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BBA" w:rsidRPr="00F944DB" w:rsidRDefault="00BD6463" w:rsidP="00EC44BA">
      <w:pPr>
        <w:spacing w:after="0" w:line="240" w:lineRule="auto"/>
        <w:jc w:val="center"/>
        <w:rPr>
          <w:bCs/>
          <w:sz w:val="34"/>
          <w:szCs w:val="18"/>
        </w:rPr>
      </w:pPr>
      <w:r w:rsidRPr="00BD6463">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391.45pt;margin-top:-32.05pt;width:76.8pt;height:77.45pt;z-index:2516567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" stroked="f" strokeweight=".25pt">
            <v:shadow color="#868686"/>
            <v:textbox style="mso-next-textbox:#Text Box 4">
              <w:txbxContent>
                <w:p w:rsidR="00371B33" w:rsidRDefault="00371B33" w:rsidP="000C5BBA">
                  <w:pPr>
                    <w:jc w:val="center"/>
                    <w:rPr>
                      <w:rFonts w:ascii="Nikosh" w:hAnsi="Nikosh" w:cs="Nikosh"/>
                    </w:rPr>
                  </w:pPr>
                  <w:r>
                    <w:rPr>
                      <w:noProof/>
                      <w:sz w:val="20"/>
                      <w:szCs w:val="20"/>
                    </w:rPr>
                    <w:drawing>
                      <wp:inline distT="0" distB="0" distL="0" distR="0">
                        <wp:extent cx="690880" cy="690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419" cy="702419"/>
                                </a:xfrm>
                                <a:prstGeom prst="rect">
                                  <a:avLst/>
                                </a:prstGeom>
                                <a:noFill/>
                                <a:ln>
                                  <a:noFill/>
                                </a:ln>
                              </pic:spPr>
                            </pic:pic>
                          </a:graphicData>
                        </a:graphic>
                      </wp:inline>
                    </w:drawing>
                  </w:r>
                </w:p>
              </w:txbxContent>
            </v:textbox>
            <w10:wrap anchorx="margin"/>
          </v:shape>
        </w:pict>
      </w:r>
      <w:r w:rsidR="000C5BBA">
        <w:rPr>
          <w:noProof/>
          <w:sz w:val="24"/>
          <w:szCs w:val="24"/>
        </w:rPr>
        <w:drawing>
          <wp:anchor distT="0" distB="0" distL="114300" distR="114300" simplePos="0" relativeHeight="251657728" behindDoc="1" locked="0" layoutInCell="1" allowOverlap="1">
            <wp:simplePos x="0" y="0"/>
            <wp:positionH relativeFrom="column">
              <wp:posOffset>1463675</wp:posOffset>
            </wp:positionH>
            <wp:positionV relativeFrom="paragraph">
              <wp:posOffset>-217805</wp:posOffset>
            </wp:positionV>
            <wp:extent cx="621030" cy="70929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 cy="709295"/>
                    </a:xfrm>
                    <a:prstGeom prst="rect">
                      <a:avLst/>
                    </a:prstGeom>
                    <a:noFill/>
                  </pic:spPr>
                </pic:pic>
              </a:graphicData>
            </a:graphic>
          </wp:anchor>
        </w:drawing>
      </w:r>
      <w:r w:rsidR="000C5BBA" w:rsidRPr="000C5BBA">
        <w:rPr>
          <w:rFonts w:ascii="Nikosh" w:hAnsi="Nikosh" w:cs="Nikosh"/>
          <w:sz w:val="46"/>
          <w:szCs w:val="46"/>
        </w:rPr>
        <w:t>জেলাপরিষদ</w:t>
      </w:r>
      <w:proofErr w:type="gramStart"/>
      <w:r w:rsidR="000C5BBA" w:rsidRPr="000C5BBA">
        <w:rPr>
          <w:rFonts w:ascii="Nikosh" w:hAnsi="Nikosh" w:cs="Nikosh"/>
          <w:sz w:val="46"/>
          <w:szCs w:val="46"/>
        </w:rPr>
        <w:t>,স</w:t>
      </w:r>
      <w:proofErr w:type="gramEnd"/>
      <w:r w:rsidR="000C5BBA" w:rsidRPr="000C5BBA">
        <w:rPr>
          <w:rFonts w:ascii="Nikosh" w:hAnsi="Nikosh" w:cs="Nikosh"/>
          <w:sz w:val="46"/>
          <w:szCs w:val="46"/>
        </w:rPr>
        <w:t>িলেট</w:t>
      </w:r>
    </w:p>
    <w:p w:rsidR="004C11CE" w:rsidRDefault="00BD6463" w:rsidP="004C11CE">
      <w:pPr>
        <w:spacing w:after="0" w:line="240" w:lineRule="auto"/>
        <w:jc w:val="center"/>
      </w:pPr>
      <w:r w:rsidRPr="00BD6463">
        <w:rPr>
          <w:rFonts w:ascii="Nikosh" w:hAnsi="Nikosh" w:cs="Nikosh"/>
          <w:noProof/>
          <w:szCs w:val="28"/>
        </w:rPr>
        <w:pict>
          <v:shape id="Text Box 2" o:spid="_x0000_s1027" type="#_x0000_t202" style="position:absolute;left:0;text-align:left;margin-left:389.3pt;margin-top:1.8pt;width:79.8pt;height:32.65pt;z-index:251658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" strokeweight=".25pt">
            <v:shadow color="#868686"/>
            <v:textbox style="mso-next-textbox:#Text Box 2">
              <w:txbxContent>
                <w:p w:rsidR="00371B33" w:rsidRDefault="00371B33" w:rsidP="000C5BBA">
                  <w:pPr>
                    <w:spacing w:after="0" w:line="240" w:lineRule="auto"/>
                    <w:jc w:val="center"/>
                    <w:rPr>
                      <w:rFonts w:ascii="Nikosh" w:hAnsi="Nikosh" w:cs="Nikosh"/>
                    </w:rPr>
                  </w:pPr>
                  <w:r>
                    <w:rPr>
                      <w:rFonts w:ascii="Nikosh" w:hAnsi="Nikosh" w:cs="Nikosh"/>
                    </w:rPr>
                    <w:t>উন্নয়নের মূলনীতি</w:t>
                  </w:r>
                </w:p>
                <w:p w:rsidR="00371B33" w:rsidRDefault="00371B33" w:rsidP="000C5BBA">
                  <w:pPr>
                    <w:spacing w:after="0" w:line="240" w:lineRule="auto"/>
                    <w:jc w:val="center"/>
                    <w:rPr>
                      <w:rFonts w:ascii="Nikosh" w:hAnsi="Nikosh" w:cs="Nikosh"/>
                    </w:rPr>
                  </w:pPr>
                  <w:r>
                    <w:rPr>
                      <w:rFonts w:ascii="Nikosh" w:hAnsi="Nikosh" w:cs="Nikosh"/>
                    </w:rPr>
                    <w:t>গ্রাম শহরের উন্নতি</w:t>
                  </w:r>
                </w:p>
              </w:txbxContent>
            </v:textbox>
            <w10:wrap anchorx="margin"/>
          </v:shape>
        </w:pict>
      </w:r>
      <w:hyperlink r:id="rId10" w:history="1">
        <w:r w:rsidR="00027F41" w:rsidRPr="00771ADF">
          <w:rPr>
            <w:rStyle w:val="Hyperlink"/>
            <w:rFonts w:ascii="Nikosh" w:hAnsi="Nikosh" w:cs="Nikosh"/>
            <w:sz w:val="16"/>
            <w:szCs w:val="26"/>
          </w:rPr>
          <w:t>www.zp.sylhet.gov.bd</w:t>
        </w:r>
      </w:hyperlink>
    </w:p>
    <w:p w:rsidR="0053027B" w:rsidRPr="00EB144F" w:rsidRDefault="0053027B" w:rsidP="0053027B">
      <w:pPr>
        <w:jc w:val="center"/>
        <w:rPr>
          <w:rFonts w:ascii="Nikosh" w:hAnsi="Nikosh" w:cs="Nikosh"/>
          <w:sz w:val="28"/>
          <w:szCs w:val="28"/>
        </w:rPr>
      </w:pPr>
      <w:r>
        <w:rPr>
          <w:rFonts w:ascii="Nikosh" w:hAnsi="Nikosh" w:cs="Nikosh"/>
          <w:sz w:val="28"/>
          <w:szCs w:val="28"/>
        </w:rPr>
        <w:t>২০২০-২০২১ অর্থ বছরের এডিপির প্রকল্প তালিকা</w:t>
      </w:r>
    </w:p>
    <w:p w:rsidR="0077482F" w:rsidRPr="004C11CE" w:rsidRDefault="0077482F" w:rsidP="003C4443">
      <w:pPr>
        <w:spacing w:after="0" w:line="240" w:lineRule="auto"/>
        <w:rPr>
          <w:rFonts w:ascii="Nikosh" w:hAnsi="Nikosh" w:cs="Nikosh"/>
          <w:sz w:val="12"/>
        </w:rPr>
      </w:pPr>
    </w:p>
    <w:tbl>
      <w:tblPr>
        <w:tblpPr w:leftFromText="180" w:rightFromText="180" w:vertAnchor="page" w:horzAnchor="margin" w:tblpY="28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6030"/>
        <w:gridCol w:w="1530"/>
        <w:gridCol w:w="1188"/>
      </w:tblGrid>
      <w:tr w:rsidR="0077482F" w:rsidRPr="003847C7" w:rsidTr="00CF36A0">
        <w:tc>
          <w:tcPr>
            <w:tcW w:w="828"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ক্রমিক নং</w:t>
            </w:r>
          </w:p>
        </w:tc>
        <w:tc>
          <w:tcPr>
            <w:tcW w:w="6030"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প্রকল্পের নাম</w:t>
            </w:r>
          </w:p>
          <w:p w:rsidR="0077482F" w:rsidRPr="003847C7" w:rsidRDefault="0077482F" w:rsidP="003C4443">
            <w:pPr>
              <w:spacing w:after="0" w:line="240" w:lineRule="auto"/>
              <w:jc w:val="center"/>
              <w:rPr>
                <w:rFonts w:ascii="Nikosh" w:hAnsi="Nikosh" w:cs="Nikosh"/>
                <w:sz w:val="28"/>
                <w:szCs w:val="28"/>
              </w:rPr>
            </w:pPr>
          </w:p>
        </w:tc>
        <w:tc>
          <w:tcPr>
            <w:tcW w:w="1530"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প্রাক্কলিত মূল্য (লক্ষ টাকায়)</w:t>
            </w:r>
          </w:p>
        </w:tc>
        <w:tc>
          <w:tcPr>
            <w:tcW w:w="1188"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বাস্তবায়ন পদ্ধতি</w:t>
            </w:r>
          </w:p>
          <w:p w:rsidR="0077482F" w:rsidRPr="003847C7" w:rsidRDefault="0077482F" w:rsidP="003C4443">
            <w:pPr>
              <w:spacing w:after="0" w:line="240" w:lineRule="auto"/>
              <w:jc w:val="center"/>
              <w:rPr>
                <w:rFonts w:ascii="Nikosh" w:hAnsi="Nikosh" w:cs="Nikosh"/>
                <w:sz w:val="28"/>
                <w:szCs w:val="28"/>
              </w:rPr>
            </w:pPr>
          </w:p>
        </w:tc>
      </w:tr>
      <w:tr w:rsidR="0077482F" w:rsidRPr="003847C7" w:rsidTr="00CF36A0">
        <w:tc>
          <w:tcPr>
            <w:tcW w:w="828" w:type="dxa"/>
          </w:tcPr>
          <w:p w:rsidR="0077482F" w:rsidRPr="003847C7" w:rsidRDefault="0077482F" w:rsidP="003C4443">
            <w:pPr>
              <w:spacing w:after="0" w:line="240" w:lineRule="auto"/>
              <w:jc w:val="both"/>
              <w:rPr>
                <w:rFonts w:ascii="Nikosh" w:hAnsi="Nikosh" w:cs="Nikosh"/>
                <w:sz w:val="28"/>
                <w:szCs w:val="28"/>
              </w:rPr>
            </w:pPr>
            <w:r w:rsidRPr="003847C7">
              <w:rPr>
                <w:rFonts w:ascii="Nikosh" w:hAnsi="Nikosh" w:cs="Nikosh"/>
                <w:sz w:val="28"/>
                <w:szCs w:val="28"/>
              </w:rPr>
              <w:t>১</w:t>
            </w:r>
          </w:p>
        </w:tc>
        <w:tc>
          <w:tcPr>
            <w:tcW w:w="6030" w:type="dxa"/>
          </w:tcPr>
          <w:p w:rsidR="0077482F" w:rsidRPr="003847C7" w:rsidRDefault="0077482F" w:rsidP="003C4443">
            <w:pPr>
              <w:spacing w:after="0" w:line="240" w:lineRule="auto"/>
              <w:jc w:val="both"/>
              <w:rPr>
                <w:rFonts w:ascii="Nikosh" w:hAnsi="Nikosh" w:cs="Nikosh"/>
                <w:sz w:val="28"/>
                <w:szCs w:val="28"/>
              </w:rPr>
            </w:pPr>
            <w:r w:rsidRPr="003847C7">
              <w:rPr>
                <w:rFonts w:ascii="Nikosh" w:hAnsi="Nikosh" w:cs="Nikosh"/>
                <w:sz w:val="28"/>
                <w:szCs w:val="28"/>
              </w:rPr>
              <w:t>বিশ্বনাথ উপজেলার ৬নং বিশ্বনাথ ইউপির বিশ্বনাথ–করুয়া এলজিইডি রাস্তা হইতে পশ্চিম শ্বাসরাম গ্রামের সানুর আলীর বাড়ির পাশের রাস্তা আরসিসি দ্বারা উন্নয়ন</w:t>
            </w:r>
          </w:p>
        </w:tc>
        <w:tc>
          <w:tcPr>
            <w:tcW w:w="1530"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৮.০০</w:t>
            </w:r>
          </w:p>
        </w:tc>
        <w:tc>
          <w:tcPr>
            <w:tcW w:w="1188" w:type="dxa"/>
          </w:tcPr>
          <w:p w:rsidR="00CF36A0" w:rsidRPr="003847C7" w:rsidRDefault="00CF36A0" w:rsidP="003C4443">
            <w:pPr>
              <w:spacing w:line="240" w:lineRule="auto"/>
              <w:jc w:val="center"/>
              <w:rPr>
                <w:rFonts w:ascii="Nikosh" w:hAnsi="Nikosh" w:cs="Nikosh"/>
                <w:sz w:val="28"/>
                <w:szCs w:val="28"/>
              </w:rPr>
            </w:pPr>
            <w:r w:rsidRPr="003847C7">
              <w:rPr>
                <w:rFonts w:ascii="Nikosh" w:hAnsi="Nikosh" w:cs="Nikosh"/>
                <w:sz w:val="28"/>
                <w:szCs w:val="28"/>
              </w:rPr>
              <w:t>দরপত্র</w:t>
            </w:r>
          </w:p>
          <w:p w:rsidR="0077482F" w:rsidRPr="003847C7" w:rsidRDefault="0077482F" w:rsidP="003C4443">
            <w:pPr>
              <w:spacing w:after="0" w:line="240" w:lineRule="auto"/>
              <w:jc w:val="center"/>
              <w:rPr>
                <w:rFonts w:ascii="Nikosh" w:hAnsi="Nikosh" w:cs="Nikosh"/>
                <w:sz w:val="28"/>
                <w:szCs w:val="28"/>
              </w:rPr>
            </w:pPr>
          </w:p>
        </w:tc>
      </w:tr>
      <w:tr w:rsidR="0077482F" w:rsidRPr="003847C7" w:rsidTr="00CF36A0">
        <w:trPr>
          <w:trHeight w:val="501"/>
        </w:trPr>
        <w:tc>
          <w:tcPr>
            <w:tcW w:w="828" w:type="dxa"/>
          </w:tcPr>
          <w:p w:rsidR="0077482F" w:rsidRPr="003847C7" w:rsidRDefault="0077482F" w:rsidP="003C4443">
            <w:pPr>
              <w:spacing w:after="0" w:line="240" w:lineRule="auto"/>
              <w:rPr>
                <w:rFonts w:ascii="Nikosh" w:hAnsi="Nikosh" w:cs="Nikosh"/>
                <w:sz w:val="28"/>
                <w:szCs w:val="28"/>
              </w:rPr>
            </w:pPr>
            <w:r w:rsidRPr="003847C7">
              <w:rPr>
                <w:rFonts w:ascii="Nikosh" w:hAnsi="Nikosh" w:cs="Nikosh"/>
                <w:sz w:val="28"/>
                <w:szCs w:val="28"/>
              </w:rPr>
              <w:t>২</w:t>
            </w:r>
          </w:p>
        </w:tc>
        <w:tc>
          <w:tcPr>
            <w:tcW w:w="6030" w:type="dxa"/>
          </w:tcPr>
          <w:p w:rsidR="0077482F" w:rsidRPr="003847C7" w:rsidRDefault="0077482F" w:rsidP="003C4443">
            <w:pPr>
              <w:spacing w:after="0" w:line="240" w:lineRule="auto"/>
              <w:rPr>
                <w:rFonts w:ascii="Nikosh" w:hAnsi="Nikosh" w:cs="Nikosh"/>
                <w:sz w:val="28"/>
                <w:szCs w:val="28"/>
              </w:rPr>
            </w:pPr>
            <w:r w:rsidRPr="003847C7">
              <w:rPr>
                <w:rFonts w:ascii="Nikosh" w:hAnsi="Nikosh" w:cs="Nikosh"/>
                <w:sz w:val="28"/>
                <w:szCs w:val="28"/>
              </w:rPr>
              <w:t>সিলেট মহানগরে দরগা মহল্লায় জামেয়া কাসিমুল উলুম দরগা হয়রত শাহজালাল (র:) মাদ্রাসার লাইব্রেরীর জন্য বইপত্র সরবরাহ</w:t>
            </w:r>
          </w:p>
        </w:tc>
        <w:tc>
          <w:tcPr>
            <w:tcW w:w="1530" w:type="dxa"/>
          </w:tcPr>
          <w:p w:rsidR="0077482F" w:rsidRPr="003847C7" w:rsidRDefault="0077482F"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77482F" w:rsidRPr="003847C7" w:rsidRDefault="00CF36A0" w:rsidP="003C4443">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CF36A0" w:rsidRPr="003847C7" w:rsidTr="003C4443">
        <w:trPr>
          <w:trHeight w:val="503"/>
        </w:trPr>
        <w:tc>
          <w:tcPr>
            <w:tcW w:w="828" w:type="dxa"/>
          </w:tcPr>
          <w:p w:rsidR="00CF36A0" w:rsidRPr="003847C7" w:rsidRDefault="00CF36A0" w:rsidP="003C4443">
            <w:pPr>
              <w:spacing w:after="0" w:line="240" w:lineRule="auto"/>
              <w:jc w:val="both"/>
              <w:rPr>
                <w:rFonts w:ascii="Nikosh" w:hAnsi="Nikosh" w:cs="Nikosh"/>
                <w:sz w:val="28"/>
                <w:szCs w:val="28"/>
              </w:rPr>
            </w:pPr>
            <w:r w:rsidRPr="003847C7">
              <w:rPr>
                <w:rFonts w:ascii="Nikosh" w:hAnsi="Nikosh" w:cs="Nikosh"/>
                <w:sz w:val="28"/>
                <w:szCs w:val="28"/>
              </w:rPr>
              <w:t>৩</w:t>
            </w:r>
          </w:p>
        </w:tc>
        <w:tc>
          <w:tcPr>
            <w:tcW w:w="6030" w:type="dxa"/>
          </w:tcPr>
          <w:p w:rsidR="00CF36A0" w:rsidRPr="003847C7" w:rsidRDefault="00CF36A0" w:rsidP="003C4443">
            <w:pPr>
              <w:spacing w:after="0" w:line="240" w:lineRule="auto"/>
              <w:jc w:val="both"/>
              <w:rPr>
                <w:rFonts w:ascii="Nikosh" w:hAnsi="Nikosh" w:cs="Nikosh"/>
                <w:sz w:val="28"/>
                <w:szCs w:val="28"/>
              </w:rPr>
            </w:pPr>
            <w:r w:rsidRPr="003847C7">
              <w:rPr>
                <w:rFonts w:ascii="Nikosh" w:hAnsi="Nikosh" w:cs="Nikosh"/>
                <w:sz w:val="28"/>
                <w:szCs w:val="28"/>
              </w:rPr>
              <w:t>বিয়ানীবাজার উপজেলার লাউতা ইউনিয়নের বাহাদুরপুর গাংপার বাজারে নদীর পারে ঘাটলা নির্মাণ</w:t>
            </w:r>
          </w:p>
        </w:tc>
        <w:tc>
          <w:tcPr>
            <w:tcW w:w="1530" w:type="dxa"/>
          </w:tcPr>
          <w:p w:rsidR="00CF36A0" w:rsidRPr="003847C7" w:rsidRDefault="00CF36A0" w:rsidP="003C4443">
            <w:pPr>
              <w:spacing w:after="0" w:line="240" w:lineRule="auto"/>
              <w:jc w:val="center"/>
              <w:rPr>
                <w:rFonts w:ascii="Nikosh" w:hAnsi="Nikosh" w:cs="Nikosh"/>
                <w:sz w:val="28"/>
                <w:szCs w:val="28"/>
              </w:rPr>
            </w:pPr>
            <w:r w:rsidRPr="003847C7">
              <w:rPr>
                <w:rFonts w:ascii="Nikosh" w:hAnsi="Nikosh" w:cs="Nikosh"/>
                <w:sz w:val="28"/>
                <w:szCs w:val="28"/>
              </w:rPr>
              <w:t>৬.০০</w:t>
            </w:r>
          </w:p>
        </w:tc>
        <w:tc>
          <w:tcPr>
            <w:tcW w:w="1188" w:type="dxa"/>
          </w:tcPr>
          <w:p w:rsidR="00CF36A0" w:rsidRPr="003847C7" w:rsidRDefault="00CF36A0" w:rsidP="003C4443">
            <w:pPr>
              <w:spacing w:after="0" w:line="240" w:lineRule="auto"/>
              <w:jc w:val="center"/>
              <w:rPr>
                <w:rFonts w:ascii="Nikosh" w:hAnsi="Nikosh" w:cs="Nikosh"/>
                <w:sz w:val="28"/>
                <w:szCs w:val="28"/>
              </w:rPr>
            </w:pPr>
            <w:r w:rsidRPr="003847C7">
              <w:rPr>
                <w:rFonts w:ascii="Nikosh" w:hAnsi="Nikosh" w:cs="Nikosh"/>
                <w:sz w:val="28"/>
                <w:szCs w:val="28"/>
              </w:rPr>
              <w:t>দরপত্র</w:t>
            </w:r>
          </w:p>
          <w:p w:rsidR="00CF36A0" w:rsidRPr="003847C7" w:rsidRDefault="00CF36A0" w:rsidP="003C4443">
            <w:pPr>
              <w:spacing w:after="0" w:line="240" w:lineRule="auto"/>
              <w:jc w:val="center"/>
              <w:rPr>
                <w:rFonts w:ascii="Nikosh" w:hAnsi="Nikosh" w:cs="Nikosh"/>
                <w:sz w:val="28"/>
                <w:szCs w:val="28"/>
              </w:rPr>
            </w:pPr>
          </w:p>
        </w:tc>
      </w:tr>
      <w:tr w:rsidR="00CF36A0" w:rsidRPr="003847C7" w:rsidTr="00CF36A0">
        <w:tc>
          <w:tcPr>
            <w:tcW w:w="828" w:type="dxa"/>
          </w:tcPr>
          <w:p w:rsidR="00CF36A0" w:rsidRPr="003847C7" w:rsidRDefault="00CF36A0" w:rsidP="003C4443">
            <w:pPr>
              <w:spacing w:after="0" w:line="240" w:lineRule="auto"/>
              <w:jc w:val="both"/>
              <w:rPr>
                <w:rFonts w:ascii="Nikosh" w:hAnsi="Nikosh" w:cs="Nikosh"/>
                <w:sz w:val="28"/>
                <w:szCs w:val="28"/>
              </w:rPr>
            </w:pPr>
            <w:r w:rsidRPr="003847C7">
              <w:rPr>
                <w:rFonts w:ascii="Nikosh" w:hAnsi="Nikosh" w:cs="Nikosh"/>
                <w:sz w:val="28"/>
                <w:szCs w:val="28"/>
              </w:rPr>
              <w:t>৪</w:t>
            </w:r>
          </w:p>
        </w:tc>
        <w:tc>
          <w:tcPr>
            <w:tcW w:w="6030" w:type="dxa"/>
          </w:tcPr>
          <w:p w:rsidR="00CF36A0" w:rsidRPr="003847C7" w:rsidRDefault="00CF36A0" w:rsidP="003C4443">
            <w:pPr>
              <w:spacing w:after="0" w:line="240" w:lineRule="auto"/>
              <w:jc w:val="both"/>
              <w:rPr>
                <w:rFonts w:ascii="Nikosh" w:hAnsi="Nikosh" w:cs="Nikosh"/>
                <w:sz w:val="28"/>
                <w:szCs w:val="28"/>
              </w:rPr>
            </w:pPr>
            <w:r w:rsidRPr="003847C7">
              <w:rPr>
                <w:rFonts w:ascii="Nikosh" w:hAnsi="Nikosh" w:cs="Nikosh"/>
                <w:sz w:val="28"/>
                <w:szCs w:val="28"/>
              </w:rPr>
              <w:t>বালাগঞ্জ উপজেলার পূর্ব গৌরিপুর ইউনিয়নের চক দৌলতপুর গ্রামের কুশিয়ারা ডাইক হতে সৈয়দ সেরুল ইসলামের বাড়ীর পার্শ্বস্থ রাস্তা পাকা করণ</w:t>
            </w:r>
          </w:p>
        </w:tc>
        <w:tc>
          <w:tcPr>
            <w:tcW w:w="1530" w:type="dxa"/>
          </w:tcPr>
          <w:p w:rsidR="00CF36A0" w:rsidRPr="003847C7" w:rsidRDefault="00CF36A0"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CF36A0" w:rsidRPr="003847C7" w:rsidRDefault="00CF36A0" w:rsidP="003C4443">
            <w:pPr>
              <w:spacing w:line="240" w:lineRule="auto"/>
              <w:jc w:val="center"/>
              <w:rPr>
                <w:rFonts w:ascii="Nikosh" w:hAnsi="Nikosh" w:cs="Nikosh"/>
                <w:sz w:val="28"/>
                <w:szCs w:val="28"/>
              </w:rPr>
            </w:pPr>
            <w:r w:rsidRPr="003847C7">
              <w:rPr>
                <w:rFonts w:ascii="Nikosh" w:hAnsi="Nikosh" w:cs="Nikosh"/>
                <w:sz w:val="28"/>
                <w:szCs w:val="28"/>
              </w:rPr>
              <w:t>দরপত্র</w:t>
            </w:r>
          </w:p>
          <w:p w:rsidR="00CF36A0" w:rsidRPr="003847C7" w:rsidRDefault="00CF36A0" w:rsidP="003C4443">
            <w:pPr>
              <w:spacing w:after="0" w:line="240" w:lineRule="auto"/>
              <w:jc w:val="center"/>
              <w:rPr>
                <w:rFonts w:ascii="Nikosh" w:hAnsi="Nikosh" w:cs="Nikosh"/>
                <w:sz w:val="28"/>
                <w:szCs w:val="28"/>
              </w:rPr>
            </w:pP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৫</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ওসমানীনগর উপজেলার বুরুঙ্গা ইউনিয়নে পিয়ারপুর পূর্ব জামে মসজিদ উন্নয়ন</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৬</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গোয়াইনঘাট উপজেলার ডৌবাড়ী ইউনিয়নের ডেমী গ্রামের ডেমী জামে মসজিদের রাস্তা পাকাকরণ</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spacing w:line="240" w:lineRule="auto"/>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৭</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গোলাপগঞ্জ উপজেলার লক্ষীপাশা ইউনিয়নে লক্ষীপাশা গ্রামস্থ উত্তর লক্ষীপাশা জামে মসজিদ উন্নয়ন</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৮</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জকিগঞ্জ উপজেলার খিলগ্রামে বারহাল তুবখানী জামে মসজিদ (৩০ ঘর) উন্নয়ন</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৯</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ওসমানীনগর উপজেলার তাজপুর ইউনিয়নে মো: নূর মিয়া মহিলা উচ্চ বিদ্যালয়ের সীমানা প্রাচীর নির্মাণ</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spacing w:line="240" w:lineRule="auto"/>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১০</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ওসমানীনগর উপজেলার তাজপুর ইউনিয়নের মুল্লাপাড়া গ্রামের আব্দাল মিয়ার বাড়ীর সামনের গোরস্থানের সীমানা প্রাচীর নির্মাণ</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spacing w:line="240" w:lineRule="auto"/>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১১</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গোলাপগঞ্জ উপজেলার ভাদেশ্বর ইউনিয়নে ৯নং ওয়ার্ড হাওরতলা নোয়াগাঁও গ্রামের রাস্তা পাকা করণ</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৪.০০</w:t>
            </w:r>
          </w:p>
        </w:tc>
        <w:tc>
          <w:tcPr>
            <w:tcW w:w="1188" w:type="dxa"/>
          </w:tcPr>
          <w:p w:rsidR="0053027B" w:rsidRPr="003847C7" w:rsidRDefault="0053027B" w:rsidP="003C4443">
            <w:pPr>
              <w:spacing w:line="240" w:lineRule="auto"/>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১২</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সিলেট সদর উপজেলার টুকের বাজার ইউনিয়নের নোয়াপাড়া জামে মসজিদ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১৩</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গোয়াইনঘাট উপজেলার আলীরগাঁও ইউনিয়নে পাঁচপাড়া নতুন জামে মসজিদ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১৪</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গোয়াইনঘাট উপজেলার আলীরগাঁও গারো দূর্গাপূজা মন্ডপ উন্নয়ন</w:t>
            </w:r>
          </w:p>
        </w:tc>
        <w:tc>
          <w:tcPr>
            <w:tcW w:w="1530" w:type="dxa"/>
          </w:tcPr>
          <w:p w:rsidR="0053027B" w:rsidRPr="003847C7" w:rsidRDefault="0053027B" w:rsidP="0053027B">
            <w:pPr>
              <w:spacing w:after="0" w:line="240" w:lineRule="auto"/>
              <w:jc w:val="center"/>
              <w:rPr>
                <w:sz w:val="28"/>
                <w:szCs w:val="28"/>
              </w:rPr>
            </w:pPr>
            <w:r w:rsidRPr="003847C7">
              <w:rPr>
                <w:rFonts w:ascii="Nikosh" w:hAnsi="Nikosh" w:cs="Nikosh"/>
                <w:sz w:val="28"/>
                <w:szCs w:val="28"/>
              </w:rPr>
              <w:t>২.০০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১৫</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গোয়াইনঘাট উপজেলার তোয়াকুল ইউনিয়নের বীরকুলি বায়তুল নাজাত জামে মসজিদ উন্নয়ন</w:t>
            </w:r>
          </w:p>
        </w:tc>
        <w:tc>
          <w:tcPr>
            <w:tcW w:w="1530" w:type="dxa"/>
          </w:tcPr>
          <w:p w:rsidR="0053027B" w:rsidRPr="003847C7" w:rsidRDefault="0053027B" w:rsidP="0053027B">
            <w:pPr>
              <w:spacing w:after="0" w:line="240" w:lineRule="auto"/>
              <w:jc w:val="center"/>
              <w:rPr>
                <w:sz w:val="28"/>
                <w:szCs w:val="28"/>
              </w:rPr>
            </w:pPr>
            <w:r w:rsidRPr="003847C7">
              <w:rPr>
                <w:rFonts w:ascii="Nikosh" w:hAnsi="Nikosh" w:cs="Nikosh"/>
                <w:sz w:val="28"/>
                <w:szCs w:val="28"/>
              </w:rPr>
              <w:t>৩.০০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lastRenderedPageBreak/>
              <w:t>১৬</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জৈন্তাপুর উপজেলার চিকনাগুল ইউনিয়নের ঘাটেরচটি গ্রামের গোরস্থানের সীমানা প্রাচীর নির্মাণ</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3C4443">
        <w:trPr>
          <w:trHeight w:val="278"/>
        </w:trPr>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১৭</w:t>
            </w:r>
          </w:p>
        </w:tc>
        <w:tc>
          <w:tcPr>
            <w:tcW w:w="6030"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দক্ষিণ সুরমা উচ্চ বিদ্যালয়ে শহীদ মিনার নির্মাণ</w:t>
            </w:r>
          </w:p>
        </w:tc>
        <w:tc>
          <w:tcPr>
            <w:tcW w:w="1530"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spacing w:after="0" w:line="240" w:lineRule="auto"/>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3C4443">
            <w:pPr>
              <w:spacing w:after="0" w:line="240" w:lineRule="auto"/>
              <w:jc w:val="both"/>
              <w:rPr>
                <w:rFonts w:ascii="Nikosh" w:hAnsi="Nikosh" w:cs="Nikosh"/>
                <w:sz w:val="28"/>
                <w:szCs w:val="28"/>
              </w:rPr>
            </w:pPr>
            <w:r w:rsidRPr="003847C7">
              <w:rPr>
                <w:rFonts w:ascii="Nikosh" w:hAnsi="Nikosh" w:cs="Nikosh"/>
                <w:sz w:val="28"/>
                <w:szCs w:val="28"/>
              </w:rPr>
              <w:t>১৮</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দক্ষিণ সুরমা উপজেলার তেতলী ইউনিয়নের বালকী জামে মসজিদ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১৯</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দক্ষিণ সুরমা উপজেলার কুচাই ইউনিয়নের ৭নং ওয়ার্ডের কুচাই জামে মসজিদ উন্নয়ন</w:t>
            </w:r>
          </w:p>
        </w:tc>
        <w:tc>
          <w:tcPr>
            <w:tcW w:w="1530" w:type="dxa"/>
          </w:tcPr>
          <w:p w:rsidR="0053027B" w:rsidRPr="003847C7" w:rsidRDefault="0053027B" w:rsidP="0053027B">
            <w:pPr>
              <w:spacing w:after="0" w:line="240" w:lineRule="auto"/>
              <w:jc w:val="center"/>
              <w:rPr>
                <w:sz w:val="28"/>
                <w:szCs w:val="28"/>
              </w:rPr>
            </w:pPr>
            <w:r w:rsidRPr="003847C7">
              <w:rPr>
                <w:rFonts w:ascii="Nikosh" w:hAnsi="Nikosh" w:cs="Nikosh"/>
                <w:sz w:val="28"/>
                <w:szCs w:val="28"/>
              </w:rPr>
              <w:t>২.০০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২০</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কোম্পানীগঞ্জ উপজেলার স্কাউট ভবন মেরামত/সংস্কার ও প্রয়োজনীয় আসবাবপত্র সরবরাহ</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২১</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সিলেট সদর উপজেলার ৬নং ‍টুকের বাজার ইউপির ৫নং ওয়ার্ডের শাহখুরুম শাহী ঈদগাহ আরসিসি দ্বারা পাকা করণ</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২২</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সিলেট সদর উপজেলার ৬নং টুকের বাজার ইউপির ৪নং ওয়ার্ডের শাহপুর মামার দোকানের কালভার্ট হতে শফিক মিয়ার বাড়ি পর্যন্ত এলজিইডি রাস্তার পার্শ্বস্থ আরসিসি ড্রেন স্লাব নির্মাণ</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53027B">
            <w:pPr>
              <w:jc w:val="center"/>
              <w:rPr>
                <w:rFonts w:ascii="Nikosh" w:hAnsi="Nikosh" w:cs="Nikosh"/>
                <w:sz w:val="28"/>
                <w:szCs w:val="28"/>
              </w:rPr>
            </w:pPr>
            <w:r w:rsidRPr="003847C7">
              <w:rPr>
                <w:rFonts w:ascii="Nikosh" w:hAnsi="Nikosh" w:cs="Nikosh"/>
                <w:sz w:val="28"/>
                <w:szCs w:val="28"/>
              </w:rPr>
              <w:t>দরপত্র</w:t>
            </w:r>
          </w:p>
          <w:p w:rsidR="0053027B" w:rsidRPr="003847C7" w:rsidRDefault="0053027B" w:rsidP="0053027B">
            <w:pPr>
              <w:spacing w:after="0" w:line="240" w:lineRule="auto"/>
              <w:jc w:val="center"/>
              <w:rPr>
                <w:rFonts w:ascii="Nikosh" w:hAnsi="Nikosh" w:cs="Nikosh"/>
                <w:sz w:val="28"/>
                <w:szCs w:val="28"/>
              </w:rPr>
            </w:pP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২৩</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বালাগঞ্জ উপজেলার দেওয়ান বাজার ইউনিয়নের পশ্চিম কলুমা নতুন জামে মসজিদ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৪.০০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২৪</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বিশ্বনাথ উপজেলার উত্তর বিশ্বনাথ আমজদ উল্লাহ ডিগ্রী কলেজের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২৫</w:t>
            </w:r>
          </w:p>
        </w:tc>
        <w:tc>
          <w:tcPr>
            <w:tcW w:w="6030"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বিয়ানীবাজার উপজেলার আলীনগর ইউপির চন্দ্রগ্রাম পূর্ব রাস্তা হইতে আব্দুস শহীদ চৌধুরীর বাড়ী পর্যন্ত রাস্তার গার্ডওয়াল নির্মাণ</w:t>
            </w:r>
          </w:p>
        </w:tc>
        <w:tc>
          <w:tcPr>
            <w:tcW w:w="1530" w:type="dxa"/>
          </w:tcPr>
          <w:p w:rsidR="0053027B" w:rsidRPr="003847C7" w:rsidRDefault="0053027B" w:rsidP="0053027B">
            <w:pPr>
              <w:spacing w:after="0" w:line="240" w:lineRule="auto"/>
              <w:jc w:val="center"/>
              <w:rPr>
                <w:rFonts w:ascii="Nikosh" w:hAnsi="Nikosh" w:cs="Nikosh"/>
                <w:color w:val="000000"/>
                <w:sz w:val="28"/>
                <w:szCs w:val="28"/>
              </w:rPr>
            </w:pPr>
            <w:r w:rsidRPr="003847C7">
              <w:rPr>
                <w:rFonts w:ascii="Nikosh" w:hAnsi="Nikosh" w:cs="Nikosh"/>
                <w:color w:val="000000"/>
                <w:sz w:val="28"/>
                <w:szCs w:val="28"/>
              </w:rPr>
              <w:t>৭.০০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২৬</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জকিগঞ্জ উপজেলার খলাছড়া ইউনিয়ন পরিষদের ৭নং ওয়ার্ডের অন্তর্গত ডিগ্রী গ্রামের রাস্তার মোড়ে যাত্রী ছাউনি নির্মান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২৭</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ওসমানীনগর উপজেলার ২নং সাদিপুর ইউনিয়নের ২নং ওয়ার্ডের সম্মানপুর গ্রামের সম্মানপুর রাধাকৃষ্ণ মন্দিরে টিউবওয়েল স্থাপন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২৮</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টুকেরবাজার তালুকদার পাড়া জামে মসজিদের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২৯</w:t>
            </w:r>
          </w:p>
        </w:tc>
        <w:tc>
          <w:tcPr>
            <w:tcW w:w="6030" w:type="dxa"/>
          </w:tcPr>
          <w:p w:rsidR="0053027B" w:rsidRPr="003847C7" w:rsidRDefault="0053027B" w:rsidP="0053027B">
            <w:pPr>
              <w:spacing w:after="0" w:line="240" w:lineRule="auto"/>
              <w:jc w:val="both"/>
              <w:rPr>
                <w:rFonts w:ascii="Nikosh" w:hAnsi="Nikosh" w:cs="Nikosh"/>
                <w:sz w:val="28"/>
                <w:szCs w:val="28"/>
              </w:rPr>
            </w:pPr>
            <w:r w:rsidRPr="003847C7">
              <w:rPr>
                <w:rFonts w:ascii="Nikosh" w:hAnsi="Nikosh" w:cs="Nikosh"/>
                <w:sz w:val="28"/>
                <w:szCs w:val="28"/>
              </w:rPr>
              <w:t>চুয়াবহার, বটেশ্বর, সোনারগাঁও আবাসিক এলাকায় ডিপ টিউবওয়েল স্থাপন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sz w:val="28"/>
                <w:szCs w:val="28"/>
              </w:rPr>
            </w:pPr>
            <w:r w:rsidRPr="003847C7">
              <w:rPr>
                <w:rFonts w:ascii="Nikosh" w:hAnsi="Nikosh" w:cs="Nikosh"/>
                <w:sz w:val="28"/>
                <w:szCs w:val="28"/>
              </w:rPr>
              <w:t>৩০</w:t>
            </w:r>
          </w:p>
        </w:tc>
        <w:tc>
          <w:tcPr>
            <w:tcW w:w="6030" w:type="dxa"/>
          </w:tcPr>
          <w:p w:rsidR="0018735A" w:rsidRPr="003847C7" w:rsidRDefault="0018735A" w:rsidP="0018735A">
            <w:pPr>
              <w:spacing w:after="0" w:line="240" w:lineRule="auto"/>
              <w:jc w:val="both"/>
              <w:rPr>
                <w:rFonts w:ascii="Nikosh" w:hAnsi="Nikosh" w:cs="Nikosh"/>
                <w:sz w:val="28"/>
                <w:szCs w:val="28"/>
              </w:rPr>
            </w:pPr>
            <w:r w:rsidRPr="003847C7">
              <w:rPr>
                <w:rFonts w:ascii="Nikosh" w:hAnsi="Nikosh" w:cs="Nikosh"/>
                <w:sz w:val="28"/>
                <w:szCs w:val="28"/>
              </w:rPr>
              <w:t>পীরে কামিল শাহ সুফী সৈয়দ খালিকুজ্জামান চিশতী উরফে সৈয়দ ফিরোজ শাহ চিশতী (রহ:) এর মাজার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৩১</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গোয়াইনঘাট উপজেলার তোয়াকুল ইউনিয়নের সাহপুর বৌউল গ্রাম সার্বজনীন পূজা মন্দির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৩২</w:t>
            </w:r>
          </w:p>
        </w:tc>
        <w:tc>
          <w:tcPr>
            <w:tcW w:w="6030"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আল আরাফা জামে মসজিদে টিউবওয়েল স্থাপন, শাহপরান আবাসিক এলাকা</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53027B" w:rsidRPr="003847C7" w:rsidRDefault="0053027B" w:rsidP="003C4443">
            <w:pPr>
              <w:jc w:val="center"/>
              <w:rPr>
                <w:rFonts w:ascii="Nikosh" w:hAnsi="Nikosh" w:cs="Nikosh"/>
                <w:sz w:val="28"/>
                <w:szCs w:val="28"/>
              </w:rPr>
            </w:pPr>
            <w:r w:rsidRPr="003847C7">
              <w:rPr>
                <w:rFonts w:ascii="Nikosh" w:hAnsi="Nikosh" w:cs="Nikosh"/>
                <w:sz w:val="28"/>
                <w:szCs w:val="28"/>
              </w:rPr>
              <w:t>দরপত্র</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৩৩</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হযরত শাহপরাণ (রহ:) উচ্চ বিদ্যালয় জামে মসজিদ, শাহপরান গেইট, খাদিমপাড়ার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৩৪</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রামকৃষ্ণ সেবাশ্রম, সেনাপতিটিলা, চিকনাগুল, জৈন্তাপুর, সিলেট এর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3027B" w:rsidRPr="003847C7" w:rsidTr="00CF36A0">
        <w:tc>
          <w:tcPr>
            <w:tcW w:w="828"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৩৫</w:t>
            </w:r>
          </w:p>
        </w:tc>
        <w:tc>
          <w:tcPr>
            <w:tcW w:w="6030" w:type="dxa"/>
          </w:tcPr>
          <w:p w:rsidR="0053027B" w:rsidRPr="003847C7" w:rsidRDefault="0053027B" w:rsidP="0053027B">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দক্ষিন সুরমা কলেজের ইংরেজী বিভাগের সেমিনার লাইব্রেরী উন্নয়ন</w:t>
            </w:r>
          </w:p>
        </w:tc>
        <w:tc>
          <w:tcPr>
            <w:tcW w:w="1530" w:type="dxa"/>
          </w:tcPr>
          <w:p w:rsidR="0053027B" w:rsidRPr="003847C7" w:rsidRDefault="0053027B" w:rsidP="0053027B">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53027B" w:rsidRPr="003847C7" w:rsidRDefault="0053027B" w:rsidP="0053027B">
            <w:pPr>
              <w:jc w:val="center"/>
              <w:rPr>
                <w:rFonts w:ascii="Nikosh" w:hAnsi="Nikosh" w:cs="Nikosh"/>
                <w:sz w:val="28"/>
                <w:szCs w:val="28"/>
              </w:rPr>
            </w:pPr>
            <w:r w:rsidRPr="003847C7">
              <w:rPr>
                <w:rFonts w:ascii="Nikosh" w:hAnsi="Nikosh" w:cs="Nikosh"/>
                <w:sz w:val="28"/>
                <w:szCs w:val="28"/>
              </w:rPr>
              <w:t>দরপত্র</w:t>
            </w:r>
          </w:p>
          <w:p w:rsidR="0053027B" w:rsidRPr="003847C7" w:rsidRDefault="0053027B" w:rsidP="0053027B">
            <w:pPr>
              <w:spacing w:after="0" w:line="240" w:lineRule="auto"/>
              <w:jc w:val="center"/>
              <w:rPr>
                <w:rFonts w:ascii="Nikosh" w:hAnsi="Nikosh" w:cs="Nikosh"/>
                <w:sz w:val="28"/>
                <w:szCs w:val="28"/>
              </w:rPr>
            </w:pP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lastRenderedPageBreak/>
              <w:t>৩৬</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জকিগঞ্জ অফিসার্স ক্লাবের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৩৭</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কানাইঘাট উপজেলার ৮নং ঝিংগাবড়ী ইউপির ফখরচটি গ্রামের গোয়ালজুর পূর্ব জামে মসজিদ হতে সীমার বাজার পর্যন্ত রাস্তা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৮.০০</w:t>
            </w:r>
          </w:p>
        </w:tc>
        <w:tc>
          <w:tcPr>
            <w:tcW w:w="1188" w:type="dxa"/>
          </w:tcPr>
          <w:p w:rsidR="0018735A" w:rsidRPr="003847C7" w:rsidRDefault="0018735A" w:rsidP="003C4443">
            <w:pPr>
              <w:jc w:val="center"/>
              <w:rPr>
                <w:rFonts w:ascii="Nikosh" w:hAnsi="Nikosh" w:cs="Nikosh"/>
                <w:sz w:val="28"/>
                <w:szCs w:val="28"/>
              </w:rPr>
            </w:pPr>
            <w:r w:rsidRPr="003847C7">
              <w:rPr>
                <w:rFonts w:ascii="Nikosh" w:hAnsi="Nikosh" w:cs="Nikosh"/>
                <w:sz w:val="28"/>
                <w:szCs w:val="28"/>
              </w:rPr>
              <w:t>দরপত্র</w:t>
            </w:r>
          </w:p>
        </w:tc>
      </w:tr>
      <w:tr w:rsidR="0018735A" w:rsidRPr="003847C7" w:rsidTr="00CF36A0">
        <w:tc>
          <w:tcPr>
            <w:tcW w:w="828" w:type="dxa"/>
          </w:tcPr>
          <w:p w:rsidR="0018735A" w:rsidRPr="005C3AF5" w:rsidRDefault="0018735A" w:rsidP="0018735A">
            <w:pPr>
              <w:spacing w:after="0" w:line="240" w:lineRule="auto"/>
              <w:jc w:val="both"/>
              <w:rPr>
                <w:rFonts w:ascii="Nikosh" w:hAnsi="Nikosh" w:cs="Nikosh"/>
                <w:color w:val="FF0000"/>
                <w:sz w:val="28"/>
                <w:szCs w:val="28"/>
              </w:rPr>
            </w:pPr>
            <w:r w:rsidRPr="005C3AF5">
              <w:rPr>
                <w:rFonts w:ascii="Nikosh" w:hAnsi="Nikosh" w:cs="Nikosh"/>
                <w:color w:val="FF0000"/>
                <w:sz w:val="28"/>
                <w:szCs w:val="28"/>
              </w:rPr>
              <w:t>৩৮</w:t>
            </w:r>
          </w:p>
        </w:tc>
        <w:tc>
          <w:tcPr>
            <w:tcW w:w="6030" w:type="dxa"/>
          </w:tcPr>
          <w:p w:rsidR="0018735A" w:rsidRPr="005C3AF5" w:rsidRDefault="0018735A" w:rsidP="0018735A">
            <w:pPr>
              <w:spacing w:after="0" w:line="240" w:lineRule="auto"/>
              <w:jc w:val="both"/>
              <w:rPr>
                <w:rFonts w:ascii="Nikosh" w:hAnsi="Nikosh" w:cs="Nikosh"/>
                <w:color w:val="FF0000"/>
                <w:sz w:val="28"/>
                <w:szCs w:val="28"/>
              </w:rPr>
            </w:pPr>
            <w:r w:rsidRPr="005C3AF5">
              <w:rPr>
                <w:rFonts w:ascii="Nikosh" w:hAnsi="Nikosh" w:cs="Nikosh"/>
                <w:color w:val="FF0000"/>
                <w:sz w:val="28"/>
                <w:szCs w:val="28"/>
              </w:rPr>
              <w:t>নারী জাগরণী ঐক্য পরিষদ, সিলেট এর উন্নয়ন</w:t>
            </w:r>
          </w:p>
        </w:tc>
        <w:tc>
          <w:tcPr>
            <w:tcW w:w="1530" w:type="dxa"/>
          </w:tcPr>
          <w:p w:rsidR="0018735A" w:rsidRPr="005C3AF5" w:rsidRDefault="0018735A" w:rsidP="0018735A">
            <w:pPr>
              <w:spacing w:after="0" w:line="240" w:lineRule="auto"/>
              <w:jc w:val="center"/>
              <w:rPr>
                <w:rFonts w:ascii="Nikosh" w:hAnsi="Nikosh" w:cs="Nikosh"/>
                <w:color w:val="FF0000"/>
                <w:sz w:val="28"/>
                <w:szCs w:val="28"/>
              </w:rPr>
            </w:pPr>
            <w:r w:rsidRPr="005C3AF5">
              <w:rPr>
                <w:rFonts w:ascii="Nikosh" w:hAnsi="Nikosh" w:cs="Nikosh"/>
                <w:color w:val="FF0000"/>
                <w:sz w:val="28"/>
                <w:szCs w:val="28"/>
              </w:rPr>
              <w:t>২.০০</w:t>
            </w:r>
          </w:p>
        </w:tc>
        <w:tc>
          <w:tcPr>
            <w:tcW w:w="1188" w:type="dxa"/>
          </w:tcPr>
          <w:p w:rsidR="0018735A" w:rsidRPr="005C3AF5" w:rsidRDefault="005C3AF5" w:rsidP="0018735A">
            <w:pPr>
              <w:spacing w:after="0" w:line="240" w:lineRule="auto"/>
              <w:jc w:val="center"/>
              <w:rPr>
                <w:rFonts w:ascii="Nikosh" w:hAnsi="Nikosh" w:cs="Nikosh"/>
                <w:color w:val="FF0000"/>
                <w:sz w:val="28"/>
                <w:szCs w:val="28"/>
              </w:rPr>
            </w:pPr>
            <w:r>
              <w:rPr>
                <w:rFonts w:ascii="Nikosh" w:hAnsi="Nikosh" w:cs="Nikosh"/>
                <w:color w:val="FF0000"/>
                <w:sz w:val="28"/>
                <w:szCs w:val="28"/>
              </w:rPr>
              <w:t>বাতিল</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৩৯</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জকিগঞ্জ উপজেলার কমর উদ্দিন চৌধুরী উচ্চ বিদ্যালয়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5C3AF5" w:rsidRPr="003847C7" w:rsidTr="00CF36A0">
        <w:tc>
          <w:tcPr>
            <w:tcW w:w="828" w:type="dxa"/>
          </w:tcPr>
          <w:p w:rsidR="005C3AF5" w:rsidRPr="005C3AF5" w:rsidRDefault="005C3AF5" w:rsidP="005C3AF5">
            <w:pPr>
              <w:spacing w:after="0" w:line="240" w:lineRule="auto"/>
              <w:jc w:val="both"/>
              <w:rPr>
                <w:rFonts w:ascii="Nikosh" w:hAnsi="Nikosh" w:cs="Nikosh"/>
                <w:color w:val="FF0000"/>
                <w:sz w:val="28"/>
                <w:szCs w:val="28"/>
              </w:rPr>
            </w:pPr>
            <w:r w:rsidRPr="005C3AF5">
              <w:rPr>
                <w:rFonts w:ascii="Nikosh" w:hAnsi="Nikosh" w:cs="Nikosh"/>
                <w:color w:val="FF0000"/>
                <w:sz w:val="28"/>
                <w:szCs w:val="28"/>
              </w:rPr>
              <w:t>৪০</w:t>
            </w:r>
          </w:p>
        </w:tc>
        <w:tc>
          <w:tcPr>
            <w:tcW w:w="6030" w:type="dxa"/>
          </w:tcPr>
          <w:p w:rsidR="005C3AF5" w:rsidRPr="005C3AF5" w:rsidRDefault="005C3AF5" w:rsidP="005C3AF5">
            <w:pPr>
              <w:spacing w:after="0" w:line="240" w:lineRule="auto"/>
              <w:jc w:val="both"/>
              <w:rPr>
                <w:rFonts w:ascii="Nikosh" w:hAnsi="Nikosh" w:cs="Nikosh"/>
                <w:color w:val="FF0000"/>
                <w:sz w:val="28"/>
                <w:szCs w:val="28"/>
              </w:rPr>
            </w:pPr>
            <w:r w:rsidRPr="005C3AF5">
              <w:rPr>
                <w:rFonts w:ascii="Nikosh" w:hAnsi="Nikosh" w:cs="Nikosh"/>
                <w:color w:val="FF0000"/>
                <w:sz w:val="28"/>
                <w:szCs w:val="28"/>
              </w:rPr>
              <w:t>ব্যাটার ওয়ার্ল্ড ফাউন্ডেশন উন্নয়ন</w:t>
            </w:r>
          </w:p>
        </w:tc>
        <w:tc>
          <w:tcPr>
            <w:tcW w:w="1530" w:type="dxa"/>
          </w:tcPr>
          <w:p w:rsidR="005C3AF5" w:rsidRPr="005C3AF5" w:rsidRDefault="005C3AF5" w:rsidP="005C3AF5">
            <w:pPr>
              <w:spacing w:after="0" w:line="240" w:lineRule="auto"/>
              <w:jc w:val="center"/>
              <w:rPr>
                <w:rFonts w:ascii="Nikosh" w:hAnsi="Nikosh" w:cs="Nikosh"/>
                <w:color w:val="FF0000"/>
                <w:sz w:val="28"/>
                <w:szCs w:val="28"/>
              </w:rPr>
            </w:pPr>
            <w:r w:rsidRPr="005C3AF5">
              <w:rPr>
                <w:rFonts w:ascii="Nikosh" w:hAnsi="Nikosh" w:cs="Nikosh"/>
                <w:color w:val="FF0000"/>
                <w:sz w:val="28"/>
                <w:szCs w:val="28"/>
              </w:rPr>
              <w:t>৩.০০</w:t>
            </w:r>
          </w:p>
        </w:tc>
        <w:tc>
          <w:tcPr>
            <w:tcW w:w="1188" w:type="dxa"/>
          </w:tcPr>
          <w:p w:rsidR="005C3AF5" w:rsidRPr="005C3AF5" w:rsidRDefault="005C3AF5" w:rsidP="005C3AF5">
            <w:pPr>
              <w:spacing w:after="0" w:line="240" w:lineRule="auto"/>
              <w:jc w:val="center"/>
              <w:rPr>
                <w:rFonts w:ascii="Nikosh" w:hAnsi="Nikosh" w:cs="Nikosh"/>
                <w:color w:val="FF0000"/>
                <w:sz w:val="28"/>
                <w:szCs w:val="28"/>
              </w:rPr>
            </w:pPr>
            <w:r>
              <w:rPr>
                <w:rFonts w:ascii="Nikosh" w:hAnsi="Nikosh" w:cs="Nikosh"/>
                <w:color w:val="FF0000"/>
                <w:sz w:val="28"/>
                <w:szCs w:val="28"/>
              </w:rPr>
              <w:t>বাতিল</w:t>
            </w:r>
          </w:p>
        </w:tc>
      </w:tr>
      <w:tr w:rsidR="005C3AF5" w:rsidRPr="003847C7" w:rsidTr="00CF36A0">
        <w:tc>
          <w:tcPr>
            <w:tcW w:w="828" w:type="dxa"/>
          </w:tcPr>
          <w:p w:rsidR="005C3AF5" w:rsidRPr="005C3AF5" w:rsidRDefault="005C3AF5" w:rsidP="005C3AF5">
            <w:pPr>
              <w:spacing w:after="0" w:line="240" w:lineRule="auto"/>
              <w:jc w:val="both"/>
              <w:rPr>
                <w:rFonts w:ascii="Nikosh" w:hAnsi="Nikosh" w:cs="Nikosh"/>
                <w:color w:val="FF0000"/>
                <w:sz w:val="28"/>
                <w:szCs w:val="28"/>
              </w:rPr>
            </w:pPr>
            <w:r w:rsidRPr="005C3AF5">
              <w:rPr>
                <w:rFonts w:ascii="Nikosh" w:hAnsi="Nikosh" w:cs="Nikosh"/>
                <w:color w:val="FF0000"/>
                <w:sz w:val="28"/>
                <w:szCs w:val="28"/>
              </w:rPr>
              <w:t>৪১</w:t>
            </w:r>
          </w:p>
        </w:tc>
        <w:tc>
          <w:tcPr>
            <w:tcW w:w="6030" w:type="dxa"/>
          </w:tcPr>
          <w:p w:rsidR="005C3AF5" w:rsidRPr="005C3AF5" w:rsidRDefault="005C3AF5" w:rsidP="005C3AF5">
            <w:pPr>
              <w:spacing w:after="0" w:line="240" w:lineRule="auto"/>
              <w:jc w:val="both"/>
              <w:rPr>
                <w:rFonts w:ascii="Nikosh" w:hAnsi="Nikosh" w:cs="Nikosh"/>
                <w:color w:val="FF0000"/>
                <w:sz w:val="28"/>
                <w:szCs w:val="28"/>
              </w:rPr>
            </w:pPr>
            <w:r w:rsidRPr="005C3AF5">
              <w:rPr>
                <w:rFonts w:ascii="Nikosh" w:hAnsi="Nikosh" w:cs="Nikosh"/>
                <w:color w:val="FF0000"/>
                <w:sz w:val="28"/>
                <w:szCs w:val="28"/>
              </w:rPr>
              <w:t>সিলেট পান্ত পারিজাত উন্নয়ন</w:t>
            </w:r>
          </w:p>
        </w:tc>
        <w:tc>
          <w:tcPr>
            <w:tcW w:w="1530" w:type="dxa"/>
          </w:tcPr>
          <w:p w:rsidR="005C3AF5" w:rsidRPr="005C3AF5" w:rsidRDefault="005C3AF5" w:rsidP="005C3AF5">
            <w:pPr>
              <w:spacing w:after="0" w:line="240" w:lineRule="auto"/>
              <w:jc w:val="center"/>
              <w:rPr>
                <w:rFonts w:ascii="Nikosh" w:hAnsi="Nikosh" w:cs="Nikosh"/>
                <w:color w:val="FF0000"/>
                <w:sz w:val="28"/>
                <w:szCs w:val="28"/>
              </w:rPr>
            </w:pPr>
            <w:r w:rsidRPr="005C3AF5">
              <w:rPr>
                <w:rFonts w:ascii="Nikosh" w:hAnsi="Nikosh" w:cs="Nikosh"/>
                <w:color w:val="FF0000"/>
                <w:sz w:val="28"/>
                <w:szCs w:val="28"/>
              </w:rPr>
              <w:t>১.০০</w:t>
            </w:r>
          </w:p>
        </w:tc>
        <w:tc>
          <w:tcPr>
            <w:tcW w:w="1188" w:type="dxa"/>
          </w:tcPr>
          <w:p w:rsidR="005C3AF5" w:rsidRPr="005C3AF5" w:rsidRDefault="005C3AF5" w:rsidP="005C3AF5">
            <w:pPr>
              <w:spacing w:after="0" w:line="240" w:lineRule="auto"/>
              <w:jc w:val="center"/>
              <w:rPr>
                <w:rFonts w:ascii="Nikosh" w:hAnsi="Nikosh" w:cs="Nikosh"/>
                <w:color w:val="FF0000"/>
                <w:sz w:val="28"/>
                <w:szCs w:val="28"/>
              </w:rPr>
            </w:pPr>
            <w:r>
              <w:rPr>
                <w:rFonts w:ascii="Nikosh" w:hAnsi="Nikosh" w:cs="Nikosh"/>
                <w:color w:val="FF0000"/>
                <w:sz w:val="28"/>
                <w:szCs w:val="28"/>
              </w:rPr>
              <w:t>বাতিল</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৪২</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জকিগঞ্জ উপজেলার বিরশ্রী ইউপির বারজনী দক্ষিণ জামে মসজিদ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৪৩</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সিলেট শহরের মির্জাজাঙ্গালস্থ তপশীল ছাত্রাবাস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৩.০০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CF36A0">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৪৪</w:t>
            </w:r>
          </w:p>
        </w:tc>
        <w:tc>
          <w:tcPr>
            <w:tcW w:w="6030"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জকিগঞ্জ উপজেলার কসকনকপুর ইউপির হানিফগ্রাম এর মো: আব্দুর রউফ এর বাড়ীর পশ্চিম পাশ হতে হানিফগ্রাম পূর্ব জামে মসজিদ পর্যন্ত রাস্তা পাকাকরণ</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৫.০০</w:t>
            </w:r>
          </w:p>
        </w:tc>
        <w:tc>
          <w:tcPr>
            <w:tcW w:w="1188" w:type="dxa"/>
          </w:tcPr>
          <w:p w:rsidR="0018735A" w:rsidRPr="003847C7" w:rsidRDefault="0018735A" w:rsidP="0018735A">
            <w:pPr>
              <w:jc w:val="center"/>
              <w:rPr>
                <w:rFonts w:ascii="Nikosh" w:hAnsi="Nikosh" w:cs="Nikosh"/>
                <w:sz w:val="28"/>
                <w:szCs w:val="28"/>
              </w:rPr>
            </w:pPr>
            <w:r w:rsidRPr="003847C7">
              <w:rPr>
                <w:rFonts w:ascii="Nikosh" w:hAnsi="Nikosh" w:cs="Nikosh"/>
                <w:sz w:val="28"/>
                <w:szCs w:val="28"/>
              </w:rPr>
              <w:t>দরপত্র</w:t>
            </w:r>
          </w:p>
          <w:p w:rsidR="0018735A" w:rsidRPr="003847C7" w:rsidRDefault="0018735A" w:rsidP="0018735A">
            <w:pPr>
              <w:spacing w:after="0" w:line="240" w:lineRule="auto"/>
              <w:jc w:val="center"/>
              <w:rPr>
                <w:rFonts w:ascii="Nikosh" w:hAnsi="Nikosh" w:cs="Nikosh"/>
                <w:sz w:val="28"/>
                <w:szCs w:val="28"/>
              </w:rPr>
            </w:pPr>
          </w:p>
        </w:tc>
      </w:tr>
      <w:tr w:rsidR="0018735A" w:rsidRPr="003847C7" w:rsidTr="00CF36A0">
        <w:trPr>
          <w:trHeight w:val="278"/>
        </w:trPr>
        <w:tc>
          <w:tcPr>
            <w:tcW w:w="828" w:type="dxa"/>
          </w:tcPr>
          <w:p w:rsidR="0018735A" w:rsidRPr="003847C7" w:rsidRDefault="0018735A" w:rsidP="0018735A">
            <w:pPr>
              <w:spacing w:after="0" w:line="240" w:lineRule="auto"/>
              <w:jc w:val="both"/>
              <w:rPr>
                <w:rFonts w:ascii="Nikosh" w:hAnsi="Nikosh" w:cs="Nikosh"/>
                <w:color w:val="000000"/>
                <w:sz w:val="28"/>
                <w:szCs w:val="28"/>
              </w:rPr>
            </w:pPr>
            <w:r w:rsidRPr="003847C7">
              <w:rPr>
                <w:rFonts w:ascii="Nikosh" w:hAnsi="Nikosh" w:cs="Nikosh"/>
                <w:color w:val="000000"/>
                <w:sz w:val="28"/>
                <w:szCs w:val="28"/>
              </w:rPr>
              <w:t>৪৫</w:t>
            </w:r>
          </w:p>
        </w:tc>
        <w:tc>
          <w:tcPr>
            <w:tcW w:w="6030" w:type="dxa"/>
          </w:tcPr>
          <w:p w:rsidR="0018735A" w:rsidRPr="003847C7" w:rsidRDefault="0018735A" w:rsidP="0018735A">
            <w:pPr>
              <w:spacing w:after="0" w:line="240" w:lineRule="auto"/>
              <w:rPr>
                <w:rFonts w:ascii="Nikosh" w:hAnsi="Nikosh" w:cs="Nikosh"/>
                <w:sz w:val="28"/>
                <w:szCs w:val="28"/>
              </w:rPr>
            </w:pPr>
            <w:r w:rsidRPr="003847C7">
              <w:rPr>
                <w:rFonts w:ascii="Nikosh" w:hAnsi="Nikosh" w:cs="Nikosh"/>
                <w:color w:val="000000"/>
                <w:sz w:val="28"/>
                <w:szCs w:val="28"/>
              </w:rPr>
              <w:t xml:space="preserve">দক্ষিণ ‍সুরমা উপজেলার ৯নং দাউদপুর ইউনিয়নের </w:t>
            </w:r>
            <w:r w:rsidRPr="003847C7">
              <w:rPr>
                <w:rFonts w:ascii="Nikosh" w:hAnsi="Nikosh" w:cs="Nikosh"/>
                <w:sz w:val="28"/>
                <w:szCs w:val="28"/>
              </w:rPr>
              <w:t xml:space="preserve">সিকন্দরপুর </w:t>
            </w:r>
            <w:r w:rsidRPr="003847C7">
              <w:rPr>
                <w:rFonts w:ascii="Nikosh" w:hAnsi="Nikosh" w:cs="Nikosh"/>
                <w:color w:val="000000"/>
                <w:sz w:val="28"/>
                <w:szCs w:val="28"/>
              </w:rPr>
              <w:t>জামে মসজিদের উন্নয়ন</w:t>
            </w:r>
          </w:p>
        </w:tc>
        <w:tc>
          <w:tcPr>
            <w:tcW w:w="1530"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18735A" w:rsidRPr="003847C7" w:rsidRDefault="0018735A" w:rsidP="0018735A">
            <w:pPr>
              <w:spacing w:after="0" w:line="240" w:lineRule="auto"/>
              <w:jc w:val="center"/>
              <w:rPr>
                <w:rFonts w:ascii="Nikosh" w:hAnsi="Nikosh" w:cs="Nikosh"/>
                <w:sz w:val="28"/>
                <w:szCs w:val="28"/>
              </w:rPr>
            </w:pPr>
            <w:r w:rsidRPr="003847C7">
              <w:rPr>
                <w:rFonts w:ascii="Nikosh" w:hAnsi="Nikosh" w:cs="Nikosh"/>
                <w:sz w:val="28"/>
                <w:szCs w:val="28"/>
              </w:rPr>
              <w:t>সিপিপিসি</w:t>
            </w:r>
          </w:p>
        </w:tc>
      </w:tr>
      <w:tr w:rsidR="0018735A" w:rsidRPr="003847C7" w:rsidTr="003C4443">
        <w:trPr>
          <w:trHeight w:val="413"/>
        </w:trPr>
        <w:tc>
          <w:tcPr>
            <w:tcW w:w="828" w:type="dxa"/>
          </w:tcPr>
          <w:p w:rsidR="0018735A" w:rsidRPr="003847C7" w:rsidRDefault="0018735A" w:rsidP="003C4443">
            <w:pPr>
              <w:spacing w:line="240" w:lineRule="auto"/>
              <w:jc w:val="both"/>
              <w:rPr>
                <w:rFonts w:ascii="Nikosh" w:hAnsi="Nikosh" w:cs="Nikosh"/>
                <w:color w:val="000000"/>
                <w:sz w:val="28"/>
                <w:szCs w:val="28"/>
              </w:rPr>
            </w:pPr>
            <w:r w:rsidRPr="003847C7">
              <w:rPr>
                <w:rFonts w:ascii="Nikosh" w:hAnsi="Nikosh" w:cs="Nikosh"/>
                <w:color w:val="000000"/>
                <w:sz w:val="28"/>
                <w:szCs w:val="28"/>
              </w:rPr>
              <w:t>৪৬</w:t>
            </w:r>
          </w:p>
        </w:tc>
        <w:tc>
          <w:tcPr>
            <w:tcW w:w="6030" w:type="dxa"/>
          </w:tcPr>
          <w:p w:rsidR="0018735A" w:rsidRPr="003847C7" w:rsidRDefault="0018735A" w:rsidP="003C4443">
            <w:pPr>
              <w:spacing w:line="240" w:lineRule="auto"/>
              <w:rPr>
                <w:rFonts w:ascii="Nikosh" w:hAnsi="Nikosh" w:cs="Nikosh"/>
                <w:sz w:val="28"/>
                <w:szCs w:val="28"/>
              </w:rPr>
            </w:pPr>
            <w:r w:rsidRPr="003847C7">
              <w:rPr>
                <w:rFonts w:ascii="Nikosh" w:hAnsi="Nikosh" w:cs="Nikosh"/>
                <w:color w:val="000000"/>
                <w:sz w:val="28"/>
                <w:szCs w:val="28"/>
              </w:rPr>
              <w:t xml:space="preserve">সদর উপজেলার </w:t>
            </w:r>
            <w:r w:rsidRPr="003847C7">
              <w:rPr>
                <w:rFonts w:ascii="Nikosh" w:hAnsi="Nikosh" w:cs="Nikosh"/>
                <w:sz w:val="28"/>
                <w:szCs w:val="28"/>
              </w:rPr>
              <w:t xml:space="preserve">ইসলামপুরস্থ </w:t>
            </w:r>
            <w:r w:rsidRPr="003847C7">
              <w:rPr>
                <w:rFonts w:ascii="Nikosh" w:hAnsi="Nikosh" w:cs="Nikosh"/>
                <w:color w:val="000000"/>
                <w:sz w:val="28"/>
                <w:szCs w:val="28"/>
              </w:rPr>
              <w:t xml:space="preserve">জাহানপুর গ্রামের মসজিদে আযযা আলী আল গামিদদির </w:t>
            </w:r>
            <w:r w:rsidRPr="003847C7">
              <w:rPr>
                <w:rFonts w:ascii="Nikosh" w:hAnsi="Nikosh" w:cs="Nikosh"/>
                <w:sz w:val="28"/>
                <w:szCs w:val="28"/>
              </w:rPr>
              <w:t xml:space="preserve">অসমাপ্ত </w:t>
            </w:r>
            <w:r w:rsidRPr="003847C7">
              <w:rPr>
                <w:rFonts w:ascii="Nikosh" w:hAnsi="Nikosh" w:cs="Nikosh"/>
                <w:color w:val="000000"/>
                <w:sz w:val="28"/>
                <w:szCs w:val="28"/>
              </w:rPr>
              <w:t xml:space="preserve"> কাজ </w:t>
            </w:r>
            <w:r w:rsidRPr="003847C7">
              <w:rPr>
                <w:rFonts w:ascii="Nikosh" w:hAnsi="Nikosh" w:cs="Nikosh"/>
                <w:sz w:val="28"/>
                <w:szCs w:val="28"/>
              </w:rPr>
              <w:t xml:space="preserve"> সম্পন্নকরণ</w:t>
            </w:r>
          </w:p>
        </w:tc>
        <w:tc>
          <w:tcPr>
            <w:tcW w:w="1530" w:type="dxa"/>
          </w:tcPr>
          <w:p w:rsidR="0018735A" w:rsidRPr="003847C7" w:rsidRDefault="0018735A" w:rsidP="003C4443">
            <w:pPr>
              <w:spacing w:line="240" w:lineRule="auto"/>
              <w:jc w:val="center"/>
              <w:rPr>
                <w:rFonts w:ascii="Nikosh" w:hAnsi="Nikosh" w:cs="Nikosh"/>
                <w:sz w:val="28"/>
                <w:szCs w:val="28"/>
              </w:rPr>
            </w:pPr>
            <w:r w:rsidRPr="003847C7">
              <w:rPr>
                <w:rFonts w:ascii="Nikosh" w:hAnsi="Nikosh" w:cs="Nikosh"/>
                <w:sz w:val="28"/>
                <w:szCs w:val="28"/>
              </w:rPr>
              <w:t>২.০০</w:t>
            </w:r>
          </w:p>
        </w:tc>
        <w:tc>
          <w:tcPr>
            <w:tcW w:w="1188" w:type="dxa"/>
          </w:tcPr>
          <w:p w:rsidR="0018735A" w:rsidRPr="003847C7" w:rsidRDefault="0018735A" w:rsidP="003C4443">
            <w:pPr>
              <w:spacing w:line="240" w:lineRule="auto"/>
              <w:jc w:val="center"/>
              <w:rPr>
                <w:rFonts w:ascii="Nikosh" w:hAnsi="Nikosh" w:cs="Nikosh"/>
                <w:sz w:val="28"/>
                <w:szCs w:val="28"/>
              </w:rPr>
            </w:pPr>
            <w:r w:rsidRPr="003847C7">
              <w:rPr>
                <w:rFonts w:ascii="Nikosh" w:hAnsi="Nikosh" w:cs="Nikosh"/>
                <w:sz w:val="28"/>
                <w:szCs w:val="28"/>
              </w:rPr>
              <w:t>সিপিপিসি</w:t>
            </w:r>
          </w:p>
        </w:tc>
      </w:tr>
    </w:tbl>
    <w:tbl>
      <w:tblPr>
        <w:tblStyle w:val="TableGrid"/>
        <w:tblW w:w="9574" w:type="dxa"/>
        <w:tblInd w:w="18" w:type="dxa"/>
        <w:tblLayout w:type="fixed"/>
        <w:tblLook w:val="04A0"/>
      </w:tblPr>
      <w:tblGrid>
        <w:gridCol w:w="810"/>
        <w:gridCol w:w="6029"/>
        <w:gridCol w:w="1530"/>
        <w:gridCol w:w="8"/>
        <w:gridCol w:w="1163"/>
        <w:gridCol w:w="18"/>
        <w:gridCol w:w="16"/>
      </w:tblGrid>
      <w:tr w:rsidR="00867FEE" w:rsidTr="005F7CDF">
        <w:trPr>
          <w:gridAfter w:val="2"/>
          <w:wAfter w:w="34" w:type="dxa"/>
          <w:trHeight w:val="556"/>
        </w:trPr>
        <w:tc>
          <w:tcPr>
            <w:tcW w:w="810" w:type="dxa"/>
          </w:tcPr>
          <w:p w:rsidR="00867FEE" w:rsidRDefault="00DD425A" w:rsidP="00271D4F">
            <w:pPr>
              <w:rPr>
                <w:rFonts w:ascii="Nikosh" w:hAnsi="Nikosh" w:cs="Nikosh"/>
                <w:sz w:val="28"/>
                <w:szCs w:val="28"/>
              </w:rPr>
            </w:pPr>
            <w:r>
              <w:rPr>
                <w:rFonts w:ascii="Nikosh" w:hAnsi="Nikosh" w:cs="Nikosh"/>
                <w:sz w:val="28"/>
                <w:szCs w:val="28"/>
              </w:rPr>
              <w:t>৪৭</w:t>
            </w:r>
          </w:p>
        </w:tc>
        <w:tc>
          <w:tcPr>
            <w:tcW w:w="6029" w:type="dxa"/>
          </w:tcPr>
          <w:p w:rsidR="00867FEE" w:rsidRDefault="00867FEE" w:rsidP="00271D4F">
            <w:pPr>
              <w:rPr>
                <w:rFonts w:ascii="Nikosh" w:hAnsi="Nikosh" w:cs="Nikosh"/>
                <w:sz w:val="28"/>
                <w:szCs w:val="28"/>
              </w:rPr>
            </w:pPr>
            <w:r>
              <w:rPr>
                <w:rFonts w:ascii="Nikosh" w:hAnsi="Nikosh" w:cs="Nikosh"/>
                <w:sz w:val="28"/>
                <w:szCs w:val="28"/>
              </w:rPr>
              <w:t xml:space="preserve">কোম্পানীগঞ্জ উপজেলার ১নং পশ্চিম ইসলামপুর ইউপির পাড়ুয়া গ্রাম্য রাস্তা ( পাড়ুয়া ব্রীজ হতে ইউপি অফিস অভিমুখী) আরসিসি দ্বারা উন্নয়ন </w:t>
            </w:r>
          </w:p>
        </w:tc>
        <w:tc>
          <w:tcPr>
            <w:tcW w:w="1530" w:type="dxa"/>
          </w:tcPr>
          <w:p w:rsidR="00867FEE" w:rsidRDefault="00867FEE" w:rsidP="00304EA7">
            <w:pPr>
              <w:jc w:val="center"/>
              <w:rPr>
                <w:rFonts w:ascii="Nikosh" w:hAnsi="Nikosh" w:cs="Nikosh"/>
                <w:sz w:val="28"/>
                <w:szCs w:val="28"/>
              </w:rPr>
            </w:pPr>
            <w:r>
              <w:rPr>
                <w:rFonts w:ascii="Nikosh" w:hAnsi="Nikosh" w:cs="Nikosh"/>
                <w:sz w:val="28"/>
                <w:szCs w:val="28"/>
              </w:rPr>
              <w:t>৮.০০</w:t>
            </w:r>
          </w:p>
        </w:tc>
        <w:tc>
          <w:tcPr>
            <w:tcW w:w="1171" w:type="dxa"/>
            <w:gridSpan w:val="2"/>
          </w:tcPr>
          <w:p w:rsidR="00514EDB" w:rsidRPr="009D0059" w:rsidRDefault="00514EDB" w:rsidP="00514EDB">
            <w:pPr>
              <w:rPr>
                <w:rFonts w:ascii="Nikosh" w:hAnsi="Nikosh" w:cs="Nikosh"/>
                <w:sz w:val="24"/>
                <w:szCs w:val="24"/>
              </w:rPr>
            </w:pPr>
            <w:r w:rsidRPr="009D0059">
              <w:rPr>
                <w:rFonts w:ascii="Nikosh" w:hAnsi="Nikosh" w:cs="Nikosh"/>
                <w:sz w:val="24"/>
                <w:szCs w:val="24"/>
              </w:rPr>
              <w:t>দরপত্র</w:t>
            </w:r>
          </w:p>
          <w:p w:rsidR="00867FEE" w:rsidRPr="00867FEE" w:rsidRDefault="00867FEE" w:rsidP="00271D4F">
            <w:pPr>
              <w:rPr>
                <w:rFonts w:ascii="Nikosh" w:hAnsi="Nikosh" w:cs="Nikosh"/>
                <w:sz w:val="20"/>
                <w:szCs w:val="20"/>
              </w:rPr>
            </w:pPr>
          </w:p>
        </w:tc>
      </w:tr>
      <w:tr w:rsidR="00514EDB" w:rsidTr="005F7CDF">
        <w:trPr>
          <w:gridAfter w:val="2"/>
          <w:wAfter w:w="34" w:type="dxa"/>
          <w:trHeight w:val="601"/>
        </w:trPr>
        <w:tc>
          <w:tcPr>
            <w:tcW w:w="810" w:type="dxa"/>
            <w:vMerge w:val="restart"/>
            <w:shd w:val="clear" w:color="auto" w:fill="auto"/>
          </w:tcPr>
          <w:p w:rsidR="00514EDB" w:rsidRDefault="00DD425A" w:rsidP="00271D4F">
            <w:pPr>
              <w:rPr>
                <w:rFonts w:ascii="Nikosh" w:hAnsi="Nikosh" w:cs="Nikosh"/>
                <w:sz w:val="28"/>
                <w:szCs w:val="28"/>
              </w:rPr>
            </w:pPr>
            <w:r>
              <w:rPr>
                <w:rFonts w:ascii="Nikosh" w:hAnsi="Nikosh" w:cs="Nikosh"/>
                <w:sz w:val="28"/>
                <w:szCs w:val="28"/>
              </w:rPr>
              <w:t>৪৮</w:t>
            </w:r>
          </w:p>
        </w:tc>
        <w:tc>
          <w:tcPr>
            <w:tcW w:w="6029" w:type="dxa"/>
            <w:shd w:val="clear" w:color="auto" w:fill="auto"/>
          </w:tcPr>
          <w:p w:rsidR="00514EDB" w:rsidRDefault="00514EDB" w:rsidP="00271D4F">
            <w:pPr>
              <w:rPr>
                <w:rFonts w:ascii="Nikosh" w:hAnsi="Nikosh" w:cs="Nikosh"/>
                <w:sz w:val="28"/>
                <w:szCs w:val="24"/>
              </w:rPr>
            </w:pPr>
            <w:r>
              <w:rPr>
                <w:rFonts w:ascii="Nikosh" w:hAnsi="Nikosh" w:cs="Nikosh"/>
                <w:sz w:val="28"/>
                <w:szCs w:val="24"/>
              </w:rPr>
              <w:t xml:space="preserve">(ক) গোলাপগঞ্জ উপজেলার এখলাছুর কেন্দ্রীয় জামে মসজিদ </w:t>
            </w:r>
          </w:p>
          <w:p w:rsidR="00514EDB" w:rsidRPr="00D80C75" w:rsidRDefault="00514EDB" w:rsidP="00271D4F">
            <w:pPr>
              <w:rPr>
                <w:rFonts w:ascii="Nikosh" w:hAnsi="Nikosh" w:cs="Nikosh"/>
                <w:sz w:val="28"/>
                <w:szCs w:val="24"/>
              </w:rPr>
            </w:pPr>
            <w:r>
              <w:rPr>
                <w:rFonts w:ascii="Nikosh" w:hAnsi="Nikosh" w:cs="Nikosh"/>
                <w:sz w:val="28"/>
                <w:szCs w:val="24"/>
              </w:rPr>
              <w:t xml:space="preserve">উন্নয়ন </w:t>
            </w:r>
          </w:p>
        </w:tc>
        <w:tc>
          <w:tcPr>
            <w:tcW w:w="1530" w:type="dxa"/>
            <w:vMerge w:val="restart"/>
            <w:shd w:val="clear" w:color="auto" w:fill="auto"/>
          </w:tcPr>
          <w:p w:rsidR="00514EDB" w:rsidRDefault="00514EDB" w:rsidP="00304EA7">
            <w:pPr>
              <w:jc w:val="center"/>
              <w:rPr>
                <w:rFonts w:ascii="Nikosh" w:hAnsi="Nikosh" w:cs="Nikosh"/>
                <w:sz w:val="28"/>
                <w:szCs w:val="28"/>
              </w:rPr>
            </w:pPr>
            <w:r>
              <w:rPr>
                <w:rFonts w:ascii="Nikosh" w:hAnsi="Nikosh" w:cs="Nikosh"/>
                <w:sz w:val="28"/>
                <w:szCs w:val="28"/>
              </w:rPr>
              <w:t>৬.০০</w:t>
            </w:r>
          </w:p>
        </w:tc>
        <w:tc>
          <w:tcPr>
            <w:tcW w:w="1171" w:type="dxa"/>
            <w:gridSpan w:val="2"/>
            <w:vMerge w:val="restart"/>
            <w:shd w:val="clear" w:color="auto" w:fill="auto"/>
          </w:tcPr>
          <w:p w:rsidR="00514EDB" w:rsidRPr="009D0059" w:rsidRDefault="00514EDB" w:rsidP="00514EDB">
            <w:pPr>
              <w:rPr>
                <w:rFonts w:ascii="Nikosh" w:hAnsi="Nikosh" w:cs="Nikosh"/>
                <w:sz w:val="24"/>
                <w:szCs w:val="24"/>
              </w:rPr>
            </w:pPr>
            <w:r w:rsidRPr="009D0059">
              <w:rPr>
                <w:rFonts w:ascii="Nikosh" w:hAnsi="Nikosh" w:cs="Nikosh"/>
                <w:sz w:val="24"/>
                <w:szCs w:val="24"/>
              </w:rPr>
              <w:t>দরপত্র</w:t>
            </w:r>
          </w:p>
          <w:p w:rsidR="00514EDB" w:rsidRDefault="00514EDB" w:rsidP="00271D4F">
            <w:pPr>
              <w:rPr>
                <w:rFonts w:ascii="Nikosh" w:hAnsi="Nikosh" w:cs="Nikosh"/>
                <w:sz w:val="28"/>
                <w:szCs w:val="28"/>
              </w:rPr>
            </w:pPr>
          </w:p>
        </w:tc>
      </w:tr>
      <w:tr w:rsidR="00514EDB" w:rsidTr="005F7CDF">
        <w:trPr>
          <w:gridAfter w:val="2"/>
          <w:wAfter w:w="34" w:type="dxa"/>
          <w:trHeight w:val="613"/>
        </w:trPr>
        <w:tc>
          <w:tcPr>
            <w:tcW w:w="810" w:type="dxa"/>
            <w:vMerge/>
            <w:shd w:val="clear" w:color="auto" w:fill="auto"/>
          </w:tcPr>
          <w:p w:rsidR="00514EDB" w:rsidRDefault="00514EDB" w:rsidP="00271D4F">
            <w:pPr>
              <w:rPr>
                <w:rFonts w:ascii="Nikosh" w:hAnsi="Nikosh" w:cs="Nikosh"/>
                <w:sz w:val="28"/>
                <w:szCs w:val="28"/>
              </w:rPr>
            </w:pPr>
          </w:p>
        </w:tc>
        <w:tc>
          <w:tcPr>
            <w:tcW w:w="6029" w:type="dxa"/>
            <w:shd w:val="clear" w:color="auto" w:fill="auto"/>
          </w:tcPr>
          <w:p w:rsidR="00514EDB" w:rsidRPr="00E41D85" w:rsidRDefault="00514EDB" w:rsidP="00E41D85">
            <w:pPr>
              <w:rPr>
                <w:rFonts w:ascii="Nikosh" w:hAnsi="Nikosh" w:cs="Nikosh"/>
                <w:sz w:val="28"/>
                <w:szCs w:val="28"/>
              </w:rPr>
            </w:pPr>
            <w:r>
              <w:rPr>
                <w:rFonts w:ascii="Nikosh" w:hAnsi="Nikosh" w:cs="Nikosh"/>
                <w:sz w:val="28"/>
                <w:szCs w:val="24"/>
              </w:rPr>
              <w:t xml:space="preserve">(খ) </w:t>
            </w:r>
            <w:r>
              <w:rPr>
                <w:rFonts w:ascii="Nikosh" w:hAnsi="Nikosh" w:cs="Nikosh"/>
                <w:sz w:val="28"/>
                <w:szCs w:val="28"/>
              </w:rPr>
              <w:t>গোলাপগঞ্জ ‍উপজেলার বাঘা ইউনিয়নের স্বাস্থ্য ও পরিবার কল্যাণ কেন্দ্র</w:t>
            </w:r>
            <w:r w:rsidR="00E41D85">
              <w:rPr>
                <w:rFonts w:ascii="Nikosh" w:hAnsi="Nikosh" w:cs="Nikosh"/>
                <w:sz w:val="28"/>
                <w:szCs w:val="28"/>
              </w:rPr>
              <w:t>র</w:t>
            </w:r>
            <w:r>
              <w:rPr>
                <w:rFonts w:ascii="Nikosh" w:hAnsi="Nikosh" w:cs="Nikosh"/>
                <w:sz w:val="28"/>
                <w:szCs w:val="28"/>
              </w:rPr>
              <w:t xml:space="preserve"> </w:t>
            </w:r>
            <w:r w:rsidR="00E41D85">
              <w:rPr>
                <w:rFonts w:ascii="Nikosh" w:hAnsi="Nikosh" w:cs="Nikosh"/>
                <w:sz w:val="28"/>
                <w:szCs w:val="28"/>
              </w:rPr>
              <w:t>সম্মুখে প্রসূতি মায়েদের জন্য বিশ্রামাগার নির্মাণ</w:t>
            </w:r>
          </w:p>
        </w:tc>
        <w:tc>
          <w:tcPr>
            <w:tcW w:w="1530" w:type="dxa"/>
            <w:vMerge/>
            <w:shd w:val="clear" w:color="auto" w:fill="auto"/>
          </w:tcPr>
          <w:p w:rsidR="00514EDB" w:rsidRDefault="00514EDB" w:rsidP="00304EA7">
            <w:pPr>
              <w:jc w:val="center"/>
              <w:rPr>
                <w:rFonts w:ascii="Nikosh" w:hAnsi="Nikosh" w:cs="Nikosh"/>
                <w:sz w:val="28"/>
                <w:szCs w:val="28"/>
              </w:rPr>
            </w:pPr>
          </w:p>
        </w:tc>
        <w:tc>
          <w:tcPr>
            <w:tcW w:w="1171" w:type="dxa"/>
            <w:gridSpan w:val="2"/>
            <w:vMerge/>
            <w:shd w:val="clear" w:color="auto" w:fill="auto"/>
          </w:tcPr>
          <w:p w:rsidR="00514EDB" w:rsidRPr="009D0059" w:rsidRDefault="00514EDB" w:rsidP="00514EDB">
            <w:pPr>
              <w:rPr>
                <w:rFonts w:ascii="Nikosh" w:hAnsi="Nikosh" w:cs="Nikosh"/>
                <w:sz w:val="24"/>
                <w:szCs w:val="24"/>
              </w:rPr>
            </w:pPr>
          </w:p>
        </w:tc>
      </w:tr>
      <w:tr w:rsidR="00514EDB" w:rsidTr="005F7CDF">
        <w:trPr>
          <w:gridAfter w:val="2"/>
          <w:wAfter w:w="34" w:type="dxa"/>
          <w:trHeight w:val="612"/>
        </w:trPr>
        <w:tc>
          <w:tcPr>
            <w:tcW w:w="810" w:type="dxa"/>
            <w:vMerge/>
            <w:shd w:val="clear" w:color="auto" w:fill="auto"/>
          </w:tcPr>
          <w:p w:rsidR="00514EDB" w:rsidRDefault="00514EDB" w:rsidP="00271D4F">
            <w:pPr>
              <w:rPr>
                <w:rFonts w:ascii="Nikosh" w:hAnsi="Nikosh" w:cs="Nikosh"/>
                <w:sz w:val="28"/>
                <w:szCs w:val="28"/>
              </w:rPr>
            </w:pPr>
          </w:p>
        </w:tc>
        <w:tc>
          <w:tcPr>
            <w:tcW w:w="6029" w:type="dxa"/>
            <w:shd w:val="clear" w:color="auto" w:fill="auto"/>
          </w:tcPr>
          <w:p w:rsidR="00514EDB" w:rsidRDefault="00514EDB" w:rsidP="00271D4F">
            <w:pPr>
              <w:rPr>
                <w:rFonts w:ascii="Nikosh" w:hAnsi="Nikosh" w:cs="Nikosh"/>
                <w:sz w:val="28"/>
                <w:szCs w:val="24"/>
              </w:rPr>
            </w:pPr>
            <w:r>
              <w:rPr>
                <w:rFonts w:ascii="Nikosh" w:hAnsi="Nikosh" w:cs="Nikosh"/>
                <w:sz w:val="28"/>
                <w:szCs w:val="28"/>
              </w:rPr>
              <w:t xml:space="preserve">(গ) গোলাপগঞ্জ উপজেলার বাঘা পূর্বগাঁও মদিনাতুল উলূম মাদ্‌রাসা উন্নয়ন </w:t>
            </w:r>
          </w:p>
        </w:tc>
        <w:tc>
          <w:tcPr>
            <w:tcW w:w="1530" w:type="dxa"/>
            <w:vMerge/>
            <w:shd w:val="clear" w:color="auto" w:fill="auto"/>
          </w:tcPr>
          <w:p w:rsidR="00514EDB" w:rsidRDefault="00514EDB" w:rsidP="00304EA7">
            <w:pPr>
              <w:jc w:val="center"/>
              <w:rPr>
                <w:rFonts w:ascii="Nikosh" w:hAnsi="Nikosh" w:cs="Nikosh"/>
                <w:sz w:val="28"/>
                <w:szCs w:val="28"/>
              </w:rPr>
            </w:pPr>
          </w:p>
        </w:tc>
        <w:tc>
          <w:tcPr>
            <w:tcW w:w="1171" w:type="dxa"/>
            <w:gridSpan w:val="2"/>
            <w:vMerge/>
            <w:shd w:val="clear" w:color="auto" w:fill="auto"/>
          </w:tcPr>
          <w:p w:rsidR="00514EDB" w:rsidRPr="009D0059" w:rsidRDefault="00514EDB" w:rsidP="00514EDB">
            <w:pPr>
              <w:rPr>
                <w:rFonts w:ascii="Nikosh" w:hAnsi="Nikosh" w:cs="Nikosh"/>
                <w:sz w:val="24"/>
                <w:szCs w:val="24"/>
              </w:rPr>
            </w:pPr>
          </w:p>
        </w:tc>
      </w:tr>
      <w:tr w:rsidR="00514EDB" w:rsidTr="005F7CDF">
        <w:trPr>
          <w:gridAfter w:val="2"/>
          <w:wAfter w:w="34" w:type="dxa"/>
          <w:trHeight w:val="760"/>
        </w:trPr>
        <w:tc>
          <w:tcPr>
            <w:tcW w:w="810" w:type="dxa"/>
            <w:vMerge/>
            <w:shd w:val="clear" w:color="auto" w:fill="auto"/>
          </w:tcPr>
          <w:p w:rsidR="00514EDB" w:rsidRDefault="00514EDB" w:rsidP="00271D4F">
            <w:pPr>
              <w:rPr>
                <w:rFonts w:ascii="Nikosh" w:hAnsi="Nikosh" w:cs="Nikosh"/>
                <w:sz w:val="28"/>
                <w:szCs w:val="28"/>
              </w:rPr>
            </w:pPr>
          </w:p>
        </w:tc>
        <w:tc>
          <w:tcPr>
            <w:tcW w:w="6029" w:type="dxa"/>
            <w:shd w:val="clear" w:color="auto" w:fill="auto"/>
          </w:tcPr>
          <w:p w:rsidR="00514EDB" w:rsidRDefault="00514EDB" w:rsidP="00271D4F">
            <w:pPr>
              <w:rPr>
                <w:rFonts w:ascii="Nikosh" w:hAnsi="Nikosh" w:cs="Nikosh"/>
                <w:sz w:val="28"/>
                <w:szCs w:val="28"/>
              </w:rPr>
            </w:pPr>
            <w:r>
              <w:rPr>
                <w:rFonts w:ascii="Nikosh" w:hAnsi="Nikosh" w:cs="Nikosh"/>
                <w:sz w:val="28"/>
                <w:szCs w:val="28"/>
              </w:rPr>
              <w:t>(ঘ) গোলাপগঞ্জ উপজেলার হালীমাতুস সা’দিয়া(রা.) জালালনগর মহিলা মাদ্‌রাসা উন্নয়ন</w:t>
            </w:r>
          </w:p>
        </w:tc>
        <w:tc>
          <w:tcPr>
            <w:tcW w:w="1530" w:type="dxa"/>
            <w:vMerge/>
            <w:shd w:val="clear" w:color="auto" w:fill="auto"/>
          </w:tcPr>
          <w:p w:rsidR="00514EDB" w:rsidRDefault="00514EDB" w:rsidP="00304EA7">
            <w:pPr>
              <w:jc w:val="center"/>
              <w:rPr>
                <w:rFonts w:ascii="Nikosh" w:hAnsi="Nikosh" w:cs="Nikosh"/>
                <w:sz w:val="28"/>
                <w:szCs w:val="28"/>
              </w:rPr>
            </w:pPr>
          </w:p>
        </w:tc>
        <w:tc>
          <w:tcPr>
            <w:tcW w:w="1171" w:type="dxa"/>
            <w:gridSpan w:val="2"/>
            <w:vMerge/>
            <w:shd w:val="clear" w:color="auto" w:fill="auto"/>
          </w:tcPr>
          <w:p w:rsidR="00514EDB" w:rsidRPr="009D0059" w:rsidRDefault="00514EDB" w:rsidP="00514EDB">
            <w:pPr>
              <w:rPr>
                <w:rFonts w:ascii="Nikosh" w:hAnsi="Nikosh" w:cs="Nikosh"/>
                <w:sz w:val="24"/>
                <w:szCs w:val="24"/>
              </w:rPr>
            </w:pPr>
          </w:p>
        </w:tc>
      </w:tr>
      <w:tr w:rsidR="00514EDB" w:rsidTr="005F7CDF">
        <w:trPr>
          <w:gridAfter w:val="2"/>
          <w:wAfter w:w="34" w:type="dxa"/>
          <w:trHeight w:val="55"/>
        </w:trPr>
        <w:tc>
          <w:tcPr>
            <w:tcW w:w="810" w:type="dxa"/>
            <w:shd w:val="clear" w:color="auto" w:fill="auto"/>
          </w:tcPr>
          <w:p w:rsidR="00514EDB" w:rsidRDefault="00DD425A" w:rsidP="00271D4F">
            <w:pPr>
              <w:rPr>
                <w:rFonts w:ascii="Nikosh" w:hAnsi="Nikosh" w:cs="Nikosh"/>
                <w:sz w:val="28"/>
                <w:szCs w:val="28"/>
              </w:rPr>
            </w:pPr>
            <w:r>
              <w:rPr>
                <w:rFonts w:ascii="Nikosh" w:hAnsi="Nikosh" w:cs="Nikosh"/>
                <w:sz w:val="28"/>
                <w:szCs w:val="28"/>
              </w:rPr>
              <w:t>৪৯</w:t>
            </w:r>
          </w:p>
        </w:tc>
        <w:tc>
          <w:tcPr>
            <w:tcW w:w="6029" w:type="dxa"/>
            <w:shd w:val="clear" w:color="auto" w:fill="auto"/>
          </w:tcPr>
          <w:p w:rsidR="00514EDB" w:rsidRDefault="00514EDB" w:rsidP="00271D4F">
            <w:pPr>
              <w:rPr>
                <w:rFonts w:ascii="Nikosh" w:hAnsi="Nikosh" w:cs="Nikosh"/>
                <w:sz w:val="28"/>
                <w:szCs w:val="24"/>
              </w:rPr>
            </w:pPr>
            <w:r>
              <w:rPr>
                <w:rFonts w:ascii="Nikosh" w:hAnsi="Nikosh" w:cs="Nikosh"/>
                <w:sz w:val="28"/>
                <w:szCs w:val="24"/>
              </w:rPr>
              <w:t>গোলাপগঞ্জ উপজেলার কান্দিগাঁও গ্রামের শ্রী শ্রী গৌরাঙ্গ মহাপ্রভুর আখড়া উন্নয়ন</w:t>
            </w:r>
          </w:p>
        </w:tc>
        <w:tc>
          <w:tcPr>
            <w:tcW w:w="1530" w:type="dxa"/>
            <w:shd w:val="clear" w:color="auto" w:fill="auto"/>
          </w:tcPr>
          <w:p w:rsidR="00514EDB" w:rsidRDefault="00514EDB" w:rsidP="00304EA7">
            <w:pPr>
              <w:jc w:val="center"/>
              <w:rPr>
                <w:rFonts w:ascii="Nikosh" w:hAnsi="Nikosh" w:cs="Nikosh"/>
                <w:sz w:val="28"/>
                <w:szCs w:val="28"/>
              </w:rPr>
            </w:pPr>
            <w:r>
              <w:rPr>
                <w:rFonts w:ascii="Nikosh" w:hAnsi="Nikosh" w:cs="Nikosh"/>
                <w:sz w:val="28"/>
                <w:szCs w:val="28"/>
              </w:rPr>
              <w:t>১.০০</w:t>
            </w:r>
          </w:p>
        </w:tc>
        <w:tc>
          <w:tcPr>
            <w:tcW w:w="1171" w:type="dxa"/>
            <w:gridSpan w:val="2"/>
            <w:shd w:val="clear" w:color="auto" w:fill="auto"/>
          </w:tcPr>
          <w:p w:rsidR="00514EDB" w:rsidRDefault="00514EDB" w:rsidP="00521CDE">
            <w:pPr>
              <w:rPr>
                <w:rFonts w:ascii="Nikosh" w:hAnsi="Nikosh" w:cs="Nikosh"/>
                <w:sz w:val="28"/>
                <w:szCs w:val="28"/>
              </w:rPr>
            </w:pPr>
            <w:r>
              <w:rPr>
                <w:rFonts w:ascii="Nikosh" w:hAnsi="Nikosh" w:cs="Nikosh"/>
                <w:sz w:val="28"/>
                <w:szCs w:val="28"/>
              </w:rPr>
              <w:t>সিপিপিসি</w:t>
            </w:r>
          </w:p>
        </w:tc>
      </w:tr>
      <w:tr w:rsidR="00514EDB" w:rsidTr="005F7CDF">
        <w:trPr>
          <w:gridAfter w:val="2"/>
          <w:wAfter w:w="34" w:type="dxa"/>
        </w:trPr>
        <w:tc>
          <w:tcPr>
            <w:tcW w:w="810" w:type="dxa"/>
          </w:tcPr>
          <w:p w:rsidR="00514EDB" w:rsidRDefault="00DD425A" w:rsidP="00271D4F">
            <w:pPr>
              <w:rPr>
                <w:rFonts w:ascii="Nikosh" w:hAnsi="Nikosh" w:cs="Nikosh"/>
                <w:sz w:val="28"/>
                <w:szCs w:val="28"/>
              </w:rPr>
            </w:pPr>
            <w:r>
              <w:rPr>
                <w:rFonts w:ascii="Nikosh" w:hAnsi="Nikosh" w:cs="Nikosh"/>
                <w:sz w:val="28"/>
                <w:szCs w:val="28"/>
              </w:rPr>
              <w:t>৫০</w:t>
            </w:r>
          </w:p>
        </w:tc>
        <w:tc>
          <w:tcPr>
            <w:tcW w:w="6029" w:type="dxa"/>
          </w:tcPr>
          <w:p w:rsidR="00514EDB" w:rsidRDefault="00514EDB" w:rsidP="00271D4F">
            <w:pPr>
              <w:rPr>
                <w:rFonts w:ascii="Nikosh" w:hAnsi="Nikosh" w:cs="Nikosh"/>
                <w:sz w:val="28"/>
                <w:szCs w:val="28"/>
              </w:rPr>
            </w:pPr>
            <w:r>
              <w:rPr>
                <w:rFonts w:ascii="Nikosh" w:hAnsi="Nikosh" w:cs="Nikosh"/>
                <w:sz w:val="28"/>
                <w:szCs w:val="28"/>
              </w:rPr>
              <w:t>গোলাপগঞ্জ উপজেলার লালনগর কেন্দ্রীয় জামে মসজিদ উন্নয়ন</w:t>
            </w:r>
          </w:p>
        </w:tc>
        <w:tc>
          <w:tcPr>
            <w:tcW w:w="1530" w:type="dxa"/>
          </w:tcPr>
          <w:p w:rsidR="00514EDB" w:rsidRDefault="00514EDB" w:rsidP="00304EA7">
            <w:pPr>
              <w:jc w:val="center"/>
              <w:rPr>
                <w:rFonts w:ascii="Nikosh" w:hAnsi="Nikosh" w:cs="Nikosh"/>
                <w:sz w:val="28"/>
                <w:szCs w:val="28"/>
              </w:rPr>
            </w:pPr>
            <w:r>
              <w:rPr>
                <w:rFonts w:ascii="Nikosh" w:hAnsi="Nikosh" w:cs="Nikosh"/>
                <w:sz w:val="28"/>
                <w:szCs w:val="28"/>
              </w:rPr>
              <w:t>১.০০</w:t>
            </w:r>
          </w:p>
        </w:tc>
        <w:tc>
          <w:tcPr>
            <w:tcW w:w="1171" w:type="dxa"/>
            <w:gridSpan w:val="2"/>
          </w:tcPr>
          <w:p w:rsidR="00514EDB" w:rsidRDefault="00514EDB" w:rsidP="00521CDE">
            <w:pPr>
              <w:rPr>
                <w:rFonts w:ascii="Nikosh" w:hAnsi="Nikosh" w:cs="Nikosh"/>
                <w:sz w:val="28"/>
                <w:szCs w:val="28"/>
              </w:rPr>
            </w:pPr>
            <w:r>
              <w:rPr>
                <w:rFonts w:ascii="Nikosh" w:hAnsi="Nikosh" w:cs="Nikosh"/>
                <w:sz w:val="28"/>
                <w:szCs w:val="28"/>
              </w:rPr>
              <w:t>সিপিপিসি</w:t>
            </w:r>
          </w:p>
        </w:tc>
      </w:tr>
      <w:tr w:rsidR="00867FEE" w:rsidTr="005F7CDF">
        <w:trPr>
          <w:gridAfter w:val="2"/>
          <w:wAfter w:w="34" w:type="dxa"/>
        </w:trPr>
        <w:tc>
          <w:tcPr>
            <w:tcW w:w="810" w:type="dxa"/>
          </w:tcPr>
          <w:p w:rsidR="00867FEE" w:rsidRDefault="00DD425A" w:rsidP="00271D4F">
            <w:pPr>
              <w:rPr>
                <w:rFonts w:ascii="Nikosh" w:hAnsi="Nikosh" w:cs="Nikosh"/>
                <w:sz w:val="28"/>
                <w:szCs w:val="28"/>
              </w:rPr>
            </w:pPr>
            <w:r>
              <w:rPr>
                <w:rFonts w:ascii="Nikosh" w:hAnsi="Nikosh" w:cs="Nikosh"/>
                <w:sz w:val="28"/>
                <w:szCs w:val="28"/>
              </w:rPr>
              <w:t>৫</w:t>
            </w:r>
            <w:r w:rsidR="00867FEE">
              <w:rPr>
                <w:rFonts w:ascii="Nikosh" w:hAnsi="Nikosh" w:cs="Nikosh"/>
                <w:sz w:val="28"/>
                <w:szCs w:val="28"/>
              </w:rPr>
              <w:t>১</w:t>
            </w:r>
          </w:p>
        </w:tc>
        <w:tc>
          <w:tcPr>
            <w:tcW w:w="6029" w:type="dxa"/>
          </w:tcPr>
          <w:p w:rsidR="00867FEE" w:rsidRDefault="00867FEE" w:rsidP="00271D4F">
            <w:pPr>
              <w:rPr>
                <w:rFonts w:ascii="Nikosh" w:hAnsi="Nikosh" w:cs="Nikosh"/>
                <w:sz w:val="28"/>
                <w:szCs w:val="28"/>
              </w:rPr>
            </w:pPr>
            <w:r>
              <w:rPr>
                <w:rFonts w:ascii="Nikosh" w:hAnsi="Nikosh" w:cs="Nikosh"/>
                <w:sz w:val="28"/>
                <w:szCs w:val="28"/>
              </w:rPr>
              <w:t>কানাইঘাট উপজেলার দক্ষিণ বাণীগ্রাম ইউপির গড়াইগ্রাম জামে মসজিদ উন্নয়ন</w:t>
            </w:r>
          </w:p>
        </w:tc>
        <w:tc>
          <w:tcPr>
            <w:tcW w:w="1538" w:type="dxa"/>
            <w:gridSpan w:val="2"/>
          </w:tcPr>
          <w:p w:rsidR="00867FEE" w:rsidRDefault="00867FEE" w:rsidP="00304EA7">
            <w:pPr>
              <w:jc w:val="center"/>
              <w:rPr>
                <w:rFonts w:ascii="Nikosh" w:hAnsi="Nikosh" w:cs="Nikosh"/>
                <w:sz w:val="28"/>
                <w:szCs w:val="28"/>
              </w:rPr>
            </w:pPr>
            <w:r>
              <w:rPr>
                <w:rFonts w:ascii="Nikosh" w:hAnsi="Nikosh" w:cs="Nikosh"/>
                <w:sz w:val="28"/>
                <w:szCs w:val="28"/>
              </w:rPr>
              <w:t>১.০০</w:t>
            </w:r>
          </w:p>
        </w:tc>
        <w:tc>
          <w:tcPr>
            <w:tcW w:w="1163" w:type="dxa"/>
          </w:tcPr>
          <w:p w:rsidR="00867FEE" w:rsidRDefault="00867FEE" w:rsidP="00271D4F">
            <w:pPr>
              <w:rPr>
                <w:rFonts w:ascii="Nikosh" w:hAnsi="Nikosh" w:cs="Nikosh"/>
                <w:sz w:val="28"/>
                <w:szCs w:val="28"/>
              </w:rPr>
            </w:pPr>
            <w:r>
              <w:rPr>
                <w:rFonts w:ascii="Nikosh" w:hAnsi="Nikosh" w:cs="Nikosh"/>
                <w:sz w:val="28"/>
                <w:szCs w:val="28"/>
              </w:rPr>
              <w:t>সিপিপিসি</w:t>
            </w:r>
          </w:p>
        </w:tc>
      </w:tr>
      <w:tr w:rsidR="00304EA7" w:rsidTr="00316156">
        <w:trPr>
          <w:gridAfter w:val="2"/>
          <w:wAfter w:w="34" w:type="dxa"/>
          <w:trHeight w:val="819"/>
        </w:trPr>
        <w:tc>
          <w:tcPr>
            <w:tcW w:w="810" w:type="dxa"/>
            <w:vMerge w:val="restart"/>
          </w:tcPr>
          <w:p w:rsidR="00304EA7" w:rsidRDefault="00304EA7" w:rsidP="00271D4F">
            <w:pPr>
              <w:rPr>
                <w:rFonts w:ascii="Nikosh" w:hAnsi="Nikosh" w:cs="Nikosh"/>
                <w:sz w:val="28"/>
                <w:szCs w:val="28"/>
              </w:rPr>
            </w:pPr>
            <w:r>
              <w:rPr>
                <w:rFonts w:ascii="Nikosh" w:hAnsi="Nikosh" w:cs="Nikosh"/>
                <w:sz w:val="28"/>
                <w:szCs w:val="28"/>
              </w:rPr>
              <w:t>৫২</w:t>
            </w:r>
          </w:p>
        </w:tc>
        <w:tc>
          <w:tcPr>
            <w:tcW w:w="6029" w:type="dxa"/>
          </w:tcPr>
          <w:p w:rsidR="00304EA7" w:rsidRDefault="00304EA7" w:rsidP="00271D4F">
            <w:pPr>
              <w:rPr>
                <w:rFonts w:ascii="Nikosh" w:hAnsi="Nikosh" w:cs="Nikosh"/>
                <w:sz w:val="28"/>
                <w:szCs w:val="28"/>
              </w:rPr>
            </w:pPr>
            <w:r>
              <w:rPr>
                <w:rFonts w:ascii="Nikosh" w:hAnsi="Nikosh" w:cs="Nikosh"/>
                <w:sz w:val="28"/>
                <w:szCs w:val="28"/>
              </w:rPr>
              <w:t xml:space="preserve">(ক) কানাইঘাট পৌরসভার রামিজা বালিকা উচ্চ বিদ্যালয় উন্নয়ন </w:t>
            </w:r>
          </w:p>
        </w:tc>
        <w:tc>
          <w:tcPr>
            <w:tcW w:w="1538" w:type="dxa"/>
            <w:gridSpan w:val="2"/>
            <w:vMerge w:val="restart"/>
          </w:tcPr>
          <w:p w:rsidR="00304EA7" w:rsidRDefault="00304EA7" w:rsidP="00304EA7">
            <w:pPr>
              <w:jc w:val="center"/>
              <w:rPr>
                <w:rFonts w:ascii="Nikosh" w:hAnsi="Nikosh" w:cs="Nikosh"/>
                <w:sz w:val="28"/>
                <w:szCs w:val="28"/>
              </w:rPr>
            </w:pPr>
            <w:r>
              <w:rPr>
                <w:rFonts w:ascii="Nikosh" w:hAnsi="Nikosh" w:cs="Nikosh"/>
                <w:sz w:val="28"/>
                <w:szCs w:val="28"/>
              </w:rPr>
              <w:t>৬.০০</w:t>
            </w:r>
          </w:p>
        </w:tc>
        <w:tc>
          <w:tcPr>
            <w:tcW w:w="1163" w:type="dxa"/>
            <w:vMerge w:val="restart"/>
          </w:tcPr>
          <w:p w:rsidR="00304EA7" w:rsidRPr="009D0059" w:rsidRDefault="00304EA7" w:rsidP="00371B33">
            <w:pPr>
              <w:rPr>
                <w:rFonts w:ascii="Nikosh" w:hAnsi="Nikosh" w:cs="Nikosh"/>
                <w:sz w:val="24"/>
                <w:szCs w:val="24"/>
              </w:rPr>
            </w:pPr>
            <w:r w:rsidRPr="009D0059">
              <w:rPr>
                <w:rFonts w:ascii="Nikosh" w:hAnsi="Nikosh" w:cs="Nikosh"/>
                <w:sz w:val="24"/>
                <w:szCs w:val="24"/>
              </w:rPr>
              <w:t>দরপত্র</w:t>
            </w:r>
          </w:p>
          <w:p w:rsidR="00304EA7" w:rsidRPr="00867FEE" w:rsidRDefault="00304EA7" w:rsidP="00371B33">
            <w:pPr>
              <w:rPr>
                <w:rFonts w:ascii="Nikosh" w:hAnsi="Nikosh" w:cs="Nikosh"/>
                <w:sz w:val="20"/>
                <w:szCs w:val="20"/>
              </w:rPr>
            </w:pPr>
          </w:p>
        </w:tc>
      </w:tr>
      <w:tr w:rsidR="0018735A" w:rsidTr="005F7CDF">
        <w:trPr>
          <w:gridAfter w:val="2"/>
          <w:wAfter w:w="34" w:type="dxa"/>
          <w:trHeight w:val="512"/>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w:t>
            </w:r>
            <w:r w:rsidR="00304EA7">
              <w:rPr>
                <w:rFonts w:ascii="Nikosh" w:hAnsi="Nikosh" w:cs="Nikosh"/>
                <w:sz w:val="28"/>
                <w:szCs w:val="28"/>
              </w:rPr>
              <w:t>খ</w:t>
            </w:r>
            <w:r>
              <w:rPr>
                <w:rFonts w:ascii="Nikosh" w:hAnsi="Nikosh" w:cs="Nikosh"/>
                <w:sz w:val="28"/>
                <w:szCs w:val="28"/>
              </w:rPr>
              <w:t xml:space="preserve">) জকিগঞ্জ উপজেলার কসকনকপুর ইউপি’র হাতিডহর পুরাতন </w:t>
            </w:r>
            <w:r>
              <w:rPr>
                <w:rFonts w:ascii="Nikosh" w:hAnsi="Nikosh" w:cs="Nikosh"/>
                <w:sz w:val="28"/>
                <w:szCs w:val="28"/>
              </w:rPr>
              <w:lastRenderedPageBreak/>
              <w:t xml:space="preserve">পশ্চিম জামে মসজিদ উন্নয়ন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Height w:val="272"/>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w:t>
            </w:r>
            <w:r w:rsidR="00304EA7">
              <w:rPr>
                <w:rFonts w:ascii="Nikosh" w:hAnsi="Nikosh" w:cs="Nikosh"/>
                <w:sz w:val="28"/>
                <w:szCs w:val="28"/>
              </w:rPr>
              <w:t>গ</w:t>
            </w:r>
            <w:r>
              <w:rPr>
                <w:rFonts w:ascii="Nikosh" w:hAnsi="Nikosh" w:cs="Nikosh"/>
                <w:sz w:val="28"/>
                <w:szCs w:val="28"/>
              </w:rPr>
              <w:t xml:space="preserve">) জকিগঞ্জ উপজেলার তোবখানী জামে মসজিদ উন্নয়ন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Height w:val="503"/>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w:t>
            </w:r>
            <w:r w:rsidR="00304EA7">
              <w:rPr>
                <w:rFonts w:ascii="Nikosh" w:hAnsi="Nikosh" w:cs="Nikosh"/>
                <w:sz w:val="28"/>
                <w:szCs w:val="28"/>
              </w:rPr>
              <w:t>ঘ</w:t>
            </w:r>
            <w:r>
              <w:rPr>
                <w:rFonts w:ascii="Nikosh" w:hAnsi="Nikosh" w:cs="Nikosh"/>
                <w:sz w:val="28"/>
                <w:szCs w:val="28"/>
              </w:rPr>
              <w:t>) জকিগঞ্জ উপজেলার বারহাল ইউপি’র খিলগ্রাম ৪০ ঘর জামে মসজিদ উন্নয়ন</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Pr>
        <w:tc>
          <w:tcPr>
            <w:tcW w:w="810" w:type="dxa"/>
          </w:tcPr>
          <w:p w:rsidR="0018735A" w:rsidRDefault="00DD425A" w:rsidP="00271D4F">
            <w:pPr>
              <w:rPr>
                <w:rFonts w:ascii="Nikosh" w:hAnsi="Nikosh" w:cs="Nikosh"/>
                <w:sz w:val="28"/>
                <w:szCs w:val="28"/>
              </w:rPr>
            </w:pPr>
            <w:r>
              <w:rPr>
                <w:rFonts w:ascii="Nikosh" w:hAnsi="Nikosh" w:cs="Nikosh"/>
                <w:sz w:val="28"/>
                <w:szCs w:val="28"/>
              </w:rPr>
              <w:t>৫</w:t>
            </w:r>
            <w:r w:rsidR="0018735A">
              <w:rPr>
                <w:rFonts w:ascii="Nikosh" w:hAnsi="Nikosh" w:cs="Nikosh"/>
                <w:sz w:val="28"/>
                <w:szCs w:val="28"/>
              </w:rPr>
              <w:t>৩</w:t>
            </w:r>
          </w:p>
        </w:tc>
        <w:tc>
          <w:tcPr>
            <w:tcW w:w="6029" w:type="dxa"/>
          </w:tcPr>
          <w:p w:rsidR="0018735A" w:rsidRDefault="0018735A" w:rsidP="00271D4F">
            <w:pPr>
              <w:rPr>
                <w:rFonts w:ascii="Nikosh" w:hAnsi="Nikosh" w:cs="Nikosh"/>
                <w:sz w:val="28"/>
                <w:szCs w:val="28"/>
              </w:rPr>
            </w:pPr>
            <w:r>
              <w:rPr>
                <w:rFonts w:ascii="Nikosh" w:hAnsi="Nikosh" w:cs="Nikosh"/>
                <w:sz w:val="28"/>
                <w:szCs w:val="28"/>
              </w:rPr>
              <w:t>জকিগঞ্জ উপজেলার খলাছড়া ইউপি’র মাদারখাল পূর্ব জামে মসজিদ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271D4F">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271D4F">
            <w:pPr>
              <w:rPr>
                <w:rFonts w:ascii="Nikosh" w:hAnsi="Nikosh" w:cs="Nikosh"/>
                <w:sz w:val="28"/>
                <w:szCs w:val="28"/>
              </w:rPr>
            </w:pPr>
            <w:r>
              <w:rPr>
                <w:rFonts w:ascii="Nikosh" w:hAnsi="Nikosh" w:cs="Nikosh"/>
                <w:sz w:val="28"/>
                <w:szCs w:val="28"/>
              </w:rPr>
              <w:t>৫৪</w:t>
            </w:r>
          </w:p>
        </w:tc>
        <w:tc>
          <w:tcPr>
            <w:tcW w:w="6029" w:type="dxa"/>
          </w:tcPr>
          <w:p w:rsidR="0018735A" w:rsidRDefault="0018735A" w:rsidP="00271D4F">
            <w:pPr>
              <w:rPr>
                <w:rFonts w:ascii="Nikosh" w:hAnsi="Nikosh" w:cs="Nikosh"/>
                <w:sz w:val="28"/>
                <w:szCs w:val="28"/>
              </w:rPr>
            </w:pPr>
            <w:r>
              <w:rPr>
                <w:rFonts w:ascii="Nikosh" w:hAnsi="Nikosh" w:cs="Nikosh"/>
                <w:sz w:val="28"/>
                <w:szCs w:val="28"/>
              </w:rPr>
              <w:t>ওসমানীনগর উপজেলার তাজপুর ইউনিয়নের হস্তিদুর দারুল আহকাম এবতেদায়ী দাখিল মাদ্রাসা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63" w:type="dxa"/>
          </w:tcPr>
          <w:p w:rsidR="0018735A" w:rsidRDefault="0018735A" w:rsidP="00271D4F">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vMerge w:val="restart"/>
          </w:tcPr>
          <w:p w:rsidR="0018735A" w:rsidRDefault="00DD425A" w:rsidP="00271D4F">
            <w:pPr>
              <w:rPr>
                <w:rFonts w:ascii="Nikosh" w:hAnsi="Nikosh" w:cs="Nikosh"/>
                <w:sz w:val="28"/>
                <w:szCs w:val="28"/>
              </w:rPr>
            </w:pPr>
            <w:r>
              <w:rPr>
                <w:rFonts w:ascii="Nikosh" w:hAnsi="Nikosh" w:cs="Nikosh"/>
                <w:sz w:val="28"/>
                <w:szCs w:val="28"/>
              </w:rPr>
              <w:t>৫৫</w:t>
            </w:r>
          </w:p>
        </w:tc>
        <w:tc>
          <w:tcPr>
            <w:tcW w:w="6029" w:type="dxa"/>
          </w:tcPr>
          <w:p w:rsidR="0018735A" w:rsidRDefault="0018735A" w:rsidP="00A872F3">
            <w:pPr>
              <w:rPr>
                <w:rFonts w:ascii="Nikosh" w:hAnsi="Nikosh" w:cs="Nikosh"/>
                <w:sz w:val="28"/>
                <w:szCs w:val="28"/>
              </w:rPr>
            </w:pPr>
            <w:r>
              <w:rPr>
                <w:rFonts w:ascii="Nikosh" w:hAnsi="Nikosh" w:cs="Nikosh"/>
                <w:sz w:val="28"/>
                <w:szCs w:val="28"/>
              </w:rPr>
              <w:t>(ক) ওসমানীনগর উপজেলার দয়ামীর ইউনিয়নের ছোট দিরারাই গ্রামের পশ্চিম খাইয়া খাইড় জামে মসজিদ এর রাস্তা উন্নয়ন</w:t>
            </w:r>
          </w:p>
        </w:tc>
        <w:tc>
          <w:tcPr>
            <w:tcW w:w="1538" w:type="dxa"/>
            <w:gridSpan w:val="2"/>
            <w:vMerge w:val="restart"/>
          </w:tcPr>
          <w:p w:rsidR="0018735A" w:rsidRDefault="0018735A" w:rsidP="00304EA7">
            <w:pPr>
              <w:jc w:val="center"/>
              <w:rPr>
                <w:rFonts w:ascii="Nikosh" w:hAnsi="Nikosh" w:cs="Nikosh"/>
                <w:sz w:val="28"/>
                <w:szCs w:val="28"/>
              </w:rPr>
            </w:pPr>
            <w:r>
              <w:rPr>
                <w:rFonts w:ascii="Nikosh" w:hAnsi="Nikosh" w:cs="Nikosh"/>
                <w:sz w:val="28"/>
                <w:szCs w:val="28"/>
              </w:rPr>
              <w:t>৫.০০</w:t>
            </w:r>
          </w:p>
        </w:tc>
        <w:tc>
          <w:tcPr>
            <w:tcW w:w="1163" w:type="dxa"/>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Tr="005F7CDF">
        <w:trPr>
          <w:gridAfter w:val="2"/>
          <w:wAfter w:w="34" w:type="dxa"/>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(খ) ওসমানীনগর উপজেলার উমরপুর ইউনিয়নের বড় ইসবপুর গ্রাম্য রাস্তার গার্ডওয়াল নির্মাণ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(গ) ওসমানীনগর উপজেলার গোয়ালাবাজার ইউনিয়নের উত্তর ব্রাহ্মণগ্রাম বায়তুল আমান জামে মসজিদে টিউবওয়েল স্থাপন</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(ঘ) ওসমানীনগর উপজেলার গোয়ালাবাজার ইউনিয়নের ব্রাহ্মণগ্রাম হযরত শাহ জালাল রহ: আলিয়া মাদ্রাসার ছাত্রীদের নবনির্মিত শৌচাগার এর অসমাপ্ত কাজ সমাপ্তকরণ</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18735A" w:rsidTr="005F7CDF">
        <w:trPr>
          <w:gridAfter w:val="2"/>
          <w:wAfter w:w="34" w:type="dxa"/>
        </w:trPr>
        <w:tc>
          <w:tcPr>
            <w:tcW w:w="810" w:type="dxa"/>
            <w:vMerge/>
          </w:tcPr>
          <w:p w:rsidR="0018735A" w:rsidRDefault="0018735A" w:rsidP="00271D4F">
            <w:pPr>
              <w:rPr>
                <w:rFonts w:ascii="Nikosh" w:hAnsi="Nikosh" w:cs="Nikosh"/>
                <w:sz w:val="28"/>
                <w:szCs w:val="28"/>
              </w:rPr>
            </w:pPr>
          </w:p>
        </w:tc>
        <w:tc>
          <w:tcPr>
            <w:tcW w:w="6029" w:type="dxa"/>
          </w:tcPr>
          <w:p w:rsidR="0018735A" w:rsidRDefault="0018735A" w:rsidP="00271D4F">
            <w:pPr>
              <w:rPr>
                <w:rFonts w:ascii="Nikosh" w:hAnsi="Nikosh" w:cs="Nikosh"/>
                <w:sz w:val="28"/>
                <w:szCs w:val="28"/>
              </w:rPr>
            </w:pPr>
            <w:r>
              <w:rPr>
                <w:rFonts w:ascii="Nikosh" w:hAnsi="Nikosh" w:cs="Nikosh"/>
                <w:sz w:val="28"/>
                <w:szCs w:val="28"/>
              </w:rPr>
              <w:t xml:space="preserve">(ঙ) ওসমানীনগর উপজেলার দয়ামীর ইউনিয়নের ঢাকা-সিলেট মহাসড়ক হইতে দয়ামীর গ্রামের মসজিদ পর্যন্ত রাস্তা উন্নয়ন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271D4F">
            <w:pPr>
              <w:rPr>
                <w:rFonts w:ascii="Nikosh" w:hAnsi="Nikosh" w:cs="Nikosh"/>
                <w:sz w:val="28"/>
                <w:szCs w:val="28"/>
              </w:rPr>
            </w:pPr>
          </w:p>
        </w:tc>
      </w:tr>
      <w:tr w:rsidR="005C3AF5" w:rsidTr="005F7CDF">
        <w:trPr>
          <w:gridAfter w:val="2"/>
          <w:wAfter w:w="34" w:type="dxa"/>
        </w:trPr>
        <w:tc>
          <w:tcPr>
            <w:tcW w:w="810"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৫৬</w:t>
            </w:r>
          </w:p>
        </w:tc>
        <w:tc>
          <w:tcPr>
            <w:tcW w:w="6029"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গোয়াইনঘাট উপজেলার ৯নং ডৌবাড়ী ইউনিয়নের প্রভাতী তরুন সংঘ উন্নয়ন</w:t>
            </w:r>
          </w:p>
        </w:tc>
        <w:tc>
          <w:tcPr>
            <w:tcW w:w="1538" w:type="dxa"/>
            <w:gridSpan w:val="2"/>
          </w:tcPr>
          <w:p w:rsidR="005C3AF5" w:rsidRPr="005C3AF5" w:rsidRDefault="005C3AF5" w:rsidP="005C3AF5">
            <w:pPr>
              <w:jc w:val="center"/>
              <w:rPr>
                <w:rFonts w:ascii="Nikosh" w:hAnsi="Nikosh" w:cs="Nikosh"/>
                <w:color w:val="FF0000"/>
                <w:sz w:val="28"/>
                <w:szCs w:val="28"/>
              </w:rPr>
            </w:pPr>
            <w:r w:rsidRPr="005C3AF5">
              <w:rPr>
                <w:rFonts w:ascii="Nikosh" w:hAnsi="Nikosh" w:cs="Nikosh"/>
                <w:color w:val="FF0000"/>
                <w:sz w:val="28"/>
                <w:szCs w:val="28"/>
              </w:rPr>
              <w:t>১.০০</w:t>
            </w:r>
          </w:p>
        </w:tc>
        <w:tc>
          <w:tcPr>
            <w:tcW w:w="1163" w:type="dxa"/>
          </w:tcPr>
          <w:p w:rsidR="005C3AF5" w:rsidRPr="005C3AF5" w:rsidRDefault="005C3AF5" w:rsidP="005C3AF5">
            <w:pPr>
              <w:jc w:val="center"/>
              <w:rPr>
                <w:rFonts w:ascii="Nikosh" w:hAnsi="Nikosh" w:cs="Nikosh"/>
                <w:color w:val="FF0000"/>
                <w:sz w:val="28"/>
                <w:szCs w:val="28"/>
              </w:rPr>
            </w:pPr>
            <w:r>
              <w:rPr>
                <w:rFonts w:ascii="Nikosh" w:hAnsi="Nikosh" w:cs="Nikosh"/>
                <w:color w:val="FF0000"/>
                <w:sz w:val="28"/>
                <w:szCs w:val="28"/>
              </w:rPr>
              <w:t>বাতিল</w:t>
            </w:r>
          </w:p>
        </w:tc>
      </w:tr>
      <w:tr w:rsidR="005C3AF5" w:rsidTr="005F7CDF">
        <w:trPr>
          <w:gridAfter w:val="2"/>
          <w:wAfter w:w="34" w:type="dxa"/>
        </w:trPr>
        <w:tc>
          <w:tcPr>
            <w:tcW w:w="810" w:type="dxa"/>
          </w:tcPr>
          <w:p w:rsidR="005C3AF5" w:rsidRDefault="005C3AF5" w:rsidP="005C3AF5">
            <w:pPr>
              <w:rPr>
                <w:rFonts w:ascii="Nikosh" w:hAnsi="Nikosh" w:cs="Nikosh"/>
                <w:sz w:val="28"/>
                <w:szCs w:val="28"/>
              </w:rPr>
            </w:pPr>
            <w:r>
              <w:rPr>
                <w:rFonts w:ascii="Nikosh" w:hAnsi="Nikosh" w:cs="Nikosh"/>
                <w:sz w:val="28"/>
                <w:szCs w:val="28"/>
              </w:rPr>
              <w:t>৫৭</w:t>
            </w:r>
          </w:p>
        </w:tc>
        <w:tc>
          <w:tcPr>
            <w:tcW w:w="6029" w:type="dxa"/>
          </w:tcPr>
          <w:p w:rsidR="005C3AF5" w:rsidRDefault="005C3AF5" w:rsidP="005C3AF5">
            <w:pPr>
              <w:rPr>
                <w:rFonts w:ascii="Nikosh" w:hAnsi="Nikosh" w:cs="Nikosh"/>
                <w:sz w:val="28"/>
                <w:szCs w:val="28"/>
              </w:rPr>
            </w:pPr>
            <w:r>
              <w:rPr>
                <w:rFonts w:ascii="Nikosh" w:hAnsi="Nikosh" w:cs="Nikosh"/>
                <w:sz w:val="28"/>
                <w:szCs w:val="28"/>
              </w:rPr>
              <w:t xml:space="preserve">(ক) গোয়াইনঘাট উপজেলার ফতেহপুর ইউনিয়নের বিন্নাকান্দি আবিদিয়া মাদ্রাসা উন্নয়ন (খ)গোয়াইনঘাট উপজেলার আলীরগাঁও ইউনিয়নের লাফনাউট মাদ্রাসার মসজিদ উন্নয়ন </w:t>
            </w:r>
            <w:r w:rsidRPr="005C3AF5">
              <w:rPr>
                <w:rFonts w:ascii="Nikosh" w:hAnsi="Nikosh" w:cs="Nikosh"/>
                <w:color w:val="FF0000"/>
                <w:sz w:val="28"/>
                <w:szCs w:val="28"/>
              </w:rPr>
              <w:t xml:space="preserve">(গ)গোয়াইনঘাট উপজেলার আলীরগাঁও ইউনিয়নের বাঘের সড়ক ট্রাক চালক সমবায় সমিতির উন্নয়ন (ঘ)গোয়াইনঘাট উপজেলার ৩নং পূর্ব জাফলং ইউনিয়নের নলজুড়ি পাথর শ্রমিক ট্রেড(৩২) এর উন্নয়ন </w:t>
            </w:r>
            <w:r>
              <w:rPr>
                <w:rFonts w:ascii="Nikosh" w:hAnsi="Nikosh" w:cs="Nikosh"/>
                <w:sz w:val="28"/>
                <w:szCs w:val="28"/>
              </w:rPr>
              <w:t>(ঙ)গোয়াইনঘাট উপজেলার আলীরগাঁও ইউনিয়নের খাস মৌজা মাঝপাড়া জামে মসজিদ উন্নয়ন</w:t>
            </w:r>
          </w:p>
        </w:tc>
        <w:tc>
          <w:tcPr>
            <w:tcW w:w="1538" w:type="dxa"/>
            <w:gridSpan w:val="2"/>
          </w:tcPr>
          <w:p w:rsidR="005C3AF5" w:rsidRDefault="005C3AF5" w:rsidP="005C3AF5">
            <w:pPr>
              <w:jc w:val="center"/>
              <w:rPr>
                <w:rFonts w:ascii="Nikosh" w:hAnsi="Nikosh" w:cs="Nikosh"/>
                <w:sz w:val="28"/>
                <w:szCs w:val="28"/>
              </w:rPr>
            </w:pPr>
            <w:r>
              <w:rPr>
                <w:rFonts w:ascii="Nikosh" w:hAnsi="Nikosh" w:cs="Nikosh"/>
                <w:sz w:val="28"/>
                <w:szCs w:val="28"/>
              </w:rPr>
              <w:t>৫.০০</w:t>
            </w:r>
          </w:p>
        </w:tc>
        <w:tc>
          <w:tcPr>
            <w:tcW w:w="1163" w:type="dxa"/>
          </w:tcPr>
          <w:p w:rsidR="005C3AF5" w:rsidRPr="005C3AF5" w:rsidRDefault="005C3AF5" w:rsidP="005C3AF5">
            <w:pPr>
              <w:jc w:val="center"/>
              <w:rPr>
                <w:rFonts w:ascii="Nikosh" w:hAnsi="Nikosh" w:cs="Nikosh"/>
                <w:color w:val="FF0000"/>
                <w:sz w:val="28"/>
                <w:szCs w:val="28"/>
              </w:rPr>
            </w:pPr>
            <w:r>
              <w:rPr>
                <w:rFonts w:ascii="Nikosh" w:hAnsi="Nikosh" w:cs="Nikosh"/>
                <w:color w:val="FF0000"/>
                <w:sz w:val="28"/>
                <w:szCs w:val="28"/>
              </w:rPr>
              <w:t>বাতিল</w:t>
            </w:r>
            <w:r>
              <w:rPr>
                <w:rFonts w:ascii="Nikosh" w:hAnsi="Nikosh" w:cs="Nikosh"/>
                <w:color w:val="FF0000"/>
                <w:sz w:val="28"/>
                <w:szCs w:val="28"/>
              </w:rPr>
              <w:t xml:space="preserve"> (গ,ঘ)</w:t>
            </w:r>
          </w:p>
        </w:tc>
      </w:tr>
      <w:tr w:rsidR="0018735A" w:rsidTr="005F7CDF">
        <w:trPr>
          <w:gridAfter w:val="2"/>
          <w:wAfter w:w="34" w:type="dxa"/>
        </w:trPr>
        <w:tc>
          <w:tcPr>
            <w:tcW w:w="810" w:type="dxa"/>
          </w:tcPr>
          <w:p w:rsidR="0018735A" w:rsidRDefault="00DD425A" w:rsidP="00271D4F">
            <w:pPr>
              <w:rPr>
                <w:rFonts w:ascii="Nikosh" w:hAnsi="Nikosh" w:cs="Nikosh"/>
                <w:sz w:val="28"/>
                <w:szCs w:val="28"/>
              </w:rPr>
            </w:pPr>
            <w:r>
              <w:rPr>
                <w:rFonts w:ascii="Nikosh" w:hAnsi="Nikosh" w:cs="Nikosh"/>
                <w:sz w:val="28"/>
                <w:szCs w:val="28"/>
              </w:rPr>
              <w:t>৫৮</w:t>
            </w:r>
          </w:p>
        </w:tc>
        <w:tc>
          <w:tcPr>
            <w:tcW w:w="6029" w:type="dxa"/>
          </w:tcPr>
          <w:p w:rsidR="0018735A" w:rsidRDefault="0018735A" w:rsidP="00271D4F">
            <w:pPr>
              <w:rPr>
                <w:rFonts w:ascii="Nikosh" w:hAnsi="Nikosh" w:cs="Nikosh"/>
                <w:sz w:val="28"/>
                <w:szCs w:val="28"/>
              </w:rPr>
            </w:pPr>
            <w:r>
              <w:rPr>
                <w:rFonts w:ascii="Nikosh" w:hAnsi="Nikosh" w:cs="Nikosh"/>
                <w:sz w:val="28"/>
                <w:szCs w:val="28"/>
              </w:rPr>
              <w:t>গোয়াইনঘাট উপজেলার ৩নং পূর্ব জাফলং ইউনিয়নের লাখের পাড় সমাজকল্যাণ যুব সংঘের উন্নয়ন (রেজি:নং- ১২৮১/১৫)</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271D4F">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271D4F">
            <w:pPr>
              <w:rPr>
                <w:rFonts w:ascii="Nikosh" w:hAnsi="Nikosh" w:cs="Nikosh"/>
                <w:sz w:val="28"/>
                <w:szCs w:val="28"/>
              </w:rPr>
            </w:pPr>
            <w:r>
              <w:rPr>
                <w:rFonts w:ascii="Nikosh" w:hAnsi="Nikosh" w:cs="Nikosh"/>
                <w:sz w:val="28"/>
                <w:szCs w:val="28"/>
              </w:rPr>
              <w:t>৫৯</w:t>
            </w:r>
          </w:p>
        </w:tc>
        <w:tc>
          <w:tcPr>
            <w:tcW w:w="6029" w:type="dxa"/>
          </w:tcPr>
          <w:p w:rsidR="0018735A" w:rsidRDefault="0018735A" w:rsidP="00271D4F">
            <w:pPr>
              <w:rPr>
                <w:rFonts w:ascii="Nikosh" w:hAnsi="Nikosh" w:cs="Nikosh"/>
                <w:sz w:val="28"/>
                <w:szCs w:val="28"/>
              </w:rPr>
            </w:pPr>
            <w:r>
              <w:rPr>
                <w:rFonts w:ascii="Nikosh" w:hAnsi="Nikosh" w:cs="Nikosh"/>
                <w:sz w:val="28"/>
                <w:szCs w:val="28"/>
              </w:rPr>
              <w:t>গোয়াইনঘাট উপজেলার তোয়াকুল ইউনিয়নের বীরকুলি মরহুম এমপি এম এ হান্নান জামে মসজিদ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271D4F">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৬০</w:t>
            </w:r>
          </w:p>
        </w:tc>
        <w:tc>
          <w:tcPr>
            <w:tcW w:w="6029" w:type="dxa"/>
          </w:tcPr>
          <w:p w:rsidR="0018735A" w:rsidRDefault="0018735A" w:rsidP="00A872F3">
            <w:pPr>
              <w:rPr>
                <w:rFonts w:ascii="Nikosh" w:hAnsi="Nikosh" w:cs="Nikosh"/>
                <w:sz w:val="28"/>
                <w:szCs w:val="28"/>
              </w:rPr>
            </w:pPr>
            <w:r>
              <w:rPr>
                <w:rFonts w:ascii="Nikosh" w:hAnsi="Nikosh" w:cs="Nikosh"/>
                <w:sz w:val="28"/>
                <w:szCs w:val="28"/>
              </w:rPr>
              <w:t>সদর উপজেলার মনোহরপুর (ঘোপমল) ঘোপাল কেন্দ্রীয় জামে মসজিদের পশ্চিমের কবরস্থানের উন্নয়ন ( ৮নং কান্দিগাঁও ইউপি)</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৬১</w:t>
            </w:r>
          </w:p>
        </w:tc>
        <w:tc>
          <w:tcPr>
            <w:tcW w:w="6029" w:type="dxa"/>
          </w:tcPr>
          <w:p w:rsidR="0018735A" w:rsidRDefault="0018735A" w:rsidP="00A872F3">
            <w:pPr>
              <w:rPr>
                <w:rFonts w:ascii="Nikosh" w:hAnsi="Nikosh" w:cs="Nikosh"/>
                <w:sz w:val="28"/>
                <w:szCs w:val="28"/>
              </w:rPr>
            </w:pPr>
            <w:r>
              <w:rPr>
                <w:rFonts w:ascii="Nikosh" w:hAnsi="Nikosh" w:cs="Nikosh"/>
                <w:sz w:val="28"/>
                <w:szCs w:val="28"/>
              </w:rPr>
              <w:t>সদর উপজেলার রায়েরগাঁও লামাপাড়া জামে মসজিদ উন্নয়ন ( ১নং জালালাবাদ ইউপি)</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Height w:val="590"/>
        </w:trPr>
        <w:tc>
          <w:tcPr>
            <w:tcW w:w="810" w:type="dxa"/>
            <w:vMerge w:val="restart"/>
          </w:tcPr>
          <w:p w:rsidR="0018735A" w:rsidRDefault="00DD425A" w:rsidP="00A872F3">
            <w:pPr>
              <w:rPr>
                <w:rFonts w:ascii="Nikosh" w:hAnsi="Nikosh" w:cs="Nikosh"/>
                <w:sz w:val="28"/>
                <w:szCs w:val="28"/>
              </w:rPr>
            </w:pPr>
            <w:r>
              <w:rPr>
                <w:rFonts w:ascii="Nikosh" w:hAnsi="Nikosh" w:cs="Nikosh"/>
                <w:sz w:val="28"/>
                <w:szCs w:val="28"/>
              </w:rPr>
              <w:lastRenderedPageBreak/>
              <w:t>৬২</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(ক) সদর উপজেলার মোগলগাঁও নতুন বাজার মসজিদ উন্নয়ন (মোগলগাঁও ইউপি) </w:t>
            </w:r>
          </w:p>
        </w:tc>
        <w:tc>
          <w:tcPr>
            <w:tcW w:w="1538" w:type="dxa"/>
            <w:gridSpan w:val="2"/>
            <w:vMerge w:val="restart"/>
          </w:tcPr>
          <w:p w:rsidR="0018735A" w:rsidRDefault="0018735A" w:rsidP="00304EA7">
            <w:pPr>
              <w:jc w:val="center"/>
              <w:rPr>
                <w:rFonts w:ascii="Nikosh" w:hAnsi="Nikosh" w:cs="Nikosh"/>
                <w:sz w:val="28"/>
                <w:szCs w:val="28"/>
              </w:rPr>
            </w:pPr>
            <w:r>
              <w:rPr>
                <w:rFonts w:ascii="Nikosh" w:hAnsi="Nikosh" w:cs="Nikosh"/>
                <w:sz w:val="28"/>
                <w:szCs w:val="28"/>
              </w:rPr>
              <w:t>৪.০০</w:t>
            </w:r>
          </w:p>
        </w:tc>
        <w:tc>
          <w:tcPr>
            <w:tcW w:w="1163" w:type="dxa"/>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Tr="005F7CDF">
        <w:trPr>
          <w:gridAfter w:val="2"/>
          <w:wAfter w:w="34" w:type="dxa"/>
          <w:trHeight w:val="590"/>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(খ) সদর উপজেলার বাঘমারা জামে মসজিদ উন্নয়ন ( ৫নং টুলটিকর ইউপি)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Tr="005F7CDF">
        <w:trPr>
          <w:gridAfter w:val="2"/>
          <w:wAfter w:w="34" w:type="dxa"/>
          <w:trHeight w:val="440"/>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(গ) সদর উপজেলার ভাগারপার জামে মসজিদ উন্নয়ন (৮নং কান্দিগাঁও ইউপি)</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Tr="005F7CDF">
        <w:trPr>
          <w:gridAfter w:val="2"/>
          <w:wAfter w:w="34" w:type="dxa"/>
          <w:trHeight w:val="601"/>
        </w:trPr>
        <w:tc>
          <w:tcPr>
            <w:tcW w:w="810" w:type="dxa"/>
            <w:vMerge w:val="restart"/>
          </w:tcPr>
          <w:p w:rsidR="0018735A" w:rsidRDefault="00DD425A" w:rsidP="00A872F3">
            <w:pPr>
              <w:rPr>
                <w:rFonts w:ascii="Nikosh" w:hAnsi="Nikosh" w:cs="Nikosh"/>
                <w:sz w:val="28"/>
                <w:szCs w:val="28"/>
              </w:rPr>
            </w:pPr>
            <w:r>
              <w:rPr>
                <w:rFonts w:ascii="Nikosh" w:hAnsi="Nikosh" w:cs="Nikosh"/>
                <w:sz w:val="28"/>
                <w:szCs w:val="28"/>
              </w:rPr>
              <w:t>৬৩</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(ক) বিয়ানীবাজার উপজেলার ফেনগ্রাম এর  কুমালা-পেট্রোবাংলা রাস্তায় গার্ডওয়াল নির্মাণ </w:t>
            </w:r>
          </w:p>
        </w:tc>
        <w:tc>
          <w:tcPr>
            <w:tcW w:w="1538" w:type="dxa"/>
            <w:gridSpan w:val="2"/>
            <w:vMerge w:val="restart"/>
          </w:tcPr>
          <w:p w:rsidR="0018735A" w:rsidRDefault="0018735A" w:rsidP="00304EA7">
            <w:pPr>
              <w:jc w:val="center"/>
              <w:rPr>
                <w:rFonts w:ascii="Nikosh" w:hAnsi="Nikosh" w:cs="Nikosh"/>
                <w:sz w:val="28"/>
                <w:szCs w:val="28"/>
              </w:rPr>
            </w:pPr>
            <w:r>
              <w:rPr>
                <w:rFonts w:ascii="Nikosh" w:hAnsi="Nikosh" w:cs="Nikosh"/>
                <w:sz w:val="28"/>
                <w:szCs w:val="28"/>
              </w:rPr>
              <w:t>৬.০০</w:t>
            </w:r>
          </w:p>
        </w:tc>
        <w:tc>
          <w:tcPr>
            <w:tcW w:w="1163" w:type="dxa"/>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Tr="005F7CDF">
        <w:trPr>
          <w:gridAfter w:val="2"/>
          <w:wAfter w:w="34" w:type="dxa"/>
          <w:trHeight w:val="521"/>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785A43">
            <w:pPr>
              <w:rPr>
                <w:rFonts w:ascii="Nikosh" w:hAnsi="Nikosh" w:cs="Nikosh"/>
                <w:sz w:val="28"/>
                <w:szCs w:val="28"/>
              </w:rPr>
            </w:pPr>
            <w:r>
              <w:rPr>
                <w:rFonts w:ascii="Nikosh" w:hAnsi="Nikosh" w:cs="Nikosh"/>
                <w:sz w:val="28"/>
                <w:szCs w:val="28"/>
              </w:rPr>
              <w:t>(খ) বিয়ানীবাজার ‍উপজেলার শেওলা ইউপির দক্ষিণভাগ গ্রাম্য রাস্তায় গার্ডওয়াল নির্মাণ</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৬৪</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বিয়ানীবাজার উপজেলার চারাবই ইসলামিয়া </w:t>
            </w:r>
            <w:r w:rsidR="00304EA7">
              <w:rPr>
                <w:rFonts w:ascii="Nikosh" w:hAnsi="Nikosh" w:cs="Nikosh"/>
                <w:sz w:val="28"/>
                <w:szCs w:val="28"/>
              </w:rPr>
              <w:t>মহিলা</w:t>
            </w:r>
            <w:r>
              <w:rPr>
                <w:rFonts w:ascii="Nikosh" w:hAnsi="Nikosh" w:cs="Nikosh"/>
                <w:sz w:val="28"/>
                <w:szCs w:val="28"/>
              </w:rPr>
              <w:t xml:space="preserve"> টাইটেল মাদ্রাসার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৬৫</w:t>
            </w:r>
          </w:p>
        </w:tc>
        <w:tc>
          <w:tcPr>
            <w:tcW w:w="6029" w:type="dxa"/>
          </w:tcPr>
          <w:p w:rsidR="0018735A" w:rsidRDefault="0018735A" w:rsidP="00A872F3">
            <w:pPr>
              <w:rPr>
                <w:rFonts w:ascii="Nikosh" w:hAnsi="Nikosh" w:cs="Nikosh"/>
                <w:sz w:val="28"/>
                <w:szCs w:val="28"/>
              </w:rPr>
            </w:pPr>
            <w:r>
              <w:rPr>
                <w:rFonts w:ascii="Nikosh" w:hAnsi="Nikosh" w:cs="Nikosh"/>
                <w:sz w:val="28"/>
                <w:szCs w:val="28"/>
              </w:rPr>
              <w:t>বিয়ানীবাজার উপজেলার হযরত গোলাবশাহ (র) হাফিজিয়া মাদ্রাসার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৬৬</w:t>
            </w:r>
          </w:p>
        </w:tc>
        <w:tc>
          <w:tcPr>
            <w:tcW w:w="6029" w:type="dxa"/>
          </w:tcPr>
          <w:p w:rsidR="0018735A" w:rsidRDefault="0018735A" w:rsidP="00A872F3">
            <w:pPr>
              <w:rPr>
                <w:rFonts w:ascii="Nikosh" w:hAnsi="Nikosh" w:cs="Nikosh"/>
                <w:sz w:val="28"/>
                <w:szCs w:val="28"/>
              </w:rPr>
            </w:pPr>
            <w:r>
              <w:rPr>
                <w:rFonts w:ascii="Nikosh" w:hAnsi="Nikosh" w:cs="Nikosh"/>
                <w:sz w:val="28"/>
                <w:szCs w:val="28"/>
              </w:rPr>
              <w:t>জৈন্তাপুর উপজেলার ময়ীনুল ইসলাম লামাশ্যামপুর মাদ্রাসা উন্নয়ন</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৬৭</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সদর উপজেলার খাদিমনগর ইউনিয়নের ঘোড়ামারা জামে মসজিদ উন্নয়ন </w:t>
            </w:r>
          </w:p>
        </w:tc>
        <w:tc>
          <w:tcPr>
            <w:tcW w:w="1538" w:type="dxa"/>
            <w:gridSpan w:val="2"/>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63" w:type="dxa"/>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Tr="005F7CDF">
        <w:trPr>
          <w:gridAfter w:val="2"/>
          <w:wAfter w:w="34" w:type="dxa"/>
          <w:trHeight w:val="250"/>
        </w:trPr>
        <w:tc>
          <w:tcPr>
            <w:tcW w:w="810" w:type="dxa"/>
            <w:vMerge w:val="restart"/>
          </w:tcPr>
          <w:p w:rsidR="0018735A" w:rsidRDefault="00DD425A" w:rsidP="00A872F3">
            <w:pPr>
              <w:rPr>
                <w:rFonts w:ascii="Nikosh" w:hAnsi="Nikosh" w:cs="Nikosh"/>
                <w:sz w:val="28"/>
                <w:szCs w:val="28"/>
              </w:rPr>
            </w:pPr>
            <w:r>
              <w:rPr>
                <w:rFonts w:ascii="Nikosh" w:hAnsi="Nikosh" w:cs="Nikosh"/>
                <w:sz w:val="28"/>
                <w:szCs w:val="28"/>
              </w:rPr>
              <w:t>৬৮</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(ক) জৈন্তাপুর ‍উপজেলার দরবস্ত উত্তর মহল্লা জামে মসজিদ উন্নয়ন </w:t>
            </w:r>
          </w:p>
        </w:tc>
        <w:tc>
          <w:tcPr>
            <w:tcW w:w="1538" w:type="dxa"/>
            <w:gridSpan w:val="2"/>
            <w:vMerge w:val="restart"/>
          </w:tcPr>
          <w:p w:rsidR="0018735A" w:rsidRDefault="0018735A" w:rsidP="00304EA7">
            <w:pPr>
              <w:jc w:val="center"/>
              <w:rPr>
                <w:rFonts w:ascii="Nikosh" w:hAnsi="Nikosh" w:cs="Nikosh"/>
                <w:sz w:val="28"/>
                <w:szCs w:val="28"/>
              </w:rPr>
            </w:pPr>
            <w:r>
              <w:rPr>
                <w:rFonts w:ascii="Nikosh" w:hAnsi="Nikosh" w:cs="Nikosh"/>
                <w:sz w:val="28"/>
                <w:szCs w:val="28"/>
              </w:rPr>
              <w:t>৪.০০</w:t>
            </w:r>
          </w:p>
        </w:tc>
        <w:tc>
          <w:tcPr>
            <w:tcW w:w="1163" w:type="dxa"/>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Tr="005F7CDF">
        <w:trPr>
          <w:gridAfter w:val="2"/>
          <w:wAfter w:w="34" w:type="dxa"/>
          <w:trHeight w:val="284"/>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(খ) জৈন্তাপুর উপজেলার হাজারী ভাইট গ্রাম দক্ষিণ মসজিদ উন্নয়ন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Tr="005F7CDF">
        <w:trPr>
          <w:gridAfter w:val="2"/>
          <w:wAfter w:w="34" w:type="dxa"/>
          <w:trHeight w:val="624"/>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(গ) জৈন্তাপুর উপজেলার হরিপুর উত্তরপাড়া মসজিদের নিকট রাস্তার পশ্চিমের ভাঙায় গার্ডওয়াল নির্মাণ </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Tr="005F7CDF">
        <w:trPr>
          <w:gridAfter w:val="2"/>
          <w:wAfter w:w="34" w:type="dxa"/>
          <w:trHeight w:val="575"/>
        </w:trPr>
        <w:tc>
          <w:tcPr>
            <w:tcW w:w="810" w:type="dxa"/>
            <w:vMerge/>
          </w:tcPr>
          <w:p w:rsidR="0018735A" w:rsidRDefault="0018735A" w:rsidP="00A872F3">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(ঘ)  জৈন্তাপুর উপজেলার নয়াকুরম খলা মসজিদের উত্তরের পশ্চিম মুখী রাস্তার পাশে ড্রেইন নির্মাণ</w:t>
            </w:r>
          </w:p>
        </w:tc>
        <w:tc>
          <w:tcPr>
            <w:tcW w:w="1538" w:type="dxa"/>
            <w:gridSpan w:val="2"/>
            <w:vMerge/>
          </w:tcPr>
          <w:p w:rsidR="0018735A" w:rsidRDefault="0018735A" w:rsidP="00304EA7">
            <w:pPr>
              <w:jc w:val="center"/>
              <w:rPr>
                <w:rFonts w:ascii="Nikosh" w:hAnsi="Nikosh" w:cs="Nikosh"/>
                <w:sz w:val="28"/>
                <w:szCs w:val="28"/>
              </w:rPr>
            </w:pPr>
          </w:p>
        </w:tc>
        <w:tc>
          <w:tcPr>
            <w:tcW w:w="1163" w:type="dxa"/>
            <w:vMerge/>
          </w:tcPr>
          <w:p w:rsidR="0018735A" w:rsidRDefault="0018735A" w:rsidP="00A872F3">
            <w:pPr>
              <w:rPr>
                <w:rFonts w:ascii="Nikosh" w:hAnsi="Nikosh" w:cs="Nikosh"/>
                <w:sz w:val="28"/>
                <w:szCs w:val="28"/>
              </w:rPr>
            </w:pPr>
          </w:p>
        </w:tc>
      </w:tr>
      <w:tr w:rsidR="0018735A" w:rsidRPr="00E45808" w:rsidTr="005F7CDF">
        <w:trPr>
          <w:gridAfter w:val="2"/>
          <w:wAfter w:w="34" w:type="dxa"/>
          <w:trHeight w:val="590"/>
        </w:trPr>
        <w:tc>
          <w:tcPr>
            <w:tcW w:w="810" w:type="dxa"/>
            <w:vMerge w:val="restart"/>
            <w:shd w:val="clear" w:color="auto" w:fill="auto"/>
          </w:tcPr>
          <w:p w:rsidR="0018735A" w:rsidRPr="00E45808" w:rsidRDefault="00DD425A" w:rsidP="00A872F3">
            <w:pPr>
              <w:rPr>
                <w:rFonts w:ascii="Nikosh" w:hAnsi="Nikosh" w:cs="Nikosh"/>
                <w:sz w:val="28"/>
                <w:szCs w:val="28"/>
              </w:rPr>
            </w:pPr>
            <w:r>
              <w:rPr>
                <w:rFonts w:ascii="Nikosh" w:hAnsi="Nikosh" w:cs="Nikosh"/>
                <w:sz w:val="28"/>
                <w:szCs w:val="28"/>
              </w:rPr>
              <w:t>৬৯</w:t>
            </w:r>
          </w:p>
          <w:p w:rsidR="0018735A" w:rsidRPr="00E45808" w:rsidRDefault="0018735A" w:rsidP="00A872F3">
            <w:pPr>
              <w:rPr>
                <w:rFonts w:ascii="Nikosh" w:hAnsi="Nikosh" w:cs="Nikosh"/>
                <w:sz w:val="28"/>
                <w:szCs w:val="28"/>
              </w:rPr>
            </w:pPr>
          </w:p>
          <w:p w:rsidR="0018735A" w:rsidRPr="00E45808" w:rsidRDefault="0018735A" w:rsidP="00A872F3">
            <w:pPr>
              <w:rPr>
                <w:rFonts w:ascii="Nikosh" w:hAnsi="Nikosh" w:cs="Nikosh"/>
                <w:sz w:val="28"/>
                <w:szCs w:val="28"/>
              </w:rPr>
            </w:pPr>
          </w:p>
        </w:tc>
        <w:tc>
          <w:tcPr>
            <w:tcW w:w="6029" w:type="dxa"/>
            <w:shd w:val="clear" w:color="auto" w:fill="auto"/>
          </w:tcPr>
          <w:p w:rsidR="0018735A" w:rsidRPr="00E45808" w:rsidRDefault="0018735A" w:rsidP="00A872F3">
            <w:pPr>
              <w:rPr>
                <w:rFonts w:ascii="Nikosh" w:hAnsi="Nikosh" w:cs="Nikosh"/>
                <w:sz w:val="28"/>
                <w:szCs w:val="28"/>
              </w:rPr>
            </w:pPr>
            <w:r>
              <w:rPr>
                <w:rFonts w:ascii="Nikosh" w:hAnsi="Nikosh" w:cs="Nikosh"/>
                <w:sz w:val="28"/>
                <w:szCs w:val="28"/>
              </w:rPr>
              <w:t xml:space="preserve">(ক) </w:t>
            </w:r>
            <w:r w:rsidRPr="00E45808">
              <w:rPr>
                <w:rFonts w:ascii="Nikosh" w:hAnsi="Nikosh" w:cs="Nikosh"/>
                <w:sz w:val="28"/>
                <w:szCs w:val="28"/>
              </w:rPr>
              <w:t>ফেঞ্চুগঞ্জ উপজেলার হযরত ইসহাক শাহ (রহ: ) মাজার শরীফের সামনে গেইট নির্মাণ, মোকাম বাজার, ৩নং ঘিলাছড়া ইউপি</w:t>
            </w:r>
            <w:r>
              <w:rPr>
                <w:rFonts w:ascii="Nikosh" w:hAnsi="Nikosh" w:cs="Nikosh"/>
                <w:sz w:val="28"/>
                <w:szCs w:val="28"/>
              </w:rPr>
              <w:t xml:space="preserve"> উন্নয়ন</w:t>
            </w:r>
          </w:p>
        </w:tc>
        <w:tc>
          <w:tcPr>
            <w:tcW w:w="1538" w:type="dxa"/>
            <w:gridSpan w:val="2"/>
            <w:vMerge w:val="restart"/>
            <w:shd w:val="clear" w:color="auto" w:fill="auto"/>
          </w:tcPr>
          <w:p w:rsidR="0018735A" w:rsidRPr="00E45808" w:rsidRDefault="0018735A" w:rsidP="00304EA7">
            <w:pPr>
              <w:jc w:val="center"/>
              <w:rPr>
                <w:rFonts w:ascii="Nikosh" w:hAnsi="Nikosh" w:cs="Nikosh"/>
                <w:sz w:val="28"/>
                <w:szCs w:val="28"/>
              </w:rPr>
            </w:pPr>
            <w:r>
              <w:rPr>
                <w:rFonts w:ascii="Nikosh" w:hAnsi="Nikosh" w:cs="Nikosh"/>
                <w:sz w:val="28"/>
                <w:szCs w:val="28"/>
              </w:rPr>
              <w:t>৬</w:t>
            </w:r>
            <w:r w:rsidRPr="00E45808">
              <w:rPr>
                <w:rFonts w:ascii="Nikosh" w:hAnsi="Nikosh" w:cs="Nikosh"/>
                <w:sz w:val="28"/>
                <w:szCs w:val="28"/>
              </w:rPr>
              <w:t>.০০</w:t>
            </w:r>
          </w:p>
        </w:tc>
        <w:tc>
          <w:tcPr>
            <w:tcW w:w="1163" w:type="dxa"/>
            <w:vMerge w:val="restart"/>
            <w:shd w:val="clear" w:color="auto" w:fill="auto"/>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E45808" w:rsidTr="005F7CDF">
        <w:trPr>
          <w:gridAfter w:val="2"/>
          <w:wAfter w:w="34" w:type="dxa"/>
          <w:trHeight w:val="579"/>
        </w:trPr>
        <w:tc>
          <w:tcPr>
            <w:tcW w:w="810" w:type="dxa"/>
            <w:vMerge/>
            <w:shd w:val="clear" w:color="auto" w:fill="auto"/>
          </w:tcPr>
          <w:p w:rsidR="0018735A" w:rsidRPr="00E45808" w:rsidRDefault="0018735A" w:rsidP="00A872F3">
            <w:pPr>
              <w:rPr>
                <w:rFonts w:ascii="Nikosh" w:hAnsi="Nikosh" w:cs="Nikosh"/>
                <w:sz w:val="28"/>
                <w:szCs w:val="28"/>
              </w:rPr>
            </w:pPr>
          </w:p>
        </w:tc>
        <w:tc>
          <w:tcPr>
            <w:tcW w:w="6029" w:type="dxa"/>
            <w:shd w:val="clear" w:color="auto" w:fill="auto"/>
          </w:tcPr>
          <w:p w:rsidR="0018735A" w:rsidRDefault="0018735A" w:rsidP="00A872F3">
            <w:pPr>
              <w:rPr>
                <w:rFonts w:ascii="Nikosh" w:hAnsi="Nikosh" w:cs="Nikosh"/>
                <w:sz w:val="28"/>
                <w:szCs w:val="28"/>
              </w:rPr>
            </w:pPr>
            <w:r>
              <w:rPr>
                <w:rFonts w:ascii="Nikosh" w:hAnsi="Nikosh" w:cs="Nikosh"/>
                <w:sz w:val="28"/>
                <w:szCs w:val="28"/>
              </w:rPr>
              <w:t xml:space="preserve">(খ) </w:t>
            </w:r>
            <w:r w:rsidRPr="00E45808">
              <w:rPr>
                <w:rFonts w:ascii="Nikosh" w:hAnsi="Nikosh" w:cs="Nikosh"/>
                <w:sz w:val="28"/>
                <w:szCs w:val="28"/>
              </w:rPr>
              <w:t xml:space="preserve">ফেঞ্চুগঞ্জ উপজেলার ছত্রিশ খয়রাতি টিলা জামে মসজিদের </w:t>
            </w:r>
            <w:r>
              <w:rPr>
                <w:rFonts w:ascii="Nikosh" w:hAnsi="Nikosh" w:cs="Nikosh"/>
                <w:sz w:val="28"/>
                <w:szCs w:val="28"/>
              </w:rPr>
              <w:t xml:space="preserve">উন্নয়ন </w:t>
            </w:r>
            <w:r w:rsidRPr="00E45808">
              <w:rPr>
                <w:rFonts w:ascii="Nikosh" w:hAnsi="Nikosh" w:cs="Nikosh"/>
                <w:sz w:val="28"/>
                <w:szCs w:val="28"/>
              </w:rPr>
              <w:t xml:space="preserve">১নং ফেঞ্চুগঞ্জ ইউপি </w:t>
            </w:r>
            <w:r>
              <w:rPr>
                <w:rFonts w:ascii="Nikosh" w:hAnsi="Nikosh" w:cs="Nikosh"/>
                <w:sz w:val="28"/>
                <w:szCs w:val="28"/>
              </w:rPr>
              <w:t xml:space="preserve"> </w:t>
            </w:r>
          </w:p>
        </w:tc>
        <w:tc>
          <w:tcPr>
            <w:tcW w:w="1538" w:type="dxa"/>
            <w:gridSpan w:val="2"/>
            <w:vMerge/>
            <w:shd w:val="clear" w:color="auto" w:fill="auto"/>
          </w:tcPr>
          <w:p w:rsidR="0018735A" w:rsidRDefault="0018735A" w:rsidP="00304EA7">
            <w:pPr>
              <w:jc w:val="center"/>
              <w:rPr>
                <w:rFonts w:ascii="Nikosh" w:hAnsi="Nikosh" w:cs="Nikosh"/>
                <w:sz w:val="28"/>
                <w:szCs w:val="28"/>
              </w:rPr>
            </w:pPr>
          </w:p>
        </w:tc>
        <w:tc>
          <w:tcPr>
            <w:tcW w:w="1163" w:type="dxa"/>
            <w:vMerge/>
            <w:shd w:val="clear" w:color="auto" w:fill="auto"/>
          </w:tcPr>
          <w:p w:rsidR="0018735A" w:rsidRPr="00E45808" w:rsidRDefault="0018735A" w:rsidP="00A872F3">
            <w:pPr>
              <w:rPr>
                <w:rFonts w:ascii="Nikosh" w:hAnsi="Nikosh" w:cs="Nikosh"/>
                <w:sz w:val="28"/>
                <w:szCs w:val="28"/>
              </w:rPr>
            </w:pPr>
          </w:p>
        </w:tc>
      </w:tr>
      <w:tr w:rsidR="0018735A" w:rsidRPr="00E45808" w:rsidTr="005F7CDF">
        <w:trPr>
          <w:gridAfter w:val="2"/>
          <w:wAfter w:w="34" w:type="dxa"/>
          <w:trHeight w:val="512"/>
        </w:trPr>
        <w:tc>
          <w:tcPr>
            <w:tcW w:w="810" w:type="dxa"/>
            <w:vMerge/>
            <w:shd w:val="clear" w:color="auto" w:fill="auto"/>
          </w:tcPr>
          <w:p w:rsidR="0018735A" w:rsidRPr="00E45808" w:rsidRDefault="0018735A" w:rsidP="00A872F3">
            <w:pPr>
              <w:rPr>
                <w:rFonts w:ascii="Nikosh" w:hAnsi="Nikosh" w:cs="Nikosh"/>
                <w:sz w:val="28"/>
                <w:szCs w:val="28"/>
              </w:rPr>
            </w:pPr>
          </w:p>
        </w:tc>
        <w:tc>
          <w:tcPr>
            <w:tcW w:w="6029" w:type="dxa"/>
            <w:shd w:val="clear" w:color="auto" w:fill="auto"/>
          </w:tcPr>
          <w:p w:rsidR="0018735A" w:rsidRDefault="0018735A" w:rsidP="00A872F3">
            <w:pPr>
              <w:rPr>
                <w:rFonts w:ascii="Nikosh" w:hAnsi="Nikosh" w:cs="Nikosh"/>
                <w:sz w:val="28"/>
                <w:szCs w:val="28"/>
              </w:rPr>
            </w:pPr>
            <w:r>
              <w:rPr>
                <w:rFonts w:ascii="Nikosh" w:hAnsi="Nikosh" w:cs="Nikosh"/>
                <w:sz w:val="28"/>
                <w:szCs w:val="28"/>
              </w:rPr>
              <w:t xml:space="preserve">(গ) </w:t>
            </w:r>
            <w:r w:rsidRPr="00E45808">
              <w:rPr>
                <w:rFonts w:ascii="Nikosh" w:hAnsi="Nikosh" w:cs="Nikosh"/>
                <w:sz w:val="28"/>
                <w:szCs w:val="28"/>
              </w:rPr>
              <w:t xml:space="preserve">ফেঞ্চুগঞ্জ উপজেলার আল মাহাব্বা হাফিজিয়া মাদ্রাসার </w:t>
            </w:r>
            <w:r>
              <w:rPr>
                <w:rFonts w:ascii="Nikosh" w:hAnsi="Nikosh" w:cs="Nikosh"/>
                <w:sz w:val="28"/>
                <w:szCs w:val="28"/>
              </w:rPr>
              <w:t xml:space="preserve">উন্নয়ন </w:t>
            </w:r>
            <w:r w:rsidRPr="00E45808">
              <w:rPr>
                <w:rFonts w:ascii="Nikosh" w:hAnsi="Nikosh" w:cs="Nikosh"/>
                <w:sz w:val="28"/>
                <w:szCs w:val="28"/>
              </w:rPr>
              <w:t xml:space="preserve">১নং ফেঞ্চুগঞ্জ ইউপি  </w:t>
            </w:r>
          </w:p>
        </w:tc>
        <w:tc>
          <w:tcPr>
            <w:tcW w:w="1538" w:type="dxa"/>
            <w:gridSpan w:val="2"/>
            <w:vMerge/>
            <w:shd w:val="clear" w:color="auto" w:fill="auto"/>
          </w:tcPr>
          <w:p w:rsidR="0018735A" w:rsidRDefault="0018735A" w:rsidP="00304EA7">
            <w:pPr>
              <w:jc w:val="center"/>
              <w:rPr>
                <w:rFonts w:ascii="Nikosh" w:hAnsi="Nikosh" w:cs="Nikosh"/>
                <w:sz w:val="28"/>
                <w:szCs w:val="28"/>
              </w:rPr>
            </w:pPr>
          </w:p>
        </w:tc>
        <w:tc>
          <w:tcPr>
            <w:tcW w:w="1163" w:type="dxa"/>
            <w:vMerge/>
            <w:shd w:val="clear" w:color="auto" w:fill="auto"/>
          </w:tcPr>
          <w:p w:rsidR="0018735A" w:rsidRPr="00E45808" w:rsidRDefault="0018735A" w:rsidP="00A872F3">
            <w:pPr>
              <w:rPr>
                <w:rFonts w:ascii="Nikosh" w:hAnsi="Nikosh" w:cs="Nikosh"/>
                <w:sz w:val="28"/>
                <w:szCs w:val="28"/>
              </w:rPr>
            </w:pPr>
          </w:p>
        </w:tc>
      </w:tr>
      <w:tr w:rsidR="0018735A" w:rsidRPr="00E45808" w:rsidTr="005F7CDF">
        <w:trPr>
          <w:gridAfter w:val="2"/>
          <w:wAfter w:w="34" w:type="dxa"/>
        </w:trPr>
        <w:tc>
          <w:tcPr>
            <w:tcW w:w="810" w:type="dxa"/>
            <w:shd w:val="clear" w:color="auto" w:fill="auto"/>
          </w:tcPr>
          <w:p w:rsidR="0018735A" w:rsidRPr="00E45808" w:rsidRDefault="00DD425A" w:rsidP="00A872F3">
            <w:pPr>
              <w:rPr>
                <w:rFonts w:ascii="Nikosh" w:hAnsi="Nikosh" w:cs="Nikosh"/>
                <w:sz w:val="28"/>
                <w:szCs w:val="28"/>
              </w:rPr>
            </w:pPr>
            <w:r>
              <w:rPr>
                <w:rFonts w:ascii="Nikosh" w:hAnsi="Nikosh" w:cs="Nikosh"/>
                <w:sz w:val="28"/>
                <w:szCs w:val="28"/>
              </w:rPr>
              <w:t>৭০</w:t>
            </w:r>
          </w:p>
        </w:tc>
        <w:tc>
          <w:tcPr>
            <w:tcW w:w="6029" w:type="dxa"/>
            <w:shd w:val="clear" w:color="auto" w:fill="auto"/>
          </w:tcPr>
          <w:p w:rsidR="0018735A" w:rsidRPr="00E45808" w:rsidRDefault="0018735A" w:rsidP="00A872F3">
            <w:pPr>
              <w:rPr>
                <w:rFonts w:ascii="Nikosh" w:hAnsi="Nikosh" w:cs="Nikosh"/>
                <w:sz w:val="28"/>
                <w:szCs w:val="28"/>
              </w:rPr>
            </w:pPr>
            <w:r w:rsidRPr="00E45808">
              <w:rPr>
                <w:rFonts w:ascii="Nikosh" w:hAnsi="Nikosh" w:cs="Nikosh"/>
                <w:sz w:val="28"/>
                <w:szCs w:val="28"/>
              </w:rPr>
              <w:t>ফেঞ্চুগঞ্জ উপজেলার মাইজগাঁও কেন্দ্রীয় জামে মসজিদের মিনার নির্মাণ , ৬নং ওয়ার্ড মাইজগাঁও ইউপি ।</w:t>
            </w:r>
          </w:p>
        </w:tc>
        <w:tc>
          <w:tcPr>
            <w:tcW w:w="1538" w:type="dxa"/>
            <w:gridSpan w:val="2"/>
            <w:shd w:val="clear" w:color="auto" w:fill="auto"/>
          </w:tcPr>
          <w:p w:rsidR="0018735A" w:rsidRPr="00E45808" w:rsidRDefault="0018735A" w:rsidP="00304EA7">
            <w:pPr>
              <w:jc w:val="center"/>
              <w:rPr>
                <w:rFonts w:ascii="Nikosh" w:hAnsi="Nikosh" w:cs="Nikosh"/>
                <w:sz w:val="28"/>
                <w:szCs w:val="28"/>
              </w:rPr>
            </w:pPr>
            <w:r w:rsidRPr="00E45808">
              <w:rPr>
                <w:rFonts w:ascii="Nikosh" w:hAnsi="Nikosh" w:cs="Nikosh"/>
                <w:sz w:val="28"/>
                <w:szCs w:val="28"/>
              </w:rPr>
              <w:t>২.০০</w:t>
            </w:r>
          </w:p>
        </w:tc>
        <w:tc>
          <w:tcPr>
            <w:tcW w:w="1163" w:type="dxa"/>
            <w:shd w:val="clear" w:color="auto" w:fill="auto"/>
          </w:tcPr>
          <w:p w:rsidR="0018735A" w:rsidRPr="00E45808" w:rsidRDefault="0018735A" w:rsidP="00A872F3">
            <w:pPr>
              <w:rPr>
                <w:rFonts w:ascii="Nikosh" w:hAnsi="Nikosh" w:cs="Nikosh"/>
                <w:sz w:val="28"/>
                <w:szCs w:val="28"/>
              </w:rPr>
            </w:pPr>
            <w:r>
              <w:rPr>
                <w:rFonts w:ascii="Nikosh" w:hAnsi="Nikosh" w:cs="Nikosh"/>
                <w:sz w:val="28"/>
                <w:szCs w:val="28"/>
              </w:rPr>
              <w:t>সিপিপিসি</w:t>
            </w:r>
          </w:p>
        </w:tc>
      </w:tr>
      <w:tr w:rsidR="0018735A" w:rsidRPr="001C43A9" w:rsidTr="00304EA7">
        <w:trPr>
          <w:gridAfter w:val="1"/>
          <w:wAfter w:w="16" w:type="dxa"/>
        </w:trPr>
        <w:tc>
          <w:tcPr>
            <w:tcW w:w="810" w:type="dxa"/>
            <w:vMerge w:val="restart"/>
          </w:tcPr>
          <w:p w:rsidR="0018735A" w:rsidRPr="001C43A9" w:rsidRDefault="00DD425A" w:rsidP="008151BF">
            <w:pPr>
              <w:rPr>
                <w:rFonts w:ascii="Nikosh" w:hAnsi="Nikosh" w:cs="Nikosh"/>
                <w:sz w:val="28"/>
                <w:szCs w:val="24"/>
              </w:rPr>
            </w:pPr>
            <w:r>
              <w:rPr>
                <w:rFonts w:ascii="Nikosh" w:hAnsi="Nikosh" w:cs="Nikosh"/>
                <w:sz w:val="28"/>
                <w:szCs w:val="24"/>
              </w:rPr>
              <w:t>৭</w:t>
            </w:r>
            <w:r w:rsidR="0018735A">
              <w:rPr>
                <w:rFonts w:ascii="Nikosh" w:hAnsi="Nikosh" w:cs="Nikosh"/>
                <w:sz w:val="28"/>
                <w:szCs w:val="24"/>
              </w:rPr>
              <w:t>১</w:t>
            </w:r>
          </w:p>
        </w:tc>
        <w:tc>
          <w:tcPr>
            <w:tcW w:w="6029" w:type="dxa"/>
          </w:tcPr>
          <w:p w:rsidR="0018735A" w:rsidRPr="001C43A9" w:rsidRDefault="0018735A" w:rsidP="008151BF">
            <w:pPr>
              <w:rPr>
                <w:rFonts w:ascii="Nikosh" w:hAnsi="Nikosh" w:cs="Nikosh"/>
                <w:sz w:val="28"/>
                <w:szCs w:val="24"/>
              </w:rPr>
            </w:pPr>
            <w:r>
              <w:rPr>
                <w:rFonts w:ascii="Nikosh" w:hAnsi="Nikosh" w:cs="Nikosh"/>
                <w:sz w:val="28"/>
                <w:szCs w:val="24"/>
              </w:rPr>
              <w:t xml:space="preserve">(ক) </w:t>
            </w:r>
            <w:r w:rsidRPr="001C43A9">
              <w:rPr>
                <w:rFonts w:ascii="Nikosh" w:hAnsi="Nikosh" w:cs="Nikosh"/>
                <w:sz w:val="28"/>
                <w:szCs w:val="24"/>
              </w:rPr>
              <w:t xml:space="preserve">বিশ্বনাথ উপজেলার মাখরগাঁও আনওয়ার হাজ্বীর বাড়ির সামনে ড্রেইন নির্মাণ  </w:t>
            </w:r>
            <w:r>
              <w:rPr>
                <w:rFonts w:ascii="Nikosh" w:hAnsi="Nikosh" w:cs="Nikosh"/>
                <w:sz w:val="28"/>
                <w:szCs w:val="24"/>
              </w:rPr>
              <w:t>(</w:t>
            </w:r>
            <w:r w:rsidRPr="001C43A9">
              <w:rPr>
                <w:rFonts w:ascii="Nikosh" w:hAnsi="Nikosh" w:cs="Nikosh"/>
                <w:sz w:val="28"/>
                <w:szCs w:val="24"/>
              </w:rPr>
              <w:t>রামপাশা ইউনিয়ন</w:t>
            </w:r>
            <w:r>
              <w:rPr>
                <w:rFonts w:ascii="Nikosh" w:hAnsi="Nikosh" w:cs="Nikosh"/>
                <w:sz w:val="28"/>
                <w:szCs w:val="24"/>
              </w:rPr>
              <w:t>)</w:t>
            </w:r>
          </w:p>
        </w:tc>
        <w:tc>
          <w:tcPr>
            <w:tcW w:w="1530" w:type="dxa"/>
            <w:vMerge w:val="restart"/>
          </w:tcPr>
          <w:p w:rsidR="0018735A" w:rsidRPr="001C43A9" w:rsidRDefault="0018735A" w:rsidP="00304EA7">
            <w:pPr>
              <w:jc w:val="center"/>
              <w:rPr>
                <w:rFonts w:ascii="Nikosh" w:hAnsi="Nikosh" w:cs="Nikosh"/>
                <w:sz w:val="28"/>
                <w:szCs w:val="24"/>
              </w:rPr>
            </w:pPr>
            <w:r>
              <w:rPr>
                <w:rFonts w:ascii="Nikosh" w:hAnsi="Nikosh" w:cs="Nikosh"/>
                <w:sz w:val="28"/>
                <w:szCs w:val="24"/>
              </w:rPr>
              <w:t>৪</w:t>
            </w:r>
            <w:r w:rsidRPr="001C43A9">
              <w:rPr>
                <w:rFonts w:ascii="Nikosh" w:hAnsi="Nikosh" w:cs="Nikosh"/>
                <w:sz w:val="28"/>
                <w:szCs w:val="24"/>
              </w:rPr>
              <w:t>.০০</w:t>
            </w:r>
          </w:p>
        </w:tc>
        <w:tc>
          <w:tcPr>
            <w:tcW w:w="1189" w:type="dxa"/>
            <w:gridSpan w:val="3"/>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1C43A9" w:rsidTr="00304EA7">
        <w:trPr>
          <w:gridAfter w:val="1"/>
          <w:wAfter w:w="16" w:type="dxa"/>
        </w:trPr>
        <w:tc>
          <w:tcPr>
            <w:tcW w:w="810" w:type="dxa"/>
            <w:vMerge/>
          </w:tcPr>
          <w:p w:rsidR="0018735A" w:rsidRPr="001C43A9" w:rsidRDefault="0018735A" w:rsidP="008151BF">
            <w:pPr>
              <w:rPr>
                <w:rFonts w:ascii="Nikosh" w:hAnsi="Nikosh" w:cs="Nikosh"/>
                <w:sz w:val="28"/>
                <w:szCs w:val="24"/>
              </w:rPr>
            </w:pPr>
          </w:p>
        </w:tc>
        <w:tc>
          <w:tcPr>
            <w:tcW w:w="6029" w:type="dxa"/>
          </w:tcPr>
          <w:p w:rsidR="0018735A" w:rsidRPr="00410AB9" w:rsidRDefault="0018735A" w:rsidP="00373375">
            <w:pPr>
              <w:rPr>
                <w:rFonts w:ascii="Nikosh" w:hAnsi="Nikosh" w:cs="Nikosh"/>
                <w:sz w:val="28"/>
                <w:szCs w:val="28"/>
              </w:rPr>
            </w:pPr>
            <w:r>
              <w:rPr>
                <w:rFonts w:ascii="Nikosh" w:hAnsi="Nikosh" w:cs="Nikosh"/>
                <w:sz w:val="28"/>
                <w:szCs w:val="24"/>
              </w:rPr>
              <w:t xml:space="preserve">(খ) </w:t>
            </w:r>
            <w:r w:rsidRPr="001C43A9">
              <w:rPr>
                <w:rFonts w:ascii="Nikosh" w:hAnsi="Nikosh" w:cs="Nikosh"/>
                <w:sz w:val="28"/>
                <w:szCs w:val="24"/>
              </w:rPr>
              <w:t xml:space="preserve">বিশ্বনাথ উপজেলার চান্দভরাং কালভার্ট হতে </w:t>
            </w:r>
            <w:r>
              <w:rPr>
                <w:rFonts w:ascii="Nikosh" w:hAnsi="Nikosh" w:cs="Nikosh"/>
                <w:sz w:val="28"/>
                <w:szCs w:val="28"/>
              </w:rPr>
              <w:t>চান্দ ভরাং গ্রাম্য</w:t>
            </w:r>
          </w:p>
          <w:p w:rsidR="0018735A" w:rsidRPr="001C43A9" w:rsidRDefault="0018735A" w:rsidP="008151BF">
            <w:pPr>
              <w:rPr>
                <w:rFonts w:ascii="Nikosh" w:hAnsi="Nikosh" w:cs="Nikosh"/>
                <w:sz w:val="28"/>
                <w:szCs w:val="24"/>
              </w:rPr>
            </w:pPr>
            <w:r>
              <w:rPr>
                <w:rFonts w:ascii="Nikosh" w:hAnsi="Nikosh" w:cs="Nikosh"/>
                <w:sz w:val="28"/>
                <w:szCs w:val="24"/>
              </w:rPr>
              <w:t>(</w:t>
            </w:r>
            <w:r w:rsidRPr="001C43A9">
              <w:rPr>
                <w:rFonts w:ascii="Nikosh" w:hAnsi="Nikosh" w:cs="Nikosh"/>
                <w:sz w:val="28"/>
                <w:szCs w:val="24"/>
              </w:rPr>
              <w:t xml:space="preserve">মুহিবুর </w:t>
            </w:r>
            <w:r>
              <w:rPr>
                <w:rFonts w:ascii="Nikosh" w:hAnsi="Nikosh" w:cs="Nikosh"/>
                <w:sz w:val="28"/>
                <w:szCs w:val="24"/>
              </w:rPr>
              <w:t xml:space="preserve">রহমানের </w:t>
            </w:r>
            <w:r w:rsidRPr="001C43A9">
              <w:rPr>
                <w:rFonts w:ascii="Nikosh" w:hAnsi="Nikosh" w:cs="Nikosh"/>
                <w:sz w:val="28"/>
                <w:szCs w:val="24"/>
              </w:rPr>
              <w:t xml:space="preserve">বাড়ির </w:t>
            </w:r>
            <w:r>
              <w:rPr>
                <w:rFonts w:ascii="Nikosh" w:hAnsi="Nikosh" w:cs="Nikosh"/>
                <w:sz w:val="28"/>
                <w:szCs w:val="24"/>
              </w:rPr>
              <w:t>অভিমুখী )</w:t>
            </w:r>
            <w:r w:rsidRPr="001C43A9">
              <w:rPr>
                <w:rFonts w:ascii="Nikosh" w:hAnsi="Nikosh" w:cs="Nikosh"/>
                <w:sz w:val="28"/>
                <w:szCs w:val="24"/>
              </w:rPr>
              <w:t xml:space="preserve">রাস্তা সিসি ঢালাই </w:t>
            </w:r>
          </w:p>
        </w:tc>
        <w:tc>
          <w:tcPr>
            <w:tcW w:w="1530" w:type="dxa"/>
            <w:vMerge/>
          </w:tcPr>
          <w:p w:rsidR="0018735A" w:rsidRPr="001C43A9" w:rsidRDefault="0018735A" w:rsidP="00304EA7">
            <w:pPr>
              <w:jc w:val="center"/>
              <w:rPr>
                <w:rFonts w:ascii="Nikosh" w:hAnsi="Nikosh" w:cs="Nikosh"/>
                <w:sz w:val="28"/>
                <w:szCs w:val="24"/>
              </w:rPr>
            </w:pPr>
          </w:p>
        </w:tc>
        <w:tc>
          <w:tcPr>
            <w:tcW w:w="1189" w:type="dxa"/>
            <w:gridSpan w:val="3"/>
            <w:vMerge/>
          </w:tcPr>
          <w:p w:rsidR="0018735A" w:rsidRPr="001C43A9" w:rsidRDefault="0018735A" w:rsidP="008151BF">
            <w:pPr>
              <w:rPr>
                <w:rFonts w:ascii="Nikosh" w:hAnsi="Nikosh" w:cs="Nikosh"/>
                <w:sz w:val="28"/>
                <w:szCs w:val="24"/>
              </w:rPr>
            </w:pPr>
          </w:p>
        </w:tc>
      </w:tr>
      <w:tr w:rsidR="0018735A" w:rsidRPr="001C43A9" w:rsidTr="00304EA7">
        <w:trPr>
          <w:gridAfter w:val="1"/>
          <w:wAfter w:w="16" w:type="dxa"/>
        </w:trPr>
        <w:tc>
          <w:tcPr>
            <w:tcW w:w="810" w:type="dxa"/>
            <w:vMerge/>
          </w:tcPr>
          <w:p w:rsidR="0018735A" w:rsidRPr="001C43A9" w:rsidRDefault="0018735A" w:rsidP="008151BF">
            <w:pPr>
              <w:rPr>
                <w:rFonts w:ascii="Nikosh" w:hAnsi="Nikosh" w:cs="Nikosh"/>
                <w:sz w:val="28"/>
                <w:szCs w:val="24"/>
              </w:rPr>
            </w:pPr>
          </w:p>
        </w:tc>
        <w:tc>
          <w:tcPr>
            <w:tcW w:w="6029" w:type="dxa"/>
          </w:tcPr>
          <w:p w:rsidR="0018735A" w:rsidRPr="001C43A9" w:rsidRDefault="0018735A" w:rsidP="008151BF">
            <w:pPr>
              <w:rPr>
                <w:rFonts w:ascii="Nikosh" w:hAnsi="Nikosh" w:cs="Nikosh"/>
                <w:sz w:val="28"/>
                <w:szCs w:val="24"/>
              </w:rPr>
            </w:pPr>
            <w:r>
              <w:rPr>
                <w:rFonts w:ascii="Nikosh" w:hAnsi="Nikosh" w:cs="Nikosh"/>
                <w:sz w:val="28"/>
                <w:szCs w:val="24"/>
              </w:rPr>
              <w:t xml:space="preserve">(গ) </w:t>
            </w:r>
            <w:r w:rsidRPr="001C43A9">
              <w:rPr>
                <w:rFonts w:ascii="Nikosh" w:hAnsi="Nikosh" w:cs="Nikosh"/>
                <w:sz w:val="28"/>
                <w:szCs w:val="24"/>
              </w:rPr>
              <w:t>বিশ্বনাথ উপজেলার দশঘর ইউপির মিয়ার বাজার জেলা পরিষদ মালিকানাধীন পুকুর এর পার্শ্ববর্তী সড়ক উন্নয়ন</w:t>
            </w:r>
          </w:p>
        </w:tc>
        <w:tc>
          <w:tcPr>
            <w:tcW w:w="1530" w:type="dxa"/>
            <w:vMerge/>
          </w:tcPr>
          <w:p w:rsidR="0018735A" w:rsidRPr="001C43A9" w:rsidRDefault="0018735A" w:rsidP="00304EA7">
            <w:pPr>
              <w:jc w:val="center"/>
              <w:rPr>
                <w:rFonts w:ascii="Nikosh" w:hAnsi="Nikosh" w:cs="Nikosh"/>
                <w:sz w:val="28"/>
                <w:szCs w:val="24"/>
              </w:rPr>
            </w:pPr>
          </w:p>
        </w:tc>
        <w:tc>
          <w:tcPr>
            <w:tcW w:w="1189" w:type="dxa"/>
            <w:gridSpan w:val="3"/>
            <w:vMerge/>
          </w:tcPr>
          <w:p w:rsidR="0018735A" w:rsidRPr="001C43A9" w:rsidRDefault="0018735A" w:rsidP="008151BF">
            <w:pPr>
              <w:rPr>
                <w:rFonts w:ascii="Nikosh" w:hAnsi="Nikosh" w:cs="Nikosh"/>
                <w:sz w:val="28"/>
                <w:szCs w:val="24"/>
              </w:rPr>
            </w:pPr>
          </w:p>
        </w:tc>
      </w:tr>
      <w:tr w:rsidR="0018735A" w:rsidRPr="001C43A9" w:rsidTr="00304EA7">
        <w:trPr>
          <w:gridAfter w:val="1"/>
          <w:wAfter w:w="16" w:type="dxa"/>
        </w:trPr>
        <w:tc>
          <w:tcPr>
            <w:tcW w:w="810" w:type="dxa"/>
            <w:vMerge/>
          </w:tcPr>
          <w:p w:rsidR="0018735A" w:rsidRPr="001C43A9" w:rsidRDefault="0018735A" w:rsidP="008151BF">
            <w:pPr>
              <w:rPr>
                <w:rFonts w:ascii="Nikosh" w:hAnsi="Nikosh" w:cs="Nikosh"/>
                <w:sz w:val="28"/>
                <w:szCs w:val="24"/>
              </w:rPr>
            </w:pPr>
          </w:p>
        </w:tc>
        <w:tc>
          <w:tcPr>
            <w:tcW w:w="6029" w:type="dxa"/>
          </w:tcPr>
          <w:p w:rsidR="0018735A" w:rsidRPr="001C43A9" w:rsidRDefault="0018735A" w:rsidP="00C6225D">
            <w:pPr>
              <w:rPr>
                <w:rFonts w:ascii="Nikosh" w:hAnsi="Nikosh" w:cs="Nikosh"/>
                <w:sz w:val="28"/>
                <w:szCs w:val="24"/>
              </w:rPr>
            </w:pPr>
            <w:r>
              <w:rPr>
                <w:rFonts w:ascii="Nikosh" w:hAnsi="Nikosh" w:cs="Nikosh"/>
                <w:sz w:val="28"/>
                <w:szCs w:val="24"/>
              </w:rPr>
              <w:t xml:space="preserve">(ঘ) </w:t>
            </w:r>
            <w:r w:rsidRPr="001C43A9">
              <w:rPr>
                <w:rFonts w:ascii="Nikosh" w:hAnsi="Nikosh" w:cs="Nikosh"/>
                <w:sz w:val="28"/>
                <w:szCs w:val="24"/>
              </w:rPr>
              <w:t xml:space="preserve">বিশ্বনাথ উপজেলার আগন শাসন </w:t>
            </w:r>
            <w:r>
              <w:rPr>
                <w:rFonts w:ascii="Nikosh" w:hAnsi="Nikosh" w:cs="Nikosh"/>
                <w:sz w:val="28"/>
                <w:szCs w:val="28"/>
              </w:rPr>
              <w:t>গ্রাম্য</w:t>
            </w:r>
            <w:r>
              <w:rPr>
                <w:rFonts w:ascii="Nikosh" w:hAnsi="Nikosh" w:cs="Nikosh"/>
                <w:sz w:val="28"/>
                <w:szCs w:val="24"/>
              </w:rPr>
              <w:t xml:space="preserve"> (</w:t>
            </w:r>
            <w:r w:rsidRPr="001C43A9">
              <w:rPr>
                <w:rFonts w:ascii="Nikosh" w:hAnsi="Nikosh" w:cs="Nikosh"/>
                <w:sz w:val="28"/>
                <w:szCs w:val="24"/>
              </w:rPr>
              <w:t xml:space="preserve">ফজর আলীর বাড়ীর </w:t>
            </w:r>
            <w:r w:rsidRPr="001C43A9">
              <w:rPr>
                <w:rFonts w:ascii="Nikosh" w:hAnsi="Nikosh" w:cs="Nikosh"/>
                <w:sz w:val="28"/>
                <w:szCs w:val="24"/>
              </w:rPr>
              <w:lastRenderedPageBreak/>
              <w:t xml:space="preserve">সামনা হতে আগন শাসন গ্রামের কুয়াজ আলীর বাড়ীর </w:t>
            </w:r>
            <w:r>
              <w:rPr>
                <w:rFonts w:ascii="Nikosh" w:hAnsi="Nikosh" w:cs="Nikosh"/>
                <w:sz w:val="28"/>
                <w:szCs w:val="24"/>
              </w:rPr>
              <w:t xml:space="preserve">অভিমুখী ) রাস্তা </w:t>
            </w:r>
            <w:r w:rsidRPr="001C43A9">
              <w:rPr>
                <w:rFonts w:ascii="Nikosh" w:hAnsi="Nikosh" w:cs="Nikosh"/>
                <w:sz w:val="28"/>
                <w:szCs w:val="24"/>
              </w:rPr>
              <w:t>ইট সলিং</w:t>
            </w:r>
          </w:p>
        </w:tc>
        <w:tc>
          <w:tcPr>
            <w:tcW w:w="1530" w:type="dxa"/>
            <w:vMerge/>
          </w:tcPr>
          <w:p w:rsidR="0018735A" w:rsidRPr="001C43A9" w:rsidRDefault="0018735A" w:rsidP="00304EA7">
            <w:pPr>
              <w:jc w:val="center"/>
              <w:rPr>
                <w:rFonts w:ascii="Nikosh" w:hAnsi="Nikosh" w:cs="Nikosh"/>
                <w:sz w:val="28"/>
                <w:szCs w:val="24"/>
              </w:rPr>
            </w:pPr>
          </w:p>
        </w:tc>
        <w:tc>
          <w:tcPr>
            <w:tcW w:w="1189" w:type="dxa"/>
            <w:gridSpan w:val="3"/>
            <w:vMerge/>
          </w:tcPr>
          <w:p w:rsidR="0018735A" w:rsidRPr="001C43A9" w:rsidRDefault="0018735A" w:rsidP="008151BF">
            <w:pPr>
              <w:rPr>
                <w:rFonts w:ascii="Nikosh" w:hAnsi="Nikosh" w:cs="Nikosh"/>
                <w:sz w:val="28"/>
                <w:szCs w:val="24"/>
              </w:rPr>
            </w:pPr>
          </w:p>
        </w:tc>
      </w:tr>
      <w:tr w:rsidR="0018735A" w:rsidRPr="001C43A9" w:rsidTr="00304EA7">
        <w:trPr>
          <w:gridAfter w:val="1"/>
          <w:wAfter w:w="16" w:type="dxa"/>
        </w:trPr>
        <w:tc>
          <w:tcPr>
            <w:tcW w:w="810" w:type="dxa"/>
          </w:tcPr>
          <w:p w:rsidR="0018735A" w:rsidRPr="001C43A9" w:rsidRDefault="00DD425A" w:rsidP="008151BF">
            <w:pPr>
              <w:rPr>
                <w:rFonts w:ascii="Nikosh" w:hAnsi="Nikosh" w:cs="Nikosh"/>
                <w:sz w:val="28"/>
                <w:szCs w:val="24"/>
              </w:rPr>
            </w:pPr>
            <w:r>
              <w:rPr>
                <w:rFonts w:ascii="Nikosh" w:hAnsi="Nikosh" w:cs="Nikosh"/>
                <w:sz w:val="28"/>
                <w:szCs w:val="24"/>
              </w:rPr>
              <w:lastRenderedPageBreak/>
              <w:t>৭</w:t>
            </w:r>
            <w:r w:rsidR="0018735A">
              <w:rPr>
                <w:rFonts w:ascii="Nikosh" w:hAnsi="Nikosh" w:cs="Nikosh"/>
                <w:sz w:val="28"/>
                <w:szCs w:val="24"/>
              </w:rPr>
              <w:t>২</w:t>
            </w:r>
          </w:p>
        </w:tc>
        <w:tc>
          <w:tcPr>
            <w:tcW w:w="6029" w:type="dxa"/>
          </w:tcPr>
          <w:p w:rsidR="0018735A" w:rsidRPr="001C43A9" w:rsidRDefault="0018735A" w:rsidP="00C6225D">
            <w:pPr>
              <w:rPr>
                <w:rFonts w:ascii="Nikosh" w:hAnsi="Nikosh" w:cs="Nikosh"/>
                <w:sz w:val="28"/>
                <w:szCs w:val="24"/>
              </w:rPr>
            </w:pPr>
            <w:r w:rsidRPr="001C43A9">
              <w:rPr>
                <w:rFonts w:ascii="Nikosh" w:hAnsi="Nikosh" w:cs="Nikosh"/>
                <w:sz w:val="28"/>
                <w:szCs w:val="24"/>
              </w:rPr>
              <w:t xml:space="preserve">বিশ্বনাথ উপজেলার রহমান নগর </w:t>
            </w:r>
            <w:r>
              <w:rPr>
                <w:rFonts w:ascii="Nikosh" w:hAnsi="Nikosh" w:cs="Nikosh"/>
                <w:sz w:val="28"/>
                <w:szCs w:val="28"/>
              </w:rPr>
              <w:t>গ্রাম্য</w:t>
            </w:r>
            <w:r w:rsidRPr="001C43A9">
              <w:rPr>
                <w:rFonts w:ascii="Nikosh" w:hAnsi="Nikosh" w:cs="Nikosh"/>
                <w:sz w:val="28"/>
                <w:szCs w:val="24"/>
              </w:rPr>
              <w:t xml:space="preserve"> </w:t>
            </w:r>
            <w:r>
              <w:rPr>
                <w:rFonts w:ascii="Nikosh" w:hAnsi="Nikosh" w:cs="Nikosh"/>
                <w:sz w:val="28"/>
                <w:szCs w:val="24"/>
              </w:rPr>
              <w:t>(</w:t>
            </w:r>
            <w:r w:rsidRPr="001C43A9">
              <w:rPr>
                <w:rFonts w:ascii="Nikosh" w:hAnsi="Nikosh" w:cs="Nikosh"/>
                <w:sz w:val="28"/>
                <w:szCs w:val="24"/>
              </w:rPr>
              <w:t xml:space="preserve">রফিক মিয়ার বাড়ীর </w:t>
            </w:r>
            <w:r>
              <w:rPr>
                <w:rFonts w:ascii="Nikosh" w:hAnsi="Nikosh" w:cs="Nikosh"/>
                <w:sz w:val="28"/>
                <w:szCs w:val="24"/>
              </w:rPr>
              <w:t xml:space="preserve">সম্মুখ দিয়ে </w:t>
            </w:r>
            <w:r w:rsidRPr="001C43A9">
              <w:rPr>
                <w:rFonts w:ascii="Nikosh" w:hAnsi="Nikosh" w:cs="Nikosh"/>
                <w:sz w:val="28"/>
                <w:szCs w:val="24"/>
              </w:rPr>
              <w:t xml:space="preserve">রহমান নগর ঈদগাহ </w:t>
            </w:r>
            <w:r>
              <w:rPr>
                <w:rFonts w:ascii="Nikosh" w:hAnsi="Nikosh" w:cs="Nikosh"/>
                <w:sz w:val="28"/>
                <w:szCs w:val="24"/>
              </w:rPr>
              <w:t>)</w:t>
            </w:r>
            <w:r w:rsidRPr="001C43A9">
              <w:rPr>
                <w:rFonts w:ascii="Nikosh" w:hAnsi="Nikosh" w:cs="Nikosh"/>
                <w:sz w:val="28"/>
                <w:szCs w:val="24"/>
              </w:rPr>
              <w:t>রাস্তা উন্নয়ন</w:t>
            </w:r>
          </w:p>
        </w:tc>
        <w:tc>
          <w:tcPr>
            <w:tcW w:w="1530" w:type="dxa"/>
          </w:tcPr>
          <w:p w:rsidR="0018735A" w:rsidRPr="001C43A9" w:rsidRDefault="0018735A" w:rsidP="00304EA7">
            <w:pPr>
              <w:jc w:val="center"/>
              <w:rPr>
                <w:rFonts w:ascii="Nikosh" w:hAnsi="Nikosh" w:cs="Nikosh"/>
                <w:sz w:val="28"/>
                <w:szCs w:val="24"/>
              </w:rPr>
            </w:pPr>
            <w:r>
              <w:rPr>
                <w:rFonts w:ascii="Nikosh" w:hAnsi="Nikosh" w:cs="Nikosh"/>
                <w:sz w:val="28"/>
                <w:szCs w:val="24"/>
              </w:rPr>
              <w:t>৪</w:t>
            </w:r>
            <w:r w:rsidRPr="001C43A9">
              <w:rPr>
                <w:rFonts w:ascii="Nikosh" w:hAnsi="Nikosh" w:cs="Nikosh"/>
                <w:sz w:val="28"/>
                <w:szCs w:val="24"/>
              </w:rPr>
              <w:t>.০০</w:t>
            </w:r>
          </w:p>
        </w:tc>
        <w:tc>
          <w:tcPr>
            <w:tcW w:w="1189" w:type="dxa"/>
            <w:gridSpan w:val="3"/>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543543" w:rsidTr="00304EA7">
        <w:trPr>
          <w:gridAfter w:val="1"/>
          <w:wAfter w:w="16" w:type="dxa"/>
        </w:trPr>
        <w:tc>
          <w:tcPr>
            <w:tcW w:w="810" w:type="dxa"/>
            <w:vMerge w:val="restart"/>
          </w:tcPr>
          <w:p w:rsidR="0018735A" w:rsidRPr="00543543" w:rsidRDefault="00DD425A" w:rsidP="008151BF">
            <w:pPr>
              <w:rPr>
                <w:rFonts w:ascii="Nikosh" w:hAnsi="Nikosh" w:cs="Nikosh"/>
                <w:sz w:val="28"/>
                <w:szCs w:val="24"/>
              </w:rPr>
            </w:pPr>
            <w:r>
              <w:rPr>
                <w:rFonts w:ascii="Nikosh" w:hAnsi="Nikosh" w:cs="Nikosh"/>
                <w:sz w:val="28"/>
                <w:szCs w:val="24"/>
              </w:rPr>
              <w:t>৭৩</w:t>
            </w:r>
          </w:p>
        </w:tc>
        <w:tc>
          <w:tcPr>
            <w:tcW w:w="6029" w:type="dxa"/>
          </w:tcPr>
          <w:p w:rsidR="0018735A" w:rsidRPr="00543543" w:rsidRDefault="0018735A" w:rsidP="008151BF">
            <w:pPr>
              <w:rPr>
                <w:rFonts w:ascii="Nikosh" w:hAnsi="Nikosh" w:cs="Nikosh"/>
                <w:sz w:val="28"/>
                <w:szCs w:val="24"/>
              </w:rPr>
            </w:pPr>
            <w:r>
              <w:rPr>
                <w:rFonts w:ascii="Nikosh" w:hAnsi="Nikosh" w:cs="Nikosh"/>
                <w:sz w:val="28"/>
                <w:szCs w:val="24"/>
              </w:rPr>
              <w:t>(ক) গোলাপগঞ্জ উপজেলার ঢাকা দক্ষিণ ইউপির ৯নং ওয়ার্ডের পূর্ব খর্দ্দাপাড়া গ্রামে গায়েবী মাহ মোকামে নামাজের এবাদতখানা নির্মাণ</w:t>
            </w:r>
          </w:p>
        </w:tc>
        <w:tc>
          <w:tcPr>
            <w:tcW w:w="1530" w:type="dxa"/>
            <w:vMerge w:val="restart"/>
          </w:tcPr>
          <w:p w:rsidR="0018735A" w:rsidRPr="00543543" w:rsidRDefault="0018735A" w:rsidP="00304EA7">
            <w:pPr>
              <w:jc w:val="center"/>
              <w:rPr>
                <w:rFonts w:ascii="Nikosh" w:hAnsi="Nikosh" w:cs="Nikosh"/>
                <w:sz w:val="28"/>
                <w:szCs w:val="24"/>
              </w:rPr>
            </w:pPr>
            <w:r>
              <w:rPr>
                <w:rFonts w:ascii="Nikosh" w:hAnsi="Nikosh" w:cs="Nikosh"/>
                <w:sz w:val="28"/>
                <w:szCs w:val="24"/>
              </w:rPr>
              <w:t>৬</w:t>
            </w:r>
            <w:r w:rsidRPr="00543543">
              <w:rPr>
                <w:rFonts w:ascii="Nikosh" w:hAnsi="Nikosh" w:cs="Nikosh"/>
                <w:sz w:val="28"/>
                <w:szCs w:val="24"/>
              </w:rPr>
              <w:t>.০০</w:t>
            </w:r>
          </w:p>
        </w:tc>
        <w:tc>
          <w:tcPr>
            <w:tcW w:w="1189" w:type="dxa"/>
            <w:gridSpan w:val="3"/>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543543" w:rsidTr="00304EA7">
        <w:trPr>
          <w:gridAfter w:val="1"/>
          <w:wAfter w:w="16" w:type="dxa"/>
        </w:trPr>
        <w:tc>
          <w:tcPr>
            <w:tcW w:w="810" w:type="dxa"/>
            <w:vMerge/>
          </w:tcPr>
          <w:p w:rsidR="0018735A" w:rsidRPr="00543543" w:rsidRDefault="0018735A" w:rsidP="008151BF">
            <w:pPr>
              <w:rPr>
                <w:rFonts w:ascii="Nikosh" w:hAnsi="Nikosh" w:cs="Nikosh"/>
                <w:sz w:val="28"/>
                <w:szCs w:val="24"/>
              </w:rPr>
            </w:pPr>
          </w:p>
        </w:tc>
        <w:tc>
          <w:tcPr>
            <w:tcW w:w="6029" w:type="dxa"/>
          </w:tcPr>
          <w:p w:rsidR="0018735A" w:rsidRDefault="0018735A" w:rsidP="008151BF">
            <w:pPr>
              <w:rPr>
                <w:rFonts w:ascii="Nikosh" w:hAnsi="Nikosh" w:cs="Nikosh"/>
                <w:sz w:val="28"/>
                <w:szCs w:val="24"/>
              </w:rPr>
            </w:pPr>
            <w:r>
              <w:rPr>
                <w:rFonts w:ascii="Nikosh" w:hAnsi="Nikosh" w:cs="Nikosh"/>
                <w:sz w:val="28"/>
                <w:szCs w:val="24"/>
              </w:rPr>
              <w:t xml:space="preserve">(খ)বিয়ানীবাজার উপজেলার আলীনগর ইউপির ৪নং ওয়ার্ডের (মস্তফা উদ্দিন চৌধুরীর বাড়ী হইতে আব্দুল মুমিত সুমন এর বাড়ির অভিমুখী) </w:t>
            </w:r>
            <w:r>
              <w:rPr>
                <w:rFonts w:ascii="Nikosh" w:hAnsi="Nikosh" w:cs="Nikosh"/>
                <w:sz w:val="28"/>
                <w:szCs w:val="28"/>
              </w:rPr>
              <w:t>গ্রাম্য</w:t>
            </w:r>
            <w:r>
              <w:rPr>
                <w:rFonts w:ascii="Nikosh" w:hAnsi="Nikosh" w:cs="Nikosh"/>
                <w:sz w:val="28"/>
                <w:szCs w:val="24"/>
              </w:rPr>
              <w:t xml:space="preserve"> রাস্তা পাকাকরণ</w:t>
            </w:r>
          </w:p>
        </w:tc>
        <w:tc>
          <w:tcPr>
            <w:tcW w:w="1530" w:type="dxa"/>
            <w:vMerge/>
          </w:tcPr>
          <w:p w:rsidR="0018735A" w:rsidRDefault="0018735A" w:rsidP="00304EA7">
            <w:pPr>
              <w:jc w:val="center"/>
              <w:rPr>
                <w:rFonts w:ascii="Nikosh" w:hAnsi="Nikosh" w:cs="Nikosh"/>
                <w:sz w:val="28"/>
                <w:szCs w:val="24"/>
              </w:rPr>
            </w:pPr>
          </w:p>
        </w:tc>
        <w:tc>
          <w:tcPr>
            <w:tcW w:w="1189" w:type="dxa"/>
            <w:gridSpan w:val="3"/>
            <w:vMerge/>
          </w:tcPr>
          <w:p w:rsidR="0018735A" w:rsidRPr="00543543" w:rsidRDefault="0018735A" w:rsidP="008151BF">
            <w:pPr>
              <w:rPr>
                <w:rFonts w:ascii="Nikosh" w:hAnsi="Nikosh" w:cs="Nikosh"/>
                <w:sz w:val="28"/>
                <w:szCs w:val="24"/>
              </w:rPr>
            </w:pPr>
          </w:p>
        </w:tc>
      </w:tr>
      <w:tr w:rsidR="0018735A" w:rsidRPr="00543543" w:rsidTr="00304EA7">
        <w:trPr>
          <w:gridAfter w:val="1"/>
          <w:wAfter w:w="16" w:type="dxa"/>
        </w:trPr>
        <w:tc>
          <w:tcPr>
            <w:tcW w:w="810" w:type="dxa"/>
          </w:tcPr>
          <w:p w:rsidR="0018735A" w:rsidRPr="00543543" w:rsidRDefault="00DD425A" w:rsidP="008151BF">
            <w:pPr>
              <w:rPr>
                <w:rFonts w:ascii="Nikosh" w:hAnsi="Nikosh" w:cs="Nikosh"/>
                <w:sz w:val="28"/>
                <w:szCs w:val="24"/>
              </w:rPr>
            </w:pPr>
            <w:r>
              <w:rPr>
                <w:rFonts w:ascii="Nikosh" w:hAnsi="Nikosh" w:cs="Nikosh"/>
                <w:sz w:val="28"/>
                <w:szCs w:val="24"/>
              </w:rPr>
              <w:t>৭৪</w:t>
            </w:r>
          </w:p>
        </w:tc>
        <w:tc>
          <w:tcPr>
            <w:tcW w:w="6029" w:type="dxa"/>
          </w:tcPr>
          <w:p w:rsidR="0018735A" w:rsidRDefault="0018735A" w:rsidP="008151BF">
            <w:pPr>
              <w:rPr>
                <w:rFonts w:ascii="Nikosh" w:hAnsi="Nikosh" w:cs="Nikosh"/>
                <w:sz w:val="28"/>
                <w:szCs w:val="24"/>
              </w:rPr>
            </w:pPr>
            <w:r>
              <w:rPr>
                <w:rFonts w:ascii="Nikosh" w:hAnsi="Nikosh" w:cs="Nikosh"/>
                <w:sz w:val="28"/>
                <w:szCs w:val="24"/>
              </w:rPr>
              <w:t>গোলাপগঞ্জ উপজেলার ঢাকা দক্ষিণ ইউপির ৯নং ওয়ার্ডের খর্দ্দাপাড়া গ্রামে পাঁচপীর জামে মসজিদের উন্নয়ন</w:t>
            </w:r>
          </w:p>
        </w:tc>
        <w:tc>
          <w:tcPr>
            <w:tcW w:w="1530" w:type="dxa"/>
          </w:tcPr>
          <w:p w:rsidR="0018735A" w:rsidRPr="00543543" w:rsidRDefault="0018735A" w:rsidP="00304EA7">
            <w:pPr>
              <w:jc w:val="center"/>
              <w:rPr>
                <w:rFonts w:ascii="Nikosh" w:hAnsi="Nikosh" w:cs="Nikosh"/>
                <w:sz w:val="28"/>
                <w:szCs w:val="24"/>
              </w:rPr>
            </w:pPr>
            <w:r>
              <w:rPr>
                <w:rFonts w:ascii="Nikosh" w:hAnsi="Nikosh" w:cs="Nikosh"/>
                <w:sz w:val="28"/>
                <w:szCs w:val="24"/>
              </w:rPr>
              <w:t>১.০০</w:t>
            </w:r>
          </w:p>
        </w:tc>
        <w:tc>
          <w:tcPr>
            <w:tcW w:w="1189" w:type="dxa"/>
            <w:gridSpan w:val="3"/>
          </w:tcPr>
          <w:p w:rsidR="0018735A" w:rsidRPr="00543543" w:rsidRDefault="0018735A" w:rsidP="008151BF">
            <w:pPr>
              <w:rPr>
                <w:rFonts w:ascii="Nikosh" w:hAnsi="Nikosh" w:cs="Nikosh"/>
                <w:sz w:val="28"/>
                <w:szCs w:val="24"/>
              </w:rPr>
            </w:pPr>
            <w:r>
              <w:rPr>
                <w:rFonts w:ascii="Nikosh" w:hAnsi="Nikosh" w:cs="Nikosh"/>
                <w:sz w:val="28"/>
                <w:szCs w:val="24"/>
              </w:rPr>
              <w:t>সিপিপিসি</w:t>
            </w:r>
          </w:p>
        </w:tc>
      </w:tr>
      <w:tr w:rsidR="0018735A" w:rsidRPr="00543543" w:rsidTr="00304EA7">
        <w:trPr>
          <w:gridAfter w:val="1"/>
          <w:wAfter w:w="16" w:type="dxa"/>
        </w:trPr>
        <w:tc>
          <w:tcPr>
            <w:tcW w:w="810" w:type="dxa"/>
          </w:tcPr>
          <w:p w:rsidR="0018735A" w:rsidRDefault="00DD425A" w:rsidP="008151BF">
            <w:pPr>
              <w:rPr>
                <w:rFonts w:ascii="Nikosh" w:hAnsi="Nikosh" w:cs="Nikosh"/>
                <w:sz w:val="28"/>
                <w:szCs w:val="24"/>
              </w:rPr>
            </w:pPr>
            <w:r>
              <w:rPr>
                <w:rFonts w:ascii="Nikosh" w:hAnsi="Nikosh" w:cs="Nikosh"/>
                <w:sz w:val="28"/>
                <w:szCs w:val="24"/>
              </w:rPr>
              <w:t>৭৫</w:t>
            </w:r>
          </w:p>
        </w:tc>
        <w:tc>
          <w:tcPr>
            <w:tcW w:w="6029" w:type="dxa"/>
          </w:tcPr>
          <w:p w:rsidR="0018735A" w:rsidRDefault="0018735A" w:rsidP="008151BF">
            <w:pPr>
              <w:rPr>
                <w:rFonts w:ascii="Nikosh" w:hAnsi="Nikosh" w:cs="Nikosh"/>
                <w:sz w:val="28"/>
                <w:szCs w:val="24"/>
              </w:rPr>
            </w:pPr>
            <w:r>
              <w:rPr>
                <w:rFonts w:ascii="Nikosh" w:hAnsi="Nikosh" w:cs="Nikosh"/>
                <w:sz w:val="28"/>
                <w:szCs w:val="24"/>
              </w:rPr>
              <w:t>গোলাপগঞ্জ উপজেলার গোলাপগঞ্জ পৌরসভার ৫নং ওয়ার্ডের টিকরবাড়ী জামে মসজিদ সংস্কার</w:t>
            </w:r>
          </w:p>
        </w:tc>
        <w:tc>
          <w:tcPr>
            <w:tcW w:w="1530" w:type="dxa"/>
          </w:tcPr>
          <w:p w:rsidR="0018735A" w:rsidRDefault="0018735A" w:rsidP="00304EA7">
            <w:pPr>
              <w:jc w:val="center"/>
              <w:rPr>
                <w:rFonts w:ascii="Nikosh" w:hAnsi="Nikosh" w:cs="Nikosh"/>
                <w:sz w:val="28"/>
                <w:szCs w:val="24"/>
              </w:rPr>
            </w:pPr>
            <w:r>
              <w:rPr>
                <w:rFonts w:ascii="Nikosh" w:hAnsi="Nikosh" w:cs="Nikosh"/>
                <w:sz w:val="28"/>
                <w:szCs w:val="24"/>
              </w:rPr>
              <w:t>১.০০</w:t>
            </w:r>
          </w:p>
        </w:tc>
        <w:tc>
          <w:tcPr>
            <w:tcW w:w="1189" w:type="dxa"/>
            <w:gridSpan w:val="3"/>
          </w:tcPr>
          <w:p w:rsidR="0018735A" w:rsidRPr="00543543" w:rsidRDefault="0018735A" w:rsidP="008151BF">
            <w:pPr>
              <w:rPr>
                <w:rFonts w:ascii="Nikosh" w:hAnsi="Nikosh" w:cs="Nikosh"/>
                <w:sz w:val="28"/>
                <w:szCs w:val="24"/>
              </w:rPr>
            </w:pPr>
            <w:r>
              <w:rPr>
                <w:rFonts w:ascii="Nikosh" w:hAnsi="Nikosh" w:cs="Nikosh"/>
                <w:sz w:val="28"/>
                <w:szCs w:val="24"/>
              </w:rPr>
              <w:t>সিপিপিসি</w:t>
            </w:r>
          </w:p>
        </w:tc>
      </w:tr>
      <w:tr w:rsidR="0018735A" w:rsidRPr="00543543" w:rsidTr="00304EA7">
        <w:trPr>
          <w:gridAfter w:val="1"/>
          <w:wAfter w:w="16" w:type="dxa"/>
          <w:trHeight w:val="664"/>
        </w:trPr>
        <w:tc>
          <w:tcPr>
            <w:tcW w:w="810" w:type="dxa"/>
            <w:tcBorders>
              <w:bottom w:val="single" w:sz="4" w:space="0" w:color="auto"/>
            </w:tcBorders>
          </w:tcPr>
          <w:p w:rsidR="0018735A" w:rsidRPr="00543543" w:rsidRDefault="00DD425A" w:rsidP="008151BF">
            <w:pPr>
              <w:rPr>
                <w:rFonts w:ascii="Nikosh" w:hAnsi="Nikosh" w:cs="Nikosh"/>
                <w:sz w:val="28"/>
                <w:szCs w:val="24"/>
              </w:rPr>
            </w:pPr>
            <w:r>
              <w:rPr>
                <w:rFonts w:ascii="Nikosh" w:hAnsi="Nikosh" w:cs="Nikosh"/>
                <w:sz w:val="28"/>
                <w:szCs w:val="24"/>
              </w:rPr>
              <w:t>৭৬</w:t>
            </w:r>
          </w:p>
        </w:tc>
        <w:tc>
          <w:tcPr>
            <w:tcW w:w="6029" w:type="dxa"/>
            <w:tcBorders>
              <w:bottom w:val="single" w:sz="4" w:space="0" w:color="auto"/>
            </w:tcBorders>
          </w:tcPr>
          <w:p w:rsidR="0018735A" w:rsidRPr="00543543" w:rsidRDefault="0018735A" w:rsidP="008151BF">
            <w:pPr>
              <w:rPr>
                <w:rFonts w:ascii="Nikosh" w:hAnsi="Nikosh" w:cs="Nikosh"/>
                <w:sz w:val="28"/>
                <w:szCs w:val="24"/>
              </w:rPr>
            </w:pPr>
            <w:r>
              <w:rPr>
                <w:rFonts w:ascii="Nikosh" w:hAnsi="Nikosh" w:cs="Nikosh"/>
                <w:sz w:val="28"/>
                <w:szCs w:val="24"/>
              </w:rPr>
              <w:t xml:space="preserve">(ক) গোলাপগঞ্জ উপজেলার শ্রী শ্রী মদন মোহন জিউর আখড়ার (দ:আলমপুর) এর </w:t>
            </w:r>
            <w:r>
              <w:rPr>
                <w:rFonts w:ascii="Nikosh" w:hAnsi="Nikosh" w:cs="Nikosh"/>
                <w:sz w:val="28"/>
                <w:szCs w:val="28"/>
              </w:rPr>
              <w:t>উন্নয়ন</w:t>
            </w:r>
          </w:p>
        </w:tc>
        <w:tc>
          <w:tcPr>
            <w:tcW w:w="1530" w:type="dxa"/>
            <w:vMerge w:val="restart"/>
            <w:tcBorders>
              <w:bottom w:val="single" w:sz="4" w:space="0" w:color="auto"/>
            </w:tcBorders>
          </w:tcPr>
          <w:p w:rsidR="0018735A" w:rsidRPr="00543543" w:rsidRDefault="0018735A" w:rsidP="00304EA7">
            <w:pPr>
              <w:jc w:val="center"/>
              <w:rPr>
                <w:rFonts w:ascii="Nikosh" w:hAnsi="Nikosh" w:cs="Nikosh"/>
                <w:sz w:val="28"/>
                <w:szCs w:val="24"/>
              </w:rPr>
            </w:pPr>
            <w:r>
              <w:rPr>
                <w:rFonts w:ascii="Nikosh" w:hAnsi="Nikosh" w:cs="Nikosh"/>
                <w:sz w:val="28"/>
                <w:szCs w:val="24"/>
              </w:rPr>
              <w:t>৭</w:t>
            </w:r>
            <w:r w:rsidRPr="00543543">
              <w:rPr>
                <w:rFonts w:ascii="Nikosh" w:hAnsi="Nikosh" w:cs="Nikosh"/>
                <w:sz w:val="28"/>
                <w:szCs w:val="24"/>
              </w:rPr>
              <w:t>.০০</w:t>
            </w:r>
          </w:p>
        </w:tc>
        <w:tc>
          <w:tcPr>
            <w:tcW w:w="1189" w:type="dxa"/>
            <w:gridSpan w:val="3"/>
            <w:vMerge w:val="restart"/>
            <w:tcBorders>
              <w:bottom w:val="single" w:sz="4" w:space="0" w:color="auto"/>
            </w:tcBorders>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046220" w:rsidTr="00304EA7">
        <w:trPr>
          <w:gridAfter w:val="1"/>
          <w:wAfter w:w="16" w:type="dxa"/>
        </w:trPr>
        <w:tc>
          <w:tcPr>
            <w:tcW w:w="810" w:type="dxa"/>
            <w:vMerge w:val="restart"/>
          </w:tcPr>
          <w:p w:rsidR="0018735A" w:rsidRPr="00046220" w:rsidRDefault="00DD425A" w:rsidP="008151BF">
            <w:pPr>
              <w:rPr>
                <w:rFonts w:ascii="Nikosh" w:hAnsi="Nikosh" w:cs="Nikosh"/>
                <w:sz w:val="28"/>
                <w:szCs w:val="28"/>
              </w:rPr>
            </w:pPr>
            <w:r>
              <w:rPr>
                <w:rFonts w:ascii="Nikosh" w:hAnsi="Nikosh" w:cs="Nikosh"/>
                <w:sz w:val="28"/>
                <w:szCs w:val="28"/>
              </w:rPr>
              <w:t>৭৭</w:t>
            </w:r>
          </w:p>
        </w:tc>
        <w:tc>
          <w:tcPr>
            <w:tcW w:w="6029" w:type="dxa"/>
          </w:tcPr>
          <w:p w:rsidR="0018735A" w:rsidRDefault="0018735A" w:rsidP="008151BF">
            <w:pPr>
              <w:rPr>
                <w:rFonts w:ascii="Nikosh" w:hAnsi="Nikosh" w:cs="Nikosh"/>
                <w:sz w:val="28"/>
                <w:szCs w:val="28"/>
              </w:rPr>
            </w:pPr>
            <w:r>
              <w:rPr>
                <w:rFonts w:ascii="Nikosh" w:hAnsi="Nikosh" w:cs="Nikosh"/>
                <w:sz w:val="28"/>
                <w:szCs w:val="28"/>
              </w:rPr>
              <w:t xml:space="preserve">(খ) গোলাপগঞ্জ ‍উপজেলার বাগলা যুব কল্যাণ পরিষদের উন্নয়ন </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041F60">
            <w:pPr>
              <w:rPr>
                <w:rFonts w:ascii="Nikosh" w:hAnsi="Nikosh" w:cs="Nikosh"/>
                <w:sz w:val="28"/>
                <w:szCs w:val="28"/>
              </w:rPr>
            </w:pPr>
            <w:r>
              <w:rPr>
                <w:rFonts w:ascii="Nikosh" w:hAnsi="Nikosh" w:cs="Nikosh"/>
                <w:sz w:val="28"/>
                <w:szCs w:val="28"/>
              </w:rPr>
              <w:t>(গ) গোলাপগঞ্জ ‍উপজেলার বাগলা সোনাপাড়া মসজিদের সামনে সোনাই নদীতে ঘাট নির্মাণ</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tcPr>
          <w:p w:rsidR="0018735A" w:rsidRPr="00046220" w:rsidRDefault="00DD425A" w:rsidP="00A872F3">
            <w:pPr>
              <w:rPr>
                <w:rFonts w:ascii="Nikosh" w:hAnsi="Nikosh" w:cs="Nikosh"/>
                <w:sz w:val="28"/>
                <w:szCs w:val="28"/>
              </w:rPr>
            </w:pPr>
            <w:r>
              <w:rPr>
                <w:rFonts w:ascii="Nikosh" w:hAnsi="Nikosh" w:cs="Nikosh"/>
                <w:sz w:val="28"/>
                <w:szCs w:val="28"/>
              </w:rPr>
              <w:t>৭৮</w:t>
            </w:r>
          </w:p>
        </w:tc>
        <w:tc>
          <w:tcPr>
            <w:tcW w:w="6029" w:type="dxa"/>
          </w:tcPr>
          <w:p w:rsidR="0018735A" w:rsidRPr="00046220" w:rsidRDefault="0018735A" w:rsidP="00A872F3">
            <w:pPr>
              <w:rPr>
                <w:rFonts w:ascii="Nikosh" w:hAnsi="Nikosh" w:cs="Nikosh"/>
                <w:sz w:val="28"/>
                <w:szCs w:val="28"/>
              </w:rPr>
            </w:pPr>
            <w:r>
              <w:rPr>
                <w:rFonts w:ascii="Nikosh" w:hAnsi="Nikosh" w:cs="Nikosh"/>
                <w:sz w:val="28"/>
                <w:szCs w:val="28"/>
              </w:rPr>
              <w:t>গোলাপগঞ্জ ‍উপজেলার আমুড়া বাঙালীগুল জামে মসজিদ উন্নয়ন</w:t>
            </w:r>
          </w:p>
        </w:tc>
        <w:tc>
          <w:tcPr>
            <w:tcW w:w="1530" w:type="dxa"/>
          </w:tcPr>
          <w:p w:rsidR="0018735A" w:rsidRPr="00046220"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Pr>
          <w:p w:rsidR="0018735A" w:rsidRPr="00046220" w:rsidRDefault="0018735A" w:rsidP="00A872F3">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৭৯</w:t>
            </w:r>
          </w:p>
        </w:tc>
        <w:tc>
          <w:tcPr>
            <w:tcW w:w="6029" w:type="dxa"/>
          </w:tcPr>
          <w:p w:rsidR="0018735A" w:rsidRDefault="0018735A" w:rsidP="008151BF">
            <w:pPr>
              <w:rPr>
                <w:rFonts w:ascii="Nikosh" w:hAnsi="Nikosh" w:cs="Nikosh"/>
                <w:sz w:val="28"/>
                <w:szCs w:val="28"/>
              </w:rPr>
            </w:pPr>
            <w:r>
              <w:rPr>
                <w:rFonts w:ascii="Nikosh" w:hAnsi="Nikosh" w:cs="Nikosh"/>
                <w:sz w:val="28"/>
                <w:szCs w:val="28"/>
              </w:rPr>
              <w:t>বালাগঞ্জ উপজেলার দেওয়ান বাজার ইউপির হুসেনপুর পশ্চিমপাড়া জামে মসজিদ উন্নয়ন</w:t>
            </w:r>
          </w:p>
        </w:tc>
        <w:tc>
          <w:tcPr>
            <w:tcW w:w="1530" w:type="dxa"/>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89" w:type="dxa"/>
            <w:gridSpan w:val="3"/>
          </w:tcPr>
          <w:p w:rsidR="0018735A" w:rsidRDefault="0018735A" w:rsidP="008151BF">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vMerge w:val="restart"/>
          </w:tcPr>
          <w:p w:rsidR="0018735A" w:rsidRDefault="00DD425A" w:rsidP="008151BF">
            <w:pPr>
              <w:rPr>
                <w:rFonts w:ascii="Nikosh" w:hAnsi="Nikosh" w:cs="Nikosh"/>
                <w:sz w:val="28"/>
                <w:szCs w:val="28"/>
              </w:rPr>
            </w:pPr>
            <w:r>
              <w:rPr>
                <w:rFonts w:ascii="Nikosh" w:hAnsi="Nikosh" w:cs="Nikosh"/>
                <w:sz w:val="28"/>
                <w:szCs w:val="28"/>
              </w:rPr>
              <w:t>৮০</w:t>
            </w:r>
          </w:p>
        </w:tc>
        <w:tc>
          <w:tcPr>
            <w:tcW w:w="6029" w:type="dxa"/>
          </w:tcPr>
          <w:p w:rsidR="0018735A" w:rsidRDefault="0018735A" w:rsidP="008151BF">
            <w:pPr>
              <w:rPr>
                <w:rFonts w:ascii="Nikosh" w:hAnsi="Nikosh" w:cs="Nikosh"/>
                <w:sz w:val="28"/>
                <w:szCs w:val="28"/>
              </w:rPr>
            </w:pPr>
            <w:r>
              <w:rPr>
                <w:rFonts w:ascii="Nikosh" w:hAnsi="Nikosh" w:cs="Nikosh"/>
                <w:sz w:val="28"/>
                <w:szCs w:val="28"/>
              </w:rPr>
              <w:t>(ক) দক্ষিণ ‍সুরমা উপজেলার জালালপুর ইউপির বাদেশপুর গ্রামের প্রধান রাস্তার পাশে গার্ডওয়াল নির্মাণ</w:t>
            </w:r>
          </w:p>
        </w:tc>
        <w:tc>
          <w:tcPr>
            <w:tcW w:w="1530" w:type="dxa"/>
            <w:vMerge w:val="restart"/>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89" w:type="dxa"/>
            <w:gridSpan w:val="3"/>
            <w:vMerge w:val="restart"/>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046220"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8151BF">
            <w:pPr>
              <w:rPr>
                <w:rFonts w:ascii="Nikosh" w:hAnsi="Nikosh" w:cs="Nikosh"/>
                <w:sz w:val="28"/>
                <w:szCs w:val="28"/>
              </w:rPr>
            </w:pPr>
            <w:r>
              <w:rPr>
                <w:rFonts w:ascii="Nikosh" w:hAnsi="Nikosh" w:cs="Nikosh"/>
                <w:sz w:val="28"/>
                <w:szCs w:val="28"/>
              </w:rPr>
              <w:t>(খ) দক্ষিণ ‍সুরমা উপজেলার জালালপুর ইউপির নসির রাজি জামে মসজিদ উন্নয়ন</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৮১</w:t>
            </w:r>
          </w:p>
        </w:tc>
        <w:tc>
          <w:tcPr>
            <w:tcW w:w="6029" w:type="dxa"/>
          </w:tcPr>
          <w:p w:rsidR="0018735A" w:rsidRDefault="0018735A" w:rsidP="008151BF">
            <w:pPr>
              <w:rPr>
                <w:rFonts w:ascii="Nikosh" w:hAnsi="Nikosh" w:cs="Nikosh"/>
                <w:sz w:val="28"/>
                <w:szCs w:val="28"/>
              </w:rPr>
            </w:pPr>
            <w:r>
              <w:rPr>
                <w:rFonts w:ascii="Nikosh" w:hAnsi="Nikosh" w:cs="Nikosh"/>
                <w:sz w:val="28"/>
                <w:szCs w:val="28"/>
              </w:rPr>
              <w:t>বালাগঞ্জ উপজেলার পূর্ব পৈলনপুর ইউপির কিত্তেজালালপুর জামে মসজিদ উন্নয়ন</w:t>
            </w:r>
          </w:p>
        </w:tc>
        <w:tc>
          <w:tcPr>
            <w:tcW w:w="1530" w:type="dxa"/>
            <w:tcBorders>
              <w:bottom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89" w:type="dxa"/>
            <w:gridSpan w:val="3"/>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৮২</w:t>
            </w:r>
          </w:p>
        </w:tc>
        <w:tc>
          <w:tcPr>
            <w:tcW w:w="6029" w:type="dxa"/>
          </w:tcPr>
          <w:p w:rsidR="0018735A" w:rsidRDefault="0018735A" w:rsidP="008151BF">
            <w:pPr>
              <w:rPr>
                <w:rFonts w:ascii="Nikosh" w:hAnsi="Nikosh" w:cs="Nikosh"/>
                <w:sz w:val="28"/>
                <w:szCs w:val="28"/>
              </w:rPr>
            </w:pPr>
            <w:r>
              <w:rPr>
                <w:rFonts w:ascii="Nikosh" w:hAnsi="Nikosh" w:cs="Nikosh"/>
                <w:sz w:val="28"/>
                <w:szCs w:val="28"/>
              </w:rPr>
              <w:t>জকিগঞ্জ উপজেলার আটগ্রাম সিএন্ডবি রাস্তা হতে প্রিন্সিপাল আব্দুর রউফ সাহেবের বাড়ীর পাশের রাস্তা ইট সলিং</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89" w:type="dxa"/>
            <w:gridSpan w:val="3"/>
            <w:tcBorders>
              <w:left w:val="single" w:sz="4" w:space="0" w:color="auto"/>
            </w:tcBorders>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5C3AF5" w:rsidRPr="00046220" w:rsidTr="00304EA7">
        <w:trPr>
          <w:gridAfter w:val="1"/>
          <w:wAfter w:w="16" w:type="dxa"/>
        </w:trPr>
        <w:tc>
          <w:tcPr>
            <w:tcW w:w="810"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৮৩</w:t>
            </w:r>
          </w:p>
        </w:tc>
        <w:tc>
          <w:tcPr>
            <w:tcW w:w="6029"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জকিগঞ্জ উপজেলার বনানী ক্লাব উন্নয়ন</w:t>
            </w:r>
          </w:p>
        </w:tc>
        <w:tc>
          <w:tcPr>
            <w:tcW w:w="1530" w:type="dxa"/>
            <w:tcBorders>
              <w:right w:val="single" w:sz="4" w:space="0" w:color="auto"/>
            </w:tcBorders>
          </w:tcPr>
          <w:p w:rsidR="005C3AF5" w:rsidRPr="005C3AF5" w:rsidRDefault="005C3AF5" w:rsidP="005C3AF5">
            <w:pPr>
              <w:jc w:val="center"/>
              <w:rPr>
                <w:rFonts w:ascii="Nikosh" w:hAnsi="Nikosh" w:cs="Nikosh"/>
                <w:color w:val="FF0000"/>
                <w:sz w:val="28"/>
                <w:szCs w:val="28"/>
              </w:rPr>
            </w:pPr>
            <w:r w:rsidRPr="005C3AF5">
              <w:rPr>
                <w:rFonts w:ascii="Nikosh" w:hAnsi="Nikosh" w:cs="Nikosh"/>
                <w:color w:val="FF0000"/>
                <w:sz w:val="28"/>
                <w:szCs w:val="28"/>
              </w:rPr>
              <w:t>২.০০</w:t>
            </w:r>
          </w:p>
        </w:tc>
        <w:tc>
          <w:tcPr>
            <w:tcW w:w="1189" w:type="dxa"/>
            <w:gridSpan w:val="3"/>
            <w:tcBorders>
              <w:left w:val="single" w:sz="4" w:space="0" w:color="auto"/>
            </w:tcBorders>
          </w:tcPr>
          <w:p w:rsidR="005C3AF5" w:rsidRPr="005C3AF5" w:rsidRDefault="005C3AF5" w:rsidP="005C3AF5">
            <w:pPr>
              <w:jc w:val="center"/>
              <w:rPr>
                <w:rFonts w:ascii="Nikosh" w:hAnsi="Nikosh" w:cs="Nikosh"/>
                <w:color w:val="FF0000"/>
                <w:sz w:val="28"/>
                <w:szCs w:val="28"/>
              </w:rPr>
            </w:pPr>
            <w:r>
              <w:rPr>
                <w:rFonts w:ascii="Nikosh" w:hAnsi="Nikosh" w:cs="Nikosh"/>
                <w:color w:val="FF0000"/>
                <w:sz w:val="28"/>
                <w:szCs w:val="28"/>
              </w:rPr>
              <w:t>বাতিল</w:t>
            </w:r>
          </w:p>
        </w:tc>
      </w:tr>
      <w:tr w:rsidR="005C3AF5" w:rsidRPr="00046220" w:rsidTr="00304EA7">
        <w:trPr>
          <w:gridAfter w:val="1"/>
          <w:wAfter w:w="16" w:type="dxa"/>
        </w:trPr>
        <w:tc>
          <w:tcPr>
            <w:tcW w:w="810"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৮৪</w:t>
            </w:r>
          </w:p>
        </w:tc>
        <w:tc>
          <w:tcPr>
            <w:tcW w:w="6029" w:type="dxa"/>
          </w:tcPr>
          <w:p w:rsidR="005C3AF5" w:rsidRPr="005C3AF5" w:rsidRDefault="005C3AF5" w:rsidP="005C3AF5">
            <w:pPr>
              <w:rPr>
                <w:rFonts w:ascii="Nikosh" w:hAnsi="Nikosh" w:cs="Nikosh"/>
                <w:color w:val="FF0000"/>
                <w:sz w:val="24"/>
                <w:szCs w:val="24"/>
              </w:rPr>
            </w:pPr>
            <w:r w:rsidRPr="005C3AF5">
              <w:rPr>
                <w:rFonts w:ascii="Nikosh" w:hAnsi="Nikosh" w:cs="Nikosh"/>
                <w:color w:val="FF0000"/>
                <w:sz w:val="28"/>
                <w:szCs w:val="28"/>
              </w:rPr>
              <w:t xml:space="preserve">জকিগঞ্জ উপজেলার অগ্রগামী ক্লাব </w:t>
            </w:r>
            <w:r w:rsidRPr="005C3AF5">
              <w:rPr>
                <w:rFonts w:ascii="Nikosh" w:hAnsi="Nikosh" w:cs="Nikosh"/>
                <w:color w:val="FF0000"/>
                <w:sz w:val="28"/>
                <w:szCs w:val="24"/>
              </w:rPr>
              <w:t>উন্নয়ন</w:t>
            </w:r>
          </w:p>
        </w:tc>
        <w:tc>
          <w:tcPr>
            <w:tcW w:w="1530" w:type="dxa"/>
            <w:tcBorders>
              <w:right w:val="single" w:sz="4" w:space="0" w:color="auto"/>
            </w:tcBorders>
          </w:tcPr>
          <w:p w:rsidR="005C3AF5" w:rsidRPr="005C3AF5" w:rsidRDefault="005C3AF5" w:rsidP="005C3AF5">
            <w:pPr>
              <w:jc w:val="center"/>
              <w:rPr>
                <w:rFonts w:ascii="Nikosh" w:hAnsi="Nikosh" w:cs="Nikosh"/>
                <w:color w:val="FF0000"/>
                <w:sz w:val="28"/>
                <w:szCs w:val="28"/>
              </w:rPr>
            </w:pPr>
            <w:r w:rsidRPr="005C3AF5">
              <w:rPr>
                <w:rFonts w:ascii="Nikosh" w:hAnsi="Nikosh" w:cs="Nikosh"/>
                <w:color w:val="FF0000"/>
                <w:sz w:val="28"/>
                <w:szCs w:val="28"/>
              </w:rPr>
              <w:t>১.০০</w:t>
            </w:r>
          </w:p>
        </w:tc>
        <w:tc>
          <w:tcPr>
            <w:tcW w:w="1189" w:type="dxa"/>
            <w:gridSpan w:val="3"/>
            <w:tcBorders>
              <w:left w:val="single" w:sz="4" w:space="0" w:color="auto"/>
            </w:tcBorders>
          </w:tcPr>
          <w:p w:rsidR="005C3AF5" w:rsidRPr="005C3AF5" w:rsidRDefault="005C3AF5" w:rsidP="005C3AF5">
            <w:pPr>
              <w:jc w:val="center"/>
              <w:rPr>
                <w:rFonts w:ascii="Nikosh" w:hAnsi="Nikosh" w:cs="Nikosh"/>
                <w:color w:val="FF0000"/>
                <w:sz w:val="28"/>
                <w:szCs w:val="28"/>
              </w:rPr>
            </w:pPr>
            <w:r>
              <w:rPr>
                <w:rFonts w:ascii="Nikosh" w:hAnsi="Nikosh" w:cs="Nikosh"/>
                <w:color w:val="FF0000"/>
                <w:sz w:val="28"/>
                <w:szCs w:val="28"/>
              </w:rPr>
              <w:t>বাতিল</w:t>
            </w:r>
          </w:p>
        </w:tc>
      </w:tr>
      <w:tr w:rsidR="0018735A" w:rsidRPr="00046220" w:rsidTr="00304EA7">
        <w:trPr>
          <w:gridAfter w:val="1"/>
          <w:wAfter w:w="16" w:type="dxa"/>
          <w:trHeight w:val="329"/>
        </w:trPr>
        <w:tc>
          <w:tcPr>
            <w:tcW w:w="810" w:type="dxa"/>
            <w:vMerge w:val="restart"/>
          </w:tcPr>
          <w:p w:rsidR="0018735A" w:rsidRDefault="00DD425A" w:rsidP="008151BF">
            <w:pPr>
              <w:rPr>
                <w:rFonts w:ascii="Nikosh" w:hAnsi="Nikosh" w:cs="Nikosh"/>
                <w:sz w:val="28"/>
                <w:szCs w:val="28"/>
              </w:rPr>
            </w:pPr>
            <w:r>
              <w:rPr>
                <w:rFonts w:ascii="Nikosh" w:hAnsi="Nikosh" w:cs="Nikosh"/>
                <w:sz w:val="28"/>
                <w:szCs w:val="28"/>
              </w:rPr>
              <w:t>৮৫</w:t>
            </w:r>
          </w:p>
        </w:tc>
        <w:tc>
          <w:tcPr>
            <w:tcW w:w="6029" w:type="dxa"/>
          </w:tcPr>
          <w:p w:rsidR="0018735A" w:rsidRDefault="0018735A" w:rsidP="008151BF">
            <w:pPr>
              <w:rPr>
                <w:rFonts w:ascii="Nikosh" w:hAnsi="Nikosh" w:cs="Nikosh"/>
                <w:sz w:val="28"/>
                <w:szCs w:val="28"/>
              </w:rPr>
            </w:pPr>
            <w:r>
              <w:rPr>
                <w:rFonts w:ascii="Nikosh" w:hAnsi="Nikosh" w:cs="Nikosh"/>
                <w:sz w:val="28"/>
                <w:szCs w:val="28"/>
              </w:rPr>
              <w:t xml:space="preserve">জকিগঞ্জ উপজেলার  (ক) এওলাসার পুর্ব জামে মসজিদ উন্নয়ন </w:t>
            </w:r>
          </w:p>
        </w:tc>
        <w:tc>
          <w:tcPr>
            <w:tcW w:w="1530" w:type="dxa"/>
            <w:vMerge w:val="restart"/>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89" w:type="dxa"/>
            <w:gridSpan w:val="3"/>
            <w:vMerge w:val="restart"/>
            <w:tcBorders>
              <w:left w:val="single" w:sz="4" w:space="0" w:color="auto"/>
            </w:tcBorders>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046220" w:rsidTr="00304EA7">
        <w:trPr>
          <w:gridAfter w:val="1"/>
          <w:wAfter w:w="16" w:type="dxa"/>
          <w:trHeight w:val="340"/>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8151BF">
            <w:pPr>
              <w:rPr>
                <w:rFonts w:ascii="Nikosh" w:hAnsi="Nikosh" w:cs="Nikosh"/>
                <w:sz w:val="28"/>
                <w:szCs w:val="28"/>
              </w:rPr>
            </w:pPr>
            <w:r>
              <w:rPr>
                <w:rFonts w:ascii="Nikosh" w:hAnsi="Nikosh" w:cs="Nikosh"/>
                <w:sz w:val="28"/>
                <w:szCs w:val="28"/>
              </w:rPr>
              <w:t xml:space="preserve">(খ) ইনামতি মোকাম জামে মসজিদ উন্নয়ন </w:t>
            </w:r>
          </w:p>
        </w:tc>
        <w:tc>
          <w:tcPr>
            <w:tcW w:w="1530" w:type="dxa"/>
            <w:vMerge/>
            <w:tcBorders>
              <w:right w:val="single" w:sz="4" w:space="0" w:color="auto"/>
            </w:tcBorders>
          </w:tcPr>
          <w:p w:rsidR="0018735A" w:rsidRDefault="0018735A" w:rsidP="00304EA7">
            <w:pPr>
              <w:jc w:val="center"/>
              <w:rPr>
                <w:rFonts w:ascii="Nikosh" w:hAnsi="Nikosh" w:cs="Nikosh"/>
                <w:sz w:val="28"/>
                <w:szCs w:val="28"/>
              </w:rPr>
            </w:pPr>
          </w:p>
        </w:tc>
        <w:tc>
          <w:tcPr>
            <w:tcW w:w="1189" w:type="dxa"/>
            <w:gridSpan w:val="3"/>
            <w:vMerge/>
            <w:tcBorders>
              <w:left w:val="single" w:sz="4" w:space="0" w:color="auto"/>
            </w:tcBorders>
          </w:tcPr>
          <w:p w:rsidR="0018735A" w:rsidRDefault="0018735A" w:rsidP="008151BF">
            <w:pPr>
              <w:rPr>
                <w:rFonts w:ascii="Nikosh" w:hAnsi="Nikosh" w:cs="Nikosh"/>
                <w:sz w:val="28"/>
                <w:szCs w:val="28"/>
              </w:rPr>
            </w:pPr>
          </w:p>
        </w:tc>
      </w:tr>
      <w:tr w:rsidR="0018735A" w:rsidRPr="00046220" w:rsidTr="00304EA7">
        <w:trPr>
          <w:gridAfter w:val="1"/>
          <w:wAfter w:w="16" w:type="dxa"/>
          <w:trHeight w:val="306"/>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8151BF">
            <w:pPr>
              <w:rPr>
                <w:rFonts w:ascii="Nikosh" w:hAnsi="Nikosh" w:cs="Nikosh"/>
                <w:sz w:val="28"/>
                <w:szCs w:val="28"/>
              </w:rPr>
            </w:pPr>
            <w:r>
              <w:rPr>
                <w:rFonts w:ascii="Nikosh" w:hAnsi="Nikosh" w:cs="Nikosh"/>
                <w:sz w:val="28"/>
                <w:szCs w:val="28"/>
              </w:rPr>
              <w:t>(গ) কামালপুর পীরকোনা জামে মসজিদ উন্নয়ন</w:t>
            </w:r>
          </w:p>
        </w:tc>
        <w:tc>
          <w:tcPr>
            <w:tcW w:w="1530" w:type="dxa"/>
            <w:vMerge/>
            <w:tcBorders>
              <w:right w:val="single" w:sz="4" w:space="0" w:color="auto"/>
            </w:tcBorders>
          </w:tcPr>
          <w:p w:rsidR="0018735A" w:rsidRDefault="0018735A" w:rsidP="00304EA7">
            <w:pPr>
              <w:jc w:val="center"/>
              <w:rPr>
                <w:rFonts w:ascii="Nikosh" w:hAnsi="Nikosh" w:cs="Nikosh"/>
                <w:sz w:val="28"/>
                <w:szCs w:val="28"/>
              </w:rPr>
            </w:pPr>
          </w:p>
        </w:tc>
        <w:tc>
          <w:tcPr>
            <w:tcW w:w="1189" w:type="dxa"/>
            <w:gridSpan w:val="3"/>
            <w:vMerge/>
            <w:tcBorders>
              <w:left w:val="single" w:sz="4" w:space="0" w:color="auto"/>
            </w:tcBorders>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৮৬</w:t>
            </w:r>
          </w:p>
        </w:tc>
        <w:tc>
          <w:tcPr>
            <w:tcW w:w="6029" w:type="dxa"/>
          </w:tcPr>
          <w:p w:rsidR="0018735A" w:rsidRPr="00046220" w:rsidRDefault="0018735A" w:rsidP="008151BF">
            <w:pPr>
              <w:rPr>
                <w:rFonts w:ascii="Symbol" w:hAnsi="Symbol" w:cs="Nikosh"/>
                <w:sz w:val="28"/>
                <w:szCs w:val="28"/>
              </w:rPr>
            </w:pPr>
            <w:r>
              <w:rPr>
                <w:rFonts w:ascii="Nikosh" w:hAnsi="Nikosh" w:cs="Nikosh"/>
                <w:sz w:val="28"/>
                <w:szCs w:val="28"/>
              </w:rPr>
              <w:t>কানাইঘাট উপজেলার ৯নং ইউপির মাদ্রাসায়ে নিছারিয়া ফয়জেআম মসজিদের অসম্পূর্ণ কাজ সম্পন্ন করণ</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১.৫০</w:t>
            </w:r>
          </w:p>
        </w:tc>
        <w:tc>
          <w:tcPr>
            <w:tcW w:w="1189" w:type="dxa"/>
            <w:gridSpan w:val="3"/>
            <w:tcBorders>
              <w:left w:val="single" w:sz="4" w:space="0" w:color="auto"/>
            </w:tcBorders>
          </w:tcPr>
          <w:p w:rsidR="0018735A" w:rsidRDefault="0018735A" w:rsidP="008151BF">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tcPr>
          <w:p w:rsidR="0018735A" w:rsidRDefault="00DD425A" w:rsidP="00A872F3">
            <w:pPr>
              <w:rPr>
                <w:rFonts w:ascii="Nikosh" w:hAnsi="Nikosh" w:cs="Nikosh"/>
                <w:sz w:val="28"/>
                <w:szCs w:val="28"/>
              </w:rPr>
            </w:pPr>
            <w:r>
              <w:rPr>
                <w:rFonts w:ascii="Nikosh" w:hAnsi="Nikosh" w:cs="Nikosh"/>
                <w:sz w:val="28"/>
                <w:szCs w:val="28"/>
              </w:rPr>
              <w:t>৮৭</w:t>
            </w:r>
          </w:p>
        </w:tc>
        <w:tc>
          <w:tcPr>
            <w:tcW w:w="6029" w:type="dxa"/>
          </w:tcPr>
          <w:p w:rsidR="0018735A" w:rsidRDefault="0018735A" w:rsidP="00A872F3">
            <w:pPr>
              <w:rPr>
                <w:rFonts w:ascii="Nikosh" w:hAnsi="Nikosh" w:cs="Nikosh"/>
                <w:sz w:val="28"/>
                <w:szCs w:val="28"/>
              </w:rPr>
            </w:pPr>
            <w:r>
              <w:rPr>
                <w:rFonts w:ascii="Nikosh" w:hAnsi="Nikosh" w:cs="Nikosh"/>
                <w:sz w:val="28"/>
                <w:szCs w:val="28"/>
              </w:rPr>
              <w:t xml:space="preserve">কানাইঘাট উপজেলার গাছবাড়ী কেন্দ্রিয় জামে মসজিদ উন্নয়ন </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Borders>
              <w:left w:val="single" w:sz="4" w:space="0" w:color="auto"/>
            </w:tcBorders>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vMerge w:val="restart"/>
          </w:tcPr>
          <w:p w:rsidR="0018735A" w:rsidRDefault="00DD425A" w:rsidP="00A872F3">
            <w:pPr>
              <w:rPr>
                <w:rFonts w:ascii="Nikosh" w:hAnsi="Nikosh" w:cs="Nikosh"/>
                <w:sz w:val="28"/>
                <w:szCs w:val="28"/>
              </w:rPr>
            </w:pPr>
            <w:r>
              <w:rPr>
                <w:rFonts w:ascii="Nikosh" w:hAnsi="Nikosh" w:cs="Nikosh"/>
                <w:sz w:val="28"/>
                <w:szCs w:val="28"/>
              </w:rPr>
              <w:t>৮৮</w:t>
            </w:r>
          </w:p>
        </w:tc>
        <w:tc>
          <w:tcPr>
            <w:tcW w:w="6029" w:type="dxa"/>
          </w:tcPr>
          <w:p w:rsidR="0018735A" w:rsidRDefault="0018735A" w:rsidP="000142FC">
            <w:pPr>
              <w:rPr>
                <w:rFonts w:ascii="Nikosh" w:hAnsi="Nikosh" w:cs="Nikosh"/>
                <w:sz w:val="28"/>
                <w:szCs w:val="28"/>
              </w:rPr>
            </w:pPr>
            <w:r>
              <w:rPr>
                <w:rFonts w:ascii="Nikosh" w:hAnsi="Nikosh" w:cs="Nikosh"/>
                <w:sz w:val="28"/>
                <w:szCs w:val="28"/>
              </w:rPr>
              <w:t xml:space="preserve">(ক) কানাইঘাট উপজেলার ৯নং ইউপির তালবাড়ী পূর্ব (দলইছটি) </w:t>
            </w:r>
            <w:r>
              <w:rPr>
                <w:rFonts w:ascii="Nikosh" w:hAnsi="Nikosh" w:cs="Nikosh"/>
                <w:sz w:val="28"/>
                <w:szCs w:val="28"/>
              </w:rPr>
              <w:lastRenderedPageBreak/>
              <w:t>মসজিদের কবরস্থানের অসম্পূর্ণ কাজ সম্পন্ন করণ</w:t>
            </w:r>
          </w:p>
        </w:tc>
        <w:tc>
          <w:tcPr>
            <w:tcW w:w="1530" w:type="dxa"/>
            <w:vMerge w:val="restart"/>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lastRenderedPageBreak/>
              <w:t>৪.০০</w:t>
            </w:r>
          </w:p>
        </w:tc>
        <w:tc>
          <w:tcPr>
            <w:tcW w:w="1189" w:type="dxa"/>
            <w:gridSpan w:val="3"/>
            <w:vMerge w:val="restart"/>
            <w:tcBorders>
              <w:left w:val="single" w:sz="4" w:space="0" w:color="auto"/>
            </w:tcBorders>
          </w:tcPr>
          <w:p w:rsidR="0018735A" w:rsidRPr="009D0059" w:rsidRDefault="0018735A" w:rsidP="00371B33">
            <w:pPr>
              <w:rPr>
                <w:rFonts w:ascii="Nikosh" w:hAnsi="Nikosh" w:cs="Nikosh"/>
                <w:sz w:val="24"/>
                <w:szCs w:val="24"/>
              </w:rPr>
            </w:pPr>
            <w:r w:rsidRPr="009D0059">
              <w:rPr>
                <w:rFonts w:ascii="Nikosh" w:hAnsi="Nikosh" w:cs="Nikosh"/>
                <w:sz w:val="24"/>
                <w:szCs w:val="24"/>
              </w:rPr>
              <w:t>দরপত্র</w:t>
            </w:r>
          </w:p>
          <w:p w:rsidR="0018735A" w:rsidRPr="00867FEE" w:rsidRDefault="0018735A" w:rsidP="00371B33">
            <w:pPr>
              <w:rPr>
                <w:rFonts w:ascii="Nikosh" w:hAnsi="Nikosh" w:cs="Nikosh"/>
                <w:sz w:val="20"/>
                <w:szCs w:val="20"/>
              </w:rPr>
            </w:pPr>
          </w:p>
        </w:tc>
      </w:tr>
      <w:tr w:rsidR="0018735A" w:rsidRPr="00046220"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8151BF">
            <w:pPr>
              <w:rPr>
                <w:rFonts w:ascii="Nikosh" w:hAnsi="Nikosh" w:cs="Nikosh"/>
                <w:sz w:val="28"/>
                <w:szCs w:val="28"/>
              </w:rPr>
            </w:pPr>
            <w:r>
              <w:rPr>
                <w:rFonts w:ascii="Nikosh" w:hAnsi="Nikosh" w:cs="Nikosh"/>
                <w:sz w:val="28"/>
                <w:szCs w:val="28"/>
              </w:rPr>
              <w:t>(খ) কানাইঘাট উপজেলার ৮নং ইউপির আলহাজ্ব বশির আহমদ উচ্চ বিদ্যালয় উন্নয়ন</w:t>
            </w:r>
          </w:p>
        </w:tc>
        <w:tc>
          <w:tcPr>
            <w:tcW w:w="1530" w:type="dxa"/>
            <w:vMerge/>
            <w:tcBorders>
              <w:right w:val="single" w:sz="4" w:space="0" w:color="auto"/>
            </w:tcBorders>
          </w:tcPr>
          <w:p w:rsidR="0018735A" w:rsidRDefault="0018735A" w:rsidP="00304EA7">
            <w:pPr>
              <w:jc w:val="center"/>
              <w:rPr>
                <w:rFonts w:ascii="Nikosh" w:hAnsi="Nikosh" w:cs="Nikosh"/>
                <w:sz w:val="28"/>
                <w:szCs w:val="28"/>
              </w:rPr>
            </w:pPr>
          </w:p>
        </w:tc>
        <w:tc>
          <w:tcPr>
            <w:tcW w:w="1189" w:type="dxa"/>
            <w:gridSpan w:val="3"/>
            <w:vMerge/>
            <w:tcBorders>
              <w:left w:val="single" w:sz="4" w:space="0" w:color="auto"/>
            </w:tcBorders>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৮৯</w:t>
            </w:r>
          </w:p>
        </w:tc>
        <w:tc>
          <w:tcPr>
            <w:tcW w:w="6029" w:type="dxa"/>
          </w:tcPr>
          <w:p w:rsidR="0018735A" w:rsidRDefault="0018735A" w:rsidP="008151BF">
            <w:pPr>
              <w:rPr>
                <w:rFonts w:ascii="Nikosh" w:hAnsi="Nikosh" w:cs="Nikosh"/>
                <w:sz w:val="28"/>
                <w:szCs w:val="28"/>
              </w:rPr>
            </w:pPr>
            <w:r>
              <w:rPr>
                <w:rFonts w:ascii="Nikosh" w:hAnsi="Nikosh" w:cs="Nikosh"/>
                <w:sz w:val="28"/>
                <w:szCs w:val="28"/>
              </w:rPr>
              <w:t>কানাইঘাট উপজেলার বিরদল অগ্রগামী উচ্চ বিদ্যালয় উন্নয়ন</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১.৫০</w:t>
            </w:r>
          </w:p>
        </w:tc>
        <w:tc>
          <w:tcPr>
            <w:tcW w:w="1189" w:type="dxa"/>
            <w:gridSpan w:val="3"/>
            <w:tcBorders>
              <w:left w:val="single" w:sz="4" w:space="0" w:color="auto"/>
            </w:tcBorders>
          </w:tcPr>
          <w:p w:rsidR="0018735A" w:rsidRDefault="0018735A" w:rsidP="008151BF">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৯০</w:t>
            </w:r>
          </w:p>
        </w:tc>
        <w:tc>
          <w:tcPr>
            <w:tcW w:w="6029" w:type="dxa"/>
          </w:tcPr>
          <w:p w:rsidR="0018735A" w:rsidRDefault="0018735A" w:rsidP="008151BF">
            <w:pPr>
              <w:rPr>
                <w:rFonts w:ascii="Nikosh" w:hAnsi="Nikosh" w:cs="Nikosh"/>
                <w:sz w:val="28"/>
                <w:szCs w:val="28"/>
              </w:rPr>
            </w:pPr>
            <w:r>
              <w:rPr>
                <w:rFonts w:ascii="Nikosh" w:hAnsi="Nikosh" w:cs="Nikosh"/>
                <w:sz w:val="28"/>
                <w:szCs w:val="28"/>
              </w:rPr>
              <w:t>জৈন্তাপুর উপজেলার ৫নং ফতেপুর  ইউনিয়নের দলইপাড়া কেন্দ্রীয় জামে মসজিদ উন্নয়ন (রাখালি বিছরা)</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89" w:type="dxa"/>
            <w:gridSpan w:val="3"/>
            <w:tcBorders>
              <w:left w:val="single" w:sz="4" w:space="0" w:color="auto"/>
            </w:tcBorders>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vMerge w:val="restart"/>
          </w:tcPr>
          <w:p w:rsidR="0018735A" w:rsidRDefault="00DD425A" w:rsidP="008151BF">
            <w:pPr>
              <w:rPr>
                <w:rFonts w:ascii="Nikosh" w:hAnsi="Nikosh" w:cs="Nikosh"/>
                <w:sz w:val="28"/>
                <w:szCs w:val="28"/>
              </w:rPr>
            </w:pPr>
            <w:r>
              <w:rPr>
                <w:rFonts w:ascii="Nikosh" w:hAnsi="Nikosh" w:cs="Nikosh"/>
                <w:sz w:val="28"/>
                <w:szCs w:val="28"/>
              </w:rPr>
              <w:t>৯১</w:t>
            </w:r>
          </w:p>
        </w:tc>
        <w:tc>
          <w:tcPr>
            <w:tcW w:w="6029" w:type="dxa"/>
          </w:tcPr>
          <w:p w:rsidR="0018735A" w:rsidRDefault="0018735A" w:rsidP="008151BF">
            <w:pPr>
              <w:rPr>
                <w:rFonts w:ascii="Nikosh" w:hAnsi="Nikosh" w:cs="Nikosh"/>
                <w:sz w:val="28"/>
                <w:szCs w:val="28"/>
              </w:rPr>
            </w:pPr>
            <w:r>
              <w:rPr>
                <w:rFonts w:ascii="Nikosh" w:hAnsi="Nikosh" w:cs="Nikosh"/>
                <w:sz w:val="28"/>
                <w:szCs w:val="28"/>
              </w:rPr>
              <w:t>(ক) গোয়াইনঘাট প্রেসক্লাব উন্নয়ন</w:t>
            </w:r>
          </w:p>
        </w:tc>
        <w:tc>
          <w:tcPr>
            <w:tcW w:w="1530" w:type="dxa"/>
            <w:vMerge w:val="restart"/>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৫.০০</w:t>
            </w:r>
          </w:p>
        </w:tc>
        <w:tc>
          <w:tcPr>
            <w:tcW w:w="1189" w:type="dxa"/>
            <w:gridSpan w:val="3"/>
            <w:vMerge w:val="restart"/>
            <w:tcBorders>
              <w:left w:val="single" w:sz="4" w:space="0" w:color="auto"/>
            </w:tcBorders>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RPr="00046220"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8151BF">
            <w:pPr>
              <w:rPr>
                <w:rFonts w:ascii="Nikosh" w:hAnsi="Nikosh" w:cs="Nikosh"/>
                <w:sz w:val="28"/>
                <w:szCs w:val="28"/>
              </w:rPr>
            </w:pPr>
            <w:r>
              <w:rPr>
                <w:rFonts w:ascii="Nikosh" w:hAnsi="Nikosh" w:cs="Nikosh"/>
                <w:sz w:val="28"/>
                <w:szCs w:val="28"/>
              </w:rPr>
              <w:t>(খ) গোয়াইনঘাট উপজেলার রুস্তমপুর ইউনিয়নের হাদারপার জামে মসজিদ উন্নয়ন</w:t>
            </w:r>
          </w:p>
        </w:tc>
        <w:tc>
          <w:tcPr>
            <w:tcW w:w="1530" w:type="dxa"/>
            <w:vMerge/>
            <w:tcBorders>
              <w:right w:val="single" w:sz="4" w:space="0" w:color="auto"/>
            </w:tcBorders>
          </w:tcPr>
          <w:p w:rsidR="0018735A" w:rsidRDefault="0018735A" w:rsidP="00304EA7">
            <w:pPr>
              <w:jc w:val="center"/>
              <w:rPr>
                <w:rFonts w:ascii="Nikosh" w:hAnsi="Nikosh" w:cs="Nikosh"/>
                <w:sz w:val="28"/>
                <w:szCs w:val="28"/>
              </w:rPr>
            </w:pPr>
          </w:p>
        </w:tc>
        <w:tc>
          <w:tcPr>
            <w:tcW w:w="1189" w:type="dxa"/>
            <w:gridSpan w:val="3"/>
            <w:vMerge/>
            <w:tcBorders>
              <w:left w:val="single" w:sz="4" w:space="0" w:color="auto"/>
            </w:tcBorders>
          </w:tcPr>
          <w:p w:rsidR="0018735A" w:rsidRDefault="0018735A" w:rsidP="008151BF">
            <w:pPr>
              <w:rPr>
                <w:rFonts w:ascii="Nikosh" w:hAnsi="Nikosh" w:cs="Nikosh"/>
                <w:sz w:val="28"/>
                <w:szCs w:val="28"/>
              </w:rPr>
            </w:pP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৯২</w:t>
            </w:r>
          </w:p>
        </w:tc>
        <w:tc>
          <w:tcPr>
            <w:tcW w:w="6029" w:type="dxa"/>
          </w:tcPr>
          <w:p w:rsidR="0018735A" w:rsidRDefault="0018735A" w:rsidP="008151BF">
            <w:pPr>
              <w:rPr>
                <w:rFonts w:ascii="Nikosh" w:hAnsi="Nikosh" w:cs="Nikosh"/>
                <w:sz w:val="28"/>
                <w:szCs w:val="28"/>
              </w:rPr>
            </w:pPr>
            <w:r>
              <w:rPr>
                <w:rFonts w:ascii="Nikosh" w:hAnsi="Nikosh" w:cs="Nikosh"/>
                <w:sz w:val="28"/>
                <w:szCs w:val="28"/>
              </w:rPr>
              <w:t>কোম্পানীগঞ্জ উপজেলার দক্ষিণ রণিখাই ইউনিয়নের মহিষখেড় পূর্বপারা জামে মসজিদ উন্নয়ন</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Borders>
              <w:left w:val="single" w:sz="4" w:space="0" w:color="auto"/>
            </w:tcBorders>
          </w:tcPr>
          <w:p w:rsidR="0018735A" w:rsidRDefault="0018735A" w:rsidP="00A872F3">
            <w:pPr>
              <w:rPr>
                <w:rFonts w:ascii="Nikosh" w:hAnsi="Nikosh" w:cs="Nikosh"/>
                <w:sz w:val="28"/>
                <w:szCs w:val="28"/>
              </w:rPr>
            </w:pPr>
            <w:r>
              <w:rPr>
                <w:rFonts w:ascii="Nikosh" w:hAnsi="Nikosh" w:cs="Nikosh"/>
                <w:sz w:val="28"/>
                <w:szCs w:val="28"/>
              </w:rPr>
              <w:t>সিপিপিসি</w:t>
            </w:r>
          </w:p>
        </w:tc>
      </w:tr>
      <w:tr w:rsidR="0018735A" w:rsidRPr="00046220"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৯৩</w:t>
            </w:r>
          </w:p>
        </w:tc>
        <w:tc>
          <w:tcPr>
            <w:tcW w:w="6029" w:type="dxa"/>
          </w:tcPr>
          <w:p w:rsidR="0018735A" w:rsidRDefault="0018735A" w:rsidP="008151BF">
            <w:pPr>
              <w:rPr>
                <w:rFonts w:ascii="Nikosh" w:hAnsi="Nikosh" w:cs="Nikosh"/>
                <w:sz w:val="28"/>
                <w:szCs w:val="28"/>
              </w:rPr>
            </w:pPr>
            <w:r>
              <w:rPr>
                <w:rFonts w:ascii="Nikosh" w:hAnsi="Nikosh" w:cs="Nikosh"/>
                <w:sz w:val="28"/>
                <w:szCs w:val="28"/>
              </w:rPr>
              <w:t>কোম্পানীগঞ্জ উপজেলার দক্ষিণ রণিখাই ইউনিয়নের গৌরনগর পূর্বপাড়া জামে মসজিদ উন্নয়ন</w:t>
            </w:r>
          </w:p>
        </w:tc>
        <w:tc>
          <w:tcPr>
            <w:tcW w:w="1530" w:type="dxa"/>
            <w:tcBorders>
              <w:right w:val="single" w:sz="4" w:space="0" w:color="auto"/>
            </w:tcBorders>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189" w:type="dxa"/>
            <w:gridSpan w:val="3"/>
            <w:tcBorders>
              <w:left w:val="single" w:sz="4" w:space="0" w:color="auto"/>
            </w:tcBorders>
          </w:tcPr>
          <w:p w:rsidR="0018735A" w:rsidRDefault="0018735A" w:rsidP="00371B33">
            <w:pPr>
              <w:rPr>
                <w:rFonts w:ascii="Nikosh" w:hAnsi="Nikosh" w:cs="Nikosh"/>
                <w:sz w:val="28"/>
                <w:szCs w:val="28"/>
              </w:rPr>
            </w:pPr>
            <w:r>
              <w:rPr>
                <w:rFonts w:ascii="Nikosh" w:hAnsi="Nikosh" w:cs="Nikosh"/>
                <w:sz w:val="28"/>
                <w:szCs w:val="28"/>
              </w:rPr>
              <w:t>সিপিপিসি</w:t>
            </w:r>
          </w:p>
        </w:tc>
      </w:tr>
      <w:tr w:rsidR="005C3AF5" w:rsidTr="00304EA7">
        <w:trPr>
          <w:gridAfter w:val="1"/>
          <w:wAfter w:w="16" w:type="dxa"/>
        </w:trPr>
        <w:tc>
          <w:tcPr>
            <w:tcW w:w="810" w:type="dxa"/>
            <w:vMerge w:val="restart"/>
          </w:tcPr>
          <w:p w:rsidR="005C3AF5" w:rsidRDefault="005C3AF5" w:rsidP="005C3AF5">
            <w:pPr>
              <w:rPr>
                <w:rFonts w:ascii="Nikosh" w:hAnsi="Nikosh" w:cs="Nikosh"/>
                <w:sz w:val="28"/>
                <w:szCs w:val="28"/>
              </w:rPr>
            </w:pPr>
            <w:r>
              <w:rPr>
                <w:rFonts w:ascii="Nikosh" w:hAnsi="Nikosh" w:cs="Nikosh"/>
                <w:sz w:val="28"/>
                <w:szCs w:val="28"/>
              </w:rPr>
              <w:t>৯৪</w:t>
            </w:r>
          </w:p>
        </w:tc>
        <w:tc>
          <w:tcPr>
            <w:tcW w:w="6029" w:type="dxa"/>
          </w:tcPr>
          <w:p w:rsidR="005C3AF5" w:rsidRPr="005C3AF5" w:rsidRDefault="005C3AF5" w:rsidP="005C3AF5">
            <w:pPr>
              <w:rPr>
                <w:rFonts w:ascii="Nikosh" w:hAnsi="Nikosh" w:cs="Nikosh"/>
                <w:color w:val="FF0000"/>
                <w:sz w:val="28"/>
                <w:szCs w:val="28"/>
              </w:rPr>
            </w:pPr>
            <w:r w:rsidRPr="005C3AF5">
              <w:rPr>
                <w:rFonts w:ascii="Nikosh" w:hAnsi="Nikosh" w:cs="Nikosh"/>
                <w:color w:val="FF0000"/>
                <w:sz w:val="28"/>
                <w:szCs w:val="28"/>
              </w:rPr>
              <w:t>(ক) বিশ্বনাথ উপজেলার লামাকাজী ইউনিয়নের ৭নং ওয়ার্ডে (সাংগিরাই বিদ্যাপতি গ্রামে নছির মামন, পিতামৃত- মনাই মামন এর বাড়ীর অভিমূখী ) সার্বজনীন ব্যবহারের জন্য টিউবওয়েল স্থাপন</w:t>
            </w:r>
          </w:p>
        </w:tc>
        <w:tc>
          <w:tcPr>
            <w:tcW w:w="1530" w:type="dxa"/>
            <w:vMerge w:val="restart"/>
          </w:tcPr>
          <w:p w:rsidR="005C3AF5" w:rsidRDefault="005C3AF5" w:rsidP="005C3AF5">
            <w:pPr>
              <w:jc w:val="center"/>
              <w:rPr>
                <w:rFonts w:ascii="Nikosh" w:hAnsi="Nikosh" w:cs="Nikosh"/>
                <w:sz w:val="28"/>
                <w:szCs w:val="28"/>
              </w:rPr>
            </w:pPr>
            <w:r>
              <w:rPr>
                <w:rFonts w:ascii="Nikosh" w:hAnsi="Nikosh" w:cs="Nikosh"/>
                <w:sz w:val="28"/>
                <w:szCs w:val="28"/>
              </w:rPr>
              <w:t>২.০০</w:t>
            </w:r>
          </w:p>
        </w:tc>
        <w:tc>
          <w:tcPr>
            <w:tcW w:w="1189" w:type="dxa"/>
            <w:gridSpan w:val="3"/>
            <w:vMerge w:val="restart"/>
          </w:tcPr>
          <w:p w:rsidR="005C3AF5" w:rsidRPr="005C3AF5" w:rsidRDefault="005C3AF5" w:rsidP="005C3AF5">
            <w:pPr>
              <w:jc w:val="center"/>
              <w:rPr>
                <w:rFonts w:ascii="Nikosh" w:hAnsi="Nikosh" w:cs="Nikosh"/>
                <w:color w:val="FF0000"/>
                <w:sz w:val="28"/>
                <w:szCs w:val="28"/>
              </w:rPr>
            </w:pPr>
            <w:r>
              <w:rPr>
                <w:rFonts w:ascii="Nikosh" w:hAnsi="Nikosh" w:cs="Nikosh"/>
                <w:color w:val="FF0000"/>
                <w:sz w:val="28"/>
                <w:szCs w:val="28"/>
              </w:rPr>
              <w:t>বাতিল</w:t>
            </w:r>
            <w:r>
              <w:rPr>
                <w:rFonts w:ascii="Nikosh" w:hAnsi="Nikosh" w:cs="Nikosh"/>
                <w:color w:val="FF0000"/>
                <w:sz w:val="28"/>
                <w:szCs w:val="28"/>
              </w:rPr>
              <w:t xml:space="preserve"> (ক)</w:t>
            </w:r>
          </w:p>
        </w:tc>
      </w:tr>
      <w:tr w:rsidR="0018735A"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685A24">
            <w:pPr>
              <w:rPr>
                <w:rFonts w:ascii="Nikosh" w:hAnsi="Nikosh" w:cs="Nikosh"/>
                <w:sz w:val="28"/>
                <w:szCs w:val="28"/>
              </w:rPr>
            </w:pPr>
            <w:r>
              <w:rPr>
                <w:rFonts w:ascii="Nikosh" w:hAnsi="Nikosh" w:cs="Nikosh"/>
                <w:sz w:val="28"/>
                <w:szCs w:val="28"/>
              </w:rPr>
              <w:t>(খ) ওসমানীনগর উপজেলার ৪নং বুরুঙ্গা ইউনিয়নের ৭নং ওয়ার্ডে পূর্ব তিলপাড়া গ্রামের (আব্দুল আলী মাষ্টার সাহেবের বাড়ীর সামনের রাস্তা হইতে জনাব ইন্তেজ আলী চেয়ারম্যান সাহেবের বাড়ীর অভিমূখী) গ্রাম্য রাস্তা উন্নয়ন</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8151BF">
            <w:pPr>
              <w:rPr>
                <w:rFonts w:ascii="Nikosh" w:hAnsi="Nikosh" w:cs="Nikosh"/>
                <w:sz w:val="28"/>
                <w:szCs w:val="28"/>
              </w:rPr>
            </w:pPr>
          </w:p>
        </w:tc>
      </w:tr>
      <w:tr w:rsidR="0018735A" w:rsidTr="00304EA7">
        <w:trPr>
          <w:gridAfter w:val="1"/>
          <w:wAfter w:w="16" w:type="dxa"/>
        </w:trPr>
        <w:tc>
          <w:tcPr>
            <w:tcW w:w="810" w:type="dxa"/>
            <w:vMerge w:val="restart"/>
          </w:tcPr>
          <w:p w:rsidR="0018735A" w:rsidRDefault="00DD425A" w:rsidP="008151BF">
            <w:pPr>
              <w:rPr>
                <w:rFonts w:ascii="Nikosh" w:hAnsi="Nikosh" w:cs="Nikosh"/>
                <w:sz w:val="28"/>
                <w:szCs w:val="28"/>
              </w:rPr>
            </w:pPr>
            <w:r>
              <w:rPr>
                <w:rFonts w:ascii="Nikosh" w:hAnsi="Nikosh" w:cs="Nikosh"/>
                <w:sz w:val="28"/>
                <w:szCs w:val="28"/>
              </w:rPr>
              <w:t>৯৫</w:t>
            </w:r>
          </w:p>
        </w:tc>
        <w:tc>
          <w:tcPr>
            <w:tcW w:w="6029" w:type="dxa"/>
          </w:tcPr>
          <w:p w:rsidR="0018735A" w:rsidRDefault="0018735A" w:rsidP="008151BF">
            <w:pPr>
              <w:rPr>
                <w:rFonts w:ascii="Nikosh" w:hAnsi="Nikosh" w:cs="Nikosh"/>
                <w:sz w:val="28"/>
                <w:szCs w:val="28"/>
              </w:rPr>
            </w:pPr>
            <w:r>
              <w:rPr>
                <w:rFonts w:ascii="Nikosh" w:hAnsi="Nikosh" w:cs="Nikosh"/>
                <w:sz w:val="28"/>
                <w:szCs w:val="28"/>
              </w:rPr>
              <w:t>(ক) বিশ্বনাথ উপজেলার দশঘর ইউনিয়ন পরিষদের মাধ্যমে দুস্থ ও বিধবা মহিলদের মধ্যে সেলাই মেশিন বিতরণ</w:t>
            </w:r>
          </w:p>
        </w:tc>
        <w:tc>
          <w:tcPr>
            <w:tcW w:w="1530" w:type="dxa"/>
            <w:vMerge w:val="restart"/>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189" w:type="dxa"/>
            <w:gridSpan w:val="3"/>
            <w:vMerge w:val="restart"/>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gridAfter w:val="1"/>
          <w:wAfter w:w="16" w:type="dxa"/>
        </w:trPr>
        <w:tc>
          <w:tcPr>
            <w:tcW w:w="810" w:type="dxa"/>
            <w:vMerge/>
          </w:tcPr>
          <w:p w:rsidR="0018735A" w:rsidRDefault="0018735A" w:rsidP="008151BF">
            <w:pPr>
              <w:rPr>
                <w:rFonts w:ascii="Nikosh" w:hAnsi="Nikosh" w:cs="Nikosh"/>
                <w:sz w:val="28"/>
                <w:szCs w:val="28"/>
              </w:rPr>
            </w:pPr>
          </w:p>
        </w:tc>
        <w:tc>
          <w:tcPr>
            <w:tcW w:w="6029" w:type="dxa"/>
          </w:tcPr>
          <w:p w:rsidR="0018735A" w:rsidRDefault="0018735A" w:rsidP="00A872F3">
            <w:pPr>
              <w:rPr>
                <w:rFonts w:ascii="Nikosh" w:hAnsi="Nikosh" w:cs="Nikosh"/>
                <w:sz w:val="28"/>
                <w:szCs w:val="28"/>
              </w:rPr>
            </w:pPr>
            <w:r>
              <w:rPr>
                <w:rFonts w:ascii="Nikosh" w:hAnsi="Nikosh" w:cs="Nikosh"/>
                <w:sz w:val="28"/>
                <w:szCs w:val="28"/>
              </w:rPr>
              <w:t>(খ) বিশ্বনাথ উপজেলা পরিষদের মাধ্যমে দুস্থ ও বিধবা মহিলাদের মধ্যে সেলাই মেশিন বিতরণ</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8151BF">
            <w:pPr>
              <w:rPr>
                <w:rFonts w:ascii="Nikosh" w:hAnsi="Nikosh" w:cs="Nikosh"/>
                <w:sz w:val="28"/>
                <w:szCs w:val="28"/>
              </w:rPr>
            </w:pPr>
          </w:p>
        </w:tc>
      </w:tr>
      <w:tr w:rsidR="0018735A"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৯৬</w:t>
            </w:r>
          </w:p>
        </w:tc>
        <w:tc>
          <w:tcPr>
            <w:tcW w:w="6029" w:type="dxa"/>
          </w:tcPr>
          <w:p w:rsidR="0018735A" w:rsidRDefault="0018735A" w:rsidP="008151BF">
            <w:pPr>
              <w:rPr>
                <w:rFonts w:ascii="Nikosh" w:hAnsi="Nikosh" w:cs="Nikosh"/>
                <w:sz w:val="28"/>
                <w:szCs w:val="28"/>
              </w:rPr>
            </w:pPr>
            <w:r>
              <w:rPr>
                <w:rFonts w:ascii="Nikosh" w:hAnsi="Nikosh" w:cs="Nikosh"/>
                <w:sz w:val="28"/>
                <w:szCs w:val="28"/>
              </w:rPr>
              <w:t>বাংলাদেশ স্কাউট সিলেট অঞ্চল, স্কাউট ভবন স্টেডিয়াম গেইট পূর্ব, সিলেট গার্লস ইন স্কাউট উন্নয়ন</w:t>
            </w:r>
          </w:p>
        </w:tc>
        <w:tc>
          <w:tcPr>
            <w:tcW w:w="1530" w:type="dxa"/>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Pr>
          <w:p w:rsidR="0018735A" w:rsidRDefault="0018735A" w:rsidP="008151BF">
            <w:pPr>
              <w:rPr>
                <w:rFonts w:ascii="Nikosh" w:hAnsi="Nikosh" w:cs="Nikosh"/>
                <w:sz w:val="28"/>
                <w:szCs w:val="28"/>
              </w:rPr>
            </w:pPr>
            <w:r>
              <w:rPr>
                <w:rFonts w:ascii="Nikosh" w:hAnsi="Nikosh" w:cs="Nikosh"/>
                <w:sz w:val="28"/>
                <w:szCs w:val="28"/>
              </w:rPr>
              <w:t>সিপিপিসি</w:t>
            </w:r>
          </w:p>
        </w:tc>
      </w:tr>
      <w:tr w:rsidR="0018735A" w:rsidTr="00304EA7">
        <w:trPr>
          <w:gridAfter w:val="1"/>
          <w:wAfter w:w="16" w:type="dxa"/>
        </w:trPr>
        <w:tc>
          <w:tcPr>
            <w:tcW w:w="810" w:type="dxa"/>
          </w:tcPr>
          <w:p w:rsidR="0018735A" w:rsidRDefault="00DD425A" w:rsidP="008151BF">
            <w:pPr>
              <w:rPr>
                <w:rFonts w:ascii="Nikosh" w:hAnsi="Nikosh" w:cs="Nikosh"/>
                <w:sz w:val="28"/>
                <w:szCs w:val="28"/>
              </w:rPr>
            </w:pPr>
            <w:r>
              <w:rPr>
                <w:rFonts w:ascii="Nikosh" w:hAnsi="Nikosh" w:cs="Nikosh"/>
                <w:sz w:val="28"/>
                <w:szCs w:val="28"/>
              </w:rPr>
              <w:t>৯৭</w:t>
            </w:r>
          </w:p>
        </w:tc>
        <w:tc>
          <w:tcPr>
            <w:tcW w:w="6029" w:type="dxa"/>
          </w:tcPr>
          <w:p w:rsidR="0018735A" w:rsidRDefault="0018735A" w:rsidP="008151BF">
            <w:pPr>
              <w:rPr>
                <w:rFonts w:ascii="Nikosh" w:hAnsi="Nikosh" w:cs="Nikosh"/>
                <w:sz w:val="28"/>
                <w:szCs w:val="28"/>
              </w:rPr>
            </w:pPr>
            <w:r>
              <w:rPr>
                <w:rFonts w:ascii="Nikosh" w:hAnsi="Nikosh" w:cs="Nikosh"/>
                <w:sz w:val="28"/>
                <w:szCs w:val="28"/>
              </w:rPr>
              <w:t>ওসমানীনগর উপজেলার তাজপুর ইউনিয়নের ৫নং ওয়ার্ডে মঙ্গলচন্ডী রোড হইতে পুকুরের পূর্বপাশে গার্ডওয়াল নির্মাণ</w:t>
            </w:r>
          </w:p>
        </w:tc>
        <w:tc>
          <w:tcPr>
            <w:tcW w:w="1530" w:type="dxa"/>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gridAfter w:val="1"/>
          <w:wAfter w:w="16" w:type="dxa"/>
          <w:trHeight w:val="1619"/>
        </w:trPr>
        <w:tc>
          <w:tcPr>
            <w:tcW w:w="810" w:type="dxa"/>
          </w:tcPr>
          <w:p w:rsidR="0018735A" w:rsidRDefault="00DD425A" w:rsidP="008151BF">
            <w:pPr>
              <w:rPr>
                <w:rFonts w:ascii="Nikosh" w:hAnsi="Nikosh" w:cs="Nikosh"/>
                <w:sz w:val="28"/>
                <w:szCs w:val="28"/>
              </w:rPr>
            </w:pPr>
            <w:r>
              <w:rPr>
                <w:rFonts w:ascii="Nikosh" w:hAnsi="Nikosh" w:cs="Nikosh"/>
                <w:sz w:val="28"/>
                <w:szCs w:val="28"/>
              </w:rPr>
              <w:t>৯৮</w:t>
            </w:r>
          </w:p>
        </w:tc>
        <w:tc>
          <w:tcPr>
            <w:tcW w:w="6029" w:type="dxa"/>
          </w:tcPr>
          <w:p w:rsidR="0018735A" w:rsidRDefault="0018735A" w:rsidP="00FB03BA">
            <w:pPr>
              <w:rPr>
                <w:rFonts w:ascii="Nikosh" w:hAnsi="Nikosh" w:cs="Nikosh"/>
                <w:sz w:val="28"/>
                <w:szCs w:val="28"/>
              </w:rPr>
            </w:pPr>
            <w:r>
              <w:rPr>
                <w:rFonts w:ascii="Nikosh" w:hAnsi="Nikosh" w:cs="Nikosh"/>
                <w:sz w:val="28"/>
                <w:szCs w:val="28"/>
              </w:rPr>
              <w:t>বিশ্বনাথ উপজেলার (ক) দৌলতপুর ইউপির ৭নং ওয়ার্ডে বাহাড়া দুবাগ গ্রামের সুলতান মিয়ার বাড়ির অভিমুখী গ্রাম্য রাস্তায় স্ট্রিট লাইট স্থাপন (খ) দৌলতপুর ইউপির ৪নং ওয়ার্ডে জহিজুড়ি রাস্তায় মৌলানা মাসুক আহমদের বাড়ীর বাড়ির অভিমুখী গ্রাম্য রাস্তায় সিট্রট লাইট স্থাপন (গ) তাজপুর ডিগ্রী কলেজের পিছনে চৌরাস্তায় সিট্রট লাইট স্থাপন</w:t>
            </w:r>
          </w:p>
        </w:tc>
        <w:tc>
          <w:tcPr>
            <w:tcW w:w="1530" w:type="dxa"/>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gridAfter w:val="1"/>
          <w:wAfter w:w="16" w:type="dxa"/>
          <w:trHeight w:val="314"/>
        </w:trPr>
        <w:tc>
          <w:tcPr>
            <w:tcW w:w="810" w:type="dxa"/>
          </w:tcPr>
          <w:p w:rsidR="0018735A" w:rsidRDefault="00DD425A" w:rsidP="0022480E">
            <w:pPr>
              <w:rPr>
                <w:rFonts w:ascii="Nikosh" w:hAnsi="Nikosh" w:cs="Nikosh"/>
                <w:sz w:val="28"/>
                <w:szCs w:val="28"/>
              </w:rPr>
            </w:pPr>
            <w:r>
              <w:rPr>
                <w:rFonts w:ascii="Nikosh" w:hAnsi="Nikosh" w:cs="Nikosh"/>
                <w:sz w:val="28"/>
                <w:szCs w:val="28"/>
              </w:rPr>
              <w:t>৯৯</w:t>
            </w:r>
          </w:p>
        </w:tc>
        <w:tc>
          <w:tcPr>
            <w:tcW w:w="6029" w:type="dxa"/>
          </w:tcPr>
          <w:p w:rsidR="0018735A" w:rsidRPr="00183C3E" w:rsidRDefault="0018735A" w:rsidP="0022480E">
            <w:pPr>
              <w:rPr>
                <w:rFonts w:ascii="Nikosh" w:hAnsi="Nikosh" w:cs="Nikosh"/>
                <w:sz w:val="28"/>
                <w:szCs w:val="28"/>
              </w:rPr>
            </w:pPr>
            <w:r>
              <w:rPr>
                <w:rFonts w:ascii="Nikosh" w:hAnsi="Nikosh" w:cs="Nikosh"/>
                <w:sz w:val="28"/>
                <w:szCs w:val="28"/>
              </w:rPr>
              <w:t>দক্ষিণ ‍সুরমা উপজেলার নূরজাহান মেমোরিয়াল মহিলা ডিগ্রী কলেজ, লাউয়াই এর বাউন্ডারী ওয়াল নির্মাণ</w:t>
            </w:r>
          </w:p>
        </w:tc>
        <w:tc>
          <w:tcPr>
            <w:tcW w:w="1530" w:type="dxa"/>
          </w:tcPr>
          <w:p w:rsidR="0018735A" w:rsidRPr="00183C3E" w:rsidRDefault="0018735A" w:rsidP="00304EA7">
            <w:pPr>
              <w:jc w:val="center"/>
              <w:rPr>
                <w:rFonts w:ascii="Nikosh" w:hAnsi="Nikosh" w:cs="Nikosh"/>
                <w:sz w:val="28"/>
                <w:szCs w:val="28"/>
              </w:rPr>
            </w:pPr>
            <w:r>
              <w:rPr>
                <w:rFonts w:ascii="Nikosh" w:hAnsi="Nikosh" w:cs="Nikosh"/>
                <w:sz w:val="28"/>
                <w:szCs w:val="28"/>
              </w:rPr>
              <w:t>২.০০</w:t>
            </w:r>
          </w:p>
        </w:tc>
        <w:tc>
          <w:tcPr>
            <w:tcW w:w="1189" w:type="dxa"/>
            <w:gridSpan w:val="3"/>
          </w:tcPr>
          <w:p w:rsidR="0018735A" w:rsidRDefault="0018735A" w:rsidP="0022480E">
            <w:pPr>
              <w:rPr>
                <w:rFonts w:ascii="Nikosh" w:hAnsi="Nikosh" w:cs="Nikosh"/>
                <w:sz w:val="28"/>
                <w:szCs w:val="28"/>
              </w:rPr>
            </w:pPr>
            <w:r>
              <w:rPr>
                <w:rFonts w:ascii="Nikosh" w:hAnsi="Nikosh" w:cs="Nikosh"/>
                <w:sz w:val="28"/>
                <w:szCs w:val="28"/>
              </w:rPr>
              <w:t>সিপিপিসি</w:t>
            </w:r>
          </w:p>
        </w:tc>
      </w:tr>
      <w:tr w:rsidR="0018735A" w:rsidTr="00304EA7">
        <w:trPr>
          <w:gridAfter w:val="1"/>
          <w:wAfter w:w="16" w:type="dxa"/>
          <w:trHeight w:val="314"/>
        </w:trPr>
        <w:tc>
          <w:tcPr>
            <w:tcW w:w="810" w:type="dxa"/>
            <w:vMerge w:val="restart"/>
          </w:tcPr>
          <w:p w:rsidR="0018735A" w:rsidRDefault="00DD425A" w:rsidP="0022480E">
            <w:pPr>
              <w:rPr>
                <w:rFonts w:ascii="Nikosh" w:hAnsi="Nikosh" w:cs="Nikosh"/>
                <w:sz w:val="28"/>
                <w:szCs w:val="28"/>
              </w:rPr>
            </w:pPr>
            <w:r>
              <w:rPr>
                <w:rFonts w:ascii="Nikosh" w:hAnsi="Nikosh" w:cs="Nikosh"/>
                <w:sz w:val="28"/>
                <w:szCs w:val="28"/>
              </w:rPr>
              <w:t>১০০</w:t>
            </w:r>
          </w:p>
        </w:tc>
        <w:tc>
          <w:tcPr>
            <w:tcW w:w="6029" w:type="dxa"/>
          </w:tcPr>
          <w:p w:rsidR="0018735A" w:rsidRDefault="0018735A" w:rsidP="00FB03BA">
            <w:pPr>
              <w:rPr>
                <w:rFonts w:ascii="Nikosh" w:hAnsi="Nikosh" w:cs="Nikosh"/>
                <w:sz w:val="28"/>
                <w:szCs w:val="28"/>
              </w:rPr>
            </w:pPr>
            <w:r>
              <w:rPr>
                <w:rFonts w:ascii="Nikosh" w:hAnsi="Nikosh" w:cs="Nikosh"/>
                <w:sz w:val="28"/>
                <w:szCs w:val="28"/>
              </w:rPr>
              <w:t>(ক) দক্ষিণ ‍সুরমা উপজেলার তেতলী ইউনিয়নের ধরাধরপুর ‍তিন রাস্তার মুখ সুলেমান খানের বাড়ীর সামনের রাস্তা হইতে সার্জেন্ট আবুবক্কর শাওন এর বাড়ীর অভিমুখী রাস্তা পাকাকরণ</w:t>
            </w:r>
          </w:p>
        </w:tc>
        <w:tc>
          <w:tcPr>
            <w:tcW w:w="1530" w:type="dxa"/>
            <w:vMerge w:val="restart"/>
          </w:tcPr>
          <w:p w:rsidR="0018735A" w:rsidRDefault="0018735A" w:rsidP="00304EA7">
            <w:pPr>
              <w:jc w:val="center"/>
              <w:rPr>
                <w:rFonts w:ascii="Nikosh" w:hAnsi="Nikosh" w:cs="Nikosh"/>
                <w:sz w:val="28"/>
                <w:szCs w:val="28"/>
              </w:rPr>
            </w:pPr>
            <w:r>
              <w:rPr>
                <w:rFonts w:ascii="Nikosh" w:hAnsi="Nikosh" w:cs="Nikosh"/>
                <w:sz w:val="28"/>
                <w:szCs w:val="28"/>
              </w:rPr>
              <w:t>৬.০০</w:t>
            </w:r>
          </w:p>
        </w:tc>
        <w:tc>
          <w:tcPr>
            <w:tcW w:w="1189" w:type="dxa"/>
            <w:gridSpan w:val="3"/>
            <w:vMerge w:val="restart"/>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gridAfter w:val="1"/>
          <w:wAfter w:w="16" w:type="dxa"/>
          <w:trHeight w:val="314"/>
        </w:trPr>
        <w:tc>
          <w:tcPr>
            <w:tcW w:w="810" w:type="dxa"/>
            <w:vMerge/>
          </w:tcPr>
          <w:p w:rsidR="0018735A" w:rsidRDefault="0018735A" w:rsidP="0022480E">
            <w:pPr>
              <w:rPr>
                <w:rFonts w:ascii="Nikosh" w:hAnsi="Nikosh" w:cs="Nikosh"/>
                <w:sz w:val="28"/>
                <w:szCs w:val="28"/>
              </w:rPr>
            </w:pPr>
          </w:p>
        </w:tc>
        <w:tc>
          <w:tcPr>
            <w:tcW w:w="6029" w:type="dxa"/>
          </w:tcPr>
          <w:p w:rsidR="0018735A" w:rsidRDefault="0018735A" w:rsidP="0022480E">
            <w:pPr>
              <w:rPr>
                <w:rFonts w:ascii="Nikosh" w:hAnsi="Nikosh" w:cs="Nikosh"/>
                <w:sz w:val="28"/>
                <w:szCs w:val="28"/>
              </w:rPr>
            </w:pPr>
            <w:r>
              <w:rPr>
                <w:rFonts w:ascii="Nikosh" w:hAnsi="Nikosh" w:cs="Nikosh"/>
                <w:sz w:val="28"/>
                <w:szCs w:val="28"/>
              </w:rPr>
              <w:t xml:space="preserve">(খ) দক্ষিণ ‍সুরমা উপজেলার লালাবাজার ইউনিয়নের বাঘরখলা জামে </w:t>
            </w:r>
            <w:r>
              <w:rPr>
                <w:rFonts w:ascii="Nikosh" w:hAnsi="Nikosh" w:cs="Nikosh"/>
                <w:sz w:val="28"/>
                <w:szCs w:val="28"/>
              </w:rPr>
              <w:lastRenderedPageBreak/>
              <w:t>মসজিদের সামনের অসমাপ্ত রাস্তা সমাপ্তকরণ</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22480E">
            <w:pPr>
              <w:rPr>
                <w:rFonts w:ascii="Nikosh" w:hAnsi="Nikosh" w:cs="Nikosh"/>
                <w:sz w:val="28"/>
                <w:szCs w:val="28"/>
              </w:rPr>
            </w:pPr>
          </w:p>
        </w:tc>
      </w:tr>
      <w:tr w:rsidR="0018735A" w:rsidTr="00304EA7">
        <w:trPr>
          <w:gridAfter w:val="1"/>
          <w:wAfter w:w="16" w:type="dxa"/>
          <w:trHeight w:val="314"/>
        </w:trPr>
        <w:tc>
          <w:tcPr>
            <w:tcW w:w="810" w:type="dxa"/>
            <w:vMerge/>
          </w:tcPr>
          <w:p w:rsidR="0018735A" w:rsidRDefault="0018735A" w:rsidP="0022480E">
            <w:pPr>
              <w:rPr>
                <w:rFonts w:ascii="Nikosh" w:hAnsi="Nikosh" w:cs="Nikosh"/>
                <w:sz w:val="28"/>
                <w:szCs w:val="28"/>
              </w:rPr>
            </w:pPr>
          </w:p>
        </w:tc>
        <w:tc>
          <w:tcPr>
            <w:tcW w:w="6029" w:type="dxa"/>
          </w:tcPr>
          <w:p w:rsidR="0018735A" w:rsidRDefault="0018735A" w:rsidP="0022480E">
            <w:pPr>
              <w:rPr>
                <w:rFonts w:ascii="Nikosh" w:hAnsi="Nikosh" w:cs="Nikosh"/>
                <w:sz w:val="28"/>
                <w:szCs w:val="28"/>
              </w:rPr>
            </w:pPr>
            <w:r>
              <w:rPr>
                <w:rFonts w:ascii="Nikosh" w:hAnsi="Nikosh" w:cs="Nikosh"/>
                <w:sz w:val="28"/>
                <w:szCs w:val="28"/>
              </w:rPr>
              <w:t xml:space="preserve">(গ) দক্ষিণ ‍সুরমা উপজেলার তেতলী  ইউনিয়নের নিশ্চিন্তপুর গ্রামের বৈশাখালী রাস্তা হইতে বাসিয়া নদীর সম্মুখ পর্যন্ত রাস্তা পাকাকরণ </w:t>
            </w:r>
          </w:p>
        </w:tc>
        <w:tc>
          <w:tcPr>
            <w:tcW w:w="1530" w:type="dxa"/>
            <w:vMerge/>
          </w:tcPr>
          <w:p w:rsidR="0018735A" w:rsidRDefault="0018735A" w:rsidP="00304EA7">
            <w:pPr>
              <w:jc w:val="center"/>
              <w:rPr>
                <w:rFonts w:ascii="Nikosh" w:hAnsi="Nikosh" w:cs="Nikosh"/>
                <w:sz w:val="28"/>
                <w:szCs w:val="28"/>
              </w:rPr>
            </w:pPr>
          </w:p>
        </w:tc>
        <w:tc>
          <w:tcPr>
            <w:tcW w:w="1189" w:type="dxa"/>
            <w:gridSpan w:val="3"/>
            <w:vMerge/>
          </w:tcPr>
          <w:p w:rsidR="0018735A" w:rsidRDefault="0018735A" w:rsidP="0022480E">
            <w:pPr>
              <w:rPr>
                <w:rFonts w:ascii="Nikosh" w:hAnsi="Nikosh" w:cs="Nikosh"/>
                <w:sz w:val="28"/>
                <w:szCs w:val="28"/>
              </w:rPr>
            </w:pPr>
          </w:p>
        </w:tc>
      </w:tr>
      <w:tr w:rsidR="0018735A" w:rsidTr="00304EA7">
        <w:trPr>
          <w:gridAfter w:val="1"/>
          <w:wAfter w:w="16" w:type="dxa"/>
          <w:trHeight w:val="314"/>
        </w:trPr>
        <w:tc>
          <w:tcPr>
            <w:tcW w:w="810" w:type="dxa"/>
          </w:tcPr>
          <w:p w:rsidR="0018735A" w:rsidRDefault="00A46DAE" w:rsidP="0022480E">
            <w:pPr>
              <w:rPr>
                <w:rFonts w:ascii="Nikosh" w:hAnsi="Nikosh" w:cs="Nikosh"/>
                <w:sz w:val="28"/>
                <w:szCs w:val="28"/>
              </w:rPr>
            </w:pPr>
            <w:r>
              <w:rPr>
                <w:rFonts w:ascii="Nikosh" w:hAnsi="Nikosh" w:cs="Nikosh"/>
                <w:sz w:val="28"/>
                <w:szCs w:val="28"/>
              </w:rPr>
              <w:t>১০১</w:t>
            </w:r>
          </w:p>
        </w:tc>
        <w:tc>
          <w:tcPr>
            <w:tcW w:w="6029" w:type="dxa"/>
          </w:tcPr>
          <w:p w:rsidR="0018735A" w:rsidRDefault="0018735A" w:rsidP="0022480E">
            <w:pPr>
              <w:rPr>
                <w:rFonts w:ascii="Nikosh" w:hAnsi="Nikosh" w:cs="Nikosh"/>
                <w:sz w:val="28"/>
                <w:szCs w:val="28"/>
              </w:rPr>
            </w:pPr>
            <w:r>
              <w:rPr>
                <w:rFonts w:ascii="Nikosh" w:hAnsi="Nikosh" w:cs="Nikosh"/>
                <w:sz w:val="28"/>
                <w:szCs w:val="28"/>
              </w:rPr>
              <w:t>দক্ষিণ ‍সুরমা উপজেলার তেতলী ইউনিয়নের আরকুম শাহ মাজার মহিলা এবাদতখানার অসম্পূর্ণ কাজ সম্পন্নকরণ</w:t>
            </w:r>
          </w:p>
        </w:tc>
        <w:tc>
          <w:tcPr>
            <w:tcW w:w="1530" w:type="dxa"/>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189" w:type="dxa"/>
            <w:gridSpan w:val="3"/>
          </w:tcPr>
          <w:p w:rsidR="0018735A" w:rsidRDefault="0018735A" w:rsidP="0022480E">
            <w:pPr>
              <w:rPr>
                <w:rFonts w:ascii="Nikosh" w:hAnsi="Nikosh" w:cs="Nikosh"/>
                <w:sz w:val="28"/>
                <w:szCs w:val="28"/>
              </w:rPr>
            </w:pPr>
            <w:r>
              <w:rPr>
                <w:rFonts w:ascii="Nikosh" w:hAnsi="Nikosh" w:cs="Nikosh"/>
                <w:sz w:val="28"/>
                <w:szCs w:val="28"/>
              </w:rPr>
              <w:t>সিপিপিসি</w:t>
            </w:r>
          </w:p>
        </w:tc>
      </w:tr>
      <w:tr w:rsidR="0018735A" w:rsidTr="00304EA7">
        <w:trPr>
          <w:trHeight w:val="314"/>
        </w:trPr>
        <w:tc>
          <w:tcPr>
            <w:tcW w:w="810" w:type="dxa"/>
          </w:tcPr>
          <w:p w:rsidR="0018735A" w:rsidRDefault="0018735A" w:rsidP="00675CCA">
            <w:pPr>
              <w:rPr>
                <w:rFonts w:ascii="Nikosh" w:hAnsi="Nikosh" w:cs="Nikosh"/>
                <w:sz w:val="28"/>
                <w:szCs w:val="28"/>
              </w:rPr>
            </w:pPr>
            <w:r>
              <w:rPr>
                <w:rFonts w:ascii="Nikosh" w:hAnsi="Nikosh" w:cs="Nikosh"/>
                <w:sz w:val="28"/>
                <w:szCs w:val="28"/>
              </w:rPr>
              <w:t>১</w:t>
            </w:r>
            <w:r w:rsidR="00A46DAE">
              <w:rPr>
                <w:rFonts w:ascii="Nikosh" w:hAnsi="Nikosh" w:cs="Nikosh"/>
                <w:sz w:val="28"/>
                <w:szCs w:val="28"/>
              </w:rPr>
              <w:t>০২</w:t>
            </w:r>
          </w:p>
        </w:tc>
        <w:tc>
          <w:tcPr>
            <w:tcW w:w="6029" w:type="dxa"/>
          </w:tcPr>
          <w:p w:rsidR="0018735A" w:rsidRDefault="0018735A" w:rsidP="00675CCA">
            <w:pPr>
              <w:rPr>
                <w:rFonts w:ascii="Nikosh" w:hAnsi="Nikosh" w:cs="Nikosh"/>
                <w:sz w:val="28"/>
                <w:szCs w:val="28"/>
              </w:rPr>
            </w:pPr>
            <w:r>
              <w:rPr>
                <w:rFonts w:ascii="Nikosh" w:hAnsi="Nikosh" w:cs="Nikosh"/>
                <w:sz w:val="28"/>
                <w:szCs w:val="28"/>
              </w:rPr>
              <w:t>সিলেট সদর উপজেলার ২নং হাটখোলা ইউনিয়নের ৬নং ওয়ার্ডের শিবেরবাজার রাজারগাঁও উচ্চ বিদ্যালয়ের উন্নয়ন</w:t>
            </w:r>
          </w:p>
        </w:tc>
        <w:tc>
          <w:tcPr>
            <w:tcW w:w="1530" w:type="dxa"/>
            <w:shd w:val="clear" w:color="auto" w:fill="FFFFFF" w:themeFill="background1"/>
          </w:tcPr>
          <w:p w:rsidR="0018735A" w:rsidRDefault="0018735A" w:rsidP="00304EA7">
            <w:pPr>
              <w:jc w:val="center"/>
              <w:rPr>
                <w:rFonts w:ascii="Nikosh" w:hAnsi="Nikosh" w:cs="Nikosh"/>
                <w:sz w:val="28"/>
                <w:szCs w:val="28"/>
              </w:rPr>
            </w:pPr>
            <w:r>
              <w:rPr>
                <w:rFonts w:ascii="Nikosh" w:hAnsi="Nikosh" w:cs="Nikosh"/>
                <w:sz w:val="28"/>
                <w:szCs w:val="28"/>
              </w:rPr>
              <w:t>২.০০</w:t>
            </w:r>
          </w:p>
        </w:tc>
        <w:tc>
          <w:tcPr>
            <w:tcW w:w="1205" w:type="dxa"/>
            <w:gridSpan w:val="4"/>
          </w:tcPr>
          <w:p w:rsidR="0018735A" w:rsidRDefault="0018735A" w:rsidP="00675CCA">
            <w:pPr>
              <w:rPr>
                <w:rFonts w:ascii="Nikosh" w:hAnsi="Nikosh" w:cs="Nikosh"/>
                <w:sz w:val="28"/>
                <w:szCs w:val="28"/>
              </w:rPr>
            </w:pPr>
            <w:r>
              <w:rPr>
                <w:rFonts w:ascii="Nikosh" w:hAnsi="Nikosh" w:cs="Nikosh"/>
                <w:sz w:val="28"/>
                <w:szCs w:val="28"/>
              </w:rPr>
              <w:t>সিপিপিসি</w:t>
            </w:r>
          </w:p>
        </w:tc>
      </w:tr>
      <w:tr w:rsidR="0018735A" w:rsidTr="00304EA7">
        <w:trPr>
          <w:trHeight w:val="314"/>
        </w:trPr>
        <w:tc>
          <w:tcPr>
            <w:tcW w:w="810" w:type="dxa"/>
            <w:vMerge w:val="restart"/>
          </w:tcPr>
          <w:p w:rsidR="0018735A" w:rsidRDefault="00A46DAE" w:rsidP="00675CCA">
            <w:pPr>
              <w:rPr>
                <w:rFonts w:ascii="Nikosh" w:hAnsi="Nikosh" w:cs="Nikosh"/>
                <w:sz w:val="28"/>
                <w:szCs w:val="28"/>
              </w:rPr>
            </w:pPr>
            <w:r>
              <w:rPr>
                <w:rFonts w:ascii="Nikosh" w:hAnsi="Nikosh" w:cs="Nikosh"/>
                <w:sz w:val="28"/>
                <w:szCs w:val="28"/>
              </w:rPr>
              <w:t>১০৩</w:t>
            </w:r>
          </w:p>
        </w:tc>
        <w:tc>
          <w:tcPr>
            <w:tcW w:w="6029" w:type="dxa"/>
          </w:tcPr>
          <w:p w:rsidR="0018735A" w:rsidRDefault="0018735A" w:rsidP="00675CCA">
            <w:pPr>
              <w:rPr>
                <w:rFonts w:ascii="Nikosh" w:hAnsi="Nikosh" w:cs="Nikosh"/>
                <w:sz w:val="28"/>
                <w:szCs w:val="28"/>
              </w:rPr>
            </w:pPr>
            <w:r>
              <w:rPr>
                <w:rFonts w:ascii="Nikosh" w:hAnsi="Nikosh" w:cs="Nikosh"/>
                <w:sz w:val="28"/>
                <w:szCs w:val="28"/>
              </w:rPr>
              <w:t>(ক) দক্ষিণ ‍সুরমা উপজেলার বরইকান্দি ইউনিয়নের লাউয়াই জামে মসজিদের পাঠাগারের জন্য আসবাবপত্র সরবরাহ</w:t>
            </w:r>
          </w:p>
        </w:tc>
        <w:tc>
          <w:tcPr>
            <w:tcW w:w="1530" w:type="dxa"/>
            <w:vMerge w:val="restart"/>
            <w:shd w:val="clear" w:color="auto" w:fill="FFFFFF" w:themeFill="background1"/>
          </w:tcPr>
          <w:p w:rsidR="0018735A" w:rsidRDefault="0018735A" w:rsidP="00304EA7">
            <w:pPr>
              <w:jc w:val="center"/>
              <w:rPr>
                <w:rFonts w:ascii="Nikosh" w:hAnsi="Nikosh" w:cs="Nikosh"/>
                <w:sz w:val="28"/>
                <w:szCs w:val="28"/>
              </w:rPr>
            </w:pPr>
            <w:r>
              <w:rPr>
                <w:rFonts w:ascii="Nikosh" w:hAnsi="Nikosh" w:cs="Nikosh"/>
                <w:sz w:val="28"/>
                <w:szCs w:val="28"/>
              </w:rPr>
              <w:t>৬.০০</w:t>
            </w:r>
          </w:p>
        </w:tc>
        <w:tc>
          <w:tcPr>
            <w:tcW w:w="1205" w:type="dxa"/>
            <w:gridSpan w:val="4"/>
            <w:vMerge w:val="restart"/>
          </w:tcPr>
          <w:p w:rsidR="0018735A" w:rsidRPr="005C3AF5" w:rsidRDefault="0018735A" w:rsidP="00371B33">
            <w:pPr>
              <w:rPr>
                <w:rFonts w:ascii="Nikosh" w:hAnsi="Nikosh" w:cs="Nikosh"/>
                <w:color w:val="FF0000"/>
                <w:sz w:val="28"/>
                <w:szCs w:val="24"/>
              </w:rPr>
            </w:pPr>
            <w:r w:rsidRPr="0018735A">
              <w:rPr>
                <w:rFonts w:ascii="Nikosh" w:hAnsi="Nikosh" w:cs="Nikosh"/>
                <w:sz w:val="28"/>
                <w:szCs w:val="24"/>
              </w:rPr>
              <w:t>দরপত্র</w:t>
            </w:r>
            <w:r w:rsidR="005C3AF5">
              <w:rPr>
                <w:rFonts w:ascii="Nikosh" w:hAnsi="Nikosh" w:cs="Nikosh"/>
                <w:sz w:val="28"/>
                <w:szCs w:val="24"/>
              </w:rPr>
              <w:t xml:space="preserve">/ </w:t>
            </w:r>
            <w:r w:rsidR="005C3AF5">
              <w:rPr>
                <w:rFonts w:ascii="Nikosh" w:hAnsi="Nikosh" w:cs="Nikosh"/>
                <w:color w:val="FF0000"/>
                <w:sz w:val="28"/>
                <w:szCs w:val="24"/>
              </w:rPr>
              <w:t>বাতিল(গ)</w:t>
            </w:r>
          </w:p>
          <w:p w:rsidR="0018735A" w:rsidRPr="0018735A" w:rsidRDefault="0018735A" w:rsidP="00371B33">
            <w:pPr>
              <w:rPr>
                <w:rFonts w:ascii="Nikosh" w:hAnsi="Nikosh" w:cs="Nikosh"/>
                <w:sz w:val="28"/>
                <w:szCs w:val="20"/>
              </w:rPr>
            </w:pPr>
          </w:p>
        </w:tc>
      </w:tr>
      <w:tr w:rsidR="0018735A" w:rsidTr="00304EA7">
        <w:trPr>
          <w:trHeight w:val="314"/>
        </w:trPr>
        <w:tc>
          <w:tcPr>
            <w:tcW w:w="810" w:type="dxa"/>
            <w:vMerge/>
          </w:tcPr>
          <w:p w:rsidR="0018735A" w:rsidRDefault="0018735A" w:rsidP="00675CCA">
            <w:pPr>
              <w:rPr>
                <w:rFonts w:ascii="Nikosh" w:hAnsi="Nikosh" w:cs="Nikosh"/>
                <w:sz w:val="28"/>
                <w:szCs w:val="28"/>
              </w:rPr>
            </w:pPr>
          </w:p>
        </w:tc>
        <w:tc>
          <w:tcPr>
            <w:tcW w:w="6029" w:type="dxa"/>
          </w:tcPr>
          <w:p w:rsidR="0018735A" w:rsidRDefault="0018735A" w:rsidP="00675CCA">
            <w:pPr>
              <w:rPr>
                <w:rFonts w:ascii="Nikosh" w:hAnsi="Nikosh" w:cs="Nikosh"/>
                <w:sz w:val="28"/>
                <w:szCs w:val="28"/>
              </w:rPr>
            </w:pPr>
            <w:r>
              <w:rPr>
                <w:rFonts w:ascii="Nikosh" w:hAnsi="Nikosh" w:cs="Nikosh"/>
                <w:sz w:val="28"/>
                <w:szCs w:val="28"/>
              </w:rPr>
              <w:t>(খ) দক্ষিণ ‍সুরমা উপজেলার ১নং মোল্লারগাঁও ইউনিয়ন অফিসের সম্মুখে শহীদ মিনার নির্মাণ</w:t>
            </w:r>
          </w:p>
        </w:tc>
        <w:tc>
          <w:tcPr>
            <w:tcW w:w="1530" w:type="dxa"/>
            <w:vMerge/>
            <w:shd w:val="clear" w:color="auto" w:fill="FFFFFF" w:themeFill="background1"/>
          </w:tcPr>
          <w:p w:rsidR="0018735A" w:rsidRDefault="0018735A" w:rsidP="00304EA7">
            <w:pPr>
              <w:jc w:val="center"/>
              <w:rPr>
                <w:rFonts w:ascii="Nikosh" w:hAnsi="Nikosh" w:cs="Nikosh"/>
                <w:sz w:val="28"/>
                <w:szCs w:val="28"/>
              </w:rPr>
            </w:pPr>
          </w:p>
        </w:tc>
        <w:tc>
          <w:tcPr>
            <w:tcW w:w="1205" w:type="dxa"/>
            <w:gridSpan w:val="4"/>
            <w:vMerge/>
          </w:tcPr>
          <w:p w:rsidR="0018735A" w:rsidRDefault="0018735A" w:rsidP="00675CCA">
            <w:pPr>
              <w:rPr>
                <w:rFonts w:ascii="Nikosh" w:hAnsi="Nikosh" w:cs="Nikosh"/>
                <w:sz w:val="28"/>
                <w:szCs w:val="28"/>
              </w:rPr>
            </w:pPr>
          </w:p>
        </w:tc>
      </w:tr>
      <w:tr w:rsidR="0018735A" w:rsidTr="00304EA7">
        <w:trPr>
          <w:trHeight w:val="314"/>
        </w:trPr>
        <w:tc>
          <w:tcPr>
            <w:tcW w:w="810" w:type="dxa"/>
            <w:vMerge/>
          </w:tcPr>
          <w:p w:rsidR="0018735A" w:rsidRDefault="0018735A" w:rsidP="00675CCA">
            <w:pPr>
              <w:rPr>
                <w:rFonts w:ascii="Nikosh" w:hAnsi="Nikosh" w:cs="Nikosh"/>
                <w:sz w:val="28"/>
                <w:szCs w:val="28"/>
              </w:rPr>
            </w:pPr>
          </w:p>
        </w:tc>
        <w:tc>
          <w:tcPr>
            <w:tcW w:w="6029" w:type="dxa"/>
          </w:tcPr>
          <w:p w:rsidR="0018735A" w:rsidRPr="005C3AF5" w:rsidRDefault="0018735A" w:rsidP="00675CCA">
            <w:pPr>
              <w:rPr>
                <w:rFonts w:ascii="Nikosh" w:hAnsi="Nikosh" w:cs="Nikosh"/>
                <w:color w:val="FF0000"/>
                <w:sz w:val="28"/>
                <w:szCs w:val="28"/>
              </w:rPr>
            </w:pPr>
            <w:r w:rsidRPr="005C3AF5">
              <w:rPr>
                <w:rFonts w:ascii="Nikosh" w:hAnsi="Nikosh" w:cs="Nikosh"/>
                <w:color w:val="FF0000"/>
                <w:sz w:val="28"/>
                <w:szCs w:val="28"/>
              </w:rPr>
              <w:t>(গ) সিলেট পুষ্প যুবকল্যাণের উদ্যোগে সেলাই প্রশিক্ষণ ও  সেলাই মেশিন বিতরণ</w:t>
            </w:r>
          </w:p>
        </w:tc>
        <w:tc>
          <w:tcPr>
            <w:tcW w:w="1530" w:type="dxa"/>
            <w:vMerge/>
            <w:shd w:val="clear" w:color="auto" w:fill="FFFFFF" w:themeFill="background1"/>
          </w:tcPr>
          <w:p w:rsidR="0018735A" w:rsidRDefault="0018735A" w:rsidP="00304EA7">
            <w:pPr>
              <w:jc w:val="center"/>
              <w:rPr>
                <w:rFonts w:ascii="Nikosh" w:hAnsi="Nikosh" w:cs="Nikosh"/>
                <w:sz w:val="28"/>
                <w:szCs w:val="28"/>
              </w:rPr>
            </w:pPr>
          </w:p>
        </w:tc>
        <w:tc>
          <w:tcPr>
            <w:tcW w:w="1205" w:type="dxa"/>
            <w:gridSpan w:val="4"/>
            <w:vMerge/>
          </w:tcPr>
          <w:p w:rsidR="0018735A" w:rsidRDefault="0018735A" w:rsidP="00675CCA">
            <w:pPr>
              <w:rPr>
                <w:rFonts w:ascii="Nikosh" w:hAnsi="Nikosh" w:cs="Nikosh"/>
                <w:sz w:val="28"/>
                <w:szCs w:val="28"/>
              </w:rPr>
            </w:pPr>
          </w:p>
        </w:tc>
      </w:tr>
      <w:tr w:rsidR="0018735A" w:rsidTr="00304EA7">
        <w:trPr>
          <w:trHeight w:val="314"/>
        </w:trPr>
        <w:tc>
          <w:tcPr>
            <w:tcW w:w="810" w:type="dxa"/>
          </w:tcPr>
          <w:p w:rsidR="0018735A" w:rsidRDefault="0018735A" w:rsidP="002E472B">
            <w:pPr>
              <w:rPr>
                <w:rFonts w:ascii="Nikosh" w:hAnsi="Nikosh" w:cs="Nikosh"/>
                <w:sz w:val="28"/>
                <w:szCs w:val="28"/>
              </w:rPr>
            </w:pPr>
            <w:r>
              <w:rPr>
                <w:rFonts w:ascii="Nikosh" w:hAnsi="Nikosh" w:cs="Nikosh"/>
                <w:sz w:val="28"/>
                <w:szCs w:val="28"/>
              </w:rPr>
              <w:t>১</w:t>
            </w:r>
            <w:r w:rsidR="00A46DAE">
              <w:rPr>
                <w:rFonts w:ascii="Nikosh" w:hAnsi="Nikosh" w:cs="Nikosh"/>
                <w:sz w:val="28"/>
                <w:szCs w:val="28"/>
              </w:rPr>
              <w:t>০৪</w:t>
            </w:r>
          </w:p>
        </w:tc>
        <w:tc>
          <w:tcPr>
            <w:tcW w:w="6029" w:type="dxa"/>
          </w:tcPr>
          <w:p w:rsidR="0018735A" w:rsidRPr="00CA214C" w:rsidRDefault="0018735A" w:rsidP="002E472B">
            <w:pPr>
              <w:rPr>
                <w:rFonts w:ascii="Nikosh" w:hAnsi="Nikosh" w:cs="Nikosh"/>
                <w:sz w:val="28"/>
                <w:szCs w:val="28"/>
              </w:rPr>
            </w:pPr>
            <w:r>
              <w:rPr>
                <w:rFonts w:ascii="Nikosh" w:hAnsi="Nikosh" w:cs="Nikosh"/>
                <w:sz w:val="28"/>
                <w:szCs w:val="28"/>
              </w:rPr>
              <w:t>কানাইঘাট ‍উপজেলার ১নং লক্ষীপ্রসাদ ইউপির ৯নং ওয়ার্ডের আহমদের বাড়ি হতে নদীর ঘাট পর্যন্ত সিসি ঢালাই</w:t>
            </w:r>
          </w:p>
        </w:tc>
        <w:tc>
          <w:tcPr>
            <w:tcW w:w="1530" w:type="dxa"/>
            <w:shd w:val="clear" w:color="auto" w:fill="FFFFFF" w:themeFill="background1"/>
          </w:tcPr>
          <w:p w:rsidR="0018735A" w:rsidRDefault="0018735A" w:rsidP="00304EA7">
            <w:pPr>
              <w:jc w:val="center"/>
              <w:rPr>
                <w:rFonts w:ascii="Nikosh" w:hAnsi="Nikosh" w:cs="Nikosh"/>
                <w:sz w:val="28"/>
                <w:szCs w:val="28"/>
              </w:rPr>
            </w:pPr>
            <w:r>
              <w:rPr>
                <w:rFonts w:ascii="Nikosh" w:hAnsi="Nikosh" w:cs="Nikosh"/>
                <w:sz w:val="28"/>
                <w:szCs w:val="28"/>
              </w:rPr>
              <w:t>৪.০০</w:t>
            </w:r>
          </w:p>
        </w:tc>
        <w:tc>
          <w:tcPr>
            <w:tcW w:w="1205" w:type="dxa"/>
            <w:gridSpan w:val="4"/>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trHeight w:val="314"/>
        </w:trPr>
        <w:tc>
          <w:tcPr>
            <w:tcW w:w="810" w:type="dxa"/>
            <w:vMerge w:val="restart"/>
          </w:tcPr>
          <w:p w:rsidR="0018735A" w:rsidRDefault="00A46DAE" w:rsidP="002E472B">
            <w:pPr>
              <w:rPr>
                <w:rFonts w:ascii="Nikosh" w:hAnsi="Nikosh" w:cs="Nikosh"/>
                <w:sz w:val="28"/>
                <w:szCs w:val="28"/>
              </w:rPr>
            </w:pPr>
            <w:r>
              <w:rPr>
                <w:rFonts w:ascii="Nikosh" w:hAnsi="Nikosh" w:cs="Nikosh"/>
                <w:sz w:val="28"/>
                <w:szCs w:val="28"/>
              </w:rPr>
              <w:t>১০৫</w:t>
            </w:r>
          </w:p>
        </w:tc>
        <w:tc>
          <w:tcPr>
            <w:tcW w:w="6029" w:type="dxa"/>
          </w:tcPr>
          <w:p w:rsidR="0018735A" w:rsidRDefault="0018735A" w:rsidP="002E472B">
            <w:pPr>
              <w:rPr>
                <w:rFonts w:ascii="Nikosh" w:hAnsi="Nikosh" w:cs="Nikosh"/>
                <w:sz w:val="28"/>
                <w:szCs w:val="28"/>
              </w:rPr>
            </w:pPr>
            <w:r>
              <w:rPr>
                <w:rFonts w:ascii="Nikosh" w:hAnsi="Nikosh" w:cs="Nikosh"/>
                <w:sz w:val="28"/>
                <w:szCs w:val="28"/>
              </w:rPr>
              <w:t>(ক) কানাইঘাট ‍উপজেলার ১নং লক্ষীপ্রসাদ ৮নং ওয়ার্ডের খালোপার কেন্দ্রীয় জামে মসজিদ উন্নয়ন</w:t>
            </w:r>
          </w:p>
        </w:tc>
        <w:tc>
          <w:tcPr>
            <w:tcW w:w="1530" w:type="dxa"/>
            <w:vMerge w:val="restart"/>
            <w:shd w:val="clear" w:color="auto" w:fill="FFFFFF" w:themeFill="background1"/>
          </w:tcPr>
          <w:p w:rsidR="0018735A" w:rsidRDefault="0018735A" w:rsidP="00304EA7">
            <w:pPr>
              <w:jc w:val="center"/>
              <w:rPr>
                <w:rFonts w:ascii="Nikosh" w:hAnsi="Nikosh" w:cs="Nikosh"/>
                <w:sz w:val="28"/>
                <w:szCs w:val="28"/>
              </w:rPr>
            </w:pPr>
            <w:r>
              <w:rPr>
                <w:rFonts w:ascii="Nikosh" w:hAnsi="Nikosh" w:cs="Nikosh"/>
                <w:sz w:val="28"/>
                <w:szCs w:val="28"/>
              </w:rPr>
              <w:t>৩.০০</w:t>
            </w:r>
          </w:p>
        </w:tc>
        <w:tc>
          <w:tcPr>
            <w:tcW w:w="1205" w:type="dxa"/>
            <w:gridSpan w:val="4"/>
            <w:vMerge w:val="restart"/>
          </w:tcPr>
          <w:p w:rsidR="0018735A" w:rsidRPr="0018735A" w:rsidRDefault="0018735A" w:rsidP="00371B33">
            <w:pPr>
              <w:rPr>
                <w:rFonts w:ascii="Nikosh" w:hAnsi="Nikosh" w:cs="Nikosh"/>
                <w:sz w:val="28"/>
                <w:szCs w:val="24"/>
              </w:rPr>
            </w:pPr>
            <w:r w:rsidRPr="0018735A">
              <w:rPr>
                <w:rFonts w:ascii="Nikosh" w:hAnsi="Nikosh" w:cs="Nikosh"/>
                <w:sz w:val="28"/>
                <w:szCs w:val="24"/>
              </w:rPr>
              <w:t>দরপত্র</w:t>
            </w:r>
          </w:p>
          <w:p w:rsidR="0018735A" w:rsidRPr="0018735A" w:rsidRDefault="0018735A" w:rsidP="00371B33">
            <w:pPr>
              <w:rPr>
                <w:rFonts w:ascii="Nikosh" w:hAnsi="Nikosh" w:cs="Nikosh"/>
                <w:sz w:val="28"/>
                <w:szCs w:val="20"/>
              </w:rPr>
            </w:pPr>
          </w:p>
        </w:tc>
      </w:tr>
      <w:tr w:rsidR="0018735A" w:rsidTr="00304EA7">
        <w:trPr>
          <w:trHeight w:val="314"/>
        </w:trPr>
        <w:tc>
          <w:tcPr>
            <w:tcW w:w="810" w:type="dxa"/>
            <w:vMerge/>
          </w:tcPr>
          <w:p w:rsidR="0018735A" w:rsidRDefault="0018735A" w:rsidP="002E472B">
            <w:pPr>
              <w:rPr>
                <w:rFonts w:ascii="Nikosh" w:hAnsi="Nikosh" w:cs="Nikosh"/>
                <w:sz w:val="28"/>
                <w:szCs w:val="28"/>
              </w:rPr>
            </w:pPr>
          </w:p>
        </w:tc>
        <w:tc>
          <w:tcPr>
            <w:tcW w:w="6029" w:type="dxa"/>
          </w:tcPr>
          <w:p w:rsidR="0018735A" w:rsidRDefault="0018735A" w:rsidP="002E472B">
            <w:pPr>
              <w:rPr>
                <w:rFonts w:ascii="Nikosh" w:hAnsi="Nikosh" w:cs="Nikosh"/>
                <w:sz w:val="28"/>
                <w:szCs w:val="28"/>
              </w:rPr>
            </w:pPr>
            <w:r>
              <w:rPr>
                <w:rFonts w:ascii="Nikosh" w:hAnsi="Nikosh" w:cs="Nikosh"/>
                <w:sz w:val="28"/>
                <w:szCs w:val="28"/>
              </w:rPr>
              <w:t>(খ) কানাইঘাট ‍উপজেলার ১নং লক্ষীপ্রসাদ ইউপির ৮নং ওয়ার্ডের ভাল্লুকমারা কেন্দ্রীয় জামে মসজিদ উন্নয়ন</w:t>
            </w:r>
          </w:p>
        </w:tc>
        <w:tc>
          <w:tcPr>
            <w:tcW w:w="1530" w:type="dxa"/>
            <w:vMerge/>
            <w:shd w:val="clear" w:color="auto" w:fill="FFFFFF" w:themeFill="background1"/>
          </w:tcPr>
          <w:p w:rsidR="0018735A" w:rsidRDefault="0018735A" w:rsidP="00304EA7">
            <w:pPr>
              <w:jc w:val="center"/>
              <w:rPr>
                <w:rFonts w:ascii="Nikosh" w:hAnsi="Nikosh" w:cs="Nikosh"/>
                <w:sz w:val="28"/>
                <w:szCs w:val="28"/>
              </w:rPr>
            </w:pPr>
          </w:p>
        </w:tc>
        <w:tc>
          <w:tcPr>
            <w:tcW w:w="1205" w:type="dxa"/>
            <w:gridSpan w:val="4"/>
            <w:vMerge/>
          </w:tcPr>
          <w:p w:rsidR="0018735A" w:rsidRDefault="0018735A" w:rsidP="002E472B">
            <w:pPr>
              <w:rPr>
                <w:rFonts w:ascii="Nikosh" w:hAnsi="Nikosh" w:cs="Nikosh"/>
                <w:sz w:val="28"/>
                <w:szCs w:val="28"/>
              </w:rPr>
            </w:pPr>
          </w:p>
        </w:tc>
      </w:tr>
      <w:tr w:rsidR="0018735A" w:rsidTr="00304EA7">
        <w:trPr>
          <w:trHeight w:val="314"/>
        </w:trPr>
        <w:tc>
          <w:tcPr>
            <w:tcW w:w="810" w:type="dxa"/>
          </w:tcPr>
          <w:p w:rsidR="0018735A" w:rsidRDefault="00A46DAE" w:rsidP="002E472B">
            <w:pPr>
              <w:rPr>
                <w:rFonts w:ascii="Nikosh" w:hAnsi="Nikosh" w:cs="Nikosh"/>
                <w:sz w:val="28"/>
                <w:szCs w:val="28"/>
              </w:rPr>
            </w:pPr>
            <w:r>
              <w:rPr>
                <w:rFonts w:ascii="Nikosh" w:hAnsi="Nikosh" w:cs="Nikosh"/>
                <w:sz w:val="28"/>
                <w:szCs w:val="28"/>
              </w:rPr>
              <w:t>১০৬</w:t>
            </w:r>
          </w:p>
        </w:tc>
        <w:tc>
          <w:tcPr>
            <w:tcW w:w="6029" w:type="dxa"/>
          </w:tcPr>
          <w:p w:rsidR="0018735A" w:rsidRDefault="0018735A" w:rsidP="002E472B">
            <w:pPr>
              <w:rPr>
                <w:rFonts w:ascii="Nikosh" w:hAnsi="Nikosh" w:cs="Nikosh"/>
                <w:sz w:val="28"/>
                <w:szCs w:val="28"/>
              </w:rPr>
            </w:pPr>
            <w:r>
              <w:rPr>
                <w:rFonts w:ascii="Nikosh" w:hAnsi="Nikosh" w:cs="Nikosh"/>
                <w:sz w:val="28"/>
                <w:szCs w:val="28"/>
              </w:rPr>
              <w:t>কানাইঘাট ‍উপজেলার ২নং লক্ষীপ্রসাদ ইউপির ৪নং ওয়ার্ডের বাউরভাগ ২য় খন্ড পূর্বপাড়া নতুন জামে মসজিদ উন্নয়ন</w:t>
            </w:r>
          </w:p>
        </w:tc>
        <w:tc>
          <w:tcPr>
            <w:tcW w:w="1530" w:type="dxa"/>
            <w:shd w:val="clear" w:color="auto" w:fill="FFFFFF" w:themeFill="background1"/>
          </w:tcPr>
          <w:p w:rsidR="0018735A" w:rsidRDefault="0018735A" w:rsidP="00304EA7">
            <w:pPr>
              <w:jc w:val="center"/>
              <w:rPr>
                <w:rFonts w:ascii="Nikosh" w:hAnsi="Nikosh" w:cs="Nikosh"/>
                <w:sz w:val="28"/>
                <w:szCs w:val="28"/>
              </w:rPr>
            </w:pPr>
            <w:r>
              <w:rPr>
                <w:rFonts w:ascii="Nikosh" w:hAnsi="Nikosh" w:cs="Nikosh"/>
                <w:sz w:val="28"/>
                <w:szCs w:val="28"/>
              </w:rPr>
              <w:t>১.০০</w:t>
            </w:r>
          </w:p>
        </w:tc>
        <w:tc>
          <w:tcPr>
            <w:tcW w:w="1205" w:type="dxa"/>
            <w:gridSpan w:val="4"/>
          </w:tcPr>
          <w:p w:rsidR="0018735A" w:rsidRDefault="0018735A" w:rsidP="002E472B">
            <w:pPr>
              <w:rPr>
                <w:rFonts w:ascii="Nikosh" w:hAnsi="Nikosh" w:cs="Nikosh"/>
                <w:sz w:val="28"/>
                <w:szCs w:val="28"/>
              </w:rPr>
            </w:pPr>
            <w:r>
              <w:rPr>
                <w:rFonts w:ascii="Nikosh" w:hAnsi="Nikosh" w:cs="Nikosh"/>
                <w:sz w:val="28"/>
                <w:szCs w:val="28"/>
              </w:rPr>
              <w:t>সিপিপিসি</w:t>
            </w:r>
          </w:p>
        </w:tc>
      </w:tr>
      <w:tr w:rsidR="0078601D" w:rsidTr="00304EA7">
        <w:trPr>
          <w:trHeight w:val="314"/>
        </w:trPr>
        <w:tc>
          <w:tcPr>
            <w:tcW w:w="810" w:type="dxa"/>
          </w:tcPr>
          <w:p w:rsidR="0078601D" w:rsidRDefault="0078601D" w:rsidP="002E472B">
            <w:pPr>
              <w:rPr>
                <w:rFonts w:ascii="Nikosh" w:hAnsi="Nikosh" w:cs="Nikosh"/>
                <w:sz w:val="28"/>
                <w:szCs w:val="28"/>
              </w:rPr>
            </w:pPr>
          </w:p>
        </w:tc>
        <w:tc>
          <w:tcPr>
            <w:tcW w:w="6029" w:type="dxa"/>
          </w:tcPr>
          <w:p w:rsidR="0078601D" w:rsidRDefault="0078601D" w:rsidP="0078601D">
            <w:pPr>
              <w:jc w:val="right"/>
              <w:rPr>
                <w:rFonts w:ascii="Nikosh" w:hAnsi="Nikosh" w:cs="Nikosh"/>
                <w:sz w:val="28"/>
                <w:szCs w:val="28"/>
              </w:rPr>
            </w:pPr>
            <w:r>
              <w:rPr>
                <w:rFonts w:ascii="Nikosh" w:hAnsi="Nikosh" w:cs="Nikosh"/>
                <w:sz w:val="28"/>
                <w:szCs w:val="28"/>
              </w:rPr>
              <w:t>সর্বমোট :</w:t>
            </w:r>
          </w:p>
        </w:tc>
        <w:tc>
          <w:tcPr>
            <w:tcW w:w="1530" w:type="dxa"/>
            <w:shd w:val="clear" w:color="auto" w:fill="FFFFFF" w:themeFill="background1"/>
          </w:tcPr>
          <w:p w:rsidR="0078601D" w:rsidRDefault="0078601D" w:rsidP="00304EA7">
            <w:pPr>
              <w:jc w:val="center"/>
              <w:rPr>
                <w:rFonts w:ascii="Nikosh" w:hAnsi="Nikosh" w:cs="Nikosh"/>
                <w:sz w:val="28"/>
                <w:szCs w:val="28"/>
              </w:rPr>
            </w:pPr>
            <w:r>
              <w:rPr>
                <w:rFonts w:ascii="Nikosh" w:hAnsi="Nikosh" w:cs="Nikosh"/>
                <w:sz w:val="28"/>
                <w:szCs w:val="28"/>
              </w:rPr>
              <w:t>৩৩০.০০</w:t>
            </w:r>
            <w:r w:rsidR="004971B0">
              <w:rPr>
                <w:rFonts w:ascii="Nikosh" w:hAnsi="Nikosh" w:cs="Nikosh"/>
                <w:sz w:val="28"/>
                <w:szCs w:val="28"/>
              </w:rPr>
              <w:t xml:space="preserve"> লক্ষ টাকা</w:t>
            </w:r>
          </w:p>
        </w:tc>
        <w:tc>
          <w:tcPr>
            <w:tcW w:w="1205" w:type="dxa"/>
            <w:gridSpan w:val="4"/>
          </w:tcPr>
          <w:p w:rsidR="0078601D" w:rsidRDefault="0078601D" w:rsidP="002E472B">
            <w:pPr>
              <w:rPr>
                <w:rFonts w:ascii="Nikosh" w:hAnsi="Nikosh" w:cs="Nikosh"/>
                <w:sz w:val="28"/>
                <w:szCs w:val="28"/>
              </w:rPr>
            </w:pPr>
          </w:p>
        </w:tc>
      </w:tr>
    </w:tbl>
    <w:p w:rsidR="002E472B" w:rsidRPr="003F7AED" w:rsidRDefault="002E472B" w:rsidP="00675CCA">
      <w:pPr>
        <w:rPr>
          <w:rFonts w:ascii="Nikosh" w:hAnsi="Nikosh" w:cs="Nikosh"/>
          <w:sz w:val="6"/>
          <w:szCs w:val="28"/>
        </w:rPr>
      </w:pPr>
    </w:p>
    <w:tbl>
      <w:tblPr>
        <w:tblStyle w:val="TableGrid"/>
        <w:tblW w:w="0" w:type="auto"/>
        <w:tblInd w:w="108" w:type="dxa"/>
        <w:tblLook w:val="04A0"/>
      </w:tblPr>
      <w:tblGrid>
        <w:gridCol w:w="2340"/>
        <w:gridCol w:w="1260"/>
        <w:gridCol w:w="2250"/>
      </w:tblGrid>
      <w:tr w:rsidR="006C31E1" w:rsidTr="004971B0">
        <w:trPr>
          <w:trHeight w:val="55"/>
        </w:trPr>
        <w:tc>
          <w:tcPr>
            <w:tcW w:w="5850" w:type="dxa"/>
            <w:gridSpan w:val="3"/>
            <w:shd w:val="clear" w:color="auto" w:fill="BFBFBF" w:themeFill="background1" w:themeFillShade="BF"/>
          </w:tcPr>
          <w:p w:rsidR="006C31E1" w:rsidRDefault="006C31E1" w:rsidP="006C31E1">
            <w:pPr>
              <w:jc w:val="center"/>
              <w:rPr>
                <w:rFonts w:ascii="Nikosh" w:hAnsi="Nikosh" w:cs="Nikosh"/>
                <w:sz w:val="28"/>
                <w:szCs w:val="28"/>
              </w:rPr>
            </w:pPr>
            <w:r>
              <w:rPr>
                <w:rFonts w:ascii="Nikosh" w:hAnsi="Nikosh" w:cs="Nikosh"/>
                <w:sz w:val="28"/>
                <w:szCs w:val="28"/>
              </w:rPr>
              <w:t>এক নজরে এডিপির বিবরণ</w:t>
            </w:r>
          </w:p>
        </w:tc>
      </w:tr>
      <w:tr w:rsidR="006C31E1" w:rsidTr="004971B0">
        <w:tc>
          <w:tcPr>
            <w:tcW w:w="2340" w:type="dxa"/>
          </w:tcPr>
          <w:p w:rsidR="006C31E1" w:rsidRDefault="006C31E1" w:rsidP="00371B33">
            <w:pPr>
              <w:rPr>
                <w:rFonts w:ascii="Nikosh" w:hAnsi="Nikosh" w:cs="Nikosh"/>
                <w:sz w:val="28"/>
                <w:szCs w:val="28"/>
              </w:rPr>
            </w:pPr>
          </w:p>
        </w:tc>
        <w:tc>
          <w:tcPr>
            <w:tcW w:w="1260" w:type="dxa"/>
          </w:tcPr>
          <w:p w:rsidR="006C31E1" w:rsidRDefault="006C31E1" w:rsidP="00371B33">
            <w:pPr>
              <w:rPr>
                <w:rFonts w:ascii="Nikosh" w:hAnsi="Nikosh" w:cs="Nikosh"/>
                <w:sz w:val="28"/>
                <w:szCs w:val="28"/>
              </w:rPr>
            </w:pPr>
            <w:r>
              <w:rPr>
                <w:rFonts w:ascii="Nikosh" w:hAnsi="Nikosh" w:cs="Nikosh"/>
                <w:sz w:val="28"/>
                <w:szCs w:val="28"/>
              </w:rPr>
              <w:t>প্রকল্প সংখ্যা</w:t>
            </w:r>
          </w:p>
        </w:tc>
        <w:tc>
          <w:tcPr>
            <w:tcW w:w="2250" w:type="dxa"/>
          </w:tcPr>
          <w:p w:rsidR="006C31E1" w:rsidRDefault="006C31E1" w:rsidP="00371B33">
            <w:pPr>
              <w:rPr>
                <w:rFonts w:ascii="Nikosh" w:hAnsi="Nikosh" w:cs="Nikosh"/>
                <w:sz w:val="28"/>
                <w:szCs w:val="28"/>
              </w:rPr>
            </w:pPr>
            <w:r>
              <w:rPr>
                <w:rFonts w:ascii="Nikosh" w:hAnsi="Nikosh" w:cs="Nikosh"/>
                <w:sz w:val="28"/>
                <w:szCs w:val="28"/>
              </w:rPr>
              <w:t xml:space="preserve">টাকার পরিমাণ </w:t>
            </w:r>
          </w:p>
          <w:p w:rsidR="006C31E1" w:rsidRDefault="006C31E1" w:rsidP="00371B33">
            <w:pPr>
              <w:rPr>
                <w:rFonts w:ascii="Nikosh" w:hAnsi="Nikosh" w:cs="Nikosh"/>
                <w:sz w:val="28"/>
                <w:szCs w:val="28"/>
              </w:rPr>
            </w:pPr>
            <w:r>
              <w:rPr>
                <w:rFonts w:ascii="Nikosh" w:hAnsi="Nikosh" w:cs="Nikosh"/>
                <w:sz w:val="28"/>
                <w:szCs w:val="28"/>
              </w:rPr>
              <w:t xml:space="preserve">(লক্ষ টাকায়) </w:t>
            </w:r>
          </w:p>
        </w:tc>
      </w:tr>
      <w:tr w:rsidR="006C31E1" w:rsidTr="004971B0">
        <w:tc>
          <w:tcPr>
            <w:tcW w:w="2340" w:type="dxa"/>
          </w:tcPr>
          <w:p w:rsidR="006C31E1" w:rsidRDefault="006C31E1" w:rsidP="00371B33">
            <w:pPr>
              <w:rPr>
                <w:rFonts w:ascii="Nikosh" w:hAnsi="Nikosh" w:cs="Nikosh"/>
                <w:sz w:val="28"/>
                <w:szCs w:val="28"/>
              </w:rPr>
            </w:pPr>
            <w:r>
              <w:rPr>
                <w:rFonts w:ascii="Nikosh" w:hAnsi="Nikosh" w:cs="Nikosh"/>
                <w:sz w:val="28"/>
                <w:szCs w:val="28"/>
              </w:rPr>
              <w:t xml:space="preserve">দরপত্রের মাধ্যমে গৃহিত </w:t>
            </w:r>
          </w:p>
        </w:tc>
        <w:tc>
          <w:tcPr>
            <w:tcW w:w="1260" w:type="dxa"/>
          </w:tcPr>
          <w:p w:rsidR="006C31E1" w:rsidRDefault="006C31E1" w:rsidP="00371B33">
            <w:pPr>
              <w:rPr>
                <w:rFonts w:ascii="Nikosh" w:hAnsi="Nikosh" w:cs="Nikosh"/>
                <w:sz w:val="28"/>
                <w:szCs w:val="28"/>
              </w:rPr>
            </w:pPr>
            <w:r>
              <w:rPr>
                <w:rFonts w:ascii="Nikosh" w:hAnsi="Nikosh" w:cs="Nikosh"/>
                <w:sz w:val="28"/>
                <w:szCs w:val="28"/>
              </w:rPr>
              <w:t>৪৬টি</w:t>
            </w:r>
          </w:p>
        </w:tc>
        <w:tc>
          <w:tcPr>
            <w:tcW w:w="2250" w:type="dxa"/>
          </w:tcPr>
          <w:p w:rsidR="006C31E1" w:rsidRDefault="006C31E1" w:rsidP="00371B33">
            <w:pPr>
              <w:rPr>
                <w:rFonts w:ascii="Nikosh" w:hAnsi="Nikosh" w:cs="Nikosh"/>
                <w:sz w:val="28"/>
                <w:szCs w:val="28"/>
              </w:rPr>
            </w:pPr>
            <w:r>
              <w:rPr>
                <w:rFonts w:ascii="Nikosh" w:hAnsi="Nikosh" w:cs="Nikosh"/>
                <w:sz w:val="28"/>
                <w:szCs w:val="28"/>
              </w:rPr>
              <w:t>২১৮.০০ লক্ষ টাকা</w:t>
            </w:r>
          </w:p>
        </w:tc>
      </w:tr>
      <w:tr w:rsidR="006C31E1" w:rsidTr="004971B0">
        <w:tc>
          <w:tcPr>
            <w:tcW w:w="2340" w:type="dxa"/>
          </w:tcPr>
          <w:p w:rsidR="006C31E1" w:rsidRDefault="006C31E1" w:rsidP="00371B33">
            <w:pPr>
              <w:rPr>
                <w:rFonts w:ascii="Nikosh" w:hAnsi="Nikosh" w:cs="Nikosh"/>
                <w:sz w:val="28"/>
                <w:szCs w:val="28"/>
              </w:rPr>
            </w:pPr>
            <w:r>
              <w:rPr>
                <w:rFonts w:ascii="Nikosh" w:hAnsi="Nikosh" w:cs="Nikosh"/>
                <w:sz w:val="28"/>
                <w:szCs w:val="28"/>
              </w:rPr>
              <w:t>সিপিপিসি মাধ্যমে গৃহিত</w:t>
            </w:r>
          </w:p>
        </w:tc>
        <w:tc>
          <w:tcPr>
            <w:tcW w:w="1260" w:type="dxa"/>
          </w:tcPr>
          <w:p w:rsidR="006C31E1" w:rsidRDefault="006C31E1" w:rsidP="00371B33">
            <w:pPr>
              <w:rPr>
                <w:rFonts w:ascii="Nikosh" w:hAnsi="Nikosh" w:cs="Nikosh"/>
                <w:sz w:val="28"/>
                <w:szCs w:val="28"/>
              </w:rPr>
            </w:pPr>
            <w:r>
              <w:rPr>
                <w:rFonts w:ascii="Nikosh" w:hAnsi="Nikosh" w:cs="Nikosh"/>
                <w:sz w:val="28"/>
                <w:szCs w:val="28"/>
              </w:rPr>
              <w:t>৬০ টি</w:t>
            </w:r>
          </w:p>
        </w:tc>
        <w:tc>
          <w:tcPr>
            <w:tcW w:w="2250" w:type="dxa"/>
          </w:tcPr>
          <w:p w:rsidR="006C31E1" w:rsidRDefault="006C31E1" w:rsidP="00371B33">
            <w:pPr>
              <w:rPr>
                <w:rFonts w:ascii="Nikosh" w:hAnsi="Nikosh" w:cs="Nikosh"/>
                <w:sz w:val="28"/>
                <w:szCs w:val="28"/>
              </w:rPr>
            </w:pPr>
            <w:r>
              <w:rPr>
                <w:rFonts w:ascii="Nikosh" w:hAnsi="Nikosh" w:cs="Nikosh"/>
                <w:sz w:val="28"/>
                <w:szCs w:val="28"/>
              </w:rPr>
              <w:t>১১২.০০ লক্ষ টাকা</w:t>
            </w:r>
          </w:p>
        </w:tc>
      </w:tr>
      <w:tr w:rsidR="006C31E1" w:rsidTr="004971B0">
        <w:tc>
          <w:tcPr>
            <w:tcW w:w="2340" w:type="dxa"/>
            <w:shd w:val="clear" w:color="auto" w:fill="BFBFBF" w:themeFill="background1" w:themeFillShade="BF"/>
          </w:tcPr>
          <w:p w:rsidR="006C31E1" w:rsidRDefault="006C31E1" w:rsidP="006C31E1">
            <w:pPr>
              <w:jc w:val="right"/>
              <w:rPr>
                <w:rFonts w:ascii="Nikosh" w:hAnsi="Nikosh" w:cs="Nikosh"/>
                <w:sz w:val="28"/>
                <w:szCs w:val="28"/>
              </w:rPr>
            </w:pPr>
            <w:r>
              <w:rPr>
                <w:rFonts w:ascii="Nikosh" w:hAnsi="Nikosh" w:cs="Nikosh"/>
                <w:sz w:val="28"/>
                <w:szCs w:val="28"/>
              </w:rPr>
              <w:t>সর্বমোট :</w:t>
            </w:r>
          </w:p>
        </w:tc>
        <w:tc>
          <w:tcPr>
            <w:tcW w:w="1260" w:type="dxa"/>
            <w:shd w:val="clear" w:color="auto" w:fill="BFBFBF" w:themeFill="background1" w:themeFillShade="BF"/>
          </w:tcPr>
          <w:p w:rsidR="006C31E1" w:rsidRDefault="006C31E1" w:rsidP="00371B33">
            <w:pPr>
              <w:rPr>
                <w:rFonts w:ascii="Nikosh" w:hAnsi="Nikosh" w:cs="Nikosh"/>
                <w:sz w:val="28"/>
                <w:szCs w:val="28"/>
              </w:rPr>
            </w:pPr>
            <w:r>
              <w:rPr>
                <w:rFonts w:ascii="Nikosh" w:hAnsi="Nikosh" w:cs="Nikosh"/>
                <w:sz w:val="28"/>
                <w:szCs w:val="28"/>
              </w:rPr>
              <w:t>১০৬ টি</w:t>
            </w:r>
          </w:p>
        </w:tc>
        <w:tc>
          <w:tcPr>
            <w:tcW w:w="2250" w:type="dxa"/>
            <w:shd w:val="clear" w:color="auto" w:fill="BFBFBF" w:themeFill="background1" w:themeFillShade="BF"/>
          </w:tcPr>
          <w:p w:rsidR="006C31E1" w:rsidRDefault="006C31E1" w:rsidP="00371B33">
            <w:pPr>
              <w:rPr>
                <w:rFonts w:ascii="Nikosh" w:hAnsi="Nikosh" w:cs="Nikosh"/>
                <w:sz w:val="28"/>
                <w:szCs w:val="28"/>
              </w:rPr>
            </w:pPr>
            <w:r>
              <w:rPr>
                <w:rFonts w:ascii="Nikosh" w:hAnsi="Nikosh" w:cs="Nikosh"/>
                <w:sz w:val="28"/>
                <w:szCs w:val="28"/>
              </w:rPr>
              <w:t>৩৩০.০০  লক্ষ টাকা</w:t>
            </w:r>
          </w:p>
        </w:tc>
      </w:tr>
    </w:tbl>
    <w:p w:rsidR="004C11CE" w:rsidRPr="003F7AED" w:rsidRDefault="004C11CE" w:rsidP="00675CCA">
      <w:pPr>
        <w:rPr>
          <w:rFonts w:ascii="Nikosh" w:hAnsi="Nikosh" w:cs="Nikosh"/>
          <w:sz w:val="76"/>
          <w:szCs w:val="28"/>
        </w:rPr>
      </w:pPr>
    </w:p>
    <w:p w:rsidR="004C11CE" w:rsidRDefault="00BD6463" w:rsidP="00675CCA">
      <w:pPr>
        <w:rPr>
          <w:rFonts w:ascii="Nikosh" w:hAnsi="Nikosh" w:cs="Nikosh"/>
          <w:sz w:val="28"/>
          <w:szCs w:val="28"/>
        </w:rPr>
      </w:pPr>
      <w:r>
        <w:rPr>
          <w:rFonts w:ascii="Nikosh" w:hAnsi="Nikosh" w:cs="Nikosh"/>
          <w:noProof/>
          <w:sz w:val="28"/>
          <w:szCs w:val="28"/>
          <w:lang w:eastAsia="zh-TW"/>
        </w:rPr>
        <w:pict>
          <v:shape id="_x0000_s1033" type="#_x0000_t202" style="position:absolute;margin-left:39.2pt;margin-top:15.2pt;width:125.8pt;height:60.75pt;z-index:251668992;mso-width-relative:margin;mso-height-relative:margin" strokecolor="white [3212]">
            <v:textbox>
              <w:txbxContent>
                <w:p w:rsidR="00154A9B" w:rsidRPr="00154A9B" w:rsidRDefault="00154A9B" w:rsidP="00154A9B">
                  <w:pPr>
                    <w:spacing w:after="0" w:line="240" w:lineRule="auto"/>
                    <w:jc w:val="center"/>
                    <w:rPr>
                      <w:rFonts w:ascii="Nikosh" w:hAnsi="Nikosh" w:cs="Nikosh"/>
                      <w:sz w:val="28"/>
                      <w:szCs w:val="28"/>
                    </w:rPr>
                  </w:pPr>
                  <w:r w:rsidRPr="00154A9B">
                    <w:rPr>
                      <w:rFonts w:ascii="Nikosh" w:hAnsi="Nikosh" w:cs="Nikosh"/>
                      <w:sz w:val="28"/>
                      <w:szCs w:val="28"/>
                    </w:rPr>
                    <w:t>দেবজিৎ সিংহ</w:t>
                  </w:r>
                </w:p>
                <w:p w:rsidR="00154A9B" w:rsidRPr="00154A9B" w:rsidRDefault="00154A9B" w:rsidP="00154A9B">
                  <w:pPr>
                    <w:spacing w:after="0" w:line="240" w:lineRule="auto"/>
                    <w:jc w:val="center"/>
                    <w:rPr>
                      <w:rFonts w:ascii="Nikosh" w:hAnsi="Nikosh" w:cs="Nikosh"/>
                      <w:sz w:val="28"/>
                      <w:szCs w:val="28"/>
                    </w:rPr>
                  </w:pPr>
                  <w:r w:rsidRPr="00154A9B">
                    <w:rPr>
                      <w:rFonts w:ascii="Nikosh" w:hAnsi="Nikosh" w:cs="Nikosh"/>
                      <w:sz w:val="28"/>
                      <w:szCs w:val="28"/>
                    </w:rPr>
                    <w:t>প্রধান নির্বাহী কর্মকর্তা</w:t>
                  </w:r>
                </w:p>
                <w:p w:rsidR="00154A9B" w:rsidRPr="00154A9B" w:rsidRDefault="00154A9B" w:rsidP="00154A9B">
                  <w:pPr>
                    <w:spacing w:after="0" w:line="240" w:lineRule="auto"/>
                    <w:jc w:val="center"/>
                    <w:rPr>
                      <w:rFonts w:ascii="Nikosh" w:hAnsi="Nikosh" w:cs="Nikosh"/>
                      <w:sz w:val="28"/>
                      <w:szCs w:val="28"/>
                    </w:rPr>
                  </w:pPr>
                  <w:r w:rsidRPr="00154A9B">
                    <w:rPr>
                      <w:rFonts w:ascii="Nikosh" w:hAnsi="Nikosh" w:cs="Nikosh"/>
                      <w:sz w:val="28"/>
                      <w:szCs w:val="28"/>
                    </w:rPr>
                    <w:t>জেলা পরিষদ</w:t>
                  </w:r>
                  <w:proofErr w:type="gramStart"/>
                  <w:r w:rsidRPr="00154A9B">
                    <w:rPr>
                      <w:rFonts w:ascii="Nikosh" w:hAnsi="Nikosh" w:cs="Nikosh"/>
                      <w:sz w:val="28"/>
                      <w:szCs w:val="28"/>
                    </w:rPr>
                    <w:t>,স</w:t>
                  </w:r>
                  <w:proofErr w:type="gramEnd"/>
                  <w:r w:rsidRPr="00154A9B">
                    <w:rPr>
                      <w:rFonts w:ascii="Nikosh" w:hAnsi="Nikosh" w:cs="Nikosh"/>
                      <w:sz w:val="28"/>
                      <w:szCs w:val="28"/>
                    </w:rPr>
                    <w:t>িলেট ।</w:t>
                  </w:r>
                </w:p>
                <w:p w:rsidR="00154A9B" w:rsidRPr="00154A9B" w:rsidRDefault="00154A9B" w:rsidP="00154A9B"/>
              </w:txbxContent>
            </v:textbox>
          </v:shape>
        </w:pict>
      </w:r>
      <w:r>
        <w:rPr>
          <w:rFonts w:ascii="Nikosh" w:hAnsi="Nikosh" w:cs="Nikosh"/>
          <w:noProof/>
          <w:sz w:val="28"/>
          <w:szCs w:val="28"/>
        </w:rPr>
        <w:pict>
          <v:shape id="_x0000_s1034" type="#_x0000_t202" style="position:absolute;margin-left:308.25pt;margin-top:15.2pt;width:150.55pt;height:60.75pt;z-index:251670016;mso-width-relative:margin;mso-height-relative:margin" strokecolor="white [3212]">
            <v:textbox>
              <w:txbxContent>
                <w:p w:rsidR="00154A9B" w:rsidRPr="00154A9B" w:rsidRDefault="00154A9B" w:rsidP="00154A9B">
                  <w:pPr>
                    <w:spacing w:after="0" w:line="240" w:lineRule="auto"/>
                    <w:jc w:val="center"/>
                    <w:rPr>
                      <w:rFonts w:ascii="Nikosh" w:hAnsi="Nikosh" w:cs="Nikosh"/>
                      <w:sz w:val="28"/>
                      <w:szCs w:val="28"/>
                    </w:rPr>
                  </w:pPr>
                  <w:r>
                    <w:rPr>
                      <w:rFonts w:ascii="Nikosh" w:hAnsi="Nikosh" w:cs="Nikosh"/>
                      <w:sz w:val="28"/>
                      <w:szCs w:val="28"/>
                    </w:rPr>
                    <w:t>মো: লুৎফুর রহমান এডভোকেট</w:t>
                  </w:r>
                </w:p>
                <w:p w:rsidR="00154A9B" w:rsidRPr="00154A9B" w:rsidRDefault="00154A9B" w:rsidP="00154A9B">
                  <w:pPr>
                    <w:spacing w:after="0" w:line="240" w:lineRule="auto"/>
                    <w:jc w:val="center"/>
                    <w:rPr>
                      <w:rFonts w:ascii="Nikosh" w:hAnsi="Nikosh" w:cs="Nikosh"/>
                      <w:sz w:val="28"/>
                      <w:szCs w:val="28"/>
                    </w:rPr>
                  </w:pPr>
                  <w:r>
                    <w:rPr>
                      <w:rFonts w:ascii="Nikosh" w:hAnsi="Nikosh" w:cs="Nikosh"/>
                      <w:sz w:val="28"/>
                      <w:szCs w:val="28"/>
                    </w:rPr>
                    <w:t>চেয়ারম্যান</w:t>
                  </w:r>
                </w:p>
                <w:p w:rsidR="00154A9B" w:rsidRPr="00154A9B" w:rsidRDefault="00154A9B" w:rsidP="00154A9B">
                  <w:pPr>
                    <w:spacing w:after="0" w:line="240" w:lineRule="auto"/>
                    <w:jc w:val="center"/>
                    <w:rPr>
                      <w:rFonts w:ascii="Nikosh" w:hAnsi="Nikosh" w:cs="Nikosh"/>
                      <w:sz w:val="28"/>
                      <w:szCs w:val="28"/>
                    </w:rPr>
                  </w:pPr>
                  <w:r w:rsidRPr="00154A9B">
                    <w:rPr>
                      <w:rFonts w:ascii="Nikosh" w:hAnsi="Nikosh" w:cs="Nikosh"/>
                      <w:sz w:val="28"/>
                      <w:szCs w:val="28"/>
                    </w:rPr>
                    <w:t>জেলা পরিষদ</w:t>
                  </w:r>
                  <w:proofErr w:type="gramStart"/>
                  <w:r w:rsidRPr="00154A9B">
                    <w:rPr>
                      <w:rFonts w:ascii="Nikosh" w:hAnsi="Nikosh" w:cs="Nikosh"/>
                      <w:sz w:val="28"/>
                      <w:szCs w:val="28"/>
                    </w:rPr>
                    <w:t>,স</w:t>
                  </w:r>
                  <w:proofErr w:type="gramEnd"/>
                  <w:r w:rsidRPr="00154A9B">
                    <w:rPr>
                      <w:rFonts w:ascii="Nikosh" w:hAnsi="Nikosh" w:cs="Nikosh"/>
                      <w:sz w:val="28"/>
                      <w:szCs w:val="28"/>
                    </w:rPr>
                    <w:t>িলেট ।</w:t>
                  </w:r>
                </w:p>
                <w:p w:rsidR="00154A9B" w:rsidRPr="00154A9B" w:rsidRDefault="00154A9B" w:rsidP="00154A9B"/>
              </w:txbxContent>
            </v:textbox>
          </v:shape>
        </w:pict>
      </w:r>
    </w:p>
    <w:p w:rsidR="004C11CE" w:rsidRDefault="004C11CE" w:rsidP="00675CCA">
      <w:pPr>
        <w:rPr>
          <w:rFonts w:ascii="Nikosh" w:hAnsi="Nikosh" w:cs="Nikosh"/>
          <w:sz w:val="28"/>
          <w:szCs w:val="28"/>
        </w:rPr>
      </w:pPr>
    </w:p>
    <w:p w:rsidR="004C11CE" w:rsidRDefault="004C11CE" w:rsidP="00675CCA">
      <w:pPr>
        <w:rPr>
          <w:rFonts w:ascii="Nikosh" w:hAnsi="Nikosh" w:cs="Nikosh"/>
          <w:sz w:val="28"/>
          <w:szCs w:val="28"/>
        </w:rPr>
      </w:pPr>
    </w:p>
    <w:p w:rsidR="00B23C2C" w:rsidRDefault="00B23C2C" w:rsidP="00675CCA">
      <w:pPr>
        <w:rPr>
          <w:rFonts w:ascii="Nikosh" w:hAnsi="Nikosh" w:cs="Nikosh"/>
          <w:sz w:val="28"/>
          <w:szCs w:val="28"/>
        </w:rPr>
      </w:pPr>
    </w:p>
    <w:p w:rsidR="007667C4" w:rsidRPr="00F944DB" w:rsidRDefault="00BD6463" w:rsidP="007667C4">
      <w:pPr>
        <w:spacing w:after="0" w:line="240" w:lineRule="auto"/>
        <w:jc w:val="center"/>
        <w:rPr>
          <w:bCs/>
          <w:sz w:val="34"/>
          <w:szCs w:val="18"/>
        </w:rPr>
      </w:pPr>
      <w:r w:rsidRPr="00BD6463">
        <w:rPr>
          <w:noProof/>
        </w:rPr>
        <w:lastRenderedPageBreak/>
        <w:pict>
          <v:shape id="_x0000_s1029" type="#_x0000_t202" style="position:absolute;left:0;text-align:left;margin-left:391.45pt;margin-top:-32.05pt;width:76.8pt;height:77.45pt;z-index:2516608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" stroked="f" strokeweight=".25pt">
            <v:shadow color="#868686"/>
            <v:textbox style="mso-next-textbox:#_x0000_s1029">
              <w:txbxContent>
                <w:p w:rsidR="007667C4" w:rsidRDefault="007667C4" w:rsidP="007667C4">
                  <w:pPr>
                    <w:jc w:val="center"/>
                    <w:rPr>
                      <w:rFonts w:ascii="Nikosh" w:hAnsi="Nikosh" w:cs="Nikosh"/>
                    </w:rPr>
                  </w:pPr>
                  <w:r>
                    <w:rPr>
                      <w:noProof/>
                      <w:sz w:val="20"/>
                      <w:szCs w:val="20"/>
                    </w:rPr>
                    <w:drawing>
                      <wp:inline distT="0" distB="0" distL="0" distR="0">
                        <wp:extent cx="690880" cy="69088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419" cy="702419"/>
                                </a:xfrm>
                                <a:prstGeom prst="rect">
                                  <a:avLst/>
                                </a:prstGeom>
                                <a:noFill/>
                                <a:ln>
                                  <a:noFill/>
                                </a:ln>
                              </pic:spPr>
                            </pic:pic>
                          </a:graphicData>
                        </a:graphic>
                      </wp:inline>
                    </w:drawing>
                  </w:r>
                </w:p>
              </w:txbxContent>
            </v:textbox>
            <w10:wrap anchorx="margin"/>
          </v:shape>
        </w:pict>
      </w:r>
      <w:r w:rsidR="007667C4">
        <w:rPr>
          <w:noProof/>
          <w:sz w:val="24"/>
          <w:szCs w:val="24"/>
        </w:rPr>
        <w:drawing>
          <wp:anchor distT="0" distB="0" distL="114300" distR="114300" simplePos="0" relativeHeight="251661824" behindDoc="1" locked="0" layoutInCell="1" allowOverlap="1">
            <wp:simplePos x="0" y="0"/>
            <wp:positionH relativeFrom="column">
              <wp:posOffset>1463675</wp:posOffset>
            </wp:positionH>
            <wp:positionV relativeFrom="paragraph">
              <wp:posOffset>-217805</wp:posOffset>
            </wp:positionV>
            <wp:extent cx="621030" cy="709295"/>
            <wp:effectExtent l="0" t="0" r="762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 cy="709295"/>
                    </a:xfrm>
                    <a:prstGeom prst="rect">
                      <a:avLst/>
                    </a:prstGeom>
                    <a:noFill/>
                  </pic:spPr>
                </pic:pic>
              </a:graphicData>
            </a:graphic>
          </wp:anchor>
        </w:drawing>
      </w:r>
      <w:r w:rsidR="007667C4" w:rsidRPr="000C5BBA">
        <w:rPr>
          <w:rFonts w:ascii="Nikosh" w:hAnsi="Nikosh" w:cs="Nikosh"/>
          <w:sz w:val="46"/>
          <w:szCs w:val="46"/>
        </w:rPr>
        <w:t>জেলাপরিষদ</w:t>
      </w:r>
      <w:proofErr w:type="gramStart"/>
      <w:r w:rsidR="007667C4" w:rsidRPr="000C5BBA">
        <w:rPr>
          <w:rFonts w:ascii="Nikosh" w:hAnsi="Nikosh" w:cs="Nikosh"/>
          <w:sz w:val="46"/>
          <w:szCs w:val="46"/>
        </w:rPr>
        <w:t>,স</w:t>
      </w:r>
      <w:proofErr w:type="gramEnd"/>
      <w:r w:rsidR="007667C4" w:rsidRPr="000C5BBA">
        <w:rPr>
          <w:rFonts w:ascii="Nikosh" w:hAnsi="Nikosh" w:cs="Nikosh"/>
          <w:sz w:val="46"/>
          <w:szCs w:val="46"/>
        </w:rPr>
        <w:t>িলেট</w:t>
      </w:r>
    </w:p>
    <w:p w:rsidR="007667C4" w:rsidRDefault="00BD6463" w:rsidP="007667C4">
      <w:pPr>
        <w:spacing w:after="0" w:line="240" w:lineRule="auto"/>
        <w:jc w:val="center"/>
      </w:pPr>
      <w:r w:rsidRPr="00BD6463">
        <w:rPr>
          <w:rFonts w:ascii="Nikosh" w:hAnsi="Nikosh" w:cs="Nikosh"/>
          <w:noProof/>
          <w:szCs w:val="28"/>
        </w:rPr>
        <w:pict>
          <v:shape id="_x0000_s1030" type="#_x0000_t202" style="position:absolute;left:0;text-align:left;margin-left:389.3pt;margin-top:1.8pt;width:79.8pt;height:32.65pt;z-index:2516628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" strokeweight=".25pt">
            <v:shadow color="#868686"/>
            <v:textbox style="mso-next-textbox:#_x0000_s1030">
              <w:txbxContent>
                <w:p w:rsidR="007667C4" w:rsidRDefault="007667C4" w:rsidP="007667C4">
                  <w:pPr>
                    <w:spacing w:after="0" w:line="240" w:lineRule="auto"/>
                    <w:jc w:val="center"/>
                    <w:rPr>
                      <w:rFonts w:ascii="Nikosh" w:hAnsi="Nikosh" w:cs="Nikosh"/>
                    </w:rPr>
                  </w:pPr>
                  <w:r>
                    <w:rPr>
                      <w:rFonts w:ascii="Nikosh" w:hAnsi="Nikosh" w:cs="Nikosh"/>
                    </w:rPr>
                    <w:t>উন্নয়নের মূলনীতি</w:t>
                  </w:r>
                </w:p>
                <w:p w:rsidR="007667C4" w:rsidRDefault="007667C4" w:rsidP="007667C4">
                  <w:pPr>
                    <w:spacing w:after="0" w:line="240" w:lineRule="auto"/>
                    <w:jc w:val="center"/>
                    <w:rPr>
                      <w:rFonts w:ascii="Nikosh" w:hAnsi="Nikosh" w:cs="Nikosh"/>
                    </w:rPr>
                  </w:pPr>
                  <w:r>
                    <w:rPr>
                      <w:rFonts w:ascii="Nikosh" w:hAnsi="Nikosh" w:cs="Nikosh"/>
                    </w:rPr>
                    <w:t>গ্রাম শহরের উন্নতি</w:t>
                  </w:r>
                </w:p>
              </w:txbxContent>
            </v:textbox>
            <w10:wrap anchorx="margin"/>
          </v:shape>
        </w:pict>
      </w:r>
      <w:hyperlink r:id="rId11" w:history="1">
        <w:r w:rsidR="007667C4" w:rsidRPr="00771ADF">
          <w:rPr>
            <w:rStyle w:val="Hyperlink"/>
            <w:rFonts w:ascii="Nikosh" w:hAnsi="Nikosh" w:cs="Nikosh"/>
            <w:sz w:val="16"/>
            <w:szCs w:val="26"/>
          </w:rPr>
          <w:t>www.zp.sylhet.gov.bd</w:t>
        </w:r>
      </w:hyperlink>
    </w:p>
    <w:p w:rsidR="007667C4" w:rsidRDefault="007667C4" w:rsidP="00675CCA">
      <w:pPr>
        <w:rPr>
          <w:rFonts w:ascii="Nikosh" w:hAnsi="Nikosh" w:cs="Nikosh"/>
          <w:sz w:val="28"/>
          <w:szCs w:val="28"/>
        </w:rPr>
      </w:pPr>
    </w:p>
    <w:p w:rsidR="004466EF" w:rsidRDefault="004466EF" w:rsidP="004466EF">
      <w:pPr>
        <w:jc w:val="center"/>
        <w:rPr>
          <w:rFonts w:ascii="Nikosh" w:hAnsi="Nikosh" w:cs="Nikosh"/>
          <w:sz w:val="38"/>
          <w:szCs w:val="28"/>
        </w:rPr>
      </w:pPr>
      <w:r w:rsidRPr="00E63B29">
        <w:rPr>
          <w:rFonts w:ascii="Nikosh" w:hAnsi="Nikosh" w:cs="Nikosh"/>
          <w:sz w:val="38"/>
          <w:szCs w:val="28"/>
        </w:rPr>
        <w:t>এডিপি সাশ্রয়</w:t>
      </w:r>
      <w:r>
        <w:rPr>
          <w:rFonts w:ascii="Nikosh" w:hAnsi="Nikosh" w:cs="Nikosh"/>
          <w:sz w:val="38"/>
          <w:szCs w:val="28"/>
        </w:rPr>
        <w:t>কৃত</w:t>
      </w:r>
      <w:r w:rsidRPr="00E63B29">
        <w:rPr>
          <w:rFonts w:ascii="Nikosh" w:hAnsi="Nikosh" w:cs="Nikosh"/>
          <w:sz w:val="38"/>
          <w:szCs w:val="28"/>
        </w:rPr>
        <w:t xml:space="preserve"> প্রকল্প ২০১৮-২০১৯</w:t>
      </w:r>
    </w:p>
    <w:p w:rsidR="004466EF" w:rsidRDefault="004466EF" w:rsidP="00675CCA">
      <w:pPr>
        <w:rPr>
          <w:rFonts w:ascii="Nikosh" w:hAnsi="Nikosh" w:cs="Nikosh"/>
          <w:sz w:val="28"/>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20"/>
        <w:gridCol w:w="6300"/>
        <w:gridCol w:w="1260"/>
        <w:gridCol w:w="1260"/>
      </w:tblGrid>
      <w:tr w:rsidR="004466EF" w:rsidRPr="00551E2B" w:rsidTr="00371B33">
        <w:trPr>
          <w:trHeight w:val="332"/>
        </w:trPr>
        <w:tc>
          <w:tcPr>
            <w:tcW w:w="720" w:type="dxa"/>
            <w:shd w:val="clear" w:color="auto" w:fill="FFFFFF"/>
          </w:tcPr>
          <w:p w:rsidR="004466EF" w:rsidRPr="00551E2B"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ক্র: নং</w:t>
            </w:r>
          </w:p>
        </w:tc>
        <w:tc>
          <w:tcPr>
            <w:tcW w:w="6300" w:type="dxa"/>
            <w:shd w:val="clear" w:color="auto" w:fill="FFFFFF"/>
          </w:tcPr>
          <w:p w:rsidR="004466EF" w:rsidRPr="00551E2B"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প্রকল্পের নাম</w:t>
            </w:r>
          </w:p>
        </w:tc>
        <w:tc>
          <w:tcPr>
            <w:tcW w:w="1260" w:type="dxa"/>
            <w:shd w:val="clear" w:color="auto" w:fill="FFFFFF"/>
          </w:tcPr>
          <w:p w:rsidR="004466EF"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টাকা</w:t>
            </w:r>
          </w:p>
          <w:p w:rsidR="004466EF" w:rsidRPr="00551E2B" w:rsidRDefault="004466EF" w:rsidP="00371B33">
            <w:pPr>
              <w:spacing w:after="0" w:line="240" w:lineRule="auto"/>
              <w:jc w:val="center"/>
              <w:rPr>
                <w:rFonts w:ascii="Nikosh" w:hAnsi="Nikosh" w:cs="Nikosh"/>
                <w:b/>
                <w:sz w:val="24"/>
                <w:szCs w:val="24"/>
              </w:rPr>
            </w:pPr>
            <w:r>
              <w:rPr>
                <w:rFonts w:ascii="Nikosh" w:hAnsi="Nikosh" w:cs="Nikosh"/>
                <w:b/>
                <w:sz w:val="24"/>
                <w:szCs w:val="24"/>
              </w:rPr>
              <w:t>(লক্ষ টাকায়)</w:t>
            </w:r>
          </w:p>
        </w:tc>
        <w:tc>
          <w:tcPr>
            <w:tcW w:w="1260" w:type="dxa"/>
            <w:shd w:val="clear" w:color="auto" w:fill="FFFFFF"/>
          </w:tcPr>
          <w:p w:rsidR="004466EF" w:rsidRPr="00551E2B" w:rsidRDefault="004466EF" w:rsidP="00960C30">
            <w:pPr>
              <w:spacing w:after="0" w:line="240" w:lineRule="auto"/>
              <w:jc w:val="center"/>
              <w:rPr>
                <w:rFonts w:ascii="Nikosh" w:hAnsi="Nikosh" w:cs="Nikosh"/>
                <w:b/>
                <w:sz w:val="24"/>
                <w:szCs w:val="24"/>
              </w:rPr>
            </w:pPr>
            <w:r>
              <w:rPr>
                <w:rFonts w:ascii="Nikosh" w:hAnsi="Nikosh" w:cs="Nikosh"/>
                <w:b/>
                <w:sz w:val="24"/>
                <w:szCs w:val="24"/>
              </w:rPr>
              <w:t>বাস্তবায়ন পদ্ধতি</w:t>
            </w:r>
          </w:p>
        </w:tc>
      </w:tr>
      <w:tr w:rsidR="004466EF" w:rsidRPr="00551E2B" w:rsidTr="00371B33">
        <w:tblPrEx>
          <w:shd w:val="clear" w:color="auto" w:fill="auto"/>
        </w:tblPrEx>
        <w:trPr>
          <w:trHeight w:val="188"/>
        </w:trPr>
        <w:tc>
          <w:tcPr>
            <w:tcW w:w="720" w:type="dxa"/>
            <w:shd w:val="clear" w:color="auto" w:fill="FFFFFF"/>
          </w:tcPr>
          <w:p w:rsidR="004466EF" w:rsidRPr="00551E2B" w:rsidRDefault="004466EF" w:rsidP="00371B33">
            <w:pPr>
              <w:spacing w:after="0" w:line="240" w:lineRule="auto"/>
              <w:rPr>
                <w:rFonts w:ascii="Nikosh" w:hAnsi="Nikosh" w:cs="Nikosh"/>
                <w:sz w:val="24"/>
                <w:szCs w:val="24"/>
              </w:rPr>
            </w:pPr>
            <w:r w:rsidRPr="00551E2B">
              <w:rPr>
                <w:rFonts w:ascii="Nikosh" w:hAnsi="Nikosh" w:cs="Nikosh"/>
                <w:sz w:val="24"/>
                <w:szCs w:val="24"/>
              </w:rPr>
              <w:t>১</w:t>
            </w:r>
          </w:p>
        </w:tc>
        <w:tc>
          <w:tcPr>
            <w:tcW w:w="6300" w:type="dxa"/>
            <w:shd w:val="clear" w:color="auto" w:fill="FFFFFF"/>
          </w:tcPr>
          <w:p w:rsidR="004466EF" w:rsidRPr="00551E2B" w:rsidRDefault="004466EF" w:rsidP="00371B33">
            <w:pPr>
              <w:spacing w:after="0" w:line="240" w:lineRule="auto"/>
              <w:rPr>
                <w:rFonts w:ascii="Nikosh" w:hAnsi="Nikosh" w:cs="Nikosh"/>
                <w:sz w:val="24"/>
                <w:szCs w:val="24"/>
              </w:rPr>
            </w:pPr>
            <w:r>
              <w:rPr>
                <w:rFonts w:ascii="Nikosh" w:hAnsi="Nikosh" w:cs="Nikosh"/>
                <w:sz w:val="24"/>
                <w:szCs w:val="24"/>
              </w:rPr>
              <w:t>বিশ্বনাথ উপজেলার দুর্লভপুর মোহাম্মদিয়া দাখিল মাদ্রাসা উন্নয়ন লামাকাজী ইউনিয়ন</w:t>
            </w:r>
          </w:p>
        </w:tc>
        <w:tc>
          <w:tcPr>
            <w:tcW w:w="1260" w:type="dxa"/>
            <w:shd w:val="clear" w:color="auto" w:fill="FFFFFF"/>
          </w:tcPr>
          <w:p w:rsidR="004466EF" w:rsidRPr="00551E2B" w:rsidRDefault="004466EF" w:rsidP="00371B33">
            <w:pPr>
              <w:spacing w:after="0" w:line="240" w:lineRule="auto"/>
              <w:jc w:val="center"/>
              <w:rPr>
                <w:rFonts w:ascii="Nikosh" w:hAnsi="Nikosh" w:cs="Nikosh"/>
                <w:sz w:val="24"/>
                <w:szCs w:val="24"/>
              </w:rPr>
            </w:pPr>
            <w:r>
              <w:rPr>
                <w:rFonts w:ascii="Nikosh" w:hAnsi="Nikosh" w:cs="Nikosh"/>
                <w:sz w:val="24"/>
                <w:szCs w:val="24"/>
              </w:rPr>
              <w:t>১.</w:t>
            </w:r>
            <w:r w:rsidR="004C4F41">
              <w:rPr>
                <w:rFonts w:ascii="Nikosh" w:hAnsi="Nikosh" w:cs="Nikosh"/>
                <w:sz w:val="24"/>
                <w:szCs w:val="24"/>
              </w:rPr>
              <w:t>৬৫</w:t>
            </w:r>
          </w:p>
        </w:tc>
        <w:tc>
          <w:tcPr>
            <w:tcW w:w="1260" w:type="dxa"/>
            <w:shd w:val="clear" w:color="auto" w:fill="FFFFFF"/>
          </w:tcPr>
          <w:p w:rsidR="004466EF" w:rsidRDefault="004466EF" w:rsidP="00960C30">
            <w:pPr>
              <w:spacing w:after="0" w:line="240" w:lineRule="auto"/>
              <w:jc w:val="center"/>
              <w:rPr>
                <w:rFonts w:ascii="Nikosh" w:hAnsi="Nikosh" w:cs="Nikosh"/>
                <w:sz w:val="24"/>
                <w:szCs w:val="24"/>
              </w:rPr>
            </w:pPr>
            <w:r>
              <w:rPr>
                <w:rFonts w:ascii="Nikosh" w:hAnsi="Nikosh" w:cs="Nikosh"/>
                <w:sz w:val="24"/>
                <w:szCs w:val="24"/>
              </w:rPr>
              <w:t>সিপিপিসি</w:t>
            </w:r>
          </w:p>
        </w:tc>
      </w:tr>
      <w:tr w:rsidR="004466EF" w:rsidRPr="006B4FC3" w:rsidTr="00371B33">
        <w:tblPrEx>
          <w:shd w:val="clear" w:color="auto" w:fill="auto"/>
        </w:tblPrEx>
        <w:tc>
          <w:tcPr>
            <w:tcW w:w="72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২</w:t>
            </w:r>
          </w:p>
        </w:tc>
        <w:tc>
          <w:tcPr>
            <w:tcW w:w="630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উপজেলা ওসমানীনগর, পশ্চিম পৈলনপুর ইউনিয়নের ৮নং ওয়ার্ডের আদমপুর স্কুলের পশ্চিমের পাকা রাস্তা হইতে চানপুর গ্রামের হাজী আব্দুল হেকিম সাহেবের বাড়ীর সামনের রাস্তা পাকা করন</w:t>
            </w:r>
          </w:p>
        </w:tc>
        <w:tc>
          <w:tcPr>
            <w:tcW w:w="1260" w:type="dxa"/>
          </w:tcPr>
          <w:p w:rsidR="004466EF" w:rsidRPr="006B4FC3" w:rsidRDefault="004466EF"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৫.০০</w:t>
            </w:r>
          </w:p>
        </w:tc>
        <w:tc>
          <w:tcPr>
            <w:tcW w:w="1260" w:type="dxa"/>
          </w:tcPr>
          <w:p w:rsidR="004466EF" w:rsidRPr="006B4FC3" w:rsidRDefault="004466EF" w:rsidP="00960C30">
            <w:pPr>
              <w:spacing w:before="100" w:beforeAutospacing="1" w:afterAutospacing="1"/>
              <w:jc w:val="center"/>
              <w:rPr>
                <w:rFonts w:ascii="Nikosh" w:eastAsia="Times New Roman" w:hAnsi="Nikosh" w:cs="Nikosh"/>
                <w:sz w:val="24"/>
                <w:szCs w:val="24"/>
              </w:rPr>
            </w:pPr>
            <w:r>
              <w:rPr>
                <w:rFonts w:ascii="Nikosh" w:eastAsia="Times New Roman" w:hAnsi="Nikosh" w:cs="Nikosh"/>
                <w:sz w:val="24"/>
                <w:szCs w:val="24"/>
              </w:rPr>
              <w:t>দরপত্র</w:t>
            </w:r>
          </w:p>
        </w:tc>
      </w:tr>
      <w:tr w:rsidR="004466EF" w:rsidRPr="006B4FC3" w:rsidTr="00371B33">
        <w:tblPrEx>
          <w:shd w:val="clear" w:color="auto" w:fill="auto"/>
        </w:tblPrEx>
        <w:tc>
          <w:tcPr>
            <w:tcW w:w="72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৩</w:t>
            </w:r>
          </w:p>
        </w:tc>
        <w:tc>
          <w:tcPr>
            <w:tcW w:w="630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বিশ্বনাথ উপজেলার দেওকলস ইউনিয়ন, গুদামঘাট রাস্তার কালিজুড়ী দক্ষিণ পাড়া মসজিদ সংলগ্ন মোড় হইতে হযরত দেওয়ান কাজী শাহ (র:) এর মাজার পর্যন্ত  রাস্তা পাকা করণ</w:t>
            </w:r>
          </w:p>
        </w:tc>
        <w:tc>
          <w:tcPr>
            <w:tcW w:w="1260" w:type="dxa"/>
          </w:tcPr>
          <w:p w:rsidR="004466EF" w:rsidRPr="006B4FC3" w:rsidRDefault="004466EF"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৩.০০</w:t>
            </w:r>
          </w:p>
        </w:tc>
        <w:tc>
          <w:tcPr>
            <w:tcW w:w="1260" w:type="dxa"/>
          </w:tcPr>
          <w:p w:rsidR="004466EF" w:rsidRPr="006B4FC3" w:rsidRDefault="004466EF" w:rsidP="00960C30">
            <w:pPr>
              <w:spacing w:before="100" w:beforeAutospacing="1" w:afterAutospacing="1"/>
              <w:jc w:val="center"/>
              <w:rPr>
                <w:rFonts w:ascii="Nikosh" w:eastAsia="Times New Roman" w:hAnsi="Nikosh" w:cs="Nikosh"/>
                <w:sz w:val="24"/>
                <w:szCs w:val="24"/>
              </w:rPr>
            </w:pPr>
            <w:r>
              <w:rPr>
                <w:rFonts w:ascii="Nikosh" w:eastAsia="Times New Roman" w:hAnsi="Nikosh" w:cs="Nikosh"/>
                <w:sz w:val="24"/>
                <w:szCs w:val="24"/>
              </w:rPr>
              <w:t>দরপত্র</w:t>
            </w:r>
          </w:p>
        </w:tc>
      </w:tr>
      <w:tr w:rsidR="004466EF" w:rsidRPr="006B4FC3" w:rsidTr="00371B33">
        <w:tblPrEx>
          <w:shd w:val="clear" w:color="auto" w:fill="auto"/>
        </w:tblPrEx>
        <w:tc>
          <w:tcPr>
            <w:tcW w:w="72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৪</w:t>
            </w:r>
          </w:p>
        </w:tc>
        <w:tc>
          <w:tcPr>
            <w:tcW w:w="6300" w:type="dxa"/>
          </w:tcPr>
          <w:p w:rsidR="004466EF" w:rsidRPr="006B4FC3" w:rsidRDefault="004466EF" w:rsidP="004C4F41">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 xml:space="preserve">বিশ্বনাথ উপজেলার </w:t>
            </w:r>
            <w:r w:rsidR="004C4F41">
              <w:rPr>
                <w:rFonts w:ascii="Nikosh" w:eastAsia="Times New Roman" w:hAnsi="Nikosh" w:cs="Nikosh"/>
                <w:sz w:val="24"/>
                <w:szCs w:val="24"/>
              </w:rPr>
              <w:t>সদরে  বিশ্বনাথ মোড়ে</w:t>
            </w:r>
            <w:r w:rsidRPr="006B4FC3">
              <w:rPr>
                <w:rFonts w:ascii="Nikosh" w:eastAsia="Times New Roman" w:hAnsi="Nikosh" w:cs="Nikosh"/>
                <w:sz w:val="24"/>
                <w:szCs w:val="24"/>
              </w:rPr>
              <w:t xml:space="preserve"> (গোলচত্তর) নির্মাণ</w:t>
            </w:r>
          </w:p>
        </w:tc>
        <w:tc>
          <w:tcPr>
            <w:tcW w:w="1260" w:type="dxa"/>
          </w:tcPr>
          <w:p w:rsidR="004466EF" w:rsidRPr="006B4FC3" w:rsidRDefault="004466EF"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২০.০০</w:t>
            </w:r>
          </w:p>
        </w:tc>
        <w:tc>
          <w:tcPr>
            <w:tcW w:w="1260" w:type="dxa"/>
          </w:tcPr>
          <w:p w:rsidR="004466EF" w:rsidRPr="006B4FC3" w:rsidRDefault="004466EF" w:rsidP="00960C30">
            <w:pPr>
              <w:spacing w:before="100" w:beforeAutospacing="1" w:afterAutospacing="1"/>
              <w:jc w:val="center"/>
              <w:rPr>
                <w:rFonts w:ascii="Nikosh" w:eastAsia="Times New Roman" w:hAnsi="Nikosh" w:cs="Nikosh"/>
                <w:sz w:val="24"/>
                <w:szCs w:val="24"/>
              </w:rPr>
            </w:pPr>
            <w:r>
              <w:rPr>
                <w:rFonts w:ascii="Nikosh" w:eastAsia="Times New Roman" w:hAnsi="Nikosh" w:cs="Nikosh"/>
                <w:sz w:val="24"/>
                <w:szCs w:val="24"/>
              </w:rPr>
              <w:t>দরপত্র</w:t>
            </w:r>
          </w:p>
        </w:tc>
      </w:tr>
      <w:tr w:rsidR="004466EF" w:rsidRPr="007E63DE" w:rsidTr="00371B33">
        <w:tblPrEx>
          <w:shd w:val="clear" w:color="auto" w:fill="auto"/>
        </w:tblPrEx>
        <w:tc>
          <w:tcPr>
            <w:tcW w:w="720" w:type="dxa"/>
          </w:tcPr>
          <w:p w:rsidR="004466EF" w:rsidRPr="007E63DE" w:rsidRDefault="004466EF" w:rsidP="00371B33">
            <w:pPr>
              <w:spacing w:before="100" w:beforeAutospacing="1" w:after="0" w:afterAutospacing="1" w:line="240" w:lineRule="auto"/>
              <w:jc w:val="both"/>
              <w:rPr>
                <w:rFonts w:ascii="Nikosh" w:eastAsia="Times New Roman" w:hAnsi="Nikosh" w:cs="Nikosh"/>
                <w:sz w:val="24"/>
                <w:szCs w:val="24"/>
              </w:rPr>
            </w:pPr>
            <w:r w:rsidRPr="007E63DE">
              <w:rPr>
                <w:rFonts w:ascii="Nikosh" w:eastAsia="Times New Roman" w:hAnsi="Nikosh" w:cs="Nikosh"/>
                <w:sz w:val="24"/>
                <w:szCs w:val="24"/>
              </w:rPr>
              <w:t>৫</w:t>
            </w:r>
          </w:p>
        </w:tc>
        <w:tc>
          <w:tcPr>
            <w:tcW w:w="6300" w:type="dxa"/>
          </w:tcPr>
          <w:p w:rsidR="004466EF" w:rsidRPr="007E63DE" w:rsidRDefault="004466EF" w:rsidP="00371B33">
            <w:pPr>
              <w:spacing w:before="100" w:beforeAutospacing="1" w:afterAutospacing="1"/>
              <w:rPr>
                <w:rFonts w:ascii="Nikosh" w:eastAsia="Times New Roman" w:hAnsi="Nikosh" w:cs="Nikosh"/>
                <w:sz w:val="24"/>
                <w:szCs w:val="24"/>
              </w:rPr>
            </w:pPr>
            <w:r w:rsidRPr="007E63DE">
              <w:rPr>
                <w:rFonts w:ascii="Nikosh" w:eastAsia="Times New Roman" w:hAnsi="Nikosh" w:cs="Nikosh"/>
                <w:sz w:val="24"/>
                <w:szCs w:val="24"/>
              </w:rPr>
              <w:t>গোলাপগঞ্জ উপজেলার মাঝের মহল্লা জামে মসজিদ উন্নয়ন</w:t>
            </w:r>
          </w:p>
        </w:tc>
        <w:tc>
          <w:tcPr>
            <w:tcW w:w="1260" w:type="dxa"/>
          </w:tcPr>
          <w:p w:rsidR="004466EF" w:rsidRPr="007E63DE" w:rsidRDefault="004466EF" w:rsidP="00371B33">
            <w:pPr>
              <w:spacing w:before="100" w:beforeAutospacing="1" w:after="0" w:afterAutospacing="1" w:line="240" w:lineRule="auto"/>
              <w:jc w:val="center"/>
              <w:rPr>
                <w:rFonts w:ascii="Nikosh" w:eastAsia="Times New Roman" w:hAnsi="Nikosh" w:cs="Nikosh"/>
                <w:sz w:val="24"/>
                <w:szCs w:val="24"/>
              </w:rPr>
            </w:pPr>
            <w:r w:rsidRPr="007E63DE">
              <w:rPr>
                <w:rFonts w:ascii="Nikosh" w:eastAsia="Times New Roman" w:hAnsi="Nikosh" w:cs="Nikosh"/>
                <w:sz w:val="24"/>
                <w:szCs w:val="24"/>
              </w:rPr>
              <w:t>১.০০</w:t>
            </w:r>
          </w:p>
        </w:tc>
        <w:tc>
          <w:tcPr>
            <w:tcW w:w="1260" w:type="dxa"/>
          </w:tcPr>
          <w:p w:rsidR="004466EF" w:rsidRPr="007E63DE" w:rsidRDefault="004466EF" w:rsidP="00960C30">
            <w:pPr>
              <w:spacing w:after="0" w:line="240" w:lineRule="auto"/>
              <w:jc w:val="center"/>
              <w:rPr>
                <w:rFonts w:ascii="Nikosh" w:hAnsi="Nikosh" w:cs="Nikosh"/>
                <w:sz w:val="24"/>
                <w:szCs w:val="24"/>
              </w:rPr>
            </w:pPr>
            <w:r w:rsidRPr="007E63DE">
              <w:rPr>
                <w:rFonts w:ascii="Nikosh" w:hAnsi="Nikosh" w:cs="Nikosh"/>
                <w:sz w:val="24"/>
                <w:szCs w:val="24"/>
              </w:rPr>
              <w:t>সিপিপিসি</w:t>
            </w:r>
          </w:p>
        </w:tc>
      </w:tr>
      <w:tr w:rsidR="004466EF" w:rsidRPr="006B4FC3" w:rsidTr="00371B33">
        <w:tblPrEx>
          <w:shd w:val="clear" w:color="auto" w:fill="auto"/>
        </w:tblPrEx>
        <w:tc>
          <w:tcPr>
            <w:tcW w:w="72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৬</w:t>
            </w:r>
          </w:p>
        </w:tc>
        <w:tc>
          <w:tcPr>
            <w:tcW w:w="6300" w:type="dxa"/>
          </w:tcPr>
          <w:p w:rsidR="004466EF" w:rsidRPr="006B4FC3" w:rsidRDefault="004466EF"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খাদিমপাড়া ইউনিয়নের শ্যামলী আবাসিক এলাকার জনগণের ব্যবহৃত রাস্তা উন্নয়ন</w:t>
            </w:r>
          </w:p>
        </w:tc>
        <w:tc>
          <w:tcPr>
            <w:tcW w:w="1260" w:type="dxa"/>
          </w:tcPr>
          <w:p w:rsidR="004466EF" w:rsidRPr="006B4FC3" w:rsidRDefault="004466EF"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১.৫০</w:t>
            </w:r>
          </w:p>
        </w:tc>
        <w:tc>
          <w:tcPr>
            <w:tcW w:w="1260" w:type="dxa"/>
          </w:tcPr>
          <w:p w:rsidR="004466EF" w:rsidRPr="006B4FC3" w:rsidRDefault="004466EF" w:rsidP="00960C30">
            <w:pPr>
              <w:spacing w:before="100" w:beforeAutospacing="1" w:afterAutospacing="1"/>
              <w:jc w:val="center"/>
              <w:rPr>
                <w:rFonts w:ascii="Nikosh" w:eastAsia="Times New Roman" w:hAnsi="Nikosh" w:cs="Nikosh"/>
                <w:sz w:val="24"/>
                <w:szCs w:val="24"/>
              </w:rPr>
            </w:pPr>
            <w:r>
              <w:rPr>
                <w:rFonts w:ascii="Nikosh" w:eastAsia="Times New Roman" w:hAnsi="Nikosh" w:cs="Nikosh"/>
                <w:sz w:val="24"/>
                <w:szCs w:val="24"/>
              </w:rPr>
              <w:t>দরপত্র</w:t>
            </w:r>
          </w:p>
        </w:tc>
      </w:tr>
      <w:tr w:rsidR="00960C30" w:rsidRPr="006B4FC3" w:rsidTr="00371B33">
        <w:tblPrEx>
          <w:shd w:val="clear" w:color="auto" w:fill="auto"/>
        </w:tblPrEx>
        <w:tc>
          <w:tcPr>
            <w:tcW w:w="720" w:type="dxa"/>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৭</w:t>
            </w:r>
          </w:p>
        </w:tc>
        <w:tc>
          <w:tcPr>
            <w:tcW w:w="6300" w:type="dxa"/>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শ্রী শ্রী রাধা গোবিন্দ মন্দির, পশ্চিমবাগ, নোয়াগাঁও, কুচাই দক্ষিণ সুরমার উন্নয়ন</w:t>
            </w:r>
          </w:p>
        </w:tc>
        <w:tc>
          <w:tcPr>
            <w:tcW w:w="1260" w:type="dxa"/>
          </w:tcPr>
          <w:p w:rsidR="00960C30" w:rsidRPr="006B4FC3" w:rsidRDefault="00960C30"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২.০০</w:t>
            </w:r>
          </w:p>
        </w:tc>
        <w:tc>
          <w:tcPr>
            <w:tcW w:w="1260" w:type="dxa"/>
          </w:tcPr>
          <w:p w:rsidR="00960C30" w:rsidRDefault="00960C30" w:rsidP="00960C30">
            <w:pPr>
              <w:spacing w:after="0" w:line="240" w:lineRule="auto"/>
              <w:jc w:val="center"/>
              <w:rPr>
                <w:rFonts w:ascii="Nikosh" w:hAnsi="Nikosh" w:cs="Nikosh"/>
                <w:sz w:val="24"/>
                <w:szCs w:val="24"/>
              </w:rPr>
            </w:pPr>
            <w:r>
              <w:rPr>
                <w:rFonts w:ascii="Nikosh" w:hAnsi="Nikosh" w:cs="Nikosh"/>
                <w:sz w:val="24"/>
                <w:szCs w:val="24"/>
              </w:rPr>
              <w:t>দরপত্র</w:t>
            </w:r>
          </w:p>
        </w:tc>
      </w:tr>
      <w:tr w:rsidR="00960C30" w:rsidRPr="006B4FC3" w:rsidTr="00371B33">
        <w:tblPrEx>
          <w:shd w:val="clear" w:color="auto" w:fill="auto"/>
        </w:tblPrEx>
        <w:tc>
          <w:tcPr>
            <w:tcW w:w="720" w:type="dxa"/>
          </w:tcPr>
          <w:p w:rsidR="00960C30" w:rsidRDefault="00960C30"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৮</w:t>
            </w:r>
          </w:p>
        </w:tc>
        <w:tc>
          <w:tcPr>
            <w:tcW w:w="6300" w:type="dxa"/>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সদর উপজেলার শ্রী শ্রী জগন্নাথ জিউর আখড়ায় গভীর নলকূপ স্থাপন, মণিপুরী পাড়া, সুবিদবাজার, সিলেট</w:t>
            </w:r>
          </w:p>
        </w:tc>
        <w:tc>
          <w:tcPr>
            <w:tcW w:w="1260" w:type="dxa"/>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২.৫০</w:t>
            </w:r>
          </w:p>
        </w:tc>
        <w:tc>
          <w:tcPr>
            <w:tcW w:w="1260" w:type="dxa"/>
          </w:tcPr>
          <w:p w:rsidR="00960C30" w:rsidRDefault="00960C30" w:rsidP="00960C30">
            <w:pPr>
              <w:spacing w:after="0" w:line="240" w:lineRule="auto"/>
              <w:jc w:val="center"/>
              <w:rPr>
                <w:rFonts w:ascii="Nikosh" w:hAnsi="Nikosh" w:cs="Nikosh"/>
                <w:sz w:val="24"/>
                <w:szCs w:val="24"/>
              </w:rPr>
            </w:pPr>
            <w:r>
              <w:rPr>
                <w:rFonts w:ascii="Nikosh" w:hAnsi="Nikosh" w:cs="Nikosh"/>
                <w:sz w:val="24"/>
                <w:szCs w:val="24"/>
              </w:rPr>
              <w:t>দরপত্র</w:t>
            </w:r>
          </w:p>
        </w:tc>
      </w:tr>
      <w:tr w:rsidR="004466EF" w:rsidRPr="006B4FC3" w:rsidTr="00371B33">
        <w:tblPrEx>
          <w:shd w:val="clear" w:color="auto" w:fill="auto"/>
        </w:tblPrEx>
        <w:tc>
          <w:tcPr>
            <w:tcW w:w="72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৯</w:t>
            </w:r>
          </w:p>
        </w:tc>
        <w:tc>
          <w:tcPr>
            <w:tcW w:w="630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দক্ষিণ সুরমা উপজেলার হাজী মোহাম্মদ রাজা চৌধুরী উচ্চ বিদ্যালয় উন্নয়ন</w:t>
            </w:r>
          </w:p>
        </w:tc>
        <w:tc>
          <w:tcPr>
            <w:tcW w:w="1260" w:type="dxa"/>
          </w:tcPr>
          <w:p w:rsidR="004466EF" w:rsidRDefault="004C4F41"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৩</w:t>
            </w:r>
            <w:r w:rsidR="004466EF">
              <w:rPr>
                <w:rFonts w:ascii="Nikosh" w:eastAsia="Times New Roman" w:hAnsi="Nikosh" w:cs="Nikosh"/>
                <w:sz w:val="24"/>
                <w:szCs w:val="24"/>
              </w:rPr>
              <w:t>.০০</w:t>
            </w:r>
          </w:p>
        </w:tc>
        <w:tc>
          <w:tcPr>
            <w:tcW w:w="1260" w:type="dxa"/>
          </w:tcPr>
          <w:p w:rsidR="004466EF" w:rsidRDefault="004466EF" w:rsidP="00960C30">
            <w:pPr>
              <w:spacing w:after="0" w:line="240" w:lineRule="auto"/>
              <w:jc w:val="center"/>
              <w:rPr>
                <w:rFonts w:ascii="Nikosh" w:hAnsi="Nikosh" w:cs="Nikosh"/>
                <w:sz w:val="24"/>
                <w:szCs w:val="24"/>
              </w:rPr>
            </w:pPr>
            <w:r>
              <w:rPr>
                <w:rFonts w:ascii="Nikosh" w:hAnsi="Nikosh" w:cs="Nikosh"/>
                <w:sz w:val="24"/>
                <w:szCs w:val="24"/>
              </w:rPr>
              <w:t>সিপিপিসি</w:t>
            </w:r>
          </w:p>
        </w:tc>
      </w:tr>
      <w:tr w:rsidR="004466EF" w:rsidRPr="006B4FC3" w:rsidTr="00371B33">
        <w:tblPrEx>
          <w:shd w:val="clear" w:color="auto" w:fill="auto"/>
        </w:tblPrEx>
        <w:tc>
          <w:tcPr>
            <w:tcW w:w="72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১০</w:t>
            </w:r>
          </w:p>
        </w:tc>
        <w:tc>
          <w:tcPr>
            <w:tcW w:w="630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গোয়াইনঘাট উপজেলার ১নং রুস্তমপুর ইউনিয়নের (মাটিকাপা উত্তরপার) গ্রামের নয়াপাড়া বীরমংগল হাওর জামে মসজিদ উন্নয়ন</w:t>
            </w:r>
          </w:p>
        </w:tc>
        <w:tc>
          <w:tcPr>
            <w:tcW w:w="1260" w:type="dxa"/>
          </w:tcPr>
          <w:p w:rsidR="004466EF" w:rsidRDefault="004466EF"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২.০০</w:t>
            </w:r>
          </w:p>
        </w:tc>
        <w:tc>
          <w:tcPr>
            <w:tcW w:w="1260" w:type="dxa"/>
          </w:tcPr>
          <w:p w:rsidR="004466EF" w:rsidRDefault="004466EF" w:rsidP="00960C30">
            <w:pPr>
              <w:spacing w:after="0" w:line="240" w:lineRule="auto"/>
              <w:jc w:val="center"/>
              <w:rPr>
                <w:rFonts w:ascii="Nikosh" w:hAnsi="Nikosh" w:cs="Nikosh"/>
                <w:sz w:val="24"/>
                <w:szCs w:val="24"/>
              </w:rPr>
            </w:pPr>
            <w:r>
              <w:rPr>
                <w:rFonts w:ascii="Nikosh" w:hAnsi="Nikosh" w:cs="Nikosh"/>
                <w:sz w:val="24"/>
                <w:szCs w:val="24"/>
              </w:rPr>
              <w:t>সিপিপিসি</w:t>
            </w:r>
          </w:p>
        </w:tc>
      </w:tr>
      <w:tr w:rsidR="004466EF" w:rsidRPr="006B4FC3" w:rsidTr="00371B33">
        <w:tblPrEx>
          <w:shd w:val="clear" w:color="auto" w:fill="auto"/>
        </w:tblPrEx>
        <w:tc>
          <w:tcPr>
            <w:tcW w:w="72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১১</w:t>
            </w:r>
          </w:p>
        </w:tc>
        <w:tc>
          <w:tcPr>
            <w:tcW w:w="630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 xml:space="preserve">কানাইঘাট উপজেলার আরএইচডি সাতপারি জুলাই হাইস্কুল রাস্তায় আগরচটি গ্রামের উত্তরসীমা হইতে আনুরপার পর্যন্ত রাস্তা উন্নয়ন </w:t>
            </w:r>
          </w:p>
        </w:tc>
        <w:tc>
          <w:tcPr>
            <w:tcW w:w="1260" w:type="dxa"/>
          </w:tcPr>
          <w:p w:rsidR="004466EF" w:rsidRDefault="004466EF"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৩.৫০</w:t>
            </w:r>
          </w:p>
        </w:tc>
        <w:tc>
          <w:tcPr>
            <w:tcW w:w="1260" w:type="dxa"/>
          </w:tcPr>
          <w:p w:rsidR="004466EF" w:rsidRPr="006B4FC3" w:rsidRDefault="004466EF" w:rsidP="00960C30">
            <w:pPr>
              <w:spacing w:before="100" w:beforeAutospacing="1" w:afterAutospacing="1"/>
              <w:jc w:val="center"/>
              <w:rPr>
                <w:rFonts w:ascii="Nikosh" w:eastAsia="Times New Roman" w:hAnsi="Nikosh" w:cs="Nikosh"/>
                <w:sz w:val="24"/>
                <w:szCs w:val="24"/>
              </w:rPr>
            </w:pPr>
            <w:r>
              <w:rPr>
                <w:rFonts w:ascii="Nikosh" w:eastAsia="Times New Roman" w:hAnsi="Nikosh" w:cs="Nikosh"/>
                <w:sz w:val="24"/>
                <w:szCs w:val="24"/>
              </w:rPr>
              <w:t>দরপত্র</w:t>
            </w:r>
          </w:p>
        </w:tc>
      </w:tr>
      <w:tr w:rsidR="004466EF" w:rsidRPr="006B4FC3" w:rsidTr="00371B33">
        <w:tblPrEx>
          <w:shd w:val="clear" w:color="auto" w:fill="auto"/>
        </w:tblPrEx>
        <w:tc>
          <w:tcPr>
            <w:tcW w:w="72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p>
        </w:tc>
        <w:tc>
          <w:tcPr>
            <w:tcW w:w="6300" w:type="dxa"/>
          </w:tcPr>
          <w:p w:rsidR="004466EF" w:rsidRDefault="004466EF" w:rsidP="00371B33">
            <w:pPr>
              <w:spacing w:before="100" w:beforeAutospacing="1" w:after="0" w:afterAutospacing="1" w:line="240" w:lineRule="auto"/>
              <w:jc w:val="both"/>
              <w:rPr>
                <w:rFonts w:ascii="Nikosh" w:eastAsia="Times New Roman" w:hAnsi="Nikosh" w:cs="Nikosh"/>
                <w:sz w:val="24"/>
                <w:szCs w:val="24"/>
              </w:rPr>
            </w:pPr>
          </w:p>
        </w:tc>
        <w:tc>
          <w:tcPr>
            <w:tcW w:w="1260" w:type="dxa"/>
          </w:tcPr>
          <w:p w:rsidR="004466EF" w:rsidRDefault="004C4F41"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৪৫.১৫</w:t>
            </w:r>
            <w:r w:rsidR="004466EF">
              <w:rPr>
                <w:rFonts w:ascii="Nikosh" w:eastAsia="Times New Roman" w:hAnsi="Nikosh" w:cs="Nikosh"/>
                <w:sz w:val="24"/>
                <w:szCs w:val="24"/>
              </w:rPr>
              <w:t xml:space="preserve"> লক্ষ </w:t>
            </w:r>
          </w:p>
        </w:tc>
        <w:tc>
          <w:tcPr>
            <w:tcW w:w="1260" w:type="dxa"/>
          </w:tcPr>
          <w:p w:rsidR="004466EF" w:rsidRDefault="004466EF" w:rsidP="00960C30">
            <w:pPr>
              <w:spacing w:before="100" w:beforeAutospacing="1" w:afterAutospacing="1"/>
              <w:jc w:val="center"/>
              <w:rPr>
                <w:rFonts w:ascii="Nikosh" w:eastAsia="Times New Roman" w:hAnsi="Nikosh" w:cs="Nikosh"/>
                <w:sz w:val="24"/>
                <w:szCs w:val="24"/>
              </w:rPr>
            </w:pPr>
          </w:p>
        </w:tc>
      </w:tr>
    </w:tbl>
    <w:p w:rsidR="003F7AED" w:rsidRPr="003F7AED" w:rsidRDefault="003F7AED" w:rsidP="003F7AED">
      <w:pPr>
        <w:rPr>
          <w:rFonts w:ascii="Nikosh" w:hAnsi="Nikosh" w:cs="Nikosh"/>
          <w:sz w:val="76"/>
          <w:szCs w:val="28"/>
        </w:rPr>
      </w:pPr>
    </w:p>
    <w:p w:rsidR="003F7AED" w:rsidRDefault="00BD6463" w:rsidP="003F7AED">
      <w:pPr>
        <w:rPr>
          <w:rFonts w:ascii="Nikosh" w:hAnsi="Nikosh" w:cs="Nikosh"/>
          <w:sz w:val="28"/>
          <w:szCs w:val="28"/>
        </w:rPr>
      </w:pPr>
      <w:r>
        <w:rPr>
          <w:rFonts w:ascii="Nikosh" w:hAnsi="Nikosh" w:cs="Nikosh"/>
          <w:noProof/>
          <w:sz w:val="28"/>
          <w:szCs w:val="28"/>
          <w:lang w:eastAsia="zh-TW"/>
        </w:rPr>
        <w:pict>
          <v:shape id="_x0000_s1035" type="#_x0000_t202" style="position:absolute;margin-left:39.2pt;margin-top:15.2pt;width:125.8pt;height:60.75pt;z-index:251672064;mso-width-relative:margin;mso-height-relative:margin" strokecolor="white [3212]">
            <v:textbox>
              <w:txbxContent>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দেবজিৎ সিংহ</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প্রধান নির্বাহী কর্মকর্তা</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জেলা পরিষদ</w:t>
                  </w:r>
                  <w:proofErr w:type="gramStart"/>
                  <w:r w:rsidRPr="003F7AED">
                    <w:rPr>
                      <w:rFonts w:ascii="Nikosh" w:hAnsi="Nikosh" w:cs="Nikosh"/>
                      <w:sz w:val="24"/>
                      <w:szCs w:val="28"/>
                    </w:rPr>
                    <w:t>,স</w:t>
                  </w:r>
                  <w:proofErr w:type="gramEnd"/>
                  <w:r w:rsidRPr="003F7AED">
                    <w:rPr>
                      <w:rFonts w:ascii="Nikosh" w:hAnsi="Nikosh" w:cs="Nikosh"/>
                      <w:sz w:val="24"/>
                      <w:szCs w:val="28"/>
                    </w:rPr>
                    <w:t>িলেট ।</w:t>
                  </w:r>
                </w:p>
                <w:p w:rsidR="003F7AED" w:rsidRPr="00154A9B" w:rsidRDefault="003F7AED" w:rsidP="003F7AED"/>
              </w:txbxContent>
            </v:textbox>
          </v:shape>
        </w:pict>
      </w:r>
      <w:r>
        <w:rPr>
          <w:rFonts w:ascii="Nikosh" w:hAnsi="Nikosh" w:cs="Nikosh"/>
          <w:noProof/>
          <w:sz w:val="28"/>
          <w:szCs w:val="28"/>
        </w:rPr>
        <w:pict>
          <v:shape id="_x0000_s1036" type="#_x0000_t202" style="position:absolute;margin-left:308.25pt;margin-top:15.2pt;width:150.55pt;height:60.75pt;z-index:251673088;mso-width-relative:margin;mso-height-relative:margin" strokecolor="white [3212]">
            <v:textbox>
              <w:txbxContent>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মো: লুৎফুর রহমান এডভোকেট</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চেয়ারম্যান</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জেলা পরিষদ</w:t>
                  </w:r>
                  <w:proofErr w:type="gramStart"/>
                  <w:r w:rsidRPr="003F7AED">
                    <w:rPr>
                      <w:rFonts w:ascii="Nikosh" w:hAnsi="Nikosh" w:cs="Nikosh"/>
                      <w:sz w:val="24"/>
                      <w:szCs w:val="28"/>
                    </w:rPr>
                    <w:t>,স</w:t>
                  </w:r>
                  <w:proofErr w:type="gramEnd"/>
                  <w:r w:rsidRPr="003F7AED">
                    <w:rPr>
                      <w:rFonts w:ascii="Nikosh" w:hAnsi="Nikosh" w:cs="Nikosh"/>
                      <w:sz w:val="24"/>
                      <w:szCs w:val="28"/>
                    </w:rPr>
                    <w:t>িলেট ।</w:t>
                  </w:r>
                </w:p>
                <w:p w:rsidR="003F7AED" w:rsidRPr="00154A9B" w:rsidRDefault="003F7AED" w:rsidP="003F7AED"/>
              </w:txbxContent>
            </v:textbox>
          </v:shape>
        </w:pict>
      </w:r>
    </w:p>
    <w:p w:rsidR="003F7AED" w:rsidRDefault="003F7AED" w:rsidP="003F7AED">
      <w:pPr>
        <w:rPr>
          <w:rFonts w:ascii="Nikosh" w:hAnsi="Nikosh" w:cs="Nikosh"/>
          <w:sz w:val="28"/>
          <w:szCs w:val="28"/>
        </w:rPr>
      </w:pPr>
    </w:p>
    <w:p w:rsidR="003F7AED" w:rsidRDefault="003F7AED" w:rsidP="003F7AED">
      <w:pPr>
        <w:rPr>
          <w:rFonts w:ascii="Nikosh" w:hAnsi="Nikosh" w:cs="Nikosh"/>
          <w:sz w:val="28"/>
          <w:szCs w:val="28"/>
        </w:rPr>
      </w:pPr>
    </w:p>
    <w:p w:rsidR="003F7AED" w:rsidRDefault="003F7AED" w:rsidP="003F7AED">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7667C4" w:rsidRPr="00F944DB" w:rsidRDefault="00BD6463" w:rsidP="007667C4">
      <w:pPr>
        <w:spacing w:after="0" w:line="240" w:lineRule="auto"/>
        <w:jc w:val="center"/>
        <w:rPr>
          <w:bCs/>
          <w:sz w:val="34"/>
          <w:szCs w:val="18"/>
        </w:rPr>
      </w:pPr>
      <w:r w:rsidRPr="00BD6463">
        <w:rPr>
          <w:noProof/>
        </w:rPr>
        <w:lastRenderedPageBreak/>
        <w:pict>
          <v:shape id="_x0000_s1031" type="#_x0000_t202" style="position:absolute;left:0;text-align:left;margin-left:391.45pt;margin-top:-32.05pt;width:76.8pt;height:77.45pt;z-index:2516648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" stroked="f" strokeweight=".25pt">
            <v:shadow color="#868686"/>
            <v:textbox style="mso-next-textbox:#_x0000_s1031">
              <w:txbxContent>
                <w:p w:rsidR="007667C4" w:rsidRDefault="007667C4" w:rsidP="007667C4">
                  <w:pPr>
                    <w:jc w:val="center"/>
                    <w:rPr>
                      <w:rFonts w:ascii="Nikosh" w:hAnsi="Nikosh" w:cs="Nikosh"/>
                    </w:rPr>
                  </w:pPr>
                  <w:r>
                    <w:rPr>
                      <w:noProof/>
                      <w:sz w:val="20"/>
                      <w:szCs w:val="20"/>
                    </w:rPr>
                    <w:drawing>
                      <wp:inline distT="0" distB="0" distL="0" distR="0">
                        <wp:extent cx="690880" cy="69088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419" cy="702419"/>
                                </a:xfrm>
                                <a:prstGeom prst="rect">
                                  <a:avLst/>
                                </a:prstGeom>
                                <a:noFill/>
                                <a:ln>
                                  <a:noFill/>
                                </a:ln>
                              </pic:spPr>
                            </pic:pic>
                          </a:graphicData>
                        </a:graphic>
                      </wp:inline>
                    </w:drawing>
                  </w:r>
                </w:p>
              </w:txbxContent>
            </v:textbox>
            <w10:wrap anchorx="margin"/>
          </v:shape>
        </w:pict>
      </w:r>
      <w:r w:rsidR="007667C4">
        <w:rPr>
          <w:noProof/>
          <w:sz w:val="24"/>
          <w:szCs w:val="24"/>
        </w:rPr>
        <w:drawing>
          <wp:anchor distT="0" distB="0" distL="114300" distR="114300" simplePos="0" relativeHeight="251665920" behindDoc="1" locked="0" layoutInCell="1" allowOverlap="1">
            <wp:simplePos x="0" y="0"/>
            <wp:positionH relativeFrom="column">
              <wp:posOffset>1463675</wp:posOffset>
            </wp:positionH>
            <wp:positionV relativeFrom="paragraph">
              <wp:posOffset>-217805</wp:posOffset>
            </wp:positionV>
            <wp:extent cx="621030" cy="709295"/>
            <wp:effectExtent l="0" t="0" r="762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 cy="709295"/>
                    </a:xfrm>
                    <a:prstGeom prst="rect">
                      <a:avLst/>
                    </a:prstGeom>
                    <a:noFill/>
                  </pic:spPr>
                </pic:pic>
              </a:graphicData>
            </a:graphic>
          </wp:anchor>
        </w:drawing>
      </w:r>
      <w:r w:rsidR="007667C4" w:rsidRPr="000C5BBA">
        <w:rPr>
          <w:rFonts w:ascii="Nikosh" w:hAnsi="Nikosh" w:cs="Nikosh"/>
          <w:sz w:val="46"/>
          <w:szCs w:val="46"/>
        </w:rPr>
        <w:t>জেলাপরিষদ</w:t>
      </w:r>
      <w:proofErr w:type="gramStart"/>
      <w:r w:rsidR="007667C4" w:rsidRPr="000C5BBA">
        <w:rPr>
          <w:rFonts w:ascii="Nikosh" w:hAnsi="Nikosh" w:cs="Nikosh"/>
          <w:sz w:val="46"/>
          <w:szCs w:val="46"/>
        </w:rPr>
        <w:t>,স</w:t>
      </w:r>
      <w:proofErr w:type="gramEnd"/>
      <w:r w:rsidR="007667C4" w:rsidRPr="000C5BBA">
        <w:rPr>
          <w:rFonts w:ascii="Nikosh" w:hAnsi="Nikosh" w:cs="Nikosh"/>
          <w:sz w:val="46"/>
          <w:szCs w:val="46"/>
        </w:rPr>
        <w:t>িলেট</w:t>
      </w:r>
    </w:p>
    <w:p w:rsidR="004466EF" w:rsidRPr="007667C4" w:rsidRDefault="00BD6463" w:rsidP="007667C4">
      <w:pPr>
        <w:spacing w:after="0" w:line="240" w:lineRule="auto"/>
        <w:jc w:val="center"/>
      </w:pPr>
      <w:r w:rsidRPr="00BD6463">
        <w:rPr>
          <w:rFonts w:ascii="Nikosh" w:hAnsi="Nikosh" w:cs="Nikosh"/>
          <w:noProof/>
          <w:szCs w:val="28"/>
        </w:rPr>
        <w:pict>
          <v:shape id="_x0000_s1032" type="#_x0000_t202" style="position:absolute;left:0;text-align:left;margin-left:389.3pt;margin-top:1.8pt;width:79.8pt;height:32.65pt;z-index:2516669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" strokeweight=".25pt">
            <v:shadow color="#868686"/>
            <v:textbox style="mso-next-textbox:#_x0000_s1032">
              <w:txbxContent>
                <w:p w:rsidR="007667C4" w:rsidRDefault="007667C4" w:rsidP="007667C4">
                  <w:pPr>
                    <w:spacing w:after="0" w:line="240" w:lineRule="auto"/>
                    <w:jc w:val="center"/>
                    <w:rPr>
                      <w:rFonts w:ascii="Nikosh" w:hAnsi="Nikosh" w:cs="Nikosh"/>
                    </w:rPr>
                  </w:pPr>
                  <w:r>
                    <w:rPr>
                      <w:rFonts w:ascii="Nikosh" w:hAnsi="Nikosh" w:cs="Nikosh"/>
                    </w:rPr>
                    <w:t>উন্নয়নের মূলনীতি</w:t>
                  </w:r>
                </w:p>
                <w:p w:rsidR="007667C4" w:rsidRDefault="007667C4" w:rsidP="007667C4">
                  <w:pPr>
                    <w:spacing w:after="0" w:line="240" w:lineRule="auto"/>
                    <w:jc w:val="center"/>
                    <w:rPr>
                      <w:rFonts w:ascii="Nikosh" w:hAnsi="Nikosh" w:cs="Nikosh"/>
                    </w:rPr>
                  </w:pPr>
                  <w:r>
                    <w:rPr>
                      <w:rFonts w:ascii="Nikosh" w:hAnsi="Nikosh" w:cs="Nikosh"/>
                    </w:rPr>
                    <w:t>গ্রাম শহরের উন্নতি</w:t>
                  </w:r>
                </w:p>
              </w:txbxContent>
            </v:textbox>
            <w10:wrap anchorx="margin"/>
          </v:shape>
        </w:pict>
      </w:r>
      <w:hyperlink r:id="rId12" w:history="1">
        <w:r w:rsidR="007667C4" w:rsidRPr="00771ADF">
          <w:rPr>
            <w:rStyle w:val="Hyperlink"/>
            <w:rFonts w:ascii="Nikosh" w:hAnsi="Nikosh" w:cs="Nikosh"/>
            <w:sz w:val="16"/>
            <w:szCs w:val="26"/>
          </w:rPr>
          <w:t>www.zp.sylhet.gov.bd</w:t>
        </w:r>
      </w:hyperlink>
    </w:p>
    <w:p w:rsidR="007667C4" w:rsidRPr="007667C4" w:rsidRDefault="007667C4" w:rsidP="007667C4">
      <w:pPr>
        <w:jc w:val="center"/>
        <w:rPr>
          <w:rFonts w:ascii="Nikosh" w:hAnsi="Nikosh" w:cs="Nikosh"/>
          <w:sz w:val="12"/>
          <w:szCs w:val="28"/>
        </w:rPr>
      </w:pPr>
    </w:p>
    <w:p w:rsidR="004466EF" w:rsidRPr="007667C4" w:rsidRDefault="004466EF" w:rsidP="007667C4">
      <w:pPr>
        <w:jc w:val="center"/>
        <w:rPr>
          <w:rFonts w:ascii="Nikosh" w:hAnsi="Nikosh" w:cs="Nikosh"/>
          <w:sz w:val="34"/>
          <w:szCs w:val="28"/>
        </w:rPr>
      </w:pPr>
      <w:r w:rsidRPr="007667C4">
        <w:rPr>
          <w:rFonts w:ascii="Nikosh" w:hAnsi="Nikosh" w:cs="Nikosh"/>
          <w:sz w:val="34"/>
          <w:szCs w:val="28"/>
        </w:rPr>
        <w:t>নিজস্ব সাশ্রয়কৃত প্রকল্প ২০১৮-২০১৯</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20"/>
        <w:gridCol w:w="6300"/>
        <w:gridCol w:w="1530"/>
        <w:gridCol w:w="990"/>
      </w:tblGrid>
      <w:tr w:rsidR="004466EF" w:rsidRPr="00551E2B" w:rsidTr="003F7AED">
        <w:trPr>
          <w:trHeight w:val="332"/>
        </w:trPr>
        <w:tc>
          <w:tcPr>
            <w:tcW w:w="720" w:type="dxa"/>
            <w:shd w:val="clear" w:color="auto" w:fill="FFFFFF"/>
          </w:tcPr>
          <w:p w:rsidR="004466EF" w:rsidRPr="00551E2B"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ক্র: নং</w:t>
            </w:r>
          </w:p>
        </w:tc>
        <w:tc>
          <w:tcPr>
            <w:tcW w:w="6300" w:type="dxa"/>
            <w:shd w:val="clear" w:color="auto" w:fill="FFFFFF"/>
          </w:tcPr>
          <w:p w:rsidR="004466EF" w:rsidRPr="00551E2B"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প্রকল্পের নাম</w:t>
            </w:r>
          </w:p>
        </w:tc>
        <w:tc>
          <w:tcPr>
            <w:tcW w:w="1530" w:type="dxa"/>
            <w:shd w:val="clear" w:color="auto" w:fill="FFFFFF"/>
          </w:tcPr>
          <w:p w:rsidR="004466EF" w:rsidRDefault="004466EF" w:rsidP="00371B33">
            <w:pPr>
              <w:spacing w:after="0" w:line="240" w:lineRule="auto"/>
              <w:jc w:val="center"/>
              <w:rPr>
                <w:rFonts w:ascii="Nikosh" w:hAnsi="Nikosh" w:cs="Nikosh"/>
                <w:b/>
                <w:sz w:val="24"/>
                <w:szCs w:val="24"/>
              </w:rPr>
            </w:pPr>
            <w:r w:rsidRPr="00551E2B">
              <w:rPr>
                <w:rFonts w:ascii="Nikosh" w:hAnsi="Nikosh" w:cs="Nikosh"/>
                <w:b/>
                <w:sz w:val="24"/>
                <w:szCs w:val="24"/>
              </w:rPr>
              <w:t>টাকা</w:t>
            </w:r>
          </w:p>
          <w:p w:rsidR="004466EF" w:rsidRPr="00551E2B" w:rsidRDefault="004466EF" w:rsidP="00371B33">
            <w:pPr>
              <w:spacing w:after="0" w:line="240" w:lineRule="auto"/>
              <w:jc w:val="center"/>
              <w:rPr>
                <w:rFonts w:ascii="Nikosh" w:hAnsi="Nikosh" w:cs="Nikosh"/>
                <w:b/>
                <w:sz w:val="24"/>
                <w:szCs w:val="24"/>
              </w:rPr>
            </w:pPr>
            <w:r>
              <w:rPr>
                <w:rFonts w:ascii="Nikosh" w:hAnsi="Nikosh" w:cs="Nikosh"/>
                <w:b/>
                <w:sz w:val="24"/>
                <w:szCs w:val="24"/>
              </w:rPr>
              <w:t>(লক্ষ টাকায়)</w:t>
            </w:r>
          </w:p>
        </w:tc>
        <w:tc>
          <w:tcPr>
            <w:tcW w:w="990" w:type="dxa"/>
            <w:shd w:val="clear" w:color="auto" w:fill="FFFFFF"/>
          </w:tcPr>
          <w:p w:rsidR="004466EF" w:rsidRPr="00551E2B" w:rsidRDefault="004466EF" w:rsidP="00371B33">
            <w:pPr>
              <w:spacing w:after="0" w:line="240" w:lineRule="auto"/>
              <w:jc w:val="center"/>
              <w:rPr>
                <w:rFonts w:ascii="Nikosh" w:hAnsi="Nikosh" w:cs="Nikosh"/>
                <w:b/>
                <w:sz w:val="24"/>
                <w:szCs w:val="24"/>
              </w:rPr>
            </w:pPr>
            <w:r>
              <w:rPr>
                <w:rFonts w:ascii="Nikosh" w:hAnsi="Nikosh" w:cs="Nikosh"/>
                <w:b/>
                <w:sz w:val="24"/>
                <w:szCs w:val="24"/>
              </w:rPr>
              <w:t>বাস্তবায়ন পদ্ধতি</w:t>
            </w:r>
          </w:p>
        </w:tc>
      </w:tr>
      <w:tr w:rsidR="004466EF" w:rsidRPr="00551E2B" w:rsidTr="003F7AED">
        <w:tblPrEx>
          <w:shd w:val="clear" w:color="auto" w:fill="auto"/>
        </w:tblPrEx>
        <w:trPr>
          <w:trHeight w:val="188"/>
        </w:trPr>
        <w:tc>
          <w:tcPr>
            <w:tcW w:w="720" w:type="dxa"/>
            <w:shd w:val="clear" w:color="auto" w:fill="FFFFFF"/>
          </w:tcPr>
          <w:p w:rsidR="004466EF" w:rsidRPr="00551E2B" w:rsidRDefault="004466EF" w:rsidP="00371B33">
            <w:pPr>
              <w:spacing w:after="0" w:line="240" w:lineRule="auto"/>
              <w:rPr>
                <w:rFonts w:ascii="Nikosh" w:hAnsi="Nikosh" w:cs="Nikosh"/>
                <w:sz w:val="24"/>
                <w:szCs w:val="24"/>
              </w:rPr>
            </w:pPr>
            <w:r w:rsidRPr="00551E2B">
              <w:rPr>
                <w:rFonts w:ascii="Nikosh" w:hAnsi="Nikosh" w:cs="Nikosh"/>
                <w:sz w:val="24"/>
                <w:szCs w:val="24"/>
              </w:rPr>
              <w:t>১</w:t>
            </w:r>
          </w:p>
        </w:tc>
        <w:tc>
          <w:tcPr>
            <w:tcW w:w="6300" w:type="dxa"/>
            <w:shd w:val="clear" w:color="auto" w:fill="FFFFFF"/>
          </w:tcPr>
          <w:p w:rsidR="004466EF" w:rsidRPr="00551E2B" w:rsidRDefault="004466EF" w:rsidP="00371B33">
            <w:pPr>
              <w:spacing w:after="0" w:line="240" w:lineRule="auto"/>
              <w:rPr>
                <w:rFonts w:ascii="Nikosh" w:hAnsi="Nikosh" w:cs="Nikosh"/>
                <w:sz w:val="24"/>
                <w:szCs w:val="24"/>
              </w:rPr>
            </w:pPr>
            <w:r>
              <w:rPr>
                <w:rFonts w:ascii="Nikosh" w:hAnsi="Nikosh" w:cs="Nikosh"/>
                <w:sz w:val="24"/>
                <w:szCs w:val="24"/>
              </w:rPr>
              <w:t>বিশ্বনাথ উপজেলার দশঘর ইউপির লোহারশপুর গ্রামের পাকা রাস্তা হতে ছালেক আহমদ এর বাড়ীর পাশ দিয়ে রাস্তা সিসি দ্বারা উন্নয়ন</w:t>
            </w:r>
          </w:p>
        </w:tc>
        <w:tc>
          <w:tcPr>
            <w:tcW w:w="1530" w:type="dxa"/>
            <w:shd w:val="clear" w:color="auto" w:fill="FFFFFF"/>
          </w:tcPr>
          <w:p w:rsidR="004466EF" w:rsidRPr="00551E2B" w:rsidRDefault="004466EF" w:rsidP="00371B33">
            <w:pPr>
              <w:spacing w:after="0" w:line="240" w:lineRule="auto"/>
              <w:jc w:val="center"/>
              <w:rPr>
                <w:rFonts w:ascii="Nikosh" w:hAnsi="Nikosh" w:cs="Nikosh"/>
                <w:sz w:val="24"/>
                <w:szCs w:val="24"/>
              </w:rPr>
            </w:pPr>
            <w:r>
              <w:rPr>
                <w:rFonts w:ascii="Nikosh" w:hAnsi="Nikosh" w:cs="Nikosh"/>
                <w:sz w:val="24"/>
                <w:szCs w:val="24"/>
              </w:rPr>
              <w:t>১.৫০</w:t>
            </w:r>
          </w:p>
        </w:tc>
        <w:tc>
          <w:tcPr>
            <w:tcW w:w="99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দরপত্র</w:t>
            </w:r>
          </w:p>
        </w:tc>
      </w:tr>
      <w:tr w:rsidR="004466EF" w:rsidRPr="00551E2B" w:rsidTr="003F7AED">
        <w:tblPrEx>
          <w:shd w:val="clear" w:color="auto" w:fill="auto"/>
        </w:tblPrEx>
        <w:trPr>
          <w:trHeight w:val="188"/>
        </w:trPr>
        <w:tc>
          <w:tcPr>
            <w:tcW w:w="720" w:type="dxa"/>
            <w:shd w:val="clear" w:color="auto" w:fill="FFFFFF"/>
          </w:tcPr>
          <w:p w:rsidR="004466EF" w:rsidRPr="00551E2B" w:rsidRDefault="004466EF" w:rsidP="00371B33">
            <w:pPr>
              <w:spacing w:after="0" w:line="240" w:lineRule="auto"/>
              <w:rPr>
                <w:rFonts w:ascii="Nikosh" w:hAnsi="Nikosh" w:cs="Nikosh"/>
                <w:sz w:val="24"/>
                <w:szCs w:val="24"/>
              </w:rPr>
            </w:pPr>
            <w:r>
              <w:rPr>
                <w:rFonts w:ascii="Nikosh" w:hAnsi="Nikosh" w:cs="Nikosh"/>
                <w:sz w:val="24"/>
                <w:szCs w:val="24"/>
              </w:rPr>
              <w:t>২</w:t>
            </w:r>
          </w:p>
        </w:tc>
        <w:tc>
          <w:tcPr>
            <w:tcW w:w="630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বিশ্বনাথ উপজেলার বিশ্বনাথ মেইন রোড হতে পীরের বাড়ীর পাশের রাস্তায় প্যালাসাইডিং নির্মাণ</w:t>
            </w:r>
          </w:p>
        </w:tc>
        <w:tc>
          <w:tcPr>
            <w:tcW w:w="1530" w:type="dxa"/>
            <w:shd w:val="clear" w:color="auto" w:fill="FFFFFF"/>
          </w:tcPr>
          <w:p w:rsidR="004466EF" w:rsidRDefault="004466EF" w:rsidP="00371B33">
            <w:pPr>
              <w:spacing w:after="0" w:line="240" w:lineRule="auto"/>
              <w:jc w:val="center"/>
              <w:rPr>
                <w:rFonts w:ascii="Nikosh" w:hAnsi="Nikosh" w:cs="Nikosh"/>
                <w:sz w:val="24"/>
                <w:szCs w:val="24"/>
              </w:rPr>
            </w:pPr>
            <w:r>
              <w:rPr>
                <w:rFonts w:ascii="Nikosh" w:hAnsi="Nikosh" w:cs="Nikosh"/>
                <w:sz w:val="24"/>
                <w:szCs w:val="24"/>
              </w:rPr>
              <w:t>২.০০</w:t>
            </w:r>
          </w:p>
        </w:tc>
        <w:tc>
          <w:tcPr>
            <w:tcW w:w="99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দরপত্র</w:t>
            </w:r>
          </w:p>
        </w:tc>
      </w:tr>
      <w:tr w:rsidR="004466EF" w:rsidRPr="00551E2B" w:rsidTr="003F7AED">
        <w:tblPrEx>
          <w:shd w:val="clear" w:color="auto" w:fill="auto"/>
        </w:tblPrEx>
        <w:trPr>
          <w:trHeight w:val="188"/>
        </w:trPr>
        <w:tc>
          <w:tcPr>
            <w:tcW w:w="720" w:type="dxa"/>
            <w:vMerge w:val="restart"/>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৩</w:t>
            </w:r>
          </w:p>
          <w:p w:rsidR="004466EF" w:rsidRDefault="004466EF" w:rsidP="00371B33">
            <w:pPr>
              <w:rPr>
                <w:rFonts w:ascii="Nikosh" w:hAnsi="Nikosh" w:cs="Nikosh"/>
                <w:sz w:val="24"/>
                <w:szCs w:val="24"/>
              </w:rPr>
            </w:pPr>
          </w:p>
        </w:tc>
        <w:tc>
          <w:tcPr>
            <w:tcW w:w="630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(ক) বিয়ানীবাজার উপজেলার গোলাটিকর জামে মসজিদের অজুখানা নির্মাণ</w:t>
            </w:r>
          </w:p>
        </w:tc>
        <w:tc>
          <w:tcPr>
            <w:tcW w:w="1530" w:type="dxa"/>
            <w:vMerge w:val="restart"/>
            <w:shd w:val="clear" w:color="auto" w:fill="FFFFFF"/>
          </w:tcPr>
          <w:p w:rsidR="004466EF" w:rsidRDefault="004466EF" w:rsidP="00371B33">
            <w:pPr>
              <w:spacing w:after="0" w:line="240" w:lineRule="auto"/>
              <w:jc w:val="center"/>
              <w:rPr>
                <w:rFonts w:ascii="Nikosh" w:hAnsi="Nikosh" w:cs="Nikosh"/>
                <w:sz w:val="24"/>
                <w:szCs w:val="24"/>
              </w:rPr>
            </w:pPr>
            <w:r>
              <w:rPr>
                <w:rFonts w:ascii="Nikosh" w:hAnsi="Nikosh" w:cs="Nikosh"/>
                <w:sz w:val="24"/>
                <w:szCs w:val="24"/>
              </w:rPr>
              <w:t>৬.০০</w:t>
            </w:r>
          </w:p>
        </w:tc>
        <w:tc>
          <w:tcPr>
            <w:tcW w:w="990" w:type="dxa"/>
            <w:vMerge w:val="restart"/>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দরপত্র</w:t>
            </w:r>
          </w:p>
        </w:tc>
      </w:tr>
      <w:tr w:rsidR="004466EF" w:rsidRPr="00551E2B" w:rsidTr="003F7AED">
        <w:tblPrEx>
          <w:shd w:val="clear" w:color="auto" w:fill="auto"/>
        </w:tblPrEx>
        <w:trPr>
          <w:trHeight w:val="188"/>
        </w:trPr>
        <w:tc>
          <w:tcPr>
            <w:tcW w:w="720" w:type="dxa"/>
            <w:vMerge/>
            <w:shd w:val="clear" w:color="auto" w:fill="FFFFFF"/>
          </w:tcPr>
          <w:p w:rsidR="004466EF" w:rsidRDefault="004466EF" w:rsidP="00371B33">
            <w:pPr>
              <w:spacing w:after="0" w:line="240" w:lineRule="auto"/>
              <w:rPr>
                <w:rFonts w:ascii="Nikosh" w:hAnsi="Nikosh" w:cs="Nikosh"/>
                <w:sz w:val="24"/>
                <w:szCs w:val="24"/>
              </w:rPr>
            </w:pPr>
          </w:p>
        </w:tc>
        <w:tc>
          <w:tcPr>
            <w:tcW w:w="630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(খ) বিয়ানীবাজার উপজেলার নয়গ্রাম নবীন সংঘের কাযালয়ের প্রবেশমুখে তোরণ নির্মাণ</w:t>
            </w:r>
          </w:p>
        </w:tc>
        <w:tc>
          <w:tcPr>
            <w:tcW w:w="1530" w:type="dxa"/>
            <w:vMerge/>
            <w:shd w:val="clear" w:color="auto" w:fill="FFFFFF"/>
          </w:tcPr>
          <w:p w:rsidR="004466EF" w:rsidRDefault="004466EF" w:rsidP="00371B33">
            <w:pPr>
              <w:spacing w:after="0" w:line="240" w:lineRule="auto"/>
              <w:jc w:val="center"/>
              <w:rPr>
                <w:rFonts w:ascii="Nikosh" w:hAnsi="Nikosh" w:cs="Nikosh"/>
                <w:sz w:val="24"/>
                <w:szCs w:val="24"/>
              </w:rPr>
            </w:pPr>
          </w:p>
        </w:tc>
        <w:tc>
          <w:tcPr>
            <w:tcW w:w="990" w:type="dxa"/>
            <w:vMerge/>
            <w:shd w:val="clear" w:color="auto" w:fill="FFFFFF"/>
          </w:tcPr>
          <w:p w:rsidR="004466EF" w:rsidRDefault="004466EF" w:rsidP="00371B33">
            <w:pPr>
              <w:spacing w:after="0" w:line="240" w:lineRule="auto"/>
              <w:rPr>
                <w:rFonts w:ascii="Nikosh" w:hAnsi="Nikosh" w:cs="Nikosh"/>
                <w:sz w:val="24"/>
                <w:szCs w:val="24"/>
              </w:rPr>
            </w:pPr>
          </w:p>
        </w:tc>
      </w:tr>
      <w:tr w:rsidR="004466EF" w:rsidRPr="00551E2B" w:rsidTr="003F7AED">
        <w:tblPrEx>
          <w:shd w:val="clear" w:color="auto" w:fill="auto"/>
        </w:tblPrEx>
        <w:trPr>
          <w:trHeight w:val="188"/>
        </w:trPr>
        <w:tc>
          <w:tcPr>
            <w:tcW w:w="720" w:type="dxa"/>
            <w:shd w:val="clear" w:color="auto" w:fill="FFFFFF"/>
          </w:tcPr>
          <w:p w:rsidR="004466EF" w:rsidRDefault="00606CD1" w:rsidP="00371B33">
            <w:pPr>
              <w:spacing w:after="0" w:line="240" w:lineRule="auto"/>
              <w:rPr>
                <w:rFonts w:ascii="Nikosh" w:hAnsi="Nikosh" w:cs="Nikosh"/>
                <w:sz w:val="24"/>
                <w:szCs w:val="24"/>
              </w:rPr>
            </w:pPr>
            <w:r>
              <w:rPr>
                <w:rFonts w:ascii="Nikosh" w:hAnsi="Nikosh" w:cs="Nikosh"/>
                <w:sz w:val="24"/>
                <w:szCs w:val="24"/>
              </w:rPr>
              <w:t>৪</w:t>
            </w:r>
          </w:p>
        </w:tc>
        <w:tc>
          <w:tcPr>
            <w:tcW w:w="630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সদর উপজেলার ৭নং ওয়ার্ডের মোগলগাঁও ইউপির গালমশাহ জামে মসজিদ উন্নয়ন</w:t>
            </w:r>
          </w:p>
        </w:tc>
        <w:tc>
          <w:tcPr>
            <w:tcW w:w="1530" w:type="dxa"/>
            <w:shd w:val="clear" w:color="auto" w:fill="FFFFFF"/>
          </w:tcPr>
          <w:p w:rsidR="004466EF" w:rsidRDefault="004466EF" w:rsidP="00371B33">
            <w:pPr>
              <w:spacing w:after="0" w:line="240" w:lineRule="auto"/>
              <w:jc w:val="center"/>
              <w:rPr>
                <w:rFonts w:ascii="Nikosh" w:hAnsi="Nikosh" w:cs="Nikosh"/>
                <w:sz w:val="24"/>
                <w:szCs w:val="24"/>
              </w:rPr>
            </w:pPr>
            <w:r>
              <w:rPr>
                <w:rFonts w:ascii="Nikosh" w:hAnsi="Nikosh" w:cs="Nikosh"/>
                <w:sz w:val="24"/>
                <w:szCs w:val="24"/>
              </w:rPr>
              <w:t>১.৫০</w:t>
            </w:r>
          </w:p>
        </w:tc>
        <w:tc>
          <w:tcPr>
            <w:tcW w:w="99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সিপিপিসি</w:t>
            </w:r>
          </w:p>
        </w:tc>
      </w:tr>
      <w:tr w:rsidR="004466EF" w:rsidRPr="00551E2B" w:rsidTr="003F7AED">
        <w:tblPrEx>
          <w:shd w:val="clear" w:color="auto" w:fill="auto"/>
        </w:tblPrEx>
        <w:trPr>
          <w:trHeight w:val="188"/>
        </w:trPr>
        <w:tc>
          <w:tcPr>
            <w:tcW w:w="720" w:type="dxa"/>
            <w:shd w:val="clear" w:color="auto" w:fill="FFFFFF"/>
          </w:tcPr>
          <w:p w:rsidR="004466EF" w:rsidRDefault="00606CD1" w:rsidP="00371B33">
            <w:pPr>
              <w:spacing w:after="0" w:line="240" w:lineRule="auto"/>
              <w:rPr>
                <w:rFonts w:ascii="Nikosh" w:hAnsi="Nikosh" w:cs="Nikosh"/>
                <w:sz w:val="24"/>
                <w:szCs w:val="24"/>
              </w:rPr>
            </w:pPr>
            <w:r>
              <w:rPr>
                <w:rFonts w:ascii="Nikosh" w:hAnsi="Nikosh" w:cs="Nikosh"/>
                <w:sz w:val="24"/>
                <w:szCs w:val="24"/>
              </w:rPr>
              <w:t>৫</w:t>
            </w:r>
          </w:p>
        </w:tc>
        <w:tc>
          <w:tcPr>
            <w:tcW w:w="630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সদর উপজেলার ৭নং ওয়ার্ডের মোগলগাঁও ইউপির বানাগাঁও জামে মসজিদ উন্নয়ন</w:t>
            </w:r>
          </w:p>
        </w:tc>
        <w:tc>
          <w:tcPr>
            <w:tcW w:w="1530" w:type="dxa"/>
            <w:shd w:val="clear" w:color="auto" w:fill="FFFFFF"/>
          </w:tcPr>
          <w:p w:rsidR="004466EF" w:rsidRDefault="004466EF" w:rsidP="00371B33">
            <w:pPr>
              <w:spacing w:after="0" w:line="240" w:lineRule="auto"/>
              <w:jc w:val="center"/>
              <w:rPr>
                <w:rFonts w:ascii="Nikosh" w:hAnsi="Nikosh" w:cs="Nikosh"/>
                <w:sz w:val="24"/>
                <w:szCs w:val="24"/>
              </w:rPr>
            </w:pPr>
            <w:r>
              <w:rPr>
                <w:rFonts w:ascii="Nikosh" w:hAnsi="Nikosh" w:cs="Nikosh"/>
                <w:sz w:val="24"/>
                <w:szCs w:val="24"/>
              </w:rPr>
              <w:t>১.৫০</w:t>
            </w:r>
          </w:p>
        </w:tc>
        <w:tc>
          <w:tcPr>
            <w:tcW w:w="990" w:type="dxa"/>
            <w:shd w:val="clear" w:color="auto" w:fill="FFFFFF"/>
          </w:tcPr>
          <w:p w:rsidR="004466EF" w:rsidRDefault="004466EF" w:rsidP="00371B33">
            <w:pPr>
              <w:spacing w:after="0" w:line="240" w:lineRule="auto"/>
              <w:rPr>
                <w:rFonts w:ascii="Nikosh" w:hAnsi="Nikosh" w:cs="Nikosh"/>
                <w:sz w:val="24"/>
                <w:szCs w:val="24"/>
              </w:rPr>
            </w:pPr>
            <w:r>
              <w:rPr>
                <w:rFonts w:ascii="Nikosh" w:hAnsi="Nikosh" w:cs="Nikosh"/>
                <w:sz w:val="24"/>
                <w:szCs w:val="24"/>
              </w:rPr>
              <w:t>সিপিপিসি</w:t>
            </w:r>
          </w:p>
        </w:tc>
      </w:tr>
      <w:tr w:rsidR="00960C30" w:rsidRPr="00551E2B" w:rsidTr="003F7AED">
        <w:tblPrEx>
          <w:shd w:val="clear" w:color="auto" w:fill="auto"/>
        </w:tblPrEx>
        <w:trPr>
          <w:trHeight w:val="188"/>
        </w:trPr>
        <w:tc>
          <w:tcPr>
            <w:tcW w:w="720" w:type="dxa"/>
            <w:shd w:val="clear" w:color="auto" w:fill="FFFFFF"/>
          </w:tcPr>
          <w:p w:rsidR="00960C30" w:rsidRPr="006B4FC3" w:rsidRDefault="00606CD1"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৬</w:t>
            </w:r>
          </w:p>
        </w:tc>
        <w:tc>
          <w:tcPr>
            <w:tcW w:w="6300" w:type="dxa"/>
            <w:shd w:val="clear" w:color="auto" w:fill="FFFFFF"/>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ওসমানীনগর উপজেলার পশ্চিম পৈলনপুর ইউনিয়নে ওসমানীনগর হাই স্কুলের সামনের মাঠের গাংপারে গার্ডওয়াল ও স্কুলের সীমানা প্রাচীর নির্মাণ</w:t>
            </w:r>
          </w:p>
        </w:tc>
        <w:tc>
          <w:tcPr>
            <w:tcW w:w="1530" w:type="dxa"/>
            <w:shd w:val="clear" w:color="auto" w:fill="FFFFFF"/>
          </w:tcPr>
          <w:p w:rsidR="00960C30" w:rsidRPr="006B4FC3" w:rsidRDefault="00960C30"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৫.০০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188"/>
        </w:trPr>
        <w:tc>
          <w:tcPr>
            <w:tcW w:w="720" w:type="dxa"/>
            <w:shd w:val="clear" w:color="auto" w:fill="FFFFFF"/>
          </w:tcPr>
          <w:p w:rsidR="00960C30" w:rsidRPr="006B4FC3" w:rsidRDefault="00606CD1"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৭</w:t>
            </w:r>
          </w:p>
        </w:tc>
        <w:tc>
          <w:tcPr>
            <w:tcW w:w="6300" w:type="dxa"/>
            <w:shd w:val="clear" w:color="auto" w:fill="FFFFFF"/>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ওসমানীনগর উপজেলার পশ্চিম পৈলনপুর ইউনিয়নের বড় হাজীপুর গ্রামের পূর্ব ও পশ্চিম দিকে এলজিইডির রাস্তা হইতে তকবির মিয়ার বাড়ীর পূর্ব দিকের খালের উপর ব্রীজ পর্যন্ত রাস্তা পাকা করণ</w:t>
            </w:r>
          </w:p>
        </w:tc>
        <w:tc>
          <w:tcPr>
            <w:tcW w:w="1530" w:type="dxa"/>
            <w:shd w:val="clear" w:color="auto" w:fill="FFFFFF"/>
          </w:tcPr>
          <w:p w:rsidR="00960C30" w:rsidRPr="006B4FC3" w:rsidRDefault="00960C30"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৮.০০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188"/>
        </w:trPr>
        <w:tc>
          <w:tcPr>
            <w:tcW w:w="720" w:type="dxa"/>
            <w:shd w:val="clear" w:color="auto" w:fill="FFFFFF"/>
          </w:tcPr>
          <w:p w:rsidR="00960C30" w:rsidRPr="006B4FC3" w:rsidRDefault="00606CD1" w:rsidP="00371B33">
            <w:pPr>
              <w:spacing w:before="100" w:beforeAutospacing="1" w:after="0" w:afterAutospacing="1" w:line="240" w:lineRule="auto"/>
              <w:jc w:val="both"/>
              <w:rPr>
                <w:rFonts w:ascii="Nikosh" w:eastAsia="Times New Roman" w:hAnsi="Nikosh" w:cs="Nikosh"/>
                <w:sz w:val="24"/>
                <w:szCs w:val="24"/>
              </w:rPr>
            </w:pPr>
            <w:r>
              <w:rPr>
                <w:rFonts w:ascii="Nikosh" w:eastAsia="Times New Roman" w:hAnsi="Nikosh" w:cs="Nikosh"/>
                <w:sz w:val="24"/>
                <w:szCs w:val="24"/>
              </w:rPr>
              <w:t>৮</w:t>
            </w:r>
          </w:p>
        </w:tc>
        <w:tc>
          <w:tcPr>
            <w:tcW w:w="6300" w:type="dxa"/>
            <w:shd w:val="clear" w:color="auto" w:fill="FFFFFF"/>
          </w:tcPr>
          <w:p w:rsidR="00960C30" w:rsidRPr="006B4FC3" w:rsidRDefault="00960C30" w:rsidP="00371B33">
            <w:pPr>
              <w:spacing w:before="100" w:beforeAutospacing="1" w:after="0" w:afterAutospacing="1" w:line="240" w:lineRule="auto"/>
              <w:jc w:val="both"/>
              <w:rPr>
                <w:rFonts w:ascii="Nikosh" w:eastAsia="Times New Roman" w:hAnsi="Nikosh" w:cs="Nikosh"/>
                <w:sz w:val="24"/>
                <w:szCs w:val="24"/>
              </w:rPr>
            </w:pPr>
            <w:r w:rsidRPr="006B4FC3">
              <w:rPr>
                <w:rFonts w:ascii="Nikosh" w:eastAsia="Times New Roman" w:hAnsi="Nikosh" w:cs="Nikosh"/>
                <w:sz w:val="24"/>
                <w:szCs w:val="24"/>
              </w:rPr>
              <w:t>ওসমানীনগর উপজেলার পশ্চিম পৈলনপুর ইউনিয়নে বড় হাজীপুর গ্রামে পূর্বপাড়া জামে মসজিদে একটি ও পশ্চিম পাড়া জামে মসজিদে একটিসহ মোট=০২টি গভীর নলকূপ স্থাপন</w:t>
            </w:r>
          </w:p>
        </w:tc>
        <w:tc>
          <w:tcPr>
            <w:tcW w:w="1530" w:type="dxa"/>
            <w:shd w:val="clear" w:color="auto" w:fill="FFFFFF"/>
          </w:tcPr>
          <w:p w:rsidR="00960C30" w:rsidRPr="006B4FC3" w:rsidRDefault="00960C30" w:rsidP="00371B33">
            <w:pPr>
              <w:spacing w:before="100" w:beforeAutospacing="1" w:after="0" w:afterAutospacing="1" w:line="240" w:lineRule="auto"/>
              <w:jc w:val="center"/>
              <w:rPr>
                <w:rFonts w:ascii="Nikosh" w:eastAsia="Times New Roman" w:hAnsi="Nikosh" w:cs="Nikosh"/>
                <w:sz w:val="24"/>
                <w:szCs w:val="24"/>
              </w:rPr>
            </w:pPr>
            <w:r w:rsidRPr="006B4FC3">
              <w:rPr>
                <w:rFonts w:ascii="Nikosh" w:eastAsia="Times New Roman" w:hAnsi="Nikosh" w:cs="Nikosh"/>
                <w:sz w:val="24"/>
                <w:szCs w:val="24"/>
              </w:rPr>
              <w:t>৬.০০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DD4C28" w:rsidTr="003F7AED">
        <w:tblPrEx>
          <w:shd w:val="clear" w:color="auto" w:fill="auto"/>
        </w:tblPrEx>
        <w:trPr>
          <w:trHeight w:val="70"/>
        </w:trPr>
        <w:tc>
          <w:tcPr>
            <w:tcW w:w="720" w:type="dxa"/>
            <w:shd w:val="clear" w:color="auto" w:fill="FFFFFF"/>
          </w:tcPr>
          <w:p w:rsidR="00960C30" w:rsidRPr="00DD4C28" w:rsidRDefault="00606CD1" w:rsidP="003F7AED">
            <w:pPr>
              <w:spacing w:before="100" w:beforeAutospacing="1" w:after="0" w:line="240" w:lineRule="auto"/>
              <w:jc w:val="both"/>
              <w:rPr>
                <w:rFonts w:ascii="Nikosh" w:eastAsia="Times New Roman" w:hAnsi="Nikosh" w:cs="Nikosh"/>
                <w:sz w:val="24"/>
                <w:szCs w:val="24"/>
              </w:rPr>
            </w:pPr>
            <w:r>
              <w:rPr>
                <w:rFonts w:ascii="Nikosh" w:eastAsia="Times New Roman" w:hAnsi="Nikosh" w:cs="Nikosh"/>
                <w:sz w:val="24"/>
                <w:szCs w:val="24"/>
              </w:rPr>
              <w:t>৯</w:t>
            </w:r>
          </w:p>
        </w:tc>
        <w:tc>
          <w:tcPr>
            <w:tcW w:w="6300" w:type="dxa"/>
            <w:shd w:val="clear" w:color="auto" w:fill="FFFFFF"/>
          </w:tcPr>
          <w:p w:rsidR="00960C30" w:rsidRPr="00DD4C28" w:rsidRDefault="00960C30" w:rsidP="003F7AED">
            <w:pPr>
              <w:spacing w:before="100" w:beforeAutospacing="1" w:after="0" w:line="240" w:lineRule="auto"/>
              <w:rPr>
                <w:rFonts w:ascii="Nikosh" w:eastAsia="Times New Roman" w:hAnsi="Nikosh" w:cs="Nikosh"/>
                <w:sz w:val="24"/>
                <w:szCs w:val="24"/>
              </w:rPr>
            </w:pPr>
            <w:r w:rsidRPr="00DD4C28">
              <w:rPr>
                <w:rFonts w:ascii="Nikosh" w:eastAsia="Times New Roman" w:hAnsi="Nikosh" w:cs="Nikosh"/>
                <w:sz w:val="24"/>
                <w:szCs w:val="24"/>
              </w:rPr>
              <w:t>গোলাপগঞ্জ উপজেলার পরগনা বাজার জামে মসজিদ উন্নয়ন</w:t>
            </w:r>
          </w:p>
        </w:tc>
        <w:tc>
          <w:tcPr>
            <w:tcW w:w="1530" w:type="dxa"/>
            <w:shd w:val="clear" w:color="auto" w:fill="FFFFFF"/>
          </w:tcPr>
          <w:p w:rsidR="00960C30" w:rsidRPr="00DD4C28" w:rsidRDefault="00960C30" w:rsidP="003F7AED">
            <w:pPr>
              <w:spacing w:before="100" w:beforeAutospacing="1" w:after="0" w:line="240" w:lineRule="auto"/>
              <w:jc w:val="center"/>
              <w:rPr>
                <w:rFonts w:ascii="Nikosh" w:eastAsia="Times New Roman" w:hAnsi="Nikosh" w:cs="Nikosh"/>
                <w:sz w:val="24"/>
                <w:szCs w:val="24"/>
              </w:rPr>
            </w:pPr>
            <w:r w:rsidRPr="00DD4C28">
              <w:rPr>
                <w:rFonts w:ascii="Nikosh" w:eastAsia="Times New Roman" w:hAnsi="Nikosh" w:cs="Nikosh"/>
                <w:sz w:val="24"/>
                <w:szCs w:val="24"/>
              </w:rPr>
              <w:t>১.০০</w:t>
            </w:r>
          </w:p>
        </w:tc>
        <w:tc>
          <w:tcPr>
            <w:tcW w:w="990" w:type="dxa"/>
            <w:shd w:val="clear" w:color="auto" w:fill="FFFFFF"/>
          </w:tcPr>
          <w:p w:rsidR="00960C30" w:rsidRPr="00DD4C28" w:rsidRDefault="00960C30" w:rsidP="003F7AED">
            <w:pPr>
              <w:spacing w:after="0" w:line="240" w:lineRule="auto"/>
              <w:rPr>
                <w:rFonts w:ascii="Nikosh" w:hAnsi="Nikosh" w:cs="Nikosh"/>
                <w:sz w:val="24"/>
                <w:szCs w:val="24"/>
              </w:rPr>
            </w:pPr>
            <w:r>
              <w:rPr>
                <w:rFonts w:ascii="Nikosh" w:hAnsi="Nikosh" w:cs="Nikosh"/>
                <w:sz w:val="24"/>
                <w:szCs w:val="24"/>
              </w:rPr>
              <w:t>সিপিপিসি</w:t>
            </w:r>
          </w:p>
        </w:tc>
      </w:tr>
      <w:tr w:rsidR="00960C30" w:rsidRPr="00551E2B" w:rsidTr="003F7AED">
        <w:tblPrEx>
          <w:shd w:val="clear" w:color="auto" w:fill="auto"/>
        </w:tblPrEx>
        <w:trPr>
          <w:trHeight w:val="188"/>
        </w:trPr>
        <w:tc>
          <w:tcPr>
            <w:tcW w:w="72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sz w:val="24"/>
                <w:szCs w:val="24"/>
              </w:rPr>
            </w:pPr>
            <w:r>
              <w:rPr>
                <w:rFonts w:ascii="Nikosh" w:eastAsia="Times New Roman" w:hAnsi="Nikosh" w:cs="Nikosh"/>
                <w:sz w:val="24"/>
                <w:szCs w:val="24"/>
              </w:rPr>
              <w:t>১</w:t>
            </w:r>
            <w:r w:rsidR="00606CD1">
              <w:rPr>
                <w:rFonts w:ascii="Nikosh" w:eastAsia="Times New Roman" w:hAnsi="Nikosh" w:cs="Nikosh"/>
                <w:sz w:val="24"/>
                <w:szCs w:val="24"/>
              </w:rPr>
              <w:t>০</w:t>
            </w:r>
          </w:p>
        </w:tc>
        <w:tc>
          <w:tcPr>
            <w:tcW w:w="630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sz w:val="24"/>
                <w:szCs w:val="24"/>
              </w:rPr>
            </w:pPr>
            <w:r w:rsidRPr="006B4FC3">
              <w:rPr>
                <w:rFonts w:ascii="Nikosh" w:eastAsia="Times New Roman" w:hAnsi="Nikosh" w:cs="Nikosh"/>
                <w:sz w:val="24"/>
                <w:szCs w:val="24"/>
              </w:rPr>
              <w:t>সদর উপজেলা, মোগলগাঁও ইউনিয়ন, কাজির গাঁও গ্রামের মাদ্রাসার সম্মুখ হইতে হাজী মর্তুজা আলী গং এর বাড়ীর মুখী রাস্তা সিসি ঢালাই</w:t>
            </w:r>
          </w:p>
        </w:tc>
        <w:tc>
          <w:tcPr>
            <w:tcW w:w="1530" w:type="dxa"/>
            <w:shd w:val="clear" w:color="auto" w:fill="FFFFFF"/>
          </w:tcPr>
          <w:p w:rsidR="00960C30" w:rsidRPr="006B4FC3" w:rsidRDefault="00960C30" w:rsidP="003F7AED">
            <w:pPr>
              <w:spacing w:before="100" w:beforeAutospacing="1" w:after="0" w:line="240" w:lineRule="auto"/>
              <w:jc w:val="center"/>
              <w:rPr>
                <w:rFonts w:ascii="Times New Roman" w:eastAsia="Times New Roman" w:hAnsi="Times New Roman"/>
                <w:sz w:val="24"/>
                <w:szCs w:val="24"/>
              </w:rPr>
            </w:pPr>
            <w:r w:rsidRPr="006B4FC3">
              <w:rPr>
                <w:rFonts w:ascii="Nikosh" w:eastAsia="Times New Roman" w:hAnsi="Nikosh" w:cs="Nikosh"/>
                <w:sz w:val="24"/>
                <w:szCs w:val="24"/>
              </w:rPr>
              <w:t>৫.০০</w:t>
            </w:r>
          </w:p>
        </w:tc>
        <w:tc>
          <w:tcPr>
            <w:tcW w:w="990" w:type="dxa"/>
            <w:shd w:val="clear" w:color="auto" w:fill="FFFFFF"/>
          </w:tcPr>
          <w:p w:rsidR="00960C30" w:rsidRDefault="00960C30" w:rsidP="003F7AED">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188"/>
        </w:trPr>
        <w:tc>
          <w:tcPr>
            <w:tcW w:w="72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w:t>
            </w:r>
            <w:r w:rsidR="00606CD1">
              <w:rPr>
                <w:rFonts w:ascii="Nikosh" w:eastAsia="Times New Roman" w:hAnsi="Nikosh" w:cs="Nikosh"/>
                <w:color w:val="000000"/>
                <w:sz w:val="24"/>
                <w:szCs w:val="24"/>
              </w:rPr>
              <w:t>১</w:t>
            </w:r>
          </w:p>
        </w:tc>
        <w:tc>
          <w:tcPr>
            <w:tcW w:w="630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color w:val="000000"/>
                <w:sz w:val="24"/>
                <w:szCs w:val="24"/>
              </w:rPr>
            </w:pPr>
            <w:r w:rsidRPr="006B4FC3">
              <w:rPr>
                <w:rFonts w:ascii="Nikosh" w:eastAsia="Times New Roman" w:hAnsi="Nikosh" w:cs="Nikosh"/>
                <w:color w:val="000000"/>
                <w:sz w:val="24"/>
                <w:szCs w:val="24"/>
              </w:rPr>
              <w:t>সদর উপজেলার ৬নং টুকের বাজার ইউনিয়নের নাজিরের গাঁও জামে মসজিদ উন্নয়ন</w:t>
            </w:r>
          </w:p>
        </w:tc>
        <w:tc>
          <w:tcPr>
            <w:tcW w:w="1530" w:type="dxa"/>
            <w:shd w:val="clear" w:color="auto" w:fill="FFFFFF"/>
          </w:tcPr>
          <w:p w:rsidR="00960C30" w:rsidRPr="006B4FC3" w:rsidRDefault="00960C30" w:rsidP="003F7AED">
            <w:pPr>
              <w:spacing w:before="100" w:beforeAutospacing="1" w:after="0" w:line="240" w:lineRule="auto"/>
              <w:jc w:val="center"/>
              <w:rPr>
                <w:rFonts w:ascii="Nikosh" w:eastAsia="Times New Roman" w:hAnsi="Nikosh" w:cs="Nikosh"/>
                <w:sz w:val="24"/>
                <w:szCs w:val="24"/>
              </w:rPr>
            </w:pPr>
            <w:r w:rsidRPr="006B4FC3">
              <w:rPr>
                <w:rFonts w:ascii="Nikosh" w:eastAsia="Times New Roman" w:hAnsi="Nikosh" w:cs="Nikosh"/>
                <w:sz w:val="24"/>
                <w:szCs w:val="24"/>
              </w:rPr>
              <w:t>৩.০০</w:t>
            </w:r>
          </w:p>
        </w:tc>
        <w:tc>
          <w:tcPr>
            <w:tcW w:w="990" w:type="dxa"/>
            <w:shd w:val="clear" w:color="auto" w:fill="FFFFFF"/>
          </w:tcPr>
          <w:p w:rsidR="00960C30" w:rsidRDefault="00960C30" w:rsidP="003F7AED">
            <w:pPr>
              <w:spacing w:after="0" w:line="240" w:lineRule="auto"/>
            </w:pPr>
            <w:r w:rsidRPr="00073665">
              <w:rPr>
                <w:rFonts w:ascii="Nikosh" w:hAnsi="Nikosh" w:cs="Nikosh"/>
                <w:sz w:val="24"/>
                <w:szCs w:val="24"/>
              </w:rPr>
              <w:t>সিপিপিসি</w:t>
            </w:r>
          </w:p>
        </w:tc>
      </w:tr>
      <w:tr w:rsidR="00960C30" w:rsidRPr="00551E2B" w:rsidTr="003F7AED">
        <w:tblPrEx>
          <w:shd w:val="clear" w:color="auto" w:fill="auto"/>
        </w:tblPrEx>
        <w:trPr>
          <w:trHeight w:val="70"/>
        </w:trPr>
        <w:tc>
          <w:tcPr>
            <w:tcW w:w="72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w:t>
            </w:r>
            <w:r w:rsidR="00606CD1">
              <w:rPr>
                <w:rFonts w:ascii="Nikosh" w:eastAsia="Times New Roman" w:hAnsi="Nikosh" w:cs="Nikosh"/>
                <w:color w:val="000000"/>
                <w:sz w:val="24"/>
                <w:szCs w:val="24"/>
              </w:rPr>
              <w:t>২</w:t>
            </w:r>
          </w:p>
        </w:tc>
        <w:tc>
          <w:tcPr>
            <w:tcW w:w="6300" w:type="dxa"/>
            <w:shd w:val="clear" w:color="auto" w:fill="FFFFFF"/>
          </w:tcPr>
          <w:p w:rsidR="00960C30" w:rsidRPr="006B4FC3" w:rsidRDefault="00960C30" w:rsidP="003F7AED">
            <w:pPr>
              <w:spacing w:before="100" w:beforeAutospacing="1" w:after="0" w:line="240" w:lineRule="auto"/>
              <w:jc w:val="both"/>
              <w:rPr>
                <w:rFonts w:ascii="Nikosh" w:eastAsia="Times New Roman" w:hAnsi="Nikosh" w:cs="Nikosh"/>
                <w:color w:val="000000"/>
                <w:sz w:val="24"/>
                <w:szCs w:val="24"/>
              </w:rPr>
            </w:pPr>
            <w:r w:rsidRPr="006B4FC3">
              <w:rPr>
                <w:rFonts w:ascii="Nikosh" w:eastAsia="Times New Roman" w:hAnsi="Nikosh" w:cs="Nikosh"/>
                <w:color w:val="000000"/>
                <w:sz w:val="24"/>
                <w:szCs w:val="24"/>
              </w:rPr>
              <w:t>ওসমানীনগর উপজেলার তাজপুর ইউনিয়নের রামকৃষ্ণ সেবাশ্রম উন্নয়ন</w:t>
            </w:r>
          </w:p>
        </w:tc>
        <w:tc>
          <w:tcPr>
            <w:tcW w:w="1530" w:type="dxa"/>
            <w:shd w:val="clear" w:color="auto" w:fill="FFFFFF"/>
          </w:tcPr>
          <w:p w:rsidR="00960C30" w:rsidRPr="006B4FC3" w:rsidRDefault="00960C30" w:rsidP="003F7AED">
            <w:pPr>
              <w:spacing w:before="100" w:beforeAutospacing="1" w:after="0" w:line="240" w:lineRule="auto"/>
              <w:jc w:val="center"/>
              <w:rPr>
                <w:rFonts w:ascii="Nikosh" w:eastAsia="Times New Roman" w:hAnsi="Nikosh" w:cs="Nikosh"/>
                <w:sz w:val="24"/>
                <w:szCs w:val="24"/>
              </w:rPr>
            </w:pPr>
            <w:r w:rsidRPr="006B4FC3">
              <w:rPr>
                <w:rFonts w:ascii="Nikosh" w:eastAsia="Times New Roman" w:hAnsi="Nikosh" w:cs="Nikosh"/>
                <w:sz w:val="24"/>
                <w:szCs w:val="24"/>
              </w:rPr>
              <w:t>৩.০০</w:t>
            </w:r>
          </w:p>
        </w:tc>
        <w:tc>
          <w:tcPr>
            <w:tcW w:w="990" w:type="dxa"/>
            <w:shd w:val="clear" w:color="auto" w:fill="FFFFFF"/>
          </w:tcPr>
          <w:p w:rsidR="00960C30" w:rsidRDefault="00960C30" w:rsidP="003F7AED">
            <w:pPr>
              <w:spacing w:after="0" w:line="240" w:lineRule="auto"/>
            </w:pPr>
            <w:r w:rsidRPr="00073665">
              <w:rPr>
                <w:rFonts w:ascii="Nikosh" w:hAnsi="Nikosh" w:cs="Nikosh"/>
                <w:sz w:val="24"/>
                <w:szCs w:val="24"/>
              </w:rPr>
              <w:t>সিপিপিসি</w:t>
            </w:r>
          </w:p>
        </w:tc>
      </w:tr>
      <w:tr w:rsidR="00960C30" w:rsidRPr="00551E2B" w:rsidTr="003F7AED">
        <w:tblPrEx>
          <w:shd w:val="clear" w:color="auto" w:fill="auto"/>
        </w:tblPrEx>
        <w:trPr>
          <w:trHeight w:val="188"/>
        </w:trPr>
        <w:tc>
          <w:tcPr>
            <w:tcW w:w="720" w:type="dxa"/>
            <w:shd w:val="clear" w:color="auto" w:fill="FFFFFF"/>
          </w:tcPr>
          <w:p w:rsidR="00960C30" w:rsidRDefault="00606CD1" w:rsidP="003F7AED">
            <w:pPr>
              <w:spacing w:before="100" w:beforeAutospacing="1" w:after="0"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১৩</w:t>
            </w:r>
          </w:p>
        </w:tc>
        <w:tc>
          <w:tcPr>
            <w:tcW w:w="6300" w:type="dxa"/>
            <w:shd w:val="clear" w:color="auto" w:fill="FFFFFF"/>
          </w:tcPr>
          <w:p w:rsidR="00960C30" w:rsidRPr="006B4FC3" w:rsidRDefault="00960C30"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সদর উপজেলার ৪নং খাদিমপাড়া ইউনিয়নের শাহপরান আ/এ আল আরাকা জামে মসজিদে ডিপটিউবওয়েল স্থাপন</w:t>
            </w:r>
          </w:p>
        </w:tc>
        <w:tc>
          <w:tcPr>
            <w:tcW w:w="1530" w:type="dxa"/>
            <w:shd w:val="clear" w:color="auto" w:fill="FFFFFF"/>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২.৫০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188"/>
        </w:trPr>
        <w:tc>
          <w:tcPr>
            <w:tcW w:w="720" w:type="dxa"/>
            <w:shd w:val="clear" w:color="auto" w:fill="FFFFFF"/>
          </w:tcPr>
          <w:p w:rsidR="00960C30" w:rsidRDefault="00606CD1"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১৪</w:t>
            </w:r>
          </w:p>
        </w:tc>
        <w:tc>
          <w:tcPr>
            <w:tcW w:w="6300" w:type="dxa"/>
            <w:shd w:val="clear" w:color="auto" w:fill="FFFFFF"/>
          </w:tcPr>
          <w:p w:rsidR="00960C30" w:rsidRDefault="00960C30" w:rsidP="00371B33">
            <w:pPr>
              <w:spacing w:before="100" w:beforeAutospacing="1" w:after="0" w:afterAutospacing="1" w:line="240" w:lineRule="auto"/>
              <w:jc w:val="both"/>
              <w:rPr>
                <w:rFonts w:ascii="Nikosh" w:eastAsia="Times New Roman" w:hAnsi="Nikosh" w:cs="Nikosh"/>
                <w:color w:val="000000"/>
                <w:sz w:val="24"/>
                <w:szCs w:val="24"/>
              </w:rPr>
            </w:pPr>
            <w:r w:rsidRPr="006B4FC3">
              <w:rPr>
                <w:rFonts w:ascii="Nikosh" w:eastAsia="Times New Roman" w:hAnsi="Nikosh" w:cs="Nikosh"/>
                <w:color w:val="000000"/>
                <w:sz w:val="24"/>
                <w:szCs w:val="24"/>
              </w:rPr>
              <w:t>ওসমানীনগর উপজেলার</w:t>
            </w:r>
            <w:r>
              <w:rPr>
                <w:rFonts w:ascii="Nikosh" w:eastAsia="Times New Roman" w:hAnsi="Nikosh" w:cs="Nikosh"/>
                <w:color w:val="000000"/>
                <w:sz w:val="24"/>
                <w:szCs w:val="24"/>
              </w:rPr>
              <w:t xml:space="preserve"> ৩নং পশ্চিম পৈলনপুর ইউনিয়নের গলমুকাপন দক্ষিণ পাড়ার মসজিদ উন্নয়ন</w:t>
            </w:r>
          </w:p>
        </w:tc>
        <w:tc>
          <w:tcPr>
            <w:tcW w:w="1530" w:type="dxa"/>
            <w:shd w:val="clear" w:color="auto" w:fill="FFFFFF"/>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৩.০০</w:t>
            </w:r>
          </w:p>
        </w:tc>
        <w:tc>
          <w:tcPr>
            <w:tcW w:w="990" w:type="dxa"/>
            <w:shd w:val="clear" w:color="auto" w:fill="FFFFFF"/>
          </w:tcPr>
          <w:p w:rsidR="00960C30" w:rsidRDefault="00960C30" w:rsidP="00371B33">
            <w:pPr>
              <w:spacing w:after="0" w:line="240" w:lineRule="auto"/>
              <w:rPr>
                <w:rFonts w:ascii="Nikosh" w:hAnsi="Nikosh" w:cs="Nikosh"/>
                <w:sz w:val="24"/>
                <w:szCs w:val="24"/>
              </w:rPr>
            </w:pPr>
            <w:r>
              <w:rPr>
                <w:rFonts w:ascii="Nikosh" w:hAnsi="Nikosh" w:cs="Nikosh"/>
                <w:sz w:val="24"/>
                <w:szCs w:val="24"/>
              </w:rPr>
              <w:t>সিপিপিসি</w:t>
            </w:r>
          </w:p>
        </w:tc>
      </w:tr>
      <w:tr w:rsidR="00960C30" w:rsidRPr="00551E2B" w:rsidTr="003F7AED">
        <w:tblPrEx>
          <w:shd w:val="clear" w:color="auto" w:fill="auto"/>
        </w:tblPrEx>
        <w:trPr>
          <w:trHeight w:val="188"/>
        </w:trPr>
        <w:tc>
          <w:tcPr>
            <w:tcW w:w="720" w:type="dxa"/>
            <w:shd w:val="clear" w:color="auto" w:fill="FFFFFF"/>
          </w:tcPr>
          <w:p w:rsidR="00960C30" w:rsidRDefault="00606CD1"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১৫</w:t>
            </w:r>
          </w:p>
        </w:tc>
        <w:tc>
          <w:tcPr>
            <w:tcW w:w="6300" w:type="dxa"/>
            <w:shd w:val="clear" w:color="auto" w:fill="FFFFFF"/>
          </w:tcPr>
          <w:p w:rsidR="00960C30" w:rsidRDefault="00960C30"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দক্ষিণ সুরমা উপজেলার নয়াবাজার ইলাশপুর পাকা সড়ক হতে সুলেমান খানের বাড়ীর অভিমুখে গ্রাম্য রাস্তা উন্নয়ন</w:t>
            </w:r>
          </w:p>
        </w:tc>
        <w:tc>
          <w:tcPr>
            <w:tcW w:w="1530" w:type="dxa"/>
            <w:shd w:val="clear" w:color="auto" w:fill="FFFFFF"/>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৩.০০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188"/>
        </w:trPr>
        <w:tc>
          <w:tcPr>
            <w:tcW w:w="720" w:type="dxa"/>
            <w:shd w:val="clear" w:color="auto" w:fill="FFFFFF"/>
          </w:tcPr>
          <w:p w:rsidR="00960C30" w:rsidRDefault="00606CD1"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১৬</w:t>
            </w:r>
          </w:p>
        </w:tc>
        <w:tc>
          <w:tcPr>
            <w:tcW w:w="6300" w:type="dxa"/>
            <w:shd w:val="clear" w:color="auto" w:fill="FFFFFF"/>
          </w:tcPr>
          <w:p w:rsidR="00960C30" w:rsidRDefault="00960C30"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সদর উপজেলার দলদলি মুসলিম লাইন জামে মসজিদের উন্নয়ন</w:t>
            </w:r>
          </w:p>
        </w:tc>
        <w:tc>
          <w:tcPr>
            <w:tcW w:w="1530" w:type="dxa"/>
            <w:shd w:val="clear" w:color="auto" w:fill="FFFFFF"/>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১.০০</w:t>
            </w:r>
          </w:p>
        </w:tc>
        <w:tc>
          <w:tcPr>
            <w:tcW w:w="990" w:type="dxa"/>
            <w:shd w:val="clear" w:color="auto" w:fill="FFFFFF"/>
          </w:tcPr>
          <w:p w:rsidR="00960C30" w:rsidRDefault="00960C30" w:rsidP="00371B33">
            <w:pPr>
              <w:spacing w:after="0" w:line="240" w:lineRule="auto"/>
              <w:rPr>
                <w:rFonts w:ascii="Nikosh" w:hAnsi="Nikosh" w:cs="Nikosh"/>
                <w:sz w:val="24"/>
                <w:szCs w:val="24"/>
              </w:rPr>
            </w:pPr>
            <w:r>
              <w:rPr>
                <w:rFonts w:ascii="Nikosh" w:hAnsi="Nikosh" w:cs="Nikosh"/>
                <w:sz w:val="24"/>
                <w:szCs w:val="24"/>
              </w:rPr>
              <w:t>সিপিপিসি</w:t>
            </w:r>
          </w:p>
        </w:tc>
      </w:tr>
      <w:tr w:rsidR="00960C30" w:rsidRPr="00551E2B" w:rsidTr="003F7AED">
        <w:tblPrEx>
          <w:shd w:val="clear" w:color="auto" w:fill="auto"/>
        </w:tblPrEx>
        <w:trPr>
          <w:trHeight w:val="188"/>
        </w:trPr>
        <w:tc>
          <w:tcPr>
            <w:tcW w:w="720" w:type="dxa"/>
            <w:shd w:val="clear" w:color="auto" w:fill="FFFFFF"/>
          </w:tcPr>
          <w:p w:rsidR="00960C30" w:rsidRDefault="00606CD1"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১৭</w:t>
            </w:r>
          </w:p>
        </w:tc>
        <w:tc>
          <w:tcPr>
            <w:tcW w:w="6300" w:type="dxa"/>
            <w:shd w:val="clear" w:color="auto" w:fill="FFFFFF"/>
          </w:tcPr>
          <w:p w:rsidR="00960C30" w:rsidRDefault="00960C30" w:rsidP="00371B33">
            <w:pPr>
              <w:spacing w:before="100" w:beforeAutospacing="1" w:after="0" w:afterAutospacing="1"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গোলাপগঞ্জ উপজেলার রণকেলী দিঘীরপার গ্রামের (মরহুম আকলিম আলীর বাড়ীর সম্মুখ দিয়ে মৃত আব্দুল হান্নানের বাড়ীর অভিমূখী ) গ্রাম্য রাস্তা উন্নয়ন</w:t>
            </w:r>
          </w:p>
        </w:tc>
        <w:tc>
          <w:tcPr>
            <w:tcW w:w="1530" w:type="dxa"/>
            <w:shd w:val="clear" w:color="auto" w:fill="FFFFFF"/>
          </w:tcPr>
          <w:p w:rsidR="00960C30" w:rsidRDefault="00960C30" w:rsidP="00371B33">
            <w:pPr>
              <w:spacing w:before="100" w:beforeAutospacing="1" w:after="0" w:afterAutospacing="1" w:line="240" w:lineRule="auto"/>
              <w:jc w:val="center"/>
              <w:rPr>
                <w:rFonts w:ascii="Nikosh" w:eastAsia="Times New Roman" w:hAnsi="Nikosh" w:cs="Nikosh"/>
                <w:sz w:val="24"/>
                <w:szCs w:val="24"/>
              </w:rPr>
            </w:pPr>
            <w:r>
              <w:rPr>
                <w:rFonts w:ascii="Nikosh" w:eastAsia="Times New Roman" w:hAnsi="Nikosh" w:cs="Nikosh"/>
                <w:sz w:val="24"/>
                <w:szCs w:val="24"/>
              </w:rPr>
              <w:t>২.০০</w:t>
            </w:r>
          </w:p>
        </w:tc>
        <w:tc>
          <w:tcPr>
            <w:tcW w:w="990" w:type="dxa"/>
            <w:shd w:val="clear" w:color="auto" w:fill="FFFFFF"/>
          </w:tcPr>
          <w:p w:rsidR="00960C30" w:rsidRDefault="00960C30" w:rsidP="00862809">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242"/>
        </w:trPr>
        <w:tc>
          <w:tcPr>
            <w:tcW w:w="720" w:type="dxa"/>
            <w:shd w:val="clear" w:color="auto" w:fill="FFFFFF"/>
          </w:tcPr>
          <w:p w:rsidR="00960C30" w:rsidRDefault="00960C30" w:rsidP="002D4E2E">
            <w:pPr>
              <w:spacing w:before="100" w:beforeAutospacing="1" w:after="0"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w:t>
            </w:r>
            <w:r w:rsidR="00606CD1">
              <w:rPr>
                <w:rFonts w:ascii="Nikosh" w:eastAsia="Times New Roman" w:hAnsi="Nikosh" w:cs="Nikosh"/>
                <w:color w:val="000000"/>
                <w:sz w:val="24"/>
                <w:szCs w:val="24"/>
              </w:rPr>
              <w:t>৮</w:t>
            </w:r>
          </w:p>
        </w:tc>
        <w:tc>
          <w:tcPr>
            <w:tcW w:w="6300" w:type="dxa"/>
            <w:shd w:val="clear" w:color="auto" w:fill="FFFFFF"/>
          </w:tcPr>
          <w:p w:rsidR="00960C30" w:rsidRPr="002D4E2E" w:rsidRDefault="00960C30" w:rsidP="002D4E2E">
            <w:pPr>
              <w:spacing w:after="0" w:line="240" w:lineRule="auto"/>
              <w:rPr>
                <w:rFonts w:ascii="Nikosh" w:hAnsi="Nikosh" w:cs="Nikosh"/>
                <w:sz w:val="24"/>
                <w:szCs w:val="24"/>
              </w:rPr>
            </w:pPr>
            <w:r w:rsidRPr="0089001A">
              <w:rPr>
                <w:rFonts w:ascii="Nikosh" w:hAnsi="Nikosh" w:cs="Nikosh"/>
                <w:sz w:val="24"/>
                <w:szCs w:val="24"/>
              </w:rPr>
              <w:t xml:space="preserve">দক্ষিণ সুরমা </w:t>
            </w:r>
            <w:r>
              <w:rPr>
                <w:rFonts w:ascii="Nikosh" w:hAnsi="Nikosh" w:cs="Nikosh"/>
                <w:sz w:val="24"/>
                <w:szCs w:val="24"/>
              </w:rPr>
              <w:t>উপজেলার কুচাই ইউপির</w:t>
            </w:r>
            <w:r w:rsidRPr="0089001A">
              <w:rPr>
                <w:rFonts w:ascii="Nikosh" w:hAnsi="Nikosh" w:cs="Nikosh"/>
                <w:sz w:val="24"/>
                <w:szCs w:val="24"/>
              </w:rPr>
              <w:t xml:space="preserve"> </w:t>
            </w:r>
            <w:r w:rsidR="002D4E2E" w:rsidRPr="00C24B86">
              <w:rPr>
                <w:rFonts w:ascii="Nikosh" w:hAnsi="Nikosh" w:cs="Nikosh"/>
                <w:sz w:val="24"/>
                <w:szCs w:val="24"/>
              </w:rPr>
              <w:t xml:space="preserve">মুজিববর্ষ উপলক্ষে গৃহহীনদের জন্য </w:t>
            </w:r>
            <w:r w:rsidRPr="0089001A">
              <w:rPr>
                <w:rFonts w:ascii="Nikosh" w:hAnsi="Nikosh" w:cs="Nikosh"/>
                <w:sz w:val="24"/>
                <w:szCs w:val="24"/>
              </w:rPr>
              <w:t xml:space="preserve">১টি  গৃহ নির্মাণ  </w:t>
            </w:r>
          </w:p>
        </w:tc>
        <w:tc>
          <w:tcPr>
            <w:tcW w:w="1530" w:type="dxa"/>
            <w:shd w:val="clear" w:color="auto" w:fill="FFFFFF"/>
          </w:tcPr>
          <w:p w:rsidR="00960C30" w:rsidRDefault="00960C30" w:rsidP="002D4E2E">
            <w:pPr>
              <w:spacing w:before="100" w:beforeAutospacing="1" w:after="0" w:line="240" w:lineRule="auto"/>
              <w:jc w:val="center"/>
              <w:rPr>
                <w:rFonts w:ascii="Nikosh" w:eastAsia="Times New Roman" w:hAnsi="Nikosh" w:cs="Nikosh"/>
                <w:sz w:val="24"/>
                <w:szCs w:val="24"/>
              </w:rPr>
            </w:pPr>
            <w:r>
              <w:rPr>
                <w:rFonts w:ascii="Nikosh" w:eastAsia="Times New Roman" w:hAnsi="Nikosh" w:cs="Nikosh"/>
                <w:sz w:val="24"/>
                <w:szCs w:val="24"/>
              </w:rPr>
              <w:t>২.৫০</w:t>
            </w:r>
          </w:p>
        </w:tc>
        <w:tc>
          <w:tcPr>
            <w:tcW w:w="990" w:type="dxa"/>
            <w:shd w:val="clear" w:color="auto" w:fill="FFFFFF"/>
          </w:tcPr>
          <w:p w:rsidR="00960C30" w:rsidRDefault="00960C30" w:rsidP="002D4E2E">
            <w:pPr>
              <w:spacing w:after="0" w:line="240" w:lineRule="auto"/>
              <w:rPr>
                <w:rFonts w:ascii="Nikosh" w:hAnsi="Nikosh" w:cs="Nikosh"/>
                <w:sz w:val="24"/>
                <w:szCs w:val="24"/>
              </w:rPr>
            </w:pPr>
            <w:r>
              <w:rPr>
                <w:rFonts w:ascii="Nikosh" w:hAnsi="Nikosh" w:cs="Nikosh"/>
                <w:sz w:val="24"/>
                <w:szCs w:val="24"/>
              </w:rPr>
              <w:t>সিপিপিসি</w:t>
            </w:r>
          </w:p>
        </w:tc>
      </w:tr>
      <w:tr w:rsidR="00960C30" w:rsidRPr="00551E2B" w:rsidTr="003F7AED">
        <w:tblPrEx>
          <w:shd w:val="clear" w:color="auto" w:fill="auto"/>
        </w:tblPrEx>
        <w:trPr>
          <w:trHeight w:val="70"/>
        </w:trPr>
        <w:tc>
          <w:tcPr>
            <w:tcW w:w="720" w:type="dxa"/>
            <w:shd w:val="clear" w:color="auto" w:fill="FFFFFF"/>
          </w:tcPr>
          <w:p w:rsidR="00960C30" w:rsidRDefault="00606CD1" w:rsidP="002D4E2E">
            <w:pPr>
              <w:spacing w:before="100" w:beforeAutospacing="1" w:after="0" w:line="240" w:lineRule="auto"/>
              <w:jc w:val="both"/>
              <w:rPr>
                <w:rFonts w:ascii="Nikosh" w:eastAsia="Times New Roman" w:hAnsi="Nikosh" w:cs="Nikosh"/>
                <w:color w:val="000000"/>
                <w:sz w:val="24"/>
                <w:szCs w:val="24"/>
              </w:rPr>
            </w:pPr>
            <w:r>
              <w:rPr>
                <w:rFonts w:ascii="Nikosh" w:eastAsia="Times New Roman" w:hAnsi="Nikosh" w:cs="Nikosh"/>
                <w:color w:val="000000"/>
                <w:sz w:val="24"/>
                <w:szCs w:val="24"/>
              </w:rPr>
              <w:t>১৯</w:t>
            </w:r>
          </w:p>
        </w:tc>
        <w:tc>
          <w:tcPr>
            <w:tcW w:w="6300" w:type="dxa"/>
            <w:shd w:val="clear" w:color="auto" w:fill="FFFFFF"/>
          </w:tcPr>
          <w:p w:rsidR="00960C30" w:rsidRPr="0089001A" w:rsidRDefault="00960C30" w:rsidP="00960C30">
            <w:pPr>
              <w:spacing w:after="0" w:line="240" w:lineRule="auto"/>
              <w:rPr>
                <w:rFonts w:ascii="Nikosh" w:hAnsi="Nikosh" w:cs="Nikosh"/>
                <w:sz w:val="24"/>
                <w:szCs w:val="24"/>
              </w:rPr>
            </w:pPr>
            <w:r>
              <w:rPr>
                <w:rFonts w:ascii="Nikosh" w:hAnsi="Nikosh" w:cs="Nikosh"/>
                <w:sz w:val="24"/>
                <w:szCs w:val="24"/>
              </w:rPr>
              <w:t xml:space="preserve">জেলা পরিষদ ডিজিটাল সেন্টারের অবকাঠামো </w:t>
            </w:r>
            <w:r w:rsidRPr="0089001A">
              <w:rPr>
                <w:rFonts w:ascii="Nikosh" w:hAnsi="Nikosh" w:cs="Nikosh"/>
                <w:sz w:val="24"/>
                <w:szCs w:val="24"/>
              </w:rPr>
              <w:t>উন্নয়ন</w:t>
            </w:r>
          </w:p>
        </w:tc>
        <w:tc>
          <w:tcPr>
            <w:tcW w:w="1530" w:type="dxa"/>
            <w:shd w:val="clear" w:color="auto" w:fill="FFFFFF"/>
          </w:tcPr>
          <w:p w:rsidR="00960C30" w:rsidRDefault="00960C30" w:rsidP="00960C30">
            <w:pPr>
              <w:spacing w:before="100" w:beforeAutospacing="1" w:after="0" w:line="240" w:lineRule="auto"/>
              <w:jc w:val="center"/>
              <w:rPr>
                <w:rFonts w:ascii="Nikosh" w:eastAsia="Times New Roman" w:hAnsi="Nikosh" w:cs="Nikosh"/>
                <w:sz w:val="24"/>
                <w:szCs w:val="24"/>
              </w:rPr>
            </w:pPr>
            <w:r>
              <w:rPr>
                <w:rFonts w:ascii="Nikosh" w:eastAsia="Times New Roman" w:hAnsi="Nikosh" w:cs="Nikosh"/>
                <w:sz w:val="24"/>
                <w:szCs w:val="24"/>
              </w:rPr>
              <w:t>১৫.৩৮</w:t>
            </w:r>
          </w:p>
        </w:tc>
        <w:tc>
          <w:tcPr>
            <w:tcW w:w="990" w:type="dxa"/>
            <w:shd w:val="clear" w:color="auto" w:fill="FFFFFF"/>
          </w:tcPr>
          <w:p w:rsidR="00960C30" w:rsidRDefault="00960C30" w:rsidP="00960C30">
            <w:pPr>
              <w:spacing w:after="0" w:line="240" w:lineRule="auto"/>
              <w:rPr>
                <w:rFonts w:ascii="Nikosh" w:hAnsi="Nikosh" w:cs="Nikosh"/>
                <w:sz w:val="24"/>
                <w:szCs w:val="24"/>
              </w:rPr>
            </w:pPr>
            <w:r>
              <w:rPr>
                <w:rFonts w:ascii="Nikosh" w:hAnsi="Nikosh" w:cs="Nikosh"/>
                <w:sz w:val="24"/>
                <w:szCs w:val="24"/>
              </w:rPr>
              <w:t>দরপত্র</w:t>
            </w:r>
          </w:p>
        </w:tc>
      </w:tr>
      <w:tr w:rsidR="00960C30" w:rsidRPr="00551E2B" w:rsidTr="003F7AED">
        <w:tblPrEx>
          <w:shd w:val="clear" w:color="auto" w:fill="auto"/>
        </w:tblPrEx>
        <w:trPr>
          <w:trHeight w:val="70"/>
        </w:trPr>
        <w:tc>
          <w:tcPr>
            <w:tcW w:w="720" w:type="dxa"/>
            <w:shd w:val="clear" w:color="auto" w:fill="FFFFFF"/>
          </w:tcPr>
          <w:p w:rsidR="00960C30" w:rsidRDefault="00BD6463" w:rsidP="003F7AED">
            <w:pPr>
              <w:spacing w:before="100" w:beforeAutospacing="1" w:after="0" w:line="240" w:lineRule="auto"/>
              <w:jc w:val="both"/>
              <w:rPr>
                <w:rFonts w:ascii="Nikosh" w:eastAsia="Times New Roman" w:hAnsi="Nikosh" w:cs="Nikosh"/>
                <w:color w:val="000000"/>
                <w:sz w:val="24"/>
                <w:szCs w:val="24"/>
              </w:rPr>
            </w:pPr>
            <w:r w:rsidRPr="00BD6463">
              <w:rPr>
                <w:rFonts w:ascii="Nikosh" w:hAnsi="Nikosh" w:cs="Nikosh"/>
                <w:noProof/>
                <w:sz w:val="28"/>
                <w:szCs w:val="28"/>
                <w:lang w:eastAsia="zh-TW"/>
              </w:rPr>
              <w:pict>
                <v:shape id="_x0000_s1037" type="#_x0000_t202" style="position:absolute;left:0;text-align:left;margin-left:8.3pt;margin-top:48.7pt;width:125.8pt;height:60.75pt;z-index:251675136;mso-position-horizontal-relative:text;mso-position-vertical-relative:text;mso-width-relative:margin;mso-height-relative:margin" strokecolor="white [3212]">
                  <v:textbox>
                    <w:txbxContent>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দেবজিৎ সিংহ</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প্রধান নির্বাহী কর্মকর্তা</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জেলা পরিষদ</w:t>
                        </w:r>
                        <w:proofErr w:type="gramStart"/>
                        <w:r w:rsidRPr="003F7AED">
                          <w:rPr>
                            <w:rFonts w:ascii="Nikosh" w:hAnsi="Nikosh" w:cs="Nikosh"/>
                            <w:sz w:val="24"/>
                            <w:szCs w:val="28"/>
                          </w:rPr>
                          <w:t>,স</w:t>
                        </w:r>
                        <w:proofErr w:type="gramEnd"/>
                        <w:r w:rsidRPr="003F7AED">
                          <w:rPr>
                            <w:rFonts w:ascii="Nikosh" w:hAnsi="Nikosh" w:cs="Nikosh"/>
                            <w:sz w:val="24"/>
                            <w:szCs w:val="28"/>
                          </w:rPr>
                          <w:t>িলেট ।</w:t>
                        </w:r>
                      </w:p>
                      <w:p w:rsidR="003F7AED" w:rsidRPr="00154A9B" w:rsidRDefault="003F7AED" w:rsidP="003F7AED"/>
                    </w:txbxContent>
                  </v:textbox>
                </v:shape>
              </w:pict>
            </w:r>
          </w:p>
        </w:tc>
        <w:tc>
          <w:tcPr>
            <w:tcW w:w="6300" w:type="dxa"/>
            <w:shd w:val="clear" w:color="auto" w:fill="FFFFFF"/>
          </w:tcPr>
          <w:p w:rsidR="00960C30" w:rsidRPr="007667C4" w:rsidRDefault="00BD6463" w:rsidP="003F7AED">
            <w:pPr>
              <w:spacing w:after="0" w:line="240" w:lineRule="auto"/>
              <w:jc w:val="right"/>
              <w:rPr>
                <w:rFonts w:ascii="Nikosh" w:hAnsi="Nikosh" w:cs="Nikosh"/>
                <w:b/>
                <w:sz w:val="24"/>
                <w:szCs w:val="24"/>
              </w:rPr>
            </w:pPr>
            <w:r w:rsidRPr="00BD6463">
              <w:rPr>
                <w:rFonts w:ascii="Nikosh" w:hAnsi="Nikosh" w:cs="Nikosh"/>
                <w:noProof/>
                <w:sz w:val="28"/>
                <w:szCs w:val="28"/>
              </w:rPr>
              <w:pict>
                <v:shape id="_x0000_s1038" type="#_x0000_t202" style="position:absolute;left:0;text-align:left;margin-left:245.85pt;margin-top:47.95pt;width:150.55pt;height:60.75pt;z-index:251676160;mso-position-horizontal-relative:text;mso-position-vertical-relative:text;mso-width-relative:margin;mso-height-relative:margin" strokecolor="white [3212]">
                  <v:textbox>
                    <w:txbxContent>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মো: লুৎফুর রহমান এডভোকেট</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চেয়ারম্যান</w:t>
                        </w:r>
                      </w:p>
                      <w:p w:rsidR="003F7AED" w:rsidRPr="003F7AED" w:rsidRDefault="003F7AED" w:rsidP="003F7AED">
                        <w:pPr>
                          <w:spacing w:after="0" w:line="240" w:lineRule="auto"/>
                          <w:jc w:val="center"/>
                          <w:rPr>
                            <w:rFonts w:ascii="Nikosh" w:hAnsi="Nikosh" w:cs="Nikosh"/>
                            <w:sz w:val="24"/>
                            <w:szCs w:val="28"/>
                          </w:rPr>
                        </w:pPr>
                        <w:r w:rsidRPr="003F7AED">
                          <w:rPr>
                            <w:rFonts w:ascii="Nikosh" w:hAnsi="Nikosh" w:cs="Nikosh"/>
                            <w:sz w:val="24"/>
                            <w:szCs w:val="28"/>
                          </w:rPr>
                          <w:t>জেলা পরিষদ</w:t>
                        </w:r>
                        <w:proofErr w:type="gramStart"/>
                        <w:r w:rsidRPr="003F7AED">
                          <w:rPr>
                            <w:rFonts w:ascii="Nikosh" w:hAnsi="Nikosh" w:cs="Nikosh"/>
                            <w:sz w:val="24"/>
                            <w:szCs w:val="28"/>
                          </w:rPr>
                          <w:t>,স</w:t>
                        </w:r>
                        <w:proofErr w:type="gramEnd"/>
                        <w:r w:rsidRPr="003F7AED">
                          <w:rPr>
                            <w:rFonts w:ascii="Nikosh" w:hAnsi="Nikosh" w:cs="Nikosh"/>
                            <w:sz w:val="24"/>
                            <w:szCs w:val="28"/>
                          </w:rPr>
                          <w:t>িলেট ।</w:t>
                        </w:r>
                      </w:p>
                      <w:p w:rsidR="003F7AED" w:rsidRPr="00154A9B" w:rsidRDefault="003F7AED" w:rsidP="003F7AED"/>
                    </w:txbxContent>
                  </v:textbox>
                </v:shape>
              </w:pict>
            </w:r>
            <w:r w:rsidR="00960C30" w:rsidRPr="007667C4">
              <w:rPr>
                <w:rFonts w:ascii="Nikosh" w:hAnsi="Nikosh" w:cs="Nikosh"/>
                <w:b/>
                <w:sz w:val="24"/>
                <w:szCs w:val="24"/>
              </w:rPr>
              <w:t>সর্বমোট :</w:t>
            </w:r>
          </w:p>
        </w:tc>
        <w:tc>
          <w:tcPr>
            <w:tcW w:w="1530" w:type="dxa"/>
            <w:shd w:val="clear" w:color="auto" w:fill="FFFFFF"/>
          </w:tcPr>
          <w:p w:rsidR="00960C30" w:rsidRPr="007667C4" w:rsidRDefault="00960C30" w:rsidP="003F7AED">
            <w:pPr>
              <w:spacing w:before="100" w:beforeAutospacing="1" w:after="0" w:line="240" w:lineRule="auto"/>
              <w:jc w:val="center"/>
              <w:rPr>
                <w:rFonts w:ascii="Nikosh" w:eastAsia="Times New Roman" w:hAnsi="Nikosh" w:cs="Nikosh"/>
                <w:b/>
                <w:sz w:val="24"/>
                <w:szCs w:val="24"/>
              </w:rPr>
            </w:pPr>
            <w:r w:rsidRPr="007667C4">
              <w:rPr>
                <w:rFonts w:ascii="Nikosh" w:eastAsia="Times New Roman" w:hAnsi="Nikosh" w:cs="Nikosh"/>
                <w:b/>
                <w:sz w:val="24"/>
                <w:szCs w:val="24"/>
              </w:rPr>
              <w:t>৭২.৮৮</w:t>
            </w:r>
          </w:p>
        </w:tc>
        <w:tc>
          <w:tcPr>
            <w:tcW w:w="990" w:type="dxa"/>
            <w:shd w:val="clear" w:color="auto" w:fill="FFFFFF"/>
          </w:tcPr>
          <w:p w:rsidR="00960C30" w:rsidRDefault="00960C30" w:rsidP="003F7AED">
            <w:pPr>
              <w:spacing w:after="0" w:line="240" w:lineRule="auto"/>
              <w:rPr>
                <w:rFonts w:ascii="Nikosh" w:hAnsi="Nikosh" w:cs="Nikosh"/>
                <w:sz w:val="24"/>
                <w:szCs w:val="24"/>
              </w:rPr>
            </w:pPr>
          </w:p>
        </w:tc>
      </w:tr>
    </w:tbl>
    <w:p w:rsidR="003C1B71" w:rsidRDefault="003C1B71" w:rsidP="003C1B71">
      <w:pPr>
        <w:spacing w:after="0" w:line="240" w:lineRule="auto"/>
        <w:jc w:val="center"/>
        <w:rPr>
          <w:rFonts w:ascii="Nikosh" w:hAnsi="Nikosh" w:cs="Nikosh"/>
          <w:sz w:val="46"/>
          <w:szCs w:val="46"/>
        </w:rPr>
      </w:pPr>
    </w:p>
    <w:p w:rsidR="003C1B71" w:rsidRPr="00F944DB" w:rsidRDefault="00BD6463" w:rsidP="003C1B71">
      <w:pPr>
        <w:spacing w:after="0" w:line="240" w:lineRule="auto"/>
        <w:jc w:val="center"/>
        <w:rPr>
          <w:bCs/>
          <w:sz w:val="34"/>
          <w:szCs w:val="18"/>
        </w:rPr>
      </w:pPr>
      <w:r w:rsidRPr="00BD6463">
        <w:rPr>
          <w:noProof/>
        </w:rPr>
        <w:lastRenderedPageBreak/>
        <w:pict>
          <v:shape id="_x0000_s1039" type="#_x0000_t202" style="position:absolute;left:0;text-align:left;margin-left:391.45pt;margin-top:-32.05pt;width:76.8pt;height:77.45pt;z-index:2516782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" stroked="f" strokeweight=".25pt">
            <v:shadow color="#868686"/>
            <v:textbox style="mso-next-textbox:#_x0000_s1039">
              <w:txbxContent>
                <w:p w:rsidR="003C1B71" w:rsidRDefault="003C1B71" w:rsidP="003C1B71">
                  <w:pPr>
                    <w:jc w:val="center"/>
                    <w:rPr>
                      <w:rFonts w:ascii="Nikosh" w:hAnsi="Nikosh" w:cs="Nikosh"/>
                    </w:rPr>
                  </w:pPr>
                  <w:r>
                    <w:rPr>
                      <w:noProof/>
                      <w:sz w:val="20"/>
                      <w:szCs w:val="20"/>
                    </w:rPr>
                    <w:drawing>
                      <wp:inline distT="0" distB="0" distL="0" distR="0">
                        <wp:extent cx="690880" cy="69088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419" cy="702419"/>
                                </a:xfrm>
                                <a:prstGeom prst="rect">
                                  <a:avLst/>
                                </a:prstGeom>
                                <a:noFill/>
                                <a:ln>
                                  <a:noFill/>
                                </a:ln>
                              </pic:spPr>
                            </pic:pic>
                          </a:graphicData>
                        </a:graphic>
                      </wp:inline>
                    </w:drawing>
                  </w:r>
                </w:p>
              </w:txbxContent>
            </v:textbox>
            <w10:wrap anchorx="margin"/>
          </v:shape>
        </w:pict>
      </w:r>
      <w:r w:rsidR="003C1B71">
        <w:rPr>
          <w:noProof/>
          <w:sz w:val="24"/>
          <w:szCs w:val="24"/>
        </w:rPr>
        <w:drawing>
          <wp:anchor distT="0" distB="0" distL="114300" distR="114300" simplePos="0" relativeHeight="251679232" behindDoc="1" locked="0" layoutInCell="1" allowOverlap="1">
            <wp:simplePos x="0" y="0"/>
            <wp:positionH relativeFrom="column">
              <wp:posOffset>1463675</wp:posOffset>
            </wp:positionH>
            <wp:positionV relativeFrom="paragraph">
              <wp:posOffset>-217805</wp:posOffset>
            </wp:positionV>
            <wp:extent cx="621030" cy="709295"/>
            <wp:effectExtent l="0" t="0" r="762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 cy="709295"/>
                    </a:xfrm>
                    <a:prstGeom prst="rect">
                      <a:avLst/>
                    </a:prstGeom>
                    <a:noFill/>
                  </pic:spPr>
                </pic:pic>
              </a:graphicData>
            </a:graphic>
          </wp:anchor>
        </w:drawing>
      </w:r>
      <w:r w:rsidR="003C1B71" w:rsidRPr="000C5BBA">
        <w:rPr>
          <w:rFonts w:ascii="Nikosh" w:hAnsi="Nikosh" w:cs="Nikosh"/>
          <w:sz w:val="46"/>
          <w:szCs w:val="46"/>
        </w:rPr>
        <w:t>জেলাপরিষদ</w:t>
      </w:r>
      <w:proofErr w:type="gramStart"/>
      <w:r w:rsidR="003C1B71" w:rsidRPr="000C5BBA">
        <w:rPr>
          <w:rFonts w:ascii="Nikosh" w:hAnsi="Nikosh" w:cs="Nikosh"/>
          <w:sz w:val="46"/>
          <w:szCs w:val="46"/>
        </w:rPr>
        <w:t>,স</w:t>
      </w:r>
      <w:proofErr w:type="gramEnd"/>
      <w:r w:rsidR="003C1B71" w:rsidRPr="000C5BBA">
        <w:rPr>
          <w:rFonts w:ascii="Nikosh" w:hAnsi="Nikosh" w:cs="Nikosh"/>
          <w:sz w:val="46"/>
          <w:szCs w:val="46"/>
        </w:rPr>
        <w:t>িলেট</w:t>
      </w:r>
    </w:p>
    <w:p w:rsidR="003C1B71" w:rsidRPr="007667C4" w:rsidRDefault="00BD6463" w:rsidP="003C1B71">
      <w:pPr>
        <w:spacing w:after="0" w:line="240" w:lineRule="auto"/>
        <w:jc w:val="center"/>
      </w:pPr>
      <w:r w:rsidRPr="00BD6463">
        <w:rPr>
          <w:rFonts w:ascii="Nikosh" w:hAnsi="Nikosh" w:cs="Nikosh"/>
          <w:noProof/>
          <w:szCs w:val="28"/>
        </w:rPr>
        <w:pict>
          <v:shape id="_x0000_s1040" type="#_x0000_t202" style="position:absolute;left:0;text-align:left;margin-left:389.3pt;margin-top:1.8pt;width:79.8pt;height:32.65pt;z-index:2516802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" strokeweight=".25pt">
            <v:shadow color="#868686"/>
            <v:textbox style="mso-next-textbox:#_x0000_s1040">
              <w:txbxContent>
                <w:p w:rsidR="003C1B71" w:rsidRDefault="003C1B71" w:rsidP="003C1B71">
                  <w:pPr>
                    <w:spacing w:after="0" w:line="240" w:lineRule="auto"/>
                    <w:jc w:val="center"/>
                    <w:rPr>
                      <w:rFonts w:ascii="Nikosh" w:hAnsi="Nikosh" w:cs="Nikosh"/>
                    </w:rPr>
                  </w:pPr>
                  <w:r>
                    <w:rPr>
                      <w:rFonts w:ascii="Nikosh" w:hAnsi="Nikosh" w:cs="Nikosh"/>
                    </w:rPr>
                    <w:t>উন্নয়নের মূলনীতি</w:t>
                  </w:r>
                </w:p>
                <w:p w:rsidR="003C1B71" w:rsidRDefault="003C1B71" w:rsidP="003C1B71">
                  <w:pPr>
                    <w:spacing w:after="0" w:line="240" w:lineRule="auto"/>
                    <w:jc w:val="center"/>
                    <w:rPr>
                      <w:rFonts w:ascii="Nikosh" w:hAnsi="Nikosh" w:cs="Nikosh"/>
                    </w:rPr>
                  </w:pPr>
                  <w:r>
                    <w:rPr>
                      <w:rFonts w:ascii="Nikosh" w:hAnsi="Nikosh" w:cs="Nikosh"/>
                    </w:rPr>
                    <w:t>গ্রাম শহরের উন্নতি</w:t>
                  </w:r>
                </w:p>
              </w:txbxContent>
            </v:textbox>
            <w10:wrap anchorx="margin"/>
          </v:shape>
        </w:pict>
      </w:r>
      <w:hyperlink r:id="rId13" w:history="1">
        <w:r w:rsidR="003C1B71" w:rsidRPr="00771ADF">
          <w:rPr>
            <w:rStyle w:val="Hyperlink"/>
            <w:rFonts w:ascii="Nikosh" w:hAnsi="Nikosh" w:cs="Nikosh"/>
            <w:sz w:val="16"/>
            <w:szCs w:val="26"/>
          </w:rPr>
          <w:t>www.zp.sylhet.gov.bd</w:t>
        </w:r>
      </w:hyperlink>
    </w:p>
    <w:p w:rsidR="003C1B71" w:rsidRPr="007667C4" w:rsidRDefault="003C1B71" w:rsidP="003C1B71">
      <w:pPr>
        <w:jc w:val="center"/>
        <w:rPr>
          <w:rFonts w:ascii="Nikosh" w:hAnsi="Nikosh" w:cs="Nikosh"/>
          <w:sz w:val="12"/>
          <w:szCs w:val="28"/>
        </w:rPr>
      </w:pPr>
    </w:p>
    <w:p w:rsidR="003C1B71" w:rsidRPr="003C1B71" w:rsidRDefault="003C1B71" w:rsidP="003C1B71">
      <w:pPr>
        <w:jc w:val="center"/>
        <w:rPr>
          <w:rFonts w:ascii="Nikosh" w:hAnsi="Nikosh" w:cs="Nikosh"/>
          <w:sz w:val="14"/>
          <w:szCs w:val="28"/>
        </w:rPr>
      </w:pPr>
    </w:p>
    <w:p w:rsidR="00237583" w:rsidRDefault="00237583" w:rsidP="003C1B71">
      <w:pPr>
        <w:jc w:val="center"/>
        <w:rPr>
          <w:rFonts w:ascii="Nikosh" w:hAnsi="Nikosh" w:cs="Nikosh"/>
          <w:sz w:val="36"/>
          <w:szCs w:val="28"/>
        </w:rPr>
      </w:pPr>
    </w:p>
    <w:p w:rsidR="003C1B71" w:rsidRDefault="003C1B71" w:rsidP="003C1B71">
      <w:pPr>
        <w:jc w:val="center"/>
        <w:rPr>
          <w:rFonts w:ascii="Nikosh" w:hAnsi="Nikosh" w:cs="Nikosh"/>
          <w:sz w:val="36"/>
          <w:szCs w:val="28"/>
        </w:rPr>
      </w:pPr>
      <w:r w:rsidRPr="003C1B71">
        <w:rPr>
          <w:rFonts w:ascii="Nikosh" w:hAnsi="Nikosh" w:cs="Nikosh"/>
          <w:sz w:val="36"/>
          <w:szCs w:val="28"/>
        </w:rPr>
        <w:t>২০২০-২০২১ অর্থ বছরের নিজস্ব তহবিলের পরিবর্তিত প্রকল্প তালিকা</w:t>
      </w:r>
    </w:p>
    <w:p w:rsidR="00237583" w:rsidRPr="003C1B71" w:rsidRDefault="00237583" w:rsidP="003C1B71">
      <w:pPr>
        <w:jc w:val="center"/>
        <w:rPr>
          <w:rFonts w:ascii="Nikosh" w:hAnsi="Nikosh" w:cs="Nikosh"/>
          <w:sz w:val="36"/>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20"/>
        <w:gridCol w:w="2970"/>
        <w:gridCol w:w="900"/>
        <w:gridCol w:w="2790"/>
        <w:gridCol w:w="810"/>
        <w:gridCol w:w="1350"/>
      </w:tblGrid>
      <w:tr w:rsidR="00237583" w:rsidRPr="007A7DCB" w:rsidTr="00237583">
        <w:trPr>
          <w:trHeight w:val="332"/>
        </w:trPr>
        <w:tc>
          <w:tcPr>
            <w:tcW w:w="720" w:type="dxa"/>
            <w:shd w:val="clear" w:color="auto" w:fill="FFFFFF"/>
          </w:tcPr>
          <w:p w:rsidR="00237583" w:rsidRPr="007A7DCB" w:rsidRDefault="00237583" w:rsidP="00237583">
            <w:pPr>
              <w:spacing w:after="0" w:line="240" w:lineRule="auto"/>
              <w:jc w:val="center"/>
              <w:rPr>
                <w:rFonts w:ascii="Nikosh" w:hAnsi="Nikosh" w:cs="Nikosh"/>
                <w:b/>
                <w:sz w:val="24"/>
                <w:szCs w:val="24"/>
              </w:rPr>
            </w:pPr>
            <w:r w:rsidRPr="007A7DCB">
              <w:rPr>
                <w:rFonts w:ascii="Nikosh" w:hAnsi="Nikosh" w:cs="Nikosh"/>
                <w:b/>
                <w:sz w:val="24"/>
                <w:szCs w:val="24"/>
              </w:rPr>
              <w:t>ক্র: নং</w:t>
            </w:r>
          </w:p>
        </w:tc>
        <w:tc>
          <w:tcPr>
            <w:tcW w:w="2970" w:type="dxa"/>
            <w:shd w:val="clear" w:color="auto" w:fill="FFFFFF"/>
          </w:tcPr>
          <w:p w:rsidR="00237583" w:rsidRDefault="00237583" w:rsidP="00237583">
            <w:pPr>
              <w:spacing w:after="0" w:line="240" w:lineRule="auto"/>
              <w:jc w:val="center"/>
              <w:rPr>
                <w:rFonts w:ascii="Nikosh" w:hAnsi="Nikosh" w:cs="Nikosh"/>
                <w:b/>
                <w:sz w:val="24"/>
                <w:szCs w:val="24"/>
              </w:rPr>
            </w:pPr>
            <w:r>
              <w:rPr>
                <w:rFonts w:ascii="Nikosh" w:hAnsi="Nikosh" w:cs="Nikosh"/>
                <w:b/>
                <w:sz w:val="24"/>
                <w:szCs w:val="24"/>
              </w:rPr>
              <w:t xml:space="preserve">পূর্বে গৃহিত </w:t>
            </w:r>
            <w:r w:rsidRPr="007A7DCB">
              <w:rPr>
                <w:rFonts w:ascii="Nikosh" w:hAnsi="Nikosh" w:cs="Nikosh"/>
                <w:b/>
                <w:sz w:val="24"/>
                <w:szCs w:val="24"/>
              </w:rPr>
              <w:t>প্রকল্পের</w:t>
            </w:r>
          </w:p>
          <w:p w:rsidR="00237583" w:rsidRPr="007A7DCB" w:rsidRDefault="00237583" w:rsidP="00237583">
            <w:pPr>
              <w:spacing w:after="0" w:line="240" w:lineRule="auto"/>
              <w:jc w:val="center"/>
              <w:rPr>
                <w:rFonts w:ascii="Nikosh" w:hAnsi="Nikosh" w:cs="Nikosh"/>
                <w:b/>
                <w:sz w:val="24"/>
                <w:szCs w:val="24"/>
              </w:rPr>
            </w:pPr>
            <w:r w:rsidRPr="007A7DCB">
              <w:rPr>
                <w:rFonts w:ascii="Nikosh" w:hAnsi="Nikosh" w:cs="Nikosh"/>
                <w:b/>
                <w:sz w:val="24"/>
                <w:szCs w:val="24"/>
              </w:rPr>
              <w:t>নাম</w:t>
            </w:r>
          </w:p>
        </w:tc>
        <w:tc>
          <w:tcPr>
            <w:tcW w:w="900" w:type="dxa"/>
            <w:shd w:val="clear" w:color="auto" w:fill="FFFFFF"/>
          </w:tcPr>
          <w:p w:rsidR="00237583" w:rsidRPr="007A7DCB" w:rsidRDefault="00237583" w:rsidP="00237583">
            <w:pPr>
              <w:spacing w:after="0" w:line="240" w:lineRule="auto"/>
              <w:jc w:val="center"/>
              <w:rPr>
                <w:rFonts w:ascii="Nikosh" w:hAnsi="Nikosh" w:cs="Nikosh"/>
                <w:b/>
                <w:sz w:val="24"/>
                <w:szCs w:val="24"/>
              </w:rPr>
            </w:pPr>
            <w:r w:rsidRPr="007A7DCB">
              <w:rPr>
                <w:rFonts w:ascii="Nikosh" w:hAnsi="Nikosh" w:cs="Nikosh"/>
                <w:b/>
                <w:sz w:val="24"/>
                <w:szCs w:val="24"/>
              </w:rPr>
              <w:t>টাকা</w:t>
            </w:r>
          </w:p>
        </w:tc>
        <w:tc>
          <w:tcPr>
            <w:tcW w:w="2790" w:type="dxa"/>
            <w:shd w:val="clear" w:color="auto" w:fill="FFFFFF"/>
          </w:tcPr>
          <w:p w:rsidR="00237583" w:rsidRDefault="00237583" w:rsidP="00237583">
            <w:pPr>
              <w:spacing w:after="0" w:line="240" w:lineRule="auto"/>
              <w:jc w:val="center"/>
              <w:rPr>
                <w:rFonts w:ascii="Nikosh" w:hAnsi="Nikosh" w:cs="Nikosh"/>
                <w:b/>
                <w:sz w:val="24"/>
              </w:rPr>
            </w:pPr>
            <w:r>
              <w:rPr>
                <w:rFonts w:ascii="Nikosh" w:hAnsi="Nikosh" w:cs="Nikosh"/>
                <w:b/>
                <w:sz w:val="24"/>
              </w:rPr>
              <w:t>পরিবর্তিত প্রকল্পের</w:t>
            </w:r>
          </w:p>
          <w:p w:rsidR="00237583" w:rsidRPr="007A7DCB" w:rsidRDefault="00237583" w:rsidP="00237583">
            <w:pPr>
              <w:spacing w:after="0" w:line="240" w:lineRule="auto"/>
              <w:jc w:val="center"/>
              <w:rPr>
                <w:rFonts w:ascii="Nikosh" w:hAnsi="Nikosh" w:cs="Nikosh"/>
                <w:b/>
                <w:sz w:val="24"/>
              </w:rPr>
            </w:pPr>
            <w:r>
              <w:rPr>
                <w:rFonts w:ascii="Nikosh" w:hAnsi="Nikosh" w:cs="Nikosh"/>
                <w:b/>
                <w:sz w:val="24"/>
              </w:rPr>
              <w:t>নাম</w:t>
            </w:r>
          </w:p>
        </w:tc>
        <w:tc>
          <w:tcPr>
            <w:tcW w:w="810" w:type="dxa"/>
            <w:shd w:val="clear" w:color="auto" w:fill="FFFFFF"/>
          </w:tcPr>
          <w:p w:rsidR="00237583" w:rsidRPr="007A7DCB" w:rsidRDefault="00237583" w:rsidP="00237583">
            <w:pPr>
              <w:spacing w:after="0" w:line="240" w:lineRule="auto"/>
              <w:jc w:val="center"/>
              <w:rPr>
                <w:rFonts w:ascii="Nikosh" w:hAnsi="Nikosh" w:cs="Nikosh"/>
                <w:b/>
                <w:sz w:val="24"/>
              </w:rPr>
            </w:pPr>
            <w:r>
              <w:rPr>
                <w:rFonts w:ascii="Nikosh" w:hAnsi="Nikosh" w:cs="Nikosh"/>
                <w:b/>
                <w:sz w:val="24"/>
              </w:rPr>
              <w:t>টাকা</w:t>
            </w:r>
          </w:p>
        </w:tc>
        <w:tc>
          <w:tcPr>
            <w:tcW w:w="1350" w:type="dxa"/>
            <w:shd w:val="clear" w:color="auto" w:fill="FFFFFF"/>
          </w:tcPr>
          <w:p w:rsidR="00237583" w:rsidRPr="007A7DCB" w:rsidRDefault="00237583" w:rsidP="00237583">
            <w:pPr>
              <w:spacing w:after="0" w:line="240" w:lineRule="auto"/>
              <w:jc w:val="center"/>
              <w:rPr>
                <w:rFonts w:ascii="Nikosh" w:hAnsi="Nikosh" w:cs="Nikosh"/>
                <w:b/>
                <w:sz w:val="24"/>
              </w:rPr>
            </w:pPr>
            <w:r>
              <w:rPr>
                <w:rFonts w:ascii="Nikosh" w:hAnsi="Nikosh" w:cs="Nikosh"/>
                <w:b/>
                <w:sz w:val="24"/>
              </w:rPr>
              <w:t xml:space="preserve">বাস্তবায়ন </w:t>
            </w:r>
            <w:r w:rsidRPr="007A7DCB">
              <w:rPr>
                <w:rFonts w:ascii="Nikosh" w:hAnsi="Nikosh" w:cs="Nikosh"/>
                <w:b/>
                <w:sz w:val="24"/>
              </w:rPr>
              <w:t>পদ্ধতি</w:t>
            </w:r>
          </w:p>
        </w:tc>
      </w:tr>
      <w:tr w:rsidR="003C1B71" w:rsidRPr="007A7DCB" w:rsidTr="00237583">
        <w:trPr>
          <w:trHeight w:val="332"/>
        </w:trPr>
        <w:tc>
          <w:tcPr>
            <w:tcW w:w="720" w:type="dxa"/>
            <w:shd w:val="clear" w:color="auto" w:fill="FFFFFF"/>
          </w:tcPr>
          <w:p w:rsidR="003C1B71" w:rsidRPr="007A7DCB" w:rsidRDefault="003C1B71" w:rsidP="00237583">
            <w:pPr>
              <w:spacing w:after="0" w:line="240" w:lineRule="auto"/>
              <w:jc w:val="center"/>
              <w:rPr>
                <w:rFonts w:ascii="Nikosh" w:hAnsi="Nikosh" w:cs="Nikosh"/>
                <w:b/>
                <w:sz w:val="24"/>
                <w:szCs w:val="24"/>
              </w:rPr>
            </w:pPr>
          </w:p>
        </w:tc>
        <w:tc>
          <w:tcPr>
            <w:tcW w:w="2970" w:type="dxa"/>
            <w:shd w:val="clear" w:color="auto" w:fill="FFFFFF"/>
          </w:tcPr>
          <w:p w:rsidR="00237583" w:rsidRDefault="00237583" w:rsidP="00237583">
            <w:pPr>
              <w:spacing w:after="0"/>
              <w:rPr>
                <w:rFonts w:ascii="Nikosh" w:hAnsi="Nikosh" w:cs="Nikosh"/>
                <w:b/>
                <w:sz w:val="26"/>
                <w:szCs w:val="24"/>
              </w:rPr>
            </w:pPr>
          </w:p>
          <w:p w:rsidR="003C1B71" w:rsidRDefault="00237583" w:rsidP="00237583">
            <w:pPr>
              <w:spacing w:after="0"/>
              <w:rPr>
                <w:rFonts w:ascii="Nikosh" w:hAnsi="Nikosh" w:cs="Nikosh"/>
                <w:b/>
                <w:sz w:val="26"/>
                <w:szCs w:val="24"/>
              </w:rPr>
            </w:pPr>
            <w:r w:rsidRPr="00454E3E">
              <w:rPr>
                <w:rFonts w:ascii="Nikosh" w:hAnsi="Nikosh" w:cs="Nikosh"/>
                <w:b/>
                <w:sz w:val="26"/>
                <w:szCs w:val="24"/>
              </w:rPr>
              <w:t>সমাজকল্যাণ খাত</w:t>
            </w:r>
          </w:p>
          <w:p w:rsidR="00237583" w:rsidRPr="00237583" w:rsidRDefault="00237583" w:rsidP="00237583">
            <w:pPr>
              <w:spacing w:after="0"/>
              <w:rPr>
                <w:rFonts w:ascii="Nikosh" w:hAnsi="Nikosh" w:cs="Nikosh"/>
                <w:b/>
                <w:sz w:val="26"/>
                <w:szCs w:val="24"/>
              </w:rPr>
            </w:pPr>
          </w:p>
        </w:tc>
        <w:tc>
          <w:tcPr>
            <w:tcW w:w="900" w:type="dxa"/>
            <w:shd w:val="clear" w:color="auto" w:fill="FFFFFF"/>
          </w:tcPr>
          <w:p w:rsidR="003C1B71" w:rsidRPr="007A7DCB" w:rsidRDefault="003C1B71" w:rsidP="00862809">
            <w:pPr>
              <w:spacing w:after="0" w:line="240" w:lineRule="auto"/>
              <w:jc w:val="center"/>
              <w:rPr>
                <w:rFonts w:ascii="Nikosh" w:hAnsi="Nikosh" w:cs="Nikosh"/>
                <w:b/>
                <w:sz w:val="24"/>
                <w:szCs w:val="24"/>
              </w:rPr>
            </w:pPr>
          </w:p>
        </w:tc>
        <w:tc>
          <w:tcPr>
            <w:tcW w:w="2790" w:type="dxa"/>
            <w:shd w:val="clear" w:color="auto" w:fill="FFFFFF"/>
          </w:tcPr>
          <w:p w:rsidR="003C1B71" w:rsidRPr="007A7DCB" w:rsidRDefault="003C1B71" w:rsidP="00862809">
            <w:pPr>
              <w:spacing w:after="0" w:line="240" w:lineRule="auto"/>
              <w:jc w:val="center"/>
              <w:rPr>
                <w:rFonts w:ascii="Nikosh" w:hAnsi="Nikosh" w:cs="Nikosh"/>
                <w:b/>
                <w:sz w:val="24"/>
              </w:rPr>
            </w:pPr>
          </w:p>
        </w:tc>
        <w:tc>
          <w:tcPr>
            <w:tcW w:w="810" w:type="dxa"/>
            <w:shd w:val="clear" w:color="auto" w:fill="FFFFFF"/>
          </w:tcPr>
          <w:p w:rsidR="003C1B71" w:rsidRPr="007A7DCB" w:rsidRDefault="003C1B71" w:rsidP="00862809">
            <w:pPr>
              <w:spacing w:after="0" w:line="240" w:lineRule="auto"/>
              <w:jc w:val="center"/>
              <w:rPr>
                <w:rFonts w:ascii="Nikosh" w:hAnsi="Nikosh" w:cs="Nikosh"/>
                <w:b/>
                <w:sz w:val="24"/>
              </w:rPr>
            </w:pPr>
          </w:p>
        </w:tc>
        <w:tc>
          <w:tcPr>
            <w:tcW w:w="1350" w:type="dxa"/>
            <w:shd w:val="clear" w:color="auto" w:fill="FFFFFF"/>
          </w:tcPr>
          <w:p w:rsidR="003C1B71" w:rsidRPr="007A7DCB" w:rsidRDefault="003C1B71" w:rsidP="00862809">
            <w:pPr>
              <w:spacing w:after="0" w:line="240" w:lineRule="auto"/>
              <w:jc w:val="center"/>
              <w:rPr>
                <w:rFonts w:ascii="Nikosh" w:hAnsi="Nikosh" w:cs="Nikosh"/>
                <w:b/>
                <w:sz w:val="24"/>
              </w:rPr>
            </w:pPr>
          </w:p>
        </w:tc>
      </w:tr>
      <w:tr w:rsidR="003C1B71" w:rsidRPr="007A7DCB" w:rsidTr="00237583">
        <w:trPr>
          <w:trHeight w:val="566"/>
        </w:trPr>
        <w:tc>
          <w:tcPr>
            <w:tcW w:w="720" w:type="dxa"/>
            <w:vMerge w:val="restart"/>
            <w:shd w:val="clear" w:color="auto" w:fill="FFFFFF"/>
          </w:tcPr>
          <w:p w:rsidR="003C1B71" w:rsidRPr="007A7DCB" w:rsidRDefault="003C1B71" w:rsidP="00862809">
            <w:pPr>
              <w:spacing w:after="0" w:line="240" w:lineRule="auto"/>
              <w:rPr>
                <w:rFonts w:ascii="Nikosh" w:hAnsi="Nikosh" w:cs="Nikosh"/>
                <w:sz w:val="24"/>
                <w:szCs w:val="24"/>
              </w:rPr>
            </w:pPr>
            <w:r>
              <w:rPr>
                <w:rFonts w:ascii="Nikosh" w:hAnsi="Nikosh" w:cs="Nikosh"/>
                <w:sz w:val="24"/>
                <w:szCs w:val="24"/>
              </w:rPr>
              <w:t>২</w:t>
            </w:r>
            <w:r w:rsidRPr="007A7DCB">
              <w:rPr>
                <w:rFonts w:ascii="Nikosh" w:hAnsi="Nikosh" w:cs="Nikosh"/>
                <w:sz w:val="24"/>
                <w:szCs w:val="24"/>
              </w:rPr>
              <w:t>১</w:t>
            </w:r>
          </w:p>
        </w:tc>
        <w:tc>
          <w:tcPr>
            <w:tcW w:w="2970" w:type="dxa"/>
            <w:vMerge w:val="restart"/>
            <w:shd w:val="clear" w:color="auto" w:fill="FFFFFF"/>
          </w:tcPr>
          <w:p w:rsidR="003C1B71" w:rsidRDefault="003C1B71" w:rsidP="00862809">
            <w:pPr>
              <w:spacing w:after="0" w:line="240" w:lineRule="auto"/>
              <w:rPr>
                <w:rFonts w:ascii="Nikosh" w:hAnsi="Nikosh" w:cs="Nikosh"/>
                <w:sz w:val="24"/>
                <w:szCs w:val="24"/>
              </w:rPr>
            </w:pPr>
            <w:r w:rsidRPr="007A7DCB">
              <w:rPr>
                <w:rFonts w:ascii="Nikosh" w:hAnsi="Nikosh" w:cs="Nikosh"/>
                <w:sz w:val="24"/>
                <w:szCs w:val="24"/>
              </w:rPr>
              <w:t xml:space="preserve">(ক) গোয়াইনঘাট উপজেলার সারীঘাট বানইনয়া খেল আনোয়ারুল আমিন এর বাড়ীর নিকট গভীর নলকূপ স্থাপন </w:t>
            </w:r>
          </w:p>
          <w:p w:rsidR="003C1B71" w:rsidRPr="007A7DCB" w:rsidRDefault="003C1B71" w:rsidP="00862809">
            <w:pPr>
              <w:spacing w:after="0" w:line="240" w:lineRule="auto"/>
              <w:rPr>
                <w:rFonts w:ascii="Nikosh" w:hAnsi="Nikosh" w:cs="Nikosh"/>
                <w:sz w:val="24"/>
                <w:szCs w:val="24"/>
              </w:rPr>
            </w:pPr>
            <w:r w:rsidRPr="007A7DCB">
              <w:rPr>
                <w:rFonts w:ascii="Nikosh" w:hAnsi="Nikosh" w:cs="Nikosh"/>
                <w:sz w:val="24"/>
                <w:szCs w:val="24"/>
              </w:rPr>
              <w:t>(খ) জৈন্তাপুর উপজেলার হরিপুর গ্রামের হাসমত আলীর বাড়ীর নিকট গার্ডওয়াল নির্মাণ</w:t>
            </w:r>
          </w:p>
        </w:tc>
        <w:tc>
          <w:tcPr>
            <w:tcW w:w="900" w:type="dxa"/>
            <w:vMerge w:val="restart"/>
            <w:shd w:val="clear" w:color="auto" w:fill="FFFFFF"/>
          </w:tcPr>
          <w:p w:rsidR="003C1B71" w:rsidRPr="007A7DCB" w:rsidRDefault="003C1B71" w:rsidP="00862809">
            <w:pPr>
              <w:spacing w:after="0" w:line="240" w:lineRule="auto"/>
              <w:rPr>
                <w:rFonts w:ascii="Nikosh" w:hAnsi="Nikosh" w:cs="Nikosh"/>
                <w:sz w:val="24"/>
                <w:szCs w:val="24"/>
              </w:rPr>
            </w:pPr>
            <w:r w:rsidRPr="007A7DCB">
              <w:rPr>
                <w:rFonts w:ascii="Nikosh" w:hAnsi="Nikosh" w:cs="Nikosh"/>
                <w:sz w:val="24"/>
                <w:szCs w:val="24"/>
              </w:rPr>
              <w:t>৪.০০</w:t>
            </w:r>
          </w:p>
        </w:tc>
        <w:tc>
          <w:tcPr>
            <w:tcW w:w="2790" w:type="dxa"/>
            <w:shd w:val="clear" w:color="auto" w:fill="FFFFFF"/>
          </w:tcPr>
          <w:p w:rsidR="003C1B71" w:rsidRPr="007A7DCB" w:rsidRDefault="003C1B71" w:rsidP="00862809">
            <w:pPr>
              <w:spacing w:after="0" w:line="240" w:lineRule="auto"/>
              <w:rPr>
                <w:rFonts w:ascii="Nikosh" w:hAnsi="Nikosh" w:cs="Nikosh"/>
                <w:sz w:val="24"/>
                <w:szCs w:val="24"/>
              </w:rPr>
            </w:pPr>
            <w:r>
              <w:rPr>
                <w:rFonts w:ascii="Nikosh" w:hAnsi="Nikosh" w:cs="Nikosh"/>
                <w:sz w:val="24"/>
                <w:szCs w:val="24"/>
              </w:rPr>
              <w:t xml:space="preserve">(ক) </w:t>
            </w:r>
            <w:r w:rsidRPr="007A7DCB">
              <w:rPr>
                <w:rFonts w:ascii="Nikosh" w:hAnsi="Nikosh" w:cs="Nikosh"/>
                <w:sz w:val="24"/>
                <w:szCs w:val="24"/>
              </w:rPr>
              <w:t>গোয়াইনঘাট উপজেলার</w:t>
            </w:r>
            <w:r>
              <w:rPr>
                <w:rFonts w:ascii="Nikosh" w:hAnsi="Nikosh" w:cs="Nikosh"/>
                <w:sz w:val="24"/>
                <w:szCs w:val="24"/>
              </w:rPr>
              <w:t xml:space="preserve"> বানই নয়াখেল পশ্চিম জামে মসজিদ উন্নয়ন </w:t>
            </w:r>
          </w:p>
        </w:tc>
        <w:tc>
          <w:tcPr>
            <w:tcW w:w="810" w:type="dxa"/>
            <w:shd w:val="clear" w:color="auto" w:fill="FFFFFF"/>
          </w:tcPr>
          <w:p w:rsidR="003C1B71" w:rsidRPr="007A7DCB" w:rsidRDefault="003C1B71" w:rsidP="00862809">
            <w:pPr>
              <w:spacing w:after="0" w:line="240" w:lineRule="auto"/>
              <w:rPr>
                <w:rFonts w:ascii="Nikosh" w:hAnsi="Nikosh" w:cs="Nikosh"/>
                <w:sz w:val="24"/>
              </w:rPr>
            </w:pPr>
            <w:r>
              <w:rPr>
                <w:rFonts w:ascii="Nikosh" w:hAnsi="Nikosh" w:cs="Nikosh"/>
                <w:sz w:val="24"/>
                <w:szCs w:val="24"/>
              </w:rPr>
              <w:t>২</w:t>
            </w:r>
            <w:r w:rsidRPr="007A7DCB">
              <w:rPr>
                <w:rFonts w:ascii="Nikosh" w:hAnsi="Nikosh" w:cs="Nikosh"/>
                <w:sz w:val="24"/>
                <w:szCs w:val="24"/>
              </w:rPr>
              <w:t>.০০</w:t>
            </w:r>
          </w:p>
        </w:tc>
        <w:tc>
          <w:tcPr>
            <w:tcW w:w="1350" w:type="dxa"/>
            <w:shd w:val="clear" w:color="auto" w:fill="FFFFFF"/>
          </w:tcPr>
          <w:p w:rsidR="003C1B71" w:rsidRPr="007A7DCB" w:rsidRDefault="003C1B71" w:rsidP="00862809">
            <w:pPr>
              <w:spacing w:after="0" w:line="240" w:lineRule="auto"/>
              <w:rPr>
                <w:rFonts w:ascii="Nikosh" w:hAnsi="Nikosh" w:cs="Nikosh"/>
                <w:sz w:val="24"/>
              </w:rPr>
            </w:pPr>
            <w:r>
              <w:rPr>
                <w:rFonts w:ascii="Nikosh" w:hAnsi="Nikosh" w:cs="Nikosh"/>
                <w:sz w:val="24"/>
              </w:rPr>
              <w:t>সিপিপিসি</w:t>
            </w:r>
          </w:p>
        </w:tc>
      </w:tr>
      <w:tr w:rsidR="003C1B71" w:rsidRPr="007A7DCB" w:rsidTr="00237583">
        <w:trPr>
          <w:trHeight w:val="575"/>
        </w:trPr>
        <w:tc>
          <w:tcPr>
            <w:tcW w:w="720" w:type="dxa"/>
            <w:vMerge/>
            <w:shd w:val="clear" w:color="auto" w:fill="FFFFFF"/>
          </w:tcPr>
          <w:p w:rsidR="003C1B71" w:rsidRPr="007A7DCB" w:rsidRDefault="003C1B71" w:rsidP="00862809">
            <w:pPr>
              <w:spacing w:after="0" w:line="240" w:lineRule="auto"/>
              <w:rPr>
                <w:rFonts w:ascii="Nikosh" w:hAnsi="Nikosh" w:cs="Nikosh"/>
                <w:sz w:val="24"/>
                <w:szCs w:val="24"/>
              </w:rPr>
            </w:pPr>
          </w:p>
        </w:tc>
        <w:tc>
          <w:tcPr>
            <w:tcW w:w="2970" w:type="dxa"/>
            <w:vMerge/>
            <w:shd w:val="clear" w:color="auto" w:fill="FFFFFF"/>
          </w:tcPr>
          <w:p w:rsidR="003C1B71" w:rsidRPr="007A7DCB" w:rsidRDefault="003C1B71" w:rsidP="00862809">
            <w:pPr>
              <w:spacing w:after="0" w:line="240" w:lineRule="auto"/>
              <w:rPr>
                <w:rFonts w:ascii="Nikosh" w:hAnsi="Nikosh" w:cs="Nikosh"/>
                <w:sz w:val="24"/>
                <w:szCs w:val="24"/>
              </w:rPr>
            </w:pPr>
          </w:p>
        </w:tc>
        <w:tc>
          <w:tcPr>
            <w:tcW w:w="900" w:type="dxa"/>
            <w:vMerge/>
            <w:shd w:val="clear" w:color="auto" w:fill="FFFFFF"/>
          </w:tcPr>
          <w:p w:rsidR="003C1B71" w:rsidRPr="007A7DCB" w:rsidRDefault="003C1B71" w:rsidP="00862809">
            <w:pPr>
              <w:spacing w:after="0" w:line="240" w:lineRule="auto"/>
              <w:rPr>
                <w:rFonts w:ascii="Nikosh" w:hAnsi="Nikosh" w:cs="Nikosh"/>
                <w:sz w:val="24"/>
                <w:szCs w:val="24"/>
              </w:rPr>
            </w:pPr>
          </w:p>
        </w:tc>
        <w:tc>
          <w:tcPr>
            <w:tcW w:w="2790" w:type="dxa"/>
            <w:shd w:val="clear" w:color="auto" w:fill="FFFFFF"/>
          </w:tcPr>
          <w:p w:rsidR="003C1B71" w:rsidRDefault="003C1B71" w:rsidP="00862809">
            <w:pPr>
              <w:rPr>
                <w:rFonts w:ascii="Nikosh" w:hAnsi="Nikosh" w:cs="Nikosh"/>
                <w:sz w:val="24"/>
                <w:szCs w:val="24"/>
              </w:rPr>
            </w:pPr>
            <w:r>
              <w:rPr>
                <w:rFonts w:ascii="Nikosh" w:hAnsi="Nikosh" w:cs="Nikosh"/>
                <w:sz w:val="24"/>
                <w:szCs w:val="24"/>
              </w:rPr>
              <w:t xml:space="preserve">(খ) জৈন্তাপুর উপজেলার হরিপুর গ্রামে জেলা পরিষদ কর্তৃক নির্মিত অসমাপ্ত ড্রেইন সমাপ্তকরণ </w:t>
            </w:r>
          </w:p>
        </w:tc>
        <w:tc>
          <w:tcPr>
            <w:tcW w:w="810" w:type="dxa"/>
            <w:shd w:val="clear" w:color="auto" w:fill="FFFFFF"/>
          </w:tcPr>
          <w:p w:rsidR="003C1B71" w:rsidRDefault="003C1B71" w:rsidP="00862809">
            <w:pPr>
              <w:rPr>
                <w:rFonts w:ascii="Nikosh" w:hAnsi="Nikosh" w:cs="Nikosh"/>
                <w:sz w:val="24"/>
                <w:szCs w:val="24"/>
              </w:rPr>
            </w:pPr>
            <w:r>
              <w:rPr>
                <w:rFonts w:ascii="Nikosh" w:hAnsi="Nikosh" w:cs="Nikosh"/>
                <w:sz w:val="24"/>
                <w:szCs w:val="24"/>
              </w:rPr>
              <w:t>২.০০</w:t>
            </w:r>
          </w:p>
        </w:tc>
        <w:tc>
          <w:tcPr>
            <w:tcW w:w="1350" w:type="dxa"/>
            <w:shd w:val="clear" w:color="auto" w:fill="FFFFFF"/>
          </w:tcPr>
          <w:p w:rsidR="003C1B71" w:rsidRDefault="003C1B71" w:rsidP="00862809">
            <w:pPr>
              <w:rPr>
                <w:rFonts w:ascii="Nikosh" w:hAnsi="Nikosh" w:cs="Nikosh"/>
                <w:sz w:val="24"/>
              </w:rPr>
            </w:pPr>
            <w:r>
              <w:rPr>
                <w:rFonts w:ascii="Nikosh" w:hAnsi="Nikosh" w:cs="Nikosh"/>
                <w:sz w:val="24"/>
              </w:rPr>
              <w:t xml:space="preserve">দরপত্র </w:t>
            </w:r>
          </w:p>
        </w:tc>
      </w:tr>
      <w:tr w:rsidR="00237583" w:rsidRPr="007A7DCB" w:rsidTr="00237583">
        <w:trPr>
          <w:trHeight w:val="197"/>
        </w:trPr>
        <w:tc>
          <w:tcPr>
            <w:tcW w:w="720" w:type="dxa"/>
            <w:shd w:val="clear" w:color="auto" w:fill="FFFFFF"/>
          </w:tcPr>
          <w:p w:rsidR="00237583" w:rsidRPr="007A7DCB" w:rsidRDefault="00237583" w:rsidP="00237583">
            <w:pPr>
              <w:spacing w:after="0" w:line="240" w:lineRule="auto"/>
              <w:rPr>
                <w:rFonts w:ascii="Nikosh" w:hAnsi="Nikosh" w:cs="Nikosh"/>
                <w:sz w:val="24"/>
                <w:szCs w:val="24"/>
              </w:rPr>
            </w:pPr>
          </w:p>
        </w:tc>
        <w:tc>
          <w:tcPr>
            <w:tcW w:w="2970" w:type="dxa"/>
            <w:shd w:val="clear" w:color="auto" w:fill="FFFFFF"/>
          </w:tcPr>
          <w:p w:rsidR="00237583" w:rsidRDefault="00237583" w:rsidP="00237583">
            <w:pPr>
              <w:spacing w:after="0"/>
              <w:rPr>
                <w:rFonts w:ascii="Nikosh" w:hAnsi="Nikosh" w:cs="Nikosh"/>
                <w:b/>
                <w:sz w:val="26"/>
                <w:szCs w:val="24"/>
              </w:rPr>
            </w:pPr>
          </w:p>
          <w:p w:rsidR="00237583" w:rsidRDefault="00237583" w:rsidP="00237583">
            <w:pPr>
              <w:spacing w:after="0"/>
              <w:rPr>
                <w:rFonts w:ascii="Nikosh" w:hAnsi="Nikosh" w:cs="Nikosh"/>
                <w:b/>
                <w:sz w:val="26"/>
                <w:szCs w:val="24"/>
              </w:rPr>
            </w:pPr>
            <w:r w:rsidRPr="00454E3E">
              <w:rPr>
                <w:rFonts w:ascii="Nikosh" w:hAnsi="Nikosh" w:cs="Nikosh"/>
                <w:b/>
                <w:sz w:val="26"/>
                <w:szCs w:val="24"/>
              </w:rPr>
              <w:t>অর্থনৈতিক কল্যাণ</w:t>
            </w:r>
          </w:p>
          <w:p w:rsidR="00237583" w:rsidRPr="00237583" w:rsidRDefault="00237583" w:rsidP="00237583">
            <w:pPr>
              <w:spacing w:after="0"/>
              <w:rPr>
                <w:rFonts w:ascii="Nikosh" w:hAnsi="Nikosh" w:cs="Nikosh"/>
                <w:b/>
                <w:sz w:val="26"/>
                <w:szCs w:val="24"/>
              </w:rPr>
            </w:pPr>
          </w:p>
        </w:tc>
        <w:tc>
          <w:tcPr>
            <w:tcW w:w="900" w:type="dxa"/>
            <w:shd w:val="clear" w:color="auto" w:fill="FFFFFF"/>
          </w:tcPr>
          <w:p w:rsidR="00237583" w:rsidRPr="007A7DCB" w:rsidRDefault="00237583" w:rsidP="00237583">
            <w:pPr>
              <w:spacing w:after="0" w:line="240" w:lineRule="auto"/>
              <w:rPr>
                <w:rFonts w:ascii="Nikosh" w:hAnsi="Nikosh" w:cs="Nikosh"/>
                <w:sz w:val="24"/>
                <w:szCs w:val="24"/>
              </w:rPr>
            </w:pPr>
          </w:p>
        </w:tc>
        <w:tc>
          <w:tcPr>
            <w:tcW w:w="2790" w:type="dxa"/>
            <w:shd w:val="clear" w:color="auto" w:fill="FFFFFF"/>
          </w:tcPr>
          <w:p w:rsidR="00237583" w:rsidRDefault="00237583" w:rsidP="00237583">
            <w:pPr>
              <w:spacing w:after="0"/>
              <w:rPr>
                <w:rFonts w:ascii="Nikosh" w:hAnsi="Nikosh" w:cs="Nikosh"/>
                <w:sz w:val="24"/>
                <w:szCs w:val="24"/>
              </w:rPr>
            </w:pPr>
          </w:p>
        </w:tc>
        <w:tc>
          <w:tcPr>
            <w:tcW w:w="810" w:type="dxa"/>
            <w:shd w:val="clear" w:color="auto" w:fill="FFFFFF"/>
          </w:tcPr>
          <w:p w:rsidR="00237583" w:rsidRDefault="00237583" w:rsidP="00237583">
            <w:pPr>
              <w:spacing w:after="0"/>
              <w:rPr>
                <w:rFonts w:ascii="Nikosh" w:hAnsi="Nikosh" w:cs="Nikosh"/>
                <w:sz w:val="24"/>
                <w:szCs w:val="24"/>
              </w:rPr>
            </w:pPr>
          </w:p>
        </w:tc>
        <w:tc>
          <w:tcPr>
            <w:tcW w:w="1350" w:type="dxa"/>
            <w:shd w:val="clear" w:color="auto" w:fill="FFFFFF"/>
          </w:tcPr>
          <w:p w:rsidR="00237583" w:rsidRDefault="00237583" w:rsidP="00237583">
            <w:pPr>
              <w:spacing w:after="0"/>
              <w:rPr>
                <w:rFonts w:ascii="Nikosh" w:hAnsi="Nikosh" w:cs="Nikosh"/>
                <w:sz w:val="24"/>
              </w:rPr>
            </w:pPr>
          </w:p>
        </w:tc>
      </w:tr>
      <w:tr w:rsidR="003C1B71" w:rsidRPr="00AF6D93" w:rsidTr="00237583">
        <w:trPr>
          <w:trHeight w:val="422"/>
        </w:trPr>
        <w:tc>
          <w:tcPr>
            <w:tcW w:w="720" w:type="dxa"/>
            <w:vMerge w:val="restart"/>
            <w:shd w:val="clear" w:color="auto" w:fill="FFFFFF"/>
          </w:tcPr>
          <w:p w:rsidR="003C1B71" w:rsidRPr="00AF6D93" w:rsidRDefault="003C1B71" w:rsidP="00237583">
            <w:pPr>
              <w:spacing w:after="0" w:line="240" w:lineRule="auto"/>
              <w:contextualSpacing/>
              <w:jc w:val="both"/>
              <w:rPr>
                <w:rFonts w:ascii="Nikosh" w:hAnsi="Nikosh" w:cs="Nikosh"/>
                <w:sz w:val="24"/>
                <w:szCs w:val="24"/>
              </w:rPr>
            </w:pPr>
            <w:r w:rsidRPr="00AF6D93">
              <w:rPr>
                <w:rFonts w:ascii="Nikosh" w:hAnsi="Nikosh" w:cs="Nikosh"/>
                <w:sz w:val="24"/>
                <w:szCs w:val="24"/>
              </w:rPr>
              <w:t>১</w:t>
            </w:r>
            <w:r>
              <w:rPr>
                <w:rFonts w:ascii="Nikosh" w:hAnsi="Nikosh" w:cs="Nikosh"/>
                <w:sz w:val="24"/>
                <w:szCs w:val="24"/>
              </w:rPr>
              <w:t>১</w:t>
            </w:r>
          </w:p>
        </w:tc>
        <w:tc>
          <w:tcPr>
            <w:tcW w:w="2970" w:type="dxa"/>
            <w:vMerge w:val="restart"/>
            <w:shd w:val="clear" w:color="auto" w:fill="FFFFFF"/>
          </w:tcPr>
          <w:p w:rsidR="003C1B71" w:rsidRPr="00AF6D93" w:rsidRDefault="003C1B71" w:rsidP="00862809">
            <w:pPr>
              <w:spacing w:after="0" w:line="240" w:lineRule="auto"/>
              <w:jc w:val="both"/>
              <w:rPr>
                <w:rFonts w:ascii="Nikosh" w:hAnsi="Nikosh" w:cs="Nikosh"/>
                <w:sz w:val="24"/>
                <w:szCs w:val="24"/>
              </w:rPr>
            </w:pPr>
            <w:r w:rsidRPr="00AF6D93">
              <w:rPr>
                <w:rFonts w:ascii="Nikosh" w:hAnsi="Nikosh" w:cs="Nikosh"/>
                <w:sz w:val="24"/>
                <w:szCs w:val="24"/>
              </w:rPr>
              <w:t xml:space="preserve">উপজেলা গোলাপগঞ্জ ইউনিয়ন বাঘা গ্রাম পূর্ব জালাল নগর, হাফিজ কালাম আহমদ সাহেবের বাড়ীর সম্মুখে নলকুপ স্থাপন </w:t>
            </w:r>
          </w:p>
        </w:tc>
        <w:tc>
          <w:tcPr>
            <w:tcW w:w="900" w:type="dxa"/>
            <w:vMerge w:val="restart"/>
            <w:shd w:val="clear" w:color="auto" w:fill="FFFFFF"/>
          </w:tcPr>
          <w:p w:rsidR="003C1B71" w:rsidRPr="00AF6D93" w:rsidRDefault="003C1B71" w:rsidP="00862809">
            <w:pPr>
              <w:spacing w:after="0" w:line="240" w:lineRule="auto"/>
              <w:rPr>
                <w:rFonts w:ascii="Nikosh" w:hAnsi="Nikosh" w:cs="Nikosh"/>
                <w:sz w:val="24"/>
                <w:szCs w:val="24"/>
              </w:rPr>
            </w:pPr>
            <w:r w:rsidRPr="00AF6D93">
              <w:rPr>
                <w:rFonts w:ascii="Nikosh" w:hAnsi="Nikosh" w:cs="Nikosh"/>
                <w:sz w:val="24"/>
                <w:szCs w:val="24"/>
              </w:rPr>
              <w:t>২.০০</w:t>
            </w:r>
          </w:p>
        </w:tc>
        <w:tc>
          <w:tcPr>
            <w:tcW w:w="279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(ক) গোলাপগঞ্জ উপজেলার বাঘা ইউনিয়নের মহাদেব বাড়ী সেবক সংঘের মন্দির উন্নয়ন</w:t>
            </w:r>
          </w:p>
        </w:tc>
        <w:tc>
          <w:tcPr>
            <w:tcW w:w="81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১.০০</w:t>
            </w:r>
          </w:p>
          <w:p w:rsidR="003C1B71" w:rsidRPr="00AF6D93" w:rsidRDefault="003C1B71" w:rsidP="00862809">
            <w:pPr>
              <w:spacing w:after="0" w:line="240" w:lineRule="auto"/>
              <w:rPr>
                <w:rFonts w:ascii="Nikosh" w:hAnsi="Nikosh" w:cs="Nikosh"/>
                <w:sz w:val="24"/>
              </w:rPr>
            </w:pPr>
          </w:p>
        </w:tc>
        <w:tc>
          <w:tcPr>
            <w:tcW w:w="135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সিপিপিসি</w:t>
            </w:r>
          </w:p>
        </w:tc>
      </w:tr>
      <w:tr w:rsidR="003C1B71" w:rsidRPr="00AF6D93" w:rsidTr="00237583">
        <w:trPr>
          <w:trHeight w:val="540"/>
        </w:trPr>
        <w:tc>
          <w:tcPr>
            <w:tcW w:w="720" w:type="dxa"/>
            <w:vMerge/>
            <w:shd w:val="clear" w:color="auto" w:fill="FFFFFF"/>
          </w:tcPr>
          <w:p w:rsidR="003C1B71" w:rsidRPr="00AF6D93" w:rsidRDefault="003C1B71" w:rsidP="00862809">
            <w:pPr>
              <w:spacing w:after="0" w:line="240" w:lineRule="auto"/>
              <w:contextualSpacing/>
              <w:jc w:val="both"/>
              <w:rPr>
                <w:rFonts w:ascii="Nikosh" w:hAnsi="Nikosh" w:cs="Nikosh"/>
                <w:sz w:val="24"/>
                <w:szCs w:val="24"/>
              </w:rPr>
            </w:pPr>
          </w:p>
        </w:tc>
        <w:tc>
          <w:tcPr>
            <w:tcW w:w="2970" w:type="dxa"/>
            <w:vMerge/>
            <w:shd w:val="clear" w:color="auto" w:fill="FFFFFF"/>
          </w:tcPr>
          <w:p w:rsidR="003C1B71" w:rsidRPr="00AF6D93" w:rsidRDefault="003C1B71" w:rsidP="00862809">
            <w:pPr>
              <w:spacing w:after="0" w:line="240" w:lineRule="auto"/>
              <w:jc w:val="both"/>
              <w:rPr>
                <w:rFonts w:ascii="Nikosh" w:hAnsi="Nikosh" w:cs="Nikosh"/>
                <w:sz w:val="24"/>
                <w:szCs w:val="24"/>
              </w:rPr>
            </w:pPr>
          </w:p>
        </w:tc>
        <w:tc>
          <w:tcPr>
            <w:tcW w:w="900" w:type="dxa"/>
            <w:vMerge/>
            <w:shd w:val="clear" w:color="auto" w:fill="FFFFFF"/>
          </w:tcPr>
          <w:p w:rsidR="003C1B71" w:rsidRPr="00AF6D93" w:rsidRDefault="003C1B71" w:rsidP="00862809">
            <w:pPr>
              <w:spacing w:after="0" w:line="240" w:lineRule="auto"/>
              <w:rPr>
                <w:rFonts w:ascii="Nikosh" w:hAnsi="Nikosh" w:cs="Nikosh"/>
                <w:sz w:val="24"/>
                <w:szCs w:val="24"/>
              </w:rPr>
            </w:pPr>
          </w:p>
        </w:tc>
        <w:tc>
          <w:tcPr>
            <w:tcW w:w="279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(খ) গোলাপগঞ্জ উপজেলার বাঘা ইউনিয়নের মহা শ্মশানঘাট নয়াটিলা উন্নয়ন</w:t>
            </w:r>
          </w:p>
        </w:tc>
        <w:tc>
          <w:tcPr>
            <w:tcW w:w="81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১.০০</w:t>
            </w:r>
          </w:p>
          <w:p w:rsidR="003C1B71" w:rsidRPr="00AF6D93" w:rsidRDefault="003C1B71" w:rsidP="00862809">
            <w:pPr>
              <w:spacing w:after="0" w:line="240" w:lineRule="auto"/>
              <w:rPr>
                <w:rFonts w:ascii="Nikosh" w:hAnsi="Nikosh" w:cs="Nikosh"/>
                <w:sz w:val="24"/>
              </w:rPr>
            </w:pPr>
          </w:p>
        </w:tc>
        <w:tc>
          <w:tcPr>
            <w:tcW w:w="1350" w:type="dxa"/>
            <w:shd w:val="clear" w:color="auto" w:fill="FFFFFF"/>
          </w:tcPr>
          <w:p w:rsidR="003C1B71" w:rsidRPr="00AF6D93" w:rsidRDefault="003C1B71" w:rsidP="00862809">
            <w:pPr>
              <w:spacing w:after="0" w:line="240" w:lineRule="auto"/>
              <w:rPr>
                <w:rFonts w:ascii="Nikosh" w:hAnsi="Nikosh" w:cs="Nikosh"/>
                <w:sz w:val="24"/>
              </w:rPr>
            </w:pPr>
            <w:r w:rsidRPr="00AF6D93">
              <w:rPr>
                <w:rFonts w:ascii="Nikosh" w:hAnsi="Nikosh" w:cs="Nikosh"/>
                <w:sz w:val="24"/>
              </w:rPr>
              <w:t>সিপিপিসি</w:t>
            </w:r>
          </w:p>
        </w:tc>
      </w:tr>
      <w:tr w:rsidR="00237583" w:rsidRPr="00AF6D93" w:rsidTr="00237583">
        <w:trPr>
          <w:trHeight w:val="70"/>
        </w:trPr>
        <w:tc>
          <w:tcPr>
            <w:tcW w:w="720" w:type="dxa"/>
            <w:shd w:val="clear" w:color="auto" w:fill="FFFFFF"/>
          </w:tcPr>
          <w:p w:rsidR="00237583" w:rsidRPr="00AF6D93" w:rsidRDefault="00237583" w:rsidP="00237583">
            <w:pPr>
              <w:spacing w:after="0" w:line="240" w:lineRule="auto"/>
              <w:contextualSpacing/>
              <w:jc w:val="both"/>
              <w:rPr>
                <w:rFonts w:ascii="Nikosh" w:hAnsi="Nikosh" w:cs="Nikosh"/>
                <w:sz w:val="24"/>
                <w:szCs w:val="24"/>
              </w:rPr>
            </w:pPr>
          </w:p>
        </w:tc>
        <w:tc>
          <w:tcPr>
            <w:tcW w:w="2970" w:type="dxa"/>
            <w:shd w:val="clear" w:color="auto" w:fill="FFFFFF"/>
          </w:tcPr>
          <w:p w:rsidR="00237583" w:rsidRDefault="00237583" w:rsidP="00237583">
            <w:pPr>
              <w:spacing w:after="0" w:line="240" w:lineRule="auto"/>
              <w:rPr>
                <w:rFonts w:ascii="Nikosh" w:hAnsi="Nikosh" w:cs="Nikosh"/>
                <w:b/>
                <w:sz w:val="26"/>
                <w:szCs w:val="24"/>
              </w:rPr>
            </w:pPr>
          </w:p>
          <w:p w:rsidR="00237583" w:rsidRDefault="00237583" w:rsidP="00237583">
            <w:pPr>
              <w:spacing w:after="0" w:line="240" w:lineRule="auto"/>
              <w:rPr>
                <w:rFonts w:ascii="Nikosh" w:hAnsi="Nikosh" w:cs="Nikosh"/>
                <w:b/>
                <w:sz w:val="26"/>
                <w:szCs w:val="24"/>
              </w:rPr>
            </w:pPr>
            <w:r w:rsidRPr="00454E3E">
              <w:rPr>
                <w:rFonts w:ascii="Nikosh" w:hAnsi="Nikosh" w:cs="Nikosh"/>
                <w:b/>
                <w:sz w:val="26"/>
                <w:szCs w:val="24"/>
              </w:rPr>
              <w:t>জনস্বাস্থ্য</w:t>
            </w:r>
          </w:p>
          <w:p w:rsidR="00237583" w:rsidRPr="00237583" w:rsidRDefault="00237583" w:rsidP="00237583">
            <w:pPr>
              <w:spacing w:after="0" w:line="240" w:lineRule="auto"/>
              <w:rPr>
                <w:rFonts w:ascii="Nikosh" w:hAnsi="Nikosh" w:cs="Nikosh"/>
                <w:b/>
                <w:sz w:val="26"/>
                <w:szCs w:val="24"/>
              </w:rPr>
            </w:pPr>
          </w:p>
        </w:tc>
        <w:tc>
          <w:tcPr>
            <w:tcW w:w="900" w:type="dxa"/>
            <w:shd w:val="clear" w:color="auto" w:fill="FFFFFF"/>
          </w:tcPr>
          <w:p w:rsidR="00237583" w:rsidRPr="00AF6D93" w:rsidRDefault="00237583" w:rsidP="00237583">
            <w:pPr>
              <w:spacing w:after="0" w:line="240" w:lineRule="auto"/>
              <w:rPr>
                <w:rFonts w:ascii="Nikosh" w:hAnsi="Nikosh" w:cs="Nikosh"/>
                <w:sz w:val="24"/>
                <w:szCs w:val="24"/>
              </w:rPr>
            </w:pPr>
          </w:p>
        </w:tc>
        <w:tc>
          <w:tcPr>
            <w:tcW w:w="2790" w:type="dxa"/>
            <w:shd w:val="clear" w:color="auto" w:fill="FFFFFF"/>
          </w:tcPr>
          <w:p w:rsidR="00237583" w:rsidRPr="00AF6D93" w:rsidRDefault="00237583" w:rsidP="00237583">
            <w:pPr>
              <w:spacing w:after="0" w:line="240" w:lineRule="auto"/>
              <w:rPr>
                <w:rFonts w:ascii="Nikosh" w:hAnsi="Nikosh" w:cs="Nikosh"/>
                <w:sz w:val="24"/>
              </w:rPr>
            </w:pPr>
          </w:p>
        </w:tc>
        <w:tc>
          <w:tcPr>
            <w:tcW w:w="810" w:type="dxa"/>
            <w:shd w:val="clear" w:color="auto" w:fill="FFFFFF"/>
          </w:tcPr>
          <w:p w:rsidR="00237583" w:rsidRPr="00AF6D93" w:rsidRDefault="00237583" w:rsidP="00237583">
            <w:pPr>
              <w:spacing w:after="0" w:line="240" w:lineRule="auto"/>
              <w:rPr>
                <w:rFonts w:ascii="Nikosh" w:hAnsi="Nikosh" w:cs="Nikosh"/>
                <w:sz w:val="24"/>
              </w:rPr>
            </w:pPr>
          </w:p>
        </w:tc>
        <w:tc>
          <w:tcPr>
            <w:tcW w:w="1350" w:type="dxa"/>
            <w:shd w:val="clear" w:color="auto" w:fill="FFFFFF"/>
          </w:tcPr>
          <w:p w:rsidR="00237583" w:rsidRPr="00AF6D93" w:rsidRDefault="00237583" w:rsidP="00237583">
            <w:pPr>
              <w:spacing w:after="0" w:line="240" w:lineRule="auto"/>
              <w:rPr>
                <w:rFonts w:ascii="Nikosh" w:hAnsi="Nikosh" w:cs="Nikosh"/>
                <w:sz w:val="24"/>
              </w:rPr>
            </w:pPr>
          </w:p>
        </w:tc>
      </w:tr>
      <w:tr w:rsidR="003C1B71" w:rsidRPr="00551E2B" w:rsidTr="00237583">
        <w:trPr>
          <w:trHeight w:val="1205"/>
        </w:trPr>
        <w:tc>
          <w:tcPr>
            <w:tcW w:w="720" w:type="dxa"/>
            <w:vMerge w:val="restart"/>
            <w:shd w:val="clear" w:color="auto" w:fill="FFFFFF"/>
          </w:tcPr>
          <w:p w:rsidR="003C1B71" w:rsidRPr="00551E2B" w:rsidRDefault="003C1B71" w:rsidP="00237583">
            <w:pPr>
              <w:spacing w:after="0" w:line="240" w:lineRule="auto"/>
              <w:rPr>
                <w:rFonts w:ascii="Nikosh" w:hAnsi="Nikosh" w:cs="Nikosh"/>
                <w:sz w:val="24"/>
                <w:szCs w:val="24"/>
              </w:rPr>
            </w:pPr>
            <w:r w:rsidRPr="00551E2B">
              <w:rPr>
                <w:rFonts w:ascii="Nikosh" w:hAnsi="Nikosh" w:cs="Nikosh"/>
                <w:sz w:val="24"/>
                <w:szCs w:val="24"/>
              </w:rPr>
              <w:t>১</w:t>
            </w:r>
          </w:p>
        </w:tc>
        <w:tc>
          <w:tcPr>
            <w:tcW w:w="297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 xml:space="preserve">ওসমানীনগর উপজেলার বিভিন্ন ইউনিয়নে টিউবওয়েল স্থাপন (ক)জনাব মো: জাহেদ আহমদ দিলু, পিতা- ইছহাক আলী, গ্রাম- শরিষপুর, </w:t>
            </w:r>
            <w:r w:rsidRPr="00551E2B">
              <w:rPr>
                <w:rFonts w:ascii="Nikosh" w:hAnsi="Nikosh" w:cs="Nikosh"/>
                <w:sz w:val="24"/>
                <w:szCs w:val="24"/>
              </w:rPr>
              <w:lastRenderedPageBreak/>
              <w:t>দয়ামির ইউনিয়ন (খ) জনাব শহিদুল ইসলাম চৌধুরী, পিতামৃত- আনোয়ার মিয়া চৌধুরী, গ্রাম- কছপুরাই, গোয়ালাবাজার ইউনিয়ন(গ) জনাব মো: খচরু মিয়া, পিতা- আফিজ আলী, গ্রাম- বরায়া চানপুর, তাজপুর ইউনিয়ন (ঘ) জনাব মো: কবির আলী, পিতামৃত- মফিজ উল্লা, গ্রাম নিজবুরুঙ্গা বাসা গোয়ালাবাজার, গোয়ালাবাজার ইউনিয়ন (ঙ) জনাব মো: শামিম হোসেন রাহেল, পিতা- জমসের আলী, গ্রাম- ডেরুখলা, গোয়ালাবাজার ইউনিয়ন (চ)জনাব হাবিবুর রহমান, পিতা- মজনু মিয়া, গ্রাম- রবিদাস, তাজপুর ইউনিয়ন (ছ) জনাব আছাবুর রহমান, পিতামৃত- আব্দুল জব্বার, গ্রাম- উত্তর মজলিশপুর, তাজপুর ইউনিয়ন (জ) জনাব মো: জিলামিয়া, পিতা- আব্দুল জব্বার, গ্রাম- বড় রাজাপুর, উসমানপুর ইউনিয়ন (ঝ) জনাব মো: হারুন মিয়া, পিতা- হোশিয়ার আলী, গ্রাম- মাটিহানী, উমরপুর ইউনিয়ন (ঞ)জনাব মো: বশির মিয়া, পিতামৃত- আখলুছ মিয়া, গ্রাম- উত্তর ব্রাহ্মণগ্রাম, গোয়ালাবাজার ইউনিয়ন (ট) জনাব মোস্তাক আহমদ, পিতা- কাছন মিয়া, নিজকরনসী বাসা গোয়ালাবাজার, গোয়ালাবাজার ইউনিয়ন</w:t>
            </w:r>
          </w:p>
        </w:tc>
        <w:tc>
          <w:tcPr>
            <w:tcW w:w="90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lastRenderedPageBreak/>
              <w:t>১১.০০</w:t>
            </w:r>
          </w:p>
        </w:tc>
        <w:tc>
          <w:tcPr>
            <w:tcW w:w="279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 xml:space="preserve">(ক) ওসমানীনগর উপজেলার গোয়ালাবাজার ইউপির কছবুরাই মরহুম আয়াতুল্লাহ মুনসি বাড়ীর সম্মুখ দিয়ে দক্ষিণমুখী রাস্তা উন্নয়ন </w:t>
            </w:r>
          </w:p>
        </w:tc>
        <w:tc>
          <w:tcPr>
            <w:tcW w:w="81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৮.০০</w:t>
            </w:r>
          </w:p>
        </w:tc>
        <w:tc>
          <w:tcPr>
            <w:tcW w:w="135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দরপত্র</w:t>
            </w:r>
          </w:p>
        </w:tc>
      </w:tr>
      <w:tr w:rsidR="003C1B71" w:rsidRPr="00551E2B" w:rsidTr="00237583">
        <w:trPr>
          <w:trHeight w:val="5414"/>
        </w:trPr>
        <w:tc>
          <w:tcPr>
            <w:tcW w:w="72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297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90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2790" w:type="dxa"/>
            <w:shd w:val="clear" w:color="auto" w:fill="FFFFFF"/>
          </w:tcPr>
          <w:p w:rsidR="003C1B71" w:rsidRPr="00551E2B" w:rsidRDefault="003C1B71" w:rsidP="00862809">
            <w:pPr>
              <w:rPr>
                <w:rFonts w:ascii="Nikosh" w:hAnsi="Nikosh" w:cs="Nikosh"/>
                <w:sz w:val="24"/>
                <w:szCs w:val="24"/>
              </w:rPr>
            </w:pPr>
            <w:r w:rsidRPr="00551E2B">
              <w:rPr>
                <w:rFonts w:ascii="Nikosh" w:hAnsi="Nikosh" w:cs="Nikosh"/>
                <w:sz w:val="24"/>
                <w:szCs w:val="24"/>
              </w:rPr>
              <w:t>(খ) ওসমানীনগর উপজেলার তাজপুর ইউনিয়নের হস্তিদুর দারুল আহকাম এবতেদায়ী মাদ্রাসা উন্নয়ন</w:t>
            </w:r>
          </w:p>
        </w:tc>
        <w:tc>
          <w:tcPr>
            <w:tcW w:w="810" w:type="dxa"/>
            <w:shd w:val="clear" w:color="auto" w:fill="FFFFFF"/>
          </w:tcPr>
          <w:p w:rsidR="003C1B71" w:rsidRPr="00551E2B" w:rsidRDefault="003C1B71" w:rsidP="00862809">
            <w:pPr>
              <w:rPr>
                <w:rFonts w:ascii="Nikosh" w:hAnsi="Nikosh" w:cs="Nikosh"/>
                <w:sz w:val="24"/>
                <w:szCs w:val="24"/>
              </w:rPr>
            </w:pPr>
            <w:r w:rsidRPr="00551E2B">
              <w:rPr>
                <w:rFonts w:ascii="Nikosh" w:hAnsi="Nikosh" w:cs="Nikosh"/>
                <w:sz w:val="24"/>
                <w:szCs w:val="24"/>
              </w:rPr>
              <w:t>৩.০০</w:t>
            </w:r>
          </w:p>
        </w:tc>
        <w:tc>
          <w:tcPr>
            <w:tcW w:w="1350" w:type="dxa"/>
            <w:shd w:val="clear" w:color="auto" w:fill="FFFFFF"/>
          </w:tcPr>
          <w:p w:rsidR="003C1B71" w:rsidRPr="00551E2B" w:rsidRDefault="003C1B71" w:rsidP="00862809">
            <w:pPr>
              <w:rPr>
                <w:rFonts w:ascii="Nikosh" w:hAnsi="Nikosh" w:cs="Nikosh"/>
                <w:sz w:val="24"/>
                <w:szCs w:val="24"/>
              </w:rPr>
            </w:pPr>
            <w:r w:rsidRPr="00551E2B">
              <w:rPr>
                <w:rFonts w:ascii="Nikosh" w:hAnsi="Nikosh" w:cs="Nikosh"/>
                <w:sz w:val="24"/>
                <w:szCs w:val="24"/>
              </w:rPr>
              <w:t>সিপিপিসি</w:t>
            </w:r>
          </w:p>
        </w:tc>
      </w:tr>
      <w:tr w:rsidR="003C1B71" w:rsidRPr="00551E2B" w:rsidTr="00237583">
        <w:trPr>
          <w:trHeight w:val="612"/>
        </w:trPr>
        <w:tc>
          <w:tcPr>
            <w:tcW w:w="72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lastRenderedPageBreak/>
              <w:t>২</w:t>
            </w:r>
          </w:p>
        </w:tc>
        <w:tc>
          <w:tcPr>
            <w:tcW w:w="297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বালাগঞ্জ উপজেলার বিভিন্ন ইউনিয়নে টিউবওয়েল স্থাপন</w:t>
            </w:r>
          </w:p>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(ক) জনাব গিয়াস উদ্দিন এর বাড়ীর সামনে, আহমদপুর, দেওয়ানবাজার ইউপি  (খ) নিয়তিরাণী তালুকদার এর বাড়ীর সামনে উপজেলা কমপ্লেক্স, নবিনগর, (গ) শাহবাহার আলম শাহিন, হামসাপুর, পূর্বপৈলনপুর ইউপি (ঘ) সোলেমান মিয়া, হোসেনপুর, দেওয়ানবাজার ইউপি</w:t>
            </w:r>
          </w:p>
        </w:tc>
        <w:tc>
          <w:tcPr>
            <w:tcW w:w="90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৪.০০</w:t>
            </w:r>
          </w:p>
        </w:tc>
        <w:tc>
          <w:tcPr>
            <w:tcW w:w="2790" w:type="dxa"/>
            <w:shd w:val="clear" w:color="auto" w:fill="FFFFFF"/>
          </w:tcPr>
          <w:p w:rsidR="003C1B71" w:rsidRPr="00B66DFE" w:rsidRDefault="003C1B71" w:rsidP="00862809">
            <w:pPr>
              <w:spacing w:after="0" w:line="240" w:lineRule="auto"/>
              <w:rPr>
                <w:rFonts w:ascii="Nikosh" w:hAnsi="Nikosh" w:cs="Nikosh"/>
                <w:sz w:val="24"/>
                <w:szCs w:val="24"/>
              </w:rPr>
            </w:pPr>
            <w:r>
              <w:rPr>
                <w:rFonts w:ascii="Nikosh" w:hAnsi="Nikosh" w:cs="Nikosh"/>
                <w:sz w:val="24"/>
                <w:szCs w:val="24"/>
              </w:rPr>
              <w:t>(ক) বালাগঞ্জ উপজেলার গহরপুর আঞ্চলিক ফুটবল ক্রীড়া সংস্থা উন্নয়ন</w:t>
            </w:r>
          </w:p>
        </w:tc>
        <w:tc>
          <w:tcPr>
            <w:tcW w:w="810" w:type="dxa"/>
            <w:shd w:val="clear" w:color="auto" w:fill="FFFFFF"/>
          </w:tcPr>
          <w:p w:rsidR="003C1B71" w:rsidRPr="00551E2B" w:rsidRDefault="003C1B71" w:rsidP="00862809">
            <w:pPr>
              <w:spacing w:after="0" w:line="240" w:lineRule="auto"/>
              <w:rPr>
                <w:rFonts w:ascii="Nikosh" w:hAnsi="Nikosh" w:cs="Nikosh"/>
                <w:sz w:val="24"/>
                <w:szCs w:val="24"/>
              </w:rPr>
            </w:pPr>
            <w:r>
              <w:rPr>
                <w:rFonts w:ascii="Nikosh" w:hAnsi="Nikosh" w:cs="Nikosh"/>
                <w:sz w:val="24"/>
                <w:szCs w:val="24"/>
              </w:rPr>
              <w:t>৩.০০</w:t>
            </w:r>
          </w:p>
        </w:tc>
        <w:tc>
          <w:tcPr>
            <w:tcW w:w="1350" w:type="dxa"/>
            <w:vMerge w:val="restart"/>
            <w:shd w:val="clear" w:color="auto" w:fill="FFFFFF"/>
          </w:tcPr>
          <w:p w:rsidR="003C1B71" w:rsidRDefault="003C1B71" w:rsidP="00862809">
            <w:pPr>
              <w:spacing w:after="0" w:line="240" w:lineRule="auto"/>
              <w:rPr>
                <w:rFonts w:ascii="Nikosh" w:hAnsi="Nikosh" w:cs="Nikosh"/>
                <w:sz w:val="24"/>
                <w:szCs w:val="24"/>
              </w:rPr>
            </w:pPr>
            <w:r>
              <w:rPr>
                <w:rFonts w:ascii="Nikosh" w:hAnsi="Nikosh" w:cs="Nikosh"/>
                <w:sz w:val="24"/>
                <w:szCs w:val="24"/>
              </w:rPr>
              <w:t>সিপিপিসি</w:t>
            </w:r>
          </w:p>
          <w:p w:rsidR="003C1B71" w:rsidRDefault="003C1B71" w:rsidP="00862809">
            <w:pPr>
              <w:spacing w:after="0" w:line="240" w:lineRule="auto"/>
              <w:rPr>
                <w:rFonts w:ascii="Nikosh" w:hAnsi="Nikosh" w:cs="Nikosh"/>
                <w:sz w:val="24"/>
                <w:szCs w:val="24"/>
              </w:rPr>
            </w:pPr>
          </w:p>
          <w:p w:rsidR="003C1B71" w:rsidRPr="00551E2B" w:rsidRDefault="003C1B71" w:rsidP="00862809">
            <w:pPr>
              <w:spacing w:after="0" w:line="240" w:lineRule="auto"/>
              <w:rPr>
                <w:rFonts w:ascii="Nikosh" w:hAnsi="Nikosh" w:cs="Nikosh"/>
                <w:sz w:val="24"/>
                <w:szCs w:val="24"/>
              </w:rPr>
            </w:pPr>
            <w:r>
              <w:rPr>
                <w:rFonts w:ascii="Nikosh" w:hAnsi="Nikosh" w:cs="Nikosh"/>
                <w:sz w:val="24"/>
                <w:szCs w:val="24"/>
              </w:rPr>
              <w:t>সিপিপিসি</w:t>
            </w:r>
          </w:p>
        </w:tc>
      </w:tr>
      <w:tr w:rsidR="003C1B71" w:rsidRPr="00551E2B" w:rsidTr="00237583">
        <w:trPr>
          <w:trHeight w:val="2460"/>
        </w:trPr>
        <w:tc>
          <w:tcPr>
            <w:tcW w:w="72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297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90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2790" w:type="dxa"/>
            <w:shd w:val="clear" w:color="auto" w:fill="FFFFFF"/>
          </w:tcPr>
          <w:p w:rsidR="003C1B71" w:rsidRPr="00B66DFE" w:rsidRDefault="003C1B71" w:rsidP="00862809">
            <w:pPr>
              <w:spacing w:after="0" w:line="240" w:lineRule="auto"/>
              <w:rPr>
                <w:rFonts w:ascii="Nikosh" w:hAnsi="Nikosh" w:cs="Nikosh"/>
                <w:sz w:val="24"/>
                <w:szCs w:val="24"/>
              </w:rPr>
            </w:pPr>
            <w:r>
              <w:rPr>
                <w:rFonts w:ascii="Nikosh" w:hAnsi="Nikosh" w:cs="Nikosh"/>
                <w:sz w:val="24"/>
                <w:szCs w:val="24"/>
              </w:rPr>
              <w:t xml:space="preserve">(খ) বালাগঞ্জ উপজেলার পূর্ব গহর দারুস সুন্নাহ মাদ্রাসা, মোহাম্মদপুর, দেওয়ানবাজার উন্নয়ন </w:t>
            </w:r>
          </w:p>
        </w:tc>
        <w:tc>
          <w:tcPr>
            <w:tcW w:w="810" w:type="dxa"/>
            <w:shd w:val="clear" w:color="auto" w:fill="FFFFFF"/>
          </w:tcPr>
          <w:p w:rsidR="003C1B71" w:rsidRPr="00551E2B" w:rsidRDefault="003C1B71" w:rsidP="00862809">
            <w:pPr>
              <w:spacing w:after="0" w:line="240" w:lineRule="auto"/>
              <w:rPr>
                <w:rFonts w:ascii="Nikosh" w:hAnsi="Nikosh" w:cs="Nikosh"/>
                <w:color w:val="FF0000"/>
                <w:sz w:val="24"/>
                <w:szCs w:val="24"/>
              </w:rPr>
            </w:pPr>
            <w:r>
              <w:rPr>
                <w:rFonts w:ascii="Nikosh" w:hAnsi="Nikosh" w:cs="Nikosh"/>
                <w:color w:val="FF0000"/>
                <w:sz w:val="24"/>
                <w:szCs w:val="24"/>
              </w:rPr>
              <w:t>১.০০</w:t>
            </w:r>
          </w:p>
        </w:tc>
        <w:tc>
          <w:tcPr>
            <w:tcW w:w="1350" w:type="dxa"/>
            <w:vMerge/>
            <w:shd w:val="clear" w:color="auto" w:fill="FFFFFF"/>
          </w:tcPr>
          <w:p w:rsidR="003C1B71" w:rsidRPr="00551E2B" w:rsidRDefault="003C1B71" w:rsidP="00862809">
            <w:pPr>
              <w:spacing w:after="0" w:line="240" w:lineRule="auto"/>
              <w:rPr>
                <w:rFonts w:ascii="Nikosh" w:hAnsi="Nikosh" w:cs="Nikosh"/>
                <w:color w:val="FF0000"/>
                <w:sz w:val="24"/>
                <w:szCs w:val="24"/>
              </w:rPr>
            </w:pPr>
          </w:p>
        </w:tc>
      </w:tr>
      <w:tr w:rsidR="003C1B71" w:rsidRPr="00551E2B" w:rsidTr="00237583">
        <w:trPr>
          <w:trHeight w:val="538"/>
        </w:trPr>
        <w:tc>
          <w:tcPr>
            <w:tcW w:w="720" w:type="dxa"/>
            <w:vMerge w:val="restart"/>
            <w:shd w:val="clear" w:color="auto" w:fill="FFFFFF"/>
          </w:tcPr>
          <w:p w:rsidR="003C1B71" w:rsidRPr="00551E2B" w:rsidRDefault="003C1B71" w:rsidP="00862809">
            <w:pPr>
              <w:spacing w:after="0" w:line="240" w:lineRule="auto"/>
              <w:contextualSpacing/>
              <w:jc w:val="both"/>
              <w:rPr>
                <w:rFonts w:ascii="Nikosh" w:hAnsi="Nikosh" w:cs="Nikosh"/>
                <w:sz w:val="24"/>
                <w:szCs w:val="24"/>
              </w:rPr>
            </w:pPr>
            <w:r w:rsidRPr="00551E2B">
              <w:rPr>
                <w:rFonts w:ascii="Nikosh" w:hAnsi="Nikosh" w:cs="Nikosh"/>
                <w:sz w:val="24"/>
                <w:szCs w:val="24"/>
              </w:rPr>
              <w:t>৩</w:t>
            </w:r>
          </w:p>
        </w:tc>
        <w:tc>
          <w:tcPr>
            <w:tcW w:w="297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উপজেলা বালাগঞ্জ পশ্চিম গৌরিপুর ইউনিয়নের গৌরিপুর গ্রামে লোকমান মিয়ার বাড়ীর সামনে একটি নলকূপ স্থাপন।</w:t>
            </w:r>
          </w:p>
        </w:tc>
        <w:tc>
          <w:tcPr>
            <w:tcW w:w="900" w:type="dxa"/>
            <w:vMerge w:val="restart"/>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২.০০</w:t>
            </w:r>
          </w:p>
        </w:tc>
        <w:tc>
          <w:tcPr>
            <w:tcW w:w="2790" w:type="dxa"/>
            <w:vMerge w:val="restart"/>
            <w:shd w:val="clear" w:color="auto" w:fill="FFFFFF"/>
          </w:tcPr>
          <w:p w:rsidR="003C1B71" w:rsidRDefault="003C1B71" w:rsidP="00862809">
            <w:pPr>
              <w:spacing w:after="0" w:line="240" w:lineRule="auto"/>
              <w:rPr>
                <w:rFonts w:ascii="Nikosh" w:hAnsi="Nikosh" w:cs="Nikosh"/>
                <w:sz w:val="24"/>
                <w:szCs w:val="24"/>
              </w:rPr>
            </w:pPr>
            <w:r>
              <w:rPr>
                <w:rFonts w:ascii="Nikosh" w:hAnsi="Nikosh" w:cs="Nikosh"/>
                <w:sz w:val="24"/>
                <w:szCs w:val="24"/>
              </w:rPr>
              <w:t>মুজিববর্ষ উপলক্ষে গৃহহীনদের জন্য ২টি গৃহ নির্মাণ</w:t>
            </w:r>
          </w:p>
          <w:p w:rsidR="003C1B71" w:rsidRPr="00237583" w:rsidRDefault="003C1B71" w:rsidP="00862809">
            <w:pPr>
              <w:spacing w:after="0" w:line="240" w:lineRule="auto"/>
              <w:rPr>
                <w:rFonts w:ascii="Nikosh" w:hAnsi="Nikosh" w:cs="Nikosh"/>
                <w:sz w:val="24"/>
                <w:szCs w:val="24"/>
              </w:rPr>
            </w:pPr>
            <w:r w:rsidRPr="00237583">
              <w:rPr>
                <w:rFonts w:ascii="Nikosh" w:hAnsi="Nikosh" w:cs="Nikosh"/>
                <w:sz w:val="24"/>
                <w:szCs w:val="24"/>
              </w:rPr>
              <w:t>(গণপূর্ত খাত হতে আগত ১.০০ লক্ষ সহ)</w:t>
            </w:r>
          </w:p>
        </w:tc>
        <w:tc>
          <w:tcPr>
            <w:tcW w:w="810" w:type="dxa"/>
            <w:shd w:val="clear" w:color="auto" w:fill="FFFFFF"/>
          </w:tcPr>
          <w:p w:rsidR="003C1B71" w:rsidRDefault="003C1B71" w:rsidP="00862809">
            <w:pPr>
              <w:spacing w:after="0" w:line="240" w:lineRule="auto"/>
              <w:rPr>
                <w:rFonts w:ascii="Nikosh" w:hAnsi="Nikosh" w:cs="Nikosh"/>
                <w:sz w:val="24"/>
                <w:szCs w:val="24"/>
              </w:rPr>
            </w:pPr>
            <w:r>
              <w:rPr>
                <w:rFonts w:ascii="Nikosh" w:hAnsi="Nikosh" w:cs="Nikosh"/>
                <w:sz w:val="24"/>
                <w:szCs w:val="24"/>
              </w:rPr>
              <w:t>৪.০০</w:t>
            </w:r>
          </w:p>
          <w:p w:rsidR="003C1B71" w:rsidRPr="00551E2B" w:rsidRDefault="003C1B71" w:rsidP="00862809">
            <w:pPr>
              <w:rPr>
                <w:rFonts w:ascii="Nikosh" w:hAnsi="Nikosh" w:cs="Nikosh"/>
                <w:sz w:val="24"/>
                <w:szCs w:val="24"/>
              </w:rPr>
            </w:pPr>
            <w:r>
              <w:rPr>
                <w:rFonts w:ascii="Nikosh" w:hAnsi="Nikosh" w:cs="Nikosh"/>
                <w:sz w:val="24"/>
                <w:szCs w:val="24"/>
              </w:rPr>
              <w:t>+১.০০</w:t>
            </w:r>
          </w:p>
        </w:tc>
        <w:tc>
          <w:tcPr>
            <w:tcW w:w="1350" w:type="dxa"/>
            <w:vMerge w:val="restart"/>
            <w:shd w:val="clear" w:color="auto" w:fill="FFFFFF"/>
          </w:tcPr>
          <w:p w:rsidR="003C1B71" w:rsidRPr="00551E2B" w:rsidRDefault="003C1B71" w:rsidP="00862809">
            <w:pPr>
              <w:spacing w:after="0" w:line="240" w:lineRule="auto"/>
              <w:rPr>
                <w:rFonts w:ascii="Nikosh" w:hAnsi="Nikosh" w:cs="Nikosh"/>
                <w:sz w:val="24"/>
                <w:szCs w:val="24"/>
              </w:rPr>
            </w:pPr>
          </w:p>
        </w:tc>
      </w:tr>
      <w:tr w:rsidR="003C1B71" w:rsidRPr="00551E2B" w:rsidTr="00237583">
        <w:trPr>
          <w:trHeight w:val="580"/>
        </w:trPr>
        <w:tc>
          <w:tcPr>
            <w:tcW w:w="720" w:type="dxa"/>
            <w:vMerge/>
            <w:shd w:val="clear" w:color="auto" w:fill="FFFFFF"/>
          </w:tcPr>
          <w:p w:rsidR="003C1B71" w:rsidRPr="00551E2B" w:rsidRDefault="003C1B71" w:rsidP="00862809">
            <w:pPr>
              <w:spacing w:after="0" w:line="240" w:lineRule="auto"/>
              <w:contextualSpacing/>
              <w:jc w:val="both"/>
              <w:rPr>
                <w:rFonts w:ascii="Nikosh" w:hAnsi="Nikosh" w:cs="Nikosh"/>
                <w:sz w:val="24"/>
                <w:szCs w:val="24"/>
              </w:rPr>
            </w:pPr>
          </w:p>
        </w:tc>
        <w:tc>
          <w:tcPr>
            <w:tcW w:w="2970" w:type="dxa"/>
            <w:vMerge/>
            <w:shd w:val="clear" w:color="auto" w:fill="FFFFFF"/>
          </w:tcPr>
          <w:p w:rsidR="003C1B71" w:rsidRPr="00551E2B" w:rsidRDefault="003C1B71" w:rsidP="00862809">
            <w:pPr>
              <w:spacing w:after="0" w:line="240" w:lineRule="auto"/>
              <w:jc w:val="both"/>
              <w:rPr>
                <w:rFonts w:ascii="Nikosh" w:hAnsi="Nikosh" w:cs="Nikosh"/>
                <w:sz w:val="24"/>
                <w:szCs w:val="24"/>
              </w:rPr>
            </w:pPr>
          </w:p>
        </w:tc>
        <w:tc>
          <w:tcPr>
            <w:tcW w:w="90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2790" w:type="dxa"/>
            <w:vMerge/>
            <w:shd w:val="clear" w:color="auto" w:fill="FFFFFF"/>
          </w:tcPr>
          <w:p w:rsidR="003C1B71" w:rsidRDefault="003C1B71" w:rsidP="00862809">
            <w:pPr>
              <w:spacing w:after="0" w:line="240" w:lineRule="auto"/>
              <w:rPr>
                <w:rFonts w:ascii="Nikosh" w:hAnsi="Nikosh" w:cs="Nikosh"/>
                <w:sz w:val="24"/>
                <w:szCs w:val="24"/>
              </w:rPr>
            </w:pPr>
          </w:p>
        </w:tc>
        <w:tc>
          <w:tcPr>
            <w:tcW w:w="810" w:type="dxa"/>
            <w:vMerge w:val="restart"/>
            <w:shd w:val="clear" w:color="auto" w:fill="FFFFFF"/>
          </w:tcPr>
          <w:p w:rsidR="003C1B71" w:rsidRDefault="003C1B71" w:rsidP="00862809">
            <w:pPr>
              <w:rPr>
                <w:rFonts w:ascii="Nikosh" w:hAnsi="Nikosh" w:cs="Nikosh"/>
                <w:sz w:val="24"/>
                <w:szCs w:val="24"/>
              </w:rPr>
            </w:pPr>
            <w:r>
              <w:rPr>
                <w:rFonts w:ascii="Nikosh" w:hAnsi="Nikosh" w:cs="Nikosh"/>
                <w:sz w:val="24"/>
                <w:szCs w:val="24"/>
              </w:rPr>
              <w:t>৫.০০</w:t>
            </w:r>
          </w:p>
        </w:tc>
        <w:tc>
          <w:tcPr>
            <w:tcW w:w="1350" w:type="dxa"/>
            <w:vMerge/>
            <w:shd w:val="clear" w:color="auto" w:fill="FFFFFF"/>
          </w:tcPr>
          <w:p w:rsidR="003C1B71" w:rsidRDefault="003C1B71" w:rsidP="00862809">
            <w:pPr>
              <w:spacing w:after="0" w:line="240" w:lineRule="auto"/>
              <w:rPr>
                <w:rFonts w:ascii="Nikosh" w:hAnsi="Nikosh" w:cs="Nikosh"/>
                <w:sz w:val="24"/>
                <w:szCs w:val="24"/>
              </w:rPr>
            </w:pPr>
          </w:p>
        </w:tc>
      </w:tr>
      <w:tr w:rsidR="003C1B71" w:rsidRPr="00551E2B" w:rsidTr="00237583">
        <w:tc>
          <w:tcPr>
            <w:tcW w:w="720" w:type="dxa"/>
            <w:shd w:val="clear" w:color="auto" w:fill="FFFFFF"/>
          </w:tcPr>
          <w:p w:rsidR="003C1B71" w:rsidRPr="00551E2B" w:rsidRDefault="003C1B71" w:rsidP="00862809">
            <w:pPr>
              <w:spacing w:after="0" w:line="240" w:lineRule="auto"/>
              <w:contextualSpacing/>
              <w:jc w:val="both"/>
              <w:rPr>
                <w:rFonts w:ascii="Nikosh" w:hAnsi="Nikosh" w:cs="Nikosh"/>
                <w:sz w:val="24"/>
                <w:szCs w:val="24"/>
              </w:rPr>
            </w:pPr>
            <w:r w:rsidRPr="00551E2B">
              <w:rPr>
                <w:rFonts w:ascii="Nikosh" w:hAnsi="Nikosh" w:cs="Nikosh"/>
                <w:sz w:val="24"/>
                <w:szCs w:val="24"/>
              </w:rPr>
              <w:lastRenderedPageBreak/>
              <w:t>৫</w:t>
            </w:r>
          </w:p>
        </w:tc>
        <w:tc>
          <w:tcPr>
            <w:tcW w:w="297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উপজেলা ওসমানীনগর নগর পশ্চিম পৈলনপুর ইউনিয়নে বড় হাজীপুর গ্রামে-মৃত আলিছ মিয়ার পুত্র সেবুল মিয়ার বাড়ীতে  নলকূপ স্থাপন।</w:t>
            </w:r>
          </w:p>
        </w:tc>
        <w:tc>
          <w:tcPr>
            <w:tcW w:w="90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২.০০</w:t>
            </w:r>
          </w:p>
        </w:tc>
        <w:tc>
          <w:tcPr>
            <w:tcW w:w="2790" w:type="dxa"/>
            <w:vMerge/>
            <w:shd w:val="clear" w:color="auto" w:fill="FFFFFF"/>
          </w:tcPr>
          <w:p w:rsidR="003C1B71" w:rsidRPr="00551E2B" w:rsidRDefault="003C1B71" w:rsidP="00862809">
            <w:pPr>
              <w:spacing w:after="0" w:line="240" w:lineRule="auto"/>
              <w:rPr>
                <w:sz w:val="24"/>
                <w:szCs w:val="24"/>
              </w:rPr>
            </w:pPr>
          </w:p>
        </w:tc>
        <w:tc>
          <w:tcPr>
            <w:tcW w:w="810" w:type="dxa"/>
            <w:vMerge/>
            <w:shd w:val="clear" w:color="auto" w:fill="FFFFFF"/>
          </w:tcPr>
          <w:p w:rsidR="003C1B71" w:rsidRPr="00551E2B" w:rsidRDefault="003C1B71" w:rsidP="00862809">
            <w:pPr>
              <w:spacing w:after="0" w:line="240" w:lineRule="auto"/>
              <w:rPr>
                <w:rFonts w:ascii="Nikosh" w:hAnsi="Nikosh" w:cs="Nikosh"/>
                <w:sz w:val="24"/>
                <w:szCs w:val="24"/>
              </w:rPr>
            </w:pPr>
          </w:p>
        </w:tc>
        <w:tc>
          <w:tcPr>
            <w:tcW w:w="1350" w:type="dxa"/>
            <w:vMerge/>
            <w:shd w:val="clear" w:color="auto" w:fill="FFFFFF"/>
          </w:tcPr>
          <w:p w:rsidR="003C1B71" w:rsidRPr="00551E2B" w:rsidRDefault="003C1B71" w:rsidP="00862809">
            <w:pPr>
              <w:spacing w:after="0" w:line="240" w:lineRule="auto"/>
              <w:rPr>
                <w:rFonts w:ascii="Nikosh" w:hAnsi="Nikosh" w:cs="Nikosh"/>
                <w:sz w:val="24"/>
                <w:szCs w:val="24"/>
              </w:rPr>
            </w:pPr>
          </w:p>
        </w:tc>
      </w:tr>
      <w:tr w:rsidR="003C1B71" w:rsidRPr="00551E2B" w:rsidTr="00237583">
        <w:trPr>
          <w:trHeight w:val="620"/>
        </w:trPr>
        <w:tc>
          <w:tcPr>
            <w:tcW w:w="72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৭</w:t>
            </w:r>
          </w:p>
        </w:tc>
        <w:tc>
          <w:tcPr>
            <w:tcW w:w="297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বিশ্বনাথ উপজেলার (১) বাউশি দশঘর ইউনিয়নের (ক) মো: সেলিম মিয়া, পিতা- মজনু মিয়ার বাড়ীতে গভীর নলকূপ স্থাপন (খ) ফুলমালা বেগম,পিতা- শাহিদুল্লাহ, গ্রাম- কামারগাঁও ১নং ওয়ার্ডে গভীর নলকূ পস্থাপন (গ) মুহিবুর রহমান, পিতা- নজবআলী, গ্রাম- চান্দভরাং এর বাড়ীতে গভীর নলকূপ স্থাপন (২) চান্দভরাং গ্রামের (ক) মো: শফরআলী, পিতা- মো: শসসের আলীর বাড়ীতে নলকূপ স্থাপন (খ) মো: ইছরাখ আলী, পিতা- মো: আব্দুল মনাফ এর বাড়ীতে নলকূপ স্থাপন (গ) দুলাই মিয়া, পিতা- লিলবক্স এর বাড়ীতে নলকূপ স্থাপন</w:t>
            </w:r>
          </w:p>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(৩) খাজাঞ্জী ইউনিয়নের রহিমপুর গ্রামের মো: জুনাব আলীর বাড়ীতে গভীর নলকূপ স্থাপন (৪) ২নং খাজাঞ্চী ইউনিয়নের চন্দগ্রাম এর নিপেশ বৈধ্য এর বাড়ীতে গভীর নলকূপ স্থাপন</w:t>
            </w:r>
          </w:p>
        </w:tc>
        <w:tc>
          <w:tcPr>
            <w:tcW w:w="900" w:type="dxa"/>
            <w:shd w:val="clear" w:color="auto" w:fill="FFFFFF"/>
          </w:tcPr>
          <w:p w:rsidR="003C1B71" w:rsidRPr="00551E2B" w:rsidRDefault="003C1B71" w:rsidP="00862809">
            <w:pPr>
              <w:spacing w:after="0" w:line="240" w:lineRule="auto"/>
              <w:rPr>
                <w:rFonts w:ascii="Nikosh" w:hAnsi="Nikosh" w:cs="Nikosh"/>
                <w:sz w:val="24"/>
                <w:szCs w:val="24"/>
              </w:rPr>
            </w:pPr>
            <w:r w:rsidRPr="00551E2B">
              <w:rPr>
                <w:rFonts w:ascii="Nikosh" w:hAnsi="Nikosh" w:cs="Nikosh"/>
                <w:sz w:val="24"/>
                <w:szCs w:val="24"/>
              </w:rPr>
              <w:t>৫.০০</w:t>
            </w:r>
          </w:p>
        </w:tc>
        <w:tc>
          <w:tcPr>
            <w:tcW w:w="2790" w:type="dxa"/>
            <w:shd w:val="clear" w:color="auto" w:fill="FFFFFF"/>
          </w:tcPr>
          <w:p w:rsidR="003C1B71" w:rsidRPr="00DE5E10" w:rsidRDefault="003C1B71" w:rsidP="00862809">
            <w:pPr>
              <w:spacing w:after="0" w:line="240" w:lineRule="auto"/>
              <w:rPr>
                <w:rFonts w:ascii="Nikosh" w:hAnsi="Nikosh" w:cs="Nikosh"/>
                <w:sz w:val="24"/>
                <w:szCs w:val="24"/>
              </w:rPr>
            </w:pPr>
            <w:r>
              <w:rPr>
                <w:rFonts w:ascii="Nikosh" w:hAnsi="Nikosh" w:cs="Nikosh"/>
                <w:sz w:val="24"/>
                <w:szCs w:val="24"/>
              </w:rPr>
              <w:t>মুজিববর্ষ উপলক্ষে গৃহহীনদের জন্য ২টি গৃহ নির্মাণ</w:t>
            </w:r>
          </w:p>
        </w:tc>
        <w:tc>
          <w:tcPr>
            <w:tcW w:w="810" w:type="dxa"/>
            <w:shd w:val="clear" w:color="auto" w:fill="FFFFFF"/>
          </w:tcPr>
          <w:p w:rsidR="003C1B71" w:rsidRPr="00551E2B" w:rsidRDefault="003C1B71" w:rsidP="00862809">
            <w:pPr>
              <w:spacing w:after="0" w:line="240" w:lineRule="auto"/>
              <w:rPr>
                <w:rFonts w:ascii="Nikosh" w:hAnsi="Nikosh" w:cs="Nikosh"/>
                <w:sz w:val="24"/>
                <w:szCs w:val="24"/>
              </w:rPr>
            </w:pPr>
            <w:r>
              <w:rPr>
                <w:rFonts w:ascii="Nikosh" w:hAnsi="Nikosh" w:cs="Nikosh"/>
                <w:sz w:val="24"/>
                <w:szCs w:val="24"/>
              </w:rPr>
              <w:t>৫.০০</w:t>
            </w:r>
          </w:p>
        </w:tc>
        <w:tc>
          <w:tcPr>
            <w:tcW w:w="1350" w:type="dxa"/>
            <w:shd w:val="clear" w:color="auto" w:fill="FFFFFF"/>
          </w:tcPr>
          <w:p w:rsidR="003C1B71" w:rsidRPr="00551E2B" w:rsidRDefault="003C1B71" w:rsidP="00862809">
            <w:pPr>
              <w:spacing w:after="0" w:line="240" w:lineRule="auto"/>
              <w:rPr>
                <w:rFonts w:ascii="Nikosh" w:hAnsi="Nikosh" w:cs="Nikosh"/>
                <w:sz w:val="24"/>
                <w:szCs w:val="24"/>
              </w:rPr>
            </w:pPr>
          </w:p>
        </w:tc>
      </w:tr>
      <w:tr w:rsidR="00237583" w:rsidRPr="00551E2B" w:rsidTr="00237583">
        <w:trPr>
          <w:trHeight w:val="188"/>
        </w:trPr>
        <w:tc>
          <w:tcPr>
            <w:tcW w:w="720" w:type="dxa"/>
            <w:shd w:val="clear" w:color="auto" w:fill="FFFFFF"/>
          </w:tcPr>
          <w:p w:rsidR="00237583" w:rsidRPr="00551E2B" w:rsidRDefault="00237583" w:rsidP="00237583">
            <w:pPr>
              <w:spacing w:line="240" w:lineRule="auto"/>
              <w:rPr>
                <w:rFonts w:ascii="Nikosh" w:hAnsi="Nikosh" w:cs="Nikosh"/>
                <w:sz w:val="24"/>
                <w:szCs w:val="24"/>
              </w:rPr>
            </w:pPr>
          </w:p>
        </w:tc>
        <w:tc>
          <w:tcPr>
            <w:tcW w:w="2970" w:type="dxa"/>
            <w:shd w:val="clear" w:color="auto" w:fill="FFFFFF"/>
          </w:tcPr>
          <w:p w:rsidR="00237583" w:rsidRPr="00237583" w:rsidRDefault="00237583" w:rsidP="00237583">
            <w:pPr>
              <w:spacing w:line="240" w:lineRule="auto"/>
              <w:rPr>
                <w:rFonts w:ascii="Nikosh" w:hAnsi="Nikosh" w:cs="Nikosh"/>
                <w:b/>
                <w:sz w:val="26"/>
                <w:szCs w:val="24"/>
              </w:rPr>
            </w:pPr>
            <w:r w:rsidRPr="001E510B">
              <w:rPr>
                <w:rFonts w:ascii="Nikosh" w:hAnsi="Nikosh" w:cs="Nikosh"/>
                <w:b/>
                <w:sz w:val="26"/>
                <w:szCs w:val="24"/>
              </w:rPr>
              <w:t>গণপূর্ত</w:t>
            </w:r>
          </w:p>
        </w:tc>
        <w:tc>
          <w:tcPr>
            <w:tcW w:w="900" w:type="dxa"/>
            <w:shd w:val="clear" w:color="auto" w:fill="FFFFFF"/>
          </w:tcPr>
          <w:p w:rsidR="00237583" w:rsidRPr="00551E2B" w:rsidRDefault="00237583" w:rsidP="00237583">
            <w:pPr>
              <w:spacing w:line="240" w:lineRule="auto"/>
              <w:rPr>
                <w:rFonts w:ascii="Nikosh" w:hAnsi="Nikosh" w:cs="Nikosh"/>
                <w:sz w:val="24"/>
                <w:szCs w:val="24"/>
              </w:rPr>
            </w:pPr>
          </w:p>
        </w:tc>
        <w:tc>
          <w:tcPr>
            <w:tcW w:w="2790" w:type="dxa"/>
            <w:shd w:val="clear" w:color="auto" w:fill="FFFFFF"/>
          </w:tcPr>
          <w:p w:rsidR="00237583" w:rsidRDefault="00237583" w:rsidP="00237583">
            <w:pPr>
              <w:spacing w:line="240" w:lineRule="auto"/>
              <w:rPr>
                <w:rFonts w:ascii="Nikosh" w:hAnsi="Nikosh" w:cs="Nikosh"/>
                <w:sz w:val="24"/>
                <w:szCs w:val="24"/>
              </w:rPr>
            </w:pPr>
          </w:p>
        </w:tc>
        <w:tc>
          <w:tcPr>
            <w:tcW w:w="810" w:type="dxa"/>
            <w:shd w:val="clear" w:color="auto" w:fill="FFFFFF"/>
          </w:tcPr>
          <w:p w:rsidR="00237583" w:rsidRDefault="00237583" w:rsidP="00237583">
            <w:pPr>
              <w:spacing w:line="240" w:lineRule="auto"/>
              <w:rPr>
                <w:rFonts w:ascii="Nikosh" w:hAnsi="Nikosh" w:cs="Nikosh"/>
                <w:sz w:val="24"/>
                <w:szCs w:val="24"/>
              </w:rPr>
            </w:pPr>
          </w:p>
        </w:tc>
        <w:tc>
          <w:tcPr>
            <w:tcW w:w="1350" w:type="dxa"/>
            <w:shd w:val="clear" w:color="auto" w:fill="FFFFFF"/>
          </w:tcPr>
          <w:p w:rsidR="00237583" w:rsidRPr="00551E2B" w:rsidRDefault="00237583" w:rsidP="00237583">
            <w:pPr>
              <w:spacing w:line="240" w:lineRule="auto"/>
              <w:rPr>
                <w:rFonts w:ascii="Nikosh" w:hAnsi="Nikosh" w:cs="Nikosh"/>
                <w:sz w:val="24"/>
                <w:szCs w:val="24"/>
              </w:rPr>
            </w:pPr>
          </w:p>
        </w:tc>
      </w:tr>
      <w:tr w:rsidR="003C1B71" w:rsidRPr="00E410A9" w:rsidTr="00237583">
        <w:tblPrEx>
          <w:shd w:val="clear" w:color="auto" w:fill="auto"/>
        </w:tblPrEx>
        <w:trPr>
          <w:trHeight w:val="188"/>
        </w:trPr>
        <w:tc>
          <w:tcPr>
            <w:tcW w:w="72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১</w:t>
            </w:r>
          </w:p>
        </w:tc>
        <w:tc>
          <w:tcPr>
            <w:tcW w:w="297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গোলাপগঞ্জ উপজেলার রুস্তমপুর গ্রামে সাহেল আহমদগং বাড়ীতে ডিপটিউবওয়েল স্থাপন</w:t>
            </w:r>
          </w:p>
        </w:tc>
        <w:tc>
          <w:tcPr>
            <w:tcW w:w="90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২.০০</w:t>
            </w:r>
          </w:p>
        </w:tc>
        <w:tc>
          <w:tcPr>
            <w:tcW w:w="279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 xml:space="preserve">গোলাপগঞ্জ উপজেলার বাঘা ইউনিয়নের তালিমুল কোরআন কালাকোনা মাদ্রাসা উন্নয়ন                                                         </w:t>
            </w:r>
          </w:p>
        </w:tc>
        <w:tc>
          <w:tcPr>
            <w:tcW w:w="81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২.০০</w:t>
            </w:r>
          </w:p>
        </w:tc>
        <w:tc>
          <w:tcPr>
            <w:tcW w:w="1350" w:type="dxa"/>
            <w:shd w:val="clear" w:color="auto" w:fill="FFFFFF"/>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সিপিপিসি</w:t>
            </w:r>
          </w:p>
        </w:tc>
      </w:tr>
      <w:tr w:rsidR="003C1B71" w:rsidRPr="00E410A9" w:rsidTr="00237583">
        <w:tblPrEx>
          <w:shd w:val="clear" w:color="auto" w:fill="auto"/>
        </w:tblPrEx>
        <w:tc>
          <w:tcPr>
            <w:tcW w:w="720" w:type="dxa"/>
          </w:tcPr>
          <w:p w:rsidR="003C1B71" w:rsidRPr="00E410A9" w:rsidRDefault="003C1B71" w:rsidP="00862809">
            <w:pPr>
              <w:spacing w:after="0" w:line="240" w:lineRule="auto"/>
              <w:contextualSpacing/>
              <w:jc w:val="both"/>
              <w:rPr>
                <w:rFonts w:ascii="Nikosh" w:hAnsi="Nikosh" w:cs="Nikosh"/>
                <w:sz w:val="24"/>
                <w:szCs w:val="24"/>
              </w:rPr>
            </w:pPr>
            <w:r w:rsidRPr="00E410A9">
              <w:rPr>
                <w:rFonts w:ascii="Nikosh" w:hAnsi="Nikosh" w:cs="Nikosh"/>
                <w:sz w:val="24"/>
                <w:szCs w:val="24"/>
              </w:rPr>
              <w:t>৯</w:t>
            </w:r>
          </w:p>
        </w:tc>
        <w:tc>
          <w:tcPr>
            <w:tcW w:w="2970" w:type="dxa"/>
          </w:tcPr>
          <w:p w:rsidR="003C1B71" w:rsidRPr="00E410A9" w:rsidRDefault="003C1B71" w:rsidP="00862809">
            <w:pPr>
              <w:spacing w:after="0" w:line="240" w:lineRule="auto"/>
              <w:jc w:val="both"/>
              <w:rPr>
                <w:rFonts w:ascii="Nikosh" w:hAnsi="Nikosh" w:cs="Nikosh"/>
                <w:sz w:val="24"/>
                <w:szCs w:val="24"/>
              </w:rPr>
            </w:pPr>
            <w:r w:rsidRPr="00E410A9">
              <w:rPr>
                <w:rFonts w:ascii="Nikosh" w:hAnsi="Nikosh" w:cs="Nikosh"/>
                <w:sz w:val="24"/>
                <w:szCs w:val="24"/>
              </w:rPr>
              <w:t>উপজেলা জৈন্তাপুর, হরিপুর গ্রামে মৃত আনোয়ার হোসেনের বাড়ীর নিকট গভীর নলকূপ স্থাপন</w:t>
            </w:r>
          </w:p>
        </w:tc>
        <w:tc>
          <w:tcPr>
            <w:tcW w:w="900" w:type="dxa"/>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২.০০</w:t>
            </w:r>
          </w:p>
        </w:tc>
        <w:tc>
          <w:tcPr>
            <w:tcW w:w="2790" w:type="dxa"/>
          </w:tcPr>
          <w:p w:rsidR="003C1B71" w:rsidRPr="00E410A9" w:rsidRDefault="003C1B71" w:rsidP="00862809">
            <w:pPr>
              <w:spacing w:after="0" w:line="240" w:lineRule="auto"/>
              <w:jc w:val="both"/>
              <w:rPr>
                <w:rFonts w:ascii="Nikosh" w:hAnsi="Nikosh" w:cs="Nikosh"/>
                <w:sz w:val="24"/>
                <w:szCs w:val="24"/>
              </w:rPr>
            </w:pPr>
            <w:r w:rsidRPr="00E410A9">
              <w:rPr>
                <w:rFonts w:ascii="Nikosh" w:hAnsi="Nikosh" w:cs="Nikosh"/>
                <w:sz w:val="24"/>
                <w:szCs w:val="24"/>
              </w:rPr>
              <w:t xml:space="preserve">জৈন্তাপুর উপজেলার হরিপুর গ্রামের পশ্চিমের ‍টুলে নালার পার্শ্বে ড্রেইন নির্মাণ </w:t>
            </w:r>
          </w:p>
        </w:tc>
        <w:tc>
          <w:tcPr>
            <w:tcW w:w="810" w:type="dxa"/>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২.০০</w:t>
            </w:r>
          </w:p>
        </w:tc>
        <w:tc>
          <w:tcPr>
            <w:tcW w:w="1350" w:type="dxa"/>
          </w:tcPr>
          <w:p w:rsidR="003C1B71" w:rsidRPr="00E410A9" w:rsidRDefault="003C1B71" w:rsidP="00862809">
            <w:pPr>
              <w:spacing w:after="0" w:line="240" w:lineRule="auto"/>
              <w:jc w:val="both"/>
              <w:rPr>
                <w:rFonts w:ascii="Nikosh" w:hAnsi="Nikosh" w:cs="Nikosh"/>
                <w:sz w:val="24"/>
                <w:szCs w:val="24"/>
              </w:rPr>
            </w:pPr>
            <w:r w:rsidRPr="00E410A9">
              <w:rPr>
                <w:rFonts w:ascii="Nikosh" w:hAnsi="Nikosh" w:cs="Nikosh"/>
                <w:sz w:val="24"/>
                <w:szCs w:val="24"/>
              </w:rPr>
              <w:t xml:space="preserve">দরপত্র </w:t>
            </w:r>
          </w:p>
        </w:tc>
      </w:tr>
      <w:tr w:rsidR="003C1B71" w:rsidRPr="00E410A9" w:rsidTr="00237583">
        <w:tblPrEx>
          <w:shd w:val="clear" w:color="auto" w:fill="auto"/>
        </w:tblPrEx>
        <w:trPr>
          <w:trHeight w:val="998"/>
        </w:trPr>
        <w:tc>
          <w:tcPr>
            <w:tcW w:w="720" w:type="dxa"/>
          </w:tcPr>
          <w:p w:rsidR="003C1B71" w:rsidRPr="00E410A9" w:rsidRDefault="003C1B71" w:rsidP="00862809">
            <w:pPr>
              <w:spacing w:after="0" w:line="240" w:lineRule="auto"/>
              <w:contextualSpacing/>
              <w:jc w:val="both"/>
              <w:rPr>
                <w:rFonts w:ascii="Nikosh" w:hAnsi="Nikosh" w:cs="Nikosh"/>
                <w:sz w:val="24"/>
                <w:szCs w:val="24"/>
              </w:rPr>
            </w:pPr>
            <w:r w:rsidRPr="00E410A9">
              <w:rPr>
                <w:rFonts w:ascii="Nikosh" w:hAnsi="Nikosh" w:cs="Nikosh"/>
                <w:sz w:val="24"/>
                <w:szCs w:val="24"/>
              </w:rPr>
              <w:t>১০</w:t>
            </w:r>
          </w:p>
        </w:tc>
        <w:tc>
          <w:tcPr>
            <w:tcW w:w="2970" w:type="dxa"/>
          </w:tcPr>
          <w:p w:rsidR="003C1B71" w:rsidRPr="00E410A9" w:rsidRDefault="003C1B71" w:rsidP="00862809">
            <w:pPr>
              <w:spacing w:before="100" w:beforeAutospacing="1" w:afterAutospacing="1"/>
              <w:jc w:val="both"/>
              <w:rPr>
                <w:rFonts w:ascii="Nikosh" w:eastAsia="Times New Roman" w:hAnsi="Nikosh" w:cs="Nikosh"/>
                <w:sz w:val="24"/>
                <w:szCs w:val="24"/>
              </w:rPr>
            </w:pPr>
            <w:r w:rsidRPr="00E410A9">
              <w:rPr>
                <w:rFonts w:ascii="Nikosh" w:eastAsia="Times New Roman" w:hAnsi="Nikosh" w:cs="Nikosh"/>
                <w:sz w:val="24"/>
                <w:szCs w:val="24"/>
              </w:rPr>
              <w:t>দক্ষিণ সুরমা উপজেলা পর্বতপুর গ্রামে মছব্বির আহেমেদের বাড়ীর সম্মুখে একটি গভীর নলকূপ স্থাপন</w:t>
            </w:r>
          </w:p>
        </w:tc>
        <w:tc>
          <w:tcPr>
            <w:tcW w:w="900" w:type="dxa"/>
          </w:tcPr>
          <w:p w:rsidR="003C1B71" w:rsidRPr="00E410A9" w:rsidRDefault="003C1B71" w:rsidP="00862809">
            <w:pPr>
              <w:spacing w:before="100" w:beforeAutospacing="1" w:afterAutospacing="1"/>
              <w:rPr>
                <w:rFonts w:ascii="Nikosh" w:eastAsia="Times New Roman" w:hAnsi="Nikosh" w:cs="Nikosh"/>
                <w:sz w:val="24"/>
                <w:szCs w:val="24"/>
              </w:rPr>
            </w:pPr>
            <w:r w:rsidRPr="00E410A9">
              <w:rPr>
                <w:rFonts w:ascii="Nikosh" w:eastAsia="Times New Roman" w:hAnsi="Nikosh" w:cs="Nikosh"/>
                <w:sz w:val="24"/>
                <w:szCs w:val="24"/>
              </w:rPr>
              <w:t>২.০০</w:t>
            </w:r>
          </w:p>
        </w:tc>
        <w:tc>
          <w:tcPr>
            <w:tcW w:w="2790" w:type="dxa"/>
          </w:tcPr>
          <w:p w:rsidR="003C1B71" w:rsidRPr="00E410A9" w:rsidRDefault="003C1B71" w:rsidP="00862809">
            <w:pPr>
              <w:spacing w:after="0" w:line="240" w:lineRule="auto"/>
              <w:rPr>
                <w:rFonts w:ascii="Nikosh" w:hAnsi="Nikosh" w:cs="Nikosh"/>
                <w:sz w:val="24"/>
                <w:szCs w:val="24"/>
              </w:rPr>
            </w:pPr>
            <w:r>
              <w:rPr>
                <w:rFonts w:ascii="Nikosh" w:hAnsi="Nikosh" w:cs="Nikosh"/>
                <w:sz w:val="24"/>
                <w:szCs w:val="24"/>
              </w:rPr>
              <w:t>রহমানিয়া প্রতিবন্ধী ফাউন্ডেশন এর উন্নয়ন</w:t>
            </w:r>
          </w:p>
        </w:tc>
        <w:tc>
          <w:tcPr>
            <w:tcW w:w="810" w:type="dxa"/>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১.০০</w:t>
            </w:r>
          </w:p>
        </w:tc>
        <w:tc>
          <w:tcPr>
            <w:tcW w:w="1350" w:type="dxa"/>
          </w:tcPr>
          <w:p w:rsidR="003C1B71" w:rsidRPr="00E410A9" w:rsidRDefault="003C1B71" w:rsidP="00862809">
            <w:pPr>
              <w:spacing w:after="0" w:line="240" w:lineRule="auto"/>
              <w:jc w:val="both"/>
              <w:rPr>
                <w:rFonts w:ascii="Nikosh" w:hAnsi="Nikosh" w:cs="Nikosh"/>
                <w:sz w:val="24"/>
                <w:szCs w:val="24"/>
              </w:rPr>
            </w:pPr>
            <w:r w:rsidRPr="00E410A9">
              <w:rPr>
                <w:rFonts w:ascii="Nikosh" w:hAnsi="Nikosh" w:cs="Nikosh"/>
                <w:sz w:val="24"/>
                <w:szCs w:val="24"/>
              </w:rPr>
              <w:t>সিপিপিসি</w:t>
            </w:r>
          </w:p>
        </w:tc>
      </w:tr>
      <w:tr w:rsidR="003C1B71" w:rsidRPr="00E410A9" w:rsidTr="00237583">
        <w:tblPrEx>
          <w:shd w:val="clear" w:color="auto" w:fill="auto"/>
        </w:tblPrEx>
        <w:tc>
          <w:tcPr>
            <w:tcW w:w="720" w:type="dxa"/>
          </w:tcPr>
          <w:p w:rsidR="003C1B71" w:rsidRPr="00E410A9" w:rsidRDefault="003C1B71" w:rsidP="00862809">
            <w:pPr>
              <w:spacing w:after="0" w:line="240" w:lineRule="auto"/>
              <w:contextualSpacing/>
              <w:jc w:val="both"/>
              <w:rPr>
                <w:rFonts w:ascii="Nikosh" w:hAnsi="Nikosh" w:cs="Nikosh"/>
                <w:sz w:val="24"/>
                <w:szCs w:val="24"/>
              </w:rPr>
            </w:pPr>
            <w:r w:rsidRPr="00E410A9">
              <w:rPr>
                <w:rFonts w:ascii="Nikosh" w:hAnsi="Nikosh" w:cs="Nikosh"/>
                <w:sz w:val="24"/>
                <w:szCs w:val="24"/>
              </w:rPr>
              <w:t>১১</w:t>
            </w:r>
          </w:p>
        </w:tc>
        <w:tc>
          <w:tcPr>
            <w:tcW w:w="2970" w:type="dxa"/>
          </w:tcPr>
          <w:p w:rsidR="003C1B71" w:rsidRPr="00E410A9" w:rsidRDefault="003C1B71" w:rsidP="00862809">
            <w:pPr>
              <w:spacing w:before="100" w:beforeAutospacing="1" w:afterAutospacing="1"/>
              <w:jc w:val="both"/>
              <w:rPr>
                <w:rFonts w:ascii="Nikosh" w:eastAsia="Times New Roman" w:hAnsi="Nikosh" w:cs="Nikosh"/>
                <w:sz w:val="24"/>
                <w:szCs w:val="24"/>
              </w:rPr>
            </w:pPr>
            <w:r w:rsidRPr="00E410A9">
              <w:rPr>
                <w:rFonts w:ascii="Nikosh" w:eastAsia="Times New Roman" w:hAnsi="Nikosh" w:cs="Nikosh"/>
                <w:sz w:val="24"/>
                <w:szCs w:val="24"/>
              </w:rPr>
              <w:t>ওসমানীনগর উপজেলার ৩নং পশ্চিম পৈলনুপুর ইউনিয়নের গলমুকাপন উত্তর পাড়া শিব্বিরর আহমেদ ওয়াদুদের বাড়ীতে একটি টিউবওয়েল স্থাপন</w:t>
            </w:r>
          </w:p>
        </w:tc>
        <w:tc>
          <w:tcPr>
            <w:tcW w:w="900" w:type="dxa"/>
          </w:tcPr>
          <w:p w:rsidR="003C1B71" w:rsidRPr="00E410A9" w:rsidRDefault="003C1B71" w:rsidP="00862809">
            <w:pPr>
              <w:spacing w:before="100" w:beforeAutospacing="1" w:afterAutospacing="1"/>
              <w:rPr>
                <w:rFonts w:ascii="Nikosh" w:eastAsia="Times New Roman" w:hAnsi="Nikosh" w:cs="Nikosh"/>
                <w:sz w:val="24"/>
                <w:szCs w:val="24"/>
              </w:rPr>
            </w:pPr>
            <w:r w:rsidRPr="00E410A9">
              <w:rPr>
                <w:rFonts w:ascii="Nikosh" w:eastAsia="Times New Roman" w:hAnsi="Nikosh" w:cs="Nikosh"/>
                <w:sz w:val="24"/>
                <w:szCs w:val="24"/>
              </w:rPr>
              <w:t>২.০০</w:t>
            </w:r>
          </w:p>
        </w:tc>
        <w:tc>
          <w:tcPr>
            <w:tcW w:w="2790" w:type="dxa"/>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সম্মিলিত নাট্য পরিষদ, সিলেট এর উন্নয়ন</w:t>
            </w:r>
          </w:p>
        </w:tc>
        <w:tc>
          <w:tcPr>
            <w:tcW w:w="810" w:type="dxa"/>
          </w:tcPr>
          <w:p w:rsidR="003C1B71" w:rsidRPr="00E410A9" w:rsidRDefault="003C1B71" w:rsidP="00862809">
            <w:pPr>
              <w:spacing w:after="0" w:line="240" w:lineRule="auto"/>
              <w:rPr>
                <w:rFonts w:ascii="Nikosh" w:hAnsi="Nikosh" w:cs="Nikosh"/>
                <w:sz w:val="24"/>
                <w:szCs w:val="24"/>
              </w:rPr>
            </w:pPr>
            <w:r w:rsidRPr="00E410A9">
              <w:rPr>
                <w:rFonts w:ascii="Nikosh" w:hAnsi="Nikosh" w:cs="Nikosh"/>
                <w:sz w:val="24"/>
                <w:szCs w:val="24"/>
              </w:rPr>
              <w:t>২.০০</w:t>
            </w:r>
          </w:p>
        </w:tc>
        <w:tc>
          <w:tcPr>
            <w:tcW w:w="1350" w:type="dxa"/>
          </w:tcPr>
          <w:p w:rsidR="003C1B71" w:rsidRPr="00E410A9" w:rsidRDefault="003C1B71" w:rsidP="00862809">
            <w:pPr>
              <w:spacing w:after="0" w:line="240" w:lineRule="auto"/>
              <w:jc w:val="both"/>
              <w:rPr>
                <w:rFonts w:ascii="Nikosh" w:hAnsi="Nikosh" w:cs="Nikosh"/>
                <w:sz w:val="24"/>
                <w:szCs w:val="24"/>
              </w:rPr>
            </w:pPr>
            <w:r w:rsidRPr="00E410A9">
              <w:rPr>
                <w:rFonts w:ascii="Nikosh" w:hAnsi="Nikosh" w:cs="Nikosh"/>
                <w:sz w:val="24"/>
                <w:szCs w:val="24"/>
              </w:rPr>
              <w:t>সিপিপিসি</w:t>
            </w:r>
          </w:p>
        </w:tc>
      </w:tr>
    </w:tbl>
    <w:p w:rsidR="003C1B71" w:rsidRDefault="003C1B71" w:rsidP="003C1B71">
      <w:pPr>
        <w:rPr>
          <w:rFonts w:ascii="Nikosh" w:hAnsi="Nikosh" w:cs="Nikosh"/>
          <w:b/>
          <w:sz w:val="32"/>
          <w:szCs w:val="32"/>
        </w:rPr>
      </w:pPr>
    </w:p>
    <w:p w:rsidR="003C1B71" w:rsidRPr="003F7AED" w:rsidRDefault="003C1B71" w:rsidP="003F7AED">
      <w:pPr>
        <w:spacing w:after="0"/>
        <w:rPr>
          <w:rFonts w:ascii="Nikosh" w:hAnsi="Nikosh" w:cs="Nikosh"/>
          <w:sz w:val="76"/>
          <w:szCs w:val="28"/>
        </w:rPr>
      </w:pPr>
    </w:p>
    <w:p w:rsidR="003F7AED" w:rsidRDefault="003F7AED" w:rsidP="003F7AED">
      <w:pPr>
        <w:rPr>
          <w:rFonts w:ascii="Nikosh" w:hAnsi="Nikosh" w:cs="Nikosh"/>
          <w:sz w:val="28"/>
          <w:szCs w:val="28"/>
        </w:rPr>
      </w:pPr>
    </w:p>
    <w:p w:rsidR="003F7AED" w:rsidRDefault="003F7AED" w:rsidP="003F7AED">
      <w:pPr>
        <w:rPr>
          <w:rFonts w:ascii="Nikosh" w:hAnsi="Nikosh" w:cs="Nikosh"/>
          <w:sz w:val="28"/>
          <w:szCs w:val="28"/>
        </w:rPr>
      </w:pPr>
    </w:p>
    <w:p w:rsidR="003F7AED" w:rsidRDefault="003F7AED" w:rsidP="003F7AED">
      <w:pPr>
        <w:rPr>
          <w:rFonts w:ascii="Nikosh" w:hAnsi="Nikosh" w:cs="Nikosh"/>
          <w:sz w:val="28"/>
          <w:szCs w:val="28"/>
        </w:rPr>
      </w:pPr>
    </w:p>
    <w:p w:rsidR="003F7AED" w:rsidRDefault="003F7AED" w:rsidP="003F7AED">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p w:rsidR="004466EF" w:rsidRDefault="004466EF" w:rsidP="00675CCA">
      <w:pPr>
        <w:rPr>
          <w:rFonts w:ascii="Nikosh" w:hAnsi="Nikosh" w:cs="Nikosh"/>
          <w:sz w:val="28"/>
          <w:szCs w:val="28"/>
        </w:rPr>
      </w:pPr>
    </w:p>
    <w:sectPr w:rsidR="004466EF" w:rsidSect="009A46A4">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5A4" w:rsidRDefault="002605A4" w:rsidP="00412CDC">
      <w:pPr>
        <w:spacing w:after="0" w:line="240" w:lineRule="auto"/>
      </w:pPr>
      <w:r>
        <w:separator/>
      </w:r>
    </w:p>
  </w:endnote>
  <w:endnote w:type="continuationSeparator" w:id="1">
    <w:p w:rsidR="002605A4" w:rsidRDefault="002605A4" w:rsidP="00412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689602"/>
      <w:docPartObj>
        <w:docPartGallery w:val="Page Numbers (Bottom of Page)"/>
        <w:docPartUnique/>
      </w:docPartObj>
    </w:sdtPr>
    <w:sdtEndPr>
      <w:rPr>
        <w:noProof/>
      </w:rPr>
    </w:sdtEndPr>
    <w:sdtContent>
      <w:p w:rsidR="00371B33" w:rsidRDefault="00BD6463">
        <w:pPr>
          <w:pStyle w:val="Footer"/>
          <w:jc w:val="right"/>
        </w:pPr>
        <w:fldSimple w:instr=" PAGE   \* MERGEFORMAT ">
          <w:r w:rsidR="005C3AF5">
            <w:rPr>
              <w:noProof/>
            </w:rPr>
            <w:t>3</w:t>
          </w:r>
        </w:fldSimple>
      </w:p>
    </w:sdtContent>
  </w:sdt>
  <w:p w:rsidR="00371B33" w:rsidRDefault="00371B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5A4" w:rsidRDefault="002605A4" w:rsidP="00412CDC">
      <w:pPr>
        <w:spacing w:after="0" w:line="240" w:lineRule="auto"/>
      </w:pPr>
      <w:r>
        <w:separator/>
      </w:r>
    </w:p>
  </w:footnote>
  <w:footnote w:type="continuationSeparator" w:id="1">
    <w:p w:rsidR="002605A4" w:rsidRDefault="002605A4" w:rsidP="00412C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64432"/>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924121"/>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1E12E1"/>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08197C"/>
    <w:rsid w:val="0000322F"/>
    <w:rsid w:val="000142FC"/>
    <w:rsid w:val="0001665B"/>
    <w:rsid w:val="00027EB7"/>
    <w:rsid w:val="00027F41"/>
    <w:rsid w:val="00041F60"/>
    <w:rsid w:val="00043142"/>
    <w:rsid w:val="00043C52"/>
    <w:rsid w:val="00044034"/>
    <w:rsid w:val="0004702D"/>
    <w:rsid w:val="0005772B"/>
    <w:rsid w:val="00060373"/>
    <w:rsid w:val="0006179D"/>
    <w:rsid w:val="0008197C"/>
    <w:rsid w:val="00082865"/>
    <w:rsid w:val="00097D71"/>
    <w:rsid w:val="000A19F9"/>
    <w:rsid w:val="000A773B"/>
    <w:rsid w:val="000C3C85"/>
    <w:rsid w:val="000C5BBA"/>
    <w:rsid w:val="000D1DC3"/>
    <w:rsid w:val="000D1DDA"/>
    <w:rsid w:val="000D7BCB"/>
    <w:rsid w:val="000E72C7"/>
    <w:rsid w:val="00107D11"/>
    <w:rsid w:val="00117A1C"/>
    <w:rsid w:val="00122407"/>
    <w:rsid w:val="00127C43"/>
    <w:rsid w:val="00137BFE"/>
    <w:rsid w:val="00154128"/>
    <w:rsid w:val="00154A9B"/>
    <w:rsid w:val="00170BF7"/>
    <w:rsid w:val="0017378B"/>
    <w:rsid w:val="0018735A"/>
    <w:rsid w:val="001C43A9"/>
    <w:rsid w:val="001C557D"/>
    <w:rsid w:val="001E20FA"/>
    <w:rsid w:val="001E46E8"/>
    <w:rsid w:val="001E7359"/>
    <w:rsid w:val="001E738B"/>
    <w:rsid w:val="001F440A"/>
    <w:rsid w:val="00210B4E"/>
    <w:rsid w:val="00216B0A"/>
    <w:rsid w:val="00224456"/>
    <w:rsid w:val="0022480E"/>
    <w:rsid w:val="002325F2"/>
    <w:rsid w:val="00234FB5"/>
    <w:rsid w:val="00237583"/>
    <w:rsid w:val="002422FC"/>
    <w:rsid w:val="0024596B"/>
    <w:rsid w:val="002502BB"/>
    <w:rsid w:val="002605A4"/>
    <w:rsid w:val="00271D4F"/>
    <w:rsid w:val="00294E4F"/>
    <w:rsid w:val="002B075F"/>
    <w:rsid w:val="002D4E2E"/>
    <w:rsid w:val="002E472B"/>
    <w:rsid w:val="002F4378"/>
    <w:rsid w:val="00300ECD"/>
    <w:rsid w:val="00304EA7"/>
    <w:rsid w:val="00307BCB"/>
    <w:rsid w:val="0033799A"/>
    <w:rsid w:val="00342AC5"/>
    <w:rsid w:val="00352C6C"/>
    <w:rsid w:val="00364D48"/>
    <w:rsid w:val="00371B33"/>
    <w:rsid w:val="00373375"/>
    <w:rsid w:val="00380CC1"/>
    <w:rsid w:val="003847C7"/>
    <w:rsid w:val="0039650D"/>
    <w:rsid w:val="003A29BB"/>
    <w:rsid w:val="003B49C9"/>
    <w:rsid w:val="003C1B71"/>
    <w:rsid w:val="003C4443"/>
    <w:rsid w:val="003F1822"/>
    <w:rsid w:val="003F7AED"/>
    <w:rsid w:val="00401BEA"/>
    <w:rsid w:val="0041169E"/>
    <w:rsid w:val="004128B8"/>
    <w:rsid w:val="00412CDC"/>
    <w:rsid w:val="00426041"/>
    <w:rsid w:val="004466EF"/>
    <w:rsid w:val="0045088D"/>
    <w:rsid w:val="00456107"/>
    <w:rsid w:val="00470905"/>
    <w:rsid w:val="00480960"/>
    <w:rsid w:val="00486C93"/>
    <w:rsid w:val="0049589B"/>
    <w:rsid w:val="004971B0"/>
    <w:rsid w:val="004A5EBD"/>
    <w:rsid w:val="004A5EE3"/>
    <w:rsid w:val="004B0DA6"/>
    <w:rsid w:val="004B4684"/>
    <w:rsid w:val="004C11CE"/>
    <w:rsid w:val="004C144F"/>
    <w:rsid w:val="004C4F41"/>
    <w:rsid w:val="004C6463"/>
    <w:rsid w:val="004D4243"/>
    <w:rsid w:val="004D4D11"/>
    <w:rsid w:val="004E22E6"/>
    <w:rsid w:val="004F204F"/>
    <w:rsid w:val="00507B7C"/>
    <w:rsid w:val="00514EDB"/>
    <w:rsid w:val="00521CDE"/>
    <w:rsid w:val="0053027B"/>
    <w:rsid w:val="005428C5"/>
    <w:rsid w:val="005746EA"/>
    <w:rsid w:val="00594E5E"/>
    <w:rsid w:val="005951D3"/>
    <w:rsid w:val="005C01F8"/>
    <w:rsid w:val="005C21E4"/>
    <w:rsid w:val="005C3AF5"/>
    <w:rsid w:val="005D4EDA"/>
    <w:rsid w:val="005F7CDF"/>
    <w:rsid w:val="00600FFA"/>
    <w:rsid w:val="00606CD1"/>
    <w:rsid w:val="006131E3"/>
    <w:rsid w:val="006159CC"/>
    <w:rsid w:val="00625909"/>
    <w:rsid w:val="006307FE"/>
    <w:rsid w:val="00636E5C"/>
    <w:rsid w:val="00637CB6"/>
    <w:rsid w:val="00647C90"/>
    <w:rsid w:val="00655AC9"/>
    <w:rsid w:val="00665280"/>
    <w:rsid w:val="00670578"/>
    <w:rsid w:val="00675CCA"/>
    <w:rsid w:val="00685A24"/>
    <w:rsid w:val="00696813"/>
    <w:rsid w:val="006A2AB0"/>
    <w:rsid w:val="006A35D9"/>
    <w:rsid w:val="006C31E1"/>
    <w:rsid w:val="006C591E"/>
    <w:rsid w:val="006E08FF"/>
    <w:rsid w:val="00704624"/>
    <w:rsid w:val="00725A28"/>
    <w:rsid w:val="00726D4F"/>
    <w:rsid w:val="007450B7"/>
    <w:rsid w:val="0076265D"/>
    <w:rsid w:val="0076578B"/>
    <w:rsid w:val="007667C4"/>
    <w:rsid w:val="00766EF4"/>
    <w:rsid w:val="0077482F"/>
    <w:rsid w:val="00776174"/>
    <w:rsid w:val="00784151"/>
    <w:rsid w:val="00785A43"/>
    <w:rsid w:val="0078601D"/>
    <w:rsid w:val="007A057D"/>
    <w:rsid w:val="007A6208"/>
    <w:rsid w:val="007B4EA5"/>
    <w:rsid w:val="007C0161"/>
    <w:rsid w:val="007D5F55"/>
    <w:rsid w:val="007E478B"/>
    <w:rsid w:val="007E63DE"/>
    <w:rsid w:val="007F0209"/>
    <w:rsid w:val="008011E4"/>
    <w:rsid w:val="0080628A"/>
    <w:rsid w:val="008151BF"/>
    <w:rsid w:val="008224D5"/>
    <w:rsid w:val="00826116"/>
    <w:rsid w:val="0082712B"/>
    <w:rsid w:val="00834772"/>
    <w:rsid w:val="008475B3"/>
    <w:rsid w:val="0085167C"/>
    <w:rsid w:val="008541F4"/>
    <w:rsid w:val="008578BF"/>
    <w:rsid w:val="00867FEE"/>
    <w:rsid w:val="00871E71"/>
    <w:rsid w:val="00893391"/>
    <w:rsid w:val="008D019A"/>
    <w:rsid w:val="00904DD6"/>
    <w:rsid w:val="009137EC"/>
    <w:rsid w:val="0091508D"/>
    <w:rsid w:val="00915738"/>
    <w:rsid w:val="0093087D"/>
    <w:rsid w:val="00937A4F"/>
    <w:rsid w:val="00942B8A"/>
    <w:rsid w:val="00957AE8"/>
    <w:rsid w:val="00960539"/>
    <w:rsid w:val="00960C30"/>
    <w:rsid w:val="0096530C"/>
    <w:rsid w:val="00987910"/>
    <w:rsid w:val="009946B7"/>
    <w:rsid w:val="009A46A4"/>
    <w:rsid w:val="009B1227"/>
    <w:rsid w:val="009C320A"/>
    <w:rsid w:val="009D0F69"/>
    <w:rsid w:val="009E4722"/>
    <w:rsid w:val="009E621F"/>
    <w:rsid w:val="009F19A7"/>
    <w:rsid w:val="00A04E37"/>
    <w:rsid w:val="00A0542D"/>
    <w:rsid w:val="00A11336"/>
    <w:rsid w:val="00A1255B"/>
    <w:rsid w:val="00A20EA9"/>
    <w:rsid w:val="00A21DA1"/>
    <w:rsid w:val="00A31DEB"/>
    <w:rsid w:val="00A46DAE"/>
    <w:rsid w:val="00A573DA"/>
    <w:rsid w:val="00A65269"/>
    <w:rsid w:val="00A66711"/>
    <w:rsid w:val="00A67D23"/>
    <w:rsid w:val="00A872F3"/>
    <w:rsid w:val="00A97BEE"/>
    <w:rsid w:val="00AC3415"/>
    <w:rsid w:val="00AD5400"/>
    <w:rsid w:val="00AF6FB5"/>
    <w:rsid w:val="00B00535"/>
    <w:rsid w:val="00B064AA"/>
    <w:rsid w:val="00B10115"/>
    <w:rsid w:val="00B13C36"/>
    <w:rsid w:val="00B162F5"/>
    <w:rsid w:val="00B23C2C"/>
    <w:rsid w:val="00B32A34"/>
    <w:rsid w:val="00B40C26"/>
    <w:rsid w:val="00B45D2E"/>
    <w:rsid w:val="00B67C58"/>
    <w:rsid w:val="00B67D09"/>
    <w:rsid w:val="00B71F67"/>
    <w:rsid w:val="00B92CFA"/>
    <w:rsid w:val="00B9388C"/>
    <w:rsid w:val="00BA7E0D"/>
    <w:rsid w:val="00BC3AD0"/>
    <w:rsid w:val="00BD6463"/>
    <w:rsid w:val="00BD6535"/>
    <w:rsid w:val="00C14C66"/>
    <w:rsid w:val="00C153E1"/>
    <w:rsid w:val="00C24959"/>
    <w:rsid w:val="00C27DBB"/>
    <w:rsid w:val="00C4280E"/>
    <w:rsid w:val="00C45D94"/>
    <w:rsid w:val="00C5229B"/>
    <w:rsid w:val="00C605A4"/>
    <w:rsid w:val="00C6225D"/>
    <w:rsid w:val="00C67A2F"/>
    <w:rsid w:val="00C807ED"/>
    <w:rsid w:val="00C9309D"/>
    <w:rsid w:val="00CA1819"/>
    <w:rsid w:val="00CA52B7"/>
    <w:rsid w:val="00CB1EE2"/>
    <w:rsid w:val="00CB4750"/>
    <w:rsid w:val="00CD7C16"/>
    <w:rsid w:val="00CE1041"/>
    <w:rsid w:val="00CF36A0"/>
    <w:rsid w:val="00D051F8"/>
    <w:rsid w:val="00D12A9F"/>
    <w:rsid w:val="00D14EB1"/>
    <w:rsid w:val="00D208DF"/>
    <w:rsid w:val="00D24C88"/>
    <w:rsid w:val="00D25EC2"/>
    <w:rsid w:val="00D2605E"/>
    <w:rsid w:val="00D46A7E"/>
    <w:rsid w:val="00D506EA"/>
    <w:rsid w:val="00D50C85"/>
    <w:rsid w:val="00D66C2F"/>
    <w:rsid w:val="00D80C75"/>
    <w:rsid w:val="00DA1917"/>
    <w:rsid w:val="00DB02C9"/>
    <w:rsid w:val="00DB39F8"/>
    <w:rsid w:val="00DC1699"/>
    <w:rsid w:val="00DC4352"/>
    <w:rsid w:val="00DD425A"/>
    <w:rsid w:val="00DD4C28"/>
    <w:rsid w:val="00DE5412"/>
    <w:rsid w:val="00E04525"/>
    <w:rsid w:val="00E41D85"/>
    <w:rsid w:val="00E42030"/>
    <w:rsid w:val="00E4338C"/>
    <w:rsid w:val="00E45808"/>
    <w:rsid w:val="00E66574"/>
    <w:rsid w:val="00E9058A"/>
    <w:rsid w:val="00EA6754"/>
    <w:rsid w:val="00EC44BA"/>
    <w:rsid w:val="00EC64C9"/>
    <w:rsid w:val="00EC6DFD"/>
    <w:rsid w:val="00ED18E1"/>
    <w:rsid w:val="00EF5577"/>
    <w:rsid w:val="00F06408"/>
    <w:rsid w:val="00F10A70"/>
    <w:rsid w:val="00F2298C"/>
    <w:rsid w:val="00F376E0"/>
    <w:rsid w:val="00F55667"/>
    <w:rsid w:val="00F76B18"/>
    <w:rsid w:val="00F86C14"/>
    <w:rsid w:val="00F91558"/>
    <w:rsid w:val="00F944DB"/>
    <w:rsid w:val="00F95921"/>
    <w:rsid w:val="00FB03BA"/>
    <w:rsid w:val="00FB1EF5"/>
    <w:rsid w:val="00FB5F98"/>
    <w:rsid w:val="00FB6A9B"/>
    <w:rsid w:val="00FE4B76"/>
    <w:rsid w:val="00FF7A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6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0C5BBA"/>
    <w:rPr>
      <w:color w:val="0000FF"/>
      <w:u w:val="single"/>
    </w:rPr>
  </w:style>
  <w:style w:type="paragraph" w:styleId="ListParagraph">
    <w:name w:val="List Paragraph"/>
    <w:basedOn w:val="Normal"/>
    <w:uiPriority w:val="34"/>
    <w:qFormat/>
    <w:rsid w:val="000C5BBA"/>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12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CDC"/>
  </w:style>
  <w:style w:type="paragraph" w:styleId="Footer">
    <w:name w:val="footer"/>
    <w:basedOn w:val="Normal"/>
    <w:link w:val="FooterChar"/>
    <w:uiPriority w:val="99"/>
    <w:unhideWhenUsed/>
    <w:rsid w:val="00412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CDC"/>
  </w:style>
  <w:style w:type="paragraph" w:styleId="BalloonText">
    <w:name w:val="Balloon Text"/>
    <w:basedOn w:val="Normal"/>
    <w:link w:val="BalloonTextChar"/>
    <w:uiPriority w:val="99"/>
    <w:semiHidden/>
    <w:unhideWhenUsed/>
    <w:rsid w:val="00EC4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4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465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p.sylhet.gov.b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p.sylhet.gov.b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p.sylhet.gov.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p.sylhet.gov.b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2E0F5-D923-4AE6-848E-DEEC3A8A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3406</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Dhiru Singha</dc:creator>
  <cp:lastModifiedBy>useria</cp:lastModifiedBy>
  <cp:revision>2</cp:revision>
  <cp:lastPrinted>2021-05-08T09:29:00Z</cp:lastPrinted>
  <dcterms:created xsi:type="dcterms:W3CDTF">2021-05-25T06:20:00Z</dcterms:created>
  <dcterms:modified xsi:type="dcterms:W3CDTF">2021-05-25T06:20:00Z</dcterms:modified>
</cp:coreProperties>
</file>