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12" w:rsidRDefault="00585A12"/>
    <w:p w:rsidR="00E30757" w:rsidRPr="00E57123" w:rsidRDefault="00E30757" w:rsidP="00E30757">
      <w:pPr>
        <w:spacing w:after="0" w:line="240" w:lineRule="auto"/>
        <w:jc w:val="center"/>
        <w:rPr>
          <w:rFonts w:ascii="NikoshLightBAN" w:eastAsia="Times New Roman" w:hAnsi="NikoshLightBAN" w:cs="NikoshLightBAN"/>
          <w:sz w:val="28"/>
        </w:rPr>
      </w:pPr>
      <w:r w:rsidRPr="00E57123">
        <w:rPr>
          <w:rFonts w:ascii="NikoshLightBAN" w:eastAsia="Times New Roman" w:hAnsi="NikoshLightBAN" w:cs="NikoshLightBAN" w:hint="cs"/>
          <w:color w:val="00B0F0"/>
          <w:sz w:val="28"/>
          <w:cs/>
        </w:rPr>
        <w:t>উপ-পরিচালকের</w:t>
      </w:r>
      <w:r w:rsidRPr="00E30757">
        <w:rPr>
          <w:rFonts w:ascii="NikoshLightBAN" w:eastAsia="Times New Roman" w:hAnsi="NikoshLightBAN" w:cs="NikoshLightBAN"/>
          <w:color w:val="00B0F0"/>
          <w:sz w:val="28"/>
          <w:cs/>
        </w:rPr>
        <w:t xml:space="preserve"> কার্যালয়</w:t>
      </w:r>
      <w:r w:rsidRPr="00E30757">
        <w:rPr>
          <w:rFonts w:ascii="NikoshLightBAN" w:eastAsia="Times New Roman" w:hAnsi="NikoshLightBAN" w:cs="NikoshLightBAN"/>
          <w:sz w:val="28"/>
        </w:rPr>
        <w:br/>
      </w:r>
      <w:bookmarkStart w:id="0" w:name="_GoBack"/>
      <w:bookmarkEnd w:id="0"/>
      <w:r w:rsidRPr="00E30757">
        <w:rPr>
          <w:rFonts w:ascii="NikoshLightBAN" w:eastAsia="Times New Roman" w:hAnsi="NikoshLightBAN" w:cs="NikoshLightBAN"/>
          <w:sz w:val="28"/>
          <w:cs/>
        </w:rPr>
        <w:t>যুব উন্নয়ন অধিদপ্তর</w:t>
      </w:r>
    </w:p>
    <w:p w:rsidR="00E30757" w:rsidRDefault="00E30757" w:rsidP="00E30757">
      <w:pPr>
        <w:spacing w:after="0" w:line="240" w:lineRule="auto"/>
        <w:jc w:val="center"/>
        <w:rPr>
          <w:rFonts w:ascii="NikoshLightBAN" w:eastAsia="Times New Roman" w:hAnsi="NikoshLightBAN" w:cs="NikoshLightBAN"/>
          <w:sz w:val="24"/>
          <w:szCs w:val="24"/>
        </w:rPr>
      </w:pPr>
      <w:proofErr w:type="spellStart"/>
      <w:r w:rsidRPr="00E57123">
        <w:rPr>
          <w:rFonts w:ascii="NikoshLightBAN" w:eastAsia="Times New Roman" w:hAnsi="NikoshLightBAN" w:cs="NikoshLightBAN"/>
          <w:sz w:val="28"/>
        </w:rPr>
        <w:t>সৈয়দ</w:t>
      </w:r>
      <w:proofErr w:type="spellEnd"/>
      <w:r w:rsidRPr="00E57123">
        <w:rPr>
          <w:rFonts w:ascii="NikoshLightBAN" w:eastAsia="Times New Roman" w:hAnsi="NikoshLightBAN" w:cs="NikoshLightBAN"/>
          <w:sz w:val="28"/>
        </w:rPr>
        <w:t xml:space="preserve"> </w:t>
      </w:r>
      <w:proofErr w:type="spellStart"/>
      <w:r w:rsidRPr="00E57123">
        <w:rPr>
          <w:rFonts w:ascii="NikoshLightBAN" w:eastAsia="Times New Roman" w:hAnsi="NikoshLightBAN" w:cs="NikoshLightBAN"/>
          <w:sz w:val="28"/>
        </w:rPr>
        <w:t>আলী</w:t>
      </w:r>
      <w:proofErr w:type="spellEnd"/>
      <w:r w:rsidRPr="00E57123">
        <w:rPr>
          <w:rFonts w:ascii="NikoshLightBAN" w:eastAsia="Times New Roman" w:hAnsi="NikoshLightBAN" w:cs="NikoshLightBAN"/>
          <w:sz w:val="28"/>
        </w:rPr>
        <w:t xml:space="preserve"> </w:t>
      </w:r>
      <w:proofErr w:type="spellStart"/>
      <w:r w:rsidRPr="00E57123">
        <w:rPr>
          <w:rFonts w:ascii="NikoshLightBAN" w:eastAsia="Times New Roman" w:hAnsi="NikoshLightBAN" w:cs="NikoshLightBAN"/>
          <w:sz w:val="28"/>
        </w:rPr>
        <w:t>হোসেন</w:t>
      </w:r>
      <w:proofErr w:type="spellEnd"/>
      <w:r w:rsidRPr="00E57123">
        <w:rPr>
          <w:rFonts w:ascii="NikoshLightBAN" w:eastAsia="Times New Roman" w:hAnsi="NikoshLightBAN" w:cs="NikoshLightBAN"/>
          <w:sz w:val="28"/>
        </w:rPr>
        <w:t xml:space="preserve"> </w:t>
      </w:r>
      <w:proofErr w:type="spellStart"/>
      <w:r w:rsidRPr="00E57123">
        <w:rPr>
          <w:rFonts w:ascii="NikoshLightBAN" w:eastAsia="Times New Roman" w:hAnsi="NikoshLightBAN" w:cs="NikoshLightBAN"/>
          <w:sz w:val="28"/>
        </w:rPr>
        <w:t>সড়ক</w:t>
      </w:r>
      <w:proofErr w:type="spellEnd"/>
      <w:r w:rsidRPr="00E30757">
        <w:rPr>
          <w:rFonts w:ascii="NikoshLightBAN" w:eastAsia="Times New Roman" w:hAnsi="NikoshLightBAN" w:cs="NikoshLightBAN"/>
          <w:sz w:val="28"/>
        </w:rPr>
        <w:br/>
      </w:r>
      <w:proofErr w:type="spellStart"/>
      <w:r w:rsidRPr="00E57123">
        <w:rPr>
          <w:rFonts w:ascii="NikoshLightBAN" w:eastAsia="Times New Roman" w:hAnsi="NikoshLightBAN" w:cs="NikoshLightBAN"/>
          <w:sz w:val="28"/>
        </w:rPr>
        <w:t>সোনাডাঙ্গা</w:t>
      </w:r>
      <w:proofErr w:type="spellEnd"/>
      <w:r w:rsidRPr="00E57123">
        <w:rPr>
          <w:rFonts w:ascii="NikoshLightBAN" w:eastAsia="Times New Roman" w:hAnsi="NikoshLightBAN" w:cs="NikoshLightBAN"/>
          <w:sz w:val="28"/>
        </w:rPr>
        <w:t>, খুলনা-৯০০০</w:t>
      </w:r>
      <w:r w:rsidRPr="00E30757">
        <w:rPr>
          <w:rFonts w:ascii="NikoshLightBAN" w:eastAsia="Times New Roman" w:hAnsi="NikoshLightBAN" w:cs="NikoshLightBAN"/>
          <w:sz w:val="28"/>
        </w:rPr>
        <w:br/>
      </w:r>
      <w:r w:rsidRPr="00E30757">
        <w:rPr>
          <w:rFonts w:ascii="NikoshLightBAN" w:eastAsia="Times New Roman" w:hAnsi="NikoshLightBAN" w:cs="NikoshLightBAN"/>
          <w:sz w:val="28"/>
          <w:cs/>
        </w:rPr>
        <w:t>ফোনঃ +</w:t>
      </w:r>
      <w:r w:rsidRPr="00E57123">
        <w:rPr>
          <w:rFonts w:ascii="NikoshLightBAN" w:eastAsia="Times New Roman" w:hAnsi="NikoshLightBAN" w:cs="NikoshLightBAN" w:hint="cs"/>
          <w:sz w:val="28"/>
          <w:cs/>
        </w:rPr>
        <w:t>৮৮-০৪১</w:t>
      </w:r>
      <w:r w:rsidRPr="00E30757">
        <w:rPr>
          <w:rFonts w:ascii="NikoshLightBAN" w:eastAsia="Times New Roman" w:hAnsi="NikoshLightBAN" w:cs="NikoshLightBAN"/>
          <w:sz w:val="28"/>
          <w:cs/>
        </w:rPr>
        <w:t>-</w:t>
      </w:r>
      <w:r w:rsidRPr="00E57123">
        <w:rPr>
          <w:rFonts w:ascii="NikoshLightBAN" w:eastAsia="Times New Roman" w:hAnsi="NikoshLightBAN" w:cs="NikoshLightBAN" w:hint="cs"/>
          <w:sz w:val="28"/>
          <w:cs/>
        </w:rPr>
        <w:t>৮১০৯৪৭</w:t>
      </w:r>
      <w:r w:rsidRPr="00E30757">
        <w:rPr>
          <w:rFonts w:ascii="NikoshLightBAN" w:eastAsia="Times New Roman" w:hAnsi="NikoshLightBAN" w:cs="NikoshLightBAN"/>
          <w:sz w:val="28"/>
        </w:rPr>
        <w:t xml:space="preserve">, </w:t>
      </w:r>
      <w:r w:rsidRPr="00E30757">
        <w:rPr>
          <w:rFonts w:ascii="NikoshLightBAN" w:eastAsia="Times New Roman" w:hAnsi="NikoshLightBAN" w:cs="NikoshLightBAN"/>
          <w:sz w:val="28"/>
          <w:cs/>
        </w:rPr>
        <w:t>ফ্যাক্সঃ +৮৮-০</w:t>
      </w:r>
      <w:r w:rsidRPr="00E57123">
        <w:rPr>
          <w:rFonts w:ascii="NikoshLightBAN" w:eastAsia="Times New Roman" w:hAnsi="NikoshLightBAN" w:cs="NikoshLightBAN" w:hint="cs"/>
          <w:sz w:val="28"/>
          <w:cs/>
        </w:rPr>
        <w:t>৪১</w:t>
      </w:r>
      <w:r w:rsidRPr="00E30757">
        <w:rPr>
          <w:rFonts w:ascii="NikoshLightBAN" w:eastAsia="Times New Roman" w:hAnsi="NikoshLightBAN" w:cs="NikoshLightBAN"/>
          <w:sz w:val="28"/>
          <w:cs/>
        </w:rPr>
        <w:t>-</w:t>
      </w:r>
      <w:r w:rsidRPr="00E57123">
        <w:rPr>
          <w:rFonts w:ascii="NikoshLightBAN" w:eastAsia="Times New Roman" w:hAnsi="NikoshLightBAN" w:cs="NikoshLightBAN" w:hint="cs"/>
          <w:sz w:val="28"/>
          <w:cs/>
        </w:rPr>
        <w:t>৮১২৬৭১</w:t>
      </w:r>
      <w:r w:rsidRPr="00E30757">
        <w:rPr>
          <w:rFonts w:ascii="NikoshLightBAN" w:eastAsia="Times New Roman" w:hAnsi="NikoshLightBAN" w:cs="NikoshLightBAN"/>
          <w:sz w:val="28"/>
        </w:rPr>
        <w:br/>
      </w:r>
      <w:r w:rsidRPr="00E30757">
        <w:rPr>
          <w:rFonts w:ascii="NikoshLightBAN" w:eastAsia="Times New Roman" w:hAnsi="NikoshLightBAN" w:cs="NikoshLightBAN"/>
          <w:sz w:val="24"/>
          <w:szCs w:val="24"/>
          <w:cs/>
        </w:rPr>
        <w:t>ই-মেইলঃ</w:t>
      </w:r>
      <w:r w:rsidRPr="00E30757">
        <w:rPr>
          <w:rFonts w:ascii="NikoshLightBAN" w:eastAsia="Times New Roman" w:hAnsi="NikoshLightBAN" w:cs="NikoshLightBAN"/>
          <w:sz w:val="24"/>
          <w:szCs w:val="24"/>
        </w:rPr>
        <w:t xml:space="preserve"> </w:t>
      </w:r>
      <w:hyperlink r:id="rId4" w:history="1">
        <w:r w:rsidRPr="00F407CA">
          <w:rPr>
            <w:rStyle w:val="Hyperlink"/>
            <w:rFonts w:ascii="NikoshLightBAN" w:eastAsia="Times New Roman" w:hAnsi="NikoshLightBAN" w:cs="NikoshLightBAN"/>
            <w:sz w:val="24"/>
            <w:szCs w:val="24"/>
          </w:rPr>
          <w:t>ddkhulna@dyd.gov.bd</w:t>
        </w:r>
      </w:hyperlink>
    </w:p>
    <w:p w:rsidR="00E30757" w:rsidRDefault="00E30757" w:rsidP="00E30757">
      <w:pPr>
        <w:spacing w:after="0" w:line="240" w:lineRule="auto"/>
        <w:jc w:val="center"/>
        <w:rPr>
          <w:rFonts w:ascii="NikoshLightBAN" w:eastAsia="Times New Roman" w:hAnsi="NikoshLightBAN" w:cs="NikoshLightBAN"/>
          <w:sz w:val="24"/>
          <w:szCs w:val="24"/>
        </w:rPr>
      </w:pPr>
    </w:p>
    <w:p w:rsidR="00E30757" w:rsidRDefault="00E30757" w:rsidP="00E30757">
      <w:pPr>
        <w:spacing w:after="0" w:line="240" w:lineRule="auto"/>
        <w:jc w:val="center"/>
        <w:rPr>
          <w:rFonts w:ascii="NikoshLightBAN" w:eastAsia="Times New Roman" w:hAnsi="NikoshLightBAN" w:cs="NikoshLightBAN"/>
          <w:sz w:val="24"/>
          <w:szCs w:val="24"/>
        </w:rPr>
      </w:pPr>
    </w:p>
    <w:p w:rsidR="00E30757" w:rsidRDefault="00E30757"/>
    <w:sectPr w:rsidR="00E30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57"/>
    <w:rsid w:val="00585A12"/>
    <w:rsid w:val="00E30757"/>
    <w:rsid w:val="00E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9671F-614F-47FE-B7D3-5D15BC3C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E30757"/>
  </w:style>
  <w:style w:type="character" w:styleId="Hyperlink">
    <w:name w:val="Hyperlink"/>
    <w:basedOn w:val="DefaultParagraphFont"/>
    <w:uiPriority w:val="99"/>
    <w:unhideWhenUsed/>
    <w:rsid w:val="00E30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khulna@dyd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রক</dc:creator>
  <cp:keywords/>
  <dc:description/>
  <cp:lastModifiedBy>রক</cp:lastModifiedBy>
  <cp:revision>2</cp:revision>
  <dcterms:created xsi:type="dcterms:W3CDTF">2018-04-20T06:21:00Z</dcterms:created>
  <dcterms:modified xsi:type="dcterms:W3CDTF">2018-04-20T06:28:00Z</dcterms:modified>
</cp:coreProperties>
</file>