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6F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গণপ্রজাতন্ত্রী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সরকার</w:t>
      </w:r>
      <w:proofErr w:type="spellEnd"/>
    </w:p>
    <w:p w:rsidR="00FE55EA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সংস্থা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বিভাগ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শাখা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দপ্তরের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নাম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 xml:space="preserve">: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বিশ্ববিদ্যালয়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মঞ্জুরী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কমিশন</w:t>
      </w:r>
      <w:proofErr w:type="spellEnd"/>
    </w:p>
    <w:p w:rsidR="009D7A3C" w:rsidRPr="006A4D2B" w:rsidRDefault="009D7A3C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বিষয়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:</w:t>
      </w:r>
      <w:r w:rsidR="0061471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ইতঃপূর্বে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বাস্তবায়িত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ডিজিটাইজকৃত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সেবার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ডাটাবেজ</w:t>
      </w:r>
      <w:proofErr w:type="spellEnd"/>
    </w:p>
    <w:p w:rsidR="006A4D2B" w:rsidRPr="006A4D2B" w:rsidRDefault="006A4D2B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14974" w:type="dxa"/>
        <w:jc w:val="center"/>
        <w:tblInd w:w="-72" w:type="dxa"/>
        <w:tblLayout w:type="fixed"/>
        <w:tblLook w:val="04A0"/>
      </w:tblPr>
      <w:tblGrid>
        <w:gridCol w:w="40"/>
        <w:gridCol w:w="770"/>
        <w:gridCol w:w="40"/>
        <w:gridCol w:w="2120"/>
        <w:gridCol w:w="40"/>
        <w:gridCol w:w="5090"/>
        <w:gridCol w:w="40"/>
        <w:gridCol w:w="2210"/>
        <w:gridCol w:w="40"/>
        <w:gridCol w:w="1850"/>
        <w:gridCol w:w="40"/>
        <w:gridCol w:w="1850"/>
        <w:gridCol w:w="40"/>
        <w:gridCol w:w="770"/>
        <w:gridCol w:w="34"/>
      </w:tblGrid>
      <w:tr w:rsidR="0073010C" w:rsidRPr="00200EF4" w:rsidTr="00A418CB">
        <w:trPr>
          <w:gridBefore w:val="1"/>
          <w:wBefore w:w="40" w:type="dxa"/>
          <w:trHeight w:val="286"/>
          <w:jc w:val="center"/>
        </w:trPr>
        <w:tc>
          <w:tcPr>
            <w:tcW w:w="81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216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২</w:t>
            </w:r>
          </w:p>
        </w:tc>
        <w:tc>
          <w:tcPr>
            <w:tcW w:w="513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৩</w:t>
            </w:r>
          </w:p>
        </w:tc>
        <w:tc>
          <w:tcPr>
            <w:tcW w:w="225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৪</w:t>
            </w:r>
          </w:p>
        </w:tc>
        <w:tc>
          <w:tcPr>
            <w:tcW w:w="189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৫</w:t>
            </w:r>
          </w:p>
        </w:tc>
        <w:tc>
          <w:tcPr>
            <w:tcW w:w="189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৬</w:t>
            </w:r>
          </w:p>
        </w:tc>
        <w:tc>
          <w:tcPr>
            <w:tcW w:w="804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৭</w:t>
            </w:r>
          </w:p>
        </w:tc>
      </w:tr>
      <w:tr w:rsidR="0073010C" w:rsidRPr="00200EF4" w:rsidTr="00A418CB">
        <w:trPr>
          <w:gridBefore w:val="1"/>
          <w:wBefore w:w="40" w:type="dxa"/>
          <w:trHeight w:val="831"/>
          <w:jc w:val="center"/>
        </w:trPr>
        <w:tc>
          <w:tcPr>
            <w:tcW w:w="810" w:type="dxa"/>
            <w:gridSpan w:val="2"/>
            <w:vAlign w:val="center"/>
          </w:tcPr>
          <w:p w:rsidR="009D7A3C" w:rsidRPr="002970C3" w:rsidRDefault="009D7A3C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ক্রমিকনং</w:t>
            </w:r>
            <w:proofErr w:type="spellEnd"/>
          </w:p>
        </w:tc>
        <w:tc>
          <w:tcPr>
            <w:tcW w:w="2160" w:type="dxa"/>
            <w:gridSpan w:val="2"/>
            <w:vAlign w:val="center"/>
          </w:tcPr>
          <w:p w:rsidR="009D7A3C" w:rsidRPr="002970C3" w:rsidRDefault="009D7A3C" w:rsidP="00614712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ইতঃপূর্বে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বাস্তবায়িত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ডিজিটাইজকৃত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Pr="002970C3">
              <w:rPr>
                <w:rFonts w:ascii="Nikosh" w:hAnsi="Nikosh" w:cs="Nikosh"/>
              </w:rPr>
              <w:t>/</w:t>
            </w:r>
            <w:proofErr w:type="spellStart"/>
            <w:r w:rsidRPr="002970C3">
              <w:rPr>
                <w:rFonts w:ascii="Nikosh" w:hAnsi="Nikosh" w:cs="Nikosh"/>
              </w:rPr>
              <w:t>আইডিয়ার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5130" w:type="dxa"/>
            <w:gridSpan w:val="2"/>
            <w:vAlign w:val="center"/>
          </w:tcPr>
          <w:p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Pr="002970C3">
              <w:rPr>
                <w:rFonts w:ascii="Nikosh" w:hAnsi="Nikosh" w:cs="Nikosh"/>
              </w:rPr>
              <w:t>/</w:t>
            </w:r>
            <w:proofErr w:type="spellStart"/>
            <w:r w:rsidRPr="002970C3">
              <w:rPr>
                <w:rFonts w:ascii="Nikosh" w:hAnsi="Nikosh" w:cs="Nikosh"/>
              </w:rPr>
              <w:t>আইডিয়ার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সংক্ষিপ্ত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বিবরণ</w:t>
            </w:r>
            <w:proofErr w:type="spellEnd"/>
          </w:p>
        </w:tc>
        <w:tc>
          <w:tcPr>
            <w:tcW w:w="2250" w:type="dxa"/>
            <w:gridSpan w:val="2"/>
            <w:vAlign w:val="center"/>
          </w:tcPr>
          <w:p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Pr="002970C3">
              <w:rPr>
                <w:rFonts w:ascii="Nikosh" w:hAnsi="Nikosh" w:cs="Nikosh"/>
              </w:rPr>
              <w:t>/</w:t>
            </w:r>
            <w:proofErr w:type="spellStart"/>
            <w:r w:rsidRPr="002970C3">
              <w:rPr>
                <w:rFonts w:ascii="Nikosh" w:hAnsi="Nikosh" w:cs="Nikosh"/>
              </w:rPr>
              <w:t>আইডিয়াটি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কার্যকর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আছে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কি-না</w:t>
            </w:r>
            <w:proofErr w:type="spellEnd"/>
            <w:r w:rsidRPr="002970C3">
              <w:rPr>
                <w:rFonts w:ascii="Nikosh" w:hAnsi="Nikosh" w:cs="Nikosh"/>
              </w:rPr>
              <w:t xml:space="preserve">/ </w:t>
            </w:r>
            <w:proofErr w:type="spellStart"/>
            <w:r w:rsidRPr="002970C3">
              <w:rPr>
                <w:rFonts w:ascii="Nikosh" w:hAnsi="Nikosh" w:cs="Nikosh"/>
              </w:rPr>
              <w:t>না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থাকলে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কারণ</w:t>
            </w:r>
            <w:proofErr w:type="spellEnd"/>
          </w:p>
        </w:tc>
        <w:tc>
          <w:tcPr>
            <w:tcW w:w="1890" w:type="dxa"/>
            <w:gridSpan w:val="2"/>
            <w:vAlign w:val="center"/>
          </w:tcPr>
          <w:p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গ্রহীতাগণ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প্রত্যাশিত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ফলাফল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পাচ্ছে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কি-না</w:t>
            </w:r>
            <w:proofErr w:type="spellEnd"/>
          </w:p>
        </w:tc>
        <w:tc>
          <w:tcPr>
            <w:tcW w:w="1890" w:type="dxa"/>
            <w:gridSpan w:val="2"/>
            <w:vAlign w:val="center"/>
          </w:tcPr>
          <w:p w:rsidR="009D7A3C" w:rsidRPr="002970C3" w:rsidRDefault="00D84936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লিংক</w:t>
            </w:r>
            <w:proofErr w:type="spellEnd"/>
          </w:p>
        </w:tc>
        <w:tc>
          <w:tcPr>
            <w:tcW w:w="804" w:type="dxa"/>
            <w:gridSpan w:val="2"/>
            <w:vAlign w:val="center"/>
          </w:tcPr>
          <w:p w:rsidR="009D7A3C" w:rsidRPr="002970C3" w:rsidRDefault="00D84936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4248F3" w:rsidRPr="00A418CB" w:rsidTr="00A418CB">
        <w:tblPrEx>
          <w:jc w:val="left"/>
        </w:tblPrEx>
        <w:trPr>
          <w:gridAfter w:val="1"/>
          <w:wAfter w:w="34" w:type="dxa"/>
          <w:trHeight w:val="1763"/>
        </w:trPr>
        <w:tc>
          <w:tcPr>
            <w:tcW w:w="810" w:type="dxa"/>
            <w:gridSpan w:val="2"/>
            <w:vAlign w:val="center"/>
          </w:tcPr>
          <w:p w:rsidR="004248F3" w:rsidRPr="00A418CB" w:rsidRDefault="004248F3" w:rsidP="00C5298C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br w:type="page"/>
            </w:r>
            <w:r w:rsidR="00614712" w:rsidRPr="00A418CB">
              <w:rPr>
                <w:rFonts w:ascii="Nikosh" w:hAnsi="Nikosh" w:cs="Nikosh"/>
              </w:rPr>
              <w:t>০১</w:t>
            </w:r>
            <w:r w:rsidRPr="00A418CB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  <w:vAlign w:val="center"/>
          </w:tcPr>
          <w:p w:rsidR="004248F3" w:rsidRPr="00A418CB" w:rsidRDefault="004248F3" w:rsidP="00502025">
            <w:pPr>
              <w:jc w:val="center"/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প্রধানমন্ত্রী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স্বর্ণপদক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মনোনয়ন</w:t>
            </w:r>
            <w:proofErr w:type="spellEnd"/>
          </w:p>
        </w:tc>
        <w:tc>
          <w:tcPr>
            <w:tcW w:w="5130" w:type="dxa"/>
            <w:gridSpan w:val="2"/>
          </w:tcPr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দেশের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পাবলিক</w:t>
            </w:r>
            <w:proofErr w:type="spellEnd"/>
            <w:r w:rsidRPr="00A418CB">
              <w:rPr>
                <w:rFonts w:ascii="Nikosh" w:hAnsi="Nikosh" w:cs="Nikosh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</w:rPr>
              <w:t>প্রাইভেট</w:t>
            </w:r>
            <w:proofErr w:type="spellEnd"/>
            <w:r w:rsidRPr="00A418CB">
              <w:rPr>
                <w:rFonts w:ascii="Nikosh" w:hAnsi="Nikosh" w:cs="Nikosh"/>
              </w:rPr>
              <w:t xml:space="preserve"> (</w:t>
            </w:r>
            <w:proofErr w:type="spellStart"/>
            <w:r w:rsidRPr="00A418CB">
              <w:rPr>
                <w:rFonts w:ascii="Nikosh" w:hAnsi="Nikosh" w:cs="Nikosh"/>
              </w:rPr>
              <w:t>স্থায়ী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সনদপ্রাপ্ত</w:t>
            </w:r>
            <w:proofErr w:type="spellEnd"/>
            <w:r w:rsidRPr="00A418CB">
              <w:rPr>
                <w:rFonts w:ascii="Nikosh" w:hAnsi="Nikosh" w:cs="Nikosh"/>
              </w:rPr>
              <w:t xml:space="preserve">) </w:t>
            </w:r>
            <w:proofErr w:type="spellStart"/>
            <w:r w:rsidRPr="00A418CB">
              <w:rPr>
                <w:rFonts w:ascii="Nikosh" w:hAnsi="Nikosh" w:cs="Nikosh"/>
              </w:rPr>
              <w:t>বিশ্ববিদ্যালয়সমূহের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মেধাবী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শিক্ষার্থীগণকে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লেখাপড়ার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প্রতি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উৎসাহ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প্রদান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এবং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কৃতিত্বপূর্ণ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ফলাফলের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স্বীকৃতি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স্বরূপ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স্নাতক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স্নাতকোত্তর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 (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প্রযোজ্য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ক্ষেত্রে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)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পরীক্ষায়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চুড়ান্ত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ফলাফলের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ভিত্তিতে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প্রতি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অনুষদে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প্রথম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স্থান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অর্জনকারী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শিক্ষার্থীকে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প্রধানমন্ত্রী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স্বর্ণপদক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প্রদান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করা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হয়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  <w:p w:rsidR="004248F3" w:rsidRPr="00A418CB" w:rsidRDefault="004248F3" w:rsidP="00502025">
            <w:pPr>
              <w:pStyle w:val="ListParagraph"/>
              <w:ind w:left="342"/>
              <w:jc w:val="both"/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myGov-এরঅধীনেঅনলাইনফরমপূরণেরমাধ্যমেদেশেরপাবলিক</w:t>
            </w:r>
            <w:proofErr w:type="spellEnd"/>
            <w:r w:rsidRPr="00A418CB">
              <w:rPr>
                <w:rFonts w:ascii="Nikosh" w:hAnsi="Nikosh" w:cs="Nikosh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</w:rPr>
              <w:t>প্রাইভেট</w:t>
            </w:r>
            <w:proofErr w:type="spellEnd"/>
            <w:r w:rsidRPr="00A418CB">
              <w:rPr>
                <w:rFonts w:ascii="Nikosh" w:hAnsi="Nikosh" w:cs="Nikosh"/>
              </w:rPr>
              <w:t xml:space="preserve"> (</w:t>
            </w:r>
            <w:proofErr w:type="spellStart"/>
            <w:r w:rsidRPr="00A418CB">
              <w:rPr>
                <w:rFonts w:ascii="Nikosh" w:hAnsi="Nikosh" w:cs="Nikosh"/>
              </w:rPr>
              <w:t>স্থায়ী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সনদপ্রাপ্ত</w:t>
            </w:r>
            <w:proofErr w:type="spellEnd"/>
            <w:r w:rsidRPr="00A418CB">
              <w:rPr>
                <w:rFonts w:ascii="Nikosh" w:hAnsi="Nikosh" w:cs="Nikosh"/>
              </w:rPr>
              <w:t xml:space="preserve">) </w:t>
            </w:r>
            <w:proofErr w:type="spellStart"/>
            <w:r w:rsidRPr="00A418CB">
              <w:rPr>
                <w:rFonts w:ascii="Nikosh" w:hAnsi="Nikosh" w:cs="Nikosh"/>
              </w:rPr>
              <w:t>বিশ্ববিদ্যালয়সমূহ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হতে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প্রধানমন্ত্রী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স্বর্ণপদক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মনোনয়ন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গ্রহণ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করা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হয়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225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কার্যকর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রয়েছে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myGov-এর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অধীনে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অনলাইন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ফরম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পূরণের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মাধ্যমে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প্রাপ্ত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আবেদন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প্রসেস</w:t>
            </w:r>
            <w:proofErr w:type="spellEnd"/>
            <w:r w:rsidRPr="00A418CB">
              <w:rPr>
                <w:rFonts w:ascii="Nikosh" w:hAnsi="Nikosh" w:cs="Nikosh"/>
              </w:rPr>
              <w:t xml:space="preserve">, </w:t>
            </w:r>
            <w:proofErr w:type="spellStart"/>
            <w:r w:rsidRPr="00A418CB">
              <w:rPr>
                <w:rFonts w:ascii="Nikosh" w:hAnsi="Nikosh" w:cs="Nikosh"/>
              </w:rPr>
              <w:t>সময়</w:t>
            </w:r>
            <w:proofErr w:type="spellEnd"/>
            <w:r w:rsidRPr="00A418CB">
              <w:rPr>
                <w:rFonts w:ascii="Nikosh" w:hAnsi="Nikosh" w:cs="Nikosh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</w:rPr>
              <w:t>খরচ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সাশ্রয়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এবং</w:t>
            </w:r>
            <w:proofErr w:type="spellEnd"/>
            <w:r w:rsidRPr="00A418CB">
              <w:rPr>
                <w:rFonts w:ascii="Nikosh" w:hAnsi="Nikosh" w:cs="Nikosh"/>
              </w:rPr>
              <w:t xml:space="preserve"> ই-</w:t>
            </w:r>
            <w:proofErr w:type="spellStart"/>
            <w:r w:rsidRPr="00A418CB">
              <w:rPr>
                <w:rFonts w:ascii="Nikosh" w:hAnsi="Nikosh" w:cs="Nikosh"/>
              </w:rPr>
              <w:t>নথিতে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দ্রুততম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সময়ে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কার্যসম্পাদন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করা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সম্ভব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হচ্ছে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ডিজিটাইজকৃত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সেবার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মাধ্যমে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সেবা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গ্রহীতাগণ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সুফল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ভোগ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করছেন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E20C35" w:rsidP="00614712">
            <w:pPr>
              <w:rPr>
                <w:rFonts w:ascii="Nikosh" w:hAnsi="Nikosh" w:cs="Nikosh"/>
              </w:rPr>
            </w:pPr>
            <w:hyperlink r:id="rId5" w:history="1">
              <w:r w:rsidR="004248F3" w:rsidRPr="00A418CB">
                <w:rPr>
                  <w:rStyle w:val="Hyperlink"/>
                  <w:rFonts w:ascii="Nikosh" w:hAnsi="Nikosh" w:cs="Nikosh"/>
                  <w:color w:val="auto"/>
                </w:rPr>
                <w:t>https://www.mygov.bd/service/?id=BDGS-1637472131</w:t>
              </w:r>
            </w:hyperlink>
          </w:p>
        </w:tc>
        <w:tc>
          <w:tcPr>
            <w:tcW w:w="810" w:type="dxa"/>
            <w:gridSpan w:val="2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</w:tc>
      </w:tr>
      <w:tr w:rsidR="004248F3" w:rsidRPr="00A418CB" w:rsidTr="00A418CB">
        <w:tblPrEx>
          <w:jc w:val="left"/>
        </w:tblPrEx>
        <w:trPr>
          <w:gridAfter w:val="1"/>
          <w:wAfter w:w="34" w:type="dxa"/>
          <w:trHeight w:val="2312"/>
        </w:trPr>
        <w:tc>
          <w:tcPr>
            <w:tcW w:w="810" w:type="dxa"/>
            <w:gridSpan w:val="2"/>
            <w:vAlign w:val="center"/>
          </w:tcPr>
          <w:p w:rsidR="004248F3" w:rsidRPr="00A418CB" w:rsidRDefault="004248F3" w:rsidP="00614712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০</w:t>
            </w:r>
            <w:r w:rsidR="00614712" w:rsidRPr="00A418CB">
              <w:rPr>
                <w:rFonts w:ascii="Nikosh" w:hAnsi="Nikosh" w:cs="Nikosh"/>
              </w:rPr>
              <w:t>২</w:t>
            </w:r>
            <w:r w:rsidRPr="00A418CB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  <w:vAlign w:val="center"/>
          </w:tcPr>
          <w:p w:rsidR="004248F3" w:rsidRPr="00A418CB" w:rsidRDefault="004248F3" w:rsidP="009E469B">
            <w:pPr>
              <w:jc w:val="center"/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ইউজিসি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স্বর্ণপদক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মনোনয়ন</w:t>
            </w:r>
            <w:proofErr w:type="spellEnd"/>
          </w:p>
        </w:tc>
        <w:tc>
          <w:tcPr>
            <w:tcW w:w="5130" w:type="dxa"/>
            <w:gridSpan w:val="2"/>
          </w:tcPr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দেশের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পাবলিক</w:t>
            </w:r>
            <w:proofErr w:type="spellEnd"/>
            <w:r w:rsidRPr="00A418CB">
              <w:rPr>
                <w:rFonts w:ascii="Nikosh" w:hAnsi="Nikosh" w:cs="Nikosh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</w:rPr>
              <w:t>প্রাইভেট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বিশ্ববিদ্যালয়সমূহের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পূর্ণকালীন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শিক্ষগণকে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ইউজিসি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স্বর্ণপদক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প্রদানক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রাহয়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  <w:p w:rsidR="004248F3" w:rsidRPr="00A418CB" w:rsidRDefault="004248F3" w:rsidP="009E469B">
            <w:pPr>
              <w:pStyle w:val="ListParagraph"/>
              <w:ind w:left="342"/>
              <w:jc w:val="both"/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myGov-এর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অধীনে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অনলাইন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ফরম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পূরণের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মাধ্যমে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দেশের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পাবলিক</w:t>
            </w:r>
            <w:proofErr w:type="spellEnd"/>
            <w:r w:rsidRPr="00A418CB">
              <w:rPr>
                <w:rFonts w:ascii="Nikosh" w:hAnsi="Nikosh" w:cs="Nikosh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</w:rPr>
              <w:t>প্রাইভেট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বিশ্ববিদ্যালয়সমূহের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পূর্ণকালীন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শিক্ষগণ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আবেদন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করতে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পারেন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225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কার্যকর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রয়েছে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  <w:p w:rsidR="00614712" w:rsidRPr="00A418CB" w:rsidRDefault="00614712" w:rsidP="00614712">
            <w:pPr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myGov-এর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অধীনে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অনলাইন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ফরম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পূরণের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মাধ্যমে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প্রাপ্ত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আবেদন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প্রসেস</w:t>
            </w:r>
            <w:proofErr w:type="spellEnd"/>
            <w:r w:rsidRPr="00A418CB">
              <w:rPr>
                <w:rFonts w:ascii="Nikosh" w:hAnsi="Nikosh" w:cs="Nikosh"/>
              </w:rPr>
              <w:t xml:space="preserve">, </w:t>
            </w:r>
            <w:proofErr w:type="spellStart"/>
            <w:r w:rsidRPr="00A418CB">
              <w:rPr>
                <w:rFonts w:ascii="Nikosh" w:hAnsi="Nikosh" w:cs="Nikosh"/>
              </w:rPr>
              <w:t>সময়</w:t>
            </w:r>
            <w:proofErr w:type="spellEnd"/>
            <w:r w:rsidRPr="00A418CB">
              <w:rPr>
                <w:rFonts w:ascii="Nikosh" w:hAnsi="Nikosh" w:cs="Nikosh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</w:rPr>
              <w:t>খরচ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সাশ্রয়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এবং</w:t>
            </w:r>
            <w:proofErr w:type="spellEnd"/>
            <w:r w:rsidRPr="00A418CB">
              <w:rPr>
                <w:rFonts w:ascii="Nikosh" w:hAnsi="Nikosh" w:cs="Nikosh"/>
              </w:rPr>
              <w:t xml:space="preserve"> ই-</w:t>
            </w:r>
            <w:proofErr w:type="spellStart"/>
            <w:r w:rsidRPr="00A418CB">
              <w:rPr>
                <w:rFonts w:ascii="Nikosh" w:hAnsi="Nikosh" w:cs="Nikosh"/>
              </w:rPr>
              <w:t>নথিতে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দ্রুততম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সময়ে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কার্যসম্পাদন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করা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সম্ভবহ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চ্ছে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ডিজিটাইজকৃত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সেবার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মাধ্যমে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সেবা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গ্রহীতাগণ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সুফল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ভোগ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করছেন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www.mygov.bd</w:t>
            </w:r>
          </w:p>
        </w:tc>
        <w:tc>
          <w:tcPr>
            <w:tcW w:w="810" w:type="dxa"/>
            <w:gridSpan w:val="2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</w:tc>
      </w:tr>
      <w:tr w:rsidR="004248F3" w:rsidRPr="00A418CB" w:rsidTr="00A418CB">
        <w:tblPrEx>
          <w:jc w:val="left"/>
        </w:tblPrEx>
        <w:trPr>
          <w:gridAfter w:val="1"/>
          <w:wAfter w:w="34" w:type="dxa"/>
          <w:trHeight w:val="1709"/>
        </w:trPr>
        <w:tc>
          <w:tcPr>
            <w:tcW w:w="810" w:type="dxa"/>
            <w:gridSpan w:val="2"/>
            <w:vAlign w:val="center"/>
          </w:tcPr>
          <w:p w:rsidR="004248F3" w:rsidRPr="00A418CB" w:rsidRDefault="004248F3" w:rsidP="00614712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০</w:t>
            </w:r>
            <w:r w:rsidR="00614712" w:rsidRPr="00A418CB">
              <w:rPr>
                <w:rFonts w:ascii="Nikosh" w:hAnsi="Nikosh" w:cs="Nikosh"/>
              </w:rPr>
              <w:t>৩</w:t>
            </w:r>
            <w:r w:rsidRPr="00A418CB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  <w:vAlign w:val="center"/>
          </w:tcPr>
          <w:p w:rsidR="004248F3" w:rsidRPr="00A418CB" w:rsidRDefault="004248F3" w:rsidP="006E6866">
            <w:pPr>
              <w:jc w:val="center"/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ইউজিসি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গবেষণা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সহায়তা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মঞ্জুরি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সহজীকরণ</w:t>
            </w:r>
            <w:proofErr w:type="spellEnd"/>
          </w:p>
        </w:tc>
        <w:tc>
          <w:tcPr>
            <w:tcW w:w="5130" w:type="dxa"/>
            <w:gridSpan w:val="2"/>
          </w:tcPr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উচ্চশিক্ষা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>/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গবেষণায়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উৎসাহ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সহায়তা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প্রদানের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জন্য</w:t>
            </w:r>
            <w:proofErr w:type="spellEnd"/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b/>
                <w:shd w:val="clear" w:color="auto" w:fill="FFFFFF"/>
              </w:rPr>
              <w:t xml:space="preserve">(ক)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আন্তর্জাতিক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কনফারেন্স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সেমিনার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সিম্পোজিয়াম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ওয়ার্কশপ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-এ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অংশগ্রহণ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এবং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উচ্চতর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শিক্ষা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ডিগ্রী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অর্জনের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জন্য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বিদেশে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যাতায়াত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খরচ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বাবদ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>;</w:t>
            </w: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b/>
                <w:shd w:val="clear" w:color="auto" w:fill="FFFFFF"/>
              </w:rPr>
              <w:t>(খ)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দেশের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অভ্যন্তরে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দেশীয়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এবং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আন্তর্জাতিক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কনফারেন্স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সেমিনার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সিম্পোজিয়াম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ওয়ার্কশপ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আয়োজনে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উৎসাহ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প্রদানে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রজন্য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>;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এবং</w:t>
            </w:r>
            <w:proofErr w:type="spellEnd"/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b/>
                <w:shd w:val="clear" w:color="auto" w:fill="FFFFFF"/>
              </w:rPr>
              <w:t>(গ)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এম.ফিল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পিএইচ.ডি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পোষ্ট-ডক্টোরাল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গবেষণা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কাজের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তথ্য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উপাত্ত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সংগ্রহ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এবং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থিসিস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কম্পোজ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বাধাইকরণে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উৎসাহ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প্রদানের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জন্য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এই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 ৩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</w:rPr>
              <w:t>(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তিনটি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 xml:space="preserve">)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ক্ষেত্রে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আর্থিক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অনুদান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প্রদান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করা</w:t>
            </w:r>
            <w:proofErr w:type="spellEnd"/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  <w:shd w:val="clear" w:color="auto" w:fill="FFFFFF"/>
              </w:rPr>
              <w:t>হয়</w:t>
            </w:r>
            <w:proofErr w:type="spellEnd"/>
            <w:r w:rsidRPr="00A418CB">
              <w:rPr>
                <w:rFonts w:ascii="Nikosh" w:hAnsi="Nikosh" w:cs="Nikosh"/>
                <w:shd w:val="clear" w:color="auto" w:fill="FFFFFF"/>
              </w:rPr>
              <w:t>।</w:t>
            </w:r>
          </w:p>
          <w:p w:rsidR="004248F3" w:rsidRPr="00A418CB" w:rsidRDefault="004248F3" w:rsidP="006E6866">
            <w:pPr>
              <w:pStyle w:val="ListParagraph"/>
              <w:ind w:left="342"/>
              <w:jc w:val="both"/>
              <w:rPr>
                <w:rFonts w:ascii="Nikosh" w:hAnsi="Nikosh" w:cs="Nikosh"/>
                <w:shd w:val="clear" w:color="auto" w:fill="FFFFFF"/>
              </w:rPr>
            </w:pP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proofErr w:type="spellStart"/>
            <w:r w:rsidRPr="00A418CB">
              <w:rPr>
                <w:rFonts w:ascii="Nikosh" w:hAnsi="Nikosh" w:cs="Nikosh"/>
              </w:rPr>
              <w:t>ম্যানুয়াল</w:t>
            </w:r>
            <w:proofErr w:type="spellEnd"/>
            <w:r w:rsidRPr="00A418CB">
              <w:rPr>
                <w:rFonts w:ascii="Nikosh" w:hAnsi="Nikosh" w:cs="Nikosh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</w:rPr>
              <w:t>ডিজিটাল</w:t>
            </w:r>
            <w:proofErr w:type="spellEnd"/>
            <w:r w:rsidR="00614712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পদ্ধতিতে</w:t>
            </w:r>
            <w:proofErr w:type="spellEnd"/>
            <w:r w:rsidR="00614712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আবেদনকারীগণের</w:t>
            </w:r>
            <w:proofErr w:type="spellEnd"/>
            <w:r w:rsidR="00614712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নিকট</w:t>
            </w:r>
            <w:proofErr w:type="spellEnd"/>
            <w:r w:rsidR="00614712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হতে</w:t>
            </w:r>
            <w:proofErr w:type="spellEnd"/>
            <w:r w:rsidR="00614712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আবেদন</w:t>
            </w:r>
            <w:proofErr w:type="spellEnd"/>
            <w:r w:rsidR="00614712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গ্রহণ</w:t>
            </w:r>
            <w:proofErr w:type="spellEnd"/>
            <w:r w:rsidR="00614712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করা</w:t>
            </w:r>
            <w:proofErr w:type="spellEnd"/>
            <w:r w:rsidR="00614712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হয়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225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কার্যকর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রয়েছে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অনলাইন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ফরম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পূরণের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মাধ্যমে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প্রাপ্ত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আবেদন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প্রসেস</w:t>
            </w:r>
            <w:proofErr w:type="spellEnd"/>
            <w:r w:rsidRPr="00A418CB">
              <w:rPr>
                <w:rFonts w:ascii="Nikosh" w:hAnsi="Nikosh" w:cs="Nikosh"/>
              </w:rPr>
              <w:t xml:space="preserve">, </w:t>
            </w:r>
            <w:proofErr w:type="spellStart"/>
            <w:r w:rsidRPr="00A418CB">
              <w:rPr>
                <w:rFonts w:ascii="Nikosh" w:hAnsi="Nikosh" w:cs="Nikosh"/>
              </w:rPr>
              <w:t>সময়</w:t>
            </w:r>
            <w:proofErr w:type="spellEnd"/>
            <w:r w:rsidRPr="00A418CB">
              <w:rPr>
                <w:rFonts w:ascii="Nikosh" w:hAnsi="Nikosh" w:cs="Nikosh"/>
              </w:rPr>
              <w:t xml:space="preserve"> ও </w:t>
            </w:r>
            <w:proofErr w:type="spellStart"/>
            <w:r w:rsidRPr="00A418CB">
              <w:rPr>
                <w:rFonts w:ascii="Nikosh" w:hAnsi="Nikosh" w:cs="Nikosh"/>
              </w:rPr>
              <w:t>খরচ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সাশ্রয়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এবং</w:t>
            </w:r>
            <w:proofErr w:type="spellEnd"/>
            <w:r w:rsidRPr="00A418CB">
              <w:rPr>
                <w:rFonts w:ascii="Nikosh" w:hAnsi="Nikosh" w:cs="Nikosh"/>
              </w:rPr>
              <w:t xml:space="preserve"> ই-</w:t>
            </w:r>
            <w:proofErr w:type="spellStart"/>
            <w:r w:rsidRPr="00A418CB">
              <w:rPr>
                <w:rFonts w:ascii="Nikosh" w:hAnsi="Nikosh" w:cs="Nikosh"/>
              </w:rPr>
              <w:t>নথিতে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দ্রুততম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সময়ে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কার্যসম্পাদন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করা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সম্ভব</w:t>
            </w:r>
            <w:proofErr w:type="spellEnd"/>
            <w:r w:rsidR="00A40038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হচ্ছে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proofErr w:type="spellStart"/>
            <w:r w:rsidRPr="00A418CB">
              <w:rPr>
                <w:rFonts w:ascii="Nikosh" w:hAnsi="Nikosh" w:cs="Nikosh"/>
              </w:rPr>
              <w:t>ডিজিটাইজকৃত</w:t>
            </w:r>
            <w:proofErr w:type="spellEnd"/>
            <w:r w:rsidR="0093332A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সেবার</w:t>
            </w:r>
            <w:proofErr w:type="spellEnd"/>
            <w:r w:rsidR="0093332A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মাধ্যমে</w:t>
            </w:r>
            <w:proofErr w:type="spellEnd"/>
            <w:r w:rsidR="0093332A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সেবা</w:t>
            </w:r>
            <w:proofErr w:type="spellEnd"/>
            <w:r w:rsidR="0093332A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গ্রহীতাগণ</w:t>
            </w:r>
            <w:proofErr w:type="spellEnd"/>
            <w:r w:rsidR="0093332A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সুফল</w:t>
            </w:r>
            <w:proofErr w:type="spellEnd"/>
            <w:r w:rsidR="0093332A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ভোগ</w:t>
            </w:r>
            <w:proofErr w:type="spellEnd"/>
            <w:r w:rsidR="0093332A"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করছেন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E20C35" w:rsidP="00614712">
            <w:pPr>
              <w:rPr>
                <w:rFonts w:ascii="Nikosh" w:hAnsi="Nikosh" w:cs="Nikosh"/>
              </w:rPr>
            </w:pPr>
            <w:hyperlink r:id="rId6" w:history="1">
              <w:r w:rsidR="004248F3" w:rsidRPr="00A418CB">
                <w:rPr>
                  <w:rStyle w:val="Hyperlink"/>
                  <w:rFonts w:ascii="Nikosh" w:hAnsi="Nikosh" w:cs="Nikosh"/>
                </w:rPr>
                <w:t>http://submission-ugc.gov.bd/</w:t>
              </w:r>
            </w:hyperlink>
          </w:p>
        </w:tc>
        <w:tc>
          <w:tcPr>
            <w:tcW w:w="810" w:type="dxa"/>
            <w:gridSpan w:val="2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০৪.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ইউজিসি ডিজিটাল লাইব্রেরি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olor w:val="000000"/>
                <w:cs/>
                <w:lang w:bidi="bn-IN"/>
              </w:rPr>
              <w:t>বিশ্ববিদ্যালয়, গবেষণা প্রতিষ্ঠান ও ইন্সটিটিউটসমূহের শিক্ষক-</w:t>
            </w:r>
            <w:r w:rsidRPr="00A418CB">
              <w:rPr>
                <w:rFonts w:ascii="Nikosh" w:eastAsia="Calibri" w:hAnsi="Nikosh" w:cs="Nikosh"/>
                <w:cs/>
                <w:lang w:bidi="bn-IN"/>
              </w:rPr>
              <w:t>শিক্ষার্থী</w:t>
            </w:r>
            <w:r w:rsidRPr="00A418CB">
              <w:rPr>
                <w:rFonts w:ascii="Nikosh" w:eastAsia="Calibri" w:hAnsi="Nikosh" w:cs="Nikosh"/>
                <w:color w:val="000000"/>
                <w:cs/>
                <w:lang w:bidi="bn-IN"/>
              </w:rPr>
              <w:t>, গবেষকগণের উচ্চশিক্ষা ও গবেষণার মানোন্নয়নের লক্ষ্যে বিশ্বখ্যাত ও সুপ্রতিষ্ঠিত পাবলিশার হতে ই-রিসোর্সের (ই-বুকস ও ই-জার্নাল) এক্সেস প্রদান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A418CB">
              <w:rPr>
                <w:rFonts w:ascii="Nikosh" w:hAnsi="Nikosh" w:cs="Nikosh"/>
              </w:rPr>
              <w:t>সেবা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গ্রহীতাগণ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সুফল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ভোগ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করছেন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http://udl-ugc.gov.bd/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A418CB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  ০৫.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</w:rPr>
              <w:t>প্রাইভেট ইউনিভার্সিটির একাডেমিক প্রোগ্রাম অনুমোদনের জন্য অনলাইনে আবেদন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</w:rPr>
              <w:t>কমিশন বেসরকারি বিশ্ববিদ্যালয়সমূহের নতুন একাডেমিক প্রোগ্রামের তথ্য যাচাই পূর্বক  অনুমোদন প্রদান করে থাকে।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A418CB">
              <w:rPr>
                <w:rFonts w:ascii="Nikosh" w:hAnsi="Nikosh" w:cs="Nikosh"/>
              </w:rPr>
              <w:t>সেবা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গ্রহীতাগণ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সুফল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ভোগ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করছেন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https://www.mygov.bd/services/info?id=BDGS-1637554929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  <w:r w:rsidRPr="00A418CB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  <w:cs/>
                <w:lang w:bidi="bn-IN"/>
              </w:rPr>
              <w:t>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eastAsia="Calibri" w:hAnsi="Nikosh" w:cs="Nikosh"/>
                <w:cs/>
              </w:rPr>
            </w:pPr>
            <w:r w:rsidRPr="00A418CB">
              <w:rPr>
                <w:rFonts w:ascii="Nikosh" w:eastAsia="Calibri" w:hAnsi="Nikosh" w:cs="Nikosh"/>
                <w:cs/>
              </w:rPr>
              <w:t>হায়ার এডূকেশন ম্যানেজমেন্ট ইনফরমেশন সিস্টেম (হেমিস)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</w:rPr>
              <w:t>বিশ্ববিদ্যালয়সমূহের</w:t>
            </w:r>
            <w:r w:rsidRPr="00A418CB">
              <w:rPr>
                <w:rFonts w:ascii="Nikosh" w:eastAsia="Calibri" w:hAnsi="Nikosh" w:cs="Nikosh"/>
              </w:rPr>
              <w:t xml:space="preserve"> </w:t>
            </w:r>
            <w:proofErr w:type="spellStart"/>
            <w:r w:rsidRPr="00A418CB">
              <w:rPr>
                <w:rFonts w:ascii="Nikosh" w:eastAsia="Calibri" w:hAnsi="Nikosh" w:cs="Nikosh"/>
              </w:rPr>
              <w:t>শিক্ষা</w:t>
            </w:r>
            <w:proofErr w:type="spellEnd"/>
            <w:r w:rsidRPr="00A418CB">
              <w:rPr>
                <w:rFonts w:ascii="Nikosh" w:eastAsia="Calibri" w:hAnsi="Nikosh" w:cs="Nikosh"/>
                <w:cs/>
              </w:rPr>
              <w:t>, প্রাশসনিক, গবেষণা ও আর্থিক</w:t>
            </w:r>
            <w:r w:rsidRPr="00A418CB">
              <w:rPr>
                <w:rFonts w:ascii="Nikosh" w:eastAsia="Calibri" w:hAnsi="Nikosh" w:cs="Nikosh"/>
              </w:rPr>
              <w:t xml:space="preserve"> </w:t>
            </w:r>
            <w:proofErr w:type="spellStart"/>
            <w:r w:rsidRPr="00A418CB">
              <w:rPr>
                <w:rFonts w:ascii="Nikosh" w:eastAsia="Calibri" w:hAnsi="Nikosh" w:cs="Nikosh"/>
              </w:rPr>
              <w:t>ব্যবস্থা</w:t>
            </w:r>
            <w:proofErr w:type="spellEnd"/>
            <w:r w:rsidRPr="00A418CB">
              <w:rPr>
                <w:rFonts w:ascii="Nikosh" w:eastAsia="Calibri" w:hAnsi="Nikosh" w:cs="Nikosh"/>
                <w:cs/>
              </w:rPr>
              <w:t xml:space="preserve">পনার গতিশীলতা এবং </w:t>
            </w:r>
            <w:proofErr w:type="spellStart"/>
            <w:r w:rsidRPr="00A418CB">
              <w:rPr>
                <w:rFonts w:ascii="Nikosh" w:eastAsia="Calibri" w:hAnsi="Nikosh" w:cs="Nikosh"/>
              </w:rPr>
              <w:t>স্বচ্ছতা</w:t>
            </w:r>
            <w:proofErr w:type="spellEnd"/>
            <w:r w:rsidRPr="00A418CB">
              <w:rPr>
                <w:rFonts w:ascii="Nikosh" w:eastAsia="Calibri" w:hAnsi="Nikosh" w:cs="Nikosh"/>
              </w:rPr>
              <w:t xml:space="preserve"> </w:t>
            </w:r>
            <w:proofErr w:type="spellStart"/>
            <w:r w:rsidRPr="00A418CB">
              <w:rPr>
                <w:rFonts w:ascii="Nikosh" w:eastAsia="Calibri" w:hAnsi="Nikosh" w:cs="Nikosh"/>
              </w:rPr>
              <w:t>বৃদ্ধি</w:t>
            </w:r>
            <w:proofErr w:type="spellEnd"/>
            <w:r w:rsidRPr="00A418CB">
              <w:rPr>
                <w:rFonts w:ascii="Nikosh" w:eastAsia="Calibri" w:hAnsi="Nikosh" w:cs="Nikosh"/>
                <w:cs/>
              </w:rPr>
              <w:t>র লক্ষ্যে হেকেপ প্রকল্প হতে হেমিস সিস্টেমটি তৈরি করা হয়। প্রতিবছর বিশ্ববিদ্যালয় হতে সিস্টেমটির মাধ্যমে তথ্য সংগ্রহ করা</w:t>
            </w:r>
            <w:r w:rsidRPr="00A418CB">
              <w:rPr>
                <w:rFonts w:ascii="Nikosh" w:eastAsia="Calibri" w:hAnsi="Nikosh" w:cs="Nikosh"/>
                <w:cs/>
                <w:lang w:bidi="bn-IN"/>
              </w:rPr>
              <w:t>, তা প্রকাশ ও বিভিন্ন রিপোর্ট জেনারেশন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A418CB">
              <w:rPr>
                <w:rFonts w:ascii="Nikosh" w:hAnsi="Nikosh" w:cs="Nikosh"/>
              </w:rPr>
              <w:t>সেবা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গ্রহীতাগণ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সুফল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ভোগ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করছেন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http://ugc-hemis.gov.bd:81/home.html#/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A418C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০৭.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eastAsia="Calibri" w:hAnsi="Nikosh" w:cs="Nikosh"/>
                <w:cs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বিশ্ববিদ্যালয়ের তথ্য অনলাইনে প্রকাশ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সরকারি বিশ্ববিদ্যালয়ের সংক্ষিপ্ত তথ্য এবং প্রাইভেট বিশ্ববিদ্যালয়ের সংক্ষিপ্ত তথ্যসহ কমিশন অনুমোদিত প্রোগামের তথ্য প্রকাশ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A418CB">
              <w:rPr>
                <w:rFonts w:ascii="Nikosh" w:hAnsi="Nikosh" w:cs="Nikosh"/>
              </w:rPr>
              <w:t>সেবা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গ্রহীতাগণ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সুফল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ভোগ</w:t>
            </w:r>
            <w:proofErr w:type="spellEnd"/>
            <w:r w:rsidRPr="00A418CB">
              <w:rPr>
                <w:rFonts w:ascii="Nikosh" w:hAnsi="Nikosh" w:cs="Nikosh"/>
              </w:rPr>
              <w:t xml:space="preserve"> </w:t>
            </w:r>
            <w:proofErr w:type="spellStart"/>
            <w:r w:rsidRPr="00A418CB">
              <w:rPr>
                <w:rFonts w:ascii="Nikosh" w:hAnsi="Nikosh" w:cs="Nikosh"/>
              </w:rPr>
              <w:t>করছেন</w:t>
            </w:r>
            <w:proofErr w:type="spellEnd"/>
            <w:r w:rsidRPr="00A418CB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http://www.ugc-universities.gov.bd/public-universities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</w:tbl>
    <w:p w:rsidR="009D7A3C" w:rsidRPr="00A418CB" w:rsidRDefault="009D7A3C" w:rsidP="009D7A3C">
      <w:pPr>
        <w:jc w:val="both"/>
        <w:rPr>
          <w:rFonts w:ascii="Nikosh" w:hAnsi="Nikosh" w:cs="Nikosh"/>
        </w:rPr>
      </w:pPr>
    </w:p>
    <w:sectPr w:rsidR="009D7A3C" w:rsidRPr="00A418CB" w:rsidSect="00297FF0">
      <w:pgSz w:w="16839" w:h="11907" w:orient="landscape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274E"/>
    <w:multiLevelType w:val="hybridMultilevel"/>
    <w:tmpl w:val="2F8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C02B3"/>
    <w:multiLevelType w:val="hybridMultilevel"/>
    <w:tmpl w:val="7EFE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C06F7"/>
    <w:multiLevelType w:val="hybridMultilevel"/>
    <w:tmpl w:val="CF4A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0A4202"/>
    <w:multiLevelType w:val="hybridMultilevel"/>
    <w:tmpl w:val="DBB4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4288C"/>
    <w:multiLevelType w:val="hybridMultilevel"/>
    <w:tmpl w:val="76B6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52A62"/>
    <w:multiLevelType w:val="hybridMultilevel"/>
    <w:tmpl w:val="4D20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5EA"/>
    <w:rsid w:val="0000420C"/>
    <w:rsid w:val="00014C05"/>
    <w:rsid w:val="00032747"/>
    <w:rsid w:val="000525FA"/>
    <w:rsid w:val="000659E4"/>
    <w:rsid w:val="00071ED0"/>
    <w:rsid w:val="000B61C1"/>
    <w:rsid w:val="000D2764"/>
    <w:rsid w:val="000E5292"/>
    <w:rsid w:val="000F1B9A"/>
    <w:rsid w:val="0012647E"/>
    <w:rsid w:val="00127B25"/>
    <w:rsid w:val="00130275"/>
    <w:rsid w:val="0014223F"/>
    <w:rsid w:val="001A37A9"/>
    <w:rsid w:val="001B771C"/>
    <w:rsid w:val="001C5D40"/>
    <w:rsid w:val="001F514E"/>
    <w:rsid w:val="00200EF4"/>
    <w:rsid w:val="00237E66"/>
    <w:rsid w:val="00237E7C"/>
    <w:rsid w:val="002427B2"/>
    <w:rsid w:val="00243A36"/>
    <w:rsid w:val="0025522E"/>
    <w:rsid w:val="00265277"/>
    <w:rsid w:val="0027497A"/>
    <w:rsid w:val="00291A51"/>
    <w:rsid w:val="00295208"/>
    <w:rsid w:val="002970C3"/>
    <w:rsid w:val="00297FF0"/>
    <w:rsid w:val="002A1450"/>
    <w:rsid w:val="002B19E5"/>
    <w:rsid w:val="00300BFB"/>
    <w:rsid w:val="00302179"/>
    <w:rsid w:val="0034692D"/>
    <w:rsid w:val="003831A9"/>
    <w:rsid w:val="00387FE7"/>
    <w:rsid w:val="003C35E2"/>
    <w:rsid w:val="003D64AD"/>
    <w:rsid w:val="003E583B"/>
    <w:rsid w:val="00415AA2"/>
    <w:rsid w:val="004248F3"/>
    <w:rsid w:val="004348ED"/>
    <w:rsid w:val="004B61E2"/>
    <w:rsid w:val="004B6441"/>
    <w:rsid w:val="00546505"/>
    <w:rsid w:val="00592EC8"/>
    <w:rsid w:val="005961A9"/>
    <w:rsid w:val="005A65FF"/>
    <w:rsid w:val="005B2659"/>
    <w:rsid w:val="005E63C1"/>
    <w:rsid w:val="006061A8"/>
    <w:rsid w:val="00614712"/>
    <w:rsid w:val="0066221D"/>
    <w:rsid w:val="006A4D2B"/>
    <w:rsid w:val="00706878"/>
    <w:rsid w:val="0073010C"/>
    <w:rsid w:val="00756BBA"/>
    <w:rsid w:val="0076690A"/>
    <w:rsid w:val="0077174C"/>
    <w:rsid w:val="0077463B"/>
    <w:rsid w:val="00793DC0"/>
    <w:rsid w:val="007B3240"/>
    <w:rsid w:val="007D0A4E"/>
    <w:rsid w:val="007F42DD"/>
    <w:rsid w:val="00817132"/>
    <w:rsid w:val="0087380A"/>
    <w:rsid w:val="00880BB3"/>
    <w:rsid w:val="008A78C4"/>
    <w:rsid w:val="008E222D"/>
    <w:rsid w:val="00931960"/>
    <w:rsid w:val="0093332A"/>
    <w:rsid w:val="0095636C"/>
    <w:rsid w:val="00990CCD"/>
    <w:rsid w:val="00996990"/>
    <w:rsid w:val="009A1886"/>
    <w:rsid w:val="009A52DD"/>
    <w:rsid w:val="009D7A3C"/>
    <w:rsid w:val="009E0FFE"/>
    <w:rsid w:val="009E1DBD"/>
    <w:rsid w:val="00A018A9"/>
    <w:rsid w:val="00A02674"/>
    <w:rsid w:val="00A04774"/>
    <w:rsid w:val="00A312A8"/>
    <w:rsid w:val="00A40038"/>
    <w:rsid w:val="00A418CB"/>
    <w:rsid w:val="00A50179"/>
    <w:rsid w:val="00A54276"/>
    <w:rsid w:val="00A80CD4"/>
    <w:rsid w:val="00A84E16"/>
    <w:rsid w:val="00AD351D"/>
    <w:rsid w:val="00AE114B"/>
    <w:rsid w:val="00B15FC1"/>
    <w:rsid w:val="00B60EFC"/>
    <w:rsid w:val="00B8297A"/>
    <w:rsid w:val="00BB34DA"/>
    <w:rsid w:val="00BD11E0"/>
    <w:rsid w:val="00BF4D8B"/>
    <w:rsid w:val="00BF57CB"/>
    <w:rsid w:val="00C5298C"/>
    <w:rsid w:val="00C5490F"/>
    <w:rsid w:val="00C742E0"/>
    <w:rsid w:val="00CD6151"/>
    <w:rsid w:val="00D32EED"/>
    <w:rsid w:val="00D7645A"/>
    <w:rsid w:val="00D84936"/>
    <w:rsid w:val="00DA1D87"/>
    <w:rsid w:val="00DA6C77"/>
    <w:rsid w:val="00DC0D34"/>
    <w:rsid w:val="00DC2DF3"/>
    <w:rsid w:val="00DC6431"/>
    <w:rsid w:val="00DD1CA9"/>
    <w:rsid w:val="00DD4514"/>
    <w:rsid w:val="00E17C5E"/>
    <w:rsid w:val="00E20C35"/>
    <w:rsid w:val="00E236A0"/>
    <w:rsid w:val="00E40FE3"/>
    <w:rsid w:val="00EB719F"/>
    <w:rsid w:val="00EE7D7B"/>
    <w:rsid w:val="00F35155"/>
    <w:rsid w:val="00F43571"/>
    <w:rsid w:val="00F51BB2"/>
    <w:rsid w:val="00F55E8F"/>
    <w:rsid w:val="00F95668"/>
    <w:rsid w:val="00FC4BDE"/>
    <w:rsid w:val="00FD6E9D"/>
    <w:rsid w:val="00FE2F64"/>
    <w:rsid w:val="00FE55EA"/>
    <w:rsid w:val="00FE795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4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43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A4D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4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4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bmission-ugc.gov.bd/" TargetMode="External"/><Relationship Id="rId5" Type="http://schemas.openxmlformats.org/officeDocument/2006/relationships/hyperlink" Target="https://www.mygov.bd/service/?id=BDGS-1637472131" TargetMode="Externa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imran</cp:lastModifiedBy>
  <cp:revision>13</cp:revision>
  <cp:lastPrinted>2022-10-04T09:02:00Z</cp:lastPrinted>
  <dcterms:created xsi:type="dcterms:W3CDTF">2022-10-06T04:16:00Z</dcterms:created>
  <dcterms:modified xsi:type="dcterms:W3CDTF">2022-10-10T09:40:00Z</dcterms:modified>
</cp:coreProperties>
</file>