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CA74" w14:textId="0A97C74D" w:rsidR="00705A01" w:rsidRPr="003F29C7" w:rsidRDefault="007F695D" w:rsidP="007F695D">
      <w:pPr>
        <w:jc w:val="center"/>
        <w:rPr>
          <w:rFonts w:ascii="Nikosh2" w:hAnsi="Nikosh2" w:cs="Nikosh2"/>
          <w:b/>
          <w:bCs/>
          <w:sz w:val="32"/>
          <w:szCs w:val="32"/>
          <w:u w:val="single"/>
        </w:rPr>
      </w:pPr>
      <w:proofErr w:type="spellStart"/>
      <w:r w:rsidRPr="003F29C7">
        <w:rPr>
          <w:rFonts w:ascii="Nikosh2" w:hAnsi="Nikosh2" w:cs="Nikosh2"/>
          <w:b/>
          <w:bCs/>
          <w:sz w:val="32"/>
          <w:szCs w:val="32"/>
          <w:u w:val="single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32"/>
          <w:szCs w:val="32"/>
          <w:u w:val="single"/>
        </w:rPr>
        <w:t xml:space="preserve"> </w:t>
      </w:r>
      <w:proofErr w:type="spellStart"/>
      <w:r w:rsidRPr="003F29C7">
        <w:rPr>
          <w:rFonts w:ascii="Nikosh2" w:hAnsi="Nikosh2" w:cs="Nikosh2"/>
          <w:b/>
          <w:bCs/>
          <w:sz w:val="32"/>
          <w:szCs w:val="32"/>
          <w:u w:val="single"/>
        </w:rPr>
        <w:t>নিরাপত্তা</w:t>
      </w:r>
      <w:proofErr w:type="spellEnd"/>
      <w:r w:rsidRPr="003F29C7">
        <w:rPr>
          <w:rFonts w:ascii="Nikosh2" w:hAnsi="Nikosh2" w:cs="Nikosh2"/>
          <w:b/>
          <w:bCs/>
          <w:sz w:val="32"/>
          <w:szCs w:val="32"/>
          <w:u w:val="single"/>
        </w:rPr>
        <w:t xml:space="preserve"> আইন-২০১৮ </w:t>
      </w:r>
      <w:proofErr w:type="spellStart"/>
      <w:r w:rsidRPr="003F29C7">
        <w:rPr>
          <w:rFonts w:ascii="Nikosh2" w:hAnsi="Nikosh2" w:cs="Nikosh2"/>
          <w:b/>
          <w:bCs/>
          <w:sz w:val="32"/>
          <w:szCs w:val="32"/>
          <w:u w:val="single"/>
        </w:rPr>
        <w:t>ইং</w:t>
      </w:r>
      <w:proofErr w:type="spellEnd"/>
    </w:p>
    <w:p w14:paraId="69EBC8C9" w14:textId="6E834458" w:rsidR="00F94C34" w:rsidRPr="003F29C7" w:rsidRDefault="004D4DC0" w:rsidP="00E63F7A">
      <w:pPr>
        <w:jc w:val="both"/>
        <w:rPr>
          <w:rFonts w:ascii="Nikosh2" w:hAnsi="Nikosh2" w:cs="Nikosh2"/>
          <w:sz w:val="24"/>
          <w:szCs w:val="24"/>
        </w:rPr>
      </w:pPr>
      <w:r>
        <w:rPr>
          <w:rFonts w:ascii="Nikosh2" w:hAnsi="Nikosh2" w:cs="Nikosh2"/>
          <w:b/>
          <w:bCs/>
          <w:sz w:val="24"/>
          <w:szCs w:val="24"/>
        </w:rPr>
        <w:t xml:space="preserve">১.০ </w:t>
      </w:r>
      <w:proofErr w:type="spellStart"/>
      <w:r w:rsidR="007F695D" w:rsidRPr="003F29C7">
        <w:rPr>
          <w:rFonts w:ascii="Nikosh2" w:hAnsi="Nikosh2" w:cs="Nikosh2"/>
          <w:b/>
          <w:bCs/>
          <w:sz w:val="24"/>
          <w:szCs w:val="24"/>
        </w:rPr>
        <w:t>উদ্দেশ্য</w:t>
      </w:r>
      <w:proofErr w:type="spellEnd"/>
      <w:r w:rsidR="007F695D" w:rsidRPr="003F29C7">
        <w:rPr>
          <w:rFonts w:ascii="Nikosh2" w:hAnsi="Nikosh2" w:cs="Nikosh2"/>
          <w:b/>
          <w:bCs/>
          <w:sz w:val="24"/>
          <w:szCs w:val="24"/>
        </w:rPr>
        <w:t xml:space="preserve">: </w:t>
      </w:r>
      <w:proofErr w:type="spellStart"/>
      <w:r w:rsidR="007F695D" w:rsidRPr="003F29C7">
        <w:rPr>
          <w:rFonts w:ascii="Nikosh2" w:hAnsi="Nikosh2" w:cs="Nikosh2"/>
          <w:sz w:val="24"/>
          <w:szCs w:val="24"/>
        </w:rPr>
        <w:t>গণপ্রজাতন্ত্রী</w:t>
      </w:r>
      <w:proofErr w:type="spellEnd"/>
      <w:r w:rsidR="007F69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7F695D" w:rsidRPr="003F29C7">
        <w:rPr>
          <w:rFonts w:ascii="Nikosh2" w:hAnsi="Nikosh2" w:cs="Nikosh2"/>
          <w:sz w:val="24"/>
          <w:szCs w:val="24"/>
        </w:rPr>
        <w:t>বাংলাদেশ</w:t>
      </w:r>
      <w:proofErr w:type="spellEnd"/>
      <w:r w:rsidR="007F69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7F695D" w:rsidRPr="003F29C7">
        <w:rPr>
          <w:rFonts w:ascii="Nikosh2" w:hAnsi="Nikosh2" w:cs="Nikosh2"/>
          <w:sz w:val="24"/>
          <w:szCs w:val="24"/>
        </w:rPr>
        <w:t>সরকার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ঘোষিত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r w:rsidR="005C62DF" w:rsidRPr="003F29C7">
        <w:rPr>
          <w:rFonts w:ascii="Nikosh2" w:hAnsi="Nikosh2" w:cs="Nikosh2"/>
          <w:b/>
          <w:bCs/>
          <w:sz w:val="24"/>
          <w:szCs w:val="24"/>
        </w:rPr>
        <w:t xml:space="preserve">“রূপকল্প-২০২১: </w:t>
      </w:r>
      <w:proofErr w:type="spellStart"/>
      <w:r w:rsidR="005C62DF" w:rsidRPr="003F29C7">
        <w:rPr>
          <w:rFonts w:ascii="Nikosh2" w:hAnsi="Nikosh2" w:cs="Nikosh2"/>
          <w:b/>
          <w:bCs/>
          <w:sz w:val="24"/>
          <w:szCs w:val="24"/>
        </w:rPr>
        <w:t>ডিজিটাল</w:t>
      </w:r>
      <w:proofErr w:type="spellEnd"/>
      <w:r w:rsidR="005C62DF"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b/>
          <w:bCs/>
          <w:sz w:val="24"/>
          <w:szCs w:val="24"/>
        </w:rPr>
        <w:t>বাংলাদেশ</w:t>
      </w:r>
      <w:proofErr w:type="spellEnd"/>
      <w:r w:rsidR="005C62DF" w:rsidRPr="003F29C7">
        <w:rPr>
          <w:rFonts w:ascii="Nikosh2" w:hAnsi="Nikosh2" w:cs="Nikosh2"/>
          <w:b/>
          <w:bCs/>
          <w:sz w:val="24"/>
          <w:szCs w:val="24"/>
        </w:rPr>
        <w:t>”</w:t>
      </w:r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বিনির্মানের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লক্ষ্যে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তথ্য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ও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যোগাযোগ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প্রযুক্তির</w:t>
      </w:r>
      <w:proofErr w:type="spellEnd"/>
      <w:r w:rsidR="005C62DF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5C62DF" w:rsidRPr="003F29C7">
        <w:rPr>
          <w:rFonts w:ascii="Nikosh2" w:hAnsi="Nikosh2" w:cs="Nikosh2"/>
          <w:sz w:val="24"/>
          <w:szCs w:val="24"/>
        </w:rPr>
        <w:t>সর্বোচ্চ</w:t>
      </w:r>
      <w:proofErr w:type="spellEnd"/>
      <w:r w:rsidR="007D26DA" w:rsidRPr="003F29C7">
        <w:rPr>
          <w:rFonts w:ascii="Nikosh2" w:hAnsi="Nikosh2" w:cs="Nikosh2"/>
          <w:sz w:val="24"/>
          <w:szCs w:val="24"/>
        </w:rPr>
        <w:t xml:space="preserve"> ও </w:t>
      </w:r>
      <w:proofErr w:type="spellStart"/>
      <w:r w:rsidR="007D26DA" w:rsidRPr="003F29C7">
        <w:rPr>
          <w:rFonts w:ascii="Nikosh2" w:hAnsi="Nikosh2" w:cs="Nikosh2"/>
          <w:sz w:val="24"/>
          <w:szCs w:val="24"/>
        </w:rPr>
        <w:t>নিরাপদ</w:t>
      </w:r>
      <w:proofErr w:type="spellEnd"/>
      <w:r w:rsidR="00013EB6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013EB6" w:rsidRPr="003F29C7">
        <w:rPr>
          <w:rFonts w:ascii="Nikosh2" w:hAnsi="Nikosh2" w:cs="Nikosh2"/>
          <w:sz w:val="24"/>
          <w:szCs w:val="24"/>
        </w:rPr>
        <w:t>ব্যবহার</w:t>
      </w:r>
      <w:proofErr w:type="spellEnd"/>
      <w:r w:rsidR="00013EB6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013EB6" w:rsidRPr="003F29C7">
        <w:rPr>
          <w:rFonts w:ascii="Nikosh2" w:hAnsi="Nikosh2" w:cs="Nikosh2"/>
          <w:sz w:val="24"/>
          <w:szCs w:val="24"/>
        </w:rPr>
        <w:t>আবশ্যক</w:t>
      </w:r>
      <w:proofErr w:type="spellEnd"/>
      <w:r w:rsidR="00013EB6" w:rsidRPr="003F29C7">
        <w:rPr>
          <w:rFonts w:ascii="Nikosh2" w:hAnsi="Nikosh2" w:cs="Nikosh2"/>
          <w:sz w:val="24"/>
          <w:szCs w:val="24"/>
        </w:rPr>
        <w:t xml:space="preserve">।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বর্তমান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বিশ্বে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তথ্য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প্রযুক্তির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ব্যপক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ব্যবহারের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মাধ্যমে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এর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সুফল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ভোগের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পাশাপাশি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এর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অপপ্রয়োগ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ও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উল্লেখযোগ্যভাবে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বৃদ্ধি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পেয়েছে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>।</w:t>
      </w:r>
      <w:r w:rsidR="00BF244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যার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ফলে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মাত্রাও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দিন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দিন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বৃদ্ধি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পাচ্ছে</w:t>
      </w:r>
      <w:proofErr w:type="spellEnd"/>
      <w:r w:rsidR="00E63F7A" w:rsidRPr="003F29C7">
        <w:rPr>
          <w:rFonts w:ascii="Nikosh2" w:hAnsi="Nikosh2" w:cs="Nikosh2" w:hint="cs"/>
          <w:sz w:val="24"/>
          <w:szCs w:val="24"/>
        </w:rPr>
        <w:t>।</w:t>
      </w:r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/>
          <w:sz w:val="24"/>
          <w:szCs w:val="24"/>
        </w:rPr>
        <w:t>তদপ্রে</w:t>
      </w:r>
      <w:r w:rsidR="00E63F7A" w:rsidRPr="003F29C7">
        <w:rPr>
          <w:rFonts w:ascii="Nikosh2" w:hAnsi="Nikosh2" w:cs="Nikosh2" w:hint="cs"/>
          <w:sz w:val="24"/>
          <w:szCs w:val="24"/>
        </w:rPr>
        <w:t>ক্ষিতে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জাতীয়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নিশ্চিতকরণ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r w:rsidR="00E63F7A" w:rsidRPr="003F29C7">
        <w:rPr>
          <w:rFonts w:ascii="Nikosh2" w:hAnsi="Nikosh2" w:cs="Nikosh2" w:hint="cs"/>
          <w:sz w:val="24"/>
          <w:szCs w:val="24"/>
        </w:rPr>
        <w:t>ও</w:t>
      </w:r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অপরাধসমূহের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প্রতিকার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প্রতিরোধ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দমন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সনাক্তকরণ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বিচারের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উদ্দেশ্যে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r w:rsidR="00E63F7A" w:rsidRPr="003F29C7">
        <w:rPr>
          <w:rFonts w:ascii="Nikosh2" w:hAnsi="Nikosh2" w:cs="Nikosh2" w:hint="cs"/>
          <w:sz w:val="24"/>
          <w:szCs w:val="24"/>
        </w:rPr>
        <w:t>এ</w:t>
      </w:r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63F7A" w:rsidRPr="003F29C7">
        <w:rPr>
          <w:rFonts w:ascii="Nikosh2" w:hAnsi="Nikosh2" w:cs="Nikosh2" w:hint="cs"/>
          <w:sz w:val="24"/>
          <w:szCs w:val="24"/>
        </w:rPr>
        <w:t>প্রণয়ন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BF2443" w:rsidRPr="003F29C7">
        <w:rPr>
          <w:rFonts w:ascii="Nikosh2" w:hAnsi="Nikosh2" w:cs="Nikosh2"/>
          <w:sz w:val="24"/>
          <w:szCs w:val="24"/>
        </w:rPr>
        <w:t>করা</w:t>
      </w:r>
      <w:proofErr w:type="spellEnd"/>
      <w:r w:rsidR="00BF244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BF2443" w:rsidRPr="003F29C7">
        <w:rPr>
          <w:rFonts w:ascii="Nikosh2" w:hAnsi="Nikosh2" w:cs="Nikosh2"/>
          <w:sz w:val="24"/>
          <w:szCs w:val="24"/>
        </w:rPr>
        <w:t>হয়েছে</w:t>
      </w:r>
      <w:proofErr w:type="spellEnd"/>
      <w:r w:rsidR="00E63F7A" w:rsidRPr="003F29C7">
        <w:rPr>
          <w:rFonts w:ascii="Nikosh2" w:hAnsi="Nikosh2" w:cs="Nikosh2"/>
          <w:sz w:val="24"/>
          <w:szCs w:val="24"/>
        </w:rPr>
        <w:t xml:space="preserve"> </w:t>
      </w:r>
      <w:r w:rsidR="00E63F7A" w:rsidRPr="003F29C7">
        <w:rPr>
          <w:rFonts w:ascii="Nikosh2" w:hAnsi="Nikosh2" w:cs="Nikosh2" w:hint="cs"/>
          <w:sz w:val="24"/>
          <w:szCs w:val="24"/>
        </w:rPr>
        <w:t>।</w:t>
      </w:r>
      <w:r w:rsidR="00E63F7A" w:rsidRPr="003F29C7">
        <w:rPr>
          <w:rFonts w:ascii="Nikosh2" w:hAnsi="Nikosh2" w:cs="Nikosh2"/>
          <w:sz w:val="24"/>
          <w:szCs w:val="24"/>
        </w:rPr>
        <w:t xml:space="preserve"> </w:t>
      </w:r>
    </w:p>
    <w:p w14:paraId="39DA48BD" w14:textId="6E063390" w:rsidR="00F94C34" w:rsidRPr="003F29C7" w:rsidRDefault="00F94C34" w:rsidP="00E70C1C">
      <w:p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উক্ত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প্রণয়নের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উদ্দেশ্যে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গত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২৬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চৈত্র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১৪২৪</w:t>
      </w:r>
      <w:r w:rsidRPr="003F29C7">
        <w:rPr>
          <w:rFonts w:ascii="Nikosh2" w:hAnsi="Nikosh2" w:cs="Nikosh2"/>
          <w:sz w:val="24"/>
          <w:szCs w:val="24"/>
        </w:rPr>
        <w:t>/</w:t>
      </w:r>
      <w:r w:rsidRPr="003F29C7">
        <w:rPr>
          <w:rFonts w:ascii="Nikosh2" w:hAnsi="Nikosh2" w:cs="Nikosh2" w:hint="cs"/>
          <w:sz w:val="24"/>
          <w:szCs w:val="24"/>
        </w:rPr>
        <w:t>০৯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এপ্রিল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২০১৮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তারিখে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জাতীয়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সংসদে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“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জাতীয়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নিশ্চিতকরণ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সনাক্তকরণ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প্রতিরোধ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দমন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বিচার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b/>
          <w:bCs/>
          <w:sz w:val="24"/>
          <w:szCs w:val="24"/>
        </w:rPr>
        <w:t>ও</w:t>
      </w:r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আনুষঙ্গিক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বিষয়াদি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সম্পর্কে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প্রণয়নকল্পে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আনীত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বিল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” </w:t>
      </w:r>
      <w:proofErr w:type="spellStart"/>
      <w:r w:rsidRPr="003F29C7">
        <w:rPr>
          <w:rFonts w:ascii="Nikosh2" w:hAnsi="Nikosh2" w:cs="Nikosh2"/>
          <w:sz w:val="24"/>
          <w:szCs w:val="24"/>
        </w:rPr>
        <w:t>আকারে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উত্থাপিত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হয়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যা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/>
          <w:b/>
          <w:bCs/>
          <w:sz w:val="24"/>
          <w:szCs w:val="24"/>
        </w:rPr>
        <w:t>“</w:t>
      </w:r>
      <w:proofErr w:type="spellStart"/>
      <w:r w:rsidRPr="003F29C7">
        <w:rPr>
          <w:rFonts w:ascii="Nikosh2" w:hAnsi="Nikosh2" w:cs="Nikosh2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b/>
          <w:bCs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b/>
          <w:bCs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>, ২০১৮”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নামে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="00E70C1C" w:rsidRPr="003F29C7">
        <w:rPr>
          <w:rFonts w:ascii="Nikosh2" w:hAnsi="Nikosh2" w:cs="Nikosh2" w:hint="cs"/>
          <w:sz w:val="24"/>
          <w:szCs w:val="24"/>
        </w:rPr>
        <w:t>২৩</w:t>
      </w:r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আ</w:t>
      </w:r>
      <w:r w:rsidR="00E70C1C" w:rsidRPr="003F29C7">
        <w:rPr>
          <w:rFonts w:ascii="Nikosh2" w:hAnsi="Nikosh2" w:cs="Nikosh2"/>
          <w:sz w:val="24"/>
          <w:szCs w:val="24"/>
        </w:rPr>
        <w:t>শ্বি</w:t>
      </w:r>
      <w:r w:rsidR="00E70C1C" w:rsidRPr="003F29C7">
        <w:rPr>
          <w:rFonts w:ascii="Nikosh2" w:hAnsi="Nikosh2" w:cs="Nikosh2" w:hint="cs"/>
          <w:sz w:val="24"/>
          <w:szCs w:val="24"/>
        </w:rPr>
        <w:t>ন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, </w:t>
      </w:r>
      <w:r w:rsidR="00E70C1C" w:rsidRPr="003F29C7">
        <w:rPr>
          <w:rFonts w:ascii="Nikosh2" w:hAnsi="Nikosh2" w:cs="Nikosh2" w:hint="cs"/>
          <w:sz w:val="24"/>
          <w:szCs w:val="24"/>
        </w:rPr>
        <w:t>১৪২৫</w:t>
      </w:r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মোতাবেক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r w:rsidR="00E70C1C" w:rsidRPr="003F29C7">
        <w:rPr>
          <w:rFonts w:ascii="Nikosh2" w:hAnsi="Nikosh2" w:cs="Nikosh2" w:hint="cs"/>
          <w:sz w:val="24"/>
          <w:szCs w:val="24"/>
        </w:rPr>
        <w:t>০৮</w:t>
      </w:r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অক্টোবর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, </w:t>
      </w:r>
      <w:r w:rsidR="00E70C1C" w:rsidRPr="003F29C7">
        <w:rPr>
          <w:rFonts w:ascii="Nikosh2" w:hAnsi="Nikosh2" w:cs="Nikosh2" w:hint="cs"/>
          <w:sz w:val="24"/>
          <w:szCs w:val="24"/>
        </w:rPr>
        <w:t>২০১৮</w:t>
      </w:r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/>
          <w:sz w:val="24"/>
          <w:szCs w:val="24"/>
        </w:rPr>
        <w:t>ইং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তারিখে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রাষ্ট্রপতির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 w:hint="cs"/>
          <w:sz w:val="24"/>
          <w:szCs w:val="24"/>
        </w:rPr>
        <w:t>সম্মতিলাভ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/>
          <w:sz w:val="24"/>
          <w:szCs w:val="24"/>
        </w:rPr>
        <w:t>করে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>।</w:t>
      </w:r>
    </w:p>
    <w:p w14:paraId="3B07E9FA" w14:textId="23ADCAC9" w:rsidR="00FC7FC4" w:rsidRPr="003F29C7" w:rsidRDefault="00E63F7A" w:rsidP="00E63F7A">
      <w:p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কবল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থেকে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রাষ্ট্র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জনগণের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সম্পদের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এ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অন্যতম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লক্ষ্য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।</w:t>
      </w:r>
      <w:r w:rsidR="00FC7FC4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FC7FC4" w:rsidRPr="003F29C7">
        <w:rPr>
          <w:rFonts w:ascii="Nikosh2" w:hAnsi="Nikosh2" w:cs="Nikosh2"/>
          <w:sz w:val="24"/>
          <w:szCs w:val="24"/>
        </w:rPr>
        <w:t>যা</w:t>
      </w:r>
      <w:proofErr w:type="spellEnd"/>
      <w:r w:rsidR="00FC7FC4"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/>
          <w:sz w:val="24"/>
          <w:szCs w:val="24"/>
        </w:rPr>
        <w:t>“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রূপকল্প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২০২১</w:t>
      </w:r>
      <w:r w:rsidRPr="003F29C7">
        <w:rPr>
          <w:rFonts w:ascii="Nikosh2" w:hAnsi="Nikosh2" w:cs="Nikosh2"/>
          <w:sz w:val="24"/>
          <w:szCs w:val="24"/>
        </w:rPr>
        <w:t xml:space="preserve">: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বাংলাদেশ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'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বিনির্মাণে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“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আইন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২০১৮</w:t>
      </w:r>
      <w:r w:rsidRPr="003F29C7">
        <w:rPr>
          <w:rFonts w:ascii="Nikosh2" w:hAnsi="Nikosh2" w:cs="Nikosh2"/>
          <w:sz w:val="24"/>
          <w:szCs w:val="24"/>
        </w:rPr>
        <w:t xml:space="preserve">'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অন্যতম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সহায়ক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ভূমিকা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পালন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6FD87D37" w14:textId="139155F3" w:rsidR="00FC7FC4" w:rsidRPr="003F29C7" w:rsidRDefault="00FC7FC4" w:rsidP="00FC7FC4">
      <w:p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আইনে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সর্বমোট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০৯(</w:t>
      </w:r>
      <w:proofErr w:type="spellStart"/>
      <w:r w:rsidRPr="003F29C7">
        <w:rPr>
          <w:rFonts w:ascii="Nikosh2" w:hAnsi="Nikosh2" w:cs="Nikosh2"/>
          <w:sz w:val="24"/>
          <w:szCs w:val="24"/>
        </w:rPr>
        <w:t>নয়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/>
          <w:sz w:val="24"/>
          <w:szCs w:val="24"/>
        </w:rPr>
        <w:t>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অধ্যায়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ও ৬</w:t>
      </w:r>
      <w:r w:rsidR="00E70C1C" w:rsidRPr="003F29C7">
        <w:rPr>
          <w:rFonts w:ascii="Nikosh2" w:hAnsi="Nikosh2" w:cs="Nikosh2"/>
          <w:sz w:val="24"/>
          <w:szCs w:val="24"/>
        </w:rPr>
        <w:t>২</w:t>
      </w:r>
      <w:r w:rsidRPr="003F29C7">
        <w:rPr>
          <w:rFonts w:ascii="Nikosh2" w:hAnsi="Nikosh2" w:cs="Nikosh2"/>
          <w:sz w:val="24"/>
          <w:szCs w:val="24"/>
        </w:rPr>
        <w:t>(</w:t>
      </w:r>
      <w:proofErr w:type="spellStart"/>
      <w:r w:rsidR="00E70C1C" w:rsidRPr="003F29C7">
        <w:rPr>
          <w:rFonts w:ascii="Nikosh2" w:hAnsi="Nikosh2" w:cs="Nikosh2"/>
          <w:sz w:val="24"/>
          <w:szCs w:val="24"/>
        </w:rPr>
        <w:t>বা</w:t>
      </w:r>
      <w:r w:rsidRPr="003F29C7">
        <w:rPr>
          <w:rFonts w:ascii="Nikosh2" w:hAnsi="Nikosh2" w:cs="Nikosh2"/>
          <w:sz w:val="24"/>
          <w:szCs w:val="24"/>
        </w:rPr>
        <w:t>ষট্টি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/>
          <w:sz w:val="24"/>
          <w:szCs w:val="24"/>
        </w:rPr>
        <w:t>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E70C1C" w:rsidRPr="003F29C7">
        <w:rPr>
          <w:rFonts w:ascii="Nikosh2" w:hAnsi="Nikosh2" w:cs="Nikosh2"/>
          <w:sz w:val="24"/>
          <w:szCs w:val="24"/>
        </w:rPr>
        <w:t>অন্তর্ভূক্ত</w:t>
      </w:r>
      <w:proofErr w:type="spellEnd"/>
      <w:r w:rsidR="00E70C1C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রয়েছে</w:t>
      </w:r>
      <w:proofErr w:type="spellEnd"/>
      <w:r w:rsidRPr="003F29C7">
        <w:rPr>
          <w:rFonts w:ascii="Nikosh2" w:hAnsi="Nikosh2" w:cs="Nikosh2"/>
          <w:sz w:val="24"/>
          <w:szCs w:val="24"/>
        </w:rPr>
        <w:t>।</w:t>
      </w:r>
    </w:p>
    <w:p w14:paraId="0BC8E2B5" w14:textId="39E20E81" w:rsidR="004D4DC0" w:rsidRPr="004D4DC0" w:rsidRDefault="004D4DC0" w:rsidP="004D4DC0">
      <w:pPr>
        <w:jc w:val="both"/>
        <w:rPr>
          <w:rFonts w:ascii="Nikosh2" w:hAnsi="Nikosh2" w:cs="Nikosh2"/>
          <w:b/>
          <w:bCs/>
          <w:sz w:val="24"/>
          <w:szCs w:val="24"/>
        </w:rPr>
      </w:pPr>
      <w:r w:rsidRPr="004D4DC0">
        <w:rPr>
          <w:rFonts w:ascii="Nikosh2" w:hAnsi="Nikosh2" w:cs="Nikosh2"/>
          <w:b/>
          <w:bCs/>
          <w:sz w:val="24"/>
          <w:szCs w:val="24"/>
        </w:rPr>
        <w:t xml:space="preserve">২.০ </w:t>
      </w:r>
      <w:proofErr w:type="spellStart"/>
      <w:r w:rsidRPr="004D4DC0">
        <w:rPr>
          <w:rFonts w:ascii="Nikosh2" w:hAnsi="Nikosh2" w:cs="Nikosh2"/>
          <w:b/>
          <w:bCs/>
          <w:sz w:val="24"/>
          <w:szCs w:val="24"/>
        </w:rPr>
        <w:t>বাস্তবায়ন</w:t>
      </w:r>
      <w:proofErr w:type="spellEnd"/>
      <w:r w:rsidRPr="004D4DC0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4D4DC0">
        <w:rPr>
          <w:rFonts w:ascii="Nikosh2" w:hAnsi="Nikosh2" w:cs="Nikosh2"/>
          <w:b/>
          <w:bCs/>
          <w:sz w:val="24"/>
          <w:szCs w:val="24"/>
        </w:rPr>
        <w:t>রূপরেখা</w:t>
      </w:r>
      <w:proofErr w:type="spellEnd"/>
      <w:r w:rsidRPr="004D4DC0">
        <w:rPr>
          <w:rFonts w:ascii="Nikosh2" w:hAnsi="Nikosh2" w:cs="Nikosh2"/>
          <w:b/>
          <w:bCs/>
          <w:sz w:val="24"/>
          <w:szCs w:val="24"/>
        </w:rPr>
        <w:t>:</w:t>
      </w:r>
    </w:p>
    <w:p w14:paraId="3996C053" w14:textId="3F2BBB9A" w:rsidR="00301067" w:rsidRPr="003F29C7" w:rsidRDefault="00301067" w:rsidP="00D20F12">
      <w:pPr>
        <w:pStyle w:val="ListParagraph"/>
        <w:numPr>
          <w:ilvl w:val="0"/>
          <w:numId w:val="1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উদ্দেশ্য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পূরণকল্পে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গেজেটে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প্রজ্ঞাপন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দ্বারা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১</w:t>
      </w:r>
      <w:r w:rsidRPr="003F29C7">
        <w:rPr>
          <w:rFonts w:ascii="Nikosh2" w:hAnsi="Nikosh2" w:cs="Nikosh2"/>
          <w:sz w:val="24"/>
          <w:szCs w:val="24"/>
        </w:rPr>
        <w:t>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মহাপরিচালক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</w:t>
      </w:r>
      <w:r w:rsidRPr="003F29C7">
        <w:rPr>
          <w:rFonts w:ascii="Nikosh2" w:hAnsi="Nikosh2" w:cs="Nikosh2"/>
          <w:sz w:val="24"/>
          <w:szCs w:val="24"/>
        </w:rPr>
        <w:t>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দুই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F29C7">
        <w:rPr>
          <w:rFonts w:ascii="Nikosh2" w:hAnsi="Nikosh2" w:cs="Nikosh2" w:hint="cs"/>
          <w:sz w:val="24"/>
          <w:szCs w:val="24"/>
        </w:rPr>
        <w:t>পরিচালকের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সমন্বয়ে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/>
          <w:b/>
          <w:bCs/>
          <w:sz w:val="24"/>
          <w:szCs w:val="24"/>
        </w:rPr>
        <w:t>“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এজেন্সি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>”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নামে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গঠন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করিবে</w:t>
      </w:r>
      <w:proofErr w:type="spellEnd"/>
      <w:r w:rsidRPr="003F29C7">
        <w:rPr>
          <w:rFonts w:ascii="Nikosh2" w:hAnsi="Nikosh2" w:cs="Nikosh2"/>
          <w:sz w:val="24"/>
          <w:szCs w:val="24"/>
        </w:rPr>
        <w:t>।</w:t>
      </w:r>
    </w:p>
    <w:p w14:paraId="4783E431" w14:textId="54804D46" w:rsidR="00301067" w:rsidRPr="003F29C7" w:rsidRDefault="00301067" w:rsidP="00D20F12">
      <w:pPr>
        <w:pStyle w:val="ListParagraph"/>
        <w:numPr>
          <w:ilvl w:val="0"/>
          <w:numId w:val="1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কার্যালয়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ঢাকায়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থাকবে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।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প্রয়োজনে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ঢাকার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বাহিরে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দেশের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স্থানে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শাখা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কার্যালয়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স্থাপন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পারিবে</w:t>
      </w:r>
      <w:proofErr w:type="spellEnd"/>
      <w:r w:rsidRPr="003F29C7">
        <w:rPr>
          <w:rFonts w:ascii="Nikosh2" w:hAnsi="Nikosh2" w:cs="Nikosh2"/>
          <w:sz w:val="24"/>
          <w:szCs w:val="24"/>
        </w:rPr>
        <w:t>।</w:t>
      </w:r>
    </w:p>
    <w:p w14:paraId="59215C42" w14:textId="671A5384" w:rsidR="00301067" w:rsidRPr="003F29C7" w:rsidRDefault="00301067" w:rsidP="00D20F12">
      <w:pPr>
        <w:pStyle w:val="ListParagraph"/>
        <w:numPr>
          <w:ilvl w:val="0"/>
          <w:numId w:val="1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মহাপরিচালক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পরিচালকগণ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বিষয়ে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বিশেষজ্ঞ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ব্যক্তিদের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কর্তৃক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নিযুক্ত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তাহাদের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চাকরির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শর্তাদি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কর্তৃক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32757B03" w14:textId="77777777" w:rsidR="00560BDD" w:rsidRPr="003F29C7" w:rsidRDefault="00D20F12" w:rsidP="00560BDD">
      <w:pPr>
        <w:pStyle w:val="ListParagraph"/>
        <w:numPr>
          <w:ilvl w:val="0"/>
          <w:numId w:val="1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কার্যাবলি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সুষ্ঠুভাবে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সম্পাদনের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লক্ষ্যে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দ্বারা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শর্তাধীনে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প্রয়োজনীয়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সংখ্যক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কর্মচারী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নিয়োগ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পারিবে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7E7730D6" w14:textId="57B13C68" w:rsidR="00560BDD" w:rsidRPr="003F29C7" w:rsidRDefault="00560BDD" w:rsidP="00560BDD">
      <w:pPr>
        <w:pStyle w:val="ListParagraph"/>
        <w:numPr>
          <w:ilvl w:val="0"/>
          <w:numId w:val="1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সার্বক্ষণিকভাবে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দায়িত্বপালনের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জাতীয়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ইমার্জেন্সি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রেসপন্স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টিম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থাকিবে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872B03" w:rsidRPr="003F29C7">
        <w:rPr>
          <w:rFonts w:ascii="Nikosh2" w:hAnsi="Nikosh2" w:cs="Nikosh2"/>
          <w:sz w:val="24"/>
          <w:szCs w:val="24"/>
        </w:rPr>
        <w:t>যারা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872B03" w:rsidRPr="003F29C7">
        <w:rPr>
          <w:rFonts w:ascii="Nikosh2" w:hAnsi="Nikosh2" w:cs="Nikosh2" w:hint="cs"/>
          <w:sz w:val="24"/>
          <w:szCs w:val="24"/>
        </w:rPr>
        <w:t>নিম্নবর্ণিত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872B03" w:rsidRPr="003F29C7">
        <w:rPr>
          <w:rFonts w:ascii="Nikosh2" w:hAnsi="Nikosh2" w:cs="Nikosh2" w:hint="cs"/>
          <w:sz w:val="24"/>
          <w:szCs w:val="24"/>
        </w:rPr>
        <w:t>দায়িত্ব</w:t>
      </w:r>
      <w:r w:rsidR="00872B03" w:rsidRPr="003F29C7">
        <w:rPr>
          <w:rFonts w:ascii="Nikosh2" w:hAnsi="Nikosh2" w:cs="Nikosh2"/>
          <w:sz w:val="24"/>
          <w:szCs w:val="24"/>
        </w:rPr>
        <w:t>সমূহ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872B03" w:rsidRPr="003F29C7">
        <w:rPr>
          <w:rFonts w:ascii="Nikosh2" w:hAnsi="Nikosh2" w:cs="Nikosh2" w:hint="cs"/>
          <w:sz w:val="24"/>
          <w:szCs w:val="24"/>
        </w:rPr>
        <w:t>পালন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872B03" w:rsidRPr="003F29C7">
        <w:rPr>
          <w:rFonts w:ascii="Nikosh2" w:hAnsi="Nikosh2" w:cs="Nikosh2" w:hint="cs"/>
          <w:sz w:val="24"/>
          <w:szCs w:val="24"/>
        </w:rPr>
        <w:t>করিবে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>:</w:t>
      </w:r>
    </w:p>
    <w:p w14:paraId="77F132E0" w14:textId="4EDC60B0" w:rsidR="00560BDD" w:rsidRPr="003F29C7" w:rsidRDefault="00560BDD" w:rsidP="00560BDD">
      <w:pPr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ক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গুরুত্বপূর্ণ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পরিকাঠামোর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জরুরি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নিশ্চিতকরণ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>।</w:t>
      </w:r>
    </w:p>
    <w:p w14:paraId="6F03A3EC" w14:textId="778B9B24" w:rsidR="00560BDD" w:rsidRPr="003F29C7" w:rsidRDefault="00560BDD" w:rsidP="00560BDD">
      <w:pPr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খ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হামলা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</w:t>
      </w:r>
      <w:r w:rsidRPr="003F29C7">
        <w:rPr>
          <w:rFonts w:ascii="Nikosh2" w:hAnsi="Nikosh2" w:cs="Nikosh2"/>
          <w:sz w:val="24"/>
          <w:szCs w:val="24"/>
        </w:rPr>
        <w:t>ঘ্নিত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তাৎক্ষণিকভাবে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প্রতিকারের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প্রয়োজনীয়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ব্যবস্থা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গ্রহণ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>।</w:t>
      </w:r>
    </w:p>
    <w:p w14:paraId="203587C3" w14:textId="40039224" w:rsidR="00560BDD" w:rsidRPr="003F29C7" w:rsidRDefault="00560BDD" w:rsidP="00560BDD">
      <w:pPr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গ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সম্ভাব্য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আসন্ন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হামলা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প্রতিরোধের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লক্ষ্যে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প্রয়োজনীয়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উদ্যোগ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গ্রহণ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>।</w:t>
      </w:r>
    </w:p>
    <w:p w14:paraId="3562D77D" w14:textId="78CA5A7B" w:rsidR="00560BDD" w:rsidRPr="003F29C7" w:rsidRDefault="00560BDD" w:rsidP="00560BDD">
      <w:pPr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lastRenderedPageBreak/>
        <w:t>(</w:t>
      </w:r>
      <w:r w:rsidRPr="003F29C7">
        <w:rPr>
          <w:rFonts w:ascii="Nikosh2" w:hAnsi="Nikosh2" w:cs="Nikosh2" w:hint="cs"/>
          <w:sz w:val="24"/>
          <w:szCs w:val="24"/>
        </w:rPr>
        <w:t>ঘ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উদ্দেশ্য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পূরণকল্পে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অনুমোদন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গ্রহণক্রমে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সমধর্মী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বিদেশি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টিম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প্রতিষ্ঠানের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আদান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প্রদানসহ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সার্বিক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সহযোগিতামূলক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কার্যক্রম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গ্রহণ</w:t>
      </w:r>
      <w:proofErr w:type="spellEnd"/>
      <w:r w:rsidR="00872B03" w:rsidRPr="003F29C7">
        <w:rPr>
          <w:rFonts w:ascii="Nikosh2" w:hAnsi="Nikosh2" w:cs="Nikosh2"/>
          <w:sz w:val="24"/>
          <w:szCs w:val="24"/>
        </w:rPr>
        <w:t>,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</w:p>
    <w:p w14:paraId="0642D7AE" w14:textId="170DCBFC" w:rsidR="00560BDD" w:rsidRPr="003F29C7" w:rsidRDefault="00560BDD" w:rsidP="00560BDD">
      <w:pPr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ঙ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দ্বারা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অন্যান্য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1748AFFA" w14:textId="03C464C4" w:rsidR="003E6E77" w:rsidRPr="003F29C7" w:rsidRDefault="003E6E77" w:rsidP="003E6E77">
      <w:pPr>
        <w:pStyle w:val="ListParagraph"/>
        <w:numPr>
          <w:ilvl w:val="0"/>
          <w:numId w:val="2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নিয়ন্ত্রণ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তত্ত্বাবধানে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একাধিক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ফরেনসিক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ল্যাব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থাকিবে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205A5406" w14:textId="70216D3A" w:rsidR="008D0D11" w:rsidRPr="003F29C7" w:rsidRDefault="008D0D11" w:rsidP="008D0D11">
      <w:pPr>
        <w:pStyle w:val="ListParagraph"/>
        <w:numPr>
          <w:ilvl w:val="0"/>
          <w:numId w:val="2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প্রবর্তনের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পূর্বে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কর্তৃপক্ষ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সংস্থার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ফরেনসিক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ল্যাব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স্থাপিত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থাকিলে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১১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সাপেক্ষে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এজেন্সি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স্বীকৃতি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প্রদান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সেইক্ষেত্রে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ল্যাব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স্থাপিত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হইয়াছে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বলিয়া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গণ্য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044D5B75" w14:textId="68BC498D" w:rsidR="008D0D11" w:rsidRPr="003F29C7" w:rsidRDefault="008D0D11" w:rsidP="008D0D11">
      <w:pPr>
        <w:pStyle w:val="ListParagraph"/>
        <w:numPr>
          <w:ilvl w:val="0"/>
          <w:numId w:val="2"/>
        </w:numPr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উদ্দেশ্য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পূরণকল্পে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চেয়ারম্যানসহ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</w:t>
      </w:r>
      <w:r w:rsidRPr="003F29C7">
        <w:rPr>
          <w:rFonts w:ascii="Nikosh2" w:hAnsi="Nikosh2" w:cs="Nikosh2"/>
          <w:sz w:val="24"/>
          <w:szCs w:val="24"/>
        </w:rPr>
        <w:t>ম্নে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বর্ণিত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১৩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তেরো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সদস্যবিশিষ্ট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জাতীয়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কাউন্সিল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গঠিত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</w:t>
      </w:r>
      <w:proofErr w:type="spellEnd"/>
      <w:r w:rsidRPr="003F29C7">
        <w:rPr>
          <w:rFonts w:ascii="Nikosh2" w:hAnsi="Nikosh2" w:cs="Nikosh2"/>
          <w:sz w:val="24"/>
          <w:szCs w:val="24"/>
        </w:rPr>
        <w:t>,</w:t>
      </w:r>
      <w:r w:rsidRPr="003F29C7">
        <w:rPr>
          <w:rFonts w:ascii="Nikosh2" w:hAnsi="Nikosh2" w:cs="Nikosh2"/>
          <w:sz w:val="24"/>
          <w:szCs w:val="24"/>
        </w:rPr>
        <w:t></w:t>
      </w:r>
    </w:p>
    <w:p w14:paraId="26BA424A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ক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চেয়ারম্যান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528DDFDB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খ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ডাক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টেলিযোগাযোগ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তথ্যপ্রযুক্তি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মন্ত্রণালয়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27D1BFA2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গ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উপমন্ত্রী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সংসদ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বিষয়ক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মন্ত্রণালয়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34B172FC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ঘ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প্রধানমন্ত্রীর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মুখ্যসচিব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1694EBD1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ঙ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গভর্নর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বাংলাদেশ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ব্যাংক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6A27623A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চ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সচিব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ডাক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টেলিযোগাযোগ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বিভাগ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03F038D8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ছ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সচিব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যোগাযোগ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প্রযুক্তি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বিভাগ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31C16DEB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জ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সচিব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বিভাগ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64A293BB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ঝ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পররাষ্ট্র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সচিব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পররাষ্ট্র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মন্ত্রণালয়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4C0A5216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ঞ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ইন্সপেক্টর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জেনারেল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পুলিশ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বাংলাদেশ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পুলিশ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42FBF813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ট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চেয়ারম্যান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বিটিআরসি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5768C1D3" w14:textId="77777777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ঠ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মহাপরিচালক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প্রতিরক্ষা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গোয়েন্দা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মহাপরিদপ্তর</w:t>
      </w:r>
      <w:proofErr w:type="spellEnd"/>
      <w:r w:rsidRPr="003F29C7">
        <w:rPr>
          <w:rFonts w:ascii="Nikosh2" w:hAnsi="Nikosh2" w:cs="Nikosh2"/>
          <w:sz w:val="24"/>
          <w:szCs w:val="24"/>
        </w:rPr>
        <w:t>;</w:t>
      </w:r>
    </w:p>
    <w:p w14:paraId="4D683657" w14:textId="7C4E74F4" w:rsidR="008D0D11" w:rsidRPr="003F29C7" w:rsidRDefault="008D0D11" w:rsidP="003F29C7">
      <w:pPr>
        <w:spacing w:after="0" w:line="240" w:lineRule="auto"/>
        <w:ind w:left="1440"/>
        <w:jc w:val="both"/>
        <w:rPr>
          <w:rFonts w:ascii="Nikosh2" w:hAnsi="Nikosh2" w:cs="Nikosh2"/>
          <w:sz w:val="24"/>
          <w:szCs w:val="24"/>
        </w:rPr>
      </w:pPr>
      <w:r w:rsidRPr="003F29C7">
        <w:rPr>
          <w:rFonts w:ascii="Nikosh2" w:hAnsi="Nikosh2" w:cs="Nikosh2"/>
          <w:sz w:val="24"/>
          <w:szCs w:val="24"/>
        </w:rPr>
        <w:t>(</w:t>
      </w:r>
      <w:r w:rsidRPr="003F29C7">
        <w:rPr>
          <w:rFonts w:ascii="Nikosh2" w:hAnsi="Nikosh2" w:cs="Nikosh2" w:hint="cs"/>
          <w:sz w:val="24"/>
          <w:szCs w:val="24"/>
        </w:rPr>
        <w:t>ড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মহাপরিচালক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-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সদস্য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সচিব</w:t>
      </w:r>
      <w:proofErr w:type="spellEnd"/>
    </w:p>
    <w:p w14:paraId="68E9AAA7" w14:textId="5563601B" w:rsidR="001710A3" w:rsidRPr="003F29C7" w:rsidRDefault="001710A3" w:rsidP="001710A3">
      <w:pPr>
        <w:spacing w:line="240" w:lineRule="auto"/>
        <w:jc w:val="both"/>
        <w:rPr>
          <w:rFonts w:ascii="Nikosh2" w:hAnsi="Nikosh2" w:cs="Nikosh2"/>
          <w:b/>
          <w:bCs/>
          <w:sz w:val="24"/>
          <w:szCs w:val="24"/>
        </w:rPr>
      </w:pPr>
      <w:r w:rsidRPr="003F29C7">
        <w:rPr>
          <w:rFonts w:ascii="Nikosh2" w:hAnsi="Nikosh2" w:cs="Nikosh2"/>
          <w:b/>
          <w:bCs/>
          <w:sz w:val="24"/>
          <w:szCs w:val="24"/>
        </w:rPr>
        <w:t>***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গণপ্রজাতন্ত্রী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বাংলাদেশ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সরকারের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প্রধানমন্ত্রী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কাউন্সিলের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চেয়ারম্যান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হইবেন</w:t>
      </w:r>
      <w:proofErr w:type="spellEnd"/>
      <w:r w:rsidRPr="003F29C7">
        <w:rPr>
          <w:rFonts w:ascii="Nikosh2" w:hAnsi="Nikosh2" w:cs="Nikosh2" w:hint="cs"/>
          <w:b/>
          <w:bCs/>
          <w:sz w:val="24"/>
          <w:szCs w:val="24"/>
        </w:rPr>
        <w:t>।</w:t>
      </w:r>
    </w:p>
    <w:p w14:paraId="2DAFFF9B" w14:textId="14CE16BA" w:rsidR="002A4167" w:rsidRPr="004D4DC0" w:rsidRDefault="004D4DC0" w:rsidP="002A4167">
      <w:pPr>
        <w:spacing w:line="240" w:lineRule="auto"/>
        <w:jc w:val="both"/>
        <w:rPr>
          <w:rFonts w:ascii="Nikosh2" w:hAnsi="Nikosh2" w:cs="Nikosh2"/>
          <w:b/>
          <w:bCs/>
          <w:sz w:val="24"/>
          <w:szCs w:val="24"/>
        </w:rPr>
      </w:pPr>
      <w:r w:rsidRPr="004D4DC0">
        <w:rPr>
          <w:rFonts w:ascii="Nikosh2" w:hAnsi="Nikosh2" w:cs="Nikosh2"/>
          <w:b/>
          <w:bCs/>
          <w:sz w:val="24"/>
          <w:szCs w:val="24"/>
        </w:rPr>
        <w:t xml:space="preserve">৩.০ </w:t>
      </w:r>
      <w:proofErr w:type="spellStart"/>
      <w:r w:rsidR="002A4167" w:rsidRPr="004D4DC0">
        <w:rPr>
          <w:rFonts w:ascii="Nikosh2" w:hAnsi="Nikosh2" w:cs="Nikosh2" w:hint="cs"/>
          <w:b/>
          <w:bCs/>
          <w:sz w:val="24"/>
          <w:szCs w:val="24"/>
        </w:rPr>
        <w:t>উল্লেখযোগ্য</w:t>
      </w:r>
      <w:proofErr w:type="spellEnd"/>
      <w:r w:rsidR="002A4167" w:rsidRPr="004D4DC0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="002A4167" w:rsidRPr="004D4DC0">
        <w:rPr>
          <w:rFonts w:ascii="Nikosh2" w:hAnsi="Nikosh2" w:cs="Nikosh2" w:hint="cs"/>
          <w:b/>
          <w:bCs/>
          <w:sz w:val="24"/>
          <w:szCs w:val="24"/>
        </w:rPr>
        <w:t>ধারা</w:t>
      </w:r>
      <w:proofErr w:type="spellEnd"/>
      <w:r w:rsidR="002A4167" w:rsidRPr="004D4DC0">
        <w:rPr>
          <w:rFonts w:ascii="Nikosh2" w:hAnsi="Nikosh2" w:cs="Nikosh2"/>
          <w:b/>
          <w:bCs/>
          <w:sz w:val="24"/>
          <w:szCs w:val="24"/>
        </w:rPr>
        <w:t xml:space="preserve"> ও </w:t>
      </w:r>
      <w:proofErr w:type="spellStart"/>
      <w:r w:rsidR="002A4167" w:rsidRPr="004D4DC0">
        <w:rPr>
          <w:rFonts w:ascii="Nikosh2" w:hAnsi="Nikosh2" w:cs="Nikosh2"/>
          <w:b/>
          <w:bCs/>
          <w:sz w:val="24"/>
          <w:szCs w:val="24"/>
        </w:rPr>
        <w:t>দন্ড</w:t>
      </w:r>
      <w:proofErr w:type="spellEnd"/>
      <w:r w:rsidR="002A4167" w:rsidRPr="004D4DC0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="002A4167" w:rsidRPr="004D4DC0">
        <w:rPr>
          <w:rFonts w:ascii="Nikosh2" w:hAnsi="Nikosh2" w:cs="Nikosh2"/>
          <w:b/>
          <w:bCs/>
          <w:sz w:val="24"/>
          <w:szCs w:val="24"/>
        </w:rPr>
        <w:t>সমূহ</w:t>
      </w:r>
      <w:proofErr w:type="spellEnd"/>
      <w:r w:rsidR="002A4167" w:rsidRPr="004D4DC0">
        <w:rPr>
          <w:rFonts w:ascii="Nikosh2" w:hAnsi="Nikosh2" w:cs="Nikosh2"/>
          <w:b/>
          <w:bCs/>
          <w:sz w:val="24"/>
          <w:szCs w:val="24"/>
        </w:rPr>
        <w:t>:</w:t>
      </w:r>
    </w:p>
    <w:p w14:paraId="42744BF1" w14:textId="79E90150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১৭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গুরুত্বপূর্ণ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পরিকাঠামোয়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বেআইনি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প্রবেশ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proofErr w:type="gramStart"/>
      <w:r w:rsidRPr="003F29C7">
        <w:rPr>
          <w:rFonts w:ascii="Nikosh2" w:hAnsi="Nikosh2" w:cs="Nikosh2" w:hint="cs"/>
          <w:sz w:val="24"/>
          <w:szCs w:val="24"/>
        </w:rPr>
        <w:t>ক্ষতিসাধন</w:t>
      </w:r>
      <w:r w:rsidRPr="003F29C7">
        <w:rPr>
          <w:rFonts w:ascii="Nikosh2" w:hAnsi="Nikosh2" w:cs="Nikosh2"/>
          <w:sz w:val="24"/>
          <w:szCs w:val="24"/>
        </w:rPr>
        <w:t>,</w:t>
      </w:r>
      <w:r w:rsidRPr="003F29C7">
        <w:rPr>
          <w:rFonts w:ascii="Nikosh2" w:hAnsi="Nikosh2" w:cs="Nikosh2" w:hint="cs"/>
          <w:sz w:val="24"/>
          <w:szCs w:val="24"/>
        </w:rPr>
        <w:t>বিনষ্ট</w:t>
      </w:r>
      <w:proofErr w:type="spellEnd"/>
      <w:proofErr w:type="gram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অকার্যকরের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চেষ্টা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জেল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;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টাকা।ক্ষতিসাধন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১৪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কারাদন্ড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0292387E" w14:textId="4530BDAA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১৮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ইলেকট্রনিক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ডিভাইস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সিস্টেমে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বেআইনি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প্রবেশ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সহায়তা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3E8DE861" w14:textId="6AF74F4E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১৯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বেআইনিভাবে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সিস্টেম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ভাণ্ডার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উদ্বৃতাংশ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সংগ্রহ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উপাত্তের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অনুলিপি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সংগ্রহ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;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6518AA54" w14:textId="5C55747D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সোর্স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পরিবর্তন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ধ্বংস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সাজা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7E4B483B" w14:textId="62068AA0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২১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বাংলাদেশের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মুক্তিযুদ্ধ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মুক্তিযুদ্ধের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চেতনা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পিতা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জাতীয়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সংগীত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জাতীয়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পতাকার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বিরুদ্ধে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প্রকার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প্রপাগান্ডা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চালানো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মদদ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প্রদান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বিরুদ্ধে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অনুরূপ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ইইবে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অপরাধ।এই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শাস্তি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৩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lastRenderedPageBreak/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উভয়দণ্ডের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রাখা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হয়েছে।দ্বিতীয়বার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পুনঃপুনঃ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যাবজ্জীবন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উভয়দণ্ডের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রাখা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হয়েছে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30010480" w14:textId="6AB72874" w:rsidR="00C524E0" w:rsidRPr="003F29C7" w:rsidRDefault="00C524E0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</w:t>
      </w:r>
      <w:r w:rsidRPr="003F29C7">
        <w:rPr>
          <w:rFonts w:ascii="Nikosh2" w:hAnsi="Nikosh2" w:cs="Nikosh2"/>
          <w:sz w:val="24"/>
          <w:szCs w:val="24"/>
        </w:rPr>
        <w:t xml:space="preserve">২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ইলেকট্রনিক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ব্যবহার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জালিয়াতি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৫</w:t>
      </w:r>
      <w:r w:rsidRPr="003F29C7">
        <w:rPr>
          <w:rFonts w:ascii="Nikosh2" w:hAnsi="Nikosh2" w:cs="Nikosh2"/>
          <w:sz w:val="24"/>
          <w:szCs w:val="24"/>
        </w:rPr>
        <w:t>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পাঁচ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বৎসর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</w:t>
      </w:r>
      <w:r w:rsidRPr="003F29C7">
        <w:rPr>
          <w:rFonts w:ascii="Nikosh2" w:hAnsi="Nikosh2" w:cs="Nikosh2"/>
          <w:sz w:val="24"/>
          <w:szCs w:val="24"/>
        </w:rPr>
        <w:t>ন্ডে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৫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পাঁচ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লক্ষ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অর্থদ</w:t>
      </w:r>
      <w:r w:rsidRPr="003F29C7">
        <w:rPr>
          <w:rFonts w:ascii="Nikosh2" w:hAnsi="Nikosh2" w:cs="Nikosh2"/>
          <w:sz w:val="24"/>
          <w:szCs w:val="24"/>
        </w:rPr>
        <w:t>ন্ডে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 w:hint="cs"/>
          <w:sz w:val="24"/>
          <w:szCs w:val="24"/>
        </w:rPr>
        <w:t>দ</w:t>
      </w:r>
      <w:r w:rsidR="00136B5D" w:rsidRPr="003F29C7">
        <w:rPr>
          <w:rFonts w:ascii="Nikosh2" w:hAnsi="Nikosh2" w:cs="Nikosh2"/>
          <w:sz w:val="24"/>
          <w:szCs w:val="24"/>
        </w:rPr>
        <w:t>ন্ডের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বিধান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রাখা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হয়েছে</w:t>
      </w:r>
      <w:proofErr w:type="spellEnd"/>
      <w:r w:rsidR="00136B5D" w:rsidRPr="003F29C7">
        <w:rPr>
          <w:rFonts w:ascii="Nikosh2" w:hAnsi="Nikosh2" w:cs="Nikosh2" w:hint="cs"/>
          <w:sz w:val="24"/>
          <w:szCs w:val="24"/>
        </w:rPr>
        <w:t>।</w:t>
      </w:r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একই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পুনঃপুন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সংঘটন</w:t>
      </w:r>
      <w:r w:rsidRPr="003F29C7">
        <w:rPr>
          <w:rFonts w:ascii="Nikosh2" w:hAnsi="Nikosh2" w:cs="Nikosh2"/>
          <w:sz w:val="24"/>
          <w:szCs w:val="24"/>
        </w:rPr>
        <w:t>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ক্ষেত্রে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৭</w:t>
      </w:r>
      <w:r w:rsidRPr="003F29C7">
        <w:rPr>
          <w:rFonts w:ascii="Nikosh2" w:hAnsi="Nikosh2" w:cs="Nikosh2"/>
          <w:sz w:val="24"/>
          <w:szCs w:val="24"/>
        </w:rPr>
        <w:t>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বৎসর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</w:t>
      </w:r>
      <w:r w:rsidRPr="003F29C7">
        <w:rPr>
          <w:rFonts w:ascii="Nikosh2" w:hAnsi="Nikosh2" w:cs="Nikosh2"/>
          <w:sz w:val="24"/>
          <w:szCs w:val="24"/>
        </w:rPr>
        <w:t>ন্ডে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১০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লক্ষ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অর্থদ</w:t>
      </w:r>
      <w:r w:rsidRPr="003F29C7">
        <w:rPr>
          <w:rFonts w:ascii="Nikosh2" w:hAnsi="Nikosh2" w:cs="Nikosh2"/>
          <w:sz w:val="24"/>
          <w:szCs w:val="24"/>
        </w:rPr>
        <w:t>ন্ডে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</w:t>
      </w:r>
      <w:r w:rsidRPr="003F29C7">
        <w:rPr>
          <w:rFonts w:ascii="Nikosh2" w:hAnsi="Nikosh2" w:cs="Nikosh2"/>
          <w:sz w:val="24"/>
          <w:szCs w:val="24"/>
        </w:rPr>
        <w:t>ন্ডে</w:t>
      </w:r>
      <w:r w:rsidR="00136B5D" w:rsidRPr="003F29C7">
        <w:rPr>
          <w:rFonts w:ascii="Nikosh2" w:hAnsi="Nikosh2" w:cs="Nikosh2"/>
          <w:sz w:val="24"/>
          <w:szCs w:val="24"/>
        </w:rPr>
        <w:t>র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বিধান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রাখা</w:t>
      </w:r>
      <w:proofErr w:type="spellEnd"/>
      <w:r w:rsidR="00136B5D"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136B5D" w:rsidRPr="003F29C7">
        <w:rPr>
          <w:rFonts w:ascii="Nikosh2" w:hAnsi="Nikosh2" w:cs="Nikosh2"/>
          <w:sz w:val="24"/>
          <w:szCs w:val="24"/>
        </w:rPr>
        <w:t>হয়েছে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291EF8F8" w14:textId="63C68A3D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আক্রমণাত্মক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মিথ্যা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ভীতি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প্রদর্শন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প্রেরণ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প্রকাশ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ইত্যাদি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বিষয়ে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(</w:t>
      </w:r>
      <w:r w:rsidRPr="003F29C7">
        <w:rPr>
          <w:rFonts w:ascii="Nikosh2" w:hAnsi="Nikosh2" w:cs="Nikosh2" w:hint="cs"/>
          <w:sz w:val="24"/>
          <w:szCs w:val="24"/>
        </w:rPr>
        <w:t>ক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উপধারায়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বলা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হয়েছে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ইচ্ছাকৃতভাবে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জ্ঞাতসারে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এমন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প্রেরণ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যাহা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আক্রমণাত্মক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ভীতি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প্রদর্শক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অথবা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মিথ্যা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বলিয়া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জ্ঞাত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সত্ত্বেও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বিরক্ত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অপমান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অপদস্ত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হেয়প্রতিপন্ন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অভিপ্রায়ে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প্রেরণ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প্রকাশ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খ</w:t>
      </w:r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রাষ্ট্রের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ভাবমূর্তি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সুনাম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ক্ষুণ্ণ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বিভ্রান্তি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ছড়াইবার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তদুদ্দেশ্যে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অপপ্রচার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মিথ্যা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বলিয়া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জ্ঞাত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সত্ত্বেও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সম্পূর্ণ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আংশিক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বিকৃত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আকারে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প্রকাশ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সহায়তা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অনুরূপ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শাস্তি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৩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৩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উভয়দণ্ডের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রাখা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হয়েছে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দ্বিতীয়বার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পুনঃপুনঃ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উভয়দণ্ডের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রাখা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হয়েছে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24420D8C" w14:textId="541C36BB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২৭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রাষ্ট্রীয়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proofErr w:type="gramStart"/>
      <w:r w:rsidRPr="003F29C7">
        <w:rPr>
          <w:rFonts w:ascii="Nikosh2" w:hAnsi="Nikosh2" w:cs="Nikosh2" w:hint="cs"/>
          <w:sz w:val="24"/>
          <w:szCs w:val="24"/>
        </w:rPr>
        <w:t>অখণ্ডতা</w:t>
      </w:r>
      <w:r w:rsidRPr="003F29C7">
        <w:rPr>
          <w:rFonts w:ascii="Nikosh2" w:hAnsi="Nikosh2" w:cs="Nikosh2"/>
          <w:sz w:val="24"/>
          <w:szCs w:val="24"/>
        </w:rPr>
        <w:t>,</w:t>
      </w:r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proofErr w:type="gram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সার্বভৌমত্ব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জনগণের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মাঝে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ভয়ভীতি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সঞ্চারের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বৈধ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প্রবেশে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প্রতিবন্ধকতা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সৃষ্টি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করায়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সাজা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১৪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150E8A54" w14:textId="6707D4E3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২৮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গোষ্ঠী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ইচ্ছাকৃতভাবে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জ্ঞাতসারে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ধর্মীয়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মূল্যবোধ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অনুভূতিতে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আঘাত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এমন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কিছু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সাজা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69DD8384" w14:textId="7870ACD0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২৯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ওয়েবসাইট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ইলেকট্রনিক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বিন্যাসে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পেনাল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কোডের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৪৯৯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ভঙ্গ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ভোগ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করবেন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পাঁচ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720B5856" w14:textId="3516CA25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৩০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ব্যাংক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বীমা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আর্থিক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সেবা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প্রতিষ্ঠান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থেকে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ইলেকট্রনিক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ব্যবহার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আইনানুগ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কর্তৃত্ব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ছাড়া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অনলাইন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লেনদেন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পাঁচ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পাঁচ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3848BEF9" w14:textId="7541098F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৩২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বেআইনি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প্রবেশের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সরকারি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আধাসরকারি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স্বায়ত্তশাসিত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সংবিধিবদ্ধ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সংস্থার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ধরনের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গোপনীয়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গোপনীয়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ডিভাইস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নেটওয়ার্ক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ইলেকট্রনিক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প্রেরণ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সংরক্ষণ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সংরক্ষণে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সহায়তা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কম্পিউটার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গুপ্তচরবৃত্তির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গণ্য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সংশ্লিষ্ট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শাস্তি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১৪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অনধিক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লাখ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অর্থদণ্ড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দণ্ডে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দণ্ডিত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ব্যক্তি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দ্বিতীয়বার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বারবার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যাবজ্জীবন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কারাদণ্ড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অর্থদণ্ড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অথবা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উভয়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দণ্ডে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দণ্ডিত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হবেন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1497B4CE" w14:textId="185BDFA5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 xml:space="preserve"> ৩৪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অনুযায়ী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="009138DB" w:rsidRPr="003F29C7">
        <w:rPr>
          <w:rFonts w:ascii="Nikosh2" w:hAnsi="Nikosh2" w:cs="Nikosh2"/>
          <w:sz w:val="24"/>
          <w:szCs w:val="24"/>
        </w:rPr>
        <w:t>হ্যাকিং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সর্ব্বোচ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১৪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বছরের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সাজা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জরিমানা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টাকা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7FAF7D97" w14:textId="179F77EA" w:rsidR="009138DB" w:rsidRPr="003F29C7" w:rsidRDefault="009138DB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প্রাপ্তির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বন্দোবস্ত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কারণে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সেবা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প্রদানকারী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তদ্ধীন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প্রণীত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দায়ী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প্রমাণ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সক্ষম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সংশ্লিষ্ট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লঙ্ঘন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অজ্ঞাতসারে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ঘটিয়াছে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যাহাতে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সংঘটিত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তজ্জন্য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যথাসাধ্য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চেষ্টা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করিয়াছেন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1AFFF1AB" w14:textId="69057F2A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lastRenderedPageBreak/>
        <w:t>বাংলাদেশ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বিশ্বের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যেকোনো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দেশে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বসে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বাংলাদেশের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নাগরিক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যদি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লঙ্ঘন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তাহলেই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বিরুদ্ধে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বিচার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বিশেষ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ট্রাইব্যুনালে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অভিযোগ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গঠনের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১৮০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কার্যদিবসের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মামলার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নিষ্পত্তি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সম্ভব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সর্বোচ্চ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৯০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কার্যদিবস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পর্যন্ত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বাড়ানো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যাবে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12EC5583" w14:textId="40422C06" w:rsidR="009138DB" w:rsidRPr="003F29C7" w:rsidRDefault="009138DB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তদন্তকারি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অফিসার</w:t>
      </w:r>
      <w:proofErr w:type="spellEnd"/>
      <w:r w:rsidRPr="003F29C7">
        <w:rPr>
          <w:rFonts w:ascii="Nikosh2" w:hAnsi="Nikosh2" w:cs="Nikosh2" w:hint="eastAsia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দায়িত্ব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প্রাপ্তির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তারিখ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৬০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ষাট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দিনের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।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সময়ের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ব্যর্থ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অনুমোদন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সাপেক্ষে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সময়সীমা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অতিরিক্ত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১৫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পনেরো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দিন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বৃদ্ধি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পারিবেন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।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নির্ধারিত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সময়ের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ব্যর্থ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তিনি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উহার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লিপিবদ্ধ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করিয়া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বিষয়টি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প্রতিবেদন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আকারে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ট্রাইব্যুনালকে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অবহিত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ট্রাইব্যুনালের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অনুমতিক্রমে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পরবর্তী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৩০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ত্রিশ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দিনের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কার্যক্রম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সম্পন্ন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করিবেন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6FD3B723" w14:textId="77777777" w:rsidR="009138DB" w:rsidRPr="003F29C7" w:rsidRDefault="009138DB" w:rsidP="003F29C7">
      <w:pPr>
        <w:pStyle w:val="ListParagraph"/>
        <w:numPr>
          <w:ilvl w:val="0"/>
          <w:numId w:val="3"/>
        </w:numPr>
        <w:spacing w:after="120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ডিজিটাল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প্রকাশিত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প্রচারিত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তথ্য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উপাত্ত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দেশের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সংহতি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অর্থনৈতিক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কর্মকাণ্ড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নিরাপত্তা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প্রতিরক্ষা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ধর্মীয়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মূল্যবোধ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শৃঙ্খলা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ক্ষুণ্ণ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জাতিগত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বিদ্বেষ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ঘৃণা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সৃষ্টি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r w:rsidRPr="003F29C7">
        <w:rPr>
          <w:rFonts w:ascii="Nikosh2" w:hAnsi="Nikosh2" w:cs="Nikosh2"/>
          <w:sz w:val="24"/>
          <w:szCs w:val="24"/>
        </w:rPr>
        <w:t>-</w:t>
      </w:r>
      <w:r w:rsidRPr="003F29C7">
        <w:rPr>
          <w:rFonts w:ascii="Nikosh2" w:hAnsi="Nikosh2" w:cs="Nikosh2" w:hint="cs"/>
          <w:sz w:val="24"/>
          <w:szCs w:val="24"/>
        </w:rPr>
        <w:t>শৃঙ্খলা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বাহিনী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ব্লক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অপসারণের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জন্য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টেলিযোগাযোগ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নিয়ন্ত্রক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সংস্থা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বিটিআরসিকে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অনুরোধ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এক্ষেত্রে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পুলিশ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পরোয়ানা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অনুমোদন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ছাড়াই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তল্লাশি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জব্দ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এবং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গ্রেপ্তার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করতে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7596E682" w14:textId="7A6FB054" w:rsidR="002A4167" w:rsidRPr="003F29C7" w:rsidRDefault="002A4167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নতুন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বেশিরভাগ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জামিনঅযোগ্য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তবে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মধ্যে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মানহানির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ধারাসহ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২০</w:t>
      </w:r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২৫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৪৮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জামিনের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আছে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29CC6DFE" w14:textId="09315C74" w:rsidR="009138DB" w:rsidRPr="003F29C7" w:rsidRDefault="009138DB" w:rsidP="003F2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 w:hint="cs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অধীন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সংঘটিত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কোনো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তদন্ত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বিচারের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ক্ষেত্রে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আঞ্চলিক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আন্তর্জাতিক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সহযোগিতা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প্রয়োজন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হইলে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অপরাধ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সম্পর্কিত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বিষয়ে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পারস্পরিক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সহায়তা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২০১২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r w:rsidRPr="003F29C7">
        <w:rPr>
          <w:rFonts w:ascii="Nikosh2" w:hAnsi="Nikosh2" w:cs="Nikosh2" w:hint="cs"/>
          <w:sz w:val="24"/>
          <w:szCs w:val="24"/>
        </w:rPr>
        <w:t>২০১২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৪নং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বিধানাবলি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প্রযোজ্য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হইবে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p w14:paraId="07283260" w14:textId="2EEF9F92" w:rsidR="003F29C7" w:rsidRPr="003F29C7" w:rsidRDefault="009138DB" w:rsidP="00384C14">
      <w:pPr>
        <w:pStyle w:val="ListParagraph"/>
        <w:numPr>
          <w:ilvl w:val="0"/>
          <w:numId w:val="3"/>
        </w:numPr>
        <w:spacing w:before="100" w:beforeAutospacing="1" w:after="120" w:line="240" w:lineRule="auto"/>
        <w:ind w:left="360"/>
        <w:jc w:val="both"/>
        <w:rPr>
          <w:rFonts w:ascii="Nikosh2" w:hAnsi="Nikosh2" w:cs="Nikosh2"/>
          <w:sz w:val="24"/>
          <w:szCs w:val="24"/>
        </w:rPr>
      </w:pPr>
      <w:proofErr w:type="spellStart"/>
      <w:r w:rsidRPr="003F29C7">
        <w:rPr>
          <w:rFonts w:ascii="Nikosh2" w:hAnsi="Nikosh2" w:cs="Nikosh2"/>
          <w:sz w:val="24"/>
          <w:szCs w:val="24"/>
        </w:rPr>
        <w:t>এই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কার্যকর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করার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মাধ্যমে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তথ্য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b/>
          <w:bCs/>
          <w:sz w:val="24"/>
          <w:szCs w:val="24"/>
        </w:rPr>
        <w:t>ও</w:t>
      </w:r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যোগাযোগ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প্রযুক্তি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b/>
          <w:bCs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b/>
          <w:bCs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b/>
          <w:bCs/>
          <w:sz w:val="24"/>
          <w:szCs w:val="24"/>
        </w:rPr>
        <w:t>২০০৬</w:t>
      </w:r>
      <w:r w:rsidRPr="003F29C7">
        <w:rPr>
          <w:rFonts w:ascii="Nikosh2" w:hAnsi="Nikosh2" w:cs="Nikosh2"/>
          <w:sz w:val="24"/>
          <w:szCs w:val="24"/>
        </w:rPr>
        <w:t xml:space="preserve"> (</w:t>
      </w:r>
      <w:r w:rsidRPr="003F29C7">
        <w:rPr>
          <w:rFonts w:ascii="Nikosh2" w:hAnsi="Nikosh2" w:cs="Nikosh2" w:hint="cs"/>
          <w:sz w:val="24"/>
          <w:szCs w:val="24"/>
        </w:rPr>
        <w:t>২০০৬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সনের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৩৯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নং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আইন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)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এর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ধারা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৫৪</w:t>
      </w:r>
      <w:r w:rsidRPr="003F29C7">
        <w:rPr>
          <w:rFonts w:ascii="Nikosh2" w:hAnsi="Nikosh2" w:cs="Nikosh2"/>
          <w:sz w:val="24"/>
          <w:szCs w:val="24"/>
        </w:rPr>
        <w:t>,</w:t>
      </w:r>
      <w:r w:rsidRPr="003F29C7">
        <w:rPr>
          <w:rFonts w:ascii="Nikosh2" w:hAnsi="Nikosh2" w:cs="Nikosh2" w:hint="cs"/>
          <w:sz w:val="24"/>
          <w:szCs w:val="24"/>
        </w:rPr>
        <w:t>৫৫</w:t>
      </w:r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৫৬</w:t>
      </w:r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৫৭</w:t>
      </w:r>
      <w:r w:rsidRPr="003F29C7">
        <w:rPr>
          <w:rFonts w:ascii="Nikosh2" w:hAnsi="Nikosh2" w:cs="Nikosh2"/>
          <w:sz w:val="24"/>
          <w:szCs w:val="24"/>
        </w:rPr>
        <w:t xml:space="preserve">, </w:t>
      </w:r>
      <w:r w:rsidRPr="003F29C7">
        <w:rPr>
          <w:rFonts w:ascii="Nikosh2" w:hAnsi="Nikosh2" w:cs="Nikosh2" w:hint="cs"/>
          <w:sz w:val="24"/>
          <w:szCs w:val="24"/>
        </w:rPr>
        <w:t>ও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r w:rsidRPr="003F29C7">
        <w:rPr>
          <w:rFonts w:ascii="Nikosh2" w:hAnsi="Nikosh2" w:cs="Nikosh2" w:hint="cs"/>
          <w:sz w:val="24"/>
          <w:szCs w:val="24"/>
        </w:rPr>
        <w:t>৬৬</w:t>
      </w:r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 w:hint="cs"/>
          <w:sz w:val="24"/>
          <w:szCs w:val="24"/>
        </w:rPr>
        <w:t>বিলুপ্ত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করা</w:t>
      </w:r>
      <w:proofErr w:type="spellEnd"/>
      <w:r w:rsidRPr="003F29C7">
        <w:rPr>
          <w:rFonts w:ascii="Nikosh2" w:hAnsi="Nikosh2" w:cs="Nikosh2"/>
          <w:sz w:val="24"/>
          <w:szCs w:val="24"/>
        </w:rPr>
        <w:t xml:space="preserve"> </w:t>
      </w:r>
      <w:proofErr w:type="spellStart"/>
      <w:r w:rsidRPr="003F29C7">
        <w:rPr>
          <w:rFonts w:ascii="Nikosh2" w:hAnsi="Nikosh2" w:cs="Nikosh2"/>
          <w:sz w:val="24"/>
          <w:szCs w:val="24"/>
        </w:rPr>
        <w:t>হয়</w:t>
      </w:r>
      <w:proofErr w:type="spellEnd"/>
      <w:r w:rsidRPr="003F29C7">
        <w:rPr>
          <w:rFonts w:ascii="Nikosh2" w:hAnsi="Nikosh2" w:cs="Nikosh2" w:hint="cs"/>
          <w:sz w:val="24"/>
          <w:szCs w:val="24"/>
        </w:rPr>
        <w:t>।</w:t>
      </w:r>
    </w:p>
    <w:sectPr w:rsidR="003F29C7" w:rsidRPr="003F29C7" w:rsidSect="007F695D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041F" w14:textId="77777777" w:rsidR="00B94A85" w:rsidRDefault="00B94A85" w:rsidP="003F29C7">
      <w:pPr>
        <w:spacing w:after="0" w:line="240" w:lineRule="auto"/>
      </w:pPr>
      <w:r>
        <w:separator/>
      </w:r>
    </w:p>
  </w:endnote>
  <w:endnote w:type="continuationSeparator" w:id="0">
    <w:p w14:paraId="28E9562C" w14:textId="77777777" w:rsidR="00B94A85" w:rsidRDefault="00B94A85" w:rsidP="003F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kosh2">
    <w:panose1 w:val="02000506000000020004"/>
    <w:charset w:val="00"/>
    <w:family w:val="auto"/>
    <w:pitch w:val="variable"/>
    <w:sig w:usb0="2001800F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61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8CC25" w14:textId="57EB73A7" w:rsidR="003F29C7" w:rsidRDefault="003F2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B7C1C" w14:textId="77777777" w:rsidR="003F29C7" w:rsidRDefault="003F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E25B" w14:textId="77777777" w:rsidR="00B94A85" w:rsidRDefault="00B94A85" w:rsidP="003F29C7">
      <w:pPr>
        <w:spacing w:after="0" w:line="240" w:lineRule="auto"/>
      </w:pPr>
      <w:r>
        <w:separator/>
      </w:r>
    </w:p>
  </w:footnote>
  <w:footnote w:type="continuationSeparator" w:id="0">
    <w:p w14:paraId="63C0C1FF" w14:textId="77777777" w:rsidR="00B94A85" w:rsidRDefault="00B94A85" w:rsidP="003F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E5"/>
    <w:multiLevelType w:val="hybridMultilevel"/>
    <w:tmpl w:val="2D06A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172"/>
    <w:multiLevelType w:val="hybridMultilevel"/>
    <w:tmpl w:val="B052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41E0"/>
    <w:multiLevelType w:val="hybridMultilevel"/>
    <w:tmpl w:val="26F03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14D0C"/>
    <w:multiLevelType w:val="hybridMultilevel"/>
    <w:tmpl w:val="F476F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D5"/>
    <w:rsid w:val="000049CF"/>
    <w:rsid w:val="00013EB6"/>
    <w:rsid w:val="00136B5D"/>
    <w:rsid w:val="00153D5C"/>
    <w:rsid w:val="001710A3"/>
    <w:rsid w:val="0020120B"/>
    <w:rsid w:val="002923BC"/>
    <w:rsid w:val="002A4167"/>
    <w:rsid w:val="00301067"/>
    <w:rsid w:val="00384C14"/>
    <w:rsid w:val="003E6E77"/>
    <w:rsid w:val="003F29C7"/>
    <w:rsid w:val="004D4DC0"/>
    <w:rsid w:val="00560BDD"/>
    <w:rsid w:val="005C62DF"/>
    <w:rsid w:val="0062290F"/>
    <w:rsid w:val="00705A01"/>
    <w:rsid w:val="007D26DA"/>
    <w:rsid w:val="007F695D"/>
    <w:rsid w:val="00872B03"/>
    <w:rsid w:val="008D0D11"/>
    <w:rsid w:val="008F260B"/>
    <w:rsid w:val="009138DB"/>
    <w:rsid w:val="00B64180"/>
    <w:rsid w:val="00B94A85"/>
    <w:rsid w:val="00B94FD5"/>
    <w:rsid w:val="00BF2443"/>
    <w:rsid w:val="00C13FA0"/>
    <w:rsid w:val="00C524E0"/>
    <w:rsid w:val="00D20F12"/>
    <w:rsid w:val="00D60468"/>
    <w:rsid w:val="00E63F7A"/>
    <w:rsid w:val="00E70C1C"/>
    <w:rsid w:val="00F4293B"/>
    <w:rsid w:val="00F94C34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358F"/>
  <w15:chartTrackingRefBased/>
  <w15:docId w15:val="{6229E92B-0AB9-4632-BC1F-543AC4A2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C7"/>
  </w:style>
  <w:style w:type="paragraph" w:styleId="Footer">
    <w:name w:val="footer"/>
    <w:basedOn w:val="Normal"/>
    <w:link w:val="FooterChar"/>
    <w:uiPriority w:val="99"/>
    <w:unhideWhenUsed/>
    <w:rsid w:val="003F2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PLC</dc:creator>
  <cp:keywords/>
  <dc:description/>
  <cp:lastModifiedBy>PLC</cp:lastModifiedBy>
  <cp:revision>24</cp:revision>
  <dcterms:created xsi:type="dcterms:W3CDTF">2020-02-25T03:46:00Z</dcterms:created>
  <dcterms:modified xsi:type="dcterms:W3CDTF">2020-03-04T03:39:00Z</dcterms:modified>
</cp:coreProperties>
</file>