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51F1A" w14:textId="77777777" w:rsidR="00C10155" w:rsidRPr="00C10155" w:rsidRDefault="00C10155" w:rsidP="00C10155">
      <w:pPr>
        <w:jc w:val="center"/>
        <w:rPr>
          <w:rFonts w:ascii="Nikosh" w:hAnsi="Nikosh" w:cs="Nikosh"/>
          <w:b/>
          <w:sz w:val="32"/>
        </w:rPr>
      </w:pPr>
      <w:bookmarkStart w:id="0" w:name="_GoBack"/>
      <w:bookmarkEnd w:id="0"/>
      <w:proofErr w:type="spellStart"/>
      <w:r w:rsidRPr="00C10155">
        <w:rPr>
          <w:rFonts w:ascii="Nikosh" w:hAnsi="Nikosh" w:cs="Nikosh"/>
          <w:b/>
          <w:sz w:val="32"/>
        </w:rPr>
        <w:t>টেকসই</w:t>
      </w:r>
      <w:proofErr w:type="spellEnd"/>
      <w:r w:rsidRPr="00C10155">
        <w:rPr>
          <w:rFonts w:ascii="Nikosh" w:hAnsi="Nikosh" w:cs="Nikosh"/>
          <w:b/>
          <w:sz w:val="32"/>
        </w:rPr>
        <w:t xml:space="preserve"> ও </w:t>
      </w:r>
      <w:proofErr w:type="spellStart"/>
      <w:r w:rsidRPr="00C10155">
        <w:rPr>
          <w:rFonts w:ascii="Nikosh" w:hAnsi="Nikosh" w:cs="Nikosh"/>
          <w:b/>
          <w:sz w:val="32"/>
        </w:rPr>
        <w:t>নবায়নযোগ্য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জ্বালানি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উন্নয়ন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কর্তৃপক্ষ</w:t>
      </w:r>
      <w:proofErr w:type="spellEnd"/>
      <w:r w:rsidRPr="00C10155">
        <w:rPr>
          <w:rFonts w:ascii="Nikosh" w:hAnsi="Nikosh" w:cs="Nikosh"/>
          <w:b/>
          <w:sz w:val="32"/>
        </w:rPr>
        <w:t xml:space="preserve"> (</w:t>
      </w:r>
      <w:proofErr w:type="spellStart"/>
      <w:r w:rsidRPr="00C10155">
        <w:rPr>
          <w:rFonts w:ascii="Nikosh" w:hAnsi="Nikosh" w:cs="Nikosh"/>
          <w:b/>
          <w:sz w:val="32"/>
        </w:rPr>
        <w:t>স্রেডা</w:t>
      </w:r>
      <w:proofErr w:type="spellEnd"/>
      <w:r w:rsidRPr="00C10155">
        <w:rPr>
          <w:rFonts w:ascii="Nikosh" w:hAnsi="Nikosh" w:cs="Nikosh"/>
          <w:b/>
          <w:sz w:val="32"/>
        </w:rPr>
        <w:t>)</w:t>
      </w:r>
    </w:p>
    <w:p w14:paraId="0AE71D69" w14:textId="77777777" w:rsidR="00C10155" w:rsidRPr="00C10155" w:rsidRDefault="00C10155" w:rsidP="00C10155">
      <w:pPr>
        <w:jc w:val="center"/>
        <w:rPr>
          <w:rFonts w:ascii="Nikosh" w:hAnsi="Nikosh" w:cs="Nikosh"/>
          <w:b/>
          <w:sz w:val="32"/>
        </w:rPr>
      </w:pPr>
      <w:proofErr w:type="spellStart"/>
      <w:r w:rsidRPr="00C10155">
        <w:rPr>
          <w:rFonts w:ascii="Nikosh" w:hAnsi="Nikosh" w:cs="Nikosh"/>
          <w:b/>
          <w:sz w:val="32"/>
        </w:rPr>
        <w:t>বৈদ্যুতিক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যান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চার্জিং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স্টেশন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সম্পর্কিত</w:t>
      </w:r>
      <w:proofErr w:type="spellEnd"/>
      <w:r w:rsidRPr="00C10155">
        <w:rPr>
          <w:rFonts w:ascii="Nikosh" w:hAnsi="Nikosh" w:cs="Nikosh"/>
          <w:b/>
          <w:sz w:val="32"/>
        </w:rPr>
        <w:t xml:space="preserve"> </w:t>
      </w:r>
      <w:proofErr w:type="spellStart"/>
      <w:r w:rsidRPr="00C10155">
        <w:rPr>
          <w:rFonts w:ascii="Nikosh" w:hAnsi="Nikosh" w:cs="Nikosh"/>
          <w:b/>
          <w:sz w:val="32"/>
        </w:rPr>
        <w:t>চেকলিস্ট</w:t>
      </w:r>
      <w:proofErr w:type="spellEnd"/>
    </w:p>
    <w:tbl>
      <w:tblPr>
        <w:tblStyle w:val="TableGrid"/>
        <w:tblW w:w="1060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50"/>
        <w:gridCol w:w="2070"/>
        <w:gridCol w:w="3420"/>
        <w:gridCol w:w="540"/>
        <w:gridCol w:w="2391"/>
        <w:gridCol w:w="1735"/>
      </w:tblGrid>
      <w:tr w:rsidR="00C10155" w:rsidRPr="00E241E7" w14:paraId="58F4C195" w14:textId="77777777" w:rsidTr="00273B84">
        <w:trPr>
          <w:trHeight w:val="255"/>
          <w:tblHeader/>
        </w:trPr>
        <w:tc>
          <w:tcPr>
            <w:tcW w:w="450" w:type="dxa"/>
            <w:shd w:val="clear" w:color="auto" w:fill="70AD47" w:themeFill="accent6"/>
            <w:vAlign w:val="center"/>
          </w:tcPr>
          <w:p w14:paraId="5F600D60" w14:textId="77777777" w:rsidR="00C10155" w:rsidRPr="00273B84" w:rsidRDefault="00273B84" w:rsidP="00C101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#</w:t>
            </w:r>
          </w:p>
        </w:tc>
        <w:tc>
          <w:tcPr>
            <w:tcW w:w="5490" w:type="dxa"/>
            <w:gridSpan w:val="2"/>
            <w:shd w:val="clear" w:color="auto" w:fill="70AD47" w:themeFill="accent6"/>
            <w:vAlign w:val="center"/>
          </w:tcPr>
          <w:p w14:paraId="02EDF99D" w14:textId="77777777" w:rsidR="00C10155" w:rsidRPr="00273B84" w:rsidRDefault="00C10155" w:rsidP="00C10155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proofErr w:type="spellStart"/>
            <w:r w:rsidRPr="00273B84">
              <w:rPr>
                <w:rFonts w:ascii="Nikosh" w:hAnsi="Nikosh" w:cs="Nikosh"/>
                <w:sz w:val="28"/>
                <w:szCs w:val="24"/>
              </w:rPr>
              <w:t>প্যারামিটার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216083969"/>
            <w14:checkbox>
              <w14:checked w14:val="1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70AD47" w:themeFill="accent6"/>
                <w:vAlign w:val="center"/>
              </w:tcPr>
              <w:p w14:paraId="7E8DB86D" w14:textId="77777777" w:rsidR="00C10155" w:rsidRPr="00273B84" w:rsidRDefault="00273B84" w:rsidP="00273B84">
                <w:pPr>
                  <w:rPr>
                    <w:rFonts w:ascii="Nikosh" w:hAnsi="Nikosh" w:cs="Nikosh"/>
                    <w:sz w:val="28"/>
                    <w:szCs w:val="24"/>
                  </w:rPr>
                </w:pPr>
                <w:r>
                  <w:rPr>
                    <w:rFonts w:ascii="Snap ITC" w:hAnsi="Snap ITC" w:cs="Nikosh"/>
                    <w:sz w:val="24"/>
                    <w:szCs w:val="24"/>
                  </w:rPr>
                  <w:t>√</w:t>
                </w:r>
              </w:p>
            </w:tc>
          </w:sdtContent>
        </w:sdt>
        <w:tc>
          <w:tcPr>
            <w:tcW w:w="2391" w:type="dxa"/>
            <w:shd w:val="clear" w:color="auto" w:fill="70AD47" w:themeFill="accent6"/>
            <w:vAlign w:val="center"/>
          </w:tcPr>
          <w:p w14:paraId="1DE916E0" w14:textId="77777777" w:rsidR="00C10155" w:rsidRPr="00273B84" w:rsidRDefault="00C10155" w:rsidP="00C10155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proofErr w:type="spellStart"/>
            <w:r w:rsidRPr="00273B84">
              <w:rPr>
                <w:rFonts w:ascii="Nikosh" w:hAnsi="Nikosh" w:cs="Nikosh"/>
                <w:sz w:val="28"/>
                <w:szCs w:val="24"/>
              </w:rPr>
              <w:t>বিস্তারিত</w:t>
            </w:r>
            <w:proofErr w:type="spellEnd"/>
          </w:p>
        </w:tc>
        <w:tc>
          <w:tcPr>
            <w:tcW w:w="1735" w:type="dxa"/>
            <w:shd w:val="clear" w:color="auto" w:fill="70AD47" w:themeFill="accent6"/>
            <w:vAlign w:val="center"/>
          </w:tcPr>
          <w:p w14:paraId="121F61B9" w14:textId="77777777" w:rsidR="00C10155" w:rsidRPr="00273B84" w:rsidRDefault="00C10155" w:rsidP="00C10155">
            <w:pPr>
              <w:jc w:val="center"/>
              <w:rPr>
                <w:rFonts w:ascii="Nikosh" w:hAnsi="Nikosh" w:cs="Nikosh"/>
                <w:sz w:val="28"/>
                <w:szCs w:val="24"/>
              </w:rPr>
            </w:pPr>
            <w:proofErr w:type="spellStart"/>
            <w:r w:rsidRPr="00273B84">
              <w:rPr>
                <w:rFonts w:ascii="Nikosh" w:hAnsi="Nikosh" w:cs="Nikosh"/>
                <w:sz w:val="28"/>
                <w:szCs w:val="24"/>
              </w:rPr>
              <w:t>সিদ্ধান্ত</w:t>
            </w:r>
            <w:proofErr w:type="spellEnd"/>
          </w:p>
        </w:tc>
      </w:tr>
      <w:tr w:rsidR="00C10155" w:rsidRPr="00E241E7" w14:paraId="59AE7CFD" w14:textId="77777777" w:rsidTr="00273B84">
        <w:trPr>
          <w:trHeight w:val="320"/>
        </w:trPr>
        <w:tc>
          <w:tcPr>
            <w:tcW w:w="450" w:type="dxa"/>
            <w:vAlign w:val="center"/>
          </w:tcPr>
          <w:p w14:paraId="40B366FE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3D82ED66" w14:textId="6370991B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E7"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proofErr w:type="spellEnd"/>
            <w:r w:rsidRPr="00E241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E7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="006F3D61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890385573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2DA34B3" w14:textId="4150060B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205C3B9C" w14:textId="53067E28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D67943C" w14:textId="77777777" w:rsidR="00C10155" w:rsidRDefault="00C10155" w:rsidP="00C101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146C0AA1" w14:textId="77777777" w:rsidTr="00273B84">
        <w:trPr>
          <w:trHeight w:val="224"/>
        </w:trPr>
        <w:tc>
          <w:tcPr>
            <w:tcW w:w="450" w:type="dxa"/>
            <w:vAlign w:val="center"/>
          </w:tcPr>
          <w:p w14:paraId="15FDE2C9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47F1E99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E7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521512303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69A7ADB" w14:textId="6AD85B29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F67DDDB" w14:textId="3B2294C8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EB6DA2D" w14:textId="5608491F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2014052188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67DCABFD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492166718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17BEF93B" w14:textId="77777777" w:rsidR="00C10155" w:rsidRPr="003036BA" w:rsidRDefault="00C10155" w:rsidP="00C1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84" w:rsidRPr="00E241E7" w14:paraId="30C8AB0D" w14:textId="77777777" w:rsidTr="00273B84">
        <w:trPr>
          <w:trHeight w:val="224"/>
        </w:trPr>
        <w:tc>
          <w:tcPr>
            <w:tcW w:w="450" w:type="dxa"/>
            <w:vAlign w:val="center"/>
          </w:tcPr>
          <w:p w14:paraId="0FE06CD3" w14:textId="77777777" w:rsidR="00273B84" w:rsidRPr="00C10155" w:rsidRDefault="00273B84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2FBBA62E" w14:textId="77777777" w:rsidR="00273B84" w:rsidRPr="00E241E7" w:rsidRDefault="00273B84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চার্জিং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স্টেশনের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অবস্থান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97495172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CE31025" w14:textId="3D4C6931" w:rsidR="00273B84" w:rsidRPr="00E241E7" w:rsidRDefault="00126F56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3DEF48B0" w14:textId="38B284BD" w:rsidR="00273B84" w:rsidRPr="00E241E7" w:rsidRDefault="00273B84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FC45B56" w14:textId="39861F47" w:rsidR="00273B84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83892702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273B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73B84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4AF0AC16" w14:textId="77777777" w:rsidR="00273B84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35805201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273B84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273B8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73B84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273B8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273B84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273B84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0E06AA87" w14:textId="77777777" w:rsidR="00273B84" w:rsidRPr="00E241E7" w:rsidRDefault="00273B84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0416A" w:rsidRPr="00E241E7" w14:paraId="70CBF043" w14:textId="77777777" w:rsidTr="00273B84">
        <w:trPr>
          <w:trHeight w:val="224"/>
        </w:trPr>
        <w:tc>
          <w:tcPr>
            <w:tcW w:w="450" w:type="dxa"/>
            <w:vAlign w:val="center"/>
          </w:tcPr>
          <w:p w14:paraId="6F97B565" w14:textId="77777777" w:rsidR="00B0416A" w:rsidRPr="00C10155" w:rsidRDefault="00B0416A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2A16E1F2" w14:textId="0E9CA68F" w:rsidR="00B0416A" w:rsidRPr="00C10155" w:rsidRDefault="00B0416A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চার্জিং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স্টেশনের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লোকেশন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কোর্ডিনেট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(৬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ডিজিট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পর্যন্ত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312790164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AE6DD4D" w14:textId="05C2AF3D" w:rsidR="00B0416A" w:rsidRDefault="00126F56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5C4AB64" w14:textId="77777777" w:rsidR="00B0416A" w:rsidRPr="00D305AB" w:rsidRDefault="00B0416A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4EFDBB1" w14:textId="77777777" w:rsidR="00B0416A" w:rsidRDefault="00B0416A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7645C" w:rsidRPr="00E241E7" w14:paraId="71EA0388" w14:textId="77777777" w:rsidTr="00273B84">
        <w:trPr>
          <w:trHeight w:val="224"/>
        </w:trPr>
        <w:tc>
          <w:tcPr>
            <w:tcW w:w="450" w:type="dxa"/>
            <w:vAlign w:val="center"/>
          </w:tcPr>
          <w:p w14:paraId="43880757" w14:textId="77777777" w:rsidR="0077645C" w:rsidRPr="00C10155" w:rsidRDefault="0077645C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548E7C3B" w14:textId="7A838BEF" w:rsidR="0077645C" w:rsidRPr="00C10155" w:rsidRDefault="0077645C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বিদ্যু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বিতরণকারী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সংস্থার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207433453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940C549" w14:textId="6C96111C" w:rsidR="0077645C" w:rsidRDefault="00126F56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4DD8A44" w14:textId="77777777" w:rsidR="0077645C" w:rsidRPr="00D305AB" w:rsidRDefault="0077645C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20E1937" w14:textId="77777777" w:rsidR="0077645C" w:rsidRDefault="0077645C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927A74A" w14:textId="77777777" w:rsidTr="00C10155">
        <w:trPr>
          <w:trHeight w:val="214"/>
        </w:trPr>
        <w:tc>
          <w:tcPr>
            <w:tcW w:w="450" w:type="dxa"/>
            <w:vMerge w:val="restart"/>
            <w:vAlign w:val="center"/>
          </w:tcPr>
          <w:p w14:paraId="1D56D96E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27E02448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মডেল</w:t>
            </w:r>
            <w:proofErr w:type="spellEnd"/>
          </w:p>
        </w:tc>
        <w:tc>
          <w:tcPr>
            <w:tcW w:w="3420" w:type="dxa"/>
          </w:tcPr>
          <w:p w14:paraId="5CDCB76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2089452113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A748459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305F7F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170689F6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62372856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77F18FD4" w14:textId="7A9D3878" w:rsidR="00C10155" w:rsidRPr="00E241E7" w:rsidRDefault="00A754E4" w:rsidP="00B0416A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950462295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8258F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C10155" w:rsidRPr="00E241E7" w14:paraId="2749A989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51496B51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08A6ED6D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06EF30C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21199667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12E6B3B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CD4675D" w14:textId="517666BB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4B8E25B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2A4A3B48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4FF9AE4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389EEA60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3923AE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175025502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EA2ABF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176CD2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5A872D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1007D44E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7CD11431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7C00903C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CAA587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13213919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E1195A3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33A6937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873080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18D0E6C2" w14:textId="77777777" w:rsidTr="00C10155">
        <w:trPr>
          <w:trHeight w:val="224"/>
        </w:trPr>
        <w:tc>
          <w:tcPr>
            <w:tcW w:w="450" w:type="dxa"/>
            <w:vMerge w:val="restart"/>
            <w:vAlign w:val="center"/>
          </w:tcPr>
          <w:p w14:paraId="17686D0F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1C2C9F2F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উৎপাদনকারীর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তথ্য</w:t>
            </w:r>
            <w:proofErr w:type="spellEnd"/>
          </w:p>
        </w:tc>
        <w:tc>
          <w:tcPr>
            <w:tcW w:w="3420" w:type="dxa"/>
          </w:tcPr>
          <w:p w14:paraId="76E3938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40966399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39FB0DC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7050A37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609CDBC2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949928021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7CA78A4C" w14:textId="1D634AC8" w:rsidR="00C10155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75998703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42718A3C" w14:textId="77777777" w:rsidR="00C10155" w:rsidRPr="00E241E7" w:rsidRDefault="00C10155" w:rsidP="00B0416A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92FBC27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2131547B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7C82A867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B8380B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58650401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EECB0C9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946E87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5051B23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F29A9BA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675216E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344B976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0E8BCA2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31893189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3D6C4F6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14ECAD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46C859C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9D36FD0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4C60EF81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3DD104C6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6B102C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57709267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FC3BCB9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332BBC6E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2FE89CC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58BCAE1" w14:textId="77777777" w:rsidTr="00C10155">
        <w:trPr>
          <w:trHeight w:val="224"/>
        </w:trPr>
        <w:tc>
          <w:tcPr>
            <w:tcW w:w="450" w:type="dxa"/>
            <w:vMerge w:val="restart"/>
            <w:vAlign w:val="center"/>
          </w:tcPr>
          <w:p w14:paraId="0F753929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1F1E8F05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ক্ষমতা</w:t>
            </w:r>
            <w:proofErr w:type="spellEnd"/>
          </w:p>
        </w:tc>
        <w:tc>
          <w:tcPr>
            <w:tcW w:w="3420" w:type="dxa"/>
          </w:tcPr>
          <w:p w14:paraId="7261845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সিসিএস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সর্বনিম্ন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৫০ kW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2141463832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21EC90F" w14:textId="23196F88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2141AFF" w14:textId="339B1676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285C543F" w14:textId="72CDCC43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831416144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7918C3C8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935819985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461BDA2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E1D1815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4EF2D7A1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54716AD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33DC6D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CHAeMo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সর্বনিম্ন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৫০ kW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533991512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402C1DD" w14:textId="42F2A1AB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8D3E9E4" w14:textId="5FB97180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4C0A8E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736E145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6D31E03A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2D7401FD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67D168F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AC type 2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সর্বনিম্ন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১১ KW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77617834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7D74903" w14:textId="25AE0A0F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3918C27F" w14:textId="68442406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5EA43C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6BD9BF3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5F6CBB7A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696125FD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EFB3F9D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3W, Li charger 11KW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489327767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7C448AC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6024B1C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7AC4B0BF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2269E1FA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1314B031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1BB80565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DB3B301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3W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সর্বনিম্ন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০১ </w:t>
            </w:r>
            <w:r w:rsidRPr="00C10155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737090465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1E719DB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9D7E75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7AD3978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AA8DD12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530F011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01A8F3CC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99D8DEF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31695720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C5AE5D6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6302A2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0CD9A6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2798BB4" w14:textId="77777777" w:rsidTr="00C10155">
        <w:trPr>
          <w:trHeight w:val="208"/>
        </w:trPr>
        <w:tc>
          <w:tcPr>
            <w:tcW w:w="450" w:type="dxa"/>
            <w:vMerge w:val="restart"/>
            <w:vAlign w:val="center"/>
          </w:tcPr>
          <w:p w14:paraId="6B35E736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0DF3E899" w14:textId="77777777" w:rsidR="00C10155" w:rsidRPr="00C10155" w:rsidRDefault="00C10155" w:rsidP="00C10155">
            <w:pPr>
              <w:ind w:right="113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ভোল্টেজ</w:t>
            </w:r>
            <w:proofErr w:type="spellEnd"/>
          </w:p>
        </w:tc>
        <w:tc>
          <w:tcPr>
            <w:tcW w:w="3420" w:type="dxa"/>
          </w:tcPr>
          <w:p w14:paraId="612EF14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099605685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0EBE7E5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52C1CA0" w14:textId="1926E2EF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1852F733" w14:textId="26D84CC9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664514178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41E22789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96222774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1C137B9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AC33613" w14:textId="77777777" w:rsidTr="00C10155">
        <w:trPr>
          <w:trHeight w:val="208"/>
        </w:trPr>
        <w:tc>
          <w:tcPr>
            <w:tcW w:w="450" w:type="dxa"/>
            <w:vMerge/>
            <w:vAlign w:val="center"/>
          </w:tcPr>
          <w:p w14:paraId="7BF13A2D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7051BC9E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0ABDE56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26458437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2153D9C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73E96A2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5C9B3EC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08476F4" w14:textId="77777777" w:rsidTr="00C10155">
        <w:trPr>
          <w:trHeight w:val="208"/>
        </w:trPr>
        <w:tc>
          <w:tcPr>
            <w:tcW w:w="450" w:type="dxa"/>
            <w:vMerge/>
            <w:vAlign w:val="center"/>
          </w:tcPr>
          <w:p w14:paraId="3DFE4713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EF98B60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664DC2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576170453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65ED528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7F24253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28B485F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74D911B" w14:textId="77777777" w:rsidTr="00C10155">
        <w:trPr>
          <w:trHeight w:val="208"/>
        </w:trPr>
        <w:tc>
          <w:tcPr>
            <w:tcW w:w="450" w:type="dxa"/>
            <w:vMerge/>
            <w:vAlign w:val="center"/>
          </w:tcPr>
          <w:p w14:paraId="64D42BC8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3AA079E3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970D85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73631021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927C058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50AC1CA" w14:textId="67F2F839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48B949B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15BC8E45" w14:textId="77777777" w:rsidTr="00C10155">
        <w:trPr>
          <w:trHeight w:val="214"/>
        </w:trPr>
        <w:tc>
          <w:tcPr>
            <w:tcW w:w="450" w:type="dxa"/>
            <w:vMerge w:val="restart"/>
            <w:vAlign w:val="center"/>
          </w:tcPr>
          <w:p w14:paraId="45C45EF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197B5537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চার্জারের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</w:p>
        </w:tc>
        <w:tc>
          <w:tcPr>
            <w:tcW w:w="3420" w:type="dxa"/>
          </w:tcPr>
          <w:p w14:paraId="2B80D6A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1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947139347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8B79CF0" w14:textId="6C84E390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70C559E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7F3D4B3D" w14:textId="42CCB8C6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204451210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6D7C4FE1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27291387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55115A2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7D6DAF70" w14:textId="77777777" w:rsidTr="00C10155">
        <w:trPr>
          <w:trHeight w:val="44"/>
        </w:trPr>
        <w:tc>
          <w:tcPr>
            <w:tcW w:w="450" w:type="dxa"/>
            <w:vMerge/>
            <w:vAlign w:val="center"/>
          </w:tcPr>
          <w:p w14:paraId="7DAAA975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1733D6C8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AC3721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2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44746220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6FC1E50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123D3F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68813D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7ABDBBF7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73F04C74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64B1E637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7D9B15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3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90660342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575E70C" w14:textId="015B56AB" w:rsidR="00C10155" w:rsidRPr="00E241E7" w:rsidRDefault="007635DF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672D7BE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56F7C7E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542EAB90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5BE0F00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F64718A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B649BCB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76614239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DB97A5C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F97FD6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64E22EE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A7F9D5A" w14:textId="77777777" w:rsidTr="00C10155">
        <w:trPr>
          <w:trHeight w:val="224"/>
        </w:trPr>
        <w:tc>
          <w:tcPr>
            <w:tcW w:w="450" w:type="dxa"/>
            <w:vMerge w:val="restart"/>
            <w:vAlign w:val="center"/>
          </w:tcPr>
          <w:p w14:paraId="1D788403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336D329E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চার্জার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প্লাগ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টাইপ</w:t>
            </w:r>
            <w:proofErr w:type="spellEnd"/>
          </w:p>
        </w:tc>
        <w:tc>
          <w:tcPr>
            <w:tcW w:w="3420" w:type="dxa"/>
          </w:tcPr>
          <w:p w14:paraId="7F3BB4D5" w14:textId="77777777" w:rsidR="00C10155" w:rsidRPr="0057720E" w:rsidRDefault="00C10155" w:rsidP="00C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0E">
              <w:rPr>
                <w:rFonts w:ascii="Times New Roman" w:hAnsi="Times New Roman" w:cs="Times New Roman"/>
                <w:sz w:val="24"/>
                <w:szCs w:val="24"/>
              </w:rPr>
              <w:t>CCS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49517423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0953CA0" w14:textId="53BAB5AD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684399A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046B2345" w14:textId="5213C1B5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80714839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1D34C1FF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947383117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0C03026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72B2867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3CC47C88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8EA4A64" w14:textId="77777777" w:rsidR="00C10155" w:rsidRPr="00C10155" w:rsidRDefault="00C10155" w:rsidP="00C10155">
            <w:pPr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F34C821" w14:textId="77777777" w:rsidR="00C10155" w:rsidRPr="0057720E" w:rsidRDefault="00C10155" w:rsidP="00C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CHAdeMO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52132334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EE5FC0" w14:textId="5D60D400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1DC005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00627A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285D14B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1DB9B3E4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7836E2FF" w14:textId="77777777" w:rsidR="00C10155" w:rsidRPr="00C10155" w:rsidRDefault="00C10155" w:rsidP="00C10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6CAF4EF7" w14:textId="77777777" w:rsidR="00C10155" w:rsidRPr="0057720E" w:rsidRDefault="00C10155" w:rsidP="00C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0E">
              <w:rPr>
                <w:rFonts w:ascii="Times New Roman" w:hAnsi="Times New Roman" w:cs="Times New Roman"/>
                <w:sz w:val="24"/>
                <w:szCs w:val="24"/>
              </w:rPr>
              <w:t>Type-2 AC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58067985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C753D2A" w14:textId="5D9A6E81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8B8293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2C12A66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2E154FC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42BB2654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20BA3690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2CC082F" w14:textId="77777777" w:rsidR="00C10155" w:rsidRPr="003036BA" w:rsidRDefault="00C10155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3036BA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Pr="003036BA"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59779039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862ACB3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C87F64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700559E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A4C7311" w14:textId="77777777" w:rsidTr="00C10155">
        <w:trPr>
          <w:trHeight w:val="214"/>
        </w:trPr>
        <w:tc>
          <w:tcPr>
            <w:tcW w:w="450" w:type="dxa"/>
            <w:vMerge w:val="restart"/>
            <w:vAlign w:val="center"/>
          </w:tcPr>
          <w:p w14:paraId="1985FF1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44971FDF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প্রতি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চার্জারে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চার্জিং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প্লাগের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</w:p>
        </w:tc>
        <w:tc>
          <w:tcPr>
            <w:tcW w:w="3420" w:type="dxa"/>
          </w:tcPr>
          <w:p w14:paraId="74AE7FAE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1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61782812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56535F6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76D4130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40EAECA1" w14:textId="34E5885A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156299459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0F84A459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2029163419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6EA1A53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58615F6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71E73AA6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4EC1EC96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009E211F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2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22329501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D694195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A05C81F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2ADB2E2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8445B84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7405540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0B74C22C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949C5C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3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212411034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E349106" w14:textId="5235FE05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1AC5C1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4C5587B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1D97417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41778DE0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228AA9B0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C9C7A3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821618274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A094913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3145477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49D3EA8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D151099" w14:textId="77777777" w:rsidTr="00C10155">
        <w:trPr>
          <w:trHeight w:val="224"/>
        </w:trPr>
        <w:tc>
          <w:tcPr>
            <w:tcW w:w="450" w:type="dxa"/>
            <w:vMerge w:val="restart"/>
            <w:vAlign w:val="center"/>
          </w:tcPr>
          <w:p w14:paraId="6E478CE4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49F4EE4E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চার্জার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নিরাপত্তা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স্ট্যান্ডার্ড</w:t>
            </w:r>
            <w:proofErr w:type="spellEnd"/>
          </w:p>
        </w:tc>
        <w:tc>
          <w:tcPr>
            <w:tcW w:w="3420" w:type="dxa"/>
          </w:tcPr>
          <w:p w14:paraId="5466FA54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 IEC 61851-1:2017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79286835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D9E5A1C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EF3A5B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3429F4AA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536776055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489BEFA7" w14:textId="47CD0F55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687204799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2145C7F7" w14:textId="4962250B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A4F88A1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7C2A6418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014ED480" w14:textId="77777777" w:rsidR="00C10155" w:rsidRPr="00C10155" w:rsidRDefault="00C10155" w:rsidP="00C10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83AD5A4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 w:rsidRPr="00E241E7">
              <w:rPr>
                <w:rFonts w:ascii="Times New Roman" w:hAnsi="Times New Roman" w:cs="Times New Roman"/>
                <w:sz w:val="24"/>
                <w:szCs w:val="24"/>
              </w:rPr>
              <w:t>(2) IEC 61851-23:2014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13178518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422D5B0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76C8F7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3AC8897E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17FC444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18396ADF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6DC5B371" w14:textId="77777777" w:rsidR="00C10155" w:rsidRPr="00C10155" w:rsidRDefault="00C10155" w:rsidP="00C10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481EC5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 IEC 61851-24:2014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65044240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7557E6F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5E0293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4399E1FF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19C20BD2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1D9902E7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1211131E" w14:textId="77777777" w:rsidR="00C10155" w:rsidRPr="00C10155" w:rsidRDefault="00C10155" w:rsidP="00C10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417118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 ISO 17409:2020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07789827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408E70F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4951FA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37ECFD66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983F90E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444C41FE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3C8C8AC9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6B50EDE" w14:textId="77777777" w:rsidR="00C10155" w:rsidRPr="0018181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81815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714573803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B08504A" w14:textId="77777777" w:rsidR="00C10155" w:rsidRPr="00E241E7" w:rsidRDefault="006F03A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28FCE141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85A413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E2DAFD6" w14:textId="77777777" w:rsidTr="00C10155">
        <w:trPr>
          <w:trHeight w:val="197"/>
        </w:trPr>
        <w:tc>
          <w:tcPr>
            <w:tcW w:w="450" w:type="dxa"/>
            <w:vMerge w:val="restart"/>
            <w:vAlign w:val="center"/>
          </w:tcPr>
          <w:p w14:paraId="26F6320E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4DEAFDC1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জরুরী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অবস্থায়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বিচ্ছিন্নকরণ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420" w:type="dxa"/>
          </w:tcPr>
          <w:p w14:paraId="4B15B79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স্বয়ংক্রিয়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ব্যবস্থা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ছাড়া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61374268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B302971" w14:textId="39D206F8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21B29FE1" w14:textId="16EA1EEE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5CAC4DAF" w14:textId="5F30707D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719794636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30B22B23" w14:textId="366ECB7B" w:rsidR="00C10155" w:rsidRPr="00E241E7" w:rsidRDefault="00A754E4" w:rsidP="009F446C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354954212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9F446C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</w:tc>
      </w:tr>
      <w:tr w:rsidR="00C10155" w:rsidRPr="00E241E7" w14:paraId="6E4829B6" w14:textId="77777777" w:rsidTr="00C10155">
        <w:trPr>
          <w:trHeight w:val="449"/>
        </w:trPr>
        <w:tc>
          <w:tcPr>
            <w:tcW w:w="450" w:type="dxa"/>
            <w:vMerge/>
            <w:vAlign w:val="center"/>
          </w:tcPr>
          <w:p w14:paraId="79BF8193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42DAE6A1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62CE7CA3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স্বয়ংক্রিয়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ব্যবস্থাসহ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28195545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690645D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C6713E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6972A59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6968A27" w14:textId="77777777" w:rsidTr="00C10155">
        <w:trPr>
          <w:trHeight w:val="235"/>
        </w:trPr>
        <w:tc>
          <w:tcPr>
            <w:tcW w:w="450" w:type="dxa"/>
            <w:vMerge w:val="restart"/>
            <w:vAlign w:val="center"/>
          </w:tcPr>
          <w:p w14:paraId="6175155D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63C18080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বজ্র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সুরক্ষা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ব্যবস্থা</w:t>
            </w:r>
            <w:proofErr w:type="spellEnd"/>
          </w:p>
        </w:tc>
        <w:tc>
          <w:tcPr>
            <w:tcW w:w="3420" w:type="dxa"/>
          </w:tcPr>
          <w:p w14:paraId="116BA809" w14:textId="77777777" w:rsidR="00C10155" w:rsidRPr="0049518F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Lightning arrestor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75450412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A1A2C92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92CCBF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16986313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349228628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59239EF9" w14:textId="18B3AFC5" w:rsidR="00C10155" w:rsidRPr="00E241E7" w:rsidRDefault="00A754E4" w:rsidP="00B0416A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61961152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</w:tc>
      </w:tr>
      <w:tr w:rsidR="00C10155" w:rsidRPr="00E241E7" w14:paraId="61CC1405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183ECFE4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3CBA0983" w14:textId="77777777" w:rsidR="00C10155" w:rsidRPr="00C10155" w:rsidRDefault="00C10155" w:rsidP="00C10155">
            <w:pPr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80BBC75" w14:textId="77777777" w:rsidR="00C10155" w:rsidRPr="0049518F" w:rsidRDefault="00C10155" w:rsidP="00C1015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18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IEC 62305 </w:t>
            </w:r>
            <w:proofErr w:type="spellStart"/>
            <w:r>
              <w:rPr>
                <w:rFonts w:ascii="Nikosh" w:hAnsi="Nikosh" w:cs="Nikosh"/>
                <w:kern w:val="0"/>
                <w:sz w:val="24"/>
                <w:szCs w:val="24"/>
              </w:rPr>
              <w:t>সংগতিপূর্ণ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355610827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49B47E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779DED0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09B5302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107B2FC9" w14:textId="77777777" w:rsidTr="00C10155">
        <w:trPr>
          <w:trHeight w:val="235"/>
        </w:trPr>
        <w:tc>
          <w:tcPr>
            <w:tcW w:w="450" w:type="dxa"/>
            <w:vMerge/>
            <w:vAlign w:val="center"/>
          </w:tcPr>
          <w:p w14:paraId="6D28E8AB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572E028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30E381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3410138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389E6B3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C644AE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4E9A4CA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A3B6955" w14:textId="77777777" w:rsidTr="00C10155">
        <w:trPr>
          <w:trHeight w:val="224"/>
        </w:trPr>
        <w:tc>
          <w:tcPr>
            <w:tcW w:w="450" w:type="dxa"/>
            <w:vMerge w:val="restart"/>
            <w:vAlign w:val="center"/>
          </w:tcPr>
          <w:p w14:paraId="60E4DD54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470BB8E8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ওভার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কারেন্ট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সুরক্ষা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ব্যবস্থা</w:t>
            </w:r>
            <w:proofErr w:type="spellEnd"/>
          </w:p>
        </w:tc>
        <w:tc>
          <w:tcPr>
            <w:tcW w:w="3420" w:type="dxa"/>
          </w:tcPr>
          <w:p w14:paraId="27C16A8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IEC60947-2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IEC60947-6-2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IEC60269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মানদন্ড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বৈদ্যুতিক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ওভারকারেন্ট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সুরক্ষা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ডিভাইস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দ্বারা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সুরক্ষিত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17911505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21FC8FB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86E112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119532C8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922410805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23C9D0D0" w14:textId="01A8B8C9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290867991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105C913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BD05D85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6444BBDE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3BE81342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1379C2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F446C">
              <w:rPr>
                <w:rFonts w:ascii="Nikosh" w:hAnsi="Nikosh" w:cs="Nikosh"/>
                <w:sz w:val="24"/>
                <w:szCs w:val="24"/>
              </w:rPr>
              <w:t>ওভারকারেন্ট</w:t>
            </w:r>
            <w:proofErr w:type="spellEnd"/>
            <w:r w:rsidRPr="009F44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F446C">
              <w:rPr>
                <w:rFonts w:ascii="Nikosh" w:hAnsi="Nikosh" w:cs="Nikosh"/>
                <w:sz w:val="24"/>
                <w:szCs w:val="24"/>
              </w:rPr>
              <w:t>সুরক্ষা</w:t>
            </w:r>
            <w:proofErr w:type="spellEnd"/>
            <w:r w:rsidRPr="009F44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F446C">
              <w:rPr>
                <w:rFonts w:ascii="Nikosh" w:hAnsi="Nikosh" w:cs="Nikosh"/>
                <w:sz w:val="24"/>
                <w:szCs w:val="24"/>
              </w:rPr>
              <w:t>ডিভাইসটি</w:t>
            </w:r>
            <w:proofErr w:type="spellEnd"/>
            <w:r w:rsidRPr="009F44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F446C">
              <w:rPr>
                <w:rFonts w:ascii="Nikosh" w:hAnsi="Nikosh" w:cs="Nikosh"/>
                <w:sz w:val="24"/>
                <w:szCs w:val="24"/>
              </w:rPr>
              <w:t>সুইস</w:t>
            </w:r>
            <w:proofErr w:type="spellEnd"/>
            <w:r w:rsidRPr="009F44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F446C">
              <w:rPr>
                <w:rFonts w:ascii="Nikosh" w:hAnsi="Nikosh" w:cs="Nikosh"/>
                <w:sz w:val="24"/>
                <w:szCs w:val="24"/>
              </w:rPr>
              <w:t>বোর্ডের</w:t>
            </w:r>
            <w:proofErr w:type="spellEnd"/>
            <w:r w:rsidRPr="009F44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F446C">
              <w:rPr>
                <w:rFonts w:ascii="Nikosh" w:hAnsi="Nikosh" w:cs="Nikosh"/>
                <w:sz w:val="24"/>
                <w:szCs w:val="24"/>
              </w:rPr>
              <w:t>অংশ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97877587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D6D4699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43A46A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AB5642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CCCB8C7" w14:textId="77777777" w:rsidTr="00C10155">
        <w:trPr>
          <w:trHeight w:val="224"/>
        </w:trPr>
        <w:tc>
          <w:tcPr>
            <w:tcW w:w="450" w:type="dxa"/>
            <w:vMerge w:val="restart"/>
            <w:vAlign w:val="center"/>
          </w:tcPr>
          <w:p w14:paraId="33A0B559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3759DEE4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আর্থ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সুরক্ষা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ব্যবস্থা</w:t>
            </w:r>
            <w:proofErr w:type="spellEnd"/>
          </w:p>
        </w:tc>
        <w:tc>
          <w:tcPr>
            <w:tcW w:w="3420" w:type="dxa"/>
          </w:tcPr>
          <w:p w14:paraId="0DC8963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241E7">
              <w:rPr>
                <w:rFonts w:ascii="Nikosh" w:hAnsi="Nikosh" w:cs="Nikosh"/>
                <w:sz w:val="24"/>
                <w:szCs w:val="24"/>
              </w:rPr>
              <w:t>আর্থ</w:t>
            </w:r>
            <w:proofErr w:type="spellEnd"/>
            <w:r w:rsidRPr="00E241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E7">
              <w:rPr>
                <w:rFonts w:ascii="Nikosh" w:hAnsi="Nikosh" w:cs="Nikosh"/>
                <w:sz w:val="24"/>
                <w:szCs w:val="24"/>
              </w:rPr>
              <w:t>সুরক্ষা</w:t>
            </w:r>
            <w:proofErr w:type="spellEnd"/>
            <w:r w:rsidRPr="00E241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241E7">
              <w:rPr>
                <w:rFonts w:ascii="Nikosh" w:hAnsi="Nikosh" w:cs="Nikosh"/>
                <w:sz w:val="24"/>
                <w:szCs w:val="24"/>
              </w:rPr>
              <w:t>ব্যবস্থা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IEC60364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সংগতিপূর্ণ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685966224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3377719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61E0DFF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0AFDA197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861746177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718BF10C" w14:textId="7420056D" w:rsidR="00B0416A" w:rsidRPr="00E241E7" w:rsidRDefault="00A754E4" w:rsidP="00B0416A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467468265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33A42FDB" w14:textId="352FC0B3" w:rsidR="007635DF" w:rsidRPr="00E241E7" w:rsidRDefault="007635DF" w:rsidP="007635D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1431ECBF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14D98A6E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78A05328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9A3246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চার্জিং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স্টেশনের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সমস্ত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যন্ত্রপাতিতে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IEC61851-1 এ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উল্লেখিত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ইন্সুলেশন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রেজিস্ট্যান্স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রয়েছে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33642643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2B7B15F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C1C675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8B49E84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1D79CD2" w14:textId="77777777" w:rsidTr="00C10155">
        <w:trPr>
          <w:trHeight w:val="224"/>
        </w:trPr>
        <w:tc>
          <w:tcPr>
            <w:tcW w:w="450" w:type="dxa"/>
            <w:vMerge/>
            <w:vAlign w:val="center"/>
          </w:tcPr>
          <w:p w14:paraId="5A54171A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670737BB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AF1E15E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আর্থিং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কারণে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বিচ্ছিন্ন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বিদ্যু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বিচ্ছিন্ন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11275060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C5FA438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C2BE6B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B3EC35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22FCB97F" w14:textId="77777777" w:rsidTr="00C10155">
        <w:trPr>
          <w:trHeight w:val="214"/>
        </w:trPr>
        <w:tc>
          <w:tcPr>
            <w:tcW w:w="450" w:type="dxa"/>
            <w:vMerge w:val="restart"/>
            <w:vAlign w:val="center"/>
          </w:tcPr>
          <w:p w14:paraId="47A7E613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0F32532E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ওভার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ভোল্টেজ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প্রতিরোধ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ব্যবস্থা</w:t>
            </w:r>
            <w:proofErr w:type="spellEnd"/>
          </w:p>
        </w:tc>
        <w:tc>
          <w:tcPr>
            <w:tcW w:w="3420" w:type="dxa"/>
          </w:tcPr>
          <w:p w14:paraId="18ADC1E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বিপরীতমুখী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বিদ্যু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প্রবাহ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প্রতিরোধে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ডিভাইস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46279629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CF3E174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31CFDA1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5A3ABED6" w14:textId="19BAFAAF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50412337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1F9E9D14" w14:textId="7DF17886" w:rsidR="00C10155" w:rsidRPr="00E241E7" w:rsidRDefault="00A754E4" w:rsidP="00A34BB4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135909387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A34BB4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</w:tc>
      </w:tr>
      <w:tr w:rsidR="00C10155" w:rsidRPr="00E241E7" w14:paraId="37C4F24D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5464FD93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4160D255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A71F03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34BB4">
              <w:rPr>
                <w:rFonts w:ascii="Nikosh" w:hAnsi="Nikosh" w:cs="Nikosh"/>
                <w:sz w:val="24"/>
                <w:szCs w:val="24"/>
              </w:rPr>
              <w:t>বিদ্যু</w:t>
            </w:r>
            <w:proofErr w:type="spellEnd"/>
            <w:r w:rsidRPr="00A34BB4">
              <w:rPr>
                <w:rFonts w:ascii="Nikosh" w:hAnsi="Nikosh" w:cs="Nikosh"/>
                <w:sz w:val="24"/>
                <w:szCs w:val="24"/>
              </w:rPr>
              <w:t xml:space="preserve">ৎ </w:t>
            </w:r>
            <w:proofErr w:type="spellStart"/>
            <w:r w:rsidRPr="00A34BB4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A34BB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4BB4">
              <w:rPr>
                <w:rFonts w:ascii="Nikosh" w:hAnsi="Nikosh" w:cs="Nikosh"/>
                <w:sz w:val="24"/>
                <w:szCs w:val="24"/>
              </w:rPr>
              <w:t>ফিটিংসে</w:t>
            </w:r>
            <w:proofErr w:type="spellEnd"/>
            <w:r w:rsidRPr="00A34BB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4BB4">
              <w:rPr>
                <w:rFonts w:ascii="Nikosh" w:hAnsi="Nikosh" w:cs="Nikosh"/>
                <w:sz w:val="24"/>
                <w:szCs w:val="24"/>
              </w:rPr>
              <w:t>ওভার</w:t>
            </w:r>
            <w:proofErr w:type="spellEnd"/>
            <w:r w:rsidRPr="00A34BB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4BB4">
              <w:rPr>
                <w:rFonts w:ascii="Nikosh" w:hAnsi="Nikosh" w:cs="Nikosh"/>
                <w:sz w:val="24"/>
                <w:szCs w:val="24"/>
              </w:rPr>
              <w:t>লোড</w:t>
            </w:r>
            <w:proofErr w:type="spellEnd"/>
            <w:r w:rsidRPr="00A34BB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4BB4">
              <w:rPr>
                <w:rFonts w:ascii="Nikosh" w:hAnsi="Nikosh" w:cs="Nikosh"/>
                <w:sz w:val="24"/>
                <w:szCs w:val="24"/>
              </w:rPr>
              <w:t>সুরক্ষা</w:t>
            </w:r>
            <w:proofErr w:type="spellEnd"/>
            <w:r w:rsidRPr="00A34BB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4BB4">
              <w:rPr>
                <w:rFonts w:ascii="Nikosh" w:hAnsi="Nikosh" w:cs="Nikosh"/>
                <w:sz w:val="24"/>
                <w:szCs w:val="24"/>
              </w:rPr>
              <w:t>ব্যবস্থা</w:t>
            </w:r>
            <w:proofErr w:type="spellEnd"/>
          </w:p>
        </w:tc>
        <w:tc>
          <w:tcPr>
            <w:tcW w:w="540" w:type="dxa"/>
          </w:tcPr>
          <w:p w14:paraId="4019C9BF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85D74B6" w14:textId="12810FA8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7453392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3C9B7409" w14:textId="77777777" w:rsidTr="00C10155">
        <w:trPr>
          <w:trHeight w:val="224"/>
        </w:trPr>
        <w:tc>
          <w:tcPr>
            <w:tcW w:w="450" w:type="dxa"/>
            <w:vAlign w:val="center"/>
          </w:tcPr>
          <w:p w14:paraId="1990392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4CEC99EE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ডিজিটাল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যোগাযোগ</w:t>
            </w:r>
            <w:proofErr w:type="spellEnd"/>
          </w:p>
        </w:tc>
        <w:tc>
          <w:tcPr>
            <w:tcW w:w="3420" w:type="dxa"/>
          </w:tcPr>
          <w:p w14:paraId="2BDA0B5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মনিটরিং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প্লাটফরম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OCPI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প্রটোকলের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প্রস্তুত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74584223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6F2C8B2" w14:textId="224A2BDA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0B0A53A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6389C64" w14:textId="680AF520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2032483104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64D476ED" w14:textId="52141A9B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863174853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A34BB4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45E350B1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50639F61" w14:textId="77777777" w:rsidTr="00C10155">
        <w:trPr>
          <w:trHeight w:val="224"/>
        </w:trPr>
        <w:tc>
          <w:tcPr>
            <w:tcW w:w="450" w:type="dxa"/>
            <w:vMerge w:val="restart"/>
            <w:vAlign w:val="center"/>
          </w:tcPr>
          <w:p w14:paraId="32BF6007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72D3AF73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বৈদ্যুতিক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তারের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সংযোগ</w:t>
            </w:r>
            <w:proofErr w:type="spellEnd"/>
          </w:p>
        </w:tc>
        <w:tc>
          <w:tcPr>
            <w:tcW w:w="3420" w:type="dxa"/>
          </w:tcPr>
          <w:p w14:paraId="3DFED6D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বৈদ্যুতিক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চার্জিং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সিস্টেস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ওয়ারিং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সন্তোষজনক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49268096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4851746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30DACD7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550943F1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3315241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5F805C1A" w14:textId="09D19B2C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10402457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5A5A2C5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DBB2682" w14:textId="77777777" w:rsidTr="00F9662D">
        <w:trPr>
          <w:trHeight w:val="1322"/>
        </w:trPr>
        <w:tc>
          <w:tcPr>
            <w:tcW w:w="450" w:type="dxa"/>
            <w:vMerge/>
            <w:vAlign w:val="center"/>
          </w:tcPr>
          <w:p w14:paraId="18E638AA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3187EDD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6DC7CB75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IEC62893-1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অনুসারে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829409043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4D54C47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25DC148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70CB65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060EB32" w14:textId="77777777" w:rsidTr="00C10155">
        <w:trPr>
          <w:trHeight w:val="214"/>
        </w:trPr>
        <w:tc>
          <w:tcPr>
            <w:tcW w:w="450" w:type="dxa"/>
            <w:vMerge w:val="restart"/>
            <w:vAlign w:val="center"/>
          </w:tcPr>
          <w:p w14:paraId="5FC0FDF9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09DC34DE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রেসিডুয়াল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কারেন্ট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ব্যবস্থাপনা</w:t>
            </w:r>
            <w:proofErr w:type="spellEnd"/>
          </w:p>
        </w:tc>
        <w:tc>
          <w:tcPr>
            <w:tcW w:w="3420" w:type="dxa"/>
          </w:tcPr>
          <w:p w14:paraId="5FE4E25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রেসিডুয়াল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ডিভাইস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55169663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ACC1E8F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33BD56E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01BC890F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860438022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38E2B873" w14:textId="75B1FC0D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411619297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6CCAEFD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29D99246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612BA505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62669212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3FEB3E7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রেসিডুয়াল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অপারেটিং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মিলি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এম্পিয়ার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67666024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D4865F5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D7C34F4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3108636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17D5961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1ACD61F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4334493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DDA9611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রেসিডুয়াল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ডিভাইস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স্থায়ীভাবে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চিহ্নিত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1020282550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5BBDBC6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22EB0D5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2E6C080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2ADA7F26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40DA8760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1A883D01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799071B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রেসিডুয়াল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ডিভাইস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পারফরমেন্স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টাইপ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এ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IEC60364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সংগতিপূর্ণ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988297702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4B29C68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13271687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5D97FD3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84FE8FD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1B4CAFEC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68059F6A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AC18591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…</w:t>
            </w:r>
          </w:p>
        </w:tc>
        <w:tc>
          <w:tcPr>
            <w:tcW w:w="540" w:type="dxa"/>
          </w:tcPr>
          <w:p w14:paraId="2D2DE045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1" w:type="dxa"/>
          </w:tcPr>
          <w:p w14:paraId="540193A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5B8B412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5BD7D9F" w14:textId="77777777" w:rsidTr="00C10155">
        <w:trPr>
          <w:trHeight w:val="214"/>
        </w:trPr>
        <w:tc>
          <w:tcPr>
            <w:tcW w:w="450" w:type="dxa"/>
            <w:vMerge w:val="restart"/>
            <w:vAlign w:val="center"/>
          </w:tcPr>
          <w:p w14:paraId="7CA9E7A1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1D2814C2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যান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পার্কিং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চার্জিং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পয়েন্ট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এর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দুরত্ব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চার্জিং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লে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আউট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থেকে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420" w:type="dxa"/>
          </w:tcPr>
          <w:p w14:paraId="25B1275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মিটারের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741540429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83E749F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2F0CA69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14:paraId="135FDCDA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975018969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5FA8638C" w14:textId="0F5F9A5B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903815193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414180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59FFCF3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5312187F" w14:textId="77777777" w:rsidTr="00C10155">
        <w:trPr>
          <w:trHeight w:val="214"/>
        </w:trPr>
        <w:tc>
          <w:tcPr>
            <w:tcW w:w="450" w:type="dxa"/>
            <w:vMerge/>
            <w:vAlign w:val="center"/>
          </w:tcPr>
          <w:p w14:paraId="11891448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vAlign w:val="center"/>
          </w:tcPr>
          <w:p w14:paraId="52DBC7A0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4862B2D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মিটারের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বেশি</w:t>
            </w:r>
            <w:proofErr w:type="spellEnd"/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733916957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A334653" w14:textId="77777777" w:rsidR="00C10155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C1DA3F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7828DF7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2EA3D749" w14:textId="77777777" w:rsidTr="00C10155">
        <w:trPr>
          <w:trHeight w:val="224"/>
        </w:trPr>
        <w:tc>
          <w:tcPr>
            <w:tcW w:w="10606" w:type="dxa"/>
            <w:gridSpan w:val="6"/>
            <w:vAlign w:val="center"/>
          </w:tcPr>
          <w:p w14:paraId="78429D92" w14:textId="77777777" w:rsidR="00C10155" w:rsidRPr="00C10155" w:rsidRDefault="00C10155" w:rsidP="00C10155">
            <w:pPr>
              <w:rPr>
                <w:rFonts w:ascii="Nikosh" w:hAnsi="Nikosh" w:cs="Nikosh"/>
                <w:b/>
              </w:rPr>
            </w:pPr>
            <w:proofErr w:type="spellStart"/>
            <w:r w:rsidRPr="00C10155">
              <w:rPr>
                <w:rFonts w:ascii="Nikosh" w:hAnsi="Nikosh" w:cs="Nikosh" w:hint="cs"/>
                <w:b/>
              </w:rPr>
              <w:t>কাগজ</w:t>
            </w:r>
            <w:proofErr w:type="spellEnd"/>
            <w:r w:rsidRPr="00C1015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b/>
              </w:rPr>
              <w:t>পত্রাদি</w:t>
            </w:r>
            <w:proofErr w:type="spellEnd"/>
          </w:p>
        </w:tc>
      </w:tr>
      <w:tr w:rsidR="00C10155" w:rsidRPr="00E241E7" w14:paraId="5D4D7F2C" w14:textId="77777777" w:rsidTr="00C10155">
        <w:trPr>
          <w:trHeight w:val="224"/>
        </w:trPr>
        <w:tc>
          <w:tcPr>
            <w:tcW w:w="450" w:type="dxa"/>
            <w:vAlign w:val="center"/>
          </w:tcPr>
          <w:p w14:paraId="5E86DF10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772856F4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টেকনিক্যাল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স্পেসিফিকেশন</w:t>
            </w:r>
            <w:proofErr w:type="spellEnd"/>
          </w:p>
        </w:tc>
        <w:tc>
          <w:tcPr>
            <w:tcW w:w="3420" w:type="dxa"/>
          </w:tcPr>
          <w:p w14:paraId="619CCF4A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542359281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7C94570" w14:textId="60770C25" w:rsidR="00C10155" w:rsidRPr="00E241E7" w:rsidRDefault="00B0416A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F79C7AE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DEE50ED" w14:textId="67C5B21F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621603519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1AA37176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625420494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0B447BC9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D959EA5" w14:textId="77777777" w:rsidTr="00C10155">
        <w:trPr>
          <w:trHeight w:val="224"/>
        </w:trPr>
        <w:tc>
          <w:tcPr>
            <w:tcW w:w="450" w:type="dxa"/>
            <w:vAlign w:val="center"/>
          </w:tcPr>
          <w:p w14:paraId="01149AD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0E8429FB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চার্জিং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স্টেশন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লে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আউট</w:t>
            </w:r>
            <w:proofErr w:type="spellEnd"/>
          </w:p>
        </w:tc>
        <w:tc>
          <w:tcPr>
            <w:tcW w:w="3420" w:type="dxa"/>
          </w:tcPr>
          <w:p w14:paraId="7F4B44C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251782125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9B1773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29DF3DA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44D8702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625674013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5D415947" w14:textId="4AC5441E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985894759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3F5C3C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2F0AD4E2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67A31283" w14:textId="77777777" w:rsidTr="00C10155">
        <w:trPr>
          <w:trHeight w:val="214"/>
        </w:trPr>
        <w:tc>
          <w:tcPr>
            <w:tcW w:w="450" w:type="dxa"/>
            <w:vAlign w:val="center"/>
          </w:tcPr>
          <w:p w14:paraId="7FF3F0C9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4C694ED9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বৈদ্যুতিক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সংযোগ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লে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আউট</w:t>
            </w:r>
            <w:proofErr w:type="spellEnd"/>
          </w:p>
        </w:tc>
        <w:tc>
          <w:tcPr>
            <w:tcW w:w="3420" w:type="dxa"/>
          </w:tcPr>
          <w:p w14:paraId="7F02B02C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171503159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52D83EB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5E2A92A1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2481689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845007049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42955CC3" w14:textId="1A5700E9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992936657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DB2DCA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77147A41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72DF3B01" w14:textId="77777777" w:rsidTr="00C10155">
        <w:trPr>
          <w:trHeight w:val="224"/>
        </w:trPr>
        <w:tc>
          <w:tcPr>
            <w:tcW w:w="450" w:type="dxa"/>
            <w:vAlign w:val="center"/>
          </w:tcPr>
          <w:p w14:paraId="760A1204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7B6208E7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স্ট্যান্ডার্ড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কমপ্লায়েন্স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 w:hint="cs"/>
                <w:sz w:val="26"/>
                <w:szCs w:val="26"/>
              </w:rPr>
              <w:t>রিপোর্ট</w:t>
            </w:r>
            <w:proofErr w:type="spellEnd"/>
          </w:p>
        </w:tc>
        <w:tc>
          <w:tcPr>
            <w:tcW w:w="3420" w:type="dxa"/>
          </w:tcPr>
          <w:p w14:paraId="7AFC840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অপশনাল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-465507875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461A8A1" w14:textId="77777777" w:rsidR="00C10155" w:rsidRPr="00E241E7" w:rsidRDefault="00C10155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718F0938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761964B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40090862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15CF72EC" w14:textId="4AF46110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30137607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7635DF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DB2DCA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527879A3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7CBF0B87" w14:textId="77777777" w:rsidTr="00C10155">
        <w:trPr>
          <w:trHeight w:val="224"/>
        </w:trPr>
        <w:tc>
          <w:tcPr>
            <w:tcW w:w="450" w:type="dxa"/>
            <w:vAlign w:val="center"/>
          </w:tcPr>
          <w:p w14:paraId="78E77891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63093F65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ফায়ার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সেফটি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সার্টিফিকেট</w:t>
            </w:r>
            <w:proofErr w:type="spellEnd"/>
          </w:p>
        </w:tc>
        <w:tc>
          <w:tcPr>
            <w:tcW w:w="3420" w:type="dxa"/>
          </w:tcPr>
          <w:p w14:paraId="74D1F51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অপশনাল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597145546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B510D5" w14:textId="0D3159C2" w:rsidR="00C10155" w:rsidRPr="00E241E7" w:rsidRDefault="007635DF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7E539750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7E0D364" w14:textId="130DBF01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1207169266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7635DF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371AA2EF" w14:textId="6F01CF8C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888640470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436136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13E96B1E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43E28378" w14:textId="77777777" w:rsidTr="00C10155">
        <w:trPr>
          <w:trHeight w:val="224"/>
        </w:trPr>
        <w:tc>
          <w:tcPr>
            <w:tcW w:w="450" w:type="dxa"/>
            <w:vAlign w:val="center"/>
          </w:tcPr>
          <w:p w14:paraId="482A2BA2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14D8CDC8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ল্যাবরেটরী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রিপোর্ট</w:t>
            </w:r>
            <w:proofErr w:type="spellEnd"/>
          </w:p>
        </w:tc>
        <w:tc>
          <w:tcPr>
            <w:tcW w:w="3420" w:type="dxa"/>
          </w:tcPr>
          <w:p w14:paraId="5C5B22A8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অপশনাল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sdt>
          <w:sdtPr>
            <w:rPr>
              <w:rFonts w:ascii="Nikosh" w:hAnsi="Nikosh" w:cs="Nikosh"/>
              <w:sz w:val="24"/>
              <w:szCs w:val="24"/>
            </w:rPr>
            <w:id w:val="805434702"/>
            <w14:checkbox>
              <w14:checked w14:val="0"/>
              <w14:checkedState w14:val="221A" w14:font="Snap IT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F4D7F4B" w14:textId="38A95328" w:rsidR="00C10155" w:rsidRPr="00E241E7" w:rsidRDefault="00500322" w:rsidP="00C10155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1" w:type="dxa"/>
          </w:tcPr>
          <w:p w14:paraId="4B19282D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F272E93" w14:textId="77777777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268980395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3D328A47" w14:textId="401D9BF2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141547208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7635DF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  <w:r w:rsidR="00DB2DCA" w:rsidRPr="00B078A8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</w:p>
          <w:p w14:paraId="56EFAD91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10155" w:rsidRPr="00E241E7" w14:paraId="0AF1356E" w14:textId="77777777" w:rsidTr="00C10155">
        <w:trPr>
          <w:trHeight w:val="971"/>
        </w:trPr>
        <w:tc>
          <w:tcPr>
            <w:tcW w:w="450" w:type="dxa"/>
            <w:vAlign w:val="center"/>
          </w:tcPr>
          <w:p w14:paraId="63DA6CBB" w14:textId="77777777" w:rsidR="00C10155" w:rsidRPr="00C10155" w:rsidRDefault="00C10155" w:rsidP="00C10155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</w:rPr>
            </w:pPr>
          </w:p>
        </w:tc>
        <w:tc>
          <w:tcPr>
            <w:tcW w:w="2070" w:type="dxa"/>
            <w:vAlign w:val="center"/>
          </w:tcPr>
          <w:p w14:paraId="4D8A2F7A" w14:textId="77777777" w:rsidR="00C10155" w:rsidRPr="00C10155" w:rsidRDefault="00C10155" w:rsidP="00C10155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ট্রেড</w:t>
            </w:r>
            <w:proofErr w:type="spellEnd"/>
            <w:r w:rsidRPr="00C10155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10155">
              <w:rPr>
                <w:rFonts w:ascii="Nikosh" w:hAnsi="Nikosh" w:cs="Nikosh"/>
                <w:sz w:val="26"/>
                <w:szCs w:val="26"/>
              </w:rPr>
              <w:t>লাইসেন্স</w:t>
            </w:r>
            <w:proofErr w:type="spellEnd"/>
          </w:p>
        </w:tc>
        <w:tc>
          <w:tcPr>
            <w:tcW w:w="3420" w:type="dxa"/>
          </w:tcPr>
          <w:p w14:paraId="494C4A97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5CC2F3" w14:textId="77777777" w:rsidR="00C10155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  <w:sdt>
            <w:sdtPr>
              <w:rPr>
                <w:rFonts w:ascii="Nikosh" w:hAnsi="Nikosh" w:cs="Nikosh"/>
                <w:sz w:val="24"/>
                <w:szCs w:val="24"/>
              </w:rPr>
              <w:id w:val="-444850386"/>
              <w14:checkbox>
                <w14:checked w14:val="0"/>
                <w14:checkedState w14:val="221A" w14:font="Snap ITC"/>
                <w14:uncheckedState w14:val="2610" w14:font="MS Gothic"/>
              </w14:checkbox>
            </w:sdtPr>
            <w:sdtEndPr/>
            <w:sdtContent>
              <w:p w14:paraId="0ED65295" w14:textId="42354C06" w:rsidR="00500322" w:rsidRPr="00500322" w:rsidRDefault="00B0416A" w:rsidP="00500322">
                <w:pPr>
                  <w:rPr>
                    <w:rFonts w:ascii="Nikosh" w:hAnsi="Nikosh" w:cs="Nikosh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391" w:type="dxa"/>
          </w:tcPr>
          <w:p w14:paraId="4F2ADBCB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A3EE765" w14:textId="04894616" w:rsidR="00C10155" w:rsidRPr="003036BA" w:rsidRDefault="00A754E4" w:rsidP="00C10155">
            <w:pPr>
              <w:rPr>
                <w:rFonts w:ascii="Nirmala UI" w:hAnsi="Nirmala UI" w:cs="Nirmala UI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612179051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B0416A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 w:rsidRPr="003036BA"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  <w:p w14:paraId="1A3FCFB5" w14:textId="77777777" w:rsidR="00C10155" w:rsidRPr="003036BA" w:rsidRDefault="00A754E4" w:rsidP="00C10155">
            <w:pPr>
              <w:rPr>
                <w:rFonts w:ascii="Nikosh" w:hAnsi="Nikosh" w:cs="Nikosh"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sz w:val="24"/>
                  <w:szCs w:val="24"/>
                </w:rPr>
                <w:id w:val="2065365762"/>
                <w14:checkbox>
                  <w14:checked w14:val="0"/>
                  <w14:checkedState w14:val="221A" w14:font="Snap ITC"/>
                  <w14:uncheckedState w14:val="2610" w14:font="MS Gothic"/>
                </w14:checkbox>
              </w:sdtPr>
              <w:sdtEndPr/>
              <w:sdtContent>
                <w:r w:rsidR="00C10155">
                  <w:rPr>
                    <w:rFonts w:ascii="MS Gothic" w:eastAsia="MS Gothic" w:hAnsi="MS Gothic" w:cs="Nikosh" w:hint="eastAsia"/>
                    <w:sz w:val="24"/>
                    <w:szCs w:val="24"/>
                  </w:rPr>
                  <w:t>☐</w:t>
                </w:r>
              </w:sdtContent>
            </w:sdt>
            <w:r w:rsidR="00C1015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অগ্রহণযোগ্য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10155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  <w:r w:rsidR="00C10155">
              <w:rPr>
                <w:rFonts w:ascii="Nikosh" w:hAnsi="Nikosh" w:cs="Nikosh"/>
                <w:sz w:val="24"/>
                <w:szCs w:val="24"/>
              </w:rPr>
              <w:t>…</w:t>
            </w:r>
          </w:p>
          <w:p w14:paraId="1D100735" w14:textId="77777777" w:rsidR="00C10155" w:rsidRPr="00E241E7" w:rsidRDefault="00C10155" w:rsidP="00C1015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29B60C6" w14:textId="77777777" w:rsidR="00C10155" w:rsidRDefault="00C10155"/>
    <w:sectPr w:rsidR="00C10155" w:rsidSect="00B0416A">
      <w:footerReference w:type="default" r:id="rId7"/>
      <w:pgSz w:w="11907" w:h="16839" w:code="9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6D8C5" w14:textId="77777777" w:rsidR="00A754E4" w:rsidRDefault="00A754E4" w:rsidP="00B0416A">
      <w:pPr>
        <w:spacing w:after="0" w:line="240" w:lineRule="auto"/>
      </w:pPr>
      <w:r>
        <w:separator/>
      </w:r>
    </w:p>
  </w:endnote>
  <w:endnote w:type="continuationSeparator" w:id="0">
    <w:p w14:paraId="094AE614" w14:textId="77777777" w:rsidR="00A754E4" w:rsidRDefault="00A754E4" w:rsidP="00B0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10F07" w14:textId="50DD4F3E" w:rsidR="00B0416A" w:rsidRPr="00B0416A" w:rsidRDefault="00B0416A">
    <w:pPr>
      <w:pStyle w:val="Footer"/>
      <w:rPr>
        <w:rFonts w:ascii="Nikosh" w:hAnsi="Nikosh" w:cs="Nikosh"/>
      </w:rPr>
    </w:pPr>
    <w:proofErr w:type="spellStart"/>
    <w:r w:rsidRPr="00B0416A">
      <w:rPr>
        <w:rFonts w:ascii="Nikosh" w:hAnsi="Nikosh" w:cs="Nikosh"/>
        <w:u w:val="single"/>
      </w:rPr>
      <w:t>স্বাক্ষর</w:t>
    </w:r>
    <w:proofErr w:type="spellEnd"/>
    <w:r w:rsidRPr="00B0416A">
      <w:rPr>
        <w:rFonts w:ascii="Nikosh" w:hAnsi="Nikosh" w:cs="Nikosh"/>
        <w:u w:val="single"/>
      </w:rPr>
      <w:t xml:space="preserve"> </w:t>
    </w:r>
    <w:r w:rsidRPr="00B0416A">
      <w:rPr>
        <w:rFonts w:ascii="Nikosh" w:hAnsi="Nikosh" w:cs="Nikosh"/>
      </w:rPr>
      <w:tab/>
    </w:r>
    <w:r w:rsidRPr="00B0416A">
      <w:rPr>
        <w:rFonts w:ascii="Nikosh" w:hAnsi="Nikosh" w:cs="Nikosh"/>
      </w:rPr>
      <w:tab/>
    </w:r>
    <w:proofErr w:type="spellStart"/>
    <w:r w:rsidRPr="00B0416A">
      <w:rPr>
        <w:rFonts w:ascii="Nikosh" w:hAnsi="Nikosh" w:cs="Nikosh"/>
        <w:u w:val="single"/>
      </w:rPr>
      <w:t>সিল</w:t>
    </w:r>
    <w:proofErr w:type="spellEnd"/>
    <w:r w:rsidRPr="00B0416A">
      <w:rPr>
        <w:rFonts w:ascii="Nikosh" w:hAnsi="Nikosh" w:cs="Nikosh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CC93" w14:textId="77777777" w:rsidR="00A754E4" w:rsidRDefault="00A754E4" w:rsidP="00B0416A">
      <w:pPr>
        <w:spacing w:after="0" w:line="240" w:lineRule="auto"/>
      </w:pPr>
      <w:r>
        <w:separator/>
      </w:r>
    </w:p>
  </w:footnote>
  <w:footnote w:type="continuationSeparator" w:id="0">
    <w:p w14:paraId="23CFA5FA" w14:textId="77777777" w:rsidR="00A754E4" w:rsidRDefault="00A754E4" w:rsidP="00B0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3155B"/>
    <w:multiLevelType w:val="hybridMultilevel"/>
    <w:tmpl w:val="2304B210"/>
    <w:lvl w:ilvl="0" w:tplc="9B7A0696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55"/>
    <w:rsid w:val="00022814"/>
    <w:rsid w:val="00053B00"/>
    <w:rsid w:val="00126F56"/>
    <w:rsid w:val="0017360E"/>
    <w:rsid w:val="001F7F60"/>
    <w:rsid w:val="00273B84"/>
    <w:rsid w:val="002C3CB0"/>
    <w:rsid w:val="00317E46"/>
    <w:rsid w:val="00350927"/>
    <w:rsid w:val="003F5C3C"/>
    <w:rsid w:val="00411E56"/>
    <w:rsid w:val="00414180"/>
    <w:rsid w:val="00436136"/>
    <w:rsid w:val="0046398C"/>
    <w:rsid w:val="004A1EE3"/>
    <w:rsid w:val="00500322"/>
    <w:rsid w:val="005606E1"/>
    <w:rsid w:val="006F03AA"/>
    <w:rsid w:val="006F3D61"/>
    <w:rsid w:val="007635DF"/>
    <w:rsid w:val="0077645C"/>
    <w:rsid w:val="008258FC"/>
    <w:rsid w:val="00915C5B"/>
    <w:rsid w:val="009452A1"/>
    <w:rsid w:val="0099176D"/>
    <w:rsid w:val="009C5318"/>
    <w:rsid w:val="009F446C"/>
    <w:rsid w:val="00A34BB4"/>
    <w:rsid w:val="00A701EF"/>
    <w:rsid w:val="00A754E4"/>
    <w:rsid w:val="00B0416A"/>
    <w:rsid w:val="00B078A8"/>
    <w:rsid w:val="00B26372"/>
    <w:rsid w:val="00BE18DD"/>
    <w:rsid w:val="00C10155"/>
    <w:rsid w:val="00C13C25"/>
    <w:rsid w:val="00C3293D"/>
    <w:rsid w:val="00D14196"/>
    <w:rsid w:val="00D2066F"/>
    <w:rsid w:val="00D305AB"/>
    <w:rsid w:val="00DB2DCA"/>
    <w:rsid w:val="00EF02FD"/>
    <w:rsid w:val="00F532B8"/>
    <w:rsid w:val="00F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11AA"/>
  <w15:chartTrackingRefBased/>
  <w15:docId w15:val="{FBDCCC4C-0046-4C65-A0D4-0E9B0D15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55"/>
    <w:rPr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155"/>
    <w:pPr>
      <w:spacing w:after="0" w:line="240" w:lineRule="auto"/>
    </w:pPr>
    <w:rPr>
      <w:kern w:val="2"/>
      <w:szCs w:val="22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00"/>
    <w:rPr>
      <w:rFonts w:ascii="Segoe UI" w:hAnsi="Segoe UI" w:cs="Segoe UI"/>
      <w:kern w:val="2"/>
      <w:sz w:val="18"/>
      <w:szCs w:val="18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0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16A"/>
    <w:rPr>
      <w:kern w:val="2"/>
      <w:szCs w:val="2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0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16A"/>
    <w:rPr>
      <w:kern w:val="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Murad pc</cp:lastModifiedBy>
  <cp:revision>4</cp:revision>
  <cp:lastPrinted>2023-09-14T08:23:00Z</cp:lastPrinted>
  <dcterms:created xsi:type="dcterms:W3CDTF">2024-06-03T04:57:00Z</dcterms:created>
  <dcterms:modified xsi:type="dcterms:W3CDTF">2026-02-16T06:53:00Z</dcterms:modified>
</cp:coreProperties>
</file>