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2829"/>
        <w:gridCol w:w="3163"/>
        <w:gridCol w:w="2250"/>
      </w:tblGrid>
      <w:tr w:rsidR="00585DD1" w:rsidRPr="00585DD1" w14:paraId="4AAA85A8" w14:textId="77777777" w:rsidTr="00585DD1">
        <w:trPr>
          <w:trHeight w:val="99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CCD07" w14:textId="28D595D9" w:rsidR="00585DD1" w:rsidRPr="00585DD1" w:rsidRDefault="00052409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ক্রমিক</w:t>
            </w:r>
            <w:proofErr w:type="spellEnd"/>
            <w:r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নম্বর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2586A" w14:textId="17664C8E" w:rsidR="00585DD1" w:rsidRPr="00585DD1" w:rsidRDefault="00052409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এনজিও</w:t>
            </w:r>
            <w:proofErr w:type="spellEnd"/>
            <w:r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অফিসের</w:t>
            </w:r>
            <w:proofErr w:type="spellEnd"/>
            <w:r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নাম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B04D" w14:textId="27D45C2C" w:rsidR="00585DD1" w:rsidRPr="00585DD1" w:rsidRDefault="00052409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অফিস</w:t>
            </w:r>
            <w:proofErr w:type="spellEnd"/>
            <w:r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প্রধানের</w:t>
            </w:r>
            <w:proofErr w:type="spellEnd"/>
            <w:r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নাম</w:t>
            </w:r>
            <w:proofErr w:type="spellEnd"/>
            <w:r>
              <w:rPr>
                <w:rFonts w:ascii="Nikosh" w:hAnsi="Nikosh" w:cs="Nikosh"/>
                <w:sz w:val="32"/>
                <w:szCs w:val="32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পদবি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52FC" w14:textId="1C94F969" w:rsidR="00585DD1" w:rsidRPr="00585DD1" w:rsidRDefault="00052409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মোবাইল</w:t>
            </w:r>
            <w:proofErr w:type="spellEnd"/>
            <w:r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32"/>
                <w:szCs w:val="32"/>
              </w:rPr>
              <w:t>নম্বর</w:t>
            </w:r>
            <w:proofErr w:type="spellEnd"/>
          </w:p>
        </w:tc>
      </w:tr>
      <w:tr w:rsidR="00585DD1" w:rsidRPr="00585DD1" w14:paraId="4AB5F5EF" w14:textId="77777777" w:rsidTr="00585DD1">
        <w:trPr>
          <w:trHeight w:val="99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65E65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০১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FEC6E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গ্রামীন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ব্যাংক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শাল্লা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শাখা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E2A73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শহীদুল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ইসলাম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খাঁন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শাখা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ব্যবস্থাপক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F6C9A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01713818522</w:t>
            </w:r>
          </w:p>
        </w:tc>
      </w:tr>
      <w:tr w:rsidR="00585DD1" w:rsidRPr="00585DD1" w14:paraId="028033BA" w14:textId="77777777" w:rsidTr="00585DD1">
        <w:trPr>
          <w:trHeight w:val="99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8AF30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০২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58FD0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আশা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শাল্লা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শাখা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B146E" w14:textId="388EE750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সঞ্জয়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তালুকদার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ব্রাঞ্চ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ম্যানেজার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B68CC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01716541865</w:t>
            </w:r>
          </w:p>
        </w:tc>
      </w:tr>
      <w:tr w:rsidR="00585DD1" w:rsidRPr="00585DD1" w14:paraId="2DD24365" w14:textId="77777777" w:rsidTr="00585DD1">
        <w:trPr>
          <w:trHeight w:val="100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D2357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০৩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18000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ব্র্যাক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শাল্লা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শাখা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83DBC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তাপস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চক্রবর্তী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ব্যবস্থাপক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5134C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01727887365</w:t>
            </w:r>
          </w:p>
        </w:tc>
        <w:bookmarkStart w:id="0" w:name="_GoBack"/>
        <w:bookmarkEnd w:id="0"/>
      </w:tr>
      <w:tr w:rsidR="00585DD1" w:rsidRPr="00585DD1" w14:paraId="3E5CEB9C" w14:textId="77777777" w:rsidTr="00585DD1">
        <w:trPr>
          <w:trHeight w:val="99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04C09" w14:textId="065E7A88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০৪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1E703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কেয়ার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বাংলাদেশ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82DBE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বিকাশ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চন্দ্র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দাস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প্রকল্প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কর্মকর্তা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F88B8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01715249433</w:t>
            </w:r>
          </w:p>
        </w:tc>
      </w:tr>
      <w:tr w:rsidR="00585DD1" w:rsidRPr="00585DD1" w14:paraId="4DAB5863" w14:textId="77777777" w:rsidTr="00585DD1">
        <w:trPr>
          <w:trHeight w:val="99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7A7AD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০৫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84FD2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সানক্রেড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ওয়েল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কেয়ার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ফাউন্ডেশন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AF912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মোঃ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মেহেদী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হাসান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,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প্রকল্প</w:t>
            </w:r>
            <w:proofErr w:type="spellEnd"/>
            <w:r w:rsidRPr="00585DD1">
              <w:rPr>
                <w:rFonts w:ascii="Nikosh" w:hAnsi="Nikosh" w:cs="Nikosh"/>
                <w:sz w:val="32"/>
                <w:szCs w:val="32"/>
              </w:rPr>
              <w:t xml:space="preserve"> </w:t>
            </w:r>
            <w:proofErr w:type="spellStart"/>
            <w:r w:rsidRPr="00585DD1">
              <w:rPr>
                <w:rFonts w:ascii="Nikosh" w:hAnsi="Nikosh" w:cs="Nikosh"/>
                <w:sz w:val="32"/>
                <w:szCs w:val="32"/>
              </w:rPr>
              <w:t>সমন্বয়কারী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1C97C" w14:textId="77777777" w:rsidR="00585DD1" w:rsidRPr="00585DD1" w:rsidRDefault="00585DD1" w:rsidP="00585DD1">
            <w:pPr>
              <w:jc w:val="center"/>
              <w:rPr>
                <w:rFonts w:ascii="Nikosh" w:hAnsi="Nikosh" w:cs="Nikosh"/>
                <w:sz w:val="32"/>
                <w:szCs w:val="32"/>
              </w:rPr>
            </w:pPr>
            <w:r w:rsidRPr="00585DD1">
              <w:rPr>
                <w:rFonts w:ascii="Nikosh" w:hAnsi="Nikosh" w:cs="Nikosh"/>
                <w:sz w:val="32"/>
                <w:szCs w:val="32"/>
              </w:rPr>
              <w:t>01712851420</w:t>
            </w:r>
          </w:p>
        </w:tc>
      </w:tr>
    </w:tbl>
    <w:p w14:paraId="416AAC99" w14:textId="77777777" w:rsidR="00585DD1" w:rsidRPr="00585DD1" w:rsidRDefault="00585DD1" w:rsidP="00585DD1">
      <w:pPr>
        <w:rPr>
          <w:rFonts w:ascii="Nikosh" w:hAnsi="Nikosh" w:cs="Nikosh"/>
        </w:rPr>
      </w:pPr>
    </w:p>
    <w:p w14:paraId="062F5888" w14:textId="77777777" w:rsidR="00E94F86" w:rsidRPr="00585DD1" w:rsidRDefault="00E94F86">
      <w:pPr>
        <w:rPr>
          <w:rFonts w:ascii="Nikosh" w:hAnsi="Nikosh" w:cs="Nikosh"/>
        </w:rPr>
      </w:pPr>
    </w:p>
    <w:sectPr w:rsidR="00E94F86" w:rsidRPr="00585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D1"/>
    <w:rsid w:val="00052409"/>
    <w:rsid w:val="00585DD1"/>
    <w:rsid w:val="00775202"/>
    <w:rsid w:val="008B2882"/>
    <w:rsid w:val="00E9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AF86"/>
  <w15:chartTrackingRefBased/>
  <w15:docId w15:val="{50F93E7D-739B-4FBD-8634-40B68F13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muktadir hossain</dc:creator>
  <cp:keywords/>
  <dc:description/>
  <cp:lastModifiedBy>muktadir hossain</cp:lastModifiedBy>
  <cp:revision>3</cp:revision>
  <dcterms:created xsi:type="dcterms:W3CDTF">2020-04-10T01:31:00Z</dcterms:created>
  <dcterms:modified xsi:type="dcterms:W3CDTF">2020-04-10T01:41:00Z</dcterms:modified>
</cp:coreProperties>
</file>