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3862" w:rsidRDefault="00913862" w:rsidP="00913862">
      <w:pPr>
        <w:rPr>
          <w:rFonts w:ascii="Nirmala UI" w:hAnsi="Nirmala UI" w:cs="Nirmala UI"/>
          <w:sz w:val="24"/>
          <w:szCs w:val="24"/>
        </w:rPr>
      </w:pPr>
      <w:r w:rsidRPr="00913862">
        <w:rPr>
          <w:rFonts w:ascii="Nirmala UI" w:hAnsi="Nirmala UI" w:cs="Nirmala UI"/>
          <w:sz w:val="24"/>
          <w:szCs w:val="24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margin">
              <wp:posOffset>2725675</wp:posOffset>
            </wp:positionH>
            <wp:positionV relativeFrom="paragraph">
              <wp:posOffset>0</wp:posOffset>
            </wp:positionV>
            <wp:extent cx="361340" cy="314554"/>
            <wp:effectExtent l="19050" t="0" r="610" b="0"/>
            <wp:wrapNone/>
            <wp:docPr id="4" name="Picture 0" descr="png-clipart-government-of-bangladesh-organization-custom-house-dhaka-2017-moldovan-national-division-logo-sign-thumbnai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ng-clipart-government-of-bangladesh-organization-custom-house-dhaka-2017-moldovan-national-division-logo-sign-thumbnail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1340" cy="3145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13862" w:rsidRPr="00A33B97" w:rsidRDefault="00913862" w:rsidP="00913862">
      <w:pPr>
        <w:spacing w:after="0" w:line="240" w:lineRule="auto"/>
        <w:jc w:val="center"/>
        <w:rPr>
          <w:rFonts w:ascii="NikoshBAN" w:hAnsi="NikoshBAN" w:cs="NikoshBAN"/>
          <w:sz w:val="24"/>
          <w:szCs w:val="24"/>
        </w:rPr>
      </w:pPr>
      <w:r w:rsidRPr="00A33B97">
        <w:rPr>
          <w:rFonts w:ascii="NikoshBAN" w:hAnsi="NikoshBAN" w:cs="NikoshBAN"/>
          <w:sz w:val="24"/>
          <w:szCs w:val="24"/>
        </w:rPr>
        <w:t>গণপ্রজাতন্ত্রী</w:t>
      </w:r>
      <w:r>
        <w:rPr>
          <w:rFonts w:ascii="NikoshBAN" w:hAnsi="NikoshBAN" w:cs="NikoshBAN"/>
          <w:sz w:val="24"/>
          <w:szCs w:val="24"/>
        </w:rPr>
        <w:t xml:space="preserve"> </w:t>
      </w:r>
      <w:r w:rsidRPr="00A33B97">
        <w:rPr>
          <w:rFonts w:ascii="NikoshBAN" w:hAnsi="NikoshBAN" w:cs="NikoshBAN"/>
          <w:sz w:val="24"/>
          <w:szCs w:val="24"/>
        </w:rPr>
        <w:t>বাংলাদেশ</w:t>
      </w:r>
      <w:r>
        <w:rPr>
          <w:rFonts w:ascii="NikoshBAN" w:hAnsi="NikoshBAN" w:cs="NikoshBAN"/>
          <w:sz w:val="24"/>
          <w:szCs w:val="24"/>
        </w:rPr>
        <w:t xml:space="preserve"> </w:t>
      </w:r>
      <w:r w:rsidRPr="00A33B97">
        <w:rPr>
          <w:rFonts w:ascii="NikoshBAN" w:hAnsi="NikoshBAN" w:cs="NikoshBAN"/>
          <w:sz w:val="24"/>
          <w:szCs w:val="24"/>
        </w:rPr>
        <w:t>সরকার</w:t>
      </w:r>
    </w:p>
    <w:p w:rsidR="00913862" w:rsidRPr="00A33B97" w:rsidRDefault="00913862" w:rsidP="00913862">
      <w:pPr>
        <w:pStyle w:val="NoSpacing"/>
        <w:jc w:val="center"/>
        <w:rPr>
          <w:rFonts w:ascii="NikoshBAN" w:hAnsi="NikoshBAN" w:cs="NikoshBAN"/>
          <w:sz w:val="24"/>
          <w:szCs w:val="24"/>
        </w:rPr>
      </w:pPr>
      <w:r w:rsidRPr="00A33B97">
        <w:rPr>
          <w:rFonts w:ascii="NikoshBAN" w:hAnsi="NikoshBAN" w:cs="NikoshBAN"/>
          <w:sz w:val="24"/>
          <w:szCs w:val="24"/>
        </w:rPr>
        <w:t>উপজেলা</w:t>
      </w:r>
      <w:r>
        <w:rPr>
          <w:rFonts w:ascii="NikoshBAN" w:hAnsi="NikoshBAN" w:cs="NikoshBAN"/>
          <w:sz w:val="24"/>
          <w:szCs w:val="24"/>
        </w:rPr>
        <w:t xml:space="preserve"> </w:t>
      </w:r>
      <w:r w:rsidRPr="00A33B97">
        <w:rPr>
          <w:rFonts w:ascii="NikoshBAN" w:hAnsi="NikoshBAN" w:cs="NikoshBAN"/>
          <w:sz w:val="24"/>
          <w:szCs w:val="24"/>
        </w:rPr>
        <w:t>মাধ্যমিক</w:t>
      </w:r>
      <w:r>
        <w:rPr>
          <w:rFonts w:ascii="NikoshBAN" w:hAnsi="NikoshBAN" w:cs="NikoshBAN"/>
          <w:sz w:val="24"/>
          <w:szCs w:val="24"/>
        </w:rPr>
        <w:t xml:space="preserve"> </w:t>
      </w:r>
      <w:r w:rsidRPr="00A33B97">
        <w:rPr>
          <w:rFonts w:ascii="NikoshBAN" w:hAnsi="NikoshBAN" w:cs="NikoshBAN"/>
          <w:sz w:val="24"/>
          <w:szCs w:val="24"/>
        </w:rPr>
        <w:t>শিক্ষা</w:t>
      </w:r>
      <w:r>
        <w:rPr>
          <w:rFonts w:ascii="NikoshBAN" w:hAnsi="NikoshBAN" w:cs="NikoshBAN"/>
          <w:sz w:val="24"/>
          <w:szCs w:val="24"/>
        </w:rPr>
        <w:t xml:space="preserve"> </w:t>
      </w:r>
      <w:r w:rsidRPr="00A33B97">
        <w:rPr>
          <w:rFonts w:ascii="NikoshBAN" w:hAnsi="NikoshBAN" w:cs="NikoshBAN"/>
          <w:sz w:val="24"/>
          <w:szCs w:val="24"/>
        </w:rPr>
        <w:t>অফিসারের</w:t>
      </w:r>
      <w:r>
        <w:rPr>
          <w:rFonts w:ascii="NikoshBAN" w:hAnsi="NikoshBAN" w:cs="NikoshBAN"/>
          <w:sz w:val="24"/>
          <w:szCs w:val="24"/>
        </w:rPr>
        <w:t xml:space="preserve"> </w:t>
      </w:r>
      <w:r w:rsidRPr="00A33B97">
        <w:rPr>
          <w:rFonts w:ascii="NikoshBAN" w:hAnsi="NikoshBAN" w:cs="NikoshBAN"/>
          <w:sz w:val="24"/>
          <w:szCs w:val="24"/>
        </w:rPr>
        <w:t>কার্যালয়</w:t>
      </w:r>
    </w:p>
    <w:p w:rsidR="00913862" w:rsidRPr="00A33B97" w:rsidRDefault="00913862" w:rsidP="00913862">
      <w:pPr>
        <w:pStyle w:val="NoSpacing"/>
        <w:jc w:val="center"/>
        <w:rPr>
          <w:rFonts w:ascii="NikoshBAN" w:hAnsi="NikoshBAN" w:cs="NikoshBAN"/>
          <w:sz w:val="24"/>
          <w:szCs w:val="24"/>
        </w:rPr>
      </w:pPr>
      <w:r w:rsidRPr="00A33B97">
        <w:rPr>
          <w:rFonts w:ascii="NikoshBAN" w:hAnsi="NikoshBAN" w:cs="NikoshBAN"/>
          <w:sz w:val="24"/>
          <w:szCs w:val="24"/>
        </w:rPr>
        <w:t>সিলেট</w:t>
      </w:r>
      <w:r>
        <w:rPr>
          <w:rFonts w:ascii="NikoshBAN" w:hAnsi="NikoshBAN" w:cs="NikoshBAN"/>
          <w:sz w:val="24"/>
          <w:szCs w:val="24"/>
        </w:rPr>
        <w:t xml:space="preserve"> </w:t>
      </w:r>
      <w:r w:rsidRPr="00A33B97">
        <w:rPr>
          <w:rFonts w:ascii="NikoshBAN" w:hAnsi="NikoshBAN" w:cs="NikoshBAN"/>
          <w:sz w:val="24"/>
          <w:szCs w:val="24"/>
        </w:rPr>
        <w:t>সদর, সিলেট।</w:t>
      </w:r>
    </w:p>
    <w:p w:rsidR="00913862" w:rsidRPr="00CD633A" w:rsidRDefault="00913862" w:rsidP="00913862">
      <w:pPr>
        <w:spacing w:after="0" w:line="240" w:lineRule="auto"/>
        <w:jc w:val="center"/>
        <w:rPr>
          <w:sz w:val="24"/>
          <w:szCs w:val="24"/>
        </w:rPr>
      </w:pPr>
      <w:hyperlink r:id="rId9" w:history="1">
        <w:r w:rsidRPr="00CD633A">
          <w:rPr>
            <w:rStyle w:val="Hyperlink"/>
            <w:rFonts w:cs="Vrinda"/>
            <w:color w:val="auto"/>
            <w:sz w:val="24"/>
            <w:szCs w:val="24"/>
          </w:rPr>
          <w:t xml:space="preserve"> useosylhetsadar@gmail.com</w:t>
        </w:r>
      </w:hyperlink>
    </w:p>
    <w:p w:rsidR="00913862" w:rsidRPr="00C87315" w:rsidRDefault="00913862" w:rsidP="00913862">
      <w:pPr>
        <w:spacing w:after="0"/>
        <w:rPr>
          <w:sz w:val="28"/>
          <w:szCs w:val="28"/>
        </w:rPr>
      </w:pPr>
    </w:p>
    <w:tbl>
      <w:tblPr>
        <w:tblStyle w:val="TableGrid"/>
        <w:tblW w:w="10451" w:type="dxa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451"/>
      </w:tblGrid>
      <w:tr w:rsidR="00913862" w:rsidRPr="00C87315" w:rsidTr="002D4BA9">
        <w:trPr>
          <w:trHeight w:val="302"/>
        </w:trPr>
        <w:tc>
          <w:tcPr>
            <w:tcW w:w="10451" w:type="dxa"/>
          </w:tcPr>
          <w:p w:rsidR="00913862" w:rsidRDefault="00913862" w:rsidP="002D4BA9">
            <w:pPr>
              <w:rPr>
                <w:rFonts w:ascii="NikoshBAN" w:hAnsi="NikoshBAN" w:cs="NikoshBAN"/>
                <w:sz w:val="24"/>
                <w:szCs w:val="24"/>
              </w:rPr>
            </w:pPr>
            <w:r w:rsidRPr="00D305F5">
              <w:rPr>
                <w:rFonts w:ascii="NikoshBAN" w:hAnsi="NikoshBAN" w:cs="NikoshBAN"/>
                <w:sz w:val="24"/>
                <w:szCs w:val="24"/>
              </w:rPr>
              <w:t>স্মারকনং</w:t>
            </w:r>
            <w:r>
              <w:rPr>
                <w:rFonts w:ascii="NikoshBAN" w:hAnsi="NikoshBAN" w:cs="NikoshBAN"/>
                <w:sz w:val="24"/>
                <w:szCs w:val="24"/>
              </w:rPr>
              <w:t xml:space="preserve">:  </w:t>
            </w:r>
            <w:r w:rsidRPr="00D305F5">
              <w:rPr>
                <w:rFonts w:ascii="NikoshBAN" w:hAnsi="NikoshBAN" w:cs="NikoshBAN"/>
                <w:sz w:val="24"/>
                <w:szCs w:val="24"/>
              </w:rPr>
              <w:t>37.02.9162.000.06.000.24-</w:t>
            </w:r>
            <w:r>
              <w:rPr>
                <w:rFonts w:ascii="NikoshBAN" w:hAnsi="NikoshBAN" w:cs="NikoshBAN"/>
                <w:sz w:val="24"/>
                <w:szCs w:val="24"/>
              </w:rPr>
              <w:t xml:space="preserve">                                                                         </w:t>
            </w:r>
            <w:r w:rsidRPr="00550CA0">
              <w:rPr>
                <w:rFonts w:ascii="NikoshBAN" w:hAnsi="NikoshBAN" w:cs="NikoshBAN"/>
                <w:sz w:val="24"/>
                <w:szCs w:val="24"/>
              </w:rPr>
              <w:t>তারিখ</w:t>
            </w:r>
            <w:r>
              <w:rPr>
                <w:rFonts w:ascii="NikoshBAN" w:hAnsi="NikoshBAN" w:cs="NikoshBAN"/>
                <w:sz w:val="24"/>
                <w:szCs w:val="24"/>
              </w:rPr>
              <w:t>: 01/07</w:t>
            </w:r>
            <w:r w:rsidRPr="00550CA0">
              <w:rPr>
                <w:rFonts w:ascii="NikoshBAN" w:hAnsi="NikoshBAN" w:cs="NikoshBAN"/>
                <w:sz w:val="24"/>
                <w:szCs w:val="24"/>
              </w:rPr>
              <w:t>/202</w:t>
            </w:r>
            <w:r>
              <w:rPr>
                <w:rFonts w:ascii="NikoshBAN" w:hAnsi="NikoshBAN" w:cs="NikoshBAN"/>
                <w:sz w:val="24"/>
                <w:szCs w:val="24"/>
              </w:rPr>
              <w:t xml:space="preserve">6 </w:t>
            </w:r>
            <w:r w:rsidRPr="00550CA0">
              <w:rPr>
                <w:rFonts w:ascii="NikoshBAN" w:hAnsi="NikoshBAN" w:cs="NikoshBAN"/>
                <w:sz w:val="24"/>
                <w:szCs w:val="24"/>
              </w:rPr>
              <w:t>খ্রি:</w:t>
            </w:r>
          </w:p>
          <w:p w:rsidR="00913862" w:rsidRPr="00D305F5" w:rsidRDefault="00913862" w:rsidP="002D4BA9">
            <w:pPr>
              <w:rPr>
                <w:rFonts w:ascii="NikoshBAN" w:hAnsi="NikoshBAN" w:cs="NikoshBAN"/>
                <w:sz w:val="24"/>
                <w:szCs w:val="24"/>
              </w:rPr>
            </w:pPr>
          </w:p>
        </w:tc>
      </w:tr>
    </w:tbl>
    <w:p w:rsidR="00913862" w:rsidRPr="00F17DCA" w:rsidRDefault="00913862" w:rsidP="00913862">
      <w:pPr>
        <w:spacing w:after="0" w:line="240" w:lineRule="auto"/>
        <w:jc w:val="both"/>
        <w:rPr>
          <w:rFonts w:ascii="NikoshBAN" w:hAnsi="NikoshBAN" w:cs="NikoshBAN"/>
          <w:b/>
          <w:bCs/>
          <w:sz w:val="24"/>
          <w:szCs w:val="24"/>
          <w:u w:val="single"/>
        </w:rPr>
      </w:pPr>
      <w:r>
        <w:rPr>
          <w:rFonts w:ascii="SutonnyMJ" w:hAnsi="SutonnyMJ"/>
          <w:sz w:val="26"/>
          <w:szCs w:val="26"/>
        </w:rPr>
        <w:t xml:space="preserve">welq  </w:t>
      </w:r>
      <w:r w:rsidRPr="00F17DCA">
        <w:rPr>
          <w:rFonts w:ascii="SutonnyMJ" w:hAnsi="SutonnyMJ"/>
          <w:b/>
          <w:sz w:val="26"/>
          <w:szCs w:val="26"/>
        </w:rPr>
        <w:t xml:space="preserve">t  </w:t>
      </w:r>
      <w:r w:rsidRPr="00F17DCA">
        <w:rPr>
          <w:rFonts w:ascii="NikoshBAN" w:hAnsi="NikoshBAN" w:cs="NikoshBAN"/>
          <w:b/>
          <w:sz w:val="24"/>
          <w:szCs w:val="24"/>
          <w:u w:val="single"/>
        </w:rPr>
        <w:t>সামাজিক নিরাপত্তা বেষ্টনীর আওতায় অর্থ বরাদ্দ সম্পর্কিত তথ্য প্রেরণ প্রসঙ্গে।</w:t>
      </w:r>
    </w:p>
    <w:p w:rsidR="00913862" w:rsidRPr="00740DB2" w:rsidRDefault="00913862" w:rsidP="00913862">
      <w:pPr>
        <w:spacing w:after="0" w:line="240" w:lineRule="auto"/>
        <w:jc w:val="both"/>
        <w:rPr>
          <w:rFonts w:ascii="SutonnyMJ" w:hAnsi="SutonnyMJ"/>
          <w:sz w:val="10"/>
          <w:szCs w:val="26"/>
        </w:rPr>
      </w:pPr>
    </w:p>
    <w:p w:rsidR="00913862" w:rsidRPr="00865F96" w:rsidRDefault="00913862" w:rsidP="00913862">
      <w:pPr>
        <w:spacing w:after="0" w:line="240" w:lineRule="auto"/>
        <w:jc w:val="both"/>
        <w:rPr>
          <w:rFonts w:ascii="NikoshBAN" w:hAnsi="NikoshBAN" w:cs="NikoshBAN"/>
          <w:sz w:val="18"/>
        </w:rPr>
      </w:pPr>
      <w:r>
        <w:rPr>
          <w:rFonts w:ascii="SutonnyMJ" w:hAnsi="SutonnyMJ"/>
          <w:sz w:val="20"/>
          <w:szCs w:val="26"/>
        </w:rPr>
        <w:t>m~Î       t</w:t>
      </w:r>
      <w:r w:rsidRPr="00810076">
        <w:rPr>
          <w:rFonts w:ascii="SutonnyMJ" w:hAnsi="SutonnyMJ"/>
          <w:sz w:val="26"/>
          <w:szCs w:val="26"/>
        </w:rPr>
        <w:tab/>
      </w:r>
      <w:r>
        <w:rPr>
          <w:rFonts w:ascii="SutonnyMJ" w:hAnsi="SutonnyMJ"/>
          <w:sz w:val="26"/>
          <w:szCs w:val="26"/>
        </w:rPr>
        <w:t xml:space="preserve"> </w:t>
      </w:r>
      <w:r w:rsidRPr="00865F96">
        <w:rPr>
          <w:rFonts w:ascii="SutonnyMJ" w:hAnsi="SutonnyMJ"/>
          <w:szCs w:val="26"/>
        </w:rPr>
        <w:t xml:space="preserve">g‡nv`‡qi ¯§viK bs : </w:t>
      </w:r>
      <w:r>
        <w:rPr>
          <w:rFonts w:ascii="SutonnyMJ" w:hAnsi="SutonnyMJ"/>
          <w:szCs w:val="26"/>
        </w:rPr>
        <w:t>37.02.9100.000.00.000.21.7146</w:t>
      </w:r>
      <w:r w:rsidRPr="00865F96">
        <w:rPr>
          <w:rFonts w:ascii="SutonnyMJ" w:hAnsi="SutonnyMJ"/>
          <w:szCs w:val="26"/>
        </w:rPr>
        <w:t xml:space="preserve"> ZvwiL: </w:t>
      </w:r>
      <w:r>
        <w:rPr>
          <w:rFonts w:ascii="SutonnyMJ" w:hAnsi="SutonnyMJ"/>
          <w:szCs w:val="26"/>
        </w:rPr>
        <w:t xml:space="preserve">16 </w:t>
      </w:r>
      <w:r w:rsidRPr="00BF2C0A">
        <w:rPr>
          <w:rFonts w:ascii="NikoshBAN" w:hAnsi="NikoshBAN" w:cs="NikoshBAN"/>
          <w:szCs w:val="26"/>
        </w:rPr>
        <w:t>জুন</w:t>
      </w:r>
      <w:r w:rsidRPr="00865F96">
        <w:rPr>
          <w:rFonts w:ascii="SutonnyMJ" w:hAnsi="SutonnyMJ"/>
          <w:szCs w:val="26"/>
        </w:rPr>
        <w:t xml:space="preserve"> 2026 wLª:</w:t>
      </w:r>
    </w:p>
    <w:p w:rsidR="00913862" w:rsidRPr="00865F96" w:rsidRDefault="00913862" w:rsidP="00913862">
      <w:pPr>
        <w:spacing w:after="0" w:line="240" w:lineRule="auto"/>
        <w:jc w:val="both"/>
        <w:rPr>
          <w:rFonts w:ascii="SutonnyMJ" w:hAnsi="SutonnyMJ"/>
          <w:szCs w:val="26"/>
        </w:rPr>
      </w:pPr>
    </w:p>
    <w:p w:rsidR="00913862" w:rsidRPr="00BF2C0A" w:rsidRDefault="00913862" w:rsidP="00913862">
      <w:pPr>
        <w:spacing w:after="0" w:line="240" w:lineRule="auto"/>
        <w:jc w:val="both"/>
        <w:rPr>
          <w:rFonts w:ascii="SutonnyMJ" w:hAnsi="SutonnyMJ"/>
          <w:sz w:val="24"/>
          <w:szCs w:val="26"/>
        </w:rPr>
      </w:pPr>
      <w:r>
        <w:rPr>
          <w:rFonts w:ascii="SutonnyMJ" w:hAnsi="SutonnyMJ"/>
          <w:sz w:val="26"/>
          <w:szCs w:val="26"/>
        </w:rPr>
        <w:tab/>
      </w:r>
      <w:r w:rsidRPr="00954DF4">
        <w:rPr>
          <w:rFonts w:ascii="SutonnyMJ" w:hAnsi="SutonnyMJ"/>
          <w:sz w:val="26"/>
          <w:szCs w:val="26"/>
        </w:rPr>
        <w:t xml:space="preserve">Dchy©³ welq I m~‡Îi Av‡jv‡K Rvbv‡bv hv‡”Q †h, </w:t>
      </w:r>
      <w:r w:rsidRPr="00BF2C0A">
        <w:rPr>
          <w:rFonts w:ascii="NikoshBAN" w:hAnsi="NikoshBAN" w:cs="NikoshBAN"/>
          <w:sz w:val="24"/>
          <w:szCs w:val="24"/>
        </w:rPr>
        <w:t xml:space="preserve">সামাজিক নিরাপত্তা বেষ্টনীর আওতায় 2025-2026 </w:t>
      </w:r>
      <w:r w:rsidRPr="00BF2C0A">
        <w:rPr>
          <w:rFonts w:ascii="NikoshBAN" w:hAnsi="NikoshBAN" w:cs="NikoshBAN" w:hint="cs"/>
          <w:sz w:val="24"/>
          <w:szCs w:val="24"/>
        </w:rPr>
        <w:t>অর্থবছরের</w:t>
      </w:r>
      <w:r w:rsidRPr="00BF2C0A">
        <w:rPr>
          <w:rFonts w:ascii="NikoshBAN" w:hAnsi="NikoshBAN" w:cs="NikoshBAN"/>
          <w:sz w:val="24"/>
          <w:szCs w:val="24"/>
        </w:rPr>
        <w:t xml:space="preserve"> </w:t>
      </w:r>
      <w:r w:rsidRPr="00BF2C0A">
        <w:rPr>
          <w:rFonts w:ascii="NikoshBAN" w:hAnsi="NikoshBAN" w:cs="NikoshBAN" w:hint="cs"/>
          <w:sz w:val="24"/>
          <w:szCs w:val="24"/>
        </w:rPr>
        <w:t>মাঠ</w:t>
      </w:r>
      <w:r w:rsidRPr="00BF2C0A">
        <w:rPr>
          <w:rFonts w:ascii="NikoshBAN" w:hAnsi="NikoshBAN" w:cs="NikoshBAN"/>
          <w:sz w:val="24"/>
          <w:szCs w:val="24"/>
        </w:rPr>
        <w:t xml:space="preserve"> </w:t>
      </w:r>
      <w:r w:rsidRPr="00BF2C0A">
        <w:rPr>
          <w:rFonts w:ascii="NikoshBAN" w:hAnsi="NikoshBAN" w:cs="NikoshBAN" w:hint="cs"/>
          <w:sz w:val="24"/>
          <w:szCs w:val="24"/>
        </w:rPr>
        <w:t>পর্যায়ে</w:t>
      </w:r>
      <w:r w:rsidRPr="00BF2C0A">
        <w:rPr>
          <w:rFonts w:ascii="NikoshBAN" w:hAnsi="NikoshBAN" w:cs="NikoshBAN"/>
          <w:sz w:val="24"/>
          <w:szCs w:val="24"/>
        </w:rPr>
        <w:t xml:space="preserve"> </w:t>
      </w:r>
      <w:r w:rsidRPr="00BF2C0A">
        <w:rPr>
          <w:rFonts w:ascii="NikoshBAN" w:hAnsi="NikoshBAN" w:cs="NikoshBAN" w:hint="cs"/>
          <w:sz w:val="24"/>
          <w:szCs w:val="24"/>
        </w:rPr>
        <w:t>চলমান</w:t>
      </w:r>
      <w:r w:rsidRPr="00BF2C0A">
        <w:rPr>
          <w:rFonts w:ascii="NikoshBAN" w:hAnsi="NikoshBAN" w:cs="NikoshBAN"/>
          <w:sz w:val="24"/>
          <w:szCs w:val="24"/>
        </w:rPr>
        <w:t xml:space="preserve"> </w:t>
      </w:r>
      <w:r w:rsidRPr="00BF2C0A">
        <w:rPr>
          <w:rFonts w:ascii="NikoshBAN" w:hAnsi="NikoshBAN" w:cs="NikoshBAN" w:hint="cs"/>
          <w:sz w:val="24"/>
          <w:szCs w:val="24"/>
        </w:rPr>
        <w:t>কর্মসূচির</w:t>
      </w:r>
      <w:r w:rsidRPr="00BF2C0A">
        <w:rPr>
          <w:rFonts w:ascii="NikoshBAN" w:hAnsi="NikoshBAN" w:cs="NikoshBAN"/>
          <w:sz w:val="24"/>
          <w:szCs w:val="24"/>
        </w:rPr>
        <w:t xml:space="preserve"> </w:t>
      </w:r>
      <w:r w:rsidRPr="00BF2C0A">
        <w:rPr>
          <w:rFonts w:ascii="NikoshBAN" w:hAnsi="NikoshBAN" w:cs="NikoshBAN" w:hint="cs"/>
          <w:sz w:val="24"/>
          <w:szCs w:val="24"/>
        </w:rPr>
        <w:t>আওতায়</w:t>
      </w:r>
      <w:r w:rsidRPr="00BF2C0A">
        <w:rPr>
          <w:rFonts w:ascii="NikoshBAN" w:hAnsi="NikoshBAN" w:cs="NikoshBAN"/>
          <w:sz w:val="24"/>
          <w:szCs w:val="24"/>
        </w:rPr>
        <w:t xml:space="preserve"> </w:t>
      </w:r>
      <w:r w:rsidRPr="00BF2C0A">
        <w:rPr>
          <w:rFonts w:ascii="NikoshBAN" w:hAnsi="NikoshBAN" w:cs="NikoshBAN" w:hint="cs"/>
          <w:sz w:val="24"/>
          <w:szCs w:val="24"/>
        </w:rPr>
        <w:t>অর্থ</w:t>
      </w:r>
      <w:r w:rsidRPr="00BF2C0A">
        <w:rPr>
          <w:rFonts w:ascii="NikoshBAN" w:hAnsi="NikoshBAN" w:cs="NikoshBAN"/>
          <w:sz w:val="24"/>
          <w:szCs w:val="24"/>
        </w:rPr>
        <w:t xml:space="preserve"> </w:t>
      </w:r>
      <w:r w:rsidRPr="00BF2C0A">
        <w:rPr>
          <w:rFonts w:ascii="NikoshBAN" w:hAnsi="NikoshBAN" w:cs="NikoshBAN" w:hint="cs"/>
          <w:sz w:val="24"/>
          <w:szCs w:val="24"/>
        </w:rPr>
        <w:t>বরাদ্দ</w:t>
      </w:r>
      <w:r w:rsidRPr="00BF2C0A">
        <w:rPr>
          <w:rFonts w:ascii="NikoshBAN" w:hAnsi="NikoshBAN" w:cs="NikoshBAN"/>
          <w:sz w:val="24"/>
          <w:szCs w:val="24"/>
        </w:rPr>
        <w:t xml:space="preserve"> </w:t>
      </w:r>
      <w:r w:rsidRPr="00BF2C0A">
        <w:rPr>
          <w:rFonts w:ascii="NikoshBAN" w:hAnsi="NikoshBAN" w:cs="NikoshBAN" w:hint="cs"/>
          <w:sz w:val="24"/>
          <w:szCs w:val="24"/>
        </w:rPr>
        <w:t>সম্পর্কিত</w:t>
      </w:r>
      <w:r w:rsidRPr="00BF2C0A">
        <w:rPr>
          <w:rFonts w:ascii="NikoshBAN" w:hAnsi="NikoshBAN" w:cs="NikoshBAN"/>
          <w:sz w:val="24"/>
          <w:szCs w:val="24"/>
        </w:rPr>
        <w:t xml:space="preserve"> </w:t>
      </w:r>
      <w:r>
        <w:rPr>
          <w:rFonts w:ascii="NikoshBAN" w:hAnsi="NikoshBAN" w:cs="NikoshBAN"/>
          <w:sz w:val="24"/>
          <w:szCs w:val="24"/>
        </w:rPr>
        <w:t xml:space="preserve">(উপবৃত্তি সংক্রান্ত) </w:t>
      </w:r>
      <w:r w:rsidRPr="00BF2C0A">
        <w:rPr>
          <w:rFonts w:ascii="NikoshBAN" w:hAnsi="NikoshBAN" w:cs="NikoshBAN" w:hint="cs"/>
          <w:sz w:val="24"/>
          <w:szCs w:val="24"/>
        </w:rPr>
        <w:t>তথ্য</w:t>
      </w:r>
      <w:r w:rsidRPr="00BF2C0A">
        <w:rPr>
          <w:rFonts w:ascii="NikoshBAN" w:hAnsi="NikoshBAN" w:cs="NikoshBAN"/>
          <w:sz w:val="24"/>
          <w:szCs w:val="24"/>
        </w:rPr>
        <w:t xml:space="preserve"> </w:t>
      </w:r>
      <w:r w:rsidRPr="00BF2C0A">
        <w:rPr>
          <w:rFonts w:ascii="NikoshBAN" w:hAnsi="NikoshBAN" w:cs="NikoshBAN" w:hint="cs"/>
          <w:sz w:val="24"/>
          <w:szCs w:val="24"/>
        </w:rPr>
        <w:t>নিম্নোক্ত</w:t>
      </w:r>
      <w:r w:rsidRPr="00BF2C0A">
        <w:rPr>
          <w:rFonts w:ascii="NikoshBAN" w:hAnsi="NikoshBAN" w:cs="NikoshBAN"/>
          <w:sz w:val="24"/>
          <w:szCs w:val="24"/>
        </w:rPr>
        <w:t xml:space="preserve"> </w:t>
      </w:r>
      <w:r w:rsidRPr="00BF2C0A">
        <w:rPr>
          <w:rFonts w:ascii="NikoshBAN" w:hAnsi="NikoshBAN" w:cs="NikoshBAN" w:hint="cs"/>
          <w:sz w:val="24"/>
          <w:szCs w:val="24"/>
        </w:rPr>
        <w:t>ছক</w:t>
      </w:r>
      <w:r w:rsidRPr="00BF2C0A">
        <w:rPr>
          <w:rFonts w:ascii="NikoshBAN" w:hAnsi="NikoshBAN" w:cs="NikoshBAN"/>
          <w:sz w:val="24"/>
          <w:szCs w:val="24"/>
        </w:rPr>
        <w:t xml:space="preserve"> </w:t>
      </w:r>
      <w:r w:rsidRPr="00BF2C0A">
        <w:rPr>
          <w:rFonts w:ascii="NikoshBAN" w:hAnsi="NikoshBAN" w:cs="NikoshBAN" w:hint="cs"/>
          <w:sz w:val="24"/>
          <w:szCs w:val="24"/>
        </w:rPr>
        <w:t>মোতাবেক</w:t>
      </w:r>
      <w:r>
        <w:rPr>
          <w:rFonts w:ascii="NikoshBAN" w:hAnsi="NikoshBAN" w:cs="NikoshBAN"/>
          <w:b/>
          <w:sz w:val="24"/>
          <w:szCs w:val="24"/>
        </w:rPr>
        <w:t xml:space="preserve"> </w:t>
      </w:r>
      <w:r w:rsidRPr="00BF2C0A">
        <w:rPr>
          <w:rFonts w:ascii="SutonnyMJ" w:hAnsi="SutonnyMJ"/>
          <w:sz w:val="24"/>
          <w:szCs w:val="26"/>
        </w:rPr>
        <w:t xml:space="preserve">g‡nv`‡qi m`q AeMwZ I cieZx© cÖ‡qvRbxq Kvh©v‡_© </w:t>
      </w:r>
      <w:r w:rsidRPr="00BF2C0A">
        <w:rPr>
          <w:rFonts w:ascii="SutonnyMJ" w:hAnsi="SutonnyMJ" w:cs="SutonnyMJ"/>
          <w:sz w:val="24"/>
          <w:szCs w:val="26"/>
        </w:rPr>
        <w:t>‡cÖiY Kiv n‡jv|</w:t>
      </w:r>
    </w:p>
    <w:p w:rsidR="00913862" w:rsidRPr="009E2C44" w:rsidRDefault="00913862" w:rsidP="00913862">
      <w:pPr>
        <w:spacing w:after="0" w:line="240" w:lineRule="auto"/>
        <w:jc w:val="both"/>
        <w:rPr>
          <w:rFonts w:ascii="SutonnyMJ" w:hAnsi="SutonnyMJ"/>
          <w:sz w:val="26"/>
          <w:szCs w:val="26"/>
        </w:rPr>
      </w:pPr>
      <w:r w:rsidRPr="00954DF4">
        <w:rPr>
          <w:rFonts w:ascii="SutonnyMJ" w:hAnsi="SutonnyMJ"/>
          <w:sz w:val="26"/>
          <w:szCs w:val="26"/>
        </w:rPr>
        <w:t xml:space="preserve"> </w:t>
      </w:r>
      <w:r w:rsidRPr="009E2C44">
        <w:rPr>
          <w:rFonts w:ascii="SutonnyMJ" w:hAnsi="SutonnyMJ"/>
          <w:bCs/>
          <w:sz w:val="26"/>
          <w:szCs w:val="26"/>
        </w:rPr>
        <w:t xml:space="preserve"> </w:t>
      </w:r>
    </w:p>
    <w:p w:rsidR="00913862" w:rsidRPr="006C14F2" w:rsidRDefault="00913862" w:rsidP="00913862">
      <w:pPr>
        <w:spacing w:after="0"/>
        <w:contextualSpacing/>
        <w:jc w:val="center"/>
        <w:rPr>
          <w:rFonts w:ascii="Nirmala UI" w:hAnsi="Nirmala UI" w:cs="Nirmala UI"/>
          <w:b/>
          <w:sz w:val="32"/>
          <w:szCs w:val="26"/>
        </w:rPr>
      </w:pPr>
      <w:r w:rsidRPr="00A70147">
        <w:rPr>
          <w:rFonts w:ascii="NikoshBAN" w:hAnsi="NikoshBAN" w:cs="NikoshBAN"/>
          <w:b/>
          <w:sz w:val="28"/>
          <w:szCs w:val="26"/>
        </w:rPr>
        <w:t>“তথ্য ছক</w:t>
      </w:r>
      <w:r w:rsidRPr="00A70147">
        <w:rPr>
          <w:rFonts w:ascii="Nirmala UI" w:hAnsi="Nirmala UI" w:cs="Nirmala UI"/>
          <w:b/>
          <w:sz w:val="28"/>
          <w:szCs w:val="26"/>
        </w:rPr>
        <w:t xml:space="preserve"> </w:t>
      </w:r>
      <w:r>
        <w:rPr>
          <w:rFonts w:ascii="Nirmala UI" w:hAnsi="Nirmala UI" w:cs="Nirmala UI"/>
          <w:b/>
          <w:sz w:val="26"/>
          <w:szCs w:val="26"/>
        </w:rPr>
        <w:t>“</w:t>
      </w:r>
    </w:p>
    <w:tbl>
      <w:tblPr>
        <w:tblStyle w:val="TableGrid"/>
        <w:tblpPr w:leftFromText="180" w:rightFromText="180" w:vertAnchor="text" w:horzAnchor="margin" w:tblpXSpec="center" w:tblpY="35"/>
        <w:tblW w:w="9576" w:type="dxa"/>
        <w:tblLayout w:type="fixed"/>
        <w:tblLook w:val="04A0"/>
      </w:tblPr>
      <w:tblGrid>
        <w:gridCol w:w="1940"/>
        <w:gridCol w:w="1318"/>
        <w:gridCol w:w="1800"/>
        <w:gridCol w:w="1710"/>
        <w:gridCol w:w="1260"/>
        <w:gridCol w:w="1548"/>
      </w:tblGrid>
      <w:tr w:rsidR="00913862" w:rsidRPr="009E2C44" w:rsidTr="002D4BA9">
        <w:trPr>
          <w:trHeight w:val="800"/>
        </w:trPr>
        <w:tc>
          <w:tcPr>
            <w:tcW w:w="1940" w:type="dxa"/>
          </w:tcPr>
          <w:p w:rsidR="00913862" w:rsidRPr="00F6440A" w:rsidRDefault="00913862" w:rsidP="002D4BA9">
            <w:pPr>
              <w:spacing w:line="276" w:lineRule="auto"/>
              <w:contextualSpacing/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F6440A">
              <w:rPr>
                <w:rFonts w:ascii="NikoshBAN" w:hAnsi="NikoshBAN" w:cs="NikoshBAN"/>
                <w:sz w:val="24"/>
                <w:szCs w:val="24"/>
              </w:rPr>
              <w:t>কর্মসুচির নাম</w:t>
            </w:r>
          </w:p>
        </w:tc>
        <w:tc>
          <w:tcPr>
            <w:tcW w:w="1318" w:type="dxa"/>
          </w:tcPr>
          <w:p w:rsidR="00913862" w:rsidRPr="00F6440A" w:rsidRDefault="00913862" w:rsidP="002D4BA9">
            <w:pPr>
              <w:spacing w:line="276" w:lineRule="auto"/>
              <w:contextualSpacing/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F6440A">
              <w:rPr>
                <w:rFonts w:ascii="NikoshBAN" w:hAnsi="NikoshBAN" w:cs="NikoshBAN"/>
                <w:sz w:val="24"/>
                <w:szCs w:val="24"/>
              </w:rPr>
              <w:t>উপকারভোগীর সংখ্যা</w:t>
            </w:r>
          </w:p>
        </w:tc>
        <w:tc>
          <w:tcPr>
            <w:tcW w:w="1800" w:type="dxa"/>
          </w:tcPr>
          <w:p w:rsidR="00913862" w:rsidRPr="00F6440A" w:rsidRDefault="00913862" w:rsidP="002D4BA9">
            <w:pPr>
              <w:contextualSpacing/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F6440A">
              <w:rPr>
                <w:rFonts w:ascii="NikoshBAN" w:hAnsi="NikoshBAN" w:cs="NikoshBAN"/>
                <w:sz w:val="24"/>
                <w:szCs w:val="24"/>
              </w:rPr>
              <w:t>2025-2026</w:t>
            </w:r>
          </w:p>
          <w:p w:rsidR="00913862" w:rsidRPr="00F6440A" w:rsidRDefault="00913862" w:rsidP="002D4BA9">
            <w:pPr>
              <w:contextualSpacing/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F6440A">
              <w:rPr>
                <w:rFonts w:ascii="NikoshBAN" w:hAnsi="NikoshBAN" w:cs="NikoshBAN"/>
                <w:sz w:val="24"/>
                <w:szCs w:val="24"/>
              </w:rPr>
              <w:t>অর্থবছরের  বরাদ্দ</w:t>
            </w:r>
          </w:p>
          <w:p w:rsidR="00913862" w:rsidRPr="00F6440A" w:rsidRDefault="00913862" w:rsidP="002D4BA9">
            <w:pPr>
              <w:contextualSpacing/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F6440A">
              <w:rPr>
                <w:rFonts w:ascii="NikoshBAN" w:hAnsi="NikoshBAN" w:cs="NikoshBAN"/>
                <w:sz w:val="24"/>
                <w:szCs w:val="24"/>
              </w:rPr>
              <w:t>(টাকা)</w:t>
            </w:r>
          </w:p>
        </w:tc>
        <w:tc>
          <w:tcPr>
            <w:tcW w:w="1710" w:type="dxa"/>
          </w:tcPr>
          <w:p w:rsidR="00913862" w:rsidRPr="00F6440A" w:rsidRDefault="00913862" w:rsidP="002D4BA9">
            <w:pPr>
              <w:spacing w:line="276" w:lineRule="auto"/>
              <w:contextualSpacing/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F6440A">
              <w:rPr>
                <w:rFonts w:ascii="NikoshBAN" w:hAnsi="NikoshBAN" w:cs="NikoshBAN"/>
                <w:sz w:val="24"/>
                <w:szCs w:val="24"/>
              </w:rPr>
              <w:t>বিতরণ</w:t>
            </w:r>
          </w:p>
          <w:p w:rsidR="00913862" w:rsidRPr="00F6440A" w:rsidRDefault="00913862" w:rsidP="002D4BA9">
            <w:pPr>
              <w:spacing w:line="276" w:lineRule="auto"/>
              <w:contextualSpacing/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F6440A">
              <w:rPr>
                <w:rFonts w:ascii="NikoshBAN" w:hAnsi="NikoshBAN" w:cs="NikoshBAN"/>
                <w:sz w:val="24"/>
                <w:szCs w:val="24"/>
              </w:rPr>
              <w:t>(টাকা)</w:t>
            </w:r>
          </w:p>
        </w:tc>
        <w:tc>
          <w:tcPr>
            <w:tcW w:w="1260" w:type="dxa"/>
          </w:tcPr>
          <w:p w:rsidR="00913862" w:rsidRPr="00F6440A" w:rsidRDefault="00913862" w:rsidP="002D4BA9">
            <w:pPr>
              <w:spacing w:line="276" w:lineRule="auto"/>
              <w:contextualSpacing/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F6440A">
              <w:rPr>
                <w:rFonts w:ascii="NikoshBAN" w:hAnsi="NikoshBAN" w:cs="NikoshBAN"/>
                <w:sz w:val="24"/>
                <w:szCs w:val="24"/>
              </w:rPr>
              <w:t>বিতরণের হার</w:t>
            </w:r>
          </w:p>
          <w:p w:rsidR="00913862" w:rsidRPr="00F6440A" w:rsidRDefault="00913862" w:rsidP="002D4BA9">
            <w:pPr>
              <w:spacing w:line="276" w:lineRule="auto"/>
              <w:contextualSpacing/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F6440A">
              <w:rPr>
                <w:rFonts w:ascii="NikoshBAN" w:hAnsi="NikoshBAN" w:cs="NikoshBAN"/>
                <w:sz w:val="24"/>
                <w:szCs w:val="24"/>
              </w:rPr>
              <w:t>(%)</w:t>
            </w:r>
          </w:p>
        </w:tc>
        <w:tc>
          <w:tcPr>
            <w:tcW w:w="1548" w:type="dxa"/>
          </w:tcPr>
          <w:p w:rsidR="00913862" w:rsidRPr="00F6440A" w:rsidRDefault="00913862" w:rsidP="002D4BA9">
            <w:pPr>
              <w:spacing w:line="276" w:lineRule="auto"/>
              <w:contextualSpacing/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F6440A">
              <w:rPr>
                <w:rFonts w:ascii="NikoshBAN" w:hAnsi="NikoshBAN" w:cs="NikoshBAN"/>
                <w:sz w:val="24"/>
                <w:szCs w:val="24"/>
              </w:rPr>
              <w:t>মন্তব্য</w:t>
            </w:r>
          </w:p>
        </w:tc>
      </w:tr>
      <w:tr w:rsidR="00913862" w:rsidRPr="009E2C44" w:rsidTr="002D4BA9">
        <w:trPr>
          <w:trHeight w:val="492"/>
        </w:trPr>
        <w:tc>
          <w:tcPr>
            <w:tcW w:w="1940" w:type="dxa"/>
          </w:tcPr>
          <w:p w:rsidR="00913862" w:rsidRPr="00F31A5E" w:rsidRDefault="00913862" w:rsidP="002D4BA9">
            <w:pPr>
              <w:spacing w:line="276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F31A5E">
              <w:rPr>
                <w:rFonts w:ascii="NikoshBAN" w:hAnsi="NikoshBAN" w:cs="NikoshBAN"/>
                <w:sz w:val="24"/>
                <w:szCs w:val="24"/>
              </w:rPr>
              <w:t>১.মাধ্যমিক ও উচ্চ মাধ্যমিক স্তরের উপবৃত্তি</w:t>
            </w:r>
          </w:p>
        </w:tc>
        <w:tc>
          <w:tcPr>
            <w:tcW w:w="1318" w:type="dxa"/>
          </w:tcPr>
          <w:p w:rsidR="00913862" w:rsidRPr="009E2C44" w:rsidRDefault="00913862" w:rsidP="002D4BA9">
            <w:pPr>
              <w:spacing w:line="276" w:lineRule="auto"/>
              <w:jc w:val="center"/>
              <w:rPr>
                <w:rFonts w:ascii="SutonnyMJ" w:hAnsi="SutonnyMJ" w:cs="Nirmala UI"/>
                <w:sz w:val="26"/>
                <w:szCs w:val="26"/>
              </w:rPr>
            </w:pPr>
            <w:r>
              <w:rPr>
                <w:rFonts w:ascii="SutonnyMJ" w:hAnsi="SutonnyMJ" w:cs="Nirmala UI"/>
                <w:sz w:val="26"/>
                <w:szCs w:val="26"/>
              </w:rPr>
              <w:t>-</w:t>
            </w:r>
          </w:p>
        </w:tc>
        <w:tc>
          <w:tcPr>
            <w:tcW w:w="1800" w:type="dxa"/>
          </w:tcPr>
          <w:p w:rsidR="00913862" w:rsidRPr="009E2C44" w:rsidRDefault="00913862" w:rsidP="002D4BA9">
            <w:pPr>
              <w:spacing w:line="276" w:lineRule="auto"/>
              <w:jc w:val="center"/>
              <w:rPr>
                <w:rFonts w:ascii="SutonnyMJ" w:hAnsi="SutonnyMJ" w:cs="Nirmala UI"/>
                <w:sz w:val="26"/>
                <w:szCs w:val="26"/>
              </w:rPr>
            </w:pPr>
            <w:r>
              <w:rPr>
                <w:rFonts w:ascii="SutonnyMJ" w:hAnsi="SutonnyMJ" w:cs="Nirmala UI"/>
                <w:sz w:val="26"/>
                <w:szCs w:val="26"/>
              </w:rPr>
              <w:t>-</w:t>
            </w:r>
          </w:p>
        </w:tc>
        <w:tc>
          <w:tcPr>
            <w:tcW w:w="1710" w:type="dxa"/>
          </w:tcPr>
          <w:p w:rsidR="00913862" w:rsidRPr="009E2C44" w:rsidRDefault="00913862" w:rsidP="002D4BA9">
            <w:pPr>
              <w:spacing w:line="276" w:lineRule="auto"/>
              <w:jc w:val="center"/>
              <w:rPr>
                <w:rFonts w:ascii="SutonnyMJ" w:hAnsi="SutonnyMJ" w:cs="Nirmala UI"/>
                <w:sz w:val="26"/>
                <w:szCs w:val="26"/>
              </w:rPr>
            </w:pPr>
            <w:r>
              <w:rPr>
                <w:rFonts w:ascii="SutonnyMJ" w:hAnsi="SutonnyMJ" w:cs="Nirmala UI"/>
                <w:sz w:val="26"/>
                <w:szCs w:val="26"/>
              </w:rPr>
              <w:t>-</w:t>
            </w:r>
          </w:p>
        </w:tc>
        <w:tc>
          <w:tcPr>
            <w:tcW w:w="1260" w:type="dxa"/>
          </w:tcPr>
          <w:p w:rsidR="00913862" w:rsidRPr="009E2C44" w:rsidRDefault="00913862" w:rsidP="002D4BA9">
            <w:pPr>
              <w:spacing w:line="276" w:lineRule="auto"/>
              <w:jc w:val="center"/>
              <w:rPr>
                <w:rFonts w:ascii="SutonnyMJ" w:hAnsi="SutonnyMJ" w:cs="Nirmala UI"/>
                <w:sz w:val="26"/>
                <w:szCs w:val="26"/>
              </w:rPr>
            </w:pPr>
            <w:r>
              <w:rPr>
                <w:rFonts w:ascii="SutonnyMJ" w:hAnsi="SutonnyMJ" w:cs="Nirmala UI"/>
                <w:sz w:val="26"/>
                <w:szCs w:val="26"/>
              </w:rPr>
              <w:t>-</w:t>
            </w:r>
          </w:p>
        </w:tc>
        <w:tc>
          <w:tcPr>
            <w:tcW w:w="1548" w:type="dxa"/>
          </w:tcPr>
          <w:p w:rsidR="00913862" w:rsidRPr="00462A90" w:rsidRDefault="00913862" w:rsidP="002D4BA9">
            <w:pPr>
              <w:spacing w:line="276" w:lineRule="auto"/>
              <w:jc w:val="center"/>
              <w:rPr>
                <w:rFonts w:ascii="NikoshBAN" w:hAnsi="NikoshBAN" w:cs="NikoshBAN"/>
                <w:sz w:val="26"/>
                <w:szCs w:val="26"/>
              </w:rPr>
            </w:pPr>
            <w:r>
              <w:rPr>
                <w:rFonts w:ascii="NikoshBAN" w:hAnsi="NikoshBAN" w:cs="NikoshBAN"/>
                <w:sz w:val="26"/>
                <w:szCs w:val="26"/>
              </w:rPr>
              <w:t>পূর্বে প্রেরণ করা হয়েছে</w:t>
            </w:r>
          </w:p>
        </w:tc>
      </w:tr>
      <w:tr w:rsidR="00913862" w:rsidRPr="009E2C44" w:rsidTr="002D4BA9">
        <w:trPr>
          <w:trHeight w:val="492"/>
        </w:trPr>
        <w:tc>
          <w:tcPr>
            <w:tcW w:w="1940" w:type="dxa"/>
          </w:tcPr>
          <w:p w:rsidR="00913862" w:rsidRPr="00F31A5E" w:rsidRDefault="00913862" w:rsidP="002D4BA9">
            <w:pPr>
              <w:spacing w:line="276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F31A5E">
              <w:rPr>
                <w:rFonts w:ascii="NikoshBAN" w:hAnsi="NikoshBAN" w:cs="NikoshBAN"/>
                <w:sz w:val="24"/>
                <w:szCs w:val="24"/>
              </w:rPr>
              <w:t>২.স্নাতক ও স্নাতকোত্তর স্তরের উপবৃত্তি</w:t>
            </w:r>
          </w:p>
        </w:tc>
        <w:tc>
          <w:tcPr>
            <w:tcW w:w="1318" w:type="dxa"/>
          </w:tcPr>
          <w:p w:rsidR="00913862" w:rsidRPr="009E2C44" w:rsidRDefault="00913862" w:rsidP="002D4BA9">
            <w:pPr>
              <w:spacing w:line="276" w:lineRule="auto"/>
              <w:jc w:val="center"/>
              <w:rPr>
                <w:rFonts w:ascii="SutonnyMJ" w:hAnsi="SutonnyMJ" w:cs="Nirmala UI"/>
                <w:sz w:val="26"/>
                <w:szCs w:val="26"/>
              </w:rPr>
            </w:pPr>
            <w:r>
              <w:rPr>
                <w:rFonts w:ascii="SutonnyMJ" w:hAnsi="SutonnyMJ" w:cs="Nirmala UI"/>
                <w:sz w:val="26"/>
                <w:szCs w:val="26"/>
              </w:rPr>
              <w:t>921</w:t>
            </w:r>
          </w:p>
        </w:tc>
        <w:tc>
          <w:tcPr>
            <w:tcW w:w="1800" w:type="dxa"/>
          </w:tcPr>
          <w:p w:rsidR="00913862" w:rsidRPr="009E2C44" w:rsidRDefault="00913862" w:rsidP="002D4BA9">
            <w:pPr>
              <w:spacing w:line="276" w:lineRule="auto"/>
              <w:jc w:val="center"/>
              <w:rPr>
                <w:rFonts w:ascii="SutonnyMJ" w:hAnsi="SutonnyMJ" w:cs="Nirmala UI"/>
                <w:sz w:val="26"/>
                <w:szCs w:val="26"/>
              </w:rPr>
            </w:pPr>
            <w:r>
              <w:rPr>
                <w:rFonts w:ascii="SutonnyMJ" w:hAnsi="SutonnyMJ" w:cs="Nirmala UI"/>
                <w:sz w:val="26"/>
                <w:szCs w:val="26"/>
              </w:rPr>
              <w:t>56,18,100/-</w:t>
            </w:r>
          </w:p>
        </w:tc>
        <w:tc>
          <w:tcPr>
            <w:tcW w:w="1710" w:type="dxa"/>
          </w:tcPr>
          <w:p w:rsidR="00913862" w:rsidRPr="009E2C44" w:rsidRDefault="00913862" w:rsidP="002D4BA9">
            <w:pPr>
              <w:spacing w:line="276" w:lineRule="auto"/>
              <w:jc w:val="center"/>
              <w:rPr>
                <w:rFonts w:ascii="SutonnyMJ" w:hAnsi="SutonnyMJ" w:cs="Nirmala UI"/>
                <w:sz w:val="26"/>
                <w:szCs w:val="26"/>
              </w:rPr>
            </w:pPr>
            <w:r>
              <w:rPr>
                <w:rFonts w:ascii="SutonnyMJ" w:hAnsi="SutonnyMJ" w:cs="Nirmala UI"/>
                <w:sz w:val="26"/>
                <w:szCs w:val="26"/>
              </w:rPr>
              <w:t>56,18,100/-</w:t>
            </w:r>
          </w:p>
        </w:tc>
        <w:tc>
          <w:tcPr>
            <w:tcW w:w="1260" w:type="dxa"/>
          </w:tcPr>
          <w:p w:rsidR="00913862" w:rsidRPr="009E2C44" w:rsidRDefault="00913862" w:rsidP="002D4BA9">
            <w:pPr>
              <w:spacing w:line="276" w:lineRule="auto"/>
              <w:jc w:val="center"/>
              <w:rPr>
                <w:rFonts w:ascii="SutonnyMJ" w:hAnsi="SutonnyMJ" w:cs="Nirmala UI"/>
                <w:sz w:val="26"/>
                <w:szCs w:val="26"/>
              </w:rPr>
            </w:pPr>
            <w:r>
              <w:rPr>
                <w:rFonts w:ascii="SutonnyMJ" w:hAnsi="SutonnyMJ" w:cs="Nirmala UI"/>
                <w:sz w:val="26"/>
                <w:szCs w:val="26"/>
              </w:rPr>
              <w:t>100%</w:t>
            </w:r>
          </w:p>
        </w:tc>
        <w:tc>
          <w:tcPr>
            <w:tcW w:w="1548" w:type="dxa"/>
          </w:tcPr>
          <w:p w:rsidR="00913862" w:rsidRPr="009E2C44" w:rsidRDefault="00913862" w:rsidP="002D4BA9">
            <w:pPr>
              <w:spacing w:line="276" w:lineRule="auto"/>
              <w:jc w:val="center"/>
              <w:rPr>
                <w:rFonts w:ascii="SutonnyMJ" w:hAnsi="SutonnyMJ" w:cs="Nirmala UI"/>
                <w:sz w:val="26"/>
                <w:szCs w:val="26"/>
              </w:rPr>
            </w:pPr>
          </w:p>
        </w:tc>
      </w:tr>
    </w:tbl>
    <w:p w:rsidR="00913862" w:rsidRPr="009E2C44" w:rsidRDefault="00913862" w:rsidP="00913862">
      <w:pPr>
        <w:spacing w:after="0" w:line="240" w:lineRule="auto"/>
        <w:rPr>
          <w:rFonts w:ascii="SutonnyMJ" w:hAnsi="SutonnyMJ"/>
          <w:spacing w:val="-4"/>
          <w:sz w:val="24"/>
          <w:szCs w:val="26"/>
        </w:rPr>
      </w:pPr>
    </w:p>
    <w:p w:rsidR="00913862" w:rsidRDefault="00913862" w:rsidP="00913862">
      <w:pPr>
        <w:spacing w:after="0" w:line="240" w:lineRule="auto"/>
        <w:ind w:left="5760"/>
        <w:rPr>
          <w:rFonts w:ascii="SutonnyMJ" w:hAnsi="SutonnyMJ"/>
          <w:spacing w:val="-4"/>
          <w:sz w:val="26"/>
          <w:szCs w:val="26"/>
        </w:rPr>
      </w:pPr>
    </w:p>
    <w:p w:rsidR="00913862" w:rsidRDefault="00913862" w:rsidP="00913862">
      <w:pPr>
        <w:spacing w:after="0" w:line="240" w:lineRule="auto"/>
        <w:ind w:left="5760"/>
        <w:rPr>
          <w:rFonts w:ascii="SutonnyMJ" w:hAnsi="SutonnyMJ"/>
          <w:spacing w:val="-4"/>
          <w:sz w:val="26"/>
          <w:szCs w:val="26"/>
        </w:rPr>
      </w:pPr>
    </w:p>
    <w:p w:rsidR="00913862" w:rsidRPr="00810076" w:rsidRDefault="00913862" w:rsidP="00913862">
      <w:pPr>
        <w:spacing w:after="0" w:line="240" w:lineRule="auto"/>
        <w:ind w:left="5760"/>
        <w:rPr>
          <w:rFonts w:ascii="SutonnyMJ" w:hAnsi="SutonnyMJ"/>
          <w:spacing w:val="-4"/>
          <w:sz w:val="26"/>
          <w:szCs w:val="26"/>
        </w:rPr>
      </w:pPr>
      <w:r w:rsidRPr="00810076">
        <w:rPr>
          <w:rFonts w:ascii="SutonnyMJ" w:hAnsi="SutonnyMJ"/>
          <w:spacing w:val="-4"/>
          <w:sz w:val="26"/>
          <w:szCs w:val="26"/>
        </w:rPr>
        <w:tab/>
      </w:r>
      <w:r w:rsidRPr="00810076">
        <w:rPr>
          <w:rFonts w:ascii="SutonnyMJ" w:hAnsi="SutonnyMJ"/>
          <w:spacing w:val="-4"/>
          <w:sz w:val="26"/>
          <w:szCs w:val="26"/>
        </w:rPr>
        <w:tab/>
        <w:t xml:space="preserve">   </w:t>
      </w:r>
    </w:p>
    <w:p w:rsidR="00913862" w:rsidRDefault="00913862" w:rsidP="00913862">
      <w:pPr>
        <w:spacing w:after="0" w:line="240" w:lineRule="auto"/>
        <w:ind w:left="5760"/>
        <w:jc w:val="center"/>
        <w:rPr>
          <w:rFonts w:ascii="SutonnyMJ" w:hAnsi="SutonnyMJ"/>
          <w:spacing w:val="-4"/>
          <w:sz w:val="26"/>
          <w:szCs w:val="26"/>
        </w:rPr>
      </w:pPr>
    </w:p>
    <w:p w:rsidR="00913862" w:rsidRPr="00810076" w:rsidRDefault="00913862" w:rsidP="00913862">
      <w:pPr>
        <w:spacing w:after="0" w:line="240" w:lineRule="auto"/>
        <w:ind w:left="5760"/>
        <w:jc w:val="center"/>
        <w:rPr>
          <w:rFonts w:ascii="SutonnyMJ" w:hAnsi="SutonnyMJ"/>
          <w:spacing w:val="-4"/>
          <w:sz w:val="26"/>
          <w:szCs w:val="26"/>
        </w:rPr>
      </w:pPr>
    </w:p>
    <w:tbl>
      <w:tblPr>
        <w:tblStyle w:val="TableGrid"/>
        <w:tblpPr w:leftFromText="180" w:rightFromText="180" w:vertAnchor="text" w:horzAnchor="margin" w:tblpXSpec="center" w:tblpY="15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362"/>
        <w:gridCol w:w="3214"/>
      </w:tblGrid>
      <w:tr w:rsidR="00913862" w:rsidTr="002D4BA9">
        <w:tc>
          <w:tcPr>
            <w:tcW w:w="6744" w:type="dxa"/>
          </w:tcPr>
          <w:p w:rsidR="00913862" w:rsidRDefault="00913862" w:rsidP="002D4BA9">
            <w:pPr>
              <w:pStyle w:val="NoSpacing"/>
              <w:rPr>
                <w:rFonts w:ascii="SutonnyMJ" w:hAnsi="SutonnyMJ" w:cs="NikoshBAN"/>
                <w:sz w:val="24"/>
                <w:szCs w:val="24"/>
              </w:rPr>
            </w:pPr>
          </w:p>
          <w:p w:rsidR="00913862" w:rsidRPr="009E2C44" w:rsidRDefault="00913862" w:rsidP="002D4BA9">
            <w:pPr>
              <w:pStyle w:val="NoSpacing"/>
              <w:rPr>
                <w:rFonts w:ascii="SutonnyMJ" w:hAnsi="SutonnyMJ" w:cs="NikoshBAN"/>
                <w:sz w:val="6"/>
                <w:szCs w:val="26"/>
              </w:rPr>
            </w:pPr>
          </w:p>
          <w:p w:rsidR="00913862" w:rsidRPr="00CA22D3" w:rsidRDefault="00913862" w:rsidP="002D4BA9">
            <w:pPr>
              <w:pStyle w:val="NoSpacing"/>
              <w:rPr>
                <w:rFonts w:ascii="SutonnyMJ" w:hAnsi="SutonnyMJ" w:cs="NikoshBAN"/>
                <w:sz w:val="26"/>
                <w:szCs w:val="26"/>
              </w:rPr>
            </w:pPr>
            <w:r w:rsidRPr="003650B7">
              <w:rPr>
                <w:rFonts w:ascii="NikoshBAN" w:hAnsi="NikoshBAN" w:cs="NikoshBAN"/>
                <w:sz w:val="24"/>
                <w:szCs w:val="24"/>
              </w:rPr>
              <w:t>জেলা শিক্ষা</w:t>
            </w:r>
            <w:r>
              <w:rPr>
                <w:rFonts w:ascii="Nirmala UI" w:hAnsi="Nirmala UI" w:cs="Nirmala UI"/>
                <w:sz w:val="26"/>
                <w:szCs w:val="26"/>
              </w:rPr>
              <w:t xml:space="preserve"> </w:t>
            </w:r>
            <w:r w:rsidRPr="00BE13AC">
              <w:rPr>
                <w:rFonts w:ascii="SutonnyMJ" w:hAnsi="SutonnyMJ" w:cs="NikoshBAN"/>
                <w:sz w:val="24"/>
                <w:szCs w:val="26"/>
              </w:rPr>
              <w:t xml:space="preserve">Awdmvi </w:t>
            </w:r>
          </w:p>
          <w:p w:rsidR="00913862" w:rsidRPr="00BE13AC" w:rsidRDefault="00913862" w:rsidP="002D4BA9">
            <w:pPr>
              <w:pStyle w:val="NoSpacing"/>
              <w:rPr>
                <w:rFonts w:ascii="NikoshBAN" w:hAnsi="NikoshBAN" w:cs="NikoshBAN"/>
                <w:sz w:val="24"/>
                <w:szCs w:val="26"/>
              </w:rPr>
            </w:pPr>
            <w:r w:rsidRPr="00BE13AC">
              <w:rPr>
                <w:rFonts w:ascii="NikoshBAN" w:hAnsi="NikoshBAN" w:cs="NikoshBAN"/>
                <w:sz w:val="24"/>
                <w:szCs w:val="26"/>
              </w:rPr>
              <w:t>সিলেট।</w:t>
            </w:r>
          </w:p>
          <w:p w:rsidR="00913862" w:rsidRPr="00CA22D3" w:rsidRDefault="00913862" w:rsidP="002D4BA9">
            <w:pPr>
              <w:pStyle w:val="NoSpacing"/>
              <w:rPr>
                <w:rFonts w:ascii="SutonnyMJ" w:hAnsi="SutonnyMJ" w:cs="NikoshBAN"/>
                <w:sz w:val="24"/>
                <w:szCs w:val="24"/>
              </w:rPr>
            </w:pPr>
          </w:p>
          <w:p w:rsidR="00913862" w:rsidRDefault="00913862" w:rsidP="002D4BA9">
            <w:pPr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3372" w:type="dxa"/>
          </w:tcPr>
          <w:p w:rsidR="00913862" w:rsidRPr="000566FC" w:rsidRDefault="00913862" w:rsidP="002D4BA9">
            <w:pPr>
              <w:pStyle w:val="NoSpacing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0566FC">
              <w:rPr>
                <w:rFonts w:ascii="NikoshBAN" w:hAnsi="NikoshBAN" w:cs="NikoshBAN"/>
                <w:sz w:val="24"/>
                <w:szCs w:val="24"/>
              </w:rPr>
              <w:t>(অভিজিৎ কুমার পাল)</w:t>
            </w:r>
          </w:p>
          <w:p w:rsidR="00913862" w:rsidRPr="000566FC" w:rsidRDefault="00913862" w:rsidP="002D4BA9">
            <w:pPr>
              <w:pStyle w:val="NoSpacing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0566FC">
              <w:rPr>
                <w:rFonts w:ascii="NikoshBAN" w:hAnsi="NikoshBAN" w:cs="NikoshBAN"/>
                <w:sz w:val="24"/>
                <w:szCs w:val="24"/>
              </w:rPr>
              <w:t>উপজেলা মাধ্যমিক শিক্ষা অফিসার</w:t>
            </w:r>
          </w:p>
          <w:p w:rsidR="00913862" w:rsidRPr="000566FC" w:rsidRDefault="00913862" w:rsidP="002D4BA9">
            <w:pPr>
              <w:pStyle w:val="NoSpacing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0566FC">
              <w:rPr>
                <w:rFonts w:ascii="NikoshBAN" w:hAnsi="NikoshBAN" w:cs="NikoshBAN"/>
                <w:sz w:val="24"/>
                <w:szCs w:val="24"/>
              </w:rPr>
              <w:t>সিলেট সদর, সিলেট।</w:t>
            </w:r>
          </w:p>
          <w:p w:rsidR="00913862" w:rsidRDefault="00913862" w:rsidP="002D4BA9">
            <w:pPr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</w:tc>
      </w:tr>
    </w:tbl>
    <w:p w:rsidR="00913862" w:rsidRDefault="00913862" w:rsidP="00913862">
      <w:pPr>
        <w:rPr>
          <w:rFonts w:ascii="Nirmala UI" w:hAnsi="Nirmala UI" w:cs="Nirmala UI"/>
          <w:sz w:val="24"/>
          <w:szCs w:val="24"/>
        </w:rPr>
      </w:pPr>
    </w:p>
    <w:p w:rsidR="00913862" w:rsidRDefault="00913862" w:rsidP="008862E2">
      <w:pPr>
        <w:rPr>
          <w:rFonts w:ascii="Nirmala UI" w:hAnsi="Nirmala UI" w:cs="Nirmala UI"/>
          <w:sz w:val="24"/>
          <w:szCs w:val="24"/>
        </w:rPr>
      </w:pPr>
    </w:p>
    <w:p w:rsidR="00913862" w:rsidRDefault="00913862" w:rsidP="008862E2">
      <w:pPr>
        <w:rPr>
          <w:rFonts w:ascii="Nirmala UI" w:hAnsi="Nirmala UI" w:cs="Nirmala UI"/>
          <w:sz w:val="24"/>
          <w:szCs w:val="24"/>
        </w:rPr>
      </w:pPr>
    </w:p>
    <w:p w:rsidR="00913862" w:rsidRDefault="00913862" w:rsidP="008862E2">
      <w:pPr>
        <w:rPr>
          <w:rFonts w:ascii="Nirmala UI" w:hAnsi="Nirmala UI" w:cs="Nirmala UI"/>
          <w:sz w:val="24"/>
          <w:szCs w:val="24"/>
        </w:rPr>
      </w:pPr>
    </w:p>
    <w:p w:rsidR="008862E2" w:rsidRDefault="001738F3" w:rsidP="008862E2">
      <w:pPr>
        <w:rPr>
          <w:rFonts w:ascii="Nirmala UI" w:hAnsi="Nirmala UI" w:cs="Nirmala UI"/>
          <w:sz w:val="24"/>
          <w:szCs w:val="24"/>
        </w:rPr>
      </w:pPr>
      <w:r>
        <w:rPr>
          <w:rFonts w:ascii="Nirmala UI" w:hAnsi="Nirmala UI" w:cs="Nirmala UI"/>
          <w:noProof/>
          <w:sz w:val="24"/>
          <w:szCs w:val="24"/>
        </w:rPr>
        <w:lastRenderedPageBreak/>
        <w:drawing>
          <wp:anchor distT="0" distB="0" distL="114300" distR="114300" simplePos="0" relativeHeight="251665408" behindDoc="1" locked="0" layoutInCell="1" allowOverlap="1">
            <wp:simplePos x="0" y="0"/>
            <wp:positionH relativeFrom="margin">
              <wp:posOffset>2847975</wp:posOffset>
            </wp:positionH>
            <wp:positionV relativeFrom="paragraph">
              <wp:posOffset>-9525</wp:posOffset>
            </wp:positionV>
            <wp:extent cx="361950" cy="314325"/>
            <wp:effectExtent l="19050" t="0" r="0" b="0"/>
            <wp:wrapNone/>
            <wp:docPr id="2" name="Picture 0" descr="png-clipart-government-of-bangladesh-organization-custom-house-dhaka-2017-moldovan-national-division-logo-sign-thumbnai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ng-clipart-government-of-bangladesh-organization-custom-house-dhaka-2017-moldovan-national-division-logo-sign-thumbnail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1950" cy="314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862E2" w:rsidRPr="00A33B97" w:rsidRDefault="008862E2" w:rsidP="008862E2">
      <w:pPr>
        <w:spacing w:after="0" w:line="240" w:lineRule="auto"/>
        <w:jc w:val="center"/>
        <w:rPr>
          <w:rFonts w:ascii="NikoshBAN" w:hAnsi="NikoshBAN" w:cs="NikoshBAN"/>
          <w:sz w:val="24"/>
          <w:szCs w:val="24"/>
        </w:rPr>
      </w:pPr>
      <w:r w:rsidRPr="00A33B97">
        <w:rPr>
          <w:rFonts w:ascii="NikoshBAN" w:hAnsi="NikoshBAN" w:cs="NikoshBAN"/>
          <w:sz w:val="24"/>
          <w:szCs w:val="24"/>
        </w:rPr>
        <w:t>গণপ্রজাতন্ত্রী</w:t>
      </w:r>
      <w:r>
        <w:rPr>
          <w:rFonts w:ascii="NikoshBAN" w:hAnsi="NikoshBAN" w:cs="NikoshBAN"/>
          <w:sz w:val="24"/>
          <w:szCs w:val="24"/>
        </w:rPr>
        <w:t xml:space="preserve"> </w:t>
      </w:r>
      <w:r w:rsidRPr="00A33B97">
        <w:rPr>
          <w:rFonts w:ascii="NikoshBAN" w:hAnsi="NikoshBAN" w:cs="NikoshBAN"/>
          <w:sz w:val="24"/>
          <w:szCs w:val="24"/>
        </w:rPr>
        <w:t>বাংলাদেশ</w:t>
      </w:r>
      <w:r>
        <w:rPr>
          <w:rFonts w:ascii="NikoshBAN" w:hAnsi="NikoshBAN" w:cs="NikoshBAN"/>
          <w:sz w:val="24"/>
          <w:szCs w:val="24"/>
        </w:rPr>
        <w:t xml:space="preserve"> </w:t>
      </w:r>
      <w:r w:rsidRPr="00A33B97">
        <w:rPr>
          <w:rFonts w:ascii="NikoshBAN" w:hAnsi="NikoshBAN" w:cs="NikoshBAN"/>
          <w:sz w:val="24"/>
          <w:szCs w:val="24"/>
        </w:rPr>
        <w:t>সরকার</w:t>
      </w:r>
    </w:p>
    <w:p w:rsidR="008862E2" w:rsidRPr="00A33B97" w:rsidRDefault="008862E2" w:rsidP="008862E2">
      <w:pPr>
        <w:pStyle w:val="NoSpacing"/>
        <w:jc w:val="center"/>
        <w:rPr>
          <w:rFonts w:ascii="NikoshBAN" w:hAnsi="NikoshBAN" w:cs="NikoshBAN"/>
          <w:sz w:val="24"/>
          <w:szCs w:val="24"/>
        </w:rPr>
      </w:pPr>
      <w:r w:rsidRPr="00A33B97">
        <w:rPr>
          <w:rFonts w:ascii="NikoshBAN" w:hAnsi="NikoshBAN" w:cs="NikoshBAN"/>
          <w:sz w:val="24"/>
          <w:szCs w:val="24"/>
        </w:rPr>
        <w:t>উপজেলা</w:t>
      </w:r>
      <w:r>
        <w:rPr>
          <w:rFonts w:ascii="NikoshBAN" w:hAnsi="NikoshBAN" w:cs="NikoshBAN"/>
          <w:sz w:val="24"/>
          <w:szCs w:val="24"/>
        </w:rPr>
        <w:t xml:space="preserve"> </w:t>
      </w:r>
      <w:r w:rsidRPr="00A33B97">
        <w:rPr>
          <w:rFonts w:ascii="NikoshBAN" w:hAnsi="NikoshBAN" w:cs="NikoshBAN"/>
          <w:sz w:val="24"/>
          <w:szCs w:val="24"/>
        </w:rPr>
        <w:t>মাধ্যমিক</w:t>
      </w:r>
      <w:r>
        <w:rPr>
          <w:rFonts w:ascii="NikoshBAN" w:hAnsi="NikoshBAN" w:cs="NikoshBAN"/>
          <w:sz w:val="24"/>
          <w:szCs w:val="24"/>
        </w:rPr>
        <w:t xml:space="preserve"> </w:t>
      </w:r>
      <w:r w:rsidRPr="00A33B97">
        <w:rPr>
          <w:rFonts w:ascii="NikoshBAN" w:hAnsi="NikoshBAN" w:cs="NikoshBAN"/>
          <w:sz w:val="24"/>
          <w:szCs w:val="24"/>
        </w:rPr>
        <w:t>শিক্ষা</w:t>
      </w:r>
      <w:r>
        <w:rPr>
          <w:rFonts w:ascii="NikoshBAN" w:hAnsi="NikoshBAN" w:cs="NikoshBAN"/>
          <w:sz w:val="24"/>
          <w:szCs w:val="24"/>
        </w:rPr>
        <w:t xml:space="preserve"> </w:t>
      </w:r>
      <w:r w:rsidRPr="00A33B97">
        <w:rPr>
          <w:rFonts w:ascii="NikoshBAN" w:hAnsi="NikoshBAN" w:cs="NikoshBAN"/>
          <w:sz w:val="24"/>
          <w:szCs w:val="24"/>
        </w:rPr>
        <w:t>অফিসারের</w:t>
      </w:r>
      <w:r>
        <w:rPr>
          <w:rFonts w:ascii="NikoshBAN" w:hAnsi="NikoshBAN" w:cs="NikoshBAN"/>
          <w:sz w:val="24"/>
          <w:szCs w:val="24"/>
        </w:rPr>
        <w:t xml:space="preserve"> </w:t>
      </w:r>
      <w:r w:rsidRPr="00A33B97">
        <w:rPr>
          <w:rFonts w:ascii="NikoshBAN" w:hAnsi="NikoshBAN" w:cs="NikoshBAN"/>
          <w:sz w:val="24"/>
          <w:szCs w:val="24"/>
        </w:rPr>
        <w:t>কার্যালয়</w:t>
      </w:r>
    </w:p>
    <w:p w:rsidR="008862E2" w:rsidRPr="00A33B97" w:rsidRDefault="008862E2" w:rsidP="008862E2">
      <w:pPr>
        <w:pStyle w:val="NoSpacing"/>
        <w:jc w:val="center"/>
        <w:rPr>
          <w:rFonts w:ascii="NikoshBAN" w:hAnsi="NikoshBAN" w:cs="NikoshBAN"/>
          <w:sz w:val="24"/>
          <w:szCs w:val="24"/>
        </w:rPr>
      </w:pPr>
      <w:r w:rsidRPr="00A33B97">
        <w:rPr>
          <w:rFonts w:ascii="NikoshBAN" w:hAnsi="NikoshBAN" w:cs="NikoshBAN"/>
          <w:sz w:val="24"/>
          <w:szCs w:val="24"/>
        </w:rPr>
        <w:t>সিলেট</w:t>
      </w:r>
      <w:r w:rsidR="00594730">
        <w:rPr>
          <w:rFonts w:ascii="NikoshBAN" w:hAnsi="NikoshBAN" w:cs="NikoshBAN"/>
          <w:sz w:val="24"/>
          <w:szCs w:val="24"/>
        </w:rPr>
        <w:t xml:space="preserve"> </w:t>
      </w:r>
      <w:r w:rsidRPr="00A33B97">
        <w:rPr>
          <w:rFonts w:ascii="NikoshBAN" w:hAnsi="NikoshBAN" w:cs="NikoshBAN"/>
          <w:sz w:val="24"/>
          <w:szCs w:val="24"/>
        </w:rPr>
        <w:t>সদর, সিলেট।</w:t>
      </w:r>
    </w:p>
    <w:p w:rsidR="008862E2" w:rsidRPr="00CD633A" w:rsidRDefault="00EE52A8" w:rsidP="008862E2">
      <w:pPr>
        <w:spacing w:after="0" w:line="240" w:lineRule="auto"/>
        <w:jc w:val="center"/>
        <w:rPr>
          <w:sz w:val="24"/>
          <w:szCs w:val="24"/>
        </w:rPr>
      </w:pPr>
      <w:hyperlink r:id="rId10" w:history="1">
        <w:r w:rsidR="008862E2" w:rsidRPr="00CD633A">
          <w:rPr>
            <w:rStyle w:val="Hyperlink"/>
            <w:rFonts w:cs="Vrinda"/>
            <w:color w:val="auto"/>
            <w:sz w:val="24"/>
            <w:szCs w:val="24"/>
          </w:rPr>
          <w:t xml:space="preserve"> useosylhetsadar@gmail.com</w:t>
        </w:r>
      </w:hyperlink>
    </w:p>
    <w:p w:rsidR="008862E2" w:rsidRPr="00C87315" w:rsidRDefault="008862E2" w:rsidP="008862E2">
      <w:pPr>
        <w:spacing w:after="0"/>
        <w:rPr>
          <w:sz w:val="28"/>
          <w:szCs w:val="28"/>
        </w:rPr>
      </w:pPr>
    </w:p>
    <w:tbl>
      <w:tblPr>
        <w:tblStyle w:val="TableGrid"/>
        <w:tblW w:w="10451" w:type="dxa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451"/>
      </w:tblGrid>
      <w:tr w:rsidR="008862E2" w:rsidRPr="00C87315" w:rsidTr="008E366D">
        <w:trPr>
          <w:trHeight w:val="302"/>
        </w:trPr>
        <w:tc>
          <w:tcPr>
            <w:tcW w:w="10451" w:type="dxa"/>
          </w:tcPr>
          <w:p w:rsidR="008862E2" w:rsidRDefault="008862E2" w:rsidP="002D235D">
            <w:pPr>
              <w:rPr>
                <w:rFonts w:ascii="NikoshBAN" w:hAnsi="NikoshBAN" w:cs="NikoshBAN"/>
                <w:sz w:val="24"/>
                <w:szCs w:val="24"/>
              </w:rPr>
            </w:pPr>
            <w:r w:rsidRPr="00D305F5">
              <w:rPr>
                <w:rFonts w:ascii="NikoshBAN" w:hAnsi="NikoshBAN" w:cs="NikoshBAN"/>
                <w:sz w:val="24"/>
                <w:szCs w:val="24"/>
              </w:rPr>
              <w:t>স্মারকনং</w:t>
            </w:r>
            <w:r>
              <w:rPr>
                <w:rFonts w:ascii="NikoshBAN" w:hAnsi="NikoshBAN" w:cs="NikoshBAN"/>
                <w:sz w:val="24"/>
                <w:szCs w:val="24"/>
              </w:rPr>
              <w:t xml:space="preserve">: </w:t>
            </w:r>
            <w:r w:rsidR="00693459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D305F5">
              <w:rPr>
                <w:rFonts w:ascii="NikoshBAN" w:hAnsi="NikoshBAN" w:cs="NikoshBAN"/>
                <w:sz w:val="24"/>
                <w:szCs w:val="24"/>
              </w:rPr>
              <w:t>37.02.9162.000.06.000.24-</w:t>
            </w:r>
            <w:r>
              <w:rPr>
                <w:rFonts w:ascii="NikoshBAN" w:hAnsi="NikoshBAN" w:cs="NikoshBAN"/>
                <w:sz w:val="24"/>
                <w:szCs w:val="24"/>
              </w:rPr>
              <w:t xml:space="preserve">                                                                </w:t>
            </w:r>
            <w:r w:rsidR="006127EF">
              <w:rPr>
                <w:rFonts w:ascii="NikoshBAN" w:hAnsi="NikoshBAN" w:cs="NikoshBAN"/>
                <w:sz w:val="24"/>
                <w:szCs w:val="24"/>
              </w:rPr>
              <w:t xml:space="preserve">         </w:t>
            </w:r>
            <w:r w:rsidRPr="00550CA0">
              <w:rPr>
                <w:rFonts w:ascii="NikoshBAN" w:hAnsi="NikoshBAN" w:cs="NikoshBAN"/>
                <w:sz w:val="24"/>
                <w:szCs w:val="24"/>
              </w:rPr>
              <w:t>তারিখ</w:t>
            </w:r>
            <w:r w:rsidR="009A1ED5">
              <w:rPr>
                <w:rFonts w:ascii="NikoshBAN" w:hAnsi="NikoshBAN" w:cs="NikoshBAN"/>
                <w:sz w:val="24"/>
                <w:szCs w:val="24"/>
              </w:rPr>
              <w:t>: 25</w:t>
            </w:r>
            <w:r w:rsidR="00BF2C0A">
              <w:rPr>
                <w:rFonts w:ascii="NikoshBAN" w:hAnsi="NikoshBAN" w:cs="NikoshBAN"/>
                <w:sz w:val="24"/>
                <w:szCs w:val="24"/>
              </w:rPr>
              <w:t>/06</w:t>
            </w:r>
            <w:r w:rsidRPr="00550CA0">
              <w:rPr>
                <w:rFonts w:ascii="NikoshBAN" w:hAnsi="NikoshBAN" w:cs="NikoshBAN"/>
                <w:sz w:val="24"/>
                <w:szCs w:val="24"/>
              </w:rPr>
              <w:t>/202</w:t>
            </w:r>
            <w:r>
              <w:rPr>
                <w:rFonts w:ascii="NikoshBAN" w:hAnsi="NikoshBAN" w:cs="NikoshBAN"/>
                <w:sz w:val="24"/>
                <w:szCs w:val="24"/>
              </w:rPr>
              <w:t>6</w:t>
            </w:r>
            <w:r w:rsidR="0005252D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550CA0">
              <w:rPr>
                <w:rFonts w:ascii="NikoshBAN" w:hAnsi="NikoshBAN" w:cs="NikoshBAN"/>
                <w:sz w:val="24"/>
                <w:szCs w:val="24"/>
              </w:rPr>
              <w:t>খ্রি:</w:t>
            </w:r>
          </w:p>
          <w:p w:rsidR="006127EF" w:rsidRPr="00D305F5" w:rsidRDefault="006127EF" w:rsidP="002D235D">
            <w:pPr>
              <w:rPr>
                <w:rFonts w:ascii="NikoshBAN" w:hAnsi="NikoshBAN" w:cs="NikoshBAN"/>
                <w:sz w:val="24"/>
                <w:szCs w:val="24"/>
              </w:rPr>
            </w:pPr>
          </w:p>
        </w:tc>
      </w:tr>
    </w:tbl>
    <w:p w:rsidR="00815B7D" w:rsidRPr="00BF2C0A" w:rsidRDefault="008E366D" w:rsidP="00BF2C0A">
      <w:pPr>
        <w:spacing w:after="0" w:line="240" w:lineRule="auto"/>
        <w:jc w:val="both"/>
        <w:rPr>
          <w:rFonts w:ascii="NikoshBAN" w:hAnsi="NikoshBAN" w:cs="NikoshBAN"/>
          <w:b/>
          <w:bCs/>
          <w:sz w:val="24"/>
          <w:szCs w:val="24"/>
        </w:rPr>
      </w:pPr>
      <w:r>
        <w:rPr>
          <w:rFonts w:ascii="SutonnyMJ" w:hAnsi="SutonnyMJ"/>
          <w:sz w:val="26"/>
          <w:szCs w:val="26"/>
        </w:rPr>
        <w:t xml:space="preserve">welq  </w:t>
      </w:r>
      <w:r w:rsidR="00815B7D" w:rsidRPr="00810076">
        <w:rPr>
          <w:rFonts w:ascii="SutonnyMJ" w:hAnsi="SutonnyMJ"/>
          <w:sz w:val="26"/>
          <w:szCs w:val="26"/>
        </w:rPr>
        <w:t>t</w:t>
      </w:r>
      <w:r w:rsidR="00C52AF1">
        <w:rPr>
          <w:rFonts w:ascii="SutonnyMJ" w:hAnsi="SutonnyMJ"/>
          <w:sz w:val="26"/>
          <w:szCs w:val="26"/>
        </w:rPr>
        <w:t xml:space="preserve"> </w:t>
      </w:r>
      <w:r w:rsidR="00BF2C0A">
        <w:rPr>
          <w:rFonts w:ascii="SutonnyMJ" w:hAnsi="SutonnyMJ"/>
          <w:sz w:val="26"/>
          <w:szCs w:val="26"/>
        </w:rPr>
        <w:t xml:space="preserve"> </w:t>
      </w:r>
      <w:r w:rsidR="00BF2C0A" w:rsidRPr="00BF2C0A">
        <w:rPr>
          <w:rFonts w:ascii="NikoshBAN" w:hAnsi="NikoshBAN" w:cs="NikoshBAN"/>
          <w:b/>
          <w:sz w:val="24"/>
          <w:szCs w:val="24"/>
        </w:rPr>
        <w:t>সামাজিক নিরাপত্তা বেষ্টনীর আওতায় অর্থ বরাদ্দ সম্পর্কিত তথ্য প্রেরণ প্রসঙ্গে</w:t>
      </w:r>
    </w:p>
    <w:p w:rsidR="00740DB2" w:rsidRPr="00740DB2" w:rsidRDefault="00740DB2" w:rsidP="00740DB2">
      <w:pPr>
        <w:spacing w:after="0" w:line="240" w:lineRule="auto"/>
        <w:jc w:val="both"/>
        <w:rPr>
          <w:rFonts w:ascii="SutonnyMJ" w:hAnsi="SutonnyMJ"/>
          <w:sz w:val="10"/>
          <w:szCs w:val="26"/>
        </w:rPr>
      </w:pPr>
    </w:p>
    <w:p w:rsidR="00815B7D" w:rsidRPr="00865F96" w:rsidRDefault="00CD5736" w:rsidP="00815B7D">
      <w:pPr>
        <w:spacing w:after="0" w:line="240" w:lineRule="auto"/>
        <w:jc w:val="both"/>
        <w:rPr>
          <w:rFonts w:ascii="NikoshBAN" w:hAnsi="NikoshBAN" w:cs="NikoshBAN"/>
          <w:sz w:val="18"/>
        </w:rPr>
      </w:pPr>
      <w:r>
        <w:rPr>
          <w:rFonts w:ascii="SutonnyMJ" w:hAnsi="SutonnyMJ"/>
          <w:sz w:val="20"/>
          <w:szCs w:val="26"/>
        </w:rPr>
        <w:t>m~Î</w:t>
      </w:r>
      <w:r w:rsidR="005046A6">
        <w:rPr>
          <w:rFonts w:ascii="SutonnyMJ" w:hAnsi="SutonnyMJ"/>
          <w:sz w:val="20"/>
          <w:szCs w:val="26"/>
        </w:rPr>
        <w:t xml:space="preserve">      </w:t>
      </w:r>
      <w:r w:rsidR="007A73C1">
        <w:rPr>
          <w:rFonts w:ascii="SutonnyMJ" w:hAnsi="SutonnyMJ"/>
          <w:sz w:val="20"/>
          <w:szCs w:val="26"/>
        </w:rPr>
        <w:t xml:space="preserve"> t</w:t>
      </w:r>
      <w:r w:rsidR="00815B7D" w:rsidRPr="00810076">
        <w:rPr>
          <w:rFonts w:ascii="SutonnyMJ" w:hAnsi="SutonnyMJ"/>
          <w:sz w:val="26"/>
          <w:szCs w:val="26"/>
        </w:rPr>
        <w:tab/>
      </w:r>
      <w:r w:rsidR="00BF2C0A">
        <w:rPr>
          <w:rFonts w:ascii="SutonnyMJ" w:hAnsi="SutonnyMJ"/>
          <w:sz w:val="26"/>
          <w:szCs w:val="26"/>
        </w:rPr>
        <w:t xml:space="preserve"> </w:t>
      </w:r>
      <w:r w:rsidR="005046A6" w:rsidRPr="00865F96">
        <w:rPr>
          <w:rFonts w:ascii="SutonnyMJ" w:hAnsi="SutonnyMJ"/>
          <w:szCs w:val="26"/>
        </w:rPr>
        <w:t xml:space="preserve">g‡nv`‡qi ¯§viK bs : </w:t>
      </w:r>
      <w:r w:rsidR="00BF2C0A">
        <w:rPr>
          <w:rFonts w:ascii="SutonnyMJ" w:hAnsi="SutonnyMJ"/>
          <w:szCs w:val="26"/>
        </w:rPr>
        <w:t>37.02.9100.000.00.000.21.7146</w:t>
      </w:r>
      <w:r w:rsidR="005046A6" w:rsidRPr="00865F96">
        <w:rPr>
          <w:rFonts w:ascii="SutonnyMJ" w:hAnsi="SutonnyMJ"/>
          <w:szCs w:val="26"/>
        </w:rPr>
        <w:t xml:space="preserve"> ZvwiL: </w:t>
      </w:r>
      <w:r w:rsidR="00BF2C0A">
        <w:rPr>
          <w:rFonts w:ascii="SutonnyMJ" w:hAnsi="SutonnyMJ"/>
          <w:szCs w:val="26"/>
        </w:rPr>
        <w:t xml:space="preserve">16 </w:t>
      </w:r>
      <w:r w:rsidR="00BF2C0A" w:rsidRPr="00BF2C0A">
        <w:rPr>
          <w:rFonts w:ascii="NikoshBAN" w:hAnsi="NikoshBAN" w:cs="NikoshBAN"/>
          <w:szCs w:val="26"/>
        </w:rPr>
        <w:t>জুন</w:t>
      </w:r>
      <w:r w:rsidR="005046A6" w:rsidRPr="00865F96">
        <w:rPr>
          <w:rFonts w:ascii="SutonnyMJ" w:hAnsi="SutonnyMJ"/>
          <w:szCs w:val="26"/>
        </w:rPr>
        <w:t xml:space="preserve"> 2026 wLª:</w:t>
      </w:r>
    </w:p>
    <w:p w:rsidR="00AC44BC" w:rsidRPr="00865F96" w:rsidRDefault="00AC44BC" w:rsidP="00815B7D">
      <w:pPr>
        <w:spacing w:after="0" w:line="240" w:lineRule="auto"/>
        <w:jc w:val="both"/>
        <w:rPr>
          <w:rFonts w:ascii="SutonnyMJ" w:hAnsi="SutonnyMJ"/>
          <w:szCs w:val="26"/>
        </w:rPr>
      </w:pPr>
    </w:p>
    <w:p w:rsidR="00C81BF0" w:rsidRPr="00BF2C0A" w:rsidRDefault="00C81BF0" w:rsidP="00C81BF0">
      <w:pPr>
        <w:spacing w:after="0" w:line="240" w:lineRule="auto"/>
        <w:jc w:val="both"/>
        <w:rPr>
          <w:rFonts w:ascii="SutonnyMJ" w:hAnsi="SutonnyMJ"/>
          <w:sz w:val="24"/>
          <w:szCs w:val="26"/>
        </w:rPr>
      </w:pPr>
      <w:r>
        <w:rPr>
          <w:rFonts w:ascii="SutonnyMJ" w:hAnsi="SutonnyMJ"/>
          <w:sz w:val="26"/>
          <w:szCs w:val="26"/>
        </w:rPr>
        <w:tab/>
      </w:r>
      <w:r w:rsidRPr="00954DF4">
        <w:rPr>
          <w:rFonts w:ascii="SutonnyMJ" w:hAnsi="SutonnyMJ"/>
          <w:sz w:val="26"/>
          <w:szCs w:val="26"/>
        </w:rPr>
        <w:t xml:space="preserve">Dchy©³ welq I m~‡Îi </w:t>
      </w:r>
      <w:r w:rsidR="00815B7D" w:rsidRPr="00954DF4">
        <w:rPr>
          <w:rFonts w:ascii="SutonnyMJ" w:hAnsi="SutonnyMJ"/>
          <w:sz w:val="26"/>
          <w:szCs w:val="26"/>
        </w:rPr>
        <w:t xml:space="preserve">Av‡jv‡K </w:t>
      </w:r>
      <w:r w:rsidR="00CA22D3" w:rsidRPr="00954DF4">
        <w:rPr>
          <w:rFonts w:ascii="SutonnyMJ" w:hAnsi="SutonnyMJ"/>
          <w:sz w:val="26"/>
          <w:szCs w:val="26"/>
        </w:rPr>
        <w:t xml:space="preserve">Rvbv‡bv hv‡”Q †h, </w:t>
      </w:r>
      <w:r w:rsidR="00BF2C0A" w:rsidRPr="00BF2C0A">
        <w:rPr>
          <w:rFonts w:ascii="NikoshBAN" w:hAnsi="NikoshBAN" w:cs="NikoshBAN"/>
          <w:sz w:val="24"/>
          <w:szCs w:val="24"/>
        </w:rPr>
        <w:t xml:space="preserve">সামাজিক নিরাপত্তা বেষ্টনীর আওতায় 2025-2026 </w:t>
      </w:r>
      <w:r w:rsidR="00BF2C0A" w:rsidRPr="00BF2C0A">
        <w:rPr>
          <w:rFonts w:ascii="NikoshBAN" w:hAnsi="NikoshBAN" w:cs="NikoshBAN" w:hint="cs"/>
          <w:sz w:val="24"/>
          <w:szCs w:val="24"/>
        </w:rPr>
        <w:t>অর্থবছরের</w:t>
      </w:r>
      <w:r w:rsidR="00BF2C0A" w:rsidRPr="00BF2C0A">
        <w:rPr>
          <w:rFonts w:ascii="NikoshBAN" w:hAnsi="NikoshBAN" w:cs="NikoshBAN"/>
          <w:sz w:val="24"/>
          <w:szCs w:val="24"/>
        </w:rPr>
        <w:t xml:space="preserve"> </w:t>
      </w:r>
      <w:r w:rsidR="00BF2C0A" w:rsidRPr="00BF2C0A">
        <w:rPr>
          <w:rFonts w:ascii="NikoshBAN" w:hAnsi="NikoshBAN" w:cs="NikoshBAN" w:hint="cs"/>
          <w:sz w:val="24"/>
          <w:szCs w:val="24"/>
        </w:rPr>
        <w:t>মাঠ</w:t>
      </w:r>
      <w:r w:rsidR="00BF2C0A" w:rsidRPr="00BF2C0A">
        <w:rPr>
          <w:rFonts w:ascii="NikoshBAN" w:hAnsi="NikoshBAN" w:cs="NikoshBAN"/>
          <w:sz w:val="24"/>
          <w:szCs w:val="24"/>
        </w:rPr>
        <w:t xml:space="preserve"> </w:t>
      </w:r>
      <w:r w:rsidR="00BF2C0A" w:rsidRPr="00BF2C0A">
        <w:rPr>
          <w:rFonts w:ascii="NikoshBAN" w:hAnsi="NikoshBAN" w:cs="NikoshBAN" w:hint="cs"/>
          <w:sz w:val="24"/>
          <w:szCs w:val="24"/>
        </w:rPr>
        <w:t>পর্যায়ে</w:t>
      </w:r>
      <w:r w:rsidR="00BF2C0A" w:rsidRPr="00BF2C0A">
        <w:rPr>
          <w:rFonts w:ascii="NikoshBAN" w:hAnsi="NikoshBAN" w:cs="NikoshBAN"/>
          <w:sz w:val="24"/>
          <w:szCs w:val="24"/>
        </w:rPr>
        <w:t xml:space="preserve"> </w:t>
      </w:r>
      <w:r w:rsidR="00BF2C0A" w:rsidRPr="00BF2C0A">
        <w:rPr>
          <w:rFonts w:ascii="NikoshBAN" w:hAnsi="NikoshBAN" w:cs="NikoshBAN" w:hint="cs"/>
          <w:sz w:val="24"/>
          <w:szCs w:val="24"/>
        </w:rPr>
        <w:t>চলমান</w:t>
      </w:r>
      <w:r w:rsidR="00BF2C0A" w:rsidRPr="00BF2C0A">
        <w:rPr>
          <w:rFonts w:ascii="NikoshBAN" w:hAnsi="NikoshBAN" w:cs="NikoshBAN"/>
          <w:sz w:val="24"/>
          <w:szCs w:val="24"/>
        </w:rPr>
        <w:t xml:space="preserve"> </w:t>
      </w:r>
      <w:r w:rsidR="00BF2C0A" w:rsidRPr="00BF2C0A">
        <w:rPr>
          <w:rFonts w:ascii="NikoshBAN" w:hAnsi="NikoshBAN" w:cs="NikoshBAN" w:hint="cs"/>
          <w:sz w:val="24"/>
          <w:szCs w:val="24"/>
        </w:rPr>
        <w:t>কর্মসূচির</w:t>
      </w:r>
      <w:r w:rsidR="00BF2C0A" w:rsidRPr="00BF2C0A">
        <w:rPr>
          <w:rFonts w:ascii="NikoshBAN" w:hAnsi="NikoshBAN" w:cs="NikoshBAN"/>
          <w:sz w:val="24"/>
          <w:szCs w:val="24"/>
        </w:rPr>
        <w:t xml:space="preserve"> </w:t>
      </w:r>
      <w:r w:rsidR="00BF2C0A" w:rsidRPr="00BF2C0A">
        <w:rPr>
          <w:rFonts w:ascii="NikoshBAN" w:hAnsi="NikoshBAN" w:cs="NikoshBAN" w:hint="cs"/>
          <w:sz w:val="24"/>
          <w:szCs w:val="24"/>
        </w:rPr>
        <w:t>আওতায়</w:t>
      </w:r>
      <w:r w:rsidR="00BF2C0A" w:rsidRPr="00BF2C0A">
        <w:rPr>
          <w:rFonts w:ascii="NikoshBAN" w:hAnsi="NikoshBAN" w:cs="NikoshBAN"/>
          <w:sz w:val="24"/>
          <w:szCs w:val="24"/>
        </w:rPr>
        <w:t xml:space="preserve"> </w:t>
      </w:r>
      <w:r w:rsidR="00BF2C0A" w:rsidRPr="00BF2C0A">
        <w:rPr>
          <w:rFonts w:ascii="NikoshBAN" w:hAnsi="NikoshBAN" w:cs="NikoshBAN" w:hint="cs"/>
          <w:sz w:val="24"/>
          <w:szCs w:val="24"/>
        </w:rPr>
        <w:t>অর্থ</w:t>
      </w:r>
      <w:r w:rsidR="00BF2C0A" w:rsidRPr="00BF2C0A">
        <w:rPr>
          <w:rFonts w:ascii="NikoshBAN" w:hAnsi="NikoshBAN" w:cs="NikoshBAN"/>
          <w:sz w:val="24"/>
          <w:szCs w:val="24"/>
        </w:rPr>
        <w:t xml:space="preserve"> </w:t>
      </w:r>
      <w:r w:rsidR="00BF2C0A" w:rsidRPr="00BF2C0A">
        <w:rPr>
          <w:rFonts w:ascii="NikoshBAN" w:hAnsi="NikoshBAN" w:cs="NikoshBAN" w:hint="cs"/>
          <w:sz w:val="24"/>
          <w:szCs w:val="24"/>
        </w:rPr>
        <w:t>বরাদ্দ</w:t>
      </w:r>
      <w:r w:rsidR="00BF2C0A" w:rsidRPr="00BF2C0A">
        <w:rPr>
          <w:rFonts w:ascii="NikoshBAN" w:hAnsi="NikoshBAN" w:cs="NikoshBAN"/>
          <w:sz w:val="24"/>
          <w:szCs w:val="24"/>
        </w:rPr>
        <w:t xml:space="preserve"> </w:t>
      </w:r>
      <w:r w:rsidR="00BF2C0A" w:rsidRPr="00BF2C0A">
        <w:rPr>
          <w:rFonts w:ascii="NikoshBAN" w:hAnsi="NikoshBAN" w:cs="NikoshBAN" w:hint="cs"/>
          <w:sz w:val="24"/>
          <w:szCs w:val="24"/>
        </w:rPr>
        <w:t>সম্পর্কিত</w:t>
      </w:r>
      <w:r w:rsidR="00BF2C0A" w:rsidRPr="00BF2C0A">
        <w:rPr>
          <w:rFonts w:ascii="NikoshBAN" w:hAnsi="NikoshBAN" w:cs="NikoshBAN"/>
          <w:sz w:val="24"/>
          <w:szCs w:val="24"/>
        </w:rPr>
        <w:t xml:space="preserve"> </w:t>
      </w:r>
      <w:r w:rsidR="006C14F2">
        <w:rPr>
          <w:rFonts w:ascii="NikoshBAN" w:hAnsi="NikoshBAN" w:cs="NikoshBAN"/>
          <w:sz w:val="24"/>
          <w:szCs w:val="24"/>
        </w:rPr>
        <w:t xml:space="preserve">(উপবৃত্তি সংক্রান্ত) </w:t>
      </w:r>
      <w:r w:rsidR="00BF2C0A" w:rsidRPr="00BF2C0A">
        <w:rPr>
          <w:rFonts w:ascii="NikoshBAN" w:hAnsi="NikoshBAN" w:cs="NikoshBAN" w:hint="cs"/>
          <w:sz w:val="24"/>
          <w:szCs w:val="24"/>
        </w:rPr>
        <w:t>তথ্য</w:t>
      </w:r>
      <w:r w:rsidR="00BF2C0A" w:rsidRPr="00BF2C0A">
        <w:rPr>
          <w:rFonts w:ascii="NikoshBAN" w:hAnsi="NikoshBAN" w:cs="NikoshBAN"/>
          <w:sz w:val="24"/>
          <w:szCs w:val="24"/>
        </w:rPr>
        <w:t xml:space="preserve"> </w:t>
      </w:r>
      <w:r w:rsidR="00BF2C0A" w:rsidRPr="00BF2C0A">
        <w:rPr>
          <w:rFonts w:ascii="NikoshBAN" w:hAnsi="NikoshBAN" w:cs="NikoshBAN" w:hint="cs"/>
          <w:sz w:val="24"/>
          <w:szCs w:val="24"/>
        </w:rPr>
        <w:t>নিম্নোক্ত</w:t>
      </w:r>
      <w:r w:rsidR="00BF2C0A" w:rsidRPr="00BF2C0A">
        <w:rPr>
          <w:rFonts w:ascii="NikoshBAN" w:hAnsi="NikoshBAN" w:cs="NikoshBAN"/>
          <w:sz w:val="24"/>
          <w:szCs w:val="24"/>
        </w:rPr>
        <w:t xml:space="preserve"> </w:t>
      </w:r>
      <w:r w:rsidR="00BF2C0A" w:rsidRPr="00BF2C0A">
        <w:rPr>
          <w:rFonts w:ascii="NikoshBAN" w:hAnsi="NikoshBAN" w:cs="NikoshBAN" w:hint="cs"/>
          <w:sz w:val="24"/>
          <w:szCs w:val="24"/>
        </w:rPr>
        <w:t>ছক</w:t>
      </w:r>
      <w:r w:rsidR="00BF2C0A" w:rsidRPr="00BF2C0A">
        <w:rPr>
          <w:rFonts w:ascii="NikoshBAN" w:hAnsi="NikoshBAN" w:cs="NikoshBAN"/>
          <w:sz w:val="24"/>
          <w:szCs w:val="24"/>
        </w:rPr>
        <w:t xml:space="preserve"> </w:t>
      </w:r>
      <w:r w:rsidR="00BF2C0A" w:rsidRPr="00BF2C0A">
        <w:rPr>
          <w:rFonts w:ascii="NikoshBAN" w:hAnsi="NikoshBAN" w:cs="NikoshBAN" w:hint="cs"/>
          <w:sz w:val="24"/>
          <w:szCs w:val="24"/>
        </w:rPr>
        <w:t>মোতাবেক</w:t>
      </w:r>
      <w:r w:rsidR="00BF2C0A">
        <w:rPr>
          <w:rFonts w:ascii="NikoshBAN" w:hAnsi="NikoshBAN" w:cs="NikoshBAN"/>
          <w:b/>
          <w:sz w:val="24"/>
          <w:szCs w:val="24"/>
        </w:rPr>
        <w:t xml:space="preserve"> </w:t>
      </w:r>
      <w:r w:rsidRPr="00BF2C0A">
        <w:rPr>
          <w:rFonts w:ascii="SutonnyMJ" w:hAnsi="SutonnyMJ"/>
          <w:sz w:val="24"/>
          <w:szCs w:val="26"/>
        </w:rPr>
        <w:t>g‡nv`‡qi m`q AeMwZ I</w:t>
      </w:r>
      <w:r w:rsidR="008D7DB5" w:rsidRPr="00BF2C0A">
        <w:rPr>
          <w:rFonts w:ascii="SutonnyMJ" w:hAnsi="SutonnyMJ"/>
          <w:sz w:val="24"/>
          <w:szCs w:val="26"/>
        </w:rPr>
        <w:t xml:space="preserve"> cieZx© cÖ‡qvRbxq</w:t>
      </w:r>
      <w:r w:rsidRPr="00BF2C0A">
        <w:rPr>
          <w:rFonts w:ascii="SutonnyMJ" w:hAnsi="SutonnyMJ"/>
          <w:sz w:val="24"/>
          <w:szCs w:val="26"/>
        </w:rPr>
        <w:t xml:space="preserve"> Kvh©v‡_© </w:t>
      </w:r>
      <w:r w:rsidR="008D7DB5" w:rsidRPr="00BF2C0A">
        <w:rPr>
          <w:rFonts w:ascii="SutonnyMJ" w:hAnsi="SutonnyMJ" w:cs="SutonnyMJ"/>
          <w:sz w:val="24"/>
          <w:szCs w:val="26"/>
        </w:rPr>
        <w:t>‡cÖiY</w:t>
      </w:r>
      <w:r w:rsidRPr="00BF2C0A">
        <w:rPr>
          <w:rFonts w:ascii="SutonnyMJ" w:hAnsi="SutonnyMJ" w:cs="SutonnyMJ"/>
          <w:sz w:val="24"/>
          <w:szCs w:val="26"/>
        </w:rPr>
        <w:t xml:space="preserve"> Kiv n‡jv|</w:t>
      </w:r>
    </w:p>
    <w:p w:rsidR="009E2C44" w:rsidRPr="009E2C44" w:rsidRDefault="00C81BF0" w:rsidP="009E2C44">
      <w:pPr>
        <w:spacing w:after="0" w:line="240" w:lineRule="auto"/>
        <w:jc w:val="both"/>
        <w:rPr>
          <w:rFonts w:ascii="SutonnyMJ" w:hAnsi="SutonnyMJ"/>
          <w:sz w:val="26"/>
          <w:szCs w:val="26"/>
        </w:rPr>
      </w:pPr>
      <w:r w:rsidRPr="00954DF4">
        <w:rPr>
          <w:rFonts w:ascii="SutonnyMJ" w:hAnsi="SutonnyMJ"/>
          <w:sz w:val="26"/>
          <w:szCs w:val="26"/>
        </w:rPr>
        <w:t xml:space="preserve"> </w:t>
      </w:r>
      <w:r w:rsidR="001738F3" w:rsidRPr="009E2C44">
        <w:rPr>
          <w:rFonts w:ascii="SutonnyMJ" w:hAnsi="SutonnyMJ"/>
          <w:bCs/>
          <w:sz w:val="26"/>
          <w:szCs w:val="26"/>
        </w:rPr>
        <w:t xml:space="preserve"> </w:t>
      </w:r>
    </w:p>
    <w:p w:rsidR="009E2C44" w:rsidRPr="006C14F2" w:rsidRDefault="006C14F2" w:rsidP="009E2C44">
      <w:pPr>
        <w:spacing w:after="0"/>
        <w:contextualSpacing/>
        <w:jc w:val="center"/>
        <w:rPr>
          <w:rFonts w:ascii="Nirmala UI" w:hAnsi="Nirmala UI" w:cs="Nirmala UI"/>
          <w:b/>
          <w:sz w:val="32"/>
          <w:szCs w:val="26"/>
        </w:rPr>
      </w:pPr>
      <w:r w:rsidRPr="00A70147">
        <w:rPr>
          <w:rFonts w:ascii="NikoshBAN" w:hAnsi="NikoshBAN" w:cs="NikoshBAN"/>
          <w:b/>
          <w:sz w:val="28"/>
          <w:szCs w:val="26"/>
        </w:rPr>
        <w:t>“তথ্য ছক</w:t>
      </w:r>
      <w:r w:rsidRPr="00A70147">
        <w:rPr>
          <w:rFonts w:ascii="Nirmala UI" w:hAnsi="Nirmala UI" w:cs="Nirmala UI"/>
          <w:b/>
          <w:sz w:val="28"/>
          <w:szCs w:val="26"/>
        </w:rPr>
        <w:t xml:space="preserve"> </w:t>
      </w:r>
      <w:r>
        <w:rPr>
          <w:rFonts w:ascii="Nirmala UI" w:hAnsi="Nirmala UI" w:cs="Nirmala UI"/>
          <w:b/>
          <w:sz w:val="26"/>
          <w:szCs w:val="26"/>
        </w:rPr>
        <w:t>“</w:t>
      </w:r>
    </w:p>
    <w:tbl>
      <w:tblPr>
        <w:tblStyle w:val="TableGrid"/>
        <w:tblpPr w:leftFromText="180" w:rightFromText="180" w:vertAnchor="text" w:horzAnchor="margin" w:tblpXSpec="center" w:tblpY="35"/>
        <w:tblW w:w="9576" w:type="dxa"/>
        <w:tblLook w:val="04A0"/>
      </w:tblPr>
      <w:tblGrid>
        <w:gridCol w:w="1998"/>
        <w:gridCol w:w="1710"/>
        <w:gridCol w:w="2160"/>
        <w:gridCol w:w="1260"/>
        <w:gridCol w:w="1530"/>
        <w:gridCol w:w="918"/>
      </w:tblGrid>
      <w:tr w:rsidR="007C0F45" w:rsidRPr="009E2C44" w:rsidTr="00E049A7">
        <w:trPr>
          <w:trHeight w:val="980"/>
        </w:trPr>
        <w:tc>
          <w:tcPr>
            <w:tcW w:w="1998" w:type="dxa"/>
            <w:vAlign w:val="center"/>
          </w:tcPr>
          <w:p w:rsidR="006C14F2" w:rsidRPr="00F6440A" w:rsidRDefault="006C14F2" w:rsidP="00F6440A">
            <w:pPr>
              <w:spacing w:line="276" w:lineRule="auto"/>
              <w:contextualSpacing/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F6440A">
              <w:rPr>
                <w:rFonts w:ascii="NikoshBAN" w:hAnsi="NikoshBAN" w:cs="NikoshBAN"/>
                <w:sz w:val="24"/>
                <w:szCs w:val="24"/>
              </w:rPr>
              <w:t>কর্মসুচির নাম</w:t>
            </w:r>
          </w:p>
        </w:tc>
        <w:tc>
          <w:tcPr>
            <w:tcW w:w="1710" w:type="dxa"/>
            <w:vAlign w:val="center"/>
          </w:tcPr>
          <w:p w:rsidR="006C14F2" w:rsidRPr="00F6440A" w:rsidRDefault="006C14F2" w:rsidP="00F6440A">
            <w:pPr>
              <w:spacing w:line="276" w:lineRule="auto"/>
              <w:contextualSpacing/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F6440A">
              <w:rPr>
                <w:rFonts w:ascii="NikoshBAN" w:hAnsi="NikoshBAN" w:cs="NikoshBAN"/>
                <w:sz w:val="24"/>
                <w:szCs w:val="24"/>
              </w:rPr>
              <w:t>উপকারভোগীর সংখ্যা</w:t>
            </w:r>
          </w:p>
        </w:tc>
        <w:tc>
          <w:tcPr>
            <w:tcW w:w="2160" w:type="dxa"/>
            <w:vAlign w:val="center"/>
          </w:tcPr>
          <w:p w:rsidR="007C0F45" w:rsidRPr="00F6440A" w:rsidRDefault="006C14F2" w:rsidP="00F6440A">
            <w:pPr>
              <w:contextualSpacing/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F6440A">
              <w:rPr>
                <w:rFonts w:ascii="NikoshBAN" w:hAnsi="NikoshBAN" w:cs="NikoshBAN"/>
                <w:sz w:val="24"/>
                <w:szCs w:val="24"/>
              </w:rPr>
              <w:t>2025-2026</w:t>
            </w:r>
          </w:p>
          <w:p w:rsidR="006C14F2" w:rsidRPr="00F6440A" w:rsidRDefault="006C14F2" w:rsidP="00F6440A">
            <w:pPr>
              <w:contextualSpacing/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F6440A">
              <w:rPr>
                <w:rFonts w:ascii="NikoshBAN" w:hAnsi="NikoshBAN" w:cs="NikoshBAN"/>
                <w:sz w:val="24"/>
                <w:szCs w:val="24"/>
              </w:rPr>
              <w:t>অর্থবছরের  বরাদ্দ</w:t>
            </w:r>
          </w:p>
          <w:p w:rsidR="006C14F2" w:rsidRPr="00F6440A" w:rsidRDefault="006C14F2" w:rsidP="00F6440A">
            <w:pPr>
              <w:contextualSpacing/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F6440A">
              <w:rPr>
                <w:rFonts w:ascii="NikoshBAN" w:hAnsi="NikoshBAN" w:cs="NikoshBAN"/>
                <w:sz w:val="24"/>
                <w:szCs w:val="24"/>
              </w:rPr>
              <w:t>(টাকা)</w:t>
            </w:r>
          </w:p>
        </w:tc>
        <w:tc>
          <w:tcPr>
            <w:tcW w:w="1260" w:type="dxa"/>
            <w:vAlign w:val="center"/>
          </w:tcPr>
          <w:p w:rsidR="007C0F45" w:rsidRPr="00F6440A" w:rsidRDefault="007C0F45" w:rsidP="00F6440A">
            <w:pPr>
              <w:spacing w:line="276" w:lineRule="auto"/>
              <w:contextualSpacing/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F6440A">
              <w:rPr>
                <w:rFonts w:ascii="NikoshBAN" w:hAnsi="NikoshBAN" w:cs="NikoshBAN"/>
                <w:sz w:val="24"/>
                <w:szCs w:val="24"/>
              </w:rPr>
              <w:t>বিতরণ</w:t>
            </w:r>
          </w:p>
          <w:p w:rsidR="006C14F2" w:rsidRPr="00F6440A" w:rsidRDefault="007C0F45" w:rsidP="00F6440A">
            <w:pPr>
              <w:spacing w:line="276" w:lineRule="auto"/>
              <w:contextualSpacing/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F6440A">
              <w:rPr>
                <w:rFonts w:ascii="NikoshBAN" w:hAnsi="NikoshBAN" w:cs="NikoshBAN"/>
                <w:sz w:val="24"/>
                <w:szCs w:val="24"/>
              </w:rPr>
              <w:t>(টাকা)</w:t>
            </w:r>
          </w:p>
        </w:tc>
        <w:tc>
          <w:tcPr>
            <w:tcW w:w="1530" w:type="dxa"/>
            <w:vAlign w:val="center"/>
          </w:tcPr>
          <w:p w:rsidR="006C14F2" w:rsidRPr="00F6440A" w:rsidRDefault="007C0F45" w:rsidP="00F6440A">
            <w:pPr>
              <w:spacing w:line="276" w:lineRule="auto"/>
              <w:contextualSpacing/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F6440A">
              <w:rPr>
                <w:rFonts w:ascii="NikoshBAN" w:hAnsi="NikoshBAN" w:cs="NikoshBAN"/>
                <w:sz w:val="24"/>
                <w:szCs w:val="24"/>
              </w:rPr>
              <w:t>বিতরণের হার</w:t>
            </w:r>
          </w:p>
          <w:p w:rsidR="007C0F45" w:rsidRPr="00F6440A" w:rsidRDefault="007C0F45" w:rsidP="00F6440A">
            <w:pPr>
              <w:spacing w:line="276" w:lineRule="auto"/>
              <w:contextualSpacing/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F6440A">
              <w:rPr>
                <w:rFonts w:ascii="NikoshBAN" w:hAnsi="NikoshBAN" w:cs="NikoshBAN"/>
                <w:sz w:val="24"/>
                <w:szCs w:val="24"/>
              </w:rPr>
              <w:t>(%)</w:t>
            </w:r>
          </w:p>
        </w:tc>
        <w:tc>
          <w:tcPr>
            <w:tcW w:w="918" w:type="dxa"/>
            <w:vAlign w:val="center"/>
          </w:tcPr>
          <w:p w:rsidR="006C14F2" w:rsidRPr="00F6440A" w:rsidRDefault="007C0F45" w:rsidP="00F6440A">
            <w:pPr>
              <w:spacing w:line="276" w:lineRule="auto"/>
              <w:contextualSpacing/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F6440A">
              <w:rPr>
                <w:rFonts w:ascii="NikoshBAN" w:hAnsi="NikoshBAN" w:cs="NikoshBAN"/>
                <w:sz w:val="24"/>
                <w:szCs w:val="24"/>
              </w:rPr>
              <w:t>মন্তব্য</w:t>
            </w:r>
          </w:p>
        </w:tc>
      </w:tr>
      <w:tr w:rsidR="007C0F45" w:rsidRPr="009E2C44" w:rsidTr="00F31A5E">
        <w:trPr>
          <w:trHeight w:val="492"/>
        </w:trPr>
        <w:tc>
          <w:tcPr>
            <w:tcW w:w="1998" w:type="dxa"/>
          </w:tcPr>
          <w:p w:rsidR="006C14F2" w:rsidRPr="00F31A5E" w:rsidRDefault="00F31A5E" w:rsidP="006C14F2">
            <w:pPr>
              <w:spacing w:line="276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F31A5E">
              <w:rPr>
                <w:rFonts w:ascii="NikoshBAN" w:hAnsi="NikoshBAN" w:cs="NikoshBAN"/>
                <w:sz w:val="24"/>
                <w:szCs w:val="24"/>
              </w:rPr>
              <w:t>১.মাধ্যমিক ও উচ্চ মাধ্যমিক স্তরের উপবৃত্তি</w:t>
            </w:r>
          </w:p>
        </w:tc>
        <w:tc>
          <w:tcPr>
            <w:tcW w:w="1710" w:type="dxa"/>
          </w:tcPr>
          <w:p w:rsidR="006C14F2" w:rsidRPr="009E2C44" w:rsidRDefault="00AC3F95" w:rsidP="006C14F2">
            <w:pPr>
              <w:spacing w:line="276" w:lineRule="auto"/>
              <w:jc w:val="center"/>
              <w:rPr>
                <w:rFonts w:ascii="SutonnyMJ" w:hAnsi="SutonnyMJ" w:cs="Nirmala UI"/>
                <w:sz w:val="26"/>
                <w:szCs w:val="26"/>
              </w:rPr>
            </w:pPr>
            <w:r>
              <w:rPr>
                <w:rFonts w:ascii="SutonnyMJ" w:hAnsi="SutonnyMJ" w:cs="Nirmala UI"/>
                <w:sz w:val="26"/>
                <w:szCs w:val="26"/>
              </w:rPr>
              <w:t>2420</w:t>
            </w:r>
          </w:p>
        </w:tc>
        <w:tc>
          <w:tcPr>
            <w:tcW w:w="2160" w:type="dxa"/>
          </w:tcPr>
          <w:p w:rsidR="006C14F2" w:rsidRPr="009E2C44" w:rsidRDefault="00193010" w:rsidP="006C14F2">
            <w:pPr>
              <w:spacing w:line="276" w:lineRule="auto"/>
              <w:jc w:val="center"/>
              <w:rPr>
                <w:rFonts w:ascii="SutonnyMJ" w:hAnsi="SutonnyMJ" w:cs="Nirmala UI"/>
                <w:sz w:val="26"/>
                <w:szCs w:val="26"/>
              </w:rPr>
            </w:pPr>
            <w:r>
              <w:rPr>
                <w:rFonts w:ascii="SutonnyMJ" w:hAnsi="SutonnyMJ" w:cs="Nirmala UI"/>
                <w:sz w:val="26"/>
                <w:szCs w:val="26"/>
              </w:rPr>
              <w:t>7042080</w:t>
            </w:r>
            <w:r w:rsidR="00E049A7">
              <w:rPr>
                <w:rFonts w:ascii="SutonnyMJ" w:hAnsi="SutonnyMJ" w:cs="Nirmala UI"/>
                <w:sz w:val="26"/>
                <w:szCs w:val="26"/>
              </w:rPr>
              <w:t>/-</w:t>
            </w:r>
          </w:p>
        </w:tc>
        <w:tc>
          <w:tcPr>
            <w:tcW w:w="1260" w:type="dxa"/>
          </w:tcPr>
          <w:p w:rsidR="006C14F2" w:rsidRPr="009E2C44" w:rsidRDefault="00193010" w:rsidP="006C14F2">
            <w:pPr>
              <w:spacing w:line="276" w:lineRule="auto"/>
              <w:jc w:val="center"/>
              <w:rPr>
                <w:rFonts w:ascii="SutonnyMJ" w:hAnsi="SutonnyMJ" w:cs="Nirmala UI"/>
                <w:sz w:val="26"/>
                <w:szCs w:val="26"/>
              </w:rPr>
            </w:pPr>
            <w:r>
              <w:rPr>
                <w:rFonts w:ascii="SutonnyMJ" w:hAnsi="SutonnyMJ" w:cs="Nirmala UI"/>
                <w:sz w:val="26"/>
                <w:szCs w:val="26"/>
              </w:rPr>
              <w:t>7042080/-</w:t>
            </w:r>
          </w:p>
        </w:tc>
        <w:tc>
          <w:tcPr>
            <w:tcW w:w="1530" w:type="dxa"/>
          </w:tcPr>
          <w:p w:rsidR="006C14F2" w:rsidRPr="009E2C44" w:rsidRDefault="00566BF4" w:rsidP="006C14F2">
            <w:pPr>
              <w:spacing w:line="276" w:lineRule="auto"/>
              <w:jc w:val="center"/>
              <w:rPr>
                <w:rFonts w:ascii="SutonnyMJ" w:hAnsi="SutonnyMJ" w:cs="Nirmala UI"/>
                <w:sz w:val="26"/>
                <w:szCs w:val="26"/>
              </w:rPr>
            </w:pPr>
            <w:r>
              <w:rPr>
                <w:rFonts w:ascii="SutonnyMJ" w:hAnsi="SutonnyMJ" w:cs="Nirmala UI"/>
                <w:sz w:val="26"/>
                <w:szCs w:val="26"/>
              </w:rPr>
              <w:t>100</w:t>
            </w:r>
            <w:r w:rsidRPr="00F6440A">
              <w:rPr>
                <w:rFonts w:ascii="NikoshBAN" w:hAnsi="NikoshBAN" w:cs="NikoshBAN"/>
                <w:sz w:val="24"/>
                <w:szCs w:val="24"/>
              </w:rPr>
              <w:t>%</w:t>
            </w:r>
          </w:p>
        </w:tc>
        <w:tc>
          <w:tcPr>
            <w:tcW w:w="918" w:type="dxa"/>
          </w:tcPr>
          <w:p w:rsidR="006C14F2" w:rsidRPr="009E2C44" w:rsidRDefault="006C14F2" w:rsidP="006C14F2">
            <w:pPr>
              <w:spacing w:line="276" w:lineRule="auto"/>
              <w:jc w:val="center"/>
              <w:rPr>
                <w:rFonts w:ascii="SutonnyMJ" w:hAnsi="SutonnyMJ" w:cs="Nirmala UI"/>
                <w:sz w:val="26"/>
                <w:szCs w:val="26"/>
              </w:rPr>
            </w:pPr>
          </w:p>
        </w:tc>
      </w:tr>
      <w:tr w:rsidR="00F31A5E" w:rsidRPr="009E2C44" w:rsidTr="00F31A5E">
        <w:trPr>
          <w:trHeight w:val="492"/>
        </w:trPr>
        <w:tc>
          <w:tcPr>
            <w:tcW w:w="1998" w:type="dxa"/>
          </w:tcPr>
          <w:p w:rsidR="00F31A5E" w:rsidRPr="00F31A5E" w:rsidRDefault="00F31A5E" w:rsidP="006C14F2">
            <w:pPr>
              <w:spacing w:line="276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F31A5E">
              <w:rPr>
                <w:rFonts w:ascii="NikoshBAN" w:hAnsi="NikoshBAN" w:cs="NikoshBAN"/>
                <w:sz w:val="24"/>
                <w:szCs w:val="24"/>
              </w:rPr>
              <w:t>২.স্নাতক ও স্নাতকোত্তর স্তরের উপবৃত্তি</w:t>
            </w:r>
          </w:p>
        </w:tc>
        <w:tc>
          <w:tcPr>
            <w:tcW w:w="1710" w:type="dxa"/>
          </w:tcPr>
          <w:p w:rsidR="00F31A5E" w:rsidRPr="009E2C44" w:rsidRDefault="00AC3F95" w:rsidP="006C14F2">
            <w:pPr>
              <w:spacing w:line="276" w:lineRule="auto"/>
              <w:jc w:val="center"/>
              <w:rPr>
                <w:rFonts w:ascii="SutonnyMJ" w:hAnsi="SutonnyMJ" w:cs="Nirmala UI"/>
                <w:sz w:val="26"/>
                <w:szCs w:val="26"/>
              </w:rPr>
            </w:pPr>
            <w:r>
              <w:rPr>
                <w:rFonts w:ascii="SutonnyMJ" w:hAnsi="SutonnyMJ" w:cs="Nirmala UI"/>
                <w:sz w:val="26"/>
                <w:szCs w:val="26"/>
              </w:rPr>
              <w:t>-</w:t>
            </w:r>
          </w:p>
        </w:tc>
        <w:tc>
          <w:tcPr>
            <w:tcW w:w="2160" w:type="dxa"/>
          </w:tcPr>
          <w:p w:rsidR="00F31A5E" w:rsidRPr="009E2C44" w:rsidRDefault="00AC3F95" w:rsidP="006C14F2">
            <w:pPr>
              <w:spacing w:line="276" w:lineRule="auto"/>
              <w:jc w:val="center"/>
              <w:rPr>
                <w:rFonts w:ascii="SutonnyMJ" w:hAnsi="SutonnyMJ" w:cs="Nirmala UI"/>
                <w:sz w:val="26"/>
                <w:szCs w:val="26"/>
              </w:rPr>
            </w:pPr>
            <w:r>
              <w:rPr>
                <w:rFonts w:ascii="SutonnyMJ" w:hAnsi="SutonnyMJ" w:cs="Nirmala UI"/>
                <w:sz w:val="26"/>
                <w:szCs w:val="26"/>
              </w:rPr>
              <w:t>-</w:t>
            </w:r>
          </w:p>
        </w:tc>
        <w:tc>
          <w:tcPr>
            <w:tcW w:w="1260" w:type="dxa"/>
          </w:tcPr>
          <w:p w:rsidR="00F31A5E" w:rsidRPr="009E2C44" w:rsidRDefault="00AC3F95" w:rsidP="006C14F2">
            <w:pPr>
              <w:spacing w:line="276" w:lineRule="auto"/>
              <w:jc w:val="center"/>
              <w:rPr>
                <w:rFonts w:ascii="SutonnyMJ" w:hAnsi="SutonnyMJ" w:cs="Nirmala UI"/>
                <w:sz w:val="26"/>
                <w:szCs w:val="26"/>
              </w:rPr>
            </w:pPr>
            <w:r>
              <w:rPr>
                <w:rFonts w:ascii="SutonnyMJ" w:hAnsi="SutonnyMJ" w:cs="Nirmala UI"/>
                <w:sz w:val="26"/>
                <w:szCs w:val="26"/>
              </w:rPr>
              <w:t>-</w:t>
            </w:r>
          </w:p>
        </w:tc>
        <w:tc>
          <w:tcPr>
            <w:tcW w:w="1530" w:type="dxa"/>
          </w:tcPr>
          <w:p w:rsidR="00F31A5E" w:rsidRPr="009E2C44" w:rsidRDefault="00AC3F95" w:rsidP="006C14F2">
            <w:pPr>
              <w:spacing w:line="276" w:lineRule="auto"/>
              <w:jc w:val="center"/>
              <w:rPr>
                <w:rFonts w:ascii="SutonnyMJ" w:hAnsi="SutonnyMJ" w:cs="Nirmala UI"/>
                <w:sz w:val="26"/>
                <w:szCs w:val="26"/>
              </w:rPr>
            </w:pPr>
            <w:r>
              <w:rPr>
                <w:rFonts w:ascii="SutonnyMJ" w:hAnsi="SutonnyMJ" w:cs="Nirmala UI"/>
                <w:sz w:val="26"/>
                <w:szCs w:val="26"/>
              </w:rPr>
              <w:t>-</w:t>
            </w:r>
          </w:p>
        </w:tc>
        <w:tc>
          <w:tcPr>
            <w:tcW w:w="918" w:type="dxa"/>
          </w:tcPr>
          <w:p w:rsidR="00F31A5E" w:rsidRPr="009E2C44" w:rsidRDefault="00F31A5E" w:rsidP="006C14F2">
            <w:pPr>
              <w:spacing w:line="276" w:lineRule="auto"/>
              <w:jc w:val="center"/>
              <w:rPr>
                <w:rFonts w:ascii="SutonnyMJ" w:hAnsi="SutonnyMJ" w:cs="Nirmala UI"/>
                <w:sz w:val="26"/>
                <w:szCs w:val="26"/>
              </w:rPr>
            </w:pPr>
          </w:p>
        </w:tc>
      </w:tr>
    </w:tbl>
    <w:p w:rsidR="009E2C44" w:rsidRPr="009E2C44" w:rsidRDefault="009E2C44" w:rsidP="009E2C44">
      <w:pPr>
        <w:spacing w:after="0" w:line="240" w:lineRule="auto"/>
        <w:rPr>
          <w:rFonts w:ascii="SutonnyMJ" w:hAnsi="SutonnyMJ"/>
          <w:spacing w:val="-4"/>
          <w:sz w:val="24"/>
          <w:szCs w:val="26"/>
        </w:rPr>
      </w:pPr>
    </w:p>
    <w:p w:rsidR="009E2C44" w:rsidRDefault="009E2C44" w:rsidP="004A193C">
      <w:pPr>
        <w:spacing w:after="0" w:line="240" w:lineRule="auto"/>
        <w:ind w:left="5760"/>
        <w:rPr>
          <w:rFonts w:ascii="SutonnyMJ" w:hAnsi="SutonnyMJ"/>
          <w:spacing w:val="-4"/>
          <w:sz w:val="26"/>
          <w:szCs w:val="26"/>
        </w:rPr>
      </w:pPr>
    </w:p>
    <w:p w:rsidR="009E2C44" w:rsidRDefault="009E2C44" w:rsidP="004A193C">
      <w:pPr>
        <w:spacing w:after="0" w:line="240" w:lineRule="auto"/>
        <w:ind w:left="5760"/>
        <w:rPr>
          <w:rFonts w:ascii="SutonnyMJ" w:hAnsi="SutonnyMJ"/>
          <w:spacing w:val="-4"/>
          <w:sz w:val="26"/>
          <w:szCs w:val="26"/>
        </w:rPr>
      </w:pPr>
    </w:p>
    <w:p w:rsidR="00815B7D" w:rsidRPr="00810076" w:rsidRDefault="00815B7D" w:rsidP="004A193C">
      <w:pPr>
        <w:spacing w:after="0" w:line="240" w:lineRule="auto"/>
        <w:ind w:left="5760"/>
        <w:rPr>
          <w:rFonts w:ascii="SutonnyMJ" w:hAnsi="SutonnyMJ"/>
          <w:spacing w:val="-4"/>
          <w:sz w:val="26"/>
          <w:szCs w:val="26"/>
        </w:rPr>
      </w:pPr>
      <w:r w:rsidRPr="00810076">
        <w:rPr>
          <w:rFonts w:ascii="SutonnyMJ" w:hAnsi="SutonnyMJ"/>
          <w:spacing w:val="-4"/>
          <w:sz w:val="26"/>
          <w:szCs w:val="26"/>
        </w:rPr>
        <w:tab/>
      </w:r>
      <w:r w:rsidRPr="00810076">
        <w:rPr>
          <w:rFonts w:ascii="SutonnyMJ" w:hAnsi="SutonnyMJ"/>
          <w:spacing w:val="-4"/>
          <w:sz w:val="26"/>
          <w:szCs w:val="26"/>
        </w:rPr>
        <w:tab/>
        <w:t xml:space="preserve">   </w:t>
      </w:r>
    </w:p>
    <w:p w:rsidR="00815B7D" w:rsidRDefault="00815B7D" w:rsidP="00815B7D">
      <w:pPr>
        <w:spacing w:after="0" w:line="240" w:lineRule="auto"/>
        <w:ind w:left="5760"/>
        <w:jc w:val="center"/>
        <w:rPr>
          <w:rFonts w:ascii="SutonnyMJ" w:hAnsi="SutonnyMJ"/>
          <w:spacing w:val="-4"/>
          <w:sz w:val="26"/>
          <w:szCs w:val="26"/>
        </w:rPr>
      </w:pPr>
    </w:p>
    <w:p w:rsidR="0099240B" w:rsidRPr="00810076" w:rsidRDefault="0099240B" w:rsidP="00815B7D">
      <w:pPr>
        <w:spacing w:after="0" w:line="240" w:lineRule="auto"/>
        <w:ind w:left="5760"/>
        <w:jc w:val="center"/>
        <w:rPr>
          <w:rFonts w:ascii="SutonnyMJ" w:hAnsi="SutonnyMJ"/>
          <w:spacing w:val="-4"/>
          <w:sz w:val="26"/>
          <w:szCs w:val="26"/>
        </w:rPr>
      </w:pPr>
    </w:p>
    <w:tbl>
      <w:tblPr>
        <w:tblStyle w:val="TableGrid"/>
        <w:tblpPr w:leftFromText="180" w:rightFromText="180" w:vertAnchor="text" w:horzAnchor="margin" w:tblpXSpec="center" w:tblpY="15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362"/>
        <w:gridCol w:w="3214"/>
      </w:tblGrid>
      <w:tr w:rsidR="00CD7A52" w:rsidTr="004A193C">
        <w:tc>
          <w:tcPr>
            <w:tcW w:w="6744" w:type="dxa"/>
          </w:tcPr>
          <w:p w:rsidR="00CD7A52" w:rsidRDefault="00CD7A52" w:rsidP="00284305">
            <w:pPr>
              <w:pStyle w:val="NoSpacing"/>
              <w:rPr>
                <w:rFonts w:ascii="SutonnyMJ" w:hAnsi="SutonnyMJ" w:cs="NikoshBAN"/>
                <w:sz w:val="24"/>
                <w:szCs w:val="24"/>
              </w:rPr>
            </w:pPr>
          </w:p>
          <w:p w:rsidR="00134D7D" w:rsidRPr="009E2C44" w:rsidRDefault="00134D7D" w:rsidP="00284305">
            <w:pPr>
              <w:pStyle w:val="NoSpacing"/>
              <w:rPr>
                <w:rFonts w:ascii="SutonnyMJ" w:hAnsi="SutonnyMJ" w:cs="NikoshBAN"/>
                <w:sz w:val="6"/>
                <w:szCs w:val="26"/>
              </w:rPr>
            </w:pPr>
          </w:p>
          <w:p w:rsidR="00CD7A52" w:rsidRPr="00CA22D3" w:rsidRDefault="003650B7" w:rsidP="00284305">
            <w:pPr>
              <w:pStyle w:val="NoSpacing"/>
              <w:rPr>
                <w:rFonts w:ascii="SutonnyMJ" w:hAnsi="SutonnyMJ" w:cs="NikoshBAN"/>
                <w:sz w:val="26"/>
                <w:szCs w:val="26"/>
              </w:rPr>
            </w:pPr>
            <w:r w:rsidRPr="003650B7">
              <w:rPr>
                <w:rFonts w:ascii="NikoshBAN" w:hAnsi="NikoshBAN" w:cs="NikoshBAN"/>
                <w:sz w:val="24"/>
                <w:szCs w:val="24"/>
              </w:rPr>
              <w:t>জেলা শিক্ষা</w:t>
            </w:r>
            <w:r>
              <w:rPr>
                <w:rFonts w:ascii="Nirmala UI" w:hAnsi="Nirmala UI" w:cs="Nirmala UI"/>
                <w:sz w:val="26"/>
                <w:szCs w:val="26"/>
              </w:rPr>
              <w:t xml:space="preserve"> </w:t>
            </w:r>
            <w:r w:rsidR="00CD7A52" w:rsidRPr="00BE13AC">
              <w:rPr>
                <w:rFonts w:ascii="SutonnyMJ" w:hAnsi="SutonnyMJ" w:cs="NikoshBAN"/>
                <w:sz w:val="24"/>
                <w:szCs w:val="26"/>
              </w:rPr>
              <w:t xml:space="preserve">Awdmvi </w:t>
            </w:r>
          </w:p>
          <w:p w:rsidR="00CD7A52" w:rsidRPr="00BE13AC" w:rsidRDefault="00CD7A52" w:rsidP="00CA22D3">
            <w:pPr>
              <w:pStyle w:val="NoSpacing"/>
              <w:rPr>
                <w:rFonts w:ascii="NikoshBAN" w:hAnsi="NikoshBAN" w:cs="NikoshBAN"/>
                <w:sz w:val="24"/>
                <w:szCs w:val="26"/>
              </w:rPr>
            </w:pPr>
            <w:r w:rsidRPr="00BE13AC">
              <w:rPr>
                <w:rFonts w:ascii="NikoshBAN" w:hAnsi="NikoshBAN" w:cs="NikoshBAN"/>
                <w:sz w:val="24"/>
                <w:szCs w:val="26"/>
              </w:rPr>
              <w:t>সিলেট।</w:t>
            </w:r>
          </w:p>
          <w:p w:rsidR="00CD7A52" w:rsidRDefault="00CD7A52" w:rsidP="00284305">
            <w:pPr>
              <w:pStyle w:val="NoSpacing"/>
              <w:rPr>
                <w:rFonts w:ascii="SutonnyMJ" w:hAnsi="SutonnyMJ" w:cs="NikoshBAN"/>
                <w:sz w:val="24"/>
                <w:szCs w:val="24"/>
              </w:rPr>
            </w:pPr>
          </w:p>
          <w:p w:rsidR="00D47665" w:rsidRDefault="00D47665" w:rsidP="00284305">
            <w:pPr>
              <w:pStyle w:val="NoSpacing"/>
              <w:rPr>
                <w:rFonts w:ascii="SutonnyMJ" w:hAnsi="SutonnyMJ" w:cs="NikoshBAN"/>
                <w:sz w:val="24"/>
                <w:szCs w:val="24"/>
              </w:rPr>
            </w:pPr>
          </w:p>
          <w:p w:rsidR="00D47665" w:rsidRDefault="00D47665" w:rsidP="00284305">
            <w:pPr>
              <w:pStyle w:val="NoSpacing"/>
              <w:rPr>
                <w:rFonts w:ascii="SutonnyMJ" w:hAnsi="SutonnyMJ" w:cs="NikoshBAN"/>
                <w:sz w:val="24"/>
                <w:szCs w:val="24"/>
              </w:rPr>
            </w:pPr>
          </w:p>
          <w:p w:rsidR="00D47665" w:rsidRDefault="00D47665" w:rsidP="00284305">
            <w:pPr>
              <w:pStyle w:val="NoSpacing"/>
              <w:rPr>
                <w:rFonts w:ascii="SutonnyMJ" w:hAnsi="SutonnyMJ" w:cs="NikoshBAN"/>
                <w:sz w:val="24"/>
                <w:szCs w:val="24"/>
              </w:rPr>
            </w:pPr>
          </w:p>
          <w:p w:rsidR="00D47665" w:rsidRDefault="00D47665" w:rsidP="00284305">
            <w:pPr>
              <w:pStyle w:val="NoSpacing"/>
              <w:rPr>
                <w:rFonts w:ascii="SutonnyMJ" w:hAnsi="SutonnyMJ" w:cs="NikoshBAN"/>
                <w:sz w:val="24"/>
                <w:szCs w:val="24"/>
              </w:rPr>
            </w:pPr>
          </w:p>
          <w:p w:rsidR="00D47665" w:rsidRDefault="00D47665" w:rsidP="00284305">
            <w:pPr>
              <w:pStyle w:val="NoSpacing"/>
              <w:rPr>
                <w:rFonts w:ascii="SutonnyMJ" w:hAnsi="SutonnyMJ" w:cs="NikoshBAN"/>
                <w:sz w:val="24"/>
                <w:szCs w:val="24"/>
              </w:rPr>
            </w:pPr>
          </w:p>
          <w:p w:rsidR="00D47665" w:rsidRPr="00CA22D3" w:rsidRDefault="00D47665" w:rsidP="00284305">
            <w:pPr>
              <w:pStyle w:val="NoSpacing"/>
              <w:rPr>
                <w:rFonts w:ascii="SutonnyMJ" w:hAnsi="SutonnyMJ" w:cs="NikoshBAN"/>
                <w:sz w:val="24"/>
                <w:szCs w:val="24"/>
              </w:rPr>
            </w:pPr>
          </w:p>
          <w:p w:rsidR="00CD7A52" w:rsidRDefault="00CD7A52" w:rsidP="00284305">
            <w:pPr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3372" w:type="dxa"/>
          </w:tcPr>
          <w:p w:rsidR="00CD7A52" w:rsidRPr="000566FC" w:rsidRDefault="00CD7A52" w:rsidP="00033BA9">
            <w:pPr>
              <w:pStyle w:val="NoSpacing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0566FC">
              <w:rPr>
                <w:rFonts w:ascii="NikoshBAN" w:hAnsi="NikoshBAN" w:cs="NikoshBAN"/>
                <w:sz w:val="24"/>
                <w:szCs w:val="24"/>
              </w:rPr>
              <w:t>(অভিজিৎ কুমার পাল)</w:t>
            </w:r>
          </w:p>
          <w:p w:rsidR="00CD7A52" w:rsidRPr="000566FC" w:rsidRDefault="00CD7A52" w:rsidP="00033BA9">
            <w:pPr>
              <w:pStyle w:val="NoSpacing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0566FC">
              <w:rPr>
                <w:rFonts w:ascii="NikoshBAN" w:hAnsi="NikoshBAN" w:cs="NikoshBAN"/>
                <w:sz w:val="24"/>
                <w:szCs w:val="24"/>
              </w:rPr>
              <w:t>উপজেলা মাধ্যমিক শিক্ষা অফিসার</w:t>
            </w:r>
          </w:p>
          <w:p w:rsidR="00CD7A52" w:rsidRPr="000566FC" w:rsidRDefault="00CD7A52" w:rsidP="00033BA9">
            <w:pPr>
              <w:pStyle w:val="NoSpacing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0566FC">
              <w:rPr>
                <w:rFonts w:ascii="NikoshBAN" w:hAnsi="NikoshBAN" w:cs="NikoshBAN"/>
                <w:sz w:val="24"/>
                <w:szCs w:val="24"/>
              </w:rPr>
              <w:t>সিলেট সদর, সিলেট।</w:t>
            </w:r>
          </w:p>
          <w:p w:rsidR="00CD7A52" w:rsidRDefault="00CD7A52" w:rsidP="00284305">
            <w:pPr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</w:tc>
      </w:tr>
    </w:tbl>
    <w:p w:rsidR="008749F9" w:rsidRPr="00810076" w:rsidRDefault="00815B7D" w:rsidP="00913862">
      <w:pPr>
        <w:spacing w:after="0" w:line="240" w:lineRule="auto"/>
        <w:ind w:left="5760"/>
        <w:jc w:val="center"/>
        <w:rPr>
          <w:rFonts w:ascii="SutonnyMJ" w:hAnsi="SutonnyMJ"/>
          <w:spacing w:val="-4"/>
          <w:sz w:val="26"/>
          <w:szCs w:val="26"/>
        </w:rPr>
      </w:pPr>
      <w:r w:rsidRPr="00810076">
        <w:rPr>
          <w:rFonts w:ascii="SutonnyMJ" w:hAnsi="SutonnyMJ"/>
          <w:spacing w:val="-4"/>
          <w:sz w:val="26"/>
          <w:szCs w:val="26"/>
        </w:rPr>
        <w:tab/>
      </w:r>
    </w:p>
    <w:sectPr w:rsidR="008749F9" w:rsidRPr="00810076" w:rsidSect="004A19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C2111" w:rsidRDefault="007C2111" w:rsidP="00B05300">
      <w:pPr>
        <w:spacing w:after="0" w:line="240" w:lineRule="auto"/>
      </w:pPr>
      <w:r>
        <w:separator/>
      </w:r>
    </w:p>
  </w:endnote>
  <w:endnote w:type="continuationSeparator" w:id="1">
    <w:p w:rsidR="007C2111" w:rsidRDefault="007C2111" w:rsidP="00B053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Vrinda">
    <w:panose1 w:val="00000400000000000000"/>
    <w:charset w:val="01"/>
    <w:family w:val="roman"/>
    <w:notTrueType/>
    <w:pitch w:val="variable"/>
    <w:sig w:usb0="00000000" w:usb1="00000000" w:usb2="00000000" w:usb3="00000000" w:csb0="00000000" w:csb1="00000000"/>
  </w:font>
  <w:font w:name="SutonnyMJ"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C2111" w:rsidRDefault="007C2111" w:rsidP="00B05300">
      <w:pPr>
        <w:spacing w:after="0" w:line="240" w:lineRule="auto"/>
      </w:pPr>
      <w:r>
        <w:separator/>
      </w:r>
    </w:p>
  </w:footnote>
  <w:footnote w:type="continuationSeparator" w:id="1">
    <w:p w:rsidR="007C2111" w:rsidRDefault="007C2111" w:rsidP="00B053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0C4DF4"/>
    <w:multiLevelType w:val="hybridMultilevel"/>
    <w:tmpl w:val="1E48134C"/>
    <w:lvl w:ilvl="0" w:tplc="AB1AABD2">
      <w:numFmt w:val="bullet"/>
      <w:lvlText w:val="-"/>
      <w:lvlJc w:val="left"/>
      <w:pPr>
        <w:ind w:left="720" w:hanging="360"/>
      </w:pPr>
      <w:rPr>
        <w:rFonts w:ascii="NikoshBAN" w:eastAsiaTheme="minorHAnsi" w:hAnsi="NikoshBAN" w:cs="NikoshB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F4F0AC4"/>
    <w:multiLevelType w:val="hybridMultilevel"/>
    <w:tmpl w:val="40A2F5D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F6171"/>
    <w:rsid w:val="000034A8"/>
    <w:rsid w:val="00024344"/>
    <w:rsid w:val="00033BA9"/>
    <w:rsid w:val="0004666B"/>
    <w:rsid w:val="0005252D"/>
    <w:rsid w:val="0007176C"/>
    <w:rsid w:val="0008198F"/>
    <w:rsid w:val="000963C0"/>
    <w:rsid w:val="000B3934"/>
    <w:rsid w:val="000B50B1"/>
    <w:rsid w:val="000C7B8D"/>
    <w:rsid w:val="000D5362"/>
    <w:rsid w:val="000E1C54"/>
    <w:rsid w:val="000E5FDF"/>
    <w:rsid w:val="000F7F5E"/>
    <w:rsid w:val="001156D4"/>
    <w:rsid w:val="001162C7"/>
    <w:rsid w:val="00134D7D"/>
    <w:rsid w:val="00142C13"/>
    <w:rsid w:val="00145B05"/>
    <w:rsid w:val="00147936"/>
    <w:rsid w:val="0017155C"/>
    <w:rsid w:val="001738F3"/>
    <w:rsid w:val="00180FEB"/>
    <w:rsid w:val="00190565"/>
    <w:rsid w:val="00193010"/>
    <w:rsid w:val="001A6FA4"/>
    <w:rsid w:val="001D578E"/>
    <w:rsid w:val="001F36AE"/>
    <w:rsid w:val="001F7D0D"/>
    <w:rsid w:val="00207F40"/>
    <w:rsid w:val="002358B0"/>
    <w:rsid w:val="00252A03"/>
    <w:rsid w:val="00253252"/>
    <w:rsid w:val="002801F9"/>
    <w:rsid w:val="00284305"/>
    <w:rsid w:val="002D0AF4"/>
    <w:rsid w:val="002E76AE"/>
    <w:rsid w:val="00310079"/>
    <w:rsid w:val="00327792"/>
    <w:rsid w:val="00335B8F"/>
    <w:rsid w:val="00336EEF"/>
    <w:rsid w:val="0035238D"/>
    <w:rsid w:val="003556CF"/>
    <w:rsid w:val="003650B7"/>
    <w:rsid w:val="00365B52"/>
    <w:rsid w:val="00382011"/>
    <w:rsid w:val="00393560"/>
    <w:rsid w:val="003C0793"/>
    <w:rsid w:val="003F1A82"/>
    <w:rsid w:val="00422A4F"/>
    <w:rsid w:val="00427DBF"/>
    <w:rsid w:val="00462A90"/>
    <w:rsid w:val="00476B13"/>
    <w:rsid w:val="00493F92"/>
    <w:rsid w:val="00495109"/>
    <w:rsid w:val="004A193C"/>
    <w:rsid w:val="004A2BC7"/>
    <w:rsid w:val="004B3818"/>
    <w:rsid w:val="005046A6"/>
    <w:rsid w:val="00530502"/>
    <w:rsid w:val="00547A6B"/>
    <w:rsid w:val="00550CA0"/>
    <w:rsid w:val="00566BF4"/>
    <w:rsid w:val="00591FC2"/>
    <w:rsid w:val="00594730"/>
    <w:rsid w:val="005B4594"/>
    <w:rsid w:val="005E29D8"/>
    <w:rsid w:val="005E7EC5"/>
    <w:rsid w:val="005F6C9D"/>
    <w:rsid w:val="006127EF"/>
    <w:rsid w:val="00622E3A"/>
    <w:rsid w:val="00633876"/>
    <w:rsid w:val="00642ABE"/>
    <w:rsid w:val="00660182"/>
    <w:rsid w:val="0066273C"/>
    <w:rsid w:val="00663366"/>
    <w:rsid w:val="00674D86"/>
    <w:rsid w:val="00686018"/>
    <w:rsid w:val="00687228"/>
    <w:rsid w:val="00693459"/>
    <w:rsid w:val="006A6C0F"/>
    <w:rsid w:val="006B2054"/>
    <w:rsid w:val="006C14F2"/>
    <w:rsid w:val="006E426B"/>
    <w:rsid w:val="006F1FBE"/>
    <w:rsid w:val="00702212"/>
    <w:rsid w:val="007040B6"/>
    <w:rsid w:val="007130EC"/>
    <w:rsid w:val="007203B7"/>
    <w:rsid w:val="00740DB2"/>
    <w:rsid w:val="00745816"/>
    <w:rsid w:val="007725E5"/>
    <w:rsid w:val="00797F24"/>
    <w:rsid w:val="007A73C1"/>
    <w:rsid w:val="007C0F45"/>
    <w:rsid w:val="007C2111"/>
    <w:rsid w:val="007E0699"/>
    <w:rsid w:val="007F7B4C"/>
    <w:rsid w:val="00806F98"/>
    <w:rsid w:val="00815B7D"/>
    <w:rsid w:val="00817168"/>
    <w:rsid w:val="00825511"/>
    <w:rsid w:val="00833365"/>
    <w:rsid w:val="00845DD1"/>
    <w:rsid w:val="008471B3"/>
    <w:rsid w:val="00860B0A"/>
    <w:rsid w:val="00865F96"/>
    <w:rsid w:val="00867B31"/>
    <w:rsid w:val="008749F9"/>
    <w:rsid w:val="008862E2"/>
    <w:rsid w:val="008A1D10"/>
    <w:rsid w:val="008A2593"/>
    <w:rsid w:val="008B55FC"/>
    <w:rsid w:val="008C1AF3"/>
    <w:rsid w:val="008C25E1"/>
    <w:rsid w:val="008D17A0"/>
    <w:rsid w:val="008D7DB5"/>
    <w:rsid w:val="008E2A2A"/>
    <w:rsid w:val="008E366D"/>
    <w:rsid w:val="008F4831"/>
    <w:rsid w:val="008F6784"/>
    <w:rsid w:val="009023CF"/>
    <w:rsid w:val="00913862"/>
    <w:rsid w:val="00932E94"/>
    <w:rsid w:val="00947E5A"/>
    <w:rsid w:val="00954DF4"/>
    <w:rsid w:val="00956B21"/>
    <w:rsid w:val="00963124"/>
    <w:rsid w:val="009701EC"/>
    <w:rsid w:val="00976C67"/>
    <w:rsid w:val="00985534"/>
    <w:rsid w:val="0099240B"/>
    <w:rsid w:val="009A1ED5"/>
    <w:rsid w:val="009A5842"/>
    <w:rsid w:val="009C4F24"/>
    <w:rsid w:val="009D6DCF"/>
    <w:rsid w:val="009E12E9"/>
    <w:rsid w:val="009E2C44"/>
    <w:rsid w:val="00A33B97"/>
    <w:rsid w:val="00A63C17"/>
    <w:rsid w:val="00A70147"/>
    <w:rsid w:val="00A768C8"/>
    <w:rsid w:val="00A94707"/>
    <w:rsid w:val="00AB1BDA"/>
    <w:rsid w:val="00AB753B"/>
    <w:rsid w:val="00AC3F95"/>
    <w:rsid w:val="00AC44BC"/>
    <w:rsid w:val="00AF7556"/>
    <w:rsid w:val="00B03CF4"/>
    <w:rsid w:val="00B05300"/>
    <w:rsid w:val="00B12ACF"/>
    <w:rsid w:val="00B30B0A"/>
    <w:rsid w:val="00B3322F"/>
    <w:rsid w:val="00B43322"/>
    <w:rsid w:val="00B640D8"/>
    <w:rsid w:val="00B80443"/>
    <w:rsid w:val="00B85EC9"/>
    <w:rsid w:val="00B91E94"/>
    <w:rsid w:val="00B942BB"/>
    <w:rsid w:val="00B94870"/>
    <w:rsid w:val="00BC253F"/>
    <w:rsid w:val="00BE13AC"/>
    <w:rsid w:val="00BF2C0A"/>
    <w:rsid w:val="00C01001"/>
    <w:rsid w:val="00C1135B"/>
    <w:rsid w:val="00C44BAB"/>
    <w:rsid w:val="00C52AF1"/>
    <w:rsid w:val="00C5799F"/>
    <w:rsid w:val="00C81BF0"/>
    <w:rsid w:val="00C845A2"/>
    <w:rsid w:val="00C93098"/>
    <w:rsid w:val="00C97E83"/>
    <w:rsid w:val="00CA093C"/>
    <w:rsid w:val="00CA22D3"/>
    <w:rsid w:val="00CA57CD"/>
    <w:rsid w:val="00CC14C6"/>
    <w:rsid w:val="00CC72D1"/>
    <w:rsid w:val="00CD291F"/>
    <w:rsid w:val="00CD4E8C"/>
    <w:rsid w:val="00CD5736"/>
    <w:rsid w:val="00CD5F14"/>
    <w:rsid w:val="00CD7A52"/>
    <w:rsid w:val="00D00A8D"/>
    <w:rsid w:val="00D14C28"/>
    <w:rsid w:val="00D305F5"/>
    <w:rsid w:val="00D47665"/>
    <w:rsid w:val="00D6273A"/>
    <w:rsid w:val="00D7389A"/>
    <w:rsid w:val="00D80EFE"/>
    <w:rsid w:val="00D900BF"/>
    <w:rsid w:val="00D94F7C"/>
    <w:rsid w:val="00D95A35"/>
    <w:rsid w:val="00DA3764"/>
    <w:rsid w:val="00DC1EA2"/>
    <w:rsid w:val="00DC3524"/>
    <w:rsid w:val="00DD7D7F"/>
    <w:rsid w:val="00DF4FB8"/>
    <w:rsid w:val="00DF6171"/>
    <w:rsid w:val="00E049A7"/>
    <w:rsid w:val="00E10AFC"/>
    <w:rsid w:val="00E14203"/>
    <w:rsid w:val="00E2105E"/>
    <w:rsid w:val="00E31B98"/>
    <w:rsid w:val="00E42E96"/>
    <w:rsid w:val="00E56E9F"/>
    <w:rsid w:val="00E628A3"/>
    <w:rsid w:val="00E72F07"/>
    <w:rsid w:val="00E86FE4"/>
    <w:rsid w:val="00E87829"/>
    <w:rsid w:val="00E96AE8"/>
    <w:rsid w:val="00ED2C10"/>
    <w:rsid w:val="00ED56E0"/>
    <w:rsid w:val="00EE52A8"/>
    <w:rsid w:val="00F17DCA"/>
    <w:rsid w:val="00F31A5E"/>
    <w:rsid w:val="00F46B6C"/>
    <w:rsid w:val="00F4781C"/>
    <w:rsid w:val="00F6440A"/>
    <w:rsid w:val="00F85B79"/>
    <w:rsid w:val="00FB0D25"/>
    <w:rsid w:val="00FD5374"/>
    <w:rsid w:val="00FF521F"/>
    <w:rsid w:val="00FF65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>
      <o:colormenu v:ext="edit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0CA0"/>
  </w:style>
  <w:style w:type="paragraph" w:styleId="Heading1">
    <w:name w:val="heading 1"/>
    <w:basedOn w:val="Normal"/>
    <w:next w:val="Normal"/>
    <w:link w:val="Heading1Char"/>
    <w:uiPriority w:val="9"/>
    <w:qFormat/>
    <w:rsid w:val="0049510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7C9163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9510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7C9163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9510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526041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9510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7C9163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9510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7C9163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9510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526041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95109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526041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95109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95109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95109"/>
    <w:rPr>
      <w:rFonts w:asciiTheme="majorHAnsi" w:eastAsiaTheme="majorEastAsia" w:hAnsiTheme="majorHAnsi" w:cstheme="majorBidi"/>
      <w:color w:val="7C9163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95109"/>
    <w:rPr>
      <w:rFonts w:asciiTheme="majorHAnsi" w:eastAsiaTheme="majorEastAsia" w:hAnsiTheme="majorHAnsi" w:cstheme="majorBidi"/>
      <w:color w:val="7C9163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95109"/>
    <w:rPr>
      <w:rFonts w:asciiTheme="majorHAnsi" w:eastAsiaTheme="majorEastAsia" w:hAnsiTheme="majorHAnsi" w:cstheme="majorBidi"/>
      <w:color w:val="526041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95109"/>
    <w:rPr>
      <w:rFonts w:asciiTheme="majorHAnsi" w:eastAsiaTheme="majorEastAsia" w:hAnsiTheme="majorHAnsi" w:cstheme="majorBidi"/>
      <w:i/>
      <w:iCs/>
      <w:color w:val="7C9163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95109"/>
    <w:rPr>
      <w:rFonts w:asciiTheme="majorHAnsi" w:eastAsiaTheme="majorEastAsia" w:hAnsiTheme="majorHAnsi" w:cstheme="majorBidi"/>
      <w:color w:val="7C9163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95109"/>
    <w:rPr>
      <w:rFonts w:asciiTheme="majorHAnsi" w:eastAsiaTheme="majorEastAsia" w:hAnsiTheme="majorHAnsi" w:cstheme="majorBidi"/>
      <w:color w:val="526041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95109"/>
    <w:rPr>
      <w:rFonts w:asciiTheme="majorHAnsi" w:eastAsiaTheme="majorEastAsia" w:hAnsiTheme="majorHAnsi" w:cstheme="majorBidi"/>
      <w:i/>
      <w:iCs/>
      <w:color w:val="526041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9510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9510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495109"/>
    <w:pPr>
      <w:spacing w:after="200" w:line="240" w:lineRule="auto"/>
    </w:pPr>
    <w:rPr>
      <w:i/>
      <w:iCs/>
      <w:color w:val="444D26" w:themeColor="text2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49510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951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95109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495109"/>
    <w:rPr>
      <w:rFonts w:eastAsiaTheme="minorEastAsia"/>
      <w:color w:val="5A5A5A" w:themeColor="text1" w:themeTint="A5"/>
      <w:spacing w:val="15"/>
    </w:rPr>
  </w:style>
  <w:style w:type="character" w:styleId="Strong">
    <w:name w:val="Strong"/>
    <w:uiPriority w:val="22"/>
    <w:qFormat/>
    <w:rsid w:val="00495109"/>
    <w:rPr>
      <w:b/>
      <w:bCs/>
    </w:rPr>
  </w:style>
  <w:style w:type="character" w:styleId="Emphasis">
    <w:name w:val="Emphasis"/>
    <w:uiPriority w:val="20"/>
    <w:qFormat/>
    <w:rsid w:val="00495109"/>
    <w:rPr>
      <w:i/>
      <w:iCs/>
    </w:rPr>
  </w:style>
  <w:style w:type="paragraph" w:styleId="NoSpacing">
    <w:name w:val="No Spacing"/>
    <w:link w:val="NoSpacingChar"/>
    <w:uiPriority w:val="1"/>
    <w:qFormat/>
    <w:rsid w:val="00495109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495109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9510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95109"/>
    <w:pPr>
      <w:pBdr>
        <w:top w:val="single" w:sz="4" w:space="10" w:color="A5B592" w:themeColor="accent1"/>
        <w:bottom w:val="single" w:sz="4" w:space="10" w:color="A5B592" w:themeColor="accent1"/>
      </w:pBdr>
      <w:spacing w:before="360" w:after="360"/>
      <w:ind w:left="864" w:right="864"/>
      <w:jc w:val="center"/>
    </w:pPr>
    <w:rPr>
      <w:i/>
      <w:iCs/>
      <w:color w:val="A5B59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95109"/>
    <w:rPr>
      <w:i/>
      <w:iCs/>
      <w:color w:val="A5B592" w:themeColor="accent1"/>
    </w:rPr>
  </w:style>
  <w:style w:type="character" w:styleId="SubtleEmphasis">
    <w:name w:val="Subtle Emphasis"/>
    <w:uiPriority w:val="19"/>
    <w:qFormat/>
    <w:rsid w:val="00495109"/>
    <w:rPr>
      <w:i/>
      <w:iCs/>
      <w:color w:val="404040" w:themeColor="text1" w:themeTint="BF"/>
    </w:rPr>
  </w:style>
  <w:style w:type="character" w:styleId="IntenseEmphasis">
    <w:name w:val="Intense Emphasis"/>
    <w:uiPriority w:val="21"/>
    <w:qFormat/>
    <w:rsid w:val="00495109"/>
    <w:rPr>
      <w:i/>
      <w:iCs/>
      <w:color w:val="A5B592" w:themeColor="accent1"/>
    </w:rPr>
  </w:style>
  <w:style w:type="character" w:styleId="SubtleReference">
    <w:name w:val="Subtle Reference"/>
    <w:uiPriority w:val="31"/>
    <w:qFormat/>
    <w:rsid w:val="00495109"/>
    <w:rPr>
      <w:smallCaps/>
      <w:color w:val="5A5A5A" w:themeColor="text1" w:themeTint="A5"/>
    </w:rPr>
  </w:style>
  <w:style w:type="character" w:styleId="IntenseReference">
    <w:name w:val="Intense Reference"/>
    <w:uiPriority w:val="32"/>
    <w:qFormat/>
    <w:rsid w:val="00495109"/>
    <w:rPr>
      <w:b/>
      <w:bCs/>
      <w:smallCaps/>
      <w:color w:val="A5B592" w:themeColor="accent1"/>
      <w:spacing w:val="5"/>
    </w:rPr>
  </w:style>
  <w:style w:type="character" w:styleId="BookTitle">
    <w:name w:val="Book Title"/>
    <w:uiPriority w:val="33"/>
    <w:qFormat/>
    <w:rsid w:val="00495109"/>
    <w:rPr>
      <w:b/>
      <w:bCs/>
      <w:i/>
      <w:iC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95109"/>
    <w:pPr>
      <w:outlineLvl w:val="9"/>
    </w:pPr>
  </w:style>
  <w:style w:type="table" w:styleId="TableGrid">
    <w:name w:val="Table Grid"/>
    <w:basedOn w:val="TableNormal"/>
    <w:uiPriority w:val="39"/>
    <w:rsid w:val="00550C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550CA0"/>
    <w:rPr>
      <w:color w:val="8E58B6" w:themeColor="hyperlink"/>
      <w:u w:val="single"/>
    </w:rPr>
  </w:style>
  <w:style w:type="paragraph" w:customStyle="1" w:styleId="Default">
    <w:name w:val="Default"/>
    <w:rsid w:val="00550CA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0A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0AF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semiHidden/>
    <w:unhideWhenUsed/>
    <w:rsid w:val="00B053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05300"/>
  </w:style>
  <w:style w:type="paragraph" w:styleId="Footer">
    <w:name w:val="footer"/>
    <w:basedOn w:val="Normal"/>
    <w:link w:val="FooterChar"/>
    <w:uiPriority w:val="99"/>
    <w:semiHidden/>
    <w:unhideWhenUsed/>
    <w:rsid w:val="00B053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05300"/>
  </w:style>
  <w:style w:type="character" w:customStyle="1" w:styleId="NoSpacingChar">
    <w:name w:val="No Spacing Char"/>
    <w:basedOn w:val="DefaultParagraphFont"/>
    <w:link w:val="NoSpacing"/>
    <w:uiPriority w:val="1"/>
    <w:locked/>
    <w:rsid w:val="0028430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%20useosylhetsadar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%20useosylhetsadar@gmail.com" TargetMode="External"/></Relationships>
</file>

<file path=word/theme/theme1.xml><?xml version="1.0" encoding="utf-8"?>
<a:theme xmlns:a="http://schemas.openxmlformats.org/drawingml/2006/main" name="Office Theme">
  <a:themeElements>
    <a:clrScheme name="Paper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C1CEEF-A4A2-4CB8-97DF-23E517B043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538</TotalTime>
  <Pages>2</Pages>
  <Words>333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190</cp:revision>
  <cp:lastPrinted>2026-07-01T06:20:00Z</cp:lastPrinted>
  <dcterms:created xsi:type="dcterms:W3CDTF">2025-09-17T03:38:00Z</dcterms:created>
  <dcterms:modified xsi:type="dcterms:W3CDTF">2026-07-01T06:22:00Z</dcterms:modified>
</cp:coreProperties>
</file>