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4E" w:rsidRPr="00AB324E" w:rsidRDefault="00AB324E" w:rsidP="00AB324E">
      <w:pPr>
        <w:jc w:val="center"/>
        <w:rPr>
          <w:color w:val="0D0D0D" w:themeColor="text1" w:themeTint="F2"/>
          <w:sz w:val="36"/>
          <w:szCs w:val="36"/>
        </w:rPr>
      </w:pPr>
      <w:r w:rsidRPr="00AB324E">
        <w:rPr>
          <w:rFonts w:ascii="NikoshBAN" w:eastAsia="NikoshBAN" w:hAnsi="NikoshBAN" w:cs="NikoshBAN"/>
          <w:bCs/>
          <w:color w:val="0D0D0D" w:themeColor="text1" w:themeTint="F2"/>
          <w:sz w:val="36"/>
          <w:szCs w:val="36"/>
          <w:cs/>
          <w:lang w:bidi="bn-BD"/>
        </w:rPr>
        <w:t>উপজেলা মাধ্যমিক শি</w:t>
      </w:r>
      <w:proofErr w:type="spellStart"/>
      <w:r w:rsidRPr="00AB324E">
        <w:rPr>
          <w:rFonts w:ascii="NikoshBAN" w:eastAsia="NikoshBAN" w:hAnsi="NikoshBAN" w:cs="NikoshBAN"/>
          <w:bCs/>
          <w:color w:val="0D0D0D" w:themeColor="text1" w:themeTint="F2"/>
          <w:sz w:val="36"/>
          <w:szCs w:val="36"/>
          <w:lang w:bidi="bn-BD"/>
        </w:rPr>
        <w:t>ক্ষা</w:t>
      </w:r>
      <w:proofErr w:type="spellEnd"/>
      <w:r w:rsidRPr="00AB324E">
        <w:rPr>
          <w:rFonts w:ascii="NikoshBAN" w:eastAsia="NikoshBAN" w:hAnsi="NikoshBAN" w:cs="NikoshBAN"/>
          <w:bCs/>
          <w:color w:val="0D0D0D" w:themeColor="text1" w:themeTint="F2"/>
          <w:sz w:val="36"/>
          <w:szCs w:val="36"/>
          <w:cs/>
          <w:lang w:bidi="bn-BD"/>
        </w:rPr>
        <w:t xml:space="preserve"> অফিসারের কার্য়ালয়</w:t>
      </w:r>
    </w:p>
    <w:p w:rsidR="00AB324E" w:rsidRPr="00AB324E" w:rsidRDefault="00AB324E" w:rsidP="00AB324E">
      <w:pPr>
        <w:jc w:val="center"/>
        <w:rPr>
          <w:color w:val="0D0D0D" w:themeColor="text1" w:themeTint="F2"/>
          <w:u w:val="single"/>
        </w:rPr>
      </w:pPr>
      <w:r w:rsidRPr="00AB324E">
        <w:rPr>
          <w:rFonts w:ascii="NikoshBAN" w:eastAsia="NikoshBAN" w:hAnsi="NikoshBAN" w:cs="NikoshBAN"/>
          <w:bCs/>
          <w:color w:val="0D0D0D" w:themeColor="text1" w:themeTint="F2"/>
          <w:u w:val="single"/>
          <w:cs/>
          <w:lang w:bidi="bn-BD"/>
        </w:rPr>
        <w:t>এক নজরে হালনাগাদ তথ্যদিঃ</w:t>
      </w:r>
    </w:p>
    <w:p w:rsidR="00AB324E" w:rsidRPr="00AB324E" w:rsidRDefault="00AB324E" w:rsidP="00AB324E">
      <w:pPr>
        <w:jc w:val="both"/>
        <w:rPr>
          <w:color w:val="0D0D0D" w:themeColor="text1" w:themeTint="F2"/>
        </w:rPr>
      </w:pPr>
      <w:r w:rsidRPr="00AB324E">
        <w:rPr>
          <w:rFonts w:ascii="NikoshBAN" w:eastAsia="NikoshBAN" w:hAnsi="NikoshBAN" w:cs="NikoshBAN"/>
          <w:bCs/>
          <w:color w:val="0D0D0D" w:themeColor="text1" w:themeTint="F2"/>
          <w:cs/>
          <w:lang w:bidi="bn-BD"/>
        </w:rPr>
        <w:t>(ক)</w:t>
      </w:r>
      <w:r w:rsidRPr="00AB324E">
        <w:rPr>
          <w:rFonts w:ascii="NikoshBAN" w:eastAsia="NikoshBAN" w:hAnsi="NikoshBAN" w:cs="NikoshBAN"/>
          <w:bCs/>
          <w:color w:val="0D0D0D" w:themeColor="text1" w:themeTint="F2"/>
          <w:cs/>
          <w:lang w:bidi="bn-BD"/>
        </w:rPr>
        <w:tab/>
        <w:t>০১। মাধ্যমিক বিদ্যালয়ের সংখ্যা-০৯টি।</w:t>
      </w:r>
    </w:p>
    <w:p w:rsidR="00AB324E" w:rsidRPr="00AB324E" w:rsidRDefault="00AB324E" w:rsidP="00AB324E">
      <w:pPr>
        <w:jc w:val="both"/>
        <w:rPr>
          <w:color w:val="0D0D0D" w:themeColor="text1" w:themeTint="F2"/>
        </w:rPr>
      </w:pPr>
      <w:r w:rsidRPr="00AB324E">
        <w:rPr>
          <w:rFonts w:ascii="NikoshBAN" w:eastAsia="NikoshBAN" w:hAnsi="NikoshBAN" w:cs="NikoshBAN"/>
          <w:bCs/>
          <w:color w:val="0D0D0D" w:themeColor="text1" w:themeTint="F2"/>
          <w:cs/>
          <w:lang w:bidi="bn-BD"/>
        </w:rPr>
        <w:tab/>
        <w:t>০২। নিমণ মাধ্যমিক বিদ্যালয়ের সংখ্যা-১টি।</w:t>
      </w:r>
    </w:p>
    <w:p w:rsidR="00AB324E" w:rsidRPr="00AB324E" w:rsidRDefault="00AB324E" w:rsidP="00AB324E">
      <w:pPr>
        <w:jc w:val="both"/>
        <w:rPr>
          <w:color w:val="0D0D0D" w:themeColor="text1" w:themeTint="F2"/>
        </w:rPr>
      </w:pPr>
      <w:r w:rsidRPr="00AB324E">
        <w:rPr>
          <w:rFonts w:ascii="NikoshBAN" w:eastAsia="NikoshBAN" w:hAnsi="NikoshBAN" w:cs="NikoshBAN"/>
          <w:bCs/>
          <w:color w:val="0D0D0D" w:themeColor="text1" w:themeTint="F2"/>
          <w:cs/>
          <w:lang w:bidi="bn-BD"/>
        </w:rPr>
        <w:tab/>
        <w:t>০৩। দাখিল মাদ্রাসার সংখ্যা-০৫টি।</w:t>
      </w:r>
    </w:p>
    <w:p w:rsidR="00AB324E" w:rsidRPr="00AB324E" w:rsidRDefault="00AB324E" w:rsidP="00AB324E">
      <w:pPr>
        <w:jc w:val="both"/>
        <w:rPr>
          <w:color w:val="0D0D0D" w:themeColor="text1" w:themeTint="F2"/>
        </w:rPr>
      </w:pPr>
      <w:r w:rsidRPr="00AB324E">
        <w:rPr>
          <w:rFonts w:ascii="NikoshBAN" w:eastAsia="NikoshBAN" w:hAnsi="NikoshBAN" w:cs="NikoshBAN"/>
          <w:bCs/>
          <w:color w:val="0D0D0D" w:themeColor="text1" w:themeTint="F2"/>
          <w:cs/>
          <w:lang w:bidi="bn-BD"/>
        </w:rPr>
        <w:tab/>
        <w:t>০৪। কলেজের সংখ্যা-১টি।</w:t>
      </w:r>
    </w:p>
    <w:p w:rsidR="00AB324E" w:rsidRPr="00AB324E" w:rsidRDefault="00AB324E" w:rsidP="00AB324E">
      <w:pPr>
        <w:jc w:val="both"/>
        <w:rPr>
          <w:color w:val="0D0D0D" w:themeColor="text1" w:themeTint="F2"/>
        </w:rPr>
      </w:pPr>
    </w:p>
    <w:p w:rsidR="00AB324E" w:rsidRPr="00AB324E" w:rsidRDefault="00AB324E" w:rsidP="00AB324E">
      <w:pPr>
        <w:jc w:val="both"/>
        <w:rPr>
          <w:color w:val="0D0D0D" w:themeColor="text1" w:themeTint="F2"/>
        </w:rPr>
      </w:pPr>
      <w:r w:rsidRPr="00AB324E">
        <w:rPr>
          <w:rFonts w:ascii="NikoshBAN" w:eastAsia="NikoshBAN" w:hAnsi="NikoshBAN" w:cs="NikoshBAN"/>
          <w:bCs/>
          <w:color w:val="0D0D0D" w:themeColor="text1" w:themeTint="F2"/>
          <w:cs/>
          <w:lang w:bidi="bn-BD"/>
        </w:rPr>
        <w:t>(খ)</w:t>
      </w:r>
      <w:r w:rsidRPr="00AB324E">
        <w:rPr>
          <w:rFonts w:ascii="NikoshBAN" w:eastAsia="NikoshBAN" w:hAnsi="NikoshBAN" w:cs="NikoshBAN"/>
          <w:bCs/>
          <w:color w:val="0D0D0D" w:themeColor="text1" w:themeTint="F2"/>
          <w:cs/>
          <w:lang w:bidi="bn-BD"/>
        </w:rPr>
        <w:tab/>
        <w:t>জনবল কাঠামোঃ (মাধ্যমিক শিক্ষা অফিস)ঃ</w:t>
      </w:r>
    </w:p>
    <w:p w:rsidR="00AB324E" w:rsidRPr="00AB324E" w:rsidRDefault="00AB324E" w:rsidP="00AB324E">
      <w:pPr>
        <w:jc w:val="both"/>
        <w:rPr>
          <w:color w:val="0D0D0D" w:themeColor="text1" w:themeTint="F2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1596"/>
        <w:gridCol w:w="1596"/>
        <w:gridCol w:w="1596"/>
        <w:gridCol w:w="1596"/>
        <w:gridCol w:w="1128"/>
      </w:tblGrid>
      <w:tr w:rsidR="00AB324E" w:rsidRPr="00AB324E" w:rsidTr="00AB324E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jc w:val="both"/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বিবরণ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jc w:val="both"/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১ম শ্রেণির কর্মকর্তা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jc w:val="both"/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 xml:space="preserve">২য় শ্রেণির কর্মকর্তা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jc w:val="both"/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৩য় শ্রেণির কর্মচারী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jc w:val="both"/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৪র্থ শ্রেণির কর্মচারী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jc w:val="both"/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মোট</w:t>
            </w:r>
          </w:p>
        </w:tc>
      </w:tr>
      <w:tr w:rsidR="00AB324E" w:rsidRPr="00AB324E" w:rsidTr="00AB324E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jc w:val="both"/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 xml:space="preserve">অনুমোদিত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jc w:val="both"/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০২ জন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jc w:val="both"/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০১ জন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jc w:val="both"/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০২ জন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jc w:val="both"/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০২ জন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jc w:val="both"/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০৭ জন</w:t>
            </w:r>
          </w:p>
        </w:tc>
      </w:tr>
      <w:tr w:rsidR="00AB324E" w:rsidRPr="00AB324E" w:rsidTr="00AB324E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jc w:val="both"/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কর্মরত পদ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jc w:val="both"/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০২ জন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jc w:val="both"/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jc w:val="both"/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০১ জন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jc w:val="both"/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০২ জন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jc w:val="both"/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০৫ জন</w:t>
            </w:r>
          </w:p>
        </w:tc>
      </w:tr>
      <w:tr w:rsidR="00AB324E" w:rsidRPr="00AB324E" w:rsidTr="00AB324E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jc w:val="both"/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শুন্য পদ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jc w:val="both"/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jc w:val="both"/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০১ জন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jc w:val="both"/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০১ জন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jc w:val="both"/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jc w:val="both"/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০২ জন</w:t>
            </w:r>
          </w:p>
        </w:tc>
      </w:tr>
    </w:tbl>
    <w:p w:rsidR="00AB324E" w:rsidRPr="00AB324E" w:rsidRDefault="00AB324E" w:rsidP="00AB324E">
      <w:pPr>
        <w:jc w:val="center"/>
        <w:rPr>
          <w:color w:val="0D0D0D" w:themeColor="text1" w:themeTint="F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2700"/>
        <w:gridCol w:w="3060"/>
        <w:gridCol w:w="1710"/>
        <w:gridCol w:w="1188"/>
      </w:tblGrid>
      <w:tr w:rsidR="00AB324E" w:rsidRPr="00AB324E" w:rsidTr="00AB32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ক্রমিক নং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প্রতিষ্ঠানের নাম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বিবরণ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টাকার পরিমান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মমত্মব্য</w:t>
            </w:r>
          </w:p>
        </w:tc>
      </w:tr>
      <w:tr w:rsidR="00AB324E" w:rsidRPr="00AB324E" w:rsidTr="00AB32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০১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নিকলী জি সি পাইলট উচ্চ বিদ্যালয়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৩য় তলা ভবন নির্মাণ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২৩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৭৪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০০০/-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নানশ্রী সিংগারপাড়া দাখিল মাদ্রাসা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 xml:space="preserve">বন্যা আশ্রায় কেন্দ্র নির্মাণ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৯৫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০০০/-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ছাতিরচর উচ্চ বিদ্যালয়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২য় তলা ভবন নির্মাণ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৪৭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০০০/-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০৪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 xml:space="preserve">জারইতলা উচ্চ বিদ্যালয়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 xml:space="preserve">১ম তলা ভবন নির্মাণ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৭০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৫০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০০০/-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০৫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মুক্তিযোদ্ধা আদর্শ কলেজ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২য় তলা থেকে ৪র্থ তলা উন্নতীকরণ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৫৪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০০০/-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০৬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রসূলপুর হানিফ ভূঞা উচ্চ বিদ্যালয়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 xml:space="preserve">১ম তলা ভবন নির্মাণ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৫৪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০০০/-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০৭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গুরই নিমণ মাধ্যমিক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ভবন নির্মাণ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৬০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০০০/-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র্নিমাণাধীন</w:t>
            </w:r>
          </w:p>
        </w:tc>
      </w:tr>
      <w:tr w:rsidR="00AB324E" w:rsidRPr="00AB324E" w:rsidTr="00AB32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০৮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সিংপুর হাজী আফিল উদ্দিন উচ্চ বিদ্যালয়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 xml:space="preserve">বন্যা আশ্রয় কেন্দ্র নির্মাণ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০০০০/-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র্নিমাণাধীন</w:t>
            </w:r>
          </w:p>
        </w:tc>
      </w:tr>
      <w:tr w:rsidR="00AB324E" w:rsidRPr="00AB324E" w:rsidTr="00AB32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বেয়াতিরচর দাখিল মাদ্রাসা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ভবন নির্মাণ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০০০/-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র্নিমাণাধীন</w:t>
            </w:r>
          </w:p>
        </w:tc>
      </w:tr>
      <w:tr w:rsidR="00AB324E" w:rsidRPr="00AB324E" w:rsidTr="00AB32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১০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জারইতলা উচ্চ বিদ্যালয়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৪তলা ফাউন্ডেশন এর ১তলা বিল্ডিং নির্মাণ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৯৭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০০০/-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</w:tbl>
    <w:p w:rsidR="00AB324E" w:rsidRPr="00AB324E" w:rsidRDefault="00AB324E" w:rsidP="00AB324E">
      <w:pPr>
        <w:jc w:val="center"/>
        <w:rPr>
          <w:color w:val="0D0D0D" w:themeColor="text1" w:themeTint="F2"/>
        </w:rPr>
      </w:pPr>
    </w:p>
    <w:p w:rsidR="00AB324E" w:rsidRPr="00AB324E" w:rsidRDefault="00AB324E" w:rsidP="00AB324E">
      <w:pPr>
        <w:jc w:val="center"/>
        <w:rPr>
          <w:color w:val="0D0D0D" w:themeColor="text1" w:themeTint="F2"/>
        </w:rPr>
      </w:pPr>
      <w:r w:rsidRPr="00AB324E">
        <w:rPr>
          <w:rFonts w:ascii="NikoshBAN" w:eastAsia="NikoshBAN" w:hAnsi="NikoshBAN" w:cs="NikoshBAN"/>
          <w:bCs/>
          <w:color w:val="0D0D0D" w:themeColor="text1" w:themeTint="F2"/>
          <w:cs/>
          <w:lang w:bidi="bn-BD"/>
        </w:rPr>
        <w:t>প্রকল্প থেকে বরাদ্দ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2912"/>
        <w:gridCol w:w="2668"/>
        <w:gridCol w:w="1890"/>
        <w:gridCol w:w="1188"/>
      </w:tblGrid>
      <w:tr w:rsidR="00AB324E" w:rsidRPr="00AB324E" w:rsidTr="00AB32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১১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রসূলপুর হানিফ ভূঞা উচ্চ বিদ্যালয়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 xml:space="preserve">উন্নত ওয়াশব্রক নির্মাণ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০০০/-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র্নিমাণাধীন</w:t>
            </w:r>
          </w:p>
        </w:tc>
      </w:tr>
      <w:tr w:rsidR="00AB324E" w:rsidRPr="00AB324E" w:rsidTr="00AB32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১২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নানশ্রী দাকিল মাদ্রাসা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1F5720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শিক্ষা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 xml:space="preserve"> সম্প্রসারণ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০০০/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১৩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শহীদ স্মৃতি উচ্চ বিদ্যালয়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1F5720">
            <w:pPr>
              <w:rPr>
                <w:color w:val="0D0D0D" w:themeColor="text1" w:themeTint="F2"/>
              </w:rPr>
            </w:pPr>
            <w:r w:rsidRPr="001F5720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শিক্ষা</w:t>
            </w:r>
            <w:r w:rsidR="00AB324E"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 xml:space="preserve"> সম্প্রসারণ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০০০/-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১৪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ছাতিরচর উচ্চ বিদ্যালয়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1F5720" w:rsidP="001F5720">
            <w:pPr>
              <w:rPr>
                <w:color w:val="0D0D0D" w:themeColor="text1" w:themeTint="F2"/>
              </w:rPr>
            </w:pPr>
            <w:r w:rsidRPr="001F5720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শিক্ষা</w:t>
            </w:r>
            <w:r w:rsidR="00AB324E"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 xml:space="preserve"> সম্প্রসারণ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০০০/-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১৫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জারইতলা উচ্চ বিদ্যালয়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1F5720">
            <w:pPr>
              <w:rPr>
                <w:color w:val="0D0D0D" w:themeColor="text1" w:themeTint="F2"/>
              </w:rPr>
            </w:pPr>
            <w:r w:rsidRPr="001F5720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শিক্ষা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 xml:space="preserve"> </w:t>
            </w:r>
            <w:r w:rsidR="00AB324E"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সম্প্রসারণ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০০০/-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১৬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ডুবি শরিয়ত উলস্নাহ দাখিল মাদ্রাসা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1F5720">
            <w:pPr>
              <w:rPr>
                <w:color w:val="0D0D0D" w:themeColor="text1" w:themeTint="F2"/>
              </w:rPr>
            </w:pPr>
            <w:r w:rsidRPr="001F5720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শিক্ষা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 xml:space="preserve"> </w:t>
            </w:r>
            <w:r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 xml:space="preserve"> </w:t>
            </w:r>
            <w:r w:rsidR="00AB324E"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সম্প্রসারণ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০০০/-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১৭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শহীদ স্মরণিকা বালিকা উচ্চ বিদ্যালয়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বাউন্ডারী দেওয়াল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০০০/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</w:tbl>
    <w:p w:rsidR="00AB324E" w:rsidRPr="00AB324E" w:rsidRDefault="00AB324E" w:rsidP="00AB324E">
      <w:pPr>
        <w:jc w:val="center"/>
        <w:rPr>
          <w:color w:val="0D0D0D" w:themeColor="text1" w:themeTint="F2"/>
        </w:rPr>
      </w:pPr>
    </w:p>
    <w:p w:rsidR="00AB324E" w:rsidRPr="00AB324E" w:rsidRDefault="00AB324E" w:rsidP="00AB324E">
      <w:pPr>
        <w:jc w:val="center"/>
        <w:rPr>
          <w:color w:val="0D0D0D" w:themeColor="text1" w:themeTint="F2"/>
        </w:rPr>
      </w:pPr>
      <w:r w:rsidRPr="00AB324E">
        <w:rPr>
          <w:rFonts w:ascii="NikoshBAN" w:eastAsia="NikoshBAN" w:hAnsi="NikoshBAN" w:cs="NikoshBAN"/>
          <w:bCs/>
          <w:color w:val="0D0D0D" w:themeColor="text1" w:themeTint="F2"/>
          <w:cs/>
          <w:lang w:bidi="bn-BD"/>
        </w:rPr>
        <w:t>কম্পিউটার ল্যবরেটরী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2912"/>
        <w:gridCol w:w="2668"/>
        <w:gridCol w:w="1890"/>
        <w:gridCol w:w="1188"/>
      </w:tblGrid>
      <w:tr w:rsidR="00AB324E" w:rsidRPr="00AB324E" w:rsidTr="00AB32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১১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নিকলী জি. সি পাইলট উচ্চ বিদ্যালয়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কম্পিউটার ল্যাব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০০০/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১২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জারইতলা উচ্চ বিদ্যালয়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কম্পিউটার ল্যাব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১৩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শহীদ স্মৃতি উচ্চ বিদ্যালয়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শেক রাসেল ডিজিটাল ল্যাব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১৪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মোহরকোনা আশরাফিয়া দাখিল মাদ্রাসা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শেক রাসেল ডিজিটাল ল্যাব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</w:tbl>
    <w:p w:rsidR="00AB324E" w:rsidRPr="00AB324E" w:rsidRDefault="00AB324E" w:rsidP="00AB324E">
      <w:pPr>
        <w:rPr>
          <w:color w:val="0D0D0D" w:themeColor="text1" w:themeTint="F2"/>
        </w:rPr>
      </w:pPr>
    </w:p>
    <w:p w:rsidR="00AB324E" w:rsidRPr="00AB324E" w:rsidRDefault="00AB324E" w:rsidP="00AB324E">
      <w:pPr>
        <w:rPr>
          <w:color w:val="0D0D0D" w:themeColor="text1" w:themeTint="F2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970"/>
        <w:gridCol w:w="720"/>
        <w:gridCol w:w="630"/>
        <w:gridCol w:w="810"/>
        <w:gridCol w:w="720"/>
        <w:gridCol w:w="1080"/>
        <w:gridCol w:w="900"/>
        <w:gridCol w:w="540"/>
      </w:tblGrid>
      <w:tr w:rsidR="00AB324E" w:rsidRPr="00AB324E" w:rsidTr="00AB32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ক্র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lang w:bidi="bn-BD"/>
              </w:rPr>
              <w:t>,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নং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প্রতিষ্ঠানের নাম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1F5720">
            <w:pPr>
              <w:rPr>
                <w:color w:val="0D0D0D" w:themeColor="text1" w:themeTint="F2"/>
              </w:rPr>
            </w:pPr>
            <w:r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শিক্ষক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 w:rsidP="001F5720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 xml:space="preserve">এমপিওভুক্ত </w:t>
            </w:r>
            <w:r w:rsidR="001F5720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শিক্ষক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 w:rsidP="001F5720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 xml:space="preserve">মোট </w:t>
            </w:r>
            <w:r w:rsidR="001F5720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শিক্ষক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 xml:space="preserve">মোট এমপিওভুক্ত </w:t>
            </w:r>
            <w:r w:rsidR="001F5720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শিক্ষক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মমত্মব্য</w:t>
            </w:r>
          </w:p>
        </w:tc>
      </w:tr>
      <w:tr w:rsidR="00AB324E" w:rsidRPr="00AB324E" w:rsidTr="00AB32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পুরম্নষ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মহিলা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পুরম্নষ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মহিলা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নিকলী জি. সি. পাইলট উচ্চ বিদ্যালয়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৮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শহীদ স্মণিকা বালিকা উচ্চ বিদ্যালয়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ind w:right="1062"/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জারইতলা উচ্চ বিদ্যালয়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দামপাড়া কে এম উচ্চ বিদ্যালয়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৫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শহিদ স্মৃতি উচ্চ বিদ্যালয়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৬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এ. বি. নূরজাহান হোসেন উচ্চ বিদ্যালয়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৮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৭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রসুলপুর হানিফ ভূঞা উচ্চ বিদ্যালয়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lastRenderedPageBreak/>
              <w:t>৮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ছাতিরচর উচ্চ বিদ্যালয়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৯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সিংপুর আফিল উদ্দিন উচ্চ বিদ্যালয়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১০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গুরম্নই আদর্শ নিমণ মাধ্যমিক উচ্চ বিদ্যালয়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বিদ্যালয় মোট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৮০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৭১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৯৬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৮৭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১১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টেংগুরিয়া হাজী আহম্মদ আলী দাঃমাদ্রাসা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বেয়াতিরচর দাখিল মাদ্রাসা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মোহরকোনা আশরাফিয়া দাখিল মাদ্রাসা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১৪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নানশ্রী সিঙ্গারপাড় দাখিল মাদ্রাসা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১৫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ডুবি শরিয়ত উলস্নাহ দাখিল মাদ্রাসা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মাদ্রাসা মোট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৫৫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৬৪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৫২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সর্বমোট (বিদ্যালয় + মাদ্রাসা)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১৩৫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১১৫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১৬০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১৩৯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</w:tbl>
    <w:p w:rsidR="00AB324E" w:rsidRPr="00AB324E" w:rsidRDefault="00AB324E" w:rsidP="00AB324E">
      <w:pPr>
        <w:rPr>
          <w:color w:val="0D0D0D" w:themeColor="text1" w:themeTint="F2"/>
        </w:rPr>
      </w:pPr>
    </w:p>
    <w:p w:rsidR="00AB324E" w:rsidRPr="00AB324E" w:rsidRDefault="00AB324E" w:rsidP="00AB324E">
      <w:pPr>
        <w:rPr>
          <w:color w:val="0D0D0D" w:themeColor="text1" w:themeTint="F2"/>
          <w:u w:val="single"/>
        </w:rPr>
      </w:pPr>
      <w:r w:rsidRPr="00AB324E">
        <w:rPr>
          <w:rFonts w:ascii="NikoshBAN" w:eastAsia="NikoshBAN" w:hAnsi="NikoshBAN" w:cs="NikoshBAN"/>
          <w:bCs/>
          <w:color w:val="0D0D0D" w:themeColor="text1" w:themeTint="F2"/>
          <w:cs/>
          <w:lang w:bidi="bn-BD"/>
        </w:rPr>
        <w:t xml:space="preserve">০১। </w:t>
      </w:r>
      <w:r w:rsidRPr="00AB324E">
        <w:rPr>
          <w:rFonts w:ascii="NikoshBAN" w:eastAsia="NikoshBAN" w:hAnsi="NikoshBAN" w:cs="NikoshBAN"/>
          <w:bCs/>
          <w:color w:val="0D0D0D" w:themeColor="text1" w:themeTint="F2"/>
          <w:u w:val="single"/>
          <w:cs/>
          <w:lang w:bidi="bn-BD"/>
        </w:rPr>
        <w:t>বিনামূল্যে- শি</w:t>
      </w:r>
      <w:r w:rsidR="001C3F70">
        <w:rPr>
          <w:rFonts w:ascii="NikoshBAN" w:eastAsia="NikoshBAN" w:hAnsi="NikoshBAN" w:cs="NikoshBAN"/>
          <w:bCs/>
          <w:color w:val="0D0D0D" w:themeColor="text1" w:themeTint="F2"/>
          <w:u w:val="single"/>
          <w:cs/>
          <w:lang w:bidi="bn-BD"/>
        </w:rPr>
        <w:t>ক্ষ</w:t>
      </w:r>
      <w:r w:rsidRPr="00AB324E">
        <w:rPr>
          <w:rFonts w:ascii="NikoshBAN" w:eastAsia="NikoshBAN" w:hAnsi="NikoshBAN" w:cs="NikoshBAN"/>
          <w:bCs/>
          <w:color w:val="0D0D0D" w:themeColor="text1" w:themeTint="F2"/>
          <w:u w:val="single"/>
          <w:cs/>
          <w:lang w:bidi="bn-BD"/>
        </w:rPr>
        <w:t>ার্থীদের মাঝে পাঠ্যপুসত্মক বিতরণ:-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1662"/>
        <w:gridCol w:w="1662"/>
        <w:gridCol w:w="1662"/>
        <w:gridCol w:w="1663"/>
      </w:tblGrid>
      <w:tr w:rsidR="00AB324E" w:rsidRPr="00AB324E" w:rsidTr="00AB324E">
        <w:trPr>
          <w:trHeight w:val="49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সন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মাধ্যমিক সত্মর (৬ষ্ট-৯ম শ্রেনি)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ইবতেদায়ী (১ম- ৫ম শ্রেনি)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দাখিল (৬ষ্ট-৯ম শ্রেনি)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উপজেলায় মোট বইয়ের সংখ্যা</w:t>
            </w:r>
          </w:p>
        </w:tc>
      </w:tr>
      <w:tr w:rsidR="00AB324E" w:rsidRPr="00AB324E" w:rsidTr="00AB324E">
        <w:trPr>
          <w:trHeight w:val="258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২০১০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৩৫৮১০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৬৮৫০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৮২০০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৫০৮৬০</w:t>
            </w:r>
          </w:p>
        </w:tc>
      </w:tr>
      <w:tr w:rsidR="00AB324E" w:rsidRPr="00AB324E" w:rsidTr="00AB324E">
        <w:trPr>
          <w:trHeight w:val="238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২০১১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৪২৯৭০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৭২০৫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৯০৭০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৫৯২৪৫</w:t>
            </w:r>
          </w:p>
        </w:tc>
      </w:tr>
      <w:tr w:rsidR="00AB324E" w:rsidRPr="00AB324E" w:rsidTr="00AB324E">
        <w:trPr>
          <w:trHeight w:val="238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২০১২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৫৫৭৮০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৮২৪৩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৯১৪৩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৭৩১৬৬</w:t>
            </w:r>
          </w:p>
        </w:tc>
      </w:tr>
      <w:tr w:rsidR="00AB324E" w:rsidRPr="00AB324E" w:rsidTr="00AB324E">
        <w:trPr>
          <w:trHeight w:val="258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২০১৩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৭০০১৫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৮৫১০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১৩৪০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৯১৯২৫</w:t>
            </w:r>
          </w:p>
        </w:tc>
      </w:tr>
      <w:tr w:rsidR="00AB324E" w:rsidRPr="00AB324E" w:rsidTr="00AB324E">
        <w:trPr>
          <w:trHeight w:val="238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২০১৪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৮৫৩২০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১২১৩০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১৭৫০০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১১৪৯৫০</w:t>
            </w:r>
          </w:p>
        </w:tc>
      </w:tr>
      <w:tr w:rsidR="00AB324E" w:rsidRPr="00AB324E" w:rsidTr="00AB324E">
        <w:trPr>
          <w:trHeight w:val="258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২০১৫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৯২০৪০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১৮২২০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২৯৫৫০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১৩৯৮১০</w:t>
            </w:r>
          </w:p>
        </w:tc>
      </w:tr>
      <w:tr w:rsidR="00AB324E" w:rsidRPr="00AB324E" w:rsidTr="00AB324E">
        <w:trPr>
          <w:trHeight w:val="238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২০১৬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১৫৭৬১০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২৬৩০০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৩৮৪৭৫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২২২৩৮৫</w:t>
            </w:r>
          </w:p>
        </w:tc>
      </w:tr>
      <w:tr w:rsidR="00AB324E" w:rsidRPr="00AB324E" w:rsidTr="00AB324E">
        <w:trPr>
          <w:trHeight w:val="258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২০১৭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১৭৮৬০০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৩১৮০০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৪৭৫০০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২৫৭৯০০</w:t>
            </w:r>
          </w:p>
        </w:tc>
      </w:tr>
      <w:tr w:rsidR="00AB324E" w:rsidRPr="00AB324E" w:rsidTr="00AB324E">
        <w:trPr>
          <w:trHeight w:val="258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মোট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৭১৮১৪৫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১১৯২৫৮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১৭২৮৩৮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১০১০২৪১</w:t>
            </w:r>
          </w:p>
        </w:tc>
      </w:tr>
    </w:tbl>
    <w:p w:rsidR="00AB324E" w:rsidRPr="00AB324E" w:rsidRDefault="00AB324E" w:rsidP="00AB324E">
      <w:pPr>
        <w:rPr>
          <w:color w:val="0D0D0D" w:themeColor="text1" w:themeTint="F2"/>
        </w:rPr>
      </w:pPr>
    </w:p>
    <w:p w:rsidR="00AB324E" w:rsidRPr="00AB324E" w:rsidRDefault="00AB324E" w:rsidP="00AB324E">
      <w:pPr>
        <w:rPr>
          <w:color w:val="0D0D0D" w:themeColor="text1" w:themeTint="F2"/>
        </w:rPr>
      </w:pPr>
      <w:r w:rsidRPr="00AB324E">
        <w:rPr>
          <w:rFonts w:ascii="NikoshBAN" w:eastAsia="NikoshBAN" w:hAnsi="NikoshBAN" w:cs="NikoshBAN"/>
          <w:bCs/>
          <w:color w:val="0D0D0D" w:themeColor="text1" w:themeTint="F2"/>
          <w:cs/>
          <w:lang w:bidi="bn-BD"/>
        </w:rPr>
        <w:t xml:space="preserve">০২। </w:t>
      </w:r>
      <w:r w:rsidRPr="00AB324E">
        <w:rPr>
          <w:rFonts w:ascii="NikoshBAN" w:eastAsia="NikoshBAN" w:hAnsi="NikoshBAN" w:cs="NikoshBAN"/>
          <w:bCs/>
          <w:color w:val="0D0D0D" w:themeColor="text1" w:themeTint="F2"/>
          <w:u w:val="single"/>
          <w:cs/>
          <w:lang w:bidi="bn-BD"/>
        </w:rPr>
        <w:t>পাঠ্য বইয়ের পাশাপাশি সহায়ক বই বিতরণ:</w:t>
      </w:r>
    </w:p>
    <w:p w:rsidR="00AB324E" w:rsidRPr="00AB324E" w:rsidRDefault="00AB324E" w:rsidP="00AB324E">
      <w:pPr>
        <w:rPr>
          <w:color w:val="0D0D0D" w:themeColor="text1" w:themeTint="F2"/>
          <w:u w:val="single"/>
        </w:rPr>
      </w:pPr>
      <w:r w:rsidRPr="00AB324E">
        <w:rPr>
          <w:rFonts w:ascii="NikoshBAN" w:eastAsia="NikoshBAN" w:hAnsi="NikoshBAN" w:cs="NikoshBAN"/>
          <w:bCs/>
          <w:color w:val="0D0D0D" w:themeColor="text1" w:themeTint="F2"/>
          <w:u w:val="single"/>
          <w:cs/>
          <w:lang w:bidi="bn-BD"/>
        </w:rPr>
        <w:t>(শি</w:t>
      </w:r>
      <w:r w:rsidR="001C3F70">
        <w:rPr>
          <w:rFonts w:ascii="NikoshBAN" w:eastAsia="NikoshBAN" w:hAnsi="NikoshBAN" w:cs="NikoshBAN"/>
          <w:bCs/>
          <w:color w:val="0D0D0D" w:themeColor="text1" w:themeTint="F2"/>
          <w:u w:val="single"/>
          <w:cs/>
          <w:lang w:bidi="bn-BD"/>
        </w:rPr>
        <w:t>ক্ষা</w:t>
      </w:r>
      <w:r w:rsidRPr="00AB324E">
        <w:rPr>
          <w:rFonts w:ascii="NikoshBAN" w:eastAsia="NikoshBAN" w:hAnsi="NikoshBAN" w:cs="NikoshBAN"/>
          <w:bCs/>
          <w:color w:val="0D0D0D" w:themeColor="text1" w:themeTint="F2"/>
          <w:u w:val="single"/>
          <w:cs/>
          <w:lang w:bidi="bn-BD"/>
        </w:rPr>
        <w:t xml:space="preserve"> মন্ত্রনালয়ের সেকায়েপ প্রকল্পের মাধ্যমে বিশ</w:t>
      </w:r>
      <w:r w:rsidRPr="00AB324E">
        <w:rPr>
          <w:rFonts w:ascii="NikoshBAN" w:eastAsia="NikoshBAN" w:hAnsi="NikoshBAN" w:cs="NikoshBAN"/>
          <w:bCs/>
          <w:color w:val="0D0D0D" w:themeColor="text1" w:themeTint="F2"/>
          <w:u w:val="single"/>
          <w:lang w:bidi="bn-BD"/>
        </w:rPr>
        <w:t xml:space="preserve">^ </w:t>
      </w:r>
      <w:r w:rsidRPr="00AB324E">
        <w:rPr>
          <w:rFonts w:ascii="NikoshBAN" w:eastAsia="NikoshBAN" w:hAnsi="NikoshBAN" w:cs="NikoshBAN"/>
          <w:bCs/>
          <w:color w:val="0D0D0D" w:themeColor="text1" w:themeTint="F2"/>
          <w:u w:val="single"/>
          <w:cs/>
          <w:lang w:bidi="bn-BD"/>
        </w:rPr>
        <w:t>সাহিত্য কেন্দ্র থেকে উপজেলায় বিতরণ)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2063"/>
        <w:gridCol w:w="2063"/>
        <w:gridCol w:w="2063"/>
      </w:tblGrid>
      <w:tr w:rsidR="00AB324E" w:rsidRPr="00AB324E" w:rsidTr="00AB324E">
        <w:trPr>
          <w:trHeight w:val="493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সন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 w:rsidP="001C3F70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শি</w:t>
            </w:r>
            <w:r w:rsidR="001C3F70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ক্ষা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 xml:space="preserve"> প্রতিষ্ঠানের সংখ্যা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 w:rsidP="001C3F70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 xml:space="preserve">মোট পুরষ্কার প্রাপ্ত </w:t>
            </w:r>
            <w:r w:rsidR="001C3F70"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শি</w:t>
            </w:r>
            <w:r w:rsidR="001C3F70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ক্ষা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র্থীর সংখ্যা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মোট পুরষ্কার প্রাপ্ত বইয়ের সংখ্যা</w:t>
            </w:r>
          </w:p>
        </w:tc>
      </w:tr>
      <w:tr w:rsidR="00AB324E" w:rsidRPr="00AB324E" w:rsidTr="00AB324E">
        <w:trPr>
          <w:trHeight w:val="22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২০১০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১৫ টি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৫৬৩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৪০২</w:t>
            </w:r>
          </w:p>
        </w:tc>
      </w:tr>
      <w:tr w:rsidR="00AB324E" w:rsidRPr="00AB324E" w:rsidTr="00AB324E">
        <w:trPr>
          <w:trHeight w:val="246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২০১১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১৫ টি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৯৪৬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৬৫৬</w:t>
            </w:r>
          </w:p>
        </w:tc>
      </w:tr>
      <w:tr w:rsidR="00AB324E" w:rsidRPr="00AB324E" w:rsidTr="00AB324E">
        <w:trPr>
          <w:trHeight w:val="22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১৫ টি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১২৪৯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৪২৮</w:t>
            </w:r>
          </w:p>
        </w:tc>
      </w:tr>
      <w:tr w:rsidR="00AB324E" w:rsidRPr="00AB324E" w:rsidTr="00AB324E">
        <w:trPr>
          <w:trHeight w:val="246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২০১৩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১৫ টি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১৪৭৭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৫৪৯</w:t>
            </w:r>
          </w:p>
        </w:tc>
      </w:tr>
      <w:tr w:rsidR="00AB324E" w:rsidRPr="00AB324E" w:rsidTr="00AB324E">
        <w:trPr>
          <w:trHeight w:val="22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২০১৪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১৫ টি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১৫৪২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৪৯৯</w:t>
            </w:r>
          </w:p>
        </w:tc>
      </w:tr>
      <w:tr w:rsidR="00AB324E" w:rsidRPr="00AB324E" w:rsidTr="00AB324E">
        <w:trPr>
          <w:trHeight w:val="246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২০১৫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১৫ টি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২৩৬৯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১০১৭</w:t>
            </w:r>
          </w:p>
        </w:tc>
      </w:tr>
      <w:tr w:rsidR="00AB324E" w:rsidRPr="00AB324E" w:rsidTr="00AB324E">
        <w:trPr>
          <w:trHeight w:val="22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২০১৬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১৫ টি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২৮১৬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১৩৯৯</w:t>
            </w:r>
          </w:p>
        </w:tc>
      </w:tr>
      <w:tr w:rsidR="00AB324E" w:rsidRPr="00AB324E" w:rsidTr="00AB324E">
        <w:trPr>
          <w:trHeight w:val="246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২০১৭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১৫ টি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১৩৬৩২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৬৪৫৬</w:t>
            </w:r>
          </w:p>
        </w:tc>
      </w:tr>
    </w:tbl>
    <w:p w:rsidR="00AB324E" w:rsidRPr="00AB324E" w:rsidRDefault="00AB324E" w:rsidP="00AB324E">
      <w:pPr>
        <w:rPr>
          <w:color w:val="0D0D0D" w:themeColor="text1" w:themeTint="F2"/>
        </w:rPr>
      </w:pPr>
      <w:r w:rsidRPr="00AB324E">
        <w:rPr>
          <w:rFonts w:ascii="NikoshBAN" w:eastAsia="NikoshBAN" w:hAnsi="NikoshBAN" w:cs="NikoshBAN"/>
          <w:bCs/>
          <w:color w:val="0D0D0D" w:themeColor="text1" w:themeTint="F2"/>
          <w:cs/>
          <w:lang w:bidi="bn-BD"/>
        </w:rPr>
        <w:t xml:space="preserve">(ক) মাধ্যমিক পর্যায়ের </w:t>
      </w:r>
      <w:r w:rsidR="001C3F70" w:rsidRPr="00AB324E">
        <w:rPr>
          <w:rFonts w:ascii="NikoshBAN" w:eastAsia="NikoshBAN" w:hAnsi="NikoshBAN" w:cs="NikoshBAN"/>
          <w:bCs/>
          <w:color w:val="0D0D0D" w:themeColor="text1" w:themeTint="F2"/>
          <w:cs/>
          <w:lang w:bidi="bn-BD"/>
        </w:rPr>
        <w:t>শি</w:t>
      </w:r>
      <w:r w:rsidR="001C3F70">
        <w:rPr>
          <w:rFonts w:ascii="NikoshBAN" w:eastAsia="NikoshBAN" w:hAnsi="NikoshBAN" w:cs="NikoshBAN"/>
          <w:bCs/>
          <w:color w:val="0D0D0D" w:themeColor="text1" w:themeTint="F2"/>
          <w:cs/>
          <w:lang w:bidi="bn-BD"/>
        </w:rPr>
        <w:t>ক্ষা</w:t>
      </w:r>
      <w:r w:rsidRPr="00AB324E">
        <w:rPr>
          <w:rFonts w:ascii="NikoshBAN" w:eastAsia="NikoshBAN" w:hAnsi="NikoshBAN" w:cs="NikoshBAN"/>
          <w:bCs/>
          <w:color w:val="0D0D0D" w:themeColor="text1" w:themeTint="F2"/>
          <w:cs/>
          <w:lang w:bidi="bn-BD"/>
        </w:rPr>
        <w:t>থীদের মাঝে উপবৃত্তি বিতরণ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2028"/>
        <w:gridCol w:w="2028"/>
        <w:gridCol w:w="2028"/>
      </w:tblGrid>
      <w:tr w:rsidR="00AB324E" w:rsidRPr="00AB324E" w:rsidTr="00AB324E">
        <w:trPr>
          <w:trHeight w:val="522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সন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1C3F70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শি</w:t>
            </w:r>
            <w:r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ক্ষা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 xml:space="preserve"> </w:t>
            </w:r>
            <w:r w:rsidR="00AB324E"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র্থীর মোট সংখ্যা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1C3F70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শি</w:t>
            </w:r>
            <w:r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ক্ষা</w:t>
            </w:r>
            <w:r w:rsidR="00AB324E"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র্থীদের মাঝে বিতরণকৃত টাকার পরিমান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প্রতিষ্ঠানের টিউশন ফির টাকার পরিমান</w:t>
            </w:r>
          </w:p>
        </w:tc>
      </w:tr>
      <w:tr w:rsidR="00AB324E" w:rsidRPr="00AB324E" w:rsidTr="00AB324E">
        <w:trPr>
          <w:trHeight w:val="261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২০০৯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২০৭৩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৬২১৯৪০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১০১৩১০</w:t>
            </w:r>
          </w:p>
        </w:tc>
      </w:tr>
      <w:tr w:rsidR="00AB324E" w:rsidRPr="00AB324E" w:rsidTr="00AB324E">
        <w:trPr>
          <w:trHeight w:val="237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৪২৬০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৪৯৪৭০০০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৬৩১৩৮০</w:t>
            </w:r>
          </w:p>
        </w:tc>
      </w:tr>
      <w:tr w:rsidR="00AB324E" w:rsidRPr="00AB324E" w:rsidTr="00AB324E">
        <w:trPr>
          <w:trHeight w:val="261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২০১১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৩৫০৭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৬০০১০৫০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৭৮৬৮৭০</w:t>
            </w:r>
          </w:p>
        </w:tc>
      </w:tr>
      <w:tr w:rsidR="00AB324E" w:rsidRPr="00AB324E" w:rsidTr="00AB324E">
        <w:trPr>
          <w:trHeight w:val="261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২০১২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৩৪৮০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৬৪৮৯০৬০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৮২৩৭৪০</w:t>
            </w:r>
          </w:p>
        </w:tc>
      </w:tr>
      <w:tr w:rsidR="00AB324E" w:rsidRPr="00AB324E" w:rsidTr="00AB324E">
        <w:trPr>
          <w:trHeight w:val="237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২০১৩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২৮৭০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৭৩৯৯১৪০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৮৬০৭৬০</w:t>
            </w:r>
          </w:p>
        </w:tc>
      </w:tr>
      <w:tr w:rsidR="00AB324E" w:rsidRPr="00AB324E" w:rsidTr="00AB324E">
        <w:trPr>
          <w:trHeight w:val="261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২০১৪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৪৪৩৭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৬৭৭৩৩৭০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৮৪৪৪৭০</w:t>
            </w:r>
          </w:p>
        </w:tc>
      </w:tr>
      <w:tr w:rsidR="00AB324E" w:rsidRPr="00AB324E" w:rsidTr="00AB324E">
        <w:trPr>
          <w:trHeight w:val="237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২০১৫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৪১৭০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৬২৫৫০০০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৭৯৩৬৫৩</w:t>
            </w:r>
          </w:p>
        </w:tc>
      </w:tr>
      <w:tr w:rsidR="00AB324E" w:rsidRPr="00AB324E" w:rsidTr="00AB324E">
        <w:trPr>
          <w:trHeight w:val="261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২০১৬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৩৯৯৩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৬৯৩৫৩৪০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১২২৫২০০</w:t>
            </w:r>
          </w:p>
        </w:tc>
      </w:tr>
      <w:tr w:rsidR="00AB324E" w:rsidRPr="00AB324E" w:rsidTr="00AB324E">
        <w:trPr>
          <w:trHeight w:val="237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২০১৭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rPr>
          <w:trHeight w:val="28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মোট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২৮৭৯০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৪৫৪২১৯০০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৬০৬৭৩৮৩</w:t>
            </w:r>
          </w:p>
        </w:tc>
      </w:tr>
    </w:tbl>
    <w:p w:rsidR="00AB324E" w:rsidRPr="00AB324E" w:rsidRDefault="00AB324E" w:rsidP="00AB324E">
      <w:pPr>
        <w:rPr>
          <w:color w:val="0D0D0D" w:themeColor="text1" w:themeTint="F2"/>
        </w:rPr>
      </w:pPr>
    </w:p>
    <w:p w:rsidR="00AB324E" w:rsidRPr="00AB324E" w:rsidRDefault="00AB324E" w:rsidP="00AB324E">
      <w:pPr>
        <w:rPr>
          <w:color w:val="0D0D0D" w:themeColor="text1" w:themeTint="F2"/>
        </w:rPr>
      </w:pPr>
      <w:r w:rsidRPr="00AB324E">
        <w:rPr>
          <w:rFonts w:ascii="NikoshBAN" w:eastAsia="NikoshBAN" w:hAnsi="NikoshBAN" w:cs="NikoshBAN"/>
          <w:bCs/>
          <w:color w:val="0D0D0D" w:themeColor="text1" w:themeTint="F2"/>
          <w:cs/>
          <w:lang w:bidi="bn-BD"/>
        </w:rPr>
        <w:lastRenderedPageBreak/>
        <w:t>(খ) উচ্চ মাধ্যমিক পর্যায় (একাদ্বশ - দ্বাদশ)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2743"/>
        <w:gridCol w:w="2743"/>
      </w:tblGrid>
      <w:tr w:rsidR="00AB324E" w:rsidRPr="00AB324E" w:rsidTr="00AB324E">
        <w:trPr>
          <w:trHeight w:val="273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সন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7F33B9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শি</w:t>
            </w:r>
            <w:r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ক্ষা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 xml:space="preserve"> </w:t>
            </w:r>
            <w:r w:rsidR="00AB324E"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র্থীদের মাঝে বিতরণকৃত টাকার পরিমান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প্রতিষ্ঠানের টিউশন ফির টাকার পরিমান</w:t>
            </w:r>
          </w:p>
        </w:tc>
      </w:tr>
      <w:tr w:rsidR="00AB324E" w:rsidRPr="00AB324E" w:rsidTr="00AB324E">
        <w:trPr>
          <w:trHeight w:val="248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২০১০-১১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১৬৩৮০০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৪৬৮০০</w:t>
            </w:r>
          </w:p>
        </w:tc>
      </w:tr>
      <w:tr w:rsidR="00AB324E" w:rsidRPr="00AB324E" w:rsidTr="00AB324E">
        <w:trPr>
          <w:trHeight w:val="273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২০১১-১২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৪৩৭৪৫০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১১৪৬০০</w:t>
            </w:r>
          </w:p>
        </w:tc>
      </w:tr>
      <w:tr w:rsidR="00AB324E" w:rsidRPr="00AB324E" w:rsidTr="00AB324E">
        <w:trPr>
          <w:trHeight w:val="248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২০১২-১৩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৩৪১২০০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১২০৬০০</w:t>
            </w:r>
          </w:p>
        </w:tc>
      </w:tr>
      <w:tr w:rsidR="00AB324E" w:rsidRPr="00AB324E" w:rsidTr="00AB324E">
        <w:trPr>
          <w:trHeight w:val="273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২০১৩-১৪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৩২৭৬০০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১৩৯২০০</w:t>
            </w:r>
          </w:p>
        </w:tc>
      </w:tr>
      <w:tr w:rsidR="00AB324E" w:rsidRPr="00AB324E" w:rsidTr="00AB324E">
        <w:trPr>
          <w:trHeight w:val="273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২০১৪-১৫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ডাচ-বাংলা ব্যাংক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rPr>
          <w:trHeight w:val="248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২০১৫-১৬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৩৪২৯০০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২২২০০০</w:t>
            </w:r>
          </w:p>
        </w:tc>
      </w:tr>
      <w:tr w:rsidR="00AB324E" w:rsidRPr="00AB324E" w:rsidTr="00AB324E">
        <w:trPr>
          <w:trHeight w:val="273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২০১৬-১৭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ডাচ-বাংলা ব্যাংক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১৫৪২০০</w:t>
            </w:r>
          </w:p>
        </w:tc>
      </w:tr>
      <w:tr w:rsidR="00AB324E" w:rsidRPr="00AB324E" w:rsidTr="00AB324E">
        <w:trPr>
          <w:trHeight w:val="248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২০১৭-১৮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ডাচ-বাংলা ব্যাংক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rPr>
          <w:trHeight w:val="273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মোট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১৬৫৭৫০০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৭৯৭৪২০০</w:t>
            </w:r>
          </w:p>
        </w:tc>
      </w:tr>
    </w:tbl>
    <w:p w:rsidR="00AB324E" w:rsidRPr="00AB324E" w:rsidRDefault="00AB324E" w:rsidP="00AB324E">
      <w:pPr>
        <w:rPr>
          <w:color w:val="0D0D0D" w:themeColor="text1" w:themeTint="F2"/>
        </w:rPr>
      </w:pPr>
    </w:p>
    <w:p w:rsidR="00AB324E" w:rsidRPr="00AB324E" w:rsidRDefault="00AB324E" w:rsidP="00AB324E">
      <w:pPr>
        <w:rPr>
          <w:color w:val="0D0D0D" w:themeColor="text1" w:themeTint="F2"/>
        </w:rPr>
      </w:pPr>
      <w:r w:rsidRPr="00AB324E">
        <w:rPr>
          <w:rFonts w:ascii="NikoshBAN" w:eastAsia="NikoshBAN" w:hAnsi="NikoshBAN" w:cs="NikoshBAN"/>
          <w:bCs/>
          <w:color w:val="0D0D0D" w:themeColor="text1" w:themeTint="F2"/>
          <w:cs/>
          <w:lang w:bidi="bn-BD"/>
        </w:rPr>
        <w:t xml:space="preserve">(গ) প্রধানমমত্মীর </w:t>
      </w:r>
      <w:r w:rsidR="007F33B9" w:rsidRPr="00AB324E">
        <w:rPr>
          <w:rFonts w:ascii="NikoshBAN" w:eastAsia="NikoshBAN" w:hAnsi="NikoshBAN" w:cs="NikoshBAN"/>
          <w:bCs/>
          <w:color w:val="0D0D0D" w:themeColor="text1" w:themeTint="F2"/>
          <w:cs/>
          <w:lang w:bidi="bn-BD"/>
        </w:rPr>
        <w:t>শি</w:t>
      </w:r>
      <w:r w:rsidR="007F33B9">
        <w:rPr>
          <w:rFonts w:ascii="NikoshBAN" w:eastAsia="NikoshBAN" w:hAnsi="NikoshBAN" w:cs="NikoshBAN"/>
          <w:bCs/>
          <w:color w:val="0D0D0D" w:themeColor="text1" w:themeTint="F2"/>
          <w:cs/>
          <w:lang w:bidi="bn-BD"/>
        </w:rPr>
        <w:t>ক্ষা</w:t>
      </w:r>
      <w:r w:rsidRPr="00AB324E">
        <w:rPr>
          <w:rFonts w:ascii="NikoshBAN" w:eastAsia="NikoshBAN" w:hAnsi="NikoshBAN" w:cs="NikoshBAN"/>
          <w:bCs/>
          <w:color w:val="0D0D0D" w:themeColor="text1" w:themeTint="F2"/>
          <w:cs/>
          <w:lang w:bidi="bn-BD"/>
        </w:rPr>
        <w:t xml:space="preserve"> সহয়তা ট্রাস্ট উপবৃত্তি সত্মাতক পর্যায়: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B324E" w:rsidRPr="00AB324E" w:rsidTr="00AB324E">
        <w:trPr>
          <w:trHeight w:val="474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সন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7F33B9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শি</w:t>
            </w:r>
            <w:r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ক্ষা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 xml:space="preserve"> </w:t>
            </w:r>
            <w:r w:rsidR="00AB324E"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র্থীর সংখ্যা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7F33B9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শি</w:t>
            </w:r>
            <w:r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ক্ষা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 xml:space="preserve"> </w:t>
            </w:r>
            <w:r w:rsidR="00AB324E"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র্থীদের মাঝে বিতরণকৃত টাকার পরিমান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প্রতিষ্ঠানের টিউশন ফির টাকার পরিমান</w:t>
            </w:r>
          </w:p>
        </w:tc>
      </w:tr>
      <w:tr w:rsidR="00AB324E" w:rsidRPr="00AB324E" w:rsidTr="00AB324E">
        <w:trPr>
          <w:trHeight w:val="237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২০১২-১৩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৪৯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২৪০১০০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৩৫২৮০</w:t>
            </w:r>
          </w:p>
        </w:tc>
      </w:tr>
      <w:tr w:rsidR="00AB324E" w:rsidRPr="00AB324E" w:rsidTr="00AB324E">
        <w:trPr>
          <w:trHeight w:val="215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২০১৩-১৪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৮২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৪০১৮০০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--------</w:t>
            </w:r>
          </w:p>
        </w:tc>
      </w:tr>
      <w:tr w:rsidR="00AB324E" w:rsidRPr="00AB324E" w:rsidTr="00AB324E">
        <w:trPr>
          <w:trHeight w:val="237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২০১৪-১৫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১২৩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৬০২৭০০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৮৮৫৬০</w:t>
            </w:r>
          </w:p>
        </w:tc>
      </w:tr>
      <w:tr w:rsidR="00AB324E" w:rsidRPr="00AB324E" w:rsidTr="00AB324E">
        <w:trPr>
          <w:trHeight w:val="237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মোট-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২৫৪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১২৪৪৬০০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১২৩৮৪০</w:t>
            </w:r>
          </w:p>
        </w:tc>
      </w:tr>
    </w:tbl>
    <w:p w:rsidR="00AB324E" w:rsidRPr="00AB324E" w:rsidRDefault="00AB324E" w:rsidP="00AB324E">
      <w:pPr>
        <w:rPr>
          <w:color w:val="0D0D0D" w:themeColor="text1" w:themeTint="F2"/>
          <w:u w:val="single"/>
        </w:rPr>
      </w:pPr>
    </w:p>
    <w:p w:rsidR="00AB324E" w:rsidRPr="00AB324E" w:rsidRDefault="00AB324E" w:rsidP="00AB324E">
      <w:pPr>
        <w:rPr>
          <w:color w:val="0D0D0D" w:themeColor="text1" w:themeTint="F2"/>
          <w:u w:val="single"/>
        </w:rPr>
      </w:pPr>
      <w:r w:rsidRPr="00AB324E">
        <w:rPr>
          <w:rFonts w:ascii="NikoshBAN" w:eastAsia="NikoshBAN" w:hAnsi="NikoshBAN" w:cs="NikoshBAN"/>
          <w:bCs/>
          <w:color w:val="0D0D0D" w:themeColor="text1" w:themeTint="F2"/>
          <w:u w:val="single"/>
          <w:cs/>
          <w:lang w:bidi="bn-BD"/>
        </w:rPr>
        <w:t>বিষয়: কম্পিউটার ল্যাব এর তথ্য প্রেরন প্রসঙ্গে।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820"/>
        <w:gridCol w:w="1855"/>
        <w:gridCol w:w="1505"/>
        <w:gridCol w:w="1176"/>
        <w:gridCol w:w="526"/>
        <w:gridCol w:w="706"/>
        <w:gridCol w:w="641"/>
        <w:gridCol w:w="544"/>
        <w:gridCol w:w="688"/>
      </w:tblGrid>
      <w:tr w:rsidR="00AB324E" w:rsidRPr="00AB324E" w:rsidTr="00AB324E">
        <w:trPr>
          <w:trHeight w:val="33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ক্রঃ নং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 xml:space="preserve">উপজেলা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প্রতিষ্ঠানের নাম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ল্যাবপ্রপ্তির উৎসের নাম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স্থাপনের তারিখ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 xml:space="preserve"> ডেক্সটপ কম্পিউটার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ল্যাপটপ কম্পিউটার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মমত্মব্য</w:t>
            </w:r>
          </w:p>
        </w:tc>
      </w:tr>
      <w:tr w:rsidR="00AB324E" w:rsidRPr="00AB324E" w:rsidTr="00AB324E">
        <w:trPr>
          <w:trHeight w:val="16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সচল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অচল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সচল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অচল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rPr>
          <w:trHeight w:val="33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নিকলী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নিকলী জি সি পাইলট উচ্চ বিদ্যালয়</w:t>
            </w:r>
          </w:p>
          <w:p w:rsidR="00AB324E" w:rsidRPr="00AB324E" w:rsidRDefault="00AB324E">
            <w:pPr>
              <w:rPr>
                <w:color w:val="0D0D0D" w:themeColor="text1" w:themeTint="F2"/>
              </w:rPr>
            </w:pPr>
          </w:p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৩১৫ মডেল প্রকল্প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০১/০৬/২০১৬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২২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৭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-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  <w:p w:rsidR="00AB324E" w:rsidRPr="00AB324E" w:rsidRDefault="00AB324E">
            <w:pPr>
              <w:rPr>
                <w:color w:val="0D0D0D" w:themeColor="text1" w:themeTint="F2"/>
              </w:rPr>
            </w:pPr>
          </w:p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rPr>
          <w:trHeight w:val="30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নিকলী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7F33B9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শি</w:t>
            </w:r>
            <w:r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ক্ষা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 xml:space="preserve"> </w:t>
            </w:r>
            <w:r w:rsidR="00AB324E"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মন্ত্রনালয়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০১/০৬/২০১৪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৫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১+২২</w:t>
            </w:r>
          </w:p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=২৩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rPr>
          <w:trHeight w:val="30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৩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নিকলী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শহীদ সণরণিকা বালিকা উচ্চ বিদ্যালয়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বিসিসি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০১/০১/২০১১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৩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-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rPr>
          <w:trHeight w:val="30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৪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নিকলী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 xml:space="preserve">জারইতলা উচ্চ বিদ্যালয়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বিসিসি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০১/০৬/২০১২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৩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৫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rPr>
          <w:trHeight w:val="30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৫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নিকলী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দামপাড়া উচ্চ বিদ্যালয়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 xml:space="preserve">বিসিসি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০১/০১/২০১১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৬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-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rPr>
          <w:trHeight w:val="30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৬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নিকলী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শহীদ স্মৃতি উচ্চ বিদ্যালয়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তথ্য ও প্রযুক্তি মন্ত্রনালয়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১২/০৬/২০১৬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১৭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  <w:tr w:rsidR="00AB324E" w:rsidRPr="00AB324E" w:rsidTr="00AB324E">
        <w:trPr>
          <w:trHeight w:val="30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৭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নিকলী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মোহরকোনা আশরাফিয়া দাখিল মাদ্রাসা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তথ্য ও প্রযুক্তি মন্ত্রনালয়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১২/০৬/২০১৬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১৭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cs/>
                <w:lang w:bidi="bn-BD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</w:rPr>
            </w:pPr>
          </w:p>
        </w:tc>
      </w:tr>
    </w:tbl>
    <w:p w:rsidR="00AB324E" w:rsidRPr="00AB324E" w:rsidRDefault="00AB324E" w:rsidP="00AB324E">
      <w:pPr>
        <w:jc w:val="both"/>
        <w:rPr>
          <w:color w:val="0D0D0D" w:themeColor="text1" w:themeTint="F2"/>
        </w:rPr>
      </w:pPr>
    </w:p>
    <w:p w:rsidR="00AB324E" w:rsidRPr="00AB324E" w:rsidRDefault="00AB324E" w:rsidP="00AB324E">
      <w:pPr>
        <w:jc w:val="both"/>
        <w:rPr>
          <w:color w:val="0D0D0D" w:themeColor="text1" w:themeTint="F2"/>
        </w:rPr>
      </w:pPr>
      <w:r w:rsidRPr="00AB324E">
        <w:rPr>
          <w:rFonts w:ascii="NikoshBAN" w:eastAsia="NikoshBAN" w:hAnsi="NikoshBAN" w:cs="NikoshBAN"/>
          <w:bCs/>
          <w:color w:val="0D0D0D" w:themeColor="text1" w:themeTint="F2"/>
          <w:cs/>
          <w:lang w:bidi="bn-BD"/>
        </w:rPr>
        <w:tab/>
      </w:r>
      <w:r w:rsidRPr="00AB324E">
        <w:rPr>
          <w:rFonts w:ascii="NikoshBAN" w:eastAsia="NikoshBAN" w:hAnsi="NikoshBAN" w:cs="NikoshBAN"/>
          <w:bCs/>
          <w:color w:val="0D0D0D" w:themeColor="text1" w:themeTint="F2"/>
          <w:cs/>
          <w:lang w:bidi="bn-BD"/>
        </w:rPr>
        <w:tab/>
      </w:r>
      <w:r w:rsidRPr="00AB324E">
        <w:rPr>
          <w:rFonts w:ascii="NikoshBAN" w:eastAsia="NikoshBAN" w:hAnsi="NikoshBAN" w:cs="NikoshBAN"/>
          <w:bCs/>
          <w:color w:val="0D0D0D" w:themeColor="text1" w:themeTint="F2"/>
          <w:cs/>
          <w:lang w:bidi="bn-BD"/>
        </w:rPr>
        <w:tab/>
      </w:r>
      <w:r w:rsidRPr="00AB324E">
        <w:rPr>
          <w:rFonts w:ascii="NikoshBAN" w:eastAsia="NikoshBAN" w:hAnsi="NikoshBAN" w:cs="NikoshBAN"/>
          <w:bCs/>
          <w:color w:val="0D0D0D" w:themeColor="text1" w:themeTint="F2"/>
          <w:cs/>
          <w:lang w:bidi="bn-BD"/>
        </w:rPr>
        <w:tab/>
      </w:r>
      <w:r w:rsidRPr="00AB324E">
        <w:rPr>
          <w:rFonts w:ascii="NikoshBAN" w:eastAsia="NikoshBAN" w:hAnsi="NikoshBAN" w:cs="NikoshBAN"/>
          <w:bCs/>
          <w:color w:val="0D0D0D" w:themeColor="text1" w:themeTint="F2"/>
          <w:cs/>
          <w:lang w:bidi="bn-BD"/>
        </w:rPr>
        <w:tab/>
      </w:r>
      <w:r w:rsidRPr="00AB324E">
        <w:rPr>
          <w:rFonts w:ascii="NikoshBAN" w:eastAsia="NikoshBAN" w:hAnsi="NikoshBAN" w:cs="NikoshBAN"/>
          <w:bCs/>
          <w:color w:val="0D0D0D" w:themeColor="text1" w:themeTint="F2"/>
          <w:cs/>
          <w:lang w:bidi="bn-BD"/>
        </w:rPr>
        <w:tab/>
      </w:r>
      <w:r w:rsidRPr="00AB324E">
        <w:rPr>
          <w:rFonts w:ascii="NikoshBAN" w:eastAsia="NikoshBAN" w:hAnsi="NikoshBAN" w:cs="NikoshBAN"/>
          <w:bCs/>
          <w:color w:val="0D0D0D" w:themeColor="text1" w:themeTint="F2"/>
          <w:cs/>
          <w:lang w:bidi="bn-BD"/>
        </w:rPr>
        <w:tab/>
      </w:r>
      <w:r w:rsidRPr="00AB324E">
        <w:rPr>
          <w:rFonts w:ascii="NikoshBAN" w:eastAsia="NikoshBAN" w:hAnsi="NikoshBAN" w:cs="NikoshBAN"/>
          <w:bCs/>
          <w:color w:val="0D0D0D" w:themeColor="text1" w:themeTint="F2"/>
          <w:cs/>
          <w:lang w:bidi="bn-BD"/>
        </w:rPr>
        <w:tab/>
        <w:t xml:space="preserve">                         </w:t>
      </w:r>
    </w:p>
    <w:p w:rsidR="00AB324E" w:rsidRPr="00AB324E" w:rsidRDefault="00AB324E" w:rsidP="00AB324E">
      <w:pPr>
        <w:rPr>
          <w:color w:val="0D0D0D" w:themeColor="text1" w:themeTint="F2"/>
          <w:sz w:val="26"/>
          <w:szCs w:val="26"/>
        </w:rPr>
      </w:pPr>
      <w:r w:rsidRPr="00AB324E">
        <w:rPr>
          <w:rFonts w:ascii="NikoshBAN" w:eastAsia="NikoshBAN" w:hAnsi="NikoshBAN" w:cs="NikoshBAN"/>
          <w:bCs/>
          <w:color w:val="0D0D0D" w:themeColor="text1" w:themeTint="F2"/>
          <w:sz w:val="26"/>
          <w:szCs w:val="26"/>
          <w:cs/>
          <w:lang w:bidi="bn-BD"/>
        </w:rPr>
        <w:t>বিষয়:- মাল্টিমিডিয়া প্রশি</w:t>
      </w:r>
      <w:r w:rsidR="007F33B9">
        <w:rPr>
          <w:rFonts w:ascii="NikoshBAN" w:eastAsia="NikoshBAN" w:hAnsi="NikoshBAN" w:cs="NikoshBAN"/>
          <w:bCs/>
          <w:color w:val="0D0D0D" w:themeColor="text1" w:themeTint="F2"/>
          <w:sz w:val="26"/>
          <w:szCs w:val="26"/>
          <w:cs/>
          <w:lang w:bidi="bn-BD"/>
        </w:rPr>
        <w:t>ক্ষ</w:t>
      </w:r>
      <w:r w:rsidRPr="00AB324E">
        <w:rPr>
          <w:rFonts w:ascii="NikoshBAN" w:eastAsia="NikoshBAN" w:hAnsi="NikoshBAN" w:cs="NikoshBAN"/>
          <w:bCs/>
          <w:color w:val="0D0D0D" w:themeColor="text1" w:themeTint="F2"/>
          <w:sz w:val="26"/>
          <w:szCs w:val="26"/>
          <w:cs/>
          <w:lang w:bidi="bn-BD"/>
        </w:rPr>
        <w:t>ণ প্রাপ্ত শি</w:t>
      </w:r>
      <w:r w:rsidR="007F33B9">
        <w:rPr>
          <w:rFonts w:ascii="NikoshBAN" w:eastAsia="NikoshBAN" w:hAnsi="NikoshBAN" w:cs="NikoshBAN"/>
          <w:bCs/>
          <w:color w:val="0D0D0D" w:themeColor="text1" w:themeTint="F2"/>
          <w:sz w:val="26"/>
          <w:szCs w:val="26"/>
          <w:cs/>
          <w:lang w:bidi="bn-BD"/>
        </w:rPr>
        <w:t>ক্ষ</w:t>
      </w:r>
      <w:r w:rsidRPr="00AB324E">
        <w:rPr>
          <w:rFonts w:ascii="NikoshBAN" w:eastAsia="NikoshBAN" w:hAnsi="NikoshBAN" w:cs="NikoshBAN"/>
          <w:bCs/>
          <w:color w:val="0D0D0D" w:themeColor="text1" w:themeTint="F2"/>
          <w:sz w:val="26"/>
          <w:szCs w:val="26"/>
          <w:cs/>
          <w:lang w:bidi="bn-BD"/>
        </w:rPr>
        <w:t>কের তালিকা প্রেরণ প্রসঙ্গে।</w:t>
      </w:r>
    </w:p>
    <w:p w:rsidR="00AB324E" w:rsidRPr="00AB324E" w:rsidRDefault="00AB324E" w:rsidP="00AB324E">
      <w:pPr>
        <w:rPr>
          <w:color w:val="0D0D0D" w:themeColor="text1" w:themeTint="F2"/>
          <w:sz w:val="26"/>
          <w:szCs w:val="26"/>
        </w:rPr>
      </w:pPr>
      <w:r w:rsidRPr="00AB324E">
        <w:rPr>
          <w:rFonts w:ascii="NikoshBAN" w:eastAsia="NikoshBAN" w:hAnsi="NikoshBAN" w:cs="NikoshBAN"/>
          <w:bCs/>
          <w:color w:val="0D0D0D" w:themeColor="text1" w:themeTint="F2"/>
          <w:sz w:val="26"/>
          <w:szCs w:val="26"/>
          <w:cs/>
          <w:lang w:bidi="bn-BD"/>
        </w:rPr>
        <w:t>ছক-০১(বিদ্যালয়)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2339"/>
        <w:gridCol w:w="1521"/>
        <w:gridCol w:w="1578"/>
        <w:gridCol w:w="1525"/>
        <w:gridCol w:w="1523"/>
      </w:tblGrid>
      <w:tr w:rsidR="00AB324E" w:rsidRPr="00AB324E" w:rsidTr="007F33B9">
        <w:trPr>
          <w:trHeight w:val="60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ত্রম্ন: নং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 w:rsidP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শি</w:t>
            </w:r>
            <w:r w:rsidR="007F33B9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ক্ষ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কের নাম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পদবী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মোবাইল নম্বর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প্রতিষ্টানের নাম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মমত্মব্য</w:t>
            </w:r>
          </w:p>
        </w:tc>
      </w:tr>
      <w:tr w:rsidR="00AB324E" w:rsidRPr="00AB324E" w:rsidTr="007F33B9">
        <w:trPr>
          <w:trHeight w:val="2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১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ফারম্নখ আহম্মেদ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 w:rsidP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</w:t>
            </w:r>
            <w:r w:rsidR="007F33B9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ক্ষ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০১৯১১৯৬৯৬২২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নিকলী জি সি পাইলট মডেল উচ্চ বিদ্যালয়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2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২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মো: নাসিম উদ্দিন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B123E9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০১৭১২০৯৩২৪৭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3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৩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মো: লোকমান হোসেন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B123E9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০১৯৬৬২৪২০০১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2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৪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মো: আল মহসীন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B123E9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০১৯১৬৯৭৩৩৯৬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2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৫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মুহাম্মদ কফিল উদ্দিন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B123E9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০১৭১৯৬০৩৩৭৮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 xml:space="preserve">শহীদ স্মরণিকা বালিকা উচ্চ 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lastRenderedPageBreak/>
              <w:t>বিদ্যালয়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3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৬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সেীমিত্র সুত্রধর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B123E9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০১৯১৯৮৭৬৯৩০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2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lastRenderedPageBreak/>
              <w:t>৭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মোহম্মদ আলী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222055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০১৯১২৭২৮৬৭১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2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lastRenderedPageBreak/>
              <w:t>৮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শেখ ইমন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222055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০১৯১৩৮৫৪২৮৩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3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৯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রতীন্দ্র চন্দ্র চত্রবর্তী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222055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০১৯২৫৭৬৮৬০০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2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১০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মো: আশরাফ উদ্দিন খান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222055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০১৭২৭৫৬১১৩৪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জারইতলা উচ্চ বিদ্যালয়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2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১১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রমেশ চন্দ্র সরকার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222055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০১৭৫২৬৯৪৩৩০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3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১২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মো: আতিকুর রহমান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222055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০১৭৩৭৫৩৫৮৭২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2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১৩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মো: রমজান আলী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222055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০১৭১৮৯০৬৪১৪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2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১৪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মো: কামাল হোসেন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222055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০১৭৩২৩১২২৬০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3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১৫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মো: দেলোয়ার হোসেন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222055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০১৯১৭৮৬৭৬৭৮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দামপাড়া কে এম ইউ উচ্চ বিদ্যালয়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2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১৬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মো: লুৎফর রহমান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222055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০১৮৪৩৯২৮৬৫৫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2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১৭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আহাম্মদ আলী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222055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০১৯২০৫৭৪৩৪৪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3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১৮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পবিত্র সূত্রধর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222055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০১৯১৪৮০৮৩১৩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2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১৯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সুমন সাহা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222055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০১৯১২৬৮৬৬৬৫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2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২০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ইসমাইল হোসেন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222055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০১৯১৪৮০৭৫৯১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3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২১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ইসমাইল হোসেন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222055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০১৭২৮৫৬১৫৬৭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শহিদ স্মৃতি উচ্চ বিদ্যালয়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2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২২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হাবীবুর রহমান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222055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০১৯১১৫৩৪৯৯৫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2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২৩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শহীদুল ইসলাম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222055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০১৯১৩১৮৪৫৫৯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3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২৪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প্রহলস্নাদ চন্দ্র ঘোষ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222055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০১৬২১৪৭৭৪০৮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2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২৫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পারভীন আক্তার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C8729A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০১৯১৫৮৭৫৭৬৬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2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২৬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মো: জামাল উদ্দিন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C8729A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০১৯১৩১৭৬৬৭৫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এ বি নুরজাহান হোসেন উচ্চ বিদ্যালয়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3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২৭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F02389" w:rsidP="00F02389">
            <w:pPr>
              <w:rPr>
                <w:color w:val="0D0D0D" w:themeColor="text1" w:themeTint="F2"/>
                <w:sz w:val="26"/>
                <w:szCs w:val="26"/>
              </w:rPr>
            </w:pPr>
            <w:r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বেগম জান্নাতুল ফেরদৌ</w:t>
            </w:r>
            <w:r w:rsidR="007F33B9"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C8729A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০১৭২৯৩৯৫৬৭৪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2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২৮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মো: তৌফিকুল ইসলাম চৌঃ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C8729A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০১৯১৭৬৯৪৯১৯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2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২৯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এ. এম ইদ্রিছ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C8729A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০১৮১২১৩৩২৩৬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ছাতিরচর উচ্চ বিদ্যালয়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3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৩০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মুহাম্মদ নজরম্নল ইসলাম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C8729A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০১৭৩৭১২০৯৯৮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৩১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মো: সোহাগ চৌধুরী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C8729A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০১৯১৭০২৮৯৫২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F33B9" w:rsidRPr="00AB324E" w:rsidTr="007F33B9">
        <w:trPr>
          <w:trHeight w:val="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৩২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মো: কবিরম্নল ইসলাম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Default="007F33B9">
            <w:r w:rsidRPr="00C8729A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০১৮৩৪১৭২৯১৩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B9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AB324E" w:rsidRPr="00AB324E" w:rsidTr="007F33B9">
        <w:trPr>
          <w:trHeight w:val="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৩৩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মো: রেজাউল কবীর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7F33B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</w:t>
            </w:r>
            <w:r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ক্ষ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ক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০১৭৯৬৩৫৭২৬৩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24E" w:rsidRPr="00AB324E" w:rsidRDefault="00AB324E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4E" w:rsidRPr="00AB324E" w:rsidRDefault="00AB324E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</w:tbl>
    <w:p w:rsidR="00AB324E" w:rsidRPr="00AB324E" w:rsidRDefault="00AB324E" w:rsidP="00AB324E">
      <w:pPr>
        <w:rPr>
          <w:color w:val="0D0D0D" w:themeColor="text1" w:themeTint="F2"/>
          <w:sz w:val="26"/>
          <w:szCs w:val="26"/>
        </w:rPr>
      </w:pPr>
      <w:r w:rsidRPr="00AB324E">
        <w:rPr>
          <w:rFonts w:ascii="NikoshBAN" w:eastAsia="NikoshBAN" w:hAnsi="NikoshBAN" w:cs="NikoshBAN"/>
          <w:bCs/>
          <w:color w:val="0D0D0D" w:themeColor="text1" w:themeTint="F2"/>
          <w:sz w:val="26"/>
          <w:szCs w:val="26"/>
          <w:cs/>
          <w:lang w:bidi="bn-BD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442"/>
        <w:gridCol w:w="1588"/>
        <w:gridCol w:w="1630"/>
        <w:gridCol w:w="1592"/>
        <w:gridCol w:w="1301"/>
      </w:tblGrid>
      <w:tr w:rsidR="00AB324E" w:rsidRPr="00AB324E" w:rsidTr="00AB324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ক্রুঃ নং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 w:rsidP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শি</w:t>
            </w:r>
            <w:r w:rsidR="00F02389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ক্ষ</w:t>
            </w: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কের নাম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পদবী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মোবাইল নম্বর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প্রতিষ্ঠানের নাম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4E" w:rsidRPr="00AB324E" w:rsidRDefault="00AB324E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মমত্মব্য</w:t>
            </w:r>
          </w:p>
        </w:tc>
      </w:tr>
      <w:tr w:rsidR="00F02389" w:rsidRPr="00AB324E" w:rsidTr="00AB324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৩৪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মো: সাইফুল ইসলাম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Default="00F02389">
            <w:r w:rsidRPr="00F67B41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০১৭২৩৩৫৬১৩৯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মোহরকোনা আশরাফিয়া দাখিল মাদ্রসা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F02389" w:rsidRPr="00AB324E" w:rsidTr="00AB324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৩৫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মো: হোসেন আলী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Default="00F02389">
            <w:r w:rsidRPr="00F67B41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০১৯১৬৩৩০৪৭৫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F02389" w:rsidRPr="00AB324E" w:rsidTr="00AB324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৩৬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মো: আ: কাইয়ুম হুসাইনী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Default="00F02389">
            <w:r w:rsidRPr="00F67B41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০১৭১২৪২৯০০১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বেয়াতিরর দাখিল মাদ্রাসা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F02389" w:rsidRPr="00AB324E" w:rsidTr="00AB324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৩৭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ফখরউদ্দিন মোবারক শাহ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Default="00F02389">
            <w:r w:rsidRPr="00F67B41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০১৭১০৬৭৫৯৮৭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F02389" w:rsidRPr="00AB324E" w:rsidTr="00AB324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৩৮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এমা: আবু মুছা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Default="00F02389">
            <w:r w:rsidRPr="00F67B41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০১৯৬৫০৩৪৮৭২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F02389" w:rsidRPr="00AB324E" w:rsidTr="00AB324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৩৯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মো: আবু মালেক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Default="00F02389">
            <w:r w:rsidRPr="00F67B41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০১৯২১৫৮৮৮২৫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F02389" w:rsidRPr="00AB324E" w:rsidTr="00AB324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৪০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মো: হাবীবুর রহমান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Default="00F02389">
            <w:r w:rsidRPr="00F67B41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০১৭২৮৬২৯৬০৬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F02389" w:rsidRPr="00AB324E" w:rsidTr="00AB324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৪১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মো: আবুল কাশেম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Default="00F02389">
            <w:r w:rsidRPr="00F67B41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০১৭৭০১০০৬২৭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ডুবি দাখিল মাদ্রাসা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F02389" w:rsidRPr="00AB324E" w:rsidTr="00AB324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৪২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মো: হেলাল উদ্দিন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Default="00F02389">
            <w:r w:rsidRPr="00F67B41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০১৯৩৪৩৬৩২১১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F02389" w:rsidRPr="00AB324E" w:rsidTr="00AB324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bookmarkStart w:id="0" w:name="_GoBack" w:colFirst="2" w:colLast="2"/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lastRenderedPageBreak/>
              <w:t>৪৩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মো: জহির আহম্মেদ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Default="00F02389">
            <w:r w:rsidRPr="001E4D75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০১৭৪৫৮৫৬৯৯৮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F02389" w:rsidRPr="00AB324E" w:rsidTr="00AB324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৪৪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মো: শামসুল ইসলাম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Default="00F02389">
            <w:r w:rsidRPr="001E4D75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০১৭৯৪১৫০৪৬৩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F02389" w:rsidRPr="00AB324E" w:rsidTr="00AB324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৪৫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মো: আ: জববার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Default="00F02389">
            <w:r w:rsidRPr="001E4D75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০১৯৩৩৫৫০২৫৮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F02389" w:rsidRPr="00AB324E" w:rsidTr="00AB324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৪৬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আ: আউয়াল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Default="00F02389">
            <w:r w:rsidRPr="001E4D75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০১৭১৮৮১৪৮৫১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নানশ্রী সিংগারপাড় আ: দাখিল মাদ্রাসা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F02389" w:rsidRPr="00AB324E" w:rsidTr="00AB324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৪৭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মো: আ: রউফ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Default="00F02389">
            <w:r w:rsidRPr="001E4D75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০১৯১৪৯৭৪৫২৮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F02389" w:rsidRPr="00AB324E" w:rsidTr="00AB324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৪৮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মো: দ্বীন ইসলাম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Default="00F02389">
            <w:r w:rsidRPr="001E4D75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০১৯১৫১৮৩১৮৯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F02389" w:rsidRPr="00AB324E" w:rsidTr="00AB324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৪৯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মো: হাবীবুর রহমান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Default="00F02389">
            <w:r w:rsidRPr="001E4D75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০১৭১৫৮৭০৪১১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F02389" w:rsidRPr="00AB324E" w:rsidTr="00AB324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৫০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আবুল কালাম আজাদ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Default="00F02389">
            <w:r w:rsidRPr="001E4D75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০১৯১৮৫৭৩৬৩৫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F02389" w:rsidRPr="00AB324E" w:rsidTr="00AB324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৫১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মো: এনামুল হক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Default="00F02389">
            <w:r w:rsidRPr="001E4D75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০১৭৭৮৯৬৪০৯০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F02389" w:rsidRPr="00AB324E" w:rsidTr="00AB324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  <w:r w:rsidRPr="00AB324E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৫২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9" w:rsidRDefault="00F02389">
            <w:r w:rsidRPr="001E4D75">
              <w:rPr>
                <w:rFonts w:ascii="NikoshBAN" w:eastAsia="NikoshBAN" w:hAnsi="NikoshBAN" w:cs="NikoshBAN"/>
                <w:bCs/>
                <w:color w:val="0D0D0D" w:themeColor="text1" w:themeTint="F2"/>
                <w:sz w:val="26"/>
                <w:szCs w:val="26"/>
                <w:cs/>
                <w:lang w:bidi="bn-BD"/>
              </w:rPr>
              <w:t>সহ: শিক্ষক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9" w:rsidRPr="00AB324E" w:rsidRDefault="00F02389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</w:tr>
      <w:bookmarkEnd w:id="0"/>
    </w:tbl>
    <w:p w:rsidR="00B65CA4" w:rsidRPr="00AB324E" w:rsidRDefault="00B65CA4">
      <w:pPr>
        <w:rPr>
          <w:color w:val="0D0D0D" w:themeColor="text1" w:themeTint="F2"/>
        </w:rPr>
      </w:pPr>
    </w:p>
    <w:sectPr w:rsidR="00B65CA4" w:rsidRPr="00AB3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89"/>
    <w:rsid w:val="001C3F70"/>
    <w:rsid w:val="001F5720"/>
    <w:rsid w:val="007F33B9"/>
    <w:rsid w:val="008C57FE"/>
    <w:rsid w:val="00AB324E"/>
    <w:rsid w:val="00B65CA4"/>
    <w:rsid w:val="00F02389"/>
    <w:rsid w:val="00FB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Char">
    <w:name w:val="Body Text 3 Char"/>
    <w:basedOn w:val="DefaultParagraphFont"/>
    <w:link w:val="BodyText3"/>
    <w:semiHidden/>
    <w:rsid w:val="00AB324E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semiHidden/>
    <w:unhideWhenUsed/>
    <w:rsid w:val="00AB324E"/>
    <w:pPr>
      <w:spacing w:after="120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324E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AB324E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locked/>
    <w:rsid w:val="00AB324E"/>
  </w:style>
  <w:style w:type="paragraph" w:styleId="NoSpacing">
    <w:name w:val="No Spacing"/>
    <w:link w:val="NoSpacingChar"/>
    <w:qFormat/>
    <w:rsid w:val="00AB32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Char">
    <w:name w:val="Body Text 3 Char"/>
    <w:basedOn w:val="DefaultParagraphFont"/>
    <w:link w:val="BodyText3"/>
    <w:semiHidden/>
    <w:rsid w:val="00AB324E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semiHidden/>
    <w:unhideWhenUsed/>
    <w:rsid w:val="00AB324E"/>
    <w:pPr>
      <w:spacing w:after="120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324E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AB324E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locked/>
    <w:rsid w:val="00AB324E"/>
  </w:style>
  <w:style w:type="paragraph" w:styleId="NoSpacing">
    <w:name w:val="No Spacing"/>
    <w:link w:val="NoSpacingChar"/>
    <w:qFormat/>
    <w:rsid w:val="00AB3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8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 Office</dc:creator>
  <cp:keywords/>
  <dc:description/>
  <cp:lastModifiedBy>Uno Office</cp:lastModifiedBy>
  <cp:revision>4</cp:revision>
  <dcterms:created xsi:type="dcterms:W3CDTF">2018-04-23T02:51:00Z</dcterms:created>
  <dcterms:modified xsi:type="dcterms:W3CDTF">2018-04-23T02:56:00Z</dcterms:modified>
</cp:coreProperties>
</file>