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49" w:rsidRPr="00A722E6" w:rsidRDefault="006E1849" w:rsidP="006E1849">
      <w:pPr>
        <w:pStyle w:val="NormalWeb"/>
        <w:rPr>
          <w:rFonts w:ascii="Arial" w:hAnsi="Arial" w:cs="Arial"/>
          <w:color w:val="333333"/>
          <w:sz w:val="38"/>
          <w:szCs w:val="20"/>
        </w:rPr>
      </w:pP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কলেজ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সংক্রান্ত</w:t>
      </w:r>
      <w:proofErr w:type="spellEnd"/>
    </w:p>
    <w:p w:rsidR="006E1849" w:rsidRPr="006E1849" w:rsidRDefault="006E1849" w:rsidP="006E1849">
      <w:pPr>
        <w:pStyle w:val="NormalWeb"/>
        <w:rPr>
          <w:rFonts w:ascii="Shonar Bangla" w:hAnsi="Shonar Bangla" w:cs="Shonar Bangla"/>
          <w:color w:val="333333"/>
          <w:sz w:val="38"/>
          <w:szCs w:val="20"/>
        </w:rPr>
      </w:pPr>
      <w:r>
        <w:rPr>
          <w:rFonts w:ascii="Shonar Bangla" w:hAnsi="Shonar Bangla" w:cs="Shonar Bangla"/>
          <w:color w:val="333333"/>
          <w:sz w:val="38"/>
          <w:szCs w:val="20"/>
        </w:rPr>
        <w:t xml:space="preserve">২০১৯-২০ ও 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২০২০</w:t>
      </w:r>
      <w:r w:rsidRPr="00A722E6">
        <w:rPr>
          <w:rFonts w:ascii="Arial" w:hAnsi="Arial" w:cs="Arial"/>
          <w:color w:val="333333"/>
          <w:sz w:val="38"/>
          <w:szCs w:val="20"/>
        </w:rPr>
        <w:t>-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২০২১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অর্থ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বছরে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কলেজের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উপবৃত্তি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সংক্রান্ত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যাবতীয়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তথ্যাদি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সঠিকভাবে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নিরুপনের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লক্ষ্যে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পরামর্শ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প্রদানের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জন্য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ভ্রমণ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করা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হয়েছে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।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প্রতিষ্ঠানের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সংখ্যা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মোট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r>
        <w:rPr>
          <w:rFonts w:ascii="Shonar Bangla" w:hAnsi="Shonar Bangla" w:cs="Shonar Bangla"/>
          <w:color w:val="333333"/>
          <w:sz w:val="38"/>
          <w:szCs w:val="20"/>
        </w:rPr>
        <w:t>০৩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টি।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তম্মধ্যে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প্রতিটি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প্রতিষ্ঠান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কমপক্ষে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r>
        <w:rPr>
          <w:rFonts w:ascii="Shonar Bangla" w:hAnsi="Shonar Bangla" w:cs="Shonar Bangla"/>
          <w:color w:val="333333"/>
          <w:sz w:val="38"/>
          <w:szCs w:val="20"/>
        </w:rPr>
        <w:t>৩</w:t>
      </w:r>
      <w:r w:rsidRPr="00A722E6">
        <w:rPr>
          <w:rFonts w:ascii="Shonar Bangla" w:hAnsi="Shonar Bangla" w:cs="Shonar Bangla"/>
          <w:color w:val="333333"/>
          <w:sz w:val="38"/>
          <w:szCs w:val="20"/>
        </w:rPr>
        <w:t>বার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r>
        <w:rPr>
          <w:rFonts w:ascii="Shonar Bangla" w:hAnsi="Shonar Bangla" w:cs="Shonar Bangla"/>
          <w:color w:val="333333"/>
          <w:sz w:val="38"/>
          <w:szCs w:val="20"/>
        </w:rPr>
        <w:t>০৯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বার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যাতায়াত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করা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হয়েছে</w:t>
      </w:r>
      <w:proofErr w:type="spellEnd"/>
      <w:r w:rsidRPr="00A722E6">
        <w:rPr>
          <w:rFonts w:ascii="Shonar Bangla" w:hAnsi="Shonar Bangla" w:cs="Shonar Bangla"/>
          <w:color w:val="333333"/>
          <w:sz w:val="38"/>
          <w:szCs w:val="20"/>
        </w:rPr>
        <w:t>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স্বাস্থ্য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বিধি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মেনেই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 </w:t>
      </w:r>
      <w:r w:rsidR="00236528">
        <w:rPr>
          <w:rFonts w:ascii="Arial" w:hAnsi="Arial" w:cs="Arial"/>
          <w:color w:val="333333"/>
          <w:sz w:val="38"/>
          <w:szCs w:val="20"/>
        </w:rPr>
        <w:t xml:space="preserve">  </w:t>
      </w:r>
      <w:proofErr w:type="spellStart"/>
      <w:r>
        <w:rPr>
          <w:rFonts w:ascii="Shonar Bangla" w:hAnsi="Shonar Bangla" w:cs="Shonar Bangla"/>
          <w:color w:val="333333"/>
          <w:sz w:val="38"/>
          <w:szCs w:val="20"/>
        </w:rPr>
        <w:t>উপবৃত্তি</w:t>
      </w:r>
      <w:proofErr w:type="spellEnd"/>
      <w:r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বিষয়ের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উপর</w:t>
      </w:r>
      <w:proofErr w:type="spellEnd"/>
      <w:r>
        <w:rPr>
          <w:rFonts w:ascii="Arial" w:hAnsi="Arial" w:cs="Arial"/>
          <w:color w:val="333333"/>
          <w:sz w:val="38"/>
          <w:szCs w:val="20"/>
        </w:rPr>
        <w:t> 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কলেজে</w:t>
      </w:r>
      <w:proofErr w:type="spellEnd"/>
      <w:r w:rsidR="00236528"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উপস্থিত</w:t>
      </w:r>
      <w:proofErr w:type="spellEnd"/>
      <w:r w:rsidR="00236528"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হয়ে</w:t>
      </w:r>
      <w:proofErr w:type="spellEnd"/>
      <w:r w:rsidR="00236528">
        <w:rPr>
          <w:rFonts w:ascii="Arial" w:hAnsi="Arial" w:cs="Arial"/>
          <w:color w:val="333333"/>
          <w:sz w:val="38"/>
          <w:szCs w:val="20"/>
        </w:rPr>
        <w:t xml:space="preserve">    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গুরুত্বপুর্ন</w:t>
      </w:r>
      <w:proofErr w:type="spellEnd"/>
      <w:r w:rsidR="00236528"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proofErr w:type="spellStart"/>
      <w:r w:rsidR="00236528">
        <w:rPr>
          <w:rFonts w:ascii="Shonar Bangla" w:hAnsi="Shonar Bangla" w:cs="Shonar Bangla"/>
          <w:color w:val="333333"/>
          <w:sz w:val="38"/>
          <w:szCs w:val="20"/>
        </w:rPr>
        <w:t>আলোচনা</w:t>
      </w:r>
      <w:proofErr w:type="spellEnd"/>
      <w:r w:rsidR="00236528">
        <w:rPr>
          <w:rFonts w:ascii="Shonar Bangla" w:hAnsi="Shonar Bangla" w:cs="Shonar Bangla"/>
          <w:color w:val="333333"/>
          <w:sz w:val="38"/>
          <w:szCs w:val="20"/>
        </w:rPr>
        <w:t xml:space="preserve"> </w:t>
      </w:r>
      <w:r w:rsidR="00236528">
        <w:rPr>
          <w:rFonts w:ascii="Nirmala UI" w:hAnsi="Nirmala UI" w:cs="Nirmala UI"/>
          <w:color w:val="333333"/>
          <w:sz w:val="38"/>
          <w:szCs w:val="20"/>
        </w:rPr>
        <w:t xml:space="preserve"> 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করা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হয়</w:t>
      </w:r>
      <w:proofErr w:type="spellEnd"/>
      <w:r w:rsidRPr="00A722E6">
        <w:rPr>
          <w:rFonts w:ascii="Shonar Bangla" w:hAnsi="Shonar Bangla" w:cs="Shonar Bangla"/>
          <w:color w:val="333333"/>
          <w:sz w:val="38"/>
          <w:szCs w:val="20"/>
        </w:rPr>
        <w:t>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তাছাড়া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করোনাকালীন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সময়ে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ভার্চুয়াল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অনলাইনের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মাধ্যমে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সকল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প্রতিষ্ঠানের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প্রধানদের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সাথে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যোগাযোগের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 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মাধ্যমে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bookmarkStart w:id="0" w:name="_GoBack"/>
      <w:bookmarkEnd w:id="0"/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কার্যক্রম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অব্যাহত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আছে</w:t>
      </w:r>
      <w:proofErr w:type="spellEnd"/>
      <w:r w:rsidRPr="00A722E6">
        <w:rPr>
          <w:rFonts w:ascii="Shonar Bangla" w:hAnsi="Shonar Bangla" w:cs="Shonar Bangla"/>
          <w:color w:val="333333"/>
          <w:sz w:val="38"/>
          <w:szCs w:val="20"/>
        </w:rPr>
        <w:t>।</w:t>
      </w:r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বর্তমানে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অত্র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অফিসের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কার্যক্রম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স্বাভাবিক</w:t>
      </w:r>
      <w:proofErr w:type="spellEnd"/>
      <w:r w:rsidRPr="00A722E6">
        <w:rPr>
          <w:rFonts w:ascii="Arial" w:hAnsi="Arial" w:cs="Arial"/>
          <w:color w:val="333333"/>
          <w:sz w:val="38"/>
          <w:szCs w:val="20"/>
        </w:rPr>
        <w:t xml:space="preserve"> </w:t>
      </w:r>
      <w:proofErr w:type="spellStart"/>
      <w:r w:rsidRPr="00A722E6">
        <w:rPr>
          <w:rFonts w:ascii="Shonar Bangla" w:hAnsi="Shonar Bangla" w:cs="Shonar Bangla"/>
          <w:color w:val="333333"/>
          <w:sz w:val="38"/>
          <w:szCs w:val="20"/>
        </w:rPr>
        <w:t>রয়েছে</w:t>
      </w:r>
      <w:proofErr w:type="spellEnd"/>
      <w:r w:rsidRPr="00A722E6">
        <w:rPr>
          <w:rFonts w:ascii="Nirmala UI" w:hAnsi="Nirmala UI" w:cs="Nirmala UI"/>
          <w:color w:val="333333"/>
          <w:sz w:val="38"/>
          <w:szCs w:val="20"/>
        </w:rPr>
        <w:t>।</w:t>
      </w:r>
    </w:p>
    <w:p w:rsidR="00DE53FB" w:rsidRDefault="00DE53FB"/>
    <w:sectPr w:rsidR="00DE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DF"/>
    <w:rsid w:val="00236528"/>
    <w:rsid w:val="006E1849"/>
    <w:rsid w:val="007E13DF"/>
    <w:rsid w:val="00D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26688-A6F7-4042-BBF4-9A9078E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2021-08-01T13:24:00Z</dcterms:created>
  <dcterms:modified xsi:type="dcterms:W3CDTF">2021-08-01T13:40:00Z</dcterms:modified>
</cp:coreProperties>
</file>