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5A02" w:rsidRPr="00D45A02" w:rsidRDefault="00D45A02" w:rsidP="00D45A02">
      <w:pPr>
        <w:spacing w:after="97" w:line="411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34"/>
          <w:szCs w:val="34"/>
        </w:rPr>
      </w:pPr>
    </w:p>
    <w:p w:rsidR="00D45A02" w:rsidRPr="00D45A02" w:rsidRDefault="00D45A02" w:rsidP="00D45A02">
      <w:pPr>
        <w:spacing w:after="0" w:line="240" w:lineRule="auto"/>
        <w:ind w:right="61"/>
        <w:textAlignment w:val="baseline"/>
        <w:rPr>
          <w:rFonts w:ascii="kalpurushregular" w:eastAsia="Times New Roman" w:hAnsi="kalpurushregular" w:cs="Times New Roman"/>
          <w:color w:val="000000"/>
          <w:sz w:val="19"/>
          <w:szCs w:val="19"/>
        </w:rPr>
      </w:pPr>
      <w:r w:rsidRPr="00D45A02">
        <w:rPr>
          <w:rFonts w:ascii="inherit" w:eastAsia="Times New Roman" w:hAnsi="inherit" w:cs="Times New Roman"/>
          <w:b/>
          <w:bCs/>
          <w:color w:val="333333"/>
          <w:sz w:val="19"/>
        </w:rPr>
        <w:t>                               </w:t>
      </w:r>
      <w:r w:rsidRPr="00D45A02">
        <w:rPr>
          <w:rFonts w:ascii="inherit" w:eastAsia="Times New Roman" w:hAnsi="inherit" w:cs="Times New Roman"/>
          <w:b/>
          <w:bCs/>
          <w:color w:val="333333"/>
          <w:sz w:val="29"/>
        </w:rPr>
        <w:t xml:space="preserve">   </w:t>
      </w:r>
      <w:proofErr w:type="spellStart"/>
      <w:r w:rsidRPr="00D45A02">
        <w:rPr>
          <w:rFonts w:ascii="Vrinda" w:eastAsia="Times New Roman" w:hAnsi="Vrinda" w:cs="Vrinda"/>
          <w:b/>
          <w:bCs/>
          <w:color w:val="333333"/>
          <w:sz w:val="29"/>
        </w:rPr>
        <w:t>সিটিজেন</w:t>
      </w:r>
      <w:proofErr w:type="spellEnd"/>
      <w:r w:rsidRPr="00D45A02">
        <w:rPr>
          <w:rFonts w:ascii="Times New Roman" w:eastAsia="Times New Roman" w:hAnsi="Times New Roman" w:cs="Times New Roman"/>
          <w:b/>
          <w:bCs/>
          <w:color w:val="333333"/>
          <w:sz w:val="29"/>
        </w:rPr>
        <w:t xml:space="preserve"> </w:t>
      </w:r>
      <w:proofErr w:type="spellStart"/>
      <w:r w:rsidRPr="00D45A02">
        <w:rPr>
          <w:rFonts w:ascii="Vrinda" w:eastAsia="Times New Roman" w:hAnsi="Vrinda" w:cs="Vrinda"/>
          <w:b/>
          <w:bCs/>
          <w:color w:val="333333"/>
          <w:sz w:val="29"/>
        </w:rPr>
        <w:t>চার্টার</w:t>
      </w:r>
      <w:proofErr w:type="spellEnd"/>
    </w:p>
    <w:p w:rsidR="00D45A02" w:rsidRPr="00D45A02" w:rsidRDefault="00D45A02" w:rsidP="00D45A02">
      <w:pPr>
        <w:numPr>
          <w:ilvl w:val="0"/>
          <w:numId w:val="1"/>
        </w:numPr>
        <w:spacing w:after="0" w:line="218" w:lineRule="atLeast"/>
        <w:ind w:left="363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spellStart"/>
      <w:r w:rsidRPr="00D45A02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Mpo</w:t>
      </w:r>
      <w:proofErr w:type="spellEnd"/>
      <w:r w:rsidRPr="00D45A02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 xml:space="preserve"> time </w:t>
      </w:r>
      <w:proofErr w:type="spellStart"/>
      <w:r w:rsidRPr="00D45A02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seale</w:t>
      </w:r>
      <w:proofErr w:type="spellEnd"/>
      <w:r w:rsidRPr="00D45A02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 xml:space="preserve">, Bed </w:t>
      </w:r>
      <w:proofErr w:type="spellStart"/>
      <w:r w:rsidRPr="00D45A02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>seale</w:t>
      </w:r>
      <w:proofErr w:type="spellEnd"/>
      <w:r w:rsidRPr="00D45A02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উচ্চতা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স্কেল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online DEO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অফিসে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প্রেরন</w:t>
      </w:r>
      <w:proofErr w:type="spellEnd"/>
      <w:r w:rsidRPr="00D45A02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D45A02" w:rsidRPr="00D45A02" w:rsidRDefault="00D45A02" w:rsidP="00D45A02">
      <w:pPr>
        <w:numPr>
          <w:ilvl w:val="0"/>
          <w:numId w:val="1"/>
        </w:numPr>
        <w:spacing w:after="0" w:line="218" w:lineRule="atLeast"/>
        <w:ind w:left="363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শিক্ষক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প্রশিক্ষনের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জন্য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শিক্ষক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মনোনয়ন</w:t>
      </w:r>
      <w:proofErr w:type="spellEnd"/>
      <w:r w:rsidRPr="00D45A02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D45A02" w:rsidRPr="00D45A02" w:rsidRDefault="00D45A02" w:rsidP="00D45A02">
      <w:pPr>
        <w:numPr>
          <w:ilvl w:val="0"/>
          <w:numId w:val="1"/>
        </w:numPr>
        <w:spacing w:after="0" w:line="218" w:lineRule="atLeast"/>
        <w:ind w:left="363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মাল্টিমিডিয়া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ক্লাসরুম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কার্যক্রম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ইনহাউজ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প্রশিক্ষণের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ব্যাবস্থা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প্রহণ</w:t>
      </w:r>
      <w:proofErr w:type="spellEnd"/>
      <w:r w:rsidRPr="00D45A02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D45A02" w:rsidRPr="00D45A02" w:rsidRDefault="00D45A02" w:rsidP="00D45A02">
      <w:pPr>
        <w:numPr>
          <w:ilvl w:val="0"/>
          <w:numId w:val="1"/>
        </w:numPr>
        <w:spacing w:after="0" w:line="218" w:lineRule="atLeast"/>
        <w:ind w:left="363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একাডেমিক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সুপারভিশন</w:t>
      </w:r>
      <w:proofErr w:type="spellEnd"/>
      <w:r w:rsidRPr="00D45A02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D45A02" w:rsidRPr="00D45A02" w:rsidRDefault="00D45A02" w:rsidP="00D45A02">
      <w:pPr>
        <w:numPr>
          <w:ilvl w:val="0"/>
          <w:numId w:val="1"/>
        </w:numPr>
        <w:spacing w:after="0" w:line="218" w:lineRule="atLeast"/>
        <w:ind w:left="363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সৃজনশীল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প্রশ্ন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পদ্ধতির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বাস্তবায়ন</w:t>
      </w:r>
      <w:proofErr w:type="spellEnd"/>
      <w:r w:rsidRPr="00D45A02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D45A02" w:rsidRPr="00D45A02" w:rsidRDefault="00D45A02" w:rsidP="00D45A02">
      <w:pPr>
        <w:numPr>
          <w:ilvl w:val="0"/>
          <w:numId w:val="1"/>
        </w:numPr>
        <w:spacing w:after="0" w:line="218" w:lineRule="atLeast"/>
        <w:ind w:left="363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r w:rsidRPr="00D45A02">
        <w:rPr>
          <w:rFonts w:ascii="inherit" w:eastAsia="Times New Roman" w:hAnsi="inherit" w:cs="Times New Roman"/>
          <w:color w:val="000000"/>
          <w:sz w:val="24"/>
          <w:szCs w:val="24"/>
          <w:bdr w:val="none" w:sz="0" w:space="0" w:color="auto" w:frame="1"/>
        </w:rPr>
        <w:t xml:space="preserve">PBM </w:t>
      </w:r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CA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বাস্তবায়ন</w:t>
      </w:r>
      <w:proofErr w:type="spellEnd"/>
      <w:r w:rsidRPr="00D45A02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D45A02" w:rsidRPr="00D45A02" w:rsidRDefault="00D45A02" w:rsidP="00D45A02">
      <w:pPr>
        <w:numPr>
          <w:ilvl w:val="0"/>
          <w:numId w:val="1"/>
        </w:numPr>
        <w:spacing w:after="0" w:line="218" w:lineRule="atLeast"/>
        <w:ind w:left="363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উপজেলা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পর্যায়ের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আন্ত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স্কুল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,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মাদরাসা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কারিগরী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শিক্ষা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 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প্রতিষ্ঠানের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ক্রীড়া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প্রতিযোগিতার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আয়োজন</w:t>
      </w:r>
      <w:proofErr w:type="spellEnd"/>
      <w:r w:rsidRPr="00D45A02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D45A02" w:rsidRPr="00D45A02" w:rsidRDefault="00D45A02" w:rsidP="00D45A02">
      <w:pPr>
        <w:numPr>
          <w:ilvl w:val="0"/>
          <w:numId w:val="1"/>
        </w:numPr>
        <w:spacing w:after="0" w:line="218" w:lineRule="atLeast"/>
        <w:ind w:left="363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সৃজনশীল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মেধা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অন্বেষন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প্রতিযোগিতার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আয়োজন</w:t>
      </w:r>
      <w:proofErr w:type="spellEnd"/>
      <w:r w:rsidRPr="00D45A02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D45A02" w:rsidRPr="00D45A02" w:rsidRDefault="00D45A02" w:rsidP="00D45A02">
      <w:pPr>
        <w:numPr>
          <w:ilvl w:val="0"/>
          <w:numId w:val="1"/>
        </w:numPr>
        <w:spacing w:after="0" w:line="218" w:lineRule="atLeast"/>
        <w:ind w:left="363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জাতীয়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শিক্ষা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সপ্তাহ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উদযাপন</w:t>
      </w:r>
      <w:proofErr w:type="spellEnd"/>
      <w:r w:rsidRPr="00D45A02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D45A02" w:rsidRPr="00D45A02" w:rsidRDefault="00D45A02" w:rsidP="00D45A02">
      <w:pPr>
        <w:numPr>
          <w:ilvl w:val="0"/>
          <w:numId w:val="1"/>
        </w:numPr>
        <w:spacing w:after="0" w:line="218" w:lineRule="atLeast"/>
        <w:ind w:left="363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শিক্ষা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প্রতিষ্ঠানের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শিক্ষকদের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জন্য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EMIS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সেলের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server- </w:t>
      </w:r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এ</w:t>
      </w:r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প্রেরণ</w:t>
      </w:r>
      <w:proofErr w:type="spellEnd"/>
      <w:r w:rsidRPr="00D45A02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D45A02" w:rsidRPr="00D45A02" w:rsidRDefault="00D45A02" w:rsidP="00D45A02">
      <w:pPr>
        <w:numPr>
          <w:ilvl w:val="0"/>
          <w:numId w:val="1"/>
        </w:numPr>
        <w:spacing w:after="0" w:line="218" w:lineRule="atLeast"/>
        <w:ind w:left="363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শিক্ষা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প্রতিষ্ঠানে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E- mail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খোলার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জন্য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উদ্বুদ্ধ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করণ</w:t>
      </w:r>
      <w:proofErr w:type="spellEnd"/>
      <w:r w:rsidRPr="00D45A02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D45A02" w:rsidRPr="00D45A02" w:rsidRDefault="00D45A02" w:rsidP="00D45A02">
      <w:pPr>
        <w:numPr>
          <w:ilvl w:val="0"/>
          <w:numId w:val="1"/>
        </w:numPr>
        <w:spacing w:after="0" w:line="218" w:lineRule="atLeast"/>
        <w:ind w:left="363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সততা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সংগঠন</w:t>
      </w:r>
      <w:proofErr w:type="spellEnd"/>
    </w:p>
    <w:p w:rsidR="00D45A02" w:rsidRPr="00D45A02" w:rsidRDefault="00D45A02" w:rsidP="00D45A02">
      <w:pPr>
        <w:numPr>
          <w:ilvl w:val="0"/>
          <w:numId w:val="1"/>
        </w:numPr>
        <w:spacing w:after="0" w:line="218" w:lineRule="atLeast"/>
        <w:ind w:left="363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>/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অভিভাবকের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সমাবেশের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আয়োজন</w:t>
      </w:r>
      <w:proofErr w:type="spellEnd"/>
      <w:r w:rsidRPr="00D45A02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D45A02" w:rsidRPr="00D45A02" w:rsidRDefault="00D45A02" w:rsidP="00D45A02">
      <w:pPr>
        <w:numPr>
          <w:ilvl w:val="0"/>
          <w:numId w:val="1"/>
        </w:numPr>
        <w:spacing w:after="0" w:line="218" w:lineRule="atLeast"/>
        <w:ind w:left="363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বাল্যবিবাহ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প্রতিরোধ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কার্যক্রম</w:t>
      </w:r>
      <w:proofErr w:type="spellEnd"/>
      <w:r w:rsidRPr="00D45A02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D45A02" w:rsidRPr="00D45A02" w:rsidRDefault="00D45A02" w:rsidP="00D45A02">
      <w:pPr>
        <w:numPr>
          <w:ilvl w:val="0"/>
          <w:numId w:val="1"/>
        </w:numPr>
        <w:spacing w:after="0" w:line="218" w:lineRule="atLeast"/>
        <w:ind w:left="363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মাদক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বিরোধী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উদ্যোগ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গ্রহন</w:t>
      </w:r>
      <w:proofErr w:type="spellEnd"/>
      <w:r w:rsidRPr="00D45A02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D45A02" w:rsidRPr="00D45A02" w:rsidRDefault="00D45A02" w:rsidP="00D45A02">
      <w:pPr>
        <w:numPr>
          <w:ilvl w:val="0"/>
          <w:numId w:val="1"/>
        </w:numPr>
        <w:spacing w:after="0" w:line="218" w:lineRule="atLeast"/>
        <w:ind w:left="363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বিপোন্ন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উদ্ভিদ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ও</w:t>
      </w:r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বৃক্ষ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রোপনে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উদ্ভুদ্ধ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করন</w:t>
      </w:r>
      <w:proofErr w:type="spellEnd"/>
      <w:r w:rsidRPr="00D45A02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D45A02" w:rsidRPr="00D45A02" w:rsidRDefault="00D45A02" w:rsidP="00D45A02">
      <w:pPr>
        <w:numPr>
          <w:ilvl w:val="0"/>
          <w:numId w:val="1"/>
        </w:numPr>
        <w:spacing w:after="0" w:line="218" w:lineRule="atLeast"/>
        <w:ind w:left="363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উদ্ভাবনী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প্রয়াস</w:t>
      </w:r>
      <w:proofErr w:type="spellEnd"/>
      <w:r w:rsidRPr="00D45A02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D45A02" w:rsidRPr="00D45A02" w:rsidRDefault="00D45A02" w:rsidP="00D45A02">
      <w:pPr>
        <w:numPr>
          <w:ilvl w:val="0"/>
          <w:numId w:val="1"/>
        </w:numPr>
        <w:spacing w:after="0" w:line="218" w:lineRule="atLeast"/>
        <w:ind w:left="363"/>
        <w:textAlignment w:val="baseline"/>
        <w:rPr>
          <w:rFonts w:ascii="inherit" w:eastAsia="Times New Roman" w:hAnsi="inherit" w:cs="Times New Roman"/>
          <w:color w:val="000000"/>
          <w:sz w:val="19"/>
          <w:szCs w:val="19"/>
        </w:rPr>
      </w:pP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অন্যান্ন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নিয়মিত</w:t>
      </w:r>
      <w:proofErr w:type="spellEnd"/>
      <w:r w:rsidRPr="00D45A02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</w:rPr>
        <w:t xml:space="preserve"> </w:t>
      </w:r>
      <w:proofErr w:type="spellStart"/>
      <w:r w:rsidRPr="00D45A02">
        <w:rPr>
          <w:rFonts w:ascii="Vrinda" w:eastAsia="Times New Roman" w:hAnsi="Vrinda" w:cs="Vrinda"/>
          <w:color w:val="000000"/>
          <w:sz w:val="24"/>
          <w:szCs w:val="24"/>
          <w:bdr w:val="none" w:sz="0" w:space="0" w:color="auto" w:frame="1"/>
        </w:rPr>
        <w:t>কার্যক্রম</w:t>
      </w:r>
      <w:proofErr w:type="spellEnd"/>
      <w:r w:rsidRPr="00D45A02">
        <w:rPr>
          <w:rFonts w:ascii="Mangal" w:eastAsia="Times New Roman" w:hAnsi="Mangal" w:cs="Mangal"/>
          <w:color w:val="000000"/>
          <w:sz w:val="24"/>
          <w:szCs w:val="24"/>
          <w:bdr w:val="none" w:sz="0" w:space="0" w:color="auto" w:frame="1"/>
        </w:rPr>
        <w:t>।</w:t>
      </w:r>
    </w:p>
    <w:p w:rsidR="00301C52" w:rsidRDefault="00301C52"/>
    <w:p w:rsidR="00B15E35" w:rsidRDefault="00B15E35"/>
    <w:p w:rsidR="00B15E35" w:rsidRDefault="00B15E35"/>
    <w:p w:rsidR="00B15E35" w:rsidRDefault="00B15E35"/>
    <w:p w:rsidR="00B15E35" w:rsidRDefault="00B15E35"/>
    <w:p w:rsidR="00B15E35" w:rsidRDefault="00B15E35"/>
    <w:p w:rsidR="00B15E35" w:rsidRDefault="00B15E35"/>
    <w:p w:rsidR="00B15E35" w:rsidRDefault="00B15E35"/>
    <w:p w:rsidR="00B15E35" w:rsidRPr="00B15E35" w:rsidRDefault="00B15E35" w:rsidP="00B15E3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B15E35">
        <w:rPr>
          <w:rFonts w:ascii="Vrinda" w:eastAsia="Times New Roman" w:hAnsi="Vrinda" w:cs="Vrinda"/>
          <w:color w:val="000000"/>
          <w:sz w:val="19"/>
          <w:szCs w:val="19"/>
          <w:u w:val="single"/>
          <w:bdr w:val="none" w:sz="0" w:space="0" w:color="auto" w:frame="1"/>
        </w:rPr>
        <w:lastRenderedPageBreak/>
        <w:t>পাতা</w:t>
      </w:r>
      <w:proofErr w:type="spellEnd"/>
    </w:p>
    <w:p w:rsidR="00B15E35" w:rsidRPr="00B15E35" w:rsidRDefault="00B15E35" w:rsidP="00B15E35">
      <w:pPr>
        <w:spacing w:after="97" w:line="411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34"/>
          <w:szCs w:val="34"/>
        </w:rPr>
      </w:pPr>
      <w:proofErr w:type="spellStart"/>
      <w:r w:rsidRPr="00B15E35">
        <w:rPr>
          <w:rFonts w:ascii="Vrinda" w:eastAsia="Times New Roman" w:hAnsi="Vrinda" w:cs="Vrinda"/>
          <w:color w:val="181818"/>
          <w:sz w:val="34"/>
          <w:szCs w:val="34"/>
        </w:rPr>
        <w:t>সেবারতালিকা</w:t>
      </w:r>
      <w:proofErr w:type="spellEnd"/>
    </w:p>
    <w:tbl>
      <w:tblPr>
        <w:tblW w:w="8701" w:type="dxa"/>
        <w:tblCellMar>
          <w:left w:w="0" w:type="dxa"/>
          <w:right w:w="0" w:type="dxa"/>
        </w:tblCellMar>
        <w:tblLook w:val="04A0"/>
      </w:tblPr>
      <w:tblGrid>
        <w:gridCol w:w="8701"/>
      </w:tblGrid>
      <w:tr w:rsidR="00B15E35" w:rsidRPr="00B15E35" w:rsidTr="00B15E35">
        <w:tc>
          <w:tcPr>
            <w:tcW w:w="5736" w:type="dxa"/>
            <w:hideMark/>
          </w:tcPr>
          <w:p w:rsidR="00B15E35" w:rsidRPr="00B15E35" w:rsidRDefault="00B15E35" w:rsidP="00B15E35">
            <w:pPr>
              <w:spacing w:after="0" w:line="480" w:lineRule="auto"/>
              <w:ind w:right="61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proofErr w:type="spellStart"/>
            <w:r w:rsidRPr="00B15E35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i</w:t>
            </w:r>
            <w:proofErr w:type="spellEnd"/>
            <w:r w:rsidRPr="00B15E35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 xml:space="preserve">)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প্রতিবছর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১</w:t>
            </w:r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জানুয়ারী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একযোগে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বিনামূল্যের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বেই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বিতরণ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15E35">
              <w:rPr>
                <w:rFonts w:ascii="Mangal" w:eastAsia="Times New Roman" w:hAnsi="Mangal" w:cs="Mangal"/>
                <w:sz w:val="24"/>
                <w:szCs w:val="24"/>
                <w:bdr w:val="none" w:sz="0" w:space="0" w:color="auto" w:frame="1"/>
              </w:rPr>
              <w:t>।</w:t>
            </w:r>
          </w:p>
          <w:p w:rsidR="00B15E35" w:rsidRPr="00B15E35" w:rsidRDefault="00B15E35" w:rsidP="00B15E35">
            <w:pPr>
              <w:spacing w:after="0" w:line="480" w:lineRule="auto"/>
              <w:ind w:right="61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15E35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 xml:space="preserve">ii)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ইনোভেশন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কার্যক্রম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পরিচালনা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15E35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,</w:t>
            </w:r>
          </w:p>
          <w:p w:rsidR="00B15E35" w:rsidRPr="00B15E35" w:rsidRDefault="00B15E35" w:rsidP="00B15E35">
            <w:pPr>
              <w:spacing w:after="0" w:line="480" w:lineRule="auto"/>
              <w:ind w:right="61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15E35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 xml:space="preserve">     </w:t>
            </w:r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১৭৪</w:t>
            </w:r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জন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শিক্ষকের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ICT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প্রশিক্ষণ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সম্পন্ন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২৭টি</w:t>
            </w:r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প্রতিষ্ঠানে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ফিল্টার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প্রদান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15E35">
              <w:rPr>
                <w:rFonts w:ascii="Mangal" w:eastAsia="Times New Roman" w:hAnsi="Mangal" w:cs="Mangal"/>
                <w:sz w:val="24"/>
                <w:szCs w:val="24"/>
                <w:bdr w:val="none" w:sz="0" w:space="0" w:color="auto" w:frame="1"/>
              </w:rPr>
              <w:t>।</w:t>
            </w:r>
          </w:p>
          <w:p w:rsidR="00B15E35" w:rsidRPr="00B15E35" w:rsidRDefault="00B15E35" w:rsidP="00B15E35">
            <w:pPr>
              <w:spacing w:after="0" w:line="480" w:lineRule="auto"/>
              <w:ind w:right="61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15E35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 xml:space="preserve">iii)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সকল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শিক্ষা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প্রতিষ্ঠানে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মাল্টিমিডিয়ার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মাধ্যমে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শ্রেণি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কার্যক্রম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পরিচালনা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ড্যাশবোর্ডে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এন্ট্রিকরণ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15E35">
              <w:rPr>
                <w:rFonts w:ascii="Mangal" w:eastAsia="Times New Roman" w:hAnsi="Mangal" w:cs="Mangal"/>
                <w:sz w:val="24"/>
                <w:szCs w:val="24"/>
                <w:bdr w:val="none" w:sz="0" w:space="0" w:color="auto" w:frame="1"/>
              </w:rPr>
              <w:t>।</w:t>
            </w:r>
          </w:p>
          <w:p w:rsidR="00B15E35" w:rsidRPr="00B15E35" w:rsidRDefault="00B15E35" w:rsidP="00B15E35">
            <w:pPr>
              <w:spacing w:after="0" w:line="480" w:lineRule="auto"/>
              <w:ind w:right="61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15E35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 xml:space="preserve">iv)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নির্ধারিত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লক্ষ্যমাত্রার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অধিক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মনিটরিং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কার্যক্রম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পরিচালনা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15E35">
              <w:rPr>
                <w:rFonts w:ascii="Mangal" w:eastAsia="Times New Roman" w:hAnsi="Mangal" w:cs="Mangal"/>
                <w:sz w:val="24"/>
                <w:szCs w:val="24"/>
                <w:bdr w:val="none" w:sz="0" w:space="0" w:color="auto" w:frame="1"/>
              </w:rPr>
              <w:t>।</w:t>
            </w:r>
          </w:p>
          <w:p w:rsidR="00B15E35" w:rsidRPr="00B15E35" w:rsidRDefault="00B15E35" w:rsidP="00B15E35">
            <w:pPr>
              <w:spacing w:after="0" w:line="480" w:lineRule="auto"/>
              <w:ind w:right="61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15E35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 xml:space="preserve">v) 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শিক্ষকদের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এম</w:t>
            </w:r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পি</w:t>
            </w:r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.</w:t>
            </w:r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ও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কার্যক্রম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বিএড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স্স্কেল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টাইম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স্কেল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কর্তন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প্রমোশন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ও</w:t>
            </w:r>
            <w:r w:rsidRPr="00B15E35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 </w:t>
            </w:r>
          </w:p>
          <w:p w:rsidR="00B15E35" w:rsidRPr="00B15E35" w:rsidRDefault="00B15E35" w:rsidP="00B15E35">
            <w:pPr>
              <w:spacing w:after="0" w:line="480" w:lineRule="auto"/>
              <w:ind w:right="61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15E35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 xml:space="preserve">    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প্রতিষ্ঠানের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নিয়োগ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  SMC , MMC , GB 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গঠন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কার্যক্রম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পরিচালনা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ও</w:t>
            </w:r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সহযোগিতা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15E35">
              <w:rPr>
                <w:rFonts w:ascii="Mangal" w:eastAsia="Times New Roman" w:hAnsi="Mangal" w:cs="Mangal"/>
                <w:sz w:val="24"/>
                <w:szCs w:val="24"/>
                <w:bdr w:val="none" w:sz="0" w:space="0" w:color="auto" w:frame="1"/>
              </w:rPr>
              <w:t>।</w:t>
            </w:r>
          </w:p>
          <w:p w:rsidR="00B15E35" w:rsidRPr="00B15E35" w:rsidRDefault="00B15E35" w:rsidP="00B15E35">
            <w:pPr>
              <w:spacing w:after="0" w:line="480" w:lineRule="auto"/>
              <w:ind w:right="61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15E35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 xml:space="preserve">vi) 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মাধ্যমিক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উচ্চ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মাধ্যমিক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 </w:t>
            </w:r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ও</w:t>
            </w:r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স্নাতক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পর্যায়ের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শিক্ষার্থীদের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উপবৃত্তি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 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কার্যক্রম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বাস্তবায়ন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ও</w:t>
            </w:r>
            <w:r w:rsidRPr="00B15E35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 xml:space="preserve"> 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তথ্য</w:t>
            </w:r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-</w:t>
            </w:r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উপাত্ত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সংগ্রহ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পূর্বক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PIU 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তে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প্রেরণ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15E35">
              <w:rPr>
                <w:rFonts w:ascii="Mangal" w:eastAsia="Times New Roman" w:hAnsi="Mangal" w:cs="Mangal"/>
                <w:sz w:val="24"/>
                <w:szCs w:val="24"/>
                <w:bdr w:val="none" w:sz="0" w:space="0" w:color="auto" w:frame="1"/>
              </w:rPr>
              <w:t>।</w:t>
            </w:r>
          </w:p>
          <w:p w:rsidR="00B15E35" w:rsidRPr="00B15E35" w:rsidRDefault="00B15E35" w:rsidP="00B15E35">
            <w:pPr>
              <w:spacing w:after="0" w:line="480" w:lineRule="auto"/>
              <w:ind w:right="61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15E35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 xml:space="preserve">vii) 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নির্দ্দিষ্ট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সময়ের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মধ্যে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জাতীয়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শিক্ষা</w:t>
            </w:r>
            <w:proofErr w:type="spellEnd"/>
            <w:r w:rsidRPr="00B15E35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সপ্তাহ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,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সৃজনশীল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মেধা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অন্বেষণ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প্রতিযোগিতা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জাতীয়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বিদ্যু</w:t>
            </w:r>
            <w:proofErr w:type="spellEnd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ৎ</w:t>
            </w:r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> </w:t>
            </w:r>
            <w:r w:rsidRPr="00B15E35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 xml:space="preserve"> 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সপ্তাহ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ও</w:t>
            </w:r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অন্যান্য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জাতীয়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দিবসসমুহ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উদযাপন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ও</w:t>
            </w:r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প্রতি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বছর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গ্রীষ্মকালীন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ও</w:t>
            </w:r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শীতকালীন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খেলাধুলা</w:t>
            </w:r>
            <w:proofErr w:type="spellEnd"/>
            <w:r w:rsidRPr="00B15E35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> 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পরিচালনা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করা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15E35">
              <w:rPr>
                <w:rFonts w:ascii="Mangal" w:eastAsia="Times New Roman" w:hAnsi="Mangal" w:cs="Mangal"/>
                <w:sz w:val="24"/>
                <w:szCs w:val="24"/>
                <w:bdr w:val="none" w:sz="0" w:space="0" w:color="auto" w:frame="1"/>
              </w:rPr>
              <w:t>।</w:t>
            </w:r>
          </w:p>
          <w:p w:rsidR="00B15E35" w:rsidRPr="00B15E35" w:rsidRDefault="00B15E35" w:rsidP="00B15E35">
            <w:pPr>
              <w:spacing w:after="0" w:line="480" w:lineRule="auto"/>
              <w:ind w:right="61"/>
              <w:textAlignment w:val="baseline"/>
              <w:rPr>
                <w:rFonts w:ascii="inherit" w:eastAsia="Times New Roman" w:hAnsi="inherit" w:cs="Times New Roman"/>
                <w:sz w:val="24"/>
                <w:szCs w:val="24"/>
              </w:rPr>
            </w:pPr>
            <w:r w:rsidRPr="00B15E35">
              <w:rPr>
                <w:rFonts w:ascii="inherit" w:eastAsia="Times New Roman" w:hAnsi="inherit" w:cs="Times New Roman"/>
                <w:sz w:val="24"/>
                <w:szCs w:val="24"/>
                <w:bdr w:val="none" w:sz="0" w:space="0" w:color="auto" w:frame="1"/>
              </w:rPr>
              <w:t xml:space="preserve">viii) 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শিক্ষা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মন্ত্রণালয়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,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জেলা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ও</w:t>
            </w:r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উপজেলার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স্থানীয়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প্রশাসনের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গৃহিত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কার্যক্রম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proofErr w:type="spellStart"/>
            <w:r w:rsidRPr="00B15E35">
              <w:rPr>
                <w:rFonts w:ascii="Vrinda" w:eastAsia="Times New Roman" w:hAnsi="Vrinda" w:cs="Vrinda"/>
                <w:sz w:val="24"/>
                <w:szCs w:val="24"/>
                <w:bdr w:val="none" w:sz="0" w:space="0" w:color="auto" w:frame="1"/>
              </w:rPr>
              <w:t>বাস্তবায়ন</w:t>
            </w:r>
            <w:proofErr w:type="spellEnd"/>
            <w:r w:rsidRPr="00B15E35">
              <w:rPr>
                <w:rFonts w:ascii="Times New Roman" w:eastAsia="Times New Roman" w:hAnsi="Times New Roman" w:cs="Times New Roman"/>
                <w:sz w:val="24"/>
                <w:szCs w:val="24"/>
                <w:bdr w:val="none" w:sz="0" w:space="0" w:color="auto" w:frame="1"/>
              </w:rPr>
              <w:t xml:space="preserve"> </w:t>
            </w:r>
            <w:r w:rsidRPr="00B15E35">
              <w:rPr>
                <w:rFonts w:ascii="Mangal" w:eastAsia="Times New Roman" w:hAnsi="Mangal" w:cs="Mangal"/>
                <w:sz w:val="24"/>
                <w:szCs w:val="24"/>
                <w:bdr w:val="none" w:sz="0" w:space="0" w:color="auto" w:frame="1"/>
              </w:rPr>
              <w:t>।</w:t>
            </w:r>
          </w:p>
        </w:tc>
      </w:tr>
    </w:tbl>
    <w:p w:rsidR="00B15E35" w:rsidRPr="00B15E35" w:rsidRDefault="00B15E35" w:rsidP="00B15E35">
      <w:pPr>
        <w:spacing w:after="0" w:line="240" w:lineRule="auto"/>
        <w:ind w:right="61"/>
        <w:textAlignment w:val="baseline"/>
        <w:rPr>
          <w:rFonts w:ascii="inherit" w:eastAsia="Times New Roman" w:hAnsi="inherit" w:cs="Times New Roman"/>
          <w:b/>
          <w:bCs/>
          <w:color w:val="000000"/>
          <w:sz w:val="19"/>
          <w:szCs w:val="19"/>
        </w:rPr>
      </w:pPr>
    </w:p>
    <w:p w:rsidR="00B15E35" w:rsidRDefault="00B15E35"/>
    <w:p w:rsidR="00D20119" w:rsidRPr="00D20119" w:rsidRDefault="00D20119" w:rsidP="00D20119">
      <w:pPr>
        <w:spacing w:after="97" w:line="411" w:lineRule="atLeast"/>
        <w:textAlignment w:val="baseline"/>
        <w:outlineLvl w:val="2"/>
        <w:rPr>
          <w:rFonts w:ascii="kalpurushregular" w:eastAsia="Times New Roman" w:hAnsi="kalpurushregular" w:cs="Times New Roman"/>
          <w:color w:val="181818"/>
          <w:sz w:val="34"/>
          <w:szCs w:val="34"/>
        </w:rPr>
      </w:pPr>
      <w:proofErr w:type="spellStart"/>
      <w:r w:rsidRPr="00D20119">
        <w:rPr>
          <w:rFonts w:ascii="Vrinda" w:eastAsia="Times New Roman" w:hAnsi="Vrinda" w:cs="Vrinda"/>
          <w:color w:val="181818"/>
          <w:sz w:val="34"/>
          <w:szCs w:val="34"/>
        </w:rPr>
        <w:lastRenderedPageBreak/>
        <w:t>আমাদের</w:t>
      </w:r>
      <w:proofErr w:type="spellEnd"/>
      <w:r w:rsidRPr="00D20119">
        <w:rPr>
          <w:rFonts w:ascii="kalpurushregular" w:eastAsia="Times New Roman" w:hAnsi="kalpurushregular" w:cs="Times New Roman"/>
          <w:color w:val="181818"/>
          <w:sz w:val="34"/>
          <w:szCs w:val="34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181818"/>
          <w:sz w:val="34"/>
          <w:szCs w:val="34"/>
        </w:rPr>
        <w:t>অর্জনসমূহ</w:t>
      </w:r>
      <w:proofErr w:type="spellEnd"/>
    </w:p>
    <w:p w:rsidR="00D20119" w:rsidRPr="00D20119" w:rsidRDefault="00D20119" w:rsidP="00D20119">
      <w:pPr>
        <w:spacing w:after="0" w:line="240" w:lineRule="auto"/>
        <w:ind w:right="61"/>
        <w:textAlignment w:val="baseline"/>
        <w:rPr>
          <w:rFonts w:ascii="kalpurushregular" w:eastAsia="Times New Roman" w:hAnsi="kalpurushregular" w:cs="Times New Roman"/>
          <w:color w:val="000000"/>
          <w:sz w:val="19"/>
          <w:szCs w:val="19"/>
        </w:rPr>
      </w:pPr>
      <w:proofErr w:type="spellStart"/>
      <w:r w:rsidRPr="00D20119">
        <w:rPr>
          <w:rFonts w:ascii="kalpurushregular" w:eastAsia="Times New Roman" w:hAnsi="kalpurushregular" w:cs="Times New Roman"/>
          <w:color w:val="000000"/>
          <w:sz w:val="19"/>
          <w:szCs w:val="19"/>
        </w:rPr>
        <w:t>i</w:t>
      </w:r>
      <w:proofErr w:type="spellEnd"/>
      <w:r w:rsidRPr="00D20119">
        <w:rPr>
          <w:rFonts w:ascii="kalpurushregular" w:eastAsia="Times New Roman" w:hAnsi="kalpurushregular" w:cs="Times New Roman"/>
          <w:color w:val="000000"/>
          <w:sz w:val="19"/>
          <w:szCs w:val="19"/>
        </w:rPr>
        <w:t xml:space="preserve">)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প্রতিবছর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D20119">
        <w:rPr>
          <w:rFonts w:ascii="Vrinda" w:eastAsia="Times New Roman" w:hAnsi="Vrinda" w:cs="Vrinda"/>
          <w:color w:val="000000"/>
          <w:sz w:val="19"/>
          <w:szCs w:val="19"/>
        </w:rPr>
        <w:t>১</w:t>
      </w:r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জানুয়ারী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একযোগে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বিনামূল্যের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বই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বিতরণ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D20119">
        <w:rPr>
          <w:rFonts w:ascii="Mangal" w:eastAsia="Times New Roman" w:hAnsi="Mangal" w:cs="Mangal"/>
          <w:color w:val="000000"/>
          <w:sz w:val="19"/>
          <w:szCs w:val="19"/>
        </w:rPr>
        <w:t>।</w:t>
      </w:r>
    </w:p>
    <w:p w:rsidR="00D20119" w:rsidRPr="00D20119" w:rsidRDefault="00D20119" w:rsidP="00D20119">
      <w:pPr>
        <w:spacing w:after="0" w:line="240" w:lineRule="auto"/>
        <w:ind w:right="61"/>
        <w:textAlignment w:val="baseline"/>
        <w:rPr>
          <w:rFonts w:ascii="kalpurushregular" w:eastAsia="Times New Roman" w:hAnsi="kalpurushregular" w:cs="Times New Roman"/>
          <w:color w:val="000000"/>
          <w:sz w:val="19"/>
          <w:szCs w:val="19"/>
        </w:rPr>
      </w:pPr>
      <w:r w:rsidRPr="00D20119">
        <w:rPr>
          <w:rFonts w:ascii="kalpurushregular" w:eastAsia="Times New Roman" w:hAnsi="kalpurushregular" w:cs="Times New Roman"/>
          <w:color w:val="000000"/>
          <w:sz w:val="19"/>
          <w:szCs w:val="19"/>
        </w:rPr>
        <w:t xml:space="preserve">ii)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ইনোভেশন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কার্যক্রম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পরিচালন</w:t>
      </w:r>
      <w:proofErr w:type="gram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া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,</w:t>
      </w:r>
      <w:proofErr w:type="gramEnd"/>
    </w:p>
    <w:p w:rsidR="00D20119" w:rsidRPr="00D20119" w:rsidRDefault="00D20119" w:rsidP="00D20119">
      <w:pPr>
        <w:spacing w:after="0" w:line="240" w:lineRule="auto"/>
        <w:ind w:right="61"/>
        <w:textAlignment w:val="baseline"/>
        <w:rPr>
          <w:rFonts w:ascii="kalpurushregular" w:eastAsia="Times New Roman" w:hAnsi="kalpurushregular" w:cs="Times New Roman"/>
          <w:color w:val="000000"/>
          <w:sz w:val="19"/>
          <w:szCs w:val="19"/>
        </w:rPr>
      </w:pPr>
      <w:r w:rsidRPr="00D20119">
        <w:rPr>
          <w:rFonts w:ascii="kalpurushregular" w:eastAsia="Times New Roman" w:hAnsi="kalpurushregular" w:cs="Times New Roman"/>
          <w:color w:val="000000"/>
          <w:sz w:val="19"/>
          <w:szCs w:val="19"/>
        </w:rPr>
        <w:t xml:space="preserve">     </w:t>
      </w:r>
      <w:r w:rsidRPr="00D20119">
        <w:rPr>
          <w:rFonts w:ascii="Vrinda" w:eastAsia="Times New Roman" w:hAnsi="Vrinda" w:cs="Vrinda"/>
          <w:color w:val="000000"/>
          <w:sz w:val="19"/>
          <w:szCs w:val="19"/>
        </w:rPr>
        <w:t>১৭৪</w:t>
      </w:r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জন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শিক্ষকের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ICT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প্রশিক্ষণ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সম্পন্ন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</w:t>
      </w:r>
      <w:r w:rsidRPr="00D20119">
        <w:rPr>
          <w:rFonts w:ascii="Vrinda" w:eastAsia="Times New Roman" w:hAnsi="Vrinda" w:cs="Vrinda"/>
          <w:color w:val="000000"/>
          <w:sz w:val="19"/>
          <w:szCs w:val="19"/>
        </w:rPr>
        <w:t>২৭টি</w:t>
      </w:r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প্রতিষ্ঠানে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ফিল্টার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প্রদান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>,</w:t>
      </w:r>
    </w:p>
    <w:p w:rsidR="00D20119" w:rsidRPr="00D20119" w:rsidRDefault="00D20119" w:rsidP="00D20119">
      <w:pPr>
        <w:spacing w:after="0" w:line="240" w:lineRule="auto"/>
        <w:ind w:right="61"/>
        <w:textAlignment w:val="baseline"/>
        <w:rPr>
          <w:rFonts w:ascii="kalpurushregular" w:eastAsia="Times New Roman" w:hAnsi="kalpurushregular" w:cs="Times New Roman"/>
          <w:color w:val="000000"/>
          <w:sz w:val="19"/>
          <w:szCs w:val="19"/>
        </w:rPr>
      </w:pPr>
      <w:r w:rsidRPr="00D20119">
        <w:rPr>
          <w:rFonts w:ascii="kalpurushregular" w:eastAsia="Times New Roman" w:hAnsi="kalpurushregular" w:cs="Times New Roman"/>
          <w:color w:val="000000"/>
          <w:sz w:val="19"/>
          <w:szCs w:val="19"/>
        </w:rPr>
        <w:t xml:space="preserve">iii)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সকল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শিক্ষা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প্রতিষ্ঠানে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মাল্টিমিডিয়ার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মাধ্যমে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শ্রেণি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কার্যক্রম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পরিচালনা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D20119">
        <w:rPr>
          <w:rFonts w:ascii="Vrinda" w:eastAsia="Times New Roman" w:hAnsi="Vrinda" w:cs="Vrinda"/>
          <w:color w:val="000000"/>
          <w:sz w:val="19"/>
          <w:szCs w:val="19"/>
        </w:rPr>
        <w:t>ও</w:t>
      </w:r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ড্যাশবোর্ড</w:t>
      </w:r>
      <w:proofErr w:type="gram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ে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 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এন</w:t>
      </w:r>
      <w:proofErr w:type="gramEnd"/>
      <w:r w:rsidRPr="00D20119">
        <w:rPr>
          <w:rFonts w:ascii="Vrinda" w:eastAsia="Times New Roman" w:hAnsi="Vrinda" w:cs="Vrinda"/>
          <w:color w:val="000000"/>
          <w:sz w:val="19"/>
          <w:szCs w:val="19"/>
        </w:rPr>
        <w:t>্ট্রিকরণ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D20119">
        <w:rPr>
          <w:rFonts w:ascii="Mangal" w:eastAsia="Times New Roman" w:hAnsi="Mangal" w:cs="Mangal"/>
          <w:color w:val="000000"/>
          <w:sz w:val="19"/>
          <w:szCs w:val="19"/>
        </w:rPr>
        <w:t>।</w:t>
      </w:r>
    </w:p>
    <w:p w:rsidR="00D20119" w:rsidRPr="00D20119" w:rsidRDefault="00D20119" w:rsidP="00D20119">
      <w:pPr>
        <w:spacing w:after="0" w:line="240" w:lineRule="auto"/>
        <w:ind w:right="61"/>
        <w:textAlignment w:val="baseline"/>
        <w:rPr>
          <w:rFonts w:ascii="kalpurushregular" w:eastAsia="Times New Roman" w:hAnsi="kalpurushregular" w:cs="Times New Roman"/>
          <w:color w:val="000000"/>
          <w:sz w:val="19"/>
          <w:szCs w:val="19"/>
        </w:rPr>
      </w:pPr>
      <w:r w:rsidRPr="00D20119">
        <w:rPr>
          <w:rFonts w:ascii="kalpurushregular" w:eastAsia="Times New Roman" w:hAnsi="kalpurushregular" w:cs="Times New Roman"/>
          <w:color w:val="000000"/>
          <w:sz w:val="19"/>
          <w:szCs w:val="19"/>
        </w:rPr>
        <w:t xml:space="preserve">iv)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নির্ধারিত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লক্ষ্যমাত্রার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অধিক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মনিটরিং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কার্যক্রম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পরিচালনা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D20119">
        <w:rPr>
          <w:rFonts w:ascii="Mangal" w:eastAsia="Times New Roman" w:hAnsi="Mangal" w:cs="Mangal"/>
          <w:color w:val="000000"/>
          <w:sz w:val="19"/>
          <w:szCs w:val="19"/>
        </w:rPr>
        <w:t>।</w:t>
      </w:r>
    </w:p>
    <w:p w:rsidR="00D20119" w:rsidRPr="00D20119" w:rsidRDefault="00D20119" w:rsidP="00D20119">
      <w:pPr>
        <w:spacing w:after="0" w:line="240" w:lineRule="auto"/>
        <w:ind w:right="61"/>
        <w:textAlignment w:val="baseline"/>
        <w:rPr>
          <w:rFonts w:ascii="kalpurushregular" w:eastAsia="Times New Roman" w:hAnsi="kalpurushregular" w:cs="Times New Roman"/>
          <w:color w:val="000000"/>
          <w:sz w:val="19"/>
          <w:szCs w:val="19"/>
        </w:rPr>
      </w:pPr>
      <w:r w:rsidRPr="00D20119">
        <w:rPr>
          <w:rFonts w:ascii="kalpurushregular" w:eastAsia="Times New Roman" w:hAnsi="kalpurushregular" w:cs="Times New Roman"/>
          <w:color w:val="000000"/>
          <w:sz w:val="19"/>
          <w:szCs w:val="19"/>
        </w:rPr>
        <w:t xml:space="preserve">v) 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শিক্ষকদের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এম</w:t>
      </w:r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  <w:r w:rsidRPr="00D20119">
        <w:rPr>
          <w:rFonts w:ascii="Vrinda" w:eastAsia="Times New Roman" w:hAnsi="Vrinda" w:cs="Vrinda"/>
          <w:color w:val="000000"/>
          <w:sz w:val="19"/>
          <w:szCs w:val="19"/>
        </w:rPr>
        <w:t>পি</w:t>
      </w:r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>.</w:t>
      </w:r>
      <w:r w:rsidRPr="00D20119">
        <w:rPr>
          <w:rFonts w:ascii="Vrinda" w:eastAsia="Times New Roman" w:hAnsi="Vrinda" w:cs="Vrinda"/>
          <w:color w:val="000000"/>
          <w:sz w:val="19"/>
          <w:szCs w:val="19"/>
        </w:rPr>
        <w:t>ও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কার্যক্</w:t>
      </w:r>
      <w:proofErr w:type="gram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রম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,</w:t>
      </w:r>
      <w:proofErr w:type="gram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বিএড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স্স্কেল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,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টাইম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স্কেল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,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কর্তন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প্রমোশন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D20119">
        <w:rPr>
          <w:rFonts w:ascii="Vrinda" w:eastAsia="Times New Roman" w:hAnsi="Vrinda" w:cs="Vrinda"/>
          <w:color w:val="000000"/>
          <w:sz w:val="19"/>
          <w:szCs w:val="19"/>
        </w:rPr>
        <w:t>ও</w:t>
      </w:r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 </w:t>
      </w:r>
    </w:p>
    <w:p w:rsidR="00D20119" w:rsidRPr="00D20119" w:rsidRDefault="00D20119" w:rsidP="00D20119">
      <w:pPr>
        <w:spacing w:after="0" w:line="240" w:lineRule="auto"/>
        <w:ind w:right="61"/>
        <w:textAlignment w:val="baseline"/>
        <w:rPr>
          <w:rFonts w:ascii="kalpurushregular" w:eastAsia="Times New Roman" w:hAnsi="kalpurushregular" w:cs="Times New Roman"/>
          <w:color w:val="000000"/>
          <w:sz w:val="19"/>
          <w:szCs w:val="19"/>
        </w:rPr>
      </w:pPr>
      <w:r w:rsidRPr="00D20119">
        <w:rPr>
          <w:rFonts w:ascii="kalpurushregular" w:eastAsia="Times New Roman" w:hAnsi="kalpurushregular" w:cs="Times New Roman"/>
          <w:color w:val="000000"/>
          <w:sz w:val="19"/>
          <w:szCs w:val="19"/>
        </w:rPr>
        <w:t xml:space="preserve">    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প্রতিষ্ঠানের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নিয়োগ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>,</w:t>
      </w:r>
      <w:proofErr w:type="gramStart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>  SMC</w:t>
      </w:r>
      <w:proofErr w:type="gram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, MMC , GB 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গঠন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কার্যক্রম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পরিচালনা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D20119">
        <w:rPr>
          <w:rFonts w:ascii="Vrinda" w:eastAsia="Times New Roman" w:hAnsi="Vrinda" w:cs="Vrinda"/>
          <w:color w:val="000000"/>
          <w:sz w:val="19"/>
          <w:szCs w:val="19"/>
        </w:rPr>
        <w:t>ও</w:t>
      </w:r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সহযোগিতা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D20119">
        <w:rPr>
          <w:rFonts w:ascii="Mangal" w:eastAsia="Times New Roman" w:hAnsi="Mangal" w:cs="Mangal"/>
          <w:color w:val="000000"/>
          <w:sz w:val="19"/>
          <w:szCs w:val="19"/>
        </w:rPr>
        <w:t>।</w:t>
      </w:r>
    </w:p>
    <w:p w:rsidR="00D20119" w:rsidRPr="00D20119" w:rsidRDefault="00D20119" w:rsidP="00D20119">
      <w:pPr>
        <w:spacing w:after="0" w:line="240" w:lineRule="auto"/>
        <w:ind w:right="61"/>
        <w:textAlignment w:val="baseline"/>
        <w:rPr>
          <w:rFonts w:ascii="kalpurushregular" w:eastAsia="Times New Roman" w:hAnsi="kalpurushregular" w:cs="Times New Roman"/>
          <w:color w:val="000000"/>
          <w:sz w:val="19"/>
          <w:szCs w:val="19"/>
        </w:rPr>
      </w:pPr>
      <w:r w:rsidRPr="00D20119">
        <w:rPr>
          <w:rFonts w:ascii="kalpurushregular" w:eastAsia="Times New Roman" w:hAnsi="kalpurushregular" w:cs="Times New Roman"/>
          <w:color w:val="000000"/>
          <w:sz w:val="19"/>
          <w:szCs w:val="19"/>
        </w:rPr>
        <w:t xml:space="preserve">vi) 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মাধ্যমি</w:t>
      </w:r>
      <w:proofErr w:type="gram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ক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,</w:t>
      </w:r>
      <w:proofErr w:type="gram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উচ্চ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মাধ্যমিক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  </w:t>
      </w:r>
      <w:r w:rsidRPr="00D20119">
        <w:rPr>
          <w:rFonts w:ascii="Vrinda" w:eastAsia="Times New Roman" w:hAnsi="Vrinda" w:cs="Vrinda"/>
          <w:color w:val="000000"/>
          <w:sz w:val="19"/>
          <w:szCs w:val="19"/>
        </w:rPr>
        <w:t>ও</w:t>
      </w:r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স্নাতক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পর্যায়ের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শিক্ষার্থীদের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উপবৃত্তি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 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কার্যক্রম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বাস্তবায়ন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D20119">
        <w:rPr>
          <w:rFonts w:ascii="Vrinda" w:eastAsia="Times New Roman" w:hAnsi="Vrinda" w:cs="Vrinda"/>
          <w:color w:val="000000"/>
          <w:sz w:val="19"/>
          <w:szCs w:val="19"/>
        </w:rPr>
        <w:t>ও</w:t>
      </w:r>
    </w:p>
    <w:p w:rsidR="00D20119" w:rsidRPr="00D20119" w:rsidRDefault="00D20119" w:rsidP="00D20119">
      <w:pPr>
        <w:spacing w:after="0" w:line="240" w:lineRule="auto"/>
        <w:ind w:right="61"/>
        <w:textAlignment w:val="baseline"/>
        <w:rPr>
          <w:rFonts w:ascii="kalpurushregular" w:eastAsia="Times New Roman" w:hAnsi="kalpurushregular" w:cs="Times New Roman"/>
          <w:color w:val="000000"/>
          <w:sz w:val="19"/>
          <w:szCs w:val="19"/>
        </w:rPr>
      </w:pPr>
      <w:r w:rsidRPr="00D20119">
        <w:rPr>
          <w:rFonts w:ascii="kalpurushregular" w:eastAsia="Times New Roman" w:hAnsi="kalpurushregular" w:cs="Times New Roman"/>
          <w:color w:val="000000"/>
          <w:sz w:val="19"/>
          <w:szCs w:val="19"/>
        </w:rPr>
        <w:t>       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তথ্য</w:t>
      </w:r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>-</w:t>
      </w:r>
      <w:r w:rsidRPr="00D20119">
        <w:rPr>
          <w:rFonts w:ascii="Vrinda" w:eastAsia="Times New Roman" w:hAnsi="Vrinda" w:cs="Vrinda"/>
          <w:color w:val="000000"/>
          <w:sz w:val="19"/>
          <w:szCs w:val="19"/>
        </w:rPr>
        <w:t>উপাত্ত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সংগ্রহ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পূর্বক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PIU</w:t>
      </w:r>
      <w:proofErr w:type="gramStart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 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ত</w:t>
      </w:r>
      <w:proofErr w:type="gramEnd"/>
      <w:r w:rsidRPr="00D20119">
        <w:rPr>
          <w:rFonts w:ascii="Vrinda" w:eastAsia="Times New Roman" w:hAnsi="Vrinda" w:cs="Vrinda"/>
          <w:color w:val="000000"/>
          <w:sz w:val="19"/>
          <w:szCs w:val="19"/>
        </w:rPr>
        <w:t>ে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প্রেরণ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D20119">
        <w:rPr>
          <w:rFonts w:ascii="Mangal" w:eastAsia="Times New Roman" w:hAnsi="Mangal" w:cs="Mangal"/>
          <w:color w:val="000000"/>
          <w:sz w:val="19"/>
          <w:szCs w:val="19"/>
        </w:rPr>
        <w:t>।</w:t>
      </w:r>
    </w:p>
    <w:p w:rsidR="00D20119" w:rsidRPr="00D20119" w:rsidRDefault="00D20119" w:rsidP="00D20119">
      <w:pPr>
        <w:spacing w:after="0" w:line="240" w:lineRule="auto"/>
        <w:ind w:right="61"/>
        <w:textAlignment w:val="baseline"/>
        <w:rPr>
          <w:rFonts w:ascii="kalpurushregular" w:eastAsia="Times New Roman" w:hAnsi="kalpurushregular" w:cs="Times New Roman"/>
          <w:color w:val="000000"/>
          <w:sz w:val="19"/>
          <w:szCs w:val="19"/>
        </w:rPr>
      </w:pPr>
      <w:r w:rsidRPr="00D20119">
        <w:rPr>
          <w:rFonts w:ascii="kalpurushregular" w:eastAsia="Times New Roman" w:hAnsi="kalpurushregular" w:cs="Times New Roman"/>
          <w:color w:val="000000"/>
          <w:sz w:val="19"/>
          <w:szCs w:val="19"/>
        </w:rPr>
        <w:t xml:space="preserve">vii) 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নির্দ্দিষ্ট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সময়ের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মধ্যে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জাতীয়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শিক্ষা</w:t>
      </w:r>
      <w:proofErr w:type="spellEnd"/>
      <w:r w:rsidRPr="00D20119">
        <w:rPr>
          <w:rFonts w:ascii="kalpurushregular" w:eastAsia="Times New Roman" w:hAnsi="kalpurushregular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সপ্তাহ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,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সৃজনশীল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মেধা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অন্বেষণ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প্রতিযোগিত</w:t>
      </w:r>
      <w:proofErr w:type="gram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া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,</w:t>
      </w:r>
      <w:proofErr w:type="gram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জাতীয়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বিদ্যু</w:t>
      </w:r>
      <w:proofErr w:type="spellEnd"/>
      <w:r w:rsidRPr="00D20119">
        <w:rPr>
          <w:rFonts w:ascii="Vrinda" w:eastAsia="Times New Roman" w:hAnsi="Vrinda" w:cs="Vrinda"/>
          <w:color w:val="000000"/>
          <w:sz w:val="19"/>
          <w:szCs w:val="19"/>
        </w:rPr>
        <w:t>ৎ</w:t>
      </w:r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   </w:t>
      </w:r>
    </w:p>
    <w:p w:rsidR="00D20119" w:rsidRPr="00D20119" w:rsidRDefault="00D20119" w:rsidP="00D20119">
      <w:pPr>
        <w:spacing w:after="0" w:line="240" w:lineRule="auto"/>
        <w:ind w:right="61"/>
        <w:textAlignment w:val="baseline"/>
        <w:rPr>
          <w:rFonts w:ascii="kalpurushregular" w:eastAsia="Times New Roman" w:hAnsi="kalpurushregular" w:cs="Times New Roman"/>
          <w:color w:val="000000"/>
          <w:sz w:val="19"/>
          <w:szCs w:val="19"/>
        </w:rPr>
      </w:pPr>
      <w:r w:rsidRPr="00D20119">
        <w:rPr>
          <w:rFonts w:ascii="kalpurushregular" w:eastAsia="Times New Roman" w:hAnsi="kalpurushregular" w:cs="Times New Roman"/>
          <w:color w:val="000000"/>
          <w:sz w:val="19"/>
          <w:szCs w:val="19"/>
        </w:rPr>
        <w:t xml:space="preserve">       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সপ্তাহ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D20119">
        <w:rPr>
          <w:rFonts w:ascii="Vrinda" w:eastAsia="Times New Roman" w:hAnsi="Vrinda" w:cs="Vrinda"/>
          <w:color w:val="000000"/>
          <w:sz w:val="19"/>
          <w:szCs w:val="19"/>
        </w:rPr>
        <w:t>ও</w:t>
      </w:r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অন্যান্য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জাতীয়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দিবসসমুহ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উদযাপন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D20119">
        <w:rPr>
          <w:rFonts w:ascii="Vrinda" w:eastAsia="Times New Roman" w:hAnsi="Vrinda" w:cs="Vrinda"/>
          <w:color w:val="000000"/>
          <w:sz w:val="19"/>
          <w:szCs w:val="19"/>
        </w:rPr>
        <w:t>ও</w:t>
      </w:r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প্রতি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বছর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গ্রীষ্মকালীন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D20119">
        <w:rPr>
          <w:rFonts w:ascii="Vrinda" w:eastAsia="Times New Roman" w:hAnsi="Vrinda" w:cs="Vrinda"/>
          <w:color w:val="000000"/>
          <w:sz w:val="19"/>
          <w:szCs w:val="19"/>
        </w:rPr>
        <w:t>ও</w:t>
      </w:r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শীতকালীন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খেলাধুলা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 </w:t>
      </w:r>
    </w:p>
    <w:p w:rsidR="00D20119" w:rsidRPr="00D20119" w:rsidRDefault="00D20119" w:rsidP="00D20119">
      <w:pPr>
        <w:spacing w:after="0" w:line="240" w:lineRule="auto"/>
        <w:ind w:right="61"/>
        <w:textAlignment w:val="baseline"/>
        <w:rPr>
          <w:rFonts w:ascii="kalpurushregular" w:eastAsia="Times New Roman" w:hAnsi="kalpurushregular" w:cs="Times New Roman"/>
          <w:color w:val="000000"/>
          <w:sz w:val="19"/>
          <w:szCs w:val="19"/>
        </w:rPr>
      </w:pPr>
      <w:r w:rsidRPr="00D20119">
        <w:rPr>
          <w:rFonts w:ascii="kalpurushregular" w:eastAsia="Times New Roman" w:hAnsi="kalpurushregular" w:cs="Times New Roman"/>
          <w:color w:val="000000"/>
          <w:sz w:val="19"/>
          <w:szCs w:val="19"/>
        </w:rPr>
        <w:t xml:space="preserve">       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পরিচালনা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করা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D20119">
        <w:rPr>
          <w:rFonts w:ascii="Mangal" w:eastAsia="Times New Roman" w:hAnsi="Mangal" w:cs="Mangal"/>
          <w:color w:val="000000"/>
          <w:sz w:val="19"/>
          <w:szCs w:val="19"/>
        </w:rPr>
        <w:t>।</w:t>
      </w:r>
    </w:p>
    <w:p w:rsidR="00D20119" w:rsidRPr="00D20119" w:rsidRDefault="00D20119" w:rsidP="00D20119">
      <w:pPr>
        <w:spacing w:after="0" w:line="240" w:lineRule="auto"/>
        <w:ind w:right="61"/>
        <w:textAlignment w:val="baseline"/>
        <w:rPr>
          <w:rFonts w:ascii="kalpurushregular" w:eastAsia="Times New Roman" w:hAnsi="kalpurushregular" w:cs="Times New Roman"/>
          <w:color w:val="000000"/>
          <w:sz w:val="19"/>
          <w:szCs w:val="19"/>
        </w:rPr>
      </w:pPr>
      <w:r w:rsidRPr="00D20119">
        <w:rPr>
          <w:rFonts w:ascii="kalpurushregular" w:eastAsia="Times New Roman" w:hAnsi="kalpurushregular" w:cs="Times New Roman"/>
          <w:color w:val="000000"/>
          <w:sz w:val="19"/>
          <w:szCs w:val="19"/>
        </w:rPr>
        <w:t xml:space="preserve">viii) 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শিক্ষা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মন্ত্রণা</w:t>
      </w:r>
      <w:proofErr w:type="gram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লয়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,</w:t>
      </w:r>
      <w:proofErr w:type="gram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জেলা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D20119">
        <w:rPr>
          <w:rFonts w:ascii="Vrinda" w:eastAsia="Times New Roman" w:hAnsi="Vrinda" w:cs="Vrinda"/>
          <w:color w:val="000000"/>
          <w:sz w:val="19"/>
          <w:szCs w:val="19"/>
        </w:rPr>
        <w:t>ও</w:t>
      </w:r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উপজেলার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স্থানীয়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প্রশাসনের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গৃহিত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কার্যক্রম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proofErr w:type="spellStart"/>
      <w:r w:rsidRPr="00D20119">
        <w:rPr>
          <w:rFonts w:ascii="Vrinda" w:eastAsia="Times New Roman" w:hAnsi="Vrinda" w:cs="Vrinda"/>
          <w:color w:val="000000"/>
          <w:sz w:val="19"/>
          <w:szCs w:val="19"/>
        </w:rPr>
        <w:t>বাস্তবায়ন</w:t>
      </w:r>
      <w:proofErr w:type="spellEnd"/>
      <w:r w:rsidRPr="00D20119">
        <w:rPr>
          <w:rFonts w:ascii="Times New Roman" w:eastAsia="Times New Roman" w:hAnsi="Times New Roman" w:cs="Times New Roman"/>
          <w:color w:val="000000"/>
          <w:sz w:val="19"/>
          <w:szCs w:val="19"/>
        </w:rPr>
        <w:t xml:space="preserve"> </w:t>
      </w:r>
      <w:r w:rsidRPr="00D20119">
        <w:rPr>
          <w:rFonts w:ascii="Mangal" w:eastAsia="Times New Roman" w:hAnsi="Mangal" w:cs="Mangal"/>
          <w:color w:val="000000"/>
          <w:sz w:val="19"/>
          <w:szCs w:val="19"/>
        </w:rPr>
        <w:t>।</w:t>
      </w:r>
    </w:p>
    <w:p w:rsidR="00D20119" w:rsidRDefault="00D20119"/>
    <w:sectPr w:rsidR="00D20119" w:rsidSect="00077F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alpurushregular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Vrinda">
    <w:panose1 w:val="02000500000000020004"/>
    <w:charset w:val="00"/>
    <w:family w:val="auto"/>
    <w:pitch w:val="variable"/>
    <w:sig w:usb0="00010003" w:usb1="00000000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780D6A"/>
    <w:multiLevelType w:val="multilevel"/>
    <w:tmpl w:val="4EFECC5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>
    <w:useFELayout/>
  </w:compat>
  <w:rsids>
    <w:rsidRoot w:val="00D45A02"/>
    <w:rsid w:val="00056017"/>
    <w:rsid w:val="00077FA8"/>
    <w:rsid w:val="00301C52"/>
    <w:rsid w:val="009019E2"/>
    <w:rsid w:val="00B15E35"/>
    <w:rsid w:val="00D03656"/>
    <w:rsid w:val="00D20119"/>
    <w:rsid w:val="00D45A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77FA8"/>
  </w:style>
  <w:style w:type="paragraph" w:styleId="Heading3">
    <w:name w:val="heading 3"/>
    <w:basedOn w:val="Normal"/>
    <w:link w:val="Heading3Char"/>
    <w:uiPriority w:val="9"/>
    <w:qFormat/>
    <w:rsid w:val="00D45A0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45A02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NormalWeb">
    <w:name w:val="Normal (Web)"/>
    <w:basedOn w:val="Normal"/>
    <w:uiPriority w:val="99"/>
    <w:semiHidden/>
    <w:unhideWhenUsed/>
    <w:rsid w:val="00D45A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D45A0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22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5359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289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90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70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5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398</Words>
  <Characters>2272</Characters>
  <Application>Microsoft Office Word</Application>
  <DocSecurity>0</DocSecurity>
  <Lines>18</Lines>
  <Paragraphs>5</Paragraphs>
  <ScaleCrop>false</ScaleCrop>
  <Company/>
  <LinksUpToDate>false</LinksUpToDate>
  <CharactersWithSpaces>2665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2019-08-25T17:20:00Z</dcterms:created>
  <dcterms:modified xsi:type="dcterms:W3CDTF">2019-09-25T18:05:00Z</dcterms:modified>
</cp:coreProperties>
</file>