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989A6" w14:textId="77777777" w:rsidR="00B85743" w:rsidRDefault="002C22F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7B2B13BF">
          <v:rect id="Rectangle 8" o:spid="_x0000_s1026" style="position:absolute;left:0;text-align:left;margin-left:-36.9pt;margin-top:-35.1pt;width:369.6pt;height:596.7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" fillcolor="#1f3763 [1604]" strokecolor="#1f3763 [1604]" strokeweight="1pt">
            <v:textbox>
              <w:txbxContent>
                <w:p w14:paraId="013BBF9F" w14:textId="77777777" w:rsidR="004C498C" w:rsidRDefault="004C498C" w:rsidP="004C498C">
                  <w:pPr>
                    <w:jc w:val="center"/>
                  </w:pPr>
                </w:p>
              </w:txbxContent>
            </v:textbox>
          </v:rect>
        </w:pict>
      </w:r>
      <w:r w:rsidR="001D0221"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 wp14:anchorId="3EA177C1" wp14:editId="537BFA35">
            <wp:simplePos x="0" y="0"/>
            <wp:positionH relativeFrom="margin">
              <wp:posOffset>-1235123</wp:posOffset>
            </wp:positionH>
            <wp:positionV relativeFrom="paragraph">
              <wp:posOffset>-767923</wp:posOffset>
            </wp:positionV>
            <wp:extent cx="12351223" cy="8240043"/>
            <wp:effectExtent l="0" t="0" r="0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55795" cy="8243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4F26FF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3BEC646" w14:textId="77777777" w:rsidR="00B85743" w:rsidRDefault="002557AD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</w:rPr>
        <w:drawing>
          <wp:anchor distT="0" distB="0" distL="114300" distR="114300" simplePos="0" relativeHeight="251666432" behindDoc="0" locked="0" layoutInCell="1" allowOverlap="1" wp14:anchorId="563AADF3" wp14:editId="2430364B">
            <wp:simplePos x="0" y="0"/>
            <wp:positionH relativeFrom="column">
              <wp:posOffset>852454</wp:posOffset>
            </wp:positionH>
            <wp:positionV relativeFrom="paragraph">
              <wp:posOffset>9525</wp:posOffset>
            </wp:positionV>
            <wp:extent cx="2056140" cy="2060812"/>
            <wp:effectExtent l="0" t="0" r="1270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6140" cy="2060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8C96051" w14:textId="77777777" w:rsidR="00B85743" w:rsidRDefault="000705EE" w:rsidP="000705EE">
      <w:pPr>
        <w:tabs>
          <w:tab w:val="left" w:pos="91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080EB0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CC6339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AB59725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374533D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0AA1B1D" w14:textId="77777777" w:rsidR="00B85743" w:rsidRDefault="00B85743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8DED3BE" w14:textId="77777777" w:rsidR="001D0221" w:rsidRDefault="00C66711" w:rsidP="00C66711">
      <w:pPr>
        <w:tabs>
          <w:tab w:val="left" w:pos="9650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476E004E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20E99D5" w14:textId="77777777" w:rsidR="001D0221" w:rsidRDefault="001D0221" w:rsidP="001D0221">
      <w:pPr>
        <w:rPr>
          <w:rFonts w:ascii="Nikosh" w:hAnsi="Nikosh" w:cs="Nikosh"/>
          <w:b/>
          <w:bCs/>
          <w:sz w:val="32"/>
          <w:szCs w:val="32"/>
        </w:rPr>
      </w:pPr>
    </w:p>
    <w:p w14:paraId="653076FD" w14:textId="77777777" w:rsidR="00B85743" w:rsidRDefault="002C22F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689FAE1D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left:0;text-align:left;margin-left:-4.4pt;margin-top:5.3pt;width:185.9pt;height:110.6pt;z-index:251665408;visibility:visible;mso-width-percent:400;mso-height-percent:200;mso-wrap-distance-top:3.6pt;mso-wrap-distance-bottom:3.6pt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" filled="f" stroked="f">
            <v:textbox style="mso-fit-shape-to-text:t">
              <w:txbxContent>
                <w:p w14:paraId="79B567CB" w14:textId="77777777" w:rsidR="00B30090" w:rsidRPr="002557AD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</w:pP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সিটিজেন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</w:rPr>
                    <w:t>’</w:t>
                  </w:r>
                  <w:r w:rsidRPr="002557AD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96"/>
                      <w:szCs w:val="96"/>
                      <w:cs/>
                      <w:lang w:bidi="bn-IN"/>
                    </w:rPr>
                    <w:t>স চার্টার</w:t>
                  </w:r>
                </w:p>
                <w:p w14:paraId="3F5BD5C0" w14:textId="77777777" w:rsidR="004342BE" w:rsidRPr="004342BE" w:rsidRDefault="004342BE" w:rsidP="004342BE">
                  <w:pPr>
                    <w:tabs>
                      <w:tab w:val="left" w:pos="6987"/>
                      <w:tab w:val="center" w:pos="7771"/>
                    </w:tabs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52"/>
                      <w:szCs w:val="52"/>
                      <w:lang w:bidi="bn-IN"/>
                    </w:rPr>
                  </w:pPr>
                  <w:r w:rsidRPr="004342BE"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52"/>
                      <w:szCs w:val="52"/>
                      <w:cs/>
                      <w:lang w:bidi="bn-IN"/>
                    </w:rPr>
                    <w:t>চকবাজার উপশাখা</w:t>
                  </w:r>
                </w:p>
                <w:p w14:paraId="5C2F627A" w14:textId="0CBC96F5" w:rsidR="00B559DB" w:rsidRPr="00B559DB" w:rsidRDefault="00B30090" w:rsidP="005D4EE0">
                  <w:pPr>
                    <w:jc w:val="center"/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</w:pP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সর্বশেষ হাল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</w:rPr>
                    <w:t>-</w:t>
                  </w:r>
                  <w:r w:rsidRPr="00C66711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>নাগা</w:t>
                  </w:r>
                  <w:r w:rsidR="000705EE">
                    <w:rPr>
                      <w:rFonts w:ascii="Nikosh" w:hAnsi="Nikosh" w:cs="Nikosh" w:hint="cs"/>
                      <w:color w:val="FFFFFF" w:themeColor="background1"/>
                      <w:sz w:val="36"/>
                      <w:szCs w:val="36"/>
                      <w:cs/>
                      <w:lang w:bidi="bn-IN"/>
                    </w:rPr>
                    <w:t xml:space="preserve">দঃ </w:t>
                  </w:r>
                  <w:r w:rsidR="00F3309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৩০ </w:t>
                  </w:r>
                  <w:proofErr w:type="spellStart"/>
                  <w:r w:rsidR="00F33093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জুন</w:t>
                  </w:r>
                  <w:proofErr w:type="spellEnd"/>
                  <w:r w:rsidR="009E379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 xml:space="preserve">, ২০২৬ </w:t>
                  </w:r>
                  <w:proofErr w:type="spellStart"/>
                  <w:r w:rsidR="009E379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খ্রি</w:t>
                  </w:r>
                  <w:proofErr w:type="spellEnd"/>
                  <w:r w:rsidR="009E3799">
                    <w:rPr>
                      <w:rFonts w:ascii="Nikosh" w:hAnsi="Nikosh" w:cs="Nikosh"/>
                      <w:color w:val="FFFFFF" w:themeColor="background1"/>
                      <w:sz w:val="36"/>
                      <w:szCs w:val="36"/>
                      <w:lang w:bidi="bn-IN"/>
                    </w:rPr>
                    <w:t>.</w:t>
                  </w:r>
                </w:p>
                <w:p w14:paraId="4123FC18" w14:textId="20E1BBA3" w:rsidR="00B30090" w:rsidRPr="00C66711" w:rsidRDefault="00B30090" w:rsidP="002557AD">
                  <w:pPr>
                    <w:jc w:val="center"/>
                    <w:rPr>
                      <w:rFonts w:ascii="Nikosh" w:hAnsi="Nikosh" w:cs="Nikosh"/>
                      <w:b/>
                      <w:bCs/>
                      <w:color w:val="FFFFFF" w:themeColor="background1"/>
                      <w:sz w:val="220"/>
                      <w:szCs w:val="220"/>
                    </w:rPr>
                  </w:pPr>
                </w:p>
                <w:p w14:paraId="1C8AFA4A" w14:textId="77777777" w:rsidR="00B30090" w:rsidRPr="001D0221" w:rsidRDefault="00B30090" w:rsidP="002557AD">
                  <w:pPr>
                    <w:jc w:val="center"/>
                    <w:rPr>
                      <w:color w:val="FFFFFF" w:themeColor="background1"/>
                    </w:rPr>
                  </w:pPr>
                </w:p>
              </w:txbxContent>
            </v:textbox>
            <w10:wrap type="square"/>
          </v:shape>
        </w:pict>
      </w:r>
    </w:p>
    <w:p w14:paraId="0F51B65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CCD90DB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53B0C8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455D8C1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0D4F6EC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5119306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3E423E79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0E637403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1866589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2960F62A" w14:textId="77777777" w:rsidR="00B85743" w:rsidRDefault="00D02372" w:rsidP="00D02372">
      <w:pPr>
        <w:tabs>
          <w:tab w:val="left" w:pos="11535"/>
        </w:tabs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sz w:val="32"/>
          <w:szCs w:val="32"/>
        </w:rPr>
        <w:tab/>
      </w:r>
    </w:p>
    <w:p w14:paraId="07D07F47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64AF8E59" w14:textId="77777777" w:rsidR="00B85743" w:rsidRDefault="002C22F2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  <w:r>
        <w:rPr>
          <w:rFonts w:ascii="Nikosh" w:hAnsi="Nikosh" w:cs="Nikosh"/>
          <w:b/>
          <w:bCs/>
          <w:noProof/>
          <w:sz w:val="32"/>
          <w:szCs w:val="32"/>
          <w:lang w:bidi="bn-BD"/>
        </w:rPr>
        <w:pict w14:anchorId="50E78AB1">
          <v:shape id="_x0000_s1028" type="#_x0000_t202" style="position:absolute;left:0;text-align:left;margin-left:0;margin-top:1.55pt;width:185.9pt;height:110.6pt;z-index:251668480;visibility:visible;mso-width-percent:400;mso-height-percent:200;mso-wrap-distance-top:3.6pt;mso-wrap-distance-bottom:3.6pt;mso-position-horizontal:left;mso-position-horizontal-relative:margin;mso-width-percent:400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" filled="f" stroked="f">
            <v:textbox style="mso-fit-shape-to-text:t">
              <w:txbxContent>
                <w:p w14:paraId="06E96A63" w14:textId="77777777" w:rsidR="00B30090" w:rsidRPr="00890AFE" w:rsidRDefault="00B30090" w:rsidP="002557AD">
                  <w:pPr>
                    <w:jc w:val="center"/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website: www.sbc.gov.bd</w:t>
                  </w:r>
                </w:p>
                <w:p w14:paraId="43A310D6" w14:textId="77777777" w:rsidR="00B30090" w:rsidRPr="00CC6D93" w:rsidRDefault="00B30090" w:rsidP="002557AD">
                  <w:pPr>
                    <w:jc w:val="center"/>
                    <w:rPr>
                      <w:rFonts w:ascii="Shonar Bangla" w:hAnsi="Shonar Bangla" w:cs="Shonar Bangla"/>
                      <w:color w:val="FFFFFF" w:themeColor="background1"/>
                      <w:sz w:val="28"/>
                      <w:szCs w:val="28"/>
                    </w:rPr>
                  </w:pP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 xml:space="preserve">e-mail: </w:t>
                  </w:r>
                  <w:r w:rsidR="00610682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mahbubul.alam</w:t>
                  </w:r>
                  <w:r w:rsidRPr="00890AFE"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@</w:t>
                  </w:r>
                  <w:r>
                    <w:rPr>
                      <w:rFonts w:ascii="Open Sans" w:hAnsi="Open Sans" w:cs="Open Sans"/>
                      <w:color w:val="FFFFFF" w:themeColor="background1"/>
                      <w:sz w:val="28"/>
                      <w:szCs w:val="28"/>
                    </w:rPr>
                    <w:t>sbc.gov.bd</w:t>
                  </w:r>
                </w:p>
                <w:p w14:paraId="61C9B669" w14:textId="77777777" w:rsidR="00B30090" w:rsidRPr="002F1FA3" w:rsidRDefault="00B30090" w:rsidP="002557AD">
                  <w:pPr>
                    <w:rPr>
                      <w:color w:val="FFFFFF" w:themeColor="background1"/>
                      <w:sz w:val="28"/>
                      <w:szCs w:val="28"/>
                    </w:rPr>
                  </w:pPr>
                </w:p>
              </w:txbxContent>
            </v:textbox>
            <w10:wrap anchorx="margin"/>
          </v:shape>
        </w:pict>
      </w:r>
    </w:p>
    <w:p w14:paraId="3DF4D814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751258BF" w14:textId="77777777" w:rsidR="00B85743" w:rsidRDefault="00B85743" w:rsidP="00565241">
      <w:pPr>
        <w:jc w:val="center"/>
        <w:rPr>
          <w:rFonts w:ascii="Nikosh" w:hAnsi="Nikosh" w:cs="Nikosh"/>
          <w:b/>
          <w:bCs/>
          <w:sz w:val="32"/>
          <w:szCs w:val="32"/>
        </w:rPr>
      </w:pPr>
    </w:p>
    <w:p w14:paraId="5BE37D4A" w14:textId="77777777" w:rsidR="00DC5AAB" w:rsidRDefault="00DC5AAB" w:rsidP="00C55B91">
      <w:pPr>
        <w:rPr>
          <w:rFonts w:ascii="Nikosh" w:hAnsi="Nikosh" w:cs="Nikosh"/>
          <w:b/>
          <w:bCs/>
          <w:color w:val="000000" w:themeColor="text1"/>
          <w:sz w:val="26"/>
          <w:szCs w:val="26"/>
        </w:rPr>
      </w:pPr>
    </w:p>
    <w:p w14:paraId="414A5AEC" w14:textId="77777777" w:rsidR="000960D6" w:rsidRPr="000960D6" w:rsidRDefault="000960D6" w:rsidP="000960D6">
      <w:pPr>
        <w:jc w:val="center"/>
        <w:rPr>
          <w:rFonts w:ascii="Nikosh" w:hAnsi="Nikosh" w:cs="Nikosh"/>
          <w:b/>
          <w:bCs/>
          <w:color w:val="000000" w:themeColor="text1"/>
          <w:sz w:val="40"/>
          <w:szCs w:val="40"/>
        </w:rPr>
      </w:pP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lastRenderedPageBreak/>
        <w:t>সিটিজেন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</w:rPr>
        <w:t>’</w:t>
      </w:r>
      <w:r w:rsidRPr="000960D6">
        <w:rPr>
          <w:rFonts w:ascii="Nikosh" w:hAnsi="Nikosh" w:cs="Nikosh"/>
          <w:b/>
          <w:bCs/>
          <w:color w:val="000000" w:themeColor="text1"/>
          <w:sz w:val="40"/>
          <w:szCs w:val="40"/>
          <w:cs/>
          <w:lang w:bidi="bn-IN"/>
        </w:rPr>
        <w:t>স চার্টার</w:t>
      </w:r>
    </w:p>
    <w:p w14:paraId="5C8EDDCF" w14:textId="77777777" w:rsidR="00616EF5" w:rsidRPr="00FD6D78" w:rsidRDefault="00616EF5" w:rsidP="00F17DA2">
      <w:pPr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</w:pP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২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>.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১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</w:rPr>
        <w:t xml:space="preserve">) </w:t>
      </w:r>
      <w:r w:rsidRPr="00FD6D78">
        <w:rPr>
          <w:rFonts w:ascii="Nikosh" w:hAnsi="Nikosh" w:cs="Nikosh"/>
          <w:b/>
          <w:bCs/>
          <w:color w:val="000000" w:themeColor="text1"/>
          <w:sz w:val="28"/>
          <w:szCs w:val="28"/>
          <w:cs/>
          <w:lang w:bidi="bn-IN"/>
        </w:rPr>
        <w:t>নাগরিক সেবাঃ</w:t>
      </w:r>
    </w:p>
    <w:p w14:paraId="6FE03260" w14:textId="77777777" w:rsidR="00CE6F3D" w:rsidRPr="00CE6F3D" w:rsidRDefault="00CE6F3D" w:rsidP="00F17DA2">
      <w:pPr>
        <w:rPr>
          <w:rFonts w:ascii="Nikosh" w:hAnsi="Nikosh" w:cs="Nikosh"/>
          <w:b/>
          <w:bCs/>
          <w:color w:val="000000" w:themeColor="text1"/>
          <w:sz w:val="10"/>
          <w:szCs w:val="10"/>
        </w:rPr>
      </w:pPr>
    </w:p>
    <w:tbl>
      <w:tblPr>
        <w:tblStyle w:val="TableGrid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540"/>
        <w:gridCol w:w="2610"/>
        <w:gridCol w:w="2340"/>
        <w:gridCol w:w="3600"/>
        <w:gridCol w:w="2160"/>
        <w:gridCol w:w="1440"/>
        <w:gridCol w:w="2700"/>
      </w:tblGrid>
      <w:tr w:rsidR="003C627B" w:rsidRPr="00F17DA2" w14:paraId="13332FCA" w14:textId="77777777" w:rsidTr="003C627B">
        <w:trPr>
          <w:tblHeader/>
        </w:trPr>
        <w:tc>
          <w:tcPr>
            <w:tcW w:w="540" w:type="dxa"/>
            <w:shd w:val="clear" w:color="auto" w:fill="8EAADB" w:themeFill="accent1" w:themeFillTint="99"/>
            <w:vAlign w:val="center"/>
          </w:tcPr>
          <w:p w14:paraId="06F98776" w14:textId="77777777" w:rsidR="00616EF5" w:rsidRPr="003C627B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ক্র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.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নং</w:t>
            </w:r>
          </w:p>
        </w:tc>
        <w:tc>
          <w:tcPr>
            <w:tcW w:w="2610" w:type="dxa"/>
            <w:shd w:val="clear" w:color="auto" w:fill="8EAADB" w:themeFill="accent1" w:themeFillTint="99"/>
            <w:vAlign w:val="center"/>
          </w:tcPr>
          <w:p w14:paraId="2DCE73A3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নাম</w:t>
            </w:r>
          </w:p>
        </w:tc>
        <w:tc>
          <w:tcPr>
            <w:tcW w:w="2340" w:type="dxa"/>
            <w:shd w:val="clear" w:color="auto" w:fill="8EAADB" w:themeFill="accent1" w:themeFillTint="99"/>
            <w:vAlign w:val="center"/>
          </w:tcPr>
          <w:p w14:paraId="64370FC6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104C6E"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 পদ্ধতি</w:t>
            </w:r>
          </w:p>
        </w:tc>
        <w:tc>
          <w:tcPr>
            <w:tcW w:w="3600" w:type="dxa"/>
            <w:shd w:val="clear" w:color="auto" w:fill="8EAADB" w:themeFill="accent1" w:themeFillTint="99"/>
            <w:vAlign w:val="center"/>
          </w:tcPr>
          <w:p w14:paraId="2F651DC9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প্রয়োজনীয় কাগজপত্র</w:t>
            </w:r>
          </w:p>
          <w:p w14:paraId="55346F5A" w14:textId="77777777" w:rsidR="00616EF5" w:rsidRPr="003C627B" w:rsidRDefault="00616EF5" w:rsidP="007B25B6">
            <w:pPr>
              <w:ind w:left="-148" w:right="-50"/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এবং প্রাপ্তিস্থান</w:t>
            </w:r>
          </w:p>
        </w:tc>
        <w:tc>
          <w:tcPr>
            <w:tcW w:w="2160" w:type="dxa"/>
            <w:shd w:val="clear" w:color="auto" w:fill="8EAADB" w:themeFill="accent1" w:themeFillTint="99"/>
            <w:vAlign w:val="center"/>
          </w:tcPr>
          <w:p w14:paraId="57A0A689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সেবার মূল্য এবং পরিশোধ পদ্ধতি</w:t>
            </w:r>
          </w:p>
        </w:tc>
        <w:tc>
          <w:tcPr>
            <w:tcW w:w="1440" w:type="dxa"/>
            <w:shd w:val="clear" w:color="auto" w:fill="8EAADB" w:themeFill="accent1" w:themeFillTint="99"/>
            <w:vAlign w:val="center"/>
          </w:tcPr>
          <w:p w14:paraId="4921C39D" w14:textId="77777777" w:rsidR="00616EF5" w:rsidRPr="003C627B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প্রদানের সময়সীমা</w:t>
            </w:r>
          </w:p>
        </w:tc>
        <w:tc>
          <w:tcPr>
            <w:tcW w:w="2700" w:type="dxa"/>
            <w:shd w:val="clear" w:color="auto" w:fill="8EAADB" w:themeFill="accent1" w:themeFillTint="99"/>
            <w:vAlign w:val="center"/>
          </w:tcPr>
          <w:p w14:paraId="2F5A42D1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দায়িত্বপ্রাপ্ত কর্মকর্তা</w:t>
            </w:r>
          </w:p>
          <w:p w14:paraId="34C20B2B" w14:textId="77777777" w:rsidR="00616EF5" w:rsidRPr="003C627B" w:rsidRDefault="00616EF5" w:rsidP="00DC5AAB">
            <w:pPr>
              <w:jc w:val="center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(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নাম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পদবী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 xml:space="preserve">, 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ফোন নম্বর ও ই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-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মেইল</w:t>
            </w:r>
            <w:r w:rsidRPr="003C627B">
              <w:rPr>
                <w:rFonts w:ascii="Nikosh" w:hAnsi="Nikosh" w:cs="Nikosh"/>
                <w:b/>
                <w:bCs/>
                <w:sz w:val="22"/>
                <w:szCs w:val="22"/>
              </w:rPr>
              <w:t>)</w:t>
            </w:r>
          </w:p>
        </w:tc>
      </w:tr>
      <w:tr w:rsidR="00A3030C" w:rsidRPr="00FD6D78" w14:paraId="13F6989C" w14:textId="77777777" w:rsidTr="003C627B">
        <w:tc>
          <w:tcPr>
            <w:tcW w:w="540" w:type="dxa"/>
          </w:tcPr>
          <w:p w14:paraId="2DBD1095" w14:textId="77777777" w:rsidR="00616EF5" w:rsidRPr="00FD6D78" w:rsidRDefault="00616EF5" w:rsidP="00796B08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১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610" w:type="dxa"/>
          </w:tcPr>
          <w:p w14:paraId="4931E072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২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340" w:type="dxa"/>
          </w:tcPr>
          <w:p w14:paraId="197C57B9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৩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3600" w:type="dxa"/>
          </w:tcPr>
          <w:p w14:paraId="523E13AC" w14:textId="77777777" w:rsidR="00616EF5" w:rsidRPr="00FD6D78" w:rsidRDefault="00616EF5" w:rsidP="007B25B6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৪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160" w:type="dxa"/>
          </w:tcPr>
          <w:p w14:paraId="3285818E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৫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440" w:type="dxa"/>
          </w:tcPr>
          <w:p w14:paraId="46C7F6C8" w14:textId="77777777" w:rsidR="00616EF5" w:rsidRPr="00FD6D78" w:rsidRDefault="00616EF5" w:rsidP="00166FDB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৬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2700" w:type="dxa"/>
            <w:vAlign w:val="center"/>
          </w:tcPr>
          <w:p w14:paraId="00533A77" w14:textId="77777777" w:rsidR="00616EF5" w:rsidRPr="00FD6D78" w:rsidRDefault="00616EF5" w:rsidP="002F1FA3">
            <w:pPr>
              <w:jc w:val="center"/>
              <w:rPr>
                <w:rFonts w:ascii="Nikosh" w:hAnsi="Nikosh" w:cs="Nikosh"/>
                <w:b/>
                <w:bCs/>
                <w:sz w:val="16"/>
                <w:szCs w:val="16"/>
              </w:rPr>
            </w:pP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(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  <w:cs/>
                <w:lang w:bidi="bn-IN"/>
              </w:rPr>
              <w:t>৭</w:t>
            </w:r>
            <w:r w:rsidRPr="00FD6D78">
              <w:rPr>
                <w:rFonts w:ascii="Nikosh" w:hAnsi="Nikosh" w:cs="Nikosh"/>
                <w:b/>
                <w:bCs/>
                <w:sz w:val="16"/>
                <w:szCs w:val="16"/>
              </w:rPr>
              <w:t>)</w:t>
            </w:r>
          </w:p>
        </w:tc>
      </w:tr>
      <w:tr w:rsidR="00A3030C" w:rsidRPr="00F17DA2" w14:paraId="21237BF5" w14:textId="77777777" w:rsidTr="004342BE">
        <w:trPr>
          <w:trHeight w:val="2285"/>
        </w:trPr>
        <w:tc>
          <w:tcPr>
            <w:tcW w:w="540" w:type="dxa"/>
            <w:vAlign w:val="center"/>
          </w:tcPr>
          <w:p w14:paraId="7649670C" w14:textId="77777777" w:rsidR="00616EF5" w:rsidRPr="00146575" w:rsidRDefault="00667754" w:rsidP="00796B0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১</w:t>
            </w:r>
            <w:r w:rsidR="00E76411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9031F6A" w14:textId="77777777" w:rsidR="00616EF5" w:rsidRDefault="003067B6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</w:rPr>
            </w:pPr>
            <w:r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সেবা প্রদান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</w:rPr>
              <w:t>/</w:t>
            </w:r>
            <w:r w:rsidR="009B780B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D3422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07D912AF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মোটর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2DAE69B7" w14:textId="77777777" w:rsidR="006F55FC" w:rsidRDefault="006F55FC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অগ্নি বীমা পলিসি ইস্যু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171A566B" w14:textId="77777777" w:rsidR="00CE6F3D" w:rsidRDefault="006F55FC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নৌ বীমা পলিসি ইস্যু</w:t>
            </w:r>
            <w:r w:rsidR="003067B6"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6871FE8A" w14:textId="77777777" w:rsidR="003067B6" w:rsidRPr="00146575" w:rsidRDefault="003067B6" w:rsidP="006F55FC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ঘ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বিবিধ বীমা পলিসি ইস্যু।</w:t>
            </w:r>
          </w:p>
        </w:tc>
        <w:tc>
          <w:tcPr>
            <w:tcW w:w="2340" w:type="dxa"/>
            <w:vAlign w:val="center"/>
          </w:tcPr>
          <w:p w14:paraId="783EF2C2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21F3FBA2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280932C5" w14:textId="77777777" w:rsidR="00616EF5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03ED7CE5" w14:textId="77777777" w:rsidR="00DD407C" w:rsidRPr="00146575" w:rsidRDefault="00667754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 w:rsidR="00200A5F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প্রিমিয়াম বিল প্রভৃতি।</w:t>
            </w:r>
          </w:p>
          <w:p w14:paraId="48DD220D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667023CA" w14:textId="77777777" w:rsidR="00DD407C" w:rsidRPr="00146575" w:rsidRDefault="00DD407C" w:rsidP="00DD407C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7719D8C4" w14:textId="77777777" w:rsidR="00717418" w:rsidRPr="00146575" w:rsidRDefault="002C22F2" w:rsidP="00DD407C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9" w:history="1">
              <w:r w:rsidR="002C0171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359DD5FC" w14:textId="77777777" w:rsidR="00616EF5" w:rsidRPr="00146575" w:rsidRDefault="00DD407C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="00A55BDA"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 w:rsidR="00855DDE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/পে-অর্ডার/ব্যাংক ট্রান্সফার এর </w:t>
            </w:r>
            <w:r w:rsidR="00502E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মাধ্যমে।</w:t>
            </w:r>
          </w:p>
        </w:tc>
        <w:tc>
          <w:tcPr>
            <w:tcW w:w="1440" w:type="dxa"/>
            <w:vAlign w:val="center"/>
          </w:tcPr>
          <w:p w14:paraId="0326E4EA" w14:textId="77777777" w:rsidR="00616EF5" w:rsidRPr="00146575" w:rsidRDefault="00691AA7" w:rsidP="00BA006F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প্রিমিয়ামের অর্থ</w:t>
            </w:r>
            <w:r w:rsid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প্রাপ্তি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নিশ্চিত হওয়ার পর </w:t>
            </w:r>
            <w:r w:rsidR="00DD407C"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628999D" w14:textId="4BDD0AD1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 w:rsidR="00610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B3082"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গৌতম</w:t>
            </w:r>
            <w:proofErr w:type="spellEnd"/>
            <w:r w:rsidR="002B3082" w:rsidRPr="002B308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2B3082"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চাকমা</w:t>
            </w:r>
            <w:proofErr w:type="spellEnd"/>
          </w:p>
          <w:p w14:paraId="4AEC1D96" w14:textId="6F475B0C" w:rsidR="00616EF5" w:rsidRPr="00146575" w:rsidRDefault="000F2F46" w:rsidP="00F17DA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পদবীঃ</w:t>
            </w:r>
            <w:r w:rsidR="00610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B559DB"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="00B559DB"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559DB"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="00B559DB"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B559DB"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="00B559DB"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="00B559DB"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="00B559DB" w:rsidRPr="00B559D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="00DF2DAB">
              <w:rPr>
                <w:rFonts w:ascii="Nikosh" w:hAnsi="Nikosh" w:cs="Nikosh"/>
                <w:sz w:val="22"/>
                <w:szCs w:val="22"/>
                <w:lang w:bidi="bn-IN"/>
              </w:rPr>
              <w:t>/</w:t>
            </w:r>
            <w:r w:rsidR="00DF2DA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 w:rsidR="00610682"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="00E62C1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="00610682" w:rsidRPr="00610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চকবাজার 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F37E559" w14:textId="2BE35950" w:rsidR="00146575" w:rsidRPr="00146575" w:rsidRDefault="00616EF5" w:rsidP="00F17DA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="00B559DB" w:rsidRPr="00B94860">
              <w:rPr>
                <w:rFonts w:hint="cs"/>
              </w:rPr>
              <w:t xml:space="preserve"> </w:t>
            </w:r>
            <w:r w:rsidR="002B3082" w:rsidRPr="002B3082">
              <w:rPr>
                <w:rFonts w:ascii="Nikosh" w:hAnsi="Nikosh" w:cs="Nikosh" w:hint="cs"/>
                <w:bCs/>
                <w:lang w:bidi="bn-IN"/>
              </w:rPr>
              <w:t>০২৩৩৩৩৫৫০৯৭</w:t>
            </w:r>
          </w:p>
          <w:p w14:paraId="7E6669B6" w14:textId="53FFC1E4" w:rsidR="00616EF5" w:rsidRPr="00146575" w:rsidRDefault="00616EF5" w:rsidP="00F17DA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 w:rsidR="002B30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="002B3082"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</w:t>
            </w:r>
            <w:r w:rsidR="002B3082" w:rsidRPr="002B308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="002B3082"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৬০৭১৪২</w:t>
            </w:r>
          </w:p>
          <w:p w14:paraId="39F257EA" w14:textId="5CE308DB" w:rsidR="00BA006F" w:rsidRPr="00BA006F" w:rsidRDefault="00616EF5" w:rsidP="00EA3988">
            <w:pPr>
              <w:rPr>
                <w:rFonts w:ascii="Nikosh" w:hAnsi="Nikosh" w:cs="Nikosh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="00146575"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="002B308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="002B3082" w:rsidRPr="002B3082">
              <w:rPr>
                <w:rFonts w:ascii="Nikosh" w:hAnsi="Nikosh" w:cs="Nikosh"/>
                <w:sz w:val="22"/>
                <w:szCs w:val="22"/>
                <w:lang w:bidi="bn-IN"/>
              </w:rPr>
              <w:t>gautam.chakma@sbc.gov.bd</w:t>
            </w:r>
            <w:r w:rsidR="004342BE">
              <w:rPr>
                <w:rFonts w:ascii="Open Sans" w:hAnsi="Open Sans" w:cs="Open Sans"/>
                <w:color w:val="FFFFFF" w:themeColor="background1"/>
                <w:sz w:val="28"/>
                <w:szCs w:val="28"/>
              </w:rPr>
              <w:t>.a.d</w:t>
            </w:r>
            <w:proofErr w:type="spellEnd"/>
          </w:p>
        </w:tc>
      </w:tr>
      <w:tr w:rsidR="00A3030C" w:rsidRPr="00F17DA2" w14:paraId="7C5B0FF7" w14:textId="77777777" w:rsidTr="003C627B">
        <w:tc>
          <w:tcPr>
            <w:tcW w:w="540" w:type="dxa"/>
            <w:vAlign w:val="center"/>
          </w:tcPr>
          <w:p w14:paraId="69573893" w14:textId="77777777" w:rsidR="00D36D62" w:rsidRPr="005F5E18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২</w:t>
            </w:r>
            <w:r w:rsidR="00E76411"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52223FAF" w14:textId="77777777" w:rsidR="002C0171" w:rsidRPr="002C0171" w:rsidRDefault="005F5E18" w:rsidP="002C0171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rtl/>
                <w:cs/>
              </w:rPr>
            </w:pPr>
            <w:r w:rsidRPr="002C0171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বিশেষ</w:t>
            </w:r>
            <w:r w:rsidR="008A4C3E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ধরণের </w:t>
            </w:r>
            <w:r w:rsidR="008A4C3E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বীমা পলিসি ইস্যু</w:t>
            </w:r>
            <w:r w:rsidR="000F2F46"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  <w:t>ঃ</w:t>
            </w:r>
          </w:p>
          <w:p w14:paraId="06F20614" w14:textId="77777777" w:rsidR="00D36D62" w:rsidRDefault="002C0171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সাধারণভাবে অপ্রচলিত বা নতুন ধরণের বীমা ঝুঁকির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বিপরীতে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চাহিদাকৃত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নিম্নোক্ত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বীমাপত্র ইস্যুকর</w:t>
            </w:r>
            <w:r w:rsidR="00702333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</w:t>
            </w:r>
            <w:r w:rsidR="008A4C3E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ঃ</w:t>
            </w:r>
            <w:r w:rsidR="008A4C3E">
              <w:rPr>
                <w:rFonts w:ascii="Nikosh" w:hAnsi="Nikosh" w:cs="Nikosh"/>
                <w:sz w:val="22"/>
                <w:szCs w:val="22"/>
              </w:rPr>
              <w:t>-</w:t>
            </w:r>
          </w:p>
          <w:p w14:paraId="0DDFD727" w14:textId="77777777" w:rsidR="008A4C3E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proofErr w:type="gramStart"/>
            <w:r w:rsidRPr="00B6756D">
              <w:rPr>
                <w:rFonts w:ascii="Nikosh" w:hAnsi="Nikosh" w:cs="Nikosh"/>
              </w:rPr>
              <w:t>CAR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খ</w:t>
            </w:r>
            <w:proofErr w:type="gramEnd"/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="003D3FE3">
              <w:rPr>
                <w:rFonts w:ascii="Nikosh" w:hAnsi="Nikosh" w:cs="Nikosh"/>
              </w:rPr>
              <w:t>EAR</w:t>
            </w:r>
            <w:r>
              <w:rPr>
                <w:rFonts w:ascii="Nikosh" w:hAnsi="Nikosh" w:cs="Nikosh"/>
                <w:sz w:val="22"/>
                <w:szCs w:val="22"/>
              </w:rPr>
              <w:t>;</w:t>
            </w:r>
          </w:p>
          <w:p w14:paraId="5F4DBB3F" w14:textId="77777777" w:rsidR="008A4C3E" w:rsidRPr="005F5E18" w:rsidRDefault="008A4C3E" w:rsidP="002C0171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গ</w:t>
            </w:r>
            <w:r>
              <w:rPr>
                <w:rFonts w:ascii="Nikosh" w:hAnsi="Nikosh" w:cs="Nikosh"/>
                <w:sz w:val="22"/>
                <w:szCs w:val="22"/>
              </w:rPr>
              <w:t xml:space="preserve">. </w:t>
            </w:r>
            <w:r w:rsidRPr="00B6756D">
              <w:rPr>
                <w:rFonts w:ascii="Nikosh" w:hAnsi="Nikosh" w:cs="Nikosh"/>
              </w:rPr>
              <w:t>O</w:t>
            </w:r>
            <w:r w:rsidR="003D3FE3">
              <w:rPr>
                <w:rFonts w:ascii="Nikosh" w:hAnsi="Nikosh" w:cs="Nikosh"/>
              </w:rPr>
              <w:t>PI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ইত্যাদি।</w:t>
            </w:r>
          </w:p>
        </w:tc>
        <w:tc>
          <w:tcPr>
            <w:tcW w:w="2340" w:type="dxa"/>
            <w:vAlign w:val="center"/>
          </w:tcPr>
          <w:p w14:paraId="4415560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ম্যানুয়েল/ডিজিটাল/</w:t>
            </w:r>
          </w:p>
          <w:p w14:paraId="0192F55C" w14:textId="77777777" w:rsidR="00A927D9" w:rsidRPr="00B30AEA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অনলাইন।</w:t>
            </w:r>
          </w:p>
          <w:p w14:paraId="7DDB8C95" w14:textId="77777777" w:rsidR="00D36D62" w:rsidRPr="002C0171" w:rsidRDefault="00A927D9" w:rsidP="00A927D9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(</w:t>
            </w:r>
            <w:r w:rsidRPr="00B30AEA">
              <w:rPr>
                <w:rFonts w:ascii="Nikosh" w:hAnsi="Nikosh" w:cs="Nikosh" w:hint="cs"/>
                <w:cs/>
                <w:lang w:bidi="bn-IN"/>
              </w:rPr>
              <w:t>Link:- https://sbcbiz.gov.bd</w:t>
            </w:r>
            <w:r w:rsidRPr="00B30AE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)</w:t>
            </w:r>
          </w:p>
        </w:tc>
        <w:tc>
          <w:tcPr>
            <w:tcW w:w="3600" w:type="dxa"/>
            <w:vAlign w:val="center"/>
          </w:tcPr>
          <w:p w14:paraId="6AAD18E1" w14:textId="77777777" w:rsidR="00966EDF" w:rsidRPr="00146575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প্রস্তাব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পত্র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, প্রিমিয়াম বিল প্রভৃতি।</w:t>
            </w:r>
          </w:p>
          <w:p w14:paraId="0DA05292" w14:textId="77777777" w:rsidR="002C0171" w:rsidRDefault="00966EDF" w:rsidP="00966EDF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A8C74EB" w14:textId="77777777" w:rsidR="00D36D62" w:rsidRPr="005F5E18" w:rsidRDefault="00D36D62" w:rsidP="002C0171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96E38F5" w14:textId="77777777" w:rsidR="00D36D62" w:rsidRPr="005F5E18" w:rsidRDefault="002C22F2" w:rsidP="007B25B6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0" w:history="1">
              <w:r w:rsidR="00146575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48BE3D2" w14:textId="77777777" w:rsidR="00D36D62" w:rsidRPr="005F5E18" w:rsidRDefault="008A4C3E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বীমা ট্যারিফ, </w:t>
            </w:r>
            <w:r w:rsidRPr="00146575">
              <w:rPr>
                <w:rFonts w:ascii="Nikosh" w:hAnsi="Nikosh" w:cs="Nikosh"/>
                <w:cs/>
                <w:lang w:bidi="bn-IN"/>
              </w:rPr>
              <w:t>IDRA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’</w:t>
            </w:r>
            <w:r w:rsidRPr="00A55BD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র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সার্কুলার অথবা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বৈদেশিক পুন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বীমাকারীকর্তৃক নির্ধারিত মূল্যে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 xml:space="preserve">।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নগদ/চেক/পে-অর্ডার/ব্যাংক ট্রান্সফার এর মাধ্যমে।</w:t>
            </w:r>
          </w:p>
        </w:tc>
        <w:tc>
          <w:tcPr>
            <w:tcW w:w="1440" w:type="dxa"/>
            <w:vAlign w:val="center"/>
          </w:tcPr>
          <w:p w14:paraId="35AFE0CE" w14:textId="77777777" w:rsidR="00D36D62" w:rsidRPr="005F5E18" w:rsidRDefault="00334149" w:rsidP="00702333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বীমা প্রিমিয়ামের অর্থ প্রাপ্তি নিশ্চিত হওয়ার পর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তাৎক্ষণিক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06E4F357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গৌতম</w:t>
            </w:r>
            <w:proofErr w:type="spellEnd"/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চাকমা</w:t>
            </w:r>
            <w:proofErr w:type="spellEnd"/>
          </w:p>
          <w:p w14:paraId="18580EB9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Pr="00610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চকবাজার 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053998F1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B94860">
              <w:rPr>
                <w:rFonts w:hint="cs"/>
              </w:rPr>
              <w:t xml:space="preserve"> </w:t>
            </w:r>
            <w:r w:rsidRPr="002B3082">
              <w:rPr>
                <w:rFonts w:ascii="Nikosh" w:hAnsi="Nikosh" w:cs="Nikosh" w:hint="cs"/>
                <w:bCs/>
                <w:lang w:bidi="bn-IN"/>
              </w:rPr>
              <w:t>০২৩৩৩৩৫৫০৯৭</w:t>
            </w:r>
          </w:p>
          <w:p w14:paraId="0DACFED7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</w:t>
            </w:r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৬০৭১৪২</w:t>
            </w:r>
          </w:p>
          <w:p w14:paraId="3D90F02F" w14:textId="40B934CE" w:rsidR="00A24D26" w:rsidRPr="005F5E18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>gautam.chakma@sbc.gov.bd</w:t>
            </w:r>
            <w:r>
              <w:rPr>
                <w:rFonts w:ascii="Open Sans" w:hAnsi="Open Sans" w:cs="Open Sans"/>
                <w:color w:val="FFFFFF" w:themeColor="background1"/>
                <w:sz w:val="28"/>
                <w:szCs w:val="28"/>
              </w:rPr>
              <w:t>.</w:t>
            </w:r>
          </w:p>
        </w:tc>
      </w:tr>
      <w:tr w:rsidR="00A3030C" w:rsidRPr="00F17DA2" w14:paraId="24437D04" w14:textId="77777777" w:rsidTr="003C627B">
        <w:tc>
          <w:tcPr>
            <w:tcW w:w="540" w:type="dxa"/>
            <w:vAlign w:val="center"/>
          </w:tcPr>
          <w:p w14:paraId="4C806F37" w14:textId="77777777" w:rsidR="00D36D62" w:rsidRPr="00CC3A22" w:rsidRDefault="00966EDF" w:rsidP="00D36D62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৩</w:t>
            </w:r>
            <w:r w:rsidR="00CC3A22" w:rsidRPr="00CC3A22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.</w:t>
            </w:r>
          </w:p>
        </w:tc>
        <w:tc>
          <w:tcPr>
            <w:tcW w:w="2610" w:type="dxa"/>
            <w:vAlign w:val="center"/>
          </w:tcPr>
          <w:p w14:paraId="76376DD0" w14:textId="77777777" w:rsidR="00D36D62" w:rsidRPr="006C68FD" w:rsidRDefault="006B42C8" w:rsidP="006C68FD">
            <w:pPr>
              <w:jc w:val="both"/>
              <w:rPr>
                <w:rFonts w:ascii="Nikosh" w:hAnsi="Nikosh" w:cs="Nikosh"/>
                <w:b/>
                <w:bCs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বীমা </w:t>
            </w:r>
            <w:r w:rsidR="00CC3A22" w:rsidRPr="006C68FD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>দাবী</w:t>
            </w:r>
            <w:r w:rsidR="003067B6">
              <w:rPr>
                <w:rFonts w:ascii="Nikosh" w:hAnsi="Nikosh" w:cs="Nikosh" w:hint="cs"/>
                <w:b/>
                <w:bCs/>
                <w:sz w:val="22"/>
                <w:szCs w:val="22"/>
                <w:cs/>
                <w:lang w:bidi="bn-IN"/>
              </w:rPr>
              <w:t xml:space="preserve"> প্রক্রিয়াকরণঃ</w:t>
            </w:r>
          </w:p>
          <w:p w14:paraId="477CC6CA" w14:textId="77777777" w:rsidR="006C68FD" w:rsidRPr="00CC3A22" w:rsidRDefault="006C68FD" w:rsidP="006C68FD">
            <w:pPr>
              <w:jc w:val="both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বীমা পলিসির বিপরীতে উত্থাপিত বীমা দাবী</w:t>
            </w:r>
            <w:r w:rsidR="003067B6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প্রক্রিয়া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কর</w:t>
            </w:r>
            <w:r w:rsidR="00F2132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ণ।</w:t>
            </w:r>
          </w:p>
        </w:tc>
        <w:tc>
          <w:tcPr>
            <w:tcW w:w="2340" w:type="dxa"/>
            <w:vAlign w:val="center"/>
          </w:tcPr>
          <w:p w14:paraId="18E30189" w14:textId="77777777" w:rsidR="00D36D62" w:rsidRPr="00CC3A22" w:rsidRDefault="006B42C8" w:rsidP="006B42C8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দাবীর অনুকূলে প্রয়োজনীয় দলিলাদি/প্রমাণাদি</w:t>
            </w:r>
            <w:r w:rsidR="00A927D9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সরাসরি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সংগ্রহ,প্রক্রিয়াকরণ 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ও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নিষ্পত্তি</w:t>
            </w:r>
            <w:r w:rsidR="006C68FD" w:rsidRPr="002C0171">
              <w:rPr>
                <w:rFonts w:ascii="Nikosh" w:hAnsi="Nikosh" w:cs="Nikosh" w:hint="cs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3600" w:type="dxa"/>
            <w:vAlign w:val="center"/>
          </w:tcPr>
          <w:p w14:paraId="57BEA98D" w14:textId="77777777" w:rsidR="006C68FD" w:rsidRPr="00146575" w:rsidRDefault="00966EDF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বীমা দাবী ফরম ও অন্যান্য।</w:t>
            </w:r>
          </w:p>
          <w:p w14:paraId="487B7CAF" w14:textId="77777777" w:rsidR="006C68FD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/উপশাখা 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অফিস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সমূহ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446B2615" w14:textId="77777777" w:rsidR="006C68FD" w:rsidRPr="005F5E18" w:rsidRDefault="006C68FD" w:rsidP="006C68FD">
            <w:pPr>
              <w:jc w:val="center"/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5F5E18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কর্পোরেশনের</w:t>
            </w:r>
            <w:r w:rsidRPr="005F5E18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ওয়েবসাইট:</w:t>
            </w:r>
          </w:p>
          <w:p w14:paraId="5DA0CBAB" w14:textId="77777777" w:rsidR="00D36D62" w:rsidRPr="00CC3A22" w:rsidRDefault="002C22F2" w:rsidP="006C68FD">
            <w:pPr>
              <w:jc w:val="center"/>
              <w:rPr>
                <w:rFonts w:ascii="Nikosh" w:hAnsi="Nikosh" w:cs="Nikosh"/>
                <w:sz w:val="22"/>
                <w:szCs w:val="22"/>
                <w:lang w:bidi="bn-IN"/>
              </w:rPr>
            </w:pPr>
            <w:hyperlink r:id="rId11" w:history="1">
              <w:r w:rsidR="006C68FD" w:rsidRPr="002C0171">
                <w:rPr>
                  <w:rStyle w:val="Hyperlink"/>
                  <w:rFonts w:ascii="Nikosh" w:hAnsi="Nikosh" w:cs="Nikosh"/>
                  <w:lang w:bidi="bn-IN"/>
                </w:rPr>
                <w:t>http://sbc.gov.bd/site/view/forms/-</w:t>
              </w:r>
            </w:hyperlink>
          </w:p>
        </w:tc>
        <w:tc>
          <w:tcPr>
            <w:tcW w:w="2160" w:type="dxa"/>
            <w:vAlign w:val="center"/>
          </w:tcPr>
          <w:p w14:paraId="7CB2495E" w14:textId="77777777" w:rsidR="00D36D62" w:rsidRPr="00CC3A22" w:rsidRDefault="00B63370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বিনা</w:t>
            </w:r>
            <w:r w:rsidR="000C40BB" w:rsidRPr="00CC3A2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মূল্যে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সেবা প্রদান।</w:t>
            </w:r>
          </w:p>
        </w:tc>
        <w:tc>
          <w:tcPr>
            <w:tcW w:w="1440" w:type="dxa"/>
            <w:vAlign w:val="center"/>
          </w:tcPr>
          <w:p w14:paraId="5EB58AB7" w14:textId="77777777" w:rsidR="00D36D62" w:rsidRPr="00CC3A22" w:rsidRDefault="00F21325" w:rsidP="00166FDB">
            <w:pPr>
              <w:jc w:val="center"/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প্রয়োজনীয় দলিলাদি</w:t>
            </w:r>
            <w:r w:rsidR="009D2874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/প্রমাণাদি 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প্রাপ্তির পর সর্বোচ্চ </w:t>
            </w:r>
            <w:r w:rsidR="0009247A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৯০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>(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নব্বই</w:t>
            </w:r>
            <w:r w:rsidR="00D36D62" w:rsidRPr="00CC3A22">
              <w:rPr>
                <w:rFonts w:ascii="Nikosh" w:hAnsi="Nikosh" w:cs="Nikosh"/>
                <w:sz w:val="22"/>
                <w:szCs w:val="22"/>
              </w:rPr>
              <w:t xml:space="preserve">) </w:t>
            </w:r>
            <w:r w:rsidR="0009247A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দিন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</w:tc>
        <w:tc>
          <w:tcPr>
            <w:tcW w:w="2700" w:type="dxa"/>
            <w:vAlign w:val="center"/>
          </w:tcPr>
          <w:p w14:paraId="53D98BAC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জনাব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proofErr w:type="spellStart"/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গৌতম</w:t>
            </w:r>
            <w:proofErr w:type="spellEnd"/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চাকমা</w:t>
            </w:r>
            <w:proofErr w:type="spellEnd"/>
          </w:p>
          <w:p w14:paraId="5BD03859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পদবীঃ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ডেপুটি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ম্যানেজার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ও</w:t>
            </w:r>
            <w:r w:rsidRPr="00B559DB">
              <w:rPr>
                <w:rFonts w:ascii="Nikosh" w:hAnsi="Nikosh" w:cs="Nikosh"/>
                <w:sz w:val="22"/>
                <w:szCs w:val="22"/>
                <w:lang w:bidi="bn-IN"/>
              </w:rPr>
              <w:t xml:space="preserve"> </w:t>
            </w:r>
            <w:proofErr w:type="spellStart"/>
            <w:r w:rsidRPr="00B559DB">
              <w:rPr>
                <w:rFonts w:ascii="Nikosh" w:hAnsi="Nikosh" w:cs="Nikosh" w:hint="cs"/>
                <w:sz w:val="22"/>
                <w:szCs w:val="22"/>
                <w:lang w:bidi="bn-IN"/>
              </w:rPr>
              <w:t>অবধায়ক</w:t>
            </w:r>
            <w:proofErr w:type="spellEnd"/>
            <w:r w:rsidRPr="00B559DB">
              <w:rPr>
                <w:rFonts w:ascii="Nikosh" w:hAnsi="Nikosh" w:cs="Nikosh"/>
                <w:sz w:val="22"/>
                <w:szCs w:val="22"/>
                <w:cs/>
                <w:lang w:bidi="bn-IN"/>
              </w:rPr>
              <w:t xml:space="preserve"> 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শাখা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/</w:t>
            </w:r>
            <w:r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উপশাখা</w:t>
            </w:r>
            <w:r>
              <w:rPr>
                <w:rFonts w:ascii="Nikosh" w:hAnsi="Nikosh" w:cs="Nikosh"/>
                <w:sz w:val="22"/>
                <w:szCs w:val="22"/>
                <w:lang w:bidi="bn-IN"/>
              </w:rPr>
              <w:t>:</w:t>
            </w:r>
            <w:r w:rsidRPr="00610682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চকবাজার উপশাখা</w:t>
            </w:r>
            <w:r>
              <w:rPr>
                <w:rFonts w:ascii="Nikosh" w:hAnsi="Nikosh" w:cs="Nikosh"/>
                <w:sz w:val="22"/>
                <w:szCs w:val="22"/>
                <w:cs/>
                <w:lang w:bidi="hi-IN"/>
              </w:rPr>
              <w:t>।</w:t>
            </w:r>
          </w:p>
          <w:p w14:paraId="5E0E99A1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  <w:cs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ফোন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নম্বরঃ</w:t>
            </w:r>
            <w:r w:rsidRPr="00B94860">
              <w:rPr>
                <w:rFonts w:hint="cs"/>
              </w:rPr>
              <w:t xml:space="preserve"> </w:t>
            </w:r>
            <w:r w:rsidRPr="002B3082">
              <w:rPr>
                <w:rFonts w:ascii="Nikosh" w:hAnsi="Nikosh" w:cs="Nikosh" w:hint="cs"/>
                <w:bCs/>
                <w:lang w:bidi="bn-IN"/>
              </w:rPr>
              <w:t>০২৩৩৩৩৫৫০৯৭</w:t>
            </w:r>
          </w:p>
          <w:p w14:paraId="71289385" w14:textId="77777777" w:rsidR="002B3082" w:rsidRPr="00146575" w:rsidRDefault="002B3082" w:rsidP="002B3082">
            <w:pPr>
              <w:rPr>
                <w:rFonts w:ascii="Nikosh" w:hAnsi="Nikosh" w:cs="Nikosh"/>
                <w:sz w:val="22"/>
                <w:szCs w:val="22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মোবা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ইলঃ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০১৫৫৬</w:t>
            </w:r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>-</w:t>
            </w:r>
            <w:r w:rsidRPr="002B3082">
              <w:rPr>
                <w:rFonts w:ascii="Nikosh" w:hAnsi="Nikosh" w:cs="Nikosh" w:hint="cs"/>
                <w:sz w:val="22"/>
                <w:szCs w:val="22"/>
                <w:lang w:bidi="bn-IN"/>
              </w:rPr>
              <w:t>৬০৭১৪২</w:t>
            </w:r>
          </w:p>
          <w:p w14:paraId="73F1F4A6" w14:textId="3CB053F2" w:rsidR="000C40BB" w:rsidRPr="00CC3A22" w:rsidRDefault="002B3082" w:rsidP="002B3082">
            <w:pPr>
              <w:rPr>
                <w:rFonts w:ascii="Nikosh" w:hAnsi="Nikosh" w:cs="Nikosh"/>
                <w:sz w:val="22"/>
                <w:szCs w:val="22"/>
                <w:lang w:bidi="bn-IN"/>
              </w:rPr>
            </w:pP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ই</w:t>
            </w:r>
            <w:r w:rsidRPr="00146575">
              <w:rPr>
                <w:rFonts w:ascii="Nikosh" w:hAnsi="Nikosh" w:cs="Nikosh"/>
                <w:sz w:val="22"/>
                <w:szCs w:val="22"/>
              </w:rPr>
              <w:t>-</w:t>
            </w:r>
            <w:r w:rsidRPr="00146575">
              <w:rPr>
                <w:rFonts w:ascii="Nikosh" w:hAnsi="Nikosh" w:cs="Nikosh"/>
                <w:sz w:val="22"/>
                <w:szCs w:val="22"/>
                <w:cs/>
                <w:lang w:bidi="bn-IN"/>
              </w:rPr>
              <w:t>মেইল</w:t>
            </w:r>
            <w:r w:rsidRPr="00146575"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>ঃ</w:t>
            </w:r>
            <w:r>
              <w:rPr>
                <w:rFonts w:ascii="Nikosh" w:hAnsi="Nikosh" w:cs="Nikosh" w:hint="cs"/>
                <w:sz w:val="22"/>
                <w:szCs w:val="22"/>
                <w:cs/>
                <w:lang w:bidi="bn-IN"/>
              </w:rPr>
              <w:t xml:space="preserve"> </w:t>
            </w:r>
            <w:r w:rsidRPr="002B3082">
              <w:rPr>
                <w:rFonts w:ascii="Nikosh" w:hAnsi="Nikosh" w:cs="Nikosh"/>
                <w:sz w:val="22"/>
                <w:szCs w:val="22"/>
                <w:lang w:bidi="bn-IN"/>
              </w:rPr>
              <w:t>gautam.chakma@sbc.gov.bd</w:t>
            </w:r>
            <w:r>
              <w:rPr>
                <w:rFonts w:ascii="Open Sans" w:hAnsi="Open Sans" w:cs="Open Sans"/>
                <w:color w:val="FFFFFF" w:themeColor="background1"/>
                <w:sz w:val="28"/>
                <w:szCs w:val="28"/>
              </w:rPr>
              <w:t>.</w:t>
            </w:r>
          </w:p>
        </w:tc>
      </w:tr>
    </w:tbl>
    <w:p w14:paraId="4C1FCDE8" w14:textId="77777777" w:rsidR="00616EF5" w:rsidRPr="00F17DA2" w:rsidRDefault="00616EF5" w:rsidP="003E1072">
      <w:pPr>
        <w:rPr>
          <w:rFonts w:ascii="Nikosh" w:hAnsi="Nikosh" w:cs="Nikosh"/>
        </w:rPr>
      </w:pPr>
    </w:p>
    <w:sectPr w:rsidR="00616EF5" w:rsidRPr="00F17DA2" w:rsidSect="004F4802">
      <w:headerReference w:type="even" r:id="rId12"/>
      <w:headerReference w:type="default" r:id="rId13"/>
      <w:pgSz w:w="16838" w:h="11906" w:orient="landscape" w:code="9"/>
      <w:pgMar w:top="576" w:right="576" w:bottom="576" w:left="720" w:header="288" w:footer="28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C1797E2" w14:textId="77777777" w:rsidR="002C22F2" w:rsidRDefault="002C22F2" w:rsidP="005335FC">
      <w:r>
        <w:separator/>
      </w:r>
    </w:p>
  </w:endnote>
  <w:endnote w:type="continuationSeparator" w:id="0">
    <w:p w14:paraId="702B0D11" w14:textId="77777777" w:rsidR="002C22F2" w:rsidRDefault="002C22F2" w:rsidP="00533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Shonar Bangla">
    <w:charset w:val="00"/>
    <w:family w:val="roman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335C388" w14:textId="77777777" w:rsidR="002C22F2" w:rsidRDefault="002C22F2" w:rsidP="005335FC">
      <w:r>
        <w:separator/>
      </w:r>
    </w:p>
  </w:footnote>
  <w:footnote w:type="continuationSeparator" w:id="0">
    <w:p w14:paraId="694FAE7D" w14:textId="77777777" w:rsidR="002C22F2" w:rsidRDefault="002C22F2" w:rsidP="00533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7D7706" w14:textId="77777777" w:rsidR="00B30090" w:rsidRDefault="002C22F2">
    <w:pPr>
      <w:pStyle w:val="Header"/>
    </w:pPr>
    <w:r>
      <w:rPr>
        <w:noProof/>
      </w:rPr>
      <w:pict w14:anchorId="639234B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5" o:spid="_x0000_s2050" type="#_x0000_t75" style="position:absolute;margin-left:0;margin-top:0;width:467.35pt;height:467.8pt;z-index:-251651072;mso-position-horizontal:center;mso-position-horizontal-relative:margin;mso-position-vertical:center;mso-position-vertical-relative:margin" o:allowincell="f">
          <v:imagedata r:id="rId1" o:title="sbc logo large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6D037" w14:textId="77777777" w:rsidR="00B30090" w:rsidRPr="00160433" w:rsidRDefault="006E56E5" w:rsidP="00D02372">
    <w:pPr>
      <w:jc w:val="center"/>
      <w:rPr>
        <w:rFonts w:ascii="Nikosh" w:eastAsia="Nikosh" w:hAnsi="Nikosh" w:cs="Nikosh"/>
        <w:bCs/>
        <w:sz w:val="38"/>
        <w:szCs w:val="38"/>
      </w:rPr>
    </w:pPr>
    <w:r w:rsidRPr="00CE4A3B">
      <w:rPr>
        <w:rFonts w:ascii="Nikosh" w:eastAsia="Nikosh" w:hAnsi="Nikosh" w:cs="Nikosh"/>
        <w:bCs/>
        <w:sz w:val="40"/>
        <w:szCs w:val="40"/>
        <w:cs/>
        <w:lang w:bidi="bn-IN"/>
      </w:rPr>
      <w:t>সাধারণবীমাকর্পোরেশন</w:t>
    </w:r>
  </w:p>
  <w:p w14:paraId="0E7E9CA9" w14:textId="77777777" w:rsidR="006E56E5" w:rsidRPr="00E62C12" w:rsidRDefault="00610682" w:rsidP="004E1132">
    <w:pPr>
      <w:tabs>
        <w:tab w:val="left" w:pos="6987"/>
        <w:tab w:val="center" w:pos="7771"/>
      </w:tabs>
      <w:jc w:val="center"/>
      <w:rPr>
        <w:rFonts w:ascii="Nikosh" w:eastAsia="Nikosh" w:hAnsi="Nikosh" w:cs="Nikosh"/>
        <w:b/>
        <w:bCs/>
        <w:sz w:val="28"/>
        <w:szCs w:val="28"/>
        <w:lang w:bidi="bn-IN"/>
      </w:rPr>
    </w:pPr>
    <w:r w:rsidRPr="00E62C12">
      <w:rPr>
        <w:rFonts w:ascii="Nikosh" w:eastAsia="Nikosh" w:hAnsi="Nikosh" w:cs="Nikosh"/>
        <w:b/>
        <w:bCs/>
        <w:sz w:val="28"/>
        <w:szCs w:val="28"/>
        <w:cs/>
        <w:lang w:bidi="bn-IN"/>
      </w:rPr>
      <w:t>চকবাজার</w:t>
    </w:r>
    <w:r w:rsidRPr="00E62C12">
      <w:rPr>
        <w:rFonts w:ascii="Nikosh" w:eastAsia="Nikosh" w:hAnsi="Nikosh" w:cs="Nikosh"/>
        <w:b/>
        <w:bCs/>
        <w:sz w:val="28"/>
        <w:szCs w:val="28"/>
        <w:lang w:bidi="bn-IN"/>
      </w:rPr>
      <w:t xml:space="preserve"> </w:t>
    </w:r>
    <w:r w:rsidR="003A6229" w:rsidRPr="00E62C12">
      <w:rPr>
        <w:rFonts w:ascii="Nikosh" w:eastAsia="Nikosh" w:hAnsi="Nikosh" w:cs="Nikosh"/>
        <w:b/>
        <w:bCs/>
        <w:sz w:val="28"/>
        <w:szCs w:val="28"/>
        <w:cs/>
        <w:lang w:bidi="bn-IN"/>
      </w:rPr>
      <w:t>উপশাখা</w:t>
    </w:r>
  </w:p>
  <w:p w14:paraId="2A4CA83B" w14:textId="27513C60" w:rsidR="006E56E5" w:rsidRPr="00160433" w:rsidRDefault="004E1132" w:rsidP="00D02372">
    <w:pPr>
      <w:jc w:val="center"/>
      <w:rPr>
        <w:rFonts w:ascii="Nikosh" w:eastAsia="Nikosh" w:hAnsi="Nikosh" w:cs="Nikosh"/>
        <w:bCs/>
        <w:sz w:val="28"/>
        <w:szCs w:val="28"/>
      </w:rPr>
    </w:pPr>
    <w:r>
      <w:rPr>
        <w:rFonts w:ascii="Nikosh" w:eastAsia="Nikosh" w:hAnsi="Nikosh" w:cs="Nikosh"/>
        <w:bCs/>
        <w:sz w:val="28"/>
        <w:szCs w:val="28"/>
        <w:cs/>
        <w:lang w:bidi="bn-IN"/>
      </w:rPr>
      <w:t>ঠিকানাঃ</w:t>
    </w:r>
    <w:r w:rsidR="00E62C12">
      <w:rPr>
        <w:rFonts w:ascii="Nikosh" w:eastAsia="Nikosh" w:hAnsi="Nikosh" w:cs="Nikosh" w:hint="cs"/>
        <w:bCs/>
        <w:sz w:val="28"/>
        <w:szCs w:val="28"/>
        <w:cs/>
        <w:lang w:bidi="bn-IN"/>
      </w:rPr>
      <w:t xml:space="preserve"> </w:t>
    </w:r>
    <w:r w:rsidR="00E62C12" w:rsidRPr="00E62C12">
      <w:rPr>
        <w:rFonts w:ascii="Nikosh" w:eastAsia="Nikosh" w:hAnsi="Nikosh" w:cs="Nikosh" w:hint="cs"/>
        <w:bCs/>
        <w:sz w:val="28"/>
        <w:szCs w:val="28"/>
        <w:cs/>
        <w:lang w:bidi="bn-IN"/>
      </w:rPr>
      <w:t>টি এন্ড এস টাওয়ার (৪র্থ তলা), ৮৩, হাটহাজারী সড়ক, মুরাদপুর,</w:t>
    </w:r>
    <w:r w:rsidR="00E62C12" w:rsidRPr="00E62C12">
      <w:rPr>
        <w:rFonts w:ascii="Nikosh" w:eastAsia="Nikosh" w:hAnsi="Nikosh" w:cs="Nikosh"/>
        <w:bCs/>
        <w:sz w:val="28"/>
        <w:szCs w:val="28"/>
      </w:rPr>
      <w:t xml:space="preserve"> </w:t>
    </w:r>
    <w:r w:rsidR="00610682" w:rsidRPr="00E62C12">
      <w:rPr>
        <w:rFonts w:ascii="Nikosh" w:hAnsi="Nikosh" w:cs="Nikosh"/>
        <w:b/>
        <w:bCs/>
        <w:sz w:val="28"/>
        <w:szCs w:val="28"/>
        <w:cs/>
        <w:lang w:bidi="bn-IN"/>
      </w:rPr>
      <w:t>চট্টগ্রাম।</w:t>
    </w:r>
    <w:r w:rsidR="00610682">
      <w:rPr>
        <w:rFonts w:ascii="Nikosh" w:hAnsi="Nikosh" w:cs="Nikosh"/>
        <w:b/>
        <w:sz w:val="22"/>
        <w:szCs w:val="22"/>
      </w:rPr>
      <w:t xml:space="preserve"> </w:t>
    </w:r>
  </w:p>
  <w:p w14:paraId="59DEB90C" w14:textId="77777777" w:rsidR="00D61930" w:rsidRPr="000808ED" w:rsidRDefault="002C22F2" w:rsidP="00D61930">
    <w:pPr>
      <w:jc w:val="center"/>
      <w:rPr>
        <w:rFonts w:ascii="Nikosh" w:eastAsia="Nikosh" w:hAnsi="Nikosh" w:cs="Nikosh"/>
        <w:bCs/>
        <w:sz w:val="24"/>
        <w:szCs w:val="24"/>
      </w:rPr>
    </w:pPr>
    <w:hyperlink r:id="rId1" w:history="1">
      <w:r w:rsidR="009A68A4" w:rsidRPr="000808ED">
        <w:rPr>
          <w:rStyle w:val="Hyperlink"/>
          <w:rFonts w:ascii="Nikosh" w:eastAsia="Nikosh" w:hAnsi="Nikosh" w:cs="Nikosh"/>
          <w:bCs/>
          <w:sz w:val="24"/>
          <w:szCs w:val="24"/>
        </w:rPr>
        <w:t>www.sbc.gov.bd</w:t>
      </w:r>
    </w:hyperlink>
  </w:p>
  <w:p w14:paraId="506DE47D" w14:textId="77777777" w:rsidR="00B30090" w:rsidRPr="009A6718" w:rsidRDefault="002C22F2" w:rsidP="009A6718">
    <w:pPr>
      <w:tabs>
        <w:tab w:val="center" w:pos="7771"/>
      </w:tabs>
      <w:rPr>
        <w:rFonts w:ascii="Nikosh" w:eastAsia="Nikosh" w:hAnsi="Nikosh" w:cs="Nikosh"/>
        <w:bCs/>
        <w:sz w:val="24"/>
        <w:szCs w:val="24"/>
      </w:rPr>
    </w:pPr>
    <w:r>
      <w:rPr>
        <w:rFonts w:ascii="Nikosh" w:eastAsia="Nikosh" w:hAnsi="Nikosh" w:cs="Nikosh"/>
        <w:bCs/>
        <w:i/>
        <w:iCs/>
        <w:noProof/>
        <w:color w:val="4472C4" w:themeColor="accent1"/>
      </w:rPr>
      <w:pict w14:anchorId="7AFE1A1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950486" o:spid="_x0000_s2051" type="#_x0000_t75" style="position:absolute;margin-left:0;margin-top:0;width:338.1pt;height:338.45pt;z-index:-251650048;mso-position-horizontal:center;mso-position-horizontal-relative:margin;mso-position-vertical:center;mso-position-vertical-relative:margin" o:allowincell="f">
          <v:imagedata r:id="rId2" o:title="sbc logo large" gain="19661f" blacklevel="26214f"/>
          <w10:wrap anchorx="margin" anchory="margin"/>
        </v:shape>
      </w:pict>
    </w:r>
    <w:r w:rsidR="009A6718">
      <w:rPr>
        <w:rFonts w:ascii="Nikosh" w:eastAsia="Nikosh" w:hAnsi="Nikosh" w:cs="Nikosh"/>
        <w:bCs/>
        <w:sz w:val="16"/>
        <w:szCs w:val="16"/>
      </w:rP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4C13"/>
    <w:rsid w:val="0001077A"/>
    <w:rsid w:val="00013B83"/>
    <w:rsid w:val="00027BFE"/>
    <w:rsid w:val="00031547"/>
    <w:rsid w:val="00045A06"/>
    <w:rsid w:val="00066C22"/>
    <w:rsid w:val="00066D1B"/>
    <w:rsid w:val="000705EE"/>
    <w:rsid w:val="00070E7A"/>
    <w:rsid w:val="00074A4F"/>
    <w:rsid w:val="00075DDC"/>
    <w:rsid w:val="000808ED"/>
    <w:rsid w:val="00087275"/>
    <w:rsid w:val="00090AD5"/>
    <w:rsid w:val="0009247A"/>
    <w:rsid w:val="000937E9"/>
    <w:rsid w:val="000960D6"/>
    <w:rsid w:val="000A4042"/>
    <w:rsid w:val="000A7423"/>
    <w:rsid w:val="000B3E10"/>
    <w:rsid w:val="000B68C3"/>
    <w:rsid w:val="000C40BB"/>
    <w:rsid w:val="000D02B5"/>
    <w:rsid w:val="000D0BE3"/>
    <w:rsid w:val="000D18CF"/>
    <w:rsid w:val="000D4843"/>
    <w:rsid w:val="000E20C4"/>
    <w:rsid w:val="000E28C0"/>
    <w:rsid w:val="000E56A8"/>
    <w:rsid w:val="000F2F46"/>
    <w:rsid w:val="000F3A17"/>
    <w:rsid w:val="000F69B4"/>
    <w:rsid w:val="00104C6E"/>
    <w:rsid w:val="00110F7D"/>
    <w:rsid w:val="00112603"/>
    <w:rsid w:val="00115938"/>
    <w:rsid w:val="001241D1"/>
    <w:rsid w:val="00146575"/>
    <w:rsid w:val="00160433"/>
    <w:rsid w:val="00166FDB"/>
    <w:rsid w:val="00171021"/>
    <w:rsid w:val="00171BD5"/>
    <w:rsid w:val="00177662"/>
    <w:rsid w:val="001841B3"/>
    <w:rsid w:val="00185AD2"/>
    <w:rsid w:val="00195D61"/>
    <w:rsid w:val="001A1465"/>
    <w:rsid w:val="001A62E3"/>
    <w:rsid w:val="001B1267"/>
    <w:rsid w:val="001C3B18"/>
    <w:rsid w:val="001D0221"/>
    <w:rsid w:val="001D6787"/>
    <w:rsid w:val="001E48BE"/>
    <w:rsid w:val="001F18DB"/>
    <w:rsid w:val="00200A5F"/>
    <w:rsid w:val="002068A8"/>
    <w:rsid w:val="00207197"/>
    <w:rsid w:val="00213012"/>
    <w:rsid w:val="0021688F"/>
    <w:rsid w:val="0022123B"/>
    <w:rsid w:val="00224197"/>
    <w:rsid w:val="00246C09"/>
    <w:rsid w:val="0025404F"/>
    <w:rsid w:val="00254C13"/>
    <w:rsid w:val="002557AD"/>
    <w:rsid w:val="002571CE"/>
    <w:rsid w:val="00257F4C"/>
    <w:rsid w:val="002602E0"/>
    <w:rsid w:val="00275DAB"/>
    <w:rsid w:val="0028046F"/>
    <w:rsid w:val="00281B00"/>
    <w:rsid w:val="0029599F"/>
    <w:rsid w:val="002A024F"/>
    <w:rsid w:val="002A04D5"/>
    <w:rsid w:val="002B2FF6"/>
    <w:rsid w:val="002B3082"/>
    <w:rsid w:val="002B3979"/>
    <w:rsid w:val="002B3E5C"/>
    <w:rsid w:val="002C0171"/>
    <w:rsid w:val="002C22F2"/>
    <w:rsid w:val="002D51D8"/>
    <w:rsid w:val="002D670E"/>
    <w:rsid w:val="002D6B90"/>
    <w:rsid w:val="002E19FA"/>
    <w:rsid w:val="002E72DA"/>
    <w:rsid w:val="002F03E2"/>
    <w:rsid w:val="002F1AE5"/>
    <w:rsid w:val="002F1FA3"/>
    <w:rsid w:val="002F442D"/>
    <w:rsid w:val="002F6F93"/>
    <w:rsid w:val="00300CDD"/>
    <w:rsid w:val="00302F3C"/>
    <w:rsid w:val="003067B6"/>
    <w:rsid w:val="00327958"/>
    <w:rsid w:val="00330F2D"/>
    <w:rsid w:val="0033131C"/>
    <w:rsid w:val="00334149"/>
    <w:rsid w:val="0033496C"/>
    <w:rsid w:val="00336057"/>
    <w:rsid w:val="003376DC"/>
    <w:rsid w:val="00340E05"/>
    <w:rsid w:val="00343517"/>
    <w:rsid w:val="00353B57"/>
    <w:rsid w:val="00356700"/>
    <w:rsid w:val="0036514F"/>
    <w:rsid w:val="00376C5C"/>
    <w:rsid w:val="00395E17"/>
    <w:rsid w:val="003A1E87"/>
    <w:rsid w:val="003A6229"/>
    <w:rsid w:val="003C627B"/>
    <w:rsid w:val="003D3FE3"/>
    <w:rsid w:val="003E1072"/>
    <w:rsid w:val="003F230D"/>
    <w:rsid w:val="003F441E"/>
    <w:rsid w:val="004066ED"/>
    <w:rsid w:val="00415A80"/>
    <w:rsid w:val="00430CF5"/>
    <w:rsid w:val="004342BE"/>
    <w:rsid w:val="00450468"/>
    <w:rsid w:val="00453FE3"/>
    <w:rsid w:val="00457A27"/>
    <w:rsid w:val="00463D09"/>
    <w:rsid w:val="00471B9E"/>
    <w:rsid w:val="004746E1"/>
    <w:rsid w:val="004759FC"/>
    <w:rsid w:val="00485467"/>
    <w:rsid w:val="0049418E"/>
    <w:rsid w:val="00494E76"/>
    <w:rsid w:val="0049630A"/>
    <w:rsid w:val="004A41DE"/>
    <w:rsid w:val="004B21CF"/>
    <w:rsid w:val="004B4FA0"/>
    <w:rsid w:val="004B54DC"/>
    <w:rsid w:val="004C366B"/>
    <w:rsid w:val="004C498C"/>
    <w:rsid w:val="004D311D"/>
    <w:rsid w:val="004E0A94"/>
    <w:rsid w:val="004E1132"/>
    <w:rsid w:val="004E1B15"/>
    <w:rsid w:val="004E27EE"/>
    <w:rsid w:val="004E6E75"/>
    <w:rsid w:val="004F4802"/>
    <w:rsid w:val="004F596B"/>
    <w:rsid w:val="004F5C92"/>
    <w:rsid w:val="004F7918"/>
    <w:rsid w:val="00501354"/>
    <w:rsid w:val="00501752"/>
    <w:rsid w:val="00502E82"/>
    <w:rsid w:val="00511ED3"/>
    <w:rsid w:val="00512AE5"/>
    <w:rsid w:val="0051700D"/>
    <w:rsid w:val="005335FC"/>
    <w:rsid w:val="0053593A"/>
    <w:rsid w:val="00537D23"/>
    <w:rsid w:val="00543EC2"/>
    <w:rsid w:val="00551C1A"/>
    <w:rsid w:val="00554614"/>
    <w:rsid w:val="00560614"/>
    <w:rsid w:val="00565241"/>
    <w:rsid w:val="005654E6"/>
    <w:rsid w:val="00566845"/>
    <w:rsid w:val="00567B11"/>
    <w:rsid w:val="00570E1F"/>
    <w:rsid w:val="00573D8F"/>
    <w:rsid w:val="00576695"/>
    <w:rsid w:val="005766A2"/>
    <w:rsid w:val="00577DBC"/>
    <w:rsid w:val="00580DE9"/>
    <w:rsid w:val="00581D99"/>
    <w:rsid w:val="0058293B"/>
    <w:rsid w:val="0058683D"/>
    <w:rsid w:val="0058729D"/>
    <w:rsid w:val="005A5237"/>
    <w:rsid w:val="005D4EE0"/>
    <w:rsid w:val="005D742B"/>
    <w:rsid w:val="005E20E4"/>
    <w:rsid w:val="005F15C8"/>
    <w:rsid w:val="005F5E18"/>
    <w:rsid w:val="005F791A"/>
    <w:rsid w:val="005F7DF4"/>
    <w:rsid w:val="00603C02"/>
    <w:rsid w:val="00610682"/>
    <w:rsid w:val="00610C59"/>
    <w:rsid w:val="0061362C"/>
    <w:rsid w:val="00616EF5"/>
    <w:rsid w:val="00627640"/>
    <w:rsid w:val="00635B8F"/>
    <w:rsid w:val="0063605E"/>
    <w:rsid w:val="00637063"/>
    <w:rsid w:val="00641357"/>
    <w:rsid w:val="00642D99"/>
    <w:rsid w:val="0064407D"/>
    <w:rsid w:val="00651518"/>
    <w:rsid w:val="0065333A"/>
    <w:rsid w:val="00653CCA"/>
    <w:rsid w:val="00654400"/>
    <w:rsid w:val="0066723A"/>
    <w:rsid w:val="00667754"/>
    <w:rsid w:val="006742B2"/>
    <w:rsid w:val="00682576"/>
    <w:rsid w:val="00691AA7"/>
    <w:rsid w:val="006949F3"/>
    <w:rsid w:val="00695A75"/>
    <w:rsid w:val="006B42C8"/>
    <w:rsid w:val="006C4556"/>
    <w:rsid w:val="006C68FD"/>
    <w:rsid w:val="006C6DA6"/>
    <w:rsid w:val="006C763C"/>
    <w:rsid w:val="006D3934"/>
    <w:rsid w:val="006D4546"/>
    <w:rsid w:val="006D6540"/>
    <w:rsid w:val="006E014D"/>
    <w:rsid w:val="006E02AE"/>
    <w:rsid w:val="006E5371"/>
    <w:rsid w:val="006E56E5"/>
    <w:rsid w:val="006E78F6"/>
    <w:rsid w:val="006F2F90"/>
    <w:rsid w:val="006F55FC"/>
    <w:rsid w:val="00701034"/>
    <w:rsid w:val="0070177D"/>
    <w:rsid w:val="00702333"/>
    <w:rsid w:val="007131C6"/>
    <w:rsid w:val="0071494B"/>
    <w:rsid w:val="00717418"/>
    <w:rsid w:val="00725BEF"/>
    <w:rsid w:val="00735CEE"/>
    <w:rsid w:val="00737BAB"/>
    <w:rsid w:val="0074465B"/>
    <w:rsid w:val="00747346"/>
    <w:rsid w:val="0076105C"/>
    <w:rsid w:val="00761E1F"/>
    <w:rsid w:val="00767D3B"/>
    <w:rsid w:val="007730CB"/>
    <w:rsid w:val="007767D7"/>
    <w:rsid w:val="007777D9"/>
    <w:rsid w:val="00787BEB"/>
    <w:rsid w:val="00793BDA"/>
    <w:rsid w:val="00796B08"/>
    <w:rsid w:val="007A0A77"/>
    <w:rsid w:val="007B045A"/>
    <w:rsid w:val="007B25B6"/>
    <w:rsid w:val="007B4DDC"/>
    <w:rsid w:val="007D10CD"/>
    <w:rsid w:val="00813D72"/>
    <w:rsid w:val="0082329E"/>
    <w:rsid w:val="00823662"/>
    <w:rsid w:val="00824CC3"/>
    <w:rsid w:val="0082541A"/>
    <w:rsid w:val="00825E06"/>
    <w:rsid w:val="00832C08"/>
    <w:rsid w:val="0084013F"/>
    <w:rsid w:val="00841C80"/>
    <w:rsid w:val="00845DF1"/>
    <w:rsid w:val="008500D8"/>
    <w:rsid w:val="00855DDE"/>
    <w:rsid w:val="00856E59"/>
    <w:rsid w:val="008665D4"/>
    <w:rsid w:val="008670D1"/>
    <w:rsid w:val="00871CF4"/>
    <w:rsid w:val="008775A4"/>
    <w:rsid w:val="0088709D"/>
    <w:rsid w:val="00887902"/>
    <w:rsid w:val="00890AFE"/>
    <w:rsid w:val="00892F28"/>
    <w:rsid w:val="0089776F"/>
    <w:rsid w:val="008A1F2E"/>
    <w:rsid w:val="008A4C3E"/>
    <w:rsid w:val="008B1914"/>
    <w:rsid w:val="008B3BC0"/>
    <w:rsid w:val="008B6722"/>
    <w:rsid w:val="008C1888"/>
    <w:rsid w:val="008C66A6"/>
    <w:rsid w:val="008D405F"/>
    <w:rsid w:val="008E2AC7"/>
    <w:rsid w:val="008F3212"/>
    <w:rsid w:val="0090135D"/>
    <w:rsid w:val="00903869"/>
    <w:rsid w:val="009074E8"/>
    <w:rsid w:val="00915974"/>
    <w:rsid w:val="00943613"/>
    <w:rsid w:val="00954E0D"/>
    <w:rsid w:val="00960D3C"/>
    <w:rsid w:val="00964184"/>
    <w:rsid w:val="00966EDF"/>
    <w:rsid w:val="00974FBE"/>
    <w:rsid w:val="0097505C"/>
    <w:rsid w:val="0097622B"/>
    <w:rsid w:val="00984209"/>
    <w:rsid w:val="00987035"/>
    <w:rsid w:val="0099697F"/>
    <w:rsid w:val="009A29FA"/>
    <w:rsid w:val="009A6718"/>
    <w:rsid w:val="009A68A4"/>
    <w:rsid w:val="009B1F84"/>
    <w:rsid w:val="009B6F16"/>
    <w:rsid w:val="009B780B"/>
    <w:rsid w:val="009C72CF"/>
    <w:rsid w:val="009D2874"/>
    <w:rsid w:val="009D3184"/>
    <w:rsid w:val="009D3B49"/>
    <w:rsid w:val="009E1C28"/>
    <w:rsid w:val="009E291C"/>
    <w:rsid w:val="009E3799"/>
    <w:rsid w:val="009F2D75"/>
    <w:rsid w:val="009F6DCD"/>
    <w:rsid w:val="009F7004"/>
    <w:rsid w:val="00A061BF"/>
    <w:rsid w:val="00A07865"/>
    <w:rsid w:val="00A132DE"/>
    <w:rsid w:val="00A156D7"/>
    <w:rsid w:val="00A2166E"/>
    <w:rsid w:val="00A24D26"/>
    <w:rsid w:val="00A2507F"/>
    <w:rsid w:val="00A27569"/>
    <w:rsid w:val="00A3030C"/>
    <w:rsid w:val="00A34343"/>
    <w:rsid w:val="00A42322"/>
    <w:rsid w:val="00A52779"/>
    <w:rsid w:val="00A53156"/>
    <w:rsid w:val="00A55BDA"/>
    <w:rsid w:val="00A60183"/>
    <w:rsid w:val="00A61823"/>
    <w:rsid w:val="00A71EF2"/>
    <w:rsid w:val="00A72D63"/>
    <w:rsid w:val="00A7489B"/>
    <w:rsid w:val="00A84D25"/>
    <w:rsid w:val="00A867FC"/>
    <w:rsid w:val="00A91B5B"/>
    <w:rsid w:val="00A9271F"/>
    <w:rsid w:val="00A927D9"/>
    <w:rsid w:val="00A92E33"/>
    <w:rsid w:val="00A938D5"/>
    <w:rsid w:val="00A94E97"/>
    <w:rsid w:val="00A970BE"/>
    <w:rsid w:val="00A97943"/>
    <w:rsid w:val="00AA2116"/>
    <w:rsid w:val="00AA6170"/>
    <w:rsid w:val="00AB4090"/>
    <w:rsid w:val="00AB4373"/>
    <w:rsid w:val="00AC0831"/>
    <w:rsid w:val="00AE630F"/>
    <w:rsid w:val="00AF078C"/>
    <w:rsid w:val="00AF0B33"/>
    <w:rsid w:val="00AF3303"/>
    <w:rsid w:val="00AF6FA2"/>
    <w:rsid w:val="00B0035D"/>
    <w:rsid w:val="00B013F1"/>
    <w:rsid w:val="00B176DB"/>
    <w:rsid w:val="00B245DB"/>
    <w:rsid w:val="00B24C60"/>
    <w:rsid w:val="00B30090"/>
    <w:rsid w:val="00B30CFB"/>
    <w:rsid w:val="00B37CA3"/>
    <w:rsid w:val="00B5333F"/>
    <w:rsid w:val="00B550C5"/>
    <w:rsid w:val="00B559DB"/>
    <w:rsid w:val="00B63370"/>
    <w:rsid w:val="00B6756D"/>
    <w:rsid w:val="00B777BE"/>
    <w:rsid w:val="00B841C3"/>
    <w:rsid w:val="00B85743"/>
    <w:rsid w:val="00B94860"/>
    <w:rsid w:val="00BA006F"/>
    <w:rsid w:val="00BA3C7D"/>
    <w:rsid w:val="00BA46DC"/>
    <w:rsid w:val="00BC5055"/>
    <w:rsid w:val="00BD296F"/>
    <w:rsid w:val="00BE1B5F"/>
    <w:rsid w:val="00BE6BEE"/>
    <w:rsid w:val="00BF219C"/>
    <w:rsid w:val="00BF2E6B"/>
    <w:rsid w:val="00BF7CB1"/>
    <w:rsid w:val="00C06525"/>
    <w:rsid w:val="00C20A63"/>
    <w:rsid w:val="00C336B8"/>
    <w:rsid w:val="00C3562C"/>
    <w:rsid w:val="00C36688"/>
    <w:rsid w:val="00C40D46"/>
    <w:rsid w:val="00C42FA1"/>
    <w:rsid w:val="00C55B91"/>
    <w:rsid w:val="00C659F9"/>
    <w:rsid w:val="00C66711"/>
    <w:rsid w:val="00C70E12"/>
    <w:rsid w:val="00C75679"/>
    <w:rsid w:val="00C83B69"/>
    <w:rsid w:val="00C8586F"/>
    <w:rsid w:val="00C868DF"/>
    <w:rsid w:val="00C94059"/>
    <w:rsid w:val="00CA0DA7"/>
    <w:rsid w:val="00CA5348"/>
    <w:rsid w:val="00CA71BF"/>
    <w:rsid w:val="00CB1CCF"/>
    <w:rsid w:val="00CB3C13"/>
    <w:rsid w:val="00CC01FC"/>
    <w:rsid w:val="00CC0391"/>
    <w:rsid w:val="00CC0C16"/>
    <w:rsid w:val="00CC3A22"/>
    <w:rsid w:val="00CC6D93"/>
    <w:rsid w:val="00CE2091"/>
    <w:rsid w:val="00CE4A3B"/>
    <w:rsid w:val="00CE6F3D"/>
    <w:rsid w:val="00CF0AA3"/>
    <w:rsid w:val="00CF2D10"/>
    <w:rsid w:val="00CF4529"/>
    <w:rsid w:val="00D02372"/>
    <w:rsid w:val="00D10485"/>
    <w:rsid w:val="00D1204A"/>
    <w:rsid w:val="00D14CD4"/>
    <w:rsid w:val="00D15ADE"/>
    <w:rsid w:val="00D2029F"/>
    <w:rsid w:val="00D331A0"/>
    <w:rsid w:val="00D34226"/>
    <w:rsid w:val="00D36D62"/>
    <w:rsid w:val="00D42236"/>
    <w:rsid w:val="00D42715"/>
    <w:rsid w:val="00D44FD8"/>
    <w:rsid w:val="00D56ADE"/>
    <w:rsid w:val="00D61930"/>
    <w:rsid w:val="00D6450A"/>
    <w:rsid w:val="00D71E97"/>
    <w:rsid w:val="00D7751C"/>
    <w:rsid w:val="00D84DC5"/>
    <w:rsid w:val="00D8769F"/>
    <w:rsid w:val="00D90892"/>
    <w:rsid w:val="00D9529F"/>
    <w:rsid w:val="00DA1FA7"/>
    <w:rsid w:val="00DA2E7F"/>
    <w:rsid w:val="00DA3B30"/>
    <w:rsid w:val="00DA766D"/>
    <w:rsid w:val="00DC5966"/>
    <w:rsid w:val="00DC5AAB"/>
    <w:rsid w:val="00DD407C"/>
    <w:rsid w:val="00DD73C3"/>
    <w:rsid w:val="00DF2DAB"/>
    <w:rsid w:val="00DF3CE7"/>
    <w:rsid w:val="00DF4B4F"/>
    <w:rsid w:val="00DF785F"/>
    <w:rsid w:val="00E11A35"/>
    <w:rsid w:val="00E15F8C"/>
    <w:rsid w:val="00E163D2"/>
    <w:rsid w:val="00E32864"/>
    <w:rsid w:val="00E33003"/>
    <w:rsid w:val="00E3334B"/>
    <w:rsid w:val="00E4573B"/>
    <w:rsid w:val="00E62877"/>
    <w:rsid w:val="00E62C12"/>
    <w:rsid w:val="00E6320E"/>
    <w:rsid w:val="00E76411"/>
    <w:rsid w:val="00E92824"/>
    <w:rsid w:val="00E9511B"/>
    <w:rsid w:val="00E96AA8"/>
    <w:rsid w:val="00EA3988"/>
    <w:rsid w:val="00EA6A6F"/>
    <w:rsid w:val="00EA749B"/>
    <w:rsid w:val="00EC451D"/>
    <w:rsid w:val="00ED4FDA"/>
    <w:rsid w:val="00ED6922"/>
    <w:rsid w:val="00EE2D1D"/>
    <w:rsid w:val="00EE4CE1"/>
    <w:rsid w:val="00EF12B5"/>
    <w:rsid w:val="00EF1A66"/>
    <w:rsid w:val="00F0175D"/>
    <w:rsid w:val="00F04B9F"/>
    <w:rsid w:val="00F06261"/>
    <w:rsid w:val="00F10FE0"/>
    <w:rsid w:val="00F12777"/>
    <w:rsid w:val="00F1545F"/>
    <w:rsid w:val="00F17DA2"/>
    <w:rsid w:val="00F20A6A"/>
    <w:rsid w:val="00F21325"/>
    <w:rsid w:val="00F218FA"/>
    <w:rsid w:val="00F23FF4"/>
    <w:rsid w:val="00F33093"/>
    <w:rsid w:val="00F33AD1"/>
    <w:rsid w:val="00F406F5"/>
    <w:rsid w:val="00F47C6C"/>
    <w:rsid w:val="00F55E7D"/>
    <w:rsid w:val="00F60103"/>
    <w:rsid w:val="00F63293"/>
    <w:rsid w:val="00F65139"/>
    <w:rsid w:val="00F826A0"/>
    <w:rsid w:val="00F92D29"/>
    <w:rsid w:val="00F92F52"/>
    <w:rsid w:val="00FA15ED"/>
    <w:rsid w:val="00FA196B"/>
    <w:rsid w:val="00FA49D4"/>
    <w:rsid w:val="00FB5D41"/>
    <w:rsid w:val="00FB75CE"/>
    <w:rsid w:val="00FC5326"/>
    <w:rsid w:val="00FD6D78"/>
    <w:rsid w:val="00FE1936"/>
    <w:rsid w:val="00FF1EB4"/>
    <w:rsid w:val="00FF666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0C4559E3"/>
  <w15:docId w15:val="{8E969FAF-71BB-41AF-8687-4C5A0144E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6E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5335F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335FC"/>
  </w:style>
  <w:style w:type="paragraph" w:styleId="Footer">
    <w:name w:val="footer"/>
    <w:basedOn w:val="Normal"/>
    <w:link w:val="FooterChar"/>
    <w:uiPriority w:val="99"/>
    <w:unhideWhenUsed/>
    <w:rsid w:val="005335F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335FC"/>
  </w:style>
  <w:style w:type="table" w:styleId="TableGrid">
    <w:name w:val="Table Grid"/>
    <w:basedOn w:val="TableNormal"/>
    <w:uiPriority w:val="39"/>
    <w:rsid w:val="00616E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616EF5"/>
    <w:rPr>
      <w:color w:val="0000FF"/>
      <w:u w:val="single"/>
    </w:rPr>
  </w:style>
  <w:style w:type="paragraph" w:styleId="NormalWeb">
    <w:name w:val="Normal (Web)"/>
    <w:basedOn w:val="Normal"/>
    <w:uiPriority w:val="99"/>
    <w:rsid w:val="00616EF5"/>
    <w:pPr>
      <w:spacing w:before="100" w:beforeAutospacing="1" w:after="100" w:afterAutospacing="1"/>
    </w:pPr>
    <w:rPr>
      <w:sz w:val="24"/>
      <w:szCs w:val="24"/>
    </w:rPr>
  </w:style>
  <w:style w:type="paragraph" w:styleId="BodyText3">
    <w:name w:val="Body Text 3"/>
    <w:basedOn w:val="Normal"/>
    <w:link w:val="BodyText3Char"/>
    <w:rsid w:val="0056524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565241"/>
    <w:rPr>
      <w:rFonts w:ascii="Times New Roman" w:eastAsia="Times New Roman" w:hAnsi="Times New Roman" w:cs="Times New Roman"/>
      <w:sz w:val="16"/>
      <w:szCs w:val="16"/>
    </w:rPr>
  </w:style>
  <w:style w:type="character" w:styleId="SubtleEmphasis">
    <w:name w:val="Subtle Emphasis"/>
    <w:basedOn w:val="DefaultParagraphFont"/>
    <w:uiPriority w:val="19"/>
    <w:qFormat/>
    <w:rsid w:val="00565241"/>
    <w:rPr>
      <w:i/>
      <w:iCs/>
      <w:color w:val="404040" w:themeColor="text1" w:themeTint="BF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B54D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74F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F66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F666E"/>
    <w:rPr>
      <w:rFonts w:ascii="Tahoma" w:eastAsia="Times New Roman" w:hAnsi="Tahoma" w:cs="Tahoma"/>
      <w:sz w:val="16"/>
      <w:szCs w:val="1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60D3C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A4042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1465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2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7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3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0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8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16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45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sbc.gov.bd/site/view/forms/-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sbc.gov.bd/site/view/forms/-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bc.gov.bd/site/view/forms/-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hyperlink" Target="http://www.sbc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A4898E-4811-4861-BA2E-12B6CBC87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1178</TotalTime>
  <Pages>2</Pages>
  <Words>344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SBC</dc:creator>
  <cp:lastModifiedBy>SBC</cp:lastModifiedBy>
  <cp:revision>235</cp:revision>
  <cp:lastPrinted>2023-11-30T09:51:00Z</cp:lastPrinted>
  <dcterms:created xsi:type="dcterms:W3CDTF">2023-06-21T05:45:00Z</dcterms:created>
  <dcterms:modified xsi:type="dcterms:W3CDTF">2026-07-15T06:32:00Z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359eb23ffb53b108ee5f736d92d102ec0996b1bb0a599069c3a574130cee1ab0</vt:lpwstr>
  </property>
</Properties>
</file>