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5E" w:rsidRPr="0077525E" w:rsidRDefault="0077525E" w:rsidP="0077525E">
      <w:pPr>
        <w:jc w:val="center"/>
        <w:rPr>
          <w:b/>
          <w:color w:val="C45911" w:themeColor="accent2" w:themeShade="BF"/>
          <w:sz w:val="94"/>
          <w:u w:val="double"/>
        </w:rPr>
      </w:pPr>
      <w:proofErr w:type="spellStart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>BDwbqb</w:t>
      </w:r>
      <w:proofErr w:type="spellEnd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 xml:space="preserve"> </w:t>
      </w:r>
      <w:proofErr w:type="spellStart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>cwil‡`i</w:t>
      </w:r>
      <w:proofErr w:type="spellEnd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 xml:space="preserve"> </w:t>
      </w:r>
      <w:proofErr w:type="spellStart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>Kvh©vejx</w:t>
      </w:r>
      <w:proofErr w:type="spellEnd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 xml:space="preserve"> </w:t>
      </w:r>
      <w:proofErr w:type="spellStart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>mg~n</w:t>
      </w:r>
      <w:proofErr w:type="spellEnd"/>
    </w:p>
    <w:tbl>
      <w:tblPr>
        <w:tblStyle w:val="TableGrid"/>
        <w:tblW w:w="11160" w:type="dxa"/>
        <w:tblInd w:w="-702" w:type="dxa"/>
        <w:tblLook w:val="04A0"/>
      </w:tblPr>
      <w:tblGrid>
        <w:gridCol w:w="1260"/>
        <w:gridCol w:w="9900"/>
      </w:tblGrid>
      <w:tr w:rsidR="008A2ABB" w:rsidRPr="0077525E" w:rsidTr="0077525E">
        <w:tc>
          <w:tcPr>
            <w:tcW w:w="1260" w:type="dxa"/>
            <w:shd w:val="clear" w:color="auto" w:fill="B4C6E7" w:themeFill="accent5" w:themeFillTint="66"/>
          </w:tcPr>
          <w:p w:rsidR="008A2ABB" w:rsidRPr="0077525E" w:rsidRDefault="008A2ABB" w:rsidP="008A2ABB">
            <w:pPr>
              <w:jc w:val="center"/>
              <w:rPr>
                <w:rFonts w:ascii="SutonnyMJ" w:hAnsi="SutonnyMJ" w:cs="SutonnyMJ"/>
                <w:color w:val="ED7D31" w:themeColor="accent2"/>
                <w:sz w:val="30"/>
              </w:rPr>
            </w:pPr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µ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wgK</w:t>
            </w:r>
            <w:proofErr w:type="spellEnd"/>
            <w:r w:rsidR="0077525E" w:rsidRPr="0077525E">
              <w:rPr>
                <w:rFonts w:ascii="SutonnyMJ" w:hAnsi="SutonnyMJ" w:cs="SutonnyMJ"/>
                <w:color w:val="ED7D31" w:themeColor="accent2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color w:val="ED7D31" w:themeColor="accent2"/>
                <w:sz w:val="30"/>
              </w:rPr>
              <w:t>bs</w:t>
            </w:r>
            <w:proofErr w:type="spellEnd"/>
          </w:p>
        </w:tc>
        <w:tc>
          <w:tcPr>
            <w:tcW w:w="9900" w:type="dxa"/>
            <w:shd w:val="clear" w:color="auto" w:fill="B4C6E7" w:themeFill="accent5" w:themeFillTint="66"/>
          </w:tcPr>
          <w:p w:rsidR="008A2ABB" w:rsidRPr="0077525E" w:rsidRDefault="008A2ABB" w:rsidP="008A2ABB">
            <w:pPr>
              <w:jc w:val="center"/>
              <w:rPr>
                <w:rFonts w:ascii="SutonnyMJ" w:hAnsi="SutonnyMJ" w:cs="SutonnyMJ"/>
                <w:color w:val="ED7D31" w:themeColor="accent2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BDwbqb</w:t>
            </w:r>
            <w:proofErr w:type="spellEnd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cwil‡`i</w:t>
            </w:r>
            <w:proofErr w:type="spellEnd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Kvh©vejx</w:t>
            </w:r>
            <w:proofErr w:type="spellEnd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mg~n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cuvPkvjv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wewfbœ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gqvw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`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Dbœqb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cwiKjøbv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ˆ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Zwi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77525E">
            <w:pPr>
              <w:pStyle w:val="ListParagraph"/>
              <w:numPr>
                <w:ilvl w:val="0"/>
                <w:numId w:val="1"/>
              </w:numPr>
              <w:tabs>
                <w:tab w:val="left" w:pos="161"/>
              </w:tabs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cjøx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AeKvVv‡gv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Dbœqb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msiÿY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iÿYv‡eÿY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wkÿv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Ges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cÖv_wgK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MYwkÿv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Kvh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©µvg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m¤úwK©Z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r w:rsidRPr="0077525E">
              <w:rPr>
                <w:rFonts w:ascii="SutonnyMJ" w:hAnsi="SutonnyMJ" w:cs="SutonnyMJ"/>
                <w:sz w:val="30"/>
              </w:rPr>
              <w:t xml:space="preserve">¯^v¯’¨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cwievi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cwiKíbv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m¤úwK©Z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Kvh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©µg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ev¯Íevqb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r w:rsidRPr="0077525E">
              <w:rPr>
                <w:rFonts w:ascii="SutonnyMJ" w:hAnsi="SutonnyMJ" w:cs="SutonnyMJ"/>
                <w:sz w:val="30"/>
              </w:rPr>
              <w:t>K…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wl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grm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cïm¤ú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`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Ges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¨ A_©‰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bwZK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Dbœq‡b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cÖ‡qvRbxq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Kvh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©µg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MÖnY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gnvgvix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`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y‡h©vM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e¨e¯’cbvq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cÖ‡qvRbxq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Kvh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©µvg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MÖnY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Ki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, wd,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Uvj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BZ¨vw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`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avh©KiY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Av`vq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cvwievwiK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we‡iva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wbimb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bvix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wkï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Kj¨vY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m¤úwK©Z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cÖ‡qvRbxq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Kvh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©µvg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m¤úv`b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r w:rsidRPr="0077525E">
              <w:rPr>
                <w:rFonts w:ascii="SutonnyMJ" w:hAnsi="SutonnyMJ" w:cs="SutonnyMJ"/>
                <w:sz w:val="30"/>
              </w:rPr>
              <w:t>‡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Ljvayjv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mvgvwRK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DbœwZ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, ms¯‹…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BZ¨vw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`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Kvh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©µ‡g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cÖ‡qvRbxq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D‡`¨vM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MÖnY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mn‡hvwMZv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cÖ`vb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cwi‡ek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Dbœqb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msiÿ‡Y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cÖ‡qvRbxq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e¨e¯’v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MÖnY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AvBb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k„•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Ljv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iÿvq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miKv‡ii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Awc©Z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`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vwqZ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¡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cvjb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cÖ‡qvRbxq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Kvh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©µg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MÖnb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Rb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¥-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g„Zz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wbeÜxKib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8A2AB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miKvwi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Db¥y³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RvqMv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D`¨vb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Ljvi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gv‡Vi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ndvRZ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BDwbqb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cwil‡`i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iv¯Ívq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miKvwi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evwZ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R¡vjv‡bv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e„ÿ‡ivcb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msiÿY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Ges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e„ÿm¤ú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`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Pzwi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aŸsm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cÖwZ‡iva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Kei¯’vb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k¥kvb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Rbmvavi‡bi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mfvi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miKvwi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m¤úwË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iÿYv‡eÿb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cwiPvjbv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Rbc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_,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ivRc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_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miKvwi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AbwaKvi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cÖ‡ek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iva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Ges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Gme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DrcvZ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Zvi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KviY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eÜ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Rbc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_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ivRc‡_i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ÿwZ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webó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aŸsm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cÖwZ‡iva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r w:rsidRPr="0077525E">
              <w:rPr>
                <w:rFonts w:ascii="SutonnyMJ" w:hAnsi="SutonnyMJ" w:cs="SutonnyMJ"/>
                <w:sz w:val="30"/>
              </w:rPr>
              <w:t>‡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Mvei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iv¯Ívi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AveR©bv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msMÖn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AcmviY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e¨e¯’vcbv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wbwðZ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Acivag~jK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wec¾bK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e¨emv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wbqš¿b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g„Z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cïi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†`n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AcmviY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Ges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cï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RevB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wbqš¿b</w:t>
            </w:r>
            <w:proofErr w:type="spellEnd"/>
          </w:p>
        </w:tc>
      </w:tr>
      <w:tr w:rsidR="008A2ABB" w:rsidRPr="0077525E" w:rsidTr="0077525E">
        <w:tc>
          <w:tcPr>
            <w:tcW w:w="1260" w:type="dxa"/>
          </w:tcPr>
          <w:p w:rsidR="008A2ABB" w:rsidRPr="0077525E" w:rsidRDefault="008A2AB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8A2AB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BDwbq‡b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bZzb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evwo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, `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vjvb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wbg©vb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cybtwbg©vY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Ges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wec¾bK `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vjvb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wbqš¿b</w:t>
            </w:r>
            <w:proofErr w:type="spellEnd"/>
          </w:p>
        </w:tc>
      </w:tr>
      <w:tr w:rsidR="006B7C4B" w:rsidRPr="0077525E" w:rsidTr="0077525E">
        <w:tc>
          <w:tcPr>
            <w:tcW w:w="1260" w:type="dxa"/>
          </w:tcPr>
          <w:p w:rsidR="006B7C4B" w:rsidRPr="0077525E" w:rsidRDefault="006B7C4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6B7C4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Kzqv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cwb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Zvjvi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Kj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Rjvavi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cyKzi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Ges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cvwb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mieiv‡ni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Dr‡mi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e¨e¯’vcbv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msiÿY</w:t>
            </w:r>
            <w:proofErr w:type="spellEnd"/>
          </w:p>
        </w:tc>
      </w:tr>
      <w:tr w:rsidR="006B7C4B" w:rsidRPr="0077525E" w:rsidTr="0077525E">
        <w:tc>
          <w:tcPr>
            <w:tcW w:w="1260" w:type="dxa"/>
          </w:tcPr>
          <w:p w:rsidR="006B7C4B" w:rsidRPr="0077525E" w:rsidRDefault="006B7C4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6B7C4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Lvevi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cvwbi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Dr‡mi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`~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lY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iva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Ges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¯^v‡¯’¨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ÿwZKi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m‡›`nhy³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K~c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cyKzi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cvwb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mieiv‡ni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¨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v‡bi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cvwb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e¨envi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wbwl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×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6B7C4B" w:rsidRPr="0077525E" w:rsidTr="0077525E">
        <w:tc>
          <w:tcPr>
            <w:tcW w:w="1260" w:type="dxa"/>
          </w:tcPr>
          <w:p w:rsidR="006B7C4B" w:rsidRPr="0077525E" w:rsidRDefault="006B7C4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6B7C4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Lvevi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cvwbi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msiwÿZ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K~c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cyKzi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cvwb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mieiv‡ni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¨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wbKUeZ©x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Mvmj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Kvco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KvuPv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cï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Mvmj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Kiv‡bv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wbwl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×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6B7C4B" w:rsidRPr="0077525E" w:rsidTr="0077525E">
        <w:tc>
          <w:tcPr>
            <w:tcW w:w="1260" w:type="dxa"/>
          </w:tcPr>
          <w:p w:rsidR="006B7C4B" w:rsidRPr="0077525E" w:rsidRDefault="006B7C4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6B7C4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cyKzi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cwb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mieiv‡ni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>¨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wbKUeZ©x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¯’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v‡b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kb,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cvU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MvQ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wfRv‡bv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wbwl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×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6B7C4B" w:rsidRPr="0077525E" w:rsidTr="0077525E">
        <w:tc>
          <w:tcPr>
            <w:tcW w:w="1260" w:type="dxa"/>
          </w:tcPr>
          <w:p w:rsidR="006B7C4B" w:rsidRPr="0077525E" w:rsidRDefault="006B7C4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6B7C4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AvevwmK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GjvKvi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g‡a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Pvgov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is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cvKv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wbwl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×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6B7C4B" w:rsidRPr="0077525E" w:rsidTr="0077525E">
        <w:tc>
          <w:tcPr>
            <w:tcW w:w="1260" w:type="dxa"/>
          </w:tcPr>
          <w:p w:rsidR="006B7C4B" w:rsidRPr="0077525E" w:rsidRDefault="006B7C4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6B7C4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AvevwmK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GjvKvi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gvwU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Lbb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K‡i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cv_i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e¯‘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D‡Ëvjb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wbwl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×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6B7C4B" w:rsidRPr="0077525E" w:rsidTr="0077525E">
        <w:tc>
          <w:tcPr>
            <w:tcW w:w="1260" w:type="dxa"/>
          </w:tcPr>
          <w:p w:rsidR="006B7C4B" w:rsidRPr="0077525E" w:rsidRDefault="006B7C4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6B7C4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AvevwmK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GjvKvq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BU,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gvwUi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cvÎ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fvUv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wbg©vY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wbwl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×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6B7C4B" w:rsidRPr="0077525E" w:rsidTr="0077525E">
        <w:tc>
          <w:tcPr>
            <w:tcW w:w="1260" w:type="dxa"/>
          </w:tcPr>
          <w:p w:rsidR="006B7C4B" w:rsidRPr="0077525E" w:rsidRDefault="006B7C4B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6B7C4B" w:rsidRPr="0077525E" w:rsidRDefault="006B7C4B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AwMœ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wkjve„wómn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So</w:t>
            </w:r>
            <w:r w:rsidR="0077525E"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f~wgK¤ú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cÖvK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>…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wZK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`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y‡h©vM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†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gvKvwejvq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cÖ‡qvRbxq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ZrciZv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MÖnY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miKvi‡K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mve©ÿwbK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mnvqZv</w:t>
            </w:r>
            <w:proofErr w:type="spellEnd"/>
            <w:r w:rsidR="0077525E"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="0077525E" w:rsidRPr="0077525E">
              <w:rPr>
                <w:rFonts w:ascii="SutonnyMJ" w:hAnsi="SutonnyMJ" w:cs="SutonnyMJ"/>
                <w:sz w:val="30"/>
              </w:rPr>
              <w:t>cÖ`vb</w:t>
            </w:r>
            <w:proofErr w:type="spellEnd"/>
          </w:p>
        </w:tc>
      </w:tr>
    </w:tbl>
    <w:p w:rsidR="0077525E" w:rsidRDefault="0077525E"/>
    <w:p w:rsidR="0077525E" w:rsidRPr="0077525E" w:rsidRDefault="0077525E" w:rsidP="0077525E">
      <w:pPr>
        <w:jc w:val="center"/>
        <w:rPr>
          <w:b/>
          <w:color w:val="C45911" w:themeColor="accent2" w:themeShade="BF"/>
          <w:sz w:val="94"/>
          <w:u w:val="double"/>
        </w:rPr>
      </w:pPr>
      <w:proofErr w:type="spellStart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lastRenderedPageBreak/>
        <w:t>BDwbqb</w:t>
      </w:r>
      <w:proofErr w:type="spellEnd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 xml:space="preserve"> </w:t>
      </w:r>
      <w:proofErr w:type="spellStart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>cwil‡`i</w:t>
      </w:r>
      <w:proofErr w:type="spellEnd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 xml:space="preserve"> </w:t>
      </w:r>
      <w:proofErr w:type="spellStart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>Kvh©vejx</w:t>
      </w:r>
      <w:proofErr w:type="spellEnd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 xml:space="preserve"> </w:t>
      </w:r>
      <w:proofErr w:type="spellStart"/>
      <w:r w:rsidRPr="0077525E">
        <w:rPr>
          <w:rFonts w:ascii="SutonnyMJ" w:hAnsi="SutonnyMJ" w:cs="SutonnyMJ"/>
          <w:b/>
          <w:color w:val="C45911" w:themeColor="accent2" w:themeShade="BF"/>
          <w:sz w:val="94"/>
          <w:u w:val="double"/>
        </w:rPr>
        <w:t>mg~n</w:t>
      </w:r>
      <w:proofErr w:type="spellEnd"/>
    </w:p>
    <w:tbl>
      <w:tblPr>
        <w:tblStyle w:val="TableGrid"/>
        <w:tblW w:w="11160" w:type="dxa"/>
        <w:tblInd w:w="-702" w:type="dxa"/>
        <w:tblLook w:val="04A0"/>
      </w:tblPr>
      <w:tblGrid>
        <w:gridCol w:w="1260"/>
        <w:gridCol w:w="9900"/>
      </w:tblGrid>
      <w:tr w:rsidR="0077525E" w:rsidRPr="0077525E" w:rsidTr="00FD1ECC">
        <w:tc>
          <w:tcPr>
            <w:tcW w:w="1260" w:type="dxa"/>
            <w:shd w:val="clear" w:color="auto" w:fill="B4C6E7" w:themeFill="accent5" w:themeFillTint="66"/>
          </w:tcPr>
          <w:p w:rsidR="0077525E" w:rsidRPr="0077525E" w:rsidRDefault="0077525E" w:rsidP="00FD1ECC">
            <w:pPr>
              <w:jc w:val="center"/>
              <w:rPr>
                <w:rFonts w:ascii="SutonnyMJ" w:hAnsi="SutonnyMJ" w:cs="SutonnyMJ"/>
                <w:color w:val="ED7D31" w:themeColor="accent2"/>
                <w:sz w:val="30"/>
              </w:rPr>
            </w:pPr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µ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wgK</w:t>
            </w:r>
            <w:proofErr w:type="spellEnd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bs</w:t>
            </w:r>
            <w:proofErr w:type="spellEnd"/>
          </w:p>
        </w:tc>
        <w:tc>
          <w:tcPr>
            <w:tcW w:w="9900" w:type="dxa"/>
            <w:shd w:val="clear" w:color="auto" w:fill="B4C6E7" w:themeFill="accent5" w:themeFillTint="66"/>
          </w:tcPr>
          <w:p w:rsidR="0077525E" w:rsidRPr="0077525E" w:rsidRDefault="0077525E" w:rsidP="00FD1ECC">
            <w:pPr>
              <w:jc w:val="center"/>
              <w:rPr>
                <w:rFonts w:ascii="SutonnyMJ" w:hAnsi="SutonnyMJ" w:cs="SutonnyMJ"/>
                <w:color w:val="ED7D31" w:themeColor="accent2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BDwbqb</w:t>
            </w:r>
            <w:proofErr w:type="spellEnd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cwil‡`i</w:t>
            </w:r>
            <w:proofErr w:type="spellEnd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Kvh©vejx</w:t>
            </w:r>
            <w:proofErr w:type="spellEnd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color w:val="ED7D31" w:themeColor="accent2"/>
                <w:sz w:val="30"/>
              </w:rPr>
              <w:t>mg~n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77525E">
            <w:pPr>
              <w:pStyle w:val="ListParagraph"/>
              <w:numPr>
                <w:ilvl w:val="0"/>
                <w:numId w:val="1"/>
              </w:numPr>
              <w:ind w:left="224" w:firstLine="0"/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weaev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GwZg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Mixe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`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yt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¯’ e¨w³‡`i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ZvwjKv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msiÿY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mvnvh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mgevq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Av‡›`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vjb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MÖvgxY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wk‡íi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Dbœqb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Drmvn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cÖ`vb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evowZ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Lv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`¨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Drcv`‡bi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e¨e¯’v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MÖnb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Mevw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`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cïi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Lvqvo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wbqš¿Y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iÿbv‡eÿ‡bi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e¨e¯’v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cÖv_wgK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wPwKrmv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†K‡›`ª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e¨e¯’v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Kiv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BDwbq‡bi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evwm›`v‡`i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wbivcËv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,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Avivg-Av‡qk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my‡hvM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myweavi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Rb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cÖ‡qvRbxq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e¨e¯’v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MÖnY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r w:rsidRPr="0077525E">
              <w:rPr>
                <w:rFonts w:ascii="SutonnyMJ" w:hAnsi="SutonnyMJ" w:cs="SutonnyMJ"/>
                <w:sz w:val="30"/>
              </w:rPr>
              <w:t>D-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Mf‡b©Ý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Pvj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~ I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DrmvwnZKib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BDwbqb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cwil‡`i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gZ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m`„k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Kv‡R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wb‡qvwRZ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Ab¨vb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¨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ms¯’vi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‡_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mn‡hvwMZv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m¤úªmviY</w:t>
            </w:r>
            <w:proofErr w:type="spellEnd"/>
          </w:p>
        </w:tc>
      </w:tr>
      <w:tr w:rsidR="0077525E" w:rsidRPr="0077525E" w:rsidTr="0077525E">
        <w:tc>
          <w:tcPr>
            <w:tcW w:w="1260" w:type="dxa"/>
          </w:tcPr>
          <w:p w:rsidR="0077525E" w:rsidRPr="0077525E" w:rsidRDefault="0077525E" w:rsidP="008A2AB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9900" w:type="dxa"/>
          </w:tcPr>
          <w:p w:rsidR="0077525E" w:rsidRPr="0077525E" w:rsidRDefault="0077525E" w:rsidP="0077525E">
            <w:pPr>
              <w:rPr>
                <w:rFonts w:ascii="SutonnyMJ" w:hAnsi="SutonnyMJ" w:cs="SutonnyMJ"/>
                <w:sz w:val="30"/>
              </w:rPr>
            </w:pPr>
            <w:proofErr w:type="spellStart"/>
            <w:r w:rsidRPr="0077525E">
              <w:rPr>
                <w:rFonts w:ascii="SutonnyMJ" w:hAnsi="SutonnyMJ" w:cs="SutonnyMJ"/>
                <w:sz w:val="30"/>
              </w:rPr>
              <w:t>miKvi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KZ©„K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mg‡q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mg‡q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Av‡ivwcZ</w:t>
            </w:r>
            <w:proofErr w:type="spellEnd"/>
            <w:r w:rsidRPr="0077525E">
              <w:rPr>
                <w:rFonts w:ascii="SutonnyMJ" w:hAnsi="SutonnyMJ" w:cs="SutonnyMJ"/>
                <w:sz w:val="30"/>
              </w:rPr>
              <w:t xml:space="preserve"> `</w:t>
            </w:r>
            <w:proofErr w:type="spellStart"/>
            <w:r w:rsidRPr="0077525E">
              <w:rPr>
                <w:rFonts w:ascii="SutonnyMJ" w:hAnsi="SutonnyMJ" w:cs="SutonnyMJ"/>
                <w:sz w:val="30"/>
              </w:rPr>
              <w:t>vwqZ¡vewj</w:t>
            </w:r>
            <w:proofErr w:type="spellEnd"/>
          </w:p>
        </w:tc>
      </w:tr>
    </w:tbl>
    <w:p w:rsidR="00DB7B7A" w:rsidRPr="008A2ABB" w:rsidRDefault="00DB7B7A">
      <w:pPr>
        <w:rPr>
          <w:rFonts w:ascii="SutonnyMJ" w:hAnsi="SutonnyMJ" w:cs="SutonnyMJ"/>
        </w:rPr>
      </w:pPr>
    </w:p>
    <w:sectPr w:rsidR="00DB7B7A" w:rsidRPr="008A2ABB" w:rsidSect="0077525E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922CB"/>
    <w:multiLevelType w:val="hybridMultilevel"/>
    <w:tmpl w:val="F29CF6C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A2ABB"/>
    <w:rsid w:val="006B7C4B"/>
    <w:rsid w:val="0077525E"/>
    <w:rsid w:val="008A2ABB"/>
    <w:rsid w:val="00AD2DF9"/>
    <w:rsid w:val="00AD5584"/>
    <w:rsid w:val="00BE4B21"/>
    <w:rsid w:val="00DB6111"/>
    <w:rsid w:val="00DB7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Multiboot® Resume Media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2019-05-06T09:40:00Z</dcterms:created>
  <dcterms:modified xsi:type="dcterms:W3CDTF">2019-05-06T10:10:00Z</dcterms:modified>
</cp:coreProperties>
</file>