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CE" w:rsidRPr="00043987" w:rsidRDefault="00173EDB" w:rsidP="006317CE">
      <w:pPr>
        <w:spacing w:after="0" w:line="240" w:lineRule="auto"/>
        <w:jc w:val="center"/>
        <w:rPr>
          <w:rFonts w:ascii="NikoshBAN" w:eastAsia="Times New Roman" w:hAnsi="NikoshBAN" w:cs="NikoshBAN"/>
          <w:b/>
          <w:sz w:val="36"/>
          <w:szCs w:val="36"/>
          <w:lang w:eastAsia="en-GB" w:bidi="ar-SA"/>
        </w:rPr>
      </w:pPr>
      <w:r w:rsidRPr="00043987">
        <w:rPr>
          <w:rFonts w:ascii="NikoshBAN" w:eastAsia="Times New Roman" w:hAnsi="NikoshBAN" w:cs="NikoshBAN"/>
          <w:b/>
          <w:noProof/>
          <w:sz w:val="36"/>
          <w:szCs w:val="36"/>
          <w:lang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8488680</wp:posOffset>
                </wp:positionH>
                <wp:positionV relativeFrom="paragraph">
                  <wp:posOffset>-277495</wp:posOffset>
                </wp:positionV>
                <wp:extent cx="1895475" cy="1457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129A" w:rsidRDefault="001F129A">
                            <w:r w:rsidRPr="001F129A">
                              <w:rPr>
                                <w:noProof/>
                                <w:lang w:eastAsia="en-GB" w:bidi="ar-SA"/>
                              </w:rPr>
                              <w:drawing>
                                <wp:inline distT="0" distB="0" distL="0" distR="0">
                                  <wp:extent cx="1508125" cy="847375"/>
                                  <wp:effectExtent l="0" t="0" r="0" b="0"/>
                                  <wp:docPr id="2" name="Picture 2" descr="C:\Users\PTI\Desktop\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TI\Desktop\downlo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2851" cy="861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68.4pt;margin-top:-21.85pt;width:149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" filled="f" stroked="f" strokeweight=".5pt">
                <v:textbox>
                  <w:txbxContent>
                    <w:p w:rsidR="001F129A" w:rsidRDefault="001F129A">
                      <w:r w:rsidRPr="001F129A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508125" cy="847375"/>
                            <wp:effectExtent l="0" t="0" r="0" b="0"/>
                            <wp:docPr id="2" name="Picture 2" descr="C:\Users\PTI\Desktop\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TI\Desktop\downlo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2851" cy="861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462F" w:rsidRPr="00043987">
        <w:rPr>
          <w:rFonts w:ascii="NikoshBAN" w:eastAsia="Times New Roman" w:hAnsi="NikoshBAN" w:cs="NikoshBAN"/>
          <w:b/>
          <w:noProof/>
          <w:sz w:val="36"/>
          <w:szCs w:val="36"/>
          <w:lang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1A9DB" wp14:editId="228DE76A">
                <wp:simplePos x="0" y="0"/>
                <wp:positionH relativeFrom="column">
                  <wp:posOffset>11430</wp:posOffset>
                </wp:positionH>
                <wp:positionV relativeFrom="paragraph">
                  <wp:posOffset>-306070</wp:posOffset>
                </wp:positionV>
                <wp:extent cx="1806575" cy="13144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7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462F" w:rsidRDefault="00F34DA8">
                            <w:r w:rsidRPr="00F34DA8">
                              <w:rPr>
                                <w:noProof/>
                                <w:lang w:eastAsia="en-GB" w:bidi="ar-SA"/>
                              </w:rPr>
                              <w:drawing>
                                <wp:inline distT="0" distB="0" distL="0" distR="0">
                                  <wp:extent cx="1428750" cy="890453"/>
                                  <wp:effectExtent l="0" t="0" r="0" b="5080"/>
                                  <wp:docPr id="7" name="Picture 7" descr="C:\Users\PTI\Desktop\download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PTI\Desktop\download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707" cy="904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1A9DB" id="Text Box 4" o:spid="_x0000_s1027" type="#_x0000_t202" style="position:absolute;left:0;text-align:left;margin-left:.9pt;margin-top:-24.1pt;width:142.2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" filled="f" stroked="f" strokeweight=".5pt">
                <v:textbox>
                  <w:txbxContent>
                    <w:p w:rsidR="00F2462F" w:rsidRDefault="00F34DA8">
                      <w:r w:rsidRPr="00F34DA8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428750" cy="890453"/>
                            <wp:effectExtent l="0" t="0" r="0" b="5080"/>
                            <wp:docPr id="7" name="Picture 7" descr="C:\Users\PTI\Desktop\download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PTI\Desktop\download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1707" cy="9047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17CE" w:rsidRPr="00043987">
        <w:rPr>
          <w:rFonts w:ascii="NikoshBAN" w:eastAsia="Times New Roman" w:hAnsi="NikoshBAN" w:cs="NikoshBAN"/>
          <w:b/>
          <w:bCs/>
          <w:sz w:val="36"/>
          <w:szCs w:val="36"/>
          <w:cs/>
          <w:lang w:eastAsia="en-GB" w:bidi="bn-IN"/>
        </w:rPr>
        <w:t>প্রাইমারী টিচার্স টেনিং ইনস্টিটিউট</w:t>
      </w:r>
      <w:r w:rsidR="006317CE" w:rsidRPr="00043987">
        <w:rPr>
          <w:rFonts w:ascii="NikoshBAN" w:eastAsia="Times New Roman" w:hAnsi="NikoshBAN" w:cs="NikoshBAN"/>
          <w:b/>
          <w:sz w:val="36"/>
          <w:szCs w:val="36"/>
          <w:lang w:eastAsia="en-GB" w:bidi="ar-SA"/>
        </w:rPr>
        <w:t>,</w:t>
      </w:r>
      <w:r w:rsidR="00B768ED" w:rsidRPr="00043987">
        <w:rPr>
          <w:rFonts w:ascii="NikoshBAN" w:eastAsia="Times New Roman" w:hAnsi="NikoshBAN" w:cs="NikoshBAN"/>
          <w:b/>
          <w:sz w:val="36"/>
          <w:szCs w:val="36"/>
          <w:lang w:eastAsia="en-GB"/>
        </w:rPr>
        <w:t xml:space="preserve"> </w:t>
      </w:r>
      <w:r w:rsidR="006317CE" w:rsidRPr="00043987">
        <w:rPr>
          <w:rFonts w:ascii="NikoshBAN" w:eastAsia="Times New Roman" w:hAnsi="NikoshBAN" w:cs="NikoshBAN"/>
          <w:b/>
          <w:bCs/>
          <w:sz w:val="36"/>
          <w:szCs w:val="36"/>
          <w:cs/>
          <w:lang w:eastAsia="en-GB" w:bidi="bn-IN"/>
        </w:rPr>
        <w:t>খুলনা।</w:t>
      </w:r>
      <w:r w:rsidR="001D2284" w:rsidRPr="00043987">
        <w:rPr>
          <w:rFonts w:ascii="NikoshBAN" w:eastAsia="Times New Roman" w:hAnsi="NikoshBAN" w:cs="NikoshBAN"/>
          <w:b/>
          <w:sz w:val="36"/>
          <w:szCs w:val="36"/>
          <w:lang w:eastAsia="en-GB" w:bidi="ar-SA"/>
        </w:rPr>
        <w:t xml:space="preserve"> </w:t>
      </w:r>
    </w:p>
    <w:p w:rsidR="0069666D" w:rsidRPr="00043987" w:rsidRDefault="0069666D" w:rsidP="006317CE">
      <w:pPr>
        <w:spacing w:after="0" w:line="240" w:lineRule="auto"/>
        <w:jc w:val="center"/>
        <w:rPr>
          <w:rFonts w:ascii="NikoshBAN" w:eastAsia="Times New Roman" w:hAnsi="NikoshBAN" w:cs="NikoshBAN"/>
          <w:b/>
          <w:sz w:val="36"/>
          <w:szCs w:val="36"/>
          <w:lang w:eastAsia="en-GB" w:bidi="ar-SA"/>
        </w:rPr>
      </w:pPr>
      <w:r w:rsidRPr="00043987">
        <w:rPr>
          <w:rFonts w:ascii="NikoshBAN" w:eastAsia="Times New Roman" w:hAnsi="NikoshBAN" w:cs="NikoshBAN"/>
          <w:b/>
          <w:bCs/>
          <w:sz w:val="36"/>
          <w:szCs w:val="36"/>
          <w:cs/>
          <w:lang w:eastAsia="en-GB" w:bidi="bn-IN"/>
        </w:rPr>
        <w:t>স্থাপিত</w:t>
      </w:r>
      <w:r w:rsidRPr="00043987">
        <w:rPr>
          <w:rFonts w:ascii="NikoshBAN" w:eastAsia="Times New Roman" w:hAnsi="NikoshBAN" w:cs="NikoshBAN"/>
          <w:b/>
          <w:sz w:val="36"/>
          <w:szCs w:val="36"/>
          <w:lang w:eastAsia="en-GB" w:bidi="ar-SA"/>
        </w:rPr>
        <w:t>-1952</w:t>
      </w:r>
    </w:p>
    <w:p w:rsidR="009B051A" w:rsidRPr="00043987" w:rsidRDefault="0070637D" w:rsidP="006317CE">
      <w:pPr>
        <w:spacing w:after="0" w:line="240" w:lineRule="auto"/>
        <w:jc w:val="center"/>
        <w:rPr>
          <w:rFonts w:ascii="NikoshBAN" w:eastAsia="Times New Roman" w:hAnsi="NikoshBAN" w:cs="NikoshBAN"/>
          <w:b/>
          <w:bCs/>
          <w:sz w:val="36"/>
          <w:szCs w:val="36"/>
          <w:lang w:eastAsia="en-GB" w:bidi="bn-IN"/>
        </w:rPr>
      </w:pPr>
      <w:r w:rsidRPr="00043987">
        <w:rPr>
          <w:rFonts w:ascii="NikoshBAN" w:eastAsia="Times New Roman" w:hAnsi="NikoshBAN" w:cs="NikoshBAN"/>
          <w:b/>
          <w:bCs/>
          <w:sz w:val="36"/>
          <w:szCs w:val="36"/>
          <w:cs/>
          <w:lang w:eastAsia="en-GB" w:bidi="bn-IN"/>
        </w:rPr>
        <w:t>সিটিজেন চার্টার</w:t>
      </w:r>
    </w:p>
    <w:p w:rsidR="00590DAF" w:rsidRPr="00EE36CF" w:rsidRDefault="00EC32D7" w:rsidP="00590DAF">
      <w:pPr>
        <w:spacing w:after="0" w:line="240" w:lineRule="auto"/>
        <w:jc w:val="center"/>
        <w:rPr>
          <w:rStyle w:val="Hyperlink"/>
          <w:rFonts w:ascii="Times New Roman" w:eastAsia="SimSun" w:hAnsi="Times New Roman" w:cs="Times New Roman"/>
          <w:sz w:val="28"/>
          <w:u w:val="none"/>
        </w:rPr>
      </w:pPr>
      <w:hyperlink r:id="rId8" w:history="1">
        <w:r w:rsidR="00590DAF" w:rsidRPr="00EE36CF">
          <w:rPr>
            <w:rStyle w:val="Hyperlink"/>
            <w:rFonts w:ascii="Times New Roman" w:hAnsi="Times New Roman" w:cs="Times New Roman"/>
            <w:sz w:val="28"/>
            <w:u w:val="none"/>
          </w:rPr>
          <w:t>ptikhuln@gmail.com</w:t>
        </w:r>
      </w:hyperlink>
      <w:r w:rsidR="00590DAF">
        <w:rPr>
          <w:rStyle w:val="Hyperlink"/>
          <w:rFonts w:ascii="Times New Roman" w:hAnsi="Times New Roman" w:cs="Times New Roman"/>
          <w:sz w:val="28"/>
          <w:u w:val="none"/>
        </w:rPr>
        <w:t xml:space="preserve">. </w:t>
      </w:r>
      <w:r w:rsidR="00590DAF" w:rsidRPr="00EE36CF">
        <w:rPr>
          <w:rStyle w:val="Hyperlink"/>
          <w:rFonts w:ascii="Times New Roman" w:hAnsi="Times New Roman" w:cs="Times New Roman"/>
          <w:sz w:val="28"/>
          <w:u w:val="none"/>
        </w:rPr>
        <w:t>pttc.khulna.gov.bd</w:t>
      </w:r>
    </w:p>
    <w:p w:rsidR="00590DAF" w:rsidRPr="00590DAF" w:rsidRDefault="00590DAF" w:rsidP="006317CE">
      <w:pPr>
        <w:spacing w:after="0" w:line="240" w:lineRule="auto"/>
        <w:jc w:val="center"/>
        <w:rPr>
          <w:rFonts w:ascii="NikoshBAN" w:eastAsia="Times New Roman" w:hAnsi="NikoshBAN" w:cs="NikoshBAN"/>
          <w:b/>
          <w:sz w:val="2"/>
          <w:szCs w:val="2"/>
          <w:lang w:eastAsia="en-GB" w:bidi="ar-SA"/>
        </w:rPr>
      </w:pPr>
    </w:p>
    <w:p w:rsidR="00EA6C95" w:rsidRPr="00A600B5" w:rsidRDefault="00EA6C95" w:rsidP="006317CE">
      <w:pPr>
        <w:spacing w:after="0" w:line="240" w:lineRule="auto"/>
        <w:jc w:val="center"/>
        <w:rPr>
          <w:rFonts w:ascii="NikoshBAN" w:eastAsia="Times New Roman" w:hAnsi="NikoshBAN" w:cs="NikoshBAN"/>
          <w:color w:val="FF0000"/>
          <w:sz w:val="24"/>
          <w:szCs w:val="24"/>
          <w:lang w:eastAsia="en-GB" w:bidi="ar-SA"/>
        </w:rPr>
      </w:pPr>
    </w:p>
    <w:tbl>
      <w:tblPr>
        <w:tblW w:w="157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606"/>
        <w:gridCol w:w="1276"/>
        <w:gridCol w:w="3827"/>
        <w:gridCol w:w="3119"/>
        <w:gridCol w:w="1984"/>
        <w:gridCol w:w="1843"/>
        <w:gridCol w:w="1418"/>
      </w:tblGrid>
      <w:tr w:rsidR="009B051A" w:rsidRPr="00A600B5" w:rsidTr="00EC32D7"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51A" w:rsidRPr="002A7F23" w:rsidRDefault="009B051A" w:rsidP="002A7F23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b/>
                <w:bCs/>
                <w:sz w:val="24"/>
                <w:szCs w:val="24"/>
                <w:lang w:eastAsia="en-GB" w:bidi="ar-SA"/>
              </w:rPr>
            </w:pPr>
            <w:r w:rsidRPr="002A7F23">
              <w:rPr>
                <w:rFonts w:ascii="NikoshBAN" w:eastAsia="Times New Roman" w:hAnsi="NikoshBAN" w:cs="NikoshBAN"/>
                <w:b/>
                <w:bCs/>
                <w:sz w:val="24"/>
                <w:szCs w:val="24"/>
                <w:cs/>
                <w:lang w:eastAsia="en-GB" w:bidi="bn-IN"/>
              </w:rPr>
              <w:t>ক্রমিক নং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51A" w:rsidRPr="002A7F23" w:rsidRDefault="009B051A" w:rsidP="002A7F23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b/>
                <w:bCs/>
                <w:sz w:val="24"/>
                <w:szCs w:val="24"/>
                <w:lang w:eastAsia="en-GB" w:bidi="ar-SA"/>
              </w:rPr>
            </w:pPr>
          </w:p>
          <w:p w:rsidR="009B051A" w:rsidRPr="002A7F23" w:rsidRDefault="009B051A" w:rsidP="002A7F23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b/>
                <w:bCs/>
                <w:sz w:val="24"/>
                <w:szCs w:val="24"/>
                <w:lang w:eastAsia="en-GB" w:bidi="ar-SA"/>
              </w:rPr>
            </w:pPr>
            <w:r w:rsidRPr="002A7F23">
              <w:rPr>
                <w:rFonts w:ascii="NikoshBAN" w:eastAsia="Times New Roman" w:hAnsi="NikoshBAN" w:cs="NikoshBAN"/>
                <w:b/>
                <w:bCs/>
                <w:sz w:val="24"/>
                <w:szCs w:val="24"/>
                <w:u w:val="single"/>
                <w:bdr w:val="none" w:sz="0" w:space="0" w:color="auto" w:frame="1"/>
                <w:cs/>
                <w:lang w:eastAsia="en-GB" w:bidi="bn-IN"/>
              </w:rPr>
              <w:t>সেবার নাম</w:t>
            </w:r>
          </w:p>
          <w:p w:rsidR="009B051A" w:rsidRPr="002A7F23" w:rsidRDefault="009B051A" w:rsidP="002A7F23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1A" w:rsidRPr="002A7F23" w:rsidRDefault="0081603B" w:rsidP="002A7F23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b/>
                <w:bCs/>
                <w:sz w:val="24"/>
                <w:szCs w:val="24"/>
                <w:lang w:eastAsia="en-GB" w:bidi="ar-SA"/>
              </w:rPr>
            </w:pPr>
            <w:r w:rsidRPr="002A7F23">
              <w:rPr>
                <w:rFonts w:ascii="NikoshBAN" w:eastAsia="Times New Roman" w:hAnsi="NikoshBAN" w:cs="NikoshBAN"/>
                <w:b/>
                <w:bCs/>
                <w:sz w:val="24"/>
                <w:szCs w:val="24"/>
                <w:cs/>
                <w:lang w:eastAsia="en-GB" w:bidi="bn-IN"/>
              </w:rPr>
              <w:t>স</w:t>
            </w:r>
            <w:r w:rsidRPr="002A7F23">
              <w:rPr>
                <w:rFonts w:ascii="NikoshBAN" w:eastAsia="Times New Roman" w:hAnsi="NikoshBAN" w:cs="NikoshBAN" w:hint="cs"/>
                <w:b/>
                <w:bCs/>
                <w:sz w:val="24"/>
                <w:szCs w:val="24"/>
                <w:cs/>
                <w:lang w:eastAsia="en-GB"/>
              </w:rPr>
              <w:t>েবা প্রদানে</w:t>
            </w:r>
            <w:r w:rsidR="009B051A" w:rsidRPr="002A7F23">
              <w:rPr>
                <w:rFonts w:ascii="NikoshBAN" w:eastAsia="Times New Roman" w:hAnsi="NikoshBAN" w:cs="NikoshBAN"/>
                <w:b/>
                <w:bCs/>
                <w:sz w:val="24"/>
                <w:szCs w:val="24"/>
                <w:cs/>
                <w:lang w:eastAsia="en-GB" w:bidi="bn-IN"/>
              </w:rPr>
              <w:t xml:space="preserve"> সর্বোচ্চ সময়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51A" w:rsidRPr="002A7F23" w:rsidRDefault="009B051A" w:rsidP="002A7F23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b/>
                <w:bCs/>
                <w:sz w:val="24"/>
                <w:szCs w:val="24"/>
                <w:lang w:eastAsia="en-GB" w:bidi="ar-SA"/>
              </w:rPr>
            </w:pPr>
            <w:r w:rsidRPr="002A7F23">
              <w:rPr>
                <w:rFonts w:ascii="NikoshBAN" w:eastAsia="Times New Roman" w:hAnsi="NikoshBAN" w:cs="NikoshBAN"/>
                <w:b/>
                <w:bCs/>
                <w:sz w:val="24"/>
                <w:szCs w:val="24"/>
                <w:cs/>
                <w:lang w:eastAsia="en-GB" w:bidi="bn-IN"/>
              </w:rPr>
              <w:t>প্রয়োজনীয় কাগজপত্র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1A" w:rsidRPr="002A7F23" w:rsidRDefault="00D025E1" w:rsidP="002A7F23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b/>
                <w:bCs/>
                <w:sz w:val="24"/>
                <w:szCs w:val="24"/>
                <w:lang w:eastAsia="en-GB" w:bidi="ar-SA"/>
              </w:rPr>
            </w:pPr>
            <w:r w:rsidRPr="002A7F23">
              <w:rPr>
                <w:rFonts w:ascii="NikoshBAN" w:eastAsia="Times New Roman" w:hAnsi="NikoshBAN" w:cs="NikoshBAN"/>
                <w:b/>
                <w:bCs/>
                <w:sz w:val="24"/>
                <w:szCs w:val="24"/>
                <w:cs/>
                <w:lang w:eastAsia="en-GB" w:bidi="bn-IN"/>
              </w:rPr>
              <w:t xml:space="preserve">প্রয়োজনীয় কাগজপত্র/ আবেদন ফরম </w:t>
            </w:r>
            <w:r w:rsidR="009B051A" w:rsidRPr="002A7F23">
              <w:rPr>
                <w:rFonts w:ascii="NikoshBAN" w:eastAsia="Times New Roman" w:hAnsi="NikoshBAN" w:cs="NikoshBAN"/>
                <w:b/>
                <w:bCs/>
                <w:sz w:val="24"/>
                <w:szCs w:val="24"/>
                <w:cs/>
                <w:lang w:eastAsia="en-GB" w:bidi="bn-IN"/>
              </w:rPr>
              <w:t>প্রাপ্তি স্থান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51A" w:rsidRPr="002A7F23" w:rsidRDefault="007A6B57" w:rsidP="002A7F23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b/>
                <w:bCs/>
                <w:sz w:val="24"/>
                <w:szCs w:val="24"/>
                <w:lang w:eastAsia="en-GB" w:bidi="ar-SA"/>
              </w:rPr>
            </w:pPr>
            <w:r w:rsidRPr="002A7F23">
              <w:rPr>
                <w:rFonts w:ascii="NikoshBAN" w:eastAsia="Times New Roman" w:hAnsi="NikoshBAN" w:cs="NikoshBAN" w:hint="cs"/>
                <w:b/>
                <w:bCs/>
                <w:sz w:val="24"/>
                <w:szCs w:val="24"/>
                <w:cs/>
                <w:lang w:eastAsia="en-GB"/>
              </w:rPr>
              <w:t>সেবা মূল্য এবং পরিশোধ পদ্ধতি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51A" w:rsidRPr="002A7F23" w:rsidRDefault="007A6B57" w:rsidP="002A7F23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b/>
                <w:bCs/>
                <w:sz w:val="24"/>
                <w:szCs w:val="24"/>
                <w:lang w:eastAsia="en-GB"/>
              </w:rPr>
            </w:pPr>
            <w:r w:rsidRPr="002A7F23">
              <w:rPr>
                <w:rFonts w:ascii="NikoshBAN" w:eastAsia="Times New Roman" w:hAnsi="NikoshBAN" w:cs="NikoshBAN" w:hint="cs"/>
                <w:b/>
                <w:bCs/>
                <w:sz w:val="24"/>
                <w:szCs w:val="24"/>
                <w:cs/>
                <w:lang w:eastAsia="en-GB"/>
              </w:rPr>
              <w:t xml:space="preserve">শাখার নামসহ  </w:t>
            </w:r>
            <w:r w:rsidR="009B051A" w:rsidRPr="002A7F23">
              <w:rPr>
                <w:rFonts w:ascii="NikoshBAN" w:eastAsia="Times New Roman" w:hAnsi="NikoshBAN" w:cs="NikoshBAN"/>
                <w:b/>
                <w:bCs/>
                <w:sz w:val="24"/>
                <w:szCs w:val="24"/>
                <w:cs/>
                <w:lang w:eastAsia="en-GB" w:bidi="bn-IN"/>
              </w:rPr>
              <w:t>দায়িত্বপ্রাপ্ত কর্মকর্তার পদবী</w:t>
            </w:r>
            <w:r w:rsidRPr="002A7F23">
              <w:rPr>
                <w:rFonts w:ascii="NikoshBAN" w:eastAsia="Times New Roman" w:hAnsi="NikoshBAN" w:cs="NikoshBAN" w:hint="cs"/>
                <w:b/>
                <w:bCs/>
                <w:sz w:val="24"/>
                <w:szCs w:val="24"/>
                <w:cs/>
                <w:lang w:eastAsia="en-GB"/>
              </w:rPr>
              <w:t>,রুম নং,জেলার কোড, অফিসিয়াল টেলিফোন ও ই মেইল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51A" w:rsidRPr="002A7F23" w:rsidRDefault="00047842" w:rsidP="002A7F23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b/>
                <w:bCs/>
                <w:sz w:val="24"/>
                <w:szCs w:val="24"/>
                <w:lang w:eastAsia="en-GB" w:bidi="ar-SA"/>
              </w:rPr>
            </w:pPr>
            <w:r w:rsidRPr="002A7F23">
              <w:rPr>
                <w:rFonts w:ascii="NikoshBAN" w:eastAsia="Times New Roman" w:hAnsi="NikoshBAN" w:cs="NikoshBAN" w:hint="cs"/>
                <w:b/>
                <w:bCs/>
                <w:sz w:val="24"/>
                <w:szCs w:val="24"/>
                <w:cs/>
                <w:lang w:eastAsia="en-GB"/>
              </w:rPr>
              <w:t>ঊর্ধ্বতন</w:t>
            </w:r>
            <w:r w:rsidRPr="002A7F23">
              <w:rPr>
                <w:rFonts w:ascii="NikoshBAN" w:eastAsia="Times New Roman" w:hAnsi="NikoshBAN" w:cs="NikoshBAN"/>
                <w:b/>
                <w:bCs/>
                <w:sz w:val="24"/>
                <w:szCs w:val="24"/>
                <w:cs/>
                <w:lang w:eastAsia="en-GB" w:bidi="bn-IN"/>
              </w:rPr>
              <w:t xml:space="preserve"> কর্মকর্তার পদবী</w:t>
            </w:r>
            <w:r w:rsidRPr="002A7F23">
              <w:rPr>
                <w:rFonts w:ascii="NikoshBAN" w:eastAsia="Times New Roman" w:hAnsi="NikoshBAN" w:cs="NikoshBAN" w:hint="cs"/>
                <w:b/>
                <w:bCs/>
                <w:sz w:val="24"/>
                <w:szCs w:val="24"/>
                <w:cs/>
                <w:lang w:eastAsia="en-GB"/>
              </w:rPr>
              <w:t>,রুম নং,জেলা উপজেলার কোডসহ অফিসিয়াল টেলিফোন ও ই মেইল</w:t>
            </w:r>
          </w:p>
        </w:tc>
      </w:tr>
      <w:tr w:rsidR="009B051A" w:rsidRPr="00A600B5" w:rsidTr="00EC32D7">
        <w:trPr>
          <w:trHeight w:val="61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51A" w:rsidRPr="00A600B5" w:rsidRDefault="009B051A" w:rsidP="003A45B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১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51A" w:rsidRPr="00A600B5" w:rsidRDefault="009B051A" w:rsidP="003A45B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২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51A" w:rsidRPr="00A600B5" w:rsidRDefault="009B051A" w:rsidP="003A45B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৩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51A" w:rsidRPr="00A600B5" w:rsidRDefault="009B051A" w:rsidP="003A45B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৪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51A" w:rsidRPr="00A600B5" w:rsidRDefault="009B051A" w:rsidP="003A45B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51A" w:rsidRPr="00A600B5" w:rsidRDefault="009B051A" w:rsidP="003A45B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৫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51A" w:rsidRPr="00A600B5" w:rsidRDefault="009B051A" w:rsidP="003A45B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৬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51A" w:rsidRPr="00A600B5" w:rsidRDefault="009B051A" w:rsidP="003A45B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৭</w:t>
            </w:r>
          </w:p>
        </w:tc>
      </w:tr>
      <w:tr w:rsidR="00771BA2" w:rsidRPr="00A600B5" w:rsidTr="00EC32D7">
        <w:trPr>
          <w:trHeight w:val="61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BA2" w:rsidRPr="00A600B5" w:rsidRDefault="00771BA2" w:rsidP="003A45B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  <w:t>01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BA2" w:rsidRPr="00A600B5" w:rsidRDefault="00771BA2" w:rsidP="00771BA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বিনামুল্যে বই বিতরণ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BA2" w:rsidRPr="00A600B5" w:rsidRDefault="00771BA2" w:rsidP="003A45B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১</w:t>
            </w:r>
            <w:r w:rsidR="00452A84"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লা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 জানুয়ারী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BA2" w:rsidRPr="00A600B5" w:rsidRDefault="00771BA2" w:rsidP="003A45B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ভর্তির রিসিভ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BA2" w:rsidRPr="00A600B5" w:rsidRDefault="00771BA2" w:rsidP="003A45B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প্রযোজ্য নয়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BA2" w:rsidRPr="00A600B5" w:rsidRDefault="00771BA2" w:rsidP="003A45B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সরকারী কোনরূপ অর্থের প্রয়োজন হয় না।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BA2" w:rsidRDefault="00771BA2" w:rsidP="00771BA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771BA2" w:rsidRDefault="00771BA2" w:rsidP="00771BA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771BA2" w:rsidRPr="00A600B5" w:rsidRDefault="00771BA2" w:rsidP="00771BA2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BA2" w:rsidRDefault="00771BA2" w:rsidP="00771BA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771BA2" w:rsidRDefault="00771BA2" w:rsidP="00771BA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771BA2" w:rsidRPr="00A600B5" w:rsidRDefault="00771BA2" w:rsidP="00771BA2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71452E" w:rsidRPr="00A600B5" w:rsidTr="00EC32D7">
        <w:trPr>
          <w:trHeight w:val="61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2E" w:rsidRDefault="0071452E" w:rsidP="0071452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০২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2E" w:rsidRDefault="0071452E" w:rsidP="0071452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বি.এড/এম.এড সংক্রান্ত প্রশিক্ষণার্থীদের নামের প্রস্তাবনা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2E" w:rsidRDefault="0071452E" w:rsidP="0071452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ভর্তির সার্কুলার অনুযায়ী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2E" w:rsidRDefault="0071452E" w:rsidP="0071452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ক) নির্ধারিত ফরমে</w:t>
            </w:r>
          </w:p>
          <w:p w:rsidR="0071452E" w:rsidRDefault="0071452E" w:rsidP="0071452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খ) সিইনএড/ডিপিএড পাশের সনদপত্র </w:t>
            </w:r>
          </w:p>
          <w:p w:rsidR="0071452E" w:rsidRDefault="0071452E" w:rsidP="0071452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গ) শিক্ষাগত যোগ্যতার সনদপত্র </w:t>
            </w:r>
          </w:p>
          <w:p w:rsidR="00DC1CC8" w:rsidRDefault="00DC1CC8" w:rsidP="0071452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ঘ) উচ্চতর শ্রেণীতে ভর্তি বিজ্ঞপ্তি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2E" w:rsidRDefault="0071452E" w:rsidP="0071452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পিটিআই,খুলনা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2E" w:rsidRDefault="0071452E" w:rsidP="0071452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2E" w:rsidRDefault="0071452E" w:rsidP="0071452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71452E" w:rsidRDefault="0071452E" w:rsidP="0071452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71452E" w:rsidRPr="00A600B5" w:rsidRDefault="0071452E" w:rsidP="0071452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2E" w:rsidRDefault="0071452E" w:rsidP="0071452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71452E" w:rsidRDefault="0071452E" w:rsidP="0071452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71452E" w:rsidRPr="00A600B5" w:rsidRDefault="0071452E" w:rsidP="0071452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DC1CC8" w:rsidRPr="00A600B5" w:rsidTr="00EC32D7">
        <w:trPr>
          <w:trHeight w:val="61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CC8" w:rsidRDefault="00DC1CC8" w:rsidP="00DC1CC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০৩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CC8" w:rsidRDefault="00DC1CC8" w:rsidP="00DC1CC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উচ্চতর শ্রেণীতে অনিয়মিত/প্রাইভেট ভর্তি পরীক্ষায় অংশগ্রহণের অনুমতি প্রদান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CC8" w:rsidRDefault="00DC1CC8" w:rsidP="00DC1CC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৩(তিন) 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CC8" w:rsidRDefault="00DC1CC8" w:rsidP="00DC1CC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ক) আবেদনপত্র</w:t>
            </w:r>
          </w:p>
          <w:p w:rsidR="00DC1CC8" w:rsidRDefault="00DC1CC8" w:rsidP="00DC1CC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খ) সিইনএড/ডিপিএড পাশের সনদপত্র </w:t>
            </w:r>
          </w:p>
          <w:p w:rsidR="00DC1CC8" w:rsidRDefault="00DC1CC8" w:rsidP="00DC1CC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গ) শিক্ষাগত যোগ্যতার সনদপত্র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CC8" w:rsidRDefault="00DC1CC8" w:rsidP="00DC1CC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প্রযোজ্য নয়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CC8" w:rsidRDefault="00DC1CC8" w:rsidP="00DC1CC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CC8" w:rsidRDefault="00DC1CC8" w:rsidP="00DC1CC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DC1CC8" w:rsidRDefault="00DC1CC8" w:rsidP="00DC1CC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DC1CC8" w:rsidRPr="00A600B5" w:rsidRDefault="00DC1CC8" w:rsidP="00DC1CC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CC8" w:rsidRDefault="00DC1CC8" w:rsidP="00DC1CC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DC1CC8" w:rsidRDefault="00DC1CC8" w:rsidP="00DC1CC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DC1CC8" w:rsidRPr="00A600B5" w:rsidRDefault="00DC1CC8" w:rsidP="00DC1CC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FB53A9" w:rsidRPr="00A600B5" w:rsidTr="00EC32D7">
        <w:trPr>
          <w:trHeight w:val="1126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A9" w:rsidRPr="00A600B5" w:rsidRDefault="00FB53A9" w:rsidP="00FB53A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০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৪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A9" w:rsidRPr="00A600B5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পিআরএল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/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লাম্পগ্রান্ট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-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এর আবেদন নিষ্পত্তি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3A9" w:rsidRPr="00A600B5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 xml:space="preserve">৭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(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সাত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)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A9" w:rsidRPr="00A600B5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 xml:space="preserve">নিন্মোক্ত কাগজপত্রসহ আবেদন দাখিল করতে হবে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: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.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আবেদন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খ) নিয়োগপত্র 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গ) পদোন্নতির আদেশ 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ঘ) সংশ্লিষ্ট আয়ন ব্যয়ন কর্মকর্তা কর্তৃক জারীকৃত ও হিসাব রক্ষণ কর্মকর্তা কর্তৃক প্রতিস্বাক্ষরিত ইএলপিসি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lastRenderedPageBreak/>
              <w:t xml:space="preserve">ঙ) চাকুরী বৃত্তান্ত 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চ) নির্ধারিত ফরমে ছুটির হিসাব বিবরণী </w:t>
            </w:r>
          </w:p>
          <w:p w:rsidR="00FB53A9" w:rsidRPr="00A600B5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ছ) চাকুরী খতিয়ান বহি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3A9" w:rsidRPr="00A600B5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lastRenderedPageBreak/>
              <w:t xml:space="preserve">প্রার্থী নিজ উদ্যোগে প্রয়োজনীয় সকল কাগজপত্রাদি সংগ্রহ করবেন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3A9" w:rsidRPr="00A600B5" w:rsidRDefault="00FB53A9" w:rsidP="00FB53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FB53A9" w:rsidRPr="00A600B5" w:rsidRDefault="00FB53A9" w:rsidP="00FB53A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FB53A9" w:rsidRPr="00A600B5" w:rsidRDefault="00FB53A9" w:rsidP="00FB53A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FB53A9" w:rsidRPr="00A600B5" w:rsidTr="00EC32D7"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A9" w:rsidRPr="00A600B5" w:rsidRDefault="00FB53A9" w:rsidP="00FB53A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০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৫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A9" w:rsidRPr="00A600B5" w:rsidRDefault="00C64338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পেনশন মঞ্জুরী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3A9" w:rsidRPr="00A600B5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৩০</w:t>
            </w:r>
            <w:r w:rsidR="00D30F16"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 (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ত্রিশ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)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A9" w:rsidRPr="00A600B5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ক)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নির্ধারিত ফরমে আবেদন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খ) নিয়োগপত্র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গ) চাকুরী খতিয়ান বহি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ঘ) পিআরএল এ গমনের মঞ্জুরী পত্রের কপি 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ঙ) ইএলপিসি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চ) ছবি সত্যায়িত </w:t>
            </w:r>
          </w:p>
          <w:p w:rsidR="00FB53A9" w:rsidRPr="00A600B5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ছ) উত্তরাধিকার সনদপত্র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3A9" w:rsidRPr="00A600B5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প্রার্থী নিজ উদ্যোগে প্রয়োজনীয় সকল কাগজপত্রাদি সংগ্রহ করবেন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3A9" w:rsidRPr="00A600B5" w:rsidRDefault="00FB53A9" w:rsidP="00FB53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FB53A9" w:rsidRPr="00A600B5" w:rsidRDefault="00FB53A9" w:rsidP="00FB53A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FB53A9" w:rsidRDefault="00FB53A9" w:rsidP="00FB53A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FB53A9" w:rsidRPr="00A600B5" w:rsidRDefault="00FB53A9" w:rsidP="00FB53A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276A6E" w:rsidRPr="00A600B5" w:rsidTr="00EC32D7"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A6E" w:rsidRPr="00A600B5" w:rsidRDefault="00276A6E" w:rsidP="00276A6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০৬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A6E" w:rsidRPr="00037A2A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037A2A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পারিবারিক পেনশন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মঞ্জুরী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A6E" w:rsidRPr="00A600B5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১৫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 (পনের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)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A6E" w:rsidRPr="00A600B5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ক)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নির্ধারিত ফরমে আবেদন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খ) নিয়োগপত্র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গ) চাকুরী খতিয়ান বহি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ঘ) পিআরএল এ গমনের মঞ্জুরী পত্রের কপি 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ঙ) ইএলপিসি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চ) ছবি সত্যায়িত 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ছ) উত্তরাধিকার সনদপত্র নন-ম্যারেজ সার্টিফিকেট 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জ) নমুনা সাক্ষর ও হাতের পাঁচ আঙ্গুলের ছাপ 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ঝ) অভিবাবক মনোনয়ন এবং অবসরভাতা ও আনুতোষিক উত্তোলন করিবার ক্ষমতা অর্পণ সনদপত্র 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ঞ) চিকিৎসক/ মেয়র/ইউপি চেয়ারম্যান কর্তৃক প্রদত্ত মৃত্যু সনদপত্র </w:t>
            </w:r>
          </w:p>
          <w:p w:rsidR="00276A6E" w:rsidRPr="00A600B5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ট) না- দাবী প্রত্তয়নপত্র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A6E" w:rsidRPr="00A600B5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প্রার্থী নিজ উদ্যোগে প্রয়োজনীয় সকল কাগজপত্রাদি সংগ্রহ করবেন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A6E" w:rsidRPr="00A600B5" w:rsidRDefault="00276A6E" w:rsidP="00276A6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276A6E" w:rsidRPr="00A600B5" w:rsidRDefault="00276A6E" w:rsidP="00276A6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276A6E" w:rsidRPr="00A600B5" w:rsidRDefault="00276A6E" w:rsidP="00276A6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276A6E" w:rsidRPr="00A600B5" w:rsidTr="00EC32D7"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A6E" w:rsidRPr="00A600B5" w:rsidRDefault="00276A6E" w:rsidP="00276A6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০৭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A6E" w:rsidRPr="00A600B5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জিপিএফ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/অন্যান্য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 xml:space="preserve">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ঋণ গ্রহণসংক্রান্ত আবেদন নিষ্পত্তি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A6E" w:rsidRPr="00A600B5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১০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(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দশ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)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A6E" w:rsidRPr="00A600B5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ক)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নির্ধারিত ফরমে আবেদন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খ) জিপিএফ একাউন্ট স্লিপ </w:t>
            </w:r>
          </w:p>
          <w:p w:rsidR="00276A6E" w:rsidRPr="00A600B5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A6E" w:rsidRPr="00A600B5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স্ব- উদ্যোগে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A6E" w:rsidRPr="00A600B5" w:rsidRDefault="00276A6E" w:rsidP="00276A6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276A6E" w:rsidRPr="00A600B5" w:rsidRDefault="00276A6E" w:rsidP="00276A6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276A6E" w:rsidRDefault="00276A6E" w:rsidP="00276A6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276A6E" w:rsidRPr="00A600B5" w:rsidRDefault="00276A6E" w:rsidP="00276A6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0441EF" w:rsidRPr="00A600B5" w:rsidTr="00EC32D7"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1EF" w:rsidRPr="00A600B5" w:rsidRDefault="000441EF" w:rsidP="000441E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০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৮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1EF" w:rsidRPr="00A600B5" w:rsidRDefault="000441EF" w:rsidP="000441EF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জিপিএফ থেকে চূড়ান্ত উত্তোলনের আবেদন নিষ্পত্তি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1EF" w:rsidRPr="00A600B5" w:rsidRDefault="000441EF" w:rsidP="000441EF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৭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(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সাত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)</w:t>
            </w:r>
          </w:p>
          <w:p w:rsidR="000441EF" w:rsidRPr="00A600B5" w:rsidRDefault="000441EF" w:rsidP="000441EF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1EF" w:rsidRPr="00A600B5" w:rsidRDefault="000441EF" w:rsidP="000441EF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ক)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নির্ধারিত ফরমে আবেদন</w:t>
            </w:r>
          </w:p>
          <w:p w:rsidR="000441EF" w:rsidRDefault="000441EF" w:rsidP="000441EF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খ) জিপিএফ একাউন্ট স্লিপ </w:t>
            </w:r>
          </w:p>
          <w:p w:rsidR="000441EF" w:rsidRPr="00A600B5" w:rsidRDefault="000441EF" w:rsidP="000441EF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গ) এসএসসি সনদপত্রের সত্যায়িত কপি  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1EF" w:rsidRPr="00A600B5" w:rsidRDefault="000441EF" w:rsidP="000441EF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পিটিআই,খুলনা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1EF" w:rsidRPr="00A600B5" w:rsidRDefault="000441EF" w:rsidP="000441EF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1EF" w:rsidRDefault="000441EF" w:rsidP="000441EF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0441EF" w:rsidRDefault="000441EF" w:rsidP="000441EF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0441EF" w:rsidRPr="00A600B5" w:rsidRDefault="000441EF" w:rsidP="000441E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1EF" w:rsidRDefault="000441EF" w:rsidP="000441EF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0441EF" w:rsidRDefault="000441EF" w:rsidP="000441EF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0441EF" w:rsidRPr="00A600B5" w:rsidRDefault="000441EF" w:rsidP="000441EF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1F58F7" w:rsidRPr="00A600B5" w:rsidTr="00EC32D7"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8F7" w:rsidRPr="00A600B5" w:rsidRDefault="001F58F7" w:rsidP="001F58F7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০৯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8F7" w:rsidRPr="00A600B5" w:rsidRDefault="001F58F7" w:rsidP="001F58F7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 xml:space="preserve">পাশপোর্ট করনের আবেদন 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নিষ্পত্তি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58F7" w:rsidRPr="00A600B5" w:rsidRDefault="001F58F7" w:rsidP="001F58F7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৫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(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পাঁচ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)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8F7" w:rsidRPr="00A600B5" w:rsidRDefault="001F58F7" w:rsidP="001F58F7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ক)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নির্ধারিত ফরমে আবেদন</w:t>
            </w:r>
          </w:p>
          <w:p w:rsidR="001F58F7" w:rsidRDefault="001F58F7" w:rsidP="001F58F7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খ) জাতীয় পরিচয়পত্র / জন্মসনদ কপি </w:t>
            </w:r>
          </w:p>
          <w:p w:rsidR="001F58F7" w:rsidRPr="00A600B5" w:rsidRDefault="001F58F7" w:rsidP="001F58F7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গ) প্রার্থীর নমুনা স্বাক্ষর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58F7" w:rsidRPr="00A600B5" w:rsidRDefault="001F58F7" w:rsidP="001F58F7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প্রার্থী নিজ উদ্যোগে প্রয়োজনীয় সকল কাগজপত্রাদি সংগ্রহ করবেন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58F7" w:rsidRPr="00A600B5" w:rsidRDefault="001F58F7" w:rsidP="001F58F7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8F7" w:rsidRDefault="001F58F7" w:rsidP="001F58F7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1F58F7" w:rsidRDefault="001F58F7" w:rsidP="001F58F7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1F58F7" w:rsidRPr="00A600B5" w:rsidRDefault="001F58F7" w:rsidP="001F58F7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8F7" w:rsidRDefault="001F58F7" w:rsidP="001F58F7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1F58F7" w:rsidRDefault="001F58F7" w:rsidP="001F58F7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1F58F7" w:rsidRPr="00A600B5" w:rsidRDefault="001F58F7" w:rsidP="001F58F7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505602" w:rsidRPr="00A600B5" w:rsidTr="00EC32D7">
        <w:trPr>
          <w:trHeight w:val="837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02" w:rsidRPr="00A600B5" w:rsidRDefault="00505602" w:rsidP="00505602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lastRenderedPageBreak/>
              <w:t>১০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02" w:rsidRPr="00A600B5" w:rsidRDefault="00505602" w:rsidP="0050560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বহি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 xml:space="preserve">বাংলাদেশ ছুটি মঞ্জুরী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602" w:rsidRPr="00A600B5" w:rsidRDefault="00505602" w:rsidP="0050560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৫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(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পাঁচ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)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602" w:rsidRDefault="00505602" w:rsidP="0050560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ক) আবেদনপত্র </w:t>
            </w:r>
          </w:p>
          <w:p w:rsidR="00505602" w:rsidRDefault="00505602" w:rsidP="0050560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খ) নির্ধারিত ফরমে ব্যক্তিগত তথ্যাদি </w:t>
            </w:r>
          </w:p>
          <w:p w:rsidR="00505602" w:rsidRPr="00A600B5" w:rsidRDefault="00505602" w:rsidP="0050560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গ) নির্ধারিত ফরমে ছুটির হিসাব বিবরণী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602" w:rsidRPr="00A600B5" w:rsidRDefault="00505602" w:rsidP="0050560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প্রার্থী নিজ উদ্যোগে প্রয়োজনীয় সকল কাগজপত্রাদি সংগ্রহ করবেন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602" w:rsidRPr="00A600B5" w:rsidRDefault="00505602" w:rsidP="00505602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602" w:rsidRDefault="00505602" w:rsidP="0050560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505602" w:rsidRDefault="00505602" w:rsidP="0050560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505602" w:rsidRPr="00A600B5" w:rsidRDefault="00505602" w:rsidP="00505602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02" w:rsidRDefault="00505602" w:rsidP="0050560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505602" w:rsidRDefault="00505602" w:rsidP="0050560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505602" w:rsidRPr="00A600B5" w:rsidRDefault="00505602" w:rsidP="00505602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8872B9" w:rsidRPr="00A600B5" w:rsidTr="00EC32D7"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2B9" w:rsidRPr="00347B08" w:rsidRDefault="00347B08" w:rsidP="008872B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val="en-US" w:eastAsia="en-GB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11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2B9" w:rsidRPr="00A600B5" w:rsidRDefault="00347B08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 w:hint="cs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কর্মকর্তা/কর্মচারীগণের বদলির আবেদন নিস্পত্তি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2B9" w:rsidRPr="00A600B5" w:rsidRDefault="00347B08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৭</w:t>
            </w:r>
            <w:r w:rsidR="008872B9"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সাত</w:t>
            </w:r>
            <w:r w:rsidR="008872B9"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)</w:t>
            </w:r>
            <w:r w:rsidR="008872B9"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2B9" w:rsidRDefault="00F15F1F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ক) বদলি সংক্রান্ত নীতিমালা অনুযায়ী আবেদন </w:t>
            </w:r>
          </w:p>
          <w:p w:rsidR="00F15F1F" w:rsidRDefault="00F15F1F" w:rsidP="00F15F1F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খ) 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নির্ধারিত ফরমে ব্যক্তিগত তথ্যাদি </w:t>
            </w:r>
          </w:p>
          <w:p w:rsidR="00F15F1F" w:rsidRPr="00A600B5" w:rsidRDefault="00F15F1F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2B9" w:rsidRPr="00A600B5" w:rsidRDefault="00D91B5B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অনলাইন বদলীর নির্দেশিকা ২০২২ অনুযায়ী প্রার্থী নিজ উদ্যোগে আবেদন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2B9" w:rsidRPr="00A600B5" w:rsidRDefault="008872B9" w:rsidP="008872B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2B9" w:rsidRDefault="008872B9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8872B9" w:rsidRDefault="008872B9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8872B9" w:rsidRPr="00A600B5" w:rsidRDefault="008872B9" w:rsidP="008872B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2B9" w:rsidRDefault="008872B9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8872B9" w:rsidRDefault="008872B9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8872B9" w:rsidRPr="00A600B5" w:rsidRDefault="008872B9" w:rsidP="008872B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8872B9" w:rsidRPr="00A600B5" w:rsidTr="00EC32D7"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2B9" w:rsidRPr="00A600B5" w:rsidRDefault="00C24C61" w:rsidP="008872B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 w:hint="cs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১২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2B9" w:rsidRPr="00A600B5" w:rsidRDefault="00C24C61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বার্ষিক গোপনীয় প্রতিবেদন/অনুবেদন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2B9" w:rsidRPr="00A600B5" w:rsidRDefault="00C24C61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২৮</w:t>
            </w:r>
            <w:r w:rsidR="008872B9"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আটাশ</w:t>
            </w:r>
            <w:r w:rsidR="008872B9"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) </w:t>
            </w:r>
            <w:r w:rsidR="008872B9"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2B9" w:rsidRPr="00A600B5" w:rsidRDefault="00C24C61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নির্ধারিত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ফরম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2B9" w:rsidRPr="00A600B5" w:rsidRDefault="00C24C61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নিজ উদ্যোগে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2B9" w:rsidRPr="00A600B5" w:rsidRDefault="008872B9" w:rsidP="008872B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2B9" w:rsidRDefault="008872B9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8872B9" w:rsidRDefault="008872B9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8872B9" w:rsidRPr="00A600B5" w:rsidRDefault="008872B9" w:rsidP="008872B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2B9" w:rsidRDefault="008872B9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8872B9" w:rsidRDefault="008872B9" w:rsidP="008872B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8872B9" w:rsidRPr="00A600B5" w:rsidRDefault="008872B9" w:rsidP="008872B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7F7B48" w:rsidRPr="00A600B5" w:rsidTr="00EC32D7"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B48" w:rsidRPr="00A600B5" w:rsidRDefault="007F7B48" w:rsidP="007F7B4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1৩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B48" w:rsidRPr="00A600B5" w:rsidRDefault="007F7B48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তথ্য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প্রদান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/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সরবরাহ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B48" w:rsidRPr="00A600B5" w:rsidRDefault="007F7B48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২০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(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বিশ</w:t>
            </w:r>
            <w:proofErr w:type="spellEnd"/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)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B48" w:rsidRPr="00A600B5" w:rsidRDefault="007F7B48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নির্ধারিত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ফরম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B48" w:rsidRPr="00A600B5" w:rsidRDefault="007F7B48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নিজ উদ্যোগে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B48" w:rsidRPr="00A600B5" w:rsidRDefault="007F7B48" w:rsidP="007F7B4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B48" w:rsidRDefault="007F7B48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7F7B48" w:rsidRDefault="007F7B48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7F7B48" w:rsidRPr="00A600B5" w:rsidRDefault="007F7B48" w:rsidP="007F7B4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B48" w:rsidRDefault="007F7B48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7F7B48" w:rsidRDefault="007F7B48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7F7B48" w:rsidRPr="00A600B5" w:rsidRDefault="007F7B48" w:rsidP="007F7B4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7F7B48" w:rsidRPr="00A600B5" w:rsidTr="00EC32D7"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B48" w:rsidRPr="00A600B5" w:rsidRDefault="00306331" w:rsidP="007F7B4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 w:hint="cs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১৪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B48" w:rsidRPr="00A600B5" w:rsidRDefault="00306331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টাইমস্কেল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(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বকেয়া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B48" w:rsidRPr="00A600B5" w:rsidRDefault="00306331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৭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সাত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)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B48" w:rsidRDefault="00306331" w:rsidP="0030633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ক)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আবেদনপত্র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  <w:p w:rsidR="00306331" w:rsidRDefault="00306331" w:rsidP="0030633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খ)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এসিআর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৫/৩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বছরের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সন্তোষজনক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  <w:p w:rsidR="00306331" w:rsidRPr="00A600B5" w:rsidRDefault="00306331" w:rsidP="0030633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গ)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টাইমস্কেল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/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পদোন্নতি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কমিটির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সুপারিশসহ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রেজুলেশন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B48" w:rsidRPr="00A600B5" w:rsidRDefault="00FE119F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পিটিআই,খুলনা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B48" w:rsidRPr="00A600B5" w:rsidRDefault="007F7B48" w:rsidP="007F7B4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B48" w:rsidRDefault="007F7B48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7F7B48" w:rsidRDefault="007F7B48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7F7B48" w:rsidRPr="00A600B5" w:rsidRDefault="007F7B48" w:rsidP="007F7B4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B48" w:rsidRDefault="007F7B48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7F7B48" w:rsidRDefault="007F7B48" w:rsidP="007F7B48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7F7B48" w:rsidRPr="00A600B5" w:rsidRDefault="007F7B48" w:rsidP="007F7B48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F0538E" w:rsidRPr="00A600B5" w:rsidTr="00EC32D7">
        <w:trPr>
          <w:trHeight w:val="1632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38E" w:rsidRPr="00A600B5" w:rsidRDefault="00F0538E" w:rsidP="00F0538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 w:hint="cs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১৫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Pr="00A600B5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বিভিন্ন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প্রকার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ছুটি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মঞ্জুর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Pr="00A600B5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১ - </w:t>
            </w:r>
            <w:r w:rsidR="00A5390D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৩</w:t>
            </w: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ক)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আবেদনপত্র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খ)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ছুটির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হিসাব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বিবরণী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(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হিসাবরক্ষন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অফিস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কর্তৃক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)</w:t>
            </w:r>
          </w:p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গ)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পূর্ববর্তী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ছুটি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ভোগের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আদেশ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  <w:p w:rsidR="00F0538E" w:rsidRPr="00A600B5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ঘ)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ডাক্তারি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সনদপত্র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Pr="00A600B5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পিটিআই,খুলনা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Pr="00A600B5" w:rsidRDefault="00F0538E" w:rsidP="00F0538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F0538E" w:rsidRPr="00A600B5" w:rsidRDefault="00F0538E" w:rsidP="00F0538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F0538E" w:rsidRPr="00A600B5" w:rsidRDefault="00F0538E" w:rsidP="00F0538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F0538E" w:rsidRPr="00A600B5" w:rsidTr="00EC32D7">
        <w:trPr>
          <w:trHeight w:val="96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38E" w:rsidRPr="00A600B5" w:rsidRDefault="00F8504C" w:rsidP="00F0538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 w:hint="cs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১৬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Pr="00A600B5" w:rsidRDefault="00F8504C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সিইনএড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/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ডিপিএড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সার্টিফিকেট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/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প্রশংসাপত্র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প্রদান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/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সংশোধন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/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হারিয়ে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যাওয়ার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আবেদন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নিস্পত্তি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Pr="00A600B5" w:rsidRDefault="00A5390D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 xml:space="preserve">১ -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৭</w:t>
            </w: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Default="00AF762B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ক)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আবেদনপত্র</w:t>
            </w:r>
            <w:proofErr w:type="spellEnd"/>
          </w:p>
          <w:p w:rsidR="00AF762B" w:rsidRDefault="00AF762B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খ)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রেজিস্ট্রেশন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কার্ড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/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সাময়িক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সনদ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  <w:p w:rsidR="00AF762B" w:rsidRDefault="00AF762B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গ)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মূলসনদপত্র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(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সংশোধনের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ক্ষেত্রে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)</w:t>
            </w:r>
          </w:p>
          <w:p w:rsidR="00AF762B" w:rsidRDefault="00AF762B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ঘ)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মূলসনদের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কপি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(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হারিয়ে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যাওয়ার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ক্ষেত্রে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) </w:t>
            </w:r>
          </w:p>
          <w:p w:rsidR="003C27DF" w:rsidRDefault="003C27DF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ঙ)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ছবি</w:t>
            </w:r>
            <w:proofErr w:type="spellEnd"/>
          </w:p>
          <w:p w:rsidR="003C27DF" w:rsidRDefault="003C27DF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চ)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জিডির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কপি</w:t>
            </w:r>
            <w:proofErr w:type="spellEnd"/>
          </w:p>
          <w:p w:rsidR="003C27DF" w:rsidRDefault="003C27DF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ছ)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পত্রিকায়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প্রকাশের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ক্ষেত্রে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মূলপত্রিকা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  <w:p w:rsidR="003C27DF" w:rsidRDefault="003C27DF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জ)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এসএসসি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পাশের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সনদ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  <w:p w:rsidR="003C27DF" w:rsidRPr="00A600B5" w:rsidRDefault="003C27DF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ঝ)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জাতীয়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পরিচয়পত্রের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কপি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Pr="00A600B5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পিটিআই,খুলনা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Pr="00A600B5" w:rsidRDefault="00F0538E" w:rsidP="00F0538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F0538E" w:rsidRPr="00A600B5" w:rsidRDefault="00F0538E" w:rsidP="00F0538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F0538E" w:rsidRPr="00A600B5" w:rsidRDefault="00F0538E" w:rsidP="00F0538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F0538E" w:rsidRPr="00A600B5" w:rsidTr="00EC32D7"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Pr="00A600B5" w:rsidRDefault="0084394D" w:rsidP="00F0538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1৭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Pr="00A600B5" w:rsidRDefault="0084394D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ভবিষ্য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ৎ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তহবিল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হতে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ফেরত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/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অফেরতযোগ্য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অগ্রিম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Pr="00A600B5" w:rsidRDefault="0084394D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৭</w:t>
            </w: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94D" w:rsidRDefault="0084394D" w:rsidP="0084394D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ক)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আবেদনপত্র</w:t>
            </w:r>
            <w:proofErr w:type="spellEnd"/>
          </w:p>
          <w:p w:rsidR="00F0538E" w:rsidRDefault="0084394D" w:rsidP="0084394D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খ)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একাউন্ট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স্লিপ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  <w:p w:rsidR="0084394D" w:rsidRPr="00A600B5" w:rsidRDefault="0084394D" w:rsidP="0084394D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গ)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প্রত্যয়নপত্র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Pr="00A600B5" w:rsidRDefault="0084394D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পিটিআই,খুলনা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Pr="00A600B5" w:rsidRDefault="00F0538E" w:rsidP="00F0538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F0538E" w:rsidRPr="00A600B5" w:rsidRDefault="00F0538E" w:rsidP="00F0538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F0538E" w:rsidRDefault="00F0538E" w:rsidP="00F0538E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F0538E" w:rsidRPr="00A600B5" w:rsidRDefault="00F0538E" w:rsidP="00F0538E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0F6AE9" w:rsidRPr="00A600B5" w:rsidTr="00EC32D7"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Pr="00A600B5" w:rsidRDefault="000F6AE9" w:rsidP="000F6AE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lastRenderedPageBreak/>
              <w:t>1৮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Pr="00A600B5" w:rsidRDefault="000F6AE9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পাসপোর্টের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জন্য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অনুমতি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প্রদান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Pr="00A600B5" w:rsidRDefault="000F6AE9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২</w:t>
            </w: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Pr="00A600B5" w:rsidRDefault="000F6AE9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নির্ধারিত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ফরম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Pr="00A600B5" w:rsidRDefault="00792CDB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পিটিআই,খুলনা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/ </w:t>
            </w: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নিজ উদ্যোগে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Pr="00A600B5" w:rsidRDefault="000F6AE9" w:rsidP="000F6AE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Default="000F6AE9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0F6AE9" w:rsidRDefault="000F6AE9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0F6AE9" w:rsidRPr="00A600B5" w:rsidRDefault="000F6AE9" w:rsidP="000F6AE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Default="000F6AE9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0F6AE9" w:rsidRDefault="000F6AE9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0F6AE9" w:rsidRPr="00A600B5" w:rsidRDefault="000F6AE9" w:rsidP="000F6AE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  <w:tr w:rsidR="000F6AE9" w:rsidRPr="00A600B5" w:rsidTr="00EC32D7"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Pr="00A600B5" w:rsidRDefault="00792CDB" w:rsidP="000F6AE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1৯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Pr="00A600B5" w:rsidRDefault="000C4CB2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অভিযোগ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নিস্পত্তি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Pr="00A600B5" w:rsidRDefault="000C4CB2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১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মাসের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মধ্যে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Pr="00A600B5" w:rsidRDefault="000C4CB2" w:rsidP="000C4CB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অভিযোগপত্র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Pr="00A600B5" w:rsidRDefault="000C4CB2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প্রযোজ্য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নয়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Pr="00A600B5" w:rsidRDefault="000F6AE9" w:rsidP="000F6AE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সরকারী কোনরূপ অর্থের প্রয়োজন হয় না।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Default="000F6AE9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0F6AE9" w:rsidRDefault="000F6AE9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0F6AE9" w:rsidRPr="00A600B5" w:rsidRDefault="000F6AE9" w:rsidP="000F6AE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AE9" w:rsidRDefault="000F6AE9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0F6AE9" w:rsidRDefault="000F6AE9" w:rsidP="000F6AE9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0F6AE9" w:rsidRPr="00A600B5" w:rsidRDefault="000F6AE9" w:rsidP="000F6AE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</w:tbl>
    <w:p w:rsidR="00043987" w:rsidRDefault="00043987"/>
    <w:p w:rsidR="004B32A8" w:rsidRDefault="004B32A8"/>
    <w:p w:rsidR="004B32A8" w:rsidRDefault="004B32A8"/>
    <w:p w:rsidR="004B32A8" w:rsidRDefault="004B32A8"/>
    <w:tbl>
      <w:tblPr>
        <w:tblW w:w="157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465"/>
        <w:gridCol w:w="1417"/>
        <w:gridCol w:w="4536"/>
        <w:gridCol w:w="3544"/>
        <w:gridCol w:w="850"/>
        <w:gridCol w:w="1843"/>
        <w:gridCol w:w="1418"/>
      </w:tblGrid>
      <w:tr w:rsidR="00926240" w:rsidRPr="00A600B5" w:rsidTr="00590DAF"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240" w:rsidRPr="00A600B5" w:rsidRDefault="000C4CB2" w:rsidP="00B10A5D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২০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240" w:rsidRPr="00A600B5" w:rsidRDefault="000C4CB2" w:rsidP="00926240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টিএ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/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ডিএ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বিল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240" w:rsidRPr="00A600B5" w:rsidRDefault="000C4CB2" w:rsidP="003B7879">
            <w:pPr>
              <w:spacing w:after="0" w:line="24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৫ (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পাঁচ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)</w:t>
            </w: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কার্যদিবসের মধ্যে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240" w:rsidRDefault="00132CF7" w:rsidP="00535E5B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ক)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নির্ধারিত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ফরমে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বিল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দাখিল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</w:p>
          <w:p w:rsidR="00132CF7" w:rsidRPr="00A600B5" w:rsidRDefault="00132CF7" w:rsidP="00535E5B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খ)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প্রয়োজনীয়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  <w:t>কাগজপত্র</w:t>
            </w:r>
            <w:proofErr w:type="spellEnd"/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240" w:rsidRPr="00A600B5" w:rsidRDefault="00132CF7" w:rsidP="005C58C7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 w:bidi="bn-IN"/>
              </w:rPr>
              <w:t>নিজ উদ্যোগে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240" w:rsidRPr="00A600B5" w:rsidRDefault="00A668EC" w:rsidP="00926240">
            <w:pPr>
              <w:rPr>
                <w:rFonts w:ascii="NikoshBAN" w:hAnsi="NikoshBAN" w:cs="NikoshBAN"/>
                <w:sz w:val="24"/>
                <w:szCs w:val="24"/>
              </w:rPr>
            </w:pPr>
            <w:r w:rsidRPr="00A600B5">
              <w:rPr>
                <w:rFonts w:ascii="NikoshBAN" w:hAnsi="NikoshBAN" w:cs="NikoshBAN"/>
                <w:sz w:val="24"/>
                <w:szCs w:val="24"/>
                <w:cs/>
              </w:rPr>
              <w:t>সরকার</w:t>
            </w:r>
            <w:r w:rsidRPr="00A600B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600B5">
              <w:rPr>
                <w:rFonts w:ascii="NikoshBAN" w:hAnsi="NikoshBAN" w:cs="NikoshBAN"/>
                <w:sz w:val="24"/>
                <w:szCs w:val="24"/>
                <w:cs/>
              </w:rPr>
              <w:t>নির্ধারিত</w:t>
            </w:r>
            <w:r w:rsidRPr="00A600B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600B5">
              <w:rPr>
                <w:rFonts w:ascii="NikoshBAN" w:hAnsi="NikoshBAN" w:cs="NikoshBAN"/>
                <w:sz w:val="24"/>
                <w:szCs w:val="24"/>
                <w:cs/>
              </w:rPr>
              <w:t>ফি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240" w:rsidRDefault="00A71776" w:rsidP="00926240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 xml:space="preserve">সহকারী </w:t>
            </w:r>
            <w:r w:rsidR="00A668EC"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A413A6" w:rsidRDefault="00A413A6" w:rsidP="00A413A6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A413A6" w:rsidRPr="00A600B5" w:rsidRDefault="00A413A6" w:rsidP="00A413A6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 w:bidi="ar-SA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240" w:rsidRDefault="00926240" w:rsidP="00926240">
            <w:pPr>
              <w:rPr>
                <w:rFonts w:ascii="NikoshBAN" w:eastAsia="Times New Roman" w:hAnsi="NikoshBAN" w:cs="NikoshBAN"/>
                <w:sz w:val="24"/>
                <w:szCs w:val="24"/>
                <w:lang w:eastAsia="en-GB" w:bidi="bn-IN"/>
              </w:rPr>
            </w:pPr>
            <w:r w:rsidRPr="00A600B5">
              <w:rPr>
                <w:rFonts w:ascii="NikoshBAN" w:eastAsia="Times New Roman" w:hAnsi="NikoshBAN" w:cs="NikoshBAN"/>
                <w:sz w:val="24"/>
                <w:szCs w:val="24"/>
                <w:cs/>
                <w:lang w:eastAsia="en-GB" w:bidi="bn-IN"/>
              </w:rPr>
              <w:t>সুপারিনটেনডেন্ট</w:t>
            </w:r>
          </w:p>
          <w:p w:rsidR="00A413A6" w:rsidRDefault="00A413A6" w:rsidP="00A413A6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  <w:lang w:eastAsia="en-GB"/>
              </w:rPr>
            </w:pPr>
            <w:r>
              <w:rPr>
                <w:rFonts w:ascii="NikoshBAN" w:eastAsia="Times New Roman" w:hAnsi="NikoshBAN" w:cs="NikoshBAN" w:hint="cs"/>
                <w:sz w:val="24"/>
                <w:szCs w:val="24"/>
                <w:cs/>
                <w:lang w:eastAsia="en-GB"/>
              </w:rPr>
              <w:t>০৪১৭৩৩৪৩৪</w:t>
            </w:r>
          </w:p>
          <w:p w:rsidR="00A413A6" w:rsidRPr="00A600B5" w:rsidRDefault="00A413A6" w:rsidP="00A413A6">
            <w:pPr>
              <w:rPr>
                <w:rFonts w:ascii="NikoshBAN" w:hAnsi="NikoshBAN" w:cs="NikoshBAN"/>
                <w:sz w:val="24"/>
                <w:szCs w:val="24"/>
              </w:rPr>
            </w:pPr>
            <w:r w:rsidRPr="00CE08FD">
              <w:rPr>
                <w:rFonts w:ascii="NikoshBAN" w:eastAsia="Times New Roman" w:hAnsi="NikoshBAN" w:cs="NikoshBAN"/>
                <w:sz w:val="16"/>
                <w:szCs w:val="16"/>
                <w:lang w:eastAsia="en-GB"/>
              </w:rPr>
              <w:t>ptikhuln@gmail.com</w:t>
            </w:r>
          </w:p>
        </w:tc>
      </w:tr>
    </w:tbl>
    <w:p w:rsidR="00A71776" w:rsidRPr="00A600B5" w:rsidRDefault="00A71776" w:rsidP="006F0D2C">
      <w:pPr>
        <w:spacing w:after="0" w:line="240" w:lineRule="auto"/>
        <w:textAlignment w:val="baseline"/>
        <w:rPr>
          <w:rFonts w:ascii="NikoshBAN" w:eastAsia="Times New Roman" w:hAnsi="NikoshBAN" w:cs="NikoshBAN"/>
          <w:color w:val="000000"/>
          <w:sz w:val="24"/>
          <w:szCs w:val="24"/>
          <w:cs/>
          <w:lang w:eastAsia="en-GB"/>
        </w:rPr>
      </w:pPr>
    </w:p>
    <w:p w:rsidR="00730649" w:rsidRDefault="00730649" w:rsidP="00A71776">
      <w:pPr>
        <w:spacing w:after="0" w:line="240" w:lineRule="auto"/>
        <w:ind w:left="12240"/>
        <w:jc w:val="center"/>
        <w:textAlignment w:val="baseline"/>
        <w:rPr>
          <w:rFonts w:ascii="NikoshBAN" w:eastAsia="Times New Roman" w:hAnsi="NikoshBAN" w:cs="NikoshBAN"/>
          <w:color w:val="000000"/>
          <w:sz w:val="24"/>
          <w:szCs w:val="24"/>
          <w:lang w:eastAsia="en-GB"/>
        </w:rPr>
      </w:pPr>
    </w:p>
    <w:p w:rsidR="00BB106E" w:rsidRPr="00A600B5" w:rsidRDefault="00334FCD" w:rsidP="00A71776">
      <w:pPr>
        <w:spacing w:after="0" w:line="240" w:lineRule="auto"/>
        <w:ind w:left="12240"/>
        <w:jc w:val="center"/>
        <w:textAlignment w:val="baseline"/>
        <w:rPr>
          <w:rFonts w:ascii="NikoshBAN" w:eastAsia="Times New Roman" w:hAnsi="NikoshBAN" w:cs="NikoshBAN"/>
          <w:color w:val="000000"/>
          <w:sz w:val="24"/>
          <w:szCs w:val="24"/>
          <w:lang w:eastAsia="en-GB"/>
        </w:rPr>
      </w:pPr>
      <w:r>
        <w:rPr>
          <w:rFonts w:ascii="NikoshBAN" w:eastAsia="Times New Roman" w:hAnsi="NikoshBAN" w:cs="NikoshBAN" w:hint="cs"/>
          <w:color w:val="000000"/>
          <w:sz w:val="24"/>
          <w:szCs w:val="24"/>
          <w:cs/>
          <w:lang w:eastAsia="en-GB"/>
        </w:rPr>
        <w:t>স্বাক্ষরিত/-</w:t>
      </w:r>
    </w:p>
    <w:p w:rsidR="006F0D2C" w:rsidRPr="00A600B5" w:rsidRDefault="00BB106E" w:rsidP="00A71776">
      <w:pPr>
        <w:spacing w:after="0" w:line="240" w:lineRule="auto"/>
        <w:ind w:left="12240"/>
        <w:jc w:val="center"/>
        <w:textAlignment w:val="baseline"/>
        <w:rPr>
          <w:rFonts w:ascii="NikoshBAN" w:eastAsia="Times New Roman" w:hAnsi="NikoshBAN" w:cs="NikoshBAN"/>
          <w:color w:val="000000"/>
          <w:sz w:val="24"/>
          <w:szCs w:val="24"/>
          <w:lang w:eastAsia="en-GB" w:bidi="ar-SA"/>
        </w:rPr>
      </w:pPr>
      <w:r w:rsidRPr="00A600B5">
        <w:rPr>
          <w:rFonts w:ascii="NikoshBAN" w:eastAsia="Times New Roman" w:hAnsi="NikoshBAN" w:cs="NikoshBAN"/>
          <w:color w:val="000000"/>
          <w:sz w:val="24"/>
          <w:szCs w:val="24"/>
          <w:lang w:eastAsia="en-GB" w:bidi="ar-SA"/>
        </w:rPr>
        <w:t>(</w:t>
      </w:r>
      <w:r w:rsidR="001C406C">
        <w:rPr>
          <w:rFonts w:ascii="NikoshBAN" w:eastAsia="Times New Roman" w:hAnsi="NikoshBAN" w:cs="NikoshBAN" w:hint="cs"/>
          <w:color w:val="000000"/>
          <w:sz w:val="24"/>
          <w:szCs w:val="24"/>
          <w:cs/>
          <w:lang w:eastAsia="en-GB" w:bidi="bn-IN"/>
        </w:rPr>
        <w:t>মাধুরী বিশ্বাস</w:t>
      </w:r>
      <w:r w:rsidR="00A71776" w:rsidRPr="00A600B5">
        <w:rPr>
          <w:rFonts w:ascii="NikoshBAN" w:eastAsia="Times New Roman" w:hAnsi="NikoshBAN" w:cs="NikoshBAN"/>
          <w:color w:val="000000"/>
          <w:sz w:val="24"/>
          <w:szCs w:val="24"/>
          <w:lang w:eastAsia="en-GB" w:bidi="ar-SA"/>
        </w:rPr>
        <w:t>)</w:t>
      </w:r>
    </w:p>
    <w:p w:rsidR="00A71776" w:rsidRPr="00A600B5" w:rsidRDefault="00A71776" w:rsidP="00A71776">
      <w:pPr>
        <w:spacing w:after="0" w:line="240" w:lineRule="auto"/>
        <w:ind w:left="12240"/>
        <w:jc w:val="center"/>
        <w:textAlignment w:val="baseline"/>
        <w:rPr>
          <w:rFonts w:ascii="NikoshBAN" w:eastAsia="Times New Roman" w:hAnsi="NikoshBAN" w:cs="NikoshBAN"/>
          <w:color w:val="000000"/>
          <w:sz w:val="24"/>
          <w:szCs w:val="24"/>
          <w:lang w:eastAsia="en-GB" w:bidi="ar-SA"/>
        </w:rPr>
      </w:pPr>
      <w:r w:rsidRPr="00A600B5">
        <w:rPr>
          <w:rFonts w:ascii="NikoshBAN" w:eastAsia="Times New Roman" w:hAnsi="NikoshBAN" w:cs="NikoshBAN"/>
          <w:color w:val="000000"/>
          <w:sz w:val="24"/>
          <w:szCs w:val="24"/>
          <w:cs/>
          <w:lang w:eastAsia="en-GB" w:bidi="bn-IN"/>
        </w:rPr>
        <w:t>সুপারিনটেনডেন্ট</w:t>
      </w:r>
      <w:r w:rsidR="00726D9C">
        <w:rPr>
          <w:rFonts w:ascii="NikoshBAN" w:eastAsia="Times New Roman" w:hAnsi="NikoshBAN" w:cs="NikoshBAN"/>
          <w:color w:val="000000"/>
          <w:sz w:val="24"/>
          <w:szCs w:val="24"/>
          <w:lang w:eastAsia="en-GB" w:bidi="bn-IN"/>
        </w:rPr>
        <w:t xml:space="preserve"> (</w:t>
      </w:r>
      <w:r w:rsidR="00726D9C">
        <w:rPr>
          <w:rFonts w:ascii="NikoshBAN" w:eastAsia="Times New Roman" w:hAnsi="NikoshBAN" w:cs="NikoshBAN"/>
          <w:color w:val="000000"/>
          <w:sz w:val="24"/>
          <w:szCs w:val="24"/>
          <w:cs/>
          <w:lang w:eastAsia="en-GB" w:bidi="bn-IN"/>
        </w:rPr>
        <w:t>চ</w:t>
      </w:r>
      <w:r w:rsidR="00726D9C">
        <w:rPr>
          <w:rFonts w:ascii="NikoshBAN" w:eastAsia="Times New Roman" w:hAnsi="NikoshBAN" w:cs="NikoshBAN"/>
          <w:color w:val="000000"/>
          <w:sz w:val="24"/>
          <w:szCs w:val="24"/>
          <w:lang w:eastAsia="en-GB" w:bidi="bn-IN"/>
        </w:rPr>
        <w:t xml:space="preserve">: </w:t>
      </w:r>
      <w:r w:rsidR="00726D9C">
        <w:rPr>
          <w:rFonts w:ascii="NikoshBAN" w:eastAsia="Times New Roman" w:hAnsi="NikoshBAN" w:cs="NikoshBAN"/>
          <w:color w:val="000000"/>
          <w:sz w:val="24"/>
          <w:szCs w:val="24"/>
          <w:cs/>
          <w:lang w:eastAsia="en-GB" w:bidi="bn-IN"/>
        </w:rPr>
        <w:t>দা</w:t>
      </w:r>
      <w:r w:rsidR="00726D9C">
        <w:rPr>
          <w:rFonts w:ascii="NikoshBAN" w:eastAsia="Times New Roman" w:hAnsi="NikoshBAN" w:cs="NikoshBAN"/>
          <w:color w:val="000000"/>
          <w:sz w:val="24"/>
          <w:szCs w:val="24"/>
          <w:lang w:eastAsia="en-GB" w:bidi="bn-IN"/>
        </w:rPr>
        <w:t>)</w:t>
      </w:r>
    </w:p>
    <w:p w:rsidR="00A71776" w:rsidRPr="00A600B5" w:rsidRDefault="00A71776" w:rsidP="00A71776">
      <w:pPr>
        <w:spacing w:after="0" w:line="240" w:lineRule="auto"/>
        <w:ind w:left="12240"/>
        <w:jc w:val="center"/>
        <w:textAlignment w:val="baseline"/>
        <w:rPr>
          <w:rFonts w:ascii="NikoshBAN" w:eastAsia="Times New Roman" w:hAnsi="NikoshBAN" w:cs="NikoshBAN"/>
          <w:color w:val="000000"/>
          <w:sz w:val="24"/>
          <w:szCs w:val="24"/>
          <w:lang w:eastAsia="en-GB" w:bidi="ar-SA"/>
        </w:rPr>
      </w:pPr>
      <w:r w:rsidRPr="00A600B5">
        <w:rPr>
          <w:rFonts w:ascii="NikoshBAN" w:eastAsia="Times New Roman" w:hAnsi="NikoshBAN" w:cs="NikoshBAN"/>
          <w:color w:val="000000"/>
          <w:sz w:val="24"/>
          <w:szCs w:val="24"/>
          <w:cs/>
          <w:lang w:eastAsia="en-GB" w:bidi="bn-IN"/>
        </w:rPr>
        <w:t>পিটিআই</w:t>
      </w:r>
      <w:r w:rsidRPr="00A600B5">
        <w:rPr>
          <w:rFonts w:ascii="NikoshBAN" w:eastAsia="Times New Roman" w:hAnsi="NikoshBAN" w:cs="NikoshBAN"/>
          <w:color w:val="000000"/>
          <w:sz w:val="24"/>
          <w:szCs w:val="24"/>
          <w:lang w:eastAsia="en-GB" w:bidi="ar-SA"/>
        </w:rPr>
        <w:t xml:space="preserve">, </w:t>
      </w:r>
      <w:r w:rsidRPr="00A600B5">
        <w:rPr>
          <w:rFonts w:ascii="NikoshBAN" w:eastAsia="Times New Roman" w:hAnsi="NikoshBAN" w:cs="NikoshBAN"/>
          <w:color w:val="000000"/>
          <w:sz w:val="24"/>
          <w:szCs w:val="24"/>
          <w:cs/>
          <w:lang w:eastAsia="en-GB" w:bidi="bn-IN"/>
        </w:rPr>
        <w:t>খুলনা।</w:t>
      </w:r>
    </w:p>
    <w:p w:rsidR="00A71776" w:rsidRPr="00A600B5" w:rsidRDefault="00A71776" w:rsidP="00A71776">
      <w:pPr>
        <w:spacing w:after="0" w:line="240" w:lineRule="auto"/>
        <w:ind w:left="12240"/>
        <w:jc w:val="center"/>
        <w:textAlignment w:val="baseline"/>
        <w:rPr>
          <w:rFonts w:ascii="NikoshBAN" w:eastAsia="Times New Roman" w:hAnsi="NikoshBAN" w:cs="NikoshBAN"/>
          <w:color w:val="000000"/>
          <w:sz w:val="24"/>
          <w:szCs w:val="24"/>
          <w:lang w:eastAsia="en-GB" w:bidi="ar-SA"/>
        </w:rPr>
      </w:pPr>
      <w:r w:rsidRPr="00A600B5">
        <w:rPr>
          <w:rFonts w:ascii="NikoshBAN" w:eastAsia="Times New Roman" w:hAnsi="NikoshBAN" w:cs="NikoshBAN"/>
          <w:color w:val="000000"/>
          <w:sz w:val="24"/>
          <w:szCs w:val="24"/>
          <w:cs/>
          <w:lang w:eastAsia="en-GB" w:bidi="bn-IN"/>
        </w:rPr>
        <w:t>ফোন</w:t>
      </w:r>
      <w:r w:rsidRPr="00A600B5">
        <w:rPr>
          <w:rFonts w:ascii="NikoshBAN" w:eastAsia="Times New Roman" w:hAnsi="NikoshBAN" w:cs="NikoshBAN"/>
          <w:color w:val="000000"/>
          <w:sz w:val="24"/>
          <w:szCs w:val="24"/>
          <w:lang w:eastAsia="en-GB" w:bidi="ar-SA"/>
        </w:rPr>
        <w:t>:041-733434</w:t>
      </w:r>
    </w:p>
    <w:sectPr w:rsidR="00A71776" w:rsidRPr="00A600B5" w:rsidSect="006659B4">
      <w:pgSz w:w="16840" w:h="11907" w:orient="landscape" w:code="9"/>
      <w:pgMar w:top="73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AF"/>
    <w:rsid w:val="000044A8"/>
    <w:rsid w:val="00035517"/>
    <w:rsid w:val="00037A2A"/>
    <w:rsid w:val="00043987"/>
    <w:rsid w:val="000441EF"/>
    <w:rsid w:val="00047842"/>
    <w:rsid w:val="000556C8"/>
    <w:rsid w:val="00071318"/>
    <w:rsid w:val="00075D40"/>
    <w:rsid w:val="0008487F"/>
    <w:rsid w:val="000A0EC8"/>
    <w:rsid w:val="000B419A"/>
    <w:rsid w:val="000C4CB2"/>
    <w:rsid w:val="000D74EF"/>
    <w:rsid w:val="000E4292"/>
    <w:rsid w:val="000F6AE9"/>
    <w:rsid w:val="000F7388"/>
    <w:rsid w:val="00115514"/>
    <w:rsid w:val="00124557"/>
    <w:rsid w:val="00132CF7"/>
    <w:rsid w:val="001464E9"/>
    <w:rsid w:val="001542D0"/>
    <w:rsid w:val="00173EDB"/>
    <w:rsid w:val="001C192A"/>
    <w:rsid w:val="001C406C"/>
    <w:rsid w:val="001D2284"/>
    <w:rsid w:val="001E0167"/>
    <w:rsid w:val="001F129A"/>
    <w:rsid w:val="001F182C"/>
    <w:rsid w:val="001F58F7"/>
    <w:rsid w:val="0021517A"/>
    <w:rsid w:val="00222E6B"/>
    <w:rsid w:val="00230D66"/>
    <w:rsid w:val="0023689C"/>
    <w:rsid w:val="00276A6E"/>
    <w:rsid w:val="00284E96"/>
    <w:rsid w:val="002914EF"/>
    <w:rsid w:val="002A7F23"/>
    <w:rsid w:val="002D444B"/>
    <w:rsid w:val="002F0A48"/>
    <w:rsid w:val="00306331"/>
    <w:rsid w:val="00323FEC"/>
    <w:rsid w:val="00334FCD"/>
    <w:rsid w:val="0033755D"/>
    <w:rsid w:val="00347B08"/>
    <w:rsid w:val="0035400B"/>
    <w:rsid w:val="00385300"/>
    <w:rsid w:val="003A2024"/>
    <w:rsid w:val="003B22DE"/>
    <w:rsid w:val="003B6120"/>
    <w:rsid w:val="003B7879"/>
    <w:rsid w:val="003C107B"/>
    <w:rsid w:val="003C1212"/>
    <w:rsid w:val="003C27DF"/>
    <w:rsid w:val="003D6F8F"/>
    <w:rsid w:val="00441BA4"/>
    <w:rsid w:val="00447A8B"/>
    <w:rsid w:val="00452A84"/>
    <w:rsid w:val="00464F0A"/>
    <w:rsid w:val="0047321A"/>
    <w:rsid w:val="00483E85"/>
    <w:rsid w:val="004B32A8"/>
    <w:rsid w:val="004C3406"/>
    <w:rsid w:val="005008DD"/>
    <w:rsid w:val="00503A00"/>
    <w:rsid w:val="00505602"/>
    <w:rsid w:val="005279EA"/>
    <w:rsid w:val="0053072A"/>
    <w:rsid w:val="00535E5B"/>
    <w:rsid w:val="005558B3"/>
    <w:rsid w:val="00590DAF"/>
    <w:rsid w:val="005A1120"/>
    <w:rsid w:val="005A7C67"/>
    <w:rsid w:val="005A7E4B"/>
    <w:rsid w:val="005C2D4E"/>
    <w:rsid w:val="005C58C7"/>
    <w:rsid w:val="005D1DB5"/>
    <w:rsid w:val="005D2EC9"/>
    <w:rsid w:val="005F3358"/>
    <w:rsid w:val="005F7CCD"/>
    <w:rsid w:val="006051C5"/>
    <w:rsid w:val="00613EDB"/>
    <w:rsid w:val="0062497F"/>
    <w:rsid w:val="0062782D"/>
    <w:rsid w:val="006317CE"/>
    <w:rsid w:val="0064341D"/>
    <w:rsid w:val="00646D70"/>
    <w:rsid w:val="00652F38"/>
    <w:rsid w:val="00656F17"/>
    <w:rsid w:val="006659B4"/>
    <w:rsid w:val="006764BA"/>
    <w:rsid w:val="00683D05"/>
    <w:rsid w:val="0069666D"/>
    <w:rsid w:val="006969F3"/>
    <w:rsid w:val="006C4047"/>
    <w:rsid w:val="006D68A1"/>
    <w:rsid w:val="006F0D2C"/>
    <w:rsid w:val="006F6E04"/>
    <w:rsid w:val="007044ED"/>
    <w:rsid w:val="0070637D"/>
    <w:rsid w:val="0071452E"/>
    <w:rsid w:val="00726D9C"/>
    <w:rsid w:val="00730154"/>
    <w:rsid w:val="00730649"/>
    <w:rsid w:val="00733924"/>
    <w:rsid w:val="00771BA2"/>
    <w:rsid w:val="00792CDB"/>
    <w:rsid w:val="007A6B57"/>
    <w:rsid w:val="007A6FC4"/>
    <w:rsid w:val="007A7FDB"/>
    <w:rsid w:val="007C37F7"/>
    <w:rsid w:val="007C6B21"/>
    <w:rsid w:val="007D066F"/>
    <w:rsid w:val="007F1A7B"/>
    <w:rsid w:val="007F74CF"/>
    <w:rsid w:val="007F7B48"/>
    <w:rsid w:val="008073ED"/>
    <w:rsid w:val="00811B2D"/>
    <w:rsid w:val="0081603B"/>
    <w:rsid w:val="00840356"/>
    <w:rsid w:val="00840941"/>
    <w:rsid w:val="0084394D"/>
    <w:rsid w:val="00847FBF"/>
    <w:rsid w:val="00853223"/>
    <w:rsid w:val="00885485"/>
    <w:rsid w:val="008872B9"/>
    <w:rsid w:val="008B24A4"/>
    <w:rsid w:val="008D3491"/>
    <w:rsid w:val="0090183F"/>
    <w:rsid w:val="00917579"/>
    <w:rsid w:val="00924DE3"/>
    <w:rsid w:val="00926240"/>
    <w:rsid w:val="00927D14"/>
    <w:rsid w:val="00932334"/>
    <w:rsid w:val="00951609"/>
    <w:rsid w:val="00953648"/>
    <w:rsid w:val="00986F0D"/>
    <w:rsid w:val="009924E1"/>
    <w:rsid w:val="00995743"/>
    <w:rsid w:val="009A1867"/>
    <w:rsid w:val="009A5F83"/>
    <w:rsid w:val="009B051A"/>
    <w:rsid w:val="009C2DC9"/>
    <w:rsid w:val="009D28E0"/>
    <w:rsid w:val="009D7395"/>
    <w:rsid w:val="009F4223"/>
    <w:rsid w:val="00A0003B"/>
    <w:rsid w:val="00A049DE"/>
    <w:rsid w:val="00A32350"/>
    <w:rsid w:val="00A413A6"/>
    <w:rsid w:val="00A5390D"/>
    <w:rsid w:val="00A57DBC"/>
    <w:rsid w:val="00A600B5"/>
    <w:rsid w:val="00A668EC"/>
    <w:rsid w:val="00A66A74"/>
    <w:rsid w:val="00A71776"/>
    <w:rsid w:val="00A81808"/>
    <w:rsid w:val="00A8204E"/>
    <w:rsid w:val="00A85E16"/>
    <w:rsid w:val="00A96694"/>
    <w:rsid w:val="00AF08F7"/>
    <w:rsid w:val="00AF762B"/>
    <w:rsid w:val="00B01D02"/>
    <w:rsid w:val="00B051C4"/>
    <w:rsid w:val="00B10A5D"/>
    <w:rsid w:val="00B34F2C"/>
    <w:rsid w:val="00B36444"/>
    <w:rsid w:val="00B40255"/>
    <w:rsid w:val="00B45242"/>
    <w:rsid w:val="00B47C2D"/>
    <w:rsid w:val="00B55498"/>
    <w:rsid w:val="00B768ED"/>
    <w:rsid w:val="00B8094B"/>
    <w:rsid w:val="00B91ABF"/>
    <w:rsid w:val="00B91F23"/>
    <w:rsid w:val="00BB106E"/>
    <w:rsid w:val="00BB76B4"/>
    <w:rsid w:val="00BF09F1"/>
    <w:rsid w:val="00C01D5C"/>
    <w:rsid w:val="00C21CEE"/>
    <w:rsid w:val="00C24C61"/>
    <w:rsid w:val="00C3444E"/>
    <w:rsid w:val="00C5497F"/>
    <w:rsid w:val="00C63479"/>
    <w:rsid w:val="00C64338"/>
    <w:rsid w:val="00C7186C"/>
    <w:rsid w:val="00C741A4"/>
    <w:rsid w:val="00CB70D4"/>
    <w:rsid w:val="00CD0A8D"/>
    <w:rsid w:val="00CD4AB9"/>
    <w:rsid w:val="00CE08FD"/>
    <w:rsid w:val="00D025E1"/>
    <w:rsid w:val="00D22A04"/>
    <w:rsid w:val="00D30F16"/>
    <w:rsid w:val="00D439AF"/>
    <w:rsid w:val="00D53442"/>
    <w:rsid w:val="00D91B5B"/>
    <w:rsid w:val="00DA48D0"/>
    <w:rsid w:val="00DA5626"/>
    <w:rsid w:val="00DA69CC"/>
    <w:rsid w:val="00DC1CC8"/>
    <w:rsid w:val="00DC6012"/>
    <w:rsid w:val="00DD3EE6"/>
    <w:rsid w:val="00DE58E2"/>
    <w:rsid w:val="00E577E1"/>
    <w:rsid w:val="00E835C5"/>
    <w:rsid w:val="00E91A6D"/>
    <w:rsid w:val="00E96786"/>
    <w:rsid w:val="00EA6C95"/>
    <w:rsid w:val="00EA74FA"/>
    <w:rsid w:val="00EC32D7"/>
    <w:rsid w:val="00ED6217"/>
    <w:rsid w:val="00F0538E"/>
    <w:rsid w:val="00F15F1F"/>
    <w:rsid w:val="00F2462F"/>
    <w:rsid w:val="00F2754C"/>
    <w:rsid w:val="00F320A4"/>
    <w:rsid w:val="00F34DA8"/>
    <w:rsid w:val="00F401FD"/>
    <w:rsid w:val="00F45B1A"/>
    <w:rsid w:val="00F478D6"/>
    <w:rsid w:val="00F508B5"/>
    <w:rsid w:val="00F50F91"/>
    <w:rsid w:val="00F53521"/>
    <w:rsid w:val="00F53D2C"/>
    <w:rsid w:val="00F8504C"/>
    <w:rsid w:val="00FA41EE"/>
    <w:rsid w:val="00FB419D"/>
    <w:rsid w:val="00FB53A9"/>
    <w:rsid w:val="00FE119F"/>
    <w:rsid w:val="00FE465C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4B99"/>
  <w15:chartTrackingRefBased/>
  <w15:docId w15:val="{0D331E82-6922-48FE-8093-C31424E3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styleId="Strong">
    <w:name w:val="Strong"/>
    <w:basedOn w:val="DefaultParagraphFont"/>
    <w:uiPriority w:val="22"/>
    <w:qFormat/>
    <w:rsid w:val="006F0D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2DE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DE"/>
    <w:rPr>
      <w:rFonts w:ascii="Segoe UI" w:hAnsi="Segoe UI" w:cs="Segoe UI"/>
      <w:sz w:val="18"/>
      <w:szCs w:val="22"/>
    </w:rPr>
  </w:style>
  <w:style w:type="character" w:styleId="Hyperlink">
    <w:name w:val="Hyperlink"/>
    <w:semiHidden/>
    <w:unhideWhenUsed/>
    <w:rsid w:val="00AF08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ikhuln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PTI</dc:creator>
  <cp:keywords/>
  <dc:description/>
  <cp:lastModifiedBy>PTI</cp:lastModifiedBy>
  <cp:revision>152</cp:revision>
  <cp:lastPrinted>2020-09-24T08:56:00Z</cp:lastPrinted>
  <dcterms:created xsi:type="dcterms:W3CDTF">2020-09-23T07:35:00Z</dcterms:created>
  <dcterms:modified xsi:type="dcterms:W3CDTF">2023-05-02T04:18:00Z</dcterms:modified>
</cp:coreProperties>
</file>