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96C" w:rsidRPr="004C0E06" w:rsidRDefault="0024396C" w:rsidP="0024396C">
      <w:pPr>
        <w:pStyle w:val="NormalWeb"/>
        <w:spacing w:after="0"/>
        <w:rPr>
          <w:rFonts w:ascii="Nikosh" w:hAnsi="Nikosh" w:cs="Nikosh"/>
          <w:color w:val="auto"/>
        </w:rPr>
      </w:pPr>
      <w:r w:rsidRPr="004C0E06">
        <w:rPr>
          <w:rFonts w:ascii="Nikosh" w:hAnsi="Nikosh" w:cs="Nikosh"/>
          <w:color w:val="auto"/>
        </w:rPr>
        <w:t xml:space="preserve">তথ্যবিবরণী                                                                                                    </w:t>
      </w:r>
      <w:r>
        <w:rPr>
          <w:color w:val="auto"/>
        </w:rPr>
        <w:t xml:space="preserve">          </w:t>
      </w:r>
      <w:r w:rsidRPr="004C0E06">
        <w:rPr>
          <w:rFonts w:ascii="Nikosh" w:hAnsi="Nikosh" w:cs="Nikosh"/>
          <w:color w:val="auto"/>
        </w:rPr>
        <w:t xml:space="preserve">     নম্বর: ১১৩১</w:t>
      </w:r>
    </w:p>
    <w:p w:rsidR="0024396C" w:rsidRPr="004C0E06" w:rsidRDefault="0024396C" w:rsidP="0024396C">
      <w:pPr>
        <w:spacing w:after="0" w:line="240" w:lineRule="auto"/>
        <w:jc w:val="center"/>
        <w:rPr>
          <w:rFonts w:ascii="Nikosh" w:hAnsi="Nikosh" w:cs="Nikosh"/>
          <w:b/>
          <w:sz w:val="24"/>
          <w:szCs w:val="24"/>
        </w:rPr>
      </w:pPr>
    </w:p>
    <w:p w:rsidR="0024396C" w:rsidRPr="004C0E06" w:rsidRDefault="0024396C" w:rsidP="0024396C">
      <w:pPr>
        <w:pStyle w:val="NormalWeb"/>
        <w:spacing w:after="0"/>
        <w:jc w:val="center"/>
        <w:rPr>
          <w:rFonts w:ascii="Nikosh" w:hAnsi="Nikosh" w:cs="Nikosh"/>
          <w:b/>
          <w:color w:val="auto"/>
        </w:rPr>
      </w:pPr>
      <w:r w:rsidRPr="004C0E06">
        <w:rPr>
          <w:rFonts w:ascii="Nikosh" w:hAnsi="Nikosh" w:cs="Nikosh"/>
          <w:b/>
          <w:color w:val="auto"/>
        </w:rPr>
        <w:t xml:space="preserve">২০৩৪ সালের মধ্যে ট্রিলিয়ন ডলার অর্থনীতির দেশ হিসেবে </w:t>
      </w:r>
    </w:p>
    <w:p w:rsidR="0024396C" w:rsidRPr="004C0E06" w:rsidRDefault="0024396C" w:rsidP="0024396C">
      <w:pPr>
        <w:pStyle w:val="NormalWeb"/>
        <w:spacing w:after="0"/>
        <w:jc w:val="center"/>
        <w:rPr>
          <w:rFonts w:ascii="Nikosh" w:hAnsi="Nikosh" w:cs="Nikosh"/>
          <w:b/>
          <w:color w:val="auto"/>
        </w:rPr>
      </w:pPr>
      <w:r w:rsidRPr="004C0E06">
        <w:rPr>
          <w:rFonts w:ascii="Nikosh" w:hAnsi="Nikosh" w:cs="Nikosh"/>
          <w:b/>
          <w:color w:val="auto"/>
        </w:rPr>
        <w:t>বাংলাদেশকে রূপান্তর করতে এভিয়েশন খাতকে শক্তিশালী করা হচ্ছে</w:t>
      </w:r>
    </w:p>
    <w:p w:rsidR="0024396C" w:rsidRPr="004C0E06" w:rsidRDefault="0024396C" w:rsidP="0024396C">
      <w:pPr>
        <w:pStyle w:val="NormalWeb"/>
        <w:spacing w:after="0"/>
        <w:jc w:val="center"/>
        <w:rPr>
          <w:rFonts w:ascii="Nikosh" w:hAnsi="Nikosh" w:cs="Nikosh"/>
          <w:b/>
          <w:color w:val="auto"/>
        </w:rPr>
      </w:pPr>
      <w:r w:rsidRPr="004C0E06">
        <w:rPr>
          <w:rFonts w:ascii="Nikosh" w:hAnsi="Nikosh" w:cs="Nikosh"/>
          <w:b/>
          <w:color w:val="auto"/>
        </w:rPr>
        <w:t xml:space="preserve">                                                                 -- বিমানমন্ত্রী</w:t>
      </w:r>
    </w:p>
    <w:p w:rsidR="0024396C" w:rsidRPr="004C0E06" w:rsidRDefault="0024396C" w:rsidP="0024396C">
      <w:pPr>
        <w:spacing w:after="0" w:line="240" w:lineRule="auto"/>
        <w:jc w:val="both"/>
        <w:rPr>
          <w:rFonts w:ascii="Nikosh" w:hAnsi="Nikosh" w:cs="Nikosh"/>
          <w:sz w:val="24"/>
          <w:szCs w:val="24"/>
          <w:lang w:bidi="bn-IN"/>
        </w:rPr>
      </w:pPr>
      <w:r w:rsidRPr="004C0E06">
        <w:rPr>
          <w:rFonts w:ascii="Nikosh" w:hAnsi="Nikosh" w:cs="Nikosh"/>
          <w:sz w:val="24"/>
          <w:szCs w:val="24"/>
        </w:rPr>
        <w:t xml:space="preserve">ঢাকা, </w:t>
      </w:r>
      <w:r w:rsidRPr="004C0E06">
        <w:rPr>
          <w:rFonts w:ascii="Nikosh" w:hAnsi="Nikosh" w:cs="Nikosh"/>
          <w:sz w:val="24"/>
          <w:szCs w:val="24"/>
          <w:lang w:bidi="bn-IN"/>
        </w:rPr>
        <w:t>২৮ ভাদ্র (১২ সেপ্টেম্বর):</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আজ ঢাকার কুর্মিটোলা ইউনাইটেড কনভেনশন হলে বণিক বার্তা কর্তৃক আয়োজিত এভিয়েশন খাতের বিদ্যমান সম্ভাবনা, নীতিগত সংস্কার ও আগামীর করণীয় বিষয়ে পলিসি কনক্লেভে প্রধান অতিথি হিসেবে উপস্থিত ছিলেন বেসামরিক বিমান পরিবহন ও পর্যটন মন্ত্রী এম রশিদুজ্জামান মিল্লাত। বিশেষ অতিথি হিসেবে উপস্থিত ছিলেন পররাষ্ট্র প্রতিমন্ত্রী হুমায়ুন কবির।</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প্রধান অতিথির বক্তব্যে মন্ত্রী বলেন, সবার আগে বাংলাদেশ প্রতিপাদ্যকে সামনে রেখে বর্তমান সরকারের প্রধানমন্ত্রী তারেক রহমানের নেতৃত্বে আমরা দেশের এভিয়েশন খাতকে আঞ্চলিক এভিয়েশন হাবে রূপান্তরের জন্য কাজ করে যাচ্ছি। আমাদের লক্ষ্য আগামী ২০৩৪ সালের মধ্যে বাংলাদেশের অর্থনীতিকে ট্রিলিয়ন ডলার ইকোনমিতে রূপান্তর করা। এই অগ্রযাত্রায় এভিয়েশন খাতের ভূমিকা অনস্বীকার্য। আমাদের বিমানবন্দরগুলো আমাদের প্রবেশদ্বার এবং রাষ্ট্রীয় আয়নার মতো। তাই এই আয়নাকে পরিকল্পিতভাবে উন্নয়নে আমরা এভিয়েশন মাস্টারপ্ল্যান প্রণয়ন করছি।</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মন্ত্রী আরো্ বলেন, যেহেতু আজকের অনুষ্ঠান পলিসি নিয়ে তাই আপনাদের জ্ঞাতার্থে জানাচ্ছি যে, প্রায় ৪২ বছর পরে আমরা সিভিল এভিয়েশন রুলস-১৯৮৪ সংশোধন করে নতুন রুলস-২০২৬ প্রণয়ন করছি। আমাদের নতুন বিধিমালা অবশ্যই ব্যবসা ও বেসরকারি বিনিয়োগবান্ধব করেই তৈরি করা হচ্ছে। এছাড়া যাত্রীসেবার মানোন্নয়ন এবং বেসামরিক বিমান চলাচলে সুরক্ষা ও নিরাপত্তা নিশ্চিত করতে বিধিমালায় প্রয়োজনীয় বিধান যুক্ত করা হবে।</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এয়ারলাইন্সের প্রতিনিধিগণের উদ্দেশে মন্ত্রী বলেন, আপনারাই আমাদের মূল অংশীজন। তাই বিনিয়োগ সহজীকরণের লক্ষ্যে বিধিমালা তৈরিতে আপনাদের স্বতঃস্ফূর্ত অংশগ্রহণ নিশ্চিত করতে হবে। বেসরকারি এয়ারলাইন্সের সুবিধা বিবেচনায় নিয়ে বিমান রক্ষণাবেক্ষণ সুবিধার বিধানে সংশোধন আনার উদ্যোগ নেওয়া হয়েছে। তাছাড়া বিমানের জটিল যন্ত্রাংশ রক্ষণাবেক্ষণ, মেরামত ওভারহলের ক্ষেত্রে জটিলতা নিরসনের পদক্ষেপ গ্রহণ করা হয়েছে।</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মন্ত্রী বলেন, আমরা যখন ক্ষমতায় এসেছি, একটি ভঙ্গুর এবং বিশৃঙ্খল এভিয়েশন খাত পেয়েছি। চারদিকে যাত্রী হয়রানির অভিজ্ঞতা উঠে আসছিল। আমাদের সরকারের অন্যতম লক্ষ্য এই হয়রানি লাঘব করা। সেবার মানোন্নয়নে বিমান বাংলাদেশ এয়রালাইন্সের সাথে দ্বিতীয় গ্রাউন্ড হ্যান্ডলার নিয়োগের কাজ হাতে নিয়েছি।</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 xml:space="preserve">দেশি-বিদেশি এয়ারলাইন্সের উড়োজাহাজের রক্ষণাবেক্ষণের সুবিধার্থে আমরা একটি আন্তর্জাতিক মানের </w:t>
      </w:r>
      <w:r w:rsidRPr="00E02AE7">
        <w:rPr>
          <w:sz w:val="20"/>
        </w:rPr>
        <w:t>Maintenance, Repair and Overhaul (MRO) unit</w:t>
      </w:r>
      <w:r w:rsidRPr="00E02AE7">
        <w:rPr>
          <w:rFonts w:ascii="Nikosh" w:hAnsi="Nikosh" w:cs="Nikosh"/>
          <w:sz w:val="20"/>
        </w:rPr>
        <w:t xml:space="preserve"> </w:t>
      </w:r>
      <w:r w:rsidRPr="004C0E06">
        <w:rPr>
          <w:rFonts w:ascii="Nikosh" w:hAnsi="Nikosh" w:cs="Nikosh"/>
          <w:color w:val="auto"/>
        </w:rPr>
        <w:t>স্থাপনের পরিকল্পনা নিয়েছি। এছাড়া বেসরকারি উদ্যোগে বেসামরিক বিমানবন্দর স্থাপন ও সম্প্রসারণের প্রক্রিয়া সহজীকরণের জন্য প্রয়োজনীয় পদক্ষেপ নেওয়া হবে। আপনাদের সহযোগিতায় আমাদের এভিয়েশন হাব তৈরির লক্ষ্য পূরণ হবে বলে আশা রাখি।</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উপস্থিত গণমাধ্যম কর্মীদের উদ্দেশে মন্ত্রী বলেন, আমরা অনেক উদ্যোগ হাতে নিয়েছি। তবে আমাদের এসকল উদ্যোগ বাস্তবায়নে সময়ের প্রয়োজন। বর্তমানে বিভিন্ন সংঘবদ্ধ গোষ্ঠী বিমানবন্দর সংশ্লিষ্ট বিষয় নিয়ে সোশ্যাল মিডিয়ায় ক্রমাগত অপতথ্য ছড়াচ্ছে। ফলে আমরা একরকম হাইব্রিড ওয়ারের মধ্য দিয়ে যাচ্ছি। এ প্রেক্ষাপটে বণিক বার্তাসহ দেশের সকল গণমাধ্যমের প্রতি আমার আহ্বান থাকবে</w:t>
      </w:r>
      <w:r w:rsidRPr="004C0E06">
        <w:rPr>
          <w:color w:val="auto"/>
        </w:rPr>
        <w:t>—</w:t>
      </w:r>
      <w:r w:rsidRPr="004C0E06">
        <w:rPr>
          <w:rFonts w:ascii="Nikosh" w:hAnsi="Nikosh" w:cs="Nikosh"/>
          <w:color w:val="auto"/>
        </w:rPr>
        <w:t xml:space="preserve">আপনারা অপতথ্য ও বিভ্রান্তিকর তথ্যের বিরুদ্ধে পূর্বের তুলনায় আরো বেশি সতর্ক ও দায়িত্বশীল ভূমিকা পালন করবেন। বর্তমান সরকার গণমাধ্যমের স্বাধীনতায় বিশ্বাসী এবং দায়িত্বশীল ও স্বাধীন সাংবাদিকতার পরিবেশ বজায় রাখতে প্রতিশ্রুতিবদ্ধ। </w:t>
      </w:r>
    </w:p>
    <w:p w:rsidR="0024396C" w:rsidRPr="004C0E06" w:rsidRDefault="0024396C" w:rsidP="0024396C">
      <w:pPr>
        <w:pStyle w:val="NormalWeb"/>
        <w:spacing w:after="0"/>
        <w:rPr>
          <w:rFonts w:ascii="Nikosh" w:hAnsi="Nikosh" w:cs="Nikosh"/>
          <w:color w:val="auto"/>
        </w:rPr>
      </w:pPr>
    </w:p>
    <w:p w:rsidR="0024396C" w:rsidRPr="004C0E06" w:rsidRDefault="0024396C" w:rsidP="0024396C">
      <w:pPr>
        <w:pStyle w:val="NormalWeb"/>
        <w:spacing w:after="0"/>
        <w:ind w:firstLine="720"/>
        <w:jc w:val="both"/>
        <w:rPr>
          <w:rFonts w:ascii="Nikosh" w:hAnsi="Nikosh" w:cs="Nikosh"/>
          <w:color w:val="auto"/>
        </w:rPr>
      </w:pPr>
      <w:r w:rsidRPr="004C0E06">
        <w:rPr>
          <w:rFonts w:ascii="Nikosh" w:hAnsi="Nikosh" w:cs="Nikosh"/>
          <w:color w:val="auto"/>
        </w:rPr>
        <w:t>অনুষ্ঠানে বেসামরিক বিমান খাতের অংশীজনেরা উপস্থিত ছিলেন। উপস্থিত অতিথিবৃন্দ এভিয়েশন খাতে বিদ্যমান সমস্যা এবং তা নিরসনে করণীয় বিষয়ে বিস্তারিত আলোচনা করেন।</w:t>
      </w:r>
    </w:p>
    <w:p w:rsidR="0024396C" w:rsidRPr="004C0E06" w:rsidRDefault="0024396C" w:rsidP="0024396C">
      <w:pPr>
        <w:spacing w:after="0" w:line="240" w:lineRule="auto"/>
        <w:ind w:firstLine="720"/>
        <w:jc w:val="center"/>
        <w:rPr>
          <w:rFonts w:ascii="Nikosh" w:hAnsi="Nikosh" w:cs="Nikosh"/>
          <w:sz w:val="24"/>
          <w:szCs w:val="24"/>
        </w:rPr>
      </w:pPr>
      <w:r w:rsidRPr="004C0E06">
        <w:rPr>
          <w:rFonts w:ascii="Nikosh" w:hAnsi="Nikosh" w:cs="Nikosh"/>
          <w:sz w:val="24"/>
          <w:szCs w:val="24"/>
        </w:rPr>
        <w:t>#</w:t>
      </w:r>
    </w:p>
    <w:p w:rsidR="0024396C" w:rsidRDefault="0024396C" w:rsidP="0024396C">
      <w:pPr>
        <w:spacing w:after="0" w:line="240" w:lineRule="auto"/>
        <w:jc w:val="both"/>
        <w:rPr>
          <w:sz w:val="24"/>
          <w:szCs w:val="24"/>
        </w:rPr>
      </w:pPr>
    </w:p>
    <w:p w:rsidR="0024396C" w:rsidRPr="004C0E06" w:rsidRDefault="0024396C" w:rsidP="0024396C">
      <w:pPr>
        <w:spacing w:after="0" w:line="240" w:lineRule="auto"/>
        <w:jc w:val="both"/>
        <w:rPr>
          <w:rFonts w:ascii="Nikosh" w:hAnsi="Nikosh" w:cs="Nikosh"/>
          <w:sz w:val="24"/>
          <w:szCs w:val="24"/>
        </w:rPr>
      </w:pPr>
      <w:r w:rsidRPr="004C0E06">
        <w:rPr>
          <w:rFonts w:ascii="Nikosh" w:hAnsi="Nikosh" w:cs="Nikosh"/>
          <w:sz w:val="24"/>
          <w:szCs w:val="24"/>
        </w:rPr>
        <w:t>তরিকুল/শাহাদাত/মোশারফ/সেলিম/২০২৬/২২২০ ঘণ্টা</w:t>
      </w:r>
    </w:p>
    <w:p w:rsidR="0024396C" w:rsidRDefault="0024396C">
      <w:pPr>
        <w:spacing w:after="0" w:line="240" w:lineRule="auto"/>
        <w:rPr>
          <w:rFonts w:ascii="Nikosh" w:hAnsi="Nikosh" w:cs="Nikosh"/>
          <w:sz w:val="24"/>
          <w:szCs w:val="28"/>
          <w:shd w:val="clear" w:color="auto" w:fill="FFFFFF"/>
          <w:lang w:eastAsia="zh-CN" w:bidi="bn-IN"/>
        </w:rPr>
      </w:pPr>
      <w:bookmarkStart w:id="0" w:name="_GoBack"/>
      <w:bookmarkEnd w:id="0"/>
      <w:r>
        <w:rPr>
          <w:rFonts w:ascii="Nikosh" w:hAnsi="Nikosh" w:cs="Nikosh"/>
          <w:szCs w:val="28"/>
        </w:rPr>
        <w:br w:type="page"/>
      </w:r>
    </w:p>
    <w:p w:rsidR="0088338F" w:rsidRPr="0088338F" w:rsidRDefault="0088338F" w:rsidP="0088338F">
      <w:pPr>
        <w:pStyle w:val="NormalWeb"/>
        <w:spacing w:after="0"/>
        <w:rPr>
          <w:rFonts w:ascii="Nikosh" w:hAnsi="Nikosh" w:cs="Nikosh"/>
          <w:color w:val="auto"/>
          <w:szCs w:val="28"/>
        </w:rPr>
      </w:pPr>
      <w:r w:rsidRPr="0088338F">
        <w:rPr>
          <w:rFonts w:ascii="Nikosh" w:hAnsi="Nikosh" w:cs="Nikosh"/>
          <w:color w:val="auto"/>
          <w:szCs w:val="28"/>
        </w:rPr>
        <w:t>তথ্যবিবরণী                                                                                                         নম্বর: ১১৩০</w:t>
      </w:r>
    </w:p>
    <w:p w:rsidR="0088338F" w:rsidRPr="0088338F" w:rsidRDefault="0088338F" w:rsidP="0088338F">
      <w:pPr>
        <w:spacing w:after="0" w:line="240" w:lineRule="auto"/>
        <w:jc w:val="center"/>
        <w:rPr>
          <w:rFonts w:ascii="Nikosh" w:hAnsi="Nikosh" w:cs="Nikosh"/>
          <w:b/>
          <w:sz w:val="24"/>
          <w:szCs w:val="28"/>
        </w:rPr>
      </w:pPr>
      <w:r w:rsidRPr="0088338F">
        <w:rPr>
          <w:rFonts w:ascii="Nikosh" w:hAnsi="Nikosh" w:cs="Nikosh"/>
          <w:b/>
          <w:sz w:val="24"/>
          <w:szCs w:val="28"/>
        </w:rPr>
        <w:t>বাংলাদেশে আরো ৫ বিলিয়ন ডলার মার্কিন বিনিয়োগ আনার লক্ষ্য</w:t>
      </w:r>
    </w:p>
    <w:p w:rsidR="0088338F" w:rsidRPr="0088338F" w:rsidRDefault="0088338F" w:rsidP="0088338F">
      <w:pPr>
        <w:spacing w:after="0" w:line="240" w:lineRule="auto"/>
        <w:jc w:val="center"/>
        <w:rPr>
          <w:rFonts w:ascii="Nikosh" w:hAnsi="Nikosh" w:cs="Nikosh"/>
          <w:b/>
          <w:sz w:val="24"/>
          <w:szCs w:val="28"/>
        </w:rPr>
      </w:pPr>
      <w:r w:rsidRPr="0088338F">
        <w:rPr>
          <w:rFonts w:ascii="Nikosh" w:hAnsi="Nikosh" w:cs="Nikosh"/>
          <w:b/>
          <w:sz w:val="24"/>
          <w:szCs w:val="28"/>
        </w:rPr>
        <w:t xml:space="preserve">                                                               -- বাণিজ্যমন্ত্রী</w:t>
      </w:r>
    </w:p>
    <w:p w:rsidR="0088338F" w:rsidRPr="0088338F" w:rsidRDefault="0088338F" w:rsidP="0088338F">
      <w:pPr>
        <w:spacing w:after="120" w:line="240" w:lineRule="auto"/>
        <w:jc w:val="both"/>
        <w:rPr>
          <w:rFonts w:ascii="Nikosh" w:hAnsi="Nikosh" w:cs="Nikosh"/>
          <w:sz w:val="24"/>
          <w:szCs w:val="28"/>
          <w:lang w:bidi="bn-IN"/>
        </w:rPr>
      </w:pPr>
      <w:r w:rsidRPr="0088338F">
        <w:rPr>
          <w:rFonts w:ascii="Nikosh" w:hAnsi="Nikosh" w:cs="Nikosh"/>
          <w:sz w:val="24"/>
          <w:szCs w:val="28"/>
        </w:rPr>
        <w:t xml:space="preserve">ঢাকা, </w:t>
      </w:r>
      <w:r w:rsidRPr="0088338F">
        <w:rPr>
          <w:rFonts w:ascii="Nikosh" w:hAnsi="Nikosh" w:cs="Nikosh"/>
          <w:sz w:val="24"/>
          <w:szCs w:val="28"/>
          <w:lang w:bidi="bn-IN"/>
        </w:rPr>
        <w:t>২৮ ভাদ্র (১২ সেপ্টেম্বর):</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বাংলাদেশে আগামী পাঁচ বছরে অতিরিক্ত ৫ বিলিয়ন মার্কিন ডলারের মার্কিন বিনিয়োগ আনার লক্ষ্যে সরকার ও আমেরিকান চেম্বার অব কমার্স ইন বাংলাদেশ (অ্যামচ্যাম) একসাথে কাজ করবে বলে জানিয়েছেন বাণিজ্যমন্ত্রী খন্দকার আব্দুল মুক্তাদির। তিনি বলেছেন, বাংলাদেশে বিনিয়োগ বৃদ্ধি, কর্মসংস্থান সৃষ্টি, প্রযুক্তি হস্তান্তর এবং অর্থনৈতিক সুযোগ সম্প্রসারণে মার্কিন প্রতিষ্ঠানগুলোর সাথে ঘনিষ্ঠভাবে কাজ করতে সরকার সম্পূর্ণ প্রস্তুত।</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আজ রাজধানীর র‌্যাডিসন ব্লু ওয়াটার গার্ডেন বলরুমে আমেরিকান চেম্বার অব কমার্স ইন বাংলাদেশ (অ্যামচ্যাম)-এর ৩০তম প্রতিষ্ঠাবার্ষিকী উদ্‌যাপন অনুষ্ঠানে প্রধান অতিথির বক্তব্যে মন্ত্রী এসব কথা বলেন।</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অনুষ্ঠানে বাংলাদেশে নিযুক্ত মার্কিন যুক্তরাষ্ট্রের রাষ্ট্রদূত ব্রেন্ট টি. ক্রিস্টেনসেন, অ্যামচ্যামের সভাপতি সৈয়দ মোহাম্মদ কামাল, সহ-সভাপতি আলা উদ্দিন আজাদ, সাবেক সভাপতিবৃন্দ, কার্যনির্বাহী কমিটির বর্তমান ও সাবেক সদস্য, বিভিন্ন মন্ত্রণালয়ের কর্মকর্তা, ব্যবসায়ী নেতা ও গণমাধ্যমকর্মীরা উপস্থিত ছিলেন।</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বাণিজ্যমন্ত্রী বলেন, গত তিন দশকে অ্যামচ্যাম বাংলাদেশ ও যুক্তরাষ্ট্রের মধ্যে অর্থনৈতিক সম্পর্ক উন্নয়নে গুরুত্বপূর্ণ ভূমিকা পালন করেছে। এটি শুধু একটি ব্যবসায়িক সংগঠন নয়, বরং সরকার ও বেসরকারি খাতের মধ্যে একটি কার্যকর সেতুবন্ধ হিসেবে কাজ করছে। তিনি বলেন, বাংলাদেশ ও যুক্তরাষ্ট্রের মধ্যকার দ্বিপাক্ষিক বাণিজ্য বর্তমানে ১৩ বিলিয়ন মার্কিন ডলারেরও বেশি। তবে এই সম্পর্ক শুধু বাণিজ্যের পরিসংখ্যানে সীমাবদ্ধ নয়। মার্কিন প্রতিষ্ঠানগুলো বিনিয়োগ, প্রযুক্তি, কর্মসংস্থান, জ্ঞান ও বৈশ্বিক সর্বোত্তম অনুশীলনের মাধ্যমে বাংলাদেশের উন্নয়নে গুরুত্বপূর্ণ অবদান রাখছে।</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খন্দকার আব্দুল মুক্তাদির জানান, অ্যামচ্যামের সদস্য প্রতিষ্ঠানগুলো বাংলাদেশে ৫ বিলিয়ন মার্কিন ডলারের বেশি বিনিয়োগ করেছে এবং দেশের জাতীয় রাজস্বে ২০ শতাংশেরও বেশি অবদান রাখছে। এই বিনিয়োগ বাংলাদেশের অর্থনীতির প্রতি মার্কিন ব্যবসায়ীদের আস্থার প্রতিফলন। তিনি বলেন, সম্প্রতি অ্যামচ্যামের নেতৃবৃন্দ প্রধানমন্ত্রীর সাথে বৈঠকে আগামী পাঁচ বছরে বাংলাদেশে আরো ৫ বিলিয়ন ডলারের মার্কিন বিনিয়োগ আনার আগ্রহ প্রকাশ করেছে। সরকার এ উদ্যোগ বাস্তবায়নে প্রয়োজনীয় সহযোগিতা করবে।</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বাণিজ্যমন্ত্রী বলেন, যখন কোনো প্রকৃত ব্যবসায়িক সমস্যা আমাদের কাছে উত্থাপন করা হবে, আমার মন্ত্রণালয় ও সরকার বাস্তবসম্মত সমাধান খুঁজে বের করতে সর্বোচ্চ চেষ্টা করবে। তিনি এ প্রসঙ্গে অ্যামচ্যামের একটি সদস্য প্রতিষ্ঠান ‘কর্টেভা বাংলাদেশ’-এর উদাহরণ তুলে ধরে বলেন, প্রতিষ্ঠানটির শিল্প ও বাণিজ্যিক লাইসেন্স সংক্রান্ত একটি জটিলতা সরকারের উদ্যোগে এক মাসের মধ্যেই সমাধান করা হয়েছে। বাংলাদেশ বিনিয়োগের জন্য একটি সম্ভাবনাময় দেশ উল্লেখ করে তিনি বলেন, কৌশলগত অবস্থান, তরুণ ও দক্ষ কর্মীবাহিনী, বড় অভ্যন্তরীণ বাজার এবং প্রযুক্তি, ডিজিটাল উদ্ভাবন, স্বাস্থ্যসেবা, উৎপাদন শিল্প ও আর্থিক সেবাসহ বিভিন্ন খাতে বাংলাদেশের ব্যাপক সম্ভাবনা রয়েছে। তবে বিনিয়োগ আকর্ষণে শুধু সুযোগ যথেষ্ট নয় উল্লেখ করে তিনি বলেন, বিনিয়োগকারীদের জন্য প্রয়োজন পূর্বাভাসযোগ্যতা, ব্যবসা পরিচালনার সহজ পরিবেশ, দক্ষ বাণিজ্য সুবিধা এবং স্থিতিশীল নীতিগত কাঠামো। তিনি বলেন, ব্যবসায়িক প্রক্রিয়া সহজীকরণ, ডিজিটালাইজেশন বৃদ্ধি, বাণিজ্য সুবিধা সম্প্রসারণ এবং আরো বিনিয়োগবান্ধব পরিবেশ তৈরিতে সরকার কাজ করে যাচ্ছে।</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ভবিষ্যৎ অর্থনৈতিক সম্পর্কের বিষয়ে বাণিজ্যমন্ত্রী বলেন, বাংলাদেশ-মার্কিন অর্থনৈতিক অংশীদারিত্বের আগামী অধ্যায় আরো সম্ভাবনাময় হতে পারে। আরো বেশি মার্কিন প্রতিষ্ঠান বাংলাদেশে বিনিয়োগ করবে, আধুনিক প্রযুক্তি ও বৈশ্বিক দক্ষতা যুক্ত হবে এবং বাংলাদেশি পণ্য ও সেবার মার্কিন বাজারে প্রবেশাধিকার আরো বাড়বে বলে তিনি আশা প্রকাশ করেন। তিনি বলেন, এই লক্ষ্য অর্জনে সরকার, ব্যবসায়ী সমাজ, বিনিয়োগকারী, উন্নয়ন সহযোগী এবং অ্যামচ্যামের মতো সংগঠনগুলোর মধ্যে শক্তিশালী অংশীদারিত্ব প্রয়োজন।</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অ্যামচ্যামের ৩০ বছরপূর্তিকে ভবিষ্যতের নতুন সম্ভাবনা তৈরির সুযোগ হিসেবে উল্লেখ করে বাণিজ্যমন্ত্রী বলেন, আরো বাণিজ্য, আরো বিনিয়োগ, অধিক উদ্ভাবন, নতুন কর্মসংস্থান এবং বাংলাদেশ ও যুক্তরাষ্ট্রের মধ্যে আরো শক্তিশালী ও দীর্ঘস্থায়ী অর্থনৈতিক অংশীদারিত্ব গড়ে তুলতে সবাইকে একসাথে কাজ করতে হবে।</w:t>
      </w:r>
    </w:p>
    <w:p w:rsidR="0088338F" w:rsidRPr="0088338F" w:rsidRDefault="0088338F" w:rsidP="0088338F">
      <w:pPr>
        <w:spacing w:after="120" w:line="240" w:lineRule="auto"/>
        <w:ind w:firstLine="720"/>
        <w:jc w:val="both"/>
        <w:rPr>
          <w:rFonts w:ascii="Nikosh" w:hAnsi="Nikosh" w:cs="Nikosh"/>
          <w:sz w:val="24"/>
          <w:szCs w:val="28"/>
        </w:rPr>
      </w:pPr>
      <w:r w:rsidRPr="0088338F">
        <w:rPr>
          <w:rFonts w:ascii="Nikosh" w:hAnsi="Nikosh" w:cs="Nikosh"/>
          <w:sz w:val="24"/>
          <w:szCs w:val="28"/>
        </w:rPr>
        <w:t>অনুষ্ঠানে মন্ত্রী অ্যামচ্যামের ৩০তম প্রতিষ্ঠাবার্ষিকীতে সংগঠনটির সদস্য ও সংশ্লিষ্ট সবাইকে অভিনন্দন জানান এবং ভবিষ্যৎ সাফল্য কামনা করেন।</w:t>
      </w:r>
    </w:p>
    <w:p w:rsidR="0088338F" w:rsidRPr="0088338F" w:rsidRDefault="0088338F" w:rsidP="0088338F">
      <w:pPr>
        <w:spacing w:after="120" w:line="240" w:lineRule="auto"/>
        <w:ind w:firstLine="720"/>
        <w:jc w:val="center"/>
        <w:rPr>
          <w:rFonts w:ascii="Nikosh" w:hAnsi="Nikosh" w:cs="Nikosh"/>
          <w:sz w:val="24"/>
          <w:szCs w:val="28"/>
        </w:rPr>
      </w:pPr>
      <w:r w:rsidRPr="0088338F">
        <w:rPr>
          <w:rFonts w:ascii="Nikosh" w:hAnsi="Nikosh" w:cs="Nikosh"/>
          <w:sz w:val="24"/>
          <w:szCs w:val="28"/>
        </w:rPr>
        <w:t>#</w:t>
      </w:r>
    </w:p>
    <w:p w:rsidR="0088338F" w:rsidRPr="0088338F" w:rsidRDefault="0088338F" w:rsidP="0088338F">
      <w:pPr>
        <w:spacing w:after="120" w:line="240" w:lineRule="auto"/>
        <w:jc w:val="both"/>
        <w:rPr>
          <w:rFonts w:ascii="Nikosh" w:hAnsi="Nikosh" w:cs="Nikosh"/>
          <w:sz w:val="24"/>
          <w:szCs w:val="28"/>
        </w:rPr>
      </w:pPr>
      <w:r w:rsidRPr="0088338F">
        <w:rPr>
          <w:rFonts w:ascii="Nikosh" w:hAnsi="Nikosh" w:cs="Nikosh"/>
          <w:sz w:val="24"/>
          <w:szCs w:val="28"/>
        </w:rPr>
        <w:t>কামাল/শাহাদাত/মোশারফ/সেলিম/২০২৬/২২১০ ঘণ্টা</w:t>
      </w:r>
    </w:p>
    <w:p w:rsidR="00471DB6" w:rsidRPr="00AF4115" w:rsidRDefault="0088338F" w:rsidP="0088338F">
      <w:pPr>
        <w:spacing w:after="0" w:line="240" w:lineRule="auto"/>
        <w:rPr>
          <w:rFonts w:ascii="Nikosh" w:hAnsi="Nikosh" w:cs="Nikosh"/>
          <w:sz w:val="27"/>
          <w:szCs w:val="27"/>
          <w:lang w:bidi="bn-IN"/>
        </w:rPr>
      </w:pPr>
      <w:r>
        <w:rPr>
          <w:rFonts w:ascii="Nikosh" w:hAnsi="Nikosh" w:cs="Nikosh"/>
          <w:sz w:val="27"/>
          <w:szCs w:val="27"/>
          <w:cs/>
          <w:lang w:bidi="bn-IN"/>
        </w:rPr>
        <w:br w:type="page"/>
      </w:r>
      <w:r w:rsidR="00471DB6" w:rsidRPr="00AF4115">
        <w:rPr>
          <w:rFonts w:ascii="Nikosh" w:hAnsi="Nikosh" w:cs="Nikosh"/>
          <w:sz w:val="27"/>
          <w:szCs w:val="27"/>
          <w:cs/>
          <w:lang w:bidi="bn-IN"/>
        </w:rPr>
        <w:lastRenderedPageBreak/>
        <w:t>তথ্যবিবরণী</w:t>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471DB6" w:rsidRPr="00AF4115">
        <w:rPr>
          <w:rFonts w:ascii="Nikosh" w:hAnsi="Nikosh" w:cs="Nikosh"/>
          <w:sz w:val="27"/>
          <w:szCs w:val="27"/>
          <w:lang w:bidi="bn-IN"/>
        </w:rPr>
        <w:tab/>
      </w:r>
      <w:r w:rsidR="00662038">
        <w:rPr>
          <w:rFonts w:ascii="Nikosh" w:hAnsi="Nikosh" w:cs="Nikosh"/>
          <w:sz w:val="27"/>
          <w:szCs w:val="27"/>
          <w:lang w:bidi="bn-IN"/>
        </w:rPr>
        <w:t xml:space="preserve">            </w:t>
      </w:r>
      <w:r w:rsidR="00471DB6" w:rsidRPr="00AF4115">
        <w:rPr>
          <w:rFonts w:ascii="Nikosh" w:hAnsi="Nikosh" w:cs="Nikosh"/>
          <w:sz w:val="27"/>
          <w:szCs w:val="27"/>
          <w:lang w:bidi="bn-IN"/>
        </w:rPr>
        <w:t xml:space="preserve">            </w:t>
      </w:r>
      <w:r w:rsidR="00471DB6" w:rsidRPr="00AF4115">
        <w:rPr>
          <w:rFonts w:ascii="Nikosh" w:hAnsi="Nikosh" w:cs="Nikosh"/>
          <w:sz w:val="27"/>
          <w:szCs w:val="27"/>
          <w:cs/>
          <w:lang w:bidi="bn-IN"/>
        </w:rPr>
        <w:t xml:space="preserve">    নম্বর</w:t>
      </w:r>
      <w:r w:rsidR="00471DB6" w:rsidRPr="00AF4115">
        <w:rPr>
          <w:rFonts w:ascii="Nikosh" w:hAnsi="Nikosh" w:cs="Nikosh"/>
          <w:sz w:val="27"/>
          <w:szCs w:val="27"/>
          <w:lang w:bidi="bn-IN"/>
        </w:rPr>
        <w:t>:</w:t>
      </w:r>
      <w:r w:rsidR="00471DB6">
        <w:rPr>
          <w:rFonts w:ascii="Nikosh" w:hAnsi="Nikosh" w:cs="Nikosh"/>
          <w:sz w:val="27"/>
          <w:szCs w:val="27"/>
          <w:lang w:bidi="bn-IN"/>
        </w:rPr>
        <w:t xml:space="preserve"> ১১২৯</w:t>
      </w:r>
      <w:r w:rsidR="00471DB6" w:rsidRPr="00AF4115">
        <w:rPr>
          <w:rFonts w:ascii="Nikosh" w:hAnsi="Nikosh" w:cs="Nikosh"/>
          <w:sz w:val="27"/>
          <w:szCs w:val="27"/>
          <w:lang w:bidi="bn-IN"/>
        </w:rPr>
        <w:t xml:space="preserve"> </w:t>
      </w:r>
    </w:p>
    <w:p w:rsidR="00471DB6" w:rsidRDefault="00471DB6" w:rsidP="00471DB6">
      <w:pPr>
        <w:spacing w:after="0" w:line="240" w:lineRule="auto"/>
        <w:jc w:val="center"/>
        <w:rPr>
          <w:rFonts w:ascii="Nikosh" w:hAnsi="Nikosh" w:cs="Nikosh"/>
          <w:b/>
          <w:sz w:val="28"/>
          <w:szCs w:val="28"/>
        </w:rPr>
      </w:pPr>
      <w:r w:rsidRPr="00DF4C06">
        <w:rPr>
          <w:rFonts w:ascii="Nikosh" w:hAnsi="Nikosh" w:cs="Nikosh"/>
          <w:b/>
          <w:sz w:val="28"/>
          <w:szCs w:val="28"/>
        </w:rPr>
        <w:t xml:space="preserve">ইতালির মিলানে ইউরোপের অন্যতম বৃহত্তম </w:t>
      </w:r>
    </w:p>
    <w:p w:rsidR="00471DB6" w:rsidRPr="00DF4C06" w:rsidRDefault="00471DB6" w:rsidP="00471DB6">
      <w:pPr>
        <w:spacing w:after="0" w:line="240" w:lineRule="auto"/>
        <w:jc w:val="center"/>
        <w:rPr>
          <w:rFonts w:ascii="Nikosh" w:hAnsi="Nikosh" w:cs="Nikosh"/>
          <w:b/>
          <w:sz w:val="28"/>
          <w:szCs w:val="28"/>
        </w:rPr>
      </w:pPr>
      <w:r w:rsidRPr="00DF4C06">
        <w:rPr>
          <w:rFonts w:ascii="Nikosh" w:hAnsi="Nikosh" w:cs="Nikosh"/>
          <w:b/>
          <w:sz w:val="28"/>
          <w:szCs w:val="28"/>
        </w:rPr>
        <w:t xml:space="preserve">সোর্সিং মেলা </w:t>
      </w:r>
      <w:r>
        <w:rPr>
          <w:rFonts w:ascii="Times New Roman" w:hAnsi="Times New Roman"/>
          <w:b/>
          <w:sz w:val="26"/>
          <w:szCs w:val="28"/>
        </w:rPr>
        <w:t>‘</w:t>
      </w:r>
      <w:r w:rsidRPr="007D76E8">
        <w:rPr>
          <w:rFonts w:ascii="Times New Roman" w:hAnsi="Times New Roman"/>
          <w:b/>
          <w:sz w:val="24"/>
          <w:szCs w:val="28"/>
        </w:rPr>
        <w:t>Ready to Show</w:t>
      </w:r>
      <w:r w:rsidRPr="00364C03">
        <w:rPr>
          <w:rFonts w:ascii="Nikosh" w:hAnsi="Nikosh" w:cs="Nikosh"/>
          <w:b/>
          <w:sz w:val="26"/>
          <w:szCs w:val="28"/>
        </w:rPr>
        <w:t xml:space="preserve">’ </w:t>
      </w:r>
      <w:r w:rsidRPr="00DF4C06">
        <w:rPr>
          <w:rFonts w:ascii="Nikosh" w:hAnsi="Nikosh" w:cs="Nikosh"/>
          <w:b/>
          <w:sz w:val="28"/>
          <w:szCs w:val="28"/>
        </w:rPr>
        <w:t>এ</w:t>
      </w:r>
      <w:r>
        <w:rPr>
          <w:rFonts w:ascii="Nikosh" w:hAnsi="Nikosh" w:cs="Nikosh"/>
          <w:b/>
          <w:sz w:val="28"/>
          <w:szCs w:val="28"/>
        </w:rPr>
        <w:t xml:space="preserve"> </w:t>
      </w:r>
      <w:r w:rsidRPr="00DF4C06">
        <w:rPr>
          <w:rFonts w:ascii="Nikosh" w:hAnsi="Nikosh" w:cs="Nikosh"/>
          <w:b/>
          <w:sz w:val="28"/>
          <w:szCs w:val="28"/>
        </w:rPr>
        <w:t xml:space="preserve">বাংলাদেশের </w:t>
      </w:r>
      <w:r>
        <w:rPr>
          <w:rFonts w:ascii="Nikosh" w:hAnsi="Nikosh" w:cs="Nikosh"/>
          <w:b/>
          <w:sz w:val="28"/>
          <w:szCs w:val="28"/>
        </w:rPr>
        <w:t xml:space="preserve">অংশগ্রহণ </w:t>
      </w:r>
    </w:p>
    <w:p w:rsidR="00471DB6" w:rsidRPr="00AA1895" w:rsidRDefault="00471DB6" w:rsidP="00471DB6">
      <w:pPr>
        <w:spacing w:after="0" w:line="240" w:lineRule="auto"/>
        <w:rPr>
          <w:rFonts w:ascii="Nikosh" w:hAnsi="Nikosh" w:cs="Nikosh"/>
          <w:b/>
          <w:sz w:val="17"/>
          <w:szCs w:val="27"/>
          <w:lang w:bidi="bn-IN"/>
        </w:rPr>
      </w:pPr>
    </w:p>
    <w:p w:rsidR="00471DB6" w:rsidRPr="003C7ACB" w:rsidRDefault="00471DB6" w:rsidP="00471DB6">
      <w:pPr>
        <w:spacing w:after="120" w:line="240" w:lineRule="auto"/>
        <w:jc w:val="both"/>
        <w:rPr>
          <w:rFonts w:ascii="Nikosh" w:hAnsi="Nikosh" w:cs="Nikosh"/>
          <w:color w:val="000000"/>
          <w:sz w:val="27"/>
          <w:szCs w:val="27"/>
        </w:rPr>
      </w:pPr>
      <w:r w:rsidRPr="00AF4115">
        <w:rPr>
          <w:rFonts w:ascii="Nikosh" w:hAnsi="Nikosh" w:cs="Nikosh"/>
          <w:b/>
          <w:sz w:val="27"/>
          <w:szCs w:val="27"/>
          <w:lang w:bidi="bn-IN"/>
        </w:rPr>
        <w:softHyphen/>
      </w:r>
      <w:r>
        <w:rPr>
          <w:rFonts w:ascii="Nikosh" w:hAnsi="Nikosh" w:cs="Nikosh"/>
          <w:sz w:val="28"/>
          <w:szCs w:val="28"/>
        </w:rPr>
        <w:t xml:space="preserve"> ঢাকা</w:t>
      </w:r>
      <w:r w:rsidRPr="00AF4115">
        <w:rPr>
          <w:rFonts w:ascii="Nikosh" w:hAnsi="Nikosh" w:cs="Nikosh"/>
          <w:sz w:val="27"/>
          <w:szCs w:val="27"/>
        </w:rPr>
        <w:t>,</w:t>
      </w:r>
      <w:r w:rsidRPr="00AF4115">
        <w:rPr>
          <w:rFonts w:ascii="Nikosh" w:hAnsi="Nikosh" w:cs="Nikosh"/>
          <w:sz w:val="27"/>
          <w:szCs w:val="27"/>
          <w:cs/>
          <w:lang w:bidi="bn-IN"/>
        </w:rPr>
        <w:t xml:space="preserve"> </w:t>
      </w:r>
      <w:r w:rsidRPr="00AF4115">
        <w:rPr>
          <w:rFonts w:ascii="Nikosh" w:hAnsi="Nikosh" w:cs="Nikosh"/>
          <w:color w:val="000000"/>
          <w:sz w:val="27"/>
          <w:szCs w:val="27"/>
        </w:rPr>
        <w:t>২৮ ভাদ্র (১২ সেপ্টেম্বর): </w:t>
      </w:r>
      <w:r>
        <w:rPr>
          <w:rFonts w:ascii="Nikosh" w:hAnsi="Nikosh" w:cs="Nikosh"/>
          <w:color w:val="000000"/>
          <w:sz w:val="27"/>
          <w:szCs w:val="27"/>
        </w:rPr>
        <w:t xml:space="preserve"> </w:t>
      </w:r>
    </w:p>
    <w:p w:rsidR="00471DB6" w:rsidRPr="006734D0" w:rsidRDefault="00471DB6" w:rsidP="00471DB6">
      <w:pPr>
        <w:spacing w:after="0" w:line="240" w:lineRule="auto"/>
        <w:ind w:firstLine="720"/>
        <w:jc w:val="both"/>
        <w:rPr>
          <w:rFonts w:ascii="Nikosh" w:hAnsi="Nikosh" w:cs="Nikosh"/>
          <w:sz w:val="28"/>
          <w:szCs w:val="28"/>
        </w:rPr>
      </w:pPr>
      <w:r w:rsidRPr="006734D0">
        <w:rPr>
          <w:rFonts w:ascii="Nikosh" w:hAnsi="Nikosh" w:cs="Nikosh"/>
          <w:sz w:val="28"/>
          <w:szCs w:val="28"/>
        </w:rPr>
        <w:t xml:space="preserve">ইউরোপের অন্যতম বৃহত্তম সোর্সিং মেলা </w:t>
      </w:r>
      <w:r w:rsidRPr="003916C0">
        <w:rPr>
          <w:rFonts w:ascii="Times New Roman" w:hAnsi="Times New Roman"/>
          <w:sz w:val="24"/>
          <w:szCs w:val="28"/>
        </w:rPr>
        <w:t>‘</w:t>
      </w:r>
      <w:r w:rsidRPr="007D76E8">
        <w:rPr>
          <w:rFonts w:ascii="Times New Roman" w:hAnsi="Times New Roman"/>
          <w:sz w:val="24"/>
          <w:szCs w:val="28"/>
        </w:rPr>
        <w:t>Ready to Show</w:t>
      </w:r>
      <w:r w:rsidRPr="003916C0">
        <w:rPr>
          <w:rFonts w:ascii="Nikosh" w:hAnsi="Nikosh" w:cs="Nikosh"/>
          <w:sz w:val="24"/>
          <w:szCs w:val="28"/>
        </w:rPr>
        <w:t xml:space="preserve">’ </w:t>
      </w:r>
      <w:r w:rsidRPr="006734D0">
        <w:rPr>
          <w:rFonts w:ascii="Nikosh" w:hAnsi="Nikosh" w:cs="Nikosh"/>
          <w:sz w:val="28"/>
          <w:szCs w:val="28"/>
        </w:rPr>
        <w:t>আজ ১২ সেপ্টেম্বর শুরু হয়েছে। আগামী ১৪ সেপ্টেম্বর পর্যন্ত এই মেলা ইতালির মিলানে চলবে। রপ্তানি উন্নয়ন ব্যুরোর আর্থিক সহযোগিতায় এবং</w:t>
      </w:r>
      <w:r>
        <w:rPr>
          <w:rFonts w:ascii="Nikosh" w:hAnsi="Nikosh" w:cs="Nikosh"/>
          <w:sz w:val="28"/>
          <w:szCs w:val="28"/>
        </w:rPr>
        <w:t xml:space="preserve"> রোমে</w:t>
      </w:r>
      <w:r w:rsidRPr="006734D0">
        <w:rPr>
          <w:rFonts w:ascii="Nikosh" w:hAnsi="Nikosh" w:cs="Nikosh"/>
          <w:sz w:val="28"/>
          <w:szCs w:val="28"/>
        </w:rPr>
        <w:t xml:space="preserve"> বাংলাদেশ দূতাবাস</w:t>
      </w:r>
      <w:r>
        <w:rPr>
          <w:rFonts w:ascii="Nikosh" w:hAnsi="Nikosh" w:cs="Nikosh"/>
          <w:sz w:val="28"/>
          <w:szCs w:val="28"/>
        </w:rPr>
        <w:t xml:space="preserve"> </w:t>
      </w:r>
      <w:r w:rsidRPr="006734D0">
        <w:rPr>
          <w:rFonts w:ascii="Nikosh" w:hAnsi="Nikosh" w:cs="Nikosh"/>
          <w:sz w:val="28"/>
          <w:szCs w:val="28"/>
        </w:rPr>
        <w:t>ও</w:t>
      </w:r>
      <w:r>
        <w:rPr>
          <w:rFonts w:ascii="Nikosh" w:hAnsi="Nikosh" w:cs="Nikosh"/>
          <w:sz w:val="28"/>
          <w:szCs w:val="28"/>
        </w:rPr>
        <w:t xml:space="preserve"> </w:t>
      </w:r>
      <w:r w:rsidRPr="006734D0">
        <w:rPr>
          <w:rFonts w:ascii="Nikosh" w:hAnsi="Nikosh" w:cs="Nikosh"/>
          <w:sz w:val="28"/>
          <w:szCs w:val="28"/>
        </w:rPr>
        <w:t xml:space="preserve">মিলানের বাংলাদেশ কনস্যুলেট </w:t>
      </w:r>
      <w:r>
        <w:rPr>
          <w:rFonts w:ascii="Nikosh" w:hAnsi="Nikosh" w:cs="Nikosh"/>
          <w:sz w:val="28"/>
          <w:szCs w:val="28"/>
        </w:rPr>
        <w:t>জেনারেলের</w:t>
      </w:r>
      <w:r w:rsidRPr="006734D0">
        <w:rPr>
          <w:rFonts w:ascii="Nikosh" w:hAnsi="Nikosh" w:cs="Nikosh"/>
          <w:sz w:val="28"/>
          <w:szCs w:val="28"/>
        </w:rPr>
        <w:t xml:space="preserve"> ব্যবস্থাপনায় উক্ত মেলায় বাংলাদেশের </w:t>
      </w:r>
      <w:r>
        <w:rPr>
          <w:rFonts w:ascii="Nikosh" w:hAnsi="Nikosh" w:cs="Nikosh"/>
          <w:sz w:val="28"/>
          <w:szCs w:val="28"/>
        </w:rPr>
        <w:t>অ্যা</w:t>
      </w:r>
      <w:r w:rsidRPr="006734D0">
        <w:rPr>
          <w:rFonts w:ascii="Nikosh" w:hAnsi="Nikosh" w:cs="Nikosh"/>
          <w:sz w:val="28"/>
          <w:szCs w:val="28"/>
        </w:rPr>
        <w:t xml:space="preserve">পারেল, টেক্সটাইল এবং চামড়াখাতের স্বনামধন্য ১৪টি প্রতিষ্ঠান অংশগ্রহণ করছে। </w:t>
      </w:r>
      <w:r>
        <w:rPr>
          <w:rFonts w:ascii="Nikosh" w:hAnsi="Nikosh" w:cs="Nikosh"/>
          <w:sz w:val="28"/>
          <w:szCs w:val="28"/>
        </w:rPr>
        <w:t xml:space="preserve">  </w:t>
      </w:r>
    </w:p>
    <w:p w:rsidR="00471DB6" w:rsidRPr="006734D0" w:rsidRDefault="00471DB6" w:rsidP="00471DB6">
      <w:pPr>
        <w:spacing w:after="0" w:line="240" w:lineRule="auto"/>
        <w:jc w:val="both"/>
        <w:rPr>
          <w:rFonts w:ascii="Nikosh" w:hAnsi="Nikosh" w:cs="Nikosh"/>
          <w:sz w:val="28"/>
          <w:szCs w:val="28"/>
        </w:rPr>
      </w:pPr>
    </w:p>
    <w:p w:rsidR="00471DB6" w:rsidRDefault="00471DB6" w:rsidP="00471DB6">
      <w:pPr>
        <w:spacing w:after="0" w:line="240" w:lineRule="auto"/>
        <w:ind w:firstLine="720"/>
        <w:jc w:val="both"/>
        <w:rPr>
          <w:rFonts w:ascii="Nikosh" w:hAnsi="Nikosh" w:cs="Nikosh"/>
          <w:sz w:val="28"/>
          <w:szCs w:val="28"/>
        </w:rPr>
      </w:pPr>
      <w:r w:rsidRPr="006734D0">
        <w:rPr>
          <w:rFonts w:ascii="Nikosh" w:hAnsi="Nikosh" w:cs="Nikosh"/>
          <w:sz w:val="28"/>
          <w:szCs w:val="28"/>
        </w:rPr>
        <w:t xml:space="preserve">বৈশ্বিক পোশাক প্রস্তুতকারক, টেক্সটাইল, ফ্যাব্রিক, চামড়াজাত </w:t>
      </w:r>
      <w:r>
        <w:rPr>
          <w:rFonts w:ascii="Nikosh" w:hAnsi="Nikosh" w:cs="Nikosh"/>
          <w:sz w:val="28"/>
          <w:szCs w:val="28"/>
        </w:rPr>
        <w:t>পণ্যের</w:t>
      </w:r>
      <w:r w:rsidRPr="006734D0">
        <w:rPr>
          <w:rFonts w:ascii="Nikosh" w:hAnsi="Nikosh" w:cs="Nikosh"/>
          <w:sz w:val="28"/>
          <w:szCs w:val="28"/>
        </w:rPr>
        <w:t xml:space="preserve"> সরবরাহকারী, প্রযুক্তিগত উদ্ভাবক, খুচরা বিক্রেতা বা বায়ার, ব্র্যান্ড, ডিজাইনার এবং অন্যান্য পেশাদারদের সংযুক্ত করার একটি প্রধান আন্তর্জাতিক প্ল্যাটফর্ম হিসেবে </w:t>
      </w:r>
      <w:r w:rsidRPr="00117A16">
        <w:rPr>
          <w:rFonts w:ascii="Times New Roman" w:hAnsi="Times New Roman"/>
          <w:sz w:val="24"/>
          <w:szCs w:val="24"/>
        </w:rPr>
        <w:t>‘</w:t>
      </w:r>
      <w:r w:rsidRPr="007D76E8">
        <w:rPr>
          <w:rFonts w:ascii="Times New Roman" w:hAnsi="Times New Roman"/>
          <w:sz w:val="24"/>
          <w:szCs w:val="24"/>
        </w:rPr>
        <w:t>Ready to Show</w:t>
      </w:r>
      <w:r w:rsidRPr="00117A16">
        <w:rPr>
          <w:rFonts w:ascii="Nikosh" w:hAnsi="Nikosh" w:cs="Nikosh"/>
          <w:sz w:val="24"/>
          <w:szCs w:val="24"/>
        </w:rPr>
        <w:t>’</w:t>
      </w:r>
      <w:r>
        <w:rPr>
          <w:rFonts w:ascii="Nikosh" w:hAnsi="Nikosh" w:cs="Nikosh"/>
          <w:sz w:val="28"/>
          <w:szCs w:val="28"/>
        </w:rPr>
        <w:t xml:space="preserve"> </w:t>
      </w:r>
      <w:r w:rsidRPr="006734D0">
        <w:rPr>
          <w:rFonts w:ascii="Nikosh" w:hAnsi="Nikosh" w:cs="Nikosh"/>
          <w:sz w:val="28"/>
          <w:szCs w:val="28"/>
        </w:rPr>
        <w:t xml:space="preserve">বিশ্বজুড়ে ব্যাপকভাবে স্বীকৃত। </w:t>
      </w:r>
    </w:p>
    <w:p w:rsidR="00471DB6" w:rsidRPr="006734D0" w:rsidRDefault="00471DB6" w:rsidP="00471DB6">
      <w:pPr>
        <w:spacing w:after="0" w:line="240" w:lineRule="auto"/>
        <w:ind w:firstLine="720"/>
        <w:jc w:val="both"/>
        <w:rPr>
          <w:rFonts w:ascii="Nikosh" w:hAnsi="Nikosh" w:cs="Nikosh"/>
          <w:sz w:val="28"/>
          <w:szCs w:val="28"/>
        </w:rPr>
      </w:pPr>
    </w:p>
    <w:p w:rsidR="00471DB6" w:rsidRPr="006734D0" w:rsidRDefault="00471DB6" w:rsidP="00471DB6">
      <w:pPr>
        <w:spacing w:after="0" w:line="240" w:lineRule="auto"/>
        <w:ind w:firstLine="720"/>
        <w:jc w:val="both"/>
        <w:rPr>
          <w:rFonts w:ascii="Nikosh" w:hAnsi="Nikosh" w:cs="Nikosh"/>
          <w:sz w:val="28"/>
          <w:szCs w:val="28"/>
        </w:rPr>
      </w:pPr>
      <w:r w:rsidRPr="007D76E8">
        <w:rPr>
          <w:rFonts w:ascii="Times New Roman" w:hAnsi="Times New Roman"/>
          <w:sz w:val="20"/>
          <w:szCs w:val="28"/>
        </w:rPr>
        <w:t>READY TO SHOW Milan</w:t>
      </w:r>
      <w:r w:rsidRPr="006D7AF1">
        <w:rPr>
          <w:rFonts w:ascii="Nikosh" w:hAnsi="Nikosh" w:cs="Nikosh"/>
          <w:sz w:val="20"/>
          <w:szCs w:val="28"/>
        </w:rPr>
        <w:t xml:space="preserve"> </w:t>
      </w:r>
      <w:r w:rsidRPr="006734D0">
        <w:rPr>
          <w:rFonts w:ascii="Nikosh" w:hAnsi="Nikosh" w:cs="Nikosh"/>
          <w:sz w:val="28"/>
          <w:szCs w:val="28"/>
        </w:rPr>
        <w:t xml:space="preserve">হলো ইতালির মিলানে অনুষ্ঠিত একটি আন্তর্জাতিক গার্মেন্টস, টেক্সটাইল এবং ফ্যাশন সোর্সিং মেলা। এটি মূলত একটি পেশাদার বা বিজনেস-টু-বিজনেস </w:t>
      </w:r>
      <w:r w:rsidRPr="003D3795">
        <w:rPr>
          <w:rFonts w:ascii="Times New Roman" w:hAnsi="Times New Roman"/>
          <w:sz w:val="24"/>
          <w:szCs w:val="28"/>
        </w:rPr>
        <w:t>(</w:t>
      </w:r>
      <w:r w:rsidRPr="007D76E8">
        <w:rPr>
          <w:rFonts w:ascii="Times New Roman" w:hAnsi="Times New Roman"/>
          <w:sz w:val="24"/>
          <w:szCs w:val="28"/>
        </w:rPr>
        <w:t>B2B</w:t>
      </w:r>
      <w:r w:rsidRPr="003D3795">
        <w:rPr>
          <w:rFonts w:ascii="Times New Roman" w:hAnsi="Times New Roman"/>
          <w:sz w:val="24"/>
          <w:szCs w:val="28"/>
        </w:rPr>
        <w:t>)</w:t>
      </w:r>
      <w:r w:rsidRPr="003D3795">
        <w:rPr>
          <w:rFonts w:ascii="Nikosh" w:hAnsi="Nikosh" w:cs="Nikosh"/>
          <w:sz w:val="24"/>
          <w:szCs w:val="28"/>
        </w:rPr>
        <w:t xml:space="preserve"> </w:t>
      </w:r>
      <w:r w:rsidRPr="006734D0">
        <w:rPr>
          <w:rFonts w:ascii="Nikosh" w:hAnsi="Nikosh" w:cs="Nikosh"/>
          <w:sz w:val="28"/>
          <w:szCs w:val="28"/>
        </w:rPr>
        <w:t xml:space="preserve">বাণিজ্যিক প্রদর্শনী।  </w:t>
      </w:r>
    </w:p>
    <w:p w:rsidR="00471DB6" w:rsidRPr="009C3A1D" w:rsidRDefault="00471DB6" w:rsidP="00471DB6">
      <w:pPr>
        <w:spacing w:after="0" w:line="240" w:lineRule="auto"/>
        <w:jc w:val="both"/>
        <w:rPr>
          <w:rFonts w:ascii="Nikosh" w:hAnsi="Nikosh" w:cs="Nikosh"/>
          <w:sz w:val="14"/>
          <w:szCs w:val="28"/>
        </w:rPr>
      </w:pPr>
    </w:p>
    <w:p w:rsidR="00471DB6" w:rsidRDefault="00471DB6" w:rsidP="00471DB6">
      <w:pPr>
        <w:spacing w:after="0" w:line="240" w:lineRule="auto"/>
        <w:ind w:firstLine="720"/>
        <w:jc w:val="both"/>
        <w:rPr>
          <w:rFonts w:ascii="Nikosh" w:hAnsi="Nikosh" w:cs="Nikosh"/>
          <w:sz w:val="28"/>
          <w:szCs w:val="28"/>
        </w:rPr>
      </w:pPr>
      <w:r>
        <w:rPr>
          <w:rFonts w:ascii="Times New Roman" w:hAnsi="Times New Roman"/>
          <w:sz w:val="24"/>
          <w:szCs w:val="28"/>
        </w:rPr>
        <w:t>‘Ready to Show’</w:t>
      </w:r>
      <w:r w:rsidRPr="006734D0">
        <w:rPr>
          <w:rFonts w:ascii="Nikosh" w:hAnsi="Nikosh" w:cs="Nikosh"/>
          <w:sz w:val="28"/>
          <w:szCs w:val="28"/>
        </w:rPr>
        <w:t xml:space="preserve">-এ বাংলাদেশের এই অংশগ্রহণ মূলত দেশের রপ্তানি বাজার বহুমুখীকরণ ও সম্প্রসারণ, ভ্যালু-অ্যাডেড তৈরি পোশাক, টেক্সটাইল পণ্য, চামড়াজাত </w:t>
      </w:r>
      <w:r>
        <w:rPr>
          <w:rFonts w:ascii="Nikosh" w:hAnsi="Nikosh" w:cs="Nikosh"/>
          <w:sz w:val="28"/>
          <w:szCs w:val="28"/>
        </w:rPr>
        <w:t>পণ্যের</w:t>
      </w:r>
      <w:r w:rsidRPr="006734D0">
        <w:rPr>
          <w:rFonts w:ascii="Nikosh" w:hAnsi="Nikosh" w:cs="Nikosh"/>
          <w:sz w:val="28"/>
          <w:szCs w:val="28"/>
        </w:rPr>
        <w:t xml:space="preserve"> প্রচার, আন্তর্জাতিক বায়ারদের আকর্ষণ করা এবং ইতালিসহ ইউরোপের অন্যান্য দেশের</w:t>
      </w:r>
      <w:r>
        <w:rPr>
          <w:rFonts w:ascii="Nikosh" w:hAnsi="Nikosh" w:cs="Nikosh"/>
          <w:sz w:val="28"/>
          <w:szCs w:val="28"/>
        </w:rPr>
        <w:t xml:space="preserve"> </w:t>
      </w:r>
      <w:r w:rsidRPr="006734D0">
        <w:rPr>
          <w:rFonts w:ascii="Nikosh" w:hAnsi="Nikosh" w:cs="Nikosh"/>
          <w:sz w:val="28"/>
          <w:szCs w:val="28"/>
        </w:rPr>
        <w:t xml:space="preserve">সাথে বাণিজ্যিক সম্পৃক্ততা জোরদার করার ধারাবাহিক প্রচেষ্টাকে প্রতিফলিত করে। </w:t>
      </w:r>
    </w:p>
    <w:p w:rsidR="00471DB6" w:rsidRPr="009C3A1D" w:rsidRDefault="00471DB6" w:rsidP="00471DB6">
      <w:pPr>
        <w:spacing w:after="0" w:line="240" w:lineRule="auto"/>
        <w:ind w:firstLine="720"/>
        <w:jc w:val="both"/>
        <w:rPr>
          <w:rFonts w:ascii="Nikosh" w:hAnsi="Nikosh" w:cs="Nikosh"/>
          <w:sz w:val="12"/>
          <w:szCs w:val="28"/>
        </w:rPr>
      </w:pPr>
    </w:p>
    <w:p w:rsidR="00471DB6" w:rsidRDefault="00471DB6" w:rsidP="00471DB6">
      <w:pPr>
        <w:spacing w:after="0" w:line="240" w:lineRule="auto"/>
        <w:ind w:firstLine="720"/>
        <w:jc w:val="both"/>
        <w:rPr>
          <w:rFonts w:ascii="Nikosh" w:hAnsi="Nikosh" w:cs="Nikosh"/>
          <w:sz w:val="28"/>
          <w:szCs w:val="28"/>
        </w:rPr>
      </w:pPr>
      <w:r w:rsidRPr="006734D0">
        <w:rPr>
          <w:rFonts w:ascii="Nikosh" w:hAnsi="Nikosh" w:cs="Nikosh"/>
          <w:sz w:val="28"/>
          <w:szCs w:val="28"/>
        </w:rPr>
        <w:t xml:space="preserve">মেলায় অংশগ্রহণকারী বাংলাদেশের প্রতিষ্ঠানগুলো </w:t>
      </w:r>
      <w:r>
        <w:rPr>
          <w:rFonts w:ascii="Nikosh" w:hAnsi="Nikosh" w:cs="Nikosh"/>
          <w:sz w:val="28"/>
          <w:szCs w:val="28"/>
        </w:rPr>
        <w:t>হলো:</w:t>
      </w:r>
      <w:r w:rsidRPr="006734D0">
        <w:rPr>
          <w:rFonts w:ascii="Nikosh" w:hAnsi="Nikosh" w:cs="Nikosh"/>
          <w:sz w:val="28"/>
          <w:szCs w:val="28"/>
        </w:rPr>
        <w:t xml:space="preserve"> ১) রাইনো </w:t>
      </w:r>
      <w:r>
        <w:rPr>
          <w:rFonts w:ascii="Nikosh" w:hAnsi="Nikosh" w:cs="Nikosh"/>
          <w:sz w:val="28"/>
          <w:szCs w:val="28"/>
        </w:rPr>
        <w:t>অ্যা</w:t>
      </w:r>
      <w:r w:rsidRPr="006734D0">
        <w:rPr>
          <w:rFonts w:ascii="Nikosh" w:hAnsi="Nikosh" w:cs="Nikosh"/>
          <w:sz w:val="28"/>
          <w:szCs w:val="28"/>
        </w:rPr>
        <w:t>পারেলস</w:t>
      </w:r>
      <w:r>
        <w:rPr>
          <w:rFonts w:ascii="Nikosh" w:hAnsi="Nikosh" w:cs="Nikosh"/>
          <w:sz w:val="28"/>
          <w:szCs w:val="28"/>
        </w:rPr>
        <w:t xml:space="preserve">, </w:t>
      </w:r>
      <w:r w:rsidRPr="006734D0">
        <w:rPr>
          <w:rFonts w:ascii="Nikosh" w:hAnsi="Nikosh" w:cs="Nikosh"/>
          <w:sz w:val="28"/>
          <w:szCs w:val="28"/>
        </w:rPr>
        <w:t xml:space="preserve">২) ফোকাস </w:t>
      </w:r>
      <w:r>
        <w:rPr>
          <w:rFonts w:ascii="Nikosh" w:hAnsi="Nikosh" w:cs="Nikosh"/>
          <w:sz w:val="28"/>
          <w:szCs w:val="28"/>
        </w:rPr>
        <w:t>অ্যা</w:t>
      </w:r>
      <w:r w:rsidRPr="006734D0">
        <w:rPr>
          <w:rFonts w:ascii="Nikosh" w:hAnsi="Nikosh" w:cs="Nikosh"/>
          <w:sz w:val="28"/>
          <w:szCs w:val="28"/>
        </w:rPr>
        <w:t>পারেলস বিডি, ৩) মাসকম কম্পোজিট লিঃ</w:t>
      </w:r>
      <w:r>
        <w:rPr>
          <w:rFonts w:ascii="Nikosh" w:hAnsi="Nikosh" w:cs="Nikosh"/>
          <w:sz w:val="28"/>
          <w:szCs w:val="28"/>
        </w:rPr>
        <w:t xml:space="preserve">, </w:t>
      </w:r>
      <w:r w:rsidRPr="006734D0">
        <w:rPr>
          <w:rFonts w:ascii="Nikosh" w:hAnsi="Nikosh" w:cs="Nikosh"/>
          <w:sz w:val="28"/>
          <w:szCs w:val="28"/>
        </w:rPr>
        <w:t>৪) নাইস কম্পোজিট টেক্সটাইল</w:t>
      </w:r>
      <w:r>
        <w:rPr>
          <w:rFonts w:ascii="Nikosh" w:hAnsi="Nikosh" w:cs="Nikosh"/>
          <w:sz w:val="28"/>
          <w:szCs w:val="28"/>
        </w:rPr>
        <w:t xml:space="preserve">, </w:t>
      </w:r>
      <w:r w:rsidRPr="006734D0">
        <w:rPr>
          <w:rFonts w:ascii="Nikosh" w:hAnsi="Nikosh" w:cs="Nikosh"/>
          <w:sz w:val="28"/>
          <w:szCs w:val="28"/>
        </w:rPr>
        <w:t>৫) ইকো হিলিং এক্সেসরিজ</w:t>
      </w:r>
      <w:r>
        <w:rPr>
          <w:rFonts w:ascii="Nikosh" w:hAnsi="Nikosh" w:cs="Nikosh"/>
          <w:sz w:val="28"/>
          <w:szCs w:val="28"/>
        </w:rPr>
        <w:t xml:space="preserve">, </w:t>
      </w:r>
      <w:r w:rsidRPr="006734D0">
        <w:rPr>
          <w:rFonts w:ascii="Nikosh" w:hAnsi="Nikosh" w:cs="Nikosh"/>
          <w:sz w:val="28"/>
          <w:szCs w:val="28"/>
        </w:rPr>
        <w:t>৬) আহাভা কম্পোজিট লিঃ,</w:t>
      </w:r>
      <w:r>
        <w:rPr>
          <w:rFonts w:ascii="Nikosh" w:hAnsi="Nikosh" w:cs="Nikosh"/>
          <w:sz w:val="28"/>
          <w:szCs w:val="28"/>
        </w:rPr>
        <w:t xml:space="preserve"> </w:t>
      </w:r>
      <w:r w:rsidRPr="006734D0">
        <w:rPr>
          <w:rFonts w:ascii="Nikosh" w:hAnsi="Nikosh" w:cs="Nikosh"/>
          <w:sz w:val="28"/>
          <w:szCs w:val="28"/>
        </w:rPr>
        <w:t>৭) স্পার্টান ফ্যাশন লিঃ</w:t>
      </w:r>
      <w:r>
        <w:rPr>
          <w:rFonts w:ascii="Nikosh" w:hAnsi="Nikosh" w:cs="Nikosh"/>
          <w:sz w:val="28"/>
          <w:szCs w:val="28"/>
        </w:rPr>
        <w:t xml:space="preserve">, </w:t>
      </w:r>
      <w:r w:rsidRPr="006734D0">
        <w:rPr>
          <w:rFonts w:ascii="Nikosh" w:hAnsi="Nikosh" w:cs="Nikosh"/>
          <w:sz w:val="28"/>
          <w:szCs w:val="28"/>
        </w:rPr>
        <w:t>৮) ঐলি ফ্যাশন লিঃ</w:t>
      </w:r>
      <w:r>
        <w:rPr>
          <w:rFonts w:ascii="Nikosh" w:hAnsi="Nikosh" w:cs="Nikosh"/>
          <w:sz w:val="28"/>
          <w:szCs w:val="28"/>
        </w:rPr>
        <w:t xml:space="preserve">, </w:t>
      </w:r>
      <w:r w:rsidRPr="006734D0">
        <w:rPr>
          <w:rFonts w:ascii="Nikosh" w:hAnsi="Nikosh" w:cs="Nikosh"/>
          <w:sz w:val="28"/>
          <w:szCs w:val="28"/>
        </w:rPr>
        <w:t>৯) মেসার্স হাওলাদার ট্রেডিং</w:t>
      </w:r>
      <w:r>
        <w:rPr>
          <w:rFonts w:ascii="Nikosh" w:hAnsi="Nikosh" w:cs="Nikosh"/>
          <w:sz w:val="28"/>
          <w:szCs w:val="28"/>
        </w:rPr>
        <w:t xml:space="preserve">, </w:t>
      </w:r>
      <w:r w:rsidRPr="006734D0">
        <w:rPr>
          <w:rFonts w:ascii="Nikosh" w:hAnsi="Nikosh" w:cs="Nikosh"/>
          <w:sz w:val="28"/>
          <w:szCs w:val="28"/>
        </w:rPr>
        <w:t>১০) ডে ফ্যাশন লিঃ</w:t>
      </w:r>
      <w:r>
        <w:rPr>
          <w:rFonts w:ascii="Nikosh" w:hAnsi="Nikosh" w:cs="Nikosh"/>
          <w:sz w:val="28"/>
          <w:szCs w:val="28"/>
        </w:rPr>
        <w:t xml:space="preserve">, </w:t>
      </w:r>
      <w:r w:rsidRPr="006734D0">
        <w:rPr>
          <w:rFonts w:ascii="Nikosh" w:hAnsi="Nikosh" w:cs="Nikosh"/>
          <w:sz w:val="28"/>
          <w:szCs w:val="28"/>
        </w:rPr>
        <w:t>১১) নিটেক্সপো ইন্টারন্যাশনাল</w:t>
      </w:r>
      <w:r>
        <w:rPr>
          <w:rFonts w:ascii="Nikosh" w:hAnsi="Nikosh" w:cs="Nikosh"/>
          <w:sz w:val="28"/>
          <w:szCs w:val="28"/>
        </w:rPr>
        <w:t xml:space="preserve">, </w:t>
      </w:r>
      <w:r w:rsidRPr="006734D0">
        <w:rPr>
          <w:rFonts w:ascii="Nikosh" w:hAnsi="Nikosh" w:cs="Nikosh"/>
          <w:sz w:val="28"/>
          <w:szCs w:val="28"/>
        </w:rPr>
        <w:t>১২) এশিয়া প্যাসিফিক জোন</w:t>
      </w:r>
      <w:r>
        <w:rPr>
          <w:rFonts w:ascii="Nikosh" w:hAnsi="Nikosh" w:cs="Nikosh"/>
          <w:sz w:val="28"/>
          <w:szCs w:val="28"/>
        </w:rPr>
        <w:t xml:space="preserve">, </w:t>
      </w:r>
      <w:r w:rsidRPr="006734D0">
        <w:rPr>
          <w:rFonts w:ascii="Nikosh" w:hAnsi="Nikosh" w:cs="Nikosh"/>
          <w:sz w:val="28"/>
          <w:szCs w:val="28"/>
        </w:rPr>
        <w:t xml:space="preserve">১৩) চিটাগং ফোর ব্রাদার্স </w:t>
      </w:r>
      <w:r>
        <w:rPr>
          <w:rFonts w:ascii="Nikosh" w:hAnsi="Nikosh" w:cs="Nikosh"/>
          <w:sz w:val="28"/>
          <w:szCs w:val="28"/>
        </w:rPr>
        <w:t>অ্যা</w:t>
      </w:r>
      <w:r w:rsidRPr="006734D0">
        <w:rPr>
          <w:rFonts w:ascii="Nikosh" w:hAnsi="Nikosh" w:cs="Nikosh"/>
          <w:sz w:val="28"/>
          <w:szCs w:val="28"/>
        </w:rPr>
        <w:t>পারেলস</w:t>
      </w:r>
      <w:r>
        <w:rPr>
          <w:rFonts w:ascii="Nikosh" w:hAnsi="Nikosh" w:cs="Nikosh"/>
          <w:sz w:val="28"/>
          <w:szCs w:val="28"/>
        </w:rPr>
        <w:t xml:space="preserve"> এবং </w:t>
      </w:r>
      <w:r w:rsidRPr="006734D0">
        <w:rPr>
          <w:rFonts w:ascii="Nikosh" w:hAnsi="Nikosh" w:cs="Nikosh"/>
          <w:sz w:val="28"/>
          <w:szCs w:val="28"/>
        </w:rPr>
        <w:t>১৪) সিম ফেব্রিকস লিঃ।</w:t>
      </w:r>
      <w:r>
        <w:rPr>
          <w:rFonts w:ascii="Nikosh" w:hAnsi="Nikosh" w:cs="Nikosh"/>
          <w:sz w:val="28"/>
          <w:szCs w:val="28"/>
        </w:rPr>
        <w:t xml:space="preserve"> </w:t>
      </w:r>
    </w:p>
    <w:p w:rsidR="00471DB6" w:rsidRDefault="00471DB6" w:rsidP="00471DB6">
      <w:pPr>
        <w:spacing w:after="0" w:line="240" w:lineRule="auto"/>
        <w:ind w:firstLine="720"/>
        <w:jc w:val="both"/>
        <w:rPr>
          <w:rFonts w:ascii="Nikosh" w:hAnsi="Nikosh" w:cs="Nikosh"/>
          <w:sz w:val="28"/>
          <w:szCs w:val="28"/>
        </w:rPr>
      </w:pPr>
    </w:p>
    <w:p w:rsidR="00471DB6" w:rsidRPr="00AF4115" w:rsidRDefault="00471DB6" w:rsidP="00471DB6">
      <w:pPr>
        <w:pStyle w:val="NormalWeb"/>
        <w:jc w:val="center"/>
        <w:rPr>
          <w:rFonts w:ascii="Nikosh" w:hAnsi="Nikosh" w:cs="Nikosh"/>
          <w:sz w:val="27"/>
          <w:szCs w:val="27"/>
        </w:rPr>
      </w:pPr>
      <w:r w:rsidRPr="00AF4115">
        <w:rPr>
          <w:rFonts w:ascii="Nikosh" w:hAnsi="Nikosh" w:cs="Nikosh"/>
          <w:sz w:val="27"/>
          <w:szCs w:val="27"/>
        </w:rPr>
        <w:t>#</w:t>
      </w:r>
    </w:p>
    <w:p w:rsidR="00471DB6" w:rsidRPr="00AF4115" w:rsidRDefault="00471DB6" w:rsidP="00471DB6">
      <w:pPr>
        <w:spacing w:after="120" w:line="240" w:lineRule="auto"/>
        <w:jc w:val="both"/>
        <w:rPr>
          <w:rFonts w:ascii="Nikosh" w:hAnsi="Nikosh" w:cs="Nikosh"/>
          <w:sz w:val="27"/>
          <w:szCs w:val="27"/>
        </w:rPr>
      </w:pPr>
      <w:r>
        <w:rPr>
          <w:rFonts w:ascii="Nikosh" w:hAnsi="Nikosh" w:cs="Nikosh"/>
          <w:sz w:val="27"/>
          <w:szCs w:val="27"/>
        </w:rPr>
        <w:t xml:space="preserve">ওয়ারেছ/শাহাদাত/ফেরদৌস/মোশারফ/কনক/আব্বাস/২০২৬/১৯৪০ </w:t>
      </w:r>
      <w:r w:rsidRPr="00AF4115">
        <w:rPr>
          <w:rFonts w:ascii="Nikosh" w:hAnsi="Nikosh" w:cs="Nikosh"/>
          <w:sz w:val="27"/>
          <w:szCs w:val="27"/>
        </w:rPr>
        <w:t>ঘণ্টা</w:t>
      </w:r>
    </w:p>
    <w:p w:rsidR="00471DB6" w:rsidRDefault="00471DB6">
      <w:pPr>
        <w:spacing w:after="0" w:line="240" w:lineRule="auto"/>
        <w:rPr>
          <w:rFonts w:ascii="Nikosh" w:hAnsi="Nikosh" w:cs="Nikosh"/>
          <w:sz w:val="28"/>
          <w:szCs w:val="28"/>
          <w:shd w:val="clear" w:color="auto" w:fill="FFFFFF"/>
          <w:lang w:eastAsia="zh-CN" w:bidi="bn-IN"/>
        </w:rPr>
      </w:pPr>
      <w:r>
        <w:rPr>
          <w:rFonts w:ascii="Nikosh" w:hAnsi="Nikosh" w:cs="Nikosh"/>
          <w:sz w:val="28"/>
          <w:szCs w:val="28"/>
        </w:rPr>
        <w:br w:type="page"/>
      </w:r>
    </w:p>
    <w:p w:rsidR="007B25D4" w:rsidRPr="0089057B" w:rsidRDefault="007B25D4" w:rsidP="007B25D4">
      <w:pPr>
        <w:spacing w:after="0" w:line="240" w:lineRule="auto"/>
        <w:jc w:val="both"/>
        <w:rPr>
          <w:rFonts w:ascii="Nikosh" w:hAnsi="Nikosh" w:cs="Nikosh"/>
          <w:sz w:val="28"/>
          <w:szCs w:val="28"/>
          <w:cs/>
          <w:lang w:bidi="bn-IN"/>
        </w:rPr>
      </w:pPr>
      <w:r w:rsidRPr="0089057B">
        <w:rPr>
          <w:rFonts w:ascii="Nikosh" w:hAnsi="Nikosh" w:cs="Nikosh"/>
          <w:sz w:val="28"/>
          <w:szCs w:val="28"/>
          <w:cs/>
          <w:lang w:bidi="bn-IN"/>
        </w:rPr>
        <w:lastRenderedPageBreak/>
        <w:t xml:space="preserve">তথ্যবিবরণী                                                                                            </w:t>
      </w:r>
      <w:r w:rsidRPr="0089057B">
        <w:rPr>
          <w:rFonts w:ascii="Nikosh" w:hAnsi="Nikosh" w:cs="Nikosh"/>
          <w:sz w:val="28"/>
          <w:szCs w:val="28"/>
        </w:rPr>
        <w:t xml:space="preserve">         </w:t>
      </w:r>
      <w:r w:rsidRPr="0089057B">
        <w:rPr>
          <w:rFonts w:ascii="Nikosh" w:hAnsi="Nikosh" w:cs="Nikosh"/>
          <w:sz w:val="28"/>
          <w:szCs w:val="28"/>
          <w:cs/>
          <w:lang w:bidi="bn-IN"/>
        </w:rPr>
        <w:t>নম্বর</w:t>
      </w:r>
      <w:r w:rsidRPr="0089057B">
        <w:rPr>
          <w:rFonts w:ascii="Nikosh" w:hAnsi="Nikosh" w:cs="Nikosh"/>
          <w:sz w:val="28"/>
          <w:szCs w:val="28"/>
        </w:rPr>
        <w:t xml:space="preserve">: </w:t>
      </w:r>
      <w:r>
        <w:rPr>
          <w:rFonts w:ascii="Nikosh" w:hAnsi="Nikosh" w:cs="Nikosh"/>
          <w:sz w:val="28"/>
          <w:szCs w:val="28"/>
        </w:rPr>
        <w:t>১১২৮</w:t>
      </w:r>
    </w:p>
    <w:p w:rsidR="007B25D4" w:rsidRPr="0089057B" w:rsidRDefault="007B25D4" w:rsidP="007B25D4">
      <w:pPr>
        <w:spacing w:after="0" w:line="240" w:lineRule="auto"/>
        <w:jc w:val="both"/>
        <w:rPr>
          <w:rFonts w:ascii="Nikosh" w:hAnsi="Nikosh" w:cs="Nikosh"/>
          <w:sz w:val="28"/>
          <w:szCs w:val="28"/>
          <w:cs/>
          <w:lang w:bidi="bn-IN"/>
        </w:rPr>
      </w:pPr>
    </w:p>
    <w:p w:rsidR="007B25D4" w:rsidRPr="0089057B" w:rsidRDefault="007B25D4" w:rsidP="007B25D4">
      <w:pPr>
        <w:spacing w:after="0" w:line="240" w:lineRule="auto"/>
        <w:jc w:val="center"/>
        <w:rPr>
          <w:rFonts w:ascii="Nikosh" w:hAnsi="Nikosh" w:cs="Nikosh"/>
          <w:b/>
          <w:sz w:val="28"/>
          <w:szCs w:val="28"/>
          <w:lang w:bidi="bn-IN"/>
        </w:rPr>
      </w:pPr>
      <w:r w:rsidRPr="0089057B">
        <w:rPr>
          <w:rFonts w:ascii="Nikosh" w:hAnsi="Nikosh" w:cs="Nikosh" w:hint="cs"/>
          <w:b/>
          <w:sz w:val="28"/>
          <w:szCs w:val="28"/>
          <w:lang w:bidi="bn-IN"/>
        </w:rPr>
        <w:t>অপতথ্য</w:t>
      </w:r>
      <w:r w:rsidRPr="0089057B">
        <w:rPr>
          <w:rFonts w:ascii="Nikosh" w:hAnsi="Nikosh" w:cs="Nikosh"/>
          <w:b/>
          <w:sz w:val="28"/>
          <w:szCs w:val="28"/>
          <w:lang w:bidi="bn-IN"/>
        </w:rPr>
        <w:t xml:space="preserve"> </w:t>
      </w:r>
      <w:r w:rsidRPr="0089057B">
        <w:rPr>
          <w:rFonts w:ascii="Nikosh" w:hAnsi="Nikosh" w:cs="Nikosh" w:hint="cs"/>
          <w:b/>
          <w:sz w:val="28"/>
          <w:szCs w:val="28"/>
          <w:lang w:bidi="bn-IN"/>
        </w:rPr>
        <w:t>ঠেকাতে</w:t>
      </w:r>
      <w:r w:rsidRPr="0089057B">
        <w:rPr>
          <w:rFonts w:ascii="Nikosh" w:hAnsi="Nikosh" w:cs="Nikosh"/>
          <w:b/>
          <w:sz w:val="28"/>
          <w:szCs w:val="28"/>
          <w:lang w:bidi="bn-IN"/>
        </w:rPr>
        <w:t xml:space="preserve"> </w:t>
      </w:r>
      <w:r w:rsidRPr="0089057B">
        <w:rPr>
          <w:rFonts w:ascii="Nikosh" w:hAnsi="Nikosh" w:cs="Nikosh" w:hint="cs"/>
          <w:b/>
          <w:sz w:val="28"/>
          <w:szCs w:val="28"/>
          <w:lang w:bidi="bn-IN"/>
        </w:rPr>
        <w:t>সাংবাদিকদের</w:t>
      </w:r>
      <w:r w:rsidRPr="0089057B">
        <w:rPr>
          <w:rFonts w:ascii="Nikosh" w:hAnsi="Nikosh" w:cs="Nikosh"/>
          <w:b/>
          <w:sz w:val="28"/>
          <w:szCs w:val="28"/>
          <w:lang w:bidi="bn-IN"/>
        </w:rPr>
        <w:t xml:space="preserve"> আরো </w:t>
      </w:r>
      <w:r w:rsidRPr="0089057B">
        <w:rPr>
          <w:rFonts w:ascii="Nikosh" w:hAnsi="Nikosh" w:cs="Nikosh" w:hint="cs"/>
          <w:b/>
          <w:sz w:val="28"/>
          <w:szCs w:val="28"/>
          <w:lang w:bidi="bn-IN"/>
        </w:rPr>
        <w:t>দায়িত্বশীল</w:t>
      </w:r>
      <w:r w:rsidRPr="0089057B">
        <w:rPr>
          <w:rFonts w:ascii="Nikosh" w:hAnsi="Nikosh" w:cs="Nikosh"/>
          <w:b/>
          <w:sz w:val="28"/>
          <w:szCs w:val="28"/>
          <w:lang w:bidi="bn-IN"/>
        </w:rPr>
        <w:t xml:space="preserve"> </w:t>
      </w:r>
      <w:r w:rsidRPr="0089057B">
        <w:rPr>
          <w:rFonts w:ascii="Nikosh" w:hAnsi="Nikosh" w:cs="Nikosh" w:hint="cs"/>
          <w:b/>
          <w:sz w:val="28"/>
          <w:szCs w:val="28"/>
          <w:lang w:bidi="bn-IN"/>
        </w:rPr>
        <w:t>হওয়ার</w:t>
      </w:r>
      <w:r w:rsidRPr="0089057B">
        <w:rPr>
          <w:rFonts w:ascii="Nikosh" w:hAnsi="Nikosh" w:cs="Nikosh"/>
          <w:b/>
          <w:sz w:val="28"/>
          <w:szCs w:val="28"/>
          <w:lang w:bidi="bn-IN"/>
        </w:rPr>
        <w:t xml:space="preserve"> </w:t>
      </w:r>
      <w:r w:rsidRPr="0089057B">
        <w:rPr>
          <w:rFonts w:ascii="Nikosh" w:hAnsi="Nikosh" w:cs="Nikosh" w:hint="cs"/>
          <w:b/>
          <w:sz w:val="28"/>
          <w:szCs w:val="28"/>
          <w:lang w:bidi="bn-IN"/>
        </w:rPr>
        <w:t>আহ্বান</w:t>
      </w:r>
      <w:r w:rsidRPr="0089057B">
        <w:rPr>
          <w:rFonts w:ascii="Nikosh" w:hAnsi="Nikosh" w:cs="Nikosh"/>
          <w:b/>
          <w:sz w:val="28"/>
          <w:szCs w:val="28"/>
          <w:lang w:bidi="bn-IN"/>
        </w:rPr>
        <w:t xml:space="preserve"> </w:t>
      </w:r>
      <w:r w:rsidRPr="0089057B">
        <w:rPr>
          <w:rFonts w:ascii="Nikosh" w:hAnsi="Nikosh" w:cs="Nikosh" w:hint="cs"/>
          <w:b/>
          <w:sz w:val="28"/>
          <w:szCs w:val="28"/>
          <w:lang w:bidi="bn-IN"/>
        </w:rPr>
        <w:t>তথ্য</w:t>
      </w:r>
      <w:r w:rsidRPr="0089057B">
        <w:rPr>
          <w:rFonts w:ascii="Nikosh" w:hAnsi="Nikosh" w:cs="Nikosh"/>
          <w:b/>
          <w:sz w:val="28"/>
          <w:szCs w:val="28"/>
          <w:lang w:bidi="bn-IN"/>
        </w:rPr>
        <w:t xml:space="preserve"> </w:t>
      </w:r>
      <w:r w:rsidRPr="00180C19">
        <w:rPr>
          <w:rFonts w:ascii="Nikosh" w:hAnsi="Nikosh" w:cs="Nikosh" w:hint="cs"/>
          <w:b/>
          <w:sz w:val="28"/>
          <w:szCs w:val="28"/>
          <w:lang w:bidi="bn-IN"/>
        </w:rPr>
        <w:t>ও</w:t>
      </w:r>
      <w:r w:rsidRPr="00180C19">
        <w:rPr>
          <w:rFonts w:ascii="Nikosh" w:hAnsi="Nikosh" w:cs="Nikosh"/>
          <w:b/>
          <w:sz w:val="28"/>
          <w:szCs w:val="28"/>
          <w:lang w:bidi="bn-IN"/>
        </w:rPr>
        <w:t xml:space="preserve"> </w:t>
      </w:r>
      <w:r w:rsidRPr="00180C19">
        <w:rPr>
          <w:rFonts w:ascii="Nikosh" w:hAnsi="Nikosh" w:cs="Nikosh" w:hint="cs"/>
          <w:b/>
          <w:sz w:val="28"/>
          <w:szCs w:val="28"/>
          <w:lang w:bidi="bn-IN"/>
        </w:rPr>
        <w:t>সম্প্রচার</w:t>
      </w:r>
      <w:r w:rsidRPr="0089057B">
        <w:rPr>
          <w:rFonts w:ascii="Nikosh" w:hAnsi="Nikosh" w:cs="Nikosh"/>
          <w:sz w:val="28"/>
          <w:szCs w:val="28"/>
          <w:lang w:bidi="bn-IN"/>
        </w:rPr>
        <w:t xml:space="preserve"> </w:t>
      </w:r>
      <w:r w:rsidRPr="0089057B">
        <w:rPr>
          <w:rFonts w:ascii="Nikosh" w:hAnsi="Nikosh" w:cs="Nikosh" w:hint="cs"/>
          <w:b/>
          <w:sz w:val="28"/>
          <w:szCs w:val="28"/>
          <w:lang w:bidi="bn-IN"/>
        </w:rPr>
        <w:t>প্রতিমন্ত্রীর</w:t>
      </w:r>
    </w:p>
    <w:p w:rsidR="007B25D4" w:rsidRPr="0089057B" w:rsidRDefault="007B25D4" w:rsidP="007B25D4">
      <w:pPr>
        <w:spacing w:after="0" w:line="240" w:lineRule="auto"/>
        <w:jc w:val="both"/>
        <w:rPr>
          <w:rFonts w:ascii="Nikosh" w:hAnsi="Nikosh" w:cs="Nikosh"/>
          <w:color w:val="000000"/>
          <w:sz w:val="28"/>
          <w:szCs w:val="28"/>
          <w:cs/>
          <w:lang w:bidi="bn-IN"/>
        </w:rPr>
      </w:pPr>
    </w:p>
    <w:p w:rsidR="007B25D4" w:rsidRPr="0089057B" w:rsidRDefault="007B25D4" w:rsidP="007B25D4">
      <w:pPr>
        <w:spacing w:after="0" w:line="240" w:lineRule="auto"/>
        <w:jc w:val="both"/>
        <w:rPr>
          <w:rFonts w:ascii="Nikosh" w:eastAsia="Nikosh" w:hAnsi="Nikosh" w:cs="Nikosh"/>
          <w:color w:val="000000"/>
          <w:sz w:val="28"/>
          <w:szCs w:val="28"/>
          <w:lang w:bidi="bn-IN"/>
        </w:rPr>
      </w:pPr>
      <w:r>
        <w:rPr>
          <w:rFonts w:ascii="Nikosh" w:hAnsi="Nikosh" w:cs="Nikosh"/>
          <w:sz w:val="28"/>
          <w:szCs w:val="28"/>
          <w:lang w:bidi="bn-IN"/>
        </w:rPr>
        <w:t>ঢাকা</w:t>
      </w:r>
      <w:r w:rsidRPr="0089057B">
        <w:rPr>
          <w:rFonts w:ascii="Nikosh" w:hAnsi="Nikosh" w:cs="Nikosh"/>
          <w:color w:val="000000"/>
          <w:sz w:val="28"/>
          <w:szCs w:val="28"/>
          <w:cs/>
          <w:lang w:bidi="bn-IN"/>
        </w:rPr>
        <w:t>,</w:t>
      </w:r>
      <w:r w:rsidRPr="0089057B">
        <w:rPr>
          <w:rFonts w:ascii="Nikosh" w:hAnsi="Nikosh" w:cs="Nikosh"/>
          <w:color w:val="000000"/>
          <w:sz w:val="28"/>
          <w:szCs w:val="28"/>
        </w:rPr>
        <w:t> </w:t>
      </w:r>
      <w:r w:rsidRPr="0089057B">
        <w:rPr>
          <w:rFonts w:ascii="Nikosh" w:hAnsi="Nikosh" w:cs="Nikosh"/>
          <w:color w:val="000000"/>
          <w:sz w:val="28"/>
          <w:szCs w:val="28"/>
          <w:cs/>
          <w:lang w:bidi="bn-IN"/>
        </w:rPr>
        <w:t>২</w:t>
      </w:r>
      <w:r w:rsidRPr="0089057B">
        <w:rPr>
          <w:rFonts w:ascii="Nikosh" w:hAnsi="Nikosh" w:cs="Nikosh" w:hint="cs"/>
          <w:color w:val="000000"/>
          <w:sz w:val="28"/>
          <w:szCs w:val="28"/>
          <w:cs/>
          <w:lang w:bidi="bn-IN"/>
        </w:rPr>
        <w:t>৮</w:t>
      </w:r>
      <w:r w:rsidRPr="0089057B">
        <w:rPr>
          <w:rFonts w:ascii="Nikosh" w:hAnsi="Nikosh" w:cs="Nikosh"/>
          <w:color w:val="000000"/>
          <w:sz w:val="28"/>
          <w:szCs w:val="28"/>
          <w:cs/>
          <w:lang w:bidi="bn-IN"/>
        </w:rPr>
        <w:t xml:space="preserve"> ভাদ্র</w:t>
      </w:r>
      <w:r w:rsidRPr="0089057B">
        <w:rPr>
          <w:rFonts w:ascii="Nikosh" w:hAnsi="Nikosh" w:cs="Nikosh"/>
          <w:color w:val="000000"/>
          <w:sz w:val="28"/>
          <w:szCs w:val="28"/>
        </w:rPr>
        <w:t> (</w:t>
      </w:r>
      <w:r w:rsidRPr="0089057B">
        <w:rPr>
          <w:rFonts w:ascii="Nikosh" w:hAnsi="Nikosh" w:cs="Nikosh"/>
          <w:color w:val="000000"/>
          <w:sz w:val="28"/>
          <w:szCs w:val="28"/>
          <w:cs/>
          <w:lang w:bidi="bn-IN"/>
        </w:rPr>
        <w:t>১</w:t>
      </w:r>
      <w:r w:rsidRPr="0089057B">
        <w:rPr>
          <w:rFonts w:ascii="Nikosh" w:hAnsi="Nikosh" w:cs="Nikosh" w:hint="cs"/>
          <w:color w:val="000000"/>
          <w:sz w:val="28"/>
          <w:szCs w:val="28"/>
          <w:cs/>
          <w:lang w:bidi="bn-IN"/>
        </w:rPr>
        <w:t>২</w:t>
      </w:r>
      <w:r w:rsidRPr="0089057B">
        <w:rPr>
          <w:rFonts w:ascii="Nikosh" w:hAnsi="Nikosh" w:cs="Nikosh"/>
          <w:color w:val="000000"/>
          <w:sz w:val="28"/>
          <w:szCs w:val="28"/>
          <w:cs/>
          <w:lang w:bidi="bn-IN"/>
        </w:rPr>
        <w:t xml:space="preserve"> সেপ্টেম্বর</w:t>
      </w:r>
      <w:r w:rsidRPr="0089057B">
        <w:rPr>
          <w:rFonts w:ascii="Nikosh" w:hAnsi="Nikosh" w:cs="Nikosh"/>
          <w:color w:val="000000"/>
          <w:sz w:val="28"/>
          <w:szCs w:val="28"/>
        </w:rPr>
        <w:t>):</w:t>
      </w:r>
      <w:r w:rsidRPr="0089057B">
        <w:rPr>
          <w:rFonts w:ascii="Nikosh" w:eastAsia="Nikosh" w:hAnsi="Nikosh" w:cs="Nikosh"/>
          <w:color w:val="000000"/>
          <w:sz w:val="28"/>
          <w:szCs w:val="28"/>
          <w:lang w:bidi="bn-IN"/>
        </w:rPr>
        <w:t xml:space="preserve"> </w:t>
      </w:r>
    </w:p>
    <w:p w:rsidR="007B25D4"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সামাজিক</w:t>
      </w:r>
      <w:r w:rsidRPr="000C3B93">
        <w:rPr>
          <w:rFonts w:ascii="Nikosh" w:hAnsi="Nikosh" w:cs="Nikosh"/>
          <w:sz w:val="28"/>
          <w:szCs w:val="28"/>
          <w:lang w:bidi="bn-IN"/>
        </w:rPr>
        <w:t xml:space="preserve"> </w:t>
      </w:r>
      <w:r w:rsidRPr="000C3B93">
        <w:rPr>
          <w:rFonts w:ascii="Nikosh" w:hAnsi="Nikosh" w:cs="Nikosh" w:hint="cs"/>
          <w:sz w:val="28"/>
          <w:szCs w:val="28"/>
          <w:lang w:bidi="bn-IN"/>
        </w:rPr>
        <w:t>যোগাযোগমাধ্যমে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ছড়িয়ে</w:t>
      </w:r>
      <w:r w:rsidRPr="000C3B93">
        <w:rPr>
          <w:rFonts w:ascii="Nikosh" w:hAnsi="Nikosh" w:cs="Nikosh"/>
          <w:sz w:val="28"/>
          <w:szCs w:val="28"/>
          <w:lang w:bidi="bn-IN"/>
        </w:rPr>
        <w:t xml:space="preserve"> </w:t>
      </w:r>
      <w:r w:rsidRPr="000C3B93">
        <w:rPr>
          <w:rFonts w:ascii="Nikosh" w:hAnsi="Nikosh" w:cs="Nikosh" w:hint="cs"/>
          <w:sz w:val="28"/>
          <w:szCs w:val="28"/>
          <w:lang w:bidi="bn-IN"/>
        </w:rPr>
        <w:t>পড়া</w:t>
      </w:r>
      <w:r w:rsidRPr="000C3B93">
        <w:rPr>
          <w:rFonts w:ascii="Nikosh" w:hAnsi="Nikosh" w:cs="Nikosh"/>
          <w:sz w:val="28"/>
          <w:szCs w:val="28"/>
          <w:lang w:bidi="bn-IN"/>
        </w:rPr>
        <w:t xml:space="preserve"> </w:t>
      </w:r>
      <w:r w:rsidRPr="000C3B93">
        <w:rPr>
          <w:rFonts w:ascii="Nikosh" w:hAnsi="Nikosh" w:cs="Nikosh" w:hint="cs"/>
          <w:sz w:val="28"/>
          <w:szCs w:val="28"/>
          <w:lang w:bidi="bn-IN"/>
        </w:rPr>
        <w:t>অপতথ্য</w:t>
      </w:r>
      <w:r w:rsidRPr="000C3B93">
        <w:rPr>
          <w:rFonts w:ascii="Nikosh" w:hAnsi="Nikosh" w:cs="Nikosh"/>
          <w:sz w:val="28"/>
          <w:szCs w:val="28"/>
          <w:lang w:bidi="bn-IN"/>
        </w:rPr>
        <w:t xml:space="preserve">, </w:t>
      </w:r>
      <w:r w:rsidRPr="000C3B93">
        <w:rPr>
          <w:rFonts w:ascii="Nikosh" w:hAnsi="Nikosh" w:cs="Nikosh" w:hint="cs"/>
          <w:sz w:val="28"/>
          <w:szCs w:val="28"/>
          <w:lang w:bidi="bn-IN"/>
        </w:rPr>
        <w:t>গুজব</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কৃত্রিম</w:t>
      </w:r>
      <w:r w:rsidRPr="000C3B93">
        <w:rPr>
          <w:rFonts w:ascii="Nikosh" w:hAnsi="Nikosh" w:cs="Nikosh"/>
          <w:sz w:val="28"/>
          <w:szCs w:val="28"/>
          <w:lang w:bidi="bn-IN"/>
        </w:rPr>
        <w:t xml:space="preserve"> </w:t>
      </w:r>
      <w:r w:rsidRPr="000C3B93">
        <w:rPr>
          <w:rFonts w:ascii="Nikosh" w:hAnsi="Nikosh" w:cs="Nikosh" w:hint="cs"/>
          <w:sz w:val="28"/>
          <w:szCs w:val="28"/>
          <w:lang w:bidi="bn-IN"/>
        </w:rPr>
        <w:t>বুদ্ধিমত্তা</w:t>
      </w:r>
      <w:r w:rsidRPr="000C3B93">
        <w:rPr>
          <w:rFonts w:ascii="Nikosh" w:hAnsi="Nikosh" w:cs="Nikosh"/>
          <w:sz w:val="28"/>
          <w:szCs w:val="28"/>
          <w:lang w:bidi="bn-IN"/>
        </w:rPr>
        <w:t xml:space="preserve"> (</w:t>
      </w:r>
      <w:r w:rsidRPr="000C3B93">
        <w:rPr>
          <w:rFonts w:ascii="Nikosh" w:hAnsi="Nikosh" w:cs="Nikosh" w:hint="cs"/>
          <w:sz w:val="28"/>
          <w:szCs w:val="28"/>
          <w:lang w:bidi="bn-IN"/>
        </w:rPr>
        <w:t>এআই</w:t>
      </w:r>
      <w:r w:rsidRPr="000C3B93">
        <w:rPr>
          <w:rFonts w:ascii="Nikosh" w:hAnsi="Nikosh" w:cs="Nikosh"/>
          <w:sz w:val="28"/>
          <w:szCs w:val="28"/>
          <w:lang w:bidi="bn-IN"/>
        </w:rPr>
        <w:t xml:space="preserve">) </w:t>
      </w:r>
      <w:r w:rsidRPr="000C3B93">
        <w:rPr>
          <w:rFonts w:ascii="Nikosh" w:hAnsi="Nikosh" w:cs="Nikosh" w:hint="cs"/>
          <w:sz w:val="28"/>
          <w:szCs w:val="28"/>
          <w:lang w:bidi="bn-IN"/>
        </w:rPr>
        <w:t>দিয়ে</w:t>
      </w:r>
      <w:r w:rsidRPr="000C3B93">
        <w:rPr>
          <w:rFonts w:ascii="Nikosh" w:hAnsi="Nikosh" w:cs="Nikosh"/>
          <w:sz w:val="28"/>
          <w:szCs w:val="28"/>
          <w:lang w:bidi="bn-IN"/>
        </w:rPr>
        <w:t xml:space="preserve"> </w:t>
      </w:r>
      <w:r w:rsidRPr="000C3B93">
        <w:rPr>
          <w:rFonts w:ascii="Nikosh" w:hAnsi="Nikosh" w:cs="Nikosh" w:hint="cs"/>
          <w:sz w:val="28"/>
          <w:szCs w:val="28"/>
          <w:lang w:bidi="bn-IN"/>
        </w:rPr>
        <w:t>তৈরি</w:t>
      </w:r>
      <w:r w:rsidRPr="000C3B93">
        <w:rPr>
          <w:rFonts w:ascii="Nikosh" w:hAnsi="Nikosh" w:cs="Nikosh"/>
          <w:sz w:val="28"/>
          <w:szCs w:val="28"/>
          <w:lang w:bidi="bn-IN"/>
        </w:rPr>
        <w:t xml:space="preserve"> </w:t>
      </w:r>
      <w:r w:rsidRPr="000C3B93">
        <w:rPr>
          <w:rFonts w:ascii="Nikosh" w:hAnsi="Nikosh" w:cs="Nikosh" w:hint="cs"/>
          <w:sz w:val="28"/>
          <w:szCs w:val="28"/>
          <w:lang w:bidi="bn-IN"/>
        </w:rPr>
        <w:t>বিভ্রান্তিকর</w:t>
      </w:r>
      <w:r w:rsidRPr="000C3B93">
        <w:rPr>
          <w:rFonts w:ascii="Nikosh" w:hAnsi="Nikosh" w:cs="Nikosh"/>
          <w:sz w:val="28"/>
          <w:szCs w:val="28"/>
          <w:lang w:bidi="bn-IN"/>
        </w:rPr>
        <w:t xml:space="preserve"> </w:t>
      </w:r>
      <w:r w:rsidRPr="000C3B93">
        <w:rPr>
          <w:rFonts w:ascii="Nikosh" w:hAnsi="Nikosh" w:cs="Nikosh" w:hint="cs"/>
          <w:sz w:val="28"/>
          <w:szCs w:val="28"/>
          <w:lang w:bidi="bn-IN"/>
        </w:rPr>
        <w:t>কনটেন্ট</w:t>
      </w:r>
      <w:r w:rsidRPr="000C3B93">
        <w:rPr>
          <w:rFonts w:ascii="Nikosh" w:hAnsi="Nikosh" w:cs="Nikosh"/>
          <w:sz w:val="28"/>
          <w:szCs w:val="28"/>
          <w:lang w:bidi="bn-IN"/>
        </w:rPr>
        <w:t xml:space="preserve"> </w:t>
      </w:r>
      <w:r w:rsidRPr="000C3B93">
        <w:rPr>
          <w:rFonts w:ascii="Nikosh" w:hAnsi="Nikosh" w:cs="Nikosh" w:hint="cs"/>
          <w:sz w:val="28"/>
          <w:szCs w:val="28"/>
          <w:lang w:bidi="bn-IN"/>
        </w:rPr>
        <w:t>ঠেকাতে</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Pr>
          <w:rFonts w:ascii="Nikosh" w:hAnsi="Nikosh" w:cs="Nikosh"/>
          <w:sz w:val="28"/>
          <w:szCs w:val="28"/>
          <w:lang w:bidi="bn-IN"/>
        </w:rPr>
        <w:t>আরো</w:t>
      </w:r>
      <w:r w:rsidRPr="000C3B93">
        <w:rPr>
          <w:rFonts w:ascii="Nikosh" w:hAnsi="Nikosh" w:cs="Nikosh"/>
          <w:sz w:val="28"/>
          <w:szCs w:val="28"/>
          <w:lang w:bidi="bn-IN"/>
        </w:rPr>
        <w:t xml:space="preserve"> </w:t>
      </w:r>
      <w:r w:rsidRPr="000C3B93">
        <w:rPr>
          <w:rFonts w:ascii="Nikosh" w:hAnsi="Nikosh" w:cs="Nikosh" w:hint="cs"/>
          <w:sz w:val="28"/>
          <w:szCs w:val="28"/>
          <w:lang w:bidi="bn-IN"/>
        </w:rPr>
        <w:t>সচেতন</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দায়িত্বশীল</w:t>
      </w:r>
      <w:r w:rsidRPr="000C3B93">
        <w:rPr>
          <w:rFonts w:ascii="Nikosh" w:hAnsi="Nikosh" w:cs="Nikosh"/>
          <w:sz w:val="28"/>
          <w:szCs w:val="28"/>
          <w:lang w:bidi="bn-IN"/>
        </w:rPr>
        <w:t xml:space="preserve"> </w:t>
      </w:r>
      <w:r w:rsidRPr="000C3B93">
        <w:rPr>
          <w:rFonts w:ascii="Nikosh" w:hAnsi="Nikosh" w:cs="Nikosh" w:hint="cs"/>
          <w:sz w:val="28"/>
          <w:szCs w:val="28"/>
          <w:lang w:bidi="bn-IN"/>
        </w:rPr>
        <w:t>হওয়ার</w:t>
      </w:r>
      <w:r w:rsidRPr="000C3B93">
        <w:rPr>
          <w:rFonts w:ascii="Nikosh" w:hAnsi="Nikosh" w:cs="Nikosh"/>
          <w:sz w:val="28"/>
          <w:szCs w:val="28"/>
          <w:lang w:bidi="bn-IN"/>
        </w:rPr>
        <w:t xml:space="preserve"> </w:t>
      </w:r>
      <w:r w:rsidRPr="000C3B93">
        <w:rPr>
          <w:rFonts w:ascii="Nikosh" w:hAnsi="Nikosh" w:cs="Nikosh" w:hint="cs"/>
          <w:sz w:val="28"/>
          <w:szCs w:val="28"/>
          <w:lang w:bidi="bn-IN"/>
        </w:rPr>
        <w:t>আহ্বান</w:t>
      </w:r>
      <w:r w:rsidRPr="000C3B93">
        <w:rPr>
          <w:rFonts w:ascii="Nikosh" w:hAnsi="Nikosh" w:cs="Nikosh"/>
          <w:sz w:val="28"/>
          <w:szCs w:val="28"/>
          <w:lang w:bidi="bn-IN"/>
        </w:rPr>
        <w:t xml:space="preserve"> </w:t>
      </w:r>
      <w:r w:rsidRPr="000C3B93">
        <w:rPr>
          <w:rFonts w:ascii="Nikosh" w:hAnsi="Nikosh" w:cs="Nikosh" w:hint="cs"/>
          <w:sz w:val="28"/>
          <w:szCs w:val="28"/>
          <w:lang w:bidi="bn-IN"/>
        </w:rPr>
        <w:t>জানিয়েছেন</w:t>
      </w:r>
      <w:r w:rsidRPr="000C3B93">
        <w:rPr>
          <w:rFonts w:ascii="Nikosh" w:hAnsi="Nikosh" w:cs="Nikosh"/>
          <w:sz w:val="28"/>
          <w:szCs w:val="28"/>
          <w:lang w:bidi="bn-IN"/>
        </w:rPr>
        <w:t xml:space="preserve"> </w:t>
      </w:r>
      <w:r w:rsidRPr="000C3B93">
        <w:rPr>
          <w:rFonts w:ascii="Nikosh" w:hAnsi="Nikosh" w:cs="Nikosh" w:hint="cs"/>
          <w:sz w:val="28"/>
          <w:szCs w:val="28"/>
          <w:lang w:bidi="bn-IN"/>
        </w:rPr>
        <w:t>তথ্য</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সম্প্রচার</w:t>
      </w:r>
      <w:r w:rsidRPr="000C3B93">
        <w:rPr>
          <w:rFonts w:ascii="Nikosh" w:hAnsi="Nikosh" w:cs="Nikosh"/>
          <w:sz w:val="28"/>
          <w:szCs w:val="28"/>
          <w:lang w:bidi="bn-IN"/>
        </w:rPr>
        <w:t xml:space="preserve"> </w:t>
      </w:r>
      <w:r w:rsidRPr="000C3B93">
        <w:rPr>
          <w:rFonts w:ascii="Nikosh" w:hAnsi="Nikosh" w:cs="Nikosh" w:hint="cs"/>
          <w:sz w:val="28"/>
          <w:szCs w:val="28"/>
          <w:lang w:bidi="bn-IN"/>
        </w:rPr>
        <w:t>প্রতিমন্ত্রী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ইয়াসের</w:t>
      </w:r>
      <w:r w:rsidRPr="000C3B93">
        <w:rPr>
          <w:rFonts w:ascii="Nikosh" w:hAnsi="Nikosh" w:cs="Nikosh"/>
          <w:sz w:val="28"/>
          <w:szCs w:val="28"/>
          <w:lang w:bidi="bn-IN"/>
        </w:rPr>
        <w:t xml:space="preserve"> </w:t>
      </w:r>
      <w:r w:rsidRPr="000C3B93">
        <w:rPr>
          <w:rFonts w:ascii="Nikosh" w:hAnsi="Nikosh" w:cs="Nikosh" w:hint="cs"/>
          <w:sz w:val="28"/>
          <w:szCs w:val="28"/>
          <w:lang w:bidi="bn-IN"/>
        </w:rPr>
        <w:t>খান</w:t>
      </w:r>
      <w:r w:rsidRPr="000C3B93">
        <w:rPr>
          <w:rFonts w:ascii="Nikosh" w:hAnsi="Nikosh" w:cs="Nikosh"/>
          <w:sz w:val="28"/>
          <w:szCs w:val="28"/>
          <w:lang w:bidi="bn-IN"/>
        </w:rPr>
        <w:t xml:space="preserve"> </w:t>
      </w:r>
      <w:r w:rsidRPr="000C3B93">
        <w:rPr>
          <w:rFonts w:ascii="Nikosh" w:hAnsi="Nikosh" w:cs="Nikosh" w:hint="cs"/>
          <w:sz w:val="28"/>
          <w:szCs w:val="28"/>
          <w:lang w:bidi="bn-IN"/>
        </w:rPr>
        <w:t>চৌধুরী।</w:t>
      </w:r>
      <w:r>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সরকারের</w:t>
      </w:r>
      <w:r w:rsidRPr="000C3B93">
        <w:rPr>
          <w:rFonts w:ascii="Nikosh" w:hAnsi="Nikosh" w:cs="Nikosh"/>
          <w:sz w:val="28"/>
          <w:szCs w:val="28"/>
          <w:lang w:bidi="bn-IN"/>
        </w:rPr>
        <w:t xml:space="preserve"> </w:t>
      </w:r>
      <w:r w:rsidRPr="000C3B93">
        <w:rPr>
          <w:rFonts w:ascii="Nikosh" w:hAnsi="Nikosh" w:cs="Nikosh" w:hint="cs"/>
          <w:sz w:val="28"/>
          <w:szCs w:val="28"/>
          <w:lang w:bidi="bn-IN"/>
        </w:rPr>
        <w:t>ভুল</w:t>
      </w:r>
      <w:r w:rsidRPr="000C3B93">
        <w:rPr>
          <w:rFonts w:ascii="Nikosh" w:hAnsi="Nikosh" w:cs="Nikosh"/>
          <w:sz w:val="28"/>
          <w:szCs w:val="28"/>
          <w:lang w:bidi="bn-IN"/>
        </w:rPr>
        <w:t>-</w:t>
      </w:r>
      <w:r w:rsidRPr="000C3B93">
        <w:rPr>
          <w:rFonts w:ascii="Nikosh" w:hAnsi="Nikosh" w:cs="Nikosh" w:hint="cs"/>
          <w:sz w:val="28"/>
          <w:szCs w:val="28"/>
          <w:lang w:bidi="bn-IN"/>
        </w:rPr>
        <w:t>ভ্রান্তি</w:t>
      </w:r>
      <w:r w:rsidRPr="000C3B93">
        <w:rPr>
          <w:rFonts w:ascii="Nikosh" w:hAnsi="Nikosh" w:cs="Nikosh"/>
          <w:sz w:val="28"/>
          <w:szCs w:val="28"/>
          <w:lang w:bidi="bn-IN"/>
        </w:rPr>
        <w:t xml:space="preserve"> </w:t>
      </w:r>
      <w:r w:rsidRPr="000C3B93">
        <w:rPr>
          <w:rFonts w:ascii="Nikosh" w:hAnsi="Nikosh" w:cs="Nikosh" w:hint="cs"/>
          <w:sz w:val="28"/>
          <w:szCs w:val="28"/>
          <w:lang w:bidi="bn-IN"/>
        </w:rPr>
        <w:t>হলে</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সাংবাদিকরা</w:t>
      </w:r>
      <w:r w:rsidRPr="000C3B93">
        <w:rPr>
          <w:rFonts w:ascii="Nikosh" w:hAnsi="Nikosh" w:cs="Nikosh"/>
          <w:sz w:val="28"/>
          <w:szCs w:val="28"/>
          <w:lang w:bidi="bn-IN"/>
        </w:rPr>
        <w:t xml:space="preserve"> </w:t>
      </w:r>
      <w:r w:rsidRPr="000C3B93">
        <w:rPr>
          <w:rFonts w:ascii="Nikosh" w:hAnsi="Nikosh" w:cs="Nikosh" w:hint="cs"/>
          <w:sz w:val="28"/>
          <w:szCs w:val="28"/>
          <w:lang w:bidi="bn-IN"/>
        </w:rPr>
        <w:t>অবশ্যই</w:t>
      </w:r>
      <w:r w:rsidRPr="000C3B93">
        <w:rPr>
          <w:rFonts w:ascii="Nikosh" w:hAnsi="Nikosh" w:cs="Nikosh"/>
          <w:sz w:val="28"/>
          <w:szCs w:val="28"/>
          <w:lang w:bidi="bn-IN"/>
        </w:rPr>
        <w:t xml:space="preserve"> </w:t>
      </w:r>
      <w:r w:rsidRPr="000C3B93">
        <w:rPr>
          <w:rFonts w:ascii="Nikosh" w:hAnsi="Nikosh" w:cs="Nikosh" w:hint="cs"/>
          <w:sz w:val="28"/>
          <w:szCs w:val="28"/>
          <w:lang w:bidi="bn-IN"/>
        </w:rPr>
        <w:t>তা</w:t>
      </w:r>
      <w:r w:rsidRPr="000C3B93">
        <w:rPr>
          <w:rFonts w:ascii="Nikosh" w:hAnsi="Nikosh" w:cs="Nikosh"/>
          <w:sz w:val="28"/>
          <w:szCs w:val="28"/>
          <w:lang w:bidi="bn-IN"/>
        </w:rPr>
        <w:t xml:space="preserve"> </w:t>
      </w:r>
      <w:r w:rsidRPr="000C3B93">
        <w:rPr>
          <w:rFonts w:ascii="Nikosh" w:hAnsi="Nikosh" w:cs="Nikosh" w:hint="cs"/>
          <w:sz w:val="28"/>
          <w:szCs w:val="28"/>
          <w:lang w:bidi="bn-IN"/>
        </w:rPr>
        <w:t>তুলে</w:t>
      </w:r>
      <w:r w:rsidRPr="000C3B93">
        <w:rPr>
          <w:rFonts w:ascii="Nikosh" w:hAnsi="Nikosh" w:cs="Nikosh"/>
          <w:sz w:val="28"/>
          <w:szCs w:val="28"/>
          <w:lang w:bidi="bn-IN"/>
        </w:rPr>
        <w:t xml:space="preserve"> </w:t>
      </w:r>
      <w:r w:rsidRPr="000C3B93">
        <w:rPr>
          <w:rFonts w:ascii="Nikosh" w:hAnsi="Nikosh" w:cs="Nikosh" w:hint="cs"/>
          <w:sz w:val="28"/>
          <w:szCs w:val="28"/>
          <w:lang w:bidi="bn-IN"/>
        </w:rPr>
        <w:t>ধরবেন।</w:t>
      </w:r>
      <w:r w:rsidRPr="000C3B93">
        <w:rPr>
          <w:rFonts w:ascii="Nikosh" w:hAnsi="Nikosh" w:cs="Nikosh"/>
          <w:sz w:val="28"/>
          <w:szCs w:val="28"/>
          <w:lang w:bidi="bn-IN"/>
        </w:rPr>
        <w:t xml:space="preserve"> </w:t>
      </w:r>
      <w:r w:rsidRPr="000C3B93">
        <w:rPr>
          <w:rFonts w:ascii="Nikosh" w:hAnsi="Nikosh" w:cs="Nikosh" w:hint="cs"/>
          <w:sz w:val="28"/>
          <w:szCs w:val="28"/>
          <w:lang w:bidi="bn-IN"/>
        </w:rPr>
        <w:t>তবে</w:t>
      </w:r>
      <w:r w:rsidRPr="000C3B93">
        <w:rPr>
          <w:rFonts w:ascii="Nikosh" w:hAnsi="Nikosh" w:cs="Nikosh"/>
          <w:sz w:val="28"/>
          <w:szCs w:val="28"/>
          <w:lang w:bidi="bn-IN"/>
        </w:rPr>
        <w:t xml:space="preserve"> </w:t>
      </w:r>
      <w:r w:rsidRPr="000C3B93">
        <w:rPr>
          <w:rFonts w:ascii="Nikosh" w:hAnsi="Nikosh" w:cs="Nikosh" w:hint="cs"/>
          <w:sz w:val="28"/>
          <w:szCs w:val="28"/>
          <w:lang w:bidi="bn-IN"/>
        </w:rPr>
        <w:t>অপপ্রচার</w:t>
      </w:r>
      <w:r w:rsidRPr="000C3B93">
        <w:rPr>
          <w:rFonts w:ascii="Nikosh" w:hAnsi="Nikosh" w:cs="Nikosh"/>
          <w:sz w:val="28"/>
          <w:szCs w:val="28"/>
          <w:lang w:bidi="bn-IN"/>
        </w:rPr>
        <w:t xml:space="preserve"> </w:t>
      </w:r>
      <w:r w:rsidRPr="000C3B93">
        <w:rPr>
          <w:rFonts w:ascii="Nikosh" w:hAnsi="Nikosh" w:cs="Nikosh" w:hint="cs"/>
          <w:sz w:val="28"/>
          <w:szCs w:val="28"/>
          <w:lang w:bidi="bn-IN"/>
        </w:rPr>
        <w:t>বা</w:t>
      </w:r>
      <w:r w:rsidRPr="000C3B93">
        <w:rPr>
          <w:rFonts w:ascii="Nikosh" w:hAnsi="Nikosh" w:cs="Nikosh"/>
          <w:sz w:val="28"/>
          <w:szCs w:val="28"/>
          <w:lang w:bidi="bn-IN"/>
        </w:rPr>
        <w:t xml:space="preserve"> </w:t>
      </w:r>
      <w:r w:rsidRPr="000C3B93">
        <w:rPr>
          <w:rFonts w:ascii="Nikosh" w:hAnsi="Nikosh" w:cs="Nikosh" w:hint="cs"/>
          <w:sz w:val="28"/>
          <w:szCs w:val="28"/>
          <w:lang w:bidi="bn-IN"/>
        </w:rPr>
        <w:t>অপতথ্যের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নয়।</w:t>
      </w:r>
      <w:r w:rsidRPr="000C3B93">
        <w:rPr>
          <w:rFonts w:ascii="Nikosh" w:hAnsi="Nikosh" w:cs="Nikosh"/>
          <w:sz w:val="28"/>
          <w:szCs w:val="28"/>
          <w:lang w:bidi="bn-IN"/>
        </w:rPr>
        <w:t xml:space="preserve"> </w:t>
      </w:r>
      <w:r w:rsidRPr="000C3B93">
        <w:rPr>
          <w:rFonts w:ascii="Nikosh" w:hAnsi="Nikosh" w:cs="Nikosh" w:hint="cs"/>
          <w:sz w:val="28"/>
          <w:szCs w:val="28"/>
          <w:lang w:bidi="bn-IN"/>
        </w:rPr>
        <w:t>এআই</w:t>
      </w:r>
      <w:r w:rsidRPr="000C3B93">
        <w:rPr>
          <w:rFonts w:ascii="Nikosh" w:hAnsi="Nikosh" w:cs="Nikosh"/>
          <w:sz w:val="28"/>
          <w:szCs w:val="28"/>
          <w:lang w:bidi="bn-IN"/>
        </w:rPr>
        <w:t xml:space="preserve">, </w:t>
      </w:r>
      <w:r w:rsidRPr="000C3B93">
        <w:rPr>
          <w:rFonts w:ascii="Nikosh" w:hAnsi="Nikosh" w:cs="Nikosh" w:hint="cs"/>
          <w:sz w:val="28"/>
          <w:szCs w:val="28"/>
          <w:lang w:bidi="bn-IN"/>
        </w:rPr>
        <w:t>ফ্যাক্টচেকিং</w:t>
      </w:r>
      <w:r w:rsidRPr="000C3B93">
        <w:rPr>
          <w:rFonts w:ascii="Nikosh" w:hAnsi="Nikosh" w:cs="Nikosh"/>
          <w:sz w:val="28"/>
          <w:szCs w:val="28"/>
          <w:lang w:bidi="bn-IN"/>
        </w:rPr>
        <w:t xml:space="preserve"> </w:t>
      </w:r>
      <w:r w:rsidRPr="000C3B93">
        <w:rPr>
          <w:rFonts w:ascii="Nikosh" w:hAnsi="Nikosh" w:cs="Nikosh" w:hint="cs"/>
          <w:sz w:val="28"/>
          <w:szCs w:val="28"/>
          <w:lang w:bidi="bn-IN"/>
        </w:rPr>
        <w:t>এবং</w:t>
      </w:r>
      <w:r w:rsidRPr="000C3B93">
        <w:rPr>
          <w:rFonts w:ascii="Nikosh" w:hAnsi="Nikosh" w:cs="Nikosh"/>
          <w:sz w:val="28"/>
          <w:szCs w:val="28"/>
          <w:lang w:bidi="bn-IN"/>
        </w:rPr>
        <w:t xml:space="preserve"> </w:t>
      </w:r>
      <w:r w:rsidRPr="000C3B93">
        <w:rPr>
          <w:rFonts w:ascii="Nikosh" w:hAnsi="Nikosh" w:cs="Nikosh" w:hint="cs"/>
          <w:sz w:val="28"/>
          <w:szCs w:val="28"/>
          <w:lang w:bidi="bn-IN"/>
        </w:rPr>
        <w:t>মিসইনফরমেশন</w:t>
      </w:r>
      <w:r w:rsidRPr="000C3B93">
        <w:rPr>
          <w:rFonts w:ascii="Nikosh" w:hAnsi="Nikosh" w:cs="Nikosh"/>
          <w:sz w:val="28"/>
          <w:szCs w:val="28"/>
          <w:lang w:bidi="bn-IN"/>
        </w:rPr>
        <w:t xml:space="preserve"> </w:t>
      </w:r>
      <w:r w:rsidRPr="000C3B93">
        <w:rPr>
          <w:rFonts w:ascii="Nikosh" w:hAnsi="Nikosh" w:cs="Nikosh" w:hint="cs"/>
          <w:sz w:val="28"/>
          <w:szCs w:val="28"/>
          <w:lang w:bidi="bn-IN"/>
        </w:rPr>
        <w:t>সম্পর্কে</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দক্ষতা</w:t>
      </w:r>
      <w:r w:rsidRPr="000C3B93">
        <w:rPr>
          <w:rFonts w:ascii="Nikosh" w:hAnsi="Nikosh" w:cs="Nikosh"/>
          <w:sz w:val="28"/>
          <w:szCs w:val="28"/>
          <w:lang w:bidi="bn-IN"/>
        </w:rPr>
        <w:t xml:space="preserve"> </w:t>
      </w:r>
      <w:r w:rsidRPr="000C3B93">
        <w:rPr>
          <w:rFonts w:ascii="Nikosh" w:hAnsi="Nikosh" w:cs="Nikosh" w:hint="cs"/>
          <w:sz w:val="28"/>
          <w:szCs w:val="28"/>
          <w:lang w:bidi="bn-IN"/>
        </w:rPr>
        <w:t>বাড়াতেই</w:t>
      </w:r>
      <w:r w:rsidRPr="000C3B93">
        <w:rPr>
          <w:rFonts w:ascii="Nikosh" w:hAnsi="Nikosh" w:cs="Nikosh"/>
          <w:sz w:val="28"/>
          <w:szCs w:val="28"/>
          <w:lang w:bidi="bn-IN"/>
        </w:rPr>
        <w:t xml:space="preserve"> </w:t>
      </w:r>
      <w:r w:rsidRPr="000C3B93">
        <w:rPr>
          <w:rFonts w:ascii="Nikosh" w:hAnsi="Nikosh" w:cs="Nikosh" w:hint="cs"/>
          <w:sz w:val="28"/>
          <w:szCs w:val="28"/>
          <w:lang w:bidi="bn-IN"/>
        </w:rPr>
        <w:t>সারাদেশে</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প্রশিক্ষণের</w:t>
      </w:r>
      <w:r w:rsidRPr="000C3B93">
        <w:rPr>
          <w:rFonts w:ascii="Nikosh" w:hAnsi="Nikosh" w:cs="Nikosh"/>
          <w:sz w:val="28"/>
          <w:szCs w:val="28"/>
          <w:lang w:bidi="bn-IN"/>
        </w:rPr>
        <w:t xml:space="preserve"> </w:t>
      </w:r>
      <w:r w:rsidRPr="000C3B93">
        <w:rPr>
          <w:rFonts w:ascii="Nikosh" w:hAnsi="Nikosh" w:cs="Nikosh" w:hint="cs"/>
          <w:sz w:val="28"/>
          <w:szCs w:val="28"/>
          <w:lang w:bidi="bn-IN"/>
        </w:rPr>
        <w:t>উদ্যোগ</w:t>
      </w:r>
      <w:r w:rsidRPr="000C3B93">
        <w:rPr>
          <w:rFonts w:ascii="Nikosh" w:hAnsi="Nikosh" w:cs="Nikosh"/>
          <w:sz w:val="28"/>
          <w:szCs w:val="28"/>
          <w:lang w:bidi="bn-IN"/>
        </w:rPr>
        <w:t xml:space="preserve"> </w:t>
      </w:r>
      <w:r w:rsidRPr="000C3B93">
        <w:rPr>
          <w:rFonts w:ascii="Nikosh" w:hAnsi="Nikosh" w:cs="Nikosh" w:hint="cs"/>
          <w:sz w:val="28"/>
          <w:szCs w:val="28"/>
          <w:lang w:bidi="bn-IN"/>
        </w:rPr>
        <w:t>নেওয়া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হয়েছে।</w:t>
      </w:r>
    </w:p>
    <w:p w:rsidR="007B25D4" w:rsidRPr="000C3B93"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Pr>
          <w:rFonts w:ascii="Nikosh" w:hAnsi="Nikosh" w:cs="Nikosh"/>
          <w:sz w:val="28"/>
          <w:szCs w:val="28"/>
          <w:lang w:bidi="bn-IN"/>
        </w:rPr>
        <w:t>আজ</w:t>
      </w:r>
      <w:r w:rsidRPr="000C3B93">
        <w:rPr>
          <w:rFonts w:ascii="Nikosh" w:hAnsi="Nikosh" w:cs="Nikosh"/>
          <w:sz w:val="28"/>
          <w:szCs w:val="28"/>
          <w:lang w:bidi="bn-IN"/>
        </w:rPr>
        <w:t xml:space="preserve"> </w:t>
      </w:r>
      <w:r w:rsidRPr="000C3B93">
        <w:rPr>
          <w:rFonts w:ascii="Nikosh" w:hAnsi="Nikosh" w:cs="Nikosh" w:hint="cs"/>
          <w:sz w:val="28"/>
          <w:szCs w:val="28"/>
          <w:lang w:bidi="bn-IN"/>
        </w:rPr>
        <w:t>কিশোরগঞ্জের</w:t>
      </w:r>
      <w:r w:rsidRPr="000C3B93">
        <w:rPr>
          <w:rFonts w:ascii="Nikosh" w:hAnsi="Nikosh" w:cs="Nikosh"/>
          <w:sz w:val="28"/>
          <w:szCs w:val="28"/>
          <w:lang w:bidi="bn-IN"/>
        </w:rPr>
        <w:t xml:space="preserve"> </w:t>
      </w:r>
      <w:r w:rsidRPr="000C3B93">
        <w:rPr>
          <w:rFonts w:ascii="Nikosh" w:hAnsi="Nikosh" w:cs="Nikosh" w:hint="cs"/>
          <w:sz w:val="28"/>
          <w:szCs w:val="28"/>
          <w:lang w:bidi="bn-IN"/>
        </w:rPr>
        <w:t>হোসেনপুর</w:t>
      </w:r>
      <w:r w:rsidRPr="000C3B93">
        <w:rPr>
          <w:rFonts w:ascii="Nikosh" w:hAnsi="Nikosh" w:cs="Nikosh"/>
          <w:sz w:val="28"/>
          <w:szCs w:val="28"/>
          <w:lang w:bidi="bn-IN"/>
        </w:rPr>
        <w:t xml:space="preserve"> </w:t>
      </w:r>
      <w:r w:rsidRPr="000C3B93">
        <w:rPr>
          <w:rFonts w:ascii="Nikosh" w:hAnsi="Nikosh" w:cs="Nikosh" w:hint="cs"/>
          <w:sz w:val="28"/>
          <w:szCs w:val="28"/>
          <w:lang w:bidi="bn-IN"/>
        </w:rPr>
        <w:t>উপজেলায়</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জন্য</w:t>
      </w:r>
      <w:r w:rsidRPr="000C3B93">
        <w:rPr>
          <w:rFonts w:ascii="Nikosh" w:hAnsi="Nikosh" w:cs="Nikosh"/>
          <w:sz w:val="28"/>
          <w:szCs w:val="28"/>
          <w:lang w:bidi="bn-IN"/>
        </w:rPr>
        <w:t xml:space="preserve"> </w:t>
      </w:r>
      <w:r w:rsidRPr="000C3B93">
        <w:rPr>
          <w:rFonts w:ascii="Nikosh" w:hAnsi="Nikosh" w:cs="Nikosh" w:hint="cs"/>
          <w:sz w:val="28"/>
          <w:szCs w:val="28"/>
          <w:lang w:bidi="bn-IN"/>
        </w:rPr>
        <w:t>মাল্টিমিডিয়া</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সাংবাদিকতা</w:t>
      </w:r>
      <w:r w:rsidRPr="000C3B93">
        <w:rPr>
          <w:rFonts w:ascii="Nikosh" w:hAnsi="Nikosh" w:cs="Nikosh"/>
          <w:sz w:val="28"/>
          <w:szCs w:val="28"/>
          <w:lang w:bidi="bn-IN"/>
        </w:rPr>
        <w:t xml:space="preserve">, </w:t>
      </w:r>
      <w:r w:rsidRPr="000C3B93">
        <w:rPr>
          <w:rFonts w:ascii="Nikosh" w:hAnsi="Nikosh" w:cs="Nikosh" w:hint="cs"/>
          <w:sz w:val="28"/>
          <w:szCs w:val="28"/>
          <w:lang w:bidi="bn-IN"/>
        </w:rPr>
        <w:t>ফ্যাক্টচেকিং</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কৃত্রিম</w:t>
      </w:r>
      <w:r w:rsidRPr="000C3B93">
        <w:rPr>
          <w:rFonts w:ascii="Nikosh" w:hAnsi="Nikosh" w:cs="Nikosh"/>
          <w:sz w:val="28"/>
          <w:szCs w:val="28"/>
          <w:lang w:bidi="bn-IN"/>
        </w:rPr>
        <w:t xml:space="preserve"> </w:t>
      </w:r>
      <w:r w:rsidRPr="000C3B93">
        <w:rPr>
          <w:rFonts w:ascii="Nikosh" w:hAnsi="Nikosh" w:cs="Nikosh" w:hint="cs"/>
          <w:sz w:val="28"/>
          <w:szCs w:val="28"/>
          <w:lang w:bidi="bn-IN"/>
        </w:rPr>
        <w:t>বুদ্ধিমত্তা</w:t>
      </w:r>
      <w:r w:rsidRPr="000C3B93">
        <w:rPr>
          <w:rFonts w:ascii="Nikosh" w:hAnsi="Nikosh" w:cs="Nikosh"/>
          <w:sz w:val="28"/>
          <w:szCs w:val="28"/>
          <w:lang w:bidi="bn-IN"/>
        </w:rPr>
        <w:t xml:space="preserve"> (</w:t>
      </w:r>
      <w:r w:rsidRPr="000C3B93">
        <w:rPr>
          <w:rFonts w:ascii="Nikosh" w:hAnsi="Nikosh" w:cs="Nikosh" w:hint="cs"/>
          <w:sz w:val="28"/>
          <w:szCs w:val="28"/>
          <w:lang w:bidi="bn-IN"/>
        </w:rPr>
        <w:t>এআই</w:t>
      </w:r>
      <w:r w:rsidRPr="000C3B93">
        <w:rPr>
          <w:rFonts w:ascii="Nikosh" w:hAnsi="Nikosh" w:cs="Nikosh"/>
          <w:sz w:val="28"/>
          <w:szCs w:val="28"/>
          <w:lang w:bidi="bn-IN"/>
        </w:rPr>
        <w:t xml:space="preserve">) </w:t>
      </w:r>
      <w:r w:rsidRPr="000C3B93">
        <w:rPr>
          <w:rFonts w:ascii="Nikosh" w:hAnsi="Nikosh" w:cs="Nikosh" w:hint="cs"/>
          <w:sz w:val="28"/>
          <w:szCs w:val="28"/>
          <w:lang w:bidi="bn-IN"/>
        </w:rPr>
        <w:t>বিষয়ক</w:t>
      </w:r>
      <w:r w:rsidRPr="000C3B93">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sidRPr="000C3B93">
        <w:rPr>
          <w:rFonts w:ascii="Nikosh" w:hAnsi="Nikosh" w:cs="Nikosh" w:hint="cs"/>
          <w:sz w:val="28"/>
          <w:szCs w:val="28"/>
          <w:lang w:bidi="bn-IN"/>
        </w:rPr>
        <w:t>দিনব্যাপী</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প্রশিক্ষণ</w:t>
      </w:r>
      <w:r w:rsidRPr="000C3B93">
        <w:rPr>
          <w:rFonts w:ascii="Nikosh" w:hAnsi="Nikosh" w:cs="Nikosh"/>
          <w:sz w:val="28"/>
          <w:szCs w:val="28"/>
          <w:lang w:bidi="bn-IN"/>
        </w:rPr>
        <w:t xml:space="preserve"> </w:t>
      </w:r>
      <w:r w:rsidRPr="000C3B93">
        <w:rPr>
          <w:rFonts w:ascii="Nikosh" w:hAnsi="Nikosh" w:cs="Nikosh" w:hint="cs"/>
          <w:sz w:val="28"/>
          <w:szCs w:val="28"/>
          <w:lang w:bidi="bn-IN"/>
        </w:rPr>
        <w:t>কর্মশালা</w:t>
      </w:r>
      <w:r w:rsidRPr="000C3B93">
        <w:rPr>
          <w:rFonts w:ascii="Nikosh" w:hAnsi="Nikosh" w:cs="Nikosh"/>
          <w:sz w:val="28"/>
          <w:szCs w:val="28"/>
          <w:lang w:bidi="bn-IN"/>
        </w:rPr>
        <w:t xml:space="preserve"> </w:t>
      </w:r>
      <w:r w:rsidRPr="000C3B93">
        <w:rPr>
          <w:rFonts w:ascii="Nikosh" w:hAnsi="Nikosh" w:cs="Nikosh" w:hint="cs"/>
          <w:sz w:val="28"/>
          <w:szCs w:val="28"/>
          <w:lang w:bidi="bn-IN"/>
        </w:rPr>
        <w:t>শেষে</w:t>
      </w:r>
      <w:r w:rsidRPr="000C3B93">
        <w:rPr>
          <w:rFonts w:ascii="Nikosh" w:hAnsi="Nikosh" w:cs="Nikosh"/>
          <w:sz w:val="28"/>
          <w:szCs w:val="28"/>
          <w:lang w:bidi="bn-IN"/>
        </w:rPr>
        <w:t xml:space="preserve"> </w:t>
      </w:r>
      <w:r w:rsidRPr="000C3B93">
        <w:rPr>
          <w:rFonts w:ascii="Nikosh" w:hAnsi="Nikosh" w:cs="Nikosh" w:hint="cs"/>
          <w:sz w:val="28"/>
          <w:szCs w:val="28"/>
          <w:lang w:bidi="bn-IN"/>
        </w:rPr>
        <w:t>সনদ</w:t>
      </w:r>
      <w:r w:rsidRPr="000C3B93">
        <w:rPr>
          <w:rFonts w:ascii="Nikosh" w:hAnsi="Nikosh" w:cs="Nikosh"/>
          <w:sz w:val="28"/>
          <w:szCs w:val="28"/>
          <w:lang w:bidi="bn-IN"/>
        </w:rPr>
        <w:t xml:space="preserve"> </w:t>
      </w:r>
      <w:r w:rsidRPr="000C3B93">
        <w:rPr>
          <w:rFonts w:ascii="Nikosh" w:hAnsi="Nikosh" w:cs="Nikosh" w:hint="cs"/>
          <w:sz w:val="28"/>
          <w:szCs w:val="28"/>
          <w:lang w:bidi="bn-IN"/>
        </w:rPr>
        <w:t>বিতরণ</w:t>
      </w:r>
      <w:r w:rsidRPr="000C3B93">
        <w:rPr>
          <w:rFonts w:ascii="Nikosh" w:hAnsi="Nikosh" w:cs="Nikosh"/>
          <w:sz w:val="28"/>
          <w:szCs w:val="28"/>
          <w:lang w:bidi="bn-IN"/>
        </w:rPr>
        <w:t xml:space="preserve"> </w:t>
      </w:r>
      <w:r w:rsidRPr="000C3B93">
        <w:rPr>
          <w:rFonts w:ascii="Nikosh" w:hAnsi="Nikosh" w:cs="Nikosh" w:hint="cs"/>
          <w:sz w:val="28"/>
          <w:szCs w:val="28"/>
          <w:lang w:bidi="bn-IN"/>
        </w:rPr>
        <w:t>অনুষ্ঠানে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প্রধান</w:t>
      </w:r>
      <w:r w:rsidRPr="000C3B93">
        <w:rPr>
          <w:rFonts w:ascii="Nikosh" w:hAnsi="Nikosh" w:cs="Nikosh"/>
          <w:sz w:val="28"/>
          <w:szCs w:val="28"/>
          <w:lang w:bidi="bn-IN"/>
        </w:rPr>
        <w:t xml:space="preserve"> </w:t>
      </w:r>
      <w:r w:rsidRPr="000C3B93">
        <w:rPr>
          <w:rFonts w:ascii="Nikosh" w:hAnsi="Nikosh" w:cs="Nikosh" w:hint="cs"/>
          <w:sz w:val="28"/>
          <w:szCs w:val="28"/>
          <w:lang w:bidi="bn-IN"/>
        </w:rPr>
        <w:t>অতিথির</w:t>
      </w:r>
      <w:r w:rsidRPr="000C3B93">
        <w:rPr>
          <w:rFonts w:ascii="Nikosh" w:hAnsi="Nikosh" w:cs="Nikosh"/>
          <w:sz w:val="28"/>
          <w:szCs w:val="28"/>
          <w:lang w:bidi="bn-IN"/>
        </w:rPr>
        <w:t xml:space="preserve"> </w:t>
      </w:r>
      <w:r w:rsidRPr="000C3B93">
        <w:rPr>
          <w:rFonts w:ascii="Nikosh" w:hAnsi="Nikosh" w:cs="Nikosh" w:hint="cs"/>
          <w:sz w:val="28"/>
          <w:szCs w:val="28"/>
          <w:lang w:bidi="bn-IN"/>
        </w:rPr>
        <w:t>বক্তব্যে</w:t>
      </w:r>
      <w:r w:rsidRPr="000C3B93">
        <w:rPr>
          <w:rFonts w:ascii="Nikosh" w:hAnsi="Nikosh" w:cs="Nikosh"/>
          <w:sz w:val="28"/>
          <w:szCs w:val="28"/>
          <w:lang w:bidi="bn-IN"/>
        </w:rPr>
        <w:t xml:space="preserve"> </w:t>
      </w:r>
      <w:r w:rsidRPr="000C3B93">
        <w:rPr>
          <w:rFonts w:ascii="Nikosh" w:hAnsi="Nikosh" w:cs="Nikosh" w:hint="cs"/>
          <w:sz w:val="28"/>
          <w:szCs w:val="28"/>
          <w:lang w:bidi="bn-IN"/>
        </w:rPr>
        <w:t>এসব</w:t>
      </w:r>
      <w:r w:rsidRPr="000C3B93">
        <w:rPr>
          <w:rFonts w:ascii="Nikosh" w:hAnsi="Nikosh" w:cs="Nikosh"/>
          <w:sz w:val="28"/>
          <w:szCs w:val="28"/>
          <w:lang w:bidi="bn-IN"/>
        </w:rPr>
        <w:t xml:space="preserve"> </w:t>
      </w:r>
      <w:r w:rsidRPr="000C3B93">
        <w:rPr>
          <w:rFonts w:ascii="Nikosh" w:hAnsi="Nikosh" w:cs="Nikosh" w:hint="cs"/>
          <w:sz w:val="28"/>
          <w:szCs w:val="28"/>
          <w:lang w:bidi="bn-IN"/>
        </w:rPr>
        <w:t>কথা</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প্রতিমন্ত্রী।</w:t>
      </w:r>
    </w:p>
    <w:p w:rsidR="007B25D4" w:rsidRPr="000C3B93"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প্রতিমন্ত্রী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Pr>
          <w:rFonts w:ascii="Nikosh" w:hAnsi="Nikosh" w:cs="Nikosh"/>
          <w:sz w:val="28"/>
          <w:szCs w:val="28"/>
          <w:lang w:bidi="bn-IN"/>
        </w:rPr>
        <w:t xml:space="preserve">, </w:t>
      </w:r>
      <w:r w:rsidRPr="000C3B93">
        <w:rPr>
          <w:rFonts w:ascii="Nikosh" w:hAnsi="Nikosh" w:cs="Nikosh" w:hint="cs"/>
          <w:sz w:val="28"/>
          <w:szCs w:val="28"/>
          <w:lang w:bidi="bn-IN"/>
        </w:rPr>
        <w:t>এই</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প্রশিক্ষণের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শুধু</w:t>
      </w:r>
      <w:r w:rsidRPr="000C3B93">
        <w:rPr>
          <w:rFonts w:ascii="Nikosh" w:hAnsi="Nikosh" w:cs="Nikosh"/>
          <w:sz w:val="28"/>
          <w:szCs w:val="28"/>
          <w:lang w:bidi="bn-IN"/>
        </w:rPr>
        <w:t xml:space="preserve"> </w:t>
      </w:r>
      <w:r w:rsidRPr="000C3B93">
        <w:rPr>
          <w:rFonts w:ascii="Nikosh" w:hAnsi="Nikosh" w:cs="Nikosh" w:hint="cs"/>
          <w:sz w:val="28"/>
          <w:szCs w:val="28"/>
          <w:lang w:bidi="bn-IN"/>
        </w:rPr>
        <w:t>একটি</w:t>
      </w:r>
      <w:r w:rsidRPr="000C3B93">
        <w:rPr>
          <w:rFonts w:ascii="Nikosh" w:hAnsi="Nikosh" w:cs="Nikosh"/>
          <w:sz w:val="28"/>
          <w:szCs w:val="28"/>
          <w:lang w:bidi="bn-IN"/>
        </w:rPr>
        <w:t xml:space="preserve"> </w:t>
      </w:r>
      <w:r w:rsidRPr="000C3B93">
        <w:rPr>
          <w:rFonts w:ascii="Nikosh" w:hAnsi="Nikosh" w:cs="Nikosh" w:hint="cs"/>
          <w:sz w:val="28"/>
          <w:szCs w:val="28"/>
          <w:lang w:bidi="bn-IN"/>
        </w:rPr>
        <w:t>সার্টিফিকেট</w:t>
      </w:r>
      <w:r w:rsidRPr="000C3B93">
        <w:rPr>
          <w:rFonts w:ascii="Nikosh" w:hAnsi="Nikosh" w:cs="Nikosh"/>
          <w:sz w:val="28"/>
          <w:szCs w:val="28"/>
          <w:lang w:bidi="bn-IN"/>
        </w:rPr>
        <w:t xml:space="preserve"> </w:t>
      </w:r>
      <w:r w:rsidRPr="000C3B93">
        <w:rPr>
          <w:rFonts w:ascii="Nikosh" w:hAnsi="Nikosh" w:cs="Nikosh" w:hint="cs"/>
          <w:sz w:val="28"/>
          <w:szCs w:val="28"/>
          <w:lang w:bidi="bn-IN"/>
        </w:rPr>
        <w:t>দেওয়া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sidRPr="000C3B93">
        <w:rPr>
          <w:rFonts w:ascii="Nikosh" w:hAnsi="Nikosh" w:cs="Nikosh"/>
          <w:sz w:val="28"/>
          <w:szCs w:val="28"/>
          <w:lang w:bidi="bn-IN"/>
        </w:rPr>
        <w:t xml:space="preserve"> </w:t>
      </w:r>
      <w:r w:rsidRPr="000C3B93">
        <w:rPr>
          <w:rFonts w:ascii="Nikosh" w:hAnsi="Nikosh" w:cs="Nikosh" w:hint="cs"/>
          <w:sz w:val="28"/>
          <w:szCs w:val="28"/>
          <w:lang w:bidi="bn-IN"/>
        </w:rPr>
        <w:t>ফ্যাক্টচেকিং</w:t>
      </w:r>
      <w:r w:rsidRPr="000C3B93">
        <w:rPr>
          <w:rFonts w:ascii="Nikosh" w:hAnsi="Nikosh" w:cs="Nikosh"/>
          <w:sz w:val="28"/>
          <w:szCs w:val="28"/>
          <w:lang w:bidi="bn-IN"/>
        </w:rPr>
        <w:t xml:space="preserve">, </w:t>
      </w:r>
      <w:r w:rsidRPr="000C3B93">
        <w:rPr>
          <w:rFonts w:ascii="Nikosh" w:hAnsi="Nikosh" w:cs="Nikosh" w:hint="cs"/>
          <w:sz w:val="28"/>
          <w:szCs w:val="28"/>
          <w:lang w:bidi="bn-IN"/>
        </w:rPr>
        <w:t>ডিসইনফরমেশন</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মিসইনফরমেশন</w:t>
      </w:r>
      <w:r w:rsidRPr="000C3B93">
        <w:rPr>
          <w:rFonts w:ascii="Nikosh" w:hAnsi="Nikosh" w:cs="Nikosh"/>
          <w:sz w:val="28"/>
          <w:szCs w:val="28"/>
          <w:lang w:bidi="bn-IN"/>
        </w:rPr>
        <w:t xml:space="preserve"> </w:t>
      </w:r>
      <w:r w:rsidRPr="000C3B93">
        <w:rPr>
          <w:rFonts w:ascii="Nikosh" w:hAnsi="Nikosh" w:cs="Nikosh" w:hint="cs"/>
          <w:sz w:val="28"/>
          <w:szCs w:val="28"/>
          <w:lang w:bidi="bn-IN"/>
        </w:rPr>
        <w:t>সম্পর্কে</w:t>
      </w:r>
      <w:r w:rsidRPr="000C3B93">
        <w:rPr>
          <w:rFonts w:ascii="Nikosh" w:hAnsi="Nikosh" w:cs="Nikosh"/>
          <w:sz w:val="28"/>
          <w:szCs w:val="28"/>
          <w:lang w:bidi="bn-IN"/>
        </w:rPr>
        <w:t xml:space="preserve"> </w:t>
      </w:r>
      <w:r w:rsidRPr="000C3B93">
        <w:rPr>
          <w:rFonts w:ascii="Nikosh" w:hAnsi="Nikosh" w:cs="Nikosh" w:hint="cs"/>
          <w:sz w:val="28"/>
          <w:szCs w:val="28"/>
          <w:lang w:bidi="bn-IN"/>
        </w:rPr>
        <w:t>তাদের</w:t>
      </w:r>
      <w:r w:rsidRPr="000C3B93">
        <w:rPr>
          <w:rFonts w:ascii="Nikosh" w:hAnsi="Nikosh" w:cs="Nikosh"/>
          <w:sz w:val="28"/>
          <w:szCs w:val="28"/>
          <w:lang w:bidi="bn-IN"/>
        </w:rPr>
        <w:t xml:space="preserve"> </w:t>
      </w:r>
      <w:r w:rsidRPr="000C3B93">
        <w:rPr>
          <w:rFonts w:ascii="Nikosh" w:hAnsi="Nikosh" w:cs="Nikosh" w:hint="cs"/>
          <w:sz w:val="28"/>
          <w:szCs w:val="28"/>
          <w:lang w:bidi="bn-IN"/>
        </w:rPr>
        <w:t>দক্ষ</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তোলাই</w:t>
      </w:r>
      <w:r w:rsidRPr="000C3B93">
        <w:rPr>
          <w:rFonts w:ascii="Nikosh" w:hAnsi="Nikosh" w:cs="Nikosh"/>
          <w:sz w:val="28"/>
          <w:szCs w:val="28"/>
          <w:lang w:bidi="bn-IN"/>
        </w:rPr>
        <w:t xml:space="preserve"> </w:t>
      </w:r>
      <w:r w:rsidRPr="000C3B93">
        <w:rPr>
          <w:rFonts w:ascii="Nikosh" w:hAnsi="Nikosh" w:cs="Nikosh" w:hint="cs"/>
          <w:sz w:val="28"/>
          <w:szCs w:val="28"/>
          <w:lang w:bidi="bn-IN"/>
        </w:rPr>
        <w:t>আমাদের</w:t>
      </w:r>
      <w:r w:rsidRPr="000C3B93">
        <w:rPr>
          <w:rFonts w:ascii="Nikosh" w:hAnsi="Nikosh" w:cs="Nikosh"/>
          <w:sz w:val="28"/>
          <w:szCs w:val="28"/>
          <w:lang w:bidi="bn-IN"/>
        </w:rPr>
        <w:t xml:space="preserve"> </w:t>
      </w:r>
      <w:r w:rsidRPr="000C3B93">
        <w:rPr>
          <w:rFonts w:ascii="Nikosh" w:hAnsi="Nikosh" w:cs="Nikosh" w:hint="cs"/>
          <w:sz w:val="28"/>
          <w:szCs w:val="28"/>
          <w:lang w:bidi="bn-IN"/>
        </w:rPr>
        <w:t>মূল</w:t>
      </w:r>
      <w:r w:rsidRPr="000C3B93">
        <w:rPr>
          <w:rFonts w:ascii="Nikosh" w:hAnsi="Nikosh" w:cs="Nikosh"/>
          <w:sz w:val="28"/>
          <w:szCs w:val="28"/>
          <w:lang w:bidi="bn-IN"/>
        </w:rPr>
        <w:t xml:space="preserve"> </w:t>
      </w:r>
      <w:r w:rsidRPr="000C3B93">
        <w:rPr>
          <w:rFonts w:ascii="Nikosh" w:hAnsi="Nikosh" w:cs="Nikosh" w:hint="cs"/>
          <w:sz w:val="28"/>
          <w:szCs w:val="28"/>
          <w:lang w:bidi="bn-IN"/>
        </w:rPr>
        <w:t>উদ্দেশ্য।</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w:t>
      </w:r>
      <w:r w:rsidRPr="000C3B93">
        <w:rPr>
          <w:rFonts w:ascii="Nikosh" w:hAnsi="Nikosh" w:cs="Nikosh"/>
          <w:sz w:val="28"/>
          <w:szCs w:val="28"/>
          <w:lang w:bidi="bn-IN"/>
        </w:rPr>
        <w:t xml:space="preserve"> </w:t>
      </w:r>
      <w:r w:rsidRPr="000C3B93">
        <w:rPr>
          <w:rFonts w:ascii="Nikosh" w:hAnsi="Nikosh" w:cs="Nikosh" w:hint="cs"/>
          <w:sz w:val="28"/>
          <w:szCs w:val="28"/>
          <w:lang w:bidi="bn-IN"/>
        </w:rPr>
        <w:t>যেভাবে</w:t>
      </w:r>
      <w:r w:rsidRPr="000C3B93">
        <w:rPr>
          <w:rFonts w:ascii="Nikosh" w:hAnsi="Nikosh" w:cs="Nikosh"/>
          <w:sz w:val="28"/>
          <w:szCs w:val="28"/>
          <w:lang w:bidi="bn-IN"/>
        </w:rPr>
        <w:t xml:space="preserve"> </w:t>
      </w:r>
      <w:r w:rsidRPr="000C3B93">
        <w:rPr>
          <w:rFonts w:ascii="Nikosh" w:hAnsi="Nikosh" w:cs="Nikosh" w:hint="cs"/>
          <w:sz w:val="28"/>
          <w:szCs w:val="28"/>
          <w:lang w:bidi="bn-IN"/>
        </w:rPr>
        <w:t>অপতথ্য</w:t>
      </w:r>
      <w:r w:rsidRPr="000C3B93">
        <w:rPr>
          <w:rFonts w:ascii="Nikosh" w:hAnsi="Nikosh" w:cs="Nikosh"/>
          <w:sz w:val="28"/>
          <w:szCs w:val="28"/>
          <w:lang w:bidi="bn-IN"/>
        </w:rPr>
        <w:t xml:space="preserve"> </w:t>
      </w:r>
      <w:r w:rsidRPr="000C3B93">
        <w:rPr>
          <w:rFonts w:ascii="Nikosh" w:hAnsi="Nikosh" w:cs="Nikosh" w:hint="cs"/>
          <w:sz w:val="28"/>
          <w:szCs w:val="28"/>
          <w:lang w:bidi="bn-IN"/>
        </w:rPr>
        <w:t>ছড়ানো</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sidRPr="000C3B93">
        <w:rPr>
          <w:rFonts w:ascii="Nikosh" w:hAnsi="Nikosh" w:cs="Nikosh"/>
          <w:sz w:val="28"/>
          <w:szCs w:val="28"/>
          <w:lang w:bidi="bn-IN"/>
        </w:rPr>
        <w:t xml:space="preserve">, </w:t>
      </w:r>
      <w:r w:rsidRPr="000C3B93">
        <w:rPr>
          <w:rFonts w:ascii="Nikosh" w:hAnsi="Nikosh" w:cs="Nikosh" w:hint="cs"/>
          <w:sz w:val="28"/>
          <w:szCs w:val="28"/>
          <w:lang w:bidi="bn-IN"/>
        </w:rPr>
        <w:t>তা</w:t>
      </w:r>
      <w:r w:rsidRPr="000C3B93">
        <w:rPr>
          <w:rFonts w:ascii="Nikosh" w:hAnsi="Nikosh" w:cs="Nikosh"/>
          <w:sz w:val="28"/>
          <w:szCs w:val="28"/>
          <w:lang w:bidi="bn-IN"/>
        </w:rPr>
        <w:t xml:space="preserve"> </w:t>
      </w:r>
      <w:r w:rsidRPr="000C3B93">
        <w:rPr>
          <w:rFonts w:ascii="Nikosh" w:hAnsi="Nikosh" w:cs="Nikosh" w:hint="cs"/>
          <w:sz w:val="28"/>
          <w:szCs w:val="28"/>
          <w:lang w:bidi="bn-IN"/>
        </w:rPr>
        <w:t>বন্ধে</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গুরুত্বপূর্ণ</w:t>
      </w:r>
      <w:r w:rsidRPr="000C3B93">
        <w:rPr>
          <w:rFonts w:ascii="Nikosh" w:hAnsi="Nikosh" w:cs="Nikosh"/>
          <w:sz w:val="28"/>
          <w:szCs w:val="28"/>
          <w:lang w:bidi="bn-IN"/>
        </w:rPr>
        <w:t xml:space="preserve"> </w:t>
      </w:r>
      <w:r w:rsidRPr="000C3B93">
        <w:rPr>
          <w:rFonts w:ascii="Nikosh" w:hAnsi="Nikosh" w:cs="Nikosh" w:hint="cs"/>
          <w:sz w:val="28"/>
          <w:szCs w:val="28"/>
          <w:lang w:bidi="bn-IN"/>
        </w:rPr>
        <w:t>ভূমিকা</w:t>
      </w:r>
      <w:r w:rsidRPr="000C3B93">
        <w:rPr>
          <w:rFonts w:ascii="Nikosh" w:hAnsi="Nikosh" w:cs="Nikosh"/>
          <w:sz w:val="28"/>
          <w:szCs w:val="28"/>
          <w:lang w:bidi="bn-IN"/>
        </w:rPr>
        <w:t xml:space="preserve"> </w:t>
      </w:r>
      <w:r w:rsidRPr="000C3B93">
        <w:rPr>
          <w:rFonts w:ascii="Nikosh" w:hAnsi="Nikosh" w:cs="Nikosh" w:hint="cs"/>
          <w:sz w:val="28"/>
          <w:szCs w:val="28"/>
          <w:lang w:bidi="bn-IN"/>
        </w:rPr>
        <w:t>রয়েছে।</w:t>
      </w:r>
      <w:r>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Pr>
          <w:rFonts w:ascii="Nikosh" w:hAnsi="Nikosh" w:cs="Nikosh"/>
          <w:sz w:val="28"/>
          <w:szCs w:val="28"/>
          <w:lang w:bidi="bn-IN"/>
        </w:rPr>
        <w:t>আরো</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Pr>
          <w:rFonts w:ascii="Nikosh" w:hAnsi="Nikosh" w:cs="Nikosh"/>
          <w:sz w:val="28"/>
          <w:szCs w:val="28"/>
          <w:lang w:bidi="bn-IN"/>
        </w:rPr>
        <w:t xml:space="preserve">, </w:t>
      </w:r>
      <w:r w:rsidRPr="000C3B93">
        <w:rPr>
          <w:rFonts w:ascii="Nikosh" w:hAnsi="Nikosh" w:cs="Nikosh" w:hint="cs"/>
          <w:sz w:val="28"/>
          <w:szCs w:val="28"/>
          <w:lang w:bidi="bn-IN"/>
        </w:rPr>
        <w:t>সামাজিক</w:t>
      </w:r>
      <w:r w:rsidRPr="000C3B93">
        <w:rPr>
          <w:rFonts w:ascii="Nikosh" w:hAnsi="Nikosh" w:cs="Nikosh"/>
          <w:sz w:val="28"/>
          <w:szCs w:val="28"/>
          <w:lang w:bidi="bn-IN"/>
        </w:rPr>
        <w:t xml:space="preserve"> </w:t>
      </w:r>
      <w:r w:rsidRPr="000C3B93">
        <w:rPr>
          <w:rFonts w:ascii="Nikosh" w:hAnsi="Nikosh" w:cs="Nikosh" w:hint="cs"/>
          <w:sz w:val="28"/>
          <w:szCs w:val="28"/>
          <w:lang w:bidi="bn-IN"/>
        </w:rPr>
        <w:t>যোগাযোগমাধ্যমে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বাংলাদেশের</w:t>
      </w:r>
      <w:r w:rsidRPr="000C3B93">
        <w:rPr>
          <w:rFonts w:ascii="Nikosh" w:hAnsi="Nikosh" w:cs="Nikosh"/>
          <w:sz w:val="28"/>
          <w:szCs w:val="28"/>
          <w:lang w:bidi="bn-IN"/>
        </w:rPr>
        <w:t xml:space="preserve"> </w:t>
      </w:r>
      <w:r w:rsidRPr="000C3B93">
        <w:rPr>
          <w:rFonts w:ascii="Nikosh" w:hAnsi="Nikosh" w:cs="Nikosh" w:hint="cs"/>
          <w:sz w:val="28"/>
          <w:szCs w:val="28"/>
          <w:lang w:bidi="bn-IN"/>
        </w:rPr>
        <w:t>এমন</w:t>
      </w:r>
      <w:r w:rsidRPr="000C3B93">
        <w:rPr>
          <w:rFonts w:ascii="Nikosh" w:hAnsi="Nikosh" w:cs="Nikosh"/>
          <w:sz w:val="28"/>
          <w:szCs w:val="28"/>
          <w:lang w:bidi="bn-IN"/>
        </w:rPr>
        <w:t xml:space="preserve"> </w:t>
      </w:r>
      <w:r w:rsidRPr="000C3B93">
        <w:rPr>
          <w:rFonts w:ascii="Nikosh" w:hAnsi="Nikosh" w:cs="Nikosh" w:hint="cs"/>
          <w:sz w:val="28"/>
          <w:szCs w:val="28"/>
          <w:lang w:bidi="bn-IN"/>
        </w:rPr>
        <w:t>কোনো</w:t>
      </w:r>
      <w:r w:rsidRPr="000C3B93">
        <w:rPr>
          <w:rFonts w:ascii="Nikosh" w:hAnsi="Nikosh" w:cs="Nikosh"/>
          <w:sz w:val="28"/>
          <w:szCs w:val="28"/>
          <w:lang w:bidi="bn-IN"/>
        </w:rPr>
        <w:t xml:space="preserve"> </w:t>
      </w:r>
      <w:r w:rsidRPr="000C3B93">
        <w:rPr>
          <w:rFonts w:ascii="Nikosh" w:hAnsi="Nikosh" w:cs="Nikosh" w:hint="cs"/>
          <w:sz w:val="28"/>
          <w:szCs w:val="28"/>
          <w:lang w:bidi="bn-IN"/>
        </w:rPr>
        <w:t>জনপ্রিয়</w:t>
      </w:r>
      <w:r w:rsidRPr="000C3B93">
        <w:rPr>
          <w:rFonts w:ascii="Nikosh" w:hAnsi="Nikosh" w:cs="Nikosh"/>
          <w:sz w:val="28"/>
          <w:szCs w:val="28"/>
          <w:lang w:bidi="bn-IN"/>
        </w:rPr>
        <w:t xml:space="preserve"> </w:t>
      </w:r>
      <w:r w:rsidRPr="000C3B93">
        <w:rPr>
          <w:rFonts w:ascii="Nikosh" w:hAnsi="Nikosh" w:cs="Nikosh" w:hint="cs"/>
          <w:sz w:val="28"/>
          <w:szCs w:val="28"/>
          <w:lang w:bidi="bn-IN"/>
        </w:rPr>
        <w:t>বা</w:t>
      </w:r>
      <w:r w:rsidRPr="000C3B93">
        <w:rPr>
          <w:rFonts w:ascii="Nikosh" w:hAnsi="Nikosh" w:cs="Nikosh"/>
          <w:sz w:val="28"/>
          <w:szCs w:val="28"/>
          <w:lang w:bidi="bn-IN"/>
        </w:rPr>
        <w:t xml:space="preserve"> </w:t>
      </w:r>
      <w:r w:rsidRPr="000C3B93">
        <w:rPr>
          <w:rFonts w:ascii="Nikosh" w:hAnsi="Nikosh" w:cs="Nikosh" w:hint="cs"/>
          <w:sz w:val="28"/>
          <w:szCs w:val="28"/>
          <w:lang w:bidi="bn-IN"/>
        </w:rPr>
        <w:t>সুপরিচিত</w:t>
      </w:r>
      <w:r w:rsidRPr="000C3B93">
        <w:rPr>
          <w:rFonts w:ascii="Nikosh" w:hAnsi="Nikosh" w:cs="Nikosh"/>
          <w:sz w:val="28"/>
          <w:szCs w:val="28"/>
          <w:lang w:bidi="bn-IN"/>
        </w:rPr>
        <w:t xml:space="preserve"> </w:t>
      </w:r>
      <w:r w:rsidRPr="000C3B93">
        <w:rPr>
          <w:rFonts w:ascii="Nikosh" w:hAnsi="Nikosh" w:cs="Nikosh" w:hint="cs"/>
          <w:sz w:val="28"/>
          <w:szCs w:val="28"/>
          <w:lang w:bidi="bn-IN"/>
        </w:rPr>
        <w:t>ব্যক্তি</w:t>
      </w:r>
      <w:r w:rsidRPr="000C3B93">
        <w:rPr>
          <w:rFonts w:ascii="Nikosh" w:hAnsi="Nikosh" w:cs="Nikosh"/>
          <w:sz w:val="28"/>
          <w:szCs w:val="28"/>
          <w:lang w:bidi="bn-IN"/>
        </w:rPr>
        <w:t xml:space="preserve"> </w:t>
      </w:r>
      <w:r w:rsidRPr="000C3B93">
        <w:rPr>
          <w:rFonts w:ascii="Nikosh" w:hAnsi="Nikosh" w:cs="Nikosh" w:hint="cs"/>
          <w:sz w:val="28"/>
          <w:szCs w:val="28"/>
          <w:lang w:bidi="bn-IN"/>
        </w:rPr>
        <w:t>নেই</w:t>
      </w:r>
      <w:r w:rsidRPr="000C3B93">
        <w:rPr>
          <w:rFonts w:ascii="Nikosh" w:hAnsi="Nikosh" w:cs="Nikosh"/>
          <w:sz w:val="28"/>
          <w:szCs w:val="28"/>
          <w:lang w:bidi="bn-IN"/>
        </w:rPr>
        <w:t xml:space="preserve">, </w:t>
      </w:r>
      <w:r w:rsidRPr="000C3B93">
        <w:rPr>
          <w:rFonts w:ascii="Nikosh" w:hAnsi="Nikosh" w:cs="Nikosh" w:hint="cs"/>
          <w:sz w:val="28"/>
          <w:szCs w:val="28"/>
          <w:lang w:bidi="bn-IN"/>
        </w:rPr>
        <w:t>যার</w:t>
      </w:r>
      <w:r w:rsidRPr="000C3B93">
        <w:rPr>
          <w:rFonts w:ascii="Nikosh" w:hAnsi="Nikosh" w:cs="Nikosh"/>
          <w:sz w:val="28"/>
          <w:szCs w:val="28"/>
          <w:lang w:bidi="bn-IN"/>
        </w:rPr>
        <w:t xml:space="preserve"> </w:t>
      </w:r>
      <w:r w:rsidRPr="000C3B93">
        <w:rPr>
          <w:rFonts w:ascii="Nikosh" w:hAnsi="Nikosh" w:cs="Nikosh" w:hint="cs"/>
          <w:sz w:val="28"/>
          <w:szCs w:val="28"/>
          <w:lang w:bidi="bn-IN"/>
        </w:rPr>
        <w:t>নামে</w:t>
      </w:r>
      <w:r w:rsidRPr="000C3B93">
        <w:rPr>
          <w:rFonts w:ascii="Nikosh" w:hAnsi="Nikosh" w:cs="Nikosh"/>
          <w:sz w:val="28"/>
          <w:szCs w:val="28"/>
          <w:lang w:bidi="bn-IN"/>
        </w:rPr>
        <w:t xml:space="preserve"> </w:t>
      </w:r>
      <w:r w:rsidRPr="000C3B93">
        <w:rPr>
          <w:rFonts w:ascii="Nikosh" w:hAnsi="Nikosh" w:cs="Nikosh" w:hint="cs"/>
          <w:sz w:val="28"/>
          <w:szCs w:val="28"/>
          <w:lang w:bidi="bn-IN"/>
        </w:rPr>
        <w:t>অপপ্রচার</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হয়নি।</w:t>
      </w:r>
      <w:r w:rsidRPr="000C3B93">
        <w:rPr>
          <w:rFonts w:ascii="Nikosh" w:hAnsi="Nikosh" w:cs="Nikosh"/>
          <w:sz w:val="28"/>
          <w:szCs w:val="28"/>
          <w:lang w:bidi="bn-IN"/>
        </w:rPr>
        <w:t xml:space="preserve"> </w:t>
      </w:r>
      <w:r w:rsidRPr="000C3B93">
        <w:rPr>
          <w:rFonts w:ascii="Nikosh" w:hAnsi="Nikosh" w:cs="Nikosh" w:hint="cs"/>
          <w:sz w:val="28"/>
          <w:szCs w:val="28"/>
          <w:lang w:bidi="bn-IN"/>
        </w:rPr>
        <w:t>আমাদের</w:t>
      </w:r>
      <w:r w:rsidRPr="000C3B93">
        <w:rPr>
          <w:rFonts w:ascii="Nikosh" w:hAnsi="Nikosh" w:cs="Nikosh"/>
          <w:sz w:val="28"/>
          <w:szCs w:val="28"/>
          <w:lang w:bidi="bn-IN"/>
        </w:rPr>
        <w:t xml:space="preserve"> </w:t>
      </w:r>
      <w:r w:rsidRPr="000C3B93">
        <w:rPr>
          <w:rFonts w:ascii="Nikosh" w:hAnsi="Nikosh" w:cs="Nikosh" w:hint="cs"/>
          <w:sz w:val="28"/>
          <w:szCs w:val="28"/>
          <w:lang w:bidi="bn-IN"/>
        </w:rPr>
        <w:t>মা</w:t>
      </w:r>
      <w:r w:rsidRPr="000C3B93">
        <w:rPr>
          <w:rFonts w:ascii="Nikosh" w:hAnsi="Nikosh" w:cs="Nikosh"/>
          <w:sz w:val="28"/>
          <w:szCs w:val="28"/>
          <w:lang w:bidi="bn-IN"/>
        </w:rPr>
        <w:t>-</w:t>
      </w:r>
      <w:r w:rsidRPr="000C3B93">
        <w:rPr>
          <w:rFonts w:ascii="Nikosh" w:hAnsi="Nikosh" w:cs="Nikosh" w:hint="cs"/>
          <w:sz w:val="28"/>
          <w:szCs w:val="28"/>
          <w:lang w:bidi="bn-IN"/>
        </w:rPr>
        <w:t>বোনদেরও</w:t>
      </w:r>
      <w:r w:rsidRPr="000C3B93">
        <w:rPr>
          <w:rFonts w:ascii="Nikosh" w:hAnsi="Nikosh" w:cs="Nikosh"/>
          <w:sz w:val="28"/>
          <w:szCs w:val="28"/>
          <w:lang w:bidi="bn-IN"/>
        </w:rPr>
        <w:t xml:space="preserve"> </w:t>
      </w:r>
      <w:r w:rsidRPr="000C3B93">
        <w:rPr>
          <w:rFonts w:ascii="Nikosh" w:hAnsi="Nikosh" w:cs="Nikosh" w:hint="cs"/>
          <w:sz w:val="28"/>
          <w:szCs w:val="28"/>
          <w:lang w:bidi="bn-IN"/>
        </w:rPr>
        <w:t>মিসইনফরমেশন</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ইনপার্সোনেশনের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হেয়প্রতিপন্ন</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sidRPr="000C3B93">
        <w:rPr>
          <w:rFonts w:ascii="Nikosh" w:hAnsi="Nikosh" w:cs="Nikosh"/>
          <w:sz w:val="28"/>
          <w:szCs w:val="28"/>
          <w:lang w:bidi="bn-IN"/>
        </w:rPr>
        <w:t xml:space="preserve"> </w:t>
      </w:r>
      <w:r w:rsidRPr="000C3B93">
        <w:rPr>
          <w:rFonts w:ascii="Nikosh" w:hAnsi="Nikosh" w:cs="Nikosh" w:hint="cs"/>
          <w:sz w:val="28"/>
          <w:szCs w:val="28"/>
          <w:lang w:bidi="bn-IN"/>
        </w:rPr>
        <w:t>এটি</w:t>
      </w:r>
      <w:r w:rsidRPr="000C3B93">
        <w:rPr>
          <w:rFonts w:ascii="Nikosh" w:hAnsi="Nikosh" w:cs="Nikosh"/>
          <w:sz w:val="28"/>
          <w:szCs w:val="28"/>
          <w:lang w:bidi="bn-IN"/>
        </w:rPr>
        <w:t xml:space="preserve"> </w:t>
      </w:r>
      <w:r w:rsidRPr="000C3B93">
        <w:rPr>
          <w:rFonts w:ascii="Nikosh" w:hAnsi="Nikosh" w:cs="Nikosh" w:hint="cs"/>
          <w:sz w:val="28"/>
          <w:szCs w:val="28"/>
          <w:lang w:bidi="bn-IN"/>
        </w:rPr>
        <w:t>মানবাধিকার</w:t>
      </w:r>
      <w:r w:rsidRPr="000C3B93">
        <w:rPr>
          <w:rFonts w:ascii="Nikosh" w:hAnsi="Nikosh" w:cs="Nikosh"/>
          <w:sz w:val="28"/>
          <w:szCs w:val="28"/>
          <w:lang w:bidi="bn-IN"/>
        </w:rPr>
        <w:t xml:space="preserve"> </w:t>
      </w:r>
      <w:r w:rsidRPr="000C3B93">
        <w:rPr>
          <w:rFonts w:ascii="Nikosh" w:hAnsi="Nikosh" w:cs="Nikosh" w:hint="cs"/>
          <w:sz w:val="28"/>
          <w:szCs w:val="28"/>
          <w:lang w:bidi="bn-IN"/>
        </w:rPr>
        <w:t>লঙ্ঘনের</w:t>
      </w:r>
      <w:r w:rsidRPr="000C3B93">
        <w:rPr>
          <w:rFonts w:ascii="Nikosh" w:hAnsi="Nikosh" w:cs="Nikosh"/>
          <w:sz w:val="28"/>
          <w:szCs w:val="28"/>
          <w:lang w:bidi="bn-IN"/>
        </w:rPr>
        <w:t xml:space="preserve"> </w:t>
      </w:r>
      <w:r w:rsidRPr="000C3B93">
        <w:rPr>
          <w:rFonts w:ascii="Nikosh" w:hAnsi="Nikosh" w:cs="Nikosh" w:hint="cs"/>
          <w:sz w:val="28"/>
          <w:szCs w:val="28"/>
          <w:lang w:bidi="bn-IN"/>
        </w:rPr>
        <w:t>শামিল।</w:t>
      </w:r>
    </w:p>
    <w:p w:rsidR="007B25D4" w:rsidRPr="000C3B93"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ইয়াসের</w:t>
      </w:r>
      <w:r w:rsidRPr="000C3B93">
        <w:rPr>
          <w:rFonts w:ascii="Nikosh" w:hAnsi="Nikosh" w:cs="Nikosh"/>
          <w:sz w:val="28"/>
          <w:szCs w:val="28"/>
          <w:lang w:bidi="bn-IN"/>
        </w:rPr>
        <w:t xml:space="preserve"> </w:t>
      </w:r>
      <w:r w:rsidRPr="000C3B93">
        <w:rPr>
          <w:rFonts w:ascii="Nikosh" w:hAnsi="Nikosh" w:cs="Nikosh" w:hint="cs"/>
          <w:sz w:val="28"/>
          <w:szCs w:val="28"/>
          <w:lang w:bidi="bn-IN"/>
        </w:rPr>
        <w:t>খান</w:t>
      </w:r>
      <w:r w:rsidRPr="000C3B93">
        <w:rPr>
          <w:rFonts w:ascii="Nikosh" w:hAnsi="Nikosh" w:cs="Nikosh"/>
          <w:sz w:val="28"/>
          <w:szCs w:val="28"/>
          <w:lang w:bidi="bn-IN"/>
        </w:rPr>
        <w:t xml:space="preserve"> </w:t>
      </w:r>
      <w:r w:rsidRPr="000C3B93">
        <w:rPr>
          <w:rFonts w:ascii="Nikosh" w:hAnsi="Nikosh" w:cs="Nikosh" w:hint="cs"/>
          <w:sz w:val="28"/>
          <w:szCs w:val="28"/>
          <w:lang w:bidi="bn-IN"/>
        </w:rPr>
        <w:t>চৌধুরী</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অপপ্রচার</w:t>
      </w:r>
      <w:r w:rsidRPr="000C3B93">
        <w:rPr>
          <w:rFonts w:ascii="Nikosh" w:hAnsi="Nikosh" w:cs="Nikosh"/>
          <w:sz w:val="28"/>
          <w:szCs w:val="28"/>
          <w:lang w:bidi="bn-IN"/>
        </w:rPr>
        <w:t xml:space="preserve"> </w:t>
      </w:r>
      <w:r w:rsidRPr="000C3B93">
        <w:rPr>
          <w:rFonts w:ascii="Nikosh" w:hAnsi="Nikosh" w:cs="Nikosh" w:hint="cs"/>
          <w:sz w:val="28"/>
          <w:szCs w:val="28"/>
          <w:lang w:bidi="bn-IN"/>
        </w:rPr>
        <w:t>শুধু</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sidRPr="000C3B93">
        <w:rPr>
          <w:rFonts w:ascii="Nikosh" w:hAnsi="Nikosh" w:cs="Nikosh"/>
          <w:sz w:val="28"/>
          <w:szCs w:val="28"/>
          <w:lang w:bidi="bn-IN"/>
        </w:rPr>
        <w:t xml:space="preserve"> </w:t>
      </w:r>
      <w:r w:rsidRPr="000C3B93">
        <w:rPr>
          <w:rFonts w:ascii="Nikosh" w:hAnsi="Nikosh" w:cs="Nikosh" w:hint="cs"/>
          <w:sz w:val="28"/>
          <w:szCs w:val="28"/>
          <w:lang w:bidi="bn-IN"/>
        </w:rPr>
        <w:t>অনেকেই</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sidRPr="000C3B93">
        <w:rPr>
          <w:rFonts w:ascii="Nikosh" w:hAnsi="Nikosh" w:cs="Nikosh"/>
          <w:sz w:val="28"/>
          <w:szCs w:val="28"/>
          <w:lang w:bidi="bn-IN"/>
        </w:rPr>
        <w:t xml:space="preserve"> </w:t>
      </w:r>
      <w:r w:rsidRPr="000C3B93">
        <w:rPr>
          <w:rFonts w:ascii="Nikosh" w:hAnsi="Nikosh" w:cs="Nikosh" w:hint="cs"/>
          <w:sz w:val="28"/>
          <w:szCs w:val="28"/>
          <w:lang w:bidi="bn-IN"/>
        </w:rPr>
        <w:t>হয়েও</w:t>
      </w:r>
      <w:r w:rsidRPr="000C3B93">
        <w:rPr>
          <w:rFonts w:ascii="Nikosh" w:hAnsi="Nikosh" w:cs="Nikosh"/>
          <w:sz w:val="28"/>
          <w:szCs w:val="28"/>
          <w:lang w:bidi="bn-IN"/>
        </w:rPr>
        <w:t xml:space="preserve"> </w:t>
      </w:r>
      <w:r w:rsidRPr="000C3B93">
        <w:rPr>
          <w:rFonts w:ascii="Nikosh" w:hAnsi="Nikosh" w:cs="Nikosh" w:hint="cs"/>
          <w:sz w:val="28"/>
          <w:szCs w:val="28"/>
          <w:lang w:bidi="bn-IN"/>
        </w:rPr>
        <w:t>নিজেদের</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w:t>
      </w:r>
      <w:r w:rsidRPr="000C3B93">
        <w:rPr>
          <w:rFonts w:ascii="Nikosh" w:hAnsi="Nikosh" w:cs="Nikosh"/>
          <w:sz w:val="28"/>
          <w:szCs w:val="28"/>
          <w:lang w:bidi="bn-IN"/>
        </w:rPr>
        <w:t xml:space="preserve"> </w:t>
      </w:r>
      <w:r w:rsidRPr="000C3B93">
        <w:rPr>
          <w:rFonts w:ascii="Nikosh" w:hAnsi="Nikosh" w:cs="Nikosh" w:hint="cs"/>
          <w:sz w:val="28"/>
          <w:szCs w:val="28"/>
          <w:lang w:bidi="bn-IN"/>
        </w:rPr>
        <w:t>হিসেবে</w:t>
      </w:r>
      <w:r w:rsidRPr="000C3B93">
        <w:rPr>
          <w:rFonts w:ascii="Nikosh" w:hAnsi="Nikosh" w:cs="Nikosh"/>
          <w:sz w:val="28"/>
          <w:szCs w:val="28"/>
          <w:lang w:bidi="bn-IN"/>
        </w:rPr>
        <w:t xml:space="preserve"> </w:t>
      </w:r>
      <w:r w:rsidRPr="000C3B93">
        <w:rPr>
          <w:rFonts w:ascii="Nikosh" w:hAnsi="Nikosh" w:cs="Nikosh" w:hint="cs"/>
          <w:sz w:val="28"/>
          <w:szCs w:val="28"/>
          <w:lang w:bidi="bn-IN"/>
        </w:rPr>
        <w:t>পরিচয়</w:t>
      </w:r>
      <w:r w:rsidRPr="000C3B93">
        <w:rPr>
          <w:rFonts w:ascii="Nikosh" w:hAnsi="Nikosh" w:cs="Nikosh"/>
          <w:sz w:val="28"/>
          <w:szCs w:val="28"/>
          <w:lang w:bidi="bn-IN"/>
        </w:rPr>
        <w:t xml:space="preserve"> </w:t>
      </w:r>
      <w:r w:rsidRPr="000C3B93">
        <w:rPr>
          <w:rFonts w:ascii="Nikosh" w:hAnsi="Nikosh" w:cs="Nikosh" w:hint="cs"/>
          <w:sz w:val="28"/>
          <w:szCs w:val="28"/>
          <w:lang w:bidi="bn-IN"/>
        </w:rPr>
        <w:t>দিয়ে</w:t>
      </w:r>
      <w:r w:rsidRPr="000C3B93">
        <w:rPr>
          <w:rFonts w:ascii="Nikosh" w:hAnsi="Nikosh" w:cs="Nikosh"/>
          <w:sz w:val="28"/>
          <w:szCs w:val="28"/>
          <w:lang w:bidi="bn-IN"/>
        </w:rPr>
        <w:t xml:space="preserve"> </w:t>
      </w:r>
      <w:r w:rsidRPr="000C3B93">
        <w:rPr>
          <w:rFonts w:ascii="Nikosh" w:hAnsi="Nikosh" w:cs="Nikosh" w:hint="cs"/>
          <w:sz w:val="28"/>
          <w:szCs w:val="28"/>
          <w:lang w:bidi="bn-IN"/>
        </w:rPr>
        <w:t>গুজব</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অসত্য</w:t>
      </w:r>
      <w:r w:rsidRPr="000C3B93">
        <w:rPr>
          <w:rFonts w:ascii="Nikosh" w:hAnsi="Nikosh" w:cs="Nikosh"/>
          <w:sz w:val="28"/>
          <w:szCs w:val="28"/>
          <w:lang w:bidi="bn-IN"/>
        </w:rPr>
        <w:t xml:space="preserve"> </w:t>
      </w:r>
      <w:r w:rsidRPr="000C3B93">
        <w:rPr>
          <w:rFonts w:ascii="Nikosh" w:hAnsi="Nikosh" w:cs="Nikosh" w:hint="cs"/>
          <w:sz w:val="28"/>
          <w:szCs w:val="28"/>
          <w:lang w:bidi="bn-IN"/>
        </w:rPr>
        <w:t>তথ্য</w:t>
      </w:r>
      <w:r w:rsidRPr="000C3B93">
        <w:rPr>
          <w:rFonts w:ascii="Nikosh" w:hAnsi="Nikosh" w:cs="Nikosh"/>
          <w:sz w:val="28"/>
          <w:szCs w:val="28"/>
          <w:lang w:bidi="bn-IN"/>
        </w:rPr>
        <w:t xml:space="preserve"> </w:t>
      </w:r>
      <w:r w:rsidRPr="000C3B93">
        <w:rPr>
          <w:rFonts w:ascii="Nikosh" w:hAnsi="Nikosh" w:cs="Nikosh" w:hint="cs"/>
          <w:sz w:val="28"/>
          <w:szCs w:val="28"/>
          <w:lang w:bidi="bn-IN"/>
        </w:rPr>
        <w:t>ছড়াচ্ছেন।</w:t>
      </w:r>
      <w:r w:rsidRPr="000C3B93">
        <w:rPr>
          <w:rFonts w:ascii="Nikosh" w:hAnsi="Nikosh" w:cs="Nikosh"/>
          <w:sz w:val="28"/>
          <w:szCs w:val="28"/>
          <w:lang w:bidi="bn-IN"/>
        </w:rPr>
        <w:t xml:space="preserve"> </w:t>
      </w:r>
      <w:r w:rsidRPr="000C3B93">
        <w:rPr>
          <w:rFonts w:ascii="Nikosh" w:hAnsi="Nikosh" w:cs="Nikosh" w:hint="cs"/>
          <w:sz w:val="28"/>
          <w:szCs w:val="28"/>
          <w:lang w:bidi="bn-IN"/>
        </w:rPr>
        <w:t>আবার</w:t>
      </w:r>
      <w:r w:rsidRPr="000C3B93">
        <w:rPr>
          <w:rFonts w:ascii="Nikosh" w:hAnsi="Nikosh" w:cs="Nikosh"/>
          <w:sz w:val="28"/>
          <w:szCs w:val="28"/>
          <w:lang w:bidi="bn-IN"/>
        </w:rPr>
        <w:t xml:space="preserve"> </w:t>
      </w:r>
      <w:r w:rsidRPr="000C3B93">
        <w:rPr>
          <w:rFonts w:ascii="Nikosh" w:hAnsi="Nikosh" w:cs="Nikosh" w:hint="cs"/>
          <w:sz w:val="28"/>
          <w:szCs w:val="28"/>
          <w:lang w:bidi="bn-IN"/>
        </w:rPr>
        <w:t>কেউ</w:t>
      </w:r>
      <w:r w:rsidRPr="000C3B93">
        <w:rPr>
          <w:rFonts w:ascii="Nikosh" w:hAnsi="Nikosh" w:cs="Nikosh"/>
          <w:sz w:val="28"/>
          <w:szCs w:val="28"/>
          <w:lang w:bidi="bn-IN"/>
        </w:rPr>
        <w:t xml:space="preserve"> </w:t>
      </w:r>
      <w:r w:rsidRPr="000C3B93">
        <w:rPr>
          <w:rFonts w:ascii="Nikosh" w:hAnsi="Nikosh" w:cs="Nikosh" w:hint="cs"/>
          <w:sz w:val="28"/>
          <w:szCs w:val="28"/>
          <w:lang w:bidi="bn-IN"/>
        </w:rPr>
        <w:t>কেউ</w:t>
      </w:r>
      <w:r w:rsidRPr="000C3B93">
        <w:rPr>
          <w:rFonts w:ascii="Nikosh" w:hAnsi="Nikosh" w:cs="Nikosh"/>
          <w:sz w:val="28"/>
          <w:szCs w:val="28"/>
          <w:lang w:bidi="bn-IN"/>
        </w:rPr>
        <w:t xml:space="preserve"> </w:t>
      </w:r>
      <w:r w:rsidRPr="000C3B93">
        <w:rPr>
          <w:rFonts w:ascii="Nikosh" w:hAnsi="Nikosh" w:cs="Nikosh" w:hint="cs"/>
          <w:sz w:val="28"/>
          <w:szCs w:val="28"/>
          <w:lang w:bidi="bn-IN"/>
        </w:rPr>
        <w:t>এআই</w:t>
      </w:r>
      <w:r w:rsidRPr="000C3B93">
        <w:rPr>
          <w:rFonts w:ascii="Nikosh" w:hAnsi="Nikosh" w:cs="Nikosh"/>
          <w:sz w:val="28"/>
          <w:szCs w:val="28"/>
          <w:lang w:bidi="bn-IN"/>
        </w:rPr>
        <w:t xml:space="preserve"> </w:t>
      </w:r>
      <w:r w:rsidRPr="000C3B93">
        <w:rPr>
          <w:rFonts w:ascii="Nikosh" w:hAnsi="Nikosh" w:cs="Nikosh" w:hint="cs"/>
          <w:sz w:val="28"/>
          <w:szCs w:val="28"/>
          <w:lang w:bidi="bn-IN"/>
        </w:rPr>
        <w:t>ব্যবহার</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মানুষের</w:t>
      </w:r>
      <w:r w:rsidRPr="000C3B93">
        <w:rPr>
          <w:rFonts w:ascii="Nikosh" w:hAnsi="Nikosh" w:cs="Nikosh"/>
          <w:sz w:val="28"/>
          <w:szCs w:val="28"/>
          <w:lang w:bidi="bn-IN"/>
        </w:rPr>
        <w:t xml:space="preserve"> </w:t>
      </w:r>
      <w:r w:rsidRPr="000C3B93">
        <w:rPr>
          <w:rFonts w:ascii="Nikosh" w:hAnsi="Nikosh" w:cs="Nikosh" w:hint="cs"/>
          <w:sz w:val="28"/>
          <w:szCs w:val="28"/>
          <w:lang w:bidi="bn-IN"/>
        </w:rPr>
        <w:t>ছবি</w:t>
      </w:r>
      <w:r w:rsidRPr="000C3B93">
        <w:rPr>
          <w:rFonts w:ascii="Nikosh" w:hAnsi="Nikosh" w:cs="Nikosh"/>
          <w:sz w:val="28"/>
          <w:szCs w:val="28"/>
          <w:lang w:bidi="bn-IN"/>
        </w:rPr>
        <w:t xml:space="preserve"> </w:t>
      </w:r>
      <w:r w:rsidRPr="000C3B93">
        <w:rPr>
          <w:rFonts w:ascii="Nikosh" w:hAnsi="Nikosh" w:cs="Nikosh" w:hint="cs"/>
          <w:sz w:val="28"/>
          <w:szCs w:val="28"/>
          <w:lang w:bidi="bn-IN"/>
        </w:rPr>
        <w:t>বিকৃত</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ভিডিও</w:t>
      </w:r>
      <w:r w:rsidRPr="000C3B93">
        <w:rPr>
          <w:rFonts w:ascii="Nikosh" w:hAnsi="Nikosh" w:cs="Nikosh"/>
          <w:sz w:val="28"/>
          <w:szCs w:val="28"/>
          <w:lang w:bidi="bn-IN"/>
        </w:rPr>
        <w:t xml:space="preserve"> </w:t>
      </w:r>
      <w:r w:rsidRPr="000C3B93">
        <w:rPr>
          <w:rFonts w:ascii="Nikosh" w:hAnsi="Nikosh" w:cs="Nikosh" w:hint="cs"/>
          <w:sz w:val="28"/>
          <w:szCs w:val="28"/>
          <w:lang w:bidi="bn-IN"/>
        </w:rPr>
        <w:t>তৈরি</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সামাজিক</w:t>
      </w:r>
      <w:r w:rsidRPr="000C3B93">
        <w:rPr>
          <w:rFonts w:ascii="Nikosh" w:hAnsi="Nikosh" w:cs="Nikosh"/>
          <w:sz w:val="28"/>
          <w:szCs w:val="28"/>
          <w:lang w:bidi="bn-IN"/>
        </w:rPr>
        <w:t xml:space="preserve"> </w:t>
      </w:r>
      <w:r w:rsidRPr="000C3B93">
        <w:rPr>
          <w:rFonts w:ascii="Nikosh" w:hAnsi="Nikosh" w:cs="Nikosh" w:hint="cs"/>
          <w:sz w:val="28"/>
          <w:szCs w:val="28"/>
          <w:lang w:bidi="bn-IN"/>
        </w:rPr>
        <w:t>যোগাযোগমাধ্যমে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ছড়িয়ে</w:t>
      </w:r>
      <w:r w:rsidRPr="000C3B93">
        <w:rPr>
          <w:rFonts w:ascii="Nikosh" w:hAnsi="Nikosh" w:cs="Nikosh"/>
          <w:sz w:val="28"/>
          <w:szCs w:val="28"/>
          <w:lang w:bidi="bn-IN"/>
        </w:rPr>
        <w:t xml:space="preserve"> </w:t>
      </w:r>
      <w:r w:rsidRPr="000C3B93">
        <w:rPr>
          <w:rFonts w:ascii="Nikosh" w:hAnsi="Nikosh" w:cs="Nikosh" w:hint="cs"/>
          <w:sz w:val="28"/>
          <w:szCs w:val="28"/>
          <w:lang w:bidi="bn-IN"/>
        </w:rPr>
        <w:t>দিচ্ছেন।</w:t>
      </w:r>
      <w:r w:rsidRPr="000C3B93">
        <w:rPr>
          <w:rFonts w:ascii="Nikosh" w:hAnsi="Nikosh" w:cs="Nikosh"/>
          <w:sz w:val="28"/>
          <w:szCs w:val="28"/>
          <w:lang w:bidi="bn-IN"/>
        </w:rPr>
        <w:t xml:space="preserve"> </w:t>
      </w:r>
      <w:r w:rsidRPr="000C3B93">
        <w:rPr>
          <w:rFonts w:ascii="Nikosh" w:hAnsi="Nikosh" w:cs="Nikosh" w:hint="cs"/>
          <w:sz w:val="28"/>
          <w:szCs w:val="28"/>
          <w:lang w:bidi="bn-IN"/>
        </w:rPr>
        <w:t>এতে</w:t>
      </w:r>
      <w:r w:rsidRPr="000C3B93">
        <w:rPr>
          <w:rFonts w:ascii="Nikosh" w:hAnsi="Nikosh" w:cs="Nikosh"/>
          <w:sz w:val="28"/>
          <w:szCs w:val="28"/>
          <w:lang w:bidi="bn-IN"/>
        </w:rPr>
        <w:t xml:space="preserve"> </w:t>
      </w:r>
      <w:r w:rsidRPr="000C3B93">
        <w:rPr>
          <w:rFonts w:ascii="Nikosh" w:hAnsi="Nikosh" w:cs="Nikosh" w:hint="cs"/>
          <w:sz w:val="28"/>
          <w:szCs w:val="28"/>
          <w:lang w:bidi="bn-IN"/>
        </w:rPr>
        <w:t>প্রকৃত</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সাংবাদিকদেরও</w:t>
      </w:r>
      <w:r w:rsidRPr="000C3B93">
        <w:rPr>
          <w:rFonts w:ascii="Nikosh" w:hAnsi="Nikosh" w:cs="Nikosh"/>
          <w:sz w:val="28"/>
          <w:szCs w:val="28"/>
          <w:lang w:bidi="bn-IN"/>
        </w:rPr>
        <w:t xml:space="preserve"> </w:t>
      </w:r>
      <w:r w:rsidRPr="000C3B93">
        <w:rPr>
          <w:rFonts w:ascii="Nikosh" w:hAnsi="Nikosh" w:cs="Nikosh" w:hint="cs"/>
          <w:sz w:val="28"/>
          <w:szCs w:val="28"/>
          <w:lang w:bidi="bn-IN"/>
        </w:rPr>
        <w:t>দুর্নাম</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প্রকৃত</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জন্য</w:t>
      </w:r>
      <w:r w:rsidRPr="000C3B93">
        <w:rPr>
          <w:rFonts w:ascii="Nikosh" w:hAnsi="Nikosh" w:cs="Nikosh"/>
          <w:sz w:val="28"/>
          <w:szCs w:val="28"/>
          <w:lang w:bidi="bn-IN"/>
        </w:rPr>
        <w:t xml:space="preserve"> </w:t>
      </w:r>
      <w:r w:rsidRPr="000C3B93">
        <w:rPr>
          <w:rFonts w:ascii="Nikosh" w:hAnsi="Nikosh" w:cs="Nikosh" w:hint="cs"/>
          <w:sz w:val="28"/>
          <w:szCs w:val="28"/>
          <w:lang w:bidi="bn-IN"/>
        </w:rPr>
        <w:t>আমরা</w:t>
      </w:r>
      <w:r w:rsidRPr="000C3B93">
        <w:rPr>
          <w:rFonts w:ascii="Nikosh" w:hAnsi="Nikosh" w:cs="Nikosh"/>
          <w:sz w:val="28"/>
          <w:szCs w:val="28"/>
          <w:lang w:bidi="bn-IN"/>
        </w:rPr>
        <w:t xml:space="preserve"> </w:t>
      </w:r>
      <w:r w:rsidRPr="000C3B93">
        <w:rPr>
          <w:rFonts w:ascii="Nikosh" w:hAnsi="Nikosh" w:cs="Nikosh" w:hint="cs"/>
          <w:sz w:val="28"/>
          <w:szCs w:val="28"/>
          <w:lang w:bidi="bn-IN"/>
        </w:rPr>
        <w:t>দুই</w:t>
      </w:r>
      <w:r w:rsidRPr="000C3B93">
        <w:rPr>
          <w:rFonts w:ascii="Nikosh" w:hAnsi="Nikosh" w:cs="Nikosh"/>
          <w:sz w:val="28"/>
          <w:szCs w:val="28"/>
          <w:lang w:bidi="bn-IN"/>
        </w:rPr>
        <w:t xml:space="preserve"> </w:t>
      </w:r>
      <w:r w:rsidRPr="000C3B93">
        <w:rPr>
          <w:rFonts w:ascii="Nikosh" w:hAnsi="Nikosh" w:cs="Nikosh" w:hint="cs"/>
          <w:sz w:val="28"/>
          <w:szCs w:val="28"/>
          <w:lang w:bidi="bn-IN"/>
        </w:rPr>
        <w:t>বছর</w:t>
      </w:r>
      <w:r w:rsidRPr="000C3B93">
        <w:rPr>
          <w:rFonts w:ascii="Nikosh" w:hAnsi="Nikosh" w:cs="Nikosh"/>
          <w:sz w:val="28"/>
          <w:szCs w:val="28"/>
          <w:lang w:bidi="bn-IN"/>
        </w:rPr>
        <w:t xml:space="preserve"> </w:t>
      </w:r>
      <w:r w:rsidRPr="000C3B93">
        <w:rPr>
          <w:rFonts w:ascii="Nikosh" w:hAnsi="Nikosh" w:cs="Nikosh" w:hint="cs"/>
          <w:sz w:val="28"/>
          <w:szCs w:val="28"/>
          <w:lang w:bidi="bn-IN"/>
        </w:rPr>
        <w:t>মেয়াদি</w:t>
      </w:r>
      <w:r w:rsidRPr="000C3B93">
        <w:rPr>
          <w:rFonts w:ascii="Nikosh" w:hAnsi="Nikosh" w:cs="Nikosh"/>
          <w:sz w:val="28"/>
          <w:szCs w:val="28"/>
          <w:lang w:bidi="bn-IN"/>
        </w:rPr>
        <w:t xml:space="preserve"> </w:t>
      </w:r>
      <w:r w:rsidRPr="000C3B93">
        <w:rPr>
          <w:rFonts w:ascii="Nikosh" w:hAnsi="Nikosh" w:cs="Nikosh" w:hint="cs"/>
          <w:sz w:val="28"/>
          <w:szCs w:val="28"/>
          <w:lang w:bidi="bn-IN"/>
        </w:rPr>
        <w:t>মাস্টার্স</w:t>
      </w:r>
      <w:r w:rsidRPr="000C3B93">
        <w:rPr>
          <w:rFonts w:ascii="Nikosh" w:hAnsi="Nikosh" w:cs="Nikosh"/>
          <w:sz w:val="28"/>
          <w:szCs w:val="28"/>
          <w:lang w:bidi="bn-IN"/>
        </w:rPr>
        <w:t xml:space="preserve"> </w:t>
      </w:r>
      <w:r w:rsidRPr="000C3B93">
        <w:rPr>
          <w:rFonts w:ascii="Nikosh" w:hAnsi="Nikosh" w:cs="Nikosh" w:hint="cs"/>
          <w:sz w:val="28"/>
          <w:szCs w:val="28"/>
          <w:lang w:bidi="bn-IN"/>
        </w:rPr>
        <w:t>কোর্স</w:t>
      </w:r>
      <w:r w:rsidRPr="000C3B93">
        <w:rPr>
          <w:rFonts w:ascii="Nikosh" w:hAnsi="Nikosh" w:cs="Nikosh"/>
          <w:sz w:val="28"/>
          <w:szCs w:val="28"/>
          <w:lang w:bidi="bn-IN"/>
        </w:rPr>
        <w:t xml:space="preserve">, </w:t>
      </w:r>
      <w:r w:rsidRPr="000C3B93">
        <w:rPr>
          <w:rFonts w:ascii="Nikosh" w:hAnsi="Nikosh" w:cs="Nikosh" w:hint="cs"/>
          <w:sz w:val="28"/>
          <w:szCs w:val="28"/>
          <w:lang w:bidi="bn-IN"/>
        </w:rPr>
        <w:t>এআইভিত্তিক</w:t>
      </w:r>
      <w:r w:rsidRPr="000C3B93">
        <w:rPr>
          <w:rFonts w:ascii="Nikosh" w:hAnsi="Nikosh" w:cs="Nikosh"/>
          <w:sz w:val="28"/>
          <w:szCs w:val="28"/>
          <w:lang w:bidi="bn-IN"/>
        </w:rPr>
        <w:t xml:space="preserve"> </w:t>
      </w:r>
      <w:r w:rsidRPr="000C3B93">
        <w:rPr>
          <w:rFonts w:ascii="Nikosh" w:hAnsi="Nikosh" w:cs="Nikosh" w:hint="cs"/>
          <w:sz w:val="28"/>
          <w:szCs w:val="28"/>
          <w:lang w:bidi="bn-IN"/>
        </w:rPr>
        <w:t>জার্নালিজমসহ</w:t>
      </w:r>
      <w:r w:rsidRPr="000C3B93">
        <w:rPr>
          <w:rFonts w:ascii="Nikosh" w:hAnsi="Nikosh" w:cs="Nikosh"/>
          <w:sz w:val="28"/>
          <w:szCs w:val="28"/>
          <w:lang w:bidi="bn-IN"/>
        </w:rPr>
        <w:t xml:space="preserve"> </w:t>
      </w:r>
      <w:r w:rsidRPr="000C3B93">
        <w:rPr>
          <w:rFonts w:ascii="Nikosh" w:hAnsi="Nikosh" w:cs="Nikosh" w:hint="cs"/>
          <w:sz w:val="28"/>
          <w:szCs w:val="28"/>
          <w:lang w:bidi="bn-IN"/>
        </w:rPr>
        <w:t>বিভিন্ন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প্রশিক্ষণের</w:t>
      </w:r>
      <w:r w:rsidRPr="000C3B93">
        <w:rPr>
          <w:rFonts w:ascii="Nikosh" w:hAnsi="Nikosh" w:cs="Nikosh"/>
          <w:sz w:val="28"/>
          <w:szCs w:val="28"/>
          <w:lang w:bidi="bn-IN"/>
        </w:rPr>
        <w:t xml:space="preserve"> </w:t>
      </w:r>
      <w:r w:rsidRPr="000C3B93">
        <w:rPr>
          <w:rFonts w:ascii="Nikosh" w:hAnsi="Nikosh" w:cs="Nikosh" w:hint="cs"/>
          <w:sz w:val="28"/>
          <w:szCs w:val="28"/>
          <w:lang w:bidi="bn-IN"/>
        </w:rPr>
        <w:t>সুযোগ</w:t>
      </w:r>
      <w:r w:rsidRPr="000C3B93">
        <w:rPr>
          <w:rFonts w:ascii="Nikosh" w:hAnsi="Nikosh" w:cs="Nikosh"/>
          <w:sz w:val="28"/>
          <w:szCs w:val="28"/>
          <w:lang w:bidi="bn-IN"/>
        </w:rPr>
        <w:t xml:space="preserve"> </w:t>
      </w:r>
      <w:r w:rsidRPr="000C3B93">
        <w:rPr>
          <w:rFonts w:ascii="Nikosh" w:hAnsi="Nikosh" w:cs="Nikosh" w:hint="cs"/>
          <w:sz w:val="28"/>
          <w:szCs w:val="28"/>
          <w:lang w:bidi="bn-IN"/>
        </w:rPr>
        <w:t>তৈরি</w:t>
      </w:r>
      <w:r w:rsidRPr="000C3B93">
        <w:rPr>
          <w:rFonts w:ascii="Nikosh" w:hAnsi="Nikosh" w:cs="Nikosh"/>
          <w:sz w:val="28"/>
          <w:szCs w:val="28"/>
          <w:lang w:bidi="bn-IN"/>
        </w:rPr>
        <w:t xml:space="preserve"> </w:t>
      </w:r>
      <w:r w:rsidRPr="000C3B93">
        <w:rPr>
          <w:rFonts w:ascii="Nikosh" w:hAnsi="Nikosh" w:cs="Nikosh" w:hint="cs"/>
          <w:sz w:val="28"/>
          <w:szCs w:val="28"/>
          <w:lang w:bidi="bn-IN"/>
        </w:rPr>
        <w:t>করছি।</w:t>
      </w:r>
      <w:r w:rsidRPr="000C3B93">
        <w:rPr>
          <w:rFonts w:ascii="Nikosh" w:hAnsi="Nikosh" w:cs="Nikosh"/>
          <w:sz w:val="28"/>
          <w:szCs w:val="28"/>
          <w:lang w:bidi="bn-IN"/>
        </w:rPr>
        <w:t xml:space="preserve"> </w:t>
      </w:r>
      <w:r w:rsidRPr="000C3B93">
        <w:rPr>
          <w:rFonts w:ascii="Nikosh" w:hAnsi="Nikosh" w:cs="Nikosh" w:hint="cs"/>
          <w:sz w:val="28"/>
          <w:szCs w:val="28"/>
          <w:lang w:bidi="bn-IN"/>
        </w:rPr>
        <w:t>প্রেস</w:t>
      </w:r>
      <w:r w:rsidRPr="000C3B93">
        <w:rPr>
          <w:rFonts w:ascii="Nikosh" w:hAnsi="Nikosh" w:cs="Nikosh"/>
          <w:sz w:val="28"/>
          <w:szCs w:val="28"/>
          <w:lang w:bidi="bn-IN"/>
        </w:rPr>
        <w:t xml:space="preserve"> </w:t>
      </w:r>
      <w:r w:rsidRPr="000C3B93">
        <w:rPr>
          <w:rFonts w:ascii="Nikosh" w:hAnsi="Nikosh" w:cs="Nikosh" w:hint="cs"/>
          <w:sz w:val="28"/>
          <w:szCs w:val="28"/>
          <w:lang w:bidi="bn-IN"/>
        </w:rPr>
        <w:t>ক্লাবগুলোর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প্রকৃত</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তালিকা</w:t>
      </w:r>
      <w:r w:rsidRPr="000C3B93">
        <w:rPr>
          <w:rFonts w:ascii="Nikosh" w:hAnsi="Nikosh" w:cs="Nikosh"/>
          <w:sz w:val="28"/>
          <w:szCs w:val="28"/>
          <w:lang w:bidi="bn-IN"/>
        </w:rPr>
        <w:t xml:space="preserve"> </w:t>
      </w:r>
      <w:r w:rsidRPr="000C3B93">
        <w:rPr>
          <w:rFonts w:ascii="Nikosh" w:hAnsi="Nikosh" w:cs="Nikosh" w:hint="cs"/>
          <w:sz w:val="28"/>
          <w:szCs w:val="28"/>
          <w:lang w:bidi="bn-IN"/>
        </w:rPr>
        <w:t>নেওয়া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হবে।</w:t>
      </w:r>
      <w:r w:rsidRPr="000C3B93">
        <w:rPr>
          <w:rFonts w:ascii="Nikosh" w:hAnsi="Nikosh" w:cs="Nikosh"/>
          <w:sz w:val="28"/>
          <w:szCs w:val="28"/>
          <w:lang w:bidi="bn-IN"/>
        </w:rPr>
        <w:t xml:space="preserve"> </w:t>
      </w:r>
      <w:r w:rsidRPr="000C3B93">
        <w:rPr>
          <w:rFonts w:ascii="Nikosh" w:hAnsi="Nikosh" w:cs="Nikosh" w:hint="cs"/>
          <w:sz w:val="28"/>
          <w:szCs w:val="28"/>
          <w:lang w:bidi="bn-IN"/>
        </w:rPr>
        <w:t>এরপর</w:t>
      </w:r>
      <w:r w:rsidRPr="000C3B93">
        <w:rPr>
          <w:rFonts w:ascii="Nikosh" w:hAnsi="Nikosh" w:cs="Nikosh"/>
          <w:sz w:val="28"/>
          <w:szCs w:val="28"/>
          <w:lang w:bidi="bn-IN"/>
        </w:rPr>
        <w:t xml:space="preserve"> </w:t>
      </w:r>
      <w:r w:rsidRPr="000C3B93">
        <w:rPr>
          <w:rFonts w:ascii="Nikosh" w:hAnsi="Nikosh" w:cs="Nikosh" w:hint="cs"/>
          <w:sz w:val="28"/>
          <w:szCs w:val="28"/>
          <w:lang w:bidi="bn-IN"/>
        </w:rPr>
        <w:t>পর্যায়ক্রমে</w:t>
      </w:r>
      <w:r w:rsidRPr="000C3B93">
        <w:rPr>
          <w:rFonts w:ascii="Nikosh" w:hAnsi="Nikosh" w:cs="Nikosh"/>
          <w:sz w:val="28"/>
          <w:szCs w:val="28"/>
          <w:lang w:bidi="bn-IN"/>
        </w:rPr>
        <w:t xml:space="preserve"> </w:t>
      </w:r>
      <w:r w:rsidRPr="000C3B93">
        <w:rPr>
          <w:rFonts w:ascii="Nikosh" w:hAnsi="Nikosh" w:cs="Nikosh" w:hint="cs"/>
          <w:sz w:val="28"/>
          <w:szCs w:val="28"/>
          <w:lang w:bidi="bn-IN"/>
        </w:rPr>
        <w:t>তাদের</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প্রশিক্ষণের</w:t>
      </w:r>
      <w:r w:rsidRPr="000C3B93">
        <w:rPr>
          <w:rFonts w:ascii="Nikosh" w:hAnsi="Nikosh" w:cs="Nikosh"/>
          <w:sz w:val="28"/>
          <w:szCs w:val="28"/>
          <w:lang w:bidi="bn-IN"/>
        </w:rPr>
        <w:t xml:space="preserve"> </w:t>
      </w:r>
      <w:r w:rsidRPr="000C3B93">
        <w:rPr>
          <w:rFonts w:ascii="Nikosh" w:hAnsi="Nikosh" w:cs="Nikosh" w:hint="cs"/>
          <w:sz w:val="28"/>
          <w:szCs w:val="28"/>
          <w:lang w:bidi="bn-IN"/>
        </w:rPr>
        <w:t>আওতায়</w:t>
      </w:r>
      <w:r w:rsidRPr="000C3B93">
        <w:rPr>
          <w:rFonts w:ascii="Nikosh" w:hAnsi="Nikosh" w:cs="Nikosh"/>
          <w:sz w:val="28"/>
          <w:szCs w:val="28"/>
          <w:lang w:bidi="bn-IN"/>
        </w:rPr>
        <w:t xml:space="preserve"> </w:t>
      </w:r>
      <w:r w:rsidRPr="000C3B93">
        <w:rPr>
          <w:rFonts w:ascii="Nikosh" w:hAnsi="Nikosh" w:cs="Nikosh" w:hint="cs"/>
          <w:sz w:val="28"/>
          <w:szCs w:val="28"/>
          <w:lang w:bidi="bn-IN"/>
        </w:rPr>
        <w:t>আনা</w:t>
      </w:r>
      <w:r w:rsidRPr="000C3B93">
        <w:rPr>
          <w:rFonts w:ascii="Nikosh" w:hAnsi="Nikosh" w:cs="Nikosh"/>
          <w:sz w:val="28"/>
          <w:szCs w:val="28"/>
          <w:lang w:bidi="bn-IN"/>
        </w:rPr>
        <w:t xml:space="preserve"> </w:t>
      </w:r>
      <w:r w:rsidRPr="000C3B93">
        <w:rPr>
          <w:rFonts w:ascii="Nikosh" w:hAnsi="Nikosh" w:cs="Nikosh" w:hint="cs"/>
          <w:sz w:val="28"/>
          <w:szCs w:val="28"/>
          <w:lang w:bidi="bn-IN"/>
        </w:rPr>
        <w:t>হবে।</w:t>
      </w:r>
      <w:r w:rsidRPr="000E0EBF">
        <w:rPr>
          <w:rFonts w:ascii="Nirmala UI" w:hAnsi="Nirmala UI" w:cs="Nirmala UI"/>
        </w:rPr>
        <w:t xml:space="preserve"> </w:t>
      </w:r>
      <w:r w:rsidRPr="000E0EBF">
        <w:rPr>
          <w:rFonts w:ascii="Nikosh" w:hAnsi="Nikosh" w:cs="Nikosh" w:hint="cs"/>
          <w:sz w:val="28"/>
          <w:szCs w:val="28"/>
          <w:lang w:bidi="bn-IN"/>
        </w:rPr>
        <w:t>তিনি</w:t>
      </w:r>
      <w:r w:rsidRPr="000E0EBF">
        <w:rPr>
          <w:rFonts w:ascii="Nikosh" w:hAnsi="Nikosh" w:cs="Nikosh"/>
          <w:sz w:val="28"/>
          <w:szCs w:val="28"/>
          <w:lang w:bidi="bn-IN"/>
        </w:rPr>
        <w:t xml:space="preserve"> </w:t>
      </w:r>
      <w:r w:rsidRPr="000E0EBF">
        <w:rPr>
          <w:rFonts w:ascii="Nikosh" w:hAnsi="Nikosh" w:cs="Nikosh" w:hint="cs"/>
          <w:sz w:val="28"/>
          <w:szCs w:val="28"/>
          <w:lang w:bidi="bn-IN"/>
        </w:rPr>
        <w:t>জানান</w:t>
      </w:r>
      <w:r w:rsidRPr="000E0EBF">
        <w:rPr>
          <w:rFonts w:ascii="Nikosh" w:hAnsi="Nikosh" w:cs="Nikosh"/>
          <w:sz w:val="28"/>
          <w:szCs w:val="28"/>
          <w:lang w:bidi="bn-IN"/>
        </w:rPr>
        <w:t xml:space="preserve">, </w:t>
      </w:r>
      <w:r w:rsidRPr="000E0EBF">
        <w:rPr>
          <w:rFonts w:ascii="Nikosh" w:hAnsi="Nikosh" w:cs="Nikosh" w:hint="cs"/>
          <w:sz w:val="28"/>
          <w:szCs w:val="28"/>
          <w:lang w:bidi="bn-IN"/>
        </w:rPr>
        <w:t>প্রথম</w:t>
      </w:r>
      <w:r w:rsidRPr="000E0EBF">
        <w:rPr>
          <w:rFonts w:ascii="Nikosh" w:hAnsi="Nikosh" w:cs="Nikosh"/>
          <w:sz w:val="28"/>
          <w:szCs w:val="28"/>
          <w:lang w:bidi="bn-IN"/>
        </w:rPr>
        <w:t xml:space="preserve"> </w:t>
      </w:r>
      <w:r w:rsidRPr="000E0EBF">
        <w:rPr>
          <w:rFonts w:ascii="Nikosh" w:hAnsi="Nikosh" w:cs="Nikosh" w:hint="cs"/>
          <w:sz w:val="28"/>
          <w:szCs w:val="28"/>
          <w:lang w:bidi="bn-IN"/>
        </w:rPr>
        <w:t>ধাপে</w:t>
      </w:r>
      <w:r w:rsidRPr="000E0EBF">
        <w:rPr>
          <w:rFonts w:ascii="Nikosh" w:hAnsi="Nikosh" w:cs="Nikosh"/>
          <w:sz w:val="28"/>
          <w:szCs w:val="28"/>
          <w:lang w:bidi="bn-IN"/>
        </w:rPr>
        <w:t xml:space="preserve"> </w:t>
      </w:r>
      <w:r w:rsidRPr="000E0EBF">
        <w:rPr>
          <w:rFonts w:ascii="Nikosh" w:hAnsi="Nikosh" w:cs="Nikosh" w:hint="cs"/>
          <w:sz w:val="28"/>
          <w:szCs w:val="28"/>
          <w:lang w:bidi="bn-IN"/>
        </w:rPr>
        <w:t>ময়মনসিংহ</w:t>
      </w:r>
      <w:r w:rsidRPr="000E0EBF">
        <w:rPr>
          <w:rFonts w:ascii="Nikosh" w:hAnsi="Nikosh" w:cs="Nikosh"/>
          <w:sz w:val="28"/>
          <w:szCs w:val="28"/>
          <w:lang w:bidi="bn-IN"/>
        </w:rPr>
        <w:t xml:space="preserve"> </w:t>
      </w:r>
      <w:r w:rsidRPr="000E0EBF">
        <w:rPr>
          <w:rFonts w:ascii="Nikosh" w:hAnsi="Nikosh" w:cs="Nikosh" w:hint="cs"/>
          <w:sz w:val="28"/>
          <w:szCs w:val="28"/>
          <w:lang w:bidi="bn-IN"/>
        </w:rPr>
        <w:t>বিভাগ</w:t>
      </w:r>
      <w:r w:rsidRPr="000E0EBF">
        <w:rPr>
          <w:rFonts w:ascii="Nikosh" w:hAnsi="Nikosh" w:cs="Nikosh"/>
          <w:sz w:val="28"/>
          <w:szCs w:val="28"/>
          <w:lang w:bidi="bn-IN"/>
        </w:rPr>
        <w:t xml:space="preserve">, </w:t>
      </w:r>
      <w:r w:rsidRPr="000E0EBF">
        <w:rPr>
          <w:rFonts w:ascii="Nikosh" w:hAnsi="Nikosh" w:cs="Nikosh" w:hint="cs"/>
          <w:sz w:val="28"/>
          <w:szCs w:val="28"/>
          <w:lang w:bidi="bn-IN"/>
        </w:rPr>
        <w:t>বগুড়া</w:t>
      </w:r>
      <w:r w:rsidRPr="000E0EBF">
        <w:rPr>
          <w:rFonts w:ascii="Nikosh" w:hAnsi="Nikosh" w:cs="Nikosh"/>
          <w:sz w:val="28"/>
          <w:szCs w:val="28"/>
          <w:lang w:bidi="bn-IN"/>
        </w:rPr>
        <w:t xml:space="preserve">, </w:t>
      </w:r>
      <w:r w:rsidRPr="000E0EBF">
        <w:rPr>
          <w:rFonts w:ascii="Nikosh" w:hAnsi="Nikosh" w:cs="Nikosh" w:hint="cs"/>
          <w:sz w:val="28"/>
          <w:szCs w:val="28"/>
          <w:lang w:bidi="bn-IN"/>
        </w:rPr>
        <w:t>ফেনী</w:t>
      </w:r>
      <w:r w:rsidRPr="000E0EBF">
        <w:rPr>
          <w:rFonts w:ascii="Nikosh" w:hAnsi="Nikosh" w:cs="Nikosh"/>
          <w:sz w:val="28"/>
          <w:szCs w:val="28"/>
          <w:lang w:bidi="bn-IN"/>
        </w:rPr>
        <w:t xml:space="preserve"> </w:t>
      </w:r>
      <w:r w:rsidRPr="000E0EBF">
        <w:rPr>
          <w:rFonts w:ascii="Nikosh" w:hAnsi="Nikosh" w:cs="Nikosh" w:hint="cs"/>
          <w:sz w:val="28"/>
          <w:szCs w:val="28"/>
          <w:lang w:bidi="bn-IN"/>
        </w:rPr>
        <w:t>ও</w:t>
      </w:r>
      <w:r w:rsidRPr="000E0EBF">
        <w:rPr>
          <w:rFonts w:ascii="Nikosh" w:hAnsi="Nikosh" w:cs="Nikosh"/>
          <w:sz w:val="28"/>
          <w:szCs w:val="28"/>
          <w:lang w:bidi="bn-IN"/>
        </w:rPr>
        <w:t xml:space="preserve"> </w:t>
      </w:r>
      <w:r w:rsidRPr="000E0EBF">
        <w:rPr>
          <w:rFonts w:ascii="Nikosh" w:hAnsi="Nikosh" w:cs="Nikosh" w:hint="cs"/>
          <w:sz w:val="28"/>
          <w:szCs w:val="28"/>
          <w:lang w:bidi="bn-IN"/>
        </w:rPr>
        <w:t>ঢাকার</w:t>
      </w:r>
      <w:r w:rsidRPr="000E0EBF">
        <w:rPr>
          <w:rFonts w:ascii="Nikosh" w:hAnsi="Nikosh" w:cs="Nikosh"/>
          <w:sz w:val="28"/>
          <w:szCs w:val="28"/>
          <w:lang w:bidi="bn-IN"/>
        </w:rPr>
        <w:t xml:space="preserve"> </w:t>
      </w:r>
      <w:r w:rsidRPr="000E0EBF">
        <w:rPr>
          <w:rFonts w:ascii="Nikosh" w:hAnsi="Nikosh" w:cs="Nikosh" w:hint="cs"/>
          <w:sz w:val="28"/>
          <w:szCs w:val="28"/>
          <w:lang w:bidi="bn-IN"/>
        </w:rPr>
        <w:t>আশপাশের</w:t>
      </w:r>
      <w:r w:rsidRPr="000E0EBF">
        <w:rPr>
          <w:rFonts w:ascii="Nikosh" w:hAnsi="Nikosh" w:cs="Nikosh"/>
          <w:sz w:val="28"/>
          <w:szCs w:val="28"/>
          <w:lang w:bidi="bn-IN"/>
        </w:rPr>
        <w:t xml:space="preserve"> </w:t>
      </w:r>
      <w:r w:rsidRPr="000E0EBF">
        <w:rPr>
          <w:rFonts w:ascii="Nikosh" w:hAnsi="Nikosh" w:cs="Nikosh" w:hint="cs"/>
          <w:sz w:val="28"/>
          <w:szCs w:val="28"/>
          <w:lang w:bidi="bn-IN"/>
        </w:rPr>
        <w:t>বিভিন্ন</w:t>
      </w:r>
      <w:r w:rsidRPr="000E0EBF">
        <w:rPr>
          <w:rFonts w:ascii="Nikosh" w:hAnsi="Nikosh" w:cs="Nikosh"/>
          <w:sz w:val="28"/>
          <w:szCs w:val="28"/>
          <w:lang w:bidi="bn-IN"/>
        </w:rPr>
        <w:t xml:space="preserve"> </w:t>
      </w:r>
      <w:r w:rsidRPr="000E0EBF">
        <w:rPr>
          <w:rFonts w:ascii="Nikosh" w:hAnsi="Nikosh" w:cs="Nikosh" w:hint="cs"/>
          <w:sz w:val="28"/>
          <w:szCs w:val="28"/>
          <w:lang w:bidi="bn-IN"/>
        </w:rPr>
        <w:t>জেলায়</w:t>
      </w:r>
      <w:r w:rsidRPr="000E0EBF">
        <w:rPr>
          <w:rFonts w:ascii="Nikosh" w:hAnsi="Nikosh" w:cs="Nikosh"/>
          <w:sz w:val="28"/>
          <w:szCs w:val="28"/>
          <w:lang w:bidi="bn-IN"/>
        </w:rPr>
        <w:t xml:space="preserve"> </w:t>
      </w:r>
      <w:r w:rsidRPr="000E0EBF">
        <w:rPr>
          <w:rFonts w:ascii="Nikosh" w:hAnsi="Nikosh" w:cs="Nikosh" w:hint="cs"/>
          <w:sz w:val="28"/>
          <w:szCs w:val="28"/>
          <w:lang w:bidi="bn-IN"/>
        </w:rPr>
        <w:t>সাংবাদিকদের</w:t>
      </w:r>
      <w:r w:rsidRPr="000E0EBF">
        <w:rPr>
          <w:rFonts w:ascii="Nikosh" w:hAnsi="Nikosh" w:cs="Nikosh"/>
          <w:sz w:val="28"/>
          <w:szCs w:val="28"/>
          <w:lang w:bidi="bn-IN"/>
        </w:rPr>
        <w:t xml:space="preserve"> </w:t>
      </w:r>
      <w:r w:rsidRPr="000E0EBF">
        <w:rPr>
          <w:rFonts w:ascii="Nikosh" w:hAnsi="Nikosh" w:cs="Nikosh" w:hint="cs"/>
          <w:sz w:val="28"/>
          <w:szCs w:val="28"/>
          <w:lang w:bidi="bn-IN"/>
        </w:rPr>
        <w:t>এ</w:t>
      </w:r>
      <w:r w:rsidRPr="000E0EBF">
        <w:rPr>
          <w:rFonts w:ascii="Nikosh" w:hAnsi="Nikosh" w:cs="Nikosh"/>
          <w:sz w:val="28"/>
          <w:szCs w:val="28"/>
          <w:lang w:bidi="bn-IN"/>
        </w:rPr>
        <w:t xml:space="preserve"> </w:t>
      </w:r>
      <w:r w:rsidRPr="000E0EBF">
        <w:rPr>
          <w:rFonts w:ascii="Nikosh" w:hAnsi="Nikosh" w:cs="Nikosh" w:hint="cs"/>
          <w:sz w:val="28"/>
          <w:szCs w:val="28"/>
          <w:lang w:bidi="bn-IN"/>
        </w:rPr>
        <w:t>ধরনের</w:t>
      </w:r>
      <w:r w:rsidRPr="000E0EBF">
        <w:rPr>
          <w:rFonts w:ascii="Nikosh" w:hAnsi="Nikosh" w:cs="Nikosh"/>
          <w:sz w:val="28"/>
          <w:szCs w:val="28"/>
          <w:lang w:bidi="bn-IN"/>
        </w:rPr>
        <w:t xml:space="preserve"> </w:t>
      </w:r>
      <w:r w:rsidRPr="000E0EBF">
        <w:rPr>
          <w:rFonts w:ascii="Nikosh" w:hAnsi="Nikosh" w:cs="Nikosh" w:hint="cs"/>
          <w:sz w:val="28"/>
          <w:szCs w:val="28"/>
          <w:lang w:bidi="bn-IN"/>
        </w:rPr>
        <w:t>প্রশিক্ষণের</w:t>
      </w:r>
      <w:r w:rsidRPr="000E0EBF">
        <w:rPr>
          <w:rFonts w:ascii="Nikosh" w:hAnsi="Nikosh" w:cs="Nikosh"/>
          <w:sz w:val="28"/>
          <w:szCs w:val="28"/>
          <w:lang w:bidi="bn-IN"/>
        </w:rPr>
        <w:t xml:space="preserve"> </w:t>
      </w:r>
      <w:r w:rsidRPr="000E0EBF">
        <w:rPr>
          <w:rFonts w:ascii="Nikosh" w:hAnsi="Nikosh" w:cs="Nikosh" w:hint="cs"/>
          <w:sz w:val="28"/>
          <w:szCs w:val="28"/>
          <w:lang w:bidi="bn-IN"/>
        </w:rPr>
        <w:t>আয়োজন</w:t>
      </w:r>
      <w:r w:rsidRPr="000E0EBF">
        <w:rPr>
          <w:rFonts w:ascii="Nikosh" w:hAnsi="Nikosh" w:cs="Nikosh"/>
          <w:sz w:val="28"/>
          <w:szCs w:val="28"/>
          <w:lang w:bidi="bn-IN"/>
        </w:rPr>
        <w:t xml:space="preserve"> </w:t>
      </w:r>
      <w:r w:rsidRPr="000E0EBF">
        <w:rPr>
          <w:rFonts w:ascii="Nikosh" w:hAnsi="Nikosh" w:cs="Nikosh" w:hint="cs"/>
          <w:sz w:val="28"/>
          <w:szCs w:val="28"/>
          <w:lang w:bidi="bn-IN"/>
        </w:rPr>
        <w:t>করা</w:t>
      </w:r>
      <w:r w:rsidRPr="000E0EBF">
        <w:rPr>
          <w:rFonts w:ascii="Nikosh" w:hAnsi="Nikosh" w:cs="Nikosh"/>
          <w:sz w:val="28"/>
          <w:szCs w:val="28"/>
          <w:lang w:bidi="bn-IN"/>
        </w:rPr>
        <w:t xml:space="preserve"> </w:t>
      </w:r>
      <w:r w:rsidRPr="000E0EBF">
        <w:rPr>
          <w:rFonts w:ascii="Nikosh" w:hAnsi="Nikosh" w:cs="Nikosh" w:hint="cs"/>
          <w:sz w:val="28"/>
          <w:szCs w:val="28"/>
          <w:lang w:bidi="bn-IN"/>
        </w:rPr>
        <w:t>হয়েছে।</w:t>
      </w:r>
      <w:r w:rsidRPr="000E0EBF">
        <w:rPr>
          <w:rFonts w:ascii="Nikosh" w:hAnsi="Nikosh" w:cs="Nikosh"/>
          <w:sz w:val="28"/>
          <w:szCs w:val="28"/>
          <w:lang w:bidi="bn-IN"/>
        </w:rPr>
        <w:t xml:space="preserve"> </w:t>
      </w:r>
      <w:r w:rsidRPr="000E0EBF">
        <w:rPr>
          <w:rFonts w:ascii="Nikosh" w:hAnsi="Nikosh" w:cs="Nikosh" w:hint="cs"/>
          <w:sz w:val="28"/>
          <w:szCs w:val="28"/>
          <w:lang w:bidi="bn-IN"/>
        </w:rPr>
        <w:t>পর্যায়ক্রমে</w:t>
      </w:r>
      <w:r w:rsidRPr="000E0EBF">
        <w:rPr>
          <w:rFonts w:ascii="Nikosh" w:hAnsi="Nikosh" w:cs="Nikosh"/>
          <w:sz w:val="28"/>
          <w:szCs w:val="28"/>
          <w:lang w:bidi="bn-IN"/>
        </w:rPr>
        <w:t xml:space="preserve"> </w:t>
      </w:r>
      <w:r w:rsidRPr="000E0EBF">
        <w:rPr>
          <w:rFonts w:ascii="Nikosh" w:hAnsi="Nikosh" w:cs="Nikosh" w:hint="cs"/>
          <w:sz w:val="28"/>
          <w:szCs w:val="28"/>
          <w:lang w:bidi="bn-IN"/>
        </w:rPr>
        <w:t>দেশের</w:t>
      </w:r>
      <w:r w:rsidRPr="000E0EBF">
        <w:rPr>
          <w:rFonts w:ascii="Nikosh" w:hAnsi="Nikosh" w:cs="Nikosh"/>
          <w:sz w:val="28"/>
          <w:szCs w:val="28"/>
          <w:lang w:bidi="bn-IN"/>
        </w:rPr>
        <w:t xml:space="preserve"> </w:t>
      </w:r>
      <w:r w:rsidRPr="000E0EBF">
        <w:rPr>
          <w:rFonts w:ascii="Nikosh" w:hAnsi="Nikosh" w:cs="Nikosh" w:hint="cs"/>
          <w:sz w:val="28"/>
          <w:szCs w:val="28"/>
          <w:lang w:bidi="bn-IN"/>
        </w:rPr>
        <w:t>সব</w:t>
      </w:r>
      <w:r w:rsidRPr="000E0EBF">
        <w:rPr>
          <w:rFonts w:ascii="Nikosh" w:hAnsi="Nikosh" w:cs="Nikosh"/>
          <w:sz w:val="28"/>
          <w:szCs w:val="28"/>
          <w:lang w:bidi="bn-IN"/>
        </w:rPr>
        <w:t xml:space="preserve"> </w:t>
      </w:r>
      <w:r w:rsidRPr="000E0EBF">
        <w:rPr>
          <w:rFonts w:ascii="Nikosh" w:hAnsi="Nikosh" w:cs="Nikosh" w:hint="cs"/>
          <w:sz w:val="28"/>
          <w:szCs w:val="28"/>
          <w:lang w:bidi="bn-IN"/>
        </w:rPr>
        <w:t>এলাকায়</w:t>
      </w:r>
      <w:r w:rsidRPr="000E0EBF">
        <w:rPr>
          <w:rFonts w:ascii="Nikosh" w:hAnsi="Nikosh" w:cs="Nikosh"/>
          <w:sz w:val="28"/>
          <w:szCs w:val="28"/>
          <w:lang w:bidi="bn-IN"/>
        </w:rPr>
        <w:t xml:space="preserve"> </w:t>
      </w:r>
      <w:r w:rsidRPr="000E0EBF">
        <w:rPr>
          <w:rFonts w:ascii="Nikosh" w:hAnsi="Nikosh" w:cs="Nikosh" w:hint="cs"/>
          <w:sz w:val="28"/>
          <w:szCs w:val="28"/>
          <w:lang w:bidi="bn-IN"/>
        </w:rPr>
        <w:t>এ</w:t>
      </w:r>
      <w:r w:rsidRPr="000E0EBF">
        <w:rPr>
          <w:rFonts w:ascii="Nikosh" w:hAnsi="Nikosh" w:cs="Nikosh"/>
          <w:sz w:val="28"/>
          <w:szCs w:val="28"/>
          <w:lang w:bidi="bn-IN"/>
        </w:rPr>
        <w:t xml:space="preserve"> </w:t>
      </w:r>
      <w:r w:rsidRPr="000E0EBF">
        <w:rPr>
          <w:rFonts w:ascii="Nikosh" w:hAnsi="Nikosh" w:cs="Nikosh" w:hint="cs"/>
          <w:sz w:val="28"/>
          <w:szCs w:val="28"/>
          <w:lang w:bidi="bn-IN"/>
        </w:rPr>
        <w:t>কার্যক্রম</w:t>
      </w:r>
      <w:r w:rsidRPr="000E0EBF">
        <w:rPr>
          <w:rFonts w:ascii="Nikosh" w:hAnsi="Nikosh" w:cs="Nikosh"/>
          <w:sz w:val="28"/>
          <w:szCs w:val="28"/>
          <w:lang w:bidi="bn-IN"/>
        </w:rPr>
        <w:t xml:space="preserve"> </w:t>
      </w:r>
      <w:r w:rsidRPr="000E0EBF">
        <w:rPr>
          <w:rFonts w:ascii="Nikosh" w:hAnsi="Nikosh" w:cs="Nikosh" w:hint="cs"/>
          <w:sz w:val="28"/>
          <w:szCs w:val="28"/>
          <w:lang w:bidi="bn-IN"/>
        </w:rPr>
        <w:t>ছড়িয়ে</w:t>
      </w:r>
      <w:r w:rsidRPr="000E0EBF">
        <w:rPr>
          <w:rFonts w:ascii="Nikosh" w:hAnsi="Nikosh" w:cs="Nikosh"/>
          <w:sz w:val="28"/>
          <w:szCs w:val="28"/>
          <w:lang w:bidi="bn-IN"/>
        </w:rPr>
        <w:t xml:space="preserve"> </w:t>
      </w:r>
      <w:r w:rsidRPr="000E0EBF">
        <w:rPr>
          <w:rFonts w:ascii="Nikosh" w:hAnsi="Nikosh" w:cs="Nikosh" w:hint="cs"/>
          <w:sz w:val="28"/>
          <w:szCs w:val="28"/>
          <w:lang w:bidi="bn-IN"/>
        </w:rPr>
        <w:t>দেওয়া</w:t>
      </w:r>
      <w:r w:rsidRPr="000E0EBF">
        <w:rPr>
          <w:rFonts w:ascii="Nikosh" w:hAnsi="Nikosh" w:cs="Nikosh"/>
          <w:sz w:val="28"/>
          <w:szCs w:val="28"/>
          <w:lang w:bidi="bn-IN"/>
        </w:rPr>
        <w:t xml:space="preserve"> </w:t>
      </w:r>
      <w:r w:rsidRPr="000E0EBF">
        <w:rPr>
          <w:rFonts w:ascii="Nikosh" w:hAnsi="Nikosh" w:cs="Nikosh" w:hint="cs"/>
          <w:sz w:val="28"/>
          <w:szCs w:val="28"/>
          <w:lang w:bidi="bn-IN"/>
        </w:rPr>
        <w:t>হবে।</w:t>
      </w:r>
    </w:p>
    <w:p w:rsidR="007B25D4" w:rsidRPr="000C3B93" w:rsidRDefault="007B25D4" w:rsidP="007B25D4">
      <w:pPr>
        <w:spacing w:after="0" w:line="240" w:lineRule="auto"/>
        <w:rPr>
          <w:rFonts w:ascii="Nikosh" w:hAnsi="Nikosh" w:cs="Nikosh"/>
          <w:sz w:val="28"/>
          <w:szCs w:val="28"/>
          <w:lang w:bidi="bn-IN"/>
        </w:rPr>
      </w:pPr>
    </w:p>
    <w:p w:rsidR="007B25D4"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প্রতিমন্ত্রী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কল্যাণে</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w:t>
      </w:r>
      <w:r w:rsidRPr="000C3B93">
        <w:rPr>
          <w:rFonts w:ascii="Nikosh" w:hAnsi="Nikosh" w:cs="Nikosh"/>
          <w:sz w:val="28"/>
          <w:szCs w:val="28"/>
          <w:lang w:bidi="bn-IN"/>
        </w:rPr>
        <w:t xml:space="preserve"> </w:t>
      </w:r>
      <w:r w:rsidRPr="000C3B93">
        <w:rPr>
          <w:rFonts w:ascii="Nikosh" w:hAnsi="Nikosh" w:cs="Nikosh" w:hint="cs"/>
          <w:sz w:val="28"/>
          <w:szCs w:val="28"/>
          <w:lang w:bidi="bn-IN"/>
        </w:rPr>
        <w:t>কল্যাণ</w:t>
      </w:r>
      <w:r w:rsidRPr="000C3B93">
        <w:rPr>
          <w:rFonts w:ascii="Nikosh" w:hAnsi="Nikosh" w:cs="Nikosh"/>
          <w:sz w:val="28"/>
          <w:szCs w:val="28"/>
          <w:lang w:bidi="bn-IN"/>
        </w:rPr>
        <w:t xml:space="preserve"> </w:t>
      </w:r>
      <w:r w:rsidRPr="000C3B93">
        <w:rPr>
          <w:rFonts w:ascii="Nikosh" w:hAnsi="Nikosh" w:cs="Nikosh" w:hint="cs"/>
          <w:sz w:val="28"/>
          <w:szCs w:val="28"/>
          <w:lang w:bidi="bn-IN"/>
        </w:rPr>
        <w:t>ট্রাস্টের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বিভিন্ন</w:t>
      </w:r>
      <w:r w:rsidRPr="000C3B93">
        <w:rPr>
          <w:rFonts w:ascii="Nikosh" w:hAnsi="Nikosh" w:cs="Nikosh"/>
          <w:sz w:val="28"/>
          <w:szCs w:val="28"/>
          <w:lang w:bidi="bn-IN"/>
        </w:rPr>
        <w:t xml:space="preserve"> </w:t>
      </w:r>
      <w:r w:rsidRPr="000C3B93">
        <w:rPr>
          <w:rFonts w:ascii="Nikosh" w:hAnsi="Nikosh" w:cs="Nikosh" w:hint="cs"/>
          <w:sz w:val="28"/>
          <w:szCs w:val="28"/>
          <w:lang w:bidi="bn-IN"/>
        </w:rPr>
        <w:t>সহযোগিতা</w:t>
      </w:r>
      <w:r w:rsidRPr="000C3B93">
        <w:rPr>
          <w:rFonts w:ascii="Nikosh" w:hAnsi="Nikosh" w:cs="Nikosh"/>
          <w:sz w:val="28"/>
          <w:szCs w:val="28"/>
          <w:lang w:bidi="bn-IN"/>
        </w:rPr>
        <w:t xml:space="preserve"> </w:t>
      </w:r>
      <w:r w:rsidRPr="000C3B93">
        <w:rPr>
          <w:rFonts w:ascii="Nikosh" w:hAnsi="Nikosh" w:cs="Nikosh" w:hint="cs"/>
          <w:sz w:val="28"/>
          <w:szCs w:val="28"/>
          <w:lang w:bidi="bn-IN"/>
        </w:rPr>
        <w:t>দেওয়া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হচ্ছে।</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জন্য</w:t>
      </w:r>
      <w:r w:rsidRPr="000C3B93">
        <w:rPr>
          <w:rFonts w:ascii="Nikosh" w:hAnsi="Nikosh" w:cs="Nikosh"/>
          <w:sz w:val="28"/>
          <w:szCs w:val="28"/>
          <w:lang w:bidi="bn-IN"/>
        </w:rPr>
        <w:t xml:space="preserve"> </w:t>
      </w:r>
      <w:r>
        <w:rPr>
          <w:rFonts w:ascii="Nikosh" w:hAnsi="Nikosh" w:cs="Nikosh"/>
          <w:sz w:val="28"/>
          <w:szCs w:val="28"/>
          <w:lang w:bidi="bn-IN"/>
        </w:rPr>
        <w:t>আরো</w:t>
      </w:r>
      <w:r w:rsidRPr="000C3B93">
        <w:rPr>
          <w:rFonts w:ascii="Nikosh" w:hAnsi="Nikosh" w:cs="Nikosh"/>
          <w:sz w:val="28"/>
          <w:szCs w:val="28"/>
          <w:lang w:bidi="bn-IN"/>
        </w:rPr>
        <w:t xml:space="preserve"> </w:t>
      </w:r>
      <w:r w:rsidRPr="000C3B93">
        <w:rPr>
          <w:rFonts w:ascii="Nikosh" w:hAnsi="Nikosh" w:cs="Nikosh" w:hint="cs"/>
          <w:sz w:val="28"/>
          <w:szCs w:val="28"/>
          <w:lang w:bidi="bn-IN"/>
        </w:rPr>
        <w:t>সহযোগিতা</w:t>
      </w:r>
      <w:r w:rsidRPr="000C3B93">
        <w:rPr>
          <w:rFonts w:ascii="Nikosh" w:hAnsi="Nikosh" w:cs="Nikosh"/>
          <w:sz w:val="28"/>
          <w:szCs w:val="28"/>
          <w:lang w:bidi="bn-IN"/>
        </w:rPr>
        <w:t xml:space="preserve"> </w:t>
      </w:r>
      <w:r w:rsidRPr="000C3B93">
        <w:rPr>
          <w:rFonts w:ascii="Nikosh" w:hAnsi="Nikosh" w:cs="Nikosh" w:hint="cs"/>
          <w:sz w:val="28"/>
          <w:szCs w:val="28"/>
          <w:lang w:bidi="bn-IN"/>
        </w:rPr>
        <w:t>বাড়াতে</w:t>
      </w:r>
      <w:r w:rsidRPr="000C3B93">
        <w:rPr>
          <w:rFonts w:ascii="Nikosh" w:hAnsi="Nikosh" w:cs="Nikosh"/>
          <w:sz w:val="28"/>
          <w:szCs w:val="28"/>
          <w:lang w:bidi="bn-IN"/>
        </w:rPr>
        <w:t xml:space="preserve"> </w:t>
      </w:r>
      <w:r w:rsidRPr="000C3B93">
        <w:rPr>
          <w:rFonts w:ascii="Nikosh" w:hAnsi="Nikosh" w:cs="Nikosh" w:hint="cs"/>
          <w:sz w:val="28"/>
          <w:szCs w:val="28"/>
          <w:lang w:bidi="bn-IN"/>
        </w:rPr>
        <w:t>প্রধানমন্ত্রীর</w:t>
      </w:r>
      <w:r w:rsidRPr="000C3B93">
        <w:rPr>
          <w:rFonts w:ascii="Nikosh" w:hAnsi="Nikosh" w:cs="Nikosh"/>
          <w:sz w:val="28"/>
          <w:szCs w:val="28"/>
          <w:lang w:bidi="bn-IN"/>
        </w:rPr>
        <w:t xml:space="preserve"> </w:t>
      </w:r>
      <w:r w:rsidRPr="000C3B93">
        <w:rPr>
          <w:rFonts w:ascii="Nikosh" w:hAnsi="Nikosh" w:cs="Nikosh" w:hint="cs"/>
          <w:sz w:val="28"/>
          <w:szCs w:val="28"/>
          <w:lang w:bidi="bn-IN"/>
        </w:rPr>
        <w:t>কাছে</w:t>
      </w:r>
      <w:r w:rsidRPr="000C3B93">
        <w:rPr>
          <w:rFonts w:ascii="Nikosh" w:hAnsi="Nikosh" w:cs="Nikosh"/>
          <w:sz w:val="28"/>
          <w:szCs w:val="28"/>
          <w:lang w:bidi="bn-IN"/>
        </w:rPr>
        <w:t xml:space="preserve"> </w:t>
      </w:r>
      <w:r w:rsidRPr="000C3B93">
        <w:rPr>
          <w:rFonts w:ascii="Nikosh" w:hAnsi="Nikosh" w:cs="Nikosh" w:hint="cs"/>
          <w:sz w:val="28"/>
          <w:szCs w:val="28"/>
          <w:lang w:bidi="bn-IN"/>
        </w:rPr>
        <w:t>আবেদন</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হয়েছে</w:t>
      </w:r>
      <w:r w:rsidRPr="000C3B93">
        <w:rPr>
          <w:rFonts w:ascii="Nikosh" w:hAnsi="Nikosh" w:cs="Nikosh"/>
          <w:sz w:val="28"/>
          <w:szCs w:val="28"/>
          <w:lang w:bidi="bn-IN"/>
        </w:rPr>
        <w:t xml:space="preserve"> </w:t>
      </w:r>
      <w:r w:rsidRPr="000C3B93">
        <w:rPr>
          <w:rFonts w:ascii="Nikosh" w:hAnsi="Nikosh" w:cs="Nikosh" w:hint="cs"/>
          <w:sz w:val="28"/>
          <w:szCs w:val="28"/>
          <w:lang w:bidi="bn-IN"/>
        </w:rPr>
        <w:t>এবং</w:t>
      </w:r>
      <w:r w:rsidRPr="000C3B93">
        <w:rPr>
          <w:rFonts w:ascii="Nikosh" w:hAnsi="Nikosh" w:cs="Nikosh"/>
          <w:sz w:val="28"/>
          <w:szCs w:val="28"/>
          <w:lang w:bidi="bn-IN"/>
        </w:rPr>
        <w:t xml:space="preserve"> </w:t>
      </w:r>
      <w:r w:rsidRPr="000C3B93">
        <w:rPr>
          <w:rFonts w:ascii="Nikosh" w:hAnsi="Nikosh" w:cs="Nikosh" w:hint="cs"/>
          <w:sz w:val="28"/>
          <w:szCs w:val="28"/>
          <w:lang w:bidi="bn-IN"/>
        </w:rPr>
        <w:t>অর্থ</w:t>
      </w:r>
      <w:r w:rsidRPr="000C3B93">
        <w:rPr>
          <w:rFonts w:ascii="Nikosh" w:hAnsi="Nikosh" w:cs="Nikosh"/>
          <w:sz w:val="28"/>
          <w:szCs w:val="28"/>
          <w:lang w:bidi="bn-IN"/>
        </w:rPr>
        <w:t xml:space="preserve"> </w:t>
      </w:r>
      <w:r w:rsidRPr="000C3B93">
        <w:rPr>
          <w:rFonts w:ascii="Nikosh" w:hAnsi="Nikosh" w:cs="Nikosh" w:hint="cs"/>
          <w:sz w:val="28"/>
          <w:szCs w:val="28"/>
          <w:lang w:bidi="bn-IN"/>
        </w:rPr>
        <w:t>মন্ত্রণালয়ে</w:t>
      </w:r>
      <w:r w:rsidRPr="000C3B93">
        <w:rPr>
          <w:rFonts w:ascii="Nikosh" w:hAnsi="Nikosh" w:cs="Nikosh"/>
          <w:sz w:val="28"/>
          <w:szCs w:val="28"/>
          <w:lang w:bidi="bn-IN"/>
        </w:rPr>
        <w:t xml:space="preserve"> </w:t>
      </w:r>
      <w:r w:rsidRPr="000C3B93">
        <w:rPr>
          <w:rFonts w:ascii="Nikosh" w:hAnsi="Nikosh" w:cs="Nikosh" w:hint="cs"/>
          <w:sz w:val="28"/>
          <w:szCs w:val="28"/>
          <w:lang w:bidi="bn-IN"/>
        </w:rPr>
        <w:t>এ</w:t>
      </w:r>
      <w:r w:rsidRPr="000C3B93">
        <w:rPr>
          <w:rFonts w:ascii="Nikosh" w:hAnsi="Nikosh" w:cs="Nikosh"/>
          <w:sz w:val="28"/>
          <w:szCs w:val="28"/>
          <w:lang w:bidi="bn-IN"/>
        </w:rPr>
        <w:t xml:space="preserve"> </w:t>
      </w:r>
      <w:r w:rsidRPr="000C3B93">
        <w:rPr>
          <w:rFonts w:ascii="Nikosh" w:hAnsi="Nikosh" w:cs="Nikosh" w:hint="cs"/>
          <w:sz w:val="28"/>
          <w:szCs w:val="28"/>
          <w:lang w:bidi="bn-IN"/>
        </w:rPr>
        <w:t>বিষয়ে</w:t>
      </w:r>
      <w:r w:rsidRPr="000C3B93">
        <w:rPr>
          <w:rFonts w:ascii="Nikosh" w:hAnsi="Nikosh" w:cs="Nikosh"/>
          <w:sz w:val="28"/>
          <w:szCs w:val="28"/>
          <w:lang w:bidi="bn-IN"/>
        </w:rPr>
        <w:t xml:space="preserve"> </w:t>
      </w:r>
      <w:r w:rsidRPr="000C3B93">
        <w:rPr>
          <w:rFonts w:ascii="Nikosh" w:hAnsi="Nikosh" w:cs="Nikosh" w:hint="cs"/>
          <w:sz w:val="28"/>
          <w:szCs w:val="28"/>
          <w:lang w:bidi="bn-IN"/>
        </w:rPr>
        <w:t>প্রক্রিয়া</w:t>
      </w:r>
      <w:r w:rsidRPr="000C3B93">
        <w:rPr>
          <w:rFonts w:ascii="Nikosh" w:hAnsi="Nikosh" w:cs="Nikosh"/>
          <w:sz w:val="28"/>
          <w:szCs w:val="28"/>
          <w:lang w:bidi="bn-IN"/>
        </w:rPr>
        <w:t xml:space="preserve"> </w:t>
      </w:r>
      <w:r w:rsidRPr="000C3B93">
        <w:rPr>
          <w:rFonts w:ascii="Nikosh" w:hAnsi="Nikosh" w:cs="Nikosh" w:hint="cs"/>
          <w:sz w:val="28"/>
          <w:szCs w:val="28"/>
          <w:lang w:bidi="bn-IN"/>
        </w:rPr>
        <w:t>শুরু</w:t>
      </w:r>
      <w:r w:rsidRPr="000C3B93">
        <w:rPr>
          <w:rFonts w:ascii="Nikosh" w:hAnsi="Nikosh" w:cs="Nikosh"/>
          <w:sz w:val="28"/>
          <w:szCs w:val="28"/>
          <w:lang w:bidi="bn-IN"/>
        </w:rPr>
        <w:t xml:space="preserve"> </w:t>
      </w:r>
      <w:r w:rsidRPr="000C3B93">
        <w:rPr>
          <w:rFonts w:ascii="Nikosh" w:hAnsi="Nikosh" w:cs="Nikosh" w:hint="cs"/>
          <w:sz w:val="28"/>
          <w:szCs w:val="28"/>
          <w:lang w:bidi="bn-IN"/>
        </w:rPr>
        <w:t>হয়েছে।</w:t>
      </w:r>
      <w:r>
        <w:rPr>
          <w:rFonts w:ascii="Nikosh" w:hAnsi="Nikosh" w:cs="Nikosh"/>
          <w:sz w:val="28"/>
          <w:szCs w:val="28"/>
          <w:lang w:bidi="bn-IN"/>
        </w:rPr>
        <w:t xml:space="preserve">                                                          </w:t>
      </w:r>
    </w:p>
    <w:p w:rsidR="007B25D4" w:rsidRPr="000C3B93"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দেশের</w:t>
      </w:r>
      <w:r w:rsidRPr="000C3B93">
        <w:rPr>
          <w:rFonts w:ascii="Nikosh" w:hAnsi="Nikosh" w:cs="Nikosh"/>
          <w:sz w:val="28"/>
          <w:szCs w:val="28"/>
          <w:lang w:bidi="bn-IN"/>
        </w:rPr>
        <w:t xml:space="preserve"> </w:t>
      </w:r>
      <w:r w:rsidRPr="000C3B93">
        <w:rPr>
          <w:rFonts w:ascii="Nikosh" w:hAnsi="Nikosh" w:cs="Nikosh" w:hint="cs"/>
          <w:sz w:val="28"/>
          <w:szCs w:val="28"/>
          <w:lang w:bidi="bn-IN"/>
        </w:rPr>
        <w:t>উন্নয়ন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প্রসঙ্গে</w:t>
      </w:r>
      <w:r w:rsidRPr="000C3B93">
        <w:rPr>
          <w:rFonts w:ascii="Nikosh" w:hAnsi="Nikosh" w:cs="Nikosh"/>
          <w:sz w:val="28"/>
          <w:szCs w:val="28"/>
          <w:lang w:bidi="bn-IN"/>
        </w:rPr>
        <w:t xml:space="preserve"> </w:t>
      </w:r>
      <w:r w:rsidRPr="000C3B93">
        <w:rPr>
          <w:rFonts w:ascii="Nikosh" w:hAnsi="Nikosh" w:cs="Nikosh" w:hint="cs"/>
          <w:sz w:val="28"/>
          <w:szCs w:val="28"/>
          <w:lang w:bidi="bn-IN"/>
        </w:rPr>
        <w:t>প্রতিমন্ত্রী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Pr>
          <w:rFonts w:ascii="Nikosh" w:hAnsi="Nikosh" w:cs="Nikosh"/>
          <w:sz w:val="28"/>
          <w:szCs w:val="28"/>
          <w:lang w:bidi="bn-IN"/>
        </w:rPr>
        <w:t xml:space="preserve">, </w:t>
      </w:r>
      <w:r w:rsidRPr="000C3B93">
        <w:rPr>
          <w:rFonts w:ascii="Nikosh" w:hAnsi="Nikosh" w:cs="Nikosh" w:hint="cs"/>
          <w:sz w:val="28"/>
          <w:szCs w:val="28"/>
          <w:lang w:bidi="bn-IN"/>
        </w:rPr>
        <w:t>আমরা</w:t>
      </w:r>
      <w:r w:rsidRPr="000C3B93">
        <w:rPr>
          <w:rFonts w:ascii="Nikosh" w:hAnsi="Nikosh" w:cs="Nikosh"/>
          <w:sz w:val="28"/>
          <w:szCs w:val="28"/>
          <w:lang w:bidi="bn-IN"/>
        </w:rPr>
        <w:t xml:space="preserve"> </w:t>
      </w:r>
      <w:r w:rsidRPr="000C3B93">
        <w:rPr>
          <w:rFonts w:ascii="Nikosh" w:hAnsi="Nikosh" w:cs="Nikosh" w:hint="cs"/>
          <w:sz w:val="28"/>
          <w:szCs w:val="28"/>
          <w:lang w:bidi="bn-IN"/>
        </w:rPr>
        <w:t>মিথ্যা</w:t>
      </w:r>
      <w:r w:rsidRPr="000C3B93">
        <w:rPr>
          <w:rFonts w:ascii="Nikosh" w:hAnsi="Nikosh" w:cs="Nikosh"/>
          <w:sz w:val="28"/>
          <w:szCs w:val="28"/>
          <w:lang w:bidi="bn-IN"/>
        </w:rPr>
        <w:t xml:space="preserve"> </w:t>
      </w:r>
      <w:r w:rsidRPr="000C3B93">
        <w:rPr>
          <w:rFonts w:ascii="Nikosh" w:hAnsi="Nikosh" w:cs="Nikosh" w:hint="cs"/>
          <w:sz w:val="28"/>
          <w:szCs w:val="28"/>
          <w:lang w:bidi="bn-IN"/>
        </w:rPr>
        <w:t>বা</w:t>
      </w:r>
      <w:r w:rsidRPr="000C3B93">
        <w:rPr>
          <w:rFonts w:ascii="Nikosh" w:hAnsi="Nikosh" w:cs="Nikosh"/>
          <w:sz w:val="28"/>
          <w:szCs w:val="28"/>
          <w:lang w:bidi="bn-IN"/>
        </w:rPr>
        <w:t xml:space="preserve"> </w:t>
      </w:r>
      <w:r w:rsidRPr="000C3B93">
        <w:rPr>
          <w:rFonts w:ascii="Nikosh" w:hAnsi="Nikosh" w:cs="Nikosh" w:hint="cs"/>
          <w:sz w:val="28"/>
          <w:szCs w:val="28"/>
          <w:lang w:bidi="bn-IN"/>
        </w:rPr>
        <w:t>অসত্য</w:t>
      </w:r>
      <w:r w:rsidRPr="000C3B93">
        <w:rPr>
          <w:rFonts w:ascii="Nikosh" w:hAnsi="Nikosh" w:cs="Nikosh"/>
          <w:sz w:val="28"/>
          <w:szCs w:val="28"/>
          <w:lang w:bidi="bn-IN"/>
        </w:rPr>
        <w:t xml:space="preserve"> </w:t>
      </w:r>
      <w:r w:rsidRPr="000C3B93">
        <w:rPr>
          <w:rFonts w:ascii="Nikosh" w:hAnsi="Nikosh" w:cs="Nikosh" w:hint="cs"/>
          <w:sz w:val="28"/>
          <w:szCs w:val="28"/>
          <w:lang w:bidi="bn-IN"/>
        </w:rPr>
        <w:t>আশ্বাস</w:t>
      </w:r>
      <w:r w:rsidRPr="000C3B93">
        <w:rPr>
          <w:rFonts w:ascii="Nikosh" w:hAnsi="Nikosh" w:cs="Nikosh"/>
          <w:sz w:val="28"/>
          <w:szCs w:val="28"/>
          <w:lang w:bidi="bn-IN"/>
        </w:rPr>
        <w:t xml:space="preserve"> </w:t>
      </w:r>
      <w:r w:rsidRPr="000C3B93">
        <w:rPr>
          <w:rFonts w:ascii="Nikosh" w:hAnsi="Nikosh" w:cs="Nikosh" w:hint="cs"/>
          <w:sz w:val="28"/>
          <w:szCs w:val="28"/>
          <w:lang w:bidi="bn-IN"/>
        </w:rPr>
        <w:t>দিতে</w:t>
      </w:r>
      <w:r w:rsidRPr="000C3B93">
        <w:rPr>
          <w:rFonts w:ascii="Nikosh" w:hAnsi="Nikosh" w:cs="Nikosh"/>
          <w:sz w:val="28"/>
          <w:szCs w:val="28"/>
          <w:lang w:bidi="bn-IN"/>
        </w:rPr>
        <w:t xml:space="preserve"> </w:t>
      </w:r>
      <w:r w:rsidRPr="000C3B93">
        <w:rPr>
          <w:rFonts w:ascii="Nikosh" w:hAnsi="Nikosh" w:cs="Nikosh" w:hint="cs"/>
          <w:sz w:val="28"/>
          <w:szCs w:val="28"/>
          <w:lang w:bidi="bn-IN"/>
        </w:rPr>
        <w:t>চাই</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Pr>
          <w:rFonts w:ascii="Nikosh" w:hAnsi="Nikosh" w:cs="Nikosh"/>
          <w:sz w:val="28"/>
          <w:szCs w:val="28"/>
          <w:lang w:bidi="bn-IN"/>
        </w:rPr>
        <w:t>,</w:t>
      </w:r>
      <w:r w:rsidRPr="000C3B93">
        <w:rPr>
          <w:rFonts w:ascii="Nikosh" w:hAnsi="Nikosh" w:cs="Nikosh"/>
          <w:sz w:val="28"/>
          <w:szCs w:val="28"/>
          <w:lang w:bidi="bn-IN"/>
        </w:rPr>
        <w:t xml:space="preserve"> </w:t>
      </w:r>
      <w:r w:rsidRPr="000C3B93">
        <w:rPr>
          <w:rFonts w:ascii="Nikosh" w:hAnsi="Nikosh" w:cs="Nikosh" w:hint="cs"/>
          <w:sz w:val="28"/>
          <w:szCs w:val="28"/>
          <w:lang w:bidi="bn-IN"/>
        </w:rPr>
        <w:t>যে</w:t>
      </w:r>
      <w:r w:rsidRPr="000C3B93">
        <w:rPr>
          <w:rFonts w:ascii="Nikosh" w:hAnsi="Nikosh" w:cs="Nikosh"/>
          <w:sz w:val="28"/>
          <w:szCs w:val="28"/>
          <w:lang w:bidi="bn-IN"/>
        </w:rPr>
        <w:t xml:space="preserve"> </w:t>
      </w:r>
      <w:r w:rsidRPr="000C3B93">
        <w:rPr>
          <w:rFonts w:ascii="Nikosh" w:hAnsi="Nikosh" w:cs="Nikosh" w:hint="cs"/>
          <w:sz w:val="28"/>
          <w:szCs w:val="28"/>
          <w:lang w:bidi="bn-IN"/>
        </w:rPr>
        <w:t>আগামী</w:t>
      </w:r>
      <w:r w:rsidRPr="000C3B93">
        <w:rPr>
          <w:rFonts w:ascii="Nikosh" w:hAnsi="Nikosh" w:cs="Nikosh"/>
          <w:sz w:val="28"/>
          <w:szCs w:val="28"/>
          <w:lang w:bidi="bn-IN"/>
        </w:rPr>
        <w:t xml:space="preserve"> </w:t>
      </w:r>
      <w:r w:rsidRPr="000C3B93">
        <w:rPr>
          <w:rFonts w:ascii="Nikosh" w:hAnsi="Nikosh" w:cs="Nikosh" w:hint="cs"/>
          <w:sz w:val="28"/>
          <w:szCs w:val="28"/>
          <w:lang w:bidi="bn-IN"/>
        </w:rPr>
        <w:t>পাঁচ</w:t>
      </w:r>
      <w:r w:rsidRPr="000C3B93">
        <w:rPr>
          <w:rFonts w:ascii="Nikosh" w:hAnsi="Nikosh" w:cs="Nikosh"/>
          <w:sz w:val="28"/>
          <w:szCs w:val="28"/>
          <w:lang w:bidi="bn-IN"/>
        </w:rPr>
        <w:t xml:space="preserve"> </w:t>
      </w:r>
      <w:r w:rsidRPr="000C3B93">
        <w:rPr>
          <w:rFonts w:ascii="Nikosh" w:hAnsi="Nikosh" w:cs="Nikosh" w:hint="cs"/>
          <w:sz w:val="28"/>
          <w:szCs w:val="28"/>
          <w:lang w:bidi="bn-IN"/>
        </w:rPr>
        <w:t>বছরের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বাংলাদেশকে</w:t>
      </w:r>
      <w:r w:rsidRPr="000C3B93">
        <w:rPr>
          <w:rFonts w:ascii="Nikosh" w:hAnsi="Nikosh" w:cs="Nikosh"/>
          <w:sz w:val="28"/>
          <w:szCs w:val="28"/>
          <w:lang w:bidi="bn-IN"/>
        </w:rPr>
        <w:t xml:space="preserve"> </w:t>
      </w:r>
      <w:r w:rsidRPr="000C3B93">
        <w:rPr>
          <w:rFonts w:ascii="Nikosh" w:hAnsi="Nikosh" w:cs="Nikosh" w:hint="cs"/>
          <w:sz w:val="28"/>
          <w:szCs w:val="28"/>
          <w:lang w:bidi="bn-IN"/>
        </w:rPr>
        <w:t>সিঙ্গাপুর</w:t>
      </w:r>
      <w:r w:rsidRPr="000C3B93">
        <w:rPr>
          <w:rFonts w:ascii="Nikosh" w:hAnsi="Nikosh" w:cs="Nikosh"/>
          <w:sz w:val="28"/>
          <w:szCs w:val="28"/>
          <w:lang w:bidi="bn-IN"/>
        </w:rPr>
        <w:t xml:space="preserve"> </w:t>
      </w:r>
      <w:r w:rsidRPr="000C3B93">
        <w:rPr>
          <w:rFonts w:ascii="Nikosh" w:hAnsi="Nikosh" w:cs="Nikosh" w:hint="cs"/>
          <w:sz w:val="28"/>
          <w:szCs w:val="28"/>
          <w:lang w:bidi="bn-IN"/>
        </w:rPr>
        <w:t>বানিয়ে</w:t>
      </w:r>
      <w:r w:rsidRPr="000C3B93">
        <w:rPr>
          <w:rFonts w:ascii="Nikosh" w:hAnsi="Nikosh" w:cs="Nikosh"/>
          <w:sz w:val="28"/>
          <w:szCs w:val="28"/>
          <w:lang w:bidi="bn-IN"/>
        </w:rPr>
        <w:t xml:space="preserve"> </w:t>
      </w:r>
      <w:r w:rsidRPr="000C3B93">
        <w:rPr>
          <w:rFonts w:ascii="Nikosh" w:hAnsi="Nikosh" w:cs="Nikosh" w:hint="cs"/>
          <w:sz w:val="28"/>
          <w:szCs w:val="28"/>
          <w:lang w:bidi="bn-IN"/>
        </w:rPr>
        <w:t>দেব।</w:t>
      </w:r>
      <w:r w:rsidRPr="000C3B93">
        <w:rPr>
          <w:rFonts w:ascii="Nikosh" w:hAnsi="Nikosh" w:cs="Nikosh"/>
          <w:sz w:val="28"/>
          <w:szCs w:val="28"/>
          <w:lang w:bidi="bn-IN"/>
        </w:rPr>
        <w:t xml:space="preserve"> </w:t>
      </w:r>
      <w:r w:rsidRPr="000C3B93">
        <w:rPr>
          <w:rFonts w:ascii="Nikosh" w:hAnsi="Nikosh" w:cs="Nikosh" w:hint="cs"/>
          <w:sz w:val="28"/>
          <w:szCs w:val="28"/>
          <w:lang w:bidi="bn-IN"/>
        </w:rPr>
        <w:t>এমন</w:t>
      </w:r>
      <w:r w:rsidRPr="000C3B93">
        <w:rPr>
          <w:rFonts w:ascii="Nikosh" w:hAnsi="Nikosh" w:cs="Nikosh"/>
          <w:sz w:val="28"/>
          <w:szCs w:val="28"/>
          <w:lang w:bidi="bn-IN"/>
        </w:rPr>
        <w:t xml:space="preserve"> </w:t>
      </w:r>
      <w:r w:rsidRPr="000C3B93">
        <w:rPr>
          <w:rFonts w:ascii="Nikosh" w:hAnsi="Nikosh" w:cs="Nikosh" w:hint="cs"/>
          <w:sz w:val="28"/>
          <w:szCs w:val="28"/>
          <w:lang w:bidi="bn-IN"/>
        </w:rPr>
        <w:t>মিথ্যা</w:t>
      </w:r>
      <w:r w:rsidRPr="000C3B93">
        <w:rPr>
          <w:rFonts w:ascii="Nikosh" w:hAnsi="Nikosh" w:cs="Nikosh"/>
          <w:sz w:val="28"/>
          <w:szCs w:val="28"/>
          <w:lang w:bidi="bn-IN"/>
        </w:rPr>
        <w:t xml:space="preserve"> </w:t>
      </w:r>
      <w:r w:rsidRPr="000C3B93">
        <w:rPr>
          <w:rFonts w:ascii="Nikosh" w:hAnsi="Nikosh" w:cs="Nikosh" w:hint="cs"/>
          <w:sz w:val="28"/>
          <w:szCs w:val="28"/>
          <w:lang w:bidi="bn-IN"/>
        </w:rPr>
        <w:t>আশ্বাস</w:t>
      </w:r>
      <w:r w:rsidRPr="000C3B93">
        <w:rPr>
          <w:rFonts w:ascii="Nikosh" w:hAnsi="Nikosh" w:cs="Nikosh"/>
          <w:sz w:val="28"/>
          <w:szCs w:val="28"/>
          <w:lang w:bidi="bn-IN"/>
        </w:rPr>
        <w:t xml:space="preserve"> </w:t>
      </w:r>
      <w:r w:rsidRPr="000C3B93">
        <w:rPr>
          <w:rFonts w:ascii="Nikosh" w:hAnsi="Nikosh" w:cs="Nikosh" w:hint="cs"/>
          <w:sz w:val="28"/>
          <w:szCs w:val="28"/>
          <w:lang w:bidi="bn-IN"/>
        </w:rPr>
        <w:t>আমরা</w:t>
      </w:r>
      <w:r w:rsidRPr="000C3B93">
        <w:rPr>
          <w:rFonts w:ascii="Nikosh" w:hAnsi="Nikosh" w:cs="Nikosh"/>
          <w:sz w:val="28"/>
          <w:szCs w:val="28"/>
          <w:lang w:bidi="bn-IN"/>
        </w:rPr>
        <w:t xml:space="preserve"> </w:t>
      </w:r>
      <w:r w:rsidRPr="000C3B93">
        <w:rPr>
          <w:rFonts w:ascii="Nikosh" w:hAnsi="Nikosh" w:cs="Nikosh" w:hint="cs"/>
          <w:sz w:val="28"/>
          <w:szCs w:val="28"/>
          <w:lang w:bidi="bn-IN"/>
        </w:rPr>
        <w:t>দিই</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sidRPr="000C3B93">
        <w:rPr>
          <w:rFonts w:ascii="Nikosh" w:hAnsi="Nikosh" w:cs="Nikosh"/>
          <w:sz w:val="28"/>
          <w:szCs w:val="28"/>
          <w:lang w:bidi="bn-IN"/>
        </w:rPr>
        <w:t xml:space="preserve"> </w:t>
      </w:r>
      <w:r w:rsidRPr="000C3B93">
        <w:rPr>
          <w:rFonts w:ascii="Nikosh" w:hAnsi="Nikosh" w:cs="Nikosh" w:hint="cs"/>
          <w:sz w:val="28"/>
          <w:szCs w:val="28"/>
          <w:lang w:bidi="bn-IN"/>
        </w:rPr>
        <w:t>তবে</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বাংলাদেশকে</w:t>
      </w:r>
      <w:r w:rsidRPr="000C3B93">
        <w:rPr>
          <w:rFonts w:ascii="Nikosh" w:hAnsi="Nikosh" w:cs="Nikosh"/>
          <w:sz w:val="28"/>
          <w:szCs w:val="28"/>
          <w:lang w:bidi="bn-IN"/>
        </w:rPr>
        <w:t xml:space="preserve"> </w:t>
      </w:r>
      <w:r>
        <w:rPr>
          <w:rFonts w:ascii="Nikosh" w:hAnsi="Nikosh" w:cs="Nikosh"/>
          <w:sz w:val="28"/>
          <w:szCs w:val="28"/>
          <w:lang w:bidi="bn-IN"/>
        </w:rPr>
        <w:t>আরো</w:t>
      </w:r>
      <w:r w:rsidRPr="000C3B93">
        <w:rPr>
          <w:rFonts w:ascii="Nikosh" w:hAnsi="Nikosh" w:cs="Nikosh"/>
          <w:sz w:val="28"/>
          <w:szCs w:val="28"/>
          <w:lang w:bidi="bn-IN"/>
        </w:rPr>
        <w:t xml:space="preserve"> </w:t>
      </w:r>
      <w:r w:rsidRPr="000C3B93">
        <w:rPr>
          <w:rFonts w:ascii="Nikosh" w:hAnsi="Nikosh" w:cs="Nikosh" w:hint="cs"/>
          <w:sz w:val="28"/>
          <w:szCs w:val="28"/>
          <w:lang w:bidi="bn-IN"/>
        </w:rPr>
        <w:t>সুন্দর</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ভালো</w:t>
      </w:r>
      <w:r w:rsidRPr="000C3B93">
        <w:rPr>
          <w:rFonts w:ascii="Nikosh" w:hAnsi="Nikosh" w:cs="Nikosh"/>
          <w:sz w:val="28"/>
          <w:szCs w:val="28"/>
          <w:lang w:bidi="bn-IN"/>
        </w:rPr>
        <w:t xml:space="preserve"> </w:t>
      </w:r>
      <w:r w:rsidRPr="000C3B93">
        <w:rPr>
          <w:rFonts w:ascii="Nikosh" w:hAnsi="Nikosh" w:cs="Nikosh" w:hint="cs"/>
          <w:sz w:val="28"/>
          <w:szCs w:val="28"/>
          <w:lang w:bidi="bn-IN"/>
        </w:rPr>
        <w:t>জায়গায়</w:t>
      </w:r>
      <w:r w:rsidRPr="000C3B93">
        <w:rPr>
          <w:rFonts w:ascii="Nikosh" w:hAnsi="Nikosh" w:cs="Nikosh"/>
          <w:sz w:val="28"/>
          <w:szCs w:val="28"/>
          <w:lang w:bidi="bn-IN"/>
        </w:rPr>
        <w:t xml:space="preserve"> </w:t>
      </w:r>
      <w:r w:rsidRPr="000C3B93">
        <w:rPr>
          <w:rFonts w:ascii="Nikosh" w:hAnsi="Nikosh" w:cs="Nikosh" w:hint="cs"/>
          <w:sz w:val="28"/>
          <w:szCs w:val="28"/>
          <w:lang w:bidi="bn-IN"/>
        </w:rPr>
        <w:t>কীভাবে</w:t>
      </w:r>
      <w:r w:rsidRPr="000C3B93">
        <w:rPr>
          <w:rFonts w:ascii="Nikosh" w:hAnsi="Nikosh" w:cs="Nikosh"/>
          <w:sz w:val="28"/>
          <w:szCs w:val="28"/>
          <w:lang w:bidi="bn-IN"/>
        </w:rPr>
        <w:t xml:space="preserve"> </w:t>
      </w:r>
      <w:r w:rsidRPr="000C3B93">
        <w:rPr>
          <w:rFonts w:ascii="Nikosh" w:hAnsi="Nikosh" w:cs="Nikosh" w:hint="cs"/>
          <w:sz w:val="28"/>
          <w:szCs w:val="28"/>
          <w:lang w:bidi="bn-IN"/>
        </w:rPr>
        <w:t>নেওয়া</w:t>
      </w:r>
      <w:r w:rsidRPr="000C3B93">
        <w:rPr>
          <w:rFonts w:ascii="Nikosh" w:hAnsi="Nikosh" w:cs="Nikosh"/>
          <w:sz w:val="28"/>
          <w:szCs w:val="28"/>
          <w:lang w:bidi="bn-IN"/>
        </w:rPr>
        <w:t xml:space="preserve"> </w:t>
      </w:r>
      <w:r w:rsidRPr="000C3B93">
        <w:rPr>
          <w:rFonts w:ascii="Nikosh" w:hAnsi="Nikosh" w:cs="Nikosh" w:hint="cs"/>
          <w:sz w:val="28"/>
          <w:szCs w:val="28"/>
          <w:lang w:bidi="bn-IN"/>
        </w:rPr>
        <w:t>যায়</w:t>
      </w:r>
      <w:r w:rsidRPr="000C3B93">
        <w:rPr>
          <w:rFonts w:ascii="Nikosh" w:hAnsi="Nikosh" w:cs="Nikosh"/>
          <w:sz w:val="28"/>
          <w:szCs w:val="28"/>
          <w:lang w:bidi="bn-IN"/>
        </w:rPr>
        <w:t xml:space="preserve">, </w:t>
      </w:r>
      <w:r w:rsidRPr="000C3B93">
        <w:rPr>
          <w:rFonts w:ascii="Nikosh" w:hAnsi="Nikosh" w:cs="Nikosh" w:hint="cs"/>
          <w:sz w:val="28"/>
          <w:szCs w:val="28"/>
          <w:lang w:bidi="bn-IN"/>
        </w:rPr>
        <w:t>সে</w:t>
      </w:r>
      <w:r w:rsidRPr="000C3B93">
        <w:rPr>
          <w:rFonts w:ascii="Nikosh" w:hAnsi="Nikosh" w:cs="Nikosh"/>
          <w:sz w:val="28"/>
          <w:szCs w:val="28"/>
          <w:lang w:bidi="bn-IN"/>
        </w:rPr>
        <w:t xml:space="preserve"> </w:t>
      </w:r>
      <w:r w:rsidRPr="000C3B93">
        <w:rPr>
          <w:rFonts w:ascii="Nikosh" w:hAnsi="Nikosh" w:cs="Nikosh" w:hint="cs"/>
          <w:sz w:val="28"/>
          <w:szCs w:val="28"/>
          <w:lang w:bidi="bn-IN"/>
        </w:rPr>
        <w:t>লক্ষ্যেই</w:t>
      </w:r>
      <w:r w:rsidRPr="000C3B93">
        <w:rPr>
          <w:rFonts w:ascii="Nikosh" w:hAnsi="Nikosh" w:cs="Nikosh"/>
          <w:sz w:val="28"/>
          <w:szCs w:val="28"/>
          <w:lang w:bidi="bn-IN"/>
        </w:rPr>
        <w:t xml:space="preserve"> </w:t>
      </w:r>
      <w:r w:rsidRPr="000C3B93">
        <w:rPr>
          <w:rFonts w:ascii="Nikosh" w:hAnsi="Nikosh" w:cs="Nikosh" w:hint="cs"/>
          <w:sz w:val="28"/>
          <w:szCs w:val="28"/>
          <w:lang w:bidi="bn-IN"/>
        </w:rPr>
        <w:t>আমরা</w:t>
      </w:r>
      <w:r w:rsidRPr="000C3B93">
        <w:rPr>
          <w:rFonts w:ascii="Nikosh" w:hAnsi="Nikosh" w:cs="Nikosh"/>
          <w:sz w:val="28"/>
          <w:szCs w:val="28"/>
          <w:lang w:bidi="bn-IN"/>
        </w:rPr>
        <w:t xml:space="preserve"> </w:t>
      </w:r>
      <w:r w:rsidRPr="000C3B93">
        <w:rPr>
          <w:rFonts w:ascii="Nikosh" w:hAnsi="Nikosh" w:cs="Nikosh" w:hint="cs"/>
          <w:sz w:val="28"/>
          <w:szCs w:val="28"/>
          <w:lang w:bidi="bn-IN"/>
        </w:rPr>
        <w:t>কাজ</w:t>
      </w:r>
      <w:r w:rsidRPr="000C3B93">
        <w:rPr>
          <w:rFonts w:ascii="Nikosh" w:hAnsi="Nikosh" w:cs="Nikosh"/>
          <w:sz w:val="28"/>
          <w:szCs w:val="28"/>
          <w:lang w:bidi="bn-IN"/>
        </w:rPr>
        <w:t xml:space="preserve"> </w:t>
      </w:r>
      <w:r w:rsidRPr="000C3B93">
        <w:rPr>
          <w:rFonts w:ascii="Nikosh" w:hAnsi="Nikosh" w:cs="Nikosh" w:hint="cs"/>
          <w:sz w:val="28"/>
          <w:szCs w:val="28"/>
          <w:lang w:bidi="bn-IN"/>
        </w:rPr>
        <w:t>করছি।</w:t>
      </w:r>
      <w:r>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w:t>
      </w:r>
      <w:r w:rsidRPr="000C3B93">
        <w:rPr>
          <w:rFonts w:ascii="Nikosh" w:hAnsi="Nikosh" w:cs="Nikosh"/>
          <w:sz w:val="28"/>
          <w:szCs w:val="28"/>
          <w:lang w:bidi="bn-IN"/>
        </w:rPr>
        <w:t xml:space="preserve"> </w:t>
      </w:r>
      <w:r w:rsidRPr="000C3B93">
        <w:rPr>
          <w:rFonts w:ascii="Nikosh" w:hAnsi="Nikosh" w:cs="Nikosh" w:hint="cs"/>
          <w:sz w:val="28"/>
          <w:szCs w:val="28"/>
          <w:lang w:bidi="bn-IN"/>
        </w:rPr>
        <w:t>সবার।</w:t>
      </w:r>
      <w:r w:rsidRPr="000C3B93">
        <w:rPr>
          <w:rFonts w:ascii="Nikosh" w:hAnsi="Nikosh" w:cs="Nikosh"/>
          <w:sz w:val="28"/>
          <w:szCs w:val="28"/>
          <w:lang w:bidi="bn-IN"/>
        </w:rPr>
        <w:t xml:space="preserve"> </w:t>
      </w:r>
      <w:r w:rsidRPr="000C3B93">
        <w:rPr>
          <w:rFonts w:ascii="Nikosh" w:hAnsi="Nikosh" w:cs="Nikosh" w:hint="cs"/>
          <w:sz w:val="28"/>
          <w:szCs w:val="28"/>
          <w:lang w:bidi="bn-IN"/>
        </w:rPr>
        <w:t>রাজনীতিবিদ</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প্রশাসনের</w:t>
      </w:r>
      <w:r w:rsidRPr="000C3B93">
        <w:rPr>
          <w:rFonts w:ascii="Nikosh" w:hAnsi="Nikosh" w:cs="Nikosh"/>
          <w:sz w:val="28"/>
          <w:szCs w:val="28"/>
          <w:lang w:bidi="bn-IN"/>
        </w:rPr>
        <w:t xml:space="preserve"> </w:t>
      </w:r>
      <w:r w:rsidRPr="000C3B93">
        <w:rPr>
          <w:rFonts w:ascii="Nikosh" w:hAnsi="Nikosh" w:cs="Nikosh" w:hint="cs"/>
          <w:sz w:val="28"/>
          <w:szCs w:val="28"/>
          <w:lang w:bidi="bn-IN"/>
        </w:rPr>
        <w:t>কর্মকর্তা</w:t>
      </w:r>
      <w:r w:rsidRPr="000C3B93">
        <w:rPr>
          <w:rFonts w:ascii="Nikosh" w:hAnsi="Nikosh" w:cs="Nikosh"/>
          <w:sz w:val="28"/>
          <w:szCs w:val="28"/>
          <w:lang w:bidi="bn-IN"/>
        </w:rPr>
        <w:t>-</w:t>
      </w:r>
      <w:r w:rsidRPr="000C3B93">
        <w:rPr>
          <w:rFonts w:ascii="Nikosh" w:hAnsi="Nikosh" w:cs="Nikosh" w:hint="cs"/>
          <w:sz w:val="28"/>
          <w:szCs w:val="28"/>
          <w:lang w:bidi="bn-IN"/>
        </w:rPr>
        <w:t>কর্মচারী</w:t>
      </w:r>
      <w:r w:rsidRPr="000C3B93">
        <w:rPr>
          <w:rFonts w:ascii="Nikosh" w:hAnsi="Nikosh" w:cs="Nikosh"/>
          <w:sz w:val="28"/>
          <w:szCs w:val="28"/>
          <w:lang w:bidi="bn-IN"/>
        </w:rPr>
        <w:t xml:space="preserve"> </w:t>
      </w:r>
      <w:r w:rsidRPr="000C3B93">
        <w:rPr>
          <w:rFonts w:ascii="Nikosh" w:hAnsi="Nikosh" w:cs="Nikosh" w:hint="cs"/>
          <w:sz w:val="28"/>
          <w:szCs w:val="28"/>
          <w:lang w:bidi="bn-IN"/>
        </w:rPr>
        <w:t>এবং</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সাংবাদিকসহ</w:t>
      </w:r>
      <w:r w:rsidRPr="000C3B93">
        <w:rPr>
          <w:rFonts w:ascii="Nikosh" w:hAnsi="Nikosh" w:cs="Nikosh"/>
          <w:sz w:val="28"/>
          <w:szCs w:val="28"/>
          <w:lang w:bidi="bn-IN"/>
        </w:rPr>
        <w:t xml:space="preserve"> </w:t>
      </w:r>
      <w:r w:rsidRPr="000C3B93">
        <w:rPr>
          <w:rFonts w:ascii="Nikosh" w:hAnsi="Nikosh" w:cs="Nikosh" w:hint="cs"/>
          <w:sz w:val="28"/>
          <w:szCs w:val="28"/>
          <w:lang w:bidi="bn-IN"/>
        </w:rPr>
        <w:t>প্রত্যেকেরই</w:t>
      </w:r>
      <w:r w:rsidRPr="000C3B93">
        <w:rPr>
          <w:rFonts w:ascii="Nikosh" w:hAnsi="Nikosh" w:cs="Nikosh"/>
          <w:sz w:val="28"/>
          <w:szCs w:val="28"/>
          <w:lang w:bidi="bn-IN"/>
        </w:rPr>
        <w:t xml:space="preserve"> </w:t>
      </w:r>
      <w:r w:rsidRPr="000C3B93">
        <w:rPr>
          <w:rFonts w:ascii="Nikosh" w:hAnsi="Nikosh" w:cs="Nikosh" w:hint="cs"/>
          <w:sz w:val="28"/>
          <w:szCs w:val="28"/>
          <w:lang w:bidi="bn-IN"/>
        </w:rPr>
        <w:t>দেশের</w:t>
      </w:r>
      <w:r w:rsidRPr="000C3B93">
        <w:rPr>
          <w:rFonts w:ascii="Nikosh" w:hAnsi="Nikosh" w:cs="Nikosh"/>
          <w:sz w:val="28"/>
          <w:szCs w:val="28"/>
          <w:lang w:bidi="bn-IN"/>
        </w:rPr>
        <w:t xml:space="preserve"> </w:t>
      </w:r>
      <w:r w:rsidRPr="000C3B93">
        <w:rPr>
          <w:rFonts w:ascii="Nikosh" w:hAnsi="Nikosh" w:cs="Nikosh" w:hint="cs"/>
          <w:sz w:val="28"/>
          <w:szCs w:val="28"/>
          <w:lang w:bidi="bn-IN"/>
        </w:rPr>
        <w:t>প্রতি</w:t>
      </w:r>
      <w:r w:rsidRPr="000C3B93">
        <w:rPr>
          <w:rFonts w:ascii="Nikosh" w:hAnsi="Nikosh" w:cs="Nikosh"/>
          <w:sz w:val="28"/>
          <w:szCs w:val="28"/>
          <w:lang w:bidi="bn-IN"/>
        </w:rPr>
        <w:t xml:space="preserve"> </w:t>
      </w:r>
      <w:r w:rsidRPr="000C3B93">
        <w:rPr>
          <w:rFonts w:ascii="Nikosh" w:hAnsi="Nikosh" w:cs="Nikosh" w:hint="cs"/>
          <w:sz w:val="28"/>
          <w:szCs w:val="28"/>
          <w:lang w:bidi="bn-IN"/>
        </w:rPr>
        <w:t>দায়িত্ব</w:t>
      </w:r>
      <w:r w:rsidRPr="000C3B93">
        <w:rPr>
          <w:rFonts w:ascii="Nikosh" w:hAnsi="Nikosh" w:cs="Nikosh"/>
          <w:sz w:val="28"/>
          <w:szCs w:val="28"/>
          <w:lang w:bidi="bn-IN"/>
        </w:rPr>
        <w:t xml:space="preserve"> </w:t>
      </w:r>
      <w:r w:rsidRPr="000C3B93">
        <w:rPr>
          <w:rFonts w:ascii="Nikosh" w:hAnsi="Nikosh" w:cs="Nikosh" w:hint="cs"/>
          <w:sz w:val="28"/>
          <w:szCs w:val="28"/>
          <w:lang w:bidi="bn-IN"/>
        </w:rPr>
        <w:t>রয়েছে।</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সাংবাদিকরা</w:t>
      </w:r>
      <w:r w:rsidRPr="000C3B93">
        <w:rPr>
          <w:rFonts w:ascii="Nikosh" w:hAnsi="Nikosh" w:cs="Nikosh"/>
          <w:sz w:val="28"/>
          <w:szCs w:val="28"/>
          <w:lang w:bidi="bn-IN"/>
        </w:rPr>
        <w:t xml:space="preserve"> </w:t>
      </w:r>
      <w:r w:rsidRPr="000C3B93">
        <w:rPr>
          <w:rFonts w:ascii="Nikosh" w:hAnsi="Nikosh" w:cs="Nikosh" w:hint="cs"/>
          <w:sz w:val="28"/>
          <w:szCs w:val="28"/>
          <w:lang w:bidi="bn-IN"/>
        </w:rPr>
        <w:t>জনগণের</w:t>
      </w:r>
      <w:r w:rsidRPr="000C3B93">
        <w:rPr>
          <w:rFonts w:ascii="Nikosh" w:hAnsi="Nikosh" w:cs="Nikosh"/>
          <w:sz w:val="28"/>
          <w:szCs w:val="28"/>
          <w:lang w:bidi="bn-IN"/>
        </w:rPr>
        <w:t xml:space="preserve"> </w:t>
      </w:r>
      <w:r w:rsidRPr="000C3B93">
        <w:rPr>
          <w:rFonts w:ascii="Nikosh" w:hAnsi="Nikosh" w:cs="Nikosh" w:hint="cs"/>
          <w:sz w:val="28"/>
          <w:szCs w:val="28"/>
          <w:lang w:bidi="bn-IN"/>
        </w:rPr>
        <w:t>কথা</w:t>
      </w:r>
      <w:r w:rsidRPr="000C3B93">
        <w:rPr>
          <w:rFonts w:ascii="Nikosh" w:hAnsi="Nikosh" w:cs="Nikosh"/>
          <w:sz w:val="28"/>
          <w:szCs w:val="28"/>
          <w:lang w:bidi="bn-IN"/>
        </w:rPr>
        <w:t xml:space="preserve"> </w:t>
      </w:r>
      <w:r w:rsidRPr="000C3B93">
        <w:rPr>
          <w:rFonts w:ascii="Nikosh" w:hAnsi="Nikosh" w:cs="Nikosh" w:hint="cs"/>
          <w:sz w:val="28"/>
          <w:szCs w:val="28"/>
          <w:lang w:bidi="bn-IN"/>
        </w:rPr>
        <w:t>তুলে</w:t>
      </w:r>
      <w:r w:rsidRPr="000C3B93">
        <w:rPr>
          <w:rFonts w:ascii="Nikosh" w:hAnsi="Nikosh" w:cs="Nikosh"/>
          <w:sz w:val="28"/>
          <w:szCs w:val="28"/>
          <w:lang w:bidi="bn-IN"/>
        </w:rPr>
        <w:t xml:space="preserve"> </w:t>
      </w:r>
      <w:r w:rsidRPr="000C3B93">
        <w:rPr>
          <w:rFonts w:ascii="Nikosh" w:hAnsi="Nikosh" w:cs="Nikosh" w:hint="cs"/>
          <w:sz w:val="28"/>
          <w:szCs w:val="28"/>
          <w:lang w:bidi="bn-IN"/>
        </w:rPr>
        <w:t>ধরেন</w:t>
      </w:r>
      <w:r w:rsidRPr="000C3B93">
        <w:rPr>
          <w:rFonts w:ascii="Nikosh" w:hAnsi="Nikosh" w:cs="Nikosh"/>
          <w:sz w:val="28"/>
          <w:szCs w:val="28"/>
          <w:lang w:bidi="bn-IN"/>
        </w:rPr>
        <w:t xml:space="preserve"> </w:t>
      </w:r>
      <w:r w:rsidRPr="000C3B93">
        <w:rPr>
          <w:rFonts w:ascii="Nikosh" w:hAnsi="Nikosh" w:cs="Nikosh" w:hint="cs"/>
          <w:sz w:val="28"/>
          <w:szCs w:val="28"/>
          <w:lang w:bidi="bn-IN"/>
        </w:rPr>
        <w:t>এবং</w:t>
      </w:r>
      <w:r w:rsidRPr="000C3B93">
        <w:rPr>
          <w:rFonts w:ascii="Nikosh" w:hAnsi="Nikosh" w:cs="Nikosh"/>
          <w:sz w:val="28"/>
          <w:szCs w:val="28"/>
          <w:lang w:bidi="bn-IN"/>
        </w:rPr>
        <w:t xml:space="preserve"> </w:t>
      </w:r>
      <w:r w:rsidRPr="000C3B93">
        <w:rPr>
          <w:rFonts w:ascii="Nikosh" w:hAnsi="Nikosh" w:cs="Nikosh" w:hint="cs"/>
          <w:sz w:val="28"/>
          <w:szCs w:val="28"/>
          <w:lang w:bidi="bn-IN"/>
        </w:rPr>
        <w:t>সরকারের</w:t>
      </w:r>
      <w:r w:rsidRPr="000C3B93">
        <w:rPr>
          <w:rFonts w:ascii="Nikosh" w:hAnsi="Nikosh" w:cs="Nikosh"/>
          <w:sz w:val="28"/>
          <w:szCs w:val="28"/>
          <w:lang w:bidi="bn-IN"/>
        </w:rPr>
        <w:t xml:space="preserve"> </w:t>
      </w:r>
      <w:r w:rsidRPr="000C3B93">
        <w:rPr>
          <w:rFonts w:ascii="Nikosh" w:hAnsi="Nikosh" w:cs="Nikosh" w:hint="cs"/>
          <w:sz w:val="28"/>
          <w:szCs w:val="28"/>
          <w:lang w:bidi="bn-IN"/>
        </w:rPr>
        <w:t>ভুল</w:t>
      </w:r>
      <w:r w:rsidRPr="000C3B93">
        <w:rPr>
          <w:rFonts w:ascii="Nikosh" w:hAnsi="Nikosh" w:cs="Nikosh"/>
          <w:sz w:val="28"/>
          <w:szCs w:val="28"/>
          <w:lang w:bidi="bn-IN"/>
        </w:rPr>
        <w:t>-</w:t>
      </w:r>
      <w:r w:rsidRPr="000C3B93">
        <w:rPr>
          <w:rFonts w:ascii="Nikosh" w:hAnsi="Nikosh" w:cs="Nikosh" w:hint="cs"/>
          <w:sz w:val="28"/>
          <w:szCs w:val="28"/>
          <w:lang w:bidi="bn-IN"/>
        </w:rPr>
        <w:t>ত্রুটিও</w:t>
      </w:r>
      <w:r w:rsidRPr="000C3B93">
        <w:rPr>
          <w:rFonts w:ascii="Nikosh" w:hAnsi="Nikosh" w:cs="Nikosh"/>
          <w:sz w:val="28"/>
          <w:szCs w:val="28"/>
          <w:lang w:bidi="bn-IN"/>
        </w:rPr>
        <w:t xml:space="preserve"> </w:t>
      </w:r>
      <w:r w:rsidRPr="000C3B93">
        <w:rPr>
          <w:rFonts w:ascii="Nikosh" w:hAnsi="Nikosh" w:cs="Nikosh" w:hint="cs"/>
          <w:sz w:val="28"/>
          <w:szCs w:val="28"/>
          <w:lang w:bidi="bn-IN"/>
        </w:rPr>
        <w:t>তুলে</w:t>
      </w:r>
      <w:r w:rsidRPr="000C3B93">
        <w:rPr>
          <w:rFonts w:ascii="Nikosh" w:hAnsi="Nikosh" w:cs="Nikosh"/>
          <w:sz w:val="28"/>
          <w:szCs w:val="28"/>
          <w:lang w:bidi="bn-IN"/>
        </w:rPr>
        <w:t xml:space="preserve"> </w:t>
      </w:r>
      <w:r w:rsidRPr="000C3B93">
        <w:rPr>
          <w:rFonts w:ascii="Nikosh" w:hAnsi="Nikosh" w:cs="Nikosh" w:hint="cs"/>
          <w:sz w:val="28"/>
          <w:szCs w:val="28"/>
          <w:lang w:bidi="bn-IN"/>
        </w:rPr>
        <w:t>ধরবেন।</w:t>
      </w:r>
      <w:r w:rsidRPr="000C3B93">
        <w:rPr>
          <w:rFonts w:ascii="Nikosh" w:hAnsi="Nikosh" w:cs="Nikosh"/>
          <w:sz w:val="28"/>
          <w:szCs w:val="28"/>
          <w:lang w:bidi="bn-IN"/>
        </w:rPr>
        <w:t xml:space="preserve"> </w:t>
      </w:r>
      <w:r w:rsidRPr="000C3B93">
        <w:rPr>
          <w:rFonts w:ascii="Nikosh" w:hAnsi="Nikosh" w:cs="Nikosh" w:hint="cs"/>
          <w:sz w:val="28"/>
          <w:szCs w:val="28"/>
          <w:lang w:bidi="bn-IN"/>
        </w:rPr>
        <w:t>তবে</w:t>
      </w:r>
      <w:r w:rsidRPr="000C3B93">
        <w:rPr>
          <w:rFonts w:ascii="Nikosh" w:hAnsi="Nikosh" w:cs="Nikosh"/>
          <w:sz w:val="28"/>
          <w:szCs w:val="28"/>
          <w:lang w:bidi="bn-IN"/>
        </w:rPr>
        <w:t xml:space="preserve"> </w:t>
      </w:r>
      <w:r w:rsidRPr="000C3B93">
        <w:rPr>
          <w:rFonts w:ascii="Nikosh" w:hAnsi="Nikosh" w:cs="Nikosh" w:hint="cs"/>
          <w:sz w:val="28"/>
          <w:szCs w:val="28"/>
          <w:lang w:bidi="bn-IN"/>
        </w:rPr>
        <w:t>তা</w:t>
      </w:r>
      <w:r w:rsidRPr="000C3B93">
        <w:rPr>
          <w:rFonts w:ascii="Nikosh" w:hAnsi="Nikosh" w:cs="Nikosh"/>
          <w:sz w:val="28"/>
          <w:szCs w:val="28"/>
          <w:lang w:bidi="bn-IN"/>
        </w:rPr>
        <w:t xml:space="preserve"> </w:t>
      </w:r>
      <w:r w:rsidRPr="000C3B93">
        <w:rPr>
          <w:rFonts w:ascii="Nikosh" w:hAnsi="Nikosh" w:cs="Nikosh" w:hint="cs"/>
          <w:sz w:val="28"/>
          <w:szCs w:val="28"/>
          <w:lang w:bidi="bn-IN"/>
        </w:rPr>
        <w:t>হতে</w:t>
      </w:r>
      <w:r w:rsidRPr="000C3B93">
        <w:rPr>
          <w:rFonts w:ascii="Nikosh" w:hAnsi="Nikosh" w:cs="Nikosh"/>
          <w:sz w:val="28"/>
          <w:szCs w:val="28"/>
          <w:lang w:bidi="bn-IN"/>
        </w:rPr>
        <w:t xml:space="preserve"> </w:t>
      </w:r>
      <w:r w:rsidRPr="000C3B93">
        <w:rPr>
          <w:rFonts w:ascii="Nikosh" w:hAnsi="Nikosh" w:cs="Nikosh" w:hint="cs"/>
          <w:sz w:val="28"/>
          <w:szCs w:val="28"/>
          <w:lang w:bidi="bn-IN"/>
        </w:rPr>
        <w:t>হবে</w:t>
      </w:r>
      <w:r w:rsidRPr="000C3B93">
        <w:rPr>
          <w:rFonts w:ascii="Nikosh" w:hAnsi="Nikosh" w:cs="Nikosh"/>
          <w:sz w:val="28"/>
          <w:szCs w:val="28"/>
          <w:lang w:bidi="bn-IN"/>
        </w:rPr>
        <w:t xml:space="preserve"> </w:t>
      </w:r>
      <w:r w:rsidRPr="000C3B93">
        <w:rPr>
          <w:rFonts w:ascii="Nikosh" w:hAnsi="Nikosh" w:cs="Nikosh" w:hint="cs"/>
          <w:sz w:val="28"/>
          <w:szCs w:val="28"/>
          <w:lang w:bidi="bn-IN"/>
        </w:rPr>
        <w:t>তথ্যনির্ভর</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দায়িত্বশীল</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সাংবাদিকতার</w:t>
      </w:r>
      <w:r w:rsidRPr="000C3B93">
        <w:rPr>
          <w:rFonts w:ascii="Nikosh" w:hAnsi="Nikosh" w:cs="Nikosh"/>
          <w:sz w:val="28"/>
          <w:szCs w:val="28"/>
          <w:lang w:bidi="bn-IN"/>
        </w:rPr>
        <w:t xml:space="preserve"> </w:t>
      </w:r>
      <w:r w:rsidRPr="000C3B93">
        <w:rPr>
          <w:rFonts w:ascii="Nikosh" w:hAnsi="Nikosh" w:cs="Nikosh" w:hint="cs"/>
          <w:sz w:val="28"/>
          <w:szCs w:val="28"/>
          <w:lang w:bidi="bn-IN"/>
        </w:rPr>
        <w:t>মাধ্যমে।</w:t>
      </w:r>
    </w:p>
    <w:p w:rsidR="007B25D4" w:rsidRPr="000C3B93" w:rsidRDefault="007B25D4" w:rsidP="007B25D4">
      <w:pPr>
        <w:spacing w:after="0" w:line="240" w:lineRule="auto"/>
        <w:rPr>
          <w:rFonts w:ascii="Nikosh" w:hAnsi="Nikosh" w:cs="Nikosh"/>
          <w:sz w:val="28"/>
          <w:szCs w:val="28"/>
          <w:lang w:bidi="bn-IN"/>
        </w:rPr>
      </w:pPr>
    </w:p>
    <w:p w:rsidR="007B25D4" w:rsidRPr="000C3B93"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গণমাধ্যমের</w:t>
      </w:r>
      <w:r w:rsidRPr="000C3B93">
        <w:rPr>
          <w:rFonts w:ascii="Nikosh" w:hAnsi="Nikosh" w:cs="Nikosh"/>
          <w:sz w:val="28"/>
          <w:szCs w:val="28"/>
          <w:lang w:bidi="bn-IN"/>
        </w:rPr>
        <w:t xml:space="preserve"> </w:t>
      </w:r>
      <w:r w:rsidRPr="000C3B93">
        <w:rPr>
          <w:rFonts w:ascii="Nikosh" w:hAnsi="Nikosh" w:cs="Nikosh" w:hint="cs"/>
          <w:sz w:val="28"/>
          <w:szCs w:val="28"/>
          <w:lang w:bidi="bn-IN"/>
        </w:rPr>
        <w:t>স্বাধীনতা</w:t>
      </w:r>
      <w:r w:rsidRPr="000C3B93">
        <w:rPr>
          <w:rFonts w:ascii="Nikosh" w:hAnsi="Nikosh" w:cs="Nikosh"/>
          <w:sz w:val="28"/>
          <w:szCs w:val="28"/>
          <w:lang w:bidi="bn-IN"/>
        </w:rPr>
        <w:t xml:space="preserve"> </w:t>
      </w:r>
      <w:r w:rsidRPr="000C3B93">
        <w:rPr>
          <w:rFonts w:ascii="Nikosh" w:hAnsi="Nikosh" w:cs="Nikosh" w:hint="cs"/>
          <w:sz w:val="28"/>
          <w:szCs w:val="28"/>
          <w:lang w:bidi="bn-IN"/>
        </w:rPr>
        <w:t>প্রসঙ্গে</w:t>
      </w:r>
      <w:r w:rsidRPr="000C3B93">
        <w:rPr>
          <w:rFonts w:ascii="Nikosh" w:hAnsi="Nikosh" w:cs="Nikosh"/>
          <w:sz w:val="28"/>
          <w:szCs w:val="28"/>
          <w:lang w:bidi="bn-IN"/>
        </w:rPr>
        <w:t xml:space="preserve"> </w:t>
      </w:r>
      <w:r w:rsidRPr="000C3B93">
        <w:rPr>
          <w:rFonts w:ascii="Nikosh" w:hAnsi="Nikosh" w:cs="Nikosh" w:hint="cs"/>
          <w:sz w:val="28"/>
          <w:szCs w:val="28"/>
          <w:lang w:bidi="bn-IN"/>
        </w:rPr>
        <w:t>ইয়াসের</w:t>
      </w:r>
      <w:r w:rsidRPr="000C3B93">
        <w:rPr>
          <w:rFonts w:ascii="Nikosh" w:hAnsi="Nikosh" w:cs="Nikosh"/>
          <w:sz w:val="28"/>
          <w:szCs w:val="28"/>
          <w:lang w:bidi="bn-IN"/>
        </w:rPr>
        <w:t xml:space="preserve"> </w:t>
      </w:r>
      <w:r w:rsidRPr="000C3B93">
        <w:rPr>
          <w:rFonts w:ascii="Nikosh" w:hAnsi="Nikosh" w:cs="Nikosh" w:hint="cs"/>
          <w:sz w:val="28"/>
          <w:szCs w:val="28"/>
          <w:lang w:bidi="bn-IN"/>
        </w:rPr>
        <w:t>খান</w:t>
      </w:r>
      <w:r w:rsidRPr="000C3B93">
        <w:rPr>
          <w:rFonts w:ascii="Nikosh" w:hAnsi="Nikosh" w:cs="Nikosh"/>
          <w:sz w:val="28"/>
          <w:szCs w:val="28"/>
          <w:lang w:bidi="bn-IN"/>
        </w:rPr>
        <w:t xml:space="preserve"> </w:t>
      </w:r>
      <w:r w:rsidRPr="000C3B93">
        <w:rPr>
          <w:rFonts w:ascii="Nikosh" w:hAnsi="Nikosh" w:cs="Nikosh" w:hint="cs"/>
          <w:sz w:val="28"/>
          <w:szCs w:val="28"/>
          <w:lang w:bidi="bn-IN"/>
        </w:rPr>
        <w:t>চৌধুরী</w:t>
      </w:r>
      <w:r>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প্রধানমন্ত্রী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তারেক</w:t>
      </w:r>
      <w:r w:rsidRPr="000C3B93">
        <w:rPr>
          <w:rFonts w:ascii="Nikosh" w:hAnsi="Nikosh" w:cs="Nikosh"/>
          <w:sz w:val="28"/>
          <w:szCs w:val="28"/>
          <w:lang w:bidi="bn-IN"/>
        </w:rPr>
        <w:t xml:space="preserve"> </w:t>
      </w:r>
      <w:r w:rsidRPr="000C3B93">
        <w:rPr>
          <w:rFonts w:ascii="Nikosh" w:hAnsi="Nikosh" w:cs="Nikosh" w:hint="cs"/>
          <w:sz w:val="28"/>
          <w:szCs w:val="28"/>
          <w:lang w:bidi="bn-IN"/>
        </w:rPr>
        <w:t>রহমানের</w:t>
      </w:r>
      <w:r w:rsidRPr="000C3B93">
        <w:rPr>
          <w:rFonts w:ascii="Nikosh" w:hAnsi="Nikosh" w:cs="Nikosh"/>
          <w:sz w:val="28"/>
          <w:szCs w:val="28"/>
          <w:lang w:bidi="bn-IN"/>
        </w:rPr>
        <w:t xml:space="preserve"> </w:t>
      </w:r>
      <w:r w:rsidRPr="000C3B93">
        <w:rPr>
          <w:rFonts w:ascii="Nikosh" w:hAnsi="Nikosh" w:cs="Nikosh" w:hint="cs"/>
          <w:sz w:val="28"/>
          <w:szCs w:val="28"/>
          <w:lang w:bidi="bn-IN"/>
        </w:rPr>
        <w:t>নেতৃত্বে</w:t>
      </w:r>
      <w:r w:rsidRPr="000C3B93">
        <w:rPr>
          <w:rFonts w:ascii="Nikosh" w:hAnsi="Nikosh" w:cs="Nikosh"/>
          <w:sz w:val="28"/>
          <w:szCs w:val="28"/>
          <w:lang w:bidi="bn-IN"/>
        </w:rPr>
        <w:t xml:space="preserve"> </w:t>
      </w:r>
      <w:r w:rsidRPr="000C3B93">
        <w:rPr>
          <w:rFonts w:ascii="Nikosh" w:hAnsi="Nikosh" w:cs="Nikosh" w:hint="cs"/>
          <w:sz w:val="28"/>
          <w:szCs w:val="28"/>
          <w:lang w:bidi="bn-IN"/>
        </w:rPr>
        <w:t>গণমাধ্যমে</w:t>
      </w:r>
      <w:r w:rsidRPr="000C3B93">
        <w:rPr>
          <w:rFonts w:ascii="Nikosh" w:hAnsi="Nikosh" w:cs="Nikosh"/>
          <w:sz w:val="28"/>
          <w:szCs w:val="28"/>
          <w:lang w:bidi="bn-IN"/>
        </w:rPr>
        <w:t xml:space="preserve"> </w:t>
      </w:r>
      <w:r w:rsidRPr="000C3B93">
        <w:rPr>
          <w:rFonts w:ascii="Nikosh" w:hAnsi="Nikosh" w:cs="Nikosh" w:hint="cs"/>
          <w:sz w:val="28"/>
          <w:szCs w:val="28"/>
          <w:lang w:bidi="bn-IN"/>
        </w:rPr>
        <w:t>যে</w:t>
      </w:r>
      <w:r w:rsidRPr="000C3B93">
        <w:rPr>
          <w:rFonts w:ascii="Nikosh" w:hAnsi="Nikosh" w:cs="Nikosh"/>
          <w:sz w:val="28"/>
          <w:szCs w:val="28"/>
          <w:lang w:bidi="bn-IN"/>
        </w:rPr>
        <w:t xml:space="preserve"> </w:t>
      </w:r>
      <w:r w:rsidRPr="000C3B93">
        <w:rPr>
          <w:rFonts w:ascii="Nikosh" w:hAnsi="Nikosh" w:cs="Nikosh" w:hint="cs"/>
          <w:sz w:val="28"/>
          <w:szCs w:val="28"/>
          <w:lang w:bidi="bn-IN"/>
        </w:rPr>
        <w:t>স্বাধীনতা</w:t>
      </w:r>
      <w:r w:rsidRPr="000C3B93">
        <w:rPr>
          <w:rFonts w:ascii="Nikosh" w:hAnsi="Nikosh" w:cs="Nikosh"/>
          <w:sz w:val="28"/>
          <w:szCs w:val="28"/>
          <w:lang w:bidi="bn-IN"/>
        </w:rPr>
        <w:t xml:space="preserve"> </w:t>
      </w:r>
      <w:r w:rsidRPr="000C3B93">
        <w:rPr>
          <w:rFonts w:ascii="Nikosh" w:hAnsi="Nikosh" w:cs="Nikosh" w:hint="cs"/>
          <w:sz w:val="28"/>
          <w:szCs w:val="28"/>
          <w:lang w:bidi="bn-IN"/>
        </w:rPr>
        <w:t>বিরাজমান</w:t>
      </w:r>
      <w:r w:rsidRPr="000C3B93">
        <w:rPr>
          <w:rFonts w:ascii="Nikosh" w:hAnsi="Nikosh" w:cs="Nikosh"/>
          <w:sz w:val="28"/>
          <w:szCs w:val="28"/>
          <w:lang w:bidi="bn-IN"/>
        </w:rPr>
        <w:t xml:space="preserve">, </w:t>
      </w:r>
      <w:r w:rsidRPr="000C3B93">
        <w:rPr>
          <w:rFonts w:ascii="Nikosh" w:hAnsi="Nikosh" w:cs="Nikosh" w:hint="cs"/>
          <w:sz w:val="28"/>
          <w:szCs w:val="28"/>
          <w:lang w:bidi="bn-IN"/>
        </w:rPr>
        <w:t>তা</w:t>
      </w:r>
      <w:r w:rsidRPr="000C3B93">
        <w:rPr>
          <w:rFonts w:ascii="Nikosh" w:hAnsi="Nikosh" w:cs="Nikosh"/>
          <w:sz w:val="28"/>
          <w:szCs w:val="28"/>
          <w:lang w:bidi="bn-IN"/>
        </w:rPr>
        <w:t xml:space="preserve"> </w:t>
      </w:r>
      <w:r w:rsidRPr="000C3B93">
        <w:rPr>
          <w:rFonts w:ascii="Nikosh" w:hAnsi="Nikosh" w:cs="Nikosh" w:hint="cs"/>
          <w:sz w:val="28"/>
          <w:szCs w:val="28"/>
          <w:lang w:bidi="bn-IN"/>
        </w:rPr>
        <w:t>অব্যাহত</w:t>
      </w:r>
      <w:r w:rsidRPr="000C3B93">
        <w:rPr>
          <w:rFonts w:ascii="Nikosh" w:hAnsi="Nikosh" w:cs="Nikosh"/>
          <w:sz w:val="28"/>
          <w:szCs w:val="28"/>
          <w:lang w:bidi="bn-IN"/>
        </w:rPr>
        <w:t xml:space="preserve"> </w:t>
      </w:r>
      <w:r w:rsidRPr="000C3B93">
        <w:rPr>
          <w:rFonts w:ascii="Nikosh" w:hAnsi="Nikosh" w:cs="Nikosh" w:hint="cs"/>
          <w:sz w:val="28"/>
          <w:szCs w:val="28"/>
          <w:lang w:bidi="bn-IN"/>
        </w:rPr>
        <w:t>থাকবে।</w:t>
      </w:r>
      <w:r>
        <w:rPr>
          <w:rFonts w:ascii="Nikosh" w:hAnsi="Nikosh" w:cs="Nikosh"/>
          <w:sz w:val="28"/>
          <w:szCs w:val="28"/>
          <w:lang w:bidi="bn-IN"/>
        </w:rPr>
        <w:t xml:space="preserve"> </w:t>
      </w:r>
      <w:r w:rsidRPr="000C3B93">
        <w:rPr>
          <w:rFonts w:ascii="Nikosh" w:hAnsi="Nikosh" w:cs="Nikosh" w:hint="cs"/>
          <w:sz w:val="28"/>
          <w:szCs w:val="28"/>
          <w:lang w:bidi="bn-IN"/>
        </w:rPr>
        <w:t>এ</w:t>
      </w:r>
      <w:r w:rsidRPr="000C3B93">
        <w:rPr>
          <w:rFonts w:ascii="Nikosh" w:hAnsi="Nikosh" w:cs="Nikosh"/>
          <w:sz w:val="28"/>
          <w:szCs w:val="28"/>
          <w:lang w:bidi="bn-IN"/>
        </w:rPr>
        <w:t xml:space="preserve"> </w:t>
      </w:r>
      <w:r w:rsidRPr="000C3B93">
        <w:rPr>
          <w:rFonts w:ascii="Nikosh" w:hAnsi="Nikosh" w:cs="Nikosh" w:hint="cs"/>
          <w:sz w:val="28"/>
          <w:szCs w:val="28"/>
          <w:lang w:bidi="bn-IN"/>
        </w:rPr>
        <w:t>সময়</w:t>
      </w:r>
      <w:r w:rsidRPr="000C3B93">
        <w:rPr>
          <w:rFonts w:ascii="Nikosh" w:hAnsi="Nikosh" w:cs="Nikosh"/>
          <w:sz w:val="28"/>
          <w:szCs w:val="28"/>
          <w:lang w:bidi="bn-IN"/>
        </w:rPr>
        <w:t xml:space="preserve"> </w:t>
      </w:r>
      <w:r w:rsidRPr="000C3B93">
        <w:rPr>
          <w:rFonts w:ascii="Nikosh" w:hAnsi="Nikosh" w:cs="Nikosh" w:hint="cs"/>
          <w:sz w:val="28"/>
          <w:szCs w:val="28"/>
          <w:lang w:bidi="bn-IN"/>
        </w:rPr>
        <w:t>তিনি</w:t>
      </w:r>
      <w:r w:rsidRPr="000C3B93">
        <w:rPr>
          <w:rFonts w:ascii="Nikosh" w:hAnsi="Nikosh" w:cs="Nikosh"/>
          <w:sz w:val="28"/>
          <w:szCs w:val="28"/>
          <w:lang w:bidi="bn-IN"/>
        </w:rPr>
        <w:t xml:space="preserve"> </w:t>
      </w:r>
      <w:r w:rsidRPr="000C3B93">
        <w:rPr>
          <w:rFonts w:ascii="Nikosh" w:hAnsi="Nikosh" w:cs="Nikosh" w:hint="cs"/>
          <w:sz w:val="28"/>
          <w:szCs w:val="28"/>
          <w:lang w:bidi="bn-IN"/>
        </w:rPr>
        <w:t>রাষ্ট্র</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গণতন্ত্রের</w:t>
      </w:r>
      <w:r w:rsidRPr="000C3B93">
        <w:rPr>
          <w:rFonts w:ascii="Nikosh" w:hAnsi="Nikosh" w:cs="Nikosh"/>
          <w:sz w:val="28"/>
          <w:szCs w:val="28"/>
          <w:lang w:bidi="bn-IN"/>
        </w:rPr>
        <w:t xml:space="preserve"> </w:t>
      </w:r>
      <w:r w:rsidRPr="000C3B93">
        <w:rPr>
          <w:rFonts w:ascii="Nikosh" w:hAnsi="Nikosh" w:cs="Nikosh" w:hint="cs"/>
          <w:sz w:val="28"/>
          <w:szCs w:val="28"/>
          <w:lang w:bidi="bn-IN"/>
        </w:rPr>
        <w:t>স্বার্থে</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সাংবাদিকদের</w:t>
      </w:r>
      <w:r w:rsidRPr="000C3B93">
        <w:rPr>
          <w:rFonts w:ascii="Nikosh" w:hAnsi="Nikosh" w:cs="Nikosh"/>
          <w:sz w:val="28"/>
          <w:szCs w:val="28"/>
          <w:lang w:bidi="bn-IN"/>
        </w:rPr>
        <w:t xml:space="preserve"> </w:t>
      </w:r>
      <w:r w:rsidRPr="000C3B93">
        <w:rPr>
          <w:rFonts w:ascii="Nikosh" w:hAnsi="Nikosh" w:cs="Nikosh" w:hint="cs"/>
          <w:sz w:val="28"/>
          <w:szCs w:val="28"/>
          <w:lang w:bidi="bn-IN"/>
        </w:rPr>
        <w:t>ভূমিকা</w:t>
      </w:r>
      <w:r w:rsidRPr="000C3B93">
        <w:rPr>
          <w:rFonts w:ascii="Nikosh" w:hAnsi="Nikosh" w:cs="Nikosh"/>
          <w:sz w:val="28"/>
          <w:szCs w:val="28"/>
          <w:lang w:bidi="bn-IN"/>
        </w:rPr>
        <w:t xml:space="preserve"> </w:t>
      </w:r>
      <w:r w:rsidRPr="000C3B93">
        <w:rPr>
          <w:rFonts w:ascii="Nikosh" w:hAnsi="Nikosh" w:cs="Nikosh" w:hint="cs"/>
          <w:sz w:val="28"/>
          <w:szCs w:val="28"/>
          <w:lang w:bidi="bn-IN"/>
        </w:rPr>
        <w:t>রাখার</w:t>
      </w:r>
      <w:r w:rsidRPr="000C3B93">
        <w:rPr>
          <w:rFonts w:ascii="Nikosh" w:hAnsi="Nikosh" w:cs="Nikosh"/>
          <w:sz w:val="28"/>
          <w:szCs w:val="28"/>
          <w:lang w:bidi="bn-IN"/>
        </w:rPr>
        <w:t xml:space="preserve"> </w:t>
      </w:r>
      <w:r w:rsidRPr="000C3B93">
        <w:rPr>
          <w:rFonts w:ascii="Nikosh" w:hAnsi="Nikosh" w:cs="Nikosh" w:hint="cs"/>
          <w:sz w:val="28"/>
          <w:szCs w:val="28"/>
          <w:lang w:bidi="bn-IN"/>
        </w:rPr>
        <w:t>আহ্বান</w:t>
      </w:r>
      <w:r w:rsidRPr="000C3B93">
        <w:rPr>
          <w:rFonts w:ascii="Nikosh" w:hAnsi="Nikosh" w:cs="Nikosh"/>
          <w:sz w:val="28"/>
          <w:szCs w:val="28"/>
          <w:lang w:bidi="bn-IN"/>
        </w:rPr>
        <w:t xml:space="preserve"> </w:t>
      </w:r>
      <w:r w:rsidRPr="000C3B93">
        <w:rPr>
          <w:rFonts w:ascii="Nikosh" w:hAnsi="Nikosh" w:cs="Nikosh" w:hint="cs"/>
          <w:sz w:val="28"/>
          <w:szCs w:val="28"/>
          <w:lang w:bidi="bn-IN"/>
        </w:rPr>
        <w:t>জানিয়ে</w:t>
      </w:r>
      <w:r w:rsidRPr="000C3B93">
        <w:rPr>
          <w:rFonts w:ascii="Nikosh" w:hAnsi="Nikosh" w:cs="Nikosh"/>
          <w:sz w:val="28"/>
          <w:szCs w:val="28"/>
          <w:lang w:bidi="bn-IN"/>
        </w:rPr>
        <w:t xml:space="preserve"> </w:t>
      </w:r>
      <w:r w:rsidRPr="000C3B93">
        <w:rPr>
          <w:rFonts w:ascii="Nikosh" w:hAnsi="Nikosh" w:cs="Nikosh" w:hint="cs"/>
          <w:sz w:val="28"/>
          <w:szCs w:val="28"/>
          <w:lang w:bidi="bn-IN"/>
        </w:rPr>
        <w:t>বলেন</w:t>
      </w:r>
      <w:r w:rsidRPr="000C3B93">
        <w:rPr>
          <w:rFonts w:ascii="Nikosh" w:hAnsi="Nikosh" w:cs="Nikosh"/>
          <w:sz w:val="28"/>
          <w:szCs w:val="28"/>
          <w:lang w:bidi="bn-IN"/>
        </w:rPr>
        <w:t xml:space="preserve">, </w:t>
      </w:r>
      <w:r w:rsidRPr="000C3B93">
        <w:rPr>
          <w:rFonts w:ascii="Nikosh" w:hAnsi="Nikosh" w:cs="Nikosh" w:hint="cs"/>
          <w:sz w:val="28"/>
          <w:szCs w:val="28"/>
          <w:lang w:bidi="bn-IN"/>
        </w:rPr>
        <w:t>রাষ্ট্রকে</w:t>
      </w:r>
      <w:r w:rsidRPr="000C3B93">
        <w:rPr>
          <w:rFonts w:ascii="Nikosh" w:hAnsi="Nikosh" w:cs="Nikosh"/>
          <w:sz w:val="28"/>
          <w:szCs w:val="28"/>
          <w:lang w:bidi="bn-IN"/>
        </w:rPr>
        <w:t xml:space="preserve"> </w:t>
      </w:r>
      <w:r w:rsidRPr="000C3B93">
        <w:rPr>
          <w:rFonts w:ascii="Nikosh" w:hAnsi="Nikosh" w:cs="Nikosh" w:hint="cs"/>
          <w:sz w:val="28"/>
          <w:szCs w:val="28"/>
          <w:lang w:bidi="bn-IN"/>
        </w:rPr>
        <w:t>যেভাবে</w:t>
      </w:r>
      <w:r w:rsidRPr="000C3B93">
        <w:rPr>
          <w:rFonts w:ascii="Nikosh" w:hAnsi="Nikosh" w:cs="Nikosh"/>
          <w:sz w:val="28"/>
          <w:szCs w:val="28"/>
          <w:lang w:bidi="bn-IN"/>
        </w:rPr>
        <w:t xml:space="preserve"> </w:t>
      </w:r>
      <w:r w:rsidRPr="000C3B93">
        <w:rPr>
          <w:rFonts w:ascii="Nikosh" w:hAnsi="Nikosh" w:cs="Nikosh" w:hint="cs"/>
          <w:sz w:val="28"/>
          <w:szCs w:val="28"/>
          <w:lang w:bidi="bn-IN"/>
        </w:rPr>
        <w:t>ভঙ্গুর</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দেওয়া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হয়েছিল</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বাংলাদেশের</w:t>
      </w:r>
      <w:r w:rsidRPr="000C3B93">
        <w:rPr>
          <w:rFonts w:ascii="Nikosh" w:hAnsi="Nikosh" w:cs="Nikosh"/>
          <w:sz w:val="28"/>
          <w:szCs w:val="28"/>
          <w:lang w:bidi="bn-IN"/>
        </w:rPr>
        <w:t xml:space="preserve"> </w:t>
      </w:r>
      <w:r w:rsidRPr="000C3B93">
        <w:rPr>
          <w:rFonts w:ascii="Nikosh" w:hAnsi="Nikosh" w:cs="Nikosh" w:hint="cs"/>
          <w:sz w:val="28"/>
          <w:szCs w:val="28"/>
          <w:lang w:bidi="bn-IN"/>
        </w:rPr>
        <w:t>অর্থনীতিকে</w:t>
      </w:r>
      <w:r w:rsidRPr="000C3B93">
        <w:rPr>
          <w:rFonts w:ascii="Nikosh" w:hAnsi="Nikosh" w:cs="Nikosh"/>
          <w:sz w:val="28"/>
          <w:szCs w:val="28"/>
          <w:lang w:bidi="bn-IN"/>
        </w:rPr>
        <w:t xml:space="preserve"> </w:t>
      </w:r>
      <w:r w:rsidRPr="000C3B93">
        <w:rPr>
          <w:rFonts w:ascii="Nikosh" w:hAnsi="Nikosh" w:cs="Nikosh" w:hint="cs"/>
          <w:sz w:val="28"/>
          <w:szCs w:val="28"/>
          <w:lang w:bidi="bn-IN"/>
        </w:rPr>
        <w:t>যেভাবে</w:t>
      </w:r>
      <w:r w:rsidRPr="000C3B93">
        <w:rPr>
          <w:rFonts w:ascii="Nikosh" w:hAnsi="Nikosh" w:cs="Nikosh"/>
          <w:sz w:val="28"/>
          <w:szCs w:val="28"/>
          <w:lang w:bidi="bn-IN"/>
        </w:rPr>
        <w:t xml:space="preserve"> </w:t>
      </w:r>
      <w:r w:rsidRPr="000C3B93">
        <w:rPr>
          <w:rFonts w:ascii="Nikosh" w:hAnsi="Nikosh" w:cs="Nikosh" w:hint="cs"/>
          <w:sz w:val="28"/>
          <w:szCs w:val="28"/>
          <w:lang w:bidi="bn-IN"/>
        </w:rPr>
        <w:t>১৭</w:t>
      </w:r>
      <w:r w:rsidRPr="000C3B93">
        <w:rPr>
          <w:rFonts w:ascii="Nikosh" w:hAnsi="Nikosh" w:cs="Nikosh"/>
          <w:sz w:val="28"/>
          <w:szCs w:val="28"/>
          <w:lang w:bidi="bn-IN"/>
        </w:rPr>
        <w:t xml:space="preserve"> </w:t>
      </w:r>
      <w:r w:rsidRPr="000C3B93">
        <w:rPr>
          <w:rFonts w:ascii="Nikosh" w:hAnsi="Nikosh" w:cs="Nikosh" w:hint="cs"/>
          <w:sz w:val="28"/>
          <w:szCs w:val="28"/>
          <w:lang w:bidi="bn-IN"/>
        </w:rPr>
        <w:t>বছরে</w:t>
      </w:r>
      <w:r w:rsidRPr="000C3B93">
        <w:rPr>
          <w:rFonts w:ascii="Nikosh" w:hAnsi="Nikosh" w:cs="Nikosh"/>
          <w:sz w:val="28"/>
          <w:szCs w:val="28"/>
          <w:lang w:bidi="bn-IN"/>
        </w:rPr>
        <w:t xml:space="preserve"> </w:t>
      </w:r>
      <w:r w:rsidRPr="000C3B93">
        <w:rPr>
          <w:rFonts w:ascii="Nikosh" w:hAnsi="Nikosh" w:cs="Nikosh" w:hint="cs"/>
          <w:sz w:val="28"/>
          <w:szCs w:val="28"/>
          <w:lang w:bidi="bn-IN"/>
        </w:rPr>
        <w:t>ভঙ্গুর</w:t>
      </w:r>
      <w:r w:rsidRPr="000C3B93">
        <w:rPr>
          <w:rFonts w:ascii="Nikosh" w:hAnsi="Nikosh" w:cs="Nikosh"/>
          <w:sz w:val="28"/>
          <w:szCs w:val="28"/>
          <w:lang w:bidi="bn-IN"/>
        </w:rPr>
        <w:t xml:space="preserve"> </w:t>
      </w:r>
      <w:r w:rsidRPr="000C3B93">
        <w:rPr>
          <w:rFonts w:ascii="Nikosh" w:hAnsi="Nikosh" w:cs="Nikosh" w:hint="cs"/>
          <w:sz w:val="28"/>
          <w:szCs w:val="28"/>
          <w:lang w:bidi="bn-IN"/>
        </w:rPr>
        <w:t>করে</w:t>
      </w:r>
      <w:r w:rsidRPr="000C3B93">
        <w:rPr>
          <w:rFonts w:ascii="Nikosh" w:hAnsi="Nikosh" w:cs="Nikosh"/>
          <w:sz w:val="28"/>
          <w:szCs w:val="28"/>
          <w:lang w:bidi="bn-IN"/>
        </w:rPr>
        <w:t xml:space="preserve"> </w:t>
      </w:r>
      <w:r w:rsidRPr="000C3B93">
        <w:rPr>
          <w:rFonts w:ascii="Nikosh" w:hAnsi="Nikosh" w:cs="Nikosh" w:hint="cs"/>
          <w:sz w:val="28"/>
          <w:szCs w:val="28"/>
          <w:lang w:bidi="bn-IN"/>
        </w:rPr>
        <w:t>দেওয়া</w:t>
      </w:r>
      <w:r w:rsidRPr="000C3B93">
        <w:rPr>
          <w:rFonts w:ascii="Nikosh" w:hAnsi="Nikosh" w:cs="Nikosh"/>
          <w:sz w:val="28"/>
          <w:szCs w:val="28"/>
          <w:lang w:bidi="bn-IN"/>
        </w:rPr>
        <w:t xml:space="preserve"> </w:t>
      </w:r>
      <w:r w:rsidRPr="000C3B93">
        <w:rPr>
          <w:rFonts w:ascii="Nikosh" w:hAnsi="Nikosh" w:cs="Nikosh" w:hint="cs"/>
          <w:sz w:val="28"/>
          <w:szCs w:val="28"/>
          <w:lang w:bidi="bn-IN"/>
        </w:rPr>
        <w:t>হয়েছিল</w:t>
      </w:r>
      <w:r w:rsidRPr="000C3B93">
        <w:rPr>
          <w:rFonts w:ascii="Nikosh" w:hAnsi="Nikosh" w:cs="Nikosh"/>
          <w:sz w:val="28"/>
          <w:szCs w:val="28"/>
          <w:lang w:bidi="bn-IN"/>
        </w:rPr>
        <w:t xml:space="preserve">, </w:t>
      </w:r>
      <w:r w:rsidRPr="000C3B93">
        <w:rPr>
          <w:rFonts w:ascii="Nikosh" w:hAnsi="Nikosh" w:cs="Nikosh" w:hint="cs"/>
          <w:sz w:val="28"/>
          <w:szCs w:val="28"/>
          <w:lang w:bidi="bn-IN"/>
        </w:rPr>
        <w:t>সেই</w:t>
      </w:r>
      <w:r w:rsidRPr="000C3B93">
        <w:rPr>
          <w:rFonts w:ascii="Nikosh" w:hAnsi="Nikosh" w:cs="Nikosh"/>
          <w:sz w:val="28"/>
          <w:szCs w:val="28"/>
          <w:lang w:bidi="bn-IN"/>
        </w:rPr>
        <w:t xml:space="preserve"> </w:t>
      </w:r>
      <w:r w:rsidRPr="000C3B93">
        <w:rPr>
          <w:rFonts w:ascii="Nikosh" w:hAnsi="Nikosh" w:cs="Nikosh" w:hint="cs"/>
          <w:sz w:val="28"/>
          <w:szCs w:val="28"/>
          <w:lang w:bidi="bn-IN"/>
        </w:rPr>
        <w:t>ফ্যাসিবাদ</w:t>
      </w:r>
      <w:r w:rsidRPr="000C3B93">
        <w:rPr>
          <w:rFonts w:ascii="Nikosh" w:hAnsi="Nikosh" w:cs="Nikosh"/>
          <w:sz w:val="28"/>
          <w:szCs w:val="28"/>
          <w:lang w:bidi="bn-IN"/>
        </w:rPr>
        <w:t xml:space="preserve"> </w:t>
      </w:r>
      <w:r w:rsidRPr="000C3B93">
        <w:rPr>
          <w:rFonts w:ascii="Nikosh" w:hAnsi="Nikosh" w:cs="Nikosh" w:hint="cs"/>
          <w:sz w:val="28"/>
          <w:szCs w:val="28"/>
          <w:lang w:bidi="bn-IN"/>
        </w:rPr>
        <w:t>যেন</w:t>
      </w:r>
      <w:r w:rsidRPr="000C3B93">
        <w:rPr>
          <w:rFonts w:ascii="Nikosh" w:hAnsi="Nikosh" w:cs="Nikosh"/>
          <w:sz w:val="28"/>
          <w:szCs w:val="28"/>
          <w:lang w:bidi="bn-IN"/>
        </w:rPr>
        <w:t xml:space="preserve"> </w:t>
      </w:r>
      <w:r w:rsidRPr="000C3B93">
        <w:rPr>
          <w:rFonts w:ascii="Nikosh" w:hAnsi="Nikosh" w:cs="Nikosh" w:hint="cs"/>
          <w:sz w:val="28"/>
          <w:szCs w:val="28"/>
          <w:lang w:bidi="bn-IN"/>
        </w:rPr>
        <w:t>আর</w:t>
      </w:r>
      <w:r w:rsidRPr="000C3B93">
        <w:rPr>
          <w:rFonts w:ascii="Nikosh" w:hAnsi="Nikosh" w:cs="Nikosh"/>
          <w:sz w:val="28"/>
          <w:szCs w:val="28"/>
          <w:lang w:bidi="bn-IN"/>
        </w:rPr>
        <w:t xml:space="preserve"> </w:t>
      </w:r>
      <w:r w:rsidRPr="000C3B93">
        <w:rPr>
          <w:rFonts w:ascii="Nikosh" w:hAnsi="Nikosh" w:cs="Nikosh" w:hint="cs"/>
          <w:sz w:val="28"/>
          <w:szCs w:val="28"/>
          <w:lang w:bidi="bn-IN"/>
        </w:rPr>
        <w:t>মাথাচাড়া</w:t>
      </w:r>
      <w:r w:rsidRPr="000C3B93">
        <w:rPr>
          <w:rFonts w:ascii="Nikosh" w:hAnsi="Nikosh" w:cs="Nikosh"/>
          <w:sz w:val="28"/>
          <w:szCs w:val="28"/>
          <w:lang w:bidi="bn-IN"/>
        </w:rPr>
        <w:t xml:space="preserve"> </w:t>
      </w:r>
      <w:r w:rsidRPr="000C3B93">
        <w:rPr>
          <w:rFonts w:ascii="Nikosh" w:hAnsi="Nikosh" w:cs="Nikosh" w:hint="cs"/>
          <w:sz w:val="28"/>
          <w:szCs w:val="28"/>
          <w:lang w:bidi="bn-IN"/>
        </w:rPr>
        <w:t>দিয়ে</w:t>
      </w:r>
      <w:r w:rsidRPr="000C3B93">
        <w:rPr>
          <w:rFonts w:ascii="Nikosh" w:hAnsi="Nikosh" w:cs="Nikosh"/>
          <w:sz w:val="28"/>
          <w:szCs w:val="28"/>
          <w:lang w:bidi="bn-IN"/>
        </w:rPr>
        <w:t xml:space="preserve"> </w:t>
      </w:r>
      <w:r w:rsidRPr="000C3B93">
        <w:rPr>
          <w:rFonts w:ascii="Nikosh" w:hAnsi="Nikosh" w:cs="Nikosh" w:hint="cs"/>
          <w:sz w:val="28"/>
          <w:szCs w:val="28"/>
          <w:lang w:bidi="bn-IN"/>
        </w:rPr>
        <w:t>উঠতে</w:t>
      </w:r>
      <w:r w:rsidRPr="000C3B93">
        <w:rPr>
          <w:rFonts w:ascii="Nikosh" w:hAnsi="Nikosh" w:cs="Nikosh"/>
          <w:sz w:val="28"/>
          <w:szCs w:val="28"/>
          <w:lang w:bidi="bn-IN"/>
        </w:rPr>
        <w:t xml:space="preserve"> </w:t>
      </w:r>
      <w:r w:rsidRPr="000C3B93">
        <w:rPr>
          <w:rFonts w:ascii="Nikosh" w:hAnsi="Nikosh" w:cs="Nikosh" w:hint="cs"/>
          <w:sz w:val="28"/>
          <w:szCs w:val="28"/>
          <w:lang w:bidi="bn-IN"/>
        </w:rPr>
        <w:t>না</w:t>
      </w:r>
      <w:r w:rsidRPr="000C3B93">
        <w:rPr>
          <w:rFonts w:ascii="Nikosh" w:hAnsi="Nikosh" w:cs="Nikosh"/>
          <w:sz w:val="28"/>
          <w:szCs w:val="28"/>
          <w:lang w:bidi="bn-IN"/>
        </w:rPr>
        <w:t xml:space="preserve"> </w:t>
      </w:r>
      <w:r w:rsidRPr="000C3B93">
        <w:rPr>
          <w:rFonts w:ascii="Nikosh" w:hAnsi="Nikosh" w:cs="Nikosh" w:hint="cs"/>
          <w:sz w:val="28"/>
          <w:szCs w:val="28"/>
          <w:lang w:bidi="bn-IN"/>
        </w:rPr>
        <w:t>পারে</w:t>
      </w:r>
      <w:r w:rsidRPr="000C3B93">
        <w:rPr>
          <w:rFonts w:ascii="Nikosh" w:hAnsi="Nikosh" w:cs="Nikosh"/>
          <w:sz w:val="28"/>
          <w:szCs w:val="28"/>
          <w:lang w:bidi="bn-IN"/>
        </w:rPr>
        <w:t xml:space="preserve"> </w:t>
      </w:r>
      <w:r w:rsidRPr="000C3B93">
        <w:rPr>
          <w:rFonts w:ascii="Nikosh" w:hAnsi="Nikosh" w:cs="Nikosh" w:hint="cs"/>
          <w:sz w:val="28"/>
          <w:szCs w:val="28"/>
          <w:lang w:bidi="bn-IN"/>
        </w:rPr>
        <w:t>এবং</w:t>
      </w:r>
      <w:r w:rsidRPr="000C3B93">
        <w:rPr>
          <w:rFonts w:ascii="Nikosh" w:hAnsi="Nikosh" w:cs="Nikosh"/>
          <w:sz w:val="28"/>
          <w:szCs w:val="28"/>
          <w:lang w:bidi="bn-IN"/>
        </w:rPr>
        <w:t xml:space="preserve"> </w:t>
      </w:r>
      <w:r w:rsidRPr="000C3B93">
        <w:rPr>
          <w:rFonts w:ascii="Nikosh" w:hAnsi="Nikosh" w:cs="Nikosh" w:hint="cs"/>
          <w:sz w:val="28"/>
          <w:szCs w:val="28"/>
          <w:lang w:bidi="bn-IN"/>
        </w:rPr>
        <w:t>গণতন্ত্র</w:t>
      </w:r>
      <w:r w:rsidRPr="000C3B93">
        <w:rPr>
          <w:rFonts w:ascii="Nikosh" w:hAnsi="Nikosh" w:cs="Nikosh"/>
          <w:sz w:val="28"/>
          <w:szCs w:val="28"/>
          <w:lang w:bidi="bn-IN"/>
        </w:rPr>
        <w:t xml:space="preserve"> </w:t>
      </w:r>
      <w:r w:rsidRPr="000C3B93">
        <w:rPr>
          <w:rFonts w:ascii="Nikosh" w:hAnsi="Nikosh" w:cs="Nikosh" w:hint="cs"/>
          <w:sz w:val="28"/>
          <w:szCs w:val="28"/>
          <w:lang w:bidi="bn-IN"/>
        </w:rPr>
        <w:t>যেন</w:t>
      </w:r>
      <w:r w:rsidRPr="000C3B93">
        <w:rPr>
          <w:rFonts w:ascii="Nikosh" w:hAnsi="Nikosh" w:cs="Nikosh"/>
          <w:sz w:val="28"/>
          <w:szCs w:val="28"/>
          <w:lang w:bidi="bn-IN"/>
        </w:rPr>
        <w:t xml:space="preserve"> </w:t>
      </w:r>
      <w:r w:rsidRPr="000C3B93">
        <w:rPr>
          <w:rFonts w:ascii="Nikosh" w:hAnsi="Nikosh" w:cs="Nikosh" w:hint="cs"/>
          <w:sz w:val="28"/>
          <w:szCs w:val="28"/>
          <w:lang w:bidi="bn-IN"/>
        </w:rPr>
        <w:t>অব্যাহত</w:t>
      </w:r>
      <w:r w:rsidRPr="000C3B93">
        <w:rPr>
          <w:rFonts w:ascii="Nikosh" w:hAnsi="Nikosh" w:cs="Nikosh"/>
          <w:sz w:val="28"/>
          <w:szCs w:val="28"/>
          <w:lang w:bidi="bn-IN"/>
        </w:rPr>
        <w:t xml:space="preserve"> </w:t>
      </w:r>
      <w:r w:rsidRPr="000C3B93">
        <w:rPr>
          <w:rFonts w:ascii="Nikosh" w:hAnsi="Nikosh" w:cs="Nikosh" w:hint="cs"/>
          <w:sz w:val="28"/>
          <w:szCs w:val="28"/>
          <w:lang w:bidi="bn-IN"/>
        </w:rPr>
        <w:t>থাকে</w:t>
      </w:r>
      <w:r w:rsidRPr="000C3B93">
        <w:rPr>
          <w:rFonts w:ascii="Nikosh" w:hAnsi="Nikosh" w:cs="Nikosh"/>
          <w:sz w:val="28"/>
          <w:szCs w:val="28"/>
          <w:lang w:bidi="bn-IN"/>
        </w:rPr>
        <w:t xml:space="preserve">, </w:t>
      </w:r>
      <w:r w:rsidRPr="000C3B93">
        <w:rPr>
          <w:rFonts w:ascii="Nikosh" w:hAnsi="Nikosh" w:cs="Nikosh" w:hint="cs"/>
          <w:sz w:val="28"/>
          <w:szCs w:val="28"/>
          <w:lang w:bidi="bn-IN"/>
        </w:rPr>
        <w:t>সেদিকে</w:t>
      </w:r>
      <w:r w:rsidRPr="000C3B93">
        <w:rPr>
          <w:rFonts w:ascii="Nikosh" w:hAnsi="Nikosh" w:cs="Nikosh"/>
          <w:sz w:val="28"/>
          <w:szCs w:val="28"/>
          <w:lang w:bidi="bn-IN"/>
        </w:rPr>
        <w:t xml:space="preserve"> </w:t>
      </w:r>
      <w:r w:rsidRPr="000C3B93">
        <w:rPr>
          <w:rFonts w:ascii="Nikosh" w:hAnsi="Nikosh" w:cs="Nikosh" w:hint="cs"/>
          <w:sz w:val="28"/>
          <w:szCs w:val="28"/>
          <w:lang w:bidi="bn-IN"/>
        </w:rPr>
        <w:t>আপনাদের</w:t>
      </w:r>
      <w:r w:rsidRPr="000C3B93">
        <w:rPr>
          <w:rFonts w:ascii="Nikosh" w:hAnsi="Nikosh" w:cs="Nikosh"/>
          <w:sz w:val="28"/>
          <w:szCs w:val="28"/>
          <w:lang w:bidi="bn-IN"/>
        </w:rPr>
        <w:t xml:space="preserve"> </w:t>
      </w:r>
      <w:r w:rsidRPr="000C3B93">
        <w:rPr>
          <w:rFonts w:ascii="Nikosh" w:hAnsi="Nikosh" w:cs="Nikosh" w:hint="cs"/>
          <w:sz w:val="28"/>
          <w:szCs w:val="28"/>
          <w:lang w:bidi="bn-IN"/>
        </w:rPr>
        <w:t>নজর</w:t>
      </w:r>
      <w:r w:rsidRPr="000C3B93">
        <w:rPr>
          <w:rFonts w:ascii="Nikosh" w:hAnsi="Nikosh" w:cs="Nikosh"/>
          <w:sz w:val="28"/>
          <w:szCs w:val="28"/>
          <w:lang w:bidi="bn-IN"/>
        </w:rPr>
        <w:t xml:space="preserve"> </w:t>
      </w:r>
      <w:r w:rsidRPr="000C3B93">
        <w:rPr>
          <w:rFonts w:ascii="Nikosh" w:hAnsi="Nikosh" w:cs="Nikosh" w:hint="cs"/>
          <w:sz w:val="28"/>
          <w:szCs w:val="28"/>
          <w:lang w:bidi="bn-IN"/>
        </w:rPr>
        <w:t>দিতে</w:t>
      </w:r>
      <w:r w:rsidRPr="000C3B93">
        <w:rPr>
          <w:rFonts w:ascii="Nikosh" w:hAnsi="Nikosh" w:cs="Nikosh"/>
          <w:sz w:val="28"/>
          <w:szCs w:val="28"/>
          <w:lang w:bidi="bn-IN"/>
        </w:rPr>
        <w:t xml:space="preserve"> </w:t>
      </w:r>
      <w:r w:rsidRPr="000C3B93">
        <w:rPr>
          <w:rFonts w:ascii="Nikosh" w:hAnsi="Nikosh" w:cs="Nikosh" w:hint="cs"/>
          <w:sz w:val="28"/>
          <w:szCs w:val="28"/>
          <w:lang w:bidi="bn-IN"/>
        </w:rPr>
        <w:t>হবে।</w:t>
      </w:r>
    </w:p>
    <w:p w:rsidR="007B25D4" w:rsidRPr="000C3B93" w:rsidRDefault="007B25D4" w:rsidP="007B25D4">
      <w:pPr>
        <w:spacing w:after="0" w:line="240" w:lineRule="auto"/>
        <w:rPr>
          <w:rFonts w:ascii="Nikosh" w:hAnsi="Nikosh" w:cs="Nikosh"/>
          <w:sz w:val="28"/>
          <w:szCs w:val="28"/>
          <w:lang w:bidi="bn-IN"/>
        </w:rPr>
      </w:pPr>
    </w:p>
    <w:p w:rsidR="007B25D4" w:rsidRDefault="007B25D4" w:rsidP="007B25D4">
      <w:pPr>
        <w:spacing w:after="0" w:line="240" w:lineRule="auto"/>
        <w:ind w:firstLine="720"/>
        <w:jc w:val="both"/>
        <w:rPr>
          <w:rFonts w:ascii="Nikosh" w:hAnsi="Nikosh" w:cs="Nikosh"/>
          <w:sz w:val="28"/>
          <w:szCs w:val="28"/>
          <w:lang w:bidi="bn-IN"/>
        </w:rPr>
      </w:pPr>
      <w:r w:rsidRPr="000C3B93">
        <w:rPr>
          <w:rFonts w:ascii="Nikosh" w:hAnsi="Nikosh" w:cs="Nikosh" w:hint="cs"/>
          <w:sz w:val="28"/>
          <w:szCs w:val="28"/>
          <w:lang w:bidi="bn-IN"/>
        </w:rPr>
        <w:t>অনুষ্ঠানে</w:t>
      </w:r>
      <w:r w:rsidRPr="000C3B93">
        <w:rPr>
          <w:rFonts w:ascii="Nikosh" w:hAnsi="Nikosh" w:cs="Nikosh"/>
          <w:sz w:val="28"/>
          <w:szCs w:val="28"/>
          <w:lang w:bidi="bn-IN"/>
        </w:rPr>
        <w:t xml:space="preserve"> </w:t>
      </w:r>
      <w:r w:rsidRPr="000C3B93">
        <w:rPr>
          <w:rFonts w:ascii="Nikosh" w:hAnsi="Nikosh" w:cs="Nikosh" w:hint="cs"/>
          <w:sz w:val="28"/>
          <w:szCs w:val="28"/>
          <w:lang w:bidi="bn-IN"/>
        </w:rPr>
        <w:t>প্রেস</w:t>
      </w:r>
      <w:r w:rsidRPr="000C3B93">
        <w:rPr>
          <w:rFonts w:ascii="Nikosh" w:hAnsi="Nikosh" w:cs="Nikosh"/>
          <w:sz w:val="28"/>
          <w:szCs w:val="28"/>
          <w:lang w:bidi="bn-IN"/>
        </w:rPr>
        <w:t xml:space="preserve"> </w:t>
      </w:r>
      <w:r w:rsidRPr="000C3B93">
        <w:rPr>
          <w:rFonts w:ascii="Nikosh" w:hAnsi="Nikosh" w:cs="Nikosh" w:hint="cs"/>
          <w:sz w:val="28"/>
          <w:szCs w:val="28"/>
          <w:lang w:bidi="bn-IN"/>
        </w:rPr>
        <w:t>ইনস্টিটিউট</w:t>
      </w:r>
      <w:r w:rsidRPr="000C3B93">
        <w:rPr>
          <w:rFonts w:ascii="Nikosh" w:hAnsi="Nikosh" w:cs="Nikosh"/>
          <w:sz w:val="28"/>
          <w:szCs w:val="28"/>
          <w:lang w:bidi="bn-IN"/>
        </w:rPr>
        <w:t xml:space="preserve"> </w:t>
      </w:r>
      <w:r w:rsidRPr="000C3B93">
        <w:rPr>
          <w:rFonts w:ascii="Nikosh" w:hAnsi="Nikosh" w:cs="Nikosh" w:hint="cs"/>
          <w:sz w:val="28"/>
          <w:szCs w:val="28"/>
          <w:lang w:bidi="bn-IN"/>
        </w:rPr>
        <w:t>বাংলাদেশ</w:t>
      </w:r>
      <w:r w:rsidRPr="000C3B93">
        <w:rPr>
          <w:rFonts w:ascii="Nikosh" w:hAnsi="Nikosh" w:cs="Nikosh"/>
          <w:sz w:val="28"/>
          <w:szCs w:val="28"/>
          <w:lang w:bidi="bn-IN"/>
        </w:rPr>
        <w:t xml:space="preserve"> </w:t>
      </w:r>
      <w:r>
        <w:rPr>
          <w:rFonts w:ascii="Nikosh" w:hAnsi="Nikosh" w:cs="Nikosh"/>
          <w:sz w:val="28"/>
          <w:szCs w:val="28"/>
          <w:lang w:bidi="bn-IN"/>
        </w:rPr>
        <w:t>(</w:t>
      </w:r>
      <w:r w:rsidRPr="000C3B93">
        <w:rPr>
          <w:rFonts w:ascii="Nikosh" w:hAnsi="Nikosh" w:cs="Nikosh" w:hint="cs"/>
          <w:sz w:val="28"/>
          <w:szCs w:val="28"/>
          <w:lang w:bidi="bn-IN"/>
        </w:rPr>
        <w:t>পিআইবি</w:t>
      </w:r>
      <w:r>
        <w:rPr>
          <w:rFonts w:ascii="Nikosh" w:hAnsi="Nikosh" w:cs="Nikosh"/>
          <w:sz w:val="28"/>
          <w:szCs w:val="28"/>
          <w:lang w:bidi="bn-IN"/>
        </w:rPr>
        <w:t>)-এ</w:t>
      </w:r>
      <w:r w:rsidRPr="000C3B93">
        <w:rPr>
          <w:rFonts w:ascii="Nikosh" w:hAnsi="Nikosh" w:cs="Nikosh" w:hint="cs"/>
          <w:sz w:val="28"/>
          <w:szCs w:val="28"/>
          <w:lang w:bidi="bn-IN"/>
        </w:rPr>
        <w:t>র</w:t>
      </w:r>
      <w:r w:rsidRPr="000C3B93">
        <w:rPr>
          <w:rFonts w:ascii="Nikosh" w:hAnsi="Nikosh" w:cs="Nikosh"/>
          <w:sz w:val="28"/>
          <w:szCs w:val="28"/>
          <w:lang w:bidi="bn-IN"/>
        </w:rPr>
        <w:t xml:space="preserve"> </w:t>
      </w:r>
      <w:r w:rsidRPr="000C3B93">
        <w:rPr>
          <w:rFonts w:ascii="Nikosh" w:hAnsi="Nikosh" w:cs="Nikosh" w:hint="cs"/>
          <w:sz w:val="28"/>
          <w:szCs w:val="28"/>
          <w:lang w:bidi="bn-IN"/>
        </w:rPr>
        <w:t>মহাপরিচালক</w:t>
      </w:r>
      <w:r w:rsidRPr="000C3B93">
        <w:rPr>
          <w:rFonts w:ascii="Nikosh" w:hAnsi="Nikosh" w:cs="Nikosh"/>
          <w:sz w:val="28"/>
          <w:szCs w:val="28"/>
          <w:lang w:bidi="bn-IN"/>
        </w:rPr>
        <w:t xml:space="preserve"> </w:t>
      </w:r>
      <w:r w:rsidRPr="000C3B93">
        <w:rPr>
          <w:rFonts w:ascii="Nikosh" w:hAnsi="Nikosh" w:cs="Nikosh" w:hint="cs"/>
          <w:sz w:val="28"/>
          <w:szCs w:val="28"/>
          <w:lang w:bidi="bn-IN"/>
        </w:rPr>
        <w:t>ফারুক</w:t>
      </w:r>
      <w:r w:rsidRPr="000C3B93">
        <w:rPr>
          <w:rFonts w:ascii="Nikosh" w:hAnsi="Nikosh" w:cs="Nikosh"/>
          <w:sz w:val="28"/>
          <w:szCs w:val="28"/>
          <w:lang w:bidi="bn-IN"/>
        </w:rPr>
        <w:t xml:space="preserve"> </w:t>
      </w:r>
      <w:r w:rsidRPr="000C3B93">
        <w:rPr>
          <w:rFonts w:ascii="Nikosh" w:hAnsi="Nikosh" w:cs="Nikosh" w:hint="cs"/>
          <w:sz w:val="28"/>
          <w:szCs w:val="28"/>
          <w:lang w:bidi="bn-IN"/>
        </w:rPr>
        <w:t>ওয়াসিফ</w:t>
      </w:r>
      <w:r w:rsidRPr="000C3B93">
        <w:rPr>
          <w:rFonts w:ascii="Nikosh" w:hAnsi="Nikosh" w:cs="Nikosh"/>
          <w:sz w:val="28"/>
          <w:szCs w:val="28"/>
          <w:lang w:bidi="bn-IN"/>
        </w:rPr>
        <w:t xml:space="preserve">, </w:t>
      </w:r>
      <w:r w:rsidRPr="000C3B93">
        <w:rPr>
          <w:rFonts w:ascii="Nikosh" w:hAnsi="Nikosh" w:cs="Nikosh" w:hint="cs"/>
          <w:sz w:val="28"/>
          <w:szCs w:val="28"/>
          <w:lang w:bidi="bn-IN"/>
        </w:rPr>
        <w:t>অতিরিক্ত</w:t>
      </w:r>
      <w:r w:rsidRPr="000C3B93">
        <w:rPr>
          <w:rFonts w:ascii="Nikosh" w:hAnsi="Nikosh" w:cs="Nikosh"/>
          <w:sz w:val="28"/>
          <w:szCs w:val="28"/>
          <w:lang w:bidi="bn-IN"/>
        </w:rPr>
        <w:t xml:space="preserve"> </w:t>
      </w:r>
      <w:r w:rsidRPr="000C3B93">
        <w:rPr>
          <w:rFonts w:ascii="Nikosh" w:hAnsi="Nikosh" w:cs="Nikosh" w:hint="cs"/>
          <w:sz w:val="28"/>
          <w:szCs w:val="28"/>
          <w:lang w:bidi="bn-IN"/>
        </w:rPr>
        <w:t>পুলিশ</w:t>
      </w:r>
      <w:r w:rsidRPr="000C3B93">
        <w:rPr>
          <w:rFonts w:ascii="Nikosh" w:hAnsi="Nikosh" w:cs="Nikosh"/>
          <w:sz w:val="28"/>
          <w:szCs w:val="28"/>
          <w:lang w:bidi="bn-IN"/>
        </w:rPr>
        <w:t xml:space="preserve"> </w:t>
      </w:r>
      <w:r w:rsidRPr="000C3B93">
        <w:rPr>
          <w:rFonts w:ascii="Nikosh" w:hAnsi="Nikosh" w:cs="Nikosh" w:hint="cs"/>
          <w:sz w:val="28"/>
          <w:szCs w:val="28"/>
          <w:lang w:bidi="bn-IN"/>
        </w:rPr>
        <w:t>সুপার</w:t>
      </w:r>
      <w:r w:rsidRPr="000C3B93">
        <w:rPr>
          <w:rFonts w:ascii="Nikosh" w:hAnsi="Nikosh" w:cs="Nikosh"/>
          <w:sz w:val="28"/>
          <w:szCs w:val="28"/>
          <w:lang w:bidi="bn-IN"/>
        </w:rPr>
        <w:t xml:space="preserve"> </w:t>
      </w:r>
      <w:r w:rsidRPr="000C3B93">
        <w:rPr>
          <w:rFonts w:ascii="Nikosh" w:hAnsi="Nikosh" w:cs="Nikosh" w:hint="cs"/>
          <w:sz w:val="28"/>
          <w:szCs w:val="28"/>
          <w:lang w:bidi="bn-IN"/>
        </w:rPr>
        <w:t>মুকিত</w:t>
      </w:r>
      <w:r w:rsidRPr="000C3B93">
        <w:rPr>
          <w:rFonts w:ascii="Nikosh" w:hAnsi="Nikosh" w:cs="Nikosh"/>
          <w:sz w:val="28"/>
          <w:szCs w:val="28"/>
          <w:lang w:bidi="bn-IN"/>
        </w:rPr>
        <w:t xml:space="preserve"> </w:t>
      </w:r>
      <w:r w:rsidRPr="000C3B93">
        <w:rPr>
          <w:rFonts w:ascii="Nikosh" w:hAnsi="Nikosh" w:cs="Nikosh" w:hint="cs"/>
          <w:sz w:val="28"/>
          <w:szCs w:val="28"/>
          <w:lang w:bidi="bn-IN"/>
        </w:rPr>
        <w:t>সরকার</w:t>
      </w:r>
      <w:r w:rsidRPr="000C3B93">
        <w:rPr>
          <w:rFonts w:ascii="Nikosh" w:hAnsi="Nikosh" w:cs="Nikosh"/>
          <w:sz w:val="28"/>
          <w:szCs w:val="28"/>
          <w:lang w:bidi="bn-IN"/>
        </w:rPr>
        <w:t xml:space="preserve">, </w:t>
      </w:r>
      <w:r w:rsidRPr="000C3B93">
        <w:rPr>
          <w:rFonts w:ascii="Nikosh" w:hAnsi="Nikosh" w:cs="Nikosh" w:hint="cs"/>
          <w:sz w:val="28"/>
          <w:szCs w:val="28"/>
          <w:lang w:bidi="bn-IN"/>
        </w:rPr>
        <w:t>হোসেনপুর</w:t>
      </w:r>
      <w:r w:rsidRPr="000C3B93">
        <w:rPr>
          <w:rFonts w:ascii="Nikosh" w:hAnsi="Nikosh" w:cs="Nikosh"/>
          <w:sz w:val="28"/>
          <w:szCs w:val="28"/>
          <w:lang w:bidi="bn-IN"/>
        </w:rPr>
        <w:t xml:space="preserve"> </w:t>
      </w:r>
      <w:r w:rsidRPr="000C3B93">
        <w:rPr>
          <w:rFonts w:ascii="Nikosh" w:hAnsi="Nikosh" w:cs="Nikosh" w:hint="cs"/>
          <w:sz w:val="28"/>
          <w:szCs w:val="28"/>
          <w:lang w:bidi="bn-IN"/>
        </w:rPr>
        <w:t>উপজেলা</w:t>
      </w:r>
      <w:r w:rsidRPr="000C3B93">
        <w:rPr>
          <w:rFonts w:ascii="Nikosh" w:hAnsi="Nikosh" w:cs="Nikosh"/>
          <w:sz w:val="28"/>
          <w:szCs w:val="28"/>
          <w:lang w:bidi="bn-IN"/>
        </w:rPr>
        <w:t xml:space="preserve"> </w:t>
      </w:r>
      <w:r w:rsidRPr="000C3B93">
        <w:rPr>
          <w:rFonts w:ascii="Nikosh" w:hAnsi="Nikosh" w:cs="Nikosh" w:hint="cs"/>
          <w:sz w:val="28"/>
          <w:szCs w:val="28"/>
          <w:lang w:bidi="bn-IN"/>
        </w:rPr>
        <w:t>নির্বাহী</w:t>
      </w:r>
      <w:r w:rsidRPr="000C3B93">
        <w:rPr>
          <w:rFonts w:ascii="Nikosh" w:hAnsi="Nikosh" w:cs="Nikosh"/>
          <w:sz w:val="28"/>
          <w:szCs w:val="28"/>
          <w:lang w:bidi="bn-IN"/>
        </w:rPr>
        <w:t xml:space="preserve"> </w:t>
      </w:r>
      <w:r w:rsidRPr="000C3B93">
        <w:rPr>
          <w:rFonts w:ascii="Nikosh" w:hAnsi="Nikosh" w:cs="Nikosh" w:hint="cs"/>
          <w:sz w:val="28"/>
          <w:szCs w:val="28"/>
          <w:lang w:bidi="bn-IN"/>
        </w:rPr>
        <w:t>অফিসার</w:t>
      </w:r>
      <w:r w:rsidRPr="000C3B93">
        <w:rPr>
          <w:rFonts w:ascii="Nikosh" w:hAnsi="Nikosh" w:cs="Nikosh"/>
          <w:sz w:val="28"/>
          <w:szCs w:val="28"/>
          <w:lang w:bidi="bn-IN"/>
        </w:rPr>
        <w:t xml:space="preserve"> </w:t>
      </w:r>
      <w:r w:rsidRPr="000C3B93">
        <w:rPr>
          <w:rFonts w:ascii="Nikosh" w:hAnsi="Nikosh" w:cs="Nikosh" w:hint="cs"/>
          <w:sz w:val="28"/>
          <w:szCs w:val="28"/>
          <w:lang w:bidi="bn-IN"/>
        </w:rPr>
        <w:t>রেকসোনা</w:t>
      </w:r>
      <w:r w:rsidRPr="000C3B93">
        <w:rPr>
          <w:rFonts w:ascii="Nikosh" w:hAnsi="Nikosh" w:cs="Nikosh"/>
          <w:sz w:val="28"/>
          <w:szCs w:val="28"/>
          <w:lang w:bidi="bn-IN"/>
        </w:rPr>
        <w:t xml:space="preserve"> </w:t>
      </w:r>
      <w:r w:rsidRPr="000C3B93">
        <w:rPr>
          <w:rFonts w:ascii="Nikosh" w:hAnsi="Nikosh" w:cs="Nikosh" w:hint="cs"/>
          <w:sz w:val="28"/>
          <w:szCs w:val="28"/>
          <w:lang w:bidi="bn-IN"/>
        </w:rPr>
        <w:t>খাতুন</w:t>
      </w:r>
      <w:r w:rsidRPr="000C3B93">
        <w:rPr>
          <w:rFonts w:ascii="Nikosh" w:hAnsi="Nikosh" w:cs="Nikosh"/>
          <w:sz w:val="28"/>
          <w:szCs w:val="28"/>
          <w:lang w:bidi="bn-IN"/>
        </w:rPr>
        <w:t xml:space="preserve">, </w:t>
      </w:r>
      <w:r w:rsidRPr="000C3B93">
        <w:rPr>
          <w:rFonts w:ascii="Nikosh" w:hAnsi="Nikosh" w:cs="Nikosh" w:hint="cs"/>
          <w:sz w:val="28"/>
          <w:szCs w:val="28"/>
          <w:lang w:bidi="bn-IN"/>
        </w:rPr>
        <w:t>হোসেনপুর</w:t>
      </w:r>
      <w:r w:rsidRPr="000C3B93">
        <w:rPr>
          <w:rFonts w:ascii="Nikosh" w:hAnsi="Nikosh" w:cs="Nikosh"/>
          <w:sz w:val="28"/>
          <w:szCs w:val="28"/>
          <w:lang w:bidi="bn-IN"/>
        </w:rPr>
        <w:t xml:space="preserve"> </w:t>
      </w:r>
      <w:r w:rsidRPr="000C3B93">
        <w:rPr>
          <w:rFonts w:ascii="Nikosh" w:hAnsi="Nikosh" w:cs="Nikosh" w:hint="cs"/>
          <w:sz w:val="28"/>
          <w:szCs w:val="28"/>
          <w:lang w:bidi="bn-IN"/>
        </w:rPr>
        <w:t>থানার</w:t>
      </w:r>
      <w:r w:rsidRPr="000C3B93">
        <w:rPr>
          <w:rFonts w:ascii="Nikosh" w:hAnsi="Nikosh" w:cs="Nikosh"/>
          <w:sz w:val="28"/>
          <w:szCs w:val="28"/>
          <w:lang w:bidi="bn-IN"/>
        </w:rPr>
        <w:t xml:space="preserve"> </w:t>
      </w:r>
      <w:r w:rsidRPr="000C3B93">
        <w:rPr>
          <w:rFonts w:ascii="Nikosh" w:hAnsi="Nikosh" w:cs="Nikosh" w:hint="cs"/>
          <w:sz w:val="28"/>
          <w:szCs w:val="28"/>
          <w:lang w:bidi="bn-IN"/>
        </w:rPr>
        <w:t>ভারপ্রাপ্ত</w:t>
      </w:r>
      <w:r w:rsidRPr="000C3B93">
        <w:rPr>
          <w:rFonts w:ascii="Nikosh" w:hAnsi="Nikosh" w:cs="Nikosh"/>
          <w:sz w:val="28"/>
          <w:szCs w:val="28"/>
          <w:lang w:bidi="bn-IN"/>
        </w:rPr>
        <w:t xml:space="preserve"> </w:t>
      </w:r>
      <w:r w:rsidRPr="000C3B93">
        <w:rPr>
          <w:rFonts w:ascii="Nikosh" w:hAnsi="Nikosh" w:cs="Nikosh" w:hint="cs"/>
          <w:sz w:val="28"/>
          <w:szCs w:val="28"/>
          <w:lang w:bidi="bn-IN"/>
        </w:rPr>
        <w:t>কর্মকর্তা</w:t>
      </w:r>
      <w:r>
        <w:rPr>
          <w:rFonts w:ascii="Nikosh" w:hAnsi="Nikosh" w:cs="Nikosh"/>
          <w:sz w:val="28"/>
          <w:szCs w:val="28"/>
          <w:lang w:bidi="bn-IN"/>
        </w:rPr>
        <w:t xml:space="preserve"> </w:t>
      </w:r>
      <w:r w:rsidRPr="000C3B93">
        <w:rPr>
          <w:rFonts w:ascii="Nikosh" w:hAnsi="Nikosh" w:cs="Nikosh" w:hint="cs"/>
          <w:sz w:val="28"/>
          <w:szCs w:val="28"/>
          <w:lang w:bidi="bn-IN"/>
        </w:rPr>
        <w:t>মুহাম্মদ</w:t>
      </w:r>
      <w:r w:rsidRPr="000C3B93">
        <w:rPr>
          <w:rFonts w:ascii="Nikosh" w:hAnsi="Nikosh" w:cs="Nikosh"/>
          <w:sz w:val="28"/>
          <w:szCs w:val="28"/>
          <w:lang w:bidi="bn-IN"/>
        </w:rPr>
        <w:t xml:space="preserve"> </w:t>
      </w:r>
      <w:r w:rsidRPr="000C3B93">
        <w:rPr>
          <w:rFonts w:ascii="Nikosh" w:hAnsi="Nikosh" w:cs="Nikosh" w:hint="cs"/>
          <w:sz w:val="28"/>
          <w:szCs w:val="28"/>
          <w:lang w:bidi="bn-IN"/>
        </w:rPr>
        <w:t>রাশেদুল</w:t>
      </w:r>
      <w:r w:rsidRPr="000C3B93">
        <w:rPr>
          <w:rFonts w:ascii="Nikosh" w:hAnsi="Nikosh" w:cs="Nikosh"/>
          <w:sz w:val="28"/>
          <w:szCs w:val="28"/>
          <w:lang w:bidi="bn-IN"/>
        </w:rPr>
        <w:t xml:space="preserve"> </w:t>
      </w:r>
      <w:r w:rsidRPr="000C3B93">
        <w:rPr>
          <w:rFonts w:ascii="Nikosh" w:hAnsi="Nikosh" w:cs="Nikosh" w:hint="cs"/>
          <w:sz w:val="28"/>
          <w:szCs w:val="28"/>
          <w:lang w:bidi="bn-IN"/>
        </w:rPr>
        <w:t>ইসলামসহ</w:t>
      </w:r>
      <w:r w:rsidRPr="000C3B93">
        <w:rPr>
          <w:rFonts w:ascii="Nikosh" w:hAnsi="Nikosh" w:cs="Nikosh"/>
          <w:sz w:val="28"/>
          <w:szCs w:val="28"/>
          <w:lang w:bidi="bn-IN"/>
        </w:rPr>
        <w:t xml:space="preserve"> </w:t>
      </w:r>
      <w:r w:rsidRPr="000C3B93">
        <w:rPr>
          <w:rFonts w:ascii="Nikosh" w:hAnsi="Nikosh" w:cs="Nikosh" w:hint="cs"/>
          <w:sz w:val="28"/>
          <w:szCs w:val="28"/>
          <w:lang w:bidi="bn-IN"/>
        </w:rPr>
        <w:t>প্রশাসনের</w:t>
      </w:r>
      <w:r w:rsidRPr="000C3B93">
        <w:rPr>
          <w:rFonts w:ascii="Nikosh" w:hAnsi="Nikosh" w:cs="Nikosh"/>
          <w:sz w:val="28"/>
          <w:szCs w:val="28"/>
          <w:lang w:bidi="bn-IN"/>
        </w:rPr>
        <w:t xml:space="preserve"> </w:t>
      </w:r>
      <w:r w:rsidRPr="000C3B93">
        <w:rPr>
          <w:rFonts w:ascii="Nikosh" w:hAnsi="Nikosh" w:cs="Nikosh" w:hint="cs"/>
          <w:sz w:val="28"/>
          <w:szCs w:val="28"/>
          <w:lang w:bidi="bn-IN"/>
        </w:rPr>
        <w:t>কর্মকর্তা</w:t>
      </w:r>
      <w:r w:rsidRPr="000C3B93">
        <w:rPr>
          <w:rFonts w:ascii="Nikosh" w:hAnsi="Nikosh" w:cs="Nikosh"/>
          <w:sz w:val="28"/>
          <w:szCs w:val="28"/>
          <w:lang w:bidi="bn-IN"/>
        </w:rPr>
        <w:t xml:space="preserve">, </w:t>
      </w:r>
      <w:r w:rsidRPr="000C3B93">
        <w:rPr>
          <w:rFonts w:ascii="Nikosh" w:hAnsi="Nikosh" w:cs="Nikosh" w:hint="cs"/>
          <w:sz w:val="28"/>
          <w:szCs w:val="28"/>
          <w:lang w:bidi="bn-IN"/>
        </w:rPr>
        <w:t>সাংবাদিক</w:t>
      </w:r>
      <w:r w:rsidRPr="000C3B93">
        <w:rPr>
          <w:rFonts w:ascii="Nikosh" w:hAnsi="Nikosh" w:cs="Nikosh"/>
          <w:sz w:val="28"/>
          <w:szCs w:val="28"/>
          <w:lang w:bidi="bn-IN"/>
        </w:rPr>
        <w:t xml:space="preserve"> </w:t>
      </w:r>
      <w:r w:rsidRPr="000C3B93">
        <w:rPr>
          <w:rFonts w:ascii="Nikosh" w:hAnsi="Nikosh" w:cs="Nikosh" w:hint="cs"/>
          <w:sz w:val="28"/>
          <w:szCs w:val="28"/>
          <w:lang w:bidi="bn-IN"/>
        </w:rPr>
        <w:t>ও</w:t>
      </w:r>
      <w:r w:rsidRPr="000C3B93">
        <w:rPr>
          <w:rFonts w:ascii="Nikosh" w:hAnsi="Nikosh" w:cs="Nikosh"/>
          <w:sz w:val="28"/>
          <w:szCs w:val="28"/>
          <w:lang w:bidi="bn-IN"/>
        </w:rPr>
        <w:t xml:space="preserve"> </w:t>
      </w:r>
      <w:r w:rsidRPr="000C3B93">
        <w:rPr>
          <w:rFonts w:ascii="Nikosh" w:hAnsi="Nikosh" w:cs="Nikosh" w:hint="cs"/>
          <w:sz w:val="28"/>
          <w:szCs w:val="28"/>
          <w:lang w:bidi="bn-IN"/>
        </w:rPr>
        <w:t>বিভিন্ন</w:t>
      </w:r>
      <w:r w:rsidRPr="000C3B93">
        <w:rPr>
          <w:rFonts w:ascii="Nikosh" w:hAnsi="Nikosh" w:cs="Nikosh"/>
          <w:sz w:val="28"/>
          <w:szCs w:val="28"/>
          <w:lang w:bidi="bn-IN"/>
        </w:rPr>
        <w:t xml:space="preserve"> </w:t>
      </w:r>
      <w:r w:rsidRPr="000C3B93">
        <w:rPr>
          <w:rFonts w:ascii="Nikosh" w:hAnsi="Nikosh" w:cs="Nikosh" w:hint="cs"/>
          <w:sz w:val="28"/>
          <w:szCs w:val="28"/>
          <w:lang w:bidi="bn-IN"/>
        </w:rPr>
        <w:t>শ্রেণি</w:t>
      </w:r>
      <w:r w:rsidRPr="000C3B93">
        <w:rPr>
          <w:rFonts w:ascii="Nikosh" w:hAnsi="Nikosh" w:cs="Nikosh"/>
          <w:sz w:val="28"/>
          <w:szCs w:val="28"/>
          <w:lang w:bidi="bn-IN"/>
        </w:rPr>
        <w:t>-</w:t>
      </w:r>
      <w:r w:rsidRPr="000C3B93">
        <w:rPr>
          <w:rFonts w:ascii="Nikosh" w:hAnsi="Nikosh" w:cs="Nikosh" w:hint="cs"/>
          <w:sz w:val="28"/>
          <w:szCs w:val="28"/>
          <w:lang w:bidi="bn-IN"/>
        </w:rPr>
        <w:t>পেশার</w:t>
      </w:r>
      <w:r w:rsidRPr="000C3B93">
        <w:rPr>
          <w:rFonts w:ascii="Nikosh" w:hAnsi="Nikosh" w:cs="Nikosh"/>
          <w:sz w:val="28"/>
          <w:szCs w:val="28"/>
          <w:lang w:bidi="bn-IN"/>
        </w:rPr>
        <w:t xml:space="preserve"> </w:t>
      </w:r>
      <w:r w:rsidRPr="000C3B93">
        <w:rPr>
          <w:rFonts w:ascii="Nikosh" w:hAnsi="Nikosh" w:cs="Nikosh" w:hint="cs"/>
          <w:sz w:val="28"/>
          <w:szCs w:val="28"/>
          <w:lang w:bidi="bn-IN"/>
        </w:rPr>
        <w:t>মানুষ</w:t>
      </w:r>
      <w:r w:rsidRPr="000C3B93">
        <w:rPr>
          <w:rFonts w:ascii="Nikosh" w:hAnsi="Nikosh" w:cs="Nikosh"/>
          <w:sz w:val="28"/>
          <w:szCs w:val="28"/>
          <w:lang w:bidi="bn-IN"/>
        </w:rPr>
        <w:t xml:space="preserve"> </w:t>
      </w:r>
      <w:r w:rsidRPr="000C3B93">
        <w:rPr>
          <w:rFonts w:ascii="Nikosh" w:hAnsi="Nikosh" w:cs="Nikosh" w:hint="cs"/>
          <w:sz w:val="28"/>
          <w:szCs w:val="28"/>
          <w:lang w:bidi="bn-IN"/>
        </w:rPr>
        <w:t>উপস্থিত</w:t>
      </w:r>
      <w:r w:rsidRPr="000C3B93">
        <w:rPr>
          <w:rFonts w:ascii="Nikosh" w:hAnsi="Nikosh" w:cs="Nikosh"/>
          <w:sz w:val="28"/>
          <w:szCs w:val="28"/>
          <w:lang w:bidi="bn-IN"/>
        </w:rPr>
        <w:t xml:space="preserve"> </w:t>
      </w:r>
      <w:r w:rsidRPr="000C3B93">
        <w:rPr>
          <w:rFonts w:ascii="Nikosh" w:hAnsi="Nikosh" w:cs="Nikosh" w:hint="cs"/>
          <w:sz w:val="28"/>
          <w:szCs w:val="28"/>
          <w:lang w:bidi="bn-IN"/>
        </w:rPr>
        <w:t>ছিলেন।</w:t>
      </w:r>
    </w:p>
    <w:p w:rsidR="007B25D4" w:rsidRDefault="007B25D4" w:rsidP="007B25D4">
      <w:pPr>
        <w:spacing w:after="0" w:line="240" w:lineRule="auto"/>
        <w:ind w:firstLine="720"/>
        <w:jc w:val="both"/>
        <w:rPr>
          <w:rFonts w:ascii="Nikosh" w:hAnsi="Nikosh" w:cs="Nikosh"/>
          <w:sz w:val="28"/>
          <w:szCs w:val="28"/>
          <w:lang w:bidi="bn-IN"/>
        </w:rPr>
      </w:pPr>
    </w:p>
    <w:p w:rsidR="007B25D4" w:rsidRDefault="007B25D4" w:rsidP="007B25D4">
      <w:pPr>
        <w:spacing w:after="0" w:line="240" w:lineRule="auto"/>
        <w:jc w:val="center"/>
        <w:rPr>
          <w:rFonts w:ascii="Nikosh" w:hAnsi="Nikosh" w:cs="Nikosh"/>
          <w:sz w:val="28"/>
          <w:szCs w:val="28"/>
        </w:rPr>
      </w:pPr>
      <w:r w:rsidRPr="0089057B">
        <w:rPr>
          <w:rFonts w:ascii="Nikosh" w:hAnsi="Nikosh" w:cs="Nikosh"/>
          <w:sz w:val="28"/>
          <w:szCs w:val="28"/>
        </w:rPr>
        <w:t>#</w:t>
      </w:r>
    </w:p>
    <w:p w:rsidR="007B25D4" w:rsidRPr="0089057B" w:rsidRDefault="007B25D4" w:rsidP="007B25D4">
      <w:pPr>
        <w:spacing w:after="0" w:line="240" w:lineRule="auto"/>
        <w:jc w:val="center"/>
        <w:rPr>
          <w:rFonts w:ascii="Nikosh" w:hAnsi="Nikosh" w:cs="Nikosh"/>
          <w:sz w:val="28"/>
          <w:szCs w:val="28"/>
        </w:rPr>
      </w:pPr>
    </w:p>
    <w:p w:rsidR="007B25D4" w:rsidRPr="0089057B" w:rsidRDefault="007B25D4" w:rsidP="007B25D4">
      <w:pPr>
        <w:spacing w:after="0" w:line="240" w:lineRule="auto"/>
        <w:jc w:val="both"/>
        <w:rPr>
          <w:rFonts w:ascii="Nikosh" w:hAnsi="Nikosh" w:cs="Nikosh"/>
          <w:sz w:val="28"/>
          <w:szCs w:val="28"/>
        </w:rPr>
      </w:pPr>
      <w:r>
        <w:rPr>
          <w:rFonts w:ascii="Nikosh" w:hAnsi="Nikosh" w:cs="Nikosh"/>
          <w:sz w:val="28"/>
          <w:szCs w:val="28"/>
          <w:lang w:bidi="bn-IN"/>
        </w:rPr>
        <w:t>ইমরানুল</w:t>
      </w:r>
      <w:r w:rsidRPr="0089057B">
        <w:rPr>
          <w:rFonts w:ascii="Nikosh" w:hAnsi="Nikosh" w:cs="Nikosh"/>
          <w:sz w:val="28"/>
          <w:szCs w:val="28"/>
        </w:rPr>
        <w:t>/</w:t>
      </w:r>
      <w:r>
        <w:rPr>
          <w:rFonts w:ascii="Nikosh" w:hAnsi="Nikosh" w:cs="Nikosh"/>
          <w:sz w:val="28"/>
          <w:szCs w:val="28"/>
        </w:rPr>
        <w:t>শাহাদাত/মোশারফ/</w:t>
      </w:r>
      <w:r w:rsidRPr="0089057B">
        <w:rPr>
          <w:rFonts w:ascii="Nikosh" w:hAnsi="Nikosh" w:cs="Nikosh"/>
          <w:sz w:val="28"/>
          <w:szCs w:val="28"/>
        </w:rPr>
        <w:t>সেলিম/</w:t>
      </w:r>
      <w:r w:rsidRPr="0089057B">
        <w:rPr>
          <w:rFonts w:ascii="Nikosh" w:hAnsi="Nikosh" w:cs="Nikosh"/>
          <w:sz w:val="28"/>
          <w:szCs w:val="28"/>
          <w:cs/>
          <w:lang w:bidi="bn-IN"/>
        </w:rPr>
        <w:t>২০২৬</w:t>
      </w:r>
      <w:r w:rsidRPr="0089057B">
        <w:rPr>
          <w:rFonts w:ascii="Nikosh" w:hAnsi="Nikosh" w:cs="Nikosh"/>
          <w:sz w:val="28"/>
          <w:szCs w:val="28"/>
        </w:rPr>
        <w:t>/</w:t>
      </w:r>
      <w:r>
        <w:rPr>
          <w:rFonts w:ascii="Nikosh" w:hAnsi="Nikosh" w:cs="Nikosh" w:hint="cs"/>
          <w:sz w:val="28"/>
          <w:szCs w:val="28"/>
          <w:cs/>
          <w:lang w:bidi="bn-IN"/>
        </w:rPr>
        <w:t>২০২০</w:t>
      </w:r>
      <w:r w:rsidRPr="0089057B">
        <w:rPr>
          <w:rFonts w:ascii="Nikosh" w:hAnsi="Nikosh" w:cs="Nikosh"/>
          <w:sz w:val="28"/>
          <w:szCs w:val="28"/>
          <w:cs/>
          <w:lang w:bidi="bn-IN"/>
        </w:rPr>
        <w:t xml:space="preserve"> ঘণ্টা</w:t>
      </w:r>
    </w:p>
    <w:p w:rsidR="007B25D4" w:rsidRDefault="007B25D4">
      <w:pPr>
        <w:spacing w:after="0" w:line="240" w:lineRule="auto"/>
        <w:rPr>
          <w:rFonts w:ascii="Nikosh" w:hAnsi="Nikosh" w:cs="Nikosh"/>
          <w:sz w:val="28"/>
          <w:szCs w:val="28"/>
          <w:shd w:val="clear" w:color="auto" w:fill="FFFFFF"/>
          <w:lang w:eastAsia="zh-CN" w:bidi="bn-IN"/>
        </w:rPr>
      </w:pPr>
      <w:r>
        <w:rPr>
          <w:rFonts w:ascii="Nikosh" w:hAnsi="Nikosh" w:cs="Nikosh"/>
          <w:sz w:val="28"/>
          <w:szCs w:val="28"/>
        </w:rPr>
        <w:br w:type="page"/>
      </w:r>
    </w:p>
    <w:p w:rsidR="00FD3427" w:rsidRPr="00FD3427" w:rsidRDefault="00FD3427" w:rsidP="00FD3427">
      <w:pPr>
        <w:pStyle w:val="NormalWeb"/>
        <w:rPr>
          <w:rFonts w:ascii="Nikosh" w:hAnsi="Nikosh" w:cs="Nikosh"/>
          <w:color w:val="auto"/>
          <w:sz w:val="28"/>
          <w:szCs w:val="28"/>
        </w:rPr>
      </w:pPr>
      <w:r w:rsidRPr="00FD3427">
        <w:rPr>
          <w:rFonts w:ascii="Nikosh" w:hAnsi="Nikosh" w:cs="Nikosh"/>
          <w:color w:val="auto"/>
          <w:sz w:val="28"/>
          <w:szCs w:val="28"/>
        </w:rPr>
        <w:t xml:space="preserve">তথ্যবিবরণী                             </w:t>
      </w:r>
      <w:r>
        <w:rPr>
          <w:rFonts w:ascii="Nikosh" w:hAnsi="Nikosh" w:cs="Nikosh"/>
          <w:color w:val="auto"/>
          <w:sz w:val="28"/>
          <w:szCs w:val="28"/>
        </w:rPr>
        <w:t xml:space="preserve">                              </w:t>
      </w:r>
      <w:r w:rsidRPr="00FD3427">
        <w:rPr>
          <w:rFonts w:ascii="Nikosh" w:hAnsi="Nikosh" w:cs="Nikosh"/>
          <w:color w:val="auto"/>
          <w:sz w:val="28"/>
          <w:szCs w:val="28"/>
        </w:rPr>
        <w:t xml:space="preserve">                                            নম্বর: ১১২৭</w:t>
      </w:r>
    </w:p>
    <w:p w:rsidR="00FD3427" w:rsidRPr="00FD3427" w:rsidRDefault="00FD3427" w:rsidP="00FD3427">
      <w:pPr>
        <w:spacing w:after="0" w:line="240" w:lineRule="auto"/>
        <w:jc w:val="center"/>
        <w:rPr>
          <w:rFonts w:ascii="Nikosh" w:hAnsi="Nikosh" w:cs="Nikosh"/>
          <w:b/>
          <w:sz w:val="28"/>
          <w:szCs w:val="28"/>
        </w:rPr>
      </w:pPr>
      <w:r w:rsidRPr="00FD3427">
        <w:rPr>
          <w:rFonts w:ascii="Nikosh" w:hAnsi="Nikosh" w:cs="Nikosh"/>
          <w:b/>
          <w:sz w:val="28"/>
          <w:szCs w:val="28"/>
        </w:rPr>
        <w:t>২৬ সেপ্টেম্বর থেকে সারা দেশে ব্যাপক ভ্যাকসিন কার্যক্রম শুরু</w:t>
      </w:r>
    </w:p>
    <w:p w:rsidR="00FD3427" w:rsidRPr="00FD3427" w:rsidRDefault="00FD3427" w:rsidP="00FD3427">
      <w:pPr>
        <w:spacing w:after="0" w:line="240" w:lineRule="auto"/>
        <w:jc w:val="center"/>
        <w:rPr>
          <w:rFonts w:ascii="Nikosh" w:hAnsi="Nikosh" w:cs="Nikosh"/>
          <w:b/>
          <w:sz w:val="28"/>
          <w:szCs w:val="28"/>
        </w:rPr>
      </w:pPr>
      <w:r w:rsidRPr="00FD3427">
        <w:rPr>
          <w:rFonts w:ascii="Nikosh" w:hAnsi="Nikosh" w:cs="Nikosh"/>
          <w:b/>
          <w:sz w:val="28"/>
          <w:szCs w:val="28"/>
        </w:rPr>
        <w:t xml:space="preserve">                                                              - স্বাস্থ্যমন্ত্রী</w:t>
      </w:r>
    </w:p>
    <w:p w:rsidR="00FD3427" w:rsidRPr="00FD3427" w:rsidRDefault="00FD3427" w:rsidP="00FD3427">
      <w:pPr>
        <w:spacing w:after="240" w:line="240" w:lineRule="auto"/>
        <w:jc w:val="both"/>
        <w:rPr>
          <w:rFonts w:ascii="Nikosh" w:hAnsi="Nikosh" w:cs="Nikosh"/>
          <w:sz w:val="28"/>
          <w:szCs w:val="28"/>
          <w:lang w:bidi="bn-IN"/>
        </w:rPr>
      </w:pPr>
      <w:r w:rsidRPr="00FD3427">
        <w:rPr>
          <w:rFonts w:ascii="Nikosh" w:hAnsi="Nikosh" w:cs="Nikosh"/>
          <w:sz w:val="28"/>
          <w:szCs w:val="28"/>
        </w:rPr>
        <w:t xml:space="preserve">নারায়ণগঞ্জ, </w:t>
      </w:r>
      <w:r w:rsidRPr="00FD3427">
        <w:rPr>
          <w:rFonts w:ascii="Nikosh" w:hAnsi="Nikosh" w:cs="Nikosh"/>
          <w:sz w:val="28"/>
          <w:szCs w:val="28"/>
          <w:lang w:bidi="bn-IN"/>
        </w:rPr>
        <w:t>২৮ ভাদ্র (১২ সেপ্টেম্বর):</w:t>
      </w:r>
    </w:p>
    <w:p w:rsidR="00FD3427" w:rsidRPr="00FD3427" w:rsidRDefault="00FD3427" w:rsidP="00FD3427">
      <w:pPr>
        <w:spacing w:after="0" w:line="240" w:lineRule="auto"/>
        <w:ind w:firstLine="720"/>
        <w:jc w:val="both"/>
        <w:rPr>
          <w:rFonts w:ascii="Nikosh" w:hAnsi="Nikosh" w:cs="Nikosh"/>
          <w:sz w:val="28"/>
          <w:szCs w:val="28"/>
        </w:rPr>
      </w:pPr>
      <w:r w:rsidRPr="00FD3427">
        <w:rPr>
          <w:rFonts w:ascii="Nikosh" w:hAnsi="Nikosh" w:cs="Nikosh"/>
          <w:sz w:val="28"/>
          <w:szCs w:val="28"/>
        </w:rPr>
        <w:t>স্বাস্থ্য ও পরিবার কল্যাণ মন্ত্রী সরদার মোঃ সাখাওয়াত হোসেন বলেছেন, আগামী ২৬ সেপ্টেম্বর থেকে সারা দেশে ব্যাপক আকারে ভ্যাকসিন কার্যক্রম শুরু হবে। হাম থেকে শিশুদের সুরক্ষায় নিয়মিত টিকাদান কার্যক্রমও অব্যাহত থাকবে।</w:t>
      </w:r>
    </w:p>
    <w:p w:rsidR="00FD3427" w:rsidRPr="00FD3427" w:rsidRDefault="00FD3427" w:rsidP="00FD3427">
      <w:pPr>
        <w:spacing w:after="0" w:line="240" w:lineRule="auto"/>
        <w:jc w:val="both"/>
        <w:rPr>
          <w:rFonts w:ascii="Nikosh" w:hAnsi="Nikosh" w:cs="Nikosh"/>
          <w:sz w:val="28"/>
          <w:szCs w:val="28"/>
        </w:rPr>
      </w:pPr>
    </w:p>
    <w:p w:rsidR="00FD3427" w:rsidRPr="00FD3427" w:rsidRDefault="00FD3427" w:rsidP="00FD3427">
      <w:pPr>
        <w:spacing w:after="0" w:line="240" w:lineRule="auto"/>
        <w:ind w:firstLine="720"/>
        <w:jc w:val="both"/>
        <w:rPr>
          <w:rFonts w:ascii="Nikosh" w:hAnsi="Nikosh" w:cs="Nikosh"/>
          <w:sz w:val="28"/>
          <w:szCs w:val="28"/>
        </w:rPr>
      </w:pPr>
      <w:r w:rsidRPr="00FD3427">
        <w:rPr>
          <w:rFonts w:ascii="Nikosh" w:hAnsi="Nikosh" w:cs="Nikosh"/>
          <w:sz w:val="28"/>
          <w:szCs w:val="28"/>
        </w:rPr>
        <w:t>মন্ত্রী আজ নারায়ণগঞ্জের রূপগঞ্জে পাড়াগাঁও ঈদগাহ মাঠে বাংলাদেশ জাতীয়তাবাদী দল (বিএনপি)-এর ৪৮তম প্রতিষ্ঠাবার্ষিকী উপলক্ষ্যে উপজেলা বিএনপি'র উদ্যোগে এবং রূপগঞ্জ বেসরকারি হাসপাতাল ক্লিনিক অ্যান্ড ডায়াগনস্টিক অ্যাসোসিয়েশন আয়োজিত ফ্রি মেডিকেল ক্যাম্পে প্রধান অতিথির বক্তব্যে এসব কথা বলেন।</w:t>
      </w:r>
    </w:p>
    <w:p w:rsidR="00FD3427" w:rsidRPr="00FD3427" w:rsidRDefault="00FD3427" w:rsidP="00FD3427">
      <w:pPr>
        <w:spacing w:after="0" w:line="240" w:lineRule="auto"/>
        <w:jc w:val="both"/>
        <w:rPr>
          <w:rFonts w:ascii="Nikosh" w:hAnsi="Nikosh" w:cs="Nikosh"/>
          <w:sz w:val="28"/>
          <w:szCs w:val="28"/>
        </w:rPr>
      </w:pPr>
    </w:p>
    <w:p w:rsidR="00FD3427" w:rsidRPr="00FD3427" w:rsidRDefault="00FD3427" w:rsidP="00FD3427">
      <w:pPr>
        <w:spacing w:after="0" w:line="240" w:lineRule="auto"/>
        <w:ind w:firstLine="720"/>
        <w:jc w:val="both"/>
        <w:rPr>
          <w:rFonts w:ascii="Nikosh" w:hAnsi="Nikosh" w:cs="Nikosh"/>
          <w:sz w:val="28"/>
          <w:szCs w:val="28"/>
        </w:rPr>
      </w:pPr>
      <w:r w:rsidRPr="00FD3427">
        <w:rPr>
          <w:rFonts w:ascii="Nikosh" w:hAnsi="Nikosh" w:cs="Nikosh"/>
          <w:sz w:val="28"/>
          <w:szCs w:val="28"/>
        </w:rPr>
        <w:t>স্বাস্থ্যমন্ত্রী বলেন, হাসপাতালে হাম আক্রান্ত যেসব শিশু আসছে, তাদের বেশিরভাগই ভ্যাকসিন নেয়নি। তাই শিশুদের হাম থেকে সুরক্ষায় ভ্যাকসিন দেওয়ার কোনো বিকল্প নেই। তিনি বলেন, বিগত সরকার কোনো ভ্যাকসিন রেখে যায়নি। প্রধানমন্ত্রীর গতিশীল নেতৃত্বে মাত্র ২১ দিনের মধ্যে দুই কোটি ভ্যাকসিন সংগ্রহ করা হয়েছে এবং ৬ মাস থেকে ৫৯ মাস বয়সী দুই কোটি শিশুকে ভ্যাকসিন দেওয়া হয়েছে। সবার জন্য সুস্বাস্থ্য নিশ্চিত করার প্রধানমন্ত্রীর অঙ্গীকার বাস্তবায়নে সরকার বদ্ধপরিকর।</w:t>
      </w:r>
    </w:p>
    <w:p w:rsidR="00FD3427" w:rsidRPr="00FD3427" w:rsidRDefault="00FD3427" w:rsidP="00FD3427">
      <w:pPr>
        <w:spacing w:after="0" w:line="240" w:lineRule="auto"/>
        <w:jc w:val="both"/>
        <w:rPr>
          <w:rFonts w:ascii="Nikosh" w:hAnsi="Nikosh" w:cs="Nikosh"/>
          <w:sz w:val="28"/>
          <w:szCs w:val="28"/>
        </w:rPr>
      </w:pPr>
    </w:p>
    <w:p w:rsidR="00FD3427" w:rsidRPr="00FD3427" w:rsidRDefault="00FD3427" w:rsidP="00FD3427">
      <w:pPr>
        <w:spacing w:after="0" w:line="240" w:lineRule="auto"/>
        <w:ind w:firstLine="720"/>
        <w:jc w:val="both"/>
        <w:rPr>
          <w:rFonts w:ascii="Nikosh" w:hAnsi="Nikosh" w:cs="Nikosh"/>
          <w:sz w:val="28"/>
          <w:szCs w:val="28"/>
        </w:rPr>
      </w:pPr>
      <w:r w:rsidRPr="00FD3427">
        <w:rPr>
          <w:rFonts w:ascii="Nikosh" w:hAnsi="Nikosh" w:cs="Nikosh"/>
          <w:sz w:val="28"/>
          <w:szCs w:val="28"/>
        </w:rPr>
        <w:t>হাম প্রসঙ্গে স্বাস্থ্যমন্ত্রী বলেন, দেশে আগেও হাম হয়েছে। তবে বর্তমানে পুষ্টির ঘাটতির কারণে নিউমোনিয়ায় আক্রান্ত হয়ে শিশুমৃত্যুর ঘটনা ঘটছে। এ পরিস্থিতিতে শিশুদের সুরক্ষায় ভ্যাকসিন দেওয়ার গুরুত্ব অনেক। কোনো শিশু যেন হঠাৎ করে রোগাক্রান্ত না হয়, সেজন্য নিয়মিত ভ্যাকসিন কার্যক্রম অব্যাহত রাখা হবে।</w:t>
      </w:r>
    </w:p>
    <w:p w:rsidR="00FD3427" w:rsidRPr="00FD3427" w:rsidRDefault="00FD3427" w:rsidP="00FD3427">
      <w:pPr>
        <w:spacing w:after="0" w:line="240" w:lineRule="auto"/>
        <w:jc w:val="both"/>
        <w:rPr>
          <w:rFonts w:ascii="Nikosh" w:hAnsi="Nikosh" w:cs="Nikosh"/>
          <w:sz w:val="28"/>
          <w:szCs w:val="28"/>
        </w:rPr>
      </w:pPr>
    </w:p>
    <w:p w:rsidR="00FD3427" w:rsidRPr="00FD3427" w:rsidRDefault="00FD3427" w:rsidP="00FD3427">
      <w:pPr>
        <w:spacing w:after="0" w:line="240" w:lineRule="auto"/>
        <w:ind w:firstLine="720"/>
        <w:jc w:val="both"/>
        <w:rPr>
          <w:rFonts w:ascii="Nikosh" w:hAnsi="Nikosh" w:cs="Nikosh"/>
          <w:sz w:val="28"/>
          <w:szCs w:val="28"/>
        </w:rPr>
      </w:pPr>
      <w:r w:rsidRPr="00FD3427">
        <w:rPr>
          <w:rFonts w:ascii="Nikosh" w:hAnsi="Nikosh" w:cs="Nikosh"/>
          <w:sz w:val="28"/>
          <w:szCs w:val="28"/>
        </w:rPr>
        <w:t>ক্যাম্পে বিশেষ অতিথি হিসেবে নরসিংদী-৩ আসনের সংসদ সদস্য মঞ্জুর এলাহী, নরসিংদী-৫ আসনের সংসদ সদস্য প্রকৌশলী মোঃ আশরাফ উদ্দিন বকুল, নারায়ণগঞ্জ-৫ আসনের সংসদ সদস্য আবুল কালাম, মহিলা আসন-৩২৮-এর সংসদ সদস্য মমতাজ আলো এবং নারায়ণগঞ্জ জেলা বিএনপি’র আহ্বায়ক অধ্যাপক মামুন মাহমুদসহ স্থানীয় নেতারা উপস্থিত ছিলেন।</w:t>
      </w:r>
    </w:p>
    <w:p w:rsidR="00FD3427" w:rsidRPr="00FD3427" w:rsidRDefault="00FD3427" w:rsidP="00FD3427">
      <w:pPr>
        <w:spacing w:after="0" w:line="360" w:lineRule="auto"/>
        <w:ind w:firstLine="720"/>
        <w:jc w:val="center"/>
        <w:rPr>
          <w:rFonts w:ascii="Nikosh" w:hAnsi="Nikosh" w:cs="Nikosh"/>
          <w:sz w:val="28"/>
          <w:szCs w:val="28"/>
        </w:rPr>
      </w:pPr>
      <w:r w:rsidRPr="00FD3427">
        <w:rPr>
          <w:rFonts w:ascii="Nikosh" w:hAnsi="Nikosh" w:cs="Nikosh"/>
          <w:sz w:val="28"/>
          <w:szCs w:val="28"/>
        </w:rPr>
        <w:t>#</w:t>
      </w:r>
    </w:p>
    <w:p w:rsidR="00FD3427" w:rsidRPr="00FD3427" w:rsidRDefault="00FD3427" w:rsidP="00FD3427">
      <w:pPr>
        <w:spacing w:after="0" w:line="240" w:lineRule="auto"/>
        <w:jc w:val="both"/>
        <w:rPr>
          <w:rFonts w:ascii="Nikosh" w:hAnsi="Nikosh" w:cs="Nikosh"/>
          <w:sz w:val="28"/>
          <w:szCs w:val="28"/>
        </w:rPr>
      </w:pPr>
      <w:r w:rsidRPr="00FD3427">
        <w:rPr>
          <w:rFonts w:ascii="Nikosh" w:hAnsi="Nikosh" w:cs="Nikosh"/>
          <w:sz w:val="28"/>
          <w:szCs w:val="28"/>
        </w:rPr>
        <w:t>পবন/শাহাদাত/ফেরদৌস/সঞ্জীব/কনক/শামীম/২০২৬/১৮২৮ ঘণ্টা</w:t>
      </w:r>
    </w:p>
    <w:p w:rsidR="00FD3427" w:rsidRDefault="00FD3427" w:rsidP="00FD3427">
      <w:pPr>
        <w:rPr>
          <w:sz w:val="28"/>
          <w:szCs w:val="28"/>
        </w:rPr>
      </w:pPr>
      <w:r>
        <w:rPr>
          <w:sz w:val="28"/>
          <w:szCs w:val="28"/>
        </w:rPr>
        <w:br w:type="page"/>
      </w:r>
    </w:p>
    <w:p w:rsidR="004306EB" w:rsidRPr="004306EB" w:rsidRDefault="004306EB" w:rsidP="004306EB">
      <w:pPr>
        <w:pStyle w:val="NormalWeb"/>
        <w:rPr>
          <w:rFonts w:ascii="Nikosh" w:hAnsi="Nikosh" w:cs="Nikosh"/>
          <w:color w:val="auto"/>
          <w:sz w:val="28"/>
          <w:szCs w:val="28"/>
        </w:rPr>
      </w:pPr>
      <w:r w:rsidRPr="004306EB">
        <w:rPr>
          <w:rFonts w:ascii="Nikosh" w:hAnsi="Nikosh" w:cs="Nikosh"/>
          <w:color w:val="auto"/>
          <w:sz w:val="28"/>
          <w:szCs w:val="28"/>
        </w:rPr>
        <w:t xml:space="preserve">তথ্যবিবরণী            </w:t>
      </w:r>
      <w:r>
        <w:rPr>
          <w:rFonts w:ascii="Nikosh" w:hAnsi="Nikosh" w:cs="Nikosh"/>
          <w:color w:val="auto"/>
          <w:sz w:val="28"/>
          <w:szCs w:val="28"/>
        </w:rPr>
        <w:t xml:space="preserve">                              </w:t>
      </w:r>
      <w:r w:rsidRPr="004306EB">
        <w:rPr>
          <w:rFonts w:ascii="Nikosh" w:hAnsi="Nikosh" w:cs="Nikosh"/>
          <w:color w:val="auto"/>
          <w:sz w:val="28"/>
          <w:szCs w:val="28"/>
        </w:rPr>
        <w:t xml:space="preserve">                                                             নম্বর: ১১২৬  </w:t>
      </w:r>
    </w:p>
    <w:p w:rsidR="004306EB" w:rsidRPr="004306EB" w:rsidRDefault="004306EB" w:rsidP="004306EB">
      <w:pPr>
        <w:pStyle w:val="NormalWeb"/>
        <w:spacing w:after="0"/>
        <w:jc w:val="center"/>
        <w:rPr>
          <w:rFonts w:ascii="Nikosh" w:hAnsi="Nikosh" w:cs="Nikosh"/>
          <w:b/>
          <w:sz w:val="28"/>
          <w:szCs w:val="28"/>
        </w:rPr>
      </w:pPr>
      <w:r w:rsidRPr="004306EB">
        <w:rPr>
          <w:rFonts w:ascii="Nikosh" w:hAnsi="Nikosh" w:cs="Nikosh"/>
          <w:b/>
          <w:sz w:val="28"/>
          <w:szCs w:val="28"/>
        </w:rPr>
        <w:t>ডেঙ্গু প্রতিরোধে সচেতনতা ও পরিচ্ছন্নতার বিকল্প নেই</w:t>
      </w:r>
    </w:p>
    <w:p w:rsidR="004306EB" w:rsidRPr="004306EB" w:rsidRDefault="004306EB" w:rsidP="004306EB">
      <w:pPr>
        <w:pStyle w:val="NormalWeb"/>
        <w:spacing w:after="0"/>
        <w:jc w:val="center"/>
        <w:rPr>
          <w:rFonts w:ascii="Nikosh" w:hAnsi="Nikosh" w:cs="Nikosh"/>
          <w:b/>
          <w:sz w:val="28"/>
          <w:szCs w:val="28"/>
        </w:rPr>
      </w:pPr>
      <w:r w:rsidRPr="004306EB">
        <w:rPr>
          <w:rFonts w:ascii="Nikosh" w:hAnsi="Nikosh" w:cs="Nikosh"/>
          <w:b/>
          <w:sz w:val="28"/>
          <w:szCs w:val="28"/>
        </w:rPr>
        <w:t xml:space="preserve">                        ----মৎস্য ও প্রাণিসম্পদ প্রতিমন্ত্রী</w:t>
      </w:r>
    </w:p>
    <w:p w:rsidR="004306EB" w:rsidRPr="004306EB" w:rsidRDefault="004306EB" w:rsidP="004306EB">
      <w:pPr>
        <w:spacing w:after="0" w:line="240" w:lineRule="auto"/>
        <w:jc w:val="center"/>
        <w:rPr>
          <w:rFonts w:ascii="Nikosh" w:hAnsi="Nikosh" w:cs="Nikosh"/>
          <w:b/>
          <w:sz w:val="28"/>
          <w:szCs w:val="28"/>
        </w:rPr>
      </w:pPr>
    </w:p>
    <w:p w:rsidR="004306EB" w:rsidRPr="004306EB" w:rsidRDefault="004306EB" w:rsidP="004306EB">
      <w:pPr>
        <w:spacing w:after="240" w:line="240" w:lineRule="auto"/>
        <w:jc w:val="both"/>
        <w:rPr>
          <w:rFonts w:ascii="Nikosh" w:hAnsi="Nikosh" w:cs="Nikosh"/>
          <w:sz w:val="28"/>
          <w:szCs w:val="28"/>
          <w:lang w:bidi="bn-IN"/>
        </w:rPr>
      </w:pPr>
      <w:r w:rsidRPr="004306EB">
        <w:rPr>
          <w:rFonts w:ascii="Nikosh" w:hAnsi="Nikosh" w:cs="Nikosh"/>
          <w:sz w:val="28"/>
          <w:szCs w:val="28"/>
        </w:rPr>
        <w:t xml:space="preserve">টাঙ্গাইল, </w:t>
      </w:r>
      <w:r w:rsidRPr="004306EB">
        <w:rPr>
          <w:rFonts w:ascii="Nikosh" w:hAnsi="Nikosh" w:cs="Nikosh"/>
          <w:sz w:val="28"/>
          <w:szCs w:val="28"/>
          <w:lang w:bidi="bn-IN"/>
        </w:rPr>
        <w:t>২৮ ভাদ্র (১২ সেপ্টেম্বর):</w:t>
      </w:r>
    </w:p>
    <w:p w:rsidR="004306EB" w:rsidRPr="004306EB" w:rsidRDefault="004306EB" w:rsidP="004306EB">
      <w:pPr>
        <w:pStyle w:val="NormalWeb"/>
        <w:ind w:firstLine="720"/>
        <w:jc w:val="both"/>
        <w:rPr>
          <w:rFonts w:ascii="Nikosh" w:hAnsi="Nikosh" w:cs="Nikosh"/>
          <w:sz w:val="28"/>
          <w:szCs w:val="28"/>
        </w:rPr>
      </w:pPr>
      <w:r w:rsidRPr="004306EB">
        <w:rPr>
          <w:rFonts w:ascii="Nikosh" w:hAnsi="Nikosh" w:cs="Nikosh"/>
          <w:sz w:val="28"/>
          <w:szCs w:val="28"/>
        </w:rPr>
        <w:t xml:space="preserve">মৎস্য ও প্রাণিসম্পদ প্রতিমন্ত্রী সুলতান সালাউদ্দিন টুকু বলেছেন, ডেঙ্গু প্রতিরোধে জনসচেতনতা ও পরিচ্ছন্নতার কোনো বিকল্প নেই। আগামী তিন মাস ডেঙ্গুর প্রাদুর্ভাবের জন্য অত্যন্ত ঝুকিপূর্ণ উল্লেখ করে তিনি বলেন, ঘরবাড়ি ও আশপাশে জমে থাকা পানি থেকেই এডিস মশার প্রজনন এবং ডেঙ্গুর বিস্তার ঘটে। ঘরবাড়ি ও এর আশপাশে কোথাও যাতে পানি জমে না থাকে, সে বিষয়ে সবাইকে সতর্ক থাকতে হবে। নিজেদের দায়িত্বশীল আচরণের মাধ্যমে অন্যদেরও পরিচ্ছন্নতা কার্যক্রমে উৎসাহিত করতে হবে। </w:t>
      </w:r>
    </w:p>
    <w:p w:rsidR="004306EB" w:rsidRPr="004306EB" w:rsidRDefault="004306EB" w:rsidP="004306EB">
      <w:pPr>
        <w:pStyle w:val="NormalWeb"/>
        <w:ind w:firstLine="720"/>
        <w:jc w:val="both"/>
        <w:rPr>
          <w:rFonts w:ascii="Nikosh" w:hAnsi="Nikosh" w:cs="Nikosh"/>
          <w:sz w:val="28"/>
          <w:szCs w:val="28"/>
        </w:rPr>
      </w:pPr>
      <w:r w:rsidRPr="004306EB">
        <w:rPr>
          <w:rFonts w:ascii="Nikosh" w:hAnsi="Nikosh" w:cs="Nikosh"/>
          <w:sz w:val="28"/>
          <w:szCs w:val="28"/>
        </w:rPr>
        <w:t>টাঙ্গাইল জেলা প্রশাসন আয়োজিত ‘দেশব্যাপী ডেঙ্গু প্রতিরোধ ও পরিচ্ছন্নতা অভিযান ২০২৬’ উপলক্ষ্যে আয়োজিত বর্ণাঢ্য র‌্যালি শেষে প্রতিমন্ত্রী সাংবাদিকদের এসব কথা বলেন।</w:t>
      </w:r>
    </w:p>
    <w:p w:rsidR="004306EB" w:rsidRPr="004306EB" w:rsidRDefault="004306EB" w:rsidP="004306EB">
      <w:pPr>
        <w:pStyle w:val="NormalWeb"/>
        <w:ind w:firstLine="720"/>
        <w:jc w:val="both"/>
        <w:rPr>
          <w:rFonts w:ascii="Nikosh" w:hAnsi="Nikosh" w:cs="Nikosh"/>
          <w:sz w:val="28"/>
          <w:szCs w:val="28"/>
        </w:rPr>
      </w:pPr>
      <w:r w:rsidRPr="004306EB">
        <w:rPr>
          <w:rFonts w:ascii="Nikosh" w:hAnsi="Nikosh" w:cs="Nikosh"/>
          <w:sz w:val="28"/>
          <w:szCs w:val="28"/>
        </w:rPr>
        <w:t>প্রতিমন্ত্রী বলেন, প্রধানমন্ত্রী প্রত্যাশা করেন সবাই মিলে আমরা এই দেশকে গড়ে তুলব। আমরা যদি প্রতিরোধমূলক ব্যবস্থা গ্রহণ করতে পারি, তাহলে ডেঙ্গুসহ বিভিন্ন রোগ থেকে অনেকাংশে রক্ষা পাওয়া সম্ভব। তিনি বলেন, শুধু নিজেরা সচেতন হলেই হবে না, আশপাশের মানুষকেও সচেতন করতে হবে। সম্মিলিতভাবে সচেতনতা সৃষ্টি এবং নিজ নিজ দায়িত্ব পালন করা গেলে ডেঙ্গুর প্রকোপ অনেকাংশে নিয়ন্ত্রণ করা সম্ভব হবে। এজন্য ডেঙ্গু প্রতিরোধে সরকারের পাশাপাশি সাধারণ মানুষকেও সক্রিয় ভূমিকা পালন করতে হবে।</w:t>
      </w:r>
    </w:p>
    <w:p w:rsidR="004306EB" w:rsidRPr="004306EB" w:rsidRDefault="004306EB" w:rsidP="004306EB">
      <w:pPr>
        <w:pStyle w:val="NormalWeb"/>
        <w:ind w:firstLine="720"/>
        <w:jc w:val="both"/>
        <w:rPr>
          <w:rFonts w:ascii="Nikosh" w:hAnsi="Nikosh" w:cs="Nikosh"/>
          <w:sz w:val="28"/>
          <w:szCs w:val="28"/>
        </w:rPr>
      </w:pPr>
      <w:r w:rsidRPr="004306EB">
        <w:rPr>
          <w:rFonts w:ascii="Nikosh" w:hAnsi="Nikosh" w:cs="Nikosh"/>
          <w:sz w:val="28"/>
          <w:szCs w:val="28"/>
        </w:rPr>
        <w:t>এসময় টাঙ্গাইলের জেলা প্রশাসক শরীফা হক, পুলিশ সুপার মুহম্মদ শামসুল আলম সরকার, জেলা বিএনপি’র সাবেক সদস্য সচিব মাহমুদুল হক সানু, সদর উপজেলা বিএনপি’র সভাপতি আজগর আলীসহ জেলা প্রশাসনের কর্মকর্তা-কর্মচারী এবং বিএনপি ও অঙ্গসংগঠনের নেতৃবৃন্দ উপস্থিত ছিলেন।</w:t>
      </w:r>
    </w:p>
    <w:p w:rsidR="004306EB" w:rsidRPr="004306EB" w:rsidRDefault="004306EB" w:rsidP="004306EB">
      <w:pPr>
        <w:pStyle w:val="NormalWeb"/>
        <w:jc w:val="center"/>
        <w:rPr>
          <w:rFonts w:ascii="Nikosh" w:hAnsi="Nikosh" w:cs="Nikosh"/>
          <w:sz w:val="28"/>
          <w:szCs w:val="28"/>
        </w:rPr>
      </w:pPr>
      <w:r w:rsidRPr="004306EB">
        <w:rPr>
          <w:rFonts w:ascii="Nikosh" w:hAnsi="Nikosh" w:cs="Nikosh"/>
          <w:sz w:val="28"/>
          <w:szCs w:val="28"/>
        </w:rPr>
        <w:t>#</w:t>
      </w:r>
    </w:p>
    <w:p w:rsidR="004306EB" w:rsidRPr="004306EB" w:rsidRDefault="004306EB" w:rsidP="004306EB">
      <w:pPr>
        <w:pStyle w:val="NormalWeb"/>
        <w:jc w:val="both"/>
        <w:rPr>
          <w:rFonts w:ascii="Nikosh" w:hAnsi="Nikosh" w:cs="Nikosh"/>
          <w:color w:val="auto"/>
          <w:sz w:val="28"/>
          <w:szCs w:val="28"/>
        </w:rPr>
      </w:pPr>
      <w:r w:rsidRPr="004306EB">
        <w:rPr>
          <w:rFonts w:ascii="Nikosh" w:hAnsi="Nikosh" w:cs="Nikosh"/>
          <w:sz w:val="28"/>
          <w:szCs w:val="28"/>
        </w:rPr>
        <w:t xml:space="preserve">মামুন/শাহাদাত/ফেরদৌস/সঞ্জীব/কনক/শামীম/২০২৬/১৮০০ ঘণ্টা </w:t>
      </w:r>
    </w:p>
    <w:p w:rsidR="004306EB" w:rsidRDefault="004306EB">
      <w:pPr>
        <w:spacing w:after="0" w:line="240" w:lineRule="auto"/>
        <w:rPr>
          <w:rFonts w:ascii="Times New Roman" w:hAnsi="Times New Roman"/>
          <w:sz w:val="24"/>
          <w:szCs w:val="24"/>
          <w:cs/>
          <w:lang w:bidi="bn-IN"/>
        </w:rPr>
      </w:pPr>
      <w:r>
        <w:rPr>
          <w:rFonts w:ascii="Times New Roman" w:hAnsi="Times New Roman" w:cs="Arial Unicode MS"/>
          <w:sz w:val="24"/>
          <w:szCs w:val="24"/>
          <w:cs/>
          <w:lang w:bidi="bn-IN"/>
        </w:rPr>
        <w:br w:type="page"/>
      </w:r>
    </w:p>
    <w:p w:rsidR="00FF0232" w:rsidRPr="00776D3D" w:rsidRDefault="00FF0232" w:rsidP="00FF0232">
      <w:pPr>
        <w:spacing w:after="120" w:line="240" w:lineRule="auto"/>
        <w:jc w:val="both"/>
        <w:rPr>
          <w:rFonts w:ascii="Times New Roman" w:hAnsi="Times New Roman"/>
          <w:sz w:val="24"/>
          <w:szCs w:val="24"/>
          <w:lang w:bidi="bn-IN"/>
        </w:rPr>
      </w:pPr>
      <w:r w:rsidRPr="00776D3D">
        <w:rPr>
          <w:rFonts w:ascii="Times New Roman" w:hAnsi="Times New Roman"/>
          <w:sz w:val="24"/>
          <w:szCs w:val="24"/>
          <w:cs/>
          <w:lang w:bidi="bn-IN"/>
        </w:rPr>
        <w:t>Handout</w:t>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t xml:space="preserve">            </w:t>
      </w:r>
      <w:r w:rsidRPr="00776D3D">
        <w:rPr>
          <w:rFonts w:ascii="Times New Roman" w:hAnsi="Times New Roman"/>
          <w:sz w:val="24"/>
          <w:szCs w:val="24"/>
          <w:cs/>
          <w:lang w:bidi="bn-IN"/>
        </w:rPr>
        <w:t xml:space="preserve">                              </w:t>
      </w:r>
      <w:r>
        <w:rPr>
          <w:rFonts w:ascii="Times New Roman" w:hAnsi="Times New Roman" w:cs="Arial Unicode MS" w:hint="cs"/>
          <w:sz w:val="24"/>
          <w:szCs w:val="24"/>
          <w:cs/>
          <w:lang w:bidi="bn-IN"/>
        </w:rPr>
        <w:t xml:space="preserve">            </w:t>
      </w:r>
      <w:r w:rsidRPr="00776D3D">
        <w:rPr>
          <w:rFonts w:ascii="Times New Roman" w:hAnsi="Times New Roman"/>
          <w:sz w:val="24"/>
          <w:szCs w:val="24"/>
          <w:cs/>
          <w:lang w:bidi="bn-IN"/>
        </w:rPr>
        <w:t>Number</w:t>
      </w:r>
      <w:r w:rsidRPr="00776D3D">
        <w:rPr>
          <w:rFonts w:ascii="Times New Roman" w:hAnsi="Times New Roman"/>
          <w:sz w:val="24"/>
          <w:szCs w:val="24"/>
          <w:lang w:bidi="bn-IN"/>
        </w:rPr>
        <w:t>:</w:t>
      </w:r>
      <w:r>
        <w:rPr>
          <w:rFonts w:ascii="Times New Roman" w:hAnsi="Times New Roman"/>
          <w:sz w:val="24"/>
          <w:szCs w:val="24"/>
          <w:lang w:bidi="bn-IN"/>
        </w:rPr>
        <w:t xml:space="preserve"> 1125</w:t>
      </w:r>
    </w:p>
    <w:p w:rsidR="00FF0232" w:rsidRDefault="00FF0232" w:rsidP="00FF0232">
      <w:pPr>
        <w:spacing w:after="0" w:line="240" w:lineRule="auto"/>
        <w:jc w:val="center"/>
        <w:rPr>
          <w:rFonts w:ascii="Times New Roman" w:hAnsi="Times New Roman"/>
          <w:b/>
          <w:sz w:val="24"/>
          <w:szCs w:val="24"/>
        </w:rPr>
      </w:pPr>
    </w:p>
    <w:p w:rsidR="00FF0232" w:rsidRDefault="00FF0232" w:rsidP="00FF0232">
      <w:pPr>
        <w:spacing w:after="0" w:line="240" w:lineRule="auto"/>
        <w:jc w:val="center"/>
        <w:rPr>
          <w:rFonts w:ascii="Times New Roman" w:hAnsi="Times New Roman"/>
          <w:b/>
          <w:sz w:val="24"/>
          <w:szCs w:val="24"/>
        </w:rPr>
      </w:pPr>
      <w:r>
        <w:rPr>
          <w:rFonts w:ascii="Times New Roman" w:hAnsi="Times New Roman"/>
          <w:b/>
          <w:sz w:val="24"/>
          <w:szCs w:val="24"/>
        </w:rPr>
        <w:t xml:space="preserve">No Alternative to Awareness, Cleanliness to Prevent Dengue </w:t>
      </w:r>
    </w:p>
    <w:p w:rsidR="00FF0232" w:rsidRPr="00D60457" w:rsidRDefault="00FF0232" w:rsidP="00FF0232">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Pr="00D60457">
        <w:rPr>
          <w:rFonts w:ascii="Times New Roman" w:hAnsi="Times New Roman"/>
          <w:b/>
          <w:sz w:val="24"/>
          <w:szCs w:val="24"/>
        </w:rPr>
        <w:t>--- Fisheries and Livestock State Minister</w:t>
      </w:r>
    </w:p>
    <w:p w:rsidR="00FF0232" w:rsidRPr="00776D3D" w:rsidRDefault="00FF0232" w:rsidP="00FF0232">
      <w:pPr>
        <w:spacing w:after="120" w:line="240" w:lineRule="auto"/>
        <w:jc w:val="both"/>
        <w:rPr>
          <w:rFonts w:ascii="Times New Roman" w:hAnsi="Times New Roman"/>
          <w:b/>
          <w:sz w:val="24"/>
          <w:szCs w:val="24"/>
        </w:rPr>
      </w:pPr>
    </w:p>
    <w:p w:rsidR="00FF0232" w:rsidRPr="00776D3D"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Tangail</w:t>
      </w:r>
      <w:r w:rsidRPr="00776D3D">
        <w:rPr>
          <w:rFonts w:ascii="Times New Roman" w:hAnsi="Times New Roman"/>
          <w:sz w:val="24"/>
          <w:szCs w:val="24"/>
        </w:rPr>
        <w:t xml:space="preserve">, </w:t>
      </w:r>
      <w:r>
        <w:rPr>
          <w:rFonts w:ascii="Times New Roman" w:hAnsi="Times New Roman"/>
          <w:sz w:val="24"/>
          <w:szCs w:val="24"/>
        </w:rPr>
        <w:t>12</w:t>
      </w:r>
      <w:r w:rsidRPr="00776D3D">
        <w:rPr>
          <w:rFonts w:ascii="Times New Roman" w:hAnsi="Times New Roman"/>
          <w:sz w:val="24"/>
          <w:szCs w:val="24"/>
        </w:rPr>
        <w:t xml:space="preserve"> September:</w:t>
      </w:r>
    </w:p>
    <w:p w:rsidR="00FF0232" w:rsidRPr="00D274F4" w:rsidRDefault="00FF0232" w:rsidP="00FF0232">
      <w:pPr>
        <w:spacing w:after="240" w:line="240" w:lineRule="auto"/>
        <w:ind w:firstLine="720"/>
        <w:jc w:val="both"/>
        <w:rPr>
          <w:rFonts w:ascii="Times New Roman" w:hAnsi="Times New Roman"/>
          <w:sz w:val="24"/>
          <w:szCs w:val="24"/>
        </w:rPr>
      </w:pPr>
      <w:r w:rsidRPr="00D274F4">
        <w:rPr>
          <w:rFonts w:ascii="Times New Roman" w:hAnsi="Times New Roman"/>
          <w:sz w:val="24"/>
          <w:szCs w:val="24"/>
        </w:rPr>
        <w:t>State Minister for Fisheries and Livestock Sultan Salauddin Tuku today said public awareness and cleanliness are the key factors in preventing dengue transmission.</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Highlighting the upcoming three months as extremely crucial for dengue control, the state minister urged citizens to take proactive measures from their respective positions to keep their surrounding environments clean.</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The state minister made these remarks while addressing journalists following a colorful rally organized by the Tangail district administration to mark the "Nationwide Dengue Prevention and Cleanliness Campaign 2026" in the district.</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Aedes mosquitoes breed in stagnant water accumulated in and around households, leading to the spread of dengue. Therefore, everyone must remain vigilant to prevent waterlogging, the state minister said.</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Emphasizing civic responsibility he added, The Prime Minister envisions building this country through collective effort. Everyone must perform their duties. Preventive measures can protect us not only from dengue but also from various other diseases</w:t>
      </w:r>
      <w:r>
        <w:rPr>
          <w:rFonts w:ascii="Times New Roman" w:hAnsi="Times New Roman"/>
          <w:sz w:val="24"/>
          <w:szCs w:val="24"/>
        </w:rPr>
        <w:t>.</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The state minister stressed that individual awareness alone is insufficient and called on people to educate and encourage their neighbors to maintain hygiene standards. He noted that active public participation alongside government initiatives is vital to effectively controlling dengue outbreaks.</w:t>
      </w:r>
      <w:r>
        <w:rPr>
          <w:rFonts w:ascii="Times New Roman" w:hAnsi="Times New Roman"/>
          <w:sz w:val="24"/>
          <w:szCs w:val="24"/>
        </w:rPr>
        <w:t xml:space="preserve"> </w:t>
      </w:r>
    </w:p>
    <w:p w:rsidR="00FF0232" w:rsidRPr="00D274F4" w:rsidRDefault="00FF0232" w:rsidP="00FF0232">
      <w:pPr>
        <w:spacing w:after="240" w:line="240" w:lineRule="auto"/>
        <w:jc w:val="both"/>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ab/>
      </w:r>
      <w:r w:rsidRPr="00D274F4">
        <w:rPr>
          <w:rFonts w:ascii="Times New Roman" w:hAnsi="Times New Roman"/>
          <w:sz w:val="24"/>
          <w:szCs w:val="24"/>
        </w:rPr>
        <w:t>Tangail Deputy Commissioner Sharifa Haq, Superintendent of Police Muhammad Shamsul Alam Sarkar, former Member Secretary of District BNP Mahmudul Haq Sanu, and Sadar Upazila BNP President Azgar Ali, along with district administration officials and local leaders, were present at the event.</w:t>
      </w:r>
    </w:p>
    <w:p w:rsidR="00FF0232" w:rsidRPr="00D274F4" w:rsidRDefault="00FF0232" w:rsidP="00FF0232">
      <w:pPr>
        <w:jc w:val="center"/>
        <w:rPr>
          <w:rFonts w:ascii="Times New Roman" w:hAnsi="Times New Roman"/>
          <w:sz w:val="24"/>
          <w:szCs w:val="24"/>
        </w:rPr>
      </w:pPr>
      <w:r w:rsidRPr="00D274F4">
        <w:rPr>
          <w:rFonts w:ascii="Times New Roman" w:hAnsi="Times New Roman"/>
          <w:sz w:val="24"/>
          <w:szCs w:val="24"/>
        </w:rPr>
        <w:t>​</w:t>
      </w:r>
      <w:r>
        <w:rPr>
          <w:rFonts w:ascii="Times New Roman" w:hAnsi="Times New Roman"/>
          <w:sz w:val="24"/>
          <w:szCs w:val="24"/>
        </w:rPr>
        <w:t>#</w:t>
      </w:r>
    </w:p>
    <w:p w:rsidR="00FF0232" w:rsidRDefault="00FF0232" w:rsidP="00FF0232">
      <w:pPr>
        <w:jc w:val="both"/>
        <w:rPr>
          <w:rFonts w:ascii="Times New Roman" w:hAnsi="Times New Roman"/>
          <w:color w:val="222222"/>
          <w:sz w:val="24"/>
          <w:szCs w:val="24"/>
        </w:rPr>
      </w:pPr>
      <w:r w:rsidRPr="00D274F4">
        <w:rPr>
          <w:rFonts w:ascii="Times New Roman" w:hAnsi="Times New Roman"/>
          <w:sz w:val="24"/>
          <w:szCs w:val="24"/>
        </w:rPr>
        <w:t>Mamun</w:t>
      </w:r>
      <w:r>
        <w:rPr>
          <w:rFonts w:ascii="Times New Roman" w:hAnsi="Times New Roman"/>
          <w:sz w:val="24"/>
          <w:szCs w:val="24"/>
        </w:rPr>
        <w:t>/Shahadat</w:t>
      </w:r>
      <w:r w:rsidRPr="00776D3D">
        <w:rPr>
          <w:rFonts w:ascii="Times New Roman" w:hAnsi="Times New Roman"/>
          <w:sz w:val="24"/>
          <w:szCs w:val="24"/>
        </w:rPr>
        <w:t>/</w:t>
      </w:r>
      <w:r>
        <w:rPr>
          <w:rFonts w:ascii="Times New Roman" w:hAnsi="Times New Roman"/>
          <w:sz w:val="24"/>
          <w:szCs w:val="24"/>
        </w:rPr>
        <w:t>Ferdows/Sanjib/</w:t>
      </w:r>
      <w:r w:rsidRPr="00776D3D">
        <w:rPr>
          <w:rFonts w:ascii="Times New Roman" w:hAnsi="Times New Roman"/>
          <w:sz w:val="24"/>
          <w:szCs w:val="24"/>
        </w:rPr>
        <w:t>Konok/</w:t>
      </w:r>
      <w:r>
        <w:rPr>
          <w:rFonts w:ascii="Times New Roman" w:hAnsi="Times New Roman"/>
          <w:sz w:val="24"/>
          <w:szCs w:val="24"/>
        </w:rPr>
        <w:t>Shamim</w:t>
      </w:r>
      <w:r w:rsidRPr="00776D3D">
        <w:rPr>
          <w:rFonts w:ascii="Times New Roman" w:hAnsi="Times New Roman"/>
          <w:sz w:val="24"/>
          <w:szCs w:val="24"/>
        </w:rPr>
        <w:t>/2026/</w:t>
      </w:r>
      <w:r>
        <w:rPr>
          <w:rFonts w:ascii="Times New Roman" w:hAnsi="Times New Roman"/>
          <w:sz w:val="24"/>
          <w:szCs w:val="24"/>
        </w:rPr>
        <w:t xml:space="preserve">1740 </w:t>
      </w:r>
      <w:r>
        <w:rPr>
          <w:rFonts w:ascii="Times New Roman" w:hAnsi="Times New Roman"/>
          <w:color w:val="222222"/>
          <w:sz w:val="24"/>
          <w:szCs w:val="24"/>
        </w:rPr>
        <w:t>H</w:t>
      </w:r>
      <w:r w:rsidRPr="005B5014">
        <w:rPr>
          <w:rFonts w:ascii="Times New Roman" w:hAnsi="Times New Roman"/>
          <w:color w:val="222222"/>
          <w:sz w:val="24"/>
          <w:szCs w:val="24"/>
        </w:rPr>
        <w:t>ours</w:t>
      </w:r>
    </w:p>
    <w:p w:rsidR="00FF0232" w:rsidRDefault="00FF0232">
      <w:pPr>
        <w:spacing w:after="0" w:line="240" w:lineRule="auto"/>
        <w:rPr>
          <w:rFonts w:ascii="Nikosh" w:hAnsi="Nikosh" w:cs="Nikosh"/>
          <w:sz w:val="27"/>
          <w:szCs w:val="27"/>
          <w:cs/>
          <w:lang w:bidi="bn-IN"/>
        </w:rPr>
      </w:pPr>
      <w:r>
        <w:rPr>
          <w:rFonts w:ascii="Nikosh" w:hAnsi="Nikosh" w:cs="Nikosh"/>
          <w:sz w:val="27"/>
          <w:szCs w:val="27"/>
          <w:cs/>
          <w:lang w:bidi="bn-IN"/>
        </w:rPr>
        <w:br w:type="page"/>
      </w:r>
    </w:p>
    <w:p w:rsidR="00A80FAF" w:rsidRPr="00AF4115" w:rsidRDefault="00A80FAF" w:rsidP="00A80FAF">
      <w:pPr>
        <w:spacing w:after="120" w:line="240" w:lineRule="auto"/>
        <w:jc w:val="both"/>
        <w:rPr>
          <w:rFonts w:ascii="Nikosh" w:hAnsi="Nikosh" w:cs="Nikosh"/>
          <w:sz w:val="27"/>
          <w:szCs w:val="27"/>
          <w:lang w:bidi="bn-IN"/>
        </w:rPr>
      </w:pPr>
      <w:r w:rsidRPr="00AF4115">
        <w:rPr>
          <w:rFonts w:ascii="Nikosh" w:hAnsi="Nikosh" w:cs="Nikosh"/>
          <w:sz w:val="27"/>
          <w:szCs w:val="27"/>
          <w:cs/>
          <w:lang w:bidi="bn-IN"/>
        </w:rPr>
        <w:t>তথ্যবিবরণী</w:t>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00064E2D">
        <w:rPr>
          <w:rFonts w:ascii="Nikosh" w:hAnsi="Nikosh" w:cs="Nikosh"/>
          <w:sz w:val="27"/>
          <w:szCs w:val="27"/>
          <w:lang w:bidi="bn-IN"/>
        </w:rPr>
        <w:tab/>
      </w:r>
      <w:r w:rsidRPr="00AF4115">
        <w:rPr>
          <w:rFonts w:ascii="Nikosh" w:hAnsi="Nikosh" w:cs="Nikosh"/>
          <w:sz w:val="27"/>
          <w:szCs w:val="27"/>
          <w:lang w:bidi="bn-IN"/>
        </w:rPr>
        <w:t xml:space="preserve">            </w:t>
      </w:r>
      <w:r w:rsidRPr="00AF4115">
        <w:rPr>
          <w:rFonts w:ascii="Nikosh" w:hAnsi="Nikosh" w:cs="Nikosh"/>
          <w:sz w:val="27"/>
          <w:szCs w:val="27"/>
          <w:cs/>
          <w:lang w:bidi="bn-IN"/>
        </w:rPr>
        <w:t xml:space="preserve">    নম্বর</w:t>
      </w:r>
      <w:r w:rsidRPr="00AF4115">
        <w:rPr>
          <w:rFonts w:ascii="Nikosh" w:hAnsi="Nikosh" w:cs="Nikosh"/>
          <w:sz w:val="27"/>
          <w:szCs w:val="27"/>
          <w:lang w:bidi="bn-IN"/>
        </w:rPr>
        <w:t>:</w:t>
      </w:r>
      <w:r>
        <w:rPr>
          <w:rFonts w:ascii="Nikosh" w:hAnsi="Nikosh" w:cs="Nikosh"/>
          <w:sz w:val="27"/>
          <w:szCs w:val="27"/>
          <w:lang w:bidi="bn-IN"/>
        </w:rPr>
        <w:t xml:space="preserve"> ১১২৪</w:t>
      </w:r>
      <w:r w:rsidRPr="00AF4115">
        <w:rPr>
          <w:rFonts w:ascii="Nikosh" w:hAnsi="Nikosh" w:cs="Nikosh"/>
          <w:sz w:val="27"/>
          <w:szCs w:val="27"/>
          <w:lang w:bidi="bn-IN"/>
        </w:rPr>
        <w:t xml:space="preserve"> </w:t>
      </w:r>
    </w:p>
    <w:p w:rsidR="00A80FAF" w:rsidRPr="00FD1D7E" w:rsidRDefault="00A80FAF" w:rsidP="00A80FAF">
      <w:pPr>
        <w:spacing w:after="0" w:line="240" w:lineRule="auto"/>
        <w:jc w:val="center"/>
        <w:rPr>
          <w:rFonts w:ascii="Nikosh" w:hAnsi="Nikosh" w:cs="Nikosh"/>
          <w:b/>
          <w:sz w:val="28"/>
          <w:szCs w:val="28"/>
        </w:rPr>
      </w:pPr>
      <w:r w:rsidRPr="00FD1D7E">
        <w:rPr>
          <w:rFonts w:ascii="Nikosh" w:hAnsi="Nikosh" w:cs="Nikosh"/>
          <w:b/>
          <w:sz w:val="28"/>
          <w:szCs w:val="28"/>
        </w:rPr>
        <w:t>প্রধানমন্ত্রীর নির্দেশনায় মানিকগঞ্জে তিন মাসব্যাপী পরিচ্ছন্নতা কর্মসূচির উদ্বোধন</w:t>
      </w:r>
    </w:p>
    <w:p w:rsidR="00A80FAF" w:rsidRPr="00AF4115" w:rsidRDefault="00A80FAF" w:rsidP="00A80FAF">
      <w:pPr>
        <w:spacing w:after="0" w:line="240" w:lineRule="auto"/>
        <w:rPr>
          <w:rFonts w:ascii="Nikosh" w:hAnsi="Nikosh" w:cs="Nikosh"/>
          <w:b/>
          <w:sz w:val="27"/>
          <w:szCs w:val="27"/>
          <w:lang w:bidi="bn-IN"/>
        </w:rPr>
      </w:pPr>
    </w:p>
    <w:p w:rsidR="00A80FAF" w:rsidRPr="00FD1D7E" w:rsidRDefault="00A80FAF" w:rsidP="00A80FAF">
      <w:pPr>
        <w:spacing w:after="120" w:line="240" w:lineRule="auto"/>
        <w:jc w:val="both"/>
        <w:rPr>
          <w:rFonts w:ascii="Nikosh" w:hAnsi="Nikosh" w:cs="Nikosh"/>
          <w:color w:val="000000"/>
          <w:sz w:val="27"/>
          <w:szCs w:val="27"/>
        </w:rPr>
      </w:pPr>
      <w:r w:rsidRPr="00AF4115">
        <w:rPr>
          <w:rFonts w:ascii="Nikosh" w:hAnsi="Nikosh" w:cs="Nikosh"/>
          <w:b/>
          <w:sz w:val="27"/>
          <w:szCs w:val="27"/>
          <w:lang w:bidi="bn-IN"/>
        </w:rPr>
        <w:softHyphen/>
      </w:r>
      <w:r w:rsidRPr="00F13F65">
        <w:rPr>
          <w:rFonts w:ascii="Nikosh" w:hAnsi="Nikosh" w:cs="Nikosh"/>
          <w:sz w:val="28"/>
          <w:szCs w:val="28"/>
        </w:rPr>
        <w:t xml:space="preserve"> মানিকগঞ্জ</w:t>
      </w:r>
      <w:r w:rsidRPr="00AF4115">
        <w:rPr>
          <w:rFonts w:ascii="Nikosh" w:hAnsi="Nikosh" w:cs="Nikosh"/>
          <w:sz w:val="27"/>
          <w:szCs w:val="27"/>
        </w:rPr>
        <w:t>,</w:t>
      </w:r>
      <w:r w:rsidRPr="00AF4115">
        <w:rPr>
          <w:rFonts w:ascii="Nikosh" w:hAnsi="Nikosh" w:cs="Nikosh"/>
          <w:sz w:val="27"/>
          <w:szCs w:val="27"/>
          <w:cs/>
          <w:lang w:bidi="bn-IN"/>
        </w:rPr>
        <w:t xml:space="preserve"> </w:t>
      </w:r>
      <w:r w:rsidRPr="00AF4115">
        <w:rPr>
          <w:rFonts w:ascii="Nikosh" w:hAnsi="Nikosh" w:cs="Nikosh"/>
          <w:color w:val="000000"/>
          <w:sz w:val="27"/>
          <w:szCs w:val="27"/>
        </w:rPr>
        <w:t>২৮ ভাদ্র (১২ সেপ্টেম্বর): </w:t>
      </w:r>
    </w:p>
    <w:p w:rsidR="00A80FAF" w:rsidRDefault="00A80FAF" w:rsidP="00A80FAF">
      <w:pPr>
        <w:spacing w:after="0" w:line="240" w:lineRule="auto"/>
        <w:ind w:firstLine="720"/>
        <w:jc w:val="both"/>
        <w:rPr>
          <w:rFonts w:ascii="Nikosh" w:hAnsi="Nikosh" w:cs="Nikosh"/>
          <w:sz w:val="28"/>
          <w:szCs w:val="28"/>
        </w:rPr>
      </w:pPr>
      <w:r w:rsidRPr="00F13F65">
        <w:rPr>
          <w:rFonts w:ascii="Nikosh" w:hAnsi="Nikosh" w:cs="Nikosh"/>
          <w:sz w:val="28"/>
          <w:szCs w:val="28"/>
        </w:rPr>
        <w:t>প্রধানমন্ত্রীর নির্দেশনায় দেশব্যাপী পরিষ্কার-পরিচ্ছন্নতা কার্যক্রমের অংশ হিসেবে মানিকগঞ্জে তিন মাসব্যাপী পরিচ্ছন্নতা কর্মসূচির উদ্বোধন করা হয়েছে। আজ ঢাকা থেকে ভার্চুয়ালি এ কর্মসূচির উদ্বোধন করেন প্রধানমন্ত্রী তারেক রহমান।</w:t>
      </w:r>
    </w:p>
    <w:p w:rsidR="00A80FAF" w:rsidRPr="00F13F65" w:rsidRDefault="00A80FAF" w:rsidP="00A80FAF">
      <w:pPr>
        <w:spacing w:after="0" w:line="240" w:lineRule="auto"/>
        <w:ind w:firstLine="720"/>
        <w:jc w:val="both"/>
        <w:rPr>
          <w:rFonts w:ascii="Nikosh" w:hAnsi="Nikosh" w:cs="Nikosh"/>
          <w:sz w:val="28"/>
          <w:szCs w:val="28"/>
        </w:rPr>
      </w:pPr>
    </w:p>
    <w:p w:rsidR="00A80FAF" w:rsidRPr="00F13F65" w:rsidRDefault="00A80FAF" w:rsidP="00A80FAF">
      <w:pPr>
        <w:spacing w:after="0" w:line="240" w:lineRule="auto"/>
        <w:ind w:firstLine="720"/>
        <w:jc w:val="both"/>
        <w:rPr>
          <w:rFonts w:ascii="Nikosh" w:hAnsi="Nikosh" w:cs="Nikosh"/>
          <w:sz w:val="28"/>
          <w:szCs w:val="28"/>
        </w:rPr>
      </w:pPr>
      <w:r w:rsidRPr="00F13F65">
        <w:rPr>
          <w:rFonts w:ascii="Nikosh" w:hAnsi="Nikosh" w:cs="Nikosh"/>
          <w:sz w:val="28"/>
          <w:szCs w:val="28"/>
        </w:rPr>
        <w:t xml:space="preserve">কর্মসূচির উদ্বোধন </w:t>
      </w:r>
      <w:r>
        <w:rPr>
          <w:rFonts w:ascii="Nikosh" w:hAnsi="Nikosh" w:cs="Nikosh"/>
          <w:sz w:val="28"/>
          <w:szCs w:val="28"/>
        </w:rPr>
        <w:t>উপলক্ষ্যে</w:t>
      </w:r>
      <w:r w:rsidRPr="00F13F65">
        <w:rPr>
          <w:rFonts w:ascii="Nikosh" w:hAnsi="Nikosh" w:cs="Nikosh"/>
          <w:sz w:val="28"/>
          <w:szCs w:val="28"/>
        </w:rPr>
        <w:t xml:space="preserve"> মানিকগঞ্জ জেলা প্রশাসকের সম্মেলনকক্ষে এক সংক্ষিপ্ত আলোচনা সভা অনুষ্ঠিত হয়। সভায় বক্তব্য দেন জেলা প্রশাসক নাজমুন আরা সুলতানা, পুলিশ সুপার মোহাম্মদ সারওয়ার আলম, জেলা পরিষদের প্রশাসক অ্যাডভোকেট জামিলুর রশিদ খান, মানিকগঞ্জ পৌরসভার প্রশাসক নাজমুল হাসান খান, ভারপ্রাপ্ত সিভিল সার্জন, মানিকগঞ্জ সদর উপজেলা নির্বাহী কর্মকর্তা, মানিকগঞ্জ সদর উপজেলা স্বাস্থ্য ও পরিবার পরিকল্পনা কর্মকর্তা, জেলা কৃষি কর্মকর্তা, মানিকগঞ্জ প্রেসক্লাবের সভাপতি জাহাঙ্গীর আলম বিশ্বাস এবং সাধারণ সম্পাদক শাহানুর ইসলাম।</w:t>
      </w:r>
    </w:p>
    <w:p w:rsidR="00A80FAF" w:rsidRPr="00F13F65" w:rsidRDefault="00A80FAF" w:rsidP="00A80FAF">
      <w:pPr>
        <w:spacing w:after="0" w:line="240" w:lineRule="auto"/>
        <w:jc w:val="both"/>
        <w:rPr>
          <w:rFonts w:ascii="Nikosh" w:hAnsi="Nikosh" w:cs="Nikosh"/>
          <w:sz w:val="28"/>
          <w:szCs w:val="28"/>
        </w:rPr>
      </w:pPr>
    </w:p>
    <w:p w:rsidR="00A80FAF" w:rsidRDefault="00A80FAF" w:rsidP="00A80FAF">
      <w:pPr>
        <w:spacing w:after="0" w:line="240" w:lineRule="auto"/>
        <w:ind w:firstLine="720"/>
        <w:jc w:val="both"/>
        <w:rPr>
          <w:rFonts w:ascii="Nikosh" w:hAnsi="Nikosh" w:cs="Nikosh"/>
          <w:sz w:val="28"/>
          <w:szCs w:val="28"/>
        </w:rPr>
      </w:pPr>
      <w:r w:rsidRPr="00F13F65">
        <w:rPr>
          <w:rFonts w:ascii="Nikosh" w:hAnsi="Nikosh" w:cs="Nikosh"/>
          <w:sz w:val="28"/>
          <w:szCs w:val="28"/>
        </w:rPr>
        <w:t>আলোচনায় বক্তারা পরিচ্ছন্ন ও স্বাস্থ্যসম্মত পরিবেশ নিশ্চিত করতে সরকারি-বেসরকারি প্রতিষ্ঠানসহ সর্বস্তরের মানুষের সক্রিয় অংশগ্রহণের ওপর গুরুত্বারোপ করেন। তারা বলেন, পরিচ্ছন্নতা শুধু নির্দিষ্ট কোনো প্রতিষ্ঠান বা সংস্থার দায়িত্ব নয়; একটি সুন্দর ও স্বাস্থ্যকর পরিবেশ গড়ে তুলতে সম্মিলিত উদ্যোগ প্রয়োজন।</w:t>
      </w:r>
    </w:p>
    <w:p w:rsidR="00A80FAF" w:rsidRPr="00F13F65" w:rsidRDefault="00A80FAF" w:rsidP="00A80FAF">
      <w:pPr>
        <w:spacing w:after="0" w:line="240" w:lineRule="auto"/>
        <w:ind w:firstLine="720"/>
        <w:jc w:val="both"/>
        <w:rPr>
          <w:rFonts w:ascii="Nikosh" w:hAnsi="Nikosh" w:cs="Nikosh"/>
          <w:sz w:val="28"/>
          <w:szCs w:val="28"/>
        </w:rPr>
      </w:pPr>
    </w:p>
    <w:p w:rsidR="00A80FAF" w:rsidRDefault="00A80FAF" w:rsidP="00A80FAF">
      <w:pPr>
        <w:spacing w:after="0" w:line="240" w:lineRule="auto"/>
        <w:ind w:firstLine="720"/>
        <w:jc w:val="both"/>
        <w:rPr>
          <w:rFonts w:ascii="Nikosh" w:hAnsi="Nikosh" w:cs="Nikosh"/>
          <w:sz w:val="28"/>
          <w:szCs w:val="28"/>
        </w:rPr>
      </w:pPr>
      <w:r w:rsidRPr="00F13F65">
        <w:rPr>
          <w:rFonts w:ascii="Nikosh" w:hAnsi="Nikosh" w:cs="Nikosh"/>
          <w:sz w:val="28"/>
          <w:szCs w:val="28"/>
        </w:rPr>
        <w:t>অনুষ্ঠানে সরকারি বিভিন্ন দপ্তরের প্রধান, বিভিন্ন শিক্ষা প্রতিষ্ঠানের প্রধান, বাংলাদেশ রেড ক্রিসেন্ট সোসাইটির সদস্য, স্কাউট ও বিএনসিসির সদস্যসহ সংশ্লিষ্টরা অংশগ্রহণ করেন।</w:t>
      </w:r>
    </w:p>
    <w:p w:rsidR="00A80FAF" w:rsidRPr="00F13F65" w:rsidRDefault="00A80FAF" w:rsidP="00A80FAF">
      <w:pPr>
        <w:spacing w:after="0" w:line="240" w:lineRule="auto"/>
        <w:ind w:firstLine="720"/>
        <w:jc w:val="both"/>
        <w:rPr>
          <w:rFonts w:ascii="Nikosh" w:hAnsi="Nikosh" w:cs="Nikosh"/>
          <w:sz w:val="28"/>
          <w:szCs w:val="28"/>
        </w:rPr>
      </w:pPr>
    </w:p>
    <w:p w:rsidR="00A80FAF" w:rsidRPr="00F13F65" w:rsidRDefault="00A80FAF" w:rsidP="00A80FAF">
      <w:pPr>
        <w:spacing w:after="0" w:line="240" w:lineRule="auto"/>
        <w:ind w:firstLine="720"/>
        <w:jc w:val="both"/>
        <w:rPr>
          <w:rFonts w:ascii="Nikosh" w:hAnsi="Nikosh" w:cs="Nikosh"/>
          <w:sz w:val="28"/>
          <w:szCs w:val="28"/>
        </w:rPr>
      </w:pPr>
      <w:r w:rsidRPr="00F13F65">
        <w:rPr>
          <w:rFonts w:ascii="Nikosh" w:hAnsi="Nikosh" w:cs="Nikosh"/>
          <w:sz w:val="28"/>
          <w:szCs w:val="28"/>
        </w:rPr>
        <w:t>আলোচনা সভা শেষে শহীদ রফিক সড়ক সংলগ্ন এলাকায় পরিচ্ছন্নতা অভিযান পরিচালনা করা হয়। এ সময় আয়োজক ও অতিথিবৃন্দ পরিচ্ছন্নতা কার্যক্রমে অংশ নেন।</w:t>
      </w:r>
    </w:p>
    <w:p w:rsidR="00A80FAF" w:rsidRPr="00F13F65" w:rsidRDefault="00A80FAF" w:rsidP="00A80FAF">
      <w:pPr>
        <w:spacing w:after="0" w:line="240" w:lineRule="auto"/>
        <w:jc w:val="both"/>
        <w:rPr>
          <w:rFonts w:ascii="Nikosh" w:hAnsi="Nikosh" w:cs="Nikosh"/>
          <w:sz w:val="28"/>
          <w:szCs w:val="28"/>
        </w:rPr>
      </w:pPr>
    </w:p>
    <w:p w:rsidR="00A80FAF" w:rsidRPr="00AF4115" w:rsidRDefault="00A80FAF" w:rsidP="00A80FAF">
      <w:pPr>
        <w:pStyle w:val="NormalWeb"/>
        <w:jc w:val="center"/>
        <w:rPr>
          <w:rFonts w:ascii="Nikosh" w:hAnsi="Nikosh" w:cs="Nikosh"/>
          <w:sz w:val="27"/>
          <w:szCs w:val="27"/>
        </w:rPr>
      </w:pPr>
      <w:r w:rsidRPr="00AF4115">
        <w:rPr>
          <w:rFonts w:ascii="Nikosh" w:hAnsi="Nikosh" w:cs="Nikosh"/>
          <w:sz w:val="27"/>
          <w:szCs w:val="27"/>
        </w:rPr>
        <w:t>#</w:t>
      </w:r>
    </w:p>
    <w:p w:rsidR="000E3869" w:rsidRDefault="00A80FAF" w:rsidP="00A80FAF">
      <w:pPr>
        <w:spacing w:after="120" w:line="240" w:lineRule="auto"/>
        <w:jc w:val="both"/>
        <w:rPr>
          <w:rFonts w:ascii="Nikosh" w:hAnsi="Nikosh" w:cs="Nikosh"/>
          <w:sz w:val="27"/>
          <w:szCs w:val="27"/>
        </w:rPr>
      </w:pPr>
      <w:r w:rsidRPr="00F13F65">
        <w:rPr>
          <w:rFonts w:ascii="Nikosh" w:hAnsi="Nikosh" w:cs="Nikosh"/>
          <w:sz w:val="28"/>
          <w:szCs w:val="28"/>
        </w:rPr>
        <w:t>ইমদাদ</w:t>
      </w:r>
      <w:r>
        <w:rPr>
          <w:rFonts w:ascii="Nikosh" w:hAnsi="Nikosh" w:cs="Nikosh"/>
          <w:sz w:val="27"/>
          <w:szCs w:val="27"/>
        </w:rPr>
        <w:t xml:space="preserve">/শাহাদাত/ফেরদৌস/সঞ্জীব/কনক/আব্বাস/২০২৬/১৭২৮ </w:t>
      </w:r>
      <w:r w:rsidRPr="00AF4115">
        <w:rPr>
          <w:rFonts w:ascii="Nikosh" w:hAnsi="Nikosh" w:cs="Nikosh"/>
          <w:sz w:val="27"/>
          <w:szCs w:val="27"/>
        </w:rPr>
        <w:t>ঘণ্টা</w:t>
      </w:r>
    </w:p>
    <w:p w:rsidR="000E3869" w:rsidRDefault="000E3869">
      <w:pPr>
        <w:spacing w:after="0" w:line="240" w:lineRule="auto"/>
        <w:rPr>
          <w:rFonts w:ascii="Nikosh" w:hAnsi="Nikosh" w:cs="Nikosh"/>
          <w:sz w:val="27"/>
          <w:szCs w:val="27"/>
        </w:rPr>
      </w:pPr>
      <w:r>
        <w:rPr>
          <w:rFonts w:ascii="Nikosh" w:hAnsi="Nikosh" w:cs="Nikosh"/>
          <w:sz w:val="27"/>
          <w:szCs w:val="27"/>
        </w:rPr>
        <w:br w:type="page"/>
      </w:r>
    </w:p>
    <w:p w:rsidR="000E3869" w:rsidRPr="00F0369C" w:rsidRDefault="000E3869" w:rsidP="000E3869">
      <w:pPr>
        <w:spacing w:after="0" w:line="240" w:lineRule="auto"/>
        <w:jc w:val="both"/>
        <w:rPr>
          <w:rFonts w:ascii="Times New Roman" w:hAnsi="Times New Roman"/>
          <w:sz w:val="20"/>
        </w:rPr>
      </w:pPr>
      <w:r w:rsidRPr="00F0369C">
        <w:rPr>
          <w:rFonts w:ascii="Times New Roman" w:hAnsi="Times New Roman"/>
          <w:sz w:val="20"/>
        </w:rPr>
        <w:t>Handout</w:t>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r>
      <w:r w:rsidRPr="00F0369C">
        <w:rPr>
          <w:rFonts w:ascii="Times New Roman" w:hAnsi="Times New Roman"/>
          <w:sz w:val="20"/>
        </w:rPr>
        <w:tab/>
        <w:t xml:space="preserve"> </w:t>
      </w:r>
      <w:r>
        <w:rPr>
          <w:rFonts w:ascii="Times New Roman" w:hAnsi="Times New Roman"/>
          <w:sz w:val="20"/>
        </w:rPr>
        <w:t xml:space="preserve">      </w:t>
      </w:r>
      <w:r w:rsidRPr="00F0369C">
        <w:rPr>
          <w:rFonts w:ascii="Times New Roman" w:hAnsi="Times New Roman"/>
          <w:sz w:val="20"/>
        </w:rPr>
        <w:t xml:space="preserve"> Nomber: 1123</w:t>
      </w:r>
    </w:p>
    <w:p w:rsidR="000E3869" w:rsidRPr="00BC3BCD" w:rsidRDefault="000E3869" w:rsidP="000E3869">
      <w:pPr>
        <w:spacing w:after="0" w:line="240" w:lineRule="auto"/>
        <w:jc w:val="both"/>
        <w:rPr>
          <w:rFonts w:ascii="Times New Roman" w:hAnsi="Times New Roman"/>
          <w:sz w:val="10"/>
        </w:rPr>
      </w:pPr>
    </w:p>
    <w:p w:rsidR="000E3869" w:rsidRPr="00F0369C" w:rsidRDefault="000E3869" w:rsidP="000E3869">
      <w:pPr>
        <w:spacing w:after="0" w:line="240" w:lineRule="auto"/>
        <w:jc w:val="center"/>
        <w:rPr>
          <w:rFonts w:ascii="Times New Roman" w:hAnsi="Times New Roman"/>
          <w:b/>
          <w:sz w:val="20"/>
        </w:rPr>
      </w:pPr>
      <w:r w:rsidRPr="00F0369C">
        <w:rPr>
          <w:rFonts w:ascii="Times New Roman" w:hAnsi="Times New Roman"/>
          <w:b/>
          <w:sz w:val="20"/>
        </w:rPr>
        <w:t>1</w:t>
      </w:r>
      <w:proofErr w:type="gramStart"/>
      <w:r w:rsidRPr="00F0369C">
        <w:rPr>
          <w:rFonts w:ascii="Times New Roman" w:hAnsi="Times New Roman"/>
          <w:b/>
          <w:sz w:val="20"/>
        </w:rPr>
        <w:t>,10,364</w:t>
      </w:r>
      <w:proofErr w:type="gramEnd"/>
      <w:r w:rsidRPr="00F0369C">
        <w:rPr>
          <w:rFonts w:ascii="Times New Roman" w:hAnsi="Times New Roman"/>
          <w:b/>
          <w:sz w:val="20"/>
        </w:rPr>
        <w:t xml:space="preserve"> Farmers to Receive Farmer Card Incentives on Pilot Launch Day</w:t>
      </w:r>
    </w:p>
    <w:p w:rsidR="000E3869" w:rsidRPr="00F0369C" w:rsidRDefault="000E3869" w:rsidP="000E3869">
      <w:pPr>
        <w:spacing w:after="0" w:line="240" w:lineRule="auto"/>
        <w:jc w:val="center"/>
        <w:rPr>
          <w:rFonts w:ascii="Times New Roman" w:hAnsi="Times New Roman"/>
          <w:b/>
          <w:sz w:val="20"/>
        </w:rPr>
      </w:pPr>
      <w:r w:rsidRPr="00F0369C">
        <w:rPr>
          <w:rFonts w:ascii="Times New Roman" w:hAnsi="Times New Roman"/>
          <w:b/>
          <w:sz w:val="20"/>
        </w:rPr>
        <w:t xml:space="preserve">                                                                                         --Agriculture Minister</w:t>
      </w:r>
    </w:p>
    <w:p w:rsidR="000E3869" w:rsidRPr="00F0369C" w:rsidRDefault="000E3869" w:rsidP="000E3869">
      <w:pPr>
        <w:spacing w:after="0" w:line="240" w:lineRule="auto"/>
        <w:jc w:val="both"/>
        <w:rPr>
          <w:rFonts w:ascii="Times New Roman" w:hAnsi="Times New Roman"/>
          <w:sz w:val="20"/>
        </w:rPr>
      </w:pPr>
      <w:r w:rsidRPr="00F0369C">
        <w:rPr>
          <w:rFonts w:ascii="Times New Roman" w:hAnsi="Times New Roman"/>
          <w:sz w:val="20"/>
        </w:rPr>
        <w:t>Feni, 12 September:</w:t>
      </w:r>
    </w:p>
    <w:p w:rsidR="000E3869" w:rsidRPr="00F0369C" w:rsidRDefault="000E3869" w:rsidP="000E3869">
      <w:pPr>
        <w:spacing w:after="0" w:line="240" w:lineRule="auto"/>
        <w:jc w:val="both"/>
        <w:rPr>
          <w:rFonts w:ascii="Times New Roman" w:hAnsi="Times New Roman"/>
          <w:sz w:val="10"/>
        </w:rPr>
      </w:pP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Agriculture and Fisheries &amp; Livestock Minister Mohammed Aminur Rashid has said that 1</w:t>
      </w:r>
      <w:proofErr w:type="gramStart"/>
      <w:r w:rsidRPr="00F0369C">
        <w:rPr>
          <w:rFonts w:ascii="Times New Roman" w:hAnsi="Times New Roman"/>
          <w:sz w:val="20"/>
        </w:rPr>
        <w:t>,10,364</w:t>
      </w:r>
      <w:proofErr w:type="gramEnd"/>
      <w:r w:rsidRPr="00F0369C">
        <w:rPr>
          <w:rFonts w:ascii="Times New Roman" w:hAnsi="Times New Roman"/>
          <w:sz w:val="20"/>
        </w:rPr>
        <w:t xml:space="preserve"> farmers will receive incentives under the Farmer Card programme on the inaugural day of its pilot phase.</w:t>
      </w:r>
    </w:p>
    <w:p w:rsidR="000E3869" w:rsidRPr="00C95DEC" w:rsidRDefault="000E3869" w:rsidP="000E3869">
      <w:pPr>
        <w:spacing w:after="0" w:line="240" w:lineRule="auto"/>
        <w:jc w:val="both"/>
        <w:rPr>
          <w:rFonts w:ascii="Times New Roman" w:hAnsi="Times New Roman"/>
          <w:sz w:val="2"/>
        </w:rPr>
      </w:pP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The minister made the statement while briefing journalists after inspecting the venue of the inaugural ceremony of the Farmer Card, Family Card, and monthly honorarium allowances for Imams, Muazzins, Khadims, Purohits and Sebayets, at the Government Pilot School Field in Fulgazi upazila of Feni district today, ahead of the Prime Minister’s upcoming visit to Feni.</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The Agriculture Minister said preparations are underway for the inauguration ceremony scheduled for September 17. On the inaugural day of the pilot phase, 1</w:t>
      </w:r>
      <w:proofErr w:type="gramStart"/>
      <w:r w:rsidRPr="00F0369C">
        <w:rPr>
          <w:rFonts w:ascii="Times New Roman" w:hAnsi="Times New Roman"/>
          <w:sz w:val="20"/>
        </w:rPr>
        <w:t>,10,364</w:t>
      </w:r>
      <w:proofErr w:type="gramEnd"/>
      <w:r w:rsidRPr="00F0369C">
        <w:rPr>
          <w:rFonts w:ascii="Times New Roman" w:hAnsi="Times New Roman"/>
          <w:sz w:val="20"/>
        </w:rPr>
        <w:t xml:space="preserve"> Farmer Card-enrolled farmers across the country will receive an incentive of Tk 2,500 each, while 7,643 farmers in Feni district will receive printed Farmer Cards. The Farmer Card distribution programme will gradually be expanded to every upazila, union and block across the country. The government plans to bring more than two crore farmers under the Farmer Card programme within the stipulated timeframe, he added.</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The minister said there would be no scope for discrimination in distributing Farmer Cards. Genuine farmers from all categories-including marginal, small, landless, medium and large farmers-will be brought under the programme. He said the government’s objective is to ensure that farmers receive fertiliser and seeds at fair prices and get fair prices for their agricultural produce. Through the Farmer Card, necessary government support will be delivered to genuine farmers in a more organised, transparent and accountable manner.</w:t>
      </w:r>
    </w:p>
    <w:p w:rsidR="000E3869" w:rsidRPr="00C95DEC" w:rsidRDefault="000E3869" w:rsidP="000E3869">
      <w:pPr>
        <w:spacing w:after="0" w:line="240" w:lineRule="auto"/>
        <w:jc w:val="both"/>
        <w:rPr>
          <w:rFonts w:ascii="Times New Roman" w:hAnsi="Times New Roman"/>
          <w:sz w:val="2"/>
        </w:rPr>
      </w:pP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Responding to a question from journalists about fertiliser, Agriculture Minister said there is no fertiliser shortage in the country. He warned that strict action would be taken against anyone attempting to create an artificial crisis, harass farmers or sell fertiliser at excessive prices.</w:t>
      </w:r>
    </w:p>
    <w:p w:rsidR="000E3869" w:rsidRPr="00F0369C" w:rsidRDefault="000E3869" w:rsidP="000E3869">
      <w:pPr>
        <w:spacing w:after="0" w:line="240" w:lineRule="auto"/>
        <w:jc w:val="both"/>
        <w:rPr>
          <w:rFonts w:ascii="Times New Roman" w:hAnsi="Times New Roman"/>
          <w:sz w:val="20"/>
        </w:rPr>
      </w:pPr>
      <w:r w:rsidRPr="00F0369C">
        <w:rPr>
          <w:rFonts w:ascii="Times New Roman" w:hAnsi="Times New Roman"/>
          <w:sz w:val="20"/>
        </w:rPr>
        <w:t>He reiterated that the government has a zero-tolerance policy toward irregularities and corruption involving fertiliser.</w:t>
      </w:r>
    </w:p>
    <w:p w:rsidR="000E3869"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 xml:space="preserve">The minister said fertiliser is imported in a planned manner after taking into account the country’s annual demand. Demand varies depending on the agricultural season, and supply and stocks are ensured accordingly. Therefore, there is no reason for a fertiliser shortage in the country, he said. </w:t>
      </w:r>
    </w:p>
    <w:p w:rsidR="000E3869" w:rsidRPr="00F0369C" w:rsidRDefault="000E3869" w:rsidP="000E3869">
      <w:pPr>
        <w:spacing w:after="0" w:line="240" w:lineRule="auto"/>
        <w:ind w:firstLine="720"/>
        <w:jc w:val="both"/>
        <w:rPr>
          <w:rFonts w:ascii="Times New Roman" w:hAnsi="Times New Roman"/>
          <w:sz w:val="20"/>
        </w:rPr>
      </w:pPr>
      <w:r>
        <w:rPr>
          <w:rFonts w:ascii="Times New Roman" w:hAnsi="Times New Roman"/>
          <w:sz w:val="20"/>
        </w:rPr>
        <w:t xml:space="preserve">The </w:t>
      </w:r>
      <w:r w:rsidRPr="00F0369C">
        <w:rPr>
          <w:rFonts w:ascii="Times New Roman" w:hAnsi="Times New Roman"/>
          <w:sz w:val="20"/>
        </w:rPr>
        <w:t>Agriculture Minister further said reports had been received that fertiliser was being stored at different locations by people other than authorised dealers. If fertiliser that is supposed to be kept with dealers is found in another warehouse or in the possession of any individual, the matter is being investigated.</w:t>
      </w:r>
      <w:r>
        <w:rPr>
          <w:rFonts w:ascii="Times New Roman" w:hAnsi="Times New Roman"/>
          <w:sz w:val="20"/>
        </w:rPr>
        <w:t xml:space="preserve"> </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 xml:space="preserve">The ministry has already formed several teams to monitor the situation. These teams </w:t>
      </w:r>
      <w:r>
        <w:rPr>
          <w:rFonts w:ascii="Times New Roman" w:hAnsi="Times New Roman"/>
          <w:sz w:val="20"/>
        </w:rPr>
        <w:t xml:space="preserve">are working from 8.00 am to 10.00 </w:t>
      </w:r>
      <w:r w:rsidRPr="00F0369C">
        <w:rPr>
          <w:rFonts w:ascii="Times New Roman" w:hAnsi="Times New Roman"/>
          <w:sz w:val="20"/>
        </w:rPr>
        <w:t>pm to take immediate action whenever reports of irregularities related to fertiliser are received.</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The minister said some unscrupulous individuals cause losses to farmers, society and the country as a whole. If investigations establish the truth of any irregularities involving fertiliser, action will be taken against those responsible in accordance with the law. He added that unscrupulous traders would soon realise that there is no scope for such irregularities.</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Responding to a question about the development of char areas, the Agriculture Minister said the government is working with great importance to modernise agriculture in the country’s char areas and make it more productive.</w:t>
      </w:r>
      <w:r>
        <w:rPr>
          <w:rFonts w:ascii="Times New Roman" w:hAnsi="Times New Roman"/>
          <w:sz w:val="20"/>
        </w:rPr>
        <w:t xml:space="preserve"> </w:t>
      </w:r>
      <w:r w:rsidRPr="00F0369C">
        <w:rPr>
          <w:rFonts w:ascii="Times New Roman" w:hAnsi="Times New Roman"/>
          <w:sz w:val="20"/>
        </w:rPr>
        <w:t>Plans are being formulated to determine how the country’s various char areas can be developed in a timely and sustainable manner and how agricultural production in these areas can be increased, he said.</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The minister said there is significant potential for producing short-duration winter crops and other promising agricultural commodities in char areas. Agricultural extension services, selection of suitable crops, and the provision of necessary technologies and support can help further develop agriculture in these areas, he added.</w:t>
      </w: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Director General of the Department of Agricultural Extension Md. Abdur Rahim and Feni Deputy Commissioner Mohammad Mahbubul Karim were present at the time.</w:t>
      </w:r>
    </w:p>
    <w:p w:rsidR="000E3869" w:rsidRPr="00C551A6" w:rsidRDefault="000E3869" w:rsidP="000E3869">
      <w:pPr>
        <w:spacing w:after="0" w:line="240" w:lineRule="auto"/>
        <w:jc w:val="both"/>
        <w:rPr>
          <w:rFonts w:ascii="Times New Roman" w:hAnsi="Times New Roman"/>
          <w:sz w:val="2"/>
        </w:rPr>
      </w:pPr>
    </w:p>
    <w:p w:rsidR="000E3869" w:rsidRPr="00F0369C" w:rsidRDefault="000E3869" w:rsidP="000E3869">
      <w:pPr>
        <w:spacing w:after="0" w:line="240" w:lineRule="auto"/>
        <w:ind w:firstLine="720"/>
        <w:jc w:val="both"/>
        <w:rPr>
          <w:rFonts w:ascii="Times New Roman" w:hAnsi="Times New Roman"/>
          <w:sz w:val="20"/>
        </w:rPr>
      </w:pPr>
      <w:r w:rsidRPr="00F0369C">
        <w:rPr>
          <w:rFonts w:ascii="Times New Roman" w:hAnsi="Times New Roman"/>
          <w:sz w:val="20"/>
        </w:rPr>
        <w:t>Later, the minister attended a views-exchange meeting as the chief guest at the conference room of the Deputy Commissioner’s Office, Feni, on the occasion of the Prime Minister’s upcoming visit to Feni.</w:t>
      </w:r>
    </w:p>
    <w:p w:rsidR="000E3869" w:rsidRPr="00F0369C" w:rsidRDefault="000E3869" w:rsidP="000E3869">
      <w:pPr>
        <w:spacing w:after="0" w:line="240" w:lineRule="auto"/>
        <w:ind w:firstLine="720"/>
        <w:jc w:val="both"/>
        <w:rPr>
          <w:rFonts w:ascii="Times New Roman" w:hAnsi="Times New Roman"/>
          <w:sz w:val="20"/>
        </w:rPr>
      </w:pPr>
    </w:p>
    <w:p w:rsidR="000E3869" w:rsidRPr="00F0369C" w:rsidRDefault="000E3869" w:rsidP="000E3869">
      <w:pPr>
        <w:spacing w:after="0" w:line="240" w:lineRule="auto"/>
        <w:ind w:firstLine="720"/>
        <w:jc w:val="center"/>
        <w:rPr>
          <w:rFonts w:ascii="Times New Roman" w:hAnsi="Times New Roman"/>
          <w:sz w:val="20"/>
        </w:rPr>
      </w:pPr>
      <w:r w:rsidRPr="00F0369C">
        <w:rPr>
          <w:rFonts w:ascii="Times New Roman" w:hAnsi="Times New Roman"/>
          <w:sz w:val="20"/>
        </w:rPr>
        <w:t>#</w:t>
      </w:r>
    </w:p>
    <w:p w:rsidR="000E3869" w:rsidRPr="0074412E" w:rsidRDefault="000E3869" w:rsidP="000E3869">
      <w:pPr>
        <w:spacing w:after="0" w:line="240" w:lineRule="auto"/>
        <w:rPr>
          <w:rFonts w:ascii="Times New Roman" w:hAnsi="Times New Roman"/>
        </w:rPr>
      </w:pPr>
      <w:r w:rsidRPr="00F0369C">
        <w:rPr>
          <w:rFonts w:ascii="Times New Roman" w:hAnsi="Times New Roman"/>
          <w:sz w:val="20"/>
        </w:rPr>
        <w:t>Zakir/Shahadat/Ferdows/Sanjib/Konok/Abbas/2026/1724 Hours</w:t>
      </w:r>
      <w:r w:rsidRPr="0074412E">
        <w:rPr>
          <w:rFonts w:ascii="Times New Roman" w:hAnsi="Times New Roman"/>
        </w:rPr>
        <w:t xml:space="preserve"> </w:t>
      </w:r>
    </w:p>
    <w:p w:rsidR="00A80FAF" w:rsidRPr="00AF4115" w:rsidRDefault="00A80FAF" w:rsidP="00A80FAF">
      <w:pPr>
        <w:spacing w:after="120" w:line="240" w:lineRule="auto"/>
        <w:jc w:val="both"/>
        <w:rPr>
          <w:rFonts w:ascii="Nikosh" w:hAnsi="Nikosh" w:cs="Nikosh"/>
          <w:sz w:val="27"/>
          <w:szCs w:val="27"/>
        </w:rPr>
      </w:pPr>
    </w:p>
    <w:p w:rsidR="00A80FAF" w:rsidRDefault="00A80FAF">
      <w:pPr>
        <w:spacing w:after="0" w:line="240" w:lineRule="auto"/>
        <w:rPr>
          <w:rFonts w:ascii="Nikosh" w:hAnsi="Nikosh" w:cs="Nikosh"/>
          <w:sz w:val="26"/>
          <w:szCs w:val="26"/>
          <w:cs/>
          <w:lang w:val="nb-NO" w:bidi="bn-IN"/>
        </w:rPr>
      </w:pPr>
      <w:r>
        <w:rPr>
          <w:rFonts w:ascii="Nikosh" w:hAnsi="Nikosh" w:cs="Nikosh"/>
          <w:sz w:val="26"/>
          <w:szCs w:val="26"/>
          <w:cs/>
          <w:lang w:val="nb-NO" w:bidi="bn-IN"/>
        </w:rPr>
        <w:br w:type="page"/>
      </w:r>
    </w:p>
    <w:p w:rsidR="00064E2D" w:rsidRPr="00064E2D" w:rsidRDefault="00064E2D" w:rsidP="00064E2D">
      <w:pPr>
        <w:pStyle w:val="NormalWeb"/>
        <w:rPr>
          <w:rFonts w:ascii="Nikosh" w:hAnsi="Nikosh" w:cs="Nikosh"/>
          <w:color w:val="auto"/>
          <w:sz w:val="28"/>
          <w:szCs w:val="28"/>
        </w:rPr>
      </w:pPr>
      <w:r w:rsidRPr="00064E2D">
        <w:rPr>
          <w:rFonts w:ascii="Nikosh" w:hAnsi="Nikosh" w:cs="Nikosh"/>
          <w:color w:val="auto"/>
          <w:sz w:val="28"/>
          <w:szCs w:val="28"/>
        </w:rPr>
        <w:t xml:space="preserve">তথ্যবিবরণী                                          </w:t>
      </w:r>
      <w:r>
        <w:rPr>
          <w:rFonts w:ascii="Nikosh" w:hAnsi="Nikosh" w:cs="Nikosh"/>
          <w:color w:val="auto"/>
          <w:sz w:val="28"/>
          <w:szCs w:val="28"/>
        </w:rPr>
        <w:t xml:space="preserve">                             </w:t>
      </w:r>
      <w:r w:rsidRPr="00064E2D">
        <w:rPr>
          <w:rFonts w:ascii="Nikosh" w:hAnsi="Nikosh" w:cs="Nikosh"/>
          <w:color w:val="auto"/>
          <w:sz w:val="28"/>
          <w:szCs w:val="28"/>
        </w:rPr>
        <w:t xml:space="preserve">                               নম্বর: ১১২২ </w:t>
      </w:r>
    </w:p>
    <w:p w:rsidR="00064E2D" w:rsidRPr="00064E2D" w:rsidRDefault="00064E2D" w:rsidP="00064E2D">
      <w:pPr>
        <w:spacing w:after="0" w:line="240" w:lineRule="auto"/>
        <w:jc w:val="center"/>
        <w:rPr>
          <w:rFonts w:ascii="Nikosh" w:hAnsi="Nikosh" w:cs="Nikosh"/>
          <w:b/>
          <w:sz w:val="28"/>
          <w:szCs w:val="28"/>
        </w:rPr>
      </w:pPr>
      <w:r w:rsidRPr="00064E2D">
        <w:rPr>
          <w:rFonts w:ascii="Nikosh" w:hAnsi="Nikosh" w:cs="Nikosh"/>
          <w:b/>
          <w:sz w:val="28"/>
          <w:szCs w:val="28"/>
        </w:rPr>
        <w:t>দুর্যোগ ব্যবস্থাপনা ও ত্রাণমন্ত্রীর লালমনিরহাটে কামার পল্লী পরিদর্শন</w:t>
      </w:r>
    </w:p>
    <w:p w:rsidR="00064E2D" w:rsidRPr="00064E2D" w:rsidRDefault="00064E2D" w:rsidP="00064E2D">
      <w:pPr>
        <w:spacing w:after="0" w:line="240" w:lineRule="auto"/>
        <w:jc w:val="center"/>
        <w:rPr>
          <w:rFonts w:ascii="Nikosh" w:hAnsi="Nikosh" w:cs="Nikosh"/>
          <w:b/>
          <w:sz w:val="28"/>
          <w:szCs w:val="28"/>
        </w:rPr>
      </w:pPr>
    </w:p>
    <w:p w:rsidR="00064E2D" w:rsidRPr="00064E2D" w:rsidRDefault="00064E2D" w:rsidP="00064E2D">
      <w:pPr>
        <w:spacing w:after="240" w:line="240" w:lineRule="auto"/>
        <w:jc w:val="both"/>
        <w:rPr>
          <w:rFonts w:ascii="Nikosh" w:hAnsi="Nikosh" w:cs="Nikosh"/>
          <w:sz w:val="28"/>
          <w:szCs w:val="28"/>
          <w:lang w:bidi="bn-IN"/>
        </w:rPr>
      </w:pPr>
      <w:r w:rsidRPr="00064E2D">
        <w:rPr>
          <w:rFonts w:ascii="Nikosh" w:hAnsi="Nikosh" w:cs="Nikosh"/>
          <w:sz w:val="28"/>
          <w:szCs w:val="28"/>
        </w:rPr>
        <w:t xml:space="preserve">লালমনিরহাট, </w:t>
      </w:r>
      <w:r w:rsidRPr="00064E2D">
        <w:rPr>
          <w:rFonts w:ascii="Nikosh" w:hAnsi="Nikosh" w:cs="Nikosh"/>
          <w:sz w:val="28"/>
          <w:szCs w:val="28"/>
          <w:lang w:bidi="bn-IN"/>
        </w:rPr>
        <w:t>২৮ ভাদ্র (১২ সেপ্টেম্বর):</w:t>
      </w:r>
    </w:p>
    <w:p w:rsidR="00064E2D" w:rsidRPr="00064E2D" w:rsidRDefault="00064E2D" w:rsidP="00064E2D">
      <w:pPr>
        <w:spacing w:after="240" w:line="240" w:lineRule="auto"/>
        <w:ind w:firstLine="720"/>
        <w:jc w:val="both"/>
        <w:rPr>
          <w:rFonts w:ascii="Nikosh" w:hAnsi="Nikosh" w:cs="Nikosh"/>
          <w:sz w:val="28"/>
          <w:szCs w:val="28"/>
        </w:rPr>
      </w:pPr>
      <w:r w:rsidRPr="00064E2D">
        <w:rPr>
          <w:rFonts w:ascii="Nikosh" w:hAnsi="Nikosh" w:cs="Nikosh"/>
          <w:sz w:val="28"/>
          <w:szCs w:val="28"/>
        </w:rPr>
        <w:t>দুর্যোগ ব্যবস্থাপনা ও ত্রাণমন্ত্রী আসাদুল হাবিব দুলু আজ লালমনিরহাট সদর উপজেলার একটি কামারপল্লী পরিদর্শন করেছেন।</w:t>
      </w:r>
    </w:p>
    <w:p w:rsidR="00064E2D" w:rsidRPr="00064E2D" w:rsidRDefault="00064E2D" w:rsidP="00064E2D">
      <w:pPr>
        <w:spacing w:after="240" w:line="240" w:lineRule="auto"/>
        <w:ind w:firstLine="720"/>
        <w:jc w:val="both"/>
        <w:rPr>
          <w:rFonts w:ascii="Nikosh" w:hAnsi="Nikosh" w:cs="Nikosh"/>
          <w:sz w:val="28"/>
          <w:szCs w:val="28"/>
        </w:rPr>
      </w:pPr>
      <w:r w:rsidRPr="00064E2D">
        <w:rPr>
          <w:rFonts w:ascii="Nikosh" w:hAnsi="Nikosh" w:cs="Nikosh"/>
          <w:sz w:val="28"/>
          <w:szCs w:val="28"/>
        </w:rPr>
        <w:t>এ সময় মন্ত্রী কামারদের সঙ্গে কথা বলেন এবং তাদের জীবন-জীবিকা ও পেশাগত বিভিন্ন বিষয় সম্পর্কে খোঁজখবর নেন। পরে তিনি নিজ হাতে হাতুড়ি নিয়ে উত্তপ্ত লোহার ওপর আঘাত করে কামারের কাজে অংশ নেন।</w:t>
      </w:r>
    </w:p>
    <w:p w:rsidR="00064E2D" w:rsidRPr="00064E2D" w:rsidRDefault="00064E2D" w:rsidP="00064E2D">
      <w:pPr>
        <w:spacing w:after="240" w:line="240" w:lineRule="auto"/>
        <w:ind w:firstLine="720"/>
        <w:jc w:val="both"/>
        <w:rPr>
          <w:rFonts w:ascii="Nikosh" w:hAnsi="Nikosh" w:cs="Nikosh"/>
          <w:sz w:val="28"/>
          <w:szCs w:val="28"/>
        </w:rPr>
      </w:pPr>
      <w:r w:rsidRPr="00064E2D">
        <w:rPr>
          <w:rFonts w:ascii="Nikosh" w:hAnsi="Nikosh" w:cs="Nikosh"/>
          <w:sz w:val="28"/>
          <w:szCs w:val="28"/>
        </w:rPr>
        <w:t>পরিদর্শনকালে মন্ত্রী সাধারণ মানুষের স্বাচ্ছন্দ্য, শান্তি ও সুন্দর ভবিষ্যৎ নিশ্চিত করার অঙ্গীকার পুনর্ব্যক্ত করেন। তিনি ‘আলোকিত লালমনিরহাট’ গড়ার লক্ষ্যে সবাইকে ঐক্যবদ্ধভাবে কাজ করার আহ্বান জানান।</w:t>
      </w:r>
    </w:p>
    <w:p w:rsidR="00064E2D" w:rsidRPr="00064E2D" w:rsidRDefault="00064E2D" w:rsidP="00064E2D">
      <w:pPr>
        <w:spacing w:after="240" w:line="240" w:lineRule="auto"/>
        <w:jc w:val="center"/>
        <w:rPr>
          <w:rFonts w:ascii="Nikosh" w:hAnsi="Nikosh" w:cs="Nikosh"/>
          <w:sz w:val="28"/>
          <w:szCs w:val="28"/>
        </w:rPr>
      </w:pPr>
      <w:r w:rsidRPr="00064E2D">
        <w:rPr>
          <w:rFonts w:ascii="Nikosh" w:hAnsi="Nikosh" w:cs="Nikosh"/>
          <w:sz w:val="28"/>
          <w:szCs w:val="28"/>
        </w:rPr>
        <w:t>#</w:t>
      </w:r>
    </w:p>
    <w:p w:rsidR="00064E2D" w:rsidRPr="00064E2D" w:rsidRDefault="00064E2D" w:rsidP="00064E2D">
      <w:pPr>
        <w:spacing w:after="240" w:line="240" w:lineRule="auto"/>
        <w:jc w:val="both"/>
        <w:rPr>
          <w:rFonts w:ascii="Nikosh" w:hAnsi="Nikosh" w:cs="Nikosh"/>
          <w:sz w:val="28"/>
          <w:szCs w:val="28"/>
        </w:rPr>
      </w:pPr>
      <w:r w:rsidRPr="00064E2D">
        <w:rPr>
          <w:rFonts w:ascii="Nikosh" w:hAnsi="Nikosh" w:cs="Nikosh"/>
          <w:sz w:val="28"/>
          <w:szCs w:val="28"/>
        </w:rPr>
        <w:t>তুহিন/শাহাদাত/ফেরদৌস/সঞ্জীব/কনক/শামীম/২০২৬/১৭৫০ ঘণ্টা </w:t>
      </w:r>
    </w:p>
    <w:p w:rsidR="00064E2D" w:rsidRDefault="00064E2D">
      <w:pPr>
        <w:spacing w:after="0" w:line="240" w:lineRule="auto"/>
        <w:rPr>
          <w:rFonts w:ascii="Nikosh" w:hAnsi="Nikosh" w:cs="Nikosh"/>
          <w:sz w:val="26"/>
          <w:szCs w:val="26"/>
          <w:cs/>
          <w:lang w:val="nb-NO" w:bidi="bn-IN"/>
        </w:rPr>
      </w:pPr>
      <w:r>
        <w:rPr>
          <w:rFonts w:ascii="Nikosh" w:hAnsi="Nikosh" w:cs="Nikosh"/>
          <w:sz w:val="26"/>
          <w:szCs w:val="26"/>
          <w:cs/>
          <w:lang w:val="nb-NO" w:bidi="bn-IN"/>
        </w:rPr>
        <w:br w:type="page"/>
      </w:r>
    </w:p>
    <w:p w:rsidR="007015A0" w:rsidRPr="00930F4E" w:rsidRDefault="007015A0" w:rsidP="007015A0">
      <w:pPr>
        <w:jc w:val="both"/>
        <w:rPr>
          <w:rFonts w:ascii="Nikosh" w:hAnsi="Nikosh" w:cs="Nikosh"/>
          <w:sz w:val="26"/>
          <w:szCs w:val="26"/>
          <w:lang w:val="nb-NO"/>
        </w:rPr>
      </w:pPr>
      <w:r w:rsidRPr="00930F4E">
        <w:rPr>
          <w:rFonts w:ascii="Nikosh" w:hAnsi="Nikosh" w:cs="Nikosh"/>
          <w:sz w:val="26"/>
          <w:szCs w:val="26"/>
          <w:cs/>
          <w:lang w:val="nb-NO" w:bidi="bn-IN"/>
        </w:rPr>
        <w:t>তথ্যবিবরণী</w:t>
      </w:r>
      <w:r w:rsidRPr="00930F4E">
        <w:rPr>
          <w:rFonts w:ascii="Nikosh" w:hAnsi="Nikosh" w:cs="Nikosh"/>
          <w:sz w:val="26"/>
          <w:szCs w:val="26"/>
          <w:lang w:val="nb-NO"/>
        </w:rPr>
        <w:t xml:space="preserve">                                                    </w:t>
      </w:r>
      <w:r w:rsidRPr="00930F4E">
        <w:rPr>
          <w:rFonts w:ascii="Nikosh" w:hAnsi="Nikosh" w:cs="Nikosh"/>
          <w:sz w:val="26"/>
          <w:szCs w:val="26"/>
          <w:lang w:val="nb-NO"/>
        </w:rPr>
        <w:tab/>
        <w:t xml:space="preserve">                                                </w:t>
      </w:r>
      <w:r w:rsidR="00B673DF">
        <w:rPr>
          <w:rFonts w:ascii="Nikosh" w:hAnsi="Nikosh" w:cs="Nikosh"/>
          <w:sz w:val="26"/>
          <w:szCs w:val="26"/>
          <w:lang w:val="nb-NO"/>
        </w:rPr>
        <w:t xml:space="preserve">         </w:t>
      </w:r>
      <w:r>
        <w:rPr>
          <w:rFonts w:ascii="Nikosh" w:hAnsi="Nikosh" w:cs="Nikosh"/>
          <w:sz w:val="26"/>
          <w:szCs w:val="26"/>
          <w:lang w:val="nb-NO"/>
        </w:rPr>
        <w:t xml:space="preserve"> </w:t>
      </w:r>
      <w:r w:rsidRPr="00930F4E">
        <w:rPr>
          <w:rFonts w:ascii="Nikosh" w:hAnsi="Nikosh" w:cs="Nikosh"/>
          <w:sz w:val="26"/>
          <w:szCs w:val="26"/>
          <w:cs/>
          <w:lang w:val="nb-NO" w:bidi="bn-IN"/>
        </w:rPr>
        <w:t>নম্বর</w:t>
      </w:r>
      <w:r w:rsidRPr="00930F4E">
        <w:rPr>
          <w:rFonts w:ascii="Nikosh" w:hAnsi="Nikosh" w:cs="Nikosh"/>
          <w:sz w:val="26"/>
          <w:szCs w:val="26"/>
          <w:lang w:val="nb-NO"/>
        </w:rPr>
        <w:t>: ১১২১</w:t>
      </w:r>
    </w:p>
    <w:p w:rsidR="007015A0" w:rsidRPr="00930F4E" w:rsidRDefault="007015A0" w:rsidP="007015A0">
      <w:pPr>
        <w:shd w:val="clear" w:color="auto" w:fill="FFFFFF"/>
        <w:spacing w:after="0" w:line="240" w:lineRule="auto"/>
        <w:jc w:val="center"/>
        <w:rPr>
          <w:rFonts w:ascii="Nikosh" w:hAnsi="Nikosh" w:cs="Nikosh"/>
          <w:b/>
          <w:color w:val="000000"/>
          <w:sz w:val="26"/>
          <w:szCs w:val="26"/>
        </w:rPr>
      </w:pPr>
      <w:r w:rsidRPr="00930F4E">
        <w:rPr>
          <w:rFonts w:ascii="Nikosh" w:hAnsi="Nikosh" w:cs="Nikosh"/>
          <w:b/>
          <w:color w:val="000000"/>
          <w:sz w:val="26"/>
          <w:szCs w:val="26"/>
        </w:rPr>
        <w:t>পাইলট পর্যায়ের উদ্বোধনী দিনে কৃষক কার্ডের প্রণোদনা পাচ্ছেন ১ লাখ ১০ হাজার ৩৬৪ জন কৃষক</w:t>
      </w:r>
    </w:p>
    <w:p w:rsidR="007015A0" w:rsidRPr="00930F4E" w:rsidRDefault="007015A0" w:rsidP="007015A0">
      <w:pPr>
        <w:shd w:val="clear" w:color="auto" w:fill="FFFFFF"/>
        <w:spacing w:after="0" w:line="240" w:lineRule="auto"/>
        <w:jc w:val="both"/>
        <w:rPr>
          <w:rFonts w:ascii="Nikosh" w:hAnsi="Nikosh" w:cs="Nikosh"/>
          <w:color w:val="000000"/>
          <w:sz w:val="26"/>
          <w:szCs w:val="26"/>
        </w:rPr>
      </w:pPr>
      <w:r w:rsidRPr="00930F4E">
        <w:rPr>
          <w:rFonts w:ascii="Nikosh" w:hAnsi="Nikosh" w:cs="Nikosh"/>
          <w:color w:val="000000"/>
          <w:sz w:val="26"/>
          <w:szCs w:val="26"/>
        </w:rPr>
        <w:t>ফেনী, ২৮ ভাদ্র (১২ সেপ্টেম্বর):</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কৃষি এবং মৎস্য ও প্রাণিসম্পদ মন্ত্রী মোহাম্মদ আমিন উর রশিদ বলেছেন, পাইলট পর্যায়ের উদ্বোধনী দিনে কৃষক কার্ডের প্রণোদনা পাচ্ছেন ১ লাখ ১০ হাজার ৩৬৪ জন কৃষক।</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 xml:space="preserve">প্রধানমন্ত্রীর আসন্ন ফেনী সফর উপলক্ষ্যে কৃষক কার্ড, ফ্যামিলি কার্ড এবং ইমাম, মুয়াজ্জিন, খাদেম, পুরোহিত ও সেবায়েতদের মাসিক সম্মানী ভাতার উদ্বোধনী অনুষ্ঠানস্থল ফেনী জেলার </w:t>
      </w:r>
      <w:r>
        <w:rPr>
          <w:rFonts w:ascii="Nikosh" w:hAnsi="Nikosh" w:cs="Nikosh"/>
          <w:sz w:val="26"/>
          <w:szCs w:val="26"/>
          <w:lang w:val="nb-NO" w:bidi="bn-IN"/>
        </w:rPr>
        <w:t>ফুল</w:t>
      </w:r>
      <w:r w:rsidRPr="00930F4E">
        <w:rPr>
          <w:rFonts w:ascii="Nikosh" w:hAnsi="Nikosh" w:cs="Nikosh"/>
          <w:sz w:val="26"/>
          <w:szCs w:val="26"/>
          <w:lang w:val="nb-NO" w:bidi="bn-IN"/>
        </w:rPr>
        <w:t xml:space="preserve">গাজী উপজেলার </w:t>
      </w:r>
      <w:r>
        <w:rPr>
          <w:rFonts w:ascii="Nikosh" w:hAnsi="Nikosh" w:cs="Nikosh"/>
          <w:sz w:val="26"/>
          <w:szCs w:val="26"/>
          <w:lang w:val="nb-NO" w:bidi="bn-IN"/>
        </w:rPr>
        <w:t xml:space="preserve">ফুলগাজী </w:t>
      </w:r>
      <w:r w:rsidRPr="00930F4E">
        <w:rPr>
          <w:rFonts w:ascii="Nikosh" w:hAnsi="Nikosh" w:cs="Nikosh"/>
          <w:sz w:val="26"/>
          <w:szCs w:val="26"/>
          <w:lang w:val="nb-NO" w:bidi="bn-IN"/>
        </w:rPr>
        <w:t>সরকারি পাইলট স্কুল মাঠ পরিদর্শন শেষে সাংবাদিকদের ব্রিফিংকালে মন্ত্রী এসব কথা জানান।</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কৃষি মন্ত্রী বলেন, আগামী ১৭ সেপ্টেম্বর প্রধানমন্ত্রীর উদ্বোধনী অনুষ্ঠানের প্রস্তুতি চলছে। পাইলট পর্যায়ের উদ্বোধনী দিনে সারা দেশে  ১ লাখ ১০ হাজার ৩৬৪ জন কৃষককার্ডভুক্ত কৃষককে ২৫০০ টাকা করে  প্রণোদনা দেওয়া হবে এবং ফেনী জেলার ৭,৬৪৩ জন  কৃষক কার্ড (ছাপানো) পাবেন। পর্যায়ক্রমে দেশের প্রতিটি উপজেলা, ইউনিয়ন ও ব্লক পর্যায়ে কৃষক কার্ড প্রদানের কার্যক্রম সম্প্রসারণ করা হবে। নির্ধারিত সময়ের মধ্যে দেশের দুই কোটিরও বেশি কৃষককে কৃষক কার্ডের আওতায় আনার পরিকল্পনা রয়েছে বলে মন্ত্রী জানান। তিনি  বলেন, কৃষক কার্ড প্রদানে কোনো ধরনের বৈষম্যের সুযোগ নেই। প্রান্তিক, ক্ষুদ্র, ভূমিহীন, মাঝারি ও বড়-সব শ্রেণির প্রকৃত কৃষক এ সুবিধার আওতায় আসবেন।</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তিনি আরো বলেন, কৃষক যেন ন্যায্য মূল্যে সার ও বীজ পান এবং তাদের উৎপাদিত কৃষিপণ্যের সঠিক মূল্য পান  সে বিষয়টি নিশ্চিত করা হবে। কৃষক কার্ডের মাধ্যমে তাদের জন্য প্রয়োজনীয় সহায়তা আরো সুশৃঙ্খল ও স্বচ্ছভাবে পৌঁছে দেওয়া সরকারের লক্ষ্য। এছাড়া, সার নিয়ে অনিয়ম ও দুর্নীতির বিষয়ে সরকারের জিরো টলারেন্স নীতি রয়েছে।</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সার প্রসঙ্গে সাংবাদিকদের এক প্রশ্নের জবাবে কৃষি মন্ত্রী বলেন,  দেশে সারের কোনো সংকট নেই। কেউ কৃত্রিম সংকট তৈরি করে কৃষকদের হয়রানি বা অতিরিক্ত দামে সার বিক্রির চেষ্টা করলে তার বিরুদ্ধে কঠোর ব্যবস্থা নেওয়া হবে। সার নিয়ে অনিয়ম ও দুর্নীতির বিষয়ে সরকারের জিরো টলারেন্স নীতি রয়েছে।</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মন্ত্রী বলেন, দেশে বর্তমানে সারের কোনো সংকট নেই। সারা বছরের চাহিদা বিবেচনায় নিয়ে পরিকল্পিতভাবে সার আমদানি করা হয়। মৌসুমভেদে সারের চাহিদা কম-বেশি হয় এবং সে অনুযায়ী সরবরাহ ও মজুত নিশ্চিত করা হয়। তাই সার নিয়ে সংকটের কোনো কারণ নেই।</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তিনি বলেন, বিভিন্ন স্থানে ডিলারের বাইরে অন্যদের কাছে সার মজুত থাকার খবর পাওয়া যাচ্ছে। ইতোমধ্যে মন্ত্রণালয়ের পক্ষ থেকে কয়েকটি টিম গঠন করা হয়েছে। সকাল ৮টা থেকে রাত ১০টা পর্যন্ত সারসংক্রান্ত কোনো অনিয়মের খবর পাওয়া গেলে দ্রুত ব্যবস্থা নেওয়ার জন্য এসব টিম কাজ করছে।</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মন্ত্রী আরও বলেন, কিছু অসাধু ব্যক্তির কারণে কৃষক, সমাজ ও দেশ ক্ষতিগ্রস্ত হয়। সার নিয়ে অনিয়মের সঙ্গে জড়িতদের বিরুদ্ধে তদন্ত করে ঘটনার সত্যতা প্রমাণিত হলে বিধি অনুযায়ী ব্যবস্থা নেওয়া হবে। খুব অল্প সময়ের মধ্যেই অসাধু ব্যবসায়ীরা বুঝতে পারবেন যে, এ ধরনের অনিয়ম করার সুযোগ নেই।</w:t>
      </w:r>
    </w:p>
    <w:p w:rsidR="007015A0" w:rsidRPr="00930F4E" w:rsidRDefault="007015A0" w:rsidP="007015A0">
      <w:pPr>
        <w:spacing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চরাঞ্চলের উন্নয়ন প্রসঙ্গে এক প্রশ্নের জবাবে কৃষি মন্ত্রী বলেন, দেশের চরাঞ্চলের কৃষিকে আধুনিক ও উৎপাদনমুখী করতে সরকার অত্যন্ত গুরুত্ব দিয়ে কাজ করছে। দেশের বিভিন্ন চরকে কীভাবে যুগোপযোগী করা যায় এবং এসব এলাকায় কৃষি উৎপাদন আরও বাড়ানো যায়, সে বিষয়ে পরিকল্পনা নেওয়া হচ্ছে।</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তিনি বলেন, চরাঞ্চলে শীতকালীন স্বল্পমেয়াদি ফসলসহ বিভিন্ন সম্ভাবনাময় কৃষিপণ্য উৎপাদনের সুযোগ রয়েছে। এসব এলাকায় কৃষি সম্প্রসারণ, উপযোগী ফসল নির্বাচন এবং প্রয়োজনীয় প্রযুক্তি ও সহায়তা নিশ্চিত করার মাধ্যমে চরাঞ্চলের কৃষিকে আরও সমৃদ্ধ করা সম্ভব।</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এসময় কৃষি সম্প্রসারণ অধিদপ্তরের মহাপরিচালক ও ফেনীর জেলা প্রশাসক উপস্থিত ছিলেন।</w:t>
      </w:r>
    </w:p>
    <w:p w:rsidR="007015A0" w:rsidRPr="00930F4E" w:rsidRDefault="007015A0" w:rsidP="007015A0">
      <w:pPr>
        <w:spacing w:after="120" w:line="204" w:lineRule="auto"/>
        <w:ind w:firstLine="720"/>
        <w:jc w:val="both"/>
        <w:rPr>
          <w:rFonts w:ascii="Nikosh" w:hAnsi="Nikosh" w:cs="Nikosh"/>
          <w:sz w:val="26"/>
          <w:szCs w:val="26"/>
          <w:lang w:val="nb-NO" w:bidi="bn-IN"/>
        </w:rPr>
      </w:pPr>
      <w:r w:rsidRPr="00930F4E">
        <w:rPr>
          <w:rFonts w:ascii="Nikosh" w:hAnsi="Nikosh" w:cs="Nikosh"/>
          <w:sz w:val="26"/>
          <w:szCs w:val="26"/>
          <w:lang w:val="nb-NO" w:bidi="bn-IN"/>
        </w:rPr>
        <w:t>এরপর মন্ত্রী ফেনী জেলা প্রশাসকের সম্মেলনকক্ষে প্রধানমন্ত্রীর আসন্ন ফেনী সফর উপলক্ষ্যে মতবিনিময় সভায় প্রধান অতিথি হিসেবে অংশগ্রহণ করেন।</w:t>
      </w:r>
    </w:p>
    <w:p w:rsidR="007015A0" w:rsidRPr="00930F4E" w:rsidRDefault="007015A0" w:rsidP="007015A0">
      <w:pPr>
        <w:jc w:val="center"/>
        <w:rPr>
          <w:rFonts w:ascii="Nikosh" w:hAnsi="Nikosh" w:cs="Nikosh"/>
          <w:sz w:val="26"/>
          <w:szCs w:val="26"/>
          <w:lang w:val="nb-NO" w:bidi="bn-IN"/>
        </w:rPr>
      </w:pPr>
      <w:r w:rsidRPr="00930F4E">
        <w:rPr>
          <w:rFonts w:ascii="Nikosh" w:hAnsi="Nikosh" w:cs="Nikosh"/>
          <w:sz w:val="26"/>
          <w:szCs w:val="26"/>
          <w:lang w:val="nb-NO" w:bidi="bn-IN"/>
        </w:rPr>
        <w:t>#</w:t>
      </w:r>
    </w:p>
    <w:p w:rsidR="007015A0" w:rsidRPr="00930F4E" w:rsidRDefault="007015A0" w:rsidP="007015A0">
      <w:pPr>
        <w:shd w:val="clear" w:color="auto" w:fill="FFFFFF"/>
        <w:spacing w:line="276" w:lineRule="atLeast"/>
        <w:jc w:val="both"/>
        <w:rPr>
          <w:rFonts w:ascii="Nikosh" w:hAnsi="Nikosh" w:cs="Nikosh"/>
          <w:color w:val="000000" w:themeColor="text1"/>
          <w:sz w:val="26"/>
          <w:szCs w:val="26"/>
        </w:rPr>
      </w:pPr>
      <w:r w:rsidRPr="00930F4E">
        <w:rPr>
          <w:rFonts w:ascii="Nikosh" w:hAnsi="Nikosh" w:cs="Nikosh"/>
          <w:sz w:val="26"/>
          <w:szCs w:val="26"/>
          <w:lang w:val="nb-NO" w:bidi="bn-IN"/>
        </w:rPr>
        <w:t>জাকির/</w:t>
      </w:r>
      <w:r w:rsidRPr="00930F4E">
        <w:rPr>
          <w:rFonts w:ascii="Nikosh" w:hAnsi="Nikosh" w:cs="Nikosh"/>
          <w:color w:val="000000" w:themeColor="text1"/>
          <w:sz w:val="26"/>
          <w:szCs w:val="26"/>
        </w:rPr>
        <w:t xml:space="preserve"> মানজুরুল/আলী/সফি/২০২৬/১০৫০ ঘণ্টা</w:t>
      </w:r>
    </w:p>
    <w:p w:rsidR="007015A0" w:rsidRDefault="007015A0">
      <w:pPr>
        <w:spacing w:after="0" w:line="240" w:lineRule="auto"/>
        <w:rPr>
          <w:rFonts w:ascii="Nikosh" w:hAnsi="Nikosh" w:cs="Nikosh"/>
          <w:sz w:val="27"/>
          <w:szCs w:val="27"/>
          <w:cs/>
          <w:lang w:bidi="bn-IN"/>
        </w:rPr>
      </w:pPr>
      <w:r>
        <w:rPr>
          <w:rFonts w:ascii="Nikosh" w:hAnsi="Nikosh" w:cs="Nikosh"/>
          <w:sz w:val="27"/>
          <w:szCs w:val="27"/>
          <w:cs/>
          <w:lang w:bidi="bn-IN"/>
        </w:rPr>
        <w:br w:type="page"/>
      </w:r>
    </w:p>
    <w:p w:rsidR="00265AD1" w:rsidRPr="00AF4115" w:rsidRDefault="00265AD1" w:rsidP="00265AD1">
      <w:pPr>
        <w:spacing w:after="120" w:line="240" w:lineRule="auto"/>
        <w:jc w:val="both"/>
        <w:rPr>
          <w:rFonts w:ascii="Nikosh" w:hAnsi="Nikosh" w:cs="Nikosh"/>
          <w:sz w:val="27"/>
          <w:szCs w:val="27"/>
          <w:lang w:bidi="bn-IN"/>
        </w:rPr>
      </w:pPr>
      <w:r w:rsidRPr="00AF4115">
        <w:rPr>
          <w:rFonts w:ascii="Nikosh" w:hAnsi="Nikosh" w:cs="Nikosh"/>
          <w:sz w:val="27"/>
          <w:szCs w:val="27"/>
          <w:cs/>
          <w:lang w:bidi="bn-IN"/>
        </w:rPr>
        <w:t>তথ্যবিবরণী</w:t>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t xml:space="preserve">           </w:t>
      </w:r>
      <w:r w:rsidRPr="00AF4115">
        <w:rPr>
          <w:rFonts w:ascii="Nikosh" w:hAnsi="Nikosh" w:cs="Nikosh"/>
          <w:sz w:val="27"/>
          <w:szCs w:val="27"/>
          <w:cs/>
          <w:lang w:bidi="bn-IN"/>
        </w:rPr>
        <w:t xml:space="preserve"> নম্বর</w:t>
      </w:r>
      <w:r w:rsidRPr="00AF4115">
        <w:rPr>
          <w:rFonts w:ascii="Nikosh" w:hAnsi="Nikosh" w:cs="Nikosh"/>
          <w:sz w:val="27"/>
          <w:szCs w:val="27"/>
          <w:lang w:bidi="bn-IN"/>
        </w:rPr>
        <w:t xml:space="preserve">: ১১২০ </w:t>
      </w:r>
    </w:p>
    <w:p w:rsidR="00265AD1" w:rsidRPr="00AF4115" w:rsidRDefault="00265AD1" w:rsidP="00265AD1">
      <w:pPr>
        <w:spacing w:after="0" w:line="240" w:lineRule="auto"/>
        <w:jc w:val="center"/>
        <w:rPr>
          <w:rFonts w:ascii="Nikosh" w:hAnsi="Nikosh" w:cs="Nikosh"/>
          <w:b/>
          <w:sz w:val="27"/>
          <w:szCs w:val="27"/>
          <w:lang w:bidi="bn-IN"/>
        </w:rPr>
      </w:pPr>
      <w:r w:rsidRPr="00AF4115">
        <w:rPr>
          <w:rFonts w:ascii="Nikosh" w:hAnsi="Nikosh" w:cs="Nikosh"/>
          <w:b/>
          <w:sz w:val="27"/>
          <w:szCs w:val="27"/>
          <w:lang w:bidi="bn-IN"/>
        </w:rPr>
        <w:t>বাংলা-ইংরেজি মাধ্যমের কারিকুলামে সামঞ্জস্য আনা হবে</w:t>
      </w:r>
    </w:p>
    <w:p w:rsidR="00265AD1" w:rsidRPr="00AF4115" w:rsidRDefault="00265AD1" w:rsidP="00265AD1">
      <w:pPr>
        <w:spacing w:after="0" w:line="240" w:lineRule="auto"/>
        <w:jc w:val="center"/>
        <w:rPr>
          <w:rFonts w:ascii="Nikosh" w:hAnsi="Nikosh" w:cs="Nikosh"/>
          <w:b/>
          <w:sz w:val="27"/>
          <w:szCs w:val="27"/>
          <w:lang w:bidi="bn-IN"/>
        </w:rPr>
      </w:pPr>
      <w:r w:rsidRPr="00AF4115">
        <w:rPr>
          <w:rFonts w:ascii="Nikosh" w:hAnsi="Nikosh" w:cs="Nikosh"/>
          <w:b/>
          <w:sz w:val="27"/>
          <w:szCs w:val="27"/>
          <w:lang w:bidi="bn-IN"/>
        </w:rPr>
        <w:t xml:space="preserve">                                           -প্রতিমন্ত্রী ববি হাজ্জাজ</w:t>
      </w:r>
    </w:p>
    <w:p w:rsidR="00265AD1" w:rsidRPr="00AF4115" w:rsidRDefault="00265AD1" w:rsidP="00265AD1">
      <w:pPr>
        <w:spacing w:after="120" w:line="240" w:lineRule="auto"/>
        <w:jc w:val="both"/>
        <w:rPr>
          <w:rFonts w:ascii="Nikosh" w:hAnsi="Nikosh" w:cs="Nikosh"/>
          <w:color w:val="000000"/>
          <w:sz w:val="27"/>
          <w:szCs w:val="27"/>
        </w:rPr>
      </w:pPr>
      <w:r w:rsidRPr="00AF4115">
        <w:rPr>
          <w:rFonts w:ascii="Nikosh" w:hAnsi="Nikosh" w:cs="Nikosh"/>
          <w:b/>
          <w:sz w:val="27"/>
          <w:szCs w:val="27"/>
          <w:lang w:bidi="bn-IN"/>
        </w:rPr>
        <w:softHyphen/>
      </w:r>
      <w:r w:rsidRPr="00AF4115">
        <w:rPr>
          <w:rFonts w:ascii="Nikosh" w:hAnsi="Nikosh" w:cs="Nikosh"/>
          <w:sz w:val="27"/>
          <w:szCs w:val="27"/>
          <w:lang w:bidi="bn-IN"/>
        </w:rPr>
        <w:t>ঢাকা</w:t>
      </w:r>
      <w:r w:rsidRPr="00AF4115">
        <w:rPr>
          <w:rFonts w:ascii="Nikosh" w:hAnsi="Nikosh" w:cs="Nikosh"/>
          <w:sz w:val="27"/>
          <w:szCs w:val="27"/>
        </w:rPr>
        <w:t>,</w:t>
      </w:r>
      <w:r w:rsidRPr="00AF4115">
        <w:rPr>
          <w:rFonts w:ascii="Nikosh" w:hAnsi="Nikosh" w:cs="Nikosh"/>
          <w:sz w:val="27"/>
          <w:szCs w:val="27"/>
          <w:cs/>
          <w:lang w:bidi="bn-IN"/>
        </w:rPr>
        <w:t xml:space="preserve"> </w:t>
      </w:r>
      <w:r w:rsidRPr="00AF4115">
        <w:rPr>
          <w:rFonts w:ascii="Nikosh" w:hAnsi="Nikosh" w:cs="Nikosh"/>
          <w:color w:val="000000"/>
          <w:sz w:val="27"/>
          <w:szCs w:val="27"/>
        </w:rPr>
        <w:t>২৮ ভাদ্র (১২ সেপ্টেম্বর): </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বাংলাদেশের শিক্ষা ব্যবস্থাকে বৈশ্বিক মানে উন্নীত করতে বাংলা ও ইংরেজি মাধ্যমের কারিকুলামে প্রয়োজনীয় সামঞ্জস্য আনা হবে বলে জানিয়েছেন প্রাথমিক ও গণশিক্ষা প্রতিমন্ত্রী ববি হাজ্জাজ। তিনি বলেন, শিক্ষার্থীরা যে মাধ্যমেই অধ্যয়ন করুক না কেন, তাদের মৌলিক জ্ঞান, দক্ষতা ও শেখার ক্ষেত্রে একটি অভিন্ন ন্যূনতম মানদণ্ড নিশ্চিত করা জরুরি। এ লক্ষ্যে সরকারি-বেসরকারি সব ধরনের শিক্ষাপ্রতিষ্ঠানকে সঙ্গে নিয়ে কারিকুলাম, অবকাঠামো, শিক্ষক প্রশিক্ষণ ও প্রযুক্তি ব্যবহারে সমন্বিত উদ্যোগ নেওয়া হবে।</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আজ ঢাকায় রেডিসন হোটেলে অক্সফোর্ড একিউএ ইন্টারন্যাশনাল কোয়ালিফিকেশনস আয়ো</w:t>
      </w:r>
      <w:r>
        <w:rPr>
          <w:rFonts w:ascii="Nikosh" w:hAnsi="Nikosh" w:cs="Nikosh"/>
          <w:sz w:val="27"/>
          <w:szCs w:val="27"/>
          <w:lang w:bidi="bn-IN"/>
        </w:rPr>
        <w:t xml:space="preserve">জিত স্কুল লিডারস কনফারেন্স ২০২৬ </w:t>
      </w:r>
      <w:r w:rsidRPr="00AF4115">
        <w:rPr>
          <w:rFonts w:ascii="Nikosh" w:hAnsi="Nikosh" w:cs="Nikosh"/>
          <w:sz w:val="27"/>
          <w:szCs w:val="27"/>
          <w:lang w:bidi="bn-IN"/>
        </w:rPr>
        <w:t xml:space="preserve">এ প্রধান অতিথির বক্তব্যে তিনি এসব কথা বলেন। </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প্রতিমন্ত্রী বলেন, আমরা শুধু বিশ্বের সেরা চর্চাগুলো অনুসরণ করতে চাই না, একদিন বাংলাদেশ থেকেই যেন বিশ্বের অন্য দেশগুলো শিক্ষা ব্যবস্থার সেরা চর্চা অনুসরণ করে, এটাই আমাদের স্বপ্ন। এই</w:t>
      </w:r>
      <w:r>
        <w:rPr>
          <w:rFonts w:ascii="Nikosh" w:hAnsi="Nikosh" w:cs="Nikosh"/>
          <w:sz w:val="27"/>
          <w:szCs w:val="27"/>
          <w:lang w:bidi="bn-IN"/>
        </w:rPr>
        <w:t xml:space="preserve"> </w:t>
      </w:r>
      <w:r w:rsidRPr="00AF4115">
        <w:rPr>
          <w:rFonts w:ascii="Nikosh" w:hAnsi="Nikosh" w:cs="Nikosh"/>
          <w:sz w:val="27"/>
          <w:szCs w:val="27"/>
          <w:lang w:bidi="bn-IN"/>
        </w:rPr>
        <w:t>লক্ষ্য অর্জনে সরকার প্রয়োজনীয় সময়, অর্থ ও কঠোর পরিশ্রমে প্রস্তুত বলেও জানান তিনি।</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 xml:space="preserve">তিনি বলেন, একজন শিক্ষার্থী ইংরেজি, বাংলা মাধ্যম কিংবা অন্য </w:t>
      </w:r>
      <w:r>
        <w:rPr>
          <w:rFonts w:ascii="Nikosh" w:hAnsi="Nikosh" w:cs="Nikosh"/>
          <w:sz w:val="27"/>
          <w:szCs w:val="27"/>
          <w:lang w:bidi="bn-IN"/>
        </w:rPr>
        <w:t>যে</w:t>
      </w:r>
      <w:r w:rsidRPr="00AF4115">
        <w:rPr>
          <w:rFonts w:ascii="Nikosh" w:hAnsi="Nikosh" w:cs="Nikosh"/>
          <w:sz w:val="27"/>
          <w:szCs w:val="27"/>
          <w:lang w:bidi="bn-IN"/>
        </w:rPr>
        <w:t>কোনো ধারায় পড়ুক তার মৌলিক জ্ঞান ও দক্ষতার ক্ষেত্রে একটি অভিন্ন মানদণ্ড থাকা জরুরি। ভালো ও তুলনামূলক কম ভালো প্রতিষ্ঠানের মধ্যে পার্থক্য থাকবে, তবে কারিকুলাম ও শিক্ষার মৌলিক মানে বড় ধরনের বৈষম্য থাকা উচিত নয়।</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 xml:space="preserve">প্রাথমিক শিক্ষার মৌলিক বিষয়গুলোতে দ্রুত সংস্কারের প্রয়োজনীয়তার কথা তুলে ধরে </w:t>
      </w:r>
      <w:r>
        <w:rPr>
          <w:rFonts w:ascii="Nikosh" w:hAnsi="Nikosh" w:cs="Nikosh"/>
          <w:sz w:val="27"/>
          <w:szCs w:val="27"/>
          <w:lang w:bidi="bn-IN"/>
        </w:rPr>
        <w:t>প্রতিমন্ত্রী</w:t>
      </w:r>
      <w:r w:rsidRPr="00AF4115">
        <w:rPr>
          <w:rFonts w:ascii="Nikosh" w:hAnsi="Nikosh" w:cs="Nikosh"/>
          <w:sz w:val="27"/>
          <w:szCs w:val="27"/>
          <w:lang w:bidi="bn-IN"/>
        </w:rPr>
        <w:t xml:space="preserve"> বলেন, বিদ্যালয়ের সময় ও কার্যকর লার্নিং আওয়ার, শ্রেণিকক্ষের আয়তন অনুযায়ী শিক্ষার্থীর সংখ্যা, প্রয়োজনীয় অবকাঠামো এবং প্রশিক্ষিত শিক্ষক, এসব বিষয়ে সুস্পষ্ট ন্যূনতম মানদণ্ড নির্ধারণ করা জরুরি। কোনো ধরনের প্রশিক্ষণ ছাড়া শিক্ষককে শ্রেণিকক্ষের দায়িত্ব দেওয়া উচিত নয়।</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 xml:space="preserve">প্রযুক্তি ও আধুনিক শিক্ষাপদ্ধতির ওপর গুরুত্ব দিয়ে তিনি বলেন, ভবিষ্যতের প্রাথমিক শিক্ষায় অ্যাক্টিভিটি-বেজড লার্নিং ও খেলাধুলার মাধ্যমে শেখার ওপর গুরুত্ব দেওয়া হবে। একই সঙ্গে ইংরেজি মাধ্যমের বিদ্যালয়গুলোর বিদ্যমান অভিজ্ঞতা ও লার্নিং ম্যানেজমেন্ট সিস্টেমের </w:t>
      </w:r>
      <w:r w:rsidRPr="00AF4115">
        <w:rPr>
          <w:rFonts w:ascii="Times New Roman" w:hAnsi="Times New Roman"/>
          <w:sz w:val="24"/>
          <w:szCs w:val="24"/>
          <w:lang w:bidi="bn-IN"/>
        </w:rPr>
        <w:t>(LMS)</w:t>
      </w:r>
      <w:r w:rsidRPr="00AF4115">
        <w:rPr>
          <w:rFonts w:ascii="Nikosh" w:hAnsi="Nikosh" w:cs="Nikosh"/>
          <w:sz w:val="27"/>
          <w:szCs w:val="27"/>
          <w:lang w:bidi="bn-IN"/>
        </w:rPr>
        <w:t xml:space="preserve"> কার্যকর ব্যবহার থেকেও সরকার শিক্ষা নিতে চায়।</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প্রতিমন্ত্রী আরো বলেন, নতুন কারিকুলাম প্রণয়নের সময় আমরা চাই না কেউ বলুক, তাদে</w:t>
      </w:r>
      <w:r>
        <w:rPr>
          <w:rFonts w:ascii="Nikosh" w:hAnsi="Nikosh" w:cs="Nikosh"/>
          <w:sz w:val="27"/>
          <w:szCs w:val="27"/>
          <w:lang w:bidi="bn-IN"/>
        </w:rPr>
        <w:t>র সঙ্গে আলোচনা করা হয়নি। সকলে</w:t>
      </w:r>
      <w:r w:rsidRPr="00AF4115">
        <w:rPr>
          <w:rFonts w:ascii="Nikosh" w:hAnsi="Nikosh" w:cs="Nikosh"/>
          <w:sz w:val="27"/>
          <w:szCs w:val="27"/>
          <w:lang w:bidi="bn-IN"/>
        </w:rPr>
        <w:t>র অভিজ্ঞতা ও মতামত নিয়েই আমরা সামনে এগোতে চাই।</w:t>
      </w:r>
      <w:r>
        <w:rPr>
          <w:rFonts w:ascii="Nikosh" w:hAnsi="Nikosh" w:cs="Nikosh"/>
          <w:sz w:val="27"/>
          <w:szCs w:val="27"/>
          <w:lang w:bidi="bn-IN"/>
        </w:rPr>
        <w:t xml:space="preserve"> </w:t>
      </w:r>
      <w:r w:rsidRPr="00AF4115">
        <w:rPr>
          <w:rFonts w:ascii="Nikosh" w:hAnsi="Nikosh" w:cs="Nikosh"/>
          <w:sz w:val="27"/>
          <w:szCs w:val="27"/>
          <w:lang w:bidi="bn-IN"/>
        </w:rPr>
        <w:t>কারিকুলাম, অবকাঠামো, শিক্ষক প্রশিক্ষণ ও প্রযুক্তি এই চার ক্ষেত্রে সমন্বিত উদ্যোগের মাধ্যমে দেশের সব শিক্ষাপ্রতিষ্ঠানকে একটি লেভেল প্লেয়িং ফিল</w:t>
      </w:r>
      <w:r>
        <w:rPr>
          <w:rFonts w:ascii="Nikosh" w:hAnsi="Nikosh" w:cs="Nikosh"/>
          <w:sz w:val="27"/>
          <w:szCs w:val="27"/>
          <w:lang w:bidi="bn-IN"/>
        </w:rPr>
        <w:t>্ডে আনার লক্ষ্যে সরকার কাজ করছে</w:t>
      </w:r>
      <w:r w:rsidRPr="00AF4115">
        <w:rPr>
          <w:rFonts w:ascii="Nikosh" w:hAnsi="Nikosh" w:cs="Nikosh"/>
          <w:sz w:val="27"/>
          <w:szCs w:val="27"/>
          <w:lang w:bidi="bn-IN"/>
        </w:rPr>
        <w:t>।</w:t>
      </w:r>
    </w:p>
    <w:p w:rsidR="00265AD1" w:rsidRPr="00AF4115" w:rsidRDefault="00265AD1" w:rsidP="00265AD1">
      <w:pPr>
        <w:spacing w:after="120" w:line="240" w:lineRule="auto"/>
        <w:ind w:firstLine="720"/>
        <w:jc w:val="both"/>
        <w:rPr>
          <w:rFonts w:ascii="Nikosh" w:hAnsi="Nikosh" w:cs="Nikosh"/>
          <w:sz w:val="27"/>
          <w:szCs w:val="27"/>
          <w:lang w:bidi="bn-IN"/>
        </w:rPr>
      </w:pPr>
      <w:r w:rsidRPr="00AF4115">
        <w:rPr>
          <w:rFonts w:ascii="Nikosh" w:hAnsi="Nikosh" w:cs="Nikosh"/>
          <w:sz w:val="27"/>
          <w:szCs w:val="27"/>
          <w:lang w:bidi="bn-IN"/>
        </w:rPr>
        <w:t>অক্সফোর্ড একিউএ</w:t>
      </w:r>
      <w:r w:rsidRPr="00AF4115">
        <w:rPr>
          <w:rFonts w:ascii="Nikosh" w:hAnsi="Nikosh" w:cs="Nikosh" w:hint="eastAsia"/>
          <w:sz w:val="27"/>
          <w:szCs w:val="27"/>
          <w:lang w:bidi="bn-IN"/>
        </w:rPr>
        <w:t>’</w:t>
      </w:r>
      <w:r w:rsidRPr="00AF4115">
        <w:rPr>
          <w:rFonts w:ascii="Nikosh" w:hAnsi="Nikosh" w:cs="Nikosh"/>
          <w:sz w:val="27"/>
          <w:szCs w:val="27"/>
          <w:lang w:bidi="bn-IN"/>
        </w:rPr>
        <w:t>র বাংলাদেশ ও নেপালের কান্ট্রি ডিরেক্টর শাহীন রেজার সভাপতিত্বে অনুষ্ঠানে বিশেষ অতিথি ছিলেন বিশ্ববিদ্যালয় মঞ্জুরি কমিশনের (ইউজিসি) সদস্য অধ্যাপক ড. আবদুল্লাহ আল মামুন। অনুষ্ঠানে ব্রিটিশ হাইকমিশন ও ব্রিটিশ কাউন্সিলের প্রতিনিধিবৃন্দ এবং ঢাকার বিভিন্ন ইংরেজি মাধ্যমের শিক্ষাপ্রতিষ্ঠানের অধ্যক্ষবৃন্দ উপস্থিত ছিলেন।</w:t>
      </w:r>
    </w:p>
    <w:p w:rsidR="00265AD1" w:rsidRPr="00AF4115" w:rsidRDefault="00265AD1" w:rsidP="00265AD1">
      <w:pPr>
        <w:pStyle w:val="NormalWeb"/>
        <w:jc w:val="center"/>
        <w:rPr>
          <w:rFonts w:ascii="Nikosh" w:hAnsi="Nikosh" w:cs="Nikosh"/>
          <w:sz w:val="27"/>
          <w:szCs w:val="27"/>
        </w:rPr>
      </w:pPr>
      <w:r w:rsidRPr="00AF4115">
        <w:rPr>
          <w:rFonts w:ascii="Nikosh" w:hAnsi="Nikosh" w:cs="Nikosh"/>
          <w:sz w:val="27"/>
          <w:szCs w:val="27"/>
        </w:rPr>
        <w:t>#</w:t>
      </w:r>
    </w:p>
    <w:p w:rsidR="00265AD1" w:rsidRPr="00AF4115" w:rsidRDefault="00265AD1" w:rsidP="00265AD1">
      <w:pPr>
        <w:spacing w:after="120" w:line="240" w:lineRule="auto"/>
        <w:jc w:val="both"/>
        <w:rPr>
          <w:rFonts w:ascii="Nikosh" w:hAnsi="Nikosh" w:cs="Nikosh"/>
          <w:sz w:val="27"/>
          <w:szCs w:val="27"/>
        </w:rPr>
      </w:pPr>
      <w:r w:rsidRPr="00AF4115">
        <w:rPr>
          <w:rFonts w:ascii="Nikosh" w:hAnsi="Nikosh" w:cs="Nikosh"/>
          <w:sz w:val="27"/>
          <w:szCs w:val="27"/>
          <w:lang w:bidi="bn-IN"/>
        </w:rPr>
        <w:t>তানভীর</w:t>
      </w:r>
      <w:r w:rsidRPr="00AF4115">
        <w:rPr>
          <w:rFonts w:ascii="Nikosh" w:hAnsi="Nikosh" w:cs="Nikosh"/>
          <w:sz w:val="27"/>
          <w:szCs w:val="27"/>
        </w:rPr>
        <w:t>/মানজুরুল/</w:t>
      </w:r>
      <w:r>
        <w:rPr>
          <w:rFonts w:ascii="Nikosh" w:hAnsi="Nikosh" w:cs="Nikosh"/>
          <w:sz w:val="27"/>
          <w:szCs w:val="27"/>
        </w:rPr>
        <w:t>রোকন</w:t>
      </w:r>
      <w:r w:rsidRPr="00AF4115">
        <w:rPr>
          <w:rFonts w:ascii="Nikosh" w:hAnsi="Nikosh" w:cs="Nikosh"/>
          <w:sz w:val="27"/>
          <w:szCs w:val="27"/>
        </w:rPr>
        <w:t>/জোহরা/২০২৬/১৩১৩ ঘণ্টা</w:t>
      </w:r>
    </w:p>
    <w:p w:rsidR="00265AD1" w:rsidRDefault="00265AD1" w:rsidP="00265AD1">
      <w:pPr>
        <w:spacing w:after="0" w:line="240" w:lineRule="auto"/>
        <w:rPr>
          <w:rFonts w:ascii="Nikosh" w:hAnsi="Nikosh" w:cs="Nikosh"/>
          <w:sz w:val="28"/>
          <w:szCs w:val="28"/>
          <w:cs/>
          <w:lang w:bidi="bn-IN"/>
        </w:rPr>
      </w:pPr>
      <w:r w:rsidRPr="00AF4115">
        <w:rPr>
          <w:rFonts w:ascii="Nikosh" w:hAnsi="Nikosh" w:cs="Nikosh"/>
          <w:sz w:val="27"/>
          <w:szCs w:val="27"/>
          <w:cs/>
          <w:lang w:bidi="bn-IN"/>
        </w:rPr>
        <w:br w:type="page"/>
      </w:r>
    </w:p>
    <w:p w:rsidR="0033103A" w:rsidRPr="001512CC" w:rsidRDefault="0033103A" w:rsidP="0033103A">
      <w:pPr>
        <w:spacing w:after="120" w:line="240" w:lineRule="auto"/>
        <w:jc w:val="both"/>
        <w:rPr>
          <w:rFonts w:ascii="Nikosh" w:hAnsi="Nikosh" w:cs="Nikosh"/>
          <w:sz w:val="28"/>
          <w:szCs w:val="28"/>
          <w:lang w:bidi="bn-IN"/>
        </w:rPr>
      </w:pPr>
      <w:r w:rsidRPr="001512CC">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sidRPr="001512CC">
        <w:rPr>
          <w:rFonts w:ascii="Nikosh" w:hAnsi="Nikosh" w:cs="Nikosh"/>
          <w:sz w:val="28"/>
          <w:szCs w:val="28"/>
          <w:cs/>
          <w:lang w:bidi="bn-IN"/>
        </w:rPr>
        <w:t>নম্বর</w:t>
      </w:r>
      <w:r w:rsidRPr="001512CC">
        <w:rPr>
          <w:rFonts w:ascii="Nikosh" w:hAnsi="Nikosh" w:cs="Nikosh"/>
          <w:sz w:val="28"/>
          <w:szCs w:val="28"/>
          <w:lang w:bidi="bn-IN"/>
        </w:rPr>
        <w:t xml:space="preserve">: </w:t>
      </w:r>
      <w:r>
        <w:rPr>
          <w:rFonts w:ascii="Nikosh" w:hAnsi="Nikosh" w:cs="Nikosh"/>
          <w:sz w:val="28"/>
          <w:szCs w:val="28"/>
          <w:lang w:bidi="bn-IN"/>
        </w:rPr>
        <w:t>১১১৯</w:t>
      </w:r>
    </w:p>
    <w:p w:rsidR="0033103A" w:rsidRPr="001512CC" w:rsidRDefault="0033103A" w:rsidP="0033103A">
      <w:pPr>
        <w:spacing w:after="120" w:line="240" w:lineRule="auto"/>
        <w:jc w:val="both"/>
        <w:rPr>
          <w:rFonts w:ascii="Nikosh" w:hAnsi="Nikosh" w:cs="Nikosh"/>
          <w:b/>
          <w:sz w:val="28"/>
          <w:szCs w:val="28"/>
        </w:rPr>
      </w:pPr>
    </w:p>
    <w:p w:rsidR="0033103A" w:rsidRDefault="0033103A" w:rsidP="0033103A">
      <w:pPr>
        <w:spacing w:after="0" w:line="240" w:lineRule="auto"/>
        <w:jc w:val="center"/>
        <w:rPr>
          <w:rFonts w:ascii="Nikosh" w:hAnsi="Nikosh" w:cs="Nikosh"/>
          <w:b/>
          <w:sz w:val="28"/>
          <w:szCs w:val="28"/>
          <w:lang w:bidi="bn-IN"/>
        </w:rPr>
      </w:pPr>
      <w:r w:rsidRPr="00F12654">
        <w:rPr>
          <w:rFonts w:ascii="Nikosh" w:hAnsi="Nikosh" w:cs="Nikosh" w:hint="eastAsia"/>
          <w:b/>
          <w:sz w:val="28"/>
          <w:szCs w:val="28"/>
          <w:lang w:bidi="bn-IN"/>
        </w:rPr>
        <w:t xml:space="preserve"> </w:t>
      </w:r>
      <w:r w:rsidRPr="00F12654">
        <w:rPr>
          <w:rFonts w:ascii="Nikosh" w:hAnsi="Nikosh" w:cs="Nikosh"/>
          <w:b/>
          <w:sz w:val="28"/>
          <w:szCs w:val="28"/>
          <w:lang w:bidi="bn-IN"/>
        </w:rPr>
        <w:t>যেকোনো মূল্যে ডেঙ্গু প্রতিরোধ করতে হবে</w:t>
      </w:r>
    </w:p>
    <w:p w:rsidR="0033103A" w:rsidRPr="00F12654" w:rsidRDefault="0033103A" w:rsidP="0033103A">
      <w:pPr>
        <w:spacing w:after="0" w:line="240" w:lineRule="auto"/>
        <w:jc w:val="center"/>
        <w:rPr>
          <w:rFonts w:ascii="Nikosh" w:hAnsi="Nikosh" w:cs="Nikosh"/>
          <w:b/>
          <w:sz w:val="28"/>
          <w:szCs w:val="28"/>
          <w:lang w:bidi="bn-IN"/>
        </w:rPr>
      </w:pPr>
      <w:r>
        <w:rPr>
          <w:rFonts w:ascii="Nikosh" w:hAnsi="Nikosh" w:cs="Nikosh"/>
          <w:b/>
          <w:w w:val="200"/>
          <w:sz w:val="28"/>
          <w:szCs w:val="28"/>
          <w:lang w:bidi="bn-IN"/>
        </w:rPr>
        <w:t xml:space="preserve">           </w:t>
      </w:r>
      <w:r w:rsidRPr="003178C8">
        <w:rPr>
          <w:rFonts w:ascii="Nikosh" w:hAnsi="Nikosh" w:cs="Nikosh"/>
          <w:b/>
          <w:w w:val="200"/>
          <w:sz w:val="28"/>
          <w:szCs w:val="28"/>
          <w:lang w:bidi="bn-IN"/>
        </w:rPr>
        <w:t>-</w:t>
      </w:r>
      <w:r w:rsidRPr="00F12654">
        <w:rPr>
          <w:rFonts w:ascii="Nikosh" w:hAnsi="Nikosh" w:cs="Nikosh"/>
          <w:b/>
          <w:sz w:val="28"/>
          <w:szCs w:val="28"/>
          <w:lang w:bidi="bn-IN"/>
        </w:rPr>
        <w:t>স্থানীয় সরকার প্রতিমন্ত্রী</w:t>
      </w:r>
    </w:p>
    <w:p w:rsidR="0033103A" w:rsidRPr="00911B18" w:rsidRDefault="0033103A" w:rsidP="0033103A">
      <w:pPr>
        <w:spacing w:after="120" w:line="240" w:lineRule="auto"/>
        <w:jc w:val="center"/>
        <w:rPr>
          <w:rFonts w:ascii="Nikosh" w:hAnsi="Nikosh" w:cs="Nikosh"/>
          <w:b/>
          <w:sz w:val="12"/>
          <w:szCs w:val="28"/>
          <w:lang w:bidi="bn-IN"/>
        </w:rPr>
      </w:pPr>
      <w:r>
        <w:rPr>
          <w:rFonts w:ascii="Nikosh" w:hAnsi="Nikosh" w:cs="Nikosh"/>
          <w:b/>
          <w:sz w:val="28"/>
          <w:szCs w:val="28"/>
          <w:lang w:bidi="bn-IN"/>
        </w:rPr>
        <w:softHyphen/>
      </w:r>
    </w:p>
    <w:p w:rsidR="0033103A" w:rsidRPr="001512CC" w:rsidRDefault="0033103A" w:rsidP="0033103A">
      <w:pPr>
        <w:spacing w:after="120" w:line="240" w:lineRule="auto"/>
        <w:jc w:val="both"/>
        <w:rPr>
          <w:rFonts w:ascii="Nikosh" w:hAnsi="Nikosh" w:cs="Nikosh"/>
          <w:color w:val="000000"/>
          <w:sz w:val="28"/>
          <w:szCs w:val="28"/>
        </w:rPr>
      </w:pPr>
      <w:r w:rsidRPr="00F12654">
        <w:rPr>
          <w:rFonts w:ascii="Nikosh" w:hAnsi="Nikosh" w:cs="Nikosh"/>
          <w:sz w:val="28"/>
          <w:szCs w:val="28"/>
          <w:lang w:bidi="bn-IN"/>
        </w:rPr>
        <w:t>ঢাকা</w:t>
      </w:r>
      <w:r w:rsidRPr="001512CC">
        <w:rPr>
          <w:rFonts w:ascii="Nikosh" w:hAnsi="Nikosh" w:cs="Nikosh"/>
          <w:sz w:val="28"/>
          <w:szCs w:val="28"/>
        </w:rPr>
        <w:t>,</w:t>
      </w:r>
      <w:r w:rsidRPr="001512CC">
        <w:rPr>
          <w:rFonts w:ascii="Nikosh" w:hAnsi="Nikosh" w:cs="Nikosh"/>
          <w:sz w:val="28"/>
          <w:szCs w:val="28"/>
          <w:cs/>
          <w:lang w:bidi="bn-IN"/>
        </w:rPr>
        <w:t xml:space="preserve"> </w:t>
      </w:r>
      <w:r w:rsidRPr="001512CC">
        <w:rPr>
          <w:rFonts w:ascii="Nikosh" w:hAnsi="Nikosh" w:cs="Nikosh"/>
          <w:color w:val="000000"/>
          <w:sz w:val="28"/>
          <w:szCs w:val="28"/>
        </w:rPr>
        <w:t>২৮ ভাদ্র (১২ সেপ্টেম্বর): </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তিন মাসব্যাপী ‘দেশব্যাপী ডেঙ্গু প্রতিরোধ ও পরিচ্ছন্নতা অভিযান-২০২৬</w:t>
      </w:r>
      <w:r w:rsidRPr="00F12654">
        <w:rPr>
          <w:rFonts w:ascii="Nikosh" w:hAnsi="Nikosh" w:cs="Nikosh" w:hint="eastAsia"/>
          <w:sz w:val="28"/>
          <w:szCs w:val="28"/>
          <w:lang w:bidi="bn-IN"/>
        </w:rPr>
        <w:t>’</w:t>
      </w:r>
      <w:r w:rsidRPr="00F12654">
        <w:rPr>
          <w:rFonts w:ascii="Nikosh" w:hAnsi="Nikosh" w:cs="Nikosh"/>
          <w:sz w:val="28"/>
          <w:szCs w:val="28"/>
          <w:lang w:bidi="bn-IN"/>
        </w:rPr>
        <w:t>-এর অংশ হিসেবে রাজধানীর ধানমন্ডি ২৭ নম্বর সড়ক ও রাপা প্লাজা এলাকায় পরিচালিত পরিচ্ছন্নতা ও ডেঙ্গু প্রতিরোধ কার্যক্রম সরেজমিনে পরিদর্শন করেছেন স্থানীয় সরকার, পল্লী উন্নয়ন ও সমবায় মন্ত্রণালয়ের প্রতিমন্ত্রী এবং ডেঙ্গু সংক্রান্ত জাতীয় টাস্কফোর্স কমিটির সভাপতি মীর শাহে আলম। এসময় উপস্থিত ছিলেন ঢাকা দক্ষিণ সিটি কর্পোরেশনের প্রশাসক বীর মুক্তিযোদ্ধা মোঃ আবদুস সালাম।</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আজ প্রধানমন্ত্রী তারেক রহমান জাতীয় সংসদের দক্ষিণ প্লাজা থেকে দেশব্যাপী তিন মাসব্যাপী এ কর্মসূচির আনুষ্ঠানিক উদ্বোধন করেন। উদ্বোধনের পরপরই প্রতিমন্ত্রী মাঠপর্যায়ে চলমান কার্যক্রম পরিদর্শনে বের হন।</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 xml:space="preserve">পরিদর্শনকালে প্রতিমন্ত্রী ধানমন্ডি ২৭ নম্বর সড়ক ও রাপা প্লাজা এলাকায় পরিচালিত পরিচ্ছন্নতা কার্যক্রম, সম্ভাব্য এডিস মশার প্রজননস্থল এবং আশপাশের পরিবেশ সরেজমিনে পর্যবেক্ষণ করেন। এসময় তিনি সিটি কর্পোরেশনের সংশ্লিষ্ট কর্মকর্তা ও পরিচ্ছন্নতাকর্মীদের </w:t>
      </w:r>
      <w:r>
        <w:rPr>
          <w:rFonts w:ascii="Nikosh" w:hAnsi="Nikosh" w:cs="Nikosh"/>
          <w:sz w:val="28"/>
          <w:szCs w:val="28"/>
          <w:lang w:bidi="bn-IN"/>
        </w:rPr>
        <w:t>সাথে</w:t>
      </w:r>
      <w:r w:rsidRPr="00F12654">
        <w:rPr>
          <w:rFonts w:ascii="Nikosh" w:hAnsi="Nikosh" w:cs="Nikosh"/>
          <w:sz w:val="28"/>
          <w:szCs w:val="28"/>
          <w:lang w:bidi="bn-IN"/>
        </w:rPr>
        <w:t xml:space="preserve"> কথা বলেন এবং ডেঙ্গু প্রতিরোধে গৃহীত কার্যক্রমের অগ্রগতি সম্পর্কে খোঁজখবর নেন।</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এর আগে প্রতিমন্ত্রী রাজধানীর সেচ ভবনে স্বেচ্ছাসেবী সংগঠন বিডি ক্লিনের পরিচ্ছন্নতা কার্যক্রম পরিদর্শন করেন এবং সংশ্লিষ্টদের প্রয়োজনীয় দিকনির্দেশনা প্রদান করেন।</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পরিদর্শনকালে প্রতিমন্ত্রী বলেন, যেকোনো মূল্যে ডেঙ্গু প্রতিরোধ করতে হবে। এ জন্য শুধু নির্দিষ্ট সময়ে অভিযান পরিচালনা করলেই হবে না; সারা বছর নিয়মিতভাবে সম্ভাব্য এডিস মশার প্রজননস্থল চিহ্নিত করে তা ধ্বংস করতে হবে।</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তিনি বলেন, ডেঙ্গু প্রতিরোধে পরিচ্ছন্নতা কার্যক্রমকে একটি ধারাবাহিক সামাজিক আন্দোলনে পরিণত করতে হবে। সরকারি সংস্থার পাশাপাশি ব্যক্তি, পরিবার, শিক্ষাপ্রতিষ্ঠান, ব্যবসাপ্রতিষ্ঠান, স্বেচ্ছাসেবী সংগঠন এবং সমাজের সর্বস্তরের মানুষকে নিজ নিজ অবস্থান থেকে দায়িত্বশীল ভূমিকা পালন করতে হবে।</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পরিদর্শন শেষে সাংবাদিকদের ব্রিফিংকালে মীর শাহে আলম বলেন, প্রধানমন্ত্রীর উদ্বোধনের মধ্য দিয়ে দেশব্যাপী তিন মাসের এ বিশেষ কর্মসূচি শুরু হয়েছে। এ কর্মসূচির লক্ষ্য শুধু মশা নিধন নয়; বরং পরিচ্ছন্নতা ও সচেতনতার মাধ্যমে এডিস মশার প্রজননস্থল সৃষ্টি হওয়ার সুযোগ বন্ধ করা এবং নাগরিকদের মধ্যে স্থায়ী সচেতনতা গড়ে তোলা।</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তিনি বলেন, ডেঙ্গু প্রতিরোধে প্রতিরোধমূলক কার্যক্রমকে সর্বোচ্চ গুরুত্ব দেওয়া হচ্ছে। এডিস মশা যাতে বংশবিস্তার করতে না পারে, সেজন্য বাড়িঘর, নির্মাণাধীন ভবন, সরকারি-বেসরকারি প্রতিষ্ঠান, শিক্ষাপ্রতিষ্ঠান ও অন্যান্য স্থাপনার আশপাশ নিয়মিত পরিষ্কার রাখতে হবে।</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 xml:space="preserve">প্রতিমন্ত্রী জানান, নগরীর পরিচ্ছন্নতা কার্যক্রম </w:t>
      </w:r>
      <w:r>
        <w:rPr>
          <w:rFonts w:ascii="Nikosh" w:hAnsi="Nikosh" w:cs="Nikosh"/>
          <w:sz w:val="28"/>
          <w:szCs w:val="28"/>
          <w:lang w:bidi="bn-IN"/>
        </w:rPr>
        <w:t>আরো</w:t>
      </w:r>
      <w:r w:rsidRPr="00F12654">
        <w:rPr>
          <w:rFonts w:ascii="Nikosh" w:hAnsi="Nikosh" w:cs="Nikosh"/>
          <w:sz w:val="28"/>
          <w:szCs w:val="28"/>
          <w:lang w:bidi="bn-IN"/>
        </w:rPr>
        <w:t xml:space="preserve"> কার্যকর করতে সিটি কর্পোরেশনের পরিচ্ছন্নতাকর্মীর সংখ্যা বৃদ্ধির উদ্যোগ নেওয়া হয়েছে। একই </w:t>
      </w:r>
      <w:r>
        <w:rPr>
          <w:rFonts w:ascii="Nikosh" w:hAnsi="Nikosh" w:cs="Nikosh"/>
          <w:sz w:val="28"/>
          <w:szCs w:val="28"/>
          <w:lang w:bidi="bn-IN"/>
        </w:rPr>
        <w:t>সাথে</w:t>
      </w:r>
      <w:r w:rsidRPr="00F12654">
        <w:rPr>
          <w:rFonts w:ascii="Nikosh" w:hAnsi="Nikosh" w:cs="Nikosh"/>
          <w:sz w:val="28"/>
          <w:szCs w:val="28"/>
          <w:lang w:bidi="bn-IN"/>
        </w:rPr>
        <w:t xml:space="preserve"> পরিচ্ছন্নতা কার্যক্রমের পরিধি ও সক্ষমতা বাড়ানোর বিষয়েও প্রয়োজনীয় পদক্ষেপ নেওয়া হচ্ছে।</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নির্মাণাধীন ভবনকে এডিস মশার প্রজননের অন্যতম ঝুঁকিপূর্ণ স্থান উল্লেখ করে তিনি বলেন, নির্মাণাধীন ভবনগুলোতে সর্বোচ্চ সতর্কতা অবলম্বন করতে হবে। নির্মাণসামগ্রী, ড্রাম, বালতি, গর্ত বা অন্য কোনো স্থানে পানি জমে থাকলে সেখানে এডিস মশার লার্ভা জন্মাতে পারে। তাই ভবন মালিক, নির্মাতা ও সংশ্লিষ্ট সবাইকে নিয়মিতভাবে এসব স্থান পরিষ্কার রাখতে হবে।</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 xml:space="preserve">তিনি </w:t>
      </w:r>
      <w:r>
        <w:rPr>
          <w:rFonts w:ascii="Nikosh" w:hAnsi="Nikosh" w:cs="Nikosh"/>
          <w:sz w:val="28"/>
          <w:szCs w:val="28"/>
          <w:lang w:bidi="bn-IN"/>
        </w:rPr>
        <w:t>আরো</w:t>
      </w:r>
      <w:r w:rsidRPr="00F12654">
        <w:rPr>
          <w:rFonts w:ascii="Nikosh" w:hAnsi="Nikosh" w:cs="Nikosh"/>
          <w:sz w:val="28"/>
          <w:szCs w:val="28"/>
          <w:lang w:bidi="bn-IN"/>
        </w:rPr>
        <w:t xml:space="preserve"> বলেন, সংশ্লিষ্টদের সচেতন ও সতর্ক করার পরও কেউ যদি দায়িত্বে অবহেলা করেন এবং এডিস মশার প্রজননের পরিবেশ সৃষ্টি করেন, তাহলে প্রচলিত আইন অনুযায়ী ভ্রাম্যমাণ আদালতের মাধ্যমে অর্থদণ্ড এবং প্রয়োজনে কারাদণ্ডের মতো আইনানুগ ব্যবস্থা গ্রহণ করা হবে। তবে তিনি সবাইকে শাস্তির পরিবর্তে সচেতনতা ও দায়িত্বশীল আচরণের মাধ্যমে ডেঙ্গু প্রতিরোধে এগিয়ে আসার আহ্বান জানান।</w:t>
      </w:r>
    </w:p>
    <w:p w:rsidR="0033103A" w:rsidRPr="00F12654" w:rsidRDefault="0033103A" w:rsidP="0033103A">
      <w:pPr>
        <w:spacing w:after="120" w:line="240" w:lineRule="auto"/>
        <w:ind w:firstLine="720"/>
        <w:jc w:val="both"/>
        <w:rPr>
          <w:rFonts w:ascii="Nikosh" w:hAnsi="Nikosh" w:cs="Nikosh"/>
          <w:sz w:val="28"/>
          <w:szCs w:val="28"/>
          <w:lang w:bidi="bn-IN"/>
        </w:rPr>
      </w:pPr>
      <w:r w:rsidRPr="00F12654">
        <w:rPr>
          <w:rFonts w:ascii="Nikosh" w:hAnsi="Nikosh" w:cs="Nikosh"/>
          <w:sz w:val="28"/>
          <w:szCs w:val="28"/>
          <w:lang w:bidi="bn-IN"/>
        </w:rPr>
        <w:t>পরিদর্শনকালে ঢাকা দক্ষিণ সিটি কর্পোরেশনের সংশ্লিষ্ট কর্মকর্তা</w:t>
      </w:r>
      <w:r>
        <w:rPr>
          <w:rFonts w:ascii="Nikosh" w:hAnsi="Nikosh" w:cs="Nikosh"/>
          <w:sz w:val="28"/>
          <w:szCs w:val="28"/>
          <w:lang w:bidi="bn-IN"/>
        </w:rPr>
        <w:t>গণ</w:t>
      </w:r>
      <w:r w:rsidRPr="00F12654">
        <w:rPr>
          <w:rFonts w:ascii="Nikosh" w:hAnsi="Nikosh" w:cs="Nikosh"/>
          <w:sz w:val="28"/>
          <w:szCs w:val="28"/>
          <w:lang w:bidi="bn-IN"/>
        </w:rPr>
        <w:t>, পরিচ্ছন্নতাকর্মী</w:t>
      </w:r>
      <w:r>
        <w:rPr>
          <w:rFonts w:ascii="Nikosh" w:hAnsi="Nikosh" w:cs="Nikosh"/>
          <w:sz w:val="28"/>
          <w:szCs w:val="28"/>
          <w:lang w:bidi="bn-IN"/>
        </w:rPr>
        <w:t xml:space="preserve">রা, </w:t>
      </w:r>
      <w:r w:rsidRPr="00F12654">
        <w:rPr>
          <w:rFonts w:ascii="Nikosh" w:hAnsi="Nikosh" w:cs="Nikosh"/>
          <w:sz w:val="28"/>
          <w:szCs w:val="28"/>
          <w:lang w:bidi="bn-IN"/>
        </w:rPr>
        <w:t>স্বেচ্ছাসেবী সংগঠনের সদস্য</w:t>
      </w:r>
      <w:r>
        <w:rPr>
          <w:rFonts w:ascii="Nikosh" w:hAnsi="Nikosh" w:cs="Nikosh"/>
          <w:sz w:val="28"/>
          <w:szCs w:val="28"/>
          <w:lang w:bidi="bn-IN"/>
        </w:rPr>
        <w:t>গণ</w:t>
      </w:r>
      <w:r w:rsidRPr="00F12654">
        <w:rPr>
          <w:rFonts w:ascii="Nikosh" w:hAnsi="Nikosh" w:cs="Nikosh"/>
          <w:sz w:val="28"/>
          <w:szCs w:val="28"/>
          <w:lang w:bidi="bn-IN"/>
        </w:rPr>
        <w:t xml:space="preserve"> এবং অন্যান্য অংশীজন উপস্থিত ছিলেন।</w:t>
      </w:r>
    </w:p>
    <w:p w:rsidR="0033103A" w:rsidRPr="00120CC2" w:rsidRDefault="0033103A" w:rsidP="0033103A">
      <w:pPr>
        <w:pStyle w:val="NormalWeb"/>
        <w:jc w:val="center"/>
        <w:rPr>
          <w:rFonts w:ascii="Nikosh" w:hAnsi="Nikosh" w:cs="Nikosh"/>
          <w:sz w:val="28"/>
          <w:szCs w:val="28"/>
        </w:rPr>
      </w:pPr>
      <w:r w:rsidRPr="00120CC2">
        <w:rPr>
          <w:rFonts w:ascii="Nikosh" w:hAnsi="Nikosh" w:cs="Nikosh"/>
          <w:sz w:val="28"/>
          <w:szCs w:val="28"/>
        </w:rPr>
        <w:t>#</w:t>
      </w:r>
    </w:p>
    <w:p w:rsidR="0033103A" w:rsidRPr="00120CC2" w:rsidRDefault="0033103A" w:rsidP="0033103A">
      <w:pPr>
        <w:spacing w:after="120" w:line="240" w:lineRule="auto"/>
        <w:jc w:val="both"/>
        <w:rPr>
          <w:rFonts w:ascii="Nikosh" w:hAnsi="Nikosh" w:cs="Nikosh"/>
          <w:sz w:val="28"/>
          <w:szCs w:val="28"/>
        </w:rPr>
      </w:pPr>
      <w:r w:rsidRPr="00F12654">
        <w:rPr>
          <w:rFonts w:ascii="Nikosh" w:hAnsi="Nikosh" w:cs="Nikosh"/>
          <w:sz w:val="28"/>
          <w:szCs w:val="28"/>
          <w:lang w:bidi="bn-IN"/>
        </w:rPr>
        <w:t>আশরাফুল</w:t>
      </w:r>
      <w:r w:rsidRPr="00120CC2">
        <w:rPr>
          <w:rFonts w:ascii="Nikosh" w:hAnsi="Nikosh" w:cs="Nikosh"/>
          <w:sz w:val="28"/>
          <w:szCs w:val="28"/>
        </w:rPr>
        <w:t>/মানজুরুল/</w:t>
      </w:r>
      <w:r>
        <w:rPr>
          <w:rFonts w:ascii="Nikosh" w:hAnsi="Nikosh" w:cs="Nikosh"/>
          <w:sz w:val="28"/>
          <w:szCs w:val="28"/>
        </w:rPr>
        <w:t>আলী</w:t>
      </w:r>
      <w:r w:rsidRPr="00120CC2">
        <w:rPr>
          <w:rFonts w:ascii="Nikosh" w:hAnsi="Nikosh" w:cs="Nikosh"/>
          <w:sz w:val="28"/>
          <w:szCs w:val="28"/>
        </w:rPr>
        <w:t>/জোহরা/২০২৬/</w:t>
      </w:r>
      <w:r>
        <w:rPr>
          <w:rFonts w:ascii="Nikosh" w:hAnsi="Nikosh" w:cs="Nikosh"/>
          <w:sz w:val="28"/>
          <w:szCs w:val="28"/>
        </w:rPr>
        <w:t>১২২৬</w:t>
      </w:r>
      <w:r w:rsidRPr="00120CC2">
        <w:rPr>
          <w:rFonts w:ascii="Nikosh" w:hAnsi="Nikosh" w:cs="Nikosh"/>
          <w:sz w:val="28"/>
          <w:szCs w:val="28"/>
        </w:rPr>
        <w:t xml:space="preserve"> ঘণ্টা</w:t>
      </w:r>
    </w:p>
    <w:p w:rsidR="0033103A" w:rsidRDefault="0033103A" w:rsidP="0033103A">
      <w:pPr>
        <w:spacing w:after="120" w:line="240" w:lineRule="auto"/>
        <w:jc w:val="both"/>
        <w:rPr>
          <w:rFonts w:ascii="Nikosh" w:hAnsi="Nikosh" w:cs="Nikosh"/>
          <w:sz w:val="28"/>
          <w:szCs w:val="28"/>
          <w:cs/>
          <w:lang w:bidi="bn-IN"/>
        </w:rPr>
      </w:pPr>
      <w:r>
        <w:rPr>
          <w:rFonts w:ascii="Nikosh" w:hAnsi="Nikosh" w:cs="Nikosh"/>
          <w:sz w:val="28"/>
          <w:szCs w:val="28"/>
          <w:cs/>
          <w:lang w:bidi="bn-IN"/>
        </w:rPr>
        <w:br w:type="page"/>
      </w:r>
    </w:p>
    <w:p w:rsidR="00233D1F" w:rsidRPr="00694022" w:rsidRDefault="00233D1F" w:rsidP="00233D1F">
      <w:pPr>
        <w:rPr>
          <w:rFonts w:ascii="Nikosh" w:hAnsi="Nikosh" w:cs="Nikosh"/>
          <w:sz w:val="26"/>
          <w:szCs w:val="26"/>
          <w:lang w:val="nb-NO"/>
        </w:rPr>
      </w:pPr>
      <w:r w:rsidRPr="00694022">
        <w:rPr>
          <w:rFonts w:ascii="Nikosh" w:hAnsi="Nikosh" w:cs="Nikosh"/>
          <w:sz w:val="26"/>
          <w:szCs w:val="26"/>
          <w:cs/>
          <w:lang w:val="nb-NO" w:bidi="bn-IN"/>
        </w:rPr>
        <w:t>তথ্যবিবরণী</w:t>
      </w:r>
      <w:r w:rsidRPr="00694022">
        <w:rPr>
          <w:rFonts w:ascii="Nikosh" w:hAnsi="Nikosh" w:cs="Nikosh"/>
          <w:sz w:val="26"/>
          <w:szCs w:val="26"/>
          <w:lang w:val="nb-NO"/>
        </w:rPr>
        <w:t xml:space="preserve">                                                               </w:t>
      </w:r>
      <w:r w:rsidRPr="00694022">
        <w:rPr>
          <w:rFonts w:ascii="Nikosh" w:hAnsi="Nikosh" w:cs="Nikosh"/>
          <w:sz w:val="26"/>
          <w:szCs w:val="26"/>
          <w:lang w:val="nb-NO"/>
        </w:rPr>
        <w:tab/>
        <w:t xml:space="preserve">                                    </w:t>
      </w:r>
      <w:r>
        <w:rPr>
          <w:rFonts w:ascii="Nikosh" w:hAnsi="Nikosh" w:cs="Nikosh"/>
          <w:sz w:val="26"/>
          <w:szCs w:val="26"/>
          <w:lang w:val="nb-NO"/>
        </w:rPr>
        <w:t xml:space="preserve">           </w:t>
      </w:r>
      <w:r w:rsidRPr="00694022">
        <w:rPr>
          <w:rFonts w:ascii="Nikosh" w:hAnsi="Nikosh" w:cs="Nikosh"/>
          <w:sz w:val="26"/>
          <w:szCs w:val="26"/>
          <w:cs/>
          <w:lang w:val="nb-NO" w:bidi="bn-IN"/>
        </w:rPr>
        <w:t>নম্বর</w:t>
      </w:r>
      <w:r w:rsidRPr="00694022">
        <w:rPr>
          <w:rFonts w:ascii="Nikosh" w:hAnsi="Nikosh" w:cs="Nikosh"/>
          <w:sz w:val="26"/>
          <w:szCs w:val="26"/>
          <w:lang w:val="nb-NO"/>
        </w:rPr>
        <w:t xml:space="preserve">: </w:t>
      </w:r>
      <w:r>
        <w:rPr>
          <w:rFonts w:ascii="Nikosh" w:hAnsi="Nikosh" w:cs="Nikosh"/>
          <w:sz w:val="26"/>
          <w:szCs w:val="26"/>
          <w:lang w:val="nb-NO"/>
        </w:rPr>
        <w:t>১১১৮</w:t>
      </w:r>
    </w:p>
    <w:p w:rsidR="00233D1F" w:rsidRDefault="00233D1F" w:rsidP="00233D1F">
      <w:pPr>
        <w:shd w:val="clear" w:color="auto" w:fill="FFFFFF"/>
        <w:spacing w:line="276" w:lineRule="atLeast"/>
        <w:jc w:val="center"/>
        <w:rPr>
          <w:rFonts w:ascii="Nikosh" w:hAnsi="Nikosh" w:cs="Nikosh"/>
          <w:b/>
          <w:color w:val="000000"/>
          <w:sz w:val="28"/>
          <w:szCs w:val="28"/>
        </w:rPr>
      </w:pPr>
      <w:r w:rsidRPr="00482C0B">
        <w:rPr>
          <w:rFonts w:ascii="Nikosh" w:hAnsi="Nikosh" w:cs="Nikosh"/>
          <w:b/>
          <w:color w:val="000000"/>
          <w:sz w:val="28"/>
          <w:szCs w:val="28"/>
        </w:rPr>
        <w:t>পূজনীয় ভদন্ত সুমনালঙ্কার মহাথেরোর মহাপ্রয়াণে পার্বত্য চট্টগ্রাম বিষয়ক মন্ত্রীর শোক</w:t>
      </w:r>
    </w:p>
    <w:p w:rsidR="00233D1F" w:rsidRPr="00482C0B" w:rsidRDefault="00233D1F" w:rsidP="00233D1F">
      <w:pPr>
        <w:shd w:val="clear" w:color="auto" w:fill="FFFFFF"/>
        <w:spacing w:line="276" w:lineRule="atLeast"/>
        <w:jc w:val="both"/>
        <w:rPr>
          <w:rFonts w:cs="Calibri"/>
          <w:color w:val="000000"/>
          <w:sz w:val="24"/>
          <w:szCs w:val="24"/>
        </w:rPr>
      </w:pPr>
      <w:r w:rsidRPr="00482C0B">
        <w:rPr>
          <w:rFonts w:ascii="Nikosh" w:hAnsi="Nikosh" w:cs="Nikosh"/>
          <w:color w:val="000000"/>
          <w:sz w:val="28"/>
          <w:szCs w:val="28"/>
        </w:rPr>
        <w:t xml:space="preserve">ঢাকা, </w:t>
      </w:r>
      <w:r>
        <w:rPr>
          <w:rFonts w:ascii="Nikosh" w:hAnsi="Nikosh" w:cs="Nikosh"/>
          <w:color w:val="000000"/>
          <w:sz w:val="28"/>
          <w:szCs w:val="28"/>
        </w:rPr>
        <w:t>২৮ ভাদ্র (</w:t>
      </w:r>
      <w:r w:rsidRPr="00482C0B">
        <w:rPr>
          <w:rFonts w:ascii="Nikosh" w:hAnsi="Nikosh" w:cs="Nikosh"/>
          <w:color w:val="000000"/>
          <w:sz w:val="28"/>
          <w:szCs w:val="28"/>
        </w:rPr>
        <w:t>১২ সেপ্টেম্বর</w:t>
      </w:r>
      <w:r>
        <w:rPr>
          <w:rFonts w:ascii="Nikosh" w:hAnsi="Nikosh" w:cs="Nikosh"/>
          <w:color w:val="000000"/>
          <w:sz w:val="28"/>
          <w:szCs w:val="28"/>
        </w:rPr>
        <w:t>):</w:t>
      </w:r>
    </w:p>
    <w:p w:rsidR="00233D1F" w:rsidRPr="00482C0B" w:rsidRDefault="00233D1F" w:rsidP="00233D1F">
      <w:pPr>
        <w:shd w:val="clear" w:color="auto" w:fill="FFFFFF"/>
        <w:spacing w:after="120" w:line="240" w:lineRule="auto"/>
        <w:ind w:firstLine="720"/>
        <w:jc w:val="both"/>
        <w:rPr>
          <w:rFonts w:cs="Calibri"/>
          <w:color w:val="000000"/>
          <w:sz w:val="24"/>
          <w:szCs w:val="24"/>
        </w:rPr>
      </w:pPr>
      <w:r w:rsidRPr="00482C0B">
        <w:rPr>
          <w:rFonts w:ascii="Nikosh" w:hAnsi="Nikosh" w:cs="Nikosh"/>
          <w:color w:val="000000"/>
          <w:sz w:val="28"/>
          <w:szCs w:val="28"/>
        </w:rPr>
        <w:t>পার্বত্য বৌদ্ধ মিশন (পিবিএম)-এর স্বপ্নদ্রষ্টা ও প্রতিষ্ঠাতা সভাপতি, বিশিষ্ট বৌদ্ধ ধর্মগুরু, সমাজচিন্তক ও মানবহিতৈষী পূজনীয় ভদন্ত সুমনালঙ্কার মহাথেরোর মহাপ্রয়াণে গভীর শোক ও দুঃখ প্রকাশ করেছেন</w:t>
      </w:r>
      <w:r>
        <w:rPr>
          <w:rFonts w:ascii="Nikosh" w:hAnsi="Nikosh" w:cs="Nikosh"/>
          <w:color w:val="000000"/>
          <w:sz w:val="28"/>
          <w:szCs w:val="28"/>
        </w:rPr>
        <w:t xml:space="preserve"> পার্বত্য চট্টগ্রাম বিষয়ক </w:t>
      </w:r>
      <w:r w:rsidRPr="00482C0B">
        <w:rPr>
          <w:rFonts w:ascii="Nikosh" w:hAnsi="Nikosh" w:cs="Nikosh"/>
          <w:color w:val="000000"/>
          <w:sz w:val="28"/>
          <w:szCs w:val="28"/>
        </w:rPr>
        <w:t>মন্ত্রী</w:t>
      </w:r>
      <w:r>
        <w:rPr>
          <w:rFonts w:ascii="Nikosh" w:hAnsi="Nikosh" w:cs="Nikosh"/>
          <w:color w:val="000000"/>
          <w:sz w:val="28"/>
          <w:szCs w:val="28"/>
        </w:rPr>
        <w:t xml:space="preserve"> সাচিং প্রু</w:t>
      </w:r>
      <w:r w:rsidRPr="00482C0B">
        <w:rPr>
          <w:rFonts w:ascii="Nikosh" w:hAnsi="Nikosh" w:cs="Nikosh"/>
          <w:color w:val="000000"/>
          <w:sz w:val="28"/>
          <w:szCs w:val="28"/>
        </w:rPr>
        <w:t xml:space="preserve"> ।</w:t>
      </w:r>
    </w:p>
    <w:p w:rsidR="00233D1F" w:rsidRPr="00482C0B" w:rsidRDefault="00233D1F" w:rsidP="00233D1F">
      <w:pPr>
        <w:shd w:val="clear" w:color="auto" w:fill="FFFFFF"/>
        <w:spacing w:after="120" w:line="240" w:lineRule="auto"/>
        <w:ind w:firstLine="720"/>
        <w:jc w:val="both"/>
        <w:rPr>
          <w:rFonts w:cs="Calibri"/>
          <w:color w:val="000000"/>
          <w:sz w:val="24"/>
          <w:szCs w:val="24"/>
        </w:rPr>
      </w:pPr>
      <w:r>
        <w:rPr>
          <w:rFonts w:ascii="Nikosh" w:hAnsi="Nikosh" w:cs="Nikosh"/>
          <w:color w:val="000000"/>
          <w:sz w:val="28"/>
          <w:szCs w:val="28"/>
        </w:rPr>
        <w:t xml:space="preserve"> </w:t>
      </w:r>
      <w:r w:rsidRPr="00482C0B">
        <w:rPr>
          <w:rFonts w:ascii="Nikosh" w:hAnsi="Nikosh" w:cs="Nikosh"/>
          <w:color w:val="000000"/>
          <w:sz w:val="28"/>
          <w:szCs w:val="28"/>
        </w:rPr>
        <w:t>এক শোকবা</w:t>
      </w:r>
      <w:r>
        <w:rPr>
          <w:rFonts w:ascii="Nikosh" w:hAnsi="Nikosh" w:cs="Nikosh"/>
          <w:color w:val="000000"/>
          <w:sz w:val="28"/>
          <w:szCs w:val="28"/>
        </w:rPr>
        <w:t xml:space="preserve">র্তায় মন্ত্রী বলেন, </w:t>
      </w:r>
      <w:r w:rsidRPr="00482C0B">
        <w:rPr>
          <w:rFonts w:ascii="Nikosh" w:hAnsi="Nikosh" w:cs="Nikosh"/>
          <w:color w:val="000000"/>
          <w:sz w:val="28"/>
          <w:szCs w:val="28"/>
        </w:rPr>
        <w:t>পূজনীয় ভদন্ত সুমনালঙ্কার মহাথেরো ছিলেন ধর্ম, শিক্ষা, মানবসেবা ও সমাজকল্যাণে নিবেদিতপ্রাণ</w:t>
      </w:r>
      <w:r>
        <w:rPr>
          <w:rFonts w:ascii="Nikosh" w:hAnsi="Nikosh" w:cs="Nikosh"/>
          <w:color w:val="000000"/>
          <w:sz w:val="28"/>
          <w:szCs w:val="28"/>
        </w:rPr>
        <w:t xml:space="preserve"> ও</w:t>
      </w:r>
      <w:r w:rsidRPr="00482C0B">
        <w:rPr>
          <w:rFonts w:ascii="Nikosh" w:hAnsi="Nikosh" w:cs="Nikosh"/>
          <w:color w:val="000000"/>
          <w:sz w:val="28"/>
          <w:szCs w:val="28"/>
        </w:rPr>
        <w:t xml:space="preserve"> একজন মহৎ সাধক। পার্বত্য চট্টগ্রামের দরিদ্র, সুবিধাবঞ্চিত ও অনাথ শিশুদের শিক্ষার সুযোগ সৃষ্টি এবং প্রান্তিক জনগোষ্ঠীর জীবনমান উন্নয়নে তাঁর দীর্ঘদিনের নিরলস অ</w:t>
      </w:r>
      <w:r>
        <w:rPr>
          <w:rFonts w:ascii="Nikosh" w:hAnsi="Nikosh" w:cs="Nikosh"/>
          <w:color w:val="000000"/>
          <w:sz w:val="28"/>
          <w:szCs w:val="28"/>
        </w:rPr>
        <w:t>বদান অনন্য দৃষ্টান্ত হয়ে থাকবে।</w:t>
      </w:r>
    </w:p>
    <w:p w:rsidR="00233D1F" w:rsidRPr="00482C0B" w:rsidRDefault="00233D1F" w:rsidP="00233D1F">
      <w:pPr>
        <w:shd w:val="clear" w:color="auto" w:fill="FFFFFF"/>
        <w:spacing w:after="120" w:line="240" w:lineRule="auto"/>
        <w:ind w:firstLine="720"/>
        <w:jc w:val="both"/>
        <w:rPr>
          <w:rFonts w:cs="Calibri"/>
          <w:color w:val="000000"/>
          <w:sz w:val="24"/>
          <w:szCs w:val="24"/>
        </w:rPr>
      </w:pPr>
      <w:r w:rsidRPr="00482C0B">
        <w:rPr>
          <w:rFonts w:ascii="Nikosh" w:hAnsi="Nikosh" w:cs="Nikosh"/>
          <w:color w:val="000000"/>
          <w:sz w:val="28"/>
          <w:szCs w:val="28"/>
        </w:rPr>
        <w:t xml:space="preserve">মন্ত্রী </w:t>
      </w:r>
      <w:r>
        <w:rPr>
          <w:rFonts w:ascii="Nikosh" w:hAnsi="Nikosh" w:cs="Nikosh"/>
          <w:color w:val="000000"/>
          <w:sz w:val="28"/>
          <w:szCs w:val="28"/>
        </w:rPr>
        <w:t xml:space="preserve">আরো বলেন, </w:t>
      </w:r>
      <w:r w:rsidRPr="00482C0B">
        <w:rPr>
          <w:rFonts w:ascii="Nikosh" w:hAnsi="Nikosh" w:cs="Nikosh"/>
          <w:color w:val="000000"/>
          <w:sz w:val="28"/>
          <w:szCs w:val="28"/>
        </w:rPr>
        <w:t>মৈত্রী, করুণা ও প্রজ্ঞার বাণীকে ধারণ করে পূজনীয় ভদন্ত সুমনালঙ্কার মহাথেরো আজীবন মানুষের কল্যাণে কাজ করে গেছেন। তাঁর দূরদর্শী উদ্যোগে ১৯৮৩ সালে প্রতিষ্ঠিত পার্বত্য বৌদ্ধ মিশন পরবর্তীতে অনাথালয়, আবাসিক উচ্চ বিদ্যালয়, পালি কলেজ, বিদর্শন ভাবনা কেন্দ্র, আইসিটি প্রশিক্ষণ ইনস্টিটিউট ও মেডিক্যাল অ্যাসিস্ট্যান্ট ট্রেনিং ইনস্টিটিউটসহ বিভিন্</w:t>
      </w:r>
      <w:r>
        <w:rPr>
          <w:rFonts w:ascii="Nikosh" w:hAnsi="Nikosh" w:cs="Nikosh"/>
          <w:color w:val="000000"/>
          <w:sz w:val="28"/>
          <w:szCs w:val="28"/>
        </w:rPr>
        <w:t>ন মানবকল্যাণমূলক প্রতিষ্ঠান গড়ে</w:t>
      </w:r>
      <w:r w:rsidRPr="00482C0B">
        <w:rPr>
          <w:rFonts w:ascii="Nikosh" w:hAnsi="Nikosh" w:cs="Nikosh"/>
          <w:color w:val="000000"/>
          <w:sz w:val="28"/>
          <w:szCs w:val="28"/>
        </w:rPr>
        <w:t xml:space="preserve"> তোলে। এসব প্রতিষ্ঠান তাঁর মানবিক দর্শন, ধর্মীয় মূল্যবোধ ও সমাজকল্যাণের আদ</w:t>
      </w:r>
      <w:r>
        <w:rPr>
          <w:rFonts w:ascii="Nikosh" w:hAnsi="Nikosh" w:cs="Nikosh"/>
          <w:color w:val="000000"/>
          <w:sz w:val="28"/>
          <w:szCs w:val="28"/>
        </w:rPr>
        <w:t>র্শের উজ্জ্বল স্মারক হয়ে থাকবে।</w:t>
      </w:r>
    </w:p>
    <w:p w:rsidR="00233D1F" w:rsidRPr="00482C0B" w:rsidRDefault="00233D1F" w:rsidP="00233D1F">
      <w:pPr>
        <w:shd w:val="clear" w:color="auto" w:fill="FFFFFF"/>
        <w:spacing w:after="120" w:line="240" w:lineRule="auto"/>
        <w:ind w:firstLine="720"/>
        <w:jc w:val="both"/>
        <w:rPr>
          <w:rFonts w:cs="Calibri"/>
          <w:color w:val="000000"/>
          <w:sz w:val="24"/>
          <w:szCs w:val="24"/>
        </w:rPr>
      </w:pPr>
      <w:r>
        <w:rPr>
          <w:rFonts w:ascii="Nikosh" w:hAnsi="Nikosh" w:cs="Nikosh"/>
          <w:color w:val="000000"/>
          <w:sz w:val="28"/>
          <w:szCs w:val="28"/>
        </w:rPr>
        <w:t>তিনি উল্লেখ করেন</w:t>
      </w:r>
      <w:r w:rsidRPr="00482C0B">
        <w:rPr>
          <w:rFonts w:ascii="Nikosh" w:hAnsi="Nikosh" w:cs="Nikosh"/>
          <w:color w:val="000000"/>
          <w:sz w:val="28"/>
          <w:szCs w:val="28"/>
        </w:rPr>
        <w:t>, পূজনীয় ভদন্ত সুমনালঙ্কার মহাথেরোর মহাপ্রয়াণে পার্বত্য চট্টগ্রামের বৌদ্ধ সমাজসহ ধর্মীয়, সামাজিক ও মানবিক অঙ্গনে এক অপূরণীয় শূন্যতার সৃষ্টি হয়েছে। শান্তি, সম্প্রীতি, মানবসেবা ও শিক্ষা বিস্তারে তাঁর অনন্য অবদান পার্বত্য চট্টগ্রামের মানুষ গভীর শ্রদ্ধা ও কৃতজ্ঞতার সঙ্গে স্মরণ করবে এবং তাঁর মহান কর্ম, আদর্শ ও মানবকল্যাণের সাধনা আগামী প্রজন্মকে অনুপ্রাণিত করবে।</w:t>
      </w:r>
    </w:p>
    <w:p w:rsidR="00233D1F" w:rsidRPr="00482C0B" w:rsidRDefault="00233D1F" w:rsidP="00233D1F">
      <w:pPr>
        <w:shd w:val="clear" w:color="auto" w:fill="FFFFFF"/>
        <w:spacing w:line="276" w:lineRule="atLeast"/>
        <w:jc w:val="center"/>
        <w:rPr>
          <w:rFonts w:cs="Calibri"/>
          <w:color w:val="000000"/>
          <w:sz w:val="24"/>
          <w:szCs w:val="24"/>
        </w:rPr>
      </w:pPr>
      <w:r>
        <w:rPr>
          <w:rFonts w:ascii="Nikosh" w:hAnsi="Nikosh" w:cs="Nikosh"/>
          <w:color w:val="000000"/>
          <w:sz w:val="28"/>
          <w:szCs w:val="28"/>
        </w:rPr>
        <w:t>#</w:t>
      </w:r>
    </w:p>
    <w:p w:rsidR="00233D1F" w:rsidRPr="00F43D6A" w:rsidRDefault="00233D1F" w:rsidP="00233D1F">
      <w:pPr>
        <w:shd w:val="clear" w:color="auto" w:fill="FFFFFF"/>
        <w:spacing w:line="276" w:lineRule="atLeast"/>
        <w:jc w:val="both"/>
        <w:rPr>
          <w:rFonts w:ascii="Nikosh" w:hAnsi="Nikosh" w:cs="Nikosh"/>
          <w:color w:val="000000" w:themeColor="text1"/>
          <w:sz w:val="28"/>
          <w:szCs w:val="28"/>
        </w:rPr>
      </w:pPr>
      <w:r w:rsidRPr="00F43D6A">
        <w:rPr>
          <w:rFonts w:ascii="Nikosh" w:hAnsi="Nikosh" w:cs="Nikosh"/>
          <w:color w:val="000000" w:themeColor="text1"/>
          <w:sz w:val="28"/>
          <w:szCs w:val="28"/>
        </w:rPr>
        <w:t>রেজুয়ান/মানজুরুল/আলী/সফি/২০২৬/১০৫০ ঘণ্টা</w:t>
      </w:r>
    </w:p>
    <w:p w:rsidR="00233D1F" w:rsidRPr="00F43D6A" w:rsidRDefault="00233D1F" w:rsidP="00233D1F">
      <w:pPr>
        <w:shd w:val="clear" w:color="auto" w:fill="FFFFFF"/>
        <w:spacing w:line="276" w:lineRule="atLeast"/>
        <w:jc w:val="both"/>
        <w:rPr>
          <w:rFonts w:cs="Calibri"/>
          <w:color w:val="000000" w:themeColor="text1"/>
          <w:sz w:val="24"/>
          <w:szCs w:val="24"/>
        </w:rPr>
      </w:pPr>
    </w:p>
    <w:p w:rsidR="00233D1F" w:rsidRPr="00F43D6A" w:rsidRDefault="00233D1F" w:rsidP="00233D1F">
      <w:pPr>
        <w:rPr>
          <w:rFonts w:ascii="Nikosh" w:hAnsi="Nikosh" w:cs="Nikosh"/>
          <w:color w:val="000000" w:themeColor="text1"/>
          <w:sz w:val="26"/>
          <w:szCs w:val="26"/>
          <w:cs/>
          <w:lang w:val="nb-NO" w:bidi="bn-IN"/>
        </w:rPr>
      </w:pPr>
      <w:r w:rsidRPr="00F43D6A">
        <w:rPr>
          <w:rFonts w:ascii="Nikosh" w:hAnsi="Nikosh" w:cs="Nikosh"/>
          <w:color w:val="000000" w:themeColor="text1"/>
          <w:sz w:val="26"/>
          <w:szCs w:val="26"/>
          <w:cs/>
          <w:lang w:val="nb-NO" w:bidi="bn-IN"/>
        </w:rPr>
        <w:br w:type="page"/>
      </w:r>
    </w:p>
    <w:p w:rsidR="0096754E" w:rsidRPr="00120CC2" w:rsidRDefault="0096754E" w:rsidP="0096754E">
      <w:pPr>
        <w:spacing w:after="120" w:line="240" w:lineRule="auto"/>
        <w:jc w:val="both"/>
        <w:rPr>
          <w:rFonts w:ascii="Nikosh" w:hAnsi="Nikosh" w:cs="Nikosh"/>
          <w:sz w:val="28"/>
          <w:szCs w:val="28"/>
          <w:lang w:bidi="bn-IN"/>
        </w:rPr>
      </w:pPr>
      <w:r w:rsidRPr="00120CC2">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sidRPr="00120CC2">
        <w:rPr>
          <w:rFonts w:ascii="Nikosh" w:hAnsi="Nikosh" w:cs="Nikosh"/>
          <w:sz w:val="28"/>
          <w:szCs w:val="28"/>
          <w:cs/>
          <w:lang w:bidi="bn-IN"/>
        </w:rPr>
        <w:t xml:space="preserve"> নম্বর</w:t>
      </w:r>
      <w:r w:rsidRPr="00120CC2">
        <w:rPr>
          <w:rFonts w:ascii="Nikosh" w:hAnsi="Nikosh" w:cs="Nikosh"/>
          <w:sz w:val="28"/>
          <w:szCs w:val="28"/>
          <w:lang w:bidi="bn-IN"/>
        </w:rPr>
        <w:t xml:space="preserve">: </w:t>
      </w:r>
      <w:r>
        <w:rPr>
          <w:rFonts w:ascii="Nikosh" w:hAnsi="Nikosh" w:cs="Nikosh"/>
          <w:sz w:val="28"/>
          <w:szCs w:val="28"/>
          <w:lang w:bidi="bn-IN"/>
        </w:rPr>
        <w:t>১১১৭</w:t>
      </w:r>
    </w:p>
    <w:p w:rsidR="0096754E" w:rsidRPr="00120CC2" w:rsidRDefault="0096754E" w:rsidP="0096754E">
      <w:pPr>
        <w:spacing w:after="120" w:line="240" w:lineRule="auto"/>
        <w:jc w:val="both"/>
        <w:rPr>
          <w:rFonts w:ascii="Nikosh" w:hAnsi="Nikosh" w:cs="Nikosh"/>
          <w:b/>
          <w:sz w:val="28"/>
          <w:szCs w:val="28"/>
        </w:rPr>
      </w:pPr>
    </w:p>
    <w:p w:rsidR="0096754E" w:rsidRPr="00886C31" w:rsidRDefault="0096754E" w:rsidP="0096754E">
      <w:pPr>
        <w:spacing w:after="0" w:line="240" w:lineRule="auto"/>
        <w:jc w:val="center"/>
        <w:rPr>
          <w:rFonts w:ascii="Nikosh" w:hAnsi="Nikosh" w:cs="Nikosh"/>
          <w:sz w:val="26"/>
          <w:szCs w:val="28"/>
          <w:u w:val="single"/>
          <w:lang w:bidi="bn-IN"/>
        </w:rPr>
      </w:pPr>
      <w:r w:rsidRPr="00886C31">
        <w:rPr>
          <w:rFonts w:ascii="Nikosh" w:hAnsi="Nikosh" w:cs="Nikosh"/>
          <w:sz w:val="26"/>
          <w:szCs w:val="28"/>
          <w:u w:val="single"/>
          <w:lang w:bidi="bn-IN"/>
        </w:rPr>
        <w:t>আজ ঢাকায় নভোথিয়েটারে শুরু হচ্ছে ‘বাংলাদেশ ইনোভেশন ফেয়ার ২০২৬’</w:t>
      </w:r>
    </w:p>
    <w:p w:rsidR="0096754E" w:rsidRDefault="0096754E" w:rsidP="0096754E">
      <w:pPr>
        <w:spacing w:after="0" w:line="240" w:lineRule="auto"/>
        <w:jc w:val="center"/>
        <w:rPr>
          <w:rFonts w:ascii="Nikosh" w:hAnsi="Nikosh" w:cs="Nikosh"/>
          <w:b/>
          <w:sz w:val="28"/>
          <w:szCs w:val="28"/>
          <w:lang w:bidi="bn-IN"/>
        </w:rPr>
      </w:pPr>
      <w:r w:rsidRPr="00120CC2">
        <w:rPr>
          <w:rFonts w:ascii="Nikosh" w:hAnsi="Nikosh" w:cs="Nikosh"/>
          <w:b/>
          <w:sz w:val="28"/>
          <w:szCs w:val="28"/>
          <w:lang w:bidi="bn-IN"/>
        </w:rPr>
        <w:t>উদ্ভাবনকে বাজারমুখী করে ট্রিলিয়ন ডলার অর্থনীতির পথে এগিয়ে যাওয়ার লক্ষ্য</w:t>
      </w:r>
    </w:p>
    <w:p w:rsidR="0096754E" w:rsidRPr="00D12696" w:rsidRDefault="0096754E" w:rsidP="0096754E">
      <w:pPr>
        <w:spacing w:after="0" w:line="240" w:lineRule="auto"/>
        <w:jc w:val="center"/>
        <w:rPr>
          <w:rFonts w:ascii="Nikosh" w:hAnsi="Nikosh" w:cs="Nikosh"/>
          <w:b/>
          <w:sz w:val="12"/>
          <w:szCs w:val="28"/>
          <w:lang w:bidi="bn-IN"/>
        </w:rPr>
      </w:pPr>
    </w:p>
    <w:p w:rsidR="0096754E" w:rsidRPr="00120CC2" w:rsidRDefault="0096754E" w:rsidP="0096754E">
      <w:pPr>
        <w:spacing w:after="120" w:line="240" w:lineRule="auto"/>
        <w:jc w:val="both"/>
        <w:rPr>
          <w:rFonts w:ascii="Nikosh" w:hAnsi="Nikosh" w:cs="Nikosh"/>
          <w:color w:val="000000"/>
          <w:sz w:val="28"/>
          <w:szCs w:val="28"/>
        </w:rPr>
      </w:pPr>
      <w:r w:rsidRPr="00120CC2">
        <w:rPr>
          <w:rFonts w:ascii="Nikosh" w:hAnsi="Nikosh" w:cs="Nikosh"/>
          <w:sz w:val="28"/>
          <w:szCs w:val="28"/>
          <w:lang w:bidi="bn-IN"/>
        </w:rPr>
        <w:t>ঢাকা</w:t>
      </w:r>
      <w:r w:rsidRPr="00120CC2">
        <w:rPr>
          <w:rFonts w:ascii="Nikosh" w:hAnsi="Nikosh" w:cs="Nikosh"/>
          <w:sz w:val="28"/>
          <w:szCs w:val="28"/>
        </w:rPr>
        <w:t>,</w:t>
      </w:r>
      <w:r w:rsidRPr="00120CC2">
        <w:rPr>
          <w:rFonts w:ascii="Nikosh" w:hAnsi="Nikosh" w:cs="Nikosh"/>
          <w:sz w:val="28"/>
          <w:szCs w:val="28"/>
          <w:cs/>
          <w:lang w:bidi="bn-IN"/>
        </w:rPr>
        <w:t xml:space="preserve"> </w:t>
      </w:r>
      <w:r w:rsidRPr="00120CC2">
        <w:rPr>
          <w:rFonts w:ascii="Nikosh" w:hAnsi="Nikosh" w:cs="Nikosh"/>
          <w:color w:val="000000"/>
          <w:sz w:val="28"/>
          <w:szCs w:val="28"/>
        </w:rPr>
        <w:t>২৮ ভাদ্র (১২ সেপ্টেম্বর): </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উদ্ভাবন, গবেষণা, শিল্প ও উদ্যোক্তাদের মধ্যে কার্যকর সংযোগ স্থাপন এবং উদ্ভাবনকে বাজার ও অর্থনৈতিক কর্মকাণ্ডে রূপান্তরের লক্ষ্যে বিজ্ঞান ও প্রযুক্তি মন্ত্রণালয়ের উদ্যোগে আজ </w:t>
      </w:r>
      <w:r>
        <w:rPr>
          <w:rFonts w:ascii="Nikosh" w:hAnsi="Nikosh" w:cs="Nikosh"/>
          <w:sz w:val="28"/>
          <w:szCs w:val="28"/>
          <w:lang w:bidi="bn-IN"/>
        </w:rPr>
        <w:t>ঢাকায় শেরে বাংলানগরে</w:t>
      </w:r>
      <w:r w:rsidRPr="00120CC2">
        <w:rPr>
          <w:rFonts w:ascii="Nikosh" w:hAnsi="Nikosh" w:cs="Nikosh"/>
          <w:sz w:val="28"/>
          <w:szCs w:val="28"/>
          <w:lang w:bidi="bn-IN"/>
        </w:rPr>
        <w:t xml:space="preserve"> নভোথিয়েটারে শুরু হচ্ছে ‘বাংলাদেশ ইনোভেশন ফেয়ার ২০২৬’। </w:t>
      </w:r>
      <w:r>
        <w:rPr>
          <w:rFonts w:ascii="Nikosh" w:hAnsi="Nikosh" w:cs="Nikosh"/>
          <w:sz w:val="28"/>
          <w:szCs w:val="28"/>
          <w:lang w:bidi="bn-IN"/>
        </w:rPr>
        <w:t xml:space="preserve">আজ থেকে </w:t>
      </w:r>
      <w:r w:rsidRPr="00120CC2">
        <w:rPr>
          <w:rFonts w:ascii="Nikosh" w:hAnsi="Nikosh" w:cs="Nikosh"/>
          <w:sz w:val="28"/>
          <w:szCs w:val="28"/>
          <w:lang w:bidi="bn-IN"/>
        </w:rPr>
        <w:t>১৪ সেপ্টেম্বর</w:t>
      </w:r>
      <w:r>
        <w:rPr>
          <w:rFonts w:ascii="Nikosh" w:hAnsi="Nikosh" w:cs="Nikosh"/>
          <w:sz w:val="28"/>
          <w:szCs w:val="28"/>
          <w:lang w:bidi="bn-IN"/>
        </w:rPr>
        <w:t xml:space="preserve"> পর্যন্ত</w:t>
      </w:r>
      <w:r w:rsidRPr="00120CC2">
        <w:rPr>
          <w:rFonts w:ascii="Nikosh" w:hAnsi="Nikosh" w:cs="Nikosh"/>
          <w:sz w:val="28"/>
          <w:szCs w:val="28"/>
          <w:lang w:bidi="bn-IN"/>
        </w:rPr>
        <w:t xml:space="preserve"> তিন দিনব্যাপী এ আয়োজনের </w:t>
      </w:r>
      <w:r>
        <w:rPr>
          <w:rFonts w:ascii="Nikosh" w:hAnsi="Nikosh" w:cs="Nikosh"/>
          <w:sz w:val="28"/>
          <w:szCs w:val="28"/>
          <w:lang w:bidi="bn-IN"/>
        </w:rPr>
        <w:t>উদ্বোধন</w:t>
      </w:r>
      <w:r w:rsidRPr="00120CC2">
        <w:rPr>
          <w:rFonts w:ascii="Nikosh" w:hAnsi="Nikosh" w:cs="Nikosh"/>
          <w:sz w:val="28"/>
          <w:szCs w:val="28"/>
          <w:lang w:bidi="bn-IN"/>
        </w:rPr>
        <w:t xml:space="preserve"> অনুষ্ঠানে প্রধান অতিথি হিসেবে উপস্থিত থাকবেন</w:t>
      </w:r>
      <w:r>
        <w:rPr>
          <w:rFonts w:ascii="Nikosh" w:hAnsi="Nikosh" w:cs="Nikosh"/>
          <w:sz w:val="28"/>
          <w:szCs w:val="28"/>
          <w:lang w:bidi="bn-IN"/>
        </w:rPr>
        <w:t xml:space="preserve"> </w:t>
      </w:r>
      <w:r w:rsidRPr="00120CC2">
        <w:rPr>
          <w:rFonts w:ascii="Nikosh" w:hAnsi="Nikosh" w:cs="Nikosh"/>
          <w:sz w:val="28"/>
          <w:szCs w:val="28"/>
          <w:lang w:bidi="bn-IN"/>
        </w:rPr>
        <w:t>প্রধানমন্ত্রী তারেক রহমান।</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Times New Roman" w:hAnsi="Times New Roman"/>
          <w:sz w:val="24"/>
          <w:szCs w:val="28"/>
          <w:lang w:bidi="bn-IN"/>
        </w:rPr>
        <w:t>‘</w:t>
      </w:r>
      <w:r>
        <w:rPr>
          <w:rFonts w:ascii="Times New Roman" w:hAnsi="Times New Roman"/>
          <w:sz w:val="24"/>
          <w:szCs w:val="28"/>
          <w:lang w:bidi="bn-IN"/>
        </w:rPr>
        <w:t>Innovation Ecosystem T</w:t>
      </w:r>
      <w:r w:rsidRPr="00120CC2">
        <w:rPr>
          <w:rFonts w:ascii="Times New Roman" w:hAnsi="Times New Roman"/>
          <w:sz w:val="24"/>
          <w:szCs w:val="28"/>
          <w:lang w:bidi="bn-IN"/>
        </w:rPr>
        <w:t>oward Trillion Dollar Economy’</w:t>
      </w:r>
      <w:r w:rsidRPr="00120CC2">
        <w:rPr>
          <w:rFonts w:ascii="Nikosh" w:hAnsi="Nikosh" w:cs="Nikosh"/>
          <w:sz w:val="24"/>
          <w:szCs w:val="28"/>
          <w:lang w:bidi="bn-IN"/>
        </w:rPr>
        <w:t xml:space="preserve"> </w:t>
      </w:r>
      <w:r w:rsidRPr="00120CC2">
        <w:rPr>
          <w:rFonts w:ascii="Nikosh" w:hAnsi="Nikosh" w:cs="Nikosh"/>
          <w:sz w:val="28"/>
          <w:szCs w:val="28"/>
          <w:lang w:bidi="bn-IN"/>
        </w:rPr>
        <w:t xml:space="preserve">প্রতিপাদ্যকে সামনে রেখে আয়োজিত এ মেলার মূল লক্ষ্য হলো উদ্ভাবক, উদ্যোক্তা, গবেষক, শিল্পখাত, বিনিয়োগকারী, নীতিনির্ধারক, বিশ্ববিদ্যালয় ও উন্নয়ন সহযোগীদের একটি সমন্বিত জাতীয় প্ল্যাটফর্মে নিয়ে আসা। এর মাধ্যমে ধারণা ও গবেষণাকে বাস্তব প্রয়োগ, উদ্যোগ ও বাজারযোগ্য পণ্যে রূপান্তরের পাশাপাশি একটি শক্তিশালী </w:t>
      </w:r>
      <w:r w:rsidRPr="00120CC2">
        <w:rPr>
          <w:rFonts w:ascii="Times New Roman" w:hAnsi="Times New Roman"/>
          <w:sz w:val="24"/>
          <w:szCs w:val="28"/>
          <w:lang w:bidi="bn-IN"/>
        </w:rPr>
        <w:t>Integrated National Innovation Ecosystem (INIE)</w:t>
      </w:r>
      <w:r w:rsidRPr="00120CC2">
        <w:rPr>
          <w:rFonts w:ascii="Nikosh" w:hAnsi="Nikosh" w:cs="Nikosh"/>
          <w:sz w:val="28"/>
          <w:szCs w:val="28"/>
          <w:lang w:bidi="bn-IN"/>
        </w:rPr>
        <w:t xml:space="preserve"> গড়ে তোলার উদ্যোগ নেওয়া হয়েছে।</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মেলায় ১টি </w:t>
      </w:r>
      <w:r w:rsidRPr="00120CC2">
        <w:rPr>
          <w:rFonts w:ascii="Times New Roman" w:hAnsi="Times New Roman"/>
          <w:sz w:val="24"/>
          <w:szCs w:val="28"/>
          <w:lang w:bidi="bn-IN"/>
        </w:rPr>
        <w:t>Innovation Hub</w:t>
      </w:r>
      <w:r w:rsidRPr="00120CC2">
        <w:rPr>
          <w:rFonts w:ascii="Nikosh" w:hAnsi="Nikosh" w:cs="Nikosh"/>
          <w:sz w:val="28"/>
          <w:szCs w:val="28"/>
          <w:lang w:bidi="bn-IN"/>
        </w:rPr>
        <w:t>, ১</w:t>
      </w:r>
      <w:r>
        <w:rPr>
          <w:rFonts w:ascii="Nikosh" w:hAnsi="Nikosh" w:cs="Nikosh"/>
          <w:sz w:val="28"/>
          <w:szCs w:val="28"/>
          <w:lang w:bidi="bn-IN"/>
        </w:rPr>
        <w:t xml:space="preserve"> হাজার</w:t>
      </w:r>
      <w:r w:rsidRPr="00120CC2">
        <w:rPr>
          <w:rFonts w:ascii="Nikosh" w:hAnsi="Nikosh" w:cs="Nikosh"/>
          <w:sz w:val="28"/>
          <w:szCs w:val="28"/>
          <w:lang w:bidi="bn-IN"/>
        </w:rPr>
        <w:t>টির বেশি উদ্ভাবন, ১৫টির বেশি সেশন ও সংলাপ, ৫০টির বেশি বিশ্ববিদ্যালয়, ১০০টির বেশি শিল্পখাতের বিশেষজ্ঞ এবং ৫০টির বেশি</w:t>
      </w:r>
      <w:r>
        <w:rPr>
          <w:rFonts w:ascii="Nikosh" w:hAnsi="Nikosh" w:cs="Nikosh"/>
          <w:sz w:val="28"/>
          <w:szCs w:val="28"/>
          <w:lang w:bidi="bn-IN"/>
        </w:rPr>
        <w:t xml:space="preserve"> </w:t>
      </w:r>
      <w:r w:rsidRPr="00C652AE">
        <w:rPr>
          <w:rFonts w:ascii="Nikosh" w:hAnsi="Nikosh" w:cs="Nikosh" w:hint="cs"/>
          <w:sz w:val="28"/>
          <w:szCs w:val="28"/>
          <w:lang w:bidi="bn-IN"/>
        </w:rPr>
        <w:t>কর্পোরেট</w:t>
      </w:r>
      <w:r w:rsidRPr="00C652AE">
        <w:rPr>
          <w:rFonts w:ascii="Nikosh" w:hAnsi="Nikosh" w:cs="Nikosh"/>
          <w:sz w:val="28"/>
          <w:szCs w:val="28"/>
          <w:lang w:bidi="bn-IN"/>
        </w:rPr>
        <w:t xml:space="preserve"> </w:t>
      </w:r>
      <w:r w:rsidRPr="00120CC2">
        <w:rPr>
          <w:rFonts w:ascii="Nikosh" w:hAnsi="Nikosh" w:cs="Nikosh"/>
          <w:sz w:val="28"/>
          <w:szCs w:val="28"/>
          <w:lang w:bidi="bn-IN"/>
        </w:rPr>
        <w:t>প্রতিষ্ঠানের অংশগ্রহণ থাকছে।</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দেশ-বিদেশের শিল্পপ্রতিষ্ঠান, বিনিয়োগকারী, ব্যাংক ও আর্থিক প্রতিষ্ঠান এবং সরকারি সিদ্ধান্ত গ্রহণকারীদের সঙ্গে উদ্ভাবকদের সংযোগ স্থাপনের পাশাপাশি </w:t>
      </w:r>
      <w:r w:rsidRPr="00120CC2">
        <w:rPr>
          <w:rFonts w:ascii="Times New Roman" w:hAnsi="Times New Roman"/>
          <w:sz w:val="24"/>
          <w:szCs w:val="28"/>
          <w:lang w:bidi="bn-IN"/>
        </w:rPr>
        <w:t>B2B matchmaking</w:t>
      </w:r>
      <w:r w:rsidRPr="00120CC2">
        <w:rPr>
          <w:rFonts w:ascii="Nikosh" w:hAnsi="Nikosh" w:cs="Nikosh"/>
          <w:sz w:val="24"/>
          <w:szCs w:val="28"/>
          <w:lang w:bidi="bn-IN"/>
        </w:rPr>
        <w:t xml:space="preserve"> </w:t>
      </w:r>
      <w:r w:rsidRPr="00120CC2">
        <w:rPr>
          <w:rFonts w:ascii="Nikosh" w:hAnsi="Nikosh" w:cs="Nikosh"/>
          <w:sz w:val="28"/>
          <w:szCs w:val="28"/>
          <w:lang w:bidi="bn-IN"/>
        </w:rPr>
        <w:t>ও সবুজ রূপান্তরভিত্তিক অংশীদারত্বের সুযোগ সৃষ্টি করা হবে।</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অনুষ্ঠানে বিজ্ঞান ও প্রযুক্তি সচিব মো. আনোয়ার হোসাইন স্বাগত বক্তব্য প্রদান করবেন। অনুষ্ঠানে বাংলাদেশের টেকসই ভবিষ্যতের জন্য ইনোভেশন ইকোসিস্টেম বিষয়ে অডিও-ভিজ্যুয়াল প্রদর্শন করা হবে। ট্রিলিয়ন ডলার অর্থনীতির লক্ষ্যে উদ্ভাবন ইকোসিস্টেম বিষয়ে মূল বক্তব্য উপস্থাপন করবেন বুয়েটের অধ্যাপক ও উচ্চশিক্ষা ব্যবস্থায় শিল্প-সমন্বয়বিষয়ক ইউনেস্কো চেয়ার ড. মুহাম্মদ আনিসুজ্জামান তালুকদার। এছাড়া</w:t>
      </w:r>
      <w:r>
        <w:rPr>
          <w:rFonts w:ascii="Nikosh" w:hAnsi="Nikosh" w:cs="Nikosh"/>
          <w:sz w:val="28"/>
          <w:szCs w:val="28"/>
          <w:lang w:bidi="bn-IN"/>
        </w:rPr>
        <w:t>,</w:t>
      </w:r>
      <w:r w:rsidRPr="00120CC2">
        <w:rPr>
          <w:rFonts w:ascii="Nikosh" w:hAnsi="Nikosh" w:cs="Nikosh"/>
          <w:sz w:val="28"/>
          <w:szCs w:val="28"/>
          <w:lang w:bidi="bn-IN"/>
        </w:rPr>
        <w:t xml:space="preserve"> উদ্যোক্তা-অভিজ্ঞতা তুলে ধরবেন </w:t>
      </w:r>
      <w:r w:rsidRPr="00120CC2">
        <w:rPr>
          <w:rFonts w:ascii="Times New Roman" w:hAnsi="Times New Roman"/>
          <w:sz w:val="24"/>
          <w:szCs w:val="28"/>
          <w:lang w:bidi="bn-IN"/>
        </w:rPr>
        <w:t>EskeGen Ltd</w:t>
      </w:r>
      <w:r w:rsidRPr="00120CC2">
        <w:rPr>
          <w:rFonts w:ascii="Nikosh" w:hAnsi="Nikosh" w:cs="Nikosh"/>
          <w:sz w:val="28"/>
          <w:szCs w:val="28"/>
          <w:lang w:bidi="bn-IN"/>
        </w:rPr>
        <w:t>.-এর প্রতিষ্ঠাতা ও প্রধান নির্বাহী কর্মকর্তা সাদাফ সাজ সিদ্দিকী।</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অনুষ্ঠানে বিশেষ অতিথি হিসেবে বক্তব্য দেবেন</w:t>
      </w:r>
      <w:r>
        <w:rPr>
          <w:rFonts w:ascii="Nikosh" w:hAnsi="Nikosh" w:cs="Nikosh"/>
          <w:sz w:val="28"/>
          <w:szCs w:val="28"/>
          <w:lang w:bidi="bn-IN"/>
        </w:rPr>
        <w:t xml:space="preserve"> </w:t>
      </w:r>
      <w:r w:rsidRPr="00120CC2">
        <w:rPr>
          <w:rFonts w:ascii="Nikosh" w:hAnsi="Nikosh" w:cs="Nikosh"/>
          <w:sz w:val="28"/>
          <w:szCs w:val="28"/>
          <w:lang w:bidi="bn-IN"/>
        </w:rPr>
        <w:t>বিজ্ঞান ও প্রযুক্তি মন্ত্রী ফকির মাহবুব আনাম</w:t>
      </w:r>
      <w:r>
        <w:rPr>
          <w:rFonts w:ascii="Nikosh" w:hAnsi="Nikosh" w:cs="Nikosh"/>
          <w:sz w:val="28"/>
          <w:szCs w:val="28"/>
          <w:lang w:bidi="bn-IN"/>
        </w:rPr>
        <w:t xml:space="preserve"> </w:t>
      </w:r>
      <w:r w:rsidRPr="00120CC2">
        <w:rPr>
          <w:rFonts w:ascii="Nikosh" w:hAnsi="Nikosh" w:cs="Nikosh"/>
          <w:sz w:val="28"/>
          <w:szCs w:val="28"/>
          <w:lang w:bidi="bn-IN"/>
        </w:rPr>
        <w:t>এবং</w:t>
      </w:r>
      <w:r>
        <w:rPr>
          <w:rFonts w:ascii="Nikosh" w:hAnsi="Nikosh" w:cs="Nikosh"/>
          <w:sz w:val="28"/>
          <w:szCs w:val="28"/>
          <w:lang w:bidi="bn-IN"/>
        </w:rPr>
        <w:t xml:space="preserve"> </w:t>
      </w:r>
      <w:r w:rsidRPr="00120CC2">
        <w:rPr>
          <w:rFonts w:ascii="Nikosh" w:hAnsi="Nikosh" w:cs="Nikosh"/>
          <w:sz w:val="28"/>
          <w:szCs w:val="28"/>
          <w:lang w:bidi="bn-IN"/>
        </w:rPr>
        <w:t>প্রধানমন্ত্রীর বিজ্ঞান ও প্রযুক্তি এবং ডাক, টেলিযোগাযোগ ও তথ্যপ্রযুক্তি</w:t>
      </w:r>
      <w:r>
        <w:rPr>
          <w:rFonts w:ascii="Nikosh" w:hAnsi="Nikosh" w:cs="Nikosh"/>
          <w:sz w:val="28"/>
          <w:szCs w:val="28"/>
          <w:lang w:bidi="bn-IN"/>
        </w:rPr>
        <w:t xml:space="preserve"> মন্ত্রণালয়</w:t>
      </w:r>
      <w:r w:rsidRPr="00120CC2">
        <w:rPr>
          <w:rFonts w:ascii="Nikosh" w:hAnsi="Nikosh" w:cs="Nikosh"/>
          <w:sz w:val="28"/>
          <w:szCs w:val="28"/>
          <w:lang w:bidi="bn-IN"/>
        </w:rPr>
        <w:t xml:space="preserve"> বিষয়ক উপদেষ্টা রেহান আসিফ আসাদ। পরে প্রধান অতিথি</w:t>
      </w:r>
      <w:r>
        <w:rPr>
          <w:rFonts w:ascii="Nikosh" w:hAnsi="Nikosh" w:cs="Nikosh"/>
          <w:sz w:val="28"/>
          <w:szCs w:val="28"/>
          <w:lang w:bidi="bn-IN"/>
        </w:rPr>
        <w:t xml:space="preserve"> হিসেবে</w:t>
      </w:r>
      <w:r w:rsidRPr="00120CC2">
        <w:rPr>
          <w:rFonts w:ascii="Nikosh" w:hAnsi="Nikosh" w:cs="Nikosh"/>
          <w:sz w:val="28"/>
          <w:szCs w:val="28"/>
          <w:lang w:bidi="bn-IN"/>
        </w:rPr>
        <w:t xml:space="preserve"> প্রধানমন্ত্রী তারেক রহমান ‘বাংলাদেশ ইনোভেশন ফেয়ার ২০২৬’</w:t>
      </w:r>
      <w:r w:rsidRPr="009E774A">
        <w:rPr>
          <w:rFonts w:ascii="Nikosh" w:hAnsi="Nikosh" w:cs="Nikosh"/>
          <w:w w:val="200"/>
          <w:sz w:val="28"/>
          <w:szCs w:val="28"/>
          <w:lang w:bidi="bn-IN"/>
        </w:rPr>
        <w:t>-</w:t>
      </w:r>
      <w:r w:rsidRPr="00120CC2">
        <w:rPr>
          <w:rFonts w:ascii="Nikosh" w:hAnsi="Nikosh" w:cs="Nikosh"/>
          <w:sz w:val="28"/>
          <w:szCs w:val="28"/>
          <w:lang w:bidi="bn-IN"/>
        </w:rPr>
        <w:t>এর আনুষ্ঠানিক উদ্বোধন করবেন।</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তিন দিনের এ আয়োজনে পরিবহন ও লজিস্টিকস, যোগাযোগ অবকাঠামো, জলবায়ু সহনশীলতা, </w:t>
      </w:r>
      <w:r w:rsidRPr="00614704">
        <w:rPr>
          <w:rFonts w:ascii="Times New Roman" w:hAnsi="Times New Roman"/>
          <w:sz w:val="24"/>
          <w:szCs w:val="28"/>
          <w:lang w:bidi="bn-IN"/>
        </w:rPr>
        <w:t xml:space="preserve">STEM </w:t>
      </w:r>
      <w:r w:rsidRPr="00120CC2">
        <w:rPr>
          <w:rFonts w:ascii="Nikosh" w:hAnsi="Nikosh" w:cs="Nikosh"/>
          <w:sz w:val="28"/>
          <w:szCs w:val="28"/>
          <w:lang w:bidi="bn-IN"/>
        </w:rPr>
        <w:t>শিক্ষা, সবুজ নির্মাণ, স্বাস্থ্য, গবেষণা ও উন্নয়ন, পোশাক ও টেক্সটাইল, ক্ষুদ্র ও মাঝারি শিল্প, কৃত্রিম বুদ্ধিমত্তা, স্মার্ট কৃষি, পরিচ্ছন্ন ও বিকল্প জ্বালানি, মানবসম্পদ উন্নয়ন, মেধাস্বত্ব, ডিজিটাল অর্থনীতি ও ফিনটেকসহ উদ্ভাবননির্ভর অর্থনীতির বিভিন্ন গুরুত্বপূর্ণ বিষয়ে প্লেনারি, সেশন ও রাউন্ডটেবিল আলোচনা অনুষ্ঠিত হবে।</w:t>
      </w:r>
      <w:r>
        <w:rPr>
          <w:rFonts w:ascii="Nikosh" w:hAnsi="Nikosh" w:cs="Nikosh"/>
          <w:sz w:val="28"/>
          <w:szCs w:val="28"/>
          <w:lang w:bidi="bn-IN"/>
        </w:rPr>
        <w:t xml:space="preserve"> </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মেলায় </w:t>
      </w:r>
      <w:r>
        <w:rPr>
          <w:rFonts w:ascii="Nikosh" w:hAnsi="Nikosh" w:cs="Nikosh"/>
          <w:sz w:val="28"/>
          <w:szCs w:val="28"/>
          <w:lang w:bidi="bn-IN"/>
        </w:rPr>
        <w:t>আরো</w:t>
      </w:r>
      <w:r w:rsidRPr="00120CC2">
        <w:rPr>
          <w:rFonts w:ascii="Nikosh" w:hAnsi="Nikosh" w:cs="Nikosh"/>
          <w:sz w:val="28"/>
          <w:szCs w:val="28"/>
          <w:lang w:bidi="bn-IN"/>
        </w:rPr>
        <w:t xml:space="preserve"> গুরুত্ব দেওয়া হয়েছে ‘</w:t>
      </w:r>
      <w:r w:rsidRPr="00614704">
        <w:rPr>
          <w:rFonts w:ascii="Times New Roman" w:hAnsi="Times New Roman"/>
          <w:sz w:val="24"/>
          <w:szCs w:val="28"/>
          <w:lang w:bidi="bn-IN"/>
        </w:rPr>
        <w:t>Innovate to Market’</w:t>
      </w:r>
      <w:r w:rsidRPr="00614704">
        <w:rPr>
          <w:rFonts w:ascii="Nikosh" w:hAnsi="Nikosh" w:cs="Nikosh"/>
          <w:sz w:val="24"/>
          <w:szCs w:val="28"/>
          <w:lang w:bidi="bn-IN"/>
        </w:rPr>
        <w:t xml:space="preserve"> </w:t>
      </w:r>
      <w:r w:rsidRPr="00120CC2">
        <w:rPr>
          <w:rFonts w:ascii="Nikosh" w:hAnsi="Nikosh" w:cs="Nikosh"/>
          <w:sz w:val="28"/>
          <w:szCs w:val="28"/>
          <w:lang w:bidi="bn-IN"/>
        </w:rPr>
        <w:t>ধারণার ওপর</w:t>
      </w:r>
      <w:r>
        <w:rPr>
          <w:rFonts w:ascii="Nikosh" w:hAnsi="Nikosh" w:cs="Nikosh"/>
          <w:sz w:val="28"/>
          <w:szCs w:val="28"/>
          <w:lang w:bidi="bn-IN"/>
        </w:rPr>
        <w:t xml:space="preserve">; </w:t>
      </w:r>
      <w:r w:rsidRPr="00120CC2">
        <w:rPr>
          <w:rFonts w:ascii="Nikosh" w:hAnsi="Nikosh" w:cs="Nikosh"/>
          <w:sz w:val="28"/>
          <w:szCs w:val="28"/>
          <w:lang w:bidi="bn-IN"/>
        </w:rPr>
        <w:t>অর্থাৎ উদ্ভাবনকে শুধু প্রোটোটাইপ পর্যায়ে সীমাবদ্ধ না রেখে শিল্প, বিনিয়োগ ও বাজারের সঙ্গে সংযুক্ত করে মানুষের ব্যবহারযোগ্য পণ্য ও সেবায় রূপান্তর করা।</w:t>
      </w:r>
    </w:p>
    <w:p w:rsidR="0096754E" w:rsidRPr="00120CC2" w:rsidRDefault="0096754E" w:rsidP="0096754E">
      <w:pPr>
        <w:spacing w:after="120" w:line="240" w:lineRule="auto"/>
        <w:ind w:firstLine="720"/>
        <w:jc w:val="both"/>
        <w:rPr>
          <w:rFonts w:ascii="Nikosh" w:hAnsi="Nikosh" w:cs="Nikosh"/>
          <w:sz w:val="28"/>
          <w:szCs w:val="28"/>
          <w:lang w:bidi="bn-IN"/>
        </w:rPr>
      </w:pPr>
      <w:r w:rsidRPr="00120CC2">
        <w:rPr>
          <w:rFonts w:ascii="Nikosh" w:hAnsi="Nikosh" w:cs="Nikosh"/>
          <w:sz w:val="28"/>
          <w:szCs w:val="28"/>
          <w:lang w:bidi="bn-IN"/>
        </w:rPr>
        <w:t xml:space="preserve">বিজ্ঞান ও প্রযুক্তি মন্ত্রণালয় আয়োজিত এ মেলা বাস্তবায়ন করছে জাতীয় বিজ্ঞান ও প্রযুক্তি জাদুঘর। কারিগরি অংশীদার হিসেবে জাতিসংঘ উন্নয়ন কর্মসূচি </w:t>
      </w:r>
      <w:r w:rsidRPr="00614704">
        <w:rPr>
          <w:rFonts w:ascii="Times New Roman" w:hAnsi="Times New Roman"/>
          <w:sz w:val="24"/>
          <w:szCs w:val="28"/>
          <w:lang w:bidi="bn-IN"/>
        </w:rPr>
        <w:t>(UNDP)</w:t>
      </w:r>
      <w:r w:rsidRPr="00614704">
        <w:rPr>
          <w:rFonts w:ascii="Nikosh" w:hAnsi="Nikosh" w:cs="Nikosh"/>
          <w:sz w:val="24"/>
          <w:szCs w:val="28"/>
          <w:lang w:bidi="bn-IN"/>
        </w:rPr>
        <w:t xml:space="preserve"> </w:t>
      </w:r>
      <w:r w:rsidRPr="00120CC2">
        <w:rPr>
          <w:rFonts w:ascii="Nikosh" w:hAnsi="Nikosh" w:cs="Nikosh"/>
          <w:sz w:val="28"/>
          <w:szCs w:val="28"/>
          <w:lang w:bidi="bn-IN"/>
        </w:rPr>
        <w:t xml:space="preserve">যুক্ত রয়েছে। </w:t>
      </w:r>
      <w:r>
        <w:rPr>
          <w:rFonts w:ascii="Nikosh" w:hAnsi="Nikosh" w:cs="Nikosh"/>
          <w:sz w:val="28"/>
          <w:szCs w:val="28"/>
          <w:lang w:bidi="bn-IN"/>
        </w:rPr>
        <w:t>‘</w:t>
      </w:r>
      <w:r w:rsidRPr="00120CC2">
        <w:rPr>
          <w:rFonts w:ascii="Nikosh" w:hAnsi="Nikosh" w:cs="Nikosh"/>
          <w:sz w:val="28"/>
          <w:szCs w:val="28"/>
          <w:lang w:bidi="bn-IN"/>
        </w:rPr>
        <w:t>বাংলাদেশ ইনোভেশন ফেয়ার ২০২৬’ দেশের উদ্ভাবন ও গবেষণাকে শিল্প ও বাজারের সঙ্গে যুক্ত করার ক্ষেত্রে একটি গুরুত্বপূর্ণ জাতীয় প্ল্যাটফর্ম হিসেবে কাজ করবে এবং ভবিষ্যৎ বাংলাদেশের জ্ঞানভিত্তিক, প্রযুক্তিনির্ভর ও উদ্ভাবনমুখী অর্থনীতি গঠনে ভূমিকা রাখবে।</w:t>
      </w:r>
    </w:p>
    <w:p w:rsidR="0096754E" w:rsidRPr="00120CC2" w:rsidRDefault="0096754E" w:rsidP="0096754E">
      <w:pPr>
        <w:pStyle w:val="NormalWeb"/>
        <w:jc w:val="center"/>
        <w:rPr>
          <w:rFonts w:ascii="Nikosh" w:hAnsi="Nikosh" w:cs="Nikosh"/>
          <w:sz w:val="28"/>
          <w:szCs w:val="28"/>
        </w:rPr>
      </w:pPr>
      <w:r w:rsidRPr="00120CC2">
        <w:rPr>
          <w:rFonts w:ascii="Nikosh" w:hAnsi="Nikosh" w:cs="Nikosh"/>
          <w:sz w:val="28"/>
          <w:szCs w:val="28"/>
        </w:rPr>
        <w:t>#</w:t>
      </w:r>
    </w:p>
    <w:p w:rsidR="0096754E" w:rsidRPr="00120CC2" w:rsidRDefault="0096754E" w:rsidP="0096754E">
      <w:pPr>
        <w:spacing w:after="120" w:line="240" w:lineRule="auto"/>
        <w:jc w:val="both"/>
        <w:rPr>
          <w:rFonts w:ascii="Nikosh" w:hAnsi="Nikosh" w:cs="Nikosh"/>
          <w:sz w:val="28"/>
          <w:szCs w:val="28"/>
        </w:rPr>
      </w:pPr>
      <w:r w:rsidRPr="00120CC2">
        <w:rPr>
          <w:rFonts w:ascii="Nikosh" w:hAnsi="Nikosh" w:cs="Nikosh"/>
          <w:sz w:val="28"/>
          <w:szCs w:val="28"/>
          <w:lang w:bidi="bn-IN"/>
        </w:rPr>
        <w:t>আবদুল্লাহ</w:t>
      </w:r>
      <w:r w:rsidRPr="00120CC2">
        <w:rPr>
          <w:rFonts w:ascii="Nikosh" w:hAnsi="Nikosh" w:cs="Nikosh"/>
          <w:sz w:val="28"/>
          <w:szCs w:val="28"/>
        </w:rPr>
        <w:t>/মানজুরুল/আলী/জোহরা/২০২৬/১০৫৫ ঘণ্টা</w:t>
      </w:r>
    </w:p>
    <w:p w:rsidR="0096754E" w:rsidRPr="00120CC2" w:rsidRDefault="0096754E" w:rsidP="0096754E">
      <w:pPr>
        <w:spacing w:after="120" w:line="240" w:lineRule="auto"/>
        <w:jc w:val="both"/>
        <w:rPr>
          <w:rFonts w:ascii="Nikosh" w:hAnsi="Nikosh" w:cs="Nikosh"/>
          <w:sz w:val="28"/>
          <w:szCs w:val="28"/>
          <w:cs/>
          <w:lang w:bidi="bn-IN"/>
        </w:rPr>
      </w:pPr>
      <w:r w:rsidRPr="00120CC2">
        <w:rPr>
          <w:rFonts w:ascii="Nikosh" w:hAnsi="Nikosh" w:cs="Nikosh"/>
          <w:sz w:val="28"/>
          <w:szCs w:val="28"/>
          <w:cs/>
          <w:lang w:bidi="bn-IN"/>
        </w:rPr>
        <w:br w:type="page"/>
      </w:r>
    </w:p>
    <w:p w:rsidR="001812D7" w:rsidRPr="001512CC" w:rsidRDefault="001812D7" w:rsidP="001812D7">
      <w:pPr>
        <w:spacing w:after="120" w:line="240" w:lineRule="auto"/>
        <w:jc w:val="both"/>
        <w:rPr>
          <w:rFonts w:ascii="Nikosh" w:hAnsi="Nikosh" w:cs="Nikosh"/>
          <w:sz w:val="28"/>
          <w:szCs w:val="28"/>
          <w:lang w:bidi="bn-IN"/>
        </w:rPr>
      </w:pPr>
      <w:r w:rsidRPr="001512CC">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sidRPr="001512CC">
        <w:rPr>
          <w:rFonts w:ascii="Nikosh" w:hAnsi="Nikosh" w:cs="Nikosh"/>
          <w:sz w:val="28"/>
          <w:szCs w:val="28"/>
          <w:cs/>
          <w:lang w:bidi="bn-IN"/>
        </w:rPr>
        <w:t xml:space="preserve"> নম্বর</w:t>
      </w:r>
      <w:r w:rsidRPr="001512CC">
        <w:rPr>
          <w:rFonts w:ascii="Nikosh" w:hAnsi="Nikosh" w:cs="Nikosh"/>
          <w:sz w:val="28"/>
          <w:szCs w:val="28"/>
          <w:lang w:bidi="bn-IN"/>
        </w:rPr>
        <w:t>: ১১১৬</w:t>
      </w:r>
    </w:p>
    <w:p w:rsidR="001812D7" w:rsidRPr="001512CC" w:rsidRDefault="001812D7" w:rsidP="001812D7">
      <w:pPr>
        <w:spacing w:after="120" w:line="240" w:lineRule="auto"/>
        <w:jc w:val="both"/>
        <w:rPr>
          <w:rFonts w:ascii="Nikosh" w:hAnsi="Nikosh" w:cs="Nikosh"/>
          <w:b/>
          <w:sz w:val="28"/>
          <w:szCs w:val="28"/>
        </w:rPr>
      </w:pPr>
    </w:p>
    <w:p w:rsidR="001812D7" w:rsidRPr="00FF6257" w:rsidRDefault="001812D7" w:rsidP="001812D7">
      <w:pPr>
        <w:spacing w:after="120" w:line="240" w:lineRule="auto"/>
        <w:jc w:val="center"/>
        <w:rPr>
          <w:rFonts w:cs="Calibri"/>
          <w:sz w:val="28"/>
          <w:szCs w:val="28"/>
        </w:rPr>
      </w:pPr>
      <w:r w:rsidRPr="00FF6257">
        <w:rPr>
          <w:rFonts w:ascii="Nikosh" w:hAnsi="Nikosh" w:cs="Nikosh"/>
          <w:b/>
          <w:bCs/>
          <w:sz w:val="28"/>
          <w:szCs w:val="28"/>
        </w:rPr>
        <w:t>টাঙ্গাইলে মৎস্যবীজ উৎপাদন খামার পরিদর্শন করলেন</w:t>
      </w:r>
      <w:r>
        <w:rPr>
          <w:rFonts w:ascii="Nikosh" w:hAnsi="Nikosh" w:cs="Nikosh"/>
          <w:b/>
          <w:bCs/>
          <w:sz w:val="28"/>
          <w:szCs w:val="28"/>
        </w:rPr>
        <w:t xml:space="preserve"> মৎস্য ও প্রাণিসম্পদ</w:t>
      </w:r>
      <w:r w:rsidRPr="00FF6257">
        <w:rPr>
          <w:rFonts w:ascii="Nikosh" w:hAnsi="Nikosh" w:cs="Nikosh"/>
          <w:b/>
          <w:bCs/>
          <w:sz w:val="28"/>
          <w:szCs w:val="28"/>
        </w:rPr>
        <w:t xml:space="preserve"> প্রতিমন্ত্রী </w:t>
      </w:r>
    </w:p>
    <w:p w:rsidR="001812D7" w:rsidRPr="001512CC" w:rsidRDefault="001812D7" w:rsidP="001812D7">
      <w:pPr>
        <w:spacing w:after="120" w:line="240" w:lineRule="auto"/>
        <w:jc w:val="both"/>
        <w:rPr>
          <w:rFonts w:ascii="Nikosh" w:hAnsi="Nikosh" w:cs="Nikosh"/>
          <w:color w:val="000000"/>
          <w:sz w:val="28"/>
          <w:szCs w:val="28"/>
        </w:rPr>
      </w:pPr>
      <w:r w:rsidRPr="00FF6257">
        <w:rPr>
          <w:rFonts w:ascii="Nikosh" w:hAnsi="Nikosh" w:cs="Nikosh"/>
          <w:sz w:val="28"/>
          <w:szCs w:val="28"/>
        </w:rPr>
        <w:t>টাঙ্গাইল</w:t>
      </w:r>
      <w:r w:rsidRPr="001512CC">
        <w:rPr>
          <w:rFonts w:ascii="Nikosh" w:hAnsi="Nikosh" w:cs="Nikosh"/>
          <w:sz w:val="28"/>
          <w:szCs w:val="28"/>
        </w:rPr>
        <w:t>,</w:t>
      </w:r>
      <w:r w:rsidRPr="001512CC">
        <w:rPr>
          <w:rFonts w:ascii="Nikosh" w:hAnsi="Nikosh" w:cs="Nikosh"/>
          <w:sz w:val="28"/>
          <w:szCs w:val="28"/>
          <w:cs/>
          <w:lang w:bidi="bn-IN"/>
        </w:rPr>
        <w:t xml:space="preserve"> </w:t>
      </w:r>
      <w:r w:rsidRPr="001512CC">
        <w:rPr>
          <w:rFonts w:ascii="Nikosh" w:hAnsi="Nikosh" w:cs="Nikosh"/>
          <w:color w:val="000000"/>
          <w:sz w:val="28"/>
          <w:szCs w:val="28"/>
        </w:rPr>
        <w:t>২৮ ভাদ্র (১২ সেপ্টেম্বর): </w:t>
      </w:r>
    </w:p>
    <w:p w:rsidR="001812D7" w:rsidRPr="00FF6257" w:rsidRDefault="001812D7" w:rsidP="001812D7">
      <w:pPr>
        <w:spacing w:after="120" w:line="240" w:lineRule="auto"/>
        <w:ind w:firstLine="720"/>
        <w:jc w:val="both"/>
        <w:rPr>
          <w:rFonts w:cs="Calibri"/>
          <w:sz w:val="28"/>
          <w:szCs w:val="28"/>
        </w:rPr>
      </w:pPr>
      <w:r w:rsidRPr="00FF6257">
        <w:rPr>
          <w:rFonts w:ascii="Nikosh" w:hAnsi="Nikosh" w:cs="Nikosh"/>
          <w:sz w:val="28"/>
          <w:szCs w:val="28"/>
        </w:rPr>
        <w:t xml:space="preserve">মৎস্য ও প্রাণিসম্পদ প্রতিমন্ত্রী সুলতান সালাউদ্দিন টুকু </w:t>
      </w:r>
      <w:r>
        <w:rPr>
          <w:rFonts w:ascii="Nikosh" w:hAnsi="Nikosh" w:cs="Nikosh"/>
          <w:sz w:val="28"/>
          <w:szCs w:val="28"/>
        </w:rPr>
        <w:t>গতকাল টাঙ্গাইলের আটপুকুরপাড়ে</w:t>
      </w:r>
      <w:r w:rsidRPr="00FF6257">
        <w:rPr>
          <w:rFonts w:ascii="Nikosh" w:hAnsi="Nikosh" w:cs="Nikosh"/>
          <w:sz w:val="28"/>
          <w:szCs w:val="28"/>
        </w:rPr>
        <w:t xml:space="preserve"> মৎস্যবীজ </w:t>
      </w:r>
      <w:r>
        <w:rPr>
          <w:rFonts w:ascii="Nikosh" w:hAnsi="Nikosh" w:cs="Nikosh"/>
          <w:sz w:val="28"/>
          <w:szCs w:val="28"/>
        </w:rPr>
        <w:t>উৎপাদন খামার পরিদর্শন করেছেন। এ</w:t>
      </w:r>
      <w:r w:rsidRPr="00FF6257">
        <w:rPr>
          <w:rFonts w:ascii="Nikosh" w:hAnsi="Nikosh" w:cs="Nikosh"/>
          <w:sz w:val="28"/>
          <w:szCs w:val="28"/>
        </w:rPr>
        <w:t>সময় তিনি খামারের বিভিন্ন অবকাঠামো ও উৎপাদন কার্যক্রম ঘুরে দেখেন,</w:t>
      </w:r>
      <w:r>
        <w:rPr>
          <w:rFonts w:ascii="Nikosh" w:hAnsi="Nikosh" w:cs="Nikosh"/>
          <w:sz w:val="28"/>
          <w:szCs w:val="28"/>
        </w:rPr>
        <w:t xml:space="preserve"> </w:t>
      </w:r>
      <w:r w:rsidRPr="00FF6257">
        <w:rPr>
          <w:rFonts w:ascii="Nikosh" w:hAnsi="Nikosh" w:cs="Nikosh"/>
          <w:sz w:val="28"/>
          <w:szCs w:val="28"/>
        </w:rPr>
        <w:t>খামার প্রাঙ্গণে বৃক্ষরোপণ করেন এবং খামারে স্থাপিত সৌরবিদ্যুৎ ব্যবস্থার উদ্বোধন করেন।</w:t>
      </w:r>
    </w:p>
    <w:p w:rsidR="001812D7" w:rsidRPr="00FF6257" w:rsidRDefault="001812D7" w:rsidP="001812D7">
      <w:pPr>
        <w:spacing w:after="120" w:line="240" w:lineRule="auto"/>
        <w:ind w:firstLine="720"/>
        <w:jc w:val="both"/>
        <w:rPr>
          <w:rFonts w:cs="Calibri"/>
          <w:sz w:val="28"/>
          <w:szCs w:val="28"/>
        </w:rPr>
      </w:pPr>
      <w:r w:rsidRPr="00FF6257">
        <w:rPr>
          <w:rFonts w:ascii="Nikosh" w:hAnsi="Nikosh" w:cs="Nikosh"/>
          <w:sz w:val="28"/>
          <w:szCs w:val="28"/>
        </w:rPr>
        <w:t>পরিদর্শনকালে প্রতিমন্ত্রী খামারের পুকুর, হ্যাচারি, পোনা উৎপাদন ও সংরক্ষণ কার্যক্রম সম্পর্কে সংশ্লিষ্ট কর্মকর্তাদের কাছ থেকে বিস্তারিত তথ্য নেন। তিনি মৎস্যবীজ উৎপাদনের বর্তমান অবস্থা, উৎপাদন সক্ষমতা বৃদ্ধি এবং আধুনিক প্রযুক্তি ব্যবহারের বিভিন্ন দিক নিয়ে মতবিনিময় করেন।</w:t>
      </w:r>
    </w:p>
    <w:p w:rsidR="001812D7" w:rsidRPr="00FF6257" w:rsidRDefault="001812D7" w:rsidP="001812D7">
      <w:pPr>
        <w:spacing w:after="120" w:line="240" w:lineRule="auto"/>
        <w:ind w:firstLine="720"/>
        <w:jc w:val="both"/>
        <w:rPr>
          <w:rFonts w:cs="Calibri"/>
          <w:sz w:val="28"/>
          <w:szCs w:val="28"/>
        </w:rPr>
      </w:pPr>
      <w:r>
        <w:rPr>
          <w:rFonts w:ascii="Nikosh" w:hAnsi="Nikosh" w:cs="Nikosh"/>
          <w:sz w:val="28"/>
          <w:szCs w:val="28"/>
        </w:rPr>
        <w:t>এ</w:t>
      </w:r>
      <w:r w:rsidRPr="00FF6257">
        <w:rPr>
          <w:rFonts w:ascii="Nikosh" w:hAnsi="Nikosh" w:cs="Nikosh"/>
          <w:sz w:val="28"/>
          <w:szCs w:val="28"/>
        </w:rPr>
        <w:t xml:space="preserve">সময় প্রতিমন্ত্রী বলেন, দেশের ক্রমবর্ধমান মাছের চাহিদা পূরণে উন্নতমানের মৎস্যবীজ উৎপাদনের বিকল্প নেই। নিরাপদ ও মানসম্পন্ন মৎস্যবীজ উৎপাদনের মাধ্যমে মাছের </w:t>
      </w:r>
      <w:r>
        <w:rPr>
          <w:rFonts w:ascii="Nikosh" w:hAnsi="Nikosh" w:cs="Nikosh"/>
          <w:sz w:val="28"/>
          <w:szCs w:val="28"/>
        </w:rPr>
        <w:t>উৎপাদন বৃদ্ধি এবং মৎস্যখাতকে আরো</w:t>
      </w:r>
      <w:r w:rsidRPr="00FF6257">
        <w:rPr>
          <w:rFonts w:ascii="Nikosh" w:hAnsi="Nikosh" w:cs="Nikosh"/>
          <w:sz w:val="28"/>
          <w:szCs w:val="28"/>
        </w:rPr>
        <w:t xml:space="preserve"> সমৃদ্ধ করতে সরকার নিরলসভাবে কাজ করে যাচ্ছে। সরকারি মৎস্য খামারগুলোর সক্ষমতা বৃদ্ধি এবং আধুনিকায়নের মাধ্যমে দেশের মৎস্য উৎপাদনে নতুন গতি সঞ্চার হবে বলে তিনি আশা প্রকাশ করেন।</w:t>
      </w:r>
    </w:p>
    <w:p w:rsidR="001812D7" w:rsidRPr="00FF6257" w:rsidRDefault="001812D7" w:rsidP="001812D7">
      <w:pPr>
        <w:spacing w:after="120" w:line="240" w:lineRule="auto"/>
        <w:ind w:firstLine="720"/>
        <w:jc w:val="both"/>
        <w:rPr>
          <w:rFonts w:cs="Calibri"/>
          <w:sz w:val="28"/>
          <w:szCs w:val="28"/>
        </w:rPr>
      </w:pPr>
      <w:r w:rsidRPr="00FF6257">
        <w:rPr>
          <w:rFonts w:ascii="Nikosh" w:hAnsi="Nikosh" w:cs="Nikosh"/>
          <w:sz w:val="28"/>
          <w:szCs w:val="28"/>
        </w:rPr>
        <w:t xml:space="preserve">খামারে স্থাপিত ২০ কিলোওয়াট ক্ষমতাসম্পন্ন সৌরবিদ্যুৎ ব্যবস্থার উদ্বোধন শেষে প্রতিমন্ত্রী বলেন, সৌরশক্তি নির্ভর </w:t>
      </w:r>
      <w:r>
        <w:rPr>
          <w:rFonts w:ascii="Nikosh" w:hAnsi="Nikosh" w:cs="Nikosh"/>
          <w:sz w:val="28"/>
          <w:szCs w:val="28"/>
        </w:rPr>
        <w:t>এ</w:t>
      </w:r>
      <w:r w:rsidRPr="00FF6257">
        <w:rPr>
          <w:rFonts w:ascii="Nikosh" w:hAnsi="Nikosh" w:cs="Nikosh"/>
          <w:sz w:val="28"/>
          <w:szCs w:val="28"/>
        </w:rPr>
        <w:t xml:space="preserve"> উদ্যোগ খ</w:t>
      </w:r>
      <w:r>
        <w:rPr>
          <w:rFonts w:ascii="Nikosh" w:hAnsi="Nikosh" w:cs="Nikosh"/>
          <w:sz w:val="28"/>
          <w:szCs w:val="28"/>
        </w:rPr>
        <w:t>ামারের বিদ্যুৎ ব্যবস্থাপনাকে আরো</w:t>
      </w:r>
      <w:r w:rsidRPr="00FF6257">
        <w:rPr>
          <w:rFonts w:ascii="Nikosh" w:hAnsi="Nikosh" w:cs="Nikosh"/>
          <w:sz w:val="28"/>
          <w:szCs w:val="28"/>
        </w:rPr>
        <w:t xml:space="preserve"> টেকসই ও সাশ্রয়ী করবে। সরকারি খামারগুলোতে নবায়নযোগ্য জ্বালানির ব্যবহার সম্প্রসারণের মাধ্যমে একদিকে যেমন উৎপাদন ব্যয় কমবে, অন্যদিকে পরিবেশ সুরক্ষাও নিশ্চিত হবে। পর্যায়ক্রমে দেশের অন্যান্য সরকারি মৎস্য খামারেও এ ধরনের পরিবেশবান্ধব প্রযুক্তি ব্যবহারের উদ্যোগ নেওয়া হবে বলে তিনি জানান। পরে প্রতিমন্ত্রী খামার প্রাঙ্গণে একটি গাছের চারা রোপণ করেন। </w:t>
      </w:r>
    </w:p>
    <w:p w:rsidR="001812D7" w:rsidRPr="00FF6257" w:rsidRDefault="001812D7" w:rsidP="001812D7">
      <w:pPr>
        <w:spacing w:after="120" w:line="240" w:lineRule="auto"/>
        <w:ind w:firstLine="720"/>
        <w:jc w:val="both"/>
        <w:rPr>
          <w:rFonts w:cs="Calibri"/>
          <w:sz w:val="28"/>
          <w:szCs w:val="28"/>
        </w:rPr>
      </w:pPr>
      <w:r w:rsidRPr="00FF6257">
        <w:rPr>
          <w:rFonts w:ascii="Nikosh" w:hAnsi="Nikosh" w:cs="Nikosh"/>
          <w:sz w:val="28"/>
          <w:szCs w:val="28"/>
        </w:rPr>
        <w:t>মৎস্য অধিদপ্তর ঢাকা বিভাগে</w:t>
      </w:r>
      <w:r w:rsidRPr="001512CC">
        <w:rPr>
          <w:rFonts w:ascii="Nikosh" w:hAnsi="Nikosh" w:cs="Nikosh"/>
          <w:sz w:val="28"/>
          <w:szCs w:val="28"/>
        </w:rPr>
        <w:t xml:space="preserve">র পরিচালক, </w:t>
      </w:r>
      <w:r w:rsidRPr="00FF6257">
        <w:rPr>
          <w:rFonts w:ascii="Nikosh" w:hAnsi="Nikosh" w:cs="Nikosh"/>
          <w:sz w:val="28"/>
          <w:szCs w:val="28"/>
        </w:rPr>
        <w:t>‘বিদ্যমান সরকারি মৎস্য খামারসমূহের সক্ষমতা ও মৎস্য উৎপাদন বৃদ্ধির লক্ষ্যে অবকাঠামো উন্নয়ন’ প্রকল্পের পরিচালক</w:t>
      </w:r>
      <w:r>
        <w:rPr>
          <w:rFonts w:ascii="Nikosh" w:hAnsi="Nikosh" w:cs="Nikosh"/>
          <w:sz w:val="28"/>
          <w:szCs w:val="28"/>
        </w:rPr>
        <w:t>, টাঙ্গা</w:t>
      </w:r>
      <w:r w:rsidRPr="00FF6257">
        <w:rPr>
          <w:rFonts w:ascii="Nikosh" w:hAnsi="Nikosh" w:cs="Nikosh"/>
          <w:sz w:val="28"/>
          <w:szCs w:val="28"/>
        </w:rPr>
        <w:t>ইলের জেলা মৎস্য কর্মকর্তা, মৎস্য অধিদপ্তরের ঊর্ধ্বতন কর্মকর্তা, প্রকল্প সংশ্লিষ্ট কর্মকর্তাবৃন্দ, স্থানীয় প্রশাসনের প্রতিনিধি এবং এলাকার গণ্যমান্য</w:t>
      </w:r>
      <w:r>
        <w:rPr>
          <w:rFonts w:ascii="Nikosh" w:hAnsi="Nikosh" w:cs="Nikosh"/>
          <w:sz w:val="28"/>
          <w:szCs w:val="28"/>
        </w:rPr>
        <w:t xml:space="preserve"> ব্যক্তিবর্গ </w:t>
      </w:r>
      <w:r w:rsidRPr="00FF6257">
        <w:rPr>
          <w:rFonts w:ascii="Nikosh" w:hAnsi="Nikosh" w:cs="Nikosh"/>
          <w:sz w:val="28"/>
          <w:szCs w:val="28"/>
        </w:rPr>
        <w:t>অনুষ্ঠানে উপস্থিত ছিলেন ।</w:t>
      </w:r>
    </w:p>
    <w:p w:rsidR="001812D7" w:rsidRPr="001512CC" w:rsidRDefault="001812D7" w:rsidP="001812D7">
      <w:pPr>
        <w:pStyle w:val="NormalWeb"/>
        <w:jc w:val="center"/>
        <w:rPr>
          <w:rFonts w:ascii="Nikosh" w:hAnsi="Nikosh" w:cs="Nikosh"/>
          <w:sz w:val="28"/>
          <w:szCs w:val="28"/>
        </w:rPr>
      </w:pPr>
      <w:r w:rsidRPr="001512CC">
        <w:rPr>
          <w:rFonts w:ascii="Nikosh" w:hAnsi="Nikosh" w:cs="Nikosh"/>
          <w:sz w:val="28"/>
          <w:szCs w:val="28"/>
        </w:rPr>
        <w:t>#</w:t>
      </w:r>
    </w:p>
    <w:p w:rsidR="001812D7" w:rsidRPr="001512CC" w:rsidRDefault="001812D7" w:rsidP="001812D7">
      <w:pPr>
        <w:spacing w:after="120" w:line="240" w:lineRule="auto"/>
        <w:jc w:val="both"/>
        <w:rPr>
          <w:rFonts w:ascii="Nikosh" w:hAnsi="Nikosh" w:cs="Nikosh"/>
          <w:sz w:val="28"/>
          <w:szCs w:val="28"/>
        </w:rPr>
      </w:pPr>
      <w:r w:rsidRPr="00FF6257">
        <w:rPr>
          <w:rFonts w:ascii="Nikosh" w:hAnsi="Nikosh" w:cs="Nikosh"/>
          <w:sz w:val="28"/>
          <w:szCs w:val="28"/>
        </w:rPr>
        <w:t>মামুন</w:t>
      </w:r>
      <w:r w:rsidRPr="001512CC">
        <w:rPr>
          <w:rFonts w:ascii="Nikosh" w:hAnsi="Nikosh" w:cs="Nikosh"/>
          <w:sz w:val="28"/>
          <w:szCs w:val="28"/>
        </w:rPr>
        <w:t>/মানজুরুল/আলী/জোহরা/২০২৬/১০৫৫ ঘণ্টা</w:t>
      </w:r>
    </w:p>
    <w:p w:rsidR="003448F9" w:rsidRPr="00896B49" w:rsidRDefault="003448F9" w:rsidP="00896B49">
      <w:pPr>
        <w:spacing w:after="120" w:line="240" w:lineRule="auto"/>
        <w:jc w:val="both"/>
        <w:rPr>
          <w:rFonts w:ascii="Nikosh" w:hAnsi="Nikosh" w:cs="Nikosh"/>
          <w:sz w:val="28"/>
          <w:szCs w:val="28"/>
          <w:lang w:bidi="bn-IN"/>
        </w:rPr>
      </w:pPr>
    </w:p>
    <w:sectPr w:rsidR="003448F9" w:rsidRPr="00896B49">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B19" w:rsidRDefault="003A4B19">
      <w:pPr>
        <w:spacing w:line="240" w:lineRule="auto"/>
      </w:pPr>
      <w:r>
        <w:separator/>
      </w:r>
    </w:p>
  </w:endnote>
  <w:endnote w:type="continuationSeparator" w:id="0">
    <w:p w:rsidR="003A4B19" w:rsidRDefault="003A4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B19" w:rsidRDefault="003A4B19">
      <w:pPr>
        <w:spacing w:after="0"/>
      </w:pPr>
      <w:r>
        <w:separator/>
      </w:r>
    </w:p>
  </w:footnote>
  <w:footnote w:type="continuationSeparator" w:id="0">
    <w:p w:rsidR="003A4B19" w:rsidRDefault="003A4B1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4D6B96">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3A9D4A7F"/>
    <w:multiLevelType w:val="hybridMultilevel"/>
    <w:tmpl w:val="36B65B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hideGrammaticalErrors/>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92"/>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2D"/>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444"/>
    <w:rsid w:val="000C0629"/>
    <w:rsid w:val="000C0BAD"/>
    <w:rsid w:val="000C0BB1"/>
    <w:rsid w:val="000C0BFB"/>
    <w:rsid w:val="000C0CD0"/>
    <w:rsid w:val="000C0D2B"/>
    <w:rsid w:val="000C0FE2"/>
    <w:rsid w:val="000C100D"/>
    <w:rsid w:val="000C10CD"/>
    <w:rsid w:val="000C10D4"/>
    <w:rsid w:val="000C10E8"/>
    <w:rsid w:val="000C117A"/>
    <w:rsid w:val="000C147D"/>
    <w:rsid w:val="000C1538"/>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69"/>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8EF"/>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8CB"/>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E5F"/>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2D7"/>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1F"/>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96C"/>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AD1"/>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7FC"/>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33"/>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3A"/>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8F9"/>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83"/>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B19"/>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6EB"/>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5DD1"/>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36"/>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1DB6"/>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9EA"/>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658"/>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AF"/>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4A4"/>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8A8"/>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1EC"/>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36"/>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4E"/>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B70"/>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4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38"/>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6D6"/>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5A0"/>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26"/>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1A"/>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5CC"/>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5D4"/>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C61"/>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9D1"/>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18C"/>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1F5"/>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38F"/>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6A"/>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B49"/>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74"/>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1F4"/>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54E"/>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4E8"/>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DB"/>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AF"/>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4D"/>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47D"/>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EF9"/>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3DF"/>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1D2"/>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2FC7"/>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A84"/>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6EB2"/>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7A"/>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62"/>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6E"/>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6C"/>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1E"/>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674"/>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41"/>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0F9"/>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038"/>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67F"/>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227"/>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427"/>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232"/>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15C35524"/>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2B935B-A5B6-4C2D-8FC5-CBBDAAF6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aliases w:val="Evidence on Demand bullet points,ADB paragraph numbering,ADB Normal,List_Paragraph,Multilevel para_II,List Paragraph11,Bullet,ADB List Paragraph,Indent Paragraph,Citation List,Report Para,List Paragraph Table,References,Dot pt,No Spacing1"/>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aliases w:val="Evidence on Demand bullet points Char,ADB paragraph numbering Char,ADB Normal Char,List_Paragraph Char,Multilevel para_II Char,List Paragraph11 Char,Bullet Char,ADB List Paragraph Char,Indent Paragraph Char,Citation List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1972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4F36-1255-483B-A13C-B35E6638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19</Pages>
  <Words>5595</Words>
  <Characters>36401</Characters>
  <Application>Microsoft Office Word</Application>
  <DocSecurity>0</DocSecurity>
  <Lines>303</Lines>
  <Paragraphs>83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994</cp:revision>
  <cp:lastPrinted>2026-09-09T15:26:00Z</cp:lastPrinted>
  <dcterms:created xsi:type="dcterms:W3CDTF">2026-08-04T12:26:00Z</dcterms:created>
  <dcterms:modified xsi:type="dcterms:W3CDTF">2026-09-12T16:26:00Z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