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0444" w:rsidRPr="000C0444" w:rsidRDefault="000C0444" w:rsidP="000C0444">
      <w:pPr>
        <w:spacing w:after="0" w:line="240" w:lineRule="auto"/>
        <w:rPr>
          <w:rFonts w:ascii="Nikosh" w:hAnsi="Nikosh" w:cs="Nikosh"/>
          <w:sz w:val="28"/>
          <w:szCs w:val="28"/>
        </w:rPr>
      </w:pPr>
      <w:proofErr w:type="spellStart"/>
      <w:r w:rsidRPr="000C0444">
        <w:rPr>
          <w:rFonts w:ascii="Nikosh" w:hAnsi="Nikosh" w:cs="Nikosh"/>
          <w:sz w:val="28"/>
          <w:szCs w:val="28"/>
        </w:rPr>
        <w:t>তথ্যবিবরণী</w:t>
      </w:r>
      <w:proofErr w:type="spellEnd"/>
      <w:r w:rsidRPr="000C0444">
        <w:rPr>
          <w:rFonts w:ascii="Nikosh" w:hAnsi="Nikosh" w:cs="Nikosh"/>
          <w:sz w:val="28"/>
          <w:szCs w:val="28"/>
        </w:rPr>
        <w:t xml:space="preserve">                                                                                       </w:t>
      </w:r>
      <w:r>
        <w:rPr>
          <w:rFonts w:ascii="Nikosh" w:hAnsi="Nikosh" w:cs="Nikosh"/>
          <w:sz w:val="28"/>
          <w:szCs w:val="28"/>
        </w:rPr>
        <w:t xml:space="preserve">             </w:t>
      </w:r>
      <w:bookmarkStart w:id="0" w:name="_GoBack"/>
      <w:bookmarkEnd w:id="0"/>
      <w:r w:rsidRPr="000C0444">
        <w:rPr>
          <w:rFonts w:ascii="Nikosh" w:hAnsi="Nikosh" w:cs="Nikosh"/>
          <w:sz w:val="28"/>
          <w:szCs w:val="28"/>
        </w:rPr>
        <w:t xml:space="preserve"> </w:t>
      </w:r>
      <w:proofErr w:type="spellStart"/>
      <w:r w:rsidRPr="000C0444">
        <w:rPr>
          <w:rFonts w:ascii="Nikosh" w:hAnsi="Nikosh" w:cs="Nikosh"/>
          <w:sz w:val="28"/>
          <w:szCs w:val="28"/>
        </w:rPr>
        <w:t>নম্বর</w:t>
      </w:r>
      <w:proofErr w:type="spellEnd"/>
      <w:r w:rsidRPr="000C0444">
        <w:rPr>
          <w:rFonts w:ascii="Nikosh" w:hAnsi="Nikosh" w:cs="Nikosh"/>
          <w:sz w:val="28"/>
          <w:szCs w:val="28"/>
        </w:rPr>
        <w:t>: ১১০৬</w:t>
      </w:r>
    </w:p>
    <w:p w:rsidR="000C0444" w:rsidRPr="000C0444" w:rsidRDefault="000C0444" w:rsidP="000C0444">
      <w:pPr>
        <w:spacing w:after="0" w:line="240" w:lineRule="auto"/>
        <w:rPr>
          <w:rFonts w:ascii="Nikosh" w:hAnsi="Nikosh" w:cs="Nikosh"/>
          <w:sz w:val="28"/>
          <w:szCs w:val="28"/>
        </w:rPr>
      </w:pPr>
    </w:p>
    <w:p w:rsidR="000C0444" w:rsidRPr="000C0444" w:rsidRDefault="000C0444" w:rsidP="000C0444">
      <w:pPr>
        <w:spacing w:after="0" w:line="240" w:lineRule="auto"/>
        <w:jc w:val="center"/>
        <w:rPr>
          <w:rFonts w:ascii="Nikosh" w:hAnsi="Nikosh" w:cs="Nikosh"/>
          <w:b/>
          <w:sz w:val="28"/>
          <w:szCs w:val="28"/>
        </w:rPr>
      </w:pPr>
      <w:proofErr w:type="spellStart"/>
      <w:r w:rsidRPr="000C0444">
        <w:rPr>
          <w:rFonts w:ascii="Nikosh" w:hAnsi="Nikosh" w:cs="Nikosh"/>
          <w:b/>
          <w:sz w:val="28"/>
          <w:szCs w:val="28"/>
        </w:rPr>
        <w:t>দেশের</w:t>
      </w:r>
      <w:proofErr w:type="spellEnd"/>
      <w:r w:rsidRPr="000C0444">
        <w:rPr>
          <w:rFonts w:ascii="Nikosh" w:hAnsi="Nikosh" w:cs="Nikosh"/>
          <w:b/>
          <w:sz w:val="28"/>
          <w:szCs w:val="28"/>
        </w:rPr>
        <w:t xml:space="preserve"> </w:t>
      </w:r>
      <w:proofErr w:type="spellStart"/>
      <w:r w:rsidRPr="000C0444">
        <w:rPr>
          <w:rFonts w:ascii="Nikosh" w:hAnsi="Nikosh" w:cs="Nikosh"/>
          <w:b/>
          <w:sz w:val="28"/>
          <w:szCs w:val="28"/>
        </w:rPr>
        <w:t>শিক্ষা</w:t>
      </w:r>
      <w:proofErr w:type="spellEnd"/>
      <w:r w:rsidRPr="000C0444">
        <w:rPr>
          <w:rFonts w:ascii="Nikosh" w:hAnsi="Nikosh" w:cs="Nikosh"/>
          <w:b/>
          <w:sz w:val="28"/>
          <w:szCs w:val="28"/>
        </w:rPr>
        <w:t xml:space="preserve"> </w:t>
      </w:r>
      <w:proofErr w:type="spellStart"/>
      <w:r w:rsidRPr="000C0444">
        <w:rPr>
          <w:rFonts w:ascii="Nikosh" w:hAnsi="Nikosh" w:cs="Nikosh"/>
          <w:b/>
          <w:sz w:val="28"/>
          <w:szCs w:val="28"/>
        </w:rPr>
        <w:t>ব্যবস্থার</w:t>
      </w:r>
      <w:proofErr w:type="spellEnd"/>
      <w:r w:rsidRPr="000C0444">
        <w:rPr>
          <w:rFonts w:ascii="Nikosh" w:hAnsi="Nikosh" w:cs="Nikosh"/>
          <w:b/>
          <w:sz w:val="28"/>
          <w:szCs w:val="28"/>
        </w:rPr>
        <w:t xml:space="preserve"> </w:t>
      </w:r>
      <w:proofErr w:type="spellStart"/>
      <w:r w:rsidRPr="000C0444">
        <w:rPr>
          <w:rFonts w:ascii="Nikosh" w:hAnsi="Nikosh" w:cs="Nikosh"/>
          <w:b/>
          <w:sz w:val="28"/>
          <w:szCs w:val="28"/>
        </w:rPr>
        <w:t>উন্নয়নে</w:t>
      </w:r>
      <w:proofErr w:type="spellEnd"/>
      <w:r w:rsidRPr="000C0444">
        <w:rPr>
          <w:rFonts w:ascii="Nikosh" w:hAnsi="Nikosh" w:cs="Nikosh"/>
          <w:b/>
          <w:sz w:val="28"/>
          <w:szCs w:val="28"/>
        </w:rPr>
        <w:t xml:space="preserve"> </w:t>
      </w:r>
      <w:proofErr w:type="spellStart"/>
      <w:r w:rsidRPr="000C0444">
        <w:rPr>
          <w:rFonts w:ascii="Nikosh" w:hAnsi="Nikosh" w:cs="Nikosh"/>
          <w:b/>
          <w:sz w:val="28"/>
          <w:szCs w:val="28"/>
        </w:rPr>
        <w:t>সরকারের</w:t>
      </w:r>
      <w:proofErr w:type="spellEnd"/>
      <w:r w:rsidRPr="000C0444">
        <w:rPr>
          <w:rFonts w:ascii="Nikosh" w:hAnsi="Nikosh" w:cs="Nikosh"/>
          <w:b/>
          <w:sz w:val="28"/>
          <w:szCs w:val="28"/>
        </w:rPr>
        <w:t xml:space="preserve"> </w:t>
      </w:r>
      <w:proofErr w:type="spellStart"/>
      <w:r w:rsidRPr="000C0444">
        <w:rPr>
          <w:rFonts w:ascii="Nikosh" w:hAnsi="Nikosh" w:cs="Nikosh"/>
          <w:b/>
          <w:sz w:val="28"/>
          <w:szCs w:val="28"/>
        </w:rPr>
        <w:t>বহুমুখী</w:t>
      </w:r>
      <w:proofErr w:type="spellEnd"/>
      <w:r w:rsidRPr="000C0444">
        <w:rPr>
          <w:rFonts w:ascii="Nikosh" w:hAnsi="Nikosh" w:cs="Nikosh"/>
          <w:b/>
          <w:sz w:val="28"/>
          <w:szCs w:val="28"/>
        </w:rPr>
        <w:t xml:space="preserve"> </w:t>
      </w:r>
      <w:proofErr w:type="spellStart"/>
      <w:r w:rsidRPr="000C0444">
        <w:rPr>
          <w:rFonts w:ascii="Nikosh" w:hAnsi="Nikosh" w:cs="Nikosh"/>
          <w:b/>
          <w:sz w:val="28"/>
          <w:szCs w:val="28"/>
        </w:rPr>
        <w:t>প্রচেষ্টা</w:t>
      </w:r>
      <w:proofErr w:type="spellEnd"/>
      <w:r w:rsidRPr="000C0444">
        <w:rPr>
          <w:rFonts w:ascii="Nikosh" w:hAnsi="Nikosh" w:cs="Nikosh"/>
          <w:b/>
          <w:sz w:val="28"/>
          <w:szCs w:val="28"/>
        </w:rPr>
        <w:t xml:space="preserve"> </w:t>
      </w:r>
      <w:proofErr w:type="spellStart"/>
      <w:r w:rsidRPr="000C0444">
        <w:rPr>
          <w:rFonts w:ascii="Nikosh" w:hAnsi="Nikosh" w:cs="Nikosh"/>
          <w:b/>
          <w:sz w:val="28"/>
          <w:szCs w:val="28"/>
        </w:rPr>
        <w:t>অব্যহত</w:t>
      </w:r>
      <w:proofErr w:type="spellEnd"/>
      <w:r w:rsidRPr="000C0444">
        <w:rPr>
          <w:rFonts w:ascii="Nikosh" w:hAnsi="Nikosh" w:cs="Nikosh"/>
          <w:b/>
          <w:sz w:val="28"/>
          <w:szCs w:val="28"/>
        </w:rPr>
        <w:t xml:space="preserve"> </w:t>
      </w:r>
      <w:proofErr w:type="spellStart"/>
      <w:r w:rsidRPr="000C0444">
        <w:rPr>
          <w:rFonts w:ascii="Nikosh" w:hAnsi="Nikosh" w:cs="Nikosh"/>
          <w:b/>
          <w:sz w:val="28"/>
          <w:szCs w:val="28"/>
        </w:rPr>
        <w:t>রয়েছে</w:t>
      </w:r>
      <w:proofErr w:type="spellEnd"/>
    </w:p>
    <w:p w:rsidR="000C0444" w:rsidRPr="000C0444" w:rsidRDefault="000C0444" w:rsidP="000C0444">
      <w:pPr>
        <w:spacing w:after="0" w:line="240" w:lineRule="auto"/>
        <w:jc w:val="center"/>
        <w:rPr>
          <w:rFonts w:ascii="Nikosh" w:hAnsi="Nikosh" w:cs="Nikosh"/>
          <w:sz w:val="28"/>
          <w:szCs w:val="28"/>
        </w:rPr>
      </w:pPr>
      <w:r w:rsidRPr="000C0444">
        <w:rPr>
          <w:rFonts w:ascii="Nikosh" w:hAnsi="Nikosh" w:cs="Nikosh"/>
          <w:b/>
          <w:sz w:val="28"/>
          <w:szCs w:val="28"/>
        </w:rPr>
        <w:t xml:space="preserve">                                                                          -- </w:t>
      </w:r>
      <w:proofErr w:type="spellStart"/>
      <w:r w:rsidRPr="000C0444">
        <w:rPr>
          <w:rFonts w:ascii="Nikosh" w:hAnsi="Nikosh" w:cs="Nikosh"/>
          <w:b/>
          <w:sz w:val="28"/>
          <w:szCs w:val="28"/>
        </w:rPr>
        <w:t>ভূমিমন্ত্রী</w:t>
      </w:r>
      <w:proofErr w:type="spellEnd"/>
    </w:p>
    <w:p w:rsidR="000C0444" w:rsidRPr="000C0444" w:rsidRDefault="000C0444" w:rsidP="000C0444">
      <w:pPr>
        <w:spacing w:after="0" w:line="240" w:lineRule="auto"/>
        <w:jc w:val="center"/>
        <w:rPr>
          <w:rFonts w:ascii="Nikosh" w:hAnsi="Nikosh" w:cs="Nikosh"/>
          <w:sz w:val="28"/>
          <w:szCs w:val="28"/>
        </w:rPr>
      </w:pPr>
    </w:p>
    <w:p w:rsidR="000C0444" w:rsidRPr="000C0444" w:rsidRDefault="000C0444" w:rsidP="000C0444">
      <w:pPr>
        <w:rPr>
          <w:rFonts w:ascii="Nikosh" w:hAnsi="Nikosh" w:cs="Nikosh"/>
          <w:b/>
          <w:sz w:val="28"/>
          <w:szCs w:val="28"/>
        </w:rPr>
      </w:pPr>
      <w:proofErr w:type="spellStart"/>
      <w:r w:rsidRPr="000C0444">
        <w:rPr>
          <w:rFonts w:ascii="Nikosh" w:hAnsi="Nikosh" w:cs="Nikosh"/>
          <w:sz w:val="28"/>
          <w:szCs w:val="28"/>
        </w:rPr>
        <w:t>ঢাকা</w:t>
      </w:r>
      <w:proofErr w:type="spellEnd"/>
      <w:r w:rsidRPr="000C0444">
        <w:rPr>
          <w:rFonts w:ascii="Nikosh" w:hAnsi="Nikosh" w:cs="Nikosh"/>
          <w:sz w:val="28"/>
          <w:szCs w:val="28"/>
        </w:rPr>
        <w:t xml:space="preserve">, </w:t>
      </w:r>
      <w:r w:rsidRPr="000C0444">
        <w:rPr>
          <w:rFonts w:ascii="Nikosh" w:hAnsi="Nikosh" w:cs="Nikosh"/>
          <w:sz w:val="28"/>
          <w:szCs w:val="28"/>
          <w:lang w:bidi="bn-IN"/>
        </w:rPr>
        <w:t xml:space="preserve">২৭ </w:t>
      </w:r>
      <w:proofErr w:type="spellStart"/>
      <w:r w:rsidRPr="000C0444">
        <w:rPr>
          <w:rFonts w:ascii="Nikosh" w:hAnsi="Nikosh" w:cs="Nikosh"/>
          <w:sz w:val="28"/>
          <w:szCs w:val="28"/>
          <w:lang w:bidi="bn-IN"/>
        </w:rPr>
        <w:t>ভাদ্র</w:t>
      </w:r>
      <w:proofErr w:type="spellEnd"/>
      <w:r w:rsidRPr="000C0444">
        <w:rPr>
          <w:rFonts w:ascii="Nikosh" w:hAnsi="Nikosh" w:cs="Nikosh"/>
          <w:sz w:val="28"/>
          <w:szCs w:val="28"/>
          <w:lang w:bidi="bn-IN"/>
        </w:rPr>
        <w:t xml:space="preserve"> (১১ </w:t>
      </w:r>
      <w:proofErr w:type="spellStart"/>
      <w:r w:rsidRPr="000C0444">
        <w:rPr>
          <w:rFonts w:ascii="Nikosh" w:hAnsi="Nikosh" w:cs="Nikosh"/>
          <w:sz w:val="28"/>
          <w:szCs w:val="28"/>
          <w:lang w:bidi="bn-IN"/>
        </w:rPr>
        <w:t>সেপ্টেম্বর</w:t>
      </w:r>
      <w:proofErr w:type="spellEnd"/>
      <w:r w:rsidRPr="000C0444">
        <w:rPr>
          <w:rFonts w:ascii="Nikosh" w:hAnsi="Nikosh" w:cs="Nikosh"/>
          <w:sz w:val="28"/>
          <w:szCs w:val="28"/>
          <w:lang w:bidi="bn-IN"/>
        </w:rPr>
        <w:t>)</w:t>
      </w:r>
      <w:r w:rsidRPr="000C0444">
        <w:rPr>
          <w:rFonts w:ascii="Nikosh" w:hAnsi="Nikosh" w:cs="Nikosh"/>
          <w:b/>
          <w:sz w:val="28"/>
          <w:szCs w:val="28"/>
        </w:rPr>
        <w:t xml:space="preserve">                                                                  </w:t>
      </w:r>
    </w:p>
    <w:p w:rsidR="000C0444" w:rsidRPr="000C0444" w:rsidRDefault="000C0444" w:rsidP="000C0444">
      <w:pPr>
        <w:spacing w:before="100" w:beforeAutospacing="1" w:after="100" w:afterAutospacing="1" w:line="240" w:lineRule="auto"/>
        <w:ind w:firstLine="720"/>
        <w:jc w:val="both"/>
        <w:rPr>
          <w:rFonts w:ascii="Nikosh" w:hAnsi="Nikosh" w:cs="Nikosh"/>
          <w:sz w:val="28"/>
          <w:szCs w:val="28"/>
        </w:rPr>
      </w:pPr>
      <w:proofErr w:type="spellStart"/>
      <w:r w:rsidRPr="000C0444">
        <w:rPr>
          <w:rFonts w:ascii="Nikosh" w:hAnsi="Nikosh" w:cs="Nikosh"/>
          <w:sz w:val="28"/>
          <w:szCs w:val="28"/>
        </w:rPr>
        <w:t>ভূমিমন্ত্রী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মোঃ</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মিজানুর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রহমান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মিনু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বলেছেন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রাজশাহী</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নিউ</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গভঃ</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ডিগ্রী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কলেজ</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রাজশাহী</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তথা</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দেশের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অন্যতম</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শ্রেষ্ঠ</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শিক্ষাপ্রতিষ্ঠান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এই</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প্রতিষ্ঠানটি</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এমন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অনেক</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কৃতি</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শিক্ষার্থীর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জন্ম</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দিয়েছে</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যারা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দেশ</w:t>
      </w:r>
      <w:proofErr w:type="spellEnd"/>
      <w:r w:rsidRPr="000C0444">
        <w:rPr>
          <w:rFonts w:ascii="Nikosh" w:hAnsi="Nikosh" w:cs="Nikosh"/>
          <w:sz w:val="28"/>
          <w:szCs w:val="28"/>
        </w:rPr>
        <w:t xml:space="preserve"> ও </w:t>
      </w:r>
      <w:proofErr w:type="spellStart"/>
      <w:r w:rsidRPr="000C0444">
        <w:rPr>
          <w:rFonts w:ascii="Nikosh" w:hAnsi="Nikosh" w:cs="Nikosh"/>
          <w:sz w:val="28"/>
          <w:szCs w:val="28"/>
        </w:rPr>
        <w:t>আন্তর্জাতিক</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অঙ্গনে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মেধার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স্বাক্ষর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রেখে</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সুনামের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সাথে</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কাজ</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করছেন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এবং</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দেশের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উন্নয়নে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অবদান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রাখছেন</w:t>
      </w:r>
      <w:proofErr w:type="spellEnd"/>
      <w:r w:rsidRPr="000C0444">
        <w:rPr>
          <w:rFonts w:ascii="Nikosh" w:hAnsi="Nikosh" w:cs="Nikosh"/>
          <w:sz w:val="28"/>
          <w:szCs w:val="28"/>
        </w:rPr>
        <w:t>। </w:t>
      </w:r>
    </w:p>
    <w:p w:rsidR="000C0444" w:rsidRPr="000C0444" w:rsidRDefault="000C0444" w:rsidP="000C0444">
      <w:pPr>
        <w:spacing w:before="100" w:beforeAutospacing="1" w:after="100" w:afterAutospacing="1" w:line="240" w:lineRule="auto"/>
        <w:ind w:firstLine="720"/>
        <w:jc w:val="both"/>
        <w:rPr>
          <w:rFonts w:ascii="Nikosh" w:hAnsi="Nikosh" w:cs="Nikosh"/>
          <w:sz w:val="28"/>
          <w:szCs w:val="28"/>
        </w:rPr>
      </w:pPr>
      <w:proofErr w:type="spellStart"/>
      <w:r w:rsidRPr="000C0444">
        <w:rPr>
          <w:rFonts w:ascii="Nikosh" w:hAnsi="Nikosh" w:cs="Nikosh"/>
          <w:sz w:val="28"/>
          <w:szCs w:val="28"/>
        </w:rPr>
        <w:t>আজ</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হেয়ার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রোডে</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নিউ</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গভঃ</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ডিগ্রী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কলেজের</w:t>
      </w:r>
      <w:proofErr w:type="spellEnd"/>
      <w:r w:rsidRPr="000C0444">
        <w:rPr>
          <w:rFonts w:ascii="Nikosh" w:hAnsi="Nikosh" w:cs="Nikosh"/>
          <w:sz w:val="28"/>
          <w:szCs w:val="28"/>
        </w:rPr>
        <w:t> </w:t>
      </w:r>
      <w:proofErr w:type="spellStart"/>
      <w:r w:rsidRPr="000C0444">
        <w:rPr>
          <w:rFonts w:ascii="Nikosh" w:hAnsi="Nikosh" w:cs="Nikosh"/>
          <w:sz w:val="28"/>
          <w:szCs w:val="28"/>
        </w:rPr>
        <w:t>ঢাকাস্থ</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এইচএসসি</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অ্যালামনাই</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অ্যাসোসিয়েশনের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পুনর্মিলনী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রেজিষ্ট্রেশন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কার্যক্রমের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উদ্‌বোধন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শেষে</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প্রধান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অতিথির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বক্তৃতায়</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মন্ত্রী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এসব</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কথা</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বলেন</w:t>
      </w:r>
      <w:proofErr w:type="spellEnd"/>
      <w:r w:rsidRPr="000C0444">
        <w:rPr>
          <w:rFonts w:ascii="Nikosh" w:hAnsi="Nikosh" w:cs="Nikosh"/>
          <w:sz w:val="28"/>
          <w:szCs w:val="28"/>
        </w:rPr>
        <w:t>।</w:t>
      </w:r>
    </w:p>
    <w:p w:rsidR="000C0444" w:rsidRPr="000C0444" w:rsidRDefault="000C0444" w:rsidP="000C0444">
      <w:pPr>
        <w:spacing w:before="100" w:beforeAutospacing="1" w:after="100" w:afterAutospacing="1" w:line="240" w:lineRule="auto"/>
        <w:ind w:firstLine="720"/>
        <w:jc w:val="both"/>
        <w:rPr>
          <w:rFonts w:ascii="Nikosh" w:hAnsi="Nikosh" w:cs="Nikosh"/>
          <w:sz w:val="28"/>
          <w:szCs w:val="28"/>
        </w:rPr>
      </w:pPr>
      <w:proofErr w:type="spellStart"/>
      <w:r w:rsidRPr="000C0444">
        <w:rPr>
          <w:rFonts w:ascii="Nikosh" w:hAnsi="Nikosh" w:cs="Nikosh"/>
          <w:sz w:val="28"/>
          <w:szCs w:val="28"/>
        </w:rPr>
        <w:t>ভূমিমন্ত্রী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বলেন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নিউ</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গভঃ</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ডিগ্রী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কলেজের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মেধাবী</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শিক্ষার্থীরা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অতীতে</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এইচএসসি</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পরীক্ষায়</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মেধা</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তালিকায়</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স্থান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অর্জন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করে</w:t>
      </w:r>
      <w:proofErr w:type="spellEnd"/>
      <w:r w:rsidRPr="000C0444">
        <w:rPr>
          <w:rFonts w:ascii="Nikosh" w:hAnsi="Nikosh" w:cs="Nikosh"/>
          <w:sz w:val="28"/>
          <w:szCs w:val="28"/>
        </w:rPr>
        <w:t> </w:t>
      </w:r>
      <w:proofErr w:type="spellStart"/>
      <w:r w:rsidRPr="000C0444">
        <w:rPr>
          <w:rFonts w:ascii="Nikosh" w:hAnsi="Nikosh" w:cs="Nikosh"/>
          <w:sz w:val="28"/>
          <w:szCs w:val="28"/>
        </w:rPr>
        <w:t>গৌরবোজ্জ্বল</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ফলাফল</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করেছেন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তিনি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বলেন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দেশের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শিক্ষা</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ব্যবস্থার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উন্নয়ন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ঝরেপড়া</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রোধ</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এবং</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সমাজের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পিছিয়ে</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পড়া</w:t>
      </w:r>
      <w:proofErr w:type="spellEnd"/>
      <w:r w:rsidRPr="000C0444">
        <w:rPr>
          <w:rFonts w:ascii="Nikosh" w:hAnsi="Nikosh" w:cs="Nikosh"/>
          <w:sz w:val="28"/>
          <w:szCs w:val="28"/>
        </w:rPr>
        <w:t xml:space="preserve"> ও </w:t>
      </w:r>
      <w:proofErr w:type="spellStart"/>
      <w:r w:rsidRPr="000C0444">
        <w:rPr>
          <w:rFonts w:ascii="Nikosh" w:hAnsi="Nikosh" w:cs="Nikosh"/>
          <w:sz w:val="28"/>
          <w:szCs w:val="28"/>
        </w:rPr>
        <w:t>অর্থনৈতিকভাবে</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দুর্বল</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শিক্ষার্থীদের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সহায়তায়</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সরকারের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বহুমুখী</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প্রচেষ্টা</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অব্যাহত</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রয়েছে</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বিশেষ</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করে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নারী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শিক্ষা</w:t>
      </w:r>
      <w:proofErr w:type="spellEnd"/>
      <w:r w:rsidRPr="000C0444">
        <w:rPr>
          <w:rFonts w:ascii="Nikosh" w:hAnsi="Nikosh" w:cs="Nikosh"/>
          <w:sz w:val="28"/>
          <w:szCs w:val="28"/>
        </w:rPr>
        <w:t xml:space="preserve"> ও </w:t>
      </w:r>
      <w:proofErr w:type="spellStart"/>
      <w:r w:rsidRPr="000C0444">
        <w:rPr>
          <w:rFonts w:ascii="Nikosh" w:hAnsi="Nikosh" w:cs="Nikosh"/>
          <w:sz w:val="28"/>
          <w:szCs w:val="28"/>
        </w:rPr>
        <w:t>শিক্ষার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সার্বিক</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প্রসারে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সাবেক</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প্রধানমন্ত্রী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বেগম</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খালেদা</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জিয়ার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সর্বোচ্চ</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অবদানের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কথাও</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শ্রদ্ধার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সাথে</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স্মরণ</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করেন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তিনি</w:t>
      </w:r>
      <w:proofErr w:type="spellEnd"/>
      <w:r w:rsidRPr="000C0444">
        <w:rPr>
          <w:rFonts w:ascii="Nikosh" w:hAnsi="Nikosh" w:cs="Nikosh"/>
          <w:sz w:val="28"/>
          <w:szCs w:val="28"/>
        </w:rPr>
        <w:t>।</w:t>
      </w:r>
    </w:p>
    <w:p w:rsidR="000C0444" w:rsidRPr="000C0444" w:rsidRDefault="000C0444" w:rsidP="000C0444">
      <w:pPr>
        <w:spacing w:before="100" w:beforeAutospacing="1" w:after="100" w:afterAutospacing="1" w:line="240" w:lineRule="auto"/>
        <w:ind w:firstLine="720"/>
        <w:jc w:val="both"/>
        <w:rPr>
          <w:rFonts w:ascii="Nikosh" w:hAnsi="Nikosh" w:cs="Nikosh"/>
          <w:sz w:val="28"/>
          <w:szCs w:val="28"/>
        </w:rPr>
      </w:pPr>
      <w:proofErr w:type="spellStart"/>
      <w:r w:rsidRPr="000C0444">
        <w:rPr>
          <w:rFonts w:ascii="Nikosh" w:hAnsi="Nikosh" w:cs="Nikosh"/>
          <w:sz w:val="28"/>
          <w:szCs w:val="28"/>
        </w:rPr>
        <w:t>বর্তমানে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কলেজের</w:t>
      </w:r>
      <w:proofErr w:type="spellEnd"/>
      <w:r w:rsidRPr="000C0444">
        <w:rPr>
          <w:rFonts w:ascii="Nikosh" w:hAnsi="Nikosh" w:cs="Nikosh"/>
          <w:sz w:val="28"/>
          <w:szCs w:val="28"/>
        </w:rPr>
        <w:t xml:space="preserve"> ৫৮তম </w:t>
      </w:r>
      <w:proofErr w:type="spellStart"/>
      <w:r w:rsidRPr="000C0444">
        <w:rPr>
          <w:rFonts w:ascii="Nikosh" w:hAnsi="Nikosh" w:cs="Nikosh"/>
          <w:sz w:val="28"/>
          <w:szCs w:val="28"/>
        </w:rPr>
        <w:t>বছর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চলমান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রয়েছে</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উল্লেখ</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করে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মন্ত্রী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আরো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বলেন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আগামী</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দিনে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দেশ-বিদেশে</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অবস্থানরত</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সকল</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প্রাক্তন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শিক্ষার্থীদের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নিয়ে</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বড়</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পরিসরে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হীরক</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জয়ন্তী</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উৎসব</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আয়োজনের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উদ্যোগ</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নেওয়া</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হবে</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বলে</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জানান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তিনি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তাছাড়া</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কলেজের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অবকাঠামোগত</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সংস্কার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কার্যক্রম</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এগিয়ে</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নিতে</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সর্বাত্মক</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সহযোগিতার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আশ্বাস</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দেন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মন্ত্রী</w:t>
      </w:r>
      <w:proofErr w:type="spellEnd"/>
      <w:r w:rsidRPr="000C0444">
        <w:rPr>
          <w:rFonts w:ascii="Nikosh" w:hAnsi="Nikosh" w:cs="Nikosh"/>
          <w:sz w:val="28"/>
          <w:szCs w:val="28"/>
        </w:rPr>
        <w:t>।</w:t>
      </w:r>
    </w:p>
    <w:p w:rsidR="000C0444" w:rsidRPr="000C0444" w:rsidRDefault="000C0444" w:rsidP="000C0444">
      <w:pPr>
        <w:spacing w:before="100" w:beforeAutospacing="1" w:after="100" w:afterAutospacing="1" w:line="240" w:lineRule="auto"/>
        <w:ind w:firstLine="720"/>
        <w:jc w:val="both"/>
        <w:rPr>
          <w:rFonts w:ascii="Nikosh" w:hAnsi="Nikosh" w:cs="Nikosh"/>
          <w:sz w:val="28"/>
          <w:szCs w:val="28"/>
        </w:rPr>
      </w:pPr>
      <w:proofErr w:type="spellStart"/>
      <w:r w:rsidRPr="000C0444">
        <w:rPr>
          <w:rFonts w:ascii="Nikosh" w:hAnsi="Nikosh" w:cs="Nikosh"/>
          <w:sz w:val="28"/>
          <w:szCs w:val="28"/>
        </w:rPr>
        <w:t>এসময়</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তিনি</w:t>
      </w:r>
      <w:proofErr w:type="spellEnd"/>
      <w:r w:rsidRPr="000C0444">
        <w:rPr>
          <w:rFonts w:ascii="Nikosh" w:hAnsi="Nikosh" w:cs="Nikosh"/>
          <w:sz w:val="28"/>
          <w:szCs w:val="28"/>
        </w:rPr>
        <w:t xml:space="preserve"> এ </w:t>
      </w:r>
      <w:proofErr w:type="spellStart"/>
      <w:r w:rsidRPr="000C0444">
        <w:rPr>
          <w:rFonts w:ascii="Nikosh" w:hAnsi="Nikosh" w:cs="Nikosh"/>
          <w:sz w:val="28"/>
          <w:szCs w:val="28"/>
        </w:rPr>
        <w:t>প্রতিষ্ঠানের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শুরু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থেকে</w:t>
      </w:r>
      <w:proofErr w:type="spellEnd"/>
      <w:r w:rsidRPr="000C0444">
        <w:rPr>
          <w:rFonts w:ascii="Nikosh" w:hAnsi="Nikosh" w:cs="Nikosh"/>
          <w:sz w:val="28"/>
          <w:szCs w:val="28"/>
        </w:rPr>
        <w:t xml:space="preserve"> এ </w:t>
      </w:r>
      <w:proofErr w:type="spellStart"/>
      <w:r w:rsidRPr="000C0444">
        <w:rPr>
          <w:rFonts w:ascii="Nikosh" w:hAnsi="Nikosh" w:cs="Nikosh"/>
          <w:sz w:val="28"/>
          <w:szCs w:val="28"/>
        </w:rPr>
        <w:t>পর্যন্ত</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যেসকল</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শিক্ষক</w:t>
      </w:r>
      <w:proofErr w:type="spellEnd"/>
      <w:r w:rsidRPr="000C0444">
        <w:rPr>
          <w:rFonts w:ascii="Nikosh" w:hAnsi="Nikosh" w:cs="Nikosh"/>
          <w:sz w:val="28"/>
          <w:szCs w:val="28"/>
        </w:rPr>
        <w:t xml:space="preserve"> ও </w:t>
      </w:r>
      <w:proofErr w:type="spellStart"/>
      <w:r w:rsidRPr="000C0444">
        <w:rPr>
          <w:rFonts w:ascii="Nikosh" w:hAnsi="Nikosh" w:cs="Nikosh"/>
          <w:sz w:val="28"/>
          <w:szCs w:val="28"/>
        </w:rPr>
        <w:t>শিক্ষার্থী</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পরলোকগমন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করেছেন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তাঁদের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আত্মার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মাগফেরাত</w:t>
      </w:r>
      <w:proofErr w:type="spellEnd"/>
      <w:r w:rsidRPr="000C0444">
        <w:rPr>
          <w:rFonts w:ascii="Nikosh" w:hAnsi="Nikosh" w:cs="Nikosh"/>
          <w:sz w:val="28"/>
          <w:szCs w:val="28"/>
        </w:rPr>
        <w:t xml:space="preserve"> ও </w:t>
      </w:r>
      <w:proofErr w:type="spellStart"/>
      <w:r w:rsidRPr="000C0444">
        <w:rPr>
          <w:rFonts w:ascii="Nikosh" w:hAnsi="Nikosh" w:cs="Nikosh"/>
          <w:sz w:val="28"/>
          <w:szCs w:val="28"/>
        </w:rPr>
        <w:t>শান্তি</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কামনা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করেন</w:t>
      </w:r>
      <w:proofErr w:type="spellEnd"/>
      <w:r w:rsidRPr="000C0444">
        <w:rPr>
          <w:rFonts w:ascii="Nikosh" w:hAnsi="Nikosh" w:cs="Nikosh"/>
          <w:sz w:val="28"/>
          <w:szCs w:val="28"/>
        </w:rPr>
        <w:t>।</w:t>
      </w:r>
    </w:p>
    <w:p w:rsidR="000C0444" w:rsidRPr="000C0444" w:rsidRDefault="000C0444" w:rsidP="000C0444">
      <w:pPr>
        <w:spacing w:before="100" w:beforeAutospacing="1" w:after="100" w:afterAutospacing="1" w:line="240" w:lineRule="auto"/>
        <w:ind w:firstLine="720"/>
        <w:jc w:val="both"/>
        <w:rPr>
          <w:rFonts w:ascii="Nikosh" w:hAnsi="Nikosh" w:cs="Nikosh"/>
          <w:sz w:val="28"/>
          <w:szCs w:val="28"/>
        </w:rPr>
      </w:pPr>
      <w:proofErr w:type="spellStart"/>
      <w:r w:rsidRPr="000C0444">
        <w:rPr>
          <w:rFonts w:ascii="Nikosh" w:hAnsi="Nikosh" w:cs="Nikosh"/>
          <w:sz w:val="28"/>
          <w:szCs w:val="28"/>
        </w:rPr>
        <w:t>নিউ</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গভঃ</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ডিগ্রী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কলেজের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অধ্যক্ষ</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প্রফেসর</w:t>
      </w:r>
      <w:proofErr w:type="spellEnd"/>
      <w:r w:rsidRPr="000C0444">
        <w:rPr>
          <w:rFonts w:ascii="Nikosh" w:hAnsi="Nikosh" w:cs="Nikosh"/>
          <w:sz w:val="28"/>
          <w:szCs w:val="28"/>
        </w:rPr>
        <w:t xml:space="preserve"> ড. </w:t>
      </w:r>
      <w:proofErr w:type="spellStart"/>
      <w:r w:rsidRPr="000C0444">
        <w:rPr>
          <w:rFonts w:ascii="Nikosh" w:hAnsi="Nikosh" w:cs="Nikosh"/>
          <w:sz w:val="28"/>
          <w:szCs w:val="28"/>
        </w:rPr>
        <w:t>শিখা</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সরকারের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সভাপতিত্বে</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আমন্ত্রিত</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অতিথি</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হিসেবে</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সংস্কৃতি</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বিষয়ক</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মন্ত্রী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নিতাই</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রায়</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চৌধুরী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উপস্থিত</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ছিলেন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এছাড়া</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সংসদ</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সদস্য</w:t>
      </w:r>
      <w:proofErr w:type="spellEnd"/>
      <w:r w:rsidRPr="000C0444">
        <w:rPr>
          <w:rFonts w:ascii="Nikosh" w:hAnsi="Nikosh" w:cs="Nikosh"/>
          <w:sz w:val="28"/>
          <w:szCs w:val="28"/>
        </w:rPr>
        <w:t xml:space="preserve"> ও </w:t>
      </w:r>
      <w:proofErr w:type="spellStart"/>
      <w:r w:rsidRPr="000C0444">
        <w:rPr>
          <w:rFonts w:ascii="Nikosh" w:hAnsi="Nikosh" w:cs="Nikosh"/>
          <w:sz w:val="28"/>
          <w:szCs w:val="28"/>
        </w:rPr>
        <w:t>নিউ</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গভঃ</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ডিগ্রী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কলেজের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এইচএসসি</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অ্যালামনাই</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অ্যাসোসিয়েশনের</w:t>
      </w:r>
      <w:proofErr w:type="spellEnd"/>
      <w:r w:rsidRPr="000C0444">
        <w:rPr>
          <w:rFonts w:ascii="Nikosh" w:hAnsi="Nikosh" w:cs="Nikosh"/>
          <w:sz w:val="28"/>
          <w:szCs w:val="28"/>
        </w:rPr>
        <w:t> </w:t>
      </w:r>
      <w:proofErr w:type="spellStart"/>
      <w:r w:rsidRPr="000C0444">
        <w:rPr>
          <w:rFonts w:ascii="Nikosh" w:hAnsi="Nikosh" w:cs="Nikosh"/>
          <w:sz w:val="28"/>
          <w:szCs w:val="28"/>
        </w:rPr>
        <w:t>প্রধান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পৃষ্ঠপোষক</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অ্যাডভোকেট</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মোহাম্মদ</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শফিকুল</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হক</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মিলন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অনুষ্ঠানে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স্বাগত</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বক্তব্য</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রাখেন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অনুষ্ঠানে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অন্যান্যের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মধ্যে</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বিভিন্ন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সরকারি-বেসরকারি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দপ্তরের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কর্মকর্তা</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নিউ</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গভঃ</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ডিগ্রী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কলেজের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প্রাক্তন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শিক্ষার্থী</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শিক্ষক</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এবং</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গণমাধ্যমকর্মীরা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উপস্থিত</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ছিলেন</w:t>
      </w:r>
      <w:proofErr w:type="spellEnd"/>
      <w:r w:rsidRPr="000C0444">
        <w:rPr>
          <w:rFonts w:ascii="Nikosh" w:hAnsi="Nikosh" w:cs="Nikosh"/>
          <w:sz w:val="28"/>
          <w:szCs w:val="28"/>
        </w:rPr>
        <w:t>। </w:t>
      </w:r>
    </w:p>
    <w:p w:rsidR="000C0444" w:rsidRPr="000C0444" w:rsidRDefault="000C0444" w:rsidP="000C0444">
      <w:pPr>
        <w:spacing w:before="100" w:beforeAutospacing="1" w:after="100" w:afterAutospacing="1" w:line="240" w:lineRule="auto"/>
        <w:ind w:firstLine="720"/>
        <w:jc w:val="both"/>
        <w:rPr>
          <w:rFonts w:ascii="Nikosh" w:hAnsi="Nikosh" w:cs="Nikosh"/>
          <w:sz w:val="28"/>
          <w:szCs w:val="28"/>
        </w:rPr>
      </w:pPr>
      <w:proofErr w:type="spellStart"/>
      <w:r w:rsidRPr="000C0444">
        <w:rPr>
          <w:rFonts w:ascii="Nikosh" w:hAnsi="Nikosh" w:cs="Nikosh"/>
          <w:sz w:val="28"/>
          <w:szCs w:val="28"/>
        </w:rPr>
        <w:t>উল্লেখ্য</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যে</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নিউ</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গভঃ</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ডিগ্রী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কলেজের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এইচএসসি</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অ্যালামনাই</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অ্যাসোসিয়েশনের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পুনর্মিলনী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অনুষ্ঠান</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এই</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বছরের</w:t>
      </w:r>
      <w:proofErr w:type="spellEnd"/>
      <w:r w:rsidRPr="000C0444">
        <w:rPr>
          <w:rFonts w:ascii="Nikosh" w:hAnsi="Nikosh" w:cs="Nikosh"/>
          <w:sz w:val="28"/>
          <w:szCs w:val="28"/>
        </w:rPr>
        <w:t xml:space="preserve"> ২৬ </w:t>
      </w:r>
      <w:proofErr w:type="spellStart"/>
      <w:r w:rsidRPr="000C0444">
        <w:rPr>
          <w:rFonts w:ascii="Nikosh" w:hAnsi="Nikosh" w:cs="Nikosh"/>
          <w:sz w:val="28"/>
          <w:szCs w:val="28"/>
        </w:rPr>
        <w:t>ডিসেম্বর</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অনুষ্ঠিত</w:t>
      </w:r>
      <w:proofErr w:type="spellEnd"/>
      <w:r w:rsidRPr="000C0444">
        <w:rPr>
          <w:rFonts w:ascii="Nikosh" w:hAnsi="Nikosh" w:cs="Nikosh"/>
          <w:sz w:val="28"/>
          <w:szCs w:val="28"/>
        </w:rPr>
        <w:t xml:space="preserve"> </w:t>
      </w:r>
      <w:proofErr w:type="spellStart"/>
      <w:r w:rsidRPr="000C0444">
        <w:rPr>
          <w:rFonts w:ascii="Nikosh" w:hAnsi="Nikosh" w:cs="Nikosh"/>
          <w:sz w:val="28"/>
          <w:szCs w:val="28"/>
        </w:rPr>
        <w:t>হবে</w:t>
      </w:r>
      <w:proofErr w:type="spellEnd"/>
      <w:r w:rsidRPr="000C0444">
        <w:rPr>
          <w:rFonts w:ascii="Nikosh" w:hAnsi="Nikosh" w:cs="Nikosh"/>
          <w:sz w:val="28"/>
          <w:szCs w:val="28"/>
        </w:rPr>
        <w:t>।</w:t>
      </w:r>
    </w:p>
    <w:p w:rsidR="000C0444" w:rsidRPr="000C0444" w:rsidRDefault="000C0444" w:rsidP="000C0444">
      <w:pPr>
        <w:spacing w:before="100" w:beforeAutospacing="1" w:after="100" w:afterAutospacing="1" w:line="240" w:lineRule="auto"/>
        <w:jc w:val="center"/>
        <w:rPr>
          <w:rFonts w:ascii="Nikosh" w:hAnsi="Nikosh" w:cs="Nikosh"/>
          <w:sz w:val="28"/>
          <w:szCs w:val="28"/>
        </w:rPr>
      </w:pPr>
      <w:r w:rsidRPr="000C0444">
        <w:rPr>
          <w:rFonts w:ascii="Nikosh" w:hAnsi="Nikosh" w:cs="Nikosh"/>
          <w:sz w:val="28"/>
          <w:szCs w:val="28"/>
        </w:rPr>
        <w:t>#</w:t>
      </w:r>
    </w:p>
    <w:p w:rsidR="000C0444" w:rsidRPr="000C0444" w:rsidRDefault="000C0444" w:rsidP="000C0444">
      <w:pPr>
        <w:spacing w:before="100" w:beforeAutospacing="1" w:after="100" w:afterAutospacing="1" w:line="240" w:lineRule="auto"/>
        <w:rPr>
          <w:rFonts w:ascii="Nikosh" w:hAnsi="Nikosh" w:cs="Nikosh"/>
          <w:sz w:val="28"/>
          <w:szCs w:val="28"/>
        </w:rPr>
      </w:pPr>
      <w:proofErr w:type="spellStart"/>
      <w:r w:rsidRPr="000C0444">
        <w:rPr>
          <w:rFonts w:ascii="Nikosh" w:hAnsi="Nikosh" w:cs="Nikosh"/>
          <w:sz w:val="28"/>
          <w:szCs w:val="28"/>
        </w:rPr>
        <w:t>আসাদুজ্জামান</w:t>
      </w:r>
      <w:proofErr w:type="spellEnd"/>
      <w:r w:rsidRPr="000C0444">
        <w:rPr>
          <w:rFonts w:ascii="Nikosh" w:hAnsi="Nikosh" w:cs="Nikosh"/>
          <w:sz w:val="28"/>
          <w:szCs w:val="28"/>
        </w:rPr>
        <w:t>/</w:t>
      </w:r>
      <w:proofErr w:type="spellStart"/>
      <w:r w:rsidRPr="000C0444">
        <w:rPr>
          <w:rFonts w:ascii="Nikosh" w:hAnsi="Nikosh" w:cs="Nikosh"/>
          <w:sz w:val="28"/>
          <w:szCs w:val="28"/>
        </w:rPr>
        <w:t>শাহাদাত</w:t>
      </w:r>
      <w:proofErr w:type="spellEnd"/>
      <w:r w:rsidRPr="000C0444">
        <w:rPr>
          <w:rFonts w:ascii="Nikosh" w:hAnsi="Nikosh" w:cs="Nikosh"/>
          <w:sz w:val="28"/>
          <w:szCs w:val="28"/>
        </w:rPr>
        <w:t>/</w:t>
      </w:r>
      <w:proofErr w:type="spellStart"/>
      <w:r w:rsidRPr="000C0444">
        <w:rPr>
          <w:rFonts w:ascii="Nikosh" w:hAnsi="Nikosh" w:cs="Nikosh"/>
          <w:sz w:val="28"/>
          <w:szCs w:val="28"/>
        </w:rPr>
        <w:t>ফেরদৌস</w:t>
      </w:r>
      <w:proofErr w:type="spellEnd"/>
      <w:r w:rsidRPr="000C0444">
        <w:rPr>
          <w:rFonts w:ascii="Nikosh" w:hAnsi="Nikosh" w:cs="Nikosh"/>
          <w:sz w:val="28"/>
          <w:szCs w:val="28"/>
        </w:rPr>
        <w:t>/</w:t>
      </w:r>
      <w:proofErr w:type="spellStart"/>
      <w:r w:rsidRPr="000C0444">
        <w:rPr>
          <w:rFonts w:ascii="Nikosh" w:hAnsi="Nikosh" w:cs="Nikosh"/>
          <w:sz w:val="28"/>
          <w:szCs w:val="28"/>
        </w:rPr>
        <w:t>কনক</w:t>
      </w:r>
      <w:proofErr w:type="spellEnd"/>
      <w:r w:rsidRPr="000C0444">
        <w:rPr>
          <w:rFonts w:ascii="Nikosh" w:hAnsi="Nikosh" w:cs="Nikosh"/>
          <w:sz w:val="28"/>
          <w:szCs w:val="28"/>
        </w:rPr>
        <w:t>/</w:t>
      </w:r>
      <w:proofErr w:type="spellStart"/>
      <w:r w:rsidRPr="000C0444">
        <w:rPr>
          <w:rFonts w:ascii="Nikosh" w:hAnsi="Nikosh" w:cs="Nikosh"/>
          <w:sz w:val="28"/>
          <w:szCs w:val="28"/>
        </w:rPr>
        <w:t>লিখন</w:t>
      </w:r>
      <w:proofErr w:type="spellEnd"/>
      <w:r w:rsidRPr="000C0444">
        <w:rPr>
          <w:rFonts w:ascii="Nikosh" w:hAnsi="Nikosh" w:cs="Nikosh"/>
          <w:sz w:val="28"/>
          <w:szCs w:val="28"/>
        </w:rPr>
        <w:t>/২০২৬/১৬১২ঘণ্টা</w:t>
      </w:r>
    </w:p>
    <w:p w:rsidR="00C7237A" w:rsidRPr="00557FAF" w:rsidRDefault="00C7237A" w:rsidP="00557FAF">
      <w:pPr>
        <w:spacing w:after="0" w:line="240" w:lineRule="auto"/>
        <w:rPr>
          <w:rFonts w:ascii="Nikosh" w:hAnsi="Nikosh" w:cs="Nikosh"/>
          <w:sz w:val="28"/>
          <w:szCs w:val="28"/>
        </w:rPr>
      </w:pPr>
      <w:r>
        <w:rPr>
          <w:rFonts w:ascii="Times New Roman" w:hAnsi="Times New Roman"/>
          <w:sz w:val="24"/>
          <w:szCs w:val="24"/>
        </w:rPr>
        <w:br w:type="page"/>
      </w:r>
      <w:proofErr w:type="spellStart"/>
      <w:r w:rsidRPr="00C7237A">
        <w:rPr>
          <w:rFonts w:ascii="Nikosh" w:hAnsi="Nikosh" w:cs="Nikosh"/>
          <w:sz w:val="28"/>
          <w:szCs w:val="28"/>
        </w:rPr>
        <w:lastRenderedPageBreak/>
        <w:t>তথ্যবিবরণী</w:t>
      </w:r>
      <w:proofErr w:type="spellEnd"/>
      <w:r w:rsidRPr="00C7237A">
        <w:rPr>
          <w:rFonts w:ascii="Nikosh" w:hAnsi="Nikosh" w:cs="Nikosh"/>
          <w:sz w:val="28"/>
          <w:szCs w:val="28"/>
        </w:rPr>
        <w:t xml:space="preserve">                                                                         </w:t>
      </w:r>
      <w:r>
        <w:rPr>
          <w:rFonts w:ascii="Nikosh" w:hAnsi="Nikosh" w:cs="Nikosh"/>
          <w:sz w:val="28"/>
          <w:szCs w:val="28"/>
        </w:rPr>
        <w:t xml:space="preserve">                          </w:t>
      </w:r>
      <w:proofErr w:type="spellStart"/>
      <w:r w:rsidRPr="00C7237A">
        <w:rPr>
          <w:rFonts w:ascii="Nikosh" w:hAnsi="Nikosh" w:cs="Nikosh"/>
          <w:sz w:val="28"/>
          <w:szCs w:val="28"/>
        </w:rPr>
        <w:t>নম্বর</w:t>
      </w:r>
      <w:proofErr w:type="spellEnd"/>
      <w:r w:rsidRPr="00C7237A">
        <w:rPr>
          <w:rFonts w:ascii="Nikosh" w:hAnsi="Nikosh" w:cs="Nikosh"/>
          <w:sz w:val="28"/>
          <w:szCs w:val="28"/>
        </w:rPr>
        <w:t>: ১১০৫</w:t>
      </w:r>
    </w:p>
    <w:p w:rsidR="00C7237A" w:rsidRPr="00C7237A" w:rsidRDefault="00C7237A" w:rsidP="00C7237A">
      <w:pPr>
        <w:jc w:val="center"/>
        <w:rPr>
          <w:rFonts w:ascii="Nikosh" w:hAnsi="Nikosh" w:cs="Nikosh"/>
          <w:b/>
          <w:sz w:val="28"/>
          <w:szCs w:val="28"/>
        </w:rPr>
      </w:pPr>
      <w:proofErr w:type="spellStart"/>
      <w:r w:rsidRPr="00C7237A">
        <w:rPr>
          <w:rFonts w:ascii="Nikosh" w:hAnsi="Nikosh" w:cs="Nikosh"/>
          <w:b/>
          <w:sz w:val="28"/>
          <w:szCs w:val="28"/>
        </w:rPr>
        <w:t>স্বাস্থ্যমন্ত্রীর</w:t>
      </w:r>
      <w:proofErr w:type="spellEnd"/>
      <w:r w:rsidRPr="00C7237A">
        <w:rPr>
          <w:rFonts w:ascii="Nikosh" w:hAnsi="Nikosh" w:cs="Nikosh"/>
          <w:b/>
          <w:sz w:val="28"/>
          <w:szCs w:val="28"/>
        </w:rPr>
        <w:t xml:space="preserve"> </w:t>
      </w:r>
      <w:proofErr w:type="spellStart"/>
      <w:r w:rsidRPr="00C7237A">
        <w:rPr>
          <w:rFonts w:ascii="Nikosh" w:hAnsi="Nikosh" w:cs="Nikosh"/>
          <w:b/>
          <w:sz w:val="28"/>
          <w:szCs w:val="28"/>
        </w:rPr>
        <w:t>মুগদা</w:t>
      </w:r>
      <w:proofErr w:type="spellEnd"/>
      <w:r w:rsidRPr="00C7237A">
        <w:rPr>
          <w:rFonts w:ascii="Nikosh" w:hAnsi="Nikosh" w:cs="Nikosh"/>
          <w:b/>
          <w:sz w:val="28"/>
          <w:szCs w:val="28"/>
        </w:rPr>
        <w:t xml:space="preserve"> </w:t>
      </w:r>
      <w:proofErr w:type="spellStart"/>
      <w:r w:rsidRPr="00C7237A">
        <w:rPr>
          <w:rFonts w:ascii="Nikosh" w:hAnsi="Nikosh" w:cs="Nikosh"/>
          <w:b/>
          <w:sz w:val="28"/>
          <w:szCs w:val="28"/>
        </w:rPr>
        <w:t>হাসপাতাল</w:t>
      </w:r>
      <w:proofErr w:type="spellEnd"/>
      <w:r w:rsidRPr="00C7237A">
        <w:rPr>
          <w:rFonts w:ascii="Nikosh" w:hAnsi="Nikosh" w:cs="Nikosh"/>
          <w:b/>
          <w:sz w:val="28"/>
          <w:szCs w:val="28"/>
        </w:rPr>
        <w:t xml:space="preserve"> </w:t>
      </w:r>
      <w:proofErr w:type="spellStart"/>
      <w:r w:rsidRPr="00C7237A">
        <w:rPr>
          <w:rFonts w:ascii="Nikosh" w:hAnsi="Nikosh" w:cs="Nikosh"/>
          <w:b/>
          <w:sz w:val="28"/>
          <w:szCs w:val="28"/>
        </w:rPr>
        <w:t>পরিদর্শন</w:t>
      </w:r>
      <w:proofErr w:type="spellEnd"/>
    </w:p>
    <w:p w:rsidR="00C7237A" w:rsidRPr="00C7237A" w:rsidRDefault="00C7237A" w:rsidP="00C7237A">
      <w:pPr>
        <w:spacing w:after="0" w:line="240" w:lineRule="auto"/>
        <w:jc w:val="center"/>
        <w:rPr>
          <w:rFonts w:ascii="Nikosh" w:hAnsi="Nikosh" w:cs="Nikosh"/>
          <w:sz w:val="28"/>
          <w:szCs w:val="28"/>
        </w:rPr>
      </w:pPr>
    </w:p>
    <w:p w:rsidR="00C7237A" w:rsidRPr="00C7237A" w:rsidRDefault="00C7237A" w:rsidP="00C7237A">
      <w:pPr>
        <w:rPr>
          <w:rFonts w:ascii="Nikosh" w:hAnsi="Nikosh" w:cs="Nikosh"/>
          <w:b/>
          <w:sz w:val="28"/>
          <w:szCs w:val="28"/>
        </w:rPr>
      </w:pPr>
      <w:proofErr w:type="spellStart"/>
      <w:r w:rsidRPr="00C7237A">
        <w:rPr>
          <w:rFonts w:ascii="Nikosh" w:hAnsi="Nikosh" w:cs="Nikosh"/>
          <w:sz w:val="28"/>
          <w:szCs w:val="28"/>
        </w:rPr>
        <w:t>ঢাকা</w:t>
      </w:r>
      <w:proofErr w:type="spellEnd"/>
      <w:r w:rsidRPr="00C7237A">
        <w:rPr>
          <w:rFonts w:ascii="Nikosh" w:hAnsi="Nikosh" w:cs="Nikosh"/>
          <w:sz w:val="28"/>
          <w:szCs w:val="28"/>
        </w:rPr>
        <w:t xml:space="preserve">, </w:t>
      </w:r>
      <w:r w:rsidRPr="00C7237A">
        <w:rPr>
          <w:rFonts w:ascii="Nikosh" w:hAnsi="Nikosh" w:cs="Nikosh"/>
          <w:sz w:val="28"/>
          <w:szCs w:val="28"/>
          <w:lang w:bidi="bn-IN"/>
        </w:rPr>
        <w:t xml:space="preserve">২৭ </w:t>
      </w:r>
      <w:proofErr w:type="spellStart"/>
      <w:r w:rsidRPr="00C7237A">
        <w:rPr>
          <w:rFonts w:ascii="Nikosh" w:hAnsi="Nikosh" w:cs="Nikosh"/>
          <w:sz w:val="28"/>
          <w:szCs w:val="28"/>
          <w:lang w:bidi="bn-IN"/>
        </w:rPr>
        <w:t>ভাদ্র</w:t>
      </w:r>
      <w:proofErr w:type="spellEnd"/>
      <w:r w:rsidRPr="00C7237A">
        <w:rPr>
          <w:rFonts w:ascii="Nikosh" w:hAnsi="Nikosh" w:cs="Nikosh"/>
          <w:sz w:val="28"/>
          <w:szCs w:val="28"/>
          <w:lang w:bidi="bn-IN"/>
        </w:rPr>
        <w:t xml:space="preserve"> (১১ </w:t>
      </w:r>
      <w:proofErr w:type="spellStart"/>
      <w:r w:rsidRPr="00C7237A">
        <w:rPr>
          <w:rFonts w:ascii="Nikosh" w:hAnsi="Nikosh" w:cs="Nikosh"/>
          <w:sz w:val="28"/>
          <w:szCs w:val="28"/>
          <w:lang w:bidi="bn-IN"/>
        </w:rPr>
        <w:t>সেপ্টেম্বর</w:t>
      </w:r>
      <w:proofErr w:type="spellEnd"/>
      <w:r w:rsidRPr="00C7237A">
        <w:rPr>
          <w:rFonts w:ascii="Nikosh" w:hAnsi="Nikosh" w:cs="Nikosh"/>
          <w:sz w:val="28"/>
          <w:szCs w:val="28"/>
          <w:lang w:bidi="bn-IN"/>
        </w:rPr>
        <w:t>)</w:t>
      </w:r>
      <w:r w:rsidRPr="00C7237A">
        <w:rPr>
          <w:rFonts w:ascii="Nikosh" w:hAnsi="Nikosh" w:cs="Nikosh"/>
          <w:b/>
          <w:sz w:val="28"/>
          <w:szCs w:val="28"/>
        </w:rPr>
        <w:t xml:space="preserve">                                                                  </w:t>
      </w:r>
    </w:p>
    <w:p w:rsidR="00C7237A" w:rsidRPr="00C7237A" w:rsidRDefault="00C7237A" w:rsidP="00C7237A">
      <w:pPr>
        <w:ind w:firstLine="720"/>
        <w:jc w:val="both"/>
        <w:rPr>
          <w:rFonts w:ascii="Nikosh" w:hAnsi="Nikosh" w:cs="Nikosh"/>
          <w:sz w:val="28"/>
          <w:szCs w:val="28"/>
        </w:rPr>
      </w:pPr>
      <w:proofErr w:type="spellStart"/>
      <w:r w:rsidRPr="00C7237A">
        <w:rPr>
          <w:rFonts w:ascii="Nikosh" w:hAnsi="Nikosh" w:cs="Nikosh"/>
          <w:sz w:val="28"/>
          <w:szCs w:val="28"/>
        </w:rPr>
        <w:t>স্বাস্থ্য</w:t>
      </w:r>
      <w:proofErr w:type="spellEnd"/>
      <w:r w:rsidRPr="00C7237A">
        <w:rPr>
          <w:rFonts w:ascii="Nikosh" w:hAnsi="Nikosh" w:cs="Nikosh"/>
          <w:sz w:val="28"/>
          <w:szCs w:val="28"/>
        </w:rPr>
        <w:t xml:space="preserve"> ও </w:t>
      </w:r>
      <w:proofErr w:type="spellStart"/>
      <w:r w:rsidRPr="00C7237A">
        <w:rPr>
          <w:rFonts w:ascii="Nikosh" w:hAnsi="Nikosh" w:cs="Nikosh"/>
          <w:sz w:val="28"/>
          <w:szCs w:val="28"/>
        </w:rPr>
        <w:t>পরিবার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কল্যাণ</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মন্ত্রী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সরদার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মোঃ</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সাখাওয়াত</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হোসেন</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আজ</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রাজধানীর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মুগদা</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মেডিকেল</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কলেজ</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হাসপাতাল</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আকস্মিক</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পরিদর্শন</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করেছেন</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মন্ত্রী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হাসপাতালের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বিভিন্ন</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ওয়ার্ড</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ঘুরে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দেখেন</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এবং</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চিকিৎসক</w:t>
      </w:r>
      <w:proofErr w:type="spellEnd"/>
      <w:r w:rsidRPr="00C7237A">
        <w:rPr>
          <w:rFonts w:ascii="Nikosh" w:hAnsi="Nikosh" w:cs="Nikosh"/>
          <w:sz w:val="28"/>
          <w:szCs w:val="28"/>
        </w:rPr>
        <w:t xml:space="preserve"> ও </w:t>
      </w:r>
      <w:proofErr w:type="spellStart"/>
      <w:r w:rsidRPr="00C7237A">
        <w:rPr>
          <w:rFonts w:ascii="Nikosh" w:hAnsi="Nikosh" w:cs="Nikosh"/>
          <w:sz w:val="28"/>
          <w:szCs w:val="28"/>
        </w:rPr>
        <w:t>রোগীদের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সঙ্গে</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কথা</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বলেন</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এসময়</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তিনি</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ডেঙ্গু</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ওয়ার্ডও</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পরিদর্শন</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করেন</w:t>
      </w:r>
      <w:proofErr w:type="spellEnd"/>
      <w:r w:rsidRPr="00C7237A">
        <w:rPr>
          <w:rFonts w:ascii="Nikosh" w:hAnsi="Nikosh" w:cs="Nikosh"/>
          <w:sz w:val="28"/>
          <w:szCs w:val="28"/>
        </w:rPr>
        <w:t>।</w:t>
      </w:r>
    </w:p>
    <w:p w:rsidR="00C7237A" w:rsidRPr="00C7237A" w:rsidRDefault="00C7237A" w:rsidP="00C7237A">
      <w:pPr>
        <w:ind w:firstLine="720"/>
        <w:jc w:val="both"/>
        <w:rPr>
          <w:rFonts w:ascii="Nikosh" w:hAnsi="Nikosh" w:cs="Nikosh"/>
          <w:sz w:val="28"/>
          <w:szCs w:val="28"/>
        </w:rPr>
      </w:pPr>
      <w:proofErr w:type="spellStart"/>
      <w:r w:rsidRPr="00C7237A">
        <w:rPr>
          <w:rFonts w:ascii="Nikosh" w:hAnsi="Nikosh" w:cs="Nikosh"/>
          <w:sz w:val="28"/>
          <w:szCs w:val="28"/>
        </w:rPr>
        <w:t>পরিদর্শনকালে</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রোগীদের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প্রয়োজনীয়</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পরীক্ষা-নিরীক্ষা</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হাসপাতালের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পরিবর্তে</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বাইরে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থেকে</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করানোর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অভিযোগ</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পান</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স্বাস্থ্যমন্ত্রী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তিনি</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বলেন</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হাসপাতালে</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প্রয়োজনীয়</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পরীক্ষা-নিরীক্ষার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সব</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সুযোগ-সুবিধা</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থাকা</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সত্ত্বেও</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রোগীদের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বাইরে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থেকে</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পরীক্ষা</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করানো</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হচ্ছে</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ফলে</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তাদের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অতিরিক্ত</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অর্থ</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ব্যয়</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করতে</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হচ্ছে</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বিশেষ</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করে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ডেঙ্গুর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সব</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পরীক্ষা</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হাসপাতালে</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থাকা</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সত্ত্বেও</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রোগীদের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বাইরে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থেকে</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পরীক্ষা</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করানো</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কোনোভাবেই</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গ্রহণযোগ্য</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নয়</w:t>
      </w:r>
      <w:proofErr w:type="spellEnd"/>
      <w:r w:rsidRPr="00C7237A">
        <w:rPr>
          <w:rFonts w:ascii="Nikosh" w:hAnsi="Nikosh" w:cs="Nikosh"/>
          <w:sz w:val="28"/>
          <w:szCs w:val="28"/>
        </w:rPr>
        <w:t>।</w:t>
      </w:r>
    </w:p>
    <w:p w:rsidR="00C7237A" w:rsidRPr="00C7237A" w:rsidRDefault="00C7237A" w:rsidP="00C7237A">
      <w:pPr>
        <w:ind w:firstLine="720"/>
        <w:jc w:val="both"/>
        <w:rPr>
          <w:rFonts w:ascii="Nikosh" w:hAnsi="Nikosh" w:cs="Nikosh"/>
          <w:sz w:val="28"/>
          <w:szCs w:val="28"/>
        </w:rPr>
      </w:pPr>
      <w:proofErr w:type="spellStart"/>
      <w:r w:rsidRPr="00C7237A">
        <w:rPr>
          <w:rFonts w:ascii="Nikosh" w:hAnsi="Nikosh" w:cs="Nikosh"/>
          <w:sz w:val="28"/>
          <w:szCs w:val="28"/>
        </w:rPr>
        <w:t>স্বাস্থ্যমন্ত্রী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বলেন</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ডেঙ্গু</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রোগীদের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চিকিৎসায়</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মুগদা</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হাসপাতালকে</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অগ্রাধিকার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দিয়ে</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প্রয়োজনীয়</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সহায়তা</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দেওয়া</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হয়েছে</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এরপরও</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রোগীরা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সেবা</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থেকে</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বঞ্চিত</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হলে</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তা</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মেনে</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নেওয়া</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হবে</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না</w:t>
      </w:r>
      <w:proofErr w:type="spellEnd"/>
      <w:r w:rsidRPr="00C7237A">
        <w:rPr>
          <w:rFonts w:ascii="Nikosh" w:hAnsi="Nikosh" w:cs="Nikosh"/>
          <w:sz w:val="28"/>
          <w:szCs w:val="28"/>
        </w:rPr>
        <w:t xml:space="preserve">। এ </w:t>
      </w:r>
      <w:proofErr w:type="spellStart"/>
      <w:r w:rsidRPr="00C7237A">
        <w:rPr>
          <w:rFonts w:ascii="Nikosh" w:hAnsi="Nikosh" w:cs="Nikosh"/>
          <w:sz w:val="28"/>
          <w:szCs w:val="28"/>
        </w:rPr>
        <w:t>ধরনের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অনিয়ম</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বন্ধে</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প্রয়োজনীয়</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ব্যবস্থা</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নেওয়া</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হবে</w:t>
      </w:r>
      <w:proofErr w:type="spellEnd"/>
      <w:r w:rsidRPr="00C7237A">
        <w:rPr>
          <w:rFonts w:ascii="Nikosh" w:hAnsi="Nikosh" w:cs="Nikosh"/>
          <w:sz w:val="28"/>
          <w:szCs w:val="28"/>
        </w:rPr>
        <w:t>।</w:t>
      </w:r>
    </w:p>
    <w:p w:rsidR="00C7237A" w:rsidRPr="00C7237A" w:rsidRDefault="00C7237A" w:rsidP="00C7237A">
      <w:pPr>
        <w:ind w:firstLine="720"/>
        <w:jc w:val="both"/>
        <w:rPr>
          <w:rFonts w:ascii="Nikosh" w:hAnsi="Nikosh" w:cs="Nikosh"/>
          <w:sz w:val="28"/>
          <w:szCs w:val="28"/>
        </w:rPr>
      </w:pPr>
      <w:proofErr w:type="spellStart"/>
      <w:r w:rsidRPr="00C7237A">
        <w:rPr>
          <w:rFonts w:ascii="Nikosh" w:hAnsi="Nikosh" w:cs="Nikosh"/>
          <w:sz w:val="28"/>
          <w:szCs w:val="28"/>
        </w:rPr>
        <w:t>সম্প্রতি</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হাসপাতালের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সেবার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মান</w:t>
      </w:r>
      <w:proofErr w:type="spellEnd"/>
      <w:r w:rsidRPr="00C7237A">
        <w:rPr>
          <w:rFonts w:ascii="Nikosh" w:hAnsi="Nikosh" w:cs="Nikosh"/>
          <w:sz w:val="28"/>
          <w:szCs w:val="28"/>
        </w:rPr>
        <w:t xml:space="preserve"> ও </w:t>
      </w:r>
      <w:proofErr w:type="spellStart"/>
      <w:r w:rsidRPr="00C7237A">
        <w:rPr>
          <w:rFonts w:ascii="Nikosh" w:hAnsi="Nikosh" w:cs="Nikosh"/>
          <w:sz w:val="28"/>
          <w:szCs w:val="28"/>
        </w:rPr>
        <w:t>বিভিন্ন</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অনিয়ম</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নিয়ে</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সামাজিক</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যোগাযোগমাধ্যমে</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সেবা</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প্রত্যাশীদের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ক্ষোভের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বিষয়টি</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নজরে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আসার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পর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স্বাস্থ্যমন্ত্রী</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সরেজমিনে</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পরিস্থিতি</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দেখতে</w:t>
      </w:r>
      <w:proofErr w:type="spellEnd"/>
      <w:r w:rsidRPr="00C7237A">
        <w:rPr>
          <w:rFonts w:ascii="Nikosh" w:hAnsi="Nikosh" w:cs="Nikosh"/>
          <w:sz w:val="28"/>
          <w:szCs w:val="28"/>
        </w:rPr>
        <w:t xml:space="preserve"> এ </w:t>
      </w:r>
      <w:proofErr w:type="spellStart"/>
      <w:r w:rsidRPr="00C7237A">
        <w:rPr>
          <w:rFonts w:ascii="Nikosh" w:hAnsi="Nikosh" w:cs="Nikosh"/>
          <w:sz w:val="28"/>
          <w:szCs w:val="28"/>
        </w:rPr>
        <w:t>আকস্মিক</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পরিদর্শনে</w:t>
      </w:r>
      <w:proofErr w:type="spellEnd"/>
      <w:r w:rsidRPr="00C7237A">
        <w:rPr>
          <w:rFonts w:ascii="Nikosh" w:hAnsi="Nikosh" w:cs="Nikosh"/>
          <w:sz w:val="28"/>
          <w:szCs w:val="28"/>
        </w:rPr>
        <w:t xml:space="preserve"> </w:t>
      </w:r>
      <w:proofErr w:type="spellStart"/>
      <w:r w:rsidRPr="00C7237A">
        <w:rPr>
          <w:rFonts w:ascii="Nikosh" w:hAnsi="Nikosh" w:cs="Nikosh"/>
          <w:sz w:val="28"/>
          <w:szCs w:val="28"/>
        </w:rPr>
        <w:t>যান</w:t>
      </w:r>
      <w:proofErr w:type="spellEnd"/>
      <w:r w:rsidRPr="00C7237A">
        <w:rPr>
          <w:rFonts w:ascii="Nikosh" w:hAnsi="Nikosh" w:cs="Nikosh"/>
          <w:sz w:val="28"/>
          <w:szCs w:val="28"/>
        </w:rPr>
        <w:t>।</w:t>
      </w:r>
    </w:p>
    <w:p w:rsidR="00C7237A" w:rsidRPr="00C7237A" w:rsidRDefault="00C7237A" w:rsidP="00C7237A">
      <w:pPr>
        <w:jc w:val="center"/>
        <w:rPr>
          <w:rFonts w:ascii="Nikosh" w:hAnsi="Nikosh" w:cs="Nikosh"/>
          <w:sz w:val="28"/>
          <w:szCs w:val="28"/>
        </w:rPr>
      </w:pPr>
      <w:r w:rsidRPr="00C7237A">
        <w:rPr>
          <w:rFonts w:ascii="Nikosh" w:hAnsi="Nikosh" w:cs="Nikosh"/>
          <w:sz w:val="28"/>
          <w:szCs w:val="28"/>
        </w:rPr>
        <w:t>#</w:t>
      </w:r>
    </w:p>
    <w:p w:rsidR="00C7237A" w:rsidRPr="00C7237A" w:rsidRDefault="00C7237A" w:rsidP="00C7237A">
      <w:pPr>
        <w:rPr>
          <w:rFonts w:ascii="Nikosh" w:hAnsi="Nikosh" w:cs="Nikosh"/>
          <w:sz w:val="28"/>
          <w:szCs w:val="28"/>
        </w:rPr>
      </w:pPr>
      <w:proofErr w:type="spellStart"/>
      <w:r w:rsidRPr="00C7237A">
        <w:rPr>
          <w:rFonts w:ascii="Nikosh" w:hAnsi="Nikosh" w:cs="Nikosh"/>
          <w:sz w:val="28"/>
          <w:szCs w:val="28"/>
        </w:rPr>
        <w:t>পবন</w:t>
      </w:r>
      <w:proofErr w:type="spellEnd"/>
      <w:r w:rsidRPr="00C7237A">
        <w:rPr>
          <w:rFonts w:ascii="Nikosh" w:hAnsi="Nikosh" w:cs="Nikosh"/>
          <w:sz w:val="28"/>
          <w:szCs w:val="28"/>
        </w:rPr>
        <w:t>/</w:t>
      </w:r>
      <w:proofErr w:type="spellStart"/>
      <w:r w:rsidRPr="00C7237A">
        <w:rPr>
          <w:rFonts w:ascii="Nikosh" w:hAnsi="Nikosh" w:cs="Nikosh"/>
          <w:sz w:val="28"/>
          <w:szCs w:val="28"/>
        </w:rPr>
        <w:t>শাহাদাত</w:t>
      </w:r>
      <w:proofErr w:type="spellEnd"/>
      <w:r w:rsidRPr="00C7237A">
        <w:rPr>
          <w:rFonts w:ascii="Nikosh" w:hAnsi="Nikosh" w:cs="Nikosh"/>
          <w:sz w:val="28"/>
          <w:szCs w:val="28"/>
        </w:rPr>
        <w:t>/</w:t>
      </w:r>
      <w:proofErr w:type="spellStart"/>
      <w:r w:rsidRPr="00C7237A">
        <w:rPr>
          <w:rFonts w:ascii="Nikosh" w:hAnsi="Nikosh" w:cs="Nikosh"/>
          <w:sz w:val="28"/>
          <w:szCs w:val="28"/>
        </w:rPr>
        <w:t>ফেরদৌস</w:t>
      </w:r>
      <w:proofErr w:type="spellEnd"/>
      <w:r w:rsidRPr="00C7237A">
        <w:rPr>
          <w:rFonts w:ascii="Nikosh" w:hAnsi="Nikosh" w:cs="Nikosh"/>
          <w:sz w:val="28"/>
          <w:szCs w:val="28"/>
        </w:rPr>
        <w:t>/</w:t>
      </w:r>
      <w:proofErr w:type="spellStart"/>
      <w:r w:rsidRPr="00C7237A">
        <w:rPr>
          <w:rFonts w:ascii="Nikosh" w:hAnsi="Nikosh" w:cs="Nikosh"/>
          <w:sz w:val="28"/>
          <w:szCs w:val="28"/>
        </w:rPr>
        <w:t>কনক</w:t>
      </w:r>
      <w:proofErr w:type="spellEnd"/>
      <w:r w:rsidRPr="00C7237A">
        <w:rPr>
          <w:rFonts w:ascii="Nikosh" w:hAnsi="Nikosh" w:cs="Nikosh"/>
          <w:sz w:val="28"/>
          <w:szCs w:val="28"/>
        </w:rPr>
        <w:t>/</w:t>
      </w:r>
      <w:proofErr w:type="spellStart"/>
      <w:r w:rsidRPr="00C7237A">
        <w:rPr>
          <w:rFonts w:ascii="Nikosh" w:hAnsi="Nikosh" w:cs="Nikosh"/>
          <w:sz w:val="28"/>
          <w:szCs w:val="28"/>
        </w:rPr>
        <w:t>লিখন</w:t>
      </w:r>
      <w:proofErr w:type="spellEnd"/>
      <w:r w:rsidRPr="00C7237A">
        <w:rPr>
          <w:rFonts w:ascii="Nikosh" w:hAnsi="Nikosh" w:cs="Nikosh"/>
          <w:sz w:val="28"/>
          <w:szCs w:val="28"/>
        </w:rPr>
        <w:t>/২০২৬/১৬১২ঘণ্টা</w:t>
      </w:r>
    </w:p>
    <w:p w:rsidR="00C7237A" w:rsidRDefault="00C7237A">
      <w:pPr>
        <w:spacing w:after="0" w:line="240" w:lineRule="auto"/>
        <w:rPr>
          <w:rFonts w:ascii="Times New Roman" w:hAnsi="Times New Roman"/>
          <w:sz w:val="24"/>
          <w:szCs w:val="24"/>
        </w:rPr>
      </w:pPr>
    </w:p>
    <w:p w:rsidR="00C7237A" w:rsidRDefault="00C7237A">
      <w:pPr>
        <w:spacing w:after="0" w:line="240" w:lineRule="auto"/>
        <w:rPr>
          <w:rFonts w:ascii="Times New Roman" w:hAnsi="Times New Roman"/>
          <w:sz w:val="24"/>
          <w:szCs w:val="24"/>
        </w:rPr>
      </w:pPr>
      <w:r>
        <w:rPr>
          <w:rFonts w:ascii="Times New Roman" w:hAnsi="Times New Roman"/>
          <w:sz w:val="24"/>
          <w:szCs w:val="24"/>
        </w:rPr>
        <w:br w:type="page"/>
      </w:r>
    </w:p>
    <w:p w:rsidR="00014F92" w:rsidRPr="00014F92" w:rsidRDefault="00014F92" w:rsidP="00014F92">
      <w:pPr>
        <w:spacing w:after="0" w:line="240" w:lineRule="auto"/>
        <w:rPr>
          <w:rFonts w:ascii="Times New Roman" w:hAnsi="Times New Roman"/>
          <w:sz w:val="24"/>
          <w:szCs w:val="24"/>
        </w:rPr>
      </w:pPr>
      <w:r w:rsidRPr="00014F92">
        <w:rPr>
          <w:rFonts w:ascii="Times New Roman" w:hAnsi="Times New Roman"/>
          <w:sz w:val="24"/>
          <w:szCs w:val="24"/>
        </w:rPr>
        <w:lastRenderedPageBreak/>
        <w:t>Handout</w:t>
      </w:r>
      <w:r w:rsidRPr="00014F92">
        <w:rPr>
          <w:rFonts w:ascii="Times New Roman" w:hAnsi="Times New Roman"/>
          <w:sz w:val="24"/>
          <w:szCs w:val="24"/>
        </w:rPr>
        <w:tab/>
      </w:r>
      <w:r w:rsidRPr="00014F92">
        <w:rPr>
          <w:rFonts w:ascii="Times New Roman" w:hAnsi="Times New Roman"/>
          <w:sz w:val="24"/>
          <w:szCs w:val="24"/>
        </w:rPr>
        <w:tab/>
      </w:r>
      <w:r w:rsidRPr="00014F92">
        <w:rPr>
          <w:rFonts w:ascii="Times New Roman" w:hAnsi="Times New Roman"/>
          <w:sz w:val="24"/>
          <w:szCs w:val="24"/>
        </w:rPr>
        <w:tab/>
      </w:r>
      <w:r w:rsidRPr="00014F92">
        <w:rPr>
          <w:rFonts w:ascii="Times New Roman" w:hAnsi="Times New Roman"/>
          <w:sz w:val="24"/>
          <w:szCs w:val="24"/>
        </w:rPr>
        <w:tab/>
      </w:r>
      <w:r w:rsidRPr="00014F92">
        <w:rPr>
          <w:rFonts w:ascii="Times New Roman" w:hAnsi="Times New Roman"/>
          <w:sz w:val="24"/>
          <w:szCs w:val="24"/>
        </w:rPr>
        <w:tab/>
      </w:r>
      <w:r w:rsidRPr="00014F92">
        <w:rPr>
          <w:rFonts w:ascii="Times New Roman" w:hAnsi="Times New Roman"/>
          <w:sz w:val="24"/>
          <w:szCs w:val="24"/>
        </w:rPr>
        <w:tab/>
      </w:r>
      <w:r w:rsidRPr="00014F92">
        <w:rPr>
          <w:rFonts w:ascii="Times New Roman" w:hAnsi="Times New Roman"/>
          <w:sz w:val="24"/>
          <w:szCs w:val="24"/>
        </w:rPr>
        <w:tab/>
      </w:r>
      <w:r w:rsidRPr="00014F92">
        <w:rPr>
          <w:rFonts w:ascii="Times New Roman" w:hAnsi="Times New Roman"/>
          <w:sz w:val="24"/>
          <w:szCs w:val="24"/>
        </w:rPr>
        <w:tab/>
        <w:t xml:space="preserve">            Number: 1104</w:t>
      </w:r>
    </w:p>
    <w:p w:rsidR="00014F92" w:rsidRPr="00014F92" w:rsidRDefault="00014F92" w:rsidP="00014F92">
      <w:pPr>
        <w:spacing w:after="0" w:line="240" w:lineRule="auto"/>
        <w:rPr>
          <w:rFonts w:ascii="Times New Roman" w:hAnsi="Times New Roman"/>
          <w:sz w:val="24"/>
          <w:szCs w:val="24"/>
        </w:rPr>
      </w:pPr>
    </w:p>
    <w:p w:rsidR="00014F92" w:rsidRPr="00014F92" w:rsidRDefault="00014F92" w:rsidP="00014F92">
      <w:pPr>
        <w:spacing w:after="0" w:line="240" w:lineRule="auto"/>
        <w:jc w:val="center"/>
        <w:rPr>
          <w:rFonts w:ascii="Times New Roman" w:hAnsi="Times New Roman"/>
          <w:b/>
          <w:bCs/>
          <w:sz w:val="24"/>
          <w:szCs w:val="24"/>
        </w:rPr>
      </w:pPr>
      <w:r w:rsidRPr="00014F92">
        <w:rPr>
          <w:rFonts w:ascii="Times New Roman" w:hAnsi="Times New Roman"/>
          <w:b/>
          <w:bCs/>
          <w:sz w:val="24"/>
          <w:szCs w:val="24"/>
        </w:rPr>
        <w:t>Stronger Regional Cooperation Needed in South Asia to Combat Wildlife Crime</w:t>
      </w:r>
    </w:p>
    <w:p w:rsidR="00014F92" w:rsidRPr="00014F92" w:rsidRDefault="00014F92" w:rsidP="00014F92">
      <w:pPr>
        <w:spacing w:after="0" w:line="240" w:lineRule="auto"/>
        <w:jc w:val="center"/>
        <w:rPr>
          <w:rFonts w:ascii="Times New Roman" w:hAnsi="Times New Roman"/>
          <w:sz w:val="24"/>
          <w:szCs w:val="24"/>
        </w:rPr>
      </w:pPr>
      <w:r w:rsidRPr="00014F92">
        <w:rPr>
          <w:rFonts w:ascii="Times New Roman" w:hAnsi="Times New Roman"/>
          <w:b/>
          <w:bCs/>
          <w:sz w:val="24"/>
          <w:szCs w:val="24"/>
        </w:rPr>
        <w:t xml:space="preserve">                                                                                               -- Environment Minister </w:t>
      </w:r>
      <w:r w:rsidRPr="00014F92">
        <w:rPr>
          <w:rFonts w:ascii="Times New Roman" w:hAnsi="Times New Roman"/>
          <w:sz w:val="24"/>
          <w:szCs w:val="24"/>
        </w:rPr>
        <w:br/>
      </w:r>
    </w:p>
    <w:p w:rsidR="00014F92" w:rsidRPr="00014F92" w:rsidRDefault="00014F92" w:rsidP="00014F92">
      <w:pPr>
        <w:spacing w:after="120" w:line="240" w:lineRule="auto"/>
        <w:rPr>
          <w:rFonts w:ascii="Times New Roman" w:hAnsi="Times New Roman"/>
          <w:sz w:val="24"/>
          <w:szCs w:val="24"/>
        </w:rPr>
      </w:pPr>
      <w:r w:rsidRPr="00014F92">
        <w:rPr>
          <w:rFonts w:ascii="Times New Roman" w:hAnsi="Times New Roman"/>
          <w:sz w:val="24"/>
          <w:szCs w:val="24"/>
        </w:rPr>
        <w:t>Kathmandu (Nepal), 10 September:</w:t>
      </w:r>
    </w:p>
    <w:p w:rsidR="00014F92" w:rsidRPr="00014F92" w:rsidRDefault="00014F92" w:rsidP="00014F92">
      <w:pPr>
        <w:spacing w:after="120" w:line="240" w:lineRule="auto"/>
        <w:jc w:val="both"/>
        <w:rPr>
          <w:rFonts w:ascii="Times New Roman" w:hAnsi="Times New Roman"/>
          <w:sz w:val="24"/>
          <w:szCs w:val="24"/>
        </w:rPr>
      </w:pPr>
      <w:r w:rsidRPr="00014F92">
        <w:rPr>
          <w:rFonts w:ascii="Times New Roman" w:hAnsi="Times New Roman"/>
          <w:sz w:val="24"/>
          <w:szCs w:val="24"/>
        </w:rPr>
        <w:tab/>
        <w:t xml:space="preserve">Environment, Forest and Climate Change Minister Abdul </w:t>
      </w:r>
      <w:proofErr w:type="spellStart"/>
      <w:r w:rsidRPr="00014F92">
        <w:rPr>
          <w:rFonts w:ascii="Times New Roman" w:hAnsi="Times New Roman"/>
          <w:sz w:val="24"/>
          <w:szCs w:val="24"/>
        </w:rPr>
        <w:t>Awal</w:t>
      </w:r>
      <w:proofErr w:type="spellEnd"/>
      <w:r w:rsidRPr="00014F92">
        <w:rPr>
          <w:rFonts w:ascii="Times New Roman" w:hAnsi="Times New Roman"/>
          <w:sz w:val="24"/>
          <w:szCs w:val="24"/>
        </w:rPr>
        <w:t xml:space="preserve"> </w:t>
      </w:r>
      <w:proofErr w:type="spellStart"/>
      <w:r w:rsidRPr="00014F92">
        <w:rPr>
          <w:rFonts w:ascii="Times New Roman" w:hAnsi="Times New Roman"/>
          <w:sz w:val="24"/>
          <w:szCs w:val="24"/>
        </w:rPr>
        <w:t>Mintoo</w:t>
      </w:r>
      <w:proofErr w:type="spellEnd"/>
      <w:r w:rsidRPr="00014F92">
        <w:rPr>
          <w:rFonts w:ascii="Times New Roman" w:hAnsi="Times New Roman"/>
          <w:sz w:val="24"/>
          <w:szCs w:val="24"/>
        </w:rPr>
        <w:t xml:space="preserve"> has said that stronger regional cooperation is essential to combat wildlife crime in South Asia. He emphasized the need to strengthen regional intelligence-sharing, coordinated law enforcement, and joint operations to address the growing transnational and organized wildlife crime in the region.</w:t>
      </w:r>
    </w:p>
    <w:p w:rsidR="00014F92" w:rsidRPr="00014F92" w:rsidRDefault="00014F92" w:rsidP="00014F92">
      <w:pPr>
        <w:spacing w:after="120" w:line="240" w:lineRule="auto"/>
        <w:jc w:val="both"/>
        <w:rPr>
          <w:rFonts w:ascii="Times New Roman" w:hAnsi="Times New Roman"/>
          <w:sz w:val="24"/>
          <w:szCs w:val="24"/>
        </w:rPr>
      </w:pPr>
      <w:r w:rsidRPr="00014F92">
        <w:rPr>
          <w:rFonts w:ascii="Times New Roman" w:hAnsi="Times New Roman"/>
          <w:sz w:val="24"/>
          <w:szCs w:val="24"/>
        </w:rPr>
        <w:tab/>
        <w:t>The Minister made the remarks today while speaking at the first General Assembly of the South Asia Wildlife Enforcement Network (SAWEN), held in Kathmandu, the capital of Nepal.</w:t>
      </w:r>
    </w:p>
    <w:p w:rsidR="00014F92" w:rsidRPr="00014F92" w:rsidRDefault="00014F92" w:rsidP="00014F92">
      <w:pPr>
        <w:spacing w:after="120" w:line="240" w:lineRule="auto"/>
        <w:jc w:val="both"/>
        <w:rPr>
          <w:rFonts w:ascii="Times New Roman" w:hAnsi="Times New Roman"/>
          <w:sz w:val="24"/>
          <w:szCs w:val="24"/>
        </w:rPr>
      </w:pPr>
      <w:r w:rsidRPr="00014F92">
        <w:rPr>
          <w:rFonts w:ascii="Times New Roman" w:hAnsi="Times New Roman"/>
          <w:sz w:val="24"/>
          <w:szCs w:val="24"/>
        </w:rPr>
        <w:tab/>
        <w:t>The Minister said that wildlife and ecosystems do not recognize political borders. Criminal networks are conducting transnational wildlife trafficking by exploiting borders, transportation systems, commercial channels, online platforms, and financial systems.</w:t>
      </w:r>
    </w:p>
    <w:p w:rsidR="00014F92" w:rsidRPr="00014F92" w:rsidRDefault="00014F92" w:rsidP="00014F92">
      <w:pPr>
        <w:spacing w:after="120" w:line="240" w:lineRule="auto"/>
        <w:jc w:val="both"/>
        <w:rPr>
          <w:rFonts w:ascii="Times New Roman" w:hAnsi="Times New Roman"/>
          <w:sz w:val="24"/>
          <w:szCs w:val="24"/>
        </w:rPr>
      </w:pPr>
      <w:r w:rsidRPr="00014F92">
        <w:rPr>
          <w:rFonts w:ascii="Times New Roman" w:hAnsi="Times New Roman"/>
          <w:sz w:val="24"/>
          <w:szCs w:val="24"/>
        </w:rPr>
        <w:tab/>
        <w:t>The Minister said that law-enforcement activities should not be limited merely to seizing wildlife and arresting offenders. Authorities must also identify, investigate, and dismantle the organizers, financiers, and criminal networks behind these crimes. In his view, every seizure should be treated as an opportunity to gather intelligence—determining where the wildlife came from, the routes used, who was involved, who financed the operation, and where the wildlife was being sent.</w:t>
      </w:r>
    </w:p>
    <w:p w:rsidR="00014F92" w:rsidRPr="00014F92" w:rsidRDefault="00014F92" w:rsidP="00014F92">
      <w:pPr>
        <w:spacing w:after="120" w:line="240" w:lineRule="auto"/>
        <w:jc w:val="both"/>
        <w:rPr>
          <w:rFonts w:ascii="Times New Roman" w:hAnsi="Times New Roman"/>
          <w:sz w:val="24"/>
          <w:szCs w:val="24"/>
        </w:rPr>
      </w:pPr>
      <w:r w:rsidRPr="00014F92">
        <w:rPr>
          <w:rFonts w:ascii="Times New Roman" w:hAnsi="Times New Roman"/>
          <w:sz w:val="24"/>
          <w:szCs w:val="24"/>
        </w:rPr>
        <w:tab/>
        <w:t>The Minister emphasized the importance of online monitoring, cyber investigations, and the use of digital evidence in combating online wildlife crime. At the same time, he called for the use of financial investigations, asset tracing, and anti-money-laundering measures, in accordance with national laws, in major wildlife crime cases.</w:t>
      </w:r>
    </w:p>
    <w:p w:rsidR="00014F92" w:rsidRPr="00014F92" w:rsidRDefault="00014F92" w:rsidP="00014F92">
      <w:pPr>
        <w:spacing w:after="120" w:line="240" w:lineRule="auto"/>
        <w:jc w:val="both"/>
        <w:rPr>
          <w:rFonts w:ascii="Times New Roman" w:hAnsi="Times New Roman"/>
          <w:sz w:val="24"/>
          <w:szCs w:val="24"/>
        </w:rPr>
      </w:pPr>
      <w:r w:rsidRPr="00014F92">
        <w:rPr>
          <w:rFonts w:ascii="Times New Roman" w:hAnsi="Times New Roman"/>
          <w:sz w:val="24"/>
          <w:szCs w:val="24"/>
        </w:rPr>
        <w:tab/>
        <w:t>The Minister also stressed the need to expand the use of wildlife forensics, DNA analysis, digital forensics, and geospatial technologies, alongside joint training and expert exchanges among member countries. He called for stronger regional cooperation in the rescue, rehabilitation, and repatriation of seized live wildlife.</w:t>
      </w:r>
    </w:p>
    <w:p w:rsidR="00014F92" w:rsidRPr="00014F92" w:rsidRDefault="00014F92" w:rsidP="00014F92">
      <w:pPr>
        <w:spacing w:after="120" w:line="240" w:lineRule="auto"/>
        <w:jc w:val="both"/>
        <w:rPr>
          <w:rFonts w:ascii="Times New Roman" w:hAnsi="Times New Roman"/>
          <w:sz w:val="24"/>
          <w:szCs w:val="24"/>
        </w:rPr>
      </w:pPr>
      <w:r w:rsidRPr="00014F92">
        <w:rPr>
          <w:rFonts w:ascii="Times New Roman" w:hAnsi="Times New Roman"/>
          <w:sz w:val="24"/>
          <w:szCs w:val="24"/>
        </w:rPr>
        <w:tab/>
        <w:t xml:space="preserve">Regarding the SAWEN Strategic Plan 2026–2030, the Minister said that the proposed strategic plan provides an important opportunity to translate these priorities into a specific and practical regional </w:t>
      </w:r>
      <w:proofErr w:type="spellStart"/>
      <w:r w:rsidRPr="00014F92">
        <w:rPr>
          <w:rFonts w:ascii="Times New Roman" w:hAnsi="Times New Roman"/>
          <w:sz w:val="24"/>
          <w:szCs w:val="24"/>
        </w:rPr>
        <w:t>programme</w:t>
      </w:r>
      <w:proofErr w:type="spellEnd"/>
      <w:r w:rsidRPr="00014F92">
        <w:rPr>
          <w:rFonts w:ascii="Times New Roman" w:hAnsi="Times New Roman"/>
          <w:sz w:val="24"/>
          <w:szCs w:val="24"/>
        </w:rPr>
        <w:t xml:space="preserve"> of action. Bangladesh supports a plan that gives priority to intelligence-sharing, law enforcement, criminal justice, digital and financial investigations, science and forensics, capacity development, and reducing demand for wildlife.</w:t>
      </w:r>
    </w:p>
    <w:p w:rsidR="00014F92" w:rsidRPr="00014F92" w:rsidRDefault="00014F92" w:rsidP="00014F92">
      <w:pPr>
        <w:spacing w:after="120" w:line="240" w:lineRule="auto"/>
        <w:jc w:val="both"/>
        <w:rPr>
          <w:rFonts w:ascii="Times New Roman" w:hAnsi="Times New Roman"/>
          <w:sz w:val="24"/>
          <w:szCs w:val="24"/>
        </w:rPr>
      </w:pPr>
      <w:r w:rsidRPr="00014F92">
        <w:rPr>
          <w:rFonts w:ascii="Times New Roman" w:hAnsi="Times New Roman"/>
          <w:sz w:val="24"/>
          <w:szCs w:val="24"/>
        </w:rPr>
        <w:tab/>
        <w:t>The Minister said that SAWEN’s first General Assembly has created a unique opportunity to turn political commitments into concrete action. He expressed the hope that member countries would leave Kathmandu with a shared commitment to establish stronger intelligence-sharing mechanisms, carry out practical joint operations, and dismantle criminal networks that threaten wildlife.</w:t>
      </w:r>
    </w:p>
    <w:p w:rsidR="00014F92" w:rsidRPr="00014F92" w:rsidRDefault="00014F92" w:rsidP="00014F92">
      <w:pPr>
        <w:spacing w:after="120" w:line="240" w:lineRule="auto"/>
        <w:jc w:val="both"/>
        <w:rPr>
          <w:rFonts w:ascii="Times New Roman" w:hAnsi="Times New Roman"/>
          <w:sz w:val="24"/>
          <w:szCs w:val="24"/>
        </w:rPr>
      </w:pPr>
      <w:r w:rsidRPr="00014F92">
        <w:rPr>
          <w:rFonts w:ascii="Times New Roman" w:hAnsi="Times New Roman"/>
          <w:sz w:val="24"/>
          <w:szCs w:val="24"/>
        </w:rPr>
        <w:tab/>
        <w:t>The Minister reiterated that Bangladesh is ready to work with all SAWEN member countries, international organizations, and development partners to build a strong, interconnected, and effective regional wildlife law-enforcement system.</w:t>
      </w:r>
    </w:p>
    <w:p w:rsidR="00014F92" w:rsidRPr="00014F92" w:rsidRDefault="00014F92" w:rsidP="00014F92">
      <w:pPr>
        <w:spacing w:after="120" w:line="240" w:lineRule="auto"/>
        <w:jc w:val="both"/>
        <w:rPr>
          <w:rFonts w:ascii="Times New Roman" w:hAnsi="Times New Roman"/>
          <w:sz w:val="24"/>
          <w:szCs w:val="24"/>
        </w:rPr>
      </w:pPr>
      <w:r w:rsidRPr="00014F92">
        <w:rPr>
          <w:rFonts w:ascii="Times New Roman" w:hAnsi="Times New Roman"/>
          <w:sz w:val="24"/>
          <w:szCs w:val="24"/>
        </w:rPr>
        <w:lastRenderedPageBreak/>
        <w:tab/>
        <w:t xml:space="preserve">The conference was attended by Nepal’s House of Representatives Speaker </w:t>
      </w:r>
      <w:proofErr w:type="spellStart"/>
      <w:r w:rsidRPr="00014F92">
        <w:rPr>
          <w:rFonts w:ascii="Times New Roman" w:hAnsi="Times New Roman"/>
          <w:sz w:val="24"/>
          <w:szCs w:val="24"/>
        </w:rPr>
        <w:t>Dol</w:t>
      </w:r>
      <w:proofErr w:type="spellEnd"/>
      <w:r w:rsidRPr="00014F92">
        <w:rPr>
          <w:rFonts w:ascii="Times New Roman" w:hAnsi="Times New Roman"/>
          <w:sz w:val="24"/>
          <w:szCs w:val="24"/>
        </w:rPr>
        <w:t xml:space="preserve"> Prasad </w:t>
      </w:r>
      <w:proofErr w:type="spellStart"/>
      <w:r w:rsidRPr="00014F92">
        <w:rPr>
          <w:rFonts w:ascii="Times New Roman" w:hAnsi="Times New Roman"/>
          <w:sz w:val="24"/>
          <w:szCs w:val="24"/>
        </w:rPr>
        <w:t>Aryal</w:t>
      </w:r>
      <w:proofErr w:type="spellEnd"/>
      <w:r w:rsidRPr="00014F92">
        <w:rPr>
          <w:rFonts w:ascii="Times New Roman" w:hAnsi="Times New Roman"/>
          <w:sz w:val="24"/>
          <w:szCs w:val="24"/>
        </w:rPr>
        <w:t xml:space="preserve">, Nepal’s Minister for Agriculture, Forest and Environment Gita Chaudhary, Secretary General of SAWEN Dr. </w:t>
      </w:r>
      <w:proofErr w:type="spellStart"/>
      <w:r w:rsidRPr="00014F92">
        <w:rPr>
          <w:rFonts w:ascii="Times New Roman" w:hAnsi="Times New Roman"/>
          <w:sz w:val="24"/>
          <w:szCs w:val="24"/>
        </w:rPr>
        <w:t>Krisna</w:t>
      </w:r>
      <w:proofErr w:type="spellEnd"/>
      <w:r w:rsidRPr="00014F92">
        <w:rPr>
          <w:rFonts w:ascii="Times New Roman" w:hAnsi="Times New Roman"/>
          <w:sz w:val="24"/>
          <w:szCs w:val="24"/>
        </w:rPr>
        <w:t xml:space="preserve"> Prasad Acharya and representatives from different organizations, Nepal, Sri Lanka, Bhutan, Pakistan, the Maldives, and Bangladesh.</w:t>
      </w:r>
    </w:p>
    <w:p w:rsidR="00014F92" w:rsidRPr="00014F92" w:rsidRDefault="00014F92" w:rsidP="00014F92">
      <w:pPr>
        <w:spacing w:after="120" w:line="240" w:lineRule="auto"/>
        <w:jc w:val="center"/>
        <w:rPr>
          <w:rFonts w:ascii="Times New Roman" w:hAnsi="Times New Roman"/>
          <w:sz w:val="24"/>
          <w:szCs w:val="24"/>
        </w:rPr>
      </w:pPr>
      <w:r w:rsidRPr="00014F92">
        <w:rPr>
          <w:rFonts w:ascii="Times New Roman" w:hAnsi="Times New Roman"/>
          <w:sz w:val="24"/>
          <w:szCs w:val="24"/>
        </w:rPr>
        <w:t>#</w:t>
      </w:r>
    </w:p>
    <w:p w:rsidR="00014F92" w:rsidRPr="00014F92" w:rsidRDefault="00014F92" w:rsidP="00014F92">
      <w:pPr>
        <w:spacing w:after="120" w:line="240" w:lineRule="auto"/>
        <w:rPr>
          <w:rFonts w:ascii="Times New Roman" w:hAnsi="Times New Roman"/>
          <w:sz w:val="24"/>
          <w:szCs w:val="24"/>
        </w:rPr>
      </w:pPr>
      <w:proofErr w:type="spellStart"/>
      <w:r w:rsidRPr="00014F92">
        <w:rPr>
          <w:rFonts w:ascii="Times New Roman" w:hAnsi="Times New Roman"/>
          <w:sz w:val="24"/>
          <w:szCs w:val="24"/>
        </w:rPr>
        <w:t>Tofazzal</w:t>
      </w:r>
      <w:proofErr w:type="spellEnd"/>
      <w:r w:rsidRPr="00014F92">
        <w:rPr>
          <w:rFonts w:ascii="Times New Roman" w:hAnsi="Times New Roman"/>
          <w:sz w:val="24"/>
          <w:szCs w:val="24"/>
        </w:rPr>
        <w:t>/</w:t>
      </w:r>
      <w:proofErr w:type="spellStart"/>
      <w:r w:rsidRPr="00014F92">
        <w:rPr>
          <w:rFonts w:ascii="Times New Roman" w:hAnsi="Times New Roman"/>
          <w:sz w:val="24"/>
          <w:szCs w:val="24"/>
        </w:rPr>
        <w:t>Kamruzzaman</w:t>
      </w:r>
      <w:proofErr w:type="spellEnd"/>
      <w:r w:rsidRPr="00014F92">
        <w:rPr>
          <w:rFonts w:ascii="Times New Roman" w:hAnsi="Times New Roman"/>
          <w:sz w:val="24"/>
          <w:szCs w:val="24"/>
        </w:rPr>
        <w:t>/Shahadat/</w:t>
      </w:r>
      <w:proofErr w:type="spellStart"/>
      <w:r w:rsidRPr="00014F92">
        <w:rPr>
          <w:rFonts w:ascii="Times New Roman" w:hAnsi="Times New Roman"/>
          <w:sz w:val="24"/>
          <w:szCs w:val="24"/>
        </w:rPr>
        <w:t>Sanjib</w:t>
      </w:r>
      <w:proofErr w:type="spellEnd"/>
      <w:r w:rsidRPr="00014F92">
        <w:rPr>
          <w:rFonts w:ascii="Times New Roman" w:hAnsi="Times New Roman"/>
          <w:sz w:val="24"/>
          <w:szCs w:val="24"/>
        </w:rPr>
        <w:t>/Salim/2026/21.45 Hrs.</w:t>
      </w:r>
      <w:r w:rsidRPr="00014F92">
        <w:rPr>
          <w:rFonts w:ascii="Times New Roman" w:hAnsi="Times New Roman"/>
          <w:sz w:val="24"/>
          <w:szCs w:val="24"/>
        </w:rPr>
        <w:br/>
      </w:r>
    </w:p>
    <w:p w:rsidR="00014F92" w:rsidRDefault="00014F92">
      <w:pPr>
        <w:spacing w:after="0" w:line="240" w:lineRule="auto"/>
        <w:rPr>
          <w:rFonts w:ascii="Nikosh" w:hAnsi="Nikosh" w:cs="Nikosh"/>
          <w:sz w:val="26"/>
          <w:szCs w:val="26"/>
          <w:cs/>
          <w:lang w:bidi="bn-IN"/>
        </w:rPr>
      </w:pPr>
      <w:r>
        <w:rPr>
          <w:rFonts w:ascii="Nikosh" w:hAnsi="Nikosh" w:cs="Nikosh"/>
          <w:sz w:val="26"/>
          <w:szCs w:val="26"/>
          <w:cs/>
          <w:lang w:bidi="bn-IN"/>
        </w:rPr>
        <w:br w:type="page"/>
      </w:r>
    </w:p>
    <w:p w:rsidR="007F5C61" w:rsidRPr="007F5C61" w:rsidRDefault="007F5C61" w:rsidP="007F5C61">
      <w:pPr>
        <w:spacing w:after="0" w:line="240" w:lineRule="auto"/>
        <w:rPr>
          <w:rFonts w:ascii="Nikosh" w:hAnsi="Nikosh" w:cs="Nikosh"/>
          <w:sz w:val="26"/>
          <w:szCs w:val="26"/>
        </w:rPr>
      </w:pPr>
      <w:r w:rsidRPr="007F5C61">
        <w:rPr>
          <w:rFonts w:ascii="Nikosh" w:hAnsi="Nikosh" w:cs="Nikosh"/>
          <w:sz w:val="26"/>
          <w:szCs w:val="26"/>
          <w:cs/>
          <w:lang w:bidi="bn-IN"/>
        </w:rPr>
        <w:t>তথ্যবিবরণী                                                                                                         নম্বর</w:t>
      </w:r>
      <w:r w:rsidRPr="007F5C61">
        <w:rPr>
          <w:rFonts w:ascii="Nikosh" w:hAnsi="Nikosh" w:cs="Nikosh"/>
          <w:sz w:val="26"/>
          <w:szCs w:val="26"/>
        </w:rPr>
        <w:t xml:space="preserve">: </w:t>
      </w:r>
      <w:r w:rsidRPr="007F5C61">
        <w:rPr>
          <w:rFonts w:ascii="Nikosh" w:hAnsi="Nikosh" w:cs="Nikosh"/>
          <w:sz w:val="26"/>
          <w:szCs w:val="26"/>
          <w:cs/>
          <w:lang w:bidi="bn-IN"/>
        </w:rPr>
        <w:t>১১০৩</w:t>
      </w:r>
    </w:p>
    <w:p w:rsidR="007F5C61" w:rsidRPr="007F5C61" w:rsidRDefault="007F5C61" w:rsidP="007F5C61">
      <w:pPr>
        <w:spacing w:after="0" w:line="240" w:lineRule="auto"/>
        <w:rPr>
          <w:rFonts w:ascii="Nikosh" w:hAnsi="Nikosh" w:cs="Nikosh"/>
          <w:sz w:val="26"/>
          <w:szCs w:val="26"/>
        </w:rPr>
      </w:pPr>
    </w:p>
    <w:p w:rsidR="007F5C61" w:rsidRPr="007F5C61" w:rsidRDefault="007F5C61" w:rsidP="007F5C61">
      <w:pPr>
        <w:spacing w:after="0" w:line="240" w:lineRule="auto"/>
        <w:jc w:val="center"/>
        <w:rPr>
          <w:rFonts w:ascii="Nikosh" w:hAnsi="Nikosh" w:cs="Nikosh"/>
          <w:b/>
          <w:sz w:val="26"/>
          <w:szCs w:val="26"/>
        </w:rPr>
      </w:pPr>
      <w:r w:rsidRPr="007F5C61">
        <w:rPr>
          <w:rFonts w:ascii="Nikosh" w:hAnsi="Nikosh" w:cs="Nikosh"/>
          <w:b/>
          <w:bCs/>
          <w:sz w:val="26"/>
          <w:szCs w:val="26"/>
          <w:cs/>
          <w:lang w:bidi="bn-IN"/>
        </w:rPr>
        <w:t>বন্যপ্রাণী অপরাধ দমনে দক্ষিণ এশিয়ায় জোরালো আঞ্চলিক সহযোগিতা প্রয়োজন</w:t>
      </w:r>
    </w:p>
    <w:p w:rsidR="007F5C61" w:rsidRPr="007F5C61" w:rsidRDefault="007F5C61" w:rsidP="007F5C61">
      <w:pPr>
        <w:spacing w:after="0" w:line="240" w:lineRule="auto"/>
        <w:jc w:val="both"/>
        <w:rPr>
          <w:rFonts w:ascii="Nikosh" w:eastAsiaTheme="minorHAnsi" w:hAnsi="Nikosh" w:cs="Nikosh"/>
          <w:b/>
          <w:color w:val="000000"/>
          <w:sz w:val="26"/>
          <w:szCs w:val="26"/>
        </w:rPr>
      </w:pPr>
      <w:r w:rsidRPr="007F5C61">
        <w:rPr>
          <w:rFonts w:ascii="Nikosh" w:hAnsi="Nikosh" w:cs="Nikosh"/>
          <w:b/>
          <w:sz w:val="26"/>
          <w:szCs w:val="26"/>
        </w:rPr>
        <w:t xml:space="preserve">                                                                                             --</w:t>
      </w:r>
      <w:r w:rsidRPr="007F5C61">
        <w:rPr>
          <w:rFonts w:ascii="Nikosh" w:hAnsi="Nikosh" w:cs="Nikosh"/>
          <w:b/>
          <w:bCs/>
          <w:sz w:val="26"/>
          <w:szCs w:val="26"/>
          <w:cs/>
          <w:lang w:bidi="bn-IN"/>
        </w:rPr>
        <w:t>আবদুল আউয়াল মিন্টু</w:t>
      </w:r>
    </w:p>
    <w:p w:rsidR="007F5C61" w:rsidRPr="007F5C61" w:rsidRDefault="007F5C61" w:rsidP="007F5C61">
      <w:pPr>
        <w:spacing w:after="120" w:line="240" w:lineRule="auto"/>
        <w:jc w:val="both"/>
        <w:rPr>
          <w:rFonts w:ascii="Nikosh" w:hAnsi="Nikosh" w:cs="Nikosh"/>
          <w:sz w:val="26"/>
          <w:szCs w:val="26"/>
          <w:lang w:bidi="bn-IN"/>
        </w:rPr>
      </w:pPr>
      <w:r w:rsidRPr="007F5C61">
        <w:rPr>
          <w:rFonts w:ascii="Nikosh" w:hAnsi="Nikosh" w:cs="Nikosh"/>
          <w:sz w:val="26"/>
          <w:szCs w:val="26"/>
          <w:cs/>
          <w:lang w:bidi="bn-IN"/>
        </w:rPr>
        <w:t>নেপাল</w:t>
      </w:r>
      <w:r w:rsidRPr="007F5C61">
        <w:rPr>
          <w:rFonts w:ascii="Nikosh" w:hAnsi="Nikosh" w:cs="Nikosh"/>
          <w:sz w:val="26"/>
          <w:szCs w:val="26"/>
        </w:rPr>
        <w:t xml:space="preserve">, </w:t>
      </w:r>
      <w:r w:rsidRPr="007F5C61">
        <w:rPr>
          <w:rFonts w:ascii="Nikosh" w:hAnsi="Nikosh" w:cs="Nikosh"/>
          <w:sz w:val="26"/>
          <w:szCs w:val="26"/>
          <w:cs/>
          <w:lang w:bidi="bn-IN"/>
        </w:rPr>
        <w:t xml:space="preserve">২৬ ভাদ্র </w:t>
      </w:r>
      <w:r w:rsidRPr="007F5C61">
        <w:rPr>
          <w:rFonts w:ascii="Nikosh" w:hAnsi="Nikosh" w:cs="Nikosh"/>
          <w:sz w:val="26"/>
          <w:szCs w:val="26"/>
          <w:lang w:bidi="bn-IN"/>
        </w:rPr>
        <w:t>(</w:t>
      </w:r>
      <w:r w:rsidRPr="007F5C61">
        <w:rPr>
          <w:rFonts w:ascii="Nikosh" w:hAnsi="Nikosh" w:cs="Nikosh"/>
          <w:sz w:val="26"/>
          <w:szCs w:val="26"/>
          <w:cs/>
          <w:lang w:bidi="bn-IN"/>
        </w:rPr>
        <w:t>১০ সেপ্টেম্বর</w:t>
      </w:r>
      <w:r w:rsidRPr="007F5C61">
        <w:rPr>
          <w:rFonts w:ascii="Nikosh" w:hAnsi="Nikosh" w:cs="Nikosh"/>
          <w:sz w:val="26"/>
          <w:szCs w:val="26"/>
          <w:lang w:bidi="bn-IN"/>
        </w:rPr>
        <w:t>)</w:t>
      </w:r>
      <w:r w:rsidRPr="007F5C61">
        <w:rPr>
          <w:rFonts w:ascii="Nikosh" w:hAnsi="Nikosh" w:cs="Nikosh"/>
          <w:sz w:val="26"/>
          <w:szCs w:val="26"/>
          <w:lang w:bidi="bn-IN"/>
        </w:rPr>
        <w:tab/>
      </w:r>
    </w:p>
    <w:p w:rsidR="007F5C61" w:rsidRPr="007F5C61" w:rsidRDefault="007F5C61" w:rsidP="007F5C61">
      <w:pPr>
        <w:spacing w:after="120" w:line="240" w:lineRule="auto"/>
        <w:ind w:firstLine="720"/>
        <w:jc w:val="both"/>
        <w:rPr>
          <w:rFonts w:ascii="Nikosh" w:hAnsi="Nikosh" w:cs="Nikosh"/>
          <w:spacing w:val="-4"/>
          <w:sz w:val="26"/>
          <w:szCs w:val="26"/>
          <w:lang w:bidi="bn-IN"/>
        </w:rPr>
      </w:pPr>
      <w:r w:rsidRPr="007F5C61">
        <w:rPr>
          <w:rFonts w:ascii="Nikosh" w:hAnsi="Nikosh" w:cs="Nikosh"/>
          <w:spacing w:val="-4"/>
          <w:sz w:val="26"/>
          <w:szCs w:val="26"/>
          <w:cs/>
          <w:lang w:bidi="bn-IN"/>
        </w:rPr>
        <w:t>বন্যপ্রাণী অপরাধ দমনে দক্ষিণ এশিয়ায় জোরালো আঞ্চলিক সহযোগিতা প্রয়োজন বলে মন্তব্য করেছেন পরিবেশ</w:t>
      </w:r>
      <w:r w:rsidRPr="007F5C61">
        <w:rPr>
          <w:rFonts w:ascii="Nikosh" w:hAnsi="Nikosh" w:cs="Nikosh"/>
          <w:spacing w:val="-4"/>
          <w:sz w:val="26"/>
          <w:szCs w:val="26"/>
        </w:rPr>
        <w:t xml:space="preserve">, </w:t>
      </w:r>
      <w:r w:rsidRPr="007F5C61">
        <w:rPr>
          <w:rFonts w:ascii="Nikosh" w:hAnsi="Nikosh" w:cs="Nikosh"/>
          <w:spacing w:val="-4"/>
          <w:sz w:val="26"/>
          <w:szCs w:val="26"/>
          <w:cs/>
          <w:lang w:bidi="bn-IN"/>
        </w:rPr>
        <w:t>বন ও জলবায়ু পরিবর্তন মন্ত্রী আবদুল আউয়াল মিন্টু। তিনি বলেন</w:t>
      </w:r>
      <w:r w:rsidRPr="007F5C61">
        <w:rPr>
          <w:rFonts w:ascii="Nikosh" w:hAnsi="Nikosh" w:cs="Nikosh"/>
          <w:spacing w:val="-4"/>
          <w:sz w:val="26"/>
          <w:szCs w:val="26"/>
        </w:rPr>
        <w:t xml:space="preserve">, </w:t>
      </w:r>
      <w:r w:rsidRPr="007F5C61">
        <w:rPr>
          <w:rFonts w:ascii="Nikosh" w:hAnsi="Nikosh" w:cs="Nikosh"/>
          <w:spacing w:val="-4"/>
          <w:sz w:val="26"/>
          <w:szCs w:val="26"/>
          <w:cs/>
          <w:lang w:bidi="bn-IN"/>
        </w:rPr>
        <w:t>দক্ষিণ এশিয়ায় ক্রমবর্ধমান আন্তঃদেশীয় ও সংঘবদ্ধ বন্যপ্রাণী অপরাধ মোকাবিলায় আঞ্চলিক গোয়েন্দা তথ্য বিনিময়</w:t>
      </w:r>
      <w:r w:rsidRPr="007F5C61">
        <w:rPr>
          <w:rFonts w:ascii="Nikosh" w:hAnsi="Nikosh" w:cs="Nikosh"/>
          <w:spacing w:val="-4"/>
          <w:sz w:val="26"/>
          <w:szCs w:val="26"/>
        </w:rPr>
        <w:t xml:space="preserve">, </w:t>
      </w:r>
      <w:r w:rsidRPr="007F5C61">
        <w:rPr>
          <w:rFonts w:ascii="Nikosh" w:hAnsi="Nikosh" w:cs="Nikosh"/>
          <w:spacing w:val="-4"/>
          <w:sz w:val="26"/>
          <w:szCs w:val="26"/>
          <w:cs/>
          <w:lang w:bidi="bn-IN"/>
        </w:rPr>
        <w:t>সমন্বিত আইন প্রয়োগ এবং যৌথ কার্যক্রম জোরদার করা জরুরি।</w:t>
      </w:r>
    </w:p>
    <w:p w:rsidR="007F5C61" w:rsidRPr="007F5C61" w:rsidRDefault="007F5C61" w:rsidP="007F5C61">
      <w:pPr>
        <w:spacing w:after="120" w:line="240" w:lineRule="auto"/>
        <w:ind w:firstLine="720"/>
        <w:jc w:val="both"/>
        <w:rPr>
          <w:rFonts w:ascii="Nikosh" w:hAnsi="Nikosh" w:cs="Nikosh"/>
          <w:sz w:val="26"/>
          <w:szCs w:val="26"/>
        </w:rPr>
      </w:pPr>
      <w:r w:rsidRPr="007F5C61">
        <w:rPr>
          <w:rFonts w:ascii="Nikosh" w:hAnsi="Nikosh" w:cs="Nikosh"/>
          <w:sz w:val="26"/>
          <w:szCs w:val="26"/>
          <w:cs/>
          <w:lang w:bidi="bn-IN"/>
        </w:rPr>
        <w:t xml:space="preserve">আজ নেপালের রাজধানী কাঠমান্ডুতে অনুষ্ঠিত দক্ষিণ এশিয়া বন্যপ্রাণী আইন প্রয়োগ নেটওয়ার্ক </w:t>
      </w:r>
      <w:r w:rsidRPr="007F5C61">
        <w:rPr>
          <w:rFonts w:ascii="Nikosh" w:hAnsi="Nikosh" w:cs="Nikosh"/>
          <w:sz w:val="26"/>
          <w:szCs w:val="26"/>
        </w:rPr>
        <w:t>(SAWEN)-</w:t>
      </w:r>
      <w:r w:rsidRPr="007F5C61">
        <w:rPr>
          <w:rFonts w:ascii="Nikosh" w:hAnsi="Nikosh" w:cs="Nikosh"/>
          <w:sz w:val="26"/>
          <w:szCs w:val="26"/>
          <w:cs/>
          <w:lang w:bidi="bn-IN"/>
        </w:rPr>
        <w:t xml:space="preserve">এর প্রথম সাধারণ পরিষদে বক্তব্য প্রদানকালে মন্ত্রী এ অভিমত ব্যক্ত করেন। </w:t>
      </w:r>
    </w:p>
    <w:p w:rsidR="007F5C61" w:rsidRPr="007F5C61" w:rsidRDefault="007F5C61" w:rsidP="007F5C61">
      <w:pPr>
        <w:spacing w:after="120" w:line="240" w:lineRule="auto"/>
        <w:ind w:firstLine="720"/>
        <w:jc w:val="both"/>
        <w:rPr>
          <w:rFonts w:ascii="Nikosh" w:hAnsi="Nikosh" w:cs="Nikosh"/>
          <w:sz w:val="26"/>
          <w:szCs w:val="26"/>
        </w:rPr>
      </w:pPr>
      <w:r w:rsidRPr="007F5C61">
        <w:rPr>
          <w:rFonts w:ascii="Nikosh" w:hAnsi="Nikosh" w:cs="Nikosh"/>
          <w:sz w:val="26"/>
          <w:szCs w:val="26"/>
          <w:cs/>
          <w:lang w:bidi="bn-IN"/>
        </w:rPr>
        <w:t>মন্ত্রী বলেন</w:t>
      </w:r>
      <w:r w:rsidRPr="007F5C61">
        <w:rPr>
          <w:rFonts w:ascii="Nikosh" w:hAnsi="Nikosh" w:cs="Nikosh"/>
          <w:sz w:val="26"/>
          <w:szCs w:val="26"/>
        </w:rPr>
        <w:t xml:space="preserve">, </w:t>
      </w:r>
      <w:r w:rsidRPr="007F5C61">
        <w:rPr>
          <w:rFonts w:ascii="Nikosh" w:hAnsi="Nikosh" w:cs="Nikosh"/>
          <w:sz w:val="26"/>
          <w:szCs w:val="26"/>
          <w:cs/>
          <w:lang w:bidi="bn-IN"/>
        </w:rPr>
        <w:t>বন্যপ্রাণী ও প্রতিবেশ ব্যবস্থা কোনো রাজনৈতিক সীমারেখা মানে না। সীমান্ত</w:t>
      </w:r>
      <w:r w:rsidRPr="007F5C61">
        <w:rPr>
          <w:rFonts w:ascii="Nikosh" w:hAnsi="Nikosh" w:cs="Nikosh"/>
          <w:sz w:val="26"/>
          <w:szCs w:val="26"/>
        </w:rPr>
        <w:t xml:space="preserve">, </w:t>
      </w:r>
      <w:r w:rsidRPr="007F5C61">
        <w:rPr>
          <w:rFonts w:ascii="Nikosh" w:hAnsi="Nikosh" w:cs="Nikosh"/>
          <w:sz w:val="26"/>
          <w:szCs w:val="26"/>
          <w:cs/>
          <w:lang w:bidi="bn-IN"/>
        </w:rPr>
        <w:t>পরিবহন ব্যবস্থা</w:t>
      </w:r>
      <w:r w:rsidRPr="007F5C61">
        <w:rPr>
          <w:rFonts w:ascii="Nikosh" w:hAnsi="Nikosh" w:cs="Nikosh"/>
          <w:sz w:val="26"/>
          <w:szCs w:val="26"/>
        </w:rPr>
        <w:t xml:space="preserve">, </w:t>
      </w:r>
      <w:r w:rsidRPr="007F5C61">
        <w:rPr>
          <w:rFonts w:ascii="Nikosh" w:hAnsi="Nikosh" w:cs="Nikosh"/>
          <w:sz w:val="26"/>
          <w:szCs w:val="26"/>
          <w:cs/>
          <w:lang w:bidi="bn-IN"/>
        </w:rPr>
        <w:t>বাণিজ্যিক চ্যানেল</w:t>
      </w:r>
      <w:r w:rsidRPr="007F5C61">
        <w:rPr>
          <w:rFonts w:ascii="Nikosh" w:hAnsi="Nikosh" w:cs="Nikosh"/>
          <w:sz w:val="26"/>
          <w:szCs w:val="26"/>
        </w:rPr>
        <w:t xml:space="preserve">, </w:t>
      </w:r>
      <w:r w:rsidRPr="007F5C61">
        <w:rPr>
          <w:rFonts w:ascii="Nikosh" w:hAnsi="Nikosh" w:cs="Nikosh"/>
          <w:sz w:val="26"/>
          <w:szCs w:val="26"/>
          <w:cs/>
          <w:lang w:bidi="bn-IN"/>
        </w:rPr>
        <w:t>অনলাইন প্ল্যাটফর্ম এবং আর্থিক ব্যবস্থাকে ব্যবহার করে অপরাধী চক্র আন্তঃদেশীয় বন্যপ্রাণী পাচার পরিচালনা করছে। তিনি বলেন</w:t>
      </w:r>
      <w:r w:rsidRPr="007F5C61">
        <w:rPr>
          <w:rFonts w:ascii="Nikosh" w:hAnsi="Nikosh" w:cs="Nikosh"/>
          <w:sz w:val="26"/>
          <w:szCs w:val="26"/>
        </w:rPr>
        <w:t xml:space="preserve">, </w:t>
      </w:r>
      <w:r w:rsidRPr="007F5C61">
        <w:rPr>
          <w:rFonts w:ascii="Nikosh" w:hAnsi="Nikosh" w:cs="Nikosh"/>
          <w:sz w:val="26"/>
          <w:szCs w:val="26"/>
          <w:cs/>
          <w:lang w:bidi="bn-IN"/>
        </w:rPr>
        <w:t>শুধু বন্যপ্রাণী জব্দ ও অপরাধী গ্রেপ্তারের মধ্যে আইন প্রয়োগ কার্যক্রম সীমাবদ্ধ না রেখে এসব অপরাধের পেছনে থাকা সংগঠক</w:t>
      </w:r>
      <w:r w:rsidRPr="007F5C61">
        <w:rPr>
          <w:rFonts w:ascii="Nikosh" w:hAnsi="Nikosh" w:cs="Nikosh"/>
          <w:sz w:val="26"/>
          <w:szCs w:val="26"/>
        </w:rPr>
        <w:t xml:space="preserve">, </w:t>
      </w:r>
      <w:r w:rsidRPr="007F5C61">
        <w:rPr>
          <w:rFonts w:ascii="Nikosh" w:hAnsi="Nikosh" w:cs="Nikosh"/>
          <w:sz w:val="26"/>
          <w:szCs w:val="26"/>
          <w:cs/>
          <w:lang w:bidi="bn-IN"/>
        </w:rPr>
        <w:t>অর্থদাতা ও অপরাধী নেটওয়ার্ক শনাক্ত</w:t>
      </w:r>
      <w:r w:rsidRPr="007F5C61">
        <w:rPr>
          <w:rFonts w:ascii="Nikosh" w:hAnsi="Nikosh" w:cs="Nikosh"/>
          <w:sz w:val="26"/>
          <w:szCs w:val="26"/>
        </w:rPr>
        <w:t xml:space="preserve">, </w:t>
      </w:r>
      <w:r w:rsidRPr="007F5C61">
        <w:rPr>
          <w:rFonts w:ascii="Nikosh" w:hAnsi="Nikosh" w:cs="Nikosh"/>
          <w:sz w:val="26"/>
          <w:szCs w:val="26"/>
          <w:cs/>
          <w:lang w:bidi="bn-IN"/>
        </w:rPr>
        <w:t>তদন্ত ও নিষ্ক্রিয় করতে হবে। তাঁর মতে</w:t>
      </w:r>
      <w:r w:rsidRPr="007F5C61">
        <w:rPr>
          <w:rFonts w:ascii="Nikosh" w:hAnsi="Nikosh" w:cs="Nikosh"/>
          <w:sz w:val="26"/>
          <w:szCs w:val="26"/>
        </w:rPr>
        <w:t xml:space="preserve">, </w:t>
      </w:r>
      <w:r w:rsidRPr="007F5C61">
        <w:rPr>
          <w:rFonts w:ascii="Nikosh" w:hAnsi="Nikosh" w:cs="Nikosh"/>
          <w:sz w:val="26"/>
          <w:szCs w:val="26"/>
          <w:cs/>
          <w:lang w:bidi="bn-IN"/>
        </w:rPr>
        <w:t>প্রতিটি জব্দের ঘটনাকে গোয়েন্দা তথ্য সংগ্রহের সুযোগ হিসেবে ব্যবহার করা প্রয়োজন</w:t>
      </w:r>
      <w:r w:rsidRPr="007F5C61">
        <w:rPr>
          <w:rFonts w:ascii="Times New Roman" w:hAnsi="Times New Roman"/>
          <w:sz w:val="26"/>
          <w:szCs w:val="26"/>
        </w:rPr>
        <w:t>—</w:t>
      </w:r>
      <w:r w:rsidRPr="007F5C61">
        <w:rPr>
          <w:rFonts w:ascii="Nikosh" w:hAnsi="Nikosh" w:cs="Nikosh"/>
          <w:sz w:val="26"/>
          <w:szCs w:val="26"/>
          <w:cs/>
          <w:lang w:bidi="bn-IN"/>
        </w:rPr>
        <w:t>বন্যপ্রাণী কোথা থেকে এসেছে</w:t>
      </w:r>
      <w:r w:rsidRPr="007F5C61">
        <w:rPr>
          <w:rFonts w:ascii="Nikosh" w:hAnsi="Nikosh" w:cs="Nikosh"/>
          <w:sz w:val="26"/>
          <w:szCs w:val="26"/>
        </w:rPr>
        <w:t xml:space="preserve">, </w:t>
      </w:r>
      <w:r w:rsidRPr="007F5C61">
        <w:rPr>
          <w:rFonts w:ascii="Nikosh" w:hAnsi="Nikosh" w:cs="Nikosh"/>
          <w:sz w:val="26"/>
          <w:szCs w:val="26"/>
          <w:cs/>
          <w:lang w:bidi="bn-IN"/>
        </w:rPr>
        <w:t>কোন পথে এসেছে</w:t>
      </w:r>
      <w:r w:rsidRPr="007F5C61">
        <w:rPr>
          <w:rFonts w:ascii="Nikosh" w:hAnsi="Nikosh" w:cs="Nikosh"/>
          <w:sz w:val="26"/>
          <w:szCs w:val="26"/>
        </w:rPr>
        <w:t xml:space="preserve">, </w:t>
      </w:r>
      <w:r w:rsidRPr="007F5C61">
        <w:rPr>
          <w:rFonts w:ascii="Nikosh" w:hAnsi="Nikosh" w:cs="Nikosh"/>
          <w:sz w:val="26"/>
          <w:szCs w:val="26"/>
          <w:cs/>
          <w:lang w:bidi="bn-IN"/>
        </w:rPr>
        <w:t>কারা এর সাথে জড়িত</w:t>
      </w:r>
      <w:r w:rsidRPr="007F5C61">
        <w:rPr>
          <w:rFonts w:ascii="Nikosh" w:hAnsi="Nikosh" w:cs="Nikosh"/>
          <w:sz w:val="26"/>
          <w:szCs w:val="26"/>
        </w:rPr>
        <w:t xml:space="preserve">, </w:t>
      </w:r>
      <w:r w:rsidRPr="007F5C61">
        <w:rPr>
          <w:rFonts w:ascii="Nikosh" w:hAnsi="Nikosh" w:cs="Nikosh"/>
          <w:sz w:val="26"/>
          <w:szCs w:val="26"/>
          <w:cs/>
          <w:lang w:bidi="bn-IN"/>
        </w:rPr>
        <w:t>কে অর্থায়ন করেছে এবং কোথায় পাঠানো হচ্ছিল</w:t>
      </w:r>
      <w:r w:rsidRPr="007F5C61">
        <w:rPr>
          <w:rFonts w:ascii="Times New Roman" w:hAnsi="Times New Roman"/>
          <w:sz w:val="26"/>
          <w:szCs w:val="26"/>
        </w:rPr>
        <w:t>—</w:t>
      </w:r>
      <w:r w:rsidRPr="007F5C61">
        <w:rPr>
          <w:rFonts w:ascii="Nikosh" w:hAnsi="Nikosh" w:cs="Nikosh"/>
          <w:sz w:val="26"/>
          <w:szCs w:val="26"/>
          <w:cs/>
          <w:lang w:bidi="bn-IN"/>
        </w:rPr>
        <w:t>এসব প্রশ্নের উত্তর খুঁজে বের করতে হবে।</w:t>
      </w:r>
    </w:p>
    <w:p w:rsidR="007F5C61" w:rsidRPr="007F5C61" w:rsidRDefault="007F5C61" w:rsidP="007F5C61">
      <w:pPr>
        <w:spacing w:after="120" w:line="240" w:lineRule="auto"/>
        <w:ind w:firstLine="720"/>
        <w:jc w:val="both"/>
        <w:rPr>
          <w:rFonts w:ascii="Nikosh" w:hAnsi="Nikosh" w:cs="Nikosh"/>
          <w:sz w:val="26"/>
          <w:szCs w:val="26"/>
        </w:rPr>
      </w:pPr>
      <w:r w:rsidRPr="007F5C61">
        <w:rPr>
          <w:rFonts w:ascii="Nikosh" w:hAnsi="Nikosh" w:cs="Nikosh"/>
          <w:sz w:val="26"/>
          <w:szCs w:val="26"/>
          <w:cs/>
          <w:lang w:bidi="bn-IN"/>
        </w:rPr>
        <w:t>মন্ত্রী অনলাইন বন্যপ্রাণী অপরাধ মোকাবিলায় অনলাইন মনিটরিং</w:t>
      </w:r>
      <w:r w:rsidRPr="007F5C61">
        <w:rPr>
          <w:rFonts w:ascii="Nikosh" w:hAnsi="Nikosh" w:cs="Nikosh"/>
          <w:sz w:val="26"/>
          <w:szCs w:val="26"/>
        </w:rPr>
        <w:t xml:space="preserve">, </w:t>
      </w:r>
      <w:r w:rsidRPr="007F5C61">
        <w:rPr>
          <w:rFonts w:ascii="Nikosh" w:hAnsi="Nikosh" w:cs="Nikosh"/>
          <w:sz w:val="26"/>
          <w:szCs w:val="26"/>
          <w:cs/>
          <w:lang w:bidi="bn-IN"/>
        </w:rPr>
        <w:t>সাইবার তদন্ত ও ডিজিটাল প্রমাণ ব্যবহারের ওপর গুরুত্বারোপ করেন। একই সাথে বড় ধরনের বন্যপ্রাণী অপরাধের ক্ষেত্রে জাতীয় আইন অনুযায়ী আর্থিক তদন্ত</w:t>
      </w:r>
      <w:r w:rsidRPr="007F5C61">
        <w:rPr>
          <w:rFonts w:ascii="Nikosh" w:hAnsi="Nikosh" w:cs="Nikosh"/>
          <w:sz w:val="26"/>
          <w:szCs w:val="26"/>
        </w:rPr>
        <w:t xml:space="preserve">, </w:t>
      </w:r>
      <w:r w:rsidRPr="007F5C61">
        <w:rPr>
          <w:rFonts w:ascii="Nikosh" w:hAnsi="Nikosh" w:cs="Nikosh"/>
          <w:sz w:val="26"/>
          <w:szCs w:val="26"/>
          <w:cs/>
          <w:lang w:bidi="bn-IN"/>
        </w:rPr>
        <w:t>সম্পদ শনাক্তকরণ এবং মানি লন্ডারিং বিরোধী ব্যবস্থা ব্যবহারের আহ্বান জানান।</w:t>
      </w:r>
    </w:p>
    <w:p w:rsidR="007F5C61" w:rsidRPr="007F5C61" w:rsidRDefault="007F5C61" w:rsidP="007F5C61">
      <w:pPr>
        <w:spacing w:after="120" w:line="240" w:lineRule="auto"/>
        <w:ind w:firstLine="720"/>
        <w:jc w:val="both"/>
        <w:rPr>
          <w:rFonts w:ascii="Nikosh" w:hAnsi="Nikosh" w:cs="Nikosh"/>
          <w:sz w:val="26"/>
          <w:szCs w:val="26"/>
        </w:rPr>
      </w:pPr>
      <w:r w:rsidRPr="007F5C61">
        <w:rPr>
          <w:rFonts w:ascii="Nikosh" w:hAnsi="Nikosh" w:cs="Nikosh"/>
          <w:sz w:val="26"/>
          <w:szCs w:val="26"/>
          <w:cs/>
          <w:lang w:bidi="bn-IN"/>
        </w:rPr>
        <w:t>বন্যপ্রাণী ফরেনসিক</w:t>
      </w:r>
      <w:r w:rsidRPr="007F5C61">
        <w:rPr>
          <w:rFonts w:ascii="Nikosh" w:hAnsi="Nikosh" w:cs="Nikosh"/>
          <w:sz w:val="26"/>
          <w:szCs w:val="26"/>
        </w:rPr>
        <w:t xml:space="preserve">, </w:t>
      </w:r>
      <w:r w:rsidRPr="007F5C61">
        <w:rPr>
          <w:rFonts w:ascii="Nikosh" w:hAnsi="Nikosh" w:cs="Nikosh"/>
          <w:sz w:val="26"/>
          <w:szCs w:val="26"/>
          <w:cs/>
          <w:lang w:bidi="bn-IN"/>
        </w:rPr>
        <w:t>ডিএনএ বিশ্লেষণ</w:t>
      </w:r>
      <w:r w:rsidRPr="007F5C61">
        <w:rPr>
          <w:rFonts w:ascii="Nikosh" w:hAnsi="Nikosh" w:cs="Nikosh"/>
          <w:sz w:val="26"/>
          <w:szCs w:val="26"/>
        </w:rPr>
        <w:t xml:space="preserve">, </w:t>
      </w:r>
      <w:r w:rsidRPr="007F5C61">
        <w:rPr>
          <w:rFonts w:ascii="Nikosh" w:hAnsi="Nikosh" w:cs="Nikosh"/>
          <w:sz w:val="26"/>
          <w:szCs w:val="26"/>
          <w:cs/>
          <w:lang w:bidi="bn-IN"/>
        </w:rPr>
        <w:t>ডিজিটাল ফরেনসিক ও ভূ</w:t>
      </w:r>
      <w:r w:rsidRPr="007F5C61">
        <w:rPr>
          <w:rFonts w:ascii="Nikosh" w:hAnsi="Nikosh" w:cs="Nikosh"/>
          <w:sz w:val="26"/>
          <w:szCs w:val="26"/>
        </w:rPr>
        <w:t>-</w:t>
      </w:r>
      <w:r w:rsidRPr="007F5C61">
        <w:rPr>
          <w:rFonts w:ascii="Nikosh" w:hAnsi="Nikosh" w:cs="Nikosh"/>
          <w:sz w:val="26"/>
          <w:szCs w:val="26"/>
          <w:cs/>
          <w:lang w:bidi="bn-IN"/>
        </w:rPr>
        <w:t>স্থানিক প্রযুক্তির ব্যবহার বাড়ানোর পাশাপাশি সদস্য দেশগুলোর মধ্যে যৌথ প্রশিক্ষণ</w:t>
      </w:r>
      <w:r w:rsidRPr="007F5C61">
        <w:rPr>
          <w:rFonts w:ascii="Nikosh" w:hAnsi="Nikosh" w:cs="Nikosh"/>
          <w:sz w:val="26"/>
          <w:szCs w:val="26"/>
        </w:rPr>
        <w:t xml:space="preserve">, </w:t>
      </w:r>
      <w:r w:rsidRPr="007F5C61">
        <w:rPr>
          <w:rFonts w:ascii="Nikosh" w:hAnsi="Nikosh" w:cs="Nikosh"/>
          <w:sz w:val="26"/>
          <w:szCs w:val="26"/>
          <w:cs/>
          <w:lang w:bidi="bn-IN"/>
        </w:rPr>
        <w:t>বিশেষজ্ঞ বিনিময়ের ওপর গুরুত্ব দেন মন্ত্রী। উদ্ধার</w:t>
      </w:r>
      <w:r w:rsidRPr="007F5C61">
        <w:rPr>
          <w:rFonts w:ascii="Nikosh" w:hAnsi="Nikosh" w:cs="Nikosh"/>
          <w:sz w:val="26"/>
          <w:szCs w:val="26"/>
        </w:rPr>
        <w:t xml:space="preserve">, </w:t>
      </w:r>
      <w:r w:rsidRPr="007F5C61">
        <w:rPr>
          <w:rFonts w:ascii="Nikosh" w:hAnsi="Nikosh" w:cs="Nikosh"/>
          <w:sz w:val="26"/>
          <w:szCs w:val="26"/>
          <w:cs/>
          <w:lang w:bidi="bn-IN"/>
        </w:rPr>
        <w:t>পুনর্বাসন ও জব্দকৃত জীবন্ত বন্যপ্রাণীর প্রত্যাবাসনেও আঞ্চলিক সহযোগিতা জোরদারের তিনি আহ্বান জানান।</w:t>
      </w:r>
    </w:p>
    <w:p w:rsidR="007F5C61" w:rsidRPr="007F5C61" w:rsidRDefault="007F5C61" w:rsidP="007F5C61">
      <w:pPr>
        <w:spacing w:after="120" w:line="240" w:lineRule="auto"/>
        <w:ind w:firstLine="720"/>
        <w:jc w:val="both"/>
        <w:rPr>
          <w:rFonts w:ascii="Nikosh" w:hAnsi="Nikosh" w:cs="Nikosh"/>
          <w:sz w:val="26"/>
          <w:szCs w:val="26"/>
        </w:rPr>
      </w:pPr>
      <w:r w:rsidRPr="007F5C61">
        <w:rPr>
          <w:rFonts w:ascii="Nikosh" w:hAnsi="Nikosh" w:cs="Nikosh"/>
          <w:sz w:val="26"/>
          <w:szCs w:val="26"/>
        </w:rPr>
        <w:t xml:space="preserve">SAWEN </w:t>
      </w:r>
      <w:r w:rsidRPr="007F5C61">
        <w:rPr>
          <w:rFonts w:ascii="Nikosh" w:hAnsi="Nikosh" w:cs="Nikosh"/>
          <w:sz w:val="26"/>
          <w:szCs w:val="26"/>
          <w:cs/>
          <w:lang w:bidi="bn-IN"/>
        </w:rPr>
        <w:t>স্ট্রাটেজিক প্ল্যান ২০২৬</w:t>
      </w:r>
      <w:r w:rsidRPr="007F5C61">
        <w:rPr>
          <w:rFonts w:ascii="Nikosh" w:hAnsi="Nikosh" w:cs="Nikosh"/>
          <w:sz w:val="26"/>
          <w:szCs w:val="26"/>
        </w:rPr>
        <w:t>-</w:t>
      </w:r>
      <w:r w:rsidRPr="007F5C61">
        <w:rPr>
          <w:rFonts w:ascii="Nikosh" w:hAnsi="Nikosh" w:cs="Nikosh"/>
          <w:sz w:val="26"/>
          <w:szCs w:val="26"/>
          <w:cs/>
          <w:lang w:bidi="bn-IN"/>
        </w:rPr>
        <w:t>২০৩০ প্রসঙ্গে মন্ত্রী বলেন</w:t>
      </w:r>
      <w:r w:rsidRPr="007F5C61">
        <w:rPr>
          <w:rFonts w:ascii="Nikosh" w:hAnsi="Nikosh" w:cs="Nikosh"/>
          <w:sz w:val="26"/>
          <w:szCs w:val="26"/>
        </w:rPr>
        <w:t xml:space="preserve">, </w:t>
      </w:r>
      <w:r w:rsidRPr="007F5C61">
        <w:rPr>
          <w:rFonts w:ascii="Nikosh" w:hAnsi="Nikosh" w:cs="Nikosh"/>
          <w:sz w:val="26"/>
          <w:szCs w:val="26"/>
          <w:cs/>
          <w:lang w:bidi="bn-IN"/>
        </w:rPr>
        <w:t>প্রস্তাবিত কৌশলগত পরিকল্পনা এসব অগ্রাধিকারকে একটি সুনির্দিষ্ট ও বাস্তবায়নযোগ্য আঞ্চলিক কর্মসূচিতে রূপ দেওয়ার গুরুত্বপূর্ণ সুযোগ সৃষ্টি করেছে। বাংলাদেশ এমন একটি পরিকল্পনাকে সমর্থন করে</w:t>
      </w:r>
      <w:r w:rsidRPr="007F5C61">
        <w:rPr>
          <w:rFonts w:ascii="Nikosh" w:hAnsi="Nikosh" w:cs="Nikosh"/>
          <w:sz w:val="26"/>
          <w:szCs w:val="26"/>
        </w:rPr>
        <w:t xml:space="preserve">, </w:t>
      </w:r>
      <w:r w:rsidRPr="007F5C61">
        <w:rPr>
          <w:rFonts w:ascii="Nikosh" w:hAnsi="Nikosh" w:cs="Nikosh"/>
          <w:sz w:val="26"/>
          <w:szCs w:val="26"/>
          <w:cs/>
          <w:lang w:bidi="bn-IN"/>
        </w:rPr>
        <w:t>যা গোয়েন্দা তথ্য বিনিময়</w:t>
      </w:r>
      <w:r w:rsidRPr="007F5C61">
        <w:rPr>
          <w:rFonts w:ascii="Nikosh" w:hAnsi="Nikosh" w:cs="Nikosh"/>
          <w:sz w:val="26"/>
          <w:szCs w:val="26"/>
        </w:rPr>
        <w:t xml:space="preserve">, </w:t>
      </w:r>
      <w:r w:rsidRPr="007F5C61">
        <w:rPr>
          <w:rFonts w:ascii="Nikosh" w:hAnsi="Nikosh" w:cs="Nikosh"/>
          <w:sz w:val="26"/>
          <w:szCs w:val="26"/>
          <w:cs/>
          <w:lang w:bidi="bn-IN"/>
        </w:rPr>
        <w:t>আইন প্রয়োগ</w:t>
      </w:r>
      <w:r w:rsidRPr="007F5C61">
        <w:rPr>
          <w:rFonts w:ascii="Nikosh" w:hAnsi="Nikosh" w:cs="Nikosh"/>
          <w:sz w:val="26"/>
          <w:szCs w:val="26"/>
        </w:rPr>
        <w:t xml:space="preserve">, </w:t>
      </w:r>
      <w:r w:rsidRPr="007F5C61">
        <w:rPr>
          <w:rFonts w:ascii="Nikosh" w:hAnsi="Nikosh" w:cs="Nikosh"/>
          <w:sz w:val="26"/>
          <w:szCs w:val="26"/>
          <w:cs/>
          <w:lang w:bidi="bn-IN"/>
        </w:rPr>
        <w:t>ফৌজদারি বিচার</w:t>
      </w:r>
      <w:r w:rsidRPr="007F5C61">
        <w:rPr>
          <w:rFonts w:ascii="Nikosh" w:hAnsi="Nikosh" w:cs="Nikosh"/>
          <w:sz w:val="26"/>
          <w:szCs w:val="26"/>
        </w:rPr>
        <w:t xml:space="preserve">, </w:t>
      </w:r>
      <w:r w:rsidRPr="007F5C61">
        <w:rPr>
          <w:rFonts w:ascii="Nikosh" w:hAnsi="Nikosh" w:cs="Nikosh"/>
          <w:sz w:val="26"/>
          <w:szCs w:val="26"/>
          <w:cs/>
          <w:lang w:bidi="bn-IN"/>
        </w:rPr>
        <w:t>ডিজিটাল ও আর্থিক তদন্ত</w:t>
      </w:r>
      <w:r w:rsidRPr="007F5C61">
        <w:rPr>
          <w:rFonts w:ascii="Nikosh" w:hAnsi="Nikosh" w:cs="Nikosh"/>
          <w:sz w:val="26"/>
          <w:szCs w:val="26"/>
        </w:rPr>
        <w:t xml:space="preserve">, </w:t>
      </w:r>
      <w:r w:rsidRPr="007F5C61">
        <w:rPr>
          <w:rFonts w:ascii="Nikosh" w:hAnsi="Nikosh" w:cs="Nikosh"/>
          <w:sz w:val="26"/>
          <w:szCs w:val="26"/>
          <w:cs/>
          <w:lang w:bidi="bn-IN"/>
        </w:rPr>
        <w:t>বিজ্ঞান ও ফরেনসিক</w:t>
      </w:r>
      <w:r w:rsidRPr="007F5C61">
        <w:rPr>
          <w:rFonts w:ascii="Nikosh" w:hAnsi="Nikosh" w:cs="Nikosh"/>
          <w:sz w:val="26"/>
          <w:szCs w:val="26"/>
        </w:rPr>
        <w:t xml:space="preserve">, </w:t>
      </w:r>
      <w:r w:rsidRPr="007F5C61">
        <w:rPr>
          <w:rFonts w:ascii="Nikosh" w:hAnsi="Nikosh" w:cs="Nikosh"/>
          <w:sz w:val="26"/>
          <w:szCs w:val="26"/>
          <w:cs/>
          <w:lang w:bidi="bn-IN"/>
        </w:rPr>
        <w:t>সক্ষমতা উন্নয়ন এবং বন্যপ্রাণীর চাহিদা হ্রাসের ওপর গুরুত্ব দেবে।</w:t>
      </w:r>
    </w:p>
    <w:p w:rsidR="007F5C61" w:rsidRPr="007F5C61" w:rsidRDefault="007F5C61" w:rsidP="007F5C61">
      <w:pPr>
        <w:spacing w:after="120" w:line="240" w:lineRule="auto"/>
        <w:ind w:firstLine="720"/>
        <w:jc w:val="both"/>
        <w:rPr>
          <w:rFonts w:ascii="Nikosh" w:hAnsi="Nikosh" w:cs="Nikosh"/>
          <w:sz w:val="26"/>
          <w:szCs w:val="26"/>
        </w:rPr>
      </w:pPr>
      <w:r w:rsidRPr="007F5C61">
        <w:rPr>
          <w:rFonts w:ascii="Nikosh" w:hAnsi="Nikosh" w:cs="Nikosh"/>
          <w:sz w:val="26"/>
          <w:szCs w:val="26"/>
          <w:cs/>
          <w:lang w:bidi="bn-IN"/>
        </w:rPr>
        <w:t>মন্ত্রী বলেন</w:t>
      </w:r>
      <w:r w:rsidRPr="007F5C61">
        <w:rPr>
          <w:rFonts w:ascii="Nikosh" w:hAnsi="Nikosh" w:cs="Nikosh"/>
          <w:sz w:val="26"/>
          <w:szCs w:val="26"/>
        </w:rPr>
        <w:t>, SAWEN-</w:t>
      </w:r>
      <w:r w:rsidRPr="007F5C61">
        <w:rPr>
          <w:rFonts w:ascii="Nikosh" w:hAnsi="Nikosh" w:cs="Nikosh"/>
          <w:sz w:val="26"/>
          <w:szCs w:val="26"/>
          <w:cs/>
          <w:lang w:bidi="bn-IN"/>
        </w:rPr>
        <w:t>এর এই প্রথম সাধারণ পরিষদ রাজনৈতিক অঙ্গীকারকে বাস্তবে রূপ দেওয়ার অনন্য সুযোগ সৃষ্টি করেছে। তিনি আশা প্রকাশ করেন</w:t>
      </w:r>
      <w:r w:rsidRPr="007F5C61">
        <w:rPr>
          <w:rFonts w:ascii="Nikosh" w:hAnsi="Nikosh" w:cs="Nikosh"/>
          <w:sz w:val="26"/>
          <w:szCs w:val="26"/>
        </w:rPr>
        <w:t xml:space="preserve">, </w:t>
      </w:r>
      <w:r w:rsidRPr="007F5C61">
        <w:rPr>
          <w:rFonts w:ascii="Nikosh" w:hAnsi="Nikosh" w:cs="Nikosh"/>
          <w:sz w:val="26"/>
          <w:szCs w:val="26"/>
          <w:cs/>
          <w:lang w:bidi="bn-IN"/>
        </w:rPr>
        <w:t>কাঠমান্ডু থেকে সদস্য দেশগুলো আরো শক্তিশালী গোয়েন্দা তথ্য বিনিময় ব্যবস্থা</w:t>
      </w:r>
      <w:r w:rsidRPr="007F5C61">
        <w:rPr>
          <w:rFonts w:ascii="Nikosh" w:hAnsi="Nikosh" w:cs="Nikosh"/>
          <w:sz w:val="26"/>
          <w:szCs w:val="26"/>
        </w:rPr>
        <w:t xml:space="preserve">, </w:t>
      </w:r>
      <w:r w:rsidRPr="007F5C61">
        <w:rPr>
          <w:rFonts w:ascii="Nikosh" w:hAnsi="Nikosh" w:cs="Nikosh"/>
          <w:sz w:val="26"/>
          <w:szCs w:val="26"/>
          <w:cs/>
          <w:lang w:bidi="bn-IN"/>
        </w:rPr>
        <w:t>বাস্তবভিত্তিক যৌথ কার্যক্রম এবং বন্যপ্রাণীর জন্য হুমকিস্বরূপ অপরাধী নেটওয়ার্ক ভেঙে দেওয়ার অভিন্ন অঙ্গীকার নিয়ে ফিরে যাবে।</w:t>
      </w:r>
    </w:p>
    <w:p w:rsidR="007F5C61" w:rsidRPr="007F5C61" w:rsidRDefault="007F5C61" w:rsidP="007F5C61">
      <w:pPr>
        <w:spacing w:after="120" w:line="240" w:lineRule="auto"/>
        <w:ind w:firstLine="720"/>
        <w:jc w:val="both"/>
        <w:rPr>
          <w:rFonts w:ascii="Nikosh" w:hAnsi="Nikosh" w:cs="Nikosh"/>
          <w:sz w:val="26"/>
          <w:szCs w:val="26"/>
        </w:rPr>
      </w:pPr>
      <w:r w:rsidRPr="007F5C61">
        <w:rPr>
          <w:rFonts w:ascii="Nikosh" w:hAnsi="Nikosh" w:cs="Nikosh"/>
          <w:sz w:val="26"/>
          <w:szCs w:val="26"/>
          <w:cs/>
          <w:lang w:bidi="bn-IN"/>
        </w:rPr>
        <w:t xml:space="preserve">বাংলাদেশ </w:t>
      </w:r>
      <w:r w:rsidRPr="007F5C61">
        <w:rPr>
          <w:rFonts w:ascii="Nikosh" w:hAnsi="Nikosh" w:cs="Nikosh"/>
          <w:sz w:val="26"/>
          <w:szCs w:val="26"/>
        </w:rPr>
        <w:t>SAWEN-</w:t>
      </w:r>
      <w:r w:rsidRPr="007F5C61">
        <w:rPr>
          <w:rFonts w:ascii="Nikosh" w:hAnsi="Nikosh" w:cs="Nikosh"/>
          <w:sz w:val="26"/>
          <w:szCs w:val="26"/>
          <w:cs/>
          <w:lang w:bidi="bn-IN"/>
        </w:rPr>
        <w:t>এর সকল সদস্য দেশ</w:t>
      </w:r>
      <w:r w:rsidRPr="007F5C61">
        <w:rPr>
          <w:rFonts w:ascii="Nikosh" w:hAnsi="Nikosh" w:cs="Nikosh"/>
          <w:sz w:val="26"/>
          <w:szCs w:val="26"/>
        </w:rPr>
        <w:t xml:space="preserve">, </w:t>
      </w:r>
      <w:r w:rsidRPr="007F5C61">
        <w:rPr>
          <w:rFonts w:ascii="Nikosh" w:hAnsi="Nikosh" w:cs="Nikosh"/>
          <w:sz w:val="26"/>
          <w:szCs w:val="26"/>
          <w:cs/>
          <w:lang w:bidi="bn-IN"/>
        </w:rPr>
        <w:t>আন্তর্জাতিক সংস্থা ও উন্নয়ন সহযোগীদের সঙ্গে একটি শক্তিশালী</w:t>
      </w:r>
      <w:r w:rsidRPr="007F5C61">
        <w:rPr>
          <w:rFonts w:ascii="Nikosh" w:hAnsi="Nikosh" w:cs="Nikosh"/>
          <w:sz w:val="26"/>
          <w:szCs w:val="26"/>
        </w:rPr>
        <w:t xml:space="preserve">, </w:t>
      </w:r>
      <w:r w:rsidRPr="007F5C61">
        <w:rPr>
          <w:rFonts w:ascii="Nikosh" w:hAnsi="Nikosh" w:cs="Nikosh"/>
          <w:sz w:val="26"/>
          <w:szCs w:val="26"/>
          <w:cs/>
          <w:lang w:bidi="bn-IN"/>
        </w:rPr>
        <w:t>আন্তঃসংযুক্ত ও কার্যকর আঞ্চলিক বন্যপ্রাণী আইন প্রয়োগ ব্যবস্থা গড়ে তুলতে প্রস্তুত বলে মন্ত্রী পুনর্ব্যক্ত করেন।</w:t>
      </w:r>
    </w:p>
    <w:p w:rsidR="007F5C61" w:rsidRPr="007F5C61" w:rsidRDefault="007F5C61" w:rsidP="007F5C61">
      <w:pPr>
        <w:spacing w:after="120" w:line="240" w:lineRule="auto"/>
        <w:ind w:firstLine="720"/>
        <w:jc w:val="both"/>
        <w:rPr>
          <w:rFonts w:ascii="Nikosh" w:hAnsi="Nikosh" w:cs="Nikosh"/>
          <w:sz w:val="26"/>
          <w:szCs w:val="26"/>
        </w:rPr>
      </w:pPr>
      <w:r w:rsidRPr="007F5C61">
        <w:rPr>
          <w:rFonts w:ascii="Nikosh" w:hAnsi="Nikosh" w:cs="Nikosh"/>
          <w:sz w:val="26"/>
          <w:szCs w:val="26"/>
          <w:cs/>
          <w:lang w:bidi="bn-IN"/>
        </w:rPr>
        <w:t>সম্মেলনে নেপালের হাউজ অব রিপ্রেজেন্টেটিভের স্পিকার দোল প্রসাদ আরিয়াল</w:t>
      </w:r>
      <w:r w:rsidRPr="007F5C61">
        <w:rPr>
          <w:rFonts w:ascii="Nikosh" w:hAnsi="Nikosh" w:cs="Nikosh"/>
          <w:sz w:val="26"/>
          <w:szCs w:val="26"/>
        </w:rPr>
        <w:t xml:space="preserve">, </w:t>
      </w:r>
      <w:r w:rsidRPr="007F5C61">
        <w:rPr>
          <w:rFonts w:ascii="Nikosh" w:hAnsi="Nikosh" w:cs="Nikosh"/>
          <w:sz w:val="26"/>
          <w:szCs w:val="26"/>
          <w:cs/>
          <w:lang w:bidi="bn-IN"/>
        </w:rPr>
        <w:t>নেপালের কৃষি</w:t>
      </w:r>
      <w:r w:rsidRPr="007F5C61">
        <w:rPr>
          <w:rFonts w:ascii="Nikosh" w:hAnsi="Nikosh" w:cs="Nikosh"/>
          <w:sz w:val="26"/>
          <w:szCs w:val="26"/>
        </w:rPr>
        <w:t xml:space="preserve">, </w:t>
      </w:r>
      <w:r w:rsidRPr="007F5C61">
        <w:rPr>
          <w:rFonts w:ascii="Nikosh" w:hAnsi="Nikosh" w:cs="Nikosh"/>
          <w:sz w:val="26"/>
          <w:szCs w:val="26"/>
          <w:cs/>
          <w:lang w:bidi="bn-IN"/>
        </w:rPr>
        <w:t>বন ও পরিবেশ মন্ত্রী গীতা চৌধুরী</w:t>
      </w:r>
      <w:r w:rsidRPr="007F5C61">
        <w:rPr>
          <w:rFonts w:ascii="Nikosh" w:hAnsi="Nikosh" w:cs="Nikosh"/>
          <w:sz w:val="26"/>
          <w:szCs w:val="26"/>
        </w:rPr>
        <w:t xml:space="preserve">, SAWEN </w:t>
      </w:r>
      <w:r w:rsidRPr="007F5C61">
        <w:rPr>
          <w:rFonts w:ascii="Nikosh" w:hAnsi="Nikosh" w:cs="Nikosh"/>
          <w:sz w:val="26"/>
          <w:szCs w:val="26"/>
          <w:cs/>
          <w:lang w:bidi="bn-IN"/>
        </w:rPr>
        <w:t>এর মহাসচিব ড</w:t>
      </w:r>
      <w:r w:rsidRPr="007F5C61">
        <w:rPr>
          <w:rFonts w:ascii="Nikosh" w:hAnsi="Nikosh" w:cs="Nikosh"/>
          <w:sz w:val="26"/>
          <w:szCs w:val="26"/>
        </w:rPr>
        <w:t xml:space="preserve">. </w:t>
      </w:r>
      <w:r w:rsidRPr="007F5C61">
        <w:rPr>
          <w:rFonts w:ascii="Nikosh" w:hAnsi="Nikosh" w:cs="Nikosh"/>
          <w:sz w:val="26"/>
          <w:szCs w:val="26"/>
          <w:cs/>
          <w:lang w:bidi="bn-IN"/>
        </w:rPr>
        <w:t>কৃষ্ণ প্রাসাদ আচার্য এবং নেপাল</w:t>
      </w:r>
      <w:r w:rsidRPr="007F5C61">
        <w:rPr>
          <w:rFonts w:ascii="Nikosh" w:hAnsi="Nikosh" w:cs="Nikosh"/>
          <w:sz w:val="26"/>
          <w:szCs w:val="26"/>
        </w:rPr>
        <w:t xml:space="preserve">, </w:t>
      </w:r>
      <w:r w:rsidRPr="007F5C61">
        <w:rPr>
          <w:rFonts w:ascii="Nikosh" w:hAnsi="Nikosh" w:cs="Nikosh"/>
          <w:sz w:val="26"/>
          <w:szCs w:val="26"/>
          <w:cs/>
          <w:lang w:bidi="bn-IN"/>
        </w:rPr>
        <w:t>শ্রীলঙ্কা</w:t>
      </w:r>
      <w:r w:rsidRPr="007F5C61">
        <w:rPr>
          <w:rFonts w:ascii="Nikosh" w:hAnsi="Nikosh" w:cs="Nikosh"/>
          <w:sz w:val="26"/>
          <w:szCs w:val="26"/>
        </w:rPr>
        <w:t xml:space="preserve">, </w:t>
      </w:r>
      <w:r w:rsidRPr="007F5C61">
        <w:rPr>
          <w:rFonts w:ascii="Nikosh" w:hAnsi="Nikosh" w:cs="Nikosh"/>
          <w:sz w:val="26"/>
          <w:szCs w:val="26"/>
          <w:cs/>
          <w:lang w:bidi="bn-IN"/>
        </w:rPr>
        <w:t>ভুটান</w:t>
      </w:r>
      <w:r w:rsidRPr="007F5C61">
        <w:rPr>
          <w:rFonts w:ascii="Nikosh" w:hAnsi="Nikosh" w:cs="Nikosh"/>
          <w:sz w:val="26"/>
          <w:szCs w:val="26"/>
        </w:rPr>
        <w:t xml:space="preserve">, </w:t>
      </w:r>
      <w:r w:rsidRPr="007F5C61">
        <w:rPr>
          <w:rFonts w:ascii="Nikosh" w:hAnsi="Nikosh" w:cs="Nikosh"/>
          <w:sz w:val="26"/>
          <w:szCs w:val="26"/>
          <w:cs/>
          <w:lang w:bidi="bn-IN"/>
        </w:rPr>
        <w:t>পাকিস্তান</w:t>
      </w:r>
      <w:r w:rsidRPr="007F5C61">
        <w:rPr>
          <w:rFonts w:ascii="Nikosh" w:hAnsi="Nikosh" w:cs="Nikosh"/>
          <w:sz w:val="26"/>
          <w:szCs w:val="26"/>
        </w:rPr>
        <w:t xml:space="preserve">, </w:t>
      </w:r>
      <w:r w:rsidRPr="007F5C61">
        <w:rPr>
          <w:rFonts w:ascii="Nikosh" w:hAnsi="Nikosh" w:cs="Nikosh"/>
          <w:sz w:val="26"/>
          <w:szCs w:val="26"/>
          <w:cs/>
          <w:lang w:bidi="bn-IN"/>
        </w:rPr>
        <w:t>মালদ্বীপ ও বাংলাদেশ ও বিভিন্ন সংস্থার প্রতিনিধিগণ উপস্থিত ছিলেন।</w:t>
      </w:r>
    </w:p>
    <w:p w:rsidR="007F5C61" w:rsidRDefault="007F5C61" w:rsidP="007F5C61">
      <w:pPr>
        <w:spacing w:after="160" w:line="259" w:lineRule="auto"/>
      </w:pPr>
      <w:r w:rsidRPr="007F5C61">
        <w:rPr>
          <w:rFonts w:ascii="Nikosh" w:hAnsi="Nikosh" w:cs="Nikosh"/>
          <w:sz w:val="26"/>
          <w:szCs w:val="26"/>
        </w:rPr>
        <w:t xml:space="preserve">                                                                        #</w:t>
      </w:r>
      <w:r w:rsidRPr="007F5C61">
        <w:rPr>
          <w:rFonts w:ascii="Nikosh" w:hAnsi="Nikosh" w:cs="Nikosh"/>
          <w:sz w:val="26"/>
          <w:szCs w:val="26"/>
        </w:rPr>
        <w:br/>
      </w:r>
      <w:r w:rsidRPr="007F5C61">
        <w:rPr>
          <w:rFonts w:ascii="Nikosh" w:hAnsi="Nikosh" w:cs="Nikosh"/>
          <w:sz w:val="26"/>
          <w:szCs w:val="26"/>
          <w:cs/>
          <w:lang w:bidi="bn-IN"/>
        </w:rPr>
        <w:t>তোফাজ্জল</w:t>
      </w:r>
      <w:r w:rsidRPr="007F5C61">
        <w:rPr>
          <w:rFonts w:ascii="Nikosh" w:hAnsi="Nikosh" w:cs="Nikosh"/>
          <w:sz w:val="26"/>
          <w:szCs w:val="26"/>
        </w:rPr>
        <w:t>/</w:t>
      </w:r>
      <w:r w:rsidRPr="007F5C61">
        <w:rPr>
          <w:rFonts w:ascii="Nikosh" w:hAnsi="Nikosh" w:cs="Nikosh"/>
          <w:sz w:val="26"/>
          <w:szCs w:val="26"/>
          <w:cs/>
          <w:lang w:bidi="bn-IN"/>
        </w:rPr>
        <w:t>কামরুজ্জামান</w:t>
      </w:r>
      <w:r w:rsidRPr="007F5C61">
        <w:rPr>
          <w:rFonts w:ascii="Nikosh" w:hAnsi="Nikosh" w:cs="Nikosh"/>
          <w:sz w:val="26"/>
          <w:szCs w:val="26"/>
        </w:rPr>
        <w:t>/</w:t>
      </w:r>
      <w:r w:rsidRPr="007F5C61">
        <w:rPr>
          <w:rFonts w:ascii="Nikosh" w:hAnsi="Nikosh" w:cs="Nikosh"/>
          <w:sz w:val="26"/>
          <w:szCs w:val="26"/>
          <w:cs/>
          <w:lang w:bidi="bn-IN"/>
        </w:rPr>
        <w:t>বিবেকানন্দ</w:t>
      </w:r>
      <w:r w:rsidRPr="007F5C61">
        <w:rPr>
          <w:rFonts w:ascii="Nikosh" w:hAnsi="Nikosh" w:cs="Nikosh"/>
          <w:sz w:val="26"/>
          <w:szCs w:val="26"/>
        </w:rPr>
        <w:t>/</w:t>
      </w:r>
      <w:r w:rsidRPr="007F5C61">
        <w:rPr>
          <w:rFonts w:ascii="Nikosh" w:hAnsi="Nikosh" w:cs="Nikosh"/>
          <w:sz w:val="26"/>
          <w:szCs w:val="26"/>
          <w:cs/>
          <w:lang w:bidi="bn-IN"/>
        </w:rPr>
        <w:t>শাহাদাত</w:t>
      </w:r>
      <w:r w:rsidRPr="007F5C61">
        <w:rPr>
          <w:rFonts w:ascii="Nikosh" w:hAnsi="Nikosh" w:cs="Nikosh"/>
          <w:sz w:val="26"/>
          <w:szCs w:val="26"/>
        </w:rPr>
        <w:t>/</w:t>
      </w:r>
      <w:r w:rsidRPr="007F5C61">
        <w:rPr>
          <w:rFonts w:ascii="Nikosh" w:hAnsi="Nikosh" w:cs="Nikosh"/>
          <w:sz w:val="26"/>
          <w:szCs w:val="26"/>
          <w:cs/>
          <w:lang w:bidi="bn-IN"/>
        </w:rPr>
        <w:t>সঞ্জীব</w:t>
      </w:r>
      <w:r w:rsidRPr="007F5C61">
        <w:rPr>
          <w:rFonts w:ascii="Nikosh" w:hAnsi="Nikosh" w:cs="Nikosh"/>
          <w:sz w:val="26"/>
          <w:szCs w:val="26"/>
        </w:rPr>
        <w:t>/</w:t>
      </w:r>
      <w:r w:rsidRPr="007F5C61">
        <w:rPr>
          <w:rFonts w:ascii="Nikosh" w:hAnsi="Nikosh" w:cs="Nikosh"/>
          <w:sz w:val="26"/>
          <w:szCs w:val="26"/>
          <w:cs/>
          <w:lang w:bidi="bn-IN"/>
        </w:rPr>
        <w:t>কনক</w:t>
      </w:r>
      <w:r w:rsidRPr="007F5C61">
        <w:rPr>
          <w:rFonts w:ascii="Nikosh" w:hAnsi="Nikosh" w:cs="Nikosh"/>
          <w:sz w:val="26"/>
          <w:szCs w:val="26"/>
        </w:rPr>
        <w:t>/</w:t>
      </w:r>
      <w:r w:rsidRPr="007F5C61">
        <w:rPr>
          <w:rFonts w:ascii="Nikosh" w:hAnsi="Nikosh" w:cs="Nikosh"/>
          <w:sz w:val="26"/>
          <w:szCs w:val="26"/>
          <w:cs/>
          <w:lang w:bidi="bn-IN"/>
        </w:rPr>
        <w:t>লিখন</w:t>
      </w:r>
      <w:r w:rsidRPr="007F5C61">
        <w:rPr>
          <w:rFonts w:ascii="Nikosh" w:hAnsi="Nikosh" w:cs="Nikosh"/>
          <w:sz w:val="26"/>
          <w:szCs w:val="26"/>
        </w:rPr>
        <w:t>/</w:t>
      </w:r>
      <w:r w:rsidRPr="007F5C61">
        <w:rPr>
          <w:rFonts w:ascii="Nikosh" w:hAnsi="Nikosh" w:cs="Nikosh"/>
          <w:sz w:val="26"/>
          <w:szCs w:val="26"/>
          <w:cs/>
          <w:lang w:bidi="bn-IN"/>
        </w:rPr>
        <w:t>২০২৬</w:t>
      </w:r>
      <w:r w:rsidRPr="007F5C61">
        <w:rPr>
          <w:rFonts w:ascii="Nikosh" w:hAnsi="Nikosh" w:cs="Nikosh"/>
          <w:sz w:val="26"/>
          <w:szCs w:val="26"/>
        </w:rPr>
        <w:t>/</w:t>
      </w:r>
      <w:r w:rsidRPr="007F5C61">
        <w:rPr>
          <w:rFonts w:ascii="Nikosh" w:hAnsi="Nikosh" w:cs="Nikosh"/>
          <w:sz w:val="26"/>
          <w:szCs w:val="26"/>
          <w:cs/>
          <w:lang w:bidi="bn-IN"/>
        </w:rPr>
        <w:t xml:space="preserve">২১২৯ঘণ্টা </w:t>
      </w:r>
      <w:r>
        <w:br/>
      </w:r>
    </w:p>
    <w:p w:rsidR="00F6667F" w:rsidRPr="00F6667F" w:rsidRDefault="007F5C61" w:rsidP="00F6667F">
      <w:pPr>
        <w:spacing w:after="0" w:line="240" w:lineRule="auto"/>
        <w:rPr>
          <w:rFonts w:ascii="Nikosh" w:hAnsi="Nikosh" w:cs="Nikosh"/>
          <w:sz w:val="28"/>
          <w:szCs w:val="28"/>
          <w:lang w:bidi="bn-IN"/>
        </w:rPr>
      </w:pPr>
      <w:r>
        <w:rPr>
          <w:rFonts w:ascii="Nikosh" w:hAnsi="Nikosh" w:cs="Nikosh"/>
          <w:sz w:val="28"/>
          <w:szCs w:val="28"/>
          <w:cs/>
          <w:lang w:bidi="bn-IN"/>
        </w:rPr>
        <w:br w:type="page"/>
      </w:r>
      <w:r w:rsidR="00F6667F" w:rsidRPr="00F6667F">
        <w:rPr>
          <w:rFonts w:ascii="Nikosh" w:hAnsi="Nikosh" w:cs="Nikosh"/>
          <w:sz w:val="28"/>
          <w:szCs w:val="28"/>
          <w:cs/>
          <w:lang w:bidi="bn-IN"/>
        </w:rPr>
        <w:t xml:space="preserve">তথ্যবিবরণী                                                                              </w:t>
      </w:r>
      <w:r w:rsidR="00F6667F">
        <w:rPr>
          <w:rFonts w:ascii="Nikosh" w:hAnsi="Nikosh" w:cs="Nikosh"/>
          <w:sz w:val="28"/>
          <w:szCs w:val="28"/>
        </w:rPr>
        <w:t xml:space="preserve">                      </w:t>
      </w:r>
      <w:r w:rsidR="00F6667F" w:rsidRPr="00F6667F">
        <w:rPr>
          <w:rFonts w:ascii="Nikosh" w:hAnsi="Nikosh" w:cs="Nikosh"/>
          <w:sz w:val="28"/>
          <w:szCs w:val="28"/>
          <w:cs/>
          <w:lang w:bidi="bn-IN"/>
        </w:rPr>
        <w:t>নম্বর</w:t>
      </w:r>
      <w:r w:rsidR="00F6667F" w:rsidRPr="00F6667F">
        <w:rPr>
          <w:rFonts w:ascii="Nikosh" w:hAnsi="Nikosh" w:cs="Nikosh"/>
          <w:sz w:val="28"/>
          <w:szCs w:val="28"/>
        </w:rPr>
        <w:t xml:space="preserve">: </w:t>
      </w:r>
      <w:r w:rsidR="00F6667F" w:rsidRPr="00F6667F">
        <w:rPr>
          <w:rFonts w:ascii="Nikosh" w:hAnsi="Nikosh" w:cs="Nikosh"/>
          <w:sz w:val="28"/>
          <w:szCs w:val="28"/>
          <w:cs/>
          <w:lang w:bidi="bn-IN"/>
        </w:rPr>
        <w:t>১১০২</w:t>
      </w:r>
    </w:p>
    <w:p w:rsidR="00F6667F" w:rsidRPr="00F6667F" w:rsidRDefault="00F6667F" w:rsidP="00F6667F">
      <w:pPr>
        <w:spacing w:after="0" w:line="240" w:lineRule="auto"/>
        <w:rPr>
          <w:rFonts w:ascii="Nikosh" w:hAnsi="Nikosh" w:cs="Nikosh"/>
          <w:sz w:val="28"/>
          <w:szCs w:val="28"/>
        </w:rPr>
      </w:pPr>
    </w:p>
    <w:p w:rsidR="00F6667F" w:rsidRPr="00B15A99" w:rsidRDefault="00F6667F" w:rsidP="00F6667F">
      <w:pPr>
        <w:spacing w:after="0" w:line="240" w:lineRule="auto"/>
        <w:jc w:val="center"/>
        <w:rPr>
          <w:rFonts w:ascii="Nikosh" w:hAnsi="Nikosh" w:cs="Nikosh"/>
          <w:b/>
          <w:sz w:val="28"/>
          <w:szCs w:val="28"/>
        </w:rPr>
      </w:pPr>
      <w:r w:rsidRPr="00B15A99">
        <w:rPr>
          <w:rFonts w:ascii="Nikosh" w:hAnsi="Nikosh" w:cs="Nikosh"/>
          <w:b/>
          <w:bCs/>
          <w:sz w:val="28"/>
          <w:szCs w:val="28"/>
          <w:cs/>
          <w:lang w:bidi="bn-IN"/>
        </w:rPr>
        <w:t>প্রাণিসম্পদ অধিদপ্তরের কর্মকর্তা মো</w:t>
      </w:r>
      <w:r w:rsidRPr="00B15A99">
        <w:rPr>
          <w:rFonts w:ascii="Nikosh" w:hAnsi="Nikosh" w:cs="Nikosh"/>
          <w:b/>
          <w:sz w:val="28"/>
          <w:szCs w:val="28"/>
        </w:rPr>
        <w:t xml:space="preserve">: </w:t>
      </w:r>
      <w:r w:rsidRPr="00B15A99">
        <w:rPr>
          <w:rFonts w:ascii="Nikosh" w:hAnsi="Nikosh" w:cs="Nikosh"/>
          <w:b/>
          <w:bCs/>
          <w:sz w:val="28"/>
          <w:szCs w:val="28"/>
          <w:cs/>
          <w:lang w:bidi="bn-IN"/>
        </w:rPr>
        <w:t>তবারক আলীর মৃত্যুতে মন্ত্রী ও প্রতিমন্ত্রীর শোক</w:t>
      </w:r>
    </w:p>
    <w:p w:rsidR="00F6667F" w:rsidRPr="00F6667F" w:rsidRDefault="00F6667F" w:rsidP="00F6667F">
      <w:pPr>
        <w:spacing w:after="120" w:line="240" w:lineRule="auto"/>
        <w:jc w:val="both"/>
        <w:rPr>
          <w:rFonts w:ascii="Nikosh" w:hAnsi="Nikosh" w:cs="Nikosh"/>
          <w:sz w:val="28"/>
          <w:szCs w:val="28"/>
        </w:rPr>
      </w:pPr>
    </w:p>
    <w:p w:rsidR="00F6667F" w:rsidRPr="00B15A99" w:rsidRDefault="00F6667F" w:rsidP="00F6667F">
      <w:pPr>
        <w:spacing w:after="120" w:line="240" w:lineRule="auto"/>
        <w:jc w:val="both"/>
        <w:rPr>
          <w:rFonts w:ascii="Nikosh" w:eastAsiaTheme="minorHAnsi" w:hAnsi="Nikosh" w:cs="Nikosh"/>
          <w:color w:val="000000"/>
          <w:sz w:val="28"/>
          <w:szCs w:val="28"/>
          <w:lang w:bidi="bn-IN"/>
        </w:rPr>
      </w:pPr>
      <w:r w:rsidRPr="00F6667F">
        <w:rPr>
          <w:rFonts w:ascii="Nikosh" w:hAnsi="Nikosh" w:cs="Nikosh"/>
          <w:sz w:val="28"/>
          <w:szCs w:val="28"/>
          <w:cs/>
          <w:lang w:bidi="bn-IN"/>
        </w:rPr>
        <w:t>ঢাকা</w:t>
      </w:r>
      <w:r w:rsidRPr="00F6667F">
        <w:rPr>
          <w:rFonts w:ascii="Nikosh" w:hAnsi="Nikosh" w:cs="Nikosh"/>
          <w:sz w:val="28"/>
          <w:szCs w:val="28"/>
        </w:rPr>
        <w:t xml:space="preserve">, </w:t>
      </w:r>
      <w:r w:rsidRPr="00F6667F">
        <w:rPr>
          <w:rFonts w:ascii="Nikosh" w:hAnsi="Nikosh" w:cs="Nikosh"/>
          <w:sz w:val="28"/>
          <w:szCs w:val="28"/>
          <w:cs/>
          <w:lang w:bidi="bn-IN"/>
        </w:rPr>
        <w:t xml:space="preserve">২৬ ভাদ্র </w:t>
      </w:r>
      <w:r w:rsidRPr="00F6667F">
        <w:rPr>
          <w:rFonts w:ascii="Nikosh" w:hAnsi="Nikosh" w:cs="Nikosh"/>
          <w:sz w:val="28"/>
          <w:szCs w:val="28"/>
          <w:lang w:bidi="bn-IN"/>
        </w:rPr>
        <w:t>(</w:t>
      </w:r>
      <w:r w:rsidRPr="00F6667F">
        <w:rPr>
          <w:rFonts w:ascii="Nikosh" w:hAnsi="Nikosh" w:cs="Nikosh"/>
          <w:sz w:val="28"/>
          <w:szCs w:val="28"/>
          <w:cs/>
          <w:lang w:bidi="bn-IN"/>
        </w:rPr>
        <w:t>১০ সেপ্টেম্বর</w:t>
      </w:r>
      <w:r w:rsidRPr="00F6667F">
        <w:rPr>
          <w:rFonts w:ascii="Nikosh" w:hAnsi="Nikosh" w:cs="Nikosh"/>
          <w:sz w:val="28"/>
          <w:szCs w:val="28"/>
          <w:lang w:bidi="bn-IN"/>
        </w:rPr>
        <w:t>)</w:t>
      </w:r>
    </w:p>
    <w:p w:rsidR="00F6667F" w:rsidRPr="00B15A99" w:rsidRDefault="00F6667F" w:rsidP="00F6667F">
      <w:pPr>
        <w:spacing w:after="120" w:line="240" w:lineRule="auto"/>
        <w:jc w:val="both"/>
        <w:rPr>
          <w:rFonts w:ascii="Nikosh" w:hAnsi="Nikosh" w:cs="Nikosh"/>
          <w:sz w:val="28"/>
          <w:szCs w:val="28"/>
        </w:rPr>
      </w:pPr>
      <w:r w:rsidRPr="00B15A99">
        <w:rPr>
          <w:rFonts w:ascii="Nikosh" w:hAnsi="Nikosh" w:cs="Nikosh"/>
          <w:sz w:val="28"/>
          <w:szCs w:val="28"/>
        </w:rPr>
        <w:t> </w:t>
      </w:r>
      <w:r w:rsidRPr="00F6667F">
        <w:rPr>
          <w:rFonts w:ascii="Nikosh" w:hAnsi="Nikosh" w:cs="Nikosh"/>
          <w:sz w:val="28"/>
          <w:szCs w:val="28"/>
        </w:rPr>
        <w:tab/>
      </w:r>
      <w:r w:rsidRPr="00B15A99">
        <w:rPr>
          <w:rFonts w:ascii="Nikosh" w:hAnsi="Nikosh" w:cs="Nikosh"/>
          <w:sz w:val="28"/>
          <w:szCs w:val="28"/>
          <w:cs/>
          <w:lang w:bidi="bn-IN"/>
        </w:rPr>
        <w:t xml:space="preserve">বিসিএস </w:t>
      </w:r>
      <w:r w:rsidRPr="00B15A99">
        <w:rPr>
          <w:rFonts w:ascii="Nikosh" w:hAnsi="Nikosh" w:cs="Nikosh"/>
          <w:sz w:val="28"/>
          <w:szCs w:val="28"/>
        </w:rPr>
        <w:t>(</w:t>
      </w:r>
      <w:r w:rsidRPr="00B15A99">
        <w:rPr>
          <w:rFonts w:ascii="Nikosh" w:hAnsi="Nikosh" w:cs="Nikosh"/>
          <w:sz w:val="28"/>
          <w:szCs w:val="28"/>
          <w:cs/>
          <w:lang w:bidi="bn-IN"/>
        </w:rPr>
        <w:t>লাইভস্টক</w:t>
      </w:r>
      <w:r w:rsidRPr="00B15A99">
        <w:rPr>
          <w:rFonts w:ascii="Nikosh" w:hAnsi="Nikosh" w:cs="Nikosh"/>
          <w:sz w:val="28"/>
          <w:szCs w:val="28"/>
        </w:rPr>
        <w:t xml:space="preserve">) </w:t>
      </w:r>
      <w:r w:rsidRPr="00B15A99">
        <w:rPr>
          <w:rFonts w:ascii="Nikosh" w:hAnsi="Nikosh" w:cs="Nikosh"/>
          <w:sz w:val="28"/>
          <w:szCs w:val="28"/>
          <w:cs/>
          <w:lang w:bidi="bn-IN"/>
        </w:rPr>
        <w:t>ক্যাডারের ৩৩তম ব্যাচের কর্মকর</w:t>
      </w:r>
      <w:r w:rsidRPr="00F6667F">
        <w:rPr>
          <w:rFonts w:ascii="Nikosh" w:hAnsi="Nikosh" w:cs="Nikosh"/>
          <w:sz w:val="28"/>
          <w:szCs w:val="28"/>
          <w:cs/>
          <w:lang w:bidi="bn-IN"/>
        </w:rPr>
        <w:t>্তা মোঃ</w:t>
      </w:r>
      <w:r w:rsidRPr="00B15A99">
        <w:rPr>
          <w:rFonts w:ascii="Nikosh" w:hAnsi="Nikosh" w:cs="Nikosh"/>
          <w:sz w:val="28"/>
          <w:szCs w:val="28"/>
          <w:cs/>
          <w:lang w:bidi="bn-IN"/>
        </w:rPr>
        <w:t xml:space="preserve"> তবারক আলীর মৃত্যুতে গভীর শোক ও দুঃখ প্রকাশ করেছেন মৎস্য ও প্রাণিসম্পদ এবং কৃষিমন্ত্রী মোহাম্মদ আমিন উর রশিদ</w:t>
      </w:r>
      <w:r w:rsidRPr="00B15A99">
        <w:rPr>
          <w:rFonts w:ascii="Nikosh" w:hAnsi="Nikosh" w:cs="Nikosh"/>
          <w:sz w:val="28"/>
          <w:szCs w:val="28"/>
        </w:rPr>
        <w:t xml:space="preserve">, </w:t>
      </w:r>
      <w:r w:rsidRPr="00B15A99">
        <w:rPr>
          <w:rFonts w:ascii="Nikosh" w:hAnsi="Nikosh" w:cs="Nikosh"/>
          <w:sz w:val="28"/>
          <w:szCs w:val="28"/>
          <w:cs/>
          <w:lang w:bidi="bn-IN"/>
        </w:rPr>
        <w:t>মৎস্য ও প্রাণিসম্পদ প্রতিমন্ত্রী সুলতান সালাউদ্দিন টুকু এবং মন্ত্রণালয়ের সচিব মো</w:t>
      </w:r>
      <w:r w:rsidRPr="00F6667F">
        <w:rPr>
          <w:rFonts w:ascii="Nikosh" w:hAnsi="Nikosh" w:cs="Nikosh"/>
          <w:sz w:val="28"/>
          <w:szCs w:val="28"/>
          <w:cs/>
          <w:lang w:bidi="bn-IN"/>
        </w:rPr>
        <w:t>ঃ</w:t>
      </w:r>
      <w:r w:rsidRPr="00B15A99">
        <w:rPr>
          <w:rFonts w:ascii="Nikosh" w:hAnsi="Nikosh" w:cs="Nikosh"/>
          <w:sz w:val="28"/>
          <w:szCs w:val="28"/>
          <w:cs/>
          <w:lang w:bidi="bn-IN"/>
        </w:rPr>
        <w:t xml:space="preserve"> দেলোয়ার হোসেন।</w:t>
      </w:r>
      <w:r w:rsidRPr="00B15A99">
        <w:rPr>
          <w:rFonts w:ascii="Nikosh" w:hAnsi="Nikosh" w:cs="Nikosh"/>
          <w:sz w:val="28"/>
          <w:szCs w:val="28"/>
        </w:rPr>
        <w:t> </w:t>
      </w:r>
    </w:p>
    <w:p w:rsidR="00F6667F" w:rsidRPr="00B15A99" w:rsidRDefault="00F6667F" w:rsidP="00F6667F">
      <w:pPr>
        <w:spacing w:after="120" w:line="240" w:lineRule="auto"/>
        <w:ind w:firstLine="720"/>
        <w:jc w:val="both"/>
        <w:rPr>
          <w:rFonts w:ascii="Nikosh" w:hAnsi="Nikosh" w:cs="Nikosh"/>
          <w:sz w:val="28"/>
          <w:szCs w:val="28"/>
        </w:rPr>
      </w:pPr>
      <w:r w:rsidRPr="00B15A99">
        <w:rPr>
          <w:rFonts w:ascii="Nikosh" w:hAnsi="Nikosh" w:cs="Nikosh"/>
          <w:sz w:val="28"/>
          <w:szCs w:val="28"/>
          <w:cs/>
          <w:lang w:bidi="bn-IN"/>
        </w:rPr>
        <w:t>প্রাণিসম্পদ অধিদপ্তরের সাভার কেন্দ্রীয় গো</w:t>
      </w:r>
      <w:r w:rsidRPr="00B15A99">
        <w:rPr>
          <w:rFonts w:ascii="Nikosh" w:hAnsi="Nikosh" w:cs="Nikosh"/>
          <w:sz w:val="28"/>
          <w:szCs w:val="28"/>
        </w:rPr>
        <w:t>-</w:t>
      </w:r>
      <w:r w:rsidRPr="00B15A99">
        <w:rPr>
          <w:rFonts w:ascii="Nikosh" w:hAnsi="Nikosh" w:cs="Nikosh"/>
          <w:sz w:val="28"/>
          <w:szCs w:val="28"/>
          <w:cs/>
          <w:lang w:bidi="bn-IN"/>
        </w:rPr>
        <w:t>প্রজনন ও দুগ্ধ খামারের এনিম্যাল ব্রিডিং শাখার সিনিয়র সায়েন্টিফিক অফিসার মো</w:t>
      </w:r>
      <w:r w:rsidRPr="00B15A99">
        <w:rPr>
          <w:rFonts w:ascii="Nikosh" w:hAnsi="Nikosh" w:cs="Nikosh"/>
          <w:sz w:val="28"/>
          <w:szCs w:val="28"/>
        </w:rPr>
        <w:t xml:space="preserve">: </w:t>
      </w:r>
      <w:r w:rsidRPr="00B15A99">
        <w:rPr>
          <w:rFonts w:ascii="Nikosh" w:hAnsi="Nikosh" w:cs="Nikosh"/>
          <w:sz w:val="28"/>
          <w:szCs w:val="28"/>
          <w:cs/>
          <w:lang w:bidi="bn-IN"/>
        </w:rPr>
        <w:t>তবারক আলী ডেঙ্গু জ্বরে আক্রান্ত হয়ে আজ রাজধানীর মোহাম্মদপুরে আল মানার হাসপ</w:t>
      </w:r>
      <w:r w:rsidRPr="00F6667F">
        <w:rPr>
          <w:rFonts w:ascii="Nikosh" w:hAnsi="Nikosh" w:cs="Nikosh"/>
          <w:sz w:val="28"/>
          <w:szCs w:val="28"/>
          <w:cs/>
          <w:lang w:bidi="bn-IN"/>
        </w:rPr>
        <w:t>াতালে চিকিৎসাধীন অবস্থায় মৃত্যু</w:t>
      </w:r>
      <w:r w:rsidRPr="00B15A99">
        <w:rPr>
          <w:rFonts w:ascii="Nikosh" w:hAnsi="Nikosh" w:cs="Nikosh"/>
          <w:sz w:val="28"/>
          <w:szCs w:val="28"/>
          <w:cs/>
          <w:lang w:bidi="bn-IN"/>
        </w:rPr>
        <w:t>বর</w:t>
      </w:r>
      <w:r w:rsidRPr="00F6667F">
        <w:rPr>
          <w:rFonts w:ascii="Nikosh" w:hAnsi="Nikosh" w:cs="Nikosh"/>
          <w:sz w:val="28"/>
          <w:szCs w:val="28"/>
          <w:cs/>
          <w:lang w:bidi="bn-IN"/>
        </w:rPr>
        <w:t>ণ</w:t>
      </w:r>
      <w:r w:rsidRPr="00B15A99">
        <w:rPr>
          <w:rFonts w:ascii="Nikosh" w:hAnsi="Nikosh" w:cs="Nikosh"/>
          <w:sz w:val="28"/>
          <w:szCs w:val="28"/>
          <w:cs/>
          <w:lang w:bidi="bn-IN"/>
        </w:rPr>
        <w:t xml:space="preserve"> করেন </w:t>
      </w:r>
      <w:r w:rsidRPr="00B15A99">
        <w:rPr>
          <w:rFonts w:ascii="Nikosh" w:hAnsi="Nikosh" w:cs="Nikosh"/>
          <w:sz w:val="28"/>
          <w:szCs w:val="28"/>
        </w:rPr>
        <w:t>(</w:t>
      </w:r>
      <w:r w:rsidRPr="00B15A99">
        <w:rPr>
          <w:rFonts w:ascii="Nikosh" w:hAnsi="Nikosh" w:cs="Nikosh"/>
          <w:sz w:val="28"/>
          <w:szCs w:val="28"/>
          <w:cs/>
          <w:lang w:bidi="bn-IN"/>
        </w:rPr>
        <w:t>ইন্না লিল্লাহি ওয়া ইন্না ইলাইহি রাজিউন</w:t>
      </w:r>
      <w:r w:rsidRPr="00B15A99">
        <w:rPr>
          <w:rFonts w:ascii="Nikosh" w:hAnsi="Nikosh" w:cs="Nikosh"/>
          <w:sz w:val="28"/>
          <w:szCs w:val="28"/>
        </w:rPr>
        <w:t>)</w:t>
      </w:r>
      <w:r w:rsidRPr="00B15A99">
        <w:rPr>
          <w:rFonts w:ascii="Nikosh" w:hAnsi="Nikosh" w:cs="Nikosh"/>
          <w:sz w:val="28"/>
          <w:szCs w:val="28"/>
          <w:cs/>
          <w:lang w:bidi="hi-IN"/>
        </w:rPr>
        <w:t>।</w:t>
      </w:r>
    </w:p>
    <w:p w:rsidR="00F6667F" w:rsidRPr="00B15A99" w:rsidRDefault="00F6667F" w:rsidP="00F6667F">
      <w:pPr>
        <w:spacing w:after="120" w:line="240" w:lineRule="auto"/>
        <w:ind w:firstLine="720"/>
        <w:jc w:val="both"/>
        <w:rPr>
          <w:rFonts w:ascii="Nikosh" w:hAnsi="Nikosh" w:cs="Nikosh"/>
          <w:sz w:val="28"/>
          <w:szCs w:val="28"/>
        </w:rPr>
      </w:pPr>
      <w:r w:rsidRPr="00B15A99">
        <w:rPr>
          <w:rFonts w:ascii="Nikosh" w:hAnsi="Nikosh" w:cs="Nikosh"/>
          <w:sz w:val="28"/>
          <w:szCs w:val="28"/>
          <w:cs/>
          <w:lang w:bidi="bn-IN"/>
        </w:rPr>
        <w:t>মন্ত্রী</w:t>
      </w:r>
      <w:r w:rsidRPr="00B15A99">
        <w:rPr>
          <w:rFonts w:ascii="Nikosh" w:hAnsi="Nikosh" w:cs="Nikosh"/>
          <w:sz w:val="28"/>
          <w:szCs w:val="28"/>
        </w:rPr>
        <w:t xml:space="preserve">, </w:t>
      </w:r>
      <w:r w:rsidRPr="00B15A99">
        <w:rPr>
          <w:rFonts w:ascii="Nikosh" w:hAnsi="Nikosh" w:cs="Nikosh"/>
          <w:sz w:val="28"/>
          <w:szCs w:val="28"/>
          <w:cs/>
          <w:lang w:bidi="bn-IN"/>
        </w:rPr>
        <w:t>প্রতিমন্ত্রী ও সচিব মরহুমের বিদেহী আত্মার মাগফিরাত কামনা করেন এবং শোকসন্তপ্ত পরিবারের সদস্যদের প্রতি গভীর সমবেদনা জানান।</w:t>
      </w:r>
    </w:p>
    <w:p w:rsidR="00F6667F" w:rsidRPr="00B15A99" w:rsidRDefault="00F6667F" w:rsidP="00F6667F">
      <w:pPr>
        <w:spacing w:after="120" w:line="240" w:lineRule="auto"/>
        <w:rPr>
          <w:rFonts w:ascii="Nikosh" w:hAnsi="Nikosh" w:cs="Nikosh"/>
          <w:sz w:val="28"/>
          <w:szCs w:val="28"/>
        </w:rPr>
      </w:pPr>
    </w:p>
    <w:p w:rsidR="00F6667F" w:rsidRPr="00F6667F" w:rsidRDefault="00F6667F" w:rsidP="00F6667F">
      <w:pPr>
        <w:spacing w:after="0" w:line="240" w:lineRule="auto"/>
        <w:jc w:val="center"/>
        <w:rPr>
          <w:rFonts w:ascii="Nikosh" w:hAnsi="Nikosh" w:cs="Nikosh"/>
          <w:sz w:val="28"/>
          <w:szCs w:val="28"/>
        </w:rPr>
      </w:pPr>
      <w:r w:rsidRPr="00F6667F">
        <w:rPr>
          <w:rFonts w:ascii="Nikosh" w:hAnsi="Nikosh" w:cs="Nikosh"/>
          <w:sz w:val="28"/>
          <w:szCs w:val="28"/>
        </w:rPr>
        <w:t>#</w:t>
      </w:r>
    </w:p>
    <w:p w:rsidR="00F6667F" w:rsidRPr="00B15A99" w:rsidRDefault="00F6667F" w:rsidP="00F6667F">
      <w:pPr>
        <w:spacing w:after="0" w:line="240" w:lineRule="auto"/>
        <w:rPr>
          <w:rFonts w:ascii="Nikosh" w:hAnsi="Nikosh" w:cs="Nikosh"/>
          <w:sz w:val="28"/>
          <w:szCs w:val="28"/>
        </w:rPr>
      </w:pPr>
      <w:r w:rsidRPr="00B15A99">
        <w:rPr>
          <w:rFonts w:ascii="Nikosh" w:hAnsi="Nikosh" w:cs="Nikosh"/>
          <w:sz w:val="28"/>
          <w:szCs w:val="28"/>
          <w:cs/>
          <w:lang w:bidi="bn-IN"/>
        </w:rPr>
        <w:t>মামুন</w:t>
      </w:r>
      <w:r w:rsidRPr="00F6667F">
        <w:rPr>
          <w:rFonts w:ascii="Nikosh" w:hAnsi="Nikosh" w:cs="Nikosh"/>
          <w:sz w:val="28"/>
          <w:szCs w:val="28"/>
        </w:rPr>
        <w:t>/</w:t>
      </w:r>
      <w:r w:rsidRPr="00F6667F">
        <w:rPr>
          <w:rFonts w:ascii="Nikosh" w:hAnsi="Nikosh" w:cs="Nikosh"/>
          <w:sz w:val="28"/>
          <w:szCs w:val="28"/>
          <w:cs/>
          <w:lang w:bidi="bn-IN"/>
        </w:rPr>
        <w:t>কামরুজ্জামান</w:t>
      </w:r>
      <w:r w:rsidRPr="00F6667F">
        <w:rPr>
          <w:rFonts w:ascii="Nikosh" w:hAnsi="Nikosh" w:cs="Nikosh"/>
          <w:sz w:val="28"/>
          <w:szCs w:val="28"/>
        </w:rPr>
        <w:t>/</w:t>
      </w:r>
      <w:r w:rsidRPr="00F6667F">
        <w:rPr>
          <w:rFonts w:ascii="Nikosh" w:hAnsi="Nikosh" w:cs="Nikosh"/>
          <w:sz w:val="28"/>
          <w:szCs w:val="28"/>
          <w:cs/>
          <w:lang w:bidi="bn-IN"/>
        </w:rPr>
        <w:t>বিবেকানন্দ</w:t>
      </w:r>
      <w:r w:rsidRPr="00F6667F">
        <w:rPr>
          <w:rFonts w:ascii="Nikosh" w:hAnsi="Nikosh" w:cs="Nikosh"/>
          <w:sz w:val="28"/>
          <w:szCs w:val="28"/>
        </w:rPr>
        <w:t>/</w:t>
      </w:r>
      <w:r w:rsidRPr="00F6667F">
        <w:rPr>
          <w:rFonts w:ascii="Nikosh" w:hAnsi="Nikosh" w:cs="Nikosh"/>
          <w:sz w:val="28"/>
          <w:szCs w:val="28"/>
          <w:cs/>
          <w:lang w:bidi="bn-IN"/>
        </w:rPr>
        <w:t>শাহাদাত</w:t>
      </w:r>
      <w:r w:rsidRPr="00F6667F">
        <w:rPr>
          <w:rFonts w:ascii="Nikosh" w:hAnsi="Nikosh" w:cs="Nikosh"/>
          <w:sz w:val="28"/>
          <w:szCs w:val="28"/>
        </w:rPr>
        <w:t>/</w:t>
      </w:r>
      <w:r w:rsidRPr="00F6667F">
        <w:rPr>
          <w:rFonts w:ascii="Nikosh" w:hAnsi="Nikosh" w:cs="Nikosh"/>
          <w:sz w:val="28"/>
          <w:szCs w:val="28"/>
          <w:cs/>
          <w:lang w:bidi="bn-IN"/>
        </w:rPr>
        <w:t>সঞ্জীব</w:t>
      </w:r>
      <w:r w:rsidRPr="00F6667F">
        <w:rPr>
          <w:rFonts w:ascii="Nikosh" w:hAnsi="Nikosh" w:cs="Nikosh"/>
          <w:sz w:val="28"/>
          <w:szCs w:val="28"/>
        </w:rPr>
        <w:t>/</w:t>
      </w:r>
      <w:r w:rsidRPr="00F6667F">
        <w:rPr>
          <w:rFonts w:ascii="Nikosh" w:hAnsi="Nikosh" w:cs="Nikosh"/>
          <w:sz w:val="28"/>
          <w:szCs w:val="28"/>
          <w:cs/>
          <w:lang w:bidi="bn-IN"/>
        </w:rPr>
        <w:t>কনক</w:t>
      </w:r>
      <w:r w:rsidRPr="00F6667F">
        <w:rPr>
          <w:rFonts w:ascii="Nikosh" w:hAnsi="Nikosh" w:cs="Nikosh"/>
          <w:sz w:val="28"/>
          <w:szCs w:val="28"/>
        </w:rPr>
        <w:t>/</w:t>
      </w:r>
      <w:r w:rsidRPr="00F6667F">
        <w:rPr>
          <w:rFonts w:ascii="Nikosh" w:hAnsi="Nikosh" w:cs="Nikosh"/>
          <w:sz w:val="28"/>
          <w:szCs w:val="28"/>
          <w:cs/>
          <w:lang w:bidi="bn-IN"/>
        </w:rPr>
        <w:t>লিখন</w:t>
      </w:r>
      <w:r w:rsidRPr="00F6667F">
        <w:rPr>
          <w:rFonts w:ascii="Nikosh" w:hAnsi="Nikosh" w:cs="Nikosh"/>
          <w:sz w:val="28"/>
          <w:szCs w:val="28"/>
        </w:rPr>
        <w:t>/</w:t>
      </w:r>
      <w:r w:rsidRPr="00F6667F">
        <w:rPr>
          <w:rFonts w:ascii="Nikosh" w:hAnsi="Nikosh" w:cs="Nikosh"/>
          <w:sz w:val="28"/>
          <w:szCs w:val="28"/>
          <w:cs/>
          <w:lang w:bidi="bn-IN"/>
        </w:rPr>
        <w:t>২০২৬</w:t>
      </w:r>
      <w:r w:rsidRPr="00F6667F">
        <w:rPr>
          <w:rFonts w:ascii="Nikosh" w:hAnsi="Nikosh" w:cs="Nikosh"/>
          <w:sz w:val="28"/>
          <w:szCs w:val="28"/>
        </w:rPr>
        <w:t>/</w:t>
      </w:r>
      <w:r w:rsidRPr="00F6667F">
        <w:rPr>
          <w:rFonts w:ascii="Nikosh" w:hAnsi="Nikosh" w:cs="Nikosh"/>
          <w:sz w:val="28"/>
          <w:szCs w:val="28"/>
          <w:cs/>
          <w:lang w:bidi="bn-IN"/>
        </w:rPr>
        <w:t>২১০৪ঘণ্টা</w:t>
      </w:r>
      <w:r w:rsidRPr="00B15A99">
        <w:rPr>
          <w:rFonts w:ascii="Nikosh" w:hAnsi="Nikosh" w:cs="Nikosh"/>
          <w:sz w:val="28"/>
          <w:szCs w:val="28"/>
        </w:rPr>
        <w:t xml:space="preserve"> </w:t>
      </w:r>
    </w:p>
    <w:p w:rsidR="00F6667F" w:rsidRPr="00F6667F" w:rsidRDefault="00F6667F" w:rsidP="00F6667F">
      <w:pPr>
        <w:rPr>
          <w:rFonts w:ascii="Nikosh" w:hAnsi="Nikosh" w:cs="Nikosh"/>
          <w:sz w:val="28"/>
          <w:szCs w:val="28"/>
        </w:rPr>
      </w:pPr>
      <w:r w:rsidRPr="00F6667F">
        <w:rPr>
          <w:rFonts w:ascii="Nikosh" w:hAnsi="Nikosh" w:cs="Nikosh"/>
          <w:sz w:val="28"/>
          <w:szCs w:val="28"/>
        </w:rPr>
        <w:br w:type="page"/>
      </w:r>
    </w:p>
    <w:p w:rsidR="007A15CC" w:rsidRPr="00D5591E" w:rsidRDefault="007A15CC" w:rsidP="007A15CC">
      <w:pPr>
        <w:spacing w:after="0" w:line="240" w:lineRule="auto"/>
        <w:rPr>
          <w:rFonts w:ascii="Nikosh" w:hAnsi="Nikosh" w:cs="Nikosh"/>
          <w:sz w:val="28"/>
          <w:szCs w:val="28"/>
        </w:rPr>
      </w:pPr>
      <w:r w:rsidRPr="00D5591E">
        <w:rPr>
          <w:rFonts w:ascii="Nikosh" w:hAnsi="Nikosh" w:cs="Nikosh"/>
          <w:sz w:val="28"/>
          <w:szCs w:val="28"/>
          <w:cs/>
          <w:lang w:bidi="bn-IN"/>
        </w:rPr>
        <w:t xml:space="preserve">তথ্যবিবরণী                                                                             </w:t>
      </w:r>
      <w:r w:rsidRPr="00D5591E">
        <w:rPr>
          <w:rFonts w:ascii="Nikosh" w:hAnsi="Nikosh" w:cs="Nikosh"/>
          <w:sz w:val="28"/>
          <w:szCs w:val="28"/>
        </w:rPr>
        <w:t xml:space="preserve">                       </w:t>
      </w:r>
      <w:r w:rsidRPr="00D5591E">
        <w:rPr>
          <w:rFonts w:ascii="Nikosh" w:hAnsi="Nikosh" w:cs="Nikosh"/>
          <w:sz w:val="28"/>
          <w:szCs w:val="28"/>
          <w:cs/>
          <w:lang w:bidi="bn-IN"/>
        </w:rPr>
        <w:t>নম্বর</w:t>
      </w:r>
      <w:r w:rsidRPr="00D5591E">
        <w:rPr>
          <w:rFonts w:ascii="Nikosh" w:hAnsi="Nikosh" w:cs="Nikosh"/>
          <w:sz w:val="28"/>
          <w:szCs w:val="28"/>
        </w:rPr>
        <w:t xml:space="preserve">: </w:t>
      </w:r>
      <w:r>
        <w:rPr>
          <w:rFonts w:ascii="Nikosh" w:hAnsi="Nikosh" w:cs="Nikosh"/>
          <w:sz w:val="28"/>
          <w:szCs w:val="28"/>
          <w:cs/>
          <w:lang w:bidi="bn-IN"/>
        </w:rPr>
        <w:t>১১০১</w:t>
      </w:r>
    </w:p>
    <w:p w:rsidR="007A15CC" w:rsidRPr="00D5591E" w:rsidRDefault="007A15CC" w:rsidP="007A15CC">
      <w:pPr>
        <w:spacing w:after="0" w:line="240" w:lineRule="auto"/>
        <w:jc w:val="both"/>
        <w:rPr>
          <w:rFonts w:ascii="Nikosh" w:hAnsi="Nikosh" w:cs="Nikosh"/>
          <w:sz w:val="28"/>
          <w:szCs w:val="28"/>
          <w:cs/>
          <w:lang w:bidi="bn-IN"/>
        </w:rPr>
      </w:pPr>
    </w:p>
    <w:p w:rsidR="007A15CC" w:rsidRPr="00D5591E" w:rsidRDefault="007A15CC" w:rsidP="007A15CC">
      <w:pPr>
        <w:spacing w:after="0" w:line="240" w:lineRule="auto"/>
        <w:jc w:val="center"/>
        <w:rPr>
          <w:rFonts w:ascii="Nikosh" w:hAnsi="Nikosh" w:cs="Nikosh"/>
          <w:b/>
          <w:bCs/>
          <w:sz w:val="28"/>
          <w:szCs w:val="28"/>
        </w:rPr>
      </w:pPr>
      <w:r w:rsidRPr="00D5591E">
        <w:rPr>
          <w:rFonts w:ascii="Nikosh" w:hAnsi="Nikosh" w:cs="Nikosh"/>
          <w:b/>
          <w:bCs/>
          <w:sz w:val="28"/>
          <w:szCs w:val="28"/>
          <w:cs/>
          <w:lang w:bidi="bn-IN"/>
        </w:rPr>
        <w:t>ভূমি অফিস পরিদর্শনের ছক বদলাচ্ছে</w:t>
      </w:r>
      <w:r w:rsidRPr="00D5591E">
        <w:rPr>
          <w:rFonts w:ascii="Nikosh" w:hAnsi="Nikosh" w:cs="Nikosh"/>
          <w:b/>
          <w:bCs/>
          <w:sz w:val="28"/>
          <w:szCs w:val="28"/>
        </w:rPr>
        <w:t xml:space="preserve">, </w:t>
      </w:r>
      <w:r w:rsidRPr="00D5591E">
        <w:rPr>
          <w:rFonts w:ascii="Nikosh" w:hAnsi="Nikosh" w:cs="Nikosh"/>
          <w:b/>
          <w:bCs/>
          <w:sz w:val="28"/>
          <w:szCs w:val="28"/>
          <w:cs/>
          <w:lang w:bidi="bn-IN"/>
        </w:rPr>
        <w:t>টিআইবির সুপারিশ বিবেচনায়</w:t>
      </w:r>
    </w:p>
    <w:p w:rsidR="007A15CC" w:rsidRPr="00D5591E" w:rsidRDefault="007A15CC" w:rsidP="007A15CC">
      <w:pPr>
        <w:spacing w:after="0" w:line="240" w:lineRule="auto"/>
        <w:jc w:val="both"/>
        <w:rPr>
          <w:rFonts w:ascii="Nikosh" w:hAnsi="Nikosh" w:cs="Nikosh"/>
          <w:sz w:val="28"/>
          <w:szCs w:val="28"/>
        </w:rPr>
      </w:pPr>
    </w:p>
    <w:p w:rsidR="007A15CC" w:rsidRPr="00D5591E" w:rsidRDefault="007A15CC" w:rsidP="007A15CC">
      <w:pPr>
        <w:spacing w:after="0" w:line="240" w:lineRule="auto"/>
        <w:jc w:val="both"/>
        <w:rPr>
          <w:rFonts w:ascii="Nikosh" w:eastAsia="Nikosh" w:hAnsi="Nikosh" w:cs="Nikosh"/>
          <w:color w:val="000000"/>
          <w:sz w:val="28"/>
          <w:szCs w:val="28"/>
          <w:lang w:bidi="bn-IN"/>
        </w:rPr>
      </w:pPr>
      <w:r w:rsidRPr="00D5591E">
        <w:rPr>
          <w:rFonts w:ascii="Nikosh" w:hAnsi="Nikosh" w:cs="Nikosh"/>
          <w:color w:val="000000"/>
          <w:sz w:val="28"/>
          <w:szCs w:val="28"/>
          <w:cs/>
          <w:lang w:bidi="bn-IN"/>
        </w:rPr>
        <w:t>ঢাকা,</w:t>
      </w:r>
      <w:r w:rsidRPr="00D5591E">
        <w:rPr>
          <w:rFonts w:ascii="Nikosh" w:hAnsi="Nikosh" w:cs="Nikosh"/>
          <w:color w:val="000000"/>
          <w:sz w:val="28"/>
          <w:szCs w:val="28"/>
        </w:rPr>
        <w:t> </w:t>
      </w:r>
      <w:r w:rsidRPr="00D5591E">
        <w:rPr>
          <w:rFonts w:ascii="Nikosh" w:hAnsi="Nikosh" w:cs="Nikosh"/>
          <w:color w:val="000000"/>
          <w:sz w:val="28"/>
          <w:szCs w:val="28"/>
          <w:cs/>
          <w:lang w:bidi="bn-IN"/>
        </w:rPr>
        <w:t>২৬ ভাদ্র</w:t>
      </w:r>
      <w:r w:rsidRPr="00D5591E">
        <w:rPr>
          <w:rFonts w:ascii="Nikosh" w:hAnsi="Nikosh" w:cs="Nikosh"/>
          <w:color w:val="000000"/>
          <w:sz w:val="28"/>
          <w:szCs w:val="28"/>
        </w:rPr>
        <w:t> (</w:t>
      </w:r>
      <w:r w:rsidRPr="00D5591E">
        <w:rPr>
          <w:rFonts w:ascii="Nikosh" w:hAnsi="Nikosh" w:cs="Nikosh"/>
          <w:color w:val="000000"/>
          <w:sz w:val="28"/>
          <w:szCs w:val="28"/>
          <w:cs/>
          <w:lang w:bidi="bn-IN"/>
        </w:rPr>
        <w:t>১০ সেপ্টেম্বর</w:t>
      </w:r>
      <w:r w:rsidRPr="00D5591E">
        <w:rPr>
          <w:rFonts w:ascii="Nikosh" w:hAnsi="Nikosh" w:cs="Nikosh"/>
          <w:color w:val="000000"/>
          <w:sz w:val="28"/>
          <w:szCs w:val="28"/>
        </w:rPr>
        <w:t>):</w:t>
      </w:r>
      <w:r w:rsidRPr="00D5591E">
        <w:rPr>
          <w:rFonts w:ascii="Nikosh" w:eastAsia="Nikosh" w:hAnsi="Nikosh" w:cs="Nikosh"/>
          <w:color w:val="000000"/>
          <w:sz w:val="28"/>
          <w:szCs w:val="28"/>
          <w:lang w:bidi="bn-IN"/>
        </w:rPr>
        <w:t xml:space="preserve"> </w:t>
      </w:r>
    </w:p>
    <w:p w:rsidR="007A15CC" w:rsidRPr="00D5591E" w:rsidRDefault="007A15CC" w:rsidP="007A15CC">
      <w:pPr>
        <w:spacing w:after="0" w:line="240" w:lineRule="auto"/>
        <w:rPr>
          <w:rFonts w:ascii="Nikosh" w:hAnsi="Nikosh" w:cs="Nikosh"/>
          <w:sz w:val="28"/>
          <w:szCs w:val="28"/>
          <w:cs/>
          <w:lang w:bidi="bn-IN"/>
        </w:rPr>
      </w:pPr>
    </w:p>
    <w:p w:rsidR="007A15CC" w:rsidRPr="00D5591E" w:rsidRDefault="007A15CC" w:rsidP="007A15CC">
      <w:pPr>
        <w:spacing w:after="0" w:line="240" w:lineRule="auto"/>
        <w:jc w:val="both"/>
        <w:rPr>
          <w:rFonts w:ascii="Nikosh" w:hAnsi="Nikosh" w:cs="Nikosh"/>
          <w:sz w:val="28"/>
          <w:szCs w:val="28"/>
          <w:cs/>
          <w:lang w:bidi="bn-IN"/>
        </w:rPr>
      </w:pPr>
      <w:r w:rsidRPr="00D5591E">
        <w:rPr>
          <w:rFonts w:ascii="Nikosh" w:hAnsi="Nikosh" w:cs="Nikosh"/>
          <w:sz w:val="28"/>
          <w:szCs w:val="28"/>
          <w:cs/>
          <w:lang w:bidi="bn-IN"/>
        </w:rPr>
        <w:tab/>
        <w:t>মাঠপর্যায়ে ভূমি সেবায় স্বচ্ছতা ও জবাবদিহিতা বাড়াতে উপজেলা/রাজস্ব সার্কেল এবং ইউনিয়ন/পৌর ভূমি অফিস পরিদর্শনের বিদ্যমান ছক (ফরম্যাট) পরিমার্জনের উদ্যোগ নিয়েছে ভূমি মন্ত্রণালয়। সেবাগ্রহীতাদের হয়রানি কমানো</w:t>
      </w:r>
      <w:r w:rsidRPr="00D5591E">
        <w:rPr>
          <w:rFonts w:ascii="Nikosh" w:hAnsi="Nikosh" w:cs="Nikosh"/>
          <w:sz w:val="28"/>
          <w:szCs w:val="28"/>
        </w:rPr>
        <w:t xml:space="preserve">, </w:t>
      </w:r>
      <w:r w:rsidRPr="00D5591E">
        <w:rPr>
          <w:rFonts w:ascii="Nikosh" w:hAnsi="Nikosh" w:cs="Nikosh"/>
          <w:sz w:val="28"/>
          <w:szCs w:val="28"/>
          <w:cs/>
          <w:lang w:bidi="bn-IN"/>
        </w:rPr>
        <w:t xml:space="preserve">কর্মকর্তা-কর্মচারীদের দায়িত্বশীলতা নিশ্চিত করা এবং পরিদর্শন কার্যক্রমকে </w:t>
      </w:r>
      <w:r>
        <w:rPr>
          <w:rFonts w:ascii="Nikosh" w:hAnsi="Nikosh" w:cs="Nikosh" w:hint="cs"/>
          <w:sz w:val="28"/>
          <w:szCs w:val="28"/>
          <w:cs/>
          <w:lang w:bidi="bn-IN"/>
        </w:rPr>
        <w:t xml:space="preserve">আরো </w:t>
      </w:r>
      <w:r w:rsidRPr="00D5591E">
        <w:rPr>
          <w:rFonts w:ascii="Nikosh" w:hAnsi="Nikosh" w:cs="Nikosh"/>
          <w:sz w:val="28"/>
          <w:szCs w:val="28"/>
          <w:cs/>
          <w:lang w:bidi="bn-IN"/>
        </w:rPr>
        <w:t>কার্যকর করতে ট্রান্সপারেন্সি ইন্টারন্যাশনাল বাংলাদেশের (টিআইবি) পর্যবেক্ষণ ও সুপারিশের ভিত্তিতে ছক দু</w:t>
      </w:r>
      <w:r>
        <w:rPr>
          <w:rFonts w:ascii="Nikosh" w:hAnsi="Nikosh" w:cs="Nikosh" w:hint="cs"/>
          <w:sz w:val="28"/>
          <w:szCs w:val="28"/>
          <w:cs/>
          <w:lang w:bidi="bn-IN"/>
        </w:rPr>
        <w:t>’</w:t>
      </w:r>
      <w:r>
        <w:rPr>
          <w:rFonts w:ascii="Nikosh" w:hAnsi="Nikosh" w:cs="Nikosh"/>
          <w:sz w:val="28"/>
          <w:szCs w:val="28"/>
          <w:cs/>
          <w:lang w:bidi="bn-IN"/>
        </w:rPr>
        <w:t>টি</w:t>
      </w:r>
      <w:r>
        <w:rPr>
          <w:rFonts w:ascii="Nikosh" w:hAnsi="Nikosh" w:cs="Nikosh" w:hint="cs"/>
          <w:sz w:val="28"/>
          <w:szCs w:val="28"/>
          <w:cs/>
          <w:lang w:bidi="bn-IN"/>
        </w:rPr>
        <w:t>তে</w:t>
      </w:r>
      <w:r w:rsidRPr="00D5591E">
        <w:rPr>
          <w:rFonts w:ascii="Nikosh" w:hAnsi="Nikosh" w:cs="Nikosh"/>
          <w:sz w:val="28"/>
          <w:szCs w:val="28"/>
          <w:cs/>
          <w:lang w:bidi="bn-IN"/>
        </w:rPr>
        <w:t xml:space="preserve"> প্রয়োজনীয় পরিবর্তন আনা হবে। </w:t>
      </w:r>
    </w:p>
    <w:p w:rsidR="007A15CC" w:rsidRPr="00D5591E" w:rsidRDefault="007A15CC" w:rsidP="007A15CC">
      <w:pPr>
        <w:spacing w:after="0" w:line="240" w:lineRule="auto"/>
        <w:jc w:val="both"/>
        <w:rPr>
          <w:rFonts w:ascii="Nikosh" w:hAnsi="Nikosh" w:cs="Nikosh"/>
          <w:sz w:val="28"/>
          <w:szCs w:val="28"/>
          <w:cs/>
          <w:lang w:bidi="bn-IN"/>
        </w:rPr>
      </w:pPr>
    </w:p>
    <w:p w:rsidR="007A15CC" w:rsidRPr="00D5591E" w:rsidRDefault="007A15CC" w:rsidP="007A15CC">
      <w:pPr>
        <w:spacing w:after="0" w:line="240" w:lineRule="auto"/>
        <w:jc w:val="both"/>
        <w:rPr>
          <w:rFonts w:ascii="Nikosh" w:hAnsi="Nikosh" w:cs="Nikosh"/>
          <w:sz w:val="28"/>
          <w:szCs w:val="28"/>
          <w:cs/>
          <w:lang w:bidi="bn-IN"/>
        </w:rPr>
      </w:pPr>
      <w:r w:rsidRPr="00D5591E">
        <w:rPr>
          <w:rFonts w:ascii="Nikosh" w:hAnsi="Nikosh" w:cs="Nikosh"/>
          <w:sz w:val="28"/>
          <w:szCs w:val="28"/>
          <w:cs/>
          <w:lang w:bidi="bn-IN"/>
        </w:rPr>
        <w:tab/>
      </w:r>
      <w:r w:rsidRPr="00D5591E">
        <w:rPr>
          <w:rFonts w:ascii="Nikosh" w:hAnsi="Nikosh" w:cs="Nikosh" w:hint="cs"/>
          <w:sz w:val="28"/>
          <w:szCs w:val="28"/>
          <w:cs/>
          <w:lang w:bidi="bn-IN"/>
        </w:rPr>
        <w:t xml:space="preserve">আজ ঢাকায় </w:t>
      </w:r>
      <w:r w:rsidRPr="00D5591E">
        <w:rPr>
          <w:rFonts w:ascii="Nikosh" w:hAnsi="Nikosh" w:cs="Nikosh"/>
          <w:sz w:val="28"/>
          <w:szCs w:val="28"/>
          <w:cs/>
          <w:lang w:bidi="bn-IN"/>
        </w:rPr>
        <w:t>ভূমি মন্ত্রণালয়ের সভাকক্ষে আয়োজিত এক কর্মশালায় এসব বিষয়ে বিস্তারিত আলোচনা হয়। মন্ত্রণালয়ের সিনিয়র সচিব এ এস এম সালেহ আহমেদের সভাপতিত্বে অনুষ্ঠিত কর্মশালায় টিআইবির নির্বাহী পরিচালক ড. ইফতেখারুজ্জামান উপস্থিত ছিলেন।</w:t>
      </w:r>
      <w:r w:rsidRPr="00D5591E">
        <w:rPr>
          <w:rFonts w:ascii="Nikosh" w:hAnsi="Nikosh" w:cs="Nikosh"/>
          <w:sz w:val="28"/>
          <w:szCs w:val="28"/>
          <w:lang w:bidi="bn-IN"/>
        </w:rPr>
        <w:t xml:space="preserve"> </w:t>
      </w:r>
      <w:r w:rsidRPr="00D5591E">
        <w:rPr>
          <w:rFonts w:ascii="Nikosh" w:hAnsi="Nikosh" w:cs="Nikosh"/>
          <w:sz w:val="28"/>
          <w:szCs w:val="28"/>
          <w:cs/>
          <w:lang w:bidi="bn-IN"/>
        </w:rPr>
        <w:t>কর্মশালায় ভূমি মন্ত্রণালয়ের অতিরিক্ত সচিবগণসহ মন্ত্রণালয় ও এর আওতাধীন বিভিন্ন দপ্তর ও সংস্থার কর্মকর্তা এবং মাঠপর্যায়ে কর্মরত বিভিন্ন পর্যায়ের কর্মকর্তারা অংশ নেন।</w:t>
      </w:r>
    </w:p>
    <w:p w:rsidR="007A15CC" w:rsidRPr="00D5591E" w:rsidRDefault="007A15CC" w:rsidP="007A15CC">
      <w:pPr>
        <w:spacing w:after="0" w:line="240" w:lineRule="auto"/>
        <w:jc w:val="both"/>
        <w:rPr>
          <w:rFonts w:ascii="Nikosh" w:hAnsi="Nikosh" w:cs="Nikosh"/>
          <w:sz w:val="28"/>
          <w:szCs w:val="28"/>
        </w:rPr>
      </w:pPr>
    </w:p>
    <w:p w:rsidR="007A15CC" w:rsidRPr="00D5591E" w:rsidRDefault="007A15CC" w:rsidP="007A15CC">
      <w:pPr>
        <w:spacing w:after="0" w:line="240" w:lineRule="auto"/>
        <w:jc w:val="both"/>
        <w:rPr>
          <w:rFonts w:ascii="Nikosh" w:hAnsi="Nikosh" w:cs="Nikosh"/>
          <w:sz w:val="28"/>
          <w:szCs w:val="28"/>
        </w:rPr>
      </w:pPr>
      <w:r w:rsidRPr="00D5591E">
        <w:rPr>
          <w:rFonts w:ascii="Nikosh" w:hAnsi="Nikosh" w:cs="Nikosh"/>
          <w:sz w:val="28"/>
          <w:szCs w:val="28"/>
          <w:cs/>
          <w:lang w:bidi="bn-IN"/>
        </w:rPr>
        <w:tab/>
        <w:t>কর্মশালায় উপজেলা/রাজস্ব সার্কেল ভূমি অফিস এবং ইউনিয়ন/পৌর ভূমি অফিস পরিদর্শনে বর্তমানে ব্যবহৃত দু</w:t>
      </w:r>
      <w:r>
        <w:rPr>
          <w:rFonts w:ascii="Nikosh" w:hAnsi="Nikosh" w:cs="Nikosh" w:hint="cs"/>
          <w:sz w:val="28"/>
          <w:szCs w:val="28"/>
          <w:cs/>
          <w:lang w:bidi="bn-IN"/>
        </w:rPr>
        <w:t>’</w:t>
      </w:r>
      <w:r w:rsidRPr="00D5591E">
        <w:rPr>
          <w:rFonts w:ascii="Nikosh" w:hAnsi="Nikosh" w:cs="Nikosh"/>
          <w:sz w:val="28"/>
          <w:szCs w:val="28"/>
          <w:cs/>
          <w:lang w:bidi="bn-IN"/>
        </w:rPr>
        <w:t xml:space="preserve">টি ছকের বিভিন্ন দিক তুলে ধরে টিআইবির পক্ষ থেকে গুরুত্বপূর্ণ পর্যবেক্ষণ ও সুপারিশ উপস্থাপন করা হয়। পরিদর্শন ছকে কোন কোন বিষয় </w:t>
      </w:r>
      <w:r>
        <w:rPr>
          <w:rFonts w:ascii="Nikosh" w:hAnsi="Nikosh" w:cs="Nikosh" w:hint="cs"/>
          <w:sz w:val="28"/>
          <w:szCs w:val="28"/>
          <w:cs/>
          <w:lang w:bidi="bn-IN"/>
        </w:rPr>
        <w:t>আরো</w:t>
      </w:r>
      <w:r w:rsidRPr="00D5591E">
        <w:rPr>
          <w:rFonts w:ascii="Nikosh" w:hAnsi="Nikosh" w:cs="Nikosh"/>
          <w:sz w:val="28"/>
          <w:szCs w:val="28"/>
          <w:cs/>
          <w:lang w:bidi="bn-IN"/>
        </w:rPr>
        <w:t xml:space="preserve"> সুনির্দিষ্টভাবে অন্তর্ভুক্ত করা প্রয়োজন এবং কীভাবে পরিদর্শন কার্যক্রমকে </w:t>
      </w:r>
      <w:r>
        <w:rPr>
          <w:rFonts w:ascii="Nikosh" w:hAnsi="Nikosh" w:cs="Nikosh" w:hint="cs"/>
          <w:sz w:val="28"/>
          <w:szCs w:val="28"/>
          <w:cs/>
          <w:lang w:bidi="bn-IN"/>
        </w:rPr>
        <w:t>আরো</w:t>
      </w:r>
      <w:r w:rsidRPr="00D5591E">
        <w:rPr>
          <w:rFonts w:ascii="Nikosh" w:hAnsi="Nikosh" w:cs="Nikosh"/>
          <w:sz w:val="28"/>
          <w:szCs w:val="28"/>
          <w:cs/>
          <w:lang w:bidi="bn-IN"/>
        </w:rPr>
        <w:t xml:space="preserve"> কার্যকর ও ফলপ্রসূ করা যায়</w:t>
      </w:r>
      <w:r w:rsidRPr="00D5591E">
        <w:rPr>
          <w:rFonts w:ascii="Nikosh" w:hAnsi="Nikosh" w:cs="Nikosh"/>
          <w:sz w:val="28"/>
          <w:szCs w:val="28"/>
        </w:rPr>
        <w:t xml:space="preserve">, </w:t>
      </w:r>
      <w:r w:rsidRPr="00D5591E">
        <w:rPr>
          <w:rFonts w:ascii="Nikosh" w:hAnsi="Nikosh" w:cs="Nikosh"/>
          <w:sz w:val="28"/>
          <w:szCs w:val="28"/>
          <w:cs/>
          <w:lang w:bidi="bn-IN"/>
        </w:rPr>
        <w:t>তা নিয়ে মতবিনিময় হয়।</w:t>
      </w:r>
    </w:p>
    <w:p w:rsidR="007A15CC" w:rsidRPr="00D5591E" w:rsidRDefault="007A15CC" w:rsidP="007A15CC">
      <w:pPr>
        <w:spacing w:after="0" w:line="240" w:lineRule="auto"/>
        <w:rPr>
          <w:rFonts w:ascii="Nikosh" w:hAnsi="Nikosh" w:cs="Nikosh"/>
          <w:sz w:val="28"/>
          <w:szCs w:val="28"/>
          <w:cs/>
          <w:lang w:bidi="bn-IN"/>
        </w:rPr>
      </w:pPr>
    </w:p>
    <w:p w:rsidR="007A15CC" w:rsidRPr="00D5591E" w:rsidRDefault="007A15CC" w:rsidP="007A15CC">
      <w:pPr>
        <w:spacing w:after="0" w:line="240" w:lineRule="auto"/>
        <w:jc w:val="both"/>
        <w:rPr>
          <w:rFonts w:ascii="Nikosh" w:hAnsi="Nikosh" w:cs="Nikosh"/>
          <w:sz w:val="28"/>
          <w:szCs w:val="28"/>
        </w:rPr>
      </w:pPr>
      <w:r w:rsidRPr="00D5591E">
        <w:rPr>
          <w:rFonts w:ascii="Nikosh" w:hAnsi="Nikosh" w:cs="Nikosh"/>
          <w:sz w:val="28"/>
          <w:szCs w:val="28"/>
          <w:cs/>
          <w:lang w:bidi="bn-IN"/>
        </w:rPr>
        <w:tab/>
        <w:t>আলোচনায় মাঠপর্যায়ে ভূমি সেবার গুণগত মান বৃদ্ধি</w:t>
      </w:r>
      <w:r w:rsidRPr="00D5591E">
        <w:rPr>
          <w:rFonts w:ascii="Nikosh" w:hAnsi="Nikosh" w:cs="Nikosh"/>
          <w:sz w:val="28"/>
          <w:szCs w:val="28"/>
        </w:rPr>
        <w:t xml:space="preserve">, </w:t>
      </w:r>
      <w:r w:rsidRPr="00D5591E">
        <w:rPr>
          <w:rFonts w:ascii="Nikosh" w:hAnsi="Nikosh" w:cs="Nikosh"/>
          <w:sz w:val="28"/>
          <w:szCs w:val="28"/>
          <w:cs/>
          <w:lang w:bidi="bn-IN"/>
        </w:rPr>
        <w:t xml:space="preserve">কর্মকর্তা-কর্মচারীদের দায়িত্বশীলতা ও জবাবদিহিতা জোরদার এবং সেবা নিতে আসা নাগরিকদের হয়রানি কমানোর ওপর গুরুত্ব দেওয়া হয়। </w:t>
      </w:r>
      <w:r>
        <w:rPr>
          <w:rFonts w:ascii="Nikosh" w:hAnsi="Nikosh" w:cs="Nikosh"/>
          <w:sz w:val="28"/>
          <w:szCs w:val="28"/>
          <w:cs/>
          <w:lang w:bidi="bn-IN"/>
        </w:rPr>
        <w:t>একইস</w:t>
      </w:r>
      <w:r>
        <w:rPr>
          <w:rFonts w:ascii="Nikosh" w:hAnsi="Nikosh" w:cs="Nikosh" w:hint="cs"/>
          <w:sz w:val="28"/>
          <w:szCs w:val="28"/>
          <w:cs/>
          <w:lang w:bidi="bn-IN"/>
        </w:rPr>
        <w:t>াথে</w:t>
      </w:r>
      <w:r w:rsidRPr="00D5591E">
        <w:rPr>
          <w:rFonts w:ascii="Nikosh" w:hAnsi="Nikosh" w:cs="Nikosh"/>
          <w:sz w:val="28"/>
          <w:szCs w:val="28"/>
          <w:cs/>
          <w:lang w:bidi="bn-IN"/>
        </w:rPr>
        <w:t xml:space="preserve"> পরিদর্শনের মাধ্যমে মাঠপর্যায়ের সেবা ব্যবস্থাপনার বাস্তব চিত্র উঠে আসা এবং অনিয়ম বা দুর্বলতা চিহ্নিত করে প্রয়োজনীয় ব্যবস্থা নেওয়ার বিষয়েও আলোচনা হয়।</w:t>
      </w:r>
    </w:p>
    <w:p w:rsidR="007A15CC" w:rsidRPr="00D5591E" w:rsidRDefault="007A15CC" w:rsidP="007A15CC">
      <w:pPr>
        <w:spacing w:after="0" w:line="240" w:lineRule="auto"/>
        <w:rPr>
          <w:rFonts w:ascii="Nikosh" w:hAnsi="Nikosh" w:cs="Nikosh"/>
          <w:sz w:val="28"/>
          <w:szCs w:val="28"/>
          <w:cs/>
          <w:lang w:bidi="bn-IN"/>
        </w:rPr>
      </w:pPr>
    </w:p>
    <w:p w:rsidR="007A15CC" w:rsidRPr="00D5591E" w:rsidRDefault="007A15CC" w:rsidP="007A15CC">
      <w:pPr>
        <w:spacing w:after="0" w:line="240" w:lineRule="auto"/>
        <w:jc w:val="both"/>
        <w:rPr>
          <w:rFonts w:ascii="Nikosh" w:hAnsi="Nikosh" w:cs="Nikosh"/>
          <w:sz w:val="28"/>
          <w:szCs w:val="28"/>
        </w:rPr>
      </w:pPr>
      <w:r w:rsidRPr="00D5591E">
        <w:rPr>
          <w:rFonts w:ascii="Nikosh" w:hAnsi="Nikosh" w:cs="Nikosh"/>
          <w:sz w:val="28"/>
          <w:szCs w:val="28"/>
          <w:cs/>
          <w:lang w:bidi="bn-IN"/>
        </w:rPr>
        <w:tab/>
        <w:t>কর্মশালায় অংশগ্রহণকারীদের মতামত ও আলোচনার ভিত্তিতে বিদ্যমান পরিদর্শন ছক দু</w:t>
      </w:r>
      <w:r>
        <w:rPr>
          <w:rFonts w:ascii="Nikosh" w:hAnsi="Nikosh" w:cs="Nikosh" w:hint="cs"/>
          <w:sz w:val="28"/>
          <w:szCs w:val="28"/>
          <w:cs/>
          <w:lang w:bidi="bn-IN"/>
        </w:rPr>
        <w:t>’</w:t>
      </w:r>
      <w:r w:rsidRPr="00D5591E">
        <w:rPr>
          <w:rFonts w:ascii="Nikosh" w:hAnsi="Nikosh" w:cs="Nikosh"/>
          <w:sz w:val="28"/>
          <w:szCs w:val="28"/>
          <w:cs/>
          <w:lang w:bidi="bn-IN"/>
        </w:rPr>
        <w:t>টি প্রয়োজনীয় ক্ষেত্রে পরিমার্জন ও উৎ</w:t>
      </w:r>
      <w:r w:rsidRPr="00D5591E">
        <w:rPr>
          <w:rFonts w:ascii="Nikosh" w:eastAsia="Arial Unicode MS" w:hAnsi="Nikosh" w:cs="Nikosh"/>
          <w:sz w:val="28"/>
          <w:szCs w:val="28"/>
          <w:cs/>
          <w:lang w:bidi="bn-IN"/>
        </w:rPr>
        <w:t>কর্ষ</w:t>
      </w:r>
      <w:r w:rsidRPr="00D5591E">
        <w:rPr>
          <w:rFonts w:ascii="Nikosh" w:hAnsi="Nikosh" w:cs="Nikosh"/>
          <w:sz w:val="28"/>
          <w:szCs w:val="28"/>
          <w:cs/>
          <w:lang w:bidi="bn-IN"/>
        </w:rPr>
        <w:t xml:space="preserve"> সাধনের উদ্যোগ নেওয়া হয়।</w:t>
      </w:r>
    </w:p>
    <w:p w:rsidR="007A15CC" w:rsidRPr="00D5591E" w:rsidRDefault="007A15CC" w:rsidP="007A15CC">
      <w:pPr>
        <w:spacing w:after="0" w:line="240" w:lineRule="auto"/>
        <w:rPr>
          <w:rFonts w:ascii="Nikosh" w:hAnsi="Nikosh" w:cs="Nikosh"/>
          <w:sz w:val="28"/>
          <w:szCs w:val="28"/>
          <w:cs/>
          <w:lang w:bidi="bn-IN"/>
        </w:rPr>
      </w:pPr>
    </w:p>
    <w:p w:rsidR="007A15CC" w:rsidRPr="00D5591E" w:rsidRDefault="007A15CC" w:rsidP="007A15CC">
      <w:pPr>
        <w:spacing w:after="0" w:line="240" w:lineRule="auto"/>
        <w:jc w:val="both"/>
        <w:rPr>
          <w:rFonts w:ascii="Nikosh" w:hAnsi="Nikosh" w:cs="Nikosh"/>
          <w:sz w:val="28"/>
          <w:szCs w:val="28"/>
        </w:rPr>
      </w:pPr>
      <w:r w:rsidRPr="00D5591E">
        <w:rPr>
          <w:rFonts w:ascii="Nikosh" w:hAnsi="Nikosh" w:cs="Nikosh"/>
          <w:sz w:val="28"/>
          <w:szCs w:val="28"/>
          <w:cs/>
          <w:lang w:bidi="bn-IN"/>
        </w:rPr>
        <w:tab/>
        <w:t>সংশ্লিষ্টরা মনে করেন</w:t>
      </w:r>
      <w:r w:rsidRPr="00D5591E">
        <w:rPr>
          <w:rFonts w:ascii="Nikosh" w:hAnsi="Nikosh" w:cs="Nikosh"/>
          <w:sz w:val="28"/>
          <w:szCs w:val="28"/>
        </w:rPr>
        <w:t xml:space="preserve">, </w:t>
      </w:r>
      <w:r w:rsidRPr="00D5591E">
        <w:rPr>
          <w:rFonts w:ascii="Nikosh" w:hAnsi="Nikosh" w:cs="Nikosh"/>
          <w:sz w:val="28"/>
          <w:szCs w:val="28"/>
          <w:cs/>
          <w:lang w:bidi="bn-IN"/>
        </w:rPr>
        <w:t>শুধু নিয়মিত পরিদর্শন নয়</w:t>
      </w:r>
      <w:r w:rsidRPr="00D5591E">
        <w:rPr>
          <w:rFonts w:ascii="Nikosh" w:hAnsi="Nikosh" w:cs="Nikosh"/>
          <w:sz w:val="28"/>
          <w:szCs w:val="28"/>
        </w:rPr>
        <w:t xml:space="preserve">, </w:t>
      </w:r>
      <w:r w:rsidRPr="00D5591E">
        <w:rPr>
          <w:rFonts w:ascii="Nikosh" w:hAnsi="Nikosh" w:cs="Nikosh"/>
          <w:sz w:val="28"/>
          <w:szCs w:val="28"/>
          <w:cs/>
          <w:lang w:bidi="bn-IN"/>
        </w:rPr>
        <w:t xml:space="preserve">পরিদর্শনের ফলাফল যথাযথভাবে মূল্যায়ন এবং সে অনুযায়ী কার্যকর পদক্ষেপ নেওয়া গেলে মাঠপর্যায়ে ভূমি সেবার মান </w:t>
      </w:r>
      <w:r>
        <w:rPr>
          <w:rFonts w:ascii="Nikosh" w:hAnsi="Nikosh" w:cs="Nikosh" w:hint="cs"/>
          <w:sz w:val="28"/>
          <w:szCs w:val="28"/>
          <w:cs/>
          <w:lang w:bidi="bn-IN"/>
        </w:rPr>
        <w:t>আরো</w:t>
      </w:r>
      <w:r w:rsidRPr="00D5591E">
        <w:rPr>
          <w:rFonts w:ascii="Nikosh" w:hAnsi="Nikosh" w:cs="Nikosh"/>
          <w:sz w:val="28"/>
          <w:szCs w:val="28"/>
          <w:cs/>
          <w:lang w:bidi="bn-IN"/>
        </w:rPr>
        <w:t xml:space="preserve"> উন্নত হবে। একই</w:t>
      </w:r>
      <w:r>
        <w:rPr>
          <w:rFonts w:ascii="Nikosh" w:hAnsi="Nikosh" w:cs="Nikosh" w:hint="cs"/>
          <w:sz w:val="28"/>
          <w:szCs w:val="28"/>
          <w:cs/>
          <w:lang w:bidi="bn-IN"/>
        </w:rPr>
        <w:t>সাথে</w:t>
      </w:r>
      <w:r w:rsidRPr="00D5591E">
        <w:rPr>
          <w:rFonts w:ascii="Nikosh" w:hAnsi="Nikosh" w:cs="Nikosh"/>
          <w:sz w:val="28"/>
          <w:szCs w:val="28"/>
          <w:cs/>
          <w:lang w:bidi="bn-IN"/>
        </w:rPr>
        <w:t xml:space="preserve"> কর্মকর্তা-কর্মচারীদের জবাবদিহিতা বাড়ার পাশাপাশি সেবাগ্রহীতাদের হয়রানি কমানো সম্ভব হবে।</w:t>
      </w:r>
    </w:p>
    <w:p w:rsidR="007A15CC" w:rsidRPr="00D5591E" w:rsidRDefault="007A15CC" w:rsidP="007A15CC">
      <w:pPr>
        <w:spacing w:after="0" w:line="240" w:lineRule="auto"/>
        <w:rPr>
          <w:rFonts w:ascii="Nikosh" w:hAnsi="Nikosh" w:cs="Nikosh"/>
          <w:sz w:val="28"/>
          <w:szCs w:val="28"/>
        </w:rPr>
      </w:pPr>
    </w:p>
    <w:p w:rsidR="007A15CC" w:rsidRPr="00D5591E" w:rsidRDefault="007A15CC" w:rsidP="007A15CC">
      <w:pPr>
        <w:spacing w:after="0" w:line="240" w:lineRule="auto"/>
        <w:jc w:val="center"/>
        <w:rPr>
          <w:rFonts w:ascii="Nikosh" w:hAnsi="Nikosh" w:cs="Nikosh"/>
          <w:sz w:val="28"/>
          <w:szCs w:val="28"/>
        </w:rPr>
      </w:pPr>
      <w:r w:rsidRPr="00D5591E">
        <w:rPr>
          <w:rFonts w:ascii="Nikosh" w:hAnsi="Nikosh" w:cs="Nikosh"/>
          <w:sz w:val="28"/>
          <w:szCs w:val="28"/>
        </w:rPr>
        <w:t>#</w:t>
      </w:r>
    </w:p>
    <w:p w:rsidR="007A15CC" w:rsidRPr="00D5591E" w:rsidRDefault="007A15CC" w:rsidP="007A15CC">
      <w:pPr>
        <w:spacing w:after="0" w:line="240" w:lineRule="auto"/>
        <w:jc w:val="both"/>
        <w:rPr>
          <w:rFonts w:ascii="Nikosh" w:hAnsi="Nikosh" w:cs="Nikosh"/>
          <w:sz w:val="28"/>
          <w:szCs w:val="28"/>
          <w:cs/>
          <w:lang w:bidi="bn-IN"/>
        </w:rPr>
      </w:pPr>
    </w:p>
    <w:p w:rsidR="007A15CC" w:rsidRPr="00D5591E" w:rsidRDefault="007A15CC" w:rsidP="007A15CC">
      <w:pPr>
        <w:spacing w:after="0" w:line="240" w:lineRule="auto"/>
        <w:jc w:val="both"/>
        <w:rPr>
          <w:rFonts w:ascii="Nikosh" w:hAnsi="Nikosh" w:cs="Nikosh"/>
          <w:sz w:val="28"/>
          <w:szCs w:val="28"/>
        </w:rPr>
      </w:pPr>
      <w:r w:rsidRPr="00D5591E">
        <w:rPr>
          <w:rFonts w:ascii="Nikosh" w:hAnsi="Nikosh" w:cs="Nikosh"/>
          <w:sz w:val="28"/>
          <w:szCs w:val="28"/>
          <w:cs/>
          <w:lang w:bidi="bn-IN"/>
        </w:rPr>
        <w:t>আসাদুজ্জামান</w:t>
      </w:r>
      <w:r w:rsidRPr="00D5591E">
        <w:rPr>
          <w:rFonts w:ascii="Nikosh" w:hAnsi="Nikosh" w:cs="Nikosh"/>
          <w:sz w:val="28"/>
          <w:szCs w:val="28"/>
        </w:rPr>
        <w:t>/</w:t>
      </w:r>
      <w:r w:rsidRPr="00D5591E">
        <w:rPr>
          <w:rFonts w:ascii="Nikosh" w:hAnsi="Nikosh" w:cs="Nikosh"/>
          <w:sz w:val="28"/>
          <w:szCs w:val="28"/>
          <w:cs/>
          <w:lang w:bidi="bn-IN"/>
        </w:rPr>
        <w:t>কামরুজ্জামান</w:t>
      </w:r>
      <w:r w:rsidRPr="00D5591E">
        <w:rPr>
          <w:rFonts w:ascii="Nikosh" w:hAnsi="Nikosh" w:cs="Nikosh"/>
          <w:sz w:val="28"/>
          <w:szCs w:val="28"/>
        </w:rPr>
        <w:t>/</w:t>
      </w:r>
      <w:r w:rsidRPr="00D5591E">
        <w:rPr>
          <w:rFonts w:ascii="Nikosh" w:hAnsi="Nikosh" w:cs="Nikosh"/>
          <w:sz w:val="28"/>
          <w:szCs w:val="28"/>
          <w:cs/>
          <w:lang w:bidi="bn-IN"/>
        </w:rPr>
        <w:t>শাহাদাত</w:t>
      </w:r>
      <w:r w:rsidRPr="00D5591E">
        <w:rPr>
          <w:rFonts w:ascii="Nikosh" w:hAnsi="Nikosh" w:cs="Nikosh"/>
          <w:sz w:val="28"/>
          <w:szCs w:val="28"/>
        </w:rPr>
        <w:t>/</w:t>
      </w:r>
      <w:r w:rsidRPr="00D5591E">
        <w:rPr>
          <w:rFonts w:ascii="Nikosh" w:hAnsi="Nikosh" w:cs="Nikosh"/>
          <w:sz w:val="28"/>
          <w:szCs w:val="28"/>
          <w:cs/>
          <w:lang w:bidi="bn-IN"/>
        </w:rPr>
        <w:t>সঞ্জীব</w:t>
      </w:r>
      <w:r w:rsidRPr="00D5591E">
        <w:rPr>
          <w:rFonts w:ascii="Nikosh" w:hAnsi="Nikosh" w:cs="Nikosh"/>
          <w:sz w:val="28"/>
          <w:szCs w:val="28"/>
        </w:rPr>
        <w:t>/</w:t>
      </w:r>
      <w:r w:rsidRPr="00D5591E">
        <w:rPr>
          <w:rFonts w:ascii="Nikosh" w:hAnsi="Nikosh" w:cs="Nikosh"/>
          <w:sz w:val="28"/>
          <w:szCs w:val="28"/>
          <w:cs/>
          <w:lang w:bidi="bn-IN"/>
        </w:rPr>
        <w:t>কনক</w:t>
      </w:r>
      <w:r w:rsidRPr="00D5591E">
        <w:rPr>
          <w:rFonts w:ascii="Nikosh" w:hAnsi="Nikosh" w:cs="Nikosh"/>
          <w:sz w:val="28"/>
          <w:szCs w:val="28"/>
        </w:rPr>
        <w:t>/</w:t>
      </w:r>
      <w:r w:rsidRPr="00D5591E">
        <w:rPr>
          <w:rFonts w:ascii="Nikosh" w:hAnsi="Nikosh" w:cs="Nikosh"/>
          <w:sz w:val="28"/>
          <w:szCs w:val="28"/>
          <w:cs/>
          <w:lang w:bidi="bn-IN"/>
        </w:rPr>
        <w:t>সেলিম</w:t>
      </w:r>
      <w:r w:rsidRPr="00D5591E">
        <w:rPr>
          <w:rFonts w:ascii="Nikosh" w:hAnsi="Nikosh" w:cs="Nikosh"/>
          <w:sz w:val="28"/>
          <w:szCs w:val="28"/>
        </w:rPr>
        <w:t>/</w:t>
      </w:r>
      <w:r w:rsidRPr="00D5591E">
        <w:rPr>
          <w:rFonts w:ascii="Nikosh" w:hAnsi="Nikosh" w:cs="Nikosh"/>
          <w:sz w:val="28"/>
          <w:szCs w:val="28"/>
          <w:cs/>
          <w:lang w:bidi="bn-IN"/>
        </w:rPr>
        <w:t>২০২৬</w:t>
      </w:r>
      <w:r w:rsidRPr="00D5591E">
        <w:rPr>
          <w:rFonts w:ascii="Nikosh" w:hAnsi="Nikosh" w:cs="Nikosh"/>
          <w:sz w:val="28"/>
          <w:szCs w:val="28"/>
        </w:rPr>
        <w:t>/</w:t>
      </w:r>
      <w:r>
        <w:rPr>
          <w:rFonts w:ascii="Nikosh" w:hAnsi="Nikosh" w:cs="Nikosh" w:hint="cs"/>
          <w:sz w:val="28"/>
          <w:szCs w:val="28"/>
          <w:cs/>
          <w:lang w:bidi="bn-IN"/>
        </w:rPr>
        <w:t>২১</w:t>
      </w:r>
      <w:r w:rsidRPr="00D5591E">
        <w:rPr>
          <w:rFonts w:ascii="Nikosh" w:hAnsi="Nikosh" w:cs="Nikosh" w:hint="cs"/>
          <w:sz w:val="28"/>
          <w:szCs w:val="28"/>
          <w:cs/>
          <w:lang w:bidi="bn-IN"/>
        </w:rPr>
        <w:t>২০</w:t>
      </w:r>
      <w:r w:rsidRPr="00D5591E">
        <w:rPr>
          <w:rFonts w:ascii="Nikosh" w:hAnsi="Nikosh" w:cs="Nikosh"/>
          <w:sz w:val="28"/>
          <w:szCs w:val="28"/>
          <w:cs/>
          <w:lang w:bidi="bn-IN"/>
        </w:rPr>
        <w:t xml:space="preserve"> ঘণ্টা</w:t>
      </w:r>
    </w:p>
    <w:p w:rsidR="007A15CC" w:rsidRDefault="007A15CC">
      <w:pPr>
        <w:spacing w:after="0" w:line="240" w:lineRule="auto"/>
        <w:rPr>
          <w:rFonts w:ascii="Nikosh" w:hAnsi="Nikosh" w:cs="Nikosh"/>
          <w:sz w:val="28"/>
          <w:szCs w:val="28"/>
          <w:lang w:bidi="bn-IN"/>
        </w:rPr>
      </w:pPr>
      <w:r>
        <w:rPr>
          <w:rFonts w:ascii="Nikosh" w:hAnsi="Nikosh" w:cs="Nikosh"/>
          <w:sz w:val="28"/>
          <w:szCs w:val="28"/>
          <w:lang w:bidi="bn-IN"/>
        </w:rPr>
        <w:br w:type="page"/>
      </w:r>
    </w:p>
    <w:p w:rsidR="00F6667F" w:rsidRDefault="00F6667F">
      <w:pPr>
        <w:spacing w:after="0" w:line="240" w:lineRule="auto"/>
        <w:rPr>
          <w:rFonts w:ascii="Nikosh" w:hAnsi="Nikosh" w:cs="Nikosh"/>
          <w:sz w:val="28"/>
          <w:szCs w:val="28"/>
          <w:cs/>
          <w:lang w:bidi="bn-IN"/>
        </w:rPr>
      </w:pPr>
    </w:p>
    <w:p w:rsidR="00FC7227" w:rsidRPr="00FC7227" w:rsidRDefault="00FC7227" w:rsidP="00FC7227">
      <w:pPr>
        <w:spacing w:after="0" w:line="240" w:lineRule="auto"/>
        <w:rPr>
          <w:rFonts w:ascii="Nikosh" w:hAnsi="Nikosh" w:cs="Nikosh"/>
          <w:sz w:val="28"/>
          <w:szCs w:val="28"/>
        </w:rPr>
      </w:pPr>
      <w:r w:rsidRPr="00FC7227">
        <w:rPr>
          <w:rFonts w:ascii="Nikosh" w:hAnsi="Nikosh" w:cs="Nikosh"/>
          <w:sz w:val="28"/>
          <w:szCs w:val="28"/>
          <w:cs/>
          <w:lang w:bidi="bn-IN"/>
        </w:rPr>
        <w:t xml:space="preserve">তথ্যবিবরণী                                                                              </w:t>
      </w:r>
      <w:r>
        <w:rPr>
          <w:rFonts w:ascii="Nikosh" w:hAnsi="Nikosh" w:cs="Nikosh"/>
          <w:sz w:val="28"/>
          <w:szCs w:val="28"/>
        </w:rPr>
        <w:t xml:space="preserve">                       </w:t>
      </w:r>
      <w:r w:rsidRPr="00FC7227">
        <w:rPr>
          <w:rFonts w:ascii="Nikosh" w:hAnsi="Nikosh" w:cs="Nikosh"/>
          <w:sz w:val="28"/>
          <w:szCs w:val="28"/>
          <w:cs/>
          <w:lang w:bidi="bn-IN"/>
        </w:rPr>
        <w:t>নম্বর</w:t>
      </w:r>
      <w:r w:rsidRPr="00FC7227">
        <w:rPr>
          <w:rFonts w:ascii="Nikosh" w:hAnsi="Nikosh" w:cs="Nikosh"/>
          <w:sz w:val="28"/>
          <w:szCs w:val="28"/>
        </w:rPr>
        <w:t xml:space="preserve">: </w:t>
      </w:r>
      <w:r w:rsidRPr="00FC7227">
        <w:rPr>
          <w:rFonts w:ascii="Nikosh" w:hAnsi="Nikosh" w:cs="Nikosh"/>
          <w:sz w:val="28"/>
          <w:szCs w:val="28"/>
          <w:cs/>
          <w:lang w:bidi="bn-IN"/>
        </w:rPr>
        <w:t>১১০০</w:t>
      </w:r>
    </w:p>
    <w:p w:rsidR="00FC7227" w:rsidRPr="00FC7227" w:rsidRDefault="00FC7227" w:rsidP="00FC7227">
      <w:pPr>
        <w:spacing w:after="0" w:line="240" w:lineRule="auto"/>
        <w:rPr>
          <w:rFonts w:ascii="Nikosh" w:hAnsi="Nikosh" w:cs="Nikosh"/>
          <w:sz w:val="28"/>
          <w:szCs w:val="28"/>
        </w:rPr>
      </w:pPr>
    </w:p>
    <w:p w:rsidR="00FC7227" w:rsidRPr="00FC7227" w:rsidRDefault="00FC7227" w:rsidP="00FC7227">
      <w:pPr>
        <w:spacing w:after="0" w:line="240" w:lineRule="auto"/>
        <w:jc w:val="center"/>
        <w:rPr>
          <w:rFonts w:ascii="Nikosh" w:hAnsi="Nikosh" w:cs="Nikosh"/>
          <w:b/>
          <w:sz w:val="28"/>
          <w:szCs w:val="28"/>
        </w:rPr>
      </w:pPr>
      <w:r w:rsidRPr="00FC7227">
        <w:rPr>
          <w:rFonts w:ascii="Nikosh" w:hAnsi="Nikosh" w:cs="Nikosh"/>
          <w:b/>
          <w:bCs/>
          <w:sz w:val="28"/>
          <w:szCs w:val="28"/>
          <w:cs/>
          <w:lang w:bidi="bn-IN"/>
        </w:rPr>
        <w:t>প্রশিক্ষণলব্ধ জ্ঞান কর্মক্ষেত্রে যথাযথভাবে প্রয়োগ করতে হবে</w:t>
      </w:r>
    </w:p>
    <w:p w:rsidR="00FC7227" w:rsidRPr="00FC7227" w:rsidRDefault="00FC7227" w:rsidP="00FC7227">
      <w:pPr>
        <w:spacing w:after="0" w:line="240" w:lineRule="auto"/>
        <w:jc w:val="center"/>
        <w:rPr>
          <w:rFonts w:ascii="Nikosh" w:hAnsi="Nikosh" w:cs="Nikosh"/>
          <w:b/>
          <w:sz w:val="28"/>
          <w:szCs w:val="28"/>
        </w:rPr>
      </w:pPr>
      <w:r w:rsidRPr="00FC7227">
        <w:rPr>
          <w:rFonts w:ascii="Nikosh" w:hAnsi="Nikosh" w:cs="Nikosh"/>
          <w:b/>
          <w:sz w:val="28"/>
          <w:szCs w:val="28"/>
        </w:rPr>
        <w:t xml:space="preserve">                                        --</w:t>
      </w:r>
      <w:r w:rsidRPr="00FC7227">
        <w:rPr>
          <w:rFonts w:ascii="Nikosh" w:hAnsi="Nikosh" w:cs="Nikosh"/>
          <w:b/>
          <w:bCs/>
          <w:sz w:val="28"/>
          <w:szCs w:val="28"/>
          <w:cs/>
          <w:lang w:bidi="bn-IN"/>
        </w:rPr>
        <w:t>তথ্য ও সম্প্রচার প্রতিমন্ত্রী</w:t>
      </w:r>
    </w:p>
    <w:p w:rsidR="00FC7227" w:rsidRPr="00FC7227" w:rsidRDefault="00FC7227" w:rsidP="00FC7227">
      <w:pPr>
        <w:spacing w:after="120" w:line="240" w:lineRule="auto"/>
        <w:jc w:val="both"/>
        <w:rPr>
          <w:rFonts w:ascii="Nikosh" w:hAnsi="Nikosh" w:cs="Nikosh"/>
          <w:sz w:val="28"/>
          <w:szCs w:val="28"/>
          <w:lang w:bidi="bn-IN"/>
        </w:rPr>
      </w:pPr>
      <w:r w:rsidRPr="00FC7227">
        <w:rPr>
          <w:rFonts w:ascii="Nikosh" w:hAnsi="Nikosh" w:cs="Nikosh"/>
          <w:sz w:val="28"/>
          <w:szCs w:val="28"/>
          <w:cs/>
          <w:lang w:bidi="bn-IN"/>
        </w:rPr>
        <w:t>ঢাকা</w:t>
      </w:r>
      <w:r w:rsidRPr="00FC7227">
        <w:rPr>
          <w:rFonts w:ascii="Nikosh" w:hAnsi="Nikosh" w:cs="Nikosh"/>
          <w:sz w:val="28"/>
          <w:szCs w:val="28"/>
        </w:rPr>
        <w:t xml:space="preserve">, </w:t>
      </w:r>
      <w:r w:rsidRPr="00FC7227">
        <w:rPr>
          <w:rFonts w:ascii="Nikosh" w:hAnsi="Nikosh" w:cs="Nikosh"/>
          <w:sz w:val="28"/>
          <w:szCs w:val="28"/>
          <w:cs/>
          <w:lang w:bidi="bn-IN"/>
        </w:rPr>
        <w:t xml:space="preserve">২৬ ভাদ্র </w:t>
      </w:r>
      <w:r w:rsidRPr="00FC7227">
        <w:rPr>
          <w:rFonts w:ascii="Nikosh" w:hAnsi="Nikosh" w:cs="Nikosh"/>
          <w:sz w:val="28"/>
          <w:szCs w:val="28"/>
          <w:lang w:bidi="bn-IN"/>
        </w:rPr>
        <w:t>(</w:t>
      </w:r>
      <w:r w:rsidRPr="00FC7227">
        <w:rPr>
          <w:rFonts w:ascii="Nikosh" w:hAnsi="Nikosh" w:cs="Nikosh"/>
          <w:sz w:val="28"/>
          <w:szCs w:val="28"/>
          <w:cs/>
          <w:lang w:bidi="bn-IN"/>
        </w:rPr>
        <w:t>১০ সেপ্টেম্বর</w:t>
      </w:r>
      <w:r w:rsidRPr="00FC7227">
        <w:rPr>
          <w:rFonts w:ascii="Nikosh" w:hAnsi="Nikosh" w:cs="Nikosh"/>
          <w:sz w:val="28"/>
          <w:szCs w:val="28"/>
          <w:lang w:bidi="bn-IN"/>
        </w:rPr>
        <w:t>)</w:t>
      </w:r>
    </w:p>
    <w:p w:rsidR="00FC7227" w:rsidRPr="00FC7227" w:rsidRDefault="00FC7227" w:rsidP="00FC7227">
      <w:pPr>
        <w:spacing w:after="160" w:line="259" w:lineRule="auto"/>
        <w:ind w:firstLine="720"/>
        <w:jc w:val="both"/>
        <w:rPr>
          <w:rFonts w:ascii="Nikosh" w:hAnsi="Nikosh" w:cs="Nikosh"/>
          <w:sz w:val="28"/>
          <w:szCs w:val="28"/>
        </w:rPr>
      </w:pPr>
      <w:r w:rsidRPr="00FC7227">
        <w:rPr>
          <w:rFonts w:ascii="Nikosh" w:hAnsi="Nikosh" w:cs="Nikosh"/>
          <w:sz w:val="28"/>
          <w:szCs w:val="28"/>
          <w:cs/>
          <w:lang w:bidi="bn-IN"/>
        </w:rPr>
        <w:t>তথ্য ও সম্প্রচার প্রতিমন্ত্রী ইয়াসের খান চৌধুরী বলেছেন</w:t>
      </w:r>
      <w:r w:rsidRPr="00FC7227">
        <w:rPr>
          <w:rFonts w:ascii="Nikosh" w:hAnsi="Nikosh" w:cs="Nikosh"/>
          <w:sz w:val="28"/>
          <w:szCs w:val="28"/>
        </w:rPr>
        <w:t xml:space="preserve">, </w:t>
      </w:r>
      <w:r w:rsidRPr="00FC7227">
        <w:rPr>
          <w:rFonts w:ascii="Nikosh" w:hAnsi="Nikosh" w:cs="Nikosh"/>
          <w:sz w:val="28"/>
          <w:szCs w:val="28"/>
          <w:cs/>
          <w:lang w:bidi="bn-IN"/>
        </w:rPr>
        <w:t>দক্ষ</w:t>
      </w:r>
      <w:r w:rsidRPr="00FC7227">
        <w:rPr>
          <w:rFonts w:ascii="Nikosh" w:hAnsi="Nikosh" w:cs="Nikosh"/>
          <w:sz w:val="28"/>
          <w:szCs w:val="28"/>
        </w:rPr>
        <w:t xml:space="preserve">, </w:t>
      </w:r>
      <w:r w:rsidRPr="00FC7227">
        <w:rPr>
          <w:rFonts w:ascii="Nikosh" w:hAnsi="Nikosh" w:cs="Nikosh"/>
          <w:sz w:val="28"/>
          <w:szCs w:val="28"/>
          <w:cs/>
          <w:lang w:bidi="bn-IN"/>
        </w:rPr>
        <w:t>দায়িত্বশীল ও জনবান্ধব কর্মকর্তা হিসেবে নিজেদের গড়ে তুলতে প্রশিক্ষণলব্ধ জ্ঞান কর্মক্ষেত্রে যথাযথভাবে প্রয়োগ করতে হবে। পরিবর্তনশীল গণমাধ্যম ও তথ্যপ্রযুক্তির যুগে কর্মকর্তাদের পেশাগত দক্ষতা বৃদ্ধির ওপর তিনি গুরুত্বারোপ করেন।</w:t>
      </w:r>
    </w:p>
    <w:p w:rsidR="00FC7227" w:rsidRPr="00FC7227" w:rsidRDefault="00FC7227" w:rsidP="00FC7227">
      <w:pPr>
        <w:ind w:firstLine="720"/>
        <w:jc w:val="both"/>
        <w:rPr>
          <w:rFonts w:ascii="Nikosh" w:hAnsi="Nikosh" w:cs="Nikosh"/>
          <w:sz w:val="28"/>
          <w:szCs w:val="28"/>
        </w:rPr>
      </w:pPr>
      <w:r w:rsidRPr="00FC7227">
        <w:rPr>
          <w:rFonts w:ascii="Nikosh" w:hAnsi="Nikosh" w:cs="Nikosh"/>
          <w:sz w:val="28"/>
          <w:szCs w:val="28"/>
          <w:cs/>
          <w:lang w:bidi="bn-IN"/>
        </w:rPr>
        <w:t>প্রতিমন্ত্রী আজ জাতীয় গণমাধ্যম ইনস্টিটিউট আয়োজিত ইনস্টিটিউটের সেমিনার কক্ষে ১০ম গ্রেড কর্মকর্তাদের বুনিয়াদি প্রশিক্ষণ পাঠ্যধারার সমাপন ও সনদ বিতরণ অনুষ্ঠানে প্রধান অতিথি বক্তৃতায় এসব কথা বলেন। বুনিয়াদি প্রশিক্ষণ পাঠ্যধারা সফলভাবে সম্পন্ন করায় প্রতিমন্ত্রী প্রশিক্ষণার্থী কর্মকর্তাদের অভিনন্দন জানান।</w:t>
      </w:r>
    </w:p>
    <w:p w:rsidR="00FC7227" w:rsidRPr="00FC7227" w:rsidRDefault="00FC7227" w:rsidP="00FC7227">
      <w:pPr>
        <w:ind w:firstLine="720"/>
        <w:jc w:val="both"/>
        <w:rPr>
          <w:rFonts w:ascii="Nikosh" w:hAnsi="Nikosh" w:cs="Nikosh"/>
          <w:sz w:val="28"/>
          <w:szCs w:val="28"/>
        </w:rPr>
      </w:pPr>
      <w:r w:rsidRPr="00FC7227">
        <w:rPr>
          <w:rFonts w:ascii="Nikosh" w:hAnsi="Nikosh" w:cs="Nikosh"/>
          <w:sz w:val="28"/>
          <w:szCs w:val="28"/>
          <w:cs/>
          <w:lang w:bidi="bn-IN"/>
        </w:rPr>
        <w:t>অনুষ্ঠানে জাতীয় গণমাধ্যম ইনস্টিটিউটের মহাপরিচালক মুহম্মদ হিরুজ্জামান সভাপতির বক্তব্যে প্রশিক্ষণলব্ধ জ্ঞান কাজে লাগিয়ে নতুন নতুন উদ্ভাবনী কর্মপরিকল্পনা প্রণয়ন করতে প্রশিক্ষিত কর্মকর্তাদের প্রতি আহ্বান জানান এবং প্রশিক্ষণার্থীদের উজ্জ্বল ভবিষ্যৎ কামনা করেন।</w:t>
      </w:r>
    </w:p>
    <w:p w:rsidR="00FC7227" w:rsidRPr="00FC7227" w:rsidRDefault="00FC7227" w:rsidP="00FC7227">
      <w:pPr>
        <w:ind w:firstLine="720"/>
        <w:jc w:val="both"/>
        <w:rPr>
          <w:rFonts w:ascii="Nikosh" w:hAnsi="Nikosh" w:cs="Nikosh"/>
          <w:sz w:val="28"/>
          <w:szCs w:val="28"/>
        </w:rPr>
      </w:pPr>
      <w:r w:rsidRPr="00FC7227">
        <w:rPr>
          <w:rFonts w:ascii="Nikosh" w:hAnsi="Nikosh" w:cs="Nikosh"/>
          <w:sz w:val="28"/>
          <w:szCs w:val="28"/>
          <w:cs/>
          <w:lang w:bidi="bn-IN"/>
        </w:rPr>
        <w:t xml:space="preserve">তথ্য অধিদফতরের প্রধান তথ্য অফিসার এবং অনুষ্ঠানের বিশেষ অতিথি সৈয়দ আবদাল আহমদ প্রশিক্ষণার্থীদের কর্মময় জীবনের সাফল্যের প্রত্যাশা ব্যক্ত করেন। তিনি কর্মকর্তাদের দক্ষতা ও সততার সাথে দেশের জন্য কাজ করার অনুরোধ জানান। </w:t>
      </w:r>
    </w:p>
    <w:p w:rsidR="00FC7227" w:rsidRPr="00FC7227" w:rsidRDefault="00FC7227" w:rsidP="00FC7227">
      <w:pPr>
        <w:ind w:firstLine="720"/>
        <w:jc w:val="both"/>
        <w:rPr>
          <w:rFonts w:ascii="Nikosh" w:hAnsi="Nikosh" w:cs="Nikosh"/>
          <w:sz w:val="28"/>
          <w:szCs w:val="28"/>
        </w:rPr>
      </w:pPr>
      <w:r w:rsidRPr="00FC7227">
        <w:rPr>
          <w:rFonts w:ascii="Nikosh" w:hAnsi="Nikosh" w:cs="Nikosh"/>
          <w:sz w:val="28"/>
          <w:szCs w:val="28"/>
          <w:cs/>
          <w:lang w:bidi="bn-IN"/>
        </w:rPr>
        <w:t>বাংলাদেশ বেতারের মহাপরিচালক এ এস এম জাহীদ</w:t>
      </w:r>
      <w:r w:rsidRPr="00FC7227">
        <w:rPr>
          <w:rFonts w:ascii="Nikosh" w:hAnsi="Nikosh" w:cs="Nikosh"/>
          <w:sz w:val="28"/>
          <w:szCs w:val="28"/>
        </w:rPr>
        <w:t xml:space="preserve">, </w:t>
      </w:r>
      <w:r w:rsidRPr="00FC7227">
        <w:rPr>
          <w:rFonts w:ascii="Nikosh" w:hAnsi="Nikosh" w:cs="Nikosh"/>
          <w:sz w:val="28"/>
          <w:szCs w:val="28"/>
          <w:cs/>
          <w:lang w:bidi="bn-IN"/>
        </w:rPr>
        <w:t>বাংলাদেশ চলচ্চিত্র ও টেলিভিশন ইনস্টিটিউটের প্রধান নির্বাহী আবুল কালাম মোহাম্মদ শামসুদ্দিন</w:t>
      </w:r>
      <w:r w:rsidRPr="00FC7227">
        <w:rPr>
          <w:rFonts w:ascii="Nikosh" w:hAnsi="Nikosh" w:cs="Nikosh"/>
          <w:sz w:val="28"/>
          <w:szCs w:val="28"/>
        </w:rPr>
        <w:t xml:space="preserve">, </w:t>
      </w:r>
      <w:r w:rsidRPr="00FC7227">
        <w:rPr>
          <w:rFonts w:ascii="Nikosh" w:hAnsi="Nikosh" w:cs="Nikosh"/>
          <w:sz w:val="28"/>
          <w:szCs w:val="28"/>
          <w:cs/>
          <w:lang w:bidi="bn-IN"/>
        </w:rPr>
        <w:t>জাতীয় গণমাধ্যম ইনস্টিটিউটের অতিরিক্ত মহাপরিচালক রওনক জাহান</w:t>
      </w:r>
      <w:r w:rsidRPr="00FC7227">
        <w:rPr>
          <w:rFonts w:ascii="Nikosh" w:hAnsi="Nikosh" w:cs="Nikosh"/>
          <w:sz w:val="28"/>
          <w:szCs w:val="28"/>
        </w:rPr>
        <w:t xml:space="preserve">, </w:t>
      </w:r>
      <w:r w:rsidRPr="00FC7227">
        <w:rPr>
          <w:rFonts w:ascii="Nikosh" w:hAnsi="Nikosh" w:cs="Nikosh"/>
          <w:sz w:val="28"/>
          <w:szCs w:val="28"/>
          <w:cs/>
          <w:lang w:bidi="bn-IN"/>
        </w:rPr>
        <w:t>এনআইএমসি</w:t>
      </w:r>
      <w:r w:rsidRPr="00FC7227">
        <w:rPr>
          <w:rFonts w:ascii="Nikosh" w:hAnsi="Nikosh" w:cs="Nikosh"/>
          <w:sz w:val="28"/>
          <w:szCs w:val="28"/>
        </w:rPr>
        <w:t>-</w:t>
      </w:r>
      <w:r w:rsidRPr="00FC7227">
        <w:rPr>
          <w:rFonts w:ascii="Nikosh" w:hAnsi="Nikosh" w:cs="Nikosh"/>
          <w:sz w:val="28"/>
          <w:szCs w:val="28"/>
          <w:cs/>
          <w:lang w:bidi="bn-IN"/>
        </w:rPr>
        <w:t xml:space="preserve">র পরিচালক </w:t>
      </w:r>
      <w:r w:rsidRPr="00FC7227">
        <w:rPr>
          <w:rFonts w:ascii="Nikosh" w:hAnsi="Nikosh" w:cs="Nikosh"/>
          <w:sz w:val="28"/>
          <w:szCs w:val="28"/>
        </w:rPr>
        <w:t>(</w:t>
      </w:r>
      <w:r w:rsidRPr="00FC7227">
        <w:rPr>
          <w:rFonts w:ascii="Nikosh" w:hAnsi="Nikosh" w:cs="Nikosh"/>
          <w:sz w:val="28"/>
          <w:szCs w:val="28"/>
          <w:cs/>
          <w:lang w:bidi="bn-IN"/>
        </w:rPr>
        <w:t>প্রশিক্ষণ প্রকৌশল</w:t>
      </w:r>
      <w:r w:rsidRPr="00FC7227">
        <w:rPr>
          <w:rFonts w:ascii="Nikosh" w:hAnsi="Nikosh" w:cs="Nikosh"/>
          <w:sz w:val="28"/>
          <w:szCs w:val="28"/>
        </w:rPr>
        <w:t xml:space="preserve">) </w:t>
      </w:r>
      <w:r w:rsidRPr="00FC7227">
        <w:rPr>
          <w:rFonts w:ascii="Nikosh" w:hAnsi="Nikosh" w:cs="Nikosh"/>
          <w:sz w:val="28"/>
          <w:szCs w:val="28"/>
          <w:cs/>
          <w:lang w:bidi="bn-IN"/>
        </w:rPr>
        <w:t>এবং পাঠ্যধারা উপদেষ্টা পারভীন সুলতানা রাব্বী সমাপন অনুষ্ঠানে বক্তৃতা করেন।</w:t>
      </w:r>
    </w:p>
    <w:p w:rsidR="00FC7227" w:rsidRPr="00FC7227" w:rsidRDefault="00FC7227" w:rsidP="00FC7227">
      <w:pPr>
        <w:ind w:firstLine="720"/>
        <w:jc w:val="both"/>
        <w:rPr>
          <w:rFonts w:ascii="Nikosh" w:hAnsi="Nikosh" w:cs="Nikosh"/>
          <w:sz w:val="28"/>
          <w:szCs w:val="28"/>
        </w:rPr>
      </w:pPr>
      <w:r w:rsidRPr="00FC7227">
        <w:rPr>
          <w:rFonts w:ascii="Nikosh" w:hAnsi="Nikosh" w:cs="Nikosh"/>
          <w:sz w:val="28"/>
          <w:szCs w:val="28"/>
          <w:cs/>
          <w:lang w:bidi="bn-IN"/>
        </w:rPr>
        <w:t xml:space="preserve">অন্যান্যের মধ্যে জাতীয় গণমাধ্যম ইনস্টিটিউটের পরিচালক </w:t>
      </w:r>
      <w:r w:rsidRPr="00FC7227">
        <w:rPr>
          <w:rFonts w:ascii="Nikosh" w:hAnsi="Nikosh" w:cs="Nikosh"/>
          <w:sz w:val="28"/>
          <w:szCs w:val="28"/>
        </w:rPr>
        <w:t>(</w:t>
      </w:r>
      <w:r w:rsidRPr="00FC7227">
        <w:rPr>
          <w:rFonts w:ascii="Nikosh" w:hAnsi="Nikosh" w:cs="Nikosh"/>
          <w:sz w:val="28"/>
          <w:szCs w:val="28"/>
          <w:cs/>
          <w:lang w:bidi="bn-IN"/>
        </w:rPr>
        <w:t>প্রশিক্ষণ অনুষ্ঠান</w:t>
      </w:r>
      <w:r w:rsidRPr="00FC7227">
        <w:rPr>
          <w:rFonts w:ascii="Nikosh" w:hAnsi="Nikosh" w:cs="Nikosh"/>
          <w:sz w:val="28"/>
          <w:szCs w:val="28"/>
        </w:rPr>
        <w:t xml:space="preserve">) </w:t>
      </w:r>
      <w:r w:rsidRPr="00FC7227">
        <w:rPr>
          <w:rFonts w:ascii="Nikosh" w:hAnsi="Nikosh" w:cs="Nikosh"/>
          <w:sz w:val="28"/>
          <w:szCs w:val="28"/>
          <w:cs/>
          <w:lang w:bidi="bn-IN"/>
        </w:rPr>
        <w:t>ড</w:t>
      </w:r>
      <w:r w:rsidRPr="00FC7227">
        <w:rPr>
          <w:rFonts w:ascii="Nikosh" w:hAnsi="Nikosh" w:cs="Nikosh"/>
          <w:sz w:val="28"/>
          <w:szCs w:val="28"/>
        </w:rPr>
        <w:t xml:space="preserve">. </w:t>
      </w:r>
      <w:r w:rsidRPr="00FC7227">
        <w:rPr>
          <w:rFonts w:ascii="Nikosh" w:hAnsi="Nikosh" w:cs="Nikosh"/>
          <w:sz w:val="28"/>
          <w:szCs w:val="28"/>
          <w:cs/>
          <w:lang w:bidi="bn-IN"/>
        </w:rPr>
        <w:t>মো</w:t>
      </w:r>
      <w:r w:rsidRPr="00FC7227">
        <w:rPr>
          <w:rFonts w:ascii="Nikosh" w:hAnsi="Nikosh" w:cs="Nikosh"/>
          <w:sz w:val="28"/>
          <w:szCs w:val="28"/>
        </w:rPr>
        <w:t xml:space="preserve">: </w:t>
      </w:r>
      <w:r w:rsidRPr="00FC7227">
        <w:rPr>
          <w:rFonts w:ascii="Nikosh" w:hAnsi="Nikosh" w:cs="Nikosh"/>
          <w:sz w:val="28"/>
          <w:szCs w:val="28"/>
          <w:cs/>
          <w:lang w:bidi="bn-IN"/>
        </w:rPr>
        <w:t>মারুফ নাওয়াজ</w:t>
      </w:r>
      <w:r w:rsidRPr="00FC7227">
        <w:rPr>
          <w:rFonts w:ascii="Nikosh" w:hAnsi="Nikosh" w:cs="Nikosh"/>
          <w:sz w:val="28"/>
          <w:szCs w:val="28"/>
        </w:rPr>
        <w:t xml:space="preserve">, </w:t>
      </w:r>
      <w:r w:rsidRPr="00FC7227">
        <w:rPr>
          <w:rFonts w:ascii="Nikosh" w:hAnsi="Nikosh" w:cs="Nikosh"/>
          <w:sz w:val="28"/>
          <w:szCs w:val="28"/>
          <w:cs/>
          <w:lang w:bidi="bn-IN"/>
        </w:rPr>
        <w:t>পাঠ্যধারা পরিচালক এবং উপ</w:t>
      </w:r>
      <w:r w:rsidRPr="00FC7227">
        <w:rPr>
          <w:rFonts w:ascii="Nikosh" w:hAnsi="Nikosh" w:cs="Nikosh"/>
          <w:sz w:val="28"/>
          <w:szCs w:val="28"/>
        </w:rPr>
        <w:t>-</w:t>
      </w:r>
      <w:r w:rsidRPr="00FC7227">
        <w:rPr>
          <w:rFonts w:ascii="Nikosh" w:hAnsi="Nikosh" w:cs="Nikosh"/>
          <w:sz w:val="28"/>
          <w:szCs w:val="28"/>
          <w:cs/>
          <w:lang w:bidi="bn-IN"/>
        </w:rPr>
        <w:t xml:space="preserve">পরিচালক </w:t>
      </w:r>
      <w:r w:rsidRPr="00FC7227">
        <w:rPr>
          <w:rFonts w:ascii="Nikosh" w:hAnsi="Nikosh" w:cs="Nikosh"/>
          <w:sz w:val="28"/>
          <w:szCs w:val="28"/>
        </w:rPr>
        <w:t>(</w:t>
      </w:r>
      <w:r w:rsidRPr="00FC7227">
        <w:rPr>
          <w:rFonts w:ascii="Nikosh" w:hAnsi="Nikosh" w:cs="Nikosh"/>
          <w:sz w:val="28"/>
          <w:szCs w:val="28"/>
          <w:cs/>
          <w:lang w:bidi="bn-IN"/>
        </w:rPr>
        <w:t>টিভি প্রকৌশল প্রশিক্ষণ</w:t>
      </w:r>
      <w:r w:rsidRPr="00FC7227">
        <w:rPr>
          <w:rFonts w:ascii="Nikosh" w:hAnsi="Nikosh" w:cs="Nikosh"/>
          <w:sz w:val="28"/>
          <w:szCs w:val="28"/>
        </w:rPr>
        <w:t xml:space="preserve">) </w:t>
      </w:r>
      <w:r w:rsidRPr="00FC7227">
        <w:rPr>
          <w:rFonts w:ascii="Nikosh" w:hAnsi="Nikosh" w:cs="Nikosh"/>
          <w:sz w:val="28"/>
          <w:szCs w:val="28"/>
          <w:cs/>
          <w:lang w:bidi="bn-IN"/>
        </w:rPr>
        <w:t>রোকসানা রহমানসহ ইনস্টিটিউটের কর্মকর্তাবৃন্দ অনুষ্ঠানে উপস্থিত ছিলেন। আট সপ্তাহব্যাপী ১০ম গ্রেড কর্মকর্তাদের বুনিয়াদি প্রশিক্ষণ পাঠ্যধারায় তথ্য ও সম্প্রচার মন্ত্রণালয়ের বিভিন্ন দপ্তর ও সংস্থার মোট ২২ জন কর্মকর্তা অংশগ্রহণ করেন।</w:t>
      </w:r>
    </w:p>
    <w:p w:rsidR="00FC7227" w:rsidRPr="00FC7227" w:rsidRDefault="00FC7227" w:rsidP="00FC7227">
      <w:pPr>
        <w:jc w:val="center"/>
        <w:rPr>
          <w:rFonts w:ascii="Nikosh" w:hAnsi="Nikosh" w:cs="Nikosh"/>
          <w:sz w:val="28"/>
          <w:szCs w:val="28"/>
        </w:rPr>
      </w:pPr>
      <w:r w:rsidRPr="00FC7227">
        <w:rPr>
          <w:rFonts w:ascii="Nikosh" w:hAnsi="Nikosh" w:cs="Nikosh"/>
          <w:sz w:val="28"/>
          <w:szCs w:val="28"/>
        </w:rPr>
        <w:t>#</w:t>
      </w:r>
    </w:p>
    <w:p w:rsidR="00547658" w:rsidRDefault="00FC7227" w:rsidP="00FC7227">
      <w:pPr>
        <w:spacing w:after="0" w:line="240" w:lineRule="auto"/>
        <w:rPr>
          <w:rFonts w:ascii="Nikosh" w:hAnsi="Nikosh" w:cs="Nikosh"/>
          <w:sz w:val="28"/>
          <w:szCs w:val="28"/>
          <w:cs/>
          <w:lang w:bidi="bn-IN"/>
        </w:rPr>
      </w:pPr>
      <w:r w:rsidRPr="00FC7227">
        <w:rPr>
          <w:rFonts w:ascii="Nikosh" w:hAnsi="Nikosh" w:cs="Nikosh"/>
          <w:sz w:val="28"/>
          <w:szCs w:val="28"/>
          <w:cs/>
          <w:lang w:bidi="bn-IN"/>
        </w:rPr>
        <w:t>নাফিস</w:t>
      </w:r>
      <w:r w:rsidRPr="00FC7227">
        <w:rPr>
          <w:rFonts w:ascii="Nikosh" w:hAnsi="Nikosh" w:cs="Nikosh"/>
          <w:sz w:val="28"/>
          <w:szCs w:val="28"/>
        </w:rPr>
        <w:t>/</w:t>
      </w:r>
      <w:r w:rsidRPr="00FC7227">
        <w:rPr>
          <w:rFonts w:ascii="Nikosh" w:hAnsi="Nikosh" w:cs="Nikosh"/>
          <w:sz w:val="28"/>
          <w:szCs w:val="28"/>
          <w:cs/>
          <w:lang w:bidi="bn-IN"/>
        </w:rPr>
        <w:t>কামরুজ্জামান</w:t>
      </w:r>
      <w:r w:rsidRPr="00FC7227">
        <w:rPr>
          <w:rFonts w:ascii="Nikosh" w:hAnsi="Nikosh" w:cs="Nikosh"/>
          <w:sz w:val="28"/>
          <w:szCs w:val="28"/>
        </w:rPr>
        <w:t>/</w:t>
      </w:r>
      <w:r w:rsidRPr="00FC7227">
        <w:rPr>
          <w:rFonts w:ascii="Nikosh" w:hAnsi="Nikosh" w:cs="Nikosh"/>
          <w:sz w:val="28"/>
          <w:szCs w:val="28"/>
          <w:cs/>
          <w:lang w:bidi="bn-IN"/>
        </w:rPr>
        <w:t>বিবেকানন্দ</w:t>
      </w:r>
      <w:r w:rsidRPr="00FC7227">
        <w:rPr>
          <w:rFonts w:ascii="Nikosh" w:hAnsi="Nikosh" w:cs="Nikosh"/>
          <w:sz w:val="28"/>
          <w:szCs w:val="28"/>
        </w:rPr>
        <w:t>/</w:t>
      </w:r>
      <w:r w:rsidRPr="00FC7227">
        <w:rPr>
          <w:rFonts w:ascii="Nikosh" w:hAnsi="Nikosh" w:cs="Nikosh"/>
          <w:sz w:val="28"/>
          <w:szCs w:val="28"/>
          <w:cs/>
          <w:lang w:bidi="bn-IN"/>
        </w:rPr>
        <w:t>শাহাদাত</w:t>
      </w:r>
      <w:r w:rsidRPr="00FC7227">
        <w:rPr>
          <w:rFonts w:ascii="Nikosh" w:hAnsi="Nikosh" w:cs="Nikosh"/>
          <w:sz w:val="28"/>
          <w:szCs w:val="28"/>
        </w:rPr>
        <w:t>/</w:t>
      </w:r>
      <w:r w:rsidRPr="00FC7227">
        <w:rPr>
          <w:rFonts w:ascii="Nikosh" w:hAnsi="Nikosh" w:cs="Nikosh"/>
          <w:sz w:val="28"/>
          <w:szCs w:val="28"/>
          <w:cs/>
          <w:lang w:bidi="bn-IN"/>
        </w:rPr>
        <w:t>রফিকুল</w:t>
      </w:r>
      <w:r w:rsidRPr="00FC7227">
        <w:rPr>
          <w:rFonts w:ascii="Nikosh" w:hAnsi="Nikosh" w:cs="Nikosh"/>
          <w:sz w:val="28"/>
          <w:szCs w:val="28"/>
        </w:rPr>
        <w:t>/</w:t>
      </w:r>
      <w:r w:rsidRPr="00FC7227">
        <w:rPr>
          <w:rFonts w:ascii="Nikosh" w:hAnsi="Nikosh" w:cs="Nikosh"/>
          <w:sz w:val="28"/>
          <w:szCs w:val="28"/>
          <w:cs/>
          <w:lang w:bidi="bn-IN"/>
        </w:rPr>
        <w:t>কনক</w:t>
      </w:r>
      <w:r w:rsidRPr="00FC7227">
        <w:rPr>
          <w:rFonts w:ascii="Nikosh" w:hAnsi="Nikosh" w:cs="Nikosh"/>
          <w:sz w:val="28"/>
          <w:szCs w:val="28"/>
        </w:rPr>
        <w:t>/</w:t>
      </w:r>
      <w:r w:rsidRPr="00FC7227">
        <w:rPr>
          <w:rFonts w:ascii="Nikosh" w:hAnsi="Nikosh" w:cs="Nikosh"/>
          <w:sz w:val="28"/>
          <w:szCs w:val="28"/>
          <w:cs/>
          <w:lang w:bidi="bn-IN"/>
        </w:rPr>
        <w:t>লিখন</w:t>
      </w:r>
      <w:r w:rsidRPr="00FC7227">
        <w:rPr>
          <w:rFonts w:ascii="Nikosh" w:hAnsi="Nikosh" w:cs="Nikosh"/>
          <w:sz w:val="28"/>
          <w:szCs w:val="28"/>
        </w:rPr>
        <w:t>/</w:t>
      </w:r>
      <w:r w:rsidRPr="00FC7227">
        <w:rPr>
          <w:rFonts w:ascii="Nikosh" w:hAnsi="Nikosh" w:cs="Nikosh"/>
          <w:sz w:val="28"/>
          <w:szCs w:val="28"/>
          <w:cs/>
          <w:lang w:bidi="bn-IN"/>
        </w:rPr>
        <w:t>২০২৬</w:t>
      </w:r>
      <w:r w:rsidRPr="00FC7227">
        <w:rPr>
          <w:rFonts w:ascii="Nikosh" w:hAnsi="Nikosh" w:cs="Nikosh"/>
          <w:sz w:val="28"/>
          <w:szCs w:val="28"/>
        </w:rPr>
        <w:t>/</w:t>
      </w:r>
      <w:r w:rsidRPr="00FC7227">
        <w:rPr>
          <w:rFonts w:ascii="Nikosh" w:hAnsi="Nikosh" w:cs="Nikosh"/>
          <w:sz w:val="28"/>
          <w:szCs w:val="28"/>
          <w:cs/>
          <w:lang w:bidi="bn-IN"/>
        </w:rPr>
        <w:t xml:space="preserve">১৯৪৪ঘণ্টা </w:t>
      </w:r>
    </w:p>
    <w:p w:rsidR="00547658" w:rsidRDefault="00547658">
      <w:pPr>
        <w:spacing w:after="0" w:line="240" w:lineRule="auto"/>
        <w:rPr>
          <w:rFonts w:ascii="Nikosh" w:hAnsi="Nikosh" w:cs="Nikosh"/>
          <w:sz w:val="28"/>
          <w:szCs w:val="28"/>
          <w:cs/>
          <w:lang w:bidi="bn-IN"/>
        </w:rPr>
      </w:pPr>
      <w:r>
        <w:rPr>
          <w:rFonts w:ascii="Nikosh" w:hAnsi="Nikosh" w:cs="Nikosh"/>
          <w:sz w:val="28"/>
          <w:szCs w:val="28"/>
          <w:cs/>
          <w:lang w:bidi="bn-IN"/>
        </w:rPr>
        <w:br w:type="page"/>
      </w:r>
    </w:p>
    <w:p w:rsidR="00547658" w:rsidRPr="00DC2F2C" w:rsidRDefault="00547658" w:rsidP="00547658">
      <w:pPr>
        <w:spacing w:after="120" w:line="240" w:lineRule="auto"/>
        <w:rPr>
          <w:rFonts w:ascii="Times New Roman" w:hAnsi="Times New Roman"/>
          <w:sz w:val="23"/>
          <w:szCs w:val="23"/>
        </w:rPr>
      </w:pPr>
      <w:r w:rsidRPr="00DC2F2C">
        <w:rPr>
          <w:rFonts w:ascii="Times New Roman" w:hAnsi="Times New Roman"/>
          <w:sz w:val="23"/>
          <w:szCs w:val="23"/>
        </w:rPr>
        <w:t>Handout</w:t>
      </w:r>
      <w:r w:rsidRPr="00DC2F2C">
        <w:rPr>
          <w:rFonts w:ascii="Times New Roman" w:hAnsi="Times New Roman"/>
          <w:sz w:val="23"/>
          <w:szCs w:val="23"/>
        </w:rPr>
        <w:tab/>
      </w:r>
      <w:r w:rsidRPr="00DC2F2C">
        <w:rPr>
          <w:rFonts w:ascii="Times New Roman" w:hAnsi="Times New Roman"/>
          <w:sz w:val="23"/>
          <w:szCs w:val="23"/>
        </w:rPr>
        <w:tab/>
      </w:r>
      <w:r w:rsidRPr="00DC2F2C">
        <w:rPr>
          <w:rFonts w:ascii="Times New Roman" w:hAnsi="Times New Roman"/>
          <w:sz w:val="23"/>
          <w:szCs w:val="23"/>
        </w:rPr>
        <w:tab/>
      </w:r>
      <w:r w:rsidRPr="00DC2F2C">
        <w:rPr>
          <w:rFonts w:ascii="Times New Roman" w:hAnsi="Times New Roman"/>
          <w:sz w:val="23"/>
          <w:szCs w:val="23"/>
        </w:rPr>
        <w:tab/>
      </w:r>
      <w:r w:rsidRPr="00DC2F2C">
        <w:rPr>
          <w:rFonts w:ascii="Times New Roman" w:hAnsi="Times New Roman"/>
          <w:sz w:val="23"/>
          <w:szCs w:val="23"/>
        </w:rPr>
        <w:tab/>
      </w:r>
      <w:r w:rsidRPr="00DC2F2C">
        <w:rPr>
          <w:rFonts w:ascii="Times New Roman" w:hAnsi="Times New Roman"/>
          <w:sz w:val="23"/>
          <w:szCs w:val="23"/>
        </w:rPr>
        <w:tab/>
      </w:r>
      <w:r w:rsidRPr="00DC2F2C">
        <w:rPr>
          <w:rFonts w:ascii="Times New Roman" w:hAnsi="Times New Roman"/>
          <w:sz w:val="23"/>
          <w:szCs w:val="23"/>
        </w:rPr>
        <w:tab/>
      </w:r>
      <w:r w:rsidRPr="00DC2F2C">
        <w:rPr>
          <w:rFonts w:ascii="Times New Roman" w:hAnsi="Times New Roman"/>
          <w:sz w:val="23"/>
          <w:szCs w:val="23"/>
        </w:rPr>
        <w:tab/>
        <w:t xml:space="preserve">            Number: 1099</w:t>
      </w:r>
    </w:p>
    <w:p w:rsidR="00547658" w:rsidRPr="00DC2F2C" w:rsidRDefault="00547658" w:rsidP="00547658">
      <w:pPr>
        <w:spacing w:after="0" w:line="240" w:lineRule="auto"/>
        <w:jc w:val="center"/>
        <w:rPr>
          <w:rFonts w:ascii="Times New Roman" w:hAnsi="Times New Roman"/>
          <w:b/>
          <w:bCs/>
          <w:sz w:val="23"/>
          <w:szCs w:val="23"/>
        </w:rPr>
      </w:pPr>
      <w:r w:rsidRPr="00DC2F2C">
        <w:rPr>
          <w:rFonts w:ascii="Times New Roman" w:hAnsi="Times New Roman"/>
          <w:b/>
          <w:bCs/>
          <w:sz w:val="23"/>
          <w:szCs w:val="23"/>
        </w:rPr>
        <w:t>Innovation Must Be Brought from Ideas to the Market</w:t>
      </w:r>
    </w:p>
    <w:p w:rsidR="00547658" w:rsidRPr="00DC2F2C" w:rsidRDefault="00547658" w:rsidP="00547658">
      <w:pPr>
        <w:spacing w:after="0" w:line="240" w:lineRule="auto"/>
        <w:jc w:val="center"/>
        <w:rPr>
          <w:rFonts w:ascii="Times New Roman" w:hAnsi="Times New Roman"/>
          <w:sz w:val="23"/>
          <w:szCs w:val="23"/>
        </w:rPr>
      </w:pPr>
      <w:r w:rsidRPr="00DC2F2C">
        <w:rPr>
          <w:rFonts w:ascii="Times New Roman" w:hAnsi="Times New Roman"/>
          <w:b/>
          <w:bCs/>
          <w:sz w:val="23"/>
          <w:szCs w:val="23"/>
        </w:rPr>
        <w:t xml:space="preserve">                               -- Science and Technology Minister</w:t>
      </w:r>
      <w:r w:rsidRPr="00DC2F2C">
        <w:rPr>
          <w:rFonts w:ascii="Times New Roman" w:hAnsi="Times New Roman"/>
          <w:sz w:val="23"/>
          <w:szCs w:val="23"/>
        </w:rPr>
        <w:t xml:space="preserve"> </w:t>
      </w:r>
      <w:r w:rsidRPr="00DC2F2C">
        <w:rPr>
          <w:rFonts w:ascii="Times New Roman" w:hAnsi="Times New Roman"/>
          <w:sz w:val="23"/>
          <w:szCs w:val="23"/>
        </w:rPr>
        <w:br/>
      </w:r>
    </w:p>
    <w:p w:rsidR="00547658" w:rsidRPr="00DC2F2C" w:rsidRDefault="00547658" w:rsidP="00547658">
      <w:pPr>
        <w:spacing w:after="120" w:line="240" w:lineRule="auto"/>
        <w:rPr>
          <w:rFonts w:ascii="Times New Roman" w:hAnsi="Times New Roman"/>
          <w:sz w:val="23"/>
          <w:szCs w:val="23"/>
        </w:rPr>
      </w:pPr>
      <w:r w:rsidRPr="00DC2F2C">
        <w:rPr>
          <w:rFonts w:ascii="Times New Roman" w:hAnsi="Times New Roman"/>
          <w:sz w:val="23"/>
          <w:szCs w:val="23"/>
        </w:rPr>
        <w:t>Dhaka, 10 September:</w:t>
      </w:r>
    </w:p>
    <w:p w:rsidR="00547658" w:rsidRPr="00DC2F2C" w:rsidRDefault="00547658" w:rsidP="00547658">
      <w:pPr>
        <w:spacing w:after="120" w:line="240" w:lineRule="auto"/>
        <w:jc w:val="both"/>
        <w:rPr>
          <w:rFonts w:ascii="Times New Roman" w:hAnsi="Times New Roman"/>
          <w:sz w:val="23"/>
          <w:szCs w:val="23"/>
        </w:rPr>
      </w:pPr>
      <w:r w:rsidRPr="00DC2F2C">
        <w:rPr>
          <w:rFonts w:ascii="Times New Roman" w:hAnsi="Times New Roman"/>
          <w:sz w:val="23"/>
          <w:szCs w:val="23"/>
        </w:rPr>
        <w:tab/>
        <w:t xml:space="preserve">Science and Technology Minister </w:t>
      </w:r>
      <w:proofErr w:type="spellStart"/>
      <w:r w:rsidRPr="00DC2F2C">
        <w:rPr>
          <w:rFonts w:ascii="Times New Roman" w:hAnsi="Times New Roman"/>
          <w:sz w:val="23"/>
          <w:szCs w:val="23"/>
        </w:rPr>
        <w:t>Faqir</w:t>
      </w:r>
      <w:proofErr w:type="spellEnd"/>
      <w:r w:rsidRPr="00DC2F2C">
        <w:rPr>
          <w:rFonts w:ascii="Times New Roman" w:hAnsi="Times New Roman"/>
          <w:sz w:val="23"/>
          <w:szCs w:val="23"/>
        </w:rPr>
        <w:t xml:space="preserve"> </w:t>
      </w:r>
      <w:proofErr w:type="spellStart"/>
      <w:r w:rsidRPr="00DC2F2C">
        <w:rPr>
          <w:rFonts w:ascii="Times New Roman" w:hAnsi="Times New Roman"/>
          <w:sz w:val="23"/>
          <w:szCs w:val="23"/>
        </w:rPr>
        <w:t>Mahbub</w:t>
      </w:r>
      <w:proofErr w:type="spellEnd"/>
      <w:r w:rsidRPr="00DC2F2C">
        <w:rPr>
          <w:rFonts w:ascii="Times New Roman" w:hAnsi="Times New Roman"/>
          <w:sz w:val="23"/>
          <w:szCs w:val="23"/>
        </w:rPr>
        <w:t xml:space="preserve"> </w:t>
      </w:r>
      <w:proofErr w:type="spellStart"/>
      <w:r w:rsidRPr="00DC2F2C">
        <w:rPr>
          <w:rFonts w:ascii="Times New Roman" w:hAnsi="Times New Roman"/>
          <w:sz w:val="23"/>
          <w:szCs w:val="23"/>
        </w:rPr>
        <w:t>Anam</w:t>
      </w:r>
      <w:proofErr w:type="spellEnd"/>
      <w:r w:rsidRPr="00DC2F2C">
        <w:rPr>
          <w:rFonts w:ascii="Times New Roman" w:hAnsi="Times New Roman"/>
          <w:sz w:val="23"/>
          <w:szCs w:val="23"/>
        </w:rPr>
        <w:t xml:space="preserve"> has emphasized the importance of transforming knowledge into solutions, research into products, ideas into enterprises, and innovation into economic and social value. He said that merely creating innovations is not enough; innovators must be provided with access to financing, policy support, partnerships with industries, intellectual property protection and, most importantly, access to the market. </w:t>
      </w:r>
    </w:p>
    <w:p w:rsidR="00547658" w:rsidRPr="00DC2F2C" w:rsidRDefault="00547658" w:rsidP="00547658">
      <w:pPr>
        <w:spacing w:after="120" w:line="240" w:lineRule="auto"/>
        <w:jc w:val="both"/>
        <w:rPr>
          <w:rFonts w:ascii="Times New Roman" w:hAnsi="Times New Roman"/>
          <w:sz w:val="23"/>
          <w:szCs w:val="23"/>
        </w:rPr>
      </w:pPr>
      <w:r w:rsidRPr="00DC2F2C">
        <w:rPr>
          <w:rFonts w:ascii="Times New Roman" w:hAnsi="Times New Roman"/>
          <w:sz w:val="23"/>
          <w:szCs w:val="23"/>
        </w:rPr>
        <w:tab/>
        <w:t xml:space="preserve">Science Minister made the remarks at a press briefing held today at the meeting room of the Ministry of Science and Technology in Dhaka on the occasion of Bangladesh Innovation Fair 2026. Three-day long ‘Bangladesh Innovation Fair 2026’, organized by the Ministry of Science and Technology, will be held from 12 to 14 September 2026 at the Novo Theatre, </w:t>
      </w:r>
      <w:proofErr w:type="spellStart"/>
      <w:r w:rsidRPr="00DC2F2C">
        <w:rPr>
          <w:rFonts w:ascii="Times New Roman" w:hAnsi="Times New Roman"/>
          <w:sz w:val="23"/>
          <w:szCs w:val="23"/>
        </w:rPr>
        <w:t>Bijoy</w:t>
      </w:r>
      <w:proofErr w:type="spellEnd"/>
      <w:r w:rsidRPr="00DC2F2C">
        <w:rPr>
          <w:rFonts w:ascii="Times New Roman" w:hAnsi="Times New Roman"/>
          <w:sz w:val="23"/>
          <w:szCs w:val="23"/>
        </w:rPr>
        <w:t xml:space="preserve"> </w:t>
      </w:r>
      <w:proofErr w:type="spellStart"/>
      <w:r w:rsidRPr="00DC2F2C">
        <w:rPr>
          <w:rFonts w:ascii="Times New Roman" w:hAnsi="Times New Roman"/>
          <w:sz w:val="23"/>
          <w:szCs w:val="23"/>
        </w:rPr>
        <w:t>Sarani</w:t>
      </w:r>
      <w:proofErr w:type="spellEnd"/>
      <w:r w:rsidRPr="00DC2F2C">
        <w:rPr>
          <w:rFonts w:ascii="Times New Roman" w:hAnsi="Times New Roman"/>
          <w:sz w:val="23"/>
          <w:szCs w:val="23"/>
        </w:rPr>
        <w:t xml:space="preserve">, </w:t>
      </w:r>
      <w:proofErr w:type="gramStart"/>
      <w:r w:rsidRPr="00DC2F2C">
        <w:rPr>
          <w:rFonts w:ascii="Times New Roman" w:hAnsi="Times New Roman"/>
          <w:sz w:val="23"/>
          <w:szCs w:val="23"/>
        </w:rPr>
        <w:t>Dhaka</w:t>
      </w:r>
      <w:proofErr w:type="gramEnd"/>
      <w:r w:rsidRPr="00DC2F2C">
        <w:rPr>
          <w:rFonts w:ascii="Times New Roman" w:hAnsi="Times New Roman"/>
          <w:sz w:val="23"/>
          <w:szCs w:val="23"/>
        </w:rPr>
        <w:t xml:space="preserve">. </w:t>
      </w:r>
    </w:p>
    <w:p w:rsidR="00547658" w:rsidRPr="00DC2F2C" w:rsidRDefault="00547658" w:rsidP="00547658">
      <w:pPr>
        <w:spacing w:after="120" w:line="240" w:lineRule="auto"/>
        <w:jc w:val="both"/>
        <w:rPr>
          <w:rFonts w:ascii="Times New Roman" w:hAnsi="Times New Roman"/>
          <w:sz w:val="23"/>
          <w:szCs w:val="23"/>
        </w:rPr>
      </w:pPr>
      <w:r w:rsidRPr="00DC2F2C">
        <w:rPr>
          <w:rFonts w:ascii="Times New Roman" w:hAnsi="Times New Roman"/>
          <w:sz w:val="23"/>
          <w:szCs w:val="23"/>
        </w:rPr>
        <w:tab/>
        <w:t xml:space="preserve">Minister informed that Prime Minister </w:t>
      </w:r>
      <w:proofErr w:type="spellStart"/>
      <w:r w:rsidRPr="00DC2F2C">
        <w:rPr>
          <w:rFonts w:ascii="Times New Roman" w:hAnsi="Times New Roman"/>
          <w:sz w:val="23"/>
          <w:szCs w:val="23"/>
        </w:rPr>
        <w:t>Tarique</w:t>
      </w:r>
      <w:proofErr w:type="spellEnd"/>
      <w:r w:rsidRPr="00DC2F2C">
        <w:rPr>
          <w:rFonts w:ascii="Times New Roman" w:hAnsi="Times New Roman"/>
          <w:sz w:val="23"/>
          <w:szCs w:val="23"/>
        </w:rPr>
        <w:t xml:space="preserve"> Rahman will inaugurate the fair. Referring to the theme of this year’s fair, ‘Innovate to Market’, the Science and Technology Minister said that Bangladesh has no shortage of talent, creativity or promising ideas. Students, researchers, startups, universities and industries across the country are developing new solutions in their respective fields. However, connecting these initiatives with investment, industry and the market through an effective and coordinated innovation ecosystem remains one of the key challenges. </w:t>
      </w:r>
    </w:p>
    <w:p w:rsidR="00547658" w:rsidRPr="00DC2F2C" w:rsidRDefault="00547658" w:rsidP="00547658">
      <w:pPr>
        <w:spacing w:after="120" w:line="240" w:lineRule="auto"/>
        <w:jc w:val="both"/>
        <w:rPr>
          <w:rFonts w:ascii="Times New Roman" w:hAnsi="Times New Roman"/>
          <w:sz w:val="23"/>
          <w:szCs w:val="23"/>
        </w:rPr>
      </w:pPr>
      <w:r w:rsidRPr="00DC2F2C">
        <w:rPr>
          <w:rFonts w:ascii="Times New Roman" w:hAnsi="Times New Roman"/>
          <w:sz w:val="23"/>
          <w:szCs w:val="23"/>
        </w:rPr>
        <w:tab/>
        <w:t xml:space="preserve">Minister </w:t>
      </w:r>
      <w:proofErr w:type="spellStart"/>
      <w:r w:rsidRPr="00DC2F2C">
        <w:rPr>
          <w:rFonts w:ascii="Times New Roman" w:hAnsi="Times New Roman"/>
          <w:sz w:val="23"/>
          <w:szCs w:val="23"/>
        </w:rPr>
        <w:t>Mahbub</w:t>
      </w:r>
      <w:proofErr w:type="spellEnd"/>
      <w:r w:rsidRPr="00DC2F2C">
        <w:rPr>
          <w:rFonts w:ascii="Times New Roman" w:hAnsi="Times New Roman"/>
          <w:sz w:val="23"/>
          <w:szCs w:val="23"/>
        </w:rPr>
        <w:t xml:space="preserve"> </w:t>
      </w:r>
      <w:proofErr w:type="spellStart"/>
      <w:r w:rsidRPr="00DC2F2C">
        <w:rPr>
          <w:rFonts w:ascii="Times New Roman" w:hAnsi="Times New Roman"/>
          <w:sz w:val="23"/>
          <w:szCs w:val="23"/>
        </w:rPr>
        <w:t>Anam</w:t>
      </w:r>
      <w:proofErr w:type="spellEnd"/>
      <w:r w:rsidRPr="00DC2F2C">
        <w:rPr>
          <w:rFonts w:ascii="Times New Roman" w:hAnsi="Times New Roman"/>
          <w:sz w:val="23"/>
          <w:szCs w:val="23"/>
        </w:rPr>
        <w:t xml:space="preserve"> said that Bangladesh Innovation Fair 2026 has been designed precisely to create this connection. More than 100 innovators, including individual innovators and startup founders, will showcase over 1,000 innovations at the fair. A total of 73 public and private universities from across the country, along with leading commercial banks, corporate and industrial organizations and various public and private institutions, will participate in the event.</w:t>
      </w:r>
    </w:p>
    <w:p w:rsidR="00547658" w:rsidRPr="00DC2F2C" w:rsidRDefault="00547658" w:rsidP="00547658">
      <w:pPr>
        <w:spacing w:after="120" w:line="240" w:lineRule="auto"/>
        <w:jc w:val="both"/>
        <w:rPr>
          <w:rFonts w:ascii="Times New Roman" w:hAnsi="Times New Roman"/>
          <w:sz w:val="23"/>
          <w:szCs w:val="23"/>
        </w:rPr>
      </w:pPr>
      <w:r w:rsidRPr="00DC2F2C">
        <w:rPr>
          <w:rFonts w:ascii="Times New Roman" w:hAnsi="Times New Roman"/>
          <w:sz w:val="23"/>
          <w:szCs w:val="23"/>
        </w:rPr>
        <w:tab/>
        <w:t xml:space="preserve">At the briefing, the Minister said, Innovation can never develop in isolation. It requires coordination among the government, academia, industry, financial institutions, development partners and investors. He said that building a strong, sustainable and market-oriented innovation ecosystem through such coordination is one of the key objectives of Bangladesh Innovation Fair 2026. </w:t>
      </w:r>
    </w:p>
    <w:p w:rsidR="00547658" w:rsidRPr="00DC2F2C" w:rsidRDefault="00547658" w:rsidP="00547658">
      <w:pPr>
        <w:spacing w:after="120" w:line="240" w:lineRule="auto"/>
        <w:jc w:val="both"/>
        <w:rPr>
          <w:rFonts w:ascii="Times New Roman" w:hAnsi="Times New Roman"/>
          <w:sz w:val="23"/>
          <w:szCs w:val="23"/>
        </w:rPr>
      </w:pPr>
      <w:r w:rsidRPr="00DC2F2C">
        <w:rPr>
          <w:rFonts w:ascii="Times New Roman" w:hAnsi="Times New Roman"/>
          <w:sz w:val="23"/>
          <w:szCs w:val="23"/>
        </w:rPr>
        <w:tab/>
        <w:t xml:space="preserve">The Minister called upon all relevant partners, universities, innovators, researchers, financial institutions, industries, corporate organizations and the media to come forward to make Bangladesh Innovation Fair 2026 a success. He said that the media can play an important role in bringing innovations and innovators before the nation, raising public awareness about the importance of science and technology, and helping create a national dialogue on how innovation can contribute to the future economy and society of Bangladesh. </w:t>
      </w:r>
    </w:p>
    <w:p w:rsidR="00547658" w:rsidRPr="00DC2F2C" w:rsidRDefault="00547658" w:rsidP="00547658">
      <w:pPr>
        <w:spacing w:after="120" w:line="240" w:lineRule="auto"/>
        <w:jc w:val="both"/>
        <w:rPr>
          <w:rFonts w:ascii="Times New Roman" w:hAnsi="Times New Roman"/>
          <w:sz w:val="23"/>
          <w:szCs w:val="23"/>
        </w:rPr>
      </w:pPr>
      <w:r w:rsidRPr="00DC2F2C">
        <w:rPr>
          <w:rFonts w:ascii="Times New Roman" w:hAnsi="Times New Roman"/>
          <w:sz w:val="23"/>
          <w:szCs w:val="23"/>
        </w:rPr>
        <w:tab/>
        <w:t xml:space="preserve">The fair is being organized by the Ministry of Science and Technology, will be implemented by the National Museum of Science and Technology, with Spellbound Communications Limited serving as the Implementation Partner. </w:t>
      </w:r>
      <w:r w:rsidRPr="00E613EF">
        <w:rPr>
          <w:rFonts w:asciiTheme="majorBidi" w:hAnsiTheme="majorBidi" w:cstheme="majorBidi"/>
          <w:sz w:val="23"/>
          <w:szCs w:val="23"/>
        </w:rPr>
        <w:t xml:space="preserve">Secretary of the Ministry of Science and Technology Md. </w:t>
      </w:r>
      <w:proofErr w:type="spellStart"/>
      <w:r w:rsidRPr="00E613EF">
        <w:rPr>
          <w:rFonts w:asciiTheme="majorBidi" w:hAnsiTheme="majorBidi" w:cstheme="majorBidi"/>
          <w:sz w:val="23"/>
          <w:szCs w:val="23"/>
        </w:rPr>
        <w:t>Anowar</w:t>
      </w:r>
      <w:proofErr w:type="spellEnd"/>
      <w:r w:rsidRPr="00E613EF">
        <w:rPr>
          <w:rFonts w:asciiTheme="majorBidi" w:hAnsiTheme="majorBidi" w:cstheme="majorBidi"/>
          <w:sz w:val="23"/>
          <w:szCs w:val="23"/>
        </w:rPr>
        <w:t xml:space="preserve"> Hossain</w:t>
      </w:r>
      <w:r>
        <w:rPr>
          <w:rFonts w:ascii="Times New Roman" w:hAnsi="Times New Roman"/>
          <w:sz w:val="23"/>
          <w:szCs w:val="23"/>
        </w:rPr>
        <w:t xml:space="preserve"> ‍and </w:t>
      </w:r>
      <w:proofErr w:type="gramStart"/>
      <w:r>
        <w:rPr>
          <w:rFonts w:ascii="Times New Roman" w:hAnsi="Times New Roman"/>
          <w:sz w:val="23"/>
          <w:szCs w:val="23"/>
        </w:rPr>
        <w:t>Senior</w:t>
      </w:r>
      <w:proofErr w:type="gramEnd"/>
      <w:r>
        <w:rPr>
          <w:rFonts w:ascii="Times New Roman" w:hAnsi="Times New Roman"/>
          <w:sz w:val="23"/>
          <w:szCs w:val="23"/>
        </w:rPr>
        <w:t xml:space="preserve"> </w:t>
      </w:r>
      <w:r w:rsidRPr="00DC2F2C">
        <w:rPr>
          <w:rFonts w:ascii="Times New Roman" w:hAnsi="Times New Roman"/>
          <w:sz w:val="23"/>
          <w:szCs w:val="23"/>
        </w:rPr>
        <w:t>officials of the Ministry, including Additional Secretaries, were present at the press briefing.</w:t>
      </w:r>
    </w:p>
    <w:p w:rsidR="00547658" w:rsidRPr="00DC2F2C" w:rsidRDefault="00547658" w:rsidP="00547658">
      <w:pPr>
        <w:spacing w:after="120" w:line="240" w:lineRule="auto"/>
        <w:jc w:val="center"/>
        <w:rPr>
          <w:rFonts w:ascii="Times New Roman" w:hAnsi="Times New Roman"/>
          <w:sz w:val="23"/>
          <w:szCs w:val="23"/>
        </w:rPr>
      </w:pPr>
      <w:r w:rsidRPr="00DC2F2C">
        <w:rPr>
          <w:rFonts w:ascii="Times New Roman" w:hAnsi="Times New Roman"/>
          <w:sz w:val="23"/>
          <w:szCs w:val="23"/>
        </w:rPr>
        <w:t>#</w:t>
      </w:r>
    </w:p>
    <w:p w:rsidR="00FC7227" w:rsidRPr="00FC7227" w:rsidRDefault="00547658" w:rsidP="00547658">
      <w:pPr>
        <w:spacing w:after="0" w:line="240" w:lineRule="auto"/>
        <w:rPr>
          <w:rFonts w:ascii="Nikosh" w:hAnsi="Nikosh" w:cs="Nikosh"/>
          <w:sz w:val="28"/>
          <w:szCs w:val="28"/>
          <w:cs/>
          <w:lang w:bidi="bn-IN"/>
        </w:rPr>
      </w:pPr>
      <w:proofErr w:type="spellStart"/>
      <w:r w:rsidRPr="00DC2F2C">
        <w:rPr>
          <w:rFonts w:ascii="Times New Roman" w:hAnsi="Times New Roman"/>
          <w:sz w:val="23"/>
          <w:szCs w:val="23"/>
        </w:rPr>
        <w:t>Mamun</w:t>
      </w:r>
      <w:proofErr w:type="spellEnd"/>
      <w:r>
        <w:rPr>
          <w:rFonts w:ascii="Times New Roman" w:hAnsi="Times New Roman"/>
          <w:sz w:val="23"/>
          <w:szCs w:val="23"/>
        </w:rPr>
        <w:t>/</w:t>
      </w:r>
      <w:proofErr w:type="spellStart"/>
      <w:r>
        <w:rPr>
          <w:rFonts w:ascii="Times New Roman" w:hAnsi="Times New Roman"/>
          <w:sz w:val="23"/>
          <w:szCs w:val="23"/>
        </w:rPr>
        <w:t>Kamruzzaman</w:t>
      </w:r>
      <w:proofErr w:type="spellEnd"/>
      <w:r>
        <w:rPr>
          <w:rFonts w:ascii="Times New Roman" w:hAnsi="Times New Roman"/>
          <w:sz w:val="23"/>
          <w:szCs w:val="23"/>
        </w:rPr>
        <w:t>/Shahadat/</w:t>
      </w:r>
      <w:proofErr w:type="spellStart"/>
      <w:r>
        <w:rPr>
          <w:rFonts w:ascii="Times New Roman" w:hAnsi="Times New Roman"/>
          <w:sz w:val="23"/>
          <w:szCs w:val="23"/>
        </w:rPr>
        <w:t>Sanjib</w:t>
      </w:r>
      <w:proofErr w:type="spellEnd"/>
      <w:r>
        <w:rPr>
          <w:rFonts w:ascii="Times New Roman" w:hAnsi="Times New Roman"/>
          <w:sz w:val="23"/>
          <w:szCs w:val="23"/>
        </w:rPr>
        <w:t>/</w:t>
      </w:r>
      <w:proofErr w:type="spellStart"/>
      <w:r>
        <w:rPr>
          <w:rFonts w:ascii="Times New Roman" w:hAnsi="Times New Roman"/>
          <w:sz w:val="23"/>
          <w:szCs w:val="23"/>
        </w:rPr>
        <w:t>Konok</w:t>
      </w:r>
      <w:proofErr w:type="spellEnd"/>
      <w:r>
        <w:rPr>
          <w:rFonts w:ascii="Times New Roman" w:hAnsi="Times New Roman"/>
          <w:sz w:val="23"/>
          <w:szCs w:val="23"/>
        </w:rPr>
        <w:t>/Salim/2026/21.05</w:t>
      </w:r>
      <w:r w:rsidRPr="00DC2F2C">
        <w:rPr>
          <w:rFonts w:ascii="Times New Roman" w:hAnsi="Times New Roman"/>
          <w:sz w:val="23"/>
          <w:szCs w:val="23"/>
        </w:rPr>
        <w:t xml:space="preserve"> Hrs.</w:t>
      </w:r>
      <w:r w:rsidR="00FC7227" w:rsidRPr="00FC7227">
        <w:rPr>
          <w:rFonts w:ascii="Nikosh" w:hAnsi="Nikosh" w:cs="Nikosh"/>
          <w:sz w:val="28"/>
          <w:szCs w:val="28"/>
          <w:cs/>
          <w:lang w:bidi="bn-IN"/>
        </w:rPr>
        <w:br w:type="page"/>
      </w:r>
    </w:p>
    <w:p w:rsidR="00D8706C" w:rsidRPr="00753DC9" w:rsidRDefault="00D8706C" w:rsidP="00D8706C">
      <w:pPr>
        <w:spacing w:after="120" w:line="240" w:lineRule="auto"/>
        <w:jc w:val="both"/>
        <w:rPr>
          <w:rFonts w:ascii="Nikosh" w:hAnsi="Nikosh" w:cs="Nikosh"/>
          <w:sz w:val="28"/>
          <w:szCs w:val="28"/>
          <w:lang w:bidi="bn-IN"/>
        </w:rPr>
      </w:pPr>
      <w:r w:rsidRPr="00753DC9">
        <w:rPr>
          <w:rFonts w:ascii="Nikosh" w:hAnsi="Nikosh" w:cs="Nikosh"/>
          <w:sz w:val="28"/>
          <w:szCs w:val="28"/>
          <w:cs/>
          <w:lang w:bidi="bn-IN"/>
        </w:rPr>
        <w:t>তথ্যবিবরণী</w:t>
      </w:r>
      <w:r w:rsidRPr="00753DC9">
        <w:rPr>
          <w:rFonts w:ascii="Nikosh" w:hAnsi="Nikosh" w:cs="Nikosh"/>
          <w:sz w:val="28"/>
          <w:szCs w:val="28"/>
          <w:lang w:bidi="bn-IN"/>
        </w:rPr>
        <w:tab/>
      </w:r>
      <w:r w:rsidRPr="00753DC9">
        <w:rPr>
          <w:rFonts w:ascii="Nikosh" w:hAnsi="Nikosh" w:cs="Nikosh"/>
          <w:sz w:val="28"/>
          <w:szCs w:val="28"/>
          <w:lang w:bidi="bn-IN"/>
        </w:rPr>
        <w:tab/>
      </w:r>
      <w:r w:rsidRPr="00753DC9">
        <w:rPr>
          <w:rFonts w:ascii="Nikosh" w:hAnsi="Nikosh" w:cs="Nikosh"/>
          <w:sz w:val="28"/>
          <w:szCs w:val="28"/>
          <w:lang w:bidi="bn-IN"/>
        </w:rPr>
        <w:tab/>
      </w:r>
      <w:r w:rsidRPr="00753DC9">
        <w:rPr>
          <w:rFonts w:ascii="Nikosh" w:hAnsi="Nikosh" w:cs="Nikosh"/>
          <w:sz w:val="28"/>
          <w:szCs w:val="28"/>
          <w:lang w:bidi="bn-IN"/>
        </w:rPr>
        <w:tab/>
      </w:r>
      <w:r w:rsidRPr="00753DC9">
        <w:rPr>
          <w:rFonts w:ascii="Nikosh" w:hAnsi="Nikosh" w:cs="Nikosh"/>
          <w:sz w:val="28"/>
          <w:szCs w:val="28"/>
          <w:lang w:bidi="bn-IN"/>
        </w:rPr>
        <w:tab/>
      </w:r>
      <w:r w:rsidRPr="00753DC9">
        <w:rPr>
          <w:rFonts w:ascii="Nikosh" w:hAnsi="Nikosh" w:cs="Nikosh"/>
          <w:sz w:val="28"/>
          <w:szCs w:val="28"/>
          <w:lang w:bidi="bn-IN"/>
        </w:rPr>
        <w:tab/>
      </w:r>
      <w:r w:rsidRPr="00753DC9">
        <w:rPr>
          <w:rFonts w:ascii="Nikosh" w:hAnsi="Nikosh" w:cs="Nikosh"/>
          <w:sz w:val="28"/>
          <w:szCs w:val="28"/>
          <w:lang w:bidi="bn-IN"/>
        </w:rPr>
        <w:tab/>
        <w:t xml:space="preserve">            </w:t>
      </w:r>
      <w:r w:rsidRPr="00753DC9">
        <w:rPr>
          <w:rFonts w:ascii="Nikosh" w:hAnsi="Nikosh" w:cs="Nikosh"/>
          <w:sz w:val="28"/>
          <w:szCs w:val="28"/>
          <w:cs/>
          <w:lang w:bidi="bn-IN"/>
        </w:rPr>
        <w:t xml:space="preserve">     নম্বর</w:t>
      </w:r>
      <w:r w:rsidRPr="00753DC9">
        <w:rPr>
          <w:rFonts w:ascii="Nikosh" w:hAnsi="Nikosh" w:cs="Nikosh"/>
          <w:sz w:val="28"/>
          <w:szCs w:val="28"/>
          <w:lang w:bidi="bn-IN"/>
        </w:rPr>
        <w:t>:</w:t>
      </w:r>
      <w:r>
        <w:rPr>
          <w:rFonts w:ascii="Nikosh" w:hAnsi="Nikosh" w:cs="Nikosh"/>
          <w:sz w:val="28"/>
          <w:szCs w:val="28"/>
          <w:cs/>
          <w:lang w:bidi="bn-IN"/>
        </w:rPr>
        <w:t xml:space="preserve"> ১০৯৮</w:t>
      </w:r>
    </w:p>
    <w:p w:rsidR="00D8706C" w:rsidRPr="002A3CE5" w:rsidRDefault="00D8706C" w:rsidP="00D8706C">
      <w:pPr>
        <w:spacing w:after="0" w:line="240" w:lineRule="auto"/>
        <w:jc w:val="center"/>
        <w:rPr>
          <w:rFonts w:ascii="Nikosh" w:hAnsi="Nikosh" w:cs="Nikosh"/>
          <w:b/>
          <w:sz w:val="28"/>
          <w:szCs w:val="28"/>
          <w:lang w:bidi="bn-IN"/>
        </w:rPr>
      </w:pPr>
      <w:r w:rsidRPr="002A3CE5">
        <w:rPr>
          <w:rFonts w:ascii="Nikosh" w:hAnsi="Nikosh" w:cs="Nikosh" w:hint="cs"/>
          <w:b/>
          <w:bCs/>
          <w:sz w:val="28"/>
          <w:szCs w:val="28"/>
          <w:cs/>
          <w:lang w:bidi="bn-IN"/>
        </w:rPr>
        <w:t>সাংবাদিক</w:t>
      </w:r>
      <w:r w:rsidRPr="002A3CE5">
        <w:rPr>
          <w:rFonts w:ascii="Nikosh" w:hAnsi="Nikosh" w:cs="Nikosh"/>
          <w:b/>
          <w:sz w:val="28"/>
          <w:szCs w:val="28"/>
          <w:lang w:bidi="bn-IN"/>
        </w:rPr>
        <w:t xml:space="preserve"> </w:t>
      </w:r>
      <w:r w:rsidRPr="002A3CE5">
        <w:rPr>
          <w:rFonts w:ascii="Nikosh" w:hAnsi="Nikosh" w:cs="Nikosh" w:hint="cs"/>
          <w:b/>
          <w:bCs/>
          <w:sz w:val="28"/>
          <w:szCs w:val="28"/>
          <w:cs/>
          <w:lang w:bidi="bn-IN"/>
        </w:rPr>
        <w:t>কল্যাণ</w:t>
      </w:r>
      <w:r w:rsidRPr="002A3CE5">
        <w:rPr>
          <w:rFonts w:ascii="Nikosh" w:hAnsi="Nikosh" w:cs="Nikosh"/>
          <w:b/>
          <w:sz w:val="28"/>
          <w:szCs w:val="28"/>
          <w:lang w:bidi="bn-IN"/>
        </w:rPr>
        <w:t xml:space="preserve"> </w:t>
      </w:r>
      <w:r w:rsidRPr="002A3CE5">
        <w:rPr>
          <w:rFonts w:ascii="Nikosh" w:hAnsi="Nikosh" w:cs="Nikosh" w:hint="cs"/>
          <w:b/>
          <w:bCs/>
          <w:sz w:val="28"/>
          <w:szCs w:val="28"/>
          <w:cs/>
          <w:lang w:bidi="bn-IN"/>
        </w:rPr>
        <w:t>ট্রাস্টের</w:t>
      </w:r>
      <w:r w:rsidRPr="002A3CE5">
        <w:rPr>
          <w:rFonts w:ascii="Nikosh" w:hAnsi="Nikosh" w:cs="Nikosh"/>
          <w:b/>
          <w:sz w:val="28"/>
          <w:szCs w:val="28"/>
          <w:lang w:bidi="bn-IN"/>
        </w:rPr>
        <w:t xml:space="preserve"> </w:t>
      </w:r>
      <w:r w:rsidRPr="002A3CE5">
        <w:rPr>
          <w:rFonts w:ascii="Nikosh" w:hAnsi="Nikosh" w:cs="Nikosh" w:hint="cs"/>
          <w:b/>
          <w:bCs/>
          <w:sz w:val="28"/>
          <w:szCs w:val="28"/>
          <w:cs/>
          <w:lang w:bidi="bn-IN"/>
        </w:rPr>
        <w:t>বরাদ্দ</w:t>
      </w:r>
      <w:r w:rsidRPr="002A3CE5">
        <w:rPr>
          <w:rFonts w:ascii="Nikosh" w:hAnsi="Nikosh" w:cs="Nikosh"/>
          <w:b/>
          <w:sz w:val="28"/>
          <w:szCs w:val="28"/>
          <w:lang w:bidi="bn-IN"/>
        </w:rPr>
        <w:t xml:space="preserve"> </w:t>
      </w:r>
      <w:r w:rsidRPr="002A3CE5">
        <w:rPr>
          <w:rFonts w:ascii="Nikosh" w:hAnsi="Nikosh" w:cs="Nikosh" w:hint="cs"/>
          <w:b/>
          <w:bCs/>
          <w:sz w:val="28"/>
          <w:szCs w:val="28"/>
          <w:cs/>
          <w:lang w:bidi="bn-IN"/>
        </w:rPr>
        <w:t>২৫</w:t>
      </w:r>
      <w:r w:rsidRPr="002A3CE5">
        <w:rPr>
          <w:rFonts w:ascii="Nikosh" w:hAnsi="Nikosh" w:cs="Nikosh"/>
          <w:b/>
          <w:sz w:val="28"/>
          <w:szCs w:val="28"/>
          <w:lang w:bidi="bn-IN"/>
        </w:rPr>
        <w:t xml:space="preserve"> </w:t>
      </w:r>
      <w:r w:rsidRPr="002A3CE5">
        <w:rPr>
          <w:rFonts w:ascii="Nikosh" w:hAnsi="Nikosh" w:cs="Nikosh" w:hint="cs"/>
          <w:b/>
          <w:bCs/>
          <w:sz w:val="28"/>
          <w:szCs w:val="28"/>
          <w:cs/>
          <w:lang w:bidi="bn-IN"/>
        </w:rPr>
        <w:t>কোটি</w:t>
      </w:r>
      <w:r w:rsidRPr="002A3CE5">
        <w:rPr>
          <w:rFonts w:ascii="Nikosh" w:hAnsi="Nikosh" w:cs="Nikosh"/>
          <w:b/>
          <w:sz w:val="28"/>
          <w:szCs w:val="28"/>
          <w:lang w:bidi="bn-IN"/>
        </w:rPr>
        <w:t xml:space="preserve"> </w:t>
      </w:r>
      <w:r w:rsidRPr="002A3CE5">
        <w:rPr>
          <w:rFonts w:ascii="Nikosh" w:hAnsi="Nikosh" w:cs="Nikosh" w:hint="cs"/>
          <w:b/>
          <w:bCs/>
          <w:sz w:val="28"/>
          <w:szCs w:val="28"/>
          <w:cs/>
          <w:lang w:bidi="bn-IN"/>
        </w:rPr>
        <w:t>টাকায়</w:t>
      </w:r>
      <w:r w:rsidRPr="002A3CE5">
        <w:rPr>
          <w:rFonts w:ascii="Nikosh" w:hAnsi="Nikosh" w:cs="Nikosh"/>
          <w:b/>
          <w:sz w:val="28"/>
          <w:szCs w:val="28"/>
          <w:lang w:bidi="bn-IN"/>
        </w:rPr>
        <w:t xml:space="preserve"> </w:t>
      </w:r>
      <w:r w:rsidRPr="002A3CE5">
        <w:rPr>
          <w:rFonts w:ascii="Nikosh" w:hAnsi="Nikosh" w:cs="Nikosh" w:hint="cs"/>
          <w:b/>
          <w:bCs/>
          <w:sz w:val="28"/>
          <w:szCs w:val="28"/>
          <w:cs/>
          <w:lang w:bidi="bn-IN"/>
        </w:rPr>
        <w:t>উন্নীত</w:t>
      </w:r>
      <w:r w:rsidRPr="002A3CE5">
        <w:rPr>
          <w:rFonts w:ascii="Nikosh" w:hAnsi="Nikosh" w:cs="Nikosh"/>
          <w:b/>
          <w:sz w:val="28"/>
          <w:szCs w:val="28"/>
          <w:lang w:bidi="bn-IN"/>
        </w:rPr>
        <w:t xml:space="preserve"> </w:t>
      </w:r>
      <w:r w:rsidRPr="002A3CE5">
        <w:rPr>
          <w:rFonts w:ascii="Nikosh" w:hAnsi="Nikosh" w:cs="Nikosh" w:hint="cs"/>
          <w:b/>
          <w:bCs/>
          <w:sz w:val="28"/>
          <w:szCs w:val="28"/>
          <w:cs/>
          <w:lang w:bidi="bn-IN"/>
        </w:rPr>
        <w:t>করার</w:t>
      </w:r>
      <w:r w:rsidRPr="002A3CE5">
        <w:rPr>
          <w:rFonts w:ascii="Nikosh" w:hAnsi="Nikosh" w:cs="Nikosh"/>
          <w:b/>
          <w:sz w:val="28"/>
          <w:szCs w:val="28"/>
          <w:lang w:bidi="bn-IN"/>
        </w:rPr>
        <w:t xml:space="preserve"> </w:t>
      </w:r>
      <w:r w:rsidRPr="002A3CE5">
        <w:rPr>
          <w:rFonts w:ascii="Nikosh" w:hAnsi="Nikosh" w:cs="Nikosh" w:hint="cs"/>
          <w:b/>
          <w:bCs/>
          <w:sz w:val="28"/>
          <w:szCs w:val="28"/>
          <w:cs/>
          <w:lang w:bidi="bn-IN"/>
        </w:rPr>
        <w:t>উদ্যোগ</w:t>
      </w:r>
      <w:r w:rsidRPr="002A3CE5">
        <w:rPr>
          <w:rFonts w:ascii="Nikosh" w:hAnsi="Nikosh" w:cs="Nikosh"/>
          <w:b/>
          <w:sz w:val="28"/>
          <w:szCs w:val="28"/>
          <w:lang w:bidi="bn-IN"/>
        </w:rPr>
        <w:t xml:space="preserve"> </w:t>
      </w:r>
      <w:r w:rsidRPr="002A3CE5">
        <w:rPr>
          <w:rFonts w:ascii="Nikosh" w:hAnsi="Nikosh" w:cs="Nikosh" w:hint="cs"/>
          <w:b/>
          <w:bCs/>
          <w:sz w:val="28"/>
          <w:szCs w:val="28"/>
          <w:cs/>
          <w:lang w:bidi="bn-IN"/>
        </w:rPr>
        <w:t>নে</w:t>
      </w:r>
      <w:r>
        <w:rPr>
          <w:rFonts w:ascii="Nikosh" w:hAnsi="Nikosh" w:cs="Nikosh"/>
          <w:b/>
          <w:bCs/>
          <w:sz w:val="28"/>
          <w:szCs w:val="28"/>
          <w:cs/>
          <w:lang w:bidi="bn-IN"/>
        </w:rPr>
        <w:t>ও</w:t>
      </w:r>
      <w:r w:rsidRPr="002A3CE5">
        <w:rPr>
          <w:rFonts w:ascii="Nikosh" w:hAnsi="Nikosh" w:cs="Nikosh" w:hint="cs"/>
          <w:b/>
          <w:bCs/>
          <w:sz w:val="28"/>
          <w:szCs w:val="28"/>
          <w:cs/>
          <w:lang w:bidi="bn-IN"/>
        </w:rPr>
        <w:t>য়া</w:t>
      </w:r>
      <w:r w:rsidRPr="002A3CE5">
        <w:rPr>
          <w:rFonts w:ascii="Nikosh" w:hAnsi="Nikosh" w:cs="Nikosh"/>
          <w:b/>
          <w:sz w:val="28"/>
          <w:szCs w:val="28"/>
          <w:lang w:bidi="bn-IN"/>
        </w:rPr>
        <w:t xml:space="preserve"> </w:t>
      </w:r>
      <w:r w:rsidRPr="002A3CE5">
        <w:rPr>
          <w:rFonts w:ascii="Nikosh" w:hAnsi="Nikosh" w:cs="Nikosh" w:hint="cs"/>
          <w:b/>
          <w:bCs/>
          <w:sz w:val="28"/>
          <w:szCs w:val="28"/>
          <w:cs/>
          <w:lang w:bidi="bn-IN"/>
        </w:rPr>
        <w:t>হয়েছে</w:t>
      </w:r>
    </w:p>
    <w:p w:rsidR="00D8706C" w:rsidRPr="002A3CE5" w:rsidRDefault="00D8706C" w:rsidP="00D8706C">
      <w:pPr>
        <w:spacing w:after="0" w:line="240" w:lineRule="auto"/>
        <w:jc w:val="center"/>
        <w:rPr>
          <w:rFonts w:ascii="Nikosh" w:hAnsi="Nikosh" w:cs="Nikosh"/>
          <w:b/>
          <w:sz w:val="28"/>
          <w:szCs w:val="28"/>
          <w:lang w:bidi="bn-IN"/>
        </w:rPr>
      </w:pPr>
      <w:r>
        <w:rPr>
          <w:rFonts w:ascii="Nikosh" w:hAnsi="Nikosh" w:cs="Nikosh"/>
          <w:b/>
          <w:sz w:val="28"/>
          <w:szCs w:val="28"/>
          <w:lang w:bidi="bn-IN"/>
        </w:rPr>
        <w:t xml:space="preserve">                                                                   </w:t>
      </w:r>
      <w:r w:rsidRPr="002A3CE5">
        <w:rPr>
          <w:rFonts w:ascii="Nikosh" w:hAnsi="Nikosh" w:cs="Nikosh"/>
          <w:b/>
          <w:sz w:val="28"/>
          <w:szCs w:val="28"/>
          <w:lang w:bidi="bn-IN"/>
        </w:rPr>
        <w:t>---</w:t>
      </w:r>
      <w:r w:rsidRPr="002A3CE5">
        <w:rPr>
          <w:rFonts w:ascii="Nikosh" w:hAnsi="Nikosh" w:cs="Nikosh" w:hint="cs"/>
          <w:b/>
          <w:bCs/>
          <w:sz w:val="28"/>
          <w:szCs w:val="28"/>
          <w:cs/>
          <w:lang w:bidi="bn-IN"/>
        </w:rPr>
        <w:t>তথ্য</w:t>
      </w:r>
      <w:r>
        <w:rPr>
          <w:rFonts w:ascii="Nikosh" w:hAnsi="Nikosh" w:cs="Nikosh"/>
          <w:b/>
          <w:bCs/>
          <w:sz w:val="28"/>
          <w:szCs w:val="28"/>
          <w:cs/>
          <w:lang w:bidi="bn-IN"/>
        </w:rPr>
        <w:t xml:space="preserve"> ও সম্প্রচার</w:t>
      </w:r>
      <w:r w:rsidRPr="002A3CE5">
        <w:rPr>
          <w:rFonts w:ascii="Nikosh" w:hAnsi="Nikosh" w:cs="Nikosh"/>
          <w:b/>
          <w:sz w:val="28"/>
          <w:szCs w:val="28"/>
          <w:lang w:bidi="bn-IN"/>
        </w:rPr>
        <w:t xml:space="preserve"> </w:t>
      </w:r>
      <w:r w:rsidRPr="002A3CE5">
        <w:rPr>
          <w:rFonts w:ascii="Nikosh" w:hAnsi="Nikosh" w:cs="Nikosh" w:hint="cs"/>
          <w:b/>
          <w:bCs/>
          <w:sz w:val="28"/>
          <w:szCs w:val="28"/>
          <w:cs/>
          <w:lang w:bidi="bn-IN"/>
        </w:rPr>
        <w:t>প্রতিমন্ত্রী</w:t>
      </w:r>
    </w:p>
    <w:p w:rsidR="00D8706C" w:rsidRPr="00103FC1" w:rsidRDefault="00D8706C" w:rsidP="00D8706C">
      <w:pPr>
        <w:spacing w:after="120" w:line="240" w:lineRule="auto"/>
        <w:jc w:val="both"/>
        <w:rPr>
          <w:rFonts w:ascii="Nikosh" w:hAnsi="Nikosh" w:cs="Nikosh"/>
          <w:b/>
          <w:sz w:val="12"/>
          <w:szCs w:val="28"/>
          <w:lang w:bidi="bn-IN"/>
        </w:rPr>
      </w:pPr>
    </w:p>
    <w:p w:rsidR="00D8706C" w:rsidRDefault="00D8706C" w:rsidP="00D8706C">
      <w:pPr>
        <w:spacing w:after="120" w:line="240" w:lineRule="auto"/>
        <w:jc w:val="both"/>
        <w:rPr>
          <w:rFonts w:ascii="Nikosh" w:hAnsi="Nikosh" w:cs="Nikosh"/>
          <w:color w:val="000000"/>
          <w:sz w:val="28"/>
          <w:szCs w:val="28"/>
        </w:rPr>
      </w:pPr>
      <w:r w:rsidRPr="00753DC9">
        <w:rPr>
          <w:rFonts w:ascii="Times New Roman" w:hAnsi="Times New Roman"/>
          <w:sz w:val="28"/>
          <w:szCs w:val="28"/>
          <w:cs/>
          <w:lang w:bidi="bn-IN"/>
        </w:rPr>
        <w:t>‎</w:t>
      </w:r>
      <w:r w:rsidRPr="00753DC9">
        <w:rPr>
          <w:rFonts w:ascii="Nikosh" w:hAnsi="Nikosh" w:cs="Nikosh"/>
          <w:sz w:val="28"/>
          <w:szCs w:val="28"/>
          <w:cs/>
          <w:lang w:bidi="bn-IN"/>
        </w:rPr>
        <w:t xml:space="preserve"> </w:t>
      </w:r>
      <w:r w:rsidRPr="00753DC9">
        <w:rPr>
          <w:rFonts w:ascii="Nikosh" w:hAnsi="Nikosh" w:cs="Nikosh"/>
          <w:color w:val="000000"/>
          <w:sz w:val="28"/>
          <w:szCs w:val="28"/>
          <w:cs/>
          <w:lang w:bidi="bn-IN"/>
        </w:rPr>
        <w:t>ঢাকা</w:t>
      </w:r>
      <w:r w:rsidRPr="00753DC9">
        <w:rPr>
          <w:rFonts w:ascii="Nikosh" w:hAnsi="Nikosh" w:cs="Nikosh"/>
          <w:color w:val="000000"/>
          <w:sz w:val="28"/>
          <w:szCs w:val="28"/>
        </w:rPr>
        <w:t>, </w:t>
      </w:r>
      <w:r w:rsidRPr="00753DC9">
        <w:rPr>
          <w:rFonts w:ascii="Nikosh" w:hAnsi="Nikosh" w:cs="Nikosh"/>
          <w:color w:val="000000"/>
          <w:sz w:val="28"/>
          <w:szCs w:val="28"/>
          <w:cs/>
          <w:lang w:bidi="bn-IN"/>
        </w:rPr>
        <w:t>২৬</w:t>
      </w:r>
      <w:r w:rsidRPr="00753DC9">
        <w:rPr>
          <w:rFonts w:ascii="Nikosh" w:hAnsi="Nikosh" w:cs="Nikosh"/>
          <w:color w:val="000000"/>
          <w:sz w:val="28"/>
          <w:szCs w:val="28"/>
        </w:rPr>
        <w:t> </w:t>
      </w:r>
      <w:r w:rsidRPr="00753DC9">
        <w:rPr>
          <w:rFonts w:ascii="Nikosh" w:hAnsi="Nikosh" w:cs="Nikosh"/>
          <w:color w:val="000000"/>
          <w:sz w:val="28"/>
          <w:szCs w:val="28"/>
          <w:cs/>
          <w:lang w:bidi="bn-IN"/>
        </w:rPr>
        <w:t>ভাদ্র</w:t>
      </w:r>
      <w:r w:rsidRPr="00753DC9">
        <w:rPr>
          <w:rFonts w:ascii="Nikosh" w:hAnsi="Nikosh" w:cs="Nikosh"/>
          <w:color w:val="000000"/>
          <w:sz w:val="28"/>
          <w:szCs w:val="28"/>
        </w:rPr>
        <w:t> (</w:t>
      </w:r>
      <w:r w:rsidRPr="00753DC9">
        <w:rPr>
          <w:rFonts w:ascii="Nikosh" w:hAnsi="Nikosh" w:cs="Nikosh"/>
          <w:color w:val="000000"/>
          <w:sz w:val="28"/>
          <w:szCs w:val="28"/>
          <w:cs/>
          <w:lang w:bidi="bn-IN"/>
        </w:rPr>
        <w:t>১০</w:t>
      </w:r>
      <w:r w:rsidRPr="00753DC9">
        <w:rPr>
          <w:rFonts w:ascii="Nikosh" w:hAnsi="Nikosh" w:cs="Nikosh"/>
          <w:color w:val="000000"/>
          <w:sz w:val="28"/>
          <w:szCs w:val="28"/>
        </w:rPr>
        <w:t> </w:t>
      </w:r>
      <w:r w:rsidRPr="00753DC9">
        <w:rPr>
          <w:rFonts w:ascii="Nikosh" w:hAnsi="Nikosh" w:cs="Nikosh"/>
          <w:color w:val="000000"/>
          <w:sz w:val="28"/>
          <w:szCs w:val="28"/>
          <w:cs/>
          <w:lang w:bidi="bn-IN"/>
        </w:rPr>
        <w:t>সেপ্টেম্বর</w:t>
      </w:r>
      <w:r w:rsidRPr="00753DC9">
        <w:rPr>
          <w:rFonts w:ascii="Nikosh" w:hAnsi="Nikosh" w:cs="Nikosh"/>
          <w:color w:val="000000"/>
          <w:sz w:val="28"/>
          <w:szCs w:val="28"/>
        </w:rPr>
        <w:t>): </w:t>
      </w:r>
    </w:p>
    <w:p w:rsidR="00D8706C" w:rsidRPr="001D5E84" w:rsidRDefault="00D8706C" w:rsidP="00D8706C">
      <w:pPr>
        <w:spacing w:after="120" w:line="240" w:lineRule="auto"/>
        <w:jc w:val="both"/>
        <w:rPr>
          <w:rFonts w:ascii="Nikosh" w:hAnsi="Nikosh" w:cs="Nikosh"/>
          <w:color w:val="000000"/>
          <w:sz w:val="10"/>
          <w:szCs w:val="28"/>
        </w:rPr>
      </w:pPr>
    </w:p>
    <w:p w:rsidR="00D8706C" w:rsidRPr="002A3CE5" w:rsidRDefault="00D8706C" w:rsidP="00D8706C">
      <w:pPr>
        <w:spacing w:after="160" w:line="259" w:lineRule="auto"/>
        <w:ind w:firstLine="720"/>
        <w:jc w:val="both"/>
        <w:rPr>
          <w:rFonts w:ascii="Nikosh" w:hAnsi="Nikosh" w:cs="Nikosh"/>
          <w:sz w:val="28"/>
          <w:szCs w:val="28"/>
          <w:lang w:bidi="bn-IN"/>
        </w:rPr>
      </w:pPr>
      <w:r w:rsidRPr="002A3CE5">
        <w:rPr>
          <w:rFonts w:ascii="Nikosh" w:hAnsi="Nikosh" w:cs="Nikosh" w:hint="cs"/>
          <w:sz w:val="28"/>
          <w:szCs w:val="28"/>
          <w:cs/>
          <w:lang w:bidi="bn-IN"/>
        </w:rPr>
        <w:t>সাংবাদিক</w:t>
      </w:r>
      <w:r w:rsidRPr="002A3CE5">
        <w:rPr>
          <w:rFonts w:ascii="Nikosh" w:hAnsi="Nikosh" w:cs="Nikosh"/>
          <w:sz w:val="28"/>
          <w:szCs w:val="28"/>
          <w:lang w:bidi="bn-IN"/>
        </w:rPr>
        <w:t xml:space="preserve"> </w:t>
      </w:r>
      <w:r w:rsidRPr="002A3CE5">
        <w:rPr>
          <w:rFonts w:ascii="Nikosh" w:hAnsi="Nikosh" w:cs="Nikosh" w:hint="cs"/>
          <w:sz w:val="28"/>
          <w:szCs w:val="28"/>
          <w:cs/>
          <w:lang w:bidi="bn-IN"/>
        </w:rPr>
        <w:t>কল্যাণ</w:t>
      </w:r>
      <w:r w:rsidRPr="002A3CE5">
        <w:rPr>
          <w:rFonts w:ascii="Nikosh" w:hAnsi="Nikosh" w:cs="Nikosh"/>
          <w:sz w:val="28"/>
          <w:szCs w:val="28"/>
          <w:lang w:bidi="bn-IN"/>
        </w:rPr>
        <w:t xml:space="preserve"> </w:t>
      </w:r>
      <w:r w:rsidRPr="002A3CE5">
        <w:rPr>
          <w:rFonts w:ascii="Nikosh" w:hAnsi="Nikosh" w:cs="Nikosh" w:hint="cs"/>
          <w:sz w:val="28"/>
          <w:szCs w:val="28"/>
          <w:cs/>
          <w:lang w:bidi="bn-IN"/>
        </w:rPr>
        <w:t>ট্রাস্টের</w:t>
      </w:r>
      <w:r w:rsidRPr="002A3CE5">
        <w:rPr>
          <w:rFonts w:ascii="Nikosh" w:hAnsi="Nikosh" w:cs="Nikosh"/>
          <w:sz w:val="28"/>
          <w:szCs w:val="28"/>
          <w:lang w:bidi="bn-IN"/>
        </w:rPr>
        <w:t xml:space="preserve"> </w:t>
      </w:r>
      <w:r w:rsidRPr="002A3CE5">
        <w:rPr>
          <w:rFonts w:ascii="Nikosh" w:hAnsi="Nikosh" w:cs="Nikosh" w:hint="cs"/>
          <w:sz w:val="28"/>
          <w:szCs w:val="28"/>
          <w:cs/>
          <w:lang w:bidi="bn-IN"/>
        </w:rPr>
        <w:t>বরাদ্দ</w:t>
      </w:r>
      <w:r w:rsidRPr="002A3CE5">
        <w:rPr>
          <w:rFonts w:ascii="Nikosh" w:hAnsi="Nikosh" w:cs="Nikosh"/>
          <w:sz w:val="28"/>
          <w:szCs w:val="28"/>
          <w:lang w:bidi="bn-IN"/>
        </w:rPr>
        <w:t xml:space="preserve"> </w:t>
      </w:r>
      <w:r w:rsidRPr="002A3CE5">
        <w:rPr>
          <w:rFonts w:ascii="Nikosh" w:hAnsi="Nikosh" w:cs="Nikosh" w:hint="cs"/>
          <w:sz w:val="28"/>
          <w:szCs w:val="28"/>
          <w:cs/>
          <w:lang w:bidi="bn-IN"/>
        </w:rPr>
        <w:t>৬</w:t>
      </w:r>
      <w:r w:rsidRPr="002A3CE5">
        <w:rPr>
          <w:rFonts w:ascii="Nikosh" w:hAnsi="Nikosh" w:cs="Nikosh"/>
          <w:sz w:val="28"/>
          <w:szCs w:val="28"/>
          <w:lang w:bidi="bn-IN"/>
        </w:rPr>
        <w:t xml:space="preserve"> </w:t>
      </w:r>
      <w:r w:rsidRPr="002A3CE5">
        <w:rPr>
          <w:rFonts w:ascii="Nikosh" w:hAnsi="Nikosh" w:cs="Nikosh" w:hint="cs"/>
          <w:sz w:val="28"/>
          <w:szCs w:val="28"/>
          <w:cs/>
          <w:lang w:bidi="bn-IN"/>
        </w:rPr>
        <w:t>কোটি</w:t>
      </w:r>
      <w:r w:rsidRPr="002A3CE5">
        <w:rPr>
          <w:rFonts w:ascii="Nikosh" w:hAnsi="Nikosh" w:cs="Nikosh"/>
          <w:sz w:val="28"/>
          <w:szCs w:val="28"/>
          <w:lang w:bidi="bn-IN"/>
        </w:rPr>
        <w:t xml:space="preserve"> </w:t>
      </w:r>
      <w:r w:rsidRPr="002A3CE5">
        <w:rPr>
          <w:rFonts w:ascii="Nikosh" w:hAnsi="Nikosh" w:cs="Nikosh" w:hint="cs"/>
          <w:sz w:val="28"/>
          <w:szCs w:val="28"/>
          <w:cs/>
          <w:lang w:bidi="bn-IN"/>
        </w:rPr>
        <w:t>টাকা</w:t>
      </w:r>
      <w:r w:rsidRPr="002A3CE5">
        <w:rPr>
          <w:rFonts w:ascii="Nikosh" w:hAnsi="Nikosh" w:cs="Nikosh"/>
          <w:sz w:val="28"/>
          <w:szCs w:val="28"/>
          <w:lang w:bidi="bn-IN"/>
        </w:rPr>
        <w:t xml:space="preserve"> </w:t>
      </w:r>
      <w:r w:rsidRPr="002A3CE5">
        <w:rPr>
          <w:rFonts w:ascii="Nikosh" w:hAnsi="Nikosh" w:cs="Nikosh" w:hint="cs"/>
          <w:sz w:val="28"/>
          <w:szCs w:val="28"/>
          <w:cs/>
          <w:lang w:bidi="bn-IN"/>
        </w:rPr>
        <w:t>থেকে</w:t>
      </w:r>
      <w:r w:rsidRPr="002A3CE5">
        <w:rPr>
          <w:rFonts w:ascii="Nikosh" w:hAnsi="Nikosh" w:cs="Nikosh"/>
          <w:sz w:val="28"/>
          <w:szCs w:val="28"/>
          <w:lang w:bidi="bn-IN"/>
        </w:rPr>
        <w:t xml:space="preserve"> </w:t>
      </w:r>
      <w:r w:rsidRPr="002A3CE5">
        <w:rPr>
          <w:rFonts w:ascii="Nikosh" w:hAnsi="Nikosh" w:cs="Nikosh" w:hint="cs"/>
          <w:sz w:val="28"/>
          <w:szCs w:val="28"/>
          <w:cs/>
          <w:lang w:bidi="bn-IN"/>
        </w:rPr>
        <w:t>বাড়িয়ে</w:t>
      </w:r>
      <w:r w:rsidRPr="002A3CE5">
        <w:rPr>
          <w:rFonts w:ascii="Nikosh" w:hAnsi="Nikosh" w:cs="Nikosh"/>
          <w:sz w:val="28"/>
          <w:szCs w:val="28"/>
          <w:lang w:bidi="bn-IN"/>
        </w:rPr>
        <w:t xml:space="preserve"> </w:t>
      </w:r>
      <w:r w:rsidRPr="002A3CE5">
        <w:rPr>
          <w:rFonts w:ascii="Nikosh" w:hAnsi="Nikosh" w:cs="Nikosh" w:hint="cs"/>
          <w:sz w:val="28"/>
          <w:szCs w:val="28"/>
          <w:cs/>
          <w:lang w:bidi="bn-IN"/>
        </w:rPr>
        <w:t>২৫</w:t>
      </w:r>
      <w:r w:rsidRPr="002A3CE5">
        <w:rPr>
          <w:rFonts w:ascii="Nikosh" w:hAnsi="Nikosh" w:cs="Nikosh"/>
          <w:sz w:val="28"/>
          <w:szCs w:val="28"/>
          <w:lang w:bidi="bn-IN"/>
        </w:rPr>
        <w:t xml:space="preserve"> </w:t>
      </w:r>
      <w:r w:rsidRPr="002A3CE5">
        <w:rPr>
          <w:rFonts w:ascii="Nikosh" w:hAnsi="Nikosh" w:cs="Nikosh" w:hint="cs"/>
          <w:sz w:val="28"/>
          <w:szCs w:val="28"/>
          <w:cs/>
          <w:lang w:bidi="bn-IN"/>
        </w:rPr>
        <w:t>কোটি</w:t>
      </w:r>
      <w:r w:rsidRPr="002A3CE5">
        <w:rPr>
          <w:rFonts w:ascii="Nikosh" w:hAnsi="Nikosh" w:cs="Nikosh"/>
          <w:sz w:val="28"/>
          <w:szCs w:val="28"/>
          <w:lang w:bidi="bn-IN"/>
        </w:rPr>
        <w:t xml:space="preserve"> </w:t>
      </w:r>
      <w:r w:rsidRPr="002A3CE5">
        <w:rPr>
          <w:rFonts w:ascii="Nikosh" w:hAnsi="Nikosh" w:cs="Nikosh" w:hint="cs"/>
          <w:sz w:val="28"/>
          <w:szCs w:val="28"/>
          <w:cs/>
          <w:lang w:bidi="bn-IN"/>
        </w:rPr>
        <w:t>টাকায়</w:t>
      </w:r>
      <w:r w:rsidRPr="002A3CE5">
        <w:rPr>
          <w:rFonts w:ascii="Nikosh" w:hAnsi="Nikosh" w:cs="Nikosh"/>
          <w:sz w:val="28"/>
          <w:szCs w:val="28"/>
          <w:lang w:bidi="bn-IN"/>
        </w:rPr>
        <w:t xml:space="preserve"> </w:t>
      </w:r>
      <w:r w:rsidRPr="002A3CE5">
        <w:rPr>
          <w:rFonts w:ascii="Nikosh" w:hAnsi="Nikosh" w:cs="Nikosh" w:hint="cs"/>
          <w:sz w:val="28"/>
          <w:szCs w:val="28"/>
          <w:cs/>
          <w:lang w:bidi="bn-IN"/>
        </w:rPr>
        <w:t>উন্নীত</w:t>
      </w:r>
      <w:r w:rsidRPr="002A3CE5">
        <w:rPr>
          <w:rFonts w:ascii="Nikosh" w:hAnsi="Nikosh" w:cs="Nikosh"/>
          <w:sz w:val="28"/>
          <w:szCs w:val="28"/>
          <w:lang w:bidi="bn-IN"/>
        </w:rPr>
        <w:t xml:space="preserve"> </w:t>
      </w:r>
      <w:r w:rsidRPr="002A3CE5">
        <w:rPr>
          <w:rFonts w:ascii="Nikosh" w:hAnsi="Nikosh" w:cs="Nikosh" w:hint="cs"/>
          <w:sz w:val="28"/>
          <w:szCs w:val="28"/>
          <w:cs/>
          <w:lang w:bidi="bn-IN"/>
        </w:rPr>
        <w:t>করার</w:t>
      </w:r>
      <w:r w:rsidRPr="002A3CE5">
        <w:rPr>
          <w:rFonts w:ascii="Nikosh" w:hAnsi="Nikosh" w:cs="Nikosh"/>
          <w:sz w:val="28"/>
          <w:szCs w:val="28"/>
          <w:lang w:bidi="bn-IN"/>
        </w:rPr>
        <w:t xml:space="preserve"> </w:t>
      </w:r>
      <w:r w:rsidRPr="002A3CE5">
        <w:rPr>
          <w:rFonts w:ascii="Nikosh" w:hAnsi="Nikosh" w:cs="Nikosh" w:hint="cs"/>
          <w:sz w:val="28"/>
          <w:szCs w:val="28"/>
          <w:cs/>
          <w:lang w:bidi="bn-IN"/>
        </w:rPr>
        <w:t>উদ্যোগ</w:t>
      </w:r>
      <w:r w:rsidRPr="002A3CE5">
        <w:rPr>
          <w:rFonts w:ascii="Nikosh" w:hAnsi="Nikosh" w:cs="Nikosh"/>
          <w:sz w:val="28"/>
          <w:szCs w:val="28"/>
          <w:lang w:bidi="bn-IN"/>
        </w:rPr>
        <w:t xml:space="preserve"> </w:t>
      </w:r>
      <w:r w:rsidRPr="002A3CE5">
        <w:rPr>
          <w:rFonts w:ascii="Nikosh" w:hAnsi="Nikosh" w:cs="Nikosh" w:hint="cs"/>
          <w:sz w:val="28"/>
          <w:szCs w:val="28"/>
          <w:cs/>
          <w:lang w:bidi="bn-IN"/>
        </w:rPr>
        <w:t>নেওয়া</w:t>
      </w:r>
      <w:r w:rsidRPr="002A3CE5">
        <w:rPr>
          <w:rFonts w:ascii="Nikosh" w:hAnsi="Nikosh" w:cs="Nikosh"/>
          <w:sz w:val="28"/>
          <w:szCs w:val="28"/>
          <w:lang w:bidi="bn-IN"/>
        </w:rPr>
        <w:t xml:space="preserve"> </w:t>
      </w:r>
      <w:r w:rsidRPr="002A3CE5">
        <w:rPr>
          <w:rFonts w:ascii="Nikosh" w:hAnsi="Nikosh" w:cs="Nikosh" w:hint="cs"/>
          <w:sz w:val="28"/>
          <w:szCs w:val="28"/>
          <w:cs/>
          <w:lang w:bidi="bn-IN"/>
        </w:rPr>
        <w:t>হয়েছে</w:t>
      </w:r>
      <w:r w:rsidRPr="002A3CE5">
        <w:rPr>
          <w:rFonts w:ascii="Nikosh" w:hAnsi="Nikosh" w:cs="Nikosh"/>
          <w:sz w:val="28"/>
          <w:szCs w:val="28"/>
          <w:lang w:bidi="bn-IN"/>
        </w:rPr>
        <w:t xml:space="preserve"> </w:t>
      </w:r>
      <w:r w:rsidRPr="002A3CE5">
        <w:rPr>
          <w:rFonts w:ascii="Nikosh" w:hAnsi="Nikosh" w:cs="Nikosh" w:hint="cs"/>
          <w:sz w:val="28"/>
          <w:szCs w:val="28"/>
          <w:cs/>
          <w:lang w:bidi="bn-IN"/>
        </w:rPr>
        <w:t>বলে</w:t>
      </w:r>
      <w:r w:rsidRPr="002A3CE5">
        <w:rPr>
          <w:rFonts w:ascii="Nikosh" w:hAnsi="Nikosh" w:cs="Nikosh"/>
          <w:sz w:val="28"/>
          <w:szCs w:val="28"/>
          <w:lang w:bidi="bn-IN"/>
        </w:rPr>
        <w:t xml:space="preserve"> </w:t>
      </w:r>
      <w:r w:rsidRPr="002A3CE5">
        <w:rPr>
          <w:rFonts w:ascii="Nikosh" w:hAnsi="Nikosh" w:cs="Nikosh" w:hint="cs"/>
          <w:sz w:val="28"/>
          <w:szCs w:val="28"/>
          <w:cs/>
          <w:lang w:bidi="bn-IN"/>
        </w:rPr>
        <w:t>জানিয়েছেন</w:t>
      </w:r>
      <w:r w:rsidRPr="002A3CE5">
        <w:rPr>
          <w:rFonts w:ascii="Nikosh" w:hAnsi="Nikosh" w:cs="Nikosh"/>
          <w:sz w:val="28"/>
          <w:szCs w:val="28"/>
          <w:lang w:bidi="bn-IN"/>
        </w:rPr>
        <w:t xml:space="preserve"> </w:t>
      </w:r>
      <w:r w:rsidRPr="002A3CE5">
        <w:rPr>
          <w:rFonts w:ascii="Nikosh" w:hAnsi="Nikosh" w:cs="Nikosh" w:hint="cs"/>
          <w:sz w:val="28"/>
          <w:szCs w:val="28"/>
          <w:cs/>
          <w:lang w:bidi="bn-IN"/>
        </w:rPr>
        <w:t>তথ্য</w:t>
      </w:r>
      <w:r w:rsidRPr="002A3CE5">
        <w:rPr>
          <w:rFonts w:ascii="Nikosh" w:hAnsi="Nikosh" w:cs="Nikosh"/>
          <w:sz w:val="28"/>
          <w:szCs w:val="28"/>
          <w:lang w:bidi="bn-IN"/>
        </w:rPr>
        <w:t xml:space="preserve"> </w:t>
      </w:r>
      <w:r w:rsidRPr="002A3CE5">
        <w:rPr>
          <w:rFonts w:ascii="Nikosh" w:hAnsi="Nikosh" w:cs="Nikosh" w:hint="cs"/>
          <w:sz w:val="28"/>
          <w:szCs w:val="28"/>
          <w:cs/>
          <w:lang w:bidi="bn-IN"/>
        </w:rPr>
        <w:t>ও</w:t>
      </w:r>
      <w:r w:rsidRPr="002A3CE5">
        <w:rPr>
          <w:rFonts w:ascii="Nikosh" w:hAnsi="Nikosh" w:cs="Nikosh"/>
          <w:sz w:val="28"/>
          <w:szCs w:val="28"/>
          <w:lang w:bidi="bn-IN"/>
        </w:rPr>
        <w:t xml:space="preserve"> </w:t>
      </w:r>
      <w:r w:rsidRPr="002A3CE5">
        <w:rPr>
          <w:rFonts w:ascii="Nikosh" w:hAnsi="Nikosh" w:cs="Nikosh" w:hint="cs"/>
          <w:sz w:val="28"/>
          <w:szCs w:val="28"/>
          <w:cs/>
          <w:lang w:bidi="bn-IN"/>
        </w:rPr>
        <w:t>সম্প্রচার</w:t>
      </w:r>
      <w:r w:rsidRPr="002A3CE5">
        <w:rPr>
          <w:rFonts w:ascii="Nikosh" w:hAnsi="Nikosh" w:cs="Nikosh"/>
          <w:sz w:val="28"/>
          <w:szCs w:val="28"/>
          <w:lang w:bidi="bn-IN"/>
        </w:rPr>
        <w:t xml:space="preserve"> </w:t>
      </w:r>
      <w:r w:rsidRPr="002A3CE5">
        <w:rPr>
          <w:rFonts w:ascii="Nikosh" w:hAnsi="Nikosh" w:cs="Nikosh" w:hint="cs"/>
          <w:sz w:val="28"/>
          <w:szCs w:val="28"/>
          <w:cs/>
          <w:lang w:bidi="bn-IN"/>
        </w:rPr>
        <w:t>প্রতিমন্ত্রী</w:t>
      </w:r>
      <w:r w:rsidRPr="002A3CE5">
        <w:rPr>
          <w:rFonts w:ascii="Nikosh" w:hAnsi="Nikosh" w:cs="Nikosh"/>
          <w:sz w:val="28"/>
          <w:szCs w:val="28"/>
          <w:lang w:bidi="bn-IN"/>
        </w:rPr>
        <w:t xml:space="preserve"> </w:t>
      </w:r>
      <w:r w:rsidRPr="002A3CE5">
        <w:rPr>
          <w:rFonts w:ascii="Nikosh" w:hAnsi="Nikosh" w:cs="Nikosh" w:hint="cs"/>
          <w:sz w:val="28"/>
          <w:szCs w:val="28"/>
          <w:cs/>
          <w:lang w:bidi="bn-IN"/>
        </w:rPr>
        <w:t>ইয়াসের</w:t>
      </w:r>
      <w:r w:rsidRPr="002A3CE5">
        <w:rPr>
          <w:rFonts w:ascii="Nikosh" w:hAnsi="Nikosh" w:cs="Nikosh"/>
          <w:sz w:val="28"/>
          <w:szCs w:val="28"/>
          <w:lang w:bidi="bn-IN"/>
        </w:rPr>
        <w:t xml:space="preserve"> </w:t>
      </w:r>
      <w:r w:rsidRPr="002A3CE5">
        <w:rPr>
          <w:rFonts w:ascii="Nikosh" w:hAnsi="Nikosh" w:cs="Nikosh" w:hint="cs"/>
          <w:sz w:val="28"/>
          <w:szCs w:val="28"/>
          <w:cs/>
          <w:lang w:bidi="bn-IN"/>
        </w:rPr>
        <w:t>খান</w:t>
      </w:r>
      <w:r w:rsidRPr="002A3CE5">
        <w:rPr>
          <w:rFonts w:ascii="Nikosh" w:hAnsi="Nikosh" w:cs="Nikosh"/>
          <w:sz w:val="28"/>
          <w:szCs w:val="28"/>
          <w:lang w:bidi="bn-IN"/>
        </w:rPr>
        <w:t xml:space="preserve"> </w:t>
      </w:r>
      <w:r w:rsidRPr="002A3CE5">
        <w:rPr>
          <w:rFonts w:ascii="Nikosh" w:hAnsi="Nikosh" w:cs="Nikosh" w:hint="cs"/>
          <w:sz w:val="28"/>
          <w:szCs w:val="28"/>
          <w:cs/>
          <w:lang w:bidi="bn-IN"/>
        </w:rPr>
        <w:t>চৌধুরী।</w:t>
      </w:r>
      <w:r>
        <w:rPr>
          <w:rFonts w:ascii="Nikosh" w:hAnsi="Nikosh" w:cs="Nikosh"/>
          <w:sz w:val="28"/>
          <w:szCs w:val="28"/>
          <w:lang w:bidi="bn-IN"/>
        </w:rPr>
        <w:t xml:space="preserve"> </w:t>
      </w:r>
      <w:r w:rsidRPr="002A3CE5">
        <w:rPr>
          <w:rFonts w:ascii="Nikosh" w:hAnsi="Nikosh" w:cs="Nikosh" w:hint="cs"/>
          <w:sz w:val="28"/>
          <w:szCs w:val="28"/>
          <w:cs/>
          <w:lang w:bidi="bn-IN"/>
        </w:rPr>
        <w:t>তিনি</w:t>
      </w:r>
      <w:r w:rsidRPr="002A3CE5">
        <w:rPr>
          <w:rFonts w:ascii="Nikosh" w:hAnsi="Nikosh" w:cs="Nikosh"/>
          <w:sz w:val="28"/>
          <w:szCs w:val="28"/>
          <w:lang w:bidi="bn-IN"/>
        </w:rPr>
        <w:t xml:space="preserve"> </w:t>
      </w:r>
      <w:r>
        <w:rPr>
          <w:rFonts w:ascii="Nikosh" w:hAnsi="Nikosh" w:cs="Nikosh" w:hint="cs"/>
          <w:sz w:val="28"/>
          <w:szCs w:val="28"/>
          <w:cs/>
          <w:lang w:bidi="bn-IN"/>
        </w:rPr>
        <w:t>বলে</w:t>
      </w:r>
      <w:r>
        <w:rPr>
          <w:rFonts w:ascii="Nikosh" w:hAnsi="Nikosh" w:cs="Nikosh"/>
          <w:sz w:val="28"/>
          <w:szCs w:val="28"/>
          <w:cs/>
          <w:lang w:bidi="bn-IN"/>
        </w:rPr>
        <w:t>ছেন</w:t>
      </w:r>
      <w:r w:rsidRPr="002A3CE5">
        <w:rPr>
          <w:rFonts w:ascii="Nikosh" w:hAnsi="Nikosh" w:cs="Nikosh"/>
          <w:sz w:val="28"/>
          <w:szCs w:val="28"/>
          <w:lang w:bidi="bn-IN"/>
        </w:rPr>
        <w:t xml:space="preserve">, </w:t>
      </w:r>
      <w:r w:rsidRPr="002A3CE5">
        <w:rPr>
          <w:rFonts w:ascii="Nikosh" w:hAnsi="Nikosh" w:cs="Nikosh" w:hint="cs"/>
          <w:sz w:val="28"/>
          <w:szCs w:val="28"/>
          <w:cs/>
          <w:lang w:bidi="bn-IN"/>
        </w:rPr>
        <w:t>সাংবাদিকদের</w:t>
      </w:r>
      <w:r w:rsidRPr="002A3CE5">
        <w:rPr>
          <w:rFonts w:ascii="Nikosh" w:hAnsi="Nikosh" w:cs="Nikosh"/>
          <w:sz w:val="28"/>
          <w:szCs w:val="28"/>
          <w:lang w:bidi="bn-IN"/>
        </w:rPr>
        <w:t xml:space="preserve"> </w:t>
      </w:r>
      <w:r w:rsidRPr="002A3CE5">
        <w:rPr>
          <w:rFonts w:ascii="Nikosh" w:hAnsi="Nikosh" w:cs="Nikosh" w:hint="cs"/>
          <w:sz w:val="28"/>
          <w:szCs w:val="28"/>
          <w:cs/>
          <w:lang w:bidi="bn-IN"/>
        </w:rPr>
        <w:t>কল্যাণে</w:t>
      </w:r>
      <w:r w:rsidRPr="002A3CE5">
        <w:rPr>
          <w:rFonts w:ascii="Nikosh" w:hAnsi="Nikosh" w:cs="Nikosh"/>
          <w:sz w:val="28"/>
          <w:szCs w:val="28"/>
          <w:lang w:bidi="bn-IN"/>
        </w:rPr>
        <w:t xml:space="preserve"> </w:t>
      </w:r>
      <w:r w:rsidRPr="002A3CE5">
        <w:rPr>
          <w:rFonts w:ascii="Nikosh" w:hAnsi="Nikosh" w:cs="Nikosh" w:hint="cs"/>
          <w:sz w:val="28"/>
          <w:szCs w:val="28"/>
          <w:cs/>
          <w:lang w:bidi="bn-IN"/>
        </w:rPr>
        <w:t>বরাদ্দ</w:t>
      </w:r>
      <w:r w:rsidRPr="002A3CE5">
        <w:rPr>
          <w:rFonts w:ascii="Nikosh" w:hAnsi="Nikosh" w:cs="Nikosh"/>
          <w:sz w:val="28"/>
          <w:szCs w:val="28"/>
          <w:lang w:bidi="bn-IN"/>
        </w:rPr>
        <w:t xml:space="preserve"> </w:t>
      </w:r>
      <w:r w:rsidRPr="002A3CE5">
        <w:rPr>
          <w:rFonts w:ascii="Nikosh" w:hAnsi="Nikosh" w:cs="Nikosh" w:hint="cs"/>
          <w:sz w:val="28"/>
          <w:szCs w:val="28"/>
          <w:cs/>
          <w:lang w:bidi="bn-IN"/>
        </w:rPr>
        <w:t>বাড়ানোর</w:t>
      </w:r>
      <w:r w:rsidRPr="002A3CE5">
        <w:rPr>
          <w:rFonts w:ascii="Nikosh" w:hAnsi="Nikosh" w:cs="Nikosh"/>
          <w:sz w:val="28"/>
          <w:szCs w:val="28"/>
          <w:lang w:bidi="bn-IN"/>
        </w:rPr>
        <w:t xml:space="preserve"> </w:t>
      </w:r>
      <w:r w:rsidRPr="002A3CE5">
        <w:rPr>
          <w:rFonts w:ascii="Nikosh" w:hAnsi="Nikosh" w:cs="Nikosh" w:hint="cs"/>
          <w:sz w:val="28"/>
          <w:szCs w:val="28"/>
          <w:cs/>
          <w:lang w:bidi="bn-IN"/>
        </w:rPr>
        <w:t>বিষয়ে</w:t>
      </w:r>
      <w:r w:rsidRPr="002A3CE5">
        <w:rPr>
          <w:rFonts w:ascii="Nikosh" w:hAnsi="Nikosh" w:cs="Nikosh"/>
          <w:sz w:val="28"/>
          <w:szCs w:val="28"/>
          <w:lang w:bidi="bn-IN"/>
        </w:rPr>
        <w:t xml:space="preserve"> </w:t>
      </w:r>
      <w:r w:rsidRPr="002A3CE5">
        <w:rPr>
          <w:rFonts w:ascii="Nikosh" w:hAnsi="Nikosh" w:cs="Nikosh" w:hint="cs"/>
          <w:sz w:val="28"/>
          <w:szCs w:val="28"/>
          <w:cs/>
          <w:lang w:bidi="bn-IN"/>
        </w:rPr>
        <w:t>ইতোমধ্যে</w:t>
      </w:r>
      <w:r w:rsidRPr="002A3CE5">
        <w:rPr>
          <w:rFonts w:ascii="Nikosh" w:hAnsi="Nikosh" w:cs="Nikosh"/>
          <w:sz w:val="28"/>
          <w:szCs w:val="28"/>
          <w:lang w:bidi="bn-IN"/>
        </w:rPr>
        <w:t xml:space="preserve"> </w:t>
      </w:r>
      <w:r w:rsidRPr="002A3CE5">
        <w:rPr>
          <w:rFonts w:ascii="Nikosh" w:hAnsi="Nikosh" w:cs="Nikosh" w:hint="cs"/>
          <w:sz w:val="28"/>
          <w:szCs w:val="28"/>
          <w:cs/>
          <w:lang w:bidi="bn-IN"/>
        </w:rPr>
        <w:t>প্রস্তাব</w:t>
      </w:r>
      <w:r w:rsidRPr="002A3CE5">
        <w:rPr>
          <w:rFonts w:ascii="Nikosh" w:hAnsi="Nikosh" w:cs="Nikosh"/>
          <w:sz w:val="28"/>
          <w:szCs w:val="28"/>
          <w:lang w:bidi="bn-IN"/>
        </w:rPr>
        <w:t xml:space="preserve"> </w:t>
      </w:r>
      <w:r w:rsidRPr="002A3CE5">
        <w:rPr>
          <w:rFonts w:ascii="Nikosh" w:hAnsi="Nikosh" w:cs="Nikosh" w:hint="cs"/>
          <w:sz w:val="28"/>
          <w:szCs w:val="28"/>
          <w:cs/>
          <w:lang w:bidi="bn-IN"/>
        </w:rPr>
        <w:t>করা</w:t>
      </w:r>
      <w:r w:rsidRPr="002A3CE5">
        <w:rPr>
          <w:rFonts w:ascii="Nikosh" w:hAnsi="Nikosh" w:cs="Nikosh"/>
          <w:sz w:val="28"/>
          <w:szCs w:val="28"/>
          <w:lang w:bidi="bn-IN"/>
        </w:rPr>
        <w:t xml:space="preserve"> </w:t>
      </w:r>
      <w:r w:rsidRPr="002A3CE5">
        <w:rPr>
          <w:rFonts w:ascii="Nikosh" w:hAnsi="Nikosh" w:cs="Nikosh" w:hint="cs"/>
          <w:sz w:val="28"/>
          <w:szCs w:val="28"/>
          <w:cs/>
          <w:lang w:bidi="bn-IN"/>
        </w:rPr>
        <w:t>হয়েছে</w:t>
      </w:r>
      <w:r w:rsidRPr="002A3CE5">
        <w:rPr>
          <w:rFonts w:ascii="Nikosh" w:hAnsi="Nikosh" w:cs="Nikosh"/>
          <w:sz w:val="28"/>
          <w:szCs w:val="28"/>
          <w:lang w:bidi="bn-IN"/>
        </w:rPr>
        <w:t xml:space="preserve"> </w:t>
      </w:r>
      <w:r w:rsidRPr="002A3CE5">
        <w:rPr>
          <w:rFonts w:ascii="Nikosh" w:hAnsi="Nikosh" w:cs="Nikosh" w:hint="cs"/>
          <w:sz w:val="28"/>
          <w:szCs w:val="28"/>
          <w:cs/>
          <w:lang w:bidi="bn-IN"/>
        </w:rPr>
        <w:t>এবং</w:t>
      </w:r>
      <w:r w:rsidRPr="002A3CE5">
        <w:rPr>
          <w:rFonts w:ascii="Nikosh" w:hAnsi="Nikosh" w:cs="Nikosh"/>
          <w:sz w:val="28"/>
          <w:szCs w:val="28"/>
          <w:lang w:bidi="bn-IN"/>
        </w:rPr>
        <w:t xml:space="preserve"> </w:t>
      </w:r>
      <w:r w:rsidRPr="002A3CE5">
        <w:rPr>
          <w:rFonts w:ascii="Nikosh" w:hAnsi="Nikosh" w:cs="Nikosh" w:hint="cs"/>
          <w:sz w:val="28"/>
          <w:szCs w:val="28"/>
          <w:cs/>
          <w:lang w:bidi="bn-IN"/>
        </w:rPr>
        <w:t>এ</w:t>
      </w:r>
      <w:r w:rsidRPr="002A3CE5">
        <w:rPr>
          <w:rFonts w:ascii="Nikosh" w:hAnsi="Nikosh" w:cs="Nikosh"/>
          <w:sz w:val="28"/>
          <w:szCs w:val="28"/>
          <w:lang w:bidi="bn-IN"/>
        </w:rPr>
        <w:t xml:space="preserve"> </w:t>
      </w:r>
      <w:r w:rsidRPr="002A3CE5">
        <w:rPr>
          <w:rFonts w:ascii="Nikosh" w:hAnsi="Nikosh" w:cs="Nikosh" w:hint="cs"/>
          <w:sz w:val="28"/>
          <w:szCs w:val="28"/>
          <w:cs/>
          <w:lang w:bidi="bn-IN"/>
        </w:rPr>
        <w:t>বিষয়ে</w:t>
      </w:r>
      <w:r w:rsidRPr="002A3CE5">
        <w:rPr>
          <w:rFonts w:ascii="Nikosh" w:hAnsi="Nikosh" w:cs="Nikosh"/>
          <w:sz w:val="28"/>
          <w:szCs w:val="28"/>
          <w:lang w:bidi="bn-IN"/>
        </w:rPr>
        <w:t xml:space="preserve"> </w:t>
      </w:r>
      <w:r w:rsidRPr="002A3CE5">
        <w:rPr>
          <w:rFonts w:ascii="Nikosh" w:hAnsi="Nikosh" w:cs="Nikosh" w:hint="cs"/>
          <w:sz w:val="28"/>
          <w:szCs w:val="28"/>
          <w:cs/>
          <w:lang w:bidi="bn-IN"/>
        </w:rPr>
        <w:t>মন্ত্রণালয়</w:t>
      </w:r>
      <w:r w:rsidRPr="002A3CE5">
        <w:rPr>
          <w:rFonts w:ascii="Nikosh" w:hAnsi="Nikosh" w:cs="Nikosh"/>
          <w:sz w:val="28"/>
          <w:szCs w:val="28"/>
          <w:lang w:bidi="bn-IN"/>
        </w:rPr>
        <w:t xml:space="preserve"> </w:t>
      </w:r>
      <w:r w:rsidRPr="002A3CE5">
        <w:rPr>
          <w:rFonts w:ascii="Nikosh" w:hAnsi="Nikosh" w:cs="Nikosh" w:hint="cs"/>
          <w:sz w:val="28"/>
          <w:szCs w:val="28"/>
          <w:cs/>
          <w:lang w:bidi="bn-IN"/>
        </w:rPr>
        <w:t>নীতিগত</w:t>
      </w:r>
      <w:r w:rsidRPr="002A3CE5">
        <w:rPr>
          <w:rFonts w:ascii="Nikosh" w:hAnsi="Nikosh" w:cs="Nikosh"/>
          <w:sz w:val="28"/>
          <w:szCs w:val="28"/>
          <w:lang w:bidi="bn-IN"/>
        </w:rPr>
        <w:t xml:space="preserve"> </w:t>
      </w:r>
      <w:r w:rsidRPr="002A3CE5">
        <w:rPr>
          <w:rFonts w:ascii="Nikosh" w:hAnsi="Nikosh" w:cs="Nikosh" w:hint="cs"/>
          <w:sz w:val="28"/>
          <w:szCs w:val="28"/>
          <w:cs/>
          <w:lang w:bidi="bn-IN"/>
        </w:rPr>
        <w:t>সিদ্ধান্ত</w:t>
      </w:r>
      <w:r w:rsidRPr="002A3CE5">
        <w:rPr>
          <w:rFonts w:ascii="Nikosh" w:hAnsi="Nikosh" w:cs="Nikosh"/>
          <w:sz w:val="28"/>
          <w:szCs w:val="28"/>
          <w:lang w:bidi="bn-IN"/>
        </w:rPr>
        <w:t xml:space="preserve"> </w:t>
      </w:r>
      <w:r w:rsidRPr="002A3CE5">
        <w:rPr>
          <w:rFonts w:ascii="Nikosh" w:hAnsi="Nikosh" w:cs="Nikosh" w:hint="cs"/>
          <w:sz w:val="28"/>
          <w:szCs w:val="28"/>
          <w:cs/>
          <w:lang w:bidi="bn-IN"/>
        </w:rPr>
        <w:t>নিয়েছে।</w:t>
      </w:r>
    </w:p>
    <w:p w:rsidR="00D8706C" w:rsidRPr="002A3CE5" w:rsidRDefault="00D8706C" w:rsidP="00D8706C">
      <w:pPr>
        <w:spacing w:after="160" w:line="259" w:lineRule="auto"/>
        <w:ind w:firstLine="720"/>
        <w:jc w:val="both"/>
        <w:rPr>
          <w:rFonts w:ascii="Nikosh" w:hAnsi="Nikosh" w:cs="Nikosh"/>
          <w:sz w:val="28"/>
          <w:szCs w:val="28"/>
          <w:lang w:bidi="bn-IN"/>
        </w:rPr>
      </w:pPr>
      <w:r w:rsidRPr="002A3CE5">
        <w:rPr>
          <w:rFonts w:ascii="Nikosh" w:hAnsi="Nikosh" w:cs="Nikosh" w:hint="cs"/>
          <w:sz w:val="28"/>
          <w:szCs w:val="28"/>
          <w:cs/>
          <w:lang w:bidi="bn-IN"/>
        </w:rPr>
        <w:t>আজ</w:t>
      </w:r>
      <w:r w:rsidRPr="002A3CE5">
        <w:rPr>
          <w:rFonts w:ascii="Nikosh" w:hAnsi="Nikosh" w:cs="Nikosh"/>
          <w:sz w:val="28"/>
          <w:szCs w:val="28"/>
          <w:lang w:bidi="bn-IN"/>
        </w:rPr>
        <w:t xml:space="preserve"> </w:t>
      </w:r>
      <w:r w:rsidRPr="002A3CE5">
        <w:rPr>
          <w:rFonts w:ascii="Nikosh" w:hAnsi="Nikosh" w:cs="Nikosh" w:hint="cs"/>
          <w:sz w:val="28"/>
          <w:szCs w:val="28"/>
          <w:cs/>
          <w:lang w:bidi="bn-IN"/>
        </w:rPr>
        <w:t>ঢাকা</w:t>
      </w:r>
      <w:r w:rsidRPr="002A3CE5">
        <w:rPr>
          <w:rFonts w:ascii="Nikosh" w:hAnsi="Nikosh" w:cs="Nikosh"/>
          <w:sz w:val="28"/>
          <w:szCs w:val="28"/>
          <w:lang w:bidi="bn-IN"/>
        </w:rPr>
        <w:t xml:space="preserve"> </w:t>
      </w:r>
      <w:r w:rsidRPr="002A3CE5">
        <w:rPr>
          <w:rFonts w:ascii="Nikosh" w:hAnsi="Nikosh" w:cs="Nikosh" w:hint="cs"/>
          <w:sz w:val="28"/>
          <w:szCs w:val="28"/>
          <w:cs/>
          <w:lang w:bidi="bn-IN"/>
        </w:rPr>
        <w:t>রিপোর্টার্স</w:t>
      </w:r>
      <w:r w:rsidRPr="002A3CE5">
        <w:rPr>
          <w:rFonts w:ascii="Nikosh" w:hAnsi="Nikosh" w:cs="Nikosh"/>
          <w:sz w:val="28"/>
          <w:szCs w:val="28"/>
          <w:lang w:bidi="bn-IN"/>
        </w:rPr>
        <w:t xml:space="preserve"> </w:t>
      </w:r>
      <w:r w:rsidRPr="002A3CE5">
        <w:rPr>
          <w:rFonts w:ascii="Nikosh" w:hAnsi="Nikosh" w:cs="Nikosh" w:hint="cs"/>
          <w:sz w:val="28"/>
          <w:szCs w:val="28"/>
          <w:cs/>
          <w:lang w:bidi="bn-IN"/>
        </w:rPr>
        <w:t>ইউনিটির</w:t>
      </w:r>
      <w:r w:rsidRPr="002A3CE5">
        <w:rPr>
          <w:rFonts w:ascii="Nikosh" w:hAnsi="Nikosh" w:cs="Nikosh"/>
          <w:sz w:val="28"/>
          <w:szCs w:val="28"/>
          <w:lang w:bidi="bn-IN"/>
        </w:rPr>
        <w:t xml:space="preserve"> (</w:t>
      </w:r>
      <w:r w:rsidRPr="002A3CE5">
        <w:rPr>
          <w:rFonts w:ascii="Nikosh" w:hAnsi="Nikosh" w:cs="Nikosh" w:hint="cs"/>
          <w:sz w:val="28"/>
          <w:szCs w:val="28"/>
          <w:cs/>
          <w:lang w:bidi="bn-IN"/>
        </w:rPr>
        <w:t>ডিআরইউ</w:t>
      </w:r>
      <w:r w:rsidRPr="002A3CE5">
        <w:rPr>
          <w:rFonts w:ascii="Nikosh" w:hAnsi="Nikosh" w:cs="Nikosh"/>
          <w:sz w:val="28"/>
          <w:szCs w:val="28"/>
          <w:lang w:bidi="bn-IN"/>
        </w:rPr>
        <w:t xml:space="preserve">) </w:t>
      </w:r>
      <w:r w:rsidRPr="002A3CE5">
        <w:rPr>
          <w:rFonts w:ascii="Nikosh" w:hAnsi="Nikosh" w:cs="Nikosh" w:hint="cs"/>
          <w:sz w:val="28"/>
          <w:szCs w:val="28"/>
          <w:cs/>
          <w:lang w:bidi="bn-IN"/>
        </w:rPr>
        <w:t>৩১তম</w:t>
      </w:r>
      <w:r w:rsidRPr="002A3CE5">
        <w:rPr>
          <w:rFonts w:ascii="Nikosh" w:hAnsi="Nikosh" w:cs="Nikosh"/>
          <w:sz w:val="28"/>
          <w:szCs w:val="28"/>
          <w:lang w:bidi="bn-IN"/>
        </w:rPr>
        <w:t xml:space="preserve"> </w:t>
      </w:r>
      <w:r w:rsidRPr="002A3CE5">
        <w:rPr>
          <w:rFonts w:ascii="Nikosh" w:hAnsi="Nikosh" w:cs="Nikosh" w:hint="cs"/>
          <w:sz w:val="28"/>
          <w:szCs w:val="28"/>
          <w:cs/>
          <w:lang w:bidi="bn-IN"/>
        </w:rPr>
        <w:t>প্রতিষ্ঠাবার্ষিকী</w:t>
      </w:r>
      <w:r w:rsidRPr="002A3CE5">
        <w:rPr>
          <w:rFonts w:ascii="Nikosh" w:hAnsi="Nikosh" w:cs="Nikosh"/>
          <w:sz w:val="28"/>
          <w:szCs w:val="28"/>
          <w:lang w:bidi="bn-IN"/>
        </w:rPr>
        <w:t xml:space="preserve"> </w:t>
      </w:r>
      <w:r>
        <w:rPr>
          <w:rFonts w:ascii="Nikosh" w:hAnsi="Nikosh" w:cs="Nikosh" w:hint="cs"/>
          <w:sz w:val="28"/>
          <w:szCs w:val="28"/>
          <w:cs/>
          <w:lang w:bidi="bn-IN"/>
        </w:rPr>
        <w:t>উপলক্</w:t>
      </w:r>
      <w:r>
        <w:rPr>
          <w:rFonts w:ascii="Nikosh" w:hAnsi="Nikosh" w:cs="Nikosh"/>
          <w:sz w:val="28"/>
          <w:szCs w:val="28"/>
          <w:cs/>
          <w:lang w:bidi="bn-IN"/>
        </w:rPr>
        <w:t>ষ্যে</w:t>
      </w:r>
      <w:r w:rsidRPr="002A3CE5">
        <w:rPr>
          <w:rFonts w:ascii="Nikosh" w:hAnsi="Nikosh" w:cs="Nikosh"/>
          <w:sz w:val="28"/>
          <w:szCs w:val="28"/>
          <w:lang w:bidi="bn-IN"/>
        </w:rPr>
        <w:t xml:space="preserve"> </w:t>
      </w:r>
      <w:r w:rsidRPr="002A3CE5">
        <w:rPr>
          <w:rFonts w:ascii="Nikosh" w:hAnsi="Nikosh" w:cs="Nikosh" w:hint="cs"/>
          <w:sz w:val="28"/>
          <w:szCs w:val="28"/>
          <w:cs/>
          <w:lang w:bidi="bn-IN"/>
        </w:rPr>
        <w:t>আয়োজিত</w:t>
      </w:r>
      <w:r w:rsidRPr="002A3CE5">
        <w:rPr>
          <w:rFonts w:ascii="Nikosh" w:hAnsi="Nikosh" w:cs="Nikosh"/>
          <w:sz w:val="28"/>
          <w:szCs w:val="28"/>
          <w:lang w:bidi="bn-IN"/>
        </w:rPr>
        <w:t xml:space="preserve"> </w:t>
      </w:r>
      <w:r w:rsidRPr="002A3CE5">
        <w:rPr>
          <w:rFonts w:ascii="Nikosh" w:hAnsi="Nikosh" w:cs="Nikosh" w:hint="cs"/>
          <w:sz w:val="28"/>
          <w:szCs w:val="28"/>
          <w:cs/>
          <w:lang w:bidi="bn-IN"/>
        </w:rPr>
        <w:t>অনুষ্ঠানে</w:t>
      </w:r>
      <w:r w:rsidRPr="002A3CE5">
        <w:rPr>
          <w:rFonts w:ascii="Nikosh" w:hAnsi="Nikosh" w:cs="Nikosh"/>
          <w:sz w:val="28"/>
          <w:szCs w:val="28"/>
          <w:lang w:bidi="bn-IN"/>
        </w:rPr>
        <w:t xml:space="preserve"> </w:t>
      </w:r>
      <w:r w:rsidRPr="002A3CE5">
        <w:rPr>
          <w:rFonts w:ascii="Nikosh" w:hAnsi="Nikosh" w:cs="Nikosh" w:hint="cs"/>
          <w:sz w:val="28"/>
          <w:szCs w:val="28"/>
          <w:cs/>
          <w:lang w:bidi="bn-IN"/>
        </w:rPr>
        <w:t>বক্তব্য</w:t>
      </w:r>
      <w:r w:rsidRPr="002A3CE5">
        <w:rPr>
          <w:rFonts w:ascii="Nikosh" w:hAnsi="Nikosh" w:cs="Nikosh"/>
          <w:sz w:val="28"/>
          <w:szCs w:val="28"/>
          <w:lang w:bidi="bn-IN"/>
        </w:rPr>
        <w:t xml:space="preserve"> </w:t>
      </w:r>
      <w:r w:rsidRPr="002A3CE5">
        <w:rPr>
          <w:rFonts w:ascii="Nikosh" w:hAnsi="Nikosh" w:cs="Nikosh" w:hint="cs"/>
          <w:sz w:val="28"/>
          <w:szCs w:val="28"/>
          <w:cs/>
          <w:lang w:bidi="bn-IN"/>
        </w:rPr>
        <w:t>প্রদানকালে</w:t>
      </w:r>
      <w:r w:rsidRPr="002A3CE5">
        <w:rPr>
          <w:rFonts w:ascii="Nikosh" w:hAnsi="Nikosh" w:cs="Nikosh"/>
          <w:sz w:val="28"/>
          <w:szCs w:val="28"/>
          <w:lang w:bidi="bn-IN"/>
        </w:rPr>
        <w:t xml:space="preserve"> </w:t>
      </w:r>
      <w:r w:rsidRPr="002A3CE5">
        <w:rPr>
          <w:rFonts w:ascii="Nikosh" w:hAnsi="Nikosh" w:cs="Nikosh" w:hint="cs"/>
          <w:sz w:val="28"/>
          <w:szCs w:val="28"/>
          <w:cs/>
          <w:lang w:bidi="bn-IN"/>
        </w:rPr>
        <w:t>প্রতিমন্ত্রী</w:t>
      </w:r>
      <w:r w:rsidRPr="002A3CE5">
        <w:rPr>
          <w:rFonts w:ascii="Nikosh" w:hAnsi="Nikosh" w:cs="Nikosh"/>
          <w:sz w:val="28"/>
          <w:szCs w:val="28"/>
          <w:lang w:bidi="bn-IN"/>
        </w:rPr>
        <w:t xml:space="preserve"> </w:t>
      </w:r>
      <w:r w:rsidRPr="002A3CE5">
        <w:rPr>
          <w:rFonts w:ascii="Nikosh" w:hAnsi="Nikosh" w:cs="Nikosh" w:hint="cs"/>
          <w:sz w:val="28"/>
          <w:szCs w:val="28"/>
          <w:cs/>
          <w:lang w:bidi="bn-IN"/>
        </w:rPr>
        <w:t>এসব</w:t>
      </w:r>
      <w:r w:rsidRPr="002A3CE5">
        <w:rPr>
          <w:rFonts w:ascii="Nikosh" w:hAnsi="Nikosh" w:cs="Nikosh"/>
          <w:sz w:val="28"/>
          <w:szCs w:val="28"/>
          <w:lang w:bidi="bn-IN"/>
        </w:rPr>
        <w:t xml:space="preserve"> </w:t>
      </w:r>
      <w:r w:rsidRPr="002A3CE5">
        <w:rPr>
          <w:rFonts w:ascii="Nikosh" w:hAnsi="Nikosh" w:cs="Nikosh" w:hint="cs"/>
          <w:sz w:val="28"/>
          <w:szCs w:val="28"/>
          <w:cs/>
          <w:lang w:bidi="bn-IN"/>
        </w:rPr>
        <w:t>কথা</w:t>
      </w:r>
      <w:r w:rsidRPr="002A3CE5">
        <w:rPr>
          <w:rFonts w:ascii="Nikosh" w:hAnsi="Nikosh" w:cs="Nikosh"/>
          <w:sz w:val="28"/>
          <w:szCs w:val="28"/>
          <w:lang w:bidi="bn-IN"/>
        </w:rPr>
        <w:t xml:space="preserve"> </w:t>
      </w:r>
      <w:r w:rsidRPr="002A3CE5">
        <w:rPr>
          <w:rFonts w:ascii="Nikosh" w:hAnsi="Nikosh" w:cs="Nikosh" w:hint="cs"/>
          <w:sz w:val="28"/>
          <w:szCs w:val="28"/>
          <w:cs/>
          <w:lang w:bidi="bn-IN"/>
        </w:rPr>
        <w:t>বলেন।</w:t>
      </w:r>
      <w:r>
        <w:rPr>
          <w:rFonts w:ascii="Nikosh" w:hAnsi="Nikosh" w:cs="Nikosh"/>
          <w:sz w:val="28"/>
          <w:szCs w:val="28"/>
          <w:lang w:bidi="bn-IN"/>
        </w:rPr>
        <w:t xml:space="preserve"> </w:t>
      </w:r>
    </w:p>
    <w:p w:rsidR="00D8706C" w:rsidRPr="002A3CE5" w:rsidRDefault="00D8706C" w:rsidP="00D8706C">
      <w:pPr>
        <w:spacing w:after="160" w:line="259" w:lineRule="auto"/>
        <w:ind w:firstLine="720"/>
        <w:jc w:val="both"/>
        <w:rPr>
          <w:rFonts w:ascii="Nikosh" w:hAnsi="Nikosh" w:cs="Nikosh"/>
          <w:sz w:val="28"/>
          <w:szCs w:val="28"/>
          <w:lang w:bidi="bn-IN"/>
        </w:rPr>
      </w:pPr>
      <w:r w:rsidRPr="002A3CE5">
        <w:rPr>
          <w:rFonts w:ascii="Nikosh" w:hAnsi="Nikosh" w:cs="Nikosh" w:hint="cs"/>
          <w:sz w:val="28"/>
          <w:szCs w:val="28"/>
          <w:cs/>
          <w:lang w:bidi="bn-IN"/>
        </w:rPr>
        <w:t>ইয়াসের</w:t>
      </w:r>
      <w:r w:rsidRPr="002A3CE5">
        <w:rPr>
          <w:rFonts w:ascii="Nikosh" w:hAnsi="Nikosh" w:cs="Nikosh"/>
          <w:sz w:val="28"/>
          <w:szCs w:val="28"/>
          <w:lang w:bidi="bn-IN"/>
        </w:rPr>
        <w:t xml:space="preserve"> </w:t>
      </w:r>
      <w:r w:rsidRPr="002A3CE5">
        <w:rPr>
          <w:rFonts w:ascii="Nikosh" w:hAnsi="Nikosh" w:cs="Nikosh" w:hint="cs"/>
          <w:sz w:val="28"/>
          <w:szCs w:val="28"/>
          <w:cs/>
          <w:lang w:bidi="bn-IN"/>
        </w:rPr>
        <w:t>খান</w:t>
      </w:r>
      <w:r w:rsidRPr="002A3CE5">
        <w:rPr>
          <w:rFonts w:ascii="Nikosh" w:hAnsi="Nikosh" w:cs="Nikosh"/>
          <w:sz w:val="28"/>
          <w:szCs w:val="28"/>
          <w:lang w:bidi="bn-IN"/>
        </w:rPr>
        <w:t xml:space="preserve"> </w:t>
      </w:r>
      <w:r w:rsidRPr="002A3CE5">
        <w:rPr>
          <w:rFonts w:ascii="Nikosh" w:hAnsi="Nikosh" w:cs="Nikosh" w:hint="cs"/>
          <w:sz w:val="28"/>
          <w:szCs w:val="28"/>
          <w:cs/>
          <w:lang w:bidi="bn-IN"/>
        </w:rPr>
        <w:t>চৌধুরী</w:t>
      </w:r>
      <w:r w:rsidRPr="002A3CE5">
        <w:rPr>
          <w:rFonts w:ascii="Nikosh" w:hAnsi="Nikosh" w:cs="Nikosh"/>
          <w:sz w:val="28"/>
          <w:szCs w:val="28"/>
          <w:lang w:bidi="bn-IN"/>
        </w:rPr>
        <w:t xml:space="preserve"> </w:t>
      </w:r>
      <w:r w:rsidRPr="002A3CE5">
        <w:rPr>
          <w:rFonts w:ascii="Nikosh" w:hAnsi="Nikosh" w:cs="Nikosh" w:hint="cs"/>
          <w:sz w:val="28"/>
          <w:szCs w:val="28"/>
          <w:cs/>
          <w:lang w:bidi="bn-IN"/>
        </w:rPr>
        <w:t>বলেন</w:t>
      </w:r>
      <w:r w:rsidRPr="002A3CE5">
        <w:rPr>
          <w:rFonts w:ascii="Nikosh" w:hAnsi="Nikosh" w:cs="Nikosh"/>
          <w:sz w:val="28"/>
          <w:szCs w:val="28"/>
          <w:lang w:bidi="bn-IN"/>
        </w:rPr>
        <w:t xml:space="preserve">, </w:t>
      </w:r>
      <w:r w:rsidRPr="002A3CE5">
        <w:rPr>
          <w:rFonts w:ascii="Nikosh" w:hAnsi="Nikosh" w:cs="Nikosh" w:hint="cs"/>
          <w:sz w:val="28"/>
          <w:szCs w:val="28"/>
          <w:cs/>
          <w:lang w:bidi="bn-IN"/>
        </w:rPr>
        <w:t>সাংবাদিক</w:t>
      </w:r>
      <w:r w:rsidRPr="002A3CE5">
        <w:rPr>
          <w:rFonts w:ascii="Nikosh" w:hAnsi="Nikosh" w:cs="Nikosh"/>
          <w:sz w:val="28"/>
          <w:szCs w:val="28"/>
          <w:lang w:bidi="bn-IN"/>
        </w:rPr>
        <w:t xml:space="preserve"> </w:t>
      </w:r>
      <w:r w:rsidRPr="002A3CE5">
        <w:rPr>
          <w:rFonts w:ascii="Nikosh" w:hAnsi="Nikosh" w:cs="Nikosh" w:hint="cs"/>
          <w:sz w:val="28"/>
          <w:szCs w:val="28"/>
          <w:cs/>
          <w:lang w:bidi="bn-IN"/>
        </w:rPr>
        <w:t>কল্যাণ</w:t>
      </w:r>
      <w:r w:rsidRPr="002A3CE5">
        <w:rPr>
          <w:rFonts w:ascii="Nikosh" w:hAnsi="Nikosh" w:cs="Nikosh"/>
          <w:sz w:val="28"/>
          <w:szCs w:val="28"/>
          <w:lang w:bidi="bn-IN"/>
        </w:rPr>
        <w:t xml:space="preserve"> </w:t>
      </w:r>
      <w:r w:rsidRPr="002A3CE5">
        <w:rPr>
          <w:rFonts w:ascii="Nikosh" w:hAnsi="Nikosh" w:cs="Nikosh" w:hint="cs"/>
          <w:sz w:val="28"/>
          <w:szCs w:val="28"/>
          <w:cs/>
          <w:lang w:bidi="bn-IN"/>
        </w:rPr>
        <w:t>ট্রাস্টে</w:t>
      </w:r>
      <w:r w:rsidRPr="002A3CE5">
        <w:rPr>
          <w:rFonts w:ascii="Nikosh" w:hAnsi="Nikosh" w:cs="Nikosh"/>
          <w:sz w:val="28"/>
          <w:szCs w:val="28"/>
          <w:lang w:bidi="bn-IN"/>
        </w:rPr>
        <w:t xml:space="preserve"> </w:t>
      </w:r>
      <w:r w:rsidRPr="002A3CE5">
        <w:rPr>
          <w:rFonts w:ascii="Nikosh" w:hAnsi="Nikosh" w:cs="Nikosh" w:hint="cs"/>
          <w:sz w:val="28"/>
          <w:szCs w:val="28"/>
          <w:cs/>
          <w:lang w:bidi="bn-IN"/>
        </w:rPr>
        <w:t>সাংবাদিক</w:t>
      </w:r>
      <w:r w:rsidRPr="002A3CE5">
        <w:rPr>
          <w:rFonts w:ascii="Nikosh" w:hAnsi="Nikosh" w:cs="Nikosh"/>
          <w:sz w:val="28"/>
          <w:szCs w:val="28"/>
          <w:lang w:bidi="bn-IN"/>
        </w:rPr>
        <w:t xml:space="preserve"> </w:t>
      </w:r>
      <w:r w:rsidRPr="002A3CE5">
        <w:rPr>
          <w:rFonts w:ascii="Nikosh" w:hAnsi="Nikosh" w:cs="Nikosh" w:hint="cs"/>
          <w:sz w:val="28"/>
          <w:szCs w:val="28"/>
          <w:cs/>
          <w:lang w:bidi="bn-IN"/>
        </w:rPr>
        <w:t>ভাই</w:t>
      </w:r>
      <w:r w:rsidRPr="002A3CE5">
        <w:rPr>
          <w:rFonts w:ascii="Nikosh" w:hAnsi="Nikosh" w:cs="Nikosh"/>
          <w:sz w:val="28"/>
          <w:szCs w:val="28"/>
          <w:lang w:bidi="bn-IN"/>
        </w:rPr>
        <w:t>-</w:t>
      </w:r>
      <w:r w:rsidRPr="002A3CE5">
        <w:rPr>
          <w:rFonts w:ascii="Nikosh" w:hAnsi="Nikosh" w:cs="Nikosh" w:hint="cs"/>
          <w:sz w:val="28"/>
          <w:szCs w:val="28"/>
          <w:cs/>
          <w:lang w:bidi="bn-IN"/>
        </w:rPr>
        <w:t>বোনদের</w:t>
      </w:r>
      <w:r w:rsidRPr="002A3CE5">
        <w:rPr>
          <w:rFonts w:ascii="Nikosh" w:hAnsi="Nikosh" w:cs="Nikosh"/>
          <w:sz w:val="28"/>
          <w:szCs w:val="28"/>
          <w:lang w:bidi="bn-IN"/>
        </w:rPr>
        <w:t xml:space="preserve"> </w:t>
      </w:r>
      <w:r w:rsidRPr="002A3CE5">
        <w:rPr>
          <w:rFonts w:ascii="Nikosh" w:hAnsi="Nikosh" w:cs="Nikosh" w:hint="cs"/>
          <w:sz w:val="28"/>
          <w:szCs w:val="28"/>
          <w:cs/>
          <w:lang w:bidi="bn-IN"/>
        </w:rPr>
        <w:t>কল্যাণের</w:t>
      </w:r>
      <w:r w:rsidRPr="002A3CE5">
        <w:rPr>
          <w:rFonts w:ascii="Nikosh" w:hAnsi="Nikosh" w:cs="Nikosh"/>
          <w:sz w:val="28"/>
          <w:szCs w:val="28"/>
          <w:lang w:bidi="bn-IN"/>
        </w:rPr>
        <w:t xml:space="preserve"> </w:t>
      </w:r>
      <w:r w:rsidRPr="002A3CE5">
        <w:rPr>
          <w:rFonts w:ascii="Nikosh" w:hAnsi="Nikosh" w:cs="Nikosh" w:hint="cs"/>
          <w:sz w:val="28"/>
          <w:szCs w:val="28"/>
          <w:cs/>
          <w:lang w:bidi="bn-IN"/>
        </w:rPr>
        <w:t>জন্য</w:t>
      </w:r>
      <w:r w:rsidRPr="002A3CE5">
        <w:rPr>
          <w:rFonts w:ascii="Nikosh" w:hAnsi="Nikosh" w:cs="Nikosh"/>
          <w:sz w:val="28"/>
          <w:szCs w:val="28"/>
          <w:lang w:bidi="bn-IN"/>
        </w:rPr>
        <w:t xml:space="preserve"> </w:t>
      </w:r>
      <w:r w:rsidRPr="002A3CE5">
        <w:rPr>
          <w:rFonts w:ascii="Nikosh" w:hAnsi="Nikosh" w:cs="Nikosh" w:hint="cs"/>
          <w:sz w:val="28"/>
          <w:szCs w:val="28"/>
          <w:cs/>
          <w:lang w:bidi="bn-IN"/>
        </w:rPr>
        <w:t>যে</w:t>
      </w:r>
      <w:r w:rsidRPr="002A3CE5">
        <w:rPr>
          <w:rFonts w:ascii="Nikosh" w:hAnsi="Nikosh" w:cs="Nikosh"/>
          <w:sz w:val="28"/>
          <w:szCs w:val="28"/>
          <w:lang w:bidi="bn-IN"/>
        </w:rPr>
        <w:t xml:space="preserve"> </w:t>
      </w:r>
      <w:r w:rsidRPr="002A3CE5">
        <w:rPr>
          <w:rFonts w:ascii="Nikosh" w:hAnsi="Nikosh" w:cs="Nikosh" w:hint="cs"/>
          <w:sz w:val="28"/>
          <w:szCs w:val="28"/>
          <w:cs/>
          <w:lang w:bidi="bn-IN"/>
        </w:rPr>
        <w:t>অর্থ</w:t>
      </w:r>
      <w:r w:rsidRPr="002A3CE5">
        <w:rPr>
          <w:rFonts w:ascii="Nikosh" w:hAnsi="Nikosh" w:cs="Nikosh"/>
          <w:sz w:val="28"/>
          <w:szCs w:val="28"/>
          <w:lang w:bidi="bn-IN"/>
        </w:rPr>
        <w:t xml:space="preserve"> </w:t>
      </w:r>
      <w:r w:rsidRPr="002A3CE5">
        <w:rPr>
          <w:rFonts w:ascii="Nikosh" w:hAnsi="Nikosh" w:cs="Nikosh" w:hint="cs"/>
          <w:sz w:val="28"/>
          <w:szCs w:val="28"/>
          <w:cs/>
          <w:lang w:bidi="bn-IN"/>
        </w:rPr>
        <w:t>বরাদ্দ</w:t>
      </w:r>
      <w:r w:rsidRPr="002A3CE5">
        <w:rPr>
          <w:rFonts w:ascii="Nikosh" w:hAnsi="Nikosh" w:cs="Nikosh"/>
          <w:sz w:val="28"/>
          <w:szCs w:val="28"/>
          <w:lang w:bidi="bn-IN"/>
        </w:rPr>
        <w:t xml:space="preserve"> </w:t>
      </w:r>
      <w:r w:rsidRPr="002A3CE5">
        <w:rPr>
          <w:rFonts w:ascii="Nikosh" w:hAnsi="Nikosh" w:cs="Nikosh" w:hint="cs"/>
          <w:sz w:val="28"/>
          <w:szCs w:val="28"/>
          <w:cs/>
          <w:lang w:bidi="bn-IN"/>
        </w:rPr>
        <w:t>আছে</w:t>
      </w:r>
      <w:r w:rsidRPr="002A3CE5">
        <w:rPr>
          <w:rFonts w:ascii="Nikosh" w:hAnsi="Nikosh" w:cs="Nikosh"/>
          <w:sz w:val="28"/>
          <w:szCs w:val="28"/>
          <w:lang w:bidi="bn-IN"/>
        </w:rPr>
        <w:t xml:space="preserve">, </w:t>
      </w:r>
      <w:r w:rsidRPr="002A3CE5">
        <w:rPr>
          <w:rFonts w:ascii="Nikosh" w:hAnsi="Nikosh" w:cs="Nikosh" w:hint="cs"/>
          <w:sz w:val="28"/>
          <w:szCs w:val="28"/>
          <w:cs/>
          <w:lang w:bidi="bn-IN"/>
        </w:rPr>
        <w:t>তা</w:t>
      </w:r>
      <w:r w:rsidRPr="002A3CE5">
        <w:rPr>
          <w:rFonts w:ascii="Nikosh" w:hAnsi="Nikosh" w:cs="Nikosh"/>
          <w:sz w:val="28"/>
          <w:szCs w:val="28"/>
          <w:lang w:bidi="bn-IN"/>
        </w:rPr>
        <w:t xml:space="preserve"> </w:t>
      </w:r>
      <w:r w:rsidRPr="002A3CE5">
        <w:rPr>
          <w:rFonts w:ascii="Nikosh" w:hAnsi="Nikosh" w:cs="Nikosh" w:hint="cs"/>
          <w:sz w:val="28"/>
          <w:szCs w:val="28"/>
          <w:cs/>
          <w:lang w:bidi="bn-IN"/>
        </w:rPr>
        <w:t>এই</w:t>
      </w:r>
      <w:r w:rsidRPr="002A3CE5">
        <w:rPr>
          <w:rFonts w:ascii="Nikosh" w:hAnsi="Nikosh" w:cs="Nikosh"/>
          <w:sz w:val="28"/>
          <w:szCs w:val="28"/>
          <w:lang w:bidi="bn-IN"/>
        </w:rPr>
        <w:t xml:space="preserve"> </w:t>
      </w:r>
      <w:r w:rsidRPr="002A3CE5">
        <w:rPr>
          <w:rFonts w:ascii="Nikosh" w:hAnsi="Nikosh" w:cs="Nikosh" w:hint="cs"/>
          <w:sz w:val="28"/>
          <w:szCs w:val="28"/>
          <w:cs/>
          <w:lang w:bidi="bn-IN"/>
        </w:rPr>
        <w:t>মুহূর্তে</w:t>
      </w:r>
      <w:r w:rsidRPr="002A3CE5">
        <w:rPr>
          <w:rFonts w:ascii="Nikosh" w:hAnsi="Nikosh" w:cs="Nikosh"/>
          <w:sz w:val="28"/>
          <w:szCs w:val="28"/>
          <w:lang w:bidi="bn-IN"/>
        </w:rPr>
        <w:t xml:space="preserve"> </w:t>
      </w:r>
      <w:r w:rsidRPr="002A3CE5">
        <w:rPr>
          <w:rFonts w:ascii="Nikosh" w:hAnsi="Nikosh" w:cs="Nikosh" w:hint="cs"/>
          <w:sz w:val="28"/>
          <w:szCs w:val="28"/>
          <w:cs/>
          <w:lang w:bidi="bn-IN"/>
        </w:rPr>
        <w:t>৬</w:t>
      </w:r>
      <w:r w:rsidRPr="002A3CE5">
        <w:rPr>
          <w:rFonts w:ascii="Nikosh" w:hAnsi="Nikosh" w:cs="Nikosh"/>
          <w:sz w:val="28"/>
          <w:szCs w:val="28"/>
          <w:lang w:bidi="bn-IN"/>
        </w:rPr>
        <w:t xml:space="preserve"> </w:t>
      </w:r>
      <w:r w:rsidRPr="002A3CE5">
        <w:rPr>
          <w:rFonts w:ascii="Nikosh" w:hAnsi="Nikosh" w:cs="Nikosh" w:hint="cs"/>
          <w:sz w:val="28"/>
          <w:szCs w:val="28"/>
          <w:cs/>
          <w:lang w:bidi="bn-IN"/>
        </w:rPr>
        <w:t>কোটি</w:t>
      </w:r>
      <w:r w:rsidRPr="002A3CE5">
        <w:rPr>
          <w:rFonts w:ascii="Nikosh" w:hAnsi="Nikosh" w:cs="Nikosh"/>
          <w:sz w:val="28"/>
          <w:szCs w:val="28"/>
          <w:lang w:bidi="bn-IN"/>
        </w:rPr>
        <w:t xml:space="preserve"> </w:t>
      </w:r>
      <w:r w:rsidRPr="002A3CE5">
        <w:rPr>
          <w:rFonts w:ascii="Nikosh" w:hAnsi="Nikosh" w:cs="Nikosh" w:hint="cs"/>
          <w:sz w:val="28"/>
          <w:szCs w:val="28"/>
          <w:cs/>
          <w:lang w:bidi="bn-IN"/>
        </w:rPr>
        <w:t>টাকা।</w:t>
      </w:r>
      <w:r w:rsidRPr="002A3CE5">
        <w:rPr>
          <w:rFonts w:ascii="Nikosh" w:hAnsi="Nikosh" w:cs="Nikosh"/>
          <w:sz w:val="28"/>
          <w:szCs w:val="28"/>
          <w:lang w:bidi="bn-IN"/>
        </w:rPr>
        <w:t xml:space="preserve"> </w:t>
      </w:r>
      <w:r w:rsidRPr="002A3CE5">
        <w:rPr>
          <w:rFonts w:ascii="Nikosh" w:hAnsi="Nikosh" w:cs="Nikosh" w:hint="cs"/>
          <w:sz w:val="28"/>
          <w:szCs w:val="28"/>
          <w:cs/>
          <w:lang w:bidi="bn-IN"/>
        </w:rPr>
        <w:t>সেটা</w:t>
      </w:r>
      <w:r w:rsidRPr="002A3CE5">
        <w:rPr>
          <w:rFonts w:ascii="Nikosh" w:hAnsi="Nikosh" w:cs="Nikosh"/>
          <w:sz w:val="28"/>
          <w:szCs w:val="28"/>
          <w:lang w:bidi="bn-IN"/>
        </w:rPr>
        <w:t xml:space="preserve"> </w:t>
      </w:r>
      <w:r w:rsidRPr="002A3CE5">
        <w:rPr>
          <w:rFonts w:ascii="Nikosh" w:hAnsi="Nikosh" w:cs="Nikosh" w:hint="cs"/>
          <w:sz w:val="28"/>
          <w:szCs w:val="28"/>
          <w:cs/>
          <w:lang w:bidi="bn-IN"/>
        </w:rPr>
        <w:t>২৫</w:t>
      </w:r>
      <w:r w:rsidRPr="002A3CE5">
        <w:rPr>
          <w:rFonts w:ascii="Nikosh" w:hAnsi="Nikosh" w:cs="Nikosh"/>
          <w:sz w:val="28"/>
          <w:szCs w:val="28"/>
          <w:lang w:bidi="bn-IN"/>
        </w:rPr>
        <w:t xml:space="preserve"> </w:t>
      </w:r>
      <w:r w:rsidRPr="002A3CE5">
        <w:rPr>
          <w:rFonts w:ascii="Nikosh" w:hAnsi="Nikosh" w:cs="Nikosh" w:hint="cs"/>
          <w:sz w:val="28"/>
          <w:szCs w:val="28"/>
          <w:cs/>
          <w:lang w:bidi="bn-IN"/>
        </w:rPr>
        <w:t>কোটি</w:t>
      </w:r>
      <w:r w:rsidRPr="002A3CE5">
        <w:rPr>
          <w:rFonts w:ascii="Nikosh" w:hAnsi="Nikosh" w:cs="Nikosh"/>
          <w:sz w:val="28"/>
          <w:szCs w:val="28"/>
          <w:lang w:bidi="bn-IN"/>
        </w:rPr>
        <w:t xml:space="preserve"> </w:t>
      </w:r>
      <w:r w:rsidRPr="002A3CE5">
        <w:rPr>
          <w:rFonts w:ascii="Nikosh" w:hAnsi="Nikosh" w:cs="Nikosh" w:hint="cs"/>
          <w:sz w:val="28"/>
          <w:szCs w:val="28"/>
          <w:cs/>
          <w:lang w:bidi="bn-IN"/>
        </w:rPr>
        <w:t>টাকায়</w:t>
      </w:r>
      <w:r w:rsidRPr="002A3CE5">
        <w:rPr>
          <w:rFonts w:ascii="Nikosh" w:hAnsi="Nikosh" w:cs="Nikosh"/>
          <w:sz w:val="28"/>
          <w:szCs w:val="28"/>
          <w:lang w:bidi="bn-IN"/>
        </w:rPr>
        <w:t xml:space="preserve"> </w:t>
      </w:r>
      <w:r w:rsidRPr="002A3CE5">
        <w:rPr>
          <w:rFonts w:ascii="Nikosh" w:hAnsi="Nikosh" w:cs="Nikosh" w:hint="cs"/>
          <w:sz w:val="28"/>
          <w:szCs w:val="28"/>
          <w:cs/>
          <w:lang w:bidi="bn-IN"/>
        </w:rPr>
        <w:t>বৃদ্ধি</w:t>
      </w:r>
      <w:r w:rsidRPr="002A3CE5">
        <w:rPr>
          <w:rFonts w:ascii="Nikosh" w:hAnsi="Nikosh" w:cs="Nikosh"/>
          <w:sz w:val="28"/>
          <w:szCs w:val="28"/>
          <w:lang w:bidi="bn-IN"/>
        </w:rPr>
        <w:t xml:space="preserve"> </w:t>
      </w:r>
      <w:r w:rsidRPr="002A3CE5">
        <w:rPr>
          <w:rFonts w:ascii="Nikosh" w:hAnsi="Nikosh" w:cs="Nikosh" w:hint="cs"/>
          <w:sz w:val="28"/>
          <w:szCs w:val="28"/>
          <w:cs/>
          <w:lang w:bidi="bn-IN"/>
        </w:rPr>
        <w:t>করার</w:t>
      </w:r>
      <w:r w:rsidRPr="002A3CE5">
        <w:rPr>
          <w:rFonts w:ascii="Nikosh" w:hAnsi="Nikosh" w:cs="Nikosh"/>
          <w:sz w:val="28"/>
          <w:szCs w:val="28"/>
          <w:lang w:bidi="bn-IN"/>
        </w:rPr>
        <w:t xml:space="preserve"> </w:t>
      </w:r>
      <w:r w:rsidRPr="002A3CE5">
        <w:rPr>
          <w:rFonts w:ascii="Nikosh" w:hAnsi="Nikosh" w:cs="Nikosh" w:hint="cs"/>
          <w:sz w:val="28"/>
          <w:szCs w:val="28"/>
          <w:cs/>
          <w:lang w:bidi="bn-IN"/>
        </w:rPr>
        <w:t>জন্য</w:t>
      </w:r>
      <w:r w:rsidRPr="002A3CE5">
        <w:rPr>
          <w:rFonts w:ascii="Nikosh" w:hAnsi="Nikosh" w:cs="Nikosh"/>
          <w:sz w:val="28"/>
          <w:szCs w:val="28"/>
          <w:lang w:bidi="bn-IN"/>
        </w:rPr>
        <w:t xml:space="preserve"> </w:t>
      </w:r>
      <w:r w:rsidRPr="002A3CE5">
        <w:rPr>
          <w:rFonts w:ascii="Nikosh" w:hAnsi="Nikosh" w:cs="Nikosh" w:hint="cs"/>
          <w:sz w:val="28"/>
          <w:szCs w:val="28"/>
          <w:cs/>
          <w:lang w:bidi="bn-IN"/>
        </w:rPr>
        <w:t>ইতোমধ্যে</w:t>
      </w:r>
      <w:r w:rsidRPr="002A3CE5">
        <w:rPr>
          <w:rFonts w:ascii="Nikosh" w:hAnsi="Nikosh" w:cs="Nikosh"/>
          <w:sz w:val="28"/>
          <w:szCs w:val="28"/>
          <w:lang w:bidi="bn-IN"/>
        </w:rPr>
        <w:t xml:space="preserve"> </w:t>
      </w:r>
      <w:r w:rsidRPr="002A3CE5">
        <w:rPr>
          <w:rFonts w:ascii="Nikosh" w:hAnsi="Nikosh" w:cs="Nikosh" w:hint="cs"/>
          <w:sz w:val="28"/>
          <w:szCs w:val="28"/>
          <w:cs/>
          <w:lang w:bidi="bn-IN"/>
        </w:rPr>
        <w:t>আমরা</w:t>
      </w:r>
      <w:r w:rsidRPr="002A3CE5">
        <w:rPr>
          <w:rFonts w:ascii="Nikosh" w:hAnsi="Nikosh" w:cs="Nikosh"/>
          <w:sz w:val="28"/>
          <w:szCs w:val="28"/>
          <w:lang w:bidi="bn-IN"/>
        </w:rPr>
        <w:t xml:space="preserve"> </w:t>
      </w:r>
      <w:r w:rsidRPr="002A3CE5">
        <w:rPr>
          <w:rFonts w:ascii="Nikosh" w:hAnsi="Nikosh" w:cs="Nikosh" w:hint="cs"/>
          <w:sz w:val="28"/>
          <w:szCs w:val="28"/>
          <w:cs/>
          <w:lang w:bidi="bn-IN"/>
        </w:rPr>
        <w:t>প্রস্তাব</w:t>
      </w:r>
      <w:r w:rsidRPr="002A3CE5">
        <w:rPr>
          <w:rFonts w:ascii="Nikosh" w:hAnsi="Nikosh" w:cs="Nikosh"/>
          <w:sz w:val="28"/>
          <w:szCs w:val="28"/>
          <w:lang w:bidi="bn-IN"/>
        </w:rPr>
        <w:t xml:space="preserve"> </w:t>
      </w:r>
      <w:r w:rsidRPr="002A3CE5">
        <w:rPr>
          <w:rFonts w:ascii="Nikosh" w:hAnsi="Nikosh" w:cs="Nikosh" w:hint="cs"/>
          <w:sz w:val="28"/>
          <w:szCs w:val="28"/>
          <w:cs/>
          <w:lang w:bidi="bn-IN"/>
        </w:rPr>
        <w:t>করেছি।</w:t>
      </w:r>
      <w:r>
        <w:rPr>
          <w:rFonts w:ascii="Nikosh" w:hAnsi="Nikosh" w:cs="Nikosh"/>
          <w:sz w:val="28"/>
          <w:szCs w:val="28"/>
          <w:lang w:bidi="bn-IN"/>
        </w:rPr>
        <w:t xml:space="preserve"> </w:t>
      </w:r>
      <w:r w:rsidRPr="002A3CE5">
        <w:rPr>
          <w:rFonts w:ascii="Nikosh" w:hAnsi="Nikosh" w:cs="Nikosh" w:hint="eastAsia"/>
          <w:sz w:val="28"/>
          <w:szCs w:val="28"/>
          <w:lang w:bidi="bn-IN"/>
        </w:rPr>
        <w:t>‘</w:t>
      </w:r>
      <w:r w:rsidRPr="002A3CE5">
        <w:rPr>
          <w:rFonts w:ascii="Nikosh" w:hAnsi="Nikosh" w:cs="Nikosh" w:hint="cs"/>
          <w:sz w:val="28"/>
          <w:szCs w:val="28"/>
          <w:cs/>
          <w:lang w:bidi="bn-IN"/>
        </w:rPr>
        <w:t>যদি</w:t>
      </w:r>
      <w:r w:rsidRPr="002A3CE5">
        <w:rPr>
          <w:rFonts w:ascii="Nikosh" w:hAnsi="Nikosh" w:cs="Nikosh"/>
          <w:sz w:val="28"/>
          <w:szCs w:val="28"/>
          <w:lang w:bidi="bn-IN"/>
        </w:rPr>
        <w:t xml:space="preserve"> </w:t>
      </w:r>
      <w:r w:rsidRPr="002A3CE5">
        <w:rPr>
          <w:rFonts w:ascii="Nikosh" w:hAnsi="Nikosh" w:cs="Nikosh" w:hint="cs"/>
          <w:sz w:val="28"/>
          <w:szCs w:val="28"/>
          <w:cs/>
          <w:lang w:bidi="bn-IN"/>
        </w:rPr>
        <w:t>আমরা</w:t>
      </w:r>
      <w:r w:rsidRPr="002A3CE5">
        <w:rPr>
          <w:rFonts w:ascii="Nikosh" w:hAnsi="Nikosh" w:cs="Nikosh"/>
          <w:sz w:val="28"/>
          <w:szCs w:val="28"/>
          <w:lang w:bidi="bn-IN"/>
        </w:rPr>
        <w:t xml:space="preserve"> </w:t>
      </w:r>
      <w:r w:rsidRPr="002A3CE5">
        <w:rPr>
          <w:rFonts w:ascii="Nikosh" w:hAnsi="Nikosh" w:cs="Nikosh" w:hint="cs"/>
          <w:sz w:val="28"/>
          <w:szCs w:val="28"/>
          <w:cs/>
          <w:lang w:bidi="bn-IN"/>
        </w:rPr>
        <w:t>এই</w:t>
      </w:r>
      <w:r w:rsidRPr="002A3CE5">
        <w:rPr>
          <w:rFonts w:ascii="Nikosh" w:hAnsi="Nikosh" w:cs="Nikosh"/>
          <w:sz w:val="28"/>
          <w:szCs w:val="28"/>
          <w:lang w:bidi="bn-IN"/>
        </w:rPr>
        <w:t xml:space="preserve"> </w:t>
      </w:r>
      <w:r w:rsidRPr="002A3CE5">
        <w:rPr>
          <w:rFonts w:ascii="Nikosh" w:hAnsi="Nikosh" w:cs="Nikosh" w:hint="cs"/>
          <w:sz w:val="28"/>
          <w:szCs w:val="28"/>
          <w:cs/>
          <w:lang w:bidi="bn-IN"/>
        </w:rPr>
        <w:t>অর্থবছরে</w:t>
      </w:r>
      <w:r w:rsidRPr="002A3CE5">
        <w:rPr>
          <w:rFonts w:ascii="Nikosh" w:hAnsi="Nikosh" w:cs="Nikosh"/>
          <w:sz w:val="28"/>
          <w:szCs w:val="28"/>
          <w:lang w:bidi="bn-IN"/>
        </w:rPr>
        <w:t xml:space="preserve"> </w:t>
      </w:r>
      <w:r w:rsidRPr="002A3CE5">
        <w:rPr>
          <w:rFonts w:ascii="Nikosh" w:hAnsi="Nikosh" w:cs="Nikosh" w:hint="cs"/>
          <w:sz w:val="28"/>
          <w:szCs w:val="28"/>
          <w:cs/>
          <w:lang w:bidi="bn-IN"/>
        </w:rPr>
        <w:t>পুরোটা</w:t>
      </w:r>
      <w:r w:rsidRPr="002A3CE5">
        <w:rPr>
          <w:rFonts w:ascii="Nikosh" w:hAnsi="Nikosh" w:cs="Nikosh"/>
          <w:sz w:val="28"/>
          <w:szCs w:val="28"/>
          <w:lang w:bidi="bn-IN"/>
        </w:rPr>
        <w:t xml:space="preserve"> </w:t>
      </w:r>
      <w:r w:rsidRPr="002A3CE5">
        <w:rPr>
          <w:rFonts w:ascii="Nikosh" w:hAnsi="Nikosh" w:cs="Nikosh" w:hint="cs"/>
          <w:sz w:val="28"/>
          <w:szCs w:val="28"/>
          <w:cs/>
          <w:lang w:bidi="bn-IN"/>
        </w:rPr>
        <w:t>দিতে</w:t>
      </w:r>
      <w:r w:rsidRPr="002A3CE5">
        <w:rPr>
          <w:rFonts w:ascii="Nikosh" w:hAnsi="Nikosh" w:cs="Nikosh"/>
          <w:sz w:val="28"/>
          <w:szCs w:val="28"/>
          <w:lang w:bidi="bn-IN"/>
        </w:rPr>
        <w:t xml:space="preserve"> </w:t>
      </w:r>
      <w:r w:rsidRPr="002A3CE5">
        <w:rPr>
          <w:rFonts w:ascii="Nikosh" w:hAnsi="Nikosh" w:cs="Nikosh" w:hint="cs"/>
          <w:sz w:val="28"/>
          <w:szCs w:val="28"/>
          <w:cs/>
          <w:lang w:bidi="bn-IN"/>
        </w:rPr>
        <w:t>না</w:t>
      </w:r>
      <w:r w:rsidRPr="002A3CE5">
        <w:rPr>
          <w:rFonts w:ascii="Nikosh" w:hAnsi="Nikosh" w:cs="Nikosh"/>
          <w:sz w:val="28"/>
          <w:szCs w:val="28"/>
          <w:lang w:bidi="bn-IN"/>
        </w:rPr>
        <w:t xml:space="preserve"> </w:t>
      </w:r>
      <w:r w:rsidRPr="002A3CE5">
        <w:rPr>
          <w:rFonts w:ascii="Nikosh" w:hAnsi="Nikosh" w:cs="Nikosh" w:hint="cs"/>
          <w:sz w:val="28"/>
          <w:szCs w:val="28"/>
          <w:cs/>
          <w:lang w:bidi="bn-IN"/>
        </w:rPr>
        <w:t>পারি</w:t>
      </w:r>
      <w:r w:rsidRPr="002A3CE5">
        <w:rPr>
          <w:rFonts w:ascii="Nikosh" w:hAnsi="Nikosh" w:cs="Nikosh"/>
          <w:sz w:val="28"/>
          <w:szCs w:val="28"/>
          <w:lang w:bidi="bn-IN"/>
        </w:rPr>
        <w:t xml:space="preserve">, </w:t>
      </w:r>
      <w:r w:rsidRPr="002A3CE5">
        <w:rPr>
          <w:rFonts w:ascii="Nikosh" w:hAnsi="Nikosh" w:cs="Nikosh" w:hint="cs"/>
          <w:sz w:val="28"/>
          <w:szCs w:val="28"/>
          <w:cs/>
          <w:lang w:bidi="bn-IN"/>
        </w:rPr>
        <w:t>আগামী</w:t>
      </w:r>
      <w:r w:rsidRPr="002A3CE5">
        <w:rPr>
          <w:rFonts w:ascii="Nikosh" w:hAnsi="Nikosh" w:cs="Nikosh"/>
          <w:sz w:val="28"/>
          <w:szCs w:val="28"/>
          <w:lang w:bidi="bn-IN"/>
        </w:rPr>
        <w:t xml:space="preserve"> </w:t>
      </w:r>
      <w:r w:rsidRPr="002A3CE5">
        <w:rPr>
          <w:rFonts w:ascii="Nikosh" w:hAnsi="Nikosh" w:cs="Nikosh" w:hint="cs"/>
          <w:sz w:val="28"/>
          <w:szCs w:val="28"/>
          <w:cs/>
          <w:lang w:bidi="bn-IN"/>
        </w:rPr>
        <w:t>অর্থবছরের</w:t>
      </w:r>
      <w:r w:rsidRPr="002A3CE5">
        <w:rPr>
          <w:rFonts w:ascii="Nikosh" w:hAnsi="Nikosh" w:cs="Nikosh"/>
          <w:sz w:val="28"/>
          <w:szCs w:val="28"/>
          <w:lang w:bidi="bn-IN"/>
        </w:rPr>
        <w:t xml:space="preserve"> </w:t>
      </w:r>
      <w:r w:rsidRPr="002A3CE5">
        <w:rPr>
          <w:rFonts w:ascii="Nikosh" w:hAnsi="Nikosh" w:cs="Nikosh" w:hint="cs"/>
          <w:sz w:val="28"/>
          <w:szCs w:val="28"/>
          <w:cs/>
          <w:lang w:bidi="bn-IN"/>
        </w:rPr>
        <w:t>মধ্যে</w:t>
      </w:r>
      <w:r w:rsidRPr="002A3CE5">
        <w:rPr>
          <w:rFonts w:ascii="Nikosh" w:hAnsi="Nikosh" w:cs="Nikosh"/>
          <w:sz w:val="28"/>
          <w:szCs w:val="28"/>
          <w:lang w:bidi="bn-IN"/>
        </w:rPr>
        <w:t xml:space="preserve"> </w:t>
      </w:r>
      <w:r w:rsidRPr="002A3CE5">
        <w:rPr>
          <w:rFonts w:ascii="Nikosh" w:hAnsi="Nikosh" w:cs="Nikosh" w:hint="cs"/>
          <w:sz w:val="28"/>
          <w:szCs w:val="28"/>
          <w:cs/>
          <w:lang w:bidi="bn-IN"/>
        </w:rPr>
        <w:t>২৫</w:t>
      </w:r>
      <w:r w:rsidRPr="002A3CE5">
        <w:rPr>
          <w:rFonts w:ascii="Nikosh" w:hAnsi="Nikosh" w:cs="Nikosh"/>
          <w:sz w:val="28"/>
          <w:szCs w:val="28"/>
          <w:lang w:bidi="bn-IN"/>
        </w:rPr>
        <w:t xml:space="preserve"> </w:t>
      </w:r>
      <w:r w:rsidRPr="002A3CE5">
        <w:rPr>
          <w:rFonts w:ascii="Nikosh" w:hAnsi="Nikosh" w:cs="Nikosh" w:hint="cs"/>
          <w:sz w:val="28"/>
          <w:szCs w:val="28"/>
          <w:cs/>
          <w:lang w:bidi="bn-IN"/>
        </w:rPr>
        <w:t>কোটি</w:t>
      </w:r>
      <w:r w:rsidRPr="002A3CE5">
        <w:rPr>
          <w:rFonts w:ascii="Nikosh" w:hAnsi="Nikosh" w:cs="Nikosh"/>
          <w:sz w:val="28"/>
          <w:szCs w:val="28"/>
          <w:lang w:bidi="bn-IN"/>
        </w:rPr>
        <w:t xml:space="preserve"> </w:t>
      </w:r>
      <w:r w:rsidRPr="002A3CE5">
        <w:rPr>
          <w:rFonts w:ascii="Nikosh" w:hAnsi="Nikosh" w:cs="Nikosh" w:hint="cs"/>
          <w:sz w:val="28"/>
          <w:szCs w:val="28"/>
          <w:cs/>
          <w:lang w:bidi="bn-IN"/>
        </w:rPr>
        <w:t>টাকা</w:t>
      </w:r>
      <w:r w:rsidRPr="002A3CE5">
        <w:rPr>
          <w:rFonts w:ascii="Nikosh" w:hAnsi="Nikosh" w:cs="Nikosh"/>
          <w:sz w:val="28"/>
          <w:szCs w:val="28"/>
          <w:lang w:bidi="bn-IN"/>
        </w:rPr>
        <w:t xml:space="preserve"> </w:t>
      </w:r>
      <w:r w:rsidRPr="002A3CE5">
        <w:rPr>
          <w:rFonts w:ascii="Nikosh" w:hAnsi="Nikosh" w:cs="Nikosh" w:hint="cs"/>
          <w:sz w:val="28"/>
          <w:szCs w:val="28"/>
          <w:cs/>
          <w:lang w:bidi="bn-IN"/>
        </w:rPr>
        <w:t>বরাদ্দ</w:t>
      </w:r>
      <w:r w:rsidRPr="002A3CE5">
        <w:rPr>
          <w:rFonts w:ascii="Nikosh" w:hAnsi="Nikosh" w:cs="Nikosh"/>
          <w:sz w:val="28"/>
          <w:szCs w:val="28"/>
          <w:lang w:bidi="bn-IN"/>
        </w:rPr>
        <w:t xml:space="preserve"> </w:t>
      </w:r>
      <w:r w:rsidRPr="002A3CE5">
        <w:rPr>
          <w:rFonts w:ascii="Nikosh" w:hAnsi="Nikosh" w:cs="Nikosh" w:hint="cs"/>
          <w:sz w:val="28"/>
          <w:szCs w:val="28"/>
          <w:cs/>
          <w:lang w:bidi="bn-IN"/>
        </w:rPr>
        <w:t>আমাদের</w:t>
      </w:r>
      <w:r w:rsidRPr="002A3CE5">
        <w:rPr>
          <w:rFonts w:ascii="Nikosh" w:hAnsi="Nikosh" w:cs="Nikosh"/>
          <w:sz w:val="28"/>
          <w:szCs w:val="28"/>
          <w:lang w:bidi="bn-IN"/>
        </w:rPr>
        <w:t xml:space="preserve"> </w:t>
      </w:r>
      <w:r w:rsidRPr="002A3CE5">
        <w:rPr>
          <w:rFonts w:ascii="Nikosh" w:hAnsi="Nikosh" w:cs="Nikosh" w:hint="cs"/>
          <w:sz w:val="28"/>
          <w:szCs w:val="28"/>
          <w:cs/>
          <w:lang w:bidi="bn-IN"/>
        </w:rPr>
        <w:t>সাংবাদিক</w:t>
      </w:r>
      <w:r w:rsidRPr="002A3CE5">
        <w:rPr>
          <w:rFonts w:ascii="Nikosh" w:hAnsi="Nikosh" w:cs="Nikosh"/>
          <w:sz w:val="28"/>
          <w:szCs w:val="28"/>
          <w:lang w:bidi="bn-IN"/>
        </w:rPr>
        <w:t xml:space="preserve"> </w:t>
      </w:r>
      <w:r w:rsidRPr="002A3CE5">
        <w:rPr>
          <w:rFonts w:ascii="Nikosh" w:hAnsi="Nikosh" w:cs="Nikosh" w:hint="cs"/>
          <w:sz w:val="28"/>
          <w:szCs w:val="28"/>
          <w:cs/>
          <w:lang w:bidi="bn-IN"/>
        </w:rPr>
        <w:t>ভাই</w:t>
      </w:r>
      <w:r w:rsidRPr="002A3CE5">
        <w:rPr>
          <w:rFonts w:ascii="Nikosh" w:hAnsi="Nikosh" w:cs="Nikosh"/>
          <w:sz w:val="28"/>
          <w:szCs w:val="28"/>
          <w:lang w:bidi="bn-IN"/>
        </w:rPr>
        <w:t>-</w:t>
      </w:r>
      <w:r w:rsidRPr="002A3CE5">
        <w:rPr>
          <w:rFonts w:ascii="Nikosh" w:hAnsi="Nikosh" w:cs="Nikosh" w:hint="cs"/>
          <w:sz w:val="28"/>
          <w:szCs w:val="28"/>
          <w:cs/>
          <w:lang w:bidi="bn-IN"/>
        </w:rPr>
        <w:t>বোনদের</w:t>
      </w:r>
      <w:r w:rsidRPr="002A3CE5">
        <w:rPr>
          <w:rFonts w:ascii="Nikosh" w:hAnsi="Nikosh" w:cs="Nikosh"/>
          <w:sz w:val="28"/>
          <w:szCs w:val="28"/>
          <w:lang w:bidi="bn-IN"/>
        </w:rPr>
        <w:t xml:space="preserve"> </w:t>
      </w:r>
      <w:r w:rsidRPr="002A3CE5">
        <w:rPr>
          <w:rFonts w:ascii="Nikosh" w:hAnsi="Nikosh" w:cs="Nikosh" w:hint="cs"/>
          <w:sz w:val="28"/>
          <w:szCs w:val="28"/>
          <w:cs/>
          <w:lang w:bidi="bn-IN"/>
        </w:rPr>
        <w:t>জন্য</w:t>
      </w:r>
      <w:r w:rsidRPr="002A3CE5">
        <w:rPr>
          <w:rFonts w:ascii="Nikosh" w:hAnsi="Nikosh" w:cs="Nikosh"/>
          <w:sz w:val="28"/>
          <w:szCs w:val="28"/>
          <w:lang w:bidi="bn-IN"/>
        </w:rPr>
        <w:t xml:space="preserve"> </w:t>
      </w:r>
      <w:r w:rsidRPr="002A3CE5">
        <w:rPr>
          <w:rFonts w:ascii="Nikosh" w:hAnsi="Nikosh" w:cs="Nikosh" w:hint="cs"/>
          <w:sz w:val="28"/>
          <w:szCs w:val="28"/>
          <w:cs/>
          <w:lang w:bidi="bn-IN"/>
        </w:rPr>
        <w:t>অনুমোদন</w:t>
      </w:r>
      <w:r w:rsidRPr="002A3CE5">
        <w:rPr>
          <w:rFonts w:ascii="Nikosh" w:hAnsi="Nikosh" w:cs="Nikosh"/>
          <w:sz w:val="28"/>
          <w:szCs w:val="28"/>
          <w:lang w:bidi="bn-IN"/>
        </w:rPr>
        <w:t xml:space="preserve"> </w:t>
      </w:r>
      <w:r w:rsidRPr="002A3CE5">
        <w:rPr>
          <w:rFonts w:ascii="Nikosh" w:hAnsi="Nikosh" w:cs="Nikosh" w:hint="cs"/>
          <w:sz w:val="28"/>
          <w:szCs w:val="28"/>
          <w:cs/>
          <w:lang w:bidi="bn-IN"/>
        </w:rPr>
        <w:t>করা</w:t>
      </w:r>
      <w:r w:rsidRPr="002A3CE5">
        <w:rPr>
          <w:rFonts w:ascii="Nikosh" w:hAnsi="Nikosh" w:cs="Nikosh"/>
          <w:sz w:val="28"/>
          <w:szCs w:val="28"/>
          <w:lang w:bidi="bn-IN"/>
        </w:rPr>
        <w:t xml:space="preserve"> </w:t>
      </w:r>
      <w:r w:rsidRPr="002A3CE5">
        <w:rPr>
          <w:rFonts w:ascii="Nikosh" w:hAnsi="Nikosh" w:cs="Nikosh" w:hint="cs"/>
          <w:sz w:val="28"/>
          <w:szCs w:val="28"/>
          <w:cs/>
          <w:lang w:bidi="bn-IN"/>
        </w:rPr>
        <w:t>যাবে</w:t>
      </w:r>
      <w:r w:rsidRPr="002A3CE5">
        <w:rPr>
          <w:rFonts w:ascii="Nikosh" w:hAnsi="Nikosh" w:cs="Nikosh" w:hint="eastAsia"/>
          <w:sz w:val="28"/>
          <w:szCs w:val="28"/>
          <w:lang w:bidi="bn-IN"/>
        </w:rPr>
        <w:t>’</w:t>
      </w:r>
      <w:r w:rsidRPr="002A3CE5">
        <w:rPr>
          <w:rFonts w:ascii="Nikosh" w:hAnsi="Nikosh" w:cs="Nikosh"/>
          <w:sz w:val="28"/>
          <w:szCs w:val="28"/>
          <w:lang w:bidi="bn-IN"/>
        </w:rPr>
        <w:t xml:space="preserve">, </w:t>
      </w:r>
      <w:r w:rsidRPr="002A3CE5">
        <w:rPr>
          <w:rFonts w:ascii="Nikosh" w:hAnsi="Nikosh" w:cs="Nikosh" w:hint="cs"/>
          <w:sz w:val="28"/>
          <w:szCs w:val="28"/>
          <w:cs/>
          <w:lang w:bidi="bn-IN"/>
        </w:rPr>
        <w:t>বলেন</w:t>
      </w:r>
      <w:r w:rsidRPr="002A3CE5">
        <w:rPr>
          <w:rFonts w:ascii="Nikosh" w:hAnsi="Nikosh" w:cs="Nikosh"/>
          <w:sz w:val="28"/>
          <w:szCs w:val="28"/>
          <w:lang w:bidi="bn-IN"/>
        </w:rPr>
        <w:t xml:space="preserve"> </w:t>
      </w:r>
      <w:r w:rsidRPr="002A3CE5">
        <w:rPr>
          <w:rFonts w:ascii="Nikosh" w:hAnsi="Nikosh" w:cs="Nikosh" w:hint="cs"/>
          <w:sz w:val="28"/>
          <w:szCs w:val="28"/>
          <w:cs/>
          <w:lang w:bidi="bn-IN"/>
        </w:rPr>
        <w:t>তথ্য</w:t>
      </w:r>
      <w:r w:rsidRPr="002A3CE5">
        <w:rPr>
          <w:rFonts w:ascii="Nikosh" w:hAnsi="Nikosh" w:cs="Nikosh"/>
          <w:sz w:val="28"/>
          <w:szCs w:val="28"/>
          <w:lang w:bidi="bn-IN"/>
        </w:rPr>
        <w:t xml:space="preserve"> </w:t>
      </w:r>
      <w:r w:rsidRPr="002A3CE5">
        <w:rPr>
          <w:rFonts w:ascii="Nikosh" w:hAnsi="Nikosh" w:cs="Nikosh" w:hint="cs"/>
          <w:sz w:val="28"/>
          <w:szCs w:val="28"/>
          <w:cs/>
          <w:lang w:bidi="bn-IN"/>
        </w:rPr>
        <w:t>প্রতিমন্ত্রী।</w:t>
      </w:r>
    </w:p>
    <w:p w:rsidR="00D8706C" w:rsidRDefault="00D8706C" w:rsidP="00D8706C">
      <w:pPr>
        <w:spacing w:after="160" w:line="259" w:lineRule="auto"/>
        <w:ind w:firstLine="720"/>
        <w:jc w:val="both"/>
        <w:rPr>
          <w:rFonts w:ascii="Nikosh" w:hAnsi="Nikosh" w:cs="Nikosh"/>
          <w:sz w:val="28"/>
          <w:szCs w:val="28"/>
          <w:lang w:bidi="bn-IN"/>
        </w:rPr>
      </w:pPr>
      <w:r w:rsidRPr="002A3CE5">
        <w:rPr>
          <w:rFonts w:ascii="Nikosh" w:hAnsi="Nikosh" w:cs="Nikosh" w:hint="cs"/>
          <w:sz w:val="28"/>
          <w:szCs w:val="28"/>
          <w:cs/>
          <w:lang w:bidi="bn-IN"/>
        </w:rPr>
        <w:t>এর</w:t>
      </w:r>
      <w:r w:rsidRPr="002A3CE5">
        <w:rPr>
          <w:rFonts w:ascii="Nikosh" w:hAnsi="Nikosh" w:cs="Nikosh"/>
          <w:sz w:val="28"/>
          <w:szCs w:val="28"/>
          <w:lang w:bidi="bn-IN"/>
        </w:rPr>
        <w:t xml:space="preserve"> </w:t>
      </w:r>
      <w:r w:rsidRPr="002A3CE5">
        <w:rPr>
          <w:rFonts w:ascii="Nikosh" w:hAnsi="Nikosh" w:cs="Nikosh" w:hint="cs"/>
          <w:sz w:val="28"/>
          <w:szCs w:val="28"/>
          <w:cs/>
          <w:lang w:bidi="bn-IN"/>
        </w:rPr>
        <w:t>আগে</w:t>
      </w:r>
      <w:r w:rsidRPr="002A3CE5">
        <w:rPr>
          <w:rFonts w:ascii="Nikosh" w:hAnsi="Nikosh" w:cs="Nikosh"/>
          <w:sz w:val="28"/>
          <w:szCs w:val="28"/>
          <w:lang w:bidi="bn-IN"/>
        </w:rPr>
        <w:t xml:space="preserve"> </w:t>
      </w:r>
      <w:r w:rsidRPr="002A3CE5">
        <w:rPr>
          <w:rFonts w:ascii="Nikosh" w:hAnsi="Nikosh" w:cs="Nikosh" w:hint="cs"/>
          <w:sz w:val="28"/>
          <w:szCs w:val="28"/>
          <w:cs/>
          <w:lang w:bidi="bn-IN"/>
        </w:rPr>
        <w:t>তথ্য</w:t>
      </w:r>
      <w:r w:rsidRPr="002A3CE5">
        <w:rPr>
          <w:rFonts w:ascii="Nikosh" w:hAnsi="Nikosh" w:cs="Nikosh"/>
          <w:sz w:val="28"/>
          <w:szCs w:val="28"/>
          <w:lang w:bidi="bn-IN"/>
        </w:rPr>
        <w:t xml:space="preserve"> </w:t>
      </w:r>
      <w:r w:rsidRPr="002A3CE5">
        <w:rPr>
          <w:rFonts w:ascii="Nikosh" w:hAnsi="Nikosh" w:cs="Nikosh" w:hint="cs"/>
          <w:sz w:val="28"/>
          <w:szCs w:val="28"/>
          <w:cs/>
          <w:lang w:bidi="bn-IN"/>
        </w:rPr>
        <w:t>ও</w:t>
      </w:r>
      <w:r w:rsidRPr="002A3CE5">
        <w:rPr>
          <w:rFonts w:ascii="Nikosh" w:hAnsi="Nikosh" w:cs="Nikosh"/>
          <w:sz w:val="28"/>
          <w:szCs w:val="28"/>
          <w:lang w:bidi="bn-IN"/>
        </w:rPr>
        <w:t xml:space="preserve"> </w:t>
      </w:r>
      <w:r w:rsidRPr="002A3CE5">
        <w:rPr>
          <w:rFonts w:ascii="Nikosh" w:hAnsi="Nikosh" w:cs="Nikosh" w:hint="cs"/>
          <w:sz w:val="28"/>
          <w:szCs w:val="28"/>
          <w:cs/>
          <w:lang w:bidi="bn-IN"/>
        </w:rPr>
        <w:t>সম্প্রচার</w:t>
      </w:r>
      <w:r w:rsidRPr="002A3CE5">
        <w:rPr>
          <w:rFonts w:ascii="Nikosh" w:hAnsi="Nikosh" w:cs="Nikosh"/>
          <w:sz w:val="28"/>
          <w:szCs w:val="28"/>
          <w:lang w:bidi="bn-IN"/>
        </w:rPr>
        <w:t xml:space="preserve"> </w:t>
      </w:r>
      <w:r w:rsidRPr="002A3CE5">
        <w:rPr>
          <w:rFonts w:ascii="Nikosh" w:hAnsi="Nikosh" w:cs="Nikosh" w:hint="cs"/>
          <w:sz w:val="28"/>
          <w:szCs w:val="28"/>
          <w:cs/>
          <w:lang w:bidi="bn-IN"/>
        </w:rPr>
        <w:t>মন্ত্রী</w:t>
      </w:r>
      <w:r w:rsidRPr="002A3CE5">
        <w:rPr>
          <w:rFonts w:ascii="Nikosh" w:hAnsi="Nikosh" w:cs="Nikosh"/>
          <w:sz w:val="28"/>
          <w:szCs w:val="28"/>
          <w:lang w:bidi="bn-IN"/>
        </w:rPr>
        <w:t xml:space="preserve"> </w:t>
      </w:r>
      <w:r w:rsidRPr="002A3CE5">
        <w:rPr>
          <w:rFonts w:ascii="Nikosh" w:hAnsi="Nikosh" w:cs="Nikosh" w:hint="cs"/>
          <w:sz w:val="28"/>
          <w:szCs w:val="28"/>
          <w:cs/>
          <w:lang w:bidi="bn-IN"/>
        </w:rPr>
        <w:t>আন্দালিভ</w:t>
      </w:r>
      <w:r w:rsidRPr="002A3CE5">
        <w:rPr>
          <w:rFonts w:ascii="Nikosh" w:hAnsi="Nikosh" w:cs="Nikosh"/>
          <w:sz w:val="28"/>
          <w:szCs w:val="28"/>
          <w:lang w:bidi="bn-IN"/>
        </w:rPr>
        <w:t xml:space="preserve"> </w:t>
      </w:r>
      <w:r w:rsidRPr="002A3CE5">
        <w:rPr>
          <w:rFonts w:ascii="Nikosh" w:hAnsi="Nikosh" w:cs="Nikosh" w:hint="cs"/>
          <w:sz w:val="28"/>
          <w:szCs w:val="28"/>
          <w:cs/>
          <w:lang w:bidi="bn-IN"/>
        </w:rPr>
        <w:t>রহমান</w:t>
      </w:r>
      <w:r w:rsidRPr="002A3CE5">
        <w:rPr>
          <w:rFonts w:ascii="Nikosh" w:hAnsi="Nikosh" w:cs="Nikosh"/>
          <w:sz w:val="28"/>
          <w:szCs w:val="28"/>
          <w:lang w:bidi="bn-IN"/>
        </w:rPr>
        <w:t xml:space="preserve"> </w:t>
      </w:r>
      <w:r w:rsidRPr="002A3CE5">
        <w:rPr>
          <w:rFonts w:ascii="Nikosh" w:hAnsi="Nikosh" w:cs="Nikosh" w:hint="cs"/>
          <w:sz w:val="28"/>
          <w:szCs w:val="28"/>
          <w:cs/>
          <w:lang w:bidi="bn-IN"/>
        </w:rPr>
        <w:t>এবং</w:t>
      </w:r>
      <w:r w:rsidRPr="002A3CE5">
        <w:rPr>
          <w:rFonts w:ascii="Nikosh" w:hAnsi="Nikosh" w:cs="Nikosh"/>
          <w:sz w:val="28"/>
          <w:szCs w:val="28"/>
          <w:lang w:bidi="bn-IN"/>
        </w:rPr>
        <w:t xml:space="preserve"> </w:t>
      </w:r>
      <w:r w:rsidRPr="002A3CE5">
        <w:rPr>
          <w:rFonts w:ascii="Nikosh" w:hAnsi="Nikosh" w:cs="Nikosh" w:hint="cs"/>
          <w:sz w:val="28"/>
          <w:szCs w:val="28"/>
          <w:cs/>
          <w:lang w:bidi="bn-IN"/>
        </w:rPr>
        <w:t>তথ্য</w:t>
      </w:r>
      <w:r w:rsidRPr="002A3CE5">
        <w:rPr>
          <w:rFonts w:ascii="Nikosh" w:hAnsi="Nikosh" w:cs="Nikosh"/>
          <w:sz w:val="28"/>
          <w:szCs w:val="28"/>
          <w:lang w:bidi="bn-IN"/>
        </w:rPr>
        <w:t xml:space="preserve"> </w:t>
      </w:r>
      <w:r w:rsidRPr="002A3CE5">
        <w:rPr>
          <w:rFonts w:ascii="Nikosh" w:hAnsi="Nikosh" w:cs="Nikosh" w:hint="cs"/>
          <w:sz w:val="28"/>
          <w:szCs w:val="28"/>
          <w:cs/>
          <w:lang w:bidi="bn-IN"/>
        </w:rPr>
        <w:t>প্রতিমন্ত্রী</w:t>
      </w:r>
      <w:r w:rsidRPr="002A3CE5">
        <w:rPr>
          <w:rFonts w:ascii="Nikosh" w:hAnsi="Nikosh" w:cs="Nikosh"/>
          <w:sz w:val="28"/>
          <w:szCs w:val="28"/>
          <w:lang w:bidi="bn-IN"/>
        </w:rPr>
        <w:t xml:space="preserve"> </w:t>
      </w:r>
      <w:r w:rsidRPr="002A3CE5">
        <w:rPr>
          <w:rFonts w:ascii="Nikosh" w:hAnsi="Nikosh" w:cs="Nikosh" w:hint="cs"/>
          <w:sz w:val="28"/>
          <w:szCs w:val="28"/>
          <w:cs/>
          <w:lang w:bidi="bn-IN"/>
        </w:rPr>
        <w:t>ইয়াসের</w:t>
      </w:r>
      <w:r w:rsidRPr="002A3CE5">
        <w:rPr>
          <w:rFonts w:ascii="Nikosh" w:hAnsi="Nikosh" w:cs="Nikosh"/>
          <w:sz w:val="28"/>
          <w:szCs w:val="28"/>
          <w:lang w:bidi="bn-IN"/>
        </w:rPr>
        <w:t xml:space="preserve"> </w:t>
      </w:r>
      <w:r w:rsidRPr="002A3CE5">
        <w:rPr>
          <w:rFonts w:ascii="Nikosh" w:hAnsi="Nikosh" w:cs="Nikosh" w:hint="cs"/>
          <w:sz w:val="28"/>
          <w:szCs w:val="28"/>
          <w:cs/>
          <w:lang w:bidi="bn-IN"/>
        </w:rPr>
        <w:t>খান</w:t>
      </w:r>
      <w:r w:rsidRPr="002A3CE5">
        <w:rPr>
          <w:rFonts w:ascii="Nikosh" w:hAnsi="Nikosh" w:cs="Nikosh"/>
          <w:sz w:val="28"/>
          <w:szCs w:val="28"/>
          <w:lang w:bidi="bn-IN"/>
        </w:rPr>
        <w:t xml:space="preserve"> </w:t>
      </w:r>
      <w:r w:rsidRPr="002A3CE5">
        <w:rPr>
          <w:rFonts w:ascii="Nikosh" w:hAnsi="Nikosh" w:cs="Nikosh" w:hint="cs"/>
          <w:sz w:val="28"/>
          <w:szCs w:val="28"/>
          <w:cs/>
          <w:lang w:bidi="bn-IN"/>
        </w:rPr>
        <w:t>চৌধুরীসহ</w:t>
      </w:r>
      <w:r w:rsidRPr="002A3CE5">
        <w:rPr>
          <w:rFonts w:ascii="Nikosh" w:hAnsi="Nikosh" w:cs="Nikosh"/>
          <w:sz w:val="28"/>
          <w:szCs w:val="28"/>
          <w:lang w:bidi="bn-IN"/>
        </w:rPr>
        <w:t xml:space="preserve"> </w:t>
      </w:r>
      <w:r w:rsidRPr="002A3CE5">
        <w:rPr>
          <w:rFonts w:ascii="Nikosh" w:hAnsi="Nikosh" w:cs="Nikosh" w:hint="cs"/>
          <w:sz w:val="28"/>
          <w:szCs w:val="28"/>
          <w:cs/>
          <w:lang w:bidi="bn-IN"/>
        </w:rPr>
        <w:t>অতিথিরা</w:t>
      </w:r>
      <w:r w:rsidRPr="002A3CE5">
        <w:rPr>
          <w:rFonts w:ascii="Nikosh" w:hAnsi="Nikosh" w:cs="Nikosh"/>
          <w:sz w:val="28"/>
          <w:szCs w:val="28"/>
          <w:lang w:bidi="bn-IN"/>
        </w:rPr>
        <w:t xml:space="preserve"> </w:t>
      </w:r>
      <w:r w:rsidRPr="002A3CE5">
        <w:rPr>
          <w:rFonts w:ascii="Nikosh" w:hAnsi="Nikosh" w:cs="Nikosh" w:hint="cs"/>
          <w:sz w:val="28"/>
          <w:szCs w:val="28"/>
          <w:cs/>
          <w:lang w:bidi="bn-IN"/>
        </w:rPr>
        <w:t>ডিআরইউর</w:t>
      </w:r>
      <w:r w:rsidRPr="002A3CE5">
        <w:rPr>
          <w:rFonts w:ascii="Nikosh" w:hAnsi="Nikosh" w:cs="Nikosh"/>
          <w:sz w:val="28"/>
          <w:szCs w:val="28"/>
          <w:lang w:bidi="bn-IN"/>
        </w:rPr>
        <w:t xml:space="preserve"> </w:t>
      </w:r>
      <w:r w:rsidRPr="002A3CE5">
        <w:rPr>
          <w:rFonts w:ascii="Nikosh" w:hAnsi="Nikosh" w:cs="Nikosh" w:hint="cs"/>
          <w:sz w:val="28"/>
          <w:szCs w:val="28"/>
          <w:cs/>
          <w:lang w:bidi="bn-IN"/>
        </w:rPr>
        <w:t>৩১তম</w:t>
      </w:r>
      <w:r w:rsidRPr="002A3CE5">
        <w:rPr>
          <w:rFonts w:ascii="Nikosh" w:hAnsi="Nikosh" w:cs="Nikosh"/>
          <w:sz w:val="28"/>
          <w:szCs w:val="28"/>
          <w:lang w:bidi="bn-IN"/>
        </w:rPr>
        <w:t xml:space="preserve"> </w:t>
      </w:r>
      <w:r>
        <w:rPr>
          <w:rFonts w:ascii="Nikosh" w:hAnsi="Nikosh" w:cs="Nikosh" w:hint="cs"/>
          <w:sz w:val="28"/>
          <w:szCs w:val="28"/>
          <w:cs/>
          <w:lang w:bidi="bn-IN"/>
        </w:rPr>
        <w:t>প্রতিষ্ঠাবার্ষিকী উদ্‌যাপন উপ</w:t>
      </w:r>
      <w:r>
        <w:rPr>
          <w:rFonts w:ascii="Nikosh" w:hAnsi="Nikosh" w:cs="Nikosh"/>
          <w:sz w:val="28"/>
          <w:szCs w:val="28"/>
          <w:cs/>
          <w:lang w:bidi="bn-IN"/>
        </w:rPr>
        <w:t>লক্ষ্যে</w:t>
      </w:r>
      <w:r w:rsidRPr="002A3CE5">
        <w:rPr>
          <w:rFonts w:ascii="Nikosh" w:hAnsi="Nikosh" w:cs="Nikosh"/>
          <w:sz w:val="28"/>
          <w:szCs w:val="28"/>
          <w:lang w:bidi="bn-IN"/>
        </w:rPr>
        <w:t xml:space="preserve"> </w:t>
      </w:r>
      <w:r w:rsidRPr="002A3CE5">
        <w:rPr>
          <w:rFonts w:ascii="Nikosh" w:hAnsi="Nikosh" w:cs="Nikosh" w:hint="cs"/>
          <w:sz w:val="28"/>
          <w:szCs w:val="28"/>
          <w:cs/>
          <w:lang w:bidi="bn-IN"/>
        </w:rPr>
        <w:t>কেক</w:t>
      </w:r>
      <w:r w:rsidRPr="002A3CE5">
        <w:rPr>
          <w:rFonts w:ascii="Nikosh" w:hAnsi="Nikosh" w:cs="Nikosh"/>
          <w:sz w:val="28"/>
          <w:szCs w:val="28"/>
          <w:lang w:bidi="bn-IN"/>
        </w:rPr>
        <w:t xml:space="preserve"> </w:t>
      </w:r>
      <w:r w:rsidRPr="002A3CE5">
        <w:rPr>
          <w:rFonts w:ascii="Nikosh" w:hAnsi="Nikosh" w:cs="Nikosh" w:hint="cs"/>
          <w:sz w:val="28"/>
          <w:szCs w:val="28"/>
          <w:cs/>
          <w:lang w:bidi="bn-IN"/>
        </w:rPr>
        <w:t>কাটেন।</w:t>
      </w:r>
    </w:p>
    <w:p w:rsidR="00D8706C" w:rsidRPr="00753DC9" w:rsidRDefault="00D8706C" w:rsidP="00D8706C">
      <w:pPr>
        <w:pStyle w:val="NormalWeb"/>
        <w:jc w:val="center"/>
        <w:rPr>
          <w:rFonts w:ascii="Nikosh" w:hAnsi="Nikosh" w:cs="Nikosh"/>
          <w:sz w:val="28"/>
          <w:szCs w:val="28"/>
        </w:rPr>
      </w:pPr>
      <w:r w:rsidRPr="00753DC9">
        <w:rPr>
          <w:rFonts w:ascii="Nikosh" w:hAnsi="Nikosh" w:cs="Nikosh"/>
          <w:sz w:val="28"/>
          <w:szCs w:val="28"/>
        </w:rPr>
        <w:t>#</w:t>
      </w:r>
    </w:p>
    <w:p w:rsidR="00D8706C" w:rsidRPr="00753DC9" w:rsidRDefault="00D8706C" w:rsidP="00D8706C">
      <w:pPr>
        <w:spacing w:after="160" w:line="259" w:lineRule="auto"/>
        <w:rPr>
          <w:rFonts w:ascii="Nikosh" w:hAnsi="Nikosh" w:cs="Nikosh"/>
          <w:sz w:val="28"/>
          <w:szCs w:val="28"/>
        </w:rPr>
      </w:pPr>
      <w:r w:rsidRPr="00753DC9">
        <w:rPr>
          <w:rFonts w:ascii="Nikosh" w:hAnsi="Nikosh" w:cs="Nikosh"/>
          <w:sz w:val="28"/>
          <w:szCs w:val="28"/>
          <w:cs/>
          <w:lang w:bidi="bn-IN"/>
        </w:rPr>
        <w:t>ইমরানুল</w:t>
      </w:r>
      <w:r w:rsidRPr="00753DC9">
        <w:rPr>
          <w:rFonts w:ascii="Nikosh" w:hAnsi="Nikosh" w:cs="Nikosh"/>
          <w:sz w:val="28"/>
          <w:szCs w:val="28"/>
        </w:rPr>
        <w:t>/</w:t>
      </w:r>
      <w:r w:rsidRPr="00753DC9">
        <w:rPr>
          <w:rFonts w:ascii="Nikosh" w:hAnsi="Nikosh" w:cs="Nikosh"/>
          <w:sz w:val="28"/>
          <w:szCs w:val="28"/>
          <w:cs/>
          <w:lang w:bidi="bn-IN"/>
        </w:rPr>
        <w:t>কামরুজ্জামান</w:t>
      </w:r>
      <w:r w:rsidRPr="00753DC9">
        <w:rPr>
          <w:rFonts w:ascii="Nikosh" w:hAnsi="Nikosh" w:cs="Nikosh"/>
          <w:sz w:val="28"/>
          <w:szCs w:val="28"/>
        </w:rPr>
        <w:t>/</w:t>
      </w:r>
      <w:r w:rsidRPr="00753DC9">
        <w:rPr>
          <w:rFonts w:ascii="Nikosh" w:hAnsi="Nikosh" w:cs="Nikosh"/>
          <w:sz w:val="28"/>
          <w:szCs w:val="28"/>
          <w:cs/>
          <w:lang w:bidi="bn-IN"/>
        </w:rPr>
        <w:t>বিবেকানন্দ</w:t>
      </w:r>
      <w:r w:rsidRPr="00753DC9">
        <w:rPr>
          <w:rFonts w:ascii="Nikosh" w:hAnsi="Nikosh" w:cs="Nikosh"/>
          <w:sz w:val="28"/>
          <w:szCs w:val="28"/>
        </w:rPr>
        <w:t>/</w:t>
      </w:r>
      <w:r>
        <w:rPr>
          <w:rFonts w:ascii="Nikosh" w:hAnsi="Nikosh" w:cs="Nikosh"/>
          <w:sz w:val="28"/>
          <w:szCs w:val="28"/>
          <w:cs/>
          <w:lang w:bidi="bn-IN"/>
        </w:rPr>
        <w:t>শাহাদাত</w:t>
      </w:r>
      <w:r>
        <w:rPr>
          <w:rFonts w:ascii="Nikosh" w:hAnsi="Nikosh" w:cs="Nikosh"/>
          <w:sz w:val="28"/>
          <w:szCs w:val="28"/>
        </w:rPr>
        <w:t>/</w:t>
      </w:r>
      <w:r w:rsidRPr="00753DC9">
        <w:rPr>
          <w:rFonts w:ascii="Nikosh" w:hAnsi="Nikosh" w:cs="Nikosh"/>
          <w:sz w:val="28"/>
          <w:szCs w:val="28"/>
          <w:cs/>
          <w:lang w:bidi="bn-IN"/>
        </w:rPr>
        <w:t>রফিকুল</w:t>
      </w:r>
      <w:r w:rsidRPr="00753DC9">
        <w:rPr>
          <w:rFonts w:ascii="Nikosh" w:hAnsi="Nikosh" w:cs="Nikosh"/>
          <w:sz w:val="28"/>
          <w:szCs w:val="28"/>
        </w:rPr>
        <w:t>/</w:t>
      </w:r>
      <w:r w:rsidRPr="00753DC9">
        <w:rPr>
          <w:rFonts w:ascii="Nikosh" w:hAnsi="Nikosh" w:cs="Nikosh"/>
          <w:sz w:val="28"/>
          <w:szCs w:val="28"/>
          <w:cs/>
          <w:lang w:bidi="bn-IN"/>
        </w:rPr>
        <w:t>কনক</w:t>
      </w:r>
      <w:r w:rsidRPr="00753DC9">
        <w:rPr>
          <w:rFonts w:ascii="Nikosh" w:hAnsi="Nikosh" w:cs="Nikosh"/>
          <w:sz w:val="28"/>
          <w:szCs w:val="28"/>
        </w:rPr>
        <w:t>/</w:t>
      </w:r>
      <w:r w:rsidRPr="00753DC9">
        <w:rPr>
          <w:rFonts w:ascii="Nikosh" w:hAnsi="Nikosh" w:cs="Nikosh"/>
          <w:sz w:val="28"/>
          <w:szCs w:val="28"/>
          <w:cs/>
          <w:lang w:bidi="bn-IN"/>
        </w:rPr>
        <w:t>আব্বাস</w:t>
      </w:r>
      <w:r w:rsidRPr="00753DC9">
        <w:rPr>
          <w:rFonts w:ascii="Nikosh" w:hAnsi="Nikosh" w:cs="Nikosh"/>
          <w:sz w:val="28"/>
          <w:szCs w:val="28"/>
        </w:rPr>
        <w:t>/</w:t>
      </w:r>
      <w:r w:rsidRPr="00753DC9">
        <w:rPr>
          <w:rFonts w:ascii="Nikosh" w:hAnsi="Nikosh" w:cs="Nikosh"/>
          <w:sz w:val="28"/>
          <w:szCs w:val="28"/>
          <w:cs/>
          <w:lang w:bidi="bn-IN"/>
        </w:rPr>
        <w:t>২০২৬</w:t>
      </w:r>
      <w:r>
        <w:rPr>
          <w:rFonts w:ascii="Nikosh" w:hAnsi="Nikosh" w:cs="Nikosh"/>
          <w:sz w:val="28"/>
          <w:szCs w:val="28"/>
        </w:rPr>
        <w:t>/</w:t>
      </w:r>
      <w:r>
        <w:rPr>
          <w:rFonts w:ascii="Nikosh" w:hAnsi="Nikosh" w:cs="Nikosh"/>
          <w:sz w:val="28"/>
          <w:szCs w:val="28"/>
          <w:cs/>
          <w:lang w:bidi="bn-IN"/>
        </w:rPr>
        <w:t xml:space="preserve">২০১৫ </w:t>
      </w:r>
      <w:r w:rsidRPr="00753DC9">
        <w:rPr>
          <w:rFonts w:ascii="Nikosh" w:hAnsi="Nikosh" w:cs="Nikosh"/>
          <w:sz w:val="28"/>
          <w:szCs w:val="28"/>
          <w:cs/>
          <w:lang w:bidi="bn-IN"/>
        </w:rPr>
        <w:t>ঘণ্টা</w:t>
      </w:r>
    </w:p>
    <w:p w:rsidR="00D8706C" w:rsidRDefault="00D8706C">
      <w:pPr>
        <w:spacing w:after="0" w:line="240" w:lineRule="auto"/>
        <w:rPr>
          <w:rFonts w:ascii="Nikosh" w:hAnsi="Nikosh" w:cs="Nikosh"/>
          <w:sz w:val="28"/>
          <w:szCs w:val="28"/>
          <w:cs/>
          <w:lang w:bidi="bn-IN"/>
        </w:rPr>
      </w:pPr>
      <w:r>
        <w:rPr>
          <w:rFonts w:ascii="Nikosh" w:hAnsi="Nikosh" w:cs="Nikosh"/>
          <w:sz w:val="28"/>
          <w:szCs w:val="28"/>
          <w:cs/>
          <w:lang w:bidi="bn-IN"/>
        </w:rPr>
        <w:br w:type="page"/>
      </w:r>
    </w:p>
    <w:p w:rsidR="001238EF" w:rsidRPr="00651E1E" w:rsidRDefault="001238EF" w:rsidP="001238EF">
      <w:pPr>
        <w:spacing w:after="0" w:line="240" w:lineRule="auto"/>
        <w:rPr>
          <w:rFonts w:ascii="Nikosh" w:hAnsi="Nikosh" w:cs="Nikosh"/>
          <w:sz w:val="28"/>
          <w:szCs w:val="28"/>
        </w:rPr>
      </w:pPr>
      <w:r w:rsidRPr="00651E1E">
        <w:rPr>
          <w:rFonts w:ascii="Nikosh" w:hAnsi="Nikosh" w:cs="Nikosh"/>
          <w:sz w:val="28"/>
          <w:szCs w:val="28"/>
          <w:cs/>
          <w:lang w:bidi="bn-IN"/>
        </w:rPr>
        <w:t xml:space="preserve">তথ্যবিবরণী                                                                             </w:t>
      </w:r>
      <w:r w:rsidRPr="00651E1E">
        <w:rPr>
          <w:rFonts w:ascii="Nikosh" w:hAnsi="Nikosh" w:cs="Nikosh"/>
          <w:sz w:val="28"/>
          <w:szCs w:val="28"/>
        </w:rPr>
        <w:t xml:space="preserve">                       </w:t>
      </w:r>
      <w:r w:rsidRPr="00651E1E">
        <w:rPr>
          <w:rFonts w:ascii="Nikosh" w:hAnsi="Nikosh" w:cs="Nikosh"/>
          <w:sz w:val="28"/>
          <w:szCs w:val="28"/>
          <w:cs/>
          <w:lang w:bidi="bn-IN"/>
        </w:rPr>
        <w:t>নম্বর</w:t>
      </w:r>
      <w:r w:rsidRPr="00651E1E">
        <w:rPr>
          <w:rFonts w:ascii="Nikosh" w:hAnsi="Nikosh" w:cs="Nikosh"/>
          <w:sz w:val="28"/>
          <w:szCs w:val="28"/>
        </w:rPr>
        <w:t xml:space="preserve">: </w:t>
      </w:r>
      <w:r>
        <w:rPr>
          <w:rFonts w:ascii="Nikosh" w:hAnsi="Nikosh" w:cs="Nikosh"/>
          <w:sz w:val="28"/>
          <w:szCs w:val="28"/>
          <w:cs/>
          <w:lang w:bidi="bn-IN"/>
        </w:rPr>
        <w:t>১০৯৭</w:t>
      </w:r>
    </w:p>
    <w:p w:rsidR="001238EF" w:rsidRPr="00651E1E" w:rsidRDefault="001238EF" w:rsidP="001238EF">
      <w:pPr>
        <w:spacing w:after="0" w:line="240" w:lineRule="auto"/>
        <w:jc w:val="both"/>
        <w:rPr>
          <w:rFonts w:ascii="Nikosh" w:hAnsi="Nikosh" w:cs="Nikosh"/>
          <w:sz w:val="28"/>
          <w:szCs w:val="28"/>
          <w:cs/>
          <w:lang w:bidi="bn-IN"/>
        </w:rPr>
      </w:pPr>
    </w:p>
    <w:p w:rsidR="001238EF" w:rsidRPr="00651E1E" w:rsidRDefault="001238EF" w:rsidP="001238EF">
      <w:pPr>
        <w:spacing w:after="0" w:line="240" w:lineRule="auto"/>
        <w:jc w:val="center"/>
        <w:rPr>
          <w:rFonts w:ascii="Nikosh" w:hAnsi="Nikosh" w:cs="Nikosh"/>
          <w:b/>
          <w:bCs/>
          <w:sz w:val="28"/>
          <w:szCs w:val="28"/>
          <w:cs/>
          <w:lang w:bidi="bn-IN"/>
        </w:rPr>
      </w:pPr>
      <w:r w:rsidRPr="00651E1E">
        <w:rPr>
          <w:rFonts w:ascii="Nikosh" w:hAnsi="Nikosh" w:cs="Nikosh" w:hint="cs"/>
          <w:b/>
          <w:bCs/>
          <w:sz w:val="28"/>
          <w:szCs w:val="28"/>
          <w:cs/>
          <w:lang w:bidi="bn-IN"/>
        </w:rPr>
        <w:t>ডিজিটাল</w:t>
      </w:r>
      <w:r w:rsidRPr="00651E1E">
        <w:rPr>
          <w:rFonts w:ascii="Nikosh" w:hAnsi="Nikosh" w:cs="Nikosh"/>
          <w:b/>
          <w:bCs/>
          <w:sz w:val="28"/>
          <w:szCs w:val="28"/>
          <w:cs/>
          <w:lang w:bidi="bn-IN"/>
        </w:rPr>
        <w:t xml:space="preserve"> </w:t>
      </w:r>
      <w:r w:rsidRPr="00651E1E">
        <w:rPr>
          <w:rFonts w:ascii="Nikosh" w:hAnsi="Nikosh" w:cs="Nikosh" w:hint="cs"/>
          <w:b/>
          <w:bCs/>
          <w:sz w:val="28"/>
          <w:szCs w:val="28"/>
          <w:cs/>
          <w:lang w:bidi="bn-IN"/>
        </w:rPr>
        <w:t>ও</w:t>
      </w:r>
      <w:r w:rsidRPr="00651E1E">
        <w:rPr>
          <w:rFonts w:ascii="Nikosh" w:hAnsi="Nikosh" w:cs="Nikosh"/>
          <w:b/>
          <w:bCs/>
          <w:sz w:val="28"/>
          <w:szCs w:val="28"/>
          <w:cs/>
          <w:lang w:bidi="bn-IN"/>
        </w:rPr>
        <w:t xml:space="preserve"> </w:t>
      </w:r>
      <w:r w:rsidRPr="00651E1E">
        <w:rPr>
          <w:rFonts w:ascii="Nikosh" w:hAnsi="Nikosh" w:cs="Nikosh" w:hint="cs"/>
          <w:b/>
          <w:bCs/>
          <w:sz w:val="28"/>
          <w:szCs w:val="28"/>
          <w:cs/>
          <w:lang w:bidi="bn-IN"/>
        </w:rPr>
        <w:t>এআই</w:t>
      </w:r>
      <w:r w:rsidRPr="00651E1E">
        <w:rPr>
          <w:rFonts w:ascii="Nikosh" w:hAnsi="Nikosh" w:cs="Nikosh"/>
          <w:b/>
          <w:bCs/>
          <w:sz w:val="28"/>
          <w:szCs w:val="28"/>
          <w:cs/>
          <w:lang w:bidi="bn-IN"/>
        </w:rPr>
        <w:t>-</w:t>
      </w:r>
      <w:r w:rsidRPr="00651E1E">
        <w:rPr>
          <w:rFonts w:ascii="Nikosh" w:hAnsi="Nikosh" w:cs="Nikosh" w:hint="cs"/>
          <w:b/>
          <w:bCs/>
          <w:sz w:val="28"/>
          <w:szCs w:val="28"/>
          <w:cs/>
          <w:lang w:bidi="bn-IN"/>
        </w:rPr>
        <w:t>সহায়ক</w:t>
      </w:r>
      <w:r w:rsidRPr="00651E1E">
        <w:rPr>
          <w:rFonts w:ascii="Nikosh" w:hAnsi="Nikosh" w:cs="Nikosh"/>
          <w:b/>
          <w:bCs/>
          <w:sz w:val="28"/>
          <w:szCs w:val="28"/>
          <w:cs/>
          <w:lang w:bidi="bn-IN"/>
        </w:rPr>
        <w:t xml:space="preserve"> </w:t>
      </w:r>
      <w:r w:rsidRPr="00651E1E">
        <w:rPr>
          <w:rFonts w:ascii="Nikosh" w:hAnsi="Nikosh" w:cs="Nikosh" w:hint="cs"/>
          <w:b/>
          <w:bCs/>
          <w:sz w:val="28"/>
          <w:szCs w:val="28"/>
          <w:cs/>
          <w:lang w:bidi="bn-IN"/>
        </w:rPr>
        <w:t>সহিংসতা</w:t>
      </w:r>
      <w:r w:rsidRPr="00651E1E">
        <w:rPr>
          <w:rFonts w:ascii="Nikosh" w:hAnsi="Nikosh" w:cs="Nikosh"/>
          <w:b/>
          <w:bCs/>
          <w:sz w:val="28"/>
          <w:szCs w:val="28"/>
          <w:cs/>
          <w:lang w:bidi="bn-IN"/>
        </w:rPr>
        <w:t xml:space="preserve"> </w:t>
      </w:r>
      <w:r w:rsidRPr="00651E1E">
        <w:rPr>
          <w:rFonts w:ascii="Nikosh" w:hAnsi="Nikosh" w:cs="Nikosh" w:hint="cs"/>
          <w:b/>
          <w:bCs/>
          <w:sz w:val="28"/>
          <w:szCs w:val="28"/>
          <w:cs/>
          <w:lang w:bidi="bn-IN"/>
        </w:rPr>
        <w:t>প্রতিরোধে</w:t>
      </w:r>
      <w:r w:rsidRPr="00651E1E">
        <w:rPr>
          <w:rFonts w:ascii="Nikosh" w:hAnsi="Nikosh" w:cs="Nikosh"/>
          <w:b/>
          <w:bCs/>
          <w:sz w:val="28"/>
          <w:szCs w:val="28"/>
          <w:cs/>
          <w:lang w:bidi="bn-IN"/>
        </w:rPr>
        <w:t xml:space="preserve"> </w:t>
      </w:r>
      <w:r w:rsidRPr="00651E1E">
        <w:rPr>
          <w:rFonts w:ascii="Nikosh" w:hAnsi="Nikosh" w:cs="Nikosh" w:hint="cs"/>
          <w:b/>
          <w:bCs/>
          <w:sz w:val="28"/>
          <w:szCs w:val="28"/>
          <w:cs/>
          <w:lang w:bidi="bn-IN"/>
        </w:rPr>
        <w:t>কার্যকর</w:t>
      </w:r>
      <w:r w:rsidRPr="00651E1E">
        <w:rPr>
          <w:rFonts w:ascii="Nikosh" w:hAnsi="Nikosh" w:cs="Nikosh"/>
          <w:b/>
          <w:bCs/>
          <w:sz w:val="28"/>
          <w:szCs w:val="28"/>
          <w:cs/>
          <w:lang w:bidi="bn-IN"/>
        </w:rPr>
        <w:t xml:space="preserve"> </w:t>
      </w:r>
      <w:r w:rsidRPr="00651E1E">
        <w:rPr>
          <w:rFonts w:ascii="Nikosh" w:hAnsi="Nikosh" w:cs="Nikosh" w:hint="cs"/>
          <w:b/>
          <w:bCs/>
          <w:sz w:val="28"/>
          <w:szCs w:val="28"/>
          <w:cs/>
          <w:lang w:bidi="bn-IN"/>
        </w:rPr>
        <w:t>আইন</w:t>
      </w:r>
      <w:r w:rsidRPr="00651E1E">
        <w:rPr>
          <w:rFonts w:ascii="Nikosh" w:hAnsi="Nikosh" w:cs="Nikosh"/>
          <w:b/>
          <w:bCs/>
          <w:sz w:val="28"/>
          <w:szCs w:val="28"/>
          <w:cs/>
          <w:lang w:bidi="bn-IN"/>
        </w:rPr>
        <w:t xml:space="preserve"> </w:t>
      </w:r>
      <w:r w:rsidRPr="00651E1E">
        <w:rPr>
          <w:rFonts w:ascii="Nikosh" w:hAnsi="Nikosh" w:cs="Nikosh" w:hint="cs"/>
          <w:b/>
          <w:bCs/>
          <w:sz w:val="28"/>
          <w:szCs w:val="28"/>
          <w:cs/>
          <w:lang w:bidi="bn-IN"/>
        </w:rPr>
        <w:t>প্রয়োজন</w:t>
      </w:r>
    </w:p>
    <w:p w:rsidR="001238EF" w:rsidRPr="00651E1E" w:rsidRDefault="001238EF" w:rsidP="001238EF">
      <w:pPr>
        <w:spacing w:after="0" w:line="240" w:lineRule="auto"/>
        <w:jc w:val="center"/>
        <w:rPr>
          <w:rFonts w:ascii="Nikosh" w:hAnsi="Nikosh" w:cs="Nikosh"/>
          <w:b/>
          <w:bCs/>
          <w:sz w:val="28"/>
          <w:szCs w:val="28"/>
          <w:cs/>
          <w:lang w:bidi="bn-IN"/>
        </w:rPr>
      </w:pPr>
      <w:r w:rsidRPr="00651E1E">
        <w:rPr>
          <w:rFonts w:ascii="Nikosh" w:hAnsi="Nikosh" w:cs="Nikosh" w:hint="cs"/>
          <w:b/>
          <w:bCs/>
          <w:sz w:val="28"/>
          <w:szCs w:val="28"/>
          <w:cs/>
          <w:lang w:bidi="bn-IN"/>
        </w:rPr>
        <w:t xml:space="preserve">                                                                          --</w:t>
      </w:r>
      <w:r w:rsidRPr="00651E1E">
        <w:rPr>
          <w:rFonts w:ascii="Nikosh" w:hAnsi="Nikosh" w:cs="Nikosh"/>
          <w:b/>
          <w:bCs/>
          <w:sz w:val="28"/>
          <w:szCs w:val="28"/>
          <w:cs/>
          <w:lang w:bidi="bn-IN"/>
        </w:rPr>
        <w:t xml:space="preserve"> </w:t>
      </w:r>
      <w:r w:rsidRPr="00651E1E">
        <w:rPr>
          <w:rFonts w:ascii="Nikosh" w:hAnsi="Nikosh" w:cs="Nikosh" w:hint="cs"/>
          <w:b/>
          <w:bCs/>
          <w:sz w:val="28"/>
          <w:szCs w:val="28"/>
          <w:cs/>
          <w:lang w:bidi="bn-IN"/>
        </w:rPr>
        <w:t>আইনমন্ত্রী</w:t>
      </w:r>
    </w:p>
    <w:p w:rsidR="001238EF" w:rsidRPr="00651E1E" w:rsidRDefault="001238EF" w:rsidP="001238EF">
      <w:pPr>
        <w:spacing w:after="0" w:line="240" w:lineRule="auto"/>
        <w:jc w:val="both"/>
        <w:rPr>
          <w:rFonts w:ascii="Nikosh" w:hAnsi="Nikosh" w:cs="Nikosh"/>
          <w:sz w:val="28"/>
          <w:szCs w:val="28"/>
        </w:rPr>
      </w:pPr>
    </w:p>
    <w:p w:rsidR="001238EF" w:rsidRPr="00651E1E" w:rsidRDefault="001238EF" w:rsidP="001238EF">
      <w:pPr>
        <w:spacing w:after="0" w:line="240" w:lineRule="auto"/>
        <w:jc w:val="both"/>
        <w:rPr>
          <w:rFonts w:ascii="Nikosh" w:eastAsia="Nikosh" w:hAnsi="Nikosh" w:cs="Nikosh"/>
          <w:color w:val="000000"/>
          <w:sz w:val="28"/>
          <w:szCs w:val="28"/>
          <w:lang w:bidi="bn-IN"/>
        </w:rPr>
      </w:pPr>
      <w:r w:rsidRPr="00651E1E">
        <w:rPr>
          <w:rFonts w:ascii="Nikosh" w:hAnsi="Nikosh" w:cs="Nikosh"/>
          <w:color w:val="000000"/>
          <w:sz w:val="28"/>
          <w:szCs w:val="28"/>
          <w:cs/>
          <w:lang w:bidi="bn-IN"/>
        </w:rPr>
        <w:t>ঢাকা,</w:t>
      </w:r>
      <w:r w:rsidRPr="00651E1E">
        <w:rPr>
          <w:rFonts w:ascii="Nikosh" w:hAnsi="Nikosh" w:cs="Nikosh"/>
          <w:color w:val="000000"/>
          <w:sz w:val="28"/>
          <w:szCs w:val="28"/>
        </w:rPr>
        <w:t> </w:t>
      </w:r>
      <w:r w:rsidRPr="00651E1E">
        <w:rPr>
          <w:rFonts w:ascii="Nikosh" w:hAnsi="Nikosh" w:cs="Nikosh"/>
          <w:color w:val="000000"/>
          <w:sz w:val="28"/>
          <w:szCs w:val="28"/>
          <w:cs/>
          <w:lang w:bidi="bn-IN"/>
        </w:rPr>
        <w:t>২৬ ভাদ্র</w:t>
      </w:r>
      <w:r w:rsidRPr="00651E1E">
        <w:rPr>
          <w:rFonts w:ascii="Nikosh" w:hAnsi="Nikosh" w:cs="Nikosh"/>
          <w:color w:val="000000"/>
          <w:sz w:val="28"/>
          <w:szCs w:val="28"/>
        </w:rPr>
        <w:t> (</w:t>
      </w:r>
      <w:r w:rsidRPr="00651E1E">
        <w:rPr>
          <w:rFonts w:ascii="Nikosh" w:hAnsi="Nikosh" w:cs="Nikosh"/>
          <w:color w:val="000000"/>
          <w:sz w:val="28"/>
          <w:szCs w:val="28"/>
          <w:cs/>
          <w:lang w:bidi="bn-IN"/>
        </w:rPr>
        <w:t>১০ সেপ্টেম্বর</w:t>
      </w:r>
      <w:r w:rsidRPr="00651E1E">
        <w:rPr>
          <w:rFonts w:ascii="Nikosh" w:hAnsi="Nikosh" w:cs="Nikosh"/>
          <w:color w:val="000000"/>
          <w:sz w:val="28"/>
          <w:szCs w:val="28"/>
        </w:rPr>
        <w:t>):</w:t>
      </w:r>
      <w:r w:rsidRPr="00651E1E">
        <w:rPr>
          <w:rFonts w:ascii="Nikosh" w:eastAsia="Nikosh" w:hAnsi="Nikosh" w:cs="Nikosh"/>
          <w:color w:val="000000"/>
          <w:sz w:val="28"/>
          <w:szCs w:val="28"/>
          <w:lang w:bidi="bn-IN"/>
        </w:rPr>
        <w:t xml:space="preserve"> </w:t>
      </w:r>
    </w:p>
    <w:p w:rsidR="001238EF" w:rsidRPr="00651E1E" w:rsidRDefault="001238EF" w:rsidP="001238EF">
      <w:pPr>
        <w:spacing w:after="0" w:line="240" w:lineRule="auto"/>
        <w:jc w:val="both"/>
        <w:rPr>
          <w:rFonts w:ascii="Nikosh" w:hAnsi="Nikosh" w:cs="Nikosh"/>
          <w:sz w:val="28"/>
          <w:szCs w:val="28"/>
          <w:cs/>
          <w:lang w:bidi="bn-IN"/>
        </w:rPr>
      </w:pPr>
    </w:p>
    <w:p w:rsidR="001238EF" w:rsidRPr="00651E1E" w:rsidRDefault="001238EF" w:rsidP="001238EF">
      <w:pPr>
        <w:spacing w:after="0" w:line="240" w:lineRule="auto"/>
        <w:jc w:val="both"/>
        <w:rPr>
          <w:rFonts w:ascii="Nikosh" w:hAnsi="Nikosh" w:cs="Nikosh"/>
          <w:sz w:val="28"/>
          <w:szCs w:val="28"/>
        </w:rPr>
      </w:pPr>
      <w:r>
        <w:rPr>
          <w:rFonts w:ascii="Nikosh" w:hAnsi="Nikosh" w:cs="Nikosh"/>
          <w:sz w:val="28"/>
          <w:szCs w:val="28"/>
          <w:cs/>
          <w:lang w:bidi="bn-IN"/>
        </w:rPr>
        <w:tab/>
      </w:r>
      <w:r w:rsidRPr="00651E1E">
        <w:rPr>
          <w:rFonts w:ascii="Nikosh" w:hAnsi="Nikosh" w:cs="Nikosh" w:hint="cs"/>
          <w:sz w:val="28"/>
          <w:szCs w:val="28"/>
          <w:cs/>
          <w:lang w:bidi="bn-IN"/>
        </w:rPr>
        <w:t>আইন</w:t>
      </w:r>
      <w:r w:rsidRPr="00651E1E">
        <w:rPr>
          <w:rFonts w:ascii="Nikosh" w:hAnsi="Nikosh" w:cs="Nikosh"/>
          <w:sz w:val="28"/>
          <w:szCs w:val="28"/>
        </w:rPr>
        <w:t xml:space="preserve">, </w:t>
      </w:r>
      <w:r w:rsidRPr="00651E1E">
        <w:rPr>
          <w:rFonts w:ascii="Nikosh" w:hAnsi="Nikosh" w:cs="Nikosh" w:hint="cs"/>
          <w:sz w:val="28"/>
          <w:szCs w:val="28"/>
          <w:cs/>
          <w:lang w:bidi="bn-IN"/>
        </w:rPr>
        <w:t>বিচার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ও</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সংসদ</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বিষয়ক</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মন্ত্রী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মো</w:t>
      </w:r>
      <w:r>
        <w:rPr>
          <w:rFonts w:ascii="Nikosh" w:hAnsi="Nikosh" w:cs="Nikosh" w:hint="cs"/>
          <w:sz w:val="28"/>
          <w:szCs w:val="28"/>
          <w:cs/>
          <w:lang w:bidi="bn-IN"/>
        </w:rPr>
        <w:t>ঃ</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আসাদুজ্জামান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বলেছেন</w:t>
      </w:r>
      <w:r w:rsidRPr="00651E1E">
        <w:rPr>
          <w:rFonts w:ascii="Nikosh" w:hAnsi="Nikosh" w:cs="Nikosh"/>
          <w:sz w:val="28"/>
          <w:szCs w:val="28"/>
        </w:rPr>
        <w:t xml:space="preserve">, </w:t>
      </w:r>
      <w:r w:rsidRPr="00651E1E">
        <w:rPr>
          <w:rFonts w:ascii="Nikosh" w:hAnsi="Nikosh" w:cs="Nikosh" w:hint="cs"/>
          <w:sz w:val="28"/>
          <w:szCs w:val="28"/>
          <w:cs/>
          <w:lang w:bidi="bn-IN"/>
        </w:rPr>
        <w:t>ডিজিটাল</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ও</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কৃত্রিম</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বুদ্ধিমত্তা</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এআই</w:t>
      </w:r>
      <w:r w:rsidRPr="00651E1E">
        <w:rPr>
          <w:rFonts w:ascii="Nikosh" w:hAnsi="Nikosh" w:cs="Nikosh"/>
          <w:sz w:val="28"/>
          <w:szCs w:val="28"/>
          <w:cs/>
          <w:lang w:bidi="bn-IN"/>
        </w:rPr>
        <w:t>)-</w:t>
      </w:r>
      <w:r w:rsidRPr="00651E1E">
        <w:rPr>
          <w:rFonts w:ascii="Nikosh" w:hAnsi="Nikosh" w:cs="Nikosh" w:hint="cs"/>
          <w:sz w:val="28"/>
          <w:szCs w:val="28"/>
          <w:cs/>
          <w:lang w:bidi="bn-IN"/>
        </w:rPr>
        <w:t>সহায়ক</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সহিংসতা</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প্রতিরোধে</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কার্যকর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আইনি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কাঠামো</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প্রয়োজন।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এ</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বিষয়ে</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বিদ্যমান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আইন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পর্যালোচনার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পাশাপাশি</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প্রয়োজনীয়</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নতুন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আইন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ও</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বিধান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প্রণয়নে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সংশ্লিষ্ট</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অংশীজনদের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মতামতকে</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সরকার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গুরুত্ব</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দেবে।</w:t>
      </w:r>
    </w:p>
    <w:p w:rsidR="001238EF" w:rsidRPr="00651E1E" w:rsidRDefault="001238EF" w:rsidP="001238EF">
      <w:pPr>
        <w:spacing w:after="0" w:line="240" w:lineRule="auto"/>
        <w:jc w:val="both"/>
        <w:rPr>
          <w:rFonts w:ascii="Nikosh" w:hAnsi="Nikosh" w:cs="Nikosh"/>
          <w:sz w:val="28"/>
          <w:szCs w:val="28"/>
        </w:rPr>
      </w:pPr>
    </w:p>
    <w:p w:rsidR="001238EF" w:rsidRPr="00651E1E" w:rsidRDefault="001238EF" w:rsidP="001238EF">
      <w:pPr>
        <w:spacing w:after="0" w:line="240" w:lineRule="auto"/>
        <w:jc w:val="both"/>
        <w:rPr>
          <w:rFonts w:ascii="Nikosh" w:hAnsi="Nikosh" w:cs="Nikosh"/>
          <w:sz w:val="28"/>
          <w:szCs w:val="28"/>
        </w:rPr>
      </w:pPr>
      <w:r>
        <w:rPr>
          <w:rFonts w:ascii="Nikosh" w:hAnsi="Nikosh" w:cs="Nikosh"/>
          <w:sz w:val="28"/>
          <w:szCs w:val="28"/>
          <w:cs/>
          <w:lang w:bidi="bn-IN"/>
        </w:rPr>
        <w:tab/>
      </w:r>
      <w:r w:rsidRPr="00651E1E">
        <w:rPr>
          <w:rFonts w:ascii="Nikosh" w:hAnsi="Nikosh" w:cs="Nikosh" w:hint="cs"/>
          <w:sz w:val="28"/>
          <w:szCs w:val="28"/>
          <w:cs/>
          <w:lang w:bidi="bn-IN"/>
        </w:rPr>
        <w:t>আজ</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রাজধানীর</w:t>
      </w:r>
      <w:r w:rsidRPr="00651E1E">
        <w:rPr>
          <w:rFonts w:ascii="Nikosh" w:hAnsi="Nikosh" w:cs="Nikosh"/>
          <w:sz w:val="28"/>
          <w:szCs w:val="28"/>
          <w:cs/>
          <w:lang w:bidi="bn-IN"/>
        </w:rPr>
        <w:t xml:space="preserve"> </w:t>
      </w:r>
      <w:r>
        <w:rPr>
          <w:rFonts w:ascii="Nikosh" w:hAnsi="Nikosh" w:cs="Nikosh" w:hint="cs"/>
          <w:sz w:val="28"/>
          <w:szCs w:val="28"/>
          <w:cs/>
          <w:lang w:bidi="bn-IN"/>
        </w:rPr>
        <w:t>হোটেল</w:t>
      </w:r>
      <w:r w:rsidRPr="00651E1E">
        <w:rPr>
          <w:rFonts w:ascii="Nikosh" w:hAnsi="Nikosh" w:cs="Nikosh" w:hint="cs"/>
          <w:sz w:val="28"/>
          <w:szCs w:val="28"/>
          <w:cs/>
          <w:lang w:bidi="bn-IN"/>
        </w:rPr>
        <w:t xml:space="preserve"> সোনারগাঁও</w:t>
      </w:r>
      <w:r>
        <w:rPr>
          <w:rFonts w:ascii="Nikosh" w:hAnsi="Nikosh" w:cs="Nikosh" w:hint="cs"/>
          <w:sz w:val="28"/>
          <w:szCs w:val="28"/>
          <w:cs/>
          <w:lang w:bidi="bn-IN"/>
        </w:rPr>
        <w:t xml:space="preserve">য়ে </w:t>
      </w:r>
      <w:r w:rsidRPr="00651E1E">
        <w:rPr>
          <w:rFonts w:ascii="Nikosh" w:hAnsi="Nikosh" w:cs="Nikosh" w:hint="cs"/>
          <w:sz w:val="28"/>
          <w:szCs w:val="28"/>
          <w:cs/>
          <w:lang w:bidi="bn-IN"/>
        </w:rPr>
        <w:t>পররাষ্ট্র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মন্ত্রণালয়</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আয়োজিত</w:t>
      </w:r>
      <w:r w:rsidRPr="00651E1E">
        <w:rPr>
          <w:rFonts w:ascii="Nikosh" w:hAnsi="Nikosh" w:cs="Nikosh"/>
          <w:sz w:val="28"/>
          <w:szCs w:val="28"/>
          <w:cs/>
          <w:lang w:bidi="bn-IN"/>
        </w:rPr>
        <w:t xml:space="preserve"> ‘</w:t>
      </w:r>
      <w:r w:rsidRPr="00315723">
        <w:rPr>
          <w:rFonts w:ascii="Times New Roman" w:hAnsi="Times New Roman"/>
        </w:rPr>
        <w:t>Dhaka Dialogue: Ending Digital and AI-Facilitated Violence Against Women</w:t>
      </w:r>
      <w:r w:rsidRPr="00651E1E">
        <w:rPr>
          <w:rFonts w:ascii="Nikosh" w:hAnsi="Nikosh" w:cs="Nikosh" w:hint="eastAsia"/>
          <w:sz w:val="28"/>
          <w:szCs w:val="28"/>
          <w:cs/>
          <w:lang w:bidi="bn-IN"/>
        </w:rPr>
        <w:t>’</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শীর্ষক</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অনুষ্ঠানে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প্রধান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অতিথির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বক্তব্যে</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মন্ত্রী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এসব</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কথা</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বলেন।</w:t>
      </w:r>
    </w:p>
    <w:p w:rsidR="001238EF" w:rsidRPr="00651E1E" w:rsidRDefault="001238EF" w:rsidP="001238EF">
      <w:pPr>
        <w:spacing w:after="0" w:line="240" w:lineRule="auto"/>
        <w:jc w:val="both"/>
        <w:rPr>
          <w:rFonts w:ascii="Nikosh" w:hAnsi="Nikosh" w:cs="Nikosh"/>
          <w:sz w:val="28"/>
          <w:szCs w:val="28"/>
        </w:rPr>
      </w:pPr>
    </w:p>
    <w:p w:rsidR="001238EF" w:rsidRPr="00651E1E" w:rsidRDefault="001238EF" w:rsidP="001238EF">
      <w:pPr>
        <w:spacing w:after="0" w:line="240" w:lineRule="auto"/>
        <w:jc w:val="both"/>
        <w:rPr>
          <w:rFonts w:ascii="Nikosh" w:hAnsi="Nikosh" w:cs="Nikosh"/>
          <w:sz w:val="28"/>
          <w:szCs w:val="28"/>
        </w:rPr>
      </w:pPr>
      <w:r>
        <w:rPr>
          <w:rFonts w:ascii="Nikosh" w:hAnsi="Nikosh" w:cs="Nikosh"/>
          <w:sz w:val="28"/>
          <w:szCs w:val="28"/>
          <w:cs/>
          <w:lang w:bidi="bn-IN"/>
        </w:rPr>
        <w:tab/>
      </w:r>
      <w:r w:rsidRPr="00651E1E">
        <w:rPr>
          <w:rFonts w:ascii="Nikosh" w:hAnsi="Nikosh" w:cs="Nikosh" w:hint="cs"/>
          <w:sz w:val="28"/>
          <w:szCs w:val="28"/>
          <w:cs/>
          <w:lang w:bidi="bn-IN"/>
        </w:rPr>
        <w:t>আইনমন্ত্রী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বলেন</w:t>
      </w:r>
      <w:r w:rsidRPr="00651E1E">
        <w:rPr>
          <w:rFonts w:ascii="Nikosh" w:hAnsi="Nikosh" w:cs="Nikosh"/>
          <w:sz w:val="28"/>
          <w:szCs w:val="28"/>
        </w:rPr>
        <w:t xml:space="preserve">, </w:t>
      </w:r>
      <w:r w:rsidRPr="00651E1E">
        <w:rPr>
          <w:rFonts w:ascii="Nikosh" w:hAnsi="Nikosh" w:cs="Nikosh" w:hint="cs"/>
          <w:sz w:val="28"/>
          <w:szCs w:val="28"/>
          <w:cs/>
          <w:lang w:bidi="bn-IN"/>
        </w:rPr>
        <w:t>সাইবার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বুলিং</w:t>
      </w:r>
      <w:r w:rsidRPr="00651E1E">
        <w:rPr>
          <w:rFonts w:ascii="Nikosh" w:hAnsi="Nikosh" w:cs="Nikosh"/>
          <w:sz w:val="28"/>
          <w:szCs w:val="28"/>
        </w:rPr>
        <w:t xml:space="preserve">, </w:t>
      </w:r>
      <w:r w:rsidRPr="00651E1E">
        <w:rPr>
          <w:rFonts w:ascii="Nikosh" w:hAnsi="Nikosh" w:cs="Nikosh" w:hint="cs"/>
          <w:sz w:val="28"/>
          <w:szCs w:val="28"/>
          <w:cs/>
          <w:lang w:bidi="bn-IN"/>
        </w:rPr>
        <w:t>সাইবার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হয়রানি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ও</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ডিজিটাল</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মাধ্যমে</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নারীর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প্রতি</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সহিংসতা</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প্রতিরোধে</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দেশে</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বিভিন্ন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আইন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রয়েছে।</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তবে</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এআই</w:t>
      </w:r>
      <w:r w:rsidRPr="00651E1E">
        <w:rPr>
          <w:rFonts w:ascii="Nikosh" w:hAnsi="Nikosh" w:cs="Nikosh"/>
          <w:sz w:val="28"/>
          <w:szCs w:val="28"/>
          <w:cs/>
          <w:lang w:bidi="bn-IN"/>
        </w:rPr>
        <w:t>-</w:t>
      </w:r>
      <w:r w:rsidRPr="00651E1E">
        <w:rPr>
          <w:rFonts w:ascii="Nikosh" w:hAnsi="Nikosh" w:cs="Nikosh" w:hint="cs"/>
          <w:sz w:val="28"/>
          <w:szCs w:val="28"/>
          <w:cs/>
          <w:lang w:bidi="bn-IN"/>
        </w:rPr>
        <w:t>এর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দ্রুত</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বিকাশের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ফলে</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নতুন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ধরনের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ঝুঁকি</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তৈরি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হচ্ছে।</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এসব</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ঝুঁকি</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মোকাবিলায়</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বিভিন্ন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দেশের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আইন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ও</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অভিজ্ঞতা</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পর্যালোচনা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করা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হচ্ছে।</w:t>
      </w:r>
    </w:p>
    <w:p w:rsidR="001238EF" w:rsidRPr="00651E1E" w:rsidRDefault="001238EF" w:rsidP="001238EF">
      <w:pPr>
        <w:spacing w:after="0" w:line="240" w:lineRule="auto"/>
        <w:jc w:val="both"/>
        <w:rPr>
          <w:rFonts w:ascii="Nikosh" w:hAnsi="Nikosh" w:cs="Nikosh"/>
          <w:sz w:val="28"/>
          <w:szCs w:val="28"/>
        </w:rPr>
      </w:pPr>
    </w:p>
    <w:p w:rsidR="001238EF" w:rsidRPr="00651E1E" w:rsidRDefault="001238EF" w:rsidP="001238EF">
      <w:pPr>
        <w:spacing w:after="0" w:line="240" w:lineRule="auto"/>
        <w:jc w:val="both"/>
        <w:rPr>
          <w:rFonts w:ascii="Nikosh" w:hAnsi="Nikosh" w:cs="Nikosh"/>
          <w:sz w:val="28"/>
          <w:szCs w:val="28"/>
        </w:rPr>
      </w:pPr>
      <w:r>
        <w:rPr>
          <w:rFonts w:ascii="Nikosh" w:hAnsi="Nikosh" w:cs="Nikosh"/>
          <w:sz w:val="28"/>
          <w:szCs w:val="28"/>
          <w:cs/>
          <w:lang w:bidi="bn-IN"/>
        </w:rPr>
        <w:tab/>
      </w:r>
      <w:r w:rsidRPr="00651E1E">
        <w:rPr>
          <w:rFonts w:ascii="Nikosh" w:hAnsi="Nikosh" w:cs="Nikosh" w:hint="cs"/>
          <w:sz w:val="28"/>
          <w:szCs w:val="28"/>
          <w:cs/>
          <w:lang w:bidi="bn-IN"/>
        </w:rPr>
        <w:t>মন্ত্রী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বলেন</w:t>
      </w:r>
      <w:r w:rsidRPr="00651E1E">
        <w:rPr>
          <w:rFonts w:ascii="Nikosh" w:hAnsi="Nikosh" w:cs="Nikosh"/>
          <w:sz w:val="28"/>
          <w:szCs w:val="28"/>
        </w:rPr>
        <w:t xml:space="preserve">, </w:t>
      </w:r>
      <w:r w:rsidRPr="00651E1E">
        <w:rPr>
          <w:rFonts w:ascii="Nikosh" w:hAnsi="Nikosh" w:cs="Nikosh" w:hint="cs"/>
          <w:sz w:val="28"/>
          <w:szCs w:val="28"/>
          <w:cs/>
          <w:lang w:bidi="bn-IN"/>
        </w:rPr>
        <w:t>সাইবার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নিরাপত্তা</w:t>
      </w:r>
      <w:r w:rsidRPr="00651E1E">
        <w:rPr>
          <w:rFonts w:ascii="Nikosh" w:hAnsi="Nikosh" w:cs="Nikosh"/>
          <w:sz w:val="28"/>
          <w:szCs w:val="28"/>
          <w:cs/>
          <w:lang w:bidi="bn-IN"/>
        </w:rPr>
        <w:t>-</w:t>
      </w:r>
      <w:r w:rsidRPr="00651E1E">
        <w:rPr>
          <w:rFonts w:ascii="Nikosh" w:hAnsi="Nikosh" w:cs="Nikosh" w:hint="cs"/>
          <w:sz w:val="28"/>
          <w:szCs w:val="28"/>
          <w:cs/>
          <w:lang w:bidi="bn-IN"/>
        </w:rPr>
        <w:t>সংক্রান্ত</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আইন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সংশোধনের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বিষয়েও</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অংশীজনদের</w:t>
      </w:r>
      <w:r w:rsidRPr="00651E1E">
        <w:rPr>
          <w:rFonts w:ascii="Nikosh" w:hAnsi="Nikosh" w:cs="Nikosh"/>
          <w:sz w:val="28"/>
          <w:szCs w:val="28"/>
          <w:cs/>
          <w:lang w:bidi="bn-IN"/>
        </w:rPr>
        <w:t xml:space="preserve"> </w:t>
      </w:r>
      <w:r>
        <w:rPr>
          <w:rFonts w:ascii="Nikosh" w:hAnsi="Nikosh" w:cs="Nikosh" w:hint="cs"/>
          <w:sz w:val="28"/>
          <w:szCs w:val="28"/>
          <w:cs/>
          <w:lang w:bidi="bn-IN"/>
        </w:rPr>
        <w:t>সাথে</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পরামর্শ</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শুরু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হয়েছে।</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মতপ্রকাশের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স্বাধীনতার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মতো</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গুরুত্বপূর্ণ</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বিষয়</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সম্পৃক্ত</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থাকায়</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এ</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ধরনের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আইন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প্রণয়নে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ব্যাপক</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পরামর্শ</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ও</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অংশগ্রহণমূলক</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প্রক্রিয়া</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প্রয়োজন।</w:t>
      </w:r>
    </w:p>
    <w:p w:rsidR="001238EF" w:rsidRPr="00651E1E" w:rsidRDefault="001238EF" w:rsidP="001238EF">
      <w:pPr>
        <w:spacing w:after="0" w:line="240" w:lineRule="auto"/>
        <w:jc w:val="both"/>
        <w:rPr>
          <w:rFonts w:ascii="Nikosh" w:hAnsi="Nikosh" w:cs="Nikosh"/>
          <w:sz w:val="28"/>
          <w:szCs w:val="28"/>
        </w:rPr>
      </w:pPr>
    </w:p>
    <w:p w:rsidR="001238EF" w:rsidRPr="00651E1E" w:rsidRDefault="001238EF" w:rsidP="001238EF">
      <w:pPr>
        <w:spacing w:after="0" w:line="240" w:lineRule="auto"/>
        <w:jc w:val="both"/>
        <w:rPr>
          <w:rFonts w:ascii="Nikosh" w:hAnsi="Nikosh" w:cs="Nikosh"/>
          <w:sz w:val="28"/>
          <w:szCs w:val="28"/>
        </w:rPr>
      </w:pPr>
      <w:r>
        <w:rPr>
          <w:rFonts w:ascii="Nikosh" w:hAnsi="Nikosh" w:cs="Nikosh"/>
          <w:sz w:val="28"/>
          <w:szCs w:val="28"/>
          <w:cs/>
          <w:lang w:bidi="bn-IN"/>
        </w:rPr>
        <w:tab/>
      </w:r>
      <w:r w:rsidRPr="00651E1E">
        <w:rPr>
          <w:rFonts w:ascii="Nikosh" w:hAnsi="Nikosh" w:cs="Nikosh" w:hint="cs"/>
          <w:sz w:val="28"/>
          <w:szCs w:val="28"/>
          <w:cs/>
          <w:lang w:bidi="bn-IN"/>
        </w:rPr>
        <w:t>নারীর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অধিকার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ও</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নিরাপত্তা</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সুরক্ষায়</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সরকারের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বিভিন্ন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উদ্যোগ</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তুলে</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ধরে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মো</w:t>
      </w:r>
      <w:r>
        <w:rPr>
          <w:rFonts w:ascii="Nikosh" w:hAnsi="Nikosh" w:cs="Nikosh" w:hint="cs"/>
          <w:sz w:val="28"/>
          <w:szCs w:val="28"/>
          <w:cs/>
          <w:lang w:bidi="bn-IN"/>
        </w:rPr>
        <w:t>ঃ</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আসাদুজ্জামান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বলেন</w:t>
      </w:r>
      <w:r w:rsidRPr="00651E1E">
        <w:rPr>
          <w:rFonts w:ascii="Nikosh" w:hAnsi="Nikosh" w:cs="Nikosh"/>
          <w:sz w:val="28"/>
          <w:szCs w:val="28"/>
        </w:rPr>
        <w:t xml:space="preserve">, </w:t>
      </w:r>
      <w:r w:rsidRPr="00651E1E">
        <w:rPr>
          <w:rFonts w:ascii="Nikosh" w:hAnsi="Nikosh" w:cs="Nikosh" w:hint="cs"/>
          <w:sz w:val="28"/>
          <w:szCs w:val="28"/>
          <w:cs/>
          <w:lang w:bidi="bn-IN"/>
        </w:rPr>
        <w:t>ডিজিটাল</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নিকাহ</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ও</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তালাক</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রেজিস্ট্রেশন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এবং</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ডকুমেন্টেশন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ব্যবস্থা</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চালুর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উদ্যোগ</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নেওয়া</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হয়েছে।</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এর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মাধ্যমে</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বাল্যবিবাহ</w:t>
      </w:r>
      <w:r w:rsidRPr="00651E1E">
        <w:rPr>
          <w:rFonts w:ascii="Nikosh" w:hAnsi="Nikosh" w:cs="Nikosh"/>
          <w:sz w:val="28"/>
          <w:szCs w:val="28"/>
        </w:rPr>
        <w:t xml:space="preserve">, </w:t>
      </w:r>
      <w:r w:rsidRPr="00651E1E">
        <w:rPr>
          <w:rFonts w:ascii="Nikosh" w:hAnsi="Nikosh" w:cs="Nikosh" w:hint="cs"/>
          <w:sz w:val="28"/>
          <w:szCs w:val="28"/>
          <w:cs/>
          <w:lang w:bidi="bn-IN"/>
        </w:rPr>
        <w:t>জোরপূর্বক</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বিবাহসহ</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বিভিন্ন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অনিয়ম</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প্রতিরোধে</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সহায়তা</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পাওয়া</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যাবে।</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পাশাপাশি</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আইনি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সহায়তা</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ও</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মধ্যস্থতার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মাধ্যমে</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বিরোধ</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নিষ্পত্তির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উদ্যোগও</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জোরদার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করা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হয়েছে।</w:t>
      </w:r>
      <w:r>
        <w:rPr>
          <w:rFonts w:ascii="Nikosh" w:hAnsi="Nikosh" w:cs="Nikosh" w:hint="cs"/>
          <w:sz w:val="28"/>
          <w:szCs w:val="28"/>
          <w:cs/>
          <w:lang w:bidi="bn-IN"/>
        </w:rPr>
        <w:t xml:space="preserve"> </w:t>
      </w:r>
      <w:r w:rsidRPr="00651E1E">
        <w:rPr>
          <w:rFonts w:ascii="Nikosh" w:hAnsi="Nikosh" w:cs="Nikosh" w:hint="cs"/>
          <w:sz w:val="28"/>
          <w:szCs w:val="28"/>
          <w:cs/>
          <w:lang w:bidi="bn-IN"/>
        </w:rPr>
        <w:t>তিনি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বলেন</w:t>
      </w:r>
      <w:r w:rsidRPr="00651E1E">
        <w:rPr>
          <w:rFonts w:ascii="Nikosh" w:hAnsi="Nikosh" w:cs="Nikosh"/>
          <w:sz w:val="28"/>
          <w:szCs w:val="28"/>
        </w:rPr>
        <w:t xml:space="preserve">, </w:t>
      </w:r>
      <w:r w:rsidRPr="00651E1E">
        <w:rPr>
          <w:rFonts w:ascii="Nikosh" w:hAnsi="Nikosh" w:cs="Nikosh" w:hint="cs"/>
          <w:sz w:val="28"/>
          <w:szCs w:val="28"/>
          <w:cs/>
          <w:lang w:bidi="bn-IN"/>
        </w:rPr>
        <w:t>ডিজিটাল</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ও</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এআই</w:t>
      </w:r>
      <w:r w:rsidRPr="00651E1E">
        <w:rPr>
          <w:rFonts w:ascii="Nikosh" w:hAnsi="Nikosh" w:cs="Nikosh"/>
          <w:sz w:val="28"/>
          <w:szCs w:val="28"/>
          <w:cs/>
          <w:lang w:bidi="bn-IN"/>
        </w:rPr>
        <w:t>-</w:t>
      </w:r>
      <w:r w:rsidRPr="00651E1E">
        <w:rPr>
          <w:rFonts w:ascii="Nikosh" w:hAnsi="Nikosh" w:cs="Nikosh" w:hint="cs"/>
          <w:sz w:val="28"/>
          <w:szCs w:val="28"/>
          <w:cs/>
          <w:lang w:bidi="bn-IN"/>
        </w:rPr>
        <w:t>সহায়ক</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সহিংসতা</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মোকাবিলায়</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সরকারের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পাশাপাশি</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সংশ্লিষ্ট</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সব</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পক্ষের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সহযোগিতা</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প্রয়োজন।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এ</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বিষয়ে</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যেকোনো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ইতিবাচক</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ও</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কার্যকর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সুপারিশ</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সরকার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গুরুত্বের</w:t>
      </w:r>
      <w:r w:rsidRPr="00651E1E">
        <w:rPr>
          <w:rFonts w:ascii="Nikosh" w:hAnsi="Nikosh" w:cs="Nikosh"/>
          <w:sz w:val="28"/>
          <w:szCs w:val="28"/>
          <w:cs/>
          <w:lang w:bidi="bn-IN"/>
        </w:rPr>
        <w:t xml:space="preserve"> </w:t>
      </w:r>
      <w:r>
        <w:rPr>
          <w:rFonts w:ascii="Nikosh" w:hAnsi="Nikosh" w:cs="Nikosh" w:hint="cs"/>
          <w:sz w:val="28"/>
          <w:szCs w:val="28"/>
          <w:cs/>
          <w:lang w:bidi="bn-IN"/>
        </w:rPr>
        <w:t>সাথে</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বিবেচনা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করবে।</w:t>
      </w:r>
    </w:p>
    <w:p w:rsidR="001238EF" w:rsidRPr="00651E1E" w:rsidRDefault="001238EF" w:rsidP="001238EF">
      <w:pPr>
        <w:spacing w:after="0" w:line="240" w:lineRule="auto"/>
        <w:jc w:val="both"/>
        <w:rPr>
          <w:rFonts w:ascii="Nikosh" w:hAnsi="Nikosh" w:cs="Nikosh"/>
          <w:sz w:val="28"/>
          <w:szCs w:val="28"/>
        </w:rPr>
      </w:pPr>
    </w:p>
    <w:p w:rsidR="001238EF" w:rsidRPr="00651E1E" w:rsidRDefault="001238EF" w:rsidP="001238EF">
      <w:pPr>
        <w:spacing w:after="0" w:line="240" w:lineRule="auto"/>
        <w:jc w:val="both"/>
        <w:rPr>
          <w:rFonts w:ascii="Nikosh" w:hAnsi="Nikosh" w:cs="Nikosh"/>
          <w:sz w:val="28"/>
          <w:szCs w:val="28"/>
        </w:rPr>
      </w:pPr>
      <w:r>
        <w:rPr>
          <w:rFonts w:ascii="Nikosh" w:hAnsi="Nikosh" w:cs="Nikosh"/>
          <w:sz w:val="28"/>
          <w:szCs w:val="28"/>
          <w:cs/>
          <w:lang w:bidi="bn-IN"/>
        </w:rPr>
        <w:tab/>
      </w:r>
      <w:r w:rsidRPr="00651E1E">
        <w:rPr>
          <w:rFonts w:ascii="Nikosh" w:hAnsi="Nikosh" w:cs="Nikosh" w:hint="cs"/>
          <w:sz w:val="28"/>
          <w:szCs w:val="28"/>
          <w:cs/>
          <w:lang w:bidi="bn-IN"/>
        </w:rPr>
        <w:t>অনুষ্ঠানে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পররাষ্ট্র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মন্ত্রণালয়ের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সচিব</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আসাদ</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আলম</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সিয়ামের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সঞ্চালনায়</w:t>
      </w:r>
      <w:r>
        <w:rPr>
          <w:rFonts w:ascii="Nikosh" w:hAnsi="Nikosh" w:cs="Nikosh" w:hint="cs"/>
          <w:sz w:val="28"/>
          <w:szCs w:val="28"/>
          <w:cs/>
          <w:lang w:bidi="bn-IN"/>
        </w:rPr>
        <w:t xml:space="preserve"> আরো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বক্তব্য</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রাখেন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পররাষ্ট্র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মন্ত্রণালয়</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সম্পর্কিত</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সংসদীয়</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স্থায়ী</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কমিটির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সভাপতি</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জহরত</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আদিব</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চৌধুরী</w:t>
      </w:r>
      <w:r w:rsidRPr="00651E1E">
        <w:rPr>
          <w:rFonts w:ascii="Nikosh" w:hAnsi="Nikosh" w:cs="Nikosh"/>
          <w:sz w:val="28"/>
          <w:szCs w:val="28"/>
        </w:rPr>
        <w:t xml:space="preserve">, </w:t>
      </w:r>
      <w:r w:rsidRPr="00651E1E">
        <w:rPr>
          <w:rFonts w:ascii="Nikosh" w:hAnsi="Nikosh" w:cs="Nikosh" w:hint="cs"/>
          <w:sz w:val="28"/>
          <w:szCs w:val="28"/>
          <w:cs/>
          <w:lang w:bidi="bn-IN"/>
        </w:rPr>
        <w:t>পররাষ্ট্র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প্রতিমন্ত্রী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শামা</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ওবায়েদ</w:t>
      </w:r>
      <w:r w:rsidRPr="00651E1E">
        <w:rPr>
          <w:rFonts w:ascii="Nikosh" w:hAnsi="Nikosh" w:cs="Nikosh"/>
          <w:sz w:val="28"/>
          <w:szCs w:val="28"/>
        </w:rPr>
        <w:t xml:space="preserve">, </w:t>
      </w:r>
      <w:r w:rsidRPr="00651E1E">
        <w:rPr>
          <w:rFonts w:ascii="Nikosh" w:hAnsi="Nikosh" w:cs="Nikosh" w:hint="cs"/>
          <w:sz w:val="28"/>
          <w:szCs w:val="28"/>
          <w:cs/>
          <w:lang w:bidi="bn-IN"/>
        </w:rPr>
        <w:t>মহিলা</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ও</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শিশু</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বিষয়ক</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ও</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সমাজকল্যাণ</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প্রতিমন্ত্রী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ফারজানা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শারমিন</w:t>
      </w:r>
      <w:r w:rsidRPr="00651E1E">
        <w:rPr>
          <w:rFonts w:ascii="Nikosh" w:hAnsi="Nikosh" w:cs="Nikosh"/>
          <w:sz w:val="28"/>
          <w:szCs w:val="28"/>
        </w:rPr>
        <w:t xml:space="preserve">, </w:t>
      </w:r>
      <w:r w:rsidRPr="00651E1E">
        <w:rPr>
          <w:rFonts w:ascii="Nikosh" w:hAnsi="Nikosh" w:cs="Nikosh" w:hint="cs"/>
          <w:sz w:val="28"/>
          <w:szCs w:val="28"/>
          <w:cs/>
          <w:lang w:bidi="bn-IN"/>
        </w:rPr>
        <w:t>সংসদ</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সদস্য</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সানজিদা</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ইসলাম</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তুলি</w:t>
      </w:r>
      <w:r w:rsidRPr="00651E1E">
        <w:rPr>
          <w:rFonts w:ascii="Nikosh" w:hAnsi="Nikosh" w:cs="Nikosh"/>
          <w:sz w:val="28"/>
          <w:szCs w:val="28"/>
        </w:rPr>
        <w:t xml:space="preserve">, </w:t>
      </w:r>
      <w:r w:rsidRPr="00651E1E">
        <w:rPr>
          <w:rFonts w:ascii="Nikosh" w:hAnsi="Nikosh" w:cs="Nikosh" w:hint="cs"/>
          <w:sz w:val="28"/>
          <w:szCs w:val="28"/>
          <w:cs/>
          <w:lang w:bidi="bn-IN"/>
        </w:rPr>
        <w:t>মহিলা</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ও</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শিশু</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বিষয়ক</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মন্ত্রণালয়ের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সচিব</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ড</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রওশন</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আরা</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বেগম</w:t>
      </w:r>
      <w:r w:rsidRPr="00651E1E">
        <w:rPr>
          <w:rFonts w:ascii="Nikosh" w:hAnsi="Nikosh" w:cs="Nikosh"/>
          <w:sz w:val="28"/>
          <w:szCs w:val="28"/>
          <w:cs/>
          <w:lang w:bidi="bn-IN"/>
        </w:rPr>
        <w:t>-</w:t>
      </w:r>
      <w:r w:rsidRPr="00651E1E">
        <w:rPr>
          <w:rFonts w:ascii="Nikosh" w:hAnsi="Nikosh" w:cs="Nikosh" w:hint="cs"/>
          <w:sz w:val="28"/>
          <w:szCs w:val="28"/>
          <w:cs/>
          <w:lang w:bidi="bn-IN"/>
        </w:rPr>
        <w:t>সহ</w:t>
      </w:r>
      <w:r w:rsidRPr="00651E1E">
        <w:rPr>
          <w:rFonts w:ascii="Nikosh" w:hAnsi="Nikosh" w:cs="Nikosh"/>
          <w:sz w:val="28"/>
          <w:szCs w:val="28"/>
          <w:cs/>
          <w:lang w:bidi="bn-IN"/>
        </w:rPr>
        <w:t xml:space="preserve"> </w:t>
      </w:r>
      <w:r w:rsidRPr="00651E1E">
        <w:rPr>
          <w:rFonts w:ascii="Nikosh" w:hAnsi="Nikosh" w:cs="Nikosh" w:hint="cs"/>
          <w:sz w:val="28"/>
          <w:szCs w:val="28"/>
          <w:cs/>
          <w:lang w:bidi="bn-IN"/>
        </w:rPr>
        <w:t>অন্যরা।</w:t>
      </w:r>
    </w:p>
    <w:p w:rsidR="001238EF" w:rsidRPr="00651E1E" w:rsidRDefault="001238EF" w:rsidP="001238EF">
      <w:pPr>
        <w:spacing w:after="0" w:line="240" w:lineRule="auto"/>
        <w:jc w:val="both"/>
        <w:rPr>
          <w:rFonts w:ascii="Nikosh" w:hAnsi="Nikosh" w:cs="Nikosh"/>
          <w:sz w:val="28"/>
          <w:szCs w:val="28"/>
        </w:rPr>
      </w:pPr>
    </w:p>
    <w:p w:rsidR="001238EF" w:rsidRPr="00651E1E" w:rsidRDefault="001238EF" w:rsidP="001238EF">
      <w:pPr>
        <w:spacing w:after="0" w:line="240" w:lineRule="auto"/>
        <w:jc w:val="center"/>
        <w:rPr>
          <w:rFonts w:ascii="Nikosh" w:hAnsi="Nikosh" w:cs="Nikosh"/>
          <w:sz w:val="28"/>
          <w:szCs w:val="28"/>
        </w:rPr>
      </w:pPr>
      <w:r w:rsidRPr="00651E1E">
        <w:rPr>
          <w:rFonts w:ascii="Nikosh" w:hAnsi="Nikosh" w:cs="Nikosh"/>
          <w:sz w:val="28"/>
          <w:szCs w:val="28"/>
        </w:rPr>
        <w:t>#</w:t>
      </w:r>
    </w:p>
    <w:p w:rsidR="001238EF" w:rsidRDefault="001238EF" w:rsidP="001238EF">
      <w:pPr>
        <w:spacing w:after="0" w:line="240" w:lineRule="auto"/>
        <w:jc w:val="both"/>
        <w:rPr>
          <w:rFonts w:ascii="Nikosh" w:hAnsi="Nikosh" w:cs="Nikosh"/>
          <w:sz w:val="28"/>
          <w:szCs w:val="28"/>
          <w:cs/>
          <w:lang w:bidi="bn-IN"/>
        </w:rPr>
      </w:pPr>
    </w:p>
    <w:p w:rsidR="001238EF" w:rsidRPr="00651E1E" w:rsidRDefault="001238EF" w:rsidP="001238EF">
      <w:pPr>
        <w:spacing w:after="0" w:line="240" w:lineRule="auto"/>
        <w:jc w:val="both"/>
        <w:rPr>
          <w:rFonts w:ascii="Nikosh" w:hAnsi="Nikosh" w:cs="Nikosh"/>
          <w:sz w:val="28"/>
          <w:szCs w:val="28"/>
        </w:rPr>
      </w:pPr>
      <w:r w:rsidRPr="00651E1E">
        <w:rPr>
          <w:rFonts w:ascii="Nikosh" w:hAnsi="Nikosh" w:cs="Nikosh" w:hint="cs"/>
          <w:sz w:val="28"/>
          <w:szCs w:val="28"/>
          <w:cs/>
          <w:lang w:bidi="bn-IN"/>
        </w:rPr>
        <w:t>রেজাউল</w:t>
      </w:r>
      <w:r w:rsidRPr="00651E1E">
        <w:rPr>
          <w:rFonts w:ascii="Nikosh" w:hAnsi="Nikosh" w:cs="Nikosh"/>
          <w:sz w:val="28"/>
          <w:szCs w:val="28"/>
        </w:rPr>
        <w:t>/</w:t>
      </w:r>
      <w:r w:rsidRPr="00651E1E">
        <w:rPr>
          <w:rFonts w:ascii="Nikosh" w:hAnsi="Nikosh" w:cs="Nikosh"/>
          <w:sz w:val="28"/>
          <w:szCs w:val="28"/>
          <w:cs/>
          <w:lang w:bidi="bn-IN"/>
        </w:rPr>
        <w:t>কামরুজ্জামান</w:t>
      </w:r>
      <w:r w:rsidRPr="00651E1E">
        <w:rPr>
          <w:rFonts w:ascii="Nikosh" w:hAnsi="Nikosh" w:cs="Nikosh"/>
          <w:sz w:val="28"/>
          <w:szCs w:val="28"/>
        </w:rPr>
        <w:t>/</w:t>
      </w:r>
      <w:r w:rsidRPr="00651E1E">
        <w:rPr>
          <w:rFonts w:ascii="Nikosh" w:hAnsi="Nikosh" w:cs="Nikosh"/>
          <w:sz w:val="28"/>
          <w:szCs w:val="28"/>
          <w:cs/>
          <w:lang w:bidi="bn-IN"/>
        </w:rPr>
        <w:t>বিবেকানন্দ</w:t>
      </w:r>
      <w:r w:rsidRPr="00651E1E">
        <w:rPr>
          <w:rFonts w:ascii="Nikosh" w:hAnsi="Nikosh" w:cs="Nikosh"/>
          <w:sz w:val="28"/>
          <w:szCs w:val="28"/>
        </w:rPr>
        <w:t>/</w:t>
      </w:r>
      <w:r>
        <w:rPr>
          <w:rFonts w:ascii="Nikosh" w:hAnsi="Nikosh" w:cs="Nikosh"/>
          <w:sz w:val="28"/>
          <w:szCs w:val="28"/>
          <w:cs/>
          <w:lang w:bidi="bn-IN"/>
        </w:rPr>
        <w:t>শাহাদাত</w:t>
      </w:r>
      <w:r>
        <w:rPr>
          <w:rFonts w:ascii="Nikosh" w:hAnsi="Nikosh" w:cs="Nikosh"/>
          <w:sz w:val="28"/>
          <w:szCs w:val="28"/>
        </w:rPr>
        <w:t>/</w:t>
      </w:r>
      <w:r w:rsidRPr="00651E1E">
        <w:rPr>
          <w:rFonts w:ascii="Nikosh" w:hAnsi="Nikosh" w:cs="Nikosh"/>
          <w:sz w:val="28"/>
          <w:szCs w:val="28"/>
          <w:cs/>
          <w:lang w:bidi="bn-IN"/>
        </w:rPr>
        <w:t>সঞ্জীব</w:t>
      </w:r>
      <w:r w:rsidRPr="00651E1E">
        <w:rPr>
          <w:rFonts w:ascii="Nikosh" w:hAnsi="Nikosh" w:cs="Nikosh"/>
          <w:sz w:val="28"/>
          <w:szCs w:val="28"/>
        </w:rPr>
        <w:t>/</w:t>
      </w:r>
      <w:r w:rsidRPr="00651E1E">
        <w:rPr>
          <w:rFonts w:ascii="Nikosh" w:hAnsi="Nikosh" w:cs="Nikosh"/>
          <w:sz w:val="28"/>
          <w:szCs w:val="28"/>
          <w:cs/>
          <w:lang w:bidi="bn-IN"/>
        </w:rPr>
        <w:t>কনক</w:t>
      </w:r>
      <w:r w:rsidRPr="00651E1E">
        <w:rPr>
          <w:rFonts w:ascii="Nikosh" w:hAnsi="Nikosh" w:cs="Nikosh"/>
          <w:sz w:val="28"/>
          <w:szCs w:val="28"/>
        </w:rPr>
        <w:t>/</w:t>
      </w:r>
      <w:r w:rsidRPr="00651E1E">
        <w:rPr>
          <w:rFonts w:ascii="Nikosh" w:hAnsi="Nikosh" w:cs="Nikosh"/>
          <w:sz w:val="28"/>
          <w:szCs w:val="28"/>
          <w:cs/>
          <w:lang w:bidi="bn-IN"/>
        </w:rPr>
        <w:t>সেলিম</w:t>
      </w:r>
      <w:r w:rsidRPr="00651E1E">
        <w:rPr>
          <w:rFonts w:ascii="Nikosh" w:hAnsi="Nikosh" w:cs="Nikosh"/>
          <w:sz w:val="28"/>
          <w:szCs w:val="28"/>
        </w:rPr>
        <w:t>/</w:t>
      </w:r>
      <w:r w:rsidRPr="00651E1E">
        <w:rPr>
          <w:rFonts w:ascii="Nikosh" w:hAnsi="Nikosh" w:cs="Nikosh"/>
          <w:sz w:val="28"/>
          <w:szCs w:val="28"/>
          <w:cs/>
          <w:lang w:bidi="bn-IN"/>
        </w:rPr>
        <w:t>২০২৬</w:t>
      </w:r>
      <w:r w:rsidRPr="00651E1E">
        <w:rPr>
          <w:rFonts w:ascii="Nikosh" w:hAnsi="Nikosh" w:cs="Nikosh"/>
          <w:sz w:val="28"/>
          <w:szCs w:val="28"/>
        </w:rPr>
        <w:t>/</w:t>
      </w:r>
      <w:r w:rsidRPr="00651E1E">
        <w:rPr>
          <w:rFonts w:ascii="Nikosh" w:hAnsi="Nikosh" w:cs="Nikosh"/>
          <w:sz w:val="28"/>
          <w:szCs w:val="28"/>
          <w:cs/>
          <w:lang w:bidi="bn-IN"/>
        </w:rPr>
        <w:t>১</w:t>
      </w:r>
      <w:r>
        <w:rPr>
          <w:rFonts w:ascii="Nikosh" w:hAnsi="Nikosh" w:cs="Nikosh" w:hint="cs"/>
          <w:sz w:val="28"/>
          <w:szCs w:val="28"/>
          <w:cs/>
          <w:lang w:bidi="bn-IN"/>
        </w:rPr>
        <w:t>৯২০</w:t>
      </w:r>
      <w:r w:rsidRPr="00651E1E">
        <w:rPr>
          <w:rFonts w:ascii="Nikosh" w:hAnsi="Nikosh" w:cs="Nikosh"/>
          <w:sz w:val="28"/>
          <w:szCs w:val="28"/>
          <w:cs/>
          <w:lang w:bidi="bn-IN"/>
        </w:rPr>
        <w:t xml:space="preserve"> ঘণ্টা</w:t>
      </w:r>
    </w:p>
    <w:p w:rsidR="001238EF" w:rsidRDefault="001238EF">
      <w:pPr>
        <w:spacing w:after="0" w:line="240" w:lineRule="auto"/>
        <w:rPr>
          <w:rFonts w:ascii="Times New Roman" w:hAnsi="Times New Roman"/>
          <w:sz w:val="26"/>
          <w:szCs w:val="26"/>
        </w:rPr>
      </w:pPr>
      <w:r>
        <w:rPr>
          <w:rFonts w:ascii="Times New Roman" w:hAnsi="Times New Roman"/>
          <w:sz w:val="26"/>
          <w:szCs w:val="26"/>
        </w:rPr>
        <w:br w:type="page"/>
      </w:r>
    </w:p>
    <w:p w:rsidR="009D74E8" w:rsidRDefault="009D74E8" w:rsidP="009D74E8">
      <w:pPr>
        <w:spacing w:after="0" w:line="240" w:lineRule="auto"/>
        <w:jc w:val="both"/>
        <w:rPr>
          <w:rFonts w:ascii="Times New Roman" w:hAnsi="Times New Roman"/>
          <w:sz w:val="26"/>
          <w:szCs w:val="26"/>
        </w:rPr>
      </w:pPr>
      <w:r>
        <w:rPr>
          <w:rFonts w:ascii="Times New Roman" w:hAnsi="Times New Roman"/>
          <w:sz w:val="26"/>
          <w:szCs w:val="26"/>
        </w:rPr>
        <w:t>Handout</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Number: 1096</w:t>
      </w:r>
    </w:p>
    <w:p w:rsidR="009D74E8" w:rsidRDefault="009D74E8" w:rsidP="009D74E8">
      <w:pPr>
        <w:spacing w:after="0" w:line="240" w:lineRule="auto"/>
        <w:jc w:val="both"/>
        <w:rPr>
          <w:rFonts w:ascii="Times New Roman" w:hAnsi="Times New Roman"/>
          <w:sz w:val="26"/>
          <w:szCs w:val="26"/>
        </w:rPr>
      </w:pPr>
    </w:p>
    <w:p w:rsidR="009D74E8" w:rsidRPr="002C3032" w:rsidRDefault="009D74E8" w:rsidP="009D74E8">
      <w:pPr>
        <w:spacing w:after="0" w:line="240" w:lineRule="auto"/>
        <w:jc w:val="center"/>
        <w:rPr>
          <w:rFonts w:ascii="Times New Roman" w:hAnsi="Times New Roman"/>
          <w:b/>
          <w:sz w:val="26"/>
          <w:szCs w:val="26"/>
        </w:rPr>
      </w:pPr>
      <w:r>
        <w:rPr>
          <w:rFonts w:ascii="Times New Roman" w:hAnsi="Times New Roman"/>
          <w:b/>
          <w:sz w:val="26"/>
          <w:szCs w:val="26"/>
        </w:rPr>
        <w:t xml:space="preserve">Bangladesh </w:t>
      </w:r>
      <w:r w:rsidRPr="002C3032">
        <w:rPr>
          <w:rFonts w:ascii="Times New Roman" w:hAnsi="Times New Roman"/>
          <w:b/>
          <w:sz w:val="26"/>
          <w:szCs w:val="26"/>
        </w:rPr>
        <w:t xml:space="preserve">condemns Israel’s plan to advance </w:t>
      </w:r>
    </w:p>
    <w:p w:rsidR="009D74E8" w:rsidRPr="002C3032" w:rsidRDefault="009D74E8" w:rsidP="009D74E8">
      <w:pPr>
        <w:spacing w:after="0" w:line="240" w:lineRule="auto"/>
        <w:jc w:val="center"/>
        <w:rPr>
          <w:rFonts w:ascii="Times New Roman" w:hAnsi="Times New Roman"/>
          <w:b/>
          <w:sz w:val="26"/>
          <w:szCs w:val="26"/>
        </w:rPr>
      </w:pPr>
      <w:proofErr w:type="gramStart"/>
      <w:r w:rsidRPr="002C3032">
        <w:rPr>
          <w:rFonts w:ascii="Times New Roman" w:hAnsi="Times New Roman"/>
          <w:b/>
          <w:sz w:val="26"/>
          <w:szCs w:val="26"/>
        </w:rPr>
        <w:t>settlement</w:t>
      </w:r>
      <w:proofErr w:type="gramEnd"/>
      <w:r w:rsidRPr="002C3032">
        <w:rPr>
          <w:rFonts w:ascii="Times New Roman" w:hAnsi="Times New Roman"/>
          <w:b/>
          <w:sz w:val="26"/>
          <w:szCs w:val="26"/>
        </w:rPr>
        <w:t xml:space="preserve"> construction in the E1 area of the occupied West Bank</w:t>
      </w:r>
    </w:p>
    <w:p w:rsidR="009D74E8" w:rsidRPr="00F70C59" w:rsidRDefault="009D74E8" w:rsidP="009D74E8">
      <w:pPr>
        <w:spacing w:after="0" w:line="240" w:lineRule="auto"/>
        <w:jc w:val="both"/>
        <w:rPr>
          <w:rFonts w:ascii="Times New Roman" w:hAnsi="Times New Roman"/>
          <w:sz w:val="26"/>
          <w:szCs w:val="26"/>
        </w:rPr>
      </w:pPr>
    </w:p>
    <w:p w:rsidR="009D74E8" w:rsidRPr="00F70C59" w:rsidRDefault="009D74E8" w:rsidP="009D74E8">
      <w:pPr>
        <w:spacing w:after="0" w:line="240" w:lineRule="auto"/>
        <w:jc w:val="both"/>
        <w:rPr>
          <w:rFonts w:ascii="Times New Roman" w:hAnsi="Times New Roman"/>
          <w:sz w:val="26"/>
          <w:szCs w:val="26"/>
        </w:rPr>
      </w:pPr>
      <w:r>
        <w:rPr>
          <w:rFonts w:ascii="Times New Roman" w:hAnsi="Times New Roman"/>
          <w:sz w:val="26"/>
          <w:szCs w:val="26"/>
        </w:rPr>
        <w:t>Dhaka, 10 September</w:t>
      </w:r>
      <w:r w:rsidRPr="00F70C59">
        <w:rPr>
          <w:rFonts w:ascii="Times New Roman" w:hAnsi="Times New Roman"/>
          <w:sz w:val="26"/>
          <w:szCs w:val="26"/>
        </w:rPr>
        <w:t>:</w:t>
      </w:r>
    </w:p>
    <w:p w:rsidR="009D74E8" w:rsidRPr="00F70C59" w:rsidRDefault="009D74E8" w:rsidP="009D74E8">
      <w:pPr>
        <w:spacing w:after="0" w:line="240" w:lineRule="auto"/>
        <w:jc w:val="both"/>
        <w:rPr>
          <w:rFonts w:ascii="Times New Roman" w:hAnsi="Times New Roman"/>
          <w:sz w:val="26"/>
          <w:szCs w:val="26"/>
        </w:rPr>
      </w:pPr>
    </w:p>
    <w:p w:rsidR="009D74E8" w:rsidRPr="00F70C59" w:rsidRDefault="009D74E8" w:rsidP="009D74E8">
      <w:pPr>
        <w:spacing w:after="0" w:line="240" w:lineRule="auto"/>
        <w:ind w:firstLine="720"/>
        <w:jc w:val="both"/>
        <w:rPr>
          <w:rFonts w:ascii="Times New Roman" w:hAnsi="Times New Roman"/>
          <w:sz w:val="26"/>
          <w:szCs w:val="26"/>
        </w:rPr>
      </w:pPr>
      <w:r w:rsidRPr="00F70C59">
        <w:rPr>
          <w:rFonts w:ascii="Times New Roman" w:hAnsi="Times New Roman"/>
          <w:sz w:val="26"/>
          <w:szCs w:val="26"/>
        </w:rPr>
        <w:t>Bangladesh strongly condemns Israel’s plan to advance settlement construction in the E1 area of the occupied West Bank. Such actions are contrary to international law and relevant UN Security Council resolutions, and further undermine the territorial integrity of the occupied Palestinian territory and prospects for a viable two-state solution.</w:t>
      </w:r>
    </w:p>
    <w:p w:rsidR="009D74E8" w:rsidRPr="00F70C59" w:rsidRDefault="009D74E8" w:rsidP="009D74E8">
      <w:pPr>
        <w:spacing w:after="0" w:line="240" w:lineRule="auto"/>
        <w:jc w:val="both"/>
        <w:rPr>
          <w:rFonts w:ascii="Times New Roman" w:hAnsi="Times New Roman"/>
          <w:sz w:val="26"/>
          <w:szCs w:val="26"/>
        </w:rPr>
      </w:pPr>
    </w:p>
    <w:p w:rsidR="009D74E8" w:rsidRPr="00F70C59" w:rsidRDefault="009D74E8" w:rsidP="009D74E8">
      <w:pPr>
        <w:spacing w:after="0" w:line="240" w:lineRule="auto"/>
        <w:ind w:firstLine="720"/>
        <w:jc w:val="both"/>
        <w:rPr>
          <w:rFonts w:ascii="Times New Roman" w:hAnsi="Times New Roman"/>
          <w:sz w:val="26"/>
          <w:szCs w:val="26"/>
        </w:rPr>
      </w:pPr>
      <w:r w:rsidRPr="00F70C59">
        <w:rPr>
          <w:rFonts w:ascii="Times New Roman" w:hAnsi="Times New Roman"/>
          <w:sz w:val="26"/>
          <w:szCs w:val="26"/>
        </w:rPr>
        <w:t>Bangladesh calls upon Israel to immediately halt all settlement activities in the occupied Palestinian territory and reiterates its unwavering support for the legitimate and inalienable rights of the Palestinian people, including their right to establish an independent and sovereign State of Palestine on the basis of the pre-1967 borders, with East Jerusalem as its capital.</w:t>
      </w:r>
    </w:p>
    <w:p w:rsidR="009D74E8" w:rsidRPr="00F70C59" w:rsidRDefault="009D74E8" w:rsidP="009D74E8">
      <w:pPr>
        <w:spacing w:after="0" w:line="240" w:lineRule="auto"/>
        <w:jc w:val="both"/>
        <w:rPr>
          <w:rFonts w:ascii="Times New Roman" w:hAnsi="Times New Roman"/>
          <w:sz w:val="26"/>
          <w:szCs w:val="26"/>
        </w:rPr>
      </w:pPr>
    </w:p>
    <w:p w:rsidR="009D74E8" w:rsidRPr="00F70C59" w:rsidRDefault="009D74E8" w:rsidP="009D74E8">
      <w:pPr>
        <w:spacing w:after="0" w:line="240" w:lineRule="auto"/>
        <w:ind w:firstLine="720"/>
        <w:jc w:val="both"/>
        <w:rPr>
          <w:rFonts w:ascii="Times New Roman" w:hAnsi="Times New Roman"/>
          <w:sz w:val="26"/>
          <w:szCs w:val="26"/>
        </w:rPr>
      </w:pPr>
      <w:r w:rsidRPr="00F70C59">
        <w:rPr>
          <w:rFonts w:ascii="Times New Roman" w:hAnsi="Times New Roman"/>
          <w:sz w:val="26"/>
          <w:szCs w:val="26"/>
        </w:rPr>
        <w:t>Bangladesh urges the international community to intensify diplomatic efforts to prevent actions that undermine Palestinian statehood and to advance a just, comprehensive and lasting peace in the Middle East, based on international law and the two-state solution.</w:t>
      </w:r>
    </w:p>
    <w:p w:rsidR="009D74E8" w:rsidRPr="00F70C59" w:rsidRDefault="009D74E8" w:rsidP="009D74E8">
      <w:pPr>
        <w:spacing w:after="0" w:line="240" w:lineRule="auto"/>
        <w:jc w:val="both"/>
        <w:rPr>
          <w:rFonts w:ascii="Times New Roman" w:hAnsi="Times New Roman"/>
          <w:sz w:val="26"/>
          <w:szCs w:val="26"/>
        </w:rPr>
      </w:pPr>
    </w:p>
    <w:p w:rsidR="009D74E8" w:rsidRDefault="009D74E8" w:rsidP="009D74E8">
      <w:pPr>
        <w:spacing w:after="0" w:line="240" w:lineRule="auto"/>
        <w:ind w:firstLine="720"/>
        <w:jc w:val="both"/>
        <w:rPr>
          <w:rFonts w:ascii="Times New Roman" w:hAnsi="Times New Roman"/>
          <w:sz w:val="26"/>
          <w:szCs w:val="26"/>
        </w:rPr>
      </w:pPr>
      <w:r w:rsidRPr="00F70C59">
        <w:rPr>
          <w:rFonts w:ascii="Times New Roman" w:hAnsi="Times New Roman"/>
          <w:sz w:val="26"/>
          <w:szCs w:val="26"/>
        </w:rPr>
        <w:t>Bangladesh stands in solidarity with the people of Palestine and remains committed to supporting their legitimate aspirations for freedom, dignity, justice and statehood.</w:t>
      </w:r>
    </w:p>
    <w:p w:rsidR="009D74E8" w:rsidRDefault="009D74E8" w:rsidP="009D74E8">
      <w:pPr>
        <w:spacing w:after="0" w:line="240" w:lineRule="auto"/>
        <w:ind w:firstLine="720"/>
        <w:jc w:val="both"/>
        <w:rPr>
          <w:rFonts w:ascii="Times New Roman" w:hAnsi="Times New Roman"/>
          <w:sz w:val="26"/>
          <w:szCs w:val="26"/>
        </w:rPr>
      </w:pPr>
    </w:p>
    <w:p w:rsidR="009D74E8" w:rsidRDefault="009D74E8" w:rsidP="009D74E8">
      <w:pPr>
        <w:spacing w:after="0" w:line="240" w:lineRule="auto"/>
        <w:ind w:firstLine="720"/>
        <w:jc w:val="center"/>
        <w:rPr>
          <w:rFonts w:ascii="Times New Roman" w:hAnsi="Times New Roman"/>
          <w:sz w:val="26"/>
          <w:szCs w:val="26"/>
        </w:rPr>
      </w:pPr>
    </w:p>
    <w:p w:rsidR="009D74E8" w:rsidRDefault="009D74E8" w:rsidP="009D74E8">
      <w:pPr>
        <w:spacing w:after="0" w:line="240" w:lineRule="auto"/>
        <w:ind w:firstLine="720"/>
        <w:jc w:val="center"/>
        <w:rPr>
          <w:rFonts w:ascii="Times New Roman" w:hAnsi="Times New Roman"/>
          <w:sz w:val="26"/>
          <w:szCs w:val="26"/>
        </w:rPr>
      </w:pPr>
      <w:r>
        <w:rPr>
          <w:rFonts w:ascii="Times New Roman" w:hAnsi="Times New Roman"/>
          <w:sz w:val="26"/>
          <w:szCs w:val="26"/>
        </w:rPr>
        <w:t>#</w:t>
      </w:r>
    </w:p>
    <w:p w:rsidR="009D74E8" w:rsidRDefault="009D74E8" w:rsidP="009D74E8">
      <w:pPr>
        <w:spacing w:after="0" w:line="240" w:lineRule="auto"/>
        <w:ind w:firstLine="720"/>
        <w:jc w:val="center"/>
        <w:rPr>
          <w:rFonts w:ascii="Times New Roman" w:hAnsi="Times New Roman"/>
          <w:sz w:val="26"/>
          <w:szCs w:val="26"/>
        </w:rPr>
      </w:pPr>
    </w:p>
    <w:p w:rsidR="009D74E8" w:rsidRPr="00F70C59" w:rsidRDefault="009D74E8" w:rsidP="009D74E8">
      <w:pPr>
        <w:spacing w:after="0" w:line="240" w:lineRule="auto"/>
        <w:rPr>
          <w:rFonts w:ascii="Times New Roman" w:hAnsi="Times New Roman"/>
          <w:sz w:val="26"/>
          <w:szCs w:val="26"/>
        </w:rPr>
      </w:pPr>
      <w:r>
        <w:rPr>
          <w:rFonts w:ascii="Times New Roman" w:hAnsi="Times New Roman"/>
          <w:sz w:val="26"/>
          <w:szCs w:val="26"/>
        </w:rPr>
        <w:t>Mahmudul/Kamruzzaman/Vivakananda/Shahadat/Sanjib/Konok/Abbas/2026/1931 Hours</w:t>
      </w:r>
    </w:p>
    <w:p w:rsidR="009D74E8" w:rsidRDefault="009D74E8" w:rsidP="00D6726E">
      <w:pPr>
        <w:spacing w:after="0" w:line="240" w:lineRule="auto"/>
        <w:rPr>
          <w:rFonts w:asciiTheme="majorBidi" w:hAnsiTheme="majorBidi" w:cstheme="majorBidi"/>
          <w:sz w:val="24"/>
          <w:szCs w:val="24"/>
        </w:rPr>
      </w:pPr>
      <w:r>
        <w:rPr>
          <w:rFonts w:asciiTheme="majorBidi" w:hAnsiTheme="majorBidi" w:cstheme="majorBidi"/>
          <w:sz w:val="24"/>
          <w:szCs w:val="24"/>
        </w:rPr>
        <w:br w:type="page"/>
      </w:r>
    </w:p>
    <w:p w:rsidR="00D6726E" w:rsidRDefault="00D6726E" w:rsidP="00D6726E">
      <w:pPr>
        <w:spacing w:after="0" w:line="240" w:lineRule="auto"/>
        <w:jc w:val="both"/>
        <w:rPr>
          <w:rFonts w:ascii="Nikosh" w:hAnsi="Nikosh" w:cs="Nikosh"/>
          <w:sz w:val="28"/>
          <w:szCs w:val="28"/>
          <w:lang w:bidi="bn-IN"/>
        </w:rPr>
      </w:pPr>
      <w:r w:rsidRPr="007E45C7">
        <w:rPr>
          <w:rFonts w:ascii="Nikosh" w:hAnsi="Nikosh" w:cs="Nikosh"/>
          <w:sz w:val="28"/>
          <w:szCs w:val="28"/>
          <w:cs/>
          <w:lang w:bidi="bn-IN"/>
        </w:rPr>
        <w:t xml:space="preserve">তথ্যবিবরণী                                                                             </w:t>
      </w:r>
      <w:r w:rsidRPr="007E45C7">
        <w:rPr>
          <w:rFonts w:ascii="Nikosh" w:hAnsi="Nikosh" w:cs="Nikosh"/>
          <w:sz w:val="28"/>
          <w:szCs w:val="28"/>
        </w:rPr>
        <w:t xml:space="preserve">                       </w:t>
      </w:r>
      <w:r w:rsidRPr="007E45C7">
        <w:rPr>
          <w:rFonts w:ascii="Nikosh" w:hAnsi="Nikosh" w:cs="Nikosh"/>
          <w:sz w:val="28"/>
          <w:szCs w:val="28"/>
          <w:cs/>
          <w:lang w:bidi="bn-IN"/>
        </w:rPr>
        <w:t>নম্বর</w:t>
      </w:r>
      <w:r w:rsidRPr="007E45C7">
        <w:rPr>
          <w:rFonts w:ascii="Nikosh" w:hAnsi="Nikosh" w:cs="Nikosh"/>
          <w:sz w:val="28"/>
          <w:szCs w:val="28"/>
        </w:rPr>
        <w:t xml:space="preserve">: </w:t>
      </w:r>
      <w:r w:rsidRPr="007E45C7">
        <w:rPr>
          <w:rFonts w:ascii="Nikosh" w:hAnsi="Nikosh" w:cs="Nikosh"/>
          <w:sz w:val="28"/>
          <w:szCs w:val="28"/>
          <w:cs/>
          <w:lang w:bidi="bn-IN"/>
        </w:rPr>
        <w:t>১০</w:t>
      </w:r>
      <w:r>
        <w:rPr>
          <w:rFonts w:ascii="Nikosh" w:hAnsi="Nikosh" w:cs="Nikosh"/>
          <w:sz w:val="28"/>
          <w:szCs w:val="28"/>
          <w:cs/>
          <w:lang w:bidi="bn-IN"/>
        </w:rPr>
        <w:t>৯৫</w:t>
      </w:r>
    </w:p>
    <w:p w:rsidR="00D6726E" w:rsidRPr="007E45C7" w:rsidRDefault="00D6726E" w:rsidP="00D6726E">
      <w:pPr>
        <w:spacing w:after="0" w:line="240" w:lineRule="auto"/>
        <w:jc w:val="both"/>
        <w:rPr>
          <w:rFonts w:ascii="Nikosh" w:hAnsi="Nikosh" w:cs="Nikosh"/>
          <w:sz w:val="28"/>
          <w:szCs w:val="28"/>
        </w:rPr>
      </w:pPr>
    </w:p>
    <w:p w:rsidR="00D6726E" w:rsidRDefault="00D6726E" w:rsidP="00D6726E">
      <w:pPr>
        <w:spacing w:after="0" w:line="240" w:lineRule="auto"/>
        <w:jc w:val="center"/>
        <w:rPr>
          <w:rFonts w:ascii="Nikosh" w:hAnsi="Nikosh" w:cs="Nikosh"/>
          <w:b/>
          <w:bCs/>
          <w:sz w:val="28"/>
          <w:szCs w:val="28"/>
          <w:cs/>
          <w:lang w:bidi="bn-IN"/>
        </w:rPr>
      </w:pPr>
      <w:r w:rsidRPr="007E45C7">
        <w:rPr>
          <w:rFonts w:ascii="Nikosh" w:hAnsi="Nikosh" w:cs="Nikosh"/>
          <w:b/>
          <w:bCs/>
          <w:sz w:val="28"/>
          <w:szCs w:val="28"/>
          <w:cs/>
          <w:lang w:bidi="bn-IN"/>
        </w:rPr>
        <w:t>বৈশ্বিক বিনিয়োগ টানতে প্রতিযোগিতামূলক অর্থনীতি গড়ার তাগিদ</w:t>
      </w:r>
      <w:r>
        <w:rPr>
          <w:rFonts w:ascii="Nikosh" w:hAnsi="Nikosh" w:cs="Nikosh" w:hint="cs"/>
          <w:b/>
          <w:bCs/>
          <w:sz w:val="28"/>
          <w:szCs w:val="28"/>
          <w:cs/>
          <w:lang w:bidi="bn-IN"/>
        </w:rPr>
        <w:t xml:space="preserve"> বাণিজ্যমন্ত্রীর</w:t>
      </w:r>
    </w:p>
    <w:p w:rsidR="00D6726E" w:rsidRPr="007E45C7" w:rsidRDefault="00D6726E" w:rsidP="00D6726E">
      <w:pPr>
        <w:spacing w:after="0" w:line="240" w:lineRule="auto"/>
        <w:jc w:val="center"/>
        <w:rPr>
          <w:rFonts w:ascii="Nikosh" w:hAnsi="Nikosh" w:cs="Nikosh"/>
          <w:b/>
          <w:bCs/>
          <w:sz w:val="28"/>
          <w:szCs w:val="28"/>
        </w:rPr>
      </w:pPr>
    </w:p>
    <w:p w:rsidR="00D6726E" w:rsidRDefault="00D6726E" w:rsidP="00D6726E">
      <w:pPr>
        <w:spacing w:after="0" w:line="240" w:lineRule="auto"/>
        <w:jc w:val="both"/>
        <w:rPr>
          <w:rFonts w:ascii="Nikosh" w:eastAsia="Nikosh" w:hAnsi="Nikosh" w:cs="Nikosh"/>
          <w:color w:val="000000"/>
          <w:sz w:val="28"/>
          <w:szCs w:val="28"/>
          <w:lang w:bidi="bn-IN"/>
        </w:rPr>
      </w:pPr>
      <w:r w:rsidRPr="007E45C7">
        <w:rPr>
          <w:rFonts w:ascii="Nikosh" w:hAnsi="Nikosh" w:cs="Nikosh"/>
          <w:sz w:val="28"/>
          <w:szCs w:val="28"/>
          <w:cs/>
          <w:lang w:bidi="bn-IN"/>
        </w:rPr>
        <w:t>হংকং</w:t>
      </w:r>
      <w:r w:rsidRPr="007E45C7">
        <w:rPr>
          <w:rFonts w:ascii="Nikosh" w:hAnsi="Nikosh" w:cs="Nikosh"/>
          <w:sz w:val="28"/>
          <w:szCs w:val="28"/>
        </w:rPr>
        <w:t xml:space="preserve">, </w:t>
      </w:r>
      <w:r w:rsidRPr="007E45C7">
        <w:rPr>
          <w:rFonts w:ascii="Nikosh" w:hAnsi="Nikosh" w:cs="Nikosh"/>
          <w:sz w:val="28"/>
          <w:szCs w:val="28"/>
          <w:cs/>
          <w:lang w:bidi="bn-IN"/>
        </w:rPr>
        <w:t>১০ সেপ্টেম্বর:</w:t>
      </w:r>
      <w:r w:rsidRPr="007E45C7">
        <w:rPr>
          <w:rFonts w:ascii="Nikosh" w:eastAsia="Nikosh" w:hAnsi="Nikosh" w:cs="Nikosh"/>
          <w:color w:val="000000"/>
          <w:sz w:val="28"/>
          <w:szCs w:val="28"/>
          <w:lang w:bidi="bn-IN"/>
        </w:rPr>
        <w:t xml:space="preserve"> </w:t>
      </w:r>
    </w:p>
    <w:p w:rsidR="00D6726E" w:rsidRPr="007E45C7" w:rsidRDefault="00D6726E" w:rsidP="00D6726E">
      <w:pPr>
        <w:spacing w:after="0" w:line="240" w:lineRule="auto"/>
        <w:jc w:val="both"/>
        <w:rPr>
          <w:rFonts w:ascii="Nikosh" w:eastAsia="Nikosh" w:hAnsi="Nikosh" w:cs="Nikosh"/>
          <w:color w:val="000000"/>
          <w:sz w:val="28"/>
          <w:szCs w:val="28"/>
          <w:lang w:bidi="bn-IN"/>
        </w:rPr>
      </w:pPr>
    </w:p>
    <w:p w:rsidR="00D6726E" w:rsidRDefault="00D6726E" w:rsidP="00D6726E">
      <w:pPr>
        <w:spacing w:after="0" w:line="240" w:lineRule="auto"/>
        <w:jc w:val="both"/>
        <w:rPr>
          <w:rFonts w:ascii="Nikosh" w:hAnsi="Nikosh" w:cs="Nikosh"/>
          <w:sz w:val="28"/>
          <w:szCs w:val="28"/>
          <w:cs/>
          <w:lang w:bidi="bn-IN"/>
        </w:rPr>
      </w:pPr>
      <w:r>
        <w:rPr>
          <w:rFonts w:ascii="Nikosh" w:hAnsi="Nikosh" w:cs="Nikosh"/>
          <w:sz w:val="28"/>
          <w:szCs w:val="28"/>
          <w:cs/>
          <w:lang w:bidi="bn-IN"/>
        </w:rPr>
        <w:tab/>
      </w:r>
      <w:r w:rsidRPr="007E45C7">
        <w:rPr>
          <w:rFonts w:ascii="Nikosh" w:hAnsi="Nikosh" w:cs="Nikosh"/>
          <w:sz w:val="28"/>
          <w:szCs w:val="28"/>
          <w:cs/>
          <w:lang w:bidi="bn-IN"/>
        </w:rPr>
        <w:t>বৈশ্বিক বিনিয়োগ আকর্ষণে বাংলাদেশের অর</w:t>
      </w:r>
      <w:r>
        <w:rPr>
          <w:rFonts w:ascii="Nikosh" w:hAnsi="Nikosh" w:cs="Nikosh"/>
          <w:sz w:val="28"/>
          <w:szCs w:val="28"/>
          <w:cs/>
          <w:lang w:bidi="bn-IN"/>
        </w:rPr>
        <w:t xml:space="preserve">্থনীতিকে আন্তর্জাতিক মানের </w:t>
      </w:r>
      <w:r>
        <w:rPr>
          <w:rFonts w:ascii="Nikosh" w:hAnsi="Nikosh" w:cs="Nikosh" w:hint="cs"/>
          <w:sz w:val="28"/>
          <w:szCs w:val="28"/>
          <w:cs/>
          <w:lang w:bidi="bn-IN"/>
        </w:rPr>
        <w:t>সাথে</w:t>
      </w:r>
      <w:r w:rsidRPr="007E45C7">
        <w:rPr>
          <w:rFonts w:ascii="Nikosh" w:hAnsi="Nikosh" w:cs="Nikosh"/>
          <w:sz w:val="28"/>
          <w:szCs w:val="28"/>
          <w:cs/>
          <w:lang w:bidi="bn-IN"/>
        </w:rPr>
        <w:t xml:space="preserve"> তুলনীয় ও প্রতিযোগিতামূলক করে তোলার ওপর গুরুত্ব দিয়েছেন বাণিজ্য</w:t>
      </w:r>
      <w:r>
        <w:rPr>
          <w:rFonts w:ascii="Nikosh" w:hAnsi="Nikosh" w:cs="Nikosh"/>
          <w:sz w:val="28"/>
          <w:szCs w:val="28"/>
        </w:rPr>
        <w:t>;</w:t>
      </w:r>
      <w:r w:rsidRPr="007E45C7">
        <w:rPr>
          <w:rFonts w:ascii="Nikosh" w:hAnsi="Nikosh" w:cs="Nikosh"/>
          <w:sz w:val="28"/>
          <w:szCs w:val="28"/>
        </w:rPr>
        <w:t xml:space="preserve"> </w:t>
      </w:r>
      <w:r w:rsidRPr="007E45C7">
        <w:rPr>
          <w:rFonts w:ascii="Nikosh" w:hAnsi="Nikosh" w:cs="Nikosh"/>
          <w:sz w:val="28"/>
          <w:szCs w:val="28"/>
          <w:cs/>
          <w:lang w:bidi="bn-IN"/>
        </w:rPr>
        <w:t>শিল্প এবং বস্ত্র ও পাটমন্ত্রী খন্দকার আব্দুল মুক্তাদির। বিনিয়োগ পরিবেশ উন্নয়নে নীতির স্থিতিশীলতা নিশ্চিত</w:t>
      </w:r>
      <w:r w:rsidRPr="007E45C7">
        <w:rPr>
          <w:rFonts w:ascii="Nikosh" w:hAnsi="Nikosh" w:cs="Nikosh"/>
          <w:sz w:val="28"/>
          <w:szCs w:val="28"/>
        </w:rPr>
        <w:t xml:space="preserve">, </w:t>
      </w:r>
      <w:r w:rsidRPr="007E45C7">
        <w:rPr>
          <w:rFonts w:ascii="Nikosh" w:hAnsi="Nikosh" w:cs="Nikosh"/>
          <w:sz w:val="28"/>
          <w:szCs w:val="28"/>
          <w:cs/>
          <w:lang w:bidi="bn-IN"/>
        </w:rPr>
        <w:t>সরবরাহ ব্যয় কমানো</w:t>
      </w:r>
      <w:r w:rsidRPr="007E45C7">
        <w:rPr>
          <w:rFonts w:ascii="Nikosh" w:hAnsi="Nikosh" w:cs="Nikosh"/>
          <w:sz w:val="28"/>
          <w:szCs w:val="28"/>
        </w:rPr>
        <w:t xml:space="preserve">, </w:t>
      </w:r>
      <w:r w:rsidRPr="007E45C7">
        <w:rPr>
          <w:rFonts w:ascii="Nikosh" w:hAnsi="Nikosh" w:cs="Nikosh"/>
          <w:sz w:val="28"/>
          <w:szCs w:val="28"/>
          <w:cs/>
          <w:lang w:bidi="bn-IN"/>
        </w:rPr>
        <w:t>কাস্টমস ব্যবস্থার অটোমেশন এবং ব্যবসা শুরুর প্রক্রিয়া সহজ করার ওপরও জোর দিয়েছেন তিনি।</w:t>
      </w:r>
    </w:p>
    <w:p w:rsidR="00D6726E" w:rsidRPr="007E45C7" w:rsidRDefault="00D6726E" w:rsidP="00D6726E">
      <w:pPr>
        <w:spacing w:after="0" w:line="240" w:lineRule="auto"/>
        <w:jc w:val="both"/>
        <w:rPr>
          <w:rFonts w:ascii="Nikosh" w:hAnsi="Nikosh" w:cs="Nikosh"/>
          <w:sz w:val="28"/>
          <w:szCs w:val="28"/>
        </w:rPr>
      </w:pPr>
    </w:p>
    <w:p w:rsidR="00D6726E" w:rsidRDefault="00D6726E" w:rsidP="00D6726E">
      <w:pPr>
        <w:spacing w:after="0" w:line="240" w:lineRule="auto"/>
        <w:jc w:val="both"/>
        <w:rPr>
          <w:rFonts w:ascii="Nikosh" w:hAnsi="Nikosh" w:cs="Nikosh"/>
          <w:sz w:val="28"/>
          <w:szCs w:val="28"/>
          <w:cs/>
          <w:lang w:bidi="bn-IN"/>
        </w:rPr>
      </w:pPr>
      <w:r>
        <w:rPr>
          <w:rFonts w:ascii="Nikosh" w:hAnsi="Nikosh" w:cs="Nikosh"/>
          <w:sz w:val="28"/>
          <w:szCs w:val="28"/>
          <w:cs/>
          <w:lang w:bidi="bn-IN"/>
        </w:rPr>
        <w:tab/>
      </w:r>
      <w:r>
        <w:rPr>
          <w:rFonts w:ascii="Nikosh" w:hAnsi="Nikosh" w:cs="Nikosh" w:hint="cs"/>
          <w:sz w:val="28"/>
          <w:szCs w:val="28"/>
          <w:cs/>
          <w:lang w:bidi="bn-IN"/>
        </w:rPr>
        <w:t xml:space="preserve">আজ </w:t>
      </w:r>
      <w:r w:rsidRPr="007E45C7">
        <w:rPr>
          <w:rFonts w:ascii="Nikosh" w:hAnsi="Nikosh" w:cs="Nikosh"/>
          <w:sz w:val="28"/>
          <w:szCs w:val="28"/>
          <w:cs/>
          <w:lang w:bidi="bn-IN"/>
        </w:rPr>
        <w:t>হংকংয়ে বাংলাদেশ কনস্যুলেট জেনারেলের আয়োজনে ‘বাংলাদেশে বাণিজ্য সম্প্রসারণ ও বিনিয়োগের সম্ভাবনা’ শীর্ষক সেমিনারে বক্তব্যকালে মন্ত্রী</w:t>
      </w:r>
      <w:r>
        <w:rPr>
          <w:rFonts w:ascii="Nikosh" w:hAnsi="Nikosh" w:cs="Nikosh" w:hint="cs"/>
          <w:sz w:val="28"/>
          <w:szCs w:val="28"/>
          <w:cs/>
          <w:lang w:bidi="bn-IN"/>
        </w:rPr>
        <w:t xml:space="preserve"> </w:t>
      </w:r>
      <w:r w:rsidRPr="007E45C7">
        <w:rPr>
          <w:rFonts w:ascii="Nikosh" w:hAnsi="Nikosh" w:cs="Nikosh"/>
          <w:sz w:val="28"/>
          <w:szCs w:val="28"/>
          <w:cs/>
          <w:lang w:bidi="bn-IN"/>
        </w:rPr>
        <w:t>এসব কথা বলেন ।</w:t>
      </w:r>
    </w:p>
    <w:p w:rsidR="00D6726E" w:rsidRPr="007E45C7" w:rsidRDefault="00D6726E" w:rsidP="00D6726E">
      <w:pPr>
        <w:spacing w:after="0" w:line="240" w:lineRule="auto"/>
        <w:jc w:val="both"/>
        <w:rPr>
          <w:rFonts w:ascii="Nikosh" w:hAnsi="Nikosh" w:cs="Nikosh"/>
          <w:sz w:val="28"/>
          <w:szCs w:val="28"/>
        </w:rPr>
      </w:pPr>
    </w:p>
    <w:p w:rsidR="00D6726E" w:rsidRDefault="00D6726E" w:rsidP="00D6726E">
      <w:pPr>
        <w:spacing w:after="0" w:line="240" w:lineRule="auto"/>
        <w:jc w:val="both"/>
        <w:rPr>
          <w:rFonts w:ascii="Nikosh" w:hAnsi="Nikosh" w:cs="Nikosh"/>
          <w:sz w:val="28"/>
          <w:szCs w:val="28"/>
          <w:cs/>
          <w:lang w:bidi="bn-IN"/>
        </w:rPr>
      </w:pPr>
      <w:r>
        <w:rPr>
          <w:rFonts w:ascii="Nikosh" w:hAnsi="Nikosh" w:cs="Nikosh"/>
          <w:sz w:val="28"/>
          <w:szCs w:val="28"/>
          <w:cs/>
          <w:lang w:bidi="bn-IN"/>
        </w:rPr>
        <w:tab/>
      </w:r>
      <w:r w:rsidRPr="007E45C7">
        <w:rPr>
          <w:rFonts w:ascii="Nikosh" w:hAnsi="Nikosh" w:cs="Nikosh"/>
          <w:sz w:val="28"/>
          <w:szCs w:val="28"/>
          <w:cs/>
          <w:lang w:bidi="bn-IN"/>
        </w:rPr>
        <w:t>বাণিজ্যমন্ত্রী বলেন</w:t>
      </w:r>
      <w:r w:rsidRPr="007E45C7">
        <w:rPr>
          <w:rFonts w:ascii="Nikosh" w:hAnsi="Nikosh" w:cs="Nikosh"/>
          <w:sz w:val="28"/>
          <w:szCs w:val="28"/>
        </w:rPr>
        <w:t xml:space="preserve">, </w:t>
      </w:r>
      <w:r w:rsidRPr="007E45C7">
        <w:rPr>
          <w:rFonts w:ascii="Nikosh" w:hAnsi="Nikosh" w:cs="Nikosh"/>
          <w:sz w:val="28"/>
          <w:szCs w:val="28"/>
          <w:cs/>
          <w:lang w:bidi="bn-IN"/>
        </w:rPr>
        <w:t xml:space="preserve">তথ্যপ্রযুক্তির কারণে একজন বিনিয়োগকারী এখন বিশ্বের যেকোনো দেশের ব্যবসা ও বিনিয়োগ পরিবেশ সহজেই যাচাই করতে পারেন। ফলে বিনিয়োগ আকর্ষণের প্রতিযোগিতায় বাংলাদেশকে এগিয়ে নিতে অন্যান্য </w:t>
      </w:r>
      <w:r>
        <w:rPr>
          <w:rFonts w:ascii="Nikosh" w:hAnsi="Nikosh" w:cs="Nikosh"/>
          <w:sz w:val="28"/>
          <w:szCs w:val="28"/>
          <w:cs/>
          <w:lang w:bidi="bn-IN"/>
        </w:rPr>
        <w:t xml:space="preserve">দেশের </w:t>
      </w:r>
      <w:r>
        <w:rPr>
          <w:rFonts w:ascii="Nikosh" w:hAnsi="Nikosh" w:cs="Nikosh" w:hint="cs"/>
          <w:sz w:val="28"/>
          <w:szCs w:val="28"/>
          <w:cs/>
          <w:lang w:bidi="bn-IN"/>
        </w:rPr>
        <w:t>সাথে</w:t>
      </w:r>
      <w:r w:rsidRPr="007E45C7">
        <w:rPr>
          <w:rFonts w:ascii="Nikosh" w:hAnsi="Nikosh" w:cs="Nikosh"/>
          <w:sz w:val="28"/>
          <w:szCs w:val="28"/>
          <w:cs/>
          <w:lang w:bidi="bn-IN"/>
        </w:rPr>
        <w:t xml:space="preserve"> ব্যবসায়িক পরিবেশ</w:t>
      </w:r>
      <w:r w:rsidRPr="007E45C7">
        <w:rPr>
          <w:rFonts w:ascii="Nikosh" w:hAnsi="Nikosh" w:cs="Nikosh"/>
          <w:sz w:val="28"/>
          <w:szCs w:val="28"/>
        </w:rPr>
        <w:t xml:space="preserve">, </w:t>
      </w:r>
      <w:r w:rsidRPr="007E45C7">
        <w:rPr>
          <w:rFonts w:ascii="Nikosh" w:hAnsi="Nikosh" w:cs="Nikosh"/>
          <w:sz w:val="28"/>
          <w:szCs w:val="28"/>
          <w:cs/>
          <w:lang w:bidi="bn-IN"/>
        </w:rPr>
        <w:t>নীতি ও সক্ষমতার তুলনীয় মান তৈরি করতে হবে।</w:t>
      </w:r>
    </w:p>
    <w:p w:rsidR="00D6726E" w:rsidRPr="007E45C7" w:rsidRDefault="00D6726E" w:rsidP="00D6726E">
      <w:pPr>
        <w:spacing w:after="0" w:line="240" w:lineRule="auto"/>
        <w:jc w:val="both"/>
        <w:rPr>
          <w:rFonts w:ascii="Nikosh" w:hAnsi="Nikosh" w:cs="Nikosh"/>
          <w:sz w:val="28"/>
          <w:szCs w:val="28"/>
        </w:rPr>
      </w:pPr>
    </w:p>
    <w:p w:rsidR="00D6726E" w:rsidRDefault="00D6726E" w:rsidP="00D6726E">
      <w:pPr>
        <w:spacing w:after="0" w:line="240" w:lineRule="auto"/>
        <w:jc w:val="both"/>
        <w:rPr>
          <w:rFonts w:ascii="Nikosh" w:hAnsi="Nikosh" w:cs="Nikosh"/>
          <w:sz w:val="28"/>
          <w:szCs w:val="28"/>
          <w:cs/>
          <w:lang w:bidi="bn-IN"/>
        </w:rPr>
      </w:pPr>
      <w:r>
        <w:rPr>
          <w:rFonts w:ascii="Nikosh" w:hAnsi="Nikosh" w:cs="Nikosh"/>
          <w:sz w:val="28"/>
          <w:szCs w:val="28"/>
          <w:cs/>
          <w:lang w:bidi="bn-IN"/>
        </w:rPr>
        <w:tab/>
      </w:r>
      <w:r w:rsidRPr="007E45C7">
        <w:rPr>
          <w:rFonts w:ascii="Nikosh" w:hAnsi="Nikosh" w:cs="Nikosh"/>
          <w:sz w:val="28"/>
          <w:szCs w:val="28"/>
          <w:cs/>
          <w:lang w:bidi="bn-IN"/>
        </w:rPr>
        <w:t>মন্ত্রী বলেন</w:t>
      </w:r>
      <w:r w:rsidRPr="007E45C7">
        <w:rPr>
          <w:rFonts w:ascii="Nikosh" w:hAnsi="Nikosh" w:cs="Nikosh"/>
          <w:sz w:val="28"/>
          <w:szCs w:val="28"/>
        </w:rPr>
        <w:t xml:space="preserve">, </w:t>
      </w:r>
      <w:r w:rsidRPr="007E45C7">
        <w:rPr>
          <w:rFonts w:ascii="Nikosh" w:hAnsi="Nikosh" w:cs="Nikosh"/>
          <w:sz w:val="28"/>
          <w:szCs w:val="28"/>
          <w:cs/>
          <w:lang w:bidi="bn-IN"/>
        </w:rPr>
        <w:t xml:space="preserve">২০২৯ সালে স্বল্পোন্নত দেশের (এলডিসি) তালিকা থেকে উত্তরণের পর বাংলাদেশের বাণিজ্যিক সুবিধা ধরে রাখতে বিভিন্ন দেশের </w:t>
      </w:r>
      <w:r>
        <w:rPr>
          <w:rFonts w:ascii="Nikosh" w:hAnsi="Nikosh" w:cs="Nikosh" w:hint="cs"/>
          <w:sz w:val="28"/>
          <w:szCs w:val="28"/>
          <w:cs/>
          <w:lang w:bidi="bn-IN"/>
        </w:rPr>
        <w:t>সাথে</w:t>
      </w:r>
      <w:r w:rsidRPr="007E45C7">
        <w:rPr>
          <w:rFonts w:ascii="Nikosh" w:hAnsi="Nikosh" w:cs="Nikosh"/>
          <w:sz w:val="28"/>
          <w:szCs w:val="28"/>
          <w:cs/>
          <w:lang w:bidi="bn-IN"/>
        </w:rPr>
        <w:t xml:space="preserve"> বাণিজ্য চুক্তি করা হচ্ছে। জাপান ও দক্ষিণ কোরিয়ার </w:t>
      </w:r>
      <w:r>
        <w:rPr>
          <w:rFonts w:ascii="Nikosh" w:hAnsi="Nikosh" w:cs="Nikosh" w:hint="cs"/>
          <w:sz w:val="28"/>
          <w:szCs w:val="28"/>
          <w:cs/>
          <w:lang w:bidi="bn-IN"/>
        </w:rPr>
        <w:t>সাথে</w:t>
      </w:r>
      <w:r>
        <w:rPr>
          <w:rFonts w:ascii="Nikosh" w:hAnsi="Nikosh" w:cs="Nikosh"/>
          <w:sz w:val="28"/>
          <w:szCs w:val="28"/>
          <w:cs/>
          <w:lang w:bidi="bn-IN"/>
        </w:rPr>
        <w:t xml:space="preserve"> অর্থনৈতিক অংশীদা</w:t>
      </w:r>
      <w:r>
        <w:rPr>
          <w:rFonts w:ascii="Nikosh" w:hAnsi="Nikosh" w:cs="Nikosh" w:hint="cs"/>
          <w:sz w:val="28"/>
          <w:szCs w:val="28"/>
          <w:cs/>
          <w:lang w:bidi="bn-IN"/>
        </w:rPr>
        <w:t>র</w:t>
      </w:r>
      <w:r w:rsidRPr="007E45C7">
        <w:rPr>
          <w:rFonts w:ascii="Nikosh" w:hAnsi="Nikosh" w:cs="Nikosh"/>
          <w:sz w:val="28"/>
          <w:szCs w:val="28"/>
          <w:cs/>
          <w:lang w:bidi="bn-IN"/>
        </w:rPr>
        <w:t xml:space="preserve">ত্ব চুক্তি হয়েছে। দক্ষিণ কোরিয়ার বাজারে বাংলাদেশের প্রায় ৯৭ শতাংশ পণ্যের শুল্কমুক্ত প্রবেশের সুযোগ তৈরি হয়েছে। </w:t>
      </w:r>
      <w:r>
        <w:rPr>
          <w:rFonts w:ascii="Nikosh" w:hAnsi="Nikosh" w:cs="Nikosh" w:hint="cs"/>
          <w:sz w:val="28"/>
          <w:szCs w:val="28"/>
          <w:cs/>
          <w:lang w:bidi="bn-IN"/>
        </w:rPr>
        <w:t>আরো</w:t>
      </w:r>
      <w:r w:rsidRPr="007E45C7">
        <w:rPr>
          <w:rFonts w:ascii="Nikosh" w:hAnsi="Nikosh" w:cs="Nikosh"/>
          <w:sz w:val="28"/>
          <w:szCs w:val="28"/>
          <w:cs/>
          <w:lang w:bidi="bn-IN"/>
        </w:rPr>
        <w:t xml:space="preserve"> প্রায় ১৩টি দেশের </w:t>
      </w:r>
      <w:r>
        <w:rPr>
          <w:rFonts w:ascii="Nikosh" w:hAnsi="Nikosh" w:cs="Nikosh" w:hint="cs"/>
          <w:sz w:val="28"/>
          <w:szCs w:val="28"/>
          <w:cs/>
          <w:lang w:bidi="bn-IN"/>
        </w:rPr>
        <w:t>সাথে</w:t>
      </w:r>
      <w:r w:rsidRPr="007E45C7">
        <w:rPr>
          <w:rFonts w:ascii="Nikosh" w:hAnsi="Nikosh" w:cs="Nikosh"/>
          <w:sz w:val="28"/>
          <w:szCs w:val="28"/>
          <w:cs/>
          <w:lang w:bidi="bn-IN"/>
        </w:rPr>
        <w:t xml:space="preserve"> মুক্ত বাণিজ্য চুক্তি নিয়ে আলোচনা চলছে।</w:t>
      </w:r>
    </w:p>
    <w:p w:rsidR="00D6726E" w:rsidRPr="007E45C7" w:rsidRDefault="00D6726E" w:rsidP="00D6726E">
      <w:pPr>
        <w:spacing w:after="0" w:line="240" w:lineRule="auto"/>
        <w:jc w:val="both"/>
        <w:rPr>
          <w:rFonts w:ascii="Nikosh" w:hAnsi="Nikosh" w:cs="Nikosh"/>
          <w:sz w:val="28"/>
          <w:szCs w:val="28"/>
        </w:rPr>
      </w:pPr>
    </w:p>
    <w:p w:rsidR="00D6726E" w:rsidRDefault="00D6726E" w:rsidP="00D6726E">
      <w:pPr>
        <w:spacing w:after="0" w:line="240" w:lineRule="auto"/>
        <w:jc w:val="both"/>
        <w:rPr>
          <w:rFonts w:ascii="Nikosh" w:hAnsi="Nikosh" w:cs="Nikosh"/>
          <w:sz w:val="28"/>
          <w:szCs w:val="28"/>
          <w:cs/>
          <w:lang w:bidi="bn-IN"/>
        </w:rPr>
      </w:pPr>
      <w:r>
        <w:rPr>
          <w:rFonts w:ascii="Nikosh" w:hAnsi="Nikosh" w:cs="Nikosh"/>
          <w:sz w:val="28"/>
          <w:szCs w:val="28"/>
          <w:cs/>
          <w:lang w:bidi="bn-IN"/>
        </w:rPr>
        <w:tab/>
      </w:r>
      <w:r w:rsidRPr="007E45C7">
        <w:rPr>
          <w:rFonts w:ascii="Nikosh" w:hAnsi="Nikosh" w:cs="Nikosh"/>
          <w:sz w:val="28"/>
          <w:szCs w:val="28"/>
          <w:cs/>
          <w:lang w:bidi="bn-IN"/>
        </w:rPr>
        <w:t xml:space="preserve">ইউরোপীয় ইউনিয়নের </w:t>
      </w:r>
      <w:r>
        <w:rPr>
          <w:rFonts w:ascii="Nikosh" w:hAnsi="Nikosh" w:cs="Nikosh" w:hint="cs"/>
          <w:sz w:val="28"/>
          <w:szCs w:val="28"/>
          <w:cs/>
          <w:lang w:bidi="bn-IN"/>
        </w:rPr>
        <w:t>সাথে</w:t>
      </w:r>
      <w:r w:rsidRPr="007E45C7">
        <w:rPr>
          <w:rFonts w:ascii="Nikosh" w:hAnsi="Nikosh" w:cs="Nikosh"/>
          <w:sz w:val="28"/>
          <w:szCs w:val="28"/>
          <w:cs/>
          <w:lang w:bidi="bn-IN"/>
        </w:rPr>
        <w:t xml:space="preserve"> মুক্ত বাণিজ্য চুক্তির আলোচনাও শ</w:t>
      </w:r>
      <w:r>
        <w:rPr>
          <w:rFonts w:ascii="Nikosh" w:hAnsi="Nikosh" w:cs="Nikosh" w:hint="cs"/>
          <w:sz w:val="28"/>
          <w:szCs w:val="28"/>
          <w:cs/>
          <w:lang w:bidi="bn-IN"/>
        </w:rPr>
        <w:t>ীঘ্রই</w:t>
      </w:r>
      <w:r w:rsidRPr="007E45C7">
        <w:rPr>
          <w:rFonts w:ascii="Nikosh" w:hAnsi="Nikosh" w:cs="Nikosh"/>
          <w:sz w:val="28"/>
          <w:szCs w:val="28"/>
          <w:cs/>
          <w:lang w:bidi="bn-IN"/>
        </w:rPr>
        <w:t xml:space="preserve"> শুরু হবে জানিয়ে মন্ত্রী বলেন</w:t>
      </w:r>
      <w:r w:rsidRPr="007E45C7">
        <w:rPr>
          <w:rFonts w:ascii="Nikosh" w:hAnsi="Nikosh" w:cs="Nikosh"/>
          <w:sz w:val="28"/>
          <w:szCs w:val="28"/>
        </w:rPr>
        <w:t xml:space="preserve">, </w:t>
      </w:r>
      <w:r w:rsidRPr="007E45C7">
        <w:rPr>
          <w:rFonts w:ascii="Nikosh" w:hAnsi="Nikosh" w:cs="Nikosh"/>
          <w:sz w:val="28"/>
          <w:szCs w:val="28"/>
          <w:cs/>
          <w:lang w:bidi="bn-IN"/>
        </w:rPr>
        <w:t>এলডিসি উত্তরণের আগেই এ বিষয়ে সমঝোতায় পৌঁছানোর আশা করছে বাংলাদেশ। তা সম্ভব না হলেও অগ্রাধিকারমূলক বাণিজ্য চুক্তির মাধ্যমে বর্তমান বাজারসুবিধা অব্যাহত রাখার উদ্যোগ থাকবে।</w:t>
      </w:r>
    </w:p>
    <w:p w:rsidR="00D6726E" w:rsidRPr="007E45C7" w:rsidRDefault="00D6726E" w:rsidP="00D6726E">
      <w:pPr>
        <w:spacing w:after="0" w:line="240" w:lineRule="auto"/>
        <w:jc w:val="both"/>
        <w:rPr>
          <w:rFonts w:ascii="Nikosh" w:hAnsi="Nikosh" w:cs="Nikosh"/>
          <w:sz w:val="28"/>
          <w:szCs w:val="28"/>
        </w:rPr>
      </w:pPr>
    </w:p>
    <w:p w:rsidR="00D6726E" w:rsidRDefault="00D6726E" w:rsidP="00D6726E">
      <w:pPr>
        <w:spacing w:after="0" w:line="240" w:lineRule="auto"/>
        <w:jc w:val="both"/>
        <w:rPr>
          <w:rFonts w:ascii="Nikosh" w:hAnsi="Nikosh" w:cs="Nikosh"/>
          <w:sz w:val="28"/>
          <w:szCs w:val="28"/>
          <w:cs/>
          <w:lang w:bidi="bn-IN"/>
        </w:rPr>
      </w:pPr>
      <w:r>
        <w:rPr>
          <w:rFonts w:ascii="Nikosh" w:hAnsi="Nikosh" w:cs="Nikosh"/>
          <w:sz w:val="28"/>
          <w:szCs w:val="28"/>
          <w:cs/>
          <w:lang w:bidi="bn-IN"/>
        </w:rPr>
        <w:tab/>
      </w:r>
      <w:r w:rsidRPr="007E45C7">
        <w:rPr>
          <w:rFonts w:ascii="Nikosh" w:hAnsi="Nikosh" w:cs="Nikosh"/>
          <w:sz w:val="28"/>
          <w:szCs w:val="28"/>
          <w:cs/>
          <w:lang w:bidi="bn-IN"/>
        </w:rPr>
        <w:t>বিনিয়োগ পরিবেশের বড় চ্যালেঞ্জ হিসেবে বাংলাদেশের উচ্চ সরবরাহ ব্যয়ের কথা তুলে ধরে খন্দকার আব্দুল মুক্তাদির বলেন</w:t>
      </w:r>
      <w:r w:rsidRPr="007E45C7">
        <w:rPr>
          <w:rFonts w:ascii="Nikosh" w:hAnsi="Nikosh" w:cs="Nikosh"/>
          <w:sz w:val="28"/>
          <w:szCs w:val="28"/>
        </w:rPr>
        <w:t xml:space="preserve">, </w:t>
      </w:r>
      <w:r w:rsidRPr="007E45C7">
        <w:rPr>
          <w:rFonts w:ascii="Nikosh" w:hAnsi="Nikosh" w:cs="Nikosh"/>
          <w:sz w:val="28"/>
          <w:szCs w:val="28"/>
          <w:cs/>
          <w:lang w:bidi="bn-IN"/>
        </w:rPr>
        <w:t>দেশে সরবরাহ ব্যবস্থার ব্যয় মোট দেশজ উৎ</w:t>
      </w:r>
      <w:r w:rsidRPr="007E45C7">
        <w:rPr>
          <w:rFonts w:ascii="Nikosh" w:eastAsia="Arial Unicode MS" w:hAnsi="Nikosh" w:cs="Nikosh"/>
          <w:sz w:val="28"/>
          <w:szCs w:val="28"/>
          <w:cs/>
          <w:lang w:bidi="bn-IN"/>
        </w:rPr>
        <w:t>পাদনের</w:t>
      </w:r>
      <w:r w:rsidRPr="007E45C7">
        <w:rPr>
          <w:rFonts w:ascii="Nikosh" w:hAnsi="Nikosh" w:cs="Nikosh"/>
          <w:sz w:val="28"/>
          <w:szCs w:val="28"/>
          <w:cs/>
          <w:lang w:bidi="bn-IN"/>
        </w:rPr>
        <w:t xml:space="preserve"> প্রায় ১৬ শতাংশ</w:t>
      </w:r>
      <w:r w:rsidRPr="007E45C7">
        <w:rPr>
          <w:rFonts w:ascii="Nikosh" w:hAnsi="Nikosh" w:cs="Nikosh"/>
          <w:sz w:val="28"/>
          <w:szCs w:val="28"/>
        </w:rPr>
        <w:t xml:space="preserve">, </w:t>
      </w:r>
      <w:r w:rsidRPr="007E45C7">
        <w:rPr>
          <w:rFonts w:ascii="Nikosh" w:hAnsi="Nikosh" w:cs="Nikosh"/>
          <w:sz w:val="28"/>
          <w:szCs w:val="28"/>
          <w:cs/>
          <w:lang w:bidi="bn-IN"/>
        </w:rPr>
        <w:t>যেখানে বৈশ্বিক গড় প্রায় ১০ শতাংশ। পরিবহন</w:t>
      </w:r>
      <w:r w:rsidRPr="007E45C7">
        <w:rPr>
          <w:rFonts w:ascii="Nikosh" w:hAnsi="Nikosh" w:cs="Nikosh"/>
          <w:sz w:val="28"/>
          <w:szCs w:val="28"/>
        </w:rPr>
        <w:t xml:space="preserve">, </w:t>
      </w:r>
      <w:r w:rsidRPr="007E45C7">
        <w:rPr>
          <w:rFonts w:ascii="Nikosh" w:hAnsi="Nikosh" w:cs="Nikosh"/>
          <w:sz w:val="28"/>
          <w:szCs w:val="28"/>
          <w:cs/>
          <w:lang w:bidi="bn-IN"/>
        </w:rPr>
        <w:t>উৎ</w:t>
      </w:r>
      <w:r w:rsidRPr="007E45C7">
        <w:rPr>
          <w:rFonts w:ascii="Nikosh" w:eastAsia="Arial Unicode MS" w:hAnsi="Nikosh" w:cs="Nikosh"/>
          <w:sz w:val="28"/>
          <w:szCs w:val="28"/>
          <w:cs/>
          <w:lang w:bidi="bn-IN"/>
        </w:rPr>
        <w:t>পাদন</w:t>
      </w:r>
      <w:r w:rsidRPr="007E45C7">
        <w:rPr>
          <w:rFonts w:ascii="Nikosh" w:hAnsi="Nikosh" w:cs="Nikosh"/>
          <w:sz w:val="28"/>
          <w:szCs w:val="28"/>
          <w:cs/>
          <w:lang w:bidi="bn-IN"/>
        </w:rPr>
        <w:t xml:space="preserve"> এবং আমদানি-রফতানি ব্যয় কমিয়ে এ ব্যবধান কমাতে হবে।</w:t>
      </w:r>
      <w:r>
        <w:rPr>
          <w:rFonts w:ascii="Nikosh" w:hAnsi="Nikosh" w:cs="Nikosh" w:hint="cs"/>
          <w:sz w:val="28"/>
          <w:szCs w:val="28"/>
          <w:cs/>
          <w:lang w:bidi="bn-IN"/>
        </w:rPr>
        <w:t xml:space="preserve"> </w:t>
      </w:r>
      <w:r w:rsidRPr="007E45C7">
        <w:rPr>
          <w:rFonts w:ascii="Nikosh" w:hAnsi="Nikosh" w:cs="Nikosh"/>
          <w:sz w:val="28"/>
          <w:szCs w:val="28"/>
          <w:cs/>
          <w:lang w:bidi="bn-IN"/>
        </w:rPr>
        <w:t>চট্টগ্রাম বন্দরের সক্ষমতা বাড়াতে আন্তর্জাতিক অপারেটরদের সম্পৃক্ততা এবং মাতারবাড়ী গভীর সমুদ্রবন্দর নির্মাণের উদ্যোগের কথাও তুলে ধরেন তিনি। এসব অবকাঠামো উন্নয়নের মাধ্যমে পণ্য পরিবহন ও বন্দর ব্যবস্থাপনার ব্যয় কমবে বলে আশা প্রকাশ করেন মন্ত্রী।</w:t>
      </w:r>
    </w:p>
    <w:p w:rsidR="00D6726E" w:rsidRPr="007E45C7" w:rsidRDefault="00D6726E" w:rsidP="00D6726E">
      <w:pPr>
        <w:spacing w:after="0" w:line="240" w:lineRule="auto"/>
        <w:jc w:val="both"/>
        <w:rPr>
          <w:rFonts w:ascii="Nikosh" w:hAnsi="Nikosh" w:cs="Nikosh"/>
          <w:sz w:val="28"/>
          <w:szCs w:val="28"/>
        </w:rPr>
      </w:pPr>
    </w:p>
    <w:p w:rsidR="00D6726E" w:rsidRDefault="00D6726E" w:rsidP="00D6726E">
      <w:pPr>
        <w:spacing w:after="0" w:line="240" w:lineRule="auto"/>
        <w:jc w:val="both"/>
        <w:rPr>
          <w:rFonts w:ascii="Nikosh" w:hAnsi="Nikosh" w:cs="Nikosh"/>
          <w:sz w:val="28"/>
          <w:szCs w:val="28"/>
          <w:cs/>
          <w:lang w:bidi="bn-IN"/>
        </w:rPr>
      </w:pPr>
      <w:r>
        <w:rPr>
          <w:rFonts w:ascii="Nikosh" w:hAnsi="Nikosh" w:cs="Nikosh"/>
          <w:sz w:val="28"/>
          <w:szCs w:val="28"/>
          <w:cs/>
          <w:lang w:bidi="bn-IN"/>
        </w:rPr>
        <w:tab/>
      </w:r>
      <w:r w:rsidRPr="007E45C7">
        <w:rPr>
          <w:rFonts w:ascii="Nikosh" w:hAnsi="Nikosh" w:cs="Nikosh"/>
          <w:sz w:val="28"/>
          <w:szCs w:val="28"/>
          <w:cs/>
          <w:lang w:bidi="bn-IN"/>
        </w:rPr>
        <w:t>ব্যবসা শুর</w:t>
      </w:r>
      <w:r>
        <w:rPr>
          <w:rFonts w:ascii="Nikosh" w:hAnsi="Nikosh" w:cs="Nikosh"/>
          <w:sz w:val="28"/>
          <w:szCs w:val="28"/>
          <w:cs/>
          <w:lang w:bidi="bn-IN"/>
        </w:rPr>
        <w:t xml:space="preserve">ুর প্রক্রিয়া সহজ করার বিষয়ে </w:t>
      </w:r>
      <w:r>
        <w:rPr>
          <w:rFonts w:ascii="Nikosh" w:hAnsi="Nikosh" w:cs="Nikosh" w:hint="cs"/>
          <w:sz w:val="28"/>
          <w:szCs w:val="28"/>
          <w:cs/>
          <w:lang w:bidi="bn-IN"/>
        </w:rPr>
        <w:t>মন্ত্রী</w:t>
      </w:r>
      <w:r w:rsidRPr="007E45C7">
        <w:rPr>
          <w:rFonts w:ascii="Nikosh" w:hAnsi="Nikosh" w:cs="Nikosh"/>
          <w:sz w:val="28"/>
          <w:szCs w:val="28"/>
          <w:cs/>
          <w:lang w:bidi="bn-IN"/>
        </w:rPr>
        <w:t xml:space="preserve"> বলেন</w:t>
      </w:r>
      <w:r w:rsidRPr="007E45C7">
        <w:rPr>
          <w:rFonts w:ascii="Nikosh" w:hAnsi="Nikosh" w:cs="Nikosh"/>
          <w:sz w:val="28"/>
          <w:szCs w:val="28"/>
        </w:rPr>
        <w:t xml:space="preserve">, </w:t>
      </w:r>
      <w:r w:rsidRPr="007E45C7">
        <w:rPr>
          <w:rFonts w:ascii="Nikosh" w:hAnsi="Nikosh" w:cs="Nikosh"/>
          <w:sz w:val="28"/>
          <w:szCs w:val="28"/>
          <w:cs/>
          <w:lang w:bidi="bn-IN"/>
        </w:rPr>
        <w:t>বর্তমানে একটি ব্যবসা প্রতিষ্ঠানের ঋণপত্র খোলার পর্যায়ে যেতে কয়েকশ</w:t>
      </w:r>
      <w:r>
        <w:rPr>
          <w:rFonts w:ascii="Nikosh" w:hAnsi="Nikosh" w:cs="Nikosh" w:hint="cs"/>
          <w:sz w:val="28"/>
          <w:szCs w:val="28"/>
          <w:cs/>
          <w:lang w:bidi="bn-IN"/>
        </w:rPr>
        <w:t>’</w:t>
      </w:r>
      <w:r w:rsidRPr="007E45C7">
        <w:rPr>
          <w:rFonts w:ascii="Nikosh" w:hAnsi="Nikosh" w:cs="Nikosh"/>
          <w:sz w:val="28"/>
          <w:szCs w:val="28"/>
          <w:cs/>
          <w:lang w:bidi="bn-IN"/>
        </w:rPr>
        <w:t xml:space="preserve"> দিন পর্যন্ত সময় লাগে। পুরো প্রক্রিয়াকে ডিজিটাল করা হচ্ছে। এর ফলে ভবিষ্যতে নতুন একটি প্রতিষ্ঠান সর্বোচ্চ ১৪ দিনের মধ্যে ঋণপত্র খোলার পর্যায়ে যেতে পারবে</w:t>
      </w:r>
      <w:r w:rsidRPr="007E45C7">
        <w:rPr>
          <w:rFonts w:ascii="Nikosh" w:hAnsi="Nikosh" w:cs="Nikosh"/>
          <w:sz w:val="28"/>
          <w:szCs w:val="28"/>
          <w:cs/>
          <w:lang w:bidi="hi-IN"/>
        </w:rPr>
        <w:t>।</w:t>
      </w:r>
      <w:r>
        <w:rPr>
          <w:rFonts w:ascii="Nikosh" w:hAnsi="Nikosh" w:cs="Nikosh"/>
          <w:sz w:val="28"/>
          <w:szCs w:val="28"/>
          <w:lang w:bidi="bn-IN"/>
        </w:rPr>
        <w:t xml:space="preserve"> </w:t>
      </w:r>
      <w:r w:rsidRPr="007E45C7">
        <w:rPr>
          <w:rFonts w:ascii="Nikosh" w:hAnsi="Nikosh" w:cs="Nikosh"/>
          <w:sz w:val="28"/>
          <w:szCs w:val="28"/>
          <w:cs/>
          <w:lang w:bidi="bn-IN"/>
        </w:rPr>
        <w:t>ট্রেড লাইসেন্স ও শেয়ার হস্তান্তরসহ বিভিন্ন ব্যবসায়িক প্রক্রিয়াও ডিজিটাল করার উ</w:t>
      </w:r>
      <w:r>
        <w:rPr>
          <w:rFonts w:ascii="Nikosh" w:hAnsi="Nikosh" w:cs="Nikosh"/>
          <w:sz w:val="28"/>
          <w:szCs w:val="28"/>
          <w:cs/>
          <w:lang w:bidi="bn-IN"/>
        </w:rPr>
        <w:t xml:space="preserve">দ্যোগ নেওয়া হচ্ছে জানিয়ে </w:t>
      </w:r>
      <w:r>
        <w:rPr>
          <w:rFonts w:ascii="Nikosh" w:hAnsi="Nikosh" w:cs="Nikosh" w:hint="cs"/>
          <w:sz w:val="28"/>
          <w:szCs w:val="28"/>
          <w:cs/>
          <w:lang w:bidi="bn-IN"/>
        </w:rPr>
        <w:t>তিনি</w:t>
      </w:r>
      <w:r w:rsidRPr="007E45C7">
        <w:rPr>
          <w:rFonts w:ascii="Nikosh" w:hAnsi="Nikosh" w:cs="Nikosh"/>
          <w:sz w:val="28"/>
          <w:szCs w:val="28"/>
          <w:cs/>
          <w:lang w:bidi="bn-IN"/>
        </w:rPr>
        <w:t xml:space="preserve"> বলেন</w:t>
      </w:r>
      <w:r w:rsidRPr="007E45C7">
        <w:rPr>
          <w:rFonts w:ascii="Nikosh" w:hAnsi="Nikosh" w:cs="Nikosh"/>
          <w:sz w:val="28"/>
          <w:szCs w:val="28"/>
        </w:rPr>
        <w:t xml:space="preserve">, </w:t>
      </w:r>
      <w:r w:rsidRPr="007E45C7">
        <w:rPr>
          <w:rFonts w:ascii="Nikosh" w:hAnsi="Nikosh" w:cs="Nikosh"/>
          <w:sz w:val="28"/>
          <w:szCs w:val="28"/>
          <w:cs/>
          <w:lang w:bidi="bn-IN"/>
        </w:rPr>
        <w:t>এর ফলে উদ্যোক্তাদের সরকারি দপ্তরে সরাসরি উপস্থিতির প্রয়োজন অনেকটাই কমবে।</w:t>
      </w:r>
    </w:p>
    <w:p w:rsidR="00D6726E" w:rsidRPr="007E45C7" w:rsidRDefault="00D6726E" w:rsidP="00D6726E">
      <w:pPr>
        <w:spacing w:after="0" w:line="240" w:lineRule="auto"/>
        <w:jc w:val="both"/>
        <w:rPr>
          <w:rFonts w:ascii="Nikosh" w:hAnsi="Nikosh" w:cs="Nikosh"/>
          <w:sz w:val="28"/>
          <w:szCs w:val="28"/>
        </w:rPr>
      </w:pPr>
    </w:p>
    <w:p w:rsidR="00D6726E" w:rsidRDefault="00D6726E" w:rsidP="00D6726E">
      <w:pPr>
        <w:spacing w:after="0" w:line="240" w:lineRule="auto"/>
        <w:jc w:val="both"/>
        <w:rPr>
          <w:rFonts w:ascii="Nikosh" w:hAnsi="Nikosh" w:cs="Nikosh"/>
          <w:sz w:val="28"/>
          <w:szCs w:val="28"/>
          <w:cs/>
          <w:lang w:bidi="bn-IN"/>
        </w:rPr>
      </w:pPr>
      <w:r>
        <w:rPr>
          <w:rFonts w:ascii="Nikosh" w:hAnsi="Nikosh" w:cs="Nikosh"/>
          <w:sz w:val="28"/>
          <w:szCs w:val="28"/>
          <w:cs/>
          <w:lang w:bidi="bn-IN"/>
        </w:rPr>
        <w:tab/>
      </w:r>
      <w:r w:rsidRPr="007E45C7">
        <w:rPr>
          <w:rFonts w:ascii="Nikosh" w:hAnsi="Nikosh" w:cs="Nikosh"/>
          <w:sz w:val="28"/>
          <w:szCs w:val="28"/>
          <w:cs/>
          <w:lang w:bidi="bn-IN"/>
        </w:rPr>
        <w:t>কাস্টমস</w:t>
      </w:r>
      <w:r>
        <w:rPr>
          <w:rFonts w:ascii="Nikosh" w:hAnsi="Nikosh" w:cs="Nikosh"/>
          <w:sz w:val="28"/>
          <w:szCs w:val="28"/>
          <w:cs/>
          <w:lang w:bidi="bn-IN"/>
        </w:rPr>
        <w:t xml:space="preserve"> ব্যবস্থার সংস্কার প্রসঙ্গে </w:t>
      </w:r>
      <w:r>
        <w:rPr>
          <w:rFonts w:ascii="Nikosh" w:hAnsi="Nikosh" w:cs="Nikosh" w:hint="cs"/>
          <w:sz w:val="28"/>
          <w:szCs w:val="28"/>
          <w:cs/>
          <w:lang w:bidi="bn-IN"/>
        </w:rPr>
        <w:t>মন্ত্রী</w:t>
      </w:r>
      <w:r w:rsidRPr="007E45C7">
        <w:rPr>
          <w:rFonts w:ascii="Nikosh" w:hAnsi="Nikosh" w:cs="Nikosh"/>
          <w:sz w:val="28"/>
          <w:szCs w:val="28"/>
          <w:cs/>
          <w:lang w:bidi="bn-IN"/>
        </w:rPr>
        <w:t xml:space="preserve"> বলেন</w:t>
      </w:r>
      <w:r w:rsidRPr="007E45C7">
        <w:rPr>
          <w:rFonts w:ascii="Nikosh" w:hAnsi="Nikosh" w:cs="Nikosh"/>
          <w:sz w:val="28"/>
          <w:szCs w:val="28"/>
        </w:rPr>
        <w:t xml:space="preserve">, </w:t>
      </w:r>
      <w:r w:rsidRPr="007E45C7">
        <w:rPr>
          <w:rFonts w:ascii="Nikosh" w:hAnsi="Nikosh" w:cs="Nikosh"/>
          <w:sz w:val="28"/>
          <w:szCs w:val="28"/>
          <w:cs/>
          <w:lang w:bidi="bn-IN"/>
        </w:rPr>
        <w:t>অটোমেশনের মাধ্যমে আমদানিকারকদের পণ্য খালাসের সময় ও ব্যয় কমানো হবে। প্রতিষ্ঠিত ও নির্ভরযোগ্য প্রতিষ্ঠানের ক্ষেত্রে অপ্রয়োজনীয় শারীরিক পরিদর্শন কমিয়ে ঝুঁকিভিত্তিক কাস্টমস ব্যবস্থাপনা চালুর উদ্যোগ রয়েছে। আগামী ছয় মাস থেকে এক বছরের মধ্যে কাস্টমসের অপ্রয়োজনীয় বিধিনিষেধ ও প্রক্রিয়া অনেকটাই শিথিল হবে বলেও আশ্বাস দেন তিনি।</w:t>
      </w:r>
    </w:p>
    <w:p w:rsidR="00D6726E" w:rsidRPr="007E45C7" w:rsidRDefault="00D6726E" w:rsidP="00D6726E">
      <w:pPr>
        <w:spacing w:after="0" w:line="240" w:lineRule="auto"/>
        <w:jc w:val="both"/>
        <w:rPr>
          <w:rFonts w:ascii="Nikosh" w:hAnsi="Nikosh" w:cs="Nikosh"/>
          <w:sz w:val="28"/>
          <w:szCs w:val="28"/>
        </w:rPr>
      </w:pPr>
    </w:p>
    <w:p w:rsidR="00D6726E" w:rsidRDefault="00D6726E" w:rsidP="00D6726E">
      <w:pPr>
        <w:spacing w:after="0" w:line="240" w:lineRule="auto"/>
        <w:jc w:val="both"/>
        <w:rPr>
          <w:rFonts w:ascii="Nikosh" w:hAnsi="Nikosh" w:cs="Nikosh"/>
          <w:sz w:val="28"/>
          <w:szCs w:val="28"/>
          <w:cs/>
          <w:lang w:bidi="bn-IN"/>
        </w:rPr>
      </w:pPr>
      <w:r>
        <w:rPr>
          <w:rFonts w:ascii="Nikosh" w:hAnsi="Nikosh" w:cs="Nikosh"/>
          <w:sz w:val="28"/>
          <w:szCs w:val="28"/>
          <w:cs/>
          <w:lang w:bidi="bn-IN"/>
        </w:rPr>
        <w:tab/>
      </w:r>
      <w:r w:rsidRPr="007E45C7">
        <w:rPr>
          <w:rFonts w:ascii="Nikosh" w:hAnsi="Nikosh" w:cs="Nikosh"/>
          <w:sz w:val="28"/>
          <w:szCs w:val="28"/>
          <w:cs/>
          <w:lang w:bidi="bn-IN"/>
        </w:rPr>
        <w:t>বিনিয়োগকারীদের আস্থা তৈরিতে নীতির ধারাবাহিকতার ওপর বিশেষ গুরুত্ব দিয়ে বাণিজ্যমন্ত্রী বলেন</w:t>
      </w:r>
      <w:r w:rsidRPr="007E45C7">
        <w:rPr>
          <w:rFonts w:ascii="Nikosh" w:hAnsi="Nikosh" w:cs="Nikosh"/>
          <w:sz w:val="28"/>
          <w:szCs w:val="28"/>
        </w:rPr>
        <w:t xml:space="preserve">, </w:t>
      </w:r>
      <w:r w:rsidRPr="007E45C7">
        <w:rPr>
          <w:rFonts w:ascii="Nikosh" w:hAnsi="Nikosh" w:cs="Nikosh"/>
          <w:sz w:val="28"/>
          <w:szCs w:val="28"/>
          <w:cs/>
          <w:lang w:bidi="bn-IN"/>
        </w:rPr>
        <w:t>বিনিয়োগ দীর্ঘমেয়াদি সিদ্ধান্ত। তাই কোনো নীতি প্রণয়নের পর অল্প সময়ের মধ্যে তা পরিবর্তন করা হলে বিনিয়োগকারীদের অনিশ্চয়তা তৈরি হয়। নীতিতে পরিবর্তন প্রয়োজন হলে তা নতুন বিনিয়োগের ক্ষেত্রে কার্যকর করা উচিত</w:t>
      </w:r>
      <w:r w:rsidRPr="007E45C7">
        <w:rPr>
          <w:rFonts w:ascii="Nikosh" w:hAnsi="Nikosh" w:cs="Nikosh"/>
          <w:sz w:val="28"/>
          <w:szCs w:val="28"/>
        </w:rPr>
        <w:t xml:space="preserve">, </w:t>
      </w:r>
      <w:r w:rsidRPr="007E45C7">
        <w:rPr>
          <w:rFonts w:ascii="Nikosh" w:hAnsi="Nikosh" w:cs="Nikosh"/>
          <w:sz w:val="28"/>
          <w:szCs w:val="28"/>
          <w:cs/>
          <w:lang w:bidi="bn-IN"/>
        </w:rPr>
        <w:t>যাতে বিনিয়োগকারীরা সিদ্ধান্ত নেওয়ার সময় পুরো পরিস্থিতি সম্পর্কে পরিষ্কার ধারণা পান।</w:t>
      </w:r>
      <w:r>
        <w:rPr>
          <w:rFonts w:ascii="Nikosh" w:hAnsi="Nikosh" w:cs="Nikosh" w:hint="cs"/>
          <w:sz w:val="28"/>
          <w:szCs w:val="28"/>
          <w:cs/>
          <w:lang w:bidi="bn-IN"/>
        </w:rPr>
        <w:t xml:space="preserve"> </w:t>
      </w:r>
      <w:r w:rsidRPr="007E45C7">
        <w:rPr>
          <w:rFonts w:ascii="Nikosh" w:hAnsi="Nikosh" w:cs="Nikosh"/>
          <w:sz w:val="28"/>
          <w:szCs w:val="28"/>
          <w:cs/>
          <w:lang w:bidi="bn-IN"/>
        </w:rPr>
        <w:t>সেমিনারে বাংলাদেশে নতুন বিনিয়োগের সম্ভাবনাময় খাত হিসেবে জাহাজ পুনঃপ্রক্রিয়াজাতকরণ শিল্পের কথাও তুলে ধরেন তিনি। বিশ্বের প্রায় ৯০ শতাংশ জাহাজ পুনঃপ্রক্রিয়াজাতকরণ বাংলাদেশ ও ভারত করে উল্লেখ করে মন্ত্রী বলেন</w:t>
      </w:r>
      <w:r w:rsidRPr="007E45C7">
        <w:rPr>
          <w:rFonts w:ascii="Nikosh" w:hAnsi="Nikosh" w:cs="Nikosh"/>
          <w:sz w:val="28"/>
          <w:szCs w:val="28"/>
        </w:rPr>
        <w:t xml:space="preserve">, </w:t>
      </w:r>
      <w:r w:rsidRPr="007E45C7">
        <w:rPr>
          <w:rFonts w:ascii="Nikosh" w:hAnsi="Nikosh" w:cs="Nikosh"/>
          <w:sz w:val="28"/>
          <w:szCs w:val="28"/>
          <w:cs/>
          <w:lang w:bidi="bn-IN"/>
        </w:rPr>
        <w:t xml:space="preserve">উপকূলীয় অঞ্চলগুলোতে এ খাতে </w:t>
      </w:r>
      <w:r>
        <w:rPr>
          <w:rFonts w:ascii="Nikosh" w:hAnsi="Nikosh" w:cs="Nikosh" w:hint="cs"/>
          <w:sz w:val="28"/>
          <w:szCs w:val="28"/>
          <w:cs/>
          <w:lang w:bidi="bn-IN"/>
        </w:rPr>
        <w:t>আরো</w:t>
      </w:r>
      <w:r w:rsidRPr="007E45C7">
        <w:rPr>
          <w:rFonts w:ascii="Nikosh" w:hAnsi="Nikosh" w:cs="Nikosh"/>
          <w:sz w:val="28"/>
          <w:szCs w:val="28"/>
          <w:cs/>
          <w:lang w:bidi="bn-IN"/>
        </w:rPr>
        <w:t xml:space="preserve"> বিনিয়োগের সুযোগ রয়েছে।</w:t>
      </w:r>
    </w:p>
    <w:p w:rsidR="00D6726E" w:rsidRPr="007E45C7" w:rsidRDefault="00D6726E" w:rsidP="00D6726E">
      <w:pPr>
        <w:spacing w:after="0" w:line="240" w:lineRule="auto"/>
        <w:jc w:val="both"/>
        <w:rPr>
          <w:rFonts w:ascii="Nikosh" w:hAnsi="Nikosh" w:cs="Nikosh"/>
          <w:sz w:val="28"/>
          <w:szCs w:val="28"/>
        </w:rPr>
      </w:pPr>
    </w:p>
    <w:p w:rsidR="00D6726E" w:rsidRDefault="00D6726E" w:rsidP="00D6726E">
      <w:pPr>
        <w:spacing w:after="0" w:line="240" w:lineRule="auto"/>
        <w:jc w:val="both"/>
        <w:rPr>
          <w:rFonts w:ascii="Nikosh" w:hAnsi="Nikosh" w:cs="Nikosh"/>
          <w:sz w:val="28"/>
          <w:szCs w:val="28"/>
          <w:cs/>
          <w:lang w:bidi="bn-IN"/>
        </w:rPr>
      </w:pPr>
      <w:r>
        <w:rPr>
          <w:rFonts w:ascii="Nikosh" w:hAnsi="Nikosh" w:cs="Nikosh"/>
          <w:sz w:val="28"/>
          <w:szCs w:val="28"/>
          <w:cs/>
          <w:lang w:bidi="bn-IN"/>
        </w:rPr>
        <w:tab/>
      </w:r>
      <w:r w:rsidRPr="007E45C7">
        <w:rPr>
          <w:rFonts w:ascii="Nikosh" w:hAnsi="Nikosh" w:cs="Nikosh"/>
          <w:sz w:val="28"/>
          <w:szCs w:val="28"/>
          <w:cs/>
          <w:lang w:bidi="bn-IN"/>
        </w:rPr>
        <w:t>মন্ত্রী বলেন</w:t>
      </w:r>
      <w:r w:rsidRPr="007E45C7">
        <w:rPr>
          <w:rFonts w:ascii="Nikosh" w:hAnsi="Nikosh" w:cs="Nikosh"/>
          <w:sz w:val="28"/>
          <w:szCs w:val="28"/>
        </w:rPr>
        <w:t xml:space="preserve">, </w:t>
      </w:r>
      <w:r w:rsidRPr="007E45C7">
        <w:rPr>
          <w:rFonts w:ascii="Nikosh" w:hAnsi="Nikosh" w:cs="Nikosh"/>
          <w:sz w:val="28"/>
          <w:szCs w:val="28"/>
          <w:cs/>
          <w:lang w:bidi="bn-IN"/>
        </w:rPr>
        <w:t xml:space="preserve">ব্যবসায়িক পরিবেশের দুর্বলতা কাটিয়ে বাংলাদেশকে বিনিয়োগের জন্য </w:t>
      </w:r>
      <w:r>
        <w:rPr>
          <w:rFonts w:ascii="Nikosh" w:hAnsi="Nikosh" w:cs="Nikosh" w:hint="cs"/>
          <w:sz w:val="28"/>
          <w:szCs w:val="28"/>
          <w:cs/>
          <w:lang w:bidi="bn-IN"/>
        </w:rPr>
        <w:t xml:space="preserve">আরো </w:t>
      </w:r>
      <w:r w:rsidRPr="007E45C7">
        <w:rPr>
          <w:rFonts w:ascii="Nikosh" w:hAnsi="Nikosh" w:cs="Nikosh"/>
          <w:sz w:val="28"/>
          <w:szCs w:val="28"/>
          <w:cs/>
          <w:lang w:bidi="bn-IN"/>
        </w:rPr>
        <w:t>প্রতিযোগিতামূলক করে তোলাই সরকারের অন্</w:t>
      </w:r>
      <w:r>
        <w:rPr>
          <w:rFonts w:ascii="Nikosh" w:hAnsi="Nikosh" w:cs="Nikosh"/>
          <w:sz w:val="28"/>
          <w:szCs w:val="28"/>
          <w:cs/>
          <w:lang w:bidi="bn-IN"/>
        </w:rPr>
        <w:t>যতম অগ্রাধিকার। এ</w:t>
      </w:r>
      <w:r w:rsidRPr="007E45C7">
        <w:rPr>
          <w:rFonts w:ascii="Nikosh" w:hAnsi="Nikosh" w:cs="Nikosh"/>
          <w:sz w:val="28"/>
          <w:szCs w:val="28"/>
          <w:cs/>
          <w:lang w:bidi="bn-IN"/>
        </w:rPr>
        <w:t>জন্য অবকাঠামো</w:t>
      </w:r>
      <w:r w:rsidRPr="007E45C7">
        <w:rPr>
          <w:rFonts w:ascii="Nikosh" w:hAnsi="Nikosh" w:cs="Nikosh"/>
          <w:sz w:val="28"/>
          <w:szCs w:val="28"/>
        </w:rPr>
        <w:t xml:space="preserve">, </w:t>
      </w:r>
      <w:r w:rsidRPr="007E45C7">
        <w:rPr>
          <w:rFonts w:ascii="Nikosh" w:hAnsi="Nikosh" w:cs="Nikosh"/>
          <w:sz w:val="28"/>
          <w:szCs w:val="28"/>
          <w:cs/>
          <w:lang w:bidi="bn-IN"/>
        </w:rPr>
        <w:t>নীতি</w:t>
      </w:r>
      <w:r w:rsidRPr="007E45C7">
        <w:rPr>
          <w:rFonts w:ascii="Nikosh" w:hAnsi="Nikosh" w:cs="Nikosh"/>
          <w:sz w:val="28"/>
          <w:szCs w:val="28"/>
        </w:rPr>
        <w:t xml:space="preserve">, </w:t>
      </w:r>
      <w:r w:rsidRPr="007E45C7">
        <w:rPr>
          <w:rFonts w:ascii="Nikosh" w:hAnsi="Nikosh" w:cs="Nikosh"/>
          <w:sz w:val="28"/>
          <w:szCs w:val="28"/>
          <w:cs/>
          <w:lang w:bidi="bn-IN"/>
        </w:rPr>
        <w:t>কাস্টমস ও ব্যবসায়িক প্রক্রিয়ায় ধারাবাহিক সংস্কার করা হচ্ছে।</w:t>
      </w:r>
    </w:p>
    <w:p w:rsidR="00D6726E" w:rsidRPr="007E45C7" w:rsidRDefault="00D6726E" w:rsidP="00D6726E">
      <w:pPr>
        <w:spacing w:after="0" w:line="240" w:lineRule="auto"/>
        <w:jc w:val="both"/>
        <w:rPr>
          <w:rFonts w:ascii="Nikosh" w:hAnsi="Nikosh" w:cs="Nikosh"/>
          <w:sz w:val="28"/>
          <w:szCs w:val="28"/>
        </w:rPr>
      </w:pPr>
    </w:p>
    <w:p w:rsidR="00D6726E" w:rsidRDefault="00D6726E" w:rsidP="00D6726E">
      <w:pPr>
        <w:spacing w:after="0" w:line="240" w:lineRule="auto"/>
        <w:jc w:val="center"/>
        <w:rPr>
          <w:rFonts w:ascii="Nikosh" w:hAnsi="Nikosh" w:cs="Nikosh"/>
          <w:sz w:val="28"/>
          <w:szCs w:val="28"/>
        </w:rPr>
      </w:pPr>
      <w:r w:rsidRPr="007E45C7">
        <w:rPr>
          <w:rFonts w:ascii="Nikosh" w:hAnsi="Nikosh" w:cs="Nikosh"/>
          <w:sz w:val="28"/>
          <w:szCs w:val="28"/>
        </w:rPr>
        <w:t>#</w:t>
      </w:r>
    </w:p>
    <w:p w:rsidR="00D6726E" w:rsidRPr="007E45C7" w:rsidRDefault="00D6726E" w:rsidP="00D6726E">
      <w:pPr>
        <w:spacing w:after="0" w:line="240" w:lineRule="auto"/>
        <w:jc w:val="both"/>
        <w:rPr>
          <w:rFonts w:ascii="Nikosh" w:hAnsi="Nikosh" w:cs="Nikosh"/>
          <w:sz w:val="28"/>
          <w:szCs w:val="28"/>
        </w:rPr>
      </w:pPr>
      <w:r w:rsidRPr="007E45C7">
        <w:rPr>
          <w:rFonts w:ascii="Nikosh" w:hAnsi="Nikosh" w:cs="Nikosh" w:hint="cs"/>
          <w:sz w:val="28"/>
          <w:szCs w:val="28"/>
          <w:cs/>
          <w:lang w:bidi="bn-IN"/>
        </w:rPr>
        <w:t>কামাল</w:t>
      </w:r>
      <w:r w:rsidRPr="007E45C7">
        <w:rPr>
          <w:rFonts w:ascii="Nikosh" w:hAnsi="Nikosh" w:cs="Nikosh"/>
          <w:sz w:val="28"/>
          <w:szCs w:val="28"/>
        </w:rPr>
        <w:t>/</w:t>
      </w:r>
      <w:r w:rsidRPr="007E45C7">
        <w:rPr>
          <w:rFonts w:ascii="Nikosh" w:hAnsi="Nikosh" w:cs="Nikosh"/>
          <w:sz w:val="28"/>
          <w:szCs w:val="28"/>
          <w:cs/>
          <w:lang w:bidi="bn-IN"/>
        </w:rPr>
        <w:t>কামরুজ্জামান</w:t>
      </w:r>
      <w:r w:rsidRPr="007E45C7">
        <w:rPr>
          <w:rFonts w:ascii="Nikosh" w:hAnsi="Nikosh" w:cs="Nikosh"/>
          <w:sz w:val="28"/>
          <w:szCs w:val="28"/>
        </w:rPr>
        <w:t>/</w:t>
      </w:r>
      <w:r w:rsidRPr="007E45C7">
        <w:rPr>
          <w:rFonts w:ascii="Nikosh" w:hAnsi="Nikosh" w:cs="Nikosh"/>
          <w:sz w:val="28"/>
          <w:szCs w:val="28"/>
          <w:cs/>
          <w:lang w:bidi="bn-IN"/>
        </w:rPr>
        <w:t>বিবেকানন্দ</w:t>
      </w:r>
      <w:r w:rsidRPr="007E45C7">
        <w:rPr>
          <w:rFonts w:ascii="Nikosh" w:hAnsi="Nikosh" w:cs="Nikosh"/>
          <w:sz w:val="28"/>
          <w:szCs w:val="28"/>
        </w:rPr>
        <w:t>/</w:t>
      </w:r>
      <w:r>
        <w:rPr>
          <w:rFonts w:ascii="Nikosh" w:hAnsi="Nikosh" w:cs="Nikosh"/>
          <w:sz w:val="28"/>
          <w:szCs w:val="28"/>
          <w:cs/>
          <w:lang w:bidi="bn-IN"/>
        </w:rPr>
        <w:t>শাহাদাত</w:t>
      </w:r>
      <w:r>
        <w:rPr>
          <w:rFonts w:ascii="Nikosh" w:hAnsi="Nikosh" w:cs="Nikosh"/>
          <w:sz w:val="28"/>
          <w:szCs w:val="28"/>
        </w:rPr>
        <w:t>/</w:t>
      </w:r>
      <w:r w:rsidRPr="007E45C7">
        <w:rPr>
          <w:rFonts w:ascii="Nikosh" w:hAnsi="Nikosh" w:cs="Nikosh"/>
          <w:sz w:val="28"/>
          <w:szCs w:val="28"/>
          <w:cs/>
          <w:lang w:bidi="bn-IN"/>
        </w:rPr>
        <w:t>সঞ্জীব</w:t>
      </w:r>
      <w:r w:rsidRPr="007E45C7">
        <w:rPr>
          <w:rFonts w:ascii="Nikosh" w:hAnsi="Nikosh" w:cs="Nikosh"/>
          <w:sz w:val="28"/>
          <w:szCs w:val="28"/>
        </w:rPr>
        <w:t>/</w:t>
      </w:r>
      <w:r w:rsidRPr="007E45C7">
        <w:rPr>
          <w:rFonts w:ascii="Nikosh" w:hAnsi="Nikosh" w:cs="Nikosh"/>
          <w:sz w:val="28"/>
          <w:szCs w:val="28"/>
          <w:cs/>
          <w:lang w:bidi="bn-IN"/>
        </w:rPr>
        <w:t>কনক</w:t>
      </w:r>
      <w:r w:rsidRPr="007E45C7">
        <w:rPr>
          <w:rFonts w:ascii="Nikosh" w:hAnsi="Nikosh" w:cs="Nikosh"/>
          <w:sz w:val="28"/>
          <w:szCs w:val="28"/>
        </w:rPr>
        <w:t>/</w:t>
      </w:r>
      <w:r w:rsidRPr="007E45C7">
        <w:rPr>
          <w:rFonts w:ascii="Nikosh" w:hAnsi="Nikosh" w:cs="Nikosh"/>
          <w:sz w:val="28"/>
          <w:szCs w:val="28"/>
          <w:cs/>
          <w:lang w:bidi="bn-IN"/>
        </w:rPr>
        <w:t>সেলিম</w:t>
      </w:r>
      <w:r w:rsidRPr="007E45C7">
        <w:rPr>
          <w:rFonts w:ascii="Nikosh" w:hAnsi="Nikosh" w:cs="Nikosh"/>
          <w:sz w:val="28"/>
          <w:szCs w:val="28"/>
        </w:rPr>
        <w:t>/</w:t>
      </w:r>
      <w:r w:rsidRPr="007E45C7">
        <w:rPr>
          <w:rFonts w:ascii="Nikosh" w:hAnsi="Nikosh" w:cs="Nikosh"/>
          <w:sz w:val="28"/>
          <w:szCs w:val="28"/>
          <w:cs/>
          <w:lang w:bidi="bn-IN"/>
        </w:rPr>
        <w:t>২০২৬</w:t>
      </w:r>
      <w:r w:rsidRPr="007E45C7">
        <w:rPr>
          <w:rFonts w:ascii="Nikosh" w:hAnsi="Nikosh" w:cs="Nikosh"/>
          <w:sz w:val="28"/>
          <w:szCs w:val="28"/>
        </w:rPr>
        <w:t>/</w:t>
      </w:r>
      <w:r w:rsidRPr="007E45C7">
        <w:rPr>
          <w:rFonts w:ascii="Nikosh" w:hAnsi="Nikosh" w:cs="Nikosh"/>
          <w:sz w:val="28"/>
          <w:szCs w:val="28"/>
          <w:cs/>
          <w:lang w:bidi="bn-IN"/>
        </w:rPr>
        <w:t>১</w:t>
      </w:r>
      <w:r>
        <w:rPr>
          <w:rFonts w:ascii="Nikosh" w:hAnsi="Nikosh" w:cs="Nikosh" w:hint="cs"/>
          <w:sz w:val="28"/>
          <w:szCs w:val="28"/>
          <w:cs/>
          <w:lang w:bidi="bn-IN"/>
        </w:rPr>
        <w:t>৯</w:t>
      </w:r>
      <w:r w:rsidRPr="007E45C7">
        <w:rPr>
          <w:rFonts w:ascii="Nikosh" w:hAnsi="Nikosh" w:cs="Nikosh" w:hint="cs"/>
          <w:sz w:val="28"/>
          <w:szCs w:val="28"/>
          <w:cs/>
          <w:lang w:bidi="bn-IN"/>
        </w:rPr>
        <w:t>৪০</w:t>
      </w:r>
      <w:r w:rsidRPr="007E45C7">
        <w:rPr>
          <w:rFonts w:ascii="Nikosh" w:hAnsi="Nikosh" w:cs="Nikosh"/>
          <w:sz w:val="28"/>
          <w:szCs w:val="28"/>
          <w:cs/>
          <w:lang w:bidi="bn-IN"/>
        </w:rPr>
        <w:t xml:space="preserve"> ঘণ্টা</w:t>
      </w:r>
    </w:p>
    <w:p w:rsidR="00D6726E" w:rsidRDefault="00D6726E">
      <w:pPr>
        <w:spacing w:after="0" w:line="240" w:lineRule="auto"/>
        <w:rPr>
          <w:rFonts w:ascii="Nikosh" w:hAnsi="Nikosh" w:cs="Nikosh"/>
          <w:sz w:val="28"/>
          <w:szCs w:val="28"/>
          <w:cs/>
          <w:lang w:bidi="bn-IN"/>
        </w:rPr>
      </w:pPr>
      <w:r>
        <w:rPr>
          <w:rFonts w:ascii="Nikosh" w:hAnsi="Nikosh" w:cs="Nikosh"/>
          <w:sz w:val="28"/>
          <w:szCs w:val="28"/>
          <w:cs/>
          <w:lang w:bidi="bn-IN"/>
        </w:rPr>
        <w:br w:type="page"/>
      </w:r>
    </w:p>
    <w:p w:rsidR="0063394E" w:rsidRPr="0063394E" w:rsidRDefault="0063394E" w:rsidP="0063394E">
      <w:pPr>
        <w:spacing w:after="0" w:line="240" w:lineRule="auto"/>
        <w:rPr>
          <w:rFonts w:ascii="Nikosh" w:hAnsi="Nikosh" w:cs="Nikosh"/>
          <w:sz w:val="28"/>
          <w:szCs w:val="28"/>
        </w:rPr>
      </w:pPr>
      <w:r w:rsidRPr="0063394E">
        <w:rPr>
          <w:rFonts w:ascii="Nikosh" w:hAnsi="Nikosh" w:cs="Nikosh"/>
          <w:sz w:val="28"/>
          <w:szCs w:val="28"/>
          <w:cs/>
          <w:lang w:bidi="bn-IN"/>
        </w:rPr>
        <w:t xml:space="preserve">তথ্যবিবরণী                                                                              </w:t>
      </w:r>
      <w:r>
        <w:rPr>
          <w:rFonts w:ascii="Nikosh" w:hAnsi="Nikosh" w:cs="Nikosh"/>
          <w:sz w:val="28"/>
          <w:szCs w:val="28"/>
        </w:rPr>
        <w:t xml:space="preserve">                   </w:t>
      </w:r>
      <w:r w:rsidRPr="0063394E">
        <w:rPr>
          <w:rFonts w:ascii="Nikosh" w:hAnsi="Nikosh" w:cs="Nikosh"/>
          <w:sz w:val="28"/>
          <w:szCs w:val="28"/>
          <w:cs/>
          <w:lang w:bidi="bn-IN"/>
        </w:rPr>
        <w:t>নম্বর</w:t>
      </w:r>
      <w:r w:rsidRPr="0063394E">
        <w:rPr>
          <w:rFonts w:ascii="Nikosh" w:hAnsi="Nikosh" w:cs="Nikosh"/>
          <w:sz w:val="28"/>
          <w:szCs w:val="28"/>
        </w:rPr>
        <w:t xml:space="preserve">: </w:t>
      </w:r>
      <w:r w:rsidRPr="0063394E">
        <w:rPr>
          <w:rFonts w:ascii="Nikosh" w:hAnsi="Nikosh" w:cs="Nikosh"/>
          <w:sz w:val="28"/>
          <w:szCs w:val="28"/>
          <w:cs/>
          <w:lang w:bidi="bn-IN"/>
        </w:rPr>
        <w:t xml:space="preserve">১০৯৪ </w:t>
      </w:r>
    </w:p>
    <w:p w:rsidR="0063394E" w:rsidRPr="0063394E" w:rsidRDefault="0063394E" w:rsidP="0063394E">
      <w:pPr>
        <w:spacing w:after="0" w:line="240" w:lineRule="auto"/>
        <w:rPr>
          <w:rFonts w:ascii="Nikosh" w:hAnsi="Nikosh" w:cs="Nikosh"/>
          <w:sz w:val="28"/>
          <w:szCs w:val="28"/>
        </w:rPr>
      </w:pPr>
    </w:p>
    <w:p w:rsidR="0063394E" w:rsidRPr="0063394E" w:rsidRDefault="0063394E" w:rsidP="0063394E">
      <w:pPr>
        <w:spacing w:after="160" w:line="259" w:lineRule="auto"/>
        <w:jc w:val="center"/>
        <w:rPr>
          <w:rFonts w:ascii="Nikosh" w:eastAsiaTheme="minorHAnsi" w:hAnsi="Nikosh" w:cs="Nikosh"/>
          <w:b/>
          <w:color w:val="000000"/>
          <w:sz w:val="28"/>
          <w:szCs w:val="28"/>
        </w:rPr>
      </w:pPr>
      <w:r w:rsidRPr="0063394E">
        <w:rPr>
          <w:rFonts w:ascii="Nikosh" w:hAnsi="Nikosh" w:cs="Nikosh"/>
          <w:b/>
          <w:bCs/>
          <w:sz w:val="28"/>
          <w:szCs w:val="28"/>
          <w:cs/>
          <w:lang w:bidi="bn-IN"/>
        </w:rPr>
        <w:t>ক্রিকেট ও ক্রীড়া কূটনীতিতে সম্পর্ক জোরদার করতে চায় ঢাকা</w:t>
      </w:r>
      <w:r w:rsidRPr="0063394E">
        <w:rPr>
          <w:rFonts w:ascii="Nikosh" w:hAnsi="Nikosh" w:cs="Nikosh"/>
          <w:b/>
          <w:sz w:val="28"/>
          <w:szCs w:val="28"/>
        </w:rPr>
        <w:t>-</w:t>
      </w:r>
      <w:r w:rsidRPr="0063394E">
        <w:rPr>
          <w:rFonts w:ascii="Nikosh" w:hAnsi="Nikosh" w:cs="Nikosh"/>
          <w:b/>
          <w:bCs/>
          <w:sz w:val="28"/>
          <w:szCs w:val="28"/>
          <w:cs/>
          <w:lang w:bidi="bn-IN"/>
        </w:rPr>
        <w:t>কাঠমান্ডু</w:t>
      </w:r>
    </w:p>
    <w:p w:rsidR="0063394E" w:rsidRPr="0063394E" w:rsidRDefault="0063394E" w:rsidP="0063394E">
      <w:pPr>
        <w:spacing w:after="120" w:line="240" w:lineRule="auto"/>
        <w:jc w:val="both"/>
        <w:rPr>
          <w:rFonts w:ascii="Nikosh" w:eastAsiaTheme="minorHAnsi" w:hAnsi="Nikosh" w:cs="Nikosh"/>
          <w:color w:val="000000"/>
          <w:sz w:val="28"/>
          <w:szCs w:val="28"/>
          <w:lang w:bidi="bn-IN"/>
        </w:rPr>
      </w:pPr>
      <w:r w:rsidRPr="0063394E">
        <w:rPr>
          <w:rFonts w:ascii="Nikosh" w:hAnsi="Nikosh" w:cs="Nikosh"/>
          <w:sz w:val="28"/>
          <w:szCs w:val="28"/>
          <w:cs/>
          <w:lang w:bidi="bn-IN"/>
        </w:rPr>
        <w:t>ঢাকা</w:t>
      </w:r>
      <w:r w:rsidRPr="0063394E">
        <w:rPr>
          <w:rFonts w:ascii="Nikosh" w:hAnsi="Nikosh" w:cs="Nikosh"/>
          <w:sz w:val="28"/>
          <w:szCs w:val="28"/>
        </w:rPr>
        <w:t xml:space="preserve">, </w:t>
      </w:r>
      <w:r w:rsidRPr="0063394E">
        <w:rPr>
          <w:rFonts w:ascii="Nikosh" w:hAnsi="Nikosh" w:cs="Nikosh"/>
          <w:sz w:val="28"/>
          <w:szCs w:val="28"/>
          <w:cs/>
          <w:lang w:bidi="bn-IN"/>
        </w:rPr>
        <w:t xml:space="preserve">২৬ ভাদ্র </w:t>
      </w:r>
      <w:r w:rsidRPr="0063394E">
        <w:rPr>
          <w:rFonts w:ascii="Nikosh" w:hAnsi="Nikosh" w:cs="Nikosh"/>
          <w:sz w:val="28"/>
          <w:szCs w:val="28"/>
          <w:lang w:bidi="bn-IN"/>
        </w:rPr>
        <w:t>(</w:t>
      </w:r>
      <w:r w:rsidRPr="0063394E">
        <w:rPr>
          <w:rFonts w:ascii="Nikosh" w:hAnsi="Nikosh" w:cs="Nikosh"/>
          <w:sz w:val="28"/>
          <w:szCs w:val="28"/>
          <w:cs/>
          <w:lang w:bidi="bn-IN"/>
        </w:rPr>
        <w:t>১০ সেপ্টেম্বর</w:t>
      </w:r>
      <w:r w:rsidRPr="0063394E">
        <w:rPr>
          <w:rFonts w:ascii="Nikosh" w:hAnsi="Nikosh" w:cs="Nikosh"/>
          <w:sz w:val="28"/>
          <w:szCs w:val="28"/>
          <w:lang w:bidi="bn-IN"/>
        </w:rPr>
        <w:t>)</w:t>
      </w:r>
    </w:p>
    <w:p w:rsidR="0063394E" w:rsidRPr="0063394E" w:rsidRDefault="0063394E" w:rsidP="0063394E">
      <w:pPr>
        <w:jc w:val="both"/>
        <w:rPr>
          <w:rFonts w:ascii="Nikosh" w:hAnsi="Nikosh" w:cs="Nikosh"/>
          <w:sz w:val="28"/>
          <w:szCs w:val="28"/>
        </w:rPr>
      </w:pPr>
      <w:r w:rsidRPr="0063394E">
        <w:rPr>
          <w:rFonts w:ascii="Nikosh" w:hAnsi="Nikosh" w:cs="Nikosh"/>
          <w:sz w:val="28"/>
          <w:szCs w:val="28"/>
        </w:rPr>
        <w:t> </w:t>
      </w:r>
      <w:r w:rsidRPr="0063394E">
        <w:rPr>
          <w:rFonts w:ascii="Nikosh" w:hAnsi="Nikosh" w:cs="Nikosh"/>
          <w:sz w:val="28"/>
          <w:szCs w:val="28"/>
        </w:rPr>
        <w:tab/>
      </w:r>
      <w:r w:rsidRPr="0063394E">
        <w:rPr>
          <w:rFonts w:ascii="Nikosh" w:hAnsi="Nikosh" w:cs="Nikosh"/>
          <w:sz w:val="28"/>
          <w:szCs w:val="28"/>
          <w:cs/>
          <w:lang w:bidi="bn-IN"/>
        </w:rPr>
        <w:t xml:space="preserve">যুব ও ক্রীড়া প্রতিমন্ত্রী মোঃ আমিনুল হকের সাথে আজ বাংলাদেশ সচিবালয়ে সাক্ষাৎ করেছেন বাংলাদেশে নিযুক্ত নেপালের রাষ্ট্রদূত ঘনশ্যাম ভান্ডারি। এসময় দুই দেশের মধ্যে ক্রীড়া ও সাংস্কৃতিক বিনিময় বাড়ানো এবং ক্রিকেট ও ক্রীড়া কূটনীতির মাধ্যমে বাংলাদেশ ও নেপালের দ্বিপক্ষীয় সম্পর্ক আরো জোরদারের বিষয়ে আলোচনা হয়। </w:t>
      </w:r>
    </w:p>
    <w:p w:rsidR="0063394E" w:rsidRPr="0063394E" w:rsidRDefault="0063394E" w:rsidP="0063394E">
      <w:pPr>
        <w:ind w:firstLine="720"/>
        <w:jc w:val="both"/>
        <w:rPr>
          <w:rFonts w:ascii="Nikosh" w:hAnsi="Nikosh" w:cs="Nikosh"/>
          <w:sz w:val="28"/>
          <w:szCs w:val="28"/>
        </w:rPr>
      </w:pPr>
      <w:r w:rsidRPr="0063394E">
        <w:rPr>
          <w:rFonts w:ascii="Nikosh" w:hAnsi="Nikosh" w:cs="Nikosh"/>
          <w:sz w:val="28"/>
          <w:szCs w:val="28"/>
          <w:cs/>
          <w:lang w:bidi="bn-IN"/>
        </w:rPr>
        <w:t>সাক্ষাতে নেপালে সাম্প্রতিক ভয়াবহ বন্যা ও প্রাকৃতিক দুর্যোগের সময় সময়মতো সহযোগিতা করায় বাংলাদেশ সরকার ও দেশের জনগণের প্রতি কৃতজ্ঞতা জানান রাষ্ট্রদূত ঘনশ্যাম ভান্ডারি। দুই দেশের মধ্যে বিদ্যমান সুদৃঢ় রাজনৈতিক সম্পর্কের কথা তুলে ধরে তিনি দ্বিপক্ষীয় যোগাযোগ ও সহযোগিতা আরো বাড়ানোর ওপর গুরুত্বারোপ করেন। রাষ্ট্রদূত বলেন</w:t>
      </w:r>
      <w:r w:rsidRPr="0063394E">
        <w:rPr>
          <w:rFonts w:ascii="Nikosh" w:hAnsi="Nikosh" w:cs="Nikosh"/>
          <w:sz w:val="28"/>
          <w:szCs w:val="28"/>
        </w:rPr>
        <w:t xml:space="preserve">, </w:t>
      </w:r>
      <w:r w:rsidRPr="0063394E">
        <w:rPr>
          <w:rFonts w:ascii="Nikosh" w:hAnsi="Nikosh" w:cs="Nikosh"/>
          <w:sz w:val="28"/>
          <w:szCs w:val="28"/>
          <w:cs/>
          <w:lang w:bidi="bn-IN"/>
        </w:rPr>
        <w:t>বাংলাদেশ ও নেপালের মধ্যে চমৎকার রাজনৈতিক সম্পর্ক রয়েছে। তবে সাংস্কৃতিক বিনিময় ও ক্রীড়ার মাধ্যমে সম্পর্ক আরো এগিয়ে নেওয়ার ব্যাপক সুযোগ রয়েছে।</w:t>
      </w:r>
    </w:p>
    <w:p w:rsidR="0063394E" w:rsidRPr="0063394E" w:rsidRDefault="0063394E" w:rsidP="0063394E">
      <w:pPr>
        <w:ind w:firstLine="720"/>
        <w:jc w:val="both"/>
        <w:rPr>
          <w:rFonts w:ascii="Nikosh" w:hAnsi="Nikosh" w:cs="Nikosh"/>
          <w:sz w:val="28"/>
          <w:szCs w:val="28"/>
        </w:rPr>
      </w:pPr>
      <w:r w:rsidRPr="0063394E">
        <w:rPr>
          <w:rFonts w:ascii="Nikosh" w:hAnsi="Nikosh" w:cs="Nikosh"/>
          <w:sz w:val="28"/>
          <w:szCs w:val="28"/>
          <w:cs/>
          <w:lang w:bidi="bn-IN"/>
        </w:rPr>
        <w:t>এসময় দুই দেশের মধ্যে আবারও দ্বিপক্ষীয় ক্রিকেট সিরিজ আয়োজনের প্রস্তাব দেন নেপালের রাষ্ট্রদূত। তিনি বলেন</w:t>
      </w:r>
      <w:r w:rsidRPr="0063394E">
        <w:rPr>
          <w:rFonts w:ascii="Nikosh" w:hAnsi="Nikosh" w:cs="Nikosh"/>
          <w:sz w:val="28"/>
          <w:szCs w:val="28"/>
        </w:rPr>
        <w:t xml:space="preserve">, </w:t>
      </w:r>
      <w:r w:rsidRPr="0063394E">
        <w:rPr>
          <w:rFonts w:ascii="Nikosh" w:hAnsi="Nikosh" w:cs="Nikosh"/>
          <w:sz w:val="28"/>
          <w:szCs w:val="28"/>
          <w:cs/>
          <w:lang w:bidi="bn-IN"/>
        </w:rPr>
        <w:t>সাম্প্রতিক সময়ে বাংলাদেশ ও নেপালের মধ্যে কোনো দ্বিপক্ষীয় ক্রিকেট সিরিজ অনুষ্ঠিত হয়নি। তিনি বলেন</w:t>
      </w:r>
      <w:r w:rsidRPr="0063394E">
        <w:rPr>
          <w:rFonts w:ascii="Nikosh" w:hAnsi="Nikosh" w:cs="Nikosh"/>
          <w:sz w:val="28"/>
          <w:szCs w:val="28"/>
        </w:rPr>
        <w:t xml:space="preserve">, </w:t>
      </w:r>
      <w:r w:rsidRPr="0063394E">
        <w:rPr>
          <w:rFonts w:ascii="Nikosh" w:hAnsi="Nikosh" w:cs="Nikosh"/>
          <w:sz w:val="28"/>
          <w:szCs w:val="28"/>
          <w:cs/>
          <w:lang w:bidi="bn-IN"/>
        </w:rPr>
        <w:t>বিশেষ করে সাম্প্রতিক দুর্যোগে ক্ষতিগ্রস্ত আমাদের জনগণের জন্য অনুপ্রেরণা প্রয়োজন। আমরা বাংলাদেশকে একটি টি</w:t>
      </w:r>
      <w:r w:rsidRPr="0063394E">
        <w:rPr>
          <w:rFonts w:ascii="Nikosh" w:hAnsi="Nikosh" w:cs="Nikosh"/>
          <w:sz w:val="28"/>
          <w:szCs w:val="28"/>
        </w:rPr>
        <w:t>-</w:t>
      </w:r>
      <w:r w:rsidRPr="0063394E">
        <w:rPr>
          <w:rFonts w:ascii="Nikosh" w:hAnsi="Nikosh" w:cs="Nikosh"/>
          <w:sz w:val="28"/>
          <w:szCs w:val="28"/>
          <w:cs/>
          <w:lang w:bidi="bn-IN"/>
        </w:rPr>
        <w:t>টোয়েন্টি সিরিজ আয়োজনের অনুরোধ করছি। আমাদের দল বাংলাদেশ সফরে যেতে পুরোপুরি প্রস্তুত। একইভাবে বাংলাদেশ দলকে নেপালে স্বাগত জানাতেও আমরা প্রস্তুত।</w:t>
      </w:r>
    </w:p>
    <w:p w:rsidR="0063394E" w:rsidRPr="0063394E" w:rsidRDefault="0063394E" w:rsidP="0063394E">
      <w:pPr>
        <w:ind w:firstLine="720"/>
        <w:jc w:val="both"/>
        <w:rPr>
          <w:rFonts w:ascii="Nikosh" w:hAnsi="Nikosh" w:cs="Nikosh"/>
          <w:sz w:val="28"/>
          <w:szCs w:val="28"/>
        </w:rPr>
      </w:pPr>
      <w:r w:rsidRPr="0063394E">
        <w:rPr>
          <w:rFonts w:ascii="Nikosh" w:hAnsi="Nikosh" w:cs="Nikosh"/>
          <w:sz w:val="28"/>
          <w:szCs w:val="28"/>
          <w:cs/>
          <w:lang w:bidi="bn-IN"/>
        </w:rPr>
        <w:t>নেপালের প্রস্তাবে ইতিবাচক সাড়া দেন যুব ও ক্রীড়া প্রতিমন্ত্রী। তিনি আঞ্চলিক সহযোগিতা বাড়াতে ক্রীড়া কূটনীতিকে গুরুত্বপূর্ণ মাধ্যম হিসেবে ব্যবহারের বিষয়ে বাংলাদেশের অঙ্গীকার পুনর্ব্যক্ত করেন। তিনি বলেন</w:t>
      </w:r>
      <w:r w:rsidRPr="0063394E">
        <w:rPr>
          <w:rFonts w:ascii="Nikosh" w:hAnsi="Nikosh" w:cs="Nikosh"/>
          <w:sz w:val="28"/>
          <w:szCs w:val="28"/>
        </w:rPr>
        <w:t xml:space="preserve">, </w:t>
      </w:r>
      <w:r w:rsidRPr="0063394E">
        <w:rPr>
          <w:rFonts w:ascii="Nikosh" w:hAnsi="Nikosh" w:cs="Nikosh"/>
          <w:sz w:val="28"/>
          <w:szCs w:val="28"/>
          <w:cs/>
          <w:lang w:bidi="bn-IN"/>
        </w:rPr>
        <w:t xml:space="preserve">আমরা ক্রীড়া কূটনীতিতে দৃঢ়ভাবে বিশ্বাস করি এবং বিভিন্ন খেলায় সহযোগিতা সম্প্রসারণে ইতোমধ্যে কাজ করছি। এ বিষয়ে আনুষ্ঠানিকভাবে একটি চিঠি দেওয়ার জন্য নেপালের রাষ্ট্রদূতকে অনুরোধ করেন তিনি। চিঠি পাওয়ার পর বাংলাদেশ ক্রিকেট বোর্ডের </w:t>
      </w:r>
      <w:r w:rsidRPr="0063394E">
        <w:rPr>
          <w:rFonts w:ascii="Nikosh" w:hAnsi="Nikosh" w:cs="Nikosh"/>
          <w:sz w:val="28"/>
          <w:szCs w:val="28"/>
        </w:rPr>
        <w:t>(</w:t>
      </w:r>
      <w:r w:rsidRPr="0063394E">
        <w:rPr>
          <w:rFonts w:ascii="Nikosh" w:hAnsi="Nikosh" w:cs="Nikosh"/>
          <w:sz w:val="28"/>
          <w:szCs w:val="28"/>
          <w:cs/>
          <w:lang w:bidi="bn-IN"/>
        </w:rPr>
        <w:t>বিসিবি</w:t>
      </w:r>
      <w:r w:rsidRPr="0063394E">
        <w:rPr>
          <w:rFonts w:ascii="Nikosh" w:hAnsi="Nikosh" w:cs="Nikosh"/>
          <w:sz w:val="28"/>
          <w:szCs w:val="28"/>
        </w:rPr>
        <w:t xml:space="preserve">) </w:t>
      </w:r>
      <w:r w:rsidRPr="0063394E">
        <w:rPr>
          <w:rFonts w:ascii="Nikosh" w:hAnsi="Nikosh" w:cs="Nikosh"/>
          <w:sz w:val="28"/>
          <w:szCs w:val="28"/>
          <w:cs/>
          <w:lang w:bidi="bn-IN"/>
        </w:rPr>
        <w:t>সাথে আলোচনা করে প্রয়োজনীয় উদ্যোগ নেওয়া হবে বলে জানান প্রতিমন্ত্রী।</w:t>
      </w:r>
    </w:p>
    <w:p w:rsidR="0063394E" w:rsidRPr="0063394E" w:rsidRDefault="0063394E" w:rsidP="0063394E">
      <w:pPr>
        <w:ind w:firstLine="720"/>
        <w:jc w:val="both"/>
        <w:rPr>
          <w:rFonts w:ascii="Nikosh" w:hAnsi="Nikosh" w:cs="Nikosh"/>
          <w:sz w:val="28"/>
          <w:szCs w:val="28"/>
        </w:rPr>
      </w:pPr>
      <w:r w:rsidRPr="0063394E">
        <w:rPr>
          <w:rFonts w:ascii="Nikosh" w:hAnsi="Nikosh" w:cs="Nikosh"/>
          <w:sz w:val="28"/>
          <w:szCs w:val="28"/>
          <w:cs/>
          <w:lang w:bidi="bn-IN"/>
        </w:rPr>
        <w:t>এদিকে</w:t>
      </w:r>
      <w:r w:rsidRPr="0063394E">
        <w:rPr>
          <w:rFonts w:ascii="Nikosh" w:hAnsi="Nikosh" w:cs="Nikosh"/>
          <w:sz w:val="28"/>
          <w:szCs w:val="28"/>
        </w:rPr>
        <w:t xml:space="preserve">, </w:t>
      </w:r>
      <w:r w:rsidRPr="0063394E">
        <w:rPr>
          <w:rFonts w:ascii="Nikosh" w:hAnsi="Nikosh" w:cs="Nikosh"/>
          <w:sz w:val="28"/>
          <w:szCs w:val="28"/>
          <w:cs/>
          <w:lang w:bidi="bn-IN"/>
        </w:rPr>
        <w:t>নেপালের ভৌগোলিক সুবিধাকে কাজে লাগিয়ে বাংলাদেশের ক্রীড়াবিদদের প্রশিক্ষণ ও সক্ষমতা বাড়ানোর প্রস্তাবও দেন মোঃ আমিনুল হক। বিশেষ করে পর্বতারোহণসহ সংশ্লিষ্ট ক্রীড়া ক্ষেত্রে বাংলাদেশি অ্যাথলেটদের সহযোগিতা ও সুযোগ দেওয়ার জন্য নেপালকে আহ্বান জানান তিনি।</w:t>
      </w:r>
    </w:p>
    <w:p w:rsidR="0063394E" w:rsidRPr="0063394E" w:rsidRDefault="0063394E" w:rsidP="0063394E">
      <w:pPr>
        <w:ind w:firstLine="720"/>
        <w:jc w:val="both"/>
        <w:rPr>
          <w:rFonts w:ascii="Nikosh" w:hAnsi="Nikosh" w:cs="Nikosh"/>
          <w:sz w:val="28"/>
          <w:szCs w:val="28"/>
        </w:rPr>
      </w:pPr>
      <w:r w:rsidRPr="0063394E">
        <w:rPr>
          <w:rFonts w:ascii="Nikosh" w:hAnsi="Nikosh" w:cs="Nikosh"/>
          <w:sz w:val="28"/>
          <w:szCs w:val="28"/>
          <w:cs/>
          <w:lang w:bidi="bn-IN"/>
        </w:rPr>
        <w:t>দুই দেশের মধ্যে ক্রীড়া ও সাংস্কৃতিক বিনিময় বাড়ানোর পাশাপাশি ক্রিকেটের মাধ্যমে পারস্পরিক সম্পর্ক আরো ঘনিষ্ঠ করার সম্ভাবনাকে এ বৈঠকে গুরুত্ব দেওয়া হয়।</w:t>
      </w:r>
    </w:p>
    <w:p w:rsidR="0063394E" w:rsidRPr="0063394E" w:rsidRDefault="0063394E" w:rsidP="0063394E">
      <w:pPr>
        <w:jc w:val="center"/>
        <w:rPr>
          <w:rFonts w:ascii="Nikosh" w:hAnsi="Nikosh" w:cs="Nikosh"/>
          <w:sz w:val="28"/>
          <w:szCs w:val="28"/>
        </w:rPr>
      </w:pPr>
      <w:r w:rsidRPr="0063394E">
        <w:rPr>
          <w:rFonts w:ascii="Nikosh" w:hAnsi="Nikosh" w:cs="Nikosh"/>
          <w:sz w:val="28"/>
          <w:szCs w:val="28"/>
        </w:rPr>
        <w:t>#</w:t>
      </w:r>
    </w:p>
    <w:p w:rsidR="0063394E" w:rsidRDefault="0063394E" w:rsidP="0063394E">
      <w:pPr>
        <w:spacing w:after="0" w:line="240" w:lineRule="auto"/>
        <w:rPr>
          <w:rFonts w:ascii="Nikosh" w:hAnsi="Nikosh" w:cs="Nikosh"/>
          <w:sz w:val="28"/>
          <w:szCs w:val="28"/>
        </w:rPr>
      </w:pPr>
      <w:r w:rsidRPr="0063394E">
        <w:rPr>
          <w:rFonts w:ascii="Nikosh" w:hAnsi="Nikosh" w:cs="Nikosh"/>
          <w:sz w:val="28"/>
          <w:szCs w:val="28"/>
          <w:cs/>
          <w:lang w:bidi="bn-IN"/>
        </w:rPr>
        <w:t>নূরআলম</w:t>
      </w:r>
      <w:r w:rsidRPr="0063394E">
        <w:rPr>
          <w:rFonts w:ascii="Nikosh" w:hAnsi="Nikosh" w:cs="Nikosh"/>
          <w:sz w:val="28"/>
          <w:szCs w:val="28"/>
        </w:rPr>
        <w:t>/</w:t>
      </w:r>
      <w:r w:rsidRPr="0063394E">
        <w:rPr>
          <w:rFonts w:ascii="Nikosh" w:hAnsi="Nikosh" w:cs="Nikosh"/>
          <w:sz w:val="28"/>
          <w:szCs w:val="28"/>
          <w:cs/>
          <w:lang w:bidi="bn-IN"/>
        </w:rPr>
        <w:t>কামরুজ্জামান</w:t>
      </w:r>
      <w:r w:rsidRPr="0063394E">
        <w:rPr>
          <w:rFonts w:ascii="Nikosh" w:hAnsi="Nikosh" w:cs="Nikosh"/>
          <w:sz w:val="28"/>
          <w:szCs w:val="28"/>
        </w:rPr>
        <w:t>/</w:t>
      </w:r>
      <w:r w:rsidRPr="0063394E">
        <w:rPr>
          <w:rFonts w:ascii="Nikosh" w:hAnsi="Nikosh" w:cs="Nikosh"/>
          <w:sz w:val="28"/>
          <w:szCs w:val="28"/>
          <w:cs/>
          <w:lang w:bidi="bn-IN"/>
        </w:rPr>
        <w:t>বিবেকানন্দ</w:t>
      </w:r>
      <w:r w:rsidRPr="0063394E">
        <w:rPr>
          <w:rFonts w:ascii="Nikosh" w:hAnsi="Nikosh" w:cs="Nikosh"/>
          <w:sz w:val="28"/>
          <w:szCs w:val="28"/>
        </w:rPr>
        <w:t>/</w:t>
      </w:r>
      <w:r w:rsidRPr="0063394E">
        <w:rPr>
          <w:rFonts w:ascii="Nikosh" w:hAnsi="Nikosh" w:cs="Nikosh"/>
          <w:sz w:val="28"/>
          <w:szCs w:val="28"/>
          <w:cs/>
          <w:lang w:bidi="bn-IN"/>
        </w:rPr>
        <w:t>শাহাদাত</w:t>
      </w:r>
      <w:r w:rsidRPr="0063394E">
        <w:rPr>
          <w:rFonts w:ascii="Nikosh" w:hAnsi="Nikosh" w:cs="Nikosh"/>
          <w:sz w:val="28"/>
          <w:szCs w:val="28"/>
        </w:rPr>
        <w:t>/</w:t>
      </w:r>
      <w:r w:rsidRPr="0063394E">
        <w:rPr>
          <w:rFonts w:ascii="Nikosh" w:hAnsi="Nikosh" w:cs="Nikosh"/>
          <w:sz w:val="28"/>
          <w:szCs w:val="28"/>
          <w:cs/>
          <w:lang w:bidi="bn-IN"/>
        </w:rPr>
        <w:t>সঞ্জীব</w:t>
      </w:r>
      <w:r w:rsidRPr="0063394E">
        <w:rPr>
          <w:rFonts w:ascii="Nikosh" w:hAnsi="Nikosh" w:cs="Nikosh"/>
          <w:sz w:val="28"/>
          <w:szCs w:val="28"/>
        </w:rPr>
        <w:t>/</w:t>
      </w:r>
      <w:r w:rsidRPr="0063394E">
        <w:rPr>
          <w:rFonts w:ascii="Nikosh" w:hAnsi="Nikosh" w:cs="Nikosh"/>
          <w:sz w:val="28"/>
          <w:szCs w:val="28"/>
          <w:cs/>
          <w:lang w:bidi="bn-IN"/>
        </w:rPr>
        <w:t>কনক</w:t>
      </w:r>
      <w:r w:rsidRPr="0063394E">
        <w:rPr>
          <w:rFonts w:ascii="Nikosh" w:hAnsi="Nikosh" w:cs="Nikosh"/>
          <w:sz w:val="28"/>
          <w:szCs w:val="28"/>
        </w:rPr>
        <w:t>/</w:t>
      </w:r>
      <w:r w:rsidRPr="0063394E">
        <w:rPr>
          <w:rFonts w:ascii="Nikosh" w:hAnsi="Nikosh" w:cs="Nikosh"/>
          <w:sz w:val="28"/>
          <w:szCs w:val="28"/>
          <w:cs/>
          <w:lang w:bidi="bn-IN"/>
        </w:rPr>
        <w:t>লিখন</w:t>
      </w:r>
      <w:r w:rsidRPr="0063394E">
        <w:rPr>
          <w:rFonts w:ascii="Nikosh" w:hAnsi="Nikosh" w:cs="Nikosh"/>
          <w:sz w:val="28"/>
          <w:szCs w:val="28"/>
        </w:rPr>
        <w:t>/</w:t>
      </w:r>
      <w:r w:rsidRPr="0063394E">
        <w:rPr>
          <w:rFonts w:ascii="Nikosh" w:hAnsi="Nikosh" w:cs="Nikosh"/>
          <w:sz w:val="28"/>
          <w:szCs w:val="28"/>
          <w:cs/>
          <w:lang w:bidi="bn-IN"/>
        </w:rPr>
        <w:t>২০২৬</w:t>
      </w:r>
      <w:r w:rsidRPr="0063394E">
        <w:rPr>
          <w:rFonts w:ascii="Nikosh" w:hAnsi="Nikosh" w:cs="Nikosh"/>
          <w:sz w:val="28"/>
          <w:szCs w:val="28"/>
        </w:rPr>
        <w:t>/</w:t>
      </w:r>
      <w:r w:rsidRPr="0063394E">
        <w:rPr>
          <w:rFonts w:ascii="Nikosh" w:hAnsi="Nikosh" w:cs="Nikosh"/>
          <w:sz w:val="28"/>
          <w:szCs w:val="28"/>
          <w:cs/>
          <w:lang w:bidi="bn-IN"/>
        </w:rPr>
        <w:t>১৮৩৯ঘণ্টা</w:t>
      </w:r>
      <w:r>
        <w:rPr>
          <w:sz w:val="28"/>
          <w:szCs w:val="28"/>
        </w:rPr>
        <w:t xml:space="preserve"> </w:t>
      </w:r>
      <w:r>
        <w:rPr>
          <w:rFonts w:ascii="Nikosh" w:hAnsi="Nikosh" w:cs="Nikosh"/>
          <w:sz w:val="28"/>
          <w:szCs w:val="28"/>
        </w:rPr>
        <w:br w:type="page"/>
      </w:r>
    </w:p>
    <w:p w:rsidR="00175E5F" w:rsidRPr="00664E43" w:rsidRDefault="00175E5F" w:rsidP="00175E5F">
      <w:pPr>
        <w:spacing w:after="0" w:line="240" w:lineRule="auto"/>
        <w:rPr>
          <w:rFonts w:ascii="Nikosh" w:hAnsi="Nikosh" w:cs="Nikosh"/>
          <w:sz w:val="28"/>
          <w:szCs w:val="28"/>
        </w:rPr>
      </w:pPr>
      <w:r w:rsidRPr="00175E5F">
        <w:rPr>
          <w:rFonts w:ascii="Nikosh" w:hAnsi="Nikosh" w:cs="Nikosh"/>
          <w:sz w:val="28"/>
          <w:szCs w:val="28"/>
          <w:cs/>
          <w:lang w:bidi="bn-IN"/>
        </w:rPr>
        <w:t xml:space="preserve">তথ্যবিবরণী           </w:t>
      </w:r>
      <w:r w:rsidRPr="00175E5F">
        <w:rPr>
          <w:rFonts w:ascii="Nikosh" w:hAnsi="Nikosh" w:cs="Nikosh"/>
          <w:sz w:val="28"/>
          <w:szCs w:val="28"/>
        </w:rPr>
        <w:t xml:space="preserve">                                                                   </w:t>
      </w:r>
      <w:r>
        <w:rPr>
          <w:rFonts w:ascii="Nikosh" w:hAnsi="Nikosh" w:cs="Nikosh"/>
          <w:sz w:val="28"/>
          <w:szCs w:val="28"/>
        </w:rPr>
        <w:t xml:space="preserve">                      </w:t>
      </w:r>
      <w:r w:rsidRPr="00175E5F">
        <w:rPr>
          <w:rFonts w:ascii="Nikosh" w:hAnsi="Nikosh" w:cs="Nikosh"/>
          <w:sz w:val="28"/>
          <w:szCs w:val="28"/>
          <w:cs/>
          <w:lang w:bidi="bn-IN"/>
        </w:rPr>
        <w:t>নম্বর</w:t>
      </w:r>
      <w:r w:rsidRPr="00175E5F">
        <w:rPr>
          <w:rFonts w:ascii="Nikosh" w:hAnsi="Nikosh" w:cs="Nikosh"/>
          <w:sz w:val="28"/>
          <w:szCs w:val="28"/>
        </w:rPr>
        <w:t>:</w:t>
      </w:r>
      <w:r w:rsidRPr="00175E5F">
        <w:rPr>
          <w:rFonts w:ascii="Nikosh" w:hAnsi="Nikosh" w:cs="Nikosh"/>
          <w:sz w:val="28"/>
          <w:szCs w:val="28"/>
          <w:cs/>
          <w:lang w:bidi="bn-IN"/>
        </w:rPr>
        <w:t xml:space="preserve">১০৯৩ </w:t>
      </w:r>
    </w:p>
    <w:p w:rsidR="00175E5F" w:rsidRPr="00664E43" w:rsidRDefault="00175E5F" w:rsidP="00175E5F">
      <w:pPr>
        <w:spacing w:after="0" w:line="240" w:lineRule="auto"/>
        <w:rPr>
          <w:rFonts w:ascii="Nikosh" w:hAnsi="Nikosh" w:cs="Nikosh"/>
          <w:sz w:val="28"/>
          <w:szCs w:val="28"/>
        </w:rPr>
      </w:pPr>
    </w:p>
    <w:p w:rsidR="00175E5F" w:rsidRPr="00175E5F" w:rsidRDefault="00175E5F" w:rsidP="00175E5F">
      <w:pPr>
        <w:jc w:val="center"/>
        <w:rPr>
          <w:rFonts w:ascii="Nikosh" w:hAnsi="Nikosh" w:cs="Nikosh"/>
          <w:b/>
          <w:sz w:val="28"/>
          <w:szCs w:val="28"/>
        </w:rPr>
      </w:pPr>
      <w:r w:rsidRPr="00175E5F">
        <w:rPr>
          <w:rFonts w:ascii="Nikosh" w:hAnsi="Nikosh" w:cs="Nikosh"/>
          <w:b/>
          <w:bCs/>
          <w:sz w:val="28"/>
          <w:szCs w:val="28"/>
          <w:cs/>
          <w:lang w:bidi="bn-IN"/>
        </w:rPr>
        <w:t>শ্রীলঙ্কায় আলু রপ্তানির সম্ভাবনা</w:t>
      </w:r>
      <w:r w:rsidRPr="00175E5F">
        <w:rPr>
          <w:rFonts w:ascii="Nikosh" w:hAnsi="Nikosh" w:cs="Nikosh"/>
          <w:b/>
          <w:sz w:val="28"/>
          <w:szCs w:val="28"/>
        </w:rPr>
        <w:t xml:space="preserve">, </w:t>
      </w:r>
      <w:r w:rsidRPr="00175E5F">
        <w:rPr>
          <w:rFonts w:ascii="Nikosh" w:hAnsi="Nikosh" w:cs="Nikosh"/>
          <w:b/>
          <w:bCs/>
          <w:sz w:val="28"/>
          <w:szCs w:val="28"/>
          <w:cs/>
          <w:lang w:bidi="bn-IN"/>
        </w:rPr>
        <w:t>বাজার যাচাইয়ে যাবে বাংলাদেশি প্রতিনিধি দল</w:t>
      </w:r>
    </w:p>
    <w:p w:rsidR="00175E5F" w:rsidRPr="00175E5F" w:rsidRDefault="00175E5F" w:rsidP="00175E5F">
      <w:pPr>
        <w:spacing w:after="120" w:line="240" w:lineRule="auto"/>
        <w:jc w:val="both"/>
        <w:rPr>
          <w:rFonts w:ascii="Nikosh" w:eastAsiaTheme="minorHAnsi" w:hAnsi="Nikosh" w:cs="Nikosh"/>
          <w:color w:val="000000"/>
          <w:sz w:val="28"/>
          <w:szCs w:val="28"/>
          <w:lang w:bidi="bn-IN"/>
        </w:rPr>
      </w:pPr>
      <w:r w:rsidRPr="00175E5F">
        <w:rPr>
          <w:rFonts w:ascii="Nikosh" w:hAnsi="Nikosh" w:cs="Nikosh"/>
          <w:sz w:val="28"/>
          <w:szCs w:val="28"/>
          <w:cs/>
          <w:lang w:bidi="bn-IN"/>
        </w:rPr>
        <w:t>হংকং</w:t>
      </w:r>
      <w:r w:rsidRPr="00175E5F">
        <w:rPr>
          <w:rFonts w:ascii="Nikosh" w:hAnsi="Nikosh" w:cs="Nikosh"/>
          <w:sz w:val="28"/>
          <w:szCs w:val="28"/>
        </w:rPr>
        <w:t xml:space="preserve">, </w:t>
      </w:r>
      <w:r w:rsidRPr="00175E5F">
        <w:rPr>
          <w:rFonts w:ascii="Nikosh" w:hAnsi="Nikosh" w:cs="Nikosh"/>
          <w:sz w:val="28"/>
          <w:szCs w:val="28"/>
          <w:cs/>
          <w:lang w:bidi="bn-IN"/>
        </w:rPr>
        <w:t xml:space="preserve">২৬ ভাদ্র </w:t>
      </w:r>
      <w:r w:rsidRPr="00175E5F">
        <w:rPr>
          <w:rFonts w:ascii="Nikosh" w:hAnsi="Nikosh" w:cs="Nikosh"/>
          <w:sz w:val="28"/>
          <w:szCs w:val="28"/>
          <w:lang w:bidi="bn-IN"/>
        </w:rPr>
        <w:t>(</w:t>
      </w:r>
      <w:r w:rsidRPr="00175E5F">
        <w:rPr>
          <w:rFonts w:ascii="Nikosh" w:hAnsi="Nikosh" w:cs="Nikosh"/>
          <w:sz w:val="28"/>
          <w:szCs w:val="28"/>
          <w:cs/>
          <w:lang w:bidi="bn-IN"/>
        </w:rPr>
        <w:t>১০ সেপ্টেম্বর</w:t>
      </w:r>
      <w:r w:rsidRPr="00175E5F">
        <w:rPr>
          <w:rFonts w:ascii="Nikosh" w:hAnsi="Nikosh" w:cs="Nikosh"/>
          <w:sz w:val="28"/>
          <w:szCs w:val="28"/>
          <w:lang w:bidi="bn-IN"/>
        </w:rPr>
        <w:t>)</w:t>
      </w:r>
    </w:p>
    <w:p w:rsidR="00175E5F" w:rsidRPr="008751F5" w:rsidRDefault="00175E5F" w:rsidP="00175E5F">
      <w:pPr>
        <w:ind w:firstLine="720"/>
        <w:jc w:val="both"/>
        <w:rPr>
          <w:rFonts w:ascii="Nikosh" w:hAnsi="Nikosh" w:cs="Nikosh"/>
          <w:sz w:val="26"/>
          <w:szCs w:val="26"/>
        </w:rPr>
      </w:pPr>
      <w:r w:rsidRPr="008751F5">
        <w:rPr>
          <w:rFonts w:ascii="Nikosh" w:hAnsi="Nikosh" w:cs="Nikosh"/>
          <w:sz w:val="26"/>
          <w:szCs w:val="26"/>
          <w:cs/>
          <w:lang w:bidi="bn-IN"/>
        </w:rPr>
        <w:t>শ্রীলঙ্কার বাজারে বাংলাদেশি আলু রপ্তানির সম্ভাবনা যাচাই করতে শীঘ্রই দেশটিতে বাণিজ্য প্রতিনিধিদল পাঠাবে বাংলাদেশ। একইসাথে পেঁয়াজ রপ্তানির সুযোগও খতিয়ে দেখা হবে। এ উদ্যোগের মাধ্যমে কৃষিপণ্য রপ্তানিতে নতুন বাজার তৈরির পাশাপাশি দুই দেশের দ্বিপাক্ষিক বাণিজ্য বাড়ানোর প্রত্যাশা করছে বাংলাদেশ।</w:t>
      </w:r>
    </w:p>
    <w:p w:rsidR="00175E5F" w:rsidRPr="008751F5" w:rsidRDefault="00175E5F" w:rsidP="00175E5F">
      <w:pPr>
        <w:ind w:firstLine="720"/>
        <w:jc w:val="both"/>
        <w:rPr>
          <w:rFonts w:ascii="Nikosh" w:hAnsi="Nikosh" w:cs="Nikosh"/>
          <w:sz w:val="26"/>
          <w:szCs w:val="26"/>
        </w:rPr>
      </w:pPr>
      <w:r w:rsidRPr="008751F5">
        <w:rPr>
          <w:rFonts w:ascii="Nikosh" w:hAnsi="Nikosh" w:cs="Nikosh"/>
          <w:sz w:val="26"/>
          <w:szCs w:val="26"/>
          <w:cs/>
          <w:lang w:bidi="bn-IN"/>
        </w:rPr>
        <w:t xml:space="preserve">হংকংয়ে অনুষ্ঠিত ১১তম </w:t>
      </w:r>
      <w:r w:rsidRPr="008751F5">
        <w:rPr>
          <w:rFonts w:ascii="Nikosh" w:hAnsi="Nikosh" w:cs="Nikosh"/>
          <w:sz w:val="26"/>
          <w:szCs w:val="26"/>
        </w:rPr>
        <w:t>‘</w:t>
      </w:r>
      <w:r w:rsidRPr="008751F5">
        <w:rPr>
          <w:rFonts w:ascii="Nikosh" w:hAnsi="Nikosh" w:cs="Nikosh"/>
          <w:sz w:val="26"/>
          <w:szCs w:val="26"/>
          <w:cs/>
          <w:lang w:bidi="bn-IN"/>
        </w:rPr>
        <w:t>বেল্ট অ্যান্ড রোড সামিট ২০২৬</w:t>
      </w:r>
      <w:r w:rsidRPr="008751F5">
        <w:rPr>
          <w:rFonts w:ascii="Nikosh" w:hAnsi="Nikosh" w:cs="Nikosh"/>
          <w:sz w:val="26"/>
          <w:szCs w:val="26"/>
        </w:rPr>
        <w:t>’-</w:t>
      </w:r>
      <w:r w:rsidRPr="008751F5">
        <w:rPr>
          <w:rFonts w:ascii="Nikosh" w:hAnsi="Nikosh" w:cs="Nikosh"/>
          <w:sz w:val="26"/>
          <w:szCs w:val="26"/>
          <w:cs/>
          <w:lang w:bidi="bn-IN"/>
        </w:rPr>
        <w:t>এর দ্বিতীয় দিনে আজ এক সাইড ইভেন্টে বাংলাদেশের বাণিজ্য</w:t>
      </w:r>
      <w:r w:rsidRPr="008751F5">
        <w:rPr>
          <w:rFonts w:ascii="Nikosh" w:hAnsi="Nikosh" w:cs="Nikosh"/>
          <w:sz w:val="26"/>
          <w:szCs w:val="26"/>
        </w:rPr>
        <w:t xml:space="preserve">; </w:t>
      </w:r>
      <w:r w:rsidRPr="008751F5">
        <w:rPr>
          <w:rFonts w:ascii="Nikosh" w:hAnsi="Nikosh" w:cs="Nikosh"/>
          <w:sz w:val="26"/>
          <w:szCs w:val="26"/>
          <w:cs/>
          <w:lang w:bidi="bn-IN"/>
        </w:rPr>
        <w:t>শিল্প এবং বস্ত্র ও পাট মন্ত্রী খন্দকার আব্দুল মুক্তাদিরের সাথে শ্রীলঙ্কার বাণিজ্য</w:t>
      </w:r>
      <w:r w:rsidRPr="008751F5">
        <w:rPr>
          <w:rFonts w:ascii="Nikosh" w:hAnsi="Nikosh" w:cs="Nikosh"/>
          <w:sz w:val="26"/>
          <w:szCs w:val="26"/>
        </w:rPr>
        <w:t xml:space="preserve">, </w:t>
      </w:r>
      <w:r w:rsidRPr="008751F5">
        <w:rPr>
          <w:rFonts w:ascii="Nikosh" w:hAnsi="Nikosh" w:cs="Nikosh"/>
          <w:sz w:val="26"/>
          <w:szCs w:val="26"/>
          <w:cs/>
          <w:lang w:bidi="bn-IN"/>
        </w:rPr>
        <w:t>বাণিজ্যিক কার্যক্রম</w:t>
      </w:r>
      <w:r w:rsidRPr="008751F5">
        <w:rPr>
          <w:rFonts w:ascii="Nikosh" w:hAnsi="Nikosh" w:cs="Nikosh"/>
          <w:sz w:val="26"/>
          <w:szCs w:val="26"/>
        </w:rPr>
        <w:t xml:space="preserve">, </w:t>
      </w:r>
      <w:r w:rsidRPr="008751F5">
        <w:rPr>
          <w:rFonts w:ascii="Nikosh" w:hAnsi="Nikosh" w:cs="Nikosh"/>
          <w:sz w:val="26"/>
          <w:szCs w:val="26"/>
          <w:cs/>
          <w:lang w:bidi="bn-IN"/>
        </w:rPr>
        <w:t>খাদ্য নিরাপত্তা ও সমবায় উন্নয়ন মন্ত্রী ওয়াসান্থা সামারাসিংহের দ্বিপাক্ষিক বৈঠকে এসব বিষয়ে আলোচনা হয়।</w:t>
      </w:r>
    </w:p>
    <w:p w:rsidR="00175E5F" w:rsidRPr="008751F5" w:rsidRDefault="00175E5F" w:rsidP="00175E5F">
      <w:pPr>
        <w:ind w:firstLine="720"/>
        <w:jc w:val="both"/>
        <w:rPr>
          <w:rFonts w:ascii="Nikosh" w:hAnsi="Nikosh" w:cs="Nikosh"/>
          <w:sz w:val="26"/>
          <w:szCs w:val="26"/>
        </w:rPr>
      </w:pPr>
      <w:r w:rsidRPr="008751F5">
        <w:rPr>
          <w:rFonts w:ascii="Nikosh" w:hAnsi="Nikosh" w:cs="Nikosh"/>
          <w:sz w:val="26"/>
          <w:szCs w:val="26"/>
          <w:cs/>
          <w:lang w:bidi="bn-IN"/>
        </w:rPr>
        <w:t>বৈঠকে বাংলাদেশের কৃষিপণ্যের উৎপাদন সক্ষমতা</w:t>
      </w:r>
      <w:r w:rsidRPr="008751F5">
        <w:rPr>
          <w:rFonts w:ascii="Nikosh" w:hAnsi="Nikosh" w:cs="Nikosh"/>
          <w:sz w:val="26"/>
          <w:szCs w:val="26"/>
        </w:rPr>
        <w:t xml:space="preserve">, </w:t>
      </w:r>
      <w:r w:rsidRPr="008751F5">
        <w:rPr>
          <w:rFonts w:ascii="Nikosh" w:hAnsi="Nikosh" w:cs="Nikosh"/>
          <w:sz w:val="26"/>
          <w:szCs w:val="26"/>
          <w:cs/>
          <w:lang w:bidi="bn-IN"/>
        </w:rPr>
        <w:t>শ্রীলঙ্কার বাজারে আলুর মূল্য পরিস্থিতি এবং আঞ্চলিক সরবরাহব্যবস্থার চ্যালেঞ্জ নিয়ে আলোচনা করা হয়। বাংলাদেশের বাণিজ্যমন্ত্রী জানান</w:t>
      </w:r>
      <w:r w:rsidRPr="008751F5">
        <w:rPr>
          <w:rFonts w:ascii="Nikosh" w:hAnsi="Nikosh" w:cs="Nikosh"/>
          <w:sz w:val="26"/>
          <w:szCs w:val="26"/>
        </w:rPr>
        <w:t xml:space="preserve">, </w:t>
      </w:r>
      <w:r w:rsidRPr="008751F5">
        <w:rPr>
          <w:rFonts w:ascii="Nikosh" w:hAnsi="Nikosh" w:cs="Nikosh"/>
          <w:sz w:val="26"/>
          <w:szCs w:val="26"/>
          <w:cs/>
          <w:lang w:bidi="bn-IN"/>
        </w:rPr>
        <w:t>দেশে স্থানীয় চাহিদা পূরণের পরও উল্লেখযোগ্য পরিমাণ আলু ও পেঁয়াজ উদ্বৃত্ত থাকে। এসব পণ্যের জন্য নতুন রপ্তানি বাজার তৈরি করা প্রয়োজন। তিনি বলেন</w:t>
      </w:r>
      <w:r w:rsidRPr="008751F5">
        <w:rPr>
          <w:rFonts w:ascii="Nikosh" w:hAnsi="Nikosh" w:cs="Nikosh"/>
          <w:sz w:val="26"/>
          <w:szCs w:val="26"/>
        </w:rPr>
        <w:t xml:space="preserve">, </w:t>
      </w:r>
      <w:r w:rsidRPr="008751F5">
        <w:rPr>
          <w:rFonts w:ascii="Nikosh" w:hAnsi="Nikosh" w:cs="Nikosh"/>
          <w:sz w:val="26"/>
          <w:szCs w:val="26"/>
          <w:cs/>
          <w:lang w:bidi="bn-IN"/>
        </w:rPr>
        <w:t>বর্তমানে দেশের খুচরা বাজারে নতুন আলু কেজিপ্রতি ২৫ থেকে ৩০ টাকায় বিক্রি হচ্ছে। তুলনামূলক কম উৎপাদনমূল্য ও প্রতিযোগিতামূলক দামের কারণে শ্রীলঙ্কার বাজারে বাংলাদেশি আলুর সম্ভাবনা রয়েছে।</w:t>
      </w:r>
    </w:p>
    <w:p w:rsidR="00175E5F" w:rsidRPr="008751F5" w:rsidRDefault="00175E5F" w:rsidP="00175E5F">
      <w:pPr>
        <w:ind w:firstLine="720"/>
        <w:jc w:val="both"/>
        <w:rPr>
          <w:rFonts w:ascii="Nikosh" w:hAnsi="Nikosh" w:cs="Nikosh"/>
          <w:sz w:val="26"/>
          <w:szCs w:val="26"/>
        </w:rPr>
      </w:pPr>
      <w:r w:rsidRPr="008751F5">
        <w:rPr>
          <w:rFonts w:ascii="Nikosh" w:hAnsi="Nikosh" w:cs="Nikosh"/>
          <w:sz w:val="26"/>
          <w:szCs w:val="26"/>
          <w:cs/>
          <w:lang w:bidi="bn-IN"/>
        </w:rPr>
        <w:t>বৈঠকে শ্রীলঙ্কার মন্ত্রী ওয়াসান্থা সামারাসিংহে বাংলাদেশ থেকে আলু ও পেঁয়াজ আমদানিতে আগ্রহ প্রকাশ করেন। তিনি বলেন</w:t>
      </w:r>
      <w:r w:rsidRPr="008751F5">
        <w:rPr>
          <w:rFonts w:ascii="Nikosh" w:hAnsi="Nikosh" w:cs="Nikosh"/>
          <w:sz w:val="26"/>
          <w:szCs w:val="26"/>
        </w:rPr>
        <w:t xml:space="preserve">, </w:t>
      </w:r>
      <w:r w:rsidRPr="008751F5">
        <w:rPr>
          <w:rFonts w:ascii="Nikosh" w:hAnsi="Nikosh" w:cs="Nikosh"/>
          <w:sz w:val="26"/>
          <w:szCs w:val="26"/>
          <w:cs/>
          <w:lang w:bidi="bn-IN"/>
        </w:rPr>
        <w:t>আঞ্চলিক বাণিজ্য জোরদার হলে এ অঞ্চলের মানুষের জন্য তা ইতিবাচক ফল বয়ে আনবে।</w:t>
      </w:r>
    </w:p>
    <w:p w:rsidR="00175E5F" w:rsidRPr="008751F5" w:rsidRDefault="00175E5F" w:rsidP="00175E5F">
      <w:pPr>
        <w:ind w:firstLine="720"/>
        <w:jc w:val="both"/>
        <w:rPr>
          <w:rFonts w:ascii="Nikosh" w:hAnsi="Nikosh" w:cs="Nikosh"/>
          <w:sz w:val="26"/>
          <w:szCs w:val="26"/>
        </w:rPr>
      </w:pPr>
      <w:r w:rsidRPr="008751F5">
        <w:rPr>
          <w:rFonts w:ascii="Nikosh" w:hAnsi="Nikosh" w:cs="Nikosh"/>
          <w:sz w:val="26"/>
          <w:szCs w:val="26"/>
          <w:cs/>
          <w:lang w:bidi="bn-IN"/>
        </w:rPr>
        <w:t>শ্রীলঙ্কার বাজারে আলুর চাহিদা</w:t>
      </w:r>
      <w:r w:rsidRPr="008751F5">
        <w:rPr>
          <w:rFonts w:ascii="Nikosh" w:hAnsi="Nikosh" w:cs="Nikosh"/>
          <w:sz w:val="26"/>
          <w:szCs w:val="26"/>
        </w:rPr>
        <w:t xml:space="preserve">, </w:t>
      </w:r>
      <w:r w:rsidRPr="008751F5">
        <w:rPr>
          <w:rFonts w:ascii="Nikosh" w:hAnsi="Nikosh" w:cs="Nikosh"/>
          <w:sz w:val="26"/>
          <w:szCs w:val="26"/>
          <w:cs/>
          <w:lang w:bidi="bn-IN"/>
        </w:rPr>
        <w:t>দাম ও বাণিজ্যিক সম্ভাবনা যাচাই করতে পটেটো অ্যাসোসিয়েশনের প্রতিনিধিদের সমন্বয়ে বাংলাদেশ থেকে একটি বাণিজ্য প্রতিনিধিদল পাঠানো হবে বলে বৈঠকে জানানো হয়। প্রতিনিধিদলটি স্থানীয় ব্যবসায়ী ও ফুড প্রসেসর্স অ্যাসোসিয়েশনসহ সংশ্লিষ্ট বাণিজ্যিক সংগঠনের সাথে বৈঠক করবে।</w:t>
      </w:r>
    </w:p>
    <w:p w:rsidR="00175E5F" w:rsidRPr="008751F5" w:rsidRDefault="00175E5F" w:rsidP="00175E5F">
      <w:pPr>
        <w:ind w:firstLine="720"/>
        <w:jc w:val="both"/>
        <w:rPr>
          <w:rFonts w:ascii="Nikosh" w:hAnsi="Nikosh" w:cs="Nikosh"/>
          <w:sz w:val="26"/>
          <w:szCs w:val="26"/>
        </w:rPr>
      </w:pPr>
      <w:r w:rsidRPr="008751F5">
        <w:rPr>
          <w:rFonts w:ascii="Nikosh" w:hAnsi="Nikosh" w:cs="Nikosh"/>
          <w:sz w:val="26"/>
          <w:szCs w:val="26"/>
          <w:cs/>
          <w:lang w:bidi="bn-IN"/>
        </w:rPr>
        <w:t>বাংলাদেশের বাণিজ্যমন্ত্রী দেশের বেসরকারি খাতকে শ্রীলঙ্কার বাজারে দীর্ঘমেয়াদি অবস্থান তৈরির আহ্বান জানান। তিনি বলেন</w:t>
      </w:r>
      <w:r w:rsidRPr="008751F5">
        <w:rPr>
          <w:rFonts w:ascii="Nikosh" w:hAnsi="Nikosh" w:cs="Nikosh"/>
          <w:sz w:val="26"/>
          <w:szCs w:val="26"/>
        </w:rPr>
        <w:t xml:space="preserve">, </w:t>
      </w:r>
      <w:r w:rsidRPr="008751F5">
        <w:rPr>
          <w:rFonts w:ascii="Nikosh" w:hAnsi="Nikosh" w:cs="Nikosh"/>
          <w:sz w:val="26"/>
          <w:szCs w:val="26"/>
          <w:cs/>
          <w:lang w:bidi="bn-IN"/>
        </w:rPr>
        <w:t>রপ্তানি বাজার ধরে রাখতে বছরজুড়ে মানসম্মত পণ্য সরবরাহের পাশাপাশি প্রতিযোগিতামূলক মূল্য নিশ্চিত করতে হবে। প্রয়োজন হলে শ্রীলঙ্কায় গুদামজাতকরণ ও অন্যান্য অবকাঠামোগত সুবিধা তৈরির সম্ভাবনাও যাচাই করা হবে।</w:t>
      </w:r>
    </w:p>
    <w:p w:rsidR="00175E5F" w:rsidRPr="008751F5" w:rsidRDefault="00175E5F" w:rsidP="00175E5F">
      <w:pPr>
        <w:ind w:firstLine="720"/>
        <w:jc w:val="both"/>
        <w:rPr>
          <w:rFonts w:ascii="Nikosh" w:hAnsi="Nikosh" w:cs="Nikosh"/>
          <w:sz w:val="26"/>
          <w:szCs w:val="26"/>
        </w:rPr>
      </w:pPr>
      <w:r w:rsidRPr="008751F5">
        <w:rPr>
          <w:rFonts w:ascii="Nikosh" w:hAnsi="Nikosh" w:cs="Nikosh"/>
          <w:sz w:val="26"/>
          <w:szCs w:val="26"/>
          <w:cs/>
          <w:lang w:bidi="bn-IN"/>
        </w:rPr>
        <w:t>দুই পক্ষের আশা</w:t>
      </w:r>
      <w:r w:rsidRPr="008751F5">
        <w:rPr>
          <w:rFonts w:ascii="Nikosh" w:hAnsi="Nikosh" w:cs="Nikosh"/>
          <w:sz w:val="26"/>
          <w:szCs w:val="26"/>
        </w:rPr>
        <w:t xml:space="preserve">, </w:t>
      </w:r>
      <w:r w:rsidRPr="008751F5">
        <w:rPr>
          <w:rFonts w:ascii="Nikosh" w:hAnsi="Nikosh" w:cs="Nikosh"/>
          <w:sz w:val="26"/>
          <w:szCs w:val="26"/>
          <w:cs/>
          <w:lang w:bidi="bn-IN"/>
        </w:rPr>
        <w:t>এ উদ্যোগ বাস্তবায়িত হলে বাংলাদেশের কৃষিপণ্যের জন্য নতুন রপ্তানি বাজার তৈরি হবে। একইসাথে কৃষকেরা উৎপাদিত আলুর ন্যায্যমূল্য পাওয়ার সুযোগ পাবেন এবং শ্রীলঙ্কার ভোক্তারাও তুলনামূলক সাশ্রয়ীমূল্যে আলু কেনার সুযোগ পাবেন।</w:t>
      </w:r>
    </w:p>
    <w:p w:rsidR="008751F5" w:rsidRDefault="008751F5" w:rsidP="008751F5">
      <w:pPr>
        <w:jc w:val="center"/>
        <w:rPr>
          <w:rFonts w:ascii="Nikosh" w:hAnsi="Nikosh" w:cs="Nikosh"/>
          <w:sz w:val="28"/>
          <w:szCs w:val="28"/>
        </w:rPr>
      </w:pPr>
      <w:r>
        <w:rPr>
          <w:rFonts w:ascii="Nikosh" w:hAnsi="Nikosh" w:cs="Nikosh"/>
          <w:sz w:val="28"/>
          <w:szCs w:val="28"/>
        </w:rPr>
        <w:t>#</w:t>
      </w:r>
    </w:p>
    <w:p w:rsidR="00751B1A" w:rsidRDefault="00175E5F" w:rsidP="008751F5">
      <w:pPr>
        <w:rPr>
          <w:rFonts w:ascii="Nikosh" w:hAnsi="Nikosh" w:cs="Nikosh"/>
          <w:sz w:val="28"/>
          <w:szCs w:val="28"/>
        </w:rPr>
      </w:pPr>
      <w:r w:rsidRPr="00175E5F">
        <w:rPr>
          <w:rFonts w:ascii="Nikosh" w:hAnsi="Nikosh" w:cs="Nikosh"/>
          <w:sz w:val="28"/>
          <w:szCs w:val="28"/>
          <w:cs/>
          <w:lang w:bidi="bn-IN"/>
        </w:rPr>
        <w:t>কামাল</w:t>
      </w:r>
      <w:r w:rsidRPr="00175E5F">
        <w:rPr>
          <w:rFonts w:ascii="Nikosh" w:hAnsi="Nikosh" w:cs="Nikosh"/>
          <w:sz w:val="28"/>
          <w:szCs w:val="28"/>
        </w:rPr>
        <w:t>/</w:t>
      </w:r>
      <w:r w:rsidRPr="00175E5F">
        <w:rPr>
          <w:rFonts w:ascii="Nikosh" w:hAnsi="Nikosh" w:cs="Nikosh"/>
          <w:sz w:val="28"/>
          <w:szCs w:val="28"/>
          <w:cs/>
          <w:lang w:bidi="bn-IN"/>
        </w:rPr>
        <w:t>কামরুজ্জামান</w:t>
      </w:r>
      <w:r w:rsidRPr="00175E5F">
        <w:rPr>
          <w:rFonts w:ascii="Nikosh" w:hAnsi="Nikosh" w:cs="Nikosh"/>
          <w:sz w:val="28"/>
          <w:szCs w:val="28"/>
        </w:rPr>
        <w:t>/</w:t>
      </w:r>
      <w:r w:rsidRPr="00175E5F">
        <w:rPr>
          <w:rFonts w:ascii="Nikosh" w:hAnsi="Nikosh" w:cs="Nikosh"/>
          <w:sz w:val="28"/>
          <w:szCs w:val="28"/>
          <w:cs/>
          <w:lang w:bidi="bn-IN"/>
        </w:rPr>
        <w:t>বিবেকানন্দ</w:t>
      </w:r>
      <w:r w:rsidRPr="00175E5F">
        <w:rPr>
          <w:rFonts w:ascii="Nikosh" w:hAnsi="Nikosh" w:cs="Nikosh"/>
          <w:sz w:val="28"/>
          <w:szCs w:val="28"/>
        </w:rPr>
        <w:t>/</w:t>
      </w:r>
      <w:r w:rsidRPr="00175E5F">
        <w:rPr>
          <w:rFonts w:ascii="Nikosh" w:hAnsi="Nikosh" w:cs="Nikosh"/>
          <w:sz w:val="28"/>
          <w:szCs w:val="28"/>
          <w:cs/>
          <w:lang w:bidi="bn-IN"/>
        </w:rPr>
        <w:t>শাহাদাত</w:t>
      </w:r>
      <w:r w:rsidRPr="00175E5F">
        <w:rPr>
          <w:rFonts w:ascii="Nikosh" w:hAnsi="Nikosh" w:cs="Nikosh"/>
          <w:sz w:val="28"/>
          <w:szCs w:val="28"/>
        </w:rPr>
        <w:t>/</w:t>
      </w:r>
      <w:r w:rsidRPr="00175E5F">
        <w:rPr>
          <w:rFonts w:ascii="Nikosh" w:hAnsi="Nikosh" w:cs="Nikosh"/>
          <w:sz w:val="28"/>
          <w:szCs w:val="28"/>
          <w:cs/>
          <w:lang w:bidi="bn-IN"/>
        </w:rPr>
        <w:t>সঞ্জীব</w:t>
      </w:r>
      <w:r w:rsidRPr="00175E5F">
        <w:rPr>
          <w:rFonts w:ascii="Nikosh" w:hAnsi="Nikosh" w:cs="Nikosh"/>
          <w:sz w:val="28"/>
          <w:szCs w:val="28"/>
        </w:rPr>
        <w:t>/</w:t>
      </w:r>
      <w:r w:rsidRPr="00175E5F">
        <w:rPr>
          <w:rFonts w:ascii="Nikosh" w:hAnsi="Nikosh" w:cs="Nikosh"/>
          <w:sz w:val="28"/>
          <w:szCs w:val="28"/>
          <w:cs/>
          <w:lang w:bidi="bn-IN"/>
        </w:rPr>
        <w:t>কনক</w:t>
      </w:r>
      <w:r w:rsidRPr="00175E5F">
        <w:rPr>
          <w:rFonts w:ascii="Nikosh" w:hAnsi="Nikosh" w:cs="Nikosh"/>
          <w:sz w:val="28"/>
          <w:szCs w:val="28"/>
        </w:rPr>
        <w:t>/</w:t>
      </w:r>
      <w:r w:rsidRPr="00175E5F">
        <w:rPr>
          <w:rFonts w:ascii="Nikosh" w:hAnsi="Nikosh" w:cs="Nikosh"/>
          <w:sz w:val="28"/>
          <w:szCs w:val="28"/>
          <w:cs/>
          <w:lang w:bidi="bn-IN"/>
        </w:rPr>
        <w:t>লিখন</w:t>
      </w:r>
      <w:r w:rsidRPr="00175E5F">
        <w:rPr>
          <w:rFonts w:ascii="Nikosh" w:hAnsi="Nikosh" w:cs="Nikosh"/>
          <w:sz w:val="28"/>
          <w:szCs w:val="28"/>
        </w:rPr>
        <w:t>/</w:t>
      </w:r>
      <w:r w:rsidRPr="00175E5F">
        <w:rPr>
          <w:rFonts w:ascii="Nikosh" w:hAnsi="Nikosh" w:cs="Nikosh"/>
          <w:sz w:val="28"/>
          <w:szCs w:val="28"/>
          <w:cs/>
          <w:lang w:bidi="bn-IN"/>
        </w:rPr>
        <w:t>২০২৬</w:t>
      </w:r>
      <w:r w:rsidRPr="00175E5F">
        <w:rPr>
          <w:rFonts w:ascii="Nikosh" w:hAnsi="Nikosh" w:cs="Nikosh"/>
          <w:sz w:val="28"/>
          <w:szCs w:val="28"/>
        </w:rPr>
        <w:t>/</w:t>
      </w:r>
      <w:r w:rsidRPr="00175E5F">
        <w:rPr>
          <w:rFonts w:ascii="Nikosh" w:hAnsi="Nikosh" w:cs="Nikosh"/>
          <w:sz w:val="28"/>
          <w:szCs w:val="28"/>
          <w:cs/>
          <w:lang w:bidi="bn-IN"/>
        </w:rPr>
        <w:t>১৮১৫ঘণ্টা</w:t>
      </w:r>
    </w:p>
    <w:p w:rsidR="00751B1A" w:rsidRDefault="00751B1A">
      <w:pPr>
        <w:spacing w:after="0" w:line="240" w:lineRule="auto"/>
        <w:rPr>
          <w:rFonts w:ascii="Nikosh" w:hAnsi="Nikosh" w:cs="Nikosh"/>
          <w:sz w:val="28"/>
          <w:szCs w:val="28"/>
        </w:rPr>
      </w:pPr>
      <w:r>
        <w:rPr>
          <w:rFonts w:ascii="Nikosh" w:hAnsi="Nikosh" w:cs="Nikosh"/>
          <w:sz w:val="28"/>
          <w:szCs w:val="28"/>
        </w:rPr>
        <w:br w:type="page"/>
      </w:r>
    </w:p>
    <w:p w:rsidR="00751B1A" w:rsidRDefault="00751B1A" w:rsidP="00751B1A">
      <w:pPr>
        <w:spacing w:after="0" w:line="240" w:lineRule="auto"/>
        <w:jc w:val="both"/>
        <w:rPr>
          <w:rFonts w:ascii="Times New Roman" w:hAnsi="Times New Roman"/>
          <w:sz w:val="26"/>
          <w:szCs w:val="26"/>
        </w:rPr>
      </w:pPr>
      <w:r>
        <w:rPr>
          <w:rFonts w:ascii="Times New Roman" w:hAnsi="Times New Roman"/>
          <w:sz w:val="26"/>
          <w:szCs w:val="26"/>
        </w:rPr>
        <w:t>Handout</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Number: 1091</w:t>
      </w:r>
    </w:p>
    <w:p w:rsidR="00751B1A" w:rsidRPr="00F70C59" w:rsidRDefault="00751B1A" w:rsidP="00751B1A">
      <w:pPr>
        <w:spacing w:after="0" w:line="240" w:lineRule="auto"/>
        <w:jc w:val="both"/>
        <w:rPr>
          <w:rFonts w:ascii="Times New Roman" w:hAnsi="Times New Roman"/>
          <w:sz w:val="26"/>
          <w:szCs w:val="26"/>
        </w:rPr>
      </w:pPr>
    </w:p>
    <w:p w:rsidR="00751B1A" w:rsidRPr="002552BD" w:rsidRDefault="00751B1A" w:rsidP="00751B1A">
      <w:pPr>
        <w:spacing w:after="0" w:line="240" w:lineRule="auto"/>
        <w:jc w:val="center"/>
        <w:rPr>
          <w:rFonts w:ascii="Times New Roman" w:hAnsi="Times New Roman"/>
          <w:b/>
          <w:sz w:val="24"/>
          <w:szCs w:val="24"/>
        </w:rPr>
      </w:pPr>
      <w:r w:rsidRPr="002552BD">
        <w:rPr>
          <w:rFonts w:ascii="Times New Roman" w:hAnsi="Times New Roman"/>
          <w:b/>
          <w:sz w:val="24"/>
          <w:szCs w:val="24"/>
        </w:rPr>
        <w:t>Ambassador of Norway calls on the State Minister for Foreign Affairs</w:t>
      </w:r>
    </w:p>
    <w:p w:rsidR="00751B1A" w:rsidRPr="00F70C59" w:rsidRDefault="00751B1A" w:rsidP="00751B1A">
      <w:pPr>
        <w:spacing w:after="0" w:line="240" w:lineRule="auto"/>
        <w:jc w:val="center"/>
        <w:rPr>
          <w:rFonts w:ascii="Times New Roman" w:hAnsi="Times New Roman"/>
          <w:b/>
          <w:sz w:val="26"/>
          <w:szCs w:val="26"/>
        </w:rPr>
      </w:pPr>
    </w:p>
    <w:p w:rsidR="00751B1A" w:rsidRPr="00F70C59" w:rsidRDefault="00751B1A" w:rsidP="00751B1A">
      <w:pPr>
        <w:spacing w:after="0" w:line="240" w:lineRule="auto"/>
        <w:jc w:val="both"/>
        <w:rPr>
          <w:rFonts w:ascii="Times New Roman" w:hAnsi="Times New Roman"/>
          <w:sz w:val="26"/>
          <w:szCs w:val="26"/>
        </w:rPr>
      </w:pPr>
      <w:r w:rsidRPr="002552BD">
        <w:rPr>
          <w:rFonts w:ascii="Times New Roman" w:hAnsi="Times New Roman"/>
          <w:sz w:val="26"/>
          <w:szCs w:val="26"/>
        </w:rPr>
        <w:t>Dhaka, 10 September</w:t>
      </w:r>
      <w:r w:rsidRPr="00F70C59">
        <w:rPr>
          <w:rFonts w:ascii="Times New Roman" w:hAnsi="Times New Roman"/>
          <w:sz w:val="26"/>
          <w:szCs w:val="26"/>
        </w:rPr>
        <w:t>:</w:t>
      </w:r>
    </w:p>
    <w:p w:rsidR="00751B1A" w:rsidRPr="002552BD" w:rsidRDefault="00751B1A" w:rsidP="00751B1A">
      <w:pPr>
        <w:spacing w:after="0" w:line="240" w:lineRule="auto"/>
        <w:jc w:val="both"/>
        <w:rPr>
          <w:rFonts w:ascii="Times New Roman" w:hAnsi="Times New Roman"/>
          <w:sz w:val="24"/>
          <w:szCs w:val="24"/>
        </w:rPr>
      </w:pPr>
    </w:p>
    <w:p w:rsidR="00751B1A" w:rsidRPr="002552BD" w:rsidRDefault="00751B1A" w:rsidP="00751B1A">
      <w:pPr>
        <w:spacing w:after="0" w:line="240" w:lineRule="auto"/>
        <w:ind w:firstLine="720"/>
        <w:jc w:val="both"/>
        <w:rPr>
          <w:rFonts w:ascii="Times New Roman" w:hAnsi="Times New Roman"/>
          <w:sz w:val="24"/>
          <w:szCs w:val="24"/>
        </w:rPr>
      </w:pPr>
      <w:r w:rsidRPr="002552BD">
        <w:rPr>
          <w:rFonts w:ascii="Times New Roman" w:hAnsi="Times New Roman"/>
          <w:sz w:val="24"/>
          <w:szCs w:val="24"/>
        </w:rPr>
        <w:t>The Ambassad</w:t>
      </w:r>
      <w:r>
        <w:rPr>
          <w:rFonts w:ascii="Times New Roman" w:hAnsi="Times New Roman"/>
          <w:sz w:val="24"/>
          <w:szCs w:val="24"/>
        </w:rPr>
        <w:t xml:space="preserve">or of Norway to Bangladesh, </w:t>
      </w:r>
      <w:proofErr w:type="spellStart"/>
      <w:r w:rsidRPr="002552BD">
        <w:rPr>
          <w:rFonts w:ascii="Times New Roman" w:hAnsi="Times New Roman"/>
          <w:sz w:val="24"/>
          <w:szCs w:val="24"/>
        </w:rPr>
        <w:t>Håkon</w:t>
      </w:r>
      <w:proofErr w:type="spellEnd"/>
      <w:r w:rsidRPr="002552BD">
        <w:rPr>
          <w:rFonts w:ascii="Times New Roman" w:hAnsi="Times New Roman"/>
          <w:sz w:val="24"/>
          <w:szCs w:val="24"/>
        </w:rPr>
        <w:t xml:space="preserve"> </w:t>
      </w:r>
      <w:proofErr w:type="spellStart"/>
      <w:r w:rsidRPr="002552BD">
        <w:rPr>
          <w:rFonts w:ascii="Times New Roman" w:hAnsi="Times New Roman"/>
          <w:sz w:val="24"/>
          <w:szCs w:val="24"/>
        </w:rPr>
        <w:t>Arald</w:t>
      </w:r>
      <w:proofErr w:type="spellEnd"/>
      <w:r w:rsidRPr="002552BD">
        <w:rPr>
          <w:rFonts w:ascii="Times New Roman" w:hAnsi="Times New Roman"/>
          <w:sz w:val="24"/>
          <w:szCs w:val="24"/>
        </w:rPr>
        <w:t xml:space="preserve"> </w:t>
      </w:r>
      <w:proofErr w:type="spellStart"/>
      <w:r w:rsidRPr="002552BD">
        <w:rPr>
          <w:rFonts w:ascii="Times New Roman" w:hAnsi="Times New Roman"/>
          <w:sz w:val="24"/>
          <w:szCs w:val="24"/>
        </w:rPr>
        <w:t>Gulbrands</w:t>
      </w:r>
      <w:r>
        <w:rPr>
          <w:rFonts w:ascii="Times New Roman" w:hAnsi="Times New Roman"/>
          <w:sz w:val="24"/>
          <w:szCs w:val="24"/>
        </w:rPr>
        <w:t>en</w:t>
      </w:r>
      <w:proofErr w:type="spellEnd"/>
      <w:r>
        <w:rPr>
          <w:rFonts w:ascii="Times New Roman" w:hAnsi="Times New Roman"/>
          <w:sz w:val="24"/>
          <w:szCs w:val="24"/>
        </w:rPr>
        <w:t xml:space="preserve">, paid a courtesy call on </w:t>
      </w:r>
      <w:proofErr w:type="spellStart"/>
      <w:r w:rsidRPr="002552BD">
        <w:rPr>
          <w:rFonts w:ascii="Times New Roman" w:hAnsi="Times New Roman"/>
          <w:sz w:val="24"/>
          <w:szCs w:val="24"/>
        </w:rPr>
        <w:t>Humaiun</w:t>
      </w:r>
      <w:proofErr w:type="spellEnd"/>
      <w:r w:rsidRPr="002552BD">
        <w:rPr>
          <w:rFonts w:ascii="Times New Roman" w:hAnsi="Times New Roman"/>
          <w:sz w:val="24"/>
          <w:szCs w:val="24"/>
        </w:rPr>
        <w:t xml:space="preserve"> </w:t>
      </w:r>
      <w:proofErr w:type="spellStart"/>
      <w:r w:rsidRPr="002552BD">
        <w:rPr>
          <w:rFonts w:ascii="Times New Roman" w:hAnsi="Times New Roman"/>
          <w:sz w:val="24"/>
          <w:szCs w:val="24"/>
        </w:rPr>
        <w:t>Kobir</w:t>
      </w:r>
      <w:proofErr w:type="spellEnd"/>
      <w:r w:rsidRPr="002552BD">
        <w:rPr>
          <w:rFonts w:ascii="Times New Roman" w:hAnsi="Times New Roman"/>
          <w:sz w:val="24"/>
          <w:szCs w:val="24"/>
        </w:rPr>
        <w:t>, State Minister for Foreign Affairs, at the Ministry of Foreign Affairs today.</w:t>
      </w:r>
    </w:p>
    <w:p w:rsidR="00751B1A" w:rsidRPr="002552BD" w:rsidRDefault="00751B1A" w:rsidP="00751B1A">
      <w:pPr>
        <w:spacing w:after="0" w:line="240" w:lineRule="auto"/>
        <w:jc w:val="both"/>
        <w:rPr>
          <w:rFonts w:ascii="Times New Roman" w:hAnsi="Times New Roman"/>
          <w:sz w:val="24"/>
          <w:szCs w:val="24"/>
        </w:rPr>
      </w:pPr>
    </w:p>
    <w:p w:rsidR="00751B1A" w:rsidRPr="002552BD" w:rsidRDefault="00751B1A" w:rsidP="00751B1A">
      <w:pPr>
        <w:spacing w:after="0" w:line="240" w:lineRule="auto"/>
        <w:ind w:firstLine="720"/>
        <w:jc w:val="both"/>
        <w:rPr>
          <w:rFonts w:ascii="Times New Roman" w:hAnsi="Times New Roman"/>
          <w:sz w:val="24"/>
          <w:szCs w:val="24"/>
        </w:rPr>
      </w:pPr>
      <w:r w:rsidRPr="002552BD">
        <w:rPr>
          <w:rFonts w:ascii="Times New Roman" w:hAnsi="Times New Roman"/>
          <w:sz w:val="24"/>
          <w:szCs w:val="24"/>
        </w:rPr>
        <w:t xml:space="preserve">Ambassador </w:t>
      </w:r>
      <w:proofErr w:type="spellStart"/>
      <w:r w:rsidRPr="002552BD">
        <w:rPr>
          <w:rFonts w:ascii="Times New Roman" w:hAnsi="Times New Roman"/>
          <w:sz w:val="24"/>
          <w:szCs w:val="24"/>
        </w:rPr>
        <w:t>Gulbrandsen</w:t>
      </w:r>
      <w:proofErr w:type="spellEnd"/>
      <w:r w:rsidRPr="002552BD">
        <w:rPr>
          <w:rFonts w:ascii="Times New Roman" w:hAnsi="Times New Roman"/>
          <w:sz w:val="24"/>
          <w:szCs w:val="24"/>
        </w:rPr>
        <w:t xml:space="preserve"> congratulated the State Minister on his assumption of office and expressed confidence that the longstanding and friendly relations between Bangladesh and Norway would continue to deepen further. </w:t>
      </w:r>
    </w:p>
    <w:p w:rsidR="00751B1A" w:rsidRPr="002552BD" w:rsidRDefault="00751B1A" w:rsidP="00751B1A">
      <w:pPr>
        <w:spacing w:after="0" w:line="240" w:lineRule="auto"/>
        <w:jc w:val="both"/>
        <w:rPr>
          <w:rFonts w:ascii="Times New Roman" w:hAnsi="Times New Roman"/>
          <w:sz w:val="24"/>
          <w:szCs w:val="24"/>
        </w:rPr>
      </w:pPr>
    </w:p>
    <w:p w:rsidR="00751B1A" w:rsidRPr="002552BD" w:rsidRDefault="00751B1A" w:rsidP="00751B1A">
      <w:pPr>
        <w:spacing w:after="0" w:line="240" w:lineRule="auto"/>
        <w:ind w:firstLine="720"/>
        <w:jc w:val="both"/>
        <w:rPr>
          <w:rFonts w:ascii="Times New Roman" w:hAnsi="Times New Roman"/>
          <w:sz w:val="24"/>
          <w:szCs w:val="24"/>
        </w:rPr>
      </w:pPr>
      <w:r w:rsidRPr="002552BD">
        <w:rPr>
          <w:rFonts w:ascii="Times New Roman" w:hAnsi="Times New Roman"/>
          <w:sz w:val="24"/>
          <w:szCs w:val="24"/>
        </w:rPr>
        <w:t>At the outset, the State Minister expressed his deep condolences on the passing of King Harald V. He also extended his warm felicitations to King Haakon VIII on his accession to the Norwegian throne. </w:t>
      </w:r>
    </w:p>
    <w:p w:rsidR="00751B1A" w:rsidRPr="002552BD" w:rsidRDefault="00751B1A" w:rsidP="00751B1A">
      <w:pPr>
        <w:spacing w:after="0" w:line="240" w:lineRule="auto"/>
        <w:jc w:val="both"/>
        <w:rPr>
          <w:rFonts w:ascii="Times New Roman" w:hAnsi="Times New Roman"/>
          <w:sz w:val="24"/>
          <w:szCs w:val="24"/>
        </w:rPr>
      </w:pPr>
    </w:p>
    <w:p w:rsidR="00751B1A" w:rsidRPr="002552BD" w:rsidRDefault="00751B1A" w:rsidP="00751B1A">
      <w:pPr>
        <w:spacing w:after="0" w:line="240" w:lineRule="auto"/>
        <w:ind w:firstLine="720"/>
        <w:jc w:val="both"/>
        <w:rPr>
          <w:rFonts w:ascii="Times New Roman" w:hAnsi="Times New Roman"/>
          <w:sz w:val="24"/>
          <w:szCs w:val="24"/>
        </w:rPr>
      </w:pPr>
      <w:r w:rsidRPr="002552BD">
        <w:rPr>
          <w:rFonts w:ascii="Times New Roman" w:hAnsi="Times New Roman"/>
          <w:sz w:val="24"/>
          <w:szCs w:val="24"/>
        </w:rPr>
        <w:t>The two sides noted with satisfaction the longstanding partnership between Bangladesh and Norway and discussed ways to further strengthen bilateral cooperation in trade and investment, renewable energy, maritime affairs, fisheries, climate change, green transition, technology transfer and environmentally sound ship recycling. The State Minister highlighted the importance of greater exchange of high-level visits to enhance the visibility and momentum of bilateral relations. He particularly sought the support of Norway to expand and accelerate its investment in the renewable energy sector of Bangladesh.</w:t>
      </w:r>
    </w:p>
    <w:p w:rsidR="00751B1A" w:rsidRPr="002552BD" w:rsidRDefault="00751B1A" w:rsidP="00751B1A">
      <w:pPr>
        <w:spacing w:after="0" w:line="240" w:lineRule="auto"/>
        <w:jc w:val="both"/>
        <w:rPr>
          <w:rFonts w:ascii="Times New Roman" w:hAnsi="Times New Roman"/>
          <w:sz w:val="24"/>
          <w:szCs w:val="24"/>
        </w:rPr>
      </w:pPr>
    </w:p>
    <w:p w:rsidR="00751B1A" w:rsidRDefault="00751B1A" w:rsidP="00751B1A">
      <w:pPr>
        <w:spacing w:after="0" w:line="240" w:lineRule="auto"/>
        <w:ind w:firstLine="720"/>
        <w:jc w:val="both"/>
        <w:rPr>
          <w:rFonts w:ascii="Times New Roman" w:hAnsi="Times New Roman"/>
          <w:sz w:val="24"/>
          <w:szCs w:val="24"/>
        </w:rPr>
      </w:pPr>
      <w:r w:rsidRPr="002552BD">
        <w:rPr>
          <w:rFonts w:ascii="Times New Roman" w:hAnsi="Times New Roman"/>
          <w:sz w:val="24"/>
          <w:szCs w:val="24"/>
        </w:rPr>
        <w:t xml:space="preserve">The Ambassador appreciated the Government’s efforts towards democratic reforms and expressed Norway’s interest in working together on renewable energy initiatives. He also appreciated Bangladesh’s generous efforts in hosting the </w:t>
      </w:r>
      <w:proofErr w:type="spellStart"/>
      <w:r w:rsidRPr="002552BD">
        <w:rPr>
          <w:rFonts w:ascii="Times New Roman" w:hAnsi="Times New Roman"/>
          <w:sz w:val="24"/>
          <w:szCs w:val="24"/>
        </w:rPr>
        <w:t>Rohingyas</w:t>
      </w:r>
      <w:proofErr w:type="spellEnd"/>
      <w:r w:rsidRPr="002552BD">
        <w:rPr>
          <w:rFonts w:ascii="Times New Roman" w:hAnsi="Times New Roman"/>
          <w:sz w:val="24"/>
          <w:szCs w:val="24"/>
        </w:rPr>
        <w:t xml:space="preserve"> and reaffirmed Norway’s commitment to working closely with Bangladesh in multilateral fora towards their safe, voluntary, dignified and sustainable repatriation to Myanmar.</w:t>
      </w:r>
    </w:p>
    <w:p w:rsidR="00751B1A" w:rsidRDefault="00751B1A" w:rsidP="00751B1A">
      <w:pPr>
        <w:spacing w:after="0" w:line="240" w:lineRule="auto"/>
        <w:ind w:firstLine="720"/>
        <w:jc w:val="both"/>
        <w:rPr>
          <w:rFonts w:ascii="Times New Roman" w:hAnsi="Times New Roman"/>
          <w:sz w:val="24"/>
          <w:szCs w:val="24"/>
        </w:rPr>
      </w:pPr>
    </w:p>
    <w:p w:rsidR="00751B1A" w:rsidRPr="002552BD" w:rsidRDefault="00751B1A" w:rsidP="00751B1A">
      <w:pPr>
        <w:spacing w:after="0" w:line="240" w:lineRule="auto"/>
        <w:ind w:firstLine="720"/>
        <w:jc w:val="both"/>
        <w:rPr>
          <w:rFonts w:ascii="Times New Roman" w:hAnsi="Times New Roman"/>
          <w:sz w:val="24"/>
          <w:szCs w:val="24"/>
        </w:rPr>
      </w:pPr>
      <w:r w:rsidRPr="002552BD">
        <w:rPr>
          <w:rFonts w:ascii="Times New Roman" w:hAnsi="Times New Roman"/>
          <w:sz w:val="24"/>
          <w:szCs w:val="24"/>
        </w:rPr>
        <w:t>Both sides reaffirmed their commitment to further strengthening the Bangladesh-Norway partnership both bilaterally and multilaterally with the objective to enhancing cooperation across wide range of issues of mutual interest.</w:t>
      </w:r>
    </w:p>
    <w:p w:rsidR="00751B1A" w:rsidRDefault="00751B1A" w:rsidP="00751B1A">
      <w:pPr>
        <w:spacing w:after="0" w:line="240" w:lineRule="auto"/>
        <w:jc w:val="both"/>
        <w:rPr>
          <w:rFonts w:ascii="Times New Roman" w:hAnsi="Times New Roman"/>
          <w:sz w:val="24"/>
          <w:szCs w:val="24"/>
        </w:rPr>
      </w:pPr>
    </w:p>
    <w:p w:rsidR="00751B1A" w:rsidRDefault="00751B1A" w:rsidP="00751B1A">
      <w:pPr>
        <w:spacing w:after="0" w:line="240" w:lineRule="auto"/>
        <w:ind w:firstLine="720"/>
        <w:jc w:val="center"/>
        <w:rPr>
          <w:rFonts w:ascii="Times New Roman" w:hAnsi="Times New Roman"/>
          <w:sz w:val="26"/>
          <w:szCs w:val="26"/>
        </w:rPr>
      </w:pPr>
      <w:r>
        <w:rPr>
          <w:rFonts w:ascii="Times New Roman" w:hAnsi="Times New Roman"/>
          <w:sz w:val="26"/>
          <w:szCs w:val="26"/>
        </w:rPr>
        <w:t>#</w:t>
      </w:r>
    </w:p>
    <w:p w:rsidR="00751B1A" w:rsidRDefault="00751B1A" w:rsidP="00751B1A">
      <w:pPr>
        <w:spacing w:after="0" w:line="240" w:lineRule="auto"/>
        <w:ind w:firstLine="720"/>
        <w:jc w:val="center"/>
        <w:rPr>
          <w:rFonts w:ascii="Times New Roman" w:hAnsi="Times New Roman"/>
          <w:sz w:val="26"/>
          <w:szCs w:val="26"/>
        </w:rPr>
      </w:pPr>
    </w:p>
    <w:p w:rsidR="00751B1A" w:rsidRPr="00F70C59" w:rsidRDefault="00751B1A" w:rsidP="00751B1A">
      <w:pPr>
        <w:spacing w:after="0" w:line="240" w:lineRule="auto"/>
        <w:rPr>
          <w:rFonts w:ascii="Times New Roman" w:hAnsi="Times New Roman"/>
          <w:sz w:val="26"/>
          <w:szCs w:val="26"/>
        </w:rPr>
      </w:pPr>
      <w:proofErr w:type="spellStart"/>
      <w:r>
        <w:rPr>
          <w:rFonts w:ascii="Times New Roman" w:hAnsi="Times New Roman"/>
          <w:sz w:val="26"/>
          <w:szCs w:val="26"/>
        </w:rPr>
        <w:t>Mahmudul</w:t>
      </w:r>
      <w:proofErr w:type="spellEnd"/>
      <w:r>
        <w:rPr>
          <w:rFonts w:ascii="Times New Roman" w:hAnsi="Times New Roman"/>
          <w:sz w:val="26"/>
          <w:szCs w:val="26"/>
        </w:rPr>
        <w:t>/</w:t>
      </w:r>
      <w:proofErr w:type="spellStart"/>
      <w:r>
        <w:rPr>
          <w:rFonts w:ascii="Times New Roman" w:hAnsi="Times New Roman"/>
          <w:sz w:val="26"/>
          <w:szCs w:val="26"/>
        </w:rPr>
        <w:t>Kamruzzaman</w:t>
      </w:r>
      <w:proofErr w:type="spellEnd"/>
      <w:r>
        <w:rPr>
          <w:rFonts w:ascii="Times New Roman" w:hAnsi="Times New Roman"/>
          <w:sz w:val="26"/>
          <w:szCs w:val="26"/>
        </w:rPr>
        <w:t>/</w:t>
      </w:r>
      <w:proofErr w:type="spellStart"/>
      <w:r>
        <w:rPr>
          <w:rFonts w:ascii="Times New Roman" w:hAnsi="Times New Roman"/>
          <w:sz w:val="26"/>
          <w:szCs w:val="26"/>
        </w:rPr>
        <w:t>Vivakananda</w:t>
      </w:r>
      <w:proofErr w:type="spellEnd"/>
      <w:r>
        <w:rPr>
          <w:rFonts w:ascii="Times New Roman" w:hAnsi="Times New Roman"/>
          <w:sz w:val="26"/>
          <w:szCs w:val="26"/>
        </w:rPr>
        <w:t>/Shahadat/</w:t>
      </w:r>
      <w:proofErr w:type="spellStart"/>
      <w:r>
        <w:rPr>
          <w:rFonts w:ascii="Times New Roman" w:hAnsi="Times New Roman"/>
          <w:sz w:val="26"/>
          <w:szCs w:val="26"/>
        </w:rPr>
        <w:t>Konok</w:t>
      </w:r>
      <w:proofErr w:type="spellEnd"/>
      <w:r>
        <w:rPr>
          <w:rFonts w:ascii="Times New Roman" w:hAnsi="Times New Roman"/>
          <w:sz w:val="26"/>
          <w:szCs w:val="26"/>
        </w:rPr>
        <w:t>/Abbas/2026/1755 Hours</w:t>
      </w:r>
    </w:p>
    <w:p w:rsidR="00175E5F" w:rsidRPr="008751F5" w:rsidRDefault="00175E5F" w:rsidP="008751F5">
      <w:pPr>
        <w:rPr>
          <w:rFonts w:ascii="Nikosh" w:hAnsi="Nikosh" w:cs="Nikosh"/>
          <w:sz w:val="28"/>
          <w:szCs w:val="28"/>
        </w:rPr>
      </w:pPr>
    </w:p>
    <w:p w:rsidR="008751F5" w:rsidRDefault="008751F5">
      <w:pPr>
        <w:spacing w:after="0" w:line="240" w:lineRule="auto"/>
        <w:rPr>
          <w:rFonts w:asciiTheme="majorBidi" w:hAnsiTheme="majorBidi" w:cstheme="majorBidi"/>
          <w:sz w:val="24"/>
          <w:szCs w:val="24"/>
        </w:rPr>
      </w:pPr>
      <w:r>
        <w:rPr>
          <w:rFonts w:asciiTheme="majorBidi" w:hAnsiTheme="majorBidi" w:cstheme="majorBidi"/>
          <w:sz w:val="24"/>
          <w:szCs w:val="24"/>
        </w:rPr>
        <w:br w:type="page"/>
      </w:r>
    </w:p>
    <w:p w:rsidR="001678CB" w:rsidRPr="005C4D51" w:rsidRDefault="001678CB" w:rsidP="001678CB">
      <w:pPr>
        <w:spacing w:after="0" w:line="240" w:lineRule="auto"/>
        <w:rPr>
          <w:rFonts w:asciiTheme="majorBidi" w:hAnsiTheme="majorBidi" w:cstheme="majorBidi"/>
          <w:sz w:val="24"/>
          <w:szCs w:val="24"/>
        </w:rPr>
      </w:pPr>
      <w:r w:rsidRPr="005C4D51">
        <w:rPr>
          <w:rFonts w:asciiTheme="majorBidi" w:hAnsiTheme="majorBidi" w:cstheme="majorBidi"/>
          <w:sz w:val="24"/>
          <w:szCs w:val="24"/>
        </w:rPr>
        <w:t>Handout</w:t>
      </w:r>
      <w:r>
        <w:rPr>
          <w:rFonts w:asciiTheme="majorBidi" w:hAnsiTheme="majorBidi" w:cstheme="majorBidi"/>
          <w:sz w:val="24"/>
          <w:szCs w:val="24"/>
        </w:rPr>
        <w:tab/>
      </w:r>
      <w:r w:rsidRPr="005C4D51">
        <w:rPr>
          <w:rFonts w:asciiTheme="majorBidi" w:hAnsiTheme="majorBidi" w:cstheme="majorBidi"/>
          <w:sz w:val="24"/>
          <w:szCs w:val="24"/>
        </w:rPr>
        <w:tab/>
      </w:r>
      <w:r w:rsidRPr="005C4D51">
        <w:rPr>
          <w:rFonts w:asciiTheme="majorBidi" w:hAnsiTheme="majorBidi" w:cstheme="majorBidi"/>
          <w:sz w:val="24"/>
          <w:szCs w:val="24"/>
        </w:rPr>
        <w:tab/>
      </w:r>
      <w:r w:rsidRPr="005C4D51">
        <w:rPr>
          <w:rFonts w:asciiTheme="majorBidi" w:hAnsiTheme="majorBidi" w:cstheme="majorBidi"/>
          <w:sz w:val="24"/>
          <w:szCs w:val="24"/>
        </w:rPr>
        <w:tab/>
      </w:r>
      <w:r w:rsidRPr="005C4D51">
        <w:rPr>
          <w:rFonts w:asciiTheme="majorBidi" w:hAnsiTheme="majorBidi" w:cstheme="majorBidi"/>
          <w:sz w:val="24"/>
          <w:szCs w:val="24"/>
        </w:rPr>
        <w:tab/>
      </w:r>
      <w:r w:rsidRPr="005C4D51">
        <w:rPr>
          <w:rFonts w:asciiTheme="majorBidi" w:hAnsiTheme="majorBidi" w:cstheme="majorBidi"/>
          <w:sz w:val="24"/>
          <w:szCs w:val="24"/>
        </w:rPr>
        <w:tab/>
      </w:r>
      <w:r w:rsidRPr="005C4D51">
        <w:rPr>
          <w:rFonts w:asciiTheme="majorBidi" w:hAnsiTheme="majorBidi" w:cstheme="majorBidi"/>
          <w:sz w:val="24"/>
          <w:szCs w:val="24"/>
        </w:rPr>
        <w:tab/>
      </w:r>
      <w:r>
        <w:rPr>
          <w:rFonts w:asciiTheme="majorBidi" w:hAnsiTheme="majorBidi" w:cstheme="majorBidi"/>
          <w:sz w:val="24"/>
          <w:szCs w:val="24"/>
        </w:rPr>
        <w:t xml:space="preserve">        </w:t>
      </w:r>
      <w:r w:rsidRPr="005C4D51">
        <w:rPr>
          <w:rFonts w:asciiTheme="majorBidi" w:hAnsiTheme="majorBidi" w:cstheme="majorBidi"/>
          <w:sz w:val="24"/>
          <w:szCs w:val="24"/>
        </w:rPr>
        <w:t>Number: 1092</w:t>
      </w:r>
    </w:p>
    <w:p w:rsidR="001678CB" w:rsidRDefault="001678CB" w:rsidP="001678CB">
      <w:pPr>
        <w:spacing w:after="0" w:line="240" w:lineRule="auto"/>
        <w:rPr>
          <w:rFonts w:ascii="Times New Roman" w:hAnsi="Times New Roman"/>
          <w:sz w:val="24"/>
          <w:szCs w:val="24"/>
        </w:rPr>
      </w:pPr>
    </w:p>
    <w:p w:rsidR="001678CB" w:rsidRDefault="001678CB" w:rsidP="001678CB">
      <w:pPr>
        <w:spacing w:after="0" w:line="240" w:lineRule="auto"/>
        <w:jc w:val="center"/>
        <w:rPr>
          <w:rFonts w:ascii="Times New Roman" w:hAnsi="Times New Roman"/>
          <w:b/>
          <w:bCs/>
          <w:sz w:val="24"/>
          <w:szCs w:val="24"/>
        </w:rPr>
      </w:pPr>
      <w:r w:rsidRPr="005C4D51">
        <w:rPr>
          <w:rFonts w:ascii="Times New Roman" w:hAnsi="Times New Roman"/>
          <w:b/>
          <w:bCs/>
          <w:sz w:val="24"/>
          <w:szCs w:val="24"/>
        </w:rPr>
        <w:t xml:space="preserve">Ambassador of the State of Palestine </w:t>
      </w:r>
    </w:p>
    <w:p w:rsidR="001678CB" w:rsidRPr="005C4D51" w:rsidRDefault="001678CB" w:rsidP="001678CB">
      <w:pPr>
        <w:spacing w:after="0" w:line="240" w:lineRule="auto"/>
        <w:jc w:val="center"/>
        <w:rPr>
          <w:rFonts w:ascii="Times New Roman" w:hAnsi="Times New Roman"/>
          <w:b/>
          <w:bCs/>
          <w:sz w:val="24"/>
          <w:szCs w:val="24"/>
        </w:rPr>
      </w:pPr>
      <w:r w:rsidRPr="005C4D51">
        <w:rPr>
          <w:rFonts w:ascii="Times New Roman" w:hAnsi="Times New Roman"/>
          <w:b/>
          <w:bCs/>
          <w:sz w:val="24"/>
          <w:szCs w:val="24"/>
        </w:rPr>
        <w:t>Calls on State Minister for Foreign Affairs</w:t>
      </w:r>
    </w:p>
    <w:p w:rsidR="001678CB" w:rsidRDefault="001678CB" w:rsidP="001678CB">
      <w:pPr>
        <w:spacing w:after="0" w:line="240" w:lineRule="auto"/>
        <w:rPr>
          <w:rFonts w:ascii="Times New Roman" w:hAnsi="Times New Roman"/>
          <w:sz w:val="24"/>
          <w:szCs w:val="24"/>
        </w:rPr>
      </w:pPr>
    </w:p>
    <w:p w:rsidR="001678CB" w:rsidRDefault="001678CB" w:rsidP="001678CB">
      <w:pPr>
        <w:spacing w:after="0" w:line="240" w:lineRule="auto"/>
        <w:rPr>
          <w:rFonts w:ascii="Times New Roman" w:hAnsi="Times New Roman"/>
          <w:sz w:val="24"/>
          <w:szCs w:val="24"/>
        </w:rPr>
      </w:pPr>
      <w:r w:rsidRPr="001F109D">
        <w:rPr>
          <w:rFonts w:ascii="Times New Roman" w:hAnsi="Times New Roman"/>
          <w:sz w:val="24"/>
          <w:szCs w:val="24"/>
        </w:rPr>
        <w:t>Dhaka, 10 September:</w:t>
      </w:r>
    </w:p>
    <w:p w:rsidR="001678CB" w:rsidRPr="001F109D" w:rsidRDefault="001678CB" w:rsidP="001678CB">
      <w:pPr>
        <w:spacing w:after="0" w:line="240" w:lineRule="auto"/>
        <w:rPr>
          <w:rFonts w:ascii="Times New Roman" w:hAnsi="Times New Roman"/>
          <w:sz w:val="24"/>
          <w:szCs w:val="24"/>
        </w:rPr>
      </w:pPr>
    </w:p>
    <w:p w:rsidR="001678CB" w:rsidRDefault="001678CB" w:rsidP="001678CB">
      <w:pPr>
        <w:spacing w:after="0" w:line="240" w:lineRule="auto"/>
        <w:rPr>
          <w:rFonts w:ascii="Times New Roman" w:hAnsi="Times New Roman"/>
          <w:sz w:val="24"/>
          <w:szCs w:val="24"/>
        </w:rPr>
      </w:pPr>
      <w:r>
        <w:rPr>
          <w:rFonts w:ascii="Times New Roman" w:hAnsi="Times New Roman"/>
          <w:sz w:val="24"/>
          <w:szCs w:val="24"/>
        </w:rPr>
        <w:tab/>
      </w:r>
      <w:r w:rsidRPr="001F109D">
        <w:rPr>
          <w:rFonts w:ascii="Times New Roman" w:hAnsi="Times New Roman"/>
          <w:sz w:val="24"/>
          <w:szCs w:val="24"/>
        </w:rPr>
        <w:t xml:space="preserve">Ambassador of the State of Palestine to Bangladesh </w:t>
      </w:r>
      <w:r>
        <w:rPr>
          <w:rFonts w:ascii="Times New Roman" w:hAnsi="Times New Roman"/>
          <w:sz w:val="24"/>
          <w:szCs w:val="24"/>
        </w:rPr>
        <w:t>Yousef S</w:t>
      </w:r>
      <w:r w:rsidRPr="001F109D">
        <w:rPr>
          <w:rFonts w:ascii="Times New Roman" w:hAnsi="Times New Roman"/>
          <w:sz w:val="24"/>
          <w:szCs w:val="24"/>
        </w:rPr>
        <w:t xml:space="preserve"> Y Ramadan called on </w:t>
      </w:r>
      <w:proofErr w:type="spellStart"/>
      <w:r w:rsidRPr="001F109D">
        <w:rPr>
          <w:rFonts w:ascii="Times New Roman" w:hAnsi="Times New Roman"/>
          <w:sz w:val="24"/>
          <w:szCs w:val="24"/>
        </w:rPr>
        <w:t>Humaiun</w:t>
      </w:r>
      <w:proofErr w:type="spellEnd"/>
      <w:r w:rsidRPr="001F109D">
        <w:rPr>
          <w:rFonts w:ascii="Times New Roman" w:hAnsi="Times New Roman"/>
          <w:sz w:val="24"/>
          <w:szCs w:val="24"/>
        </w:rPr>
        <w:t xml:space="preserve"> </w:t>
      </w:r>
      <w:proofErr w:type="spellStart"/>
      <w:r w:rsidRPr="001F109D">
        <w:rPr>
          <w:rFonts w:ascii="Times New Roman" w:hAnsi="Times New Roman"/>
          <w:sz w:val="24"/>
          <w:szCs w:val="24"/>
        </w:rPr>
        <w:t>Kobir</w:t>
      </w:r>
      <w:proofErr w:type="spellEnd"/>
      <w:r w:rsidRPr="001F109D">
        <w:rPr>
          <w:rFonts w:ascii="Times New Roman" w:hAnsi="Times New Roman"/>
          <w:sz w:val="24"/>
          <w:szCs w:val="24"/>
        </w:rPr>
        <w:t xml:space="preserve">, State Minister for Foreign Affairs </w:t>
      </w:r>
      <w:r>
        <w:rPr>
          <w:rFonts w:ascii="Times New Roman" w:hAnsi="Times New Roman"/>
          <w:sz w:val="24"/>
          <w:szCs w:val="24"/>
        </w:rPr>
        <w:t xml:space="preserve">in Dhaka </w:t>
      </w:r>
      <w:r w:rsidRPr="001F109D">
        <w:rPr>
          <w:rFonts w:ascii="Times New Roman" w:hAnsi="Times New Roman"/>
          <w:sz w:val="24"/>
          <w:szCs w:val="24"/>
        </w:rPr>
        <w:t>today. </w:t>
      </w:r>
    </w:p>
    <w:p w:rsidR="001678CB" w:rsidRPr="001F109D" w:rsidRDefault="001678CB" w:rsidP="001678CB">
      <w:pPr>
        <w:spacing w:after="0" w:line="240" w:lineRule="auto"/>
        <w:rPr>
          <w:rFonts w:ascii="Times New Roman" w:hAnsi="Times New Roman"/>
          <w:sz w:val="24"/>
          <w:szCs w:val="24"/>
        </w:rPr>
      </w:pPr>
    </w:p>
    <w:p w:rsidR="001678CB" w:rsidRDefault="001678CB" w:rsidP="001678CB">
      <w:pPr>
        <w:spacing w:after="0" w:line="240" w:lineRule="auto"/>
        <w:jc w:val="both"/>
        <w:rPr>
          <w:rFonts w:ascii="Times New Roman" w:hAnsi="Times New Roman"/>
          <w:sz w:val="24"/>
          <w:szCs w:val="24"/>
        </w:rPr>
      </w:pPr>
      <w:r>
        <w:rPr>
          <w:rFonts w:ascii="Times New Roman" w:hAnsi="Times New Roman"/>
          <w:sz w:val="24"/>
          <w:szCs w:val="24"/>
        </w:rPr>
        <w:tab/>
      </w:r>
      <w:r w:rsidRPr="001F109D">
        <w:rPr>
          <w:rFonts w:ascii="Times New Roman" w:hAnsi="Times New Roman"/>
          <w:sz w:val="24"/>
          <w:szCs w:val="24"/>
        </w:rPr>
        <w:t>The Ambassador greeted the State Minister on assuming his responsibilities and thanked Bangladesh for its continued support for the people of Palestine and the Palestinian cause. </w:t>
      </w:r>
    </w:p>
    <w:p w:rsidR="001678CB" w:rsidRPr="001F109D" w:rsidRDefault="001678CB" w:rsidP="001678CB">
      <w:pPr>
        <w:spacing w:after="0" w:line="240" w:lineRule="auto"/>
        <w:jc w:val="both"/>
        <w:rPr>
          <w:rFonts w:ascii="Times New Roman" w:hAnsi="Times New Roman"/>
          <w:sz w:val="24"/>
          <w:szCs w:val="24"/>
        </w:rPr>
      </w:pPr>
    </w:p>
    <w:p w:rsidR="001678CB" w:rsidRDefault="001678CB" w:rsidP="001678CB">
      <w:pPr>
        <w:spacing w:after="0" w:line="240" w:lineRule="auto"/>
        <w:jc w:val="both"/>
        <w:rPr>
          <w:rFonts w:ascii="Times New Roman" w:hAnsi="Times New Roman"/>
          <w:sz w:val="24"/>
          <w:szCs w:val="24"/>
        </w:rPr>
      </w:pPr>
      <w:r>
        <w:rPr>
          <w:rFonts w:ascii="Times New Roman" w:hAnsi="Times New Roman"/>
          <w:sz w:val="24"/>
          <w:szCs w:val="24"/>
        </w:rPr>
        <w:tab/>
      </w:r>
      <w:r w:rsidRPr="001F109D">
        <w:rPr>
          <w:rFonts w:ascii="Times New Roman" w:hAnsi="Times New Roman"/>
          <w:sz w:val="24"/>
          <w:szCs w:val="24"/>
        </w:rPr>
        <w:t>The State Minister reaffirmed Bangladesh’s strong and unwavering solidarity with the Palestinian people and their legitimate rights. He expressed deep concern over Israel’s plan to expand settlements in the E1 area of the occupied West Bank, stressing that such actions are contrary to international law and relevant UN Security Council resolutions.</w:t>
      </w:r>
    </w:p>
    <w:p w:rsidR="001678CB" w:rsidRPr="001F109D" w:rsidRDefault="001678CB" w:rsidP="001678CB">
      <w:pPr>
        <w:spacing w:after="0" w:line="240" w:lineRule="auto"/>
        <w:jc w:val="both"/>
        <w:rPr>
          <w:rFonts w:ascii="Times New Roman" w:hAnsi="Times New Roman"/>
          <w:sz w:val="24"/>
          <w:szCs w:val="24"/>
        </w:rPr>
      </w:pPr>
    </w:p>
    <w:p w:rsidR="001678CB" w:rsidRDefault="001678CB" w:rsidP="001678CB">
      <w:pPr>
        <w:spacing w:after="0" w:line="240" w:lineRule="auto"/>
        <w:jc w:val="both"/>
        <w:rPr>
          <w:rFonts w:ascii="Times New Roman" w:hAnsi="Times New Roman"/>
          <w:sz w:val="24"/>
          <w:szCs w:val="24"/>
        </w:rPr>
      </w:pPr>
      <w:r>
        <w:rPr>
          <w:rFonts w:ascii="Times New Roman" w:hAnsi="Times New Roman"/>
          <w:sz w:val="24"/>
          <w:szCs w:val="24"/>
        </w:rPr>
        <w:tab/>
      </w:r>
      <w:r w:rsidRPr="001F109D">
        <w:rPr>
          <w:rFonts w:ascii="Times New Roman" w:hAnsi="Times New Roman"/>
          <w:sz w:val="24"/>
          <w:szCs w:val="24"/>
        </w:rPr>
        <w:t>The two sides also discussed the situation in Gaza and ongoing bilateral cooperation in different sectors.</w:t>
      </w:r>
    </w:p>
    <w:p w:rsidR="001678CB" w:rsidRPr="001F109D" w:rsidRDefault="001678CB" w:rsidP="001678CB">
      <w:pPr>
        <w:spacing w:after="0" w:line="240" w:lineRule="auto"/>
        <w:jc w:val="both"/>
        <w:rPr>
          <w:rFonts w:ascii="Times New Roman" w:hAnsi="Times New Roman"/>
          <w:sz w:val="24"/>
          <w:szCs w:val="24"/>
        </w:rPr>
      </w:pPr>
    </w:p>
    <w:p w:rsidR="001678CB" w:rsidRDefault="001678CB" w:rsidP="001678CB">
      <w:pPr>
        <w:spacing w:after="0" w:line="240" w:lineRule="auto"/>
        <w:jc w:val="center"/>
        <w:rPr>
          <w:rFonts w:ascii="Times New Roman" w:hAnsi="Times New Roman"/>
          <w:sz w:val="24"/>
          <w:szCs w:val="24"/>
        </w:rPr>
      </w:pPr>
      <w:r>
        <w:rPr>
          <w:rFonts w:ascii="Times New Roman" w:hAnsi="Times New Roman"/>
          <w:sz w:val="24"/>
          <w:szCs w:val="24"/>
        </w:rPr>
        <w:t>#</w:t>
      </w:r>
    </w:p>
    <w:p w:rsidR="001678CB" w:rsidRPr="001F109D" w:rsidRDefault="001678CB" w:rsidP="001678CB">
      <w:pPr>
        <w:spacing w:after="0" w:line="240" w:lineRule="auto"/>
        <w:jc w:val="center"/>
        <w:rPr>
          <w:rFonts w:ascii="Times New Roman" w:hAnsi="Times New Roman"/>
          <w:sz w:val="24"/>
          <w:szCs w:val="24"/>
        </w:rPr>
      </w:pPr>
    </w:p>
    <w:p w:rsidR="001678CB" w:rsidRPr="001F109D" w:rsidRDefault="001678CB" w:rsidP="001678CB">
      <w:pPr>
        <w:spacing w:after="0" w:line="240" w:lineRule="auto"/>
        <w:rPr>
          <w:rFonts w:ascii="Times New Roman" w:hAnsi="Times New Roman"/>
          <w:sz w:val="24"/>
          <w:szCs w:val="24"/>
        </w:rPr>
      </w:pPr>
      <w:r>
        <w:rPr>
          <w:rFonts w:ascii="Times New Roman" w:hAnsi="Times New Roman"/>
          <w:sz w:val="24"/>
          <w:szCs w:val="24"/>
        </w:rPr>
        <w:t>Mahmudul/Kamruzzaman/Vivekananda/Sanjib/Rafiqul/Konok/Salim/2026/18.00 Hrs.</w:t>
      </w:r>
      <w:r w:rsidRPr="001F109D">
        <w:rPr>
          <w:rFonts w:ascii="Times New Roman" w:hAnsi="Times New Roman"/>
          <w:sz w:val="24"/>
          <w:szCs w:val="24"/>
        </w:rPr>
        <w:br/>
      </w:r>
    </w:p>
    <w:p w:rsidR="001678CB" w:rsidRDefault="001678CB">
      <w:pPr>
        <w:spacing w:after="0" w:line="240" w:lineRule="auto"/>
        <w:rPr>
          <w:rFonts w:ascii="Nikosh" w:hAnsi="Nikosh" w:cs="Nikosh"/>
          <w:sz w:val="28"/>
          <w:szCs w:val="28"/>
          <w:cs/>
          <w:lang w:bidi="bn-IN"/>
        </w:rPr>
      </w:pPr>
      <w:r>
        <w:rPr>
          <w:rFonts w:ascii="Nikosh" w:hAnsi="Nikosh" w:cs="Nikosh"/>
          <w:sz w:val="28"/>
          <w:szCs w:val="28"/>
          <w:cs/>
          <w:lang w:bidi="bn-IN"/>
        </w:rPr>
        <w:br w:type="page"/>
      </w:r>
    </w:p>
    <w:p w:rsidR="00EA3674" w:rsidRPr="00DB5481" w:rsidRDefault="00EA3674" w:rsidP="00EA3674">
      <w:pPr>
        <w:spacing w:after="0" w:line="240" w:lineRule="auto"/>
        <w:jc w:val="both"/>
        <w:rPr>
          <w:rFonts w:ascii="Nikosh" w:hAnsi="Nikosh" w:cs="Nikosh"/>
          <w:sz w:val="28"/>
          <w:szCs w:val="28"/>
          <w:cs/>
          <w:lang w:bidi="bn-IN"/>
        </w:rPr>
      </w:pPr>
      <w:r w:rsidRPr="00DB5481">
        <w:rPr>
          <w:rFonts w:ascii="Nikosh" w:hAnsi="Nikosh" w:cs="Nikosh"/>
          <w:sz w:val="28"/>
          <w:szCs w:val="28"/>
          <w:cs/>
          <w:lang w:bidi="bn-IN"/>
        </w:rPr>
        <w:t xml:space="preserve">তথ্যবিবরণী                                                                             </w:t>
      </w:r>
      <w:r w:rsidRPr="00DB5481">
        <w:rPr>
          <w:rFonts w:ascii="Nikosh" w:hAnsi="Nikosh" w:cs="Nikosh"/>
          <w:sz w:val="28"/>
          <w:szCs w:val="28"/>
        </w:rPr>
        <w:t xml:space="preserve">                       </w:t>
      </w:r>
      <w:r w:rsidRPr="00DB5481">
        <w:rPr>
          <w:rFonts w:ascii="Nikosh" w:hAnsi="Nikosh" w:cs="Nikosh"/>
          <w:sz w:val="28"/>
          <w:szCs w:val="28"/>
          <w:cs/>
          <w:lang w:bidi="bn-IN"/>
        </w:rPr>
        <w:t>নম্বর</w:t>
      </w:r>
      <w:r w:rsidRPr="00DB5481">
        <w:rPr>
          <w:rFonts w:ascii="Nikosh" w:hAnsi="Nikosh" w:cs="Nikosh"/>
          <w:sz w:val="28"/>
          <w:szCs w:val="28"/>
        </w:rPr>
        <w:t xml:space="preserve">: </w:t>
      </w:r>
      <w:r>
        <w:rPr>
          <w:rFonts w:ascii="Nikosh" w:hAnsi="Nikosh" w:cs="Nikosh"/>
          <w:sz w:val="28"/>
          <w:szCs w:val="28"/>
          <w:cs/>
          <w:lang w:bidi="bn-IN"/>
        </w:rPr>
        <w:t>১০৯০</w:t>
      </w:r>
    </w:p>
    <w:p w:rsidR="00EA3674" w:rsidRPr="00DB5481" w:rsidRDefault="00EA3674" w:rsidP="00EA3674">
      <w:pPr>
        <w:spacing w:after="0" w:line="240" w:lineRule="auto"/>
        <w:jc w:val="center"/>
        <w:rPr>
          <w:rFonts w:ascii="Nikosh" w:hAnsi="Nikosh" w:cs="Nikosh"/>
          <w:b/>
          <w:bCs/>
          <w:sz w:val="28"/>
          <w:szCs w:val="28"/>
          <w:cs/>
          <w:lang w:bidi="bn-IN"/>
        </w:rPr>
      </w:pPr>
      <w:r w:rsidRPr="00DB5481">
        <w:rPr>
          <w:rFonts w:ascii="Nikosh" w:hAnsi="Nikosh" w:cs="Nikosh" w:hint="cs"/>
          <w:b/>
          <w:bCs/>
          <w:sz w:val="28"/>
          <w:szCs w:val="28"/>
          <w:cs/>
          <w:lang w:bidi="bn-IN"/>
        </w:rPr>
        <w:t>প্রধানমন্ত্রীর</w:t>
      </w:r>
      <w:r w:rsidRPr="00DB5481">
        <w:rPr>
          <w:rFonts w:ascii="Nikosh" w:hAnsi="Nikosh" w:cs="Nikosh"/>
          <w:b/>
          <w:bCs/>
          <w:sz w:val="28"/>
          <w:szCs w:val="28"/>
          <w:cs/>
          <w:lang w:bidi="bn-IN"/>
        </w:rPr>
        <w:t xml:space="preserve"> </w:t>
      </w:r>
      <w:r w:rsidRPr="00DB5481">
        <w:rPr>
          <w:rFonts w:ascii="Nikosh" w:hAnsi="Nikosh" w:cs="Nikosh" w:hint="cs"/>
          <w:b/>
          <w:bCs/>
          <w:sz w:val="28"/>
          <w:szCs w:val="28"/>
          <w:cs/>
          <w:lang w:bidi="bn-IN"/>
        </w:rPr>
        <w:t>নেতৃত্বে</w:t>
      </w:r>
      <w:r w:rsidRPr="00DB5481">
        <w:rPr>
          <w:rFonts w:ascii="Nikosh" w:hAnsi="Nikosh" w:cs="Nikosh"/>
          <w:b/>
          <w:bCs/>
          <w:sz w:val="28"/>
          <w:szCs w:val="28"/>
          <w:cs/>
          <w:lang w:bidi="bn-IN"/>
        </w:rPr>
        <w:t xml:space="preserve"> </w:t>
      </w:r>
      <w:r w:rsidRPr="00DB5481">
        <w:rPr>
          <w:rFonts w:ascii="Nikosh" w:hAnsi="Nikosh" w:cs="Nikosh" w:hint="cs"/>
          <w:b/>
          <w:bCs/>
          <w:sz w:val="28"/>
          <w:szCs w:val="28"/>
          <w:cs/>
          <w:lang w:bidi="bn-IN"/>
        </w:rPr>
        <w:t>খাদ্য</w:t>
      </w:r>
      <w:r w:rsidRPr="00DB5481">
        <w:rPr>
          <w:rFonts w:ascii="Nikosh" w:hAnsi="Nikosh" w:cs="Nikosh"/>
          <w:b/>
          <w:bCs/>
          <w:sz w:val="28"/>
          <w:szCs w:val="28"/>
          <w:cs/>
          <w:lang w:bidi="bn-IN"/>
        </w:rPr>
        <w:t xml:space="preserve"> </w:t>
      </w:r>
      <w:r w:rsidRPr="00DB5481">
        <w:rPr>
          <w:rFonts w:ascii="Nikosh" w:hAnsi="Nikosh" w:cs="Nikosh" w:hint="cs"/>
          <w:b/>
          <w:bCs/>
          <w:sz w:val="28"/>
          <w:szCs w:val="28"/>
          <w:cs/>
          <w:lang w:bidi="bn-IN"/>
        </w:rPr>
        <w:t>নিরাপত্তা</w:t>
      </w:r>
      <w:r w:rsidRPr="00DB5481">
        <w:rPr>
          <w:rFonts w:ascii="Nikosh" w:hAnsi="Nikosh" w:cs="Nikosh"/>
          <w:b/>
          <w:bCs/>
          <w:sz w:val="28"/>
          <w:szCs w:val="28"/>
          <w:cs/>
          <w:lang w:bidi="bn-IN"/>
        </w:rPr>
        <w:t xml:space="preserve"> </w:t>
      </w:r>
      <w:r w:rsidRPr="00DB5481">
        <w:rPr>
          <w:rFonts w:ascii="Nikosh" w:hAnsi="Nikosh" w:cs="Nikosh" w:hint="cs"/>
          <w:b/>
          <w:bCs/>
          <w:sz w:val="28"/>
          <w:szCs w:val="28"/>
          <w:cs/>
          <w:lang w:bidi="bn-IN"/>
        </w:rPr>
        <w:t>নিশ্চিত</w:t>
      </w:r>
      <w:r w:rsidRPr="00DB5481">
        <w:rPr>
          <w:rFonts w:ascii="Nikosh" w:hAnsi="Nikosh" w:cs="Nikosh"/>
          <w:b/>
          <w:bCs/>
          <w:sz w:val="28"/>
          <w:szCs w:val="28"/>
          <w:cs/>
          <w:lang w:bidi="bn-IN"/>
        </w:rPr>
        <w:t xml:space="preserve"> </w:t>
      </w:r>
      <w:r w:rsidRPr="00DB5481">
        <w:rPr>
          <w:rFonts w:ascii="Nikosh" w:hAnsi="Nikosh" w:cs="Nikosh" w:hint="cs"/>
          <w:b/>
          <w:bCs/>
          <w:sz w:val="28"/>
          <w:szCs w:val="28"/>
          <w:cs/>
          <w:lang w:bidi="bn-IN"/>
        </w:rPr>
        <w:t>করতে</w:t>
      </w:r>
      <w:r w:rsidRPr="00DB5481">
        <w:rPr>
          <w:rFonts w:ascii="Nikosh" w:hAnsi="Nikosh" w:cs="Nikosh"/>
          <w:b/>
          <w:bCs/>
          <w:sz w:val="28"/>
          <w:szCs w:val="28"/>
          <w:cs/>
          <w:lang w:bidi="bn-IN"/>
        </w:rPr>
        <w:t xml:space="preserve"> </w:t>
      </w:r>
      <w:r w:rsidRPr="00DB5481">
        <w:rPr>
          <w:rFonts w:ascii="Nikosh" w:hAnsi="Nikosh" w:cs="Nikosh" w:hint="cs"/>
          <w:b/>
          <w:bCs/>
          <w:sz w:val="28"/>
          <w:szCs w:val="28"/>
          <w:cs/>
          <w:lang w:bidi="bn-IN"/>
        </w:rPr>
        <w:t>সরকার</w:t>
      </w:r>
      <w:r w:rsidRPr="00DB5481">
        <w:rPr>
          <w:rFonts w:ascii="Nikosh" w:hAnsi="Nikosh" w:cs="Nikosh"/>
          <w:b/>
          <w:bCs/>
          <w:sz w:val="28"/>
          <w:szCs w:val="28"/>
          <w:cs/>
          <w:lang w:bidi="bn-IN"/>
        </w:rPr>
        <w:t xml:space="preserve"> </w:t>
      </w:r>
      <w:r w:rsidRPr="00DB5481">
        <w:rPr>
          <w:rFonts w:ascii="Nikosh" w:hAnsi="Nikosh" w:cs="Nikosh" w:hint="cs"/>
          <w:b/>
          <w:bCs/>
          <w:sz w:val="28"/>
          <w:szCs w:val="28"/>
          <w:cs/>
          <w:lang w:bidi="bn-IN"/>
        </w:rPr>
        <w:t>প্রতিশ্রুতিবদ্ধ</w:t>
      </w:r>
    </w:p>
    <w:p w:rsidR="00EA3674" w:rsidRDefault="00EA3674" w:rsidP="00EA3674">
      <w:pPr>
        <w:spacing w:after="0" w:line="240" w:lineRule="auto"/>
        <w:jc w:val="center"/>
        <w:rPr>
          <w:rFonts w:ascii="Nikosh" w:hAnsi="Nikosh" w:cs="Nikosh"/>
          <w:b/>
          <w:bCs/>
          <w:sz w:val="28"/>
          <w:szCs w:val="28"/>
          <w:cs/>
          <w:lang w:bidi="bn-IN"/>
        </w:rPr>
      </w:pPr>
      <w:r w:rsidRPr="00DB5481">
        <w:rPr>
          <w:rFonts w:ascii="Nikosh" w:hAnsi="Nikosh" w:cs="Nikosh" w:hint="cs"/>
          <w:b/>
          <w:bCs/>
          <w:sz w:val="28"/>
          <w:szCs w:val="28"/>
          <w:cs/>
          <w:lang w:bidi="bn-IN"/>
        </w:rPr>
        <w:t xml:space="preserve">                                                                       -- খাদ্যমন্ত্রী</w:t>
      </w:r>
    </w:p>
    <w:p w:rsidR="00EA3674" w:rsidRDefault="00EA3674" w:rsidP="00EA3674">
      <w:pPr>
        <w:spacing w:after="120" w:line="240" w:lineRule="auto"/>
        <w:jc w:val="both"/>
        <w:rPr>
          <w:rFonts w:ascii="Nikosh" w:eastAsia="Nikosh" w:hAnsi="Nikosh" w:cs="Nikosh"/>
          <w:color w:val="000000"/>
          <w:sz w:val="28"/>
          <w:szCs w:val="28"/>
          <w:lang w:bidi="bn-IN"/>
        </w:rPr>
      </w:pPr>
      <w:r w:rsidRPr="00DB5481">
        <w:rPr>
          <w:rFonts w:ascii="Nikosh" w:hAnsi="Nikosh" w:cs="Nikosh"/>
          <w:color w:val="000000"/>
          <w:sz w:val="28"/>
          <w:szCs w:val="28"/>
          <w:cs/>
          <w:lang w:bidi="bn-IN"/>
        </w:rPr>
        <w:t>ঢাকা,</w:t>
      </w:r>
      <w:r w:rsidRPr="00DB5481">
        <w:rPr>
          <w:rFonts w:ascii="Nikosh" w:hAnsi="Nikosh" w:cs="Nikosh"/>
          <w:color w:val="000000"/>
          <w:sz w:val="28"/>
          <w:szCs w:val="28"/>
        </w:rPr>
        <w:t> </w:t>
      </w:r>
      <w:r w:rsidRPr="00DB5481">
        <w:rPr>
          <w:rFonts w:ascii="Nikosh" w:hAnsi="Nikosh" w:cs="Nikosh"/>
          <w:color w:val="000000"/>
          <w:sz w:val="28"/>
          <w:szCs w:val="28"/>
          <w:cs/>
          <w:lang w:bidi="bn-IN"/>
        </w:rPr>
        <w:t>২৬ ভাদ্র</w:t>
      </w:r>
      <w:r w:rsidRPr="00DB5481">
        <w:rPr>
          <w:rFonts w:ascii="Nikosh" w:hAnsi="Nikosh" w:cs="Nikosh"/>
          <w:color w:val="000000"/>
          <w:sz w:val="28"/>
          <w:szCs w:val="28"/>
        </w:rPr>
        <w:t> (</w:t>
      </w:r>
      <w:r w:rsidRPr="00DB5481">
        <w:rPr>
          <w:rFonts w:ascii="Nikosh" w:hAnsi="Nikosh" w:cs="Nikosh"/>
          <w:color w:val="000000"/>
          <w:sz w:val="28"/>
          <w:szCs w:val="28"/>
          <w:cs/>
          <w:lang w:bidi="bn-IN"/>
        </w:rPr>
        <w:t>১০ সেপ্টেম্বর</w:t>
      </w:r>
      <w:r w:rsidRPr="00DB5481">
        <w:rPr>
          <w:rFonts w:ascii="Nikosh" w:hAnsi="Nikosh" w:cs="Nikosh"/>
          <w:color w:val="000000"/>
          <w:sz w:val="28"/>
          <w:szCs w:val="28"/>
        </w:rPr>
        <w:t>):</w:t>
      </w:r>
      <w:r w:rsidRPr="00DB5481">
        <w:rPr>
          <w:rFonts w:ascii="Nikosh" w:eastAsia="Nikosh" w:hAnsi="Nikosh" w:cs="Nikosh"/>
          <w:color w:val="000000"/>
          <w:sz w:val="28"/>
          <w:szCs w:val="28"/>
          <w:lang w:bidi="bn-IN"/>
        </w:rPr>
        <w:t xml:space="preserve"> </w:t>
      </w:r>
    </w:p>
    <w:p w:rsidR="00EA3674" w:rsidRPr="00DB5481" w:rsidRDefault="00EA3674" w:rsidP="00EA3674">
      <w:pPr>
        <w:spacing w:after="120" w:line="240" w:lineRule="auto"/>
        <w:jc w:val="both"/>
        <w:rPr>
          <w:rFonts w:ascii="Nikosh" w:hAnsi="Nikosh" w:cs="Nikosh"/>
          <w:sz w:val="28"/>
          <w:szCs w:val="28"/>
        </w:rPr>
      </w:pPr>
      <w:r>
        <w:rPr>
          <w:rFonts w:ascii="Nikosh" w:hAnsi="Nikosh" w:cs="Nikosh"/>
          <w:sz w:val="28"/>
          <w:szCs w:val="28"/>
          <w:cs/>
          <w:lang w:bidi="bn-IN"/>
        </w:rPr>
        <w:tab/>
      </w:r>
      <w:r w:rsidRPr="00DB5481">
        <w:rPr>
          <w:rFonts w:ascii="Nikosh" w:hAnsi="Nikosh" w:cs="Nikosh" w:hint="cs"/>
          <w:sz w:val="28"/>
          <w:szCs w:val="28"/>
          <w:cs/>
          <w:lang w:bidi="bn-IN"/>
        </w:rPr>
        <w:t>খাদ্যমন্ত্রী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আফরোজা</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খানম</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আজ রাজধানীর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ইন্টারন্যাশনাল</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কনভেনশন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সিটি</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বসুন্ধরা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আইসিসিবি</w:t>
      </w:r>
      <w:r w:rsidRPr="00DB5481">
        <w:rPr>
          <w:rFonts w:ascii="Nikosh" w:hAnsi="Nikosh" w:cs="Nikosh"/>
          <w:sz w:val="28"/>
          <w:szCs w:val="28"/>
          <w:cs/>
          <w:lang w:bidi="bn-IN"/>
        </w:rPr>
        <w:t>)-</w:t>
      </w:r>
      <w:r w:rsidRPr="00DB5481">
        <w:rPr>
          <w:rFonts w:ascii="Nikosh" w:hAnsi="Nikosh" w:cs="Nikosh" w:hint="cs"/>
          <w:sz w:val="28"/>
          <w:szCs w:val="28"/>
          <w:cs/>
          <w:lang w:bidi="bn-IN"/>
        </w:rPr>
        <w:t>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আয়োজিত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১১তম</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বাপা</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ফুডপ্রো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আন্তর্জাতিক</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এক্সপো</w:t>
      </w:r>
      <w:r>
        <w:rPr>
          <w:rFonts w:ascii="Nikosh" w:hAnsi="Nikosh" w:cs="Nikosh" w:hint="cs"/>
          <w:sz w:val="28"/>
          <w:szCs w:val="28"/>
          <w:cs/>
          <w:lang w:bidi="bn-IN"/>
        </w:rPr>
        <w:t xml:space="preserve"> </w:t>
      </w:r>
      <w:r w:rsidRPr="00DB5481">
        <w:rPr>
          <w:rFonts w:ascii="Nikosh" w:hAnsi="Nikosh" w:cs="Nikosh" w:hint="cs"/>
          <w:sz w:val="28"/>
          <w:szCs w:val="28"/>
          <w:cs/>
          <w:lang w:bidi="bn-IN"/>
        </w:rPr>
        <w:t>২০২৬</w:t>
      </w:r>
      <w:r w:rsidRPr="00DB5481">
        <w:rPr>
          <w:rFonts w:ascii="Nikosh" w:hAnsi="Nikosh" w:cs="Nikosh"/>
          <w:sz w:val="28"/>
          <w:szCs w:val="28"/>
          <w:cs/>
          <w:lang w:bidi="bn-IN"/>
        </w:rPr>
        <w:t>-</w:t>
      </w:r>
      <w:r w:rsidRPr="00DB5481">
        <w:rPr>
          <w:rFonts w:ascii="Nikosh" w:hAnsi="Nikosh" w:cs="Nikosh" w:hint="cs"/>
          <w:sz w:val="28"/>
          <w:szCs w:val="28"/>
          <w:cs/>
          <w:lang w:bidi="bn-IN"/>
        </w:rPr>
        <w:t>এর</w:t>
      </w:r>
      <w:r w:rsidRPr="00DB5481">
        <w:rPr>
          <w:rFonts w:ascii="Nikosh" w:hAnsi="Nikosh" w:cs="Nikosh"/>
          <w:sz w:val="28"/>
          <w:szCs w:val="28"/>
          <w:cs/>
          <w:lang w:bidi="bn-IN"/>
        </w:rPr>
        <w:t xml:space="preserve"> </w:t>
      </w:r>
      <w:r>
        <w:rPr>
          <w:rFonts w:ascii="Nikosh" w:hAnsi="Nikosh" w:cs="Nikosh" w:hint="cs"/>
          <w:sz w:val="28"/>
          <w:szCs w:val="28"/>
          <w:cs/>
          <w:lang w:bidi="bn-IN"/>
        </w:rPr>
        <w:t xml:space="preserve">উদ্‌বোধন </w:t>
      </w:r>
      <w:r w:rsidRPr="00DB5481">
        <w:rPr>
          <w:rFonts w:ascii="Nikosh" w:hAnsi="Nikosh" w:cs="Nikosh" w:hint="cs"/>
          <w:sz w:val="28"/>
          <w:szCs w:val="28"/>
          <w:cs/>
          <w:lang w:bidi="bn-IN"/>
        </w:rPr>
        <w:t>করেন।</w:t>
      </w:r>
      <w:r w:rsidRPr="00DB5481">
        <w:rPr>
          <w:rFonts w:ascii="Nikosh" w:hAnsi="Nikosh" w:cs="Nikosh"/>
          <w:sz w:val="28"/>
          <w:szCs w:val="28"/>
          <w:cs/>
          <w:lang w:bidi="bn-IN"/>
        </w:rPr>
        <w:t xml:space="preserve"> </w:t>
      </w:r>
      <w:r>
        <w:rPr>
          <w:rFonts w:ascii="Nikosh" w:hAnsi="Nikosh" w:cs="Nikosh" w:hint="cs"/>
          <w:sz w:val="28"/>
          <w:szCs w:val="28"/>
          <w:cs/>
          <w:lang w:bidi="bn-IN"/>
        </w:rPr>
        <w:t>উদ্‌বোধন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শেষে</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তিনি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মেলার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বিভিন্ন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স্টল</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পরিদর্শন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করেন।</w:t>
      </w:r>
    </w:p>
    <w:p w:rsidR="00EA3674" w:rsidRPr="00DB5481" w:rsidRDefault="00EA3674" w:rsidP="00EA3674">
      <w:pPr>
        <w:spacing w:after="120" w:line="240" w:lineRule="auto"/>
        <w:jc w:val="both"/>
        <w:rPr>
          <w:rFonts w:ascii="Nikosh" w:hAnsi="Nikosh" w:cs="Nikosh"/>
          <w:sz w:val="28"/>
          <w:szCs w:val="28"/>
        </w:rPr>
      </w:pPr>
      <w:r>
        <w:rPr>
          <w:rFonts w:ascii="Nikosh" w:hAnsi="Nikosh" w:cs="Nikosh"/>
          <w:sz w:val="28"/>
          <w:szCs w:val="28"/>
          <w:cs/>
          <w:lang w:bidi="bn-IN"/>
        </w:rPr>
        <w:tab/>
      </w:r>
      <w:r w:rsidRPr="00DB5481">
        <w:rPr>
          <w:rFonts w:ascii="Nikosh" w:hAnsi="Nikosh" w:cs="Nikosh" w:hint="cs"/>
          <w:sz w:val="28"/>
          <w:szCs w:val="28"/>
          <w:cs/>
          <w:lang w:bidi="bn-IN"/>
        </w:rPr>
        <w:t>অনুষ্ঠানে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প্রধান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অতিথির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বক্তব্যে</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খাদ্যমন্ত্রী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বলেন</w:t>
      </w:r>
      <w:r w:rsidRPr="00DB5481">
        <w:rPr>
          <w:rFonts w:ascii="Nikosh" w:hAnsi="Nikosh" w:cs="Nikosh"/>
          <w:sz w:val="28"/>
          <w:szCs w:val="28"/>
        </w:rPr>
        <w:t xml:space="preserve">, </w:t>
      </w:r>
      <w:r w:rsidRPr="00DB5481">
        <w:rPr>
          <w:rFonts w:ascii="Nikosh" w:hAnsi="Nikosh" w:cs="Nikosh" w:hint="cs"/>
          <w:sz w:val="28"/>
          <w:szCs w:val="28"/>
          <w:cs/>
          <w:lang w:bidi="bn-IN"/>
        </w:rPr>
        <w:t>দেশের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খাদ্যশিল্পের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বিকাশে</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নিরাপদ</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ও</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মানসম্মত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খাদ্য</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উৎপাদন</w:t>
      </w:r>
      <w:r w:rsidRPr="00DB5481">
        <w:rPr>
          <w:rFonts w:ascii="Nikosh" w:hAnsi="Nikosh" w:cs="Nikosh"/>
          <w:sz w:val="28"/>
          <w:szCs w:val="28"/>
        </w:rPr>
        <w:t xml:space="preserve">, </w:t>
      </w:r>
      <w:r w:rsidRPr="00DB5481">
        <w:rPr>
          <w:rFonts w:ascii="Nikosh" w:hAnsi="Nikosh" w:cs="Nikosh" w:hint="cs"/>
          <w:sz w:val="28"/>
          <w:szCs w:val="28"/>
          <w:cs/>
          <w:lang w:bidi="bn-IN"/>
        </w:rPr>
        <w:t>প্রক্রিয়াজাতকরণ</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এবং</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আধুনিক</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প্রযুক্তির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ব্যবহার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অত্যন্ত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গুরুত্বপূর্ণ।</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দেশের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বিপুল</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সম্ভাবনাময়</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খাদ্য</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ও</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কৃষিভিত্তিক</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শিল্পকে</w:t>
      </w:r>
      <w:r w:rsidRPr="00DB5481">
        <w:rPr>
          <w:rFonts w:ascii="Nikosh" w:hAnsi="Nikosh" w:cs="Nikosh"/>
          <w:sz w:val="28"/>
          <w:szCs w:val="28"/>
          <w:cs/>
          <w:lang w:bidi="bn-IN"/>
        </w:rPr>
        <w:t xml:space="preserve"> </w:t>
      </w:r>
      <w:r>
        <w:rPr>
          <w:rFonts w:ascii="Nikosh" w:hAnsi="Nikosh" w:cs="Nikosh" w:hint="cs"/>
          <w:sz w:val="28"/>
          <w:szCs w:val="28"/>
          <w:cs/>
          <w:lang w:bidi="bn-IN"/>
        </w:rPr>
        <w:t>আরো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এগিয়ে</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নিতে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সরকার</w:t>
      </w:r>
      <w:r w:rsidRPr="00DB5481">
        <w:rPr>
          <w:rFonts w:ascii="Nikosh" w:hAnsi="Nikosh" w:cs="Nikosh"/>
          <w:sz w:val="28"/>
          <w:szCs w:val="28"/>
        </w:rPr>
        <w:t xml:space="preserve">, </w:t>
      </w:r>
      <w:r w:rsidRPr="00DB5481">
        <w:rPr>
          <w:rFonts w:ascii="Nikosh" w:hAnsi="Nikosh" w:cs="Nikosh" w:hint="cs"/>
          <w:sz w:val="28"/>
          <w:szCs w:val="28"/>
          <w:cs/>
          <w:lang w:bidi="bn-IN"/>
        </w:rPr>
        <w:t>উদ্যোক্তা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ও</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সংশ্লিষ্ট</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সকলকে</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সমন্বিতভাবে</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কাজ</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করতে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হবে।</w:t>
      </w:r>
    </w:p>
    <w:p w:rsidR="00EA3674" w:rsidRPr="00DB5481" w:rsidRDefault="00EA3674" w:rsidP="00EA3674">
      <w:pPr>
        <w:spacing w:after="120" w:line="240" w:lineRule="auto"/>
        <w:jc w:val="both"/>
        <w:rPr>
          <w:rFonts w:ascii="Nikosh" w:hAnsi="Nikosh" w:cs="Nikosh"/>
          <w:sz w:val="28"/>
          <w:szCs w:val="28"/>
        </w:rPr>
      </w:pPr>
      <w:r>
        <w:rPr>
          <w:rFonts w:ascii="Nikosh" w:hAnsi="Nikosh" w:cs="Nikosh"/>
          <w:sz w:val="28"/>
          <w:szCs w:val="28"/>
          <w:cs/>
          <w:lang w:bidi="bn-IN"/>
        </w:rPr>
        <w:tab/>
      </w:r>
      <w:r>
        <w:rPr>
          <w:rFonts w:ascii="Nikosh" w:hAnsi="Nikosh" w:cs="Nikosh" w:hint="cs"/>
          <w:sz w:val="28"/>
          <w:szCs w:val="28"/>
          <w:cs/>
          <w:lang w:bidi="bn-IN"/>
        </w:rPr>
        <w:t>মন্ত্রী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বলেন</w:t>
      </w:r>
      <w:r w:rsidRPr="00DB5481">
        <w:rPr>
          <w:rFonts w:ascii="Nikosh" w:hAnsi="Nikosh" w:cs="Nikosh"/>
          <w:sz w:val="28"/>
          <w:szCs w:val="28"/>
        </w:rPr>
        <w:t xml:space="preserve">, </w:t>
      </w:r>
      <w:r w:rsidRPr="00DB5481">
        <w:rPr>
          <w:rFonts w:ascii="Nikosh" w:hAnsi="Nikosh" w:cs="Nikosh" w:hint="cs"/>
          <w:sz w:val="28"/>
          <w:szCs w:val="28"/>
          <w:cs/>
          <w:lang w:bidi="bn-IN"/>
        </w:rPr>
        <w:t>প্রধানমন্ত্রী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তারেক</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রহমানের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নেতৃত্বে</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বিএনপির</w:t>
      </w:r>
      <w:r w:rsidRPr="00DB5481">
        <w:rPr>
          <w:rFonts w:ascii="Nikosh" w:hAnsi="Nikosh" w:cs="Nikosh"/>
          <w:sz w:val="28"/>
          <w:szCs w:val="28"/>
          <w:cs/>
          <w:lang w:bidi="bn-IN"/>
        </w:rPr>
        <w:t xml:space="preserve"> </w:t>
      </w:r>
      <w:r>
        <w:rPr>
          <w:rFonts w:ascii="Nikosh" w:hAnsi="Nikosh" w:cs="Nikosh" w:hint="cs"/>
          <w:sz w:val="28"/>
          <w:szCs w:val="28"/>
          <w:cs/>
          <w:lang w:bidi="bn-IN"/>
        </w:rPr>
        <w:t>নির্বাচনি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ইশতেহারে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খাদ্যনিরাপত্তা</w:t>
      </w:r>
      <w:r w:rsidRPr="00DB5481">
        <w:rPr>
          <w:rFonts w:ascii="Nikosh" w:hAnsi="Nikosh" w:cs="Nikosh"/>
          <w:sz w:val="28"/>
          <w:szCs w:val="28"/>
        </w:rPr>
        <w:t xml:space="preserve">, </w:t>
      </w:r>
      <w:r w:rsidRPr="00DB5481">
        <w:rPr>
          <w:rFonts w:ascii="Nikosh" w:hAnsi="Nikosh" w:cs="Nikosh" w:hint="cs"/>
          <w:sz w:val="28"/>
          <w:szCs w:val="28"/>
          <w:cs/>
          <w:lang w:bidi="bn-IN"/>
        </w:rPr>
        <w:t>কৃষক</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ও</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কৃষির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উন্নয়ন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এবং</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জনগণের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জন্য</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নিরাপদ</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ও</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মানসম্মত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খাদ্য</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নিশ্চিত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করার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যে</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অঙ্গীকার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করা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হয়েছে</w:t>
      </w:r>
      <w:r w:rsidRPr="00DB5481">
        <w:rPr>
          <w:rFonts w:ascii="Nikosh" w:hAnsi="Nikosh" w:cs="Nikosh"/>
          <w:sz w:val="28"/>
          <w:szCs w:val="28"/>
        </w:rPr>
        <w:t xml:space="preserve">, </w:t>
      </w:r>
      <w:r w:rsidRPr="00DB5481">
        <w:rPr>
          <w:rFonts w:ascii="Nikosh" w:hAnsi="Nikosh" w:cs="Nikosh" w:hint="cs"/>
          <w:sz w:val="28"/>
          <w:szCs w:val="28"/>
          <w:cs/>
          <w:lang w:bidi="bn-IN"/>
        </w:rPr>
        <w:t>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বাস্তবায়নে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সরকার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সর্বোচ্চ</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গুরুত্ব</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দিয়ে</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কাজ</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করছে।</w:t>
      </w:r>
      <w:r>
        <w:rPr>
          <w:rFonts w:ascii="Nikosh" w:hAnsi="Nikosh" w:cs="Nikosh" w:hint="cs"/>
          <w:sz w:val="28"/>
          <w:szCs w:val="28"/>
          <w:cs/>
          <w:lang w:bidi="bn-IN"/>
        </w:rPr>
        <w:t xml:space="preserve"> তিনি </w:t>
      </w:r>
      <w:r w:rsidRPr="00DB5481">
        <w:rPr>
          <w:rFonts w:ascii="Nikosh" w:hAnsi="Nikosh" w:cs="Nikosh" w:hint="cs"/>
          <w:sz w:val="28"/>
          <w:szCs w:val="28"/>
          <w:cs/>
          <w:lang w:bidi="bn-IN"/>
        </w:rPr>
        <w:t>বলেন</w:t>
      </w:r>
      <w:r w:rsidRPr="00DB5481">
        <w:rPr>
          <w:rFonts w:ascii="Nikosh" w:hAnsi="Nikosh" w:cs="Nikosh"/>
          <w:sz w:val="28"/>
          <w:szCs w:val="28"/>
        </w:rPr>
        <w:t xml:space="preserve">, </w:t>
      </w:r>
      <w:r w:rsidRPr="00DB5481">
        <w:rPr>
          <w:rFonts w:ascii="Nikosh" w:hAnsi="Nikosh" w:cs="Nikosh" w:hint="cs"/>
          <w:sz w:val="28"/>
          <w:szCs w:val="28"/>
          <w:cs/>
          <w:lang w:bidi="bn-IN"/>
        </w:rPr>
        <w:t>খাদ্য</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নিরাপত্তা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নিশ্চিত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করার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পাশাপাশি</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ভোক্তাদের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জন্য</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নিরাপদ</w:t>
      </w:r>
      <w:r w:rsidRPr="00DB5481">
        <w:rPr>
          <w:rFonts w:ascii="Nikosh" w:hAnsi="Nikosh" w:cs="Nikosh"/>
          <w:sz w:val="28"/>
          <w:szCs w:val="28"/>
        </w:rPr>
        <w:t xml:space="preserve">, </w:t>
      </w:r>
      <w:r w:rsidRPr="00DB5481">
        <w:rPr>
          <w:rFonts w:ascii="Nikosh" w:hAnsi="Nikosh" w:cs="Nikosh" w:hint="cs"/>
          <w:sz w:val="28"/>
          <w:szCs w:val="28"/>
          <w:cs/>
          <w:lang w:bidi="bn-IN"/>
        </w:rPr>
        <w:t>স্বাস্থ্যসম্মত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ও</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গুণগত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মানসম্পন্ন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খাদ্য</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সরবরাহ</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নিশ্চিত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করা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সরকারের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অন্যতম</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অগ্রাধিকার।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এ</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ক্ষেত্রে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খাদ্য</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উৎপাদন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থেকে</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শুরু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করে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প্রক্রিয়াজাতকরণ</w:t>
      </w:r>
      <w:r w:rsidRPr="00DB5481">
        <w:rPr>
          <w:rFonts w:ascii="Nikosh" w:hAnsi="Nikosh" w:cs="Nikosh"/>
          <w:sz w:val="28"/>
          <w:szCs w:val="28"/>
        </w:rPr>
        <w:t xml:space="preserve">, </w:t>
      </w:r>
      <w:r w:rsidRPr="00DB5481">
        <w:rPr>
          <w:rFonts w:ascii="Nikosh" w:hAnsi="Nikosh" w:cs="Nikosh" w:hint="cs"/>
          <w:sz w:val="28"/>
          <w:szCs w:val="28"/>
          <w:cs/>
          <w:lang w:bidi="bn-IN"/>
        </w:rPr>
        <w:t>সংরক্ষণ</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ও</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বাজারজাতকরণ</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পর্যন্ত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প্রতিটি</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পর্যায়ে</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মান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নিয়ন্ত্রণের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ওপর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গুরুত্ব</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দিতে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হবে।</w:t>
      </w:r>
    </w:p>
    <w:p w:rsidR="00EA3674" w:rsidRPr="00DB5481" w:rsidRDefault="00EA3674" w:rsidP="00EA3674">
      <w:pPr>
        <w:spacing w:after="120" w:line="240" w:lineRule="auto"/>
        <w:jc w:val="both"/>
        <w:rPr>
          <w:rFonts w:ascii="Nikosh" w:hAnsi="Nikosh" w:cs="Nikosh"/>
          <w:sz w:val="28"/>
          <w:szCs w:val="28"/>
        </w:rPr>
      </w:pPr>
      <w:r>
        <w:rPr>
          <w:rFonts w:ascii="Nikosh" w:hAnsi="Nikosh" w:cs="Nikosh"/>
          <w:sz w:val="28"/>
          <w:szCs w:val="28"/>
          <w:cs/>
          <w:lang w:bidi="bn-IN"/>
        </w:rPr>
        <w:tab/>
      </w:r>
      <w:r w:rsidRPr="00DB5481">
        <w:rPr>
          <w:rFonts w:ascii="Nikosh" w:hAnsi="Nikosh" w:cs="Nikosh" w:hint="cs"/>
          <w:sz w:val="28"/>
          <w:szCs w:val="28"/>
          <w:cs/>
          <w:lang w:bidi="bn-IN"/>
        </w:rPr>
        <w:t>খাদ্যমন্ত্রী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দেশের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খাদ্য</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ও</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প্রক্রিয়াজাত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খাদ্যশিল্পের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উদ্যোক্তাদের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আন্তর্জাতিক</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বাজারে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নিজেদের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অবস্থান</w:t>
      </w:r>
      <w:r w:rsidRPr="00DB5481">
        <w:rPr>
          <w:rFonts w:ascii="Nikosh" w:hAnsi="Nikosh" w:cs="Nikosh"/>
          <w:sz w:val="28"/>
          <w:szCs w:val="28"/>
          <w:cs/>
          <w:lang w:bidi="bn-IN"/>
        </w:rPr>
        <w:t xml:space="preserve"> </w:t>
      </w:r>
      <w:r>
        <w:rPr>
          <w:rFonts w:ascii="Nikosh" w:hAnsi="Nikosh" w:cs="Nikosh" w:hint="cs"/>
          <w:sz w:val="28"/>
          <w:szCs w:val="28"/>
          <w:cs/>
          <w:lang w:bidi="bn-IN"/>
        </w:rPr>
        <w:t>আরো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সুদৃঢ়</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করার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আহ্বান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জানান।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তিনি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বলেন</w:t>
      </w:r>
      <w:r w:rsidRPr="00DB5481">
        <w:rPr>
          <w:rFonts w:ascii="Nikosh" w:hAnsi="Nikosh" w:cs="Nikosh"/>
          <w:sz w:val="28"/>
          <w:szCs w:val="28"/>
        </w:rPr>
        <w:t xml:space="preserve">, </w:t>
      </w:r>
      <w:r w:rsidRPr="00DB5481">
        <w:rPr>
          <w:rFonts w:ascii="Nikosh" w:hAnsi="Nikosh" w:cs="Nikosh" w:hint="cs"/>
          <w:sz w:val="28"/>
          <w:szCs w:val="28"/>
          <w:cs/>
          <w:lang w:bidi="bn-IN"/>
        </w:rPr>
        <w:t>আধুনিক</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প্রযুক্তি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ও</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উদ্ভাবন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কাজে</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লাগিয়ে</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দেশের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খাদ্যপণ্যের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গুণগত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মান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বৃদ্ধি</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এবং</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রপ্তানি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সম্প্রসারণের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মাধ্যমে</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বৈদেশিক</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মুদ্রা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অর্জনের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সুযোগ</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রয়েছে।</w:t>
      </w:r>
    </w:p>
    <w:p w:rsidR="00EA3674" w:rsidRPr="00DB5481" w:rsidRDefault="00EA3674" w:rsidP="00EA3674">
      <w:pPr>
        <w:spacing w:after="120" w:line="240" w:lineRule="auto"/>
        <w:jc w:val="both"/>
        <w:rPr>
          <w:rFonts w:ascii="Nikosh" w:hAnsi="Nikosh" w:cs="Nikosh"/>
          <w:sz w:val="28"/>
          <w:szCs w:val="28"/>
        </w:rPr>
      </w:pPr>
      <w:r>
        <w:rPr>
          <w:rFonts w:ascii="Nikosh" w:hAnsi="Nikosh" w:cs="Nikosh"/>
          <w:sz w:val="28"/>
          <w:szCs w:val="28"/>
          <w:cs/>
          <w:lang w:bidi="bn-IN"/>
        </w:rPr>
        <w:tab/>
      </w:r>
      <w:r w:rsidRPr="00DB5481">
        <w:rPr>
          <w:rFonts w:ascii="Nikosh" w:hAnsi="Nikosh" w:cs="Nikosh" w:hint="cs"/>
          <w:sz w:val="28"/>
          <w:szCs w:val="28"/>
          <w:cs/>
          <w:lang w:bidi="bn-IN"/>
        </w:rPr>
        <w:t>আফরোজা</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খানম</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বলেন</w:t>
      </w:r>
      <w:r w:rsidRPr="00DB5481">
        <w:rPr>
          <w:rFonts w:ascii="Nikosh" w:hAnsi="Nikosh" w:cs="Nikosh"/>
          <w:sz w:val="28"/>
          <w:szCs w:val="28"/>
        </w:rPr>
        <w:t xml:space="preserve">, </w:t>
      </w:r>
      <w:r w:rsidRPr="00DB5481">
        <w:rPr>
          <w:rFonts w:ascii="Nikosh" w:hAnsi="Nikosh" w:cs="Nikosh" w:hint="cs"/>
          <w:sz w:val="28"/>
          <w:szCs w:val="28"/>
          <w:cs/>
          <w:lang w:bidi="bn-IN"/>
        </w:rPr>
        <w:t>দেশের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খাদ্য</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প্রক্রিয়াজাতকরণ</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শিল্পকে</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আধুনিক</w:t>
      </w:r>
      <w:r w:rsidRPr="00DB5481">
        <w:rPr>
          <w:rFonts w:ascii="Nikosh" w:hAnsi="Nikosh" w:cs="Nikosh"/>
          <w:sz w:val="28"/>
          <w:szCs w:val="28"/>
        </w:rPr>
        <w:t xml:space="preserve">, </w:t>
      </w:r>
      <w:r w:rsidRPr="00DB5481">
        <w:rPr>
          <w:rFonts w:ascii="Nikosh" w:hAnsi="Nikosh" w:cs="Nikosh" w:hint="cs"/>
          <w:sz w:val="28"/>
          <w:szCs w:val="28"/>
          <w:cs/>
          <w:lang w:bidi="bn-IN"/>
        </w:rPr>
        <w:t>প্রযুক্তিনির্ভর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ও</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আন্তর্জাতিক</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মানসম্পন্ন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করে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গড়ে</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তোলার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মাধ্যমে</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কৃষিপণ্যের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ন্যায্যমূল্য</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নিশ্চিত</w:t>
      </w:r>
      <w:r w:rsidRPr="00DB5481">
        <w:rPr>
          <w:rFonts w:ascii="Nikosh" w:hAnsi="Nikosh" w:cs="Nikosh"/>
          <w:sz w:val="28"/>
          <w:szCs w:val="28"/>
        </w:rPr>
        <w:t xml:space="preserve">, </w:t>
      </w:r>
      <w:r w:rsidRPr="00DB5481">
        <w:rPr>
          <w:rFonts w:ascii="Nikosh" w:hAnsi="Nikosh" w:cs="Nikosh" w:hint="cs"/>
          <w:sz w:val="28"/>
          <w:szCs w:val="28"/>
          <w:cs/>
          <w:lang w:bidi="bn-IN"/>
        </w:rPr>
        <w:t>অপচয়</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হ্রাস</w:t>
      </w:r>
      <w:r w:rsidRPr="00DB5481">
        <w:rPr>
          <w:rFonts w:ascii="Nikosh" w:hAnsi="Nikosh" w:cs="Nikosh"/>
          <w:sz w:val="28"/>
          <w:szCs w:val="28"/>
        </w:rPr>
        <w:t xml:space="preserve">, </w:t>
      </w:r>
      <w:r w:rsidRPr="00DB5481">
        <w:rPr>
          <w:rFonts w:ascii="Nikosh" w:hAnsi="Nikosh" w:cs="Nikosh" w:hint="cs"/>
          <w:sz w:val="28"/>
          <w:szCs w:val="28"/>
          <w:cs/>
          <w:lang w:bidi="bn-IN"/>
        </w:rPr>
        <w:t>কর্মসংস্থান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সৃষ্টি</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এবং</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দেশীয়</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পণ্যের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রপ্তানি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বাড়ানোর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উদ্যোগ</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নেওয়া</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হচ্ছে।</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এ</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ক্ষেত্রে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বাপা</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ফুডপ্রো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ইন্টারন্যাশনাল</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এক্সপোর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মতো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আয়োজন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উদ্যোক্তা</w:t>
      </w:r>
      <w:r w:rsidRPr="00DB5481">
        <w:rPr>
          <w:rFonts w:ascii="Nikosh" w:hAnsi="Nikosh" w:cs="Nikosh"/>
          <w:sz w:val="28"/>
          <w:szCs w:val="28"/>
        </w:rPr>
        <w:t xml:space="preserve">, </w:t>
      </w:r>
      <w:r w:rsidRPr="00DB5481">
        <w:rPr>
          <w:rFonts w:ascii="Nikosh" w:hAnsi="Nikosh" w:cs="Nikosh" w:hint="cs"/>
          <w:sz w:val="28"/>
          <w:szCs w:val="28"/>
          <w:cs/>
          <w:lang w:bidi="bn-IN"/>
        </w:rPr>
        <w:t>প্রযুক্তিবিদ</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ও</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আন্তর্জাতিক</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অংশীদারদের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মধ্যে</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সংযোগ</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সৃষ্টি</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করে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সরকারের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এসব</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অঙ্গীকার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বাস্তবায়নে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গুরুত্বপূর্ণ</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ভূমিকা</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রাখবে।</w:t>
      </w:r>
    </w:p>
    <w:p w:rsidR="00EA3674" w:rsidRPr="00DB5481" w:rsidRDefault="00EA3674" w:rsidP="00EA3674">
      <w:pPr>
        <w:spacing w:after="120" w:line="240" w:lineRule="auto"/>
        <w:jc w:val="both"/>
        <w:rPr>
          <w:rFonts w:ascii="Nikosh" w:hAnsi="Nikosh" w:cs="Nikosh"/>
          <w:sz w:val="28"/>
          <w:szCs w:val="28"/>
        </w:rPr>
      </w:pPr>
      <w:r>
        <w:rPr>
          <w:rFonts w:ascii="Nikosh" w:hAnsi="Nikosh" w:cs="Nikosh"/>
          <w:sz w:val="28"/>
          <w:szCs w:val="28"/>
          <w:cs/>
          <w:lang w:bidi="bn-IN"/>
        </w:rPr>
        <w:tab/>
      </w:r>
      <w:r w:rsidRPr="00DB5481">
        <w:rPr>
          <w:rFonts w:ascii="Nikosh" w:hAnsi="Nikosh" w:cs="Nikosh" w:hint="cs"/>
          <w:sz w:val="28"/>
          <w:szCs w:val="28"/>
          <w:cs/>
          <w:lang w:bidi="bn-IN"/>
        </w:rPr>
        <w:t>বাংলাদেশ</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এগ্রো</w:t>
      </w:r>
      <w:r w:rsidRPr="00DB5481">
        <w:rPr>
          <w:rFonts w:ascii="Nikosh" w:hAnsi="Nikosh" w:cs="Nikosh"/>
          <w:sz w:val="28"/>
          <w:szCs w:val="28"/>
          <w:cs/>
          <w:lang w:bidi="bn-IN"/>
        </w:rPr>
        <w:t>-</w:t>
      </w:r>
      <w:r w:rsidRPr="00DB5481">
        <w:rPr>
          <w:rFonts w:ascii="Nikosh" w:hAnsi="Nikosh" w:cs="Nikosh" w:hint="cs"/>
          <w:sz w:val="28"/>
          <w:szCs w:val="28"/>
          <w:cs/>
          <w:lang w:bidi="bn-IN"/>
        </w:rPr>
        <w:t>প্রসেসরস</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অ্যাসোসিয়েশন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বাপা</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এবং</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রেইনবো</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এক্সিবিশন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অ্যান্ড</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ইভেন্ট</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ম্যানেজমেন্ট</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সার্ভিসেস</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লিমিটেড</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রিমস</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যৌথভাবে</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এ</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প্রদর্শনীর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আয়োজন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করেছে।</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এবারের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প্রদর্শনীতে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৩৭টি</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দেশের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দুই</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শতাধিক</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ব্র্যান্ড</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অংশ</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নিচ্ছে।</w:t>
      </w:r>
      <w:r>
        <w:rPr>
          <w:rFonts w:ascii="Nikosh" w:hAnsi="Nikosh" w:cs="Nikosh" w:hint="cs"/>
          <w:sz w:val="28"/>
          <w:szCs w:val="28"/>
          <w:cs/>
          <w:lang w:bidi="bn-IN"/>
        </w:rPr>
        <w:t xml:space="preserve"> </w:t>
      </w:r>
      <w:r w:rsidRPr="00DB5481">
        <w:rPr>
          <w:rFonts w:ascii="Nikosh" w:hAnsi="Nikosh" w:cs="Nikosh" w:hint="cs"/>
          <w:sz w:val="28"/>
          <w:szCs w:val="28"/>
          <w:cs/>
          <w:lang w:bidi="bn-IN"/>
        </w:rPr>
        <w:t>প্রদর্শনীতে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অংশগ্রহণকারী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দেশগুলোর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মধ্যে</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রয়েছে</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আলজেরিয়া</w:t>
      </w:r>
      <w:r w:rsidRPr="00DB5481">
        <w:rPr>
          <w:rFonts w:ascii="Nikosh" w:hAnsi="Nikosh" w:cs="Nikosh"/>
          <w:sz w:val="28"/>
          <w:szCs w:val="28"/>
        </w:rPr>
        <w:t xml:space="preserve">, </w:t>
      </w:r>
      <w:r w:rsidRPr="00DB5481">
        <w:rPr>
          <w:rFonts w:ascii="Nikosh" w:hAnsi="Nikosh" w:cs="Nikosh" w:hint="cs"/>
          <w:sz w:val="28"/>
          <w:szCs w:val="28"/>
          <w:cs/>
          <w:lang w:bidi="bn-IN"/>
        </w:rPr>
        <w:t>অস্ট্রেলিয়া</w:t>
      </w:r>
      <w:r w:rsidRPr="00DB5481">
        <w:rPr>
          <w:rFonts w:ascii="Nikosh" w:hAnsi="Nikosh" w:cs="Nikosh"/>
          <w:sz w:val="28"/>
          <w:szCs w:val="28"/>
        </w:rPr>
        <w:t xml:space="preserve">, </w:t>
      </w:r>
      <w:r w:rsidRPr="00DB5481">
        <w:rPr>
          <w:rFonts w:ascii="Nikosh" w:hAnsi="Nikosh" w:cs="Nikosh" w:hint="cs"/>
          <w:sz w:val="28"/>
          <w:szCs w:val="28"/>
          <w:cs/>
          <w:lang w:bidi="bn-IN"/>
        </w:rPr>
        <w:t>বাংলাদেশ</w:t>
      </w:r>
      <w:r w:rsidRPr="00DB5481">
        <w:rPr>
          <w:rFonts w:ascii="Nikosh" w:hAnsi="Nikosh" w:cs="Nikosh"/>
          <w:sz w:val="28"/>
          <w:szCs w:val="28"/>
        </w:rPr>
        <w:t xml:space="preserve">, </w:t>
      </w:r>
      <w:r w:rsidRPr="00DB5481">
        <w:rPr>
          <w:rFonts w:ascii="Nikosh" w:hAnsi="Nikosh" w:cs="Nikosh" w:hint="cs"/>
          <w:sz w:val="28"/>
          <w:szCs w:val="28"/>
          <w:cs/>
          <w:lang w:bidi="bn-IN"/>
        </w:rPr>
        <w:t>চীন</w:t>
      </w:r>
      <w:r w:rsidRPr="00DB5481">
        <w:rPr>
          <w:rFonts w:ascii="Nikosh" w:hAnsi="Nikosh" w:cs="Nikosh"/>
          <w:sz w:val="28"/>
          <w:szCs w:val="28"/>
        </w:rPr>
        <w:t xml:space="preserve">, </w:t>
      </w:r>
      <w:r w:rsidRPr="00DB5481">
        <w:rPr>
          <w:rFonts w:ascii="Nikosh" w:hAnsi="Nikosh" w:cs="Nikosh" w:hint="cs"/>
          <w:sz w:val="28"/>
          <w:szCs w:val="28"/>
          <w:cs/>
          <w:lang w:bidi="bn-IN"/>
        </w:rPr>
        <w:t>ফ্রান্স</w:t>
      </w:r>
      <w:r w:rsidRPr="00DB5481">
        <w:rPr>
          <w:rFonts w:ascii="Nikosh" w:hAnsi="Nikosh" w:cs="Nikosh"/>
          <w:sz w:val="28"/>
          <w:szCs w:val="28"/>
        </w:rPr>
        <w:t xml:space="preserve">, </w:t>
      </w:r>
      <w:r w:rsidRPr="00DB5481">
        <w:rPr>
          <w:rFonts w:ascii="Nikosh" w:hAnsi="Nikosh" w:cs="Nikosh" w:hint="cs"/>
          <w:sz w:val="28"/>
          <w:szCs w:val="28"/>
          <w:cs/>
          <w:lang w:bidi="bn-IN"/>
        </w:rPr>
        <w:t>জার্মানি</w:t>
      </w:r>
      <w:r w:rsidRPr="00DB5481">
        <w:rPr>
          <w:rFonts w:ascii="Nikosh" w:hAnsi="Nikosh" w:cs="Nikosh"/>
          <w:sz w:val="28"/>
          <w:szCs w:val="28"/>
        </w:rPr>
        <w:t xml:space="preserve">, </w:t>
      </w:r>
      <w:r w:rsidRPr="00DB5481">
        <w:rPr>
          <w:rFonts w:ascii="Nikosh" w:hAnsi="Nikosh" w:cs="Nikosh" w:hint="cs"/>
          <w:sz w:val="28"/>
          <w:szCs w:val="28"/>
          <w:cs/>
          <w:lang w:bidi="bn-IN"/>
        </w:rPr>
        <w:t>হংকং</w:t>
      </w:r>
      <w:r w:rsidRPr="00DB5481">
        <w:rPr>
          <w:rFonts w:ascii="Nikosh" w:hAnsi="Nikosh" w:cs="Nikosh"/>
          <w:sz w:val="28"/>
          <w:szCs w:val="28"/>
        </w:rPr>
        <w:t xml:space="preserve">, </w:t>
      </w:r>
      <w:r w:rsidRPr="00DB5481">
        <w:rPr>
          <w:rFonts w:ascii="Nikosh" w:hAnsi="Nikosh" w:cs="Nikosh" w:hint="cs"/>
          <w:sz w:val="28"/>
          <w:szCs w:val="28"/>
          <w:cs/>
          <w:lang w:bidi="bn-IN"/>
        </w:rPr>
        <w:t>ভারত</w:t>
      </w:r>
      <w:r w:rsidRPr="00DB5481">
        <w:rPr>
          <w:rFonts w:ascii="Nikosh" w:hAnsi="Nikosh" w:cs="Nikosh"/>
          <w:sz w:val="28"/>
          <w:szCs w:val="28"/>
        </w:rPr>
        <w:t xml:space="preserve">, </w:t>
      </w:r>
      <w:r w:rsidRPr="00DB5481">
        <w:rPr>
          <w:rFonts w:ascii="Nikosh" w:hAnsi="Nikosh" w:cs="Nikosh" w:hint="cs"/>
          <w:sz w:val="28"/>
          <w:szCs w:val="28"/>
          <w:cs/>
          <w:lang w:bidi="bn-IN"/>
        </w:rPr>
        <w:t>ইন্দোনেশিয়া</w:t>
      </w:r>
      <w:r w:rsidRPr="00DB5481">
        <w:rPr>
          <w:rFonts w:ascii="Nikosh" w:hAnsi="Nikosh" w:cs="Nikosh"/>
          <w:sz w:val="28"/>
          <w:szCs w:val="28"/>
        </w:rPr>
        <w:t xml:space="preserve">, </w:t>
      </w:r>
      <w:r w:rsidRPr="00DB5481">
        <w:rPr>
          <w:rFonts w:ascii="Nikosh" w:hAnsi="Nikosh" w:cs="Nikosh" w:hint="cs"/>
          <w:sz w:val="28"/>
          <w:szCs w:val="28"/>
          <w:cs/>
          <w:lang w:bidi="bn-IN"/>
        </w:rPr>
        <w:t>ইরান</w:t>
      </w:r>
      <w:r w:rsidRPr="00DB5481">
        <w:rPr>
          <w:rFonts w:ascii="Nikosh" w:hAnsi="Nikosh" w:cs="Nikosh"/>
          <w:sz w:val="28"/>
          <w:szCs w:val="28"/>
        </w:rPr>
        <w:t xml:space="preserve">, </w:t>
      </w:r>
      <w:r w:rsidRPr="00DB5481">
        <w:rPr>
          <w:rFonts w:ascii="Nikosh" w:hAnsi="Nikosh" w:cs="Nikosh" w:hint="cs"/>
          <w:sz w:val="28"/>
          <w:szCs w:val="28"/>
          <w:cs/>
          <w:lang w:bidi="bn-IN"/>
        </w:rPr>
        <w:t>ইতালি</w:t>
      </w:r>
      <w:r w:rsidRPr="00DB5481">
        <w:rPr>
          <w:rFonts w:ascii="Nikosh" w:hAnsi="Nikosh" w:cs="Nikosh"/>
          <w:sz w:val="28"/>
          <w:szCs w:val="28"/>
        </w:rPr>
        <w:t xml:space="preserve">, </w:t>
      </w:r>
      <w:r w:rsidRPr="00DB5481">
        <w:rPr>
          <w:rFonts w:ascii="Nikosh" w:hAnsi="Nikosh" w:cs="Nikosh" w:hint="cs"/>
          <w:sz w:val="28"/>
          <w:szCs w:val="28"/>
          <w:cs/>
          <w:lang w:bidi="bn-IN"/>
        </w:rPr>
        <w:t>জাপান</w:t>
      </w:r>
      <w:r w:rsidRPr="00DB5481">
        <w:rPr>
          <w:rFonts w:ascii="Nikosh" w:hAnsi="Nikosh" w:cs="Nikosh"/>
          <w:sz w:val="28"/>
          <w:szCs w:val="28"/>
        </w:rPr>
        <w:t xml:space="preserve">, </w:t>
      </w:r>
      <w:r w:rsidRPr="00DB5481">
        <w:rPr>
          <w:rFonts w:ascii="Nikosh" w:hAnsi="Nikosh" w:cs="Nikosh" w:hint="cs"/>
          <w:sz w:val="28"/>
          <w:szCs w:val="28"/>
          <w:cs/>
          <w:lang w:bidi="bn-IN"/>
        </w:rPr>
        <w:t>মালয়েশিয়া</w:t>
      </w:r>
      <w:r w:rsidRPr="00DB5481">
        <w:rPr>
          <w:rFonts w:ascii="Nikosh" w:hAnsi="Nikosh" w:cs="Nikosh"/>
          <w:sz w:val="28"/>
          <w:szCs w:val="28"/>
        </w:rPr>
        <w:t xml:space="preserve">, </w:t>
      </w:r>
      <w:r w:rsidRPr="00DB5481">
        <w:rPr>
          <w:rFonts w:ascii="Nikosh" w:hAnsi="Nikosh" w:cs="Nikosh" w:hint="cs"/>
          <w:sz w:val="28"/>
          <w:szCs w:val="28"/>
          <w:cs/>
          <w:lang w:bidi="bn-IN"/>
        </w:rPr>
        <w:t>নেদারল্যান্ডস</w:t>
      </w:r>
      <w:r w:rsidRPr="00DB5481">
        <w:rPr>
          <w:rFonts w:ascii="Nikosh" w:hAnsi="Nikosh" w:cs="Nikosh"/>
          <w:sz w:val="28"/>
          <w:szCs w:val="28"/>
        </w:rPr>
        <w:t xml:space="preserve">, </w:t>
      </w:r>
      <w:r w:rsidRPr="00DB5481">
        <w:rPr>
          <w:rFonts w:ascii="Nikosh" w:hAnsi="Nikosh" w:cs="Nikosh" w:hint="cs"/>
          <w:sz w:val="28"/>
          <w:szCs w:val="28"/>
          <w:cs/>
          <w:lang w:bidi="bn-IN"/>
        </w:rPr>
        <w:t>পাকিস্তান</w:t>
      </w:r>
      <w:r w:rsidRPr="00DB5481">
        <w:rPr>
          <w:rFonts w:ascii="Nikosh" w:hAnsi="Nikosh" w:cs="Nikosh"/>
          <w:sz w:val="28"/>
          <w:szCs w:val="28"/>
        </w:rPr>
        <w:t xml:space="preserve">, </w:t>
      </w:r>
      <w:r w:rsidRPr="00DB5481">
        <w:rPr>
          <w:rFonts w:ascii="Nikosh" w:hAnsi="Nikosh" w:cs="Nikosh" w:hint="cs"/>
          <w:sz w:val="28"/>
          <w:szCs w:val="28"/>
          <w:cs/>
          <w:lang w:bidi="bn-IN"/>
        </w:rPr>
        <w:t>পোল্যান্ড</w:t>
      </w:r>
      <w:r w:rsidRPr="00DB5481">
        <w:rPr>
          <w:rFonts w:ascii="Nikosh" w:hAnsi="Nikosh" w:cs="Nikosh"/>
          <w:sz w:val="28"/>
          <w:szCs w:val="28"/>
        </w:rPr>
        <w:t xml:space="preserve">, </w:t>
      </w:r>
      <w:r w:rsidRPr="00DB5481">
        <w:rPr>
          <w:rFonts w:ascii="Nikosh" w:hAnsi="Nikosh" w:cs="Nikosh" w:hint="cs"/>
          <w:sz w:val="28"/>
          <w:szCs w:val="28"/>
          <w:cs/>
          <w:lang w:bidi="bn-IN"/>
        </w:rPr>
        <w:t>সিঙ্গাপুর</w:t>
      </w:r>
      <w:r w:rsidRPr="00DB5481">
        <w:rPr>
          <w:rFonts w:ascii="Nikosh" w:hAnsi="Nikosh" w:cs="Nikosh"/>
          <w:sz w:val="28"/>
          <w:szCs w:val="28"/>
        </w:rPr>
        <w:t xml:space="preserve">, </w:t>
      </w:r>
      <w:r w:rsidRPr="00DB5481">
        <w:rPr>
          <w:rFonts w:ascii="Nikosh" w:hAnsi="Nikosh" w:cs="Nikosh" w:hint="cs"/>
          <w:sz w:val="28"/>
          <w:szCs w:val="28"/>
          <w:cs/>
          <w:lang w:bidi="bn-IN"/>
        </w:rPr>
        <w:t>দক্ষিণ</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কোরিয়া</w:t>
      </w:r>
      <w:r w:rsidRPr="00DB5481">
        <w:rPr>
          <w:rFonts w:ascii="Nikosh" w:hAnsi="Nikosh" w:cs="Nikosh"/>
          <w:sz w:val="28"/>
          <w:szCs w:val="28"/>
        </w:rPr>
        <w:t xml:space="preserve">, </w:t>
      </w:r>
      <w:r w:rsidRPr="00DB5481">
        <w:rPr>
          <w:rFonts w:ascii="Nikosh" w:hAnsi="Nikosh" w:cs="Nikosh" w:hint="cs"/>
          <w:sz w:val="28"/>
          <w:szCs w:val="28"/>
          <w:cs/>
          <w:lang w:bidi="bn-IN"/>
        </w:rPr>
        <w:t>শ্রীলঙ্কা</w:t>
      </w:r>
      <w:r w:rsidRPr="00DB5481">
        <w:rPr>
          <w:rFonts w:ascii="Nikosh" w:hAnsi="Nikosh" w:cs="Nikosh"/>
          <w:sz w:val="28"/>
          <w:szCs w:val="28"/>
        </w:rPr>
        <w:t xml:space="preserve">, </w:t>
      </w:r>
      <w:r w:rsidRPr="00DB5481">
        <w:rPr>
          <w:rFonts w:ascii="Nikosh" w:hAnsi="Nikosh" w:cs="Nikosh" w:hint="cs"/>
          <w:sz w:val="28"/>
          <w:szCs w:val="28"/>
          <w:cs/>
          <w:lang w:bidi="bn-IN"/>
        </w:rPr>
        <w:t>সুইজারল্যান্ড</w:t>
      </w:r>
      <w:r w:rsidRPr="00DB5481">
        <w:rPr>
          <w:rFonts w:ascii="Nikosh" w:hAnsi="Nikosh" w:cs="Nikosh"/>
          <w:sz w:val="28"/>
          <w:szCs w:val="28"/>
        </w:rPr>
        <w:t xml:space="preserve">, </w:t>
      </w:r>
      <w:r w:rsidRPr="00DB5481">
        <w:rPr>
          <w:rFonts w:ascii="Nikosh" w:hAnsi="Nikosh" w:cs="Nikosh" w:hint="cs"/>
          <w:sz w:val="28"/>
          <w:szCs w:val="28"/>
          <w:cs/>
          <w:lang w:bidi="bn-IN"/>
        </w:rPr>
        <w:t>তাইওয়ান</w:t>
      </w:r>
      <w:r w:rsidRPr="00DB5481">
        <w:rPr>
          <w:rFonts w:ascii="Nikosh" w:hAnsi="Nikosh" w:cs="Nikosh"/>
          <w:sz w:val="28"/>
          <w:szCs w:val="28"/>
        </w:rPr>
        <w:t>,</w:t>
      </w:r>
      <w:r w:rsidRPr="00DB5481">
        <w:rPr>
          <w:rFonts w:ascii="Nikosh" w:hAnsi="Nikosh" w:cs="Nikosh"/>
          <w:sz w:val="28"/>
          <w:szCs w:val="28"/>
          <w:lang w:bidi="bn-IN"/>
        </w:rPr>
        <w:t xml:space="preserve"> </w:t>
      </w:r>
      <w:r w:rsidRPr="00DB5481">
        <w:rPr>
          <w:rFonts w:ascii="Nikosh" w:hAnsi="Nikosh" w:cs="Nikosh" w:hint="cs"/>
          <w:sz w:val="28"/>
          <w:szCs w:val="28"/>
          <w:cs/>
          <w:lang w:bidi="bn-IN"/>
        </w:rPr>
        <w:t>থাইল্যান্ড</w:t>
      </w:r>
      <w:r w:rsidRPr="00DB5481">
        <w:rPr>
          <w:rFonts w:ascii="Nikosh" w:hAnsi="Nikosh" w:cs="Nikosh"/>
          <w:sz w:val="28"/>
          <w:szCs w:val="28"/>
        </w:rPr>
        <w:t xml:space="preserve">, </w:t>
      </w:r>
      <w:r w:rsidRPr="00DB5481">
        <w:rPr>
          <w:rFonts w:ascii="Nikosh" w:hAnsi="Nikosh" w:cs="Nikosh" w:hint="cs"/>
          <w:sz w:val="28"/>
          <w:szCs w:val="28"/>
          <w:cs/>
          <w:lang w:bidi="bn-IN"/>
        </w:rPr>
        <w:t>ভিয়েতনাম</w:t>
      </w:r>
      <w:r w:rsidRPr="00DB5481">
        <w:rPr>
          <w:rFonts w:ascii="Nikosh" w:hAnsi="Nikosh" w:cs="Nikosh"/>
          <w:sz w:val="28"/>
          <w:szCs w:val="28"/>
        </w:rPr>
        <w:t xml:space="preserve">, </w:t>
      </w:r>
      <w:r w:rsidRPr="00DB5481">
        <w:rPr>
          <w:rFonts w:ascii="Nikosh" w:hAnsi="Nikosh" w:cs="Nikosh" w:hint="cs"/>
          <w:sz w:val="28"/>
          <w:szCs w:val="28"/>
          <w:cs/>
          <w:lang w:bidi="bn-IN"/>
        </w:rPr>
        <w:t>তুরস্ক</w:t>
      </w:r>
      <w:r w:rsidRPr="00DB5481">
        <w:rPr>
          <w:rFonts w:ascii="Nikosh" w:hAnsi="Nikosh" w:cs="Nikosh"/>
          <w:sz w:val="28"/>
          <w:szCs w:val="28"/>
        </w:rPr>
        <w:t xml:space="preserve">, </w:t>
      </w:r>
      <w:r w:rsidRPr="00DB5481">
        <w:rPr>
          <w:rFonts w:ascii="Nikosh" w:hAnsi="Nikosh" w:cs="Nikosh" w:hint="cs"/>
          <w:sz w:val="28"/>
          <w:szCs w:val="28"/>
          <w:cs/>
          <w:lang w:bidi="bn-IN"/>
        </w:rPr>
        <w:t>স্পেন</w:t>
      </w:r>
      <w:r w:rsidRPr="00DB5481">
        <w:rPr>
          <w:rFonts w:ascii="Nikosh" w:hAnsi="Nikosh" w:cs="Nikosh"/>
          <w:sz w:val="28"/>
          <w:szCs w:val="28"/>
        </w:rPr>
        <w:t xml:space="preserve">, </w:t>
      </w:r>
      <w:r w:rsidRPr="00DB5481">
        <w:rPr>
          <w:rFonts w:ascii="Nikosh" w:hAnsi="Nikosh" w:cs="Nikosh" w:hint="cs"/>
          <w:sz w:val="28"/>
          <w:szCs w:val="28"/>
          <w:cs/>
          <w:lang w:bidi="bn-IN"/>
        </w:rPr>
        <w:t>সুইডেন</w:t>
      </w:r>
      <w:r w:rsidRPr="00DB5481">
        <w:rPr>
          <w:rFonts w:ascii="Nikosh" w:hAnsi="Nikosh" w:cs="Nikosh"/>
          <w:sz w:val="28"/>
          <w:szCs w:val="28"/>
        </w:rPr>
        <w:t xml:space="preserve">, </w:t>
      </w:r>
      <w:r w:rsidRPr="00DB5481">
        <w:rPr>
          <w:rFonts w:ascii="Nikosh" w:hAnsi="Nikosh" w:cs="Nikosh" w:hint="cs"/>
          <w:sz w:val="28"/>
          <w:szCs w:val="28"/>
          <w:cs/>
          <w:lang w:bidi="bn-IN"/>
        </w:rPr>
        <w:t>যুক্তরাজ্য</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ও</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যুক্তরাষ্ট্রসহ</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বিভিন্ন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দেশ।</w:t>
      </w:r>
    </w:p>
    <w:p w:rsidR="00EA3674" w:rsidRPr="00DB5481" w:rsidRDefault="00EA3674" w:rsidP="00EA3674">
      <w:pPr>
        <w:spacing w:after="120" w:line="240" w:lineRule="auto"/>
        <w:jc w:val="both"/>
        <w:rPr>
          <w:rFonts w:ascii="Nikosh" w:hAnsi="Nikosh" w:cs="Nikosh"/>
          <w:sz w:val="28"/>
          <w:szCs w:val="28"/>
        </w:rPr>
      </w:pPr>
      <w:r>
        <w:rPr>
          <w:rFonts w:ascii="Nikosh" w:hAnsi="Nikosh" w:cs="Nikosh"/>
          <w:sz w:val="28"/>
          <w:szCs w:val="28"/>
          <w:cs/>
          <w:lang w:bidi="bn-IN"/>
        </w:rPr>
        <w:tab/>
      </w:r>
      <w:r>
        <w:rPr>
          <w:rFonts w:ascii="Nikosh" w:hAnsi="Nikosh" w:cs="Nikosh" w:hint="cs"/>
          <w:sz w:val="28"/>
          <w:szCs w:val="28"/>
          <w:cs/>
          <w:lang w:bidi="bn-IN"/>
        </w:rPr>
        <w:t>বাপা’</w:t>
      </w:r>
      <w:r w:rsidRPr="00DB5481">
        <w:rPr>
          <w:rFonts w:ascii="Nikosh" w:hAnsi="Nikosh" w:cs="Nikosh" w:hint="cs"/>
          <w:sz w:val="28"/>
          <w:szCs w:val="28"/>
          <w:cs/>
          <w:lang w:bidi="bn-IN"/>
        </w:rPr>
        <w:t>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সভাপতি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মাহবুব</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আনামের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সভাপতিত্বে</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অনুষ্ঠানে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বিশেষ</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অতিথি</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হিসেবে</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উপস্থিত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ছিলেন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বাংলাদেশে</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নিযুক্ত</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ইতালির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রাষ্ট্রদূত</w:t>
      </w:r>
      <w:r w:rsidRPr="00DB5481">
        <w:rPr>
          <w:rFonts w:ascii="Nikosh" w:hAnsi="Nikosh" w:cs="Nikosh"/>
          <w:sz w:val="28"/>
          <w:szCs w:val="28"/>
          <w:cs/>
          <w:lang w:bidi="bn-IN"/>
        </w:rPr>
        <w:t xml:space="preserve"> </w:t>
      </w:r>
      <w:r w:rsidRPr="00EA3674">
        <w:rPr>
          <w:rFonts w:ascii="Times New Roman" w:hAnsi="Times New Roman"/>
          <w:sz w:val="24"/>
          <w:szCs w:val="24"/>
          <w:lang w:bidi="bn-IN"/>
        </w:rPr>
        <w:t>Antonio Alessandro</w:t>
      </w:r>
      <w:r w:rsidRPr="00DB5481">
        <w:rPr>
          <w:rFonts w:ascii="Nikosh" w:hAnsi="Nikosh" w:cs="Nikosh"/>
          <w:sz w:val="28"/>
          <w:szCs w:val="28"/>
        </w:rPr>
        <w:t xml:space="preserve">, </w:t>
      </w:r>
      <w:r w:rsidRPr="00DB5481">
        <w:rPr>
          <w:rFonts w:ascii="Nikosh" w:hAnsi="Nikosh" w:cs="Nikosh" w:hint="cs"/>
          <w:sz w:val="28"/>
          <w:szCs w:val="28"/>
          <w:cs/>
          <w:lang w:bidi="bn-IN"/>
        </w:rPr>
        <w:t>বাংলাদেশ</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নিরাপদ</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খাদ্য</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কর্তৃপক্ষের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চেয়ারম্যান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মো</w:t>
      </w:r>
      <w:r>
        <w:rPr>
          <w:rFonts w:ascii="Nikosh" w:hAnsi="Nikosh" w:cs="Nikosh" w:hint="cs"/>
          <w:sz w:val="28"/>
          <w:szCs w:val="28"/>
          <w:cs/>
          <w:lang w:bidi="bn-IN"/>
        </w:rPr>
        <w:t>ঃ</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শফিকুল</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ইসলাম</w:t>
      </w:r>
      <w:r w:rsidRPr="00DB5481">
        <w:rPr>
          <w:rFonts w:ascii="Nikosh" w:hAnsi="Nikosh" w:cs="Nikosh"/>
          <w:sz w:val="28"/>
          <w:szCs w:val="28"/>
        </w:rPr>
        <w:t xml:space="preserve">, </w:t>
      </w:r>
      <w:r w:rsidRPr="00DB5481">
        <w:rPr>
          <w:rFonts w:ascii="Nikosh" w:hAnsi="Nikosh" w:cs="Nikosh" w:hint="cs"/>
          <w:sz w:val="28"/>
          <w:szCs w:val="28"/>
          <w:cs/>
          <w:lang w:bidi="bn-IN"/>
        </w:rPr>
        <w:t>এফবিসিসিআই</w:t>
      </w:r>
      <w:r>
        <w:rPr>
          <w:rFonts w:ascii="Nikosh" w:hAnsi="Nikosh" w:cs="Nikosh" w:hint="cs"/>
          <w:sz w:val="28"/>
          <w:szCs w:val="28"/>
          <w:cs/>
          <w:lang w:bidi="bn-IN"/>
        </w:rPr>
        <w:t>-</w:t>
      </w:r>
      <w:r w:rsidRPr="00DB5481">
        <w:rPr>
          <w:rFonts w:ascii="Nikosh" w:hAnsi="Nikosh" w:cs="Nikosh" w:hint="cs"/>
          <w:sz w:val="28"/>
          <w:szCs w:val="28"/>
          <w:cs/>
          <w:lang w:bidi="bn-IN"/>
        </w:rPr>
        <w:t>এর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প্রশাসক</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মো</w:t>
      </w:r>
      <w:r>
        <w:rPr>
          <w:rFonts w:ascii="Nikosh" w:hAnsi="Nikosh" w:cs="Nikosh" w:hint="cs"/>
          <w:sz w:val="28"/>
          <w:szCs w:val="28"/>
          <w:cs/>
          <w:lang w:bidi="bn-IN"/>
        </w:rPr>
        <w:t>ঃ</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হাফিজুর</w:t>
      </w:r>
      <w:r w:rsidRPr="00DB5481">
        <w:rPr>
          <w:rFonts w:ascii="Nikosh" w:hAnsi="Nikosh" w:cs="Nikosh"/>
          <w:sz w:val="28"/>
          <w:szCs w:val="28"/>
          <w:cs/>
          <w:lang w:bidi="bn-IN"/>
        </w:rPr>
        <w:t xml:space="preserve"> </w:t>
      </w:r>
      <w:r>
        <w:rPr>
          <w:rFonts w:ascii="Nikosh" w:hAnsi="Nikosh" w:cs="Nikosh" w:hint="cs"/>
          <w:sz w:val="28"/>
          <w:szCs w:val="28"/>
          <w:cs/>
          <w:lang w:bidi="bn-IN"/>
        </w:rPr>
        <w:t xml:space="preserve">রহমান, </w:t>
      </w:r>
      <w:r w:rsidRPr="00DB5481">
        <w:rPr>
          <w:rFonts w:ascii="Nikosh" w:hAnsi="Nikosh" w:cs="Nikosh" w:hint="cs"/>
          <w:sz w:val="28"/>
          <w:szCs w:val="28"/>
          <w:cs/>
          <w:lang w:bidi="bn-IN"/>
        </w:rPr>
        <w:t>এক্সপো</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আয়োজক</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কমিটির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চেয়ারম্যান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ও</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প্রাণ</w:t>
      </w:r>
      <w:r w:rsidRPr="00DB5481">
        <w:rPr>
          <w:rFonts w:ascii="Nikosh" w:hAnsi="Nikosh" w:cs="Nikosh"/>
          <w:sz w:val="28"/>
          <w:szCs w:val="28"/>
          <w:cs/>
          <w:lang w:bidi="bn-IN"/>
        </w:rPr>
        <w:t>-</w:t>
      </w:r>
      <w:r w:rsidRPr="00DB5481">
        <w:rPr>
          <w:rFonts w:ascii="Nikosh" w:hAnsi="Nikosh" w:cs="Nikosh" w:hint="cs"/>
          <w:sz w:val="28"/>
          <w:szCs w:val="28"/>
          <w:cs/>
          <w:lang w:bidi="bn-IN"/>
        </w:rPr>
        <w:t>আরএফএল</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গ্রুপের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চেয়ারম্যান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আহসান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খান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চৌধুরীসহ</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বাপা</w:t>
      </w:r>
      <w:r w:rsidRPr="00DB5481">
        <w:rPr>
          <w:rFonts w:ascii="Nikosh" w:hAnsi="Nikosh" w:cs="Nikosh"/>
          <w:sz w:val="28"/>
          <w:szCs w:val="28"/>
        </w:rPr>
        <w:t xml:space="preserve">, </w:t>
      </w:r>
      <w:r w:rsidRPr="00DB5481">
        <w:rPr>
          <w:rFonts w:ascii="Nikosh" w:hAnsi="Nikosh" w:cs="Nikosh" w:hint="cs"/>
          <w:sz w:val="28"/>
          <w:szCs w:val="28"/>
          <w:cs/>
          <w:lang w:bidi="bn-IN"/>
        </w:rPr>
        <w:t>এক্সপো</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আয়োজক</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কমিটি</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এবং</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রেইনবো</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এক্সিবিশন</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অ্যান্ড</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ইভেন্ট</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ম্যানেজমেন্ট</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সার্ভিসেস</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লিমিটেড</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রিমস</w:t>
      </w:r>
      <w:r w:rsidRPr="00DB5481">
        <w:rPr>
          <w:rFonts w:ascii="Nikosh" w:hAnsi="Nikosh" w:cs="Nikosh"/>
          <w:sz w:val="28"/>
          <w:szCs w:val="28"/>
          <w:cs/>
          <w:lang w:bidi="bn-IN"/>
        </w:rPr>
        <w:t>)</w:t>
      </w:r>
      <w:r>
        <w:rPr>
          <w:rFonts w:ascii="Nikosh" w:hAnsi="Nikosh" w:cs="Nikosh" w:hint="cs"/>
          <w:sz w:val="28"/>
          <w:szCs w:val="28"/>
          <w:cs/>
          <w:lang w:bidi="bn-IN"/>
        </w:rPr>
        <w:t>-এর</w:t>
      </w:r>
      <w:r w:rsidRPr="00DB5481">
        <w:rPr>
          <w:rFonts w:ascii="Nikosh" w:hAnsi="Nikosh" w:cs="Nikosh"/>
          <w:sz w:val="28"/>
          <w:szCs w:val="28"/>
          <w:cs/>
          <w:lang w:bidi="bn-IN"/>
        </w:rPr>
        <w:t xml:space="preserve"> </w:t>
      </w:r>
      <w:r w:rsidRPr="00DB5481">
        <w:rPr>
          <w:rFonts w:ascii="Nikosh" w:hAnsi="Nikosh" w:cs="Nikosh" w:hint="cs"/>
          <w:sz w:val="28"/>
          <w:szCs w:val="28"/>
          <w:cs/>
          <w:lang w:bidi="bn-IN"/>
        </w:rPr>
        <w:t>প্রতিনিধিরা।</w:t>
      </w:r>
    </w:p>
    <w:p w:rsidR="00EA3674" w:rsidRDefault="00EA3674" w:rsidP="00EA3674">
      <w:pPr>
        <w:spacing w:after="120" w:line="240" w:lineRule="auto"/>
        <w:jc w:val="center"/>
        <w:rPr>
          <w:rFonts w:ascii="Nikosh" w:hAnsi="Nikosh" w:cs="Nikosh"/>
          <w:sz w:val="28"/>
          <w:szCs w:val="28"/>
        </w:rPr>
      </w:pPr>
      <w:r w:rsidRPr="00DB5481">
        <w:rPr>
          <w:rFonts w:ascii="Nikosh" w:hAnsi="Nikosh" w:cs="Nikosh"/>
          <w:sz w:val="28"/>
          <w:szCs w:val="28"/>
        </w:rPr>
        <w:t>#</w:t>
      </w:r>
    </w:p>
    <w:p w:rsidR="00617936" w:rsidRDefault="00EA3674" w:rsidP="00EA3674">
      <w:pPr>
        <w:spacing w:after="120" w:line="240" w:lineRule="auto"/>
        <w:jc w:val="both"/>
        <w:rPr>
          <w:rFonts w:ascii="Nikosh" w:hAnsi="Nikosh" w:cs="Nikosh"/>
          <w:sz w:val="28"/>
          <w:szCs w:val="28"/>
          <w:cs/>
          <w:lang w:bidi="bn-IN"/>
        </w:rPr>
      </w:pPr>
      <w:r w:rsidRPr="00DB5481">
        <w:rPr>
          <w:rFonts w:ascii="Nikosh" w:hAnsi="Nikosh" w:cs="Nikosh" w:hint="cs"/>
          <w:sz w:val="28"/>
          <w:szCs w:val="28"/>
          <w:cs/>
          <w:lang w:bidi="bn-IN"/>
        </w:rPr>
        <w:t>ইমদাদুল</w:t>
      </w:r>
      <w:r w:rsidRPr="00DB5481">
        <w:rPr>
          <w:rFonts w:ascii="Nikosh" w:hAnsi="Nikosh" w:cs="Nikosh"/>
          <w:sz w:val="28"/>
          <w:szCs w:val="28"/>
        </w:rPr>
        <w:t>/</w:t>
      </w:r>
      <w:r w:rsidRPr="00DB5481">
        <w:rPr>
          <w:rFonts w:ascii="Nikosh" w:hAnsi="Nikosh" w:cs="Nikosh"/>
          <w:sz w:val="28"/>
          <w:szCs w:val="28"/>
          <w:cs/>
          <w:lang w:bidi="bn-IN"/>
        </w:rPr>
        <w:t>কামরুজ্জামান</w:t>
      </w:r>
      <w:r w:rsidRPr="00DB5481">
        <w:rPr>
          <w:rFonts w:ascii="Nikosh" w:hAnsi="Nikosh" w:cs="Nikosh"/>
          <w:sz w:val="28"/>
          <w:szCs w:val="28"/>
        </w:rPr>
        <w:t>/</w:t>
      </w:r>
      <w:r w:rsidRPr="00DB5481">
        <w:rPr>
          <w:rFonts w:ascii="Nikosh" w:hAnsi="Nikosh" w:cs="Nikosh"/>
          <w:sz w:val="28"/>
          <w:szCs w:val="28"/>
          <w:cs/>
          <w:lang w:bidi="bn-IN"/>
        </w:rPr>
        <w:t>বিবেকানন্দ</w:t>
      </w:r>
      <w:r w:rsidRPr="00DB5481">
        <w:rPr>
          <w:rFonts w:ascii="Nikosh" w:hAnsi="Nikosh" w:cs="Nikosh"/>
          <w:sz w:val="28"/>
          <w:szCs w:val="28"/>
        </w:rPr>
        <w:t>/</w:t>
      </w:r>
      <w:r w:rsidRPr="00DB5481">
        <w:rPr>
          <w:rFonts w:ascii="Nikosh" w:hAnsi="Nikosh" w:cs="Nikosh"/>
          <w:sz w:val="28"/>
          <w:szCs w:val="28"/>
          <w:cs/>
          <w:lang w:bidi="bn-IN"/>
        </w:rPr>
        <w:t>রফিকুল</w:t>
      </w:r>
      <w:r w:rsidRPr="00DB5481">
        <w:rPr>
          <w:rFonts w:ascii="Nikosh" w:hAnsi="Nikosh" w:cs="Nikosh"/>
          <w:sz w:val="28"/>
          <w:szCs w:val="28"/>
        </w:rPr>
        <w:t>/</w:t>
      </w:r>
      <w:r w:rsidRPr="00DB5481">
        <w:rPr>
          <w:rFonts w:ascii="Nikosh" w:hAnsi="Nikosh" w:cs="Nikosh"/>
          <w:sz w:val="28"/>
          <w:szCs w:val="28"/>
          <w:cs/>
          <w:lang w:bidi="bn-IN"/>
        </w:rPr>
        <w:t>কনক</w:t>
      </w:r>
      <w:r w:rsidRPr="00DB5481">
        <w:rPr>
          <w:rFonts w:ascii="Nikosh" w:hAnsi="Nikosh" w:cs="Nikosh"/>
          <w:sz w:val="28"/>
          <w:szCs w:val="28"/>
        </w:rPr>
        <w:t>/</w:t>
      </w:r>
      <w:r w:rsidRPr="00DB5481">
        <w:rPr>
          <w:rFonts w:ascii="Nikosh" w:hAnsi="Nikosh" w:cs="Nikosh"/>
          <w:sz w:val="28"/>
          <w:szCs w:val="28"/>
          <w:cs/>
          <w:lang w:bidi="bn-IN"/>
        </w:rPr>
        <w:t>সেলিম</w:t>
      </w:r>
      <w:r w:rsidRPr="00DB5481">
        <w:rPr>
          <w:rFonts w:ascii="Nikosh" w:hAnsi="Nikosh" w:cs="Nikosh"/>
          <w:sz w:val="28"/>
          <w:szCs w:val="28"/>
        </w:rPr>
        <w:t>/</w:t>
      </w:r>
      <w:r w:rsidRPr="00DB5481">
        <w:rPr>
          <w:rFonts w:ascii="Nikosh" w:hAnsi="Nikosh" w:cs="Nikosh"/>
          <w:sz w:val="28"/>
          <w:szCs w:val="28"/>
          <w:cs/>
          <w:lang w:bidi="bn-IN"/>
        </w:rPr>
        <w:t>২০২৬</w:t>
      </w:r>
      <w:r w:rsidRPr="00DB5481">
        <w:rPr>
          <w:rFonts w:ascii="Nikosh" w:hAnsi="Nikosh" w:cs="Nikosh"/>
          <w:sz w:val="28"/>
          <w:szCs w:val="28"/>
        </w:rPr>
        <w:t>/</w:t>
      </w:r>
      <w:r w:rsidRPr="00DB5481">
        <w:rPr>
          <w:rFonts w:ascii="Nikosh" w:hAnsi="Nikosh" w:cs="Nikosh"/>
          <w:sz w:val="28"/>
          <w:szCs w:val="28"/>
          <w:cs/>
          <w:lang w:bidi="bn-IN"/>
        </w:rPr>
        <w:t>১</w:t>
      </w:r>
      <w:r>
        <w:rPr>
          <w:rFonts w:ascii="Nikosh" w:hAnsi="Nikosh" w:cs="Nikosh" w:hint="cs"/>
          <w:sz w:val="28"/>
          <w:szCs w:val="28"/>
          <w:cs/>
          <w:lang w:bidi="bn-IN"/>
        </w:rPr>
        <w:t>৮০০</w:t>
      </w:r>
      <w:r w:rsidRPr="00DB5481">
        <w:rPr>
          <w:rFonts w:ascii="Nikosh" w:hAnsi="Nikosh" w:cs="Nikosh"/>
          <w:sz w:val="28"/>
          <w:szCs w:val="28"/>
          <w:cs/>
          <w:lang w:bidi="bn-IN"/>
        </w:rPr>
        <w:t xml:space="preserve"> ঘণ্টা</w:t>
      </w:r>
    </w:p>
    <w:p w:rsidR="00617936" w:rsidRDefault="00617936">
      <w:pPr>
        <w:spacing w:after="0" w:line="240" w:lineRule="auto"/>
        <w:rPr>
          <w:rFonts w:ascii="Nikosh" w:hAnsi="Nikosh" w:cs="Nikosh"/>
          <w:sz w:val="28"/>
          <w:szCs w:val="28"/>
          <w:cs/>
          <w:lang w:bidi="bn-IN"/>
        </w:rPr>
      </w:pPr>
      <w:r>
        <w:rPr>
          <w:rFonts w:ascii="Nikosh" w:hAnsi="Nikosh" w:cs="Nikosh"/>
          <w:sz w:val="28"/>
          <w:szCs w:val="28"/>
          <w:cs/>
          <w:lang w:bidi="bn-IN"/>
        </w:rPr>
        <w:br w:type="page"/>
      </w:r>
    </w:p>
    <w:p w:rsidR="00617936" w:rsidRPr="00753DC9" w:rsidRDefault="00617936" w:rsidP="00617936">
      <w:pPr>
        <w:spacing w:after="120" w:line="240" w:lineRule="auto"/>
        <w:jc w:val="both"/>
        <w:rPr>
          <w:rFonts w:ascii="Nikosh" w:hAnsi="Nikosh" w:cs="Nikosh"/>
          <w:sz w:val="28"/>
          <w:szCs w:val="28"/>
          <w:lang w:bidi="bn-IN"/>
        </w:rPr>
      </w:pPr>
      <w:r w:rsidRPr="00753DC9">
        <w:rPr>
          <w:rFonts w:ascii="Nikosh" w:hAnsi="Nikosh" w:cs="Nikosh"/>
          <w:sz w:val="28"/>
          <w:szCs w:val="28"/>
          <w:cs/>
          <w:lang w:bidi="bn-IN"/>
        </w:rPr>
        <w:t>তথ্যবিবরণী</w:t>
      </w:r>
      <w:r w:rsidRPr="00753DC9">
        <w:rPr>
          <w:rFonts w:ascii="Nikosh" w:hAnsi="Nikosh" w:cs="Nikosh"/>
          <w:sz w:val="28"/>
          <w:szCs w:val="28"/>
          <w:lang w:bidi="bn-IN"/>
        </w:rPr>
        <w:tab/>
      </w:r>
      <w:r w:rsidRPr="00753DC9">
        <w:rPr>
          <w:rFonts w:ascii="Nikosh" w:hAnsi="Nikosh" w:cs="Nikosh"/>
          <w:sz w:val="28"/>
          <w:szCs w:val="28"/>
          <w:lang w:bidi="bn-IN"/>
        </w:rPr>
        <w:tab/>
      </w:r>
      <w:r w:rsidRPr="00753DC9">
        <w:rPr>
          <w:rFonts w:ascii="Nikosh" w:hAnsi="Nikosh" w:cs="Nikosh"/>
          <w:sz w:val="28"/>
          <w:szCs w:val="28"/>
          <w:lang w:bidi="bn-IN"/>
        </w:rPr>
        <w:tab/>
      </w:r>
      <w:r w:rsidRPr="00753DC9">
        <w:rPr>
          <w:rFonts w:ascii="Nikosh" w:hAnsi="Nikosh" w:cs="Nikosh"/>
          <w:sz w:val="28"/>
          <w:szCs w:val="28"/>
          <w:lang w:bidi="bn-IN"/>
        </w:rPr>
        <w:tab/>
      </w:r>
      <w:r w:rsidRPr="00753DC9">
        <w:rPr>
          <w:rFonts w:ascii="Nikosh" w:hAnsi="Nikosh" w:cs="Nikosh"/>
          <w:sz w:val="28"/>
          <w:szCs w:val="28"/>
          <w:lang w:bidi="bn-IN"/>
        </w:rPr>
        <w:tab/>
      </w:r>
      <w:r w:rsidRPr="00753DC9">
        <w:rPr>
          <w:rFonts w:ascii="Nikosh" w:hAnsi="Nikosh" w:cs="Nikosh"/>
          <w:sz w:val="28"/>
          <w:szCs w:val="28"/>
          <w:lang w:bidi="bn-IN"/>
        </w:rPr>
        <w:tab/>
      </w:r>
      <w:r w:rsidRPr="00753DC9">
        <w:rPr>
          <w:rFonts w:ascii="Nikosh" w:hAnsi="Nikosh" w:cs="Nikosh"/>
          <w:sz w:val="28"/>
          <w:szCs w:val="28"/>
          <w:lang w:bidi="bn-IN"/>
        </w:rPr>
        <w:tab/>
      </w:r>
      <w:r w:rsidRPr="00753DC9">
        <w:rPr>
          <w:rFonts w:ascii="Nikosh" w:hAnsi="Nikosh" w:cs="Nikosh"/>
          <w:sz w:val="28"/>
          <w:szCs w:val="28"/>
          <w:lang w:bidi="bn-IN"/>
        </w:rPr>
        <w:tab/>
      </w:r>
      <w:r w:rsidRPr="00753DC9">
        <w:rPr>
          <w:rFonts w:ascii="Nikosh" w:hAnsi="Nikosh" w:cs="Nikosh"/>
          <w:sz w:val="28"/>
          <w:szCs w:val="28"/>
          <w:lang w:bidi="bn-IN"/>
        </w:rPr>
        <w:tab/>
        <w:t xml:space="preserve">            </w:t>
      </w:r>
      <w:r w:rsidRPr="00753DC9">
        <w:rPr>
          <w:rFonts w:ascii="Nikosh" w:hAnsi="Nikosh" w:cs="Nikosh"/>
          <w:sz w:val="28"/>
          <w:szCs w:val="28"/>
          <w:cs/>
          <w:lang w:bidi="bn-IN"/>
        </w:rPr>
        <w:t xml:space="preserve">     নম্বর</w:t>
      </w:r>
      <w:r w:rsidRPr="00753DC9">
        <w:rPr>
          <w:rFonts w:ascii="Nikosh" w:hAnsi="Nikosh" w:cs="Nikosh"/>
          <w:sz w:val="28"/>
          <w:szCs w:val="28"/>
          <w:lang w:bidi="bn-IN"/>
        </w:rPr>
        <w:t xml:space="preserve">: </w:t>
      </w:r>
      <w:r w:rsidRPr="00753DC9">
        <w:rPr>
          <w:rFonts w:ascii="Nikosh" w:hAnsi="Nikosh" w:cs="Nikosh"/>
          <w:sz w:val="28"/>
          <w:szCs w:val="28"/>
          <w:cs/>
          <w:lang w:bidi="bn-IN"/>
        </w:rPr>
        <w:t xml:space="preserve">১০৮৯ </w:t>
      </w:r>
    </w:p>
    <w:p w:rsidR="00617936" w:rsidRPr="00A066B3" w:rsidRDefault="00617936" w:rsidP="00617936">
      <w:pPr>
        <w:spacing w:after="0" w:line="240" w:lineRule="auto"/>
        <w:jc w:val="center"/>
        <w:rPr>
          <w:rFonts w:ascii="Nikosh" w:hAnsi="Nikosh" w:cs="Nikosh"/>
          <w:b/>
          <w:sz w:val="28"/>
          <w:szCs w:val="28"/>
        </w:rPr>
      </w:pPr>
      <w:r w:rsidRPr="000C5CED">
        <w:rPr>
          <w:rFonts w:ascii="Nikosh" w:hAnsi="Nikosh" w:cs="Nikosh"/>
          <w:b/>
          <w:bCs/>
          <w:sz w:val="28"/>
          <w:szCs w:val="28"/>
          <w:cs/>
          <w:lang w:bidi="bn-IN"/>
        </w:rPr>
        <w:t>গণমাধ্যমের স্বাধীনতায়</w:t>
      </w:r>
      <w:r w:rsidRPr="00A066B3">
        <w:rPr>
          <w:rFonts w:ascii="Nikosh" w:hAnsi="Nikosh" w:cs="Nikosh"/>
          <w:b/>
          <w:sz w:val="28"/>
          <w:szCs w:val="28"/>
        </w:rPr>
        <w:t xml:space="preserve"> </w:t>
      </w:r>
      <w:r w:rsidRPr="000C5CED">
        <w:rPr>
          <w:rFonts w:ascii="Nikosh" w:hAnsi="Nikosh" w:cs="Nikosh"/>
          <w:b/>
          <w:bCs/>
          <w:sz w:val="28"/>
          <w:szCs w:val="28"/>
          <w:cs/>
          <w:lang w:bidi="bn-IN"/>
        </w:rPr>
        <w:t>ও সাংবাদিকদের পেশাগত কাজে হস্তক্ষেপ করবে না সরকার</w:t>
      </w:r>
    </w:p>
    <w:p w:rsidR="00617936" w:rsidRPr="000C5CED" w:rsidRDefault="00617936" w:rsidP="00617936">
      <w:pPr>
        <w:spacing w:after="0" w:line="240" w:lineRule="auto"/>
        <w:jc w:val="center"/>
        <w:rPr>
          <w:rFonts w:ascii="Nikosh" w:hAnsi="Nikosh" w:cs="Nikosh"/>
          <w:b/>
          <w:sz w:val="28"/>
          <w:szCs w:val="28"/>
        </w:rPr>
      </w:pPr>
      <w:r w:rsidRPr="00A066B3">
        <w:rPr>
          <w:rFonts w:ascii="Nikosh" w:hAnsi="Nikosh" w:cs="Nikosh"/>
          <w:b/>
          <w:sz w:val="28"/>
          <w:szCs w:val="28"/>
        </w:rPr>
        <w:t xml:space="preserve">                              </w:t>
      </w:r>
      <w:r>
        <w:rPr>
          <w:rFonts w:ascii="Nikosh" w:hAnsi="Nikosh" w:cs="Nikosh"/>
          <w:b/>
          <w:sz w:val="28"/>
          <w:szCs w:val="28"/>
        </w:rPr>
        <w:t xml:space="preserve">                                          </w:t>
      </w:r>
      <w:r w:rsidRPr="00A066B3">
        <w:rPr>
          <w:rFonts w:ascii="Nikosh" w:hAnsi="Nikosh" w:cs="Nikosh"/>
          <w:b/>
          <w:sz w:val="28"/>
          <w:szCs w:val="28"/>
        </w:rPr>
        <w:t>---</w:t>
      </w:r>
      <w:r w:rsidRPr="00A066B3">
        <w:rPr>
          <w:rFonts w:ascii="Nikosh" w:hAnsi="Nikosh" w:cs="Nikosh"/>
          <w:b/>
          <w:bCs/>
          <w:sz w:val="28"/>
          <w:szCs w:val="28"/>
          <w:cs/>
          <w:lang w:bidi="bn-IN"/>
        </w:rPr>
        <w:t>তথ্য ও সম্প্রচার মন্ত্রী</w:t>
      </w:r>
    </w:p>
    <w:p w:rsidR="00617936" w:rsidRPr="00A066B3" w:rsidRDefault="00617936" w:rsidP="00617936">
      <w:pPr>
        <w:spacing w:after="120" w:line="240" w:lineRule="auto"/>
        <w:jc w:val="both"/>
        <w:rPr>
          <w:rFonts w:ascii="Nikosh" w:hAnsi="Nikosh" w:cs="Nikosh"/>
          <w:b/>
          <w:sz w:val="28"/>
          <w:szCs w:val="28"/>
          <w:lang w:bidi="bn-IN"/>
        </w:rPr>
      </w:pPr>
    </w:p>
    <w:p w:rsidR="00617936" w:rsidRPr="00753DC9" w:rsidRDefault="00617936" w:rsidP="00617936">
      <w:pPr>
        <w:spacing w:after="120" w:line="240" w:lineRule="auto"/>
        <w:jc w:val="both"/>
        <w:rPr>
          <w:rFonts w:ascii="Nikosh" w:hAnsi="Nikosh" w:cs="Nikosh"/>
          <w:color w:val="000000"/>
          <w:sz w:val="28"/>
          <w:szCs w:val="28"/>
        </w:rPr>
      </w:pPr>
      <w:r w:rsidRPr="00753DC9">
        <w:rPr>
          <w:rFonts w:ascii="Times New Roman" w:hAnsi="Times New Roman"/>
          <w:sz w:val="28"/>
          <w:szCs w:val="28"/>
          <w:cs/>
          <w:lang w:bidi="bn-IN"/>
        </w:rPr>
        <w:t>‎</w:t>
      </w:r>
      <w:r w:rsidRPr="00753DC9">
        <w:rPr>
          <w:rFonts w:ascii="Nikosh" w:hAnsi="Nikosh" w:cs="Nikosh"/>
          <w:sz w:val="28"/>
          <w:szCs w:val="28"/>
          <w:cs/>
          <w:lang w:bidi="bn-IN"/>
        </w:rPr>
        <w:t xml:space="preserve"> </w:t>
      </w:r>
      <w:r w:rsidRPr="00753DC9">
        <w:rPr>
          <w:rFonts w:ascii="Nikosh" w:hAnsi="Nikosh" w:cs="Nikosh"/>
          <w:color w:val="000000"/>
          <w:sz w:val="28"/>
          <w:szCs w:val="28"/>
          <w:cs/>
          <w:lang w:bidi="bn-IN"/>
        </w:rPr>
        <w:t>ঢাকা</w:t>
      </w:r>
      <w:r w:rsidRPr="00753DC9">
        <w:rPr>
          <w:rFonts w:ascii="Nikosh" w:hAnsi="Nikosh" w:cs="Nikosh"/>
          <w:color w:val="000000"/>
          <w:sz w:val="28"/>
          <w:szCs w:val="28"/>
        </w:rPr>
        <w:t>, </w:t>
      </w:r>
      <w:r w:rsidRPr="00753DC9">
        <w:rPr>
          <w:rFonts w:ascii="Nikosh" w:hAnsi="Nikosh" w:cs="Nikosh"/>
          <w:color w:val="000000"/>
          <w:sz w:val="28"/>
          <w:szCs w:val="28"/>
          <w:cs/>
          <w:lang w:bidi="bn-IN"/>
        </w:rPr>
        <w:t>২৬</w:t>
      </w:r>
      <w:r w:rsidRPr="00753DC9">
        <w:rPr>
          <w:rFonts w:ascii="Nikosh" w:hAnsi="Nikosh" w:cs="Nikosh"/>
          <w:color w:val="000000"/>
          <w:sz w:val="28"/>
          <w:szCs w:val="28"/>
        </w:rPr>
        <w:t> </w:t>
      </w:r>
      <w:r w:rsidRPr="00753DC9">
        <w:rPr>
          <w:rFonts w:ascii="Nikosh" w:hAnsi="Nikosh" w:cs="Nikosh"/>
          <w:color w:val="000000"/>
          <w:sz w:val="28"/>
          <w:szCs w:val="28"/>
          <w:cs/>
          <w:lang w:bidi="bn-IN"/>
        </w:rPr>
        <w:t>ভাদ্র</w:t>
      </w:r>
      <w:r w:rsidRPr="00753DC9">
        <w:rPr>
          <w:rFonts w:ascii="Nikosh" w:hAnsi="Nikosh" w:cs="Nikosh"/>
          <w:color w:val="000000"/>
          <w:sz w:val="28"/>
          <w:szCs w:val="28"/>
        </w:rPr>
        <w:t> (</w:t>
      </w:r>
      <w:r w:rsidRPr="00753DC9">
        <w:rPr>
          <w:rFonts w:ascii="Nikosh" w:hAnsi="Nikosh" w:cs="Nikosh"/>
          <w:color w:val="000000"/>
          <w:sz w:val="28"/>
          <w:szCs w:val="28"/>
          <w:cs/>
          <w:lang w:bidi="bn-IN"/>
        </w:rPr>
        <w:t>১০</w:t>
      </w:r>
      <w:r w:rsidRPr="00753DC9">
        <w:rPr>
          <w:rFonts w:ascii="Nikosh" w:hAnsi="Nikosh" w:cs="Nikosh"/>
          <w:color w:val="000000"/>
          <w:sz w:val="28"/>
          <w:szCs w:val="28"/>
        </w:rPr>
        <w:t> </w:t>
      </w:r>
      <w:r w:rsidRPr="00753DC9">
        <w:rPr>
          <w:rFonts w:ascii="Nikosh" w:hAnsi="Nikosh" w:cs="Nikosh"/>
          <w:color w:val="000000"/>
          <w:sz w:val="28"/>
          <w:szCs w:val="28"/>
          <w:cs/>
          <w:lang w:bidi="bn-IN"/>
        </w:rPr>
        <w:t>সেপ্টেম্বর</w:t>
      </w:r>
      <w:r w:rsidRPr="00753DC9">
        <w:rPr>
          <w:rFonts w:ascii="Nikosh" w:hAnsi="Nikosh" w:cs="Nikosh"/>
          <w:color w:val="000000"/>
          <w:sz w:val="28"/>
          <w:szCs w:val="28"/>
        </w:rPr>
        <w:t>): </w:t>
      </w:r>
    </w:p>
    <w:p w:rsidR="00617936" w:rsidRPr="000C5CED" w:rsidRDefault="00617936" w:rsidP="00617936">
      <w:pPr>
        <w:spacing w:after="0" w:line="240" w:lineRule="auto"/>
        <w:ind w:firstLine="720"/>
        <w:jc w:val="both"/>
        <w:rPr>
          <w:rFonts w:ascii="Nikosh" w:hAnsi="Nikosh" w:cs="Nikosh"/>
          <w:sz w:val="28"/>
          <w:szCs w:val="28"/>
        </w:rPr>
      </w:pPr>
      <w:r w:rsidRPr="000C5CED">
        <w:rPr>
          <w:rFonts w:ascii="Nikosh" w:hAnsi="Nikosh" w:cs="Nikosh"/>
          <w:sz w:val="28"/>
          <w:szCs w:val="28"/>
          <w:cs/>
          <w:lang w:bidi="bn-IN"/>
        </w:rPr>
        <w:t>গণমাধ্যমের স্বাধীনতা ও সাংবাদিকদের পেশাগত কাজে সরকার কোনো ধরনের হস্তক্ষেপ করবে না বলে জানিয়েছেন তথ্য ও সম্প্রচার মন্ত্রী আন্দালিভ রহমান। তিনি বলেন</w:t>
      </w:r>
      <w:r w:rsidRPr="000C5CED">
        <w:rPr>
          <w:rFonts w:ascii="Nikosh" w:hAnsi="Nikosh" w:cs="Nikosh"/>
          <w:sz w:val="28"/>
          <w:szCs w:val="28"/>
        </w:rPr>
        <w:t xml:space="preserve">, </w:t>
      </w:r>
      <w:r w:rsidRPr="000C5CED">
        <w:rPr>
          <w:rFonts w:ascii="Nikosh" w:hAnsi="Nikosh" w:cs="Nikosh"/>
          <w:sz w:val="28"/>
          <w:szCs w:val="28"/>
          <w:cs/>
          <w:lang w:bidi="bn-IN"/>
        </w:rPr>
        <w:t>বাং</w:t>
      </w:r>
      <w:r w:rsidRPr="00753DC9">
        <w:rPr>
          <w:rFonts w:ascii="Nikosh" w:hAnsi="Nikosh" w:cs="Nikosh"/>
          <w:sz w:val="28"/>
          <w:szCs w:val="28"/>
          <w:cs/>
          <w:lang w:bidi="bn-IN"/>
        </w:rPr>
        <w:t>লাদেশের গণতান্ত্রিক অগ্রযাত্রায়</w:t>
      </w:r>
      <w:r w:rsidRPr="000C5CED">
        <w:rPr>
          <w:rFonts w:ascii="Nikosh" w:hAnsi="Nikosh" w:cs="Nikosh"/>
          <w:sz w:val="28"/>
          <w:szCs w:val="28"/>
          <w:cs/>
          <w:lang w:bidi="bn-IN"/>
        </w:rPr>
        <w:t xml:space="preserve"> গণমাধ্যমের গুরুত্বপূর্ণ অবদান রয়েছে এবং সরকার একটি স্বাধীন ও দায়িত্বশীল গণমাধ্যমের পরিবেশ নিশ্চিত করতে প্রতিশ্রুতিবদ্ধ।</w:t>
      </w:r>
    </w:p>
    <w:p w:rsidR="00617936" w:rsidRPr="000C5CED" w:rsidRDefault="00617936" w:rsidP="00617936">
      <w:pPr>
        <w:spacing w:after="0" w:line="240" w:lineRule="auto"/>
        <w:jc w:val="both"/>
        <w:rPr>
          <w:rFonts w:ascii="Nikosh" w:hAnsi="Nikosh" w:cs="Nikosh"/>
          <w:sz w:val="28"/>
          <w:szCs w:val="28"/>
        </w:rPr>
      </w:pPr>
    </w:p>
    <w:p w:rsidR="00617936" w:rsidRPr="000C5CED" w:rsidRDefault="00617936" w:rsidP="00617936">
      <w:pPr>
        <w:spacing w:after="0" w:line="240" w:lineRule="auto"/>
        <w:ind w:firstLine="720"/>
        <w:jc w:val="both"/>
        <w:rPr>
          <w:rFonts w:ascii="Nikosh" w:hAnsi="Nikosh" w:cs="Nikosh"/>
          <w:sz w:val="28"/>
          <w:szCs w:val="28"/>
        </w:rPr>
      </w:pPr>
      <w:r w:rsidRPr="000C5CED">
        <w:rPr>
          <w:rFonts w:ascii="Nikosh" w:hAnsi="Nikosh" w:cs="Nikosh"/>
          <w:sz w:val="28"/>
          <w:szCs w:val="28"/>
          <w:cs/>
          <w:lang w:bidi="bn-IN"/>
        </w:rPr>
        <w:t>আ</w:t>
      </w:r>
      <w:r>
        <w:rPr>
          <w:rFonts w:ascii="Nikosh" w:hAnsi="Nikosh" w:cs="Nikosh"/>
          <w:sz w:val="28"/>
          <w:szCs w:val="28"/>
          <w:cs/>
          <w:lang w:bidi="bn-IN"/>
        </w:rPr>
        <w:t>জ ঢাকায় ঢাকা রিপোর্টার্স ইউনিটি</w:t>
      </w:r>
      <w:r w:rsidRPr="000C5CED">
        <w:rPr>
          <w:rFonts w:ascii="Nikosh" w:hAnsi="Nikosh" w:cs="Nikosh"/>
          <w:sz w:val="28"/>
          <w:szCs w:val="28"/>
        </w:rPr>
        <w:t xml:space="preserve"> (</w:t>
      </w:r>
      <w:r w:rsidRPr="000C5CED">
        <w:rPr>
          <w:rFonts w:ascii="Nikosh" w:hAnsi="Nikosh" w:cs="Nikosh"/>
          <w:sz w:val="28"/>
          <w:szCs w:val="28"/>
          <w:cs/>
          <w:lang w:bidi="bn-IN"/>
        </w:rPr>
        <w:t>ডিআরইউ</w:t>
      </w:r>
      <w:r w:rsidRPr="00753DC9">
        <w:rPr>
          <w:rFonts w:ascii="Nikosh" w:hAnsi="Nikosh" w:cs="Nikosh"/>
          <w:sz w:val="28"/>
          <w:szCs w:val="28"/>
        </w:rPr>
        <w:t>)</w:t>
      </w:r>
      <w:r>
        <w:rPr>
          <w:rFonts w:ascii="Nikosh" w:hAnsi="Nikosh" w:cs="Nikosh"/>
          <w:sz w:val="28"/>
          <w:szCs w:val="28"/>
        </w:rPr>
        <w:t>-</w:t>
      </w:r>
      <w:r>
        <w:rPr>
          <w:rFonts w:ascii="Nikosh" w:hAnsi="Nikosh" w:cs="Nikosh"/>
          <w:sz w:val="28"/>
          <w:szCs w:val="28"/>
          <w:cs/>
          <w:lang w:bidi="bn-IN"/>
        </w:rPr>
        <w:t>এর</w:t>
      </w:r>
      <w:r w:rsidRPr="00753DC9">
        <w:rPr>
          <w:rFonts w:ascii="Nikosh" w:hAnsi="Nikosh" w:cs="Nikosh"/>
          <w:sz w:val="28"/>
          <w:szCs w:val="28"/>
          <w:cs/>
          <w:lang w:bidi="bn-IN"/>
        </w:rPr>
        <w:t xml:space="preserve"> ৩১তম প্রতিষ্ঠাবার্ষিকী উপলক্ষ্যে</w:t>
      </w:r>
      <w:r w:rsidRPr="000C5CED">
        <w:rPr>
          <w:rFonts w:ascii="Nikosh" w:hAnsi="Nikosh" w:cs="Nikosh"/>
          <w:sz w:val="28"/>
          <w:szCs w:val="28"/>
          <w:cs/>
          <w:lang w:bidi="bn-IN"/>
        </w:rPr>
        <w:t xml:space="preserve"> আয়োজিত অনুষ্ঠানে মন্ত্রী এসব কথা বলেন। অনুষ্ঠানে </w:t>
      </w:r>
      <w:r w:rsidRPr="00753DC9">
        <w:rPr>
          <w:rFonts w:ascii="Nikosh" w:hAnsi="Nikosh" w:cs="Nikosh"/>
          <w:sz w:val="28"/>
          <w:szCs w:val="28"/>
          <w:cs/>
          <w:lang w:bidi="bn-IN"/>
        </w:rPr>
        <w:t>তথ্য ও সম্প্রচার প্রতিমন্ত্রী ইয়াসের</w:t>
      </w:r>
      <w:r w:rsidRPr="000C5CED">
        <w:rPr>
          <w:rFonts w:ascii="Nikosh" w:hAnsi="Nikosh" w:cs="Nikosh"/>
          <w:sz w:val="28"/>
          <w:szCs w:val="28"/>
          <w:cs/>
          <w:lang w:bidi="bn-IN"/>
        </w:rPr>
        <w:t xml:space="preserve"> খান চৌধুরী উপস্থিত ছিলেন।</w:t>
      </w:r>
      <w:r w:rsidRPr="000C5CED">
        <w:rPr>
          <w:rFonts w:ascii="Nikosh" w:hAnsi="Nikosh" w:cs="Nikosh"/>
          <w:sz w:val="28"/>
          <w:szCs w:val="28"/>
        </w:rPr>
        <w:t> </w:t>
      </w:r>
    </w:p>
    <w:p w:rsidR="00617936" w:rsidRPr="000C5CED" w:rsidRDefault="00617936" w:rsidP="00617936">
      <w:pPr>
        <w:spacing w:after="0" w:line="240" w:lineRule="auto"/>
        <w:jc w:val="both"/>
        <w:rPr>
          <w:rFonts w:ascii="Nikosh" w:hAnsi="Nikosh" w:cs="Nikosh"/>
          <w:sz w:val="28"/>
          <w:szCs w:val="28"/>
        </w:rPr>
      </w:pPr>
    </w:p>
    <w:p w:rsidR="00617936" w:rsidRPr="000C5CED" w:rsidRDefault="00617936" w:rsidP="00617936">
      <w:pPr>
        <w:spacing w:after="0" w:line="240" w:lineRule="auto"/>
        <w:ind w:firstLine="720"/>
        <w:jc w:val="both"/>
        <w:rPr>
          <w:rFonts w:ascii="Nikosh" w:hAnsi="Nikosh" w:cs="Nikosh"/>
          <w:sz w:val="28"/>
          <w:szCs w:val="28"/>
        </w:rPr>
      </w:pPr>
      <w:r w:rsidRPr="00753DC9">
        <w:rPr>
          <w:rFonts w:ascii="Nikosh" w:hAnsi="Nikosh" w:cs="Nikosh"/>
          <w:sz w:val="28"/>
          <w:szCs w:val="28"/>
          <w:cs/>
          <w:lang w:bidi="bn-IN"/>
        </w:rPr>
        <w:t>মন্ত্রী বলেন</w:t>
      </w:r>
      <w:r w:rsidRPr="00753DC9">
        <w:rPr>
          <w:rFonts w:ascii="Nikosh" w:hAnsi="Nikosh" w:cs="Nikosh"/>
          <w:sz w:val="28"/>
          <w:szCs w:val="28"/>
        </w:rPr>
        <w:t xml:space="preserve">, </w:t>
      </w:r>
      <w:r w:rsidRPr="000C5CED">
        <w:rPr>
          <w:rFonts w:ascii="Nikosh" w:hAnsi="Nikosh" w:cs="Nikosh"/>
          <w:sz w:val="28"/>
          <w:szCs w:val="28"/>
          <w:cs/>
          <w:lang w:bidi="bn-IN"/>
        </w:rPr>
        <w:t>আজকে আমরা যেখানে আছি</w:t>
      </w:r>
      <w:r w:rsidRPr="000C5CED">
        <w:rPr>
          <w:rFonts w:ascii="Nikosh" w:hAnsi="Nikosh" w:cs="Nikosh"/>
          <w:sz w:val="28"/>
          <w:szCs w:val="28"/>
        </w:rPr>
        <w:t xml:space="preserve">, </w:t>
      </w:r>
      <w:r w:rsidRPr="000C5CED">
        <w:rPr>
          <w:rFonts w:ascii="Nikosh" w:hAnsi="Nikosh" w:cs="Nikosh"/>
          <w:sz w:val="28"/>
          <w:szCs w:val="28"/>
          <w:cs/>
          <w:lang w:bidi="bn-IN"/>
        </w:rPr>
        <w:t>গণমাধ্যম আছে বলেই সেখানে আছি। গণমাধ্যম সবসময় যে ভূমিকা নিয়েছে</w:t>
      </w:r>
      <w:r w:rsidRPr="000C5CED">
        <w:rPr>
          <w:rFonts w:ascii="Nikosh" w:hAnsi="Nikosh" w:cs="Nikosh"/>
          <w:sz w:val="28"/>
          <w:szCs w:val="28"/>
        </w:rPr>
        <w:t xml:space="preserve">, </w:t>
      </w:r>
      <w:r w:rsidRPr="000C5CED">
        <w:rPr>
          <w:rFonts w:ascii="Nikosh" w:hAnsi="Nikosh" w:cs="Nikosh"/>
          <w:sz w:val="28"/>
          <w:szCs w:val="28"/>
          <w:cs/>
          <w:lang w:bidi="bn-IN"/>
        </w:rPr>
        <w:t>তার কারণে আজকে আমাদের যত অর্জন। আমরা যেখানে আছি</w:t>
      </w:r>
      <w:r w:rsidRPr="000C5CED">
        <w:rPr>
          <w:rFonts w:ascii="Nikosh" w:hAnsi="Nikosh" w:cs="Nikosh"/>
          <w:sz w:val="28"/>
          <w:szCs w:val="28"/>
        </w:rPr>
        <w:t xml:space="preserve">, </w:t>
      </w:r>
      <w:r w:rsidRPr="000C5CED">
        <w:rPr>
          <w:rFonts w:ascii="Nikosh" w:hAnsi="Nikosh" w:cs="Nikosh"/>
          <w:sz w:val="28"/>
          <w:szCs w:val="28"/>
          <w:cs/>
          <w:lang w:bidi="bn-IN"/>
        </w:rPr>
        <w:t>বাংলাদেশের গণতন্ত্র আজ যে পর্যায়ে আছে</w:t>
      </w:r>
      <w:r w:rsidRPr="000C5CED">
        <w:rPr>
          <w:rFonts w:ascii="Nikosh" w:hAnsi="Nikosh" w:cs="Nikosh"/>
          <w:sz w:val="28"/>
          <w:szCs w:val="28"/>
        </w:rPr>
        <w:t xml:space="preserve">, </w:t>
      </w:r>
      <w:r w:rsidRPr="000C5CED">
        <w:rPr>
          <w:rFonts w:ascii="Nikosh" w:hAnsi="Nikosh" w:cs="Nikosh"/>
          <w:sz w:val="28"/>
          <w:szCs w:val="28"/>
          <w:cs/>
          <w:lang w:bidi="bn-IN"/>
        </w:rPr>
        <w:t>এ</w:t>
      </w:r>
      <w:r w:rsidRPr="00753DC9">
        <w:rPr>
          <w:rFonts w:ascii="Nikosh" w:hAnsi="Nikosh" w:cs="Nikosh"/>
          <w:sz w:val="28"/>
          <w:szCs w:val="28"/>
          <w:cs/>
          <w:lang w:bidi="bn-IN"/>
        </w:rPr>
        <w:t>র সমান সমান ক্রেডিট গণমাধ্যমের। তিনি বলেন</w:t>
      </w:r>
      <w:r w:rsidRPr="00753DC9">
        <w:rPr>
          <w:rFonts w:ascii="Nikosh" w:hAnsi="Nikosh" w:cs="Nikosh"/>
          <w:sz w:val="28"/>
          <w:szCs w:val="28"/>
        </w:rPr>
        <w:t>,</w:t>
      </w:r>
      <w:r>
        <w:rPr>
          <w:rFonts w:ascii="Nikosh" w:hAnsi="Nikosh" w:cs="Nikosh"/>
          <w:sz w:val="28"/>
          <w:szCs w:val="28"/>
          <w:cs/>
          <w:lang w:bidi="bn-IN"/>
        </w:rPr>
        <w:t xml:space="preserve"> ইনশাআল্লাহ</w:t>
      </w:r>
      <w:r w:rsidRPr="00753DC9">
        <w:rPr>
          <w:rFonts w:ascii="Nikosh" w:hAnsi="Nikosh" w:cs="Nikosh"/>
          <w:sz w:val="28"/>
          <w:szCs w:val="28"/>
        </w:rPr>
        <w:t xml:space="preserve"> </w:t>
      </w:r>
      <w:r w:rsidRPr="000C5CED">
        <w:rPr>
          <w:rFonts w:ascii="Nikosh" w:hAnsi="Nikosh" w:cs="Nikosh"/>
          <w:sz w:val="28"/>
          <w:szCs w:val="28"/>
          <w:cs/>
          <w:lang w:bidi="bn-IN"/>
        </w:rPr>
        <w:t>আমাদের সময়ে আপনারা ফ্রি মিডিয়া পাবেন এবং আমাদের তরফ থেকে কোনো ধরনের মিডিয়া বা আপনাদের সাংবাদিকতায় কোনো ধরনের</w:t>
      </w:r>
      <w:r>
        <w:rPr>
          <w:rFonts w:ascii="Nikosh" w:hAnsi="Nikosh" w:cs="Nikosh"/>
          <w:sz w:val="28"/>
          <w:szCs w:val="28"/>
          <w:cs/>
          <w:lang w:bidi="bn-IN"/>
        </w:rPr>
        <w:t xml:space="preserve"> হস্তক্ষেপ করার কোনো ইচ্ছা নেই</w:t>
      </w:r>
      <w:r w:rsidRPr="00753DC9">
        <w:rPr>
          <w:rFonts w:ascii="Nikosh" w:hAnsi="Nikosh" w:cs="Nikosh"/>
          <w:sz w:val="28"/>
          <w:szCs w:val="28"/>
          <w:cs/>
          <w:lang w:bidi="hi-IN"/>
        </w:rPr>
        <w:t>।</w:t>
      </w:r>
    </w:p>
    <w:p w:rsidR="00617936" w:rsidRPr="000C5CED" w:rsidRDefault="00617936" w:rsidP="00617936">
      <w:pPr>
        <w:spacing w:after="0" w:line="240" w:lineRule="auto"/>
        <w:jc w:val="both"/>
        <w:rPr>
          <w:rFonts w:ascii="Nikosh" w:hAnsi="Nikosh" w:cs="Nikosh"/>
          <w:sz w:val="28"/>
          <w:szCs w:val="28"/>
        </w:rPr>
      </w:pPr>
    </w:p>
    <w:p w:rsidR="00617936" w:rsidRPr="000C5CED" w:rsidRDefault="00617936" w:rsidP="00617936">
      <w:pPr>
        <w:spacing w:after="0" w:line="240" w:lineRule="auto"/>
        <w:ind w:firstLine="720"/>
        <w:jc w:val="both"/>
        <w:rPr>
          <w:rFonts w:ascii="Nikosh" w:hAnsi="Nikosh" w:cs="Nikosh"/>
          <w:sz w:val="28"/>
          <w:szCs w:val="28"/>
        </w:rPr>
      </w:pPr>
      <w:r w:rsidRPr="00753DC9">
        <w:rPr>
          <w:rFonts w:ascii="Nikosh" w:hAnsi="Nikosh" w:cs="Nikosh"/>
          <w:sz w:val="28"/>
          <w:szCs w:val="28"/>
          <w:cs/>
          <w:lang w:bidi="bn-IN"/>
        </w:rPr>
        <w:t>তথ্য প্রতিমন্ত্রী ইয়াসের</w:t>
      </w:r>
      <w:r w:rsidRPr="000C5CED">
        <w:rPr>
          <w:rFonts w:ascii="Nikosh" w:hAnsi="Nikosh" w:cs="Nikosh"/>
          <w:sz w:val="28"/>
          <w:szCs w:val="28"/>
          <w:cs/>
          <w:lang w:bidi="bn-IN"/>
        </w:rPr>
        <w:t xml:space="preserve"> খান চৌধুরী সাংবাদিকদের কল্যাণে সাংবাদিক কল্যাণ ট্রাস্টের বরাদ্দকৃত অর্থ ৬ কোটি টাকা থেকে ২৫ কোটি টাকায় উন্নীত করার উদ্যোগ নেওয়া হয়েছে বলে জানান। তিনি বলেন</w:t>
      </w:r>
      <w:r w:rsidRPr="000C5CED">
        <w:rPr>
          <w:rFonts w:ascii="Nikosh" w:hAnsi="Nikosh" w:cs="Nikosh"/>
          <w:sz w:val="28"/>
          <w:szCs w:val="28"/>
        </w:rPr>
        <w:t xml:space="preserve">, </w:t>
      </w:r>
      <w:r w:rsidRPr="000C5CED">
        <w:rPr>
          <w:rFonts w:ascii="Nikosh" w:hAnsi="Nikosh" w:cs="Nikosh"/>
          <w:sz w:val="28"/>
          <w:szCs w:val="28"/>
          <w:cs/>
          <w:lang w:bidi="bn-IN"/>
        </w:rPr>
        <w:t>এ লক্ষ্যে ইতোমধ্যে প্রয়োজনীয় প্রস্তাব প্রেরণ করা হ</w:t>
      </w:r>
      <w:r w:rsidRPr="00753DC9">
        <w:rPr>
          <w:rFonts w:ascii="Nikosh" w:hAnsi="Nikosh" w:cs="Nikosh"/>
          <w:sz w:val="28"/>
          <w:szCs w:val="28"/>
          <w:cs/>
          <w:lang w:bidi="bn-IN"/>
        </w:rPr>
        <w:t>য়েছে এবং অর্থ মন্ত্রণালয়ের সাথে</w:t>
      </w:r>
      <w:r w:rsidRPr="000C5CED">
        <w:rPr>
          <w:rFonts w:ascii="Nikosh" w:hAnsi="Nikosh" w:cs="Nikosh"/>
          <w:sz w:val="28"/>
          <w:szCs w:val="28"/>
          <w:cs/>
          <w:lang w:bidi="bn-IN"/>
        </w:rPr>
        <w:t xml:space="preserve"> বিষয়টি নিয়ে আলোচনা হয়েছে।</w:t>
      </w:r>
    </w:p>
    <w:p w:rsidR="00617936" w:rsidRPr="000C5CED" w:rsidRDefault="00617936" w:rsidP="00617936">
      <w:pPr>
        <w:spacing w:after="0" w:line="240" w:lineRule="auto"/>
        <w:jc w:val="both"/>
        <w:rPr>
          <w:rFonts w:ascii="Nikosh" w:hAnsi="Nikosh" w:cs="Nikosh"/>
          <w:sz w:val="28"/>
          <w:szCs w:val="28"/>
        </w:rPr>
      </w:pPr>
    </w:p>
    <w:p w:rsidR="00617936" w:rsidRPr="00753DC9" w:rsidRDefault="00617936" w:rsidP="00617936">
      <w:pPr>
        <w:spacing w:after="0" w:line="240" w:lineRule="auto"/>
        <w:ind w:firstLine="720"/>
        <w:jc w:val="both"/>
        <w:rPr>
          <w:rFonts w:ascii="Nikosh" w:hAnsi="Nikosh" w:cs="Nikosh"/>
          <w:sz w:val="28"/>
          <w:szCs w:val="28"/>
        </w:rPr>
      </w:pPr>
      <w:r>
        <w:rPr>
          <w:rFonts w:ascii="Nikosh" w:hAnsi="Nikosh" w:cs="Nikosh"/>
          <w:sz w:val="28"/>
          <w:szCs w:val="28"/>
          <w:cs/>
          <w:lang w:bidi="bn-IN"/>
        </w:rPr>
        <w:t>অনুষ্ঠানে ডিআরইউ</w:t>
      </w:r>
      <w:r>
        <w:rPr>
          <w:rFonts w:ascii="Nikosh" w:hAnsi="Nikosh" w:cs="Nikosh"/>
          <w:sz w:val="28"/>
          <w:szCs w:val="28"/>
        </w:rPr>
        <w:t>’</w:t>
      </w:r>
      <w:r>
        <w:rPr>
          <w:rFonts w:ascii="Nikosh" w:hAnsi="Nikosh" w:cs="Nikosh"/>
          <w:sz w:val="28"/>
          <w:szCs w:val="28"/>
          <w:cs/>
          <w:lang w:bidi="bn-IN"/>
        </w:rPr>
        <w:t xml:space="preserve">র নেতৃবৃন্দ </w:t>
      </w:r>
      <w:r w:rsidRPr="000C5CED">
        <w:rPr>
          <w:rFonts w:ascii="Nikosh" w:hAnsi="Nikosh" w:cs="Nikosh"/>
          <w:sz w:val="28"/>
          <w:szCs w:val="28"/>
          <w:cs/>
          <w:lang w:bidi="bn-IN"/>
        </w:rPr>
        <w:t>এবং বিভিন্ন গণমাধ্যমে কর্মরত সাংবাদিকরা উপস্থিত ছিলেন।</w:t>
      </w:r>
    </w:p>
    <w:p w:rsidR="00617936" w:rsidRPr="00753DC9" w:rsidRDefault="00617936" w:rsidP="00617936">
      <w:pPr>
        <w:spacing w:after="0" w:line="240" w:lineRule="auto"/>
        <w:jc w:val="both"/>
        <w:rPr>
          <w:rFonts w:ascii="Nikosh" w:hAnsi="Nikosh" w:cs="Nikosh"/>
          <w:sz w:val="28"/>
          <w:szCs w:val="28"/>
        </w:rPr>
      </w:pPr>
    </w:p>
    <w:p w:rsidR="00617936" w:rsidRPr="00753DC9" w:rsidRDefault="00617936" w:rsidP="00617936">
      <w:pPr>
        <w:pStyle w:val="NormalWeb"/>
        <w:jc w:val="center"/>
        <w:rPr>
          <w:rFonts w:ascii="Nikosh" w:hAnsi="Nikosh" w:cs="Nikosh"/>
          <w:sz w:val="28"/>
          <w:szCs w:val="28"/>
        </w:rPr>
      </w:pPr>
      <w:r w:rsidRPr="00753DC9">
        <w:rPr>
          <w:rFonts w:ascii="Nikosh" w:hAnsi="Nikosh" w:cs="Nikosh"/>
          <w:sz w:val="28"/>
          <w:szCs w:val="28"/>
        </w:rPr>
        <w:t>#</w:t>
      </w:r>
    </w:p>
    <w:p w:rsidR="00617936" w:rsidRPr="00753DC9" w:rsidRDefault="00617936" w:rsidP="00617936">
      <w:pPr>
        <w:spacing w:after="160" w:line="259" w:lineRule="auto"/>
        <w:rPr>
          <w:rFonts w:ascii="Nikosh" w:hAnsi="Nikosh" w:cs="Nikosh"/>
          <w:sz w:val="28"/>
          <w:szCs w:val="28"/>
        </w:rPr>
      </w:pPr>
      <w:r w:rsidRPr="00753DC9">
        <w:rPr>
          <w:rFonts w:ascii="Nikosh" w:hAnsi="Nikosh" w:cs="Nikosh"/>
          <w:sz w:val="28"/>
          <w:szCs w:val="28"/>
          <w:cs/>
          <w:lang w:bidi="bn-IN"/>
        </w:rPr>
        <w:t>ইমরানুল</w:t>
      </w:r>
      <w:r w:rsidRPr="00753DC9">
        <w:rPr>
          <w:rFonts w:ascii="Nikosh" w:hAnsi="Nikosh" w:cs="Nikosh"/>
          <w:sz w:val="28"/>
          <w:szCs w:val="28"/>
        </w:rPr>
        <w:t>/</w:t>
      </w:r>
      <w:r w:rsidRPr="00753DC9">
        <w:rPr>
          <w:rFonts w:ascii="Nikosh" w:hAnsi="Nikosh" w:cs="Nikosh"/>
          <w:sz w:val="28"/>
          <w:szCs w:val="28"/>
          <w:cs/>
          <w:lang w:bidi="bn-IN"/>
        </w:rPr>
        <w:t>কামরুজ্জামান</w:t>
      </w:r>
      <w:r w:rsidRPr="00753DC9">
        <w:rPr>
          <w:rFonts w:ascii="Nikosh" w:hAnsi="Nikosh" w:cs="Nikosh"/>
          <w:sz w:val="28"/>
          <w:szCs w:val="28"/>
        </w:rPr>
        <w:t>/</w:t>
      </w:r>
      <w:r w:rsidRPr="00753DC9">
        <w:rPr>
          <w:rFonts w:ascii="Nikosh" w:hAnsi="Nikosh" w:cs="Nikosh"/>
          <w:sz w:val="28"/>
          <w:szCs w:val="28"/>
          <w:cs/>
          <w:lang w:bidi="bn-IN"/>
        </w:rPr>
        <w:t>বিবেকানন্দ</w:t>
      </w:r>
      <w:r w:rsidRPr="00753DC9">
        <w:rPr>
          <w:rFonts w:ascii="Nikosh" w:hAnsi="Nikosh" w:cs="Nikosh"/>
          <w:sz w:val="28"/>
          <w:szCs w:val="28"/>
        </w:rPr>
        <w:t>/</w:t>
      </w:r>
      <w:r w:rsidRPr="00753DC9">
        <w:rPr>
          <w:rFonts w:ascii="Nikosh" w:hAnsi="Nikosh" w:cs="Nikosh"/>
          <w:sz w:val="28"/>
          <w:szCs w:val="28"/>
          <w:cs/>
          <w:lang w:bidi="bn-IN"/>
        </w:rPr>
        <w:t>রফিকুল</w:t>
      </w:r>
      <w:r w:rsidRPr="00753DC9">
        <w:rPr>
          <w:rFonts w:ascii="Nikosh" w:hAnsi="Nikosh" w:cs="Nikosh"/>
          <w:sz w:val="28"/>
          <w:szCs w:val="28"/>
        </w:rPr>
        <w:t>/</w:t>
      </w:r>
      <w:r w:rsidRPr="00753DC9">
        <w:rPr>
          <w:rFonts w:ascii="Nikosh" w:hAnsi="Nikosh" w:cs="Nikosh"/>
          <w:sz w:val="28"/>
          <w:szCs w:val="28"/>
          <w:cs/>
          <w:lang w:bidi="bn-IN"/>
        </w:rPr>
        <w:t>কনক</w:t>
      </w:r>
      <w:r w:rsidRPr="00753DC9">
        <w:rPr>
          <w:rFonts w:ascii="Nikosh" w:hAnsi="Nikosh" w:cs="Nikosh"/>
          <w:sz w:val="28"/>
          <w:szCs w:val="28"/>
        </w:rPr>
        <w:t>/</w:t>
      </w:r>
      <w:r w:rsidRPr="00753DC9">
        <w:rPr>
          <w:rFonts w:ascii="Nikosh" w:hAnsi="Nikosh" w:cs="Nikosh"/>
          <w:sz w:val="28"/>
          <w:szCs w:val="28"/>
          <w:cs/>
          <w:lang w:bidi="bn-IN"/>
        </w:rPr>
        <w:t>আব্বাস</w:t>
      </w:r>
      <w:r w:rsidRPr="00753DC9">
        <w:rPr>
          <w:rFonts w:ascii="Nikosh" w:hAnsi="Nikosh" w:cs="Nikosh"/>
          <w:sz w:val="28"/>
          <w:szCs w:val="28"/>
        </w:rPr>
        <w:t>/</w:t>
      </w:r>
      <w:r w:rsidRPr="00753DC9">
        <w:rPr>
          <w:rFonts w:ascii="Nikosh" w:hAnsi="Nikosh" w:cs="Nikosh"/>
          <w:sz w:val="28"/>
          <w:szCs w:val="28"/>
          <w:cs/>
          <w:lang w:bidi="bn-IN"/>
        </w:rPr>
        <w:t>২০২৬</w:t>
      </w:r>
      <w:r>
        <w:rPr>
          <w:rFonts w:ascii="Nikosh" w:hAnsi="Nikosh" w:cs="Nikosh"/>
          <w:sz w:val="28"/>
          <w:szCs w:val="28"/>
        </w:rPr>
        <w:t>/</w:t>
      </w:r>
      <w:r>
        <w:rPr>
          <w:rFonts w:ascii="Nikosh" w:hAnsi="Nikosh" w:cs="Nikosh"/>
          <w:sz w:val="28"/>
          <w:szCs w:val="28"/>
          <w:cs/>
          <w:lang w:bidi="bn-IN"/>
        </w:rPr>
        <w:t xml:space="preserve">১৭৩০ </w:t>
      </w:r>
      <w:r w:rsidRPr="00753DC9">
        <w:rPr>
          <w:rFonts w:ascii="Nikosh" w:hAnsi="Nikosh" w:cs="Nikosh"/>
          <w:sz w:val="28"/>
          <w:szCs w:val="28"/>
          <w:cs/>
          <w:lang w:bidi="bn-IN"/>
        </w:rPr>
        <w:t>ঘণ্টা</w:t>
      </w:r>
    </w:p>
    <w:p w:rsidR="00EA3674" w:rsidRPr="00DB5481" w:rsidRDefault="00EA3674" w:rsidP="00EA3674">
      <w:pPr>
        <w:spacing w:after="120" w:line="240" w:lineRule="auto"/>
        <w:jc w:val="both"/>
        <w:rPr>
          <w:rFonts w:ascii="Nikosh" w:hAnsi="Nikosh" w:cs="Nikosh"/>
          <w:sz w:val="28"/>
          <w:szCs w:val="28"/>
        </w:rPr>
      </w:pPr>
    </w:p>
    <w:p w:rsidR="00A9574D" w:rsidRPr="00664E43" w:rsidRDefault="00A9574D" w:rsidP="00A9574D">
      <w:pPr>
        <w:spacing w:after="0" w:line="240" w:lineRule="auto"/>
        <w:rPr>
          <w:rFonts w:ascii="Nikosh" w:hAnsi="Nikosh" w:cs="Nikosh"/>
          <w:sz w:val="28"/>
          <w:szCs w:val="28"/>
        </w:rPr>
      </w:pPr>
      <w:r w:rsidRPr="00A9574D">
        <w:rPr>
          <w:rFonts w:ascii="Nikosh" w:hAnsi="Nikosh" w:cs="Nikosh"/>
          <w:sz w:val="28"/>
          <w:szCs w:val="28"/>
          <w:cs/>
          <w:lang w:bidi="bn-IN"/>
        </w:rPr>
        <w:t xml:space="preserve">তথ্যবিবরণী                                                                              </w:t>
      </w:r>
      <w:r>
        <w:rPr>
          <w:rFonts w:ascii="Nikosh" w:hAnsi="Nikosh" w:cs="Nikosh"/>
          <w:sz w:val="28"/>
          <w:szCs w:val="28"/>
        </w:rPr>
        <w:t xml:space="preserve">                    </w:t>
      </w:r>
      <w:r w:rsidRPr="00A9574D">
        <w:rPr>
          <w:rFonts w:ascii="Nikosh" w:hAnsi="Nikosh" w:cs="Nikosh"/>
          <w:sz w:val="28"/>
          <w:szCs w:val="28"/>
          <w:cs/>
          <w:lang w:bidi="bn-IN"/>
        </w:rPr>
        <w:t xml:space="preserve"> নম্বর</w:t>
      </w:r>
      <w:r w:rsidRPr="00A9574D">
        <w:rPr>
          <w:rFonts w:ascii="Nikosh" w:hAnsi="Nikosh" w:cs="Nikosh"/>
          <w:sz w:val="28"/>
          <w:szCs w:val="28"/>
        </w:rPr>
        <w:t xml:space="preserve">: </w:t>
      </w:r>
      <w:r w:rsidRPr="00A9574D">
        <w:rPr>
          <w:rFonts w:ascii="Nikosh" w:hAnsi="Nikosh" w:cs="Nikosh"/>
          <w:sz w:val="28"/>
          <w:szCs w:val="28"/>
          <w:cs/>
          <w:lang w:bidi="bn-IN"/>
        </w:rPr>
        <w:t>১০৮৮</w:t>
      </w:r>
    </w:p>
    <w:p w:rsidR="00A9574D" w:rsidRPr="00664E43" w:rsidRDefault="00A9574D" w:rsidP="00A9574D">
      <w:pPr>
        <w:spacing w:after="0" w:line="240" w:lineRule="auto"/>
        <w:rPr>
          <w:rFonts w:ascii="Nikosh" w:hAnsi="Nikosh" w:cs="Nikosh"/>
          <w:sz w:val="28"/>
          <w:szCs w:val="28"/>
        </w:rPr>
      </w:pPr>
    </w:p>
    <w:p w:rsidR="00A9574D" w:rsidRPr="00664E43" w:rsidRDefault="00A9574D" w:rsidP="00A9574D">
      <w:pPr>
        <w:spacing w:after="0" w:line="240" w:lineRule="auto"/>
        <w:jc w:val="center"/>
        <w:rPr>
          <w:rFonts w:ascii="Nikosh" w:hAnsi="Nikosh" w:cs="Nikosh"/>
          <w:b/>
          <w:sz w:val="28"/>
          <w:szCs w:val="28"/>
        </w:rPr>
      </w:pPr>
      <w:r w:rsidRPr="00664E43">
        <w:rPr>
          <w:rFonts w:ascii="Nikosh" w:hAnsi="Nikosh" w:cs="Nikosh"/>
          <w:b/>
          <w:bCs/>
          <w:sz w:val="28"/>
          <w:szCs w:val="28"/>
          <w:cs/>
          <w:lang w:bidi="bn-IN"/>
        </w:rPr>
        <w:t>বিদ্যুৎ</w:t>
      </w:r>
      <w:r w:rsidRPr="00664E43">
        <w:rPr>
          <w:rFonts w:ascii="Nikosh" w:hAnsi="Nikosh" w:cs="Nikosh"/>
          <w:b/>
          <w:sz w:val="28"/>
          <w:szCs w:val="28"/>
        </w:rPr>
        <w:t xml:space="preserve">, </w:t>
      </w:r>
      <w:r w:rsidRPr="00664E43">
        <w:rPr>
          <w:rFonts w:ascii="Nikosh" w:hAnsi="Nikosh" w:cs="Nikosh"/>
          <w:b/>
          <w:bCs/>
          <w:sz w:val="28"/>
          <w:szCs w:val="28"/>
          <w:cs/>
          <w:lang w:bidi="bn-IN"/>
        </w:rPr>
        <w:t>জ্বালানি ও খনিজ সম্পদ মন্ত্রীর সাথে নরও</w:t>
      </w:r>
      <w:r w:rsidRPr="00A9574D">
        <w:rPr>
          <w:rFonts w:ascii="Nikosh" w:hAnsi="Nikosh" w:cs="Nikosh"/>
          <w:b/>
          <w:bCs/>
          <w:sz w:val="28"/>
          <w:szCs w:val="28"/>
          <w:cs/>
          <w:lang w:bidi="bn-IN"/>
        </w:rPr>
        <w:t>য়ে</w:t>
      </w:r>
      <w:r w:rsidRPr="00664E43">
        <w:rPr>
          <w:rFonts w:ascii="Nikosh" w:hAnsi="Nikosh" w:cs="Nikosh"/>
          <w:b/>
          <w:bCs/>
          <w:sz w:val="28"/>
          <w:szCs w:val="28"/>
          <w:cs/>
          <w:lang w:bidi="bn-IN"/>
        </w:rPr>
        <w:t>র</w:t>
      </w:r>
      <w:r w:rsidRPr="00A9574D">
        <w:rPr>
          <w:rFonts w:ascii="Nikosh" w:hAnsi="Nikosh" w:cs="Nikosh"/>
          <w:b/>
          <w:sz w:val="28"/>
          <w:szCs w:val="28"/>
        </w:rPr>
        <w:t xml:space="preserve"> </w:t>
      </w:r>
      <w:r w:rsidRPr="00664E43">
        <w:rPr>
          <w:rFonts w:ascii="Nikosh" w:hAnsi="Nikosh" w:cs="Nikosh"/>
          <w:b/>
          <w:bCs/>
          <w:sz w:val="28"/>
          <w:szCs w:val="28"/>
          <w:cs/>
          <w:lang w:bidi="bn-IN"/>
        </w:rPr>
        <w:t>রাষ্ট্রদূতের সাক্ষাৎ</w:t>
      </w:r>
    </w:p>
    <w:p w:rsidR="00A9574D" w:rsidRPr="00A9574D" w:rsidRDefault="00A9574D" w:rsidP="00A9574D">
      <w:pPr>
        <w:spacing w:after="0" w:line="240" w:lineRule="auto"/>
        <w:jc w:val="center"/>
        <w:rPr>
          <w:rFonts w:ascii="Nikosh" w:hAnsi="Nikosh" w:cs="Nikosh"/>
          <w:b/>
          <w:sz w:val="28"/>
          <w:szCs w:val="28"/>
        </w:rPr>
      </w:pPr>
      <w:r w:rsidRPr="00A9574D">
        <w:rPr>
          <w:rFonts w:ascii="Nikosh" w:hAnsi="Nikosh" w:cs="Nikosh"/>
          <w:b/>
          <w:iCs/>
          <w:sz w:val="28"/>
          <w:szCs w:val="28"/>
        </w:rPr>
        <w:t xml:space="preserve">                     </w:t>
      </w:r>
      <w:r w:rsidRPr="00A9574D">
        <w:rPr>
          <w:rFonts w:ascii="Nikosh" w:hAnsi="Nikosh" w:cs="Nikosh"/>
          <w:sz w:val="28"/>
          <w:szCs w:val="28"/>
          <w:lang w:bidi="bn-IN"/>
        </w:rPr>
        <w:tab/>
      </w:r>
      <w:r w:rsidRPr="00A9574D">
        <w:rPr>
          <w:rFonts w:ascii="Nikosh" w:hAnsi="Nikosh" w:cs="Nikosh"/>
          <w:sz w:val="28"/>
          <w:szCs w:val="28"/>
          <w:lang w:bidi="bn-IN"/>
        </w:rPr>
        <w:tab/>
      </w:r>
      <w:r w:rsidRPr="00A9574D">
        <w:rPr>
          <w:rFonts w:ascii="Nikosh" w:hAnsi="Nikosh" w:cs="Nikosh"/>
          <w:sz w:val="28"/>
          <w:szCs w:val="28"/>
          <w:lang w:bidi="bn-IN"/>
        </w:rPr>
        <w:tab/>
      </w:r>
      <w:r w:rsidRPr="00A9574D">
        <w:rPr>
          <w:rFonts w:ascii="Nikosh" w:hAnsi="Nikosh" w:cs="Nikosh"/>
          <w:sz w:val="28"/>
          <w:szCs w:val="28"/>
          <w:lang w:bidi="bn-IN"/>
        </w:rPr>
        <w:tab/>
      </w:r>
      <w:r w:rsidRPr="00A9574D">
        <w:rPr>
          <w:rFonts w:ascii="Nikosh" w:hAnsi="Nikosh" w:cs="Nikosh"/>
          <w:sz w:val="28"/>
          <w:szCs w:val="28"/>
          <w:lang w:bidi="bn-IN"/>
        </w:rPr>
        <w:tab/>
      </w:r>
      <w:r w:rsidRPr="00A9574D">
        <w:rPr>
          <w:rFonts w:ascii="Nikosh" w:hAnsi="Nikosh" w:cs="Nikosh"/>
          <w:sz w:val="28"/>
          <w:szCs w:val="28"/>
          <w:lang w:bidi="bn-IN"/>
        </w:rPr>
        <w:tab/>
      </w:r>
      <w:r w:rsidRPr="00A9574D">
        <w:rPr>
          <w:rFonts w:ascii="Nikosh" w:hAnsi="Nikosh" w:cs="Nikosh"/>
          <w:sz w:val="28"/>
          <w:szCs w:val="28"/>
          <w:lang w:bidi="bn-IN"/>
        </w:rPr>
        <w:tab/>
      </w:r>
      <w:r w:rsidRPr="00A9574D">
        <w:rPr>
          <w:rFonts w:ascii="Nikosh" w:hAnsi="Nikosh" w:cs="Nikosh"/>
          <w:sz w:val="28"/>
          <w:szCs w:val="28"/>
          <w:lang w:bidi="bn-IN"/>
        </w:rPr>
        <w:tab/>
      </w:r>
      <w:r w:rsidRPr="00A9574D">
        <w:rPr>
          <w:rFonts w:ascii="Nikosh" w:hAnsi="Nikosh" w:cs="Nikosh"/>
          <w:sz w:val="28"/>
          <w:szCs w:val="28"/>
          <w:lang w:bidi="bn-IN"/>
        </w:rPr>
        <w:tab/>
        <w:t xml:space="preserve">             </w:t>
      </w:r>
    </w:p>
    <w:p w:rsidR="00A9574D" w:rsidRPr="00A9574D" w:rsidRDefault="00A9574D" w:rsidP="00A9574D">
      <w:pPr>
        <w:spacing w:after="120" w:line="240" w:lineRule="auto"/>
        <w:jc w:val="both"/>
        <w:rPr>
          <w:rFonts w:ascii="Nikosh" w:hAnsi="Nikosh" w:cs="Nikosh"/>
          <w:sz w:val="28"/>
          <w:szCs w:val="28"/>
          <w:lang w:bidi="bn-IN"/>
        </w:rPr>
      </w:pPr>
      <w:r w:rsidRPr="00A9574D">
        <w:rPr>
          <w:rFonts w:ascii="Nikosh" w:hAnsi="Nikosh" w:cs="Nikosh"/>
          <w:sz w:val="28"/>
          <w:szCs w:val="28"/>
          <w:cs/>
          <w:lang w:bidi="bn-IN"/>
        </w:rPr>
        <w:t>ঢাকা</w:t>
      </w:r>
      <w:r w:rsidRPr="00A9574D">
        <w:rPr>
          <w:rFonts w:ascii="Nikosh" w:hAnsi="Nikosh" w:cs="Nikosh"/>
          <w:sz w:val="28"/>
          <w:szCs w:val="28"/>
        </w:rPr>
        <w:t xml:space="preserve">, </w:t>
      </w:r>
      <w:r w:rsidRPr="00A9574D">
        <w:rPr>
          <w:rFonts w:ascii="Nikosh" w:hAnsi="Nikosh" w:cs="Nikosh"/>
          <w:sz w:val="28"/>
          <w:szCs w:val="28"/>
          <w:cs/>
          <w:lang w:bidi="bn-IN"/>
        </w:rPr>
        <w:t>২</w:t>
      </w:r>
      <w:r w:rsidR="002967FC">
        <w:rPr>
          <w:rFonts w:ascii="Nikosh" w:hAnsi="Nikosh" w:cs="Nikosh" w:hint="cs"/>
          <w:sz w:val="28"/>
          <w:szCs w:val="28"/>
          <w:cs/>
          <w:lang w:bidi="bn-IN"/>
        </w:rPr>
        <w:t>৬</w:t>
      </w:r>
      <w:r w:rsidRPr="00A9574D">
        <w:rPr>
          <w:rFonts w:ascii="Nikosh" w:hAnsi="Nikosh" w:cs="Nikosh"/>
          <w:sz w:val="28"/>
          <w:szCs w:val="28"/>
          <w:cs/>
          <w:lang w:bidi="bn-IN"/>
        </w:rPr>
        <w:t xml:space="preserve"> ভাদ্র </w:t>
      </w:r>
      <w:r w:rsidRPr="00A9574D">
        <w:rPr>
          <w:rFonts w:ascii="Nikosh" w:hAnsi="Nikosh" w:cs="Nikosh"/>
          <w:sz w:val="28"/>
          <w:szCs w:val="28"/>
          <w:lang w:bidi="bn-IN"/>
        </w:rPr>
        <w:t>(</w:t>
      </w:r>
      <w:r w:rsidRPr="00A9574D">
        <w:rPr>
          <w:rFonts w:ascii="Nikosh" w:hAnsi="Nikosh" w:cs="Nikosh"/>
          <w:sz w:val="28"/>
          <w:szCs w:val="28"/>
          <w:cs/>
          <w:lang w:bidi="bn-IN"/>
        </w:rPr>
        <w:t>১০ সেপ্টেম্বর</w:t>
      </w:r>
      <w:r w:rsidRPr="00A9574D">
        <w:rPr>
          <w:rFonts w:ascii="Nikosh" w:hAnsi="Nikosh" w:cs="Nikosh"/>
          <w:sz w:val="28"/>
          <w:szCs w:val="28"/>
          <w:lang w:bidi="bn-IN"/>
        </w:rPr>
        <w:t>)</w:t>
      </w:r>
    </w:p>
    <w:p w:rsidR="00A9574D" w:rsidRPr="00664E43" w:rsidRDefault="00A9574D" w:rsidP="00A9574D">
      <w:pPr>
        <w:spacing w:after="0" w:line="240" w:lineRule="auto"/>
        <w:jc w:val="both"/>
        <w:rPr>
          <w:rFonts w:ascii="Nikosh" w:hAnsi="Nikosh" w:cs="Nikosh"/>
          <w:sz w:val="28"/>
          <w:szCs w:val="28"/>
        </w:rPr>
      </w:pPr>
      <w:r w:rsidRPr="00664E43">
        <w:rPr>
          <w:rFonts w:ascii="Nikosh" w:hAnsi="Nikosh" w:cs="Nikosh"/>
          <w:b/>
          <w:bCs/>
          <w:sz w:val="28"/>
          <w:szCs w:val="28"/>
        </w:rPr>
        <w:t> </w:t>
      </w:r>
    </w:p>
    <w:p w:rsidR="00A9574D" w:rsidRPr="00664E43" w:rsidRDefault="00A9574D" w:rsidP="00A9574D">
      <w:pPr>
        <w:spacing w:after="0" w:line="240" w:lineRule="auto"/>
        <w:ind w:firstLine="720"/>
        <w:jc w:val="both"/>
        <w:rPr>
          <w:rFonts w:ascii="Nikosh" w:hAnsi="Nikosh" w:cs="Nikosh"/>
          <w:sz w:val="28"/>
          <w:szCs w:val="28"/>
        </w:rPr>
      </w:pPr>
      <w:r w:rsidRPr="00664E43">
        <w:rPr>
          <w:rFonts w:ascii="Nikosh" w:hAnsi="Nikosh" w:cs="Nikosh"/>
          <w:sz w:val="28"/>
          <w:szCs w:val="28"/>
          <w:cs/>
          <w:lang w:bidi="bn-IN"/>
        </w:rPr>
        <w:t>বাংলাদেশে নিযুক্ত নরও</w:t>
      </w:r>
      <w:r w:rsidRPr="00A9574D">
        <w:rPr>
          <w:rFonts w:ascii="Nikosh" w:hAnsi="Nikosh" w:cs="Nikosh"/>
          <w:sz w:val="28"/>
          <w:szCs w:val="28"/>
          <w:cs/>
          <w:lang w:bidi="bn-IN"/>
        </w:rPr>
        <w:t>য়ে</w:t>
      </w:r>
      <w:r w:rsidRPr="00664E43">
        <w:rPr>
          <w:rFonts w:ascii="Nikosh" w:hAnsi="Nikosh" w:cs="Nikosh"/>
          <w:sz w:val="28"/>
          <w:szCs w:val="28"/>
          <w:cs/>
          <w:lang w:bidi="bn-IN"/>
        </w:rPr>
        <w:t xml:space="preserve">র রাষ্ট্রদূত </w:t>
      </w:r>
      <w:proofErr w:type="spellStart"/>
      <w:r w:rsidRPr="00664E43">
        <w:rPr>
          <w:rFonts w:ascii="Nikosh" w:hAnsi="Nikosh" w:cs="Nikosh"/>
          <w:sz w:val="28"/>
          <w:szCs w:val="28"/>
        </w:rPr>
        <w:t>Hakon</w:t>
      </w:r>
      <w:proofErr w:type="spellEnd"/>
      <w:r w:rsidRPr="00664E43">
        <w:rPr>
          <w:rFonts w:ascii="Nikosh" w:hAnsi="Nikosh" w:cs="Nikosh"/>
          <w:sz w:val="28"/>
          <w:szCs w:val="28"/>
        </w:rPr>
        <w:t xml:space="preserve"> </w:t>
      </w:r>
      <w:proofErr w:type="spellStart"/>
      <w:r w:rsidRPr="00664E43">
        <w:rPr>
          <w:rFonts w:ascii="Nikosh" w:hAnsi="Nikosh" w:cs="Nikosh"/>
          <w:sz w:val="28"/>
          <w:szCs w:val="28"/>
        </w:rPr>
        <w:t>Arald</w:t>
      </w:r>
      <w:proofErr w:type="spellEnd"/>
      <w:r w:rsidRPr="00664E43">
        <w:rPr>
          <w:rFonts w:ascii="Nikosh" w:hAnsi="Nikosh" w:cs="Nikosh"/>
          <w:sz w:val="28"/>
          <w:szCs w:val="28"/>
        </w:rPr>
        <w:t xml:space="preserve"> </w:t>
      </w:r>
      <w:proofErr w:type="spellStart"/>
      <w:r w:rsidRPr="00664E43">
        <w:rPr>
          <w:rFonts w:ascii="Nikosh" w:hAnsi="Nikosh" w:cs="Nikosh"/>
          <w:sz w:val="28"/>
          <w:szCs w:val="28"/>
        </w:rPr>
        <w:t>Gulbrandsen</w:t>
      </w:r>
      <w:proofErr w:type="spellEnd"/>
      <w:r w:rsidRPr="00664E43">
        <w:rPr>
          <w:rFonts w:ascii="Nikosh" w:hAnsi="Nikosh" w:cs="Nikosh"/>
          <w:sz w:val="28"/>
          <w:szCs w:val="28"/>
        </w:rPr>
        <w:t xml:space="preserve"> </w:t>
      </w:r>
      <w:r w:rsidRPr="00664E43">
        <w:rPr>
          <w:rFonts w:ascii="Nikosh" w:hAnsi="Nikosh" w:cs="Nikosh"/>
          <w:sz w:val="28"/>
          <w:szCs w:val="28"/>
          <w:cs/>
          <w:lang w:bidi="bn-IN"/>
        </w:rPr>
        <w:t>আজ বাংলাদেশ সচিবাল</w:t>
      </w:r>
      <w:r w:rsidRPr="00A9574D">
        <w:rPr>
          <w:rFonts w:ascii="Nikosh" w:hAnsi="Nikosh" w:cs="Nikosh"/>
          <w:sz w:val="28"/>
          <w:szCs w:val="28"/>
          <w:cs/>
          <w:lang w:bidi="bn-IN"/>
        </w:rPr>
        <w:t>য়ে</w:t>
      </w:r>
      <w:r w:rsidRPr="00664E43">
        <w:rPr>
          <w:rFonts w:ascii="Nikosh" w:hAnsi="Nikosh" w:cs="Nikosh"/>
          <w:sz w:val="28"/>
          <w:szCs w:val="28"/>
          <w:cs/>
          <w:lang w:bidi="bn-IN"/>
        </w:rPr>
        <w:t xml:space="preserve"> বিদ্যুৎ</w:t>
      </w:r>
      <w:r w:rsidRPr="00664E43">
        <w:rPr>
          <w:rFonts w:ascii="Nikosh" w:hAnsi="Nikosh" w:cs="Nikosh"/>
          <w:sz w:val="28"/>
          <w:szCs w:val="28"/>
        </w:rPr>
        <w:t xml:space="preserve">, </w:t>
      </w:r>
      <w:r w:rsidRPr="00664E43">
        <w:rPr>
          <w:rFonts w:ascii="Nikosh" w:hAnsi="Nikosh" w:cs="Nikosh"/>
          <w:sz w:val="28"/>
          <w:szCs w:val="28"/>
          <w:cs/>
          <w:lang w:bidi="bn-IN"/>
        </w:rPr>
        <w:t>জ্বালানি ও খনিজ সম্পদ মন্ত্রী ইকবাল হাসান মাহমুদের সাথে তাঁর কার্যাল</w:t>
      </w:r>
      <w:r w:rsidRPr="00A9574D">
        <w:rPr>
          <w:rFonts w:ascii="Nikosh" w:hAnsi="Nikosh" w:cs="Nikosh"/>
          <w:sz w:val="28"/>
          <w:szCs w:val="28"/>
          <w:cs/>
          <w:lang w:bidi="bn-IN"/>
        </w:rPr>
        <w:t>য়ে</w:t>
      </w:r>
      <w:r w:rsidRPr="00664E43">
        <w:rPr>
          <w:rFonts w:ascii="Nikosh" w:hAnsi="Nikosh" w:cs="Nikosh"/>
          <w:sz w:val="28"/>
          <w:szCs w:val="28"/>
          <w:cs/>
          <w:lang w:bidi="bn-IN"/>
        </w:rPr>
        <w:t xml:space="preserve"> সাক</w:t>
      </w:r>
      <w:r w:rsidRPr="00A9574D">
        <w:rPr>
          <w:rFonts w:ascii="Nikosh" w:hAnsi="Nikosh" w:cs="Nikosh"/>
          <w:sz w:val="28"/>
          <w:szCs w:val="28"/>
          <w:cs/>
          <w:lang w:bidi="bn-IN"/>
        </w:rPr>
        <w:t>্ষাৎ করেন। এ</w:t>
      </w:r>
      <w:r w:rsidRPr="00664E43">
        <w:rPr>
          <w:rFonts w:ascii="Nikosh" w:hAnsi="Nikosh" w:cs="Nikosh"/>
          <w:sz w:val="28"/>
          <w:szCs w:val="28"/>
          <w:cs/>
          <w:lang w:bidi="bn-IN"/>
        </w:rPr>
        <w:t>স</w:t>
      </w:r>
      <w:r w:rsidRPr="00A9574D">
        <w:rPr>
          <w:rFonts w:ascii="Nikosh" w:hAnsi="Nikosh" w:cs="Nikosh"/>
          <w:sz w:val="28"/>
          <w:szCs w:val="28"/>
          <w:cs/>
          <w:lang w:bidi="bn-IN"/>
        </w:rPr>
        <w:t>ময়</w:t>
      </w:r>
      <w:r w:rsidRPr="00664E43">
        <w:rPr>
          <w:rFonts w:ascii="Nikosh" w:hAnsi="Nikosh" w:cs="Nikosh"/>
          <w:sz w:val="28"/>
          <w:szCs w:val="28"/>
          <w:cs/>
          <w:lang w:bidi="bn-IN"/>
        </w:rPr>
        <w:t xml:space="preserve"> ঢাকা</w:t>
      </w:r>
      <w:r w:rsidRPr="00A9574D">
        <w:rPr>
          <w:rFonts w:ascii="Nikosh" w:hAnsi="Nikosh" w:cs="Nikosh"/>
          <w:sz w:val="28"/>
          <w:szCs w:val="28"/>
          <w:cs/>
          <w:lang w:bidi="bn-IN"/>
        </w:rPr>
        <w:t>য় অবস্থিত</w:t>
      </w:r>
      <w:r w:rsidRPr="00A9574D">
        <w:rPr>
          <w:rFonts w:ascii="Nikosh" w:hAnsi="Nikosh" w:cs="Nikosh"/>
          <w:sz w:val="28"/>
          <w:szCs w:val="28"/>
        </w:rPr>
        <w:t> </w:t>
      </w:r>
      <w:r w:rsidRPr="00A9574D">
        <w:rPr>
          <w:rFonts w:ascii="Nikosh" w:hAnsi="Nikosh" w:cs="Nikosh"/>
          <w:sz w:val="28"/>
          <w:szCs w:val="28"/>
          <w:cs/>
          <w:lang w:bidi="bn-IN"/>
        </w:rPr>
        <w:t>নরওয়েজিয়ান দূতাবাসের</w:t>
      </w:r>
      <w:r w:rsidRPr="00664E43">
        <w:rPr>
          <w:rFonts w:ascii="Nikosh" w:hAnsi="Nikosh" w:cs="Nikosh"/>
          <w:sz w:val="28"/>
          <w:szCs w:val="28"/>
          <w:cs/>
          <w:lang w:bidi="bn-IN"/>
        </w:rPr>
        <w:t xml:space="preserve"> উপ</w:t>
      </w:r>
      <w:r w:rsidRPr="00664E43">
        <w:rPr>
          <w:rFonts w:ascii="Nikosh" w:hAnsi="Nikosh" w:cs="Nikosh"/>
          <w:sz w:val="28"/>
          <w:szCs w:val="28"/>
        </w:rPr>
        <w:t>-</w:t>
      </w:r>
      <w:r w:rsidRPr="00664E43">
        <w:rPr>
          <w:rFonts w:ascii="Nikosh" w:hAnsi="Nikosh" w:cs="Nikosh"/>
          <w:sz w:val="28"/>
          <w:szCs w:val="28"/>
          <w:cs/>
          <w:lang w:bidi="bn-IN"/>
        </w:rPr>
        <w:t xml:space="preserve">মিশন প্রধান </w:t>
      </w:r>
      <w:r w:rsidRPr="00664E43">
        <w:rPr>
          <w:rFonts w:ascii="Nikosh" w:hAnsi="Nikosh" w:cs="Nikosh"/>
          <w:sz w:val="28"/>
          <w:szCs w:val="28"/>
        </w:rPr>
        <w:t xml:space="preserve">Alexander </w:t>
      </w:r>
      <w:proofErr w:type="spellStart"/>
      <w:r w:rsidRPr="00664E43">
        <w:rPr>
          <w:rFonts w:ascii="Nikosh" w:hAnsi="Nikosh" w:cs="Nikosh"/>
          <w:sz w:val="28"/>
          <w:szCs w:val="28"/>
        </w:rPr>
        <w:t>Falck-Bilden</w:t>
      </w:r>
      <w:proofErr w:type="spellEnd"/>
      <w:r w:rsidRPr="00664E43">
        <w:rPr>
          <w:rFonts w:ascii="Nikosh" w:hAnsi="Nikosh" w:cs="Nikosh"/>
          <w:sz w:val="28"/>
          <w:szCs w:val="28"/>
        </w:rPr>
        <w:t xml:space="preserve"> </w:t>
      </w:r>
      <w:r w:rsidRPr="00664E43">
        <w:rPr>
          <w:rFonts w:ascii="Nikosh" w:hAnsi="Nikosh" w:cs="Nikosh"/>
          <w:sz w:val="28"/>
          <w:szCs w:val="28"/>
          <w:cs/>
          <w:lang w:bidi="bn-IN"/>
        </w:rPr>
        <w:t>এবং নরও</w:t>
      </w:r>
      <w:r w:rsidRPr="00A9574D">
        <w:rPr>
          <w:rFonts w:ascii="Nikosh" w:hAnsi="Nikosh" w:cs="Nikosh"/>
          <w:sz w:val="28"/>
          <w:szCs w:val="28"/>
          <w:cs/>
          <w:lang w:bidi="bn-IN"/>
        </w:rPr>
        <w:t>য়ে</w:t>
      </w:r>
      <w:r w:rsidRPr="00664E43">
        <w:rPr>
          <w:rFonts w:ascii="Nikosh" w:hAnsi="Nikosh" w:cs="Nikosh"/>
          <w:sz w:val="28"/>
          <w:szCs w:val="28"/>
          <w:cs/>
          <w:lang w:bidi="bn-IN"/>
        </w:rPr>
        <w:t>জি</w:t>
      </w:r>
      <w:r w:rsidRPr="00A9574D">
        <w:rPr>
          <w:rFonts w:ascii="Nikosh" w:hAnsi="Nikosh" w:cs="Nikosh"/>
          <w:sz w:val="28"/>
          <w:szCs w:val="28"/>
          <w:cs/>
          <w:lang w:bidi="bn-IN"/>
        </w:rPr>
        <w:t>য়া</w:t>
      </w:r>
      <w:r w:rsidRPr="00664E43">
        <w:rPr>
          <w:rFonts w:ascii="Nikosh" w:hAnsi="Nikosh" w:cs="Nikosh"/>
          <w:sz w:val="28"/>
          <w:szCs w:val="28"/>
          <w:cs/>
          <w:lang w:bidi="bn-IN"/>
        </w:rPr>
        <w:t>ন দূতাবাসের অর্থনৈতিক ও বাণিজ্য বিষ</w:t>
      </w:r>
      <w:r w:rsidRPr="00A9574D">
        <w:rPr>
          <w:rFonts w:ascii="Nikosh" w:hAnsi="Nikosh" w:cs="Nikosh"/>
          <w:sz w:val="28"/>
          <w:szCs w:val="28"/>
          <w:cs/>
          <w:lang w:bidi="bn-IN"/>
        </w:rPr>
        <w:t>য়</w:t>
      </w:r>
      <w:r w:rsidRPr="00664E43">
        <w:rPr>
          <w:rFonts w:ascii="Nikosh" w:hAnsi="Nikosh" w:cs="Nikosh"/>
          <w:sz w:val="28"/>
          <w:szCs w:val="28"/>
          <w:cs/>
          <w:lang w:bidi="bn-IN"/>
        </w:rPr>
        <w:t xml:space="preserve">ক উপদেষ্টা </w:t>
      </w:r>
      <w:r w:rsidRPr="00664E43">
        <w:rPr>
          <w:rFonts w:ascii="Nikosh" w:hAnsi="Nikosh" w:cs="Nikosh"/>
          <w:sz w:val="28"/>
          <w:szCs w:val="28"/>
        </w:rPr>
        <w:t xml:space="preserve">Sayeed </w:t>
      </w:r>
      <w:proofErr w:type="spellStart"/>
      <w:r w:rsidRPr="00664E43">
        <w:rPr>
          <w:rFonts w:ascii="Nikosh" w:hAnsi="Nikosh" w:cs="Nikosh"/>
          <w:sz w:val="28"/>
          <w:szCs w:val="28"/>
        </w:rPr>
        <w:t>Muntasir</w:t>
      </w:r>
      <w:proofErr w:type="spellEnd"/>
      <w:r w:rsidRPr="00664E43">
        <w:rPr>
          <w:rFonts w:ascii="Nikosh" w:hAnsi="Nikosh" w:cs="Nikosh"/>
          <w:sz w:val="28"/>
          <w:szCs w:val="28"/>
        </w:rPr>
        <w:t xml:space="preserve"> </w:t>
      </w:r>
      <w:proofErr w:type="spellStart"/>
      <w:r w:rsidRPr="00664E43">
        <w:rPr>
          <w:rFonts w:ascii="Nikosh" w:hAnsi="Nikosh" w:cs="Nikosh"/>
          <w:sz w:val="28"/>
          <w:szCs w:val="28"/>
        </w:rPr>
        <w:t>Bayzid</w:t>
      </w:r>
      <w:proofErr w:type="spellEnd"/>
      <w:r w:rsidRPr="00A9574D">
        <w:rPr>
          <w:rFonts w:ascii="Nikosh" w:hAnsi="Nikosh" w:cs="Nikosh"/>
          <w:sz w:val="28"/>
          <w:szCs w:val="28"/>
        </w:rPr>
        <w:t xml:space="preserve"> </w:t>
      </w:r>
      <w:r w:rsidRPr="00664E43">
        <w:rPr>
          <w:rFonts w:ascii="Nikosh" w:hAnsi="Nikosh" w:cs="Nikosh"/>
          <w:sz w:val="28"/>
          <w:szCs w:val="28"/>
          <w:cs/>
          <w:lang w:bidi="bn-IN"/>
        </w:rPr>
        <w:t>উপস্থিত ছিলেন।</w:t>
      </w:r>
    </w:p>
    <w:p w:rsidR="00A9574D" w:rsidRPr="00664E43" w:rsidRDefault="00A9574D" w:rsidP="00A9574D">
      <w:pPr>
        <w:spacing w:after="0" w:line="240" w:lineRule="auto"/>
        <w:rPr>
          <w:rFonts w:ascii="Nikosh" w:hAnsi="Nikosh" w:cs="Nikosh"/>
          <w:sz w:val="28"/>
          <w:szCs w:val="28"/>
        </w:rPr>
      </w:pPr>
    </w:p>
    <w:p w:rsidR="00A9574D" w:rsidRPr="00664E43" w:rsidRDefault="00A9574D" w:rsidP="00A9574D">
      <w:pPr>
        <w:spacing w:after="0" w:line="240" w:lineRule="auto"/>
        <w:ind w:firstLine="720"/>
        <w:jc w:val="both"/>
        <w:rPr>
          <w:rFonts w:ascii="Nikosh" w:hAnsi="Nikosh" w:cs="Nikosh"/>
          <w:sz w:val="28"/>
          <w:szCs w:val="28"/>
        </w:rPr>
      </w:pPr>
      <w:r w:rsidRPr="00664E43">
        <w:rPr>
          <w:rFonts w:ascii="Nikosh" w:hAnsi="Nikosh" w:cs="Nikosh"/>
          <w:sz w:val="28"/>
          <w:szCs w:val="28"/>
          <w:cs/>
          <w:lang w:bidi="bn-IN"/>
        </w:rPr>
        <w:t>বৈঠকে জ্বালানি খাতে</w:t>
      </w:r>
      <w:r w:rsidRPr="00664E43">
        <w:rPr>
          <w:rFonts w:ascii="Nikosh" w:hAnsi="Nikosh" w:cs="Nikosh"/>
          <w:sz w:val="28"/>
          <w:szCs w:val="28"/>
        </w:rPr>
        <w:t xml:space="preserve">, </w:t>
      </w:r>
      <w:r w:rsidRPr="00664E43">
        <w:rPr>
          <w:rFonts w:ascii="Nikosh" w:hAnsi="Nikosh" w:cs="Nikosh"/>
          <w:sz w:val="28"/>
          <w:szCs w:val="28"/>
          <w:cs/>
          <w:lang w:bidi="bn-IN"/>
        </w:rPr>
        <w:t>বিশেষত নবা</w:t>
      </w:r>
      <w:r w:rsidRPr="00A9574D">
        <w:rPr>
          <w:rFonts w:ascii="Nikosh" w:hAnsi="Nikosh" w:cs="Nikosh"/>
          <w:sz w:val="28"/>
          <w:szCs w:val="28"/>
          <w:cs/>
          <w:lang w:bidi="bn-IN"/>
        </w:rPr>
        <w:t>য়</w:t>
      </w:r>
      <w:r w:rsidRPr="00664E43">
        <w:rPr>
          <w:rFonts w:ascii="Nikosh" w:hAnsi="Nikosh" w:cs="Nikosh"/>
          <w:sz w:val="28"/>
          <w:szCs w:val="28"/>
          <w:cs/>
          <w:lang w:bidi="bn-IN"/>
        </w:rPr>
        <w:t>নযোগ্য জ্বালানি</w:t>
      </w:r>
      <w:r w:rsidRPr="00664E43">
        <w:rPr>
          <w:rFonts w:ascii="Nikosh" w:hAnsi="Nikosh" w:cs="Nikosh"/>
          <w:sz w:val="28"/>
          <w:szCs w:val="28"/>
        </w:rPr>
        <w:t xml:space="preserve">, </w:t>
      </w:r>
      <w:r w:rsidRPr="00664E43">
        <w:rPr>
          <w:rFonts w:ascii="Nikosh" w:hAnsi="Nikosh" w:cs="Nikosh"/>
          <w:sz w:val="28"/>
          <w:szCs w:val="28"/>
          <w:cs/>
          <w:lang w:bidi="bn-IN"/>
        </w:rPr>
        <w:t>অফশোর অনুসন্ধান এবং সবুজ বিনি</w:t>
      </w:r>
      <w:r w:rsidRPr="00A9574D">
        <w:rPr>
          <w:rFonts w:ascii="Nikosh" w:hAnsi="Nikosh" w:cs="Nikosh"/>
          <w:sz w:val="28"/>
          <w:szCs w:val="28"/>
          <w:cs/>
          <w:lang w:bidi="bn-IN"/>
        </w:rPr>
        <w:t>য়োগের ক্ষেত্রে</w:t>
      </w:r>
      <w:r w:rsidRPr="00664E43">
        <w:rPr>
          <w:rFonts w:ascii="Nikosh" w:hAnsi="Nikosh" w:cs="Nikosh"/>
          <w:sz w:val="28"/>
          <w:szCs w:val="28"/>
          <w:cs/>
          <w:lang w:bidi="bn-IN"/>
        </w:rPr>
        <w:t xml:space="preserve"> বাংলাদেশ ও নরও</w:t>
      </w:r>
      <w:r w:rsidRPr="00A9574D">
        <w:rPr>
          <w:rFonts w:ascii="Nikosh" w:hAnsi="Nikosh" w:cs="Nikosh"/>
          <w:sz w:val="28"/>
          <w:szCs w:val="28"/>
          <w:cs/>
          <w:lang w:bidi="bn-IN"/>
        </w:rPr>
        <w:t>য়ে</w:t>
      </w:r>
      <w:r w:rsidRPr="00664E43">
        <w:rPr>
          <w:rFonts w:ascii="Nikosh" w:hAnsi="Nikosh" w:cs="Nikosh"/>
          <w:sz w:val="28"/>
          <w:szCs w:val="28"/>
          <w:cs/>
          <w:lang w:bidi="bn-IN"/>
        </w:rPr>
        <w:t>র মধ্যে দ্বিপাক্ষিক সহযোগিতা জোরদারের বিভিন্ন দিক নি</w:t>
      </w:r>
      <w:r w:rsidRPr="00A9574D">
        <w:rPr>
          <w:rFonts w:ascii="Nikosh" w:hAnsi="Nikosh" w:cs="Nikosh"/>
          <w:sz w:val="28"/>
          <w:szCs w:val="28"/>
          <w:cs/>
          <w:lang w:bidi="bn-IN"/>
        </w:rPr>
        <w:t>য়ে</w:t>
      </w:r>
      <w:r w:rsidRPr="00664E43">
        <w:rPr>
          <w:rFonts w:ascii="Nikosh" w:hAnsi="Nikosh" w:cs="Nikosh"/>
          <w:sz w:val="28"/>
          <w:szCs w:val="28"/>
          <w:cs/>
          <w:lang w:bidi="bn-IN"/>
        </w:rPr>
        <w:t xml:space="preserve"> আলোচনা হ</w:t>
      </w:r>
      <w:r w:rsidRPr="00A9574D">
        <w:rPr>
          <w:rFonts w:ascii="Nikosh" w:hAnsi="Nikosh" w:cs="Nikosh"/>
          <w:sz w:val="28"/>
          <w:szCs w:val="28"/>
          <w:cs/>
          <w:lang w:bidi="bn-IN"/>
        </w:rPr>
        <w:t>য়</w:t>
      </w:r>
      <w:r w:rsidRPr="00664E43">
        <w:rPr>
          <w:rFonts w:ascii="Nikosh" w:hAnsi="Nikosh" w:cs="Nikosh"/>
          <w:sz w:val="28"/>
          <w:szCs w:val="28"/>
          <w:cs/>
          <w:lang w:bidi="hi-IN"/>
        </w:rPr>
        <w:t xml:space="preserve">। </w:t>
      </w:r>
      <w:r w:rsidRPr="00664E43">
        <w:rPr>
          <w:rFonts w:ascii="Nikosh" w:hAnsi="Nikosh" w:cs="Nikosh"/>
          <w:sz w:val="28"/>
          <w:szCs w:val="28"/>
          <w:cs/>
          <w:lang w:bidi="bn-IN"/>
        </w:rPr>
        <w:t>মন্ত্রী</w:t>
      </w:r>
      <w:r w:rsidRPr="00A9574D">
        <w:rPr>
          <w:rFonts w:ascii="Nikosh" w:hAnsi="Nikosh" w:cs="Nikosh"/>
          <w:sz w:val="28"/>
          <w:szCs w:val="28"/>
          <w:cs/>
          <w:lang w:bidi="bn-IN"/>
        </w:rPr>
        <w:t xml:space="preserve"> বিদ্যুৎ খাতের স্বচ্ছতা আনতে</w:t>
      </w:r>
      <w:r w:rsidRPr="00A9574D">
        <w:rPr>
          <w:rFonts w:ascii="Nikosh" w:hAnsi="Nikosh" w:cs="Nikosh"/>
          <w:sz w:val="28"/>
          <w:szCs w:val="28"/>
        </w:rPr>
        <w:t>,</w:t>
      </w:r>
      <w:r w:rsidRPr="00664E43">
        <w:rPr>
          <w:rFonts w:ascii="Nikosh" w:hAnsi="Nikosh" w:cs="Nikosh"/>
          <w:sz w:val="28"/>
          <w:szCs w:val="28"/>
          <w:cs/>
          <w:lang w:bidi="bn-IN"/>
        </w:rPr>
        <w:t xml:space="preserve"> বিদ্যুতের সঠিক চাহিদা </w:t>
      </w:r>
      <w:r w:rsidRPr="00A9574D">
        <w:rPr>
          <w:rFonts w:ascii="Nikosh" w:hAnsi="Nikosh" w:cs="Nikosh"/>
          <w:sz w:val="28"/>
          <w:szCs w:val="28"/>
          <w:cs/>
          <w:lang w:bidi="bn-IN"/>
        </w:rPr>
        <w:t>নিরূপণে</w:t>
      </w:r>
      <w:r w:rsidRPr="00664E43">
        <w:rPr>
          <w:rFonts w:ascii="Nikosh" w:hAnsi="Nikosh" w:cs="Nikosh"/>
          <w:sz w:val="28"/>
          <w:szCs w:val="28"/>
          <w:cs/>
          <w:lang w:bidi="bn-IN"/>
        </w:rPr>
        <w:t xml:space="preserve"> দক্ষতা বৃদ্ধিতে</w:t>
      </w:r>
      <w:r w:rsidRPr="00664E43">
        <w:rPr>
          <w:rFonts w:ascii="Nikosh" w:hAnsi="Nikosh" w:cs="Nikosh"/>
          <w:sz w:val="28"/>
          <w:szCs w:val="28"/>
        </w:rPr>
        <w:t xml:space="preserve">  </w:t>
      </w:r>
      <w:r w:rsidRPr="00664E43">
        <w:rPr>
          <w:rFonts w:ascii="Nikosh" w:hAnsi="Nikosh" w:cs="Nikosh"/>
          <w:sz w:val="28"/>
          <w:szCs w:val="28"/>
          <w:cs/>
          <w:lang w:bidi="bn-IN"/>
        </w:rPr>
        <w:t xml:space="preserve">ও সিস্টেম লস কমাতে পাওয়ার </w:t>
      </w:r>
      <w:r w:rsidRPr="00A9574D">
        <w:rPr>
          <w:rFonts w:ascii="Nikosh" w:hAnsi="Nikosh" w:cs="Nikosh"/>
          <w:sz w:val="28"/>
          <w:szCs w:val="28"/>
        </w:rPr>
        <w:br/>
      </w:r>
      <w:r w:rsidRPr="00664E43">
        <w:rPr>
          <w:rFonts w:ascii="Nikosh" w:hAnsi="Nikosh" w:cs="Nikosh"/>
          <w:sz w:val="28"/>
          <w:szCs w:val="28"/>
          <w:cs/>
          <w:lang w:bidi="bn-IN"/>
        </w:rPr>
        <w:t>অডিটিং</w:t>
      </w:r>
      <w:r w:rsidRPr="00A9574D">
        <w:rPr>
          <w:rFonts w:ascii="Nikosh" w:hAnsi="Nikosh" w:cs="Nikosh"/>
          <w:sz w:val="28"/>
          <w:szCs w:val="28"/>
        </w:rPr>
        <w:t>-</w:t>
      </w:r>
      <w:r w:rsidRPr="00A9574D">
        <w:rPr>
          <w:rFonts w:ascii="Nikosh" w:hAnsi="Nikosh" w:cs="Nikosh"/>
          <w:sz w:val="28"/>
          <w:szCs w:val="28"/>
          <w:cs/>
          <w:lang w:bidi="bn-IN"/>
        </w:rPr>
        <w:t>এ</w:t>
      </w:r>
      <w:r w:rsidRPr="00664E43">
        <w:rPr>
          <w:rFonts w:ascii="Nikosh" w:hAnsi="Nikosh" w:cs="Nikosh"/>
          <w:sz w:val="28"/>
          <w:szCs w:val="28"/>
        </w:rPr>
        <w:t xml:space="preserve">  </w:t>
      </w:r>
      <w:r w:rsidRPr="00664E43">
        <w:rPr>
          <w:rFonts w:ascii="Nikosh" w:hAnsi="Nikosh" w:cs="Nikosh"/>
          <w:sz w:val="28"/>
          <w:szCs w:val="28"/>
          <w:cs/>
          <w:lang w:bidi="bn-IN"/>
        </w:rPr>
        <w:t>নরওয়ে সরকারের কারিগ</w:t>
      </w:r>
      <w:r w:rsidRPr="00A9574D">
        <w:rPr>
          <w:rFonts w:ascii="Nikosh" w:hAnsi="Nikosh" w:cs="Nikosh"/>
          <w:sz w:val="28"/>
          <w:szCs w:val="28"/>
          <w:cs/>
          <w:lang w:bidi="bn-IN"/>
        </w:rPr>
        <w:t>রি</w:t>
      </w:r>
      <w:r w:rsidRPr="00664E43">
        <w:rPr>
          <w:rFonts w:ascii="Nikosh" w:hAnsi="Nikosh" w:cs="Nikosh"/>
          <w:sz w:val="28"/>
          <w:szCs w:val="28"/>
          <w:cs/>
          <w:lang w:bidi="bn-IN"/>
        </w:rPr>
        <w:t xml:space="preserve"> ও আর্থিক সহযোগিতা কামনা করেন। অফশোর বিডিং এ অংশগ্রহণ</w:t>
      </w:r>
      <w:r w:rsidRPr="00664E43">
        <w:rPr>
          <w:rFonts w:ascii="Nikosh" w:hAnsi="Nikosh" w:cs="Nikosh"/>
          <w:sz w:val="28"/>
          <w:szCs w:val="28"/>
        </w:rPr>
        <w:t xml:space="preserve">, </w:t>
      </w:r>
      <w:r w:rsidRPr="00664E43">
        <w:rPr>
          <w:rFonts w:ascii="Nikosh" w:hAnsi="Nikosh" w:cs="Nikosh"/>
          <w:sz w:val="28"/>
          <w:szCs w:val="28"/>
          <w:cs/>
          <w:lang w:bidi="bn-IN"/>
        </w:rPr>
        <w:t>নবায়নযোগ্য জ্বালানি</w:t>
      </w:r>
      <w:r w:rsidRPr="00664E43">
        <w:rPr>
          <w:rFonts w:ascii="Nikosh" w:hAnsi="Nikosh" w:cs="Nikosh"/>
          <w:sz w:val="28"/>
          <w:szCs w:val="28"/>
        </w:rPr>
        <w:t xml:space="preserve">, </w:t>
      </w:r>
      <w:r w:rsidRPr="00664E43">
        <w:rPr>
          <w:rFonts w:ascii="Nikosh" w:hAnsi="Nikosh" w:cs="Nikosh"/>
          <w:sz w:val="28"/>
          <w:szCs w:val="28"/>
          <w:cs/>
          <w:lang w:bidi="bn-IN"/>
        </w:rPr>
        <w:t>সৌর</w:t>
      </w:r>
      <w:r w:rsidRPr="00A9574D">
        <w:rPr>
          <w:rFonts w:ascii="Nikosh" w:hAnsi="Nikosh" w:cs="Nikosh"/>
          <w:sz w:val="28"/>
          <w:szCs w:val="28"/>
        </w:rPr>
        <w:t xml:space="preserve"> </w:t>
      </w:r>
      <w:r w:rsidRPr="00664E43">
        <w:rPr>
          <w:rFonts w:ascii="Nikosh" w:hAnsi="Nikosh" w:cs="Nikosh"/>
          <w:sz w:val="28"/>
          <w:szCs w:val="28"/>
          <w:cs/>
          <w:lang w:bidi="bn-IN"/>
        </w:rPr>
        <w:t>বিদ্যু</w:t>
      </w:r>
      <w:r w:rsidRPr="00A9574D">
        <w:rPr>
          <w:rFonts w:ascii="Nikosh" w:hAnsi="Nikosh" w:cs="Nikosh"/>
          <w:sz w:val="28"/>
          <w:szCs w:val="28"/>
          <w:cs/>
          <w:lang w:bidi="bn-IN"/>
        </w:rPr>
        <w:t>ৎ</w:t>
      </w:r>
      <w:r w:rsidRPr="00664E43">
        <w:rPr>
          <w:rFonts w:ascii="Nikosh" w:hAnsi="Nikosh" w:cs="Nikosh"/>
          <w:sz w:val="28"/>
          <w:szCs w:val="28"/>
          <w:cs/>
          <w:lang w:bidi="bn-IN"/>
        </w:rPr>
        <w:t xml:space="preserve"> খাতে বিনি</w:t>
      </w:r>
      <w:r w:rsidRPr="00A9574D">
        <w:rPr>
          <w:rFonts w:ascii="Nikosh" w:hAnsi="Nikosh" w:cs="Nikosh"/>
          <w:sz w:val="28"/>
          <w:szCs w:val="28"/>
          <w:cs/>
          <w:lang w:bidi="bn-IN"/>
        </w:rPr>
        <w:t>য়ো</w:t>
      </w:r>
      <w:r w:rsidRPr="00664E43">
        <w:rPr>
          <w:rFonts w:ascii="Nikosh" w:hAnsi="Nikosh" w:cs="Nikosh"/>
          <w:sz w:val="28"/>
          <w:szCs w:val="28"/>
          <w:cs/>
          <w:lang w:bidi="bn-IN"/>
        </w:rPr>
        <w:t>গসহ বাংলাদেশের পরিচ্ছন্ন জ্বালানি রূপান্তরে নরও</w:t>
      </w:r>
      <w:r w:rsidRPr="00A9574D">
        <w:rPr>
          <w:rFonts w:ascii="Nikosh" w:hAnsi="Nikosh" w:cs="Nikosh"/>
          <w:sz w:val="28"/>
          <w:szCs w:val="28"/>
          <w:cs/>
          <w:lang w:bidi="bn-IN"/>
        </w:rPr>
        <w:t>য়ে</w:t>
      </w:r>
      <w:r w:rsidRPr="00664E43">
        <w:rPr>
          <w:rFonts w:ascii="Nikosh" w:hAnsi="Nikosh" w:cs="Nikosh"/>
          <w:sz w:val="28"/>
          <w:szCs w:val="28"/>
          <w:cs/>
          <w:lang w:bidi="bn-IN"/>
        </w:rPr>
        <w:t>র চলমান অংশগ্রহণ এবং দেশের নবা</w:t>
      </w:r>
      <w:r w:rsidRPr="00A9574D">
        <w:rPr>
          <w:rFonts w:ascii="Nikosh" w:hAnsi="Nikosh" w:cs="Nikosh"/>
          <w:sz w:val="28"/>
          <w:szCs w:val="28"/>
          <w:cs/>
          <w:lang w:bidi="bn-IN"/>
        </w:rPr>
        <w:t>য়</w:t>
      </w:r>
      <w:r w:rsidRPr="00664E43">
        <w:rPr>
          <w:rFonts w:ascii="Nikosh" w:hAnsi="Nikosh" w:cs="Nikosh"/>
          <w:sz w:val="28"/>
          <w:szCs w:val="28"/>
          <w:cs/>
          <w:lang w:bidi="bn-IN"/>
        </w:rPr>
        <w:t>নযোগ্য জ্বালানি রোডম্যাপ অনুযা</w:t>
      </w:r>
      <w:r w:rsidRPr="00A9574D">
        <w:rPr>
          <w:rFonts w:ascii="Nikosh" w:hAnsi="Nikosh" w:cs="Nikosh"/>
          <w:sz w:val="28"/>
          <w:szCs w:val="28"/>
          <w:cs/>
          <w:lang w:bidi="bn-IN"/>
        </w:rPr>
        <w:t>য়ী</w:t>
      </w:r>
      <w:r w:rsidRPr="00664E43">
        <w:rPr>
          <w:rFonts w:ascii="Nikosh" w:hAnsi="Nikosh" w:cs="Nikosh"/>
          <w:sz w:val="28"/>
          <w:szCs w:val="28"/>
          <w:cs/>
          <w:lang w:bidi="bn-IN"/>
        </w:rPr>
        <w:t xml:space="preserve"> টেকনোলজি ট্রান্সফার</w:t>
      </w:r>
      <w:r w:rsidRPr="00664E43">
        <w:rPr>
          <w:rFonts w:ascii="Nikosh" w:hAnsi="Nikosh" w:cs="Nikosh"/>
          <w:sz w:val="28"/>
          <w:szCs w:val="28"/>
        </w:rPr>
        <w:t xml:space="preserve">, </w:t>
      </w:r>
      <w:r w:rsidRPr="00664E43">
        <w:rPr>
          <w:rFonts w:ascii="Nikosh" w:hAnsi="Nikosh" w:cs="Nikosh"/>
          <w:sz w:val="28"/>
          <w:szCs w:val="28"/>
          <w:cs/>
          <w:lang w:bidi="bn-IN"/>
        </w:rPr>
        <w:t>কারিগরি প্রশিক্ষণ ও আর্থিক সহযোগিতা সম্প্রসারণের সম্ভাবনা নি</w:t>
      </w:r>
      <w:r w:rsidRPr="00A9574D">
        <w:rPr>
          <w:rFonts w:ascii="Nikosh" w:hAnsi="Nikosh" w:cs="Nikosh"/>
          <w:sz w:val="28"/>
          <w:szCs w:val="28"/>
          <w:cs/>
          <w:lang w:bidi="bn-IN"/>
        </w:rPr>
        <w:t>য়ে</w:t>
      </w:r>
      <w:r w:rsidRPr="00664E43">
        <w:rPr>
          <w:rFonts w:ascii="Nikosh" w:hAnsi="Nikosh" w:cs="Nikosh"/>
          <w:sz w:val="28"/>
          <w:szCs w:val="28"/>
          <w:cs/>
          <w:lang w:bidi="bn-IN"/>
        </w:rPr>
        <w:t>ও আলোচনা হ</w:t>
      </w:r>
      <w:r w:rsidRPr="00A9574D">
        <w:rPr>
          <w:rFonts w:ascii="Nikosh" w:hAnsi="Nikosh" w:cs="Nikosh"/>
          <w:sz w:val="28"/>
          <w:szCs w:val="28"/>
          <w:cs/>
          <w:lang w:bidi="bn-IN"/>
        </w:rPr>
        <w:t>য়</w:t>
      </w:r>
      <w:r w:rsidRPr="00664E43">
        <w:rPr>
          <w:rFonts w:ascii="Nikosh" w:hAnsi="Nikosh" w:cs="Nikosh"/>
          <w:sz w:val="28"/>
          <w:szCs w:val="28"/>
          <w:cs/>
          <w:lang w:bidi="hi-IN"/>
        </w:rPr>
        <w:t>।</w:t>
      </w:r>
    </w:p>
    <w:p w:rsidR="00A9574D" w:rsidRPr="00664E43" w:rsidRDefault="00A9574D" w:rsidP="00A9574D">
      <w:pPr>
        <w:spacing w:after="0" w:line="240" w:lineRule="auto"/>
        <w:rPr>
          <w:rFonts w:ascii="Nikosh" w:hAnsi="Nikosh" w:cs="Nikosh"/>
          <w:sz w:val="28"/>
          <w:szCs w:val="28"/>
        </w:rPr>
      </w:pPr>
    </w:p>
    <w:p w:rsidR="00A9574D" w:rsidRPr="00664E43" w:rsidRDefault="00A9574D" w:rsidP="00A9574D">
      <w:pPr>
        <w:spacing w:after="0" w:line="240" w:lineRule="auto"/>
        <w:ind w:firstLine="720"/>
        <w:jc w:val="both"/>
        <w:rPr>
          <w:rFonts w:ascii="Nikosh" w:hAnsi="Nikosh" w:cs="Nikosh"/>
          <w:sz w:val="28"/>
          <w:szCs w:val="28"/>
        </w:rPr>
      </w:pPr>
      <w:r w:rsidRPr="00664E43">
        <w:rPr>
          <w:rFonts w:ascii="Nikosh" w:hAnsi="Nikosh" w:cs="Nikosh"/>
          <w:sz w:val="28"/>
          <w:szCs w:val="28"/>
          <w:cs/>
          <w:lang w:bidi="bn-IN"/>
        </w:rPr>
        <w:t>মন্ত্রী বাংলাদেশের সাথে নরও</w:t>
      </w:r>
      <w:r w:rsidRPr="00A9574D">
        <w:rPr>
          <w:rFonts w:ascii="Nikosh" w:hAnsi="Nikosh" w:cs="Nikosh"/>
          <w:sz w:val="28"/>
          <w:szCs w:val="28"/>
          <w:cs/>
          <w:lang w:bidi="bn-IN"/>
        </w:rPr>
        <w:t>য়ে</w:t>
      </w:r>
      <w:r w:rsidRPr="00664E43">
        <w:rPr>
          <w:rFonts w:ascii="Nikosh" w:hAnsi="Nikosh" w:cs="Nikosh"/>
          <w:sz w:val="28"/>
          <w:szCs w:val="28"/>
          <w:cs/>
          <w:lang w:bidi="bn-IN"/>
        </w:rPr>
        <w:t>র দীর্ঘদিনের অংশীদারিত্বের জন্য ধন্যবাদ জানান এবং বিদ্যুৎ ও জ্বালানি খাতে নরও</w:t>
      </w:r>
      <w:r w:rsidRPr="00A9574D">
        <w:rPr>
          <w:rFonts w:ascii="Nikosh" w:hAnsi="Nikosh" w:cs="Nikosh"/>
          <w:sz w:val="28"/>
          <w:szCs w:val="28"/>
          <w:cs/>
          <w:lang w:bidi="bn-IN"/>
        </w:rPr>
        <w:t>য়ে</w:t>
      </w:r>
      <w:r w:rsidRPr="00664E43">
        <w:rPr>
          <w:rFonts w:ascii="Nikosh" w:hAnsi="Nikosh" w:cs="Nikosh"/>
          <w:sz w:val="28"/>
          <w:szCs w:val="28"/>
          <w:cs/>
          <w:lang w:bidi="bn-IN"/>
        </w:rPr>
        <w:t>জী</w:t>
      </w:r>
      <w:r w:rsidRPr="00A9574D">
        <w:rPr>
          <w:rFonts w:ascii="Nikosh" w:hAnsi="Nikosh" w:cs="Nikosh"/>
          <w:sz w:val="28"/>
          <w:szCs w:val="28"/>
          <w:cs/>
          <w:lang w:bidi="bn-IN"/>
        </w:rPr>
        <w:t>য়</w:t>
      </w:r>
      <w:r w:rsidRPr="00664E43">
        <w:rPr>
          <w:rFonts w:ascii="Nikosh" w:hAnsi="Nikosh" w:cs="Nikosh"/>
          <w:sz w:val="28"/>
          <w:szCs w:val="28"/>
          <w:cs/>
          <w:lang w:bidi="bn-IN"/>
        </w:rPr>
        <w:t xml:space="preserve"> বিনি</w:t>
      </w:r>
      <w:r w:rsidRPr="00A9574D">
        <w:rPr>
          <w:rFonts w:ascii="Nikosh" w:hAnsi="Nikosh" w:cs="Nikosh"/>
          <w:sz w:val="28"/>
          <w:szCs w:val="28"/>
          <w:cs/>
          <w:lang w:bidi="bn-IN"/>
        </w:rPr>
        <w:t>য়ো</w:t>
      </w:r>
      <w:r w:rsidRPr="00664E43">
        <w:rPr>
          <w:rFonts w:ascii="Nikosh" w:hAnsi="Nikosh" w:cs="Nikosh"/>
          <w:sz w:val="28"/>
          <w:szCs w:val="28"/>
          <w:cs/>
          <w:lang w:bidi="bn-IN"/>
        </w:rPr>
        <w:t>গের অনুকূল পরিবেশ সৃষ্টিতে সরকারের অঙ্গীকার পুনর্ব্যক্ত করেন। তিনি বলেন</w:t>
      </w:r>
      <w:r w:rsidRPr="00664E43">
        <w:rPr>
          <w:rFonts w:ascii="Nikosh" w:hAnsi="Nikosh" w:cs="Nikosh"/>
          <w:sz w:val="28"/>
          <w:szCs w:val="28"/>
        </w:rPr>
        <w:t xml:space="preserve">, </w:t>
      </w:r>
      <w:r w:rsidRPr="00664E43">
        <w:rPr>
          <w:rFonts w:ascii="Nikosh" w:hAnsi="Nikosh" w:cs="Nikosh"/>
          <w:sz w:val="28"/>
          <w:szCs w:val="28"/>
          <w:cs/>
          <w:lang w:bidi="bn-IN"/>
        </w:rPr>
        <w:t>নবা</w:t>
      </w:r>
      <w:r w:rsidRPr="00A9574D">
        <w:rPr>
          <w:rFonts w:ascii="Nikosh" w:hAnsi="Nikosh" w:cs="Nikosh"/>
          <w:sz w:val="28"/>
          <w:szCs w:val="28"/>
          <w:cs/>
          <w:lang w:bidi="bn-IN"/>
        </w:rPr>
        <w:t>য়</w:t>
      </w:r>
      <w:r w:rsidRPr="00664E43">
        <w:rPr>
          <w:rFonts w:ascii="Nikosh" w:hAnsi="Nikosh" w:cs="Nikosh"/>
          <w:sz w:val="28"/>
          <w:szCs w:val="28"/>
          <w:cs/>
          <w:lang w:bidi="bn-IN"/>
        </w:rPr>
        <w:t xml:space="preserve">নযোগ্য জ্বালানির লক্ষ্যমাত্রা অর্জন ও জ্বালানি নিরাপত্তা জোরদারে নরডিক </w:t>
      </w:r>
      <w:r w:rsidRPr="00664E43">
        <w:rPr>
          <w:rFonts w:ascii="Nikosh" w:hAnsi="Nikosh" w:cs="Nikosh"/>
          <w:sz w:val="28"/>
          <w:szCs w:val="28"/>
          <w:bdr w:val="none" w:sz="0" w:space="0" w:color="auto" w:frame="1"/>
          <w:cs/>
          <w:lang w:bidi="bn-IN"/>
        </w:rPr>
        <w:t>দেশগুলোর</w:t>
      </w:r>
      <w:r w:rsidRPr="00664E43">
        <w:rPr>
          <w:rFonts w:ascii="Nikosh" w:hAnsi="Nikosh" w:cs="Nikosh"/>
          <w:sz w:val="28"/>
          <w:szCs w:val="28"/>
          <w:cs/>
          <w:lang w:bidi="bn-IN"/>
        </w:rPr>
        <w:t xml:space="preserve"> অধিকতর অংশগ্রহণকে বাংলাদেশ স্বাগত জানা</w:t>
      </w:r>
      <w:r w:rsidRPr="00A9574D">
        <w:rPr>
          <w:rFonts w:ascii="Nikosh" w:hAnsi="Nikosh" w:cs="Nikosh"/>
          <w:sz w:val="28"/>
          <w:szCs w:val="28"/>
          <w:cs/>
          <w:lang w:bidi="bn-IN"/>
        </w:rPr>
        <w:t>য়</w:t>
      </w:r>
      <w:r w:rsidRPr="00664E43">
        <w:rPr>
          <w:rFonts w:ascii="Nikosh" w:hAnsi="Nikosh" w:cs="Nikosh"/>
          <w:sz w:val="28"/>
          <w:szCs w:val="28"/>
          <w:cs/>
          <w:lang w:bidi="hi-IN"/>
        </w:rPr>
        <w:t>।</w:t>
      </w:r>
    </w:p>
    <w:p w:rsidR="00A9574D" w:rsidRPr="00664E43" w:rsidRDefault="00A9574D" w:rsidP="00A9574D">
      <w:pPr>
        <w:spacing w:after="0" w:line="240" w:lineRule="auto"/>
        <w:rPr>
          <w:rFonts w:ascii="Nikosh" w:hAnsi="Nikosh" w:cs="Nikosh"/>
          <w:sz w:val="28"/>
          <w:szCs w:val="28"/>
        </w:rPr>
      </w:pPr>
    </w:p>
    <w:p w:rsidR="00A9574D" w:rsidRPr="00664E43" w:rsidRDefault="00A9574D" w:rsidP="00A9574D">
      <w:pPr>
        <w:spacing w:after="0" w:line="240" w:lineRule="auto"/>
        <w:ind w:firstLine="720"/>
        <w:jc w:val="both"/>
        <w:rPr>
          <w:rFonts w:ascii="Nikosh" w:hAnsi="Nikosh" w:cs="Nikosh"/>
          <w:sz w:val="28"/>
          <w:szCs w:val="28"/>
        </w:rPr>
      </w:pPr>
      <w:r w:rsidRPr="00664E43">
        <w:rPr>
          <w:rFonts w:ascii="Nikosh" w:hAnsi="Nikosh" w:cs="Nikosh"/>
          <w:sz w:val="28"/>
          <w:szCs w:val="28"/>
          <w:cs/>
          <w:lang w:bidi="bn-IN"/>
        </w:rPr>
        <w:t xml:space="preserve">রাষ্ট্রদূত </w:t>
      </w:r>
      <w:r w:rsidRPr="00664E43">
        <w:rPr>
          <w:rFonts w:ascii="Nikosh" w:hAnsi="Nikosh" w:cs="Nikosh"/>
          <w:sz w:val="28"/>
          <w:szCs w:val="28"/>
          <w:bdr w:val="none" w:sz="0" w:space="0" w:color="auto" w:frame="1"/>
          <w:cs/>
          <w:lang w:bidi="bn-IN"/>
        </w:rPr>
        <w:t>তাঁর</w:t>
      </w:r>
      <w:r w:rsidRPr="00664E43">
        <w:rPr>
          <w:rFonts w:ascii="Nikosh" w:hAnsi="Nikosh" w:cs="Nikosh"/>
          <w:sz w:val="28"/>
          <w:szCs w:val="28"/>
          <w:cs/>
          <w:lang w:bidi="bn-IN"/>
        </w:rPr>
        <w:t xml:space="preserve"> বক্তব্যে বাংলাদেশের সাথে বাণিজ্য</w:t>
      </w:r>
      <w:r w:rsidRPr="00664E43">
        <w:rPr>
          <w:rFonts w:ascii="Nikosh" w:hAnsi="Nikosh" w:cs="Nikosh"/>
          <w:sz w:val="28"/>
          <w:szCs w:val="28"/>
        </w:rPr>
        <w:t xml:space="preserve">, </w:t>
      </w:r>
      <w:r w:rsidRPr="00664E43">
        <w:rPr>
          <w:rFonts w:ascii="Nikosh" w:hAnsi="Nikosh" w:cs="Nikosh"/>
          <w:sz w:val="28"/>
          <w:szCs w:val="28"/>
          <w:cs/>
          <w:lang w:bidi="bn-IN"/>
        </w:rPr>
        <w:t>বিনি</w:t>
      </w:r>
      <w:r w:rsidRPr="00A9574D">
        <w:rPr>
          <w:rFonts w:ascii="Nikosh" w:hAnsi="Nikosh" w:cs="Nikosh"/>
          <w:sz w:val="28"/>
          <w:szCs w:val="28"/>
          <w:cs/>
          <w:lang w:bidi="bn-IN"/>
        </w:rPr>
        <w:t>য়ো</w:t>
      </w:r>
      <w:r w:rsidRPr="00664E43">
        <w:rPr>
          <w:rFonts w:ascii="Nikosh" w:hAnsi="Nikosh" w:cs="Nikosh"/>
          <w:sz w:val="28"/>
          <w:szCs w:val="28"/>
          <w:cs/>
          <w:lang w:bidi="bn-IN"/>
        </w:rPr>
        <w:t>গ ও কারিগরি সহযোগিতা</w:t>
      </w:r>
      <w:r w:rsidRPr="00664E43">
        <w:rPr>
          <w:rFonts w:ascii="Nikosh" w:hAnsi="Nikosh" w:cs="Nikosh"/>
          <w:sz w:val="28"/>
          <w:szCs w:val="28"/>
        </w:rPr>
        <w:t xml:space="preserve">, </w:t>
      </w:r>
      <w:r w:rsidRPr="00664E43">
        <w:rPr>
          <w:rFonts w:ascii="Nikosh" w:hAnsi="Nikosh" w:cs="Nikosh"/>
          <w:sz w:val="28"/>
          <w:szCs w:val="28"/>
          <w:cs/>
          <w:lang w:bidi="bn-IN"/>
        </w:rPr>
        <w:t>বিশেষত অফশোর নবা</w:t>
      </w:r>
      <w:r w:rsidRPr="00A9574D">
        <w:rPr>
          <w:rFonts w:ascii="Nikosh" w:hAnsi="Nikosh" w:cs="Nikosh"/>
          <w:sz w:val="28"/>
          <w:szCs w:val="28"/>
          <w:cs/>
          <w:lang w:bidi="bn-IN"/>
        </w:rPr>
        <w:t>য়</w:t>
      </w:r>
      <w:r w:rsidRPr="00664E43">
        <w:rPr>
          <w:rFonts w:ascii="Nikosh" w:hAnsi="Nikosh" w:cs="Nikosh"/>
          <w:sz w:val="28"/>
          <w:szCs w:val="28"/>
          <w:cs/>
          <w:lang w:bidi="bn-IN"/>
        </w:rPr>
        <w:t xml:space="preserve">নযোগ্য জ্বালানি ও সবুজ প্রযুক্তি খাতে সম্পর্ক </w:t>
      </w:r>
      <w:r w:rsidRPr="00A9574D">
        <w:rPr>
          <w:rFonts w:ascii="Nikosh" w:hAnsi="Nikosh" w:cs="Nikosh"/>
          <w:sz w:val="28"/>
          <w:szCs w:val="28"/>
          <w:cs/>
          <w:lang w:bidi="bn-IN"/>
        </w:rPr>
        <w:t>আরো</w:t>
      </w:r>
      <w:r w:rsidRPr="00664E43">
        <w:rPr>
          <w:rFonts w:ascii="Nikosh" w:hAnsi="Nikosh" w:cs="Nikosh"/>
          <w:sz w:val="28"/>
          <w:szCs w:val="28"/>
          <w:cs/>
          <w:lang w:bidi="bn-IN"/>
        </w:rPr>
        <w:t xml:space="preserve"> গভীর করার ব্যাপারে নরও</w:t>
      </w:r>
      <w:r w:rsidRPr="00A9574D">
        <w:rPr>
          <w:rFonts w:ascii="Nikosh" w:hAnsi="Nikosh" w:cs="Nikosh"/>
          <w:sz w:val="28"/>
          <w:szCs w:val="28"/>
          <w:cs/>
          <w:lang w:bidi="bn-IN"/>
        </w:rPr>
        <w:t>য়ে</w:t>
      </w:r>
      <w:r w:rsidRPr="00664E43">
        <w:rPr>
          <w:rFonts w:ascii="Nikosh" w:hAnsi="Nikosh" w:cs="Nikosh"/>
          <w:sz w:val="28"/>
          <w:szCs w:val="28"/>
          <w:cs/>
          <w:lang w:bidi="bn-IN"/>
        </w:rPr>
        <w:t>র আগ্রহের কথা পুনর্ব্যক্ত করেন এবং এ বিষ</w:t>
      </w:r>
      <w:r w:rsidRPr="00A9574D">
        <w:rPr>
          <w:rFonts w:ascii="Nikosh" w:hAnsi="Nikosh" w:cs="Nikosh"/>
          <w:sz w:val="28"/>
          <w:szCs w:val="28"/>
          <w:cs/>
          <w:lang w:bidi="bn-IN"/>
        </w:rPr>
        <w:t>য়ে</w:t>
      </w:r>
      <w:r w:rsidRPr="00664E43">
        <w:rPr>
          <w:rFonts w:ascii="Nikosh" w:hAnsi="Nikosh" w:cs="Nikosh"/>
          <w:sz w:val="28"/>
          <w:szCs w:val="28"/>
        </w:rPr>
        <w:t xml:space="preserve"> </w:t>
      </w:r>
      <w:r w:rsidRPr="00A9574D">
        <w:rPr>
          <w:rFonts w:ascii="Nikosh" w:hAnsi="Nikosh" w:cs="Nikosh"/>
          <w:sz w:val="28"/>
          <w:szCs w:val="28"/>
          <w:cs/>
          <w:lang w:bidi="bn-IN"/>
        </w:rPr>
        <w:t xml:space="preserve">আরো </w:t>
      </w:r>
      <w:r w:rsidRPr="00664E43">
        <w:rPr>
          <w:rFonts w:ascii="Nikosh" w:hAnsi="Nikosh" w:cs="Nikosh"/>
          <w:sz w:val="28"/>
          <w:szCs w:val="28"/>
          <w:cs/>
          <w:lang w:bidi="bn-IN"/>
        </w:rPr>
        <w:t>সহযোগিতার ক্ষেত্র অন্বেষণে তাঁর সরকারের আগ্রহের কথা জানান।</w:t>
      </w:r>
    </w:p>
    <w:p w:rsidR="00A9574D" w:rsidRPr="00664E43" w:rsidRDefault="00A9574D" w:rsidP="00A9574D">
      <w:pPr>
        <w:spacing w:after="0" w:line="240" w:lineRule="auto"/>
        <w:rPr>
          <w:rFonts w:ascii="Nikosh" w:hAnsi="Nikosh" w:cs="Nikosh"/>
          <w:sz w:val="28"/>
          <w:szCs w:val="28"/>
        </w:rPr>
      </w:pPr>
    </w:p>
    <w:p w:rsidR="00A9574D" w:rsidRPr="00664E43" w:rsidRDefault="00A9574D" w:rsidP="00A9574D">
      <w:pPr>
        <w:spacing w:after="0" w:line="240" w:lineRule="auto"/>
        <w:ind w:firstLine="720"/>
        <w:jc w:val="both"/>
        <w:rPr>
          <w:rFonts w:ascii="Nikosh" w:hAnsi="Nikosh" w:cs="Nikosh"/>
          <w:sz w:val="28"/>
          <w:szCs w:val="28"/>
        </w:rPr>
      </w:pPr>
      <w:r w:rsidRPr="00664E43">
        <w:rPr>
          <w:rFonts w:ascii="Nikosh" w:hAnsi="Nikosh" w:cs="Nikosh"/>
          <w:sz w:val="28"/>
          <w:szCs w:val="28"/>
          <w:cs/>
          <w:lang w:bidi="bn-IN"/>
        </w:rPr>
        <w:t xml:space="preserve">সাক্ষাৎকালে জ্বালানি ও খনিজ সম্পদ বিভাগের সচিব মোঃ জিয়াউল হক ও </w:t>
      </w:r>
      <w:r w:rsidRPr="00A9574D">
        <w:rPr>
          <w:rFonts w:ascii="Nikosh" w:hAnsi="Nikosh" w:cs="Nikosh"/>
          <w:sz w:val="28"/>
          <w:szCs w:val="28"/>
          <w:cs/>
          <w:lang w:bidi="bn-IN"/>
        </w:rPr>
        <w:t xml:space="preserve">বিদ্যুৎ বিভাগের ঊর্ধ্বতন </w:t>
      </w:r>
      <w:r w:rsidRPr="00664E43">
        <w:rPr>
          <w:rFonts w:ascii="Nikosh" w:hAnsi="Nikosh" w:cs="Nikosh"/>
          <w:sz w:val="28"/>
          <w:szCs w:val="28"/>
          <w:cs/>
          <w:lang w:bidi="bn-IN"/>
        </w:rPr>
        <w:t>কর্মকর্তাগণ উপস্থিত ছিলেন।</w:t>
      </w:r>
    </w:p>
    <w:p w:rsidR="00A9574D" w:rsidRPr="00664E43" w:rsidRDefault="00A9574D" w:rsidP="00A9574D">
      <w:pPr>
        <w:spacing w:after="0" w:line="240" w:lineRule="auto"/>
        <w:rPr>
          <w:rFonts w:ascii="Nikosh" w:hAnsi="Nikosh" w:cs="Nikosh"/>
          <w:sz w:val="28"/>
          <w:szCs w:val="28"/>
        </w:rPr>
      </w:pPr>
    </w:p>
    <w:p w:rsidR="00A9574D" w:rsidRPr="00664E43" w:rsidRDefault="00A9574D" w:rsidP="00A9574D">
      <w:pPr>
        <w:spacing w:after="0" w:line="240" w:lineRule="auto"/>
        <w:jc w:val="center"/>
        <w:rPr>
          <w:rFonts w:ascii="Nikosh" w:hAnsi="Nikosh" w:cs="Nikosh"/>
          <w:sz w:val="28"/>
          <w:szCs w:val="28"/>
        </w:rPr>
      </w:pPr>
      <w:r w:rsidRPr="00A9574D">
        <w:rPr>
          <w:rFonts w:ascii="Nikosh" w:hAnsi="Nikosh" w:cs="Nikosh"/>
          <w:sz w:val="28"/>
          <w:szCs w:val="28"/>
        </w:rPr>
        <w:t>#</w:t>
      </w:r>
    </w:p>
    <w:p w:rsidR="00A9574D" w:rsidRPr="00664E43" w:rsidRDefault="00A9574D" w:rsidP="00A9574D">
      <w:pPr>
        <w:spacing w:after="0" w:line="240" w:lineRule="auto"/>
        <w:rPr>
          <w:rFonts w:ascii="Nikosh" w:hAnsi="Nikosh" w:cs="Nikosh"/>
          <w:sz w:val="28"/>
          <w:szCs w:val="28"/>
        </w:rPr>
      </w:pPr>
      <w:r w:rsidRPr="00664E43">
        <w:rPr>
          <w:rFonts w:ascii="Nikosh" w:hAnsi="Nikosh" w:cs="Nikosh"/>
          <w:sz w:val="28"/>
          <w:szCs w:val="28"/>
          <w:cs/>
          <w:lang w:bidi="bn-IN"/>
        </w:rPr>
        <w:t>আরিফ</w:t>
      </w:r>
      <w:r w:rsidRPr="00A9574D">
        <w:rPr>
          <w:rFonts w:ascii="Nikosh" w:hAnsi="Nikosh" w:cs="Nikosh"/>
          <w:sz w:val="28"/>
          <w:szCs w:val="28"/>
        </w:rPr>
        <w:t>/</w:t>
      </w:r>
      <w:r w:rsidRPr="00A9574D">
        <w:rPr>
          <w:rFonts w:ascii="Nikosh" w:hAnsi="Nikosh" w:cs="Nikosh"/>
          <w:sz w:val="28"/>
          <w:szCs w:val="28"/>
          <w:cs/>
          <w:lang w:bidi="bn-IN"/>
        </w:rPr>
        <w:t>কামরুজ্জামান</w:t>
      </w:r>
      <w:r w:rsidRPr="00A9574D">
        <w:rPr>
          <w:rFonts w:ascii="Nikosh" w:hAnsi="Nikosh" w:cs="Nikosh"/>
          <w:sz w:val="28"/>
          <w:szCs w:val="28"/>
        </w:rPr>
        <w:t>/</w:t>
      </w:r>
      <w:r w:rsidRPr="00A9574D">
        <w:rPr>
          <w:rFonts w:ascii="Nikosh" w:hAnsi="Nikosh" w:cs="Nikosh"/>
          <w:sz w:val="28"/>
          <w:szCs w:val="28"/>
          <w:cs/>
          <w:lang w:bidi="bn-IN"/>
        </w:rPr>
        <w:t>বিবেকানন্দ</w:t>
      </w:r>
      <w:r w:rsidRPr="00A9574D">
        <w:rPr>
          <w:rFonts w:ascii="Nikosh" w:hAnsi="Nikosh" w:cs="Nikosh"/>
          <w:sz w:val="28"/>
          <w:szCs w:val="28"/>
        </w:rPr>
        <w:t>/</w:t>
      </w:r>
      <w:r w:rsidRPr="00A9574D">
        <w:rPr>
          <w:rFonts w:ascii="Nikosh" w:hAnsi="Nikosh" w:cs="Nikosh"/>
          <w:sz w:val="28"/>
          <w:szCs w:val="28"/>
          <w:cs/>
          <w:lang w:bidi="bn-IN"/>
        </w:rPr>
        <w:t>রফিকুল</w:t>
      </w:r>
      <w:r w:rsidRPr="00A9574D">
        <w:rPr>
          <w:rFonts w:ascii="Nikosh" w:hAnsi="Nikosh" w:cs="Nikosh"/>
          <w:sz w:val="28"/>
          <w:szCs w:val="28"/>
        </w:rPr>
        <w:t>/</w:t>
      </w:r>
      <w:r w:rsidRPr="00A9574D">
        <w:rPr>
          <w:rFonts w:ascii="Nikosh" w:hAnsi="Nikosh" w:cs="Nikosh"/>
          <w:sz w:val="28"/>
          <w:szCs w:val="28"/>
          <w:cs/>
          <w:lang w:bidi="bn-IN"/>
        </w:rPr>
        <w:t>কনক</w:t>
      </w:r>
      <w:r w:rsidRPr="00A9574D">
        <w:rPr>
          <w:rFonts w:ascii="Nikosh" w:hAnsi="Nikosh" w:cs="Nikosh"/>
          <w:sz w:val="28"/>
          <w:szCs w:val="28"/>
        </w:rPr>
        <w:t>/</w:t>
      </w:r>
      <w:r w:rsidRPr="00A9574D">
        <w:rPr>
          <w:rFonts w:ascii="Nikosh" w:hAnsi="Nikosh" w:cs="Nikosh"/>
          <w:sz w:val="28"/>
          <w:szCs w:val="28"/>
          <w:cs/>
          <w:lang w:bidi="bn-IN"/>
        </w:rPr>
        <w:t>লিখন</w:t>
      </w:r>
      <w:r w:rsidRPr="00A9574D">
        <w:rPr>
          <w:rFonts w:ascii="Nikosh" w:hAnsi="Nikosh" w:cs="Nikosh"/>
          <w:sz w:val="28"/>
          <w:szCs w:val="28"/>
        </w:rPr>
        <w:t>/</w:t>
      </w:r>
      <w:r w:rsidRPr="00A9574D">
        <w:rPr>
          <w:rFonts w:ascii="Nikosh" w:hAnsi="Nikosh" w:cs="Nikosh"/>
          <w:sz w:val="28"/>
          <w:szCs w:val="28"/>
          <w:cs/>
          <w:lang w:bidi="bn-IN"/>
        </w:rPr>
        <w:t>২০২৬</w:t>
      </w:r>
      <w:r w:rsidRPr="00A9574D">
        <w:rPr>
          <w:rFonts w:ascii="Nikosh" w:hAnsi="Nikosh" w:cs="Nikosh"/>
          <w:sz w:val="28"/>
          <w:szCs w:val="28"/>
        </w:rPr>
        <w:t>/</w:t>
      </w:r>
      <w:r w:rsidRPr="00A9574D">
        <w:rPr>
          <w:rFonts w:ascii="Nikosh" w:hAnsi="Nikosh" w:cs="Nikosh"/>
          <w:sz w:val="28"/>
          <w:szCs w:val="28"/>
          <w:cs/>
          <w:lang w:bidi="bn-IN"/>
        </w:rPr>
        <w:t>১৬৩৬ঘণ্টা</w:t>
      </w:r>
      <w:r w:rsidRPr="00664E43">
        <w:rPr>
          <w:rFonts w:ascii="Nikosh" w:hAnsi="Nikosh" w:cs="Nikosh"/>
          <w:sz w:val="28"/>
          <w:szCs w:val="28"/>
        </w:rPr>
        <w:t xml:space="preserve"> </w:t>
      </w:r>
    </w:p>
    <w:p w:rsidR="00A9574D" w:rsidRPr="00664E43" w:rsidRDefault="00A9574D" w:rsidP="00A9574D">
      <w:pPr>
        <w:spacing w:after="240" w:line="240" w:lineRule="auto"/>
        <w:rPr>
          <w:rFonts w:ascii="Times New Roman" w:hAnsi="Times New Roman"/>
          <w:sz w:val="24"/>
          <w:szCs w:val="24"/>
        </w:rPr>
      </w:pPr>
    </w:p>
    <w:p w:rsidR="00A9574D" w:rsidRDefault="00A9574D" w:rsidP="00A9574D">
      <w:pPr>
        <w:rPr>
          <w:sz w:val="28"/>
          <w:szCs w:val="28"/>
          <w:lang w:bidi="bn-IN"/>
        </w:rPr>
      </w:pPr>
      <w:r>
        <w:rPr>
          <w:sz w:val="28"/>
          <w:szCs w:val="28"/>
          <w:lang w:bidi="bn-IN"/>
        </w:rPr>
        <w:br w:type="page"/>
      </w:r>
    </w:p>
    <w:p w:rsidR="00A9574D" w:rsidRDefault="00A9574D">
      <w:pPr>
        <w:spacing w:after="0" w:line="240" w:lineRule="auto"/>
        <w:rPr>
          <w:rFonts w:ascii="Nikosh" w:hAnsi="Nikosh" w:cs="Nikosh"/>
          <w:sz w:val="26"/>
          <w:szCs w:val="26"/>
          <w:cs/>
          <w:lang w:bidi="bn-IN"/>
        </w:rPr>
      </w:pPr>
    </w:p>
    <w:p w:rsidR="0089376A" w:rsidRPr="00CF1D61" w:rsidRDefault="0089376A" w:rsidP="0089376A">
      <w:pPr>
        <w:spacing w:after="0" w:line="240" w:lineRule="auto"/>
        <w:jc w:val="both"/>
        <w:rPr>
          <w:rFonts w:ascii="Nikosh" w:hAnsi="Nikosh" w:cs="Nikosh"/>
          <w:sz w:val="26"/>
          <w:szCs w:val="26"/>
          <w:cs/>
          <w:lang w:bidi="bn-IN"/>
        </w:rPr>
      </w:pPr>
      <w:r w:rsidRPr="00CF1D61">
        <w:rPr>
          <w:rFonts w:ascii="Nikosh" w:hAnsi="Nikosh" w:cs="Nikosh"/>
          <w:sz w:val="26"/>
          <w:szCs w:val="26"/>
          <w:cs/>
          <w:lang w:bidi="bn-IN"/>
        </w:rPr>
        <w:t xml:space="preserve">তথ্যবিবরণী                                                                                            </w:t>
      </w:r>
      <w:r w:rsidRPr="00CF1D61">
        <w:rPr>
          <w:rFonts w:ascii="Nikosh" w:hAnsi="Nikosh" w:cs="Nikosh"/>
          <w:sz w:val="26"/>
          <w:szCs w:val="26"/>
        </w:rPr>
        <w:t xml:space="preserve">            </w:t>
      </w:r>
      <w:r>
        <w:rPr>
          <w:rFonts w:ascii="Nikosh" w:hAnsi="Nikosh" w:cs="Nikosh"/>
          <w:sz w:val="26"/>
          <w:szCs w:val="26"/>
        </w:rPr>
        <w:t xml:space="preserve">         </w:t>
      </w:r>
      <w:r w:rsidRPr="00CF1D61">
        <w:rPr>
          <w:rFonts w:ascii="Nikosh" w:hAnsi="Nikosh" w:cs="Nikosh"/>
          <w:sz w:val="26"/>
          <w:szCs w:val="26"/>
        </w:rPr>
        <w:t xml:space="preserve">  </w:t>
      </w:r>
      <w:r w:rsidRPr="00CF1D61">
        <w:rPr>
          <w:rFonts w:ascii="Nikosh" w:hAnsi="Nikosh" w:cs="Nikosh"/>
          <w:sz w:val="26"/>
          <w:szCs w:val="26"/>
          <w:cs/>
          <w:lang w:bidi="bn-IN"/>
        </w:rPr>
        <w:t>নম্বর</w:t>
      </w:r>
      <w:r w:rsidRPr="00CF1D61">
        <w:rPr>
          <w:rFonts w:ascii="Nikosh" w:hAnsi="Nikosh" w:cs="Nikosh"/>
          <w:sz w:val="26"/>
          <w:szCs w:val="26"/>
        </w:rPr>
        <w:t xml:space="preserve">: </w:t>
      </w:r>
      <w:r w:rsidRPr="00CF1D61">
        <w:rPr>
          <w:rFonts w:ascii="Nikosh" w:hAnsi="Nikosh" w:cs="Nikosh"/>
          <w:sz w:val="26"/>
          <w:szCs w:val="26"/>
          <w:cs/>
          <w:lang w:bidi="bn-IN"/>
        </w:rPr>
        <w:t>১০৮৭</w:t>
      </w:r>
    </w:p>
    <w:p w:rsidR="0089376A" w:rsidRPr="00CF1D61" w:rsidRDefault="0089376A" w:rsidP="0089376A">
      <w:pPr>
        <w:spacing w:after="0" w:line="240" w:lineRule="auto"/>
        <w:jc w:val="center"/>
        <w:rPr>
          <w:rFonts w:ascii="Nikosh" w:hAnsi="Nikosh" w:cs="Nikosh"/>
          <w:b/>
          <w:sz w:val="26"/>
          <w:szCs w:val="26"/>
        </w:rPr>
      </w:pPr>
      <w:r w:rsidRPr="00CF1D61">
        <w:rPr>
          <w:rFonts w:ascii="Nikosh" w:hAnsi="Nikosh" w:cs="Nikosh"/>
          <w:b/>
          <w:bCs/>
          <w:sz w:val="26"/>
          <w:szCs w:val="26"/>
          <w:cs/>
          <w:lang w:bidi="bn-IN"/>
        </w:rPr>
        <w:t>স্কুল ফিডিং পুষ্টি সহায়তার পাশাপাশি সুশাসনেরও পরীক্ষা</w:t>
      </w:r>
    </w:p>
    <w:p w:rsidR="0089376A" w:rsidRPr="00CF1D61" w:rsidRDefault="0089376A" w:rsidP="0089376A">
      <w:pPr>
        <w:spacing w:after="0" w:line="240" w:lineRule="auto"/>
        <w:jc w:val="center"/>
        <w:rPr>
          <w:rFonts w:ascii="Nikosh" w:hAnsi="Nikosh" w:cs="Nikosh"/>
          <w:b/>
          <w:color w:val="000000"/>
          <w:sz w:val="26"/>
          <w:szCs w:val="26"/>
          <w:cs/>
          <w:lang w:bidi="bn-IN"/>
        </w:rPr>
      </w:pPr>
      <w:r w:rsidRPr="00CF1D61">
        <w:rPr>
          <w:rFonts w:ascii="Nikosh" w:hAnsi="Nikosh" w:cs="Nikosh"/>
          <w:b/>
          <w:sz w:val="26"/>
          <w:szCs w:val="26"/>
        </w:rPr>
        <w:t xml:space="preserve">                                          -</w:t>
      </w:r>
      <w:r w:rsidRPr="00CF1D61">
        <w:rPr>
          <w:rFonts w:ascii="Nikosh" w:hAnsi="Nikosh" w:cs="Nikosh"/>
          <w:b/>
          <w:bCs/>
          <w:sz w:val="26"/>
          <w:szCs w:val="26"/>
          <w:cs/>
          <w:lang w:bidi="bn-IN"/>
        </w:rPr>
        <w:t>প্রতিমন্ত্রী ববি হাজ্জাজ</w:t>
      </w:r>
    </w:p>
    <w:p w:rsidR="0089376A" w:rsidRPr="00CF1D61" w:rsidRDefault="0089376A" w:rsidP="0089376A">
      <w:pPr>
        <w:spacing w:after="120" w:line="240" w:lineRule="auto"/>
        <w:jc w:val="both"/>
        <w:rPr>
          <w:rFonts w:ascii="Nikosh" w:eastAsia="Nikosh" w:hAnsi="Nikosh" w:cs="Nikosh"/>
          <w:color w:val="000000"/>
          <w:sz w:val="26"/>
          <w:szCs w:val="26"/>
          <w:lang w:bidi="bn-IN"/>
        </w:rPr>
      </w:pPr>
      <w:r w:rsidRPr="00CF1D61">
        <w:rPr>
          <w:rFonts w:ascii="Nikosh" w:hAnsi="Nikosh" w:cs="Nikosh"/>
          <w:color w:val="000000"/>
          <w:sz w:val="26"/>
          <w:szCs w:val="26"/>
          <w:cs/>
          <w:lang w:bidi="bn-IN"/>
        </w:rPr>
        <w:t>ঢাকা,</w:t>
      </w:r>
      <w:r w:rsidRPr="00CF1D61">
        <w:rPr>
          <w:rFonts w:ascii="Nikosh" w:hAnsi="Nikosh" w:cs="Nikosh"/>
          <w:color w:val="000000"/>
          <w:sz w:val="26"/>
          <w:szCs w:val="26"/>
        </w:rPr>
        <w:t> </w:t>
      </w:r>
      <w:r w:rsidRPr="00CF1D61">
        <w:rPr>
          <w:rFonts w:ascii="Nikosh" w:hAnsi="Nikosh" w:cs="Nikosh"/>
          <w:color w:val="000000"/>
          <w:sz w:val="26"/>
          <w:szCs w:val="26"/>
          <w:cs/>
          <w:lang w:bidi="bn-IN"/>
        </w:rPr>
        <w:t>২৬ ভাদ্র</w:t>
      </w:r>
      <w:r w:rsidRPr="00CF1D61">
        <w:rPr>
          <w:rFonts w:ascii="Nikosh" w:hAnsi="Nikosh" w:cs="Nikosh"/>
          <w:color w:val="000000"/>
          <w:sz w:val="26"/>
          <w:szCs w:val="26"/>
        </w:rPr>
        <w:t> (</w:t>
      </w:r>
      <w:r w:rsidRPr="00CF1D61">
        <w:rPr>
          <w:rFonts w:ascii="Nikosh" w:hAnsi="Nikosh" w:cs="Nikosh"/>
          <w:color w:val="000000"/>
          <w:sz w:val="26"/>
          <w:szCs w:val="26"/>
          <w:cs/>
          <w:lang w:bidi="bn-IN"/>
        </w:rPr>
        <w:t>১০ সেপ্টেম্বর</w:t>
      </w:r>
      <w:r w:rsidRPr="00CF1D61">
        <w:rPr>
          <w:rFonts w:ascii="Nikosh" w:hAnsi="Nikosh" w:cs="Nikosh"/>
          <w:color w:val="000000"/>
          <w:sz w:val="26"/>
          <w:szCs w:val="26"/>
        </w:rPr>
        <w:t>):</w:t>
      </w:r>
      <w:r w:rsidRPr="00CF1D61">
        <w:rPr>
          <w:rFonts w:ascii="Nikosh" w:eastAsia="Nikosh" w:hAnsi="Nikosh" w:cs="Nikosh"/>
          <w:color w:val="000000"/>
          <w:sz w:val="26"/>
          <w:szCs w:val="26"/>
          <w:lang w:bidi="bn-IN"/>
        </w:rPr>
        <w:t xml:space="preserve"> </w:t>
      </w:r>
    </w:p>
    <w:p w:rsidR="0089376A" w:rsidRPr="00CF1D61" w:rsidRDefault="0089376A" w:rsidP="0089376A">
      <w:pPr>
        <w:spacing w:after="120" w:line="240" w:lineRule="auto"/>
        <w:ind w:firstLine="720"/>
        <w:jc w:val="both"/>
        <w:rPr>
          <w:rFonts w:ascii="Nikosh" w:hAnsi="Nikosh" w:cs="Nikosh"/>
          <w:sz w:val="26"/>
          <w:szCs w:val="26"/>
        </w:rPr>
      </w:pPr>
      <w:r w:rsidRPr="00CF1D61">
        <w:rPr>
          <w:rFonts w:ascii="Nikosh" w:hAnsi="Nikosh" w:cs="Nikosh"/>
          <w:sz w:val="26"/>
          <w:szCs w:val="26"/>
          <w:cs/>
          <w:lang w:bidi="bn-IN"/>
        </w:rPr>
        <w:t>প্রাথমিক ও গণশিক্ষা প্রতিমন্ত্রী ববি হাজ্জাজ বলেছেন</w:t>
      </w:r>
      <w:r w:rsidRPr="00CF1D61">
        <w:rPr>
          <w:rFonts w:ascii="Nikosh" w:hAnsi="Nikosh" w:cs="Nikosh"/>
          <w:sz w:val="26"/>
          <w:szCs w:val="26"/>
        </w:rPr>
        <w:t xml:space="preserve">, </w:t>
      </w:r>
      <w:r w:rsidRPr="00CF1D61">
        <w:rPr>
          <w:rFonts w:ascii="Nikosh" w:hAnsi="Nikosh" w:cs="Nikosh"/>
          <w:sz w:val="26"/>
          <w:szCs w:val="26"/>
          <w:cs/>
          <w:lang w:bidi="bn-IN"/>
        </w:rPr>
        <w:t>আগামী বছর থেকে দেশব্যাপী সরকারি প্রাথমিক বিদ্যালয়ে স্কুল ফিডিং</w:t>
      </w:r>
      <w:r w:rsidRPr="00CF1D61">
        <w:rPr>
          <w:rFonts w:ascii="Nikosh" w:hAnsi="Nikosh" w:cs="Nikosh"/>
          <w:sz w:val="26"/>
          <w:szCs w:val="26"/>
        </w:rPr>
        <w:t>(</w:t>
      </w:r>
      <w:r w:rsidRPr="00CF1D61">
        <w:rPr>
          <w:rFonts w:ascii="Nikosh" w:hAnsi="Nikosh" w:cs="Nikosh"/>
          <w:sz w:val="26"/>
          <w:szCs w:val="26"/>
          <w:cs/>
          <w:lang w:bidi="bn-IN"/>
        </w:rPr>
        <w:t>মিড ডে মিল</w:t>
      </w:r>
      <w:r w:rsidRPr="00CF1D61">
        <w:rPr>
          <w:rFonts w:ascii="Nikosh" w:hAnsi="Nikosh" w:cs="Nikosh"/>
          <w:sz w:val="26"/>
          <w:szCs w:val="26"/>
        </w:rPr>
        <w:t xml:space="preserve">) </w:t>
      </w:r>
      <w:r w:rsidRPr="00CF1D61">
        <w:rPr>
          <w:rFonts w:ascii="Nikosh" w:hAnsi="Nikosh" w:cs="Nikosh"/>
          <w:sz w:val="26"/>
          <w:szCs w:val="26"/>
          <w:cs/>
          <w:lang w:bidi="bn-IN"/>
        </w:rPr>
        <w:t>কর্মসূচি চালু করা হবে। এটি শুধু শিশুদের পুষ্টি সহায়তার কর্মসূচি নয়</w:t>
      </w:r>
      <w:r w:rsidRPr="00CF1D61">
        <w:rPr>
          <w:rFonts w:ascii="Nikosh" w:hAnsi="Nikosh" w:cs="Nikosh"/>
          <w:sz w:val="26"/>
          <w:szCs w:val="26"/>
        </w:rPr>
        <w:t xml:space="preserve">, </w:t>
      </w:r>
      <w:r w:rsidRPr="00CF1D61">
        <w:rPr>
          <w:rFonts w:ascii="Nikosh" w:hAnsi="Nikosh" w:cs="Nikosh"/>
          <w:sz w:val="26"/>
          <w:szCs w:val="26"/>
          <w:cs/>
          <w:lang w:bidi="bn-IN"/>
        </w:rPr>
        <w:t>একই সঙ্গে সুশাসন</w:t>
      </w:r>
      <w:r w:rsidRPr="00CF1D61">
        <w:rPr>
          <w:rFonts w:ascii="Nikosh" w:hAnsi="Nikosh" w:cs="Nikosh"/>
          <w:sz w:val="26"/>
          <w:szCs w:val="26"/>
        </w:rPr>
        <w:t xml:space="preserve">, </w:t>
      </w:r>
      <w:r w:rsidRPr="00CF1D61">
        <w:rPr>
          <w:rFonts w:ascii="Nikosh" w:hAnsi="Nikosh" w:cs="Nikosh"/>
          <w:sz w:val="26"/>
          <w:szCs w:val="26"/>
          <w:cs/>
          <w:lang w:bidi="bn-IN"/>
        </w:rPr>
        <w:t>স্বচ্ছতা ও জবাবদিহিতা নিশ্চিত করারও একটি গুরুত্বপূর্ণ পরীক্ষা। প্রতিটি শিশুর প্রাপ্য খাবার যথাযথ মান ও পরিমাণে পৌঁছে দেওয়া এবং কর্মসূচির প্রতিটি ধাপে অনিয়ম</w:t>
      </w:r>
      <w:r w:rsidRPr="00CF1D61">
        <w:rPr>
          <w:rFonts w:ascii="Nikosh" w:hAnsi="Nikosh" w:cs="Nikosh"/>
          <w:sz w:val="26"/>
          <w:szCs w:val="26"/>
        </w:rPr>
        <w:t>-</w:t>
      </w:r>
      <w:r w:rsidRPr="00CF1D61">
        <w:rPr>
          <w:rFonts w:ascii="Nikosh" w:hAnsi="Nikosh" w:cs="Nikosh"/>
          <w:sz w:val="26"/>
          <w:szCs w:val="26"/>
          <w:cs/>
          <w:lang w:bidi="bn-IN"/>
        </w:rPr>
        <w:t>দুর্নীতি প্রতিরোধে কঠোর নজরদারি থাকবে। এ কর্মসূচির মাধ্যমে শিশুদের পুষ্টি ও বিদ্যালয়ে উপস্থিতি বাড়ানোর পাশাপাশি একটি স্বচ্ছ</w:t>
      </w:r>
      <w:r w:rsidRPr="00CF1D61">
        <w:rPr>
          <w:rFonts w:ascii="Nikosh" w:hAnsi="Nikosh" w:cs="Nikosh"/>
          <w:sz w:val="26"/>
          <w:szCs w:val="26"/>
        </w:rPr>
        <w:t xml:space="preserve">, </w:t>
      </w:r>
      <w:r w:rsidRPr="00CF1D61">
        <w:rPr>
          <w:rFonts w:ascii="Nikosh" w:hAnsi="Nikosh" w:cs="Nikosh"/>
          <w:sz w:val="26"/>
          <w:szCs w:val="26"/>
          <w:cs/>
          <w:lang w:bidi="bn-IN"/>
        </w:rPr>
        <w:t>জবাবদিহিমূলক ও জনবান্ধব ব্যবস্থাপনা গড়ে তোলা হবে।</w:t>
      </w:r>
    </w:p>
    <w:p w:rsidR="0089376A" w:rsidRPr="00CF1D61" w:rsidRDefault="0089376A" w:rsidP="0089376A">
      <w:pPr>
        <w:spacing w:after="120" w:line="240" w:lineRule="auto"/>
        <w:ind w:firstLine="720"/>
        <w:jc w:val="both"/>
        <w:rPr>
          <w:rFonts w:ascii="Nikosh" w:hAnsi="Nikosh" w:cs="Nikosh"/>
          <w:sz w:val="26"/>
          <w:szCs w:val="26"/>
        </w:rPr>
      </w:pPr>
      <w:r w:rsidRPr="00CF1D61">
        <w:rPr>
          <w:rFonts w:ascii="Nikosh" w:hAnsi="Nikosh" w:cs="Nikosh"/>
          <w:sz w:val="26"/>
          <w:szCs w:val="26"/>
          <w:cs/>
          <w:lang w:bidi="bn-IN"/>
        </w:rPr>
        <w:t>আজ ঢাকা পিটিআইয়ে ঢাকা বিভাগীয় উপপরিচালকের কার্যালয়</w:t>
      </w:r>
      <w:r w:rsidRPr="00CF1D61">
        <w:rPr>
          <w:rFonts w:ascii="Nikosh" w:hAnsi="Nikosh" w:cs="Nikosh"/>
          <w:sz w:val="26"/>
          <w:szCs w:val="26"/>
        </w:rPr>
        <w:t xml:space="preserve">, </w:t>
      </w:r>
      <w:r w:rsidRPr="00CF1D61">
        <w:rPr>
          <w:rFonts w:ascii="Nikosh" w:hAnsi="Nikosh" w:cs="Nikosh"/>
          <w:sz w:val="26"/>
          <w:szCs w:val="26"/>
          <w:cs/>
          <w:lang w:bidi="bn-IN"/>
        </w:rPr>
        <w:t xml:space="preserve">প্রাথমিক শিক্ষা আয়োজিত </w:t>
      </w:r>
      <w:r w:rsidRPr="00CF1D61">
        <w:rPr>
          <w:rFonts w:ascii="Nikosh" w:hAnsi="Nikosh" w:cs="Nikosh"/>
          <w:bCs/>
          <w:sz w:val="26"/>
          <w:szCs w:val="26"/>
        </w:rPr>
        <w:t>‘</w:t>
      </w:r>
      <w:r w:rsidRPr="00CF1D61">
        <w:rPr>
          <w:rFonts w:ascii="Nikosh" w:hAnsi="Nikosh" w:cs="Nikosh"/>
          <w:bCs/>
          <w:sz w:val="26"/>
          <w:szCs w:val="26"/>
          <w:cs/>
          <w:lang w:bidi="bn-IN"/>
        </w:rPr>
        <w:t>জবাবদিহিতা</w:t>
      </w:r>
      <w:r w:rsidRPr="00CF1D61">
        <w:rPr>
          <w:rFonts w:ascii="Nikosh" w:hAnsi="Nikosh" w:cs="Nikosh"/>
          <w:bCs/>
          <w:sz w:val="26"/>
          <w:szCs w:val="26"/>
        </w:rPr>
        <w:t xml:space="preserve">, </w:t>
      </w:r>
      <w:r w:rsidRPr="00CF1D61">
        <w:rPr>
          <w:rFonts w:ascii="Nikosh" w:hAnsi="Nikosh" w:cs="Nikosh"/>
          <w:bCs/>
          <w:sz w:val="26"/>
          <w:szCs w:val="26"/>
          <w:cs/>
          <w:lang w:bidi="bn-IN"/>
        </w:rPr>
        <w:t>কার্যকর বিদ্যালয় নেতৃত্ব</w:t>
      </w:r>
      <w:r w:rsidRPr="00CF1D61">
        <w:rPr>
          <w:rFonts w:ascii="Nikosh" w:hAnsi="Nikosh" w:cs="Nikosh"/>
          <w:bCs/>
          <w:sz w:val="26"/>
          <w:szCs w:val="26"/>
        </w:rPr>
        <w:t xml:space="preserve">, </w:t>
      </w:r>
      <w:r w:rsidRPr="00CF1D61">
        <w:rPr>
          <w:rFonts w:ascii="Nikosh" w:hAnsi="Nikosh" w:cs="Nikosh"/>
          <w:bCs/>
          <w:sz w:val="26"/>
          <w:szCs w:val="26"/>
          <w:cs/>
          <w:lang w:bidi="bn-IN"/>
        </w:rPr>
        <w:t>দলগত সমন্বয় ও স্থানীয় জনগোষ্ঠীর সক্রিয় অংশগ্রহণ</w:t>
      </w:r>
      <w:r w:rsidRPr="00CF1D61">
        <w:rPr>
          <w:rFonts w:ascii="Nikosh" w:hAnsi="Nikosh" w:cs="Nikosh"/>
          <w:bCs/>
          <w:sz w:val="26"/>
          <w:szCs w:val="26"/>
        </w:rPr>
        <w:t>’</w:t>
      </w:r>
      <w:r w:rsidRPr="00CF1D61">
        <w:rPr>
          <w:rFonts w:ascii="Nikosh" w:hAnsi="Nikosh" w:cs="Nikosh"/>
          <w:sz w:val="26"/>
          <w:szCs w:val="26"/>
          <w:cs/>
          <w:lang w:bidi="bn-IN"/>
        </w:rPr>
        <w:t xml:space="preserve"> শীর্ষক প্রশিক্ষণ কর্মশালায় প্রধান অতিথির বক্তব্যে তিনি এসব কথা বলেন।</w:t>
      </w:r>
    </w:p>
    <w:p w:rsidR="0089376A" w:rsidRPr="00CF1D61" w:rsidRDefault="0089376A" w:rsidP="0089376A">
      <w:pPr>
        <w:spacing w:after="120" w:line="240" w:lineRule="auto"/>
        <w:ind w:firstLine="720"/>
        <w:jc w:val="both"/>
        <w:rPr>
          <w:rFonts w:ascii="Nikosh" w:hAnsi="Nikosh" w:cs="Nikosh"/>
          <w:sz w:val="26"/>
          <w:szCs w:val="26"/>
        </w:rPr>
      </w:pPr>
      <w:r w:rsidRPr="00CF1D61">
        <w:rPr>
          <w:rFonts w:ascii="Nikosh" w:hAnsi="Nikosh" w:cs="Nikosh"/>
          <w:sz w:val="26"/>
          <w:szCs w:val="26"/>
          <w:cs/>
          <w:lang w:bidi="bn-IN"/>
        </w:rPr>
        <w:t>প্রতিমন্ত্রী বলেন</w:t>
      </w:r>
      <w:r w:rsidRPr="00CF1D61">
        <w:rPr>
          <w:rFonts w:ascii="Nikosh" w:hAnsi="Nikosh" w:cs="Nikosh"/>
          <w:sz w:val="26"/>
          <w:szCs w:val="26"/>
        </w:rPr>
        <w:t xml:space="preserve">, </w:t>
      </w:r>
      <w:r w:rsidRPr="00CF1D61">
        <w:rPr>
          <w:rFonts w:ascii="Nikosh" w:hAnsi="Nikosh" w:cs="Nikosh"/>
          <w:sz w:val="26"/>
          <w:szCs w:val="26"/>
          <w:cs/>
          <w:lang w:bidi="bn-IN"/>
        </w:rPr>
        <w:t>আমরা শুধু স্কুলে শিশুদের উপস্থিতি চাই না</w:t>
      </w:r>
      <w:r w:rsidRPr="00CF1D61">
        <w:rPr>
          <w:rFonts w:ascii="Nikosh" w:hAnsi="Nikosh" w:cs="Nikosh"/>
          <w:sz w:val="26"/>
          <w:szCs w:val="26"/>
        </w:rPr>
        <w:t xml:space="preserve">, </w:t>
      </w:r>
      <w:r w:rsidRPr="00CF1D61">
        <w:rPr>
          <w:rFonts w:ascii="Nikosh" w:hAnsi="Nikosh" w:cs="Nikosh"/>
          <w:sz w:val="26"/>
          <w:szCs w:val="26"/>
          <w:cs/>
          <w:lang w:bidi="bn-IN"/>
        </w:rPr>
        <w:t>আমরা চাই প্রতিটি শিশু স্কুলে এসে শিখুক। একটি শিশুও যদি বিদ্যালয়ে গিয়ে না শেখে</w:t>
      </w:r>
      <w:r w:rsidRPr="00CF1D61">
        <w:rPr>
          <w:rFonts w:ascii="Nikosh" w:hAnsi="Nikosh" w:cs="Nikosh"/>
          <w:sz w:val="26"/>
          <w:szCs w:val="26"/>
        </w:rPr>
        <w:t xml:space="preserve">, </w:t>
      </w:r>
      <w:r w:rsidRPr="00CF1D61">
        <w:rPr>
          <w:rFonts w:ascii="Nikosh" w:hAnsi="Nikosh" w:cs="Nikosh"/>
          <w:sz w:val="26"/>
          <w:szCs w:val="26"/>
          <w:cs/>
          <w:lang w:bidi="bn-IN"/>
        </w:rPr>
        <w:t>তাহলে আমাদের সাফল্যের গল্প অসম্পূর্ণ থেকে যাবে</w:t>
      </w:r>
      <w:r w:rsidRPr="00CF1D61">
        <w:rPr>
          <w:rFonts w:ascii="Nikosh" w:hAnsi="Nikosh" w:cs="Nikosh"/>
          <w:sz w:val="26"/>
          <w:szCs w:val="26"/>
          <w:cs/>
          <w:lang w:bidi="hi-IN"/>
        </w:rPr>
        <w:t xml:space="preserve">। </w:t>
      </w:r>
      <w:r w:rsidRPr="00CF1D61">
        <w:rPr>
          <w:rFonts w:ascii="Nikosh" w:hAnsi="Nikosh" w:cs="Nikosh"/>
          <w:sz w:val="26"/>
          <w:szCs w:val="26"/>
          <w:cs/>
          <w:lang w:bidi="bn-IN"/>
        </w:rPr>
        <w:t>এখন থেকে প্রাথমিক শিক্ষার হিসাব হবে কতটি ভবন তৈরি হয়েছে তা দিয়ে নয়</w:t>
      </w:r>
      <w:r w:rsidRPr="00CF1D61">
        <w:rPr>
          <w:rFonts w:ascii="Nikosh" w:hAnsi="Nikosh" w:cs="Nikosh"/>
          <w:sz w:val="26"/>
          <w:szCs w:val="26"/>
        </w:rPr>
        <w:t xml:space="preserve">, </w:t>
      </w:r>
      <w:r w:rsidRPr="00CF1D61">
        <w:rPr>
          <w:rFonts w:ascii="Nikosh" w:hAnsi="Nikosh" w:cs="Nikosh"/>
          <w:sz w:val="26"/>
          <w:szCs w:val="26"/>
          <w:cs/>
          <w:lang w:bidi="bn-IN"/>
        </w:rPr>
        <w:t>কতটি শিশুর শেখা নিশ্চিত হয়েছে তা দিয়ে। কারণ ভবন একটি প্রজন্ম তৈরি করে না</w:t>
      </w:r>
      <w:r w:rsidRPr="00CF1D61">
        <w:rPr>
          <w:rFonts w:ascii="Nikosh" w:hAnsi="Nikosh" w:cs="Nikosh"/>
          <w:sz w:val="26"/>
          <w:szCs w:val="26"/>
        </w:rPr>
        <w:t xml:space="preserve">, </w:t>
      </w:r>
      <w:r w:rsidRPr="00CF1D61">
        <w:rPr>
          <w:rFonts w:ascii="Nikosh" w:hAnsi="Nikosh" w:cs="Nikosh"/>
          <w:sz w:val="26"/>
          <w:szCs w:val="26"/>
          <w:cs/>
          <w:lang w:bidi="bn-IN"/>
        </w:rPr>
        <w:t>একজন দক্ষ শিক্ষক</w:t>
      </w:r>
      <w:r w:rsidRPr="00CF1D61">
        <w:rPr>
          <w:rFonts w:ascii="Nikosh" w:hAnsi="Nikosh" w:cs="Nikosh"/>
          <w:sz w:val="26"/>
          <w:szCs w:val="26"/>
        </w:rPr>
        <w:t xml:space="preserve">, </w:t>
      </w:r>
      <w:r w:rsidRPr="00CF1D61">
        <w:rPr>
          <w:rFonts w:ascii="Nikosh" w:hAnsi="Nikosh" w:cs="Nikosh"/>
          <w:sz w:val="26"/>
          <w:szCs w:val="26"/>
          <w:cs/>
          <w:lang w:bidi="bn-IN"/>
        </w:rPr>
        <w:t>একটি কার্যকর শ্রেণিকক্ষ এবং একটি জবাবদিহিমূলক শিক্ষা ব্যবস্থাই পারে একটি প্রজন্মের ভবিষ্যৎ বদলে দিতে।</w:t>
      </w:r>
    </w:p>
    <w:p w:rsidR="0089376A" w:rsidRPr="00CF1D61" w:rsidRDefault="0089376A" w:rsidP="0089376A">
      <w:pPr>
        <w:spacing w:after="120" w:line="240" w:lineRule="auto"/>
        <w:ind w:firstLine="720"/>
        <w:jc w:val="both"/>
        <w:rPr>
          <w:rFonts w:ascii="Nikosh" w:hAnsi="Nikosh" w:cs="Nikosh"/>
          <w:sz w:val="26"/>
          <w:szCs w:val="26"/>
        </w:rPr>
      </w:pPr>
      <w:r w:rsidRPr="00CF1D61">
        <w:rPr>
          <w:rFonts w:ascii="Nikosh" w:hAnsi="Nikosh" w:cs="Nikosh"/>
          <w:sz w:val="26"/>
          <w:szCs w:val="26"/>
          <w:cs/>
          <w:lang w:bidi="bn-IN"/>
        </w:rPr>
        <w:t>প্রাথমিক শিক্ষা ব্যবস্থাকে কোনোভাবেই জবাবদিহিতার বাইরে রাখা হবে</w:t>
      </w:r>
      <w:r w:rsidRPr="00CF1D61">
        <w:rPr>
          <w:rFonts w:ascii="Nikosh" w:hAnsi="Nikosh" w:cs="Nikosh"/>
          <w:sz w:val="26"/>
          <w:szCs w:val="26"/>
        </w:rPr>
        <w:t> </w:t>
      </w:r>
      <w:r w:rsidRPr="00CF1D61">
        <w:rPr>
          <w:rFonts w:ascii="Nikosh" w:hAnsi="Nikosh" w:cs="Nikosh"/>
          <w:sz w:val="26"/>
          <w:szCs w:val="26"/>
          <w:cs/>
          <w:lang w:bidi="bn-IN"/>
        </w:rPr>
        <w:t>না উল্লেখ করে প্রতিমন্ত্রী</w:t>
      </w:r>
      <w:r w:rsidRPr="00CF1D61">
        <w:rPr>
          <w:rFonts w:ascii="Nikosh" w:hAnsi="Nikosh" w:cs="Nikosh"/>
          <w:sz w:val="26"/>
          <w:szCs w:val="26"/>
        </w:rPr>
        <w:t> </w:t>
      </w:r>
      <w:r w:rsidRPr="00CF1D61">
        <w:rPr>
          <w:rFonts w:ascii="Nikosh" w:hAnsi="Nikosh" w:cs="Nikosh"/>
          <w:sz w:val="26"/>
          <w:szCs w:val="26"/>
          <w:cs/>
          <w:lang w:bidi="bn-IN"/>
        </w:rPr>
        <w:t>বলেন</w:t>
      </w:r>
      <w:r w:rsidRPr="00CF1D61">
        <w:rPr>
          <w:rFonts w:ascii="Nikosh" w:hAnsi="Nikosh" w:cs="Nikosh"/>
          <w:sz w:val="26"/>
          <w:szCs w:val="26"/>
        </w:rPr>
        <w:t xml:space="preserve">, </w:t>
      </w:r>
      <w:r w:rsidRPr="00CF1D61">
        <w:rPr>
          <w:rFonts w:ascii="Nikosh" w:hAnsi="Nikosh" w:cs="Nikosh"/>
          <w:sz w:val="26"/>
          <w:szCs w:val="26"/>
          <w:cs/>
          <w:lang w:bidi="bn-IN"/>
        </w:rPr>
        <w:t>গণতান্ত্রিক সরকার ব্যবস্থায় প্রাথমিক শিক্ষা ব্যবস্থার প্রতিটি স্তরে সর্বোচ্চ পর্যায় পর্যন্ত জবাবদিহিতা নিশ্চিত করতে হবে। প্রাথমিক শিক্ষার ভিত্তি শক্তিশালী করা গেলে দেশের সামগ্রিক শিক্ষা ব্যবস্থার অধিকাংশ সমস্যার সমাধান করা সম্ভব।</w:t>
      </w:r>
    </w:p>
    <w:p w:rsidR="0089376A" w:rsidRPr="00CF1D61" w:rsidRDefault="0089376A" w:rsidP="0089376A">
      <w:pPr>
        <w:spacing w:after="120" w:line="240" w:lineRule="auto"/>
        <w:ind w:firstLine="720"/>
        <w:jc w:val="both"/>
        <w:rPr>
          <w:rFonts w:ascii="Nikosh" w:hAnsi="Nikosh" w:cs="Nikosh"/>
          <w:sz w:val="26"/>
          <w:szCs w:val="26"/>
        </w:rPr>
      </w:pPr>
      <w:r w:rsidRPr="00CF1D61">
        <w:rPr>
          <w:rFonts w:ascii="Nikosh" w:hAnsi="Nikosh" w:cs="Nikosh"/>
          <w:sz w:val="26"/>
          <w:szCs w:val="26"/>
          <w:cs/>
          <w:lang w:bidi="bn-IN"/>
        </w:rPr>
        <w:t>প্রতিমন্ত্রী আরো</w:t>
      </w:r>
      <w:r w:rsidRPr="00CF1D61">
        <w:rPr>
          <w:rFonts w:ascii="Nikosh" w:hAnsi="Nikosh" w:cs="Nikosh"/>
          <w:sz w:val="26"/>
          <w:szCs w:val="26"/>
        </w:rPr>
        <w:t> </w:t>
      </w:r>
      <w:r w:rsidRPr="00CF1D61">
        <w:rPr>
          <w:rFonts w:ascii="Nikosh" w:hAnsi="Nikosh" w:cs="Nikosh"/>
          <w:sz w:val="26"/>
          <w:szCs w:val="26"/>
          <w:cs/>
          <w:lang w:bidi="bn-IN"/>
        </w:rPr>
        <w:t>বলেন</w:t>
      </w:r>
      <w:r w:rsidRPr="00CF1D61">
        <w:rPr>
          <w:rFonts w:ascii="Nikosh" w:hAnsi="Nikosh" w:cs="Nikosh"/>
          <w:sz w:val="26"/>
          <w:szCs w:val="26"/>
        </w:rPr>
        <w:t xml:space="preserve">, </w:t>
      </w:r>
      <w:r w:rsidRPr="00CF1D61">
        <w:rPr>
          <w:rFonts w:ascii="Nikosh" w:hAnsi="Nikosh" w:cs="Nikosh"/>
          <w:sz w:val="26"/>
          <w:szCs w:val="26"/>
          <w:cs/>
          <w:lang w:bidi="bn-IN"/>
        </w:rPr>
        <w:t xml:space="preserve">প্রাথমিক শিক্ষার্থীদের পাঠ্যক্রমকে </w:t>
      </w:r>
      <w:r>
        <w:rPr>
          <w:rFonts w:ascii="Nikosh" w:hAnsi="Nikosh" w:cs="Nikosh"/>
          <w:sz w:val="26"/>
          <w:szCs w:val="26"/>
          <w:cs/>
          <w:lang w:bidi="bn-IN"/>
        </w:rPr>
        <w:t>আরো</w:t>
      </w:r>
      <w:r w:rsidRPr="00CF1D61">
        <w:rPr>
          <w:rFonts w:ascii="Nikosh" w:hAnsi="Nikosh" w:cs="Nikosh"/>
          <w:sz w:val="26"/>
          <w:szCs w:val="26"/>
          <w:cs/>
          <w:lang w:bidi="bn-IN"/>
        </w:rPr>
        <w:t xml:space="preserve"> আনন্দময়</w:t>
      </w:r>
      <w:r w:rsidRPr="00CF1D61">
        <w:rPr>
          <w:rFonts w:ascii="Nikosh" w:hAnsi="Nikosh" w:cs="Nikosh"/>
          <w:sz w:val="26"/>
          <w:szCs w:val="26"/>
        </w:rPr>
        <w:t xml:space="preserve">, </w:t>
      </w:r>
      <w:r w:rsidRPr="00CF1D61">
        <w:rPr>
          <w:rFonts w:ascii="Nikosh" w:hAnsi="Nikosh" w:cs="Nikosh"/>
          <w:sz w:val="26"/>
          <w:szCs w:val="26"/>
          <w:cs/>
          <w:lang w:bidi="bn-IN"/>
        </w:rPr>
        <w:t xml:space="preserve">বৈচিত্র্যময় ও বাস্তবভিত্তিক করতে ২০২৭ সাল থেকে চতুর্থ শ্রেণির পাঠ্যক্রমে </w:t>
      </w:r>
      <w:r w:rsidRPr="00CF1D61">
        <w:rPr>
          <w:rFonts w:ascii="Nikosh" w:hAnsi="Nikosh" w:cs="Nikosh"/>
          <w:sz w:val="26"/>
          <w:szCs w:val="26"/>
        </w:rPr>
        <w:t>‘</w:t>
      </w:r>
      <w:r w:rsidRPr="00CF1D61">
        <w:rPr>
          <w:rFonts w:ascii="Nikosh" w:hAnsi="Nikosh" w:cs="Nikosh"/>
          <w:sz w:val="26"/>
          <w:szCs w:val="26"/>
          <w:cs/>
          <w:lang w:bidi="bn-IN"/>
        </w:rPr>
        <w:t>বাংলাদেশের সংস্কৃতি</w:t>
      </w:r>
      <w:r w:rsidRPr="00CF1D61">
        <w:rPr>
          <w:rFonts w:ascii="Nikosh" w:hAnsi="Nikosh" w:cs="Nikosh"/>
          <w:sz w:val="26"/>
          <w:szCs w:val="26"/>
        </w:rPr>
        <w:t xml:space="preserve">’ </w:t>
      </w:r>
      <w:r w:rsidRPr="00CF1D61">
        <w:rPr>
          <w:rFonts w:ascii="Nikosh" w:hAnsi="Nikosh" w:cs="Nikosh"/>
          <w:sz w:val="26"/>
          <w:szCs w:val="26"/>
          <w:cs/>
          <w:lang w:bidi="bn-IN"/>
        </w:rPr>
        <w:t xml:space="preserve">ও </w:t>
      </w:r>
      <w:r w:rsidRPr="00CF1D61">
        <w:rPr>
          <w:rFonts w:ascii="Nikosh" w:hAnsi="Nikosh" w:cs="Nikosh"/>
          <w:sz w:val="26"/>
          <w:szCs w:val="26"/>
        </w:rPr>
        <w:t>‘</w:t>
      </w:r>
      <w:r w:rsidRPr="00CF1D61">
        <w:rPr>
          <w:rFonts w:ascii="Nikosh" w:hAnsi="Nikosh" w:cs="Nikosh"/>
          <w:sz w:val="26"/>
          <w:szCs w:val="26"/>
          <w:cs/>
          <w:lang w:bidi="bn-IN"/>
        </w:rPr>
        <w:t>খেলাধুলা</w:t>
      </w:r>
      <w:r w:rsidRPr="00CF1D61">
        <w:rPr>
          <w:rFonts w:ascii="Nikosh" w:hAnsi="Nikosh" w:cs="Nikosh"/>
          <w:sz w:val="26"/>
          <w:szCs w:val="26"/>
        </w:rPr>
        <w:t xml:space="preserve">’ </w:t>
      </w:r>
      <w:r w:rsidRPr="00CF1D61">
        <w:rPr>
          <w:rFonts w:ascii="Nikosh" w:hAnsi="Nikosh" w:cs="Nikosh"/>
          <w:sz w:val="26"/>
          <w:szCs w:val="26"/>
          <w:cs/>
          <w:lang w:bidi="bn-IN"/>
        </w:rPr>
        <w:t>নামে দুটি নতুন বই যুক্ত করা হবে। এসব বইয়ের মাধ্যমে শিক্ষার্থীরা দেশের ইতিহাস</w:t>
      </w:r>
      <w:r w:rsidRPr="00CF1D61">
        <w:rPr>
          <w:rFonts w:ascii="Nikosh" w:hAnsi="Nikosh" w:cs="Nikosh"/>
          <w:sz w:val="26"/>
          <w:szCs w:val="26"/>
        </w:rPr>
        <w:t xml:space="preserve">, </w:t>
      </w:r>
      <w:r w:rsidRPr="00CF1D61">
        <w:rPr>
          <w:rFonts w:ascii="Nikosh" w:hAnsi="Nikosh" w:cs="Nikosh"/>
          <w:sz w:val="26"/>
          <w:szCs w:val="26"/>
          <w:cs/>
          <w:lang w:bidi="bn-IN"/>
        </w:rPr>
        <w:t>ঐতিহ্য</w:t>
      </w:r>
      <w:r w:rsidRPr="00CF1D61">
        <w:rPr>
          <w:rFonts w:ascii="Nikosh" w:hAnsi="Nikosh" w:cs="Nikosh"/>
          <w:sz w:val="26"/>
          <w:szCs w:val="26"/>
        </w:rPr>
        <w:t xml:space="preserve">, </w:t>
      </w:r>
      <w:r w:rsidRPr="00CF1D61">
        <w:rPr>
          <w:rFonts w:ascii="Nikosh" w:hAnsi="Nikosh" w:cs="Nikosh"/>
          <w:sz w:val="26"/>
          <w:szCs w:val="26"/>
          <w:cs/>
          <w:lang w:bidi="bn-IN"/>
        </w:rPr>
        <w:t>সংস্কৃতি ও ক্রীড়াঙ্গন সম্পর্কে প্রাথমিক ধারণা লাভের পাশাপাশি খেলাধুলার প্রতি আগ্রহী হয়ে উঠবে। এর ফলে শিশুদের শারীরিক ও মানসিক বিকাশের পাশাপাশি দেশীয় সংস্কৃতি ও মূল্যবোধের সঙ্গে তাদের সম্পৃক্ততা আরো বাড়বে।</w:t>
      </w:r>
    </w:p>
    <w:p w:rsidR="0089376A" w:rsidRPr="00CF1D61" w:rsidRDefault="0089376A" w:rsidP="0089376A">
      <w:pPr>
        <w:spacing w:after="120" w:line="240" w:lineRule="auto"/>
        <w:ind w:firstLine="720"/>
        <w:jc w:val="both"/>
        <w:rPr>
          <w:rFonts w:ascii="Nikosh" w:hAnsi="Nikosh" w:cs="Nikosh"/>
          <w:sz w:val="26"/>
          <w:szCs w:val="26"/>
        </w:rPr>
      </w:pPr>
      <w:r w:rsidRPr="00CF1D61">
        <w:rPr>
          <w:rFonts w:ascii="Nikosh" w:hAnsi="Nikosh" w:cs="Nikosh"/>
          <w:sz w:val="26"/>
          <w:szCs w:val="26"/>
          <w:cs/>
          <w:lang w:bidi="bn-IN"/>
        </w:rPr>
        <w:t>ববি হাজ্জাজ বলেন</w:t>
      </w:r>
      <w:r w:rsidRPr="00CF1D61">
        <w:rPr>
          <w:rFonts w:ascii="Nikosh" w:hAnsi="Nikosh" w:cs="Nikosh"/>
          <w:sz w:val="26"/>
          <w:szCs w:val="26"/>
        </w:rPr>
        <w:t xml:space="preserve">, </w:t>
      </w:r>
      <w:r w:rsidRPr="00CF1D61">
        <w:rPr>
          <w:rFonts w:ascii="Nikosh" w:hAnsi="Nikosh" w:cs="Nikosh"/>
          <w:sz w:val="26"/>
          <w:szCs w:val="26"/>
          <w:cs/>
          <w:lang w:bidi="bn-IN"/>
        </w:rPr>
        <w:t>প্রাথমিক শিক্ষক এবং মাঠপর্যায়ের কর্মকর্তা</w:t>
      </w:r>
      <w:r w:rsidRPr="00CF1D61">
        <w:rPr>
          <w:rFonts w:ascii="Nikosh" w:hAnsi="Nikosh" w:cs="Nikosh"/>
          <w:sz w:val="26"/>
          <w:szCs w:val="26"/>
        </w:rPr>
        <w:t>-</w:t>
      </w:r>
      <w:r w:rsidRPr="00CF1D61">
        <w:rPr>
          <w:rFonts w:ascii="Nikosh" w:hAnsi="Nikosh" w:cs="Nikosh"/>
          <w:sz w:val="26"/>
          <w:szCs w:val="26"/>
          <w:cs/>
          <w:lang w:bidi="bn-IN"/>
        </w:rPr>
        <w:t>কর্মচারীদের জন্য যথাক্রমে সমন্বিত শিক্ষক নীতিমালা ও প্রশাসনিক নীতিমালা প্রণয়ন করা হচ্ছে। এসব নীতিমালায় সংশ্লিষ্টদের পদোন্নতি</w:t>
      </w:r>
      <w:r w:rsidRPr="00CF1D61">
        <w:rPr>
          <w:rFonts w:ascii="Nikosh" w:hAnsi="Nikosh" w:cs="Nikosh"/>
          <w:sz w:val="26"/>
          <w:szCs w:val="26"/>
        </w:rPr>
        <w:t xml:space="preserve">, </w:t>
      </w:r>
      <w:r w:rsidRPr="00CF1D61">
        <w:rPr>
          <w:rFonts w:ascii="Nikosh" w:hAnsi="Nikosh" w:cs="Nikosh"/>
          <w:sz w:val="26"/>
          <w:szCs w:val="26"/>
          <w:cs/>
          <w:lang w:bidi="bn-IN"/>
        </w:rPr>
        <w:t>বদলি</w:t>
      </w:r>
      <w:r w:rsidRPr="00CF1D61">
        <w:rPr>
          <w:rFonts w:ascii="Nikosh" w:hAnsi="Nikosh" w:cs="Nikosh"/>
          <w:sz w:val="26"/>
          <w:szCs w:val="26"/>
        </w:rPr>
        <w:t xml:space="preserve">, </w:t>
      </w:r>
      <w:r w:rsidRPr="00CF1D61">
        <w:rPr>
          <w:rFonts w:ascii="Nikosh" w:hAnsi="Nikosh" w:cs="Nikosh"/>
          <w:sz w:val="26"/>
          <w:szCs w:val="26"/>
          <w:cs/>
          <w:lang w:bidi="bn-IN"/>
        </w:rPr>
        <w:t>বেতন</w:t>
      </w:r>
      <w:r w:rsidRPr="00CF1D61">
        <w:rPr>
          <w:rFonts w:ascii="Nikosh" w:hAnsi="Nikosh" w:cs="Nikosh"/>
          <w:sz w:val="26"/>
          <w:szCs w:val="26"/>
        </w:rPr>
        <w:t>-</w:t>
      </w:r>
      <w:r w:rsidRPr="00CF1D61">
        <w:rPr>
          <w:rFonts w:ascii="Nikosh" w:hAnsi="Nikosh" w:cs="Nikosh"/>
          <w:sz w:val="26"/>
          <w:szCs w:val="26"/>
          <w:cs/>
          <w:lang w:bidi="bn-IN"/>
        </w:rPr>
        <w:t>স্কেলসহ চাকরিসংক্রান্ত গুরুত্বপূর্ণ বিষয়গুলো সুস্পষ্টভাবে উল্লেখ থাকবে। এর মাধ্যমে প্রাথমিক শিক্ষা ব্যবস্থায় মানবসম্পদ ব্যবস্থাপনায় স্বচ্ছতা</w:t>
      </w:r>
      <w:r w:rsidRPr="00CF1D61">
        <w:rPr>
          <w:rFonts w:ascii="Nikosh" w:hAnsi="Nikosh" w:cs="Nikosh"/>
          <w:sz w:val="26"/>
          <w:szCs w:val="26"/>
        </w:rPr>
        <w:t xml:space="preserve">, </w:t>
      </w:r>
      <w:r w:rsidRPr="00CF1D61">
        <w:rPr>
          <w:rFonts w:ascii="Nikosh" w:hAnsi="Nikosh" w:cs="Nikosh"/>
          <w:sz w:val="26"/>
          <w:szCs w:val="26"/>
          <w:cs/>
          <w:lang w:bidi="bn-IN"/>
        </w:rPr>
        <w:t>শৃঙ্খলা ও জবাবদিহিতা আরও সুসংহত হবে।</w:t>
      </w:r>
    </w:p>
    <w:p w:rsidR="0089376A" w:rsidRPr="00CF1D61" w:rsidRDefault="0089376A" w:rsidP="0089376A">
      <w:pPr>
        <w:spacing w:after="120" w:line="240" w:lineRule="auto"/>
        <w:ind w:firstLine="720"/>
        <w:jc w:val="both"/>
        <w:rPr>
          <w:rFonts w:ascii="Nikosh" w:hAnsi="Nikosh" w:cs="Nikosh"/>
          <w:sz w:val="26"/>
          <w:szCs w:val="26"/>
        </w:rPr>
      </w:pPr>
      <w:r w:rsidRPr="00CF1D61">
        <w:rPr>
          <w:rFonts w:ascii="Nikosh" w:hAnsi="Nikosh" w:cs="Nikosh"/>
          <w:sz w:val="26"/>
          <w:szCs w:val="26"/>
          <w:cs/>
          <w:lang w:bidi="bn-IN"/>
        </w:rPr>
        <w:t xml:space="preserve">ঢাকা বিভাগের অতিরিক্ত বিভাগীয় কমিশনার </w:t>
      </w:r>
      <w:r w:rsidRPr="00CF1D61">
        <w:rPr>
          <w:rFonts w:ascii="Nikosh" w:hAnsi="Nikosh" w:cs="Nikosh"/>
          <w:sz w:val="26"/>
          <w:szCs w:val="26"/>
        </w:rPr>
        <w:t>(</w:t>
      </w:r>
      <w:r w:rsidRPr="00CF1D61">
        <w:rPr>
          <w:rFonts w:ascii="Nikosh" w:hAnsi="Nikosh" w:cs="Nikosh"/>
          <w:sz w:val="26"/>
          <w:szCs w:val="26"/>
          <w:cs/>
          <w:lang w:bidi="bn-IN"/>
        </w:rPr>
        <w:t>সার্বিক</w:t>
      </w:r>
      <w:r w:rsidRPr="00CF1D61">
        <w:rPr>
          <w:rFonts w:ascii="Nikosh" w:hAnsi="Nikosh" w:cs="Nikosh"/>
          <w:sz w:val="26"/>
          <w:szCs w:val="26"/>
        </w:rPr>
        <w:t xml:space="preserve">) </w:t>
      </w:r>
      <w:r w:rsidRPr="00CF1D61">
        <w:rPr>
          <w:rFonts w:ascii="Nikosh" w:hAnsi="Nikosh" w:cs="Nikosh"/>
          <w:sz w:val="26"/>
          <w:szCs w:val="26"/>
          <w:cs/>
          <w:lang w:bidi="bn-IN"/>
        </w:rPr>
        <w:t>মো</w:t>
      </w:r>
      <w:r w:rsidRPr="00CF1D61">
        <w:rPr>
          <w:rFonts w:ascii="Nikosh" w:hAnsi="Nikosh" w:cs="Nikosh"/>
          <w:sz w:val="26"/>
          <w:szCs w:val="26"/>
        </w:rPr>
        <w:t xml:space="preserve">. </w:t>
      </w:r>
      <w:r w:rsidRPr="00CF1D61">
        <w:rPr>
          <w:rFonts w:ascii="Nikosh" w:hAnsi="Nikosh" w:cs="Nikosh"/>
          <w:sz w:val="26"/>
          <w:szCs w:val="26"/>
          <w:cs/>
          <w:lang w:bidi="bn-IN"/>
        </w:rPr>
        <w:t>আজমুল হকের সভাপতিত্বে কর্মশালায় প্রাথমিক শিক্ষা অধিদপ্তরের মহাপরিচালক</w:t>
      </w:r>
      <w:r w:rsidRPr="00CF1D61">
        <w:rPr>
          <w:rFonts w:ascii="Nikosh" w:hAnsi="Nikosh" w:cs="Nikosh"/>
          <w:sz w:val="26"/>
          <w:szCs w:val="26"/>
        </w:rPr>
        <w:t>, </w:t>
      </w:r>
      <w:r w:rsidRPr="00CF1D61">
        <w:rPr>
          <w:rFonts w:ascii="Nikosh" w:hAnsi="Nikosh" w:cs="Nikosh"/>
          <w:sz w:val="26"/>
          <w:szCs w:val="26"/>
          <w:cs/>
          <w:lang w:bidi="bn-IN"/>
        </w:rPr>
        <w:t xml:space="preserve">পরিচালক </w:t>
      </w:r>
      <w:r w:rsidRPr="00CF1D61">
        <w:rPr>
          <w:rFonts w:ascii="Nikosh" w:hAnsi="Nikosh" w:cs="Nikosh"/>
          <w:sz w:val="26"/>
          <w:szCs w:val="26"/>
        </w:rPr>
        <w:t>(</w:t>
      </w:r>
      <w:r w:rsidRPr="00CF1D61">
        <w:rPr>
          <w:rFonts w:ascii="Nikosh" w:hAnsi="Nikosh" w:cs="Nikosh"/>
          <w:sz w:val="26"/>
          <w:szCs w:val="26"/>
          <w:cs/>
          <w:lang w:bidi="bn-IN"/>
        </w:rPr>
        <w:t>পলিসি ও অপারেশনস</w:t>
      </w:r>
      <w:r w:rsidRPr="00CF1D61">
        <w:rPr>
          <w:rFonts w:ascii="Nikosh" w:hAnsi="Nikosh" w:cs="Nikosh"/>
          <w:sz w:val="26"/>
          <w:szCs w:val="26"/>
        </w:rPr>
        <w:t xml:space="preserve">), </w:t>
      </w:r>
      <w:r w:rsidRPr="00CF1D61">
        <w:rPr>
          <w:rFonts w:ascii="Nikosh" w:hAnsi="Nikosh" w:cs="Nikosh"/>
          <w:sz w:val="26"/>
          <w:szCs w:val="26"/>
          <w:cs/>
          <w:lang w:bidi="bn-IN"/>
        </w:rPr>
        <w:t xml:space="preserve">পরিচালক </w:t>
      </w:r>
      <w:r w:rsidRPr="00CF1D61">
        <w:rPr>
          <w:rFonts w:ascii="Nikosh" w:hAnsi="Nikosh" w:cs="Nikosh"/>
          <w:sz w:val="26"/>
          <w:szCs w:val="26"/>
        </w:rPr>
        <w:t>(</w:t>
      </w:r>
      <w:r w:rsidRPr="00CF1D61">
        <w:rPr>
          <w:rFonts w:ascii="Nikosh" w:hAnsi="Nikosh" w:cs="Nikosh"/>
          <w:sz w:val="26"/>
          <w:szCs w:val="26"/>
          <w:cs/>
          <w:lang w:bidi="bn-IN"/>
        </w:rPr>
        <w:t>প্রশিক্ষণ</w:t>
      </w:r>
      <w:r w:rsidRPr="00CF1D61">
        <w:rPr>
          <w:rFonts w:ascii="Nikosh" w:hAnsi="Nikosh" w:cs="Nikosh"/>
          <w:sz w:val="26"/>
          <w:szCs w:val="26"/>
        </w:rPr>
        <w:t xml:space="preserve">) </w:t>
      </w:r>
      <w:r w:rsidRPr="00CF1D61">
        <w:rPr>
          <w:rFonts w:ascii="Nikosh" w:hAnsi="Nikosh" w:cs="Nikosh"/>
          <w:sz w:val="26"/>
          <w:szCs w:val="26"/>
          <w:cs/>
          <w:lang w:bidi="bn-IN"/>
        </w:rPr>
        <w:t xml:space="preserve">ও ঢাকা বিভাগের উপপরিচালক </w:t>
      </w:r>
      <w:r w:rsidRPr="00CF1D61">
        <w:rPr>
          <w:rFonts w:ascii="Nikosh" w:hAnsi="Nikosh" w:cs="Nikosh"/>
          <w:sz w:val="26"/>
          <w:szCs w:val="26"/>
        </w:rPr>
        <w:t>(</w:t>
      </w:r>
      <w:r w:rsidRPr="00CF1D61">
        <w:rPr>
          <w:rFonts w:ascii="Nikosh" w:hAnsi="Nikosh" w:cs="Nikosh"/>
          <w:sz w:val="26"/>
          <w:szCs w:val="26"/>
          <w:cs/>
          <w:lang w:bidi="bn-IN"/>
        </w:rPr>
        <w:t>প্রাথমিক শিক্ষা</w:t>
      </w:r>
      <w:r w:rsidRPr="00CF1D61">
        <w:rPr>
          <w:rFonts w:ascii="Nikosh" w:hAnsi="Nikosh" w:cs="Nikosh"/>
          <w:sz w:val="26"/>
          <w:szCs w:val="26"/>
        </w:rPr>
        <w:t xml:space="preserve">) </w:t>
      </w:r>
      <w:r w:rsidRPr="00CF1D61">
        <w:rPr>
          <w:rFonts w:ascii="Nikosh" w:hAnsi="Nikosh" w:cs="Nikosh"/>
          <w:sz w:val="26"/>
          <w:szCs w:val="26"/>
          <w:cs/>
          <w:lang w:bidi="bn-IN"/>
        </w:rPr>
        <w:t>এবং ঢাকা বিভাগের সকল জেলার জেলা প্রাথমিক শিক্ষা কর্মকর্তা</w:t>
      </w:r>
      <w:r w:rsidRPr="00CF1D61">
        <w:rPr>
          <w:rFonts w:ascii="Nikosh" w:hAnsi="Nikosh" w:cs="Nikosh"/>
          <w:sz w:val="26"/>
          <w:szCs w:val="26"/>
        </w:rPr>
        <w:t xml:space="preserve">, </w:t>
      </w:r>
      <w:r w:rsidRPr="00CF1D61">
        <w:rPr>
          <w:rFonts w:ascii="Nikosh" w:hAnsi="Nikosh" w:cs="Nikosh"/>
          <w:sz w:val="26"/>
          <w:szCs w:val="26"/>
          <w:cs/>
          <w:lang w:bidi="bn-IN"/>
        </w:rPr>
        <w:t>পিটিআই সুপারিনটেনডেন্ট এবং উপজেলা প্রাথমিক শিক্ষা কর্মকর্তারা উপস্থিত ছিলেন।</w:t>
      </w:r>
    </w:p>
    <w:p w:rsidR="0089376A" w:rsidRPr="00CF1D61" w:rsidRDefault="0089376A" w:rsidP="0089376A">
      <w:pPr>
        <w:spacing w:after="120" w:line="240" w:lineRule="auto"/>
        <w:jc w:val="center"/>
        <w:rPr>
          <w:rFonts w:ascii="Nikosh" w:hAnsi="Nikosh" w:cs="Nikosh"/>
          <w:sz w:val="26"/>
          <w:szCs w:val="26"/>
        </w:rPr>
      </w:pPr>
      <w:r w:rsidRPr="00CF1D61">
        <w:rPr>
          <w:rFonts w:ascii="Nikosh" w:hAnsi="Nikosh" w:cs="Nikosh"/>
          <w:sz w:val="26"/>
          <w:szCs w:val="26"/>
        </w:rPr>
        <w:t>#</w:t>
      </w:r>
    </w:p>
    <w:p w:rsidR="0089376A" w:rsidRPr="007A336F" w:rsidRDefault="0089376A" w:rsidP="0089376A">
      <w:pPr>
        <w:spacing w:after="240" w:line="240" w:lineRule="auto"/>
        <w:rPr>
          <w:rFonts w:ascii="Nikosh" w:hAnsi="Nikosh" w:cs="Nikosh"/>
          <w:sz w:val="28"/>
          <w:szCs w:val="28"/>
        </w:rPr>
      </w:pPr>
    </w:p>
    <w:p w:rsidR="0089376A" w:rsidRDefault="0065754A">
      <w:pPr>
        <w:spacing w:after="0" w:line="240" w:lineRule="auto"/>
        <w:rPr>
          <w:rFonts w:ascii="Nikosh" w:hAnsi="Nikosh" w:cs="Nikosh"/>
          <w:sz w:val="28"/>
          <w:szCs w:val="28"/>
          <w:cs/>
          <w:lang w:bidi="bn-IN"/>
        </w:rPr>
      </w:pPr>
      <w:r>
        <w:rPr>
          <w:rFonts w:ascii="Nirmala UI" w:hAnsi="Nirmala UI" w:cs="Nirmala UI"/>
          <w:cs/>
          <w:lang w:bidi="bn-IN"/>
        </w:rPr>
        <w:t>তানভীর</w:t>
      </w:r>
      <w:r>
        <w:rPr>
          <w:rFonts w:ascii="Nirmala UI" w:hAnsi="Nirmala UI" w:cs="Nirmala UI"/>
        </w:rPr>
        <w:t>/</w:t>
      </w:r>
      <w:r>
        <w:rPr>
          <w:rFonts w:ascii="Nikosh" w:hAnsi="Nikosh" w:cs="Nikosh"/>
          <w:sz w:val="28"/>
          <w:szCs w:val="28"/>
          <w:cs/>
          <w:lang w:bidi="bn-IN"/>
        </w:rPr>
        <w:t>মারুফা</w:t>
      </w:r>
      <w:r>
        <w:rPr>
          <w:rFonts w:ascii="Nikosh" w:hAnsi="Nikosh" w:cs="Nikosh"/>
          <w:sz w:val="28"/>
          <w:szCs w:val="28"/>
        </w:rPr>
        <w:t>/</w:t>
      </w:r>
      <w:r>
        <w:rPr>
          <w:rFonts w:ascii="Nikosh" w:hAnsi="Nikosh" w:cs="Nikosh"/>
          <w:sz w:val="28"/>
          <w:szCs w:val="28"/>
          <w:cs/>
          <w:lang w:bidi="bn-IN"/>
        </w:rPr>
        <w:t>তারানা</w:t>
      </w:r>
      <w:r>
        <w:rPr>
          <w:rFonts w:ascii="Nikosh" w:hAnsi="Nikosh" w:cs="Nikosh"/>
          <w:sz w:val="28"/>
          <w:szCs w:val="28"/>
        </w:rPr>
        <w:t>/</w:t>
      </w:r>
      <w:r>
        <w:rPr>
          <w:rFonts w:ascii="Nikosh" w:hAnsi="Nikosh" w:cs="Nikosh"/>
          <w:sz w:val="28"/>
          <w:szCs w:val="28"/>
          <w:cs/>
          <w:lang w:bidi="bn-IN"/>
        </w:rPr>
        <w:t>খায়ের</w:t>
      </w:r>
      <w:r>
        <w:rPr>
          <w:rFonts w:ascii="Nikosh" w:hAnsi="Nikosh" w:cs="Nikosh"/>
          <w:sz w:val="28"/>
          <w:szCs w:val="28"/>
        </w:rPr>
        <w:t>/</w:t>
      </w:r>
      <w:r>
        <w:rPr>
          <w:rFonts w:ascii="Nikosh" w:hAnsi="Nikosh" w:cs="Nikosh"/>
          <w:sz w:val="28"/>
          <w:szCs w:val="28"/>
          <w:cs/>
          <w:lang w:bidi="bn-IN"/>
        </w:rPr>
        <w:t>মানজুরুল</w:t>
      </w:r>
      <w:r>
        <w:rPr>
          <w:rFonts w:ascii="Nikosh" w:hAnsi="Nikosh" w:cs="Nikosh"/>
          <w:sz w:val="28"/>
          <w:szCs w:val="28"/>
        </w:rPr>
        <w:t>/</w:t>
      </w:r>
      <w:r>
        <w:rPr>
          <w:rFonts w:ascii="Nikosh" w:hAnsi="Nikosh" w:cs="Nikosh"/>
          <w:sz w:val="28"/>
          <w:szCs w:val="28"/>
          <w:cs/>
          <w:lang w:bidi="bn-IN"/>
        </w:rPr>
        <w:t>সাঈদা</w:t>
      </w:r>
      <w:r>
        <w:rPr>
          <w:rFonts w:ascii="Nikosh" w:hAnsi="Nikosh" w:cs="Nikosh"/>
          <w:sz w:val="28"/>
          <w:szCs w:val="28"/>
        </w:rPr>
        <w:t>/</w:t>
      </w:r>
      <w:r>
        <w:rPr>
          <w:rFonts w:ascii="Nikosh" w:hAnsi="Nikosh" w:cs="Nikosh"/>
          <w:sz w:val="28"/>
          <w:szCs w:val="28"/>
          <w:cs/>
          <w:lang w:bidi="bn-IN"/>
        </w:rPr>
        <w:t>রোকন</w:t>
      </w:r>
      <w:r>
        <w:rPr>
          <w:rFonts w:ascii="Nikosh" w:hAnsi="Nikosh" w:cs="Nikosh"/>
          <w:sz w:val="28"/>
          <w:szCs w:val="28"/>
        </w:rPr>
        <w:t>/</w:t>
      </w:r>
      <w:r>
        <w:rPr>
          <w:rFonts w:ascii="Nikosh" w:hAnsi="Nikosh" w:cs="Nikosh"/>
          <w:sz w:val="28"/>
          <w:szCs w:val="28"/>
          <w:cs/>
          <w:lang w:bidi="bn-IN"/>
        </w:rPr>
        <w:t>আলী</w:t>
      </w:r>
      <w:r>
        <w:rPr>
          <w:rFonts w:ascii="Nikosh" w:hAnsi="Nikosh" w:cs="Nikosh"/>
          <w:sz w:val="28"/>
          <w:szCs w:val="28"/>
        </w:rPr>
        <w:t>/</w:t>
      </w:r>
      <w:r>
        <w:rPr>
          <w:rFonts w:ascii="Nikosh" w:hAnsi="Nikosh" w:cs="Nikosh"/>
          <w:sz w:val="28"/>
          <w:szCs w:val="28"/>
          <w:cs/>
          <w:lang w:bidi="bn-IN"/>
        </w:rPr>
        <w:t>জোহরা</w:t>
      </w:r>
      <w:r>
        <w:rPr>
          <w:rFonts w:ascii="Nikosh" w:hAnsi="Nikosh" w:cs="Nikosh"/>
          <w:sz w:val="28"/>
          <w:szCs w:val="28"/>
        </w:rPr>
        <w:t>/</w:t>
      </w:r>
      <w:r>
        <w:rPr>
          <w:rFonts w:ascii="Nikosh" w:hAnsi="Nikosh" w:cs="Nikosh"/>
          <w:sz w:val="28"/>
          <w:szCs w:val="28"/>
          <w:cs/>
          <w:lang w:bidi="bn-IN"/>
        </w:rPr>
        <w:t>২০২৬</w:t>
      </w:r>
      <w:r>
        <w:rPr>
          <w:rFonts w:ascii="Nikosh" w:hAnsi="Nikosh" w:cs="Nikosh"/>
          <w:sz w:val="28"/>
          <w:szCs w:val="28"/>
        </w:rPr>
        <w:t>/</w:t>
      </w:r>
      <w:r>
        <w:rPr>
          <w:rFonts w:ascii="Nikosh" w:hAnsi="Nikosh" w:cs="Nikosh"/>
          <w:sz w:val="28"/>
          <w:szCs w:val="28"/>
          <w:cs/>
          <w:lang w:bidi="bn-IN"/>
        </w:rPr>
        <w:t xml:space="preserve">১৩৫৪ঘণ্টা </w:t>
      </w:r>
      <w:r w:rsidR="0089376A">
        <w:rPr>
          <w:rFonts w:ascii="Nikosh" w:hAnsi="Nikosh" w:cs="Nikosh"/>
          <w:sz w:val="28"/>
          <w:szCs w:val="28"/>
          <w:cs/>
          <w:lang w:bidi="bn-IN"/>
        </w:rPr>
        <w:br w:type="page"/>
      </w:r>
    </w:p>
    <w:p w:rsidR="000C1538" w:rsidRDefault="000C1538" w:rsidP="000C1538">
      <w:pPr>
        <w:spacing w:after="120" w:line="240" w:lineRule="auto"/>
        <w:jc w:val="both"/>
        <w:rPr>
          <w:rFonts w:ascii="Nikosh" w:hAnsi="Nikosh" w:cs="Nikosh"/>
          <w:sz w:val="28"/>
          <w:szCs w:val="28"/>
          <w:lang w:bidi="bn-IN"/>
        </w:rPr>
      </w:pPr>
      <w:r w:rsidRPr="00A86991">
        <w:rPr>
          <w:rFonts w:ascii="Nikosh" w:hAnsi="Nikosh" w:cs="Nikosh"/>
          <w:sz w:val="28"/>
          <w:szCs w:val="28"/>
          <w:cs/>
          <w:lang w:bidi="bn-IN"/>
        </w:rPr>
        <w:t>তথ্যবিবরণী</w:t>
      </w:r>
      <w:r w:rsidRPr="00A86991">
        <w:rPr>
          <w:rFonts w:ascii="Nikosh" w:hAnsi="Nikosh" w:cs="Nikosh"/>
          <w:sz w:val="28"/>
          <w:szCs w:val="28"/>
          <w:lang w:bidi="bn-IN"/>
        </w:rPr>
        <w:tab/>
      </w:r>
      <w:r w:rsidRPr="00A86991">
        <w:rPr>
          <w:rFonts w:ascii="Nikosh" w:hAnsi="Nikosh" w:cs="Nikosh"/>
          <w:sz w:val="28"/>
          <w:szCs w:val="28"/>
          <w:lang w:bidi="bn-IN"/>
        </w:rPr>
        <w:tab/>
      </w:r>
      <w:r w:rsidRPr="00A86991">
        <w:rPr>
          <w:rFonts w:ascii="Nikosh" w:hAnsi="Nikosh" w:cs="Nikosh"/>
          <w:sz w:val="28"/>
          <w:szCs w:val="28"/>
          <w:lang w:bidi="bn-IN"/>
        </w:rPr>
        <w:tab/>
      </w:r>
      <w:r w:rsidRPr="00A86991">
        <w:rPr>
          <w:rFonts w:ascii="Nikosh" w:hAnsi="Nikosh" w:cs="Nikosh"/>
          <w:sz w:val="28"/>
          <w:szCs w:val="28"/>
          <w:lang w:bidi="bn-IN"/>
        </w:rPr>
        <w:tab/>
      </w:r>
      <w:r w:rsidRPr="00A86991">
        <w:rPr>
          <w:rFonts w:ascii="Nikosh" w:hAnsi="Nikosh" w:cs="Nikosh"/>
          <w:sz w:val="28"/>
          <w:szCs w:val="28"/>
          <w:lang w:bidi="bn-IN"/>
        </w:rPr>
        <w:tab/>
      </w:r>
      <w:r w:rsidRPr="00A86991">
        <w:rPr>
          <w:rFonts w:ascii="Nikosh" w:hAnsi="Nikosh" w:cs="Nikosh"/>
          <w:sz w:val="28"/>
          <w:szCs w:val="28"/>
          <w:lang w:bidi="bn-IN"/>
        </w:rPr>
        <w:tab/>
      </w:r>
      <w:r w:rsidRPr="00A86991">
        <w:rPr>
          <w:rFonts w:ascii="Nikosh" w:hAnsi="Nikosh" w:cs="Nikosh"/>
          <w:sz w:val="28"/>
          <w:szCs w:val="28"/>
          <w:lang w:bidi="bn-IN"/>
        </w:rPr>
        <w:tab/>
      </w:r>
      <w:r w:rsidRPr="00A86991">
        <w:rPr>
          <w:rFonts w:ascii="Nikosh" w:hAnsi="Nikosh" w:cs="Nikosh"/>
          <w:sz w:val="28"/>
          <w:szCs w:val="28"/>
          <w:lang w:bidi="bn-IN"/>
        </w:rPr>
        <w:tab/>
      </w:r>
      <w:r w:rsidRPr="00A86991">
        <w:rPr>
          <w:rFonts w:ascii="Nikosh" w:hAnsi="Nikosh" w:cs="Nikosh"/>
          <w:sz w:val="28"/>
          <w:szCs w:val="28"/>
          <w:lang w:bidi="bn-IN"/>
        </w:rPr>
        <w:tab/>
      </w:r>
      <w:r w:rsidR="00B761D2">
        <w:rPr>
          <w:rFonts w:ascii="Nikosh" w:hAnsi="Nikosh" w:cs="Nikosh"/>
          <w:sz w:val="28"/>
          <w:szCs w:val="28"/>
          <w:lang w:bidi="bn-IN"/>
        </w:rPr>
        <w:t xml:space="preserve">       </w:t>
      </w:r>
      <w:r>
        <w:rPr>
          <w:rFonts w:ascii="Nikosh" w:hAnsi="Nikosh" w:cs="Nikosh"/>
          <w:sz w:val="28"/>
          <w:szCs w:val="28"/>
          <w:cs/>
          <w:lang w:bidi="bn-IN"/>
        </w:rPr>
        <w:t xml:space="preserve">   </w:t>
      </w:r>
      <w:r w:rsidRPr="00A86991">
        <w:rPr>
          <w:rFonts w:ascii="Nikosh" w:hAnsi="Nikosh" w:cs="Nikosh"/>
          <w:sz w:val="28"/>
          <w:szCs w:val="28"/>
          <w:cs/>
          <w:lang w:bidi="bn-IN"/>
        </w:rPr>
        <w:t>নম্বর</w:t>
      </w:r>
      <w:r w:rsidRPr="00A86991">
        <w:rPr>
          <w:rFonts w:ascii="Nikosh" w:hAnsi="Nikosh" w:cs="Nikosh"/>
          <w:sz w:val="28"/>
          <w:szCs w:val="28"/>
          <w:lang w:bidi="bn-IN"/>
        </w:rPr>
        <w:t>:</w:t>
      </w:r>
      <w:r>
        <w:rPr>
          <w:rFonts w:ascii="Nikosh" w:hAnsi="Nikosh" w:cs="Nikosh"/>
          <w:sz w:val="28"/>
          <w:szCs w:val="28"/>
          <w:cs/>
          <w:lang w:bidi="bn-IN"/>
        </w:rPr>
        <w:t xml:space="preserve"> ১০৮২</w:t>
      </w:r>
      <w:r w:rsidRPr="00A86991">
        <w:rPr>
          <w:rFonts w:ascii="Nikosh" w:hAnsi="Nikosh" w:cs="Nikosh"/>
          <w:sz w:val="28"/>
          <w:szCs w:val="28"/>
          <w:lang w:bidi="bn-IN"/>
        </w:rPr>
        <w:t xml:space="preserve"> </w:t>
      </w:r>
    </w:p>
    <w:p w:rsidR="000C1538" w:rsidRPr="00AB0715" w:rsidRDefault="000C1538" w:rsidP="000C1538">
      <w:pPr>
        <w:spacing w:after="120" w:line="240" w:lineRule="auto"/>
        <w:jc w:val="both"/>
        <w:rPr>
          <w:rFonts w:ascii="Nikosh" w:hAnsi="Nikosh" w:cs="Nikosh"/>
          <w:sz w:val="4"/>
          <w:szCs w:val="28"/>
          <w:lang w:bidi="bn-IN"/>
        </w:rPr>
      </w:pPr>
    </w:p>
    <w:p w:rsidR="000C1538" w:rsidRDefault="000C1538" w:rsidP="000C1538">
      <w:pPr>
        <w:spacing w:after="0" w:line="240" w:lineRule="auto"/>
        <w:jc w:val="center"/>
        <w:rPr>
          <w:rFonts w:ascii="Nikosh" w:hAnsi="Nikosh" w:cs="Nikosh"/>
          <w:b/>
          <w:sz w:val="28"/>
          <w:szCs w:val="28"/>
          <w:lang w:bidi="bn-IN"/>
        </w:rPr>
      </w:pPr>
      <w:r w:rsidRPr="006B267A">
        <w:rPr>
          <w:rFonts w:ascii="Nikosh" w:hAnsi="Nikosh" w:cs="Nikosh"/>
          <w:b/>
          <w:bCs/>
          <w:sz w:val="28"/>
          <w:szCs w:val="28"/>
          <w:cs/>
          <w:lang w:bidi="bn-IN"/>
        </w:rPr>
        <w:t>সরকারি স্বার্থ সংরক্ষণ ও সুষম ভূমি ব্যবহারে সর্বোচ্চ গুরুত্ব দিচ্ছে সরকার</w:t>
      </w:r>
    </w:p>
    <w:p w:rsidR="000C1538" w:rsidRPr="006B267A" w:rsidRDefault="000C1538" w:rsidP="000C1538">
      <w:pPr>
        <w:spacing w:after="0" w:line="240" w:lineRule="auto"/>
        <w:jc w:val="center"/>
        <w:rPr>
          <w:rFonts w:ascii="Nikosh" w:hAnsi="Nikosh" w:cs="Nikosh"/>
          <w:b/>
          <w:sz w:val="28"/>
          <w:szCs w:val="28"/>
          <w:lang w:bidi="bn-IN"/>
        </w:rPr>
      </w:pPr>
      <w:r>
        <w:rPr>
          <w:rFonts w:ascii="Nikosh" w:hAnsi="Nikosh" w:cs="Nikosh"/>
          <w:b/>
          <w:w w:val="200"/>
          <w:sz w:val="28"/>
          <w:szCs w:val="28"/>
          <w:lang w:bidi="bn-IN"/>
        </w:rPr>
        <w:t xml:space="preserve">                                      </w:t>
      </w:r>
      <w:r w:rsidRPr="00577AE6">
        <w:rPr>
          <w:rFonts w:ascii="Nikosh" w:hAnsi="Nikosh" w:cs="Nikosh"/>
          <w:b/>
          <w:w w:val="200"/>
          <w:sz w:val="28"/>
          <w:szCs w:val="28"/>
          <w:lang w:bidi="bn-IN"/>
        </w:rPr>
        <w:t>-</w:t>
      </w:r>
      <w:r>
        <w:rPr>
          <w:rFonts w:ascii="Nikosh" w:hAnsi="Nikosh" w:cs="Nikosh"/>
          <w:b/>
          <w:bCs/>
          <w:sz w:val="28"/>
          <w:szCs w:val="28"/>
          <w:cs/>
          <w:lang w:bidi="bn-IN"/>
        </w:rPr>
        <w:t>ভূমি</w:t>
      </w:r>
      <w:r w:rsidRPr="006B267A">
        <w:rPr>
          <w:rFonts w:ascii="Nikosh" w:hAnsi="Nikosh" w:cs="Nikosh"/>
          <w:b/>
          <w:bCs/>
          <w:sz w:val="28"/>
          <w:szCs w:val="28"/>
          <w:cs/>
          <w:lang w:bidi="bn-IN"/>
        </w:rPr>
        <w:t>মন্ত্রী</w:t>
      </w:r>
    </w:p>
    <w:p w:rsidR="000C1538" w:rsidRPr="00F533D3" w:rsidRDefault="000C1538" w:rsidP="000C1538">
      <w:pPr>
        <w:spacing w:after="120" w:line="240" w:lineRule="auto"/>
        <w:jc w:val="both"/>
        <w:rPr>
          <w:rFonts w:ascii="Nikosh" w:hAnsi="Nikosh" w:cs="Nikosh"/>
          <w:sz w:val="4"/>
          <w:szCs w:val="28"/>
          <w:lang w:bidi="bn-IN"/>
        </w:rPr>
      </w:pPr>
    </w:p>
    <w:p w:rsidR="000C1538" w:rsidRDefault="000C1538" w:rsidP="000C1538">
      <w:pPr>
        <w:spacing w:after="120" w:line="240" w:lineRule="auto"/>
        <w:jc w:val="both"/>
        <w:rPr>
          <w:rFonts w:ascii="Nikosh" w:hAnsi="Nikosh" w:cs="Nikosh"/>
          <w:color w:val="000000"/>
          <w:sz w:val="27"/>
          <w:szCs w:val="27"/>
        </w:rPr>
      </w:pPr>
      <w:r w:rsidRPr="00A86991">
        <w:rPr>
          <w:rFonts w:ascii="Times New Roman" w:hAnsi="Times New Roman"/>
          <w:sz w:val="28"/>
          <w:szCs w:val="28"/>
          <w:cs/>
          <w:lang w:bidi="bn-IN"/>
        </w:rPr>
        <w:t>‎</w:t>
      </w:r>
      <w:r>
        <w:rPr>
          <w:rFonts w:ascii="Nikosh" w:hAnsi="Nikosh" w:cs="Nikosh"/>
          <w:sz w:val="28"/>
          <w:szCs w:val="28"/>
          <w:cs/>
          <w:lang w:bidi="bn-IN"/>
        </w:rPr>
        <w:t xml:space="preserve"> </w:t>
      </w:r>
      <w:r>
        <w:rPr>
          <w:rFonts w:ascii="Nikosh" w:hAnsi="Nikosh" w:cs="Nikosh"/>
          <w:color w:val="000000"/>
          <w:sz w:val="27"/>
          <w:szCs w:val="27"/>
          <w:cs/>
          <w:lang w:bidi="bn-IN"/>
        </w:rPr>
        <w:t>ঢাকা</w:t>
      </w:r>
      <w:r>
        <w:rPr>
          <w:rFonts w:ascii="Nikosh" w:hAnsi="Nikosh" w:cs="Nikosh"/>
          <w:color w:val="000000"/>
          <w:sz w:val="27"/>
          <w:szCs w:val="27"/>
        </w:rPr>
        <w:t>, </w:t>
      </w:r>
      <w:r>
        <w:rPr>
          <w:rFonts w:ascii="Nikosh" w:hAnsi="Nikosh" w:cs="Nikosh"/>
          <w:color w:val="000000"/>
          <w:sz w:val="27"/>
          <w:szCs w:val="27"/>
          <w:cs/>
          <w:lang w:bidi="bn-IN"/>
        </w:rPr>
        <w:t>২৬</w:t>
      </w:r>
      <w:r>
        <w:rPr>
          <w:rFonts w:ascii="Nikosh" w:hAnsi="Nikosh" w:cs="Nikosh"/>
          <w:color w:val="000000"/>
          <w:sz w:val="27"/>
          <w:szCs w:val="27"/>
        </w:rPr>
        <w:t> </w:t>
      </w:r>
      <w:r>
        <w:rPr>
          <w:rFonts w:ascii="Nikosh" w:hAnsi="Nikosh" w:cs="Nikosh"/>
          <w:color w:val="000000"/>
          <w:sz w:val="27"/>
          <w:szCs w:val="27"/>
          <w:cs/>
          <w:lang w:bidi="bn-IN"/>
        </w:rPr>
        <w:t>ভাদ্র</w:t>
      </w:r>
      <w:r>
        <w:rPr>
          <w:rFonts w:ascii="Nikosh" w:hAnsi="Nikosh" w:cs="Nikosh"/>
          <w:color w:val="000000"/>
          <w:sz w:val="27"/>
          <w:szCs w:val="27"/>
        </w:rPr>
        <w:t> (</w:t>
      </w:r>
      <w:r>
        <w:rPr>
          <w:rFonts w:ascii="Nikosh" w:hAnsi="Nikosh" w:cs="Nikosh"/>
          <w:color w:val="000000"/>
          <w:sz w:val="27"/>
          <w:szCs w:val="27"/>
          <w:cs/>
          <w:lang w:bidi="bn-IN"/>
        </w:rPr>
        <w:t>১০</w:t>
      </w:r>
      <w:r>
        <w:rPr>
          <w:rFonts w:ascii="Nikosh" w:hAnsi="Nikosh" w:cs="Nikosh"/>
          <w:color w:val="000000"/>
          <w:sz w:val="27"/>
          <w:szCs w:val="27"/>
        </w:rPr>
        <w:t> </w:t>
      </w:r>
      <w:r>
        <w:rPr>
          <w:rFonts w:ascii="Nikosh" w:hAnsi="Nikosh" w:cs="Nikosh"/>
          <w:color w:val="000000"/>
          <w:sz w:val="27"/>
          <w:szCs w:val="27"/>
          <w:cs/>
          <w:lang w:bidi="bn-IN"/>
        </w:rPr>
        <w:t>সেপ্টেম্বর</w:t>
      </w:r>
      <w:r>
        <w:rPr>
          <w:rFonts w:ascii="Nikosh" w:hAnsi="Nikosh" w:cs="Nikosh"/>
          <w:color w:val="000000"/>
          <w:sz w:val="27"/>
          <w:szCs w:val="27"/>
        </w:rPr>
        <w:t>): </w:t>
      </w:r>
    </w:p>
    <w:p w:rsidR="000C1538" w:rsidRPr="0030791B" w:rsidRDefault="000C1538" w:rsidP="000C1538">
      <w:pPr>
        <w:spacing w:after="120" w:line="240" w:lineRule="auto"/>
        <w:ind w:firstLine="720"/>
        <w:jc w:val="both"/>
        <w:rPr>
          <w:rFonts w:ascii="Nikosh" w:hAnsi="Nikosh" w:cs="Nikosh"/>
          <w:sz w:val="28"/>
          <w:szCs w:val="28"/>
          <w:lang w:bidi="bn-IN"/>
        </w:rPr>
      </w:pPr>
      <w:r w:rsidRPr="0030791B">
        <w:rPr>
          <w:rFonts w:ascii="Nikosh" w:hAnsi="Nikosh" w:cs="Nikosh"/>
          <w:sz w:val="28"/>
          <w:szCs w:val="28"/>
          <w:cs/>
          <w:lang w:bidi="bn-IN"/>
        </w:rPr>
        <w:t>সরকারি জমি বরাদ্দ প্রক্রিয়ায় স্বচ্ছতা আনয়ন</w:t>
      </w:r>
      <w:r w:rsidRPr="0030791B">
        <w:rPr>
          <w:rFonts w:ascii="Nikosh" w:hAnsi="Nikosh" w:cs="Nikosh"/>
          <w:sz w:val="28"/>
          <w:szCs w:val="28"/>
          <w:lang w:bidi="bn-IN"/>
        </w:rPr>
        <w:t xml:space="preserve">, </w:t>
      </w:r>
      <w:r w:rsidRPr="0030791B">
        <w:rPr>
          <w:rFonts w:ascii="Nikosh" w:hAnsi="Nikosh" w:cs="Nikosh"/>
          <w:sz w:val="28"/>
          <w:szCs w:val="28"/>
          <w:cs/>
          <w:lang w:bidi="bn-IN"/>
        </w:rPr>
        <w:t>সরকারি স্বার্থ সংরক্ষণ এবং ভূমির সুষম ব্যবহার নিশ্চিত করার ওপর বিশেষ গুরুত্বারোপ করেছেন ভূমি মন্ত্রী মো</w:t>
      </w:r>
      <w:r>
        <w:rPr>
          <w:rFonts w:ascii="Nikosh" w:hAnsi="Nikosh" w:cs="Nikosh"/>
          <w:sz w:val="28"/>
          <w:szCs w:val="28"/>
          <w:cs/>
          <w:lang w:bidi="bn-IN"/>
        </w:rPr>
        <w:t>ঃ</w:t>
      </w:r>
      <w:r w:rsidRPr="0030791B">
        <w:rPr>
          <w:rFonts w:ascii="Nikosh" w:hAnsi="Nikosh" w:cs="Nikosh"/>
          <w:sz w:val="28"/>
          <w:szCs w:val="28"/>
          <w:cs/>
          <w:lang w:bidi="bn-IN"/>
        </w:rPr>
        <w:t xml:space="preserve"> মিজানুর রহমান মিনু। </w:t>
      </w:r>
      <w:r>
        <w:rPr>
          <w:rFonts w:ascii="Nikosh" w:hAnsi="Nikosh" w:cs="Nikosh"/>
          <w:sz w:val="28"/>
          <w:szCs w:val="28"/>
          <w:cs/>
          <w:lang w:bidi="bn-IN"/>
        </w:rPr>
        <w:t xml:space="preserve">তিনি </w:t>
      </w:r>
      <w:r w:rsidRPr="0030791B">
        <w:rPr>
          <w:rFonts w:ascii="Nikosh" w:hAnsi="Nikosh" w:cs="Nikosh"/>
          <w:sz w:val="28"/>
          <w:szCs w:val="28"/>
          <w:cs/>
          <w:lang w:bidi="bn-IN"/>
        </w:rPr>
        <w:t>বলেন</w:t>
      </w:r>
      <w:r>
        <w:rPr>
          <w:rFonts w:ascii="Nikosh" w:hAnsi="Nikosh" w:cs="Nikosh"/>
          <w:sz w:val="28"/>
          <w:szCs w:val="28"/>
          <w:lang w:bidi="bn-IN"/>
        </w:rPr>
        <w:t xml:space="preserve">, </w:t>
      </w:r>
      <w:r w:rsidRPr="0030791B">
        <w:rPr>
          <w:rFonts w:ascii="Nikosh" w:hAnsi="Nikosh" w:cs="Nikosh"/>
          <w:sz w:val="28"/>
          <w:szCs w:val="28"/>
          <w:cs/>
          <w:lang w:bidi="bn-IN"/>
        </w:rPr>
        <w:t xml:space="preserve">স্বচ্ছতার সাথে </w:t>
      </w:r>
      <w:r>
        <w:rPr>
          <w:rFonts w:ascii="Nikosh" w:hAnsi="Nikosh" w:cs="Nikosh"/>
          <w:sz w:val="28"/>
          <w:szCs w:val="28"/>
          <w:cs/>
          <w:lang w:bidi="bn-IN"/>
        </w:rPr>
        <w:t xml:space="preserve">ভূমি </w:t>
      </w:r>
      <w:r w:rsidRPr="0030791B">
        <w:rPr>
          <w:rFonts w:ascii="Nikosh" w:hAnsi="Nikosh" w:cs="Nikosh"/>
          <w:sz w:val="28"/>
          <w:szCs w:val="28"/>
          <w:cs/>
          <w:lang w:bidi="bn-IN"/>
        </w:rPr>
        <w:t xml:space="preserve">অধিগ্রহণ </w:t>
      </w:r>
      <w:r>
        <w:rPr>
          <w:rFonts w:ascii="Nikosh" w:hAnsi="Nikosh" w:cs="Nikosh"/>
          <w:sz w:val="28"/>
          <w:szCs w:val="28"/>
          <w:cs/>
          <w:lang w:bidi="bn-IN"/>
        </w:rPr>
        <w:t>সম্পন্নের পাশাপাশি</w:t>
      </w:r>
      <w:r w:rsidRPr="0030791B">
        <w:rPr>
          <w:rFonts w:ascii="Nikosh" w:hAnsi="Nikosh" w:cs="Nikosh"/>
          <w:sz w:val="28"/>
          <w:szCs w:val="28"/>
          <w:cs/>
          <w:lang w:bidi="bn-IN"/>
        </w:rPr>
        <w:t xml:space="preserve"> জনগণের যাতে </w:t>
      </w:r>
      <w:r>
        <w:rPr>
          <w:rFonts w:ascii="Nikosh" w:hAnsi="Nikosh" w:cs="Nikosh"/>
          <w:sz w:val="28"/>
          <w:szCs w:val="28"/>
          <w:cs/>
          <w:lang w:bidi="bn-IN"/>
        </w:rPr>
        <w:t>কোনো</w:t>
      </w:r>
      <w:r w:rsidRPr="0030791B">
        <w:rPr>
          <w:rFonts w:ascii="Nikosh" w:hAnsi="Nikosh" w:cs="Nikosh"/>
          <w:sz w:val="28"/>
          <w:szCs w:val="28"/>
          <w:lang w:bidi="bn-IN"/>
        </w:rPr>
        <w:t xml:space="preserve"> </w:t>
      </w:r>
      <w:r>
        <w:rPr>
          <w:rFonts w:ascii="Nikosh" w:hAnsi="Nikosh" w:cs="Nikosh"/>
          <w:sz w:val="28"/>
          <w:szCs w:val="28"/>
          <w:cs/>
          <w:lang w:bidi="bn-IN"/>
        </w:rPr>
        <w:t xml:space="preserve">ধরনের </w:t>
      </w:r>
      <w:r w:rsidRPr="0030791B">
        <w:rPr>
          <w:rFonts w:ascii="Nikosh" w:hAnsi="Nikosh" w:cs="Nikosh"/>
          <w:sz w:val="28"/>
          <w:szCs w:val="28"/>
          <w:cs/>
          <w:lang w:bidi="bn-IN"/>
        </w:rPr>
        <w:t xml:space="preserve">অসন্তোষ না থাকে তা নিশ্চিত করতে সংশ্লিষ্টদের </w:t>
      </w:r>
      <w:r>
        <w:rPr>
          <w:rFonts w:ascii="Nikosh" w:hAnsi="Nikosh" w:cs="Nikosh"/>
          <w:sz w:val="28"/>
          <w:szCs w:val="28"/>
          <w:cs/>
          <w:lang w:bidi="bn-IN"/>
        </w:rPr>
        <w:t xml:space="preserve">সতর্ক </w:t>
      </w:r>
      <w:r w:rsidRPr="0030791B">
        <w:rPr>
          <w:rFonts w:ascii="Nikosh" w:hAnsi="Nikosh" w:cs="Nikosh"/>
          <w:sz w:val="28"/>
          <w:szCs w:val="28"/>
          <w:lang w:bidi="bn-IN"/>
        </w:rPr>
        <w:t xml:space="preserve"> </w:t>
      </w:r>
      <w:r>
        <w:rPr>
          <w:rFonts w:ascii="Nikosh" w:hAnsi="Nikosh" w:cs="Nikosh"/>
          <w:sz w:val="28"/>
          <w:szCs w:val="28"/>
          <w:cs/>
          <w:lang w:bidi="bn-IN"/>
        </w:rPr>
        <w:t>থাকতে হবে।</w:t>
      </w:r>
    </w:p>
    <w:p w:rsidR="000C1538" w:rsidRPr="0030791B" w:rsidRDefault="000C1538" w:rsidP="000C1538">
      <w:pPr>
        <w:spacing w:after="120" w:line="240" w:lineRule="auto"/>
        <w:ind w:firstLine="720"/>
        <w:jc w:val="both"/>
        <w:rPr>
          <w:rFonts w:ascii="Nikosh" w:hAnsi="Nikosh" w:cs="Nikosh"/>
          <w:sz w:val="28"/>
          <w:szCs w:val="28"/>
          <w:lang w:bidi="bn-IN"/>
        </w:rPr>
      </w:pPr>
      <w:r w:rsidRPr="0030791B">
        <w:rPr>
          <w:rFonts w:ascii="Nikosh" w:hAnsi="Nikosh" w:cs="Nikosh"/>
          <w:sz w:val="28"/>
          <w:szCs w:val="28"/>
          <w:cs/>
          <w:lang w:bidi="bn-IN"/>
        </w:rPr>
        <w:t xml:space="preserve">মন্ত্রী আজ </w:t>
      </w:r>
      <w:r>
        <w:rPr>
          <w:rFonts w:ascii="Nikosh" w:hAnsi="Nikosh" w:cs="Nikosh"/>
          <w:sz w:val="28"/>
          <w:szCs w:val="28"/>
          <w:cs/>
          <w:lang w:bidi="bn-IN"/>
        </w:rPr>
        <w:t xml:space="preserve">ঢাকায় </w:t>
      </w:r>
      <w:r w:rsidRPr="0030791B">
        <w:rPr>
          <w:rFonts w:ascii="Nikosh" w:hAnsi="Nikosh" w:cs="Nikosh"/>
          <w:sz w:val="28"/>
          <w:szCs w:val="28"/>
          <w:cs/>
          <w:lang w:bidi="bn-IN"/>
        </w:rPr>
        <w:t>ভূমি মন্ত্রণালয়ের স</w:t>
      </w:r>
      <w:r>
        <w:rPr>
          <w:rFonts w:ascii="Nikosh" w:hAnsi="Nikosh" w:cs="Nikosh"/>
          <w:sz w:val="28"/>
          <w:szCs w:val="28"/>
          <w:cs/>
          <w:lang w:bidi="bn-IN"/>
        </w:rPr>
        <w:t>ভা</w:t>
      </w:r>
      <w:r w:rsidRPr="0030791B">
        <w:rPr>
          <w:rFonts w:ascii="Nikosh" w:hAnsi="Nikosh" w:cs="Nikosh"/>
          <w:sz w:val="28"/>
          <w:szCs w:val="28"/>
          <w:cs/>
          <w:lang w:bidi="bn-IN"/>
        </w:rPr>
        <w:t>কক্ষে অনুষ্ঠিত কেন্দ্রীয় ভূমি বরাদ্দ কমিটির ১৫৭তম সভায় এ</w:t>
      </w:r>
      <w:r>
        <w:rPr>
          <w:rFonts w:ascii="Nikosh" w:hAnsi="Nikosh" w:cs="Nikosh"/>
          <w:sz w:val="28"/>
          <w:szCs w:val="28"/>
          <w:cs/>
          <w:lang w:bidi="bn-IN"/>
        </w:rPr>
        <w:t xml:space="preserve">সব </w:t>
      </w:r>
      <w:r w:rsidRPr="0030791B">
        <w:rPr>
          <w:rFonts w:ascii="Nikosh" w:hAnsi="Nikosh" w:cs="Nikosh"/>
          <w:sz w:val="28"/>
          <w:szCs w:val="28"/>
          <w:cs/>
          <w:lang w:bidi="bn-IN"/>
        </w:rPr>
        <w:t>কথা বলেন।</w:t>
      </w:r>
      <w:r>
        <w:rPr>
          <w:rFonts w:ascii="Nikosh" w:hAnsi="Nikosh" w:cs="Nikosh"/>
          <w:sz w:val="28"/>
          <w:szCs w:val="28"/>
          <w:cs/>
          <w:lang w:bidi="bn-IN"/>
        </w:rPr>
        <w:t xml:space="preserve"> এসময়</w:t>
      </w:r>
      <w:r w:rsidRPr="0030791B">
        <w:rPr>
          <w:rFonts w:ascii="Nikosh" w:hAnsi="Nikosh" w:cs="Nikosh"/>
          <w:sz w:val="28"/>
          <w:szCs w:val="28"/>
          <w:cs/>
          <w:lang w:bidi="bn-IN"/>
        </w:rPr>
        <w:t xml:space="preserve"> প্রতিমন্ত্রী মীর মোহাম্মদ হেলাল উদ্দীন</w:t>
      </w:r>
      <w:r>
        <w:rPr>
          <w:rFonts w:ascii="Nikosh" w:hAnsi="Nikosh" w:cs="Nikosh"/>
          <w:sz w:val="28"/>
          <w:szCs w:val="28"/>
          <w:lang w:bidi="bn-IN"/>
        </w:rPr>
        <w:t>,</w:t>
      </w:r>
      <w:r w:rsidRPr="0030791B">
        <w:rPr>
          <w:rFonts w:ascii="Nikosh" w:hAnsi="Nikosh" w:cs="Nikosh"/>
          <w:sz w:val="28"/>
          <w:szCs w:val="28"/>
          <w:cs/>
          <w:lang w:bidi="bn-IN"/>
        </w:rPr>
        <w:t xml:space="preserve"> সিনিয়র সচিব এ এস এম সালেহ আহমেদ </w:t>
      </w:r>
      <w:r>
        <w:rPr>
          <w:rFonts w:ascii="Nikosh" w:hAnsi="Nikosh" w:cs="Nikosh"/>
          <w:sz w:val="28"/>
          <w:szCs w:val="28"/>
          <w:cs/>
          <w:lang w:bidi="bn-IN"/>
        </w:rPr>
        <w:t>এবং</w:t>
      </w:r>
      <w:r w:rsidRPr="0030791B">
        <w:rPr>
          <w:rFonts w:ascii="Nikosh" w:hAnsi="Nikosh" w:cs="Nikosh"/>
          <w:sz w:val="28"/>
          <w:szCs w:val="28"/>
          <w:cs/>
          <w:lang w:bidi="bn-IN"/>
        </w:rPr>
        <w:t xml:space="preserve"> মন্ত্রণালয় ও বিভাগের ঊর্ধ্বতন কর্মকর্তারা উপস্থিত ছিলেন।</w:t>
      </w:r>
      <w:r>
        <w:rPr>
          <w:rFonts w:ascii="Nikosh" w:hAnsi="Nikosh" w:cs="Nikosh"/>
          <w:sz w:val="28"/>
          <w:szCs w:val="28"/>
          <w:lang w:bidi="bn-IN"/>
        </w:rPr>
        <w:t xml:space="preserve"> </w:t>
      </w:r>
      <w:r w:rsidRPr="0030791B">
        <w:rPr>
          <w:rFonts w:ascii="Nikosh" w:hAnsi="Nikosh" w:cs="Nikosh"/>
          <w:sz w:val="28"/>
          <w:szCs w:val="28"/>
          <w:cs/>
          <w:lang w:bidi="bn-IN"/>
        </w:rPr>
        <w:t xml:space="preserve">সভায় কেন্দ্রীয় ভূমি বরাদ্দ কমিটির পূর্বানুমোদনের জন্য প্রাপ্ত প্রস্তাবসমূহ অনুমোদন করা হয়। </w:t>
      </w:r>
    </w:p>
    <w:p w:rsidR="000C1538" w:rsidRPr="0030791B" w:rsidRDefault="000C1538" w:rsidP="000C1538">
      <w:pPr>
        <w:spacing w:after="120" w:line="240" w:lineRule="auto"/>
        <w:ind w:firstLine="720"/>
        <w:jc w:val="both"/>
        <w:rPr>
          <w:rFonts w:ascii="Nikosh" w:hAnsi="Nikosh" w:cs="Nikosh"/>
          <w:sz w:val="28"/>
          <w:szCs w:val="28"/>
          <w:lang w:bidi="bn-IN"/>
        </w:rPr>
      </w:pPr>
      <w:r w:rsidRPr="0030791B">
        <w:rPr>
          <w:rFonts w:ascii="Nikosh" w:hAnsi="Nikosh" w:cs="Nikosh"/>
          <w:sz w:val="28"/>
          <w:szCs w:val="28"/>
          <w:cs/>
          <w:lang w:bidi="bn-IN"/>
        </w:rPr>
        <w:t>কেন্দ্রীয় ভূমি বরাদ্দ কমিটির পূর্বানুমোদনের জন্য প্রাপ্ত প্রস্তাবসমূহ</w:t>
      </w:r>
      <w:r w:rsidRPr="0030791B">
        <w:rPr>
          <w:rFonts w:ascii="Nikosh" w:hAnsi="Nikosh" w:cs="Nikosh"/>
          <w:sz w:val="28"/>
          <w:szCs w:val="28"/>
          <w:lang w:bidi="bn-IN"/>
        </w:rPr>
        <w:t>:</w:t>
      </w:r>
    </w:p>
    <w:p w:rsidR="000C1538" w:rsidRDefault="000C1538" w:rsidP="000C1538">
      <w:pPr>
        <w:pStyle w:val="ListParagraph"/>
        <w:numPr>
          <w:ilvl w:val="0"/>
          <w:numId w:val="2"/>
        </w:numPr>
        <w:spacing w:after="120"/>
        <w:jc w:val="both"/>
        <w:rPr>
          <w:lang w:bidi="bn-IN"/>
        </w:rPr>
      </w:pPr>
      <w:r w:rsidRPr="00EE53A8">
        <w:rPr>
          <w:cs/>
          <w:lang w:bidi="bn-IN"/>
        </w:rPr>
        <w:t>চট্টগ্রাম</w:t>
      </w:r>
      <w:r w:rsidRPr="00EE53A8">
        <w:rPr>
          <w:lang w:bidi="bn-IN"/>
        </w:rPr>
        <w:t xml:space="preserve"> </w:t>
      </w:r>
      <w:r w:rsidRPr="00EE53A8">
        <w:rPr>
          <w:cs/>
          <w:lang w:bidi="bn-IN"/>
        </w:rPr>
        <w:t>উন্নয়ন</w:t>
      </w:r>
      <w:r w:rsidRPr="00EE53A8">
        <w:rPr>
          <w:lang w:bidi="bn-IN"/>
        </w:rPr>
        <w:t xml:space="preserve"> </w:t>
      </w:r>
      <w:r w:rsidRPr="00EE53A8">
        <w:rPr>
          <w:cs/>
          <w:lang w:bidi="bn-IN"/>
        </w:rPr>
        <w:t>কর্তৃপক্ষ</w:t>
      </w:r>
      <w:r w:rsidRPr="00EE53A8">
        <w:rPr>
          <w:lang w:bidi="bn-IN"/>
        </w:rPr>
        <w:t xml:space="preserve"> </w:t>
      </w:r>
      <w:r w:rsidRPr="00EE53A8">
        <w:rPr>
          <w:cs/>
          <w:lang w:bidi="bn-IN"/>
        </w:rPr>
        <w:t>কর্তৃক</w:t>
      </w:r>
      <w:r w:rsidRPr="00EE53A8">
        <w:rPr>
          <w:lang w:bidi="bn-IN"/>
        </w:rPr>
        <w:t xml:space="preserve"> </w:t>
      </w:r>
      <w:r w:rsidRPr="00EE53A8">
        <w:rPr>
          <w:cs/>
          <w:lang w:bidi="bn-IN"/>
        </w:rPr>
        <w:t>বাস্তবায়নাধীন</w:t>
      </w:r>
      <w:r w:rsidRPr="00EE53A8">
        <w:rPr>
          <w:lang w:bidi="bn-IN"/>
        </w:rPr>
        <w:t xml:space="preserve"> ‘</w:t>
      </w:r>
      <w:r w:rsidRPr="00EE53A8">
        <w:rPr>
          <w:cs/>
          <w:lang w:bidi="bn-IN"/>
        </w:rPr>
        <w:t>চট্টগ্রাম</w:t>
      </w:r>
      <w:r w:rsidRPr="00EE53A8">
        <w:rPr>
          <w:lang w:bidi="bn-IN"/>
        </w:rPr>
        <w:t xml:space="preserve"> </w:t>
      </w:r>
      <w:r w:rsidRPr="00EE53A8">
        <w:rPr>
          <w:cs/>
          <w:lang w:bidi="bn-IN"/>
        </w:rPr>
        <w:t>শহরের</w:t>
      </w:r>
      <w:r w:rsidRPr="00EE53A8">
        <w:rPr>
          <w:lang w:bidi="bn-IN"/>
        </w:rPr>
        <w:t xml:space="preserve"> </w:t>
      </w:r>
      <w:r w:rsidRPr="00EE53A8">
        <w:rPr>
          <w:cs/>
          <w:lang w:bidi="bn-IN"/>
        </w:rPr>
        <w:t>জলাবদ্ধতা</w:t>
      </w:r>
      <w:r w:rsidRPr="00EE53A8">
        <w:rPr>
          <w:lang w:bidi="bn-IN"/>
        </w:rPr>
        <w:t xml:space="preserve"> </w:t>
      </w:r>
      <w:r w:rsidRPr="00EE53A8">
        <w:rPr>
          <w:cs/>
          <w:lang w:bidi="bn-IN"/>
        </w:rPr>
        <w:t>নিরসনকল্পে</w:t>
      </w:r>
      <w:r w:rsidRPr="00EE53A8">
        <w:rPr>
          <w:lang w:bidi="bn-IN"/>
        </w:rPr>
        <w:t xml:space="preserve"> </w:t>
      </w:r>
      <w:r w:rsidRPr="00EE53A8">
        <w:rPr>
          <w:cs/>
          <w:lang w:bidi="bn-IN"/>
        </w:rPr>
        <w:t>খান</w:t>
      </w:r>
      <w:r w:rsidRPr="00EE53A8">
        <w:rPr>
          <w:lang w:bidi="bn-IN"/>
        </w:rPr>
        <w:t xml:space="preserve"> </w:t>
      </w:r>
      <w:r w:rsidRPr="00EE53A8">
        <w:rPr>
          <w:cs/>
          <w:lang w:bidi="bn-IN"/>
        </w:rPr>
        <w:t>পুনঃখনন</w:t>
      </w:r>
      <w:r w:rsidRPr="00EE53A8">
        <w:rPr>
          <w:lang w:bidi="bn-IN"/>
        </w:rPr>
        <w:t xml:space="preserve">, </w:t>
      </w:r>
      <w:r w:rsidRPr="00EE53A8">
        <w:rPr>
          <w:cs/>
          <w:lang w:bidi="bn-IN"/>
        </w:rPr>
        <w:t>সম্প্রসারণ</w:t>
      </w:r>
      <w:r w:rsidRPr="00EE53A8">
        <w:rPr>
          <w:lang w:bidi="bn-IN"/>
        </w:rPr>
        <w:t xml:space="preserve">, </w:t>
      </w:r>
      <w:r w:rsidRPr="00EE53A8">
        <w:rPr>
          <w:cs/>
          <w:lang w:bidi="bn-IN"/>
        </w:rPr>
        <w:t>সংস্কার</w:t>
      </w:r>
      <w:r w:rsidRPr="00EE53A8">
        <w:rPr>
          <w:lang w:bidi="bn-IN"/>
        </w:rPr>
        <w:t xml:space="preserve"> </w:t>
      </w:r>
      <w:r w:rsidRPr="00EE53A8">
        <w:rPr>
          <w:cs/>
          <w:lang w:bidi="bn-IN"/>
        </w:rPr>
        <w:t>ও</w:t>
      </w:r>
      <w:r w:rsidRPr="00EE53A8">
        <w:rPr>
          <w:lang w:bidi="bn-IN"/>
        </w:rPr>
        <w:t xml:space="preserve"> </w:t>
      </w:r>
      <w:r w:rsidRPr="00EE53A8">
        <w:rPr>
          <w:cs/>
          <w:lang w:bidi="bn-IN"/>
        </w:rPr>
        <w:t>উন্নয়ন</w:t>
      </w:r>
      <w:r w:rsidRPr="00EE53A8">
        <w:rPr>
          <w:rFonts w:hint="eastAsia"/>
          <w:lang w:bidi="bn-IN"/>
        </w:rPr>
        <w:t>’</w:t>
      </w:r>
      <w:r w:rsidRPr="00EE53A8">
        <w:rPr>
          <w:lang w:bidi="bn-IN"/>
        </w:rPr>
        <w:t xml:space="preserve"> </w:t>
      </w:r>
      <w:r w:rsidRPr="00EE53A8">
        <w:rPr>
          <w:cs/>
          <w:lang w:bidi="bn-IN"/>
        </w:rPr>
        <w:t>শীর্ষক</w:t>
      </w:r>
      <w:r w:rsidRPr="00EE53A8">
        <w:rPr>
          <w:lang w:bidi="bn-IN"/>
        </w:rPr>
        <w:t xml:space="preserve"> </w:t>
      </w:r>
      <w:r w:rsidRPr="00EE53A8">
        <w:rPr>
          <w:cs/>
          <w:lang w:bidi="bn-IN"/>
        </w:rPr>
        <w:t>প্রকল্পের</w:t>
      </w:r>
      <w:r w:rsidRPr="00EE53A8">
        <w:rPr>
          <w:lang w:bidi="bn-IN"/>
        </w:rPr>
        <w:t xml:space="preserve"> </w:t>
      </w:r>
      <w:r w:rsidRPr="00EE53A8">
        <w:rPr>
          <w:cs/>
          <w:lang w:bidi="bn-IN"/>
        </w:rPr>
        <w:t>আওতায়</w:t>
      </w:r>
      <w:r w:rsidRPr="00EE53A8">
        <w:rPr>
          <w:lang w:bidi="bn-IN"/>
        </w:rPr>
        <w:t xml:space="preserve"> </w:t>
      </w:r>
      <w:r w:rsidRPr="00EE53A8">
        <w:rPr>
          <w:cs/>
          <w:lang w:bidi="bn-IN"/>
        </w:rPr>
        <w:t>চট্টগ্রাম</w:t>
      </w:r>
      <w:r w:rsidRPr="00EE53A8">
        <w:rPr>
          <w:lang w:bidi="bn-IN"/>
        </w:rPr>
        <w:t xml:space="preserve"> </w:t>
      </w:r>
      <w:r w:rsidRPr="00EE53A8">
        <w:rPr>
          <w:cs/>
          <w:lang w:bidi="bn-IN"/>
        </w:rPr>
        <w:t>মহানগরের</w:t>
      </w:r>
      <w:r w:rsidRPr="00EE53A8">
        <w:rPr>
          <w:lang w:bidi="bn-IN"/>
        </w:rPr>
        <w:t xml:space="preserve"> </w:t>
      </w:r>
      <w:r w:rsidRPr="00EE53A8">
        <w:rPr>
          <w:cs/>
          <w:lang w:bidi="bn-IN"/>
        </w:rPr>
        <w:t>পাঁচলাইশ</w:t>
      </w:r>
      <w:r w:rsidRPr="00EE53A8">
        <w:rPr>
          <w:lang w:bidi="bn-IN"/>
        </w:rPr>
        <w:t xml:space="preserve"> </w:t>
      </w:r>
      <w:r w:rsidRPr="00EE53A8">
        <w:rPr>
          <w:cs/>
          <w:lang w:bidi="bn-IN"/>
        </w:rPr>
        <w:t>থানাধীন</w:t>
      </w:r>
      <w:r w:rsidRPr="00EE53A8">
        <w:rPr>
          <w:lang w:bidi="bn-IN"/>
        </w:rPr>
        <w:t xml:space="preserve"> </w:t>
      </w:r>
      <w:r w:rsidRPr="00EE53A8">
        <w:rPr>
          <w:cs/>
          <w:lang w:bidi="bn-IN"/>
        </w:rPr>
        <w:t>পাঁচলাইশ</w:t>
      </w:r>
      <w:r w:rsidRPr="00EE53A8">
        <w:rPr>
          <w:lang w:bidi="bn-IN"/>
        </w:rPr>
        <w:t xml:space="preserve"> </w:t>
      </w:r>
      <w:r w:rsidRPr="00EE53A8">
        <w:rPr>
          <w:cs/>
          <w:lang w:bidi="bn-IN"/>
        </w:rPr>
        <w:t>ও</w:t>
      </w:r>
      <w:r w:rsidRPr="00EE53A8">
        <w:rPr>
          <w:lang w:bidi="bn-IN"/>
        </w:rPr>
        <w:t xml:space="preserve"> </w:t>
      </w:r>
      <w:r w:rsidRPr="00EE53A8">
        <w:rPr>
          <w:cs/>
          <w:lang w:bidi="bn-IN"/>
        </w:rPr>
        <w:t>পশ্চিম</w:t>
      </w:r>
      <w:r w:rsidRPr="00EE53A8">
        <w:rPr>
          <w:lang w:bidi="bn-IN"/>
        </w:rPr>
        <w:t xml:space="preserve"> </w:t>
      </w:r>
      <w:r w:rsidRPr="00EE53A8">
        <w:rPr>
          <w:cs/>
          <w:lang w:bidi="bn-IN"/>
        </w:rPr>
        <w:t>ষোলশহর</w:t>
      </w:r>
      <w:r w:rsidRPr="00EE53A8">
        <w:rPr>
          <w:lang w:bidi="bn-IN"/>
        </w:rPr>
        <w:t xml:space="preserve"> </w:t>
      </w:r>
      <w:r w:rsidRPr="00EE53A8">
        <w:rPr>
          <w:cs/>
          <w:lang w:bidi="bn-IN"/>
        </w:rPr>
        <w:t>মৌজায়</w:t>
      </w:r>
      <w:r w:rsidRPr="00EE53A8">
        <w:rPr>
          <w:lang w:bidi="bn-IN"/>
        </w:rPr>
        <w:t xml:space="preserve"> </w:t>
      </w:r>
      <w:r w:rsidRPr="00EE53A8">
        <w:rPr>
          <w:cs/>
          <w:lang w:bidi="bn-IN"/>
        </w:rPr>
        <w:t>১</w:t>
      </w:r>
      <w:r w:rsidRPr="00EE53A8">
        <w:rPr>
          <w:lang w:bidi="bn-IN"/>
        </w:rPr>
        <w:t xml:space="preserve"> </w:t>
      </w:r>
      <w:r w:rsidRPr="00EE53A8">
        <w:rPr>
          <w:cs/>
          <w:lang w:bidi="bn-IN"/>
        </w:rPr>
        <w:t>দশমিক</w:t>
      </w:r>
      <w:r w:rsidRPr="00EE53A8">
        <w:rPr>
          <w:lang w:bidi="bn-IN"/>
        </w:rPr>
        <w:t xml:space="preserve"> </w:t>
      </w:r>
      <w:r w:rsidRPr="00EE53A8">
        <w:rPr>
          <w:cs/>
          <w:lang w:bidi="bn-IN"/>
        </w:rPr>
        <w:t>৮৪০৬৪</w:t>
      </w:r>
      <w:r w:rsidRPr="00EE53A8">
        <w:rPr>
          <w:lang w:bidi="bn-IN"/>
        </w:rPr>
        <w:t xml:space="preserve"> </w:t>
      </w:r>
      <w:r w:rsidRPr="00EE53A8">
        <w:rPr>
          <w:cs/>
          <w:lang w:bidi="bn-IN"/>
        </w:rPr>
        <w:t>একর</w:t>
      </w:r>
      <w:r w:rsidRPr="00EE53A8">
        <w:rPr>
          <w:lang w:bidi="bn-IN"/>
        </w:rPr>
        <w:t xml:space="preserve"> </w:t>
      </w:r>
      <w:r w:rsidRPr="00EE53A8">
        <w:rPr>
          <w:cs/>
          <w:lang w:bidi="bn-IN"/>
        </w:rPr>
        <w:t>এবং</w:t>
      </w:r>
      <w:r w:rsidRPr="00EE53A8">
        <w:rPr>
          <w:lang w:bidi="bn-IN"/>
        </w:rPr>
        <w:t xml:space="preserve"> </w:t>
      </w:r>
      <w:r w:rsidRPr="00EE53A8">
        <w:rPr>
          <w:cs/>
          <w:lang w:bidi="bn-IN"/>
        </w:rPr>
        <w:t>কোতোয়ালী</w:t>
      </w:r>
      <w:r w:rsidRPr="00EE53A8">
        <w:rPr>
          <w:lang w:bidi="bn-IN"/>
        </w:rPr>
        <w:t xml:space="preserve"> </w:t>
      </w:r>
      <w:r w:rsidRPr="00EE53A8">
        <w:rPr>
          <w:cs/>
          <w:lang w:bidi="bn-IN"/>
        </w:rPr>
        <w:t>ও</w:t>
      </w:r>
      <w:r w:rsidRPr="00EE53A8">
        <w:rPr>
          <w:lang w:bidi="bn-IN"/>
        </w:rPr>
        <w:t xml:space="preserve"> </w:t>
      </w:r>
      <w:r w:rsidRPr="00EE53A8">
        <w:rPr>
          <w:cs/>
          <w:lang w:bidi="bn-IN"/>
        </w:rPr>
        <w:t>পাঁচলাইশ</w:t>
      </w:r>
      <w:r w:rsidRPr="00EE53A8">
        <w:rPr>
          <w:lang w:bidi="bn-IN"/>
        </w:rPr>
        <w:t xml:space="preserve"> </w:t>
      </w:r>
      <w:r w:rsidRPr="00EE53A8">
        <w:rPr>
          <w:cs/>
          <w:lang w:bidi="bn-IN"/>
        </w:rPr>
        <w:t>থানাধীন</w:t>
      </w:r>
      <w:r w:rsidRPr="00EE53A8">
        <w:rPr>
          <w:lang w:bidi="bn-IN"/>
        </w:rPr>
        <w:t xml:space="preserve"> </w:t>
      </w:r>
      <w:r w:rsidRPr="00EE53A8">
        <w:rPr>
          <w:cs/>
          <w:lang w:bidi="bn-IN"/>
        </w:rPr>
        <w:t>চন্দনপুরা</w:t>
      </w:r>
      <w:r w:rsidRPr="00EE53A8">
        <w:rPr>
          <w:lang w:bidi="bn-IN"/>
        </w:rPr>
        <w:t xml:space="preserve">, </w:t>
      </w:r>
      <w:r w:rsidRPr="00EE53A8">
        <w:rPr>
          <w:cs/>
          <w:lang w:bidi="bn-IN"/>
        </w:rPr>
        <w:t>ইমামগঞ্জ</w:t>
      </w:r>
      <w:r w:rsidRPr="00EE53A8">
        <w:rPr>
          <w:lang w:bidi="bn-IN"/>
        </w:rPr>
        <w:t xml:space="preserve">, </w:t>
      </w:r>
      <w:r w:rsidRPr="00EE53A8">
        <w:rPr>
          <w:cs/>
          <w:lang w:bidi="bn-IN"/>
        </w:rPr>
        <w:t>পাথরঘাটা</w:t>
      </w:r>
      <w:r w:rsidRPr="00EE53A8">
        <w:rPr>
          <w:lang w:bidi="bn-IN"/>
        </w:rPr>
        <w:t xml:space="preserve">, </w:t>
      </w:r>
      <w:r w:rsidRPr="00EE53A8">
        <w:rPr>
          <w:cs/>
          <w:lang w:bidi="bn-IN"/>
        </w:rPr>
        <w:t>বাকলিয়া</w:t>
      </w:r>
      <w:r w:rsidRPr="00EE53A8">
        <w:rPr>
          <w:lang w:bidi="bn-IN"/>
        </w:rPr>
        <w:t xml:space="preserve"> </w:t>
      </w:r>
      <w:r w:rsidRPr="00EE53A8">
        <w:rPr>
          <w:cs/>
          <w:lang w:bidi="bn-IN"/>
        </w:rPr>
        <w:t>ও</w:t>
      </w:r>
      <w:r w:rsidRPr="00EE53A8">
        <w:rPr>
          <w:lang w:bidi="bn-IN"/>
        </w:rPr>
        <w:t xml:space="preserve"> </w:t>
      </w:r>
      <w:r w:rsidRPr="00EE53A8">
        <w:rPr>
          <w:cs/>
          <w:lang w:bidi="bn-IN"/>
        </w:rPr>
        <w:t>পূর্ব</w:t>
      </w:r>
      <w:r w:rsidRPr="00EE53A8">
        <w:rPr>
          <w:lang w:bidi="bn-IN"/>
        </w:rPr>
        <w:t xml:space="preserve"> </w:t>
      </w:r>
      <w:r w:rsidRPr="00EE53A8">
        <w:rPr>
          <w:cs/>
          <w:lang w:bidi="bn-IN"/>
        </w:rPr>
        <w:t>ষোলশহর</w:t>
      </w:r>
      <w:r w:rsidRPr="00EE53A8">
        <w:rPr>
          <w:lang w:bidi="bn-IN"/>
        </w:rPr>
        <w:t xml:space="preserve"> </w:t>
      </w:r>
      <w:r w:rsidRPr="00EE53A8">
        <w:rPr>
          <w:cs/>
          <w:lang w:bidi="bn-IN"/>
        </w:rPr>
        <w:t>মৌজায়</w:t>
      </w:r>
      <w:r w:rsidRPr="00EE53A8">
        <w:rPr>
          <w:lang w:bidi="bn-IN"/>
        </w:rPr>
        <w:t xml:space="preserve"> </w:t>
      </w:r>
      <w:r w:rsidRPr="00EE53A8">
        <w:rPr>
          <w:cs/>
          <w:lang w:bidi="bn-IN"/>
        </w:rPr>
        <w:t>২</w:t>
      </w:r>
      <w:r w:rsidRPr="00EE53A8">
        <w:rPr>
          <w:lang w:bidi="bn-IN"/>
        </w:rPr>
        <w:t xml:space="preserve"> </w:t>
      </w:r>
      <w:r w:rsidRPr="00EE53A8">
        <w:rPr>
          <w:cs/>
          <w:lang w:bidi="bn-IN"/>
        </w:rPr>
        <w:t>দশমিক</w:t>
      </w:r>
      <w:r w:rsidRPr="00EE53A8">
        <w:rPr>
          <w:lang w:bidi="bn-IN"/>
        </w:rPr>
        <w:t xml:space="preserve"> </w:t>
      </w:r>
      <w:r w:rsidRPr="00EE53A8">
        <w:rPr>
          <w:cs/>
          <w:lang w:bidi="bn-IN"/>
        </w:rPr>
        <w:t>২৮৯৮৮</w:t>
      </w:r>
      <w:r w:rsidRPr="00EE53A8">
        <w:rPr>
          <w:lang w:bidi="bn-IN"/>
        </w:rPr>
        <w:t xml:space="preserve"> </w:t>
      </w:r>
      <w:r w:rsidRPr="00EE53A8">
        <w:rPr>
          <w:cs/>
          <w:lang w:bidi="bn-IN"/>
        </w:rPr>
        <w:t>একর</w:t>
      </w:r>
      <w:r w:rsidRPr="00EE53A8">
        <w:rPr>
          <w:cs/>
          <w:lang w:bidi="hi-IN"/>
        </w:rPr>
        <w:t>।</w:t>
      </w:r>
      <w:r w:rsidRPr="00EE53A8">
        <w:rPr>
          <w:lang w:bidi="bn-IN"/>
        </w:rPr>
        <w:t xml:space="preserve"> </w:t>
      </w:r>
    </w:p>
    <w:p w:rsidR="000C1538" w:rsidRPr="00172DE9" w:rsidRDefault="000C1538" w:rsidP="000C1538">
      <w:pPr>
        <w:pStyle w:val="ListParagraph"/>
        <w:spacing w:after="120"/>
        <w:jc w:val="both"/>
        <w:rPr>
          <w:sz w:val="12"/>
          <w:lang w:bidi="bn-IN"/>
        </w:rPr>
      </w:pPr>
    </w:p>
    <w:p w:rsidR="000C1538" w:rsidRDefault="000C1538" w:rsidP="000C1538">
      <w:pPr>
        <w:pStyle w:val="ListParagraph"/>
        <w:numPr>
          <w:ilvl w:val="0"/>
          <w:numId w:val="2"/>
        </w:numPr>
        <w:spacing w:after="120"/>
        <w:jc w:val="both"/>
        <w:rPr>
          <w:lang w:bidi="bn-IN"/>
        </w:rPr>
      </w:pPr>
      <w:r w:rsidRPr="00EE53A8">
        <w:rPr>
          <w:cs/>
          <w:lang w:bidi="bn-IN"/>
        </w:rPr>
        <w:t>চট্টগ্রাম</w:t>
      </w:r>
      <w:r w:rsidRPr="00EE53A8">
        <w:rPr>
          <w:lang w:bidi="bn-IN"/>
        </w:rPr>
        <w:t xml:space="preserve"> </w:t>
      </w:r>
      <w:r w:rsidRPr="00EE53A8">
        <w:rPr>
          <w:cs/>
          <w:lang w:bidi="bn-IN"/>
        </w:rPr>
        <w:t>দক্ষিণ</w:t>
      </w:r>
      <w:r w:rsidRPr="00EE53A8">
        <w:rPr>
          <w:lang w:bidi="bn-IN"/>
        </w:rPr>
        <w:t xml:space="preserve"> </w:t>
      </w:r>
      <w:r w:rsidRPr="00EE53A8">
        <w:rPr>
          <w:cs/>
          <w:lang w:bidi="bn-IN"/>
        </w:rPr>
        <w:t>সড়ক</w:t>
      </w:r>
      <w:r w:rsidRPr="00EE53A8">
        <w:rPr>
          <w:lang w:bidi="bn-IN"/>
        </w:rPr>
        <w:t xml:space="preserve"> </w:t>
      </w:r>
      <w:r w:rsidRPr="00EE53A8">
        <w:rPr>
          <w:cs/>
          <w:lang w:bidi="bn-IN"/>
        </w:rPr>
        <w:t>বিভাগাধীন</w:t>
      </w:r>
      <w:r w:rsidRPr="00EE53A8">
        <w:rPr>
          <w:lang w:bidi="bn-IN"/>
        </w:rPr>
        <w:t xml:space="preserve"> ‘</w:t>
      </w:r>
      <w:r w:rsidRPr="00EE53A8">
        <w:rPr>
          <w:cs/>
          <w:lang w:bidi="bn-IN"/>
        </w:rPr>
        <w:t>চাতুরী</w:t>
      </w:r>
      <w:r w:rsidRPr="00EE53A8">
        <w:rPr>
          <w:lang w:bidi="bn-IN"/>
        </w:rPr>
        <w:t xml:space="preserve"> (</w:t>
      </w:r>
      <w:r w:rsidRPr="00EE53A8">
        <w:rPr>
          <w:cs/>
          <w:lang w:bidi="bn-IN"/>
        </w:rPr>
        <w:t>চৌমুহনী</w:t>
      </w:r>
      <w:r w:rsidRPr="00EE53A8">
        <w:rPr>
          <w:lang w:bidi="bn-IN"/>
        </w:rPr>
        <w:t>)-</w:t>
      </w:r>
      <w:r w:rsidRPr="00EE53A8">
        <w:rPr>
          <w:cs/>
          <w:lang w:bidi="bn-IN"/>
        </w:rPr>
        <w:t>সিইউএফএল</w:t>
      </w:r>
      <w:r w:rsidRPr="00EE53A8">
        <w:rPr>
          <w:lang w:bidi="bn-IN"/>
        </w:rPr>
        <w:t>-</w:t>
      </w:r>
      <w:r w:rsidRPr="00EE53A8">
        <w:rPr>
          <w:cs/>
          <w:lang w:bidi="bn-IN"/>
        </w:rPr>
        <w:t>কর্ণফুলী</w:t>
      </w:r>
      <w:r w:rsidRPr="00EE53A8">
        <w:rPr>
          <w:lang w:bidi="bn-IN"/>
        </w:rPr>
        <w:t xml:space="preserve"> </w:t>
      </w:r>
      <w:r w:rsidRPr="00EE53A8">
        <w:rPr>
          <w:cs/>
          <w:lang w:bidi="bn-IN"/>
        </w:rPr>
        <w:t>ড্রাইডক</w:t>
      </w:r>
      <w:r w:rsidRPr="00EE53A8">
        <w:rPr>
          <w:lang w:bidi="bn-IN"/>
        </w:rPr>
        <w:t xml:space="preserve"> (</w:t>
      </w:r>
      <w:r w:rsidRPr="00EE53A8">
        <w:rPr>
          <w:cs/>
          <w:lang w:bidi="bn-IN"/>
        </w:rPr>
        <w:t>মেরিন</w:t>
      </w:r>
      <w:r w:rsidRPr="00EE53A8">
        <w:rPr>
          <w:lang w:bidi="bn-IN"/>
        </w:rPr>
        <w:t xml:space="preserve"> </w:t>
      </w:r>
      <w:r w:rsidRPr="00EE53A8">
        <w:rPr>
          <w:cs/>
          <w:lang w:bidi="bn-IN"/>
        </w:rPr>
        <w:t>একাডেমি</w:t>
      </w:r>
      <w:r w:rsidRPr="00EE53A8">
        <w:rPr>
          <w:lang w:bidi="bn-IN"/>
        </w:rPr>
        <w:t>)-</w:t>
      </w:r>
      <w:r w:rsidRPr="00EE53A8">
        <w:rPr>
          <w:cs/>
          <w:lang w:bidi="bn-IN"/>
        </w:rPr>
        <w:t>ফকিরনীহাট</w:t>
      </w:r>
      <w:r w:rsidRPr="00EE53A8">
        <w:rPr>
          <w:lang w:bidi="bn-IN"/>
        </w:rPr>
        <w:t xml:space="preserve"> (</w:t>
      </w:r>
      <w:r w:rsidRPr="00EE53A8">
        <w:rPr>
          <w:cs/>
          <w:lang w:bidi="bn-IN"/>
        </w:rPr>
        <w:t>এন</w:t>
      </w:r>
      <w:r w:rsidRPr="00EE53A8">
        <w:rPr>
          <w:lang w:bidi="bn-IN"/>
        </w:rPr>
        <w:t xml:space="preserve"> </w:t>
      </w:r>
      <w:r w:rsidRPr="00EE53A8">
        <w:rPr>
          <w:cs/>
          <w:lang w:bidi="bn-IN"/>
        </w:rPr>
        <w:t>১২১</w:t>
      </w:r>
      <w:r w:rsidRPr="00EE53A8">
        <w:rPr>
          <w:lang w:bidi="bn-IN"/>
        </w:rPr>
        <w:t xml:space="preserve">) </w:t>
      </w:r>
      <w:r w:rsidRPr="00EE53A8">
        <w:rPr>
          <w:cs/>
          <w:lang w:bidi="bn-IN"/>
        </w:rPr>
        <w:t>জাতীয়</w:t>
      </w:r>
      <w:r w:rsidRPr="00EE53A8">
        <w:rPr>
          <w:lang w:bidi="bn-IN"/>
        </w:rPr>
        <w:t xml:space="preserve"> </w:t>
      </w:r>
      <w:r w:rsidRPr="00EE53A8">
        <w:rPr>
          <w:cs/>
          <w:lang w:bidi="bn-IN"/>
        </w:rPr>
        <w:t>মহাসড়ক</w:t>
      </w:r>
      <w:r w:rsidRPr="00EE53A8">
        <w:rPr>
          <w:lang w:bidi="bn-IN"/>
        </w:rPr>
        <w:t xml:space="preserve"> </w:t>
      </w:r>
      <w:r w:rsidRPr="00EE53A8">
        <w:rPr>
          <w:cs/>
          <w:lang w:bidi="bn-IN"/>
        </w:rPr>
        <w:t>যথাযথ</w:t>
      </w:r>
      <w:r w:rsidRPr="00EE53A8">
        <w:rPr>
          <w:lang w:bidi="bn-IN"/>
        </w:rPr>
        <w:t xml:space="preserve"> </w:t>
      </w:r>
      <w:r w:rsidRPr="00EE53A8">
        <w:rPr>
          <w:cs/>
          <w:lang w:bidi="bn-IN"/>
        </w:rPr>
        <w:t>মান</w:t>
      </w:r>
      <w:r w:rsidRPr="00EE53A8">
        <w:rPr>
          <w:lang w:bidi="bn-IN"/>
        </w:rPr>
        <w:t xml:space="preserve"> </w:t>
      </w:r>
      <w:r w:rsidRPr="00EE53A8">
        <w:rPr>
          <w:cs/>
          <w:lang w:bidi="bn-IN"/>
        </w:rPr>
        <w:t>ও</w:t>
      </w:r>
      <w:r w:rsidRPr="00EE53A8">
        <w:rPr>
          <w:lang w:bidi="bn-IN"/>
        </w:rPr>
        <w:t xml:space="preserve"> </w:t>
      </w:r>
      <w:r w:rsidRPr="00EE53A8">
        <w:rPr>
          <w:cs/>
          <w:lang w:bidi="bn-IN"/>
        </w:rPr>
        <w:t>প্রশস্ততায়</w:t>
      </w:r>
      <w:r w:rsidRPr="00EE53A8">
        <w:rPr>
          <w:lang w:bidi="bn-IN"/>
        </w:rPr>
        <w:t xml:space="preserve"> </w:t>
      </w:r>
      <w:r w:rsidRPr="00EE53A8">
        <w:rPr>
          <w:cs/>
          <w:lang w:bidi="bn-IN"/>
        </w:rPr>
        <w:t>উন্নীতকরণ</w:t>
      </w:r>
      <w:r w:rsidRPr="00EE53A8">
        <w:rPr>
          <w:lang w:bidi="bn-IN"/>
        </w:rPr>
        <w:t xml:space="preserve">’ </w:t>
      </w:r>
      <w:r w:rsidRPr="00EE53A8">
        <w:rPr>
          <w:cs/>
          <w:lang w:bidi="bn-IN"/>
        </w:rPr>
        <w:t>শীর্ষক</w:t>
      </w:r>
      <w:r w:rsidRPr="00EE53A8">
        <w:rPr>
          <w:lang w:bidi="bn-IN"/>
        </w:rPr>
        <w:t xml:space="preserve"> </w:t>
      </w:r>
      <w:r w:rsidRPr="00EE53A8">
        <w:rPr>
          <w:cs/>
          <w:lang w:bidi="bn-IN"/>
        </w:rPr>
        <w:t>প্রকল্পের</w:t>
      </w:r>
      <w:r w:rsidRPr="00EE53A8">
        <w:rPr>
          <w:lang w:bidi="bn-IN"/>
        </w:rPr>
        <w:t xml:space="preserve"> </w:t>
      </w:r>
      <w:r w:rsidRPr="00EE53A8">
        <w:rPr>
          <w:cs/>
          <w:lang w:bidi="bn-IN"/>
        </w:rPr>
        <w:t>আওতায়</w:t>
      </w:r>
      <w:r w:rsidRPr="00EE53A8">
        <w:rPr>
          <w:lang w:bidi="bn-IN"/>
        </w:rPr>
        <w:t xml:space="preserve"> </w:t>
      </w:r>
      <w:r w:rsidRPr="00EE53A8">
        <w:rPr>
          <w:cs/>
          <w:lang w:bidi="bn-IN"/>
        </w:rPr>
        <w:t>চট্টগ্রাম</w:t>
      </w:r>
      <w:r w:rsidRPr="00EE53A8">
        <w:rPr>
          <w:lang w:bidi="bn-IN"/>
        </w:rPr>
        <w:t xml:space="preserve"> </w:t>
      </w:r>
      <w:r w:rsidRPr="00EE53A8">
        <w:rPr>
          <w:cs/>
          <w:lang w:bidi="bn-IN"/>
        </w:rPr>
        <w:t>জেলার</w:t>
      </w:r>
      <w:r w:rsidRPr="00EE53A8">
        <w:rPr>
          <w:lang w:bidi="bn-IN"/>
        </w:rPr>
        <w:t xml:space="preserve"> </w:t>
      </w:r>
      <w:r w:rsidRPr="00EE53A8">
        <w:rPr>
          <w:cs/>
          <w:lang w:bidi="bn-IN"/>
        </w:rPr>
        <w:t>কর্ণফুলী</w:t>
      </w:r>
      <w:r w:rsidRPr="00EE53A8">
        <w:rPr>
          <w:lang w:bidi="bn-IN"/>
        </w:rPr>
        <w:t xml:space="preserve"> </w:t>
      </w:r>
      <w:r w:rsidRPr="00EE53A8">
        <w:rPr>
          <w:cs/>
          <w:lang w:bidi="bn-IN"/>
        </w:rPr>
        <w:t>থানাধীন</w:t>
      </w:r>
      <w:r w:rsidRPr="00EE53A8">
        <w:rPr>
          <w:lang w:bidi="bn-IN"/>
        </w:rPr>
        <w:t xml:space="preserve"> </w:t>
      </w:r>
      <w:r w:rsidRPr="00EE53A8">
        <w:rPr>
          <w:cs/>
          <w:lang w:bidi="bn-IN"/>
        </w:rPr>
        <w:t>জুলধা</w:t>
      </w:r>
      <w:r w:rsidRPr="00EE53A8">
        <w:rPr>
          <w:lang w:bidi="bn-IN"/>
        </w:rPr>
        <w:t xml:space="preserve"> </w:t>
      </w:r>
      <w:r w:rsidRPr="00EE53A8">
        <w:rPr>
          <w:cs/>
          <w:lang w:bidi="bn-IN"/>
        </w:rPr>
        <w:t>মৌজায়</w:t>
      </w:r>
      <w:r w:rsidRPr="00EE53A8">
        <w:rPr>
          <w:lang w:bidi="bn-IN"/>
        </w:rPr>
        <w:t xml:space="preserve"> </w:t>
      </w:r>
      <w:r w:rsidRPr="00EE53A8">
        <w:rPr>
          <w:cs/>
          <w:lang w:bidi="bn-IN"/>
        </w:rPr>
        <w:t>১</w:t>
      </w:r>
      <w:r w:rsidRPr="00EE53A8">
        <w:rPr>
          <w:lang w:bidi="bn-IN"/>
        </w:rPr>
        <w:t xml:space="preserve"> </w:t>
      </w:r>
      <w:r w:rsidRPr="00EE53A8">
        <w:rPr>
          <w:cs/>
          <w:lang w:bidi="bn-IN"/>
        </w:rPr>
        <w:t>দশমিক</w:t>
      </w:r>
      <w:r w:rsidRPr="00EE53A8">
        <w:rPr>
          <w:lang w:bidi="bn-IN"/>
        </w:rPr>
        <w:t xml:space="preserve"> </w:t>
      </w:r>
      <w:r w:rsidRPr="00EE53A8">
        <w:rPr>
          <w:cs/>
          <w:lang w:bidi="bn-IN"/>
        </w:rPr>
        <w:t>৩৯০৩</w:t>
      </w:r>
      <w:r w:rsidRPr="00EE53A8">
        <w:rPr>
          <w:lang w:bidi="bn-IN"/>
        </w:rPr>
        <w:t xml:space="preserve"> </w:t>
      </w:r>
      <w:r w:rsidRPr="00EE53A8">
        <w:rPr>
          <w:cs/>
          <w:lang w:bidi="bn-IN"/>
        </w:rPr>
        <w:t>একর</w:t>
      </w:r>
      <w:r w:rsidRPr="00EE53A8">
        <w:rPr>
          <w:lang w:bidi="bn-IN"/>
        </w:rPr>
        <w:t xml:space="preserve">, </w:t>
      </w:r>
      <w:r w:rsidRPr="00EE53A8">
        <w:rPr>
          <w:cs/>
          <w:lang w:bidi="bn-IN"/>
        </w:rPr>
        <w:t>আনোয়ারা</w:t>
      </w:r>
      <w:r w:rsidRPr="00EE53A8">
        <w:rPr>
          <w:lang w:bidi="bn-IN"/>
        </w:rPr>
        <w:t xml:space="preserve"> </w:t>
      </w:r>
      <w:r w:rsidRPr="00EE53A8">
        <w:rPr>
          <w:cs/>
          <w:lang w:bidi="bn-IN"/>
        </w:rPr>
        <w:t>থানাধীন</w:t>
      </w:r>
      <w:r w:rsidRPr="00EE53A8">
        <w:rPr>
          <w:lang w:bidi="bn-IN"/>
        </w:rPr>
        <w:t xml:space="preserve"> </w:t>
      </w:r>
      <w:r w:rsidRPr="00EE53A8">
        <w:rPr>
          <w:cs/>
          <w:lang w:bidi="bn-IN"/>
        </w:rPr>
        <w:t>বাদলপুরা</w:t>
      </w:r>
      <w:r w:rsidRPr="00EE53A8">
        <w:rPr>
          <w:lang w:bidi="bn-IN"/>
        </w:rPr>
        <w:t xml:space="preserve"> </w:t>
      </w:r>
      <w:r w:rsidRPr="00EE53A8">
        <w:rPr>
          <w:cs/>
          <w:lang w:bidi="bn-IN"/>
        </w:rPr>
        <w:t>গৌজায়</w:t>
      </w:r>
      <w:r w:rsidRPr="00EE53A8">
        <w:rPr>
          <w:lang w:bidi="bn-IN"/>
        </w:rPr>
        <w:t xml:space="preserve"> </w:t>
      </w:r>
      <w:r w:rsidRPr="00EE53A8">
        <w:rPr>
          <w:cs/>
          <w:lang w:bidi="bn-IN"/>
        </w:rPr>
        <w:t>২</w:t>
      </w:r>
      <w:r w:rsidRPr="00EE53A8">
        <w:rPr>
          <w:lang w:bidi="bn-IN"/>
        </w:rPr>
        <w:t xml:space="preserve"> </w:t>
      </w:r>
      <w:r w:rsidRPr="00EE53A8">
        <w:rPr>
          <w:cs/>
          <w:lang w:bidi="bn-IN"/>
        </w:rPr>
        <w:t>দশমিক</w:t>
      </w:r>
      <w:r w:rsidRPr="00EE53A8">
        <w:rPr>
          <w:lang w:bidi="bn-IN"/>
        </w:rPr>
        <w:t xml:space="preserve"> </w:t>
      </w:r>
      <w:r w:rsidRPr="00EE53A8">
        <w:rPr>
          <w:cs/>
          <w:lang w:bidi="bn-IN"/>
        </w:rPr>
        <w:t>৫৮৯০</w:t>
      </w:r>
      <w:r w:rsidRPr="00EE53A8">
        <w:rPr>
          <w:lang w:bidi="bn-IN"/>
        </w:rPr>
        <w:t xml:space="preserve"> </w:t>
      </w:r>
      <w:r w:rsidRPr="00EE53A8">
        <w:rPr>
          <w:cs/>
          <w:lang w:bidi="bn-IN"/>
        </w:rPr>
        <w:t>একর</w:t>
      </w:r>
      <w:r w:rsidRPr="00EE53A8">
        <w:rPr>
          <w:lang w:bidi="bn-IN"/>
        </w:rPr>
        <w:t xml:space="preserve">, </w:t>
      </w:r>
      <w:r w:rsidRPr="00EE53A8">
        <w:rPr>
          <w:cs/>
          <w:lang w:bidi="bn-IN"/>
        </w:rPr>
        <w:t>কর্ণফুলী</w:t>
      </w:r>
      <w:r w:rsidRPr="00EE53A8">
        <w:rPr>
          <w:lang w:bidi="bn-IN"/>
        </w:rPr>
        <w:t xml:space="preserve"> </w:t>
      </w:r>
      <w:r w:rsidRPr="00EE53A8">
        <w:rPr>
          <w:cs/>
          <w:lang w:bidi="bn-IN"/>
        </w:rPr>
        <w:t>থানাধীন</w:t>
      </w:r>
      <w:r w:rsidRPr="00EE53A8">
        <w:rPr>
          <w:lang w:bidi="bn-IN"/>
        </w:rPr>
        <w:t xml:space="preserve"> </w:t>
      </w:r>
      <w:r w:rsidRPr="00EE53A8">
        <w:rPr>
          <w:cs/>
          <w:lang w:bidi="bn-IN"/>
        </w:rPr>
        <w:t>শিকলবাহা</w:t>
      </w:r>
      <w:r w:rsidRPr="00EE53A8">
        <w:rPr>
          <w:lang w:bidi="bn-IN"/>
        </w:rPr>
        <w:t xml:space="preserve"> </w:t>
      </w:r>
      <w:r w:rsidRPr="00EE53A8">
        <w:rPr>
          <w:cs/>
          <w:lang w:bidi="bn-IN"/>
        </w:rPr>
        <w:t>মৌজায়</w:t>
      </w:r>
      <w:r w:rsidRPr="00EE53A8">
        <w:rPr>
          <w:lang w:bidi="bn-IN"/>
        </w:rPr>
        <w:t xml:space="preserve"> </w:t>
      </w:r>
      <w:r w:rsidRPr="00EE53A8">
        <w:rPr>
          <w:cs/>
          <w:lang w:bidi="bn-IN"/>
        </w:rPr>
        <w:t>৬</w:t>
      </w:r>
      <w:r w:rsidRPr="00EE53A8">
        <w:rPr>
          <w:lang w:bidi="bn-IN"/>
        </w:rPr>
        <w:t xml:space="preserve"> </w:t>
      </w:r>
      <w:r w:rsidRPr="00EE53A8">
        <w:rPr>
          <w:cs/>
          <w:lang w:bidi="bn-IN"/>
        </w:rPr>
        <w:t>দশমিক</w:t>
      </w:r>
      <w:r w:rsidRPr="00EE53A8">
        <w:rPr>
          <w:lang w:bidi="bn-IN"/>
        </w:rPr>
        <w:t xml:space="preserve"> </w:t>
      </w:r>
      <w:r w:rsidRPr="00EE53A8">
        <w:rPr>
          <w:cs/>
          <w:lang w:bidi="bn-IN"/>
        </w:rPr>
        <w:t>৯৭৩১</w:t>
      </w:r>
      <w:r w:rsidRPr="00EE53A8">
        <w:rPr>
          <w:lang w:bidi="bn-IN"/>
        </w:rPr>
        <w:t xml:space="preserve"> </w:t>
      </w:r>
      <w:r w:rsidRPr="00EE53A8">
        <w:rPr>
          <w:cs/>
          <w:lang w:bidi="bn-IN"/>
        </w:rPr>
        <w:t>একর</w:t>
      </w:r>
      <w:r w:rsidRPr="00EE53A8">
        <w:rPr>
          <w:lang w:bidi="bn-IN"/>
        </w:rPr>
        <w:t xml:space="preserve"> </w:t>
      </w:r>
      <w:r w:rsidRPr="00EE53A8">
        <w:rPr>
          <w:cs/>
          <w:lang w:bidi="bn-IN"/>
        </w:rPr>
        <w:t>এবং</w:t>
      </w:r>
      <w:r w:rsidRPr="00EE53A8">
        <w:rPr>
          <w:lang w:bidi="bn-IN"/>
        </w:rPr>
        <w:t xml:space="preserve"> </w:t>
      </w:r>
      <w:r w:rsidRPr="00EE53A8">
        <w:rPr>
          <w:cs/>
          <w:lang w:bidi="bn-IN"/>
        </w:rPr>
        <w:t>কর্ণফুলী</w:t>
      </w:r>
      <w:r w:rsidRPr="00EE53A8">
        <w:rPr>
          <w:lang w:bidi="bn-IN"/>
        </w:rPr>
        <w:t xml:space="preserve"> </w:t>
      </w:r>
      <w:r w:rsidRPr="00EE53A8">
        <w:rPr>
          <w:cs/>
          <w:lang w:bidi="bn-IN"/>
        </w:rPr>
        <w:t>থানাধীন</w:t>
      </w:r>
      <w:r w:rsidRPr="00EE53A8">
        <w:rPr>
          <w:lang w:bidi="bn-IN"/>
        </w:rPr>
        <w:t xml:space="preserve"> </w:t>
      </w:r>
      <w:r w:rsidRPr="00EE53A8">
        <w:rPr>
          <w:cs/>
          <w:lang w:bidi="bn-IN"/>
        </w:rPr>
        <w:t>শাহমীরপুর</w:t>
      </w:r>
      <w:r w:rsidRPr="00EE53A8">
        <w:rPr>
          <w:lang w:bidi="bn-IN"/>
        </w:rPr>
        <w:t xml:space="preserve"> </w:t>
      </w:r>
      <w:r w:rsidRPr="00EE53A8">
        <w:rPr>
          <w:cs/>
          <w:lang w:bidi="bn-IN"/>
        </w:rPr>
        <w:t>মৌজায়</w:t>
      </w:r>
      <w:r w:rsidRPr="00EE53A8">
        <w:rPr>
          <w:lang w:bidi="bn-IN"/>
        </w:rPr>
        <w:t xml:space="preserve"> </w:t>
      </w:r>
      <w:r w:rsidRPr="00EE53A8">
        <w:rPr>
          <w:cs/>
          <w:lang w:bidi="bn-IN"/>
        </w:rPr>
        <w:t>১০</w:t>
      </w:r>
      <w:r w:rsidRPr="00EE53A8">
        <w:rPr>
          <w:lang w:bidi="bn-IN"/>
        </w:rPr>
        <w:t xml:space="preserve"> </w:t>
      </w:r>
      <w:r w:rsidRPr="00EE53A8">
        <w:rPr>
          <w:cs/>
          <w:lang w:bidi="bn-IN"/>
        </w:rPr>
        <w:t>দশমিক</w:t>
      </w:r>
      <w:r w:rsidRPr="00EE53A8">
        <w:rPr>
          <w:lang w:bidi="bn-IN"/>
        </w:rPr>
        <w:t xml:space="preserve"> </w:t>
      </w:r>
      <w:r w:rsidRPr="00EE53A8">
        <w:rPr>
          <w:cs/>
          <w:lang w:bidi="bn-IN"/>
        </w:rPr>
        <w:t>৭৫৫৯</w:t>
      </w:r>
      <w:r>
        <w:rPr>
          <w:lang w:bidi="bn-IN"/>
        </w:rPr>
        <w:t xml:space="preserve"> </w:t>
      </w:r>
      <w:r w:rsidRPr="00EE53A8">
        <w:rPr>
          <w:cs/>
          <w:lang w:bidi="bn-IN"/>
        </w:rPr>
        <w:t>একর</w:t>
      </w:r>
      <w:r w:rsidRPr="00EE53A8">
        <w:rPr>
          <w:cs/>
          <w:lang w:bidi="hi-IN"/>
        </w:rPr>
        <w:t>।</w:t>
      </w:r>
      <w:r w:rsidRPr="00EE53A8">
        <w:rPr>
          <w:lang w:bidi="bn-IN"/>
        </w:rPr>
        <w:t xml:space="preserve"> </w:t>
      </w:r>
    </w:p>
    <w:p w:rsidR="000C1538" w:rsidRPr="00172DE9" w:rsidRDefault="000C1538" w:rsidP="000C1538">
      <w:pPr>
        <w:pStyle w:val="ListParagraph"/>
        <w:spacing w:after="120"/>
        <w:jc w:val="both"/>
        <w:rPr>
          <w:sz w:val="12"/>
          <w:lang w:bidi="bn-IN"/>
        </w:rPr>
      </w:pPr>
    </w:p>
    <w:p w:rsidR="000C1538" w:rsidRDefault="000C1538" w:rsidP="000C1538">
      <w:pPr>
        <w:pStyle w:val="ListParagraph"/>
        <w:numPr>
          <w:ilvl w:val="0"/>
          <w:numId w:val="2"/>
        </w:numPr>
        <w:spacing w:after="120"/>
        <w:jc w:val="both"/>
        <w:rPr>
          <w:lang w:bidi="bn-IN"/>
        </w:rPr>
      </w:pPr>
      <w:r w:rsidRPr="00AE4CDD">
        <w:rPr>
          <w:rFonts w:ascii="Times New Roman" w:hAnsi="Times New Roman"/>
          <w:sz w:val="24"/>
          <w:lang w:bidi="bn-IN"/>
        </w:rPr>
        <w:t>HKGE Consortium Limited</w:t>
      </w:r>
      <w:r w:rsidRPr="00AE4CDD">
        <w:rPr>
          <w:sz w:val="24"/>
          <w:lang w:bidi="bn-IN"/>
        </w:rPr>
        <w:t xml:space="preserve"> </w:t>
      </w:r>
      <w:r w:rsidRPr="00AE4CDD">
        <w:rPr>
          <w:cs/>
          <w:lang w:bidi="bn-IN"/>
        </w:rPr>
        <w:t>কর্তৃক</w:t>
      </w:r>
      <w:r w:rsidRPr="00AE4CDD">
        <w:rPr>
          <w:lang w:bidi="bn-IN"/>
        </w:rPr>
        <w:t xml:space="preserve"> </w:t>
      </w:r>
      <w:r w:rsidRPr="00AE4CDD">
        <w:rPr>
          <w:cs/>
          <w:lang w:bidi="bn-IN"/>
        </w:rPr>
        <w:t>সুনামগঞ্জ</w:t>
      </w:r>
      <w:r w:rsidRPr="00AE4CDD">
        <w:rPr>
          <w:lang w:bidi="bn-IN"/>
        </w:rPr>
        <w:t xml:space="preserve"> </w:t>
      </w:r>
      <w:r w:rsidRPr="00AE4CDD">
        <w:rPr>
          <w:cs/>
          <w:lang w:bidi="bn-IN"/>
        </w:rPr>
        <w:t>জেলার</w:t>
      </w:r>
      <w:r w:rsidRPr="00AE4CDD">
        <w:rPr>
          <w:lang w:bidi="bn-IN"/>
        </w:rPr>
        <w:t xml:space="preserve"> </w:t>
      </w:r>
      <w:r w:rsidRPr="00AE4CDD">
        <w:rPr>
          <w:cs/>
          <w:lang w:bidi="bn-IN"/>
        </w:rPr>
        <w:t>পাইকরাটি</w:t>
      </w:r>
      <w:r w:rsidRPr="00AE4CDD">
        <w:rPr>
          <w:lang w:bidi="bn-IN"/>
        </w:rPr>
        <w:t xml:space="preserve"> </w:t>
      </w:r>
      <w:r w:rsidRPr="00AE4CDD">
        <w:rPr>
          <w:cs/>
          <w:lang w:bidi="bn-IN"/>
        </w:rPr>
        <w:t>হতে</w:t>
      </w:r>
      <w:r w:rsidRPr="00AE4CDD">
        <w:rPr>
          <w:lang w:bidi="bn-IN"/>
        </w:rPr>
        <w:t xml:space="preserve"> </w:t>
      </w:r>
      <w:r w:rsidRPr="00AE4CDD">
        <w:rPr>
          <w:cs/>
          <w:lang w:bidi="bn-IN"/>
        </w:rPr>
        <w:t>নেত্রকোণা</w:t>
      </w:r>
      <w:r w:rsidRPr="00AE4CDD">
        <w:rPr>
          <w:lang w:bidi="bn-IN"/>
        </w:rPr>
        <w:t xml:space="preserve"> </w:t>
      </w:r>
      <w:r w:rsidRPr="00AE4CDD">
        <w:rPr>
          <w:cs/>
          <w:lang w:bidi="bn-IN"/>
        </w:rPr>
        <w:t>১৩২</w:t>
      </w:r>
      <w:r w:rsidRPr="00AE4CDD">
        <w:rPr>
          <w:lang w:bidi="bn-IN"/>
        </w:rPr>
        <w:t>/</w:t>
      </w:r>
      <w:r w:rsidRPr="00AE4CDD">
        <w:rPr>
          <w:cs/>
          <w:lang w:bidi="bn-IN"/>
        </w:rPr>
        <w:t>৩৩</w:t>
      </w:r>
      <w:r w:rsidRPr="00AE4CDD">
        <w:rPr>
          <w:lang w:bidi="bn-IN"/>
        </w:rPr>
        <w:t xml:space="preserve"> </w:t>
      </w:r>
      <w:r w:rsidRPr="00AE4CDD">
        <w:rPr>
          <w:cs/>
          <w:lang w:bidi="bn-IN"/>
        </w:rPr>
        <w:t>কেভি</w:t>
      </w:r>
      <w:r w:rsidRPr="00AE4CDD">
        <w:rPr>
          <w:lang w:bidi="bn-IN"/>
        </w:rPr>
        <w:t xml:space="preserve"> </w:t>
      </w:r>
      <w:r w:rsidRPr="00AE4CDD">
        <w:rPr>
          <w:cs/>
          <w:lang w:bidi="bn-IN"/>
        </w:rPr>
        <w:t>গ্রিড</w:t>
      </w:r>
      <w:r w:rsidRPr="00AE4CDD">
        <w:rPr>
          <w:lang w:bidi="bn-IN"/>
        </w:rPr>
        <w:t xml:space="preserve"> </w:t>
      </w:r>
      <w:r w:rsidRPr="00AE4CDD">
        <w:rPr>
          <w:cs/>
          <w:lang w:bidi="bn-IN"/>
        </w:rPr>
        <w:t>উপকেন্দ্র</w:t>
      </w:r>
      <w:r w:rsidRPr="00AE4CDD">
        <w:rPr>
          <w:lang w:bidi="bn-IN"/>
        </w:rPr>
        <w:t xml:space="preserve"> </w:t>
      </w:r>
      <w:r w:rsidRPr="00AE4CDD">
        <w:rPr>
          <w:cs/>
          <w:lang w:bidi="bn-IN"/>
        </w:rPr>
        <w:t>পর্যন্ত</w:t>
      </w:r>
      <w:r w:rsidRPr="00AE4CDD">
        <w:rPr>
          <w:lang w:bidi="bn-IN"/>
        </w:rPr>
        <w:t xml:space="preserve"> </w:t>
      </w:r>
      <w:r w:rsidRPr="00AE4CDD">
        <w:rPr>
          <w:cs/>
          <w:lang w:bidi="bn-IN"/>
        </w:rPr>
        <w:t>১৩২</w:t>
      </w:r>
      <w:r w:rsidRPr="00AE4CDD">
        <w:rPr>
          <w:lang w:bidi="bn-IN"/>
        </w:rPr>
        <w:t xml:space="preserve"> </w:t>
      </w:r>
      <w:r w:rsidRPr="00AE4CDD">
        <w:rPr>
          <w:cs/>
          <w:lang w:bidi="bn-IN"/>
        </w:rPr>
        <w:t>ডাবল</w:t>
      </w:r>
      <w:r w:rsidRPr="00AE4CDD">
        <w:rPr>
          <w:lang w:bidi="bn-IN"/>
        </w:rPr>
        <w:t xml:space="preserve"> </w:t>
      </w:r>
      <w:r w:rsidRPr="00AE4CDD">
        <w:rPr>
          <w:cs/>
          <w:lang w:bidi="bn-IN"/>
        </w:rPr>
        <w:t>সার্কিট</w:t>
      </w:r>
      <w:r w:rsidRPr="00AE4CDD">
        <w:rPr>
          <w:lang w:bidi="bn-IN"/>
        </w:rPr>
        <w:t xml:space="preserve"> </w:t>
      </w:r>
      <w:r w:rsidRPr="00AE4CDD">
        <w:rPr>
          <w:cs/>
          <w:lang w:bidi="bn-IN"/>
        </w:rPr>
        <w:t>বিদ্যুৎ</w:t>
      </w:r>
      <w:r w:rsidRPr="00AE4CDD">
        <w:rPr>
          <w:lang w:bidi="bn-IN"/>
        </w:rPr>
        <w:t xml:space="preserve"> </w:t>
      </w:r>
      <w:r w:rsidRPr="00AE4CDD">
        <w:rPr>
          <w:cs/>
          <w:lang w:bidi="bn-IN"/>
        </w:rPr>
        <w:t>সঞ্চালন</w:t>
      </w:r>
      <w:r w:rsidRPr="00AE4CDD">
        <w:rPr>
          <w:lang w:bidi="bn-IN"/>
        </w:rPr>
        <w:t xml:space="preserve"> </w:t>
      </w:r>
      <w:r w:rsidRPr="00AE4CDD">
        <w:rPr>
          <w:cs/>
          <w:lang w:bidi="bn-IN"/>
        </w:rPr>
        <w:t>লাইন</w:t>
      </w:r>
      <w:r w:rsidRPr="00AE4CDD">
        <w:rPr>
          <w:lang w:bidi="bn-IN"/>
        </w:rPr>
        <w:t xml:space="preserve"> </w:t>
      </w:r>
      <w:r w:rsidRPr="00AE4CDD">
        <w:rPr>
          <w:cs/>
          <w:lang w:bidi="bn-IN"/>
        </w:rPr>
        <w:t>নির্মণের</w:t>
      </w:r>
      <w:r w:rsidRPr="00AE4CDD">
        <w:rPr>
          <w:lang w:bidi="bn-IN"/>
        </w:rPr>
        <w:t xml:space="preserve"> </w:t>
      </w:r>
      <w:r w:rsidRPr="00AE4CDD">
        <w:rPr>
          <w:cs/>
          <w:lang w:bidi="bn-IN"/>
        </w:rPr>
        <w:t>জন্য</w:t>
      </w:r>
      <w:r w:rsidRPr="00AE4CDD">
        <w:rPr>
          <w:lang w:bidi="bn-IN"/>
        </w:rPr>
        <w:t xml:space="preserve"> </w:t>
      </w:r>
      <w:r w:rsidRPr="00AE4CDD">
        <w:rPr>
          <w:cs/>
          <w:lang w:bidi="bn-IN"/>
        </w:rPr>
        <w:t>নেত্রকোণা</w:t>
      </w:r>
      <w:r w:rsidRPr="00AE4CDD">
        <w:rPr>
          <w:lang w:bidi="bn-IN"/>
        </w:rPr>
        <w:t xml:space="preserve"> </w:t>
      </w:r>
      <w:r w:rsidRPr="00AE4CDD">
        <w:rPr>
          <w:cs/>
          <w:lang w:bidi="bn-IN"/>
        </w:rPr>
        <w:t>জেলার</w:t>
      </w:r>
      <w:r w:rsidRPr="00AE4CDD">
        <w:rPr>
          <w:lang w:bidi="bn-IN"/>
        </w:rPr>
        <w:t xml:space="preserve"> </w:t>
      </w:r>
      <w:r w:rsidRPr="00AE4CDD">
        <w:rPr>
          <w:cs/>
          <w:lang w:bidi="bn-IN"/>
        </w:rPr>
        <w:t>সদর</w:t>
      </w:r>
      <w:r w:rsidRPr="00AE4CDD">
        <w:rPr>
          <w:lang w:bidi="bn-IN"/>
        </w:rPr>
        <w:t xml:space="preserve"> </w:t>
      </w:r>
      <w:r w:rsidRPr="00AE4CDD">
        <w:rPr>
          <w:cs/>
          <w:lang w:bidi="bn-IN"/>
        </w:rPr>
        <w:t>উপজেলাধীন</w:t>
      </w:r>
      <w:r w:rsidRPr="00AE4CDD">
        <w:rPr>
          <w:lang w:bidi="bn-IN"/>
        </w:rPr>
        <w:t xml:space="preserve"> </w:t>
      </w:r>
      <w:r w:rsidRPr="00AE4CDD">
        <w:rPr>
          <w:cs/>
          <w:lang w:bidi="bn-IN"/>
        </w:rPr>
        <w:t>ঠাকুরাকোনা</w:t>
      </w:r>
      <w:r w:rsidRPr="00AE4CDD">
        <w:rPr>
          <w:lang w:bidi="bn-IN"/>
        </w:rPr>
        <w:t xml:space="preserve"> </w:t>
      </w:r>
      <w:r w:rsidRPr="00AE4CDD">
        <w:rPr>
          <w:cs/>
          <w:lang w:bidi="bn-IN"/>
        </w:rPr>
        <w:t>ও</w:t>
      </w:r>
      <w:r w:rsidRPr="00AE4CDD">
        <w:rPr>
          <w:lang w:bidi="bn-IN"/>
        </w:rPr>
        <w:t xml:space="preserve"> </w:t>
      </w:r>
      <w:r w:rsidRPr="00AE4CDD">
        <w:rPr>
          <w:cs/>
          <w:lang w:bidi="bn-IN"/>
        </w:rPr>
        <w:t>গন্ধর্বপুর</w:t>
      </w:r>
      <w:r w:rsidRPr="00AE4CDD">
        <w:rPr>
          <w:lang w:bidi="bn-IN"/>
        </w:rPr>
        <w:t xml:space="preserve"> </w:t>
      </w:r>
      <w:r w:rsidRPr="00AE4CDD">
        <w:rPr>
          <w:cs/>
          <w:lang w:bidi="bn-IN"/>
        </w:rPr>
        <w:t>মৌজার</w:t>
      </w:r>
      <w:r w:rsidRPr="00AE4CDD">
        <w:rPr>
          <w:lang w:bidi="bn-IN"/>
        </w:rPr>
        <w:t xml:space="preserve"> </w:t>
      </w:r>
      <w:r w:rsidRPr="00AE4CDD">
        <w:rPr>
          <w:cs/>
          <w:lang w:bidi="bn-IN"/>
        </w:rPr>
        <w:t>শূণ্য</w:t>
      </w:r>
      <w:r w:rsidRPr="00AE4CDD">
        <w:rPr>
          <w:lang w:bidi="bn-IN"/>
        </w:rPr>
        <w:t xml:space="preserve"> </w:t>
      </w:r>
      <w:r w:rsidRPr="00AE4CDD">
        <w:rPr>
          <w:cs/>
          <w:lang w:bidi="bn-IN"/>
        </w:rPr>
        <w:t>দশমিক</w:t>
      </w:r>
      <w:r w:rsidRPr="00AE4CDD">
        <w:rPr>
          <w:lang w:bidi="bn-IN"/>
        </w:rPr>
        <w:t xml:space="preserve"> </w:t>
      </w:r>
      <w:r w:rsidRPr="00AE4CDD">
        <w:rPr>
          <w:cs/>
          <w:lang w:bidi="bn-IN"/>
        </w:rPr>
        <w:t>৭৫০</w:t>
      </w:r>
      <w:r w:rsidRPr="00AE4CDD">
        <w:rPr>
          <w:lang w:bidi="bn-IN"/>
        </w:rPr>
        <w:t xml:space="preserve"> </w:t>
      </w:r>
      <w:r w:rsidRPr="00AE4CDD">
        <w:rPr>
          <w:cs/>
          <w:lang w:bidi="bn-IN"/>
        </w:rPr>
        <w:t>একর</w:t>
      </w:r>
      <w:r w:rsidRPr="00AE4CDD">
        <w:rPr>
          <w:cs/>
          <w:lang w:bidi="hi-IN"/>
        </w:rPr>
        <w:t>।</w:t>
      </w:r>
      <w:r w:rsidRPr="00AE4CDD">
        <w:rPr>
          <w:lang w:bidi="bn-IN"/>
        </w:rPr>
        <w:t xml:space="preserve"> </w:t>
      </w:r>
    </w:p>
    <w:p w:rsidR="000C1538" w:rsidRPr="00172DE9" w:rsidRDefault="000C1538" w:rsidP="000C1538">
      <w:pPr>
        <w:pStyle w:val="ListParagraph"/>
        <w:rPr>
          <w:sz w:val="12"/>
          <w:lang w:bidi="bn-IN"/>
        </w:rPr>
      </w:pPr>
    </w:p>
    <w:p w:rsidR="000C1538" w:rsidRDefault="000C1538" w:rsidP="000C1538">
      <w:pPr>
        <w:pStyle w:val="ListParagraph"/>
        <w:numPr>
          <w:ilvl w:val="0"/>
          <w:numId w:val="2"/>
        </w:numPr>
        <w:spacing w:after="120"/>
        <w:jc w:val="both"/>
        <w:rPr>
          <w:lang w:bidi="bn-IN"/>
        </w:rPr>
      </w:pPr>
      <w:r w:rsidRPr="00AE4CDD">
        <w:rPr>
          <w:cs/>
          <w:lang w:bidi="bn-IN"/>
        </w:rPr>
        <w:t>নাজমা</w:t>
      </w:r>
      <w:r w:rsidRPr="00AE4CDD">
        <w:rPr>
          <w:lang w:bidi="bn-IN"/>
        </w:rPr>
        <w:t xml:space="preserve"> </w:t>
      </w:r>
      <w:r w:rsidRPr="00AE4CDD">
        <w:rPr>
          <w:cs/>
          <w:lang w:bidi="bn-IN"/>
        </w:rPr>
        <w:t>পেপার</w:t>
      </w:r>
      <w:r w:rsidRPr="00AE4CDD">
        <w:rPr>
          <w:lang w:bidi="bn-IN"/>
        </w:rPr>
        <w:t xml:space="preserve"> </w:t>
      </w:r>
      <w:r w:rsidRPr="00AE4CDD">
        <w:rPr>
          <w:cs/>
          <w:lang w:bidi="bn-IN"/>
        </w:rPr>
        <w:t>এন্ড</w:t>
      </w:r>
      <w:r w:rsidRPr="00AE4CDD">
        <w:rPr>
          <w:lang w:bidi="bn-IN"/>
        </w:rPr>
        <w:t xml:space="preserve"> </w:t>
      </w:r>
      <w:r w:rsidRPr="00AE4CDD">
        <w:rPr>
          <w:cs/>
          <w:lang w:bidi="bn-IN"/>
        </w:rPr>
        <w:t>বোর্ড</w:t>
      </w:r>
      <w:r w:rsidRPr="00AE4CDD">
        <w:rPr>
          <w:lang w:bidi="bn-IN"/>
        </w:rPr>
        <w:t xml:space="preserve"> </w:t>
      </w:r>
      <w:r w:rsidRPr="00AE4CDD">
        <w:rPr>
          <w:cs/>
          <w:lang w:bidi="bn-IN"/>
        </w:rPr>
        <w:t>মিলস</w:t>
      </w:r>
      <w:r w:rsidRPr="00AE4CDD">
        <w:rPr>
          <w:lang w:bidi="bn-IN"/>
        </w:rPr>
        <w:t xml:space="preserve"> </w:t>
      </w:r>
      <w:r w:rsidRPr="00AE4CDD">
        <w:rPr>
          <w:cs/>
          <w:lang w:bidi="bn-IN"/>
        </w:rPr>
        <w:t>লিমিটেড</w:t>
      </w:r>
      <w:r w:rsidRPr="00AE4CDD">
        <w:rPr>
          <w:lang w:bidi="bn-IN"/>
        </w:rPr>
        <w:t xml:space="preserve"> </w:t>
      </w:r>
      <w:r w:rsidRPr="00AE4CDD">
        <w:rPr>
          <w:cs/>
          <w:lang w:bidi="bn-IN"/>
        </w:rPr>
        <w:t>এর</w:t>
      </w:r>
      <w:r w:rsidRPr="00AE4CDD">
        <w:rPr>
          <w:lang w:bidi="bn-IN"/>
        </w:rPr>
        <w:t xml:space="preserve"> </w:t>
      </w:r>
      <w:r w:rsidRPr="00AE4CDD">
        <w:rPr>
          <w:cs/>
          <w:lang w:bidi="bn-IN"/>
        </w:rPr>
        <w:t>নামে</w:t>
      </w:r>
      <w:r w:rsidRPr="00AE4CDD">
        <w:rPr>
          <w:lang w:bidi="bn-IN"/>
        </w:rPr>
        <w:t xml:space="preserve"> </w:t>
      </w:r>
      <w:r w:rsidRPr="00AE4CDD">
        <w:rPr>
          <w:cs/>
          <w:lang w:bidi="bn-IN"/>
        </w:rPr>
        <w:t>নারায়ণগঞ্জ</w:t>
      </w:r>
      <w:r w:rsidRPr="00AE4CDD">
        <w:rPr>
          <w:lang w:bidi="bn-IN"/>
        </w:rPr>
        <w:t xml:space="preserve"> </w:t>
      </w:r>
      <w:r w:rsidRPr="00AE4CDD">
        <w:rPr>
          <w:cs/>
          <w:lang w:bidi="bn-IN"/>
        </w:rPr>
        <w:t>জেলার</w:t>
      </w:r>
      <w:r w:rsidRPr="00AE4CDD">
        <w:rPr>
          <w:lang w:bidi="bn-IN"/>
        </w:rPr>
        <w:t xml:space="preserve"> </w:t>
      </w:r>
      <w:r w:rsidRPr="00AE4CDD">
        <w:rPr>
          <w:cs/>
          <w:lang w:bidi="bn-IN"/>
        </w:rPr>
        <w:t>সোনারগাঁও</w:t>
      </w:r>
      <w:r w:rsidRPr="00AE4CDD">
        <w:rPr>
          <w:lang w:bidi="bn-IN"/>
        </w:rPr>
        <w:t xml:space="preserve"> </w:t>
      </w:r>
      <w:r w:rsidRPr="00AE4CDD">
        <w:rPr>
          <w:cs/>
          <w:lang w:bidi="bn-IN"/>
        </w:rPr>
        <w:t>উপজেলাধীন</w:t>
      </w:r>
      <w:r w:rsidRPr="00AE4CDD">
        <w:rPr>
          <w:lang w:bidi="bn-IN"/>
        </w:rPr>
        <w:t xml:space="preserve"> </w:t>
      </w:r>
      <w:r w:rsidRPr="00AE4CDD">
        <w:rPr>
          <w:cs/>
          <w:lang w:bidi="bn-IN"/>
        </w:rPr>
        <w:t>সাদিপুর</w:t>
      </w:r>
      <w:r w:rsidRPr="00AE4CDD">
        <w:rPr>
          <w:lang w:bidi="bn-IN"/>
        </w:rPr>
        <w:t xml:space="preserve"> </w:t>
      </w:r>
      <w:r w:rsidRPr="00AE4CDD">
        <w:rPr>
          <w:cs/>
          <w:lang w:bidi="bn-IN"/>
        </w:rPr>
        <w:t>মৌজায়</w:t>
      </w:r>
      <w:r w:rsidRPr="00AE4CDD">
        <w:rPr>
          <w:lang w:bidi="bn-IN"/>
        </w:rPr>
        <w:t xml:space="preserve"> </w:t>
      </w:r>
      <w:r>
        <w:rPr>
          <w:cs/>
          <w:lang w:bidi="bn-IN"/>
        </w:rPr>
        <w:t>শূন্য</w:t>
      </w:r>
      <w:r>
        <w:rPr>
          <w:lang w:bidi="bn-IN"/>
        </w:rPr>
        <w:t xml:space="preserve"> </w:t>
      </w:r>
      <w:r w:rsidRPr="00AE4CDD">
        <w:rPr>
          <w:cs/>
          <w:lang w:bidi="bn-IN"/>
        </w:rPr>
        <w:t>দশমিক</w:t>
      </w:r>
      <w:r w:rsidRPr="00AE4CDD">
        <w:rPr>
          <w:lang w:bidi="bn-IN"/>
        </w:rPr>
        <w:t xml:space="preserve"> </w:t>
      </w:r>
      <w:r w:rsidRPr="00AE4CDD">
        <w:rPr>
          <w:cs/>
          <w:lang w:bidi="bn-IN"/>
        </w:rPr>
        <w:t>৩৭</w:t>
      </w:r>
      <w:r w:rsidRPr="00AE4CDD">
        <w:rPr>
          <w:lang w:bidi="bn-IN"/>
        </w:rPr>
        <w:t xml:space="preserve"> </w:t>
      </w:r>
      <w:r w:rsidRPr="00AE4CDD">
        <w:rPr>
          <w:cs/>
          <w:lang w:bidi="bn-IN"/>
        </w:rPr>
        <w:t>একর</w:t>
      </w:r>
      <w:r w:rsidRPr="00AE4CDD">
        <w:rPr>
          <w:lang w:bidi="bn-IN"/>
        </w:rPr>
        <w:t xml:space="preserve"> </w:t>
      </w:r>
      <w:r w:rsidRPr="00AE4CDD">
        <w:rPr>
          <w:cs/>
          <w:lang w:bidi="bn-IN"/>
        </w:rPr>
        <w:t>অধিগ্রহণের</w:t>
      </w:r>
      <w:r w:rsidRPr="00AE4CDD">
        <w:rPr>
          <w:lang w:bidi="bn-IN"/>
        </w:rPr>
        <w:t xml:space="preserve"> </w:t>
      </w:r>
      <w:r w:rsidRPr="00AE4CDD">
        <w:rPr>
          <w:cs/>
          <w:lang w:bidi="bn-IN"/>
        </w:rPr>
        <w:t>পূর্বানুমোদন</w:t>
      </w:r>
      <w:r w:rsidRPr="00AE4CDD">
        <w:rPr>
          <w:lang w:bidi="bn-IN"/>
        </w:rPr>
        <w:t xml:space="preserve"> </w:t>
      </w:r>
      <w:r w:rsidRPr="00AE4CDD">
        <w:rPr>
          <w:cs/>
          <w:lang w:bidi="bn-IN"/>
        </w:rPr>
        <w:t>এবং</w:t>
      </w:r>
      <w:r w:rsidRPr="00AE4CDD">
        <w:rPr>
          <w:lang w:bidi="bn-IN"/>
        </w:rPr>
        <w:t xml:space="preserve"> </w:t>
      </w:r>
      <w:r w:rsidRPr="00AE4CDD">
        <w:rPr>
          <w:cs/>
          <w:lang w:bidi="bn-IN"/>
        </w:rPr>
        <w:t>মেঘনা</w:t>
      </w:r>
      <w:r w:rsidRPr="00AE4CDD">
        <w:rPr>
          <w:lang w:bidi="bn-IN"/>
        </w:rPr>
        <w:t xml:space="preserve"> </w:t>
      </w:r>
      <w:r w:rsidRPr="00AE4CDD">
        <w:rPr>
          <w:cs/>
          <w:lang w:bidi="bn-IN"/>
        </w:rPr>
        <w:t>ইকোনমিক</w:t>
      </w:r>
      <w:r w:rsidRPr="00AE4CDD">
        <w:rPr>
          <w:lang w:bidi="bn-IN"/>
        </w:rPr>
        <w:t xml:space="preserve"> </w:t>
      </w:r>
      <w:r w:rsidRPr="00AE4CDD">
        <w:rPr>
          <w:cs/>
          <w:lang w:bidi="bn-IN"/>
        </w:rPr>
        <w:t>জোন</w:t>
      </w:r>
      <w:r w:rsidRPr="00AE4CDD">
        <w:rPr>
          <w:lang w:bidi="bn-IN"/>
        </w:rPr>
        <w:t xml:space="preserve"> </w:t>
      </w:r>
      <w:r w:rsidRPr="00AE4CDD">
        <w:rPr>
          <w:cs/>
          <w:lang w:bidi="bn-IN"/>
        </w:rPr>
        <w:t>লিঃ</w:t>
      </w:r>
      <w:r w:rsidRPr="00AE4CDD">
        <w:rPr>
          <w:lang w:bidi="bn-IN"/>
        </w:rPr>
        <w:t xml:space="preserve"> </w:t>
      </w:r>
      <w:r w:rsidRPr="00AE4CDD">
        <w:rPr>
          <w:cs/>
          <w:lang w:bidi="bn-IN"/>
        </w:rPr>
        <w:t>এর</w:t>
      </w:r>
      <w:r w:rsidRPr="00AE4CDD">
        <w:rPr>
          <w:lang w:bidi="bn-IN"/>
        </w:rPr>
        <w:t xml:space="preserve"> </w:t>
      </w:r>
      <w:r w:rsidRPr="00AE4CDD">
        <w:rPr>
          <w:cs/>
          <w:lang w:bidi="bn-IN"/>
        </w:rPr>
        <w:t>অনুকূলে</w:t>
      </w:r>
      <w:r w:rsidRPr="00AE4CDD">
        <w:rPr>
          <w:lang w:bidi="bn-IN"/>
        </w:rPr>
        <w:t xml:space="preserve"> </w:t>
      </w:r>
      <w:r w:rsidRPr="00AE4CDD">
        <w:rPr>
          <w:cs/>
          <w:lang w:bidi="bn-IN"/>
        </w:rPr>
        <w:t>নারায়ণগঞ্জ</w:t>
      </w:r>
      <w:r w:rsidRPr="00AE4CDD">
        <w:rPr>
          <w:lang w:bidi="bn-IN"/>
        </w:rPr>
        <w:t xml:space="preserve"> </w:t>
      </w:r>
      <w:r w:rsidRPr="00AE4CDD">
        <w:rPr>
          <w:cs/>
          <w:lang w:bidi="bn-IN"/>
        </w:rPr>
        <w:t>জেলার</w:t>
      </w:r>
      <w:r w:rsidRPr="00AE4CDD">
        <w:rPr>
          <w:lang w:bidi="bn-IN"/>
        </w:rPr>
        <w:t xml:space="preserve"> </w:t>
      </w:r>
      <w:r w:rsidRPr="00AE4CDD">
        <w:rPr>
          <w:cs/>
          <w:lang w:bidi="bn-IN"/>
        </w:rPr>
        <w:t>সোনারগাঁও</w:t>
      </w:r>
      <w:r w:rsidRPr="00AE4CDD">
        <w:rPr>
          <w:lang w:bidi="bn-IN"/>
        </w:rPr>
        <w:t xml:space="preserve"> </w:t>
      </w:r>
      <w:r w:rsidRPr="00AE4CDD">
        <w:rPr>
          <w:cs/>
          <w:lang w:bidi="bn-IN"/>
        </w:rPr>
        <w:t>উপজেলাধীন</w:t>
      </w:r>
      <w:r w:rsidRPr="00AE4CDD">
        <w:rPr>
          <w:lang w:bidi="bn-IN"/>
        </w:rPr>
        <w:t xml:space="preserve"> </w:t>
      </w:r>
      <w:r w:rsidRPr="00AE4CDD">
        <w:rPr>
          <w:cs/>
          <w:lang w:bidi="bn-IN"/>
        </w:rPr>
        <w:t>চর</w:t>
      </w:r>
      <w:r w:rsidRPr="00AE4CDD">
        <w:rPr>
          <w:lang w:bidi="bn-IN"/>
        </w:rPr>
        <w:t xml:space="preserve"> </w:t>
      </w:r>
      <w:r w:rsidRPr="00AE4CDD">
        <w:rPr>
          <w:cs/>
          <w:lang w:bidi="bn-IN"/>
        </w:rPr>
        <w:t>রমজান</w:t>
      </w:r>
      <w:r w:rsidRPr="00AE4CDD">
        <w:rPr>
          <w:lang w:bidi="bn-IN"/>
        </w:rPr>
        <w:t xml:space="preserve"> </w:t>
      </w:r>
      <w:r w:rsidRPr="00AE4CDD">
        <w:rPr>
          <w:cs/>
          <w:lang w:bidi="bn-IN"/>
        </w:rPr>
        <w:t>সোনাউল্লাহ</w:t>
      </w:r>
      <w:r w:rsidRPr="00AE4CDD">
        <w:rPr>
          <w:lang w:bidi="bn-IN"/>
        </w:rPr>
        <w:t xml:space="preserve"> </w:t>
      </w:r>
      <w:r w:rsidRPr="00AE4CDD">
        <w:rPr>
          <w:cs/>
          <w:lang w:bidi="bn-IN"/>
        </w:rPr>
        <w:t>মৌজায়</w:t>
      </w:r>
      <w:r w:rsidRPr="00AE4CDD">
        <w:rPr>
          <w:lang w:bidi="bn-IN"/>
        </w:rPr>
        <w:t xml:space="preserve"> </w:t>
      </w:r>
      <w:r w:rsidRPr="00AE4CDD">
        <w:rPr>
          <w:cs/>
          <w:lang w:bidi="bn-IN"/>
        </w:rPr>
        <w:t>১</w:t>
      </w:r>
      <w:r w:rsidRPr="00AE4CDD">
        <w:rPr>
          <w:lang w:bidi="bn-IN"/>
        </w:rPr>
        <w:t xml:space="preserve"> </w:t>
      </w:r>
      <w:r w:rsidRPr="00AE4CDD">
        <w:rPr>
          <w:cs/>
          <w:lang w:bidi="bn-IN"/>
        </w:rPr>
        <w:t>দশমিক</w:t>
      </w:r>
      <w:r w:rsidRPr="00AE4CDD">
        <w:rPr>
          <w:lang w:bidi="bn-IN"/>
        </w:rPr>
        <w:t xml:space="preserve"> </w:t>
      </w:r>
      <w:r w:rsidRPr="00AE4CDD">
        <w:rPr>
          <w:cs/>
          <w:lang w:bidi="bn-IN"/>
        </w:rPr>
        <w:t>৮৬৫২</w:t>
      </w:r>
      <w:r w:rsidRPr="00AE4CDD">
        <w:rPr>
          <w:lang w:bidi="bn-IN"/>
        </w:rPr>
        <w:t xml:space="preserve"> </w:t>
      </w:r>
      <w:r w:rsidRPr="00AE4CDD">
        <w:rPr>
          <w:cs/>
          <w:lang w:bidi="bn-IN"/>
        </w:rPr>
        <w:t>একর</w:t>
      </w:r>
      <w:r w:rsidRPr="00AE4CDD">
        <w:rPr>
          <w:lang w:bidi="bn-IN"/>
        </w:rPr>
        <w:t xml:space="preserve"> </w:t>
      </w:r>
      <w:r w:rsidRPr="00AE4CDD">
        <w:rPr>
          <w:cs/>
          <w:lang w:bidi="bn-IN"/>
        </w:rPr>
        <w:t>ভূমি</w:t>
      </w:r>
      <w:r w:rsidRPr="00AE4CDD">
        <w:rPr>
          <w:lang w:bidi="bn-IN"/>
        </w:rPr>
        <w:t xml:space="preserve"> </w:t>
      </w:r>
      <w:r w:rsidRPr="00AE4CDD">
        <w:rPr>
          <w:cs/>
          <w:lang w:bidi="bn-IN"/>
        </w:rPr>
        <w:t>অধিগ্রহণের</w:t>
      </w:r>
      <w:r w:rsidRPr="00AE4CDD">
        <w:rPr>
          <w:lang w:bidi="bn-IN"/>
        </w:rPr>
        <w:t xml:space="preserve"> </w:t>
      </w:r>
      <w:r w:rsidRPr="00AE4CDD">
        <w:rPr>
          <w:cs/>
          <w:lang w:bidi="bn-IN"/>
        </w:rPr>
        <w:t>চূড়ান্ত</w:t>
      </w:r>
      <w:r w:rsidRPr="00AE4CDD">
        <w:rPr>
          <w:lang w:bidi="bn-IN"/>
        </w:rPr>
        <w:t xml:space="preserve"> </w:t>
      </w:r>
      <w:r w:rsidRPr="00AE4CDD">
        <w:rPr>
          <w:cs/>
          <w:lang w:bidi="bn-IN"/>
        </w:rPr>
        <w:t>অনুমোদন</w:t>
      </w:r>
      <w:r w:rsidRPr="00AE4CDD">
        <w:rPr>
          <w:lang w:bidi="bn-IN"/>
        </w:rPr>
        <w:t xml:space="preserve"> </w:t>
      </w:r>
      <w:r w:rsidRPr="00AE4CDD">
        <w:rPr>
          <w:cs/>
          <w:lang w:bidi="bn-IN"/>
        </w:rPr>
        <w:t>দেয়া</w:t>
      </w:r>
      <w:r w:rsidRPr="00AE4CDD">
        <w:rPr>
          <w:lang w:bidi="bn-IN"/>
        </w:rPr>
        <w:t xml:space="preserve"> </w:t>
      </w:r>
      <w:r w:rsidRPr="00AE4CDD">
        <w:rPr>
          <w:cs/>
          <w:lang w:bidi="bn-IN"/>
        </w:rPr>
        <w:t>হয়</w:t>
      </w:r>
      <w:r w:rsidRPr="00AE4CDD">
        <w:rPr>
          <w:cs/>
          <w:lang w:bidi="hi-IN"/>
        </w:rPr>
        <w:t>।</w:t>
      </w:r>
    </w:p>
    <w:p w:rsidR="000C1538" w:rsidRDefault="000C1538" w:rsidP="000C1538">
      <w:pPr>
        <w:spacing w:after="160" w:line="259" w:lineRule="auto"/>
        <w:rPr>
          <w:rFonts w:ascii="Nikosh" w:hAnsi="Nikosh" w:cs="Nikosh"/>
          <w:sz w:val="28"/>
          <w:szCs w:val="28"/>
          <w:lang w:bidi="bn-IN"/>
        </w:rPr>
      </w:pPr>
      <w:r>
        <w:rPr>
          <w:rFonts w:ascii="Nikosh" w:hAnsi="Nikosh" w:cs="Nikosh"/>
          <w:sz w:val="28"/>
          <w:szCs w:val="28"/>
          <w:lang w:bidi="bn-IN"/>
        </w:rPr>
        <w:br w:type="page"/>
      </w:r>
    </w:p>
    <w:p w:rsidR="000C1538" w:rsidRDefault="000C1538" w:rsidP="000C1538">
      <w:pPr>
        <w:pStyle w:val="ListParagraph"/>
        <w:spacing w:after="120"/>
        <w:jc w:val="both"/>
        <w:rPr>
          <w:lang w:bidi="bn-IN"/>
        </w:rPr>
      </w:pPr>
    </w:p>
    <w:p w:rsidR="000C1538" w:rsidRPr="00172DE9" w:rsidRDefault="000C1538" w:rsidP="000C1538">
      <w:pPr>
        <w:pStyle w:val="ListParagraph"/>
        <w:rPr>
          <w:sz w:val="12"/>
          <w:lang w:bidi="bn-IN"/>
        </w:rPr>
      </w:pPr>
    </w:p>
    <w:p w:rsidR="000C1538" w:rsidRPr="00F12B5F" w:rsidRDefault="000C1538" w:rsidP="000C1538">
      <w:pPr>
        <w:spacing w:after="120" w:line="240" w:lineRule="auto"/>
        <w:ind w:firstLine="360"/>
        <w:jc w:val="both"/>
        <w:rPr>
          <w:rFonts w:ascii="Nikosh" w:hAnsi="Nikosh" w:cs="Nikosh"/>
          <w:sz w:val="28"/>
          <w:szCs w:val="28"/>
          <w:lang w:bidi="bn-IN"/>
        </w:rPr>
      </w:pPr>
      <w:r w:rsidRPr="00F12B5F">
        <w:rPr>
          <w:rFonts w:ascii="Nikosh" w:hAnsi="Nikosh" w:cs="Nikosh"/>
          <w:sz w:val="28"/>
          <w:szCs w:val="28"/>
          <w:cs/>
          <w:lang w:bidi="bn-IN"/>
        </w:rPr>
        <w:t>এছাড়াও জেলা ভূমি বরাদ্দ কমিটির সুপারিশকৃত বিভিন্ন জেলা থেকে চূড়ান্ত অনুমোদনের জন্য প্রাপ্ত ৫০ বিঘার ঊর্ধ্বের অধিগ্রহণ প্রস্তাবসমূহ</w:t>
      </w:r>
      <w:r w:rsidRPr="00F12B5F">
        <w:rPr>
          <w:rFonts w:ascii="Nikosh" w:hAnsi="Nikosh" w:cs="Nikosh"/>
          <w:sz w:val="28"/>
          <w:szCs w:val="28"/>
          <w:lang w:bidi="bn-IN"/>
        </w:rPr>
        <w:t>:</w:t>
      </w:r>
    </w:p>
    <w:p w:rsidR="000C1538" w:rsidRDefault="000C1538" w:rsidP="000C1538">
      <w:pPr>
        <w:pStyle w:val="ListParagraph"/>
        <w:numPr>
          <w:ilvl w:val="0"/>
          <w:numId w:val="2"/>
        </w:numPr>
        <w:spacing w:after="120"/>
        <w:jc w:val="both"/>
        <w:rPr>
          <w:lang w:bidi="bn-IN"/>
        </w:rPr>
      </w:pPr>
      <w:r w:rsidRPr="005A7CFC">
        <w:rPr>
          <w:cs/>
          <w:lang w:bidi="bn-IN"/>
        </w:rPr>
        <w:t>জামালপুর</w:t>
      </w:r>
      <w:r w:rsidRPr="005A7CFC">
        <w:rPr>
          <w:lang w:bidi="bn-IN"/>
        </w:rPr>
        <w:t xml:space="preserve"> </w:t>
      </w:r>
      <w:r w:rsidRPr="005A7CFC">
        <w:rPr>
          <w:cs/>
          <w:lang w:bidi="bn-IN"/>
        </w:rPr>
        <w:t>সড়ক</w:t>
      </w:r>
      <w:r w:rsidRPr="005A7CFC">
        <w:rPr>
          <w:lang w:bidi="bn-IN"/>
        </w:rPr>
        <w:t xml:space="preserve"> </w:t>
      </w:r>
      <w:r w:rsidRPr="005A7CFC">
        <w:rPr>
          <w:cs/>
          <w:lang w:bidi="bn-IN"/>
        </w:rPr>
        <w:t>বিভাগাধীন</w:t>
      </w:r>
      <w:r w:rsidRPr="005A7CFC">
        <w:rPr>
          <w:lang w:bidi="bn-IN"/>
        </w:rPr>
        <w:t xml:space="preserve"> ‘</w:t>
      </w:r>
      <w:r w:rsidRPr="005A7CFC">
        <w:rPr>
          <w:cs/>
          <w:lang w:bidi="bn-IN"/>
        </w:rPr>
        <w:t>মাদারগঞ্জ</w:t>
      </w:r>
      <w:r w:rsidRPr="005A7CFC">
        <w:rPr>
          <w:lang w:bidi="bn-IN"/>
        </w:rPr>
        <w:t>-</w:t>
      </w:r>
      <w:r w:rsidRPr="005A7CFC">
        <w:rPr>
          <w:cs/>
          <w:lang w:bidi="bn-IN"/>
        </w:rPr>
        <w:t>কয়ড়া</w:t>
      </w:r>
      <w:r w:rsidRPr="005A7CFC">
        <w:rPr>
          <w:lang w:bidi="bn-IN"/>
        </w:rPr>
        <w:t>-</w:t>
      </w:r>
      <w:r w:rsidRPr="005A7CFC">
        <w:rPr>
          <w:cs/>
          <w:lang w:bidi="bn-IN"/>
        </w:rPr>
        <w:t>মনসুরনগর</w:t>
      </w:r>
      <w:r w:rsidRPr="005A7CFC">
        <w:rPr>
          <w:lang w:bidi="bn-IN"/>
        </w:rPr>
        <w:t xml:space="preserve"> (</w:t>
      </w:r>
      <w:r w:rsidRPr="005A7CFC">
        <w:rPr>
          <w:cs/>
          <w:lang w:bidi="bn-IN"/>
        </w:rPr>
        <w:t>কাজিপুর</w:t>
      </w:r>
      <w:r w:rsidRPr="005A7CFC">
        <w:rPr>
          <w:lang w:bidi="bn-IN"/>
        </w:rPr>
        <w:t>)-</w:t>
      </w:r>
      <w:r w:rsidRPr="005A7CFC">
        <w:rPr>
          <w:cs/>
          <w:lang w:bidi="bn-IN"/>
        </w:rPr>
        <w:t>আব্দুল্লাহ</w:t>
      </w:r>
      <w:r w:rsidRPr="005A7CFC">
        <w:rPr>
          <w:lang w:bidi="bn-IN"/>
        </w:rPr>
        <w:t xml:space="preserve"> </w:t>
      </w:r>
      <w:r w:rsidRPr="005A7CFC">
        <w:rPr>
          <w:cs/>
          <w:lang w:bidi="bn-IN"/>
        </w:rPr>
        <w:t>মোড়</w:t>
      </w:r>
      <w:r w:rsidRPr="005A7CFC">
        <w:rPr>
          <w:lang w:bidi="bn-IN"/>
        </w:rPr>
        <w:t xml:space="preserve"> (</w:t>
      </w:r>
      <w:r w:rsidRPr="005A7CFC">
        <w:rPr>
          <w:cs/>
          <w:lang w:bidi="bn-IN"/>
        </w:rPr>
        <w:t>সরিষাবাড়ী</w:t>
      </w:r>
      <w:r w:rsidRPr="005A7CFC">
        <w:rPr>
          <w:lang w:bidi="bn-IN"/>
        </w:rPr>
        <w:t>)-</w:t>
      </w:r>
      <w:r w:rsidRPr="005A7CFC">
        <w:rPr>
          <w:cs/>
          <w:lang w:bidi="bn-IN"/>
        </w:rPr>
        <w:t>ধনবাড়ী</w:t>
      </w:r>
      <w:r w:rsidRPr="005A7CFC">
        <w:rPr>
          <w:lang w:bidi="bn-IN"/>
        </w:rPr>
        <w:t xml:space="preserve"> </w:t>
      </w:r>
      <w:r w:rsidRPr="005A7CFC">
        <w:rPr>
          <w:cs/>
          <w:lang w:bidi="bn-IN"/>
        </w:rPr>
        <w:t>সড়ক</w:t>
      </w:r>
      <w:r w:rsidRPr="005A7CFC">
        <w:rPr>
          <w:lang w:bidi="bn-IN"/>
        </w:rPr>
        <w:t xml:space="preserve"> </w:t>
      </w:r>
      <w:r w:rsidRPr="005A7CFC">
        <w:rPr>
          <w:cs/>
          <w:lang w:bidi="bn-IN"/>
        </w:rPr>
        <w:t>উন্নয়ন</w:t>
      </w:r>
      <w:r w:rsidRPr="005A7CFC">
        <w:rPr>
          <w:lang w:bidi="bn-IN"/>
        </w:rPr>
        <w:t xml:space="preserve">’ </w:t>
      </w:r>
      <w:r w:rsidRPr="005A7CFC">
        <w:rPr>
          <w:cs/>
          <w:lang w:bidi="bn-IN"/>
        </w:rPr>
        <w:t>শীর্ষক</w:t>
      </w:r>
      <w:r w:rsidRPr="005A7CFC">
        <w:rPr>
          <w:lang w:bidi="bn-IN"/>
        </w:rPr>
        <w:t xml:space="preserve"> </w:t>
      </w:r>
      <w:r w:rsidRPr="005A7CFC">
        <w:rPr>
          <w:cs/>
          <w:lang w:bidi="bn-IN"/>
        </w:rPr>
        <w:t>প্রকল্পের</w:t>
      </w:r>
      <w:r w:rsidRPr="005A7CFC">
        <w:rPr>
          <w:lang w:bidi="bn-IN"/>
        </w:rPr>
        <w:t xml:space="preserve"> </w:t>
      </w:r>
      <w:r w:rsidRPr="005A7CFC">
        <w:rPr>
          <w:cs/>
          <w:lang w:bidi="bn-IN"/>
        </w:rPr>
        <w:t>আওতায়</w:t>
      </w:r>
      <w:r w:rsidRPr="005A7CFC">
        <w:rPr>
          <w:lang w:bidi="bn-IN"/>
        </w:rPr>
        <w:t xml:space="preserve"> </w:t>
      </w:r>
      <w:r w:rsidRPr="005A7CFC">
        <w:rPr>
          <w:cs/>
          <w:lang w:bidi="bn-IN"/>
        </w:rPr>
        <w:t>সিরাজগঞ্জ</w:t>
      </w:r>
      <w:r w:rsidRPr="005A7CFC">
        <w:rPr>
          <w:lang w:bidi="bn-IN"/>
        </w:rPr>
        <w:t xml:space="preserve"> </w:t>
      </w:r>
      <w:r w:rsidRPr="005A7CFC">
        <w:rPr>
          <w:cs/>
          <w:lang w:bidi="bn-IN"/>
        </w:rPr>
        <w:t>জেলার</w:t>
      </w:r>
      <w:r w:rsidRPr="005A7CFC">
        <w:rPr>
          <w:lang w:bidi="bn-IN"/>
        </w:rPr>
        <w:t xml:space="preserve"> </w:t>
      </w:r>
      <w:r w:rsidRPr="005A7CFC">
        <w:rPr>
          <w:cs/>
          <w:lang w:bidi="bn-IN"/>
        </w:rPr>
        <w:t>কাজিপুর</w:t>
      </w:r>
      <w:r w:rsidRPr="005A7CFC">
        <w:rPr>
          <w:lang w:bidi="bn-IN"/>
        </w:rPr>
        <w:t xml:space="preserve"> </w:t>
      </w:r>
      <w:r w:rsidRPr="005A7CFC">
        <w:rPr>
          <w:cs/>
          <w:lang w:bidi="bn-IN"/>
        </w:rPr>
        <w:t>উপজেলাধীন</w:t>
      </w:r>
      <w:r w:rsidRPr="005A7CFC">
        <w:rPr>
          <w:lang w:bidi="bn-IN"/>
        </w:rPr>
        <w:t xml:space="preserve"> </w:t>
      </w:r>
      <w:r w:rsidRPr="005A7CFC">
        <w:rPr>
          <w:cs/>
          <w:lang w:bidi="bn-IN"/>
        </w:rPr>
        <w:t>মাজনাবাড়ী</w:t>
      </w:r>
      <w:r w:rsidRPr="005A7CFC">
        <w:rPr>
          <w:lang w:bidi="bn-IN"/>
        </w:rPr>
        <w:t xml:space="preserve"> </w:t>
      </w:r>
      <w:r w:rsidRPr="005A7CFC">
        <w:rPr>
          <w:cs/>
          <w:lang w:bidi="bn-IN"/>
        </w:rPr>
        <w:t>মৌজায়</w:t>
      </w:r>
      <w:r w:rsidRPr="005A7CFC">
        <w:rPr>
          <w:lang w:bidi="bn-IN"/>
        </w:rPr>
        <w:t xml:space="preserve"> </w:t>
      </w:r>
      <w:r w:rsidRPr="005A7CFC">
        <w:rPr>
          <w:cs/>
          <w:lang w:bidi="bn-IN"/>
        </w:rPr>
        <w:t>একর</w:t>
      </w:r>
      <w:r w:rsidRPr="005A7CFC">
        <w:rPr>
          <w:lang w:bidi="bn-IN"/>
        </w:rPr>
        <w:t xml:space="preserve">, </w:t>
      </w:r>
      <w:r w:rsidRPr="005A7CFC">
        <w:rPr>
          <w:cs/>
          <w:lang w:bidi="bn-IN"/>
        </w:rPr>
        <w:t>চরশালগ্রাম</w:t>
      </w:r>
      <w:r w:rsidRPr="005A7CFC">
        <w:rPr>
          <w:lang w:bidi="bn-IN"/>
        </w:rPr>
        <w:t xml:space="preserve"> </w:t>
      </w:r>
      <w:r w:rsidRPr="005A7CFC">
        <w:rPr>
          <w:cs/>
          <w:lang w:bidi="bn-IN"/>
        </w:rPr>
        <w:t>মৌজায়</w:t>
      </w:r>
      <w:r w:rsidRPr="005A7CFC">
        <w:rPr>
          <w:lang w:bidi="bn-IN"/>
        </w:rPr>
        <w:t xml:space="preserve"> </w:t>
      </w:r>
      <w:r w:rsidRPr="005A7CFC">
        <w:rPr>
          <w:cs/>
          <w:lang w:bidi="bn-IN"/>
        </w:rPr>
        <w:t>৪</w:t>
      </w:r>
      <w:r w:rsidRPr="005A7CFC">
        <w:rPr>
          <w:lang w:bidi="bn-IN"/>
        </w:rPr>
        <w:t xml:space="preserve"> </w:t>
      </w:r>
      <w:r w:rsidRPr="005A7CFC">
        <w:rPr>
          <w:cs/>
          <w:lang w:bidi="bn-IN"/>
        </w:rPr>
        <w:t>দশমিক</w:t>
      </w:r>
      <w:r w:rsidRPr="005A7CFC">
        <w:rPr>
          <w:lang w:bidi="bn-IN"/>
        </w:rPr>
        <w:t xml:space="preserve"> </w:t>
      </w:r>
      <w:r w:rsidRPr="005A7CFC">
        <w:rPr>
          <w:cs/>
          <w:lang w:bidi="bn-IN"/>
        </w:rPr>
        <w:t>৯৭৭৫</w:t>
      </w:r>
      <w:r w:rsidRPr="005A7CFC">
        <w:rPr>
          <w:lang w:bidi="bn-IN"/>
        </w:rPr>
        <w:t xml:space="preserve"> </w:t>
      </w:r>
      <w:r w:rsidRPr="005A7CFC">
        <w:rPr>
          <w:cs/>
          <w:lang w:bidi="bn-IN"/>
        </w:rPr>
        <w:t>একর</w:t>
      </w:r>
      <w:r w:rsidRPr="005A7CFC">
        <w:rPr>
          <w:lang w:bidi="bn-IN"/>
        </w:rPr>
        <w:t xml:space="preserve">, </w:t>
      </w:r>
      <w:r w:rsidRPr="005A7CFC">
        <w:rPr>
          <w:cs/>
          <w:lang w:bidi="bn-IN"/>
        </w:rPr>
        <w:t>কুমারিয়াবাড়ী</w:t>
      </w:r>
      <w:r w:rsidRPr="005A7CFC">
        <w:rPr>
          <w:lang w:bidi="bn-IN"/>
        </w:rPr>
        <w:t xml:space="preserve"> </w:t>
      </w:r>
      <w:r w:rsidRPr="005A7CFC">
        <w:rPr>
          <w:cs/>
          <w:lang w:bidi="bn-IN"/>
        </w:rPr>
        <w:t>মৌজায়</w:t>
      </w:r>
      <w:r w:rsidRPr="005A7CFC">
        <w:rPr>
          <w:lang w:bidi="bn-IN"/>
        </w:rPr>
        <w:t xml:space="preserve"> </w:t>
      </w:r>
      <w:r w:rsidRPr="005A7CFC">
        <w:rPr>
          <w:cs/>
          <w:lang w:bidi="bn-IN"/>
        </w:rPr>
        <w:t>১৪</w:t>
      </w:r>
      <w:r w:rsidRPr="005A7CFC">
        <w:rPr>
          <w:lang w:bidi="bn-IN"/>
        </w:rPr>
        <w:t xml:space="preserve"> </w:t>
      </w:r>
      <w:r w:rsidRPr="005A7CFC">
        <w:rPr>
          <w:cs/>
          <w:lang w:bidi="bn-IN"/>
        </w:rPr>
        <w:t>দশমিক</w:t>
      </w:r>
      <w:r w:rsidRPr="005A7CFC">
        <w:rPr>
          <w:lang w:bidi="bn-IN"/>
        </w:rPr>
        <w:t xml:space="preserve"> </w:t>
      </w:r>
      <w:r w:rsidRPr="005A7CFC">
        <w:rPr>
          <w:cs/>
          <w:lang w:bidi="bn-IN"/>
        </w:rPr>
        <w:t>৩৩২৫</w:t>
      </w:r>
      <w:r w:rsidRPr="005A7CFC">
        <w:rPr>
          <w:lang w:bidi="bn-IN"/>
        </w:rPr>
        <w:t xml:space="preserve"> </w:t>
      </w:r>
      <w:r w:rsidRPr="005A7CFC">
        <w:rPr>
          <w:cs/>
          <w:lang w:bidi="bn-IN"/>
        </w:rPr>
        <w:t>একর</w:t>
      </w:r>
      <w:r w:rsidRPr="005A7CFC">
        <w:rPr>
          <w:lang w:bidi="bn-IN"/>
        </w:rPr>
        <w:t xml:space="preserve"> </w:t>
      </w:r>
      <w:r w:rsidRPr="005A7CFC">
        <w:rPr>
          <w:cs/>
          <w:lang w:bidi="bn-IN"/>
        </w:rPr>
        <w:t>এবং</w:t>
      </w:r>
      <w:r w:rsidRPr="005A7CFC">
        <w:rPr>
          <w:lang w:bidi="bn-IN"/>
        </w:rPr>
        <w:t xml:space="preserve"> </w:t>
      </w:r>
      <w:r w:rsidRPr="005A7CFC">
        <w:rPr>
          <w:cs/>
          <w:lang w:bidi="bn-IN"/>
        </w:rPr>
        <w:t>মাজনাবাড়ী</w:t>
      </w:r>
      <w:r w:rsidRPr="005A7CFC">
        <w:rPr>
          <w:lang w:bidi="bn-IN"/>
        </w:rPr>
        <w:t xml:space="preserve"> </w:t>
      </w:r>
      <w:r w:rsidRPr="005A7CFC">
        <w:rPr>
          <w:cs/>
          <w:lang w:bidi="bn-IN"/>
        </w:rPr>
        <w:t>মৌজায়</w:t>
      </w:r>
      <w:r w:rsidRPr="005A7CFC">
        <w:rPr>
          <w:lang w:bidi="bn-IN"/>
        </w:rPr>
        <w:t xml:space="preserve"> </w:t>
      </w:r>
      <w:r w:rsidRPr="005A7CFC">
        <w:rPr>
          <w:cs/>
          <w:lang w:bidi="bn-IN"/>
        </w:rPr>
        <w:t>১০</w:t>
      </w:r>
      <w:r w:rsidRPr="005A7CFC">
        <w:rPr>
          <w:lang w:bidi="bn-IN"/>
        </w:rPr>
        <w:t xml:space="preserve"> </w:t>
      </w:r>
      <w:r w:rsidRPr="005A7CFC">
        <w:rPr>
          <w:cs/>
          <w:lang w:bidi="bn-IN"/>
        </w:rPr>
        <w:t>দশমিক</w:t>
      </w:r>
      <w:r w:rsidRPr="005A7CFC">
        <w:rPr>
          <w:lang w:bidi="bn-IN"/>
        </w:rPr>
        <w:t xml:space="preserve"> </w:t>
      </w:r>
      <w:r w:rsidRPr="005A7CFC">
        <w:rPr>
          <w:cs/>
          <w:lang w:bidi="bn-IN"/>
        </w:rPr>
        <w:t>৫৪২৫</w:t>
      </w:r>
      <w:r w:rsidRPr="005A7CFC">
        <w:rPr>
          <w:lang w:bidi="bn-IN"/>
        </w:rPr>
        <w:t xml:space="preserve"> </w:t>
      </w:r>
      <w:r w:rsidRPr="005A7CFC">
        <w:rPr>
          <w:cs/>
          <w:lang w:bidi="bn-IN"/>
        </w:rPr>
        <w:t>একর</w:t>
      </w:r>
      <w:r w:rsidRPr="005A7CFC">
        <w:rPr>
          <w:lang w:bidi="bn-IN"/>
        </w:rPr>
        <w:t xml:space="preserve"> </w:t>
      </w:r>
      <w:r w:rsidRPr="005A7CFC">
        <w:rPr>
          <w:cs/>
          <w:lang w:bidi="bn-IN"/>
        </w:rPr>
        <w:t>ভূমি</w:t>
      </w:r>
      <w:r w:rsidRPr="005A7CFC">
        <w:rPr>
          <w:lang w:bidi="bn-IN"/>
        </w:rPr>
        <w:t xml:space="preserve"> </w:t>
      </w:r>
      <w:r w:rsidRPr="005A7CFC">
        <w:rPr>
          <w:cs/>
          <w:lang w:bidi="bn-IN"/>
        </w:rPr>
        <w:t>অধিগ্রহণের</w:t>
      </w:r>
      <w:r w:rsidRPr="005A7CFC">
        <w:rPr>
          <w:lang w:bidi="bn-IN"/>
        </w:rPr>
        <w:t xml:space="preserve"> </w:t>
      </w:r>
      <w:r w:rsidRPr="005A7CFC">
        <w:rPr>
          <w:cs/>
          <w:lang w:bidi="bn-IN"/>
        </w:rPr>
        <w:t>চূড়ান্ত</w:t>
      </w:r>
      <w:r w:rsidRPr="005A7CFC">
        <w:rPr>
          <w:lang w:bidi="bn-IN"/>
        </w:rPr>
        <w:t xml:space="preserve"> </w:t>
      </w:r>
      <w:r w:rsidRPr="005A7CFC">
        <w:rPr>
          <w:cs/>
          <w:lang w:bidi="bn-IN"/>
        </w:rPr>
        <w:t>অনুমোদন</w:t>
      </w:r>
      <w:r w:rsidRPr="005A7CFC">
        <w:rPr>
          <w:cs/>
          <w:lang w:bidi="hi-IN"/>
        </w:rPr>
        <w:t>।</w:t>
      </w:r>
      <w:r w:rsidRPr="005A7CFC">
        <w:rPr>
          <w:lang w:bidi="bn-IN"/>
        </w:rPr>
        <w:t xml:space="preserve"> </w:t>
      </w:r>
    </w:p>
    <w:p w:rsidR="000C1538" w:rsidRPr="00172DE9" w:rsidRDefault="000C1538" w:rsidP="000C1538">
      <w:pPr>
        <w:pStyle w:val="ListParagraph"/>
        <w:spacing w:after="120"/>
        <w:jc w:val="both"/>
        <w:rPr>
          <w:sz w:val="12"/>
          <w:lang w:bidi="bn-IN"/>
        </w:rPr>
      </w:pPr>
    </w:p>
    <w:p w:rsidR="000C1538" w:rsidRDefault="000C1538" w:rsidP="000C1538">
      <w:pPr>
        <w:pStyle w:val="ListParagraph"/>
        <w:numPr>
          <w:ilvl w:val="0"/>
          <w:numId w:val="2"/>
        </w:numPr>
        <w:spacing w:after="120"/>
        <w:jc w:val="both"/>
        <w:rPr>
          <w:lang w:bidi="bn-IN"/>
        </w:rPr>
      </w:pPr>
      <w:r w:rsidRPr="005A7CFC">
        <w:rPr>
          <w:lang w:bidi="bn-IN"/>
        </w:rPr>
        <w:t>‘</w:t>
      </w:r>
      <w:r w:rsidRPr="005A7CFC">
        <w:rPr>
          <w:cs/>
          <w:lang w:bidi="bn-IN"/>
        </w:rPr>
        <w:t>বাংলাদেশ</w:t>
      </w:r>
      <w:r w:rsidRPr="005A7CFC">
        <w:rPr>
          <w:lang w:bidi="bn-IN"/>
        </w:rPr>
        <w:t xml:space="preserve"> </w:t>
      </w:r>
      <w:r w:rsidRPr="005A7CFC">
        <w:rPr>
          <w:cs/>
          <w:lang w:bidi="bn-IN"/>
        </w:rPr>
        <w:t>রেলওয়ের</w:t>
      </w:r>
      <w:r w:rsidRPr="005A7CFC">
        <w:rPr>
          <w:lang w:bidi="bn-IN"/>
        </w:rPr>
        <w:t xml:space="preserve"> </w:t>
      </w:r>
      <w:r w:rsidRPr="005A7CFC">
        <w:rPr>
          <w:cs/>
          <w:lang w:bidi="bn-IN"/>
        </w:rPr>
        <w:t>জয়দেবপুর</w:t>
      </w:r>
      <w:r w:rsidRPr="005A7CFC">
        <w:rPr>
          <w:lang w:bidi="bn-IN"/>
        </w:rPr>
        <w:t xml:space="preserve"> </w:t>
      </w:r>
      <w:r w:rsidRPr="005A7CFC">
        <w:rPr>
          <w:cs/>
          <w:lang w:bidi="bn-IN"/>
        </w:rPr>
        <w:t>হতে</w:t>
      </w:r>
      <w:r w:rsidRPr="005A7CFC">
        <w:rPr>
          <w:lang w:bidi="bn-IN"/>
        </w:rPr>
        <w:t xml:space="preserve"> </w:t>
      </w:r>
      <w:r w:rsidRPr="005A7CFC">
        <w:rPr>
          <w:cs/>
          <w:lang w:bidi="bn-IN"/>
        </w:rPr>
        <w:t>ঈশ্বরদী</w:t>
      </w:r>
      <w:r w:rsidRPr="005A7CFC">
        <w:rPr>
          <w:lang w:bidi="bn-IN"/>
        </w:rPr>
        <w:t xml:space="preserve"> </w:t>
      </w:r>
      <w:r w:rsidRPr="005A7CFC">
        <w:rPr>
          <w:cs/>
          <w:lang w:bidi="bn-IN"/>
        </w:rPr>
        <w:t>পর্যন্ত</w:t>
      </w:r>
      <w:r w:rsidRPr="005A7CFC">
        <w:rPr>
          <w:lang w:bidi="bn-IN"/>
        </w:rPr>
        <w:t xml:space="preserve"> </w:t>
      </w:r>
      <w:r w:rsidRPr="005A7CFC">
        <w:rPr>
          <w:cs/>
          <w:lang w:bidi="bn-IN"/>
        </w:rPr>
        <w:t>ডুয়েলগেজ</w:t>
      </w:r>
      <w:r w:rsidRPr="005A7CFC">
        <w:rPr>
          <w:lang w:bidi="bn-IN"/>
        </w:rPr>
        <w:t xml:space="preserve"> </w:t>
      </w:r>
      <w:r w:rsidRPr="005A7CFC">
        <w:rPr>
          <w:cs/>
          <w:lang w:bidi="bn-IN"/>
        </w:rPr>
        <w:t>ডাবল</w:t>
      </w:r>
      <w:r w:rsidRPr="005A7CFC">
        <w:rPr>
          <w:lang w:bidi="bn-IN"/>
        </w:rPr>
        <w:t xml:space="preserve"> </w:t>
      </w:r>
      <w:r w:rsidRPr="005A7CFC">
        <w:rPr>
          <w:cs/>
          <w:lang w:bidi="bn-IN"/>
        </w:rPr>
        <w:t>লাইন</w:t>
      </w:r>
      <w:r w:rsidRPr="005A7CFC">
        <w:rPr>
          <w:lang w:bidi="bn-IN"/>
        </w:rPr>
        <w:t xml:space="preserve"> </w:t>
      </w:r>
      <w:r w:rsidRPr="005A7CFC">
        <w:rPr>
          <w:cs/>
          <w:lang w:bidi="bn-IN"/>
        </w:rPr>
        <w:t>নির্মাণ</w:t>
      </w:r>
      <w:r w:rsidRPr="005A7CFC">
        <w:rPr>
          <w:lang w:bidi="bn-IN"/>
        </w:rPr>
        <w:t xml:space="preserve">’ </w:t>
      </w:r>
      <w:r w:rsidRPr="005A7CFC">
        <w:rPr>
          <w:cs/>
          <w:lang w:bidi="bn-IN"/>
        </w:rPr>
        <w:t>প্রকল্পের</w:t>
      </w:r>
      <w:r w:rsidRPr="005A7CFC">
        <w:rPr>
          <w:lang w:bidi="bn-IN"/>
        </w:rPr>
        <w:t xml:space="preserve"> </w:t>
      </w:r>
      <w:r w:rsidRPr="005A7CFC">
        <w:rPr>
          <w:cs/>
          <w:lang w:bidi="bn-IN"/>
        </w:rPr>
        <w:t>আওতায়</w:t>
      </w:r>
      <w:r w:rsidRPr="005A7CFC">
        <w:rPr>
          <w:lang w:bidi="bn-IN"/>
        </w:rPr>
        <w:t xml:space="preserve"> </w:t>
      </w:r>
      <w:r w:rsidRPr="005A7CFC">
        <w:rPr>
          <w:cs/>
          <w:lang w:bidi="bn-IN"/>
        </w:rPr>
        <w:t>টাঙ্গাইল</w:t>
      </w:r>
      <w:r w:rsidRPr="005A7CFC">
        <w:rPr>
          <w:lang w:bidi="bn-IN"/>
        </w:rPr>
        <w:t xml:space="preserve"> </w:t>
      </w:r>
      <w:r w:rsidRPr="005A7CFC">
        <w:rPr>
          <w:cs/>
          <w:lang w:bidi="bn-IN"/>
        </w:rPr>
        <w:t>জেলার</w:t>
      </w:r>
      <w:r w:rsidRPr="005A7CFC">
        <w:rPr>
          <w:lang w:bidi="bn-IN"/>
        </w:rPr>
        <w:t xml:space="preserve"> </w:t>
      </w:r>
      <w:r w:rsidRPr="005A7CFC">
        <w:rPr>
          <w:cs/>
          <w:lang w:bidi="bn-IN"/>
        </w:rPr>
        <w:t>মির্জাপুর</w:t>
      </w:r>
      <w:r w:rsidRPr="005A7CFC">
        <w:rPr>
          <w:lang w:bidi="bn-IN"/>
        </w:rPr>
        <w:t xml:space="preserve"> </w:t>
      </w:r>
      <w:r w:rsidRPr="005A7CFC">
        <w:rPr>
          <w:cs/>
          <w:lang w:bidi="bn-IN"/>
        </w:rPr>
        <w:t>উপজেলাধীন</w:t>
      </w:r>
      <w:r w:rsidRPr="005A7CFC">
        <w:rPr>
          <w:lang w:bidi="bn-IN"/>
        </w:rPr>
        <w:t xml:space="preserve"> </w:t>
      </w:r>
      <w:r w:rsidRPr="005A7CFC">
        <w:rPr>
          <w:cs/>
          <w:lang w:bidi="bn-IN"/>
        </w:rPr>
        <w:t>২১টি</w:t>
      </w:r>
      <w:r w:rsidRPr="005A7CFC">
        <w:rPr>
          <w:lang w:bidi="bn-IN"/>
        </w:rPr>
        <w:t xml:space="preserve"> </w:t>
      </w:r>
      <w:r w:rsidRPr="005A7CFC">
        <w:rPr>
          <w:cs/>
          <w:lang w:bidi="bn-IN"/>
        </w:rPr>
        <w:t>মৌজায়</w:t>
      </w:r>
      <w:r w:rsidRPr="005A7CFC">
        <w:rPr>
          <w:lang w:bidi="bn-IN"/>
        </w:rPr>
        <w:t xml:space="preserve"> </w:t>
      </w:r>
      <w:r w:rsidRPr="005A7CFC">
        <w:rPr>
          <w:cs/>
          <w:lang w:bidi="bn-IN"/>
        </w:rPr>
        <w:t>২০</w:t>
      </w:r>
      <w:r w:rsidRPr="005A7CFC">
        <w:rPr>
          <w:lang w:bidi="bn-IN"/>
        </w:rPr>
        <w:t>.</w:t>
      </w:r>
      <w:r w:rsidRPr="005A7CFC">
        <w:rPr>
          <w:cs/>
          <w:lang w:bidi="bn-IN"/>
        </w:rPr>
        <w:t>০১৩৬</w:t>
      </w:r>
      <w:r w:rsidRPr="005A7CFC">
        <w:rPr>
          <w:lang w:bidi="bn-IN"/>
        </w:rPr>
        <w:t xml:space="preserve"> </w:t>
      </w:r>
      <w:r w:rsidRPr="005A7CFC">
        <w:rPr>
          <w:cs/>
          <w:lang w:bidi="bn-IN"/>
        </w:rPr>
        <w:t>একর</w:t>
      </w:r>
      <w:r w:rsidRPr="005A7CFC">
        <w:rPr>
          <w:cs/>
          <w:lang w:bidi="hi-IN"/>
        </w:rPr>
        <w:t>।</w:t>
      </w:r>
      <w:r w:rsidRPr="005A7CFC">
        <w:rPr>
          <w:lang w:bidi="bn-IN"/>
        </w:rPr>
        <w:t xml:space="preserve"> </w:t>
      </w:r>
    </w:p>
    <w:p w:rsidR="000C1538" w:rsidRPr="00172DE9" w:rsidRDefault="000C1538" w:rsidP="000C1538">
      <w:pPr>
        <w:pStyle w:val="ListParagraph"/>
        <w:rPr>
          <w:sz w:val="12"/>
          <w:lang w:bidi="bn-IN"/>
        </w:rPr>
      </w:pPr>
    </w:p>
    <w:p w:rsidR="000C1538" w:rsidRPr="005A7CFC" w:rsidRDefault="000C1538" w:rsidP="000C1538">
      <w:pPr>
        <w:pStyle w:val="ListParagraph"/>
        <w:numPr>
          <w:ilvl w:val="0"/>
          <w:numId w:val="2"/>
        </w:numPr>
        <w:spacing w:after="120"/>
        <w:jc w:val="both"/>
        <w:rPr>
          <w:lang w:bidi="bn-IN"/>
        </w:rPr>
      </w:pPr>
      <w:r w:rsidRPr="005A7CFC">
        <w:rPr>
          <w:lang w:bidi="bn-IN"/>
        </w:rPr>
        <w:t>‘</w:t>
      </w:r>
      <w:r w:rsidRPr="005A7CFC">
        <w:rPr>
          <w:cs/>
          <w:lang w:bidi="bn-IN"/>
        </w:rPr>
        <w:t>বারৈয়ারহাট</w:t>
      </w:r>
      <w:r w:rsidRPr="005A7CFC">
        <w:rPr>
          <w:lang w:bidi="bn-IN"/>
        </w:rPr>
        <w:t>-</w:t>
      </w:r>
      <w:r w:rsidRPr="005A7CFC">
        <w:rPr>
          <w:cs/>
          <w:lang w:bidi="bn-IN"/>
        </w:rPr>
        <w:t>হেঁয়াকো</w:t>
      </w:r>
      <w:r w:rsidRPr="005A7CFC">
        <w:rPr>
          <w:lang w:bidi="bn-IN"/>
        </w:rPr>
        <w:t>-</w:t>
      </w:r>
      <w:r w:rsidRPr="005A7CFC">
        <w:rPr>
          <w:cs/>
          <w:lang w:bidi="bn-IN"/>
        </w:rPr>
        <w:t>রামগড়</w:t>
      </w:r>
      <w:r w:rsidRPr="005A7CFC">
        <w:rPr>
          <w:lang w:bidi="bn-IN"/>
        </w:rPr>
        <w:t xml:space="preserve"> </w:t>
      </w:r>
      <w:r w:rsidRPr="005A7CFC">
        <w:rPr>
          <w:cs/>
          <w:lang w:bidi="bn-IN"/>
        </w:rPr>
        <w:t>সড়ক</w:t>
      </w:r>
      <w:r w:rsidRPr="005A7CFC">
        <w:rPr>
          <w:lang w:bidi="bn-IN"/>
        </w:rPr>
        <w:t xml:space="preserve"> </w:t>
      </w:r>
      <w:r w:rsidRPr="005A7CFC">
        <w:rPr>
          <w:cs/>
          <w:lang w:bidi="bn-IN"/>
        </w:rPr>
        <w:t>প্রশস্থকরণ</w:t>
      </w:r>
      <w:r w:rsidRPr="005A7CFC">
        <w:rPr>
          <w:lang w:bidi="bn-IN"/>
        </w:rPr>
        <w:t xml:space="preserve"> </w:t>
      </w:r>
      <w:r w:rsidRPr="005A7CFC">
        <w:rPr>
          <w:rFonts w:ascii="Times New Roman" w:hAnsi="Times New Roman"/>
          <w:sz w:val="24"/>
          <w:lang w:bidi="bn-IN"/>
        </w:rPr>
        <w:t>(LOC-III)</w:t>
      </w:r>
      <w:r w:rsidRPr="005A7CFC">
        <w:rPr>
          <w:lang w:bidi="bn-IN"/>
        </w:rPr>
        <w:t xml:space="preserve">’ </w:t>
      </w:r>
      <w:r w:rsidRPr="005A7CFC">
        <w:rPr>
          <w:cs/>
          <w:lang w:bidi="bn-IN"/>
        </w:rPr>
        <w:t>শীর্ষক</w:t>
      </w:r>
      <w:r w:rsidRPr="005A7CFC">
        <w:rPr>
          <w:lang w:bidi="bn-IN"/>
        </w:rPr>
        <w:t xml:space="preserve"> </w:t>
      </w:r>
      <w:r w:rsidRPr="005A7CFC">
        <w:rPr>
          <w:cs/>
          <w:lang w:bidi="bn-IN"/>
        </w:rPr>
        <w:t>প্রকল্পের</w:t>
      </w:r>
      <w:r w:rsidRPr="005A7CFC">
        <w:rPr>
          <w:lang w:bidi="bn-IN"/>
        </w:rPr>
        <w:t xml:space="preserve"> </w:t>
      </w:r>
      <w:r w:rsidRPr="005A7CFC">
        <w:rPr>
          <w:cs/>
          <w:lang w:bidi="bn-IN"/>
        </w:rPr>
        <w:t>আওতায়</w:t>
      </w:r>
      <w:r w:rsidRPr="005A7CFC">
        <w:rPr>
          <w:lang w:bidi="bn-IN"/>
        </w:rPr>
        <w:t xml:space="preserve"> </w:t>
      </w:r>
      <w:r w:rsidRPr="005A7CFC">
        <w:rPr>
          <w:cs/>
          <w:lang w:bidi="bn-IN"/>
        </w:rPr>
        <w:t>চট্টগ্রাম</w:t>
      </w:r>
      <w:r w:rsidRPr="005A7CFC">
        <w:rPr>
          <w:lang w:bidi="bn-IN"/>
        </w:rPr>
        <w:t xml:space="preserve"> </w:t>
      </w:r>
      <w:r w:rsidRPr="005A7CFC">
        <w:rPr>
          <w:cs/>
          <w:lang w:bidi="bn-IN"/>
        </w:rPr>
        <w:t>জেলার</w:t>
      </w:r>
      <w:r w:rsidRPr="005A7CFC">
        <w:rPr>
          <w:lang w:bidi="bn-IN"/>
        </w:rPr>
        <w:t xml:space="preserve"> </w:t>
      </w:r>
      <w:r w:rsidRPr="005A7CFC">
        <w:rPr>
          <w:cs/>
          <w:lang w:bidi="bn-IN"/>
        </w:rPr>
        <w:t>মিরসরাই</w:t>
      </w:r>
      <w:r w:rsidRPr="005A7CFC">
        <w:rPr>
          <w:lang w:bidi="bn-IN"/>
        </w:rPr>
        <w:t xml:space="preserve"> </w:t>
      </w:r>
      <w:r w:rsidRPr="005A7CFC">
        <w:rPr>
          <w:cs/>
          <w:lang w:bidi="bn-IN"/>
        </w:rPr>
        <w:t>উপজেলাধীন</w:t>
      </w:r>
      <w:r w:rsidRPr="005A7CFC">
        <w:rPr>
          <w:lang w:bidi="bn-IN"/>
        </w:rPr>
        <w:t xml:space="preserve"> </w:t>
      </w:r>
      <w:r w:rsidRPr="005A7CFC">
        <w:rPr>
          <w:cs/>
          <w:lang w:bidi="bn-IN"/>
        </w:rPr>
        <w:t>গেরামারা</w:t>
      </w:r>
      <w:r w:rsidRPr="005A7CFC">
        <w:rPr>
          <w:lang w:bidi="bn-IN"/>
        </w:rPr>
        <w:t xml:space="preserve">, </w:t>
      </w:r>
      <w:r w:rsidRPr="005A7CFC">
        <w:rPr>
          <w:cs/>
          <w:lang w:bidi="bn-IN"/>
        </w:rPr>
        <w:t>ছত্তরুয়া</w:t>
      </w:r>
      <w:r w:rsidRPr="005A7CFC">
        <w:rPr>
          <w:lang w:bidi="bn-IN"/>
        </w:rPr>
        <w:t xml:space="preserve">, </w:t>
      </w:r>
      <w:r w:rsidRPr="005A7CFC">
        <w:rPr>
          <w:cs/>
          <w:lang w:bidi="bn-IN"/>
        </w:rPr>
        <w:t>সোনা</w:t>
      </w:r>
      <w:r w:rsidRPr="005A7CFC">
        <w:rPr>
          <w:lang w:bidi="bn-IN"/>
        </w:rPr>
        <w:t xml:space="preserve"> </w:t>
      </w:r>
      <w:r w:rsidRPr="005A7CFC">
        <w:rPr>
          <w:cs/>
          <w:lang w:bidi="bn-IN"/>
        </w:rPr>
        <w:t>পাহাড়</w:t>
      </w:r>
      <w:r w:rsidRPr="005A7CFC">
        <w:rPr>
          <w:lang w:bidi="bn-IN"/>
        </w:rPr>
        <w:t xml:space="preserve">, </w:t>
      </w:r>
      <w:r w:rsidRPr="005A7CFC">
        <w:rPr>
          <w:cs/>
          <w:lang w:bidi="bn-IN"/>
        </w:rPr>
        <w:t>জামালপুর</w:t>
      </w:r>
      <w:r w:rsidRPr="005A7CFC">
        <w:rPr>
          <w:lang w:bidi="bn-IN"/>
        </w:rPr>
        <w:t xml:space="preserve">, </w:t>
      </w:r>
      <w:r w:rsidRPr="005A7CFC">
        <w:rPr>
          <w:cs/>
          <w:lang w:bidi="bn-IN"/>
        </w:rPr>
        <w:t>আজমনগর</w:t>
      </w:r>
      <w:r w:rsidRPr="005A7CFC">
        <w:rPr>
          <w:lang w:bidi="bn-IN"/>
        </w:rPr>
        <w:t xml:space="preserve">, </w:t>
      </w:r>
      <w:r w:rsidRPr="005A7CFC">
        <w:rPr>
          <w:cs/>
          <w:lang w:bidi="bn-IN"/>
        </w:rPr>
        <w:t>পূর্ব</w:t>
      </w:r>
      <w:r w:rsidRPr="005A7CFC">
        <w:rPr>
          <w:lang w:bidi="bn-IN"/>
        </w:rPr>
        <w:t xml:space="preserve"> </w:t>
      </w:r>
      <w:r w:rsidRPr="005A7CFC">
        <w:rPr>
          <w:cs/>
          <w:lang w:bidi="bn-IN"/>
        </w:rPr>
        <w:t>হিঙ্গুলী</w:t>
      </w:r>
      <w:r w:rsidRPr="005A7CFC">
        <w:rPr>
          <w:lang w:bidi="bn-IN"/>
        </w:rPr>
        <w:t xml:space="preserve"> </w:t>
      </w:r>
      <w:r w:rsidRPr="005A7CFC">
        <w:rPr>
          <w:cs/>
          <w:lang w:bidi="bn-IN"/>
        </w:rPr>
        <w:t>মৌজায়</w:t>
      </w:r>
      <w:r w:rsidRPr="005A7CFC">
        <w:rPr>
          <w:lang w:bidi="bn-IN"/>
        </w:rPr>
        <w:t xml:space="preserve"> </w:t>
      </w:r>
      <w:r w:rsidRPr="005A7CFC">
        <w:rPr>
          <w:cs/>
          <w:lang w:bidi="bn-IN"/>
        </w:rPr>
        <w:t>এবং</w:t>
      </w:r>
      <w:r w:rsidRPr="005A7CFC">
        <w:rPr>
          <w:lang w:bidi="bn-IN"/>
        </w:rPr>
        <w:t xml:space="preserve"> </w:t>
      </w:r>
      <w:r w:rsidRPr="005A7CFC">
        <w:rPr>
          <w:cs/>
          <w:lang w:bidi="bn-IN"/>
        </w:rPr>
        <w:t>ফটিকছড়ি</w:t>
      </w:r>
      <w:r w:rsidRPr="005A7CFC">
        <w:rPr>
          <w:lang w:bidi="bn-IN"/>
        </w:rPr>
        <w:t xml:space="preserve"> </w:t>
      </w:r>
      <w:r w:rsidRPr="005A7CFC">
        <w:rPr>
          <w:cs/>
          <w:lang w:bidi="bn-IN"/>
        </w:rPr>
        <w:t>উপজেলাধীন</w:t>
      </w:r>
      <w:r w:rsidRPr="005A7CFC">
        <w:rPr>
          <w:lang w:bidi="bn-IN"/>
        </w:rPr>
        <w:t xml:space="preserve"> </w:t>
      </w:r>
      <w:r w:rsidRPr="005A7CFC">
        <w:rPr>
          <w:cs/>
          <w:lang w:bidi="bn-IN"/>
        </w:rPr>
        <w:t>রামগড়</w:t>
      </w:r>
      <w:r w:rsidRPr="005A7CFC">
        <w:rPr>
          <w:lang w:bidi="bn-IN"/>
        </w:rPr>
        <w:t xml:space="preserve">, </w:t>
      </w:r>
      <w:r w:rsidRPr="005A7CFC">
        <w:rPr>
          <w:cs/>
          <w:lang w:bidi="bn-IN"/>
        </w:rPr>
        <w:t>জঙ্গল</w:t>
      </w:r>
      <w:r w:rsidRPr="005A7CFC">
        <w:rPr>
          <w:lang w:bidi="bn-IN"/>
        </w:rPr>
        <w:t xml:space="preserve"> </w:t>
      </w:r>
      <w:r w:rsidRPr="005A7CFC">
        <w:rPr>
          <w:cs/>
          <w:lang w:bidi="bn-IN"/>
        </w:rPr>
        <w:t>দাঁতমারা</w:t>
      </w:r>
      <w:r w:rsidRPr="005A7CFC">
        <w:rPr>
          <w:lang w:bidi="bn-IN"/>
        </w:rPr>
        <w:t xml:space="preserve"> </w:t>
      </w:r>
      <w:r w:rsidRPr="005A7CFC">
        <w:rPr>
          <w:cs/>
          <w:lang w:bidi="bn-IN"/>
        </w:rPr>
        <w:t>ও</w:t>
      </w:r>
      <w:r w:rsidRPr="005A7CFC">
        <w:rPr>
          <w:lang w:bidi="bn-IN"/>
        </w:rPr>
        <w:t xml:space="preserve"> </w:t>
      </w:r>
      <w:r w:rsidRPr="005A7CFC">
        <w:rPr>
          <w:cs/>
          <w:lang w:bidi="bn-IN"/>
        </w:rPr>
        <w:t>দাঁতমারা</w:t>
      </w:r>
      <w:r w:rsidRPr="005A7CFC">
        <w:rPr>
          <w:lang w:bidi="bn-IN"/>
        </w:rPr>
        <w:t xml:space="preserve"> </w:t>
      </w:r>
      <w:r w:rsidRPr="005A7CFC">
        <w:rPr>
          <w:cs/>
          <w:lang w:bidi="bn-IN"/>
        </w:rPr>
        <w:t>মৌজায়</w:t>
      </w:r>
      <w:r w:rsidRPr="005A7CFC">
        <w:rPr>
          <w:lang w:bidi="bn-IN"/>
        </w:rPr>
        <w:t xml:space="preserve"> </w:t>
      </w:r>
      <w:r w:rsidRPr="005A7CFC">
        <w:rPr>
          <w:cs/>
          <w:lang w:bidi="bn-IN"/>
        </w:rPr>
        <w:t>সর্বমোট</w:t>
      </w:r>
      <w:r w:rsidRPr="005A7CFC">
        <w:rPr>
          <w:lang w:bidi="bn-IN"/>
        </w:rPr>
        <w:t xml:space="preserve"> </w:t>
      </w:r>
      <w:r w:rsidRPr="005A7CFC">
        <w:rPr>
          <w:cs/>
          <w:lang w:bidi="bn-IN"/>
        </w:rPr>
        <w:t>৫৭</w:t>
      </w:r>
      <w:r w:rsidRPr="005A7CFC">
        <w:rPr>
          <w:lang w:bidi="bn-IN"/>
        </w:rPr>
        <w:t xml:space="preserve"> </w:t>
      </w:r>
      <w:r w:rsidRPr="005A7CFC">
        <w:rPr>
          <w:cs/>
          <w:lang w:bidi="bn-IN"/>
        </w:rPr>
        <w:t>দশমিক</w:t>
      </w:r>
      <w:r w:rsidRPr="005A7CFC">
        <w:rPr>
          <w:lang w:bidi="bn-IN"/>
        </w:rPr>
        <w:t xml:space="preserve"> </w:t>
      </w:r>
      <w:r w:rsidRPr="005A7CFC">
        <w:rPr>
          <w:cs/>
          <w:lang w:bidi="bn-IN"/>
        </w:rPr>
        <w:t>৯৩৮০</w:t>
      </w:r>
      <w:r w:rsidRPr="005A7CFC">
        <w:rPr>
          <w:lang w:bidi="bn-IN"/>
        </w:rPr>
        <w:t xml:space="preserve"> </w:t>
      </w:r>
      <w:r w:rsidRPr="005A7CFC">
        <w:rPr>
          <w:cs/>
          <w:lang w:bidi="bn-IN"/>
        </w:rPr>
        <w:t>একর</w:t>
      </w:r>
      <w:r w:rsidRPr="005A7CFC">
        <w:rPr>
          <w:lang w:bidi="bn-IN"/>
        </w:rPr>
        <w:t xml:space="preserve"> </w:t>
      </w:r>
      <w:r w:rsidRPr="005A7CFC">
        <w:rPr>
          <w:cs/>
          <w:lang w:bidi="bn-IN"/>
        </w:rPr>
        <w:t>এবং</w:t>
      </w:r>
      <w:r w:rsidRPr="005A7CFC">
        <w:rPr>
          <w:lang w:bidi="bn-IN"/>
        </w:rPr>
        <w:t xml:space="preserve"> ‘</w:t>
      </w:r>
      <w:r w:rsidRPr="005A7CFC">
        <w:rPr>
          <w:cs/>
          <w:lang w:bidi="bn-IN"/>
        </w:rPr>
        <w:t>যশোর</w:t>
      </w:r>
      <w:r w:rsidRPr="005A7CFC">
        <w:rPr>
          <w:lang w:bidi="bn-IN"/>
        </w:rPr>
        <w:t xml:space="preserve"> </w:t>
      </w:r>
      <w:r w:rsidRPr="005A7CFC">
        <w:rPr>
          <w:cs/>
          <w:lang w:bidi="bn-IN"/>
        </w:rPr>
        <w:t>রপ্তানী</w:t>
      </w:r>
      <w:r w:rsidRPr="005A7CFC">
        <w:rPr>
          <w:lang w:bidi="bn-IN"/>
        </w:rPr>
        <w:t xml:space="preserve"> </w:t>
      </w:r>
      <w:r w:rsidRPr="005A7CFC">
        <w:rPr>
          <w:cs/>
          <w:lang w:bidi="bn-IN"/>
        </w:rPr>
        <w:t>প্রক্রিয়াকরণ</w:t>
      </w:r>
      <w:r w:rsidRPr="005A7CFC">
        <w:rPr>
          <w:lang w:bidi="bn-IN"/>
        </w:rPr>
        <w:t xml:space="preserve"> </w:t>
      </w:r>
      <w:r w:rsidRPr="005A7CFC">
        <w:rPr>
          <w:cs/>
          <w:lang w:bidi="bn-IN"/>
        </w:rPr>
        <w:t>এলাকা</w:t>
      </w:r>
      <w:r w:rsidRPr="005A7CFC">
        <w:rPr>
          <w:lang w:bidi="bn-IN"/>
        </w:rPr>
        <w:t xml:space="preserve">’ </w:t>
      </w:r>
      <w:r w:rsidRPr="005A7CFC">
        <w:rPr>
          <w:cs/>
          <w:lang w:bidi="bn-IN"/>
        </w:rPr>
        <w:t>শীর্ষক</w:t>
      </w:r>
      <w:r w:rsidRPr="005A7CFC">
        <w:rPr>
          <w:lang w:bidi="bn-IN"/>
        </w:rPr>
        <w:t xml:space="preserve"> </w:t>
      </w:r>
      <w:r w:rsidRPr="005A7CFC">
        <w:rPr>
          <w:cs/>
          <w:lang w:bidi="bn-IN"/>
        </w:rPr>
        <w:t>প্রকল্পের</w:t>
      </w:r>
      <w:r w:rsidRPr="005A7CFC">
        <w:rPr>
          <w:lang w:bidi="bn-IN"/>
        </w:rPr>
        <w:t xml:space="preserve"> </w:t>
      </w:r>
      <w:r w:rsidRPr="005A7CFC">
        <w:rPr>
          <w:cs/>
          <w:lang w:bidi="bn-IN"/>
        </w:rPr>
        <w:t>আওতায়</w:t>
      </w:r>
      <w:r w:rsidRPr="005A7CFC">
        <w:rPr>
          <w:lang w:bidi="bn-IN"/>
        </w:rPr>
        <w:t xml:space="preserve"> </w:t>
      </w:r>
      <w:r w:rsidRPr="005A7CFC">
        <w:rPr>
          <w:cs/>
          <w:lang w:bidi="bn-IN"/>
        </w:rPr>
        <w:t>যশোর</w:t>
      </w:r>
      <w:r w:rsidRPr="005A7CFC">
        <w:rPr>
          <w:lang w:bidi="bn-IN"/>
        </w:rPr>
        <w:t xml:space="preserve"> </w:t>
      </w:r>
      <w:r w:rsidRPr="005A7CFC">
        <w:rPr>
          <w:cs/>
          <w:lang w:bidi="bn-IN"/>
        </w:rPr>
        <w:t>জেলার</w:t>
      </w:r>
      <w:r w:rsidRPr="005A7CFC">
        <w:rPr>
          <w:lang w:bidi="bn-IN"/>
        </w:rPr>
        <w:t xml:space="preserve"> </w:t>
      </w:r>
      <w:r w:rsidRPr="005A7CFC">
        <w:rPr>
          <w:cs/>
          <w:lang w:bidi="bn-IN"/>
        </w:rPr>
        <w:t>অভয়নগর</w:t>
      </w:r>
      <w:r w:rsidRPr="005A7CFC">
        <w:rPr>
          <w:lang w:bidi="bn-IN"/>
        </w:rPr>
        <w:t xml:space="preserve"> </w:t>
      </w:r>
      <w:r w:rsidRPr="005A7CFC">
        <w:rPr>
          <w:cs/>
          <w:lang w:bidi="bn-IN"/>
        </w:rPr>
        <w:t>উপজেলাধীন</w:t>
      </w:r>
      <w:r w:rsidRPr="005A7CFC">
        <w:rPr>
          <w:lang w:bidi="bn-IN"/>
        </w:rPr>
        <w:t xml:space="preserve"> </w:t>
      </w:r>
      <w:r w:rsidRPr="005A7CFC">
        <w:rPr>
          <w:cs/>
          <w:lang w:bidi="bn-IN"/>
        </w:rPr>
        <w:t>ছয়টি</w:t>
      </w:r>
      <w:r w:rsidRPr="005A7CFC">
        <w:rPr>
          <w:lang w:bidi="bn-IN"/>
        </w:rPr>
        <w:t xml:space="preserve"> </w:t>
      </w:r>
      <w:r w:rsidRPr="005A7CFC">
        <w:rPr>
          <w:cs/>
          <w:lang w:bidi="bn-IN"/>
        </w:rPr>
        <w:t>মৌজায়</w:t>
      </w:r>
      <w:r w:rsidRPr="005A7CFC">
        <w:rPr>
          <w:lang w:bidi="bn-IN"/>
        </w:rPr>
        <w:t xml:space="preserve"> </w:t>
      </w:r>
      <w:r w:rsidRPr="005A7CFC">
        <w:rPr>
          <w:cs/>
          <w:lang w:bidi="bn-IN"/>
        </w:rPr>
        <w:t>মোট</w:t>
      </w:r>
      <w:r w:rsidRPr="005A7CFC">
        <w:rPr>
          <w:lang w:bidi="bn-IN"/>
        </w:rPr>
        <w:t xml:space="preserve"> </w:t>
      </w:r>
      <w:r w:rsidRPr="005A7CFC">
        <w:rPr>
          <w:cs/>
          <w:lang w:bidi="bn-IN"/>
        </w:rPr>
        <w:t>৬</w:t>
      </w:r>
      <w:r w:rsidRPr="005A7CFC">
        <w:rPr>
          <w:lang w:bidi="bn-IN"/>
        </w:rPr>
        <w:t xml:space="preserve"> </w:t>
      </w:r>
      <w:r w:rsidRPr="005A7CFC">
        <w:rPr>
          <w:cs/>
          <w:lang w:bidi="bn-IN"/>
        </w:rPr>
        <w:t>দশমিক</w:t>
      </w:r>
      <w:r w:rsidRPr="005A7CFC">
        <w:rPr>
          <w:lang w:bidi="bn-IN"/>
        </w:rPr>
        <w:t xml:space="preserve"> </w:t>
      </w:r>
      <w:r w:rsidRPr="005A7CFC">
        <w:rPr>
          <w:cs/>
          <w:lang w:bidi="bn-IN"/>
        </w:rPr>
        <w:t>৪৭৬০</w:t>
      </w:r>
      <w:r w:rsidRPr="005A7CFC">
        <w:rPr>
          <w:lang w:bidi="bn-IN"/>
        </w:rPr>
        <w:t xml:space="preserve"> </w:t>
      </w:r>
      <w:r w:rsidRPr="005A7CFC">
        <w:rPr>
          <w:cs/>
          <w:lang w:bidi="bn-IN"/>
        </w:rPr>
        <w:t>একর</w:t>
      </w:r>
      <w:r w:rsidRPr="005A7CFC">
        <w:rPr>
          <w:lang w:bidi="bn-IN"/>
        </w:rPr>
        <w:t xml:space="preserve"> </w:t>
      </w:r>
      <w:r w:rsidRPr="005A7CFC">
        <w:rPr>
          <w:cs/>
          <w:lang w:bidi="bn-IN"/>
        </w:rPr>
        <w:t>জমি</w:t>
      </w:r>
      <w:r w:rsidRPr="005A7CFC">
        <w:rPr>
          <w:lang w:bidi="bn-IN"/>
        </w:rPr>
        <w:t xml:space="preserve"> </w:t>
      </w:r>
      <w:r w:rsidRPr="005A7CFC">
        <w:rPr>
          <w:cs/>
          <w:lang w:bidi="bn-IN"/>
        </w:rPr>
        <w:t>অধিগ্রহণের</w:t>
      </w:r>
      <w:r w:rsidRPr="005A7CFC">
        <w:rPr>
          <w:lang w:bidi="bn-IN"/>
        </w:rPr>
        <w:t xml:space="preserve"> </w:t>
      </w:r>
      <w:r w:rsidRPr="005A7CFC">
        <w:rPr>
          <w:cs/>
          <w:lang w:bidi="bn-IN"/>
        </w:rPr>
        <w:t>চূড়ান্ত</w:t>
      </w:r>
      <w:r w:rsidRPr="005A7CFC">
        <w:rPr>
          <w:lang w:bidi="bn-IN"/>
        </w:rPr>
        <w:t xml:space="preserve"> </w:t>
      </w:r>
      <w:r w:rsidRPr="005A7CFC">
        <w:rPr>
          <w:cs/>
          <w:lang w:bidi="bn-IN"/>
        </w:rPr>
        <w:t>অনুমোদন</w:t>
      </w:r>
      <w:r w:rsidRPr="005A7CFC">
        <w:rPr>
          <w:lang w:bidi="bn-IN"/>
        </w:rPr>
        <w:t xml:space="preserve"> </w:t>
      </w:r>
      <w:r w:rsidRPr="005A7CFC">
        <w:rPr>
          <w:cs/>
          <w:lang w:bidi="bn-IN"/>
        </w:rPr>
        <w:t>দেয়া</w:t>
      </w:r>
      <w:r w:rsidRPr="005A7CFC">
        <w:rPr>
          <w:lang w:bidi="bn-IN"/>
        </w:rPr>
        <w:t xml:space="preserve"> </w:t>
      </w:r>
      <w:r w:rsidRPr="005A7CFC">
        <w:rPr>
          <w:cs/>
          <w:lang w:bidi="bn-IN"/>
        </w:rPr>
        <w:t>হয়েছে</w:t>
      </w:r>
      <w:r w:rsidRPr="005A7CFC">
        <w:rPr>
          <w:cs/>
          <w:lang w:bidi="hi-IN"/>
        </w:rPr>
        <w:t>।</w:t>
      </w:r>
      <w:r w:rsidRPr="005A7CFC">
        <w:rPr>
          <w:lang w:bidi="bn-IN"/>
        </w:rPr>
        <w:t xml:space="preserve"> </w:t>
      </w:r>
    </w:p>
    <w:p w:rsidR="000C1538" w:rsidRPr="0030791B" w:rsidRDefault="000C1538" w:rsidP="000C1538">
      <w:pPr>
        <w:spacing w:after="120" w:line="240" w:lineRule="auto"/>
        <w:ind w:firstLine="720"/>
        <w:jc w:val="both"/>
        <w:rPr>
          <w:rFonts w:ascii="Nikosh" w:hAnsi="Nikosh" w:cs="Nikosh"/>
          <w:sz w:val="28"/>
          <w:szCs w:val="28"/>
          <w:lang w:bidi="bn-IN"/>
        </w:rPr>
      </w:pPr>
      <w:r>
        <w:rPr>
          <w:rFonts w:ascii="Nikosh" w:hAnsi="Nikosh" w:cs="Nikosh"/>
          <w:sz w:val="28"/>
          <w:szCs w:val="28"/>
          <w:cs/>
          <w:lang w:bidi="bn-IN"/>
        </w:rPr>
        <w:t>উল্লেখ্য</w:t>
      </w:r>
      <w:r>
        <w:rPr>
          <w:rFonts w:ascii="Nikosh" w:hAnsi="Nikosh" w:cs="Nikosh"/>
          <w:sz w:val="28"/>
          <w:szCs w:val="28"/>
          <w:lang w:bidi="bn-IN"/>
        </w:rPr>
        <w:t xml:space="preserve">, </w:t>
      </w:r>
      <w:r w:rsidRPr="0030791B">
        <w:rPr>
          <w:rFonts w:ascii="Nikosh" w:hAnsi="Nikosh" w:cs="Nikosh"/>
          <w:sz w:val="28"/>
          <w:szCs w:val="28"/>
          <w:cs/>
          <w:lang w:bidi="bn-IN"/>
        </w:rPr>
        <w:t>সভায় বগুড়া কোল্ড ষ্টোরেজ এন্ড এলাইড ইন্ডাস্ট্রিজ লিঃ এর অনুকূলে অধিগ্রহনকৃত সম্পত্তি পরিবর্তিত বাস্তবতা বিবেচনায় ভূমি অধিগ্রহন আইন ২০১৭ এর আওতায় জনকল্যানমূলক হাসপাতাল স্থাপনের উদ্দ্যেশে ব্যবহারের জন্য অনুমোদন করা হয়েছে।</w:t>
      </w:r>
    </w:p>
    <w:p w:rsidR="000C1538" w:rsidRDefault="000C1538" w:rsidP="000C1538">
      <w:pPr>
        <w:pStyle w:val="NormalWeb"/>
        <w:jc w:val="center"/>
        <w:rPr>
          <w:rFonts w:ascii="Arial" w:hAnsi="Arial" w:cs="Arial"/>
          <w:sz w:val="21"/>
          <w:szCs w:val="21"/>
        </w:rPr>
      </w:pPr>
      <w:r>
        <w:rPr>
          <w:rFonts w:ascii="Nikosh" w:hAnsi="Nikosh" w:cs="Nikosh"/>
          <w:sz w:val="28"/>
          <w:szCs w:val="28"/>
        </w:rPr>
        <w:t>#</w:t>
      </w:r>
    </w:p>
    <w:p w:rsidR="000C1538" w:rsidRDefault="000C1538" w:rsidP="000C1538">
      <w:pPr>
        <w:pStyle w:val="NormalWeb"/>
        <w:jc w:val="both"/>
        <w:rPr>
          <w:rFonts w:ascii="Arial" w:hAnsi="Arial" w:cs="Arial"/>
          <w:sz w:val="21"/>
          <w:szCs w:val="21"/>
        </w:rPr>
      </w:pPr>
      <w:r w:rsidRPr="0030791B">
        <w:rPr>
          <w:rFonts w:ascii="Nikosh" w:hAnsi="Nikosh" w:cs="Nikosh"/>
          <w:sz w:val="28"/>
          <w:szCs w:val="28"/>
          <w:cs/>
        </w:rPr>
        <w:t>আসাদুজ্জামান</w:t>
      </w:r>
      <w:r>
        <w:rPr>
          <w:rFonts w:ascii="Nikosh" w:hAnsi="Nikosh" w:cs="Nikosh"/>
          <w:sz w:val="28"/>
          <w:szCs w:val="28"/>
        </w:rPr>
        <w:t>/</w:t>
      </w:r>
      <w:r>
        <w:rPr>
          <w:rFonts w:ascii="Nikosh" w:hAnsi="Nikosh" w:cs="Nikosh"/>
          <w:sz w:val="28"/>
          <w:szCs w:val="28"/>
          <w:cs/>
        </w:rPr>
        <w:t>মারুফা</w:t>
      </w:r>
      <w:r>
        <w:rPr>
          <w:rFonts w:ascii="Nikosh" w:hAnsi="Nikosh" w:cs="Nikosh"/>
          <w:sz w:val="28"/>
          <w:szCs w:val="28"/>
        </w:rPr>
        <w:t>/</w:t>
      </w:r>
      <w:r>
        <w:rPr>
          <w:rFonts w:ascii="Nikosh" w:hAnsi="Nikosh" w:cs="Nikosh"/>
          <w:sz w:val="28"/>
          <w:szCs w:val="28"/>
          <w:cs/>
        </w:rPr>
        <w:t>তারানা</w:t>
      </w:r>
      <w:r>
        <w:rPr>
          <w:rFonts w:ascii="Nikosh" w:hAnsi="Nikosh" w:cs="Nikosh"/>
          <w:sz w:val="28"/>
          <w:szCs w:val="28"/>
        </w:rPr>
        <w:t>/</w:t>
      </w:r>
      <w:r>
        <w:rPr>
          <w:rFonts w:ascii="Nikosh" w:hAnsi="Nikosh" w:cs="Nikosh"/>
          <w:sz w:val="28"/>
          <w:szCs w:val="28"/>
          <w:cs/>
        </w:rPr>
        <w:t>খায়ের</w:t>
      </w:r>
      <w:r>
        <w:rPr>
          <w:rFonts w:ascii="Nikosh" w:hAnsi="Nikosh" w:cs="Nikosh"/>
          <w:sz w:val="28"/>
          <w:szCs w:val="28"/>
        </w:rPr>
        <w:t>/</w:t>
      </w:r>
      <w:r>
        <w:rPr>
          <w:rFonts w:ascii="Nikosh" w:hAnsi="Nikosh" w:cs="Nikosh"/>
          <w:sz w:val="28"/>
          <w:szCs w:val="28"/>
          <w:cs/>
        </w:rPr>
        <w:t>মানজুরুল</w:t>
      </w:r>
      <w:r>
        <w:rPr>
          <w:rFonts w:ascii="Nikosh" w:hAnsi="Nikosh" w:cs="Nikosh"/>
          <w:sz w:val="28"/>
          <w:szCs w:val="28"/>
        </w:rPr>
        <w:t>/</w:t>
      </w:r>
      <w:r>
        <w:rPr>
          <w:rFonts w:ascii="Nikosh" w:hAnsi="Nikosh" w:cs="Nikosh"/>
          <w:sz w:val="28"/>
          <w:szCs w:val="28"/>
          <w:cs/>
        </w:rPr>
        <w:t>সাঈদা</w:t>
      </w:r>
      <w:r>
        <w:rPr>
          <w:rFonts w:ascii="Nikosh" w:hAnsi="Nikosh" w:cs="Nikosh"/>
          <w:sz w:val="28"/>
          <w:szCs w:val="28"/>
        </w:rPr>
        <w:t>/</w:t>
      </w:r>
      <w:r>
        <w:rPr>
          <w:rFonts w:ascii="Nikosh" w:hAnsi="Nikosh" w:cs="Nikosh"/>
          <w:sz w:val="28"/>
          <w:szCs w:val="28"/>
          <w:cs/>
        </w:rPr>
        <w:t>রোকন</w:t>
      </w:r>
      <w:r>
        <w:rPr>
          <w:rFonts w:ascii="Nikosh" w:hAnsi="Nikosh" w:cs="Nikosh"/>
          <w:sz w:val="28"/>
          <w:szCs w:val="28"/>
        </w:rPr>
        <w:t>/</w:t>
      </w:r>
      <w:r>
        <w:rPr>
          <w:rFonts w:ascii="Nikosh" w:hAnsi="Nikosh" w:cs="Nikosh"/>
          <w:sz w:val="28"/>
          <w:szCs w:val="28"/>
          <w:cs/>
        </w:rPr>
        <w:t>আলী</w:t>
      </w:r>
      <w:r>
        <w:rPr>
          <w:rFonts w:ascii="Nikosh" w:hAnsi="Nikosh" w:cs="Nikosh"/>
          <w:sz w:val="28"/>
          <w:szCs w:val="28"/>
        </w:rPr>
        <w:t>/</w:t>
      </w:r>
      <w:r>
        <w:rPr>
          <w:rFonts w:ascii="Nikosh" w:hAnsi="Nikosh" w:cs="Nikosh"/>
          <w:sz w:val="28"/>
          <w:szCs w:val="28"/>
          <w:cs/>
        </w:rPr>
        <w:t>জোহরা</w:t>
      </w:r>
      <w:r>
        <w:rPr>
          <w:rFonts w:ascii="Nikosh" w:hAnsi="Nikosh" w:cs="Nikosh"/>
          <w:sz w:val="28"/>
          <w:szCs w:val="28"/>
        </w:rPr>
        <w:t>/</w:t>
      </w:r>
      <w:r>
        <w:rPr>
          <w:rFonts w:ascii="Nikosh" w:hAnsi="Nikosh" w:cs="Nikosh"/>
          <w:sz w:val="28"/>
          <w:szCs w:val="28"/>
          <w:cs/>
        </w:rPr>
        <w:t>২০২৬</w:t>
      </w:r>
      <w:r>
        <w:rPr>
          <w:rFonts w:ascii="Nikosh" w:hAnsi="Nikosh" w:cs="Nikosh"/>
          <w:sz w:val="28"/>
          <w:szCs w:val="28"/>
        </w:rPr>
        <w:t>/</w:t>
      </w:r>
      <w:r>
        <w:rPr>
          <w:rFonts w:ascii="Nikosh" w:hAnsi="Nikosh" w:cs="Nikosh"/>
          <w:sz w:val="28"/>
          <w:szCs w:val="28"/>
          <w:cs/>
        </w:rPr>
        <w:t>১৩২০ ঘণ্টা</w:t>
      </w:r>
    </w:p>
    <w:p w:rsidR="000C1538" w:rsidRDefault="000C1538" w:rsidP="000C1538">
      <w:pPr>
        <w:spacing w:after="120" w:line="240" w:lineRule="auto"/>
        <w:jc w:val="both"/>
        <w:rPr>
          <w:rFonts w:ascii="Nikosh" w:hAnsi="Nikosh" w:cs="Nikosh"/>
          <w:sz w:val="28"/>
          <w:szCs w:val="28"/>
          <w:cs/>
          <w:lang w:bidi="bn-IN"/>
        </w:rPr>
      </w:pPr>
      <w:r>
        <w:rPr>
          <w:rFonts w:ascii="Nikosh" w:hAnsi="Nikosh" w:cs="Nikosh"/>
          <w:sz w:val="28"/>
          <w:szCs w:val="28"/>
          <w:cs/>
          <w:lang w:bidi="bn-IN"/>
        </w:rPr>
        <w:br w:type="page"/>
      </w:r>
    </w:p>
    <w:p w:rsidR="005F28A8" w:rsidRPr="00D15375" w:rsidRDefault="005F28A8" w:rsidP="005F28A8">
      <w:pPr>
        <w:spacing w:after="0" w:line="240" w:lineRule="auto"/>
        <w:jc w:val="both"/>
        <w:rPr>
          <w:rFonts w:ascii="Nikosh" w:hAnsi="Nikosh" w:cs="Nikosh"/>
          <w:sz w:val="28"/>
          <w:szCs w:val="28"/>
          <w:cs/>
          <w:lang w:bidi="bn-IN"/>
        </w:rPr>
      </w:pPr>
      <w:r w:rsidRPr="00D15375">
        <w:rPr>
          <w:rFonts w:ascii="Nikosh" w:hAnsi="Nikosh" w:cs="Nikosh"/>
          <w:sz w:val="28"/>
          <w:szCs w:val="28"/>
          <w:cs/>
          <w:lang w:bidi="bn-IN"/>
        </w:rPr>
        <w:t xml:space="preserve">তথ্যবিবরণী                                                                                            </w:t>
      </w:r>
      <w:r>
        <w:rPr>
          <w:rFonts w:ascii="Nikosh" w:hAnsi="Nikosh" w:cs="Nikosh"/>
          <w:sz w:val="28"/>
          <w:szCs w:val="28"/>
        </w:rPr>
        <w:t xml:space="preserve">           </w:t>
      </w:r>
      <w:r w:rsidRPr="00D15375">
        <w:rPr>
          <w:rFonts w:ascii="Nikosh" w:hAnsi="Nikosh" w:cs="Nikosh"/>
          <w:sz w:val="28"/>
          <w:szCs w:val="28"/>
        </w:rPr>
        <w:t xml:space="preserve"> </w:t>
      </w:r>
      <w:r w:rsidRPr="00D15375">
        <w:rPr>
          <w:rFonts w:ascii="Nikosh" w:hAnsi="Nikosh" w:cs="Nikosh"/>
          <w:sz w:val="28"/>
          <w:szCs w:val="28"/>
          <w:cs/>
          <w:lang w:bidi="bn-IN"/>
        </w:rPr>
        <w:t>নম্বর</w:t>
      </w:r>
      <w:r w:rsidRPr="00D15375">
        <w:rPr>
          <w:rFonts w:ascii="Nikosh" w:hAnsi="Nikosh" w:cs="Nikosh"/>
          <w:sz w:val="28"/>
          <w:szCs w:val="28"/>
        </w:rPr>
        <w:t xml:space="preserve">: </w:t>
      </w:r>
      <w:r w:rsidRPr="00D15375">
        <w:rPr>
          <w:rFonts w:ascii="Nikosh" w:hAnsi="Nikosh" w:cs="Nikosh"/>
          <w:sz w:val="28"/>
          <w:szCs w:val="28"/>
          <w:cs/>
          <w:lang w:bidi="bn-IN"/>
        </w:rPr>
        <w:t>১০৮৬</w:t>
      </w:r>
    </w:p>
    <w:p w:rsidR="005F28A8" w:rsidRDefault="005F28A8" w:rsidP="005F28A8">
      <w:pPr>
        <w:spacing w:after="0" w:line="240" w:lineRule="auto"/>
        <w:jc w:val="center"/>
        <w:rPr>
          <w:rFonts w:ascii="Nikosh" w:hAnsi="Nikosh" w:cs="Nikosh"/>
          <w:b/>
          <w:sz w:val="28"/>
          <w:szCs w:val="28"/>
        </w:rPr>
      </w:pPr>
      <w:r w:rsidRPr="00CF320F">
        <w:rPr>
          <w:rFonts w:ascii="Nikosh" w:hAnsi="Nikosh" w:cs="Nikosh"/>
          <w:b/>
          <w:bCs/>
          <w:sz w:val="28"/>
          <w:szCs w:val="28"/>
          <w:cs/>
          <w:lang w:bidi="bn-IN"/>
        </w:rPr>
        <w:t>উদ্ভাবনকে ধারণা থেকে বাজারে নিতে হবে</w:t>
      </w:r>
    </w:p>
    <w:p w:rsidR="005F28A8" w:rsidRPr="00CF320F" w:rsidRDefault="005F28A8" w:rsidP="005F28A8">
      <w:pPr>
        <w:spacing w:after="0" w:line="240" w:lineRule="auto"/>
        <w:jc w:val="center"/>
        <w:rPr>
          <w:rFonts w:ascii="Nikosh" w:hAnsi="Nikosh" w:cs="Nikosh"/>
          <w:b/>
          <w:sz w:val="28"/>
          <w:szCs w:val="28"/>
        </w:rPr>
      </w:pPr>
      <w:r>
        <w:rPr>
          <w:rFonts w:ascii="Nikosh" w:hAnsi="Nikosh" w:cs="Nikosh"/>
          <w:b/>
          <w:sz w:val="28"/>
          <w:szCs w:val="28"/>
        </w:rPr>
        <w:t xml:space="preserve">                        </w:t>
      </w:r>
      <w:r w:rsidRPr="00CF320F">
        <w:rPr>
          <w:rFonts w:ascii="Nikosh" w:hAnsi="Nikosh" w:cs="Nikosh"/>
          <w:b/>
          <w:sz w:val="28"/>
          <w:szCs w:val="28"/>
        </w:rPr>
        <w:t xml:space="preserve"> </w:t>
      </w:r>
      <w:r>
        <w:rPr>
          <w:rFonts w:ascii="Nikosh" w:hAnsi="Nikosh" w:cs="Nikosh"/>
          <w:b/>
          <w:sz w:val="28"/>
          <w:szCs w:val="28"/>
        </w:rPr>
        <w:t>-</w:t>
      </w:r>
      <w:r w:rsidRPr="00CF320F">
        <w:rPr>
          <w:rFonts w:ascii="Nikosh" w:hAnsi="Nikosh" w:cs="Nikosh"/>
          <w:b/>
          <w:bCs/>
          <w:sz w:val="28"/>
          <w:szCs w:val="28"/>
          <w:cs/>
          <w:lang w:bidi="bn-IN"/>
        </w:rPr>
        <w:t xml:space="preserve">বিজ্ঞান ও প্রযুক্তিমন্ত্রী </w:t>
      </w:r>
    </w:p>
    <w:p w:rsidR="005F28A8" w:rsidRPr="00D15375" w:rsidRDefault="005F28A8" w:rsidP="005F28A8">
      <w:pPr>
        <w:spacing w:after="120" w:line="240" w:lineRule="auto"/>
        <w:jc w:val="both"/>
        <w:rPr>
          <w:rFonts w:ascii="Nikosh" w:eastAsia="Nikosh" w:hAnsi="Nikosh" w:cs="Nikosh"/>
          <w:color w:val="000000"/>
          <w:sz w:val="28"/>
          <w:szCs w:val="28"/>
          <w:lang w:bidi="bn-IN"/>
        </w:rPr>
      </w:pPr>
      <w:r w:rsidRPr="00D15375">
        <w:rPr>
          <w:rFonts w:ascii="Nikosh" w:hAnsi="Nikosh" w:cs="Nikosh"/>
          <w:color w:val="000000"/>
          <w:sz w:val="28"/>
          <w:szCs w:val="28"/>
          <w:cs/>
          <w:lang w:bidi="bn-IN"/>
        </w:rPr>
        <w:t>ঢাকা,</w:t>
      </w:r>
      <w:r w:rsidRPr="00D15375">
        <w:rPr>
          <w:rFonts w:ascii="Nikosh" w:hAnsi="Nikosh" w:cs="Nikosh"/>
          <w:color w:val="000000"/>
          <w:sz w:val="28"/>
          <w:szCs w:val="28"/>
        </w:rPr>
        <w:t> </w:t>
      </w:r>
      <w:r w:rsidRPr="00D15375">
        <w:rPr>
          <w:rFonts w:ascii="Nikosh" w:hAnsi="Nikosh" w:cs="Nikosh"/>
          <w:color w:val="000000"/>
          <w:sz w:val="28"/>
          <w:szCs w:val="28"/>
          <w:cs/>
          <w:lang w:bidi="bn-IN"/>
        </w:rPr>
        <w:t>২৬ ভাদ্র</w:t>
      </w:r>
      <w:r w:rsidRPr="00D15375">
        <w:rPr>
          <w:rFonts w:ascii="Nikosh" w:hAnsi="Nikosh" w:cs="Nikosh"/>
          <w:color w:val="000000"/>
          <w:sz w:val="28"/>
          <w:szCs w:val="28"/>
        </w:rPr>
        <w:t> (</w:t>
      </w:r>
      <w:r w:rsidRPr="00D15375">
        <w:rPr>
          <w:rFonts w:ascii="Nikosh" w:hAnsi="Nikosh" w:cs="Nikosh"/>
          <w:color w:val="000000"/>
          <w:sz w:val="28"/>
          <w:szCs w:val="28"/>
          <w:cs/>
          <w:lang w:bidi="bn-IN"/>
        </w:rPr>
        <w:t>১০ সেপ্টেম্বর</w:t>
      </w:r>
      <w:r w:rsidRPr="00D15375">
        <w:rPr>
          <w:rFonts w:ascii="Nikosh" w:hAnsi="Nikosh" w:cs="Nikosh"/>
          <w:color w:val="000000"/>
          <w:sz w:val="28"/>
          <w:szCs w:val="28"/>
        </w:rPr>
        <w:t>):</w:t>
      </w:r>
      <w:r w:rsidRPr="00D15375">
        <w:rPr>
          <w:rFonts w:ascii="Nikosh" w:eastAsia="Nikosh" w:hAnsi="Nikosh" w:cs="Nikosh"/>
          <w:color w:val="000000"/>
          <w:sz w:val="28"/>
          <w:szCs w:val="28"/>
          <w:lang w:bidi="bn-IN"/>
        </w:rPr>
        <w:t xml:space="preserve"> </w:t>
      </w:r>
    </w:p>
    <w:p w:rsidR="005F28A8" w:rsidRDefault="005F28A8" w:rsidP="005F28A8">
      <w:pPr>
        <w:spacing w:after="120" w:line="240" w:lineRule="auto"/>
        <w:jc w:val="both"/>
        <w:rPr>
          <w:rFonts w:ascii="Nikosh" w:hAnsi="Nikosh" w:cs="Nikosh"/>
          <w:sz w:val="28"/>
          <w:szCs w:val="28"/>
        </w:rPr>
      </w:pPr>
      <w:r w:rsidRPr="00D15375">
        <w:rPr>
          <w:rFonts w:ascii="Nikosh" w:hAnsi="Nikosh" w:cs="Nikosh"/>
          <w:sz w:val="28"/>
          <w:szCs w:val="28"/>
        </w:rPr>
        <w:t xml:space="preserve"> </w:t>
      </w:r>
      <w:r>
        <w:rPr>
          <w:rFonts w:ascii="Nikosh" w:hAnsi="Nikosh" w:cs="Nikosh"/>
          <w:sz w:val="28"/>
          <w:szCs w:val="28"/>
        </w:rPr>
        <w:tab/>
      </w:r>
      <w:r w:rsidRPr="00D15375">
        <w:rPr>
          <w:rFonts w:ascii="Nikosh" w:hAnsi="Nikosh" w:cs="Nikosh"/>
          <w:sz w:val="28"/>
          <w:szCs w:val="28"/>
          <w:cs/>
          <w:lang w:bidi="bn-IN"/>
        </w:rPr>
        <w:t>বিজ্ঞান ও প্</w:t>
      </w:r>
      <w:r>
        <w:rPr>
          <w:rFonts w:ascii="Nikosh" w:hAnsi="Nikosh" w:cs="Nikosh"/>
          <w:sz w:val="28"/>
          <w:szCs w:val="28"/>
          <w:cs/>
          <w:lang w:bidi="bn-IN"/>
        </w:rPr>
        <w:t xml:space="preserve">রযুক্তিমন্ত্রী ফকির মাহবুব আনাম </w:t>
      </w:r>
      <w:r w:rsidRPr="00D15375">
        <w:rPr>
          <w:rFonts w:ascii="Nikosh" w:hAnsi="Nikosh" w:cs="Nikosh"/>
          <w:sz w:val="28"/>
          <w:szCs w:val="28"/>
          <w:cs/>
          <w:lang w:bidi="bn-IN"/>
        </w:rPr>
        <w:t>বলেছেন</w:t>
      </w:r>
      <w:r w:rsidRPr="00D15375">
        <w:rPr>
          <w:rFonts w:ascii="Nikosh" w:hAnsi="Nikosh" w:cs="Nikosh"/>
          <w:sz w:val="28"/>
          <w:szCs w:val="28"/>
        </w:rPr>
        <w:t xml:space="preserve">, </w:t>
      </w:r>
      <w:r w:rsidRPr="00D15375">
        <w:rPr>
          <w:rFonts w:ascii="Nikosh" w:hAnsi="Nikosh" w:cs="Nikosh"/>
          <w:sz w:val="28"/>
          <w:szCs w:val="28"/>
          <w:cs/>
          <w:lang w:bidi="bn-IN"/>
        </w:rPr>
        <w:t>শুধু উদ্ভাবন সৃষ্টি করলেই হবে না</w:t>
      </w:r>
      <w:r w:rsidRPr="00D15375">
        <w:rPr>
          <w:rFonts w:ascii="Nikosh" w:hAnsi="Nikosh" w:cs="Nikosh"/>
          <w:sz w:val="28"/>
          <w:szCs w:val="28"/>
        </w:rPr>
        <w:t xml:space="preserve">; </w:t>
      </w:r>
      <w:r w:rsidRPr="00D15375">
        <w:rPr>
          <w:rFonts w:ascii="Nikosh" w:hAnsi="Nikosh" w:cs="Nikosh"/>
          <w:sz w:val="28"/>
          <w:szCs w:val="28"/>
          <w:cs/>
          <w:lang w:bidi="bn-IN"/>
        </w:rPr>
        <w:t>উদ্ভাবকদের অর্থা</w:t>
      </w:r>
      <w:r>
        <w:rPr>
          <w:rFonts w:ascii="Nikosh" w:hAnsi="Nikosh" w:cs="Nikosh"/>
          <w:sz w:val="28"/>
          <w:szCs w:val="28"/>
          <w:cs/>
          <w:lang w:bidi="bn-IN"/>
        </w:rPr>
        <w:t>য়</w:t>
      </w:r>
      <w:r w:rsidRPr="00D15375">
        <w:rPr>
          <w:rFonts w:ascii="Nikosh" w:hAnsi="Nikosh" w:cs="Nikosh"/>
          <w:sz w:val="28"/>
          <w:szCs w:val="28"/>
          <w:cs/>
          <w:lang w:bidi="bn-IN"/>
        </w:rPr>
        <w:t>ন</w:t>
      </w:r>
      <w:r w:rsidRPr="00D15375">
        <w:rPr>
          <w:rFonts w:ascii="Nikosh" w:hAnsi="Nikosh" w:cs="Nikosh"/>
          <w:sz w:val="28"/>
          <w:szCs w:val="28"/>
        </w:rPr>
        <w:t xml:space="preserve">, </w:t>
      </w:r>
      <w:r w:rsidRPr="00D15375">
        <w:rPr>
          <w:rFonts w:ascii="Nikosh" w:hAnsi="Nikosh" w:cs="Nikosh"/>
          <w:sz w:val="28"/>
          <w:szCs w:val="28"/>
          <w:cs/>
          <w:lang w:bidi="bn-IN"/>
        </w:rPr>
        <w:t>নীতিগত সহা</w:t>
      </w:r>
      <w:r>
        <w:rPr>
          <w:rFonts w:ascii="Nikosh" w:hAnsi="Nikosh" w:cs="Nikosh"/>
          <w:sz w:val="28"/>
          <w:szCs w:val="28"/>
          <w:cs/>
          <w:lang w:bidi="bn-IN"/>
        </w:rPr>
        <w:t>য়</w:t>
      </w:r>
      <w:r w:rsidRPr="00D15375">
        <w:rPr>
          <w:rFonts w:ascii="Nikosh" w:hAnsi="Nikosh" w:cs="Nikosh"/>
          <w:sz w:val="28"/>
          <w:szCs w:val="28"/>
          <w:cs/>
          <w:lang w:bidi="bn-IN"/>
        </w:rPr>
        <w:t>তা</w:t>
      </w:r>
      <w:r w:rsidRPr="00D15375">
        <w:rPr>
          <w:rFonts w:ascii="Nikosh" w:hAnsi="Nikosh" w:cs="Nikosh"/>
          <w:sz w:val="28"/>
          <w:szCs w:val="28"/>
        </w:rPr>
        <w:t xml:space="preserve">, </w:t>
      </w:r>
      <w:r w:rsidRPr="00D15375">
        <w:rPr>
          <w:rFonts w:ascii="Nikosh" w:hAnsi="Nikosh" w:cs="Nikosh"/>
          <w:sz w:val="28"/>
          <w:szCs w:val="28"/>
          <w:cs/>
          <w:lang w:bidi="bn-IN"/>
        </w:rPr>
        <w:t>শিল্পপ্রতিষ্ঠানের সঙ্গে অংশীদারিত্ব</w:t>
      </w:r>
      <w:r w:rsidRPr="00D15375">
        <w:rPr>
          <w:rFonts w:ascii="Nikosh" w:hAnsi="Nikosh" w:cs="Nikosh"/>
          <w:sz w:val="28"/>
          <w:szCs w:val="28"/>
        </w:rPr>
        <w:t xml:space="preserve">, </w:t>
      </w:r>
      <w:r w:rsidRPr="00D15375">
        <w:rPr>
          <w:rFonts w:ascii="Nikosh" w:hAnsi="Nikosh" w:cs="Nikosh"/>
          <w:sz w:val="28"/>
          <w:szCs w:val="28"/>
          <w:cs/>
          <w:lang w:bidi="bn-IN"/>
        </w:rPr>
        <w:t xml:space="preserve">মেধাস্বত্বের সুরক্ষা এবং সর্বোপরি বাজারে প্রবেশের সুযোগ নিশ্চিত করতে হবে। </w:t>
      </w:r>
    </w:p>
    <w:p w:rsidR="005F28A8" w:rsidRDefault="005F28A8" w:rsidP="005F28A8">
      <w:pPr>
        <w:spacing w:after="120" w:line="240" w:lineRule="auto"/>
        <w:ind w:firstLine="720"/>
        <w:jc w:val="both"/>
        <w:rPr>
          <w:rFonts w:ascii="Nikosh" w:hAnsi="Nikosh" w:cs="Nikosh"/>
          <w:sz w:val="28"/>
          <w:szCs w:val="28"/>
        </w:rPr>
      </w:pPr>
      <w:r w:rsidRPr="00D15375">
        <w:rPr>
          <w:rFonts w:ascii="Nikosh" w:hAnsi="Nikosh" w:cs="Nikosh"/>
          <w:sz w:val="28"/>
          <w:szCs w:val="28"/>
          <w:cs/>
          <w:lang w:bidi="bn-IN"/>
        </w:rPr>
        <w:t>আজ ঢাকা</w:t>
      </w:r>
      <w:r>
        <w:rPr>
          <w:rFonts w:ascii="Nikosh" w:hAnsi="Nikosh" w:cs="Nikosh"/>
          <w:sz w:val="28"/>
          <w:szCs w:val="28"/>
          <w:cs/>
          <w:lang w:bidi="bn-IN"/>
        </w:rPr>
        <w:t>য়</w:t>
      </w:r>
      <w:r w:rsidRPr="00D15375">
        <w:rPr>
          <w:rFonts w:ascii="Nikosh" w:hAnsi="Nikosh" w:cs="Nikosh"/>
          <w:sz w:val="28"/>
          <w:szCs w:val="28"/>
          <w:cs/>
          <w:lang w:bidi="bn-IN"/>
        </w:rPr>
        <w:t xml:space="preserve"> বিজ্ঞান ও প্রযুক্তি মন্ত্রণাল</w:t>
      </w:r>
      <w:r>
        <w:rPr>
          <w:rFonts w:ascii="Nikosh" w:hAnsi="Nikosh" w:cs="Nikosh"/>
          <w:sz w:val="28"/>
          <w:szCs w:val="28"/>
          <w:cs/>
          <w:lang w:bidi="bn-IN"/>
        </w:rPr>
        <w:t>য়ে</w:t>
      </w:r>
      <w:r w:rsidRPr="00D15375">
        <w:rPr>
          <w:rFonts w:ascii="Nikosh" w:hAnsi="Nikosh" w:cs="Nikosh"/>
          <w:sz w:val="28"/>
          <w:szCs w:val="28"/>
          <w:cs/>
          <w:lang w:bidi="bn-IN"/>
        </w:rPr>
        <w:t>র সভাকক্ষে বাংলাদেশ ইনোভেশন ফে</w:t>
      </w:r>
      <w:r>
        <w:rPr>
          <w:rFonts w:ascii="Nikosh" w:hAnsi="Nikosh" w:cs="Nikosh"/>
          <w:sz w:val="28"/>
          <w:szCs w:val="28"/>
          <w:cs/>
          <w:lang w:bidi="bn-IN"/>
        </w:rPr>
        <w:t>য়া</w:t>
      </w:r>
      <w:r w:rsidRPr="00D15375">
        <w:rPr>
          <w:rFonts w:ascii="Nikosh" w:hAnsi="Nikosh" w:cs="Nikosh"/>
          <w:sz w:val="28"/>
          <w:szCs w:val="28"/>
          <w:cs/>
          <w:lang w:bidi="bn-IN"/>
        </w:rPr>
        <w:t>র ২০২৬ উপলক্ষ্যে আ</w:t>
      </w:r>
      <w:r>
        <w:rPr>
          <w:rFonts w:ascii="Nikosh" w:hAnsi="Nikosh" w:cs="Nikosh"/>
          <w:sz w:val="28"/>
          <w:szCs w:val="28"/>
          <w:cs/>
          <w:lang w:bidi="bn-IN"/>
        </w:rPr>
        <w:t>য়ো</w:t>
      </w:r>
      <w:r w:rsidRPr="00D15375">
        <w:rPr>
          <w:rFonts w:ascii="Nikosh" w:hAnsi="Nikosh" w:cs="Nikosh"/>
          <w:sz w:val="28"/>
          <w:szCs w:val="28"/>
          <w:cs/>
          <w:lang w:bidi="bn-IN"/>
        </w:rPr>
        <w:t>জিত এক প্রেস ব্রিফিং</w:t>
      </w:r>
      <w:r>
        <w:rPr>
          <w:rFonts w:ascii="Nikosh" w:hAnsi="Nikosh" w:cs="Nikosh"/>
          <w:sz w:val="28"/>
          <w:szCs w:val="28"/>
          <w:cs/>
          <w:lang w:bidi="bn-IN"/>
        </w:rPr>
        <w:t>য়ে</w:t>
      </w:r>
      <w:r w:rsidRPr="00D15375">
        <w:rPr>
          <w:rFonts w:ascii="Nikosh" w:hAnsi="Nikosh" w:cs="Nikosh"/>
          <w:sz w:val="28"/>
          <w:szCs w:val="28"/>
          <w:cs/>
          <w:lang w:bidi="bn-IN"/>
        </w:rPr>
        <w:t xml:space="preserve"> মন্ত্রী এসব কথা বলেন।</w:t>
      </w:r>
    </w:p>
    <w:p w:rsidR="005F28A8" w:rsidRDefault="005F28A8" w:rsidP="005F28A8">
      <w:pPr>
        <w:spacing w:after="120" w:line="240" w:lineRule="auto"/>
        <w:ind w:firstLine="720"/>
        <w:jc w:val="both"/>
        <w:rPr>
          <w:rFonts w:ascii="Nikosh" w:hAnsi="Nikosh" w:cs="Nikosh"/>
          <w:sz w:val="28"/>
          <w:szCs w:val="28"/>
        </w:rPr>
      </w:pPr>
      <w:r>
        <w:rPr>
          <w:rFonts w:ascii="Nikosh" w:hAnsi="Nikosh" w:cs="Nikosh"/>
          <w:sz w:val="28"/>
          <w:szCs w:val="28"/>
        </w:rPr>
        <w:t xml:space="preserve"> </w:t>
      </w:r>
      <w:r w:rsidRPr="00D15375">
        <w:rPr>
          <w:rFonts w:ascii="Nikosh" w:hAnsi="Nikosh" w:cs="Nikosh"/>
          <w:sz w:val="28"/>
          <w:szCs w:val="28"/>
          <w:cs/>
          <w:lang w:bidi="bn-IN"/>
        </w:rPr>
        <w:t>বিজ্ঞান ও প্রযুক্তি মন্ত্রণাল</w:t>
      </w:r>
      <w:r>
        <w:rPr>
          <w:rFonts w:ascii="Nikosh" w:hAnsi="Nikosh" w:cs="Nikosh"/>
          <w:sz w:val="28"/>
          <w:szCs w:val="28"/>
          <w:cs/>
          <w:lang w:bidi="bn-IN"/>
        </w:rPr>
        <w:t>য়ে</w:t>
      </w:r>
      <w:r w:rsidRPr="00D15375">
        <w:rPr>
          <w:rFonts w:ascii="Nikosh" w:hAnsi="Nikosh" w:cs="Nikosh"/>
          <w:sz w:val="28"/>
          <w:szCs w:val="28"/>
          <w:cs/>
          <w:lang w:bidi="bn-IN"/>
        </w:rPr>
        <w:t>র উদ্যোগে আগামী ১২ থেকে ১৪ সেপ্টেম্বর ২০২৬ ঢাকার নভোথি</w:t>
      </w:r>
      <w:r>
        <w:rPr>
          <w:rFonts w:ascii="Nikosh" w:hAnsi="Nikosh" w:cs="Nikosh"/>
          <w:sz w:val="28"/>
          <w:szCs w:val="28"/>
          <w:cs/>
          <w:lang w:bidi="bn-IN"/>
        </w:rPr>
        <w:t>য়ে</w:t>
      </w:r>
      <w:r w:rsidRPr="00D15375">
        <w:rPr>
          <w:rFonts w:ascii="Nikosh" w:hAnsi="Nikosh" w:cs="Nikosh"/>
          <w:sz w:val="28"/>
          <w:szCs w:val="28"/>
          <w:cs/>
          <w:lang w:bidi="bn-IN"/>
        </w:rPr>
        <w:t xml:space="preserve">টারে তিন দিনব্যাপী </w:t>
      </w:r>
      <w:r w:rsidRPr="00D15375">
        <w:rPr>
          <w:rFonts w:ascii="Nikosh" w:hAnsi="Nikosh" w:cs="Nikosh"/>
          <w:sz w:val="28"/>
          <w:szCs w:val="28"/>
        </w:rPr>
        <w:t>‘</w:t>
      </w:r>
      <w:r w:rsidRPr="00D15375">
        <w:rPr>
          <w:rFonts w:ascii="Nikosh" w:hAnsi="Nikosh" w:cs="Nikosh"/>
          <w:sz w:val="28"/>
          <w:szCs w:val="28"/>
          <w:cs/>
          <w:lang w:bidi="bn-IN"/>
        </w:rPr>
        <w:t>বাংলাদেশ ইনোভেশন ফে</w:t>
      </w:r>
      <w:r>
        <w:rPr>
          <w:rFonts w:ascii="Nikosh" w:hAnsi="Nikosh" w:cs="Nikosh"/>
          <w:sz w:val="28"/>
          <w:szCs w:val="28"/>
          <w:cs/>
          <w:lang w:bidi="bn-IN"/>
        </w:rPr>
        <w:t>য়া</w:t>
      </w:r>
      <w:r w:rsidRPr="00D15375">
        <w:rPr>
          <w:rFonts w:ascii="Nikosh" w:hAnsi="Nikosh" w:cs="Nikosh"/>
          <w:sz w:val="28"/>
          <w:szCs w:val="28"/>
          <w:cs/>
          <w:lang w:bidi="bn-IN"/>
        </w:rPr>
        <w:t>র ২০২৬</w:t>
      </w:r>
      <w:r w:rsidRPr="00D15375">
        <w:rPr>
          <w:rFonts w:ascii="Nikosh" w:hAnsi="Nikosh" w:cs="Nikosh"/>
          <w:sz w:val="28"/>
          <w:szCs w:val="28"/>
        </w:rPr>
        <w:t xml:space="preserve">’ </w:t>
      </w:r>
      <w:r w:rsidRPr="00D15375">
        <w:rPr>
          <w:rFonts w:ascii="Nikosh" w:hAnsi="Nikosh" w:cs="Nikosh"/>
          <w:sz w:val="28"/>
          <w:szCs w:val="28"/>
          <w:cs/>
          <w:lang w:bidi="bn-IN"/>
        </w:rPr>
        <w:t>অনুষ্ঠিত হবে। মন্ত্রী জানান</w:t>
      </w:r>
      <w:r w:rsidRPr="00D15375">
        <w:rPr>
          <w:rFonts w:ascii="Nikosh" w:hAnsi="Nikosh" w:cs="Nikosh"/>
          <w:sz w:val="28"/>
          <w:szCs w:val="28"/>
        </w:rPr>
        <w:t xml:space="preserve">, </w:t>
      </w:r>
      <w:r w:rsidRPr="00D15375">
        <w:rPr>
          <w:rFonts w:ascii="Nikosh" w:hAnsi="Nikosh" w:cs="Nikosh"/>
          <w:sz w:val="28"/>
          <w:szCs w:val="28"/>
          <w:cs/>
          <w:lang w:bidi="bn-IN"/>
        </w:rPr>
        <w:t>প্রধানমন্ত্রী তারেক রহমান</w:t>
      </w:r>
      <w:r>
        <w:rPr>
          <w:rFonts w:ascii="Nikosh" w:hAnsi="Nikosh" w:cs="Nikosh"/>
          <w:sz w:val="28"/>
          <w:szCs w:val="28"/>
        </w:rPr>
        <w:t xml:space="preserve"> </w:t>
      </w:r>
      <w:r w:rsidRPr="00D15375">
        <w:rPr>
          <w:rFonts w:ascii="Nikosh" w:hAnsi="Nikosh" w:cs="Nikosh"/>
          <w:sz w:val="28"/>
          <w:szCs w:val="28"/>
          <w:cs/>
          <w:lang w:bidi="bn-IN"/>
        </w:rPr>
        <w:t>এ মেলার উদ্বোধন করবেন</w:t>
      </w:r>
      <w:r>
        <w:rPr>
          <w:rFonts w:ascii="Nikosh" w:hAnsi="Nikosh" w:cs="Nikosh"/>
          <w:sz w:val="28"/>
          <w:szCs w:val="28"/>
          <w:cs/>
          <w:lang w:bidi="bn-IN"/>
        </w:rPr>
        <w:t xml:space="preserve"> বলে আশা করা হচ্ছে</w:t>
      </w:r>
      <w:r w:rsidRPr="00D15375">
        <w:rPr>
          <w:rFonts w:ascii="Nikosh" w:hAnsi="Nikosh" w:cs="Nikosh"/>
          <w:sz w:val="28"/>
          <w:szCs w:val="28"/>
          <w:cs/>
          <w:lang w:bidi="hi-IN"/>
        </w:rPr>
        <w:t xml:space="preserve">। </w:t>
      </w:r>
    </w:p>
    <w:p w:rsidR="005F28A8" w:rsidRDefault="005F28A8" w:rsidP="005F28A8">
      <w:pPr>
        <w:spacing w:after="120" w:line="240" w:lineRule="auto"/>
        <w:ind w:firstLine="720"/>
        <w:jc w:val="both"/>
        <w:rPr>
          <w:rFonts w:ascii="Nikosh" w:hAnsi="Nikosh" w:cs="Nikosh"/>
          <w:sz w:val="28"/>
          <w:szCs w:val="28"/>
        </w:rPr>
      </w:pPr>
      <w:r w:rsidRPr="00D15375">
        <w:rPr>
          <w:rFonts w:ascii="Nikosh" w:hAnsi="Nikosh" w:cs="Nikosh"/>
          <w:sz w:val="28"/>
          <w:szCs w:val="28"/>
          <w:cs/>
          <w:lang w:bidi="bn-IN"/>
        </w:rPr>
        <w:t>মন্ত্রী বলেন</w:t>
      </w:r>
      <w:r w:rsidRPr="00D15375">
        <w:rPr>
          <w:rFonts w:ascii="Nikosh" w:hAnsi="Nikosh" w:cs="Nikosh"/>
          <w:sz w:val="28"/>
          <w:szCs w:val="28"/>
        </w:rPr>
        <w:t xml:space="preserve">, </w:t>
      </w:r>
      <w:r w:rsidRPr="00D15375">
        <w:rPr>
          <w:rFonts w:ascii="Nikosh" w:hAnsi="Nikosh" w:cs="Nikosh"/>
          <w:sz w:val="28"/>
          <w:szCs w:val="28"/>
          <w:cs/>
          <w:lang w:bidi="bn-IN"/>
        </w:rPr>
        <w:t>বাংলাদেশ ইনোভেশন ফে</w:t>
      </w:r>
      <w:r>
        <w:rPr>
          <w:rFonts w:ascii="Nikosh" w:hAnsi="Nikosh" w:cs="Nikosh"/>
          <w:sz w:val="28"/>
          <w:szCs w:val="28"/>
          <w:cs/>
          <w:lang w:bidi="bn-IN"/>
        </w:rPr>
        <w:t>য়া</w:t>
      </w:r>
      <w:r w:rsidRPr="00D15375">
        <w:rPr>
          <w:rFonts w:ascii="Nikosh" w:hAnsi="Nikosh" w:cs="Nikosh"/>
          <w:sz w:val="28"/>
          <w:szCs w:val="28"/>
          <w:cs/>
          <w:lang w:bidi="bn-IN"/>
        </w:rPr>
        <w:t xml:space="preserve">র ২০২৬ ঠিক এই সংযোগ তৈরির লক্ষ্যেই </w:t>
      </w:r>
      <w:r>
        <w:rPr>
          <w:rFonts w:ascii="Nikosh" w:hAnsi="Nikosh" w:cs="Nikosh"/>
          <w:sz w:val="28"/>
          <w:szCs w:val="28"/>
          <w:cs/>
          <w:lang w:bidi="bn-IN"/>
        </w:rPr>
        <w:t>আয়োজন</w:t>
      </w:r>
      <w:r w:rsidRPr="00D15375">
        <w:rPr>
          <w:rFonts w:ascii="Nikosh" w:hAnsi="Nikosh" w:cs="Nikosh"/>
          <w:sz w:val="28"/>
          <w:szCs w:val="28"/>
          <w:cs/>
          <w:lang w:bidi="bn-IN"/>
        </w:rPr>
        <w:t xml:space="preserve"> করা হ</w:t>
      </w:r>
      <w:r>
        <w:rPr>
          <w:rFonts w:ascii="Nikosh" w:hAnsi="Nikosh" w:cs="Nikosh"/>
          <w:sz w:val="28"/>
          <w:szCs w:val="28"/>
          <w:cs/>
          <w:lang w:bidi="bn-IN"/>
        </w:rPr>
        <w:t>য়ে</w:t>
      </w:r>
      <w:r w:rsidRPr="00D15375">
        <w:rPr>
          <w:rFonts w:ascii="Nikosh" w:hAnsi="Nikosh" w:cs="Nikosh"/>
          <w:sz w:val="28"/>
          <w:szCs w:val="28"/>
          <w:cs/>
          <w:lang w:bidi="bn-IN"/>
        </w:rPr>
        <w:t>ছে। মেলা</w:t>
      </w:r>
      <w:r>
        <w:rPr>
          <w:rFonts w:ascii="Nikosh" w:hAnsi="Nikosh" w:cs="Nikosh"/>
          <w:sz w:val="28"/>
          <w:szCs w:val="28"/>
          <w:cs/>
          <w:lang w:bidi="bn-IN"/>
        </w:rPr>
        <w:t>য়</w:t>
      </w:r>
      <w:r w:rsidRPr="00D15375">
        <w:rPr>
          <w:rFonts w:ascii="Nikosh" w:hAnsi="Nikosh" w:cs="Nikosh"/>
          <w:sz w:val="28"/>
          <w:szCs w:val="28"/>
          <w:cs/>
          <w:lang w:bidi="bn-IN"/>
        </w:rPr>
        <w:t xml:space="preserve"> ব্যক্তিগত উদ্ভাবক ও স্টার্টআপ ফাউন্ডারসহ ১০০ জনেরও বেশি উদ্ভাবক এক হাজারেরও বেশি উদ্ভাবন প্রদর্শন করবেন। এতে সারা দেশ থেকে ৭৩টি সরকারি ও বেসরকারি বিশ্ববিদ্যাল</w:t>
      </w:r>
      <w:r>
        <w:rPr>
          <w:rFonts w:ascii="Nikosh" w:hAnsi="Nikosh" w:cs="Nikosh"/>
          <w:sz w:val="28"/>
          <w:szCs w:val="28"/>
          <w:cs/>
          <w:lang w:bidi="bn-IN"/>
        </w:rPr>
        <w:t>য়</w:t>
      </w:r>
      <w:r w:rsidRPr="00D15375">
        <w:rPr>
          <w:rFonts w:ascii="Nikosh" w:hAnsi="Nikosh" w:cs="Nikosh"/>
          <w:sz w:val="28"/>
          <w:szCs w:val="28"/>
        </w:rPr>
        <w:t xml:space="preserve">, </w:t>
      </w:r>
      <w:r w:rsidRPr="00D15375">
        <w:rPr>
          <w:rFonts w:ascii="Nikosh" w:hAnsi="Nikosh" w:cs="Nikosh"/>
          <w:sz w:val="28"/>
          <w:szCs w:val="28"/>
          <w:cs/>
          <w:lang w:bidi="bn-IN"/>
        </w:rPr>
        <w:t>শীর্ষস্থানী</w:t>
      </w:r>
      <w:r>
        <w:rPr>
          <w:rFonts w:ascii="Nikosh" w:hAnsi="Nikosh" w:cs="Nikosh"/>
          <w:sz w:val="28"/>
          <w:szCs w:val="28"/>
          <w:cs/>
          <w:lang w:bidi="bn-IN"/>
        </w:rPr>
        <w:t>য়</w:t>
      </w:r>
      <w:r w:rsidRPr="00D15375">
        <w:rPr>
          <w:rFonts w:ascii="Nikosh" w:hAnsi="Nikosh" w:cs="Nikosh"/>
          <w:sz w:val="28"/>
          <w:szCs w:val="28"/>
          <w:cs/>
          <w:lang w:bidi="bn-IN"/>
        </w:rPr>
        <w:t xml:space="preserve"> বাণিজ্যিক ব্যাংক</w:t>
      </w:r>
      <w:r w:rsidRPr="00D15375">
        <w:rPr>
          <w:rFonts w:ascii="Nikosh" w:hAnsi="Nikosh" w:cs="Nikosh"/>
          <w:sz w:val="28"/>
          <w:szCs w:val="28"/>
        </w:rPr>
        <w:t xml:space="preserve">, </w:t>
      </w:r>
      <w:r w:rsidRPr="00D15375">
        <w:rPr>
          <w:rFonts w:ascii="Nikosh" w:hAnsi="Nikosh" w:cs="Nikosh"/>
          <w:sz w:val="28"/>
          <w:szCs w:val="28"/>
          <w:cs/>
          <w:lang w:bidi="bn-IN"/>
        </w:rPr>
        <w:t>কর্পোরেট ও শিল্পপ্রতিষ্ঠানসহ বিভিন্ন সরকারি</w:t>
      </w:r>
      <w:r w:rsidRPr="00D15375">
        <w:rPr>
          <w:rFonts w:ascii="Nikosh" w:hAnsi="Nikosh" w:cs="Nikosh"/>
          <w:sz w:val="28"/>
          <w:szCs w:val="28"/>
        </w:rPr>
        <w:t>-</w:t>
      </w:r>
      <w:r w:rsidRPr="00D15375">
        <w:rPr>
          <w:rFonts w:ascii="Nikosh" w:hAnsi="Nikosh" w:cs="Nikosh"/>
          <w:sz w:val="28"/>
          <w:szCs w:val="28"/>
          <w:cs/>
          <w:lang w:bidi="bn-IN"/>
        </w:rPr>
        <w:t>বেসরকারি সংস্থা অংশগ্রহণ করবে।</w:t>
      </w:r>
    </w:p>
    <w:p w:rsidR="005F28A8" w:rsidRDefault="005F28A8" w:rsidP="005F28A8">
      <w:pPr>
        <w:spacing w:after="120" w:line="240" w:lineRule="auto"/>
        <w:ind w:firstLine="720"/>
        <w:jc w:val="both"/>
        <w:rPr>
          <w:rFonts w:ascii="Nikosh" w:hAnsi="Nikosh" w:cs="Nikosh"/>
          <w:sz w:val="28"/>
          <w:szCs w:val="28"/>
        </w:rPr>
      </w:pPr>
      <w:r w:rsidRPr="00D15375">
        <w:rPr>
          <w:rFonts w:ascii="Nikosh" w:hAnsi="Nikosh" w:cs="Nikosh"/>
          <w:sz w:val="28"/>
          <w:szCs w:val="28"/>
          <w:cs/>
          <w:lang w:bidi="bn-IN"/>
        </w:rPr>
        <w:t>মন্ত্রী বাংলাদেশ ইনোভেশন ফে</w:t>
      </w:r>
      <w:r>
        <w:rPr>
          <w:rFonts w:ascii="Nikosh" w:hAnsi="Nikosh" w:cs="Nikosh"/>
          <w:sz w:val="28"/>
          <w:szCs w:val="28"/>
          <w:cs/>
          <w:lang w:bidi="bn-IN"/>
        </w:rPr>
        <w:t>য়া</w:t>
      </w:r>
      <w:r w:rsidRPr="00D15375">
        <w:rPr>
          <w:rFonts w:ascii="Nikosh" w:hAnsi="Nikosh" w:cs="Nikosh"/>
          <w:sz w:val="28"/>
          <w:szCs w:val="28"/>
          <w:cs/>
          <w:lang w:bidi="bn-IN"/>
        </w:rPr>
        <w:t>র ২০২৬ সফল করতে সংশ্লিষ্ট সকল অংশীদার</w:t>
      </w:r>
      <w:r w:rsidRPr="00D15375">
        <w:rPr>
          <w:rFonts w:ascii="Nikosh" w:hAnsi="Nikosh" w:cs="Nikosh"/>
          <w:sz w:val="28"/>
          <w:szCs w:val="28"/>
        </w:rPr>
        <w:t xml:space="preserve">, </w:t>
      </w:r>
      <w:r w:rsidRPr="00D15375">
        <w:rPr>
          <w:rFonts w:ascii="Nikosh" w:hAnsi="Nikosh" w:cs="Nikosh"/>
          <w:sz w:val="28"/>
          <w:szCs w:val="28"/>
          <w:cs/>
          <w:lang w:bidi="bn-IN"/>
        </w:rPr>
        <w:t>বিশ্ববিদ্যাল</w:t>
      </w:r>
      <w:r>
        <w:rPr>
          <w:rFonts w:ascii="Nikosh" w:hAnsi="Nikosh" w:cs="Nikosh"/>
          <w:sz w:val="28"/>
          <w:szCs w:val="28"/>
          <w:cs/>
          <w:lang w:bidi="bn-IN"/>
        </w:rPr>
        <w:t>য়</w:t>
      </w:r>
      <w:r w:rsidRPr="00D15375">
        <w:rPr>
          <w:rFonts w:ascii="Nikosh" w:hAnsi="Nikosh" w:cs="Nikosh"/>
          <w:sz w:val="28"/>
          <w:szCs w:val="28"/>
        </w:rPr>
        <w:t xml:space="preserve">, </w:t>
      </w:r>
      <w:r w:rsidRPr="00D15375">
        <w:rPr>
          <w:rFonts w:ascii="Nikosh" w:hAnsi="Nikosh" w:cs="Nikosh"/>
          <w:sz w:val="28"/>
          <w:szCs w:val="28"/>
          <w:cs/>
          <w:lang w:bidi="bn-IN"/>
        </w:rPr>
        <w:t>উদ্ভাবক</w:t>
      </w:r>
      <w:r w:rsidRPr="00D15375">
        <w:rPr>
          <w:rFonts w:ascii="Nikosh" w:hAnsi="Nikosh" w:cs="Nikosh"/>
          <w:sz w:val="28"/>
          <w:szCs w:val="28"/>
        </w:rPr>
        <w:t xml:space="preserve">, </w:t>
      </w:r>
      <w:r w:rsidRPr="00D15375">
        <w:rPr>
          <w:rFonts w:ascii="Nikosh" w:hAnsi="Nikosh" w:cs="Nikosh"/>
          <w:sz w:val="28"/>
          <w:szCs w:val="28"/>
          <w:cs/>
          <w:lang w:bidi="bn-IN"/>
        </w:rPr>
        <w:t>গবেষক</w:t>
      </w:r>
      <w:r w:rsidRPr="00D15375">
        <w:rPr>
          <w:rFonts w:ascii="Nikosh" w:hAnsi="Nikosh" w:cs="Nikosh"/>
          <w:sz w:val="28"/>
          <w:szCs w:val="28"/>
        </w:rPr>
        <w:t xml:space="preserve">, </w:t>
      </w:r>
      <w:r w:rsidRPr="00D15375">
        <w:rPr>
          <w:rFonts w:ascii="Nikosh" w:hAnsi="Nikosh" w:cs="Nikosh"/>
          <w:sz w:val="28"/>
          <w:szCs w:val="28"/>
          <w:cs/>
          <w:lang w:bidi="bn-IN"/>
        </w:rPr>
        <w:t>আর্থিক প্রতিষ্ঠান</w:t>
      </w:r>
      <w:r w:rsidRPr="00D15375">
        <w:rPr>
          <w:rFonts w:ascii="Nikosh" w:hAnsi="Nikosh" w:cs="Nikosh"/>
          <w:sz w:val="28"/>
          <w:szCs w:val="28"/>
        </w:rPr>
        <w:t xml:space="preserve">, </w:t>
      </w:r>
      <w:r w:rsidRPr="00D15375">
        <w:rPr>
          <w:rFonts w:ascii="Nikosh" w:hAnsi="Nikosh" w:cs="Nikosh"/>
          <w:sz w:val="28"/>
          <w:szCs w:val="28"/>
          <w:cs/>
          <w:lang w:bidi="bn-IN"/>
        </w:rPr>
        <w:t>শিল্প ও কর্পোরেট প্রতিষ্ঠান এবং গণমাধ্যমকে এগি</w:t>
      </w:r>
      <w:r>
        <w:rPr>
          <w:rFonts w:ascii="Nikosh" w:hAnsi="Nikosh" w:cs="Nikosh"/>
          <w:sz w:val="28"/>
          <w:szCs w:val="28"/>
          <w:cs/>
          <w:lang w:bidi="bn-IN"/>
        </w:rPr>
        <w:t>য়ে</w:t>
      </w:r>
      <w:r w:rsidRPr="00D15375">
        <w:rPr>
          <w:rFonts w:ascii="Nikosh" w:hAnsi="Nikosh" w:cs="Nikosh"/>
          <w:sz w:val="28"/>
          <w:szCs w:val="28"/>
          <w:cs/>
          <w:lang w:bidi="bn-IN"/>
        </w:rPr>
        <w:t xml:space="preserve"> আসার আহ্বান জানান। তিনি বলেন</w:t>
      </w:r>
      <w:r w:rsidRPr="00D15375">
        <w:rPr>
          <w:rFonts w:ascii="Nikosh" w:hAnsi="Nikosh" w:cs="Nikosh"/>
          <w:sz w:val="28"/>
          <w:szCs w:val="28"/>
        </w:rPr>
        <w:t xml:space="preserve">, </w:t>
      </w:r>
      <w:r w:rsidRPr="00D15375">
        <w:rPr>
          <w:rFonts w:ascii="Nikosh" w:hAnsi="Nikosh" w:cs="Nikosh"/>
          <w:sz w:val="28"/>
          <w:szCs w:val="28"/>
          <w:cs/>
          <w:lang w:bidi="bn-IN"/>
        </w:rPr>
        <w:t>উদ্ভাবন ও উদ্ভাবকদের জাতির সামনে তুলে ধরা</w:t>
      </w:r>
      <w:r w:rsidRPr="00D15375">
        <w:rPr>
          <w:rFonts w:ascii="Nikosh" w:hAnsi="Nikosh" w:cs="Nikosh"/>
          <w:sz w:val="28"/>
          <w:szCs w:val="28"/>
        </w:rPr>
        <w:t xml:space="preserve">, </w:t>
      </w:r>
      <w:r w:rsidRPr="00D15375">
        <w:rPr>
          <w:rFonts w:ascii="Nikosh" w:hAnsi="Nikosh" w:cs="Nikosh"/>
          <w:sz w:val="28"/>
          <w:szCs w:val="28"/>
          <w:cs/>
          <w:lang w:bidi="bn-IN"/>
        </w:rPr>
        <w:t>বিজ্ঞান ও প্রযুক্তির গুরুত্ব সম্পর্কে জনসচেতনতা সৃষ্টি এবং উদ্ভাবন কীভাবে বাংলাদেশের ভবিষ্যৎ অর্থনীতি ও সমাজকে এগি</w:t>
      </w:r>
      <w:r>
        <w:rPr>
          <w:rFonts w:ascii="Nikosh" w:hAnsi="Nikosh" w:cs="Nikosh"/>
          <w:sz w:val="28"/>
          <w:szCs w:val="28"/>
          <w:cs/>
          <w:lang w:bidi="bn-IN"/>
        </w:rPr>
        <w:t>য়ে</w:t>
      </w:r>
      <w:r w:rsidRPr="00D15375">
        <w:rPr>
          <w:rFonts w:ascii="Nikosh" w:hAnsi="Nikosh" w:cs="Nikosh"/>
          <w:sz w:val="28"/>
          <w:szCs w:val="28"/>
          <w:cs/>
          <w:lang w:bidi="bn-IN"/>
        </w:rPr>
        <w:t xml:space="preserve"> নিতে পারে</w:t>
      </w:r>
      <w:r w:rsidRPr="00D15375">
        <w:rPr>
          <w:rFonts w:ascii="Nikosh" w:hAnsi="Nikosh" w:cs="Nikosh"/>
          <w:sz w:val="28"/>
          <w:szCs w:val="28"/>
        </w:rPr>
        <w:t>-</w:t>
      </w:r>
      <w:r w:rsidRPr="00D15375">
        <w:rPr>
          <w:rFonts w:ascii="Nikosh" w:hAnsi="Nikosh" w:cs="Nikosh"/>
          <w:sz w:val="28"/>
          <w:szCs w:val="28"/>
          <w:cs/>
          <w:lang w:bidi="bn-IN"/>
        </w:rPr>
        <w:t>সে বিষ</w:t>
      </w:r>
      <w:r>
        <w:rPr>
          <w:rFonts w:ascii="Nikosh" w:hAnsi="Nikosh" w:cs="Nikosh"/>
          <w:sz w:val="28"/>
          <w:szCs w:val="28"/>
          <w:cs/>
          <w:lang w:bidi="bn-IN"/>
        </w:rPr>
        <w:t>য়ে</w:t>
      </w:r>
      <w:r w:rsidRPr="00D15375">
        <w:rPr>
          <w:rFonts w:ascii="Nikosh" w:hAnsi="Nikosh" w:cs="Nikosh"/>
          <w:sz w:val="28"/>
          <w:szCs w:val="28"/>
          <w:cs/>
          <w:lang w:bidi="bn-IN"/>
        </w:rPr>
        <w:t xml:space="preserve"> জাতী</w:t>
      </w:r>
      <w:r>
        <w:rPr>
          <w:rFonts w:ascii="Nikosh" w:hAnsi="Nikosh" w:cs="Nikosh"/>
          <w:sz w:val="28"/>
          <w:szCs w:val="28"/>
          <w:cs/>
          <w:lang w:bidi="bn-IN"/>
        </w:rPr>
        <w:t>য়</w:t>
      </w:r>
      <w:r w:rsidRPr="00D15375">
        <w:rPr>
          <w:rFonts w:ascii="Nikosh" w:hAnsi="Nikosh" w:cs="Nikosh"/>
          <w:sz w:val="28"/>
          <w:szCs w:val="28"/>
          <w:cs/>
          <w:lang w:bidi="bn-IN"/>
        </w:rPr>
        <w:t xml:space="preserve"> সংলাপ তৈরিতে গণমাধ্যম গুরুত্বপূর্ণ ভূমিকা পালন করতে পারে।</w:t>
      </w:r>
    </w:p>
    <w:p w:rsidR="005F28A8" w:rsidRDefault="005F28A8" w:rsidP="005F28A8">
      <w:pPr>
        <w:spacing w:after="120" w:line="240" w:lineRule="auto"/>
        <w:ind w:firstLine="720"/>
        <w:jc w:val="both"/>
        <w:rPr>
          <w:rFonts w:ascii="Nikosh" w:hAnsi="Nikosh" w:cs="Nikosh"/>
          <w:sz w:val="28"/>
          <w:szCs w:val="28"/>
        </w:rPr>
      </w:pPr>
      <w:r>
        <w:rPr>
          <w:rFonts w:ascii="Nikosh" w:hAnsi="Nikosh" w:cs="Nikosh"/>
          <w:sz w:val="28"/>
          <w:szCs w:val="28"/>
        </w:rPr>
        <w:t xml:space="preserve"> </w:t>
      </w:r>
      <w:r w:rsidRPr="00D15375">
        <w:rPr>
          <w:rFonts w:ascii="Nikosh" w:hAnsi="Nikosh" w:cs="Nikosh"/>
          <w:sz w:val="28"/>
          <w:szCs w:val="28"/>
          <w:cs/>
          <w:lang w:bidi="bn-IN"/>
        </w:rPr>
        <w:t>তিনি আগামী ১২ থেকে ১৪ সেপ্টেম্বর ঢাকার নভোথি</w:t>
      </w:r>
      <w:r>
        <w:rPr>
          <w:rFonts w:ascii="Nikosh" w:hAnsi="Nikosh" w:cs="Nikosh"/>
          <w:sz w:val="28"/>
          <w:szCs w:val="28"/>
          <w:cs/>
          <w:lang w:bidi="bn-IN"/>
        </w:rPr>
        <w:t>য়ে</w:t>
      </w:r>
      <w:r w:rsidRPr="00D15375">
        <w:rPr>
          <w:rFonts w:ascii="Nikosh" w:hAnsi="Nikosh" w:cs="Nikosh"/>
          <w:sz w:val="28"/>
          <w:szCs w:val="28"/>
          <w:cs/>
          <w:lang w:bidi="bn-IN"/>
        </w:rPr>
        <w:t>টারে অনুষ্ঠিতব্য বাংলাদেশ ইনোভেশন ফে</w:t>
      </w:r>
      <w:r>
        <w:rPr>
          <w:rFonts w:ascii="Nikosh" w:hAnsi="Nikosh" w:cs="Nikosh"/>
          <w:sz w:val="28"/>
          <w:szCs w:val="28"/>
          <w:cs/>
          <w:lang w:bidi="bn-IN"/>
        </w:rPr>
        <w:t>য়া</w:t>
      </w:r>
      <w:r w:rsidRPr="00D15375">
        <w:rPr>
          <w:rFonts w:ascii="Nikosh" w:hAnsi="Nikosh" w:cs="Nikosh"/>
          <w:sz w:val="28"/>
          <w:szCs w:val="28"/>
          <w:cs/>
          <w:lang w:bidi="bn-IN"/>
        </w:rPr>
        <w:t>র ২০২৬ পরিদর্শন এবং উদ্ভাবকদের সঙ্গে পরিচিত হ</w:t>
      </w:r>
      <w:r>
        <w:rPr>
          <w:rFonts w:ascii="Nikosh" w:hAnsi="Nikosh" w:cs="Nikosh"/>
          <w:sz w:val="28"/>
          <w:szCs w:val="28"/>
          <w:cs/>
          <w:lang w:bidi="bn-IN"/>
        </w:rPr>
        <w:t>য়ে</w:t>
      </w:r>
      <w:r w:rsidRPr="00D15375">
        <w:rPr>
          <w:rFonts w:ascii="Nikosh" w:hAnsi="Nikosh" w:cs="Nikosh"/>
          <w:sz w:val="28"/>
          <w:szCs w:val="28"/>
          <w:cs/>
          <w:lang w:bidi="bn-IN"/>
        </w:rPr>
        <w:t xml:space="preserve"> তাদের উদ্ভাবনের গল্প দেশবাসীর কাছে তুলে ধরার জন্য গণমাধ্যমসহ সর্বস্তরের জনগণের প্রতি আহ্বান জানান।</w:t>
      </w:r>
    </w:p>
    <w:p w:rsidR="005F28A8" w:rsidRDefault="005F28A8" w:rsidP="005F28A8">
      <w:pPr>
        <w:spacing w:after="120" w:line="240" w:lineRule="auto"/>
        <w:ind w:firstLine="720"/>
        <w:jc w:val="both"/>
        <w:rPr>
          <w:rFonts w:ascii="Nikosh" w:hAnsi="Nikosh" w:cs="Nikosh"/>
          <w:sz w:val="28"/>
          <w:szCs w:val="28"/>
        </w:rPr>
      </w:pPr>
      <w:r w:rsidRPr="00D15375">
        <w:rPr>
          <w:rFonts w:ascii="Nikosh" w:hAnsi="Nikosh" w:cs="Nikosh"/>
          <w:sz w:val="28"/>
          <w:szCs w:val="28"/>
          <w:cs/>
          <w:lang w:bidi="bn-IN"/>
        </w:rPr>
        <w:t xml:space="preserve">মন্ত্রী </w:t>
      </w:r>
      <w:r>
        <w:rPr>
          <w:rFonts w:ascii="Nikosh" w:hAnsi="Nikosh" w:cs="Nikosh"/>
          <w:sz w:val="28"/>
          <w:szCs w:val="28"/>
          <w:cs/>
          <w:lang w:bidi="bn-IN"/>
        </w:rPr>
        <w:t>আরো</w:t>
      </w:r>
      <w:r w:rsidRPr="00D15375">
        <w:rPr>
          <w:rFonts w:ascii="Nikosh" w:hAnsi="Nikosh" w:cs="Nikosh"/>
          <w:sz w:val="28"/>
          <w:szCs w:val="28"/>
          <w:cs/>
          <w:lang w:bidi="bn-IN"/>
        </w:rPr>
        <w:t xml:space="preserve"> জানান</w:t>
      </w:r>
      <w:r w:rsidRPr="00D15375">
        <w:rPr>
          <w:rFonts w:ascii="Nikosh" w:hAnsi="Nikosh" w:cs="Nikosh"/>
          <w:sz w:val="28"/>
          <w:szCs w:val="28"/>
        </w:rPr>
        <w:t xml:space="preserve">, </w:t>
      </w:r>
      <w:r w:rsidRPr="00D15375">
        <w:rPr>
          <w:rFonts w:ascii="Nikosh" w:hAnsi="Nikosh" w:cs="Nikosh"/>
          <w:sz w:val="28"/>
          <w:szCs w:val="28"/>
          <w:cs/>
          <w:lang w:bidi="bn-IN"/>
        </w:rPr>
        <w:t>মেলা</w:t>
      </w:r>
      <w:r>
        <w:rPr>
          <w:rFonts w:ascii="Nikosh" w:hAnsi="Nikosh" w:cs="Nikosh"/>
          <w:sz w:val="28"/>
          <w:szCs w:val="28"/>
          <w:cs/>
          <w:lang w:bidi="bn-IN"/>
        </w:rPr>
        <w:t>য়</w:t>
      </w:r>
      <w:r w:rsidRPr="00D15375">
        <w:rPr>
          <w:rFonts w:ascii="Nikosh" w:hAnsi="Nikosh" w:cs="Nikosh"/>
          <w:sz w:val="28"/>
          <w:szCs w:val="28"/>
          <w:cs/>
          <w:lang w:bidi="bn-IN"/>
        </w:rPr>
        <w:t xml:space="preserve"> ব্যক্তিগত উদ্ভাবক</w:t>
      </w:r>
      <w:r w:rsidRPr="00D15375">
        <w:rPr>
          <w:rFonts w:ascii="Nikosh" w:hAnsi="Nikosh" w:cs="Nikosh"/>
          <w:sz w:val="28"/>
          <w:szCs w:val="28"/>
        </w:rPr>
        <w:t xml:space="preserve">, </w:t>
      </w:r>
      <w:r w:rsidRPr="00D15375">
        <w:rPr>
          <w:rFonts w:ascii="Nikosh" w:hAnsi="Nikosh" w:cs="Nikosh"/>
          <w:sz w:val="28"/>
          <w:szCs w:val="28"/>
          <w:cs/>
          <w:lang w:bidi="bn-IN"/>
        </w:rPr>
        <w:t>শিক্ষার্থী</w:t>
      </w:r>
      <w:r w:rsidRPr="00D15375">
        <w:rPr>
          <w:rFonts w:ascii="Nikosh" w:hAnsi="Nikosh" w:cs="Nikosh"/>
          <w:sz w:val="28"/>
          <w:szCs w:val="28"/>
        </w:rPr>
        <w:t xml:space="preserve">, </w:t>
      </w:r>
      <w:r w:rsidRPr="00D15375">
        <w:rPr>
          <w:rFonts w:ascii="Nikosh" w:hAnsi="Nikosh" w:cs="Nikosh"/>
          <w:sz w:val="28"/>
          <w:szCs w:val="28"/>
          <w:cs/>
          <w:lang w:bidi="bn-IN"/>
        </w:rPr>
        <w:t>গবেষক</w:t>
      </w:r>
      <w:r w:rsidRPr="00D15375">
        <w:rPr>
          <w:rFonts w:ascii="Nikosh" w:hAnsi="Nikosh" w:cs="Nikosh"/>
          <w:sz w:val="28"/>
          <w:szCs w:val="28"/>
        </w:rPr>
        <w:t xml:space="preserve">, </w:t>
      </w:r>
      <w:r w:rsidRPr="00D15375">
        <w:rPr>
          <w:rFonts w:ascii="Nikosh" w:hAnsi="Nikosh" w:cs="Nikosh"/>
          <w:sz w:val="28"/>
          <w:szCs w:val="28"/>
          <w:cs/>
          <w:lang w:bidi="bn-IN"/>
        </w:rPr>
        <w:t>বিশ্ববিদ্যাল</w:t>
      </w:r>
      <w:r>
        <w:rPr>
          <w:rFonts w:ascii="Nikosh" w:hAnsi="Nikosh" w:cs="Nikosh"/>
          <w:sz w:val="28"/>
          <w:szCs w:val="28"/>
          <w:cs/>
          <w:lang w:bidi="bn-IN"/>
        </w:rPr>
        <w:t>য়</w:t>
      </w:r>
      <w:r w:rsidRPr="00D15375">
        <w:rPr>
          <w:rFonts w:ascii="Nikosh" w:hAnsi="Nikosh" w:cs="Nikosh"/>
          <w:sz w:val="28"/>
          <w:szCs w:val="28"/>
        </w:rPr>
        <w:t xml:space="preserve">, </w:t>
      </w:r>
      <w:r w:rsidRPr="00D15375">
        <w:rPr>
          <w:rFonts w:ascii="Nikosh" w:hAnsi="Nikosh" w:cs="Nikosh"/>
          <w:sz w:val="28"/>
          <w:szCs w:val="28"/>
          <w:cs/>
          <w:lang w:bidi="bn-IN"/>
        </w:rPr>
        <w:t>কর্পোরেট প্রতিষ্ঠান</w:t>
      </w:r>
      <w:r w:rsidRPr="00D15375">
        <w:rPr>
          <w:rFonts w:ascii="Nikosh" w:hAnsi="Nikosh" w:cs="Nikosh"/>
          <w:sz w:val="28"/>
          <w:szCs w:val="28"/>
        </w:rPr>
        <w:t xml:space="preserve">, </w:t>
      </w:r>
      <w:r w:rsidRPr="00D15375">
        <w:rPr>
          <w:rFonts w:ascii="Nikosh" w:hAnsi="Nikosh" w:cs="Nikosh"/>
          <w:sz w:val="28"/>
          <w:szCs w:val="28"/>
          <w:cs/>
          <w:lang w:bidi="bn-IN"/>
        </w:rPr>
        <w:t>শিল্পপ্রতিষ্ঠান</w:t>
      </w:r>
      <w:r w:rsidRPr="00D15375">
        <w:rPr>
          <w:rFonts w:ascii="Nikosh" w:hAnsi="Nikosh" w:cs="Nikosh"/>
          <w:sz w:val="28"/>
          <w:szCs w:val="28"/>
        </w:rPr>
        <w:t xml:space="preserve">, </w:t>
      </w:r>
      <w:r w:rsidRPr="00D15375">
        <w:rPr>
          <w:rFonts w:ascii="Nikosh" w:hAnsi="Nikosh" w:cs="Nikosh"/>
          <w:sz w:val="28"/>
          <w:szCs w:val="28"/>
          <w:cs/>
          <w:lang w:bidi="bn-IN"/>
        </w:rPr>
        <w:t>বহুজাতিক কোম্পানি</w:t>
      </w:r>
      <w:r w:rsidRPr="00D15375">
        <w:rPr>
          <w:rFonts w:ascii="Nikosh" w:hAnsi="Nikosh" w:cs="Nikosh"/>
          <w:sz w:val="28"/>
          <w:szCs w:val="28"/>
        </w:rPr>
        <w:t xml:space="preserve">, </w:t>
      </w:r>
      <w:r w:rsidRPr="00D15375">
        <w:rPr>
          <w:rFonts w:ascii="Nikosh" w:hAnsi="Nikosh" w:cs="Nikosh"/>
          <w:sz w:val="28"/>
          <w:szCs w:val="28"/>
          <w:cs/>
          <w:lang w:bidi="bn-IN"/>
        </w:rPr>
        <w:t>সরকারি সংস্থা</w:t>
      </w:r>
      <w:r w:rsidRPr="00D15375">
        <w:rPr>
          <w:rFonts w:ascii="Nikosh" w:hAnsi="Nikosh" w:cs="Nikosh"/>
          <w:sz w:val="28"/>
          <w:szCs w:val="28"/>
        </w:rPr>
        <w:t xml:space="preserve">, </w:t>
      </w:r>
      <w:r w:rsidRPr="00D15375">
        <w:rPr>
          <w:rFonts w:ascii="Nikosh" w:hAnsi="Nikosh" w:cs="Nikosh"/>
          <w:sz w:val="28"/>
          <w:szCs w:val="28"/>
          <w:cs/>
          <w:lang w:bidi="bn-IN"/>
        </w:rPr>
        <w:t>আন্তর্জাতিক ও দেশী</w:t>
      </w:r>
      <w:r>
        <w:rPr>
          <w:rFonts w:ascii="Nikosh" w:hAnsi="Nikosh" w:cs="Nikosh"/>
          <w:sz w:val="28"/>
          <w:szCs w:val="28"/>
          <w:cs/>
          <w:lang w:bidi="bn-IN"/>
        </w:rPr>
        <w:t>য়</w:t>
      </w:r>
      <w:r w:rsidRPr="00D15375">
        <w:rPr>
          <w:rFonts w:ascii="Nikosh" w:hAnsi="Nikosh" w:cs="Nikosh"/>
          <w:sz w:val="28"/>
          <w:szCs w:val="28"/>
          <w:cs/>
          <w:lang w:bidi="bn-IN"/>
        </w:rPr>
        <w:t xml:space="preserve"> উন্ন</w:t>
      </w:r>
      <w:r>
        <w:rPr>
          <w:rFonts w:ascii="Nikosh" w:hAnsi="Nikosh" w:cs="Nikosh"/>
          <w:sz w:val="28"/>
          <w:szCs w:val="28"/>
          <w:cs/>
          <w:lang w:bidi="bn-IN"/>
        </w:rPr>
        <w:t>য়</w:t>
      </w:r>
      <w:r w:rsidRPr="00D15375">
        <w:rPr>
          <w:rFonts w:ascii="Nikosh" w:hAnsi="Nikosh" w:cs="Nikosh"/>
          <w:sz w:val="28"/>
          <w:szCs w:val="28"/>
          <w:cs/>
          <w:lang w:bidi="bn-IN"/>
        </w:rPr>
        <w:t>ন সংস্থা</w:t>
      </w:r>
      <w:r w:rsidRPr="00D15375">
        <w:rPr>
          <w:rFonts w:ascii="Nikosh" w:hAnsi="Nikosh" w:cs="Nikosh"/>
          <w:sz w:val="28"/>
          <w:szCs w:val="28"/>
        </w:rPr>
        <w:t xml:space="preserve">, </w:t>
      </w:r>
      <w:r w:rsidRPr="00D15375">
        <w:rPr>
          <w:rFonts w:ascii="Nikosh" w:hAnsi="Nikosh" w:cs="Nikosh"/>
          <w:sz w:val="28"/>
          <w:szCs w:val="28"/>
          <w:cs/>
          <w:lang w:bidi="bn-IN"/>
        </w:rPr>
        <w:t>এসএমই</w:t>
      </w:r>
      <w:r w:rsidRPr="00D15375">
        <w:rPr>
          <w:rFonts w:ascii="Nikosh" w:hAnsi="Nikosh" w:cs="Nikosh"/>
          <w:sz w:val="28"/>
          <w:szCs w:val="28"/>
        </w:rPr>
        <w:t xml:space="preserve">, </w:t>
      </w:r>
      <w:r w:rsidRPr="00D15375">
        <w:rPr>
          <w:rFonts w:ascii="Nikosh" w:hAnsi="Nikosh" w:cs="Nikosh"/>
          <w:sz w:val="28"/>
          <w:szCs w:val="28"/>
          <w:cs/>
          <w:lang w:bidi="bn-IN"/>
        </w:rPr>
        <w:t>সেবা প্রদানকারী</w:t>
      </w:r>
      <w:r w:rsidRPr="00D15375">
        <w:rPr>
          <w:rFonts w:ascii="Nikosh" w:hAnsi="Nikosh" w:cs="Nikosh"/>
          <w:sz w:val="28"/>
          <w:szCs w:val="28"/>
        </w:rPr>
        <w:t xml:space="preserve">, </w:t>
      </w:r>
      <w:r w:rsidRPr="00D15375">
        <w:rPr>
          <w:rFonts w:ascii="Nikosh" w:hAnsi="Nikosh" w:cs="Nikosh"/>
          <w:sz w:val="28"/>
          <w:szCs w:val="28"/>
          <w:cs/>
          <w:lang w:bidi="bn-IN"/>
        </w:rPr>
        <w:t>স্টার্টআপ এবং পরিবেশবান্ধব উদ্যোক্তাদের একই প্ল্যাটফর্মে নি</w:t>
      </w:r>
      <w:r>
        <w:rPr>
          <w:rFonts w:ascii="Nikosh" w:hAnsi="Nikosh" w:cs="Nikosh"/>
          <w:sz w:val="28"/>
          <w:szCs w:val="28"/>
          <w:cs/>
          <w:lang w:bidi="bn-IN"/>
        </w:rPr>
        <w:t>য়ে</w:t>
      </w:r>
      <w:r w:rsidRPr="00D15375">
        <w:rPr>
          <w:rFonts w:ascii="Nikosh" w:hAnsi="Nikosh" w:cs="Nikosh"/>
          <w:sz w:val="28"/>
          <w:szCs w:val="28"/>
          <w:cs/>
          <w:lang w:bidi="bn-IN"/>
        </w:rPr>
        <w:t xml:space="preserve"> আসা হবে। এর মাধ্যমে উদ্ভাবক</w:t>
      </w:r>
      <w:r w:rsidRPr="00D15375">
        <w:rPr>
          <w:rFonts w:ascii="Nikosh" w:hAnsi="Nikosh" w:cs="Nikosh"/>
          <w:sz w:val="28"/>
          <w:szCs w:val="28"/>
        </w:rPr>
        <w:t xml:space="preserve">, </w:t>
      </w:r>
      <w:r w:rsidRPr="00D15375">
        <w:rPr>
          <w:rFonts w:ascii="Nikosh" w:hAnsi="Nikosh" w:cs="Nikosh"/>
          <w:sz w:val="28"/>
          <w:szCs w:val="28"/>
          <w:cs/>
          <w:lang w:bidi="bn-IN"/>
        </w:rPr>
        <w:t>বিনি</w:t>
      </w:r>
      <w:r>
        <w:rPr>
          <w:rFonts w:ascii="Nikosh" w:hAnsi="Nikosh" w:cs="Nikosh"/>
          <w:sz w:val="28"/>
          <w:szCs w:val="28"/>
          <w:cs/>
          <w:lang w:bidi="bn-IN"/>
        </w:rPr>
        <w:t>য়ো</w:t>
      </w:r>
      <w:r w:rsidRPr="00D15375">
        <w:rPr>
          <w:rFonts w:ascii="Nikosh" w:hAnsi="Nikosh" w:cs="Nikosh"/>
          <w:sz w:val="28"/>
          <w:szCs w:val="28"/>
          <w:cs/>
          <w:lang w:bidi="bn-IN"/>
        </w:rPr>
        <w:t>গকারী</w:t>
      </w:r>
      <w:r w:rsidRPr="00D15375">
        <w:rPr>
          <w:rFonts w:ascii="Nikosh" w:hAnsi="Nikosh" w:cs="Nikosh"/>
          <w:sz w:val="28"/>
          <w:szCs w:val="28"/>
        </w:rPr>
        <w:t xml:space="preserve">, </w:t>
      </w:r>
      <w:r w:rsidRPr="00D15375">
        <w:rPr>
          <w:rFonts w:ascii="Nikosh" w:hAnsi="Nikosh" w:cs="Nikosh"/>
          <w:sz w:val="28"/>
          <w:szCs w:val="28"/>
          <w:cs/>
          <w:lang w:bidi="bn-IN"/>
        </w:rPr>
        <w:t>গবেষক</w:t>
      </w:r>
      <w:r w:rsidRPr="00D15375">
        <w:rPr>
          <w:rFonts w:ascii="Nikosh" w:hAnsi="Nikosh" w:cs="Nikosh"/>
          <w:sz w:val="28"/>
          <w:szCs w:val="28"/>
        </w:rPr>
        <w:t xml:space="preserve">, </w:t>
      </w:r>
      <w:r w:rsidRPr="00D15375">
        <w:rPr>
          <w:rFonts w:ascii="Nikosh" w:hAnsi="Nikosh" w:cs="Nikosh"/>
          <w:sz w:val="28"/>
          <w:szCs w:val="28"/>
          <w:cs/>
          <w:lang w:bidi="bn-IN"/>
        </w:rPr>
        <w:t>শিল্পখাত ও নীতিনির্ধারকদের মধ্যে কার্যকর যোগাযোগ ও অংশীদারিত্বের সুযোগ সৃষ্টি হবে।</w:t>
      </w:r>
      <w:r>
        <w:rPr>
          <w:rFonts w:ascii="Nikosh" w:hAnsi="Nikosh" w:cs="Nikosh"/>
          <w:sz w:val="28"/>
          <w:szCs w:val="28"/>
        </w:rPr>
        <w:t xml:space="preserve"> </w:t>
      </w:r>
    </w:p>
    <w:p w:rsidR="005F28A8" w:rsidRDefault="005F28A8" w:rsidP="005F28A8">
      <w:pPr>
        <w:spacing w:after="120" w:line="240" w:lineRule="auto"/>
        <w:ind w:firstLine="720"/>
        <w:jc w:val="both"/>
        <w:rPr>
          <w:rFonts w:ascii="Nikosh" w:hAnsi="Nikosh" w:cs="Nikosh"/>
          <w:sz w:val="28"/>
          <w:szCs w:val="28"/>
        </w:rPr>
      </w:pPr>
      <w:r w:rsidRPr="00D15375">
        <w:rPr>
          <w:rFonts w:ascii="Nikosh" w:hAnsi="Nikosh" w:cs="Nikosh"/>
          <w:sz w:val="28"/>
          <w:szCs w:val="28"/>
          <w:cs/>
          <w:lang w:bidi="bn-IN"/>
        </w:rPr>
        <w:t xml:space="preserve">মেলার অন্যতম গুরুত্বপূর্ণ লক্ষ্য হিসেবে </w:t>
      </w:r>
      <w:r w:rsidRPr="00D15375">
        <w:rPr>
          <w:rFonts w:ascii="Nikosh" w:hAnsi="Nikosh" w:cs="Nikosh"/>
          <w:sz w:val="28"/>
          <w:szCs w:val="28"/>
        </w:rPr>
        <w:t>‘</w:t>
      </w:r>
      <w:r w:rsidRPr="00D15375">
        <w:rPr>
          <w:rFonts w:ascii="Nikosh" w:hAnsi="Nikosh" w:cs="Nikosh"/>
          <w:sz w:val="28"/>
          <w:szCs w:val="28"/>
          <w:cs/>
          <w:lang w:bidi="bn-IN"/>
        </w:rPr>
        <w:t>ইনোভেশন হাব</w:t>
      </w:r>
      <w:r w:rsidRPr="00D15375">
        <w:rPr>
          <w:rFonts w:ascii="Nikosh" w:hAnsi="Nikosh" w:cs="Nikosh"/>
          <w:sz w:val="28"/>
          <w:szCs w:val="28"/>
        </w:rPr>
        <w:t xml:space="preserve">’ </w:t>
      </w:r>
      <w:r>
        <w:rPr>
          <w:rFonts w:ascii="Nikosh" w:hAnsi="Nikosh" w:cs="Nikosh"/>
          <w:sz w:val="28"/>
          <w:szCs w:val="28"/>
          <w:cs/>
          <w:lang w:bidi="bn-IN"/>
        </w:rPr>
        <w:t>গড়ে</w:t>
      </w:r>
      <w:r w:rsidRPr="00D15375">
        <w:rPr>
          <w:rFonts w:ascii="Nikosh" w:hAnsi="Nikosh" w:cs="Nikosh"/>
          <w:sz w:val="28"/>
          <w:szCs w:val="28"/>
          <w:cs/>
          <w:lang w:bidi="bn-IN"/>
        </w:rPr>
        <w:t xml:space="preserve"> তোলার উদ্যোগের কথা উল্লেখ করে সচিব বলেন</w:t>
      </w:r>
      <w:r w:rsidRPr="00D15375">
        <w:rPr>
          <w:rFonts w:ascii="Nikosh" w:hAnsi="Nikosh" w:cs="Nikosh"/>
          <w:sz w:val="28"/>
          <w:szCs w:val="28"/>
        </w:rPr>
        <w:t xml:space="preserve">, </w:t>
      </w:r>
      <w:r>
        <w:rPr>
          <w:rFonts w:ascii="Nikosh" w:hAnsi="Nikosh" w:cs="Nikosh"/>
          <w:sz w:val="28"/>
          <w:szCs w:val="28"/>
        </w:rPr>
        <w:t>‘</w:t>
      </w:r>
      <w:r w:rsidRPr="00D15375">
        <w:rPr>
          <w:rFonts w:ascii="Nikosh" w:hAnsi="Nikosh" w:cs="Nikosh"/>
          <w:sz w:val="28"/>
          <w:szCs w:val="28"/>
          <w:cs/>
          <w:lang w:bidi="bn-IN"/>
        </w:rPr>
        <w:t>মেলা শেষ হও</w:t>
      </w:r>
      <w:r>
        <w:rPr>
          <w:rFonts w:ascii="Nikosh" w:hAnsi="Nikosh" w:cs="Nikosh"/>
          <w:sz w:val="28"/>
          <w:szCs w:val="28"/>
          <w:cs/>
          <w:lang w:bidi="bn-IN"/>
        </w:rPr>
        <w:t>য়া</w:t>
      </w:r>
      <w:r w:rsidRPr="00D15375">
        <w:rPr>
          <w:rFonts w:ascii="Nikosh" w:hAnsi="Nikosh" w:cs="Nikosh"/>
          <w:sz w:val="28"/>
          <w:szCs w:val="28"/>
          <w:cs/>
          <w:lang w:bidi="bn-IN"/>
        </w:rPr>
        <w:t xml:space="preserve"> মানেই কার্যক্রম শেষ নয়। বরং মেলা</w:t>
      </w:r>
      <w:r>
        <w:rPr>
          <w:rFonts w:ascii="Nikosh" w:hAnsi="Nikosh" w:cs="Nikosh"/>
          <w:sz w:val="28"/>
          <w:szCs w:val="28"/>
          <w:cs/>
          <w:lang w:bidi="bn-IN"/>
        </w:rPr>
        <w:t>য়</w:t>
      </w:r>
      <w:r w:rsidRPr="00D15375">
        <w:rPr>
          <w:rFonts w:ascii="Nikosh" w:hAnsi="Nikosh" w:cs="Nikosh"/>
          <w:sz w:val="28"/>
          <w:szCs w:val="28"/>
          <w:cs/>
          <w:lang w:bidi="bn-IN"/>
        </w:rPr>
        <w:t xml:space="preserve"> প্রদর্শিত এক হাজারেরও বেশি উদ্ভাবনকে কেন্দ্র করে একটি সংযুক্ত ইনোভেশন হাব </w:t>
      </w:r>
      <w:r>
        <w:rPr>
          <w:rFonts w:ascii="Nikosh" w:hAnsi="Nikosh" w:cs="Nikosh"/>
          <w:sz w:val="28"/>
          <w:szCs w:val="28"/>
          <w:cs/>
          <w:lang w:bidi="bn-IN"/>
        </w:rPr>
        <w:t>গড়ে</w:t>
      </w:r>
      <w:r w:rsidRPr="00D15375">
        <w:rPr>
          <w:rFonts w:ascii="Nikosh" w:hAnsi="Nikosh" w:cs="Nikosh"/>
          <w:sz w:val="28"/>
          <w:szCs w:val="28"/>
          <w:cs/>
          <w:lang w:bidi="bn-IN"/>
        </w:rPr>
        <w:t xml:space="preserve"> তোলার সূচনা করা হবে।</w:t>
      </w:r>
      <w:r>
        <w:rPr>
          <w:rFonts w:ascii="Nikosh" w:hAnsi="Nikosh" w:cs="Nikosh"/>
          <w:sz w:val="28"/>
          <w:szCs w:val="28"/>
        </w:rPr>
        <w:t>’</w:t>
      </w:r>
      <w:r w:rsidRPr="00D15375">
        <w:rPr>
          <w:rFonts w:ascii="Nikosh" w:hAnsi="Nikosh" w:cs="Nikosh"/>
          <w:sz w:val="28"/>
          <w:szCs w:val="28"/>
          <w:cs/>
          <w:lang w:bidi="bn-IN"/>
        </w:rPr>
        <w:t xml:space="preserve"> তিনি বলেন</w:t>
      </w:r>
      <w:r w:rsidRPr="00D15375">
        <w:rPr>
          <w:rFonts w:ascii="Nikosh" w:hAnsi="Nikosh" w:cs="Nikosh"/>
          <w:sz w:val="28"/>
          <w:szCs w:val="28"/>
        </w:rPr>
        <w:t xml:space="preserve">, </w:t>
      </w:r>
      <w:r w:rsidRPr="00D15375">
        <w:rPr>
          <w:rFonts w:ascii="Nikosh" w:hAnsi="Nikosh" w:cs="Nikosh"/>
          <w:sz w:val="28"/>
          <w:szCs w:val="28"/>
          <w:cs/>
          <w:lang w:bidi="bn-IN"/>
        </w:rPr>
        <w:t>এর মাধ্যমে সম্ভাবনাম</w:t>
      </w:r>
      <w:r>
        <w:rPr>
          <w:rFonts w:ascii="Nikosh" w:hAnsi="Nikosh" w:cs="Nikosh"/>
          <w:sz w:val="28"/>
          <w:szCs w:val="28"/>
          <w:cs/>
          <w:lang w:bidi="bn-IN"/>
        </w:rPr>
        <w:t>য়</w:t>
      </w:r>
      <w:r w:rsidRPr="00D15375">
        <w:rPr>
          <w:rFonts w:ascii="Nikosh" w:hAnsi="Nikosh" w:cs="Nikosh"/>
          <w:sz w:val="28"/>
          <w:szCs w:val="28"/>
          <w:cs/>
          <w:lang w:bidi="bn-IN"/>
        </w:rPr>
        <w:t xml:space="preserve"> উদ্ভাবন চিহ্নিত করে সেগুলোর উন্ন</w:t>
      </w:r>
      <w:r>
        <w:rPr>
          <w:rFonts w:ascii="Nikosh" w:hAnsi="Nikosh" w:cs="Nikosh"/>
          <w:sz w:val="28"/>
          <w:szCs w:val="28"/>
          <w:cs/>
          <w:lang w:bidi="bn-IN"/>
        </w:rPr>
        <w:t>য়</w:t>
      </w:r>
      <w:r w:rsidRPr="00D15375">
        <w:rPr>
          <w:rFonts w:ascii="Nikosh" w:hAnsi="Nikosh" w:cs="Nikosh"/>
          <w:sz w:val="28"/>
          <w:szCs w:val="28"/>
          <w:cs/>
          <w:lang w:bidi="bn-IN"/>
        </w:rPr>
        <w:t>ন</w:t>
      </w:r>
      <w:r w:rsidRPr="00D15375">
        <w:rPr>
          <w:rFonts w:ascii="Nikosh" w:hAnsi="Nikosh" w:cs="Nikosh"/>
          <w:sz w:val="28"/>
          <w:szCs w:val="28"/>
        </w:rPr>
        <w:t xml:space="preserve">, </w:t>
      </w:r>
      <w:r w:rsidRPr="00D15375">
        <w:rPr>
          <w:rFonts w:ascii="Nikosh" w:hAnsi="Nikosh" w:cs="Nikosh"/>
          <w:sz w:val="28"/>
          <w:szCs w:val="28"/>
          <w:cs/>
          <w:lang w:bidi="bn-IN"/>
        </w:rPr>
        <w:t>অর্থা</w:t>
      </w:r>
      <w:r>
        <w:rPr>
          <w:rFonts w:ascii="Nikosh" w:hAnsi="Nikosh" w:cs="Nikosh"/>
          <w:sz w:val="28"/>
          <w:szCs w:val="28"/>
          <w:cs/>
          <w:lang w:bidi="bn-IN"/>
        </w:rPr>
        <w:t>য়</w:t>
      </w:r>
      <w:r w:rsidRPr="00D15375">
        <w:rPr>
          <w:rFonts w:ascii="Nikosh" w:hAnsi="Nikosh" w:cs="Nikosh"/>
          <w:sz w:val="28"/>
          <w:szCs w:val="28"/>
          <w:cs/>
          <w:lang w:bidi="bn-IN"/>
        </w:rPr>
        <w:t>ন</w:t>
      </w:r>
      <w:r w:rsidRPr="00D15375">
        <w:rPr>
          <w:rFonts w:ascii="Nikosh" w:hAnsi="Nikosh" w:cs="Nikosh"/>
          <w:sz w:val="28"/>
          <w:szCs w:val="28"/>
        </w:rPr>
        <w:t xml:space="preserve">, </w:t>
      </w:r>
      <w:r w:rsidRPr="00D15375">
        <w:rPr>
          <w:rFonts w:ascii="Nikosh" w:hAnsi="Nikosh" w:cs="Nikosh"/>
          <w:sz w:val="28"/>
          <w:szCs w:val="28"/>
          <w:cs/>
          <w:lang w:bidi="bn-IN"/>
        </w:rPr>
        <w:t>সুরক্ষা ও বাজারজাতকরণে সহা</w:t>
      </w:r>
      <w:r>
        <w:rPr>
          <w:rFonts w:ascii="Nikosh" w:hAnsi="Nikosh" w:cs="Nikosh"/>
          <w:sz w:val="28"/>
          <w:szCs w:val="28"/>
          <w:cs/>
          <w:lang w:bidi="bn-IN"/>
        </w:rPr>
        <w:t>য়</w:t>
      </w:r>
      <w:r w:rsidRPr="00D15375">
        <w:rPr>
          <w:rFonts w:ascii="Nikosh" w:hAnsi="Nikosh" w:cs="Nikosh"/>
          <w:sz w:val="28"/>
          <w:szCs w:val="28"/>
          <w:cs/>
          <w:lang w:bidi="bn-IN"/>
        </w:rPr>
        <w:t>তা দেও</w:t>
      </w:r>
      <w:r>
        <w:rPr>
          <w:rFonts w:ascii="Nikosh" w:hAnsi="Nikosh" w:cs="Nikosh"/>
          <w:sz w:val="28"/>
          <w:szCs w:val="28"/>
          <w:cs/>
          <w:lang w:bidi="bn-IN"/>
        </w:rPr>
        <w:t>য়া</w:t>
      </w:r>
      <w:r w:rsidRPr="00D15375">
        <w:rPr>
          <w:rFonts w:ascii="Nikosh" w:hAnsi="Nikosh" w:cs="Nikosh"/>
          <w:sz w:val="28"/>
          <w:szCs w:val="28"/>
          <w:cs/>
          <w:lang w:bidi="bn-IN"/>
        </w:rPr>
        <w:t>র উদ্যোগ নেও</w:t>
      </w:r>
      <w:r>
        <w:rPr>
          <w:rFonts w:ascii="Nikosh" w:hAnsi="Nikosh" w:cs="Nikosh"/>
          <w:sz w:val="28"/>
          <w:szCs w:val="28"/>
          <w:cs/>
          <w:lang w:bidi="bn-IN"/>
        </w:rPr>
        <w:t>য়া</w:t>
      </w:r>
      <w:r w:rsidRPr="00D15375">
        <w:rPr>
          <w:rFonts w:ascii="Nikosh" w:hAnsi="Nikosh" w:cs="Nikosh"/>
          <w:sz w:val="28"/>
          <w:szCs w:val="28"/>
          <w:cs/>
          <w:lang w:bidi="bn-IN"/>
        </w:rPr>
        <w:t xml:space="preserve"> হবে। </w:t>
      </w:r>
    </w:p>
    <w:p w:rsidR="005F28A8" w:rsidRDefault="005F28A8" w:rsidP="005F28A8">
      <w:pPr>
        <w:spacing w:after="120" w:line="240" w:lineRule="auto"/>
        <w:ind w:firstLine="720"/>
        <w:jc w:val="both"/>
        <w:rPr>
          <w:rFonts w:ascii="Nikosh" w:hAnsi="Nikosh" w:cs="Nikosh"/>
          <w:sz w:val="28"/>
          <w:szCs w:val="28"/>
        </w:rPr>
      </w:pPr>
      <w:r w:rsidRPr="00D15375">
        <w:rPr>
          <w:rFonts w:ascii="Nikosh" w:hAnsi="Nikosh" w:cs="Nikosh"/>
          <w:sz w:val="28"/>
          <w:szCs w:val="28"/>
          <w:cs/>
          <w:lang w:bidi="bn-IN"/>
        </w:rPr>
        <w:t xml:space="preserve">বিজ্ঞান সচিব </w:t>
      </w:r>
      <w:r>
        <w:rPr>
          <w:rFonts w:ascii="Nikosh" w:hAnsi="Nikosh" w:cs="Nikosh"/>
          <w:sz w:val="28"/>
          <w:szCs w:val="28"/>
          <w:cs/>
          <w:lang w:bidi="bn-IN"/>
        </w:rPr>
        <w:t>আরো</w:t>
      </w:r>
      <w:r w:rsidRPr="00D15375">
        <w:rPr>
          <w:rFonts w:ascii="Nikosh" w:hAnsi="Nikosh" w:cs="Nikosh"/>
          <w:sz w:val="28"/>
          <w:szCs w:val="28"/>
          <w:cs/>
          <w:lang w:bidi="bn-IN"/>
        </w:rPr>
        <w:t xml:space="preserve"> জানান</w:t>
      </w:r>
      <w:r w:rsidRPr="00D15375">
        <w:rPr>
          <w:rFonts w:ascii="Nikosh" w:hAnsi="Nikosh" w:cs="Nikosh"/>
          <w:sz w:val="28"/>
          <w:szCs w:val="28"/>
        </w:rPr>
        <w:t xml:space="preserve">, </w:t>
      </w:r>
      <w:r w:rsidRPr="00D15375">
        <w:rPr>
          <w:rFonts w:ascii="Nikosh" w:hAnsi="Nikosh" w:cs="Nikosh"/>
          <w:sz w:val="28"/>
          <w:szCs w:val="28"/>
          <w:cs/>
          <w:lang w:bidi="bn-IN"/>
        </w:rPr>
        <w:t>বাংলাদেশ ব্যাংক</w:t>
      </w:r>
      <w:r w:rsidRPr="00D15375">
        <w:rPr>
          <w:rFonts w:ascii="Nikosh" w:hAnsi="Nikosh" w:cs="Nikosh"/>
          <w:sz w:val="28"/>
          <w:szCs w:val="28"/>
        </w:rPr>
        <w:t xml:space="preserve">, </w:t>
      </w:r>
      <w:r w:rsidRPr="00D15375">
        <w:rPr>
          <w:rFonts w:ascii="Nikosh" w:hAnsi="Nikosh" w:cs="Nikosh"/>
          <w:sz w:val="28"/>
          <w:szCs w:val="28"/>
          <w:cs/>
          <w:lang w:bidi="bn-IN"/>
        </w:rPr>
        <w:t>জাতী</w:t>
      </w:r>
      <w:r>
        <w:rPr>
          <w:rFonts w:ascii="Nikosh" w:hAnsi="Nikosh" w:cs="Nikosh"/>
          <w:sz w:val="28"/>
          <w:szCs w:val="28"/>
          <w:cs/>
          <w:lang w:bidi="bn-IN"/>
        </w:rPr>
        <w:t>য়</w:t>
      </w:r>
      <w:r w:rsidRPr="00D15375">
        <w:rPr>
          <w:rFonts w:ascii="Nikosh" w:hAnsi="Nikosh" w:cs="Nikosh"/>
          <w:sz w:val="28"/>
          <w:szCs w:val="28"/>
          <w:cs/>
          <w:lang w:bidi="bn-IN"/>
        </w:rPr>
        <w:t xml:space="preserve"> রাজস্ব বোর্ড </w:t>
      </w:r>
      <w:r w:rsidRPr="00D15375">
        <w:rPr>
          <w:rFonts w:ascii="Nikosh" w:hAnsi="Nikosh" w:cs="Nikosh"/>
          <w:sz w:val="28"/>
          <w:szCs w:val="28"/>
        </w:rPr>
        <w:t>(</w:t>
      </w:r>
      <w:r w:rsidRPr="00D15375">
        <w:rPr>
          <w:rFonts w:ascii="Nikosh" w:hAnsi="Nikosh" w:cs="Nikosh"/>
          <w:sz w:val="28"/>
          <w:szCs w:val="28"/>
          <w:cs/>
          <w:lang w:bidi="bn-IN"/>
        </w:rPr>
        <w:t>এনবিআর</w:t>
      </w:r>
      <w:r w:rsidRPr="00D15375">
        <w:rPr>
          <w:rFonts w:ascii="Nikosh" w:hAnsi="Nikosh" w:cs="Nikosh"/>
          <w:sz w:val="28"/>
          <w:szCs w:val="28"/>
        </w:rPr>
        <w:t xml:space="preserve">) </w:t>
      </w:r>
      <w:r w:rsidRPr="00D15375">
        <w:rPr>
          <w:rFonts w:ascii="Nikosh" w:hAnsi="Nikosh" w:cs="Nikosh"/>
          <w:sz w:val="28"/>
          <w:szCs w:val="28"/>
          <w:cs/>
          <w:lang w:bidi="bn-IN"/>
        </w:rPr>
        <w:t>এবং পেটেন্ট</w:t>
      </w:r>
      <w:r w:rsidRPr="00D15375">
        <w:rPr>
          <w:rFonts w:ascii="Nikosh" w:hAnsi="Nikosh" w:cs="Nikosh"/>
          <w:sz w:val="28"/>
          <w:szCs w:val="28"/>
        </w:rPr>
        <w:t xml:space="preserve">, </w:t>
      </w:r>
      <w:r w:rsidRPr="00D15375">
        <w:rPr>
          <w:rFonts w:ascii="Nikosh" w:hAnsi="Nikosh" w:cs="Nikosh"/>
          <w:sz w:val="28"/>
          <w:szCs w:val="28"/>
          <w:cs/>
          <w:lang w:bidi="bn-IN"/>
        </w:rPr>
        <w:t>শিল্প</w:t>
      </w:r>
      <w:r w:rsidRPr="00D15375">
        <w:rPr>
          <w:rFonts w:ascii="Nikosh" w:hAnsi="Nikosh" w:cs="Nikosh"/>
          <w:sz w:val="28"/>
          <w:szCs w:val="28"/>
        </w:rPr>
        <w:t>-</w:t>
      </w:r>
      <w:r w:rsidRPr="00D15375">
        <w:rPr>
          <w:rFonts w:ascii="Nikosh" w:hAnsi="Nikosh" w:cs="Nikosh"/>
          <w:sz w:val="28"/>
          <w:szCs w:val="28"/>
          <w:cs/>
          <w:lang w:bidi="bn-IN"/>
        </w:rPr>
        <w:t xml:space="preserve">নকশা ও ট্রেডমার্কস অধিদপ্তর মেলার </w:t>
      </w:r>
      <w:r w:rsidRPr="00D15375">
        <w:rPr>
          <w:rFonts w:ascii="Nikosh" w:hAnsi="Nikosh" w:cs="Nikosh"/>
          <w:sz w:val="28"/>
          <w:szCs w:val="28"/>
        </w:rPr>
        <w:t>‘</w:t>
      </w:r>
      <w:r w:rsidRPr="00D15375">
        <w:rPr>
          <w:rFonts w:ascii="Nikosh" w:hAnsi="Nikosh" w:cs="Nikosh"/>
          <w:sz w:val="28"/>
          <w:szCs w:val="28"/>
          <w:cs/>
          <w:lang w:bidi="bn-IN"/>
        </w:rPr>
        <w:t>পলিসি পার্টনার</w:t>
      </w:r>
      <w:r w:rsidRPr="00D15375">
        <w:rPr>
          <w:rFonts w:ascii="Nikosh" w:hAnsi="Nikosh" w:cs="Nikosh"/>
          <w:sz w:val="28"/>
          <w:szCs w:val="28"/>
        </w:rPr>
        <w:t xml:space="preserve">’ </w:t>
      </w:r>
      <w:r w:rsidRPr="00D15375">
        <w:rPr>
          <w:rFonts w:ascii="Nikosh" w:hAnsi="Nikosh" w:cs="Nikosh"/>
          <w:sz w:val="28"/>
          <w:szCs w:val="28"/>
          <w:cs/>
          <w:lang w:bidi="bn-IN"/>
        </w:rPr>
        <w:t xml:space="preserve">হিসেবে যুক্ত </w:t>
      </w:r>
      <w:r>
        <w:rPr>
          <w:rFonts w:ascii="Nikosh" w:hAnsi="Nikosh" w:cs="Nikosh"/>
          <w:sz w:val="28"/>
          <w:szCs w:val="28"/>
          <w:cs/>
          <w:lang w:bidi="bn-IN"/>
        </w:rPr>
        <w:t>রয়েছে</w:t>
      </w:r>
      <w:r w:rsidRPr="00D15375">
        <w:rPr>
          <w:rFonts w:ascii="Nikosh" w:hAnsi="Nikosh" w:cs="Nikosh"/>
          <w:sz w:val="28"/>
          <w:szCs w:val="28"/>
          <w:cs/>
          <w:lang w:bidi="hi-IN"/>
        </w:rPr>
        <w:t xml:space="preserve">। </w:t>
      </w:r>
      <w:r w:rsidRPr="00D15375">
        <w:rPr>
          <w:rFonts w:ascii="Nikosh" w:hAnsi="Nikosh" w:cs="Nikosh"/>
          <w:sz w:val="28"/>
          <w:szCs w:val="28"/>
          <w:cs/>
          <w:lang w:bidi="bn-IN"/>
        </w:rPr>
        <w:t>জাতিসংঘ উন্ন</w:t>
      </w:r>
      <w:r>
        <w:rPr>
          <w:rFonts w:ascii="Nikosh" w:hAnsi="Nikosh" w:cs="Nikosh"/>
          <w:sz w:val="28"/>
          <w:szCs w:val="28"/>
          <w:cs/>
          <w:lang w:bidi="bn-IN"/>
        </w:rPr>
        <w:t>য়</w:t>
      </w:r>
      <w:r w:rsidRPr="00D15375">
        <w:rPr>
          <w:rFonts w:ascii="Nikosh" w:hAnsi="Nikosh" w:cs="Nikosh"/>
          <w:sz w:val="28"/>
          <w:szCs w:val="28"/>
          <w:cs/>
          <w:lang w:bidi="bn-IN"/>
        </w:rPr>
        <w:t xml:space="preserve">ন কর্মসূচি </w:t>
      </w:r>
      <w:r w:rsidRPr="00D15375">
        <w:rPr>
          <w:rFonts w:ascii="Nikosh" w:hAnsi="Nikosh" w:cs="Nikosh"/>
          <w:sz w:val="28"/>
          <w:szCs w:val="28"/>
        </w:rPr>
        <w:t>(</w:t>
      </w:r>
      <w:r w:rsidRPr="00D15375">
        <w:rPr>
          <w:rFonts w:ascii="Nikosh" w:hAnsi="Nikosh" w:cs="Nikosh"/>
          <w:sz w:val="28"/>
          <w:szCs w:val="28"/>
          <w:cs/>
          <w:lang w:bidi="bn-IN"/>
        </w:rPr>
        <w:t>ইউএনডিপি</w:t>
      </w:r>
      <w:r w:rsidRPr="00D15375">
        <w:rPr>
          <w:rFonts w:ascii="Nikosh" w:hAnsi="Nikosh" w:cs="Nikosh"/>
          <w:sz w:val="28"/>
          <w:szCs w:val="28"/>
        </w:rPr>
        <w:t xml:space="preserve">) </w:t>
      </w:r>
      <w:r w:rsidRPr="00D15375">
        <w:rPr>
          <w:rFonts w:ascii="Nikosh" w:hAnsi="Nikosh" w:cs="Nikosh"/>
          <w:sz w:val="28"/>
          <w:szCs w:val="28"/>
          <w:cs/>
          <w:lang w:bidi="bn-IN"/>
        </w:rPr>
        <w:t xml:space="preserve">টেকনিক্যাল পার্টনার এবং দ্য ফরেন ইনভেস্টরস চেম্বার অব কমার্স অ্যান্ড ইন্ডাস্ট্রি </w:t>
      </w:r>
      <w:r w:rsidRPr="00D15375">
        <w:rPr>
          <w:rFonts w:ascii="Nikosh" w:hAnsi="Nikosh" w:cs="Nikosh"/>
          <w:sz w:val="28"/>
          <w:szCs w:val="28"/>
        </w:rPr>
        <w:t>(</w:t>
      </w:r>
      <w:r w:rsidRPr="0064005E">
        <w:rPr>
          <w:rFonts w:ascii="Times New Roman" w:hAnsi="Times New Roman"/>
          <w:sz w:val="24"/>
          <w:szCs w:val="24"/>
        </w:rPr>
        <w:t>FICCI</w:t>
      </w:r>
      <w:r w:rsidRPr="00D15375">
        <w:rPr>
          <w:rFonts w:ascii="Nikosh" w:hAnsi="Nikosh" w:cs="Nikosh"/>
          <w:sz w:val="28"/>
          <w:szCs w:val="28"/>
        </w:rPr>
        <w:t xml:space="preserve">) </w:t>
      </w:r>
      <w:r w:rsidRPr="00D15375">
        <w:rPr>
          <w:rFonts w:ascii="Nikosh" w:hAnsi="Nikosh" w:cs="Nikosh"/>
          <w:sz w:val="28"/>
          <w:szCs w:val="28"/>
          <w:cs/>
          <w:lang w:bidi="bn-IN"/>
        </w:rPr>
        <w:t>স্ট্র্যাটেজিক পার্টনার হিসেবে মেলা</w:t>
      </w:r>
      <w:r>
        <w:rPr>
          <w:rFonts w:ascii="Nikosh" w:hAnsi="Nikosh" w:cs="Nikosh"/>
          <w:sz w:val="28"/>
          <w:szCs w:val="28"/>
          <w:cs/>
          <w:lang w:bidi="bn-IN"/>
        </w:rPr>
        <w:t>য়</w:t>
      </w:r>
      <w:r w:rsidRPr="00D15375">
        <w:rPr>
          <w:rFonts w:ascii="Nikosh" w:hAnsi="Nikosh" w:cs="Nikosh"/>
          <w:sz w:val="28"/>
          <w:szCs w:val="28"/>
          <w:cs/>
          <w:lang w:bidi="bn-IN"/>
        </w:rPr>
        <w:t xml:space="preserve"> সহযোগিতা করছে। এসব প্রতিষ্ঠানের অংশগ্রহণ উদ্ভাবন</w:t>
      </w:r>
      <w:r w:rsidRPr="00D15375">
        <w:rPr>
          <w:rFonts w:ascii="Nikosh" w:hAnsi="Nikosh" w:cs="Nikosh"/>
          <w:sz w:val="28"/>
          <w:szCs w:val="28"/>
        </w:rPr>
        <w:t xml:space="preserve">, </w:t>
      </w:r>
      <w:r w:rsidRPr="00D15375">
        <w:rPr>
          <w:rFonts w:ascii="Nikosh" w:hAnsi="Nikosh" w:cs="Nikosh"/>
          <w:sz w:val="28"/>
          <w:szCs w:val="28"/>
          <w:cs/>
          <w:lang w:bidi="bn-IN"/>
        </w:rPr>
        <w:t>অর্থা</w:t>
      </w:r>
      <w:r>
        <w:rPr>
          <w:rFonts w:ascii="Nikosh" w:hAnsi="Nikosh" w:cs="Nikosh"/>
          <w:sz w:val="28"/>
          <w:szCs w:val="28"/>
          <w:cs/>
          <w:lang w:bidi="bn-IN"/>
        </w:rPr>
        <w:t>য়</w:t>
      </w:r>
      <w:r w:rsidRPr="00D15375">
        <w:rPr>
          <w:rFonts w:ascii="Nikosh" w:hAnsi="Nikosh" w:cs="Nikosh"/>
          <w:sz w:val="28"/>
          <w:szCs w:val="28"/>
          <w:cs/>
          <w:lang w:bidi="bn-IN"/>
        </w:rPr>
        <w:t>ন</w:t>
      </w:r>
      <w:r w:rsidRPr="00D15375">
        <w:rPr>
          <w:rFonts w:ascii="Nikosh" w:hAnsi="Nikosh" w:cs="Nikosh"/>
          <w:sz w:val="28"/>
          <w:szCs w:val="28"/>
        </w:rPr>
        <w:t xml:space="preserve">, </w:t>
      </w:r>
      <w:r w:rsidRPr="00D15375">
        <w:rPr>
          <w:rFonts w:ascii="Nikosh" w:hAnsi="Nikosh" w:cs="Nikosh"/>
          <w:sz w:val="28"/>
          <w:szCs w:val="28"/>
          <w:cs/>
          <w:lang w:bidi="bn-IN"/>
        </w:rPr>
        <w:t>মেধাস্বত্ব</w:t>
      </w:r>
      <w:r w:rsidRPr="00D15375">
        <w:rPr>
          <w:rFonts w:ascii="Nikosh" w:hAnsi="Nikosh" w:cs="Nikosh"/>
          <w:sz w:val="28"/>
          <w:szCs w:val="28"/>
        </w:rPr>
        <w:t xml:space="preserve">, </w:t>
      </w:r>
      <w:r w:rsidRPr="00D15375">
        <w:rPr>
          <w:rFonts w:ascii="Nikosh" w:hAnsi="Nikosh" w:cs="Nikosh"/>
          <w:sz w:val="28"/>
          <w:szCs w:val="28"/>
          <w:cs/>
          <w:lang w:bidi="bn-IN"/>
        </w:rPr>
        <w:t>নীতি</w:t>
      </w:r>
      <w:r w:rsidRPr="00D15375">
        <w:rPr>
          <w:rFonts w:ascii="Nikosh" w:hAnsi="Nikosh" w:cs="Nikosh"/>
          <w:sz w:val="28"/>
          <w:szCs w:val="28"/>
        </w:rPr>
        <w:t xml:space="preserve">, </w:t>
      </w:r>
      <w:r w:rsidRPr="00D15375">
        <w:rPr>
          <w:rFonts w:ascii="Nikosh" w:hAnsi="Nikosh" w:cs="Nikosh"/>
          <w:sz w:val="28"/>
          <w:szCs w:val="28"/>
          <w:cs/>
          <w:lang w:bidi="bn-IN"/>
        </w:rPr>
        <w:t>শিল্প ও বিনি</w:t>
      </w:r>
      <w:r>
        <w:rPr>
          <w:rFonts w:ascii="Nikosh" w:hAnsi="Nikosh" w:cs="Nikosh"/>
          <w:sz w:val="28"/>
          <w:szCs w:val="28"/>
          <w:cs/>
          <w:lang w:bidi="bn-IN"/>
        </w:rPr>
        <w:t>য়ো</w:t>
      </w:r>
      <w:r w:rsidRPr="00D15375">
        <w:rPr>
          <w:rFonts w:ascii="Nikosh" w:hAnsi="Nikosh" w:cs="Nikosh"/>
          <w:sz w:val="28"/>
          <w:szCs w:val="28"/>
          <w:cs/>
          <w:lang w:bidi="bn-IN"/>
        </w:rPr>
        <w:t xml:space="preserve">গের মধ্যে সংযোগ </w:t>
      </w:r>
      <w:r>
        <w:rPr>
          <w:rFonts w:ascii="Nikosh" w:hAnsi="Nikosh" w:cs="Nikosh"/>
          <w:sz w:val="28"/>
          <w:szCs w:val="28"/>
          <w:cs/>
          <w:lang w:bidi="bn-IN"/>
        </w:rPr>
        <w:t>আরো</w:t>
      </w:r>
      <w:r w:rsidRPr="00D15375">
        <w:rPr>
          <w:rFonts w:ascii="Nikosh" w:hAnsi="Nikosh" w:cs="Nikosh"/>
          <w:sz w:val="28"/>
          <w:szCs w:val="28"/>
          <w:cs/>
          <w:lang w:bidi="bn-IN"/>
        </w:rPr>
        <w:t xml:space="preserve"> শক্তিশালী করবে বলে তিনি আশা প্রকাশ করেন। </w:t>
      </w:r>
    </w:p>
    <w:p w:rsidR="005F28A8" w:rsidRDefault="005F28A8" w:rsidP="005F28A8">
      <w:pPr>
        <w:spacing w:after="120" w:line="240" w:lineRule="auto"/>
        <w:ind w:firstLine="720"/>
        <w:jc w:val="both"/>
        <w:rPr>
          <w:rFonts w:ascii="Nikosh" w:hAnsi="Nikosh" w:cs="Nikosh"/>
          <w:sz w:val="28"/>
          <w:szCs w:val="28"/>
        </w:rPr>
      </w:pPr>
      <w:r w:rsidRPr="00D15375">
        <w:rPr>
          <w:rFonts w:ascii="Nikosh" w:hAnsi="Nikosh" w:cs="Nikosh"/>
          <w:sz w:val="28"/>
          <w:szCs w:val="28"/>
          <w:cs/>
          <w:lang w:bidi="bn-IN"/>
        </w:rPr>
        <w:t xml:space="preserve">মেলার ১৪টি অগ্রাধিকারপ্রাপ্ত খাতের মধ্যে </w:t>
      </w:r>
      <w:r>
        <w:rPr>
          <w:rFonts w:ascii="Nikosh" w:hAnsi="Nikosh" w:cs="Nikosh"/>
          <w:sz w:val="28"/>
          <w:szCs w:val="28"/>
          <w:cs/>
          <w:lang w:bidi="bn-IN"/>
        </w:rPr>
        <w:t>রয়েছে</w:t>
      </w:r>
      <w:r>
        <w:rPr>
          <w:rFonts w:ascii="Nikosh" w:hAnsi="Nikosh" w:cs="Nikosh"/>
          <w:sz w:val="28"/>
          <w:szCs w:val="28"/>
        </w:rPr>
        <w:t>-</w:t>
      </w:r>
      <w:r w:rsidRPr="00D15375">
        <w:rPr>
          <w:rFonts w:ascii="Nikosh" w:hAnsi="Nikosh" w:cs="Nikosh"/>
          <w:sz w:val="28"/>
          <w:szCs w:val="28"/>
          <w:cs/>
          <w:lang w:bidi="bn-IN"/>
        </w:rPr>
        <w:t>ফ্রন্টি</w:t>
      </w:r>
      <w:r>
        <w:rPr>
          <w:rFonts w:ascii="Nikosh" w:hAnsi="Nikosh" w:cs="Nikosh"/>
          <w:sz w:val="28"/>
          <w:szCs w:val="28"/>
          <w:cs/>
          <w:lang w:bidi="bn-IN"/>
        </w:rPr>
        <w:t>য়া</w:t>
      </w:r>
      <w:r w:rsidRPr="00D15375">
        <w:rPr>
          <w:rFonts w:ascii="Nikosh" w:hAnsi="Nikosh" w:cs="Nikosh"/>
          <w:sz w:val="28"/>
          <w:szCs w:val="28"/>
          <w:cs/>
          <w:lang w:bidi="bn-IN"/>
        </w:rPr>
        <w:t>র টেকনোলজি</w:t>
      </w:r>
      <w:r w:rsidRPr="00D15375">
        <w:rPr>
          <w:rFonts w:ascii="Nikosh" w:hAnsi="Nikosh" w:cs="Nikosh"/>
          <w:sz w:val="28"/>
          <w:szCs w:val="28"/>
        </w:rPr>
        <w:t xml:space="preserve">; </w:t>
      </w:r>
      <w:r w:rsidRPr="00D15375">
        <w:rPr>
          <w:rFonts w:ascii="Nikosh" w:hAnsi="Nikosh" w:cs="Nikosh"/>
          <w:sz w:val="28"/>
          <w:szCs w:val="28"/>
          <w:cs/>
          <w:lang w:bidi="bn-IN"/>
        </w:rPr>
        <w:t>ইনফরমেশন ও ডিজিটাল টেকনোলজি</w:t>
      </w:r>
      <w:r w:rsidRPr="00D15375">
        <w:rPr>
          <w:rFonts w:ascii="Nikosh" w:hAnsi="Nikosh" w:cs="Nikosh"/>
          <w:sz w:val="28"/>
          <w:szCs w:val="28"/>
        </w:rPr>
        <w:t xml:space="preserve">; </w:t>
      </w:r>
      <w:r w:rsidRPr="00D15375">
        <w:rPr>
          <w:rFonts w:ascii="Nikosh" w:hAnsi="Nikosh" w:cs="Nikosh"/>
          <w:sz w:val="28"/>
          <w:szCs w:val="28"/>
          <w:cs/>
          <w:lang w:bidi="bn-IN"/>
        </w:rPr>
        <w:t>স্পেস</w:t>
      </w:r>
      <w:r w:rsidRPr="00D15375">
        <w:rPr>
          <w:rFonts w:ascii="Nikosh" w:hAnsi="Nikosh" w:cs="Nikosh"/>
          <w:sz w:val="28"/>
          <w:szCs w:val="28"/>
        </w:rPr>
        <w:t xml:space="preserve">, </w:t>
      </w:r>
      <w:r w:rsidRPr="00D15375">
        <w:rPr>
          <w:rFonts w:ascii="Nikosh" w:hAnsi="Nikosh" w:cs="Nikosh"/>
          <w:sz w:val="28"/>
          <w:szCs w:val="28"/>
          <w:cs/>
          <w:lang w:bidi="bn-IN"/>
        </w:rPr>
        <w:t>অ্যারোস্পেস ও অ্যাস্ট্রোনমি</w:t>
      </w:r>
      <w:r w:rsidRPr="00D15375">
        <w:rPr>
          <w:rFonts w:ascii="Nikosh" w:hAnsi="Nikosh" w:cs="Nikosh"/>
          <w:sz w:val="28"/>
          <w:szCs w:val="28"/>
        </w:rPr>
        <w:t xml:space="preserve">; </w:t>
      </w:r>
      <w:r w:rsidRPr="00D15375">
        <w:rPr>
          <w:rFonts w:ascii="Nikosh" w:hAnsi="Nikosh" w:cs="Nikosh"/>
          <w:sz w:val="28"/>
          <w:szCs w:val="28"/>
          <w:cs/>
          <w:lang w:bidi="bn-IN"/>
        </w:rPr>
        <w:t>হেলথ</w:t>
      </w:r>
      <w:r w:rsidRPr="00D15375">
        <w:rPr>
          <w:rFonts w:ascii="Nikosh" w:hAnsi="Nikosh" w:cs="Nikosh"/>
          <w:sz w:val="28"/>
          <w:szCs w:val="28"/>
        </w:rPr>
        <w:t xml:space="preserve">, </w:t>
      </w:r>
      <w:r w:rsidRPr="00D15375">
        <w:rPr>
          <w:rFonts w:ascii="Nikosh" w:hAnsi="Nikosh" w:cs="Nikosh"/>
          <w:sz w:val="28"/>
          <w:szCs w:val="28"/>
          <w:cs/>
          <w:lang w:bidi="bn-IN"/>
        </w:rPr>
        <w:t>মেডিকেল ও লাইফ সা</w:t>
      </w:r>
      <w:r>
        <w:rPr>
          <w:rFonts w:ascii="Nikosh" w:hAnsi="Nikosh" w:cs="Nikosh"/>
          <w:sz w:val="28"/>
          <w:szCs w:val="28"/>
          <w:cs/>
          <w:lang w:bidi="bn-IN"/>
        </w:rPr>
        <w:t>য়ে</w:t>
      </w:r>
      <w:r w:rsidRPr="00D15375">
        <w:rPr>
          <w:rFonts w:ascii="Nikosh" w:hAnsi="Nikosh" w:cs="Nikosh"/>
          <w:sz w:val="28"/>
          <w:szCs w:val="28"/>
          <w:cs/>
          <w:lang w:bidi="bn-IN"/>
        </w:rPr>
        <w:t>ন্স</w:t>
      </w:r>
      <w:r w:rsidRPr="00D15375">
        <w:rPr>
          <w:rFonts w:ascii="Nikosh" w:hAnsi="Nikosh" w:cs="Nikosh"/>
          <w:sz w:val="28"/>
          <w:szCs w:val="28"/>
        </w:rPr>
        <w:t xml:space="preserve">; </w:t>
      </w:r>
      <w:r w:rsidRPr="00D15375">
        <w:rPr>
          <w:rFonts w:ascii="Nikosh" w:hAnsi="Nikosh" w:cs="Nikosh"/>
          <w:sz w:val="28"/>
          <w:szCs w:val="28"/>
          <w:cs/>
          <w:lang w:bidi="bn-IN"/>
        </w:rPr>
        <w:t>আর্টিফিশি</w:t>
      </w:r>
      <w:r>
        <w:rPr>
          <w:rFonts w:ascii="Nikosh" w:hAnsi="Nikosh" w:cs="Nikosh"/>
          <w:sz w:val="28"/>
          <w:szCs w:val="28"/>
          <w:cs/>
          <w:lang w:bidi="bn-IN"/>
        </w:rPr>
        <w:t>য়া</w:t>
      </w:r>
      <w:r w:rsidRPr="00D15375">
        <w:rPr>
          <w:rFonts w:ascii="Nikosh" w:hAnsi="Nikosh" w:cs="Nikosh"/>
          <w:sz w:val="28"/>
          <w:szCs w:val="28"/>
          <w:cs/>
          <w:lang w:bidi="bn-IN"/>
        </w:rPr>
        <w:t>ল ইন্টেলিজেন্স</w:t>
      </w:r>
      <w:r w:rsidRPr="00D15375">
        <w:rPr>
          <w:rFonts w:ascii="Nikosh" w:hAnsi="Nikosh" w:cs="Nikosh"/>
          <w:sz w:val="28"/>
          <w:szCs w:val="28"/>
        </w:rPr>
        <w:t xml:space="preserve">, </w:t>
      </w:r>
      <w:r w:rsidRPr="00D15375">
        <w:rPr>
          <w:rFonts w:ascii="Nikosh" w:hAnsi="Nikosh" w:cs="Nikosh"/>
          <w:sz w:val="28"/>
          <w:szCs w:val="28"/>
          <w:cs/>
          <w:lang w:bidi="bn-IN"/>
        </w:rPr>
        <w:t>অটোমেশন ও রোবোটিক্স</w:t>
      </w:r>
      <w:r w:rsidRPr="00D15375">
        <w:rPr>
          <w:rFonts w:ascii="Nikosh" w:hAnsi="Nikosh" w:cs="Nikosh"/>
          <w:sz w:val="28"/>
          <w:szCs w:val="28"/>
        </w:rPr>
        <w:t xml:space="preserve">; </w:t>
      </w:r>
      <w:r w:rsidRPr="00D15375">
        <w:rPr>
          <w:rFonts w:ascii="Nikosh" w:hAnsi="Nikosh" w:cs="Nikosh"/>
          <w:sz w:val="28"/>
          <w:szCs w:val="28"/>
          <w:cs/>
          <w:lang w:bidi="bn-IN"/>
        </w:rPr>
        <w:t>অ্যাগ্রিকালচার ও ফুড টেকনোলজি</w:t>
      </w:r>
      <w:r w:rsidRPr="00D15375">
        <w:rPr>
          <w:rFonts w:ascii="Nikosh" w:hAnsi="Nikosh" w:cs="Nikosh"/>
          <w:sz w:val="28"/>
          <w:szCs w:val="28"/>
        </w:rPr>
        <w:t xml:space="preserve">; </w:t>
      </w:r>
      <w:r w:rsidRPr="00D15375">
        <w:rPr>
          <w:rFonts w:ascii="Nikosh" w:hAnsi="Nikosh" w:cs="Nikosh"/>
          <w:sz w:val="28"/>
          <w:szCs w:val="28"/>
          <w:cs/>
          <w:lang w:bidi="bn-IN"/>
        </w:rPr>
        <w:t>ন্যানোটেকনোলজি ও অ্যাডভান্সড ম্যাটেরি</w:t>
      </w:r>
      <w:r>
        <w:rPr>
          <w:rFonts w:ascii="Nikosh" w:hAnsi="Nikosh" w:cs="Nikosh"/>
          <w:sz w:val="28"/>
          <w:szCs w:val="28"/>
          <w:cs/>
          <w:lang w:bidi="bn-IN"/>
        </w:rPr>
        <w:t>য়া</w:t>
      </w:r>
      <w:r w:rsidRPr="00D15375">
        <w:rPr>
          <w:rFonts w:ascii="Nikosh" w:hAnsi="Nikosh" w:cs="Nikosh"/>
          <w:sz w:val="28"/>
          <w:szCs w:val="28"/>
          <w:cs/>
          <w:lang w:bidi="bn-IN"/>
        </w:rPr>
        <w:t>লস</w:t>
      </w:r>
      <w:r w:rsidRPr="00D15375">
        <w:rPr>
          <w:rFonts w:ascii="Nikosh" w:hAnsi="Nikosh" w:cs="Nikosh"/>
          <w:sz w:val="28"/>
          <w:szCs w:val="28"/>
        </w:rPr>
        <w:t xml:space="preserve">; </w:t>
      </w:r>
      <w:r w:rsidRPr="00D15375">
        <w:rPr>
          <w:rFonts w:ascii="Nikosh" w:hAnsi="Nikosh" w:cs="Nikosh"/>
          <w:sz w:val="28"/>
          <w:szCs w:val="28"/>
          <w:cs/>
          <w:lang w:bidi="bn-IN"/>
        </w:rPr>
        <w:t>ক্লাইমেট</w:t>
      </w:r>
      <w:r w:rsidRPr="00D15375">
        <w:rPr>
          <w:rFonts w:ascii="Nikosh" w:hAnsi="Nikosh" w:cs="Nikosh"/>
          <w:sz w:val="28"/>
          <w:szCs w:val="28"/>
        </w:rPr>
        <w:t xml:space="preserve">, </w:t>
      </w:r>
      <w:r w:rsidRPr="00D15375">
        <w:rPr>
          <w:rFonts w:ascii="Nikosh" w:hAnsi="Nikosh" w:cs="Nikosh"/>
          <w:sz w:val="28"/>
          <w:szCs w:val="28"/>
          <w:cs/>
          <w:lang w:bidi="bn-IN"/>
        </w:rPr>
        <w:t>এনভা</w:t>
      </w:r>
      <w:r>
        <w:rPr>
          <w:rFonts w:ascii="Nikosh" w:hAnsi="Nikosh" w:cs="Nikosh"/>
          <w:sz w:val="28"/>
          <w:szCs w:val="28"/>
          <w:cs/>
          <w:lang w:bidi="bn-IN"/>
        </w:rPr>
        <w:t>য়</w:t>
      </w:r>
      <w:r w:rsidRPr="00D15375">
        <w:rPr>
          <w:rFonts w:ascii="Nikosh" w:hAnsi="Nikosh" w:cs="Nikosh"/>
          <w:sz w:val="28"/>
          <w:szCs w:val="28"/>
          <w:cs/>
          <w:lang w:bidi="bn-IN"/>
        </w:rPr>
        <w:t>রনমেন্ট ও সাসটেইনেবিলিটি</w:t>
      </w:r>
      <w:r w:rsidRPr="00D15375">
        <w:rPr>
          <w:rFonts w:ascii="Nikosh" w:hAnsi="Nikosh" w:cs="Nikosh"/>
          <w:sz w:val="28"/>
          <w:szCs w:val="28"/>
        </w:rPr>
        <w:t xml:space="preserve">; </w:t>
      </w:r>
      <w:r w:rsidRPr="00D15375">
        <w:rPr>
          <w:rFonts w:ascii="Nikosh" w:hAnsi="Nikosh" w:cs="Nikosh"/>
          <w:sz w:val="28"/>
          <w:szCs w:val="28"/>
          <w:cs/>
          <w:lang w:bidi="bn-IN"/>
        </w:rPr>
        <w:t>ফিনটেক</w:t>
      </w:r>
      <w:r w:rsidRPr="00D15375">
        <w:rPr>
          <w:rFonts w:ascii="Nikosh" w:hAnsi="Nikosh" w:cs="Nikosh"/>
          <w:sz w:val="28"/>
          <w:szCs w:val="28"/>
        </w:rPr>
        <w:t xml:space="preserve">, </w:t>
      </w:r>
      <w:r w:rsidRPr="00D15375">
        <w:rPr>
          <w:rFonts w:ascii="Nikosh" w:hAnsi="Nikosh" w:cs="Nikosh"/>
          <w:sz w:val="28"/>
          <w:szCs w:val="28"/>
          <w:cs/>
          <w:lang w:bidi="bn-IN"/>
        </w:rPr>
        <w:t>কমার্স ও বিজনেস</w:t>
      </w:r>
      <w:r w:rsidRPr="00D15375">
        <w:rPr>
          <w:rFonts w:ascii="Nikosh" w:hAnsi="Nikosh" w:cs="Nikosh"/>
          <w:sz w:val="28"/>
          <w:szCs w:val="28"/>
        </w:rPr>
        <w:t xml:space="preserve">; </w:t>
      </w:r>
      <w:r w:rsidRPr="00D15375">
        <w:rPr>
          <w:rFonts w:ascii="Nikosh" w:hAnsi="Nikosh" w:cs="Nikosh"/>
          <w:sz w:val="28"/>
          <w:szCs w:val="28"/>
          <w:cs/>
          <w:lang w:bidi="bn-IN"/>
        </w:rPr>
        <w:t>ইন্ডাস্ট্রি</w:t>
      </w:r>
      <w:r>
        <w:rPr>
          <w:rFonts w:ascii="Nikosh" w:hAnsi="Nikosh" w:cs="Nikosh"/>
          <w:sz w:val="28"/>
          <w:szCs w:val="28"/>
          <w:cs/>
          <w:lang w:bidi="bn-IN"/>
        </w:rPr>
        <w:t>য়া</w:t>
      </w:r>
      <w:r w:rsidRPr="00D15375">
        <w:rPr>
          <w:rFonts w:ascii="Nikosh" w:hAnsi="Nikosh" w:cs="Nikosh"/>
          <w:sz w:val="28"/>
          <w:szCs w:val="28"/>
          <w:cs/>
          <w:lang w:bidi="bn-IN"/>
        </w:rPr>
        <w:t>ল ম্যানুফ্যাকচারিং ও হার্ডওয়্যার</w:t>
      </w:r>
      <w:r w:rsidRPr="00D15375">
        <w:rPr>
          <w:rFonts w:ascii="Nikosh" w:hAnsi="Nikosh" w:cs="Nikosh"/>
          <w:sz w:val="28"/>
          <w:szCs w:val="28"/>
        </w:rPr>
        <w:t xml:space="preserve">; </w:t>
      </w:r>
      <w:r w:rsidRPr="00D15375">
        <w:rPr>
          <w:rFonts w:ascii="Nikosh" w:hAnsi="Nikosh" w:cs="Nikosh"/>
          <w:sz w:val="28"/>
          <w:szCs w:val="28"/>
          <w:cs/>
          <w:lang w:bidi="bn-IN"/>
        </w:rPr>
        <w:t>এনার্জি</w:t>
      </w:r>
      <w:r w:rsidRPr="00D15375">
        <w:rPr>
          <w:rFonts w:ascii="Nikosh" w:hAnsi="Nikosh" w:cs="Nikosh"/>
          <w:sz w:val="28"/>
          <w:szCs w:val="28"/>
        </w:rPr>
        <w:t xml:space="preserve">, </w:t>
      </w:r>
      <w:r w:rsidRPr="00D15375">
        <w:rPr>
          <w:rFonts w:ascii="Nikosh" w:hAnsi="Nikosh" w:cs="Nikosh"/>
          <w:sz w:val="28"/>
          <w:szCs w:val="28"/>
          <w:cs/>
          <w:lang w:bidi="bn-IN"/>
        </w:rPr>
        <w:t>পাও</w:t>
      </w:r>
      <w:r>
        <w:rPr>
          <w:rFonts w:ascii="Nikosh" w:hAnsi="Nikosh" w:cs="Nikosh"/>
          <w:sz w:val="28"/>
          <w:szCs w:val="28"/>
          <w:cs/>
          <w:lang w:bidi="bn-IN"/>
        </w:rPr>
        <w:t>য়া</w:t>
      </w:r>
      <w:r w:rsidRPr="00D15375">
        <w:rPr>
          <w:rFonts w:ascii="Nikosh" w:hAnsi="Nikosh" w:cs="Nikosh"/>
          <w:sz w:val="28"/>
          <w:szCs w:val="28"/>
          <w:cs/>
          <w:lang w:bidi="bn-IN"/>
        </w:rPr>
        <w:t>র ও মোবিলিটি</w:t>
      </w:r>
      <w:r w:rsidRPr="00D15375">
        <w:rPr>
          <w:rFonts w:ascii="Nikosh" w:hAnsi="Nikosh" w:cs="Nikosh"/>
          <w:sz w:val="28"/>
          <w:szCs w:val="28"/>
        </w:rPr>
        <w:t xml:space="preserve">; </w:t>
      </w:r>
      <w:r w:rsidRPr="00D15375">
        <w:rPr>
          <w:rFonts w:ascii="Nikosh" w:hAnsi="Nikosh" w:cs="Nikosh"/>
          <w:sz w:val="28"/>
          <w:szCs w:val="28"/>
          <w:cs/>
          <w:lang w:bidi="bn-IN"/>
        </w:rPr>
        <w:t>এডুকেশন</w:t>
      </w:r>
      <w:r w:rsidRPr="00D15375">
        <w:rPr>
          <w:rFonts w:ascii="Nikosh" w:hAnsi="Nikosh" w:cs="Nikosh"/>
          <w:sz w:val="28"/>
          <w:szCs w:val="28"/>
        </w:rPr>
        <w:t xml:space="preserve">, </w:t>
      </w:r>
      <w:r w:rsidRPr="00D15375">
        <w:rPr>
          <w:rFonts w:ascii="Nikosh" w:hAnsi="Nikosh" w:cs="Nikosh"/>
          <w:sz w:val="28"/>
          <w:szCs w:val="28"/>
          <w:cs/>
          <w:lang w:bidi="bn-IN"/>
        </w:rPr>
        <w:t>স্কিলস ও হিউম্যান ডেভেলপমেন্ট</w:t>
      </w:r>
      <w:r w:rsidRPr="00D15375">
        <w:rPr>
          <w:rFonts w:ascii="Nikosh" w:hAnsi="Nikosh" w:cs="Nikosh"/>
          <w:sz w:val="28"/>
          <w:szCs w:val="28"/>
        </w:rPr>
        <w:t xml:space="preserve">; </w:t>
      </w:r>
      <w:r w:rsidRPr="00D15375">
        <w:rPr>
          <w:rFonts w:ascii="Nikosh" w:hAnsi="Nikosh" w:cs="Nikosh"/>
          <w:sz w:val="28"/>
          <w:szCs w:val="28"/>
          <w:cs/>
          <w:lang w:bidi="bn-IN"/>
        </w:rPr>
        <w:t>স্মার্ট সিটি</w:t>
      </w:r>
      <w:r w:rsidRPr="00D15375">
        <w:rPr>
          <w:rFonts w:ascii="Nikosh" w:hAnsi="Nikosh" w:cs="Nikosh"/>
          <w:sz w:val="28"/>
          <w:szCs w:val="28"/>
        </w:rPr>
        <w:t xml:space="preserve">, </w:t>
      </w:r>
      <w:r w:rsidRPr="00D15375">
        <w:rPr>
          <w:rFonts w:ascii="Nikosh" w:hAnsi="Nikosh" w:cs="Nikosh"/>
          <w:sz w:val="28"/>
          <w:szCs w:val="28"/>
          <w:cs/>
          <w:lang w:bidi="bn-IN"/>
        </w:rPr>
        <w:t>ইনফ্রাস্ট্রাকচার ও আরবান সলিউশনস এবং সোশ্যাল</w:t>
      </w:r>
      <w:r w:rsidRPr="00D15375">
        <w:rPr>
          <w:rFonts w:ascii="Nikosh" w:hAnsi="Nikosh" w:cs="Nikosh"/>
          <w:sz w:val="28"/>
          <w:szCs w:val="28"/>
        </w:rPr>
        <w:t xml:space="preserve">, </w:t>
      </w:r>
      <w:r w:rsidRPr="00D15375">
        <w:rPr>
          <w:rFonts w:ascii="Nikosh" w:hAnsi="Nikosh" w:cs="Nikosh"/>
          <w:sz w:val="28"/>
          <w:szCs w:val="28"/>
          <w:cs/>
          <w:lang w:bidi="bn-IN"/>
        </w:rPr>
        <w:t>ক্রি</w:t>
      </w:r>
      <w:r>
        <w:rPr>
          <w:rFonts w:ascii="Nikosh" w:hAnsi="Nikosh" w:cs="Nikosh"/>
          <w:sz w:val="28"/>
          <w:szCs w:val="28"/>
          <w:cs/>
          <w:lang w:bidi="bn-IN"/>
        </w:rPr>
        <w:t>য়ে</w:t>
      </w:r>
      <w:r w:rsidRPr="00D15375">
        <w:rPr>
          <w:rFonts w:ascii="Nikosh" w:hAnsi="Nikosh" w:cs="Nikosh"/>
          <w:sz w:val="28"/>
          <w:szCs w:val="28"/>
          <w:cs/>
          <w:lang w:bidi="bn-IN"/>
        </w:rPr>
        <w:t xml:space="preserve">টিভ ও ইনক্লুসিভ সলিউশনস। </w:t>
      </w:r>
    </w:p>
    <w:p w:rsidR="005F28A8" w:rsidRDefault="005F28A8" w:rsidP="005F28A8">
      <w:pPr>
        <w:spacing w:after="120" w:line="240" w:lineRule="auto"/>
        <w:ind w:firstLine="720"/>
        <w:jc w:val="both"/>
        <w:rPr>
          <w:rFonts w:ascii="Nikosh" w:hAnsi="Nikosh" w:cs="Nikosh"/>
          <w:sz w:val="28"/>
          <w:szCs w:val="28"/>
        </w:rPr>
      </w:pPr>
      <w:r w:rsidRPr="00D15375">
        <w:rPr>
          <w:rFonts w:ascii="Nikosh" w:hAnsi="Nikosh" w:cs="Nikosh"/>
          <w:sz w:val="28"/>
          <w:szCs w:val="28"/>
          <w:cs/>
          <w:lang w:bidi="bn-IN"/>
        </w:rPr>
        <w:t>বিজ্ঞান ও প্রযুক্তি মন্ত্রণাল</w:t>
      </w:r>
      <w:r>
        <w:rPr>
          <w:rFonts w:ascii="Nikosh" w:hAnsi="Nikosh" w:cs="Nikosh"/>
          <w:sz w:val="28"/>
          <w:szCs w:val="28"/>
          <w:cs/>
          <w:lang w:bidi="bn-IN"/>
        </w:rPr>
        <w:t>য়ে</w:t>
      </w:r>
      <w:r w:rsidRPr="00D15375">
        <w:rPr>
          <w:rFonts w:ascii="Nikosh" w:hAnsi="Nikosh" w:cs="Nikosh"/>
          <w:sz w:val="28"/>
          <w:szCs w:val="28"/>
          <w:cs/>
          <w:lang w:bidi="bn-IN"/>
        </w:rPr>
        <w:t>র আ</w:t>
      </w:r>
      <w:r>
        <w:rPr>
          <w:rFonts w:ascii="Nikosh" w:hAnsi="Nikosh" w:cs="Nikosh"/>
          <w:sz w:val="28"/>
          <w:szCs w:val="28"/>
          <w:cs/>
          <w:lang w:bidi="bn-IN"/>
        </w:rPr>
        <w:t>য়ো</w:t>
      </w:r>
      <w:r w:rsidRPr="00D15375">
        <w:rPr>
          <w:rFonts w:ascii="Nikosh" w:hAnsi="Nikosh" w:cs="Nikosh"/>
          <w:sz w:val="28"/>
          <w:szCs w:val="28"/>
          <w:cs/>
          <w:lang w:bidi="bn-IN"/>
        </w:rPr>
        <w:t>জনে মেলাটি বাস্তবা</w:t>
      </w:r>
      <w:r>
        <w:rPr>
          <w:rFonts w:ascii="Nikosh" w:hAnsi="Nikosh" w:cs="Nikosh"/>
          <w:sz w:val="28"/>
          <w:szCs w:val="28"/>
          <w:cs/>
          <w:lang w:bidi="bn-IN"/>
        </w:rPr>
        <w:t>য়</w:t>
      </w:r>
      <w:r w:rsidRPr="00D15375">
        <w:rPr>
          <w:rFonts w:ascii="Nikosh" w:hAnsi="Nikosh" w:cs="Nikosh"/>
          <w:sz w:val="28"/>
          <w:szCs w:val="28"/>
          <w:cs/>
          <w:lang w:bidi="bn-IN"/>
        </w:rPr>
        <w:t>ন করছে জাতী</w:t>
      </w:r>
      <w:r>
        <w:rPr>
          <w:rFonts w:ascii="Nikosh" w:hAnsi="Nikosh" w:cs="Nikosh"/>
          <w:sz w:val="28"/>
          <w:szCs w:val="28"/>
          <w:cs/>
          <w:lang w:bidi="bn-IN"/>
        </w:rPr>
        <w:t>য়</w:t>
      </w:r>
      <w:r w:rsidRPr="00D15375">
        <w:rPr>
          <w:rFonts w:ascii="Nikosh" w:hAnsi="Nikosh" w:cs="Nikosh"/>
          <w:sz w:val="28"/>
          <w:szCs w:val="28"/>
          <w:cs/>
          <w:lang w:bidi="bn-IN"/>
        </w:rPr>
        <w:t xml:space="preserve"> বিজ্ঞান ও প্রযুক্তি জাদুঘর এবং ইমপ্লিমেন্টেশন পার্টনার হিসেবে </w:t>
      </w:r>
      <w:r>
        <w:rPr>
          <w:rFonts w:ascii="Nikosh" w:hAnsi="Nikosh" w:cs="Nikosh"/>
          <w:sz w:val="28"/>
          <w:szCs w:val="28"/>
          <w:cs/>
          <w:lang w:bidi="bn-IN"/>
        </w:rPr>
        <w:t>রয়েছে</w:t>
      </w:r>
      <w:r w:rsidRPr="00D15375">
        <w:rPr>
          <w:rFonts w:ascii="Nikosh" w:hAnsi="Nikosh" w:cs="Nikosh"/>
          <w:sz w:val="28"/>
          <w:szCs w:val="28"/>
          <w:cs/>
          <w:lang w:bidi="bn-IN"/>
        </w:rPr>
        <w:t xml:space="preserve"> স্পেলবাউন্ড কমিউনিকেশনস লিমিটেড।</w:t>
      </w:r>
    </w:p>
    <w:p w:rsidR="005F28A8" w:rsidRDefault="005F28A8" w:rsidP="005F28A8">
      <w:pPr>
        <w:spacing w:after="120" w:line="240" w:lineRule="auto"/>
        <w:ind w:firstLine="720"/>
        <w:jc w:val="both"/>
        <w:rPr>
          <w:rFonts w:ascii="Nikosh" w:hAnsi="Nikosh" w:cs="Nikosh"/>
          <w:sz w:val="28"/>
          <w:szCs w:val="28"/>
        </w:rPr>
      </w:pPr>
      <w:r w:rsidRPr="00D15375">
        <w:rPr>
          <w:rFonts w:ascii="Nikosh" w:hAnsi="Nikosh" w:cs="Nikosh"/>
          <w:sz w:val="28"/>
          <w:szCs w:val="28"/>
          <w:cs/>
          <w:lang w:bidi="bn-IN"/>
        </w:rPr>
        <w:t xml:space="preserve">প্রেস ব্রিফিংকালে মন্ত্রণালয়ের অতিরিক্ত সচিববৃন্দসহ ঊর্ধ্বতন কর্মকর্তাবৃন্দ উপস্থিত ছিলেন। </w:t>
      </w:r>
    </w:p>
    <w:p w:rsidR="005F28A8" w:rsidRDefault="005F28A8" w:rsidP="005F28A8">
      <w:pPr>
        <w:spacing w:after="0" w:line="240" w:lineRule="auto"/>
        <w:ind w:firstLine="720"/>
        <w:jc w:val="both"/>
        <w:rPr>
          <w:rFonts w:ascii="Nikosh" w:hAnsi="Nikosh" w:cs="Nikosh"/>
          <w:sz w:val="28"/>
          <w:szCs w:val="28"/>
        </w:rPr>
      </w:pPr>
    </w:p>
    <w:p w:rsidR="005F28A8" w:rsidRDefault="005F28A8" w:rsidP="005F28A8">
      <w:pPr>
        <w:spacing w:after="0" w:line="240" w:lineRule="auto"/>
        <w:jc w:val="center"/>
        <w:rPr>
          <w:rFonts w:ascii="Nikosh" w:hAnsi="Nikosh" w:cs="Nikosh"/>
          <w:sz w:val="28"/>
          <w:szCs w:val="28"/>
        </w:rPr>
      </w:pPr>
      <w:r>
        <w:rPr>
          <w:rFonts w:ascii="Nikosh" w:hAnsi="Nikosh" w:cs="Nikosh"/>
          <w:sz w:val="28"/>
          <w:szCs w:val="28"/>
        </w:rPr>
        <w:t>#</w:t>
      </w:r>
    </w:p>
    <w:p w:rsidR="005F28A8" w:rsidRPr="00301667" w:rsidRDefault="005F28A8" w:rsidP="005F28A8">
      <w:pPr>
        <w:spacing w:after="0" w:line="240" w:lineRule="auto"/>
        <w:jc w:val="both"/>
        <w:rPr>
          <w:rFonts w:ascii="Nikosh" w:hAnsi="Nikosh" w:cs="Nikosh"/>
          <w:sz w:val="28"/>
          <w:szCs w:val="28"/>
        </w:rPr>
      </w:pPr>
      <w:r w:rsidRPr="00D15375">
        <w:rPr>
          <w:rFonts w:ascii="Nikosh" w:hAnsi="Nikosh" w:cs="Nikosh"/>
          <w:sz w:val="28"/>
          <w:szCs w:val="28"/>
          <w:cs/>
          <w:lang w:bidi="bn-IN"/>
        </w:rPr>
        <w:t>মামুন</w:t>
      </w:r>
      <w:r>
        <w:rPr>
          <w:rFonts w:ascii="Nikosh" w:hAnsi="Nikosh" w:cs="Nikosh"/>
          <w:sz w:val="28"/>
          <w:szCs w:val="28"/>
        </w:rPr>
        <w:t>/</w:t>
      </w:r>
      <w:r w:rsidRPr="00301667">
        <w:rPr>
          <w:rFonts w:ascii="Nikosh" w:hAnsi="Nikosh" w:cs="Nikosh"/>
          <w:sz w:val="28"/>
          <w:szCs w:val="28"/>
          <w:cs/>
          <w:lang w:bidi="bn-IN"/>
        </w:rPr>
        <w:t>মারুফা</w:t>
      </w:r>
      <w:r w:rsidRPr="00301667">
        <w:rPr>
          <w:rFonts w:ascii="Nikosh" w:hAnsi="Nikosh" w:cs="Nikosh"/>
          <w:sz w:val="28"/>
          <w:szCs w:val="28"/>
        </w:rPr>
        <w:t>/</w:t>
      </w:r>
      <w:r w:rsidRPr="00301667">
        <w:rPr>
          <w:rFonts w:ascii="Nikosh" w:hAnsi="Nikosh" w:cs="Nikosh"/>
          <w:sz w:val="28"/>
          <w:szCs w:val="28"/>
          <w:cs/>
          <w:lang w:bidi="bn-IN"/>
        </w:rPr>
        <w:t>তারানা</w:t>
      </w:r>
      <w:r w:rsidRPr="00301667">
        <w:rPr>
          <w:rFonts w:ascii="Nikosh" w:hAnsi="Nikosh" w:cs="Nikosh"/>
          <w:sz w:val="28"/>
          <w:szCs w:val="28"/>
        </w:rPr>
        <w:t>/</w:t>
      </w:r>
      <w:r w:rsidRPr="00301667">
        <w:rPr>
          <w:rFonts w:ascii="Nikosh" w:hAnsi="Nikosh" w:cs="Nikosh"/>
          <w:sz w:val="28"/>
          <w:szCs w:val="28"/>
          <w:cs/>
          <w:lang w:bidi="bn-IN"/>
        </w:rPr>
        <w:t>খায়ের</w:t>
      </w:r>
      <w:r w:rsidRPr="00301667">
        <w:rPr>
          <w:rFonts w:ascii="Nikosh" w:hAnsi="Nikosh" w:cs="Nikosh"/>
          <w:sz w:val="28"/>
          <w:szCs w:val="28"/>
        </w:rPr>
        <w:t>/</w:t>
      </w:r>
      <w:r w:rsidRPr="00301667">
        <w:rPr>
          <w:rFonts w:ascii="Nikosh" w:hAnsi="Nikosh" w:cs="Nikosh"/>
          <w:sz w:val="28"/>
          <w:szCs w:val="28"/>
          <w:cs/>
          <w:lang w:bidi="bn-IN"/>
        </w:rPr>
        <w:t>মানজুরুল</w:t>
      </w:r>
      <w:r w:rsidRPr="00301667">
        <w:rPr>
          <w:rFonts w:ascii="Nikosh" w:hAnsi="Nikosh" w:cs="Nikosh"/>
          <w:sz w:val="28"/>
          <w:szCs w:val="28"/>
        </w:rPr>
        <w:t>/</w:t>
      </w:r>
      <w:r w:rsidRPr="00301667">
        <w:rPr>
          <w:rFonts w:ascii="Nikosh" w:hAnsi="Nikosh" w:cs="Nikosh"/>
          <w:sz w:val="28"/>
          <w:szCs w:val="28"/>
          <w:cs/>
          <w:lang w:bidi="bn-IN"/>
        </w:rPr>
        <w:t>সাঈদা/আলী</w:t>
      </w:r>
      <w:r w:rsidRPr="00301667">
        <w:rPr>
          <w:rFonts w:ascii="Nikosh" w:hAnsi="Nikosh" w:cs="Nikosh"/>
          <w:sz w:val="28"/>
          <w:szCs w:val="28"/>
        </w:rPr>
        <w:t>/</w:t>
      </w:r>
      <w:r w:rsidRPr="00301667">
        <w:rPr>
          <w:rFonts w:ascii="Nikosh" w:hAnsi="Nikosh" w:cs="Nikosh"/>
          <w:sz w:val="28"/>
          <w:szCs w:val="28"/>
          <w:cs/>
          <w:lang w:bidi="bn-IN"/>
        </w:rPr>
        <w:t>আমিরুল</w:t>
      </w:r>
      <w:r w:rsidRPr="00301667">
        <w:rPr>
          <w:rFonts w:ascii="Nikosh" w:hAnsi="Nikosh" w:cs="Nikosh"/>
          <w:sz w:val="28"/>
          <w:szCs w:val="28"/>
        </w:rPr>
        <w:t>/</w:t>
      </w:r>
      <w:r w:rsidRPr="00301667">
        <w:rPr>
          <w:rFonts w:ascii="Nikosh" w:hAnsi="Nikosh" w:cs="Nikosh"/>
          <w:sz w:val="28"/>
          <w:szCs w:val="28"/>
          <w:cs/>
          <w:lang w:bidi="bn-IN"/>
        </w:rPr>
        <w:t>২০২৬</w:t>
      </w:r>
      <w:r w:rsidRPr="00301667">
        <w:rPr>
          <w:rFonts w:ascii="Nikosh" w:hAnsi="Nikosh" w:cs="Nikosh"/>
          <w:sz w:val="28"/>
          <w:szCs w:val="28"/>
        </w:rPr>
        <w:t>/</w:t>
      </w:r>
      <w:r w:rsidRPr="00301667">
        <w:rPr>
          <w:rFonts w:ascii="Nikosh" w:hAnsi="Nikosh" w:cs="Nikosh"/>
          <w:sz w:val="28"/>
          <w:szCs w:val="28"/>
          <w:cs/>
          <w:lang w:bidi="bn-IN"/>
        </w:rPr>
        <w:t>১৫</w:t>
      </w:r>
      <w:r>
        <w:rPr>
          <w:rFonts w:ascii="Nikosh" w:hAnsi="Nikosh" w:cs="Nikosh" w:hint="cs"/>
          <w:sz w:val="28"/>
          <w:szCs w:val="28"/>
          <w:cs/>
          <w:lang w:bidi="bn-IN"/>
        </w:rPr>
        <w:t>১</w:t>
      </w:r>
      <w:r w:rsidRPr="00301667">
        <w:rPr>
          <w:rFonts w:ascii="Nikosh" w:hAnsi="Nikosh" w:cs="Nikosh"/>
          <w:sz w:val="28"/>
          <w:szCs w:val="28"/>
          <w:cs/>
          <w:lang w:bidi="bn-IN"/>
        </w:rPr>
        <w:t>০ ঘণ্টা</w:t>
      </w:r>
    </w:p>
    <w:p w:rsidR="005F28A8" w:rsidRDefault="005F28A8">
      <w:pPr>
        <w:spacing w:after="0" w:line="240" w:lineRule="auto"/>
        <w:rPr>
          <w:rFonts w:ascii="Nikosh" w:hAnsi="Nikosh" w:cs="Nikosh"/>
          <w:sz w:val="28"/>
          <w:szCs w:val="28"/>
          <w:cs/>
          <w:lang w:bidi="bn-IN"/>
        </w:rPr>
      </w:pPr>
      <w:r>
        <w:rPr>
          <w:rFonts w:ascii="Nikosh" w:hAnsi="Nikosh" w:cs="Nikosh"/>
          <w:sz w:val="28"/>
          <w:szCs w:val="28"/>
          <w:cs/>
          <w:lang w:bidi="bn-IN"/>
        </w:rPr>
        <w:br w:type="page"/>
      </w:r>
    </w:p>
    <w:p w:rsidR="00C66EB2" w:rsidRPr="00301667" w:rsidRDefault="00C66EB2" w:rsidP="00C66EB2">
      <w:pPr>
        <w:spacing w:after="0" w:line="240" w:lineRule="auto"/>
        <w:jc w:val="both"/>
        <w:rPr>
          <w:rFonts w:ascii="Nikosh" w:hAnsi="Nikosh" w:cs="Nikosh"/>
          <w:sz w:val="28"/>
          <w:szCs w:val="28"/>
          <w:cs/>
          <w:lang w:bidi="bn-IN"/>
        </w:rPr>
      </w:pPr>
      <w:r w:rsidRPr="00301667">
        <w:rPr>
          <w:rFonts w:ascii="Nikosh" w:hAnsi="Nikosh" w:cs="Nikosh"/>
          <w:sz w:val="28"/>
          <w:szCs w:val="28"/>
          <w:cs/>
          <w:lang w:bidi="bn-IN"/>
        </w:rPr>
        <w:t xml:space="preserve">তথ্যবিবরণী                                                                                            </w:t>
      </w:r>
      <w:r>
        <w:rPr>
          <w:rFonts w:ascii="Nikosh" w:hAnsi="Nikosh" w:cs="Nikosh"/>
          <w:sz w:val="28"/>
          <w:szCs w:val="28"/>
        </w:rPr>
        <w:t xml:space="preserve">          </w:t>
      </w:r>
      <w:r w:rsidRPr="00301667">
        <w:rPr>
          <w:rFonts w:ascii="Nikosh" w:hAnsi="Nikosh" w:cs="Nikosh"/>
          <w:sz w:val="28"/>
          <w:szCs w:val="28"/>
        </w:rPr>
        <w:t xml:space="preserve">  </w:t>
      </w:r>
      <w:r w:rsidRPr="00301667">
        <w:rPr>
          <w:rFonts w:ascii="Nikosh" w:hAnsi="Nikosh" w:cs="Nikosh"/>
          <w:sz w:val="28"/>
          <w:szCs w:val="28"/>
          <w:cs/>
          <w:lang w:bidi="bn-IN"/>
        </w:rPr>
        <w:t>নম্বর</w:t>
      </w:r>
      <w:r w:rsidRPr="00301667">
        <w:rPr>
          <w:rFonts w:ascii="Nikosh" w:hAnsi="Nikosh" w:cs="Nikosh"/>
          <w:sz w:val="28"/>
          <w:szCs w:val="28"/>
        </w:rPr>
        <w:t xml:space="preserve">: </w:t>
      </w:r>
      <w:r w:rsidRPr="00301667">
        <w:rPr>
          <w:rFonts w:ascii="Nikosh" w:hAnsi="Nikosh" w:cs="Nikosh"/>
          <w:sz w:val="28"/>
          <w:szCs w:val="28"/>
          <w:cs/>
          <w:lang w:bidi="bn-IN"/>
        </w:rPr>
        <w:t>১০৮৫</w:t>
      </w:r>
    </w:p>
    <w:p w:rsidR="00C66EB2" w:rsidRPr="00301667" w:rsidRDefault="00C66EB2" w:rsidP="00C66EB2">
      <w:pPr>
        <w:spacing w:after="0" w:line="240" w:lineRule="auto"/>
        <w:jc w:val="both"/>
        <w:rPr>
          <w:rFonts w:ascii="Nikosh" w:hAnsi="Nikosh" w:cs="Nikosh"/>
          <w:b/>
          <w:sz w:val="28"/>
          <w:szCs w:val="28"/>
        </w:rPr>
      </w:pPr>
    </w:p>
    <w:p w:rsidR="00C66EB2" w:rsidRPr="00301667" w:rsidRDefault="00C66EB2" w:rsidP="00C66EB2">
      <w:pPr>
        <w:spacing w:after="0" w:line="240" w:lineRule="auto"/>
        <w:jc w:val="center"/>
        <w:rPr>
          <w:rFonts w:ascii="Nikosh" w:hAnsi="Nikosh" w:cs="Nikosh"/>
          <w:b/>
          <w:sz w:val="28"/>
          <w:szCs w:val="28"/>
        </w:rPr>
      </w:pPr>
      <w:r w:rsidRPr="00345760">
        <w:rPr>
          <w:rFonts w:ascii="Nikosh" w:hAnsi="Nikosh" w:cs="Nikosh"/>
          <w:b/>
          <w:bCs/>
          <w:sz w:val="28"/>
          <w:szCs w:val="28"/>
          <w:cs/>
          <w:lang w:bidi="bn-IN"/>
        </w:rPr>
        <w:t>২৫ সেপ্টেম্বর থেকে শুরু হচ্ছে হামের বিশেষ টিকা ক্যাম্পেইন</w:t>
      </w:r>
    </w:p>
    <w:p w:rsidR="00C66EB2" w:rsidRPr="00301667" w:rsidRDefault="00C66EB2" w:rsidP="00C66EB2">
      <w:pPr>
        <w:spacing w:after="0" w:line="240" w:lineRule="auto"/>
        <w:jc w:val="center"/>
        <w:rPr>
          <w:rFonts w:ascii="Nikosh" w:hAnsi="Nikosh" w:cs="Nikosh"/>
          <w:b/>
          <w:color w:val="000000"/>
          <w:sz w:val="28"/>
          <w:szCs w:val="28"/>
        </w:rPr>
      </w:pPr>
      <w:r>
        <w:rPr>
          <w:rFonts w:ascii="Nikosh" w:hAnsi="Nikosh" w:cs="Nikosh"/>
          <w:b/>
          <w:sz w:val="28"/>
          <w:szCs w:val="28"/>
        </w:rPr>
        <w:t xml:space="preserve">                                                             -</w:t>
      </w:r>
      <w:r w:rsidRPr="00345760">
        <w:rPr>
          <w:rFonts w:ascii="Nikosh" w:hAnsi="Nikosh" w:cs="Nikosh"/>
          <w:b/>
          <w:bCs/>
          <w:sz w:val="28"/>
          <w:szCs w:val="28"/>
          <w:cs/>
          <w:lang w:bidi="bn-IN"/>
        </w:rPr>
        <w:t>স্বাস্থ্যমন্ত্রী</w:t>
      </w:r>
    </w:p>
    <w:p w:rsidR="00C66EB2" w:rsidRPr="00301667" w:rsidRDefault="00C66EB2" w:rsidP="00C66EB2">
      <w:pPr>
        <w:spacing w:after="120" w:line="240" w:lineRule="auto"/>
        <w:jc w:val="both"/>
        <w:rPr>
          <w:rFonts w:ascii="Nikosh" w:eastAsia="Nikosh" w:hAnsi="Nikosh" w:cs="Nikosh"/>
          <w:color w:val="000000"/>
          <w:sz w:val="28"/>
          <w:szCs w:val="28"/>
          <w:lang w:bidi="bn-IN"/>
        </w:rPr>
      </w:pPr>
      <w:r w:rsidRPr="00301667">
        <w:rPr>
          <w:rFonts w:ascii="Nikosh" w:hAnsi="Nikosh" w:cs="Nikosh"/>
          <w:color w:val="000000"/>
          <w:sz w:val="28"/>
          <w:szCs w:val="28"/>
          <w:cs/>
          <w:lang w:bidi="bn-IN"/>
        </w:rPr>
        <w:t>ঢাকা,</w:t>
      </w:r>
      <w:r w:rsidRPr="00301667">
        <w:rPr>
          <w:rFonts w:ascii="Nikosh" w:hAnsi="Nikosh" w:cs="Nikosh"/>
          <w:color w:val="000000"/>
          <w:sz w:val="28"/>
          <w:szCs w:val="28"/>
        </w:rPr>
        <w:t> </w:t>
      </w:r>
      <w:r w:rsidRPr="00301667">
        <w:rPr>
          <w:rFonts w:ascii="Nikosh" w:hAnsi="Nikosh" w:cs="Nikosh"/>
          <w:color w:val="000000"/>
          <w:sz w:val="28"/>
          <w:szCs w:val="28"/>
          <w:cs/>
          <w:lang w:bidi="bn-IN"/>
        </w:rPr>
        <w:t>২৬ ভাদ্র</w:t>
      </w:r>
      <w:r w:rsidRPr="00301667">
        <w:rPr>
          <w:rFonts w:ascii="Nikosh" w:hAnsi="Nikosh" w:cs="Nikosh"/>
          <w:color w:val="000000"/>
          <w:sz w:val="28"/>
          <w:szCs w:val="28"/>
        </w:rPr>
        <w:t> (</w:t>
      </w:r>
      <w:r w:rsidRPr="00301667">
        <w:rPr>
          <w:rFonts w:ascii="Nikosh" w:hAnsi="Nikosh" w:cs="Nikosh"/>
          <w:color w:val="000000"/>
          <w:sz w:val="28"/>
          <w:szCs w:val="28"/>
          <w:cs/>
          <w:lang w:bidi="bn-IN"/>
        </w:rPr>
        <w:t>১০ সেপ্টেম্বর</w:t>
      </w:r>
      <w:r w:rsidRPr="00301667">
        <w:rPr>
          <w:rFonts w:ascii="Nikosh" w:hAnsi="Nikosh" w:cs="Nikosh"/>
          <w:color w:val="000000"/>
          <w:sz w:val="28"/>
          <w:szCs w:val="28"/>
        </w:rPr>
        <w:t>):</w:t>
      </w:r>
      <w:r w:rsidRPr="00301667">
        <w:rPr>
          <w:rFonts w:ascii="Nikosh" w:eastAsia="Nikosh" w:hAnsi="Nikosh" w:cs="Nikosh"/>
          <w:color w:val="000000"/>
          <w:sz w:val="28"/>
          <w:szCs w:val="28"/>
          <w:lang w:bidi="bn-IN"/>
        </w:rPr>
        <w:t xml:space="preserve"> </w:t>
      </w:r>
    </w:p>
    <w:p w:rsidR="00C66EB2" w:rsidRPr="00345760" w:rsidRDefault="00C66EB2" w:rsidP="00C66EB2">
      <w:pPr>
        <w:shd w:val="clear" w:color="auto" w:fill="FFF8F5"/>
        <w:spacing w:after="120" w:line="240" w:lineRule="auto"/>
        <w:ind w:firstLine="720"/>
        <w:jc w:val="both"/>
        <w:rPr>
          <w:rFonts w:ascii="Nikosh" w:hAnsi="Nikosh" w:cs="Nikosh"/>
          <w:sz w:val="28"/>
          <w:szCs w:val="28"/>
        </w:rPr>
      </w:pPr>
      <w:r w:rsidRPr="00345760">
        <w:rPr>
          <w:rFonts w:ascii="Nikosh" w:hAnsi="Nikosh" w:cs="Nikosh"/>
          <w:sz w:val="28"/>
          <w:szCs w:val="28"/>
          <w:cs/>
          <w:lang w:bidi="bn-IN"/>
        </w:rPr>
        <w:t>স্বাস্থ্য ও পরিবার কল্যাণ মন্ত্রী সরদার মোঃ সাখাওয়াত হোসেন বলেছেন</w:t>
      </w:r>
      <w:r w:rsidRPr="00345760">
        <w:rPr>
          <w:rFonts w:ascii="Nikosh" w:hAnsi="Nikosh" w:cs="Nikosh"/>
          <w:sz w:val="28"/>
          <w:szCs w:val="28"/>
        </w:rPr>
        <w:t>, </w:t>
      </w:r>
      <w:r w:rsidRPr="00345760">
        <w:rPr>
          <w:rFonts w:ascii="Nikosh" w:hAnsi="Nikosh" w:cs="Nikosh"/>
          <w:sz w:val="28"/>
          <w:szCs w:val="28"/>
          <w:cs/>
          <w:lang w:bidi="bn-IN"/>
        </w:rPr>
        <w:t>হামের সংক্রমণ মোকাবিলায় আগামী ২৫ সেপ্টেম্বর থেকে দেশে আবারও হাম</w:t>
      </w:r>
      <w:r>
        <w:rPr>
          <w:rFonts w:ascii="Nikosh" w:hAnsi="Nikosh" w:cs="Nikosh"/>
          <w:sz w:val="28"/>
          <w:szCs w:val="28"/>
          <w:cs/>
          <w:lang w:bidi="bn-IN"/>
        </w:rPr>
        <w:t>ের টিকাদান কার্যক্রম শুরু হচ্ছে।</w:t>
      </w:r>
      <w:r w:rsidRPr="00345760">
        <w:rPr>
          <w:rFonts w:ascii="Nikosh" w:hAnsi="Nikosh" w:cs="Nikosh"/>
          <w:sz w:val="28"/>
          <w:szCs w:val="28"/>
        </w:rPr>
        <w:t> </w:t>
      </w:r>
      <w:r w:rsidRPr="00345760">
        <w:rPr>
          <w:rFonts w:ascii="Nikosh" w:hAnsi="Nikosh" w:cs="Nikosh"/>
          <w:sz w:val="28"/>
          <w:szCs w:val="28"/>
          <w:cs/>
          <w:lang w:bidi="bn-IN"/>
        </w:rPr>
        <w:t>ইতোমধ্যে অধিকাংশ টিকা ইউনিসেফের মাধ্যমে দেশে এসে পৌঁছেছে। অবশিষ্ট টিকাও আগামী ১৭ সেপ্টেম্বরের মধ্যে দেশে পৌঁছাবে।</w:t>
      </w:r>
    </w:p>
    <w:p w:rsidR="00C66EB2" w:rsidRPr="00345760" w:rsidRDefault="00C66EB2" w:rsidP="00C66EB2">
      <w:pPr>
        <w:shd w:val="clear" w:color="auto" w:fill="FFF8F5"/>
        <w:spacing w:after="120" w:line="240" w:lineRule="auto"/>
        <w:ind w:firstLine="720"/>
        <w:jc w:val="both"/>
        <w:rPr>
          <w:rFonts w:ascii="Nikosh" w:hAnsi="Nikosh" w:cs="Nikosh"/>
          <w:sz w:val="28"/>
          <w:szCs w:val="28"/>
        </w:rPr>
      </w:pPr>
      <w:r w:rsidRPr="00345760">
        <w:rPr>
          <w:rFonts w:ascii="Nikosh" w:hAnsi="Nikosh" w:cs="Nikosh"/>
          <w:sz w:val="28"/>
          <w:szCs w:val="28"/>
          <w:cs/>
          <w:lang w:bidi="bn-IN"/>
        </w:rPr>
        <w:t xml:space="preserve">মন্ত্রী আজ ঢাকার ধানমণ্ডির ইউনিভার্সিটি উইমেন্স ফেডারেশনে এসোসিয়েশন ফর ডিজএবলড পিপল </w:t>
      </w:r>
      <w:r w:rsidRPr="00345760">
        <w:rPr>
          <w:rFonts w:ascii="Nikosh" w:hAnsi="Nikosh" w:cs="Nikosh"/>
          <w:sz w:val="28"/>
          <w:szCs w:val="28"/>
        </w:rPr>
        <w:t>(</w:t>
      </w:r>
      <w:r w:rsidRPr="00345760">
        <w:rPr>
          <w:rFonts w:ascii="Nikosh" w:hAnsi="Nikosh" w:cs="Nikosh"/>
          <w:sz w:val="28"/>
          <w:szCs w:val="28"/>
          <w:cs/>
          <w:lang w:bidi="bn-IN"/>
        </w:rPr>
        <w:t>এডিপি</w:t>
      </w:r>
      <w:r w:rsidRPr="00345760">
        <w:rPr>
          <w:rFonts w:ascii="Nikosh" w:hAnsi="Nikosh" w:cs="Nikosh"/>
          <w:sz w:val="28"/>
          <w:szCs w:val="28"/>
        </w:rPr>
        <w:t xml:space="preserve">) </w:t>
      </w:r>
      <w:r w:rsidRPr="00345760">
        <w:rPr>
          <w:rFonts w:ascii="Nikosh" w:hAnsi="Nikosh" w:cs="Nikosh"/>
          <w:sz w:val="28"/>
          <w:szCs w:val="28"/>
          <w:cs/>
          <w:lang w:bidi="bn-IN"/>
        </w:rPr>
        <w:t xml:space="preserve">ও রোটারি ক্লাব আহসান মঞ্জিল আয়োজিত </w:t>
      </w:r>
      <w:r w:rsidRPr="00345760">
        <w:rPr>
          <w:rFonts w:ascii="Nikosh" w:hAnsi="Nikosh" w:cs="Nikosh"/>
          <w:sz w:val="28"/>
          <w:szCs w:val="28"/>
        </w:rPr>
        <w:t>‘</w:t>
      </w:r>
      <w:r w:rsidRPr="00345760">
        <w:rPr>
          <w:rFonts w:ascii="Nikosh" w:hAnsi="Nikosh" w:cs="Nikosh"/>
          <w:sz w:val="28"/>
          <w:szCs w:val="28"/>
          <w:cs/>
          <w:lang w:bidi="bn-IN"/>
        </w:rPr>
        <w:t>বিশ্ব আত্মহত্যা প্রতিরোধ দিবস</w:t>
      </w:r>
      <w:r w:rsidRPr="00345760">
        <w:rPr>
          <w:rFonts w:ascii="Nikosh" w:hAnsi="Nikosh" w:cs="Nikosh"/>
          <w:sz w:val="28"/>
          <w:szCs w:val="28"/>
        </w:rPr>
        <w:t xml:space="preserve">’ </w:t>
      </w:r>
      <w:r w:rsidRPr="00345760">
        <w:rPr>
          <w:rFonts w:ascii="Nikosh" w:hAnsi="Nikosh" w:cs="Nikosh"/>
          <w:sz w:val="28"/>
          <w:szCs w:val="28"/>
          <w:cs/>
          <w:lang w:bidi="bn-IN"/>
        </w:rPr>
        <w:t>উপলক্ষ্যে</w:t>
      </w:r>
      <w:r>
        <w:rPr>
          <w:rFonts w:ascii="Nikosh" w:hAnsi="Nikosh" w:cs="Nikosh"/>
          <w:sz w:val="28"/>
          <w:szCs w:val="28"/>
          <w:cs/>
          <w:lang w:bidi="bn-IN"/>
        </w:rPr>
        <w:t xml:space="preserve"> আয়োজিত</w:t>
      </w:r>
      <w:r w:rsidRPr="00345760">
        <w:rPr>
          <w:rFonts w:ascii="Nikosh" w:hAnsi="Nikosh" w:cs="Nikosh"/>
          <w:sz w:val="28"/>
          <w:szCs w:val="28"/>
          <w:cs/>
          <w:lang w:bidi="bn-IN"/>
        </w:rPr>
        <w:t xml:space="preserve"> সেমিনার শেষে সাংবাদি</w:t>
      </w:r>
      <w:r>
        <w:rPr>
          <w:rFonts w:ascii="Nikosh" w:hAnsi="Nikosh" w:cs="Nikosh"/>
          <w:sz w:val="28"/>
          <w:szCs w:val="28"/>
          <w:cs/>
          <w:lang w:bidi="bn-IN"/>
        </w:rPr>
        <w:t>কদের সাথে আলাপকালে এসব কথা বলেন।</w:t>
      </w:r>
      <w:r w:rsidRPr="00345760">
        <w:rPr>
          <w:rFonts w:ascii="Nikosh" w:hAnsi="Nikosh" w:cs="Nikosh"/>
          <w:sz w:val="28"/>
          <w:szCs w:val="28"/>
        </w:rPr>
        <w:t> </w:t>
      </w:r>
    </w:p>
    <w:p w:rsidR="00C66EB2" w:rsidRPr="00345760" w:rsidRDefault="00C66EB2" w:rsidP="00C66EB2">
      <w:pPr>
        <w:shd w:val="clear" w:color="auto" w:fill="FFF8F5"/>
        <w:spacing w:after="120" w:line="240" w:lineRule="auto"/>
        <w:ind w:firstLine="720"/>
        <w:jc w:val="both"/>
        <w:rPr>
          <w:rFonts w:ascii="Nikosh" w:hAnsi="Nikosh" w:cs="Nikosh"/>
          <w:sz w:val="28"/>
          <w:szCs w:val="28"/>
        </w:rPr>
      </w:pPr>
      <w:r w:rsidRPr="00345760">
        <w:rPr>
          <w:rFonts w:ascii="Nikosh" w:hAnsi="Nikosh" w:cs="Nikosh"/>
          <w:sz w:val="28"/>
          <w:szCs w:val="28"/>
          <w:cs/>
          <w:lang w:bidi="bn-IN"/>
        </w:rPr>
        <w:t>মন্ত্রী বলেন</w:t>
      </w:r>
      <w:r w:rsidRPr="00345760">
        <w:rPr>
          <w:rFonts w:ascii="Nikosh" w:hAnsi="Nikosh" w:cs="Nikosh"/>
          <w:sz w:val="28"/>
          <w:szCs w:val="28"/>
        </w:rPr>
        <w:t xml:space="preserve">, </w:t>
      </w:r>
      <w:r w:rsidRPr="00345760">
        <w:rPr>
          <w:rFonts w:ascii="Nikosh" w:hAnsi="Nikosh" w:cs="Nikosh"/>
          <w:sz w:val="28"/>
          <w:szCs w:val="28"/>
          <w:cs/>
          <w:lang w:bidi="bn-IN"/>
        </w:rPr>
        <w:t>হামের টিকাদান ক্যাম্পেইন শেষ করার পরও যখন সংক্রমণ অব্যাহত থাকার বিষয়টি দেখা যায়</w:t>
      </w:r>
      <w:r w:rsidRPr="00345760">
        <w:rPr>
          <w:rFonts w:ascii="Nikosh" w:hAnsi="Nikosh" w:cs="Nikosh"/>
          <w:sz w:val="28"/>
          <w:szCs w:val="28"/>
        </w:rPr>
        <w:t xml:space="preserve">, </w:t>
      </w:r>
      <w:r w:rsidRPr="00345760">
        <w:rPr>
          <w:rFonts w:ascii="Nikosh" w:hAnsi="Nikosh" w:cs="Nikosh"/>
          <w:sz w:val="28"/>
          <w:szCs w:val="28"/>
          <w:cs/>
          <w:lang w:bidi="bn-IN"/>
        </w:rPr>
        <w:t>তখন সরকার মপ</w:t>
      </w:r>
      <w:r w:rsidRPr="00345760">
        <w:rPr>
          <w:rFonts w:ascii="Nikosh" w:hAnsi="Nikosh" w:cs="Nikosh"/>
          <w:sz w:val="28"/>
          <w:szCs w:val="28"/>
        </w:rPr>
        <w:t>-</w:t>
      </w:r>
      <w:r w:rsidRPr="00345760">
        <w:rPr>
          <w:rFonts w:ascii="Nikosh" w:hAnsi="Nikosh" w:cs="Nikosh"/>
          <w:sz w:val="28"/>
          <w:szCs w:val="28"/>
          <w:cs/>
          <w:lang w:bidi="bn-IN"/>
        </w:rPr>
        <w:t>আপ কার্যক্রম পরিচালনা করে। এ কার্যক্রমের আওতায় নতুন করে ১৪ লাখ শিশুকে হামের টিকা দেওয়া হয়েছে।</w:t>
      </w:r>
      <w:r w:rsidRPr="00345760">
        <w:rPr>
          <w:rFonts w:ascii="Nikosh" w:hAnsi="Nikosh" w:cs="Nikosh"/>
          <w:sz w:val="28"/>
          <w:szCs w:val="28"/>
        </w:rPr>
        <w:t> </w:t>
      </w:r>
      <w:r w:rsidRPr="00345760">
        <w:rPr>
          <w:rFonts w:ascii="Nikosh" w:hAnsi="Nikosh" w:cs="Nikosh"/>
          <w:sz w:val="28"/>
          <w:szCs w:val="28"/>
          <w:cs/>
          <w:lang w:bidi="bn-IN"/>
        </w:rPr>
        <w:t>তিনি বলেন</w:t>
      </w:r>
      <w:r w:rsidRPr="00345760">
        <w:rPr>
          <w:rFonts w:ascii="Nikosh" w:hAnsi="Nikosh" w:cs="Nikosh"/>
          <w:sz w:val="28"/>
          <w:szCs w:val="28"/>
        </w:rPr>
        <w:t xml:space="preserve">, </w:t>
      </w:r>
      <w:r w:rsidRPr="00345760">
        <w:rPr>
          <w:rFonts w:ascii="Nikosh" w:hAnsi="Nikosh" w:cs="Nikosh"/>
          <w:sz w:val="28"/>
          <w:szCs w:val="28"/>
          <w:cs/>
          <w:lang w:bidi="bn-IN"/>
        </w:rPr>
        <w:t>বিগত সরকার দেশে কোনো টিকা রেখে যায়নি। এমন পরিস্থিতিতে বর্তমান সরকার মাত্র ২১ দিনের মধ্যে ১ কোটি ৮৫ লাখ শিশুর জন্য টিকা সংগ্রহ করে টিকাদান কার্যক্রম সম্পন্ন করেছে।</w:t>
      </w:r>
    </w:p>
    <w:p w:rsidR="00C66EB2" w:rsidRPr="00345760" w:rsidRDefault="00C66EB2" w:rsidP="00C66EB2">
      <w:pPr>
        <w:shd w:val="clear" w:color="auto" w:fill="FFF8F5"/>
        <w:spacing w:after="120" w:line="240" w:lineRule="auto"/>
        <w:ind w:firstLine="720"/>
        <w:jc w:val="both"/>
        <w:rPr>
          <w:rFonts w:ascii="Nikosh" w:hAnsi="Nikosh" w:cs="Nikosh"/>
          <w:sz w:val="28"/>
          <w:szCs w:val="28"/>
        </w:rPr>
      </w:pPr>
      <w:r w:rsidRPr="00345760">
        <w:rPr>
          <w:rFonts w:ascii="Nikosh" w:hAnsi="Nikosh" w:cs="Nikosh"/>
          <w:sz w:val="28"/>
          <w:szCs w:val="28"/>
          <w:cs/>
          <w:lang w:bidi="bn-IN"/>
        </w:rPr>
        <w:t>ঢাকার হাসপাতালগুলোতে</w:t>
      </w:r>
      <w:r w:rsidRPr="00345760">
        <w:rPr>
          <w:rFonts w:ascii="Nikosh" w:hAnsi="Nikosh" w:cs="Nikosh"/>
          <w:sz w:val="28"/>
          <w:szCs w:val="28"/>
        </w:rPr>
        <w:t> </w:t>
      </w:r>
      <w:r w:rsidRPr="00345760">
        <w:rPr>
          <w:rFonts w:ascii="Nikosh" w:hAnsi="Nikosh" w:cs="Nikosh"/>
          <w:sz w:val="28"/>
          <w:szCs w:val="28"/>
          <w:cs/>
          <w:lang w:bidi="bn-IN"/>
        </w:rPr>
        <w:t>ডেঙ্গু আক্রান্ত রোগীর চাপ কমাতে প্রান্তিক পর্যায়ের হাসপাতালগুলোতে চিকিৎসাসেবা জোরদার করা হয়েছে বলে জানান মন্ত্রী। তিনি বলেন</w:t>
      </w:r>
      <w:r w:rsidRPr="00345760">
        <w:rPr>
          <w:rFonts w:ascii="Nikosh" w:hAnsi="Nikosh" w:cs="Nikosh"/>
          <w:sz w:val="28"/>
          <w:szCs w:val="28"/>
        </w:rPr>
        <w:t xml:space="preserve">, </w:t>
      </w:r>
      <w:r w:rsidRPr="00345760">
        <w:rPr>
          <w:rFonts w:ascii="Nikosh" w:hAnsi="Nikosh" w:cs="Nikosh"/>
          <w:sz w:val="28"/>
          <w:szCs w:val="28"/>
          <w:cs/>
          <w:lang w:bidi="bn-IN"/>
        </w:rPr>
        <w:t>প্রতিটি হাসপাতালে আইসোলেশন বেড প্রস্তুত রাখা হয়েছে এবং মোবাইল হাসপাতালের ব্যবস্থাও রাখা হয়েছে। উপজেলা পর্যায়েই রোগীদের প্রয়োজনীয় চিকিৎসা নিশ্চিত করার পাশাপাশি টারশিয়ারি হাসপাতালগুলোর ওপর চাপ কমাতে সোসাইটি অব মেডিসিনের মাধ্যমে উপজেলা পর্যায়ের চিকিৎসকদের সঙ্গে সমন্বয় ও প্রয়োজনীয় দিকনির্দেশনা দেওয়া হয়েছে।</w:t>
      </w:r>
    </w:p>
    <w:p w:rsidR="00C66EB2" w:rsidRPr="00345760" w:rsidRDefault="00C66EB2" w:rsidP="00C66EB2">
      <w:pPr>
        <w:shd w:val="clear" w:color="auto" w:fill="FFF8F5"/>
        <w:spacing w:after="120" w:line="240" w:lineRule="auto"/>
        <w:ind w:firstLine="720"/>
        <w:jc w:val="both"/>
        <w:rPr>
          <w:rFonts w:ascii="Nikosh" w:hAnsi="Nikosh" w:cs="Nikosh"/>
          <w:sz w:val="28"/>
          <w:szCs w:val="28"/>
        </w:rPr>
      </w:pPr>
      <w:r w:rsidRPr="00345760">
        <w:rPr>
          <w:rFonts w:ascii="Nikosh" w:hAnsi="Nikosh" w:cs="Nikosh"/>
          <w:sz w:val="28"/>
          <w:szCs w:val="28"/>
          <w:cs/>
          <w:lang w:bidi="bn-IN"/>
        </w:rPr>
        <w:t>সাখাওয়াত হোসেন বলেন</w:t>
      </w:r>
      <w:r w:rsidRPr="00345760">
        <w:rPr>
          <w:rFonts w:ascii="Nikosh" w:hAnsi="Nikosh" w:cs="Nikosh"/>
          <w:sz w:val="28"/>
          <w:szCs w:val="28"/>
        </w:rPr>
        <w:t xml:space="preserve">, </w:t>
      </w:r>
      <w:r w:rsidRPr="00345760">
        <w:rPr>
          <w:rFonts w:ascii="Nikosh" w:hAnsi="Nikosh" w:cs="Nikosh"/>
          <w:sz w:val="28"/>
          <w:szCs w:val="28"/>
          <w:cs/>
          <w:lang w:bidi="bn-IN"/>
        </w:rPr>
        <w:t>আমরা জনগণের ভোটে নির্বাচিত হয়েছি। জনগণের প্রতি আমাদের দায়বদ্ধতা আছে</w:t>
      </w:r>
      <w:r w:rsidRPr="00345760">
        <w:rPr>
          <w:rFonts w:ascii="Nikosh" w:hAnsi="Nikosh" w:cs="Nikosh"/>
          <w:sz w:val="28"/>
          <w:szCs w:val="28"/>
          <w:cs/>
          <w:lang w:bidi="hi-IN"/>
        </w:rPr>
        <w:t xml:space="preserve">। </w:t>
      </w:r>
      <w:r w:rsidRPr="00345760">
        <w:rPr>
          <w:rFonts w:ascii="Nikosh" w:hAnsi="Nikosh" w:cs="Nikosh"/>
          <w:sz w:val="28"/>
          <w:szCs w:val="28"/>
          <w:cs/>
          <w:lang w:bidi="bn-IN"/>
        </w:rPr>
        <w:t>এজন্য জনগণের স্বাস্থ্য সুরক্ষায় আ</w:t>
      </w:r>
      <w:r>
        <w:rPr>
          <w:rFonts w:ascii="Nikosh" w:hAnsi="Nikosh" w:cs="Nikosh"/>
          <w:sz w:val="28"/>
          <w:szCs w:val="28"/>
          <w:cs/>
          <w:lang w:bidi="bn-IN"/>
        </w:rPr>
        <w:t>মরা সর্বোচ্চ চেষ্টা করে যাচ্ছি।</w:t>
      </w:r>
    </w:p>
    <w:p w:rsidR="00C66EB2" w:rsidRPr="00301667" w:rsidRDefault="00C66EB2" w:rsidP="00C66EB2">
      <w:pPr>
        <w:shd w:val="clear" w:color="auto" w:fill="FFF8F5"/>
        <w:spacing w:after="0" w:line="240" w:lineRule="auto"/>
        <w:jc w:val="center"/>
        <w:rPr>
          <w:rFonts w:ascii="Nikosh" w:hAnsi="Nikosh" w:cs="Nikosh"/>
          <w:sz w:val="28"/>
          <w:szCs w:val="28"/>
        </w:rPr>
      </w:pPr>
      <w:r w:rsidRPr="00301667">
        <w:rPr>
          <w:rFonts w:ascii="Nikosh" w:hAnsi="Nikosh" w:cs="Nikosh"/>
          <w:sz w:val="28"/>
          <w:szCs w:val="28"/>
        </w:rPr>
        <w:t>#</w:t>
      </w:r>
    </w:p>
    <w:p w:rsidR="00C66EB2" w:rsidRPr="00301667" w:rsidRDefault="00C66EB2" w:rsidP="00C66EB2">
      <w:pPr>
        <w:spacing w:after="0" w:line="240" w:lineRule="auto"/>
        <w:jc w:val="both"/>
        <w:rPr>
          <w:rFonts w:ascii="Nikosh" w:hAnsi="Nikosh" w:cs="Nikosh"/>
          <w:sz w:val="28"/>
          <w:szCs w:val="28"/>
        </w:rPr>
      </w:pPr>
      <w:r w:rsidRPr="00345760">
        <w:rPr>
          <w:rFonts w:ascii="Nikosh" w:hAnsi="Nikosh" w:cs="Nikosh"/>
          <w:sz w:val="28"/>
          <w:szCs w:val="28"/>
          <w:cs/>
          <w:lang w:bidi="bn-IN"/>
        </w:rPr>
        <w:t>পবন</w:t>
      </w:r>
      <w:r w:rsidRPr="00301667">
        <w:rPr>
          <w:rFonts w:ascii="Nikosh" w:hAnsi="Nikosh" w:cs="Nikosh"/>
          <w:sz w:val="28"/>
          <w:szCs w:val="28"/>
          <w:cs/>
          <w:lang w:bidi="bn-IN"/>
        </w:rPr>
        <w:t>/মারুফা</w:t>
      </w:r>
      <w:r w:rsidRPr="00301667">
        <w:rPr>
          <w:rFonts w:ascii="Nikosh" w:hAnsi="Nikosh" w:cs="Nikosh"/>
          <w:sz w:val="28"/>
          <w:szCs w:val="28"/>
        </w:rPr>
        <w:t>/</w:t>
      </w:r>
      <w:r w:rsidRPr="00301667">
        <w:rPr>
          <w:rFonts w:ascii="Nikosh" w:hAnsi="Nikosh" w:cs="Nikosh"/>
          <w:sz w:val="28"/>
          <w:szCs w:val="28"/>
          <w:cs/>
          <w:lang w:bidi="bn-IN"/>
        </w:rPr>
        <w:t>তারানা</w:t>
      </w:r>
      <w:r w:rsidRPr="00301667">
        <w:rPr>
          <w:rFonts w:ascii="Nikosh" w:hAnsi="Nikosh" w:cs="Nikosh"/>
          <w:sz w:val="28"/>
          <w:szCs w:val="28"/>
        </w:rPr>
        <w:t>/</w:t>
      </w:r>
      <w:r w:rsidRPr="00301667">
        <w:rPr>
          <w:rFonts w:ascii="Nikosh" w:hAnsi="Nikosh" w:cs="Nikosh"/>
          <w:sz w:val="28"/>
          <w:szCs w:val="28"/>
          <w:cs/>
          <w:lang w:bidi="bn-IN"/>
        </w:rPr>
        <w:t>খায়ের</w:t>
      </w:r>
      <w:r w:rsidRPr="00301667">
        <w:rPr>
          <w:rFonts w:ascii="Nikosh" w:hAnsi="Nikosh" w:cs="Nikosh"/>
          <w:sz w:val="28"/>
          <w:szCs w:val="28"/>
        </w:rPr>
        <w:t>/</w:t>
      </w:r>
      <w:r w:rsidRPr="00301667">
        <w:rPr>
          <w:rFonts w:ascii="Nikosh" w:hAnsi="Nikosh" w:cs="Nikosh"/>
          <w:sz w:val="28"/>
          <w:szCs w:val="28"/>
          <w:cs/>
          <w:lang w:bidi="bn-IN"/>
        </w:rPr>
        <w:t>মানজুরুল</w:t>
      </w:r>
      <w:r w:rsidRPr="00301667">
        <w:rPr>
          <w:rFonts w:ascii="Nikosh" w:hAnsi="Nikosh" w:cs="Nikosh"/>
          <w:sz w:val="28"/>
          <w:szCs w:val="28"/>
        </w:rPr>
        <w:t>/</w:t>
      </w:r>
      <w:r w:rsidRPr="00301667">
        <w:rPr>
          <w:rFonts w:ascii="Nikosh" w:hAnsi="Nikosh" w:cs="Nikosh"/>
          <w:sz w:val="28"/>
          <w:szCs w:val="28"/>
          <w:cs/>
          <w:lang w:bidi="bn-IN"/>
        </w:rPr>
        <w:t>সাঈদা/আলী</w:t>
      </w:r>
      <w:r w:rsidRPr="00301667">
        <w:rPr>
          <w:rFonts w:ascii="Nikosh" w:hAnsi="Nikosh" w:cs="Nikosh"/>
          <w:sz w:val="28"/>
          <w:szCs w:val="28"/>
        </w:rPr>
        <w:t>/</w:t>
      </w:r>
      <w:r w:rsidRPr="00301667">
        <w:rPr>
          <w:rFonts w:ascii="Nikosh" w:hAnsi="Nikosh" w:cs="Nikosh"/>
          <w:sz w:val="28"/>
          <w:szCs w:val="28"/>
          <w:cs/>
          <w:lang w:bidi="bn-IN"/>
        </w:rPr>
        <w:t>আমিরুল</w:t>
      </w:r>
      <w:r w:rsidRPr="00301667">
        <w:rPr>
          <w:rFonts w:ascii="Nikosh" w:hAnsi="Nikosh" w:cs="Nikosh"/>
          <w:sz w:val="28"/>
          <w:szCs w:val="28"/>
        </w:rPr>
        <w:t>/</w:t>
      </w:r>
      <w:r w:rsidRPr="00301667">
        <w:rPr>
          <w:rFonts w:ascii="Nikosh" w:hAnsi="Nikosh" w:cs="Nikosh"/>
          <w:sz w:val="28"/>
          <w:szCs w:val="28"/>
          <w:cs/>
          <w:lang w:bidi="bn-IN"/>
        </w:rPr>
        <w:t>২০২৬</w:t>
      </w:r>
      <w:r w:rsidRPr="00301667">
        <w:rPr>
          <w:rFonts w:ascii="Nikosh" w:hAnsi="Nikosh" w:cs="Nikosh"/>
          <w:sz w:val="28"/>
          <w:szCs w:val="28"/>
        </w:rPr>
        <w:t>/</w:t>
      </w:r>
      <w:r w:rsidRPr="00301667">
        <w:rPr>
          <w:rFonts w:ascii="Nikosh" w:hAnsi="Nikosh" w:cs="Nikosh"/>
          <w:sz w:val="28"/>
          <w:szCs w:val="28"/>
          <w:cs/>
          <w:lang w:bidi="bn-IN"/>
        </w:rPr>
        <w:t>১৫০০ ঘণ্টা</w:t>
      </w:r>
    </w:p>
    <w:p w:rsidR="00C66EB2" w:rsidRPr="00345760" w:rsidRDefault="00C66EB2" w:rsidP="00C66EB2">
      <w:pPr>
        <w:shd w:val="clear" w:color="auto" w:fill="FFF8F5"/>
        <w:spacing w:after="0" w:line="240" w:lineRule="auto"/>
        <w:rPr>
          <w:rFonts w:ascii="Times New Roman" w:hAnsi="Times New Roman"/>
          <w:sz w:val="24"/>
          <w:szCs w:val="24"/>
        </w:rPr>
      </w:pPr>
    </w:p>
    <w:p w:rsidR="00C66EB2" w:rsidRDefault="00C66EB2" w:rsidP="00C66EB2">
      <w:pPr>
        <w:spacing w:after="160" w:line="259" w:lineRule="auto"/>
        <w:rPr>
          <w:rFonts w:ascii="Nikosh" w:hAnsi="Nikosh" w:cs="Nikosh"/>
          <w:sz w:val="28"/>
          <w:szCs w:val="28"/>
          <w:cs/>
          <w:lang w:bidi="bn-IN"/>
        </w:rPr>
      </w:pPr>
      <w:r>
        <w:rPr>
          <w:rFonts w:ascii="Nikosh" w:hAnsi="Nikosh" w:cs="Nikosh"/>
          <w:sz w:val="28"/>
          <w:szCs w:val="28"/>
          <w:cs/>
          <w:lang w:bidi="bn-IN"/>
        </w:rPr>
        <w:br w:type="page"/>
      </w:r>
    </w:p>
    <w:p w:rsidR="00C66EB2" w:rsidRPr="004052F2" w:rsidRDefault="00C66EB2" w:rsidP="00C66EB2">
      <w:pPr>
        <w:spacing w:after="0" w:line="240" w:lineRule="auto"/>
        <w:jc w:val="both"/>
        <w:rPr>
          <w:rFonts w:ascii="Nikosh" w:hAnsi="Nikosh" w:cs="Nikosh"/>
          <w:sz w:val="28"/>
          <w:szCs w:val="28"/>
          <w:cs/>
          <w:lang w:bidi="bn-IN"/>
        </w:rPr>
      </w:pPr>
      <w:r w:rsidRPr="004052F2">
        <w:rPr>
          <w:rFonts w:ascii="Nikosh" w:hAnsi="Nikosh" w:cs="Nikosh"/>
          <w:sz w:val="28"/>
          <w:szCs w:val="28"/>
          <w:cs/>
          <w:lang w:bidi="bn-IN"/>
        </w:rPr>
        <w:t xml:space="preserve">তথ্যবিবরণী                                                                                            </w:t>
      </w:r>
      <w:r>
        <w:rPr>
          <w:rFonts w:ascii="Nikosh" w:hAnsi="Nikosh" w:cs="Nikosh"/>
          <w:sz w:val="28"/>
          <w:szCs w:val="28"/>
        </w:rPr>
        <w:t xml:space="preserve">        </w:t>
      </w:r>
      <w:r w:rsidRPr="004052F2">
        <w:rPr>
          <w:rFonts w:ascii="Nikosh" w:hAnsi="Nikosh" w:cs="Nikosh"/>
          <w:sz w:val="28"/>
          <w:szCs w:val="28"/>
        </w:rPr>
        <w:t xml:space="preserve">  </w:t>
      </w:r>
      <w:r w:rsidRPr="004052F2">
        <w:rPr>
          <w:rFonts w:ascii="Nikosh" w:hAnsi="Nikosh" w:cs="Nikosh"/>
          <w:sz w:val="28"/>
          <w:szCs w:val="28"/>
          <w:cs/>
          <w:lang w:bidi="bn-IN"/>
        </w:rPr>
        <w:t>নম্বর</w:t>
      </w:r>
      <w:r w:rsidRPr="004052F2">
        <w:rPr>
          <w:rFonts w:ascii="Nikosh" w:hAnsi="Nikosh" w:cs="Nikosh"/>
          <w:sz w:val="28"/>
          <w:szCs w:val="28"/>
        </w:rPr>
        <w:t xml:space="preserve">: </w:t>
      </w:r>
      <w:r w:rsidRPr="004052F2">
        <w:rPr>
          <w:rFonts w:ascii="Nikosh" w:hAnsi="Nikosh" w:cs="Nikosh"/>
          <w:sz w:val="28"/>
          <w:szCs w:val="28"/>
          <w:cs/>
          <w:lang w:bidi="bn-IN"/>
        </w:rPr>
        <w:t>১০৮৪</w:t>
      </w:r>
    </w:p>
    <w:p w:rsidR="00C66EB2" w:rsidRPr="004052F2" w:rsidRDefault="00C66EB2" w:rsidP="00C66EB2">
      <w:pPr>
        <w:spacing w:after="0" w:line="240" w:lineRule="auto"/>
        <w:rPr>
          <w:rFonts w:ascii="Nikosh" w:hAnsi="Nikosh" w:cs="Nikosh"/>
          <w:b/>
          <w:sz w:val="28"/>
          <w:szCs w:val="28"/>
        </w:rPr>
      </w:pPr>
    </w:p>
    <w:p w:rsidR="00C66EB2" w:rsidRPr="00F50F44" w:rsidRDefault="00C66EB2" w:rsidP="00C66EB2">
      <w:pPr>
        <w:spacing w:after="0" w:line="240" w:lineRule="auto"/>
        <w:jc w:val="center"/>
        <w:rPr>
          <w:rFonts w:ascii="Nikosh" w:hAnsi="Nikosh" w:cs="Nikosh"/>
          <w:b/>
          <w:sz w:val="28"/>
          <w:szCs w:val="28"/>
        </w:rPr>
      </w:pPr>
      <w:r w:rsidRPr="00F50F44">
        <w:rPr>
          <w:rFonts w:ascii="Nikosh" w:hAnsi="Nikosh" w:cs="Nikosh"/>
          <w:b/>
          <w:bCs/>
          <w:sz w:val="28"/>
          <w:szCs w:val="28"/>
          <w:cs/>
          <w:lang w:bidi="bn-IN"/>
        </w:rPr>
        <w:t>বাংলাদেশ</w:t>
      </w:r>
      <w:r w:rsidRPr="00F50F44">
        <w:rPr>
          <w:rFonts w:ascii="Nikosh" w:hAnsi="Nikosh" w:cs="Nikosh"/>
          <w:b/>
          <w:sz w:val="28"/>
          <w:szCs w:val="28"/>
        </w:rPr>
        <w:t>-</w:t>
      </w:r>
      <w:r w:rsidRPr="00F50F44">
        <w:rPr>
          <w:rFonts w:ascii="Nikosh" w:hAnsi="Nikosh" w:cs="Nikosh"/>
          <w:b/>
          <w:bCs/>
          <w:sz w:val="28"/>
          <w:szCs w:val="28"/>
          <w:cs/>
          <w:lang w:bidi="bn-IN"/>
        </w:rPr>
        <w:t xml:space="preserve">যুক্তরাজ্য সহযোগিতা </w:t>
      </w:r>
      <w:r>
        <w:rPr>
          <w:rFonts w:ascii="Nikosh" w:hAnsi="Nikosh" w:cs="Nikosh"/>
          <w:b/>
          <w:bCs/>
          <w:sz w:val="28"/>
          <w:szCs w:val="28"/>
          <w:cs/>
          <w:lang w:bidi="bn-IN"/>
        </w:rPr>
        <w:t>আরো</w:t>
      </w:r>
      <w:r w:rsidRPr="00F50F44">
        <w:rPr>
          <w:rFonts w:ascii="Nikosh" w:hAnsi="Nikosh" w:cs="Nikosh"/>
          <w:b/>
          <w:bCs/>
          <w:sz w:val="28"/>
          <w:szCs w:val="28"/>
          <w:cs/>
          <w:lang w:bidi="bn-IN"/>
        </w:rPr>
        <w:t xml:space="preserve"> বিস্তৃত করার প্রত্যাশা স্থানীয় সরকার মন্ত্রীর</w:t>
      </w:r>
    </w:p>
    <w:p w:rsidR="00C66EB2" w:rsidRPr="004052F2" w:rsidRDefault="00C66EB2" w:rsidP="00C66EB2">
      <w:pPr>
        <w:spacing w:after="0" w:line="240" w:lineRule="auto"/>
        <w:jc w:val="center"/>
        <w:rPr>
          <w:rFonts w:ascii="Nikosh" w:hAnsi="Nikosh" w:cs="Nikosh"/>
          <w:b/>
          <w:color w:val="000000"/>
          <w:sz w:val="28"/>
          <w:szCs w:val="28"/>
        </w:rPr>
      </w:pPr>
    </w:p>
    <w:p w:rsidR="00C66EB2" w:rsidRPr="004052F2" w:rsidRDefault="00C66EB2" w:rsidP="00C66EB2">
      <w:pPr>
        <w:spacing w:after="120" w:line="240" w:lineRule="auto"/>
        <w:jc w:val="both"/>
        <w:rPr>
          <w:rFonts w:ascii="Nikosh" w:eastAsia="Nikosh" w:hAnsi="Nikosh" w:cs="Nikosh"/>
          <w:color w:val="000000"/>
          <w:sz w:val="28"/>
          <w:szCs w:val="28"/>
          <w:lang w:bidi="bn-IN"/>
        </w:rPr>
      </w:pPr>
      <w:r w:rsidRPr="004052F2">
        <w:rPr>
          <w:rFonts w:ascii="Nikosh" w:hAnsi="Nikosh" w:cs="Nikosh"/>
          <w:color w:val="000000"/>
          <w:sz w:val="28"/>
          <w:szCs w:val="28"/>
          <w:cs/>
          <w:lang w:bidi="bn-IN"/>
        </w:rPr>
        <w:t>ঢাকা,</w:t>
      </w:r>
      <w:r w:rsidRPr="004052F2">
        <w:rPr>
          <w:rFonts w:ascii="Nikosh" w:hAnsi="Nikosh" w:cs="Nikosh"/>
          <w:color w:val="000000"/>
          <w:sz w:val="28"/>
          <w:szCs w:val="28"/>
        </w:rPr>
        <w:t> </w:t>
      </w:r>
      <w:r w:rsidRPr="004052F2">
        <w:rPr>
          <w:rFonts w:ascii="Nikosh" w:hAnsi="Nikosh" w:cs="Nikosh"/>
          <w:color w:val="000000"/>
          <w:sz w:val="28"/>
          <w:szCs w:val="28"/>
          <w:cs/>
          <w:lang w:bidi="bn-IN"/>
        </w:rPr>
        <w:t>২৬ ভাদ্র</w:t>
      </w:r>
      <w:r w:rsidRPr="004052F2">
        <w:rPr>
          <w:rFonts w:ascii="Nikosh" w:hAnsi="Nikosh" w:cs="Nikosh"/>
          <w:color w:val="000000"/>
          <w:sz w:val="28"/>
          <w:szCs w:val="28"/>
        </w:rPr>
        <w:t> (</w:t>
      </w:r>
      <w:r w:rsidRPr="004052F2">
        <w:rPr>
          <w:rFonts w:ascii="Nikosh" w:hAnsi="Nikosh" w:cs="Nikosh"/>
          <w:color w:val="000000"/>
          <w:sz w:val="28"/>
          <w:szCs w:val="28"/>
          <w:cs/>
          <w:lang w:bidi="bn-IN"/>
        </w:rPr>
        <w:t>১০ সেপ্টেম্বর</w:t>
      </w:r>
      <w:r w:rsidRPr="004052F2">
        <w:rPr>
          <w:rFonts w:ascii="Nikosh" w:hAnsi="Nikosh" w:cs="Nikosh"/>
          <w:color w:val="000000"/>
          <w:sz w:val="28"/>
          <w:szCs w:val="28"/>
        </w:rPr>
        <w:t>):</w:t>
      </w:r>
      <w:r w:rsidRPr="004052F2">
        <w:rPr>
          <w:rFonts w:ascii="Nikosh" w:eastAsia="Nikosh" w:hAnsi="Nikosh" w:cs="Nikosh"/>
          <w:color w:val="000000"/>
          <w:sz w:val="28"/>
          <w:szCs w:val="28"/>
          <w:lang w:bidi="bn-IN"/>
        </w:rPr>
        <w:t xml:space="preserve"> </w:t>
      </w:r>
    </w:p>
    <w:p w:rsidR="00C66EB2" w:rsidRPr="00F50F44" w:rsidRDefault="00C66EB2" w:rsidP="00C66EB2">
      <w:pPr>
        <w:spacing w:after="120" w:line="240" w:lineRule="auto"/>
        <w:ind w:firstLine="720"/>
        <w:jc w:val="both"/>
        <w:rPr>
          <w:rFonts w:ascii="Nikosh" w:hAnsi="Nikosh" w:cs="Nikosh"/>
          <w:sz w:val="28"/>
          <w:szCs w:val="28"/>
        </w:rPr>
      </w:pPr>
      <w:r w:rsidRPr="00F50F44">
        <w:rPr>
          <w:rFonts w:ascii="Nikosh" w:hAnsi="Nikosh" w:cs="Nikosh"/>
          <w:sz w:val="28"/>
          <w:szCs w:val="28"/>
          <w:cs/>
          <w:lang w:bidi="bn-IN"/>
        </w:rPr>
        <w:t xml:space="preserve">বাংলাদেশ ও যুক্তরাজ্যের মধ্যে বিদ্যমান বন্ধুত্বপূর্ণ সম্পর্ককে </w:t>
      </w:r>
      <w:r>
        <w:rPr>
          <w:rFonts w:ascii="Nikosh" w:hAnsi="Nikosh" w:cs="Nikosh"/>
          <w:sz w:val="28"/>
          <w:szCs w:val="28"/>
          <w:cs/>
          <w:lang w:bidi="bn-IN"/>
        </w:rPr>
        <w:t>আরো</w:t>
      </w:r>
      <w:r w:rsidRPr="00F50F44">
        <w:rPr>
          <w:rFonts w:ascii="Nikosh" w:hAnsi="Nikosh" w:cs="Nikosh"/>
          <w:sz w:val="28"/>
          <w:szCs w:val="28"/>
          <w:cs/>
          <w:lang w:bidi="bn-IN"/>
        </w:rPr>
        <w:t xml:space="preserve"> বিস্তৃত করে সহযোগিতার নতুন ক্ষেত্র তৈরি করার প্রত্যাশা ব্যক্ত করেছেন স্থানীয় সরকার</w:t>
      </w:r>
      <w:r w:rsidRPr="00F50F44">
        <w:rPr>
          <w:rFonts w:ascii="Nikosh" w:hAnsi="Nikosh" w:cs="Nikosh"/>
          <w:sz w:val="28"/>
          <w:szCs w:val="28"/>
        </w:rPr>
        <w:t xml:space="preserve">, </w:t>
      </w:r>
      <w:r w:rsidRPr="00F50F44">
        <w:rPr>
          <w:rFonts w:ascii="Nikosh" w:hAnsi="Nikosh" w:cs="Nikosh"/>
          <w:sz w:val="28"/>
          <w:szCs w:val="28"/>
          <w:cs/>
          <w:lang w:bidi="bn-IN"/>
        </w:rPr>
        <w:t>পল্লী উন্নয়ন ও সমবায় মন্ত্রী ড</w:t>
      </w:r>
      <w:r w:rsidRPr="00F50F44">
        <w:rPr>
          <w:rFonts w:ascii="Nikosh" w:hAnsi="Nikosh" w:cs="Nikosh"/>
          <w:sz w:val="28"/>
          <w:szCs w:val="28"/>
        </w:rPr>
        <w:t xml:space="preserve">. </w:t>
      </w:r>
      <w:r w:rsidRPr="00F50F44">
        <w:rPr>
          <w:rFonts w:ascii="Nikosh" w:hAnsi="Nikosh" w:cs="Nikosh"/>
          <w:sz w:val="28"/>
          <w:szCs w:val="28"/>
          <w:cs/>
          <w:lang w:bidi="bn-IN"/>
        </w:rPr>
        <w:t>আবদুল মঈন খান।</w:t>
      </w:r>
    </w:p>
    <w:p w:rsidR="00C66EB2" w:rsidRPr="00F50F44" w:rsidRDefault="00C66EB2" w:rsidP="00C66EB2">
      <w:pPr>
        <w:spacing w:after="120" w:line="240" w:lineRule="auto"/>
        <w:ind w:firstLine="720"/>
        <w:jc w:val="both"/>
        <w:rPr>
          <w:rFonts w:ascii="Nikosh" w:hAnsi="Nikosh" w:cs="Nikosh"/>
          <w:sz w:val="28"/>
          <w:szCs w:val="28"/>
        </w:rPr>
      </w:pPr>
      <w:r>
        <w:rPr>
          <w:rFonts w:ascii="Nikosh" w:hAnsi="Nikosh" w:cs="Nikosh"/>
          <w:sz w:val="28"/>
          <w:szCs w:val="28"/>
          <w:cs/>
          <w:lang w:bidi="bn-IN"/>
        </w:rPr>
        <w:t>আজ</w:t>
      </w:r>
      <w:r w:rsidRPr="00F50F44">
        <w:rPr>
          <w:rFonts w:ascii="Nikosh" w:hAnsi="Nikosh" w:cs="Nikosh"/>
          <w:sz w:val="28"/>
          <w:szCs w:val="28"/>
          <w:cs/>
          <w:lang w:bidi="bn-IN"/>
        </w:rPr>
        <w:t xml:space="preserve"> সচিবালয়ে </w:t>
      </w:r>
      <w:r>
        <w:rPr>
          <w:rFonts w:ascii="Nikosh" w:hAnsi="Nikosh" w:cs="Nikosh"/>
          <w:sz w:val="28"/>
          <w:szCs w:val="28"/>
          <w:cs/>
          <w:lang w:bidi="bn-IN"/>
        </w:rPr>
        <w:t>তাঁর</w:t>
      </w:r>
      <w:r w:rsidRPr="00F50F44">
        <w:rPr>
          <w:rFonts w:ascii="Nikosh" w:hAnsi="Nikosh" w:cs="Nikosh"/>
          <w:sz w:val="28"/>
          <w:szCs w:val="28"/>
          <w:cs/>
          <w:lang w:bidi="bn-IN"/>
        </w:rPr>
        <w:t xml:space="preserve"> কার্যালয়ে বাংলাদেশে নিযুক্ত ব্রিটিশ হাইকমিশনার সারাহ কুকের </w:t>
      </w:r>
      <w:r>
        <w:rPr>
          <w:rFonts w:ascii="Nikosh" w:hAnsi="Nikosh" w:cs="Nikosh"/>
          <w:sz w:val="28"/>
          <w:szCs w:val="28"/>
          <w:cs/>
          <w:lang w:bidi="bn-IN"/>
        </w:rPr>
        <w:t>সাথে</w:t>
      </w:r>
      <w:r w:rsidRPr="00F50F44">
        <w:rPr>
          <w:rFonts w:ascii="Nikosh" w:hAnsi="Nikosh" w:cs="Nikosh"/>
          <w:sz w:val="28"/>
          <w:szCs w:val="28"/>
          <w:cs/>
          <w:lang w:bidi="bn-IN"/>
        </w:rPr>
        <w:t xml:space="preserve"> সাক্ষাৎকালে তিনি এ প্রত্যাশা ব্যক্ত করেন। এসময় স্থানীয় সরকার প্রতিমন্ত্রী মীর শাহে আলম উপস্থিত ছিলেন।</w:t>
      </w:r>
    </w:p>
    <w:p w:rsidR="00C66EB2" w:rsidRPr="00F50F44" w:rsidRDefault="00C66EB2" w:rsidP="00C66EB2">
      <w:pPr>
        <w:spacing w:after="120" w:line="240" w:lineRule="auto"/>
        <w:ind w:firstLine="720"/>
        <w:jc w:val="both"/>
        <w:rPr>
          <w:rFonts w:ascii="Nikosh" w:hAnsi="Nikosh" w:cs="Nikosh"/>
          <w:sz w:val="28"/>
          <w:szCs w:val="28"/>
        </w:rPr>
      </w:pPr>
      <w:r w:rsidRPr="00F50F44">
        <w:rPr>
          <w:rFonts w:ascii="Nikosh" w:hAnsi="Nikosh" w:cs="Nikosh"/>
          <w:sz w:val="28"/>
          <w:szCs w:val="28"/>
          <w:cs/>
          <w:lang w:bidi="bn-IN"/>
        </w:rPr>
        <w:t>সাক্ষাতে দুই দেশের অর্থনৈতিক সম্পর্ক বৃদ্ধি</w:t>
      </w:r>
      <w:r w:rsidRPr="00F50F44">
        <w:rPr>
          <w:rFonts w:ascii="Nikosh" w:hAnsi="Nikosh" w:cs="Nikosh"/>
          <w:sz w:val="28"/>
          <w:szCs w:val="28"/>
        </w:rPr>
        <w:t xml:space="preserve">, </w:t>
      </w:r>
      <w:r w:rsidRPr="00F50F44">
        <w:rPr>
          <w:rFonts w:ascii="Nikosh" w:hAnsi="Nikosh" w:cs="Nikosh"/>
          <w:sz w:val="28"/>
          <w:szCs w:val="28"/>
          <w:cs/>
          <w:lang w:bidi="bn-IN"/>
        </w:rPr>
        <w:t>জলবায়ু পরিবর্তন মোকাবিলা</w:t>
      </w:r>
      <w:r w:rsidRPr="00F50F44">
        <w:rPr>
          <w:rFonts w:ascii="Nikosh" w:hAnsi="Nikosh" w:cs="Nikosh"/>
          <w:sz w:val="28"/>
          <w:szCs w:val="28"/>
        </w:rPr>
        <w:t xml:space="preserve">, </w:t>
      </w:r>
      <w:r w:rsidRPr="00F50F44">
        <w:rPr>
          <w:rFonts w:ascii="Nikosh" w:hAnsi="Nikosh" w:cs="Nikosh"/>
          <w:sz w:val="28"/>
          <w:szCs w:val="28"/>
          <w:cs/>
          <w:lang w:bidi="bn-IN"/>
        </w:rPr>
        <w:t>পিপল</w:t>
      </w:r>
      <w:r w:rsidRPr="00F50F44">
        <w:rPr>
          <w:rFonts w:ascii="Nikosh" w:hAnsi="Nikosh" w:cs="Nikosh"/>
          <w:sz w:val="28"/>
          <w:szCs w:val="28"/>
        </w:rPr>
        <w:t>-</w:t>
      </w:r>
      <w:r w:rsidRPr="00F50F44">
        <w:rPr>
          <w:rFonts w:ascii="Nikosh" w:hAnsi="Nikosh" w:cs="Nikosh"/>
          <w:sz w:val="28"/>
          <w:szCs w:val="28"/>
          <w:cs/>
          <w:lang w:bidi="bn-IN"/>
        </w:rPr>
        <w:t>টু</w:t>
      </w:r>
      <w:r w:rsidRPr="00F50F44">
        <w:rPr>
          <w:rFonts w:ascii="Nikosh" w:hAnsi="Nikosh" w:cs="Nikosh"/>
          <w:sz w:val="28"/>
          <w:szCs w:val="28"/>
        </w:rPr>
        <w:t>-</w:t>
      </w:r>
      <w:r w:rsidRPr="00F50F44">
        <w:rPr>
          <w:rFonts w:ascii="Nikosh" w:hAnsi="Nikosh" w:cs="Nikosh"/>
          <w:sz w:val="28"/>
          <w:szCs w:val="28"/>
          <w:cs/>
          <w:lang w:bidi="bn-IN"/>
        </w:rPr>
        <w:t>পিপল যোগাযোগ জোরদার</w:t>
      </w:r>
      <w:r w:rsidRPr="00F50F44">
        <w:rPr>
          <w:rFonts w:ascii="Nikosh" w:hAnsi="Nikosh" w:cs="Nikosh"/>
          <w:sz w:val="28"/>
          <w:szCs w:val="28"/>
        </w:rPr>
        <w:t xml:space="preserve">, </w:t>
      </w:r>
      <w:r w:rsidRPr="00F50F44">
        <w:rPr>
          <w:rFonts w:ascii="Nikosh" w:hAnsi="Nikosh" w:cs="Nikosh"/>
          <w:sz w:val="28"/>
          <w:szCs w:val="28"/>
          <w:cs/>
          <w:lang w:bidi="bn-IN"/>
        </w:rPr>
        <w:t>স্থানীয় সরকার ব্যবস্থা শক্তিশালীকরণ</w:t>
      </w:r>
      <w:r w:rsidRPr="00F50F44">
        <w:rPr>
          <w:rFonts w:ascii="Nikosh" w:hAnsi="Nikosh" w:cs="Nikosh"/>
          <w:sz w:val="28"/>
          <w:szCs w:val="28"/>
        </w:rPr>
        <w:t xml:space="preserve">, </w:t>
      </w:r>
      <w:r w:rsidRPr="00F50F44">
        <w:rPr>
          <w:rFonts w:ascii="Nikosh" w:hAnsi="Nikosh" w:cs="Nikosh"/>
          <w:sz w:val="28"/>
          <w:szCs w:val="28"/>
          <w:cs/>
          <w:lang w:bidi="bn-IN"/>
        </w:rPr>
        <w:t>উচ্চশিক্ষা ও প্রশিক্ষণসহ পারস্পরিক স্বার্থসংশ্লিষ্ট বিভিন্ন বিষয়ে আলোচনা হয়।</w:t>
      </w:r>
    </w:p>
    <w:p w:rsidR="00C66EB2" w:rsidRPr="00F50F44" w:rsidRDefault="00C66EB2" w:rsidP="00C66EB2">
      <w:pPr>
        <w:spacing w:after="120" w:line="240" w:lineRule="auto"/>
        <w:ind w:firstLine="720"/>
        <w:jc w:val="both"/>
        <w:rPr>
          <w:rFonts w:ascii="Nikosh" w:hAnsi="Nikosh" w:cs="Nikosh"/>
          <w:sz w:val="28"/>
          <w:szCs w:val="28"/>
        </w:rPr>
      </w:pPr>
      <w:r w:rsidRPr="00F50F44">
        <w:rPr>
          <w:rFonts w:ascii="Nikosh" w:hAnsi="Nikosh" w:cs="Nikosh"/>
          <w:sz w:val="28"/>
          <w:szCs w:val="28"/>
          <w:cs/>
          <w:lang w:bidi="bn-IN"/>
        </w:rPr>
        <w:t>মন্ত্রী বলেন</w:t>
      </w:r>
      <w:r w:rsidRPr="00F50F44">
        <w:rPr>
          <w:rFonts w:ascii="Nikosh" w:hAnsi="Nikosh" w:cs="Nikosh"/>
          <w:sz w:val="28"/>
          <w:szCs w:val="28"/>
        </w:rPr>
        <w:t xml:space="preserve">, </w:t>
      </w:r>
      <w:r w:rsidRPr="00F50F44">
        <w:rPr>
          <w:rFonts w:ascii="Nikosh" w:hAnsi="Nikosh" w:cs="Nikosh"/>
          <w:sz w:val="28"/>
          <w:szCs w:val="28"/>
          <w:cs/>
          <w:lang w:bidi="bn-IN"/>
        </w:rPr>
        <w:t xml:space="preserve">গণতন্ত্রকে </w:t>
      </w:r>
      <w:r>
        <w:rPr>
          <w:rFonts w:ascii="Nikosh" w:hAnsi="Nikosh" w:cs="Nikosh"/>
          <w:sz w:val="28"/>
          <w:szCs w:val="28"/>
          <w:cs/>
          <w:lang w:bidi="bn-IN"/>
        </w:rPr>
        <w:t>আরো</w:t>
      </w:r>
      <w:r w:rsidRPr="00F50F44">
        <w:rPr>
          <w:rFonts w:ascii="Nikosh" w:hAnsi="Nikosh" w:cs="Nikosh"/>
          <w:sz w:val="28"/>
          <w:szCs w:val="28"/>
          <w:cs/>
          <w:lang w:bidi="bn-IN"/>
        </w:rPr>
        <w:t xml:space="preserve"> শক্তিশালী করতে সরকার কাজ করে যাচ্ছে। তিনি বাংলাদেশের স্থানীয় সরকার ব্যবস্থার বিভিন্ন দিক তুলে ধরে বলেন</w:t>
      </w:r>
      <w:r w:rsidRPr="00F50F44">
        <w:rPr>
          <w:rFonts w:ascii="Nikosh" w:hAnsi="Nikosh" w:cs="Nikosh"/>
          <w:sz w:val="28"/>
          <w:szCs w:val="28"/>
        </w:rPr>
        <w:t xml:space="preserve">, </w:t>
      </w:r>
      <w:r w:rsidRPr="00F50F44">
        <w:rPr>
          <w:rFonts w:ascii="Nikosh" w:hAnsi="Nikosh" w:cs="Nikosh"/>
          <w:sz w:val="28"/>
          <w:szCs w:val="28"/>
          <w:cs/>
          <w:lang w:bidi="bn-IN"/>
        </w:rPr>
        <w:t>নগর উন্নয়নের পাশাপাশি গ্রামীণ উন্নয়নেও সমান গুরুত্ব দেওয়া হচ্ছে।</w:t>
      </w:r>
      <w:r>
        <w:rPr>
          <w:rFonts w:ascii="Nikosh" w:hAnsi="Nikosh" w:cs="Nikosh"/>
          <w:sz w:val="28"/>
          <w:szCs w:val="28"/>
        </w:rPr>
        <w:t xml:space="preserve"> </w:t>
      </w:r>
      <w:r w:rsidRPr="00F50F44">
        <w:rPr>
          <w:rFonts w:ascii="Nikosh" w:hAnsi="Nikosh" w:cs="Nikosh"/>
          <w:sz w:val="28"/>
          <w:szCs w:val="28"/>
          <w:cs/>
          <w:lang w:bidi="bn-IN"/>
        </w:rPr>
        <w:t xml:space="preserve">বিশেষ করে গ্রামীণ অর্থনীতির উন্নয়নে যুক্তরাজ্যের </w:t>
      </w:r>
      <w:r>
        <w:rPr>
          <w:rFonts w:ascii="Nikosh" w:hAnsi="Nikosh" w:cs="Nikosh"/>
          <w:sz w:val="28"/>
          <w:szCs w:val="28"/>
          <w:cs/>
          <w:lang w:bidi="bn-IN"/>
        </w:rPr>
        <w:t>সাথে</w:t>
      </w:r>
      <w:r w:rsidRPr="00F50F44">
        <w:rPr>
          <w:rFonts w:ascii="Nikosh" w:hAnsi="Nikosh" w:cs="Nikosh"/>
          <w:sz w:val="28"/>
          <w:szCs w:val="28"/>
          <w:cs/>
          <w:lang w:bidi="bn-IN"/>
        </w:rPr>
        <w:t xml:space="preserve"> সহযোগিতার নতুন ক্ষেত্র তৈরি করা সম্ভব। দুই দেশের পারস্পরিক সহযোগিতাকে </w:t>
      </w:r>
      <w:r>
        <w:rPr>
          <w:rFonts w:ascii="Nikosh" w:hAnsi="Nikosh" w:cs="Nikosh"/>
          <w:sz w:val="28"/>
          <w:szCs w:val="28"/>
          <w:cs/>
          <w:lang w:bidi="bn-IN"/>
        </w:rPr>
        <w:t>আরো</w:t>
      </w:r>
      <w:r w:rsidRPr="00F50F44">
        <w:rPr>
          <w:rFonts w:ascii="Nikosh" w:hAnsi="Nikosh" w:cs="Nikosh"/>
          <w:sz w:val="28"/>
          <w:szCs w:val="28"/>
          <w:cs/>
          <w:lang w:bidi="bn-IN"/>
        </w:rPr>
        <w:t xml:space="preserve"> বিস্তৃত করার মাধ্যমে বাংলাদেশের উন্নয়ন কার্যক্রমে নতুন গতি আনা যেতে পারে বলেও তিনি উল্লেখ করেন।</w:t>
      </w:r>
    </w:p>
    <w:p w:rsidR="00C66EB2" w:rsidRPr="00F50F44" w:rsidRDefault="00C66EB2" w:rsidP="00C66EB2">
      <w:pPr>
        <w:spacing w:after="120" w:line="240" w:lineRule="auto"/>
        <w:ind w:firstLine="720"/>
        <w:jc w:val="both"/>
        <w:rPr>
          <w:rFonts w:ascii="Nikosh" w:hAnsi="Nikosh" w:cs="Nikosh"/>
          <w:sz w:val="28"/>
          <w:szCs w:val="28"/>
        </w:rPr>
      </w:pPr>
      <w:r w:rsidRPr="00F50F44">
        <w:rPr>
          <w:rFonts w:ascii="Nikosh" w:hAnsi="Nikosh" w:cs="Nikosh"/>
          <w:sz w:val="28"/>
          <w:szCs w:val="28"/>
          <w:cs/>
          <w:lang w:bidi="bn-IN"/>
        </w:rPr>
        <w:t>ব</w:t>
      </w:r>
      <w:r>
        <w:rPr>
          <w:rFonts w:ascii="Nikosh" w:hAnsi="Nikosh" w:cs="Nikosh"/>
          <w:sz w:val="28"/>
          <w:szCs w:val="28"/>
          <w:cs/>
          <w:lang w:bidi="bn-IN"/>
        </w:rPr>
        <w:t>্রিটিশ হাইকমিশনার সারাহ কুক দু</w:t>
      </w:r>
      <w:r>
        <w:rPr>
          <w:rFonts w:ascii="Nikosh" w:hAnsi="Nikosh" w:cs="Nikosh"/>
          <w:sz w:val="28"/>
          <w:szCs w:val="28"/>
        </w:rPr>
        <w:t>’</w:t>
      </w:r>
      <w:r w:rsidRPr="00F50F44">
        <w:rPr>
          <w:rFonts w:ascii="Nikosh" w:hAnsi="Nikosh" w:cs="Nikosh"/>
          <w:sz w:val="28"/>
          <w:szCs w:val="28"/>
          <w:cs/>
          <w:lang w:bidi="bn-IN"/>
        </w:rPr>
        <w:t>দেশের দীর্ঘদিনের বন্ধুত্বপূর্ণ সম্পর্কের কথা উল্লেখ করে পিপল</w:t>
      </w:r>
      <w:r w:rsidRPr="00F50F44">
        <w:rPr>
          <w:rFonts w:ascii="Nikosh" w:hAnsi="Nikosh" w:cs="Nikosh"/>
          <w:sz w:val="28"/>
          <w:szCs w:val="28"/>
        </w:rPr>
        <w:t>-</w:t>
      </w:r>
      <w:r w:rsidRPr="00F50F44">
        <w:rPr>
          <w:rFonts w:ascii="Nikosh" w:hAnsi="Nikosh" w:cs="Nikosh"/>
          <w:sz w:val="28"/>
          <w:szCs w:val="28"/>
          <w:cs/>
          <w:lang w:bidi="bn-IN"/>
        </w:rPr>
        <w:t>টু</w:t>
      </w:r>
      <w:r w:rsidRPr="00F50F44">
        <w:rPr>
          <w:rFonts w:ascii="Nikosh" w:hAnsi="Nikosh" w:cs="Nikosh"/>
          <w:sz w:val="28"/>
          <w:szCs w:val="28"/>
        </w:rPr>
        <w:t>-</w:t>
      </w:r>
      <w:r w:rsidRPr="00F50F44">
        <w:rPr>
          <w:rFonts w:ascii="Nikosh" w:hAnsi="Nikosh" w:cs="Nikosh"/>
          <w:sz w:val="28"/>
          <w:szCs w:val="28"/>
          <w:cs/>
          <w:lang w:bidi="bn-IN"/>
        </w:rPr>
        <w:t xml:space="preserve">পিপল সম্পর্ক </w:t>
      </w:r>
      <w:r>
        <w:rPr>
          <w:rFonts w:ascii="Nikosh" w:hAnsi="Nikosh" w:cs="Nikosh"/>
          <w:sz w:val="28"/>
          <w:szCs w:val="28"/>
          <w:cs/>
          <w:lang w:bidi="bn-IN"/>
        </w:rPr>
        <w:t>আরো</w:t>
      </w:r>
      <w:r w:rsidRPr="00F50F44">
        <w:rPr>
          <w:rFonts w:ascii="Nikosh" w:hAnsi="Nikosh" w:cs="Nikosh"/>
          <w:sz w:val="28"/>
          <w:szCs w:val="28"/>
          <w:cs/>
          <w:lang w:bidi="bn-IN"/>
        </w:rPr>
        <w:t xml:space="preserve"> জোরদারের ওপর গুরুত্ব দেন। নগর উন্নয়ন নিয়ে যুক্তরাজ্যের চলমান সহযোগিতা </w:t>
      </w:r>
      <w:r>
        <w:rPr>
          <w:rFonts w:ascii="Nikosh" w:hAnsi="Nikosh" w:cs="Nikosh"/>
          <w:sz w:val="28"/>
          <w:szCs w:val="28"/>
          <w:cs/>
          <w:lang w:bidi="bn-IN"/>
        </w:rPr>
        <w:t>আরো</w:t>
      </w:r>
      <w:r w:rsidRPr="00F50F44">
        <w:rPr>
          <w:rFonts w:ascii="Nikosh" w:hAnsi="Nikosh" w:cs="Nikosh"/>
          <w:sz w:val="28"/>
          <w:szCs w:val="28"/>
          <w:cs/>
          <w:lang w:bidi="bn-IN"/>
        </w:rPr>
        <w:t xml:space="preserve"> সম্প্রসারণের আগ্রহ প্রকাশ করেন তিনি। একইসঙ্গে স্থানীয় পর্যায় থেকে উন্নয়ন পরিকল্পনা ও সিদ্ধান্ত গ্রহণে </w:t>
      </w:r>
      <w:r w:rsidRPr="00F50F44">
        <w:rPr>
          <w:rFonts w:ascii="Nikosh" w:hAnsi="Nikosh" w:cs="Nikosh"/>
          <w:sz w:val="28"/>
          <w:szCs w:val="28"/>
        </w:rPr>
        <w:t>‘</w:t>
      </w:r>
      <w:r w:rsidRPr="00F50F44">
        <w:rPr>
          <w:rFonts w:ascii="Nikosh" w:hAnsi="Nikosh" w:cs="Nikosh"/>
          <w:sz w:val="28"/>
          <w:szCs w:val="28"/>
          <w:cs/>
          <w:lang w:bidi="bn-IN"/>
        </w:rPr>
        <w:t>বটম</w:t>
      </w:r>
      <w:r w:rsidRPr="00F50F44">
        <w:rPr>
          <w:rFonts w:ascii="Nikosh" w:hAnsi="Nikosh" w:cs="Nikosh"/>
          <w:sz w:val="28"/>
          <w:szCs w:val="28"/>
        </w:rPr>
        <w:t>-</w:t>
      </w:r>
      <w:r w:rsidRPr="00F50F44">
        <w:rPr>
          <w:rFonts w:ascii="Nikosh" w:hAnsi="Nikosh" w:cs="Nikosh"/>
          <w:sz w:val="28"/>
          <w:szCs w:val="28"/>
          <w:cs/>
          <w:lang w:bidi="bn-IN"/>
        </w:rPr>
        <w:t>আপ গভর্ন্যান্স</w:t>
      </w:r>
      <w:r w:rsidRPr="00F50F44">
        <w:rPr>
          <w:rFonts w:ascii="Nikosh" w:hAnsi="Nikosh" w:cs="Nikosh"/>
          <w:sz w:val="28"/>
          <w:szCs w:val="28"/>
        </w:rPr>
        <w:t>’-</w:t>
      </w:r>
      <w:r w:rsidRPr="00F50F44">
        <w:rPr>
          <w:rFonts w:ascii="Nikosh" w:hAnsi="Nikosh" w:cs="Nikosh"/>
          <w:sz w:val="28"/>
          <w:szCs w:val="28"/>
          <w:cs/>
          <w:lang w:bidi="bn-IN"/>
        </w:rPr>
        <w:t>এর গুরুত্ব তুলে ধরেন।</w:t>
      </w:r>
    </w:p>
    <w:p w:rsidR="00C66EB2" w:rsidRPr="00F50F44" w:rsidRDefault="00C66EB2" w:rsidP="00C66EB2">
      <w:pPr>
        <w:spacing w:after="120" w:line="240" w:lineRule="auto"/>
        <w:ind w:firstLine="720"/>
        <w:jc w:val="both"/>
        <w:rPr>
          <w:rFonts w:ascii="Nikosh" w:hAnsi="Nikosh" w:cs="Nikosh"/>
          <w:sz w:val="28"/>
          <w:szCs w:val="28"/>
        </w:rPr>
      </w:pPr>
      <w:r w:rsidRPr="00F50F44">
        <w:rPr>
          <w:rFonts w:ascii="Nikosh" w:hAnsi="Nikosh" w:cs="Nikosh"/>
          <w:sz w:val="28"/>
          <w:szCs w:val="28"/>
          <w:cs/>
          <w:lang w:bidi="bn-IN"/>
        </w:rPr>
        <w:t>সাক্ষাৎ শেষে সাংবাদিকদের ব্রিফিংকালে প্রতিমন্ত্রী বলেন</w:t>
      </w:r>
      <w:r w:rsidRPr="00F50F44">
        <w:rPr>
          <w:rFonts w:ascii="Nikosh" w:hAnsi="Nikosh" w:cs="Nikosh"/>
          <w:sz w:val="28"/>
          <w:szCs w:val="28"/>
        </w:rPr>
        <w:t xml:space="preserve">, </w:t>
      </w:r>
      <w:r w:rsidRPr="00F50F44">
        <w:rPr>
          <w:rFonts w:ascii="Nikosh" w:hAnsi="Nikosh" w:cs="Nikosh"/>
          <w:sz w:val="28"/>
          <w:szCs w:val="28"/>
          <w:cs/>
          <w:lang w:bidi="bn-IN"/>
        </w:rPr>
        <w:t xml:space="preserve">যুক্তরাজ্যের সঙ্গে সহযোগিতা </w:t>
      </w:r>
      <w:r>
        <w:rPr>
          <w:rFonts w:ascii="Nikosh" w:hAnsi="Nikosh" w:cs="Nikosh"/>
          <w:sz w:val="28"/>
          <w:szCs w:val="28"/>
          <w:cs/>
          <w:lang w:bidi="bn-IN"/>
        </w:rPr>
        <w:t>আরো</w:t>
      </w:r>
      <w:r w:rsidRPr="00F50F44">
        <w:rPr>
          <w:rFonts w:ascii="Nikosh" w:hAnsi="Nikosh" w:cs="Nikosh"/>
          <w:sz w:val="28"/>
          <w:szCs w:val="28"/>
          <w:cs/>
          <w:lang w:bidi="bn-IN"/>
        </w:rPr>
        <w:t xml:space="preserve"> বাড়াতে চায় সরকার। কর্মসংস্থান সৃষ্টি</w:t>
      </w:r>
      <w:r w:rsidRPr="00F50F44">
        <w:rPr>
          <w:rFonts w:ascii="Nikosh" w:hAnsi="Nikosh" w:cs="Nikosh"/>
          <w:sz w:val="28"/>
          <w:szCs w:val="28"/>
        </w:rPr>
        <w:t xml:space="preserve">, </w:t>
      </w:r>
      <w:r w:rsidRPr="00F50F44">
        <w:rPr>
          <w:rFonts w:ascii="Nikosh" w:hAnsi="Nikosh" w:cs="Nikosh"/>
          <w:sz w:val="28"/>
          <w:szCs w:val="28"/>
          <w:cs/>
          <w:lang w:bidi="bn-IN"/>
        </w:rPr>
        <w:t>কৃষিখাত ও অর্থনৈতিক সম্পর্ক বৃদ্ধির পাশাপাশি বর্জ্য ব্যবস্থাপনা নিয়েও দুই পক্ষের মধ্যে আলোচনা হয়েছে</w:t>
      </w:r>
      <w:r>
        <w:rPr>
          <w:rFonts w:ascii="Nikosh" w:hAnsi="Nikosh" w:cs="Nikosh"/>
          <w:sz w:val="28"/>
          <w:szCs w:val="28"/>
          <w:cs/>
          <w:lang w:bidi="bn-IN"/>
        </w:rPr>
        <w:t xml:space="preserve"> বলেও জানান তিনি</w:t>
      </w:r>
      <w:r w:rsidRPr="00F50F44">
        <w:rPr>
          <w:rFonts w:ascii="Nikosh" w:hAnsi="Nikosh" w:cs="Nikosh"/>
          <w:sz w:val="28"/>
          <w:szCs w:val="28"/>
          <w:cs/>
          <w:lang w:bidi="hi-IN"/>
        </w:rPr>
        <w:t>।</w:t>
      </w:r>
      <w:r>
        <w:rPr>
          <w:rFonts w:ascii="Nikosh" w:hAnsi="Nikosh" w:cs="Nikosh"/>
          <w:sz w:val="28"/>
          <w:szCs w:val="28"/>
          <w:cs/>
          <w:lang w:bidi="bn-IN"/>
        </w:rPr>
        <w:t xml:space="preserve"> তিনি</w:t>
      </w:r>
      <w:r w:rsidRPr="00F50F44">
        <w:rPr>
          <w:rFonts w:ascii="Nikosh" w:hAnsi="Nikosh" w:cs="Nikosh"/>
          <w:sz w:val="28"/>
          <w:szCs w:val="28"/>
          <w:cs/>
          <w:lang w:bidi="bn-IN"/>
        </w:rPr>
        <w:t xml:space="preserve"> বলেন</w:t>
      </w:r>
      <w:r w:rsidRPr="00F50F44">
        <w:rPr>
          <w:rFonts w:ascii="Nikosh" w:hAnsi="Nikosh" w:cs="Nikosh"/>
          <w:sz w:val="28"/>
          <w:szCs w:val="28"/>
        </w:rPr>
        <w:t>,</w:t>
      </w:r>
      <w:r w:rsidRPr="00F50F44">
        <w:rPr>
          <w:rFonts w:ascii="Nikosh" w:hAnsi="Nikosh" w:cs="Nikosh"/>
          <w:sz w:val="28"/>
          <w:szCs w:val="28"/>
          <w:cs/>
          <w:lang w:bidi="bn-IN"/>
        </w:rPr>
        <w:t xml:space="preserve"> বাংলাদেশের অর্থবছর পরিবর্তন করে যুক্তরাজ্যের মতো করা হয়েছে। এর ফলে উন্নয়ন কার্যক্রম </w:t>
      </w:r>
      <w:r>
        <w:rPr>
          <w:rFonts w:ascii="Nikosh" w:hAnsi="Nikosh" w:cs="Nikosh"/>
          <w:sz w:val="28"/>
          <w:szCs w:val="28"/>
          <w:cs/>
          <w:lang w:bidi="bn-IN"/>
        </w:rPr>
        <w:t>আরো</w:t>
      </w:r>
      <w:r w:rsidRPr="00F50F44">
        <w:rPr>
          <w:rFonts w:ascii="Nikosh" w:hAnsi="Nikosh" w:cs="Nikosh"/>
          <w:sz w:val="28"/>
          <w:szCs w:val="28"/>
          <w:cs/>
          <w:lang w:bidi="bn-IN"/>
        </w:rPr>
        <w:t xml:space="preserve"> গতিশীল হবে বলে আশা করা হচ্ছে।</w:t>
      </w:r>
    </w:p>
    <w:p w:rsidR="00C66EB2" w:rsidRDefault="00C66EB2" w:rsidP="00C66EB2">
      <w:pPr>
        <w:spacing w:after="120" w:line="240" w:lineRule="auto"/>
        <w:ind w:firstLine="720"/>
        <w:jc w:val="both"/>
        <w:rPr>
          <w:rFonts w:ascii="Nikosh" w:hAnsi="Nikosh" w:cs="Nikosh"/>
          <w:sz w:val="28"/>
          <w:szCs w:val="28"/>
        </w:rPr>
      </w:pPr>
      <w:r w:rsidRPr="00F50F44">
        <w:rPr>
          <w:rFonts w:ascii="Nikosh" w:hAnsi="Nikosh" w:cs="Nikosh"/>
          <w:sz w:val="28"/>
          <w:szCs w:val="28"/>
          <w:cs/>
          <w:lang w:bidi="bn-IN"/>
        </w:rPr>
        <w:t>বৈঠকে স্থানীয় সরকার বিভাগের সচিব মোঃ শহীদুল হাসানসহ মন্ত্রণালয়ের ঊর্ধ্বতন কর্মকর্তারা উপস্থিত ছিলেন।</w:t>
      </w:r>
      <w:r w:rsidRPr="00F50F44">
        <w:rPr>
          <w:rFonts w:ascii="Nikosh" w:hAnsi="Nikosh" w:cs="Nikosh"/>
          <w:sz w:val="28"/>
          <w:szCs w:val="28"/>
        </w:rPr>
        <w:t> </w:t>
      </w:r>
    </w:p>
    <w:p w:rsidR="00C66EB2" w:rsidRPr="00F50F44" w:rsidRDefault="00C66EB2" w:rsidP="00C66EB2">
      <w:pPr>
        <w:spacing w:after="120" w:line="240" w:lineRule="auto"/>
        <w:ind w:firstLine="720"/>
        <w:jc w:val="center"/>
        <w:rPr>
          <w:rFonts w:ascii="Nikosh" w:hAnsi="Nikosh" w:cs="Nikosh"/>
          <w:sz w:val="28"/>
          <w:szCs w:val="28"/>
        </w:rPr>
      </w:pPr>
      <w:r>
        <w:rPr>
          <w:rFonts w:ascii="Nikosh" w:hAnsi="Nikosh" w:cs="Nikosh"/>
          <w:sz w:val="28"/>
          <w:szCs w:val="28"/>
        </w:rPr>
        <w:t>#</w:t>
      </w:r>
    </w:p>
    <w:p w:rsidR="00C66EB2" w:rsidRPr="00FE73F6" w:rsidRDefault="00C66EB2" w:rsidP="00C66EB2">
      <w:pPr>
        <w:spacing w:after="0" w:line="240" w:lineRule="auto"/>
        <w:jc w:val="both"/>
        <w:rPr>
          <w:rFonts w:ascii="Nikosh" w:hAnsi="Nikosh" w:cs="Nikosh"/>
          <w:sz w:val="28"/>
          <w:szCs w:val="28"/>
        </w:rPr>
      </w:pPr>
      <w:r w:rsidRPr="00F50F44">
        <w:rPr>
          <w:rFonts w:ascii="Nikosh" w:hAnsi="Nikosh" w:cs="Nikosh"/>
          <w:sz w:val="28"/>
          <w:szCs w:val="28"/>
          <w:cs/>
          <w:lang w:bidi="bn-IN"/>
        </w:rPr>
        <w:t>চয়ন</w:t>
      </w:r>
      <w:r w:rsidRPr="00FE73F6">
        <w:rPr>
          <w:rFonts w:ascii="Nikosh" w:hAnsi="Nikosh" w:cs="Nikosh" w:hint="cs"/>
          <w:sz w:val="28"/>
          <w:szCs w:val="28"/>
          <w:cs/>
          <w:lang w:bidi="bn-IN"/>
        </w:rPr>
        <w:t>/</w:t>
      </w:r>
      <w:r w:rsidRPr="00133404">
        <w:rPr>
          <w:rFonts w:ascii="Nikosh" w:hAnsi="Nikosh" w:cs="Nikosh"/>
          <w:sz w:val="28"/>
          <w:szCs w:val="28"/>
          <w:cs/>
          <w:lang w:bidi="bn-IN"/>
        </w:rPr>
        <w:t>মারুফা</w:t>
      </w:r>
      <w:r w:rsidRPr="00133404">
        <w:rPr>
          <w:rFonts w:ascii="Nikosh" w:hAnsi="Nikosh" w:cs="Nikosh"/>
          <w:sz w:val="28"/>
          <w:szCs w:val="28"/>
        </w:rPr>
        <w:t>/</w:t>
      </w:r>
      <w:r w:rsidRPr="00FE73F6">
        <w:rPr>
          <w:rFonts w:ascii="Nikosh" w:hAnsi="Nikosh" w:cs="Nikosh"/>
          <w:sz w:val="28"/>
          <w:szCs w:val="28"/>
          <w:cs/>
          <w:lang w:bidi="bn-IN"/>
        </w:rPr>
        <w:t>তারানা</w:t>
      </w:r>
      <w:r w:rsidRPr="00FE73F6">
        <w:rPr>
          <w:rFonts w:ascii="Nikosh" w:hAnsi="Nikosh" w:cs="Nikosh"/>
          <w:sz w:val="28"/>
          <w:szCs w:val="28"/>
        </w:rPr>
        <w:t>/</w:t>
      </w:r>
      <w:r w:rsidRPr="00FE73F6">
        <w:rPr>
          <w:rFonts w:ascii="Nikosh" w:hAnsi="Nikosh" w:cs="Nikosh"/>
          <w:sz w:val="28"/>
          <w:szCs w:val="28"/>
          <w:cs/>
          <w:lang w:bidi="bn-IN"/>
        </w:rPr>
        <w:t>খায়ের</w:t>
      </w:r>
      <w:r w:rsidRPr="00FE73F6">
        <w:rPr>
          <w:rFonts w:ascii="Nikosh" w:hAnsi="Nikosh" w:cs="Nikosh"/>
          <w:sz w:val="28"/>
          <w:szCs w:val="28"/>
        </w:rPr>
        <w:t>/</w:t>
      </w:r>
      <w:r w:rsidRPr="00FE73F6">
        <w:rPr>
          <w:rFonts w:ascii="Nikosh" w:hAnsi="Nikosh" w:cs="Nikosh"/>
          <w:sz w:val="28"/>
          <w:szCs w:val="28"/>
          <w:cs/>
          <w:lang w:bidi="bn-IN"/>
        </w:rPr>
        <w:t>মানজুরুল</w:t>
      </w:r>
      <w:r w:rsidRPr="00FE73F6">
        <w:rPr>
          <w:rFonts w:ascii="Nikosh" w:hAnsi="Nikosh" w:cs="Nikosh"/>
          <w:sz w:val="28"/>
          <w:szCs w:val="28"/>
        </w:rPr>
        <w:t>/</w:t>
      </w:r>
      <w:r w:rsidRPr="00FE73F6">
        <w:rPr>
          <w:rFonts w:ascii="Nikosh" w:hAnsi="Nikosh" w:cs="Nikosh" w:hint="cs"/>
          <w:sz w:val="28"/>
          <w:szCs w:val="28"/>
          <w:cs/>
          <w:lang w:bidi="bn-IN"/>
        </w:rPr>
        <w:t>সাঈদা/আলী</w:t>
      </w:r>
      <w:r w:rsidRPr="00FE73F6">
        <w:rPr>
          <w:rFonts w:ascii="Nikosh" w:hAnsi="Nikosh" w:cs="Nikosh"/>
          <w:sz w:val="28"/>
          <w:szCs w:val="28"/>
        </w:rPr>
        <w:t>/</w:t>
      </w:r>
      <w:r w:rsidRPr="00FE73F6">
        <w:rPr>
          <w:rFonts w:ascii="Nikosh" w:hAnsi="Nikosh" w:cs="Nikosh"/>
          <w:sz w:val="28"/>
          <w:szCs w:val="28"/>
          <w:cs/>
          <w:lang w:bidi="bn-IN"/>
        </w:rPr>
        <w:t>আমিরুল</w:t>
      </w:r>
      <w:r w:rsidRPr="00FE73F6">
        <w:rPr>
          <w:rFonts w:ascii="Nikosh" w:hAnsi="Nikosh" w:cs="Nikosh"/>
          <w:sz w:val="28"/>
          <w:szCs w:val="28"/>
        </w:rPr>
        <w:t>/</w:t>
      </w:r>
      <w:r w:rsidRPr="00FE73F6">
        <w:rPr>
          <w:rFonts w:ascii="Nikosh" w:hAnsi="Nikosh" w:cs="Nikosh"/>
          <w:sz w:val="28"/>
          <w:szCs w:val="28"/>
          <w:cs/>
          <w:lang w:bidi="bn-IN"/>
        </w:rPr>
        <w:t>২০২৬</w:t>
      </w:r>
      <w:r w:rsidRPr="00FE73F6">
        <w:rPr>
          <w:rFonts w:ascii="Nikosh" w:hAnsi="Nikosh" w:cs="Nikosh"/>
          <w:sz w:val="28"/>
          <w:szCs w:val="28"/>
        </w:rPr>
        <w:t>/</w:t>
      </w:r>
      <w:r w:rsidRPr="00FE73F6">
        <w:rPr>
          <w:rFonts w:ascii="Nikosh" w:hAnsi="Nikosh" w:cs="Nikosh"/>
          <w:sz w:val="28"/>
          <w:szCs w:val="28"/>
          <w:cs/>
          <w:lang w:bidi="bn-IN"/>
        </w:rPr>
        <w:t>১</w:t>
      </w:r>
      <w:r>
        <w:rPr>
          <w:rFonts w:ascii="Nikosh" w:hAnsi="Nikosh" w:cs="Nikosh" w:hint="cs"/>
          <w:sz w:val="28"/>
          <w:szCs w:val="28"/>
          <w:cs/>
          <w:lang w:bidi="bn-IN"/>
        </w:rPr>
        <w:t>৩</w:t>
      </w:r>
      <w:r w:rsidRPr="00FE73F6">
        <w:rPr>
          <w:rFonts w:ascii="Nikosh" w:hAnsi="Nikosh" w:cs="Nikosh"/>
          <w:sz w:val="28"/>
          <w:szCs w:val="28"/>
          <w:cs/>
          <w:lang w:bidi="bn-IN"/>
        </w:rPr>
        <w:t>৩০ ঘণ্টা</w:t>
      </w:r>
    </w:p>
    <w:p w:rsidR="00C66EB2" w:rsidRPr="00F50F44" w:rsidRDefault="00C66EB2" w:rsidP="00C66EB2">
      <w:pPr>
        <w:spacing w:after="120" w:line="240" w:lineRule="auto"/>
        <w:jc w:val="both"/>
        <w:rPr>
          <w:rFonts w:ascii="Nikosh" w:hAnsi="Nikosh" w:cs="Nikosh"/>
          <w:sz w:val="28"/>
          <w:szCs w:val="28"/>
        </w:rPr>
      </w:pPr>
    </w:p>
    <w:p w:rsidR="00C66EB2" w:rsidRDefault="00C66EB2" w:rsidP="00C66EB2">
      <w:pPr>
        <w:spacing w:after="160" w:line="259" w:lineRule="auto"/>
        <w:rPr>
          <w:rFonts w:ascii="Nikosh" w:hAnsi="Nikosh" w:cs="Nikosh"/>
          <w:sz w:val="28"/>
          <w:szCs w:val="28"/>
          <w:cs/>
          <w:lang w:bidi="bn-IN"/>
        </w:rPr>
      </w:pPr>
      <w:r>
        <w:rPr>
          <w:rFonts w:ascii="Nikosh" w:hAnsi="Nikosh" w:cs="Nikosh"/>
          <w:sz w:val="28"/>
          <w:szCs w:val="28"/>
          <w:cs/>
          <w:lang w:bidi="bn-IN"/>
        </w:rPr>
        <w:br w:type="page"/>
      </w:r>
    </w:p>
    <w:p w:rsidR="00C66EB2" w:rsidRPr="00090D97" w:rsidRDefault="00C66EB2" w:rsidP="00C66EB2">
      <w:pPr>
        <w:rPr>
          <w:rFonts w:ascii="Nikosh" w:hAnsi="Nikosh" w:cs="Nikosh"/>
          <w:sz w:val="28"/>
          <w:szCs w:val="28"/>
        </w:rPr>
      </w:pPr>
      <w:r w:rsidRPr="00090D97">
        <w:rPr>
          <w:rFonts w:ascii="Nikosh" w:hAnsi="Nikosh" w:cs="Nikosh"/>
          <w:sz w:val="28"/>
          <w:szCs w:val="28"/>
          <w:cs/>
          <w:lang w:bidi="bn-IN"/>
        </w:rPr>
        <w:t xml:space="preserve">তথ্যবিবরণী                                                                        </w:t>
      </w:r>
      <w:r>
        <w:rPr>
          <w:rFonts w:ascii="Nikosh" w:hAnsi="Nikosh" w:cs="Nikosh"/>
          <w:sz w:val="28"/>
          <w:szCs w:val="28"/>
        </w:rPr>
        <w:t xml:space="preserve">                        </w:t>
      </w:r>
      <w:r w:rsidRPr="00090D97">
        <w:rPr>
          <w:rFonts w:ascii="Nikosh" w:hAnsi="Nikosh" w:cs="Nikosh"/>
          <w:sz w:val="28"/>
          <w:szCs w:val="28"/>
          <w:cs/>
          <w:lang w:bidi="bn-IN"/>
        </w:rPr>
        <w:t xml:space="preserve">  নম্বর</w:t>
      </w:r>
      <w:r w:rsidRPr="00090D97">
        <w:rPr>
          <w:rFonts w:ascii="Nikosh" w:hAnsi="Nikosh" w:cs="Nikosh"/>
          <w:sz w:val="28"/>
          <w:szCs w:val="28"/>
        </w:rPr>
        <w:t xml:space="preserve">: </w:t>
      </w:r>
      <w:r w:rsidRPr="00090D97">
        <w:rPr>
          <w:rFonts w:ascii="Nikosh" w:hAnsi="Nikosh" w:cs="Nikosh"/>
          <w:sz w:val="28"/>
          <w:szCs w:val="28"/>
          <w:cs/>
          <w:lang w:bidi="bn-IN"/>
        </w:rPr>
        <w:t>১০৮৩</w:t>
      </w:r>
    </w:p>
    <w:p w:rsidR="00C66EB2" w:rsidRPr="00090D97" w:rsidRDefault="00C66EB2" w:rsidP="00C66EB2">
      <w:pPr>
        <w:spacing w:after="0" w:line="240" w:lineRule="auto"/>
        <w:jc w:val="center"/>
        <w:rPr>
          <w:rFonts w:ascii="Nikosh" w:hAnsi="Nikosh" w:cs="Nikosh"/>
          <w:b/>
          <w:sz w:val="28"/>
          <w:szCs w:val="28"/>
        </w:rPr>
      </w:pPr>
      <w:r w:rsidRPr="00090D97">
        <w:rPr>
          <w:rFonts w:ascii="Nikosh" w:hAnsi="Nikosh" w:cs="Nikosh"/>
          <w:b/>
          <w:bCs/>
          <w:sz w:val="28"/>
          <w:szCs w:val="28"/>
          <w:cs/>
          <w:lang w:bidi="bn-IN"/>
        </w:rPr>
        <w:t>আত্মহত্যার হার শূন্যের কোটায় নামিয়ে আনতে চায় সরকার</w:t>
      </w:r>
    </w:p>
    <w:p w:rsidR="00C66EB2" w:rsidRPr="00090D97" w:rsidRDefault="00C66EB2" w:rsidP="00C66EB2">
      <w:pPr>
        <w:spacing w:after="0" w:line="240" w:lineRule="auto"/>
        <w:jc w:val="center"/>
        <w:rPr>
          <w:rFonts w:ascii="Nikosh" w:hAnsi="Nikosh" w:cs="Nikosh"/>
          <w:sz w:val="28"/>
          <w:szCs w:val="28"/>
        </w:rPr>
      </w:pPr>
      <w:r>
        <w:rPr>
          <w:rFonts w:ascii="Nikosh" w:hAnsi="Nikosh" w:cs="Nikosh"/>
          <w:b/>
          <w:sz w:val="28"/>
          <w:szCs w:val="28"/>
        </w:rPr>
        <w:t xml:space="preserve">                                                            </w:t>
      </w:r>
      <w:r w:rsidRPr="00090D97">
        <w:rPr>
          <w:rFonts w:ascii="Nikosh" w:hAnsi="Nikosh" w:cs="Nikosh"/>
          <w:b/>
          <w:sz w:val="28"/>
          <w:szCs w:val="28"/>
        </w:rPr>
        <w:t>-</w:t>
      </w:r>
      <w:r w:rsidRPr="00090D97">
        <w:rPr>
          <w:rFonts w:ascii="Nikosh" w:hAnsi="Nikosh" w:cs="Nikosh"/>
          <w:b/>
          <w:bCs/>
          <w:sz w:val="28"/>
          <w:szCs w:val="28"/>
          <w:cs/>
          <w:lang w:bidi="bn-IN"/>
        </w:rPr>
        <w:t>স্বাস্থ্যমন্ত্রী</w:t>
      </w:r>
    </w:p>
    <w:p w:rsidR="00C66EB2" w:rsidRPr="00090D97" w:rsidRDefault="00C66EB2" w:rsidP="00C66EB2">
      <w:pPr>
        <w:spacing w:after="120" w:line="240" w:lineRule="auto"/>
        <w:jc w:val="both"/>
        <w:rPr>
          <w:rFonts w:ascii="Nikosh" w:hAnsi="Nikosh" w:cs="Nikosh"/>
          <w:sz w:val="28"/>
          <w:szCs w:val="28"/>
        </w:rPr>
      </w:pPr>
      <w:r w:rsidRPr="00090D97">
        <w:rPr>
          <w:rFonts w:ascii="Nikosh" w:hAnsi="Nikosh" w:cs="Nikosh"/>
          <w:sz w:val="28"/>
          <w:szCs w:val="28"/>
          <w:cs/>
          <w:lang w:bidi="bn-IN"/>
        </w:rPr>
        <w:t>ঢাকা</w:t>
      </w:r>
      <w:r w:rsidRPr="00090D97">
        <w:rPr>
          <w:rFonts w:ascii="Nikosh" w:hAnsi="Nikosh" w:cs="Nikosh"/>
          <w:sz w:val="28"/>
          <w:szCs w:val="28"/>
        </w:rPr>
        <w:t xml:space="preserve">, </w:t>
      </w:r>
      <w:r w:rsidRPr="00090D97">
        <w:rPr>
          <w:rFonts w:ascii="Nikosh" w:hAnsi="Nikosh" w:cs="Nikosh"/>
          <w:sz w:val="28"/>
          <w:szCs w:val="28"/>
          <w:cs/>
          <w:lang w:bidi="bn-IN"/>
        </w:rPr>
        <w:t xml:space="preserve">২৬ ভাদ্র </w:t>
      </w:r>
      <w:r w:rsidRPr="00090D97">
        <w:rPr>
          <w:rFonts w:ascii="Nikosh" w:hAnsi="Nikosh" w:cs="Nikosh"/>
          <w:sz w:val="28"/>
          <w:szCs w:val="28"/>
        </w:rPr>
        <w:t>(</w:t>
      </w:r>
      <w:r w:rsidRPr="00090D97">
        <w:rPr>
          <w:rFonts w:ascii="Nikosh" w:hAnsi="Nikosh" w:cs="Nikosh"/>
          <w:sz w:val="28"/>
          <w:szCs w:val="28"/>
          <w:cs/>
          <w:lang w:bidi="bn-IN"/>
        </w:rPr>
        <w:t>১০ সেপ্টেম্বর</w:t>
      </w:r>
      <w:r w:rsidRPr="00090D97">
        <w:rPr>
          <w:rFonts w:ascii="Nikosh" w:hAnsi="Nikosh" w:cs="Nikosh"/>
          <w:sz w:val="28"/>
          <w:szCs w:val="28"/>
        </w:rPr>
        <w:t xml:space="preserve">): </w:t>
      </w:r>
    </w:p>
    <w:p w:rsidR="00C66EB2" w:rsidRPr="00090D97" w:rsidRDefault="00C66EB2" w:rsidP="00C66EB2">
      <w:pPr>
        <w:spacing w:after="120" w:line="240" w:lineRule="auto"/>
        <w:ind w:firstLine="720"/>
        <w:jc w:val="both"/>
        <w:rPr>
          <w:rFonts w:ascii="Nikosh" w:hAnsi="Nikosh" w:cs="Nikosh"/>
          <w:sz w:val="28"/>
          <w:szCs w:val="28"/>
        </w:rPr>
      </w:pPr>
      <w:r w:rsidRPr="00090D97">
        <w:rPr>
          <w:rFonts w:ascii="Nikosh" w:hAnsi="Nikosh" w:cs="Nikosh"/>
          <w:sz w:val="28"/>
          <w:szCs w:val="28"/>
          <w:cs/>
          <w:lang w:bidi="bn-IN"/>
        </w:rPr>
        <w:t>স্বাস্থ্য ও পরিবার কল্যাণ মন্ত্রী সরদার মোঃ সাখাওয়াত হোসেন বলেছেন</w:t>
      </w:r>
      <w:r w:rsidRPr="00090D97">
        <w:rPr>
          <w:rFonts w:ascii="Nikosh" w:hAnsi="Nikosh" w:cs="Nikosh"/>
          <w:sz w:val="28"/>
          <w:szCs w:val="28"/>
        </w:rPr>
        <w:t xml:space="preserve">, </w:t>
      </w:r>
      <w:r w:rsidRPr="00090D97">
        <w:rPr>
          <w:rFonts w:ascii="Nikosh" w:hAnsi="Nikosh" w:cs="Nikosh"/>
          <w:sz w:val="28"/>
          <w:szCs w:val="28"/>
          <w:cs/>
          <w:lang w:bidi="bn-IN"/>
        </w:rPr>
        <w:t>আত্মহত্যার হার শূন্যের কোটায় নিয়ে আসতে সরকার কাজ করছে। আত্মহত্যা প্রতিরোধে শুধু সরকারি উদ্যোগ নয়</w:t>
      </w:r>
      <w:r w:rsidRPr="00090D97">
        <w:rPr>
          <w:rFonts w:ascii="Nikosh" w:hAnsi="Nikosh" w:cs="Nikosh"/>
          <w:sz w:val="28"/>
          <w:szCs w:val="28"/>
        </w:rPr>
        <w:t xml:space="preserve">, </w:t>
      </w:r>
      <w:r w:rsidRPr="00090D97">
        <w:rPr>
          <w:rFonts w:ascii="Nikosh" w:hAnsi="Nikosh" w:cs="Nikosh"/>
          <w:sz w:val="28"/>
          <w:szCs w:val="28"/>
          <w:cs/>
          <w:lang w:bidi="bn-IN"/>
        </w:rPr>
        <w:t>সমাজের সর্বস্তরের মানুষকে সম্পৃক্ত করে একটি সামাজিক আন্দোলন গড়ে তুলতে হবে।</w:t>
      </w:r>
    </w:p>
    <w:p w:rsidR="00C66EB2" w:rsidRPr="00090D97" w:rsidRDefault="00C66EB2" w:rsidP="00C66EB2">
      <w:pPr>
        <w:spacing w:after="120" w:line="240" w:lineRule="auto"/>
        <w:ind w:firstLine="720"/>
        <w:jc w:val="both"/>
        <w:rPr>
          <w:rFonts w:ascii="Nikosh" w:hAnsi="Nikosh" w:cs="Nikosh"/>
          <w:sz w:val="28"/>
          <w:szCs w:val="28"/>
        </w:rPr>
      </w:pPr>
      <w:r w:rsidRPr="00090D97">
        <w:rPr>
          <w:rFonts w:ascii="Nikosh" w:hAnsi="Nikosh" w:cs="Nikosh"/>
          <w:sz w:val="28"/>
          <w:szCs w:val="28"/>
          <w:cs/>
          <w:lang w:bidi="bn-IN"/>
        </w:rPr>
        <w:t xml:space="preserve">মন্ত্রী আজ ঢাকার ধানমণ্ডির ইউনিভার্সিটি উইমেন্স ফেডারেশনে এসোসিয়েশন ফর ডিজএবলড পিপল </w:t>
      </w:r>
      <w:r w:rsidRPr="00090D97">
        <w:rPr>
          <w:rFonts w:ascii="Nikosh" w:hAnsi="Nikosh" w:cs="Nikosh"/>
          <w:sz w:val="28"/>
          <w:szCs w:val="28"/>
        </w:rPr>
        <w:t>(</w:t>
      </w:r>
      <w:r w:rsidRPr="00090D97">
        <w:rPr>
          <w:rFonts w:ascii="Nikosh" w:hAnsi="Nikosh" w:cs="Nikosh"/>
          <w:sz w:val="28"/>
          <w:szCs w:val="28"/>
          <w:cs/>
          <w:lang w:bidi="bn-IN"/>
        </w:rPr>
        <w:t>এডিপি</w:t>
      </w:r>
      <w:r w:rsidRPr="00090D97">
        <w:rPr>
          <w:rFonts w:ascii="Nikosh" w:hAnsi="Nikosh" w:cs="Nikosh"/>
          <w:sz w:val="28"/>
          <w:szCs w:val="28"/>
        </w:rPr>
        <w:t xml:space="preserve">) </w:t>
      </w:r>
      <w:r w:rsidRPr="00090D97">
        <w:rPr>
          <w:rFonts w:ascii="Nikosh" w:hAnsi="Nikosh" w:cs="Nikosh"/>
          <w:sz w:val="28"/>
          <w:szCs w:val="28"/>
          <w:cs/>
          <w:lang w:bidi="bn-IN"/>
        </w:rPr>
        <w:t xml:space="preserve">ও রোটারি ক্লাব আহসান মঞ্জিল আয়োজিত </w:t>
      </w:r>
      <w:r w:rsidRPr="00090D97">
        <w:rPr>
          <w:rFonts w:ascii="Nikosh" w:hAnsi="Nikosh" w:cs="Nikosh"/>
          <w:sz w:val="28"/>
          <w:szCs w:val="28"/>
        </w:rPr>
        <w:t>‘</w:t>
      </w:r>
      <w:r w:rsidRPr="00090D97">
        <w:rPr>
          <w:rFonts w:ascii="Nikosh" w:hAnsi="Nikosh" w:cs="Nikosh"/>
          <w:sz w:val="28"/>
          <w:szCs w:val="28"/>
          <w:cs/>
          <w:lang w:bidi="bn-IN"/>
        </w:rPr>
        <w:t>বিশ্ব আত্মহত্যা প্রতিরোধ দিবস</w:t>
      </w:r>
      <w:r w:rsidRPr="00090D97">
        <w:rPr>
          <w:rFonts w:ascii="Nikosh" w:hAnsi="Nikosh" w:cs="Nikosh"/>
          <w:sz w:val="28"/>
          <w:szCs w:val="28"/>
        </w:rPr>
        <w:t xml:space="preserve">’ </w:t>
      </w:r>
      <w:r w:rsidRPr="00090D97">
        <w:rPr>
          <w:rFonts w:ascii="Nikosh" w:hAnsi="Nikosh" w:cs="Nikosh"/>
          <w:sz w:val="28"/>
          <w:szCs w:val="28"/>
          <w:cs/>
          <w:lang w:bidi="bn-IN"/>
        </w:rPr>
        <w:t>উপলক্ষ্যে আয়োজিত সেমিনারে প্রধান অতিথির বক্তব্যে এসব কথা বলেন।</w:t>
      </w:r>
    </w:p>
    <w:p w:rsidR="00C66EB2" w:rsidRPr="00090D97" w:rsidRDefault="00C66EB2" w:rsidP="00C66EB2">
      <w:pPr>
        <w:spacing w:after="120" w:line="240" w:lineRule="auto"/>
        <w:ind w:firstLine="720"/>
        <w:jc w:val="both"/>
        <w:rPr>
          <w:rFonts w:ascii="Nikosh" w:hAnsi="Nikosh" w:cs="Nikosh"/>
          <w:sz w:val="28"/>
          <w:szCs w:val="28"/>
        </w:rPr>
      </w:pPr>
      <w:r w:rsidRPr="00090D97">
        <w:rPr>
          <w:rFonts w:ascii="Nikosh" w:hAnsi="Nikosh" w:cs="Nikosh"/>
          <w:sz w:val="28"/>
          <w:szCs w:val="28"/>
          <w:cs/>
          <w:lang w:bidi="bn-IN"/>
        </w:rPr>
        <w:t xml:space="preserve">এসময় উপস্থিত শিক্ষার্থীদের উদ্দেশে আত্মহত্যাকে </w:t>
      </w:r>
      <w:r w:rsidRPr="00090D97">
        <w:rPr>
          <w:rFonts w:ascii="Nikosh" w:hAnsi="Nikosh" w:cs="Nikosh"/>
          <w:sz w:val="28"/>
          <w:szCs w:val="28"/>
        </w:rPr>
        <w:t>‘</w:t>
      </w:r>
      <w:r w:rsidRPr="00090D97">
        <w:rPr>
          <w:rFonts w:ascii="Nikosh" w:hAnsi="Nikosh" w:cs="Nikosh"/>
          <w:sz w:val="28"/>
          <w:szCs w:val="28"/>
          <w:cs/>
          <w:lang w:bidi="bn-IN"/>
        </w:rPr>
        <w:t>না</w:t>
      </w:r>
      <w:r w:rsidRPr="00090D97">
        <w:rPr>
          <w:rFonts w:ascii="Nikosh" w:hAnsi="Nikosh" w:cs="Nikosh"/>
          <w:sz w:val="28"/>
          <w:szCs w:val="28"/>
        </w:rPr>
        <w:t xml:space="preserve">’ </w:t>
      </w:r>
      <w:r w:rsidRPr="00090D97">
        <w:rPr>
          <w:rFonts w:ascii="Nikosh" w:hAnsi="Nikosh" w:cs="Nikosh"/>
          <w:sz w:val="28"/>
          <w:szCs w:val="28"/>
          <w:cs/>
          <w:lang w:bidi="bn-IN"/>
        </w:rPr>
        <w:t>বলার আহ্বান জানিয়ে স্বাস্থ্যমন্ত্রী বলেন</w:t>
      </w:r>
      <w:r w:rsidRPr="00090D97">
        <w:rPr>
          <w:rFonts w:ascii="Nikosh" w:hAnsi="Nikosh" w:cs="Nikosh"/>
          <w:sz w:val="28"/>
          <w:szCs w:val="28"/>
        </w:rPr>
        <w:t xml:space="preserve">, </w:t>
      </w:r>
      <w:r w:rsidRPr="00090D97">
        <w:rPr>
          <w:rFonts w:ascii="Nikosh" w:hAnsi="Nikosh" w:cs="Nikosh"/>
          <w:sz w:val="28"/>
          <w:szCs w:val="28"/>
          <w:cs/>
          <w:lang w:bidi="bn-IN"/>
        </w:rPr>
        <w:t>যত বড় বিপদই আসুক না কেন</w:t>
      </w:r>
      <w:r w:rsidRPr="00090D97">
        <w:rPr>
          <w:rFonts w:ascii="Nikosh" w:hAnsi="Nikosh" w:cs="Nikosh"/>
          <w:sz w:val="28"/>
          <w:szCs w:val="28"/>
        </w:rPr>
        <w:t xml:space="preserve">, </w:t>
      </w:r>
      <w:r w:rsidRPr="00090D97">
        <w:rPr>
          <w:rFonts w:ascii="Nikosh" w:hAnsi="Nikosh" w:cs="Nikosh"/>
          <w:sz w:val="28"/>
          <w:szCs w:val="28"/>
          <w:cs/>
          <w:lang w:bidi="bn-IN"/>
        </w:rPr>
        <w:t>জীবনের প্রতিকূলতার বিরুদ্ধে লড়াই চালিয়ে যেতে হবে। জীবনে ব্যর্থতা আসবেই। ব্যর্থতায় হতাশ না হয়ে সাফল্য অর্জনের জন্য বারবার প্রচেষ্টা চালিয়ে যেতে হবে। নিরন্তর প্রচেষ্টার মধ্য দিয়েই মানুষ উন্নতির শিখরে আরোহন করতে পারে। তিনি আরো বলেন</w:t>
      </w:r>
      <w:r w:rsidRPr="00090D97">
        <w:rPr>
          <w:rFonts w:ascii="Nikosh" w:hAnsi="Nikosh" w:cs="Nikosh"/>
          <w:sz w:val="28"/>
          <w:szCs w:val="28"/>
        </w:rPr>
        <w:t xml:space="preserve">, </w:t>
      </w:r>
      <w:r w:rsidRPr="00090D97">
        <w:rPr>
          <w:rFonts w:ascii="Nikosh" w:hAnsi="Nikosh" w:cs="Nikosh"/>
          <w:sz w:val="28"/>
          <w:szCs w:val="28"/>
          <w:cs/>
          <w:lang w:bidi="bn-IN"/>
        </w:rPr>
        <w:t xml:space="preserve">আত্মহত্যাকে </w:t>
      </w:r>
      <w:r w:rsidRPr="00090D97">
        <w:rPr>
          <w:rFonts w:ascii="Nikosh" w:hAnsi="Nikosh" w:cs="Nikosh"/>
          <w:sz w:val="28"/>
          <w:szCs w:val="28"/>
        </w:rPr>
        <w:t>‘</w:t>
      </w:r>
      <w:r w:rsidRPr="00090D97">
        <w:rPr>
          <w:rFonts w:ascii="Nikosh" w:hAnsi="Nikosh" w:cs="Nikosh"/>
          <w:sz w:val="28"/>
          <w:szCs w:val="28"/>
          <w:cs/>
          <w:lang w:bidi="bn-IN"/>
        </w:rPr>
        <w:t>না</w:t>
      </w:r>
      <w:r w:rsidRPr="00090D97">
        <w:rPr>
          <w:rFonts w:ascii="Nikosh" w:hAnsi="Nikosh" w:cs="Nikosh"/>
          <w:sz w:val="28"/>
          <w:szCs w:val="28"/>
        </w:rPr>
        <w:t xml:space="preserve">’ </w:t>
      </w:r>
      <w:r w:rsidRPr="00090D97">
        <w:rPr>
          <w:rFonts w:ascii="Nikosh" w:hAnsi="Nikosh" w:cs="Nikosh"/>
          <w:sz w:val="28"/>
          <w:szCs w:val="28"/>
          <w:cs/>
          <w:lang w:bidi="bn-IN"/>
        </w:rPr>
        <w:t>বলতে হবে। একই সঙ্গে পিতা</w:t>
      </w:r>
      <w:r w:rsidRPr="00090D97">
        <w:rPr>
          <w:rFonts w:ascii="Nikosh" w:hAnsi="Nikosh" w:cs="Nikosh"/>
          <w:sz w:val="28"/>
          <w:szCs w:val="28"/>
        </w:rPr>
        <w:t>-</w:t>
      </w:r>
      <w:r w:rsidRPr="00090D97">
        <w:rPr>
          <w:rFonts w:ascii="Nikosh" w:hAnsi="Nikosh" w:cs="Nikosh"/>
          <w:sz w:val="28"/>
          <w:szCs w:val="28"/>
          <w:cs/>
          <w:lang w:bidi="bn-IN"/>
        </w:rPr>
        <w:t>মাতা ও পরিবারের অন্যান্য সদস্যদের প্রতি দায়িত্বশীল হতে হবে। পারস্পরিক মতবিনিময়ের মাধ্যমে নিজেদের সমস্যা ও অনুভূতিগুলো ভাগাভাগি করে নিতে হবে। যেসব বিষয় পিতা</w:t>
      </w:r>
      <w:r w:rsidRPr="00090D97">
        <w:rPr>
          <w:rFonts w:ascii="Nikosh" w:hAnsi="Nikosh" w:cs="Nikosh"/>
          <w:sz w:val="28"/>
          <w:szCs w:val="28"/>
        </w:rPr>
        <w:t>-</w:t>
      </w:r>
      <w:r w:rsidRPr="00090D97">
        <w:rPr>
          <w:rFonts w:ascii="Nikosh" w:hAnsi="Nikosh" w:cs="Nikosh"/>
          <w:sz w:val="28"/>
          <w:szCs w:val="28"/>
          <w:cs/>
          <w:lang w:bidi="bn-IN"/>
        </w:rPr>
        <w:t>মাতা বা পরিবারের সদস্যদের সঙ্গে বলা সম্ভব হয় না</w:t>
      </w:r>
      <w:r w:rsidRPr="00090D97">
        <w:rPr>
          <w:rFonts w:ascii="Nikosh" w:hAnsi="Nikosh" w:cs="Nikosh"/>
          <w:sz w:val="28"/>
          <w:szCs w:val="28"/>
        </w:rPr>
        <w:t xml:space="preserve">, </w:t>
      </w:r>
      <w:r w:rsidRPr="00090D97">
        <w:rPr>
          <w:rFonts w:ascii="Nikosh" w:hAnsi="Nikosh" w:cs="Nikosh"/>
          <w:sz w:val="28"/>
          <w:szCs w:val="28"/>
          <w:cs/>
          <w:lang w:bidi="bn-IN"/>
        </w:rPr>
        <w:t xml:space="preserve">সেসব বিষয় বন্ধুদের সঙ্গে শেয়ার করা যেতে পারে। এতে মানসিক চাপ ও হতাশা মোকাবিলায় সহায়তা পাওয়া সম্ভব। </w:t>
      </w:r>
    </w:p>
    <w:p w:rsidR="00C66EB2" w:rsidRPr="00090D97" w:rsidRDefault="00C66EB2" w:rsidP="00C66EB2">
      <w:pPr>
        <w:spacing w:after="120" w:line="240" w:lineRule="auto"/>
        <w:ind w:firstLine="720"/>
        <w:jc w:val="both"/>
        <w:rPr>
          <w:rFonts w:ascii="Nikosh" w:hAnsi="Nikosh" w:cs="Nikosh"/>
          <w:sz w:val="28"/>
          <w:szCs w:val="28"/>
        </w:rPr>
      </w:pPr>
      <w:r w:rsidRPr="00090D97">
        <w:rPr>
          <w:rFonts w:ascii="Nikosh" w:hAnsi="Nikosh" w:cs="Nikosh"/>
          <w:sz w:val="28"/>
          <w:szCs w:val="28"/>
          <w:cs/>
          <w:lang w:bidi="bn-IN"/>
        </w:rPr>
        <w:t>আত্মহত্যা প্রতিরোধে সমাজকে সচেতন করার ওপর জোর দিয়ে সাখাওয়াত হোসেন বলেন</w:t>
      </w:r>
      <w:r w:rsidRPr="00090D97">
        <w:rPr>
          <w:rFonts w:ascii="Nikosh" w:hAnsi="Nikosh" w:cs="Nikosh"/>
          <w:sz w:val="28"/>
          <w:szCs w:val="28"/>
        </w:rPr>
        <w:t xml:space="preserve">, </w:t>
      </w:r>
      <w:r w:rsidRPr="00090D97">
        <w:rPr>
          <w:rFonts w:ascii="Nikosh" w:hAnsi="Nikosh" w:cs="Nikosh"/>
          <w:sz w:val="28"/>
          <w:szCs w:val="28"/>
          <w:cs/>
          <w:lang w:bidi="bn-IN"/>
        </w:rPr>
        <w:t>গড্ডলিকা প্রবাহে সমাজকে চলতে দিলে সমাজ খুব বেশি দূর এগোতে পারবে না। তাই প্রচলিত ধারণার বাইরে গিয়ে ইতিবাচক চিন্তা</w:t>
      </w:r>
      <w:r w:rsidRPr="00090D97">
        <w:rPr>
          <w:rFonts w:ascii="Nikosh" w:hAnsi="Nikosh" w:cs="Nikosh"/>
          <w:sz w:val="28"/>
          <w:szCs w:val="28"/>
        </w:rPr>
        <w:t xml:space="preserve">, </w:t>
      </w:r>
      <w:r w:rsidRPr="00090D97">
        <w:rPr>
          <w:rFonts w:ascii="Nikosh" w:hAnsi="Nikosh" w:cs="Nikosh"/>
          <w:sz w:val="28"/>
          <w:szCs w:val="28"/>
          <w:cs/>
          <w:lang w:bidi="bn-IN"/>
        </w:rPr>
        <w:t>পারস্পরিক সহমর্মিতা ও সচেতনতার মাধ্যমে আত্মহত্যা প্রতিরোধে সামাজিক আন্দোলন গড়ে তুলতে হবে।</w:t>
      </w:r>
    </w:p>
    <w:p w:rsidR="00C66EB2" w:rsidRPr="00090D97" w:rsidRDefault="00C66EB2" w:rsidP="00C66EB2">
      <w:pPr>
        <w:spacing w:after="120" w:line="240" w:lineRule="auto"/>
        <w:ind w:firstLine="720"/>
        <w:jc w:val="both"/>
        <w:rPr>
          <w:rFonts w:ascii="Nikosh" w:hAnsi="Nikosh" w:cs="Nikosh"/>
          <w:sz w:val="28"/>
          <w:szCs w:val="28"/>
        </w:rPr>
      </w:pPr>
      <w:r w:rsidRPr="00090D97">
        <w:rPr>
          <w:rFonts w:ascii="Nikosh" w:hAnsi="Nikosh" w:cs="Nikosh"/>
          <w:sz w:val="28"/>
          <w:szCs w:val="28"/>
          <w:cs/>
          <w:lang w:bidi="bn-IN"/>
        </w:rPr>
        <w:t>এডিপি</w:t>
      </w:r>
      <w:r w:rsidRPr="00090D97">
        <w:rPr>
          <w:rFonts w:ascii="Nikosh" w:hAnsi="Nikosh" w:cs="Nikosh"/>
          <w:sz w:val="28"/>
          <w:szCs w:val="28"/>
        </w:rPr>
        <w:t>'</w:t>
      </w:r>
      <w:r w:rsidRPr="00090D97">
        <w:rPr>
          <w:rFonts w:ascii="Nikosh" w:hAnsi="Nikosh" w:cs="Nikosh"/>
          <w:sz w:val="28"/>
          <w:szCs w:val="28"/>
          <w:cs/>
          <w:lang w:bidi="bn-IN"/>
        </w:rPr>
        <w:t>র চেয়ারম্যান রওশন আরা জামানের সভাপতিত্বে সেমিনারে বিশেষ অতিথি হিসেবে উপস্থিত ছিলেন স্বাস্থ্য শিক্ষা অধিদপ্তরের মহাপরিচালক ডা</w:t>
      </w:r>
      <w:r w:rsidRPr="00090D97">
        <w:rPr>
          <w:rFonts w:ascii="Nikosh" w:hAnsi="Nikosh" w:cs="Nikosh"/>
          <w:sz w:val="28"/>
          <w:szCs w:val="28"/>
        </w:rPr>
        <w:t xml:space="preserve">. </w:t>
      </w:r>
      <w:r w:rsidRPr="00090D97">
        <w:rPr>
          <w:rFonts w:ascii="Nikosh" w:hAnsi="Nikosh" w:cs="Nikosh"/>
          <w:sz w:val="28"/>
          <w:szCs w:val="28"/>
          <w:cs/>
          <w:lang w:bidi="bn-IN"/>
        </w:rPr>
        <w:t xml:space="preserve">নাজমুল হোসেন এবং ধন্যবাদ জ্ঞাপন করেন ইউনিভার্সিটি উইমেন্স ফেডারেশনের অধ্যক্ষ আফরোজা শারমিন। </w:t>
      </w:r>
    </w:p>
    <w:p w:rsidR="00C66EB2" w:rsidRPr="00090D97" w:rsidRDefault="00C66EB2" w:rsidP="00C66EB2">
      <w:pPr>
        <w:jc w:val="center"/>
        <w:rPr>
          <w:rFonts w:ascii="Nikosh" w:hAnsi="Nikosh" w:cs="Nikosh"/>
          <w:sz w:val="28"/>
          <w:szCs w:val="28"/>
        </w:rPr>
      </w:pPr>
      <w:r w:rsidRPr="00090D97">
        <w:rPr>
          <w:rFonts w:ascii="Nikosh" w:hAnsi="Nikosh" w:cs="Nikosh"/>
          <w:sz w:val="28"/>
          <w:szCs w:val="28"/>
        </w:rPr>
        <w:t>#</w:t>
      </w:r>
    </w:p>
    <w:p w:rsidR="00C66EB2" w:rsidRPr="00FE73F6" w:rsidRDefault="00C66EB2" w:rsidP="00C66EB2">
      <w:pPr>
        <w:spacing w:after="0" w:line="240" w:lineRule="auto"/>
        <w:jc w:val="both"/>
        <w:rPr>
          <w:rFonts w:ascii="Nikosh" w:hAnsi="Nikosh" w:cs="Nikosh"/>
          <w:sz w:val="28"/>
          <w:szCs w:val="28"/>
        </w:rPr>
      </w:pPr>
      <w:r>
        <w:rPr>
          <w:rFonts w:ascii="Nikosh" w:hAnsi="Nikosh" w:cs="Nikosh"/>
          <w:sz w:val="28"/>
          <w:szCs w:val="28"/>
          <w:cs/>
          <w:lang w:bidi="bn-IN"/>
        </w:rPr>
        <w:t>পবন</w:t>
      </w:r>
      <w:r w:rsidRPr="00FE73F6">
        <w:rPr>
          <w:rFonts w:ascii="Nikosh" w:hAnsi="Nikosh" w:cs="Nikosh" w:hint="cs"/>
          <w:sz w:val="28"/>
          <w:szCs w:val="28"/>
          <w:cs/>
          <w:lang w:bidi="bn-IN"/>
        </w:rPr>
        <w:t>/</w:t>
      </w:r>
      <w:r w:rsidRPr="00133404">
        <w:rPr>
          <w:rFonts w:ascii="Nikosh" w:hAnsi="Nikosh" w:cs="Nikosh"/>
          <w:sz w:val="28"/>
          <w:szCs w:val="28"/>
          <w:cs/>
          <w:lang w:bidi="bn-IN"/>
        </w:rPr>
        <w:t>মারুফা</w:t>
      </w:r>
      <w:r w:rsidRPr="00133404">
        <w:rPr>
          <w:rFonts w:ascii="Nikosh" w:hAnsi="Nikosh" w:cs="Nikosh"/>
          <w:sz w:val="28"/>
          <w:szCs w:val="28"/>
        </w:rPr>
        <w:t>/</w:t>
      </w:r>
      <w:r w:rsidRPr="00FE73F6">
        <w:rPr>
          <w:rFonts w:ascii="Nikosh" w:hAnsi="Nikosh" w:cs="Nikosh"/>
          <w:sz w:val="28"/>
          <w:szCs w:val="28"/>
          <w:cs/>
          <w:lang w:bidi="bn-IN"/>
        </w:rPr>
        <w:t>তারানা</w:t>
      </w:r>
      <w:r w:rsidRPr="00FE73F6">
        <w:rPr>
          <w:rFonts w:ascii="Nikosh" w:hAnsi="Nikosh" w:cs="Nikosh"/>
          <w:sz w:val="28"/>
          <w:szCs w:val="28"/>
        </w:rPr>
        <w:t>/</w:t>
      </w:r>
      <w:r w:rsidRPr="00FE73F6">
        <w:rPr>
          <w:rFonts w:ascii="Nikosh" w:hAnsi="Nikosh" w:cs="Nikosh"/>
          <w:sz w:val="28"/>
          <w:szCs w:val="28"/>
          <w:cs/>
          <w:lang w:bidi="bn-IN"/>
        </w:rPr>
        <w:t>খায়ের</w:t>
      </w:r>
      <w:r w:rsidRPr="00FE73F6">
        <w:rPr>
          <w:rFonts w:ascii="Nikosh" w:hAnsi="Nikosh" w:cs="Nikosh"/>
          <w:sz w:val="28"/>
          <w:szCs w:val="28"/>
        </w:rPr>
        <w:t>/</w:t>
      </w:r>
      <w:r w:rsidRPr="00FE73F6">
        <w:rPr>
          <w:rFonts w:ascii="Nikosh" w:hAnsi="Nikosh" w:cs="Nikosh"/>
          <w:sz w:val="28"/>
          <w:szCs w:val="28"/>
          <w:cs/>
          <w:lang w:bidi="bn-IN"/>
        </w:rPr>
        <w:t>মানজুরুল</w:t>
      </w:r>
      <w:r w:rsidRPr="00FE73F6">
        <w:rPr>
          <w:rFonts w:ascii="Nikosh" w:hAnsi="Nikosh" w:cs="Nikosh"/>
          <w:sz w:val="28"/>
          <w:szCs w:val="28"/>
        </w:rPr>
        <w:t>/</w:t>
      </w:r>
      <w:r w:rsidRPr="00FE73F6">
        <w:rPr>
          <w:rFonts w:ascii="Nikosh" w:hAnsi="Nikosh" w:cs="Nikosh" w:hint="cs"/>
          <w:sz w:val="28"/>
          <w:szCs w:val="28"/>
          <w:cs/>
          <w:lang w:bidi="bn-IN"/>
        </w:rPr>
        <w:t>সাঈদা/আলী</w:t>
      </w:r>
      <w:r w:rsidRPr="00FE73F6">
        <w:rPr>
          <w:rFonts w:ascii="Nikosh" w:hAnsi="Nikosh" w:cs="Nikosh"/>
          <w:sz w:val="28"/>
          <w:szCs w:val="28"/>
        </w:rPr>
        <w:t>/</w:t>
      </w:r>
      <w:r w:rsidRPr="00FE73F6">
        <w:rPr>
          <w:rFonts w:ascii="Nikosh" w:hAnsi="Nikosh" w:cs="Nikosh"/>
          <w:sz w:val="28"/>
          <w:szCs w:val="28"/>
          <w:cs/>
          <w:lang w:bidi="bn-IN"/>
        </w:rPr>
        <w:t>আমিরুল</w:t>
      </w:r>
      <w:r w:rsidRPr="00FE73F6">
        <w:rPr>
          <w:rFonts w:ascii="Nikosh" w:hAnsi="Nikosh" w:cs="Nikosh"/>
          <w:sz w:val="28"/>
          <w:szCs w:val="28"/>
        </w:rPr>
        <w:t>/</w:t>
      </w:r>
      <w:r w:rsidRPr="00FE73F6">
        <w:rPr>
          <w:rFonts w:ascii="Nikosh" w:hAnsi="Nikosh" w:cs="Nikosh"/>
          <w:sz w:val="28"/>
          <w:szCs w:val="28"/>
          <w:cs/>
          <w:lang w:bidi="bn-IN"/>
        </w:rPr>
        <w:t>২০২৬</w:t>
      </w:r>
      <w:r w:rsidRPr="00FE73F6">
        <w:rPr>
          <w:rFonts w:ascii="Nikosh" w:hAnsi="Nikosh" w:cs="Nikosh"/>
          <w:sz w:val="28"/>
          <w:szCs w:val="28"/>
        </w:rPr>
        <w:t>/</w:t>
      </w:r>
      <w:r w:rsidRPr="00FE73F6">
        <w:rPr>
          <w:rFonts w:ascii="Nikosh" w:hAnsi="Nikosh" w:cs="Nikosh"/>
          <w:sz w:val="28"/>
          <w:szCs w:val="28"/>
          <w:cs/>
          <w:lang w:bidi="bn-IN"/>
        </w:rPr>
        <w:t>১</w:t>
      </w:r>
      <w:r>
        <w:rPr>
          <w:rFonts w:ascii="Nikosh" w:hAnsi="Nikosh" w:cs="Nikosh" w:hint="cs"/>
          <w:sz w:val="28"/>
          <w:szCs w:val="28"/>
          <w:cs/>
          <w:lang w:bidi="bn-IN"/>
        </w:rPr>
        <w:t>৩</w:t>
      </w:r>
      <w:r w:rsidRPr="00FE73F6">
        <w:rPr>
          <w:rFonts w:ascii="Nikosh" w:hAnsi="Nikosh" w:cs="Nikosh"/>
          <w:sz w:val="28"/>
          <w:szCs w:val="28"/>
          <w:cs/>
          <w:lang w:bidi="bn-IN"/>
        </w:rPr>
        <w:t>৩০ ঘণ্টা</w:t>
      </w:r>
    </w:p>
    <w:p w:rsidR="00C66EB2" w:rsidRDefault="00C66EB2" w:rsidP="00C66EB2">
      <w:pPr>
        <w:spacing w:after="0" w:line="240" w:lineRule="auto"/>
        <w:jc w:val="both"/>
        <w:rPr>
          <w:rFonts w:ascii="Nikosh" w:hAnsi="Nikosh" w:cs="Nikosh"/>
          <w:sz w:val="28"/>
          <w:szCs w:val="28"/>
        </w:rPr>
      </w:pPr>
    </w:p>
    <w:p w:rsidR="00CC623E" w:rsidRPr="00C66EB2" w:rsidRDefault="00CC623E" w:rsidP="00C66EB2"/>
    <w:sectPr w:rsidR="00CC623E" w:rsidRPr="00C66EB2">
      <w:headerReference w:type="even" r:id="rId8"/>
      <w:headerReference w:type="default" r:id="rId9"/>
      <w:footerReference w:type="even" r:id="rId10"/>
      <w:footerReference w:type="default" r:id="rId11"/>
      <w:headerReference w:type="first" r:id="rId12"/>
      <w:footerReference w:type="first" r:id="rId13"/>
      <w:pgSz w:w="11906" w:h="16838"/>
      <w:pgMar w:top="1584" w:right="1440" w:bottom="72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623E" w:rsidRDefault="004D6B96">
      <w:pPr>
        <w:spacing w:line="240" w:lineRule="auto"/>
      </w:pPr>
      <w:r>
        <w:separator/>
      </w:r>
    </w:p>
  </w:endnote>
  <w:endnote w:type="continuationSeparator" w:id="0">
    <w:p w:rsidR="00CC623E" w:rsidRDefault="004D6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ikosh">
    <w:panose1 w:val="02000000000000000000"/>
    <w:charset w:val="00"/>
    <w:family w:val="auto"/>
    <w:pitch w:val="variable"/>
    <w:sig w:usb0="0001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rinda">
    <w:altName w:val="Courier New"/>
    <w:panose1 w:val="000004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SutonnyMJ">
    <w:panose1 w:val="00000000000000000000"/>
    <w:charset w:val="00"/>
    <w:family w:val="auto"/>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ulekhaT">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olaimanLipi">
    <w:charset w:val="00"/>
    <w:family w:val="auto"/>
    <w:pitch w:val="variable"/>
    <w:sig w:usb0="8001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charset w:val="00"/>
    <w:family w:val="roman"/>
    <w:pitch w:val="default"/>
  </w:font>
  <w:font w:name="Kohinoor Bangla">
    <w:altName w:val="Times New Roman"/>
    <w:charset w:val="00"/>
    <w:family w:val="auto"/>
    <w:pitch w:val="variable"/>
    <w:sig w:usb0="00000001" w:usb1="00000000" w:usb2="00000000" w:usb3="00000000" w:csb0="00000093" w:csb1="00000000"/>
  </w:font>
  <w:font w:name="SutonnyII">
    <w:charset w:val="00"/>
    <w:family w:val="auto"/>
    <w:pitch w:val="variable"/>
    <w:sig w:usb0="00000003" w:usb1="00000000" w:usb2="00000000" w:usb3="00000000" w:csb0="00000001" w:csb1="00000000"/>
  </w:font>
  <w:font w:name=".AppleSystemUIFont">
    <w:altName w:val="Cambria"/>
    <w:charset w:val="00"/>
    <w:family w:val="roman"/>
    <w:pitch w:val="default"/>
  </w:font>
  <w:font w:name="UICTFontTextStyleBody">
    <w:altName w:val="Cambria"/>
    <w:charset w:val="00"/>
    <w:family w:val="roman"/>
    <w:pitch w:val="default"/>
  </w:font>
  <w:font w:name="KohinoorBangla-Regular">
    <w:altName w:val="Cambria"/>
    <w:charset w:val="00"/>
    <w:family w:val="roman"/>
    <w:pitch w:val="default"/>
  </w:font>
  <w:font w:name="Liberation Mono">
    <w:altName w:val="MS Gothic"/>
    <w:charset w:val="00"/>
    <w:family w:val="modern"/>
    <w:pitch w:val="fixed"/>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CC62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CC623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CC62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623E" w:rsidRDefault="004D6B96">
      <w:pPr>
        <w:spacing w:after="0"/>
      </w:pPr>
      <w:r>
        <w:separator/>
      </w:r>
    </w:p>
  </w:footnote>
  <w:footnote w:type="continuationSeparator" w:id="0">
    <w:p w:rsidR="00CC623E" w:rsidRDefault="004D6B9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CC62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4D6B96">
    <w:pPr>
      <w:pStyle w:val="Header"/>
    </w:pPr>
    <w:r>
      <w:rPr>
        <w:noProof/>
        <w:lang w:val="en-US"/>
      </w:rPr>
      <w:drawing>
        <wp:inline distT="0" distB="0" distL="0" distR="0">
          <wp:extent cx="6086475" cy="845820"/>
          <wp:effectExtent l="0" t="0" r="0" b="0"/>
          <wp:docPr id="1" name="Picture 1" desc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01.jpg"/>
                  <pic:cNvPicPr>
                    <a:picLocks noChangeAspect="1" noChangeArrowheads="1"/>
                  </pic:cNvPicPr>
                </pic:nvPicPr>
                <pic:blipFill>
                  <a:blip r:embed="rId1">
                    <a:lum bright="-22000" contrast="36000"/>
                    <a:extLst>
                      <a:ext uri="{28A0092B-C50C-407E-A947-70E740481C1C}">
                        <a14:useLocalDpi xmlns:a14="http://schemas.microsoft.com/office/drawing/2010/main" val="0"/>
                      </a:ext>
                    </a:extLst>
                  </a:blip>
                  <a:srcRect/>
                  <a:stretch>
                    <a:fillRect/>
                  </a:stretch>
                </pic:blipFill>
                <pic:spPr>
                  <a:xfrm>
                    <a:off x="0" y="0"/>
                    <a:ext cx="6133502" cy="852639"/>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CC62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1" w15:restartNumberingAfterBreak="0">
    <w:nsid w:val="3A9D4A7F"/>
    <w:multiLevelType w:val="hybridMultilevel"/>
    <w:tmpl w:val="36B65B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04F"/>
    <w:rsid w:val="0000007A"/>
    <w:rsid w:val="00000221"/>
    <w:rsid w:val="00000378"/>
    <w:rsid w:val="00000706"/>
    <w:rsid w:val="00000710"/>
    <w:rsid w:val="0000085C"/>
    <w:rsid w:val="00000870"/>
    <w:rsid w:val="000008CC"/>
    <w:rsid w:val="00000941"/>
    <w:rsid w:val="00000973"/>
    <w:rsid w:val="000009B5"/>
    <w:rsid w:val="000009B7"/>
    <w:rsid w:val="000009EB"/>
    <w:rsid w:val="00000C7C"/>
    <w:rsid w:val="00000E5E"/>
    <w:rsid w:val="00000E7B"/>
    <w:rsid w:val="00000FDF"/>
    <w:rsid w:val="00001088"/>
    <w:rsid w:val="000011ED"/>
    <w:rsid w:val="000012E8"/>
    <w:rsid w:val="000012F5"/>
    <w:rsid w:val="0000146E"/>
    <w:rsid w:val="000014A1"/>
    <w:rsid w:val="00001617"/>
    <w:rsid w:val="000016AD"/>
    <w:rsid w:val="000016BF"/>
    <w:rsid w:val="00001A5E"/>
    <w:rsid w:val="00001B68"/>
    <w:rsid w:val="00001D06"/>
    <w:rsid w:val="00001D93"/>
    <w:rsid w:val="00001E7A"/>
    <w:rsid w:val="00001EFA"/>
    <w:rsid w:val="00001F96"/>
    <w:rsid w:val="00001F9A"/>
    <w:rsid w:val="0000203E"/>
    <w:rsid w:val="00002064"/>
    <w:rsid w:val="000021D0"/>
    <w:rsid w:val="0000221B"/>
    <w:rsid w:val="0000248C"/>
    <w:rsid w:val="00002503"/>
    <w:rsid w:val="00002744"/>
    <w:rsid w:val="0000277D"/>
    <w:rsid w:val="00002847"/>
    <w:rsid w:val="0000284E"/>
    <w:rsid w:val="000029C4"/>
    <w:rsid w:val="00002CB9"/>
    <w:rsid w:val="00002CEA"/>
    <w:rsid w:val="00002D44"/>
    <w:rsid w:val="00002D88"/>
    <w:rsid w:val="00002DC8"/>
    <w:rsid w:val="00002E4D"/>
    <w:rsid w:val="00002EF2"/>
    <w:rsid w:val="00002F1F"/>
    <w:rsid w:val="00002FEE"/>
    <w:rsid w:val="0000312B"/>
    <w:rsid w:val="000032F7"/>
    <w:rsid w:val="000034B7"/>
    <w:rsid w:val="0000356B"/>
    <w:rsid w:val="000035EA"/>
    <w:rsid w:val="00003670"/>
    <w:rsid w:val="0000367B"/>
    <w:rsid w:val="00003687"/>
    <w:rsid w:val="000038AD"/>
    <w:rsid w:val="000038C2"/>
    <w:rsid w:val="0000393A"/>
    <w:rsid w:val="00003B62"/>
    <w:rsid w:val="00003B9A"/>
    <w:rsid w:val="00003C36"/>
    <w:rsid w:val="00003E2D"/>
    <w:rsid w:val="00003E57"/>
    <w:rsid w:val="00003E82"/>
    <w:rsid w:val="00003EB3"/>
    <w:rsid w:val="00003EEC"/>
    <w:rsid w:val="00003FBB"/>
    <w:rsid w:val="0000466E"/>
    <w:rsid w:val="000046DF"/>
    <w:rsid w:val="00004821"/>
    <w:rsid w:val="00004AE6"/>
    <w:rsid w:val="00004B64"/>
    <w:rsid w:val="00004BB6"/>
    <w:rsid w:val="00004C6E"/>
    <w:rsid w:val="00004CA9"/>
    <w:rsid w:val="00004CFA"/>
    <w:rsid w:val="00004D9A"/>
    <w:rsid w:val="00004E59"/>
    <w:rsid w:val="00004F89"/>
    <w:rsid w:val="00004F9B"/>
    <w:rsid w:val="0000502B"/>
    <w:rsid w:val="000050A3"/>
    <w:rsid w:val="0000525A"/>
    <w:rsid w:val="000053A6"/>
    <w:rsid w:val="000055EC"/>
    <w:rsid w:val="000056C8"/>
    <w:rsid w:val="000057B2"/>
    <w:rsid w:val="00005B28"/>
    <w:rsid w:val="00005D66"/>
    <w:rsid w:val="00005DB0"/>
    <w:rsid w:val="00005F4C"/>
    <w:rsid w:val="000060F4"/>
    <w:rsid w:val="00006196"/>
    <w:rsid w:val="000061F3"/>
    <w:rsid w:val="000062EA"/>
    <w:rsid w:val="000063B0"/>
    <w:rsid w:val="000063F0"/>
    <w:rsid w:val="000063F8"/>
    <w:rsid w:val="0000645B"/>
    <w:rsid w:val="000064AE"/>
    <w:rsid w:val="000065DB"/>
    <w:rsid w:val="000066C5"/>
    <w:rsid w:val="000067FD"/>
    <w:rsid w:val="000068CD"/>
    <w:rsid w:val="00006A01"/>
    <w:rsid w:val="00006A79"/>
    <w:rsid w:val="00006B89"/>
    <w:rsid w:val="00006C06"/>
    <w:rsid w:val="00006DA6"/>
    <w:rsid w:val="00006E36"/>
    <w:rsid w:val="00006EFB"/>
    <w:rsid w:val="00006F4A"/>
    <w:rsid w:val="00007497"/>
    <w:rsid w:val="0000753B"/>
    <w:rsid w:val="0000759A"/>
    <w:rsid w:val="00007726"/>
    <w:rsid w:val="00007A02"/>
    <w:rsid w:val="00007AAE"/>
    <w:rsid w:val="00007B1D"/>
    <w:rsid w:val="00007B8D"/>
    <w:rsid w:val="00007BDF"/>
    <w:rsid w:val="00007F2C"/>
    <w:rsid w:val="00010143"/>
    <w:rsid w:val="00010211"/>
    <w:rsid w:val="00010389"/>
    <w:rsid w:val="0001039E"/>
    <w:rsid w:val="00010447"/>
    <w:rsid w:val="000108D6"/>
    <w:rsid w:val="00010924"/>
    <w:rsid w:val="000109A3"/>
    <w:rsid w:val="00010AC9"/>
    <w:rsid w:val="00010B7D"/>
    <w:rsid w:val="00010BEB"/>
    <w:rsid w:val="00010C6A"/>
    <w:rsid w:val="000110BA"/>
    <w:rsid w:val="0001110A"/>
    <w:rsid w:val="00011296"/>
    <w:rsid w:val="00011344"/>
    <w:rsid w:val="000113F0"/>
    <w:rsid w:val="0001142E"/>
    <w:rsid w:val="00011456"/>
    <w:rsid w:val="000114BE"/>
    <w:rsid w:val="000115C3"/>
    <w:rsid w:val="00011623"/>
    <w:rsid w:val="00011763"/>
    <w:rsid w:val="000117F2"/>
    <w:rsid w:val="00011823"/>
    <w:rsid w:val="00011933"/>
    <w:rsid w:val="00011AE7"/>
    <w:rsid w:val="00011B1E"/>
    <w:rsid w:val="00011CA6"/>
    <w:rsid w:val="00012056"/>
    <w:rsid w:val="000122A8"/>
    <w:rsid w:val="00012384"/>
    <w:rsid w:val="000126D3"/>
    <w:rsid w:val="00012792"/>
    <w:rsid w:val="0001289E"/>
    <w:rsid w:val="000128F1"/>
    <w:rsid w:val="0001294E"/>
    <w:rsid w:val="000129E2"/>
    <w:rsid w:val="00012A5F"/>
    <w:rsid w:val="00012B2B"/>
    <w:rsid w:val="00012B4A"/>
    <w:rsid w:val="00012CD4"/>
    <w:rsid w:val="00012DE8"/>
    <w:rsid w:val="00012E85"/>
    <w:rsid w:val="00012EE8"/>
    <w:rsid w:val="00012FC9"/>
    <w:rsid w:val="0001311E"/>
    <w:rsid w:val="000131CB"/>
    <w:rsid w:val="000131FC"/>
    <w:rsid w:val="00013396"/>
    <w:rsid w:val="000133F0"/>
    <w:rsid w:val="0001355C"/>
    <w:rsid w:val="00013666"/>
    <w:rsid w:val="00013709"/>
    <w:rsid w:val="0001374B"/>
    <w:rsid w:val="0001388F"/>
    <w:rsid w:val="000139AD"/>
    <w:rsid w:val="00013A2A"/>
    <w:rsid w:val="00013A68"/>
    <w:rsid w:val="00013CA2"/>
    <w:rsid w:val="00013E30"/>
    <w:rsid w:val="00013E92"/>
    <w:rsid w:val="00013E9E"/>
    <w:rsid w:val="00013EF3"/>
    <w:rsid w:val="00013F84"/>
    <w:rsid w:val="0001456E"/>
    <w:rsid w:val="00014581"/>
    <w:rsid w:val="000145A8"/>
    <w:rsid w:val="0001460F"/>
    <w:rsid w:val="000146C8"/>
    <w:rsid w:val="000148D4"/>
    <w:rsid w:val="000149F5"/>
    <w:rsid w:val="00014A0A"/>
    <w:rsid w:val="00014C06"/>
    <w:rsid w:val="00014C8D"/>
    <w:rsid w:val="00014D40"/>
    <w:rsid w:val="00014D6E"/>
    <w:rsid w:val="00014F92"/>
    <w:rsid w:val="00014FEA"/>
    <w:rsid w:val="0001508A"/>
    <w:rsid w:val="000152B6"/>
    <w:rsid w:val="0001541E"/>
    <w:rsid w:val="0001564F"/>
    <w:rsid w:val="0001565C"/>
    <w:rsid w:val="000158E1"/>
    <w:rsid w:val="000159D9"/>
    <w:rsid w:val="00015A10"/>
    <w:rsid w:val="00015ADD"/>
    <w:rsid w:val="00015B20"/>
    <w:rsid w:val="00015B6B"/>
    <w:rsid w:val="00015BC3"/>
    <w:rsid w:val="00015C09"/>
    <w:rsid w:val="00015D0C"/>
    <w:rsid w:val="00015EF3"/>
    <w:rsid w:val="00016172"/>
    <w:rsid w:val="000161E0"/>
    <w:rsid w:val="000161E7"/>
    <w:rsid w:val="00016322"/>
    <w:rsid w:val="00016332"/>
    <w:rsid w:val="0001651E"/>
    <w:rsid w:val="00016550"/>
    <w:rsid w:val="000166FE"/>
    <w:rsid w:val="0001689C"/>
    <w:rsid w:val="000168D3"/>
    <w:rsid w:val="00016AC4"/>
    <w:rsid w:val="00016AEA"/>
    <w:rsid w:val="00016BBD"/>
    <w:rsid w:val="00016CF2"/>
    <w:rsid w:val="00016CFC"/>
    <w:rsid w:val="00016E23"/>
    <w:rsid w:val="00016F66"/>
    <w:rsid w:val="00017039"/>
    <w:rsid w:val="000170BE"/>
    <w:rsid w:val="00017350"/>
    <w:rsid w:val="00017406"/>
    <w:rsid w:val="00017411"/>
    <w:rsid w:val="00017480"/>
    <w:rsid w:val="0001778C"/>
    <w:rsid w:val="00017C74"/>
    <w:rsid w:val="00017DC7"/>
    <w:rsid w:val="00017E13"/>
    <w:rsid w:val="00017E92"/>
    <w:rsid w:val="00017EC4"/>
    <w:rsid w:val="00017EE0"/>
    <w:rsid w:val="0002012C"/>
    <w:rsid w:val="000201AE"/>
    <w:rsid w:val="000201E1"/>
    <w:rsid w:val="00020208"/>
    <w:rsid w:val="0002023B"/>
    <w:rsid w:val="000203CA"/>
    <w:rsid w:val="0002040F"/>
    <w:rsid w:val="000204A7"/>
    <w:rsid w:val="00020529"/>
    <w:rsid w:val="000205D1"/>
    <w:rsid w:val="000205DB"/>
    <w:rsid w:val="00020A10"/>
    <w:rsid w:val="00020A38"/>
    <w:rsid w:val="00020A8D"/>
    <w:rsid w:val="00020C71"/>
    <w:rsid w:val="00020EB7"/>
    <w:rsid w:val="000210BA"/>
    <w:rsid w:val="00021184"/>
    <w:rsid w:val="0002118A"/>
    <w:rsid w:val="000214D9"/>
    <w:rsid w:val="00021550"/>
    <w:rsid w:val="00021561"/>
    <w:rsid w:val="0002158B"/>
    <w:rsid w:val="000216A9"/>
    <w:rsid w:val="00021711"/>
    <w:rsid w:val="0002175A"/>
    <w:rsid w:val="00021ACD"/>
    <w:rsid w:val="00021B09"/>
    <w:rsid w:val="00021BA9"/>
    <w:rsid w:val="00021CC5"/>
    <w:rsid w:val="00021D54"/>
    <w:rsid w:val="00021E0E"/>
    <w:rsid w:val="00021F36"/>
    <w:rsid w:val="00021F8F"/>
    <w:rsid w:val="00022216"/>
    <w:rsid w:val="000222CB"/>
    <w:rsid w:val="00022374"/>
    <w:rsid w:val="0002247C"/>
    <w:rsid w:val="000224B7"/>
    <w:rsid w:val="00022597"/>
    <w:rsid w:val="00022634"/>
    <w:rsid w:val="000228C3"/>
    <w:rsid w:val="000229F8"/>
    <w:rsid w:val="00022A11"/>
    <w:rsid w:val="00022A91"/>
    <w:rsid w:val="00022C46"/>
    <w:rsid w:val="00022C91"/>
    <w:rsid w:val="00022F47"/>
    <w:rsid w:val="00022F52"/>
    <w:rsid w:val="00023123"/>
    <w:rsid w:val="000231DA"/>
    <w:rsid w:val="000232C7"/>
    <w:rsid w:val="00023310"/>
    <w:rsid w:val="000233F9"/>
    <w:rsid w:val="0002343D"/>
    <w:rsid w:val="0002347D"/>
    <w:rsid w:val="00023628"/>
    <w:rsid w:val="00023990"/>
    <w:rsid w:val="000239B9"/>
    <w:rsid w:val="00023B54"/>
    <w:rsid w:val="00023B9D"/>
    <w:rsid w:val="00023EEB"/>
    <w:rsid w:val="00024002"/>
    <w:rsid w:val="00024149"/>
    <w:rsid w:val="000241FD"/>
    <w:rsid w:val="00024219"/>
    <w:rsid w:val="000244DC"/>
    <w:rsid w:val="0002453D"/>
    <w:rsid w:val="000248B3"/>
    <w:rsid w:val="000248BC"/>
    <w:rsid w:val="000248F8"/>
    <w:rsid w:val="000248FE"/>
    <w:rsid w:val="00024AF8"/>
    <w:rsid w:val="00024B2E"/>
    <w:rsid w:val="00024B9A"/>
    <w:rsid w:val="00024BB3"/>
    <w:rsid w:val="00024BFF"/>
    <w:rsid w:val="00024CDF"/>
    <w:rsid w:val="00024F71"/>
    <w:rsid w:val="00025002"/>
    <w:rsid w:val="000251EB"/>
    <w:rsid w:val="00025332"/>
    <w:rsid w:val="00025441"/>
    <w:rsid w:val="000258F1"/>
    <w:rsid w:val="000259E1"/>
    <w:rsid w:val="00025CED"/>
    <w:rsid w:val="000264C3"/>
    <w:rsid w:val="0002695E"/>
    <w:rsid w:val="00026CF6"/>
    <w:rsid w:val="00026EA4"/>
    <w:rsid w:val="00027043"/>
    <w:rsid w:val="00027093"/>
    <w:rsid w:val="000271FF"/>
    <w:rsid w:val="0002720C"/>
    <w:rsid w:val="0002725A"/>
    <w:rsid w:val="0002764D"/>
    <w:rsid w:val="00027686"/>
    <w:rsid w:val="000279C0"/>
    <w:rsid w:val="000279C2"/>
    <w:rsid w:val="000279D2"/>
    <w:rsid w:val="00027A28"/>
    <w:rsid w:val="00027B59"/>
    <w:rsid w:val="00027BFC"/>
    <w:rsid w:val="00027CCC"/>
    <w:rsid w:val="00027DA8"/>
    <w:rsid w:val="00027EC7"/>
    <w:rsid w:val="00027F6B"/>
    <w:rsid w:val="0003002F"/>
    <w:rsid w:val="00030237"/>
    <w:rsid w:val="00030326"/>
    <w:rsid w:val="00030495"/>
    <w:rsid w:val="0003053B"/>
    <w:rsid w:val="00030745"/>
    <w:rsid w:val="0003075D"/>
    <w:rsid w:val="000307C5"/>
    <w:rsid w:val="00030B0F"/>
    <w:rsid w:val="00030B54"/>
    <w:rsid w:val="00030CC3"/>
    <w:rsid w:val="00030D39"/>
    <w:rsid w:val="00030F58"/>
    <w:rsid w:val="0003102B"/>
    <w:rsid w:val="00031079"/>
    <w:rsid w:val="000312E0"/>
    <w:rsid w:val="00031416"/>
    <w:rsid w:val="00031515"/>
    <w:rsid w:val="0003159D"/>
    <w:rsid w:val="0003168B"/>
    <w:rsid w:val="000316BD"/>
    <w:rsid w:val="000318A7"/>
    <w:rsid w:val="00031CBE"/>
    <w:rsid w:val="00031E56"/>
    <w:rsid w:val="00031EC5"/>
    <w:rsid w:val="00031FE9"/>
    <w:rsid w:val="000320FB"/>
    <w:rsid w:val="000321CC"/>
    <w:rsid w:val="0003225F"/>
    <w:rsid w:val="00032431"/>
    <w:rsid w:val="00032920"/>
    <w:rsid w:val="00032954"/>
    <w:rsid w:val="00032967"/>
    <w:rsid w:val="0003298A"/>
    <w:rsid w:val="000329B3"/>
    <w:rsid w:val="000329F0"/>
    <w:rsid w:val="00032A32"/>
    <w:rsid w:val="00032B03"/>
    <w:rsid w:val="00032B38"/>
    <w:rsid w:val="00032C24"/>
    <w:rsid w:val="00032D20"/>
    <w:rsid w:val="00032E6F"/>
    <w:rsid w:val="00032E81"/>
    <w:rsid w:val="00032FC3"/>
    <w:rsid w:val="00032FEA"/>
    <w:rsid w:val="0003308A"/>
    <w:rsid w:val="00033093"/>
    <w:rsid w:val="00033438"/>
    <w:rsid w:val="00033857"/>
    <w:rsid w:val="000338B9"/>
    <w:rsid w:val="0003395F"/>
    <w:rsid w:val="000339DE"/>
    <w:rsid w:val="00033A75"/>
    <w:rsid w:val="00033AF6"/>
    <w:rsid w:val="00033B7C"/>
    <w:rsid w:val="00033BF8"/>
    <w:rsid w:val="00033DA8"/>
    <w:rsid w:val="00033E3F"/>
    <w:rsid w:val="00033ED7"/>
    <w:rsid w:val="00033F6C"/>
    <w:rsid w:val="00034121"/>
    <w:rsid w:val="0003413C"/>
    <w:rsid w:val="00034383"/>
    <w:rsid w:val="00034445"/>
    <w:rsid w:val="00034450"/>
    <w:rsid w:val="000344CF"/>
    <w:rsid w:val="00034578"/>
    <w:rsid w:val="00034753"/>
    <w:rsid w:val="000348E3"/>
    <w:rsid w:val="00034956"/>
    <w:rsid w:val="00034AF2"/>
    <w:rsid w:val="00034BF6"/>
    <w:rsid w:val="00034EA7"/>
    <w:rsid w:val="00035265"/>
    <w:rsid w:val="00035388"/>
    <w:rsid w:val="0003546F"/>
    <w:rsid w:val="000354FD"/>
    <w:rsid w:val="000355E1"/>
    <w:rsid w:val="0003563F"/>
    <w:rsid w:val="00035828"/>
    <w:rsid w:val="00035854"/>
    <w:rsid w:val="0003594D"/>
    <w:rsid w:val="00035AF5"/>
    <w:rsid w:val="00035B21"/>
    <w:rsid w:val="00035C56"/>
    <w:rsid w:val="00035D2A"/>
    <w:rsid w:val="00035E8F"/>
    <w:rsid w:val="00036056"/>
    <w:rsid w:val="00036266"/>
    <w:rsid w:val="000362BD"/>
    <w:rsid w:val="000364B1"/>
    <w:rsid w:val="000364F9"/>
    <w:rsid w:val="00036548"/>
    <w:rsid w:val="00036669"/>
    <w:rsid w:val="00036878"/>
    <w:rsid w:val="00036A01"/>
    <w:rsid w:val="00036A4D"/>
    <w:rsid w:val="00036B94"/>
    <w:rsid w:val="00036C54"/>
    <w:rsid w:val="00036DFD"/>
    <w:rsid w:val="00036EB0"/>
    <w:rsid w:val="00036F50"/>
    <w:rsid w:val="00036F98"/>
    <w:rsid w:val="00037028"/>
    <w:rsid w:val="000370EA"/>
    <w:rsid w:val="0003722C"/>
    <w:rsid w:val="0003727E"/>
    <w:rsid w:val="000374A3"/>
    <w:rsid w:val="000377FC"/>
    <w:rsid w:val="00037831"/>
    <w:rsid w:val="000378AE"/>
    <w:rsid w:val="000378EE"/>
    <w:rsid w:val="00037923"/>
    <w:rsid w:val="00037CE7"/>
    <w:rsid w:val="00037F8C"/>
    <w:rsid w:val="00037FB5"/>
    <w:rsid w:val="00037FF1"/>
    <w:rsid w:val="000400B0"/>
    <w:rsid w:val="000401AE"/>
    <w:rsid w:val="00040385"/>
    <w:rsid w:val="0004047E"/>
    <w:rsid w:val="00040613"/>
    <w:rsid w:val="0004072B"/>
    <w:rsid w:val="000407F6"/>
    <w:rsid w:val="0004086A"/>
    <w:rsid w:val="00040880"/>
    <w:rsid w:val="00040934"/>
    <w:rsid w:val="00040B67"/>
    <w:rsid w:val="00040BEA"/>
    <w:rsid w:val="00040D39"/>
    <w:rsid w:val="00040DB0"/>
    <w:rsid w:val="00040DE0"/>
    <w:rsid w:val="00040E6B"/>
    <w:rsid w:val="000410BB"/>
    <w:rsid w:val="000410E8"/>
    <w:rsid w:val="00041172"/>
    <w:rsid w:val="000411AE"/>
    <w:rsid w:val="000413CB"/>
    <w:rsid w:val="000413DB"/>
    <w:rsid w:val="000413FD"/>
    <w:rsid w:val="00041446"/>
    <w:rsid w:val="0004147B"/>
    <w:rsid w:val="000414BD"/>
    <w:rsid w:val="0004177E"/>
    <w:rsid w:val="000417FB"/>
    <w:rsid w:val="0004188D"/>
    <w:rsid w:val="00041A30"/>
    <w:rsid w:val="00041C65"/>
    <w:rsid w:val="00041CFB"/>
    <w:rsid w:val="00041D5C"/>
    <w:rsid w:val="00041F07"/>
    <w:rsid w:val="00042027"/>
    <w:rsid w:val="000421B3"/>
    <w:rsid w:val="000421F2"/>
    <w:rsid w:val="00042321"/>
    <w:rsid w:val="0004234F"/>
    <w:rsid w:val="00042668"/>
    <w:rsid w:val="00042763"/>
    <w:rsid w:val="0004277A"/>
    <w:rsid w:val="00042A16"/>
    <w:rsid w:val="00042EAF"/>
    <w:rsid w:val="00043108"/>
    <w:rsid w:val="0004313D"/>
    <w:rsid w:val="0004331D"/>
    <w:rsid w:val="000433BB"/>
    <w:rsid w:val="000434BA"/>
    <w:rsid w:val="0004350A"/>
    <w:rsid w:val="0004357A"/>
    <w:rsid w:val="0004365C"/>
    <w:rsid w:val="0004366C"/>
    <w:rsid w:val="0004367E"/>
    <w:rsid w:val="0004376E"/>
    <w:rsid w:val="000438C7"/>
    <w:rsid w:val="000439DE"/>
    <w:rsid w:val="00043C58"/>
    <w:rsid w:val="00043ED8"/>
    <w:rsid w:val="00043EDC"/>
    <w:rsid w:val="00043F36"/>
    <w:rsid w:val="000442DE"/>
    <w:rsid w:val="000442E8"/>
    <w:rsid w:val="00044387"/>
    <w:rsid w:val="000443A0"/>
    <w:rsid w:val="00044415"/>
    <w:rsid w:val="0004450E"/>
    <w:rsid w:val="00044631"/>
    <w:rsid w:val="00044633"/>
    <w:rsid w:val="000447D9"/>
    <w:rsid w:val="00044AE1"/>
    <w:rsid w:val="00044AEC"/>
    <w:rsid w:val="00044B59"/>
    <w:rsid w:val="00044DB1"/>
    <w:rsid w:val="00044F07"/>
    <w:rsid w:val="00045145"/>
    <w:rsid w:val="000451BE"/>
    <w:rsid w:val="0004549A"/>
    <w:rsid w:val="000454E3"/>
    <w:rsid w:val="0004550D"/>
    <w:rsid w:val="00045587"/>
    <w:rsid w:val="00045617"/>
    <w:rsid w:val="00045991"/>
    <w:rsid w:val="00045CA5"/>
    <w:rsid w:val="00045DF0"/>
    <w:rsid w:val="00045E2E"/>
    <w:rsid w:val="00045E35"/>
    <w:rsid w:val="00045F9A"/>
    <w:rsid w:val="000461F8"/>
    <w:rsid w:val="00046316"/>
    <w:rsid w:val="00046378"/>
    <w:rsid w:val="000463CF"/>
    <w:rsid w:val="00046649"/>
    <w:rsid w:val="00046695"/>
    <w:rsid w:val="0004684E"/>
    <w:rsid w:val="00046BA9"/>
    <w:rsid w:val="00046CD2"/>
    <w:rsid w:val="00046E1E"/>
    <w:rsid w:val="00046FDD"/>
    <w:rsid w:val="000471BC"/>
    <w:rsid w:val="000471F5"/>
    <w:rsid w:val="00047291"/>
    <w:rsid w:val="000474C0"/>
    <w:rsid w:val="000474E3"/>
    <w:rsid w:val="00047622"/>
    <w:rsid w:val="000476F4"/>
    <w:rsid w:val="00047997"/>
    <w:rsid w:val="00047B36"/>
    <w:rsid w:val="00047DE4"/>
    <w:rsid w:val="00047E6F"/>
    <w:rsid w:val="00047FA7"/>
    <w:rsid w:val="0005006F"/>
    <w:rsid w:val="000500B3"/>
    <w:rsid w:val="0005012B"/>
    <w:rsid w:val="00050150"/>
    <w:rsid w:val="0005029F"/>
    <w:rsid w:val="00050346"/>
    <w:rsid w:val="00050397"/>
    <w:rsid w:val="00050504"/>
    <w:rsid w:val="0005070E"/>
    <w:rsid w:val="0005071E"/>
    <w:rsid w:val="000507CD"/>
    <w:rsid w:val="000507F0"/>
    <w:rsid w:val="0005081F"/>
    <w:rsid w:val="000508D9"/>
    <w:rsid w:val="00050932"/>
    <w:rsid w:val="00050A05"/>
    <w:rsid w:val="00050CC5"/>
    <w:rsid w:val="00050D42"/>
    <w:rsid w:val="00050FBD"/>
    <w:rsid w:val="00051220"/>
    <w:rsid w:val="0005126D"/>
    <w:rsid w:val="00051319"/>
    <w:rsid w:val="00051403"/>
    <w:rsid w:val="00051730"/>
    <w:rsid w:val="00051BDC"/>
    <w:rsid w:val="00051BE5"/>
    <w:rsid w:val="00051C3C"/>
    <w:rsid w:val="00051C67"/>
    <w:rsid w:val="00051CEC"/>
    <w:rsid w:val="00051D6C"/>
    <w:rsid w:val="00052096"/>
    <w:rsid w:val="000521C4"/>
    <w:rsid w:val="00052278"/>
    <w:rsid w:val="00052285"/>
    <w:rsid w:val="000522F4"/>
    <w:rsid w:val="000525A3"/>
    <w:rsid w:val="00052664"/>
    <w:rsid w:val="0005279E"/>
    <w:rsid w:val="00052890"/>
    <w:rsid w:val="00052A00"/>
    <w:rsid w:val="00052A6F"/>
    <w:rsid w:val="00052CC7"/>
    <w:rsid w:val="00052CCF"/>
    <w:rsid w:val="00052EEA"/>
    <w:rsid w:val="00052FAC"/>
    <w:rsid w:val="00052FD1"/>
    <w:rsid w:val="00052FF5"/>
    <w:rsid w:val="000530E6"/>
    <w:rsid w:val="00053105"/>
    <w:rsid w:val="0005316A"/>
    <w:rsid w:val="0005319E"/>
    <w:rsid w:val="000531B2"/>
    <w:rsid w:val="000533F5"/>
    <w:rsid w:val="0005357C"/>
    <w:rsid w:val="0005398B"/>
    <w:rsid w:val="00053B70"/>
    <w:rsid w:val="00053D40"/>
    <w:rsid w:val="00053D71"/>
    <w:rsid w:val="00053EB9"/>
    <w:rsid w:val="00053FAE"/>
    <w:rsid w:val="00054262"/>
    <w:rsid w:val="000544AE"/>
    <w:rsid w:val="000544FD"/>
    <w:rsid w:val="0005477A"/>
    <w:rsid w:val="000547C4"/>
    <w:rsid w:val="00054860"/>
    <w:rsid w:val="00054C25"/>
    <w:rsid w:val="00054D30"/>
    <w:rsid w:val="00054D9D"/>
    <w:rsid w:val="0005542D"/>
    <w:rsid w:val="000555A4"/>
    <w:rsid w:val="0005566C"/>
    <w:rsid w:val="00055695"/>
    <w:rsid w:val="0005570C"/>
    <w:rsid w:val="000557BD"/>
    <w:rsid w:val="000558ED"/>
    <w:rsid w:val="00055930"/>
    <w:rsid w:val="00055A88"/>
    <w:rsid w:val="00055A9E"/>
    <w:rsid w:val="00055ACA"/>
    <w:rsid w:val="00055B7B"/>
    <w:rsid w:val="00055D1F"/>
    <w:rsid w:val="00055D3E"/>
    <w:rsid w:val="00056135"/>
    <w:rsid w:val="00056296"/>
    <w:rsid w:val="00056330"/>
    <w:rsid w:val="000563CF"/>
    <w:rsid w:val="000563FB"/>
    <w:rsid w:val="0005664C"/>
    <w:rsid w:val="0005668F"/>
    <w:rsid w:val="00056726"/>
    <w:rsid w:val="00056758"/>
    <w:rsid w:val="000567A6"/>
    <w:rsid w:val="000569B2"/>
    <w:rsid w:val="00056CD9"/>
    <w:rsid w:val="00056E54"/>
    <w:rsid w:val="00056E5A"/>
    <w:rsid w:val="00056E6D"/>
    <w:rsid w:val="00056E75"/>
    <w:rsid w:val="00056FD0"/>
    <w:rsid w:val="00057048"/>
    <w:rsid w:val="000570E9"/>
    <w:rsid w:val="0005719F"/>
    <w:rsid w:val="00057283"/>
    <w:rsid w:val="00057330"/>
    <w:rsid w:val="000575D5"/>
    <w:rsid w:val="0005762C"/>
    <w:rsid w:val="0005768C"/>
    <w:rsid w:val="000577A3"/>
    <w:rsid w:val="00057B2B"/>
    <w:rsid w:val="00057C29"/>
    <w:rsid w:val="00057D7E"/>
    <w:rsid w:val="00057DA2"/>
    <w:rsid w:val="00057DCA"/>
    <w:rsid w:val="000601FF"/>
    <w:rsid w:val="00060314"/>
    <w:rsid w:val="000603BC"/>
    <w:rsid w:val="0006049C"/>
    <w:rsid w:val="000604A9"/>
    <w:rsid w:val="0006063A"/>
    <w:rsid w:val="00060647"/>
    <w:rsid w:val="00060655"/>
    <w:rsid w:val="000606C9"/>
    <w:rsid w:val="0006079E"/>
    <w:rsid w:val="000607B5"/>
    <w:rsid w:val="000607C2"/>
    <w:rsid w:val="00060BF8"/>
    <w:rsid w:val="00060E87"/>
    <w:rsid w:val="00060EBE"/>
    <w:rsid w:val="00060F52"/>
    <w:rsid w:val="00060F5E"/>
    <w:rsid w:val="00061184"/>
    <w:rsid w:val="000611ED"/>
    <w:rsid w:val="000612E4"/>
    <w:rsid w:val="000612E9"/>
    <w:rsid w:val="000614D2"/>
    <w:rsid w:val="000615DF"/>
    <w:rsid w:val="00061638"/>
    <w:rsid w:val="00061756"/>
    <w:rsid w:val="00061870"/>
    <w:rsid w:val="00061954"/>
    <w:rsid w:val="00061A56"/>
    <w:rsid w:val="00061B4C"/>
    <w:rsid w:val="00061BA1"/>
    <w:rsid w:val="00061D66"/>
    <w:rsid w:val="00061E9B"/>
    <w:rsid w:val="000620EE"/>
    <w:rsid w:val="0006243D"/>
    <w:rsid w:val="00062744"/>
    <w:rsid w:val="0006283D"/>
    <w:rsid w:val="00062967"/>
    <w:rsid w:val="00062A1D"/>
    <w:rsid w:val="00062C21"/>
    <w:rsid w:val="00062CF1"/>
    <w:rsid w:val="00062EC0"/>
    <w:rsid w:val="00062FFA"/>
    <w:rsid w:val="00063318"/>
    <w:rsid w:val="00063431"/>
    <w:rsid w:val="00063567"/>
    <w:rsid w:val="00063584"/>
    <w:rsid w:val="0006361D"/>
    <w:rsid w:val="000638E0"/>
    <w:rsid w:val="00063991"/>
    <w:rsid w:val="000639B7"/>
    <w:rsid w:val="00063BCF"/>
    <w:rsid w:val="00063C74"/>
    <w:rsid w:val="00063CD1"/>
    <w:rsid w:val="00063E3B"/>
    <w:rsid w:val="000640C2"/>
    <w:rsid w:val="0006425A"/>
    <w:rsid w:val="0006429F"/>
    <w:rsid w:val="0006457B"/>
    <w:rsid w:val="000646B9"/>
    <w:rsid w:val="000646E7"/>
    <w:rsid w:val="000647DC"/>
    <w:rsid w:val="000648C7"/>
    <w:rsid w:val="00064A9B"/>
    <w:rsid w:val="00064AA9"/>
    <w:rsid w:val="00064AB4"/>
    <w:rsid w:val="00064B3B"/>
    <w:rsid w:val="00064B5B"/>
    <w:rsid w:val="00064B85"/>
    <w:rsid w:val="00064C5A"/>
    <w:rsid w:val="00064E3B"/>
    <w:rsid w:val="00064EA6"/>
    <w:rsid w:val="00064F00"/>
    <w:rsid w:val="00065019"/>
    <w:rsid w:val="00065169"/>
    <w:rsid w:val="00065261"/>
    <w:rsid w:val="00065361"/>
    <w:rsid w:val="000653B0"/>
    <w:rsid w:val="00065435"/>
    <w:rsid w:val="00065747"/>
    <w:rsid w:val="0006577C"/>
    <w:rsid w:val="00065995"/>
    <w:rsid w:val="000659EE"/>
    <w:rsid w:val="00065A49"/>
    <w:rsid w:val="00065CB2"/>
    <w:rsid w:val="00065F29"/>
    <w:rsid w:val="00065F4A"/>
    <w:rsid w:val="00065F6D"/>
    <w:rsid w:val="00065FD7"/>
    <w:rsid w:val="0006600A"/>
    <w:rsid w:val="0006605D"/>
    <w:rsid w:val="00066087"/>
    <w:rsid w:val="000660CC"/>
    <w:rsid w:val="00066244"/>
    <w:rsid w:val="000663E6"/>
    <w:rsid w:val="0006643B"/>
    <w:rsid w:val="000664CF"/>
    <w:rsid w:val="00066541"/>
    <w:rsid w:val="00066690"/>
    <w:rsid w:val="000668B4"/>
    <w:rsid w:val="000668DF"/>
    <w:rsid w:val="00066942"/>
    <w:rsid w:val="00066B8E"/>
    <w:rsid w:val="00066BFA"/>
    <w:rsid w:val="00066D92"/>
    <w:rsid w:val="00066E1A"/>
    <w:rsid w:val="0006702B"/>
    <w:rsid w:val="0006730F"/>
    <w:rsid w:val="00067368"/>
    <w:rsid w:val="0006745D"/>
    <w:rsid w:val="0006765B"/>
    <w:rsid w:val="00067737"/>
    <w:rsid w:val="00067747"/>
    <w:rsid w:val="0006779E"/>
    <w:rsid w:val="000677B6"/>
    <w:rsid w:val="000677BA"/>
    <w:rsid w:val="0006789C"/>
    <w:rsid w:val="00067A1C"/>
    <w:rsid w:val="00067B6A"/>
    <w:rsid w:val="00067BA1"/>
    <w:rsid w:val="00067C54"/>
    <w:rsid w:val="00067DC7"/>
    <w:rsid w:val="00067E80"/>
    <w:rsid w:val="00067F59"/>
    <w:rsid w:val="000700A6"/>
    <w:rsid w:val="000700CE"/>
    <w:rsid w:val="00070472"/>
    <w:rsid w:val="000704D2"/>
    <w:rsid w:val="000706F2"/>
    <w:rsid w:val="00070725"/>
    <w:rsid w:val="0007089F"/>
    <w:rsid w:val="00070A30"/>
    <w:rsid w:val="00070A82"/>
    <w:rsid w:val="00070B56"/>
    <w:rsid w:val="00070B94"/>
    <w:rsid w:val="00070BF4"/>
    <w:rsid w:val="00070C0C"/>
    <w:rsid w:val="00070CD9"/>
    <w:rsid w:val="00070FFA"/>
    <w:rsid w:val="00071042"/>
    <w:rsid w:val="000711F3"/>
    <w:rsid w:val="000713A6"/>
    <w:rsid w:val="0007141B"/>
    <w:rsid w:val="0007147A"/>
    <w:rsid w:val="00071924"/>
    <w:rsid w:val="00071938"/>
    <w:rsid w:val="00071963"/>
    <w:rsid w:val="00071CAE"/>
    <w:rsid w:val="00071D51"/>
    <w:rsid w:val="00071D75"/>
    <w:rsid w:val="00071D7E"/>
    <w:rsid w:val="00071DB5"/>
    <w:rsid w:val="00071ED1"/>
    <w:rsid w:val="00071F8E"/>
    <w:rsid w:val="00071F92"/>
    <w:rsid w:val="00071FB8"/>
    <w:rsid w:val="0007213D"/>
    <w:rsid w:val="000723BE"/>
    <w:rsid w:val="0007242E"/>
    <w:rsid w:val="00072444"/>
    <w:rsid w:val="0007244D"/>
    <w:rsid w:val="00072460"/>
    <w:rsid w:val="00072462"/>
    <w:rsid w:val="0007256C"/>
    <w:rsid w:val="0007273A"/>
    <w:rsid w:val="00072A07"/>
    <w:rsid w:val="00072C8A"/>
    <w:rsid w:val="00072D06"/>
    <w:rsid w:val="00072DC8"/>
    <w:rsid w:val="00072F10"/>
    <w:rsid w:val="00072F30"/>
    <w:rsid w:val="00073247"/>
    <w:rsid w:val="00073272"/>
    <w:rsid w:val="0007332E"/>
    <w:rsid w:val="00073481"/>
    <w:rsid w:val="000734F3"/>
    <w:rsid w:val="00073729"/>
    <w:rsid w:val="000738F3"/>
    <w:rsid w:val="00073BCA"/>
    <w:rsid w:val="00073D4C"/>
    <w:rsid w:val="00073D56"/>
    <w:rsid w:val="00073DAB"/>
    <w:rsid w:val="00073EB0"/>
    <w:rsid w:val="00073F0B"/>
    <w:rsid w:val="00074151"/>
    <w:rsid w:val="00074164"/>
    <w:rsid w:val="000741B2"/>
    <w:rsid w:val="000742A4"/>
    <w:rsid w:val="000743B9"/>
    <w:rsid w:val="000744BB"/>
    <w:rsid w:val="000744F4"/>
    <w:rsid w:val="0007457A"/>
    <w:rsid w:val="000747C7"/>
    <w:rsid w:val="0007498F"/>
    <w:rsid w:val="00074ADD"/>
    <w:rsid w:val="00074B2F"/>
    <w:rsid w:val="00074B52"/>
    <w:rsid w:val="00074B77"/>
    <w:rsid w:val="00074D90"/>
    <w:rsid w:val="00074E02"/>
    <w:rsid w:val="00074FAA"/>
    <w:rsid w:val="00075029"/>
    <w:rsid w:val="00075109"/>
    <w:rsid w:val="00075141"/>
    <w:rsid w:val="00075287"/>
    <w:rsid w:val="000752C1"/>
    <w:rsid w:val="000754B9"/>
    <w:rsid w:val="0007558A"/>
    <w:rsid w:val="00075B17"/>
    <w:rsid w:val="00075C28"/>
    <w:rsid w:val="00075E47"/>
    <w:rsid w:val="00076041"/>
    <w:rsid w:val="00076050"/>
    <w:rsid w:val="00076138"/>
    <w:rsid w:val="000761B1"/>
    <w:rsid w:val="00076376"/>
    <w:rsid w:val="000764A9"/>
    <w:rsid w:val="0007658B"/>
    <w:rsid w:val="00076715"/>
    <w:rsid w:val="0007696F"/>
    <w:rsid w:val="00076976"/>
    <w:rsid w:val="00076B2A"/>
    <w:rsid w:val="00076E50"/>
    <w:rsid w:val="00076EF7"/>
    <w:rsid w:val="00077189"/>
    <w:rsid w:val="000771B2"/>
    <w:rsid w:val="000772C8"/>
    <w:rsid w:val="0007736D"/>
    <w:rsid w:val="000774E5"/>
    <w:rsid w:val="000779F7"/>
    <w:rsid w:val="00077C09"/>
    <w:rsid w:val="00077C1F"/>
    <w:rsid w:val="00077D49"/>
    <w:rsid w:val="000800EF"/>
    <w:rsid w:val="00080238"/>
    <w:rsid w:val="00080284"/>
    <w:rsid w:val="000803F3"/>
    <w:rsid w:val="0008051B"/>
    <w:rsid w:val="00080521"/>
    <w:rsid w:val="00080698"/>
    <w:rsid w:val="00080B0F"/>
    <w:rsid w:val="00080B7A"/>
    <w:rsid w:val="00080E75"/>
    <w:rsid w:val="00080EE9"/>
    <w:rsid w:val="00080F39"/>
    <w:rsid w:val="0008105E"/>
    <w:rsid w:val="0008182E"/>
    <w:rsid w:val="00081890"/>
    <w:rsid w:val="000818E6"/>
    <w:rsid w:val="0008199C"/>
    <w:rsid w:val="00081A5D"/>
    <w:rsid w:val="00081A8D"/>
    <w:rsid w:val="00081E55"/>
    <w:rsid w:val="00081F58"/>
    <w:rsid w:val="000823A2"/>
    <w:rsid w:val="00082522"/>
    <w:rsid w:val="00082704"/>
    <w:rsid w:val="0008287D"/>
    <w:rsid w:val="000828CB"/>
    <w:rsid w:val="000828D4"/>
    <w:rsid w:val="00082981"/>
    <w:rsid w:val="00082A28"/>
    <w:rsid w:val="00082A49"/>
    <w:rsid w:val="00082B45"/>
    <w:rsid w:val="00082B9A"/>
    <w:rsid w:val="00082DBC"/>
    <w:rsid w:val="00082DE0"/>
    <w:rsid w:val="00082E0D"/>
    <w:rsid w:val="0008304F"/>
    <w:rsid w:val="0008308F"/>
    <w:rsid w:val="00083208"/>
    <w:rsid w:val="000832D8"/>
    <w:rsid w:val="00083516"/>
    <w:rsid w:val="00083A26"/>
    <w:rsid w:val="00083A52"/>
    <w:rsid w:val="00083ABF"/>
    <w:rsid w:val="00083CD9"/>
    <w:rsid w:val="00083D8E"/>
    <w:rsid w:val="00083DE9"/>
    <w:rsid w:val="00083E74"/>
    <w:rsid w:val="00083F3E"/>
    <w:rsid w:val="00083FC2"/>
    <w:rsid w:val="00083FE2"/>
    <w:rsid w:val="0008409E"/>
    <w:rsid w:val="000840E2"/>
    <w:rsid w:val="0008418A"/>
    <w:rsid w:val="0008429F"/>
    <w:rsid w:val="00084374"/>
    <w:rsid w:val="00084386"/>
    <w:rsid w:val="000843EE"/>
    <w:rsid w:val="000845C2"/>
    <w:rsid w:val="000845E3"/>
    <w:rsid w:val="00084606"/>
    <w:rsid w:val="00084836"/>
    <w:rsid w:val="00084A79"/>
    <w:rsid w:val="00084AC1"/>
    <w:rsid w:val="00084B6B"/>
    <w:rsid w:val="00084BA2"/>
    <w:rsid w:val="00084E53"/>
    <w:rsid w:val="000850D5"/>
    <w:rsid w:val="000851DA"/>
    <w:rsid w:val="0008534E"/>
    <w:rsid w:val="000853D1"/>
    <w:rsid w:val="000854AB"/>
    <w:rsid w:val="000854CE"/>
    <w:rsid w:val="00085648"/>
    <w:rsid w:val="00085926"/>
    <w:rsid w:val="000859A6"/>
    <w:rsid w:val="00085A09"/>
    <w:rsid w:val="00085B1A"/>
    <w:rsid w:val="00085B94"/>
    <w:rsid w:val="00085BDA"/>
    <w:rsid w:val="00085C1E"/>
    <w:rsid w:val="00085C24"/>
    <w:rsid w:val="00085E3C"/>
    <w:rsid w:val="00085E45"/>
    <w:rsid w:val="00085E7D"/>
    <w:rsid w:val="00085E9E"/>
    <w:rsid w:val="00086097"/>
    <w:rsid w:val="000861BC"/>
    <w:rsid w:val="0008620D"/>
    <w:rsid w:val="00086213"/>
    <w:rsid w:val="0008636B"/>
    <w:rsid w:val="0008642C"/>
    <w:rsid w:val="000864CC"/>
    <w:rsid w:val="000864D0"/>
    <w:rsid w:val="000865BA"/>
    <w:rsid w:val="000868C7"/>
    <w:rsid w:val="00086AB7"/>
    <w:rsid w:val="00086B4C"/>
    <w:rsid w:val="00086DD5"/>
    <w:rsid w:val="00086F94"/>
    <w:rsid w:val="0008708B"/>
    <w:rsid w:val="00087193"/>
    <w:rsid w:val="000875EE"/>
    <w:rsid w:val="0008762C"/>
    <w:rsid w:val="00087728"/>
    <w:rsid w:val="00087756"/>
    <w:rsid w:val="000877A4"/>
    <w:rsid w:val="000877F9"/>
    <w:rsid w:val="00087B2A"/>
    <w:rsid w:val="00087B96"/>
    <w:rsid w:val="00087DE1"/>
    <w:rsid w:val="000900A7"/>
    <w:rsid w:val="0009018C"/>
    <w:rsid w:val="00090338"/>
    <w:rsid w:val="000903BA"/>
    <w:rsid w:val="00090444"/>
    <w:rsid w:val="000905A3"/>
    <w:rsid w:val="0009082E"/>
    <w:rsid w:val="000908C7"/>
    <w:rsid w:val="000908CF"/>
    <w:rsid w:val="000909A4"/>
    <w:rsid w:val="00090E9B"/>
    <w:rsid w:val="00090EC8"/>
    <w:rsid w:val="00090ECB"/>
    <w:rsid w:val="00091145"/>
    <w:rsid w:val="0009132F"/>
    <w:rsid w:val="000913BA"/>
    <w:rsid w:val="000913E6"/>
    <w:rsid w:val="0009143A"/>
    <w:rsid w:val="000915E1"/>
    <w:rsid w:val="000916BF"/>
    <w:rsid w:val="000917FE"/>
    <w:rsid w:val="00091BB9"/>
    <w:rsid w:val="00091BDF"/>
    <w:rsid w:val="00091FA0"/>
    <w:rsid w:val="000920F4"/>
    <w:rsid w:val="00092112"/>
    <w:rsid w:val="000921A8"/>
    <w:rsid w:val="000922FF"/>
    <w:rsid w:val="00092565"/>
    <w:rsid w:val="00092627"/>
    <w:rsid w:val="00092686"/>
    <w:rsid w:val="000928B1"/>
    <w:rsid w:val="000929B6"/>
    <w:rsid w:val="00092A22"/>
    <w:rsid w:val="00092B0F"/>
    <w:rsid w:val="00092B2C"/>
    <w:rsid w:val="00092B2E"/>
    <w:rsid w:val="00092BE8"/>
    <w:rsid w:val="00092D34"/>
    <w:rsid w:val="00093298"/>
    <w:rsid w:val="000932AA"/>
    <w:rsid w:val="000932F5"/>
    <w:rsid w:val="0009353F"/>
    <w:rsid w:val="000937B3"/>
    <w:rsid w:val="00093A6C"/>
    <w:rsid w:val="00093A8C"/>
    <w:rsid w:val="00093BCE"/>
    <w:rsid w:val="00093BFD"/>
    <w:rsid w:val="00093C6D"/>
    <w:rsid w:val="00093C7A"/>
    <w:rsid w:val="00093D3E"/>
    <w:rsid w:val="00093D69"/>
    <w:rsid w:val="00093F19"/>
    <w:rsid w:val="00093F91"/>
    <w:rsid w:val="000940AD"/>
    <w:rsid w:val="0009413F"/>
    <w:rsid w:val="000941AE"/>
    <w:rsid w:val="0009429A"/>
    <w:rsid w:val="000943EF"/>
    <w:rsid w:val="00094509"/>
    <w:rsid w:val="00094639"/>
    <w:rsid w:val="000946D9"/>
    <w:rsid w:val="000946DF"/>
    <w:rsid w:val="000946FE"/>
    <w:rsid w:val="0009474E"/>
    <w:rsid w:val="0009489A"/>
    <w:rsid w:val="00094A02"/>
    <w:rsid w:val="00094BD8"/>
    <w:rsid w:val="00094C06"/>
    <w:rsid w:val="00094E37"/>
    <w:rsid w:val="00094F3F"/>
    <w:rsid w:val="00094F45"/>
    <w:rsid w:val="00094F81"/>
    <w:rsid w:val="00095267"/>
    <w:rsid w:val="00095469"/>
    <w:rsid w:val="000954F6"/>
    <w:rsid w:val="000954FD"/>
    <w:rsid w:val="000955D4"/>
    <w:rsid w:val="000955EB"/>
    <w:rsid w:val="00095699"/>
    <w:rsid w:val="00095769"/>
    <w:rsid w:val="00095839"/>
    <w:rsid w:val="000958B3"/>
    <w:rsid w:val="00095B39"/>
    <w:rsid w:val="00095E45"/>
    <w:rsid w:val="00095E47"/>
    <w:rsid w:val="00095F1A"/>
    <w:rsid w:val="00096081"/>
    <w:rsid w:val="000962AC"/>
    <w:rsid w:val="0009635C"/>
    <w:rsid w:val="00096426"/>
    <w:rsid w:val="000965D8"/>
    <w:rsid w:val="00096656"/>
    <w:rsid w:val="000968DD"/>
    <w:rsid w:val="0009693E"/>
    <w:rsid w:val="00096A2C"/>
    <w:rsid w:val="00096AEB"/>
    <w:rsid w:val="00096B94"/>
    <w:rsid w:val="00096CA0"/>
    <w:rsid w:val="00096D97"/>
    <w:rsid w:val="00096D99"/>
    <w:rsid w:val="00096EDC"/>
    <w:rsid w:val="00096F76"/>
    <w:rsid w:val="00096FFB"/>
    <w:rsid w:val="00097036"/>
    <w:rsid w:val="00097044"/>
    <w:rsid w:val="0009713D"/>
    <w:rsid w:val="0009718A"/>
    <w:rsid w:val="0009718D"/>
    <w:rsid w:val="000972FD"/>
    <w:rsid w:val="0009735C"/>
    <w:rsid w:val="000973C6"/>
    <w:rsid w:val="000975A0"/>
    <w:rsid w:val="000976A5"/>
    <w:rsid w:val="000976FB"/>
    <w:rsid w:val="000978DE"/>
    <w:rsid w:val="00097A2A"/>
    <w:rsid w:val="00097A60"/>
    <w:rsid w:val="00097A81"/>
    <w:rsid w:val="00097B25"/>
    <w:rsid w:val="00097D7A"/>
    <w:rsid w:val="00097E05"/>
    <w:rsid w:val="000A01F4"/>
    <w:rsid w:val="000A0549"/>
    <w:rsid w:val="000A064B"/>
    <w:rsid w:val="000A0743"/>
    <w:rsid w:val="000A0754"/>
    <w:rsid w:val="000A09DD"/>
    <w:rsid w:val="000A0C2E"/>
    <w:rsid w:val="000A0CB6"/>
    <w:rsid w:val="000A0E01"/>
    <w:rsid w:val="000A0E99"/>
    <w:rsid w:val="000A0F07"/>
    <w:rsid w:val="000A11CC"/>
    <w:rsid w:val="000A12DB"/>
    <w:rsid w:val="000A1323"/>
    <w:rsid w:val="000A1679"/>
    <w:rsid w:val="000A18CB"/>
    <w:rsid w:val="000A1950"/>
    <w:rsid w:val="000A1AF0"/>
    <w:rsid w:val="000A1E98"/>
    <w:rsid w:val="000A1EB5"/>
    <w:rsid w:val="000A1F80"/>
    <w:rsid w:val="000A1FB3"/>
    <w:rsid w:val="000A206A"/>
    <w:rsid w:val="000A20F5"/>
    <w:rsid w:val="000A214F"/>
    <w:rsid w:val="000A21BF"/>
    <w:rsid w:val="000A22EB"/>
    <w:rsid w:val="000A2353"/>
    <w:rsid w:val="000A2551"/>
    <w:rsid w:val="000A2586"/>
    <w:rsid w:val="000A26ED"/>
    <w:rsid w:val="000A2780"/>
    <w:rsid w:val="000A2795"/>
    <w:rsid w:val="000A27E5"/>
    <w:rsid w:val="000A27EF"/>
    <w:rsid w:val="000A2896"/>
    <w:rsid w:val="000A28D1"/>
    <w:rsid w:val="000A2973"/>
    <w:rsid w:val="000A2AA9"/>
    <w:rsid w:val="000A2AAA"/>
    <w:rsid w:val="000A2AC9"/>
    <w:rsid w:val="000A2B34"/>
    <w:rsid w:val="000A2BE3"/>
    <w:rsid w:val="000A2D51"/>
    <w:rsid w:val="000A2E24"/>
    <w:rsid w:val="000A2E77"/>
    <w:rsid w:val="000A2EBC"/>
    <w:rsid w:val="000A3256"/>
    <w:rsid w:val="000A36F6"/>
    <w:rsid w:val="000A3813"/>
    <w:rsid w:val="000A383B"/>
    <w:rsid w:val="000A38B5"/>
    <w:rsid w:val="000A3938"/>
    <w:rsid w:val="000A39AD"/>
    <w:rsid w:val="000A3B5F"/>
    <w:rsid w:val="000A3EC0"/>
    <w:rsid w:val="000A446B"/>
    <w:rsid w:val="000A44DF"/>
    <w:rsid w:val="000A44EA"/>
    <w:rsid w:val="000A44FA"/>
    <w:rsid w:val="000A455B"/>
    <w:rsid w:val="000A456A"/>
    <w:rsid w:val="000A45F6"/>
    <w:rsid w:val="000A4728"/>
    <w:rsid w:val="000A4867"/>
    <w:rsid w:val="000A48A6"/>
    <w:rsid w:val="000A4A3F"/>
    <w:rsid w:val="000A4C48"/>
    <w:rsid w:val="000A4D7F"/>
    <w:rsid w:val="000A4EC3"/>
    <w:rsid w:val="000A4EFA"/>
    <w:rsid w:val="000A50EE"/>
    <w:rsid w:val="000A5100"/>
    <w:rsid w:val="000A511D"/>
    <w:rsid w:val="000A51E3"/>
    <w:rsid w:val="000A5511"/>
    <w:rsid w:val="000A5586"/>
    <w:rsid w:val="000A5720"/>
    <w:rsid w:val="000A5841"/>
    <w:rsid w:val="000A5851"/>
    <w:rsid w:val="000A591D"/>
    <w:rsid w:val="000A5A26"/>
    <w:rsid w:val="000A5A39"/>
    <w:rsid w:val="000A5A50"/>
    <w:rsid w:val="000A5C21"/>
    <w:rsid w:val="000A5C54"/>
    <w:rsid w:val="000A5C8A"/>
    <w:rsid w:val="000A5E1F"/>
    <w:rsid w:val="000A5F7D"/>
    <w:rsid w:val="000A602F"/>
    <w:rsid w:val="000A6179"/>
    <w:rsid w:val="000A6205"/>
    <w:rsid w:val="000A6238"/>
    <w:rsid w:val="000A63AE"/>
    <w:rsid w:val="000A641C"/>
    <w:rsid w:val="000A64CF"/>
    <w:rsid w:val="000A6514"/>
    <w:rsid w:val="000A675A"/>
    <w:rsid w:val="000A67A4"/>
    <w:rsid w:val="000A685C"/>
    <w:rsid w:val="000A6878"/>
    <w:rsid w:val="000A68A4"/>
    <w:rsid w:val="000A6B3E"/>
    <w:rsid w:val="000A6BDA"/>
    <w:rsid w:val="000A6C07"/>
    <w:rsid w:val="000A7199"/>
    <w:rsid w:val="000A7553"/>
    <w:rsid w:val="000A76F3"/>
    <w:rsid w:val="000A7817"/>
    <w:rsid w:val="000A79A2"/>
    <w:rsid w:val="000A7A71"/>
    <w:rsid w:val="000A7AB3"/>
    <w:rsid w:val="000A7BD6"/>
    <w:rsid w:val="000A7D2D"/>
    <w:rsid w:val="000A7D85"/>
    <w:rsid w:val="000B0096"/>
    <w:rsid w:val="000B0299"/>
    <w:rsid w:val="000B0476"/>
    <w:rsid w:val="000B04B3"/>
    <w:rsid w:val="000B0629"/>
    <w:rsid w:val="000B069F"/>
    <w:rsid w:val="000B06DB"/>
    <w:rsid w:val="000B08DC"/>
    <w:rsid w:val="000B08F0"/>
    <w:rsid w:val="000B0A2D"/>
    <w:rsid w:val="000B0BB1"/>
    <w:rsid w:val="000B0C36"/>
    <w:rsid w:val="000B0D1A"/>
    <w:rsid w:val="000B0D29"/>
    <w:rsid w:val="000B0D33"/>
    <w:rsid w:val="000B0F92"/>
    <w:rsid w:val="000B100B"/>
    <w:rsid w:val="000B10AE"/>
    <w:rsid w:val="000B11BE"/>
    <w:rsid w:val="000B12C6"/>
    <w:rsid w:val="000B12E6"/>
    <w:rsid w:val="000B12E9"/>
    <w:rsid w:val="000B1447"/>
    <w:rsid w:val="000B148F"/>
    <w:rsid w:val="000B14AF"/>
    <w:rsid w:val="000B1517"/>
    <w:rsid w:val="000B1837"/>
    <w:rsid w:val="000B18C1"/>
    <w:rsid w:val="000B1A11"/>
    <w:rsid w:val="000B1A67"/>
    <w:rsid w:val="000B1A87"/>
    <w:rsid w:val="000B1B67"/>
    <w:rsid w:val="000B1B8D"/>
    <w:rsid w:val="000B1BB3"/>
    <w:rsid w:val="000B1EF4"/>
    <w:rsid w:val="000B1FD3"/>
    <w:rsid w:val="000B2103"/>
    <w:rsid w:val="000B21AD"/>
    <w:rsid w:val="000B248A"/>
    <w:rsid w:val="000B26CD"/>
    <w:rsid w:val="000B26F4"/>
    <w:rsid w:val="000B271E"/>
    <w:rsid w:val="000B276D"/>
    <w:rsid w:val="000B2A1F"/>
    <w:rsid w:val="000B2E60"/>
    <w:rsid w:val="000B2EA6"/>
    <w:rsid w:val="000B2ECA"/>
    <w:rsid w:val="000B2F41"/>
    <w:rsid w:val="000B3031"/>
    <w:rsid w:val="000B31D8"/>
    <w:rsid w:val="000B3340"/>
    <w:rsid w:val="000B33BA"/>
    <w:rsid w:val="000B3446"/>
    <w:rsid w:val="000B3641"/>
    <w:rsid w:val="000B37F5"/>
    <w:rsid w:val="000B38E3"/>
    <w:rsid w:val="000B3938"/>
    <w:rsid w:val="000B3A29"/>
    <w:rsid w:val="000B3ABD"/>
    <w:rsid w:val="000B3AE0"/>
    <w:rsid w:val="000B3B82"/>
    <w:rsid w:val="000B3C0B"/>
    <w:rsid w:val="000B3D5D"/>
    <w:rsid w:val="000B3E25"/>
    <w:rsid w:val="000B4141"/>
    <w:rsid w:val="000B4203"/>
    <w:rsid w:val="000B43B5"/>
    <w:rsid w:val="000B43B9"/>
    <w:rsid w:val="000B45BD"/>
    <w:rsid w:val="000B478B"/>
    <w:rsid w:val="000B4AD6"/>
    <w:rsid w:val="000B4B3A"/>
    <w:rsid w:val="000B4D5C"/>
    <w:rsid w:val="000B4E34"/>
    <w:rsid w:val="000B4F64"/>
    <w:rsid w:val="000B514C"/>
    <w:rsid w:val="000B51A4"/>
    <w:rsid w:val="000B5204"/>
    <w:rsid w:val="000B5301"/>
    <w:rsid w:val="000B547D"/>
    <w:rsid w:val="000B5580"/>
    <w:rsid w:val="000B568E"/>
    <w:rsid w:val="000B586A"/>
    <w:rsid w:val="000B5947"/>
    <w:rsid w:val="000B59E5"/>
    <w:rsid w:val="000B5B06"/>
    <w:rsid w:val="000B5CAB"/>
    <w:rsid w:val="000B5DBE"/>
    <w:rsid w:val="000B5DE2"/>
    <w:rsid w:val="000B5E56"/>
    <w:rsid w:val="000B6136"/>
    <w:rsid w:val="000B61E7"/>
    <w:rsid w:val="000B6369"/>
    <w:rsid w:val="000B63C5"/>
    <w:rsid w:val="000B63DF"/>
    <w:rsid w:val="000B6430"/>
    <w:rsid w:val="000B643A"/>
    <w:rsid w:val="000B666F"/>
    <w:rsid w:val="000B678D"/>
    <w:rsid w:val="000B69DC"/>
    <w:rsid w:val="000B69E3"/>
    <w:rsid w:val="000B6B53"/>
    <w:rsid w:val="000B6C31"/>
    <w:rsid w:val="000B6E43"/>
    <w:rsid w:val="000B6F3A"/>
    <w:rsid w:val="000B6FA0"/>
    <w:rsid w:val="000B717F"/>
    <w:rsid w:val="000B71EE"/>
    <w:rsid w:val="000B726F"/>
    <w:rsid w:val="000B7288"/>
    <w:rsid w:val="000B7319"/>
    <w:rsid w:val="000B74DC"/>
    <w:rsid w:val="000B770E"/>
    <w:rsid w:val="000B793C"/>
    <w:rsid w:val="000B795D"/>
    <w:rsid w:val="000B79D9"/>
    <w:rsid w:val="000B7AFC"/>
    <w:rsid w:val="000B7BD8"/>
    <w:rsid w:val="000B7E64"/>
    <w:rsid w:val="000B7E83"/>
    <w:rsid w:val="000B7FB5"/>
    <w:rsid w:val="000C0154"/>
    <w:rsid w:val="000C01F0"/>
    <w:rsid w:val="000C0444"/>
    <w:rsid w:val="000C0629"/>
    <w:rsid w:val="000C0BAD"/>
    <w:rsid w:val="000C0BB1"/>
    <w:rsid w:val="000C0BFB"/>
    <w:rsid w:val="000C0CD0"/>
    <w:rsid w:val="000C0D2B"/>
    <w:rsid w:val="000C0FE2"/>
    <w:rsid w:val="000C100D"/>
    <w:rsid w:val="000C10CD"/>
    <w:rsid w:val="000C10D4"/>
    <w:rsid w:val="000C10E8"/>
    <w:rsid w:val="000C117A"/>
    <w:rsid w:val="000C147D"/>
    <w:rsid w:val="000C1538"/>
    <w:rsid w:val="000C1600"/>
    <w:rsid w:val="000C163B"/>
    <w:rsid w:val="000C16CA"/>
    <w:rsid w:val="000C16E6"/>
    <w:rsid w:val="000C19B2"/>
    <w:rsid w:val="000C1BDD"/>
    <w:rsid w:val="000C1C88"/>
    <w:rsid w:val="000C1C95"/>
    <w:rsid w:val="000C1E05"/>
    <w:rsid w:val="000C1F45"/>
    <w:rsid w:val="000C20D7"/>
    <w:rsid w:val="000C20DB"/>
    <w:rsid w:val="000C214C"/>
    <w:rsid w:val="000C2209"/>
    <w:rsid w:val="000C2282"/>
    <w:rsid w:val="000C2343"/>
    <w:rsid w:val="000C2530"/>
    <w:rsid w:val="000C2542"/>
    <w:rsid w:val="000C270D"/>
    <w:rsid w:val="000C2745"/>
    <w:rsid w:val="000C2758"/>
    <w:rsid w:val="000C2821"/>
    <w:rsid w:val="000C28BE"/>
    <w:rsid w:val="000C28F9"/>
    <w:rsid w:val="000C2AE0"/>
    <w:rsid w:val="000C2AF4"/>
    <w:rsid w:val="000C2B0C"/>
    <w:rsid w:val="000C2C6C"/>
    <w:rsid w:val="000C2E39"/>
    <w:rsid w:val="000C30E2"/>
    <w:rsid w:val="000C31B0"/>
    <w:rsid w:val="000C31C0"/>
    <w:rsid w:val="000C32C7"/>
    <w:rsid w:val="000C3359"/>
    <w:rsid w:val="000C3543"/>
    <w:rsid w:val="000C368E"/>
    <w:rsid w:val="000C371F"/>
    <w:rsid w:val="000C373A"/>
    <w:rsid w:val="000C3B3D"/>
    <w:rsid w:val="000C3B7C"/>
    <w:rsid w:val="000C3C01"/>
    <w:rsid w:val="000C3E38"/>
    <w:rsid w:val="000C3EFB"/>
    <w:rsid w:val="000C3F6C"/>
    <w:rsid w:val="000C3FE5"/>
    <w:rsid w:val="000C437C"/>
    <w:rsid w:val="000C4452"/>
    <w:rsid w:val="000C4463"/>
    <w:rsid w:val="000C4480"/>
    <w:rsid w:val="000C44EA"/>
    <w:rsid w:val="000C464B"/>
    <w:rsid w:val="000C4669"/>
    <w:rsid w:val="000C4854"/>
    <w:rsid w:val="000C48D3"/>
    <w:rsid w:val="000C494A"/>
    <w:rsid w:val="000C4B62"/>
    <w:rsid w:val="000C4C54"/>
    <w:rsid w:val="000C4D65"/>
    <w:rsid w:val="000C4E50"/>
    <w:rsid w:val="000C4FFF"/>
    <w:rsid w:val="000C50C0"/>
    <w:rsid w:val="000C510B"/>
    <w:rsid w:val="000C53C9"/>
    <w:rsid w:val="000C5504"/>
    <w:rsid w:val="000C5538"/>
    <w:rsid w:val="000C5572"/>
    <w:rsid w:val="000C55BA"/>
    <w:rsid w:val="000C560D"/>
    <w:rsid w:val="000C56EA"/>
    <w:rsid w:val="000C56FE"/>
    <w:rsid w:val="000C5734"/>
    <w:rsid w:val="000C574B"/>
    <w:rsid w:val="000C58B1"/>
    <w:rsid w:val="000C597C"/>
    <w:rsid w:val="000C59CE"/>
    <w:rsid w:val="000C59FF"/>
    <w:rsid w:val="000C5A64"/>
    <w:rsid w:val="000C5B4B"/>
    <w:rsid w:val="000C5C5D"/>
    <w:rsid w:val="000C5F82"/>
    <w:rsid w:val="000C603D"/>
    <w:rsid w:val="000C60A6"/>
    <w:rsid w:val="000C6345"/>
    <w:rsid w:val="000C64EA"/>
    <w:rsid w:val="000C6504"/>
    <w:rsid w:val="000C67B4"/>
    <w:rsid w:val="000C6812"/>
    <w:rsid w:val="000C689D"/>
    <w:rsid w:val="000C69AF"/>
    <w:rsid w:val="000C69C3"/>
    <w:rsid w:val="000C6B20"/>
    <w:rsid w:val="000C6B6B"/>
    <w:rsid w:val="000C6BA2"/>
    <w:rsid w:val="000C6BE2"/>
    <w:rsid w:val="000C6C54"/>
    <w:rsid w:val="000C6DE9"/>
    <w:rsid w:val="000C6E9A"/>
    <w:rsid w:val="000C70A9"/>
    <w:rsid w:val="000C7245"/>
    <w:rsid w:val="000C7357"/>
    <w:rsid w:val="000C7483"/>
    <w:rsid w:val="000C74C6"/>
    <w:rsid w:val="000C7598"/>
    <w:rsid w:val="000C75A3"/>
    <w:rsid w:val="000C75E9"/>
    <w:rsid w:val="000C768D"/>
    <w:rsid w:val="000C78F1"/>
    <w:rsid w:val="000C7A9B"/>
    <w:rsid w:val="000C7C58"/>
    <w:rsid w:val="000C7C8F"/>
    <w:rsid w:val="000C7CC1"/>
    <w:rsid w:val="000C7E24"/>
    <w:rsid w:val="000C7EC4"/>
    <w:rsid w:val="000C7ECB"/>
    <w:rsid w:val="000C7EE6"/>
    <w:rsid w:val="000C7F40"/>
    <w:rsid w:val="000D005D"/>
    <w:rsid w:val="000D00D3"/>
    <w:rsid w:val="000D00D4"/>
    <w:rsid w:val="000D0106"/>
    <w:rsid w:val="000D014C"/>
    <w:rsid w:val="000D01DC"/>
    <w:rsid w:val="000D02F3"/>
    <w:rsid w:val="000D04E8"/>
    <w:rsid w:val="000D0633"/>
    <w:rsid w:val="000D067F"/>
    <w:rsid w:val="000D069C"/>
    <w:rsid w:val="000D08B0"/>
    <w:rsid w:val="000D0982"/>
    <w:rsid w:val="000D0A03"/>
    <w:rsid w:val="000D0A9D"/>
    <w:rsid w:val="000D0F5A"/>
    <w:rsid w:val="000D1107"/>
    <w:rsid w:val="000D1200"/>
    <w:rsid w:val="000D1313"/>
    <w:rsid w:val="000D1346"/>
    <w:rsid w:val="000D13B0"/>
    <w:rsid w:val="000D13E2"/>
    <w:rsid w:val="000D14ED"/>
    <w:rsid w:val="000D15AE"/>
    <w:rsid w:val="000D16E4"/>
    <w:rsid w:val="000D17AE"/>
    <w:rsid w:val="000D17E7"/>
    <w:rsid w:val="000D18A2"/>
    <w:rsid w:val="000D19E7"/>
    <w:rsid w:val="000D1A10"/>
    <w:rsid w:val="000D1A7B"/>
    <w:rsid w:val="000D1ACB"/>
    <w:rsid w:val="000D1E22"/>
    <w:rsid w:val="000D1E5A"/>
    <w:rsid w:val="000D208E"/>
    <w:rsid w:val="000D20E6"/>
    <w:rsid w:val="000D236C"/>
    <w:rsid w:val="000D23A0"/>
    <w:rsid w:val="000D23A9"/>
    <w:rsid w:val="000D2425"/>
    <w:rsid w:val="000D2600"/>
    <w:rsid w:val="000D27C6"/>
    <w:rsid w:val="000D2878"/>
    <w:rsid w:val="000D28BC"/>
    <w:rsid w:val="000D2948"/>
    <w:rsid w:val="000D29CD"/>
    <w:rsid w:val="000D29FA"/>
    <w:rsid w:val="000D2A03"/>
    <w:rsid w:val="000D2B0B"/>
    <w:rsid w:val="000D2CF6"/>
    <w:rsid w:val="000D2DA5"/>
    <w:rsid w:val="000D2E1C"/>
    <w:rsid w:val="000D2FE5"/>
    <w:rsid w:val="000D30D2"/>
    <w:rsid w:val="000D36C0"/>
    <w:rsid w:val="000D3767"/>
    <w:rsid w:val="000D38DA"/>
    <w:rsid w:val="000D39AF"/>
    <w:rsid w:val="000D3BCC"/>
    <w:rsid w:val="000D3BDB"/>
    <w:rsid w:val="000D3DA1"/>
    <w:rsid w:val="000D40EC"/>
    <w:rsid w:val="000D4114"/>
    <w:rsid w:val="000D41AA"/>
    <w:rsid w:val="000D41AE"/>
    <w:rsid w:val="000D4203"/>
    <w:rsid w:val="000D421F"/>
    <w:rsid w:val="000D4253"/>
    <w:rsid w:val="000D432D"/>
    <w:rsid w:val="000D4425"/>
    <w:rsid w:val="000D443A"/>
    <w:rsid w:val="000D4522"/>
    <w:rsid w:val="000D4570"/>
    <w:rsid w:val="000D464E"/>
    <w:rsid w:val="000D4662"/>
    <w:rsid w:val="000D4802"/>
    <w:rsid w:val="000D4897"/>
    <w:rsid w:val="000D48BE"/>
    <w:rsid w:val="000D48F9"/>
    <w:rsid w:val="000D4976"/>
    <w:rsid w:val="000D4ACE"/>
    <w:rsid w:val="000D4B2E"/>
    <w:rsid w:val="000D4BAA"/>
    <w:rsid w:val="000D4C3B"/>
    <w:rsid w:val="000D4CA2"/>
    <w:rsid w:val="000D4D64"/>
    <w:rsid w:val="000D4DA6"/>
    <w:rsid w:val="000D4E6A"/>
    <w:rsid w:val="000D51AD"/>
    <w:rsid w:val="000D524E"/>
    <w:rsid w:val="000D55F9"/>
    <w:rsid w:val="000D5607"/>
    <w:rsid w:val="000D5718"/>
    <w:rsid w:val="000D5993"/>
    <w:rsid w:val="000D5BD1"/>
    <w:rsid w:val="000D5C4C"/>
    <w:rsid w:val="000D5C78"/>
    <w:rsid w:val="000D5CB9"/>
    <w:rsid w:val="000D5D1D"/>
    <w:rsid w:val="000D5E3F"/>
    <w:rsid w:val="000D5E82"/>
    <w:rsid w:val="000D5F34"/>
    <w:rsid w:val="000D6014"/>
    <w:rsid w:val="000D6094"/>
    <w:rsid w:val="000D6126"/>
    <w:rsid w:val="000D6255"/>
    <w:rsid w:val="000D6276"/>
    <w:rsid w:val="000D629E"/>
    <w:rsid w:val="000D64C9"/>
    <w:rsid w:val="000D66DB"/>
    <w:rsid w:val="000D66EF"/>
    <w:rsid w:val="000D670C"/>
    <w:rsid w:val="000D676F"/>
    <w:rsid w:val="000D6951"/>
    <w:rsid w:val="000D69BC"/>
    <w:rsid w:val="000D69CA"/>
    <w:rsid w:val="000D6AE3"/>
    <w:rsid w:val="000D6DA2"/>
    <w:rsid w:val="000D6FBE"/>
    <w:rsid w:val="000D70DF"/>
    <w:rsid w:val="000D727E"/>
    <w:rsid w:val="000D7305"/>
    <w:rsid w:val="000D7A17"/>
    <w:rsid w:val="000E01B4"/>
    <w:rsid w:val="000E028E"/>
    <w:rsid w:val="000E02BB"/>
    <w:rsid w:val="000E02C1"/>
    <w:rsid w:val="000E02F6"/>
    <w:rsid w:val="000E061B"/>
    <w:rsid w:val="000E0663"/>
    <w:rsid w:val="000E0675"/>
    <w:rsid w:val="000E06F2"/>
    <w:rsid w:val="000E0825"/>
    <w:rsid w:val="000E0828"/>
    <w:rsid w:val="000E08BC"/>
    <w:rsid w:val="000E08DD"/>
    <w:rsid w:val="000E0AA0"/>
    <w:rsid w:val="000E0ED2"/>
    <w:rsid w:val="000E1148"/>
    <w:rsid w:val="000E14E6"/>
    <w:rsid w:val="000E169F"/>
    <w:rsid w:val="000E1739"/>
    <w:rsid w:val="000E18C2"/>
    <w:rsid w:val="000E197E"/>
    <w:rsid w:val="000E19B9"/>
    <w:rsid w:val="000E1BCC"/>
    <w:rsid w:val="000E1C53"/>
    <w:rsid w:val="000E1E87"/>
    <w:rsid w:val="000E1F52"/>
    <w:rsid w:val="000E22A2"/>
    <w:rsid w:val="000E22DE"/>
    <w:rsid w:val="000E2354"/>
    <w:rsid w:val="000E24B5"/>
    <w:rsid w:val="000E256B"/>
    <w:rsid w:val="000E278E"/>
    <w:rsid w:val="000E2957"/>
    <w:rsid w:val="000E2A7B"/>
    <w:rsid w:val="000E2B41"/>
    <w:rsid w:val="000E2BDA"/>
    <w:rsid w:val="000E2CE2"/>
    <w:rsid w:val="000E2E09"/>
    <w:rsid w:val="000E30BE"/>
    <w:rsid w:val="000E30D2"/>
    <w:rsid w:val="000E3149"/>
    <w:rsid w:val="000E318A"/>
    <w:rsid w:val="000E335D"/>
    <w:rsid w:val="000E3523"/>
    <w:rsid w:val="000E3536"/>
    <w:rsid w:val="000E3634"/>
    <w:rsid w:val="000E36B5"/>
    <w:rsid w:val="000E3782"/>
    <w:rsid w:val="000E38ED"/>
    <w:rsid w:val="000E3A2E"/>
    <w:rsid w:val="000E3AB4"/>
    <w:rsid w:val="000E3C07"/>
    <w:rsid w:val="000E3E1A"/>
    <w:rsid w:val="000E3E5E"/>
    <w:rsid w:val="000E3ECC"/>
    <w:rsid w:val="000E3EDD"/>
    <w:rsid w:val="000E4113"/>
    <w:rsid w:val="000E439B"/>
    <w:rsid w:val="000E462E"/>
    <w:rsid w:val="000E46D2"/>
    <w:rsid w:val="000E4711"/>
    <w:rsid w:val="000E492F"/>
    <w:rsid w:val="000E4C29"/>
    <w:rsid w:val="000E4D05"/>
    <w:rsid w:val="000E4E70"/>
    <w:rsid w:val="000E4FC5"/>
    <w:rsid w:val="000E4FE8"/>
    <w:rsid w:val="000E5025"/>
    <w:rsid w:val="000E50E5"/>
    <w:rsid w:val="000E51A2"/>
    <w:rsid w:val="000E5204"/>
    <w:rsid w:val="000E5233"/>
    <w:rsid w:val="000E52F2"/>
    <w:rsid w:val="000E5334"/>
    <w:rsid w:val="000E53D3"/>
    <w:rsid w:val="000E5420"/>
    <w:rsid w:val="000E5549"/>
    <w:rsid w:val="000E5594"/>
    <w:rsid w:val="000E55C8"/>
    <w:rsid w:val="000E5634"/>
    <w:rsid w:val="000E5645"/>
    <w:rsid w:val="000E56F7"/>
    <w:rsid w:val="000E573D"/>
    <w:rsid w:val="000E587A"/>
    <w:rsid w:val="000E5941"/>
    <w:rsid w:val="000E599F"/>
    <w:rsid w:val="000E59B0"/>
    <w:rsid w:val="000E5A19"/>
    <w:rsid w:val="000E5B89"/>
    <w:rsid w:val="000E5DAB"/>
    <w:rsid w:val="000E5E93"/>
    <w:rsid w:val="000E61A4"/>
    <w:rsid w:val="000E6671"/>
    <w:rsid w:val="000E678B"/>
    <w:rsid w:val="000E683E"/>
    <w:rsid w:val="000E6907"/>
    <w:rsid w:val="000E6A50"/>
    <w:rsid w:val="000E6A67"/>
    <w:rsid w:val="000E6AE0"/>
    <w:rsid w:val="000E6BEE"/>
    <w:rsid w:val="000E6C3E"/>
    <w:rsid w:val="000E6CEF"/>
    <w:rsid w:val="000E6D2D"/>
    <w:rsid w:val="000E6D98"/>
    <w:rsid w:val="000E6E87"/>
    <w:rsid w:val="000E70BD"/>
    <w:rsid w:val="000E7114"/>
    <w:rsid w:val="000E7271"/>
    <w:rsid w:val="000E728C"/>
    <w:rsid w:val="000E7655"/>
    <w:rsid w:val="000E7662"/>
    <w:rsid w:val="000E7809"/>
    <w:rsid w:val="000E78E5"/>
    <w:rsid w:val="000E7980"/>
    <w:rsid w:val="000E7A6B"/>
    <w:rsid w:val="000E7B9F"/>
    <w:rsid w:val="000E7D8C"/>
    <w:rsid w:val="000E7DF6"/>
    <w:rsid w:val="000E7F36"/>
    <w:rsid w:val="000E7F75"/>
    <w:rsid w:val="000E7F77"/>
    <w:rsid w:val="000F00AC"/>
    <w:rsid w:val="000F012E"/>
    <w:rsid w:val="000F0210"/>
    <w:rsid w:val="000F0215"/>
    <w:rsid w:val="000F028C"/>
    <w:rsid w:val="000F034F"/>
    <w:rsid w:val="000F03E5"/>
    <w:rsid w:val="000F047F"/>
    <w:rsid w:val="000F06E1"/>
    <w:rsid w:val="000F07F8"/>
    <w:rsid w:val="000F0881"/>
    <w:rsid w:val="000F089B"/>
    <w:rsid w:val="000F0945"/>
    <w:rsid w:val="000F09A4"/>
    <w:rsid w:val="000F0A2F"/>
    <w:rsid w:val="000F0A3A"/>
    <w:rsid w:val="000F0C6E"/>
    <w:rsid w:val="000F0C8E"/>
    <w:rsid w:val="000F0E5E"/>
    <w:rsid w:val="000F0E70"/>
    <w:rsid w:val="000F0EBB"/>
    <w:rsid w:val="000F0F2F"/>
    <w:rsid w:val="000F0F3B"/>
    <w:rsid w:val="000F1330"/>
    <w:rsid w:val="000F134F"/>
    <w:rsid w:val="000F138E"/>
    <w:rsid w:val="000F14A2"/>
    <w:rsid w:val="000F16F5"/>
    <w:rsid w:val="000F187E"/>
    <w:rsid w:val="000F18EC"/>
    <w:rsid w:val="000F19EA"/>
    <w:rsid w:val="000F1B0D"/>
    <w:rsid w:val="000F1B30"/>
    <w:rsid w:val="000F1B68"/>
    <w:rsid w:val="000F1D56"/>
    <w:rsid w:val="000F1E81"/>
    <w:rsid w:val="000F2212"/>
    <w:rsid w:val="000F2424"/>
    <w:rsid w:val="000F244D"/>
    <w:rsid w:val="000F2636"/>
    <w:rsid w:val="000F2735"/>
    <w:rsid w:val="000F290E"/>
    <w:rsid w:val="000F2A14"/>
    <w:rsid w:val="000F2F0E"/>
    <w:rsid w:val="000F3404"/>
    <w:rsid w:val="000F3609"/>
    <w:rsid w:val="000F3661"/>
    <w:rsid w:val="000F38EA"/>
    <w:rsid w:val="000F39A7"/>
    <w:rsid w:val="000F39C2"/>
    <w:rsid w:val="000F3C42"/>
    <w:rsid w:val="000F3E04"/>
    <w:rsid w:val="000F3EE6"/>
    <w:rsid w:val="000F4244"/>
    <w:rsid w:val="000F43D1"/>
    <w:rsid w:val="000F443A"/>
    <w:rsid w:val="000F46F7"/>
    <w:rsid w:val="000F47A1"/>
    <w:rsid w:val="000F4895"/>
    <w:rsid w:val="000F48E9"/>
    <w:rsid w:val="000F48F7"/>
    <w:rsid w:val="000F4A0C"/>
    <w:rsid w:val="000F4A84"/>
    <w:rsid w:val="000F4CCF"/>
    <w:rsid w:val="000F4CF5"/>
    <w:rsid w:val="000F4E8B"/>
    <w:rsid w:val="000F4ECC"/>
    <w:rsid w:val="000F4F66"/>
    <w:rsid w:val="000F4FAB"/>
    <w:rsid w:val="000F514F"/>
    <w:rsid w:val="000F5236"/>
    <w:rsid w:val="000F5241"/>
    <w:rsid w:val="000F5304"/>
    <w:rsid w:val="000F547E"/>
    <w:rsid w:val="000F54AB"/>
    <w:rsid w:val="000F557D"/>
    <w:rsid w:val="000F579D"/>
    <w:rsid w:val="000F588E"/>
    <w:rsid w:val="000F5C1A"/>
    <w:rsid w:val="000F5F15"/>
    <w:rsid w:val="000F5F85"/>
    <w:rsid w:val="000F60F0"/>
    <w:rsid w:val="000F610A"/>
    <w:rsid w:val="000F617B"/>
    <w:rsid w:val="000F6289"/>
    <w:rsid w:val="000F6534"/>
    <w:rsid w:val="000F6570"/>
    <w:rsid w:val="000F659A"/>
    <w:rsid w:val="000F65A7"/>
    <w:rsid w:val="000F667C"/>
    <w:rsid w:val="000F66B4"/>
    <w:rsid w:val="000F67A9"/>
    <w:rsid w:val="000F6874"/>
    <w:rsid w:val="000F69BB"/>
    <w:rsid w:val="000F69CD"/>
    <w:rsid w:val="000F6A10"/>
    <w:rsid w:val="000F6A4A"/>
    <w:rsid w:val="000F6B79"/>
    <w:rsid w:val="000F6BB5"/>
    <w:rsid w:val="000F6C26"/>
    <w:rsid w:val="000F6E23"/>
    <w:rsid w:val="000F7001"/>
    <w:rsid w:val="000F701B"/>
    <w:rsid w:val="000F72B2"/>
    <w:rsid w:val="000F735A"/>
    <w:rsid w:val="000F73A2"/>
    <w:rsid w:val="000F75D5"/>
    <w:rsid w:val="000F7628"/>
    <w:rsid w:val="000F78C7"/>
    <w:rsid w:val="000F79B3"/>
    <w:rsid w:val="000F7A4C"/>
    <w:rsid w:val="000F7A4F"/>
    <w:rsid w:val="000F7CBF"/>
    <w:rsid w:val="000F7D2E"/>
    <w:rsid w:val="000F7E83"/>
    <w:rsid w:val="000F7ECC"/>
    <w:rsid w:val="00100100"/>
    <w:rsid w:val="0010012D"/>
    <w:rsid w:val="001001D6"/>
    <w:rsid w:val="001002A1"/>
    <w:rsid w:val="0010038C"/>
    <w:rsid w:val="0010044E"/>
    <w:rsid w:val="001005DC"/>
    <w:rsid w:val="00100622"/>
    <w:rsid w:val="001008C2"/>
    <w:rsid w:val="00100972"/>
    <w:rsid w:val="00100A44"/>
    <w:rsid w:val="00100A49"/>
    <w:rsid w:val="00100BAB"/>
    <w:rsid w:val="00100CFD"/>
    <w:rsid w:val="00100D3A"/>
    <w:rsid w:val="00100D57"/>
    <w:rsid w:val="00100D66"/>
    <w:rsid w:val="00100DB9"/>
    <w:rsid w:val="00100E1C"/>
    <w:rsid w:val="00100E4C"/>
    <w:rsid w:val="00100EFE"/>
    <w:rsid w:val="00100FEF"/>
    <w:rsid w:val="001011E6"/>
    <w:rsid w:val="00101221"/>
    <w:rsid w:val="00101305"/>
    <w:rsid w:val="0010148A"/>
    <w:rsid w:val="00101496"/>
    <w:rsid w:val="0010153D"/>
    <w:rsid w:val="00101549"/>
    <w:rsid w:val="00101633"/>
    <w:rsid w:val="0010165C"/>
    <w:rsid w:val="001017B8"/>
    <w:rsid w:val="00101A5B"/>
    <w:rsid w:val="00101A5D"/>
    <w:rsid w:val="00101AD4"/>
    <w:rsid w:val="00101ADC"/>
    <w:rsid w:val="00101B28"/>
    <w:rsid w:val="00101B7A"/>
    <w:rsid w:val="00101B83"/>
    <w:rsid w:val="00101CB9"/>
    <w:rsid w:val="00101E06"/>
    <w:rsid w:val="00101E99"/>
    <w:rsid w:val="00101FD0"/>
    <w:rsid w:val="0010200A"/>
    <w:rsid w:val="00102347"/>
    <w:rsid w:val="001023EE"/>
    <w:rsid w:val="001025A8"/>
    <w:rsid w:val="001027DB"/>
    <w:rsid w:val="00102BB9"/>
    <w:rsid w:val="001030C1"/>
    <w:rsid w:val="001031EB"/>
    <w:rsid w:val="001032AB"/>
    <w:rsid w:val="00103318"/>
    <w:rsid w:val="001034BB"/>
    <w:rsid w:val="0010373D"/>
    <w:rsid w:val="001038F3"/>
    <w:rsid w:val="001039CE"/>
    <w:rsid w:val="00103B50"/>
    <w:rsid w:val="00103D67"/>
    <w:rsid w:val="00104055"/>
    <w:rsid w:val="00104100"/>
    <w:rsid w:val="00104286"/>
    <w:rsid w:val="0010429A"/>
    <w:rsid w:val="00104431"/>
    <w:rsid w:val="001044D3"/>
    <w:rsid w:val="001046B4"/>
    <w:rsid w:val="0010478C"/>
    <w:rsid w:val="001047F6"/>
    <w:rsid w:val="00104893"/>
    <w:rsid w:val="001049FD"/>
    <w:rsid w:val="00104D41"/>
    <w:rsid w:val="00104F4A"/>
    <w:rsid w:val="001051CA"/>
    <w:rsid w:val="001051CB"/>
    <w:rsid w:val="001055B2"/>
    <w:rsid w:val="001055CC"/>
    <w:rsid w:val="001055F1"/>
    <w:rsid w:val="0010568C"/>
    <w:rsid w:val="00105730"/>
    <w:rsid w:val="00105A0F"/>
    <w:rsid w:val="00105AFA"/>
    <w:rsid w:val="00105D7C"/>
    <w:rsid w:val="00105DA7"/>
    <w:rsid w:val="00105F9E"/>
    <w:rsid w:val="00106331"/>
    <w:rsid w:val="001063C6"/>
    <w:rsid w:val="00106426"/>
    <w:rsid w:val="001064BE"/>
    <w:rsid w:val="0010654A"/>
    <w:rsid w:val="001065B6"/>
    <w:rsid w:val="00106634"/>
    <w:rsid w:val="001067CD"/>
    <w:rsid w:val="001067D1"/>
    <w:rsid w:val="00106C85"/>
    <w:rsid w:val="00106EF8"/>
    <w:rsid w:val="00106F3F"/>
    <w:rsid w:val="00106F47"/>
    <w:rsid w:val="00106FE1"/>
    <w:rsid w:val="00107047"/>
    <w:rsid w:val="00107194"/>
    <w:rsid w:val="00107242"/>
    <w:rsid w:val="00107323"/>
    <w:rsid w:val="001074B2"/>
    <w:rsid w:val="0010775C"/>
    <w:rsid w:val="00107834"/>
    <w:rsid w:val="001079D5"/>
    <w:rsid w:val="00107B67"/>
    <w:rsid w:val="00107C63"/>
    <w:rsid w:val="00107C67"/>
    <w:rsid w:val="0011000C"/>
    <w:rsid w:val="001100D8"/>
    <w:rsid w:val="0011013D"/>
    <w:rsid w:val="001101E0"/>
    <w:rsid w:val="00110327"/>
    <w:rsid w:val="0011032C"/>
    <w:rsid w:val="00110376"/>
    <w:rsid w:val="0011042F"/>
    <w:rsid w:val="001105F9"/>
    <w:rsid w:val="0011067D"/>
    <w:rsid w:val="00110B6E"/>
    <w:rsid w:val="00110C5F"/>
    <w:rsid w:val="00110E56"/>
    <w:rsid w:val="00110E57"/>
    <w:rsid w:val="00110F7D"/>
    <w:rsid w:val="00111175"/>
    <w:rsid w:val="0011131E"/>
    <w:rsid w:val="00111340"/>
    <w:rsid w:val="001115AA"/>
    <w:rsid w:val="001116B3"/>
    <w:rsid w:val="001116FE"/>
    <w:rsid w:val="00111792"/>
    <w:rsid w:val="001117F2"/>
    <w:rsid w:val="00111A06"/>
    <w:rsid w:val="00111AE8"/>
    <w:rsid w:val="00111D5F"/>
    <w:rsid w:val="00111EC1"/>
    <w:rsid w:val="00111F96"/>
    <w:rsid w:val="001120E6"/>
    <w:rsid w:val="00112134"/>
    <w:rsid w:val="001124DE"/>
    <w:rsid w:val="0011285D"/>
    <w:rsid w:val="00112A4B"/>
    <w:rsid w:val="00112BF7"/>
    <w:rsid w:val="00112D04"/>
    <w:rsid w:val="00113035"/>
    <w:rsid w:val="0011314E"/>
    <w:rsid w:val="0011315F"/>
    <w:rsid w:val="00113363"/>
    <w:rsid w:val="0011338B"/>
    <w:rsid w:val="001135C8"/>
    <w:rsid w:val="00113612"/>
    <w:rsid w:val="001137AB"/>
    <w:rsid w:val="001139E5"/>
    <w:rsid w:val="00113A99"/>
    <w:rsid w:val="00113BF4"/>
    <w:rsid w:val="00113CA0"/>
    <w:rsid w:val="00113CB4"/>
    <w:rsid w:val="001140CB"/>
    <w:rsid w:val="00114155"/>
    <w:rsid w:val="001142CB"/>
    <w:rsid w:val="0011443B"/>
    <w:rsid w:val="001145DC"/>
    <w:rsid w:val="00114630"/>
    <w:rsid w:val="001146A2"/>
    <w:rsid w:val="00114939"/>
    <w:rsid w:val="00114974"/>
    <w:rsid w:val="00114B09"/>
    <w:rsid w:val="00114C46"/>
    <w:rsid w:val="00114D4D"/>
    <w:rsid w:val="00114D96"/>
    <w:rsid w:val="00114E17"/>
    <w:rsid w:val="00115199"/>
    <w:rsid w:val="001152FA"/>
    <w:rsid w:val="00115342"/>
    <w:rsid w:val="001153EB"/>
    <w:rsid w:val="001153F8"/>
    <w:rsid w:val="0011543E"/>
    <w:rsid w:val="0011547E"/>
    <w:rsid w:val="001155D9"/>
    <w:rsid w:val="00115858"/>
    <w:rsid w:val="00115B12"/>
    <w:rsid w:val="00115D0C"/>
    <w:rsid w:val="00115E07"/>
    <w:rsid w:val="00115E98"/>
    <w:rsid w:val="00115F36"/>
    <w:rsid w:val="00115FE7"/>
    <w:rsid w:val="001160C1"/>
    <w:rsid w:val="0011618A"/>
    <w:rsid w:val="00116364"/>
    <w:rsid w:val="001164E2"/>
    <w:rsid w:val="001164EE"/>
    <w:rsid w:val="0011652A"/>
    <w:rsid w:val="001165A9"/>
    <w:rsid w:val="001166F7"/>
    <w:rsid w:val="00116947"/>
    <w:rsid w:val="00116A75"/>
    <w:rsid w:val="00116BBE"/>
    <w:rsid w:val="00116C33"/>
    <w:rsid w:val="00116C34"/>
    <w:rsid w:val="00116CB7"/>
    <w:rsid w:val="00116E30"/>
    <w:rsid w:val="00116F01"/>
    <w:rsid w:val="00117139"/>
    <w:rsid w:val="001171C0"/>
    <w:rsid w:val="001171EA"/>
    <w:rsid w:val="00117228"/>
    <w:rsid w:val="00117284"/>
    <w:rsid w:val="001172EE"/>
    <w:rsid w:val="00117452"/>
    <w:rsid w:val="00117546"/>
    <w:rsid w:val="001175A8"/>
    <w:rsid w:val="00117613"/>
    <w:rsid w:val="0011762D"/>
    <w:rsid w:val="001176C6"/>
    <w:rsid w:val="00117740"/>
    <w:rsid w:val="00117897"/>
    <w:rsid w:val="00117B96"/>
    <w:rsid w:val="00117C55"/>
    <w:rsid w:val="00117C6C"/>
    <w:rsid w:val="00117CE1"/>
    <w:rsid w:val="00117D56"/>
    <w:rsid w:val="00117DA4"/>
    <w:rsid w:val="00117E17"/>
    <w:rsid w:val="00117EE4"/>
    <w:rsid w:val="0012004B"/>
    <w:rsid w:val="00120069"/>
    <w:rsid w:val="001200C2"/>
    <w:rsid w:val="00120287"/>
    <w:rsid w:val="001202BE"/>
    <w:rsid w:val="001202E2"/>
    <w:rsid w:val="00120337"/>
    <w:rsid w:val="00120444"/>
    <w:rsid w:val="001204AB"/>
    <w:rsid w:val="001206B9"/>
    <w:rsid w:val="0012097E"/>
    <w:rsid w:val="00120B07"/>
    <w:rsid w:val="00120BA5"/>
    <w:rsid w:val="00120BBC"/>
    <w:rsid w:val="00120BC7"/>
    <w:rsid w:val="00120CC6"/>
    <w:rsid w:val="00120D25"/>
    <w:rsid w:val="00120D3B"/>
    <w:rsid w:val="00120E24"/>
    <w:rsid w:val="001211EA"/>
    <w:rsid w:val="00121221"/>
    <w:rsid w:val="001213F1"/>
    <w:rsid w:val="00121625"/>
    <w:rsid w:val="0012162A"/>
    <w:rsid w:val="0012163B"/>
    <w:rsid w:val="00121682"/>
    <w:rsid w:val="001216D2"/>
    <w:rsid w:val="0012194B"/>
    <w:rsid w:val="00121B98"/>
    <w:rsid w:val="00121DB8"/>
    <w:rsid w:val="00121DEF"/>
    <w:rsid w:val="00121E85"/>
    <w:rsid w:val="00121EE4"/>
    <w:rsid w:val="00121F3C"/>
    <w:rsid w:val="00121F9E"/>
    <w:rsid w:val="0012246F"/>
    <w:rsid w:val="001225B8"/>
    <w:rsid w:val="0012269E"/>
    <w:rsid w:val="001226AC"/>
    <w:rsid w:val="00122739"/>
    <w:rsid w:val="0012275A"/>
    <w:rsid w:val="0012284C"/>
    <w:rsid w:val="00122BF2"/>
    <w:rsid w:val="00122C6E"/>
    <w:rsid w:val="00122C6F"/>
    <w:rsid w:val="00122D99"/>
    <w:rsid w:val="00122DCB"/>
    <w:rsid w:val="00122EFF"/>
    <w:rsid w:val="00122F4E"/>
    <w:rsid w:val="00123011"/>
    <w:rsid w:val="001233C9"/>
    <w:rsid w:val="00123428"/>
    <w:rsid w:val="0012351E"/>
    <w:rsid w:val="00123599"/>
    <w:rsid w:val="001235C1"/>
    <w:rsid w:val="001235CC"/>
    <w:rsid w:val="0012381A"/>
    <w:rsid w:val="001238EF"/>
    <w:rsid w:val="00123A01"/>
    <w:rsid w:val="00123B5C"/>
    <w:rsid w:val="00123D59"/>
    <w:rsid w:val="00123EF9"/>
    <w:rsid w:val="00124049"/>
    <w:rsid w:val="00124055"/>
    <w:rsid w:val="001242AA"/>
    <w:rsid w:val="0012431F"/>
    <w:rsid w:val="001243E7"/>
    <w:rsid w:val="0012448A"/>
    <w:rsid w:val="0012449A"/>
    <w:rsid w:val="001245B2"/>
    <w:rsid w:val="0012464B"/>
    <w:rsid w:val="001246DE"/>
    <w:rsid w:val="00124748"/>
    <w:rsid w:val="00124816"/>
    <w:rsid w:val="0012496C"/>
    <w:rsid w:val="0012498E"/>
    <w:rsid w:val="00124A4F"/>
    <w:rsid w:val="00124BB0"/>
    <w:rsid w:val="00124BFA"/>
    <w:rsid w:val="00124D4E"/>
    <w:rsid w:val="00124E1C"/>
    <w:rsid w:val="0012505E"/>
    <w:rsid w:val="00125106"/>
    <w:rsid w:val="00125130"/>
    <w:rsid w:val="00125147"/>
    <w:rsid w:val="00125191"/>
    <w:rsid w:val="00125243"/>
    <w:rsid w:val="0012533A"/>
    <w:rsid w:val="00125520"/>
    <w:rsid w:val="00125552"/>
    <w:rsid w:val="00125596"/>
    <w:rsid w:val="0012578E"/>
    <w:rsid w:val="00125A18"/>
    <w:rsid w:val="00125B77"/>
    <w:rsid w:val="00125DCF"/>
    <w:rsid w:val="00125E3B"/>
    <w:rsid w:val="00125EA6"/>
    <w:rsid w:val="00125EB9"/>
    <w:rsid w:val="00125F57"/>
    <w:rsid w:val="00125F59"/>
    <w:rsid w:val="00126112"/>
    <w:rsid w:val="00126252"/>
    <w:rsid w:val="0012625B"/>
    <w:rsid w:val="0012641E"/>
    <w:rsid w:val="001264C7"/>
    <w:rsid w:val="001264D1"/>
    <w:rsid w:val="00126806"/>
    <w:rsid w:val="00126A54"/>
    <w:rsid w:val="00126C6C"/>
    <w:rsid w:val="00126DB3"/>
    <w:rsid w:val="00126EDC"/>
    <w:rsid w:val="00127013"/>
    <w:rsid w:val="00127124"/>
    <w:rsid w:val="00127367"/>
    <w:rsid w:val="001273BE"/>
    <w:rsid w:val="00127559"/>
    <w:rsid w:val="00127686"/>
    <w:rsid w:val="001276C7"/>
    <w:rsid w:val="0012770C"/>
    <w:rsid w:val="00127882"/>
    <w:rsid w:val="001279DD"/>
    <w:rsid w:val="00127B40"/>
    <w:rsid w:val="00127C9F"/>
    <w:rsid w:val="00127D0F"/>
    <w:rsid w:val="00127E31"/>
    <w:rsid w:val="00130062"/>
    <w:rsid w:val="001300A4"/>
    <w:rsid w:val="001300E2"/>
    <w:rsid w:val="0013023B"/>
    <w:rsid w:val="001302BD"/>
    <w:rsid w:val="0013038F"/>
    <w:rsid w:val="001303EB"/>
    <w:rsid w:val="0013049B"/>
    <w:rsid w:val="00130688"/>
    <w:rsid w:val="001306B4"/>
    <w:rsid w:val="0013085E"/>
    <w:rsid w:val="00130877"/>
    <w:rsid w:val="001308AE"/>
    <w:rsid w:val="0013096B"/>
    <w:rsid w:val="00130CA0"/>
    <w:rsid w:val="0013121A"/>
    <w:rsid w:val="00131263"/>
    <w:rsid w:val="001312C6"/>
    <w:rsid w:val="00131343"/>
    <w:rsid w:val="001313F5"/>
    <w:rsid w:val="001318B7"/>
    <w:rsid w:val="001319CC"/>
    <w:rsid w:val="00131A87"/>
    <w:rsid w:val="00131AB4"/>
    <w:rsid w:val="00131BBA"/>
    <w:rsid w:val="00131CB3"/>
    <w:rsid w:val="00131CEC"/>
    <w:rsid w:val="00131D02"/>
    <w:rsid w:val="00131D37"/>
    <w:rsid w:val="00131DC3"/>
    <w:rsid w:val="00131EC6"/>
    <w:rsid w:val="00131FD0"/>
    <w:rsid w:val="001322F2"/>
    <w:rsid w:val="0013237B"/>
    <w:rsid w:val="0013239C"/>
    <w:rsid w:val="00132449"/>
    <w:rsid w:val="0013252B"/>
    <w:rsid w:val="0013256B"/>
    <w:rsid w:val="001325B5"/>
    <w:rsid w:val="00132741"/>
    <w:rsid w:val="00132939"/>
    <w:rsid w:val="001329C8"/>
    <w:rsid w:val="001329D7"/>
    <w:rsid w:val="00132AAD"/>
    <w:rsid w:val="00132B01"/>
    <w:rsid w:val="00132DB2"/>
    <w:rsid w:val="00132E5A"/>
    <w:rsid w:val="00133175"/>
    <w:rsid w:val="001331E2"/>
    <w:rsid w:val="001332A3"/>
    <w:rsid w:val="00133399"/>
    <w:rsid w:val="00133501"/>
    <w:rsid w:val="00133504"/>
    <w:rsid w:val="001335AF"/>
    <w:rsid w:val="0013360A"/>
    <w:rsid w:val="0013367A"/>
    <w:rsid w:val="001336B2"/>
    <w:rsid w:val="00133781"/>
    <w:rsid w:val="001337C2"/>
    <w:rsid w:val="00133965"/>
    <w:rsid w:val="00133990"/>
    <w:rsid w:val="00133A1F"/>
    <w:rsid w:val="00133B14"/>
    <w:rsid w:val="00133C02"/>
    <w:rsid w:val="00133C8F"/>
    <w:rsid w:val="00133CBA"/>
    <w:rsid w:val="00133CFB"/>
    <w:rsid w:val="00133D97"/>
    <w:rsid w:val="00133F14"/>
    <w:rsid w:val="00133F8F"/>
    <w:rsid w:val="001340DF"/>
    <w:rsid w:val="00134185"/>
    <w:rsid w:val="001341C2"/>
    <w:rsid w:val="001342CC"/>
    <w:rsid w:val="001343A4"/>
    <w:rsid w:val="001343AC"/>
    <w:rsid w:val="001343DA"/>
    <w:rsid w:val="0013455E"/>
    <w:rsid w:val="001345BD"/>
    <w:rsid w:val="001345C8"/>
    <w:rsid w:val="001345FE"/>
    <w:rsid w:val="001347CC"/>
    <w:rsid w:val="00134894"/>
    <w:rsid w:val="001348BC"/>
    <w:rsid w:val="001348D5"/>
    <w:rsid w:val="0013491D"/>
    <w:rsid w:val="001349BD"/>
    <w:rsid w:val="00134C55"/>
    <w:rsid w:val="00134C66"/>
    <w:rsid w:val="00134C88"/>
    <w:rsid w:val="00134E3E"/>
    <w:rsid w:val="00135338"/>
    <w:rsid w:val="00135369"/>
    <w:rsid w:val="001353BF"/>
    <w:rsid w:val="001353C9"/>
    <w:rsid w:val="001354F7"/>
    <w:rsid w:val="001354FB"/>
    <w:rsid w:val="001354FE"/>
    <w:rsid w:val="00135543"/>
    <w:rsid w:val="0013556E"/>
    <w:rsid w:val="00135680"/>
    <w:rsid w:val="001356E8"/>
    <w:rsid w:val="001357DD"/>
    <w:rsid w:val="001357F2"/>
    <w:rsid w:val="00135836"/>
    <w:rsid w:val="00135A67"/>
    <w:rsid w:val="00135A7D"/>
    <w:rsid w:val="00135D03"/>
    <w:rsid w:val="00136039"/>
    <w:rsid w:val="001360C6"/>
    <w:rsid w:val="0013648A"/>
    <w:rsid w:val="001365A0"/>
    <w:rsid w:val="00136686"/>
    <w:rsid w:val="00136689"/>
    <w:rsid w:val="001367E2"/>
    <w:rsid w:val="001367E7"/>
    <w:rsid w:val="0013687A"/>
    <w:rsid w:val="00136962"/>
    <w:rsid w:val="0013699C"/>
    <w:rsid w:val="001369E9"/>
    <w:rsid w:val="00136A00"/>
    <w:rsid w:val="00136B4B"/>
    <w:rsid w:val="00136C1D"/>
    <w:rsid w:val="00136C5D"/>
    <w:rsid w:val="00136CAD"/>
    <w:rsid w:val="00136D36"/>
    <w:rsid w:val="00136E41"/>
    <w:rsid w:val="00136F0F"/>
    <w:rsid w:val="00136F1B"/>
    <w:rsid w:val="00136F3D"/>
    <w:rsid w:val="001370BC"/>
    <w:rsid w:val="0013713B"/>
    <w:rsid w:val="00137163"/>
    <w:rsid w:val="00137181"/>
    <w:rsid w:val="00137191"/>
    <w:rsid w:val="00137239"/>
    <w:rsid w:val="00137379"/>
    <w:rsid w:val="001373D4"/>
    <w:rsid w:val="001376D5"/>
    <w:rsid w:val="001377E9"/>
    <w:rsid w:val="00137847"/>
    <w:rsid w:val="00137906"/>
    <w:rsid w:val="00137978"/>
    <w:rsid w:val="00137B8E"/>
    <w:rsid w:val="00137C23"/>
    <w:rsid w:val="00137D0D"/>
    <w:rsid w:val="001401D2"/>
    <w:rsid w:val="0014027F"/>
    <w:rsid w:val="0014040A"/>
    <w:rsid w:val="00140705"/>
    <w:rsid w:val="001409D7"/>
    <w:rsid w:val="00140A83"/>
    <w:rsid w:val="00140CEF"/>
    <w:rsid w:val="00140E80"/>
    <w:rsid w:val="001411D1"/>
    <w:rsid w:val="00141221"/>
    <w:rsid w:val="00141249"/>
    <w:rsid w:val="001412A9"/>
    <w:rsid w:val="00141544"/>
    <w:rsid w:val="00141566"/>
    <w:rsid w:val="0014175A"/>
    <w:rsid w:val="00141831"/>
    <w:rsid w:val="00141C99"/>
    <w:rsid w:val="00141D1F"/>
    <w:rsid w:val="00141F97"/>
    <w:rsid w:val="0014206A"/>
    <w:rsid w:val="001420C1"/>
    <w:rsid w:val="001420D4"/>
    <w:rsid w:val="001422F6"/>
    <w:rsid w:val="00142355"/>
    <w:rsid w:val="0014246C"/>
    <w:rsid w:val="001425F7"/>
    <w:rsid w:val="00142845"/>
    <w:rsid w:val="00142868"/>
    <w:rsid w:val="0014289A"/>
    <w:rsid w:val="001428B6"/>
    <w:rsid w:val="00142CF9"/>
    <w:rsid w:val="00142E0A"/>
    <w:rsid w:val="00142F71"/>
    <w:rsid w:val="00143060"/>
    <w:rsid w:val="00143070"/>
    <w:rsid w:val="00143119"/>
    <w:rsid w:val="00143123"/>
    <w:rsid w:val="00143219"/>
    <w:rsid w:val="00143293"/>
    <w:rsid w:val="0014336D"/>
    <w:rsid w:val="001435D1"/>
    <w:rsid w:val="0014362C"/>
    <w:rsid w:val="00143663"/>
    <w:rsid w:val="00143693"/>
    <w:rsid w:val="00143B2C"/>
    <w:rsid w:val="00143C44"/>
    <w:rsid w:val="00143C96"/>
    <w:rsid w:val="00143EC0"/>
    <w:rsid w:val="00143EFF"/>
    <w:rsid w:val="00143F11"/>
    <w:rsid w:val="00143F66"/>
    <w:rsid w:val="00144076"/>
    <w:rsid w:val="001440F9"/>
    <w:rsid w:val="001441D9"/>
    <w:rsid w:val="001443B2"/>
    <w:rsid w:val="001444B2"/>
    <w:rsid w:val="00144553"/>
    <w:rsid w:val="0014459A"/>
    <w:rsid w:val="001446E3"/>
    <w:rsid w:val="001446E6"/>
    <w:rsid w:val="0014497E"/>
    <w:rsid w:val="001449DD"/>
    <w:rsid w:val="00144B0A"/>
    <w:rsid w:val="00144B0B"/>
    <w:rsid w:val="00144B7A"/>
    <w:rsid w:val="00144B80"/>
    <w:rsid w:val="00144D1E"/>
    <w:rsid w:val="001452D3"/>
    <w:rsid w:val="0014544E"/>
    <w:rsid w:val="001454BC"/>
    <w:rsid w:val="001454D4"/>
    <w:rsid w:val="001455D4"/>
    <w:rsid w:val="00145768"/>
    <w:rsid w:val="00145784"/>
    <w:rsid w:val="001457BE"/>
    <w:rsid w:val="00145850"/>
    <w:rsid w:val="0014587F"/>
    <w:rsid w:val="001458D1"/>
    <w:rsid w:val="0014591E"/>
    <w:rsid w:val="00145942"/>
    <w:rsid w:val="001459A1"/>
    <w:rsid w:val="00145AEA"/>
    <w:rsid w:val="00145B26"/>
    <w:rsid w:val="00145D51"/>
    <w:rsid w:val="00146009"/>
    <w:rsid w:val="001460D1"/>
    <w:rsid w:val="00146295"/>
    <w:rsid w:val="001462B4"/>
    <w:rsid w:val="00146392"/>
    <w:rsid w:val="00146566"/>
    <w:rsid w:val="0014656E"/>
    <w:rsid w:val="00146607"/>
    <w:rsid w:val="0014660E"/>
    <w:rsid w:val="00146706"/>
    <w:rsid w:val="00146822"/>
    <w:rsid w:val="00146A35"/>
    <w:rsid w:val="00146CBE"/>
    <w:rsid w:val="00146D0D"/>
    <w:rsid w:val="00146DB7"/>
    <w:rsid w:val="00146DF2"/>
    <w:rsid w:val="00146E92"/>
    <w:rsid w:val="00146EA7"/>
    <w:rsid w:val="00146ED6"/>
    <w:rsid w:val="00147082"/>
    <w:rsid w:val="001470F2"/>
    <w:rsid w:val="00147173"/>
    <w:rsid w:val="00147310"/>
    <w:rsid w:val="00147321"/>
    <w:rsid w:val="00147516"/>
    <w:rsid w:val="0014767A"/>
    <w:rsid w:val="001478DC"/>
    <w:rsid w:val="00147908"/>
    <w:rsid w:val="00147B96"/>
    <w:rsid w:val="00147C6B"/>
    <w:rsid w:val="00147F2D"/>
    <w:rsid w:val="00147F79"/>
    <w:rsid w:val="00147FF5"/>
    <w:rsid w:val="00150203"/>
    <w:rsid w:val="001503DE"/>
    <w:rsid w:val="001503FC"/>
    <w:rsid w:val="0015049C"/>
    <w:rsid w:val="00150520"/>
    <w:rsid w:val="001505CB"/>
    <w:rsid w:val="00150681"/>
    <w:rsid w:val="0015073F"/>
    <w:rsid w:val="00150922"/>
    <w:rsid w:val="001509F1"/>
    <w:rsid w:val="00150A2B"/>
    <w:rsid w:val="00150BFE"/>
    <w:rsid w:val="00150C2A"/>
    <w:rsid w:val="00150D50"/>
    <w:rsid w:val="00150E22"/>
    <w:rsid w:val="00150E96"/>
    <w:rsid w:val="00151014"/>
    <w:rsid w:val="0015101F"/>
    <w:rsid w:val="00151269"/>
    <w:rsid w:val="001513CD"/>
    <w:rsid w:val="00151459"/>
    <w:rsid w:val="0015149B"/>
    <w:rsid w:val="001514CC"/>
    <w:rsid w:val="0015158B"/>
    <w:rsid w:val="0015171A"/>
    <w:rsid w:val="00151739"/>
    <w:rsid w:val="00151933"/>
    <w:rsid w:val="00151983"/>
    <w:rsid w:val="00151A2B"/>
    <w:rsid w:val="00151C00"/>
    <w:rsid w:val="00151D0C"/>
    <w:rsid w:val="001520D0"/>
    <w:rsid w:val="0015229A"/>
    <w:rsid w:val="001522E4"/>
    <w:rsid w:val="0015235F"/>
    <w:rsid w:val="001523F6"/>
    <w:rsid w:val="0015246D"/>
    <w:rsid w:val="00152613"/>
    <w:rsid w:val="001526B4"/>
    <w:rsid w:val="00152815"/>
    <w:rsid w:val="00152C6F"/>
    <w:rsid w:val="00152D96"/>
    <w:rsid w:val="00152E0B"/>
    <w:rsid w:val="00152E7B"/>
    <w:rsid w:val="00153218"/>
    <w:rsid w:val="001534B9"/>
    <w:rsid w:val="0015357B"/>
    <w:rsid w:val="0015359F"/>
    <w:rsid w:val="001535A9"/>
    <w:rsid w:val="00153643"/>
    <w:rsid w:val="0015387F"/>
    <w:rsid w:val="00153953"/>
    <w:rsid w:val="00153A28"/>
    <w:rsid w:val="00153BB8"/>
    <w:rsid w:val="00153BDD"/>
    <w:rsid w:val="00153BF6"/>
    <w:rsid w:val="00153DFA"/>
    <w:rsid w:val="00153EBA"/>
    <w:rsid w:val="00153F07"/>
    <w:rsid w:val="0015415C"/>
    <w:rsid w:val="00154160"/>
    <w:rsid w:val="00154206"/>
    <w:rsid w:val="001542B7"/>
    <w:rsid w:val="001542BA"/>
    <w:rsid w:val="001542FE"/>
    <w:rsid w:val="001544F6"/>
    <w:rsid w:val="001544FF"/>
    <w:rsid w:val="001546C0"/>
    <w:rsid w:val="0015478C"/>
    <w:rsid w:val="0015478D"/>
    <w:rsid w:val="001547C7"/>
    <w:rsid w:val="001547E7"/>
    <w:rsid w:val="00154944"/>
    <w:rsid w:val="00154A01"/>
    <w:rsid w:val="00154B70"/>
    <w:rsid w:val="00154BB8"/>
    <w:rsid w:val="00154BFD"/>
    <w:rsid w:val="00154D17"/>
    <w:rsid w:val="00154D55"/>
    <w:rsid w:val="00154E42"/>
    <w:rsid w:val="00154ECC"/>
    <w:rsid w:val="00154F17"/>
    <w:rsid w:val="0015501F"/>
    <w:rsid w:val="0015502C"/>
    <w:rsid w:val="0015516E"/>
    <w:rsid w:val="00155308"/>
    <w:rsid w:val="0015540D"/>
    <w:rsid w:val="00155414"/>
    <w:rsid w:val="0015547A"/>
    <w:rsid w:val="001554AC"/>
    <w:rsid w:val="001555C1"/>
    <w:rsid w:val="001555E3"/>
    <w:rsid w:val="001557BC"/>
    <w:rsid w:val="001557EA"/>
    <w:rsid w:val="00155854"/>
    <w:rsid w:val="00155A15"/>
    <w:rsid w:val="00155A5C"/>
    <w:rsid w:val="00155ADD"/>
    <w:rsid w:val="00155AF7"/>
    <w:rsid w:val="00155B07"/>
    <w:rsid w:val="00155CA3"/>
    <w:rsid w:val="00155CB6"/>
    <w:rsid w:val="00155CD8"/>
    <w:rsid w:val="00155D2B"/>
    <w:rsid w:val="00155F96"/>
    <w:rsid w:val="00155FF4"/>
    <w:rsid w:val="0015602C"/>
    <w:rsid w:val="00156082"/>
    <w:rsid w:val="00156127"/>
    <w:rsid w:val="00156139"/>
    <w:rsid w:val="001561F0"/>
    <w:rsid w:val="001562FF"/>
    <w:rsid w:val="00156417"/>
    <w:rsid w:val="001565B1"/>
    <w:rsid w:val="001565C0"/>
    <w:rsid w:val="00156705"/>
    <w:rsid w:val="001567FE"/>
    <w:rsid w:val="00156870"/>
    <w:rsid w:val="00156B4A"/>
    <w:rsid w:val="00156BC6"/>
    <w:rsid w:val="00156DE6"/>
    <w:rsid w:val="001572D5"/>
    <w:rsid w:val="0015734D"/>
    <w:rsid w:val="00157445"/>
    <w:rsid w:val="001574B1"/>
    <w:rsid w:val="001574EC"/>
    <w:rsid w:val="001576EF"/>
    <w:rsid w:val="00157726"/>
    <w:rsid w:val="00157735"/>
    <w:rsid w:val="00157883"/>
    <w:rsid w:val="001578A3"/>
    <w:rsid w:val="00157A0A"/>
    <w:rsid w:val="00157A51"/>
    <w:rsid w:val="00157A98"/>
    <w:rsid w:val="00157AF0"/>
    <w:rsid w:val="00157B3A"/>
    <w:rsid w:val="00157BB1"/>
    <w:rsid w:val="00157DA0"/>
    <w:rsid w:val="00157DAC"/>
    <w:rsid w:val="00157E55"/>
    <w:rsid w:val="00157F88"/>
    <w:rsid w:val="00157FF3"/>
    <w:rsid w:val="0016008B"/>
    <w:rsid w:val="00160118"/>
    <w:rsid w:val="00160155"/>
    <w:rsid w:val="001602F3"/>
    <w:rsid w:val="001606FC"/>
    <w:rsid w:val="001607CA"/>
    <w:rsid w:val="00160A90"/>
    <w:rsid w:val="0016104C"/>
    <w:rsid w:val="00161115"/>
    <w:rsid w:val="001611FD"/>
    <w:rsid w:val="0016125E"/>
    <w:rsid w:val="0016158A"/>
    <w:rsid w:val="0016159B"/>
    <w:rsid w:val="001617D0"/>
    <w:rsid w:val="0016189A"/>
    <w:rsid w:val="00161C3A"/>
    <w:rsid w:val="00161C5A"/>
    <w:rsid w:val="00161D01"/>
    <w:rsid w:val="00161D0B"/>
    <w:rsid w:val="00161D66"/>
    <w:rsid w:val="00162053"/>
    <w:rsid w:val="00162370"/>
    <w:rsid w:val="00162407"/>
    <w:rsid w:val="0016250D"/>
    <w:rsid w:val="00162684"/>
    <w:rsid w:val="00162736"/>
    <w:rsid w:val="001629CC"/>
    <w:rsid w:val="00162AA9"/>
    <w:rsid w:val="00162AC5"/>
    <w:rsid w:val="00162AFE"/>
    <w:rsid w:val="00162B9C"/>
    <w:rsid w:val="00162C19"/>
    <w:rsid w:val="00162C5C"/>
    <w:rsid w:val="00162C5F"/>
    <w:rsid w:val="00162F8C"/>
    <w:rsid w:val="00162FA1"/>
    <w:rsid w:val="001631FD"/>
    <w:rsid w:val="0016327F"/>
    <w:rsid w:val="001632DE"/>
    <w:rsid w:val="0016331C"/>
    <w:rsid w:val="001633D6"/>
    <w:rsid w:val="001633E7"/>
    <w:rsid w:val="001634A3"/>
    <w:rsid w:val="001634DB"/>
    <w:rsid w:val="0016352C"/>
    <w:rsid w:val="001635F3"/>
    <w:rsid w:val="00163680"/>
    <w:rsid w:val="001636C7"/>
    <w:rsid w:val="001639CF"/>
    <w:rsid w:val="00163A2A"/>
    <w:rsid w:val="00163A79"/>
    <w:rsid w:val="00163B22"/>
    <w:rsid w:val="00163BC9"/>
    <w:rsid w:val="00163C44"/>
    <w:rsid w:val="00163DC1"/>
    <w:rsid w:val="00163F54"/>
    <w:rsid w:val="00163FEF"/>
    <w:rsid w:val="0016400C"/>
    <w:rsid w:val="00164056"/>
    <w:rsid w:val="001640BF"/>
    <w:rsid w:val="001640F9"/>
    <w:rsid w:val="0016410C"/>
    <w:rsid w:val="00164200"/>
    <w:rsid w:val="0016458B"/>
    <w:rsid w:val="0016491B"/>
    <w:rsid w:val="00164BC6"/>
    <w:rsid w:val="00164D77"/>
    <w:rsid w:val="00164E6C"/>
    <w:rsid w:val="00164ED2"/>
    <w:rsid w:val="00164F23"/>
    <w:rsid w:val="0016505C"/>
    <w:rsid w:val="001650B6"/>
    <w:rsid w:val="00165281"/>
    <w:rsid w:val="0016541C"/>
    <w:rsid w:val="0016543C"/>
    <w:rsid w:val="0016547D"/>
    <w:rsid w:val="001654E2"/>
    <w:rsid w:val="00165500"/>
    <w:rsid w:val="0016567D"/>
    <w:rsid w:val="00165702"/>
    <w:rsid w:val="0016599A"/>
    <w:rsid w:val="0016599F"/>
    <w:rsid w:val="00165A5D"/>
    <w:rsid w:val="00165B89"/>
    <w:rsid w:val="00165C18"/>
    <w:rsid w:val="00166004"/>
    <w:rsid w:val="00166326"/>
    <w:rsid w:val="00166474"/>
    <w:rsid w:val="001664D2"/>
    <w:rsid w:val="001665F9"/>
    <w:rsid w:val="0016661C"/>
    <w:rsid w:val="0016665E"/>
    <w:rsid w:val="001667C9"/>
    <w:rsid w:val="00166AC4"/>
    <w:rsid w:val="00166C6C"/>
    <w:rsid w:val="00166F6D"/>
    <w:rsid w:val="00167020"/>
    <w:rsid w:val="0016704A"/>
    <w:rsid w:val="001670FC"/>
    <w:rsid w:val="00167269"/>
    <w:rsid w:val="0016729B"/>
    <w:rsid w:val="0016730A"/>
    <w:rsid w:val="0016754F"/>
    <w:rsid w:val="0016761D"/>
    <w:rsid w:val="0016769D"/>
    <w:rsid w:val="001677BE"/>
    <w:rsid w:val="0016784F"/>
    <w:rsid w:val="0016789F"/>
    <w:rsid w:val="001678CB"/>
    <w:rsid w:val="00167953"/>
    <w:rsid w:val="001679CA"/>
    <w:rsid w:val="00167AE2"/>
    <w:rsid w:val="00167B05"/>
    <w:rsid w:val="00167BB7"/>
    <w:rsid w:val="00167D12"/>
    <w:rsid w:val="0017035B"/>
    <w:rsid w:val="001704A3"/>
    <w:rsid w:val="0017077B"/>
    <w:rsid w:val="001708DC"/>
    <w:rsid w:val="00170CB3"/>
    <w:rsid w:val="00170CC8"/>
    <w:rsid w:val="00170D44"/>
    <w:rsid w:val="00170DA5"/>
    <w:rsid w:val="00170FA5"/>
    <w:rsid w:val="00170FED"/>
    <w:rsid w:val="001710BE"/>
    <w:rsid w:val="00171206"/>
    <w:rsid w:val="001713F3"/>
    <w:rsid w:val="00171560"/>
    <w:rsid w:val="00171593"/>
    <w:rsid w:val="00171637"/>
    <w:rsid w:val="00171708"/>
    <w:rsid w:val="0017179D"/>
    <w:rsid w:val="0017184C"/>
    <w:rsid w:val="0017187B"/>
    <w:rsid w:val="001718A4"/>
    <w:rsid w:val="00171990"/>
    <w:rsid w:val="0017199D"/>
    <w:rsid w:val="001719BE"/>
    <w:rsid w:val="001719C3"/>
    <w:rsid w:val="00171A8F"/>
    <w:rsid w:val="00171B50"/>
    <w:rsid w:val="00171E84"/>
    <w:rsid w:val="00171F4B"/>
    <w:rsid w:val="00171F9E"/>
    <w:rsid w:val="00171FAB"/>
    <w:rsid w:val="001721F1"/>
    <w:rsid w:val="0017229C"/>
    <w:rsid w:val="0017229E"/>
    <w:rsid w:val="001723F7"/>
    <w:rsid w:val="001725C2"/>
    <w:rsid w:val="001725D3"/>
    <w:rsid w:val="00172916"/>
    <w:rsid w:val="00172AF8"/>
    <w:rsid w:val="00172BE8"/>
    <w:rsid w:val="00172BF1"/>
    <w:rsid w:val="00172E62"/>
    <w:rsid w:val="00172E6D"/>
    <w:rsid w:val="00172F5E"/>
    <w:rsid w:val="00173163"/>
    <w:rsid w:val="00173174"/>
    <w:rsid w:val="0017324E"/>
    <w:rsid w:val="001732F7"/>
    <w:rsid w:val="0017330D"/>
    <w:rsid w:val="001733EE"/>
    <w:rsid w:val="00173445"/>
    <w:rsid w:val="00173519"/>
    <w:rsid w:val="00173532"/>
    <w:rsid w:val="001736B1"/>
    <w:rsid w:val="001737B8"/>
    <w:rsid w:val="00173871"/>
    <w:rsid w:val="001739D5"/>
    <w:rsid w:val="00173AE4"/>
    <w:rsid w:val="00173C4E"/>
    <w:rsid w:val="00173EAA"/>
    <w:rsid w:val="00173F0D"/>
    <w:rsid w:val="00173FFF"/>
    <w:rsid w:val="001740D2"/>
    <w:rsid w:val="001741FB"/>
    <w:rsid w:val="00174286"/>
    <w:rsid w:val="0017434A"/>
    <w:rsid w:val="00174525"/>
    <w:rsid w:val="001745A1"/>
    <w:rsid w:val="001748B1"/>
    <w:rsid w:val="001748E3"/>
    <w:rsid w:val="00174922"/>
    <w:rsid w:val="00174B40"/>
    <w:rsid w:val="00174BE5"/>
    <w:rsid w:val="00174D2F"/>
    <w:rsid w:val="00174FA1"/>
    <w:rsid w:val="00175091"/>
    <w:rsid w:val="001751D5"/>
    <w:rsid w:val="001752AC"/>
    <w:rsid w:val="00175316"/>
    <w:rsid w:val="00175317"/>
    <w:rsid w:val="001753D7"/>
    <w:rsid w:val="0017540F"/>
    <w:rsid w:val="00175521"/>
    <w:rsid w:val="00175639"/>
    <w:rsid w:val="00175656"/>
    <w:rsid w:val="0017573C"/>
    <w:rsid w:val="001757AE"/>
    <w:rsid w:val="001757D2"/>
    <w:rsid w:val="001757F1"/>
    <w:rsid w:val="0017581B"/>
    <w:rsid w:val="001758C0"/>
    <w:rsid w:val="00175968"/>
    <w:rsid w:val="001759FD"/>
    <w:rsid w:val="00175C2F"/>
    <w:rsid w:val="00175CBD"/>
    <w:rsid w:val="00175D4B"/>
    <w:rsid w:val="00175DCA"/>
    <w:rsid w:val="00175DE1"/>
    <w:rsid w:val="00175DE3"/>
    <w:rsid w:val="00175E5F"/>
    <w:rsid w:val="00175F7F"/>
    <w:rsid w:val="00175FED"/>
    <w:rsid w:val="00176086"/>
    <w:rsid w:val="001760D2"/>
    <w:rsid w:val="001760E5"/>
    <w:rsid w:val="001761BA"/>
    <w:rsid w:val="00176237"/>
    <w:rsid w:val="00176247"/>
    <w:rsid w:val="00176488"/>
    <w:rsid w:val="001765D5"/>
    <w:rsid w:val="00176662"/>
    <w:rsid w:val="001766FF"/>
    <w:rsid w:val="0017673A"/>
    <w:rsid w:val="00176856"/>
    <w:rsid w:val="00176867"/>
    <w:rsid w:val="0017691B"/>
    <w:rsid w:val="00176AF3"/>
    <w:rsid w:val="00176AF9"/>
    <w:rsid w:val="00176AFB"/>
    <w:rsid w:val="00176B12"/>
    <w:rsid w:val="00176B96"/>
    <w:rsid w:val="00176CC5"/>
    <w:rsid w:val="00176D4C"/>
    <w:rsid w:val="00176FC7"/>
    <w:rsid w:val="001771CF"/>
    <w:rsid w:val="0017722E"/>
    <w:rsid w:val="0017726D"/>
    <w:rsid w:val="00177582"/>
    <w:rsid w:val="0017764E"/>
    <w:rsid w:val="00177763"/>
    <w:rsid w:val="001778A8"/>
    <w:rsid w:val="001778AE"/>
    <w:rsid w:val="00177935"/>
    <w:rsid w:val="00177A50"/>
    <w:rsid w:val="00177A91"/>
    <w:rsid w:val="00177AF0"/>
    <w:rsid w:val="00177B33"/>
    <w:rsid w:val="00177B62"/>
    <w:rsid w:val="00177B9E"/>
    <w:rsid w:val="00177BFA"/>
    <w:rsid w:val="00177C4B"/>
    <w:rsid w:val="00177C80"/>
    <w:rsid w:val="00177DE1"/>
    <w:rsid w:val="00177E4F"/>
    <w:rsid w:val="00177F9C"/>
    <w:rsid w:val="0018000F"/>
    <w:rsid w:val="00180026"/>
    <w:rsid w:val="00180171"/>
    <w:rsid w:val="0018024F"/>
    <w:rsid w:val="0018028B"/>
    <w:rsid w:val="00180291"/>
    <w:rsid w:val="001802A5"/>
    <w:rsid w:val="00180662"/>
    <w:rsid w:val="0018075C"/>
    <w:rsid w:val="0018078C"/>
    <w:rsid w:val="001807D2"/>
    <w:rsid w:val="001807F8"/>
    <w:rsid w:val="0018098A"/>
    <w:rsid w:val="001809F1"/>
    <w:rsid w:val="00180BC3"/>
    <w:rsid w:val="00180CB9"/>
    <w:rsid w:val="00180D91"/>
    <w:rsid w:val="00180F7E"/>
    <w:rsid w:val="0018101D"/>
    <w:rsid w:val="00181049"/>
    <w:rsid w:val="0018106E"/>
    <w:rsid w:val="001810C8"/>
    <w:rsid w:val="001813BD"/>
    <w:rsid w:val="001813C6"/>
    <w:rsid w:val="001813E2"/>
    <w:rsid w:val="0018149C"/>
    <w:rsid w:val="001814AA"/>
    <w:rsid w:val="00181821"/>
    <w:rsid w:val="001818C8"/>
    <w:rsid w:val="00181989"/>
    <w:rsid w:val="00181A53"/>
    <w:rsid w:val="00181AAF"/>
    <w:rsid w:val="00181BF3"/>
    <w:rsid w:val="00181C92"/>
    <w:rsid w:val="00181F27"/>
    <w:rsid w:val="00181F5E"/>
    <w:rsid w:val="00181FF4"/>
    <w:rsid w:val="0018206A"/>
    <w:rsid w:val="00182119"/>
    <w:rsid w:val="00182120"/>
    <w:rsid w:val="00182365"/>
    <w:rsid w:val="00182401"/>
    <w:rsid w:val="00182694"/>
    <w:rsid w:val="001826BF"/>
    <w:rsid w:val="001827DC"/>
    <w:rsid w:val="0018289A"/>
    <w:rsid w:val="001828E9"/>
    <w:rsid w:val="00182943"/>
    <w:rsid w:val="0018294A"/>
    <w:rsid w:val="001829D7"/>
    <w:rsid w:val="00182A63"/>
    <w:rsid w:val="00182ADF"/>
    <w:rsid w:val="00182BD9"/>
    <w:rsid w:val="00182D3C"/>
    <w:rsid w:val="00182D94"/>
    <w:rsid w:val="001830E9"/>
    <w:rsid w:val="0018322C"/>
    <w:rsid w:val="00183301"/>
    <w:rsid w:val="00183912"/>
    <w:rsid w:val="001839BB"/>
    <w:rsid w:val="00183B3B"/>
    <w:rsid w:val="00183B4C"/>
    <w:rsid w:val="00183BCB"/>
    <w:rsid w:val="00183CB6"/>
    <w:rsid w:val="00183D10"/>
    <w:rsid w:val="00183D71"/>
    <w:rsid w:val="00183E76"/>
    <w:rsid w:val="00183F82"/>
    <w:rsid w:val="00184017"/>
    <w:rsid w:val="001841F1"/>
    <w:rsid w:val="00184267"/>
    <w:rsid w:val="001845EB"/>
    <w:rsid w:val="0018467D"/>
    <w:rsid w:val="001847BB"/>
    <w:rsid w:val="0018481A"/>
    <w:rsid w:val="0018482C"/>
    <w:rsid w:val="0018499B"/>
    <w:rsid w:val="001849F9"/>
    <w:rsid w:val="00184BCC"/>
    <w:rsid w:val="00184C37"/>
    <w:rsid w:val="00184E5F"/>
    <w:rsid w:val="00184FB8"/>
    <w:rsid w:val="0018517E"/>
    <w:rsid w:val="00185220"/>
    <w:rsid w:val="0018535B"/>
    <w:rsid w:val="0018546A"/>
    <w:rsid w:val="001854F4"/>
    <w:rsid w:val="0018558F"/>
    <w:rsid w:val="00185635"/>
    <w:rsid w:val="00185782"/>
    <w:rsid w:val="0018578A"/>
    <w:rsid w:val="001857B1"/>
    <w:rsid w:val="00185848"/>
    <w:rsid w:val="0018586A"/>
    <w:rsid w:val="001858DD"/>
    <w:rsid w:val="0018591C"/>
    <w:rsid w:val="001859CE"/>
    <w:rsid w:val="00185A53"/>
    <w:rsid w:val="00185BC5"/>
    <w:rsid w:val="00185DBC"/>
    <w:rsid w:val="00185E0F"/>
    <w:rsid w:val="00185EB6"/>
    <w:rsid w:val="00185FF3"/>
    <w:rsid w:val="00185FFA"/>
    <w:rsid w:val="00186087"/>
    <w:rsid w:val="0018609C"/>
    <w:rsid w:val="00186217"/>
    <w:rsid w:val="001863A5"/>
    <w:rsid w:val="00186478"/>
    <w:rsid w:val="001865A4"/>
    <w:rsid w:val="0018663A"/>
    <w:rsid w:val="00186789"/>
    <w:rsid w:val="0018687C"/>
    <w:rsid w:val="001868EF"/>
    <w:rsid w:val="00186965"/>
    <w:rsid w:val="00186B81"/>
    <w:rsid w:val="00186BB2"/>
    <w:rsid w:val="00186D4C"/>
    <w:rsid w:val="00186D90"/>
    <w:rsid w:val="00186D97"/>
    <w:rsid w:val="00186E82"/>
    <w:rsid w:val="00186EB1"/>
    <w:rsid w:val="00186F1D"/>
    <w:rsid w:val="00186F59"/>
    <w:rsid w:val="001871C5"/>
    <w:rsid w:val="00187210"/>
    <w:rsid w:val="0018732C"/>
    <w:rsid w:val="001873F1"/>
    <w:rsid w:val="0018752C"/>
    <w:rsid w:val="001875D6"/>
    <w:rsid w:val="00187898"/>
    <w:rsid w:val="001878A9"/>
    <w:rsid w:val="001878B8"/>
    <w:rsid w:val="001879C4"/>
    <w:rsid w:val="00187A51"/>
    <w:rsid w:val="00187A9C"/>
    <w:rsid w:val="00187BCB"/>
    <w:rsid w:val="00187C1C"/>
    <w:rsid w:val="00187C34"/>
    <w:rsid w:val="0019017D"/>
    <w:rsid w:val="001901A3"/>
    <w:rsid w:val="001901D3"/>
    <w:rsid w:val="001902EE"/>
    <w:rsid w:val="0019034E"/>
    <w:rsid w:val="001903B3"/>
    <w:rsid w:val="001903CF"/>
    <w:rsid w:val="00190840"/>
    <w:rsid w:val="0019098F"/>
    <w:rsid w:val="00190B2F"/>
    <w:rsid w:val="00190B6B"/>
    <w:rsid w:val="00190C78"/>
    <w:rsid w:val="00190FC6"/>
    <w:rsid w:val="00191005"/>
    <w:rsid w:val="0019138B"/>
    <w:rsid w:val="001914AA"/>
    <w:rsid w:val="001914D6"/>
    <w:rsid w:val="001914E0"/>
    <w:rsid w:val="00191583"/>
    <w:rsid w:val="001918AE"/>
    <w:rsid w:val="00191944"/>
    <w:rsid w:val="00191948"/>
    <w:rsid w:val="00191B4A"/>
    <w:rsid w:val="00191C9B"/>
    <w:rsid w:val="00191D41"/>
    <w:rsid w:val="00191DB4"/>
    <w:rsid w:val="00191DF6"/>
    <w:rsid w:val="00191E6B"/>
    <w:rsid w:val="00191F27"/>
    <w:rsid w:val="00191FAD"/>
    <w:rsid w:val="00192141"/>
    <w:rsid w:val="001921E2"/>
    <w:rsid w:val="00192609"/>
    <w:rsid w:val="00192626"/>
    <w:rsid w:val="0019268B"/>
    <w:rsid w:val="001926D0"/>
    <w:rsid w:val="00192846"/>
    <w:rsid w:val="00192A29"/>
    <w:rsid w:val="00192B24"/>
    <w:rsid w:val="00192BC3"/>
    <w:rsid w:val="00192C77"/>
    <w:rsid w:val="00192CE2"/>
    <w:rsid w:val="00192D23"/>
    <w:rsid w:val="00192DE8"/>
    <w:rsid w:val="00193087"/>
    <w:rsid w:val="001930F5"/>
    <w:rsid w:val="0019328F"/>
    <w:rsid w:val="001932BF"/>
    <w:rsid w:val="0019339D"/>
    <w:rsid w:val="00193489"/>
    <w:rsid w:val="001934D0"/>
    <w:rsid w:val="001934FC"/>
    <w:rsid w:val="0019366F"/>
    <w:rsid w:val="001936A9"/>
    <w:rsid w:val="00193835"/>
    <w:rsid w:val="001938E1"/>
    <w:rsid w:val="001938E5"/>
    <w:rsid w:val="00193E14"/>
    <w:rsid w:val="00193E58"/>
    <w:rsid w:val="00193F19"/>
    <w:rsid w:val="00193F2D"/>
    <w:rsid w:val="00193F65"/>
    <w:rsid w:val="00193F6D"/>
    <w:rsid w:val="00194071"/>
    <w:rsid w:val="001941AB"/>
    <w:rsid w:val="00194281"/>
    <w:rsid w:val="001942BD"/>
    <w:rsid w:val="00194306"/>
    <w:rsid w:val="0019433C"/>
    <w:rsid w:val="0019437C"/>
    <w:rsid w:val="0019439F"/>
    <w:rsid w:val="00194524"/>
    <w:rsid w:val="0019453D"/>
    <w:rsid w:val="00194587"/>
    <w:rsid w:val="0019466F"/>
    <w:rsid w:val="0019467D"/>
    <w:rsid w:val="001946A1"/>
    <w:rsid w:val="00194AAC"/>
    <w:rsid w:val="00194BD5"/>
    <w:rsid w:val="00194C37"/>
    <w:rsid w:val="00194C99"/>
    <w:rsid w:val="00194CCF"/>
    <w:rsid w:val="00194DBD"/>
    <w:rsid w:val="00194E19"/>
    <w:rsid w:val="00194E22"/>
    <w:rsid w:val="00194E50"/>
    <w:rsid w:val="00194F94"/>
    <w:rsid w:val="001952CC"/>
    <w:rsid w:val="00195589"/>
    <w:rsid w:val="001956CF"/>
    <w:rsid w:val="001957C9"/>
    <w:rsid w:val="00195822"/>
    <w:rsid w:val="00195877"/>
    <w:rsid w:val="00195B55"/>
    <w:rsid w:val="00195B99"/>
    <w:rsid w:val="00195BAF"/>
    <w:rsid w:val="00195BB8"/>
    <w:rsid w:val="00195C75"/>
    <w:rsid w:val="00195D6F"/>
    <w:rsid w:val="00195FA1"/>
    <w:rsid w:val="00195FF6"/>
    <w:rsid w:val="0019600C"/>
    <w:rsid w:val="001960FC"/>
    <w:rsid w:val="00196560"/>
    <w:rsid w:val="00196592"/>
    <w:rsid w:val="001968DA"/>
    <w:rsid w:val="001969A7"/>
    <w:rsid w:val="00196A14"/>
    <w:rsid w:val="00196C15"/>
    <w:rsid w:val="00196C35"/>
    <w:rsid w:val="00196D71"/>
    <w:rsid w:val="00196D8C"/>
    <w:rsid w:val="00196DEC"/>
    <w:rsid w:val="00196F47"/>
    <w:rsid w:val="00197003"/>
    <w:rsid w:val="00197147"/>
    <w:rsid w:val="001972A0"/>
    <w:rsid w:val="001972C1"/>
    <w:rsid w:val="001972DD"/>
    <w:rsid w:val="001975B2"/>
    <w:rsid w:val="00197681"/>
    <w:rsid w:val="0019771F"/>
    <w:rsid w:val="001978AA"/>
    <w:rsid w:val="0019790D"/>
    <w:rsid w:val="00197A2A"/>
    <w:rsid w:val="00197B5C"/>
    <w:rsid w:val="00197BA0"/>
    <w:rsid w:val="00197D77"/>
    <w:rsid w:val="00197D7C"/>
    <w:rsid w:val="00197D84"/>
    <w:rsid w:val="00197DC0"/>
    <w:rsid w:val="00197DEB"/>
    <w:rsid w:val="001A0026"/>
    <w:rsid w:val="001A00C1"/>
    <w:rsid w:val="001A018B"/>
    <w:rsid w:val="001A046B"/>
    <w:rsid w:val="001A04C4"/>
    <w:rsid w:val="001A051A"/>
    <w:rsid w:val="001A05DE"/>
    <w:rsid w:val="001A064B"/>
    <w:rsid w:val="001A0884"/>
    <w:rsid w:val="001A08F9"/>
    <w:rsid w:val="001A0992"/>
    <w:rsid w:val="001A0A54"/>
    <w:rsid w:val="001A0BE5"/>
    <w:rsid w:val="001A0BF8"/>
    <w:rsid w:val="001A0C82"/>
    <w:rsid w:val="001A0CBE"/>
    <w:rsid w:val="001A0D86"/>
    <w:rsid w:val="001A0D97"/>
    <w:rsid w:val="001A0DB0"/>
    <w:rsid w:val="001A0EC7"/>
    <w:rsid w:val="001A0FFC"/>
    <w:rsid w:val="001A1010"/>
    <w:rsid w:val="001A12DC"/>
    <w:rsid w:val="001A1416"/>
    <w:rsid w:val="001A14BB"/>
    <w:rsid w:val="001A16F3"/>
    <w:rsid w:val="001A170E"/>
    <w:rsid w:val="001A1804"/>
    <w:rsid w:val="001A19EE"/>
    <w:rsid w:val="001A1A36"/>
    <w:rsid w:val="001A1A46"/>
    <w:rsid w:val="001A1AFD"/>
    <w:rsid w:val="001A1C22"/>
    <w:rsid w:val="001A1D44"/>
    <w:rsid w:val="001A1E57"/>
    <w:rsid w:val="001A1E5E"/>
    <w:rsid w:val="001A1EC6"/>
    <w:rsid w:val="001A1F98"/>
    <w:rsid w:val="001A207C"/>
    <w:rsid w:val="001A2175"/>
    <w:rsid w:val="001A225F"/>
    <w:rsid w:val="001A25C7"/>
    <w:rsid w:val="001A2612"/>
    <w:rsid w:val="001A2638"/>
    <w:rsid w:val="001A2894"/>
    <w:rsid w:val="001A2B19"/>
    <w:rsid w:val="001A2CA5"/>
    <w:rsid w:val="001A2D09"/>
    <w:rsid w:val="001A2D61"/>
    <w:rsid w:val="001A2D90"/>
    <w:rsid w:val="001A2DE1"/>
    <w:rsid w:val="001A2DEE"/>
    <w:rsid w:val="001A312B"/>
    <w:rsid w:val="001A31C7"/>
    <w:rsid w:val="001A31D2"/>
    <w:rsid w:val="001A322A"/>
    <w:rsid w:val="001A33BB"/>
    <w:rsid w:val="001A3486"/>
    <w:rsid w:val="001A357E"/>
    <w:rsid w:val="001A3649"/>
    <w:rsid w:val="001A36EA"/>
    <w:rsid w:val="001A384E"/>
    <w:rsid w:val="001A3DDC"/>
    <w:rsid w:val="001A3E09"/>
    <w:rsid w:val="001A3E49"/>
    <w:rsid w:val="001A3EB8"/>
    <w:rsid w:val="001A3F85"/>
    <w:rsid w:val="001A40AF"/>
    <w:rsid w:val="001A42E2"/>
    <w:rsid w:val="001A432C"/>
    <w:rsid w:val="001A47CE"/>
    <w:rsid w:val="001A48D7"/>
    <w:rsid w:val="001A4AF7"/>
    <w:rsid w:val="001A4B05"/>
    <w:rsid w:val="001A4BA2"/>
    <w:rsid w:val="001A4C82"/>
    <w:rsid w:val="001A4C87"/>
    <w:rsid w:val="001A4CCF"/>
    <w:rsid w:val="001A4D38"/>
    <w:rsid w:val="001A4D9A"/>
    <w:rsid w:val="001A4DC5"/>
    <w:rsid w:val="001A4EEB"/>
    <w:rsid w:val="001A5157"/>
    <w:rsid w:val="001A51A6"/>
    <w:rsid w:val="001A51DF"/>
    <w:rsid w:val="001A5274"/>
    <w:rsid w:val="001A533A"/>
    <w:rsid w:val="001A5470"/>
    <w:rsid w:val="001A549C"/>
    <w:rsid w:val="001A54DA"/>
    <w:rsid w:val="001A5605"/>
    <w:rsid w:val="001A561A"/>
    <w:rsid w:val="001A5865"/>
    <w:rsid w:val="001A58A2"/>
    <w:rsid w:val="001A596E"/>
    <w:rsid w:val="001A5A34"/>
    <w:rsid w:val="001A5B20"/>
    <w:rsid w:val="001A5B65"/>
    <w:rsid w:val="001A5E76"/>
    <w:rsid w:val="001A5EA4"/>
    <w:rsid w:val="001A6073"/>
    <w:rsid w:val="001A6139"/>
    <w:rsid w:val="001A613C"/>
    <w:rsid w:val="001A618A"/>
    <w:rsid w:val="001A618C"/>
    <w:rsid w:val="001A6277"/>
    <w:rsid w:val="001A662E"/>
    <w:rsid w:val="001A66E2"/>
    <w:rsid w:val="001A6835"/>
    <w:rsid w:val="001A690F"/>
    <w:rsid w:val="001A69DC"/>
    <w:rsid w:val="001A6A53"/>
    <w:rsid w:val="001A6B60"/>
    <w:rsid w:val="001A6BBF"/>
    <w:rsid w:val="001A6CBC"/>
    <w:rsid w:val="001A6D67"/>
    <w:rsid w:val="001A6D9C"/>
    <w:rsid w:val="001A6E33"/>
    <w:rsid w:val="001A6FE2"/>
    <w:rsid w:val="001A7149"/>
    <w:rsid w:val="001A71E2"/>
    <w:rsid w:val="001A7459"/>
    <w:rsid w:val="001A7700"/>
    <w:rsid w:val="001A7773"/>
    <w:rsid w:val="001A790F"/>
    <w:rsid w:val="001A794A"/>
    <w:rsid w:val="001A79A6"/>
    <w:rsid w:val="001A7A8F"/>
    <w:rsid w:val="001A7B75"/>
    <w:rsid w:val="001A7CCA"/>
    <w:rsid w:val="001A7E05"/>
    <w:rsid w:val="001B01AC"/>
    <w:rsid w:val="001B0267"/>
    <w:rsid w:val="001B02A2"/>
    <w:rsid w:val="001B02BD"/>
    <w:rsid w:val="001B035C"/>
    <w:rsid w:val="001B0387"/>
    <w:rsid w:val="001B045B"/>
    <w:rsid w:val="001B066A"/>
    <w:rsid w:val="001B0796"/>
    <w:rsid w:val="001B090F"/>
    <w:rsid w:val="001B0952"/>
    <w:rsid w:val="001B09BE"/>
    <w:rsid w:val="001B0A79"/>
    <w:rsid w:val="001B0B9B"/>
    <w:rsid w:val="001B0E53"/>
    <w:rsid w:val="001B10C7"/>
    <w:rsid w:val="001B11A3"/>
    <w:rsid w:val="001B127D"/>
    <w:rsid w:val="001B1295"/>
    <w:rsid w:val="001B1314"/>
    <w:rsid w:val="001B1421"/>
    <w:rsid w:val="001B1434"/>
    <w:rsid w:val="001B1441"/>
    <w:rsid w:val="001B14B9"/>
    <w:rsid w:val="001B1613"/>
    <w:rsid w:val="001B16DA"/>
    <w:rsid w:val="001B178D"/>
    <w:rsid w:val="001B1890"/>
    <w:rsid w:val="001B1B96"/>
    <w:rsid w:val="001B1E46"/>
    <w:rsid w:val="001B1E63"/>
    <w:rsid w:val="001B216F"/>
    <w:rsid w:val="001B22AF"/>
    <w:rsid w:val="001B22BC"/>
    <w:rsid w:val="001B252F"/>
    <w:rsid w:val="001B264C"/>
    <w:rsid w:val="001B2A26"/>
    <w:rsid w:val="001B2C5C"/>
    <w:rsid w:val="001B2CC4"/>
    <w:rsid w:val="001B2F4A"/>
    <w:rsid w:val="001B30A5"/>
    <w:rsid w:val="001B3169"/>
    <w:rsid w:val="001B33DC"/>
    <w:rsid w:val="001B33F3"/>
    <w:rsid w:val="001B34E4"/>
    <w:rsid w:val="001B3734"/>
    <w:rsid w:val="001B3791"/>
    <w:rsid w:val="001B37C6"/>
    <w:rsid w:val="001B37F2"/>
    <w:rsid w:val="001B3834"/>
    <w:rsid w:val="001B383C"/>
    <w:rsid w:val="001B3856"/>
    <w:rsid w:val="001B389A"/>
    <w:rsid w:val="001B39A9"/>
    <w:rsid w:val="001B3AD4"/>
    <w:rsid w:val="001B3AFA"/>
    <w:rsid w:val="001B3BDF"/>
    <w:rsid w:val="001B3F23"/>
    <w:rsid w:val="001B42E8"/>
    <w:rsid w:val="001B4337"/>
    <w:rsid w:val="001B454C"/>
    <w:rsid w:val="001B46A6"/>
    <w:rsid w:val="001B4764"/>
    <w:rsid w:val="001B4766"/>
    <w:rsid w:val="001B4833"/>
    <w:rsid w:val="001B4B46"/>
    <w:rsid w:val="001B4BE0"/>
    <w:rsid w:val="001B4D0B"/>
    <w:rsid w:val="001B512E"/>
    <w:rsid w:val="001B51E6"/>
    <w:rsid w:val="001B5293"/>
    <w:rsid w:val="001B536C"/>
    <w:rsid w:val="001B5547"/>
    <w:rsid w:val="001B55CF"/>
    <w:rsid w:val="001B55DD"/>
    <w:rsid w:val="001B5889"/>
    <w:rsid w:val="001B5920"/>
    <w:rsid w:val="001B59E9"/>
    <w:rsid w:val="001B5A93"/>
    <w:rsid w:val="001B5B84"/>
    <w:rsid w:val="001B5CA7"/>
    <w:rsid w:val="001B5F97"/>
    <w:rsid w:val="001B6093"/>
    <w:rsid w:val="001B60DD"/>
    <w:rsid w:val="001B61C4"/>
    <w:rsid w:val="001B635B"/>
    <w:rsid w:val="001B658C"/>
    <w:rsid w:val="001B65D4"/>
    <w:rsid w:val="001B6813"/>
    <w:rsid w:val="001B6856"/>
    <w:rsid w:val="001B6857"/>
    <w:rsid w:val="001B6943"/>
    <w:rsid w:val="001B6BBE"/>
    <w:rsid w:val="001B6EE8"/>
    <w:rsid w:val="001B6FCF"/>
    <w:rsid w:val="001B7097"/>
    <w:rsid w:val="001B70F0"/>
    <w:rsid w:val="001B71A4"/>
    <w:rsid w:val="001B71BF"/>
    <w:rsid w:val="001B7419"/>
    <w:rsid w:val="001B7445"/>
    <w:rsid w:val="001B762F"/>
    <w:rsid w:val="001B78D7"/>
    <w:rsid w:val="001B78F2"/>
    <w:rsid w:val="001B790C"/>
    <w:rsid w:val="001B7B44"/>
    <w:rsid w:val="001B7B54"/>
    <w:rsid w:val="001B7CA2"/>
    <w:rsid w:val="001B7CC5"/>
    <w:rsid w:val="001B7D86"/>
    <w:rsid w:val="001B7EB7"/>
    <w:rsid w:val="001B7ED7"/>
    <w:rsid w:val="001B7FAD"/>
    <w:rsid w:val="001B7FC0"/>
    <w:rsid w:val="001B7FD7"/>
    <w:rsid w:val="001B7FF1"/>
    <w:rsid w:val="001C0006"/>
    <w:rsid w:val="001C0101"/>
    <w:rsid w:val="001C0234"/>
    <w:rsid w:val="001C035C"/>
    <w:rsid w:val="001C04E9"/>
    <w:rsid w:val="001C0552"/>
    <w:rsid w:val="001C064C"/>
    <w:rsid w:val="001C0861"/>
    <w:rsid w:val="001C0895"/>
    <w:rsid w:val="001C0A31"/>
    <w:rsid w:val="001C0A44"/>
    <w:rsid w:val="001C0B05"/>
    <w:rsid w:val="001C0B3B"/>
    <w:rsid w:val="001C0B93"/>
    <w:rsid w:val="001C0CB8"/>
    <w:rsid w:val="001C0CD9"/>
    <w:rsid w:val="001C0D03"/>
    <w:rsid w:val="001C0EF0"/>
    <w:rsid w:val="001C0FD7"/>
    <w:rsid w:val="001C114F"/>
    <w:rsid w:val="001C1155"/>
    <w:rsid w:val="001C12CE"/>
    <w:rsid w:val="001C12EF"/>
    <w:rsid w:val="001C1330"/>
    <w:rsid w:val="001C134C"/>
    <w:rsid w:val="001C149B"/>
    <w:rsid w:val="001C18FA"/>
    <w:rsid w:val="001C1920"/>
    <w:rsid w:val="001C19EA"/>
    <w:rsid w:val="001C1CE9"/>
    <w:rsid w:val="001C1DDB"/>
    <w:rsid w:val="001C1EB3"/>
    <w:rsid w:val="001C1F61"/>
    <w:rsid w:val="001C2167"/>
    <w:rsid w:val="001C2186"/>
    <w:rsid w:val="001C2196"/>
    <w:rsid w:val="001C232C"/>
    <w:rsid w:val="001C239D"/>
    <w:rsid w:val="001C24B3"/>
    <w:rsid w:val="001C24D0"/>
    <w:rsid w:val="001C2732"/>
    <w:rsid w:val="001C2980"/>
    <w:rsid w:val="001C2A0E"/>
    <w:rsid w:val="001C2ACA"/>
    <w:rsid w:val="001C2C45"/>
    <w:rsid w:val="001C2CB8"/>
    <w:rsid w:val="001C2CFB"/>
    <w:rsid w:val="001C2D77"/>
    <w:rsid w:val="001C2E25"/>
    <w:rsid w:val="001C316F"/>
    <w:rsid w:val="001C324D"/>
    <w:rsid w:val="001C330C"/>
    <w:rsid w:val="001C339A"/>
    <w:rsid w:val="001C3565"/>
    <w:rsid w:val="001C36AB"/>
    <w:rsid w:val="001C36BA"/>
    <w:rsid w:val="001C37E6"/>
    <w:rsid w:val="001C38DE"/>
    <w:rsid w:val="001C3B5C"/>
    <w:rsid w:val="001C3B92"/>
    <w:rsid w:val="001C3E72"/>
    <w:rsid w:val="001C3ECB"/>
    <w:rsid w:val="001C3ED6"/>
    <w:rsid w:val="001C3F18"/>
    <w:rsid w:val="001C3F86"/>
    <w:rsid w:val="001C43A8"/>
    <w:rsid w:val="001C43D8"/>
    <w:rsid w:val="001C44A3"/>
    <w:rsid w:val="001C455C"/>
    <w:rsid w:val="001C4607"/>
    <w:rsid w:val="001C481E"/>
    <w:rsid w:val="001C48A6"/>
    <w:rsid w:val="001C48D3"/>
    <w:rsid w:val="001C4A37"/>
    <w:rsid w:val="001C4B64"/>
    <w:rsid w:val="001C4D51"/>
    <w:rsid w:val="001C4E33"/>
    <w:rsid w:val="001C4E65"/>
    <w:rsid w:val="001C4E9E"/>
    <w:rsid w:val="001C4EE5"/>
    <w:rsid w:val="001C5039"/>
    <w:rsid w:val="001C534F"/>
    <w:rsid w:val="001C53A3"/>
    <w:rsid w:val="001C5451"/>
    <w:rsid w:val="001C572C"/>
    <w:rsid w:val="001C5772"/>
    <w:rsid w:val="001C5777"/>
    <w:rsid w:val="001C57E1"/>
    <w:rsid w:val="001C5980"/>
    <w:rsid w:val="001C5A25"/>
    <w:rsid w:val="001C5A2F"/>
    <w:rsid w:val="001C5B09"/>
    <w:rsid w:val="001C5BCA"/>
    <w:rsid w:val="001C5C8C"/>
    <w:rsid w:val="001C5C9A"/>
    <w:rsid w:val="001C5D2A"/>
    <w:rsid w:val="001C60F4"/>
    <w:rsid w:val="001C6226"/>
    <w:rsid w:val="001C622C"/>
    <w:rsid w:val="001C630B"/>
    <w:rsid w:val="001C65AE"/>
    <w:rsid w:val="001C67A2"/>
    <w:rsid w:val="001C6984"/>
    <w:rsid w:val="001C6AB7"/>
    <w:rsid w:val="001C6BB9"/>
    <w:rsid w:val="001C6BBF"/>
    <w:rsid w:val="001C6D35"/>
    <w:rsid w:val="001C6DFA"/>
    <w:rsid w:val="001C71BE"/>
    <w:rsid w:val="001C727A"/>
    <w:rsid w:val="001C7647"/>
    <w:rsid w:val="001C780B"/>
    <w:rsid w:val="001C78B5"/>
    <w:rsid w:val="001C79B4"/>
    <w:rsid w:val="001C7A33"/>
    <w:rsid w:val="001C7A3F"/>
    <w:rsid w:val="001C7AAA"/>
    <w:rsid w:val="001C7B32"/>
    <w:rsid w:val="001C7B51"/>
    <w:rsid w:val="001C7BA0"/>
    <w:rsid w:val="001C7C3B"/>
    <w:rsid w:val="001C7C4D"/>
    <w:rsid w:val="001C7D53"/>
    <w:rsid w:val="001D000C"/>
    <w:rsid w:val="001D0345"/>
    <w:rsid w:val="001D054E"/>
    <w:rsid w:val="001D0747"/>
    <w:rsid w:val="001D092F"/>
    <w:rsid w:val="001D0960"/>
    <w:rsid w:val="001D0AEE"/>
    <w:rsid w:val="001D0B8B"/>
    <w:rsid w:val="001D0D20"/>
    <w:rsid w:val="001D0D36"/>
    <w:rsid w:val="001D0E9B"/>
    <w:rsid w:val="001D0F47"/>
    <w:rsid w:val="001D0F49"/>
    <w:rsid w:val="001D0FE9"/>
    <w:rsid w:val="001D100E"/>
    <w:rsid w:val="001D108E"/>
    <w:rsid w:val="001D1103"/>
    <w:rsid w:val="001D147F"/>
    <w:rsid w:val="001D185A"/>
    <w:rsid w:val="001D1958"/>
    <w:rsid w:val="001D199C"/>
    <w:rsid w:val="001D1A11"/>
    <w:rsid w:val="001D1AC4"/>
    <w:rsid w:val="001D1C0D"/>
    <w:rsid w:val="001D1D53"/>
    <w:rsid w:val="001D1EA7"/>
    <w:rsid w:val="001D1F55"/>
    <w:rsid w:val="001D2037"/>
    <w:rsid w:val="001D2058"/>
    <w:rsid w:val="001D2067"/>
    <w:rsid w:val="001D2077"/>
    <w:rsid w:val="001D220E"/>
    <w:rsid w:val="001D23A9"/>
    <w:rsid w:val="001D23FA"/>
    <w:rsid w:val="001D2453"/>
    <w:rsid w:val="001D2537"/>
    <w:rsid w:val="001D25DB"/>
    <w:rsid w:val="001D2847"/>
    <w:rsid w:val="001D2AB8"/>
    <w:rsid w:val="001D2C12"/>
    <w:rsid w:val="001D2D12"/>
    <w:rsid w:val="001D2F64"/>
    <w:rsid w:val="001D2F79"/>
    <w:rsid w:val="001D2FFE"/>
    <w:rsid w:val="001D305B"/>
    <w:rsid w:val="001D311F"/>
    <w:rsid w:val="001D367E"/>
    <w:rsid w:val="001D3731"/>
    <w:rsid w:val="001D3A19"/>
    <w:rsid w:val="001D3A86"/>
    <w:rsid w:val="001D3ACD"/>
    <w:rsid w:val="001D3D9C"/>
    <w:rsid w:val="001D400D"/>
    <w:rsid w:val="001D40D2"/>
    <w:rsid w:val="001D4197"/>
    <w:rsid w:val="001D41B8"/>
    <w:rsid w:val="001D41D5"/>
    <w:rsid w:val="001D42AC"/>
    <w:rsid w:val="001D4380"/>
    <w:rsid w:val="001D4606"/>
    <w:rsid w:val="001D460F"/>
    <w:rsid w:val="001D47C2"/>
    <w:rsid w:val="001D48B4"/>
    <w:rsid w:val="001D4C33"/>
    <w:rsid w:val="001D4C82"/>
    <w:rsid w:val="001D4DF4"/>
    <w:rsid w:val="001D4E25"/>
    <w:rsid w:val="001D4E9E"/>
    <w:rsid w:val="001D4EE9"/>
    <w:rsid w:val="001D50FD"/>
    <w:rsid w:val="001D5330"/>
    <w:rsid w:val="001D5391"/>
    <w:rsid w:val="001D55F0"/>
    <w:rsid w:val="001D5ACD"/>
    <w:rsid w:val="001D5B77"/>
    <w:rsid w:val="001D5D03"/>
    <w:rsid w:val="001D5D85"/>
    <w:rsid w:val="001D5E29"/>
    <w:rsid w:val="001D5E95"/>
    <w:rsid w:val="001D5EC6"/>
    <w:rsid w:val="001D5F83"/>
    <w:rsid w:val="001D5FA4"/>
    <w:rsid w:val="001D603C"/>
    <w:rsid w:val="001D61DD"/>
    <w:rsid w:val="001D6205"/>
    <w:rsid w:val="001D6246"/>
    <w:rsid w:val="001D637C"/>
    <w:rsid w:val="001D646D"/>
    <w:rsid w:val="001D64A0"/>
    <w:rsid w:val="001D6775"/>
    <w:rsid w:val="001D6795"/>
    <w:rsid w:val="001D67CB"/>
    <w:rsid w:val="001D681A"/>
    <w:rsid w:val="001D688A"/>
    <w:rsid w:val="001D6C53"/>
    <w:rsid w:val="001D6E1E"/>
    <w:rsid w:val="001D6F7E"/>
    <w:rsid w:val="001D7075"/>
    <w:rsid w:val="001D7173"/>
    <w:rsid w:val="001D7365"/>
    <w:rsid w:val="001D749D"/>
    <w:rsid w:val="001D7511"/>
    <w:rsid w:val="001D75D9"/>
    <w:rsid w:val="001D76C4"/>
    <w:rsid w:val="001D76DC"/>
    <w:rsid w:val="001D78D3"/>
    <w:rsid w:val="001D794E"/>
    <w:rsid w:val="001D7B46"/>
    <w:rsid w:val="001D7B70"/>
    <w:rsid w:val="001D7B75"/>
    <w:rsid w:val="001D7BA2"/>
    <w:rsid w:val="001D7DF7"/>
    <w:rsid w:val="001E01AF"/>
    <w:rsid w:val="001E0308"/>
    <w:rsid w:val="001E03B0"/>
    <w:rsid w:val="001E03FE"/>
    <w:rsid w:val="001E047E"/>
    <w:rsid w:val="001E076C"/>
    <w:rsid w:val="001E095D"/>
    <w:rsid w:val="001E0961"/>
    <w:rsid w:val="001E097B"/>
    <w:rsid w:val="001E0B2C"/>
    <w:rsid w:val="001E0C74"/>
    <w:rsid w:val="001E0C9F"/>
    <w:rsid w:val="001E0CC5"/>
    <w:rsid w:val="001E0D4C"/>
    <w:rsid w:val="001E0D99"/>
    <w:rsid w:val="001E0E5B"/>
    <w:rsid w:val="001E0F16"/>
    <w:rsid w:val="001E0F7E"/>
    <w:rsid w:val="001E10C9"/>
    <w:rsid w:val="001E10F6"/>
    <w:rsid w:val="001E13DE"/>
    <w:rsid w:val="001E147C"/>
    <w:rsid w:val="001E1525"/>
    <w:rsid w:val="001E15A9"/>
    <w:rsid w:val="001E15E1"/>
    <w:rsid w:val="001E1725"/>
    <w:rsid w:val="001E175E"/>
    <w:rsid w:val="001E17C9"/>
    <w:rsid w:val="001E187F"/>
    <w:rsid w:val="001E1BE5"/>
    <w:rsid w:val="001E1CA3"/>
    <w:rsid w:val="001E1F11"/>
    <w:rsid w:val="001E1F15"/>
    <w:rsid w:val="001E1FD8"/>
    <w:rsid w:val="001E1FE2"/>
    <w:rsid w:val="001E20E1"/>
    <w:rsid w:val="001E2358"/>
    <w:rsid w:val="001E241F"/>
    <w:rsid w:val="001E247B"/>
    <w:rsid w:val="001E270D"/>
    <w:rsid w:val="001E277B"/>
    <w:rsid w:val="001E27FA"/>
    <w:rsid w:val="001E2835"/>
    <w:rsid w:val="001E284A"/>
    <w:rsid w:val="001E2955"/>
    <w:rsid w:val="001E2A21"/>
    <w:rsid w:val="001E2AE8"/>
    <w:rsid w:val="001E2B8E"/>
    <w:rsid w:val="001E2BB1"/>
    <w:rsid w:val="001E2C10"/>
    <w:rsid w:val="001E2D39"/>
    <w:rsid w:val="001E2E0B"/>
    <w:rsid w:val="001E2EF4"/>
    <w:rsid w:val="001E2F37"/>
    <w:rsid w:val="001E30EC"/>
    <w:rsid w:val="001E30F9"/>
    <w:rsid w:val="001E3310"/>
    <w:rsid w:val="001E3643"/>
    <w:rsid w:val="001E37AA"/>
    <w:rsid w:val="001E390E"/>
    <w:rsid w:val="001E3B1C"/>
    <w:rsid w:val="001E3DA5"/>
    <w:rsid w:val="001E3F36"/>
    <w:rsid w:val="001E3F70"/>
    <w:rsid w:val="001E3FB7"/>
    <w:rsid w:val="001E3FFA"/>
    <w:rsid w:val="001E4171"/>
    <w:rsid w:val="001E426D"/>
    <w:rsid w:val="001E4432"/>
    <w:rsid w:val="001E4A19"/>
    <w:rsid w:val="001E4BE7"/>
    <w:rsid w:val="001E4C4A"/>
    <w:rsid w:val="001E4DB5"/>
    <w:rsid w:val="001E4E68"/>
    <w:rsid w:val="001E4EDA"/>
    <w:rsid w:val="001E5023"/>
    <w:rsid w:val="001E50A0"/>
    <w:rsid w:val="001E5182"/>
    <w:rsid w:val="001E527F"/>
    <w:rsid w:val="001E5280"/>
    <w:rsid w:val="001E52BC"/>
    <w:rsid w:val="001E5387"/>
    <w:rsid w:val="001E53A6"/>
    <w:rsid w:val="001E541A"/>
    <w:rsid w:val="001E555E"/>
    <w:rsid w:val="001E568F"/>
    <w:rsid w:val="001E583E"/>
    <w:rsid w:val="001E58CF"/>
    <w:rsid w:val="001E5928"/>
    <w:rsid w:val="001E5961"/>
    <w:rsid w:val="001E5BDF"/>
    <w:rsid w:val="001E609E"/>
    <w:rsid w:val="001E61F2"/>
    <w:rsid w:val="001E621E"/>
    <w:rsid w:val="001E6366"/>
    <w:rsid w:val="001E639F"/>
    <w:rsid w:val="001E6533"/>
    <w:rsid w:val="001E6724"/>
    <w:rsid w:val="001E6832"/>
    <w:rsid w:val="001E68ED"/>
    <w:rsid w:val="001E69AD"/>
    <w:rsid w:val="001E6ACA"/>
    <w:rsid w:val="001E6C1C"/>
    <w:rsid w:val="001E6CF1"/>
    <w:rsid w:val="001E6EBC"/>
    <w:rsid w:val="001E6F61"/>
    <w:rsid w:val="001E707B"/>
    <w:rsid w:val="001E70BD"/>
    <w:rsid w:val="001E7393"/>
    <w:rsid w:val="001E73CC"/>
    <w:rsid w:val="001E74BE"/>
    <w:rsid w:val="001E7519"/>
    <w:rsid w:val="001E7578"/>
    <w:rsid w:val="001E75D0"/>
    <w:rsid w:val="001E75F8"/>
    <w:rsid w:val="001E76E6"/>
    <w:rsid w:val="001E7763"/>
    <w:rsid w:val="001E7767"/>
    <w:rsid w:val="001E7869"/>
    <w:rsid w:val="001E7BAE"/>
    <w:rsid w:val="001E7E4E"/>
    <w:rsid w:val="001E7F48"/>
    <w:rsid w:val="001F0073"/>
    <w:rsid w:val="001F02C2"/>
    <w:rsid w:val="001F0319"/>
    <w:rsid w:val="001F0839"/>
    <w:rsid w:val="001F086F"/>
    <w:rsid w:val="001F08BD"/>
    <w:rsid w:val="001F0955"/>
    <w:rsid w:val="001F0A20"/>
    <w:rsid w:val="001F0A34"/>
    <w:rsid w:val="001F0BA1"/>
    <w:rsid w:val="001F0CA8"/>
    <w:rsid w:val="001F0CFD"/>
    <w:rsid w:val="001F0DBA"/>
    <w:rsid w:val="001F0DD2"/>
    <w:rsid w:val="001F0E27"/>
    <w:rsid w:val="001F0FB9"/>
    <w:rsid w:val="001F11D5"/>
    <w:rsid w:val="001F1509"/>
    <w:rsid w:val="001F15FB"/>
    <w:rsid w:val="001F16AF"/>
    <w:rsid w:val="001F1746"/>
    <w:rsid w:val="001F19C0"/>
    <w:rsid w:val="001F19F0"/>
    <w:rsid w:val="001F1A5A"/>
    <w:rsid w:val="001F1BB5"/>
    <w:rsid w:val="001F1DCA"/>
    <w:rsid w:val="001F1E63"/>
    <w:rsid w:val="001F1ED2"/>
    <w:rsid w:val="001F21B6"/>
    <w:rsid w:val="001F2210"/>
    <w:rsid w:val="001F22BD"/>
    <w:rsid w:val="001F2463"/>
    <w:rsid w:val="001F2512"/>
    <w:rsid w:val="001F2594"/>
    <w:rsid w:val="001F25A0"/>
    <w:rsid w:val="001F272C"/>
    <w:rsid w:val="001F298D"/>
    <w:rsid w:val="001F2BA0"/>
    <w:rsid w:val="001F2E72"/>
    <w:rsid w:val="001F2F34"/>
    <w:rsid w:val="001F2FDC"/>
    <w:rsid w:val="001F33C0"/>
    <w:rsid w:val="001F33F1"/>
    <w:rsid w:val="001F34D1"/>
    <w:rsid w:val="001F3537"/>
    <w:rsid w:val="001F3652"/>
    <w:rsid w:val="001F37DC"/>
    <w:rsid w:val="001F387A"/>
    <w:rsid w:val="001F3895"/>
    <w:rsid w:val="001F3B64"/>
    <w:rsid w:val="001F3BF8"/>
    <w:rsid w:val="001F3C5E"/>
    <w:rsid w:val="001F3DE0"/>
    <w:rsid w:val="001F3E1B"/>
    <w:rsid w:val="001F3E5F"/>
    <w:rsid w:val="001F4005"/>
    <w:rsid w:val="001F400B"/>
    <w:rsid w:val="001F4120"/>
    <w:rsid w:val="001F435F"/>
    <w:rsid w:val="001F43A3"/>
    <w:rsid w:val="001F4402"/>
    <w:rsid w:val="001F4488"/>
    <w:rsid w:val="001F44B5"/>
    <w:rsid w:val="001F464F"/>
    <w:rsid w:val="001F46DB"/>
    <w:rsid w:val="001F471F"/>
    <w:rsid w:val="001F47D8"/>
    <w:rsid w:val="001F485E"/>
    <w:rsid w:val="001F486E"/>
    <w:rsid w:val="001F4887"/>
    <w:rsid w:val="001F488C"/>
    <w:rsid w:val="001F48CB"/>
    <w:rsid w:val="001F490B"/>
    <w:rsid w:val="001F4A50"/>
    <w:rsid w:val="001F4BBB"/>
    <w:rsid w:val="001F4D25"/>
    <w:rsid w:val="001F4E3E"/>
    <w:rsid w:val="001F4E8B"/>
    <w:rsid w:val="001F4FA1"/>
    <w:rsid w:val="001F4FA4"/>
    <w:rsid w:val="001F514C"/>
    <w:rsid w:val="001F5156"/>
    <w:rsid w:val="001F5298"/>
    <w:rsid w:val="001F5463"/>
    <w:rsid w:val="001F54C2"/>
    <w:rsid w:val="001F5588"/>
    <w:rsid w:val="001F5741"/>
    <w:rsid w:val="001F579F"/>
    <w:rsid w:val="001F5873"/>
    <w:rsid w:val="001F59DE"/>
    <w:rsid w:val="001F5B3D"/>
    <w:rsid w:val="001F5C0A"/>
    <w:rsid w:val="001F5CF7"/>
    <w:rsid w:val="001F5D5A"/>
    <w:rsid w:val="001F5E21"/>
    <w:rsid w:val="001F5EAA"/>
    <w:rsid w:val="001F6513"/>
    <w:rsid w:val="001F65AF"/>
    <w:rsid w:val="001F664D"/>
    <w:rsid w:val="001F674A"/>
    <w:rsid w:val="001F6A44"/>
    <w:rsid w:val="001F6B86"/>
    <w:rsid w:val="001F6DF3"/>
    <w:rsid w:val="001F6E2B"/>
    <w:rsid w:val="001F6E6A"/>
    <w:rsid w:val="001F6EEE"/>
    <w:rsid w:val="001F6FDB"/>
    <w:rsid w:val="001F6FF0"/>
    <w:rsid w:val="001F70C7"/>
    <w:rsid w:val="001F71F1"/>
    <w:rsid w:val="001F738C"/>
    <w:rsid w:val="001F7399"/>
    <w:rsid w:val="001F743F"/>
    <w:rsid w:val="001F783F"/>
    <w:rsid w:val="001F78C7"/>
    <w:rsid w:val="001F7A83"/>
    <w:rsid w:val="001F7AC7"/>
    <w:rsid w:val="001F7CCD"/>
    <w:rsid w:val="001F7CCE"/>
    <w:rsid w:val="001F7D70"/>
    <w:rsid w:val="001F7EE9"/>
    <w:rsid w:val="001F7FB6"/>
    <w:rsid w:val="001F7FD5"/>
    <w:rsid w:val="0020010E"/>
    <w:rsid w:val="002001AB"/>
    <w:rsid w:val="00200705"/>
    <w:rsid w:val="00200779"/>
    <w:rsid w:val="00200788"/>
    <w:rsid w:val="002008A2"/>
    <w:rsid w:val="002009C2"/>
    <w:rsid w:val="002009D8"/>
    <w:rsid w:val="002009DE"/>
    <w:rsid w:val="00200A57"/>
    <w:rsid w:val="00200C2B"/>
    <w:rsid w:val="00200CCD"/>
    <w:rsid w:val="00200DC0"/>
    <w:rsid w:val="00200EE2"/>
    <w:rsid w:val="002011C6"/>
    <w:rsid w:val="00201297"/>
    <w:rsid w:val="00201371"/>
    <w:rsid w:val="002013DF"/>
    <w:rsid w:val="0020143A"/>
    <w:rsid w:val="0020159E"/>
    <w:rsid w:val="0020161E"/>
    <w:rsid w:val="002016F5"/>
    <w:rsid w:val="00201739"/>
    <w:rsid w:val="00201809"/>
    <w:rsid w:val="0020189C"/>
    <w:rsid w:val="002018AF"/>
    <w:rsid w:val="00201B1F"/>
    <w:rsid w:val="00201C33"/>
    <w:rsid w:val="00201D85"/>
    <w:rsid w:val="00201E10"/>
    <w:rsid w:val="00201EFB"/>
    <w:rsid w:val="00202139"/>
    <w:rsid w:val="00202196"/>
    <w:rsid w:val="0020231A"/>
    <w:rsid w:val="00202346"/>
    <w:rsid w:val="0020234E"/>
    <w:rsid w:val="002023BD"/>
    <w:rsid w:val="0020258F"/>
    <w:rsid w:val="002025F9"/>
    <w:rsid w:val="00202717"/>
    <w:rsid w:val="00202755"/>
    <w:rsid w:val="00202810"/>
    <w:rsid w:val="002028F6"/>
    <w:rsid w:val="002029A6"/>
    <w:rsid w:val="00202A1C"/>
    <w:rsid w:val="00202B86"/>
    <w:rsid w:val="00202D27"/>
    <w:rsid w:val="00202F0B"/>
    <w:rsid w:val="00202F15"/>
    <w:rsid w:val="00202F3E"/>
    <w:rsid w:val="0020305F"/>
    <w:rsid w:val="00203219"/>
    <w:rsid w:val="00203485"/>
    <w:rsid w:val="002035A3"/>
    <w:rsid w:val="0020371B"/>
    <w:rsid w:val="00203778"/>
    <w:rsid w:val="0020380B"/>
    <w:rsid w:val="002038B1"/>
    <w:rsid w:val="002039DE"/>
    <w:rsid w:val="00203D4E"/>
    <w:rsid w:val="00203F24"/>
    <w:rsid w:val="00203F4A"/>
    <w:rsid w:val="00203F96"/>
    <w:rsid w:val="00204051"/>
    <w:rsid w:val="00204219"/>
    <w:rsid w:val="002043F9"/>
    <w:rsid w:val="002043FB"/>
    <w:rsid w:val="0020448F"/>
    <w:rsid w:val="0020469C"/>
    <w:rsid w:val="00204712"/>
    <w:rsid w:val="00204781"/>
    <w:rsid w:val="0020478F"/>
    <w:rsid w:val="0020484C"/>
    <w:rsid w:val="0020496D"/>
    <w:rsid w:val="00204A37"/>
    <w:rsid w:val="00204B91"/>
    <w:rsid w:val="00204C00"/>
    <w:rsid w:val="00204C70"/>
    <w:rsid w:val="00204F9E"/>
    <w:rsid w:val="002051A3"/>
    <w:rsid w:val="0020564A"/>
    <w:rsid w:val="002056B8"/>
    <w:rsid w:val="002056E6"/>
    <w:rsid w:val="002056F9"/>
    <w:rsid w:val="0020576E"/>
    <w:rsid w:val="00205806"/>
    <w:rsid w:val="002059E4"/>
    <w:rsid w:val="00205A2A"/>
    <w:rsid w:val="00205B3A"/>
    <w:rsid w:val="00205BA1"/>
    <w:rsid w:val="00205CB8"/>
    <w:rsid w:val="00205D12"/>
    <w:rsid w:val="00205DE0"/>
    <w:rsid w:val="00205E21"/>
    <w:rsid w:val="00205EF4"/>
    <w:rsid w:val="00205F49"/>
    <w:rsid w:val="00205FD8"/>
    <w:rsid w:val="002060E0"/>
    <w:rsid w:val="00206438"/>
    <w:rsid w:val="00206497"/>
    <w:rsid w:val="0020675D"/>
    <w:rsid w:val="002067A0"/>
    <w:rsid w:val="00206CD8"/>
    <w:rsid w:val="00206D5B"/>
    <w:rsid w:val="00206EE5"/>
    <w:rsid w:val="00206F0A"/>
    <w:rsid w:val="00206F83"/>
    <w:rsid w:val="00207042"/>
    <w:rsid w:val="0020705A"/>
    <w:rsid w:val="00207078"/>
    <w:rsid w:val="002072DD"/>
    <w:rsid w:val="002073E0"/>
    <w:rsid w:val="00207411"/>
    <w:rsid w:val="00207548"/>
    <w:rsid w:val="002076E3"/>
    <w:rsid w:val="00207940"/>
    <w:rsid w:val="002079A2"/>
    <w:rsid w:val="00207A42"/>
    <w:rsid w:val="00207A74"/>
    <w:rsid w:val="00207AFC"/>
    <w:rsid w:val="00207CD0"/>
    <w:rsid w:val="00207CEC"/>
    <w:rsid w:val="00207D3F"/>
    <w:rsid w:val="00207EA6"/>
    <w:rsid w:val="00210065"/>
    <w:rsid w:val="0021006F"/>
    <w:rsid w:val="0021014B"/>
    <w:rsid w:val="00210269"/>
    <w:rsid w:val="002102CD"/>
    <w:rsid w:val="002105A1"/>
    <w:rsid w:val="0021099C"/>
    <w:rsid w:val="00210AE4"/>
    <w:rsid w:val="00210B23"/>
    <w:rsid w:val="00210D3E"/>
    <w:rsid w:val="00210E81"/>
    <w:rsid w:val="00210EA8"/>
    <w:rsid w:val="002110BB"/>
    <w:rsid w:val="002111B8"/>
    <w:rsid w:val="002111E5"/>
    <w:rsid w:val="002113F5"/>
    <w:rsid w:val="00211514"/>
    <w:rsid w:val="00211567"/>
    <w:rsid w:val="002115E1"/>
    <w:rsid w:val="0021166C"/>
    <w:rsid w:val="002116EB"/>
    <w:rsid w:val="0021170D"/>
    <w:rsid w:val="0021176A"/>
    <w:rsid w:val="00211BD4"/>
    <w:rsid w:val="00211E80"/>
    <w:rsid w:val="00211F54"/>
    <w:rsid w:val="00211F97"/>
    <w:rsid w:val="00211FD2"/>
    <w:rsid w:val="00212044"/>
    <w:rsid w:val="00212092"/>
    <w:rsid w:val="00212137"/>
    <w:rsid w:val="002121E6"/>
    <w:rsid w:val="00212263"/>
    <w:rsid w:val="00212271"/>
    <w:rsid w:val="0021240C"/>
    <w:rsid w:val="0021250E"/>
    <w:rsid w:val="00212596"/>
    <w:rsid w:val="002125DD"/>
    <w:rsid w:val="002127B5"/>
    <w:rsid w:val="00212AF9"/>
    <w:rsid w:val="00212B7B"/>
    <w:rsid w:val="00212D69"/>
    <w:rsid w:val="00212ECB"/>
    <w:rsid w:val="00212F55"/>
    <w:rsid w:val="00213014"/>
    <w:rsid w:val="00213185"/>
    <w:rsid w:val="002131E7"/>
    <w:rsid w:val="00213334"/>
    <w:rsid w:val="00213361"/>
    <w:rsid w:val="00213410"/>
    <w:rsid w:val="0021355F"/>
    <w:rsid w:val="0021356D"/>
    <w:rsid w:val="002135C2"/>
    <w:rsid w:val="00213646"/>
    <w:rsid w:val="00213727"/>
    <w:rsid w:val="002137CE"/>
    <w:rsid w:val="00213848"/>
    <w:rsid w:val="002138B0"/>
    <w:rsid w:val="00213AF6"/>
    <w:rsid w:val="00213C06"/>
    <w:rsid w:val="00213D44"/>
    <w:rsid w:val="00213ED9"/>
    <w:rsid w:val="002140DD"/>
    <w:rsid w:val="002141AA"/>
    <w:rsid w:val="002141F7"/>
    <w:rsid w:val="00214352"/>
    <w:rsid w:val="0021436B"/>
    <w:rsid w:val="00214501"/>
    <w:rsid w:val="00214596"/>
    <w:rsid w:val="00214AC4"/>
    <w:rsid w:val="00214E09"/>
    <w:rsid w:val="00215154"/>
    <w:rsid w:val="00215168"/>
    <w:rsid w:val="002151BF"/>
    <w:rsid w:val="00215208"/>
    <w:rsid w:val="0021520C"/>
    <w:rsid w:val="00215241"/>
    <w:rsid w:val="00215446"/>
    <w:rsid w:val="0021547B"/>
    <w:rsid w:val="002155A5"/>
    <w:rsid w:val="002158B8"/>
    <w:rsid w:val="00215A70"/>
    <w:rsid w:val="00215AD6"/>
    <w:rsid w:val="00215B5C"/>
    <w:rsid w:val="00215BEB"/>
    <w:rsid w:val="00215D80"/>
    <w:rsid w:val="00215EB3"/>
    <w:rsid w:val="00215EB4"/>
    <w:rsid w:val="00215F8C"/>
    <w:rsid w:val="00215F93"/>
    <w:rsid w:val="0021612B"/>
    <w:rsid w:val="0021615D"/>
    <w:rsid w:val="00216353"/>
    <w:rsid w:val="002163A6"/>
    <w:rsid w:val="002164C0"/>
    <w:rsid w:val="002165EE"/>
    <w:rsid w:val="00216644"/>
    <w:rsid w:val="002166F4"/>
    <w:rsid w:val="00216703"/>
    <w:rsid w:val="0021696B"/>
    <w:rsid w:val="00216A43"/>
    <w:rsid w:val="00216B90"/>
    <w:rsid w:val="00216BDA"/>
    <w:rsid w:val="00216CD4"/>
    <w:rsid w:val="00216D52"/>
    <w:rsid w:val="00216DD2"/>
    <w:rsid w:val="00216E30"/>
    <w:rsid w:val="00217057"/>
    <w:rsid w:val="00217200"/>
    <w:rsid w:val="00217218"/>
    <w:rsid w:val="0021743A"/>
    <w:rsid w:val="0021764A"/>
    <w:rsid w:val="00217770"/>
    <w:rsid w:val="002177E4"/>
    <w:rsid w:val="0021786B"/>
    <w:rsid w:val="002178A5"/>
    <w:rsid w:val="0021795F"/>
    <w:rsid w:val="00217A84"/>
    <w:rsid w:val="00217AB8"/>
    <w:rsid w:val="00217AE1"/>
    <w:rsid w:val="00217DAB"/>
    <w:rsid w:val="00220011"/>
    <w:rsid w:val="00220021"/>
    <w:rsid w:val="00220274"/>
    <w:rsid w:val="00220305"/>
    <w:rsid w:val="00220325"/>
    <w:rsid w:val="00220446"/>
    <w:rsid w:val="00220491"/>
    <w:rsid w:val="002205D6"/>
    <w:rsid w:val="00220681"/>
    <w:rsid w:val="002209E0"/>
    <w:rsid w:val="00220C5A"/>
    <w:rsid w:val="002211D7"/>
    <w:rsid w:val="0022127B"/>
    <w:rsid w:val="002212CB"/>
    <w:rsid w:val="00221353"/>
    <w:rsid w:val="00221460"/>
    <w:rsid w:val="00221591"/>
    <w:rsid w:val="00221717"/>
    <w:rsid w:val="00221833"/>
    <w:rsid w:val="00221944"/>
    <w:rsid w:val="00221BBE"/>
    <w:rsid w:val="00221E9B"/>
    <w:rsid w:val="00221EAA"/>
    <w:rsid w:val="0022213A"/>
    <w:rsid w:val="00222155"/>
    <w:rsid w:val="00222374"/>
    <w:rsid w:val="002224BA"/>
    <w:rsid w:val="002224EB"/>
    <w:rsid w:val="0022255E"/>
    <w:rsid w:val="002225BC"/>
    <w:rsid w:val="00222640"/>
    <w:rsid w:val="00222675"/>
    <w:rsid w:val="00222919"/>
    <w:rsid w:val="00222A6B"/>
    <w:rsid w:val="00222AEE"/>
    <w:rsid w:val="00222C49"/>
    <w:rsid w:val="00222D7D"/>
    <w:rsid w:val="00222DEC"/>
    <w:rsid w:val="00222F35"/>
    <w:rsid w:val="0022318D"/>
    <w:rsid w:val="00223238"/>
    <w:rsid w:val="002232F1"/>
    <w:rsid w:val="0022384F"/>
    <w:rsid w:val="002238BB"/>
    <w:rsid w:val="00223974"/>
    <w:rsid w:val="00223D07"/>
    <w:rsid w:val="00223F9E"/>
    <w:rsid w:val="002240F5"/>
    <w:rsid w:val="002240F6"/>
    <w:rsid w:val="0022432F"/>
    <w:rsid w:val="002244BE"/>
    <w:rsid w:val="00224706"/>
    <w:rsid w:val="00224913"/>
    <w:rsid w:val="0022499C"/>
    <w:rsid w:val="00224ABD"/>
    <w:rsid w:val="00224BAB"/>
    <w:rsid w:val="00224C67"/>
    <w:rsid w:val="00224D0D"/>
    <w:rsid w:val="00224D5D"/>
    <w:rsid w:val="00224DC8"/>
    <w:rsid w:val="00224E1C"/>
    <w:rsid w:val="00224EEA"/>
    <w:rsid w:val="00224EFE"/>
    <w:rsid w:val="002250B7"/>
    <w:rsid w:val="002252A5"/>
    <w:rsid w:val="00225426"/>
    <w:rsid w:val="00225527"/>
    <w:rsid w:val="0022559B"/>
    <w:rsid w:val="002255E6"/>
    <w:rsid w:val="0022570F"/>
    <w:rsid w:val="00225787"/>
    <w:rsid w:val="0022592B"/>
    <w:rsid w:val="00225A41"/>
    <w:rsid w:val="00225A45"/>
    <w:rsid w:val="00225B95"/>
    <w:rsid w:val="00225C78"/>
    <w:rsid w:val="00226213"/>
    <w:rsid w:val="0022654A"/>
    <w:rsid w:val="0022678C"/>
    <w:rsid w:val="00226981"/>
    <w:rsid w:val="0022698C"/>
    <w:rsid w:val="00226B4B"/>
    <w:rsid w:val="00226C23"/>
    <w:rsid w:val="00226F4B"/>
    <w:rsid w:val="00226F8B"/>
    <w:rsid w:val="00226FDD"/>
    <w:rsid w:val="002271D5"/>
    <w:rsid w:val="00227292"/>
    <w:rsid w:val="0022730C"/>
    <w:rsid w:val="00227320"/>
    <w:rsid w:val="0022742A"/>
    <w:rsid w:val="00227527"/>
    <w:rsid w:val="00227610"/>
    <w:rsid w:val="0022769F"/>
    <w:rsid w:val="00227742"/>
    <w:rsid w:val="0022781C"/>
    <w:rsid w:val="0022789E"/>
    <w:rsid w:val="00227C64"/>
    <w:rsid w:val="00227D0B"/>
    <w:rsid w:val="00227E80"/>
    <w:rsid w:val="0023001F"/>
    <w:rsid w:val="002300F6"/>
    <w:rsid w:val="0023028A"/>
    <w:rsid w:val="002302E3"/>
    <w:rsid w:val="00230484"/>
    <w:rsid w:val="002304C0"/>
    <w:rsid w:val="002304D3"/>
    <w:rsid w:val="002305D1"/>
    <w:rsid w:val="002306C0"/>
    <w:rsid w:val="002308F5"/>
    <w:rsid w:val="00230A95"/>
    <w:rsid w:val="00230A96"/>
    <w:rsid w:val="00230B29"/>
    <w:rsid w:val="00230DCC"/>
    <w:rsid w:val="00230E91"/>
    <w:rsid w:val="0023112C"/>
    <w:rsid w:val="002312A8"/>
    <w:rsid w:val="0023142C"/>
    <w:rsid w:val="002315BA"/>
    <w:rsid w:val="002316CD"/>
    <w:rsid w:val="0023189F"/>
    <w:rsid w:val="00231981"/>
    <w:rsid w:val="00231B47"/>
    <w:rsid w:val="00231B52"/>
    <w:rsid w:val="00231B93"/>
    <w:rsid w:val="00231C00"/>
    <w:rsid w:val="00231CEB"/>
    <w:rsid w:val="00231D8F"/>
    <w:rsid w:val="00231EBA"/>
    <w:rsid w:val="00231F08"/>
    <w:rsid w:val="00231F23"/>
    <w:rsid w:val="0023209E"/>
    <w:rsid w:val="002321FC"/>
    <w:rsid w:val="00232371"/>
    <w:rsid w:val="002328BB"/>
    <w:rsid w:val="002329C4"/>
    <w:rsid w:val="00232A8A"/>
    <w:rsid w:val="00232C7A"/>
    <w:rsid w:val="00232C7E"/>
    <w:rsid w:val="00232D75"/>
    <w:rsid w:val="00232DBC"/>
    <w:rsid w:val="00232E06"/>
    <w:rsid w:val="002330EA"/>
    <w:rsid w:val="0023317B"/>
    <w:rsid w:val="00233308"/>
    <w:rsid w:val="00233336"/>
    <w:rsid w:val="002333BF"/>
    <w:rsid w:val="0023341D"/>
    <w:rsid w:val="00233423"/>
    <w:rsid w:val="00233627"/>
    <w:rsid w:val="00233970"/>
    <w:rsid w:val="00233A29"/>
    <w:rsid w:val="00233A60"/>
    <w:rsid w:val="00233A7A"/>
    <w:rsid w:val="00233A91"/>
    <w:rsid w:val="00233B95"/>
    <w:rsid w:val="00233BF8"/>
    <w:rsid w:val="00233DC5"/>
    <w:rsid w:val="00233EA4"/>
    <w:rsid w:val="00233EF2"/>
    <w:rsid w:val="00233F0A"/>
    <w:rsid w:val="00234006"/>
    <w:rsid w:val="00234136"/>
    <w:rsid w:val="00234172"/>
    <w:rsid w:val="00234181"/>
    <w:rsid w:val="002344C8"/>
    <w:rsid w:val="00234507"/>
    <w:rsid w:val="0023474F"/>
    <w:rsid w:val="002347A0"/>
    <w:rsid w:val="00234842"/>
    <w:rsid w:val="00234954"/>
    <w:rsid w:val="00234C7E"/>
    <w:rsid w:val="00234C85"/>
    <w:rsid w:val="00234EDF"/>
    <w:rsid w:val="0023508B"/>
    <w:rsid w:val="00235186"/>
    <w:rsid w:val="00235193"/>
    <w:rsid w:val="002351C8"/>
    <w:rsid w:val="0023525A"/>
    <w:rsid w:val="002354D2"/>
    <w:rsid w:val="0023551B"/>
    <w:rsid w:val="00235527"/>
    <w:rsid w:val="0023553E"/>
    <w:rsid w:val="002356AC"/>
    <w:rsid w:val="002356B2"/>
    <w:rsid w:val="00235858"/>
    <w:rsid w:val="002358DB"/>
    <w:rsid w:val="00235977"/>
    <w:rsid w:val="002359E6"/>
    <w:rsid w:val="00235C2E"/>
    <w:rsid w:val="00235D4E"/>
    <w:rsid w:val="00235DB6"/>
    <w:rsid w:val="00235E72"/>
    <w:rsid w:val="00235EDB"/>
    <w:rsid w:val="00235F05"/>
    <w:rsid w:val="002360DA"/>
    <w:rsid w:val="002361E5"/>
    <w:rsid w:val="0023641D"/>
    <w:rsid w:val="002366A0"/>
    <w:rsid w:val="002368D0"/>
    <w:rsid w:val="00236A44"/>
    <w:rsid w:val="00236A55"/>
    <w:rsid w:val="00236BFB"/>
    <w:rsid w:val="00236C21"/>
    <w:rsid w:val="00236C8C"/>
    <w:rsid w:val="00236CC1"/>
    <w:rsid w:val="00236D7E"/>
    <w:rsid w:val="00236F1B"/>
    <w:rsid w:val="00236FE6"/>
    <w:rsid w:val="00237010"/>
    <w:rsid w:val="00237187"/>
    <w:rsid w:val="0023725F"/>
    <w:rsid w:val="002372DB"/>
    <w:rsid w:val="00237335"/>
    <w:rsid w:val="0023735C"/>
    <w:rsid w:val="002373A3"/>
    <w:rsid w:val="0023741C"/>
    <w:rsid w:val="002375FF"/>
    <w:rsid w:val="0023760C"/>
    <w:rsid w:val="0023767F"/>
    <w:rsid w:val="00237A06"/>
    <w:rsid w:val="00237AE8"/>
    <w:rsid w:val="00237D0B"/>
    <w:rsid w:val="00237E37"/>
    <w:rsid w:val="002401B4"/>
    <w:rsid w:val="002401D5"/>
    <w:rsid w:val="0024024B"/>
    <w:rsid w:val="00240322"/>
    <w:rsid w:val="002405CC"/>
    <w:rsid w:val="002405DC"/>
    <w:rsid w:val="00240676"/>
    <w:rsid w:val="0024090C"/>
    <w:rsid w:val="00240914"/>
    <w:rsid w:val="00240A8F"/>
    <w:rsid w:val="00240B97"/>
    <w:rsid w:val="00240C5D"/>
    <w:rsid w:val="00240C75"/>
    <w:rsid w:val="00240CED"/>
    <w:rsid w:val="00240DF6"/>
    <w:rsid w:val="00240F99"/>
    <w:rsid w:val="002410CA"/>
    <w:rsid w:val="0024114F"/>
    <w:rsid w:val="00241181"/>
    <w:rsid w:val="002411C9"/>
    <w:rsid w:val="00241361"/>
    <w:rsid w:val="002416E1"/>
    <w:rsid w:val="00241821"/>
    <w:rsid w:val="00241884"/>
    <w:rsid w:val="00241A25"/>
    <w:rsid w:val="00241A89"/>
    <w:rsid w:val="00241ADA"/>
    <w:rsid w:val="00241D3D"/>
    <w:rsid w:val="00241EFC"/>
    <w:rsid w:val="00241FB3"/>
    <w:rsid w:val="00242059"/>
    <w:rsid w:val="0024226D"/>
    <w:rsid w:val="002422D2"/>
    <w:rsid w:val="00242324"/>
    <w:rsid w:val="00242527"/>
    <w:rsid w:val="00242AD7"/>
    <w:rsid w:val="00242AF4"/>
    <w:rsid w:val="00242B5E"/>
    <w:rsid w:val="00242B83"/>
    <w:rsid w:val="00242C13"/>
    <w:rsid w:val="00242C23"/>
    <w:rsid w:val="00242C3D"/>
    <w:rsid w:val="00242C52"/>
    <w:rsid w:val="00242DF7"/>
    <w:rsid w:val="00242E89"/>
    <w:rsid w:val="00242F5C"/>
    <w:rsid w:val="00243030"/>
    <w:rsid w:val="002430D3"/>
    <w:rsid w:val="002430DA"/>
    <w:rsid w:val="00243198"/>
    <w:rsid w:val="0024325D"/>
    <w:rsid w:val="002434F9"/>
    <w:rsid w:val="00243551"/>
    <w:rsid w:val="00243639"/>
    <w:rsid w:val="002438EF"/>
    <w:rsid w:val="002438FA"/>
    <w:rsid w:val="00243910"/>
    <w:rsid w:val="00243937"/>
    <w:rsid w:val="00243A60"/>
    <w:rsid w:val="00243C1D"/>
    <w:rsid w:val="00243C94"/>
    <w:rsid w:val="00243CDF"/>
    <w:rsid w:val="00243DFA"/>
    <w:rsid w:val="0024401F"/>
    <w:rsid w:val="0024407B"/>
    <w:rsid w:val="0024414B"/>
    <w:rsid w:val="0024439F"/>
    <w:rsid w:val="002443FB"/>
    <w:rsid w:val="002444C9"/>
    <w:rsid w:val="00244612"/>
    <w:rsid w:val="00244621"/>
    <w:rsid w:val="0024482C"/>
    <w:rsid w:val="002448A6"/>
    <w:rsid w:val="002448BF"/>
    <w:rsid w:val="002449D6"/>
    <w:rsid w:val="00244AA9"/>
    <w:rsid w:val="00244B2C"/>
    <w:rsid w:val="00244C30"/>
    <w:rsid w:val="00244EE3"/>
    <w:rsid w:val="00244F69"/>
    <w:rsid w:val="00244F92"/>
    <w:rsid w:val="00244FDD"/>
    <w:rsid w:val="00245010"/>
    <w:rsid w:val="00245021"/>
    <w:rsid w:val="0024503E"/>
    <w:rsid w:val="00245042"/>
    <w:rsid w:val="00245045"/>
    <w:rsid w:val="00245114"/>
    <w:rsid w:val="0024585E"/>
    <w:rsid w:val="00245909"/>
    <w:rsid w:val="00245B94"/>
    <w:rsid w:val="00245BF6"/>
    <w:rsid w:val="00245CAF"/>
    <w:rsid w:val="00245DC8"/>
    <w:rsid w:val="00245E47"/>
    <w:rsid w:val="00245F18"/>
    <w:rsid w:val="00245F93"/>
    <w:rsid w:val="00245FAF"/>
    <w:rsid w:val="002460E3"/>
    <w:rsid w:val="00246148"/>
    <w:rsid w:val="0024614B"/>
    <w:rsid w:val="00246186"/>
    <w:rsid w:val="002461D2"/>
    <w:rsid w:val="00246311"/>
    <w:rsid w:val="002465D8"/>
    <w:rsid w:val="002466BC"/>
    <w:rsid w:val="00246713"/>
    <w:rsid w:val="00246728"/>
    <w:rsid w:val="00246C4E"/>
    <w:rsid w:val="00246D60"/>
    <w:rsid w:val="00246F8D"/>
    <w:rsid w:val="002470A7"/>
    <w:rsid w:val="002471A5"/>
    <w:rsid w:val="0024738D"/>
    <w:rsid w:val="002474E7"/>
    <w:rsid w:val="0024762F"/>
    <w:rsid w:val="00247691"/>
    <w:rsid w:val="00247A15"/>
    <w:rsid w:val="00247A39"/>
    <w:rsid w:val="00247ABD"/>
    <w:rsid w:val="00247C18"/>
    <w:rsid w:val="00247D07"/>
    <w:rsid w:val="00247D46"/>
    <w:rsid w:val="00247DE6"/>
    <w:rsid w:val="00247EA7"/>
    <w:rsid w:val="0025029C"/>
    <w:rsid w:val="00250422"/>
    <w:rsid w:val="00250703"/>
    <w:rsid w:val="00250740"/>
    <w:rsid w:val="00250762"/>
    <w:rsid w:val="0025088C"/>
    <w:rsid w:val="002508EC"/>
    <w:rsid w:val="00250A91"/>
    <w:rsid w:val="00250AA7"/>
    <w:rsid w:val="00250AB1"/>
    <w:rsid w:val="00250C0F"/>
    <w:rsid w:val="00250C15"/>
    <w:rsid w:val="00250F88"/>
    <w:rsid w:val="00251073"/>
    <w:rsid w:val="00251263"/>
    <w:rsid w:val="00251306"/>
    <w:rsid w:val="00251406"/>
    <w:rsid w:val="0025145A"/>
    <w:rsid w:val="00251496"/>
    <w:rsid w:val="00251507"/>
    <w:rsid w:val="00251547"/>
    <w:rsid w:val="00251612"/>
    <w:rsid w:val="00251617"/>
    <w:rsid w:val="0025167F"/>
    <w:rsid w:val="002516E3"/>
    <w:rsid w:val="002517B5"/>
    <w:rsid w:val="002517E6"/>
    <w:rsid w:val="00251A17"/>
    <w:rsid w:val="00251A22"/>
    <w:rsid w:val="00251A95"/>
    <w:rsid w:val="00251BE5"/>
    <w:rsid w:val="00251D20"/>
    <w:rsid w:val="00251F4F"/>
    <w:rsid w:val="00252004"/>
    <w:rsid w:val="00252075"/>
    <w:rsid w:val="002520C8"/>
    <w:rsid w:val="0025216B"/>
    <w:rsid w:val="002523F2"/>
    <w:rsid w:val="002525AC"/>
    <w:rsid w:val="00252654"/>
    <w:rsid w:val="00252A0A"/>
    <w:rsid w:val="00252ACE"/>
    <w:rsid w:val="00252BF8"/>
    <w:rsid w:val="00252C27"/>
    <w:rsid w:val="00252C2A"/>
    <w:rsid w:val="00252D6F"/>
    <w:rsid w:val="00252E79"/>
    <w:rsid w:val="00252EB8"/>
    <w:rsid w:val="00252EDE"/>
    <w:rsid w:val="00252F69"/>
    <w:rsid w:val="00253094"/>
    <w:rsid w:val="002530CC"/>
    <w:rsid w:val="00253155"/>
    <w:rsid w:val="002531FA"/>
    <w:rsid w:val="0025324B"/>
    <w:rsid w:val="002535CF"/>
    <w:rsid w:val="00253820"/>
    <w:rsid w:val="00253968"/>
    <w:rsid w:val="00253A41"/>
    <w:rsid w:val="00253BCE"/>
    <w:rsid w:val="00253F79"/>
    <w:rsid w:val="00253FEE"/>
    <w:rsid w:val="00254167"/>
    <w:rsid w:val="00254181"/>
    <w:rsid w:val="002542AF"/>
    <w:rsid w:val="002544AA"/>
    <w:rsid w:val="00254778"/>
    <w:rsid w:val="002547D7"/>
    <w:rsid w:val="0025490A"/>
    <w:rsid w:val="00254AB6"/>
    <w:rsid w:val="00254AEB"/>
    <w:rsid w:val="00254B86"/>
    <w:rsid w:val="00254BE5"/>
    <w:rsid w:val="00254C05"/>
    <w:rsid w:val="00254E6F"/>
    <w:rsid w:val="00254F29"/>
    <w:rsid w:val="002550B9"/>
    <w:rsid w:val="002553F5"/>
    <w:rsid w:val="00255441"/>
    <w:rsid w:val="00255774"/>
    <w:rsid w:val="00255862"/>
    <w:rsid w:val="002558FC"/>
    <w:rsid w:val="00255B9E"/>
    <w:rsid w:val="00255F07"/>
    <w:rsid w:val="00255FD1"/>
    <w:rsid w:val="002564DF"/>
    <w:rsid w:val="00256636"/>
    <w:rsid w:val="00256852"/>
    <w:rsid w:val="00256A03"/>
    <w:rsid w:val="00256B61"/>
    <w:rsid w:val="00256B67"/>
    <w:rsid w:val="00256C11"/>
    <w:rsid w:val="00256C29"/>
    <w:rsid w:val="00256D81"/>
    <w:rsid w:val="00256F54"/>
    <w:rsid w:val="00256F58"/>
    <w:rsid w:val="002571C6"/>
    <w:rsid w:val="0025720F"/>
    <w:rsid w:val="00257218"/>
    <w:rsid w:val="00257258"/>
    <w:rsid w:val="002573F9"/>
    <w:rsid w:val="00257439"/>
    <w:rsid w:val="00257469"/>
    <w:rsid w:val="002575FD"/>
    <w:rsid w:val="00257649"/>
    <w:rsid w:val="0025775B"/>
    <w:rsid w:val="00257827"/>
    <w:rsid w:val="002578AE"/>
    <w:rsid w:val="002578D6"/>
    <w:rsid w:val="00257926"/>
    <w:rsid w:val="002579D5"/>
    <w:rsid w:val="00257A8D"/>
    <w:rsid w:val="00257AA4"/>
    <w:rsid w:val="00257BDE"/>
    <w:rsid w:val="00257C15"/>
    <w:rsid w:val="00257CAF"/>
    <w:rsid w:val="00257D4A"/>
    <w:rsid w:val="00257D72"/>
    <w:rsid w:val="00257EDD"/>
    <w:rsid w:val="00257F60"/>
    <w:rsid w:val="00260180"/>
    <w:rsid w:val="00260321"/>
    <w:rsid w:val="00260377"/>
    <w:rsid w:val="002605EE"/>
    <w:rsid w:val="00260626"/>
    <w:rsid w:val="002606F8"/>
    <w:rsid w:val="00260843"/>
    <w:rsid w:val="00260891"/>
    <w:rsid w:val="0026097F"/>
    <w:rsid w:val="00260AC5"/>
    <w:rsid w:val="00260B1D"/>
    <w:rsid w:val="00260B8A"/>
    <w:rsid w:val="00260BA1"/>
    <w:rsid w:val="00260CDE"/>
    <w:rsid w:val="00260D09"/>
    <w:rsid w:val="00260E7F"/>
    <w:rsid w:val="00260EFC"/>
    <w:rsid w:val="00260F21"/>
    <w:rsid w:val="00260F3E"/>
    <w:rsid w:val="0026105B"/>
    <w:rsid w:val="002613F8"/>
    <w:rsid w:val="00261640"/>
    <w:rsid w:val="002616AB"/>
    <w:rsid w:val="00261862"/>
    <w:rsid w:val="00261882"/>
    <w:rsid w:val="00261BB5"/>
    <w:rsid w:val="00261BE0"/>
    <w:rsid w:val="00261CD6"/>
    <w:rsid w:val="00261D13"/>
    <w:rsid w:val="00261DDC"/>
    <w:rsid w:val="00261EAE"/>
    <w:rsid w:val="00262012"/>
    <w:rsid w:val="0026222B"/>
    <w:rsid w:val="002623B4"/>
    <w:rsid w:val="0026252A"/>
    <w:rsid w:val="00262534"/>
    <w:rsid w:val="00262542"/>
    <w:rsid w:val="002625CA"/>
    <w:rsid w:val="00262641"/>
    <w:rsid w:val="0026281B"/>
    <w:rsid w:val="002629BB"/>
    <w:rsid w:val="002629DA"/>
    <w:rsid w:val="00262AA7"/>
    <w:rsid w:val="00262AC8"/>
    <w:rsid w:val="00262AC9"/>
    <w:rsid w:val="00262B9C"/>
    <w:rsid w:val="00262E7E"/>
    <w:rsid w:val="00262EBD"/>
    <w:rsid w:val="00262FB7"/>
    <w:rsid w:val="00263068"/>
    <w:rsid w:val="0026321F"/>
    <w:rsid w:val="0026333D"/>
    <w:rsid w:val="0026343E"/>
    <w:rsid w:val="0026363F"/>
    <w:rsid w:val="0026378D"/>
    <w:rsid w:val="002637D8"/>
    <w:rsid w:val="0026398E"/>
    <w:rsid w:val="00263D38"/>
    <w:rsid w:val="00263DBF"/>
    <w:rsid w:val="00263E20"/>
    <w:rsid w:val="00264262"/>
    <w:rsid w:val="002645B1"/>
    <w:rsid w:val="0026466F"/>
    <w:rsid w:val="00264751"/>
    <w:rsid w:val="002647DD"/>
    <w:rsid w:val="00264963"/>
    <w:rsid w:val="00264983"/>
    <w:rsid w:val="00264D38"/>
    <w:rsid w:val="00264F10"/>
    <w:rsid w:val="00264F6F"/>
    <w:rsid w:val="00264F97"/>
    <w:rsid w:val="002650F4"/>
    <w:rsid w:val="0026524F"/>
    <w:rsid w:val="00265270"/>
    <w:rsid w:val="00265332"/>
    <w:rsid w:val="00265450"/>
    <w:rsid w:val="002656DF"/>
    <w:rsid w:val="00265760"/>
    <w:rsid w:val="002657B6"/>
    <w:rsid w:val="002658D8"/>
    <w:rsid w:val="002658F8"/>
    <w:rsid w:val="0026591D"/>
    <w:rsid w:val="00265963"/>
    <w:rsid w:val="0026598C"/>
    <w:rsid w:val="00265A25"/>
    <w:rsid w:val="00265B5B"/>
    <w:rsid w:val="00265DD1"/>
    <w:rsid w:val="00265E11"/>
    <w:rsid w:val="00266001"/>
    <w:rsid w:val="0026600E"/>
    <w:rsid w:val="002660A6"/>
    <w:rsid w:val="0026610F"/>
    <w:rsid w:val="00266825"/>
    <w:rsid w:val="002669E5"/>
    <w:rsid w:val="00266AB5"/>
    <w:rsid w:val="00266BEA"/>
    <w:rsid w:val="00266CA3"/>
    <w:rsid w:val="00266E73"/>
    <w:rsid w:val="00267068"/>
    <w:rsid w:val="002670ED"/>
    <w:rsid w:val="00267181"/>
    <w:rsid w:val="002674E9"/>
    <w:rsid w:val="002678A3"/>
    <w:rsid w:val="002678AA"/>
    <w:rsid w:val="00267929"/>
    <w:rsid w:val="002679E2"/>
    <w:rsid w:val="00267A44"/>
    <w:rsid w:val="00267C8F"/>
    <w:rsid w:val="00267E5B"/>
    <w:rsid w:val="00267EB4"/>
    <w:rsid w:val="00267F2D"/>
    <w:rsid w:val="0027017E"/>
    <w:rsid w:val="00270393"/>
    <w:rsid w:val="0027052F"/>
    <w:rsid w:val="0027053C"/>
    <w:rsid w:val="00270746"/>
    <w:rsid w:val="002708D0"/>
    <w:rsid w:val="00270A00"/>
    <w:rsid w:val="00270B16"/>
    <w:rsid w:val="00270B5A"/>
    <w:rsid w:val="00270BE3"/>
    <w:rsid w:val="00270BFF"/>
    <w:rsid w:val="00270E6F"/>
    <w:rsid w:val="0027104C"/>
    <w:rsid w:val="002711C9"/>
    <w:rsid w:val="002713F7"/>
    <w:rsid w:val="00271541"/>
    <w:rsid w:val="0027155A"/>
    <w:rsid w:val="00271692"/>
    <w:rsid w:val="002716D3"/>
    <w:rsid w:val="00271773"/>
    <w:rsid w:val="002718D3"/>
    <w:rsid w:val="0027199C"/>
    <w:rsid w:val="00271BD1"/>
    <w:rsid w:val="00271C1C"/>
    <w:rsid w:val="00271EBE"/>
    <w:rsid w:val="00272018"/>
    <w:rsid w:val="00272123"/>
    <w:rsid w:val="00272390"/>
    <w:rsid w:val="002724AC"/>
    <w:rsid w:val="0027252A"/>
    <w:rsid w:val="00272535"/>
    <w:rsid w:val="002726B1"/>
    <w:rsid w:val="002726D0"/>
    <w:rsid w:val="00272895"/>
    <w:rsid w:val="002728C3"/>
    <w:rsid w:val="002728FF"/>
    <w:rsid w:val="002729A1"/>
    <w:rsid w:val="00272CD6"/>
    <w:rsid w:val="00272DDA"/>
    <w:rsid w:val="00272E22"/>
    <w:rsid w:val="00272E35"/>
    <w:rsid w:val="00272EF0"/>
    <w:rsid w:val="0027303D"/>
    <w:rsid w:val="00273516"/>
    <w:rsid w:val="00273546"/>
    <w:rsid w:val="00273609"/>
    <w:rsid w:val="002736BE"/>
    <w:rsid w:val="00273741"/>
    <w:rsid w:val="002737F8"/>
    <w:rsid w:val="002739F4"/>
    <w:rsid w:val="00273A00"/>
    <w:rsid w:val="00273A6A"/>
    <w:rsid w:val="00273B10"/>
    <w:rsid w:val="00273BBD"/>
    <w:rsid w:val="00273D3E"/>
    <w:rsid w:val="00273E0E"/>
    <w:rsid w:val="00273E77"/>
    <w:rsid w:val="00273F36"/>
    <w:rsid w:val="002742A6"/>
    <w:rsid w:val="002742CD"/>
    <w:rsid w:val="00274345"/>
    <w:rsid w:val="0027435C"/>
    <w:rsid w:val="00274541"/>
    <w:rsid w:val="002745E8"/>
    <w:rsid w:val="00274B64"/>
    <w:rsid w:val="00274CF5"/>
    <w:rsid w:val="00274D1F"/>
    <w:rsid w:val="00275153"/>
    <w:rsid w:val="002752AB"/>
    <w:rsid w:val="002752D8"/>
    <w:rsid w:val="002753AE"/>
    <w:rsid w:val="002753E2"/>
    <w:rsid w:val="0027571A"/>
    <w:rsid w:val="0027593B"/>
    <w:rsid w:val="0027595E"/>
    <w:rsid w:val="00275B58"/>
    <w:rsid w:val="00275BB0"/>
    <w:rsid w:val="00275CD5"/>
    <w:rsid w:val="00275D52"/>
    <w:rsid w:val="00275E05"/>
    <w:rsid w:val="00275E18"/>
    <w:rsid w:val="00276033"/>
    <w:rsid w:val="00276066"/>
    <w:rsid w:val="0027612D"/>
    <w:rsid w:val="00276145"/>
    <w:rsid w:val="00276158"/>
    <w:rsid w:val="002761BC"/>
    <w:rsid w:val="0027620F"/>
    <w:rsid w:val="00276424"/>
    <w:rsid w:val="0027662A"/>
    <w:rsid w:val="002766A3"/>
    <w:rsid w:val="00276847"/>
    <w:rsid w:val="002769F9"/>
    <w:rsid w:val="00276C24"/>
    <w:rsid w:val="00276D47"/>
    <w:rsid w:val="00276E8A"/>
    <w:rsid w:val="00276FA4"/>
    <w:rsid w:val="0027701C"/>
    <w:rsid w:val="0027702D"/>
    <w:rsid w:val="002770FB"/>
    <w:rsid w:val="00277216"/>
    <w:rsid w:val="0027723C"/>
    <w:rsid w:val="002773D7"/>
    <w:rsid w:val="0027745E"/>
    <w:rsid w:val="002775FB"/>
    <w:rsid w:val="00277680"/>
    <w:rsid w:val="002776CE"/>
    <w:rsid w:val="002776F9"/>
    <w:rsid w:val="002777F1"/>
    <w:rsid w:val="00277C46"/>
    <w:rsid w:val="00277DA2"/>
    <w:rsid w:val="00277DF3"/>
    <w:rsid w:val="00277F90"/>
    <w:rsid w:val="00280222"/>
    <w:rsid w:val="002803B3"/>
    <w:rsid w:val="002803D4"/>
    <w:rsid w:val="0028041E"/>
    <w:rsid w:val="002805BC"/>
    <w:rsid w:val="00280600"/>
    <w:rsid w:val="00280B86"/>
    <w:rsid w:val="00280C0E"/>
    <w:rsid w:val="00280CD8"/>
    <w:rsid w:val="00280D4B"/>
    <w:rsid w:val="00280D56"/>
    <w:rsid w:val="00280FB6"/>
    <w:rsid w:val="0028101A"/>
    <w:rsid w:val="002810F3"/>
    <w:rsid w:val="002810F9"/>
    <w:rsid w:val="002811A5"/>
    <w:rsid w:val="002811B1"/>
    <w:rsid w:val="00281249"/>
    <w:rsid w:val="0028125B"/>
    <w:rsid w:val="0028125E"/>
    <w:rsid w:val="0028139F"/>
    <w:rsid w:val="00281564"/>
    <w:rsid w:val="00281576"/>
    <w:rsid w:val="002815D9"/>
    <w:rsid w:val="00281678"/>
    <w:rsid w:val="0028172E"/>
    <w:rsid w:val="0028187A"/>
    <w:rsid w:val="00281898"/>
    <w:rsid w:val="002819E5"/>
    <w:rsid w:val="00281B22"/>
    <w:rsid w:val="00281C87"/>
    <w:rsid w:val="00281E38"/>
    <w:rsid w:val="00281E77"/>
    <w:rsid w:val="00281F96"/>
    <w:rsid w:val="00281FC3"/>
    <w:rsid w:val="0028208A"/>
    <w:rsid w:val="002820F5"/>
    <w:rsid w:val="00282106"/>
    <w:rsid w:val="00282155"/>
    <w:rsid w:val="00282199"/>
    <w:rsid w:val="00282359"/>
    <w:rsid w:val="00282730"/>
    <w:rsid w:val="00282753"/>
    <w:rsid w:val="00282794"/>
    <w:rsid w:val="00282C71"/>
    <w:rsid w:val="00282C7A"/>
    <w:rsid w:val="00282CDE"/>
    <w:rsid w:val="00282F27"/>
    <w:rsid w:val="0028301A"/>
    <w:rsid w:val="00283026"/>
    <w:rsid w:val="0028302D"/>
    <w:rsid w:val="002830B1"/>
    <w:rsid w:val="002831CC"/>
    <w:rsid w:val="00283291"/>
    <w:rsid w:val="002832CC"/>
    <w:rsid w:val="00283337"/>
    <w:rsid w:val="0028338D"/>
    <w:rsid w:val="00283427"/>
    <w:rsid w:val="002834E4"/>
    <w:rsid w:val="002834F7"/>
    <w:rsid w:val="002835E4"/>
    <w:rsid w:val="002836F7"/>
    <w:rsid w:val="00283711"/>
    <w:rsid w:val="00283844"/>
    <w:rsid w:val="002838EE"/>
    <w:rsid w:val="002839E7"/>
    <w:rsid w:val="00283A5B"/>
    <w:rsid w:val="00283AA4"/>
    <w:rsid w:val="00283B35"/>
    <w:rsid w:val="00283B43"/>
    <w:rsid w:val="00283D04"/>
    <w:rsid w:val="00283F53"/>
    <w:rsid w:val="00283F7F"/>
    <w:rsid w:val="002840AF"/>
    <w:rsid w:val="002842A4"/>
    <w:rsid w:val="002842EF"/>
    <w:rsid w:val="0028432F"/>
    <w:rsid w:val="00284379"/>
    <w:rsid w:val="00284384"/>
    <w:rsid w:val="00284389"/>
    <w:rsid w:val="002843E2"/>
    <w:rsid w:val="0028442A"/>
    <w:rsid w:val="002844EC"/>
    <w:rsid w:val="00284559"/>
    <w:rsid w:val="0028478F"/>
    <w:rsid w:val="002847DC"/>
    <w:rsid w:val="00284845"/>
    <w:rsid w:val="00284B28"/>
    <w:rsid w:val="00284B8C"/>
    <w:rsid w:val="00284BE3"/>
    <w:rsid w:val="00284DB2"/>
    <w:rsid w:val="00285158"/>
    <w:rsid w:val="002851F7"/>
    <w:rsid w:val="002852D1"/>
    <w:rsid w:val="00285361"/>
    <w:rsid w:val="0028539D"/>
    <w:rsid w:val="00285624"/>
    <w:rsid w:val="00285A1D"/>
    <w:rsid w:val="00285C98"/>
    <w:rsid w:val="00285D6E"/>
    <w:rsid w:val="00285D75"/>
    <w:rsid w:val="00285F2F"/>
    <w:rsid w:val="002863F1"/>
    <w:rsid w:val="0028640B"/>
    <w:rsid w:val="00286454"/>
    <w:rsid w:val="002864BC"/>
    <w:rsid w:val="002864FF"/>
    <w:rsid w:val="0028662A"/>
    <w:rsid w:val="00286751"/>
    <w:rsid w:val="00286818"/>
    <w:rsid w:val="002868FD"/>
    <w:rsid w:val="002869D1"/>
    <w:rsid w:val="00286AF6"/>
    <w:rsid w:val="00286BFB"/>
    <w:rsid w:val="00286CCD"/>
    <w:rsid w:val="00286D5D"/>
    <w:rsid w:val="00286EAB"/>
    <w:rsid w:val="00286F21"/>
    <w:rsid w:val="00287081"/>
    <w:rsid w:val="0028720A"/>
    <w:rsid w:val="002872F9"/>
    <w:rsid w:val="002873CD"/>
    <w:rsid w:val="002874B3"/>
    <w:rsid w:val="002874BD"/>
    <w:rsid w:val="00287643"/>
    <w:rsid w:val="00287667"/>
    <w:rsid w:val="00287783"/>
    <w:rsid w:val="0028782C"/>
    <w:rsid w:val="00287998"/>
    <w:rsid w:val="00287A24"/>
    <w:rsid w:val="00287A6D"/>
    <w:rsid w:val="00287A98"/>
    <w:rsid w:val="00287B9B"/>
    <w:rsid w:val="00287CE5"/>
    <w:rsid w:val="00287D95"/>
    <w:rsid w:val="0029016B"/>
    <w:rsid w:val="00290178"/>
    <w:rsid w:val="002901E8"/>
    <w:rsid w:val="002903D9"/>
    <w:rsid w:val="00290478"/>
    <w:rsid w:val="002904DF"/>
    <w:rsid w:val="0029051B"/>
    <w:rsid w:val="00290546"/>
    <w:rsid w:val="002905C7"/>
    <w:rsid w:val="0029066D"/>
    <w:rsid w:val="0029067F"/>
    <w:rsid w:val="002906C7"/>
    <w:rsid w:val="00290816"/>
    <w:rsid w:val="00290956"/>
    <w:rsid w:val="00290992"/>
    <w:rsid w:val="00290AC3"/>
    <w:rsid w:val="00290B13"/>
    <w:rsid w:val="00290B62"/>
    <w:rsid w:val="00290D21"/>
    <w:rsid w:val="00290D77"/>
    <w:rsid w:val="00290E91"/>
    <w:rsid w:val="00290EED"/>
    <w:rsid w:val="00291026"/>
    <w:rsid w:val="002911EF"/>
    <w:rsid w:val="00291256"/>
    <w:rsid w:val="00291342"/>
    <w:rsid w:val="00291351"/>
    <w:rsid w:val="002913A9"/>
    <w:rsid w:val="00291443"/>
    <w:rsid w:val="002914B9"/>
    <w:rsid w:val="00291524"/>
    <w:rsid w:val="00291557"/>
    <w:rsid w:val="0029174A"/>
    <w:rsid w:val="00291791"/>
    <w:rsid w:val="002919C2"/>
    <w:rsid w:val="00291A1F"/>
    <w:rsid w:val="00291C24"/>
    <w:rsid w:val="00291CF1"/>
    <w:rsid w:val="00292144"/>
    <w:rsid w:val="0029219C"/>
    <w:rsid w:val="002922FD"/>
    <w:rsid w:val="002925BB"/>
    <w:rsid w:val="002925CF"/>
    <w:rsid w:val="002925EA"/>
    <w:rsid w:val="00292AD0"/>
    <w:rsid w:val="00292BB1"/>
    <w:rsid w:val="00292CD1"/>
    <w:rsid w:val="00292E61"/>
    <w:rsid w:val="00292F0C"/>
    <w:rsid w:val="00292F1A"/>
    <w:rsid w:val="00293002"/>
    <w:rsid w:val="002932B1"/>
    <w:rsid w:val="0029332D"/>
    <w:rsid w:val="002935E9"/>
    <w:rsid w:val="00293612"/>
    <w:rsid w:val="002936B3"/>
    <w:rsid w:val="002937E0"/>
    <w:rsid w:val="00293922"/>
    <w:rsid w:val="00293977"/>
    <w:rsid w:val="002939B8"/>
    <w:rsid w:val="002939F5"/>
    <w:rsid w:val="00293CBD"/>
    <w:rsid w:val="00293F85"/>
    <w:rsid w:val="00294123"/>
    <w:rsid w:val="00294176"/>
    <w:rsid w:val="002941F1"/>
    <w:rsid w:val="00294330"/>
    <w:rsid w:val="0029461E"/>
    <w:rsid w:val="00294820"/>
    <w:rsid w:val="00294909"/>
    <w:rsid w:val="002949A3"/>
    <w:rsid w:val="002949B3"/>
    <w:rsid w:val="00294B2E"/>
    <w:rsid w:val="00294B8B"/>
    <w:rsid w:val="00294DDB"/>
    <w:rsid w:val="00294F36"/>
    <w:rsid w:val="002951F6"/>
    <w:rsid w:val="00295214"/>
    <w:rsid w:val="00295309"/>
    <w:rsid w:val="002955C3"/>
    <w:rsid w:val="002957CC"/>
    <w:rsid w:val="002957E7"/>
    <w:rsid w:val="00295A7F"/>
    <w:rsid w:val="00295BB3"/>
    <w:rsid w:val="00295D84"/>
    <w:rsid w:val="00295EDC"/>
    <w:rsid w:val="00295FD7"/>
    <w:rsid w:val="00296141"/>
    <w:rsid w:val="0029619C"/>
    <w:rsid w:val="002961AF"/>
    <w:rsid w:val="002961B0"/>
    <w:rsid w:val="00296599"/>
    <w:rsid w:val="002965E2"/>
    <w:rsid w:val="00296601"/>
    <w:rsid w:val="0029675E"/>
    <w:rsid w:val="002967FC"/>
    <w:rsid w:val="0029688E"/>
    <w:rsid w:val="00296985"/>
    <w:rsid w:val="002969FE"/>
    <w:rsid w:val="00296B1D"/>
    <w:rsid w:val="00296B5A"/>
    <w:rsid w:val="00296D5C"/>
    <w:rsid w:val="00296DD0"/>
    <w:rsid w:val="00296DEC"/>
    <w:rsid w:val="00296E9F"/>
    <w:rsid w:val="00296FBA"/>
    <w:rsid w:val="00297198"/>
    <w:rsid w:val="0029724B"/>
    <w:rsid w:val="002972AB"/>
    <w:rsid w:val="002974A9"/>
    <w:rsid w:val="002975EB"/>
    <w:rsid w:val="00297661"/>
    <w:rsid w:val="002976EC"/>
    <w:rsid w:val="0029771F"/>
    <w:rsid w:val="00297765"/>
    <w:rsid w:val="0029793D"/>
    <w:rsid w:val="0029795E"/>
    <w:rsid w:val="002979C9"/>
    <w:rsid w:val="002979E2"/>
    <w:rsid w:val="00297A60"/>
    <w:rsid w:val="00297B26"/>
    <w:rsid w:val="00297C11"/>
    <w:rsid w:val="00297CA9"/>
    <w:rsid w:val="00297E69"/>
    <w:rsid w:val="002A00DF"/>
    <w:rsid w:val="002A012F"/>
    <w:rsid w:val="002A02BB"/>
    <w:rsid w:val="002A0369"/>
    <w:rsid w:val="002A0480"/>
    <w:rsid w:val="002A0603"/>
    <w:rsid w:val="002A0636"/>
    <w:rsid w:val="002A06EB"/>
    <w:rsid w:val="002A078F"/>
    <w:rsid w:val="002A08F5"/>
    <w:rsid w:val="002A0A0D"/>
    <w:rsid w:val="002A0B37"/>
    <w:rsid w:val="002A0C10"/>
    <w:rsid w:val="002A0C99"/>
    <w:rsid w:val="002A0EEB"/>
    <w:rsid w:val="002A1012"/>
    <w:rsid w:val="002A112C"/>
    <w:rsid w:val="002A1556"/>
    <w:rsid w:val="002A1858"/>
    <w:rsid w:val="002A189C"/>
    <w:rsid w:val="002A18E6"/>
    <w:rsid w:val="002A1983"/>
    <w:rsid w:val="002A19A6"/>
    <w:rsid w:val="002A1A91"/>
    <w:rsid w:val="002A1B6F"/>
    <w:rsid w:val="002A1C04"/>
    <w:rsid w:val="002A1C07"/>
    <w:rsid w:val="002A1CFA"/>
    <w:rsid w:val="002A1D2D"/>
    <w:rsid w:val="002A203F"/>
    <w:rsid w:val="002A204D"/>
    <w:rsid w:val="002A210B"/>
    <w:rsid w:val="002A2192"/>
    <w:rsid w:val="002A239D"/>
    <w:rsid w:val="002A2458"/>
    <w:rsid w:val="002A2461"/>
    <w:rsid w:val="002A24AE"/>
    <w:rsid w:val="002A253F"/>
    <w:rsid w:val="002A271D"/>
    <w:rsid w:val="002A2730"/>
    <w:rsid w:val="002A2776"/>
    <w:rsid w:val="002A278A"/>
    <w:rsid w:val="002A27CB"/>
    <w:rsid w:val="002A29B8"/>
    <w:rsid w:val="002A29DF"/>
    <w:rsid w:val="002A2A17"/>
    <w:rsid w:val="002A2A89"/>
    <w:rsid w:val="002A2C28"/>
    <w:rsid w:val="002A2C3A"/>
    <w:rsid w:val="002A2C77"/>
    <w:rsid w:val="002A2CB1"/>
    <w:rsid w:val="002A2CD4"/>
    <w:rsid w:val="002A2D30"/>
    <w:rsid w:val="002A2D6D"/>
    <w:rsid w:val="002A2DBC"/>
    <w:rsid w:val="002A2DBD"/>
    <w:rsid w:val="002A2E99"/>
    <w:rsid w:val="002A2F16"/>
    <w:rsid w:val="002A2F4E"/>
    <w:rsid w:val="002A2FCF"/>
    <w:rsid w:val="002A3145"/>
    <w:rsid w:val="002A3197"/>
    <w:rsid w:val="002A32CB"/>
    <w:rsid w:val="002A32D2"/>
    <w:rsid w:val="002A3370"/>
    <w:rsid w:val="002A339C"/>
    <w:rsid w:val="002A33FF"/>
    <w:rsid w:val="002A345D"/>
    <w:rsid w:val="002A34DF"/>
    <w:rsid w:val="002A361F"/>
    <w:rsid w:val="002A368C"/>
    <w:rsid w:val="002A369B"/>
    <w:rsid w:val="002A36C4"/>
    <w:rsid w:val="002A36F8"/>
    <w:rsid w:val="002A372E"/>
    <w:rsid w:val="002A37EB"/>
    <w:rsid w:val="002A391F"/>
    <w:rsid w:val="002A398B"/>
    <w:rsid w:val="002A3BC5"/>
    <w:rsid w:val="002A3C3A"/>
    <w:rsid w:val="002A3D6F"/>
    <w:rsid w:val="002A3DC6"/>
    <w:rsid w:val="002A3ED5"/>
    <w:rsid w:val="002A3FDA"/>
    <w:rsid w:val="002A3FF6"/>
    <w:rsid w:val="002A401D"/>
    <w:rsid w:val="002A4071"/>
    <w:rsid w:val="002A418C"/>
    <w:rsid w:val="002A41AE"/>
    <w:rsid w:val="002A455C"/>
    <w:rsid w:val="002A4622"/>
    <w:rsid w:val="002A465D"/>
    <w:rsid w:val="002A4682"/>
    <w:rsid w:val="002A4875"/>
    <w:rsid w:val="002A4877"/>
    <w:rsid w:val="002A4985"/>
    <w:rsid w:val="002A4AE8"/>
    <w:rsid w:val="002A4B75"/>
    <w:rsid w:val="002A4EBB"/>
    <w:rsid w:val="002A4F5B"/>
    <w:rsid w:val="002A4FB9"/>
    <w:rsid w:val="002A5161"/>
    <w:rsid w:val="002A5388"/>
    <w:rsid w:val="002A5477"/>
    <w:rsid w:val="002A557D"/>
    <w:rsid w:val="002A55C2"/>
    <w:rsid w:val="002A5733"/>
    <w:rsid w:val="002A5882"/>
    <w:rsid w:val="002A58E6"/>
    <w:rsid w:val="002A5A16"/>
    <w:rsid w:val="002A5A5A"/>
    <w:rsid w:val="002A5B24"/>
    <w:rsid w:val="002A5BE8"/>
    <w:rsid w:val="002A5F79"/>
    <w:rsid w:val="002A60AB"/>
    <w:rsid w:val="002A6195"/>
    <w:rsid w:val="002A62EA"/>
    <w:rsid w:val="002A6304"/>
    <w:rsid w:val="002A6412"/>
    <w:rsid w:val="002A6478"/>
    <w:rsid w:val="002A6547"/>
    <w:rsid w:val="002A65F6"/>
    <w:rsid w:val="002A663C"/>
    <w:rsid w:val="002A6696"/>
    <w:rsid w:val="002A66B5"/>
    <w:rsid w:val="002A6AEE"/>
    <w:rsid w:val="002A6FEE"/>
    <w:rsid w:val="002A7229"/>
    <w:rsid w:val="002A725D"/>
    <w:rsid w:val="002A72CD"/>
    <w:rsid w:val="002A74CE"/>
    <w:rsid w:val="002A7523"/>
    <w:rsid w:val="002A7532"/>
    <w:rsid w:val="002A753F"/>
    <w:rsid w:val="002A756E"/>
    <w:rsid w:val="002A770A"/>
    <w:rsid w:val="002A771A"/>
    <w:rsid w:val="002A78AD"/>
    <w:rsid w:val="002A7919"/>
    <w:rsid w:val="002A799C"/>
    <w:rsid w:val="002A7B51"/>
    <w:rsid w:val="002A7B84"/>
    <w:rsid w:val="002A7C16"/>
    <w:rsid w:val="002A7D18"/>
    <w:rsid w:val="002A7D40"/>
    <w:rsid w:val="002A7D88"/>
    <w:rsid w:val="002A7D9A"/>
    <w:rsid w:val="002A7DA1"/>
    <w:rsid w:val="002A7F9E"/>
    <w:rsid w:val="002B0152"/>
    <w:rsid w:val="002B02D6"/>
    <w:rsid w:val="002B0369"/>
    <w:rsid w:val="002B076D"/>
    <w:rsid w:val="002B0800"/>
    <w:rsid w:val="002B086D"/>
    <w:rsid w:val="002B0901"/>
    <w:rsid w:val="002B0B3A"/>
    <w:rsid w:val="002B0CC1"/>
    <w:rsid w:val="002B0CE3"/>
    <w:rsid w:val="002B0FB6"/>
    <w:rsid w:val="002B1047"/>
    <w:rsid w:val="002B1338"/>
    <w:rsid w:val="002B1535"/>
    <w:rsid w:val="002B1618"/>
    <w:rsid w:val="002B1889"/>
    <w:rsid w:val="002B1A4F"/>
    <w:rsid w:val="002B1AAC"/>
    <w:rsid w:val="002B1C20"/>
    <w:rsid w:val="002B1D00"/>
    <w:rsid w:val="002B1E02"/>
    <w:rsid w:val="002B1E76"/>
    <w:rsid w:val="002B1F04"/>
    <w:rsid w:val="002B1FE4"/>
    <w:rsid w:val="002B2129"/>
    <w:rsid w:val="002B2156"/>
    <w:rsid w:val="002B22AD"/>
    <w:rsid w:val="002B2468"/>
    <w:rsid w:val="002B24A5"/>
    <w:rsid w:val="002B26A2"/>
    <w:rsid w:val="002B2746"/>
    <w:rsid w:val="002B2BDE"/>
    <w:rsid w:val="002B2D8F"/>
    <w:rsid w:val="002B2EB8"/>
    <w:rsid w:val="002B2ECF"/>
    <w:rsid w:val="002B2F37"/>
    <w:rsid w:val="002B2FF4"/>
    <w:rsid w:val="002B31C0"/>
    <w:rsid w:val="002B322E"/>
    <w:rsid w:val="002B32B7"/>
    <w:rsid w:val="002B32BE"/>
    <w:rsid w:val="002B386B"/>
    <w:rsid w:val="002B3890"/>
    <w:rsid w:val="002B394F"/>
    <w:rsid w:val="002B3C3A"/>
    <w:rsid w:val="002B3D74"/>
    <w:rsid w:val="002B425D"/>
    <w:rsid w:val="002B4391"/>
    <w:rsid w:val="002B43E3"/>
    <w:rsid w:val="002B440A"/>
    <w:rsid w:val="002B448D"/>
    <w:rsid w:val="002B44F4"/>
    <w:rsid w:val="002B45E7"/>
    <w:rsid w:val="002B46EC"/>
    <w:rsid w:val="002B48A4"/>
    <w:rsid w:val="002B48D4"/>
    <w:rsid w:val="002B49C2"/>
    <w:rsid w:val="002B4A1B"/>
    <w:rsid w:val="002B4B10"/>
    <w:rsid w:val="002B4C3C"/>
    <w:rsid w:val="002B4CDE"/>
    <w:rsid w:val="002B4D18"/>
    <w:rsid w:val="002B4E95"/>
    <w:rsid w:val="002B50DD"/>
    <w:rsid w:val="002B51F4"/>
    <w:rsid w:val="002B525E"/>
    <w:rsid w:val="002B532F"/>
    <w:rsid w:val="002B56E5"/>
    <w:rsid w:val="002B576E"/>
    <w:rsid w:val="002B599A"/>
    <w:rsid w:val="002B5A82"/>
    <w:rsid w:val="002B5A9B"/>
    <w:rsid w:val="002B5BF5"/>
    <w:rsid w:val="002B5C68"/>
    <w:rsid w:val="002B5CD3"/>
    <w:rsid w:val="002B5D54"/>
    <w:rsid w:val="002B5E2A"/>
    <w:rsid w:val="002B6007"/>
    <w:rsid w:val="002B6093"/>
    <w:rsid w:val="002B60F7"/>
    <w:rsid w:val="002B6104"/>
    <w:rsid w:val="002B627B"/>
    <w:rsid w:val="002B645A"/>
    <w:rsid w:val="002B6662"/>
    <w:rsid w:val="002B66A7"/>
    <w:rsid w:val="002B6715"/>
    <w:rsid w:val="002B6718"/>
    <w:rsid w:val="002B6851"/>
    <w:rsid w:val="002B6B1D"/>
    <w:rsid w:val="002B6B7F"/>
    <w:rsid w:val="002B6E68"/>
    <w:rsid w:val="002B6FEB"/>
    <w:rsid w:val="002B70A9"/>
    <w:rsid w:val="002B7396"/>
    <w:rsid w:val="002B73C9"/>
    <w:rsid w:val="002B742D"/>
    <w:rsid w:val="002B74A3"/>
    <w:rsid w:val="002B7538"/>
    <w:rsid w:val="002B7703"/>
    <w:rsid w:val="002B795A"/>
    <w:rsid w:val="002B7960"/>
    <w:rsid w:val="002B798F"/>
    <w:rsid w:val="002B7A45"/>
    <w:rsid w:val="002B7AC0"/>
    <w:rsid w:val="002B7B01"/>
    <w:rsid w:val="002B7BE1"/>
    <w:rsid w:val="002B7C25"/>
    <w:rsid w:val="002B7E2B"/>
    <w:rsid w:val="002B7E37"/>
    <w:rsid w:val="002B7E54"/>
    <w:rsid w:val="002B7EE2"/>
    <w:rsid w:val="002C0034"/>
    <w:rsid w:val="002C01C3"/>
    <w:rsid w:val="002C040C"/>
    <w:rsid w:val="002C048D"/>
    <w:rsid w:val="002C081C"/>
    <w:rsid w:val="002C099B"/>
    <w:rsid w:val="002C0B49"/>
    <w:rsid w:val="002C0C5D"/>
    <w:rsid w:val="002C0C80"/>
    <w:rsid w:val="002C0D2E"/>
    <w:rsid w:val="002C0DBE"/>
    <w:rsid w:val="002C0DF5"/>
    <w:rsid w:val="002C0EA0"/>
    <w:rsid w:val="002C0EE1"/>
    <w:rsid w:val="002C1226"/>
    <w:rsid w:val="002C158A"/>
    <w:rsid w:val="002C15A3"/>
    <w:rsid w:val="002C16D3"/>
    <w:rsid w:val="002C1766"/>
    <w:rsid w:val="002C17CB"/>
    <w:rsid w:val="002C1C66"/>
    <w:rsid w:val="002C1D43"/>
    <w:rsid w:val="002C1D62"/>
    <w:rsid w:val="002C1DE8"/>
    <w:rsid w:val="002C1F67"/>
    <w:rsid w:val="002C2057"/>
    <w:rsid w:val="002C2094"/>
    <w:rsid w:val="002C213F"/>
    <w:rsid w:val="002C2140"/>
    <w:rsid w:val="002C2202"/>
    <w:rsid w:val="002C2301"/>
    <w:rsid w:val="002C23AC"/>
    <w:rsid w:val="002C23B8"/>
    <w:rsid w:val="002C23CF"/>
    <w:rsid w:val="002C23F9"/>
    <w:rsid w:val="002C2462"/>
    <w:rsid w:val="002C279B"/>
    <w:rsid w:val="002C2A11"/>
    <w:rsid w:val="002C2A6A"/>
    <w:rsid w:val="002C2A93"/>
    <w:rsid w:val="002C2C96"/>
    <w:rsid w:val="002C2F07"/>
    <w:rsid w:val="002C30E3"/>
    <w:rsid w:val="002C331E"/>
    <w:rsid w:val="002C37E4"/>
    <w:rsid w:val="002C3967"/>
    <w:rsid w:val="002C398F"/>
    <w:rsid w:val="002C39A9"/>
    <w:rsid w:val="002C3B11"/>
    <w:rsid w:val="002C3C76"/>
    <w:rsid w:val="002C3D67"/>
    <w:rsid w:val="002C3D79"/>
    <w:rsid w:val="002C40A4"/>
    <w:rsid w:val="002C40B1"/>
    <w:rsid w:val="002C46FE"/>
    <w:rsid w:val="002C4707"/>
    <w:rsid w:val="002C48DA"/>
    <w:rsid w:val="002C4A4C"/>
    <w:rsid w:val="002C4ABD"/>
    <w:rsid w:val="002C4ADC"/>
    <w:rsid w:val="002C4B1A"/>
    <w:rsid w:val="002C4B1D"/>
    <w:rsid w:val="002C4B4E"/>
    <w:rsid w:val="002C4D7A"/>
    <w:rsid w:val="002C4D95"/>
    <w:rsid w:val="002C4E3C"/>
    <w:rsid w:val="002C4F0A"/>
    <w:rsid w:val="002C4F61"/>
    <w:rsid w:val="002C516F"/>
    <w:rsid w:val="002C51C7"/>
    <w:rsid w:val="002C52A0"/>
    <w:rsid w:val="002C545D"/>
    <w:rsid w:val="002C54F0"/>
    <w:rsid w:val="002C55C4"/>
    <w:rsid w:val="002C5627"/>
    <w:rsid w:val="002C5644"/>
    <w:rsid w:val="002C565F"/>
    <w:rsid w:val="002C5844"/>
    <w:rsid w:val="002C5850"/>
    <w:rsid w:val="002C5967"/>
    <w:rsid w:val="002C5A82"/>
    <w:rsid w:val="002C5ABE"/>
    <w:rsid w:val="002C5B34"/>
    <w:rsid w:val="002C5BFC"/>
    <w:rsid w:val="002C5D3B"/>
    <w:rsid w:val="002C5E6E"/>
    <w:rsid w:val="002C6018"/>
    <w:rsid w:val="002C6031"/>
    <w:rsid w:val="002C6109"/>
    <w:rsid w:val="002C61D0"/>
    <w:rsid w:val="002C621B"/>
    <w:rsid w:val="002C66C7"/>
    <w:rsid w:val="002C674B"/>
    <w:rsid w:val="002C6AC7"/>
    <w:rsid w:val="002C6CD5"/>
    <w:rsid w:val="002C6D39"/>
    <w:rsid w:val="002C704D"/>
    <w:rsid w:val="002C712B"/>
    <w:rsid w:val="002C7498"/>
    <w:rsid w:val="002C7592"/>
    <w:rsid w:val="002C7748"/>
    <w:rsid w:val="002C7909"/>
    <w:rsid w:val="002C7971"/>
    <w:rsid w:val="002C79E6"/>
    <w:rsid w:val="002C7A20"/>
    <w:rsid w:val="002C7A9A"/>
    <w:rsid w:val="002C7B32"/>
    <w:rsid w:val="002C7E56"/>
    <w:rsid w:val="002C7FC5"/>
    <w:rsid w:val="002D00C4"/>
    <w:rsid w:val="002D01B3"/>
    <w:rsid w:val="002D05BB"/>
    <w:rsid w:val="002D0715"/>
    <w:rsid w:val="002D07DB"/>
    <w:rsid w:val="002D07FF"/>
    <w:rsid w:val="002D08A0"/>
    <w:rsid w:val="002D08AA"/>
    <w:rsid w:val="002D0A64"/>
    <w:rsid w:val="002D0AE4"/>
    <w:rsid w:val="002D0BC9"/>
    <w:rsid w:val="002D0E12"/>
    <w:rsid w:val="002D0E86"/>
    <w:rsid w:val="002D0F74"/>
    <w:rsid w:val="002D10E2"/>
    <w:rsid w:val="002D122D"/>
    <w:rsid w:val="002D1283"/>
    <w:rsid w:val="002D128A"/>
    <w:rsid w:val="002D12C5"/>
    <w:rsid w:val="002D12E1"/>
    <w:rsid w:val="002D1306"/>
    <w:rsid w:val="002D1417"/>
    <w:rsid w:val="002D1754"/>
    <w:rsid w:val="002D1773"/>
    <w:rsid w:val="002D1823"/>
    <w:rsid w:val="002D1A36"/>
    <w:rsid w:val="002D1A48"/>
    <w:rsid w:val="002D1F04"/>
    <w:rsid w:val="002D1FE1"/>
    <w:rsid w:val="002D200B"/>
    <w:rsid w:val="002D218C"/>
    <w:rsid w:val="002D258A"/>
    <w:rsid w:val="002D278A"/>
    <w:rsid w:val="002D2795"/>
    <w:rsid w:val="002D2915"/>
    <w:rsid w:val="002D29CA"/>
    <w:rsid w:val="002D2A62"/>
    <w:rsid w:val="002D2B29"/>
    <w:rsid w:val="002D2B56"/>
    <w:rsid w:val="002D2B74"/>
    <w:rsid w:val="002D2DCC"/>
    <w:rsid w:val="002D2F32"/>
    <w:rsid w:val="002D304B"/>
    <w:rsid w:val="002D3091"/>
    <w:rsid w:val="002D340D"/>
    <w:rsid w:val="002D345E"/>
    <w:rsid w:val="002D34D1"/>
    <w:rsid w:val="002D35FA"/>
    <w:rsid w:val="002D3604"/>
    <w:rsid w:val="002D3C2E"/>
    <w:rsid w:val="002D3D5A"/>
    <w:rsid w:val="002D3DC0"/>
    <w:rsid w:val="002D3ED2"/>
    <w:rsid w:val="002D3EFB"/>
    <w:rsid w:val="002D4031"/>
    <w:rsid w:val="002D4059"/>
    <w:rsid w:val="002D43A3"/>
    <w:rsid w:val="002D4521"/>
    <w:rsid w:val="002D45CF"/>
    <w:rsid w:val="002D45E6"/>
    <w:rsid w:val="002D488D"/>
    <w:rsid w:val="002D4931"/>
    <w:rsid w:val="002D4A4D"/>
    <w:rsid w:val="002D4B59"/>
    <w:rsid w:val="002D4BC7"/>
    <w:rsid w:val="002D4E6D"/>
    <w:rsid w:val="002D510F"/>
    <w:rsid w:val="002D5258"/>
    <w:rsid w:val="002D534A"/>
    <w:rsid w:val="002D5490"/>
    <w:rsid w:val="002D553A"/>
    <w:rsid w:val="002D5553"/>
    <w:rsid w:val="002D5A20"/>
    <w:rsid w:val="002D5BAC"/>
    <w:rsid w:val="002D5BC6"/>
    <w:rsid w:val="002D5C0B"/>
    <w:rsid w:val="002D5D9D"/>
    <w:rsid w:val="002D5E81"/>
    <w:rsid w:val="002D6043"/>
    <w:rsid w:val="002D60D7"/>
    <w:rsid w:val="002D6108"/>
    <w:rsid w:val="002D6155"/>
    <w:rsid w:val="002D61AB"/>
    <w:rsid w:val="002D62C2"/>
    <w:rsid w:val="002D6495"/>
    <w:rsid w:val="002D64B1"/>
    <w:rsid w:val="002D663F"/>
    <w:rsid w:val="002D66D9"/>
    <w:rsid w:val="002D6715"/>
    <w:rsid w:val="002D671E"/>
    <w:rsid w:val="002D6733"/>
    <w:rsid w:val="002D67C4"/>
    <w:rsid w:val="002D68BA"/>
    <w:rsid w:val="002D68D4"/>
    <w:rsid w:val="002D6998"/>
    <w:rsid w:val="002D6C27"/>
    <w:rsid w:val="002D6C7D"/>
    <w:rsid w:val="002D6E02"/>
    <w:rsid w:val="002D6FBD"/>
    <w:rsid w:val="002D70C1"/>
    <w:rsid w:val="002D732F"/>
    <w:rsid w:val="002D774B"/>
    <w:rsid w:val="002D774E"/>
    <w:rsid w:val="002D77CD"/>
    <w:rsid w:val="002D77FF"/>
    <w:rsid w:val="002D79D4"/>
    <w:rsid w:val="002D7DEB"/>
    <w:rsid w:val="002D7DF3"/>
    <w:rsid w:val="002D7DF5"/>
    <w:rsid w:val="002E013E"/>
    <w:rsid w:val="002E01CC"/>
    <w:rsid w:val="002E0266"/>
    <w:rsid w:val="002E0606"/>
    <w:rsid w:val="002E0632"/>
    <w:rsid w:val="002E0674"/>
    <w:rsid w:val="002E06F9"/>
    <w:rsid w:val="002E0939"/>
    <w:rsid w:val="002E0D10"/>
    <w:rsid w:val="002E0EF9"/>
    <w:rsid w:val="002E100D"/>
    <w:rsid w:val="002E1019"/>
    <w:rsid w:val="002E11D5"/>
    <w:rsid w:val="002E1332"/>
    <w:rsid w:val="002E13CC"/>
    <w:rsid w:val="002E13E2"/>
    <w:rsid w:val="002E1443"/>
    <w:rsid w:val="002E1634"/>
    <w:rsid w:val="002E18AB"/>
    <w:rsid w:val="002E1AC1"/>
    <w:rsid w:val="002E1B7D"/>
    <w:rsid w:val="002E1C9D"/>
    <w:rsid w:val="002E1D18"/>
    <w:rsid w:val="002E1D22"/>
    <w:rsid w:val="002E1E52"/>
    <w:rsid w:val="002E2052"/>
    <w:rsid w:val="002E20DD"/>
    <w:rsid w:val="002E217C"/>
    <w:rsid w:val="002E23AB"/>
    <w:rsid w:val="002E243F"/>
    <w:rsid w:val="002E2552"/>
    <w:rsid w:val="002E25D4"/>
    <w:rsid w:val="002E25E6"/>
    <w:rsid w:val="002E270D"/>
    <w:rsid w:val="002E28A2"/>
    <w:rsid w:val="002E2A60"/>
    <w:rsid w:val="002E2B3B"/>
    <w:rsid w:val="002E2C2F"/>
    <w:rsid w:val="002E2FCB"/>
    <w:rsid w:val="002E3177"/>
    <w:rsid w:val="002E318B"/>
    <w:rsid w:val="002E324F"/>
    <w:rsid w:val="002E3250"/>
    <w:rsid w:val="002E332E"/>
    <w:rsid w:val="002E3463"/>
    <w:rsid w:val="002E3538"/>
    <w:rsid w:val="002E36D3"/>
    <w:rsid w:val="002E374E"/>
    <w:rsid w:val="002E37A8"/>
    <w:rsid w:val="002E38CC"/>
    <w:rsid w:val="002E3A12"/>
    <w:rsid w:val="002E3A5A"/>
    <w:rsid w:val="002E3D34"/>
    <w:rsid w:val="002E3E99"/>
    <w:rsid w:val="002E3EAC"/>
    <w:rsid w:val="002E3EFE"/>
    <w:rsid w:val="002E4375"/>
    <w:rsid w:val="002E43DF"/>
    <w:rsid w:val="002E4841"/>
    <w:rsid w:val="002E48EC"/>
    <w:rsid w:val="002E49E8"/>
    <w:rsid w:val="002E4A26"/>
    <w:rsid w:val="002E4BB0"/>
    <w:rsid w:val="002E4FBB"/>
    <w:rsid w:val="002E51A9"/>
    <w:rsid w:val="002E52CA"/>
    <w:rsid w:val="002E538C"/>
    <w:rsid w:val="002E5546"/>
    <w:rsid w:val="002E5621"/>
    <w:rsid w:val="002E563A"/>
    <w:rsid w:val="002E567A"/>
    <w:rsid w:val="002E567F"/>
    <w:rsid w:val="002E56F6"/>
    <w:rsid w:val="002E578A"/>
    <w:rsid w:val="002E589F"/>
    <w:rsid w:val="002E5935"/>
    <w:rsid w:val="002E5953"/>
    <w:rsid w:val="002E59B8"/>
    <w:rsid w:val="002E5BCB"/>
    <w:rsid w:val="002E5C1C"/>
    <w:rsid w:val="002E5C92"/>
    <w:rsid w:val="002E5D2E"/>
    <w:rsid w:val="002E5D78"/>
    <w:rsid w:val="002E5E96"/>
    <w:rsid w:val="002E5EBA"/>
    <w:rsid w:val="002E5EC3"/>
    <w:rsid w:val="002E5F9D"/>
    <w:rsid w:val="002E5FA7"/>
    <w:rsid w:val="002E6028"/>
    <w:rsid w:val="002E6425"/>
    <w:rsid w:val="002E6467"/>
    <w:rsid w:val="002E64B6"/>
    <w:rsid w:val="002E6685"/>
    <w:rsid w:val="002E673A"/>
    <w:rsid w:val="002E679B"/>
    <w:rsid w:val="002E67D0"/>
    <w:rsid w:val="002E684D"/>
    <w:rsid w:val="002E692A"/>
    <w:rsid w:val="002E6A68"/>
    <w:rsid w:val="002E6BCD"/>
    <w:rsid w:val="002E6D26"/>
    <w:rsid w:val="002E6E25"/>
    <w:rsid w:val="002E6EAF"/>
    <w:rsid w:val="002E70CC"/>
    <w:rsid w:val="002E7130"/>
    <w:rsid w:val="002E72BD"/>
    <w:rsid w:val="002E7362"/>
    <w:rsid w:val="002E73B5"/>
    <w:rsid w:val="002E73BC"/>
    <w:rsid w:val="002E7464"/>
    <w:rsid w:val="002E753F"/>
    <w:rsid w:val="002E75C5"/>
    <w:rsid w:val="002E75D9"/>
    <w:rsid w:val="002E77CB"/>
    <w:rsid w:val="002E78E5"/>
    <w:rsid w:val="002E78F7"/>
    <w:rsid w:val="002E7957"/>
    <w:rsid w:val="002E7A60"/>
    <w:rsid w:val="002E7AED"/>
    <w:rsid w:val="002E7B79"/>
    <w:rsid w:val="002E7C48"/>
    <w:rsid w:val="002E7D04"/>
    <w:rsid w:val="002E7D92"/>
    <w:rsid w:val="002E7E9E"/>
    <w:rsid w:val="002F016C"/>
    <w:rsid w:val="002F0372"/>
    <w:rsid w:val="002F040B"/>
    <w:rsid w:val="002F04CF"/>
    <w:rsid w:val="002F061F"/>
    <w:rsid w:val="002F099A"/>
    <w:rsid w:val="002F0E3F"/>
    <w:rsid w:val="002F0E90"/>
    <w:rsid w:val="002F0ECE"/>
    <w:rsid w:val="002F0EE5"/>
    <w:rsid w:val="002F0F04"/>
    <w:rsid w:val="002F0F55"/>
    <w:rsid w:val="002F116F"/>
    <w:rsid w:val="002F12BD"/>
    <w:rsid w:val="002F15C2"/>
    <w:rsid w:val="002F1638"/>
    <w:rsid w:val="002F1864"/>
    <w:rsid w:val="002F1939"/>
    <w:rsid w:val="002F1B6E"/>
    <w:rsid w:val="002F1EE8"/>
    <w:rsid w:val="002F1F76"/>
    <w:rsid w:val="002F203F"/>
    <w:rsid w:val="002F21E2"/>
    <w:rsid w:val="002F23F5"/>
    <w:rsid w:val="002F25F9"/>
    <w:rsid w:val="002F26AB"/>
    <w:rsid w:val="002F2732"/>
    <w:rsid w:val="002F2763"/>
    <w:rsid w:val="002F27C1"/>
    <w:rsid w:val="002F28F3"/>
    <w:rsid w:val="002F29DD"/>
    <w:rsid w:val="002F2B73"/>
    <w:rsid w:val="002F2DD9"/>
    <w:rsid w:val="002F2E03"/>
    <w:rsid w:val="002F2EC8"/>
    <w:rsid w:val="002F2F38"/>
    <w:rsid w:val="002F2FA8"/>
    <w:rsid w:val="002F30B9"/>
    <w:rsid w:val="002F31F0"/>
    <w:rsid w:val="002F32C6"/>
    <w:rsid w:val="002F34A8"/>
    <w:rsid w:val="002F3509"/>
    <w:rsid w:val="002F3522"/>
    <w:rsid w:val="002F372B"/>
    <w:rsid w:val="002F3822"/>
    <w:rsid w:val="002F393E"/>
    <w:rsid w:val="002F3948"/>
    <w:rsid w:val="002F39B1"/>
    <w:rsid w:val="002F3A78"/>
    <w:rsid w:val="002F3AFE"/>
    <w:rsid w:val="002F3E42"/>
    <w:rsid w:val="002F3E65"/>
    <w:rsid w:val="002F3F7A"/>
    <w:rsid w:val="002F4133"/>
    <w:rsid w:val="002F42A6"/>
    <w:rsid w:val="002F42CC"/>
    <w:rsid w:val="002F4310"/>
    <w:rsid w:val="002F436D"/>
    <w:rsid w:val="002F45C8"/>
    <w:rsid w:val="002F4730"/>
    <w:rsid w:val="002F4AFC"/>
    <w:rsid w:val="002F4B33"/>
    <w:rsid w:val="002F4B36"/>
    <w:rsid w:val="002F4BD3"/>
    <w:rsid w:val="002F4D64"/>
    <w:rsid w:val="002F4E6F"/>
    <w:rsid w:val="002F4EEC"/>
    <w:rsid w:val="002F4FAC"/>
    <w:rsid w:val="002F4FC1"/>
    <w:rsid w:val="002F51BE"/>
    <w:rsid w:val="002F5236"/>
    <w:rsid w:val="002F528F"/>
    <w:rsid w:val="002F5466"/>
    <w:rsid w:val="002F547C"/>
    <w:rsid w:val="002F54F7"/>
    <w:rsid w:val="002F55BF"/>
    <w:rsid w:val="002F578F"/>
    <w:rsid w:val="002F590A"/>
    <w:rsid w:val="002F59A1"/>
    <w:rsid w:val="002F5A44"/>
    <w:rsid w:val="002F5B25"/>
    <w:rsid w:val="002F5C4A"/>
    <w:rsid w:val="002F5D14"/>
    <w:rsid w:val="002F5E7D"/>
    <w:rsid w:val="002F5EFC"/>
    <w:rsid w:val="002F6193"/>
    <w:rsid w:val="002F6228"/>
    <w:rsid w:val="002F65AB"/>
    <w:rsid w:val="002F6703"/>
    <w:rsid w:val="002F6727"/>
    <w:rsid w:val="002F6768"/>
    <w:rsid w:val="002F6795"/>
    <w:rsid w:val="002F6901"/>
    <w:rsid w:val="002F6ADE"/>
    <w:rsid w:val="002F6C62"/>
    <w:rsid w:val="002F6D2E"/>
    <w:rsid w:val="002F6D71"/>
    <w:rsid w:val="002F6F3D"/>
    <w:rsid w:val="002F6FAC"/>
    <w:rsid w:val="002F71ED"/>
    <w:rsid w:val="002F72D2"/>
    <w:rsid w:val="002F757F"/>
    <w:rsid w:val="002F76C8"/>
    <w:rsid w:val="002F7712"/>
    <w:rsid w:val="002F77BD"/>
    <w:rsid w:val="002F7BFB"/>
    <w:rsid w:val="002F7C14"/>
    <w:rsid w:val="002F7CA1"/>
    <w:rsid w:val="002F7D98"/>
    <w:rsid w:val="002F7E48"/>
    <w:rsid w:val="002F7E93"/>
    <w:rsid w:val="002F7F0D"/>
    <w:rsid w:val="0030026A"/>
    <w:rsid w:val="003003B3"/>
    <w:rsid w:val="0030063B"/>
    <w:rsid w:val="00300A9C"/>
    <w:rsid w:val="00300D0B"/>
    <w:rsid w:val="00300D87"/>
    <w:rsid w:val="00300E96"/>
    <w:rsid w:val="00300E9A"/>
    <w:rsid w:val="00300F86"/>
    <w:rsid w:val="00301051"/>
    <w:rsid w:val="0030138D"/>
    <w:rsid w:val="003014E1"/>
    <w:rsid w:val="0030175F"/>
    <w:rsid w:val="00301761"/>
    <w:rsid w:val="00301976"/>
    <w:rsid w:val="003019FF"/>
    <w:rsid w:val="00301D95"/>
    <w:rsid w:val="00301EBF"/>
    <w:rsid w:val="003021DF"/>
    <w:rsid w:val="003022B8"/>
    <w:rsid w:val="0030240E"/>
    <w:rsid w:val="003024CC"/>
    <w:rsid w:val="00302648"/>
    <w:rsid w:val="0030267A"/>
    <w:rsid w:val="003027C9"/>
    <w:rsid w:val="003028A2"/>
    <w:rsid w:val="00302C55"/>
    <w:rsid w:val="00302CC7"/>
    <w:rsid w:val="00302D38"/>
    <w:rsid w:val="00302E2E"/>
    <w:rsid w:val="00302F51"/>
    <w:rsid w:val="00303088"/>
    <w:rsid w:val="003030E8"/>
    <w:rsid w:val="003031DC"/>
    <w:rsid w:val="003031E3"/>
    <w:rsid w:val="00303232"/>
    <w:rsid w:val="003032D9"/>
    <w:rsid w:val="0030332C"/>
    <w:rsid w:val="00303405"/>
    <w:rsid w:val="0030341A"/>
    <w:rsid w:val="003039FB"/>
    <w:rsid w:val="00303B05"/>
    <w:rsid w:val="00303BC1"/>
    <w:rsid w:val="00303BD7"/>
    <w:rsid w:val="00303E1D"/>
    <w:rsid w:val="00303E3B"/>
    <w:rsid w:val="00304009"/>
    <w:rsid w:val="00304035"/>
    <w:rsid w:val="003040FB"/>
    <w:rsid w:val="003042C4"/>
    <w:rsid w:val="0030431D"/>
    <w:rsid w:val="003043E7"/>
    <w:rsid w:val="00304576"/>
    <w:rsid w:val="003045B8"/>
    <w:rsid w:val="00304617"/>
    <w:rsid w:val="0030461D"/>
    <w:rsid w:val="00304797"/>
    <w:rsid w:val="00304803"/>
    <w:rsid w:val="00304AF9"/>
    <w:rsid w:val="00304AFA"/>
    <w:rsid w:val="00304B61"/>
    <w:rsid w:val="00304BC2"/>
    <w:rsid w:val="00304C67"/>
    <w:rsid w:val="00304CBD"/>
    <w:rsid w:val="00304D2F"/>
    <w:rsid w:val="00304F7B"/>
    <w:rsid w:val="00304FE0"/>
    <w:rsid w:val="0030513D"/>
    <w:rsid w:val="003054CA"/>
    <w:rsid w:val="003055B2"/>
    <w:rsid w:val="00305730"/>
    <w:rsid w:val="00305783"/>
    <w:rsid w:val="0030582E"/>
    <w:rsid w:val="00305898"/>
    <w:rsid w:val="00305AFB"/>
    <w:rsid w:val="00305BC8"/>
    <w:rsid w:val="003060F5"/>
    <w:rsid w:val="0030613A"/>
    <w:rsid w:val="0030624A"/>
    <w:rsid w:val="003062E7"/>
    <w:rsid w:val="003064B9"/>
    <w:rsid w:val="0030673B"/>
    <w:rsid w:val="00306785"/>
    <w:rsid w:val="00306788"/>
    <w:rsid w:val="00306A06"/>
    <w:rsid w:val="00306A11"/>
    <w:rsid w:val="00306B6E"/>
    <w:rsid w:val="00306B93"/>
    <w:rsid w:val="00306CBF"/>
    <w:rsid w:val="00306E77"/>
    <w:rsid w:val="00306EE5"/>
    <w:rsid w:val="00307045"/>
    <w:rsid w:val="0030713A"/>
    <w:rsid w:val="0030724F"/>
    <w:rsid w:val="003072CE"/>
    <w:rsid w:val="0030735D"/>
    <w:rsid w:val="00307499"/>
    <w:rsid w:val="0030754D"/>
    <w:rsid w:val="0030774B"/>
    <w:rsid w:val="00307833"/>
    <w:rsid w:val="0030790E"/>
    <w:rsid w:val="00307A22"/>
    <w:rsid w:val="00307D87"/>
    <w:rsid w:val="00307FCA"/>
    <w:rsid w:val="0031026B"/>
    <w:rsid w:val="00310393"/>
    <w:rsid w:val="003105E8"/>
    <w:rsid w:val="0031063A"/>
    <w:rsid w:val="0031066D"/>
    <w:rsid w:val="0031069A"/>
    <w:rsid w:val="003106B5"/>
    <w:rsid w:val="003106E3"/>
    <w:rsid w:val="00310772"/>
    <w:rsid w:val="00310A45"/>
    <w:rsid w:val="00310B62"/>
    <w:rsid w:val="00310D03"/>
    <w:rsid w:val="00310E61"/>
    <w:rsid w:val="00310E6C"/>
    <w:rsid w:val="00310E6D"/>
    <w:rsid w:val="00311009"/>
    <w:rsid w:val="0031104A"/>
    <w:rsid w:val="00311068"/>
    <w:rsid w:val="00311130"/>
    <w:rsid w:val="00311146"/>
    <w:rsid w:val="003111EE"/>
    <w:rsid w:val="00311243"/>
    <w:rsid w:val="0031141C"/>
    <w:rsid w:val="003114A3"/>
    <w:rsid w:val="00311785"/>
    <w:rsid w:val="003117FD"/>
    <w:rsid w:val="00311937"/>
    <w:rsid w:val="0031197B"/>
    <w:rsid w:val="00311A79"/>
    <w:rsid w:val="00311C71"/>
    <w:rsid w:val="00311D94"/>
    <w:rsid w:val="0031212B"/>
    <w:rsid w:val="0031218B"/>
    <w:rsid w:val="0031235B"/>
    <w:rsid w:val="00312463"/>
    <w:rsid w:val="003124AD"/>
    <w:rsid w:val="00312754"/>
    <w:rsid w:val="0031298C"/>
    <w:rsid w:val="00312BCE"/>
    <w:rsid w:val="00312EA6"/>
    <w:rsid w:val="003134E1"/>
    <w:rsid w:val="003138C1"/>
    <w:rsid w:val="00313A0F"/>
    <w:rsid w:val="00313C26"/>
    <w:rsid w:val="00313C49"/>
    <w:rsid w:val="00313C7F"/>
    <w:rsid w:val="00313D49"/>
    <w:rsid w:val="00313E57"/>
    <w:rsid w:val="00313F96"/>
    <w:rsid w:val="00313F9A"/>
    <w:rsid w:val="0031406E"/>
    <w:rsid w:val="003143F3"/>
    <w:rsid w:val="003145C3"/>
    <w:rsid w:val="00314823"/>
    <w:rsid w:val="003148CB"/>
    <w:rsid w:val="00314ACC"/>
    <w:rsid w:val="00314BC2"/>
    <w:rsid w:val="00314DC6"/>
    <w:rsid w:val="00314DC7"/>
    <w:rsid w:val="00314DFD"/>
    <w:rsid w:val="00314F82"/>
    <w:rsid w:val="00314FFE"/>
    <w:rsid w:val="00315030"/>
    <w:rsid w:val="003151A7"/>
    <w:rsid w:val="003151FE"/>
    <w:rsid w:val="00315300"/>
    <w:rsid w:val="003153FB"/>
    <w:rsid w:val="003156B2"/>
    <w:rsid w:val="00315817"/>
    <w:rsid w:val="00315830"/>
    <w:rsid w:val="0031584E"/>
    <w:rsid w:val="00315A51"/>
    <w:rsid w:val="00315CB0"/>
    <w:rsid w:val="00315DDA"/>
    <w:rsid w:val="00315E48"/>
    <w:rsid w:val="00315E9C"/>
    <w:rsid w:val="00315EA9"/>
    <w:rsid w:val="00315F25"/>
    <w:rsid w:val="0031606A"/>
    <w:rsid w:val="003160B2"/>
    <w:rsid w:val="00316159"/>
    <w:rsid w:val="00316198"/>
    <w:rsid w:val="003164FF"/>
    <w:rsid w:val="00316638"/>
    <w:rsid w:val="003167F7"/>
    <w:rsid w:val="003168D2"/>
    <w:rsid w:val="003169A2"/>
    <w:rsid w:val="00316B9C"/>
    <w:rsid w:val="00316D60"/>
    <w:rsid w:val="00316DD4"/>
    <w:rsid w:val="00316ED1"/>
    <w:rsid w:val="00316FE7"/>
    <w:rsid w:val="00317070"/>
    <w:rsid w:val="0031724E"/>
    <w:rsid w:val="003174D8"/>
    <w:rsid w:val="003177CC"/>
    <w:rsid w:val="003177F1"/>
    <w:rsid w:val="00317C12"/>
    <w:rsid w:val="00317C19"/>
    <w:rsid w:val="00317C58"/>
    <w:rsid w:val="0032025A"/>
    <w:rsid w:val="0032033C"/>
    <w:rsid w:val="0032064E"/>
    <w:rsid w:val="00320664"/>
    <w:rsid w:val="003206BC"/>
    <w:rsid w:val="00320723"/>
    <w:rsid w:val="0032079B"/>
    <w:rsid w:val="003207C9"/>
    <w:rsid w:val="0032096D"/>
    <w:rsid w:val="003209B5"/>
    <w:rsid w:val="003209E7"/>
    <w:rsid w:val="00320AAE"/>
    <w:rsid w:val="00320C42"/>
    <w:rsid w:val="00320CB3"/>
    <w:rsid w:val="00320CD9"/>
    <w:rsid w:val="00320DD2"/>
    <w:rsid w:val="00320E44"/>
    <w:rsid w:val="00321005"/>
    <w:rsid w:val="003210A4"/>
    <w:rsid w:val="00321252"/>
    <w:rsid w:val="0032135F"/>
    <w:rsid w:val="003216C0"/>
    <w:rsid w:val="0032179F"/>
    <w:rsid w:val="00321A11"/>
    <w:rsid w:val="00321B62"/>
    <w:rsid w:val="00321CD0"/>
    <w:rsid w:val="00321CDE"/>
    <w:rsid w:val="00321FA1"/>
    <w:rsid w:val="0032229E"/>
    <w:rsid w:val="003222DF"/>
    <w:rsid w:val="0032258B"/>
    <w:rsid w:val="0032258C"/>
    <w:rsid w:val="003225D5"/>
    <w:rsid w:val="003226C8"/>
    <w:rsid w:val="003228C8"/>
    <w:rsid w:val="0032290B"/>
    <w:rsid w:val="0032290D"/>
    <w:rsid w:val="00322B4C"/>
    <w:rsid w:val="00322D95"/>
    <w:rsid w:val="00322E9C"/>
    <w:rsid w:val="00322EEB"/>
    <w:rsid w:val="00323085"/>
    <w:rsid w:val="003232C5"/>
    <w:rsid w:val="003232EF"/>
    <w:rsid w:val="0032351B"/>
    <w:rsid w:val="003239FC"/>
    <w:rsid w:val="00323AB8"/>
    <w:rsid w:val="00323D27"/>
    <w:rsid w:val="00323D90"/>
    <w:rsid w:val="00323DA5"/>
    <w:rsid w:val="00323DCC"/>
    <w:rsid w:val="00323E6D"/>
    <w:rsid w:val="00323EF5"/>
    <w:rsid w:val="00323F16"/>
    <w:rsid w:val="0032409A"/>
    <w:rsid w:val="0032409C"/>
    <w:rsid w:val="00324170"/>
    <w:rsid w:val="00324176"/>
    <w:rsid w:val="003241EF"/>
    <w:rsid w:val="0032423B"/>
    <w:rsid w:val="0032440D"/>
    <w:rsid w:val="0032460E"/>
    <w:rsid w:val="003247D6"/>
    <w:rsid w:val="0032490D"/>
    <w:rsid w:val="003249D5"/>
    <w:rsid w:val="00324A74"/>
    <w:rsid w:val="00324CE1"/>
    <w:rsid w:val="00324DC7"/>
    <w:rsid w:val="00324E70"/>
    <w:rsid w:val="00324EED"/>
    <w:rsid w:val="00325027"/>
    <w:rsid w:val="00325282"/>
    <w:rsid w:val="003255B7"/>
    <w:rsid w:val="0032568B"/>
    <w:rsid w:val="00325781"/>
    <w:rsid w:val="003259E9"/>
    <w:rsid w:val="00325ADE"/>
    <w:rsid w:val="00325BC8"/>
    <w:rsid w:val="00325BD0"/>
    <w:rsid w:val="00325BDC"/>
    <w:rsid w:val="00325C12"/>
    <w:rsid w:val="00325C40"/>
    <w:rsid w:val="00325CEE"/>
    <w:rsid w:val="00325CF0"/>
    <w:rsid w:val="00325DDE"/>
    <w:rsid w:val="00325F3D"/>
    <w:rsid w:val="00325FC0"/>
    <w:rsid w:val="003260BF"/>
    <w:rsid w:val="00326228"/>
    <w:rsid w:val="00326318"/>
    <w:rsid w:val="003263B3"/>
    <w:rsid w:val="0032644B"/>
    <w:rsid w:val="0032653B"/>
    <w:rsid w:val="0032668B"/>
    <w:rsid w:val="00326890"/>
    <w:rsid w:val="003269F5"/>
    <w:rsid w:val="00326A45"/>
    <w:rsid w:val="00326B17"/>
    <w:rsid w:val="00326B20"/>
    <w:rsid w:val="00326B9E"/>
    <w:rsid w:val="00326BA2"/>
    <w:rsid w:val="00326D3A"/>
    <w:rsid w:val="00326F2F"/>
    <w:rsid w:val="00327270"/>
    <w:rsid w:val="003275C9"/>
    <w:rsid w:val="00327698"/>
    <w:rsid w:val="00327ABC"/>
    <w:rsid w:val="00327CBB"/>
    <w:rsid w:val="00330134"/>
    <w:rsid w:val="003302AD"/>
    <w:rsid w:val="0033039F"/>
    <w:rsid w:val="003303F8"/>
    <w:rsid w:val="003305A4"/>
    <w:rsid w:val="00330665"/>
    <w:rsid w:val="0033066F"/>
    <w:rsid w:val="00330729"/>
    <w:rsid w:val="00330843"/>
    <w:rsid w:val="003309A3"/>
    <w:rsid w:val="00330A67"/>
    <w:rsid w:val="00330BC5"/>
    <w:rsid w:val="00330C9A"/>
    <w:rsid w:val="00330E45"/>
    <w:rsid w:val="00330F28"/>
    <w:rsid w:val="00330F38"/>
    <w:rsid w:val="00330FF9"/>
    <w:rsid w:val="00331015"/>
    <w:rsid w:val="003310CE"/>
    <w:rsid w:val="00331114"/>
    <w:rsid w:val="003311A0"/>
    <w:rsid w:val="003311DA"/>
    <w:rsid w:val="00331298"/>
    <w:rsid w:val="0033131B"/>
    <w:rsid w:val="00331320"/>
    <w:rsid w:val="003314D2"/>
    <w:rsid w:val="003314F1"/>
    <w:rsid w:val="00331547"/>
    <w:rsid w:val="003315A7"/>
    <w:rsid w:val="0033165A"/>
    <w:rsid w:val="00331742"/>
    <w:rsid w:val="00331ADE"/>
    <w:rsid w:val="00331C0B"/>
    <w:rsid w:val="00331E3E"/>
    <w:rsid w:val="00331E64"/>
    <w:rsid w:val="00331E9C"/>
    <w:rsid w:val="00331FB0"/>
    <w:rsid w:val="00332048"/>
    <w:rsid w:val="0033205C"/>
    <w:rsid w:val="003320FB"/>
    <w:rsid w:val="00332158"/>
    <w:rsid w:val="003322B0"/>
    <w:rsid w:val="003325EF"/>
    <w:rsid w:val="00332686"/>
    <w:rsid w:val="00332834"/>
    <w:rsid w:val="00332A1C"/>
    <w:rsid w:val="00332A93"/>
    <w:rsid w:val="00332ACE"/>
    <w:rsid w:val="00332C0C"/>
    <w:rsid w:val="00332C24"/>
    <w:rsid w:val="00332F07"/>
    <w:rsid w:val="00332F3A"/>
    <w:rsid w:val="003330D3"/>
    <w:rsid w:val="003330E5"/>
    <w:rsid w:val="003330EF"/>
    <w:rsid w:val="00333139"/>
    <w:rsid w:val="00333252"/>
    <w:rsid w:val="00333335"/>
    <w:rsid w:val="0033339C"/>
    <w:rsid w:val="003333F0"/>
    <w:rsid w:val="0033350F"/>
    <w:rsid w:val="003335B2"/>
    <w:rsid w:val="003335F2"/>
    <w:rsid w:val="0033365E"/>
    <w:rsid w:val="00333695"/>
    <w:rsid w:val="00333918"/>
    <w:rsid w:val="00333DF6"/>
    <w:rsid w:val="00333E18"/>
    <w:rsid w:val="0033401A"/>
    <w:rsid w:val="003340E7"/>
    <w:rsid w:val="003340F7"/>
    <w:rsid w:val="00334112"/>
    <w:rsid w:val="0033417C"/>
    <w:rsid w:val="00334387"/>
    <w:rsid w:val="0033439E"/>
    <w:rsid w:val="003343F4"/>
    <w:rsid w:val="00334710"/>
    <w:rsid w:val="00334726"/>
    <w:rsid w:val="0033489D"/>
    <w:rsid w:val="00334987"/>
    <w:rsid w:val="00334A33"/>
    <w:rsid w:val="00334B29"/>
    <w:rsid w:val="00334B6B"/>
    <w:rsid w:val="00334BCD"/>
    <w:rsid w:val="00334C0C"/>
    <w:rsid w:val="00334C6D"/>
    <w:rsid w:val="00334D35"/>
    <w:rsid w:val="00334D59"/>
    <w:rsid w:val="00334E88"/>
    <w:rsid w:val="00334E9C"/>
    <w:rsid w:val="00334F05"/>
    <w:rsid w:val="00334F5C"/>
    <w:rsid w:val="00334FAE"/>
    <w:rsid w:val="00334FFC"/>
    <w:rsid w:val="0033501A"/>
    <w:rsid w:val="00335061"/>
    <w:rsid w:val="003352BD"/>
    <w:rsid w:val="0033538B"/>
    <w:rsid w:val="003354F8"/>
    <w:rsid w:val="0033554D"/>
    <w:rsid w:val="00335591"/>
    <w:rsid w:val="0033561A"/>
    <w:rsid w:val="00335832"/>
    <w:rsid w:val="00335843"/>
    <w:rsid w:val="00335970"/>
    <w:rsid w:val="0033597B"/>
    <w:rsid w:val="00335A29"/>
    <w:rsid w:val="00335A86"/>
    <w:rsid w:val="00335B87"/>
    <w:rsid w:val="00335C17"/>
    <w:rsid w:val="00335EF7"/>
    <w:rsid w:val="00336233"/>
    <w:rsid w:val="003363AD"/>
    <w:rsid w:val="00336488"/>
    <w:rsid w:val="00336511"/>
    <w:rsid w:val="0033689A"/>
    <w:rsid w:val="00336A88"/>
    <w:rsid w:val="00336AF3"/>
    <w:rsid w:val="00336E22"/>
    <w:rsid w:val="00336ED8"/>
    <w:rsid w:val="00336F42"/>
    <w:rsid w:val="00336F5A"/>
    <w:rsid w:val="003371A9"/>
    <w:rsid w:val="003371E3"/>
    <w:rsid w:val="00337502"/>
    <w:rsid w:val="0033760C"/>
    <w:rsid w:val="003376E5"/>
    <w:rsid w:val="003377FD"/>
    <w:rsid w:val="003378C0"/>
    <w:rsid w:val="003378C7"/>
    <w:rsid w:val="00337AC0"/>
    <w:rsid w:val="00337C32"/>
    <w:rsid w:val="00337DD9"/>
    <w:rsid w:val="00337ECC"/>
    <w:rsid w:val="00337F47"/>
    <w:rsid w:val="00337F4F"/>
    <w:rsid w:val="00337FB3"/>
    <w:rsid w:val="0034001E"/>
    <w:rsid w:val="00340195"/>
    <w:rsid w:val="003401AF"/>
    <w:rsid w:val="003401C8"/>
    <w:rsid w:val="0034020C"/>
    <w:rsid w:val="003403AA"/>
    <w:rsid w:val="00340435"/>
    <w:rsid w:val="003404C9"/>
    <w:rsid w:val="003405DB"/>
    <w:rsid w:val="003405E5"/>
    <w:rsid w:val="003405F8"/>
    <w:rsid w:val="00340613"/>
    <w:rsid w:val="00340773"/>
    <w:rsid w:val="00340845"/>
    <w:rsid w:val="00340A8D"/>
    <w:rsid w:val="00340C3A"/>
    <w:rsid w:val="00340C55"/>
    <w:rsid w:val="00340C56"/>
    <w:rsid w:val="00340C95"/>
    <w:rsid w:val="00340DB1"/>
    <w:rsid w:val="00340F86"/>
    <w:rsid w:val="00340FEE"/>
    <w:rsid w:val="003411A0"/>
    <w:rsid w:val="003411EC"/>
    <w:rsid w:val="00341387"/>
    <w:rsid w:val="003413B3"/>
    <w:rsid w:val="003415E5"/>
    <w:rsid w:val="00341834"/>
    <w:rsid w:val="003418AE"/>
    <w:rsid w:val="00341999"/>
    <w:rsid w:val="00341B94"/>
    <w:rsid w:val="00341D81"/>
    <w:rsid w:val="00341E2B"/>
    <w:rsid w:val="0034210C"/>
    <w:rsid w:val="0034214B"/>
    <w:rsid w:val="003421CF"/>
    <w:rsid w:val="0034232E"/>
    <w:rsid w:val="00342777"/>
    <w:rsid w:val="0034283D"/>
    <w:rsid w:val="0034289A"/>
    <w:rsid w:val="003428A7"/>
    <w:rsid w:val="003429E4"/>
    <w:rsid w:val="00342B92"/>
    <w:rsid w:val="00342BA6"/>
    <w:rsid w:val="0034300A"/>
    <w:rsid w:val="00343056"/>
    <w:rsid w:val="00343118"/>
    <w:rsid w:val="0034318F"/>
    <w:rsid w:val="0034325C"/>
    <w:rsid w:val="00343339"/>
    <w:rsid w:val="003433E3"/>
    <w:rsid w:val="003435CC"/>
    <w:rsid w:val="00343717"/>
    <w:rsid w:val="00343728"/>
    <w:rsid w:val="003437D6"/>
    <w:rsid w:val="00343A7A"/>
    <w:rsid w:val="00343B1B"/>
    <w:rsid w:val="00343C32"/>
    <w:rsid w:val="00343FA8"/>
    <w:rsid w:val="00343FE3"/>
    <w:rsid w:val="003443AF"/>
    <w:rsid w:val="003445D3"/>
    <w:rsid w:val="003446FF"/>
    <w:rsid w:val="00344790"/>
    <w:rsid w:val="00344C1A"/>
    <w:rsid w:val="00344D11"/>
    <w:rsid w:val="00344E37"/>
    <w:rsid w:val="00344EBE"/>
    <w:rsid w:val="00344F22"/>
    <w:rsid w:val="0034507F"/>
    <w:rsid w:val="00345108"/>
    <w:rsid w:val="003451A6"/>
    <w:rsid w:val="003455BC"/>
    <w:rsid w:val="003456FA"/>
    <w:rsid w:val="00345829"/>
    <w:rsid w:val="003458ED"/>
    <w:rsid w:val="00345934"/>
    <w:rsid w:val="00345944"/>
    <w:rsid w:val="00345A93"/>
    <w:rsid w:val="00345BC3"/>
    <w:rsid w:val="00345C43"/>
    <w:rsid w:val="0034611D"/>
    <w:rsid w:val="003461BE"/>
    <w:rsid w:val="003462A9"/>
    <w:rsid w:val="003462F0"/>
    <w:rsid w:val="00346315"/>
    <w:rsid w:val="003463B0"/>
    <w:rsid w:val="003463B1"/>
    <w:rsid w:val="003464CA"/>
    <w:rsid w:val="003464F3"/>
    <w:rsid w:val="003465D2"/>
    <w:rsid w:val="0034680A"/>
    <w:rsid w:val="003468AB"/>
    <w:rsid w:val="00346967"/>
    <w:rsid w:val="00346993"/>
    <w:rsid w:val="00346A20"/>
    <w:rsid w:val="00346E41"/>
    <w:rsid w:val="00346F7E"/>
    <w:rsid w:val="003470AC"/>
    <w:rsid w:val="003470FC"/>
    <w:rsid w:val="00347134"/>
    <w:rsid w:val="003471BC"/>
    <w:rsid w:val="0034734A"/>
    <w:rsid w:val="003473C3"/>
    <w:rsid w:val="003473CB"/>
    <w:rsid w:val="00347609"/>
    <w:rsid w:val="0034768B"/>
    <w:rsid w:val="003476A3"/>
    <w:rsid w:val="003476E5"/>
    <w:rsid w:val="003477AD"/>
    <w:rsid w:val="003477F6"/>
    <w:rsid w:val="003478EB"/>
    <w:rsid w:val="00347927"/>
    <w:rsid w:val="00347A7A"/>
    <w:rsid w:val="00347B51"/>
    <w:rsid w:val="00347D27"/>
    <w:rsid w:val="00347D65"/>
    <w:rsid w:val="00347E17"/>
    <w:rsid w:val="00347EE8"/>
    <w:rsid w:val="00350022"/>
    <w:rsid w:val="00350200"/>
    <w:rsid w:val="00350471"/>
    <w:rsid w:val="0035052F"/>
    <w:rsid w:val="0035074F"/>
    <w:rsid w:val="00350943"/>
    <w:rsid w:val="00350AB1"/>
    <w:rsid w:val="00350B24"/>
    <w:rsid w:val="00350CA0"/>
    <w:rsid w:val="00351074"/>
    <w:rsid w:val="00351122"/>
    <w:rsid w:val="003511CD"/>
    <w:rsid w:val="0035121E"/>
    <w:rsid w:val="00351408"/>
    <w:rsid w:val="0035156B"/>
    <w:rsid w:val="003515A2"/>
    <w:rsid w:val="003516E0"/>
    <w:rsid w:val="003516EC"/>
    <w:rsid w:val="00351719"/>
    <w:rsid w:val="003517DC"/>
    <w:rsid w:val="00351816"/>
    <w:rsid w:val="003518E7"/>
    <w:rsid w:val="00351A1B"/>
    <w:rsid w:val="00351B19"/>
    <w:rsid w:val="0035203B"/>
    <w:rsid w:val="0035205E"/>
    <w:rsid w:val="0035206F"/>
    <w:rsid w:val="0035224A"/>
    <w:rsid w:val="003522FA"/>
    <w:rsid w:val="0035230F"/>
    <w:rsid w:val="0035234F"/>
    <w:rsid w:val="00352440"/>
    <w:rsid w:val="00352506"/>
    <w:rsid w:val="00352572"/>
    <w:rsid w:val="003525E1"/>
    <w:rsid w:val="0035265C"/>
    <w:rsid w:val="00352719"/>
    <w:rsid w:val="003527A8"/>
    <w:rsid w:val="003528FD"/>
    <w:rsid w:val="003529BD"/>
    <w:rsid w:val="00352B15"/>
    <w:rsid w:val="00352BFF"/>
    <w:rsid w:val="00352CCF"/>
    <w:rsid w:val="00352D5A"/>
    <w:rsid w:val="00352E88"/>
    <w:rsid w:val="0035306C"/>
    <w:rsid w:val="003530A1"/>
    <w:rsid w:val="003531BB"/>
    <w:rsid w:val="003531BC"/>
    <w:rsid w:val="0035342B"/>
    <w:rsid w:val="0035346F"/>
    <w:rsid w:val="0035367E"/>
    <w:rsid w:val="00353698"/>
    <w:rsid w:val="00353984"/>
    <w:rsid w:val="00353A10"/>
    <w:rsid w:val="00353AAF"/>
    <w:rsid w:val="00353FE7"/>
    <w:rsid w:val="00353FE8"/>
    <w:rsid w:val="0035403C"/>
    <w:rsid w:val="00354091"/>
    <w:rsid w:val="003540C2"/>
    <w:rsid w:val="00354102"/>
    <w:rsid w:val="0035424A"/>
    <w:rsid w:val="003545C5"/>
    <w:rsid w:val="00354AC1"/>
    <w:rsid w:val="00354B2B"/>
    <w:rsid w:val="00354CD2"/>
    <w:rsid w:val="00354E57"/>
    <w:rsid w:val="00354E6C"/>
    <w:rsid w:val="0035525E"/>
    <w:rsid w:val="00355270"/>
    <w:rsid w:val="00355416"/>
    <w:rsid w:val="003557A5"/>
    <w:rsid w:val="00355A69"/>
    <w:rsid w:val="00355B0E"/>
    <w:rsid w:val="00355B81"/>
    <w:rsid w:val="00355C25"/>
    <w:rsid w:val="00355E24"/>
    <w:rsid w:val="003561A1"/>
    <w:rsid w:val="00356258"/>
    <w:rsid w:val="0035656A"/>
    <w:rsid w:val="003565A0"/>
    <w:rsid w:val="003566F8"/>
    <w:rsid w:val="003566FA"/>
    <w:rsid w:val="00356760"/>
    <w:rsid w:val="00356954"/>
    <w:rsid w:val="0035696C"/>
    <w:rsid w:val="003569F3"/>
    <w:rsid w:val="00356A83"/>
    <w:rsid w:val="00356C04"/>
    <w:rsid w:val="00356C63"/>
    <w:rsid w:val="00356DA4"/>
    <w:rsid w:val="00356DB8"/>
    <w:rsid w:val="00356DCD"/>
    <w:rsid w:val="00356E84"/>
    <w:rsid w:val="00356F3A"/>
    <w:rsid w:val="003571FF"/>
    <w:rsid w:val="00357388"/>
    <w:rsid w:val="0035738D"/>
    <w:rsid w:val="00357477"/>
    <w:rsid w:val="00357508"/>
    <w:rsid w:val="00357562"/>
    <w:rsid w:val="0035773A"/>
    <w:rsid w:val="0035776C"/>
    <w:rsid w:val="00357793"/>
    <w:rsid w:val="00357828"/>
    <w:rsid w:val="00357847"/>
    <w:rsid w:val="00357AF3"/>
    <w:rsid w:val="00357C1E"/>
    <w:rsid w:val="00357D63"/>
    <w:rsid w:val="00357D73"/>
    <w:rsid w:val="00357DFD"/>
    <w:rsid w:val="00357F23"/>
    <w:rsid w:val="0036000A"/>
    <w:rsid w:val="0036005A"/>
    <w:rsid w:val="003602A6"/>
    <w:rsid w:val="0036037B"/>
    <w:rsid w:val="00360475"/>
    <w:rsid w:val="0036066B"/>
    <w:rsid w:val="00360738"/>
    <w:rsid w:val="0036087F"/>
    <w:rsid w:val="0036093F"/>
    <w:rsid w:val="00360AF7"/>
    <w:rsid w:val="00360BAD"/>
    <w:rsid w:val="00360C74"/>
    <w:rsid w:val="00360DA4"/>
    <w:rsid w:val="00360DCB"/>
    <w:rsid w:val="00360E44"/>
    <w:rsid w:val="00361116"/>
    <w:rsid w:val="0036117A"/>
    <w:rsid w:val="003611E8"/>
    <w:rsid w:val="00361550"/>
    <w:rsid w:val="003615B9"/>
    <w:rsid w:val="003615E8"/>
    <w:rsid w:val="0036176F"/>
    <w:rsid w:val="00361851"/>
    <w:rsid w:val="003618DD"/>
    <w:rsid w:val="00361B20"/>
    <w:rsid w:val="00361D8C"/>
    <w:rsid w:val="00361E97"/>
    <w:rsid w:val="00361F7C"/>
    <w:rsid w:val="00361FC4"/>
    <w:rsid w:val="003620D6"/>
    <w:rsid w:val="00362223"/>
    <w:rsid w:val="0036229A"/>
    <w:rsid w:val="003622A2"/>
    <w:rsid w:val="003623B2"/>
    <w:rsid w:val="0036254D"/>
    <w:rsid w:val="00362578"/>
    <w:rsid w:val="00362656"/>
    <w:rsid w:val="0036267D"/>
    <w:rsid w:val="00362788"/>
    <w:rsid w:val="00362A70"/>
    <w:rsid w:val="00362ACD"/>
    <w:rsid w:val="00362B5F"/>
    <w:rsid w:val="00362B6F"/>
    <w:rsid w:val="00362D36"/>
    <w:rsid w:val="00362E0C"/>
    <w:rsid w:val="003630F1"/>
    <w:rsid w:val="00363103"/>
    <w:rsid w:val="00363162"/>
    <w:rsid w:val="003632BF"/>
    <w:rsid w:val="00363575"/>
    <w:rsid w:val="00363779"/>
    <w:rsid w:val="003637DC"/>
    <w:rsid w:val="003638F7"/>
    <w:rsid w:val="00363968"/>
    <w:rsid w:val="00363AA1"/>
    <w:rsid w:val="00363E13"/>
    <w:rsid w:val="00363E52"/>
    <w:rsid w:val="00363EBE"/>
    <w:rsid w:val="0036404C"/>
    <w:rsid w:val="00364331"/>
    <w:rsid w:val="0036433C"/>
    <w:rsid w:val="003643AC"/>
    <w:rsid w:val="0036448C"/>
    <w:rsid w:val="00364606"/>
    <w:rsid w:val="00364629"/>
    <w:rsid w:val="003646E7"/>
    <w:rsid w:val="003649BA"/>
    <w:rsid w:val="00364B6C"/>
    <w:rsid w:val="00364BEB"/>
    <w:rsid w:val="00364CD0"/>
    <w:rsid w:val="00364CF2"/>
    <w:rsid w:val="00364DDE"/>
    <w:rsid w:val="00364E15"/>
    <w:rsid w:val="00364ED8"/>
    <w:rsid w:val="00364F4E"/>
    <w:rsid w:val="00364F5E"/>
    <w:rsid w:val="00364FE7"/>
    <w:rsid w:val="003650E5"/>
    <w:rsid w:val="003650EF"/>
    <w:rsid w:val="0036519F"/>
    <w:rsid w:val="003652ED"/>
    <w:rsid w:val="0036541B"/>
    <w:rsid w:val="0036559C"/>
    <w:rsid w:val="003655BF"/>
    <w:rsid w:val="003657C2"/>
    <w:rsid w:val="003659DE"/>
    <w:rsid w:val="00365A80"/>
    <w:rsid w:val="00365AB3"/>
    <w:rsid w:val="00365B50"/>
    <w:rsid w:val="00365BF7"/>
    <w:rsid w:val="00365C95"/>
    <w:rsid w:val="00365CEB"/>
    <w:rsid w:val="00365EA8"/>
    <w:rsid w:val="00365F56"/>
    <w:rsid w:val="00365F9D"/>
    <w:rsid w:val="003660BB"/>
    <w:rsid w:val="003660CB"/>
    <w:rsid w:val="003662A0"/>
    <w:rsid w:val="0036640E"/>
    <w:rsid w:val="00366522"/>
    <w:rsid w:val="0036670F"/>
    <w:rsid w:val="003668EC"/>
    <w:rsid w:val="00366BF3"/>
    <w:rsid w:val="00366C85"/>
    <w:rsid w:val="00366D1D"/>
    <w:rsid w:val="00366DB3"/>
    <w:rsid w:val="00366EF6"/>
    <w:rsid w:val="00366F6F"/>
    <w:rsid w:val="00366FD6"/>
    <w:rsid w:val="0036714D"/>
    <w:rsid w:val="0036716A"/>
    <w:rsid w:val="00367188"/>
    <w:rsid w:val="0036731B"/>
    <w:rsid w:val="00367393"/>
    <w:rsid w:val="003673AD"/>
    <w:rsid w:val="00367473"/>
    <w:rsid w:val="003674A7"/>
    <w:rsid w:val="00367565"/>
    <w:rsid w:val="003675EB"/>
    <w:rsid w:val="00367631"/>
    <w:rsid w:val="00367642"/>
    <w:rsid w:val="003676D7"/>
    <w:rsid w:val="00367763"/>
    <w:rsid w:val="003678C5"/>
    <w:rsid w:val="00367967"/>
    <w:rsid w:val="00367B57"/>
    <w:rsid w:val="00367B8C"/>
    <w:rsid w:val="00367BE6"/>
    <w:rsid w:val="00367C10"/>
    <w:rsid w:val="00367CC1"/>
    <w:rsid w:val="00367DFF"/>
    <w:rsid w:val="00367E4E"/>
    <w:rsid w:val="00367EC2"/>
    <w:rsid w:val="00370081"/>
    <w:rsid w:val="00370130"/>
    <w:rsid w:val="003701A2"/>
    <w:rsid w:val="00370216"/>
    <w:rsid w:val="0037037F"/>
    <w:rsid w:val="00370392"/>
    <w:rsid w:val="0037044C"/>
    <w:rsid w:val="003705D3"/>
    <w:rsid w:val="0037074C"/>
    <w:rsid w:val="003708C7"/>
    <w:rsid w:val="003709E3"/>
    <w:rsid w:val="00370AAF"/>
    <w:rsid w:val="00370B2D"/>
    <w:rsid w:val="00370B3B"/>
    <w:rsid w:val="00370B8B"/>
    <w:rsid w:val="00370C31"/>
    <w:rsid w:val="00370CBD"/>
    <w:rsid w:val="00371043"/>
    <w:rsid w:val="00371105"/>
    <w:rsid w:val="00371175"/>
    <w:rsid w:val="00371240"/>
    <w:rsid w:val="00371283"/>
    <w:rsid w:val="00371308"/>
    <w:rsid w:val="00371527"/>
    <w:rsid w:val="003715C6"/>
    <w:rsid w:val="003718AB"/>
    <w:rsid w:val="0037198C"/>
    <w:rsid w:val="00371A2A"/>
    <w:rsid w:val="00371A96"/>
    <w:rsid w:val="00371B00"/>
    <w:rsid w:val="00371C69"/>
    <w:rsid w:val="00371CC1"/>
    <w:rsid w:val="00371D07"/>
    <w:rsid w:val="00371E44"/>
    <w:rsid w:val="00371F96"/>
    <w:rsid w:val="0037200D"/>
    <w:rsid w:val="0037205F"/>
    <w:rsid w:val="00372070"/>
    <w:rsid w:val="00372093"/>
    <w:rsid w:val="00372231"/>
    <w:rsid w:val="003729D1"/>
    <w:rsid w:val="00372A2C"/>
    <w:rsid w:val="00372AEB"/>
    <w:rsid w:val="00372B9C"/>
    <w:rsid w:val="00372C06"/>
    <w:rsid w:val="00372C7E"/>
    <w:rsid w:val="00372C80"/>
    <w:rsid w:val="00372CE6"/>
    <w:rsid w:val="00372EE1"/>
    <w:rsid w:val="00372F16"/>
    <w:rsid w:val="00372F71"/>
    <w:rsid w:val="0037308B"/>
    <w:rsid w:val="00373170"/>
    <w:rsid w:val="0037324C"/>
    <w:rsid w:val="003732C2"/>
    <w:rsid w:val="003733E8"/>
    <w:rsid w:val="003734BD"/>
    <w:rsid w:val="0037355B"/>
    <w:rsid w:val="003735AA"/>
    <w:rsid w:val="0037370C"/>
    <w:rsid w:val="0037372A"/>
    <w:rsid w:val="003737E9"/>
    <w:rsid w:val="00373A9B"/>
    <w:rsid w:val="00373AC9"/>
    <w:rsid w:val="00373C3E"/>
    <w:rsid w:val="00373D86"/>
    <w:rsid w:val="00373F72"/>
    <w:rsid w:val="00374028"/>
    <w:rsid w:val="003743D7"/>
    <w:rsid w:val="00374408"/>
    <w:rsid w:val="00374411"/>
    <w:rsid w:val="0037454A"/>
    <w:rsid w:val="00374593"/>
    <w:rsid w:val="003747D4"/>
    <w:rsid w:val="003749CC"/>
    <w:rsid w:val="00374B47"/>
    <w:rsid w:val="00374BBD"/>
    <w:rsid w:val="00374EC0"/>
    <w:rsid w:val="00375094"/>
    <w:rsid w:val="003751A7"/>
    <w:rsid w:val="003751F7"/>
    <w:rsid w:val="0037551C"/>
    <w:rsid w:val="003755F4"/>
    <w:rsid w:val="003756A8"/>
    <w:rsid w:val="0037583C"/>
    <w:rsid w:val="00375876"/>
    <w:rsid w:val="00375893"/>
    <w:rsid w:val="003758D3"/>
    <w:rsid w:val="00375A92"/>
    <w:rsid w:val="00375B1A"/>
    <w:rsid w:val="00376005"/>
    <w:rsid w:val="00376039"/>
    <w:rsid w:val="00376098"/>
    <w:rsid w:val="003760B3"/>
    <w:rsid w:val="00376234"/>
    <w:rsid w:val="003762D0"/>
    <w:rsid w:val="00376345"/>
    <w:rsid w:val="0037635E"/>
    <w:rsid w:val="003763B0"/>
    <w:rsid w:val="0037664D"/>
    <w:rsid w:val="00376A3B"/>
    <w:rsid w:val="00376A7E"/>
    <w:rsid w:val="00376B92"/>
    <w:rsid w:val="00376C8E"/>
    <w:rsid w:val="00376CF2"/>
    <w:rsid w:val="00376D69"/>
    <w:rsid w:val="00376DE3"/>
    <w:rsid w:val="00376E3A"/>
    <w:rsid w:val="00376FA2"/>
    <w:rsid w:val="00376FE0"/>
    <w:rsid w:val="00377073"/>
    <w:rsid w:val="003771E8"/>
    <w:rsid w:val="00377551"/>
    <w:rsid w:val="003775F3"/>
    <w:rsid w:val="0037763F"/>
    <w:rsid w:val="00377665"/>
    <w:rsid w:val="0037773A"/>
    <w:rsid w:val="0037774A"/>
    <w:rsid w:val="003777C7"/>
    <w:rsid w:val="003778B1"/>
    <w:rsid w:val="003778CB"/>
    <w:rsid w:val="00377D06"/>
    <w:rsid w:val="00377D7F"/>
    <w:rsid w:val="00377E8D"/>
    <w:rsid w:val="00377F12"/>
    <w:rsid w:val="00380014"/>
    <w:rsid w:val="003800B2"/>
    <w:rsid w:val="003800D2"/>
    <w:rsid w:val="00380139"/>
    <w:rsid w:val="0038013A"/>
    <w:rsid w:val="0038029F"/>
    <w:rsid w:val="0038038E"/>
    <w:rsid w:val="00380413"/>
    <w:rsid w:val="003804AD"/>
    <w:rsid w:val="00380636"/>
    <w:rsid w:val="00380693"/>
    <w:rsid w:val="00380AE7"/>
    <w:rsid w:val="00380B2A"/>
    <w:rsid w:val="00380CC5"/>
    <w:rsid w:val="00380D1C"/>
    <w:rsid w:val="00380D3F"/>
    <w:rsid w:val="00380DE4"/>
    <w:rsid w:val="00380EDD"/>
    <w:rsid w:val="00380FB3"/>
    <w:rsid w:val="0038101B"/>
    <w:rsid w:val="00381021"/>
    <w:rsid w:val="0038103C"/>
    <w:rsid w:val="00381085"/>
    <w:rsid w:val="00381213"/>
    <w:rsid w:val="003813AA"/>
    <w:rsid w:val="00381447"/>
    <w:rsid w:val="0038153A"/>
    <w:rsid w:val="00381672"/>
    <w:rsid w:val="0038180C"/>
    <w:rsid w:val="00381837"/>
    <w:rsid w:val="00381867"/>
    <w:rsid w:val="003818EF"/>
    <w:rsid w:val="00381C48"/>
    <w:rsid w:val="00381D29"/>
    <w:rsid w:val="00381D8F"/>
    <w:rsid w:val="00381DE6"/>
    <w:rsid w:val="00381E47"/>
    <w:rsid w:val="00381FE4"/>
    <w:rsid w:val="003820A4"/>
    <w:rsid w:val="00382362"/>
    <w:rsid w:val="00382A9A"/>
    <w:rsid w:val="00382ABB"/>
    <w:rsid w:val="00382C70"/>
    <w:rsid w:val="00382E6E"/>
    <w:rsid w:val="00382FF5"/>
    <w:rsid w:val="00383047"/>
    <w:rsid w:val="003834A8"/>
    <w:rsid w:val="00383761"/>
    <w:rsid w:val="003837D2"/>
    <w:rsid w:val="0038381A"/>
    <w:rsid w:val="0038383C"/>
    <w:rsid w:val="00383880"/>
    <w:rsid w:val="00383A5E"/>
    <w:rsid w:val="00383ADF"/>
    <w:rsid w:val="00383CBB"/>
    <w:rsid w:val="00383E3F"/>
    <w:rsid w:val="00383FA5"/>
    <w:rsid w:val="00383FE1"/>
    <w:rsid w:val="003840AA"/>
    <w:rsid w:val="003841EB"/>
    <w:rsid w:val="0038441A"/>
    <w:rsid w:val="003844DB"/>
    <w:rsid w:val="0038453A"/>
    <w:rsid w:val="00384550"/>
    <w:rsid w:val="00384597"/>
    <w:rsid w:val="003845A2"/>
    <w:rsid w:val="003847A4"/>
    <w:rsid w:val="003847E8"/>
    <w:rsid w:val="00384896"/>
    <w:rsid w:val="003848CC"/>
    <w:rsid w:val="003849B2"/>
    <w:rsid w:val="003849C3"/>
    <w:rsid w:val="00384A95"/>
    <w:rsid w:val="00384AE5"/>
    <w:rsid w:val="00384DF2"/>
    <w:rsid w:val="00384F4C"/>
    <w:rsid w:val="00384F69"/>
    <w:rsid w:val="003850D1"/>
    <w:rsid w:val="0038516B"/>
    <w:rsid w:val="003851B7"/>
    <w:rsid w:val="00385203"/>
    <w:rsid w:val="00385549"/>
    <w:rsid w:val="00385663"/>
    <w:rsid w:val="003856B0"/>
    <w:rsid w:val="0038588C"/>
    <w:rsid w:val="00385A35"/>
    <w:rsid w:val="00385AD0"/>
    <w:rsid w:val="00385B31"/>
    <w:rsid w:val="00385C3A"/>
    <w:rsid w:val="00385F07"/>
    <w:rsid w:val="00385F80"/>
    <w:rsid w:val="003860EF"/>
    <w:rsid w:val="0038615C"/>
    <w:rsid w:val="0038616B"/>
    <w:rsid w:val="003861DD"/>
    <w:rsid w:val="0038630B"/>
    <w:rsid w:val="00386315"/>
    <w:rsid w:val="0038649C"/>
    <w:rsid w:val="00386696"/>
    <w:rsid w:val="00386705"/>
    <w:rsid w:val="003867A2"/>
    <w:rsid w:val="00386818"/>
    <w:rsid w:val="00386892"/>
    <w:rsid w:val="00386A3D"/>
    <w:rsid w:val="00386BD4"/>
    <w:rsid w:val="00386C1E"/>
    <w:rsid w:val="00386CA5"/>
    <w:rsid w:val="00386D5F"/>
    <w:rsid w:val="00386F37"/>
    <w:rsid w:val="00386F6F"/>
    <w:rsid w:val="00386F84"/>
    <w:rsid w:val="003871E9"/>
    <w:rsid w:val="003877B8"/>
    <w:rsid w:val="003878E1"/>
    <w:rsid w:val="0038790A"/>
    <w:rsid w:val="00387BB7"/>
    <w:rsid w:val="00387C35"/>
    <w:rsid w:val="00387C73"/>
    <w:rsid w:val="00390308"/>
    <w:rsid w:val="0039059F"/>
    <w:rsid w:val="00390864"/>
    <w:rsid w:val="003908E2"/>
    <w:rsid w:val="003909E9"/>
    <w:rsid w:val="00390AA1"/>
    <w:rsid w:val="00390C32"/>
    <w:rsid w:val="00390C35"/>
    <w:rsid w:val="00390C3C"/>
    <w:rsid w:val="00390CC9"/>
    <w:rsid w:val="00390E96"/>
    <w:rsid w:val="00391134"/>
    <w:rsid w:val="00391310"/>
    <w:rsid w:val="00391543"/>
    <w:rsid w:val="00391688"/>
    <w:rsid w:val="003917CF"/>
    <w:rsid w:val="003917DF"/>
    <w:rsid w:val="00391947"/>
    <w:rsid w:val="0039197A"/>
    <w:rsid w:val="00391B85"/>
    <w:rsid w:val="00391C35"/>
    <w:rsid w:val="00391D7B"/>
    <w:rsid w:val="00391F36"/>
    <w:rsid w:val="0039205A"/>
    <w:rsid w:val="0039210E"/>
    <w:rsid w:val="003921CE"/>
    <w:rsid w:val="003921E8"/>
    <w:rsid w:val="0039220B"/>
    <w:rsid w:val="003922D7"/>
    <w:rsid w:val="00392396"/>
    <w:rsid w:val="00392580"/>
    <w:rsid w:val="00392683"/>
    <w:rsid w:val="00392728"/>
    <w:rsid w:val="003927BB"/>
    <w:rsid w:val="00392826"/>
    <w:rsid w:val="00392857"/>
    <w:rsid w:val="003928E3"/>
    <w:rsid w:val="00392A7B"/>
    <w:rsid w:val="00392B80"/>
    <w:rsid w:val="00392BC3"/>
    <w:rsid w:val="00392BDD"/>
    <w:rsid w:val="00392E12"/>
    <w:rsid w:val="00392E2C"/>
    <w:rsid w:val="00392EA8"/>
    <w:rsid w:val="0039315C"/>
    <w:rsid w:val="003931EC"/>
    <w:rsid w:val="00393205"/>
    <w:rsid w:val="0039321C"/>
    <w:rsid w:val="0039327F"/>
    <w:rsid w:val="003936E1"/>
    <w:rsid w:val="003936F9"/>
    <w:rsid w:val="00393750"/>
    <w:rsid w:val="00393776"/>
    <w:rsid w:val="00393786"/>
    <w:rsid w:val="003937F6"/>
    <w:rsid w:val="003939DA"/>
    <w:rsid w:val="00393B5D"/>
    <w:rsid w:val="00393B74"/>
    <w:rsid w:val="00393BCC"/>
    <w:rsid w:val="00393EB7"/>
    <w:rsid w:val="00393F2B"/>
    <w:rsid w:val="00393FF1"/>
    <w:rsid w:val="0039406B"/>
    <w:rsid w:val="0039409D"/>
    <w:rsid w:val="00394157"/>
    <w:rsid w:val="003941F6"/>
    <w:rsid w:val="0039425F"/>
    <w:rsid w:val="003942A2"/>
    <w:rsid w:val="003943DE"/>
    <w:rsid w:val="003944EF"/>
    <w:rsid w:val="00394560"/>
    <w:rsid w:val="003945F4"/>
    <w:rsid w:val="0039471D"/>
    <w:rsid w:val="00394835"/>
    <w:rsid w:val="00394853"/>
    <w:rsid w:val="0039493A"/>
    <w:rsid w:val="00394953"/>
    <w:rsid w:val="00394BCF"/>
    <w:rsid w:val="00394C57"/>
    <w:rsid w:val="00394DE6"/>
    <w:rsid w:val="0039508B"/>
    <w:rsid w:val="003950B1"/>
    <w:rsid w:val="003951B8"/>
    <w:rsid w:val="0039522B"/>
    <w:rsid w:val="00395385"/>
    <w:rsid w:val="003953B2"/>
    <w:rsid w:val="003953BC"/>
    <w:rsid w:val="00395551"/>
    <w:rsid w:val="003955CF"/>
    <w:rsid w:val="003955FE"/>
    <w:rsid w:val="00395702"/>
    <w:rsid w:val="00395716"/>
    <w:rsid w:val="00395728"/>
    <w:rsid w:val="00395796"/>
    <w:rsid w:val="00395941"/>
    <w:rsid w:val="003959C7"/>
    <w:rsid w:val="00395A43"/>
    <w:rsid w:val="00395BC1"/>
    <w:rsid w:val="00395CFF"/>
    <w:rsid w:val="00395DC1"/>
    <w:rsid w:val="00395E35"/>
    <w:rsid w:val="0039605C"/>
    <w:rsid w:val="0039619D"/>
    <w:rsid w:val="0039642A"/>
    <w:rsid w:val="003966A4"/>
    <w:rsid w:val="00396766"/>
    <w:rsid w:val="00396835"/>
    <w:rsid w:val="003969D5"/>
    <w:rsid w:val="00396AE2"/>
    <w:rsid w:val="00396BA7"/>
    <w:rsid w:val="00396C9A"/>
    <w:rsid w:val="00396CC9"/>
    <w:rsid w:val="00396D13"/>
    <w:rsid w:val="00396D68"/>
    <w:rsid w:val="00396EBA"/>
    <w:rsid w:val="00397095"/>
    <w:rsid w:val="003970BB"/>
    <w:rsid w:val="00397178"/>
    <w:rsid w:val="00397287"/>
    <w:rsid w:val="003974FD"/>
    <w:rsid w:val="00397531"/>
    <w:rsid w:val="0039756E"/>
    <w:rsid w:val="003975DD"/>
    <w:rsid w:val="00397607"/>
    <w:rsid w:val="003976A2"/>
    <w:rsid w:val="00397773"/>
    <w:rsid w:val="003977F6"/>
    <w:rsid w:val="003978B0"/>
    <w:rsid w:val="003979E8"/>
    <w:rsid w:val="00397E49"/>
    <w:rsid w:val="00397F1D"/>
    <w:rsid w:val="003A0007"/>
    <w:rsid w:val="003A00A5"/>
    <w:rsid w:val="003A048B"/>
    <w:rsid w:val="003A053F"/>
    <w:rsid w:val="003A06C7"/>
    <w:rsid w:val="003A06FC"/>
    <w:rsid w:val="003A086A"/>
    <w:rsid w:val="003A0919"/>
    <w:rsid w:val="003A09B0"/>
    <w:rsid w:val="003A0B93"/>
    <w:rsid w:val="003A0BAF"/>
    <w:rsid w:val="003A0C28"/>
    <w:rsid w:val="003A0C88"/>
    <w:rsid w:val="003A0D33"/>
    <w:rsid w:val="003A0DD4"/>
    <w:rsid w:val="003A10E6"/>
    <w:rsid w:val="003A1201"/>
    <w:rsid w:val="003A1271"/>
    <w:rsid w:val="003A1354"/>
    <w:rsid w:val="003A1469"/>
    <w:rsid w:val="003A14BC"/>
    <w:rsid w:val="003A14CC"/>
    <w:rsid w:val="003A1570"/>
    <w:rsid w:val="003A15B2"/>
    <w:rsid w:val="003A1653"/>
    <w:rsid w:val="003A16DE"/>
    <w:rsid w:val="003A1985"/>
    <w:rsid w:val="003A19A3"/>
    <w:rsid w:val="003A1BD6"/>
    <w:rsid w:val="003A1E4C"/>
    <w:rsid w:val="003A2118"/>
    <w:rsid w:val="003A212B"/>
    <w:rsid w:val="003A2219"/>
    <w:rsid w:val="003A22D0"/>
    <w:rsid w:val="003A2466"/>
    <w:rsid w:val="003A2768"/>
    <w:rsid w:val="003A27B4"/>
    <w:rsid w:val="003A27F7"/>
    <w:rsid w:val="003A28CF"/>
    <w:rsid w:val="003A2C51"/>
    <w:rsid w:val="003A2E0D"/>
    <w:rsid w:val="003A2EDD"/>
    <w:rsid w:val="003A2EF3"/>
    <w:rsid w:val="003A2F4B"/>
    <w:rsid w:val="003A2FA6"/>
    <w:rsid w:val="003A2FAB"/>
    <w:rsid w:val="003A30EB"/>
    <w:rsid w:val="003A3147"/>
    <w:rsid w:val="003A31AB"/>
    <w:rsid w:val="003A3303"/>
    <w:rsid w:val="003A3325"/>
    <w:rsid w:val="003A361C"/>
    <w:rsid w:val="003A383D"/>
    <w:rsid w:val="003A3949"/>
    <w:rsid w:val="003A394E"/>
    <w:rsid w:val="003A39C4"/>
    <w:rsid w:val="003A39CC"/>
    <w:rsid w:val="003A39F5"/>
    <w:rsid w:val="003A3A3A"/>
    <w:rsid w:val="003A3AE0"/>
    <w:rsid w:val="003A3B87"/>
    <w:rsid w:val="003A3C5B"/>
    <w:rsid w:val="003A3EB4"/>
    <w:rsid w:val="003A3EC0"/>
    <w:rsid w:val="003A3F46"/>
    <w:rsid w:val="003A4064"/>
    <w:rsid w:val="003A43B3"/>
    <w:rsid w:val="003A45E0"/>
    <w:rsid w:val="003A46F7"/>
    <w:rsid w:val="003A477B"/>
    <w:rsid w:val="003A49B0"/>
    <w:rsid w:val="003A4C72"/>
    <w:rsid w:val="003A4C8E"/>
    <w:rsid w:val="003A4EAE"/>
    <w:rsid w:val="003A5069"/>
    <w:rsid w:val="003A517B"/>
    <w:rsid w:val="003A535B"/>
    <w:rsid w:val="003A5391"/>
    <w:rsid w:val="003A53CE"/>
    <w:rsid w:val="003A54AA"/>
    <w:rsid w:val="003A54D4"/>
    <w:rsid w:val="003A575B"/>
    <w:rsid w:val="003A58DE"/>
    <w:rsid w:val="003A5A79"/>
    <w:rsid w:val="003A5AFA"/>
    <w:rsid w:val="003A5D2A"/>
    <w:rsid w:val="003A6237"/>
    <w:rsid w:val="003A64BA"/>
    <w:rsid w:val="003A65B4"/>
    <w:rsid w:val="003A6630"/>
    <w:rsid w:val="003A6760"/>
    <w:rsid w:val="003A688B"/>
    <w:rsid w:val="003A68EC"/>
    <w:rsid w:val="003A6914"/>
    <w:rsid w:val="003A6978"/>
    <w:rsid w:val="003A6A52"/>
    <w:rsid w:val="003A6BAC"/>
    <w:rsid w:val="003A705F"/>
    <w:rsid w:val="003A718A"/>
    <w:rsid w:val="003A72D4"/>
    <w:rsid w:val="003A7318"/>
    <w:rsid w:val="003A739A"/>
    <w:rsid w:val="003A73AD"/>
    <w:rsid w:val="003A761A"/>
    <w:rsid w:val="003A77C2"/>
    <w:rsid w:val="003A7832"/>
    <w:rsid w:val="003A7858"/>
    <w:rsid w:val="003A7886"/>
    <w:rsid w:val="003A78CC"/>
    <w:rsid w:val="003A7A35"/>
    <w:rsid w:val="003A7AFB"/>
    <w:rsid w:val="003A7B1D"/>
    <w:rsid w:val="003A7B6F"/>
    <w:rsid w:val="003A7CE9"/>
    <w:rsid w:val="003A7D0D"/>
    <w:rsid w:val="003B004E"/>
    <w:rsid w:val="003B00B1"/>
    <w:rsid w:val="003B03E7"/>
    <w:rsid w:val="003B04E1"/>
    <w:rsid w:val="003B0573"/>
    <w:rsid w:val="003B07B8"/>
    <w:rsid w:val="003B07F7"/>
    <w:rsid w:val="003B0AF4"/>
    <w:rsid w:val="003B0B0D"/>
    <w:rsid w:val="003B0BD7"/>
    <w:rsid w:val="003B0F98"/>
    <w:rsid w:val="003B0F99"/>
    <w:rsid w:val="003B0F9C"/>
    <w:rsid w:val="003B0FA9"/>
    <w:rsid w:val="003B0FC3"/>
    <w:rsid w:val="003B1012"/>
    <w:rsid w:val="003B104A"/>
    <w:rsid w:val="003B111C"/>
    <w:rsid w:val="003B115C"/>
    <w:rsid w:val="003B1162"/>
    <w:rsid w:val="003B11AF"/>
    <w:rsid w:val="003B15D2"/>
    <w:rsid w:val="003B1628"/>
    <w:rsid w:val="003B167E"/>
    <w:rsid w:val="003B1747"/>
    <w:rsid w:val="003B186B"/>
    <w:rsid w:val="003B1877"/>
    <w:rsid w:val="003B199A"/>
    <w:rsid w:val="003B1AC9"/>
    <w:rsid w:val="003B1B78"/>
    <w:rsid w:val="003B1C0C"/>
    <w:rsid w:val="003B1CED"/>
    <w:rsid w:val="003B1DC5"/>
    <w:rsid w:val="003B1E3F"/>
    <w:rsid w:val="003B1FD1"/>
    <w:rsid w:val="003B2157"/>
    <w:rsid w:val="003B2178"/>
    <w:rsid w:val="003B21C1"/>
    <w:rsid w:val="003B2240"/>
    <w:rsid w:val="003B23CA"/>
    <w:rsid w:val="003B23CE"/>
    <w:rsid w:val="003B2410"/>
    <w:rsid w:val="003B2451"/>
    <w:rsid w:val="003B2535"/>
    <w:rsid w:val="003B2877"/>
    <w:rsid w:val="003B29A7"/>
    <w:rsid w:val="003B29BD"/>
    <w:rsid w:val="003B2A43"/>
    <w:rsid w:val="003B2B0C"/>
    <w:rsid w:val="003B2BD6"/>
    <w:rsid w:val="003B2BE8"/>
    <w:rsid w:val="003B2C76"/>
    <w:rsid w:val="003B2DB1"/>
    <w:rsid w:val="003B309F"/>
    <w:rsid w:val="003B30D8"/>
    <w:rsid w:val="003B317D"/>
    <w:rsid w:val="003B32C4"/>
    <w:rsid w:val="003B32F6"/>
    <w:rsid w:val="003B3344"/>
    <w:rsid w:val="003B3377"/>
    <w:rsid w:val="003B3521"/>
    <w:rsid w:val="003B376B"/>
    <w:rsid w:val="003B37D0"/>
    <w:rsid w:val="003B38B0"/>
    <w:rsid w:val="003B3A9C"/>
    <w:rsid w:val="003B3B2B"/>
    <w:rsid w:val="003B3B8F"/>
    <w:rsid w:val="003B3BFA"/>
    <w:rsid w:val="003B3C1C"/>
    <w:rsid w:val="003B3C9C"/>
    <w:rsid w:val="003B3E58"/>
    <w:rsid w:val="003B3F23"/>
    <w:rsid w:val="003B3F45"/>
    <w:rsid w:val="003B4048"/>
    <w:rsid w:val="003B40B5"/>
    <w:rsid w:val="003B41C9"/>
    <w:rsid w:val="003B4631"/>
    <w:rsid w:val="003B4665"/>
    <w:rsid w:val="003B4767"/>
    <w:rsid w:val="003B4AF2"/>
    <w:rsid w:val="003B4BBE"/>
    <w:rsid w:val="003B4D2F"/>
    <w:rsid w:val="003B4D7E"/>
    <w:rsid w:val="003B4E4B"/>
    <w:rsid w:val="003B4F6F"/>
    <w:rsid w:val="003B50E8"/>
    <w:rsid w:val="003B51D3"/>
    <w:rsid w:val="003B51DC"/>
    <w:rsid w:val="003B522D"/>
    <w:rsid w:val="003B525B"/>
    <w:rsid w:val="003B52C5"/>
    <w:rsid w:val="003B536E"/>
    <w:rsid w:val="003B53D0"/>
    <w:rsid w:val="003B5604"/>
    <w:rsid w:val="003B560A"/>
    <w:rsid w:val="003B5763"/>
    <w:rsid w:val="003B5895"/>
    <w:rsid w:val="003B5D71"/>
    <w:rsid w:val="003B621C"/>
    <w:rsid w:val="003B62CC"/>
    <w:rsid w:val="003B62E0"/>
    <w:rsid w:val="003B62FD"/>
    <w:rsid w:val="003B63A4"/>
    <w:rsid w:val="003B63FB"/>
    <w:rsid w:val="003B6452"/>
    <w:rsid w:val="003B6557"/>
    <w:rsid w:val="003B65A3"/>
    <w:rsid w:val="003B667F"/>
    <w:rsid w:val="003B67B8"/>
    <w:rsid w:val="003B68AD"/>
    <w:rsid w:val="003B6DA6"/>
    <w:rsid w:val="003B6F46"/>
    <w:rsid w:val="003B7027"/>
    <w:rsid w:val="003B70CD"/>
    <w:rsid w:val="003B7145"/>
    <w:rsid w:val="003B7167"/>
    <w:rsid w:val="003B72B3"/>
    <w:rsid w:val="003B73D4"/>
    <w:rsid w:val="003B7408"/>
    <w:rsid w:val="003B7572"/>
    <w:rsid w:val="003B75ED"/>
    <w:rsid w:val="003B7716"/>
    <w:rsid w:val="003B77F5"/>
    <w:rsid w:val="003B7C7B"/>
    <w:rsid w:val="003B7C9B"/>
    <w:rsid w:val="003B7D30"/>
    <w:rsid w:val="003B7F63"/>
    <w:rsid w:val="003C0006"/>
    <w:rsid w:val="003C00E5"/>
    <w:rsid w:val="003C030B"/>
    <w:rsid w:val="003C047A"/>
    <w:rsid w:val="003C070A"/>
    <w:rsid w:val="003C0C60"/>
    <w:rsid w:val="003C0CA1"/>
    <w:rsid w:val="003C116F"/>
    <w:rsid w:val="003C11EB"/>
    <w:rsid w:val="003C12E0"/>
    <w:rsid w:val="003C14A4"/>
    <w:rsid w:val="003C15AF"/>
    <w:rsid w:val="003C174D"/>
    <w:rsid w:val="003C179B"/>
    <w:rsid w:val="003C17FE"/>
    <w:rsid w:val="003C189B"/>
    <w:rsid w:val="003C1AB9"/>
    <w:rsid w:val="003C1B44"/>
    <w:rsid w:val="003C1C58"/>
    <w:rsid w:val="003C1C75"/>
    <w:rsid w:val="003C1F98"/>
    <w:rsid w:val="003C2089"/>
    <w:rsid w:val="003C20C4"/>
    <w:rsid w:val="003C21C2"/>
    <w:rsid w:val="003C21E7"/>
    <w:rsid w:val="003C22ED"/>
    <w:rsid w:val="003C2308"/>
    <w:rsid w:val="003C2332"/>
    <w:rsid w:val="003C2499"/>
    <w:rsid w:val="003C2561"/>
    <w:rsid w:val="003C26F1"/>
    <w:rsid w:val="003C26F3"/>
    <w:rsid w:val="003C2956"/>
    <w:rsid w:val="003C2B62"/>
    <w:rsid w:val="003C2DBA"/>
    <w:rsid w:val="003C2E70"/>
    <w:rsid w:val="003C32A5"/>
    <w:rsid w:val="003C3361"/>
    <w:rsid w:val="003C3468"/>
    <w:rsid w:val="003C35FD"/>
    <w:rsid w:val="003C3780"/>
    <w:rsid w:val="003C38C1"/>
    <w:rsid w:val="003C3CF6"/>
    <w:rsid w:val="003C3E71"/>
    <w:rsid w:val="003C3E8D"/>
    <w:rsid w:val="003C3F68"/>
    <w:rsid w:val="003C3FB9"/>
    <w:rsid w:val="003C4151"/>
    <w:rsid w:val="003C4169"/>
    <w:rsid w:val="003C424C"/>
    <w:rsid w:val="003C428D"/>
    <w:rsid w:val="003C4430"/>
    <w:rsid w:val="003C44D6"/>
    <w:rsid w:val="003C455A"/>
    <w:rsid w:val="003C4589"/>
    <w:rsid w:val="003C4659"/>
    <w:rsid w:val="003C465A"/>
    <w:rsid w:val="003C467E"/>
    <w:rsid w:val="003C46E8"/>
    <w:rsid w:val="003C4976"/>
    <w:rsid w:val="003C4A03"/>
    <w:rsid w:val="003C4A5F"/>
    <w:rsid w:val="003C4B57"/>
    <w:rsid w:val="003C4D0B"/>
    <w:rsid w:val="003C4E14"/>
    <w:rsid w:val="003C4ED0"/>
    <w:rsid w:val="003C4ED8"/>
    <w:rsid w:val="003C4FE1"/>
    <w:rsid w:val="003C5071"/>
    <w:rsid w:val="003C51C8"/>
    <w:rsid w:val="003C5301"/>
    <w:rsid w:val="003C5583"/>
    <w:rsid w:val="003C5640"/>
    <w:rsid w:val="003C5693"/>
    <w:rsid w:val="003C5842"/>
    <w:rsid w:val="003C59E3"/>
    <w:rsid w:val="003C5A3F"/>
    <w:rsid w:val="003C5C5D"/>
    <w:rsid w:val="003C5E27"/>
    <w:rsid w:val="003C5E97"/>
    <w:rsid w:val="003C6034"/>
    <w:rsid w:val="003C6255"/>
    <w:rsid w:val="003C62F4"/>
    <w:rsid w:val="003C6395"/>
    <w:rsid w:val="003C6399"/>
    <w:rsid w:val="003C651D"/>
    <w:rsid w:val="003C665C"/>
    <w:rsid w:val="003C68A1"/>
    <w:rsid w:val="003C68D8"/>
    <w:rsid w:val="003C693B"/>
    <w:rsid w:val="003C6A1A"/>
    <w:rsid w:val="003C6B8A"/>
    <w:rsid w:val="003C6C1F"/>
    <w:rsid w:val="003C6C41"/>
    <w:rsid w:val="003C6D17"/>
    <w:rsid w:val="003C6E73"/>
    <w:rsid w:val="003C7035"/>
    <w:rsid w:val="003C7274"/>
    <w:rsid w:val="003C7329"/>
    <w:rsid w:val="003C743E"/>
    <w:rsid w:val="003C7447"/>
    <w:rsid w:val="003C7A5B"/>
    <w:rsid w:val="003C7A64"/>
    <w:rsid w:val="003C7B8C"/>
    <w:rsid w:val="003C7CEE"/>
    <w:rsid w:val="003C7D07"/>
    <w:rsid w:val="003D01BA"/>
    <w:rsid w:val="003D0324"/>
    <w:rsid w:val="003D0325"/>
    <w:rsid w:val="003D039A"/>
    <w:rsid w:val="003D03EF"/>
    <w:rsid w:val="003D0422"/>
    <w:rsid w:val="003D04CD"/>
    <w:rsid w:val="003D0510"/>
    <w:rsid w:val="003D076C"/>
    <w:rsid w:val="003D07E8"/>
    <w:rsid w:val="003D0832"/>
    <w:rsid w:val="003D083E"/>
    <w:rsid w:val="003D0944"/>
    <w:rsid w:val="003D0B54"/>
    <w:rsid w:val="003D0B77"/>
    <w:rsid w:val="003D0E53"/>
    <w:rsid w:val="003D1019"/>
    <w:rsid w:val="003D124D"/>
    <w:rsid w:val="003D1517"/>
    <w:rsid w:val="003D183B"/>
    <w:rsid w:val="003D186B"/>
    <w:rsid w:val="003D191A"/>
    <w:rsid w:val="003D197D"/>
    <w:rsid w:val="003D1BC7"/>
    <w:rsid w:val="003D1BF0"/>
    <w:rsid w:val="003D1C69"/>
    <w:rsid w:val="003D1DB5"/>
    <w:rsid w:val="003D1E08"/>
    <w:rsid w:val="003D1F0E"/>
    <w:rsid w:val="003D1F65"/>
    <w:rsid w:val="003D20C0"/>
    <w:rsid w:val="003D2130"/>
    <w:rsid w:val="003D2227"/>
    <w:rsid w:val="003D22BA"/>
    <w:rsid w:val="003D248A"/>
    <w:rsid w:val="003D2583"/>
    <w:rsid w:val="003D2591"/>
    <w:rsid w:val="003D264F"/>
    <w:rsid w:val="003D2674"/>
    <w:rsid w:val="003D270A"/>
    <w:rsid w:val="003D27DA"/>
    <w:rsid w:val="003D27F7"/>
    <w:rsid w:val="003D28DB"/>
    <w:rsid w:val="003D2967"/>
    <w:rsid w:val="003D2FFC"/>
    <w:rsid w:val="003D3094"/>
    <w:rsid w:val="003D30BF"/>
    <w:rsid w:val="003D320B"/>
    <w:rsid w:val="003D3254"/>
    <w:rsid w:val="003D3403"/>
    <w:rsid w:val="003D379A"/>
    <w:rsid w:val="003D37DA"/>
    <w:rsid w:val="003D3A21"/>
    <w:rsid w:val="003D3A9F"/>
    <w:rsid w:val="003D3B1C"/>
    <w:rsid w:val="003D3B55"/>
    <w:rsid w:val="003D3BD2"/>
    <w:rsid w:val="003D3E17"/>
    <w:rsid w:val="003D3E76"/>
    <w:rsid w:val="003D3F05"/>
    <w:rsid w:val="003D4069"/>
    <w:rsid w:val="003D4647"/>
    <w:rsid w:val="003D483C"/>
    <w:rsid w:val="003D48EF"/>
    <w:rsid w:val="003D4A27"/>
    <w:rsid w:val="003D4AC5"/>
    <w:rsid w:val="003D4B71"/>
    <w:rsid w:val="003D4ED8"/>
    <w:rsid w:val="003D4FAC"/>
    <w:rsid w:val="003D4FD5"/>
    <w:rsid w:val="003D5026"/>
    <w:rsid w:val="003D5208"/>
    <w:rsid w:val="003D52FA"/>
    <w:rsid w:val="003D53B0"/>
    <w:rsid w:val="003D5546"/>
    <w:rsid w:val="003D575E"/>
    <w:rsid w:val="003D5C06"/>
    <w:rsid w:val="003D5C76"/>
    <w:rsid w:val="003D5E29"/>
    <w:rsid w:val="003D5E3A"/>
    <w:rsid w:val="003D5F50"/>
    <w:rsid w:val="003D6328"/>
    <w:rsid w:val="003D64D8"/>
    <w:rsid w:val="003D6542"/>
    <w:rsid w:val="003D67D0"/>
    <w:rsid w:val="003D69F4"/>
    <w:rsid w:val="003D6B60"/>
    <w:rsid w:val="003D6E24"/>
    <w:rsid w:val="003D6E56"/>
    <w:rsid w:val="003D6FBE"/>
    <w:rsid w:val="003D704D"/>
    <w:rsid w:val="003D716C"/>
    <w:rsid w:val="003D71F0"/>
    <w:rsid w:val="003D72BF"/>
    <w:rsid w:val="003D758D"/>
    <w:rsid w:val="003D75F0"/>
    <w:rsid w:val="003D7627"/>
    <w:rsid w:val="003D764A"/>
    <w:rsid w:val="003D76BC"/>
    <w:rsid w:val="003D7AA7"/>
    <w:rsid w:val="003D7AAF"/>
    <w:rsid w:val="003D7C07"/>
    <w:rsid w:val="003D7C2B"/>
    <w:rsid w:val="003D7D01"/>
    <w:rsid w:val="003D7D1D"/>
    <w:rsid w:val="003D7DCB"/>
    <w:rsid w:val="003D7E1C"/>
    <w:rsid w:val="003D7E7C"/>
    <w:rsid w:val="003E01EC"/>
    <w:rsid w:val="003E02B5"/>
    <w:rsid w:val="003E0323"/>
    <w:rsid w:val="003E039E"/>
    <w:rsid w:val="003E03D7"/>
    <w:rsid w:val="003E043A"/>
    <w:rsid w:val="003E072E"/>
    <w:rsid w:val="003E09FE"/>
    <w:rsid w:val="003E0A84"/>
    <w:rsid w:val="003E0BB5"/>
    <w:rsid w:val="003E0BE4"/>
    <w:rsid w:val="003E0CB5"/>
    <w:rsid w:val="003E0D5D"/>
    <w:rsid w:val="003E0EE4"/>
    <w:rsid w:val="003E1095"/>
    <w:rsid w:val="003E12E8"/>
    <w:rsid w:val="003E12EB"/>
    <w:rsid w:val="003E1361"/>
    <w:rsid w:val="003E13DF"/>
    <w:rsid w:val="003E1503"/>
    <w:rsid w:val="003E1782"/>
    <w:rsid w:val="003E1961"/>
    <w:rsid w:val="003E19B9"/>
    <w:rsid w:val="003E19EB"/>
    <w:rsid w:val="003E1A1E"/>
    <w:rsid w:val="003E1CFA"/>
    <w:rsid w:val="003E1DDB"/>
    <w:rsid w:val="003E1DF0"/>
    <w:rsid w:val="003E1F99"/>
    <w:rsid w:val="003E2274"/>
    <w:rsid w:val="003E231C"/>
    <w:rsid w:val="003E24D6"/>
    <w:rsid w:val="003E279A"/>
    <w:rsid w:val="003E2B7C"/>
    <w:rsid w:val="003E2BFE"/>
    <w:rsid w:val="003E2D15"/>
    <w:rsid w:val="003E2DF6"/>
    <w:rsid w:val="003E2E2B"/>
    <w:rsid w:val="003E2E44"/>
    <w:rsid w:val="003E2E69"/>
    <w:rsid w:val="003E2ED1"/>
    <w:rsid w:val="003E2FB4"/>
    <w:rsid w:val="003E2FFB"/>
    <w:rsid w:val="003E302B"/>
    <w:rsid w:val="003E3043"/>
    <w:rsid w:val="003E30D1"/>
    <w:rsid w:val="003E337D"/>
    <w:rsid w:val="003E3423"/>
    <w:rsid w:val="003E3498"/>
    <w:rsid w:val="003E364C"/>
    <w:rsid w:val="003E381E"/>
    <w:rsid w:val="003E3846"/>
    <w:rsid w:val="003E3905"/>
    <w:rsid w:val="003E3919"/>
    <w:rsid w:val="003E3932"/>
    <w:rsid w:val="003E3939"/>
    <w:rsid w:val="003E3A7C"/>
    <w:rsid w:val="003E3B67"/>
    <w:rsid w:val="003E3BDA"/>
    <w:rsid w:val="003E3C29"/>
    <w:rsid w:val="003E3E26"/>
    <w:rsid w:val="003E3F03"/>
    <w:rsid w:val="003E3FEC"/>
    <w:rsid w:val="003E4148"/>
    <w:rsid w:val="003E4235"/>
    <w:rsid w:val="003E4396"/>
    <w:rsid w:val="003E43CA"/>
    <w:rsid w:val="003E4479"/>
    <w:rsid w:val="003E4847"/>
    <w:rsid w:val="003E4B94"/>
    <w:rsid w:val="003E4BE4"/>
    <w:rsid w:val="003E4C1A"/>
    <w:rsid w:val="003E4C33"/>
    <w:rsid w:val="003E4D5D"/>
    <w:rsid w:val="003E4E56"/>
    <w:rsid w:val="003E4F16"/>
    <w:rsid w:val="003E4FD4"/>
    <w:rsid w:val="003E50B3"/>
    <w:rsid w:val="003E54B5"/>
    <w:rsid w:val="003E54D3"/>
    <w:rsid w:val="003E56D8"/>
    <w:rsid w:val="003E572D"/>
    <w:rsid w:val="003E5883"/>
    <w:rsid w:val="003E58E9"/>
    <w:rsid w:val="003E598E"/>
    <w:rsid w:val="003E5CDB"/>
    <w:rsid w:val="003E5DC4"/>
    <w:rsid w:val="003E5EA3"/>
    <w:rsid w:val="003E5FAF"/>
    <w:rsid w:val="003E5FE3"/>
    <w:rsid w:val="003E60A1"/>
    <w:rsid w:val="003E60EE"/>
    <w:rsid w:val="003E6150"/>
    <w:rsid w:val="003E6330"/>
    <w:rsid w:val="003E6556"/>
    <w:rsid w:val="003E65D7"/>
    <w:rsid w:val="003E6745"/>
    <w:rsid w:val="003E67FB"/>
    <w:rsid w:val="003E6AF3"/>
    <w:rsid w:val="003E6B8C"/>
    <w:rsid w:val="003E6B97"/>
    <w:rsid w:val="003E6CDA"/>
    <w:rsid w:val="003E6D04"/>
    <w:rsid w:val="003E6D12"/>
    <w:rsid w:val="003E6D6C"/>
    <w:rsid w:val="003E6D90"/>
    <w:rsid w:val="003E6DBB"/>
    <w:rsid w:val="003E6DD6"/>
    <w:rsid w:val="003E6F0E"/>
    <w:rsid w:val="003E70BE"/>
    <w:rsid w:val="003E745C"/>
    <w:rsid w:val="003E75E4"/>
    <w:rsid w:val="003E78A1"/>
    <w:rsid w:val="003E7A0D"/>
    <w:rsid w:val="003E7AB0"/>
    <w:rsid w:val="003E7D7D"/>
    <w:rsid w:val="003E7E09"/>
    <w:rsid w:val="003E7EBC"/>
    <w:rsid w:val="003F0095"/>
    <w:rsid w:val="003F01A1"/>
    <w:rsid w:val="003F02AB"/>
    <w:rsid w:val="003F04EE"/>
    <w:rsid w:val="003F074C"/>
    <w:rsid w:val="003F08F8"/>
    <w:rsid w:val="003F08FA"/>
    <w:rsid w:val="003F0A2D"/>
    <w:rsid w:val="003F0A51"/>
    <w:rsid w:val="003F0B5A"/>
    <w:rsid w:val="003F0C89"/>
    <w:rsid w:val="003F0EB0"/>
    <w:rsid w:val="003F12A6"/>
    <w:rsid w:val="003F1327"/>
    <w:rsid w:val="003F1456"/>
    <w:rsid w:val="003F1492"/>
    <w:rsid w:val="003F17CC"/>
    <w:rsid w:val="003F18B6"/>
    <w:rsid w:val="003F18BE"/>
    <w:rsid w:val="003F1923"/>
    <w:rsid w:val="003F1A9D"/>
    <w:rsid w:val="003F1AA2"/>
    <w:rsid w:val="003F1B1F"/>
    <w:rsid w:val="003F1C43"/>
    <w:rsid w:val="003F1C84"/>
    <w:rsid w:val="003F1CE0"/>
    <w:rsid w:val="003F1F96"/>
    <w:rsid w:val="003F1FE6"/>
    <w:rsid w:val="003F2177"/>
    <w:rsid w:val="003F22BA"/>
    <w:rsid w:val="003F2687"/>
    <w:rsid w:val="003F268E"/>
    <w:rsid w:val="003F2786"/>
    <w:rsid w:val="003F2A7E"/>
    <w:rsid w:val="003F2AD4"/>
    <w:rsid w:val="003F2BB8"/>
    <w:rsid w:val="003F2C9F"/>
    <w:rsid w:val="003F2CA8"/>
    <w:rsid w:val="003F2D24"/>
    <w:rsid w:val="003F2F7F"/>
    <w:rsid w:val="003F3046"/>
    <w:rsid w:val="003F3117"/>
    <w:rsid w:val="003F314D"/>
    <w:rsid w:val="003F3150"/>
    <w:rsid w:val="003F3157"/>
    <w:rsid w:val="003F3340"/>
    <w:rsid w:val="003F357F"/>
    <w:rsid w:val="003F358A"/>
    <w:rsid w:val="003F35D6"/>
    <w:rsid w:val="003F36C8"/>
    <w:rsid w:val="003F3994"/>
    <w:rsid w:val="003F3A6A"/>
    <w:rsid w:val="003F3B43"/>
    <w:rsid w:val="003F3BC2"/>
    <w:rsid w:val="003F3DAC"/>
    <w:rsid w:val="003F4081"/>
    <w:rsid w:val="003F41D8"/>
    <w:rsid w:val="003F4206"/>
    <w:rsid w:val="003F42BE"/>
    <w:rsid w:val="003F44B3"/>
    <w:rsid w:val="003F4556"/>
    <w:rsid w:val="003F45AE"/>
    <w:rsid w:val="003F476D"/>
    <w:rsid w:val="003F4773"/>
    <w:rsid w:val="003F47B2"/>
    <w:rsid w:val="003F48C9"/>
    <w:rsid w:val="003F48F2"/>
    <w:rsid w:val="003F492A"/>
    <w:rsid w:val="003F499B"/>
    <w:rsid w:val="003F4D9B"/>
    <w:rsid w:val="003F50CC"/>
    <w:rsid w:val="003F515F"/>
    <w:rsid w:val="003F5284"/>
    <w:rsid w:val="003F52CE"/>
    <w:rsid w:val="003F5309"/>
    <w:rsid w:val="003F537B"/>
    <w:rsid w:val="003F5436"/>
    <w:rsid w:val="003F550B"/>
    <w:rsid w:val="003F552E"/>
    <w:rsid w:val="003F5551"/>
    <w:rsid w:val="003F5610"/>
    <w:rsid w:val="003F568B"/>
    <w:rsid w:val="003F580E"/>
    <w:rsid w:val="003F5849"/>
    <w:rsid w:val="003F5BEC"/>
    <w:rsid w:val="003F5C35"/>
    <w:rsid w:val="003F5C60"/>
    <w:rsid w:val="003F5EFF"/>
    <w:rsid w:val="003F5F3F"/>
    <w:rsid w:val="003F60AD"/>
    <w:rsid w:val="003F60C3"/>
    <w:rsid w:val="003F61F4"/>
    <w:rsid w:val="003F65DC"/>
    <w:rsid w:val="003F679A"/>
    <w:rsid w:val="003F6932"/>
    <w:rsid w:val="003F6977"/>
    <w:rsid w:val="003F6AB1"/>
    <w:rsid w:val="003F6C78"/>
    <w:rsid w:val="003F6F85"/>
    <w:rsid w:val="003F7216"/>
    <w:rsid w:val="003F7278"/>
    <w:rsid w:val="003F747C"/>
    <w:rsid w:val="003F7545"/>
    <w:rsid w:val="003F76BD"/>
    <w:rsid w:val="003F7787"/>
    <w:rsid w:val="003F78AA"/>
    <w:rsid w:val="003F7AD9"/>
    <w:rsid w:val="003F7B1E"/>
    <w:rsid w:val="003F7B51"/>
    <w:rsid w:val="003F7D1E"/>
    <w:rsid w:val="003F7D87"/>
    <w:rsid w:val="003F7E82"/>
    <w:rsid w:val="004000DB"/>
    <w:rsid w:val="00400216"/>
    <w:rsid w:val="004002A0"/>
    <w:rsid w:val="00400504"/>
    <w:rsid w:val="004006D8"/>
    <w:rsid w:val="004007DF"/>
    <w:rsid w:val="00400882"/>
    <w:rsid w:val="004008C4"/>
    <w:rsid w:val="004009D3"/>
    <w:rsid w:val="00400D20"/>
    <w:rsid w:val="00400D34"/>
    <w:rsid w:val="00400D7D"/>
    <w:rsid w:val="00400E76"/>
    <w:rsid w:val="00400F46"/>
    <w:rsid w:val="00400FAF"/>
    <w:rsid w:val="00400FF6"/>
    <w:rsid w:val="00401447"/>
    <w:rsid w:val="00401485"/>
    <w:rsid w:val="004014E9"/>
    <w:rsid w:val="004015C6"/>
    <w:rsid w:val="004015CE"/>
    <w:rsid w:val="0040167A"/>
    <w:rsid w:val="004017AB"/>
    <w:rsid w:val="00401862"/>
    <w:rsid w:val="0040192C"/>
    <w:rsid w:val="00401C6C"/>
    <w:rsid w:val="00401C7F"/>
    <w:rsid w:val="00401CC2"/>
    <w:rsid w:val="00401DF5"/>
    <w:rsid w:val="00401EF7"/>
    <w:rsid w:val="0040207B"/>
    <w:rsid w:val="004020BB"/>
    <w:rsid w:val="0040211C"/>
    <w:rsid w:val="00402343"/>
    <w:rsid w:val="00402789"/>
    <w:rsid w:val="004027D0"/>
    <w:rsid w:val="00402924"/>
    <w:rsid w:val="00402E2A"/>
    <w:rsid w:val="00402F2D"/>
    <w:rsid w:val="00403161"/>
    <w:rsid w:val="0040318E"/>
    <w:rsid w:val="00403252"/>
    <w:rsid w:val="004032F5"/>
    <w:rsid w:val="0040334F"/>
    <w:rsid w:val="0040335C"/>
    <w:rsid w:val="00403382"/>
    <w:rsid w:val="004035BF"/>
    <w:rsid w:val="00403688"/>
    <w:rsid w:val="0040371D"/>
    <w:rsid w:val="00403723"/>
    <w:rsid w:val="004037D4"/>
    <w:rsid w:val="00403963"/>
    <w:rsid w:val="00403982"/>
    <w:rsid w:val="004039A0"/>
    <w:rsid w:val="00403AFE"/>
    <w:rsid w:val="00403F37"/>
    <w:rsid w:val="00403F7C"/>
    <w:rsid w:val="00403F84"/>
    <w:rsid w:val="00404118"/>
    <w:rsid w:val="004043AB"/>
    <w:rsid w:val="00404463"/>
    <w:rsid w:val="00404545"/>
    <w:rsid w:val="00404556"/>
    <w:rsid w:val="004045A2"/>
    <w:rsid w:val="004045F0"/>
    <w:rsid w:val="0040467E"/>
    <w:rsid w:val="0040472A"/>
    <w:rsid w:val="00404777"/>
    <w:rsid w:val="004049B2"/>
    <w:rsid w:val="00404BE6"/>
    <w:rsid w:val="00404BF7"/>
    <w:rsid w:val="00404EEE"/>
    <w:rsid w:val="0040504C"/>
    <w:rsid w:val="0040512F"/>
    <w:rsid w:val="0040527E"/>
    <w:rsid w:val="00405317"/>
    <w:rsid w:val="0040569B"/>
    <w:rsid w:val="004056AB"/>
    <w:rsid w:val="0040583A"/>
    <w:rsid w:val="00405842"/>
    <w:rsid w:val="00405A58"/>
    <w:rsid w:val="00405AAE"/>
    <w:rsid w:val="00405B79"/>
    <w:rsid w:val="00405BB4"/>
    <w:rsid w:val="00405FBD"/>
    <w:rsid w:val="00406197"/>
    <w:rsid w:val="004061C9"/>
    <w:rsid w:val="00406210"/>
    <w:rsid w:val="0040621F"/>
    <w:rsid w:val="004062C3"/>
    <w:rsid w:val="0040677D"/>
    <w:rsid w:val="0040683D"/>
    <w:rsid w:val="004068B5"/>
    <w:rsid w:val="0040696D"/>
    <w:rsid w:val="00406A9C"/>
    <w:rsid w:val="00406B6B"/>
    <w:rsid w:val="00406C99"/>
    <w:rsid w:val="00406C9C"/>
    <w:rsid w:val="00406D53"/>
    <w:rsid w:val="00406EC9"/>
    <w:rsid w:val="00406F4F"/>
    <w:rsid w:val="00407008"/>
    <w:rsid w:val="004071C4"/>
    <w:rsid w:val="00407273"/>
    <w:rsid w:val="0040745C"/>
    <w:rsid w:val="004075E4"/>
    <w:rsid w:val="004075ED"/>
    <w:rsid w:val="00407671"/>
    <w:rsid w:val="00407854"/>
    <w:rsid w:val="0040792C"/>
    <w:rsid w:val="00407940"/>
    <w:rsid w:val="00407962"/>
    <w:rsid w:val="00407D47"/>
    <w:rsid w:val="00407F3B"/>
    <w:rsid w:val="004100D6"/>
    <w:rsid w:val="0041027D"/>
    <w:rsid w:val="00410390"/>
    <w:rsid w:val="00410829"/>
    <w:rsid w:val="00410B1E"/>
    <w:rsid w:val="00410BC3"/>
    <w:rsid w:val="00411153"/>
    <w:rsid w:val="0041116E"/>
    <w:rsid w:val="00411225"/>
    <w:rsid w:val="004113B0"/>
    <w:rsid w:val="00411548"/>
    <w:rsid w:val="00411589"/>
    <w:rsid w:val="0041166E"/>
    <w:rsid w:val="0041173A"/>
    <w:rsid w:val="004117CA"/>
    <w:rsid w:val="004117ED"/>
    <w:rsid w:val="004118A7"/>
    <w:rsid w:val="004119C0"/>
    <w:rsid w:val="004119F5"/>
    <w:rsid w:val="00411BA5"/>
    <w:rsid w:val="00411C1E"/>
    <w:rsid w:val="00411CDE"/>
    <w:rsid w:val="0041220E"/>
    <w:rsid w:val="00412247"/>
    <w:rsid w:val="0041228B"/>
    <w:rsid w:val="00412308"/>
    <w:rsid w:val="00412389"/>
    <w:rsid w:val="0041249B"/>
    <w:rsid w:val="0041250C"/>
    <w:rsid w:val="004125C9"/>
    <w:rsid w:val="004126B0"/>
    <w:rsid w:val="00412A50"/>
    <w:rsid w:val="00412C43"/>
    <w:rsid w:val="00412C59"/>
    <w:rsid w:val="00412E25"/>
    <w:rsid w:val="00412EDC"/>
    <w:rsid w:val="00412F5B"/>
    <w:rsid w:val="00412F91"/>
    <w:rsid w:val="00412FC8"/>
    <w:rsid w:val="00413018"/>
    <w:rsid w:val="00413095"/>
    <w:rsid w:val="004132D8"/>
    <w:rsid w:val="00413374"/>
    <w:rsid w:val="0041349F"/>
    <w:rsid w:val="004134E0"/>
    <w:rsid w:val="00413510"/>
    <w:rsid w:val="00413622"/>
    <w:rsid w:val="00413808"/>
    <w:rsid w:val="00413B1E"/>
    <w:rsid w:val="00413B35"/>
    <w:rsid w:val="00413B38"/>
    <w:rsid w:val="00413B7D"/>
    <w:rsid w:val="00413B86"/>
    <w:rsid w:val="00413BA1"/>
    <w:rsid w:val="00413BB4"/>
    <w:rsid w:val="00413C20"/>
    <w:rsid w:val="00413CC3"/>
    <w:rsid w:val="00413CF4"/>
    <w:rsid w:val="00413D56"/>
    <w:rsid w:val="00413EA2"/>
    <w:rsid w:val="00414008"/>
    <w:rsid w:val="004142B4"/>
    <w:rsid w:val="00414314"/>
    <w:rsid w:val="0041445E"/>
    <w:rsid w:val="00414472"/>
    <w:rsid w:val="004145ED"/>
    <w:rsid w:val="0041461D"/>
    <w:rsid w:val="00414665"/>
    <w:rsid w:val="00414868"/>
    <w:rsid w:val="0041490B"/>
    <w:rsid w:val="00414B6D"/>
    <w:rsid w:val="00414C04"/>
    <w:rsid w:val="00414CF5"/>
    <w:rsid w:val="00414D24"/>
    <w:rsid w:val="00414DCE"/>
    <w:rsid w:val="00414EFB"/>
    <w:rsid w:val="004150C3"/>
    <w:rsid w:val="0041513D"/>
    <w:rsid w:val="0041517F"/>
    <w:rsid w:val="0041529E"/>
    <w:rsid w:val="004152A3"/>
    <w:rsid w:val="004152D3"/>
    <w:rsid w:val="0041540B"/>
    <w:rsid w:val="00415815"/>
    <w:rsid w:val="004158A4"/>
    <w:rsid w:val="00415ADE"/>
    <w:rsid w:val="00415F64"/>
    <w:rsid w:val="00416009"/>
    <w:rsid w:val="004162CD"/>
    <w:rsid w:val="00416875"/>
    <w:rsid w:val="00416928"/>
    <w:rsid w:val="00416997"/>
    <w:rsid w:val="004169AD"/>
    <w:rsid w:val="00416C35"/>
    <w:rsid w:val="00416D67"/>
    <w:rsid w:val="004170BB"/>
    <w:rsid w:val="004172DC"/>
    <w:rsid w:val="004174AE"/>
    <w:rsid w:val="0041795F"/>
    <w:rsid w:val="004179F3"/>
    <w:rsid w:val="00417A0E"/>
    <w:rsid w:val="00417E11"/>
    <w:rsid w:val="00417E63"/>
    <w:rsid w:val="00417F38"/>
    <w:rsid w:val="00420084"/>
    <w:rsid w:val="004200B4"/>
    <w:rsid w:val="004200C1"/>
    <w:rsid w:val="004200DB"/>
    <w:rsid w:val="0042025C"/>
    <w:rsid w:val="0042027B"/>
    <w:rsid w:val="004203A1"/>
    <w:rsid w:val="004204FF"/>
    <w:rsid w:val="00420769"/>
    <w:rsid w:val="004208D2"/>
    <w:rsid w:val="00420ADD"/>
    <w:rsid w:val="00420DB1"/>
    <w:rsid w:val="00420F11"/>
    <w:rsid w:val="00420F90"/>
    <w:rsid w:val="0042127E"/>
    <w:rsid w:val="004213BC"/>
    <w:rsid w:val="0042141E"/>
    <w:rsid w:val="0042166C"/>
    <w:rsid w:val="004216A3"/>
    <w:rsid w:val="00421701"/>
    <w:rsid w:val="0042180D"/>
    <w:rsid w:val="004218BF"/>
    <w:rsid w:val="00421968"/>
    <w:rsid w:val="00421AAB"/>
    <w:rsid w:val="00421B85"/>
    <w:rsid w:val="00421BFC"/>
    <w:rsid w:val="00421C99"/>
    <w:rsid w:val="00421CC2"/>
    <w:rsid w:val="00421D09"/>
    <w:rsid w:val="00421FC1"/>
    <w:rsid w:val="00421FE2"/>
    <w:rsid w:val="0042204C"/>
    <w:rsid w:val="00422050"/>
    <w:rsid w:val="004224E2"/>
    <w:rsid w:val="004225E1"/>
    <w:rsid w:val="0042267E"/>
    <w:rsid w:val="00422767"/>
    <w:rsid w:val="00422A1F"/>
    <w:rsid w:val="00422AA7"/>
    <w:rsid w:val="00422BED"/>
    <w:rsid w:val="00422E2E"/>
    <w:rsid w:val="00422E3E"/>
    <w:rsid w:val="00422F68"/>
    <w:rsid w:val="0042311A"/>
    <w:rsid w:val="0042346A"/>
    <w:rsid w:val="00423609"/>
    <w:rsid w:val="0042364D"/>
    <w:rsid w:val="004236B6"/>
    <w:rsid w:val="0042397E"/>
    <w:rsid w:val="00423CD6"/>
    <w:rsid w:val="00423E9E"/>
    <w:rsid w:val="004241D1"/>
    <w:rsid w:val="00424239"/>
    <w:rsid w:val="004242F5"/>
    <w:rsid w:val="0042472C"/>
    <w:rsid w:val="0042474C"/>
    <w:rsid w:val="0042485D"/>
    <w:rsid w:val="004248D7"/>
    <w:rsid w:val="0042499C"/>
    <w:rsid w:val="00424A08"/>
    <w:rsid w:val="00424BAB"/>
    <w:rsid w:val="00424C83"/>
    <w:rsid w:val="00424F46"/>
    <w:rsid w:val="00424F6B"/>
    <w:rsid w:val="004250CC"/>
    <w:rsid w:val="0042512E"/>
    <w:rsid w:val="004252C8"/>
    <w:rsid w:val="0042534D"/>
    <w:rsid w:val="0042547D"/>
    <w:rsid w:val="00425492"/>
    <w:rsid w:val="004256B7"/>
    <w:rsid w:val="00425729"/>
    <w:rsid w:val="00425730"/>
    <w:rsid w:val="004257B8"/>
    <w:rsid w:val="00425A5B"/>
    <w:rsid w:val="00425B0B"/>
    <w:rsid w:val="00425BF9"/>
    <w:rsid w:val="00425D9C"/>
    <w:rsid w:val="00425FD7"/>
    <w:rsid w:val="00426048"/>
    <w:rsid w:val="00426175"/>
    <w:rsid w:val="0042619F"/>
    <w:rsid w:val="004263AF"/>
    <w:rsid w:val="00426597"/>
    <w:rsid w:val="004265E1"/>
    <w:rsid w:val="00426683"/>
    <w:rsid w:val="00426739"/>
    <w:rsid w:val="0042676B"/>
    <w:rsid w:val="00426822"/>
    <w:rsid w:val="00426BB9"/>
    <w:rsid w:val="00426BF7"/>
    <w:rsid w:val="00426C68"/>
    <w:rsid w:val="00426CB3"/>
    <w:rsid w:val="00426D88"/>
    <w:rsid w:val="00426DCA"/>
    <w:rsid w:val="00426DE8"/>
    <w:rsid w:val="00426EB9"/>
    <w:rsid w:val="00426EF5"/>
    <w:rsid w:val="00426F86"/>
    <w:rsid w:val="0042739C"/>
    <w:rsid w:val="00427413"/>
    <w:rsid w:val="004274D6"/>
    <w:rsid w:val="004274F6"/>
    <w:rsid w:val="004275D8"/>
    <w:rsid w:val="00427785"/>
    <w:rsid w:val="004278F4"/>
    <w:rsid w:val="00427910"/>
    <w:rsid w:val="00427A41"/>
    <w:rsid w:val="00427A64"/>
    <w:rsid w:val="00427B94"/>
    <w:rsid w:val="00427BC3"/>
    <w:rsid w:val="00427E8E"/>
    <w:rsid w:val="00427F86"/>
    <w:rsid w:val="00427FFE"/>
    <w:rsid w:val="00430116"/>
    <w:rsid w:val="004304AA"/>
    <w:rsid w:val="004304D0"/>
    <w:rsid w:val="00430537"/>
    <w:rsid w:val="00430714"/>
    <w:rsid w:val="004308D0"/>
    <w:rsid w:val="0043090D"/>
    <w:rsid w:val="00430972"/>
    <w:rsid w:val="00430B76"/>
    <w:rsid w:val="00430C75"/>
    <w:rsid w:val="00430C88"/>
    <w:rsid w:val="00430CC9"/>
    <w:rsid w:val="00430EDD"/>
    <w:rsid w:val="00430FA3"/>
    <w:rsid w:val="00430FB8"/>
    <w:rsid w:val="00431000"/>
    <w:rsid w:val="00431028"/>
    <w:rsid w:val="0043103B"/>
    <w:rsid w:val="0043110E"/>
    <w:rsid w:val="0043119B"/>
    <w:rsid w:val="004311B8"/>
    <w:rsid w:val="0043125A"/>
    <w:rsid w:val="0043125B"/>
    <w:rsid w:val="004314E5"/>
    <w:rsid w:val="0043154E"/>
    <w:rsid w:val="00431657"/>
    <w:rsid w:val="00431732"/>
    <w:rsid w:val="004317E9"/>
    <w:rsid w:val="00431801"/>
    <w:rsid w:val="0043184E"/>
    <w:rsid w:val="004318B0"/>
    <w:rsid w:val="004319D8"/>
    <w:rsid w:val="004319E9"/>
    <w:rsid w:val="00431C61"/>
    <w:rsid w:val="00431C95"/>
    <w:rsid w:val="00431E43"/>
    <w:rsid w:val="00431E7E"/>
    <w:rsid w:val="00431F61"/>
    <w:rsid w:val="00432044"/>
    <w:rsid w:val="0043208B"/>
    <w:rsid w:val="00432230"/>
    <w:rsid w:val="00432284"/>
    <w:rsid w:val="004322C1"/>
    <w:rsid w:val="00432367"/>
    <w:rsid w:val="004323EC"/>
    <w:rsid w:val="00432568"/>
    <w:rsid w:val="0043261E"/>
    <w:rsid w:val="004327F7"/>
    <w:rsid w:val="00432886"/>
    <w:rsid w:val="0043293D"/>
    <w:rsid w:val="0043294F"/>
    <w:rsid w:val="00432CB4"/>
    <w:rsid w:val="00432CFD"/>
    <w:rsid w:val="00432D7A"/>
    <w:rsid w:val="00432E50"/>
    <w:rsid w:val="00432EFC"/>
    <w:rsid w:val="00432F6D"/>
    <w:rsid w:val="00433151"/>
    <w:rsid w:val="0043315C"/>
    <w:rsid w:val="0043333C"/>
    <w:rsid w:val="004333C9"/>
    <w:rsid w:val="004333FD"/>
    <w:rsid w:val="00433538"/>
    <w:rsid w:val="00433540"/>
    <w:rsid w:val="00433641"/>
    <w:rsid w:val="0043371D"/>
    <w:rsid w:val="00433926"/>
    <w:rsid w:val="00433A11"/>
    <w:rsid w:val="00433C5F"/>
    <w:rsid w:val="00433D05"/>
    <w:rsid w:val="00433D40"/>
    <w:rsid w:val="00433D7D"/>
    <w:rsid w:val="00433DDC"/>
    <w:rsid w:val="00433F25"/>
    <w:rsid w:val="00433FE7"/>
    <w:rsid w:val="0043411A"/>
    <w:rsid w:val="004341E6"/>
    <w:rsid w:val="00434279"/>
    <w:rsid w:val="004344A2"/>
    <w:rsid w:val="004346A1"/>
    <w:rsid w:val="00434778"/>
    <w:rsid w:val="0043479C"/>
    <w:rsid w:val="004347D7"/>
    <w:rsid w:val="0043490F"/>
    <w:rsid w:val="00434980"/>
    <w:rsid w:val="00434A17"/>
    <w:rsid w:val="00434A3C"/>
    <w:rsid w:val="00434B9E"/>
    <w:rsid w:val="00434C4A"/>
    <w:rsid w:val="00434DCC"/>
    <w:rsid w:val="00434E76"/>
    <w:rsid w:val="00435176"/>
    <w:rsid w:val="004352C3"/>
    <w:rsid w:val="00435315"/>
    <w:rsid w:val="004355BC"/>
    <w:rsid w:val="004355E4"/>
    <w:rsid w:val="0043563F"/>
    <w:rsid w:val="00435C91"/>
    <w:rsid w:val="00435D2F"/>
    <w:rsid w:val="00435DD4"/>
    <w:rsid w:val="00435F26"/>
    <w:rsid w:val="00436050"/>
    <w:rsid w:val="004361C2"/>
    <w:rsid w:val="00436221"/>
    <w:rsid w:val="0043630C"/>
    <w:rsid w:val="004364EE"/>
    <w:rsid w:val="0043656C"/>
    <w:rsid w:val="0043664D"/>
    <w:rsid w:val="00436667"/>
    <w:rsid w:val="0043666C"/>
    <w:rsid w:val="004367C0"/>
    <w:rsid w:val="00436928"/>
    <w:rsid w:val="00436A5C"/>
    <w:rsid w:val="00436A75"/>
    <w:rsid w:val="00436B87"/>
    <w:rsid w:val="00436E03"/>
    <w:rsid w:val="00436F1C"/>
    <w:rsid w:val="00436F53"/>
    <w:rsid w:val="00436FAB"/>
    <w:rsid w:val="004370DD"/>
    <w:rsid w:val="00437139"/>
    <w:rsid w:val="00437145"/>
    <w:rsid w:val="00437262"/>
    <w:rsid w:val="0043743F"/>
    <w:rsid w:val="004374CB"/>
    <w:rsid w:val="00437725"/>
    <w:rsid w:val="0043779C"/>
    <w:rsid w:val="004377A2"/>
    <w:rsid w:val="00437858"/>
    <w:rsid w:val="00437994"/>
    <w:rsid w:val="00437A74"/>
    <w:rsid w:val="00437B24"/>
    <w:rsid w:val="00437C05"/>
    <w:rsid w:val="00437D25"/>
    <w:rsid w:val="00437E52"/>
    <w:rsid w:val="00437EC3"/>
    <w:rsid w:val="00440296"/>
    <w:rsid w:val="0044034E"/>
    <w:rsid w:val="004403BA"/>
    <w:rsid w:val="00440414"/>
    <w:rsid w:val="0044049F"/>
    <w:rsid w:val="00440576"/>
    <w:rsid w:val="0044064D"/>
    <w:rsid w:val="004406DE"/>
    <w:rsid w:val="00440853"/>
    <w:rsid w:val="00440974"/>
    <w:rsid w:val="00440A62"/>
    <w:rsid w:val="00440AA0"/>
    <w:rsid w:val="00440B66"/>
    <w:rsid w:val="00440C9B"/>
    <w:rsid w:val="00440FEE"/>
    <w:rsid w:val="0044106A"/>
    <w:rsid w:val="004416AF"/>
    <w:rsid w:val="00441815"/>
    <w:rsid w:val="004418AD"/>
    <w:rsid w:val="004418EC"/>
    <w:rsid w:val="00441C4C"/>
    <w:rsid w:val="00441D8F"/>
    <w:rsid w:val="00441DCE"/>
    <w:rsid w:val="004420B4"/>
    <w:rsid w:val="00442162"/>
    <w:rsid w:val="0044231E"/>
    <w:rsid w:val="00442514"/>
    <w:rsid w:val="00442585"/>
    <w:rsid w:val="0044266C"/>
    <w:rsid w:val="004428E4"/>
    <w:rsid w:val="00442A5F"/>
    <w:rsid w:val="00442B07"/>
    <w:rsid w:val="00442C64"/>
    <w:rsid w:val="00442DF6"/>
    <w:rsid w:val="00442E59"/>
    <w:rsid w:val="00442E68"/>
    <w:rsid w:val="00442EBC"/>
    <w:rsid w:val="00442F31"/>
    <w:rsid w:val="00442F8B"/>
    <w:rsid w:val="00443158"/>
    <w:rsid w:val="004432D2"/>
    <w:rsid w:val="004433A6"/>
    <w:rsid w:val="00443475"/>
    <w:rsid w:val="00443568"/>
    <w:rsid w:val="00443699"/>
    <w:rsid w:val="004436B6"/>
    <w:rsid w:val="004437DD"/>
    <w:rsid w:val="00443AC1"/>
    <w:rsid w:val="00443CEC"/>
    <w:rsid w:val="00443D59"/>
    <w:rsid w:val="00443D6A"/>
    <w:rsid w:val="004440E5"/>
    <w:rsid w:val="004441E0"/>
    <w:rsid w:val="00444510"/>
    <w:rsid w:val="0044453D"/>
    <w:rsid w:val="00444594"/>
    <w:rsid w:val="004445F2"/>
    <w:rsid w:val="004448B8"/>
    <w:rsid w:val="00444F20"/>
    <w:rsid w:val="00444F44"/>
    <w:rsid w:val="00445005"/>
    <w:rsid w:val="00445035"/>
    <w:rsid w:val="0044505D"/>
    <w:rsid w:val="00445093"/>
    <w:rsid w:val="004450B2"/>
    <w:rsid w:val="0044538F"/>
    <w:rsid w:val="004453A4"/>
    <w:rsid w:val="00445449"/>
    <w:rsid w:val="0044549E"/>
    <w:rsid w:val="004455A1"/>
    <w:rsid w:val="004455AF"/>
    <w:rsid w:val="00445628"/>
    <w:rsid w:val="00445686"/>
    <w:rsid w:val="00445743"/>
    <w:rsid w:val="004458B7"/>
    <w:rsid w:val="0044590F"/>
    <w:rsid w:val="00445A9D"/>
    <w:rsid w:val="00445C03"/>
    <w:rsid w:val="00445D1D"/>
    <w:rsid w:val="0044605D"/>
    <w:rsid w:val="004460FA"/>
    <w:rsid w:val="00446134"/>
    <w:rsid w:val="0044641E"/>
    <w:rsid w:val="004464BF"/>
    <w:rsid w:val="004465F3"/>
    <w:rsid w:val="0044661E"/>
    <w:rsid w:val="0044663C"/>
    <w:rsid w:val="0044673D"/>
    <w:rsid w:val="00446B18"/>
    <w:rsid w:val="00446BBC"/>
    <w:rsid w:val="00446CC6"/>
    <w:rsid w:val="00446DDB"/>
    <w:rsid w:val="004470F3"/>
    <w:rsid w:val="0044711E"/>
    <w:rsid w:val="004472FB"/>
    <w:rsid w:val="004473B8"/>
    <w:rsid w:val="0044742C"/>
    <w:rsid w:val="004474F6"/>
    <w:rsid w:val="004475EB"/>
    <w:rsid w:val="004476C2"/>
    <w:rsid w:val="004476C5"/>
    <w:rsid w:val="004476D8"/>
    <w:rsid w:val="0044772B"/>
    <w:rsid w:val="0044774C"/>
    <w:rsid w:val="0044775B"/>
    <w:rsid w:val="00447815"/>
    <w:rsid w:val="00447AE6"/>
    <w:rsid w:val="00447BBC"/>
    <w:rsid w:val="00447BC3"/>
    <w:rsid w:val="00447BF9"/>
    <w:rsid w:val="00447C51"/>
    <w:rsid w:val="00447C7B"/>
    <w:rsid w:val="00447CC0"/>
    <w:rsid w:val="00447FA6"/>
    <w:rsid w:val="004500FA"/>
    <w:rsid w:val="00450108"/>
    <w:rsid w:val="004502F3"/>
    <w:rsid w:val="004502FD"/>
    <w:rsid w:val="004503C2"/>
    <w:rsid w:val="004504F0"/>
    <w:rsid w:val="004507AF"/>
    <w:rsid w:val="00450983"/>
    <w:rsid w:val="00450AB5"/>
    <w:rsid w:val="00450B15"/>
    <w:rsid w:val="00450B39"/>
    <w:rsid w:val="00450B79"/>
    <w:rsid w:val="00450D19"/>
    <w:rsid w:val="00450F1D"/>
    <w:rsid w:val="004510BA"/>
    <w:rsid w:val="004510CB"/>
    <w:rsid w:val="004510FF"/>
    <w:rsid w:val="00451100"/>
    <w:rsid w:val="00451292"/>
    <w:rsid w:val="00451295"/>
    <w:rsid w:val="00451456"/>
    <w:rsid w:val="004515E5"/>
    <w:rsid w:val="004516BD"/>
    <w:rsid w:val="00451771"/>
    <w:rsid w:val="0045189E"/>
    <w:rsid w:val="00451A24"/>
    <w:rsid w:val="00451B31"/>
    <w:rsid w:val="00451DEB"/>
    <w:rsid w:val="00451E66"/>
    <w:rsid w:val="00451E76"/>
    <w:rsid w:val="00451EC2"/>
    <w:rsid w:val="00451EE9"/>
    <w:rsid w:val="0045200D"/>
    <w:rsid w:val="004521BF"/>
    <w:rsid w:val="00452203"/>
    <w:rsid w:val="00452260"/>
    <w:rsid w:val="0045245A"/>
    <w:rsid w:val="00452472"/>
    <w:rsid w:val="004524AC"/>
    <w:rsid w:val="00452590"/>
    <w:rsid w:val="004525FD"/>
    <w:rsid w:val="004526D4"/>
    <w:rsid w:val="0045276F"/>
    <w:rsid w:val="0045288C"/>
    <w:rsid w:val="00452DC5"/>
    <w:rsid w:val="00452F61"/>
    <w:rsid w:val="00452FF2"/>
    <w:rsid w:val="0045322F"/>
    <w:rsid w:val="00453333"/>
    <w:rsid w:val="004533D8"/>
    <w:rsid w:val="0045344D"/>
    <w:rsid w:val="004534B2"/>
    <w:rsid w:val="004535E7"/>
    <w:rsid w:val="00453858"/>
    <w:rsid w:val="004538DD"/>
    <w:rsid w:val="0045392B"/>
    <w:rsid w:val="004539C9"/>
    <w:rsid w:val="004539D1"/>
    <w:rsid w:val="00453BDE"/>
    <w:rsid w:val="00453C69"/>
    <w:rsid w:val="00453C77"/>
    <w:rsid w:val="00453F3B"/>
    <w:rsid w:val="004540F8"/>
    <w:rsid w:val="00454229"/>
    <w:rsid w:val="0045430E"/>
    <w:rsid w:val="00454632"/>
    <w:rsid w:val="0045466D"/>
    <w:rsid w:val="004546EB"/>
    <w:rsid w:val="004548A6"/>
    <w:rsid w:val="00454A30"/>
    <w:rsid w:val="00454BFD"/>
    <w:rsid w:val="00454C08"/>
    <w:rsid w:val="00454C54"/>
    <w:rsid w:val="00454CC2"/>
    <w:rsid w:val="00454DA7"/>
    <w:rsid w:val="00454F2F"/>
    <w:rsid w:val="00454F67"/>
    <w:rsid w:val="00454FB3"/>
    <w:rsid w:val="00454FD6"/>
    <w:rsid w:val="00455042"/>
    <w:rsid w:val="004552D2"/>
    <w:rsid w:val="00455465"/>
    <w:rsid w:val="004554BF"/>
    <w:rsid w:val="0045561F"/>
    <w:rsid w:val="00455747"/>
    <w:rsid w:val="00455882"/>
    <w:rsid w:val="004558B3"/>
    <w:rsid w:val="004558DB"/>
    <w:rsid w:val="00455ABF"/>
    <w:rsid w:val="00455C24"/>
    <w:rsid w:val="00455D53"/>
    <w:rsid w:val="00455D61"/>
    <w:rsid w:val="00455DCA"/>
    <w:rsid w:val="0045605A"/>
    <w:rsid w:val="00456137"/>
    <w:rsid w:val="00456304"/>
    <w:rsid w:val="0045644F"/>
    <w:rsid w:val="004567D4"/>
    <w:rsid w:val="00456942"/>
    <w:rsid w:val="00456987"/>
    <w:rsid w:val="004569C9"/>
    <w:rsid w:val="004569E7"/>
    <w:rsid w:val="00456A3A"/>
    <w:rsid w:val="00456D10"/>
    <w:rsid w:val="00456FDC"/>
    <w:rsid w:val="00457110"/>
    <w:rsid w:val="00457184"/>
    <w:rsid w:val="00457243"/>
    <w:rsid w:val="0045735A"/>
    <w:rsid w:val="00457400"/>
    <w:rsid w:val="00457427"/>
    <w:rsid w:val="00457497"/>
    <w:rsid w:val="0045749D"/>
    <w:rsid w:val="00457704"/>
    <w:rsid w:val="004578AE"/>
    <w:rsid w:val="00457EA7"/>
    <w:rsid w:val="00457EB5"/>
    <w:rsid w:val="0046001A"/>
    <w:rsid w:val="0046006E"/>
    <w:rsid w:val="00460137"/>
    <w:rsid w:val="00460144"/>
    <w:rsid w:val="0046016C"/>
    <w:rsid w:val="004602C2"/>
    <w:rsid w:val="0046035B"/>
    <w:rsid w:val="00460367"/>
    <w:rsid w:val="00460535"/>
    <w:rsid w:val="0046053A"/>
    <w:rsid w:val="0046055C"/>
    <w:rsid w:val="00460675"/>
    <w:rsid w:val="00460771"/>
    <w:rsid w:val="00460934"/>
    <w:rsid w:val="00460A33"/>
    <w:rsid w:val="00460B3C"/>
    <w:rsid w:val="00460C9B"/>
    <w:rsid w:val="00460D8D"/>
    <w:rsid w:val="00460E52"/>
    <w:rsid w:val="00460FD9"/>
    <w:rsid w:val="00461134"/>
    <w:rsid w:val="00461171"/>
    <w:rsid w:val="00461180"/>
    <w:rsid w:val="004611E8"/>
    <w:rsid w:val="004613FE"/>
    <w:rsid w:val="0046145E"/>
    <w:rsid w:val="0046146B"/>
    <w:rsid w:val="00461490"/>
    <w:rsid w:val="004615AE"/>
    <w:rsid w:val="0046163A"/>
    <w:rsid w:val="00461916"/>
    <w:rsid w:val="00461CBE"/>
    <w:rsid w:val="00461D2E"/>
    <w:rsid w:val="00461E18"/>
    <w:rsid w:val="0046228F"/>
    <w:rsid w:val="00462365"/>
    <w:rsid w:val="00462A98"/>
    <w:rsid w:val="00462B60"/>
    <w:rsid w:val="00462B78"/>
    <w:rsid w:val="00462CA7"/>
    <w:rsid w:val="00462CBE"/>
    <w:rsid w:val="00462D39"/>
    <w:rsid w:val="00462E15"/>
    <w:rsid w:val="004630F4"/>
    <w:rsid w:val="00463107"/>
    <w:rsid w:val="00463151"/>
    <w:rsid w:val="004631C7"/>
    <w:rsid w:val="0046334F"/>
    <w:rsid w:val="004634B3"/>
    <w:rsid w:val="004636FF"/>
    <w:rsid w:val="0046378C"/>
    <w:rsid w:val="00463812"/>
    <w:rsid w:val="00463967"/>
    <w:rsid w:val="004639AA"/>
    <w:rsid w:val="00463A2B"/>
    <w:rsid w:val="00463ACB"/>
    <w:rsid w:val="00463BA8"/>
    <w:rsid w:val="00463C08"/>
    <w:rsid w:val="00463CC5"/>
    <w:rsid w:val="00463E61"/>
    <w:rsid w:val="00463E62"/>
    <w:rsid w:val="00463F12"/>
    <w:rsid w:val="00463FC9"/>
    <w:rsid w:val="00463FF7"/>
    <w:rsid w:val="00464106"/>
    <w:rsid w:val="00464346"/>
    <w:rsid w:val="004643A4"/>
    <w:rsid w:val="00464476"/>
    <w:rsid w:val="0046452D"/>
    <w:rsid w:val="00464577"/>
    <w:rsid w:val="004646C0"/>
    <w:rsid w:val="004647C3"/>
    <w:rsid w:val="00464843"/>
    <w:rsid w:val="00464A4E"/>
    <w:rsid w:val="00464A82"/>
    <w:rsid w:val="00464AC2"/>
    <w:rsid w:val="00464B68"/>
    <w:rsid w:val="00464C4C"/>
    <w:rsid w:val="00464D13"/>
    <w:rsid w:val="00464DAF"/>
    <w:rsid w:val="00464DCB"/>
    <w:rsid w:val="00464DDD"/>
    <w:rsid w:val="00464E9F"/>
    <w:rsid w:val="00464EF7"/>
    <w:rsid w:val="00464F10"/>
    <w:rsid w:val="00464FDF"/>
    <w:rsid w:val="00464FF3"/>
    <w:rsid w:val="0046502F"/>
    <w:rsid w:val="004650BF"/>
    <w:rsid w:val="004650F6"/>
    <w:rsid w:val="004650FA"/>
    <w:rsid w:val="0046510C"/>
    <w:rsid w:val="00465261"/>
    <w:rsid w:val="004653DB"/>
    <w:rsid w:val="00465667"/>
    <w:rsid w:val="004656E0"/>
    <w:rsid w:val="00465979"/>
    <w:rsid w:val="00465B3B"/>
    <w:rsid w:val="00465D3B"/>
    <w:rsid w:val="00466027"/>
    <w:rsid w:val="0046605D"/>
    <w:rsid w:val="004662A3"/>
    <w:rsid w:val="0046635C"/>
    <w:rsid w:val="004663ED"/>
    <w:rsid w:val="00466440"/>
    <w:rsid w:val="004664B9"/>
    <w:rsid w:val="004664D3"/>
    <w:rsid w:val="004664F0"/>
    <w:rsid w:val="00466600"/>
    <w:rsid w:val="0046668B"/>
    <w:rsid w:val="00466696"/>
    <w:rsid w:val="00466786"/>
    <w:rsid w:val="00466918"/>
    <w:rsid w:val="00466A0D"/>
    <w:rsid w:val="00466AFE"/>
    <w:rsid w:val="00466B18"/>
    <w:rsid w:val="00466BF9"/>
    <w:rsid w:val="00466CB0"/>
    <w:rsid w:val="00466DC3"/>
    <w:rsid w:val="00466FC1"/>
    <w:rsid w:val="00467025"/>
    <w:rsid w:val="004671BC"/>
    <w:rsid w:val="004672E9"/>
    <w:rsid w:val="00467421"/>
    <w:rsid w:val="0046746C"/>
    <w:rsid w:val="0046766C"/>
    <w:rsid w:val="00467735"/>
    <w:rsid w:val="0046776D"/>
    <w:rsid w:val="00467797"/>
    <w:rsid w:val="00467901"/>
    <w:rsid w:val="004679C0"/>
    <w:rsid w:val="004679C2"/>
    <w:rsid w:val="00467B0B"/>
    <w:rsid w:val="00467BBA"/>
    <w:rsid w:val="00467CC2"/>
    <w:rsid w:val="00467CD0"/>
    <w:rsid w:val="00467CD1"/>
    <w:rsid w:val="00467D4E"/>
    <w:rsid w:val="004700FB"/>
    <w:rsid w:val="004702EF"/>
    <w:rsid w:val="00470732"/>
    <w:rsid w:val="0047078A"/>
    <w:rsid w:val="004707DD"/>
    <w:rsid w:val="004708F0"/>
    <w:rsid w:val="0047092B"/>
    <w:rsid w:val="00470986"/>
    <w:rsid w:val="00470A16"/>
    <w:rsid w:val="00470B3F"/>
    <w:rsid w:val="00470B84"/>
    <w:rsid w:val="00470BA3"/>
    <w:rsid w:val="00470C87"/>
    <w:rsid w:val="00470D59"/>
    <w:rsid w:val="00470F88"/>
    <w:rsid w:val="00470FC6"/>
    <w:rsid w:val="00470FEB"/>
    <w:rsid w:val="0047105D"/>
    <w:rsid w:val="0047123F"/>
    <w:rsid w:val="0047140E"/>
    <w:rsid w:val="004715A2"/>
    <w:rsid w:val="004716CD"/>
    <w:rsid w:val="00471725"/>
    <w:rsid w:val="004717A8"/>
    <w:rsid w:val="004717D8"/>
    <w:rsid w:val="004718EA"/>
    <w:rsid w:val="00471985"/>
    <w:rsid w:val="004719F8"/>
    <w:rsid w:val="00471A05"/>
    <w:rsid w:val="00471A42"/>
    <w:rsid w:val="00471A81"/>
    <w:rsid w:val="00471ABE"/>
    <w:rsid w:val="00471AEF"/>
    <w:rsid w:val="00471BB3"/>
    <w:rsid w:val="00471BCE"/>
    <w:rsid w:val="00471C3E"/>
    <w:rsid w:val="00471CB4"/>
    <w:rsid w:val="00471CCD"/>
    <w:rsid w:val="004720C7"/>
    <w:rsid w:val="00472192"/>
    <w:rsid w:val="004721AD"/>
    <w:rsid w:val="0047249E"/>
    <w:rsid w:val="004724C4"/>
    <w:rsid w:val="004725CC"/>
    <w:rsid w:val="0047261E"/>
    <w:rsid w:val="00472869"/>
    <w:rsid w:val="00472B22"/>
    <w:rsid w:val="00472B62"/>
    <w:rsid w:val="00472BF8"/>
    <w:rsid w:val="00472F25"/>
    <w:rsid w:val="00472F95"/>
    <w:rsid w:val="004730BB"/>
    <w:rsid w:val="00473105"/>
    <w:rsid w:val="0047329D"/>
    <w:rsid w:val="004732F4"/>
    <w:rsid w:val="004733BB"/>
    <w:rsid w:val="00473407"/>
    <w:rsid w:val="0047346F"/>
    <w:rsid w:val="004735ED"/>
    <w:rsid w:val="00473807"/>
    <w:rsid w:val="00473A3F"/>
    <w:rsid w:val="00473B5B"/>
    <w:rsid w:val="00473F9A"/>
    <w:rsid w:val="004740E7"/>
    <w:rsid w:val="00474151"/>
    <w:rsid w:val="004744AD"/>
    <w:rsid w:val="004744E1"/>
    <w:rsid w:val="00474509"/>
    <w:rsid w:val="004747ED"/>
    <w:rsid w:val="00474878"/>
    <w:rsid w:val="004748DF"/>
    <w:rsid w:val="00474947"/>
    <w:rsid w:val="00474A27"/>
    <w:rsid w:val="00474B3C"/>
    <w:rsid w:val="00474B65"/>
    <w:rsid w:val="00474C5D"/>
    <w:rsid w:val="00474D79"/>
    <w:rsid w:val="00474D8F"/>
    <w:rsid w:val="00474EE1"/>
    <w:rsid w:val="0047501A"/>
    <w:rsid w:val="004750B9"/>
    <w:rsid w:val="00475140"/>
    <w:rsid w:val="00475225"/>
    <w:rsid w:val="00475251"/>
    <w:rsid w:val="00475280"/>
    <w:rsid w:val="004752D7"/>
    <w:rsid w:val="0047566C"/>
    <w:rsid w:val="00475772"/>
    <w:rsid w:val="004757E2"/>
    <w:rsid w:val="004758A2"/>
    <w:rsid w:val="00475989"/>
    <w:rsid w:val="004759A8"/>
    <w:rsid w:val="00475CC9"/>
    <w:rsid w:val="00475CDD"/>
    <w:rsid w:val="00475D0D"/>
    <w:rsid w:val="00475DDF"/>
    <w:rsid w:val="00475EA9"/>
    <w:rsid w:val="00475EE2"/>
    <w:rsid w:val="004760B1"/>
    <w:rsid w:val="004760BD"/>
    <w:rsid w:val="004761B4"/>
    <w:rsid w:val="004764E9"/>
    <w:rsid w:val="0047658C"/>
    <w:rsid w:val="0047668E"/>
    <w:rsid w:val="004766DA"/>
    <w:rsid w:val="0047670B"/>
    <w:rsid w:val="00476718"/>
    <w:rsid w:val="004768D1"/>
    <w:rsid w:val="00476D26"/>
    <w:rsid w:val="00476F85"/>
    <w:rsid w:val="00476F95"/>
    <w:rsid w:val="00477203"/>
    <w:rsid w:val="004772AF"/>
    <w:rsid w:val="004773B0"/>
    <w:rsid w:val="004774E0"/>
    <w:rsid w:val="004775F3"/>
    <w:rsid w:val="00477744"/>
    <w:rsid w:val="004778F1"/>
    <w:rsid w:val="00477919"/>
    <w:rsid w:val="00477B8F"/>
    <w:rsid w:val="00477C7C"/>
    <w:rsid w:val="00477D05"/>
    <w:rsid w:val="00477D79"/>
    <w:rsid w:val="00477EB2"/>
    <w:rsid w:val="00477F53"/>
    <w:rsid w:val="00477F9B"/>
    <w:rsid w:val="00477FEA"/>
    <w:rsid w:val="004802B5"/>
    <w:rsid w:val="00480469"/>
    <w:rsid w:val="004804FD"/>
    <w:rsid w:val="0048055B"/>
    <w:rsid w:val="00480564"/>
    <w:rsid w:val="00480597"/>
    <w:rsid w:val="00480729"/>
    <w:rsid w:val="004807AC"/>
    <w:rsid w:val="004809C6"/>
    <w:rsid w:val="004809D3"/>
    <w:rsid w:val="00480B2D"/>
    <w:rsid w:val="00480B4C"/>
    <w:rsid w:val="00480BB3"/>
    <w:rsid w:val="00480C47"/>
    <w:rsid w:val="00480CA6"/>
    <w:rsid w:val="00480F2B"/>
    <w:rsid w:val="00480F8A"/>
    <w:rsid w:val="00481378"/>
    <w:rsid w:val="0048157A"/>
    <w:rsid w:val="004817AE"/>
    <w:rsid w:val="004817ED"/>
    <w:rsid w:val="0048183C"/>
    <w:rsid w:val="0048185A"/>
    <w:rsid w:val="004818F8"/>
    <w:rsid w:val="00481963"/>
    <w:rsid w:val="00481ACC"/>
    <w:rsid w:val="00481ACD"/>
    <w:rsid w:val="00481B1C"/>
    <w:rsid w:val="00481C17"/>
    <w:rsid w:val="00481D06"/>
    <w:rsid w:val="00481F8A"/>
    <w:rsid w:val="004820D9"/>
    <w:rsid w:val="00482186"/>
    <w:rsid w:val="00482213"/>
    <w:rsid w:val="0048235E"/>
    <w:rsid w:val="00482457"/>
    <w:rsid w:val="004824DC"/>
    <w:rsid w:val="00482566"/>
    <w:rsid w:val="0048257F"/>
    <w:rsid w:val="00482759"/>
    <w:rsid w:val="0048285D"/>
    <w:rsid w:val="00482B67"/>
    <w:rsid w:val="00482C12"/>
    <w:rsid w:val="00482E1E"/>
    <w:rsid w:val="00482FA7"/>
    <w:rsid w:val="004830B1"/>
    <w:rsid w:val="004831C9"/>
    <w:rsid w:val="0048323F"/>
    <w:rsid w:val="00483249"/>
    <w:rsid w:val="00483269"/>
    <w:rsid w:val="0048336B"/>
    <w:rsid w:val="0048347B"/>
    <w:rsid w:val="00483747"/>
    <w:rsid w:val="004837FE"/>
    <w:rsid w:val="0048389A"/>
    <w:rsid w:val="004838AB"/>
    <w:rsid w:val="00483924"/>
    <w:rsid w:val="00483949"/>
    <w:rsid w:val="00483B75"/>
    <w:rsid w:val="00483D16"/>
    <w:rsid w:val="00483D34"/>
    <w:rsid w:val="00483D54"/>
    <w:rsid w:val="00483D6F"/>
    <w:rsid w:val="00483D9C"/>
    <w:rsid w:val="00483E6B"/>
    <w:rsid w:val="00483E93"/>
    <w:rsid w:val="00483ECA"/>
    <w:rsid w:val="00483F4E"/>
    <w:rsid w:val="00483F87"/>
    <w:rsid w:val="00483FAB"/>
    <w:rsid w:val="00483FBC"/>
    <w:rsid w:val="00483FED"/>
    <w:rsid w:val="004840E5"/>
    <w:rsid w:val="00484154"/>
    <w:rsid w:val="0048419B"/>
    <w:rsid w:val="004841DD"/>
    <w:rsid w:val="004841E0"/>
    <w:rsid w:val="00484271"/>
    <w:rsid w:val="00484405"/>
    <w:rsid w:val="00484650"/>
    <w:rsid w:val="00484799"/>
    <w:rsid w:val="004847A9"/>
    <w:rsid w:val="00484B81"/>
    <w:rsid w:val="00484E9A"/>
    <w:rsid w:val="00484FBE"/>
    <w:rsid w:val="00485011"/>
    <w:rsid w:val="00485018"/>
    <w:rsid w:val="0048526D"/>
    <w:rsid w:val="004852A2"/>
    <w:rsid w:val="004852ED"/>
    <w:rsid w:val="0048533F"/>
    <w:rsid w:val="0048535B"/>
    <w:rsid w:val="0048536D"/>
    <w:rsid w:val="004853CA"/>
    <w:rsid w:val="004853D9"/>
    <w:rsid w:val="0048548F"/>
    <w:rsid w:val="00485493"/>
    <w:rsid w:val="004855B7"/>
    <w:rsid w:val="00485699"/>
    <w:rsid w:val="0048586A"/>
    <w:rsid w:val="004859FB"/>
    <w:rsid w:val="00485AC4"/>
    <w:rsid w:val="00485AF8"/>
    <w:rsid w:val="00485B8E"/>
    <w:rsid w:val="00485C49"/>
    <w:rsid w:val="00485E2E"/>
    <w:rsid w:val="00485E6D"/>
    <w:rsid w:val="00485F27"/>
    <w:rsid w:val="00485F54"/>
    <w:rsid w:val="00485FEF"/>
    <w:rsid w:val="004860E8"/>
    <w:rsid w:val="00486199"/>
    <w:rsid w:val="004862C8"/>
    <w:rsid w:val="00486349"/>
    <w:rsid w:val="004864FA"/>
    <w:rsid w:val="004865F7"/>
    <w:rsid w:val="004866E8"/>
    <w:rsid w:val="00486767"/>
    <w:rsid w:val="00486E05"/>
    <w:rsid w:val="00486E55"/>
    <w:rsid w:val="004871DF"/>
    <w:rsid w:val="00487364"/>
    <w:rsid w:val="00487549"/>
    <w:rsid w:val="00487578"/>
    <w:rsid w:val="0048768B"/>
    <w:rsid w:val="004876B7"/>
    <w:rsid w:val="00487B6B"/>
    <w:rsid w:val="00487B6C"/>
    <w:rsid w:val="00487B7C"/>
    <w:rsid w:val="00487C00"/>
    <w:rsid w:val="00487C7C"/>
    <w:rsid w:val="00487CE3"/>
    <w:rsid w:val="004900FD"/>
    <w:rsid w:val="004901B2"/>
    <w:rsid w:val="004902B1"/>
    <w:rsid w:val="00490438"/>
    <w:rsid w:val="004906B8"/>
    <w:rsid w:val="0049071A"/>
    <w:rsid w:val="00490BE8"/>
    <w:rsid w:val="00490D3B"/>
    <w:rsid w:val="00490D52"/>
    <w:rsid w:val="00490D8C"/>
    <w:rsid w:val="00490E06"/>
    <w:rsid w:val="0049101A"/>
    <w:rsid w:val="00491130"/>
    <w:rsid w:val="00491295"/>
    <w:rsid w:val="00491335"/>
    <w:rsid w:val="0049162D"/>
    <w:rsid w:val="0049181E"/>
    <w:rsid w:val="004918CB"/>
    <w:rsid w:val="004919A0"/>
    <w:rsid w:val="00491C54"/>
    <w:rsid w:val="00491EDA"/>
    <w:rsid w:val="00491EE4"/>
    <w:rsid w:val="00491FB9"/>
    <w:rsid w:val="0049206B"/>
    <w:rsid w:val="004920B8"/>
    <w:rsid w:val="004920EA"/>
    <w:rsid w:val="00492134"/>
    <w:rsid w:val="00492346"/>
    <w:rsid w:val="0049239A"/>
    <w:rsid w:val="00492775"/>
    <w:rsid w:val="004928BD"/>
    <w:rsid w:val="004928E0"/>
    <w:rsid w:val="004929EE"/>
    <w:rsid w:val="00492A3F"/>
    <w:rsid w:val="00492C3F"/>
    <w:rsid w:val="00492C88"/>
    <w:rsid w:val="00492CD3"/>
    <w:rsid w:val="00492D0A"/>
    <w:rsid w:val="00492E04"/>
    <w:rsid w:val="004930C8"/>
    <w:rsid w:val="004931C6"/>
    <w:rsid w:val="00493231"/>
    <w:rsid w:val="00493760"/>
    <w:rsid w:val="004938F1"/>
    <w:rsid w:val="00493A34"/>
    <w:rsid w:val="00493A3C"/>
    <w:rsid w:val="00493A89"/>
    <w:rsid w:val="00493B43"/>
    <w:rsid w:val="00493B53"/>
    <w:rsid w:val="00493B79"/>
    <w:rsid w:val="00493C8D"/>
    <w:rsid w:val="00493D05"/>
    <w:rsid w:val="00493D3D"/>
    <w:rsid w:val="00493DFA"/>
    <w:rsid w:val="00493E0F"/>
    <w:rsid w:val="00493F89"/>
    <w:rsid w:val="00494007"/>
    <w:rsid w:val="00494141"/>
    <w:rsid w:val="00494193"/>
    <w:rsid w:val="0049440D"/>
    <w:rsid w:val="004944E6"/>
    <w:rsid w:val="00494574"/>
    <w:rsid w:val="00494585"/>
    <w:rsid w:val="004946CE"/>
    <w:rsid w:val="00494945"/>
    <w:rsid w:val="0049497B"/>
    <w:rsid w:val="00494983"/>
    <w:rsid w:val="004949EA"/>
    <w:rsid w:val="004949F1"/>
    <w:rsid w:val="00494B3F"/>
    <w:rsid w:val="00494D52"/>
    <w:rsid w:val="00494EA3"/>
    <w:rsid w:val="004950E5"/>
    <w:rsid w:val="004950EF"/>
    <w:rsid w:val="00495201"/>
    <w:rsid w:val="0049522C"/>
    <w:rsid w:val="004954D6"/>
    <w:rsid w:val="00495617"/>
    <w:rsid w:val="0049567B"/>
    <w:rsid w:val="004956C7"/>
    <w:rsid w:val="00495750"/>
    <w:rsid w:val="004957D3"/>
    <w:rsid w:val="004957FA"/>
    <w:rsid w:val="00495846"/>
    <w:rsid w:val="00495873"/>
    <w:rsid w:val="0049590A"/>
    <w:rsid w:val="00495914"/>
    <w:rsid w:val="00495929"/>
    <w:rsid w:val="004959DA"/>
    <w:rsid w:val="00495A90"/>
    <w:rsid w:val="00495B3A"/>
    <w:rsid w:val="00495B3F"/>
    <w:rsid w:val="00495B49"/>
    <w:rsid w:val="00495B93"/>
    <w:rsid w:val="00495C22"/>
    <w:rsid w:val="00495CC6"/>
    <w:rsid w:val="00495D27"/>
    <w:rsid w:val="00495DD0"/>
    <w:rsid w:val="00495F7B"/>
    <w:rsid w:val="00495FDB"/>
    <w:rsid w:val="00496032"/>
    <w:rsid w:val="00496137"/>
    <w:rsid w:val="0049617D"/>
    <w:rsid w:val="00496261"/>
    <w:rsid w:val="0049629C"/>
    <w:rsid w:val="0049651F"/>
    <w:rsid w:val="0049653C"/>
    <w:rsid w:val="00496549"/>
    <w:rsid w:val="00496723"/>
    <w:rsid w:val="0049674B"/>
    <w:rsid w:val="0049687D"/>
    <w:rsid w:val="0049694F"/>
    <w:rsid w:val="00496A39"/>
    <w:rsid w:val="00496B6B"/>
    <w:rsid w:val="00496B78"/>
    <w:rsid w:val="00496CEA"/>
    <w:rsid w:val="00496D48"/>
    <w:rsid w:val="0049703B"/>
    <w:rsid w:val="0049713E"/>
    <w:rsid w:val="004971FD"/>
    <w:rsid w:val="00497275"/>
    <w:rsid w:val="004973AE"/>
    <w:rsid w:val="004973E6"/>
    <w:rsid w:val="004973EC"/>
    <w:rsid w:val="00497656"/>
    <w:rsid w:val="004976C2"/>
    <w:rsid w:val="0049791E"/>
    <w:rsid w:val="00497B19"/>
    <w:rsid w:val="00497C4B"/>
    <w:rsid w:val="00497E5E"/>
    <w:rsid w:val="00497E7D"/>
    <w:rsid w:val="00497E9C"/>
    <w:rsid w:val="00497EC3"/>
    <w:rsid w:val="00497FDC"/>
    <w:rsid w:val="004A0390"/>
    <w:rsid w:val="004A0464"/>
    <w:rsid w:val="004A0773"/>
    <w:rsid w:val="004A07B2"/>
    <w:rsid w:val="004A084B"/>
    <w:rsid w:val="004A0936"/>
    <w:rsid w:val="004A0A27"/>
    <w:rsid w:val="004A0AD5"/>
    <w:rsid w:val="004A0B0B"/>
    <w:rsid w:val="004A0B8F"/>
    <w:rsid w:val="004A0DCA"/>
    <w:rsid w:val="004A0DFA"/>
    <w:rsid w:val="004A0F93"/>
    <w:rsid w:val="004A1014"/>
    <w:rsid w:val="004A12C0"/>
    <w:rsid w:val="004A1463"/>
    <w:rsid w:val="004A16CA"/>
    <w:rsid w:val="004A170E"/>
    <w:rsid w:val="004A17EC"/>
    <w:rsid w:val="004A1901"/>
    <w:rsid w:val="004A198C"/>
    <w:rsid w:val="004A1A3E"/>
    <w:rsid w:val="004A1B2F"/>
    <w:rsid w:val="004A1B59"/>
    <w:rsid w:val="004A1DAA"/>
    <w:rsid w:val="004A1DB2"/>
    <w:rsid w:val="004A1E1D"/>
    <w:rsid w:val="004A1E5A"/>
    <w:rsid w:val="004A1F8D"/>
    <w:rsid w:val="004A213D"/>
    <w:rsid w:val="004A2387"/>
    <w:rsid w:val="004A2478"/>
    <w:rsid w:val="004A258E"/>
    <w:rsid w:val="004A25FD"/>
    <w:rsid w:val="004A265B"/>
    <w:rsid w:val="004A2817"/>
    <w:rsid w:val="004A29BF"/>
    <w:rsid w:val="004A2BF7"/>
    <w:rsid w:val="004A2D40"/>
    <w:rsid w:val="004A2D4A"/>
    <w:rsid w:val="004A2D6F"/>
    <w:rsid w:val="004A2F71"/>
    <w:rsid w:val="004A3090"/>
    <w:rsid w:val="004A30FF"/>
    <w:rsid w:val="004A31EA"/>
    <w:rsid w:val="004A32CB"/>
    <w:rsid w:val="004A33AA"/>
    <w:rsid w:val="004A345B"/>
    <w:rsid w:val="004A3518"/>
    <w:rsid w:val="004A3710"/>
    <w:rsid w:val="004A3725"/>
    <w:rsid w:val="004A3804"/>
    <w:rsid w:val="004A38DE"/>
    <w:rsid w:val="004A3DF6"/>
    <w:rsid w:val="004A3E44"/>
    <w:rsid w:val="004A3E4F"/>
    <w:rsid w:val="004A40FC"/>
    <w:rsid w:val="004A41CA"/>
    <w:rsid w:val="004A4218"/>
    <w:rsid w:val="004A4234"/>
    <w:rsid w:val="004A429D"/>
    <w:rsid w:val="004A42F8"/>
    <w:rsid w:val="004A430D"/>
    <w:rsid w:val="004A433D"/>
    <w:rsid w:val="004A44D8"/>
    <w:rsid w:val="004A4733"/>
    <w:rsid w:val="004A49B2"/>
    <w:rsid w:val="004A4AC3"/>
    <w:rsid w:val="004A4B14"/>
    <w:rsid w:val="004A4C13"/>
    <w:rsid w:val="004A4CA3"/>
    <w:rsid w:val="004A4D12"/>
    <w:rsid w:val="004A4E0B"/>
    <w:rsid w:val="004A4E13"/>
    <w:rsid w:val="004A4F07"/>
    <w:rsid w:val="004A502E"/>
    <w:rsid w:val="004A5275"/>
    <w:rsid w:val="004A52C1"/>
    <w:rsid w:val="004A5320"/>
    <w:rsid w:val="004A5357"/>
    <w:rsid w:val="004A5486"/>
    <w:rsid w:val="004A5905"/>
    <w:rsid w:val="004A5AA2"/>
    <w:rsid w:val="004A5C05"/>
    <w:rsid w:val="004A5C6C"/>
    <w:rsid w:val="004A627B"/>
    <w:rsid w:val="004A62CB"/>
    <w:rsid w:val="004A62E9"/>
    <w:rsid w:val="004A6446"/>
    <w:rsid w:val="004A6451"/>
    <w:rsid w:val="004A65CE"/>
    <w:rsid w:val="004A6610"/>
    <w:rsid w:val="004A6969"/>
    <w:rsid w:val="004A69DF"/>
    <w:rsid w:val="004A6A4D"/>
    <w:rsid w:val="004A6B58"/>
    <w:rsid w:val="004A6CBF"/>
    <w:rsid w:val="004A6EDB"/>
    <w:rsid w:val="004A6F64"/>
    <w:rsid w:val="004A710E"/>
    <w:rsid w:val="004A7143"/>
    <w:rsid w:val="004A71C0"/>
    <w:rsid w:val="004A72F4"/>
    <w:rsid w:val="004A75E2"/>
    <w:rsid w:val="004A763D"/>
    <w:rsid w:val="004A78C7"/>
    <w:rsid w:val="004A7936"/>
    <w:rsid w:val="004A795C"/>
    <w:rsid w:val="004A7A75"/>
    <w:rsid w:val="004A7BDE"/>
    <w:rsid w:val="004A7C0C"/>
    <w:rsid w:val="004A7D20"/>
    <w:rsid w:val="004A7D4B"/>
    <w:rsid w:val="004A7EBD"/>
    <w:rsid w:val="004A7ED8"/>
    <w:rsid w:val="004A7F1D"/>
    <w:rsid w:val="004B04AF"/>
    <w:rsid w:val="004B0544"/>
    <w:rsid w:val="004B068F"/>
    <w:rsid w:val="004B06C8"/>
    <w:rsid w:val="004B0B7A"/>
    <w:rsid w:val="004B1074"/>
    <w:rsid w:val="004B117F"/>
    <w:rsid w:val="004B1535"/>
    <w:rsid w:val="004B1555"/>
    <w:rsid w:val="004B15BD"/>
    <w:rsid w:val="004B17F6"/>
    <w:rsid w:val="004B18C4"/>
    <w:rsid w:val="004B18D9"/>
    <w:rsid w:val="004B19D5"/>
    <w:rsid w:val="004B1A05"/>
    <w:rsid w:val="004B1C78"/>
    <w:rsid w:val="004B1D1F"/>
    <w:rsid w:val="004B1E74"/>
    <w:rsid w:val="004B1F85"/>
    <w:rsid w:val="004B1FA0"/>
    <w:rsid w:val="004B2030"/>
    <w:rsid w:val="004B2185"/>
    <w:rsid w:val="004B22FB"/>
    <w:rsid w:val="004B231B"/>
    <w:rsid w:val="004B239D"/>
    <w:rsid w:val="004B23C0"/>
    <w:rsid w:val="004B23F2"/>
    <w:rsid w:val="004B2528"/>
    <w:rsid w:val="004B257E"/>
    <w:rsid w:val="004B2631"/>
    <w:rsid w:val="004B294A"/>
    <w:rsid w:val="004B2C47"/>
    <w:rsid w:val="004B2C97"/>
    <w:rsid w:val="004B2CA1"/>
    <w:rsid w:val="004B2F07"/>
    <w:rsid w:val="004B2FC3"/>
    <w:rsid w:val="004B303C"/>
    <w:rsid w:val="004B30F3"/>
    <w:rsid w:val="004B360F"/>
    <w:rsid w:val="004B3674"/>
    <w:rsid w:val="004B385F"/>
    <w:rsid w:val="004B3862"/>
    <w:rsid w:val="004B3A1A"/>
    <w:rsid w:val="004B3B20"/>
    <w:rsid w:val="004B3E16"/>
    <w:rsid w:val="004B411E"/>
    <w:rsid w:val="004B41DE"/>
    <w:rsid w:val="004B42C8"/>
    <w:rsid w:val="004B43DC"/>
    <w:rsid w:val="004B441D"/>
    <w:rsid w:val="004B448D"/>
    <w:rsid w:val="004B4502"/>
    <w:rsid w:val="004B47D5"/>
    <w:rsid w:val="004B4848"/>
    <w:rsid w:val="004B4AFB"/>
    <w:rsid w:val="004B4B95"/>
    <w:rsid w:val="004B4C70"/>
    <w:rsid w:val="004B4CC3"/>
    <w:rsid w:val="004B4D21"/>
    <w:rsid w:val="004B4DA1"/>
    <w:rsid w:val="004B4E26"/>
    <w:rsid w:val="004B4F13"/>
    <w:rsid w:val="004B4FD9"/>
    <w:rsid w:val="004B4FEB"/>
    <w:rsid w:val="004B5064"/>
    <w:rsid w:val="004B5263"/>
    <w:rsid w:val="004B52AB"/>
    <w:rsid w:val="004B52CC"/>
    <w:rsid w:val="004B52F4"/>
    <w:rsid w:val="004B5346"/>
    <w:rsid w:val="004B539E"/>
    <w:rsid w:val="004B552E"/>
    <w:rsid w:val="004B5663"/>
    <w:rsid w:val="004B5932"/>
    <w:rsid w:val="004B5976"/>
    <w:rsid w:val="004B59CF"/>
    <w:rsid w:val="004B5A27"/>
    <w:rsid w:val="004B5A6B"/>
    <w:rsid w:val="004B5A6E"/>
    <w:rsid w:val="004B5B8E"/>
    <w:rsid w:val="004B5D31"/>
    <w:rsid w:val="004B5F85"/>
    <w:rsid w:val="004B5FAA"/>
    <w:rsid w:val="004B609A"/>
    <w:rsid w:val="004B6183"/>
    <w:rsid w:val="004B628C"/>
    <w:rsid w:val="004B6299"/>
    <w:rsid w:val="004B6383"/>
    <w:rsid w:val="004B65E9"/>
    <w:rsid w:val="004B6678"/>
    <w:rsid w:val="004B66DC"/>
    <w:rsid w:val="004B6880"/>
    <w:rsid w:val="004B69D1"/>
    <w:rsid w:val="004B6AE9"/>
    <w:rsid w:val="004B6B2D"/>
    <w:rsid w:val="004B6D1F"/>
    <w:rsid w:val="004B6FEF"/>
    <w:rsid w:val="004B6FF4"/>
    <w:rsid w:val="004B706B"/>
    <w:rsid w:val="004B7171"/>
    <w:rsid w:val="004B7216"/>
    <w:rsid w:val="004B7460"/>
    <w:rsid w:val="004B74BC"/>
    <w:rsid w:val="004B74C2"/>
    <w:rsid w:val="004B75C1"/>
    <w:rsid w:val="004B75C5"/>
    <w:rsid w:val="004B764F"/>
    <w:rsid w:val="004B77AD"/>
    <w:rsid w:val="004B77E4"/>
    <w:rsid w:val="004B785F"/>
    <w:rsid w:val="004B796B"/>
    <w:rsid w:val="004B79EB"/>
    <w:rsid w:val="004B7A4F"/>
    <w:rsid w:val="004B7B6E"/>
    <w:rsid w:val="004B7D0C"/>
    <w:rsid w:val="004B7DFC"/>
    <w:rsid w:val="004B7E2D"/>
    <w:rsid w:val="004B7E4C"/>
    <w:rsid w:val="004C0076"/>
    <w:rsid w:val="004C00E8"/>
    <w:rsid w:val="004C0142"/>
    <w:rsid w:val="004C016A"/>
    <w:rsid w:val="004C03E0"/>
    <w:rsid w:val="004C04AE"/>
    <w:rsid w:val="004C0555"/>
    <w:rsid w:val="004C055B"/>
    <w:rsid w:val="004C061B"/>
    <w:rsid w:val="004C06D9"/>
    <w:rsid w:val="004C08FE"/>
    <w:rsid w:val="004C09D3"/>
    <w:rsid w:val="004C0FB3"/>
    <w:rsid w:val="004C10A5"/>
    <w:rsid w:val="004C1170"/>
    <w:rsid w:val="004C13BC"/>
    <w:rsid w:val="004C13D4"/>
    <w:rsid w:val="004C1587"/>
    <w:rsid w:val="004C1600"/>
    <w:rsid w:val="004C163B"/>
    <w:rsid w:val="004C16C9"/>
    <w:rsid w:val="004C170C"/>
    <w:rsid w:val="004C17B9"/>
    <w:rsid w:val="004C17DB"/>
    <w:rsid w:val="004C18B1"/>
    <w:rsid w:val="004C19C0"/>
    <w:rsid w:val="004C1A03"/>
    <w:rsid w:val="004C1C5A"/>
    <w:rsid w:val="004C1EE1"/>
    <w:rsid w:val="004C2036"/>
    <w:rsid w:val="004C2098"/>
    <w:rsid w:val="004C20DC"/>
    <w:rsid w:val="004C211F"/>
    <w:rsid w:val="004C24D0"/>
    <w:rsid w:val="004C2524"/>
    <w:rsid w:val="004C25AE"/>
    <w:rsid w:val="004C25EB"/>
    <w:rsid w:val="004C27B7"/>
    <w:rsid w:val="004C2894"/>
    <w:rsid w:val="004C2A03"/>
    <w:rsid w:val="004C2B3C"/>
    <w:rsid w:val="004C2E46"/>
    <w:rsid w:val="004C2FFB"/>
    <w:rsid w:val="004C306C"/>
    <w:rsid w:val="004C3087"/>
    <w:rsid w:val="004C31F9"/>
    <w:rsid w:val="004C32E9"/>
    <w:rsid w:val="004C339A"/>
    <w:rsid w:val="004C33A0"/>
    <w:rsid w:val="004C33DB"/>
    <w:rsid w:val="004C3465"/>
    <w:rsid w:val="004C3582"/>
    <w:rsid w:val="004C3597"/>
    <w:rsid w:val="004C35BF"/>
    <w:rsid w:val="004C3685"/>
    <w:rsid w:val="004C3A2A"/>
    <w:rsid w:val="004C3B42"/>
    <w:rsid w:val="004C3B49"/>
    <w:rsid w:val="004C3B82"/>
    <w:rsid w:val="004C3C4D"/>
    <w:rsid w:val="004C3D15"/>
    <w:rsid w:val="004C3DA8"/>
    <w:rsid w:val="004C3DF0"/>
    <w:rsid w:val="004C420D"/>
    <w:rsid w:val="004C42E6"/>
    <w:rsid w:val="004C4479"/>
    <w:rsid w:val="004C4572"/>
    <w:rsid w:val="004C4612"/>
    <w:rsid w:val="004C469D"/>
    <w:rsid w:val="004C47EB"/>
    <w:rsid w:val="004C4810"/>
    <w:rsid w:val="004C4B70"/>
    <w:rsid w:val="004C4BAB"/>
    <w:rsid w:val="004C4D58"/>
    <w:rsid w:val="004C4D9D"/>
    <w:rsid w:val="004C4DD5"/>
    <w:rsid w:val="004C4E72"/>
    <w:rsid w:val="004C4F3A"/>
    <w:rsid w:val="004C5121"/>
    <w:rsid w:val="004C51C8"/>
    <w:rsid w:val="004C52D5"/>
    <w:rsid w:val="004C52EE"/>
    <w:rsid w:val="004C54E9"/>
    <w:rsid w:val="004C559D"/>
    <w:rsid w:val="004C5633"/>
    <w:rsid w:val="004C578E"/>
    <w:rsid w:val="004C5A1A"/>
    <w:rsid w:val="004C5B87"/>
    <w:rsid w:val="004C5E4D"/>
    <w:rsid w:val="004C61A6"/>
    <w:rsid w:val="004C626D"/>
    <w:rsid w:val="004C6380"/>
    <w:rsid w:val="004C656A"/>
    <w:rsid w:val="004C681A"/>
    <w:rsid w:val="004C6840"/>
    <w:rsid w:val="004C68AC"/>
    <w:rsid w:val="004C6B76"/>
    <w:rsid w:val="004C6BFF"/>
    <w:rsid w:val="004C6E2C"/>
    <w:rsid w:val="004C6EE5"/>
    <w:rsid w:val="004C7035"/>
    <w:rsid w:val="004C707B"/>
    <w:rsid w:val="004C7628"/>
    <w:rsid w:val="004C788F"/>
    <w:rsid w:val="004C79BF"/>
    <w:rsid w:val="004C7A4A"/>
    <w:rsid w:val="004C7AAC"/>
    <w:rsid w:val="004C7B56"/>
    <w:rsid w:val="004C7BB3"/>
    <w:rsid w:val="004C7D16"/>
    <w:rsid w:val="004C7E5F"/>
    <w:rsid w:val="004C7F37"/>
    <w:rsid w:val="004C7F5C"/>
    <w:rsid w:val="004D0125"/>
    <w:rsid w:val="004D029A"/>
    <w:rsid w:val="004D02F6"/>
    <w:rsid w:val="004D036E"/>
    <w:rsid w:val="004D0496"/>
    <w:rsid w:val="004D04BC"/>
    <w:rsid w:val="004D052B"/>
    <w:rsid w:val="004D083E"/>
    <w:rsid w:val="004D0AC9"/>
    <w:rsid w:val="004D0B97"/>
    <w:rsid w:val="004D0C7D"/>
    <w:rsid w:val="004D0C8F"/>
    <w:rsid w:val="004D0F34"/>
    <w:rsid w:val="004D1001"/>
    <w:rsid w:val="004D103C"/>
    <w:rsid w:val="004D1099"/>
    <w:rsid w:val="004D10DB"/>
    <w:rsid w:val="004D1314"/>
    <w:rsid w:val="004D1431"/>
    <w:rsid w:val="004D14A6"/>
    <w:rsid w:val="004D14C4"/>
    <w:rsid w:val="004D1662"/>
    <w:rsid w:val="004D168E"/>
    <w:rsid w:val="004D1A3E"/>
    <w:rsid w:val="004D1AAF"/>
    <w:rsid w:val="004D1B21"/>
    <w:rsid w:val="004D1BC3"/>
    <w:rsid w:val="004D1CBF"/>
    <w:rsid w:val="004D1CEE"/>
    <w:rsid w:val="004D1D97"/>
    <w:rsid w:val="004D1E03"/>
    <w:rsid w:val="004D1E58"/>
    <w:rsid w:val="004D2113"/>
    <w:rsid w:val="004D21F4"/>
    <w:rsid w:val="004D2205"/>
    <w:rsid w:val="004D2453"/>
    <w:rsid w:val="004D24CD"/>
    <w:rsid w:val="004D26CC"/>
    <w:rsid w:val="004D2772"/>
    <w:rsid w:val="004D27C5"/>
    <w:rsid w:val="004D2850"/>
    <w:rsid w:val="004D2BCF"/>
    <w:rsid w:val="004D2D9F"/>
    <w:rsid w:val="004D2E66"/>
    <w:rsid w:val="004D2F5D"/>
    <w:rsid w:val="004D30FA"/>
    <w:rsid w:val="004D31AA"/>
    <w:rsid w:val="004D31E1"/>
    <w:rsid w:val="004D3326"/>
    <w:rsid w:val="004D3517"/>
    <w:rsid w:val="004D3540"/>
    <w:rsid w:val="004D35C7"/>
    <w:rsid w:val="004D35EE"/>
    <w:rsid w:val="004D3782"/>
    <w:rsid w:val="004D3A4E"/>
    <w:rsid w:val="004D3B14"/>
    <w:rsid w:val="004D3B78"/>
    <w:rsid w:val="004D3BB3"/>
    <w:rsid w:val="004D3C79"/>
    <w:rsid w:val="004D3CDC"/>
    <w:rsid w:val="004D3FAF"/>
    <w:rsid w:val="004D3FD8"/>
    <w:rsid w:val="004D401E"/>
    <w:rsid w:val="004D4097"/>
    <w:rsid w:val="004D44C4"/>
    <w:rsid w:val="004D44E7"/>
    <w:rsid w:val="004D45CA"/>
    <w:rsid w:val="004D467C"/>
    <w:rsid w:val="004D4925"/>
    <w:rsid w:val="004D4976"/>
    <w:rsid w:val="004D497B"/>
    <w:rsid w:val="004D4AE5"/>
    <w:rsid w:val="004D4CA1"/>
    <w:rsid w:val="004D4DC2"/>
    <w:rsid w:val="004D4EDF"/>
    <w:rsid w:val="004D50EC"/>
    <w:rsid w:val="004D51AD"/>
    <w:rsid w:val="004D525E"/>
    <w:rsid w:val="004D5476"/>
    <w:rsid w:val="004D5571"/>
    <w:rsid w:val="004D55A1"/>
    <w:rsid w:val="004D59B8"/>
    <w:rsid w:val="004D5AD0"/>
    <w:rsid w:val="004D5B02"/>
    <w:rsid w:val="004D5B84"/>
    <w:rsid w:val="004D5DA9"/>
    <w:rsid w:val="004D5DE6"/>
    <w:rsid w:val="004D5E1D"/>
    <w:rsid w:val="004D5E3D"/>
    <w:rsid w:val="004D5F9A"/>
    <w:rsid w:val="004D5FCB"/>
    <w:rsid w:val="004D6061"/>
    <w:rsid w:val="004D6065"/>
    <w:rsid w:val="004D615E"/>
    <w:rsid w:val="004D644B"/>
    <w:rsid w:val="004D663F"/>
    <w:rsid w:val="004D66FF"/>
    <w:rsid w:val="004D6939"/>
    <w:rsid w:val="004D6981"/>
    <w:rsid w:val="004D6AE1"/>
    <w:rsid w:val="004D6B96"/>
    <w:rsid w:val="004D6C84"/>
    <w:rsid w:val="004D6D2B"/>
    <w:rsid w:val="004D6D57"/>
    <w:rsid w:val="004D6D9F"/>
    <w:rsid w:val="004D6DC2"/>
    <w:rsid w:val="004D6DCB"/>
    <w:rsid w:val="004D6FAE"/>
    <w:rsid w:val="004D718D"/>
    <w:rsid w:val="004D7376"/>
    <w:rsid w:val="004D74D1"/>
    <w:rsid w:val="004D7543"/>
    <w:rsid w:val="004D766A"/>
    <w:rsid w:val="004D7704"/>
    <w:rsid w:val="004D778D"/>
    <w:rsid w:val="004D799F"/>
    <w:rsid w:val="004D7BA8"/>
    <w:rsid w:val="004D7DE0"/>
    <w:rsid w:val="004D7E19"/>
    <w:rsid w:val="004D7F4A"/>
    <w:rsid w:val="004E007C"/>
    <w:rsid w:val="004E012F"/>
    <w:rsid w:val="004E0141"/>
    <w:rsid w:val="004E0274"/>
    <w:rsid w:val="004E02C8"/>
    <w:rsid w:val="004E03AF"/>
    <w:rsid w:val="004E0457"/>
    <w:rsid w:val="004E068E"/>
    <w:rsid w:val="004E07CD"/>
    <w:rsid w:val="004E0977"/>
    <w:rsid w:val="004E0B43"/>
    <w:rsid w:val="004E0C71"/>
    <w:rsid w:val="004E0CDA"/>
    <w:rsid w:val="004E1079"/>
    <w:rsid w:val="004E1106"/>
    <w:rsid w:val="004E124B"/>
    <w:rsid w:val="004E1272"/>
    <w:rsid w:val="004E12E6"/>
    <w:rsid w:val="004E1326"/>
    <w:rsid w:val="004E137E"/>
    <w:rsid w:val="004E1465"/>
    <w:rsid w:val="004E157B"/>
    <w:rsid w:val="004E1721"/>
    <w:rsid w:val="004E1B02"/>
    <w:rsid w:val="004E1B03"/>
    <w:rsid w:val="004E1ECE"/>
    <w:rsid w:val="004E1F2A"/>
    <w:rsid w:val="004E1FD9"/>
    <w:rsid w:val="004E21E0"/>
    <w:rsid w:val="004E226B"/>
    <w:rsid w:val="004E23EA"/>
    <w:rsid w:val="004E24CA"/>
    <w:rsid w:val="004E252C"/>
    <w:rsid w:val="004E25E8"/>
    <w:rsid w:val="004E2650"/>
    <w:rsid w:val="004E2793"/>
    <w:rsid w:val="004E298D"/>
    <w:rsid w:val="004E2A98"/>
    <w:rsid w:val="004E2B8A"/>
    <w:rsid w:val="004E2C1C"/>
    <w:rsid w:val="004E2C1E"/>
    <w:rsid w:val="004E2CB9"/>
    <w:rsid w:val="004E2EA7"/>
    <w:rsid w:val="004E2FE2"/>
    <w:rsid w:val="004E304D"/>
    <w:rsid w:val="004E308A"/>
    <w:rsid w:val="004E3119"/>
    <w:rsid w:val="004E3187"/>
    <w:rsid w:val="004E3222"/>
    <w:rsid w:val="004E3266"/>
    <w:rsid w:val="004E3344"/>
    <w:rsid w:val="004E34B5"/>
    <w:rsid w:val="004E36AB"/>
    <w:rsid w:val="004E36D7"/>
    <w:rsid w:val="004E3734"/>
    <w:rsid w:val="004E37CD"/>
    <w:rsid w:val="004E37F1"/>
    <w:rsid w:val="004E384D"/>
    <w:rsid w:val="004E3890"/>
    <w:rsid w:val="004E39B8"/>
    <w:rsid w:val="004E3AD0"/>
    <w:rsid w:val="004E3BDE"/>
    <w:rsid w:val="004E3C56"/>
    <w:rsid w:val="004E3CE4"/>
    <w:rsid w:val="004E3DC8"/>
    <w:rsid w:val="004E3DC9"/>
    <w:rsid w:val="004E3DDD"/>
    <w:rsid w:val="004E3E7D"/>
    <w:rsid w:val="004E3FED"/>
    <w:rsid w:val="004E402A"/>
    <w:rsid w:val="004E4125"/>
    <w:rsid w:val="004E42AB"/>
    <w:rsid w:val="004E431F"/>
    <w:rsid w:val="004E4519"/>
    <w:rsid w:val="004E463F"/>
    <w:rsid w:val="004E4733"/>
    <w:rsid w:val="004E47D1"/>
    <w:rsid w:val="004E4809"/>
    <w:rsid w:val="004E4928"/>
    <w:rsid w:val="004E493A"/>
    <w:rsid w:val="004E4A0C"/>
    <w:rsid w:val="004E4B3C"/>
    <w:rsid w:val="004E4CCA"/>
    <w:rsid w:val="004E4CE6"/>
    <w:rsid w:val="004E4D0D"/>
    <w:rsid w:val="004E4E95"/>
    <w:rsid w:val="004E5145"/>
    <w:rsid w:val="004E51A5"/>
    <w:rsid w:val="004E51D7"/>
    <w:rsid w:val="004E5202"/>
    <w:rsid w:val="004E52FB"/>
    <w:rsid w:val="004E5311"/>
    <w:rsid w:val="004E5318"/>
    <w:rsid w:val="004E5397"/>
    <w:rsid w:val="004E53AA"/>
    <w:rsid w:val="004E5450"/>
    <w:rsid w:val="004E5473"/>
    <w:rsid w:val="004E5521"/>
    <w:rsid w:val="004E5554"/>
    <w:rsid w:val="004E55B7"/>
    <w:rsid w:val="004E55EB"/>
    <w:rsid w:val="004E5705"/>
    <w:rsid w:val="004E5736"/>
    <w:rsid w:val="004E5762"/>
    <w:rsid w:val="004E581F"/>
    <w:rsid w:val="004E582C"/>
    <w:rsid w:val="004E58DC"/>
    <w:rsid w:val="004E5A58"/>
    <w:rsid w:val="004E5AF0"/>
    <w:rsid w:val="004E5BEA"/>
    <w:rsid w:val="004E5C22"/>
    <w:rsid w:val="004E5D11"/>
    <w:rsid w:val="004E5DBD"/>
    <w:rsid w:val="004E617A"/>
    <w:rsid w:val="004E63E1"/>
    <w:rsid w:val="004E646D"/>
    <w:rsid w:val="004E64F8"/>
    <w:rsid w:val="004E65F3"/>
    <w:rsid w:val="004E6739"/>
    <w:rsid w:val="004E6857"/>
    <w:rsid w:val="004E6883"/>
    <w:rsid w:val="004E6938"/>
    <w:rsid w:val="004E6C51"/>
    <w:rsid w:val="004E6C7E"/>
    <w:rsid w:val="004E6D90"/>
    <w:rsid w:val="004E6E5F"/>
    <w:rsid w:val="004E6E81"/>
    <w:rsid w:val="004E6F5B"/>
    <w:rsid w:val="004E7046"/>
    <w:rsid w:val="004E71C6"/>
    <w:rsid w:val="004E72DC"/>
    <w:rsid w:val="004E73E7"/>
    <w:rsid w:val="004E74F4"/>
    <w:rsid w:val="004E750B"/>
    <w:rsid w:val="004E75A8"/>
    <w:rsid w:val="004E76BD"/>
    <w:rsid w:val="004E782D"/>
    <w:rsid w:val="004E7902"/>
    <w:rsid w:val="004E79E1"/>
    <w:rsid w:val="004E7D14"/>
    <w:rsid w:val="004E7DC5"/>
    <w:rsid w:val="004F0001"/>
    <w:rsid w:val="004F001A"/>
    <w:rsid w:val="004F0098"/>
    <w:rsid w:val="004F00CF"/>
    <w:rsid w:val="004F01DD"/>
    <w:rsid w:val="004F02D7"/>
    <w:rsid w:val="004F03B1"/>
    <w:rsid w:val="004F03CB"/>
    <w:rsid w:val="004F043D"/>
    <w:rsid w:val="004F048C"/>
    <w:rsid w:val="004F0534"/>
    <w:rsid w:val="004F05E4"/>
    <w:rsid w:val="004F05ED"/>
    <w:rsid w:val="004F07FE"/>
    <w:rsid w:val="004F098E"/>
    <w:rsid w:val="004F0ADB"/>
    <w:rsid w:val="004F0BF7"/>
    <w:rsid w:val="004F0C27"/>
    <w:rsid w:val="004F0CB2"/>
    <w:rsid w:val="004F0DE3"/>
    <w:rsid w:val="004F0E27"/>
    <w:rsid w:val="004F0F9C"/>
    <w:rsid w:val="004F110B"/>
    <w:rsid w:val="004F1357"/>
    <w:rsid w:val="004F15BA"/>
    <w:rsid w:val="004F15E5"/>
    <w:rsid w:val="004F16BF"/>
    <w:rsid w:val="004F1721"/>
    <w:rsid w:val="004F1A06"/>
    <w:rsid w:val="004F1EDD"/>
    <w:rsid w:val="004F1FA4"/>
    <w:rsid w:val="004F2127"/>
    <w:rsid w:val="004F21FF"/>
    <w:rsid w:val="004F22AD"/>
    <w:rsid w:val="004F2506"/>
    <w:rsid w:val="004F2548"/>
    <w:rsid w:val="004F26C3"/>
    <w:rsid w:val="004F28E9"/>
    <w:rsid w:val="004F2A5D"/>
    <w:rsid w:val="004F2C19"/>
    <w:rsid w:val="004F2C1D"/>
    <w:rsid w:val="004F2C7D"/>
    <w:rsid w:val="004F2CDF"/>
    <w:rsid w:val="004F2DE6"/>
    <w:rsid w:val="004F300A"/>
    <w:rsid w:val="004F3017"/>
    <w:rsid w:val="004F31A0"/>
    <w:rsid w:val="004F31C1"/>
    <w:rsid w:val="004F32C1"/>
    <w:rsid w:val="004F32C2"/>
    <w:rsid w:val="004F331D"/>
    <w:rsid w:val="004F3468"/>
    <w:rsid w:val="004F36AE"/>
    <w:rsid w:val="004F37AA"/>
    <w:rsid w:val="004F389D"/>
    <w:rsid w:val="004F38B6"/>
    <w:rsid w:val="004F3BB0"/>
    <w:rsid w:val="004F3BCC"/>
    <w:rsid w:val="004F3DC5"/>
    <w:rsid w:val="004F3DFF"/>
    <w:rsid w:val="004F3E2A"/>
    <w:rsid w:val="004F41BE"/>
    <w:rsid w:val="004F41DB"/>
    <w:rsid w:val="004F4591"/>
    <w:rsid w:val="004F46B4"/>
    <w:rsid w:val="004F4A48"/>
    <w:rsid w:val="004F4C96"/>
    <w:rsid w:val="004F516E"/>
    <w:rsid w:val="004F5254"/>
    <w:rsid w:val="004F5372"/>
    <w:rsid w:val="004F5446"/>
    <w:rsid w:val="004F555C"/>
    <w:rsid w:val="004F55FD"/>
    <w:rsid w:val="004F5728"/>
    <w:rsid w:val="004F575C"/>
    <w:rsid w:val="004F576E"/>
    <w:rsid w:val="004F58E7"/>
    <w:rsid w:val="004F59CC"/>
    <w:rsid w:val="004F5E1E"/>
    <w:rsid w:val="004F5F0A"/>
    <w:rsid w:val="004F5FF4"/>
    <w:rsid w:val="004F6093"/>
    <w:rsid w:val="004F60C2"/>
    <w:rsid w:val="004F6166"/>
    <w:rsid w:val="004F6228"/>
    <w:rsid w:val="004F6264"/>
    <w:rsid w:val="004F6350"/>
    <w:rsid w:val="004F6353"/>
    <w:rsid w:val="004F63AB"/>
    <w:rsid w:val="004F64D0"/>
    <w:rsid w:val="004F694F"/>
    <w:rsid w:val="004F6950"/>
    <w:rsid w:val="004F69D7"/>
    <w:rsid w:val="004F6C67"/>
    <w:rsid w:val="004F6E0D"/>
    <w:rsid w:val="004F6E57"/>
    <w:rsid w:val="004F6EBF"/>
    <w:rsid w:val="004F6F46"/>
    <w:rsid w:val="004F72E2"/>
    <w:rsid w:val="004F733B"/>
    <w:rsid w:val="004F73FA"/>
    <w:rsid w:val="004F74E6"/>
    <w:rsid w:val="004F755C"/>
    <w:rsid w:val="004F76F3"/>
    <w:rsid w:val="004F778C"/>
    <w:rsid w:val="004F77D7"/>
    <w:rsid w:val="004F784A"/>
    <w:rsid w:val="004F789E"/>
    <w:rsid w:val="004F7DE1"/>
    <w:rsid w:val="004F7DFD"/>
    <w:rsid w:val="004F7E7E"/>
    <w:rsid w:val="005000A1"/>
    <w:rsid w:val="00500308"/>
    <w:rsid w:val="00500392"/>
    <w:rsid w:val="00500487"/>
    <w:rsid w:val="00500552"/>
    <w:rsid w:val="005006C6"/>
    <w:rsid w:val="0050075C"/>
    <w:rsid w:val="005007A7"/>
    <w:rsid w:val="005007E2"/>
    <w:rsid w:val="005008FF"/>
    <w:rsid w:val="0050092C"/>
    <w:rsid w:val="00500A3C"/>
    <w:rsid w:val="00500B48"/>
    <w:rsid w:val="00500B83"/>
    <w:rsid w:val="00500DA1"/>
    <w:rsid w:val="00500ED6"/>
    <w:rsid w:val="00500FCF"/>
    <w:rsid w:val="00501074"/>
    <w:rsid w:val="00501078"/>
    <w:rsid w:val="005010A8"/>
    <w:rsid w:val="005010B2"/>
    <w:rsid w:val="00501120"/>
    <w:rsid w:val="005011B0"/>
    <w:rsid w:val="005011F9"/>
    <w:rsid w:val="005012A2"/>
    <w:rsid w:val="005012AB"/>
    <w:rsid w:val="005014BD"/>
    <w:rsid w:val="005015FE"/>
    <w:rsid w:val="00501726"/>
    <w:rsid w:val="005017BF"/>
    <w:rsid w:val="00501A02"/>
    <w:rsid w:val="00501ABD"/>
    <w:rsid w:val="00501C41"/>
    <w:rsid w:val="00501F8C"/>
    <w:rsid w:val="00502244"/>
    <w:rsid w:val="005022B2"/>
    <w:rsid w:val="005023F3"/>
    <w:rsid w:val="00502815"/>
    <w:rsid w:val="0050285A"/>
    <w:rsid w:val="00502B9C"/>
    <w:rsid w:val="00502C25"/>
    <w:rsid w:val="00502C66"/>
    <w:rsid w:val="00502DCE"/>
    <w:rsid w:val="00502E8E"/>
    <w:rsid w:val="00503060"/>
    <w:rsid w:val="005033BB"/>
    <w:rsid w:val="0050348C"/>
    <w:rsid w:val="005034D2"/>
    <w:rsid w:val="00503A2C"/>
    <w:rsid w:val="00503A6A"/>
    <w:rsid w:val="00503E53"/>
    <w:rsid w:val="00503E64"/>
    <w:rsid w:val="00503E97"/>
    <w:rsid w:val="00503F5B"/>
    <w:rsid w:val="00503FF4"/>
    <w:rsid w:val="005040E5"/>
    <w:rsid w:val="005040E6"/>
    <w:rsid w:val="005042E9"/>
    <w:rsid w:val="00504603"/>
    <w:rsid w:val="00504647"/>
    <w:rsid w:val="005046A3"/>
    <w:rsid w:val="005046CC"/>
    <w:rsid w:val="00504703"/>
    <w:rsid w:val="005047CE"/>
    <w:rsid w:val="00504AAA"/>
    <w:rsid w:val="00504ABA"/>
    <w:rsid w:val="00504ABC"/>
    <w:rsid w:val="00504AD3"/>
    <w:rsid w:val="00504B60"/>
    <w:rsid w:val="00504CA0"/>
    <w:rsid w:val="00504CB3"/>
    <w:rsid w:val="00504D4E"/>
    <w:rsid w:val="00504E73"/>
    <w:rsid w:val="00504E7D"/>
    <w:rsid w:val="005050BD"/>
    <w:rsid w:val="0050511C"/>
    <w:rsid w:val="0050516B"/>
    <w:rsid w:val="005051F3"/>
    <w:rsid w:val="00505255"/>
    <w:rsid w:val="00505323"/>
    <w:rsid w:val="00505419"/>
    <w:rsid w:val="00505526"/>
    <w:rsid w:val="005056BE"/>
    <w:rsid w:val="00505AC6"/>
    <w:rsid w:val="00505BEA"/>
    <w:rsid w:val="00505E05"/>
    <w:rsid w:val="00506185"/>
    <w:rsid w:val="0050628A"/>
    <w:rsid w:val="005062B5"/>
    <w:rsid w:val="005062DE"/>
    <w:rsid w:val="005064A1"/>
    <w:rsid w:val="005065EA"/>
    <w:rsid w:val="00506697"/>
    <w:rsid w:val="0050673A"/>
    <w:rsid w:val="00506805"/>
    <w:rsid w:val="00506876"/>
    <w:rsid w:val="0050687E"/>
    <w:rsid w:val="00506A21"/>
    <w:rsid w:val="00506A47"/>
    <w:rsid w:val="00506BC4"/>
    <w:rsid w:val="00506C12"/>
    <w:rsid w:val="00506CDA"/>
    <w:rsid w:val="00506D53"/>
    <w:rsid w:val="00506E4A"/>
    <w:rsid w:val="00506E5F"/>
    <w:rsid w:val="00506FF6"/>
    <w:rsid w:val="00507094"/>
    <w:rsid w:val="005072AC"/>
    <w:rsid w:val="005072C8"/>
    <w:rsid w:val="00507453"/>
    <w:rsid w:val="0050746D"/>
    <w:rsid w:val="0050756E"/>
    <w:rsid w:val="005075DF"/>
    <w:rsid w:val="00507647"/>
    <w:rsid w:val="005076D2"/>
    <w:rsid w:val="00507776"/>
    <w:rsid w:val="00507A1F"/>
    <w:rsid w:val="00507ACC"/>
    <w:rsid w:val="00507B0C"/>
    <w:rsid w:val="00507BF5"/>
    <w:rsid w:val="00507D4F"/>
    <w:rsid w:val="00507DB2"/>
    <w:rsid w:val="00507DDC"/>
    <w:rsid w:val="00507DF2"/>
    <w:rsid w:val="00507F05"/>
    <w:rsid w:val="00507F1C"/>
    <w:rsid w:val="00507F23"/>
    <w:rsid w:val="0051015E"/>
    <w:rsid w:val="00510333"/>
    <w:rsid w:val="00510352"/>
    <w:rsid w:val="0051053A"/>
    <w:rsid w:val="005106AB"/>
    <w:rsid w:val="00510738"/>
    <w:rsid w:val="0051081C"/>
    <w:rsid w:val="0051095B"/>
    <w:rsid w:val="005109A0"/>
    <w:rsid w:val="00510A88"/>
    <w:rsid w:val="00510C69"/>
    <w:rsid w:val="00510DEF"/>
    <w:rsid w:val="00510E2D"/>
    <w:rsid w:val="00510F81"/>
    <w:rsid w:val="00510FBD"/>
    <w:rsid w:val="005111C4"/>
    <w:rsid w:val="0051141E"/>
    <w:rsid w:val="00511444"/>
    <w:rsid w:val="005114C8"/>
    <w:rsid w:val="00511706"/>
    <w:rsid w:val="00511710"/>
    <w:rsid w:val="005117D8"/>
    <w:rsid w:val="005118C2"/>
    <w:rsid w:val="00511908"/>
    <w:rsid w:val="00511986"/>
    <w:rsid w:val="005119E4"/>
    <w:rsid w:val="005119F8"/>
    <w:rsid w:val="00511BAD"/>
    <w:rsid w:val="00511E4A"/>
    <w:rsid w:val="00511ED0"/>
    <w:rsid w:val="00511FB9"/>
    <w:rsid w:val="00512268"/>
    <w:rsid w:val="00512321"/>
    <w:rsid w:val="0051237A"/>
    <w:rsid w:val="00512428"/>
    <w:rsid w:val="0051245B"/>
    <w:rsid w:val="00512556"/>
    <w:rsid w:val="005125B0"/>
    <w:rsid w:val="005126E3"/>
    <w:rsid w:val="00512843"/>
    <w:rsid w:val="00512912"/>
    <w:rsid w:val="0051292E"/>
    <w:rsid w:val="00512CEC"/>
    <w:rsid w:val="00512D5D"/>
    <w:rsid w:val="00512DD3"/>
    <w:rsid w:val="00512EF5"/>
    <w:rsid w:val="00512F80"/>
    <w:rsid w:val="0051339F"/>
    <w:rsid w:val="005133E6"/>
    <w:rsid w:val="005134DE"/>
    <w:rsid w:val="0051368E"/>
    <w:rsid w:val="0051377B"/>
    <w:rsid w:val="00513AAD"/>
    <w:rsid w:val="00513ACC"/>
    <w:rsid w:val="00513D5E"/>
    <w:rsid w:val="00513EFD"/>
    <w:rsid w:val="00513F00"/>
    <w:rsid w:val="00514030"/>
    <w:rsid w:val="0051406F"/>
    <w:rsid w:val="005141A6"/>
    <w:rsid w:val="005141AF"/>
    <w:rsid w:val="005141FD"/>
    <w:rsid w:val="005142E6"/>
    <w:rsid w:val="005142F4"/>
    <w:rsid w:val="00514358"/>
    <w:rsid w:val="005143EA"/>
    <w:rsid w:val="00514444"/>
    <w:rsid w:val="005144E7"/>
    <w:rsid w:val="00514831"/>
    <w:rsid w:val="00514969"/>
    <w:rsid w:val="00514998"/>
    <w:rsid w:val="00514B0D"/>
    <w:rsid w:val="00514B18"/>
    <w:rsid w:val="00514CFA"/>
    <w:rsid w:val="00514D46"/>
    <w:rsid w:val="00514DFC"/>
    <w:rsid w:val="00514E72"/>
    <w:rsid w:val="00514EB8"/>
    <w:rsid w:val="00514F65"/>
    <w:rsid w:val="00514FA2"/>
    <w:rsid w:val="0051505F"/>
    <w:rsid w:val="00515423"/>
    <w:rsid w:val="00515427"/>
    <w:rsid w:val="00515478"/>
    <w:rsid w:val="0051582B"/>
    <w:rsid w:val="0051594D"/>
    <w:rsid w:val="00515CD2"/>
    <w:rsid w:val="00515D76"/>
    <w:rsid w:val="00515FF6"/>
    <w:rsid w:val="0051613F"/>
    <w:rsid w:val="005161B7"/>
    <w:rsid w:val="0051620D"/>
    <w:rsid w:val="0051623D"/>
    <w:rsid w:val="0051624C"/>
    <w:rsid w:val="0051629C"/>
    <w:rsid w:val="00516498"/>
    <w:rsid w:val="005164C8"/>
    <w:rsid w:val="00516556"/>
    <w:rsid w:val="005165FF"/>
    <w:rsid w:val="00516762"/>
    <w:rsid w:val="005167BF"/>
    <w:rsid w:val="00516812"/>
    <w:rsid w:val="00516856"/>
    <w:rsid w:val="005169C0"/>
    <w:rsid w:val="00516A62"/>
    <w:rsid w:val="00516A93"/>
    <w:rsid w:val="00516B78"/>
    <w:rsid w:val="00516C9F"/>
    <w:rsid w:val="00516E26"/>
    <w:rsid w:val="00516E6A"/>
    <w:rsid w:val="00517021"/>
    <w:rsid w:val="0051704A"/>
    <w:rsid w:val="00517091"/>
    <w:rsid w:val="0051714B"/>
    <w:rsid w:val="00517592"/>
    <w:rsid w:val="0051759B"/>
    <w:rsid w:val="0051762B"/>
    <w:rsid w:val="005176AF"/>
    <w:rsid w:val="0051780C"/>
    <w:rsid w:val="005178E2"/>
    <w:rsid w:val="005178FD"/>
    <w:rsid w:val="005179B7"/>
    <w:rsid w:val="00517B63"/>
    <w:rsid w:val="00517DE8"/>
    <w:rsid w:val="00517E3E"/>
    <w:rsid w:val="00517E77"/>
    <w:rsid w:val="00517E8E"/>
    <w:rsid w:val="00517ECE"/>
    <w:rsid w:val="00517F17"/>
    <w:rsid w:val="005201FE"/>
    <w:rsid w:val="00520291"/>
    <w:rsid w:val="005202D1"/>
    <w:rsid w:val="00520397"/>
    <w:rsid w:val="0052046E"/>
    <w:rsid w:val="005204CE"/>
    <w:rsid w:val="00520584"/>
    <w:rsid w:val="005205A3"/>
    <w:rsid w:val="005205C1"/>
    <w:rsid w:val="00520703"/>
    <w:rsid w:val="005207E4"/>
    <w:rsid w:val="00520B3A"/>
    <w:rsid w:val="00520BD7"/>
    <w:rsid w:val="00520F73"/>
    <w:rsid w:val="00520FF0"/>
    <w:rsid w:val="0052106A"/>
    <w:rsid w:val="00521131"/>
    <w:rsid w:val="00521422"/>
    <w:rsid w:val="00521446"/>
    <w:rsid w:val="0052147E"/>
    <w:rsid w:val="005214AE"/>
    <w:rsid w:val="00521525"/>
    <w:rsid w:val="00521619"/>
    <w:rsid w:val="00521796"/>
    <w:rsid w:val="00521946"/>
    <w:rsid w:val="00521FAE"/>
    <w:rsid w:val="00521FB3"/>
    <w:rsid w:val="00521FCC"/>
    <w:rsid w:val="005221AD"/>
    <w:rsid w:val="00522249"/>
    <w:rsid w:val="005222DF"/>
    <w:rsid w:val="0052230B"/>
    <w:rsid w:val="00522370"/>
    <w:rsid w:val="00522659"/>
    <w:rsid w:val="00522677"/>
    <w:rsid w:val="00522692"/>
    <w:rsid w:val="005227A4"/>
    <w:rsid w:val="00522992"/>
    <w:rsid w:val="00522A81"/>
    <w:rsid w:val="00522C3B"/>
    <w:rsid w:val="00522E17"/>
    <w:rsid w:val="0052313F"/>
    <w:rsid w:val="00523231"/>
    <w:rsid w:val="0052334D"/>
    <w:rsid w:val="00523397"/>
    <w:rsid w:val="005233A2"/>
    <w:rsid w:val="00523532"/>
    <w:rsid w:val="0052380D"/>
    <w:rsid w:val="00523982"/>
    <w:rsid w:val="00523B9A"/>
    <w:rsid w:val="00523EBD"/>
    <w:rsid w:val="00523F51"/>
    <w:rsid w:val="00524007"/>
    <w:rsid w:val="0052412F"/>
    <w:rsid w:val="00524207"/>
    <w:rsid w:val="005243E1"/>
    <w:rsid w:val="0052448A"/>
    <w:rsid w:val="0052455B"/>
    <w:rsid w:val="00524576"/>
    <w:rsid w:val="005245E8"/>
    <w:rsid w:val="00524693"/>
    <w:rsid w:val="005246B1"/>
    <w:rsid w:val="0052473F"/>
    <w:rsid w:val="0052479D"/>
    <w:rsid w:val="005247D0"/>
    <w:rsid w:val="00524974"/>
    <w:rsid w:val="005249C9"/>
    <w:rsid w:val="00524B0A"/>
    <w:rsid w:val="00524BFA"/>
    <w:rsid w:val="00524DB0"/>
    <w:rsid w:val="00524F41"/>
    <w:rsid w:val="0052505E"/>
    <w:rsid w:val="005251CF"/>
    <w:rsid w:val="005253A5"/>
    <w:rsid w:val="0052549E"/>
    <w:rsid w:val="005256E3"/>
    <w:rsid w:val="005257A0"/>
    <w:rsid w:val="00525993"/>
    <w:rsid w:val="00525A52"/>
    <w:rsid w:val="00525B8C"/>
    <w:rsid w:val="00525C83"/>
    <w:rsid w:val="00525CFF"/>
    <w:rsid w:val="00525DB2"/>
    <w:rsid w:val="00526254"/>
    <w:rsid w:val="005262D0"/>
    <w:rsid w:val="005263FB"/>
    <w:rsid w:val="0052646B"/>
    <w:rsid w:val="00526652"/>
    <w:rsid w:val="005266B7"/>
    <w:rsid w:val="005268BF"/>
    <w:rsid w:val="00526A30"/>
    <w:rsid w:val="00526C34"/>
    <w:rsid w:val="005273A4"/>
    <w:rsid w:val="0052744B"/>
    <w:rsid w:val="00527571"/>
    <w:rsid w:val="005275FB"/>
    <w:rsid w:val="0052768E"/>
    <w:rsid w:val="005278CC"/>
    <w:rsid w:val="00527AA1"/>
    <w:rsid w:val="00527BB6"/>
    <w:rsid w:val="00527CA2"/>
    <w:rsid w:val="00527D98"/>
    <w:rsid w:val="00527EB9"/>
    <w:rsid w:val="0053000C"/>
    <w:rsid w:val="005301F2"/>
    <w:rsid w:val="00530231"/>
    <w:rsid w:val="0053038E"/>
    <w:rsid w:val="00530661"/>
    <w:rsid w:val="005308C8"/>
    <w:rsid w:val="00530920"/>
    <w:rsid w:val="00530936"/>
    <w:rsid w:val="00530AFD"/>
    <w:rsid w:val="00530CD9"/>
    <w:rsid w:val="00530D55"/>
    <w:rsid w:val="00530ED4"/>
    <w:rsid w:val="005310E8"/>
    <w:rsid w:val="00531129"/>
    <w:rsid w:val="00531150"/>
    <w:rsid w:val="005311C6"/>
    <w:rsid w:val="00531551"/>
    <w:rsid w:val="0053158A"/>
    <w:rsid w:val="0053187C"/>
    <w:rsid w:val="00531903"/>
    <w:rsid w:val="00531919"/>
    <w:rsid w:val="00531A8B"/>
    <w:rsid w:val="00531AEF"/>
    <w:rsid w:val="00531B20"/>
    <w:rsid w:val="00531F6B"/>
    <w:rsid w:val="0053201A"/>
    <w:rsid w:val="005321D1"/>
    <w:rsid w:val="00532376"/>
    <w:rsid w:val="0053251F"/>
    <w:rsid w:val="005325BE"/>
    <w:rsid w:val="00532624"/>
    <w:rsid w:val="00532876"/>
    <w:rsid w:val="00532921"/>
    <w:rsid w:val="00532A0B"/>
    <w:rsid w:val="00532A88"/>
    <w:rsid w:val="00532AA3"/>
    <w:rsid w:val="00532B77"/>
    <w:rsid w:val="00532CEA"/>
    <w:rsid w:val="00532E8E"/>
    <w:rsid w:val="0053313D"/>
    <w:rsid w:val="005332D7"/>
    <w:rsid w:val="00533301"/>
    <w:rsid w:val="005334B8"/>
    <w:rsid w:val="00533562"/>
    <w:rsid w:val="00533565"/>
    <w:rsid w:val="005337E9"/>
    <w:rsid w:val="005339AC"/>
    <w:rsid w:val="00533A1D"/>
    <w:rsid w:val="00533B2A"/>
    <w:rsid w:val="00533B6A"/>
    <w:rsid w:val="00533BA1"/>
    <w:rsid w:val="00533C52"/>
    <w:rsid w:val="00533C55"/>
    <w:rsid w:val="00533CAA"/>
    <w:rsid w:val="00533D10"/>
    <w:rsid w:val="00533E31"/>
    <w:rsid w:val="00533E3F"/>
    <w:rsid w:val="00533E7C"/>
    <w:rsid w:val="00533F66"/>
    <w:rsid w:val="00533FEC"/>
    <w:rsid w:val="00534001"/>
    <w:rsid w:val="0053404F"/>
    <w:rsid w:val="005341D5"/>
    <w:rsid w:val="005343AC"/>
    <w:rsid w:val="005343CD"/>
    <w:rsid w:val="00534569"/>
    <w:rsid w:val="005345F3"/>
    <w:rsid w:val="00534666"/>
    <w:rsid w:val="00534674"/>
    <w:rsid w:val="005346F1"/>
    <w:rsid w:val="00534860"/>
    <w:rsid w:val="00534972"/>
    <w:rsid w:val="00534A20"/>
    <w:rsid w:val="00534A8B"/>
    <w:rsid w:val="00534B7D"/>
    <w:rsid w:val="00534D48"/>
    <w:rsid w:val="00534D94"/>
    <w:rsid w:val="00534E94"/>
    <w:rsid w:val="00534F8F"/>
    <w:rsid w:val="0053504A"/>
    <w:rsid w:val="00535104"/>
    <w:rsid w:val="00535136"/>
    <w:rsid w:val="0053514F"/>
    <w:rsid w:val="00535220"/>
    <w:rsid w:val="00535279"/>
    <w:rsid w:val="0053532F"/>
    <w:rsid w:val="005354AC"/>
    <w:rsid w:val="005354CF"/>
    <w:rsid w:val="005354ED"/>
    <w:rsid w:val="005354F9"/>
    <w:rsid w:val="005355AF"/>
    <w:rsid w:val="005358C3"/>
    <w:rsid w:val="00535993"/>
    <w:rsid w:val="00535A43"/>
    <w:rsid w:val="00535A70"/>
    <w:rsid w:val="00535B1C"/>
    <w:rsid w:val="00535B80"/>
    <w:rsid w:val="00535BDA"/>
    <w:rsid w:val="00535CFC"/>
    <w:rsid w:val="00535D8C"/>
    <w:rsid w:val="00535E17"/>
    <w:rsid w:val="00536332"/>
    <w:rsid w:val="005365D6"/>
    <w:rsid w:val="005365E6"/>
    <w:rsid w:val="00536704"/>
    <w:rsid w:val="00536804"/>
    <w:rsid w:val="00536903"/>
    <w:rsid w:val="00536A23"/>
    <w:rsid w:val="00536EC4"/>
    <w:rsid w:val="00536F1D"/>
    <w:rsid w:val="00536F81"/>
    <w:rsid w:val="0053729D"/>
    <w:rsid w:val="005373B7"/>
    <w:rsid w:val="005376A2"/>
    <w:rsid w:val="005378B1"/>
    <w:rsid w:val="005378B3"/>
    <w:rsid w:val="005378ED"/>
    <w:rsid w:val="00537930"/>
    <w:rsid w:val="00537997"/>
    <w:rsid w:val="0053799D"/>
    <w:rsid w:val="00537ADD"/>
    <w:rsid w:val="00537C04"/>
    <w:rsid w:val="00537C27"/>
    <w:rsid w:val="00537CEE"/>
    <w:rsid w:val="00537E29"/>
    <w:rsid w:val="00537E80"/>
    <w:rsid w:val="00537EE4"/>
    <w:rsid w:val="0054002A"/>
    <w:rsid w:val="005400D1"/>
    <w:rsid w:val="00540326"/>
    <w:rsid w:val="005404E9"/>
    <w:rsid w:val="00540522"/>
    <w:rsid w:val="00540894"/>
    <w:rsid w:val="00540A02"/>
    <w:rsid w:val="00540A51"/>
    <w:rsid w:val="00540C44"/>
    <w:rsid w:val="00540C7C"/>
    <w:rsid w:val="00540D2F"/>
    <w:rsid w:val="00540D59"/>
    <w:rsid w:val="00540E20"/>
    <w:rsid w:val="00540EF1"/>
    <w:rsid w:val="0054101F"/>
    <w:rsid w:val="005410CA"/>
    <w:rsid w:val="0054115C"/>
    <w:rsid w:val="005411E5"/>
    <w:rsid w:val="005411F9"/>
    <w:rsid w:val="005413BD"/>
    <w:rsid w:val="00541497"/>
    <w:rsid w:val="00541545"/>
    <w:rsid w:val="005415E0"/>
    <w:rsid w:val="00541634"/>
    <w:rsid w:val="0054171C"/>
    <w:rsid w:val="00541768"/>
    <w:rsid w:val="00541840"/>
    <w:rsid w:val="005418E1"/>
    <w:rsid w:val="00541CAB"/>
    <w:rsid w:val="00541DBF"/>
    <w:rsid w:val="00541EB3"/>
    <w:rsid w:val="0054202E"/>
    <w:rsid w:val="005421FB"/>
    <w:rsid w:val="0054220D"/>
    <w:rsid w:val="00542311"/>
    <w:rsid w:val="00542380"/>
    <w:rsid w:val="00542491"/>
    <w:rsid w:val="005426F3"/>
    <w:rsid w:val="005428E6"/>
    <w:rsid w:val="0054294E"/>
    <w:rsid w:val="005429B8"/>
    <w:rsid w:val="00542A7D"/>
    <w:rsid w:val="00542BC9"/>
    <w:rsid w:val="00542C47"/>
    <w:rsid w:val="00542CCC"/>
    <w:rsid w:val="00542EAD"/>
    <w:rsid w:val="00542EBE"/>
    <w:rsid w:val="00542F9B"/>
    <w:rsid w:val="00542FD6"/>
    <w:rsid w:val="00543079"/>
    <w:rsid w:val="005430CC"/>
    <w:rsid w:val="00543283"/>
    <w:rsid w:val="005432BA"/>
    <w:rsid w:val="0054332B"/>
    <w:rsid w:val="00543356"/>
    <w:rsid w:val="0054336F"/>
    <w:rsid w:val="0054341C"/>
    <w:rsid w:val="005434BA"/>
    <w:rsid w:val="0054389D"/>
    <w:rsid w:val="00543B51"/>
    <w:rsid w:val="00543BF6"/>
    <w:rsid w:val="00543CAB"/>
    <w:rsid w:val="00543D28"/>
    <w:rsid w:val="00543E42"/>
    <w:rsid w:val="00543F4F"/>
    <w:rsid w:val="00544053"/>
    <w:rsid w:val="00544066"/>
    <w:rsid w:val="00544167"/>
    <w:rsid w:val="0054432D"/>
    <w:rsid w:val="00544337"/>
    <w:rsid w:val="00544526"/>
    <w:rsid w:val="0054459E"/>
    <w:rsid w:val="00544873"/>
    <w:rsid w:val="0054490D"/>
    <w:rsid w:val="00544B7E"/>
    <w:rsid w:val="00544C52"/>
    <w:rsid w:val="00544D6A"/>
    <w:rsid w:val="00544E06"/>
    <w:rsid w:val="00544FEA"/>
    <w:rsid w:val="005450C3"/>
    <w:rsid w:val="0054551C"/>
    <w:rsid w:val="00545520"/>
    <w:rsid w:val="00545529"/>
    <w:rsid w:val="00545578"/>
    <w:rsid w:val="0054582D"/>
    <w:rsid w:val="0054586C"/>
    <w:rsid w:val="00545917"/>
    <w:rsid w:val="00545C30"/>
    <w:rsid w:val="00546101"/>
    <w:rsid w:val="00546182"/>
    <w:rsid w:val="005461D5"/>
    <w:rsid w:val="00546370"/>
    <w:rsid w:val="00546613"/>
    <w:rsid w:val="0054665E"/>
    <w:rsid w:val="005466C2"/>
    <w:rsid w:val="00546A96"/>
    <w:rsid w:val="00546DEF"/>
    <w:rsid w:val="00546ED3"/>
    <w:rsid w:val="00546F8C"/>
    <w:rsid w:val="00547032"/>
    <w:rsid w:val="00547087"/>
    <w:rsid w:val="0054708E"/>
    <w:rsid w:val="00547130"/>
    <w:rsid w:val="0054737B"/>
    <w:rsid w:val="005475AE"/>
    <w:rsid w:val="005475E3"/>
    <w:rsid w:val="00547658"/>
    <w:rsid w:val="005477C4"/>
    <w:rsid w:val="00547839"/>
    <w:rsid w:val="0054791F"/>
    <w:rsid w:val="00547984"/>
    <w:rsid w:val="00547B2C"/>
    <w:rsid w:val="00547C33"/>
    <w:rsid w:val="00547CEC"/>
    <w:rsid w:val="00547D3A"/>
    <w:rsid w:val="00547E95"/>
    <w:rsid w:val="00547EE2"/>
    <w:rsid w:val="00550020"/>
    <w:rsid w:val="00550199"/>
    <w:rsid w:val="0055021D"/>
    <w:rsid w:val="00550278"/>
    <w:rsid w:val="005502FE"/>
    <w:rsid w:val="005503A3"/>
    <w:rsid w:val="005504A7"/>
    <w:rsid w:val="00550518"/>
    <w:rsid w:val="00550625"/>
    <w:rsid w:val="005507EB"/>
    <w:rsid w:val="0055093F"/>
    <w:rsid w:val="00550945"/>
    <w:rsid w:val="00550B17"/>
    <w:rsid w:val="00550C61"/>
    <w:rsid w:val="00550C99"/>
    <w:rsid w:val="00550CBD"/>
    <w:rsid w:val="00550CEB"/>
    <w:rsid w:val="00551004"/>
    <w:rsid w:val="005510A4"/>
    <w:rsid w:val="005513DF"/>
    <w:rsid w:val="0055142B"/>
    <w:rsid w:val="0055145C"/>
    <w:rsid w:val="005515CB"/>
    <w:rsid w:val="00551629"/>
    <w:rsid w:val="00551763"/>
    <w:rsid w:val="005517F3"/>
    <w:rsid w:val="005519C5"/>
    <w:rsid w:val="00551C13"/>
    <w:rsid w:val="00551C45"/>
    <w:rsid w:val="00551F5C"/>
    <w:rsid w:val="0055203C"/>
    <w:rsid w:val="005520F7"/>
    <w:rsid w:val="0055215B"/>
    <w:rsid w:val="0055223E"/>
    <w:rsid w:val="005522D9"/>
    <w:rsid w:val="0055238F"/>
    <w:rsid w:val="00552533"/>
    <w:rsid w:val="0055270B"/>
    <w:rsid w:val="00552735"/>
    <w:rsid w:val="00552747"/>
    <w:rsid w:val="00552805"/>
    <w:rsid w:val="00552915"/>
    <w:rsid w:val="005529A8"/>
    <w:rsid w:val="00552B6A"/>
    <w:rsid w:val="00552BC2"/>
    <w:rsid w:val="00552BE4"/>
    <w:rsid w:val="00552C86"/>
    <w:rsid w:val="00552DEF"/>
    <w:rsid w:val="00552E08"/>
    <w:rsid w:val="00552F8D"/>
    <w:rsid w:val="00552FD7"/>
    <w:rsid w:val="005530E7"/>
    <w:rsid w:val="0055353B"/>
    <w:rsid w:val="005536FA"/>
    <w:rsid w:val="005537EF"/>
    <w:rsid w:val="005538BC"/>
    <w:rsid w:val="00553A4A"/>
    <w:rsid w:val="00553A6A"/>
    <w:rsid w:val="00553B2C"/>
    <w:rsid w:val="00553B47"/>
    <w:rsid w:val="00553B65"/>
    <w:rsid w:val="00553CCB"/>
    <w:rsid w:val="00553CF4"/>
    <w:rsid w:val="00553D10"/>
    <w:rsid w:val="00553D76"/>
    <w:rsid w:val="00553E1E"/>
    <w:rsid w:val="00553F67"/>
    <w:rsid w:val="005541C0"/>
    <w:rsid w:val="0055431C"/>
    <w:rsid w:val="00554345"/>
    <w:rsid w:val="00554472"/>
    <w:rsid w:val="00554488"/>
    <w:rsid w:val="00554494"/>
    <w:rsid w:val="00554657"/>
    <w:rsid w:val="00554756"/>
    <w:rsid w:val="00554772"/>
    <w:rsid w:val="005547F3"/>
    <w:rsid w:val="005549E4"/>
    <w:rsid w:val="005549FE"/>
    <w:rsid w:val="00554A24"/>
    <w:rsid w:val="00554CBF"/>
    <w:rsid w:val="00554DB4"/>
    <w:rsid w:val="00554E4B"/>
    <w:rsid w:val="00554F50"/>
    <w:rsid w:val="00554F56"/>
    <w:rsid w:val="005550D8"/>
    <w:rsid w:val="005551D7"/>
    <w:rsid w:val="00555236"/>
    <w:rsid w:val="0055535E"/>
    <w:rsid w:val="00555454"/>
    <w:rsid w:val="0055551C"/>
    <w:rsid w:val="00555700"/>
    <w:rsid w:val="00555844"/>
    <w:rsid w:val="0055585B"/>
    <w:rsid w:val="00555984"/>
    <w:rsid w:val="00555BD3"/>
    <w:rsid w:val="00555BEE"/>
    <w:rsid w:val="00555C8E"/>
    <w:rsid w:val="00555DAE"/>
    <w:rsid w:val="00555E0F"/>
    <w:rsid w:val="00555E6B"/>
    <w:rsid w:val="00555FCD"/>
    <w:rsid w:val="00556116"/>
    <w:rsid w:val="00556280"/>
    <w:rsid w:val="00556301"/>
    <w:rsid w:val="00556453"/>
    <w:rsid w:val="005568AC"/>
    <w:rsid w:val="005568DF"/>
    <w:rsid w:val="005569F9"/>
    <w:rsid w:val="00556BB0"/>
    <w:rsid w:val="00556DCB"/>
    <w:rsid w:val="00556F29"/>
    <w:rsid w:val="0055715F"/>
    <w:rsid w:val="0055730E"/>
    <w:rsid w:val="005573E6"/>
    <w:rsid w:val="0055768C"/>
    <w:rsid w:val="005578B4"/>
    <w:rsid w:val="005579DC"/>
    <w:rsid w:val="00557B16"/>
    <w:rsid w:val="00557B7D"/>
    <w:rsid w:val="00557DA8"/>
    <w:rsid w:val="00557E24"/>
    <w:rsid w:val="00557E38"/>
    <w:rsid w:val="00557F18"/>
    <w:rsid w:val="00557F89"/>
    <w:rsid w:val="00557FAF"/>
    <w:rsid w:val="00557FDB"/>
    <w:rsid w:val="005602D7"/>
    <w:rsid w:val="005602E9"/>
    <w:rsid w:val="00560365"/>
    <w:rsid w:val="005604B9"/>
    <w:rsid w:val="00560528"/>
    <w:rsid w:val="00560596"/>
    <w:rsid w:val="00560702"/>
    <w:rsid w:val="005609A1"/>
    <w:rsid w:val="00560A9B"/>
    <w:rsid w:val="00560BC2"/>
    <w:rsid w:val="00560C7B"/>
    <w:rsid w:val="00560F4E"/>
    <w:rsid w:val="00560FB4"/>
    <w:rsid w:val="00560FF0"/>
    <w:rsid w:val="005610FE"/>
    <w:rsid w:val="00561179"/>
    <w:rsid w:val="005611C0"/>
    <w:rsid w:val="005611CF"/>
    <w:rsid w:val="005611E5"/>
    <w:rsid w:val="005612EE"/>
    <w:rsid w:val="005613CA"/>
    <w:rsid w:val="00561400"/>
    <w:rsid w:val="0056150E"/>
    <w:rsid w:val="0056174E"/>
    <w:rsid w:val="0056180F"/>
    <w:rsid w:val="0056188D"/>
    <w:rsid w:val="0056189D"/>
    <w:rsid w:val="0056193A"/>
    <w:rsid w:val="005619A7"/>
    <w:rsid w:val="00561A15"/>
    <w:rsid w:val="00561AFB"/>
    <w:rsid w:val="00561B5F"/>
    <w:rsid w:val="00561BA6"/>
    <w:rsid w:val="00561BC1"/>
    <w:rsid w:val="00561DD4"/>
    <w:rsid w:val="00561F4C"/>
    <w:rsid w:val="00561FF9"/>
    <w:rsid w:val="00562269"/>
    <w:rsid w:val="00562587"/>
    <w:rsid w:val="00562724"/>
    <w:rsid w:val="00562CEC"/>
    <w:rsid w:val="00562D2F"/>
    <w:rsid w:val="00562E14"/>
    <w:rsid w:val="00562FB5"/>
    <w:rsid w:val="00562FDC"/>
    <w:rsid w:val="00563161"/>
    <w:rsid w:val="005631C8"/>
    <w:rsid w:val="0056323A"/>
    <w:rsid w:val="0056333C"/>
    <w:rsid w:val="00563369"/>
    <w:rsid w:val="00563401"/>
    <w:rsid w:val="0056358B"/>
    <w:rsid w:val="005635FD"/>
    <w:rsid w:val="00563636"/>
    <w:rsid w:val="0056372C"/>
    <w:rsid w:val="005637A1"/>
    <w:rsid w:val="0056388B"/>
    <w:rsid w:val="00563B8C"/>
    <w:rsid w:val="00563BB5"/>
    <w:rsid w:val="00563D9E"/>
    <w:rsid w:val="00563F12"/>
    <w:rsid w:val="005641B1"/>
    <w:rsid w:val="0056442C"/>
    <w:rsid w:val="00564712"/>
    <w:rsid w:val="00564870"/>
    <w:rsid w:val="00564A14"/>
    <w:rsid w:val="00564A19"/>
    <w:rsid w:val="00564B4D"/>
    <w:rsid w:val="00564C45"/>
    <w:rsid w:val="00564D41"/>
    <w:rsid w:val="00564EF1"/>
    <w:rsid w:val="00564F6E"/>
    <w:rsid w:val="005651EB"/>
    <w:rsid w:val="0056548E"/>
    <w:rsid w:val="0056550A"/>
    <w:rsid w:val="0056560D"/>
    <w:rsid w:val="005656B6"/>
    <w:rsid w:val="005656D0"/>
    <w:rsid w:val="00565764"/>
    <w:rsid w:val="0056579B"/>
    <w:rsid w:val="0056582E"/>
    <w:rsid w:val="0056590B"/>
    <w:rsid w:val="005659CE"/>
    <w:rsid w:val="00565A74"/>
    <w:rsid w:val="00565B09"/>
    <w:rsid w:val="00565B4A"/>
    <w:rsid w:val="00565CD5"/>
    <w:rsid w:val="00565D91"/>
    <w:rsid w:val="00565D99"/>
    <w:rsid w:val="00565DE7"/>
    <w:rsid w:val="00565F9C"/>
    <w:rsid w:val="0056655E"/>
    <w:rsid w:val="0056656F"/>
    <w:rsid w:val="005665C4"/>
    <w:rsid w:val="0056661E"/>
    <w:rsid w:val="005666AA"/>
    <w:rsid w:val="00566784"/>
    <w:rsid w:val="00566787"/>
    <w:rsid w:val="00566A94"/>
    <w:rsid w:val="00566AAE"/>
    <w:rsid w:val="00566B9B"/>
    <w:rsid w:val="00566BF5"/>
    <w:rsid w:val="00566C70"/>
    <w:rsid w:val="00566EA6"/>
    <w:rsid w:val="00566F01"/>
    <w:rsid w:val="0056706F"/>
    <w:rsid w:val="0056738B"/>
    <w:rsid w:val="00567423"/>
    <w:rsid w:val="005674C2"/>
    <w:rsid w:val="005675EF"/>
    <w:rsid w:val="005677C5"/>
    <w:rsid w:val="005678FC"/>
    <w:rsid w:val="00567950"/>
    <w:rsid w:val="0056795A"/>
    <w:rsid w:val="0056795F"/>
    <w:rsid w:val="00567991"/>
    <w:rsid w:val="00567ACA"/>
    <w:rsid w:val="00567B89"/>
    <w:rsid w:val="00567C0E"/>
    <w:rsid w:val="00567E41"/>
    <w:rsid w:val="00567EB9"/>
    <w:rsid w:val="00567EFD"/>
    <w:rsid w:val="00567FB6"/>
    <w:rsid w:val="00570046"/>
    <w:rsid w:val="005700A2"/>
    <w:rsid w:val="00570357"/>
    <w:rsid w:val="00570486"/>
    <w:rsid w:val="00570498"/>
    <w:rsid w:val="00570550"/>
    <w:rsid w:val="00570584"/>
    <w:rsid w:val="005705A4"/>
    <w:rsid w:val="00570A7A"/>
    <w:rsid w:val="00570BBE"/>
    <w:rsid w:val="00570BDE"/>
    <w:rsid w:val="00570CCB"/>
    <w:rsid w:val="0057117E"/>
    <w:rsid w:val="00571474"/>
    <w:rsid w:val="00571550"/>
    <w:rsid w:val="00571791"/>
    <w:rsid w:val="0057188B"/>
    <w:rsid w:val="00571892"/>
    <w:rsid w:val="0057190C"/>
    <w:rsid w:val="00571B57"/>
    <w:rsid w:val="00571C1E"/>
    <w:rsid w:val="00571C32"/>
    <w:rsid w:val="00571C70"/>
    <w:rsid w:val="00571CA8"/>
    <w:rsid w:val="00572230"/>
    <w:rsid w:val="0057247F"/>
    <w:rsid w:val="00572542"/>
    <w:rsid w:val="0057262A"/>
    <w:rsid w:val="0057266E"/>
    <w:rsid w:val="005726E7"/>
    <w:rsid w:val="0057297F"/>
    <w:rsid w:val="00572A0D"/>
    <w:rsid w:val="00572B01"/>
    <w:rsid w:val="00572B76"/>
    <w:rsid w:val="00572BE3"/>
    <w:rsid w:val="00572C25"/>
    <w:rsid w:val="00572DD3"/>
    <w:rsid w:val="00572E00"/>
    <w:rsid w:val="00572E74"/>
    <w:rsid w:val="00572EDC"/>
    <w:rsid w:val="00572F43"/>
    <w:rsid w:val="00572FD9"/>
    <w:rsid w:val="005730EB"/>
    <w:rsid w:val="0057316A"/>
    <w:rsid w:val="00573399"/>
    <w:rsid w:val="005733B0"/>
    <w:rsid w:val="005735A3"/>
    <w:rsid w:val="0057372C"/>
    <w:rsid w:val="00573750"/>
    <w:rsid w:val="00573934"/>
    <w:rsid w:val="005739C1"/>
    <w:rsid w:val="00573A54"/>
    <w:rsid w:val="00573AFB"/>
    <w:rsid w:val="00573B11"/>
    <w:rsid w:val="00573D7B"/>
    <w:rsid w:val="00573E75"/>
    <w:rsid w:val="00573F10"/>
    <w:rsid w:val="00573F3A"/>
    <w:rsid w:val="00574095"/>
    <w:rsid w:val="00574187"/>
    <w:rsid w:val="0057418A"/>
    <w:rsid w:val="005741CD"/>
    <w:rsid w:val="005741D1"/>
    <w:rsid w:val="00574241"/>
    <w:rsid w:val="0057468A"/>
    <w:rsid w:val="00574736"/>
    <w:rsid w:val="0057483D"/>
    <w:rsid w:val="00574AEB"/>
    <w:rsid w:val="00574E88"/>
    <w:rsid w:val="00574FA7"/>
    <w:rsid w:val="00574FDF"/>
    <w:rsid w:val="00575304"/>
    <w:rsid w:val="0057538E"/>
    <w:rsid w:val="005753E6"/>
    <w:rsid w:val="00575501"/>
    <w:rsid w:val="0057550E"/>
    <w:rsid w:val="0057556F"/>
    <w:rsid w:val="005755B6"/>
    <w:rsid w:val="005755CE"/>
    <w:rsid w:val="00575704"/>
    <w:rsid w:val="00575935"/>
    <w:rsid w:val="005759B9"/>
    <w:rsid w:val="00575B28"/>
    <w:rsid w:val="00575BBA"/>
    <w:rsid w:val="00575FCB"/>
    <w:rsid w:val="00576009"/>
    <w:rsid w:val="00576018"/>
    <w:rsid w:val="0057619B"/>
    <w:rsid w:val="0057622B"/>
    <w:rsid w:val="00576277"/>
    <w:rsid w:val="00576422"/>
    <w:rsid w:val="00576433"/>
    <w:rsid w:val="005765CF"/>
    <w:rsid w:val="0057686D"/>
    <w:rsid w:val="00576910"/>
    <w:rsid w:val="00576AB7"/>
    <w:rsid w:val="00576AB8"/>
    <w:rsid w:val="00576AEC"/>
    <w:rsid w:val="00576B6A"/>
    <w:rsid w:val="00576C87"/>
    <w:rsid w:val="00576D97"/>
    <w:rsid w:val="00576DF4"/>
    <w:rsid w:val="00576EA5"/>
    <w:rsid w:val="00576F8D"/>
    <w:rsid w:val="0057707B"/>
    <w:rsid w:val="00577149"/>
    <w:rsid w:val="005771CC"/>
    <w:rsid w:val="0057729F"/>
    <w:rsid w:val="005774FC"/>
    <w:rsid w:val="00577512"/>
    <w:rsid w:val="00577526"/>
    <w:rsid w:val="0057775A"/>
    <w:rsid w:val="0057778C"/>
    <w:rsid w:val="00577975"/>
    <w:rsid w:val="005779A8"/>
    <w:rsid w:val="00577EF9"/>
    <w:rsid w:val="00577F68"/>
    <w:rsid w:val="00577F85"/>
    <w:rsid w:val="00580321"/>
    <w:rsid w:val="00580385"/>
    <w:rsid w:val="005804EC"/>
    <w:rsid w:val="00580522"/>
    <w:rsid w:val="00580591"/>
    <w:rsid w:val="005806AD"/>
    <w:rsid w:val="005806B7"/>
    <w:rsid w:val="005807A3"/>
    <w:rsid w:val="0058092E"/>
    <w:rsid w:val="005809E8"/>
    <w:rsid w:val="00580B95"/>
    <w:rsid w:val="00580CEF"/>
    <w:rsid w:val="00580DFE"/>
    <w:rsid w:val="00580FEF"/>
    <w:rsid w:val="005810EF"/>
    <w:rsid w:val="00581362"/>
    <w:rsid w:val="005813B7"/>
    <w:rsid w:val="005813E9"/>
    <w:rsid w:val="00581471"/>
    <w:rsid w:val="0058149D"/>
    <w:rsid w:val="00581612"/>
    <w:rsid w:val="00581847"/>
    <w:rsid w:val="00581934"/>
    <w:rsid w:val="00581A04"/>
    <w:rsid w:val="00581C34"/>
    <w:rsid w:val="00581C82"/>
    <w:rsid w:val="00581D99"/>
    <w:rsid w:val="00581EA6"/>
    <w:rsid w:val="00581ED0"/>
    <w:rsid w:val="005820AE"/>
    <w:rsid w:val="00582138"/>
    <w:rsid w:val="0058213A"/>
    <w:rsid w:val="0058221C"/>
    <w:rsid w:val="005822D5"/>
    <w:rsid w:val="00582402"/>
    <w:rsid w:val="00582415"/>
    <w:rsid w:val="005824DF"/>
    <w:rsid w:val="00582657"/>
    <w:rsid w:val="00582663"/>
    <w:rsid w:val="00582857"/>
    <w:rsid w:val="00582915"/>
    <w:rsid w:val="00582BA2"/>
    <w:rsid w:val="00582EDB"/>
    <w:rsid w:val="00582FF5"/>
    <w:rsid w:val="00583044"/>
    <w:rsid w:val="00583168"/>
    <w:rsid w:val="00583223"/>
    <w:rsid w:val="00583283"/>
    <w:rsid w:val="0058333A"/>
    <w:rsid w:val="00583590"/>
    <w:rsid w:val="00583733"/>
    <w:rsid w:val="00583775"/>
    <w:rsid w:val="005837D7"/>
    <w:rsid w:val="0058384C"/>
    <w:rsid w:val="0058393E"/>
    <w:rsid w:val="00583970"/>
    <w:rsid w:val="005839C6"/>
    <w:rsid w:val="00583A0A"/>
    <w:rsid w:val="00583A23"/>
    <w:rsid w:val="00583B28"/>
    <w:rsid w:val="00583B64"/>
    <w:rsid w:val="00583C2E"/>
    <w:rsid w:val="00583E1A"/>
    <w:rsid w:val="00583F1B"/>
    <w:rsid w:val="00583F34"/>
    <w:rsid w:val="00583F8D"/>
    <w:rsid w:val="0058434A"/>
    <w:rsid w:val="0058455F"/>
    <w:rsid w:val="005845C9"/>
    <w:rsid w:val="00584605"/>
    <w:rsid w:val="0058483B"/>
    <w:rsid w:val="0058489E"/>
    <w:rsid w:val="005849C5"/>
    <w:rsid w:val="00584CB4"/>
    <w:rsid w:val="00584CD8"/>
    <w:rsid w:val="00584CFE"/>
    <w:rsid w:val="00584DAF"/>
    <w:rsid w:val="00584DDE"/>
    <w:rsid w:val="00584EB3"/>
    <w:rsid w:val="00585298"/>
    <w:rsid w:val="00585309"/>
    <w:rsid w:val="00585369"/>
    <w:rsid w:val="005855F4"/>
    <w:rsid w:val="0058566B"/>
    <w:rsid w:val="005857D3"/>
    <w:rsid w:val="00585A73"/>
    <w:rsid w:val="00585C34"/>
    <w:rsid w:val="00585CE8"/>
    <w:rsid w:val="00585ED7"/>
    <w:rsid w:val="00585F2F"/>
    <w:rsid w:val="0058602F"/>
    <w:rsid w:val="0058615B"/>
    <w:rsid w:val="00586348"/>
    <w:rsid w:val="00586906"/>
    <w:rsid w:val="005869C6"/>
    <w:rsid w:val="005869E8"/>
    <w:rsid w:val="00586ACC"/>
    <w:rsid w:val="00586E66"/>
    <w:rsid w:val="00586EC1"/>
    <w:rsid w:val="00586EF3"/>
    <w:rsid w:val="00586FEF"/>
    <w:rsid w:val="00587081"/>
    <w:rsid w:val="005870DE"/>
    <w:rsid w:val="00587192"/>
    <w:rsid w:val="005872A2"/>
    <w:rsid w:val="00587456"/>
    <w:rsid w:val="0058753F"/>
    <w:rsid w:val="0058759E"/>
    <w:rsid w:val="005875EC"/>
    <w:rsid w:val="00587640"/>
    <w:rsid w:val="00587839"/>
    <w:rsid w:val="005878F5"/>
    <w:rsid w:val="00587C12"/>
    <w:rsid w:val="00587CC1"/>
    <w:rsid w:val="00587CDA"/>
    <w:rsid w:val="00587D09"/>
    <w:rsid w:val="00587D70"/>
    <w:rsid w:val="00587E88"/>
    <w:rsid w:val="00590149"/>
    <w:rsid w:val="005902F0"/>
    <w:rsid w:val="005903C8"/>
    <w:rsid w:val="005906E5"/>
    <w:rsid w:val="0059071B"/>
    <w:rsid w:val="005907D2"/>
    <w:rsid w:val="00590AE6"/>
    <w:rsid w:val="00590DE2"/>
    <w:rsid w:val="00590EDE"/>
    <w:rsid w:val="00590EEE"/>
    <w:rsid w:val="00590F73"/>
    <w:rsid w:val="00591014"/>
    <w:rsid w:val="0059111D"/>
    <w:rsid w:val="00591134"/>
    <w:rsid w:val="00591141"/>
    <w:rsid w:val="0059142D"/>
    <w:rsid w:val="005914FF"/>
    <w:rsid w:val="00591567"/>
    <w:rsid w:val="0059159F"/>
    <w:rsid w:val="0059164E"/>
    <w:rsid w:val="00591793"/>
    <w:rsid w:val="0059180E"/>
    <w:rsid w:val="00591A01"/>
    <w:rsid w:val="00591D86"/>
    <w:rsid w:val="00591FAB"/>
    <w:rsid w:val="0059205C"/>
    <w:rsid w:val="00592094"/>
    <w:rsid w:val="005920B3"/>
    <w:rsid w:val="005922F8"/>
    <w:rsid w:val="0059236E"/>
    <w:rsid w:val="005923FE"/>
    <w:rsid w:val="005924C5"/>
    <w:rsid w:val="005925AB"/>
    <w:rsid w:val="00592639"/>
    <w:rsid w:val="005926FA"/>
    <w:rsid w:val="005927EA"/>
    <w:rsid w:val="0059286B"/>
    <w:rsid w:val="005928D3"/>
    <w:rsid w:val="005928E8"/>
    <w:rsid w:val="00592A59"/>
    <w:rsid w:val="00592AED"/>
    <w:rsid w:val="00592B22"/>
    <w:rsid w:val="00592BCC"/>
    <w:rsid w:val="00592C2F"/>
    <w:rsid w:val="00592C91"/>
    <w:rsid w:val="00592CE8"/>
    <w:rsid w:val="00592D24"/>
    <w:rsid w:val="00592DB4"/>
    <w:rsid w:val="00592DD5"/>
    <w:rsid w:val="00592DFA"/>
    <w:rsid w:val="00592F31"/>
    <w:rsid w:val="00592F4A"/>
    <w:rsid w:val="005931FD"/>
    <w:rsid w:val="00593257"/>
    <w:rsid w:val="00593358"/>
    <w:rsid w:val="00593609"/>
    <w:rsid w:val="0059374A"/>
    <w:rsid w:val="0059380C"/>
    <w:rsid w:val="00593954"/>
    <w:rsid w:val="0059397F"/>
    <w:rsid w:val="005939CF"/>
    <w:rsid w:val="00593A58"/>
    <w:rsid w:val="00593F15"/>
    <w:rsid w:val="00593F9C"/>
    <w:rsid w:val="00594046"/>
    <w:rsid w:val="005940D2"/>
    <w:rsid w:val="0059417D"/>
    <w:rsid w:val="0059417F"/>
    <w:rsid w:val="00594243"/>
    <w:rsid w:val="005942BE"/>
    <w:rsid w:val="005942D1"/>
    <w:rsid w:val="005944A8"/>
    <w:rsid w:val="005944C8"/>
    <w:rsid w:val="005946B9"/>
    <w:rsid w:val="005947DE"/>
    <w:rsid w:val="005948B1"/>
    <w:rsid w:val="0059492A"/>
    <w:rsid w:val="00594A2C"/>
    <w:rsid w:val="00594B15"/>
    <w:rsid w:val="00594D6A"/>
    <w:rsid w:val="00594DE3"/>
    <w:rsid w:val="00594FDB"/>
    <w:rsid w:val="005951ED"/>
    <w:rsid w:val="00595219"/>
    <w:rsid w:val="00595243"/>
    <w:rsid w:val="0059554E"/>
    <w:rsid w:val="005956A6"/>
    <w:rsid w:val="0059577E"/>
    <w:rsid w:val="005957C8"/>
    <w:rsid w:val="005957F5"/>
    <w:rsid w:val="00595931"/>
    <w:rsid w:val="00595A16"/>
    <w:rsid w:val="00595C3D"/>
    <w:rsid w:val="00595C8D"/>
    <w:rsid w:val="00595D13"/>
    <w:rsid w:val="00595E6C"/>
    <w:rsid w:val="00595ECC"/>
    <w:rsid w:val="00595EDF"/>
    <w:rsid w:val="00595F74"/>
    <w:rsid w:val="00595FE2"/>
    <w:rsid w:val="0059609E"/>
    <w:rsid w:val="00596121"/>
    <w:rsid w:val="0059612F"/>
    <w:rsid w:val="0059618B"/>
    <w:rsid w:val="005961F7"/>
    <w:rsid w:val="00596359"/>
    <w:rsid w:val="005963FB"/>
    <w:rsid w:val="00596686"/>
    <w:rsid w:val="00596888"/>
    <w:rsid w:val="00596933"/>
    <w:rsid w:val="005969B1"/>
    <w:rsid w:val="00596AC4"/>
    <w:rsid w:val="00596B63"/>
    <w:rsid w:val="00596C5D"/>
    <w:rsid w:val="00596CAE"/>
    <w:rsid w:val="00596DAD"/>
    <w:rsid w:val="00596DC8"/>
    <w:rsid w:val="00596E1B"/>
    <w:rsid w:val="00596F77"/>
    <w:rsid w:val="0059704A"/>
    <w:rsid w:val="00597132"/>
    <w:rsid w:val="00597190"/>
    <w:rsid w:val="005971BD"/>
    <w:rsid w:val="00597323"/>
    <w:rsid w:val="00597791"/>
    <w:rsid w:val="005977CE"/>
    <w:rsid w:val="00597920"/>
    <w:rsid w:val="00597B88"/>
    <w:rsid w:val="00597BBE"/>
    <w:rsid w:val="00597BE5"/>
    <w:rsid w:val="00597F18"/>
    <w:rsid w:val="00597FD8"/>
    <w:rsid w:val="005A016A"/>
    <w:rsid w:val="005A022C"/>
    <w:rsid w:val="005A0267"/>
    <w:rsid w:val="005A03A2"/>
    <w:rsid w:val="005A03F1"/>
    <w:rsid w:val="005A0501"/>
    <w:rsid w:val="005A0588"/>
    <w:rsid w:val="005A05DD"/>
    <w:rsid w:val="005A06DA"/>
    <w:rsid w:val="005A0B20"/>
    <w:rsid w:val="005A0CB9"/>
    <w:rsid w:val="005A0DCD"/>
    <w:rsid w:val="005A0FD6"/>
    <w:rsid w:val="005A1027"/>
    <w:rsid w:val="005A10E7"/>
    <w:rsid w:val="005A11BB"/>
    <w:rsid w:val="005A122F"/>
    <w:rsid w:val="005A132E"/>
    <w:rsid w:val="005A14E7"/>
    <w:rsid w:val="005A162E"/>
    <w:rsid w:val="005A168B"/>
    <w:rsid w:val="005A17E9"/>
    <w:rsid w:val="005A18FE"/>
    <w:rsid w:val="005A1C3B"/>
    <w:rsid w:val="005A1EA1"/>
    <w:rsid w:val="005A1FC2"/>
    <w:rsid w:val="005A1FD5"/>
    <w:rsid w:val="005A2063"/>
    <w:rsid w:val="005A2147"/>
    <w:rsid w:val="005A217C"/>
    <w:rsid w:val="005A21A2"/>
    <w:rsid w:val="005A2284"/>
    <w:rsid w:val="005A238A"/>
    <w:rsid w:val="005A24F8"/>
    <w:rsid w:val="005A2543"/>
    <w:rsid w:val="005A2683"/>
    <w:rsid w:val="005A270E"/>
    <w:rsid w:val="005A27DA"/>
    <w:rsid w:val="005A2868"/>
    <w:rsid w:val="005A28DF"/>
    <w:rsid w:val="005A2B05"/>
    <w:rsid w:val="005A2D1A"/>
    <w:rsid w:val="005A2E5A"/>
    <w:rsid w:val="005A2EFA"/>
    <w:rsid w:val="005A2F90"/>
    <w:rsid w:val="005A2FBF"/>
    <w:rsid w:val="005A305A"/>
    <w:rsid w:val="005A3089"/>
    <w:rsid w:val="005A32C7"/>
    <w:rsid w:val="005A32FB"/>
    <w:rsid w:val="005A33BE"/>
    <w:rsid w:val="005A33D6"/>
    <w:rsid w:val="005A3585"/>
    <w:rsid w:val="005A38EB"/>
    <w:rsid w:val="005A3963"/>
    <w:rsid w:val="005A3B70"/>
    <w:rsid w:val="005A3DAC"/>
    <w:rsid w:val="005A3E77"/>
    <w:rsid w:val="005A41B0"/>
    <w:rsid w:val="005A4296"/>
    <w:rsid w:val="005A44E5"/>
    <w:rsid w:val="005A454E"/>
    <w:rsid w:val="005A457D"/>
    <w:rsid w:val="005A47C4"/>
    <w:rsid w:val="005A4841"/>
    <w:rsid w:val="005A4A10"/>
    <w:rsid w:val="005A4B06"/>
    <w:rsid w:val="005A4C00"/>
    <w:rsid w:val="005A4D3A"/>
    <w:rsid w:val="005A4D53"/>
    <w:rsid w:val="005A4DE8"/>
    <w:rsid w:val="005A4F2B"/>
    <w:rsid w:val="005A4F33"/>
    <w:rsid w:val="005A522F"/>
    <w:rsid w:val="005A52F1"/>
    <w:rsid w:val="005A5328"/>
    <w:rsid w:val="005A5435"/>
    <w:rsid w:val="005A5642"/>
    <w:rsid w:val="005A56B0"/>
    <w:rsid w:val="005A57E3"/>
    <w:rsid w:val="005A58D0"/>
    <w:rsid w:val="005A591F"/>
    <w:rsid w:val="005A5A2B"/>
    <w:rsid w:val="005A5A95"/>
    <w:rsid w:val="005A5D92"/>
    <w:rsid w:val="005A5EDF"/>
    <w:rsid w:val="005A5F67"/>
    <w:rsid w:val="005A5F91"/>
    <w:rsid w:val="005A60C1"/>
    <w:rsid w:val="005A61E1"/>
    <w:rsid w:val="005A62F6"/>
    <w:rsid w:val="005A6402"/>
    <w:rsid w:val="005A64BD"/>
    <w:rsid w:val="005A6541"/>
    <w:rsid w:val="005A658A"/>
    <w:rsid w:val="005A660C"/>
    <w:rsid w:val="005A665A"/>
    <w:rsid w:val="005A69E7"/>
    <w:rsid w:val="005A6D26"/>
    <w:rsid w:val="005A6EF8"/>
    <w:rsid w:val="005A6F2E"/>
    <w:rsid w:val="005A70A1"/>
    <w:rsid w:val="005A734B"/>
    <w:rsid w:val="005A7431"/>
    <w:rsid w:val="005A7559"/>
    <w:rsid w:val="005A7795"/>
    <w:rsid w:val="005A79B9"/>
    <w:rsid w:val="005A7A4E"/>
    <w:rsid w:val="005A7CBF"/>
    <w:rsid w:val="005B0127"/>
    <w:rsid w:val="005B01EC"/>
    <w:rsid w:val="005B03A9"/>
    <w:rsid w:val="005B046C"/>
    <w:rsid w:val="005B0661"/>
    <w:rsid w:val="005B0692"/>
    <w:rsid w:val="005B088D"/>
    <w:rsid w:val="005B08EA"/>
    <w:rsid w:val="005B09B5"/>
    <w:rsid w:val="005B0C8B"/>
    <w:rsid w:val="005B10D6"/>
    <w:rsid w:val="005B11FC"/>
    <w:rsid w:val="005B135D"/>
    <w:rsid w:val="005B13AA"/>
    <w:rsid w:val="005B14A4"/>
    <w:rsid w:val="005B16CD"/>
    <w:rsid w:val="005B188A"/>
    <w:rsid w:val="005B1B0A"/>
    <w:rsid w:val="005B1BF5"/>
    <w:rsid w:val="005B1C2A"/>
    <w:rsid w:val="005B1CF8"/>
    <w:rsid w:val="005B1CFA"/>
    <w:rsid w:val="005B1E5E"/>
    <w:rsid w:val="005B1F59"/>
    <w:rsid w:val="005B2398"/>
    <w:rsid w:val="005B2501"/>
    <w:rsid w:val="005B25E0"/>
    <w:rsid w:val="005B28D2"/>
    <w:rsid w:val="005B2908"/>
    <w:rsid w:val="005B2942"/>
    <w:rsid w:val="005B296F"/>
    <w:rsid w:val="005B2AF5"/>
    <w:rsid w:val="005B2B6C"/>
    <w:rsid w:val="005B2BCC"/>
    <w:rsid w:val="005B2BF2"/>
    <w:rsid w:val="005B3064"/>
    <w:rsid w:val="005B310C"/>
    <w:rsid w:val="005B3393"/>
    <w:rsid w:val="005B339C"/>
    <w:rsid w:val="005B3435"/>
    <w:rsid w:val="005B3555"/>
    <w:rsid w:val="005B381B"/>
    <w:rsid w:val="005B38B1"/>
    <w:rsid w:val="005B3A08"/>
    <w:rsid w:val="005B3CB5"/>
    <w:rsid w:val="005B3DB6"/>
    <w:rsid w:val="005B3E61"/>
    <w:rsid w:val="005B3F2E"/>
    <w:rsid w:val="005B3FE1"/>
    <w:rsid w:val="005B4094"/>
    <w:rsid w:val="005B414B"/>
    <w:rsid w:val="005B4174"/>
    <w:rsid w:val="005B41A4"/>
    <w:rsid w:val="005B4255"/>
    <w:rsid w:val="005B432B"/>
    <w:rsid w:val="005B446A"/>
    <w:rsid w:val="005B44D0"/>
    <w:rsid w:val="005B46C3"/>
    <w:rsid w:val="005B4708"/>
    <w:rsid w:val="005B48FA"/>
    <w:rsid w:val="005B49EF"/>
    <w:rsid w:val="005B4A8B"/>
    <w:rsid w:val="005B4BC9"/>
    <w:rsid w:val="005B4CBB"/>
    <w:rsid w:val="005B4D99"/>
    <w:rsid w:val="005B4F18"/>
    <w:rsid w:val="005B4FA6"/>
    <w:rsid w:val="005B5215"/>
    <w:rsid w:val="005B53D9"/>
    <w:rsid w:val="005B5A3A"/>
    <w:rsid w:val="005B5C0E"/>
    <w:rsid w:val="005B5E8A"/>
    <w:rsid w:val="005B5EBF"/>
    <w:rsid w:val="005B60E0"/>
    <w:rsid w:val="005B61D4"/>
    <w:rsid w:val="005B61F7"/>
    <w:rsid w:val="005B639D"/>
    <w:rsid w:val="005B6409"/>
    <w:rsid w:val="005B6449"/>
    <w:rsid w:val="005B6492"/>
    <w:rsid w:val="005B6669"/>
    <w:rsid w:val="005B66AC"/>
    <w:rsid w:val="005B6725"/>
    <w:rsid w:val="005B6835"/>
    <w:rsid w:val="005B6F37"/>
    <w:rsid w:val="005B7575"/>
    <w:rsid w:val="005B78ED"/>
    <w:rsid w:val="005B7B5C"/>
    <w:rsid w:val="005B7C56"/>
    <w:rsid w:val="005B7CEC"/>
    <w:rsid w:val="005B7D26"/>
    <w:rsid w:val="005B7D49"/>
    <w:rsid w:val="005C0042"/>
    <w:rsid w:val="005C00C0"/>
    <w:rsid w:val="005C0162"/>
    <w:rsid w:val="005C0213"/>
    <w:rsid w:val="005C022D"/>
    <w:rsid w:val="005C024A"/>
    <w:rsid w:val="005C0359"/>
    <w:rsid w:val="005C03FA"/>
    <w:rsid w:val="005C0443"/>
    <w:rsid w:val="005C0452"/>
    <w:rsid w:val="005C04EB"/>
    <w:rsid w:val="005C0524"/>
    <w:rsid w:val="005C05B0"/>
    <w:rsid w:val="005C0639"/>
    <w:rsid w:val="005C08A7"/>
    <w:rsid w:val="005C0A10"/>
    <w:rsid w:val="005C0C96"/>
    <w:rsid w:val="005C0CB7"/>
    <w:rsid w:val="005C1145"/>
    <w:rsid w:val="005C1239"/>
    <w:rsid w:val="005C127A"/>
    <w:rsid w:val="005C12BA"/>
    <w:rsid w:val="005C1459"/>
    <w:rsid w:val="005C14C8"/>
    <w:rsid w:val="005C159F"/>
    <w:rsid w:val="005C161A"/>
    <w:rsid w:val="005C16E9"/>
    <w:rsid w:val="005C173F"/>
    <w:rsid w:val="005C1772"/>
    <w:rsid w:val="005C1797"/>
    <w:rsid w:val="005C19CD"/>
    <w:rsid w:val="005C1B2D"/>
    <w:rsid w:val="005C1B52"/>
    <w:rsid w:val="005C1CA5"/>
    <w:rsid w:val="005C1D26"/>
    <w:rsid w:val="005C1D2A"/>
    <w:rsid w:val="005C2062"/>
    <w:rsid w:val="005C20C0"/>
    <w:rsid w:val="005C2111"/>
    <w:rsid w:val="005C21A2"/>
    <w:rsid w:val="005C233C"/>
    <w:rsid w:val="005C2380"/>
    <w:rsid w:val="005C23DB"/>
    <w:rsid w:val="005C2401"/>
    <w:rsid w:val="005C25CE"/>
    <w:rsid w:val="005C26D6"/>
    <w:rsid w:val="005C2AC5"/>
    <w:rsid w:val="005C2C3C"/>
    <w:rsid w:val="005C2D80"/>
    <w:rsid w:val="005C2F95"/>
    <w:rsid w:val="005C3134"/>
    <w:rsid w:val="005C3190"/>
    <w:rsid w:val="005C34FA"/>
    <w:rsid w:val="005C3545"/>
    <w:rsid w:val="005C358C"/>
    <w:rsid w:val="005C3687"/>
    <w:rsid w:val="005C3834"/>
    <w:rsid w:val="005C38E9"/>
    <w:rsid w:val="005C3BD2"/>
    <w:rsid w:val="005C3C17"/>
    <w:rsid w:val="005C3C63"/>
    <w:rsid w:val="005C3C65"/>
    <w:rsid w:val="005C3D77"/>
    <w:rsid w:val="005C3DDE"/>
    <w:rsid w:val="005C3DE1"/>
    <w:rsid w:val="005C42E2"/>
    <w:rsid w:val="005C4468"/>
    <w:rsid w:val="005C452D"/>
    <w:rsid w:val="005C459C"/>
    <w:rsid w:val="005C463C"/>
    <w:rsid w:val="005C46BD"/>
    <w:rsid w:val="005C480F"/>
    <w:rsid w:val="005C498A"/>
    <w:rsid w:val="005C49A3"/>
    <w:rsid w:val="005C4A19"/>
    <w:rsid w:val="005C4C94"/>
    <w:rsid w:val="005C4C9D"/>
    <w:rsid w:val="005C4CB6"/>
    <w:rsid w:val="005C4D35"/>
    <w:rsid w:val="005C4D8C"/>
    <w:rsid w:val="005C4DD0"/>
    <w:rsid w:val="005C4F51"/>
    <w:rsid w:val="005C4F67"/>
    <w:rsid w:val="005C4F98"/>
    <w:rsid w:val="005C4FDE"/>
    <w:rsid w:val="005C5056"/>
    <w:rsid w:val="005C528F"/>
    <w:rsid w:val="005C52AD"/>
    <w:rsid w:val="005C52E1"/>
    <w:rsid w:val="005C530E"/>
    <w:rsid w:val="005C55F8"/>
    <w:rsid w:val="005C58E7"/>
    <w:rsid w:val="005C59CD"/>
    <w:rsid w:val="005C5BAC"/>
    <w:rsid w:val="005C5C12"/>
    <w:rsid w:val="005C5E02"/>
    <w:rsid w:val="005C5E25"/>
    <w:rsid w:val="005C5EC4"/>
    <w:rsid w:val="005C5F17"/>
    <w:rsid w:val="005C5F9A"/>
    <w:rsid w:val="005C5FFF"/>
    <w:rsid w:val="005C6195"/>
    <w:rsid w:val="005C6257"/>
    <w:rsid w:val="005C64A0"/>
    <w:rsid w:val="005C6698"/>
    <w:rsid w:val="005C6748"/>
    <w:rsid w:val="005C67EC"/>
    <w:rsid w:val="005C67F6"/>
    <w:rsid w:val="005C6892"/>
    <w:rsid w:val="005C6985"/>
    <w:rsid w:val="005C69D2"/>
    <w:rsid w:val="005C6BFC"/>
    <w:rsid w:val="005C6E27"/>
    <w:rsid w:val="005C6F17"/>
    <w:rsid w:val="005C6F2D"/>
    <w:rsid w:val="005C6F3A"/>
    <w:rsid w:val="005C702D"/>
    <w:rsid w:val="005C7210"/>
    <w:rsid w:val="005C7369"/>
    <w:rsid w:val="005C7397"/>
    <w:rsid w:val="005C73D3"/>
    <w:rsid w:val="005C73E6"/>
    <w:rsid w:val="005C74FB"/>
    <w:rsid w:val="005C75C2"/>
    <w:rsid w:val="005C76D9"/>
    <w:rsid w:val="005C77D6"/>
    <w:rsid w:val="005C78DD"/>
    <w:rsid w:val="005C79C2"/>
    <w:rsid w:val="005C79E7"/>
    <w:rsid w:val="005C7AF9"/>
    <w:rsid w:val="005C7B0D"/>
    <w:rsid w:val="005C7DEF"/>
    <w:rsid w:val="005C7F36"/>
    <w:rsid w:val="005D005D"/>
    <w:rsid w:val="005D0066"/>
    <w:rsid w:val="005D02CD"/>
    <w:rsid w:val="005D03A9"/>
    <w:rsid w:val="005D050D"/>
    <w:rsid w:val="005D05D9"/>
    <w:rsid w:val="005D05DC"/>
    <w:rsid w:val="005D07D1"/>
    <w:rsid w:val="005D07E7"/>
    <w:rsid w:val="005D087B"/>
    <w:rsid w:val="005D08E9"/>
    <w:rsid w:val="005D095F"/>
    <w:rsid w:val="005D0B14"/>
    <w:rsid w:val="005D0B86"/>
    <w:rsid w:val="005D0BA6"/>
    <w:rsid w:val="005D0CA1"/>
    <w:rsid w:val="005D0DFE"/>
    <w:rsid w:val="005D0F53"/>
    <w:rsid w:val="005D0F74"/>
    <w:rsid w:val="005D1080"/>
    <w:rsid w:val="005D1116"/>
    <w:rsid w:val="005D115E"/>
    <w:rsid w:val="005D1363"/>
    <w:rsid w:val="005D138A"/>
    <w:rsid w:val="005D140D"/>
    <w:rsid w:val="005D1649"/>
    <w:rsid w:val="005D1A8F"/>
    <w:rsid w:val="005D1B17"/>
    <w:rsid w:val="005D1C09"/>
    <w:rsid w:val="005D1C89"/>
    <w:rsid w:val="005D1E77"/>
    <w:rsid w:val="005D1F2F"/>
    <w:rsid w:val="005D1F60"/>
    <w:rsid w:val="005D1FE2"/>
    <w:rsid w:val="005D210E"/>
    <w:rsid w:val="005D2231"/>
    <w:rsid w:val="005D22FC"/>
    <w:rsid w:val="005D2395"/>
    <w:rsid w:val="005D244B"/>
    <w:rsid w:val="005D2628"/>
    <w:rsid w:val="005D26CF"/>
    <w:rsid w:val="005D27D4"/>
    <w:rsid w:val="005D2A98"/>
    <w:rsid w:val="005D2ACE"/>
    <w:rsid w:val="005D2ADF"/>
    <w:rsid w:val="005D2AEA"/>
    <w:rsid w:val="005D2CA6"/>
    <w:rsid w:val="005D2D3F"/>
    <w:rsid w:val="005D2D78"/>
    <w:rsid w:val="005D2D83"/>
    <w:rsid w:val="005D2E40"/>
    <w:rsid w:val="005D2F69"/>
    <w:rsid w:val="005D3066"/>
    <w:rsid w:val="005D31E7"/>
    <w:rsid w:val="005D31EA"/>
    <w:rsid w:val="005D3245"/>
    <w:rsid w:val="005D33CB"/>
    <w:rsid w:val="005D34B3"/>
    <w:rsid w:val="005D3884"/>
    <w:rsid w:val="005D39E8"/>
    <w:rsid w:val="005D3A71"/>
    <w:rsid w:val="005D3C47"/>
    <w:rsid w:val="005D3FAB"/>
    <w:rsid w:val="005D401A"/>
    <w:rsid w:val="005D40E2"/>
    <w:rsid w:val="005D41A7"/>
    <w:rsid w:val="005D421E"/>
    <w:rsid w:val="005D42F1"/>
    <w:rsid w:val="005D4344"/>
    <w:rsid w:val="005D4371"/>
    <w:rsid w:val="005D4520"/>
    <w:rsid w:val="005D45E0"/>
    <w:rsid w:val="005D45F3"/>
    <w:rsid w:val="005D46DE"/>
    <w:rsid w:val="005D4892"/>
    <w:rsid w:val="005D48A6"/>
    <w:rsid w:val="005D493A"/>
    <w:rsid w:val="005D4A2A"/>
    <w:rsid w:val="005D4B51"/>
    <w:rsid w:val="005D4BEC"/>
    <w:rsid w:val="005D4BF2"/>
    <w:rsid w:val="005D4CAA"/>
    <w:rsid w:val="005D4CF5"/>
    <w:rsid w:val="005D4D02"/>
    <w:rsid w:val="005D4D3C"/>
    <w:rsid w:val="005D50D6"/>
    <w:rsid w:val="005D51B6"/>
    <w:rsid w:val="005D5213"/>
    <w:rsid w:val="005D52D3"/>
    <w:rsid w:val="005D53DD"/>
    <w:rsid w:val="005D5425"/>
    <w:rsid w:val="005D54A0"/>
    <w:rsid w:val="005D5537"/>
    <w:rsid w:val="005D567C"/>
    <w:rsid w:val="005D5695"/>
    <w:rsid w:val="005D56E9"/>
    <w:rsid w:val="005D58E9"/>
    <w:rsid w:val="005D59A0"/>
    <w:rsid w:val="005D5B03"/>
    <w:rsid w:val="005D5D40"/>
    <w:rsid w:val="005D5DA7"/>
    <w:rsid w:val="005D5E3C"/>
    <w:rsid w:val="005D5EB8"/>
    <w:rsid w:val="005D5EC4"/>
    <w:rsid w:val="005D5F56"/>
    <w:rsid w:val="005D5F7A"/>
    <w:rsid w:val="005D6024"/>
    <w:rsid w:val="005D604A"/>
    <w:rsid w:val="005D60B4"/>
    <w:rsid w:val="005D622C"/>
    <w:rsid w:val="005D655B"/>
    <w:rsid w:val="005D6571"/>
    <w:rsid w:val="005D658B"/>
    <w:rsid w:val="005D6A4E"/>
    <w:rsid w:val="005D6C5E"/>
    <w:rsid w:val="005D730B"/>
    <w:rsid w:val="005D7314"/>
    <w:rsid w:val="005D73EA"/>
    <w:rsid w:val="005D7428"/>
    <w:rsid w:val="005D758D"/>
    <w:rsid w:val="005D75C1"/>
    <w:rsid w:val="005D76E4"/>
    <w:rsid w:val="005D7740"/>
    <w:rsid w:val="005D783D"/>
    <w:rsid w:val="005D7898"/>
    <w:rsid w:val="005D78DC"/>
    <w:rsid w:val="005D7905"/>
    <w:rsid w:val="005D7CD2"/>
    <w:rsid w:val="005D7E3C"/>
    <w:rsid w:val="005D7F87"/>
    <w:rsid w:val="005D7FE1"/>
    <w:rsid w:val="005E00A4"/>
    <w:rsid w:val="005E00E3"/>
    <w:rsid w:val="005E01FB"/>
    <w:rsid w:val="005E02CE"/>
    <w:rsid w:val="005E041B"/>
    <w:rsid w:val="005E046D"/>
    <w:rsid w:val="005E05DA"/>
    <w:rsid w:val="005E06FD"/>
    <w:rsid w:val="005E075D"/>
    <w:rsid w:val="005E079A"/>
    <w:rsid w:val="005E07AB"/>
    <w:rsid w:val="005E086A"/>
    <w:rsid w:val="005E09B7"/>
    <w:rsid w:val="005E0A0F"/>
    <w:rsid w:val="005E0D69"/>
    <w:rsid w:val="005E0DA7"/>
    <w:rsid w:val="005E0DB1"/>
    <w:rsid w:val="005E0E01"/>
    <w:rsid w:val="005E0E07"/>
    <w:rsid w:val="005E0F91"/>
    <w:rsid w:val="005E0F97"/>
    <w:rsid w:val="005E1046"/>
    <w:rsid w:val="005E12DB"/>
    <w:rsid w:val="005E1361"/>
    <w:rsid w:val="005E13CA"/>
    <w:rsid w:val="005E13E5"/>
    <w:rsid w:val="005E1436"/>
    <w:rsid w:val="005E14A3"/>
    <w:rsid w:val="005E14F8"/>
    <w:rsid w:val="005E1518"/>
    <w:rsid w:val="005E1716"/>
    <w:rsid w:val="005E175A"/>
    <w:rsid w:val="005E1787"/>
    <w:rsid w:val="005E1925"/>
    <w:rsid w:val="005E1D47"/>
    <w:rsid w:val="005E1D99"/>
    <w:rsid w:val="005E1F1F"/>
    <w:rsid w:val="005E212E"/>
    <w:rsid w:val="005E220D"/>
    <w:rsid w:val="005E2605"/>
    <w:rsid w:val="005E2632"/>
    <w:rsid w:val="005E267D"/>
    <w:rsid w:val="005E2715"/>
    <w:rsid w:val="005E27DE"/>
    <w:rsid w:val="005E27E6"/>
    <w:rsid w:val="005E29ED"/>
    <w:rsid w:val="005E2A9F"/>
    <w:rsid w:val="005E2B18"/>
    <w:rsid w:val="005E2B2B"/>
    <w:rsid w:val="005E2BF9"/>
    <w:rsid w:val="005E2C11"/>
    <w:rsid w:val="005E2D0D"/>
    <w:rsid w:val="005E2D7C"/>
    <w:rsid w:val="005E2F22"/>
    <w:rsid w:val="005E2FAB"/>
    <w:rsid w:val="005E3089"/>
    <w:rsid w:val="005E30E3"/>
    <w:rsid w:val="005E3288"/>
    <w:rsid w:val="005E3429"/>
    <w:rsid w:val="005E353C"/>
    <w:rsid w:val="005E3572"/>
    <w:rsid w:val="005E3641"/>
    <w:rsid w:val="005E3707"/>
    <w:rsid w:val="005E37CC"/>
    <w:rsid w:val="005E3997"/>
    <w:rsid w:val="005E3B5C"/>
    <w:rsid w:val="005E3BA4"/>
    <w:rsid w:val="005E3BAB"/>
    <w:rsid w:val="005E3BE0"/>
    <w:rsid w:val="005E3FD1"/>
    <w:rsid w:val="005E403A"/>
    <w:rsid w:val="005E41AA"/>
    <w:rsid w:val="005E41AD"/>
    <w:rsid w:val="005E45DA"/>
    <w:rsid w:val="005E4697"/>
    <w:rsid w:val="005E46B5"/>
    <w:rsid w:val="005E4774"/>
    <w:rsid w:val="005E48F2"/>
    <w:rsid w:val="005E4932"/>
    <w:rsid w:val="005E4987"/>
    <w:rsid w:val="005E4AD2"/>
    <w:rsid w:val="005E4C34"/>
    <w:rsid w:val="005E4D08"/>
    <w:rsid w:val="005E4D91"/>
    <w:rsid w:val="005E4E73"/>
    <w:rsid w:val="005E509F"/>
    <w:rsid w:val="005E5198"/>
    <w:rsid w:val="005E529D"/>
    <w:rsid w:val="005E53C7"/>
    <w:rsid w:val="005E5954"/>
    <w:rsid w:val="005E5BE3"/>
    <w:rsid w:val="005E5D4F"/>
    <w:rsid w:val="005E5DA3"/>
    <w:rsid w:val="005E5E37"/>
    <w:rsid w:val="005E5FA7"/>
    <w:rsid w:val="005E603C"/>
    <w:rsid w:val="005E6314"/>
    <w:rsid w:val="005E65F0"/>
    <w:rsid w:val="005E6626"/>
    <w:rsid w:val="005E66D0"/>
    <w:rsid w:val="005E6878"/>
    <w:rsid w:val="005E68D2"/>
    <w:rsid w:val="005E6A56"/>
    <w:rsid w:val="005E6B01"/>
    <w:rsid w:val="005E6E07"/>
    <w:rsid w:val="005E6FB8"/>
    <w:rsid w:val="005E709C"/>
    <w:rsid w:val="005E70EA"/>
    <w:rsid w:val="005E712F"/>
    <w:rsid w:val="005E7201"/>
    <w:rsid w:val="005E733E"/>
    <w:rsid w:val="005E73BD"/>
    <w:rsid w:val="005E748B"/>
    <w:rsid w:val="005E74A7"/>
    <w:rsid w:val="005E76D8"/>
    <w:rsid w:val="005E7731"/>
    <w:rsid w:val="005E7B6D"/>
    <w:rsid w:val="005E7B84"/>
    <w:rsid w:val="005E7C50"/>
    <w:rsid w:val="005E7CBA"/>
    <w:rsid w:val="005E7E69"/>
    <w:rsid w:val="005E7EFC"/>
    <w:rsid w:val="005E7FE0"/>
    <w:rsid w:val="005F0114"/>
    <w:rsid w:val="005F021D"/>
    <w:rsid w:val="005F036A"/>
    <w:rsid w:val="005F07C1"/>
    <w:rsid w:val="005F07F3"/>
    <w:rsid w:val="005F0941"/>
    <w:rsid w:val="005F096A"/>
    <w:rsid w:val="005F0CAF"/>
    <w:rsid w:val="005F0D4D"/>
    <w:rsid w:val="005F0E79"/>
    <w:rsid w:val="005F0F49"/>
    <w:rsid w:val="005F10FC"/>
    <w:rsid w:val="005F1161"/>
    <w:rsid w:val="005F11FD"/>
    <w:rsid w:val="005F1396"/>
    <w:rsid w:val="005F13D9"/>
    <w:rsid w:val="005F15DA"/>
    <w:rsid w:val="005F184D"/>
    <w:rsid w:val="005F18CE"/>
    <w:rsid w:val="005F19DD"/>
    <w:rsid w:val="005F1A21"/>
    <w:rsid w:val="005F1BCE"/>
    <w:rsid w:val="005F1D86"/>
    <w:rsid w:val="005F1DE3"/>
    <w:rsid w:val="005F1E55"/>
    <w:rsid w:val="005F1EA5"/>
    <w:rsid w:val="005F1EAB"/>
    <w:rsid w:val="005F1F30"/>
    <w:rsid w:val="005F1FE3"/>
    <w:rsid w:val="005F20AB"/>
    <w:rsid w:val="005F2112"/>
    <w:rsid w:val="005F21ED"/>
    <w:rsid w:val="005F24A5"/>
    <w:rsid w:val="005F24FD"/>
    <w:rsid w:val="005F2594"/>
    <w:rsid w:val="005F2725"/>
    <w:rsid w:val="005F28A8"/>
    <w:rsid w:val="005F2918"/>
    <w:rsid w:val="005F2A20"/>
    <w:rsid w:val="005F2B1F"/>
    <w:rsid w:val="005F2D94"/>
    <w:rsid w:val="005F2E48"/>
    <w:rsid w:val="005F3051"/>
    <w:rsid w:val="005F326E"/>
    <w:rsid w:val="005F331A"/>
    <w:rsid w:val="005F33AA"/>
    <w:rsid w:val="005F365E"/>
    <w:rsid w:val="005F369D"/>
    <w:rsid w:val="005F37CA"/>
    <w:rsid w:val="005F37FA"/>
    <w:rsid w:val="005F380B"/>
    <w:rsid w:val="005F381C"/>
    <w:rsid w:val="005F3A49"/>
    <w:rsid w:val="005F3BAD"/>
    <w:rsid w:val="005F3C90"/>
    <w:rsid w:val="005F3CE1"/>
    <w:rsid w:val="005F3D9B"/>
    <w:rsid w:val="005F3DE7"/>
    <w:rsid w:val="005F3E44"/>
    <w:rsid w:val="005F4131"/>
    <w:rsid w:val="005F4234"/>
    <w:rsid w:val="005F42F5"/>
    <w:rsid w:val="005F4303"/>
    <w:rsid w:val="005F450E"/>
    <w:rsid w:val="005F4815"/>
    <w:rsid w:val="005F4836"/>
    <w:rsid w:val="005F49AC"/>
    <w:rsid w:val="005F4F6F"/>
    <w:rsid w:val="005F4F91"/>
    <w:rsid w:val="005F4FAE"/>
    <w:rsid w:val="005F53C1"/>
    <w:rsid w:val="005F546E"/>
    <w:rsid w:val="005F54B4"/>
    <w:rsid w:val="005F54DE"/>
    <w:rsid w:val="005F57E9"/>
    <w:rsid w:val="005F5815"/>
    <w:rsid w:val="005F59EC"/>
    <w:rsid w:val="005F59FA"/>
    <w:rsid w:val="005F5B25"/>
    <w:rsid w:val="005F5BAD"/>
    <w:rsid w:val="005F5BB5"/>
    <w:rsid w:val="005F5BE5"/>
    <w:rsid w:val="005F5C77"/>
    <w:rsid w:val="005F5E2C"/>
    <w:rsid w:val="005F60D6"/>
    <w:rsid w:val="005F61C8"/>
    <w:rsid w:val="005F61D5"/>
    <w:rsid w:val="005F6356"/>
    <w:rsid w:val="005F637D"/>
    <w:rsid w:val="005F65AE"/>
    <w:rsid w:val="005F6666"/>
    <w:rsid w:val="005F6821"/>
    <w:rsid w:val="005F6905"/>
    <w:rsid w:val="005F6987"/>
    <w:rsid w:val="005F6F11"/>
    <w:rsid w:val="005F71AE"/>
    <w:rsid w:val="005F733E"/>
    <w:rsid w:val="005F73A5"/>
    <w:rsid w:val="005F7596"/>
    <w:rsid w:val="005F7698"/>
    <w:rsid w:val="005F77B0"/>
    <w:rsid w:val="005F7854"/>
    <w:rsid w:val="005F787F"/>
    <w:rsid w:val="005F7A56"/>
    <w:rsid w:val="005F7BAC"/>
    <w:rsid w:val="005F7DBD"/>
    <w:rsid w:val="005F7EDE"/>
    <w:rsid w:val="005F7FC1"/>
    <w:rsid w:val="005F7FED"/>
    <w:rsid w:val="0060005B"/>
    <w:rsid w:val="006005B8"/>
    <w:rsid w:val="0060060C"/>
    <w:rsid w:val="00600630"/>
    <w:rsid w:val="006006A4"/>
    <w:rsid w:val="006006EE"/>
    <w:rsid w:val="00600797"/>
    <w:rsid w:val="00600990"/>
    <w:rsid w:val="006009C4"/>
    <w:rsid w:val="00600AF2"/>
    <w:rsid w:val="00600AFD"/>
    <w:rsid w:val="00600EB7"/>
    <w:rsid w:val="00600FF4"/>
    <w:rsid w:val="00601025"/>
    <w:rsid w:val="006010F2"/>
    <w:rsid w:val="00601199"/>
    <w:rsid w:val="00601521"/>
    <w:rsid w:val="0060152B"/>
    <w:rsid w:val="006015EE"/>
    <w:rsid w:val="006018A8"/>
    <w:rsid w:val="006018BA"/>
    <w:rsid w:val="0060198F"/>
    <w:rsid w:val="006019BD"/>
    <w:rsid w:val="00601A2C"/>
    <w:rsid w:val="00601A8A"/>
    <w:rsid w:val="00601B08"/>
    <w:rsid w:val="00601C11"/>
    <w:rsid w:val="00601DBA"/>
    <w:rsid w:val="00601DF0"/>
    <w:rsid w:val="00601E6C"/>
    <w:rsid w:val="00601E83"/>
    <w:rsid w:val="00601EE6"/>
    <w:rsid w:val="00602157"/>
    <w:rsid w:val="0060223B"/>
    <w:rsid w:val="0060226E"/>
    <w:rsid w:val="00602376"/>
    <w:rsid w:val="006024D8"/>
    <w:rsid w:val="0060257B"/>
    <w:rsid w:val="006025AC"/>
    <w:rsid w:val="006028B3"/>
    <w:rsid w:val="00602950"/>
    <w:rsid w:val="006029B6"/>
    <w:rsid w:val="00602B13"/>
    <w:rsid w:val="00602B4B"/>
    <w:rsid w:val="00602C70"/>
    <w:rsid w:val="00602C91"/>
    <w:rsid w:val="00602D41"/>
    <w:rsid w:val="00603032"/>
    <w:rsid w:val="006030DC"/>
    <w:rsid w:val="006031EE"/>
    <w:rsid w:val="00603206"/>
    <w:rsid w:val="006032AA"/>
    <w:rsid w:val="00603348"/>
    <w:rsid w:val="006034D2"/>
    <w:rsid w:val="006035AA"/>
    <w:rsid w:val="006035D1"/>
    <w:rsid w:val="006036B2"/>
    <w:rsid w:val="00603721"/>
    <w:rsid w:val="00603751"/>
    <w:rsid w:val="00603B7A"/>
    <w:rsid w:val="00603BB8"/>
    <w:rsid w:val="00603BB9"/>
    <w:rsid w:val="00603BC0"/>
    <w:rsid w:val="00603C22"/>
    <w:rsid w:val="00603D20"/>
    <w:rsid w:val="00603D70"/>
    <w:rsid w:val="00603D92"/>
    <w:rsid w:val="00603E0E"/>
    <w:rsid w:val="00603E5B"/>
    <w:rsid w:val="00603ECC"/>
    <w:rsid w:val="00603EFF"/>
    <w:rsid w:val="00603FF9"/>
    <w:rsid w:val="0060437B"/>
    <w:rsid w:val="006044F3"/>
    <w:rsid w:val="00604803"/>
    <w:rsid w:val="006048A0"/>
    <w:rsid w:val="00604953"/>
    <w:rsid w:val="006049BC"/>
    <w:rsid w:val="00604A43"/>
    <w:rsid w:val="00604A8E"/>
    <w:rsid w:val="00604B62"/>
    <w:rsid w:val="00604D83"/>
    <w:rsid w:val="00604DBB"/>
    <w:rsid w:val="00604DD1"/>
    <w:rsid w:val="00604E3F"/>
    <w:rsid w:val="00604ED7"/>
    <w:rsid w:val="00604ED8"/>
    <w:rsid w:val="00604FAC"/>
    <w:rsid w:val="00604FD1"/>
    <w:rsid w:val="006051AE"/>
    <w:rsid w:val="00605251"/>
    <w:rsid w:val="0060532C"/>
    <w:rsid w:val="00605363"/>
    <w:rsid w:val="00605469"/>
    <w:rsid w:val="0060546C"/>
    <w:rsid w:val="00605555"/>
    <w:rsid w:val="00605633"/>
    <w:rsid w:val="00605720"/>
    <w:rsid w:val="0060578F"/>
    <w:rsid w:val="006057F9"/>
    <w:rsid w:val="0060598E"/>
    <w:rsid w:val="00605B09"/>
    <w:rsid w:val="00605BD9"/>
    <w:rsid w:val="00605CDE"/>
    <w:rsid w:val="00606343"/>
    <w:rsid w:val="00606357"/>
    <w:rsid w:val="006063EC"/>
    <w:rsid w:val="006064A8"/>
    <w:rsid w:val="00606675"/>
    <w:rsid w:val="006066F0"/>
    <w:rsid w:val="00606784"/>
    <w:rsid w:val="006068C0"/>
    <w:rsid w:val="006069D8"/>
    <w:rsid w:val="00606B7E"/>
    <w:rsid w:val="00606D77"/>
    <w:rsid w:val="00606ED1"/>
    <w:rsid w:val="00606FAE"/>
    <w:rsid w:val="0060701D"/>
    <w:rsid w:val="0060705E"/>
    <w:rsid w:val="00607099"/>
    <w:rsid w:val="0060709C"/>
    <w:rsid w:val="0060710C"/>
    <w:rsid w:val="006071ED"/>
    <w:rsid w:val="00607204"/>
    <w:rsid w:val="006072E0"/>
    <w:rsid w:val="00607386"/>
    <w:rsid w:val="00607421"/>
    <w:rsid w:val="00607711"/>
    <w:rsid w:val="006078F5"/>
    <w:rsid w:val="00607940"/>
    <w:rsid w:val="00607965"/>
    <w:rsid w:val="00607A55"/>
    <w:rsid w:val="00607AAB"/>
    <w:rsid w:val="00607C8D"/>
    <w:rsid w:val="00607CC7"/>
    <w:rsid w:val="00607E41"/>
    <w:rsid w:val="00607FE1"/>
    <w:rsid w:val="00607FF2"/>
    <w:rsid w:val="00610052"/>
    <w:rsid w:val="006100A4"/>
    <w:rsid w:val="00610145"/>
    <w:rsid w:val="006102EE"/>
    <w:rsid w:val="0061032B"/>
    <w:rsid w:val="00610412"/>
    <w:rsid w:val="006104AE"/>
    <w:rsid w:val="00610558"/>
    <w:rsid w:val="006105F8"/>
    <w:rsid w:val="00610666"/>
    <w:rsid w:val="0061074C"/>
    <w:rsid w:val="0061079A"/>
    <w:rsid w:val="0061082E"/>
    <w:rsid w:val="00610A2E"/>
    <w:rsid w:val="00610A97"/>
    <w:rsid w:val="00610E0C"/>
    <w:rsid w:val="00610E32"/>
    <w:rsid w:val="00610E35"/>
    <w:rsid w:val="00610E62"/>
    <w:rsid w:val="00610F3D"/>
    <w:rsid w:val="006112F0"/>
    <w:rsid w:val="0061138F"/>
    <w:rsid w:val="0061146D"/>
    <w:rsid w:val="00611600"/>
    <w:rsid w:val="00611640"/>
    <w:rsid w:val="006116F9"/>
    <w:rsid w:val="0061171D"/>
    <w:rsid w:val="006118D9"/>
    <w:rsid w:val="006119CB"/>
    <w:rsid w:val="00611A67"/>
    <w:rsid w:val="00611C15"/>
    <w:rsid w:val="00611D06"/>
    <w:rsid w:val="00611DF8"/>
    <w:rsid w:val="00611E31"/>
    <w:rsid w:val="00612231"/>
    <w:rsid w:val="00612496"/>
    <w:rsid w:val="0061252D"/>
    <w:rsid w:val="006125A3"/>
    <w:rsid w:val="00612669"/>
    <w:rsid w:val="006126A4"/>
    <w:rsid w:val="006126AD"/>
    <w:rsid w:val="0061271A"/>
    <w:rsid w:val="00612749"/>
    <w:rsid w:val="00612756"/>
    <w:rsid w:val="006127D5"/>
    <w:rsid w:val="0061289A"/>
    <w:rsid w:val="006129C1"/>
    <w:rsid w:val="00612A77"/>
    <w:rsid w:val="00612B60"/>
    <w:rsid w:val="00612B7D"/>
    <w:rsid w:val="00612C2A"/>
    <w:rsid w:val="00612CA3"/>
    <w:rsid w:val="00612E97"/>
    <w:rsid w:val="00612F39"/>
    <w:rsid w:val="0061303E"/>
    <w:rsid w:val="00613092"/>
    <w:rsid w:val="006130A3"/>
    <w:rsid w:val="006130FC"/>
    <w:rsid w:val="006131B8"/>
    <w:rsid w:val="00613448"/>
    <w:rsid w:val="006135A8"/>
    <w:rsid w:val="006136BE"/>
    <w:rsid w:val="0061372C"/>
    <w:rsid w:val="0061397E"/>
    <w:rsid w:val="00613A11"/>
    <w:rsid w:val="00613AE3"/>
    <w:rsid w:val="00613B59"/>
    <w:rsid w:val="00613E18"/>
    <w:rsid w:val="00613E90"/>
    <w:rsid w:val="00613FE1"/>
    <w:rsid w:val="00614035"/>
    <w:rsid w:val="0061418B"/>
    <w:rsid w:val="0061420F"/>
    <w:rsid w:val="006142C7"/>
    <w:rsid w:val="006143BF"/>
    <w:rsid w:val="006145BB"/>
    <w:rsid w:val="006145F3"/>
    <w:rsid w:val="0061467F"/>
    <w:rsid w:val="006146AF"/>
    <w:rsid w:val="00614991"/>
    <w:rsid w:val="00614996"/>
    <w:rsid w:val="00614AA9"/>
    <w:rsid w:val="00614B5B"/>
    <w:rsid w:val="00614B9A"/>
    <w:rsid w:val="00614BA8"/>
    <w:rsid w:val="00614BB8"/>
    <w:rsid w:val="00614BC5"/>
    <w:rsid w:val="00614C33"/>
    <w:rsid w:val="00614CDC"/>
    <w:rsid w:val="00614F30"/>
    <w:rsid w:val="00614F8F"/>
    <w:rsid w:val="00614FA0"/>
    <w:rsid w:val="00614FC2"/>
    <w:rsid w:val="00615174"/>
    <w:rsid w:val="0061527C"/>
    <w:rsid w:val="0061547A"/>
    <w:rsid w:val="006154BF"/>
    <w:rsid w:val="006154F4"/>
    <w:rsid w:val="006155BA"/>
    <w:rsid w:val="006155D1"/>
    <w:rsid w:val="006156C5"/>
    <w:rsid w:val="00615809"/>
    <w:rsid w:val="00615829"/>
    <w:rsid w:val="0061586F"/>
    <w:rsid w:val="006158A9"/>
    <w:rsid w:val="00615950"/>
    <w:rsid w:val="00615975"/>
    <w:rsid w:val="006159DB"/>
    <w:rsid w:val="00615A54"/>
    <w:rsid w:val="00615A88"/>
    <w:rsid w:val="00615D2F"/>
    <w:rsid w:val="00615DD5"/>
    <w:rsid w:val="00615E1E"/>
    <w:rsid w:val="006160BC"/>
    <w:rsid w:val="006160FF"/>
    <w:rsid w:val="0061617C"/>
    <w:rsid w:val="006161AD"/>
    <w:rsid w:val="006161C3"/>
    <w:rsid w:val="00616416"/>
    <w:rsid w:val="006164E1"/>
    <w:rsid w:val="00616775"/>
    <w:rsid w:val="006167D1"/>
    <w:rsid w:val="00616842"/>
    <w:rsid w:val="00616851"/>
    <w:rsid w:val="00616A8C"/>
    <w:rsid w:val="00616AB3"/>
    <w:rsid w:val="00616B5F"/>
    <w:rsid w:val="00616BF1"/>
    <w:rsid w:val="00616C67"/>
    <w:rsid w:val="00616EB2"/>
    <w:rsid w:val="00616EC2"/>
    <w:rsid w:val="00616EEC"/>
    <w:rsid w:val="00616FC5"/>
    <w:rsid w:val="0061706D"/>
    <w:rsid w:val="006171D2"/>
    <w:rsid w:val="00617283"/>
    <w:rsid w:val="00617349"/>
    <w:rsid w:val="00617379"/>
    <w:rsid w:val="0061738E"/>
    <w:rsid w:val="006173FD"/>
    <w:rsid w:val="006174B7"/>
    <w:rsid w:val="00617673"/>
    <w:rsid w:val="00617703"/>
    <w:rsid w:val="006177B1"/>
    <w:rsid w:val="006177EE"/>
    <w:rsid w:val="006178CB"/>
    <w:rsid w:val="00617936"/>
    <w:rsid w:val="006179BC"/>
    <w:rsid w:val="006179F6"/>
    <w:rsid w:val="00617B76"/>
    <w:rsid w:val="00617CF3"/>
    <w:rsid w:val="00617DA7"/>
    <w:rsid w:val="00617EC6"/>
    <w:rsid w:val="00617F0E"/>
    <w:rsid w:val="0062003D"/>
    <w:rsid w:val="006200E7"/>
    <w:rsid w:val="00620172"/>
    <w:rsid w:val="006202C4"/>
    <w:rsid w:val="006203D6"/>
    <w:rsid w:val="00620408"/>
    <w:rsid w:val="006204C0"/>
    <w:rsid w:val="006205A5"/>
    <w:rsid w:val="006206F3"/>
    <w:rsid w:val="00620829"/>
    <w:rsid w:val="006209A2"/>
    <w:rsid w:val="006209C1"/>
    <w:rsid w:val="00620B9D"/>
    <w:rsid w:val="00620C09"/>
    <w:rsid w:val="00620E06"/>
    <w:rsid w:val="00620E44"/>
    <w:rsid w:val="00620E8D"/>
    <w:rsid w:val="00620ED1"/>
    <w:rsid w:val="00621051"/>
    <w:rsid w:val="00621218"/>
    <w:rsid w:val="00621260"/>
    <w:rsid w:val="00621927"/>
    <w:rsid w:val="00621961"/>
    <w:rsid w:val="00621A20"/>
    <w:rsid w:val="00621B29"/>
    <w:rsid w:val="00621B6A"/>
    <w:rsid w:val="00621DBA"/>
    <w:rsid w:val="00621EB2"/>
    <w:rsid w:val="00621FC4"/>
    <w:rsid w:val="006220DC"/>
    <w:rsid w:val="0062212A"/>
    <w:rsid w:val="00622234"/>
    <w:rsid w:val="00622235"/>
    <w:rsid w:val="006222EF"/>
    <w:rsid w:val="00622337"/>
    <w:rsid w:val="00622360"/>
    <w:rsid w:val="006223D2"/>
    <w:rsid w:val="0062247F"/>
    <w:rsid w:val="006225BB"/>
    <w:rsid w:val="00622663"/>
    <w:rsid w:val="00622801"/>
    <w:rsid w:val="00622894"/>
    <w:rsid w:val="00622963"/>
    <w:rsid w:val="00622990"/>
    <w:rsid w:val="00622AEF"/>
    <w:rsid w:val="00622C87"/>
    <w:rsid w:val="00622D13"/>
    <w:rsid w:val="00622DE3"/>
    <w:rsid w:val="00622DED"/>
    <w:rsid w:val="00623062"/>
    <w:rsid w:val="006230BF"/>
    <w:rsid w:val="006230D4"/>
    <w:rsid w:val="00623298"/>
    <w:rsid w:val="006232D0"/>
    <w:rsid w:val="00623319"/>
    <w:rsid w:val="0062351D"/>
    <w:rsid w:val="00623596"/>
    <w:rsid w:val="006235D2"/>
    <w:rsid w:val="006236CB"/>
    <w:rsid w:val="006237AA"/>
    <w:rsid w:val="006237B9"/>
    <w:rsid w:val="006239A3"/>
    <w:rsid w:val="00623A09"/>
    <w:rsid w:val="00623B4E"/>
    <w:rsid w:val="00623D85"/>
    <w:rsid w:val="00623F85"/>
    <w:rsid w:val="0062419C"/>
    <w:rsid w:val="00624255"/>
    <w:rsid w:val="006245D6"/>
    <w:rsid w:val="006245F5"/>
    <w:rsid w:val="0062464F"/>
    <w:rsid w:val="006247F5"/>
    <w:rsid w:val="006249CB"/>
    <w:rsid w:val="00624ACE"/>
    <w:rsid w:val="00624DC3"/>
    <w:rsid w:val="00624F08"/>
    <w:rsid w:val="00624F89"/>
    <w:rsid w:val="00624FD3"/>
    <w:rsid w:val="00624FF2"/>
    <w:rsid w:val="00625220"/>
    <w:rsid w:val="0062536F"/>
    <w:rsid w:val="006254FC"/>
    <w:rsid w:val="00625507"/>
    <w:rsid w:val="0062571B"/>
    <w:rsid w:val="00625737"/>
    <w:rsid w:val="00625802"/>
    <w:rsid w:val="0062580D"/>
    <w:rsid w:val="00625A9F"/>
    <w:rsid w:val="00625BC4"/>
    <w:rsid w:val="00625BD4"/>
    <w:rsid w:val="00625BD8"/>
    <w:rsid w:val="00625C1C"/>
    <w:rsid w:val="00625C3E"/>
    <w:rsid w:val="00625C9F"/>
    <w:rsid w:val="00625EBC"/>
    <w:rsid w:val="00625F03"/>
    <w:rsid w:val="006262C0"/>
    <w:rsid w:val="00626354"/>
    <w:rsid w:val="0062643F"/>
    <w:rsid w:val="0062674A"/>
    <w:rsid w:val="00626CCD"/>
    <w:rsid w:val="00626D18"/>
    <w:rsid w:val="00626D46"/>
    <w:rsid w:val="00626DF3"/>
    <w:rsid w:val="00626EFE"/>
    <w:rsid w:val="006274F3"/>
    <w:rsid w:val="006275BA"/>
    <w:rsid w:val="006277C1"/>
    <w:rsid w:val="00627A94"/>
    <w:rsid w:val="00627AC4"/>
    <w:rsid w:val="00627B70"/>
    <w:rsid w:val="00627C10"/>
    <w:rsid w:val="00627DE0"/>
    <w:rsid w:val="00627F87"/>
    <w:rsid w:val="00627F92"/>
    <w:rsid w:val="00630198"/>
    <w:rsid w:val="0063031D"/>
    <w:rsid w:val="006303AC"/>
    <w:rsid w:val="0063065C"/>
    <w:rsid w:val="00630687"/>
    <w:rsid w:val="00630698"/>
    <w:rsid w:val="006308DC"/>
    <w:rsid w:val="00630CA9"/>
    <w:rsid w:val="00630D6C"/>
    <w:rsid w:val="00630F04"/>
    <w:rsid w:val="00631051"/>
    <w:rsid w:val="00631167"/>
    <w:rsid w:val="00631399"/>
    <w:rsid w:val="006313C2"/>
    <w:rsid w:val="00631445"/>
    <w:rsid w:val="006314B2"/>
    <w:rsid w:val="00631792"/>
    <w:rsid w:val="006317CB"/>
    <w:rsid w:val="0063183E"/>
    <w:rsid w:val="00631840"/>
    <w:rsid w:val="00631904"/>
    <w:rsid w:val="0063190F"/>
    <w:rsid w:val="00631B11"/>
    <w:rsid w:val="00631B5B"/>
    <w:rsid w:val="00631B7A"/>
    <w:rsid w:val="00631D40"/>
    <w:rsid w:val="00631E86"/>
    <w:rsid w:val="00631EFE"/>
    <w:rsid w:val="00631F2C"/>
    <w:rsid w:val="006320AB"/>
    <w:rsid w:val="006320D4"/>
    <w:rsid w:val="006321B0"/>
    <w:rsid w:val="00632320"/>
    <w:rsid w:val="0063241A"/>
    <w:rsid w:val="0063242A"/>
    <w:rsid w:val="00632456"/>
    <w:rsid w:val="0063257A"/>
    <w:rsid w:val="00632675"/>
    <w:rsid w:val="0063268B"/>
    <w:rsid w:val="00632B0C"/>
    <w:rsid w:val="00632BCD"/>
    <w:rsid w:val="00632BF4"/>
    <w:rsid w:val="00632C13"/>
    <w:rsid w:val="00632D06"/>
    <w:rsid w:val="00632FC2"/>
    <w:rsid w:val="00633036"/>
    <w:rsid w:val="00633106"/>
    <w:rsid w:val="0063333D"/>
    <w:rsid w:val="0063342C"/>
    <w:rsid w:val="0063353F"/>
    <w:rsid w:val="006335B6"/>
    <w:rsid w:val="00633732"/>
    <w:rsid w:val="0063394E"/>
    <w:rsid w:val="00633972"/>
    <w:rsid w:val="006339BC"/>
    <w:rsid w:val="00633AEA"/>
    <w:rsid w:val="00633D6E"/>
    <w:rsid w:val="00633E41"/>
    <w:rsid w:val="00633F3B"/>
    <w:rsid w:val="006343E7"/>
    <w:rsid w:val="00634418"/>
    <w:rsid w:val="00634478"/>
    <w:rsid w:val="006344DB"/>
    <w:rsid w:val="0063458B"/>
    <w:rsid w:val="00634632"/>
    <w:rsid w:val="00634636"/>
    <w:rsid w:val="00634736"/>
    <w:rsid w:val="0063484D"/>
    <w:rsid w:val="006348A1"/>
    <w:rsid w:val="006349A9"/>
    <w:rsid w:val="00634A8B"/>
    <w:rsid w:val="00634D18"/>
    <w:rsid w:val="00634E9C"/>
    <w:rsid w:val="00635145"/>
    <w:rsid w:val="006353CA"/>
    <w:rsid w:val="006353D1"/>
    <w:rsid w:val="00635418"/>
    <w:rsid w:val="00635493"/>
    <w:rsid w:val="0063553A"/>
    <w:rsid w:val="00635B2A"/>
    <w:rsid w:val="00635B30"/>
    <w:rsid w:val="00635B44"/>
    <w:rsid w:val="00635B50"/>
    <w:rsid w:val="00635C03"/>
    <w:rsid w:val="00635DD7"/>
    <w:rsid w:val="00635F67"/>
    <w:rsid w:val="0063603C"/>
    <w:rsid w:val="00636168"/>
    <w:rsid w:val="00636252"/>
    <w:rsid w:val="00636261"/>
    <w:rsid w:val="00636287"/>
    <w:rsid w:val="00636434"/>
    <w:rsid w:val="00636511"/>
    <w:rsid w:val="006365B2"/>
    <w:rsid w:val="0063661E"/>
    <w:rsid w:val="0063662F"/>
    <w:rsid w:val="00636772"/>
    <w:rsid w:val="00636B13"/>
    <w:rsid w:val="00636BA1"/>
    <w:rsid w:val="00636C84"/>
    <w:rsid w:val="00636DCE"/>
    <w:rsid w:val="00636E91"/>
    <w:rsid w:val="00636E99"/>
    <w:rsid w:val="00636F03"/>
    <w:rsid w:val="00636FF9"/>
    <w:rsid w:val="00637041"/>
    <w:rsid w:val="0063705F"/>
    <w:rsid w:val="0063716E"/>
    <w:rsid w:val="006371D4"/>
    <w:rsid w:val="00637253"/>
    <w:rsid w:val="00637279"/>
    <w:rsid w:val="0063729C"/>
    <w:rsid w:val="0063736C"/>
    <w:rsid w:val="00637537"/>
    <w:rsid w:val="0063776C"/>
    <w:rsid w:val="0063780B"/>
    <w:rsid w:val="0063785B"/>
    <w:rsid w:val="00637869"/>
    <w:rsid w:val="006378E1"/>
    <w:rsid w:val="00637BC2"/>
    <w:rsid w:val="00637BE3"/>
    <w:rsid w:val="00637C56"/>
    <w:rsid w:val="00637E06"/>
    <w:rsid w:val="00637F13"/>
    <w:rsid w:val="006401D3"/>
    <w:rsid w:val="006402FD"/>
    <w:rsid w:val="006403C5"/>
    <w:rsid w:val="0064072E"/>
    <w:rsid w:val="0064084D"/>
    <w:rsid w:val="006408E2"/>
    <w:rsid w:val="00640C12"/>
    <w:rsid w:val="00640CCD"/>
    <w:rsid w:val="00640D7E"/>
    <w:rsid w:val="00640DCA"/>
    <w:rsid w:val="00640ED3"/>
    <w:rsid w:val="006410BA"/>
    <w:rsid w:val="0064112C"/>
    <w:rsid w:val="00641252"/>
    <w:rsid w:val="006412B9"/>
    <w:rsid w:val="006412F2"/>
    <w:rsid w:val="00641566"/>
    <w:rsid w:val="0064181F"/>
    <w:rsid w:val="00641A35"/>
    <w:rsid w:val="00641A98"/>
    <w:rsid w:val="00641BD5"/>
    <w:rsid w:val="00641BE9"/>
    <w:rsid w:val="00641BF4"/>
    <w:rsid w:val="00641C0E"/>
    <w:rsid w:val="00641CE5"/>
    <w:rsid w:val="00641E94"/>
    <w:rsid w:val="00641F6F"/>
    <w:rsid w:val="0064238A"/>
    <w:rsid w:val="006426D1"/>
    <w:rsid w:val="0064270D"/>
    <w:rsid w:val="0064280E"/>
    <w:rsid w:val="00642847"/>
    <w:rsid w:val="006429EF"/>
    <w:rsid w:val="00642ACE"/>
    <w:rsid w:val="00642C25"/>
    <w:rsid w:val="00642C7E"/>
    <w:rsid w:val="00642CF2"/>
    <w:rsid w:val="00642D77"/>
    <w:rsid w:val="00642E4A"/>
    <w:rsid w:val="00642F2C"/>
    <w:rsid w:val="0064305F"/>
    <w:rsid w:val="0064307B"/>
    <w:rsid w:val="00643217"/>
    <w:rsid w:val="006434D4"/>
    <w:rsid w:val="006436B5"/>
    <w:rsid w:val="006436FC"/>
    <w:rsid w:val="00643866"/>
    <w:rsid w:val="0064392B"/>
    <w:rsid w:val="00643BEE"/>
    <w:rsid w:val="00643C6D"/>
    <w:rsid w:val="00643CAC"/>
    <w:rsid w:val="00643CF9"/>
    <w:rsid w:val="00643D28"/>
    <w:rsid w:val="00643DAA"/>
    <w:rsid w:val="00643DB6"/>
    <w:rsid w:val="00643F51"/>
    <w:rsid w:val="00644051"/>
    <w:rsid w:val="0064413A"/>
    <w:rsid w:val="0064441D"/>
    <w:rsid w:val="006444D8"/>
    <w:rsid w:val="0064453C"/>
    <w:rsid w:val="0064466A"/>
    <w:rsid w:val="00644795"/>
    <w:rsid w:val="00644A8C"/>
    <w:rsid w:val="00644B06"/>
    <w:rsid w:val="00644B12"/>
    <w:rsid w:val="00644EAD"/>
    <w:rsid w:val="00644F3D"/>
    <w:rsid w:val="00644F5E"/>
    <w:rsid w:val="00645024"/>
    <w:rsid w:val="00645252"/>
    <w:rsid w:val="006453A8"/>
    <w:rsid w:val="006457C9"/>
    <w:rsid w:val="00646123"/>
    <w:rsid w:val="00646162"/>
    <w:rsid w:val="0064616B"/>
    <w:rsid w:val="00646512"/>
    <w:rsid w:val="00646571"/>
    <w:rsid w:val="0064665F"/>
    <w:rsid w:val="00646724"/>
    <w:rsid w:val="00646730"/>
    <w:rsid w:val="00646751"/>
    <w:rsid w:val="006467CE"/>
    <w:rsid w:val="006467D4"/>
    <w:rsid w:val="00646930"/>
    <w:rsid w:val="00646AF5"/>
    <w:rsid w:val="00646B12"/>
    <w:rsid w:val="00646C23"/>
    <w:rsid w:val="00646D71"/>
    <w:rsid w:val="00646DA7"/>
    <w:rsid w:val="00646E07"/>
    <w:rsid w:val="00646E0D"/>
    <w:rsid w:val="00646F37"/>
    <w:rsid w:val="00646FCE"/>
    <w:rsid w:val="00647039"/>
    <w:rsid w:val="006470DF"/>
    <w:rsid w:val="00647137"/>
    <w:rsid w:val="00647174"/>
    <w:rsid w:val="006479F3"/>
    <w:rsid w:val="00647A68"/>
    <w:rsid w:val="00647AC5"/>
    <w:rsid w:val="00647B3C"/>
    <w:rsid w:val="00647B6C"/>
    <w:rsid w:val="00647BC4"/>
    <w:rsid w:val="00647C14"/>
    <w:rsid w:val="00647C38"/>
    <w:rsid w:val="00647C62"/>
    <w:rsid w:val="00647D93"/>
    <w:rsid w:val="00647E98"/>
    <w:rsid w:val="00650078"/>
    <w:rsid w:val="00650413"/>
    <w:rsid w:val="0065092C"/>
    <w:rsid w:val="00650953"/>
    <w:rsid w:val="00650A9B"/>
    <w:rsid w:val="00650C8A"/>
    <w:rsid w:val="00650E03"/>
    <w:rsid w:val="00650EF7"/>
    <w:rsid w:val="006512BC"/>
    <w:rsid w:val="00651334"/>
    <w:rsid w:val="0065137D"/>
    <w:rsid w:val="0065151D"/>
    <w:rsid w:val="006515B1"/>
    <w:rsid w:val="0065160C"/>
    <w:rsid w:val="006519DD"/>
    <w:rsid w:val="00651AB6"/>
    <w:rsid w:val="00651AE1"/>
    <w:rsid w:val="00651D24"/>
    <w:rsid w:val="00651D88"/>
    <w:rsid w:val="00651E14"/>
    <w:rsid w:val="00651F4E"/>
    <w:rsid w:val="00651FC6"/>
    <w:rsid w:val="00652074"/>
    <w:rsid w:val="00652110"/>
    <w:rsid w:val="006521C4"/>
    <w:rsid w:val="0065231C"/>
    <w:rsid w:val="006523E3"/>
    <w:rsid w:val="00652490"/>
    <w:rsid w:val="00652697"/>
    <w:rsid w:val="006526BC"/>
    <w:rsid w:val="0065282F"/>
    <w:rsid w:val="0065283B"/>
    <w:rsid w:val="00652867"/>
    <w:rsid w:val="006528EE"/>
    <w:rsid w:val="0065290B"/>
    <w:rsid w:val="00652B36"/>
    <w:rsid w:val="00652BD8"/>
    <w:rsid w:val="00652BF5"/>
    <w:rsid w:val="00652C87"/>
    <w:rsid w:val="00652E4F"/>
    <w:rsid w:val="0065318A"/>
    <w:rsid w:val="006531E4"/>
    <w:rsid w:val="0065341A"/>
    <w:rsid w:val="00653446"/>
    <w:rsid w:val="0065346F"/>
    <w:rsid w:val="00653544"/>
    <w:rsid w:val="00653690"/>
    <w:rsid w:val="0065390A"/>
    <w:rsid w:val="0065390B"/>
    <w:rsid w:val="00653950"/>
    <w:rsid w:val="00653E47"/>
    <w:rsid w:val="00653E95"/>
    <w:rsid w:val="00653EC0"/>
    <w:rsid w:val="00653EC5"/>
    <w:rsid w:val="0065429E"/>
    <w:rsid w:val="006546ED"/>
    <w:rsid w:val="0065473B"/>
    <w:rsid w:val="0065483B"/>
    <w:rsid w:val="00654900"/>
    <w:rsid w:val="00654985"/>
    <w:rsid w:val="006549F8"/>
    <w:rsid w:val="00654AC1"/>
    <w:rsid w:val="00654AC3"/>
    <w:rsid w:val="00654B2E"/>
    <w:rsid w:val="00654BE6"/>
    <w:rsid w:val="00654C83"/>
    <w:rsid w:val="00654D14"/>
    <w:rsid w:val="00654D71"/>
    <w:rsid w:val="00654E0C"/>
    <w:rsid w:val="00654E30"/>
    <w:rsid w:val="00654EF4"/>
    <w:rsid w:val="00655083"/>
    <w:rsid w:val="0065508C"/>
    <w:rsid w:val="006550D0"/>
    <w:rsid w:val="006551F3"/>
    <w:rsid w:val="00655546"/>
    <w:rsid w:val="006558AB"/>
    <w:rsid w:val="00655921"/>
    <w:rsid w:val="00655B70"/>
    <w:rsid w:val="00655DAC"/>
    <w:rsid w:val="00655ED9"/>
    <w:rsid w:val="006560A1"/>
    <w:rsid w:val="00656121"/>
    <w:rsid w:val="006563FB"/>
    <w:rsid w:val="0065642B"/>
    <w:rsid w:val="00656462"/>
    <w:rsid w:val="00656517"/>
    <w:rsid w:val="0065652D"/>
    <w:rsid w:val="00656592"/>
    <w:rsid w:val="006566FF"/>
    <w:rsid w:val="00656765"/>
    <w:rsid w:val="00656785"/>
    <w:rsid w:val="006567A5"/>
    <w:rsid w:val="006567C8"/>
    <w:rsid w:val="00656802"/>
    <w:rsid w:val="0065681A"/>
    <w:rsid w:val="006568F8"/>
    <w:rsid w:val="00656930"/>
    <w:rsid w:val="00656A3F"/>
    <w:rsid w:val="00656B62"/>
    <w:rsid w:val="00656BFC"/>
    <w:rsid w:val="00656E74"/>
    <w:rsid w:val="00656F40"/>
    <w:rsid w:val="00656FEF"/>
    <w:rsid w:val="00656FF4"/>
    <w:rsid w:val="00657127"/>
    <w:rsid w:val="006571C4"/>
    <w:rsid w:val="006571E9"/>
    <w:rsid w:val="006571FA"/>
    <w:rsid w:val="0065754A"/>
    <w:rsid w:val="00657566"/>
    <w:rsid w:val="0065756C"/>
    <w:rsid w:val="00657588"/>
    <w:rsid w:val="0065769E"/>
    <w:rsid w:val="0065773E"/>
    <w:rsid w:val="0065785D"/>
    <w:rsid w:val="00657AC7"/>
    <w:rsid w:val="00657AD6"/>
    <w:rsid w:val="00657BA9"/>
    <w:rsid w:val="00657EF9"/>
    <w:rsid w:val="00657F82"/>
    <w:rsid w:val="006601BE"/>
    <w:rsid w:val="006602B6"/>
    <w:rsid w:val="00660315"/>
    <w:rsid w:val="0066051A"/>
    <w:rsid w:val="0066053A"/>
    <w:rsid w:val="0066066D"/>
    <w:rsid w:val="00660781"/>
    <w:rsid w:val="00660939"/>
    <w:rsid w:val="00660AEF"/>
    <w:rsid w:val="00660C44"/>
    <w:rsid w:val="00661055"/>
    <w:rsid w:val="0066107C"/>
    <w:rsid w:val="0066112D"/>
    <w:rsid w:val="006611F5"/>
    <w:rsid w:val="0066122D"/>
    <w:rsid w:val="006614E7"/>
    <w:rsid w:val="006616F4"/>
    <w:rsid w:val="006618A2"/>
    <w:rsid w:val="00661A43"/>
    <w:rsid w:val="00661DA4"/>
    <w:rsid w:val="00662051"/>
    <w:rsid w:val="00662062"/>
    <w:rsid w:val="0066210C"/>
    <w:rsid w:val="00662169"/>
    <w:rsid w:val="006622C3"/>
    <w:rsid w:val="006623BD"/>
    <w:rsid w:val="0066255B"/>
    <w:rsid w:val="00662627"/>
    <w:rsid w:val="006626DF"/>
    <w:rsid w:val="0066276F"/>
    <w:rsid w:val="00662A52"/>
    <w:rsid w:val="00662A5B"/>
    <w:rsid w:val="00662D15"/>
    <w:rsid w:val="00662DF6"/>
    <w:rsid w:val="00662E0C"/>
    <w:rsid w:val="00662F11"/>
    <w:rsid w:val="00662F95"/>
    <w:rsid w:val="00662FAB"/>
    <w:rsid w:val="00663139"/>
    <w:rsid w:val="006631BB"/>
    <w:rsid w:val="006632F0"/>
    <w:rsid w:val="00663334"/>
    <w:rsid w:val="00663335"/>
    <w:rsid w:val="00663455"/>
    <w:rsid w:val="00663518"/>
    <w:rsid w:val="0066361C"/>
    <w:rsid w:val="00663A4A"/>
    <w:rsid w:val="00663BBC"/>
    <w:rsid w:val="00663C78"/>
    <w:rsid w:val="00663D45"/>
    <w:rsid w:val="00663D6C"/>
    <w:rsid w:val="00663D9D"/>
    <w:rsid w:val="00663E08"/>
    <w:rsid w:val="00663EB8"/>
    <w:rsid w:val="00663EFD"/>
    <w:rsid w:val="00663F5F"/>
    <w:rsid w:val="0066416F"/>
    <w:rsid w:val="00664172"/>
    <w:rsid w:val="006641BD"/>
    <w:rsid w:val="0066424D"/>
    <w:rsid w:val="006642C0"/>
    <w:rsid w:val="0066431B"/>
    <w:rsid w:val="006643AD"/>
    <w:rsid w:val="006643E3"/>
    <w:rsid w:val="0066451C"/>
    <w:rsid w:val="0066451D"/>
    <w:rsid w:val="006646ED"/>
    <w:rsid w:val="00664718"/>
    <w:rsid w:val="006647C0"/>
    <w:rsid w:val="00664815"/>
    <w:rsid w:val="00664888"/>
    <w:rsid w:val="0066488C"/>
    <w:rsid w:val="00664931"/>
    <w:rsid w:val="00664C17"/>
    <w:rsid w:val="00664C7F"/>
    <w:rsid w:val="00664CAD"/>
    <w:rsid w:val="00665044"/>
    <w:rsid w:val="00665100"/>
    <w:rsid w:val="00665134"/>
    <w:rsid w:val="00665189"/>
    <w:rsid w:val="00665193"/>
    <w:rsid w:val="006651D1"/>
    <w:rsid w:val="00665293"/>
    <w:rsid w:val="006652B9"/>
    <w:rsid w:val="006653CF"/>
    <w:rsid w:val="0066562B"/>
    <w:rsid w:val="006656F7"/>
    <w:rsid w:val="00665728"/>
    <w:rsid w:val="00665749"/>
    <w:rsid w:val="00665765"/>
    <w:rsid w:val="00665904"/>
    <w:rsid w:val="0066590B"/>
    <w:rsid w:val="006659FD"/>
    <w:rsid w:val="00665D80"/>
    <w:rsid w:val="006660DF"/>
    <w:rsid w:val="006660E0"/>
    <w:rsid w:val="0066619E"/>
    <w:rsid w:val="006661C3"/>
    <w:rsid w:val="00666249"/>
    <w:rsid w:val="006662E5"/>
    <w:rsid w:val="006665EC"/>
    <w:rsid w:val="00666694"/>
    <w:rsid w:val="00666720"/>
    <w:rsid w:val="006667BB"/>
    <w:rsid w:val="00666946"/>
    <w:rsid w:val="006669EF"/>
    <w:rsid w:val="00666A4B"/>
    <w:rsid w:val="00666BC2"/>
    <w:rsid w:val="00666D07"/>
    <w:rsid w:val="00666E12"/>
    <w:rsid w:val="00666E49"/>
    <w:rsid w:val="00666EAD"/>
    <w:rsid w:val="00666F5D"/>
    <w:rsid w:val="00666F6B"/>
    <w:rsid w:val="00666FD6"/>
    <w:rsid w:val="0066707D"/>
    <w:rsid w:val="00667257"/>
    <w:rsid w:val="00667288"/>
    <w:rsid w:val="006672CF"/>
    <w:rsid w:val="00667464"/>
    <w:rsid w:val="00667535"/>
    <w:rsid w:val="006675CB"/>
    <w:rsid w:val="0066767A"/>
    <w:rsid w:val="006677C8"/>
    <w:rsid w:val="00667877"/>
    <w:rsid w:val="006678EF"/>
    <w:rsid w:val="00667A7D"/>
    <w:rsid w:val="00667C13"/>
    <w:rsid w:val="00667CF2"/>
    <w:rsid w:val="00667F19"/>
    <w:rsid w:val="00670037"/>
    <w:rsid w:val="0067018B"/>
    <w:rsid w:val="006701E2"/>
    <w:rsid w:val="00670235"/>
    <w:rsid w:val="00670280"/>
    <w:rsid w:val="00670386"/>
    <w:rsid w:val="00670479"/>
    <w:rsid w:val="00670686"/>
    <w:rsid w:val="006706CA"/>
    <w:rsid w:val="00670712"/>
    <w:rsid w:val="0067077D"/>
    <w:rsid w:val="00670BA2"/>
    <w:rsid w:val="00670D9D"/>
    <w:rsid w:val="00670FCD"/>
    <w:rsid w:val="00671040"/>
    <w:rsid w:val="006711FD"/>
    <w:rsid w:val="00671244"/>
    <w:rsid w:val="00671415"/>
    <w:rsid w:val="0067144A"/>
    <w:rsid w:val="006714D0"/>
    <w:rsid w:val="006716FB"/>
    <w:rsid w:val="00671775"/>
    <w:rsid w:val="006717FC"/>
    <w:rsid w:val="00671AB1"/>
    <w:rsid w:val="00671B19"/>
    <w:rsid w:val="00671C4A"/>
    <w:rsid w:val="00671C88"/>
    <w:rsid w:val="00671D60"/>
    <w:rsid w:val="00671E1F"/>
    <w:rsid w:val="00671E3B"/>
    <w:rsid w:val="00671FA2"/>
    <w:rsid w:val="006720A0"/>
    <w:rsid w:val="006720EB"/>
    <w:rsid w:val="006720FF"/>
    <w:rsid w:val="0067211E"/>
    <w:rsid w:val="00672181"/>
    <w:rsid w:val="0067250B"/>
    <w:rsid w:val="00672523"/>
    <w:rsid w:val="00672617"/>
    <w:rsid w:val="00672828"/>
    <w:rsid w:val="0067289A"/>
    <w:rsid w:val="006728FB"/>
    <w:rsid w:val="00672915"/>
    <w:rsid w:val="00672BA6"/>
    <w:rsid w:val="00672C57"/>
    <w:rsid w:val="00672CCE"/>
    <w:rsid w:val="00672CE1"/>
    <w:rsid w:val="00672EFA"/>
    <w:rsid w:val="00672FD0"/>
    <w:rsid w:val="006730B8"/>
    <w:rsid w:val="00673392"/>
    <w:rsid w:val="006733C4"/>
    <w:rsid w:val="006733F7"/>
    <w:rsid w:val="0067343D"/>
    <w:rsid w:val="006736A5"/>
    <w:rsid w:val="006736EF"/>
    <w:rsid w:val="006736F8"/>
    <w:rsid w:val="00673739"/>
    <w:rsid w:val="006738CB"/>
    <w:rsid w:val="006739BD"/>
    <w:rsid w:val="00673A44"/>
    <w:rsid w:val="00673E0B"/>
    <w:rsid w:val="00673E94"/>
    <w:rsid w:val="00674027"/>
    <w:rsid w:val="006740AE"/>
    <w:rsid w:val="00674206"/>
    <w:rsid w:val="00674243"/>
    <w:rsid w:val="0067436E"/>
    <w:rsid w:val="00674815"/>
    <w:rsid w:val="00674F2F"/>
    <w:rsid w:val="00674F63"/>
    <w:rsid w:val="0067531D"/>
    <w:rsid w:val="006753DC"/>
    <w:rsid w:val="00675440"/>
    <w:rsid w:val="0067546B"/>
    <w:rsid w:val="0067559A"/>
    <w:rsid w:val="006755A0"/>
    <w:rsid w:val="006755AE"/>
    <w:rsid w:val="006757BC"/>
    <w:rsid w:val="00675830"/>
    <w:rsid w:val="0067592A"/>
    <w:rsid w:val="00675AD9"/>
    <w:rsid w:val="00675BA3"/>
    <w:rsid w:val="00675BCC"/>
    <w:rsid w:val="00675BF4"/>
    <w:rsid w:val="00675C3C"/>
    <w:rsid w:val="00675DD3"/>
    <w:rsid w:val="00675DEC"/>
    <w:rsid w:val="00675EBE"/>
    <w:rsid w:val="00676001"/>
    <w:rsid w:val="00676033"/>
    <w:rsid w:val="006760D0"/>
    <w:rsid w:val="0067626E"/>
    <w:rsid w:val="00676308"/>
    <w:rsid w:val="0067631E"/>
    <w:rsid w:val="0067635E"/>
    <w:rsid w:val="0067642D"/>
    <w:rsid w:val="0067642F"/>
    <w:rsid w:val="00676483"/>
    <w:rsid w:val="0067675A"/>
    <w:rsid w:val="00676968"/>
    <w:rsid w:val="0067697A"/>
    <w:rsid w:val="006769C3"/>
    <w:rsid w:val="00676B4F"/>
    <w:rsid w:val="00676C3C"/>
    <w:rsid w:val="00676C3F"/>
    <w:rsid w:val="00676D63"/>
    <w:rsid w:val="00676D78"/>
    <w:rsid w:val="00676EEA"/>
    <w:rsid w:val="00677039"/>
    <w:rsid w:val="0067718F"/>
    <w:rsid w:val="00677191"/>
    <w:rsid w:val="00677217"/>
    <w:rsid w:val="0067722F"/>
    <w:rsid w:val="0067732E"/>
    <w:rsid w:val="00677590"/>
    <w:rsid w:val="006775A3"/>
    <w:rsid w:val="006775C6"/>
    <w:rsid w:val="00677814"/>
    <w:rsid w:val="00677875"/>
    <w:rsid w:val="00677962"/>
    <w:rsid w:val="00677A05"/>
    <w:rsid w:val="00677B3B"/>
    <w:rsid w:val="00677B99"/>
    <w:rsid w:val="00677BB6"/>
    <w:rsid w:val="00677D53"/>
    <w:rsid w:val="006800A9"/>
    <w:rsid w:val="006800F0"/>
    <w:rsid w:val="006802AF"/>
    <w:rsid w:val="006803A3"/>
    <w:rsid w:val="006804FF"/>
    <w:rsid w:val="006806EF"/>
    <w:rsid w:val="006808E9"/>
    <w:rsid w:val="00680A1C"/>
    <w:rsid w:val="00680A54"/>
    <w:rsid w:val="00680B7D"/>
    <w:rsid w:val="00680F62"/>
    <w:rsid w:val="006811D2"/>
    <w:rsid w:val="0068128D"/>
    <w:rsid w:val="00681321"/>
    <w:rsid w:val="00681397"/>
    <w:rsid w:val="0068142D"/>
    <w:rsid w:val="0068145A"/>
    <w:rsid w:val="0068155A"/>
    <w:rsid w:val="006815AD"/>
    <w:rsid w:val="00681600"/>
    <w:rsid w:val="0068160F"/>
    <w:rsid w:val="0068171B"/>
    <w:rsid w:val="006817D5"/>
    <w:rsid w:val="0068187C"/>
    <w:rsid w:val="006818C7"/>
    <w:rsid w:val="00681E4A"/>
    <w:rsid w:val="00681F02"/>
    <w:rsid w:val="00681F81"/>
    <w:rsid w:val="00681F8C"/>
    <w:rsid w:val="00682488"/>
    <w:rsid w:val="006824AD"/>
    <w:rsid w:val="006824F7"/>
    <w:rsid w:val="00682929"/>
    <w:rsid w:val="00682B03"/>
    <w:rsid w:val="00682C12"/>
    <w:rsid w:val="00682C2D"/>
    <w:rsid w:val="00682C3A"/>
    <w:rsid w:val="00682E62"/>
    <w:rsid w:val="00682ECD"/>
    <w:rsid w:val="00683017"/>
    <w:rsid w:val="00683272"/>
    <w:rsid w:val="006832BD"/>
    <w:rsid w:val="00683392"/>
    <w:rsid w:val="006833F0"/>
    <w:rsid w:val="006834D0"/>
    <w:rsid w:val="0068350B"/>
    <w:rsid w:val="006836ED"/>
    <w:rsid w:val="0068389E"/>
    <w:rsid w:val="0068395B"/>
    <w:rsid w:val="00683A9C"/>
    <w:rsid w:val="00683AFD"/>
    <w:rsid w:val="00683B5E"/>
    <w:rsid w:val="00683B83"/>
    <w:rsid w:val="00683C63"/>
    <w:rsid w:val="00683CE0"/>
    <w:rsid w:val="00683D1D"/>
    <w:rsid w:val="00683DA6"/>
    <w:rsid w:val="00683FB3"/>
    <w:rsid w:val="006841B4"/>
    <w:rsid w:val="006842E0"/>
    <w:rsid w:val="00684303"/>
    <w:rsid w:val="00684599"/>
    <w:rsid w:val="00684762"/>
    <w:rsid w:val="0068482F"/>
    <w:rsid w:val="0068491C"/>
    <w:rsid w:val="006849AD"/>
    <w:rsid w:val="00684A52"/>
    <w:rsid w:val="00684A8C"/>
    <w:rsid w:val="00684AA0"/>
    <w:rsid w:val="00684D6E"/>
    <w:rsid w:val="00684DAD"/>
    <w:rsid w:val="00684E51"/>
    <w:rsid w:val="00684EDE"/>
    <w:rsid w:val="0068500A"/>
    <w:rsid w:val="00685077"/>
    <w:rsid w:val="006850A7"/>
    <w:rsid w:val="006851F9"/>
    <w:rsid w:val="0068532D"/>
    <w:rsid w:val="006853C7"/>
    <w:rsid w:val="00685421"/>
    <w:rsid w:val="00685489"/>
    <w:rsid w:val="006854FA"/>
    <w:rsid w:val="00685632"/>
    <w:rsid w:val="0068576D"/>
    <w:rsid w:val="00685AB1"/>
    <w:rsid w:val="00685B5D"/>
    <w:rsid w:val="00685C04"/>
    <w:rsid w:val="00685CF1"/>
    <w:rsid w:val="00685D45"/>
    <w:rsid w:val="00685D5A"/>
    <w:rsid w:val="00685E03"/>
    <w:rsid w:val="00685EEE"/>
    <w:rsid w:val="00685F1D"/>
    <w:rsid w:val="0068608B"/>
    <w:rsid w:val="006860C8"/>
    <w:rsid w:val="0068624C"/>
    <w:rsid w:val="006862A0"/>
    <w:rsid w:val="00686338"/>
    <w:rsid w:val="00686445"/>
    <w:rsid w:val="00686483"/>
    <w:rsid w:val="006864EC"/>
    <w:rsid w:val="00686506"/>
    <w:rsid w:val="006866F2"/>
    <w:rsid w:val="00686AE8"/>
    <w:rsid w:val="00686C91"/>
    <w:rsid w:val="00686D03"/>
    <w:rsid w:val="00686D35"/>
    <w:rsid w:val="00686E8D"/>
    <w:rsid w:val="00686F28"/>
    <w:rsid w:val="0068716B"/>
    <w:rsid w:val="006877D0"/>
    <w:rsid w:val="006878A4"/>
    <w:rsid w:val="0068791D"/>
    <w:rsid w:val="00687B0C"/>
    <w:rsid w:val="00687CC9"/>
    <w:rsid w:val="00687D33"/>
    <w:rsid w:val="00687EAE"/>
    <w:rsid w:val="006901BF"/>
    <w:rsid w:val="00690363"/>
    <w:rsid w:val="006903AA"/>
    <w:rsid w:val="00690464"/>
    <w:rsid w:val="006904BC"/>
    <w:rsid w:val="006906C0"/>
    <w:rsid w:val="00690798"/>
    <w:rsid w:val="0069097E"/>
    <w:rsid w:val="006909B2"/>
    <w:rsid w:val="00690CE5"/>
    <w:rsid w:val="00690D48"/>
    <w:rsid w:val="00690D56"/>
    <w:rsid w:val="00690E42"/>
    <w:rsid w:val="00690EE5"/>
    <w:rsid w:val="00690F06"/>
    <w:rsid w:val="0069135B"/>
    <w:rsid w:val="00691426"/>
    <w:rsid w:val="0069158F"/>
    <w:rsid w:val="00691669"/>
    <w:rsid w:val="00691792"/>
    <w:rsid w:val="006917BF"/>
    <w:rsid w:val="00691A3A"/>
    <w:rsid w:val="00691B17"/>
    <w:rsid w:val="00691B9D"/>
    <w:rsid w:val="00691D21"/>
    <w:rsid w:val="00691EE6"/>
    <w:rsid w:val="0069200C"/>
    <w:rsid w:val="00692058"/>
    <w:rsid w:val="006920C8"/>
    <w:rsid w:val="006920CB"/>
    <w:rsid w:val="0069224B"/>
    <w:rsid w:val="0069229A"/>
    <w:rsid w:val="006922AE"/>
    <w:rsid w:val="006922E0"/>
    <w:rsid w:val="006922E1"/>
    <w:rsid w:val="006924D9"/>
    <w:rsid w:val="00692691"/>
    <w:rsid w:val="006927A4"/>
    <w:rsid w:val="00692803"/>
    <w:rsid w:val="006928BB"/>
    <w:rsid w:val="00692975"/>
    <w:rsid w:val="00692B70"/>
    <w:rsid w:val="00692C9A"/>
    <w:rsid w:val="00692E9C"/>
    <w:rsid w:val="00692F35"/>
    <w:rsid w:val="00692F55"/>
    <w:rsid w:val="006932C2"/>
    <w:rsid w:val="0069371A"/>
    <w:rsid w:val="00693731"/>
    <w:rsid w:val="0069396F"/>
    <w:rsid w:val="00693A16"/>
    <w:rsid w:val="00693B07"/>
    <w:rsid w:val="00693E4A"/>
    <w:rsid w:val="00693F01"/>
    <w:rsid w:val="00693FC8"/>
    <w:rsid w:val="00693FF7"/>
    <w:rsid w:val="00694089"/>
    <w:rsid w:val="006940BD"/>
    <w:rsid w:val="00694281"/>
    <w:rsid w:val="006942DF"/>
    <w:rsid w:val="0069499F"/>
    <w:rsid w:val="00694AA6"/>
    <w:rsid w:val="00694D3C"/>
    <w:rsid w:val="00694E18"/>
    <w:rsid w:val="00694F51"/>
    <w:rsid w:val="00694FB2"/>
    <w:rsid w:val="00694FE8"/>
    <w:rsid w:val="006950BB"/>
    <w:rsid w:val="00695114"/>
    <w:rsid w:val="0069519C"/>
    <w:rsid w:val="006952B2"/>
    <w:rsid w:val="006953E3"/>
    <w:rsid w:val="006953F2"/>
    <w:rsid w:val="0069545F"/>
    <w:rsid w:val="0069548B"/>
    <w:rsid w:val="006954E7"/>
    <w:rsid w:val="006955C2"/>
    <w:rsid w:val="00695737"/>
    <w:rsid w:val="006957E6"/>
    <w:rsid w:val="006958AB"/>
    <w:rsid w:val="00695904"/>
    <w:rsid w:val="0069594A"/>
    <w:rsid w:val="00695958"/>
    <w:rsid w:val="00695A68"/>
    <w:rsid w:val="00695A9C"/>
    <w:rsid w:val="00695B72"/>
    <w:rsid w:val="00695B9F"/>
    <w:rsid w:val="00695BC3"/>
    <w:rsid w:val="00695C94"/>
    <w:rsid w:val="00695D7B"/>
    <w:rsid w:val="00695E3A"/>
    <w:rsid w:val="00695E45"/>
    <w:rsid w:val="00695F65"/>
    <w:rsid w:val="00695FD8"/>
    <w:rsid w:val="00695FE9"/>
    <w:rsid w:val="00695FFF"/>
    <w:rsid w:val="0069608F"/>
    <w:rsid w:val="006960DD"/>
    <w:rsid w:val="0069620E"/>
    <w:rsid w:val="00696253"/>
    <w:rsid w:val="00696584"/>
    <w:rsid w:val="006965CE"/>
    <w:rsid w:val="0069675E"/>
    <w:rsid w:val="00696761"/>
    <w:rsid w:val="00696763"/>
    <w:rsid w:val="00696839"/>
    <w:rsid w:val="006969E9"/>
    <w:rsid w:val="00696A96"/>
    <w:rsid w:val="00696AAE"/>
    <w:rsid w:val="00696B02"/>
    <w:rsid w:val="00696BDE"/>
    <w:rsid w:val="00696F14"/>
    <w:rsid w:val="00696F50"/>
    <w:rsid w:val="00696F5E"/>
    <w:rsid w:val="006970F2"/>
    <w:rsid w:val="00697116"/>
    <w:rsid w:val="0069720D"/>
    <w:rsid w:val="006972F4"/>
    <w:rsid w:val="00697409"/>
    <w:rsid w:val="006975DA"/>
    <w:rsid w:val="006976F2"/>
    <w:rsid w:val="00697786"/>
    <w:rsid w:val="006977F5"/>
    <w:rsid w:val="00697809"/>
    <w:rsid w:val="00697834"/>
    <w:rsid w:val="006978AA"/>
    <w:rsid w:val="00697C67"/>
    <w:rsid w:val="00697D6A"/>
    <w:rsid w:val="00697E9E"/>
    <w:rsid w:val="00697FD5"/>
    <w:rsid w:val="00697FE1"/>
    <w:rsid w:val="006A00F5"/>
    <w:rsid w:val="006A0291"/>
    <w:rsid w:val="006A02F8"/>
    <w:rsid w:val="006A03A3"/>
    <w:rsid w:val="006A0419"/>
    <w:rsid w:val="006A0681"/>
    <w:rsid w:val="006A073D"/>
    <w:rsid w:val="006A0A26"/>
    <w:rsid w:val="006A0E23"/>
    <w:rsid w:val="006A0E4B"/>
    <w:rsid w:val="006A0F4A"/>
    <w:rsid w:val="006A0F65"/>
    <w:rsid w:val="006A109E"/>
    <w:rsid w:val="006A114A"/>
    <w:rsid w:val="006A11DD"/>
    <w:rsid w:val="006A13CF"/>
    <w:rsid w:val="006A181E"/>
    <w:rsid w:val="006A1859"/>
    <w:rsid w:val="006A1936"/>
    <w:rsid w:val="006A1986"/>
    <w:rsid w:val="006A1988"/>
    <w:rsid w:val="006A1995"/>
    <w:rsid w:val="006A1A2E"/>
    <w:rsid w:val="006A1B1B"/>
    <w:rsid w:val="006A1CBF"/>
    <w:rsid w:val="006A1E2A"/>
    <w:rsid w:val="006A1E48"/>
    <w:rsid w:val="006A1F5C"/>
    <w:rsid w:val="006A1F74"/>
    <w:rsid w:val="006A2394"/>
    <w:rsid w:val="006A24FA"/>
    <w:rsid w:val="006A252B"/>
    <w:rsid w:val="006A2642"/>
    <w:rsid w:val="006A27F1"/>
    <w:rsid w:val="006A2874"/>
    <w:rsid w:val="006A2A39"/>
    <w:rsid w:val="006A2D86"/>
    <w:rsid w:val="006A2E7A"/>
    <w:rsid w:val="006A2F51"/>
    <w:rsid w:val="006A2F82"/>
    <w:rsid w:val="006A306D"/>
    <w:rsid w:val="006A3089"/>
    <w:rsid w:val="006A31BA"/>
    <w:rsid w:val="006A3312"/>
    <w:rsid w:val="006A3316"/>
    <w:rsid w:val="006A3462"/>
    <w:rsid w:val="006A3494"/>
    <w:rsid w:val="006A34D8"/>
    <w:rsid w:val="006A34DE"/>
    <w:rsid w:val="006A355D"/>
    <w:rsid w:val="006A35BA"/>
    <w:rsid w:val="006A374B"/>
    <w:rsid w:val="006A38E6"/>
    <w:rsid w:val="006A38EC"/>
    <w:rsid w:val="006A38F2"/>
    <w:rsid w:val="006A3BDC"/>
    <w:rsid w:val="006A3BE4"/>
    <w:rsid w:val="006A3C4C"/>
    <w:rsid w:val="006A3EB5"/>
    <w:rsid w:val="006A3F09"/>
    <w:rsid w:val="006A402B"/>
    <w:rsid w:val="006A41C9"/>
    <w:rsid w:val="006A44B1"/>
    <w:rsid w:val="006A44E5"/>
    <w:rsid w:val="006A450C"/>
    <w:rsid w:val="006A45F2"/>
    <w:rsid w:val="006A466B"/>
    <w:rsid w:val="006A469C"/>
    <w:rsid w:val="006A46D4"/>
    <w:rsid w:val="006A48F6"/>
    <w:rsid w:val="006A49B8"/>
    <w:rsid w:val="006A4C34"/>
    <w:rsid w:val="006A4D6F"/>
    <w:rsid w:val="006A4DF6"/>
    <w:rsid w:val="006A4F54"/>
    <w:rsid w:val="006A501C"/>
    <w:rsid w:val="006A50D0"/>
    <w:rsid w:val="006A50D7"/>
    <w:rsid w:val="006A51E2"/>
    <w:rsid w:val="006A521D"/>
    <w:rsid w:val="006A53A9"/>
    <w:rsid w:val="006A543A"/>
    <w:rsid w:val="006A549A"/>
    <w:rsid w:val="006A54DB"/>
    <w:rsid w:val="006A55D7"/>
    <w:rsid w:val="006A5605"/>
    <w:rsid w:val="006A561C"/>
    <w:rsid w:val="006A58FB"/>
    <w:rsid w:val="006A5976"/>
    <w:rsid w:val="006A5A74"/>
    <w:rsid w:val="006A5B14"/>
    <w:rsid w:val="006A5BB7"/>
    <w:rsid w:val="006A5BC1"/>
    <w:rsid w:val="006A5BCC"/>
    <w:rsid w:val="006A5C27"/>
    <w:rsid w:val="006A5C6C"/>
    <w:rsid w:val="006A5CA9"/>
    <w:rsid w:val="006A5CE3"/>
    <w:rsid w:val="006A5F20"/>
    <w:rsid w:val="006A620F"/>
    <w:rsid w:val="006A6325"/>
    <w:rsid w:val="006A6405"/>
    <w:rsid w:val="006A6450"/>
    <w:rsid w:val="006A64C1"/>
    <w:rsid w:val="006A6567"/>
    <w:rsid w:val="006A67E1"/>
    <w:rsid w:val="006A6961"/>
    <w:rsid w:val="006A6AF5"/>
    <w:rsid w:val="006A6B2A"/>
    <w:rsid w:val="006A6B7A"/>
    <w:rsid w:val="006A6D38"/>
    <w:rsid w:val="006A6D5F"/>
    <w:rsid w:val="006A6DC0"/>
    <w:rsid w:val="006A6ED3"/>
    <w:rsid w:val="006A6EF6"/>
    <w:rsid w:val="006A6F7D"/>
    <w:rsid w:val="006A6F83"/>
    <w:rsid w:val="006A6F9D"/>
    <w:rsid w:val="006A6FDB"/>
    <w:rsid w:val="006A7105"/>
    <w:rsid w:val="006A719C"/>
    <w:rsid w:val="006A71C0"/>
    <w:rsid w:val="006A72C7"/>
    <w:rsid w:val="006A734A"/>
    <w:rsid w:val="006A7356"/>
    <w:rsid w:val="006A7381"/>
    <w:rsid w:val="006A7548"/>
    <w:rsid w:val="006A75C9"/>
    <w:rsid w:val="006A76F8"/>
    <w:rsid w:val="006A7B8C"/>
    <w:rsid w:val="006A7C99"/>
    <w:rsid w:val="006A7D11"/>
    <w:rsid w:val="006A7F1C"/>
    <w:rsid w:val="006B0010"/>
    <w:rsid w:val="006B0050"/>
    <w:rsid w:val="006B0185"/>
    <w:rsid w:val="006B0328"/>
    <w:rsid w:val="006B0404"/>
    <w:rsid w:val="006B04E6"/>
    <w:rsid w:val="006B0514"/>
    <w:rsid w:val="006B096C"/>
    <w:rsid w:val="006B0993"/>
    <w:rsid w:val="006B0A48"/>
    <w:rsid w:val="006B0AB8"/>
    <w:rsid w:val="006B0AFF"/>
    <w:rsid w:val="006B0C7E"/>
    <w:rsid w:val="006B108A"/>
    <w:rsid w:val="006B118D"/>
    <w:rsid w:val="006B1286"/>
    <w:rsid w:val="006B128A"/>
    <w:rsid w:val="006B13D7"/>
    <w:rsid w:val="006B13E2"/>
    <w:rsid w:val="006B1707"/>
    <w:rsid w:val="006B181D"/>
    <w:rsid w:val="006B1871"/>
    <w:rsid w:val="006B1A22"/>
    <w:rsid w:val="006B1A6E"/>
    <w:rsid w:val="006B1B4E"/>
    <w:rsid w:val="006B1BC3"/>
    <w:rsid w:val="006B1CB3"/>
    <w:rsid w:val="006B1D96"/>
    <w:rsid w:val="006B1DE2"/>
    <w:rsid w:val="006B1E27"/>
    <w:rsid w:val="006B1FC1"/>
    <w:rsid w:val="006B2034"/>
    <w:rsid w:val="006B20B0"/>
    <w:rsid w:val="006B20C2"/>
    <w:rsid w:val="006B238D"/>
    <w:rsid w:val="006B23EA"/>
    <w:rsid w:val="006B23FD"/>
    <w:rsid w:val="006B2400"/>
    <w:rsid w:val="006B240C"/>
    <w:rsid w:val="006B2528"/>
    <w:rsid w:val="006B256E"/>
    <w:rsid w:val="006B25A7"/>
    <w:rsid w:val="006B266D"/>
    <w:rsid w:val="006B26AA"/>
    <w:rsid w:val="006B278C"/>
    <w:rsid w:val="006B27B3"/>
    <w:rsid w:val="006B2922"/>
    <w:rsid w:val="006B294C"/>
    <w:rsid w:val="006B2A3C"/>
    <w:rsid w:val="006B2A49"/>
    <w:rsid w:val="006B2A86"/>
    <w:rsid w:val="006B2C35"/>
    <w:rsid w:val="006B2C70"/>
    <w:rsid w:val="006B2E87"/>
    <w:rsid w:val="006B2FA4"/>
    <w:rsid w:val="006B2FBA"/>
    <w:rsid w:val="006B35B1"/>
    <w:rsid w:val="006B3682"/>
    <w:rsid w:val="006B392C"/>
    <w:rsid w:val="006B3A6B"/>
    <w:rsid w:val="006B3AAE"/>
    <w:rsid w:val="006B3B3B"/>
    <w:rsid w:val="006B3C15"/>
    <w:rsid w:val="006B3EE4"/>
    <w:rsid w:val="006B4005"/>
    <w:rsid w:val="006B414F"/>
    <w:rsid w:val="006B41CC"/>
    <w:rsid w:val="006B4245"/>
    <w:rsid w:val="006B4292"/>
    <w:rsid w:val="006B429B"/>
    <w:rsid w:val="006B44F9"/>
    <w:rsid w:val="006B4518"/>
    <w:rsid w:val="006B4563"/>
    <w:rsid w:val="006B461F"/>
    <w:rsid w:val="006B46A2"/>
    <w:rsid w:val="006B481F"/>
    <w:rsid w:val="006B4830"/>
    <w:rsid w:val="006B49D9"/>
    <w:rsid w:val="006B4A91"/>
    <w:rsid w:val="006B4B65"/>
    <w:rsid w:val="006B4C7E"/>
    <w:rsid w:val="006B51A9"/>
    <w:rsid w:val="006B51FA"/>
    <w:rsid w:val="006B5265"/>
    <w:rsid w:val="006B52FF"/>
    <w:rsid w:val="006B531E"/>
    <w:rsid w:val="006B5354"/>
    <w:rsid w:val="006B53CF"/>
    <w:rsid w:val="006B5413"/>
    <w:rsid w:val="006B556C"/>
    <w:rsid w:val="006B5677"/>
    <w:rsid w:val="006B56C0"/>
    <w:rsid w:val="006B58CC"/>
    <w:rsid w:val="006B58F3"/>
    <w:rsid w:val="006B59ED"/>
    <w:rsid w:val="006B5A08"/>
    <w:rsid w:val="006B5A8B"/>
    <w:rsid w:val="006B5BC6"/>
    <w:rsid w:val="006B5BE3"/>
    <w:rsid w:val="006B5C9F"/>
    <w:rsid w:val="006B5E38"/>
    <w:rsid w:val="006B5EB0"/>
    <w:rsid w:val="006B600A"/>
    <w:rsid w:val="006B60E9"/>
    <w:rsid w:val="006B6224"/>
    <w:rsid w:val="006B6240"/>
    <w:rsid w:val="006B6349"/>
    <w:rsid w:val="006B63C6"/>
    <w:rsid w:val="006B6531"/>
    <w:rsid w:val="006B66FD"/>
    <w:rsid w:val="006B6921"/>
    <w:rsid w:val="006B6BB9"/>
    <w:rsid w:val="006B6BFD"/>
    <w:rsid w:val="006B6E7D"/>
    <w:rsid w:val="006B6E95"/>
    <w:rsid w:val="006B6ED7"/>
    <w:rsid w:val="006B702A"/>
    <w:rsid w:val="006B71A8"/>
    <w:rsid w:val="006B71C1"/>
    <w:rsid w:val="006B71CD"/>
    <w:rsid w:val="006B744F"/>
    <w:rsid w:val="006B7694"/>
    <w:rsid w:val="006B7862"/>
    <w:rsid w:val="006B7A23"/>
    <w:rsid w:val="006B7BBE"/>
    <w:rsid w:val="006B7BD4"/>
    <w:rsid w:val="006B7C60"/>
    <w:rsid w:val="006B7D9D"/>
    <w:rsid w:val="006B7E4F"/>
    <w:rsid w:val="006C0001"/>
    <w:rsid w:val="006C0047"/>
    <w:rsid w:val="006C0049"/>
    <w:rsid w:val="006C0085"/>
    <w:rsid w:val="006C00A0"/>
    <w:rsid w:val="006C01C9"/>
    <w:rsid w:val="006C03B4"/>
    <w:rsid w:val="006C042B"/>
    <w:rsid w:val="006C083F"/>
    <w:rsid w:val="006C088F"/>
    <w:rsid w:val="006C08BC"/>
    <w:rsid w:val="006C092C"/>
    <w:rsid w:val="006C098E"/>
    <w:rsid w:val="006C0A26"/>
    <w:rsid w:val="006C0AE0"/>
    <w:rsid w:val="006C0C3E"/>
    <w:rsid w:val="006C0D98"/>
    <w:rsid w:val="006C0DC0"/>
    <w:rsid w:val="006C0EE7"/>
    <w:rsid w:val="006C1155"/>
    <w:rsid w:val="006C1166"/>
    <w:rsid w:val="006C11AE"/>
    <w:rsid w:val="006C11FF"/>
    <w:rsid w:val="006C122E"/>
    <w:rsid w:val="006C1287"/>
    <w:rsid w:val="006C1442"/>
    <w:rsid w:val="006C1487"/>
    <w:rsid w:val="006C1662"/>
    <w:rsid w:val="006C1878"/>
    <w:rsid w:val="006C18B0"/>
    <w:rsid w:val="006C1CA4"/>
    <w:rsid w:val="006C1CD3"/>
    <w:rsid w:val="006C1CFD"/>
    <w:rsid w:val="006C1E39"/>
    <w:rsid w:val="006C2173"/>
    <w:rsid w:val="006C23FC"/>
    <w:rsid w:val="006C24B5"/>
    <w:rsid w:val="006C24F2"/>
    <w:rsid w:val="006C256F"/>
    <w:rsid w:val="006C2697"/>
    <w:rsid w:val="006C2710"/>
    <w:rsid w:val="006C29F7"/>
    <w:rsid w:val="006C2CD0"/>
    <w:rsid w:val="006C30BF"/>
    <w:rsid w:val="006C3252"/>
    <w:rsid w:val="006C3321"/>
    <w:rsid w:val="006C3453"/>
    <w:rsid w:val="006C3757"/>
    <w:rsid w:val="006C38D0"/>
    <w:rsid w:val="006C38F3"/>
    <w:rsid w:val="006C39BA"/>
    <w:rsid w:val="006C3A9B"/>
    <w:rsid w:val="006C3B78"/>
    <w:rsid w:val="006C3D32"/>
    <w:rsid w:val="006C40E4"/>
    <w:rsid w:val="006C4154"/>
    <w:rsid w:val="006C4261"/>
    <w:rsid w:val="006C42CD"/>
    <w:rsid w:val="006C447C"/>
    <w:rsid w:val="006C44BE"/>
    <w:rsid w:val="006C45D8"/>
    <w:rsid w:val="006C4804"/>
    <w:rsid w:val="006C484B"/>
    <w:rsid w:val="006C49D1"/>
    <w:rsid w:val="006C4A5D"/>
    <w:rsid w:val="006C4C83"/>
    <w:rsid w:val="006C4EAA"/>
    <w:rsid w:val="006C5022"/>
    <w:rsid w:val="006C515D"/>
    <w:rsid w:val="006C5233"/>
    <w:rsid w:val="006C5335"/>
    <w:rsid w:val="006C5701"/>
    <w:rsid w:val="006C572D"/>
    <w:rsid w:val="006C5858"/>
    <w:rsid w:val="006C5861"/>
    <w:rsid w:val="006C5A9F"/>
    <w:rsid w:val="006C5AB6"/>
    <w:rsid w:val="006C5D40"/>
    <w:rsid w:val="006C5E84"/>
    <w:rsid w:val="006C5ECA"/>
    <w:rsid w:val="006C5ED8"/>
    <w:rsid w:val="006C5EE6"/>
    <w:rsid w:val="006C5FCC"/>
    <w:rsid w:val="006C6176"/>
    <w:rsid w:val="006C61F3"/>
    <w:rsid w:val="006C62D0"/>
    <w:rsid w:val="006C639C"/>
    <w:rsid w:val="006C63A2"/>
    <w:rsid w:val="006C6419"/>
    <w:rsid w:val="006C653A"/>
    <w:rsid w:val="006C6553"/>
    <w:rsid w:val="006C65CB"/>
    <w:rsid w:val="006C662D"/>
    <w:rsid w:val="006C668C"/>
    <w:rsid w:val="006C6820"/>
    <w:rsid w:val="006C6AEE"/>
    <w:rsid w:val="006C6AFF"/>
    <w:rsid w:val="006C6B31"/>
    <w:rsid w:val="006C6B96"/>
    <w:rsid w:val="006C6D43"/>
    <w:rsid w:val="006C6D99"/>
    <w:rsid w:val="006C6E31"/>
    <w:rsid w:val="006C6E5F"/>
    <w:rsid w:val="006C6F31"/>
    <w:rsid w:val="006C7215"/>
    <w:rsid w:val="006C7352"/>
    <w:rsid w:val="006C77CD"/>
    <w:rsid w:val="006C787B"/>
    <w:rsid w:val="006C7956"/>
    <w:rsid w:val="006C7963"/>
    <w:rsid w:val="006C79EC"/>
    <w:rsid w:val="006C7B3B"/>
    <w:rsid w:val="006C7B79"/>
    <w:rsid w:val="006C7BA3"/>
    <w:rsid w:val="006C7C26"/>
    <w:rsid w:val="006C7C6A"/>
    <w:rsid w:val="006C7CF8"/>
    <w:rsid w:val="006C7D2E"/>
    <w:rsid w:val="006C7D39"/>
    <w:rsid w:val="006C7E7A"/>
    <w:rsid w:val="006C7FFB"/>
    <w:rsid w:val="006D020B"/>
    <w:rsid w:val="006D0214"/>
    <w:rsid w:val="006D0258"/>
    <w:rsid w:val="006D0279"/>
    <w:rsid w:val="006D06A5"/>
    <w:rsid w:val="006D06D1"/>
    <w:rsid w:val="006D087C"/>
    <w:rsid w:val="006D0911"/>
    <w:rsid w:val="006D099E"/>
    <w:rsid w:val="006D0C23"/>
    <w:rsid w:val="006D0C50"/>
    <w:rsid w:val="006D0DF3"/>
    <w:rsid w:val="006D10F3"/>
    <w:rsid w:val="006D1131"/>
    <w:rsid w:val="006D1413"/>
    <w:rsid w:val="006D14FF"/>
    <w:rsid w:val="006D1898"/>
    <w:rsid w:val="006D18C0"/>
    <w:rsid w:val="006D1958"/>
    <w:rsid w:val="006D1A31"/>
    <w:rsid w:val="006D1B23"/>
    <w:rsid w:val="006D1BFF"/>
    <w:rsid w:val="006D1C36"/>
    <w:rsid w:val="006D1CA7"/>
    <w:rsid w:val="006D1D19"/>
    <w:rsid w:val="006D1D92"/>
    <w:rsid w:val="006D1E43"/>
    <w:rsid w:val="006D1E7A"/>
    <w:rsid w:val="006D20A4"/>
    <w:rsid w:val="006D20DF"/>
    <w:rsid w:val="006D2174"/>
    <w:rsid w:val="006D21FA"/>
    <w:rsid w:val="006D247E"/>
    <w:rsid w:val="006D2536"/>
    <w:rsid w:val="006D256D"/>
    <w:rsid w:val="006D26F4"/>
    <w:rsid w:val="006D272A"/>
    <w:rsid w:val="006D27D6"/>
    <w:rsid w:val="006D280D"/>
    <w:rsid w:val="006D285C"/>
    <w:rsid w:val="006D286C"/>
    <w:rsid w:val="006D2C54"/>
    <w:rsid w:val="006D2D97"/>
    <w:rsid w:val="006D2FC5"/>
    <w:rsid w:val="006D3043"/>
    <w:rsid w:val="006D30A9"/>
    <w:rsid w:val="006D33BA"/>
    <w:rsid w:val="006D3504"/>
    <w:rsid w:val="006D36E3"/>
    <w:rsid w:val="006D36FE"/>
    <w:rsid w:val="006D3746"/>
    <w:rsid w:val="006D3A7A"/>
    <w:rsid w:val="006D3BCC"/>
    <w:rsid w:val="006D3DA7"/>
    <w:rsid w:val="006D3ECC"/>
    <w:rsid w:val="006D3F47"/>
    <w:rsid w:val="006D3F7C"/>
    <w:rsid w:val="006D4060"/>
    <w:rsid w:val="006D4167"/>
    <w:rsid w:val="006D434C"/>
    <w:rsid w:val="006D44D2"/>
    <w:rsid w:val="006D452C"/>
    <w:rsid w:val="006D4578"/>
    <w:rsid w:val="006D462E"/>
    <w:rsid w:val="006D4667"/>
    <w:rsid w:val="006D49B0"/>
    <w:rsid w:val="006D4A68"/>
    <w:rsid w:val="006D4A89"/>
    <w:rsid w:val="006D4CD2"/>
    <w:rsid w:val="006D4D9F"/>
    <w:rsid w:val="006D5305"/>
    <w:rsid w:val="006D55A7"/>
    <w:rsid w:val="006D56B3"/>
    <w:rsid w:val="006D57BF"/>
    <w:rsid w:val="006D5E93"/>
    <w:rsid w:val="006D5EDA"/>
    <w:rsid w:val="006D60BC"/>
    <w:rsid w:val="006D60FA"/>
    <w:rsid w:val="006D635F"/>
    <w:rsid w:val="006D638B"/>
    <w:rsid w:val="006D6511"/>
    <w:rsid w:val="006D655B"/>
    <w:rsid w:val="006D6568"/>
    <w:rsid w:val="006D65FD"/>
    <w:rsid w:val="006D6615"/>
    <w:rsid w:val="006D6619"/>
    <w:rsid w:val="006D66CA"/>
    <w:rsid w:val="006D6721"/>
    <w:rsid w:val="006D6A56"/>
    <w:rsid w:val="006D6AA9"/>
    <w:rsid w:val="006D6D97"/>
    <w:rsid w:val="006D6E05"/>
    <w:rsid w:val="006D6E7E"/>
    <w:rsid w:val="006D70CB"/>
    <w:rsid w:val="006D7264"/>
    <w:rsid w:val="006D7328"/>
    <w:rsid w:val="006D732A"/>
    <w:rsid w:val="006D7334"/>
    <w:rsid w:val="006D7427"/>
    <w:rsid w:val="006D74E2"/>
    <w:rsid w:val="006D7611"/>
    <w:rsid w:val="006D769D"/>
    <w:rsid w:val="006D76F5"/>
    <w:rsid w:val="006D77EF"/>
    <w:rsid w:val="006D7820"/>
    <w:rsid w:val="006D7949"/>
    <w:rsid w:val="006D7987"/>
    <w:rsid w:val="006D7A04"/>
    <w:rsid w:val="006D7A88"/>
    <w:rsid w:val="006D7B5F"/>
    <w:rsid w:val="006D7C59"/>
    <w:rsid w:val="006D7C5C"/>
    <w:rsid w:val="006D7F60"/>
    <w:rsid w:val="006D7F6F"/>
    <w:rsid w:val="006D7F8F"/>
    <w:rsid w:val="006D7FA4"/>
    <w:rsid w:val="006E0260"/>
    <w:rsid w:val="006E0266"/>
    <w:rsid w:val="006E02E0"/>
    <w:rsid w:val="006E046C"/>
    <w:rsid w:val="006E056C"/>
    <w:rsid w:val="006E056E"/>
    <w:rsid w:val="006E0626"/>
    <w:rsid w:val="006E0929"/>
    <w:rsid w:val="006E0943"/>
    <w:rsid w:val="006E0999"/>
    <w:rsid w:val="006E0C10"/>
    <w:rsid w:val="006E0D2A"/>
    <w:rsid w:val="006E0E78"/>
    <w:rsid w:val="006E0EA7"/>
    <w:rsid w:val="006E126A"/>
    <w:rsid w:val="006E1292"/>
    <w:rsid w:val="006E14E3"/>
    <w:rsid w:val="006E1698"/>
    <w:rsid w:val="006E1727"/>
    <w:rsid w:val="006E192D"/>
    <w:rsid w:val="006E1999"/>
    <w:rsid w:val="006E19B6"/>
    <w:rsid w:val="006E1E7B"/>
    <w:rsid w:val="006E208C"/>
    <w:rsid w:val="006E21DA"/>
    <w:rsid w:val="006E21E5"/>
    <w:rsid w:val="006E22FB"/>
    <w:rsid w:val="006E29C9"/>
    <w:rsid w:val="006E2D14"/>
    <w:rsid w:val="006E2D9D"/>
    <w:rsid w:val="006E2F04"/>
    <w:rsid w:val="006E305F"/>
    <w:rsid w:val="006E3075"/>
    <w:rsid w:val="006E3200"/>
    <w:rsid w:val="006E35AD"/>
    <w:rsid w:val="006E3849"/>
    <w:rsid w:val="006E3991"/>
    <w:rsid w:val="006E3AB6"/>
    <w:rsid w:val="006E3ACB"/>
    <w:rsid w:val="006E3B5F"/>
    <w:rsid w:val="006E3C78"/>
    <w:rsid w:val="006E3C84"/>
    <w:rsid w:val="006E3E91"/>
    <w:rsid w:val="006E3FE5"/>
    <w:rsid w:val="006E4072"/>
    <w:rsid w:val="006E4281"/>
    <w:rsid w:val="006E42FD"/>
    <w:rsid w:val="006E438B"/>
    <w:rsid w:val="006E4447"/>
    <w:rsid w:val="006E451F"/>
    <w:rsid w:val="006E46DB"/>
    <w:rsid w:val="006E46FA"/>
    <w:rsid w:val="006E4884"/>
    <w:rsid w:val="006E4919"/>
    <w:rsid w:val="006E492C"/>
    <w:rsid w:val="006E4A1A"/>
    <w:rsid w:val="006E4A9F"/>
    <w:rsid w:val="006E4C88"/>
    <w:rsid w:val="006E4C93"/>
    <w:rsid w:val="006E4E23"/>
    <w:rsid w:val="006E4E99"/>
    <w:rsid w:val="006E5320"/>
    <w:rsid w:val="006E5360"/>
    <w:rsid w:val="006E53FF"/>
    <w:rsid w:val="006E5430"/>
    <w:rsid w:val="006E54BC"/>
    <w:rsid w:val="006E55F4"/>
    <w:rsid w:val="006E560D"/>
    <w:rsid w:val="006E5637"/>
    <w:rsid w:val="006E56B1"/>
    <w:rsid w:val="006E5874"/>
    <w:rsid w:val="006E58D4"/>
    <w:rsid w:val="006E5922"/>
    <w:rsid w:val="006E59F1"/>
    <w:rsid w:val="006E5BBA"/>
    <w:rsid w:val="006E5C4D"/>
    <w:rsid w:val="006E5EC1"/>
    <w:rsid w:val="006E5EF3"/>
    <w:rsid w:val="006E5F5E"/>
    <w:rsid w:val="006E5F6D"/>
    <w:rsid w:val="006E5F86"/>
    <w:rsid w:val="006E600A"/>
    <w:rsid w:val="006E60C9"/>
    <w:rsid w:val="006E624E"/>
    <w:rsid w:val="006E640D"/>
    <w:rsid w:val="006E6418"/>
    <w:rsid w:val="006E650E"/>
    <w:rsid w:val="006E65AD"/>
    <w:rsid w:val="006E67AB"/>
    <w:rsid w:val="006E67DA"/>
    <w:rsid w:val="006E690E"/>
    <w:rsid w:val="006E698D"/>
    <w:rsid w:val="006E6E24"/>
    <w:rsid w:val="006E6F58"/>
    <w:rsid w:val="006E6FB9"/>
    <w:rsid w:val="006E71F1"/>
    <w:rsid w:val="006E73C2"/>
    <w:rsid w:val="006E73EB"/>
    <w:rsid w:val="006E73F6"/>
    <w:rsid w:val="006E7493"/>
    <w:rsid w:val="006E749C"/>
    <w:rsid w:val="006E7521"/>
    <w:rsid w:val="006E759B"/>
    <w:rsid w:val="006E75BE"/>
    <w:rsid w:val="006E7669"/>
    <w:rsid w:val="006E7686"/>
    <w:rsid w:val="006E7697"/>
    <w:rsid w:val="006E776F"/>
    <w:rsid w:val="006E78C4"/>
    <w:rsid w:val="006E7997"/>
    <w:rsid w:val="006E7B6F"/>
    <w:rsid w:val="006E7B76"/>
    <w:rsid w:val="006E7BA7"/>
    <w:rsid w:val="006E7C75"/>
    <w:rsid w:val="006E7C9B"/>
    <w:rsid w:val="006F0015"/>
    <w:rsid w:val="006F014D"/>
    <w:rsid w:val="006F019C"/>
    <w:rsid w:val="006F01CA"/>
    <w:rsid w:val="006F0233"/>
    <w:rsid w:val="006F0321"/>
    <w:rsid w:val="006F0327"/>
    <w:rsid w:val="006F0400"/>
    <w:rsid w:val="006F0542"/>
    <w:rsid w:val="006F0738"/>
    <w:rsid w:val="006F074C"/>
    <w:rsid w:val="006F0964"/>
    <w:rsid w:val="006F09F9"/>
    <w:rsid w:val="006F0E37"/>
    <w:rsid w:val="006F0E87"/>
    <w:rsid w:val="006F0FE8"/>
    <w:rsid w:val="006F126F"/>
    <w:rsid w:val="006F12D0"/>
    <w:rsid w:val="006F1359"/>
    <w:rsid w:val="006F16FE"/>
    <w:rsid w:val="006F1873"/>
    <w:rsid w:val="006F1946"/>
    <w:rsid w:val="006F199F"/>
    <w:rsid w:val="006F1A09"/>
    <w:rsid w:val="006F1A0C"/>
    <w:rsid w:val="006F1A68"/>
    <w:rsid w:val="006F1BB6"/>
    <w:rsid w:val="006F1C94"/>
    <w:rsid w:val="006F1D0A"/>
    <w:rsid w:val="006F1DFA"/>
    <w:rsid w:val="006F210E"/>
    <w:rsid w:val="006F2229"/>
    <w:rsid w:val="006F23EA"/>
    <w:rsid w:val="006F2584"/>
    <w:rsid w:val="006F2599"/>
    <w:rsid w:val="006F26B6"/>
    <w:rsid w:val="006F272B"/>
    <w:rsid w:val="006F2842"/>
    <w:rsid w:val="006F2A17"/>
    <w:rsid w:val="006F2A6C"/>
    <w:rsid w:val="006F2A6D"/>
    <w:rsid w:val="006F2C3D"/>
    <w:rsid w:val="006F2CCA"/>
    <w:rsid w:val="006F2D89"/>
    <w:rsid w:val="006F2F80"/>
    <w:rsid w:val="006F2FB0"/>
    <w:rsid w:val="006F31AE"/>
    <w:rsid w:val="006F324E"/>
    <w:rsid w:val="006F3288"/>
    <w:rsid w:val="006F3400"/>
    <w:rsid w:val="006F3477"/>
    <w:rsid w:val="006F3936"/>
    <w:rsid w:val="006F3A66"/>
    <w:rsid w:val="006F3A74"/>
    <w:rsid w:val="006F3AD2"/>
    <w:rsid w:val="006F3C2A"/>
    <w:rsid w:val="006F3CAB"/>
    <w:rsid w:val="006F3D34"/>
    <w:rsid w:val="006F3E2F"/>
    <w:rsid w:val="006F3E32"/>
    <w:rsid w:val="006F3E9D"/>
    <w:rsid w:val="006F3EA1"/>
    <w:rsid w:val="006F4029"/>
    <w:rsid w:val="006F4063"/>
    <w:rsid w:val="006F4118"/>
    <w:rsid w:val="006F42BA"/>
    <w:rsid w:val="006F46A8"/>
    <w:rsid w:val="006F480D"/>
    <w:rsid w:val="006F481F"/>
    <w:rsid w:val="006F48E7"/>
    <w:rsid w:val="006F4A56"/>
    <w:rsid w:val="006F4BE7"/>
    <w:rsid w:val="006F4DE0"/>
    <w:rsid w:val="006F4FD2"/>
    <w:rsid w:val="006F50F0"/>
    <w:rsid w:val="006F5331"/>
    <w:rsid w:val="006F5427"/>
    <w:rsid w:val="006F5431"/>
    <w:rsid w:val="006F5502"/>
    <w:rsid w:val="006F552B"/>
    <w:rsid w:val="006F561F"/>
    <w:rsid w:val="006F5690"/>
    <w:rsid w:val="006F579E"/>
    <w:rsid w:val="006F58A3"/>
    <w:rsid w:val="006F5D60"/>
    <w:rsid w:val="006F5F0D"/>
    <w:rsid w:val="006F5FA1"/>
    <w:rsid w:val="006F6212"/>
    <w:rsid w:val="006F623B"/>
    <w:rsid w:val="006F6247"/>
    <w:rsid w:val="006F626E"/>
    <w:rsid w:val="006F6290"/>
    <w:rsid w:val="006F6408"/>
    <w:rsid w:val="006F660A"/>
    <w:rsid w:val="006F6650"/>
    <w:rsid w:val="006F684A"/>
    <w:rsid w:val="006F68BC"/>
    <w:rsid w:val="006F69C7"/>
    <w:rsid w:val="006F6A33"/>
    <w:rsid w:val="006F6A8D"/>
    <w:rsid w:val="006F6B39"/>
    <w:rsid w:val="006F6BB3"/>
    <w:rsid w:val="006F6CCD"/>
    <w:rsid w:val="006F6D31"/>
    <w:rsid w:val="006F6FE5"/>
    <w:rsid w:val="006F712A"/>
    <w:rsid w:val="006F71B2"/>
    <w:rsid w:val="006F7241"/>
    <w:rsid w:val="006F7313"/>
    <w:rsid w:val="006F73E5"/>
    <w:rsid w:val="006F74FD"/>
    <w:rsid w:val="006F75C1"/>
    <w:rsid w:val="006F776D"/>
    <w:rsid w:val="006F77AB"/>
    <w:rsid w:val="006F79C1"/>
    <w:rsid w:val="006F7B89"/>
    <w:rsid w:val="006F7BE5"/>
    <w:rsid w:val="006F7C20"/>
    <w:rsid w:val="006F7C2D"/>
    <w:rsid w:val="006F7CAF"/>
    <w:rsid w:val="006F7D11"/>
    <w:rsid w:val="006F7EF3"/>
    <w:rsid w:val="006F7F29"/>
    <w:rsid w:val="0070002E"/>
    <w:rsid w:val="0070013B"/>
    <w:rsid w:val="00700184"/>
    <w:rsid w:val="00700546"/>
    <w:rsid w:val="0070072A"/>
    <w:rsid w:val="00700794"/>
    <w:rsid w:val="00700796"/>
    <w:rsid w:val="007007A2"/>
    <w:rsid w:val="00700889"/>
    <w:rsid w:val="00700893"/>
    <w:rsid w:val="007008D5"/>
    <w:rsid w:val="00700BDD"/>
    <w:rsid w:val="00700D1E"/>
    <w:rsid w:val="00700DF6"/>
    <w:rsid w:val="00700FB6"/>
    <w:rsid w:val="0070116D"/>
    <w:rsid w:val="0070119A"/>
    <w:rsid w:val="00701225"/>
    <w:rsid w:val="0070122C"/>
    <w:rsid w:val="00701236"/>
    <w:rsid w:val="0070145E"/>
    <w:rsid w:val="00701498"/>
    <w:rsid w:val="00701525"/>
    <w:rsid w:val="00701931"/>
    <w:rsid w:val="00701942"/>
    <w:rsid w:val="00701ACD"/>
    <w:rsid w:val="00701B2F"/>
    <w:rsid w:val="00701BD4"/>
    <w:rsid w:val="00701D3B"/>
    <w:rsid w:val="00701F9B"/>
    <w:rsid w:val="00702064"/>
    <w:rsid w:val="007021BF"/>
    <w:rsid w:val="00702500"/>
    <w:rsid w:val="0070251A"/>
    <w:rsid w:val="00702554"/>
    <w:rsid w:val="007026BC"/>
    <w:rsid w:val="00702880"/>
    <w:rsid w:val="0070288B"/>
    <w:rsid w:val="00702C43"/>
    <w:rsid w:val="00702D56"/>
    <w:rsid w:val="00702D93"/>
    <w:rsid w:val="00702EEF"/>
    <w:rsid w:val="00702F0C"/>
    <w:rsid w:val="00702F1E"/>
    <w:rsid w:val="00703107"/>
    <w:rsid w:val="0070337A"/>
    <w:rsid w:val="007033D6"/>
    <w:rsid w:val="0070342A"/>
    <w:rsid w:val="00703590"/>
    <w:rsid w:val="007035B3"/>
    <w:rsid w:val="007037E5"/>
    <w:rsid w:val="0070384A"/>
    <w:rsid w:val="00703A54"/>
    <w:rsid w:val="00703A87"/>
    <w:rsid w:val="00703D15"/>
    <w:rsid w:val="00703D1B"/>
    <w:rsid w:val="00703E0F"/>
    <w:rsid w:val="00703F15"/>
    <w:rsid w:val="00703F59"/>
    <w:rsid w:val="00704208"/>
    <w:rsid w:val="007042EA"/>
    <w:rsid w:val="00704305"/>
    <w:rsid w:val="007043B6"/>
    <w:rsid w:val="00704830"/>
    <w:rsid w:val="00704849"/>
    <w:rsid w:val="00704905"/>
    <w:rsid w:val="00704910"/>
    <w:rsid w:val="00704914"/>
    <w:rsid w:val="0070492C"/>
    <w:rsid w:val="00704BA6"/>
    <w:rsid w:val="00704D1B"/>
    <w:rsid w:val="00704DF4"/>
    <w:rsid w:val="00704EAB"/>
    <w:rsid w:val="00704F4C"/>
    <w:rsid w:val="00704FB5"/>
    <w:rsid w:val="007052B1"/>
    <w:rsid w:val="007052E3"/>
    <w:rsid w:val="00705337"/>
    <w:rsid w:val="00705475"/>
    <w:rsid w:val="00705523"/>
    <w:rsid w:val="0070583A"/>
    <w:rsid w:val="00705996"/>
    <w:rsid w:val="007059E8"/>
    <w:rsid w:val="00705A62"/>
    <w:rsid w:val="00705C11"/>
    <w:rsid w:val="00705E47"/>
    <w:rsid w:val="00705E72"/>
    <w:rsid w:val="00705EA6"/>
    <w:rsid w:val="007061A4"/>
    <w:rsid w:val="00706325"/>
    <w:rsid w:val="007064EC"/>
    <w:rsid w:val="00706501"/>
    <w:rsid w:val="00706887"/>
    <w:rsid w:val="007068B5"/>
    <w:rsid w:val="00706903"/>
    <w:rsid w:val="00706904"/>
    <w:rsid w:val="00706985"/>
    <w:rsid w:val="00706C39"/>
    <w:rsid w:val="00706DC2"/>
    <w:rsid w:val="00706DFC"/>
    <w:rsid w:val="00706E87"/>
    <w:rsid w:val="00706EEA"/>
    <w:rsid w:val="00706F0F"/>
    <w:rsid w:val="0070704A"/>
    <w:rsid w:val="0070722C"/>
    <w:rsid w:val="0070738C"/>
    <w:rsid w:val="007074FD"/>
    <w:rsid w:val="00707536"/>
    <w:rsid w:val="0070766F"/>
    <w:rsid w:val="00707671"/>
    <w:rsid w:val="007077AD"/>
    <w:rsid w:val="007077C3"/>
    <w:rsid w:val="00707B05"/>
    <w:rsid w:val="00707B69"/>
    <w:rsid w:val="00707F3D"/>
    <w:rsid w:val="00707F63"/>
    <w:rsid w:val="00710136"/>
    <w:rsid w:val="0071023E"/>
    <w:rsid w:val="0071026E"/>
    <w:rsid w:val="007102EC"/>
    <w:rsid w:val="00710300"/>
    <w:rsid w:val="0071049B"/>
    <w:rsid w:val="007104F2"/>
    <w:rsid w:val="007106EE"/>
    <w:rsid w:val="0071080B"/>
    <w:rsid w:val="007108B9"/>
    <w:rsid w:val="00710911"/>
    <w:rsid w:val="00710975"/>
    <w:rsid w:val="0071099F"/>
    <w:rsid w:val="007109BF"/>
    <w:rsid w:val="007109E2"/>
    <w:rsid w:val="00710BA6"/>
    <w:rsid w:val="00710BFE"/>
    <w:rsid w:val="00710C71"/>
    <w:rsid w:val="00710C75"/>
    <w:rsid w:val="00710E26"/>
    <w:rsid w:val="00710F58"/>
    <w:rsid w:val="0071107E"/>
    <w:rsid w:val="00711101"/>
    <w:rsid w:val="00711242"/>
    <w:rsid w:val="0071129C"/>
    <w:rsid w:val="007112E5"/>
    <w:rsid w:val="0071139B"/>
    <w:rsid w:val="007113DF"/>
    <w:rsid w:val="00711458"/>
    <w:rsid w:val="00711687"/>
    <w:rsid w:val="007116B6"/>
    <w:rsid w:val="007116BE"/>
    <w:rsid w:val="0071177B"/>
    <w:rsid w:val="00711873"/>
    <w:rsid w:val="00711914"/>
    <w:rsid w:val="00711952"/>
    <w:rsid w:val="00711996"/>
    <w:rsid w:val="00711A93"/>
    <w:rsid w:val="00711BC7"/>
    <w:rsid w:val="00711CC4"/>
    <w:rsid w:val="0071204D"/>
    <w:rsid w:val="00712254"/>
    <w:rsid w:val="0071233D"/>
    <w:rsid w:val="007124A6"/>
    <w:rsid w:val="0071252F"/>
    <w:rsid w:val="007125ED"/>
    <w:rsid w:val="0071263A"/>
    <w:rsid w:val="0071273F"/>
    <w:rsid w:val="0071278E"/>
    <w:rsid w:val="007127AE"/>
    <w:rsid w:val="007128D8"/>
    <w:rsid w:val="007129A6"/>
    <w:rsid w:val="00712A1B"/>
    <w:rsid w:val="00712A30"/>
    <w:rsid w:val="00712F25"/>
    <w:rsid w:val="00712FD2"/>
    <w:rsid w:val="00712FF8"/>
    <w:rsid w:val="007130AA"/>
    <w:rsid w:val="0071317B"/>
    <w:rsid w:val="0071319C"/>
    <w:rsid w:val="007135E0"/>
    <w:rsid w:val="00713683"/>
    <w:rsid w:val="0071369D"/>
    <w:rsid w:val="007137F8"/>
    <w:rsid w:val="0071398F"/>
    <w:rsid w:val="00713A83"/>
    <w:rsid w:val="00713B3D"/>
    <w:rsid w:val="00713BF4"/>
    <w:rsid w:val="00713CD3"/>
    <w:rsid w:val="00713D97"/>
    <w:rsid w:val="00713F56"/>
    <w:rsid w:val="00713FF4"/>
    <w:rsid w:val="007140BE"/>
    <w:rsid w:val="0071476E"/>
    <w:rsid w:val="0071487D"/>
    <w:rsid w:val="00714946"/>
    <w:rsid w:val="00714A08"/>
    <w:rsid w:val="00714A3C"/>
    <w:rsid w:val="00714BA5"/>
    <w:rsid w:val="00714D81"/>
    <w:rsid w:val="00714DD6"/>
    <w:rsid w:val="00714E50"/>
    <w:rsid w:val="00714F59"/>
    <w:rsid w:val="00714F5C"/>
    <w:rsid w:val="0071500E"/>
    <w:rsid w:val="00715018"/>
    <w:rsid w:val="00715083"/>
    <w:rsid w:val="007150D0"/>
    <w:rsid w:val="0071511F"/>
    <w:rsid w:val="00715227"/>
    <w:rsid w:val="007152E5"/>
    <w:rsid w:val="00715388"/>
    <w:rsid w:val="00715395"/>
    <w:rsid w:val="007153DD"/>
    <w:rsid w:val="007154B2"/>
    <w:rsid w:val="0071559D"/>
    <w:rsid w:val="007156C4"/>
    <w:rsid w:val="0071579D"/>
    <w:rsid w:val="007157F3"/>
    <w:rsid w:val="00715911"/>
    <w:rsid w:val="00715972"/>
    <w:rsid w:val="00715B0B"/>
    <w:rsid w:val="00715C00"/>
    <w:rsid w:val="00715D70"/>
    <w:rsid w:val="00715DE8"/>
    <w:rsid w:val="00715E51"/>
    <w:rsid w:val="0071619A"/>
    <w:rsid w:val="0071637C"/>
    <w:rsid w:val="007164D0"/>
    <w:rsid w:val="00716568"/>
    <w:rsid w:val="00716783"/>
    <w:rsid w:val="007167B0"/>
    <w:rsid w:val="00716863"/>
    <w:rsid w:val="00716A17"/>
    <w:rsid w:val="00716AB4"/>
    <w:rsid w:val="00716AF9"/>
    <w:rsid w:val="00716B0F"/>
    <w:rsid w:val="00716BE4"/>
    <w:rsid w:val="00716CBE"/>
    <w:rsid w:val="00716D4A"/>
    <w:rsid w:val="00716D87"/>
    <w:rsid w:val="00716E4B"/>
    <w:rsid w:val="00716E68"/>
    <w:rsid w:val="00717047"/>
    <w:rsid w:val="00717158"/>
    <w:rsid w:val="007171C4"/>
    <w:rsid w:val="007172A6"/>
    <w:rsid w:val="00717375"/>
    <w:rsid w:val="0071762B"/>
    <w:rsid w:val="00717639"/>
    <w:rsid w:val="007177F9"/>
    <w:rsid w:val="007178E1"/>
    <w:rsid w:val="00717B44"/>
    <w:rsid w:val="00717BE2"/>
    <w:rsid w:val="00717C43"/>
    <w:rsid w:val="00717C4E"/>
    <w:rsid w:val="00717D8A"/>
    <w:rsid w:val="00717EFA"/>
    <w:rsid w:val="007200AA"/>
    <w:rsid w:val="00720204"/>
    <w:rsid w:val="00720233"/>
    <w:rsid w:val="007203C4"/>
    <w:rsid w:val="007203FA"/>
    <w:rsid w:val="00720472"/>
    <w:rsid w:val="007204C9"/>
    <w:rsid w:val="0072052C"/>
    <w:rsid w:val="007205E1"/>
    <w:rsid w:val="007206BC"/>
    <w:rsid w:val="00720710"/>
    <w:rsid w:val="0072071D"/>
    <w:rsid w:val="00720A9B"/>
    <w:rsid w:val="00720DA0"/>
    <w:rsid w:val="00720DDA"/>
    <w:rsid w:val="00720F17"/>
    <w:rsid w:val="00720F45"/>
    <w:rsid w:val="00720F76"/>
    <w:rsid w:val="00721168"/>
    <w:rsid w:val="00721183"/>
    <w:rsid w:val="00721192"/>
    <w:rsid w:val="007211B4"/>
    <w:rsid w:val="0072131D"/>
    <w:rsid w:val="00721351"/>
    <w:rsid w:val="00721406"/>
    <w:rsid w:val="0072190A"/>
    <w:rsid w:val="00721AA3"/>
    <w:rsid w:val="00721ABE"/>
    <w:rsid w:val="00721B30"/>
    <w:rsid w:val="00721C1D"/>
    <w:rsid w:val="00721D0A"/>
    <w:rsid w:val="00721D26"/>
    <w:rsid w:val="00721D5F"/>
    <w:rsid w:val="00721DFE"/>
    <w:rsid w:val="00721E71"/>
    <w:rsid w:val="00721EA3"/>
    <w:rsid w:val="00721FD9"/>
    <w:rsid w:val="007220AF"/>
    <w:rsid w:val="0072213C"/>
    <w:rsid w:val="0072243C"/>
    <w:rsid w:val="0072259F"/>
    <w:rsid w:val="00722675"/>
    <w:rsid w:val="0072270B"/>
    <w:rsid w:val="007227CC"/>
    <w:rsid w:val="00722807"/>
    <w:rsid w:val="00722CC5"/>
    <w:rsid w:val="00722E49"/>
    <w:rsid w:val="00722EFE"/>
    <w:rsid w:val="007230C2"/>
    <w:rsid w:val="0072342B"/>
    <w:rsid w:val="00723522"/>
    <w:rsid w:val="00723550"/>
    <w:rsid w:val="007235BA"/>
    <w:rsid w:val="00723812"/>
    <w:rsid w:val="007239D5"/>
    <w:rsid w:val="00723DAB"/>
    <w:rsid w:val="00723DE1"/>
    <w:rsid w:val="00723DFF"/>
    <w:rsid w:val="00723EF8"/>
    <w:rsid w:val="00723F14"/>
    <w:rsid w:val="00723FC9"/>
    <w:rsid w:val="00723FEB"/>
    <w:rsid w:val="00723FEE"/>
    <w:rsid w:val="00724076"/>
    <w:rsid w:val="007241A5"/>
    <w:rsid w:val="007244A0"/>
    <w:rsid w:val="0072456D"/>
    <w:rsid w:val="00724783"/>
    <w:rsid w:val="007247C2"/>
    <w:rsid w:val="007248BB"/>
    <w:rsid w:val="00724AB8"/>
    <w:rsid w:val="00724ACB"/>
    <w:rsid w:val="00724AE8"/>
    <w:rsid w:val="00724B33"/>
    <w:rsid w:val="00724CB3"/>
    <w:rsid w:val="00724E27"/>
    <w:rsid w:val="00724EBA"/>
    <w:rsid w:val="00724FA8"/>
    <w:rsid w:val="00725015"/>
    <w:rsid w:val="00725084"/>
    <w:rsid w:val="007251CF"/>
    <w:rsid w:val="00725559"/>
    <w:rsid w:val="00725AED"/>
    <w:rsid w:val="00725B56"/>
    <w:rsid w:val="00725E41"/>
    <w:rsid w:val="00725EA1"/>
    <w:rsid w:val="00725FE1"/>
    <w:rsid w:val="0072605A"/>
    <w:rsid w:val="0072624E"/>
    <w:rsid w:val="00726308"/>
    <w:rsid w:val="007263B1"/>
    <w:rsid w:val="007263F9"/>
    <w:rsid w:val="007264C3"/>
    <w:rsid w:val="007264FF"/>
    <w:rsid w:val="00726656"/>
    <w:rsid w:val="00726813"/>
    <w:rsid w:val="00726914"/>
    <w:rsid w:val="00726AF4"/>
    <w:rsid w:val="00726B43"/>
    <w:rsid w:val="00726B6A"/>
    <w:rsid w:val="00726C02"/>
    <w:rsid w:val="00726D56"/>
    <w:rsid w:val="00726DFA"/>
    <w:rsid w:val="007270C3"/>
    <w:rsid w:val="00727193"/>
    <w:rsid w:val="007271BB"/>
    <w:rsid w:val="007271CB"/>
    <w:rsid w:val="0072729B"/>
    <w:rsid w:val="007272ED"/>
    <w:rsid w:val="0072731C"/>
    <w:rsid w:val="0072746F"/>
    <w:rsid w:val="0072753F"/>
    <w:rsid w:val="00727745"/>
    <w:rsid w:val="0072780C"/>
    <w:rsid w:val="00727B5F"/>
    <w:rsid w:val="00727DE0"/>
    <w:rsid w:val="00727E92"/>
    <w:rsid w:val="00727E93"/>
    <w:rsid w:val="00727EA4"/>
    <w:rsid w:val="00727F9A"/>
    <w:rsid w:val="00730007"/>
    <w:rsid w:val="0073009E"/>
    <w:rsid w:val="007302ED"/>
    <w:rsid w:val="00730334"/>
    <w:rsid w:val="0073049D"/>
    <w:rsid w:val="00730581"/>
    <w:rsid w:val="0073059B"/>
    <w:rsid w:val="007305B0"/>
    <w:rsid w:val="00730654"/>
    <w:rsid w:val="00730801"/>
    <w:rsid w:val="0073086E"/>
    <w:rsid w:val="007308BF"/>
    <w:rsid w:val="007309F0"/>
    <w:rsid w:val="00730A77"/>
    <w:rsid w:val="00730A8B"/>
    <w:rsid w:val="00730B3B"/>
    <w:rsid w:val="00730B82"/>
    <w:rsid w:val="00730CB4"/>
    <w:rsid w:val="00730E34"/>
    <w:rsid w:val="00730F74"/>
    <w:rsid w:val="00730FC1"/>
    <w:rsid w:val="0073101C"/>
    <w:rsid w:val="007310BE"/>
    <w:rsid w:val="00731308"/>
    <w:rsid w:val="0073134A"/>
    <w:rsid w:val="007313EA"/>
    <w:rsid w:val="0073145C"/>
    <w:rsid w:val="0073155B"/>
    <w:rsid w:val="00731581"/>
    <w:rsid w:val="007315A9"/>
    <w:rsid w:val="0073174C"/>
    <w:rsid w:val="007317D3"/>
    <w:rsid w:val="007318EE"/>
    <w:rsid w:val="00731948"/>
    <w:rsid w:val="00731B5C"/>
    <w:rsid w:val="00731B81"/>
    <w:rsid w:val="00731BA6"/>
    <w:rsid w:val="00731E03"/>
    <w:rsid w:val="00731E5D"/>
    <w:rsid w:val="00731E83"/>
    <w:rsid w:val="00731EA5"/>
    <w:rsid w:val="00731F20"/>
    <w:rsid w:val="0073205F"/>
    <w:rsid w:val="00732095"/>
    <w:rsid w:val="007320AB"/>
    <w:rsid w:val="0073227C"/>
    <w:rsid w:val="007322B7"/>
    <w:rsid w:val="007323E7"/>
    <w:rsid w:val="007323F4"/>
    <w:rsid w:val="0073244D"/>
    <w:rsid w:val="007324DC"/>
    <w:rsid w:val="00732578"/>
    <w:rsid w:val="00732591"/>
    <w:rsid w:val="00732598"/>
    <w:rsid w:val="00732599"/>
    <w:rsid w:val="00732670"/>
    <w:rsid w:val="00732769"/>
    <w:rsid w:val="00732826"/>
    <w:rsid w:val="00732AC9"/>
    <w:rsid w:val="00732BAD"/>
    <w:rsid w:val="00732C82"/>
    <w:rsid w:val="00732D08"/>
    <w:rsid w:val="00732EFE"/>
    <w:rsid w:val="00732F3E"/>
    <w:rsid w:val="007333F2"/>
    <w:rsid w:val="00733416"/>
    <w:rsid w:val="00733534"/>
    <w:rsid w:val="0073362E"/>
    <w:rsid w:val="0073370A"/>
    <w:rsid w:val="007338AC"/>
    <w:rsid w:val="007339D3"/>
    <w:rsid w:val="007339D5"/>
    <w:rsid w:val="00733A16"/>
    <w:rsid w:val="00733B2F"/>
    <w:rsid w:val="00733B91"/>
    <w:rsid w:val="00733D7D"/>
    <w:rsid w:val="00733D8E"/>
    <w:rsid w:val="00734046"/>
    <w:rsid w:val="007341BB"/>
    <w:rsid w:val="00734366"/>
    <w:rsid w:val="007343B7"/>
    <w:rsid w:val="007343E9"/>
    <w:rsid w:val="00734443"/>
    <w:rsid w:val="00734557"/>
    <w:rsid w:val="007345B6"/>
    <w:rsid w:val="007345C8"/>
    <w:rsid w:val="00734633"/>
    <w:rsid w:val="00734732"/>
    <w:rsid w:val="00734847"/>
    <w:rsid w:val="0073484E"/>
    <w:rsid w:val="00734956"/>
    <w:rsid w:val="007349EE"/>
    <w:rsid w:val="00734A4A"/>
    <w:rsid w:val="00734A8A"/>
    <w:rsid w:val="00734E7D"/>
    <w:rsid w:val="00735064"/>
    <w:rsid w:val="00735068"/>
    <w:rsid w:val="007351BE"/>
    <w:rsid w:val="007351C0"/>
    <w:rsid w:val="007351C7"/>
    <w:rsid w:val="007352A9"/>
    <w:rsid w:val="007353CD"/>
    <w:rsid w:val="007353D4"/>
    <w:rsid w:val="007356C8"/>
    <w:rsid w:val="00735708"/>
    <w:rsid w:val="007357F0"/>
    <w:rsid w:val="00735983"/>
    <w:rsid w:val="007359AA"/>
    <w:rsid w:val="00735AB4"/>
    <w:rsid w:val="00735B51"/>
    <w:rsid w:val="007360A8"/>
    <w:rsid w:val="00736212"/>
    <w:rsid w:val="0073621C"/>
    <w:rsid w:val="00736243"/>
    <w:rsid w:val="007364F3"/>
    <w:rsid w:val="00736559"/>
    <w:rsid w:val="00736720"/>
    <w:rsid w:val="007367D6"/>
    <w:rsid w:val="00736A04"/>
    <w:rsid w:val="00736A8F"/>
    <w:rsid w:val="00736B64"/>
    <w:rsid w:val="00736D66"/>
    <w:rsid w:val="00736F57"/>
    <w:rsid w:val="0073701C"/>
    <w:rsid w:val="00737035"/>
    <w:rsid w:val="0073709C"/>
    <w:rsid w:val="007370AE"/>
    <w:rsid w:val="007370F3"/>
    <w:rsid w:val="00737154"/>
    <w:rsid w:val="0073722E"/>
    <w:rsid w:val="007372FC"/>
    <w:rsid w:val="0073739D"/>
    <w:rsid w:val="0073747D"/>
    <w:rsid w:val="007374BF"/>
    <w:rsid w:val="0073773E"/>
    <w:rsid w:val="00737813"/>
    <w:rsid w:val="00737912"/>
    <w:rsid w:val="007379E2"/>
    <w:rsid w:val="00737CCB"/>
    <w:rsid w:val="00737FC6"/>
    <w:rsid w:val="0074019F"/>
    <w:rsid w:val="007401A1"/>
    <w:rsid w:val="0074027C"/>
    <w:rsid w:val="007402AE"/>
    <w:rsid w:val="00740361"/>
    <w:rsid w:val="007406C0"/>
    <w:rsid w:val="007406F5"/>
    <w:rsid w:val="00740B71"/>
    <w:rsid w:val="00740B95"/>
    <w:rsid w:val="00740BA9"/>
    <w:rsid w:val="00740BDD"/>
    <w:rsid w:val="00740C3F"/>
    <w:rsid w:val="00740C41"/>
    <w:rsid w:val="00740C94"/>
    <w:rsid w:val="00740CA9"/>
    <w:rsid w:val="00740ED0"/>
    <w:rsid w:val="00740F8D"/>
    <w:rsid w:val="007410A0"/>
    <w:rsid w:val="007410CA"/>
    <w:rsid w:val="00741320"/>
    <w:rsid w:val="0074147E"/>
    <w:rsid w:val="007418B2"/>
    <w:rsid w:val="007418DF"/>
    <w:rsid w:val="00741942"/>
    <w:rsid w:val="007419CD"/>
    <w:rsid w:val="007419FD"/>
    <w:rsid w:val="00741A5C"/>
    <w:rsid w:val="00741AEC"/>
    <w:rsid w:val="00741B44"/>
    <w:rsid w:val="00741B5C"/>
    <w:rsid w:val="00741B9B"/>
    <w:rsid w:val="00741D0E"/>
    <w:rsid w:val="00741D6D"/>
    <w:rsid w:val="00741DC7"/>
    <w:rsid w:val="00741DE8"/>
    <w:rsid w:val="00742136"/>
    <w:rsid w:val="00742573"/>
    <w:rsid w:val="0074258C"/>
    <w:rsid w:val="0074262C"/>
    <w:rsid w:val="00742656"/>
    <w:rsid w:val="007426A3"/>
    <w:rsid w:val="007426AF"/>
    <w:rsid w:val="0074272A"/>
    <w:rsid w:val="007428DC"/>
    <w:rsid w:val="007429CB"/>
    <w:rsid w:val="00742A0C"/>
    <w:rsid w:val="00742A91"/>
    <w:rsid w:val="00742A97"/>
    <w:rsid w:val="00742B1E"/>
    <w:rsid w:val="00742D05"/>
    <w:rsid w:val="00742EF2"/>
    <w:rsid w:val="00742FE7"/>
    <w:rsid w:val="00743029"/>
    <w:rsid w:val="00743180"/>
    <w:rsid w:val="00743184"/>
    <w:rsid w:val="007431A7"/>
    <w:rsid w:val="007431CA"/>
    <w:rsid w:val="00743578"/>
    <w:rsid w:val="00743735"/>
    <w:rsid w:val="007438CF"/>
    <w:rsid w:val="007438FB"/>
    <w:rsid w:val="007439D0"/>
    <w:rsid w:val="00743AEA"/>
    <w:rsid w:val="00743BAC"/>
    <w:rsid w:val="00743C73"/>
    <w:rsid w:val="00743F06"/>
    <w:rsid w:val="00743F3C"/>
    <w:rsid w:val="00744222"/>
    <w:rsid w:val="007442D5"/>
    <w:rsid w:val="00744300"/>
    <w:rsid w:val="0074435E"/>
    <w:rsid w:val="007443DA"/>
    <w:rsid w:val="00744504"/>
    <w:rsid w:val="0074457C"/>
    <w:rsid w:val="007445B9"/>
    <w:rsid w:val="007445CE"/>
    <w:rsid w:val="00744634"/>
    <w:rsid w:val="007446A0"/>
    <w:rsid w:val="007446BD"/>
    <w:rsid w:val="007446F1"/>
    <w:rsid w:val="00744A4D"/>
    <w:rsid w:val="00744A6C"/>
    <w:rsid w:val="00744C71"/>
    <w:rsid w:val="00744CF7"/>
    <w:rsid w:val="00744D03"/>
    <w:rsid w:val="00744E2D"/>
    <w:rsid w:val="00744EF5"/>
    <w:rsid w:val="00744FCB"/>
    <w:rsid w:val="00745040"/>
    <w:rsid w:val="007451F8"/>
    <w:rsid w:val="007454B8"/>
    <w:rsid w:val="00745573"/>
    <w:rsid w:val="00745736"/>
    <w:rsid w:val="007457C8"/>
    <w:rsid w:val="00745B06"/>
    <w:rsid w:val="00745B25"/>
    <w:rsid w:val="00745CF3"/>
    <w:rsid w:val="00745FE2"/>
    <w:rsid w:val="0074623B"/>
    <w:rsid w:val="007465B8"/>
    <w:rsid w:val="00746906"/>
    <w:rsid w:val="00746A96"/>
    <w:rsid w:val="00746B6F"/>
    <w:rsid w:val="00746CA3"/>
    <w:rsid w:val="0074709F"/>
    <w:rsid w:val="007472D4"/>
    <w:rsid w:val="00747310"/>
    <w:rsid w:val="00747334"/>
    <w:rsid w:val="00747388"/>
    <w:rsid w:val="007473B7"/>
    <w:rsid w:val="007473C3"/>
    <w:rsid w:val="007474D7"/>
    <w:rsid w:val="0074768C"/>
    <w:rsid w:val="007479E4"/>
    <w:rsid w:val="00747A22"/>
    <w:rsid w:val="00747A5D"/>
    <w:rsid w:val="00747A61"/>
    <w:rsid w:val="00747AA1"/>
    <w:rsid w:val="0075004B"/>
    <w:rsid w:val="00750186"/>
    <w:rsid w:val="007501D1"/>
    <w:rsid w:val="00750324"/>
    <w:rsid w:val="007503BE"/>
    <w:rsid w:val="0075055D"/>
    <w:rsid w:val="007506EB"/>
    <w:rsid w:val="007508C1"/>
    <w:rsid w:val="00750BE1"/>
    <w:rsid w:val="00750C6A"/>
    <w:rsid w:val="00750D26"/>
    <w:rsid w:val="00750FC8"/>
    <w:rsid w:val="00750FE7"/>
    <w:rsid w:val="0075118E"/>
    <w:rsid w:val="00751349"/>
    <w:rsid w:val="00751733"/>
    <w:rsid w:val="0075174C"/>
    <w:rsid w:val="00751A59"/>
    <w:rsid w:val="00751B1A"/>
    <w:rsid w:val="00751B31"/>
    <w:rsid w:val="00751D36"/>
    <w:rsid w:val="00751ED7"/>
    <w:rsid w:val="00751F0A"/>
    <w:rsid w:val="00752048"/>
    <w:rsid w:val="0075237B"/>
    <w:rsid w:val="00752461"/>
    <w:rsid w:val="00752470"/>
    <w:rsid w:val="00752801"/>
    <w:rsid w:val="00752894"/>
    <w:rsid w:val="00752AF3"/>
    <w:rsid w:val="00752C95"/>
    <w:rsid w:val="00752CA1"/>
    <w:rsid w:val="00752CC6"/>
    <w:rsid w:val="00752F50"/>
    <w:rsid w:val="00752F85"/>
    <w:rsid w:val="00753108"/>
    <w:rsid w:val="00753150"/>
    <w:rsid w:val="00753168"/>
    <w:rsid w:val="00753297"/>
    <w:rsid w:val="007532A0"/>
    <w:rsid w:val="00753314"/>
    <w:rsid w:val="007533F3"/>
    <w:rsid w:val="00753420"/>
    <w:rsid w:val="00753424"/>
    <w:rsid w:val="00753708"/>
    <w:rsid w:val="00753993"/>
    <w:rsid w:val="007539DE"/>
    <w:rsid w:val="00753C3D"/>
    <w:rsid w:val="00754022"/>
    <w:rsid w:val="00754050"/>
    <w:rsid w:val="0075443E"/>
    <w:rsid w:val="007545B9"/>
    <w:rsid w:val="007546AE"/>
    <w:rsid w:val="00754780"/>
    <w:rsid w:val="00754993"/>
    <w:rsid w:val="007549E5"/>
    <w:rsid w:val="00754A43"/>
    <w:rsid w:val="00754B0F"/>
    <w:rsid w:val="00754DB9"/>
    <w:rsid w:val="00754DBA"/>
    <w:rsid w:val="00754E5C"/>
    <w:rsid w:val="00754EFC"/>
    <w:rsid w:val="00754F28"/>
    <w:rsid w:val="00754F7D"/>
    <w:rsid w:val="007550A4"/>
    <w:rsid w:val="00755307"/>
    <w:rsid w:val="0075531D"/>
    <w:rsid w:val="0075531E"/>
    <w:rsid w:val="007554D6"/>
    <w:rsid w:val="00755518"/>
    <w:rsid w:val="00755553"/>
    <w:rsid w:val="007556FD"/>
    <w:rsid w:val="0075584B"/>
    <w:rsid w:val="0075588C"/>
    <w:rsid w:val="00755B00"/>
    <w:rsid w:val="00755CAA"/>
    <w:rsid w:val="00755EF2"/>
    <w:rsid w:val="007560A6"/>
    <w:rsid w:val="007561F6"/>
    <w:rsid w:val="007562A2"/>
    <w:rsid w:val="00756355"/>
    <w:rsid w:val="007563A6"/>
    <w:rsid w:val="0075653E"/>
    <w:rsid w:val="00756548"/>
    <w:rsid w:val="0075657C"/>
    <w:rsid w:val="00756653"/>
    <w:rsid w:val="0075671D"/>
    <w:rsid w:val="00756751"/>
    <w:rsid w:val="00756756"/>
    <w:rsid w:val="00756823"/>
    <w:rsid w:val="007568B9"/>
    <w:rsid w:val="007569F2"/>
    <w:rsid w:val="00756A9E"/>
    <w:rsid w:val="00756DC1"/>
    <w:rsid w:val="00756E23"/>
    <w:rsid w:val="0075710D"/>
    <w:rsid w:val="0075719F"/>
    <w:rsid w:val="0075727B"/>
    <w:rsid w:val="007574CE"/>
    <w:rsid w:val="007574F2"/>
    <w:rsid w:val="0075760B"/>
    <w:rsid w:val="007576C7"/>
    <w:rsid w:val="00757B31"/>
    <w:rsid w:val="00757C99"/>
    <w:rsid w:val="00757F8A"/>
    <w:rsid w:val="0076009B"/>
    <w:rsid w:val="007601B9"/>
    <w:rsid w:val="007603ED"/>
    <w:rsid w:val="00760571"/>
    <w:rsid w:val="007606A6"/>
    <w:rsid w:val="00760944"/>
    <w:rsid w:val="00760C1C"/>
    <w:rsid w:val="00760C74"/>
    <w:rsid w:val="00760D8D"/>
    <w:rsid w:val="00760EC4"/>
    <w:rsid w:val="00760ED5"/>
    <w:rsid w:val="00760EE1"/>
    <w:rsid w:val="00760FD5"/>
    <w:rsid w:val="007610A5"/>
    <w:rsid w:val="007611AC"/>
    <w:rsid w:val="00761215"/>
    <w:rsid w:val="0076121F"/>
    <w:rsid w:val="0076137D"/>
    <w:rsid w:val="007613B4"/>
    <w:rsid w:val="007613DD"/>
    <w:rsid w:val="007616E8"/>
    <w:rsid w:val="00761717"/>
    <w:rsid w:val="0076176D"/>
    <w:rsid w:val="00761772"/>
    <w:rsid w:val="00761818"/>
    <w:rsid w:val="00761920"/>
    <w:rsid w:val="00761C6D"/>
    <w:rsid w:val="00761CE3"/>
    <w:rsid w:val="00761CF3"/>
    <w:rsid w:val="00761D89"/>
    <w:rsid w:val="00761DBD"/>
    <w:rsid w:val="0076216F"/>
    <w:rsid w:val="007623BB"/>
    <w:rsid w:val="0076246C"/>
    <w:rsid w:val="00762540"/>
    <w:rsid w:val="00762593"/>
    <w:rsid w:val="007625F8"/>
    <w:rsid w:val="0076263B"/>
    <w:rsid w:val="0076281E"/>
    <w:rsid w:val="007628E2"/>
    <w:rsid w:val="00762ACC"/>
    <w:rsid w:val="00762D61"/>
    <w:rsid w:val="00762D83"/>
    <w:rsid w:val="00762DF6"/>
    <w:rsid w:val="00762E43"/>
    <w:rsid w:val="00762ED0"/>
    <w:rsid w:val="00763117"/>
    <w:rsid w:val="00763181"/>
    <w:rsid w:val="0076331E"/>
    <w:rsid w:val="00763458"/>
    <w:rsid w:val="007634C9"/>
    <w:rsid w:val="00763855"/>
    <w:rsid w:val="0076386A"/>
    <w:rsid w:val="007639A5"/>
    <w:rsid w:val="00763B9E"/>
    <w:rsid w:val="00763C6F"/>
    <w:rsid w:val="00763CFD"/>
    <w:rsid w:val="00763D53"/>
    <w:rsid w:val="00763DF0"/>
    <w:rsid w:val="00763E29"/>
    <w:rsid w:val="00763ECE"/>
    <w:rsid w:val="007640A7"/>
    <w:rsid w:val="0076410B"/>
    <w:rsid w:val="00764112"/>
    <w:rsid w:val="0076446D"/>
    <w:rsid w:val="00764534"/>
    <w:rsid w:val="007645C9"/>
    <w:rsid w:val="007645DB"/>
    <w:rsid w:val="0076461B"/>
    <w:rsid w:val="0076492E"/>
    <w:rsid w:val="00764AE6"/>
    <w:rsid w:val="00764E87"/>
    <w:rsid w:val="00764FC0"/>
    <w:rsid w:val="00765075"/>
    <w:rsid w:val="007650E2"/>
    <w:rsid w:val="00765143"/>
    <w:rsid w:val="007651BA"/>
    <w:rsid w:val="00765201"/>
    <w:rsid w:val="0076528D"/>
    <w:rsid w:val="007653A2"/>
    <w:rsid w:val="007654B9"/>
    <w:rsid w:val="007655A1"/>
    <w:rsid w:val="007655C5"/>
    <w:rsid w:val="007658AE"/>
    <w:rsid w:val="00765A50"/>
    <w:rsid w:val="00765AA8"/>
    <w:rsid w:val="00765C92"/>
    <w:rsid w:val="00765D1B"/>
    <w:rsid w:val="00765DF8"/>
    <w:rsid w:val="00765E0C"/>
    <w:rsid w:val="00765F50"/>
    <w:rsid w:val="0076605E"/>
    <w:rsid w:val="0076606B"/>
    <w:rsid w:val="0076610B"/>
    <w:rsid w:val="0076657B"/>
    <w:rsid w:val="007665BD"/>
    <w:rsid w:val="007667FA"/>
    <w:rsid w:val="007669AF"/>
    <w:rsid w:val="007669BB"/>
    <w:rsid w:val="00766AE0"/>
    <w:rsid w:val="00766C1C"/>
    <w:rsid w:val="00766C56"/>
    <w:rsid w:val="00766DCC"/>
    <w:rsid w:val="00766E73"/>
    <w:rsid w:val="00766F4F"/>
    <w:rsid w:val="00766F81"/>
    <w:rsid w:val="00766F87"/>
    <w:rsid w:val="00766FDD"/>
    <w:rsid w:val="007671DD"/>
    <w:rsid w:val="007671E9"/>
    <w:rsid w:val="00767304"/>
    <w:rsid w:val="007673AA"/>
    <w:rsid w:val="00767414"/>
    <w:rsid w:val="0076753C"/>
    <w:rsid w:val="00767568"/>
    <w:rsid w:val="007675AE"/>
    <w:rsid w:val="00767698"/>
    <w:rsid w:val="00767B4B"/>
    <w:rsid w:val="00767F6B"/>
    <w:rsid w:val="00770025"/>
    <w:rsid w:val="00770243"/>
    <w:rsid w:val="007703B1"/>
    <w:rsid w:val="007705FA"/>
    <w:rsid w:val="00770930"/>
    <w:rsid w:val="007709BE"/>
    <w:rsid w:val="00770A59"/>
    <w:rsid w:val="00770A63"/>
    <w:rsid w:val="00770BCC"/>
    <w:rsid w:val="00770BDF"/>
    <w:rsid w:val="00770C07"/>
    <w:rsid w:val="00770DB6"/>
    <w:rsid w:val="00770EC1"/>
    <w:rsid w:val="00770F38"/>
    <w:rsid w:val="00771057"/>
    <w:rsid w:val="00771136"/>
    <w:rsid w:val="007712D4"/>
    <w:rsid w:val="00771417"/>
    <w:rsid w:val="00771492"/>
    <w:rsid w:val="0077149C"/>
    <w:rsid w:val="0077155A"/>
    <w:rsid w:val="00771589"/>
    <w:rsid w:val="0077195A"/>
    <w:rsid w:val="007719B1"/>
    <w:rsid w:val="00771A70"/>
    <w:rsid w:val="00771B81"/>
    <w:rsid w:val="00771C6F"/>
    <w:rsid w:val="00771DBC"/>
    <w:rsid w:val="00771F15"/>
    <w:rsid w:val="00771F19"/>
    <w:rsid w:val="00771FD7"/>
    <w:rsid w:val="0077207A"/>
    <w:rsid w:val="007721A0"/>
    <w:rsid w:val="007721BE"/>
    <w:rsid w:val="00772226"/>
    <w:rsid w:val="00772371"/>
    <w:rsid w:val="00772409"/>
    <w:rsid w:val="007725BB"/>
    <w:rsid w:val="00772650"/>
    <w:rsid w:val="00772752"/>
    <w:rsid w:val="007727B0"/>
    <w:rsid w:val="007727BA"/>
    <w:rsid w:val="00772A69"/>
    <w:rsid w:val="00772A8F"/>
    <w:rsid w:val="00772AD6"/>
    <w:rsid w:val="00772B1C"/>
    <w:rsid w:val="00772B5C"/>
    <w:rsid w:val="00772B6B"/>
    <w:rsid w:val="00772C48"/>
    <w:rsid w:val="00772F0F"/>
    <w:rsid w:val="00772FA2"/>
    <w:rsid w:val="00772FA9"/>
    <w:rsid w:val="00772FFC"/>
    <w:rsid w:val="00773042"/>
    <w:rsid w:val="007731BE"/>
    <w:rsid w:val="007731BF"/>
    <w:rsid w:val="0077320A"/>
    <w:rsid w:val="00773237"/>
    <w:rsid w:val="007735EA"/>
    <w:rsid w:val="0077360A"/>
    <w:rsid w:val="007736D1"/>
    <w:rsid w:val="00773814"/>
    <w:rsid w:val="0077383A"/>
    <w:rsid w:val="007738E2"/>
    <w:rsid w:val="007739A7"/>
    <w:rsid w:val="00773A68"/>
    <w:rsid w:val="00773B28"/>
    <w:rsid w:val="00773CE9"/>
    <w:rsid w:val="00773E51"/>
    <w:rsid w:val="00773F2B"/>
    <w:rsid w:val="00774034"/>
    <w:rsid w:val="007742CC"/>
    <w:rsid w:val="007742E9"/>
    <w:rsid w:val="007743AE"/>
    <w:rsid w:val="007743B6"/>
    <w:rsid w:val="00774444"/>
    <w:rsid w:val="007745CE"/>
    <w:rsid w:val="007745DB"/>
    <w:rsid w:val="00774AD3"/>
    <w:rsid w:val="00774B30"/>
    <w:rsid w:val="00774BC0"/>
    <w:rsid w:val="00774C8F"/>
    <w:rsid w:val="00774D7D"/>
    <w:rsid w:val="00774F02"/>
    <w:rsid w:val="0077512B"/>
    <w:rsid w:val="0077549C"/>
    <w:rsid w:val="007754D4"/>
    <w:rsid w:val="00775628"/>
    <w:rsid w:val="00775754"/>
    <w:rsid w:val="0077588B"/>
    <w:rsid w:val="00775996"/>
    <w:rsid w:val="00775E2F"/>
    <w:rsid w:val="00775E7C"/>
    <w:rsid w:val="00775EA1"/>
    <w:rsid w:val="00775F9F"/>
    <w:rsid w:val="007760C3"/>
    <w:rsid w:val="00776186"/>
    <w:rsid w:val="0077621D"/>
    <w:rsid w:val="007762A9"/>
    <w:rsid w:val="00776355"/>
    <w:rsid w:val="00776399"/>
    <w:rsid w:val="00776404"/>
    <w:rsid w:val="00776454"/>
    <w:rsid w:val="0077645E"/>
    <w:rsid w:val="00776471"/>
    <w:rsid w:val="007766BB"/>
    <w:rsid w:val="007766D7"/>
    <w:rsid w:val="007767D3"/>
    <w:rsid w:val="0077689D"/>
    <w:rsid w:val="00776ABE"/>
    <w:rsid w:val="00776CD3"/>
    <w:rsid w:val="00776D8B"/>
    <w:rsid w:val="00776F36"/>
    <w:rsid w:val="00777041"/>
    <w:rsid w:val="00777161"/>
    <w:rsid w:val="00777460"/>
    <w:rsid w:val="007774E1"/>
    <w:rsid w:val="00777629"/>
    <w:rsid w:val="00777635"/>
    <w:rsid w:val="007776AE"/>
    <w:rsid w:val="007776B4"/>
    <w:rsid w:val="007776C1"/>
    <w:rsid w:val="0077772E"/>
    <w:rsid w:val="007777D8"/>
    <w:rsid w:val="00777902"/>
    <w:rsid w:val="0077794C"/>
    <w:rsid w:val="007779BA"/>
    <w:rsid w:val="00777A1A"/>
    <w:rsid w:val="00777A34"/>
    <w:rsid w:val="00777BBD"/>
    <w:rsid w:val="00777D90"/>
    <w:rsid w:val="007803F3"/>
    <w:rsid w:val="007804B3"/>
    <w:rsid w:val="00780563"/>
    <w:rsid w:val="007805F6"/>
    <w:rsid w:val="00780668"/>
    <w:rsid w:val="00780A77"/>
    <w:rsid w:val="00780AE9"/>
    <w:rsid w:val="00780C8A"/>
    <w:rsid w:val="00780CF7"/>
    <w:rsid w:val="00780D45"/>
    <w:rsid w:val="00780D56"/>
    <w:rsid w:val="00780D63"/>
    <w:rsid w:val="00780F1E"/>
    <w:rsid w:val="0078110C"/>
    <w:rsid w:val="00781120"/>
    <w:rsid w:val="0078112D"/>
    <w:rsid w:val="0078113D"/>
    <w:rsid w:val="007812CB"/>
    <w:rsid w:val="0078151D"/>
    <w:rsid w:val="00781527"/>
    <w:rsid w:val="0078152A"/>
    <w:rsid w:val="0078157E"/>
    <w:rsid w:val="00781A82"/>
    <w:rsid w:val="00781AC9"/>
    <w:rsid w:val="00781FD6"/>
    <w:rsid w:val="0078204B"/>
    <w:rsid w:val="0078213E"/>
    <w:rsid w:val="0078251D"/>
    <w:rsid w:val="00782533"/>
    <w:rsid w:val="00782536"/>
    <w:rsid w:val="00782B00"/>
    <w:rsid w:val="00782BC5"/>
    <w:rsid w:val="00782C40"/>
    <w:rsid w:val="00782E0D"/>
    <w:rsid w:val="00782EDF"/>
    <w:rsid w:val="00782EF5"/>
    <w:rsid w:val="00782F06"/>
    <w:rsid w:val="00782FDA"/>
    <w:rsid w:val="007832FC"/>
    <w:rsid w:val="00783458"/>
    <w:rsid w:val="00783551"/>
    <w:rsid w:val="00783779"/>
    <w:rsid w:val="007837AC"/>
    <w:rsid w:val="007837D2"/>
    <w:rsid w:val="007837EB"/>
    <w:rsid w:val="00783831"/>
    <w:rsid w:val="00783912"/>
    <w:rsid w:val="00783AC9"/>
    <w:rsid w:val="00783BCE"/>
    <w:rsid w:val="00783C7B"/>
    <w:rsid w:val="00783D63"/>
    <w:rsid w:val="0078446F"/>
    <w:rsid w:val="007844CD"/>
    <w:rsid w:val="00784516"/>
    <w:rsid w:val="00784535"/>
    <w:rsid w:val="00784596"/>
    <w:rsid w:val="00784623"/>
    <w:rsid w:val="00784648"/>
    <w:rsid w:val="007846CD"/>
    <w:rsid w:val="007847BE"/>
    <w:rsid w:val="00784838"/>
    <w:rsid w:val="0078483B"/>
    <w:rsid w:val="00784843"/>
    <w:rsid w:val="00784A42"/>
    <w:rsid w:val="00784B40"/>
    <w:rsid w:val="00784BAC"/>
    <w:rsid w:val="00784C82"/>
    <w:rsid w:val="007850C7"/>
    <w:rsid w:val="007851FA"/>
    <w:rsid w:val="0078529F"/>
    <w:rsid w:val="00785327"/>
    <w:rsid w:val="00785405"/>
    <w:rsid w:val="007854B5"/>
    <w:rsid w:val="0078566C"/>
    <w:rsid w:val="00785995"/>
    <w:rsid w:val="00785A7B"/>
    <w:rsid w:val="00785AA5"/>
    <w:rsid w:val="00785B36"/>
    <w:rsid w:val="00785C6F"/>
    <w:rsid w:val="00785C96"/>
    <w:rsid w:val="00785E75"/>
    <w:rsid w:val="00785FE2"/>
    <w:rsid w:val="0078626D"/>
    <w:rsid w:val="007862D5"/>
    <w:rsid w:val="0078639A"/>
    <w:rsid w:val="0078639D"/>
    <w:rsid w:val="0078658A"/>
    <w:rsid w:val="0078686F"/>
    <w:rsid w:val="0078688F"/>
    <w:rsid w:val="00786977"/>
    <w:rsid w:val="007869DA"/>
    <w:rsid w:val="00786D2D"/>
    <w:rsid w:val="00786D37"/>
    <w:rsid w:val="00786F18"/>
    <w:rsid w:val="00786FAA"/>
    <w:rsid w:val="0078708A"/>
    <w:rsid w:val="007870A8"/>
    <w:rsid w:val="007870D2"/>
    <w:rsid w:val="007870FC"/>
    <w:rsid w:val="00787176"/>
    <w:rsid w:val="007872F4"/>
    <w:rsid w:val="007872FF"/>
    <w:rsid w:val="0078730B"/>
    <w:rsid w:val="007875B4"/>
    <w:rsid w:val="007875F1"/>
    <w:rsid w:val="00787626"/>
    <w:rsid w:val="0078774F"/>
    <w:rsid w:val="007878B9"/>
    <w:rsid w:val="007879D5"/>
    <w:rsid w:val="007879D6"/>
    <w:rsid w:val="007879D7"/>
    <w:rsid w:val="007879ED"/>
    <w:rsid w:val="00787A4D"/>
    <w:rsid w:val="00787AB7"/>
    <w:rsid w:val="00787AEA"/>
    <w:rsid w:val="00787BD8"/>
    <w:rsid w:val="00787D44"/>
    <w:rsid w:val="00787DC3"/>
    <w:rsid w:val="00787E04"/>
    <w:rsid w:val="00787E88"/>
    <w:rsid w:val="00787FB4"/>
    <w:rsid w:val="00790173"/>
    <w:rsid w:val="007901BF"/>
    <w:rsid w:val="007901C1"/>
    <w:rsid w:val="00790290"/>
    <w:rsid w:val="0079040A"/>
    <w:rsid w:val="00790419"/>
    <w:rsid w:val="007904C4"/>
    <w:rsid w:val="007905BA"/>
    <w:rsid w:val="0079079F"/>
    <w:rsid w:val="00790944"/>
    <w:rsid w:val="00790A5D"/>
    <w:rsid w:val="00790BE8"/>
    <w:rsid w:val="00790D82"/>
    <w:rsid w:val="00790D9B"/>
    <w:rsid w:val="00790EC7"/>
    <w:rsid w:val="00790F5E"/>
    <w:rsid w:val="00790F6D"/>
    <w:rsid w:val="007910DF"/>
    <w:rsid w:val="00791106"/>
    <w:rsid w:val="0079135A"/>
    <w:rsid w:val="0079137C"/>
    <w:rsid w:val="00791397"/>
    <w:rsid w:val="0079153D"/>
    <w:rsid w:val="0079163A"/>
    <w:rsid w:val="007916DE"/>
    <w:rsid w:val="00791700"/>
    <w:rsid w:val="00791702"/>
    <w:rsid w:val="007917F9"/>
    <w:rsid w:val="00791865"/>
    <w:rsid w:val="0079189B"/>
    <w:rsid w:val="00791B23"/>
    <w:rsid w:val="00791BA1"/>
    <w:rsid w:val="00791CD2"/>
    <w:rsid w:val="00791CFD"/>
    <w:rsid w:val="00791DA3"/>
    <w:rsid w:val="00791DB3"/>
    <w:rsid w:val="00791DF0"/>
    <w:rsid w:val="00791FCC"/>
    <w:rsid w:val="00792097"/>
    <w:rsid w:val="00792105"/>
    <w:rsid w:val="00792120"/>
    <w:rsid w:val="0079226C"/>
    <w:rsid w:val="007923CC"/>
    <w:rsid w:val="00792713"/>
    <w:rsid w:val="00792906"/>
    <w:rsid w:val="00792A44"/>
    <w:rsid w:val="00792A9B"/>
    <w:rsid w:val="00792AC3"/>
    <w:rsid w:val="00792C2A"/>
    <w:rsid w:val="00792CD4"/>
    <w:rsid w:val="0079320D"/>
    <w:rsid w:val="00793325"/>
    <w:rsid w:val="00793398"/>
    <w:rsid w:val="00793402"/>
    <w:rsid w:val="00793559"/>
    <w:rsid w:val="007935E0"/>
    <w:rsid w:val="0079361D"/>
    <w:rsid w:val="00793825"/>
    <w:rsid w:val="007938AE"/>
    <w:rsid w:val="007938C9"/>
    <w:rsid w:val="00793907"/>
    <w:rsid w:val="00793A24"/>
    <w:rsid w:val="00793A7C"/>
    <w:rsid w:val="00793AA2"/>
    <w:rsid w:val="00793AB4"/>
    <w:rsid w:val="00793BC4"/>
    <w:rsid w:val="00793BE6"/>
    <w:rsid w:val="00793C50"/>
    <w:rsid w:val="00793D38"/>
    <w:rsid w:val="00793EF2"/>
    <w:rsid w:val="0079414E"/>
    <w:rsid w:val="007941FD"/>
    <w:rsid w:val="007942CC"/>
    <w:rsid w:val="007942E7"/>
    <w:rsid w:val="007943EC"/>
    <w:rsid w:val="007944E2"/>
    <w:rsid w:val="007945EE"/>
    <w:rsid w:val="00794675"/>
    <w:rsid w:val="00794742"/>
    <w:rsid w:val="007948F0"/>
    <w:rsid w:val="00794A02"/>
    <w:rsid w:val="00794A53"/>
    <w:rsid w:val="00794B25"/>
    <w:rsid w:val="00794B4A"/>
    <w:rsid w:val="00794B4C"/>
    <w:rsid w:val="00794CA7"/>
    <w:rsid w:val="00794D10"/>
    <w:rsid w:val="00794EC4"/>
    <w:rsid w:val="00794F0F"/>
    <w:rsid w:val="00795003"/>
    <w:rsid w:val="00795097"/>
    <w:rsid w:val="00795233"/>
    <w:rsid w:val="0079533B"/>
    <w:rsid w:val="0079539E"/>
    <w:rsid w:val="007953C7"/>
    <w:rsid w:val="0079550A"/>
    <w:rsid w:val="0079555E"/>
    <w:rsid w:val="0079564E"/>
    <w:rsid w:val="007956BE"/>
    <w:rsid w:val="00795704"/>
    <w:rsid w:val="00795777"/>
    <w:rsid w:val="007958BA"/>
    <w:rsid w:val="0079596B"/>
    <w:rsid w:val="00795B34"/>
    <w:rsid w:val="00795D04"/>
    <w:rsid w:val="00795D82"/>
    <w:rsid w:val="0079613F"/>
    <w:rsid w:val="007961DC"/>
    <w:rsid w:val="007961FC"/>
    <w:rsid w:val="0079632B"/>
    <w:rsid w:val="0079646A"/>
    <w:rsid w:val="0079666E"/>
    <w:rsid w:val="00796718"/>
    <w:rsid w:val="00796724"/>
    <w:rsid w:val="00796809"/>
    <w:rsid w:val="0079683C"/>
    <w:rsid w:val="00796920"/>
    <w:rsid w:val="007969B4"/>
    <w:rsid w:val="00796BEA"/>
    <w:rsid w:val="00796CA1"/>
    <w:rsid w:val="00796DC3"/>
    <w:rsid w:val="0079713D"/>
    <w:rsid w:val="00797222"/>
    <w:rsid w:val="007972A1"/>
    <w:rsid w:val="0079753E"/>
    <w:rsid w:val="0079754C"/>
    <w:rsid w:val="0079773E"/>
    <w:rsid w:val="007978CE"/>
    <w:rsid w:val="007979FC"/>
    <w:rsid w:val="00797A8B"/>
    <w:rsid w:val="00797C59"/>
    <w:rsid w:val="00797CBC"/>
    <w:rsid w:val="00797D72"/>
    <w:rsid w:val="00797DCB"/>
    <w:rsid w:val="007A0059"/>
    <w:rsid w:val="007A011A"/>
    <w:rsid w:val="007A0140"/>
    <w:rsid w:val="007A01AA"/>
    <w:rsid w:val="007A01D5"/>
    <w:rsid w:val="007A01F8"/>
    <w:rsid w:val="007A0221"/>
    <w:rsid w:val="007A0602"/>
    <w:rsid w:val="007A06A9"/>
    <w:rsid w:val="007A06C0"/>
    <w:rsid w:val="007A0917"/>
    <w:rsid w:val="007A0AE3"/>
    <w:rsid w:val="007A0AEC"/>
    <w:rsid w:val="007A0AFB"/>
    <w:rsid w:val="007A0B5D"/>
    <w:rsid w:val="007A0C31"/>
    <w:rsid w:val="007A0D38"/>
    <w:rsid w:val="007A123D"/>
    <w:rsid w:val="007A12BC"/>
    <w:rsid w:val="007A151B"/>
    <w:rsid w:val="007A15CC"/>
    <w:rsid w:val="007A1715"/>
    <w:rsid w:val="007A1D08"/>
    <w:rsid w:val="007A1D1B"/>
    <w:rsid w:val="007A1E68"/>
    <w:rsid w:val="007A2040"/>
    <w:rsid w:val="007A20C5"/>
    <w:rsid w:val="007A2297"/>
    <w:rsid w:val="007A232F"/>
    <w:rsid w:val="007A2391"/>
    <w:rsid w:val="007A240A"/>
    <w:rsid w:val="007A28B1"/>
    <w:rsid w:val="007A2B95"/>
    <w:rsid w:val="007A2C8A"/>
    <w:rsid w:val="007A2CA1"/>
    <w:rsid w:val="007A2D30"/>
    <w:rsid w:val="007A2E3E"/>
    <w:rsid w:val="007A3278"/>
    <w:rsid w:val="007A328C"/>
    <w:rsid w:val="007A3317"/>
    <w:rsid w:val="007A3431"/>
    <w:rsid w:val="007A3759"/>
    <w:rsid w:val="007A3925"/>
    <w:rsid w:val="007A3A85"/>
    <w:rsid w:val="007A3C50"/>
    <w:rsid w:val="007A3DDA"/>
    <w:rsid w:val="007A3E8C"/>
    <w:rsid w:val="007A4065"/>
    <w:rsid w:val="007A437E"/>
    <w:rsid w:val="007A4496"/>
    <w:rsid w:val="007A456E"/>
    <w:rsid w:val="007A4707"/>
    <w:rsid w:val="007A4826"/>
    <w:rsid w:val="007A4985"/>
    <w:rsid w:val="007A4A87"/>
    <w:rsid w:val="007A4B18"/>
    <w:rsid w:val="007A4BC9"/>
    <w:rsid w:val="007A4FC8"/>
    <w:rsid w:val="007A5188"/>
    <w:rsid w:val="007A52DD"/>
    <w:rsid w:val="007A5440"/>
    <w:rsid w:val="007A5448"/>
    <w:rsid w:val="007A5592"/>
    <w:rsid w:val="007A55A8"/>
    <w:rsid w:val="007A568B"/>
    <w:rsid w:val="007A5723"/>
    <w:rsid w:val="007A577B"/>
    <w:rsid w:val="007A58C4"/>
    <w:rsid w:val="007A5B59"/>
    <w:rsid w:val="007A5E42"/>
    <w:rsid w:val="007A5E73"/>
    <w:rsid w:val="007A6048"/>
    <w:rsid w:val="007A60C6"/>
    <w:rsid w:val="007A629A"/>
    <w:rsid w:val="007A64EE"/>
    <w:rsid w:val="007A6854"/>
    <w:rsid w:val="007A6899"/>
    <w:rsid w:val="007A6921"/>
    <w:rsid w:val="007A698C"/>
    <w:rsid w:val="007A69BE"/>
    <w:rsid w:val="007A69E1"/>
    <w:rsid w:val="007A6CDB"/>
    <w:rsid w:val="007A6E45"/>
    <w:rsid w:val="007A6FA2"/>
    <w:rsid w:val="007A7121"/>
    <w:rsid w:val="007A72C9"/>
    <w:rsid w:val="007A72E8"/>
    <w:rsid w:val="007A7350"/>
    <w:rsid w:val="007A738A"/>
    <w:rsid w:val="007A7397"/>
    <w:rsid w:val="007A748F"/>
    <w:rsid w:val="007A74DC"/>
    <w:rsid w:val="007A76E0"/>
    <w:rsid w:val="007A77D0"/>
    <w:rsid w:val="007A785A"/>
    <w:rsid w:val="007A7899"/>
    <w:rsid w:val="007A7B23"/>
    <w:rsid w:val="007A7CFC"/>
    <w:rsid w:val="007A7FE8"/>
    <w:rsid w:val="007B03EB"/>
    <w:rsid w:val="007B0493"/>
    <w:rsid w:val="007B0575"/>
    <w:rsid w:val="007B05F9"/>
    <w:rsid w:val="007B0673"/>
    <w:rsid w:val="007B073F"/>
    <w:rsid w:val="007B09F0"/>
    <w:rsid w:val="007B0AE7"/>
    <w:rsid w:val="007B0CBD"/>
    <w:rsid w:val="007B0D9B"/>
    <w:rsid w:val="007B1028"/>
    <w:rsid w:val="007B10B9"/>
    <w:rsid w:val="007B10C2"/>
    <w:rsid w:val="007B115B"/>
    <w:rsid w:val="007B118A"/>
    <w:rsid w:val="007B1388"/>
    <w:rsid w:val="007B14CC"/>
    <w:rsid w:val="007B1504"/>
    <w:rsid w:val="007B172F"/>
    <w:rsid w:val="007B176D"/>
    <w:rsid w:val="007B18AF"/>
    <w:rsid w:val="007B190E"/>
    <w:rsid w:val="007B1949"/>
    <w:rsid w:val="007B1AF7"/>
    <w:rsid w:val="007B1BDD"/>
    <w:rsid w:val="007B1C32"/>
    <w:rsid w:val="007B1EF0"/>
    <w:rsid w:val="007B2211"/>
    <w:rsid w:val="007B2333"/>
    <w:rsid w:val="007B24B3"/>
    <w:rsid w:val="007B26D1"/>
    <w:rsid w:val="007B2741"/>
    <w:rsid w:val="007B27AA"/>
    <w:rsid w:val="007B27AB"/>
    <w:rsid w:val="007B27B4"/>
    <w:rsid w:val="007B282B"/>
    <w:rsid w:val="007B2834"/>
    <w:rsid w:val="007B29F9"/>
    <w:rsid w:val="007B2BE1"/>
    <w:rsid w:val="007B2CBD"/>
    <w:rsid w:val="007B2CF4"/>
    <w:rsid w:val="007B2D1E"/>
    <w:rsid w:val="007B2E47"/>
    <w:rsid w:val="007B2F10"/>
    <w:rsid w:val="007B3146"/>
    <w:rsid w:val="007B3186"/>
    <w:rsid w:val="007B32FA"/>
    <w:rsid w:val="007B3333"/>
    <w:rsid w:val="007B3383"/>
    <w:rsid w:val="007B3387"/>
    <w:rsid w:val="007B3390"/>
    <w:rsid w:val="007B367C"/>
    <w:rsid w:val="007B3944"/>
    <w:rsid w:val="007B3B97"/>
    <w:rsid w:val="007B3CA3"/>
    <w:rsid w:val="007B3D1A"/>
    <w:rsid w:val="007B3D4A"/>
    <w:rsid w:val="007B3DAA"/>
    <w:rsid w:val="007B3DCE"/>
    <w:rsid w:val="007B3FC5"/>
    <w:rsid w:val="007B40A4"/>
    <w:rsid w:val="007B40BC"/>
    <w:rsid w:val="007B4204"/>
    <w:rsid w:val="007B45DA"/>
    <w:rsid w:val="007B4688"/>
    <w:rsid w:val="007B4911"/>
    <w:rsid w:val="007B4917"/>
    <w:rsid w:val="007B4990"/>
    <w:rsid w:val="007B49C6"/>
    <w:rsid w:val="007B4D66"/>
    <w:rsid w:val="007B5034"/>
    <w:rsid w:val="007B522A"/>
    <w:rsid w:val="007B53F7"/>
    <w:rsid w:val="007B5420"/>
    <w:rsid w:val="007B5429"/>
    <w:rsid w:val="007B55F6"/>
    <w:rsid w:val="007B5684"/>
    <w:rsid w:val="007B5695"/>
    <w:rsid w:val="007B56D7"/>
    <w:rsid w:val="007B57A0"/>
    <w:rsid w:val="007B5C4F"/>
    <w:rsid w:val="007B5CD5"/>
    <w:rsid w:val="007B5DA4"/>
    <w:rsid w:val="007B5E50"/>
    <w:rsid w:val="007B5F47"/>
    <w:rsid w:val="007B60DC"/>
    <w:rsid w:val="007B613B"/>
    <w:rsid w:val="007B6192"/>
    <w:rsid w:val="007B61A1"/>
    <w:rsid w:val="007B61B1"/>
    <w:rsid w:val="007B64B1"/>
    <w:rsid w:val="007B64FF"/>
    <w:rsid w:val="007B65D1"/>
    <w:rsid w:val="007B65E6"/>
    <w:rsid w:val="007B6A68"/>
    <w:rsid w:val="007B6A91"/>
    <w:rsid w:val="007B6AC9"/>
    <w:rsid w:val="007B6BAB"/>
    <w:rsid w:val="007B6D4C"/>
    <w:rsid w:val="007B6F0A"/>
    <w:rsid w:val="007B706A"/>
    <w:rsid w:val="007B7229"/>
    <w:rsid w:val="007B72A0"/>
    <w:rsid w:val="007B72E7"/>
    <w:rsid w:val="007B75F4"/>
    <w:rsid w:val="007B7779"/>
    <w:rsid w:val="007B789E"/>
    <w:rsid w:val="007B79A0"/>
    <w:rsid w:val="007B79D4"/>
    <w:rsid w:val="007B79DC"/>
    <w:rsid w:val="007B7A62"/>
    <w:rsid w:val="007B7B9B"/>
    <w:rsid w:val="007B7C64"/>
    <w:rsid w:val="007B7F0F"/>
    <w:rsid w:val="007B7F92"/>
    <w:rsid w:val="007B7FC3"/>
    <w:rsid w:val="007C012C"/>
    <w:rsid w:val="007C0263"/>
    <w:rsid w:val="007C0320"/>
    <w:rsid w:val="007C0337"/>
    <w:rsid w:val="007C0345"/>
    <w:rsid w:val="007C043F"/>
    <w:rsid w:val="007C0504"/>
    <w:rsid w:val="007C0727"/>
    <w:rsid w:val="007C07F4"/>
    <w:rsid w:val="007C08A3"/>
    <w:rsid w:val="007C0A18"/>
    <w:rsid w:val="007C0A89"/>
    <w:rsid w:val="007C0B24"/>
    <w:rsid w:val="007C0B41"/>
    <w:rsid w:val="007C0B48"/>
    <w:rsid w:val="007C0BFB"/>
    <w:rsid w:val="007C0C04"/>
    <w:rsid w:val="007C0E89"/>
    <w:rsid w:val="007C0F08"/>
    <w:rsid w:val="007C1034"/>
    <w:rsid w:val="007C10D5"/>
    <w:rsid w:val="007C1215"/>
    <w:rsid w:val="007C12B3"/>
    <w:rsid w:val="007C16B1"/>
    <w:rsid w:val="007C1721"/>
    <w:rsid w:val="007C178F"/>
    <w:rsid w:val="007C1969"/>
    <w:rsid w:val="007C1AD1"/>
    <w:rsid w:val="007C1C84"/>
    <w:rsid w:val="007C1CEE"/>
    <w:rsid w:val="007C1D18"/>
    <w:rsid w:val="007C1E53"/>
    <w:rsid w:val="007C1F7C"/>
    <w:rsid w:val="007C2068"/>
    <w:rsid w:val="007C207A"/>
    <w:rsid w:val="007C20BC"/>
    <w:rsid w:val="007C214A"/>
    <w:rsid w:val="007C214B"/>
    <w:rsid w:val="007C236D"/>
    <w:rsid w:val="007C255B"/>
    <w:rsid w:val="007C2687"/>
    <w:rsid w:val="007C2698"/>
    <w:rsid w:val="007C28CA"/>
    <w:rsid w:val="007C290E"/>
    <w:rsid w:val="007C2CBC"/>
    <w:rsid w:val="007C2D54"/>
    <w:rsid w:val="007C2D61"/>
    <w:rsid w:val="007C2DA6"/>
    <w:rsid w:val="007C2DBE"/>
    <w:rsid w:val="007C2DE8"/>
    <w:rsid w:val="007C2E6E"/>
    <w:rsid w:val="007C2F58"/>
    <w:rsid w:val="007C2F5E"/>
    <w:rsid w:val="007C2FAA"/>
    <w:rsid w:val="007C3019"/>
    <w:rsid w:val="007C30B0"/>
    <w:rsid w:val="007C32D0"/>
    <w:rsid w:val="007C3300"/>
    <w:rsid w:val="007C35E6"/>
    <w:rsid w:val="007C36C2"/>
    <w:rsid w:val="007C39CD"/>
    <w:rsid w:val="007C39D4"/>
    <w:rsid w:val="007C3A3E"/>
    <w:rsid w:val="007C3B12"/>
    <w:rsid w:val="007C3B2B"/>
    <w:rsid w:val="007C3D47"/>
    <w:rsid w:val="007C3D8C"/>
    <w:rsid w:val="007C3E41"/>
    <w:rsid w:val="007C3E59"/>
    <w:rsid w:val="007C3EA9"/>
    <w:rsid w:val="007C3EC0"/>
    <w:rsid w:val="007C3F8C"/>
    <w:rsid w:val="007C4029"/>
    <w:rsid w:val="007C4529"/>
    <w:rsid w:val="007C456F"/>
    <w:rsid w:val="007C4792"/>
    <w:rsid w:val="007C4852"/>
    <w:rsid w:val="007C4B81"/>
    <w:rsid w:val="007C4BE3"/>
    <w:rsid w:val="007C4D7C"/>
    <w:rsid w:val="007C4DBC"/>
    <w:rsid w:val="007C4FD5"/>
    <w:rsid w:val="007C515C"/>
    <w:rsid w:val="007C5267"/>
    <w:rsid w:val="007C530A"/>
    <w:rsid w:val="007C5338"/>
    <w:rsid w:val="007C5379"/>
    <w:rsid w:val="007C5401"/>
    <w:rsid w:val="007C541F"/>
    <w:rsid w:val="007C54D2"/>
    <w:rsid w:val="007C559C"/>
    <w:rsid w:val="007C5626"/>
    <w:rsid w:val="007C570E"/>
    <w:rsid w:val="007C5835"/>
    <w:rsid w:val="007C5972"/>
    <w:rsid w:val="007C5975"/>
    <w:rsid w:val="007C5CA5"/>
    <w:rsid w:val="007C5D12"/>
    <w:rsid w:val="007C5FB3"/>
    <w:rsid w:val="007C6125"/>
    <w:rsid w:val="007C6130"/>
    <w:rsid w:val="007C657E"/>
    <w:rsid w:val="007C6732"/>
    <w:rsid w:val="007C6894"/>
    <w:rsid w:val="007C6FAB"/>
    <w:rsid w:val="007C6FF3"/>
    <w:rsid w:val="007C70E3"/>
    <w:rsid w:val="007C7117"/>
    <w:rsid w:val="007C7420"/>
    <w:rsid w:val="007C76B0"/>
    <w:rsid w:val="007C76B8"/>
    <w:rsid w:val="007C7A45"/>
    <w:rsid w:val="007C7B18"/>
    <w:rsid w:val="007C7B43"/>
    <w:rsid w:val="007C7B60"/>
    <w:rsid w:val="007C7BEF"/>
    <w:rsid w:val="007C7C9C"/>
    <w:rsid w:val="007C7D64"/>
    <w:rsid w:val="007C7F82"/>
    <w:rsid w:val="007D00A9"/>
    <w:rsid w:val="007D014E"/>
    <w:rsid w:val="007D016D"/>
    <w:rsid w:val="007D060D"/>
    <w:rsid w:val="007D0720"/>
    <w:rsid w:val="007D0730"/>
    <w:rsid w:val="007D081C"/>
    <w:rsid w:val="007D08BC"/>
    <w:rsid w:val="007D092C"/>
    <w:rsid w:val="007D097B"/>
    <w:rsid w:val="007D09B5"/>
    <w:rsid w:val="007D0A64"/>
    <w:rsid w:val="007D0A73"/>
    <w:rsid w:val="007D0AC7"/>
    <w:rsid w:val="007D0C79"/>
    <w:rsid w:val="007D0DFD"/>
    <w:rsid w:val="007D0EF1"/>
    <w:rsid w:val="007D10D8"/>
    <w:rsid w:val="007D10ED"/>
    <w:rsid w:val="007D122C"/>
    <w:rsid w:val="007D1292"/>
    <w:rsid w:val="007D1389"/>
    <w:rsid w:val="007D1619"/>
    <w:rsid w:val="007D1726"/>
    <w:rsid w:val="007D17A6"/>
    <w:rsid w:val="007D19A8"/>
    <w:rsid w:val="007D1BE7"/>
    <w:rsid w:val="007D1C19"/>
    <w:rsid w:val="007D1CE8"/>
    <w:rsid w:val="007D1E7C"/>
    <w:rsid w:val="007D1FD5"/>
    <w:rsid w:val="007D2048"/>
    <w:rsid w:val="007D20F7"/>
    <w:rsid w:val="007D2136"/>
    <w:rsid w:val="007D2267"/>
    <w:rsid w:val="007D23E3"/>
    <w:rsid w:val="007D24DC"/>
    <w:rsid w:val="007D27F4"/>
    <w:rsid w:val="007D2841"/>
    <w:rsid w:val="007D28F3"/>
    <w:rsid w:val="007D29D1"/>
    <w:rsid w:val="007D2B80"/>
    <w:rsid w:val="007D2C21"/>
    <w:rsid w:val="007D2DA3"/>
    <w:rsid w:val="007D2F56"/>
    <w:rsid w:val="007D33A5"/>
    <w:rsid w:val="007D347F"/>
    <w:rsid w:val="007D37FC"/>
    <w:rsid w:val="007D388B"/>
    <w:rsid w:val="007D3AA0"/>
    <w:rsid w:val="007D3AE3"/>
    <w:rsid w:val="007D3B6C"/>
    <w:rsid w:val="007D3CF5"/>
    <w:rsid w:val="007D3E8C"/>
    <w:rsid w:val="007D3EA5"/>
    <w:rsid w:val="007D3F2D"/>
    <w:rsid w:val="007D3F3B"/>
    <w:rsid w:val="007D40C8"/>
    <w:rsid w:val="007D411C"/>
    <w:rsid w:val="007D428C"/>
    <w:rsid w:val="007D43E4"/>
    <w:rsid w:val="007D4496"/>
    <w:rsid w:val="007D451D"/>
    <w:rsid w:val="007D4732"/>
    <w:rsid w:val="007D499F"/>
    <w:rsid w:val="007D4A09"/>
    <w:rsid w:val="007D4CEC"/>
    <w:rsid w:val="007D4D53"/>
    <w:rsid w:val="007D4F9A"/>
    <w:rsid w:val="007D50EA"/>
    <w:rsid w:val="007D5176"/>
    <w:rsid w:val="007D5277"/>
    <w:rsid w:val="007D54A7"/>
    <w:rsid w:val="007D555D"/>
    <w:rsid w:val="007D55BF"/>
    <w:rsid w:val="007D579E"/>
    <w:rsid w:val="007D5851"/>
    <w:rsid w:val="007D5958"/>
    <w:rsid w:val="007D5967"/>
    <w:rsid w:val="007D59D4"/>
    <w:rsid w:val="007D5A8E"/>
    <w:rsid w:val="007D5B86"/>
    <w:rsid w:val="007D5D51"/>
    <w:rsid w:val="007D5F34"/>
    <w:rsid w:val="007D602A"/>
    <w:rsid w:val="007D609D"/>
    <w:rsid w:val="007D61C2"/>
    <w:rsid w:val="007D62C5"/>
    <w:rsid w:val="007D631E"/>
    <w:rsid w:val="007D6477"/>
    <w:rsid w:val="007D6494"/>
    <w:rsid w:val="007D64A6"/>
    <w:rsid w:val="007D64BE"/>
    <w:rsid w:val="007D650E"/>
    <w:rsid w:val="007D6728"/>
    <w:rsid w:val="007D6747"/>
    <w:rsid w:val="007D6868"/>
    <w:rsid w:val="007D68B4"/>
    <w:rsid w:val="007D696A"/>
    <w:rsid w:val="007D6D04"/>
    <w:rsid w:val="007D6D31"/>
    <w:rsid w:val="007D6DEA"/>
    <w:rsid w:val="007D6EB8"/>
    <w:rsid w:val="007D7014"/>
    <w:rsid w:val="007D711D"/>
    <w:rsid w:val="007D74B9"/>
    <w:rsid w:val="007D74D2"/>
    <w:rsid w:val="007D752F"/>
    <w:rsid w:val="007D7608"/>
    <w:rsid w:val="007D7615"/>
    <w:rsid w:val="007D7689"/>
    <w:rsid w:val="007D7907"/>
    <w:rsid w:val="007D795D"/>
    <w:rsid w:val="007D79FE"/>
    <w:rsid w:val="007D7A0B"/>
    <w:rsid w:val="007D7A5B"/>
    <w:rsid w:val="007D7BAD"/>
    <w:rsid w:val="007D7DF5"/>
    <w:rsid w:val="007D7F06"/>
    <w:rsid w:val="007D7F3B"/>
    <w:rsid w:val="007E0129"/>
    <w:rsid w:val="007E0169"/>
    <w:rsid w:val="007E0228"/>
    <w:rsid w:val="007E0304"/>
    <w:rsid w:val="007E0350"/>
    <w:rsid w:val="007E06FF"/>
    <w:rsid w:val="007E09C0"/>
    <w:rsid w:val="007E0AAD"/>
    <w:rsid w:val="007E0B63"/>
    <w:rsid w:val="007E0B7E"/>
    <w:rsid w:val="007E0BA9"/>
    <w:rsid w:val="007E0CEF"/>
    <w:rsid w:val="007E0E0E"/>
    <w:rsid w:val="007E0E16"/>
    <w:rsid w:val="007E0E35"/>
    <w:rsid w:val="007E0F76"/>
    <w:rsid w:val="007E0FA7"/>
    <w:rsid w:val="007E10E7"/>
    <w:rsid w:val="007E1118"/>
    <w:rsid w:val="007E112F"/>
    <w:rsid w:val="007E1130"/>
    <w:rsid w:val="007E11E6"/>
    <w:rsid w:val="007E1296"/>
    <w:rsid w:val="007E137A"/>
    <w:rsid w:val="007E1522"/>
    <w:rsid w:val="007E1691"/>
    <w:rsid w:val="007E170A"/>
    <w:rsid w:val="007E173A"/>
    <w:rsid w:val="007E1842"/>
    <w:rsid w:val="007E1990"/>
    <w:rsid w:val="007E1A74"/>
    <w:rsid w:val="007E1B9E"/>
    <w:rsid w:val="007E1F42"/>
    <w:rsid w:val="007E20BE"/>
    <w:rsid w:val="007E2149"/>
    <w:rsid w:val="007E2179"/>
    <w:rsid w:val="007E2233"/>
    <w:rsid w:val="007E22A8"/>
    <w:rsid w:val="007E2360"/>
    <w:rsid w:val="007E27CE"/>
    <w:rsid w:val="007E2800"/>
    <w:rsid w:val="007E2A0F"/>
    <w:rsid w:val="007E2BF5"/>
    <w:rsid w:val="007E2C2A"/>
    <w:rsid w:val="007E2CAB"/>
    <w:rsid w:val="007E2E61"/>
    <w:rsid w:val="007E2EA9"/>
    <w:rsid w:val="007E2F99"/>
    <w:rsid w:val="007E2FE4"/>
    <w:rsid w:val="007E30CE"/>
    <w:rsid w:val="007E32C6"/>
    <w:rsid w:val="007E3455"/>
    <w:rsid w:val="007E34C3"/>
    <w:rsid w:val="007E350A"/>
    <w:rsid w:val="007E3675"/>
    <w:rsid w:val="007E37C3"/>
    <w:rsid w:val="007E386C"/>
    <w:rsid w:val="007E393C"/>
    <w:rsid w:val="007E3991"/>
    <w:rsid w:val="007E3A80"/>
    <w:rsid w:val="007E3D02"/>
    <w:rsid w:val="007E3D3C"/>
    <w:rsid w:val="007E3DB5"/>
    <w:rsid w:val="007E3F73"/>
    <w:rsid w:val="007E4029"/>
    <w:rsid w:val="007E40D1"/>
    <w:rsid w:val="007E4111"/>
    <w:rsid w:val="007E4206"/>
    <w:rsid w:val="007E4265"/>
    <w:rsid w:val="007E42F4"/>
    <w:rsid w:val="007E438F"/>
    <w:rsid w:val="007E46E1"/>
    <w:rsid w:val="007E4910"/>
    <w:rsid w:val="007E49F2"/>
    <w:rsid w:val="007E4DBC"/>
    <w:rsid w:val="007E5075"/>
    <w:rsid w:val="007E5150"/>
    <w:rsid w:val="007E52F7"/>
    <w:rsid w:val="007E5510"/>
    <w:rsid w:val="007E552D"/>
    <w:rsid w:val="007E5893"/>
    <w:rsid w:val="007E5B89"/>
    <w:rsid w:val="007E5BE2"/>
    <w:rsid w:val="007E5C74"/>
    <w:rsid w:val="007E5D23"/>
    <w:rsid w:val="007E5D24"/>
    <w:rsid w:val="007E5EBD"/>
    <w:rsid w:val="007E5F83"/>
    <w:rsid w:val="007E5FD4"/>
    <w:rsid w:val="007E60A8"/>
    <w:rsid w:val="007E61BA"/>
    <w:rsid w:val="007E6275"/>
    <w:rsid w:val="007E6335"/>
    <w:rsid w:val="007E64D9"/>
    <w:rsid w:val="007E6625"/>
    <w:rsid w:val="007E66A3"/>
    <w:rsid w:val="007E6762"/>
    <w:rsid w:val="007E67EF"/>
    <w:rsid w:val="007E6806"/>
    <w:rsid w:val="007E6868"/>
    <w:rsid w:val="007E687F"/>
    <w:rsid w:val="007E68E9"/>
    <w:rsid w:val="007E68FF"/>
    <w:rsid w:val="007E6B80"/>
    <w:rsid w:val="007E6B9E"/>
    <w:rsid w:val="007E6C0C"/>
    <w:rsid w:val="007E6CCA"/>
    <w:rsid w:val="007E6DBF"/>
    <w:rsid w:val="007E6F14"/>
    <w:rsid w:val="007E713B"/>
    <w:rsid w:val="007E7255"/>
    <w:rsid w:val="007E725D"/>
    <w:rsid w:val="007E727F"/>
    <w:rsid w:val="007E7291"/>
    <w:rsid w:val="007E72BE"/>
    <w:rsid w:val="007E7351"/>
    <w:rsid w:val="007E743C"/>
    <w:rsid w:val="007E7462"/>
    <w:rsid w:val="007E74C8"/>
    <w:rsid w:val="007E74E9"/>
    <w:rsid w:val="007E76B7"/>
    <w:rsid w:val="007E786B"/>
    <w:rsid w:val="007E7A54"/>
    <w:rsid w:val="007E7BEB"/>
    <w:rsid w:val="007E7BF2"/>
    <w:rsid w:val="007E7D8F"/>
    <w:rsid w:val="007E7DDC"/>
    <w:rsid w:val="007E7E62"/>
    <w:rsid w:val="007F0058"/>
    <w:rsid w:val="007F00D9"/>
    <w:rsid w:val="007F0409"/>
    <w:rsid w:val="007F0583"/>
    <w:rsid w:val="007F0698"/>
    <w:rsid w:val="007F0763"/>
    <w:rsid w:val="007F078B"/>
    <w:rsid w:val="007F08B5"/>
    <w:rsid w:val="007F0C29"/>
    <w:rsid w:val="007F0D23"/>
    <w:rsid w:val="007F0E44"/>
    <w:rsid w:val="007F1083"/>
    <w:rsid w:val="007F11C4"/>
    <w:rsid w:val="007F1378"/>
    <w:rsid w:val="007F1613"/>
    <w:rsid w:val="007F16AD"/>
    <w:rsid w:val="007F16E5"/>
    <w:rsid w:val="007F1771"/>
    <w:rsid w:val="007F17E5"/>
    <w:rsid w:val="007F1881"/>
    <w:rsid w:val="007F1B21"/>
    <w:rsid w:val="007F1B63"/>
    <w:rsid w:val="007F1B68"/>
    <w:rsid w:val="007F1C18"/>
    <w:rsid w:val="007F1CD4"/>
    <w:rsid w:val="007F1D06"/>
    <w:rsid w:val="007F1D7B"/>
    <w:rsid w:val="007F1F13"/>
    <w:rsid w:val="007F1F97"/>
    <w:rsid w:val="007F20C6"/>
    <w:rsid w:val="007F21F6"/>
    <w:rsid w:val="007F22E7"/>
    <w:rsid w:val="007F2369"/>
    <w:rsid w:val="007F23CB"/>
    <w:rsid w:val="007F2448"/>
    <w:rsid w:val="007F26E8"/>
    <w:rsid w:val="007F28EB"/>
    <w:rsid w:val="007F2916"/>
    <w:rsid w:val="007F2B9A"/>
    <w:rsid w:val="007F2BC6"/>
    <w:rsid w:val="007F2C55"/>
    <w:rsid w:val="007F2D2E"/>
    <w:rsid w:val="007F2DE1"/>
    <w:rsid w:val="007F2E5D"/>
    <w:rsid w:val="007F3036"/>
    <w:rsid w:val="007F335C"/>
    <w:rsid w:val="007F3378"/>
    <w:rsid w:val="007F3469"/>
    <w:rsid w:val="007F3477"/>
    <w:rsid w:val="007F34CE"/>
    <w:rsid w:val="007F35B9"/>
    <w:rsid w:val="007F39AC"/>
    <w:rsid w:val="007F3A7A"/>
    <w:rsid w:val="007F3B13"/>
    <w:rsid w:val="007F3C54"/>
    <w:rsid w:val="007F3D62"/>
    <w:rsid w:val="007F3DDC"/>
    <w:rsid w:val="007F3E57"/>
    <w:rsid w:val="007F3E58"/>
    <w:rsid w:val="007F3E69"/>
    <w:rsid w:val="007F3FB1"/>
    <w:rsid w:val="007F4072"/>
    <w:rsid w:val="007F416D"/>
    <w:rsid w:val="007F42C8"/>
    <w:rsid w:val="007F47C2"/>
    <w:rsid w:val="007F4829"/>
    <w:rsid w:val="007F48BD"/>
    <w:rsid w:val="007F4A98"/>
    <w:rsid w:val="007F4BCA"/>
    <w:rsid w:val="007F4BCE"/>
    <w:rsid w:val="007F5062"/>
    <w:rsid w:val="007F508E"/>
    <w:rsid w:val="007F5211"/>
    <w:rsid w:val="007F53B7"/>
    <w:rsid w:val="007F53F9"/>
    <w:rsid w:val="007F56BB"/>
    <w:rsid w:val="007F5718"/>
    <w:rsid w:val="007F5880"/>
    <w:rsid w:val="007F596F"/>
    <w:rsid w:val="007F5ACB"/>
    <w:rsid w:val="007F5BCE"/>
    <w:rsid w:val="007F5BE0"/>
    <w:rsid w:val="007F5C22"/>
    <w:rsid w:val="007F5C61"/>
    <w:rsid w:val="007F5D17"/>
    <w:rsid w:val="007F5E9E"/>
    <w:rsid w:val="007F5EEC"/>
    <w:rsid w:val="007F6270"/>
    <w:rsid w:val="007F6355"/>
    <w:rsid w:val="007F6430"/>
    <w:rsid w:val="007F6484"/>
    <w:rsid w:val="007F64DE"/>
    <w:rsid w:val="007F65C5"/>
    <w:rsid w:val="007F65D6"/>
    <w:rsid w:val="007F66B4"/>
    <w:rsid w:val="007F67BC"/>
    <w:rsid w:val="007F68E1"/>
    <w:rsid w:val="007F68E5"/>
    <w:rsid w:val="007F6A2F"/>
    <w:rsid w:val="007F6BD2"/>
    <w:rsid w:val="007F6C2C"/>
    <w:rsid w:val="007F6CA9"/>
    <w:rsid w:val="007F6CD7"/>
    <w:rsid w:val="007F6D21"/>
    <w:rsid w:val="007F6D7F"/>
    <w:rsid w:val="007F6EC5"/>
    <w:rsid w:val="007F71D2"/>
    <w:rsid w:val="007F735C"/>
    <w:rsid w:val="007F7475"/>
    <w:rsid w:val="007F754C"/>
    <w:rsid w:val="007F7677"/>
    <w:rsid w:val="007F77DF"/>
    <w:rsid w:val="007F783A"/>
    <w:rsid w:val="007F7849"/>
    <w:rsid w:val="007F784A"/>
    <w:rsid w:val="007F7B6A"/>
    <w:rsid w:val="007F7BD2"/>
    <w:rsid w:val="007F7CCA"/>
    <w:rsid w:val="007F7D05"/>
    <w:rsid w:val="007F7E1B"/>
    <w:rsid w:val="007F7E1C"/>
    <w:rsid w:val="007F7F31"/>
    <w:rsid w:val="007F7F67"/>
    <w:rsid w:val="00800193"/>
    <w:rsid w:val="008005A2"/>
    <w:rsid w:val="00800630"/>
    <w:rsid w:val="00800894"/>
    <w:rsid w:val="00800916"/>
    <w:rsid w:val="00800959"/>
    <w:rsid w:val="00800962"/>
    <w:rsid w:val="00800C41"/>
    <w:rsid w:val="00800C7F"/>
    <w:rsid w:val="00800ECA"/>
    <w:rsid w:val="00800FAC"/>
    <w:rsid w:val="00801121"/>
    <w:rsid w:val="00801123"/>
    <w:rsid w:val="0080128B"/>
    <w:rsid w:val="008012A6"/>
    <w:rsid w:val="008014D9"/>
    <w:rsid w:val="00801607"/>
    <w:rsid w:val="00801A67"/>
    <w:rsid w:val="00801CA1"/>
    <w:rsid w:val="00801DB9"/>
    <w:rsid w:val="00802076"/>
    <w:rsid w:val="008020B4"/>
    <w:rsid w:val="0080213A"/>
    <w:rsid w:val="0080216C"/>
    <w:rsid w:val="0080227B"/>
    <w:rsid w:val="0080228F"/>
    <w:rsid w:val="0080237B"/>
    <w:rsid w:val="0080252E"/>
    <w:rsid w:val="00802566"/>
    <w:rsid w:val="008025CB"/>
    <w:rsid w:val="0080264D"/>
    <w:rsid w:val="00802651"/>
    <w:rsid w:val="0080269F"/>
    <w:rsid w:val="00802A14"/>
    <w:rsid w:val="00802ACE"/>
    <w:rsid w:val="00802B77"/>
    <w:rsid w:val="00802E3E"/>
    <w:rsid w:val="00802E94"/>
    <w:rsid w:val="00802FD1"/>
    <w:rsid w:val="00803013"/>
    <w:rsid w:val="0080319D"/>
    <w:rsid w:val="0080325C"/>
    <w:rsid w:val="00803326"/>
    <w:rsid w:val="008033E8"/>
    <w:rsid w:val="008034D8"/>
    <w:rsid w:val="00803862"/>
    <w:rsid w:val="00803E65"/>
    <w:rsid w:val="00803EA4"/>
    <w:rsid w:val="00803FF1"/>
    <w:rsid w:val="00804198"/>
    <w:rsid w:val="00804458"/>
    <w:rsid w:val="008045D4"/>
    <w:rsid w:val="008047E0"/>
    <w:rsid w:val="00804A22"/>
    <w:rsid w:val="00804C0B"/>
    <w:rsid w:val="00804D5B"/>
    <w:rsid w:val="00804D7B"/>
    <w:rsid w:val="00804E12"/>
    <w:rsid w:val="0080507C"/>
    <w:rsid w:val="008050B4"/>
    <w:rsid w:val="0080518A"/>
    <w:rsid w:val="008051EA"/>
    <w:rsid w:val="00805262"/>
    <w:rsid w:val="00805460"/>
    <w:rsid w:val="0080565F"/>
    <w:rsid w:val="00805B7D"/>
    <w:rsid w:val="00805EFC"/>
    <w:rsid w:val="0080600F"/>
    <w:rsid w:val="0080625B"/>
    <w:rsid w:val="0080631A"/>
    <w:rsid w:val="008064A8"/>
    <w:rsid w:val="008064C4"/>
    <w:rsid w:val="00806554"/>
    <w:rsid w:val="00806695"/>
    <w:rsid w:val="008066AD"/>
    <w:rsid w:val="00806858"/>
    <w:rsid w:val="008068DA"/>
    <w:rsid w:val="008069EF"/>
    <w:rsid w:val="00806A0C"/>
    <w:rsid w:val="00806A19"/>
    <w:rsid w:val="00806A27"/>
    <w:rsid w:val="00806A35"/>
    <w:rsid w:val="00806A6E"/>
    <w:rsid w:val="00806D4D"/>
    <w:rsid w:val="00806D62"/>
    <w:rsid w:val="00806F11"/>
    <w:rsid w:val="00806F78"/>
    <w:rsid w:val="00806FD4"/>
    <w:rsid w:val="00807003"/>
    <w:rsid w:val="008070A8"/>
    <w:rsid w:val="008070E1"/>
    <w:rsid w:val="00807201"/>
    <w:rsid w:val="0080724E"/>
    <w:rsid w:val="008073D8"/>
    <w:rsid w:val="008073E6"/>
    <w:rsid w:val="00807704"/>
    <w:rsid w:val="00807964"/>
    <w:rsid w:val="00807ACD"/>
    <w:rsid w:val="00807AE1"/>
    <w:rsid w:val="00807D01"/>
    <w:rsid w:val="00807D99"/>
    <w:rsid w:val="00807E18"/>
    <w:rsid w:val="008101CF"/>
    <w:rsid w:val="008101EC"/>
    <w:rsid w:val="008102DB"/>
    <w:rsid w:val="00810441"/>
    <w:rsid w:val="00810565"/>
    <w:rsid w:val="00810568"/>
    <w:rsid w:val="00810615"/>
    <w:rsid w:val="008108C9"/>
    <w:rsid w:val="00810B0B"/>
    <w:rsid w:val="00810D30"/>
    <w:rsid w:val="00810EDE"/>
    <w:rsid w:val="00810FFB"/>
    <w:rsid w:val="008111DF"/>
    <w:rsid w:val="0081134B"/>
    <w:rsid w:val="008113E7"/>
    <w:rsid w:val="0081152B"/>
    <w:rsid w:val="00811602"/>
    <w:rsid w:val="00811648"/>
    <w:rsid w:val="0081169F"/>
    <w:rsid w:val="00811827"/>
    <w:rsid w:val="0081182D"/>
    <w:rsid w:val="00811A49"/>
    <w:rsid w:val="00811BFE"/>
    <w:rsid w:val="00811C28"/>
    <w:rsid w:val="00811CEA"/>
    <w:rsid w:val="00811D21"/>
    <w:rsid w:val="00811D66"/>
    <w:rsid w:val="00811EF1"/>
    <w:rsid w:val="00811F15"/>
    <w:rsid w:val="00811F78"/>
    <w:rsid w:val="008120C4"/>
    <w:rsid w:val="008121F5"/>
    <w:rsid w:val="008121FA"/>
    <w:rsid w:val="00812310"/>
    <w:rsid w:val="008123AA"/>
    <w:rsid w:val="00812467"/>
    <w:rsid w:val="0081251C"/>
    <w:rsid w:val="0081253B"/>
    <w:rsid w:val="00812585"/>
    <w:rsid w:val="00812858"/>
    <w:rsid w:val="00812913"/>
    <w:rsid w:val="00812924"/>
    <w:rsid w:val="0081292F"/>
    <w:rsid w:val="00812C62"/>
    <w:rsid w:val="00812D1F"/>
    <w:rsid w:val="00812D33"/>
    <w:rsid w:val="00812F63"/>
    <w:rsid w:val="00813106"/>
    <w:rsid w:val="00813137"/>
    <w:rsid w:val="008131A5"/>
    <w:rsid w:val="008131E2"/>
    <w:rsid w:val="008132BC"/>
    <w:rsid w:val="00813357"/>
    <w:rsid w:val="0081352F"/>
    <w:rsid w:val="0081353D"/>
    <w:rsid w:val="00813768"/>
    <w:rsid w:val="00813831"/>
    <w:rsid w:val="00813958"/>
    <w:rsid w:val="00813A2E"/>
    <w:rsid w:val="00813B39"/>
    <w:rsid w:val="00813BFE"/>
    <w:rsid w:val="00813F9D"/>
    <w:rsid w:val="0081431D"/>
    <w:rsid w:val="0081434B"/>
    <w:rsid w:val="008143A3"/>
    <w:rsid w:val="008143F0"/>
    <w:rsid w:val="00814515"/>
    <w:rsid w:val="008145B1"/>
    <w:rsid w:val="00814723"/>
    <w:rsid w:val="00814777"/>
    <w:rsid w:val="00814879"/>
    <w:rsid w:val="00814977"/>
    <w:rsid w:val="00814AE4"/>
    <w:rsid w:val="00814D30"/>
    <w:rsid w:val="00814DE8"/>
    <w:rsid w:val="00814E64"/>
    <w:rsid w:val="00814F16"/>
    <w:rsid w:val="00814F2D"/>
    <w:rsid w:val="0081504F"/>
    <w:rsid w:val="00815098"/>
    <w:rsid w:val="00815651"/>
    <w:rsid w:val="008157A6"/>
    <w:rsid w:val="0081598C"/>
    <w:rsid w:val="00815A1B"/>
    <w:rsid w:val="00815AC6"/>
    <w:rsid w:val="00815F7E"/>
    <w:rsid w:val="00815F82"/>
    <w:rsid w:val="0081602D"/>
    <w:rsid w:val="008160FF"/>
    <w:rsid w:val="008162B3"/>
    <w:rsid w:val="008164B9"/>
    <w:rsid w:val="008165BE"/>
    <w:rsid w:val="0081677B"/>
    <w:rsid w:val="00816934"/>
    <w:rsid w:val="00816943"/>
    <w:rsid w:val="00816A9B"/>
    <w:rsid w:val="00816B46"/>
    <w:rsid w:val="00816B85"/>
    <w:rsid w:val="00816B8D"/>
    <w:rsid w:val="00816BED"/>
    <w:rsid w:val="00816BF5"/>
    <w:rsid w:val="00816CFE"/>
    <w:rsid w:val="00816DC3"/>
    <w:rsid w:val="00816DD0"/>
    <w:rsid w:val="00816EF5"/>
    <w:rsid w:val="00817036"/>
    <w:rsid w:val="008170BB"/>
    <w:rsid w:val="00817183"/>
    <w:rsid w:val="008171B9"/>
    <w:rsid w:val="008171F4"/>
    <w:rsid w:val="008172E2"/>
    <w:rsid w:val="00817334"/>
    <w:rsid w:val="008177C1"/>
    <w:rsid w:val="008179F6"/>
    <w:rsid w:val="00817AA9"/>
    <w:rsid w:val="00817AD1"/>
    <w:rsid w:val="00817DFE"/>
    <w:rsid w:val="008200BA"/>
    <w:rsid w:val="0082010B"/>
    <w:rsid w:val="0082039E"/>
    <w:rsid w:val="008203FD"/>
    <w:rsid w:val="0082043F"/>
    <w:rsid w:val="008204A9"/>
    <w:rsid w:val="008208D5"/>
    <w:rsid w:val="00820BE8"/>
    <w:rsid w:val="00820DA0"/>
    <w:rsid w:val="00820E4F"/>
    <w:rsid w:val="00820E5C"/>
    <w:rsid w:val="00820F6E"/>
    <w:rsid w:val="0082101D"/>
    <w:rsid w:val="00821047"/>
    <w:rsid w:val="00821133"/>
    <w:rsid w:val="008211B9"/>
    <w:rsid w:val="00821246"/>
    <w:rsid w:val="008214D7"/>
    <w:rsid w:val="0082158E"/>
    <w:rsid w:val="0082162F"/>
    <w:rsid w:val="0082175A"/>
    <w:rsid w:val="0082183C"/>
    <w:rsid w:val="008218F8"/>
    <w:rsid w:val="0082199F"/>
    <w:rsid w:val="00821A11"/>
    <w:rsid w:val="00821B0A"/>
    <w:rsid w:val="00821BDE"/>
    <w:rsid w:val="00821DD7"/>
    <w:rsid w:val="00821E0E"/>
    <w:rsid w:val="00821F06"/>
    <w:rsid w:val="00821F07"/>
    <w:rsid w:val="00821FB3"/>
    <w:rsid w:val="00822023"/>
    <w:rsid w:val="00822265"/>
    <w:rsid w:val="008224FF"/>
    <w:rsid w:val="00822529"/>
    <w:rsid w:val="0082257E"/>
    <w:rsid w:val="00822760"/>
    <w:rsid w:val="0082279E"/>
    <w:rsid w:val="00822849"/>
    <w:rsid w:val="00822918"/>
    <w:rsid w:val="00822A64"/>
    <w:rsid w:val="00822C30"/>
    <w:rsid w:val="00822DC6"/>
    <w:rsid w:val="00822F09"/>
    <w:rsid w:val="00823004"/>
    <w:rsid w:val="00823036"/>
    <w:rsid w:val="00823161"/>
    <w:rsid w:val="008231F1"/>
    <w:rsid w:val="0082323F"/>
    <w:rsid w:val="0082329F"/>
    <w:rsid w:val="008233C8"/>
    <w:rsid w:val="0082354E"/>
    <w:rsid w:val="008235DE"/>
    <w:rsid w:val="00823BEB"/>
    <w:rsid w:val="00823D1A"/>
    <w:rsid w:val="00823DAF"/>
    <w:rsid w:val="00823EF0"/>
    <w:rsid w:val="00823F20"/>
    <w:rsid w:val="00823F44"/>
    <w:rsid w:val="008240AB"/>
    <w:rsid w:val="00824110"/>
    <w:rsid w:val="00824153"/>
    <w:rsid w:val="00824523"/>
    <w:rsid w:val="0082458D"/>
    <w:rsid w:val="00824664"/>
    <w:rsid w:val="008247D5"/>
    <w:rsid w:val="00824835"/>
    <w:rsid w:val="00824991"/>
    <w:rsid w:val="00824A17"/>
    <w:rsid w:val="00824A1E"/>
    <w:rsid w:val="00824ABC"/>
    <w:rsid w:val="00824AEB"/>
    <w:rsid w:val="00824C8D"/>
    <w:rsid w:val="00824C9D"/>
    <w:rsid w:val="00824DCB"/>
    <w:rsid w:val="00824E0D"/>
    <w:rsid w:val="00824E6D"/>
    <w:rsid w:val="00824EFE"/>
    <w:rsid w:val="00825059"/>
    <w:rsid w:val="00825160"/>
    <w:rsid w:val="008252D6"/>
    <w:rsid w:val="0082553D"/>
    <w:rsid w:val="0082559C"/>
    <w:rsid w:val="008257CF"/>
    <w:rsid w:val="00825934"/>
    <w:rsid w:val="00825A7C"/>
    <w:rsid w:val="00825AB9"/>
    <w:rsid w:val="00825B58"/>
    <w:rsid w:val="00825CD4"/>
    <w:rsid w:val="00825DE0"/>
    <w:rsid w:val="00825EE6"/>
    <w:rsid w:val="00825FBD"/>
    <w:rsid w:val="00826062"/>
    <w:rsid w:val="008260E5"/>
    <w:rsid w:val="00826176"/>
    <w:rsid w:val="008261EA"/>
    <w:rsid w:val="00826215"/>
    <w:rsid w:val="00826297"/>
    <w:rsid w:val="008263C7"/>
    <w:rsid w:val="0082640D"/>
    <w:rsid w:val="00826433"/>
    <w:rsid w:val="008264AF"/>
    <w:rsid w:val="008264E8"/>
    <w:rsid w:val="00826592"/>
    <w:rsid w:val="00826721"/>
    <w:rsid w:val="0082691E"/>
    <w:rsid w:val="00826994"/>
    <w:rsid w:val="00826A07"/>
    <w:rsid w:val="00826A40"/>
    <w:rsid w:val="00826A8B"/>
    <w:rsid w:val="00826B6B"/>
    <w:rsid w:val="00826BA9"/>
    <w:rsid w:val="00826C4E"/>
    <w:rsid w:val="00826CE9"/>
    <w:rsid w:val="00826D28"/>
    <w:rsid w:val="00827113"/>
    <w:rsid w:val="00827183"/>
    <w:rsid w:val="008271AF"/>
    <w:rsid w:val="00827457"/>
    <w:rsid w:val="008274E5"/>
    <w:rsid w:val="0082761A"/>
    <w:rsid w:val="00827B5B"/>
    <w:rsid w:val="00827BEA"/>
    <w:rsid w:val="00827CD0"/>
    <w:rsid w:val="00827D46"/>
    <w:rsid w:val="00827DB8"/>
    <w:rsid w:val="00827ECA"/>
    <w:rsid w:val="00827FD5"/>
    <w:rsid w:val="008302BB"/>
    <w:rsid w:val="00830486"/>
    <w:rsid w:val="00830526"/>
    <w:rsid w:val="008305CC"/>
    <w:rsid w:val="008307BE"/>
    <w:rsid w:val="00830898"/>
    <w:rsid w:val="008308EF"/>
    <w:rsid w:val="00830995"/>
    <w:rsid w:val="00830A7D"/>
    <w:rsid w:val="00830C6E"/>
    <w:rsid w:val="00830D92"/>
    <w:rsid w:val="00830F08"/>
    <w:rsid w:val="00830FE3"/>
    <w:rsid w:val="00830FFB"/>
    <w:rsid w:val="00831085"/>
    <w:rsid w:val="0083110A"/>
    <w:rsid w:val="0083110D"/>
    <w:rsid w:val="00831332"/>
    <w:rsid w:val="00831371"/>
    <w:rsid w:val="008313A0"/>
    <w:rsid w:val="0083170D"/>
    <w:rsid w:val="008317EE"/>
    <w:rsid w:val="00831A92"/>
    <w:rsid w:val="00831ABA"/>
    <w:rsid w:val="00831ADE"/>
    <w:rsid w:val="00831BBF"/>
    <w:rsid w:val="00831C69"/>
    <w:rsid w:val="00831C88"/>
    <w:rsid w:val="00831CEF"/>
    <w:rsid w:val="00831D35"/>
    <w:rsid w:val="00831DC5"/>
    <w:rsid w:val="00831DFA"/>
    <w:rsid w:val="008321D8"/>
    <w:rsid w:val="008322A6"/>
    <w:rsid w:val="008323BD"/>
    <w:rsid w:val="008323E5"/>
    <w:rsid w:val="00832461"/>
    <w:rsid w:val="0083247A"/>
    <w:rsid w:val="00832485"/>
    <w:rsid w:val="008324A8"/>
    <w:rsid w:val="00832506"/>
    <w:rsid w:val="00832568"/>
    <w:rsid w:val="0083266C"/>
    <w:rsid w:val="008328CF"/>
    <w:rsid w:val="008329B7"/>
    <w:rsid w:val="00832AD7"/>
    <w:rsid w:val="00832B03"/>
    <w:rsid w:val="00832CA7"/>
    <w:rsid w:val="00832E75"/>
    <w:rsid w:val="00832F57"/>
    <w:rsid w:val="00832FD8"/>
    <w:rsid w:val="00832FE9"/>
    <w:rsid w:val="00833116"/>
    <w:rsid w:val="008333E4"/>
    <w:rsid w:val="00833416"/>
    <w:rsid w:val="008336B0"/>
    <w:rsid w:val="008336C3"/>
    <w:rsid w:val="008336CA"/>
    <w:rsid w:val="00833809"/>
    <w:rsid w:val="0083396E"/>
    <w:rsid w:val="0083399D"/>
    <w:rsid w:val="00833A52"/>
    <w:rsid w:val="00833A9F"/>
    <w:rsid w:val="00833C67"/>
    <w:rsid w:val="00833CB5"/>
    <w:rsid w:val="00833CBA"/>
    <w:rsid w:val="00833E0A"/>
    <w:rsid w:val="00833ED5"/>
    <w:rsid w:val="00833FEC"/>
    <w:rsid w:val="00834002"/>
    <w:rsid w:val="00834305"/>
    <w:rsid w:val="008344BC"/>
    <w:rsid w:val="00834567"/>
    <w:rsid w:val="0083457E"/>
    <w:rsid w:val="00834638"/>
    <w:rsid w:val="008346E9"/>
    <w:rsid w:val="00834B11"/>
    <w:rsid w:val="00834D34"/>
    <w:rsid w:val="00835120"/>
    <w:rsid w:val="00835492"/>
    <w:rsid w:val="008354F8"/>
    <w:rsid w:val="008355B2"/>
    <w:rsid w:val="00835733"/>
    <w:rsid w:val="008358EA"/>
    <w:rsid w:val="008358F8"/>
    <w:rsid w:val="0083594F"/>
    <w:rsid w:val="00835A5D"/>
    <w:rsid w:val="00835D0C"/>
    <w:rsid w:val="00835D26"/>
    <w:rsid w:val="00835F00"/>
    <w:rsid w:val="00835FD1"/>
    <w:rsid w:val="0083607B"/>
    <w:rsid w:val="00836253"/>
    <w:rsid w:val="008362FC"/>
    <w:rsid w:val="00836359"/>
    <w:rsid w:val="008363CB"/>
    <w:rsid w:val="008363E6"/>
    <w:rsid w:val="00836454"/>
    <w:rsid w:val="0083666B"/>
    <w:rsid w:val="00836686"/>
    <w:rsid w:val="0083669E"/>
    <w:rsid w:val="00836756"/>
    <w:rsid w:val="00836796"/>
    <w:rsid w:val="00836F96"/>
    <w:rsid w:val="00836FF8"/>
    <w:rsid w:val="0083700E"/>
    <w:rsid w:val="00837295"/>
    <w:rsid w:val="00837676"/>
    <w:rsid w:val="00837A00"/>
    <w:rsid w:val="00837B06"/>
    <w:rsid w:val="00837C86"/>
    <w:rsid w:val="00837CB5"/>
    <w:rsid w:val="00837E5A"/>
    <w:rsid w:val="00837F42"/>
    <w:rsid w:val="0084013B"/>
    <w:rsid w:val="00840145"/>
    <w:rsid w:val="00840169"/>
    <w:rsid w:val="0084022D"/>
    <w:rsid w:val="008402E8"/>
    <w:rsid w:val="00840339"/>
    <w:rsid w:val="008404D0"/>
    <w:rsid w:val="00840574"/>
    <w:rsid w:val="00840584"/>
    <w:rsid w:val="008407EF"/>
    <w:rsid w:val="00840ADB"/>
    <w:rsid w:val="00840C4F"/>
    <w:rsid w:val="00840CE3"/>
    <w:rsid w:val="00840E3C"/>
    <w:rsid w:val="008410F5"/>
    <w:rsid w:val="00841267"/>
    <w:rsid w:val="0084136D"/>
    <w:rsid w:val="0084137D"/>
    <w:rsid w:val="00841380"/>
    <w:rsid w:val="00841635"/>
    <w:rsid w:val="00841705"/>
    <w:rsid w:val="0084175B"/>
    <w:rsid w:val="0084183D"/>
    <w:rsid w:val="00841A90"/>
    <w:rsid w:val="00841A91"/>
    <w:rsid w:val="00841AD8"/>
    <w:rsid w:val="00841C5E"/>
    <w:rsid w:val="00841CFD"/>
    <w:rsid w:val="00841F3A"/>
    <w:rsid w:val="00842010"/>
    <w:rsid w:val="00842068"/>
    <w:rsid w:val="008420D2"/>
    <w:rsid w:val="008422B0"/>
    <w:rsid w:val="00842392"/>
    <w:rsid w:val="0084251C"/>
    <w:rsid w:val="00842A2A"/>
    <w:rsid w:val="00842A41"/>
    <w:rsid w:val="00842A64"/>
    <w:rsid w:val="00842CC1"/>
    <w:rsid w:val="00842D1A"/>
    <w:rsid w:val="00842D36"/>
    <w:rsid w:val="00842D3E"/>
    <w:rsid w:val="00842F04"/>
    <w:rsid w:val="00842F07"/>
    <w:rsid w:val="00842F95"/>
    <w:rsid w:val="008430AF"/>
    <w:rsid w:val="00843128"/>
    <w:rsid w:val="00843177"/>
    <w:rsid w:val="00843235"/>
    <w:rsid w:val="008436D5"/>
    <w:rsid w:val="00843739"/>
    <w:rsid w:val="00843CC6"/>
    <w:rsid w:val="00843EA4"/>
    <w:rsid w:val="00843EA9"/>
    <w:rsid w:val="00843F45"/>
    <w:rsid w:val="00843FDD"/>
    <w:rsid w:val="008440D2"/>
    <w:rsid w:val="00844151"/>
    <w:rsid w:val="00844180"/>
    <w:rsid w:val="00844230"/>
    <w:rsid w:val="0084431D"/>
    <w:rsid w:val="008443DF"/>
    <w:rsid w:val="008444A6"/>
    <w:rsid w:val="00844564"/>
    <w:rsid w:val="0084456C"/>
    <w:rsid w:val="00844719"/>
    <w:rsid w:val="00844730"/>
    <w:rsid w:val="00844936"/>
    <w:rsid w:val="00844AEC"/>
    <w:rsid w:val="00844CC6"/>
    <w:rsid w:val="00844E63"/>
    <w:rsid w:val="00844E7C"/>
    <w:rsid w:val="008450C5"/>
    <w:rsid w:val="008450F2"/>
    <w:rsid w:val="008451BE"/>
    <w:rsid w:val="008452B2"/>
    <w:rsid w:val="008452EA"/>
    <w:rsid w:val="0084580F"/>
    <w:rsid w:val="00845A1D"/>
    <w:rsid w:val="00845B0E"/>
    <w:rsid w:val="00845B5C"/>
    <w:rsid w:val="00845BCE"/>
    <w:rsid w:val="00845C97"/>
    <w:rsid w:val="00845C9A"/>
    <w:rsid w:val="00845F6F"/>
    <w:rsid w:val="008461FC"/>
    <w:rsid w:val="00846316"/>
    <w:rsid w:val="00846748"/>
    <w:rsid w:val="00846796"/>
    <w:rsid w:val="00846811"/>
    <w:rsid w:val="00846818"/>
    <w:rsid w:val="008468B4"/>
    <w:rsid w:val="00846923"/>
    <w:rsid w:val="00846965"/>
    <w:rsid w:val="008469E9"/>
    <w:rsid w:val="00846B9F"/>
    <w:rsid w:val="00846C07"/>
    <w:rsid w:val="00846FA2"/>
    <w:rsid w:val="0084700F"/>
    <w:rsid w:val="00847063"/>
    <w:rsid w:val="00847069"/>
    <w:rsid w:val="008470A7"/>
    <w:rsid w:val="00847245"/>
    <w:rsid w:val="0084740B"/>
    <w:rsid w:val="00847471"/>
    <w:rsid w:val="00847473"/>
    <w:rsid w:val="00847596"/>
    <w:rsid w:val="008475CD"/>
    <w:rsid w:val="008478B9"/>
    <w:rsid w:val="00847B89"/>
    <w:rsid w:val="00847C09"/>
    <w:rsid w:val="00847C8E"/>
    <w:rsid w:val="00847D2F"/>
    <w:rsid w:val="00847F15"/>
    <w:rsid w:val="00847F32"/>
    <w:rsid w:val="00847FA4"/>
    <w:rsid w:val="0085015D"/>
    <w:rsid w:val="0085016B"/>
    <w:rsid w:val="008501E4"/>
    <w:rsid w:val="00850251"/>
    <w:rsid w:val="00850440"/>
    <w:rsid w:val="0085055C"/>
    <w:rsid w:val="008505DB"/>
    <w:rsid w:val="0085093E"/>
    <w:rsid w:val="008509B3"/>
    <w:rsid w:val="008509BB"/>
    <w:rsid w:val="00850D25"/>
    <w:rsid w:val="00850E21"/>
    <w:rsid w:val="00850F48"/>
    <w:rsid w:val="00850F8C"/>
    <w:rsid w:val="00850FDB"/>
    <w:rsid w:val="0085101E"/>
    <w:rsid w:val="0085103D"/>
    <w:rsid w:val="00851062"/>
    <w:rsid w:val="0085123C"/>
    <w:rsid w:val="008515E7"/>
    <w:rsid w:val="0085160A"/>
    <w:rsid w:val="00851623"/>
    <w:rsid w:val="00851724"/>
    <w:rsid w:val="008517EE"/>
    <w:rsid w:val="00851AAA"/>
    <w:rsid w:val="00851B3B"/>
    <w:rsid w:val="00851B4A"/>
    <w:rsid w:val="00851C5F"/>
    <w:rsid w:val="00851F0A"/>
    <w:rsid w:val="0085200A"/>
    <w:rsid w:val="00852106"/>
    <w:rsid w:val="0085224B"/>
    <w:rsid w:val="0085227D"/>
    <w:rsid w:val="008523A3"/>
    <w:rsid w:val="008523E4"/>
    <w:rsid w:val="00852450"/>
    <w:rsid w:val="008525E0"/>
    <w:rsid w:val="008525ED"/>
    <w:rsid w:val="008526E5"/>
    <w:rsid w:val="00852A18"/>
    <w:rsid w:val="00852A4A"/>
    <w:rsid w:val="00852C79"/>
    <w:rsid w:val="00852C94"/>
    <w:rsid w:val="00852E48"/>
    <w:rsid w:val="0085302D"/>
    <w:rsid w:val="008531B1"/>
    <w:rsid w:val="00853319"/>
    <w:rsid w:val="00853350"/>
    <w:rsid w:val="008533AE"/>
    <w:rsid w:val="00853411"/>
    <w:rsid w:val="0085353A"/>
    <w:rsid w:val="008535F6"/>
    <w:rsid w:val="0085366F"/>
    <w:rsid w:val="00853677"/>
    <w:rsid w:val="00853846"/>
    <w:rsid w:val="0085384F"/>
    <w:rsid w:val="0085391B"/>
    <w:rsid w:val="00853A76"/>
    <w:rsid w:val="00853C60"/>
    <w:rsid w:val="00853EB1"/>
    <w:rsid w:val="00853F3F"/>
    <w:rsid w:val="00854120"/>
    <w:rsid w:val="00854151"/>
    <w:rsid w:val="0085418C"/>
    <w:rsid w:val="008541AB"/>
    <w:rsid w:val="0085424B"/>
    <w:rsid w:val="00854265"/>
    <w:rsid w:val="00854389"/>
    <w:rsid w:val="0085449F"/>
    <w:rsid w:val="00854800"/>
    <w:rsid w:val="008548F1"/>
    <w:rsid w:val="008549FA"/>
    <w:rsid w:val="00854A7B"/>
    <w:rsid w:val="00854B59"/>
    <w:rsid w:val="00854C00"/>
    <w:rsid w:val="00854C6A"/>
    <w:rsid w:val="00854CBF"/>
    <w:rsid w:val="00854DA5"/>
    <w:rsid w:val="008551AF"/>
    <w:rsid w:val="00855225"/>
    <w:rsid w:val="00855605"/>
    <w:rsid w:val="00855827"/>
    <w:rsid w:val="00855994"/>
    <w:rsid w:val="00855B51"/>
    <w:rsid w:val="00855B69"/>
    <w:rsid w:val="00855B78"/>
    <w:rsid w:val="00855C1A"/>
    <w:rsid w:val="00855E6E"/>
    <w:rsid w:val="00856114"/>
    <w:rsid w:val="00856136"/>
    <w:rsid w:val="008561A0"/>
    <w:rsid w:val="0085631F"/>
    <w:rsid w:val="00856381"/>
    <w:rsid w:val="0085639D"/>
    <w:rsid w:val="008563C0"/>
    <w:rsid w:val="00856468"/>
    <w:rsid w:val="008564E8"/>
    <w:rsid w:val="0085659D"/>
    <w:rsid w:val="008568D0"/>
    <w:rsid w:val="00856937"/>
    <w:rsid w:val="00856A15"/>
    <w:rsid w:val="00856AAB"/>
    <w:rsid w:val="00856B6B"/>
    <w:rsid w:val="00856B9C"/>
    <w:rsid w:val="00856C22"/>
    <w:rsid w:val="00856C85"/>
    <w:rsid w:val="00856D44"/>
    <w:rsid w:val="00856DC2"/>
    <w:rsid w:val="00856F2F"/>
    <w:rsid w:val="00856F80"/>
    <w:rsid w:val="00856FDA"/>
    <w:rsid w:val="00857076"/>
    <w:rsid w:val="008571DE"/>
    <w:rsid w:val="008572D2"/>
    <w:rsid w:val="0085754A"/>
    <w:rsid w:val="00857821"/>
    <w:rsid w:val="008578DE"/>
    <w:rsid w:val="00857970"/>
    <w:rsid w:val="008579EA"/>
    <w:rsid w:val="00857A02"/>
    <w:rsid w:val="00857B1C"/>
    <w:rsid w:val="00857C74"/>
    <w:rsid w:val="00857CB7"/>
    <w:rsid w:val="00857CC0"/>
    <w:rsid w:val="00857D99"/>
    <w:rsid w:val="00857DB8"/>
    <w:rsid w:val="00860148"/>
    <w:rsid w:val="0086015B"/>
    <w:rsid w:val="008601D1"/>
    <w:rsid w:val="00860234"/>
    <w:rsid w:val="0086030D"/>
    <w:rsid w:val="0086030F"/>
    <w:rsid w:val="008604CC"/>
    <w:rsid w:val="00860833"/>
    <w:rsid w:val="00860849"/>
    <w:rsid w:val="0086084D"/>
    <w:rsid w:val="0086085A"/>
    <w:rsid w:val="0086095A"/>
    <w:rsid w:val="008609A9"/>
    <w:rsid w:val="00860B0B"/>
    <w:rsid w:val="00860D2F"/>
    <w:rsid w:val="00860D9F"/>
    <w:rsid w:val="00860E11"/>
    <w:rsid w:val="00860E28"/>
    <w:rsid w:val="00860F2A"/>
    <w:rsid w:val="00860FA9"/>
    <w:rsid w:val="00861119"/>
    <w:rsid w:val="0086128B"/>
    <w:rsid w:val="008612DB"/>
    <w:rsid w:val="0086147C"/>
    <w:rsid w:val="008614A5"/>
    <w:rsid w:val="00861512"/>
    <w:rsid w:val="00861791"/>
    <w:rsid w:val="00861839"/>
    <w:rsid w:val="008618DE"/>
    <w:rsid w:val="00861AC7"/>
    <w:rsid w:val="00861AE7"/>
    <w:rsid w:val="00861BD4"/>
    <w:rsid w:val="00861CFE"/>
    <w:rsid w:val="00861EF6"/>
    <w:rsid w:val="00861F29"/>
    <w:rsid w:val="00862012"/>
    <w:rsid w:val="00862103"/>
    <w:rsid w:val="00862148"/>
    <w:rsid w:val="008621F6"/>
    <w:rsid w:val="0086244A"/>
    <w:rsid w:val="008624B5"/>
    <w:rsid w:val="008624CA"/>
    <w:rsid w:val="008624E3"/>
    <w:rsid w:val="00862528"/>
    <w:rsid w:val="00862567"/>
    <w:rsid w:val="00862932"/>
    <w:rsid w:val="00862974"/>
    <w:rsid w:val="00862B3D"/>
    <w:rsid w:val="00862C19"/>
    <w:rsid w:val="00862D19"/>
    <w:rsid w:val="00862E1F"/>
    <w:rsid w:val="00862E20"/>
    <w:rsid w:val="00862F6E"/>
    <w:rsid w:val="008631E3"/>
    <w:rsid w:val="0086331F"/>
    <w:rsid w:val="008634C5"/>
    <w:rsid w:val="0086353D"/>
    <w:rsid w:val="00863662"/>
    <w:rsid w:val="008636BF"/>
    <w:rsid w:val="00863733"/>
    <w:rsid w:val="008639C2"/>
    <w:rsid w:val="00863B0D"/>
    <w:rsid w:val="00863CE2"/>
    <w:rsid w:val="00863F59"/>
    <w:rsid w:val="00864035"/>
    <w:rsid w:val="008640B6"/>
    <w:rsid w:val="00864145"/>
    <w:rsid w:val="008641E1"/>
    <w:rsid w:val="008643D5"/>
    <w:rsid w:val="00864681"/>
    <w:rsid w:val="008646FC"/>
    <w:rsid w:val="00864797"/>
    <w:rsid w:val="008647BB"/>
    <w:rsid w:val="00864971"/>
    <w:rsid w:val="00864A9F"/>
    <w:rsid w:val="00864AEA"/>
    <w:rsid w:val="00864B17"/>
    <w:rsid w:val="00864BA3"/>
    <w:rsid w:val="00864E9A"/>
    <w:rsid w:val="00864F2C"/>
    <w:rsid w:val="00864FC1"/>
    <w:rsid w:val="00865060"/>
    <w:rsid w:val="0086507B"/>
    <w:rsid w:val="008652C1"/>
    <w:rsid w:val="0086540A"/>
    <w:rsid w:val="008656D6"/>
    <w:rsid w:val="0086582B"/>
    <w:rsid w:val="00865C10"/>
    <w:rsid w:val="00865EAC"/>
    <w:rsid w:val="00865F12"/>
    <w:rsid w:val="00865F43"/>
    <w:rsid w:val="00865F45"/>
    <w:rsid w:val="00865FA2"/>
    <w:rsid w:val="008660FF"/>
    <w:rsid w:val="008661EB"/>
    <w:rsid w:val="0086640A"/>
    <w:rsid w:val="00866658"/>
    <w:rsid w:val="008666A4"/>
    <w:rsid w:val="008666F8"/>
    <w:rsid w:val="0086672A"/>
    <w:rsid w:val="00866976"/>
    <w:rsid w:val="00866B0D"/>
    <w:rsid w:val="00866F73"/>
    <w:rsid w:val="00867151"/>
    <w:rsid w:val="008671C1"/>
    <w:rsid w:val="0086727F"/>
    <w:rsid w:val="0086728B"/>
    <w:rsid w:val="0086738F"/>
    <w:rsid w:val="00867575"/>
    <w:rsid w:val="008678EB"/>
    <w:rsid w:val="00867C78"/>
    <w:rsid w:val="00867DB7"/>
    <w:rsid w:val="00867E33"/>
    <w:rsid w:val="00867EBF"/>
    <w:rsid w:val="0087012D"/>
    <w:rsid w:val="00870134"/>
    <w:rsid w:val="008706CC"/>
    <w:rsid w:val="00870713"/>
    <w:rsid w:val="008707F8"/>
    <w:rsid w:val="0087088F"/>
    <w:rsid w:val="008708E0"/>
    <w:rsid w:val="00870A7D"/>
    <w:rsid w:val="00870EA9"/>
    <w:rsid w:val="00870F3F"/>
    <w:rsid w:val="00871018"/>
    <w:rsid w:val="0087108B"/>
    <w:rsid w:val="008711B2"/>
    <w:rsid w:val="00871246"/>
    <w:rsid w:val="0087126C"/>
    <w:rsid w:val="00871311"/>
    <w:rsid w:val="00871372"/>
    <w:rsid w:val="0087137B"/>
    <w:rsid w:val="008715B7"/>
    <w:rsid w:val="008716EE"/>
    <w:rsid w:val="00871882"/>
    <w:rsid w:val="00871913"/>
    <w:rsid w:val="00871938"/>
    <w:rsid w:val="00871A74"/>
    <w:rsid w:val="00871B7E"/>
    <w:rsid w:val="00871C10"/>
    <w:rsid w:val="00872008"/>
    <w:rsid w:val="00872272"/>
    <w:rsid w:val="0087228E"/>
    <w:rsid w:val="008722B1"/>
    <w:rsid w:val="0087235B"/>
    <w:rsid w:val="00872625"/>
    <w:rsid w:val="008726A1"/>
    <w:rsid w:val="008726BB"/>
    <w:rsid w:val="008727C9"/>
    <w:rsid w:val="00872DF5"/>
    <w:rsid w:val="00872EDB"/>
    <w:rsid w:val="00873039"/>
    <w:rsid w:val="00873217"/>
    <w:rsid w:val="00873308"/>
    <w:rsid w:val="0087339F"/>
    <w:rsid w:val="008734BD"/>
    <w:rsid w:val="00873507"/>
    <w:rsid w:val="008736E8"/>
    <w:rsid w:val="008737D2"/>
    <w:rsid w:val="008737E4"/>
    <w:rsid w:val="008738E1"/>
    <w:rsid w:val="008739DB"/>
    <w:rsid w:val="00873D28"/>
    <w:rsid w:val="00873F04"/>
    <w:rsid w:val="00873F4E"/>
    <w:rsid w:val="00873F9D"/>
    <w:rsid w:val="00874022"/>
    <w:rsid w:val="0087418F"/>
    <w:rsid w:val="00874374"/>
    <w:rsid w:val="008744DE"/>
    <w:rsid w:val="00874667"/>
    <w:rsid w:val="008746F9"/>
    <w:rsid w:val="008748CD"/>
    <w:rsid w:val="00874936"/>
    <w:rsid w:val="008749DE"/>
    <w:rsid w:val="00874A40"/>
    <w:rsid w:val="00874A74"/>
    <w:rsid w:val="00874B0C"/>
    <w:rsid w:val="00874C05"/>
    <w:rsid w:val="00874CCF"/>
    <w:rsid w:val="00874E0D"/>
    <w:rsid w:val="00874FB3"/>
    <w:rsid w:val="00875033"/>
    <w:rsid w:val="008751F5"/>
    <w:rsid w:val="008752AD"/>
    <w:rsid w:val="008752E4"/>
    <w:rsid w:val="00875594"/>
    <w:rsid w:val="008756C4"/>
    <w:rsid w:val="008757B3"/>
    <w:rsid w:val="008757C4"/>
    <w:rsid w:val="00875834"/>
    <w:rsid w:val="00875841"/>
    <w:rsid w:val="00875A2A"/>
    <w:rsid w:val="00875A30"/>
    <w:rsid w:val="00875A52"/>
    <w:rsid w:val="00875A85"/>
    <w:rsid w:val="00875DBA"/>
    <w:rsid w:val="00875EB5"/>
    <w:rsid w:val="00875EDE"/>
    <w:rsid w:val="008760E2"/>
    <w:rsid w:val="008761C8"/>
    <w:rsid w:val="0087647A"/>
    <w:rsid w:val="00876647"/>
    <w:rsid w:val="00876781"/>
    <w:rsid w:val="008767D4"/>
    <w:rsid w:val="008768DC"/>
    <w:rsid w:val="008768E6"/>
    <w:rsid w:val="00876A0D"/>
    <w:rsid w:val="00876B28"/>
    <w:rsid w:val="00876B49"/>
    <w:rsid w:val="00876F45"/>
    <w:rsid w:val="0087719B"/>
    <w:rsid w:val="008773ED"/>
    <w:rsid w:val="008774D8"/>
    <w:rsid w:val="008774F1"/>
    <w:rsid w:val="008775DB"/>
    <w:rsid w:val="0087770B"/>
    <w:rsid w:val="0087787F"/>
    <w:rsid w:val="00877B21"/>
    <w:rsid w:val="00877B41"/>
    <w:rsid w:val="00877B68"/>
    <w:rsid w:val="00877C49"/>
    <w:rsid w:val="00877CEF"/>
    <w:rsid w:val="00877EC3"/>
    <w:rsid w:val="0088010F"/>
    <w:rsid w:val="008801A9"/>
    <w:rsid w:val="00880359"/>
    <w:rsid w:val="008804C9"/>
    <w:rsid w:val="008804D9"/>
    <w:rsid w:val="008804E9"/>
    <w:rsid w:val="008804F4"/>
    <w:rsid w:val="008804FE"/>
    <w:rsid w:val="008805D5"/>
    <w:rsid w:val="00880797"/>
    <w:rsid w:val="00880989"/>
    <w:rsid w:val="008809DA"/>
    <w:rsid w:val="00880A4B"/>
    <w:rsid w:val="00880AB0"/>
    <w:rsid w:val="00880C2C"/>
    <w:rsid w:val="00880E7E"/>
    <w:rsid w:val="00881159"/>
    <w:rsid w:val="00881171"/>
    <w:rsid w:val="00881396"/>
    <w:rsid w:val="008813B8"/>
    <w:rsid w:val="008814A9"/>
    <w:rsid w:val="008814F1"/>
    <w:rsid w:val="00881546"/>
    <w:rsid w:val="00881687"/>
    <w:rsid w:val="008816C7"/>
    <w:rsid w:val="008816E8"/>
    <w:rsid w:val="008818B4"/>
    <w:rsid w:val="008818F8"/>
    <w:rsid w:val="00881918"/>
    <w:rsid w:val="00881B98"/>
    <w:rsid w:val="00881C70"/>
    <w:rsid w:val="00881E15"/>
    <w:rsid w:val="00881EA0"/>
    <w:rsid w:val="00881FB5"/>
    <w:rsid w:val="0088205B"/>
    <w:rsid w:val="00882204"/>
    <w:rsid w:val="00882582"/>
    <w:rsid w:val="0088263D"/>
    <w:rsid w:val="008827C4"/>
    <w:rsid w:val="0088282A"/>
    <w:rsid w:val="008829DC"/>
    <w:rsid w:val="00882C42"/>
    <w:rsid w:val="00882D0E"/>
    <w:rsid w:val="00882D6B"/>
    <w:rsid w:val="00882DFD"/>
    <w:rsid w:val="00882E30"/>
    <w:rsid w:val="00882ECC"/>
    <w:rsid w:val="00882EDD"/>
    <w:rsid w:val="00882FF8"/>
    <w:rsid w:val="0088318B"/>
    <w:rsid w:val="00883379"/>
    <w:rsid w:val="0088363D"/>
    <w:rsid w:val="008836A3"/>
    <w:rsid w:val="00883A57"/>
    <w:rsid w:val="00883D56"/>
    <w:rsid w:val="00883D62"/>
    <w:rsid w:val="0088404D"/>
    <w:rsid w:val="008841E1"/>
    <w:rsid w:val="008841FB"/>
    <w:rsid w:val="00884313"/>
    <w:rsid w:val="00884367"/>
    <w:rsid w:val="008843FA"/>
    <w:rsid w:val="0088441A"/>
    <w:rsid w:val="0088453F"/>
    <w:rsid w:val="008845BA"/>
    <w:rsid w:val="008845FB"/>
    <w:rsid w:val="00884917"/>
    <w:rsid w:val="00884953"/>
    <w:rsid w:val="00884986"/>
    <w:rsid w:val="008849C4"/>
    <w:rsid w:val="008849DF"/>
    <w:rsid w:val="00884ADC"/>
    <w:rsid w:val="00884B07"/>
    <w:rsid w:val="00884D0C"/>
    <w:rsid w:val="00884DD8"/>
    <w:rsid w:val="00884F50"/>
    <w:rsid w:val="00885170"/>
    <w:rsid w:val="00885212"/>
    <w:rsid w:val="0088528B"/>
    <w:rsid w:val="008854A1"/>
    <w:rsid w:val="0088555B"/>
    <w:rsid w:val="008857B5"/>
    <w:rsid w:val="008858CC"/>
    <w:rsid w:val="00885E44"/>
    <w:rsid w:val="00885EAA"/>
    <w:rsid w:val="00885F7C"/>
    <w:rsid w:val="00886068"/>
    <w:rsid w:val="00886074"/>
    <w:rsid w:val="008860D8"/>
    <w:rsid w:val="00886152"/>
    <w:rsid w:val="0088622F"/>
    <w:rsid w:val="00886258"/>
    <w:rsid w:val="00886314"/>
    <w:rsid w:val="0088639B"/>
    <w:rsid w:val="008863FC"/>
    <w:rsid w:val="0088656B"/>
    <w:rsid w:val="008865CB"/>
    <w:rsid w:val="008867E5"/>
    <w:rsid w:val="008869B5"/>
    <w:rsid w:val="00886A2A"/>
    <w:rsid w:val="00886B05"/>
    <w:rsid w:val="00886B64"/>
    <w:rsid w:val="00886C1B"/>
    <w:rsid w:val="00886C76"/>
    <w:rsid w:val="00886CA7"/>
    <w:rsid w:val="00886DDC"/>
    <w:rsid w:val="00887124"/>
    <w:rsid w:val="00887137"/>
    <w:rsid w:val="008871BF"/>
    <w:rsid w:val="0088720D"/>
    <w:rsid w:val="0088727A"/>
    <w:rsid w:val="008873E8"/>
    <w:rsid w:val="008874F9"/>
    <w:rsid w:val="00887647"/>
    <w:rsid w:val="00887D4B"/>
    <w:rsid w:val="00887EEE"/>
    <w:rsid w:val="00887F1A"/>
    <w:rsid w:val="00890204"/>
    <w:rsid w:val="00890369"/>
    <w:rsid w:val="008903DF"/>
    <w:rsid w:val="0089043A"/>
    <w:rsid w:val="008906D6"/>
    <w:rsid w:val="00890924"/>
    <w:rsid w:val="00890A20"/>
    <w:rsid w:val="00890AB3"/>
    <w:rsid w:val="00890B76"/>
    <w:rsid w:val="00890D1B"/>
    <w:rsid w:val="00890EB4"/>
    <w:rsid w:val="00890ED9"/>
    <w:rsid w:val="00890EEF"/>
    <w:rsid w:val="00890F21"/>
    <w:rsid w:val="0089128E"/>
    <w:rsid w:val="00891364"/>
    <w:rsid w:val="008913BD"/>
    <w:rsid w:val="008913C4"/>
    <w:rsid w:val="008913D4"/>
    <w:rsid w:val="00891428"/>
    <w:rsid w:val="008915AA"/>
    <w:rsid w:val="00891831"/>
    <w:rsid w:val="00891938"/>
    <w:rsid w:val="00891A15"/>
    <w:rsid w:val="00891BE0"/>
    <w:rsid w:val="00891CB7"/>
    <w:rsid w:val="00891D73"/>
    <w:rsid w:val="00891DE9"/>
    <w:rsid w:val="00891E6B"/>
    <w:rsid w:val="00891E87"/>
    <w:rsid w:val="008920AF"/>
    <w:rsid w:val="00892187"/>
    <w:rsid w:val="0089226D"/>
    <w:rsid w:val="008922DB"/>
    <w:rsid w:val="00892554"/>
    <w:rsid w:val="0089272C"/>
    <w:rsid w:val="00892752"/>
    <w:rsid w:val="0089277A"/>
    <w:rsid w:val="008927E9"/>
    <w:rsid w:val="0089284C"/>
    <w:rsid w:val="00892A05"/>
    <w:rsid w:val="00892A93"/>
    <w:rsid w:val="00892AAC"/>
    <w:rsid w:val="00892D6A"/>
    <w:rsid w:val="00892DA6"/>
    <w:rsid w:val="00892E9D"/>
    <w:rsid w:val="00892EAF"/>
    <w:rsid w:val="00892F5F"/>
    <w:rsid w:val="00892FE5"/>
    <w:rsid w:val="00893070"/>
    <w:rsid w:val="008931E2"/>
    <w:rsid w:val="008933DA"/>
    <w:rsid w:val="00893426"/>
    <w:rsid w:val="008934B2"/>
    <w:rsid w:val="008934BB"/>
    <w:rsid w:val="0089356D"/>
    <w:rsid w:val="00893585"/>
    <w:rsid w:val="00893668"/>
    <w:rsid w:val="00893745"/>
    <w:rsid w:val="0089376A"/>
    <w:rsid w:val="00893785"/>
    <w:rsid w:val="00893904"/>
    <w:rsid w:val="0089395B"/>
    <w:rsid w:val="00893987"/>
    <w:rsid w:val="008939B8"/>
    <w:rsid w:val="00893AC6"/>
    <w:rsid w:val="00893EE8"/>
    <w:rsid w:val="008942EA"/>
    <w:rsid w:val="00894310"/>
    <w:rsid w:val="008944E8"/>
    <w:rsid w:val="00894794"/>
    <w:rsid w:val="00894833"/>
    <w:rsid w:val="00894A1F"/>
    <w:rsid w:val="00894AE8"/>
    <w:rsid w:val="00894B1E"/>
    <w:rsid w:val="00894C40"/>
    <w:rsid w:val="00894CEE"/>
    <w:rsid w:val="00894D87"/>
    <w:rsid w:val="00894ECE"/>
    <w:rsid w:val="00895033"/>
    <w:rsid w:val="00895130"/>
    <w:rsid w:val="0089519A"/>
    <w:rsid w:val="008952E9"/>
    <w:rsid w:val="008952F5"/>
    <w:rsid w:val="008954CB"/>
    <w:rsid w:val="008955AE"/>
    <w:rsid w:val="008955AF"/>
    <w:rsid w:val="008955D4"/>
    <w:rsid w:val="0089565C"/>
    <w:rsid w:val="0089572C"/>
    <w:rsid w:val="008957A9"/>
    <w:rsid w:val="008958C4"/>
    <w:rsid w:val="008958EB"/>
    <w:rsid w:val="00895BA0"/>
    <w:rsid w:val="00895DDE"/>
    <w:rsid w:val="00895FE2"/>
    <w:rsid w:val="00895FF5"/>
    <w:rsid w:val="0089615F"/>
    <w:rsid w:val="0089625D"/>
    <w:rsid w:val="008962A4"/>
    <w:rsid w:val="00896321"/>
    <w:rsid w:val="00896394"/>
    <w:rsid w:val="00896562"/>
    <w:rsid w:val="0089662E"/>
    <w:rsid w:val="008968AE"/>
    <w:rsid w:val="00896F81"/>
    <w:rsid w:val="0089703A"/>
    <w:rsid w:val="008971C5"/>
    <w:rsid w:val="0089732C"/>
    <w:rsid w:val="008974A2"/>
    <w:rsid w:val="0089772D"/>
    <w:rsid w:val="0089777D"/>
    <w:rsid w:val="008977C7"/>
    <w:rsid w:val="008979E0"/>
    <w:rsid w:val="00897AA7"/>
    <w:rsid w:val="00897E26"/>
    <w:rsid w:val="008A0160"/>
    <w:rsid w:val="008A02B8"/>
    <w:rsid w:val="008A0400"/>
    <w:rsid w:val="008A047E"/>
    <w:rsid w:val="008A04A6"/>
    <w:rsid w:val="008A097D"/>
    <w:rsid w:val="008A0AAF"/>
    <w:rsid w:val="008A0B6F"/>
    <w:rsid w:val="008A0C25"/>
    <w:rsid w:val="008A0E35"/>
    <w:rsid w:val="008A0EC0"/>
    <w:rsid w:val="008A1057"/>
    <w:rsid w:val="008A1854"/>
    <w:rsid w:val="008A194B"/>
    <w:rsid w:val="008A1BDA"/>
    <w:rsid w:val="008A1C5A"/>
    <w:rsid w:val="008A2117"/>
    <w:rsid w:val="008A216E"/>
    <w:rsid w:val="008A247E"/>
    <w:rsid w:val="008A25CB"/>
    <w:rsid w:val="008A2656"/>
    <w:rsid w:val="008A270E"/>
    <w:rsid w:val="008A2815"/>
    <w:rsid w:val="008A2A4E"/>
    <w:rsid w:val="008A2A67"/>
    <w:rsid w:val="008A2CFF"/>
    <w:rsid w:val="008A2D29"/>
    <w:rsid w:val="008A2E07"/>
    <w:rsid w:val="008A2E1D"/>
    <w:rsid w:val="008A312B"/>
    <w:rsid w:val="008A32DB"/>
    <w:rsid w:val="008A32EF"/>
    <w:rsid w:val="008A3B2C"/>
    <w:rsid w:val="008A3C24"/>
    <w:rsid w:val="008A3C9A"/>
    <w:rsid w:val="008A3E6B"/>
    <w:rsid w:val="008A3EE7"/>
    <w:rsid w:val="008A3EF3"/>
    <w:rsid w:val="008A4240"/>
    <w:rsid w:val="008A4471"/>
    <w:rsid w:val="008A45E3"/>
    <w:rsid w:val="008A45ED"/>
    <w:rsid w:val="008A477E"/>
    <w:rsid w:val="008A483B"/>
    <w:rsid w:val="008A48BB"/>
    <w:rsid w:val="008A4983"/>
    <w:rsid w:val="008A49B9"/>
    <w:rsid w:val="008A4A39"/>
    <w:rsid w:val="008A4A5B"/>
    <w:rsid w:val="008A4BD0"/>
    <w:rsid w:val="008A4C11"/>
    <w:rsid w:val="008A4EFF"/>
    <w:rsid w:val="008A4F32"/>
    <w:rsid w:val="008A5096"/>
    <w:rsid w:val="008A5134"/>
    <w:rsid w:val="008A51F5"/>
    <w:rsid w:val="008A5308"/>
    <w:rsid w:val="008A54EE"/>
    <w:rsid w:val="008A55DC"/>
    <w:rsid w:val="008A55E2"/>
    <w:rsid w:val="008A5667"/>
    <w:rsid w:val="008A57E1"/>
    <w:rsid w:val="008A5815"/>
    <w:rsid w:val="008A582A"/>
    <w:rsid w:val="008A5886"/>
    <w:rsid w:val="008A58A0"/>
    <w:rsid w:val="008A5974"/>
    <w:rsid w:val="008A59CB"/>
    <w:rsid w:val="008A5BCF"/>
    <w:rsid w:val="008A5CB4"/>
    <w:rsid w:val="008A5D72"/>
    <w:rsid w:val="008A5FB5"/>
    <w:rsid w:val="008A5FCE"/>
    <w:rsid w:val="008A611E"/>
    <w:rsid w:val="008A61A8"/>
    <w:rsid w:val="008A61B1"/>
    <w:rsid w:val="008A63B1"/>
    <w:rsid w:val="008A63F9"/>
    <w:rsid w:val="008A662E"/>
    <w:rsid w:val="008A6681"/>
    <w:rsid w:val="008A66C3"/>
    <w:rsid w:val="008A6798"/>
    <w:rsid w:val="008A685C"/>
    <w:rsid w:val="008A6A25"/>
    <w:rsid w:val="008A6C5C"/>
    <w:rsid w:val="008A6C83"/>
    <w:rsid w:val="008A6D05"/>
    <w:rsid w:val="008A6D0A"/>
    <w:rsid w:val="008A6E1B"/>
    <w:rsid w:val="008A6F5D"/>
    <w:rsid w:val="008A70E1"/>
    <w:rsid w:val="008A724A"/>
    <w:rsid w:val="008A72FE"/>
    <w:rsid w:val="008A7340"/>
    <w:rsid w:val="008A74E3"/>
    <w:rsid w:val="008A7815"/>
    <w:rsid w:val="008A78CB"/>
    <w:rsid w:val="008A79F0"/>
    <w:rsid w:val="008A7B9B"/>
    <w:rsid w:val="008A7C1B"/>
    <w:rsid w:val="008A7DDD"/>
    <w:rsid w:val="008A7F22"/>
    <w:rsid w:val="008B0082"/>
    <w:rsid w:val="008B00EF"/>
    <w:rsid w:val="008B018D"/>
    <w:rsid w:val="008B02D7"/>
    <w:rsid w:val="008B03CE"/>
    <w:rsid w:val="008B05C5"/>
    <w:rsid w:val="008B06F0"/>
    <w:rsid w:val="008B075A"/>
    <w:rsid w:val="008B08B8"/>
    <w:rsid w:val="008B0BFB"/>
    <w:rsid w:val="008B0C49"/>
    <w:rsid w:val="008B0C76"/>
    <w:rsid w:val="008B0CBA"/>
    <w:rsid w:val="008B0F35"/>
    <w:rsid w:val="008B0F7E"/>
    <w:rsid w:val="008B12D8"/>
    <w:rsid w:val="008B141C"/>
    <w:rsid w:val="008B1524"/>
    <w:rsid w:val="008B1604"/>
    <w:rsid w:val="008B17F2"/>
    <w:rsid w:val="008B1895"/>
    <w:rsid w:val="008B18F0"/>
    <w:rsid w:val="008B19C3"/>
    <w:rsid w:val="008B1CAF"/>
    <w:rsid w:val="008B1CFF"/>
    <w:rsid w:val="008B1DA7"/>
    <w:rsid w:val="008B1EFE"/>
    <w:rsid w:val="008B1FAD"/>
    <w:rsid w:val="008B2053"/>
    <w:rsid w:val="008B20BE"/>
    <w:rsid w:val="008B23E2"/>
    <w:rsid w:val="008B243A"/>
    <w:rsid w:val="008B2458"/>
    <w:rsid w:val="008B280A"/>
    <w:rsid w:val="008B2811"/>
    <w:rsid w:val="008B28B1"/>
    <w:rsid w:val="008B2958"/>
    <w:rsid w:val="008B29BB"/>
    <w:rsid w:val="008B2ACE"/>
    <w:rsid w:val="008B2F21"/>
    <w:rsid w:val="008B2F88"/>
    <w:rsid w:val="008B31C4"/>
    <w:rsid w:val="008B3219"/>
    <w:rsid w:val="008B3768"/>
    <w:rsid w:val="008B391B"/>
    <w:rsid w:val="008B3B7B"/>
    <w:rsid w:val="008B3C1B"/>
    <w:rsid w:val="008B3CE4"/>
    <w:rsid w:val="008B3DAC"/>
    <w:rsid w:val="008B3E5A"/>
    <w:rsid w:val="008B3F3F"/>
    <w:rsid w:val="008B420D"/>
    <w:rsid w:val="008B42CA"/>
    <w:rsid w:val="008B43C1"/>
    <w:rsid w:val="008B455D"/>
    <w:rsid w:val="008B46C2"/>
    <w:rsid w:val="008B474F"/>
    <w:rsid w:val="008B47E9"/>
    <w:rsid w:val="008B48CE"/>
    <w:rsid w:val="008B48DE"/>
    <w:rsid w:val="008B4AC8"/>
    <w:rsid w:val="008B4B36"/>
    <w:rsid w:val="008B4D32"/>
    <w:rsid w:val="008B4DAE"/>
    <w:rsid w:val="008B4F3F"/>
    <w:rsid w:val="008B5172"/>
    <w:rsid w:val="008B5325"/>
    <w:rsid w:val="008B53F3"/>
    <w:rsid w:val="008B5645"/>
    <w:rsid w:val="008B5708"/>
    <w:rsid w:val="008B57BE"/>
    <w:rsid w:val="008B57DE"/>
    <w:rsid w:val="008B5A45"/>
    <w:rsid w:val="008B5A72"/>
    <w:rsid w:val="008B5AD5"/>
    <w:rsid w:val="008B5BF2"/>
    <w:rsid w:val="008B5C55"/>
    <w:rsid w:val="008B5F76"/>
    <w:rsid w:val="008B61AE"/>
    <w:rsid w:val="008B61F6"/>
    <w:rsid w:val="008B6314"/>
    <w:rsid w:val="008B6398"/>
    <w:rsid w:val="008B6403"/>
    <w:rsid w:val="008B64E0"/>
    <w:rsid w:val="008B64F5"/>
    <w:rsid w:val="008B6509"/>
    <w:rsid w:val="008B6532"/>
    <w:rsid w:val="008B6595"/>
    <w:rsid w:val="008B65EE"/>
    <w:rsid w:val="008B6718"/>
    <w:rsid w:val="008B68B8"/>
    <w:rsid w:val="008B69AC"/>
    <w:rsid w:val="008B6B54"/>
    <w:rsid w:val="008B6B66"/>
    <w:rsid w:val="008B6E0A"/>
    <w:rsid w:val="008B6EE4"/>
    <w:rsid w:val="008B704B"/>
    <w:rsid w:val="008B7188"/>
    <w:rsid w:val="008B71B4"/>
    <w:rsid w:val="008B7678"/>
    <w:rsid w:val="008B783D"/>
    <w:rsid w:val="008B7873"/>
    <w:rsid w:val="008B78DD"/>
    <w:rsid w:val="008B7901"/>
    <w:rsid w:val="008B797D"/>
    <w:rsid w:val="008B7A99"/>
    <w:rsid w:val="008B7B1E"/>
    <w:rsid w:val="008B7BCA"/>
    <w:rsid w:val="008B7CC9"/>
    <w:rsid w:val="008B7F76"/>
    <w:rsid w:val="008B7F89"/>
    <w:rsid w:val="008C0275"/>
    <w:rsid w:val="008C02B5"/>
    <w:rsid w:val="008C02E6"/>
    <w:rsid w:val="008C04D2"/>
    <w:rsid w:val="008C0502"/>
    <w:rsid w:val="008C0747"/>
    <w:rsid w:val="008C079A"/>
    <w:rsid w:val="008C0847"/>
    <w:rsid w:val="008C087C"/>
    <w:rsid w:val="008C08D1"/>
    <w:rsid w:val="008C0918"/>
    <w:rsid w:val="008C0961"/>
    <w:rsid w:val="008C0A1E"/>
    <w:rsid w:val="008C0BA1"/>
    <w:rsid w:val="008C0CE0"/>
    <w:rsid w:val="008C0E45"/>
    <w:rsid w:val="008C0F2D"/>
    <w:rsid w:val="008C0F91"/>
    <w:rsid w:val="008C106A"/>
    <w:rsid w:val="008C11FB"/>
    <w:rsid w:val="008C13D0"/>
    <w:rsid w:val="008C15BA"/>
    <w:rsid w:val="008C16F3"/>
    <w:rsid w:val="008C178D"/>
    <w:rsid w:val="008C18AC"/>
    <w:rsid w:val="008C1930"/>
    <w:rsid w:val="008C1A5A"/>
    <w:rsid w:val="008C1B7D"/>
    <w:rsid w:val="008C1E99"/>
    <w:rsid w:val="008C213F"/>
    <w:rsid w:val="008C232B"/>
    <w:rsid w:val="008C2364"/>
    <w:rsid w:val="008C24DF"/>
    <w:rsid w:val="008C278E"/>
    <w:rsid w:val="008C2857"/>
    <w:rsid w:val="008C2D72"/>
    <w:rsid w:val="008C2DA9"/>
    <w:rsid w:val="008C2DB1"/>
    <w:rsid w:val="008C2FDA"/>
    <w:rsid w:val="008C31D9"/>
    <w:rsid w:val="008C3208"/>
    <w:rsid w:val="008C33FF"/>
    <w:rsid w:val="008C3500"/>
    <w:rsid w:val="008C354F"/>
    <w:rsid w:val="008C363C"/>
    <w:rsid w:val="008C3791"/>
    <w:rsid w:val="008C3DA1"/>
    <w:rsid w:val="008C3F52"/>
    <w:rsid w:val="008C40A4"/>
    <w:rsid w:val="008C40EF"/>
    <w:rsid w:val="008C4168"/>
    <w:rsid w:val="008C4280"/>
    <w:rsid w:val="008C43F5"/>
    <w:rsid w:val="008C4454"/>
    <w:rsid w:val="008C46A2"/>
    <w:rsid w:val="008C46E9"/>
    <w:rsid w:val="008C47D8"/>
    <w:rsid w:val="008C4955"/>
    <w:rsid w:val="008C49DF"/>
    <w:rsid w:val="008C4AAE"/>
    <w:rsid w:val="008C4C84"/>
    <w:rsid w:val="008C4EFE"/>
    <w:rsid w:val="008C4F2A"/>
    <w:rsid w:val="008C4F45"/>
    <w:rsid w:val="008C4F84"/>
    <w:rsid w:val="008C516D"/>
    <w:rsid w:val="008C5188"/>
    <w:rsid w:val="008C51CC"/>
    <w:rsid w:val="008C5274"/>
    <w:rsid w:val="008C52B3"/>
    <w:rsid w:val="008C5371"/>
    <w:rsid w:val="008C53A6"/>
    <w:rsid w:val="008C544A"/>
    <w:rsid w:val="008C5583"/>
    <w:rsid w:val="008C57BD"/>
    <w:rsid w:val="008C58C1"/>
    <w:rsid w:val="008C58EC"/>
    <w:rsid w:val="008C59E8"/>
    <w:rsid w:val="008C5A1B"/>
    <w:rsid w:val="008C5A29"/>
    <w:rsid w:val="008C5BDA"/>
    <w:rsid w:val="008C5BF4"/>
    <w:rsid w:val="008C5E55"/>
    <w:rsid w:val="008C5E86"/>
    <w:rsid w:val="008C619B"/>
    <w:rsid w:val="008C61D2"/>
    <w:rsid w:val="008C64AA"/>
    <w:rsid w:val="008C6537"/>
    <w:rsid w:val="008C67EA"/>
    <w:rsid w:val="008C682E"/>
    <w:rsid w:val="008C684D"/>
    <w:rsid w:val="008C6A58"/>
    <w:rsid w:val="008C6B8D"/>
    <w:rsid w:val="008C6DF2"/>
    <w:rsid w:val="008C6E0E"/>
    <w:rsid w:val="008C6E8F"/>
    <w:rsid w:val="008C6FD7"/>
    <w:rsid w:val="008C706B"/>
    <w:rsid w:val="008C70EB"/>
    <w:rsid w:val="008C7169"/>
    <w:rsid w:val="008C71F6"/>
    <w:rsid w:val="008C7312"/>
    <w:rsid w:val="008C7542"/>
    <w:rsid w:val="008C7723"/>
    <w:rsid w:val="008C7756"/>
    <w:rsid w:val="008C7861"/>
    <w:rsid w:val="008C78D5"/>
    <w:rsid w:val="008C79E5"/>
    <w:rsid w:val="008C7CB4"/>
    <w:rsid w:val="008C7E23"/>
    <w:rsid w:val="008D0089"/>
    <w:rsid w:val="008D01A4"/>
    <w:rsid w:val="008D038B"/>
    <w:rsid w:val="008D0399"/>
    <w:rsid w:val="008D03F9"/>
    <w:rsid w:val="008D0595"/>
    <w:rsid w:val="008D0625"/>
    <w:rsid w:val="008D0655"/>
    <w:rsid w:val="008D06DA"/>
    <w:rsid w:val="008D07E9"/>
    <w:rsid w:val="008D0906"/>
    <w:rsid w:val="008D0985"/>
    <w:rsid w:val="008D0AD8"/>
    <w:rsid w:val="008D0E63"/>
    <w:rsid w:val="008D0F0D"/>
    <w:rsid w:val="008D1034"/>
    <w:rsid w:val="008D103C"/>
    <w:rsid w:val="008D10F4"/>
    <w:rsid w:val="008D116C"/>
    <w:rsid w:val="008D1185"/>
    <w:rsid w:val="008D1240"/>
    <w:rsid w:val="008D124A"/>
    <w:rsid w:val="008D1622"/>
    <w:rsid w:val="008D1753"/>
    <w:rsid w:val="008D1B85"/>
    <w:rsid w:val="008D1BA6"/>
    <w:rsid w:val="008D1BC1"/>
    <w:rsid w:val="008D1CFA"/>
    <w:rsid w:val="008D1E6D"/>
    <w:rsid w:val="008D1E9B"/>
    <w:rsid w:val="008D20BB"/>
    <w:rsid w:val="008D2345"/>
    <w:rsid w:val="008D23CC"/>
    <w:rsid w:val="008D259A"/>
    <w:rsid w:val="008D2823"/>
    <w:rsid w:val="008D2BB8"/>
    <w:rsid w:val="008D2BD5"/>
    <w:rsid w:val="008D2DE8"/>
    <w:rsid w:val="008D2E95"/>
    <w:rsid w:val="008D2EF6"/>
    <w:rsid w:val="008D2FF5"/>
    <w:rsid w:val="008D317C"/>
    <w:rsid w:val="008D319F"/>
    <w:rsid w:val="008D32D9"/>
    <w:rsid w:val="008D32F4"/>
    <w:rsid w:val="008D338A"/>
    <w:rsid w:val="008D344A"/>
    <w:rsid w:val="008D35B1"/>
    <w:rsid w:val="008D379A"/>
    <w:rsid w:val="008D379C"/>
    <w:rsid w:val="008D37C7"/>
    <w:rsid w:val="008D3812"/>
    <w:rsid w:val="008D38E4"/>
    <w:rsid w:val="008D3974"/>
    <w:rsid w:val="008D3BE4"/>
    <w:rsid w:val="008D3D2A"/>
    <w:rsid w:val="008D3E2E"/>
    <w:rsid w:val="008D3ECF"/>
    <w:rsid w:val="008D3FCA"/>
    <w:rsid w:val="008D409E"/>
    <w:rsid w:val="008D41A0"/>
    <w:rsid w:val="008D41B5"/>
    <w:rsid w:val="008D41E2"/>
    <w:rsid w:val="008D4256"/>
    <w:rsid w:val="008D42DA"/>
    <w:rsid w:val="008D4366"/>
    <w:rsid w:val="008D456C"/>
    <w:rsid w:val="008D45B1"/>
    <w:rsid w:val="008D46A7"/>
    <w:rsid w:val="008D46B5"/>
    <w:rsid w:val="008D46BD"/>
    <w:rsid w:val="008D46C2"/>
    <w:rsid w:val="008D4911"/>
    <w:rsid w:val="008D4936"/>
    <w:rsid w:val="008D493F"/>
    <w:rsid w:val="008D49E8"/>
    <w:rsid w:val="008D4AFB"/>
    <w:rsid w:val="008D4AFE"/>
    <w:rsid w:val="008D4BAA"/>
    <w:rsid w:val="008D4D98"/>
    <w:rsid w:val="008D4DE1"/>
    <w:rsid w:val="008D4DF3"/>
    <w:rsid w:val="008D4E12"/>
    <w:rsid w:val="008D4FBB"/>
    <w:rsid w:val="008D51C0"/>
    <w:rsid w:val="008D5299"/>
    <w:rsid w:val="008D55E3"/>
    <w:rsid w:val="008D563D"/>
    <w:rsid w:val="008D568C"/>
    <w:rsid w:val="008D56BC"/>
    <w:rsid w:val="008D56E3"/>
    <w:rsid w:val="008D57B3"/>
    <w:rsid w:val="008D581F"/>
    <w:rsid w:val="008D58F2"/>
    <w:rsid w:val="008D5A28"/>
    <w:rsid w:val="008D5C6F"/>
    <w:rsid w:val="008D5D3D"/>
    <w:rsid w:val="008D5D72"/>
    <w:rsid w:val="008D5D87"/>
    <w:rsid w:val="008D5E35"/>
    <w:rsid w:val="008D5F4F"/>
    <w:rsid w:val="008D5F98"/>
    <w:rsid w:val="008D60F8"/>
    <w:rsid w:val="008D6427"/>
    <w:rsid w:val="008D645C"/>
    <w:rsid w:val="008D67DF"/>
    <w:rsid w:val="008D67F8"/>
    <w:rsid w:val="008D68A7"/>
    <w:rsid w:val="008D6916"/>
    <w:rsid w:val="008D6939"/>
    <w:rsid w:val="008D6A27"/>
    <w:rsid w:val="008D6B11"/>
    <w:rsid w:val="008D6B78"/>
    <w:rsid w:val="008D6B7B"/>
    <w:rsid w:val="008D6E40"/>
    <w:rsid w:val="008D6EA0"/>
    <w:rsid w:val="008D6F83"/>
    <w:rsid w:val="008D7069"/>
    <w:rsid w:val="008D713D"/>
    <w:rsid w:val="008D71B0"/>
    <w:rsid w:val="008D7245"/>
    <w:rsid w:val="008D7273"/>
    <w:rsid w:val="008D730F"/>
    <w:rsid w:val="008D742B"/>
    <w:rsid w:val="008D74C0"/>
    <w:rsid w:val="008D7539"/>
    <w:rsid w:val="008D769F"/>
    <w:rsid w:val="008D779B"/>
    <w:rsid w:val="008D78F6"/>
    <w:rsid w:val="008D7ACA"/>
    <w:rsid w:val="008D7B0B"/>
    <w:rsid w:val="008D7B5D"/>
    <w:rsid w:val="008D7D51"/>
    <w:rsid w:val="008E0119"/>
    <w:rsid w:val="008E0233"/>
    <w:rsid w:val="008E026C"/>
    <w:rsid w:val="008E02ED"/>
    <w:rsid w:val="008E0418"/>
    <w:rsid w:val="008E06FD"/>
    <w:rsid w:val="008E071A"/>
    <w:rsid w:val="008E0726"/>
    <w:rsid w:val="008E094B"/>
    <w:rsid w:val="008E0DC0"/>
    <w:rsid w:val="008E0F58"/>
    <w:rsid w:val="008E1052"/>
    <w:rsid w:val="008E11A0"/>
    <w:rsid w:val="008E11C7"/>
    <w:rsid w:val="008E1570"/>
    <w:rsid w:val="008E16AA"/>
    <w:rsid w:val="008E17E8"/>
    <w:rsid w:val="008E1BF7"/>
    <w:rsid w:val="008E1C97"/>
    <w:rsid w:val="008E1D44"/>
    <w:rsid w:val="008E2070"/>
    <w:rsid w:val="008E209C"/>
    <w:rsid w:val="008E2167"/>
    <w:rsid w:val="008E221F"/>
    <w:rsid w:val="008E222E"/>
    <w:rsid w:val="008E25B0"/>
    <w:rsid w:val="008E281D"/>
    <w:rsid w:val="008E28C3"/>
    <w:rsid w:val="008E28F1"/>
    <w:rsid w:val="008E2937"/>
    <w:rsid w:val="008E2941"/>
    <w:rsid w:val="008E29CF"/>
    <w:rsid w:val="008E2A37"/>
    <w:rsid w:val="008E2B40"/>
    <w:rsid w:val="008E2BB2"/>
    <w:rsid w:val="008E2EE7"/>
    <w:rsid w:val="008E2F0A"/>
    <w:rsid w:val="008E318B"/>
    <w:rsid w:val="008E3222"/>
    <w:rsid w:val="008E3253"/>
    <w:rsid w:val="008E3637"/>
    <w:rsid w:val="008E36D0"/>
    <w:rsid w:val="008E37A2"/>
    <w:rsid w:val="008E3823"/>
    <w:rsid w:val="008E3D47"/>
    <w:rsid w:val="008E3D64"/>
    <w:rsid w:val="008E404F"/>
    <w:rsid w:val="008E40BF"/>
    <w:rsid w:val="008E4275"/>
    <w:rsid w:val="008E43D6"/>
    <w:rsid w:val="008E4587"/>
    <w:rsid w:val="008E479B"/>
    <w:rsid w:val="008E48C8"/>
    <w:rsid w:val="008E4AA9"/>
    <w:rsid w:val="008E4AB7"/>
    <w:rsid w:val="008E4C9B"/>
    <w:rsid w:val="008E4CE5"/>
    <w:rsid w:val="008E4D7B"/>
    <w:rsid w:val="008E4E23"/>
    <w:rsid w:val="008E4F46"/>
    <w:rsid w:val="008E4FFD"/>
    <w:rsid w:val="008E5495"/>
    <w:rsid w:val="008E550D"/>
    <w:rsid w:val="008E55BC"/>
    <w:rsid w:val="008E58BA"/>
    <w:rsid w:val="008E594D"/>
    <w:rsid w:val="008E5A14"/>
    <w:rsid w:val="008E5BDC"/>
    <w:rsid w:val="008E5CEC"/>
    <w:rsid w:val="008E5D1C"/>
    <w:rsid w:val="008E5E32"/>
    <w:rsid w:val="008E613B"/>
    <w:rsid w:val="008E615B"/>
    <w:rsid w:val="008E620B"/>
    <w:rsid w:val="008E6261"/>
    <w:rsid w:val="008E6294"/>
    <w:rsid w:val="008E6339"/>
    <w:rsid w:val="008E642A"/>
    <w:rsid w:val="008E6710"/>
    <w:rsid w:val="008E6855"/>
    <w:rsid w:val="008E68A9"/>
    <w:rsid w:val="008E69D5"/>
    <w:rsid w:val="008E6C0F"/>
    <w:rsid w:val="008E6CBD"/>
    <w:rsid w:val="008E6CC3"/>
    <w:rsid w:val="008E6D81"/>
    <w:rsid w:val="008E7092"/>
    <w:rsid w:val="008E720D"/>
    <w:rsid w:val="008E724A"/>
    <w:rsid w:val="008E7326"/>
    <w:rsid w:val="008E73A4"/>
    <w:rsid w:val="008E7455"/>
    <w:rsid w:val="008E74DB"/>
    <w:rsid w:val="008E7677"/>
    <w:rsid w:val="008E793C"/>
    <w:rsid w:val="008E796A"/>
    <w:rsid w:val="008E79F2"/>
    <w:rsid w:val="008E79F3"/>
    <w:rsid w:val="008E7A26"/>
    <w:rsid w:val="008E7C09"/>
    <w:rsid w:val="008E7F90"/>
    <w:rsid w:val="008F009C"/>
    <w:rsid w:val="008F06B3"/>
    <w:rsid w:val="008F0716"/>
    <w:rsid w:val="008F0950"/>
    <w:rsid w:val="008F0BDF"/>
    <w:rsid w:val="008F0BE4"/>
    <w:rsid w:val="008F0E0E"/>
    <w:rsid w:val="008F0F86"/>
    <w:rsid w:val="008F1378"/>
    <w:rsid w:val="008F1454"/>
    <w:rsid w:val="008F178A"/>
    <w:rsid w:val="008F1982"/>
    <w:rsid w:val="008F199A"/>
    <w:rsid w:val="008F1A4E"/>
    <w:rsid w:val="008F1B7D"/>
    <w:rsid w:val="008F1C70"/>
    <w:rsid w:val="008F20E5"/>
    <w:rsid w:val="008F2233"/>
    <w:rsid w:val="008F23A2"/>
    <w:rsid w:val="008F2503"/>
    <w:rsid w:val="008F26C1"/>
    <w:rsid w:val="008F27C8"/>
    <w:rsid w:val="008F2933"/>
    <w:rsid w:val="008F2B42"/>
    <w:rsid w:val="008F2CA3"/>
    <w:rsid w:val="008F3098"/>
    <w:rsid w:val="008F31A3"/>
    <w:rsid w:val="008F31B3"/>
    <w:rsid w:val="008F326A"/>
    <w:rsid w:val="008F330E"/>
    <w:rsid w:val="008F3714"/>
    <w:rsid w:val="008F38EF"/>
    <w:rsid w:val="008F3A74"/>
    <w:rsid w:val="008F3E48"/>
    <w:rsid w:val="008F4007"/>
    <w:rsid w:val="008F415B"/>
    <w:rsid w:val="008F417D"/>
    <w:rsid w:val="008F4282"/>
    <w:rsid w:val="008F42A3"/>
    <w:rsid w:val="008F4506"/>
    <w:rsid w:val="008F4862"/>
    <w:rsid w:val="008F48E8"/>
    <w:rsid w:val="008F4D47"/>
    <w:rsid w:val="008F4F37"/>
    <w:rsid w:val="008F4FD1"/>
    <w:rsid w:val="008F5248"/>
    <w:rsid w:val="008F52B2"/>
    <w:rsid w:val="008F53B3"/>
    <w:rsid w:val="008F5404"/>
    <w:rsid w:val="008F5452"/>
    <w:rsid w:val="008F5503"/>
    <w:rsid w:val="008F550D"/>
    <w:rsid w:val="008F5641"/>
    <w:rsid w:val="008F5695"/>
    <w:rsid w:val="008F56DF"/>
    <w:rsid w:val="008F5700"/>
    <w:rsid w:val="008F574E"/>
    <w:rsid w:val="008F5811"/>
    <w:rsid w:val="008F5897"/>
    <w:rsid w:val="008F59E3"/>
    <w:rsid w:val="008F5A50"/>
    <w:rsid w:val="008F5AB3"/>
    <w:rsid w:val="008F5ED2"/>
    <w:rsid w:val="008F60B9"/>
    <w:rsid w:val="008F6187"/>
    <w:rsid w:val="008F61FC"/>
    <w:rsid w:val="008F6308"/>
    <w:rsid w:val="008F63E1"/>
    <w:rsid w:val="008F656A"/>
    <w:rsid w:val="008F6625"/>
    <w:rsid w:val="008F6640"/>
    <w:rsid w:val="008F670A"/>
    <w:rsid w:val="008F67BB"/>
    <w:rsid w:val="008F6815"/>
    <w:rsid w:val="008F6852"/>
    <w:rsid w:val="008F68F1"/>
    <w:rsid w:val="008F6B42"/>
    <w:rsid w:val="008F6B95"/>
    <w:rsid w:val="008F6BFE"/>
    <w:rsid w:val="008F6C08"/>
    <w:rsid w:val="008F6C4C"/>
    <w:rsid w:val="008F6CEB"/>
    <w:rsid w:val="008F6D6A"/>
    <w:rsid w:val="008F7020"/>
    <w:rsid w:val="008F7422"/>
    <w:rsid w:val="008F74D0"/>
    <w:rsid w:val="008F763B"/>
    <w:rsid w:val="008F7739"/>
    <w:rsid w:val="008F79F7"/>
    <w:rsid w:val="008F7A71"/>
    <w:rsid w:val="008F7B75"/>
    <w:rsid w:val="008F7BD2"/>
    <w:rsid w:val="008F7D46"/>
    <w:rsid w:val="008F7DA1"/>
    <w:rsid w:val="008F7F21"/>
    <w:rsid w:val="008F7F70"/>
    <w:rsid w:val="008F7F83"/>
    <w:rsid w:val="00900000"/>
    <w:rsid w:val="00900177"/>
    <w:rsid w:val="00900218"/>
    <w:rsid w:val="009004D7"/>
    <w:rsid w:val="0090050C"/>
    <w:rsid w:val="0090064D"/>
    <w:rsid w:val="009006DB"/>
    <w:rsid w:val="0090073B"/>
    <w:rsid w:val="009007F8"/>
    <w:rsid w:val="00900AC2"/>
    <w:rsid w:val="00900D63"/>
    <w:rsid w:val="00900DC7"/>
    <w:rsid w:val="00900DE7"/>
    <w:rsid w:val="00900F3D"/>
    <w:rsid w:val="009011CC"/>
    <w:rsid w:val="0090120C"/>
    <w:rsid w:val="00901263"/>
    <w:rsid w:val="009012F3"/>
    <w:rsid w:val="009013F2"/>
    <w:rsid w:val="0090146C"/>
    <w:rsid w:val="0090150C"/>
    <w:rsid w:val="0090151D"/>
    <w:rsid w:val="009016E7"/>
    <w:rsid w:val="00901879"/>
    <w:rsid w:val="009018DF"/>
    <w:rsid w:val="009018EB"/>
    <w:rsid w:val="00901A12"/>
    <w:rsid w:val="00901AED"/>
    <w:rsid w:val="00901B91"/>
    <w:rsid w:val="00901C0C"/>
    <w:rsid w:val="00901ECE"/>
    <w:rsid w:val="00901F89"/>
    <w:rsid w:val="0090210F"/>
    <w:rsid w:val="0090212F"/>
    <w:rsid w:val="00902182"/>
    <w:rsid w:val="009021A8"/>
    <w:rsid w:val="009023EC"/>
    <w:rsid w:val="0090243B"/>
    <w:rsid w:val="00902558"/>
    <w:rsid w:val="009026F0"/>
    <w:rsid w:val="00902722"/>
    <w:rsid w:val="00902741"/>
    <w:rsid w:val="009027DB"/>
    <w:rsid w:val="0090299B"/>
    <w:rsid w:val="00902B31"/>
    <w:rsid w:val="00902EC3"/>
    <w:rsid w:val="00902F39"/>
    <w:rsid w:val="0090301F"/>
    <w:rsid w:val="009030C4"/>
    <w:rsid w:val="009030CB"/>
    <w:rsid w:val="00903451"/>
    <w:rsid w:val="009034C0"/>
    <w:rsid w:val="0090353B"/>
    <w:rsid w:val="0090365D"/>
    <w:rsid w:val="0090379E"/>
    <w:rsid w:val="0090392F"/>
    <w:rsid w:val="009039BC"/>
    <w:rsid w:val="00903A78"/>
    <w:rsid w:val="00903DBA"/>
    <w:rsid w:val="00903E62"/>
    <w:rsid w:val="00903FB2"/>
    <w:rsid w:val="00904243"/>
    <w:rsid w:val="0090460A"/>
    <w:rsid w:val="009047C3"/>
    <w:rsid w:val="009047CA"/>
    <w:rsid w:val="00904ABA"/>
    <w:rsid w:val="00904AF4"/>
    <w:rsid w:val="00904B6C"/>
    <w:rsid w:val="00904C61"/>
    <w:rsid w:val="00904E6C"/>
    <w:rsid w:val="00904ECD"/>
    <w:rsid w:val="0090500A"/>
    <w:rsid w:val="00905192"/>
    <w:rsid w:val="00905258"/>
    <w:rsid w:val="00905338"/>
    <w:rsid w:val="009054BE"/>
    <w:rsid w:val="00905587"/>
    <w:rsid w:val="009055DD"/>
    <w:rsid w:val="00905684"/>
    <w:rsid w:val="0090571F"/>
    <w:rsid w:val="009057C3"/>
    <w:rsid w:val="00905859"/>
    <w:rsid w:val="00905B6B"/>
    <w:rsid w:val="00905EE7"/>
    <w:rsid w:val="00905F5F"/>
    <w:rsid w:val="00905FF3"/>
    <w:rsid w:val="00906241"/>
    <w:rsid w:val="00906329"/>
    <w:rsid w:val="009065A4"/>
    <w:rsid w:val="00906610"/>
    <w:rsid w:val="00906B47"/>
    <w:rsid w:val="00906B85"/>
    <w:rsid w:val="00906C87"/>
    <w:rsid w:val="00906CFB"/>
    <w:rsid w:val="00906DE6"/>
    <w:rsid w:val="009071A7"/>
    <w:rsid w:val="0090720B"/>
    <w:rsid w:val="00907306"/>
    <w:rsid w:val="0090789D"/>
    <w:rsid w:val="00907BCD"/>
    <w:rsid w:val="00907CB1"/>
    <w:rsid w:val="00907E8B"/>
    <w:rsid w:val="0091023E"/>
    <w:rsid w:val="00910439"/>
    <w:rsid w:val="009104C3"/>
    <w:rsid w:val="0091070F"/>
    <w:rsid w:val="00910938"/>
    <w:rsid w:val="00910A47"/>
    <w:rsid w:val="00910D2E"/>
    <w:rsid w:val="00910D7D"/>
    <w:rsid w:val="00910F95"/>
    <w:rsid w:val="00911067"/>
    <w:rsid w:val="0091106B"/>
    <w:rsid w:val="0091116C"/>
    <w:rsid w:val="0091120D"/>
    <w:rsid w:val="0091124A"/>
    <w:rsid w:val="00911323"/>
    <w:rsid w:val="009113D8"/>
    <w:rsid w:val="0091153D"/>
    <w:rsid w:val="00911618"/>
    <w:rsid w:val="009117A5"/>
    <w:rsid w:val="0091190B"/>
    <w:rsid w:val="00911974"/>
    <w:rsid w:val="009119AA"/>
    <w:rsid w:val="009119AC"/>
    <w:rsid w:val="00911B1A"/>
    <w:rsid w:val="00911C31"/>
    <w:rsid w:val="00911CCB"/>
    <w:rsid w:val="00911DD5"/>
    <w:rsid w:val="00911E64"/>
    <w:rsid w:val="00911FA5"/>
    <w:rsid w:val="00912048"/>
    <w:rsid w:val="009120B6"/>
    <w:rsid w:val="00912408"/>
    <w:rsid w:val="00912437"/>
    <w:rsid w:val="0091244D"/>
    <w:rsid w:val="009126F7"/>
    <w:rsid w:val="00912907"/>
    <w:rsid w:val="00912AC2"/>
    <w:rsid w:val="00912AFD"/>
    <w:rsid w:val="00912B87"/>
    <w:rsid w:val="00912CC1"/>
    <w:rsid w:val="00912CFA"/>
    <w:rsid w:val="009132F4"/>
    <w:rsid w:val="009136CA"/>
    <w:rsid w:val="009137F2"/>
    <w:rsid w:val="00913A01"/>
    <w:rsid w:val="00913B09"/>
    <w:rsid w:val="00913D40"/>
    <w:rsid w:val="00913E02"/>
    <w:rsid w:val="00913F64"/>
    <w:rsid w:val="00913F71"/>
    <w:rsid w:val="00914204"/>
    <w:rsid w:val="00914292"/>
    <w:rsid w:val="009143A1"/>
    <w:rsid w:val="009143C1"/>
    <w:rsid w:val="009143E9"/>
    <w:rsid w:val="0091463C"/>
    <w:rsid w:val="009146E3"/>
    <w:rsid w:val="00914799"/>
    <w:rsid w:val="00914865"/>
    <w:rsid w:val="00914921"/>
    <w:rsid w:val="009149E8"/>
    <w:rsid w:val="00914AFC"/>
    <w:rsid w:val="00914B43"/>
    <w:rsid w:val="00914C9C"/>
    <w:rsid w:val="00914CE0"/>
    <w:rsid w:val="0091505A"/>
    <w:rsid w:val="009150AC"/>
    <w:rsid w:val="009152FA"/>
    <w:rsid w:val="00915323"/>
    <w:rsid w:val="009153C9"/>
    <w:rsid w:val="00915504"/>
    <w:rsid w:val="00915537"/>
    <w:rsid w:val="00915696"/>
    <w:rsid w:val="0091583D"/>
    <w:rsid w:val="00915850"/>
    <w:rsid w:val="009158AC"/>
    <w:rsid w:val="009159E4"/>
    <w:rsid w:val="00915BBD"/>
    <w:rsid w:val="00915C40"/>
    <w:rsid w:val="00915CC3"/>
    <w:rsid w:val="00915EA7"/>
    <w:rsid w:val="00915ED5"/>
    <w:rsid w:val="00915FFB"/>
    <w:rsid w:val="00916041"/>
    <w:rsid w:val="009160D3"/>
    <w:rsid w:val="0091611B"/>
    <w:rsid w:val="00916166"/>
    <w:rsid w:val="00916401"/>
    <w:rsid w:val="009164C0"/>
    <w:rsid w:val="00916524"/>
    <w:rsid w:val="0091693D"/>
    <w:rsid w:val="0091694D"/>
    <w:rsid w:val="00916AB4"/>
    <w:rsid w:val="00916BFB"/>
    <w:rsid w:val="00916CD2"/>
    <w:rsid w:val="00916D35"/>
    <w:rsid w:val="00916E8F"/>
    <w:rsid w:val="00916EFB"/>
    <w:rsid w:val="00916F31"/>
    <w:rsid w:val="00916FFB"/>
    <w:rsid w:val="009172B6"/>
    <w:rsid w:val="009172C1"/>
    <w:rsid w:val="00917329"/>
    <w:rsid w:val="009173D6"/>
    <w:rsid w:val="00917539"/>
    <w:rsid w:val="00917559"/>
    <w:rsid w:val="00917946"/>
    <w:rsid w:val="00917A24"/>
    <w:rsid w:val="00917B8A"/>
    <w:rsid w:val="00917CFB"/>
    <w:rsid w:val="00917D88"/>
    <w:rsid w:val="00917F59"/>
    <w:rsid w:val="00917F6C"/>
    <w:rsid w:val="00917F9B"/>
    <w:rsid w:val="009202C2"/>
    <w:rsid w:val="009202DF"/>
    <w:rsid w:val="009207CC"/>
    <w:rsid w:val="009207F6"/>
    <w:rsid w:val="00920875"/>
    <w:rsid w:val="009208A3"/>
    <w:rsid w:val="009208AD"/>
    <w:rsid w:val="00920B34"/>
    <w:rsid w:val="00920C98"/>
    <w:rsid w:val="00920D4C"/>
    <w:rsid w:val="00920E72"/>
    <w:rsid w:val="00921025"/>
    <w:rsid w:val="00921126"/>
    <w:rsid w:val="009211BF"/>
    <w:rsid w:val="00921283"/>
    <w:rsid w:val="00921298"/>
    <w:rsid w:val="009213C9"/>
    <w:rsid w:val="00921549"/>
    <w:rsid w:val="0092162A"/>
    <w:rsid w:val="00921759"/>
    <w:rsid w:val="009217CB"/>
    <w:rsid w:val="00921955"/>
    <w:rsid w:val="009219C4"/>
    <w:rsid w:val="009219DB"/>
    <w:rsid w:val="00921A6A"/>
    <w:rsid w:val="00921BD5"/>
    <w:rsid w:val="00921BF5"/>
    <w:rsid w:val="00921D15"/>
    <w:rsid w:val="00921DAD"/>
    <w:rsid w:val="00921E2E"/>
    <w:rsid w:val="00921F2D"/>
    <w:rsid w:val="00922199"/>
    <w:rsid w:val="009221F4"/>
    <w:rsid w:val="009222AA"/>
    <w:rsid w:val="00922640"/>
    <w:rsid w:val="00922658"/>
    <w:rsid w:val="0092266B"/>
    <w:rsid w:val="009226A7"/>
    <w:rsid w:val="0092271F"/>
    <w:rsid w:val="00922755"/>
    <w:rsid w:val="009227A5"/>
    <w:rsid w:val="00922889"/>
    <w:rsid w:val="00922A5F"/>
    <w:rsid w:val="00922CF1"/>
    <w:rsid w:val="00922D47"/>
    <w:rsid w:val="00922DB8"/>
    <w:rsid w:val="00922DCE"/>
    <w:rsid w:val="00922E74"/>
    <w:rsid w:val="00922EF7"/>
    <w:rsid w:val="0092308F"/>
    <w:rsid w:val="009231D4"/>
    <w:rsid w:val="009234FE"/>
    <w:rsid w:val="0092368D"/>
    <w:rsid w:val="00923694"/>
    <w:rsid w:val="009236E1"/>
    <w:rsid w:val="00923814"/>
    <w:rsid w:val="009239FF"/>
    <w:rsid w:val="00923AA5"/>
    <w:rsid w:val="00923B25"/>
    <w:rsid w:val="00923B7D"/>
    <w:rsid w:val="00923C13"/>
    <w:rsid w:val="00923D9B"/>
    <w:rsid w:val="00923E0E"/>
    <w:rsid w:val="00923F6E"/>
    <w:rsid w:val="00923FCF"/>
    <w:rsid w:val="00924011"/>
    <w:rsid w:val="00924028"/>
    <w:rsid w:val="009240C4"/>
    <w:rsid w:val="009240F4"/>
    <w:rsid w:val="0092426C"/>
    <w:rsid w:val="009242D2"/>
    <w:rsid w:val="0092438A"/>
    <w:rsid w:val="009244A6"/>
    <w:rsid w:val="009245DC"/>
    <w:rsid w:val="00924934"/>
    <w:rsid w:val="00924BEA"/>
    <w:rsid w:val="00924C25"/>
    <w:rsid w:val="00924C2A"/>
    <w:rsid w:val="00924CD9"/>
    <w:rsid w:val="00924D20"/>
    <w:rsid w:val="00924D75"/>
    <w:rsid w:val="00924DC2"/>
    <w:rsid w:val="00924F81"/>
    <w:rsid w:val="0092505B"/>
    <w:rsid w:val="009250C6"/>
    <w:rsid w:val="009251AF"/>
    <w:rsid w:val="009251E7"/>
    <w:rsid w:val="00925204"/>
    <w:rsid w:val="00925248"/>
    <w:rsid w:val="00925455"/>
    <w:rsid w:val="00925626"/>
    <w:rsid w:val="00925717"/>
    <w:rsid w:val="00925773"/>
    <w:rsid w:val="009257B7"/>
    <w:rsid w:val="009257CD"/>
    <w:rsid w:val="00925865"/>
    <w:rsid w:val="009258AC"/>
    <w:rsid w:val="009258B1"/>
    <w:rsid w:val="00925930"/>
    <w:rsid w:val="00925C06"/>
    <w:rsid w:val="00925CE9"/>
    <w:rsid w:val="00925DFF"/>
    <w:rsid w:val="00926296"/>
    <w:rsid w:val="009262EE"/>
    <w:rsid w:val="00926309"/>
    <w:rsid w:val="00926320"/>
    <w:rsid w:val="009263BB"/>
    <w:rsid w:val="0092640D"/>
    <w:rsid w:val="00926437"/>
    <w:rsid w:val="009264F7"/>
    <w:rsid w:val="0092664B"/>
    <w:rsid w:val="009267C0"/>
    <w:rsid w:val="0092697E"/>
    <w:rsid w:val="00926C11"/>
    <w:rsid w:val="00926C27"/>
    <w:rsid w:val="00926DD0"/>
    <w:rsid w:val="00926E5F"/>
    <w:rsid w:val="00926ED7"/>
    <w:rsid w:val="00926F84"/>
    <w:rsid w:val="00926FD3"/>
    <w:rsid w:val="00926FEF"/>
    <w:rsid w:val="0092707E"/>
    <w:rsid w:val="00927112"/>
    <w:rsid w:val="009272AB"/>
    <w:rsid w:val="009273A3"/>
    <w:rsid w:val="009274E5"/>
    <w:rsid w:val="009275C7"/>
    <w:rsid w:val="009275DB"/>
    <w:rsid w:val="0092760A"/>
    <w:rsid w:val="00927635"/>
    <w:rsid w:val="009276A8"/>
    <w:rsid w:val="0092783D"/>
    <w:rsid w:val="00927928"/>
    <w:rsid w:val="00927A13"/>
    <w:rsid w:val="00927ACF"/>
    <w:rsid w:val="00927B61"/>
    <w:rsid w:val="00927C97"/>
    <w:rsid w:val="00927DB6"/>
    <w:rsid w:val="00927DC8"/>
    <w:rsid w:val="00927EC1"/>
    <w:rsid w:val="00927F99"/>
    <w:rsid w:val="00930026"/>
    <w:rsid w:val="00930335"/>
    <w:rsid w:val="00930338"/>
    <w:rsid w:val="009303FF"/>
    <w:rsid w:val="0093056D"/>
    <w:rsid w:val="0093064B"/>
    <w:rsid w:val="00930674"/>
    <w:rsid w:val="00930745"/>
    <w:rsid w:val="00930751"/>
    <w:rsid w:val="009308CD"/>
    <w:rsid w:val="00930BA5"/>
    <w:rsid w:val="00930CCA"/>
    <w:rsid w:val="00930E99"/>
    <w:rsid w:val="00930F07"/>
    <w:rsid w:val="00930F7B"/>
    <w:rsid w:val="00930FB5"/>
    <w:rsid w:val="0093120C"/>
    <w:rsid w:val="00931352"/>
    <w:rsid w:val="0093151C"/>
    <w:rsid w:val="009316DF"/>
    <w:rsid w:val="00931726"/>
    <w:rsid w:val="00931868"/>
    <w:rsid w:val="00931933"/>
    <w:rsid w:val="00931972"/>
    <w:rsid w:val="00931AB0"/>
    <w:rsid w:val="00931E28"/>
    <w:rsid w:val="00931EE5"/>
    <w:rsid w:val="00932051"/>
    <w:rsid w:val="00932118"/>
    <w:rsid w:val="009321F7"/>
    <w:rsid w:val="009323A4"/>
    <w:rsid w:val="0093247F"/>
    <w:rsid w:val="0093264E"/>
    <w:rsid w:val="009328C1"/>
    <w:rsid w:val="0093297F"/>
    <w:rsid w:val="00932A25"/>
    <w:rsid w:val="00932A91"/>
    <w:rsid w:val="00932BC1"/>
    <w:rsid w:val="00932CD3"/>
    <w:rsid w:val="00932CF2"/>
    <w:rsid w:val="00932D1F"/>
    <w:rsid w:val="00932D35"/>
    <w:rsid w:val="00932DF8"/>
    <w:rsid w:val="00932FED"/>
    <w:rsid w:val="0093325E"/>
    <w:rsid w:val="00933394"/>
    <w:rsid w:val="0093351D"/>
    <w:rsid w:val="00933585"/>
    <w:rsid w:val="009335A2"/>
    <w:rsid w:val="00933620"/>
    <w:rsid w:val="0093376B"/>
    <w:rsid w:val="009337C6"/>
    <w:rsid w:val="00933AFF"/>
    <w:rsid w:val="00933BA2"/>
    <w:rsid w:val="00933C4B"/>
    <w:rsid w:val="00933EF1"/>
    <w:rsid w:val="00933F40"/>
    <w:rsid w:val="00934173"/>
    <w:rsid w:val="009342DE"/>
    <w:rsid w:val="009343EB"/>
    <w:rsid w:val="009344DE"/>
    <w:rsid w:val="00934924"/>
    <w:rsid w:val="00934AEE"/>
    <w:rsid w:val="00934B0B"/>
    <w:rsid w:val="00934DA0"/>
    <w:rsid w:val="00934F9F"/>
    <w:rsid w:val="00935165"/>
    <w:rsid w:val="00935255"/>
    <w:rsid w:val="009352E3"/>
    <w:rsid w:val="0093532D"/>
    <w:rsid w:val="00935351"/>
    <w:rsid w:val="0093539A"/>
    <w:rsid w:val="0093543E"/>
    <w:rsid w:val="0093549A"/>
    <w:rsid w:val="00935617"/>
    <w:rsid w:val="0093595A"/>
    <w:rsid w:val="00935B11"/>
    <w:rsid w:val="00935B13"/>
    <w:rsid w:val="00935BFD"/>
    <w:rsid w:val="00935ED5"/>
    <w:rsid w:val="00936188"/>
    <w:rsid w:val="00936311"/>
    <w:rsid w:val="00936481"/>
    <w:rsid w:val="00936574"/>
    <w:rsid w:val="00936687"/>
    <w:rsid w:val="0093671F"/>
    <w:rsid w:val="00936928"/>
    <w:rsid w:val="00936BA8"/>
    <w:rsid w:val="00936BE0"/>
    <w:rsid w:val="00936D74"/>
    <w:rsid w:val="00936D82"/>
    <w:rsid w:val="00936D8C"/>
    <w:rsid w:val="00936E9E"/>
    <w:rsid w:val="00936EA4"/>
    <w:rsid w:val="00937044"/>
    <w:rsid w:val="00937258"/>
    <w:rsid w:val="0093725F"/>
    <w:rsid w:val="009373CE"/>
    <w:rsid w:val="009373DE"/>
    <w:rsid w:val="0093763F"/>
    <w:rsid w:val="009376B9"/>
    <w:rsid w:val="009379D8"/>
    <w:rsid w:val="00937B02"/>
    <w:rsid w:val="00937B89"/>
    <w:rsid w:val="00937E6C"/>
    <w:rsid w:val="00937EBE"/>
    <w:rsid w:val="00937EC7"/>
    <w:rsid w:val="00937F21"/>
    <w:rsid w:val="00937F7E"/>
    <w:rsid w:val="00937FDC"/>
    <w:rsid w:val="00937FEB"/>
    <w:rsid w:val="009402F1"/>
    <w:rsid w:val="0094033B"/>
    <w:rsid w:val="00940348"/>
    <w:rsid w:val="0094034A"/>
    <w:rsid w:val="0094048A"/>
    <w:rsid w:val="00940540"/>
    <w:rsid w:val="0094063C"/>
    <w:rsid w:val="0094082F"/>
    <w:rsid w:val="00940879"/>
    <w:rsid w:val="00940932"/>
    <w:rsid w:val="00940A51"/>
    <w:rsid w:val="00940B16"/>
    <w:rsid w:val="00940C5C"/>
    <w:rsid w:val="00940C66"/>
    <w:rsid w:val="00940CEE"/>
    <w:rsid w:val="00940D26"/>
    <w:rsid w:val="00940E7C"/>
    <w:rsid w:val="00940FD3"/>
    <w:rsid w:val="00940FF1"/>
    <w:rsid w:val="0094101F"/>
    <w:rsid w:val="0094115A"/>
    <w:rsid w:val="009413F8"/>
    <w:rsid w:val="00941648"/>
    <w:rsid w:val="00941719"/>
    <w:rsid w:val="009418BA"/>
    <w:rsid w:val="00941ADE"/>
    <w:rsid w:val="00941B8A"/>
    <w:rsid w:val="00941CC6"/>
    <w:rsid w:val="00941D96"/>
    <w:rsid w:val="00941EF8"/>
    <w:rsid w:val="00941FE9"/>
    <w:rsid w:val="009420EC"/>
    <w:rsid w:val="00942134"/>
    <w:rsid w:val="0094229C"/>
    <w:rsid w:val="009423D7"/>
    <w:rsid w:val="009423D9"/>
    <w:rsid w:val="00942545"/>
    <w:rsid w:val="00942657"/>
    <w:rsid w:val="009426C2"/>
    <w:rsid w:val="009426F7"/>
    <w:rsid w:val="00942861"/>
    <w:rsid w:val="009428EB"/>
    <w:rsid w:val="009429B3"/>
    <w:rsid w:val="009429FF"/>
    <w:rsid w:val="00942C6A"/>
    <w:rsid w:val="00943024"/>
    <w:rsid w:val="0094318B"/>
    <w:rsid w:val="00943342"/>
    <w:rsid w:val="009434CF"/>
    <w:rsid w:val="00943504"/>
    <w:rsid w:val="0094357F"/>
    <w:rsid w:val="009435A0"/>
    <w:rsid w:val="00943B14"/>
    <w:rsid w:val="00943C8C"/>
    <w:rsid w:val="00943E17"/>
    <w:rsid w:val="00943E28"/>
    <w:rsid w:val="00943FF0"/>
    <w:rsid w:val="00944272"/>
    <w:rsid w:val="00944274"/>
    <w:rsid w:val="00944299"/>
    <w:rsid w:val="009442A6"/>
    <w:rsid w:val="009442F1"/>
    <w:rsid w:val="009442F9"/>
    <w:rsid w:val="00944510"/>
    <w:rsid w:val="009445E6"/>
    <w:rsid w:val="00944715"/>
    <w:rsid w:val="00944718"/>
    <w:rsid w:val="00944782"/>
    <w:rsid w:val="009447FB"/>
    <w:rsid w:val="00944AC2"/>
    <w:rsid w:val="00944CD8"/>
    <w:rsid w:val="00944EFE"/>
    <w:rsid w:val="00944FD1"/>
    <w:rsid w:val="00945150"/>
    <w:rsid w:val="0094520F"/>
    <w:rsid w:val="009453F8"/>
    <w:rsid w:val="0094548F"/>
    <w:rsid w:val="009454CA"/>
    <w:rsid w:val="00945869"/>
    <w:rsid w:val="00945BDB"/>
    <w:rsid w:val="00945D18"/>
    <w:rsid w:val="00945E0A"/>
    <w:rsid w:val="00945ED8"/>
    <w:rsid w:val="00945EE7"/>
    <w:rsid w:val="00945F12"/>
    <w:rsid w:val="009461A5"/>
    <w:rsid w:val="009461F9"/>
    <w:rsid w:val="00946205"/>
    <w:rsid w:val="009462E0"/>
    <w:rsid w:val="009463DA"/>
    <w:rsid w:val="00946434"/>
    <w:rsid w:val="009465A0"/>
    <w:rsid w:val="009465DA"/>
    <w:rsid w:val="009466FF"/>
    <w:rsid w:val="009467B7"/>
    <w:rsid w:val="00946972"/>
    <w:rsid w:val="00946A6B"/>
    <w:rsid w:val="00946CD9"/>
    <w:rsid w:val="00946D13"/>
    <w:rsid w:val="00946E41"/>
    <w:rsid w:val="00946F16"/>
    <w:rsid w:val="00946F2F"/>
    <w:rsid w:val="00947059"/>
    <w:rsid w:val="009470EA"/>
    <w:rsid w:val="00947136"/>
    <w:rsid w:val="00947381"/>
    <w:rsid w:val="009473BE"/>
    <w:rsid w:val="0094756C"/>
    <w:rsid w:val="009475D4"/>
    <w:rsid w:val="0094762F"/>
    <w:rsid w:val="00947A3B"/>
    <w:rsid w:val="00947EA5"/>
    <w:rsid w:val="00947EB9"/>
    <w:rsid w:val="00947EBD"/>
    <w:rsid w:val="00947EF2"/>
    <w:rsid w:val="009500E4"/>
    <w:rsid w:val="00950146"/>
    <w:rsid w:val="0095025A"/>
    <w:rsid w:val="00950473"/>
    <w:rsid w:val="009504B9"/>
    <w:rsid w:val="009505F1"/>
    <w:rsid w:val="00950750"/>
    <w:rsid w:val="009508BA"/>
    <w:rsid w:val="00950A1A"/>
    <w:rsid w:val="00950BC2"/>
    <w:rsid w:val="00950BFA"/>
    <w:rsid w:val="00950E0F"/>
    <w:rsid w:val="00951011"/>
    <w:rsid w:val="009510B0"/>
    <w:rsid w:val="009510BE"/>
    <w:rsid w:val="0095115C"/>
    <w:rsid w:val="009511CC"/>
    <w:rsid w:val="00951272"/>
    <w:rsid w:val="00951413"/>
    <w:rsid w:val="0095141E"/>
    <w:rsid w:val="009514FC"/>
    <w:rsid w:val="00951510"/>
    <w:rsid w:val="00951688"/>
    <w:rsid w:val="00951795"/>
    <w:rsid w:val="00951901"/>
    <w:rsid w:val="00951CB9"/>
    <w:rsid w:val="00951CC5"/>
    <w:rsid w:val="00951D4A"/>
    <w:rsid w:val="00951EBC"/>
    <w:rsid w:val="00951F9C"/>
    <w:rsid w:val="00951FE9"/>
    <w:rsid w:val="009520CE"/>
    <w:rsid w:val="0095236D"/>
    <w:rsid w:val="00952536"/>
    <w:rsid w:val="0095255B"/>
    <w:rsid w:val="009525AB"/>
    <w:rsid w:val="009525D4"/>
    <w:rsid w:val="0095277D"/>
    <w:rsid w:val="00952A01"/>
    <w:rsid w:val="00952B6A"/>
    <w:rsid w:val="00952E1C"/>
    <w:rsid w:val="00952FC0"/>
    <w:rsid w:val="00953038"/>
    <w:rsid w:val="00953269"/>
    <w:rsid w:val="00953343"/>
    <w:rsid w:val="0095334F"/>
    <w:rsid w:val="00953401"/>
    <w:rsid w:val="0095350F"/>
    <w:rsid w:val="0095356F"/>
    <w:rsid w:val="00953571"/>
    <w:rsid w:val="009536FF"/>
    <w:rsid w:val="0095391A"/>
    <w:rsid w:val="00953AD5"/>
    <w:rsid w:val="00953BB5"/>
    <w:rsid w:val="00953BE2"/>
    <w:rsid w:val="00953C32"/>
    <w:rsid w:val="00953C5E"/>
    <w:rsid w:val="00953CAC"/>
    <w:rsid w:val="009542CC"/>
    <w:rsid w:val="0095440A"/>
    <w:rsid w:val="0095449E"/>
    <w:rsid w:val="0095453A"/>
    <w:rsid w:val="00954578"/>
    <w:rsid w:val="00954678"/>
    <w:rsid w:val="009547C8"/>
    <w:rsid w:val="009548EA"/>
    <w:rsid w:val="00954900"/>
    <w:rsid w:val="009549CE"/>
    <w:rsid w:val="009549DF"/>
    <w:rsid w:val="00954BF7"/>
    <w:rsid w:val="00954D08"/>
    <w:rsid w:val="00954ECB"/>
    <w:rsid w:val="009550E0"/>
    <w:rsid w:val="00955134"/>
    <w:rsid w:val="00955164"/>
    <w:rsid w:val="009551AC"/>
    <w:rsid w:val="009551B9"/>
    <w:rsid w:val="0095524D"/>
    <w:rsid w:val="00955272"/>
    <w:rsid w:val="009552C1"/>
    <w:rsid w:val="009552E3"/>
    <w:rsid w:val="009553A7"/>
    <w:rsid w:val="009555B9"/>
    <w:rsid w:val="009557CC"/>
    <w:rsid w:val="009557D5"/>
    <w:rsid w:val="00955CCC"/>
    <w:rsid w:val="00955D1A"/>
    <w:rsid w:val="00955D59"/>
    <w:rsid w:val="00955F86"/>
    <w:rsid w:val="00955FE8"/>
    <w:rsid w:val="00956089"/>
    <w:rsid w:val="00956170"/>
    <w:rsid w:val="00956272"/>
    <w:rsid w:val="009563A6"/>
    <w:rsid w:val="00956539"/>
    <w:rsid w:val="00956550"/>
    <w:rsid w:val="00956557"/>
    <w:rsid w:val="009565B9"/>
    <w:rsid w:val="0095662E"/>
    <w:rsid w:val="0095667A"/>
    <w:rsid w:val="0095674E"/>
    <w:rsid w:val="00956A06"/>
    <w:rsid w:val="00956AA4"/>
    <w:rsid w:val="00956C80"/>
    <w:rsid w:val="00956D5A"/>
    <w:rsid w:val="00956E2B"/>
    <w:rsid w:val="00956E71"/>
    <w:rsid w:val="00957147"/>
    <w:rsid w:val="009573AB"/>
    <w:rsid w:val="00957521"/>
    <w:rsid w:val="009575B5"/>
    <w:rsid w:val="0095768A"/>
    <w:rsid w:val="00957A9D"/>
    <w:rsid w:val="00957BFA"/>
    <w:rsid w:val="00957C7D"/>
    <w:rsid w:val="00957CC3"/>
    <w:rsid w:val="00957DB1"/>
    <w:rsid w:val="0096011B"/>
    <w:rsid w:val="0096022E"/>
    <w:rsid w:val="00960259"/>
    <w:rsid w:val="0096028E"/>
    <w:rsid w:val="009602C6"/>
    <w:rsid w:val="009605FE"/>
    <w:rsid w:val="0096062C"/>
    <w:rsid w:val="00960830"/>
    <w:rsid w:val="00960C40"/>
    <w:rsid w:val="00960CED"/>
    <w:rsid w:val="00960D59"/>
    <w:rsid w:val="00960D97"/>
    <w:rsid w:val="00960DD0"/>
    <w:rsid w:val="00960E41"/>
    <w:rsid w:val="00960F5B"/>
    <w:rsid w:val="0096105E"/>
    <w:rsid w:val="00961121"/>
    <w:rsid w:val="00961155"/>
    <w:rsid w:val="0096121A"/>
    <w:rsid w:val="00961298"/>
    <w:rsid w:val="009612D6"/>
    <w:rsid w:val="00961468"/>
    <w:rsid w:val="00961518"/>
    <w:rsid w:val="0096153D"/>
    <w:rsid w:val="00961561"/>
    <w:rsid w:val="00961672"/>
    <w:rsid w:val="009618DF"/>
    <w:rsid w:val="00961904"/>
    <w:rsid w:val="0096190E"/>
    <w:rsid w:val="00961A66"/>
    <w:rsid w:val="00961C8E"/>
    <w:rsid w:val="00961CC2"/>
    <w:rsid w:val="00961CE4"/>
    <w:rsid w:val="00961FCD"/>
    <w:rsid w:val="00961FED"/>
    <w:rsid w:val="00962297"/>
    <w:rsid w:val="009622AB"/>
    <w:rsid w:val="009623EC"/>
    <w:rsid w:val="00962412"/>
    <w:rsid w:val="0096264E"/>
    <w:rsid w:val="00962797"/>
    <w:rsid w:val="00962B31"/>
    <w:rsid w:val="00962D5D"/>
    <w:rsid w:val="00962D8C"/>
    <w:rsid w:val="00962E2E"/>
    <w:rsid w:val="00963188"/>
    <w:rsid w:val="00963427"/>
    <w:rsid w:val="009634A4"/>
    <w:rsid w:val="00963667"/>
    <w:rsid w:val="00963699"/>
    <w:rsid w:val="00963810"/>
    <w:rsid w:val="00963884"/>
    <w:rsid w:val="00963A9B"/>
    <w:rsid w:val="00963B54"/>
    <w:rsid w:val="00963B91"/>
    <w:rsid w:val="00963EE7"/>
    <w:rsid w:val="00963FEF"/>
    <w:rsid w:val="00964292"/>
    <w:rsid w:val="0096444C"/>
    <w:rsid w:val="00964460"/>
    <w:rsid w:val="009645AB"/>
    <w:rsid w:val="00964712"/>
    <w:rsid w:val="00964722"/>
    <w:rsid w:val="009648D2"/>
    <w:rsid w:val="00964AB0"/>
    <w:rsid w:val="00964ACC"/>
    <w:rsid w:val="00964C28"/>
    <w:rsid w:val="00964C8C"/>
    <w:rsid w:val="00964DBD"/>
    <w:rsid w:val="00964DF1"/>
    <w:rsid w:val="009650F6"/>
    <w:rsid w:val="00965113"/>
    <w:rsid w:val="0096522F"/>
    <w:rsid w:val="0096558A"/>
    <w:rsid w:val="00965686"/>
    <w:rsid w:val="00965696"/>
    <w:rsid w:val="009656AC"/>
    <w:rsid w:val="009656FE"/>
    <w:rsid w:val="00965820"/>
    <w:rsid w:val="009658A1"/>
    <w:rsid w:val="0096596A"/>
    <w:rsid w:val="00965B71"/>
    <w:rsid w:val="00965C2D"/>
    <w:rsid w:val="00965E57"/>
    <w:rsid w:val="00965E93"/>
    <w:rsid w:val="00965F44"/>
    <w:rsid w:val="00965F90"/>
    <w:rsid w:val="00966031"/>
    <w:rsid w:val="00966052"/>
    <w:rsid w:val="009661EF"/>
    <w:rsid w:val="0096625E"/>
    <w:rsid w:val="0096629F"/>
    <w:rsid w:val="009662E4"/>
    <w:rsid w:val="00966393"/>
    <w:rsid w:val="00966664"/>
    <w:rsid w:val="009666CE"/>
    <w:rsid w:val="0096685E"/>
    <w:rsid w:val="009669D1"/>
    <w:rsid w:val="009669F3"/>
    <w:rsid w:val="00966AAD"/>
    <w:rsid w:val="00966CD4"/>
    <w:rsid w:val="00966DBE"/>
    <w:rsid w:val="00966E2B"/>
    <w:rsid w:val="00966EB9"/>
    <w:rsid w:val="00966F84"/>
    <w:rsid w:val="00966FE8"/>
    <w:rsid w:val="00967079"/>
    <w:rsid w:val="0096708C"/>
    <w:rsid w:val="00967387"/>
    <w:rsid w:val="00967405"/>
    <w:rsid w:val="00967409"/>
    <w:rsid w:val="00967459"/>
    <w:rsid w:val="009674C9"/>
    <w:rsid w:val="009674F1"/>
    <w:rsid w:val="00967544"/>
    <w:rsid w:val="009677DB"/>
    <w:rsid w:val="00967A75"/>
    <w:rsid w:val="00967B22"/>
    <w:rsid w:val="00967B78"/>
    <w:rsid w:val="00967BA3"/>
    <w:rsid w:val="00967BEF"/>
    <w:rsid w:val="00967C2A"/>
    <w:rsid w:val="00967D2E"/>
    <w:rsid w:val="00967E06"/>
    <w:rsid w:val="00967F0F"/>
    <w:rsid w:val="00970070"/>
    <w:rsid w:val="00970091"/>
    <w:rsid w:val="00970253"/>
    <w:rsid w:val="0097025F"/>
    <w:rsid w:val="009702E8"/>
    <w:rsid w:val="00970334"/>
    <w:rsid w:val="0097038E"/>
    <w:rsid w:val="009704A0"/>
    <w:rsid w:val="009704BB"/>
    <w:rsid w:val="009705EE"/>
    <w:rsid w:val="009707F0"/>
    <w:rsid w:val="0097099F"/>
    <w:rsid w:val="00970B93"/>
    <w:rsid w:val="00970CB1"/>
    <w:rsid w:val="00970F05"/>
    <w:rsid w:val="00971021"/>
    <w:rsid w:val="009711D3"/>
    <w:rsid w:val="009711EA"/>
    <w:rsid w:val="00971237"/>
    <w:rsid w:val="0097126B"/>
    <w:rsid w:val="00971363"/>
    <w:rsid w:val="00971413"/>
    <w:rsid w:val="009714D9"/>
    <w:rsid w:val="00971506"/>
    <w:rsid w:val="0097158F"/>
    <w:rsid w:val="009715AF"/>
    <w:rsid w:val="009716A0"/>
    <w:rsid w:val="00971814"/>
    <w:rsid w:val="00971955"/>
    <w:rsid w:val="00971ABA"/>
    <w:rsid w:val="00971CEE"/>
    <w:rsid w:val="00971D21"/>
    <w:rsid w:val="00971E1F"/>
    <w:rsid w:val="00971E5F"/>
    <w:rsid w:val="00971E87"/>
    <w:rsid w:val="00971EB3"/>
    <w:rsid w:val="0097202F"/>
    <w:rsid w:val="00972054"/>
    <w:rsid w:val="009721E2"/>
    <w:rsid w:val="0097226B"/>
    <w:rsid w:val="009722C0"/>
    <w:rsid w:val="009722DA"/>
    <w:rsid w:val="0097237B"/>
    <w:rsid w:val="00972398"/>
    <w:rsid w:val="00972480"/>
    <w:rsid w:val="009724F0"/>
    <w:rsid w:val="0097286D"/>
    <w:rsid w:val="00972987"/>
    <w:rsid w:val="00972A71"/>
    <w:rsid w:val="00972AE3"/>
    <w:rsid w:val="00972E51"/>
    <w:rsid w:val="00972F00"/>
    <w:rsid w:val="00972F4D"/>
    <w:rsid w:val="00973048"/>
    <w:rsid w:val="0097318D"/>
    <w:rsid w:val="009731D8"/>
    <w:rsid w:val="0097320A"/>
    <w:rsid w:val="00973295"/>
    <w:rsid w:val="009734E1"/>
    <w:rsid w:val="0097358C"/>
    <w:rsid w:val="009735AB"/>
    <w:rsid w:val="009735F6"/>
    <w:rsid w:val="00973691"/>
    <w:rsid w:val="009736B1"/>
    <w:rsid w:val="00973917"/>
    <w:rsid w:val="009739D8"/>
    <w:rsid w:val="00973AE3"/>
    <w:rsid w:val="00973AFA"/>
    <w:rsid w:val="00973BBE"/>
    <w:rsid w:val="00973C0D"/>
    <w:rsid w:val="00973D97"/>
    <w:rsid w:val="00973DC4"/>
    <w:rsid w:val="00973E95"/>
    <w:rsid w:val="00973F46"/>
    <w:rsid w:val="00973FC5"/>
    <w:rsid w:val="0097403B"/>
    <w:rsid w:val="009740EF"/>
    <w:rsid w:val="009741E2"/>
    <w:rsid w:val="0097427B"/>
    <w:rsid w:val="009742E1"/>
    <w:rsid w:val="0097430E"/>
    <w:rsid w:val="00974405"/>
    <w:rsid w:val="0097443F"/>
    <w:rsid w:val="009744CE"/>
    <w:rsid w:val="0097459E"/>
    <w:rsid w:val="00974684"/>
    <w:rsid w:val="00974A93"/>
    <w:rsid w:val="00974C60"/>
    <w:rsid w:val="00974EE0"/>
    <w:rsid w:val="00974F12"/>
    <w:rsid w:val="00974FB0"/>
    <w:rsid w:val="009750E4"/>
    <w:rsid w:val="0097545E"/>
    <w:rsid w:val="00975476"/>
    <w:rsid w:val="009754E5"/>
    <w:rsid w:val="00975759"/>
    <w:rsid w:val="009759C0"/>
    <w:rsid w:val="009759FE"/>
    <w:rsid w:val="00975A6A"/>
    <w:rsid w:val="00975D71"/>
    <w:rsid w:val="0097611A"/>
    <w:rsid w:val="00976359"/>
    <w:rsid w:val="00976424"/>
    <w:rsid w:val="0097675E"/>
    <w:rsid w:val="00976762"/>
    <w:rsid w:val="009767B9"/>
    <w:rsid w:val="009767D7"/>
    <w:rsid w:val="009768CF"/>
    <w:rsid w:val="009769D6"/>
    <w:rsid w:val="00976A9B"/>
    <w:rsid w:val="00976C0D"/>
    <w:rsid w:val="00976C84"/>
    <w:rsid w:val="00976CD6"/>
    <w:rsid w:val="00976DD1"/>
    <w:rsid w:val="00976E00"/>
    <w:rsid w:val="00976E8E"/>
    <w:rsid w:val="00976EE6"/>
    <w:rsid w:val="009770B4"/>
    <w:rsid w:val="0097719D"/>
    <w:rsid w:val="009772EE"/>
    <w:rsid w:val="009773BD"/>
    <w:rsid w:val="00977481"/>
    <w:rsid w:val="00977584"/>
    <w:rsid w:val="009776B2"/>
    <w:rsid w:val="009776F5"/>
    <w:rsid w:val="0097780D"/>
    <w:rsid w:val="009779A9"/>
    <w:rsid w:val="00977B4A"/>
    <w:rsid w:val="00977B83"/>
    <w:rsid w:val="00977D3B"/>
    <w:rsid w:val="00977D6E"/>
    <w:rsid w:val="00977E05"/>
    <w:rsid w:val="00980129"/>
    <w:rsid w:val="00980202"/>
    <w:rsid w:val="00980270"/>
    <w:rsid w:val="00980411"/>
    <w:rsid w:val="00980537"/>
    <w:rsid w:val="00980673"/>
    <w:rsid w:val="00980778"/>
    <w:rsid w:val="00980833"/>
    <w:rsid w:val="009809CF"/>
    <w:rsid w:val="009809E6"/>
    <w:rsid w:val="00980ADB"/>
    <w:rsid w:val="00980E0C"/>
    <w:rsid w:val="00980E90"/>
    <w:rsid w:val="00980FFA"/>
    <w:rsid w:val="009811CF"/>
    <w:rsid w:val="009811DA"/>
    <w:rsid w:val="0098125B"/>
    <w:rsid w:val="00981792"/>
    <w:rsid w:val="009817A1"/>
    <w:rsid w:val="009817E0"/>
    <w:rsid w:val="00981847"/>
    <w:rsid w:val="00981B61"/>
    <w:rsid w:val="00981DFA"/>
    <w:rsid w:val="00981E16"/>
    <w:rsid w:val="00981ECD"/>
    <w:rsid w:val="00981F6B"/>
    <w:rsid w:val="00982196"/>
    <w:rsid w:val="009821A0"/>
    <w:rsid w:val="00982297"/>
    <w:rsid w:val="0098236C"/>
    <w:rsid w:val="009824FC"/>
    <w:rsid w:val="00982546"/>
    <w:rsid w:val="009826A4"/>
    <w:rsid w:val="00982736"/>
    <w:rsid w:val="00982A4D"/>
    <w:rsid w:val="00982AC6"/>
    <w:rsid w:val="00982AEB"/>
    <w:rsid w:val="00982AF4"/>
    <w:rsid w:val="00982C44"/>
    <w:rsid w:val="00982CD1"/>
    <w:rsid w:val="00982D16"/>
    <w:rsid w:val="00982D8A"/>
    <w:rsid w:val="00982DB6"/>
    <w:rsid w:val="00983005"/>
    <w:rsid w:val="009830BC"/>
    <w:rsid w:val="009832C1"/>
    <w:rsid w:val="009832C2"/>
    <w:rsid w:val="00983487"/>
    <w:rsid w:val="00983556"/>
    <w:rsid w:val="0098365B"/>
    <w:rsid w:val="0098387C"/>
    <w:rsid w:val="009838DC"/>
    <w:rsid w:val="00983955"/>
    <w:rsid w:val="009839A7"/>
    <w:rsid w:val="00983A22"/>
    <w:rsid w:val="00983D78"/>
    <w:rsid w:val="00983F69"/>
    <w:rsid w:val="00984063"/>
    <w:rsid w:val="009840E7"/>
    <w:rsid w:val="00984232"/>
    <w:rsid w:val="00984316"/>
    <w:rsid w:val="00984414"/>
    <w:rsid w:val="009844D3"/>
    <w:rsid w:val="00984514"/>
    <w:rsid w:val="00984611"/>
    <w:rsid w:val="009848C4"/>
    <w:rsid w:val="00984946"/>
    <w:rsid w:val="00984A9E"/>
    <w:rsid w:val="00984B69"/>
    <w:rsid w:val="00984CCE"/>
    <w:rsid w:val="00984DE6"/>
    <w:rsid w:val="00984E33"/>
    <w:rsid w:val="00984E87"/>
    <w:rsid w:val="00984F6B"/>
    <w:rsid w:val="0098507E"/>
    <w:rsid w:val="0098509A"/>
    <w:rsid w:val="0098556A"/>
    <w:rsid w:val="009855C5"/>
    <w:rsid w:val="00985883"/>
    <w:rsid w:val="00985902"/>
    <w:rsid w:val="00985990"/>
    <w:rsid w:val="00985CE4"/>
    <w:rsid w:val="00985D79"/>
    <w:rsid w:val="00985F8D"/>
    <w:rsid w:val="00985FE6"/>
    <w:rsid w:val="00985FEA"/>
    <w:rsid w:val="00986170"/>
    <w:rsid w:val="009862F1"/>
    <w:rsid w:val="009862F2"/>
    <w:rsid w:val="0098643E"/>
    <w:rsid w:val="009864D9"/>
    <w:rsid w:val="009864E5"/>
    <w:rsid w:val="0098663A"/>
    <w:rsid w:val="00986759"/>
    <w:rsid w:val="009867C1"/>
    <w:rsid w:val="00986A7A"/>
    <w:rsid w:val="00986BBF"/>
    <w:rsid w:val="00986BC0"/>
    <w:rsid w:val="00986D0C"/>
    <w:rsid w:val="00986DD2"/>
    <w:rsid w:val="00986DEF"/>
    <w:rsid w:val="00987073"/>
    <w:rsid w:val="00987083"/>
    <w:rsid w:val="009871A7"/>
    <w:rsid w:val="00987517"/>
    <w:rsid w:val="00987708"/>
    <w:rsid w:val="00987805"/>
    <w:rsid w:val="009878B1"/>
    <w:rsid w:val="00987AF7"/>
    <w:rsid w:val="00987C63"/>
    <w:rsid w:val="00987E89"/>
    <w:rsid w:val="00987F12"/>
    <w:rsid w:val="00987F90"/>
    <w:rsid w:val="009900C1"/>
    <w:rsid w:val="00990182"/>
    <w:rsid w:val="009901DB"/>
    <w:rsid w:val="0099043C"/>
    <w:rsid w:val="00990484"/>
    <w:rsid w:val="0099058B"/>
    <w:rsid w:val="009906E1"/>
    <w:rsid w:val="0099071D"/>
    <w:rsid w:val="00990770"/>
    <w:rsid w:val="009908EF"/>
    <w:rsid w:val="009909A5"/>
    <w:rsid w:val="00990A16"/>
    <w:rsid w:val="00990C47"/>
    <w:rsid w:val="00990CBC"/>
    <w:rsid w:val="00991017"/>
    <w:rsid w:val="0099125A"/>
    <w:rsid w:val="009912EF"/>
    <w:rsid w:val="00991328"/>
    <w:rsid w:val="00991447"/>
    <w:rsid w:val="0099145D"/>
    <w:rsid w:val="0099152E"/>
    <w:rsid w:val="00991665"/>
    <w:rsid w:val="00991872"/>
    <w:rsid w:val="009919B0"/>
    <w:rsid w:val="00991AD5"/>
    <w:rsid w:val="00991B18"/>
    <w:rsid w:val="00991C8E"/>
    <w:rsid w:val="00991CC2"/>
    <w:rsid w:val="00991D19"/>
    <w:rsid w:val="00991E7D"/>
    <w:rsid w:val="00992017"/>
    <w:rsid w:val="0099207A"/>
    <w:rsid w:val="009922CC"/>
    <w:rsid w:val="009922D2"/>
    <w:rsid w:val="0099238D"/>
    <w:rsid w:val="0099256B"/>
    <w:rsid w:val="009925EF"/>
    <w:rsid w:val="00992642"/>
    <w:rsid w:val="0099272F"/>
    <w:rsid w:val="00992776"/>
    <w:rsid w:val="00992789"/>
    <w:rsid w:val="00992AE3"/>
    <w:rsid w:val="00992AEB"/>
    <w:rsid w:val="00992B16"/>
    <w:rsid w:val="00992BA2"/>
    <w:rsid w:val="00992BDF"/>
    <w:rsid w:val="00992BED"/>
    <w:rsid w:val="00992C9C"/>
    <w:rsid w:val="00992DBE"/>
    <w:rsid w:val="00992EE4"/>
    <w:rsid w:val="00993088"/>
    <w:rsid w:val="009930A3"/>
    <w:rsid w:val="00993187"/>
    <w:rsid w:val="00993528"/>
    <w:rsid w:val="00993616"/>
    <w:rsid w:val="00993723"/>
    <w:rsid w:val="00993812"/>
    <w:rsid w:val="00993825"/>
    <w:rsid w:val="00993B3F"/>
    <w:rsid w:val="00993BFA"/>
    <w:rsid w:val="00993CCE"/>
    <w:rsid w:val="00993FF5"/>
    <w:rsid w:val="0099408D"/>
    <w:rsid w:val="009943EC"/>
    <w:rsid w:val="0099456A"/>
    <w:rsid w:val="00994584"/>
    <w:rsid w:val="009945A3"/>
    <w:rsid w:val="00994A01"/>
    <w:rsid w:val="00994B92"/>
    <w:rsid w:val="00994CA0"/>
    <w:rsid w:val="00994CA3"/>
    <w:rsid w:val="00994E39"/>
    <w:rsid w:val="00994E94"/>
    <w:rsid w:val="00994FC7"/>
    <w:rsid w:val="009951EC"/>
    <w:rsid w:val="00995301"/>
    <w:rsid w:val="0099571F"/>
    <w:rsid w:val="0099576B"/>
    <w:rsid w:val="009959E9"/>
    <w:rsid w:val="00995ACC"/>
    <w:rsid w:val="00995C71"/>
    <w:rsid w:val="00995CDE"/>
    <w:rsid w:val="00995DB4"/>
    <w:rsid w:val="00995DD9"/>
    <w:rsid w:val="00995E51"/>
    <w:rsid w:val="00995E9F"/>
    <w:rsid w:val="00995F23"/>
    <w:rsid w:val="00995F5E"/>
    <w:rsid w:val="00996064"/>
    <w:rsid w:val="0099609C"/>
    <w:rsid w:val="0099632F"/>
    <w:rsid w:val="009963A0"/>
    <w:rsid w:val="009963F3"/>
    <w:rsid w:val="00996469"/>
    <w:rsid w:val="009964D6"/>
    <w:rsid w:val="00996507"/>
    <w:rsid w:val="009965B4"/>
    <w:rsid w:val="009965D0"/>
    <w:rsid w:val="0099672A"/>
    <w:rsid w:val="0099678C"/>
    <w:rsid w:val="0099680B"/>
    <w:rsid w:val="009968E3"/>
    <w:rsid w:val="00996957"/>
    <w:rsid w:val="009969FC"/>
    <w:rsid w:val="00996A86"/>
    <w:rsid w:val="00996BBC"/>
    <w:rsid w:val="00996C07"/>
    <w:rsid w:val="00996D85"/>
    <w:rsid w:val="00996EBC"/>
    <w:rsid w:val="00997009"/>
    <w:rsid w:val="0099701C"/>
    <w:rsid w:val="00997435"/>
    <w:rsid w:val="0099747F"/>
    <w:rsid w:val="0099753A"/>
    <w:rsid w:val="0099753B"/>
    <w:rsid w:val="009975F6"/>
    <w:rsid w:val="0099782D"/>
    <w:rsid w:val="00997A25"/>
    <w:rsid w:val="00997AE6"/>
    <w:rsid w:val="00997B14"/>
    <w:rsid w:val="00997D7C"/>
    <w:rsid w:val="009A0024"/>
    <w:rsid w:val="009A01E7"/>
    <w:rsid w:val="009A02C5"/>
    <w:rsid w:val="009A0393"/>
    <w:rsid w:val="009A0447"/>
    <w:rsid w:val="009A0521"/>
    <w:rsid w:val="009A06BE"/>
    <w:rsid w:val="009A07C1"/>
    <w:rsid w:val="009A082E"/>
    <w:rsid w:val="009A0837"/>
    <w:rsid w:val="009A0C2B"/>
    <w:rsid w:val="009A0CA2"/>
    <w:rsid w:val="009A0CA4"/>
    <w:rsid w:val="009A0E20"/>
    <w:rsid w:val="009A0F6E"/>
    <w:rsid w:val="009A0FDF"/>
    <w:rsid w:val="009A1055"/>
    <w:rsid w:val="009A1074"/>
    <w:rsid w:val="009A13EA"/>
    <w:rsid w:val="009A1509"/>
    <w:rsid w:val="009A1596"/>
    <w:rsid w:val="009A1841"/>
    <w:rsid w:val="009A18DD"/>
    <w:rsid w:val="009A1A2E"/>
    <w:rsid w:val="009A1BC5"/>
    <w:rsid w:val="009A1C63"/>
    <w:rsid w:val="009A1C8F"/>
    <w:rsid w:val="009A1D37"/>
    <w:rsid w:val="009A1D8E"/>
    <w:rsid w:val="009A1EEA"/>
    <w:rsid w:val="009A1F5A"/>
    <w:rsid w:val="009A1F6E"/>
    <w:rsid w:val="009A206D"/>
    <w:rsid w:val="009A2129"/>
    <w:rsid w:val="009A2158"/>
    <w:rsid w:val="009A21A1"/>
    <w:rsid w:val="009A21B4"/>
    <w:rsid w:val="009A2345"/>
    <w:rsid w:val="009A23E6"/>
    <w:rsid w:val="009A245C"/>
    <w:rsid w:val="009A246F"/>
    <w:rsid w:val="009A25A5"/>
    <w:rsid w:val="009A272A"/>
    <w:rsid w:val="009A273F"/>
    <w:rsid w:val="009A28C8"/>
    <w:rsid w:val="009A2BD5"/>
    <w:rsid w:val="009A2C0B"/>
    <w:rsid w:val="009A2C6E"/>
    <w:rsid w:val="009A2E1D"/>
    <w:rsid w:val="009A2E39"/>
    <w:rsid w:val="009A2F8B"/>
    <w:rsid w:val="009A3215"/>
    <w:rsid w:val="009A321C"/>
    <w:rsid w:val="009A3259"/>
    <w:rsid w:val="009A32C4"/>
    <w:rsid w:val="009A340F"/>
    <w:rsid w:val="009A3484"/>
    <w:rsid w:val="009A34E4"/>
    <w:rsid w:val="009A3608"/>
    <w:rsid w:val="009A38A0"/>
    <w:rsid w:val="009A39A0"/>
    <w:rsid w:val="009A39C5"/>
    <w:rsid w:val="009A3A0E"/>
    <w:rsid w:val="009A3C91"/>
    <w:rsid w:val="009A3DDE"/>
    <w:rsid w:val="009A3EC5"/>
    <w:rsid w:val="009A3ECB"/>
    <w:rsid w:val="009A3FCF"/>
    <w:rsid w:val="009A432A"/>
    <w:rsid w:val="009A44B6"/>
    <w:rsid w:val="009A46DE"/>
    <w:rsid w:val="009A4A53"/>
    <w:rsid w:val="009A4BB9"/>
    <w:rsid w:val="009A4DF9"/>
    <w:rsid w:val="009A4E06"/>
    <w:rsid w:val="009A4F5D"/>
    <w:rsid w:val="009A5077"/>
    <w:rsid w:val="009A524E"/>
    <w:rsid w:val="009A5367"/>
    <w:rsid w:val="009A53DF"/>
    <w:rsid w:val="009A54EE"/>
    <w:rsid w:val="009A55F8"/>
    <w:rsid w:val="009A57CF"/>
    <w:rsid w:val="009A5831"/>
    <w:rsid w:val="009A5A2C"/>
    <w:rsid w:val="009A5A84"/>
    <w:rsid w:val="009A5D64"/>
    <w:rsid w:val="009A5E0F"/>
    <w:rsid w:val="009A5E84"/>
    <w:rsid w:val="009A6045"/>
    <w:rsid w:val="009A624C"/>
    <w:rsid w:val="009A6275"/>
    <w:rsid w:val="009A63D3"/>
    <w:rsid w:val="009A660C"/>
    <w:rsid w:val="009A6699"/>
    <w:rsid w:val="009A6877"/>
    <w:rsid w:val="009A69E9"/>
    <w:rsid w:val="009A6A17"/>
    <w:rsid w:val="009A6A35"/>
    <w:rsid w:val="009A6A73"/>
    <w:rsid w:val="009A6BEA"/>
    <w:rsid w:val="009A6D94"/>
    <w:rsid w:val="009A6FFA"/>
    <w:rsid w:val="009A7086"/>
    <w:rsid w:val="009A7096"/>
    <w:rsid w:val="009A70E3"/>
    <w:rsid w:val="009A7106"/>
    <w:rsid w:val="009A7181"/>
    <w:rsid w:val="009A72D4"/>
    <w:rsid w:val="009A72F3"/>
    <w:rsid w:val="009A7301"/>
    <w:rsid w:val="009A75B2"/>
    <w:rsid w:val="009A7624"/>
    <w:rsid w:val="009A766C"/>
    <w:rsid w:val="009A78C8"/>
    <w:rsid w:val="009A7995"/>
    <w:rsid w:val="009A79D6"/>
    <w:rsid w:val="009A79E4"/>
    <w:rsid w:val="009A7B0A"/>
    <w:rsid w:val="009A7BAE"/>
    <w:rsid w:val="009A7BD7"/>
    <w:rsid w:val="009A7CCA"/>
    <w:rsid w:val="009A7EDA"/>
    <w:rsid w:val="009A7F6B"/>
    <w:rsid w:val="009B004A"/>
    <w:rsid w:val="009B00AA"/>
    <w:rsid w:val="009B0136"/>
    <w:rsid w:val="009B0355"/>
    <w:rsid w:val="009B03A9"/>
    <w:rsid w:val="009B053D"/>
    <w:rsid w:val="009B083F"/>
    <w:rsid w:val="009B0AA0"/>
    <w:rsid w:val="009B0D51"/>
    <w:rsid w:val="009B0FEE"/>
    <w:rsid w:val="009B1083"/>
    <w:rsid w:val="009B1308"/>
    <w:rsid w:val="009B1319"/>
    <w:rsid w:val="009B1604"/>
    <w:rsid w:val="009B17B9"/>
    <w:rsid w:val="009B17D1"/>
    <w:rsid w:val="009B1835"/>
    <w:rsid w:val="009B1945"/>
    <w:rsid w:val="009B1B76"/>
    <w:rsid w:val="009B1B85"/>
    <w:rsid w:val="009B1B87"/>
    <w:rsid w:val="009B1D70"/>
    <w:rsid w:val="009B1E29"/>
    <w:rsid w:val="009B1F0B"/>
    <w:rsid w:val="009B201F"/>
    <w:rsid w:val="009B206E"/>
    <w:rsid w:val="009B20FB"/>
    <w:rsid w:val="009B2258"/>
    <w:rsid w:val="009B227D"/>
    <w:rsid w:val="009B248A"/>
    <w:rsid w:val="009B24DF"/>
    <w:rsid w:val="009B26A8"/>
    <w:rsid w:val="009B29B3"/>
    <w:rsid w:val="009B29DF"/>
    <w:rsid w:val="009B2AB5"/>
    <w:rsid w:val="009B2C66"/>
    <w:rsid w:val="009B2D43"/>
    <w:rsid w:val="009B2DD3"/>
    <w:rsid w:val="009B2FFF"/>
    <w:rsid w:val="009B3028"/>
    <w:rsid w:val="009B32B1"/>
    <w:rsid w:val="009B32B9"/>
    <w:rsid w:val="009B338C"/>
    <w:rsid w:val="009B341B"/>
    <w:rsid w:val="009B3428"/>
    <w:rsid w:val="009B3515"/>
    <w:rsid w:val="009B35F7"/>
    <w:rsid w:val="009B36DB"/>
    <w:rsid w:val="009B3891"/>
    <w:rsid w:val="009B38A7"/>
    <w:rsid w:val="009B3A05"/>
    <w:rsid w:val="009B3B1A"/>
    <w:rsid w:val="009B3CF8"/>
    <w:rsid w:val="009B3E33"/>
    <w:rsid w:val="009B3FD6"/>
    <w:rsid w:val="009B40AB"/>
    <w:rsid w:val="009B40B2"/>
    <w:rsid w:val="009B413B"/>
    <w:rsid w:val="009B41D6"/>
    <w:rsid w:val="009B4251"/>
    <w:rsid w:val="009B4260"/>
    <w:rsid w:val="009B428D"/>
    <w:rsid w:val="009B4312"/>
    <w:rsid w:val="009B4487"/>
    <w:rsid w:val="009B4490"/>
    <w:rsid w:val="009B4553"/>
    <w:rsid w:val="009B45BB"/>
    <w:rsid w:val="009B45CE"/>
    <w:rsid w:val="009B48D6"/>
    <w:rsid w:val="009B48DA"/>
    <w:rsid w:val="009B48DB"/>
    <w:rsid w:val="009B4AA1"/>
    <w:rsid w:val="009B4ADD"/>
    <w:rsid w:val="009B4B65"/>
    <w:rsid w:val="009B4BF7"/>
    <w:rsid w:val="009B51D5"/>
    <w:rsid w:val="009B5289"/>
    <w:rsid w:val="009B5369"/>
    <w:rsid w:val="009B53C4"/>
    <w:rsid w:val="009B53D5"/>
    <w:rsid w:val="009B53DA"/>
    <w:rsid w:val="009B54AA"/>
    <w:rsid w:val="009B5670"/>
    <w:rsid w:val="009B572B"/>
    <w:rsid w:val="009B5982"/>
    <w:rsid w:val="009B5A2D"/>
    <w:rsid w:val="009B5A70"/>
    <w:rsid w:val="009B5AEB"/>
    <w:rsid w:val="009B5CEB"/>
    <w:rsid w:val="009B5CF5"/>
    <w:rsid w:val="009B5E10"/>
    <w:rsid w:val="009B5F36"/>
    <w:rsid w:val="009B6908"/>
    <w:rsid w:val="009B698F"/>
    <w:rsid w:val="009B6ADC"/>
    <w:rsid w:val="009B6CC7"/>
    <w:rsid w:val="009B6E58"/>
    <w:rsid w:val="009B6EDC"/>
    <w:rsid w:val="009B7171"/>
    <w:rsid w:val="009B7394"/>
    <w:rsid w:val="009B73F4"/>
    <w:rsid w:val="009B753D"/>
    <w:rsid w:val="009B762C"/>
    <w:rsid w:val="009B7630"/>
    <w:rsid w:val="009B766B"/>
    <w:rsid w:val="009B76B8"/>
    <w:rsid w:val="009B796B"/>
    <w:rsid w:val="009B7A17"/>
    <w:rsid w:val="009B7A48"/>
    <w:rsid w:val="009B7B11"/>
    <w:rsid w:val="009B7D3F"/>
    <w:rsid w:val="009B7DB4"/>
    <w:rsid w:val="009B7F24"/>
    <w:rsid w:val="009C003A"/>
    <w:rsid w:val="009C01CA"/>
    <w:rsid w:val="009C02ED"/>
    <w:rsid w:val="009C03DF"/>
    <w:rsid w:val="009C042A"/>
    <w:rsid w:val="009C0437"/>
    <w:rsid w:val="009C0586"/>
    <w:rsid w:val="009C0686"/>
    <w:rsid w:val="009C068D"/>
    <w:rsid w:val="009C0754"/>
    <w:rsid w:val="009C076A"/>
    <w:rsid w:val="009C08E7"/>
    <w:rsid w:val="009C09D5"/>
    <w:rsid w:val="009C0B79"/>
    <w:rsid w:val="009C0BD9"/>
    <w:rsid w:val="009C0C09"/>
    <w:rsid w:val="009C102E"/>
    <w:rsid w:val="009C1250"/>
    <w:rsid w:val="009C1350"/>
    <w:rsid w:val="009C13CD"/>
    <w:rsid w:val="009C140D"/>
    <w:rsid w:val="009C14E8"/>
    <w:rsid w:val="009C1576"/>
    <w:rsid w:val="009C1696"/>
    <w:rsid w:val="009C16BC"/>
    <w:rsid w:val="009C172B"/>
    <w:rsid w:val="009C17E1"/>
    <w:rsid w:val="009C17E4"/>
    <w:rsid w:val="009C183A"/>
    <w:rsid w:val="009C1940"/>
    <w:rsid w:val="009C19D2"/>
    <w:rsid w:val="009C19EB"/>
    <w:rsid w:val="009C1A23"/>
    <w:rsid w:val="009C1BFA"/>
    <w:rsid w:val="009C1C70"/>
    <w:rsid w:val="009C22DC"/>
    <w:rsid w:val="009C2460"/>
    <w:rsid w:val="009C24BA"/>
    <w:rsid w:val="009C262D"/>
    <w:rsid w:val="009C26E3"/>
    <w:rsid w:val="009C276F"/>
    <w:rsid w:val="009C2822"/>
    <w:rsid w:val="009C2837"/>
    <w:rsid w:val="009C29B8"/>
    <w:rsid w:val="009C29D3"/>
    <w:rsid w:val="009C2A25"/>
    <w:rsid w:val="009C2D35"/>
    <w:rsid w:val="009C311B"/>
    <w:rsid w:val="009C3230"/>
    <w:rsid w:val="009C32A3"/>
    <w:rsid w:val="009C32CA"/>
    <w:rsid w:val="009C33CE"/>
    <w:rsid w:val="009C34D2"/>
    <w:rsid w:val="009C3524"/>
    <w:rsid w:val="009C3539"/>
    <w:rsid w:val="009C39F8"/>
    <w:rsid w:val="009C3A2D"/>
    <w:rsid w:val="009C3CB3"/>
    <w:rsid w:val="009C3CCD"/>
    <w:rsid w:val="009C3DF2"/>
    <w:rsid w:val="009C3E5D"/>
    <w:rsid w:val="009C3EC3"/>
    <w:rsid w:val="009C400C"/>
    <w:rsid w:val="009C40C4"/>
    <w:rsid w:val="009C41DB"/>
    <w:rsid w:val="009C42AA"/>
    <w:rsid w:val="009C435B"/>
    <w:rsid w:val="009C4476"/>
    <w:rsid w:val="009C449B"/>
    <w:rsid w:val="009C458E"/>
    <w:rsid w:val="009C45FA"/>
    <w:rsid w:val="009C4609"/>
    <w:rsid w:val="009C4693"/>
    <w:rsid w:val="009C46EB"/>
    <w:rsid w:val="009C46F0"/>
    <w:rsid w:val="009C4733"/>
    <w:rsid w:val="009C477F"/>
    <w:rsid w:val="009C47DF"/>
    <w:rsid w:val="009C4920"/>
    <w:rsid w:val="009C4AFB"/>
    <w:rsid w:val="009C4C2A"/>
    <w:rsid w:val="009C4E48"/>
    <w:rsid w:val="009C5010"/>
    <w:rsid w:val="009C5057"/>
    <w:rsid w:val="009C5337"/>
    <w:rsid w:val="009C5341"/>
    <w:rsid w:val="009C537D"/>
    <w:rsid w:val="009C53AA"/>
    <w:rsid w:val="009C53AF"/>
    <w:rsid w:val="009C5446"/>
    <w:rsid w:val="009C5486"/>
    <w:rsid w:val="009C54B6"/>
    <w:rsid w:val="009C5715"/>
    <w:rsid w:val="009C57A4"/>
    <w:rsid w:val="009C584B"/>
    <w:rsid w:val="009C5BA4"/>
    <w:rsid w:val="009C5E7F"/>
    <w:rsid w:val="009C6073"/>
    <w:rsid w:val="009C618F"/>
    <w:rsid w:val="009C61D9"/>
    <w:rsid w:val="009C634C"/>
    <w:rsid w:val="009C640E"/>
    <w:rsid w:val="009C643A"/>
    <w:rsid w:val="009C64DF"/>
    <w:rsid w:val="009C65E2"/>
    <w:rsid w:val="009C663A"/>
    <w:rsid w:val="009C6677"/>
    <w:rsid w:val="009C66A2"/>
    <w:rsid w:val="009C67D1"/>
    <w:rsid w:val="009C6846"/>
    <w:rsid w:val="009C693D"/>
    <w:rsid w:val="009C6993"/>
    <w:rsid w:val="009C69C1"/>
    <w:rsid w:val="009C6A94"/>
    <w:rsid w:val="009C6BAC"/>
    <w:rsid w:val="009C6C2B"/>
    <w:rsid w:val="009C6DA6"/>
    <w:rsid w:val="009C6DCD"/>
    <w:rsid w:val="009C6EDA"/>
    <w:rsid w:val="009C6F32"/>
    <w:rsid w:val="009C6F7F"/>
    <w:rsid w:val="009C6F8A"/>
    <w:rsid w:val="009C6FC7"/>
    <w:rsid w:val="009C704C"/>
    <w:rsid w:val="009C7216"/>
    <w:rsid w:val="009C72F4"/>
    <w:rsid w:val="009C73D2"/>
    <w:rsid w:val="009C74C6"/>
    <w:rsid w:val="009C77E9"/>
    <w:rsid w:val="009C7C91"/>
    <w:rsid w:val="009C7D55"/>
    <w:rsid w:val="009C7D9A"/>
    <w:rsid w:val="009C7DE3"/>
    <w:rsid w:val="009C7E1B"/>
    <w:rsid w:val="009C7FD7"/>
    <w:rsid w:val="009D0057"/>
    <w:rsid w:val="009D0076"/>
    <w:rsid w:val="009D0164"/>
    <w:rsid w:val="009D01A2"/>
    <w:rsid w:val="009D02D0"/>
    <w:rsid w:val="009D0331"/>
    <w:rsid w:val="009D03C9"/>
    <w:rsid w:val="009D03DF"/>
    <w:rsid w:val="009D03FD"/>
    <w:rsid w:val="009D04B4"/>
    <w:rsid w:val="009D04DA"/>
    <w:rsid w:val="009D04F5"/>
    <w:rsid w:val="009D0539"/>
    <w:rsid w:val="009D05AB"/>
    <w:rsid w:val="009D05B6"/>
    <w:rsid w:val="009D07BA"/>
    <w:rsid w:val="009D08B9"/>
    <w:rsid w:val="009D08BA"/>
    <w:rsid w:val="009D0CD7"/>
    <w:rsid w:val="009D0E5A"/>
    <w:rsid w:val="009D0F8D"/>
    <w:rsid w:val="009D0FEC"/>
    <w:rsid w:val="009D1043"/>
    <w:rsid w:val="009D1064"/>
    <w:rsid w:val="009D1117"/>
    <w:rsid w:val="009D113E"/>
    <w:rsid w:val="009D1257"/>
    <w:rsid w:val="009D1446"/>
    <w:rsid w:val="009D1541"/>
    <w:rsid w:val="009D158E"/>
    <w:rsid w:val="009D1673"/>
    <w:rsid w:val="009D16E4"/>
    <w:rsid w:val="009D1768"/>
    <w:rsid w:val="009D1979"/>
    <w:rsid w:val="009D1A97"/>
    <w:rsid w:val="009D1C1F"/>
    <w:rsid w:val="009D1C69"/>
    <w:rsid w:val="009D1CF6"/>
    <w:rsid w:val="009D1D08"/>
    <w:rsid w:val="009D1DCE"/>
    <w:rsid w:val="009D1F04"/>
    <w:rsid w:val="009D204F"/>
    <w:rsid w:val="009D206F"/>
    <w:rsid w:val="009D2262"/>
    <w:rsid w:val="009D2280"/>
    <w:rsid w:val="009D23C1"/>
    <w:rsid w:val="009D23E9"/>
    <w:rsid w:val="009D24C4"/>
    <w:rsid w:val="009D255F"/>
    <w:rsid w:val="009D2641"/>
    <w:rsid w:val="009D26D6"/>
    <w:rsid w:val="009D2727"/>
    <w:rsid w:val="009D28FE"/>
    <w:rsid w:val="009D295C"/>
    <w:rsid w:val="009D2A9B"/>
    <w:rsid w:val="009D2BC7"/>
    <w:rsid w:val="009D2C2A"/>
    <w:rsid w:val="009D2C58"/>
    <w:rsid w:val="009D2C8C"/>
    <w:rsid w:val="009D2F30"/>
    <w:rsid w:val="009D2F8D"/>
    <w:rsid w:val="009D307A"/>
    <w:rsid w:val="009D3396"/>
    <w:rsid w:val="009D3541"/>
    <w:rsid w:val="009D3AB7"/>
    <w:rsid w:val="009D3AB9"/>
    <w:rsid w:val="009D3B7D"/>
    <w:rsid w:val="009D3BBD"/>
    <w:rsid w:val="009D3C46"/>
    <w:rsid w:val="009D3DF3"/>
    <w:rsid w:val="009D3DFF"/>
    <w:rsid w:val="009D3EA0"/>
    <w:rsid w:val="009D3EC2"/>
    <w:rsid w:val="009D3F07"/>
    <w:rsid w:val="009D419F"/>
    <w:rsid w:val="009D459D"/>
    <w:rsid w:val="009D473A"/>
    <w:rsid w:val="009D4965"/>
    <w:rsid w:val="009D4A97"/>
    <w:rsid w:val="009D4BB4"/>
    <w:rsid w:val="009D4CB9"/>
    <w:rsid w:val="009D4D93"/>
    <w:rsid w:val="009D4E32"/>
    <w:rsid w:val="009D50E6"/>
    <w:rsid w:val="009D5289"/>
    <w:rsid w:val="009D53DB"/>
    <w:rsid w:val="009D544D"/>
    <w:rsid w:val="009D571A"/>
    <w:rsid w:val="009D5795"/>
    <w:rsid w:val="009D581D"/>
    <w:rsid w:val="009D5861"/>
    <w:rsid w:val="009D587D"/>
    <w:rsid w:val="009D5922"/>
    <w:rsid w:val="009D5A6A"/>
    <w:rsid w:val="009D5B6A"/>
    <w:rsid w:val="009D5F08"/>
    <w:rsid w:val="009D606B"/>
    <w:rsid w:val="009D60E4"/>
    <w:rsid w:val="009D616A"/>
    <w:rsid w:val="009D62FD"/>
    <w:rsid w:val="009D635C"/>
    <w:rsid w:val="009D6428"/>
    <w:rsid w:val="009D6525"/>
    <w:rsid w:val="009D65AA"/>
    <w:rsid w:val="009D697F"/>
    <w:rsid w:val="009D6FC1"/>
    <w:rsid w:val="009D7101"/>
    <w:rsid w:val="009D72D1"/>
    <w:rsid w:val="009D72DF"/>
    <w:rsid w:val="009D7477"/>
    <w:rsid w:val="009D7489"/>
    <w:rsid w:val="009D74E8"/>
    <w:rsid w:val="009D7503"/>
    <w:rsid w:val="009D7B6E"/>
    <w:rsid w:val="009D7C23"/>
    <w:rsid w:val="009D7C84"/>
    <w:rsid w:val="009D7CA8"/>
    <w:rsid w:val="009D7CED"/>
    <w:rsid w:val="009D7EB5"/>
    <w:rsid w:val="009D7F03"/>
    <w:rsid w:val="009E0007"/>
    <w:rsid w:val="009E0383"/>
    <w:rsid w:val="009E03D4"/>
    <w:rsid w:val="009E05BA"/>
    <w:rsid w:val="009E06C0"/>
    <w:rsid w:val="009E0744"/>
    <w:rsid w:val="009E076E"/>
    <w:rsid w:val="009E0822"/>
    <w:rsid w:val="009E0A4A"/>
    <w:rsid w:val="009E0BF2"/>
    <w:rsid w:val="009E0CE0"/>
    <w:rsid w:val="009E0D8D"/>
    <w:rsid w:val="009E0EB9"/>
    <w:rsid w:val="009E0EF4"/>
    <w:rsid w:val="009E1043"/>
    <w:rsid w:val="009E121A"/>
    <w:rsid w:val="009E137A"/>
    <w:rsid w:val="009E13C4"/>
    <w:rsid w:val="009E1514"/>
    <w:rsid w:val="009E17D3"/>
    <w:rsid w:val="009E1956"/>
    <w:rsid w:val="009E1A18"/>
    <w:rsid w:val="009E1CF2"/>
    <w:rsid w:val="009E1D37"/>
    <w:rsid w:val="009E1E09"/>
    <w:rsid w:val="009E1F3B"/>
    <w:rsid w:val="009E2051"/>
    <w:rsid w:val="009E2104"/>
    <w:rsid w:val="009E21E2"/>
    <w:rsid w:val="009E23AA"/>
    <w:rsid w:val="009E2456"/>
    <w:rsid w:val="009E24E7"/>
    <w:rsid w:val="009E250F"/>
    <w:rsid w:val="009E2570"/>
    <w:rsid w:val="009E275A"/>
    <w:rsid w:val="009E2774"/>
    <w:rsid w:val="009E28CB"/>
    <w:rsid w:val="009E28F6"/>
    <w:rsid w:val="009E2A48"/>
    <w:rsid w:val="009E2A50"/>
    <w:rsid w:val="009E2B4B"/>
    <w:rsid w:val="009E2B7A"/>
    <w:rsid w:val="009E2F21"/>
    <w:rsid w:val="009E2F8A"/>
    <w:rsid w:val="009E3108"/>
    <w:rsid w:val="009E32EA"/>
    <w:rsid w:val="009E32FE"/>
    <w:rsid w:val="009E3304"/>
    <w:rsid w:val="009E33C4"/>
    <w:rsid w:val="009E3529"/>
    <w:rsid w:val="009E3557"/>
    <w:rsid w:val="009E35C2"/>
    <w:rsid w:val="009E36A9"/>
    <w:rsid w:val="009E3833"/>
    <w:rsid w:val="009E38C4"/>
    <w:rsid w:val="009E396D"/>
    <w:rsid w:val="009E3A04"/>
    <w:rsid w:val="009E3B0A"/>
    <w:rsid w:val="009E3BA0"/>
    <w:rsid w:val="009E3D71"/>
    <w:rsid w:val="009E3DF8"/>
    <w:rsid w:val="009E3E42"/>
    <w:rsid w:val="009E3E9F"/>
    <w:rsid w:val="009E405C"/>
    <w:rsid w:val="009E4097"/>
    <w:rsid w:val="009E413F"/>
    <w:rsid w:val="009E41B0"/>
    <w:rsid w:val="009E41BF"/>
    <w:rsid w:val="009E43EA"/>
    <w:rsid w:val="009E44F7"/>
    <w:rsid w:val="009E4546"/>
    <w:rsid w:val="009E45A5"/>
    <w:rsid w:val="009E466C"/>
    <w:rsid w:val="009E4679"/>
    <w:rsid w:val="009E46D4"/>
    <w:rsid w:val="009E48C4"/>
    <w:rsid w:val="009E4CAB"/>
    <w:rsid w:val="009E4CC2"/>
    <w:rsid w:val="009E4E15"/>
    <w:rsid w:val="009E4ED0"/>
    <w:rsid w:val="009E4F4B"/>
    <w:rsid w:val="009E5059"/>
    <w:rsid w:val="009E536E"/>
    <w:rsid w:val="009E54AA"/>
    <w:rsid w:val="009E54BA"/>
    <w:rsid w:val="009E55CC"/>
    <w:rsid w:val="009E5B20"/>
    <w:rsid w:val="009E5B5E"/>
    <w:rsid w:val="009E5D27"/>
    <w:rsid w:val="009E5D59"/>
    <w:rsid w:val="009E5E5A"/>
    <w:rsid w:val="009E5E7F"/>
    <w:rsid w:val="009E5FFC"/>
    <w:rsid w:val="009E6025"/>
    <w:rsid w:val="009E616E"/>
    <w:rsid w:val="009E695C"/>
    <w:rsid w:val="009E6A0F"/>
    <w:rsid w:val="009E6B45"/>
    <w:rsid w:val="009E6C0A"/>
    <w:rsid w:val="009E7082"/>
    <w:rsid w:val="009E730F"/>
    <w:rsid w:val="009E744E"/>
    <w:rsid w:val="009E7472"/>
    <w:rsid w:val="009E75F9"/>
    <w:rsid w:val="009E76B4"/>
    <w:rsid w:val="009E783B"/>
    <w:rsid w:val="009E794A"/>
    <w:rsid w:val="009E7AEB"/>
    <w:rsid w:val="009E7C64"/>
    <w:rsid w:val="009E7EF9"/>
    <w:rsid w:val="009E7FA9"/>
    <w:rsid w:val="009F0128"/>
    <w:rsid w:val="009F0173"/>
    <w:rsid w:val="009F022E"/>
    <w:rsid w:val="009F02E4"/>
    <w:rsid w:val="009F046F"/>
    <w:rsid w:val="009F0490"/>
    <w:rsid w:val="009F056B"/>
    <w:rsid w:val="009F0773"/>
    <w:rsid w:val="009F0806"/>
    <w:rsid w:val="009F08A8"/>
    <w:rsid w:val="009F0921"/>
    <w:rsid w:val="009F0AFC"/>
    <w:rsid w:val="009F0BF3"/>
    <w:rsid w:val="009F0CAF"/>
    <w:rsid w:val="009F0E0B"/>
    <w:rsid w:val="009F0EB5"/>
    <w:rsid w:val="009F11E7"/>
    <w:rsid w:val="009F11F5"/>
    <w:rsid w:val="009F1272"/>
    <w:rsid w:val="009F1326"/>
    <w:rsid w:val="009F1330"/>
    <w:rsid w:val="009F138F"/>
    <w:rsid w:val="009F1467"/>
    <w:rsid w:val="009F14C7"/>
    <w:rsid w:val="009F17E6"/>
    <w:rsid w:val="009F196E"/>
    <w:rsid w:val="009F1D39"/>
    <w:rsid w:val="009F1D57"/>
    <w:rsid w:val="009F1DAC"/>
    <w:rsid w:val="009F1E10"/>
    <w:rsid w:val="009F1EF1"/>
    <w:rsid w:val="009F1F03"/>
    <w:rsid w:val="009F2001"/>
    <w:rsid w:val="009F21AF"/>
    <w:rsid w:val="009F21FF"/>
    <w:rsid w:val="009F2309"/>
    <w:rsid w:val="009F231C"/>
    <w:rsid w:val="009F23AC"/>
    <w:rsid w:val="009F2488"/>
    <w:rsid w:val="009F251C"/>
    <w:rsid w:val="009F286C"/>
    <w:rsid w:val="009F28C7"/>
    <w:rsid w:val="009F2901"/>
    <w:rsid w:val="009F2B56"/>
    <w:rsid w:val="009F2B59"/>
    <w:rsid w:val="009F2C71"/>
    <w:rsid w:val="009F2F5C"/>
    <w:rsid w:val="009F3168"/>
    <w:rsid w:val="009F32A0"/>
    <w:rsid w:val="009F33D7"/>
    <w:rsid w:val="009F34E6"/>
    <w:rsid w:val="009F3696"/>
    <w:rsid w:val="009F3B64"/>
    <w:rsid w:val="009F3BFF"/>
    <w:rsid w:val="009F3C60"/>
    <w:rsid w:val="009F3C84"/>
    <w:rsid w:val="009F3E81"/>
    <w:rsid w:val="009F404E"/>
    <w:rsid w:val="009F4097"/>
    <w:rsid w:val="009F40CB"/>
    <w:rsid w:val="009F4324"/>
    <w:rsid w:val="009F44BA"/>
    <w:rsid w:val="009F4530"/>
    <w:rsid w:val="009F4626"/>
    <w:rsid w:val="009F471D"/>
    <w:rsid w:val="009F47B9"/>
    <w:rsid w:val="009F4894"/>
    <w:rsid w:val="009F48D2"/>
    <w:rsid w:val="009F48F2"/>
    <w:rsid w:val="009F4A6B"/>
    <w:rsid w:val="009F4B47"/>
    <w:rsid w:val="009F4D02"/>
    <w:rsid w:val="009F4E89"/>
    <w:rsid w:val="009F5008"/>
    <w:rsid w:val="009F511B"/>
    <w:rsid w:val="009F5181"/>
    <w:rsid w:val="009F51A1"/>
    <w:rsid w:val="009F52EF"/>
    <w:rsid w:val="009F53FD"/>
    <w:rsid w:val="009F5459"/>
    <w:rsid w:val="009F5465"/>
    <w:rsid w:val="009F54CD"/>
    <w:rsid w:val="009F5836"/>
    <w:rsid w:val="009F58A4"/>
    <w:rsid w:val="009F58BF"/>
    <w:rsid w:val="009F5980"/>
    <w:rsid w:val="009F5A25"/>
    <w:rsid w:val="009F5AAE"/>
    <w:rsid w:val="009F5B3B"/>
    <w:rsid w:val="009F5C23"/>
    <w:rsid w:val="009F5DAE"/>
    <w:rsid w:val="009F5EF7"/>
    <w:rsid w:val="009F5F2F"/>
    <w:rsid w:val="009F5F4D"/>
    <w:rsid w:val="009F609A"/>
    <w:rsid w:val="009F6373"/>
    <w:rsid w:val="009F644D"/>
    <w:rsid w:val="009F652D"/>
    <w:rsid w:val="009F6639"/>
    <w:rsid w:val="009F6702"/>
    <w:rsid w:val="009F672D"/>
    <w:rsid w:val="009F673F"/>
    <w:rsid w:val="009F687E"/>
    <w:rsid w:val="009F6943"/>
    <w:rsid w:val="009F694F"/>
    <w:rsid w:val="009F6A1B"/>
    <w:rsid w:val="009F6A8D"/>
    <w:rsid w:val="009F6AFF"/>
    <w:rsid w:val="009F6D9F"/>
    <w:rsid w:val="009F6DBB"/>
    <w:rsid w:val="009F7130"/>
    <w:rsid w:val="009F72B2"/>
    <w:rsid w:val="009F7357"/>
    <w:rsid w:val="009F7943"/>
    <w:rsid w:val="009F7996"/>
    <w:rsid w:val="009F7A64"/>
    <w:rsid w:val="009F7D48"/>
    <w:rsid w:val="009F7D62"/>
    <w:rsid w:val="009F7F7A"/>
    <w:rsid w:val="009F7FC6"/>
    <w:rsid w:val="00A00024"/>
    <w:rsid w:val="00A000F1"/>
    <w:rsid w:val="00A00156"/>
    <w:rsid w:val="00A002C2"/>
    <w:rsid w:val="00A002F3"/>
    <w:rsid w:val="00A002FD"/>
    <w:rsid w:val="00A00355"/>
    <w:rsid w:val="00A0038B"/>
    <w:rsid w:val="00A005A8"/>
    <w:rsid w:val="00A008F7"/>
    <w:rsid w:val="00A0092B"/>
    <w:rsid w:val="00A00AEC"/>
    <w:rsid w:val="00A01020"/>
    <w:rsid w:val="00A01124"/>
    <w:rsid w:val="00A01194"/>
    <w:rsid w:val="00A011AA"/>
    <w:rsid w:val="00A011BB"/>
    <w:rsid w:val="00A0122D"/>
    <w:rsid w:val="00A01317"/>
    <w:rsid w:val="00A014BF"/>
    <w:rsid w:val="00A018A4"/>
    <w:rsid w:val="00A01A4E"/>
    <w:rsid w:val="00A01E79"/>
    <w:rsid w:val="00A01ECD"/>
    <w:rsid w:val="00A022AF"/>
    <w:rsid w:val="00A022E6"/>
    <w:rsid w:val="00A0236F"/>
    <w:rsid w:val="00A02511"/>
    <w:rsid w:val="00A02517"/>
    <w:rsid w:val="00A0255C"/>
    <w:rsid w:val="00A0288F"/>
    <w:rsid w:val="00A028A5"/>
    <w:rsid w:val="00A02A13"/>
    <w:rsid w:val="00A02AF2"/>
    <w:rsid w:val="00A02BC2"/>
    <w:rsid w:val="00A02C2D"/>
    <w:rsid w:val="00A02D8E"/>
    <w:rsid w:val="00A02E6C"/>
    <w:rsid w:val="00A02EF0"/>
    <w:rsid w:val="00A02F71"/>
    <w:rsid w:val="00A02F8C"/>
    <w:rsid w:val="00A02FC5"/>
    <w:rsid w:val="00A030A6"/>
    <w:rsid w:val="00A03269"/>
    <w:rsid w:val="00A03386"/>
    <w:rsid w:val="00A033C4"/>
    <w:rsid w:val="00A03405"/>
    <w:rsid w:val="00A0343E"/>
    <w:rsid w:val="00A03472"/>
    <w:rsid w:val="00A035EB"/>
    <w:rsid w:val="00A03826"/>
    <w:rsid w:val="00A038AF"/>
    <w:rsid w:val="00A0395A"/>
    <w:rsid w:val="00A03983"/>
    <w:rsid w:val="00A03A22"/>
    <w:rsid w:val="00A03AAE"/>
    <w:rsid w:val="00A03C74"/>
    <w:rsid w:val="00A03CC5"/>
    <w:rsid w:val="00A03EA4"/>
    <w:rsid w:val="00A03F5F"/>
    <w:rsid w:val="00A03FC1"/>
    <w:rsid w:val="00A040BA"/>
    <w:rsid w:val="00A0414B"/>
    <w:rsid w:val="00A04157"/>
    <w:rsid w:val="00A041BC"/>
    <w:rsid w:val="00A045EF"/>
    <w:rsid w:val="00A04682"/>
    <w:rsid w:val="00A04771"/>
    <w:rsid w:val="00A04868"/>
    <w:rsid w:val="00A04877"/>
    <w:rsid w:val="00A0487E"/>
    <w:rsid w:val="00A048E3"/>
    <w:rsid w:val="00A0490E"/>
    <w:rsid w:val="00A04BA2"/>
    <w:rsid w:val="00A04BCB"/>
    <w:rsid w:val="00A04BE1"/>
    <w:rsid w:val="00A04C35"/>
    <w:rsid w:val="00A04CC3"/>
    <w:rsid w:val="00A04E19"/>
    <w:rsid w:val="00A04F1C"/>
    <w:rsid w:val="00A05009"/>
    <w:rsid w:val="00A0503D"/>
    <w:rsid w:val="00A0508A"/>
    <w:rsid w:val="00A051A3"/>
    <w:rsid w:val="00A051B8"/>
    <w:rsid w:val="00A0540F"/>
    <w:rsid w:val="00A054EC"/>
    <w:rsid w:val="00A0554E"/>
    <w:rsid w:val="00A05660"/>
    <w:rsid w:val="00A05957"/>
    <w:rsid w:val="00A059C9"/>
    <w:rsid w:val="00A05A1A"/>
    <w:rsid w:val="00A05DCA"/>
    <w:rsid w:val="00A05E1F"/>
    <w:rsid w:val="00A05E23"/>
    <w:rsid w:val="00A05EF5"/>
    <w:rsid w:val="00A060F4"/>
    <w:rsid w:val="00A062F3"/>
    <w:rsid w:val="00A06490"/>
    <w:rsid w:val="00A0661D"/>
    <w:rsid w:val="00A06711"/>
    <w:rsid w:val="00A06798"/>
    <w:rsid w:val="00A06867"/>
    <w:rsid w:val="00A06B44"/>
    <w:rsid w:val="00A06CAF"/>
    <w:rsid w:val="00A06D85"/>
    <w:rsid w:val="00A06D8B"/>
    <w:rsid w:val="00A06DB8"/>
    <w:rsid w:val="00A06ED8"/>
    <w:rsid w:val="00A0737F"/>
    <w:rsid w:val="00A0744B"/>
    <w:rsid w:val="00A0753F"/>
    <w:rsid w:val="00A075C1"/>
    <w:rsid w:val="00A077A1"/>
    <w:rsid w:val="00A077E0"/>
    <w:rsid w:val="00A07845"/>
    <w:rsid w:val="00A07890"/>
    <w:rsid w:val="00A0799C"/>
    <w:rsid w:val="00A07A8E"/>
    <w:rsid w:val="00A07A9C"/>
    <w:rsid w:val="00A07A9D"/>
    <w:rsid w:val="00A07C72"/>
    <w:rsid w:val="00A07D72"/>
    <w:rsid w:val="00A07DF1"/>
    <w:rsid w:val="00A07E36"/>
    <w:rsid w:val="00A07EDA"/>
    <w:rsid w:val="00A07F3F"/>
    <w:rsid w:val="00A10076"/>
    <w:rsid w:val="00A100FA"/>
    <w:rsid w:val="00A10361"/>
    <w:rsid w:val="00A103CF"/>
    <w:rsid w:val="00A10514"/>
    <w:rsid w:val="00A10525"/>
    <w:rsid w:val="00A105D6"/>
    <w:rsid w:val="00A105E5"/>
    <w:rsid w:val="00A10602"/>
    <w:rsid w:val="00A10659"/>
    <w:rsid w:val="00A10713"/>
    <w:rsid w:val="00A1078C"/>
    <w:rsid w:val="00A10796"/>
    <w:rsid w:val="00A10892"/>
    <w:rsid w:val="00A1093D"/>
    <w:rsid w:val="00A10B18"/>
    <w:rsid w:val="00A10B2B"/>
    <w:rsid w:val="00A10B87"/>
    <w:rsid w:val="00A10C98"/>
    <w:rsid w:val="00A10CE2"/>
    <w:rsid w:val="00A10D8B"/>
    <w:rsid w:val="00A10E0B"/>
    <w:rsid w:val="00A1115D"/>
    <w:rsid w:val="00A11232"/>
    <w:rsid w:val="00A112D5"/>
    <w:rsid w:val="00A11479"/>
    <w:rsid w:val="00A1148B"/>
    <w:rsid w:val="00A117EE"/>
    <w:rsid w:val="00A11858"/>
    <w:rsid w:val="00A1189A"/>
    <w:rsid w:val="00A118C9"/>
    <w:rsid w:val="00A1190B"/>
    <w:rsid w:val="00A11A63"/>
    <w:rsid w:val="00A11AA9"/>
    <w:rsid w:val="00A11AF4"/>
    <w:rsid w:val="00A11D24"/>
    <w:rsid w:val="00A11EEA"/>
    <w:rsid w:val="00A11F0F"/>
    <w:rsid w:val="00A12031"/>
    <w:rsid w:val="00A12116"/>
    <w:rsid w:val="00A1218E"/>
    <w:rsid w:val="00A12252"/>
    <w:rsid w:val="00A12298"/>
    <w:rsid w:val="00A122FD"/>
    <w:rsid w:val="00A12365"/>
    <w:rsid w:val="00A1236F"/>
    <w:rsid w:val="00A1247B"/>
    <w:rsid w:val="00A12604"/>
    <w:rsid w:val="00A1265C"/>
    <w:rsid w:val="00A126B4"/>
    <w:rsid w:val="00A12766"/>
    <w:rsid w:val="00A127CB"/>
    <w:rsid w:val="00A12896"/>
    <w:rsid w:val="00A129A4"/>
    <w:rsid w:val="00A129CA"/>
    <w:rsid w:val="00A12A65"/>
    <w:rsid w:val="00A12B8B"/>
    <w:rsid w:val="00A12DD0"/>
    <w:rsid w:val="00A12E38"/>
    <w:rsid w:val="00A12F89"/>
    <w:rsid w:val="00A13101"/>
    <w:rsid w:val="00A13272"/>
    <w:rsid w:val="00A1348D"/>
    <w:rsid w:val="00A1356F"/>
    <w:rsid w:val="00A136A4"/>
    <w:rsid w:val="00A13962"/>
    <w:rsid w:val="00A13963"/>
    <w:rsid w:val="00A13A5E"/>
    <w:rsid w:val="00A13B5F"/>
    <w:rsid w:val="00A13DC1"/>
    <w:rsid w:val="00A14113"/>
    <w:rsid w:val="00A141D0"/>
    <w:rsid w:val="00A141FE"/>
    <w:rsid w:val="00A142C8"/>
    <w:rsid w:val="00A1444A"/>
    <w:rsid w:val="00A145A8"/>
    <w:rsid w:val="00A1473A"/>
    <w:rsid w:val="00A14740"/>
    <w:rsid w:val="00A14807"/>
    <w:rsid w:val="00A14BD9"/>
    <w:rsid w:val="00A14BDF"/>
    <w:rsid w:val="00A14D0F"/>
    <w:rsid w:val="00A14D72"/>
    <w:rsid w:val="00A14E3A"/>
    <w:rsid w:val="00A15113"/>
    <w:rsid w:val="00A151AD"/>
    <w:rsid w:val="00A151F0"/>
    <w:rsid w:val="00A15514"/>
    <w:rsid w:val="00A15540"/>
    <w:rsid w:val="00A15576"/>
    <w:rsid w:val="00A15580"/>
    <w:rsid w:val="00A15682"/>
    <w:rsid w:val="00A157CE"/>
    <w:rsid w:val="00A15AE6"/>
    <w:rsid w:val="00A15CC8"/>
    <w:rsid w:val="00A15D7E"/>
    <w:rsid w:val="00A15D86"/>
    <w:rsid w:val="00A15E19"/>
    <w:rsid w:val="00A161CF"/>
    <w:rsid w:val="00A16489"/>
    <w:rsid w:val="00A1671F"/>
    <w:rsid w:val="00A169A1"/>
    <w:rsid w:val="00A16A47"/>
    <w:rsid w:val="00A16B75"/>
    <w:rsid w:val="00A16CA2"/>
    <w:rsid w:val="00A16D68"/>
    <w:rsid w:val="00A16E89"/>
    <w:rsid w:val="00A16FA7"/>
    <w:rsid w:val="00A17008"/>
    <w:rsid w:val="00A1708C"/>
    <w:rsid w:val="00A171B6"/>
    <w:rsid w:val="00A173CC"/>
    <w:rsid w:val="00A1768B"/>
    <w:rsid w:val="00A17B1D"/>
    <w:rsid w:val="00A17C30"/>
    <w:rsid w:val="00A17CE3"/>
    <w:rsid w:val="00A17F99"/>
    <w:rsid w:val="00A20004"/>
    <w:rsid w:val="00A20138"/>
    <w:rsid w:val="00A202C3"/>
    <w:rsid w:val="00A20656"/>
    <w:rsid w:val="00A20BD6"/>
    <w:rsid w:val="00A20C9F"/>
    <w:rsid w:val="00A20DCD"/>
    <w:rsid w:val="00A21024"/>
    <w:rsid w:val="00A210C2"/>
    <w:rsid w:val="00A211DD"/>
    <w:rsid w:val="00A2125C"/>
    <w:rsid w:val="00A21611"/>
    <w:rsid w:val="00A216A7"/>
    <w:rsid w:val="00A217A7"/>
    <w:rsid w:val="00A218B8"/>
    <w:rsid w:val="00A21963"/>
    <w:rsid w:val="00A21A2B"/>
    <w:rsid w:val="00A21B24"/>
    <w:rsid w:val="00A21B78"/>
    <w:rsid w:val="00A21E1A"/>
    <w:rsid w:val="00A21EFB"/>
    <w:rsid w:val="00A2249A"/>
    <w:rsid w:val="00A224B0"/>
    <w:rsid w:val="00A22550"/>
    <w:rsid w:val="00A2267D"/>
    <w:rsid w:val="00A22696"/>
    <w:rsid w:val="00A2271E"/>
    <w:rsid w:val="00A227AD"/>
    <w:rsid w:val="00A227AF"/>
    <w:rsid w:val="00A227DA"/>
    <w:rsid w:val="00A22895"/>
    <w:rsid w:val="00A2291D"/>
    <w:rsid w:val="00A22AC7"/>
    <w:rsid w:val="00A22C71"/>
    <w:rsid w:val="00A22D81"/>
    <w:rsid w:val="00A22E0C"/>
    <w:rsid w:val="00A22E1A"/>
    <w:rsid w:val="00A22FD6"/>
    <w:rsid w:val="00A231BE"/>
    <w:rsid w:val="00A232A6"/>
    <w:rsid w:val="00A23756"/>
    <w:rsid w:val="00A237FB"/>
    <w:rsid w:val="00A23AA5"/>
    <w:rsid w:val="00A23B48"/>
    <w:rsid w:val="00A23C3E"/>
    <w:rsid w:val="00A23EBF"/>
    <w:rsid w:val="00A23F9E"/>
    <w:rsid w:val="00A2405A"/>
    <w:rsid w:val="00A2419F"/>
    <w:rsid w:val="00A241F8"/>
    <w:rsid w:val="00A24264"/>
    <w:rsid w:val="00A242BA"/>
    <w:rsid w:val="00A2467F"/>
    <w:rsid w:val="00A246B3"/>
    <w:rsid w:val="00A2479B"/>
    <w:rsid w:val="00A247B2"/>
    <w:rsid w:val="00A24832"/>
    <w:rsid w:val="00A24869"/>
    <w:rsid w:val="00A24953"/>
    <w:rsid w:val="00A249EF"/>
    <w:rsid w:val="00A24AA2"/>
    <w:rsid w:val="00A24D95"/>
    <w:rsid w:val="00A24DC8"/>
    <w:rsid w:val="00A24E61"/>
    <w:rsid w:val="00A24F2E"/>
    <w:rsid w:val="00A25168"/>
    <w:rsid w:val="00A2519C"/>
    <w:rsid w:val="00A25225"/>
    <w:rsid w:val="00A25313"/>
    <w:rsid w:val="00A2531B"/>
    <w:rsid w:val="00A255E3"/>
    <w:rsid w:val="00A25624"/>
    <w:rsid w:val="00A25715"/>
    <w:rsid w:val="00A25728"/>
    <w:rsid w:val="00A25914"/>
    <w:rsid w:val="00A25A6F"/>
    <w:rsid w:val="00A25AC5"/>
    <w:rsid w:val="00A25FAC"/>
    <w:rsid w:val="00A260ED"/>
    <w:rsid w:val="00A26181"/>
    <w:rsid w:val="00A26283"/>
    <w:rsid w:val="00A262C4"/>
    <w:rsid w:val="00A2636B"/>
    <w:rsid w:val="00A263EB"/>
    <w:rsid w:val="00A263FC"/>
    <w:rsid w:val="00A26422"/>
    <w:rsid w:val="00A2659A"/>
    <w:rsid w:val="00A265A5"/>
    <w:rsid w:val="00A265DD"/>
    <w:rsid w:val="00A265F5"/>
    <w:rsid w:val="00A265F6"/>
    <w:rsid w:val="00A26872"/>
    <w:rsid w:val="00A269B0"/>
    <w:rsid w:val="00A26AE7"/>
    <w:rsid w:val="00A26BD5"/>
    <w:rsid w:val="00A26C29"/>
    <w:rsid w:val="00A26D93"/>
    <w:rsid w:val="00A27220"/>
    <w:rsid w:val="00A272FA"/>
    <w:rsid w:val="00A273E5"/>
    <w:rsid w:val="00A27425"/>
    <w:rsid w:val="00A274AF"/>
    <w:rsid w:val="00A2756D"/>
    <w:rsid w:val="00A27595"/>
    <w:rsid w:val="00A276BB"/>
    <w:rsid w:val="00A2772A"/>
    <w:rsid w:val="00A2776E"/>
    <w:rsid w:val="00A277E2"/>
    <w:rsid w:val="00A2786F"/>
    <w:rsid w:val="00A27C6D"/>
    <w:rsid w:val="00A27CE3"/>
    <w:rsid w:val="00A27DBD"/>
    <w:rsid w:val="00A27E17"/>
    <w:rsid w:val="00A27F6F"/>
    <w:rsid w:val="00A30126"/>
    <w:rsid w:val="00A30209"/>
    <w:rsid w:val="00A30250"/>
    <w:rsid w:val="00A30289"/>
    <w:rsid w:val="00A30496"/>
    <w:rsid w:val="00A30590"/>
    <w:rsid w:val="00A30631"/>
    <w:rsid w:val="00A3069A"/>
    <w:rsid w:val="00A3084D"/>
    <w:rsid w:val="00A30893"/>
    <w:rsid w:val="00A30920"/>
    <w:rsid w:val="00A30930"/>
    <w:rsid w:val="00A30BF1"/>
    <w:rsid w:val="00A30E1C"/>
    <w:rsid w:val="00A30F16"/>
    <w:rsid w:val="00A31144"/>
    <w:rsid w:val="00A313AB"/>
    <w:rsid w:val="00A313E9"/>
    <w:rsid w:val="00A31477"/>
    <w:rsid w:val="00A317B9"/>
    <w:rsid w:val="00A31866"/>
    <w:rsid w:val="00A31899"/>
    <w:rsid w:val="00A31930"/>
    <w:rsid w:val="00A3195F"/>
    <w:rsid w:val="00A31ABC"/>
    <w:rsid w:val="00A31AF6"/>
    <w:rsid w:val="00A31B73"/>
    <w:rsid w:val="00A31C0A"/>
    <w:rsid w:val="00A31EB3"/>
    <w:rsid w:val="00A3205F"/>
    <w:rsid w:val="00A32172"/>
    <w:rsid w:val="00A32262"/>
    <w:rsid w:val="00A32357"/>
    <w:rsid w:val="00A3248B"/>
    <w:rsid w:val="00A329A5"/>
    <w:rsid w:val="00A32B51"/>
    <w:rsid w:val="00A32BF2"/>
    <w:rsid w:val="00A32CBB"/>
    <w:rsid w:val="00A32CED"/>
    <w:rsid w:val="00A32D11"/>
    <w:rsid w:val="00A32DC0"/>
    <w:rsid w:val="00A32DEC"/>
    <w:rsid w:val="00A333C4"/>
    <w:rsid w:val="00A336B4"/>
    <w:rsid w:val="00A3373E"/>
    <w:rsid w:val="00A3389D"/>
    <w:rsid w:val="00A33942"/>
    <w:rsid w:val="00A33981"/>
    <w:rsid w:val="00A33AB4"/>
    <w:rsid w:val="00A33B36"/>
    <w:rsid w:val="00A33F51"/>
    <w:rsid w:val="00A3409A"/>
    <w:rsid w:val="00A34116"/>
    <w:rsid w:val="00A34213"/>
    <w:rsid w:val="00A3425E"/>
    <w:rsid w:val="00A34302"/>
    <w:rsid w:val="00A3438C"/>
    <w:rsid w:val="00A343DE"/>
    <w:rsid w:val="00A346D9"/>
    <w:rsid w:val="00A349C8"/>
    <w:rsid w:val="00A34C65"/>
    <w:rsid w:val="00A34DB8"/>
    <w:rsid w:val="00A34E71"/>
    <w:rsid w:val="00A34EA0"/>
    <w:rsid w:val="00A34EAC"/>
    <w:rsid w:val="00A3524B"/>
    <w:rsid w:val="00A3538D"/>
    <w:rsid w:val="00A35500"/>
    <w:rsid w:val="00A355F8"/>
    <w:rsid w:val="00A35643"/>
    <w:rsid w:val="00A357AA"/>
    <w:rsid w:val="00A3582C"/>
    <w:rsid w:val="00A35914"/>
    <w:rsid w:val="00A35AA6"/>
    <w:rsid w:val="00A35AB8"/>
    <w:rsid w:val="00A35BE3"/>
    <w:rsid w:val="00A35BE5"/>
    <w:rsid w:val="00A35BF6"/>
    <w:rsid w:val="00A35C79"/>
    <w:rsid w:val="00A35D40"/>
    <w:rsid w:val="00A35ED1"/>
    <w:rsid w:val="00A35F25"/>
    <w:rsid w:val="00A35FA3"/>
    <w:rsid w:val="00A3606D"/>
    <w:rsid w:val="00A360F8"/>
    <w:rsid w:val="00A3628C"/>
    <w:rsid w:val="00A362B5"/>
    <w:rsid w:val="00A362C6"/>
    <w:rsid w:val="00A36451"/>
    <w:rsid w:val="00A365F3"/>
    <w:rsid w:val="00A3669A"/>
    <w:rsid w:val="00A3673B"/>
    <w:rsid w:val="00A36746"/>
    <w:rsid w:val="00A3675F"/>
    <w:rsid w:val="00A36859"/>
    <w:rsid w:val="00A368A5"/>
    <w:rsid w:val="00A368C9"/>
    <w:rsid w:val="00A36986"/>
    <w:rsid w:val="00A36AA6"/>
    <w:rsid w:val="00A36B87"/>
    <w:rsid w:val="00A36F72"/>
    <w:rsid w:val="00A36F8C"/>
    <w:rsid w:val="00A37016"/>
    <w:rsid w:val="00A37036"/>
    <w:rsid w:val="00A370BF"/>
    <w:rsid w:val="00A370E6"/>
    <w:rsid w:val="00A37229"/>
    <w:rsid w:val="00A3750D"/>
    <w:rsid w:val="00A375E4"/>
    <w:rsid w:val="00A376A9"/>
    <w:rsid w:val="00A37855"/>
    <w:rsid w:val="00A37929"/>
    <w:rsid w:val="00A37AA1"/>
    <w:rsid w:val="00A37B85"/>
    <w:rsid w:val="00A37C73"/>
    <w:rsid w:val="00A37D0B"/>
    <w:rsid w:val="00A37D41"/>
    <w:rsid w:val="00A37D79"/>
    <w:rsid w:val="00A37E47"/>
    <w:rsid w:val="00A37EE0"/>
    <w:rsid w:val="00A402B3"/>
    <w:rsid w:val="00A403F3"/>
    <w:rsid w:val="00A406C7"/>
    <w:rsid w:val="00A409C9"/>
    <w:rsid w:val="00A40A58"/>
    <w:rsid w:val="00A40A9E"/>
    <w:rsid w:val="00A40AA2"/>
    <w:rsid w:val="00A40C54"/>
    <w:rsid w:val="00A40CBE"/>
    <w:rsid w:val="00A40EBE"/>
    <w:rsid w:val="00A40F69"/>
    <w:rsid w:val="00A4101C"/>
    <w:rsid w:val="00A4103A"/>
    <w:rsid w:val="00A4104C"/>
    <w:rsid w:val="00A411FA"/>
    <w:rsid w:val="00A412BA"/>
    <w:rsid w:val="00A415B9"/>
    <w:rsid w:val="00A415DA"/>
    <w:rsid w:val="00A417C2"/>
    <w:rsid w:val="00A41822"/>
    <w:rsid w:val="00A418DC"/>
    <w:rsid w:val="00A4194E"/>
    <w:rsid w:val="00A41A5D"/>
    <w:rsid w:val="00A41C5A"/>
    <w:rsid w:val="00A41CEE"/>
    <w:rsid w:val="00A4204A"/>
    <w:rsid w:val="00A42055"/>
    <w:rsid w:val="00A42058"/>
    <w:rsid w:val="00A42264"/>
    <w:rsid w:val="00A4274F"/>
    <w:rsid w:val="00A4279D"/>
    <w:rsid w:val="00A42816"/>
    <w:rsid w:val="00A4284F"/>
    <w:rsid w:val="00A4292D"/>
    <w:rsid w:val="00A429BE"/>
    <w:rsid w:val="00A42ABF"/>
    <w:rsid w:val="00A42FE2"/>
    <w:rsid w:val="00A43283"/>
    <w:rsid w:val="00A43294"/>
    <w:rsid w:val="00A432FA"/>
    <w:rsid w:val="00A43420"/>
    <w:rsid w:val="00A43828"/>
    <w:rsid w:val="00A4388C"/>
    <w:rsid w:val="00A438D3"/>
    <w:rsid w:val="00A439BC"/>
    <w:rsid w:val="00A43B3E"/>
    <w:rsid w:val="00A43C64"/>
    <w:rsid w:val="00A43CDF"/>
    <w:rsid w:val="00A43E20"/>
    <w:rsid w:val="00A43E3B"/>
    <w:rsid w:val="00A43E8A"/>
    <w:rsid w:val="00A440B7"/>
    <w:rsid w:val="00A44215"/>
    <w:rsid w:val="00A44395"/>
    <w:rsid w:val="00A443FF"/>
    <w:rsid w:val="00A444C5"/>
    <w:rsid w:val="00A444CC"/>
    <w:rsid w:val="00A44567"/>
    <w:rsid w:val="00A445B9"/>
    <w:rsid w:val="00A448F6"/>
    <w:rsid w:val="00A44913"/>
    <w:rsid w:val="00A44950"/>
    <w:rsid w:val="00A449F6"/>
    <w:rsid w:val="00A44A20"/>
    <w:rsid w:val="00A44A95"/>
    <w:rsid w:val="00A44C61"/>
    <w:rsid w:val="00A44D79"/>
    <w:rsid w:val="00A44DA2"/>
    <w:rsid w:val="00A44E15"/>
    <w:rsid w:val="00A44E20"/>
    <w:rsid w:val="00A44E37"/>
    <w:rsid w:val="00A45243"/>
    <w:rsid w:val="00A45679"/>
    <w:rsid w:val="00A456F2"/>
    <w:rsid w:val="00A4578E"/>
    <w:rsid w:val="00A458EF"/>
    <w:rsid w:val="00A45A17"/>
    <w:rsid w:val="00A45A98"/>
    <w:rsid w:val="00A45BB6"/>
    <w:rsid w:val="00A45F28"/>
    <w:rsid w:val="00A45F30"/>
    <w:rsid w:val="00A46015"/>
    <w:rsid w:val="00A46026"/>
    <w:rsid w:val="00A462B9"/>
    <w:rsid w:val="00A462E6"/>
    <w:rsid w:val="00A4638F"/>
    <w:rsid w:val="00A464DA"/>
    <w:rsid w:val="00A46553"/>
    <w:rsid w:val="00A46585"/>
    <w:rsid w:val="00A46705"/>
    <w:rsid w:val="00A4683F"/>
    <w:rsid w:val="00A46977"/>
    <w:rsid w:val="00A46B05"/>
    <w:rsid w:val="00A46D7F"/>
    <w:rsid w:val="00A46EFF"/>
    <w:rsid w:val="00A46F58"/>
    <w:rsid w:val="00A471D7"/>
    <w:rsid w:val="00A473DA"/>
    <w:rsid w:val="00A474DF"/>
    <w:rsid w:val="00A477F0"/>
    <w:rsid w:val="00A47815"/>
    <w:rsid w:val="00A47B0A"/>
    <w:rsid w:val="00A47DCF"/>
    <w:rsid w:val="00A47F01"/>
    <w:rsid w:val="00A47F86"/>
    <w:rsid w:val="00A500E1"/>
    <w:rsid w:val="00A50677"/>
    <w:rsid w:val="00A5067C"/>
    <w:rsid w:val="00A508AB"/>
    <w:rsid w:val="00A508EC"/>
    <w:rsid w:val="00A509A1"/>
    <w:rsid w:val="00A50AA5"/>
    <w:rsid w:val="00A50E5D"/>
    <w:rsid w:val="00A511CC"/>
    <w:rsid w:val="00A51264"/>
    <w:rsid w:val="00A5126C"/>
    <w:rsid w:val="00A51346"/>
    <w:rsid w:val="00A513EA"/>
    <w:rsid w:val="00A514BF"/>
    <w:rsid w:val="00A51615"/>
    <w:rsid w:val="00A51861"/>
    <w:rsid w:val="00A518B0"/>
    <w:rsid w:val="00A518ED"/>
    <w:rsid w:val="00A5193F"/>
    <w:rsid w:val="00A519B5"/>
    <w:rsid w:val="00A51B2B"/>
    <w:rsid w:val="00A51B41"/>
    <w:rsid w:val="00A51CE3"/>
    <w:rsid w:val="00A51EF6"/>
    <w:rsid w:val="00A52071"/>
    <w:rsid w:val="00A520D6"/>
    <w:rsid w:val="00A521C2"/>
    <w:rsid w:val="00A52213"/>
    <w:rsid w:val="00A52354"/>
    <w:rsid w:val="00A52370"/>
    <w:rsid w:val="00A52478"/>
    <w:rsid w:val="00A52919"/>
    <w:rsid w:val="00A52D56"/>
    <w:rsid w:val="00A52E68"/>
    <w:rsid w:val="00A52ED3"/>
    <w:rsid w:val="00A52EF5"/>
    <w:rsid w:val="00A52F43"/>
    <w:rsid w:val="00A53118"/>
    <w:rsid w:val="00A53129"/>
    <w:rsid w:val="00A53263"/>
    <w:rsid w:val="00A53281"/>
    <w:rsid w:val="00A532E3"/>
    <w:rsid w:val="00A53578"/>
    <w:rsid w:val="00A537D8"/>
    <w:rsid w:val="00A537F9"/>
    <w:rsid w:val="00A538BF"/>
    <w:rsid w:val="00A53946"/>
    <w:rsid w:val="00A53A10"/>
    <w:rsid w:val="00A53BDF"/>
    <w:rsid w:val="00A54095"/>
    <w:rsid w:val="00A54204"/>
    <w:rsid w:val="00A54238"/>
    <w:rsid w:val="00A54270"/>
    <w:rsid w:val="00A542A0"/>
    <w:rsid w:val="00A54417"/>
    <w:rsid w:val="00A54439"/>
    <w:rsid w:val="00A546B8"/>
    <w:rsid w:val="00A547FB"/>
    <w:rsid w:val="00A54918"/>
    <w:rsid w:val="00A5492B"/>
    <w:rsid w:val="00A5499B"/>
    <w:rsid w:val="00A549FB"/>
    <w:rsid w:val="00A54A5E"/>
    <w:rsid w:val="00A54B0C"/>
    <w:rsid w:val="00A54BCA"/>
    <w:rsid w:val="00A54C54"/>
    <w:rsid w:val="00A54CA6"/>
    <w:rsid w:val="00A54E1C"/>
    <w:rsid w:val="00A55071"/>
    <w:rsid w:val="00A55100"/>
    <w:rsid w:val="00A55206"/>
    <w:rsid w:val="00A55223"/>
    <w:rsid w:val="00A55251"/>
    <w:rsid w:val="00A55320"/>
    <w:rsid w:val="00A5534F"/>
    <w:rsid w:val="00A55374"/>
    <w:rsid w:val="00A5551E"/>
    <w:rsid w:val="00A55539"/>
    <w:rsid w:val="00A55858"/>
    <w:rsid w:val="00A55964"/>
    <w:rsid w:val="00A55971"/>
    <w:rsid w:val="00A559BC"/>
    <w:rsid w:val="00A559DB"/>
    <w:rsid w:val="00A55A2E"/>
    <w:rsid w:val="00A55BE7"/>
    <w:rsid w:val="00A55C13"/>
    <w:rsid w:val="00A55C44"/>
    <w:rsid w:val="00A55C96"/>
    <w:rsid w:val="00A55CE4"/>
    <w:rsid w:val="00A55CF3"/>
    <w:rsid w:val="00A55D26"/>
    <w:rsid w:val="00A55D37"/>
    <w:rsid w:val="00A55FAF"/>
    <w:rsid w:val="00A56140"/>
    <w:rsid w:val="00A56245"/>
    <w:rsid w:val="00A5639A"/>
    <w:rsid w:val="00A5642F"/>
    <w:rsid w:val="00A56492"/>
    <w:rsid w:val="00A565ED"/>
    <w:rsid w:val="00A569C9"/>
    <w:rsid w:val="00A56E3C"/>
    <w:rsid w:val="00A56EBB"/>
    <w:rsid w:val="00A56EBD"/>
    <w:rsid w:val="00A5731F"/>
    <w:rsid w:val="00A57396"/>
    <w:rsid w:val="00A573AA"/>
    <w:rsid w:val="00A57521"/>
    <w:rsid w:val="00A5754E"/>
    <w:rsid w:val="00A575B9"/>
    <w:rsid w:val="00A5767B"/>
    <w:rsid w:val="00A5771C"/>
    <w:rsid w:val="00A57877"/>
    <w:rsid w:val="00A5789C"/>
    <w:rsid w:val="00A57925"/>
    <w:rsid w:val="00A57B80"/>
    <w:rsid w:val="00A57C2D"/>
    <w:rsid w:val="00A57C92"/>
    <w:rsid w:val="00A57CAC"/>
    <w:rsid w:val="00A57FB0"/>
    <w:rsid w:val="00A6004D"/>
    <w:rsid w:val="00A6006E"/>
    <w:rsid w:val="00A60307"/>
    <w:rsid w:val="00A60426"/>
    <w:rsid w:val="00A60456"/>
    <w:rsid w:val="00A60656"/>
    <w:rsid w:val="00A60658"/>
    <w:rsid w:val="00A60673"/>
    <w:rsid w:val="00A606C6"/>
    <w:rsid w:val="00A607B7"/>
    <w:rsid w:val="00A60971"/>
    <w:rsid w:val="00A60B8D"/>
    <w:rsid w:val="00A60C9A"/>
    <w:rsid w:val="00A60CC3"/>
    <w:rsid w:val="00A60DE7"/>
    <w:rsid w:val="00A60E47"/>
    <w:rsid w:val="00A60F20"/>
    <w:rsid w:val="00A610A7"/>
    <w:rsid w:val="00A610DB"/>
    <w:rsid w:val="00A611B0"/>
    <w:rsid w:val="00A611F2"/>
    <w:rsid w:val="00A612BF"/>
    <w:rsid w:val="00A613A1"/>
    <w:rsid w:val="00A617B1"/>
    <w:rsid w:val="00A61812"/>
    <w:rsid w:val="00A61A59"/>
    <w:rsid w:val="00A61AFE"/>
    <w:rsid w:val="00A61BE2"/>
    <w:rsid w:val="00A61C3C"/>
    <w:rsid w:val="00A61D79"/>
    <w:rsid w:val="00A61E3E"/>
    <w:rsid w:val="00A61F96"/>
    <w:rsid w:val="00A6208A"/>
    <w:rsid w:val="00A62327"/>
    <w:rsid w:val="00A6236D"/>
    <w:rsid w:val="00A623E9"/>
    <w:rsid w:val="00A62406"/>
    <w:rsid w:val="00A6265C"/>
    <w:rsid w:val="00A62809"/>
    <w:rsid w:val="00A62897"/>
    <w:rsid w:val="00A62D7A"/>
    <w:rsid w:val="00A62DD6"/>
    <w:rsid w:val="00A63059"/>
    <w:rsid w:val="00A631CC"/>
    <w:rsid w:val="00A636B2"/>
    <w:rsid w:val="00A63A6F"/>
    <w:rsid w:val="00A63B22"/>
    <w:rsid w:val="00A63D5A"/>
    <w:rsid w:val="00A63E59"/>
    <w:rsid w:val="00A63F6C"/>
    <w:rsid w:val="00A6402E"/>
    <w:rsid w:val="00A6410B"/>
    <w:rsid w:val="00A641EA"/>
    <w:rsid w:val="00A643DB"/>
    <w:rsid w:val="00A64522"/>
    <w:rsid w:val="00A64539"/>
    <w:rsid w:val="00A6463E"/>
    <w:rsid w:val="00A646AA"/>
    <w:rsid w:val="00A64852"/>
    <w:rsid w:val="00A64988"/>
    <w:rsid w:val="00A64D28"/>
    <w:rsid w:val="00A64E0D"/>
    <w:rsid w:val="00A64EBE"/>
    <w:rsid w:val="00A64F37"/>
    <w:rsid w:val="00A651EE"/>
    <w:rsid w:val="00A6530F"/>
    <w:rsid w:val="00A654AF"/>
    <w:rsid w:val="00A654EB"/>
    <w:rsid w:val="00A655F0"/>
    <w:rsid w:val="00A655F4"/>
    <w:rsid w:val="00A656F3"/>
    <w:rsid w:val="00A6578E"/>
    <w:rsid w:val="00A6584B"/>
    <w:rsid w:val="00A659D4"/>
    <w:rsid w:val="00A65A41"/>
    <w:rsid w:val="00A65C32"/>
    <w:rsid w:val="00A65C68"/>
    <w:rsid w:val="00A66080"/>
    <w:rsid w:val="00A661A4"/>
    <w:rsid w:val="00A664EC"/>
    <w:rsid w:val="00A666A3"/>
    <w:rsid w:val="00A669B6"/>
    <w:rsid w:val="00A66E19"/>
    <w:rsid w:val="00A66E21"/>
    <w:rsid w:val="00A67085"/>
    <w:rsid w:val="00A671A8"/>
    <w:rsid w:val="00A67447"/>
    <w:rsid w:val="00A67539"/>
    <w:rsid w:val="00A675AF"/>
    <w:rsid w:val="00A676D2"/>
    <w:rsid w:val="00A676DB"/>
    <w:rsid w:val="00A67721"/>
    <w:rsid w:val="00A6774B"/>
    <w:rsid w:val="00A67763"/>
    <w:rsid w:val="00A677E2"/>
    <w:rsid w:val="00A678E8"/>
    <w:rsid w:val="00A67934"/>
    <w:rsid w:val="00A67A5F"/>
    <w:rsid w:val="00A67A79"/>
    <w:rsid w:val="00A67C34"/>
    <w:rsid w:val="00A67E3C"/>
    <w:rsid w:val="00A700F3"/>
    <w:rsid w:val="00A701A3"/>
    <w:rsid w:val="00A702E2"/>
    <w:rsid w:val="00A703FB"/>
    <w:rsid w:val="00A7041B"/>
    <w:rsid w:val="00A705DE"/>
    <w:rsid w:val="00A705F0"/>
    <w:rsid w:val="00A705FD"/>
    <w:rsid w:val="00A70993"/>
    <w:rsid w:val="00A70D0C"/>
    <w:rsid w:val="00A70DAA"/>
    <w:rsid w:val="00A70DE3"/>
    <w:rsid w:val="00A70E2F"/>
    <w:rsid w:val="00A712F3"/>
    <w:rsid w:val="00A713DA"/>
    <w:rsid w:val="00A713F7"/>
    <w:rsid w:val="00A71671"/>
    <w:rsid w:val="00A7170D"/>
    <w:rsid w:val="00A7181B"/>
    <w:rsid w:val="00A71AB7"/>
    <w:rsid w:val="00A71CF8"/>
    <w:rsid w:val="00A71D00"/>
    <w:rsid w:val="00A71D33"/>
    <w:rsid w:val="00A71D9A"/>
    <w:rsid w:val="00A71E90"/>
    <w:rsid w:val="00A72018"/>
    <w:rsid w:val="00A7224E"/>
    <w:rsid w:val="00A722A7"/>
    <w:rsid w:val="00A7243B"/>
    <w:rsid w:val="00A72613"/>
    <w:rsid w:val="00A72751"/>
    <w:rsid w:val="00A72A55"/>
    <w:rsid w:val="00A72C9D"/>
    <w:rsid w:val="00A72CB5"/>
    <w:rsid w:val="00A72CD4"/>
    <w:rsid w:val="00A72F01"/>
    <w:rsid w:val="00A7316E"/>
    <w:rsid w:val="00A73523"/>
    <w:rsid w:val="00A736A7"/>
    <w:rsid w:val="00A737A3"/>
    <w:rsid w:val="00A738E5"/>
    <w:rsid w:val="00A73BD4"/>
    <w:rsid w:val="00A73BDA"/>
    <w:rsid w:val="00A73CF8"/>
    <w:rsid w:val="00A73EA1"/>
    <w:rsid w:val="00A73F31"/>
    <w:rsid w:val="00A74075"/>
    <w:rsid w:val="00A74095"/>
    <w:rsid w:val="00A7416D"/>
    <w:rsid w:val="00A7426A"/>
    <w:rsid w:val="00A742F0"/>
    <w:rsid w:val="00A7437A"/>
    <w:rsid w:val="00A743D1"/>
    <w:rsid w:val="00A74767"/>
    <w:rsid w:val="00A74850"/>
    <w:rsid w:val="00A748C9"/>
    <w:rsid w:val="00A74955"/>
    <w:rsid w:val="00A74957"/>
    <w:rsid w:val="00A74AA9"/>
    <w:rsid w:val="00A74B4A"/>
    <w:rsid w:val="00A74C19"/>
    <w:rsid w:val="00A74CFE"/>
    <w:rsid w:val="00A74F20"/>
    <w:rsid w:val="00A74F75"/>
    <w:rsid w:val="00A74FC8"/>
    <w:rsid w:val="00A74FCF"/>
    <w:rsid w:val="00A7519C"/>
    <w:rsid w:val="00A75262"/>
    <w:rsid w:val="00A752AB"/>
    <w:rsid w:val="00A7531E"/>
    <w:rsid w:val="00A75422"/>
    <w:rsid w:val="00A755FA"/>
    <w:rsid w:val="00A757C4"/>
    <w:rsid w:val="00A757D3"/>
    <w:rsid w:val="00A7585C"/>
    <w:rsid w:val="00A75980"/>
    <w:rsid w:val="00A759EF"/>
    <w:rsid w:val="00A75AE0"/>
    <w:rsid w:val="00A75C93"/>
    <w:rsid w:val="00A75CA7"/>
    <w:rsid w:val="00A75CBA"/>
    <w:rsid w:val="00A75F2B"/>
    <w:rsid w:val="00A761DA"/>
    <w:rsid w:val="00A762F3"/>
    <w:rsid w:val="00A763BB"/>
    <w:rsid w:val="00A7665B"/>
    <w:rsid w:val="00A767C6"/>
    <w:rsid w:val="00A7682C"/>
    <w:rsid w:val="00A768CB"/>
    <w:rsid w:val="00A7697B"/>
    <w:rsid w:val="00A769AF"/>
    <w:rsid w:val="00A769BA"/>
    <w:rsid w:val="00A76B1D"/>
    <w:rsid w:val="00A76B35"/>
    <w:rsid w:val="00A76B60"/>
    <w:rsid w:val="00A7703C"/>
    <w:rsid w:val="00A77048"/>
    <w:rsid w:val="00A77103"/>
    <w:rsid w:val="00A7713F"/>
    <w:rsid w:val="00A7718D"/>
    <w:rsid w:val="00A77212"/>
    <w:rsid w:val="00A7722F"/>
    <w:rsid w:val="00A77258"/>
    <w:rsid w:val="00A7739B"/>
    <w:rsid w:val="00A77407"/>
    <w:rsid w:val="00A7748F"/>
    <w:rsid w:val="00A77559"/>
    <w:rsid w:val="00A7761E"/>
    <w:rsid w:val="00A77808"/>
    <w:rsid w:val="00A77911"/>
    <w:rsid w:val="00A77958"/>
    <w:rsid w:val="00A77BC1"/>
    <w:rsid w:val="00A77E1A"/>
    <w:rsid w:val="00A77E1C"/>
    <w:rsid w:val="00A77E5F"/>
    <w:rsid w:val="00A80039"/>
    <w:rsid w:val="00A8018C"/>
    <w:rsid w:val="00A801B8"/>
    <w:rsid w:val="00A802E7"/>
    <w:rsid w:val="00A8032C"/>
    <w:rsid w:val="00A803A9"/>
    <w:rsid w:val="00A80443"/>
    <w:rsid w:val="00A806EB"/>
    <w:rsid w:val="00A8071F"/>
    <w:rsid w:val="00A8087E"/>
    <w:rsid w:val="00A808F4"/>
    <w:rsid w:val="00A80984"/>
    <w:rsid w:val="00A80AD0"/>
    <w:rsid w:val="00A80C9E"/>
    <w:rsid w:val="00A80CAE"/>
    <w:rsid w:val="00A80D00"/>
    <w:rsid w:val="00A80F8E"/>
    <w:rsid w:val="00A80FC8"/>
    <w:rsid w:val="00A811B4"/>
    <w:rsid w:val="00A8135A"/>
    <w:rsid w:val="00A813A1"/>
    <w:rsid w:val="00A813CF"/>
    <w:rsid w:val="00A8149C"/>
    <w:rsid w:val="00A8158A"/>
    <w:rsid w:val="00A815D2"/>
    <w:rsid w:val="00A816D4"/>
    <w:rsid w:val="00A81AA4"/>
    <w:rsid w:val="00A81F41"/>
    <w:rsid w:val="00A81F6C"/>
    <w:rsid w:val="00A81FE0"/>
    <w:rsid w:val="00A820B5"/>
    <w:rsid w:val="00A8216D"/>
    <w:rsid w:val="00A82383"/>
    <w:rsid w:val="00A82420"/>
    <w:rsid w:val="00A824DC"/>
    <w:rsid w:val="00A8260F"/>
    <w:rsid w:val="00A826FC"/>
    <w:rsid w:val="00A82734"/>
    <w:rsid w:val="00A827F6"/>
    <w:rsid w:val="00A8286E"/>
    <w:rsid w:val="00A8287C"/>
    <w:rsid w:val="00A828D3"/>
    <w:rsid w:val="00A82B6C"/>
    <w:rsid w:val="00A82B82"/>
    <w:rsid w:val="00A82E17"/>
    <w:rsid w:val="00A82E20"/>
    <w:rsid w:val="00A82E3F"/>
    <w:rsid w:val="00A82E58"/>
    <w:rsid w:val="00A82F59"/>
    <w:rsid w:val="00A8312C"/>
    <w:rsid w:val="00A8321D"/>
    <w:rsid w:val="00A834EB"/>
    <w:rsid w:val="00A83638"/>
    <w:rsid w:val="00A83772"/>
    <w:rsid w:val="00A83987"/>
    <w:rsid w:val="00A83996"/>
    <w:rsid w:val="00A839A7"/>
    <w:rsid w:val="00A83C8B"/>
    <w:rsid w:val="00A83CF8"/>
    <w:rsid w:val="00A83D61"/>
    <w:rsid w:val="00A83E9B"/>
    <w:rsid w:val="00A83EF2"/>
    <w:rsid w:val="00A83EF5"/>
    <w:rsid w:val="00A84053"/>
    <w:rsid w:val="00A84084"/>
    <w:rsid w:val="00A841B2"/>
    <w:rsid w:val="00A8431D"/>
    <w:rsid w:val="00A84491"/>
    <w:rsid w:val="00A8461E"/>
    <w:rsid w:val="00A84651"/>
    <w:rsid w:val="00A84800"/>
    <w:rsid w:val="00A84872"/>
    <w:rsid w:val="00A84990"/>
    <w:rsid w:val="00A849BA"/>
    <w:rsid w:val="00A84D0F"/>
    <w:rsid w:val="00A84D79"/>
    <w:rsid w:val="00A84DDF"/>
    <w:rsid w:val="00A84F46"/>
    <w:rsid w:val="00A850E2"/>
    <w:rsid w:val="00A85208"/>
    <w:rsid w:val="00A8522C"/>
    <w:rsid w:val="00A8555F"/>
    <w:rsid w:val="00A856ED"/>
    <w:rsid w:val="00A8582A"/>
    <w:rsid w:val="00A85867"/>
    <w:rsid w:val="00A858AD"/>
    <w:rsid w:val="00A85976"/>
    <w:rsid w:val="00A85A23"/>
    <w:rsid w:val="00A85A2B"/>
    <w:rsid w:val="00A85A74"/>
    <w:rsid w:val="00A85C4E"/>
    <w:rsid w:val="00A85C92"/>
    <w:rsid w:val="00A85D60"/>
    <w:rsid w:val="00A85DB3"/>
    <w:rsid w:val="00A85DFC"/>
    <w:rsid w:val="00A85F67"/>
    <w:rsid w:val="00A8613B"/>
    <w:rsid w:val="00A86151"/>
    <w:rsid w:val="00A86286"/>
    <w:rsid w:val="00A8630B"/>
    <w:rsid w:val="00A863F5"/>
    <w:rsid w:val="00A864F1"/>
    <w:rsid w:val="00A86528"/>
    <w:rsid w:val="00A868F1"/>
    <w:rsid w:val="00A86990"/>
    <w:rsid w:val="00A86AA1"/>
    <w:rsid w:val="00A86B14"/>
    <w:rsid w:val="00A86C3F"/>
    <w:rsid w:val="00A86E9D"/>
    <w:rsid w:val="00A86EBD"/>
    <w:rsid w:val="00A8704E"/>
    <w:rsid w:val="00A87195"/>
    <w:rsid w:val="00A871E0"/>
    <w:rsid w:val="00A871FE"/>
    <w:rsid w:val="00A8733B"/>
    <w:rsid w:val="00A8743D"/>
    <w:rsid w:val="00A87596"/>
    <w:rsid w:val="00A87781"/>
    <w:rsid w:val="00A877CC"/>
    <w:rsid w:val="00A8783E"/>
    <w:rsid w:val="00A879B6"/>
    <w:rsid w:val="00A87A97"/>
    <w:rsid w:val="00A87B06"/>
    <w:rsid w:val="00A87DEB"/>
    <w:rsid w:val="00A90123"/>
    <w:rsid w:val="00A903A0"/>
    <w:rsid w:val="00A903F2"/>
    <w:rsid w:val="00A90427"/>
    <w:rsid w:val="00A90436"/>
    <w:rsid w:val="00A9050E"/>
    <w:rsid w:val="00A90775"/>
    <w:rsid w:val="00A907D5"/>
    <w:rsid w:val="00A9089E"/>
    <w:rsid w:val="00A908B1"/>
    <w:rsid w:val="00A908F9"/>
    <w:rsid w:val="00A90A72"/>
    <w:rsid w:val="00A90CAA"/>
    <w:rsid w:val="00A90CD0"/>
    <w:rsid w:val="00A90D11"/>
    <w:rsid w:val="00A90D4A"/>
    <w:rsid w:val="00A90E03"/>
    <w:rsid w:val="00A91249"/>
    <w:rsid w:val="00A91368"/>
    <w:rsid w:val="00A914F9"/>
    <w:rsid w:val="00A91552"/>
    <w:rsid w:val="00A9156E"/>
    <w:rsid w:val="00A91618"/>
    <w:rsid w:val="00A917AD"/>
    <w:rsid w:val="00A917C9"/>
    <w:rsid w:val="00A91883"/>
    <w:rsid w:val="00A918A9"/>
    <w:rsid w:val="00A918C0"/>
    <w:rsid w:val="00A91917"/>
    <w:rsid w:val="00A919A8"/>
    <w:rsid w:val="00A91A62"/>
    <w:rsid w:val="00A91A9D"/>
    <w:rsid w:val="00A91AFF"/>
    <w:rsid w:val="00A91D9E"/>
    <w:rsid w:val="00A91F8C"/>
    <w:rsid w:val="00A91F9D"/>
    <w:rsid w:val="00A920F4"/>
    <w:rsid w:val="00A92284"/>
    <w:rsid w:val="00A9238B"/>
    <w:rsid w:val="00A924FB"/>
    <w:rsid w:val="00A92880"/>
    <w:rsid w:val="00A92B04"/>
    <w:rsid w:val="00A92D04"/>
    <w:rsid w:val="00A92D7B"/>
    <w:rsid w:val="00A92DFC"/>
    <w:rsid w:val="00A92E79"/>
    <w:rsid w:val="00A92EDD"/>
    <w:rsid w:val="00A92EEF"/>
    <w:rsid w:val="00A92F00"/>
    <w:rsid w:val="00A9304A"/>
    <w:rsid w:val="00A931AF"/>
    <w:rsid w:val="00A932DD"/>
    <w:rsid w:val="00A933E6"/>
    <w:rsid w:val="00A934C7"/>
    <w:rsid w:val="00A934F6"/>
    <w:rsid w:val="00A93677"/>
    <w:rsid w:val="00A9374E"/>
    <w:rsid w:val="00A93775"/>
    <w:rsid w:val="00A9380D"/>
    <w:rsid w:val="00A9397C"/>
    <w:rsid w:val="00A9399B"/>
    <w:rsid w:val="00A93A9B"/>
    <w:rsid w:val="00A93C86"/>
    <w:rsid w:val="00A93CA7"/>
    <w:rsid w:val="00A93D77"/>
    <w:rsid w:val="00A93ED8"/>
    <w:rsid w:val="00A93F2B"/>
    <w:rsid w:val="00A94025"/>
    <w:rsid w:val="00A94095"/>
    <w:rsid w:val="00A94110"/>
    <w:rsid w:val="00A9424E"/>
    <w:rsid w:val="00A94302"/>
    <w:rsid w:val="00A94304"/>
    <w:rsid w:val="00A9445E"/>
    <w:rsid w:val="00A94504"/>
    <w:rsid w:val="00A9450C"/>
    <w:rsid w:val="00A94527"/>
    <w:rsid w:val="00A94554"/>
    <w:rsid w:val="00A945DE"/>
    <w:rsid w:val="00A94622"/>
    <w:rsid w:val="00A94700"/>
    <w:rsid w:val="00A94758"/>
    <w:rsid w:val="00A9488B"/>
    <w:rsid w:val="00A94B54"/>
    <w:rsid w:val="00A94B59"/>
    <w:rsid w:val="00A94C0C"/>
    <w:rsid w:val="00A94E65"/>
    <w:rsid w:val="00A94E76"/>
    <w:rsid w:val="00A94F5B"/>
    <w:rsid w:val="00A95182"/>
    <w:rsid w:val="00A95203"/>
    <w:rsid w:val="00A9537C"/>
    <w:rsid w:val="00A953BB"/>
    <w:rsid w:val="00A95685"/>
    <w:rsid w:val="00A9574D"/>
    <w:rsid w:val="00A9575F"/>
    <w:rsid w:val="00A95800"/>
    <w:rsid w:val="00A95891"/>
    <w:rsid w:val="00A95933"/>
    <w:rsid w:val="00A95993"/>
    <w:rsid w:val="00A95A81"/>
    <w:rsid w:val="00A95BBE"/>
    <w:rsid w:val="00A95CAE"/>
    <w:rsid w:val="00A95E74"/>
    <w:rsid w:val="00A95EDE"/>
    <w:rsid w:val="00A95F49"/>
    <w:rsid w:val="00A95FF3"/>
    <w:rsid w:val="00A96071"/>
    <w:rsid w:val="00A9614A"/>
    <w:rsid w:val="00A96333"/>
    <w:rsid w:val="00A9638A"/>
    <w:rsid w:val="00A96498"/>
    <w:rsid w:val="00A9653A"/>
    <w:rsid w:val="00A965B5"/>
    <w:rsid w:val="00A96643"/>
    <w:rsid w:val="00A9669F"/>
    <w:rsid w:val="00A966B9"/>
    <w:rsid w:val="00A966C7"/>
    <w:rsid w:val="00A9677E"/>
    <w:rsid w:val="00A9698B"/>
    <w:rsid w:val="00A96AA5"/>
    <w:rsid w:val="00A96B61"/>
    <w:rsid w:val="00A96BAA"/>
    <w:rsid w:val="00A96D9A"/>
    <w:rsid w:val="00A96EE1"/>
    <w:rsid w:val="00A96EEB"/>
    <w:rsid w:val="00A96FE2"/>
    <w:rsid w:val="00A971AF"/>
    <w:rsid w:val="00A971C7"/>
    <w:rsid w:val="00A972EC"/>
    <w:rsid w:val="00A97361"/>
    <w:rsid w:val="00A97446"/>
    <w:rsid w:val="00A975B1"/>
    <w:rsid w:val="00A975E5"/>
    <w:rsid w:val="00A978DA"/>
    <w:rsid w:val="00A97AD1"/>
    <w:rsid w:val="00A97BE5"/>
    <w:rsid w:val="00A97C45"/>
    <w:rsid w:val="00A97DAF"/>
    <w:rsid w:val="00A97E93"/>
    <w:rsid w:val="00AA00DC"/>
    <w:rsid w:val="00AA03FD"/>
    <w:rsid w:val="00AA045C"/>
    <w:rsid w:val="00AA052B"/>
    <w:rsid w:val="00AA0712"/>
    <w:rsid w:val="00AA072E"/>
    <w:rsid w:val="00AA07A3"/>
    <w:rsid w:val="00AA07BC"/>
    <w:rsid w:val="00AA08A4"/>
    <w:rsid w:val="00AA096A"/>
    <w:rsid w:val="00AA09B2"/>
    <w:rsid w:val="00AA09EA"/>
    <w:rsid w:val="00AA0B23"/>
    <w:rsid w:val="00AA0B60"/>
    <w:rsid w:val="00AA0BD0"/>
    <w:rsid w:val="00AA0DF5"/>
    <w:rsid w:val="00AA0EFD"/>
    <w:rsid w:val="00AA1011"/>
    <w:rsid w:val="00AA1038"/>
    <w:rsid w:val="00AA10D4"/>
    <w:rsid w:val="00AA1171"/>
    <w:rsid w:val="00AA1180"/>
    <w:rsid w:val="00AA12C6"/>
    <w:rsid w:val="00AA147A"/>
    <w:rsid w:val="00AA1538"/>
    <w:rsid w:val="00AA15E8"/>
    <w:rsid w:val="00AA1636"/>
    <w:rsid w:val="00AA16D6"/>
    <w:rsid w:val="00AA1719"/>
    <w:rsid w:val="00AA1922"/>
    <w:rsid w:val="00AA1ACA"/>
    <w:rsid w:val="00AA1B06"/>
    <w:rsid w:val="00AA1BBB"/>
    <w:rsid w:val="00AA1C57"/>
    <w:rsid w:val="00AA1D19"/>
    <w:rsid w:val="00AA1E0A"/>
    <w:rsid w:val="00AA1E18"/>
    <w:rsid w:val="00AA2003"/>
    <w:rsid w:val="00AA2356"/>
    <w:rsid w:val="00AA23A0"/>
    <w:rsid w:val="00AA23CD"/>
    <w:rsid w:val="00AA2538"/>
    <w:rsid w:val="00AA2839"/>
    <w:rsid w:val="00AA289E"/>
    <w:rsid w:val="00AA2925"/>
    <w:rsid w:val="00AA2E6F"/>
    <w:rsid w:val="00AA2E82"/>
    <w:rsid w:val="00AA301B"/>
    <w:rsid w:val="00AA310D"/>
    <w:rsid w:val="00AA3421"/>
    <w:rsid w:val="00AA3488"/>
    <w:rsid w:val="00AA351A"/>
    <w:rsid w:val="00AA3786"/>
    <w:rsid w:val="00AA39B7"/>
    <w:rsid w:val="00AA3A5D"/>
    <w:rsid w:val="00AA3CC9"/>
    <w:rsid w:val="00AA3F79"/>
    <w:rsid w:val="00AA407F"/>
    <w:rsid w:val="00AA408A"/>
    <w:rsid w:val="00AA40DA"/>
    <w:rsid w:val="00AA417B"/>
    <w:rsid w:val="00AA440D"/>
    <w:rsid w:val="00AA44C2"/>
    <w:rsid w:val="00AA46E0"/>
    <w:rsid w:val="00AA4700"/>
    <w:rsid w:val="00AA47C9"/>
    <w:rsid w:val="00AA4879"/>
    <w:rsid w:val="00AA4ACE"/>
    <w:rsid w:val="00AA4AF8"/>
    <w:rsid w:val="00AA4BBE"/>
    <w:rsid w:val="00AA4CFE"/>
    <w:rsid w:val="00AA50AF"/>
    <w:rsid w:val="00AA50E8"/>
    <w:rsid w:val="00AA518C"/>
    <w:rsid w:val="00AA51C0"/>
    <w:rsid w:val="00AA53E8"/>
    <w:rsid w:val="00AA542D"/>
    <w:rsid w:val="00AA5474"/>
    <w:rsid w:val="00AA547E"/>
    <w:rsid w:val="00AA5579"/>
    <w:rsid w:val="00AA55B7"/>
    <w:rsid w:val="00AA56AD"/>
    <w:rsid w:val="00AA5A1A"/>
    <w:rsid w:val="00AA5AB0"/>
    <w:rsid w:val="00AA5B9A"/>
    <w:rsid w:val="00AA5C6E"/>
    <w:rsid w:val="00AA5C72"/>
    <w:rsid w:val="00AA5CE0"/>
    <w:rsid w:val="00AA5D11"/>
    <w:rsid w:val="00AA5D31"/>
    <w:rsid w:val="00AA605A"/>
    <w:rsid w:val="00AA60AB"/>
    <w:rsid w:val="00AA6215"/>
    <w:rsid w:val="00AA631B"/>
    <w:rsid w:val="00AA6332"/>
    <w:rsid w:val="00AA636A"/>
    <w:rsid w:val="00AA64C7"/>
    <w:rsid w:val="00AA68C7"/>
    <w:rsid w:val="00AA68E7"/>
    <w:rsid w:val="00AA69C6"/>
    <w:rsid w:val="00AA6A62"/>
    <w:rsid w:val="00AA6B76"/>
    <w:rsid w:val="00AA6D84"/>
    <w:rsid w:val="00AA6DF7"/>
    <w:rsid w:val="00AA6E01"/>
    <w:rsid w:val="00AA6F27"/>
    <w:rsid w:val="00AA6FFB"/>
    <w:rsid w:val="00AA71A9"/>
    <w:rsid w:val="00AA7267"/>
    <w:rsid w:val="00AA72ED"/>
    <w:rsid w:val="00AA73AD"/>
    <w:rsid w:val="00AA7506"/>
    <w:rsid w:val="00AA7721"/>
    <w:rsid w:val="00AA77D0"/>
    <w:rsid w:val="00AA7811"/>
    <w:rsid w:val="00AA7D3A"/>
    <w:rsid w:val="00AA7E1B"/>
    <w:rsid w:val="00AA7E57"/>
    <w:rsid w:val="00AA7E8C"/>
    <w:rsid w:val="00AA7EBD"/>
    <w:rsid w:val="00AB00D7"/>
    <w:rsid w:val="00AB0122"/>
    <w:rsid w:val="00AB05A2"/>
    <w:rsid w:val="00AB0610"/>
    <w:rsid w:val="00AB06E1"/>
    <w:rsid w:val="00AB0716"/>
    <w:rsid w:val="00AB078E"/>
    <w:rsid w:val="00AB0858"/>
    <w:rsid w:val="00AB0A37"/>
    <w:rsid w:val="00AB0B0E"/>
    <w:rsid w:val="00AB0B57"/>
    <w:rsid w:val="00AB0C74"/>
    <w:rsid w:val="00AB0CBB"/>
    <w:rsid w:val="00AB0CC6"/>
    <w:rsid w:val="00AB0D13"/>
    <w:rsid w:val="00AB0DC1"/>
    <w:rsid w:val="00AB0EF6"/>
    <w:rsid w:val="00AB0F15"/>
    <w:rsid w:val="00AB1082"/>
    <w:rsid w:val="00AB10E8"/>
    <w:rsid w:val="00AB11CC"/>
    <w:rsid w:val="00AB120D"/>
    <w:rsid w:val="00AB1396"/>
    <w:rsid w:val="00AB139E"/>
    <w:rsid w:val="00AB14C8"/>
    <w:rsid w:val="00AB1574"/>
    <w:rsid w:val="00AB1BB2"/>
    <w:rsid w:val="00AB1C84"/>
    <w:rsid w:val="00AB1D14"/>
    <w:rsid w:val="00AB1D6E"/>
    <w:rsid w:val="00AB1D74"/>
    <w:rsid w:val="00AB1FA3"/>
    <w:rsid w:val="00AB2026"/>
    <w:rsid w:val="00AB2074"/>
    <w:rsid w:val="00AB2147"/>
    <w:rsid w:val="00AB215E"/>
    <w:rsid w:val="00AB23FA"/>
    <w:rsid w:val="00AB2453"/>
    <w:rsid w:val="00AB24F7"/>
    <w:rsid w:val="00AB26C8"/>
    <w:rsid w:val="00AB2753"/>
    <w:rsid w:val="00AB276D"/>
    <w:rsid w:val="00AB2924"/>
    <w:rsid w:val="00AB29B2"/>
    <w:rsid w:val="00AB2CF5"/>
    <w:rsid w:val="00AB2D32"/>
    <w:rsid w:val="00AB2DD1"/>
    <w:rsid w:val="00AB2E29"/>
    <w:rsid w:val="00AB302B"/>
    <w:rsid w:val="00AB309F"/>
    <w:rsid w:val="00AB30F2"/>
    <w:rsid w:val="00AB31B8"/>
    <w:rsid w:val="00AB342C"/>
    <w:rsid w:val="00AB34E9"/>
    <w:rsid w:val="00AB3692"/>
    <w:rsid w:val="00AB3696"/>
    <w:rsid w:val="00AB3834"/>
    <w:rsid w:val="00AB394D"/>
    <w:rsid w:val="00AB3ABF"/>
    <w:rsid w:val="00AB3EB8"/>
    <w:rsid w:val="00AB3EC3"/>
    <w:rsid w:val="00AB3F71"/>
    <w:rsid w:val="00AB4035"/>
    <w:rsid w:val="00AB4052"/>
    <w:rsid w:val="00AB40BB"/>
    <w:rsid w:val="00AB40DC"/>
    <w:rsid w:val="00AB40EE"/>
    <w:rsid w:val="00AB411F"/>
    <w:rsid w:val="00AB41F3"/>
    <w:rsid w:val="00AB4417"/>
    <w:rsid w:val="00AB44F9"/>
    <w:rsid w:val="00AB4860"/>
    <w:rsid w:val="00AB48E5"/>
    <w:rsid w:val="00AB49BA"/>
    <w:rsid w:val="00AB49CF"/>
    <w:rsid w:val="00AB49EE"/>
    <w:rsid w:val="00AB4A18"/>
    <w:rsid w:val="00AB4BEE"/>
    <w:rsid w:val="00AB4F48"/>
    <w:rsid w:val="00AB5168"/>
    <w:rsid w:val="00AB5195"/>
    <w:rsid w:val="00AB554E"/>
    <w:rsid w:val="00AB561F"/>
    <w:rsid w:val="00AB5689"/>
    <w:rsid w:val="00AB5692"/>
    <w:rsid w:val="00AB56C0"/>
    <w:rsid w:val="00AB56DA"/>
    <w:rsid w:val="00AB5736"/>
    <w:rsid w:val="00AB5840"/>
    <w:rsid w:val="00AB58BF"/>
    <w:rsid w:val="00AB5987"/>
    <w:rsid w:val="00AB5B8D"/>
    <w:rsid w:val="00AB5C73"/>
    <w:rsid w:val="00AB5CDD"/>
    <w:rsid w:val="00AB5F94"/>
    <w:rsid w:val="00AB60AA"/>
    <w:rsid w:val="00AB6140"/>
    <w:rsid w:val="00AB6187"/>
    <w:rsid w:val="00AB619E"/>
    <w:rsid w:val="00AB6368"/>
    <w:rsid w:val="00AB6380"/>
    <w:rsid w:val="00AB639C"/>
    <w:rsid w:val="00AB6431"/>
    <w:rsid w:val="00AB6686"/>
    <w:rsid w:val="00AB67D5"/>
    <w:rsid w:val="00AB68CE"/>
    <w:rsid w:val="00AB6BC1"/>
    <w:rsid w:val="00AB6C6C"/>
    <w:rsid w:val="00AB6D3F"/>
    <w:rsid w:val="00AB6E2E"/>
    <w:rsid w:val="00AB6EEA"/>
    <w:rsid w:val="00AB6F96"/>
    <w:rsid w:val="00AB6FB5"/>
    <w:rsid w:val="00AB738B"/>
    <w:rsid w:val="00AB750D"/>
    <w:rsid w:val="00AB75C7"/>
    <w:rsid w:val="00AB7638"/>
    <w:rsid w:val="00AB76D6"/>
    <w:rsid w:val="00AB76FA"/>
    <w:rsid w:val="00AB785D"/>
    <w:rsid w:val="00AB7953"/>
    <w:rsid w:val="00AB79E2"/>
    <w:rsid w:val="00AB7D38"/>
    <w:rsid w:val="00AB7F8A"/>
    <w:rsid w:val="00AC007F"/>
    <w:rsid w:val="00AC0264"/>
    <w:rsid w:val="00AC04D5"/>
    <w:rsid w:val="00AC058C"/>
    <w:rsid w:val="00AC08D1"/>
    <w:rsid w:val="00AC0909"/>
    <w:rsid w:val="00AC0A7F"/>
    <w:rsid w:val="00AC0D69"/>
    <w:rsid w:val="00AC0F87"/>
    <w:rsid w:val="00AC106C"/>
    <w:rsid w:val="00AC1109"/>
    <w:rsid w:val="00AC1119"/>
    <w:rsid w:val="00AC111F"/>
    <w:rsid w:val="00AC1174"/>
    <w:rsid w:val="00AC117E"/>
    <w:rsid w:val="00AC1295"/>
    <w:rsid w:val="00AC157A"/>
    <w:rsid w:val="00AC15D0"/>
    <w:rsid w:val="00AC176E"/>
    <w:rsid w:val="00AC178B"/>
    <w:rsid w:val="00AC18A2"/>
    <w:rsid w:val="00AC1C5A"/>
    <w:rsid w:val="00AC1D87"/>
    <w:rsid w:val="00AC1EA7"/>
    <w:rsid w:val="00AC1EF3"/>
    <w:rsid w:val="00AC1F20"/>
    <w:rsid w:val="00AC1FB7"/>
    <w:rsid w:val="00AC2133"/>
    <w:rsid w:val="00AC26C7"/>
    <w:rsid w:val="00AC270C"/>
    <w:rsid w:val="00AC2758"/>
    <w:rsid w:val="00AC2794"/>
    <w:rsid w:val="00AC28DC"/>
    <w:rsid w:val="00AC3113"/>
    <w:rsid w:val="00AC311C"/>
    <w:rsid w:val="00AC325E"/>
    <w:rsid w:val="00AC3650"/>
    <w:rsid w:val="00AC37F0"/>
    <w:rsid w:val="00AC3A83"/>
    <w:rsid w:val="00AC3BCB"/>
    <w:rsid w:val="00AC3D7F"/>
    <w:rsid w:val="00AC3E85"/>
    <w:rsid w:val="00AC422B"/>
    <w:rsid w:val="00AC4266"/>
    <w:rsid w:val="00AC45A9"/>
    <w:rsid w:val="00AC48D7"/>
    <w:rsid w:val="00AC4970"/>
    <w:rsid w:val="00AC49D4"/>
    <w:rsid w:val="00AC4A28"/>
    <w:rsid w:val="00AC4CEC"/>
    <w:rsid w:val="00AC4DB7"/>
    <w:rsid w:val="00AC4E35"/>
    <w:rsid w:val="00AC4EF5"/>
    <w:rsid w:val="00AC4FF0"/>
    <w:rsid w:val="00AC503B"/>
    <w:rsid w:val="00AC52A6"/>
    <w:rsid w:val="00AC549E"/>
    <w:rsid w:val="00AC54A1"/>
    <w:rsid w:val="00AC562B"/>
    <w:rsid w:val="00AC56F9"/>
    <w:rsid w:val="00AC5906"/>
    <w:rsid w:val="00AC595C"/>
    <w:rsid w:val="00AC5A88"/>
    <w:rsid w:val="00AC5A9B"/>
    <w:rsid w:val="00AC5B0D"/>
    <w:rsid w:val="00AC5B95"/>
    <w:rsid w:val="00AC5BF9"/>
    <w:rsid w:val="00AC5C02"/>
    <w:rsid w:val="00AC5CF7"/>
    <w:rsid w:val="00AC5E11"/>
    <w:rsid w:val="00AC5ECC"/>
    <w:rsid w:val="00AC5ED9"/>
    <w:rsid w:val="00AC60D9"/>
    <w:rsid w:val="00AC61B7"/>
    <w:rsid w:val="00AC6250"/>
    <w:rsid w:val="00AC625C"/>
    <w:rsid w:val="00AC62F2"/>
    <w:rsid w:val="00AC63C2"/>
    <w:rsid w:val="00AC643D"/>
    <w:rsid w:val="00AC6616"/>
    <w:rsid w:val="00AC6628"/>
    <w:rsid w:val="00AC6690"/>
    <w:rsid w:val="00AC6753"/>
    <w:rsid w:val="00AC6784"/>
    <w:rsid w:val="00AC678C"/>
    <w:rsid w:val="00AC6817"/>
    <w:rsid w:val="00AC68E0"/>
    <w:rsid w:val="00AC6D34"/>
    <w:rsid w:val="00AC6F63"/>
    <w:rsid w:val="00AC7141"/>
    <w:rsid w:val="00AC7228"/>
    <w:rsid w:val="00AC7384"/>
    <w:rsid w:val="00AC7561"/>
    <w:rsid w:val="00AC75C3"/>
    <w:rsid w:val="00AC76B8"/>
    <w:rsid w:val="00AC781C"/>
    <w:rsid w:val="00AC7BBD"/>
    <w:rsid w:val="00AC7DFA"/>
    <w:rsid w:val="00AC7E18"/>
    <w:rsid w:val="00AC7E26"/>
    <w:rsid w:val="00AC7E85"/>
    <w:rsid w:val="00AD0116"/>
    <w:rsid w:val="00AD0171"/>
    <w:rsid w:val="00AD02FB"/>
    <w:rsid w:val="00AD045B"/>
    <w:rsid w:val="00AD085A"/>
    <w:rsid w:val="00AD0863"/>
    <w:rsid w:val="00AD0988"/>
    <w:rsid w:val="00AD09EA"/>
    <w:rsid w:val="00AD0B19"/>
    <w:rsid w:val="00AD0B5E"/>
    <w:rsid w:val="00AD0C7A"/>
    <w:rsid w:val="00AD0D71"/>
    <w:rsid w:val="00AD0E82"/>
    <w:rsid w:val="00AD0F5F"/>
    <w:rsid w:val="00AD10EA"/>
    <w:rsid w:val="00AD117D"/>
    <w:rsid w:val="00AD11DD"/>
    <w:rsid w:val="00AD13BE"/>
    <w:rsid w:val="00AD14B3"/>
    <w:rsid w:val="00AD14BE"/>
    <w:rsid w:val="00AD183E"/>
    <w:rsid w:val="00AD18A4"/>
    <w:rsid w:val="00AD18ED"/>
    <w:rsid w:val="00AD19F8"/>
    <w:rsid w:val="00AD1BFD"/>
    <w:rsid w:val="00AD1EC9"/>
    <w:rsid w:val="00AD2051"/>
    <w:rsid w:val="00AD21FB"/>
    <w:rsid w:val="00AD225C"/>
    <w:rsid w:val="00AD23C1"/>
    <w:rsid w:val="00AD2654"/>
    <w:rsid w:val="00AD26E5"/>
    <w:rsid w:val="00AD27C2"/>
    <w:rsid w:val="00AD27E6"/>
    <w:rsid w:val="00AD2827"/>
    <w:rsid w:val="00AD290D"/>
    <w:rsid w:val="00AD2930"/>
    <w:rsid w:val="00AD2A47"/>
    <w:rsid w:val="00AD2DE3"/>
    <w:rsid w:val="00AD2E65"/>
    <w:rsid w:val="00AD2FBE"/>
    <w:rsid w:val="00AD305B"/>
    <w:rsid w:val="00AD3172"/>
    <w:rsid w:val="00AD31D6"/>
    <w:rsid w:val="00AD3457"/>
    <w:rsid w:val="00AD3587"/>
    <w:rsid w:val="00AD361F"/>
    <w:rsid w:val="00AD37A0"/>
    <w:rsid w:val="00AD39AE"/>
    <w:rsid w:val="00AD3BCF"/>
    <w:rsid w:val="00AD3BE8"/>
    <w:rsid w:val="00AD3C69"/>
    <w:rsid w:val="00AD3CE4"/>
    <w:rsid w:val="00AD3D2B"/>
    <w:rsid w:val="00AD3D74"/>
    <w:rsid w:val="00AD3D9C"/>
    <w:rsid w:val="00AD3E3A"/>
    <w:rsid w:val="00AD430D"/>
    <w:rsid w:val="00AD431F"/>
    <w:rsid w:val="00AD44E7"/>
    <w:rsid w:val="00AD4976"/>
    <w:rsid w:val="00AD4A00"/>
    <w:rsid w:val="00AD4AB0"/>
    <w:rsid w:val="00AD4AEC"/>
    <w:rsid w:val="00AD4AFF"/>
    <w:rsid w:val="00AD4B05"/>
    <w:rsid w:val="00AD4B5D"/>
    <w:rsid w:val="00AD4B98"/>
    <w:rsid w:val="00AD4C72"/>
    <w:rsid w:val="00AD4D49"/>
    <w:rsid w:val="00AD4FE4"/>
    <w:rsid w:val="00AD5081"/>
    <w:rsid w:val="00AD527A"/>
    <w:rsid w:val="00AD5290"/>
    <w:rsid w:val="00AD546A"/>
    <w:rsid w:val="00AD5624"/>
    <w:rsid w:val="00AD56FE"/>
    <w:rsid w:val="00AD57E5"/>
    <w:rsid w:val="00AD5A1F"/>
    <w:rsid w:val="00AD5A49"/>
    <w:rsid w:val="00AD5AAA"/>
    <w:rsid w:val="00AD5B16"/>
    <w:rsid w:val="00AD5B92"/>
    <w:rsid w:val="00AD5D25"/>
    <w:rsid w:val="00AD5D71"/>
    <w:rsid w:val="00AD5E1F"/>
    <w:rsid w:val="00AD5E7F"/>
    <w:rsid w:val="00AD607A"/>
    <w:rsid w:val="00AD61AE"/>
    <w:rsid w:val="00AD62E0"/>
    <w:rsid w:val="00AD6482"/>
    <w:rsid w:val="00AD65AF"/>
    <w:rsid w:val="00AD6618"/>
    <w:rsid w:val="00AD661D"/>
    <w:rsid w:val="00AD668E"/>
    <w:rsid w:val="00AD67C7"/>
    <w:rsid w:val="00AD680E"/>
    <w:rsid w:val="00AD69A7"/>
    <w:rsid w:val="00AD69E2"/>
    <w:rsid w:val="00AD6A08"/>
    <w:rsid w:val="00AD6B52"/>
    <w:rsid w:val="00AD6C4E"/>
    <w:rsid w:val="00AD6D73"/>
    <w:rsid w:val="00AD7125"/>
    <w:rsid w:val="00AD7162"/>
    <w:rsid w:val="00AD7357"/>
    <w:rsid w:val="00AD742C"/>
    <w:rsid w:val="00AD747D"/>
    <w:rsid w:val="00AD76FC"/>
    <w:rsid w:val="00AD7816"/>
    <w:rsid w:val="00AD785B"/>
    <w:rsid w:val="00AD79E5"/>
    <w:rsid w:val="00AD7A8E"/>
    <w:rsid w:val="00AD7E7D"/>
    <w:rsid w:val="00AD7F9F"/>
    <w:rsid w:val="00AE011B"/>
    <w:rsid w:val="00AE040F"/>
    <w:rsid w:val="00AE049F"/>
    <w:rsid w:val="00AE0581"/>
    <w:rsid w:val="00AE0977"/>
    <w:rsid w:val="00AE0B1D"/>
    <w:rsid w:val="00AE0B33"/>
    <w:rsid w:val="00AE0D50"/>
    <w:rsid w:val="00AE0EA8"/>
    <w:rsid w:val="00AE102D"/>
    <w:rsid w:val="00AE105A"/>
    <w:rsid w:val="00AE10B8"/>
    <w:rsid w:val="00AE1122"/>
    <w:rsid w:val="00AE1210"/>
    <w:rsid w:val="00AE1288"/>
    <w:rsid w:val="00AE12D8"/>
    <w:rsid w:val="00AE138D"/>
    <w:rsid w:val="00AE179D"/>
    <w:rsid w:val="00AE17C3"/>
    <w:rsid w:val="00AE1827"/>
    <w:rsid w:val="00AE189B"/>
    <w:rsid w:val="00AE189E"/>
    <w:rsid w:val="00AE1997"/>
    <w:rsid w:val="00AE19D5"/>
    <w:rsid w:val="00AE1A5D"/>
    <w:rsid w:val="00AE1ACA"/>
    <w:rsid w:val="00AE1DD5"/>
    <w:rsid w:val="00AE1EE4"/>
    <w:rsid w:val="00AE1F81"/>
    <w:rsid w:val="00AE1FE9"/>
    <w:rsid w:val="00AE2373"/>
    <w:rsid w:val="00AE24E9"/>
    <w:rsid w:val="00AE24EE"/>
    <w:rsid w:val="00AE2A28"/>
    <w:rsid w:val="00AE2A92"/>
    <w:rsid w:val="00AE2AAD"/>
    <w:rsid w:val="00AE2ADC"/>
    <w:rsid w:val="00AE2AFD"/>
    <w:rsid w:val="00AE2BC0"/>
    <w:rsid w:val="00AE2C3B"/>
    <w:rsid w:val="00AE2CCC"/>
    <w:rsid w:val="00AE2E5F"/>
    <w:rsid w:val="00AE2E9F"/>
    <w:rsid w:val="00AE2F22"/>
    <w:rsid w:val="00AE3082"/>
    <w:rsid w:val="00AE348D"/>
    <w:rsid w:val="00AE34BD"/>
    <w:rsid w:val="00AE34D9"/>
    <w:rsid w:val="00AE3651"/>
    <w:rsid w:val="00AE376F"/>
    <w:rsid w:val="00AE37B5"/>
    <w:rsid w:val="00AE3884"/>
    <w:rsid w:val="00AE3885"/>
    <w:rsid w:val="00AE38E7"/>
    <w:rsid w:val="00AE3909"/>
    <w:rsid w:val="00AE3A63"/>
    <w:rsid w:val="00AE3B7E"/>
    <w:rsid w:val="00AE3B9C"/>
    <w:rsid w:val="00AE3C21"/>
    <w:rsid w:val="00AE3D3C"/>
    <w:rsid w:val="00AE3F37"/>
    <w:rsid w:val="00AE3FC1"/>
    <w:rsid w:val="00AE3FE8"/>
    <w:rsid w:val="00AE40E3"/>
    <w:rsid w:val="00AE42DD"/>
    <w:rsid w:val="00AE4493"/>
    <w:rsid w:val="00AE44D8"/>
    <w:rsid w:val="00AE453D"/>
    <w:rsid w:val="00AE4594"/>
    <w:rsid w:val="00AE475A"/>
    <w:rsid w:val="00AE4832"/>
    <w:rsid w:val="00AE4923"/>
    <w:rsid w:val="00AE4B73"/>
    <w:rsid w:val="00AE4C5A"/>
    <w:rsid w:val="00AE4D72"/>
    <w:rsid w:val="00AE4EB0"/>
    <w:rsid w:val="00AE516D"/>
    <w:rsid w:val="00AE5302"/>
    <w:rsid w:val="00AE5396"/>
    <w:rsid w:val="00AE5462"/>
    <w:rsid w:val="00AE5769"/>
    <w:rsid w:val="00AE5792"/>
    <w:rsid w:val="00AE5C95"/>
    <w:rsid w:val="00AE5D4E"/>
    <w:rsid w:val="00AE5D96"/>
    <w:rsid w:val="00AE5E5E"/>
    <w:rsid w:val="00AE5EED"/>
    <w:rsid w:val="00AE5FDA"/>
    <w:rsid w:val="00AE6015"/>
    <w:rsid w:val="00AE60B3"/>
    <w:rsid w:val="00AE60F2"/>
    <w:rsid w:val="00AE61B0"/>
    <w:rsid w:val="00AE623C"/>
    <w:rsid w:val="00AE632D"/>
    <w:rsid w:val="00AE6382"/>
    <w:rsid w:val="00AE63B5"/>
    <w:rsid w:val="00AE6436"/>
    <w:rsid w:val="00AE6519"/>
    <w:rsid w:val="00AE6566"/>
    <w:rsid w:val="00AE66B1"/>
    <w:rsid w:val="00AE67A6"/>
    <w:rsid w:val="00AE67BD"/>
    <w:rsid w:val="00AE6835"/>
    <w:rsid w:val="00AE6955"/>
    <w:rsid w:val="00AE6969"/>
    <w:rsid w:val="00AE69C0"/>
    <w:rsid w:val="00AE6B3F"/>
    <w:rsid w:val="00AE6C91"/>
    <w:rsid w:val="00AE6EE2"/>
    <w:rsid w:val="00AE70F4"/>
    <w:rsid w:val="00AE7180"/>
    <w:rsid w:val="00AE7310"/>
    <w:rsid w:val="00AE74D9"/>
    <w:rsid w:val="00AE7642"/>
    <w:rsid w:val="00AE7A2F"/>
    <w:rsid w:val="00AE7A33"/>
    <w:rsid w:val="00AE7CC9"/>
    <w:rsid w:val="00AE7DD8"/>
    <w:rsid w:val="00AE7E1D"/>
    <w:rsid w:val="00AE7FFE"/>
    <w:rsid w:val="00AF0001"/>
    <w:rsid w:val="00AF02E5"/>
    <w:rsid w:val="00AF0451"/>
    <w:rsid w:val="00AF04D5"/>
    <w:rsid w:val="00AF0521"/>
    <w:rsid w:val="00AF058B"/>
    <w:rsid w:val="00AF0689"/>
    <w:rsid w:val="00AF080E"/>
    <w:rsid w:val="00AF0887"/>
    <w:rsid w:val="00AF0911"/>
    <w:rsid w:val="00AF094A"/>
    <w:rsid w:val="00AF0AF1"/>
    <w:rsid w:val="00AF0B5E"/>
    <w:rsid w:val="00AF0C0F"/>
    <w:rsid w:val="00AF0E22"/>
    <w:rsid w:val="00AF1083"/>
    <w:rsid w:val="00AF13E9"/>
    <w:rsid w:val="00AF1493"/>
    <w:rsid w:val="00AF16BA"/>
    <w:rsid w:val="00AF1809"/>
    <w:rsid w:val="00AF1C08"/>
    <w:rsid w:val="00AF1CA3"/>
    <w:rsid w:val="00AF1DDB"/>
    <w:rsid w:val="00AF1F96"/>
    <w:rsid w:val="00AF2039"/>
    <w:rsid w:val="00AF23D2"/>
    <w:rsid w:val="00AF2521"/>
    <w:rsid w:val="00AF2690"/>
    <w:rsid w:val="00AF275A"/>
    <w:rsid w:val="00AF2868"/>
    <w:rsid w:val="00AF28FC"/>
    <w:rsid w:val="00AF290C"/>
    <w:rsid w:val="00AF2936"/>
    <w:rsid w:val="00AF2A53"/>
    <w:rsid w:val="00AF2C83"/>
    <w:rsid w:val="00AF2CE9"/>
    <w:rsid w:val="00AF2CF0"/>
    <w:rsid w:val="00AF2F1F"/>
    <w:rsid w:val="00AF2FDE"/>
    <w:rsid w:val="00AF30F5"/>
    <w:rsid w:val="00AF31A1"/>
    <w:rsid w:val="00AF3319"/>
    <w:rsid w:val="00AF3323"/>
    <w:rsid w:val="00AF3462"/>
    <w:rsid w:val="00AF35AD"/>
    <w:rsid w:val="00AF37F6"/>
    <w:rsid w:val="00AF3922"/>
    <w:rsid w:val="00AF3954"/>
    <w:rsid w:val="00AF3AAC"/>
    <w:rsid w:val="00AF3ABB"/>
    <w:rsid w:val="00AF3B9E"/>
    <w:rsid w:val="00AF3C60"/>
    <w:rsid w:val="00AF3D1A"/>
    <w:rsid w:val="00AF3DDD"/>
    <w:rsid w:val="00AF3F1E"/>
    <w:rsid w:val="00AF404C"/>
    <w:rsid w:val="00AF406C"/>
    <w:rsid w:val="00AF410B"/>
    <w:rsid w:val="00AF4191"/>
    <w:rsid w:val="00AF41AC"/>
    <w:rsid w:val="00AF41C0"/>
    <w:rsid w:val="00AF41DB"/>
    <w:rsid w:val="00AF42A0"/>
    <w:rsid w:val="00AF43F4"/>
    <w:rsid w:val="00AF456F"/>
    <w:rsid w:val="00AF45AD"/>
    <w:rsid w:val="00AF46F1"/>
    <w:rsid w:val="00AF479C"/>
    <w:rsid w:val="00AF4843"/>
    <w:rsid w:val="00AF4900"/>
    <w:rsid w:val="00AF4B7B"/>
    <w:rsid w:val="00AF4BFB"/>
    <w:rsid w:val="00AF4C70"/>
    <w:rsid w:val="00AF4D4F"/>
    <w:rsid w:val="00AF4D65"/>
    <w:rsid w:val="00AF4E8D"/>
    <w:rsid w:val="00AF505C"/>
    <w:rsid w:val="00AF52B7"/>
    <w:rsid w:val="00AF52FA"/>
    <w:rsid w:val="00AF5321"/>
    <w:rsid w:val="00AF54BB"/>
    <w:rsid w:val="00AF54E4"/>
    <w:rsid w:val="00AF55DE"/>
    <w:rsid w:val="00AF5629"/>
    <w:rsid w:val="00AF565B"/>
    <w:rsid w:val="00AF58FC"/>
    <w:rsid w:val="00AF5B0E"/>
    <w:rsid w:val="00AF5B44"/>
    <w:rsid w:val="00AF5C7B"/>
    <w:rsid w:val="00AF5DEF"/>
    <w:rsid w:val="00AF5E3C"/>
    <w:rsid w:val="00AF5FF3"/>
    <w:rsid w:val="00AF60A5"/>
    <w:rsid w:val="00AF6132"/>
    <w:rsid w:val="00AF6383"/>
    <w:rsid w:val="00AF689F"/>
    <w:rsid w:val="00AF6AB0"/>
    <w:rsid w:val="00AF6AED"/>
    <w:rsid w:val="00AF6B7E"/>
    <w:rsid w:val="00AF6C38"/>
    <w:rsid w:val="00AF6CC3"/>
    <w:rsid w:val="00AF6E28"/>
    <w:rsid w:val="00AF6FFC"/>
    <w:rsid w:val="00AF7047"/>
    <w:rsid w:val="00AF70AD"/>
    <w:rsid w:val="00AF72EB"/>
    <w:rsid w:val="00AF74ED"/>
    <w:rsid w:val="00AF765F"/>
    <w:rsid w:val="00AF76A3"/>
    <w:rsid w:val="00AF77E1"/>
    <w:rsid w:val="00AF792B"/>
    <w:rsid w:val="00AF79CE"/>
    <w:rsid w:val="00AF79D8"/>
    <w:rsid w:val="00AF7A11"/>
    <w:rsid w:val="00AF7A44"/>
    <w:rsid w:val="00AF7AA6"/>
    <w:rsid w:val="00AF7C91"/>
    <w:rsid w:val="00AF7CEF"/>
    <w:rsid w:val="00AF7DE3"/>
    <w:rsid w:val="00AF7EB4"/>
    <w:rsid w:val="00AF7F78"/>
    <w:rsid w:val="00AF7FE8"/>
    <w:rsid w:val="00B00059"/>
    <w:rsid w:val="00B00087"/>
    <w:rsid w:val="00B000B3"/>
    <w:rsid w:val="00B00346"/>
    <w:rsid w:val="00B0036D"/>
    <w:rsid w:val="00B0042E"/>
    <w:rsid w:val="00B0045D"/>
    <w:rsid w:val="00B006F9"/>
    <w:rsid w:val="00B008D8"/>
    <w:rsid w:val="00B009B0"/>
    <w:rsid w:val="00B009E6"/>
    <w:rsid w:val="00B00AA6"/>
    <w:rsid w:val="00B00B8D"/>
    <w:rsid w:val="00B00C5B"/>
    <w:rsid w:val="00B00CC0"/>
    <w:rsid w:val="00B00D5A"/>
    <w:rsid w:val="00B00D5D"/>
    <w:rsid w:val="00B01114"/>
    <w:rsid w:val="00B012D7"/>
    <w:rsid w:val="00B0140C"/>
    <w:rsid w:val="00B01557"/>
    <w:rsid w:val="00B0188C"/>
    <w:rsid w:val="00B019A4"/>
    <w:rsid w:val="00B019A8"/>
    <w:rsid w:val="00B01B11"/>
    <w:rsid w:val="00B01B94"/>
    <w:rsid w:val="00B01BE2"/>
    <w:rsid w:val="00B01C2D"/>
    <w:rsid w:val="00B01CBE"/>
    <w:rsid w:val="00B01E2A"/>
    <w:rsid w:val="00B01E7C"/>
    <w:rsid w:val="00B02041"/>
    <w:rsid w:val="00B0206A"/>
    <w:rsid w:val="00B0209C"/>
    <w:rsid w:val="00B022AB"/>
    <w:rsid w:val="00B02369"/>
    <w:rsid w:val="00B024AB"/>
    <w:rsid w:val="00B02603"/>
    <w:rsid w:val="00B02678"/>
    <w:rsid w:val="00B026F5"/>
    <w:rsid w:val="00B02986"/>
    <w:rsid w:val="00B029C9"/>
    <w:rsid w:val="00B02A9F"/>
    <w:rsid w:val="00B02CE3"/>
    <w:rsid w:val="00B02CFD"/>
    <w:rsid w:val="00B02DA8"/>
    <w:rsid w:val="00B02E65"/>
    <w:rsid w:val="00B02F3A"/>
    <w:rsid w:val="00B02F53"/>
    <w:rsid w:val="00B0308F"/>
    <w:rsid w:val="00B03169"/>
    <w:rsid w:val="00B03333"/>
    <w:rsid w:val="00B03385"/>
    <w:rsid w:val="00B0352C"/>
    <w:rsid w:val="00B035C0"/>
    <w:rsid w:val="00B036DD"/>
    <w:rsid w:val="00B0388A"/>
    <w:rsid w:val="00B038CC"/>
    <w:rsid w:val="00B0398B"/>
    <w:rsid w:val="00B039A2"/>
    <w:rsid w:val="00B039E2"/>
    <w:rsid w:val="00B03A4E"/>
    <w:rsid w:val="00B03A7E"/>
    <w:rsid w:val="00B03AE3"/>
    <w:rsid w:val="00B03B20"/>
    <w:rsid w:val="00B03C0C"/>
    <w:rsid w:val="00B03C3A"/>
    <w:rsid w:val="00B03E75"/>
    <w:rsid w:val="00B04216"/>
    <w:rsid w:val="00B042BB"/>
    <w:rsid w:val="00B04373"/>
    <w:rsid w:val="00B043A5"/>
    <w:rsid w:val="00B044CE"/>
    <w:rsid w:val="00B04597"/>
    <w:rsid w:val="00B04632"/>
    <w:rsid w:val="00B04685"/>
    <w:rsid w:val="00B046C5"/>
    <w:rsid w:val="00B04843"/>
    <w:rsid w:val="00B04AF4"/>
    <w:rsid w:val="00B04C35"/>
    <w:rsid w:val="00B04C7A"/>
    <w:rsid w:val="00B04CB8"/>
    <w:rsid w:val="00B04D75"/>
    <w:rsid w:val="00B04EF2"/>
    <w:rsid w:val="00B04F3B"/>
    <w:rsid w:val="00B04F97"/>
    <w:rsid w:val="00B05065"/>
    <w:rsid w:val="00B050AE"/>
    <w:rsid w:val="00B050C8"/>
    <w:rsid w:val="00B05109"/>
    <w:rsid w:val="00B05521"/>
    <w:rsid w:val="00B0565E"/>
    <w:rsid w:val="00B05834"/>
    <w:rsid w:val="00B05897"/>
    <w:rsid w:val="00B058E2"/>
    <w:rsid w:val="00B05902"/>
    <w:rsid w:val="00B05A9C"/>
    <w:rsid w:val="00B05AB1"/>
    <w:rsid w:val="00B05B3B"/>
    <w:rsid w:val="00B05D83"/>
    <w:rsid w:val="00B05E7C"/>
    <w:rsid w:val="00B0611F"/>
    <w:rsid w:val="00B06378"/>
    <w:rsid w:val="00B0637E"/>
    <w:rsid w:val="00B06393"/>
    <w:rsid w:val="00B063B1"/>
    <w:rsid w:val="00B06420"/>
    <w:rsid w:val="00B065F7"/>
    <w:rsid w:val="00B0665B"/>
    <w:rsid w:val="00B06904"/>
    <w:rsid w:val="00B06C1D"/>
    <w:rsid w:val="00B06C62"/>
    <w:rsid w:val="00B06D29"/>
    <w:rsid w:val="00B06D34"/>
    <w:rsid w:val="00B06FB7"/>
    <w:rsid w:val="00B0720C"/>
    <w:rsid w:val="00B0721A"/>
    <w:rsid w:val="00B074DC"/>
    <w:rsid w:val="00B075B9"/>
    <w:rsid w:val="00B07725"/>
    <w:rsid w:val="00B07763"/>
    <w:rsid w:val="00B07838"/>
    <w:rsid w:val="00B078CB"/>
    <w:rsid w:val="00B079BC"/>
    <w:rsid w:val="00B07C98"/>
    <w:rsid w:val="00B07D9C"/>
    <w:rsid w:val="00B07ED9"/>
    <w:rsid w:val="00B07F06"/>
    <w:rsid w:val="00B07F38"/>
    <w:rsid w:val="00B1019A"/>
    <w:rsid w:val="00B1019B"/>
    <w:rsid w:val="00B10277"/>
    <w:rsid w:val="00B10371"/>
    <w:rsid w:val="00B103AF"/>
    <w:rsid w:val="00B10475"/>
    <w:rsid w:val="00B1060F"/>
    <w:rsid w:val="00B1069B"/>
    <w:rsid w:val="00B10E5C"/>
    <w:rsid w:val="00B10E6A"/>
    <w:rsid w:val="00B10F8A"/>
    <w:rsid w:val="00B1104C"/>
    <w:rsid w:val="00B11078"/>
    <w:rsid w:val="00B11092"/>
    <w:rsid w:val="00B11217"/>
    <w:rsid w:val="00B11276"/>
    <w:rsid w:val="00B112DC"/>
    <w:rsid w:val="00B113C8"/>
    <w:rsid w:val="00B114C6"/>
    <w:rsid w:val="00B114FB"/>
    <w:rsid w:val="00B115A9"/>
    <w:rsid w:val="00B115BB"/>
    <w:rsid w:val="00B11679"/>
    <w:rsid w:val="00B1171D"/>
    <w:rsid w:val="00B1174F"/>
    <w:rsid w:val="00B11829"/>
    <w:rsid w:val="00B11846"/>
    <w:rsid w:val="00B118D7"/>
    <w:rsid w:val="00B11BB8"/>
    <w:rsid w:val="00B11C6D"/>
    <w:rsid w:val="00B11C98"/>
    <w:rsid w:val="00B11DE3"/>
    <w:rsid w:val="00B11F93"/>
    <w:rsid w:val="00B11FB4"/>
    <w:rsid w:val="00B121C6"/>
    <w:rsid w:val="00B1224B"/>
    <w:rsid w:val="00B1229E"/>
    <w:rsid w:val="00B122DC"/>
    <w:rsid w:val="00B12494"/>
    <w:rsid w:val="00B125F8"/>
    <w:rsid w:val="00B126DE"/>
    <w:rsid w:val="00B12703"/>
    <w:rsid w:val="00B1271B"/>
    <w:rsid w:val="00B1276B"/>
    <w:rsid w:val="00B128B0"/>
    <w:rsid w:val="00B128E4"/>
    <w:rsid w:val="00B12965"/>
    <w:rsid w:val="00B12CEE"/>
    <w:rsid w:val="00B12E29"/>
    <w:rsid w:val="00B12E2F"/>
    <w:rsid w:val="00B12ED6"/>
    <w:rsid w:val="00B12FFE"/>
    <w:rsid w:val="00B1364F"/>
    <w:rsid w:val="00B136D4"/>
    <w:rsid w:val="00B136FA"/>
    <w:rsid w:val="00B137EF"/>
    <w:rsid w:val="00B138E3"/>
    <w:rsid w:val="00B13998"/>
    <w:rsid w:val="00B13D00"/>
    <w:rsid w:val="00B14172"/>
    <w:rsid w:val="00B14177"/>
    <w:rsid w:val="00B141AC"/>
    <w:rsid w:val="00B141D7"/>
    <w:rsid w:val="00B142D1"/>
    <w:rsid w:val="00B14411"/>
    <w:rsid w:val="00B145E4"/>
    <w:rsid w:val="00B1471B"/>
    <w:rsid w:val="00B14777"/>
    <w:rsid w:val="00B1489D"/>
    <w:rsid w:val="00B14953"/>
    <w:rsid w:val="00B14BE5"/>
    <w:rsid w:val="00B14C9B"/>
    <w:rsid w:val="00B14EC3"/>
    <w:rsid w:val="00B1502C"/>
    <w:rsid w:val="00B15141"/>
    <w:rsid w:val="00B1569B"/>
    <w:rsid w:val="00B157B3"/>
    <w:rsid w:val="00B15817"/>
    <w:rsid w:val="00B15B4F"/>
    <w:rsid w:val="00B15CD8"/>
    <w:rsid w:val="00B15D4A"/>
    <w:rsid w:val="00B15D59"/>
    <w:rsid w:val="00B15DB9"/>
    <w:rsid w:val="00B15DD2"/>
    <w:rsid w:val="00B15F3D"/>
    <w:rsid w:val="00B15F65"/>
    <w:rsid w:val="00B15FC8"/>
    <w:rsid w:val="00B15FE2"/>
    <w:rsid w:val="00B16023"/>
    <w:rsid w:val="00B16032"/>
    <w:rsid w:val="00B16202"/>
    <w:rsid w:val="00B16295"/>
    <w:rsid w:val="00B16471"/>
    <w:rsid w:val="00B16630"/>
    <w:rsid w:val="00B169D8"/>
    <w:rsid w:val="00B16C31"/>
    <w:rsid w:val="00B16F9D"/>
    <w:rsid w:val="00B17182"/>
    <w:rsid w:val="00B17459"/>
    <w:rsid w:val="00B17523"/>
    <w:rsid w:val="00B175C4"/>
    <w:rsid w:val="00B1761B"/>
    <w:rsid w:val="00B17654"/>
    <w:rsid w:val="00B177EE"/>
    <w:rsid w:val="00B17809"/>
    <w:rsid w:val="00B178CC"/>
    <w:rsid w:val="00B179D1"/>
    <w:rsid w:val="00B17B11"/>
    <w:rsid w:val="00B17BEA"/>
    <w:rsid w:val="00B17DCB"/>
    <w:rsid w:val="00B17DF8"/>
    <w:rsid w:val="00B17E16"/>
    <w:rsid w:val="00B17E5F"/>
    <w:rsid w:val="00B20122"/>
    <w:rsid w:val="00B20156"/>
    <w:rsid w:val="00B201F0"/>
    <w:rsid w:val="00B20620"/>
    <w:rsid w:val="00B2078A"/>
    <w:rsid w:val="00B20846"/>
    <w:rsid w:val="00B20849"/>
    <w:rsid w:val="00B209C1"/>
    <w:rsid w:val="00B20E68"/>
    <w:rsid w:val="00B20F63"/>
    <w:rsid w:val="00B21026"/>
    <w:rsid w:val="00B21032"/>
    <w:rsid w:val="00B2134C"/>
    <w:rsid w:val="00B213C5"/>
    <w:rsid w:val="00B21418"/>
    <w:rsid w:val="00B21469"/>
    <w:rsid w:val="00B215BF"/>
    <w:rsid w:val="00B216B5"/>
    <w:rsid w:val="00B21708"/>
    <w:rsid w:val="00B21857"/>
    <w:rsid w:val="00B219F0"/>
    <w:rsid w:val="00B21A27"/>
    <w:rsid w:val="00B21A8B"/>
    <w:rsid w:val="00B21B19"/>
    <w:rsid w:val="00B21B49"/>
    <w:rsid w:val="00B21B6A"/>
    <w:rsid w:val="00B21B8C"/>
    <w:rsid w:val="00B21B91"/>
    <w:rsid w:val="00B21D8A"/>
    <w:rsid w:val="00B21DB8"/>
    <w:rsid w:val="00B21E0B"/>
    <w:rsid w:val="00B21F4B"/>
    <w:rsid w:val="00B21FB9"/>
    <w:rsid w:val="00B22145"/>
    <w:rsid w:val="00B22298"/>
    <w:rsid w:val="00B222BF"/>
    <w:rsid w:val="00B22541"/>
    <w:rsid w:val="00B22609"/>
    <w:rsid w:val="00B22671"/>
    <w:rsid w:val="00B228CC"/>
    <w:rsid w:val="00B22953"/>
    <w:rsid w:val="00B22994"/>
    <w:rsid w:val="00B22A5F"/>
    <w:rsid w:val="00B22AEF"/>
    <w:rsid w:val="00B22CC4"/>
    <w:rsid w:val="00B22E51"/>
    <w:rsid w:val="00B22F54"/>
    <w:rsid w:val="00B2305D"/>
    <w:rsid w:val="00B230AD"/>
    <w:rsid w:val="00B2312F"/>
    <w:rsid w:val="00B2316A"/>
    <w:rsid w:val="00B231F9"/>
    <w:rsid w:val="00B2326C"/>
    <w:rsid w:val="00B23275"/>
    <w:rsid w:val="00B232AE"/>
    <w:rsid w:val="00B2350A"/>
    <w:rsid w:val="00B23567"/>
    <w:rsid w:val="00B23622"/>
    <w:rsid w:val="00B23689"/>
    <w:rsid w:val="00B2377B"/>
    <w:rsid w:val="00B238EA"/>
    <w:rsid w:val="00B23A15"/>
    <w:rsid w:val="00B23AD9"/>
    <w:rsid w:val="00B23C99"/>
    <w:rsid w:val="00B23D50"/>
    <w:rsid w:val="00B2414C"/>
    <w:rsid w:val="00B2426C"/>
    <w:rsid w:val="00B2428B"/>
    <w:rsid w:val="00B242B5"/>
    <w:rsid w:val="00B243D1"/>
    <w:rsid w:val="00B24493"/>
    <w:rsid w:val="00B2449A"/>
    <w:rsid w:val="00B244B9"/>
    <w:rsid w:val="00B244FC"/>
    <w:rsid w:val="00B2456C"/>
    <w:rsid w:val="00B245D8"/>
    <w:rsid w:val="00B247C8"/>
    <w:rsid w:val="00B24809"/>
    <w:rsid w:val="00B24819"/>
    <w:rsid w:val="00B2490C"/>
    <w:rsid w:val="00B249D7"/>
    <w:rsid w:val="00B24A24"/>
    <w:rsid w:val="00B24BAB"/>
    <w:rsid w:val="00B24F43"/>
    <w:rsid w:val="00B24FDC"/>
    <w:rsid w:val="00B2502E"/>
    <w:rsid w:val="00B251E7"/>
    <w:rsid w:val="00B2533A"/>
    <w:rsid w:val="00B25379"/>
    <w:rsid w:val="00B2549D"/>
    <w:rsid w:val="00B25517"/>
    <w:rsid w:val="00B2571F"/>
    <w:rsid w:val="00B2581F"/>
    <w:rsid w:val="00B259DE"/>
    <w:rsid w:val="00B25A5F"/>
    <w:rsid w:val="00B25A65"/>
    <w:rsid w:val="00B25A85"/>
    <w:rsid w:val="00B25C4E"/>
    <w:rsid w:val="00B25D98"/>
    <w:rsid w:val="00B25E0D"/>
    <w:rsid w:val="00B25E10"/>
    <w:rsid w:val="00B25E67"/>
    <w:rsid w:val="00B25E6F"/>
    <w:rsid w:val="00B2620E"/>
    <w:rsid w:val="00B26236"/>
    <w:rsid w:val="00B26412"/>
    <w:rsid w:val="00B2662F"/>
    <w:rsid w:val="00B268B6"/>
    <w:rsid w:val="00B26B08"/>
    <w:rsid w:val="00B26E78"/>
    <w:rsid w:val="00B26EBA"/>
    <w:rsid w:val="00B26F12"/>
    <w:rsid w:val="00B26F33"/>
    <w:rsid w:val="00B26FA1"/>
    <w:rsid w:val="00B27063"/>
    <w:rsid w:val="00B27081"/>
    <w:rsid w:val="00B2719D"/>
    <w:rsid w:val="00B2741C"/>
    <w:rsid w:val="00B27594"/>
    <w:rsid w:val="00B2761D"/>
    <w:rsid w:val="00B276D9"/>
    <w:rsid w:val="00B2785B"/>
    <w:rsid w:val="00B279EE"/>
    <w:rsid w:val="00B27B5E"/>
    <w:rsid w:val="00B27C3B"/>
    <w:rsid w:val="00B27C9E"/>
    <w:rsid w:val="00B27D3D"/>
    <w:rsid w:val="00B27FE0"/>
    <w:rsid w:val="00B300B5"/>
    <w:rsid w:val="00B301B0"/>
    <w:rsid w:val="00B307E8"/>
    <w:rsid w:val="00B30818"/>
    <w:rsid w:val="00B30890"/>
    <w:rsid w:val="00B30925"/>
    <w:rsid w:val="00B30944"/>
    <w:rsid w:val="00B30A2D"/>
    <w:rsid w:val="00B30B17"/>
    <w:rsid w:val="00B30B50"/>
    <w:rsid w:val="00B30C09"/>
    <w:rsid w:val="00B30F49"/>
    <w:rsid w:val="00B3100F"/>
    <w:rsid w:val="00B31037"/>
    <w:rsid w:val="00B310F0"/>
    <w:rsid w:val="00B31150"/>
    <w:rsid w:val="00B3115A"/>
    <w:rsid w:val="00B31170"/>
    <w:rsid w:val="00B31206"/>
    <w:rsid w:val="00B3120A"/>
    <w:rsid w:val="00B3134B"/>
    <w:rsid w:val="00B3136F"/>
    <w:rsid w:val="00B3137D"/>
    <w:rsid w:val="00B3139F"/>
    <w:rsid w:val="00B31527"/>
    <w:rsid w:val="00B3153D"/>
    <w:rsid w:val="00B315A3"/>
    <w:rsid w:val="00B316A9"/>
    <w:rsid w:val="00B318DC"/>
    <w:rsid w:val="00B319E1"/>
    <w:rsid w:val="00B31D31"/>
    <w:rsid w:val="00B31D97"/>
    <w:rsid w:val="00B31DD7"/>
    <w:rsid w:val="00B31E84"/>
    <w:rsid w:val="00B32053"/>
    <w:rsid w:val="00B32297"/>
    <w:rsid w:val="00B32531"/>
    <w:rsid w:val="00B32563"/>
    <w:rsid w:val="00B325D7"/>
    <w:rsid w:val="00B3270C"/>
    <w:rsid w:val="00B329F3"/>
    <w:rsid w:val="00B32B17"/>
    <w:rsid w:val="00B32B60"/>
    <w:rsid w:val="00B32BE9"/>
    <w:rsid w:val="00B32C07"/>
    <w:rsid w:val="00B32EC0"/>
    <w:rsid w:val="00B33091"/>
    <w:rsid w:val="00B331B0"/>
    <w:rsid w:val="00B33282"/>
    <w:rsid w:val="00B333A0"/>
    <w:rsid w:val="00B334A2"/>
    <w:rsid w:val="00B33515"/>
    <w:rsid w:val="00B335F2"/>
    <w:rsid w:val="00B338EC"/>
    <w:rsid w:val="00B340E2"/>
    <w:rsid w:val="00B34141"/>
    <w:rsid w:val="00B341EF"/>
    <w:rsid w:val="00B342DC"/>
    <w:rsid w:val="00B34474"/>
    <w:rsid w:val="00B34491"/>
    <w:rsid w:val="00B3472A"/>
    <w:rsid w:val="00B34899"/>
    <w:rsid w:val="00B348A3"/>
    <w:rsid w:val="00B3494B"/>
    <w:rsid w:val="00B3494E"/>
    <w:rsid w:val="00B349A1"/>
    <w:rsid w:val="00B349B2"/>
    <w:rsid w:val="00B349BA"/>
    <w:rsid w:val="00B349E2"/>
    <w:rsid w:val="00B34C2A"/>
    <w:rsid w:val="00B34C49"/>
    <w:rsid w:val="00B34D0A"/>
    <w:rsid w:val="00B34E7B"/>
    <w:rsid w:val="00B34F4D"/>
    <w:rsid w:val="00B34F71"/>
    <w:rsid w:val="00B35034"/>
    <w:rsid w:val="00B3509A"/>
    <w:rsid w:val="00B3514B"/>
    <w:rsid w:val="00B35417"/>
    <w:rsid w:val="00B356A5"/>
    <w:rsid w:val="00B356F7"/>
    <w:rsid w:val="00B35999"/>
    <w:rsid w:val="00B35A6B"/>
    <w:rsid w:val="00B35C55"/>
    <w:rsid w:val="00B35CC1"/>
    <w:rsid w:val="00B35EF9"/>
    <w:rsid w:val="00B35F92"/>
    <w:rsid w:val="00B36146"/>
    <w:rsid w:val="00B3616F"/>
    <w:rsid w:val="00B361C1"/>
    <w:rsid w:val="00B365F0"/>
    <w:rsid w:val="00B36637"/>
    <w:rsid w:val="00B36830"/>
    <w:rsid w:val="00B36871"/>
    <w:rsid w:val="00B36AB8"/>
    <w:rsid w:val="00B36B22"/>
    <w:rsid w:val="00B36B7F"/>
    <w:rsid w:val="00B36D40"/>
    <w:rsid w:val="00B36F72"/>
    <w:rsid w:val="00B36FBD"/>
    <w:rsid w:val="00B36FC5"/>
    <w:rsid w:val="00B37036"/>
    <w:rsid w:val="00B3707C"/>
    <w:rsid w:val="00B372DF"/>
    <w:rsid w:val="00B37340"/>
    <w:rsid w:val="00B374AC"/>
    <w:rsid w:val="00B37513"/>
    <w:rsid w:val="00B3766F"/>
    <w:rsid w:val="00B376CF"/>
    <w:rsid w:val="00B3771E"/>
    <w:rsid w:val="00B37B3F"/>
    <w:rsid w:val="00B37C5A"/>
    <w:rsid w:val="00B37CE6"/>
    <w:rsid w:val="00B37D9D"/>
    <w:rsid w:val="00B4005A"/>
    <w:rsid w:val="00B40291"/>
    <w:rsid w:val="00B4050E"/>
    <w:rsid w:val="00B4068A"/>
    <w:rsid w:val="00B407C9"/>
    <w:rsid w:val="00B40888"/>
    <w:rsid w:val="00B4089D"/>
    <w:rsid w:val="00B409FD"/>
    <w:rsid w:val="00B40AEF"/>
    <w:rsid w:val="00B40B4B"/>
    <w:rsid w:val="00B40B64"/>
    <w:rsid w:val="00B40E6F"/>
    <w:rsid w:val="00B40E9E"/>
    <w:rsid w:val="00B40EC0"/>
    <w:rsid w:val="00B40EE6"/>
    <w:rsid w:val="00B40F4C"/>
    <w:rsid w:val="00B4138E"/>
    <w:rsid w:val="00B415C1"/>
    <w:rsid w:val="00B416BA"/>
    <w:rsid w:val="00B4179E"/>
    <w:rsid w:val="00B41968"/>
    <w:rsid w:val="00B419C1"/>
    <w:rsid w:val="00B41AC3"/>
    <w:rsid w:val="00B41D4E"/>
    <w:rsid w:val="00B41D68"/>
    <w:rsid w:val="00B41F5F"/>
    <w:rsid w:val="00B42044"/>
    <w:rsid w:val="00B42279"/>
    <w:rsid w:val="00B4254F"/>
    <w:rsid w:val="00B428A4"/>
    <w:rsid w:val="00B428CA"/>
    <w:rsid w:val="00B42982"/>
    <w:rsid w:val="00B42983"/>
    <w:rsid w:val="00B42B09"/>
    <w:rsid w:val="00B42C00"/>
    <w:rsid w:val="00B42E5C"/>
    <w:rsid w:val="00B42E8F"/>
    <w:rsid w:val="00B42EC4"/>
    <w:rsid w:val="00B43177"/>
    <w:rsid w:val="00B432A3"/>
    <w:rsid w:val="00B432D2"/>
    <w:rsid w:val="00B434AD"/>
    <w:rsid w:val="00B4356F"/>
    <w:rsid w:val="00B43836"/>
    <w:rsid w:val="00B43A81"/>
    <w:rsid w:val="00B43AD1"/>
    <w:rsid w:val="00B43B5A"/>
    <w:rsid w:val="00B43D58"/>
    <w:rsid w:val="00B43DCF"/>
    <w:rsid w:val="00B43DE4"/>
    <w:rsid w:val="00B43EE2"/>
    <w:rsid w:val="00B43FB4"/>
    <w:rsid w:val="00B43FC5"/>
    <w:rsid w:val="00B441A3"/>
    <w:rsid w:val="00B4420B"/>
    <w:rsid w:val="00B44230"/>
    <w:rsid w:val="00B442C5"/>
    <w:rsid w:val="00B442F4"/>
    <w:rsid w:val="00B44502"/>
    <w:rsid w:val="00B44582"/>
    <w:rsid w:val="00B4466F"/>
    <w:rsid w:val="00B44680"/>
    <w:rsid w:val="00B44A55"/>
    <w:rsid w:val="00B44B4E"/>
    <w:rsid w:val="00B44B94"/>
    <w:rsid w:val="00B44E00"/>
    <w:rsid w:val="00B44F8E"/>
    <w:rsid w:val="00B450C8"/>
    <w:rsid w:val="00B45290"/>
    <w:rsid w:val="00B45591"/>
    <w:rsid w:val="00B4560C"/>
    <w:rsid w:val="00B457F9"/>
    <w:rsid w:val="00B45944"/>
    <w:rsid w:val="00B45CF5"/>
    <w:rsid w:val="00B45EB9"/>
    <w:rsid w:val="00B45ECB"/>
    <w:rsid w:val="00B460DB"/>
    <w:rsid w:val="00B460EF"/>
    <w:rsid w:val="00B461DF"/>
    <w:rsid w:val="00B46435"/>
    <w:rsid w:val="00B46504"/>
    <w:rsid w:val="00B4650F"/>
    <w:rsid w:val="00B46555"/>
    <w:rsid w:val="00B4664F"/>
    <w:rsid w:val="00B46665"/>
    <w:rsid w:val="00B46700"/>
    <w:rsid w:val="00B46B75"/>
    <w:rsid w:val="00B46B7D"/>
    <w:rsid w:val="00B46C02"/>
    <w:rsid w:val="00B46C67"/>
    <w:rsid w:val="00B46D61"/>
    <w:rsid w:val="00B46D6D"/>
    <w:rsid w:val="00B46E27"/>
    <w:rsid w:val="00B46EB1"/>
    <w:rsid w:val="00B46F8F"/>
    <w:rsid w:val="00B47111"/>
    <w:rsid w:val="00B47160"/>
    <w:rsid w:val="00B47337"/>
    <w:rsid w:val="00B473FA"/>
    <w:rsid w:val="00B47611"/>
    <w:rsid w:val="00B47668"/>
    <w:rsid w:val="00B47678"/>
    <w:rsid w:val="00B4776B"/>
    <w:rsid w:val="00B47834"/>
    <w:rsid w:val="00B478B7"/>
    <w:rsid w:val="00B47916"/>
    <w:rsid w:val="00B47A62"/>
    <w:rsid w:val="00B47AE5"/>
    <w:rsid w:val="00B47E89"/>
    <w:rsid w:val="00B47F44"/>
    <w:rsid w:val="00B500BC"/>
    <w:rsid w:val="00B500E3"/>
    <w:rsid w:val="00B500EF"/>
    <w:rsid w:val="00B502D6"/>
    <w:rsid w:val="00B50302"/>
    <w:rsid w:val="00B504A6"/>
    <w:rsid w:val="00B5074B"/>
    <w:rsid w:val="00B50757"/>
    <w:rsid w:val="00B5077C"/>
    <w:rsid w:val="00B508FE"/>
    <w:rsid w:val="00B50924"/>
    <w:rsid w:val="00B50C76"/>
    <w:rsid w:val="00B50C91"/>
    <w:rsid w:val="00B50F14"/>
    <w:rsid w:val="00B5119F"/>
    <w:rsid w:val="00B511C5"/>
    <w:rsid w:val="00B51271"/>
    <w:rsid w:val="00B5134C"/>
    <w:rsid w:val="00B51384"/>
    <w:rsid w:val="00B5138B"/>
    <w:rsid w:val="00B514FD"/>
    <w:rsid w:val="00B51538"/>
    <w:rsid w:val="00B5174F"/>
    <w:rsid w:val="00B51763"/>
    <w:rsid w:val="00B518EF"/>
    <w:rsid w:val="00B51987"/>
    <w:rsid w:val="00B519B3"/>
    <w:rsid w:val="00B51C29"/>
    <w:rsid w:val="00B51D6E"/>
    <w:rsid w:val="00B51E6A"/>
    <w:rsid w:val="00B51F9D"/>
    <w:rsid w:val="00B52117"/>
    <w:rsid w:val="00B521A7"/>
    <w:rsid w:val="00B521D4"/>
    <w:rsid w:val="00B52256"/>
    <w:rsid w:val="00B5226D"/>
    <w:rsid w:val="00B5238C"/>
    <w:rsid w:val="00B52420"/>
    <w:rsid w:val="00B5244E"/>
    <w:rsid w:val="00B525D9"/>
    <w:rsid w:val="00B5267F"/>
    <w:rsid w:val="00B526DA"/>
    <w:rsid w:val="00B5284D"/>
    <w:rsid w:val="00B528D1"/>
    <w:rsid w:val="00B52902"/>
    <w:rsid w:val="00B529D7"/>
    <w:rsid w:val="00B52AC8"/>
    <w:rsid w:val="00B52B23"/>
    <w:rsid w:val="00B52B43"/>
    <w:rsid w:val="00B530F5"/>
    <w:rsid w:val="00B5310D"/>
    <w:rsid w:val="00B5377A"/>
    <w:rsid w:val="00B5386D"/>
    <w:rsid w:val="00B53A53"/>
    <w:rsid w:val="00B53D15"/>
    <w:rsid w:val="00B53E80"/>
    <w:rsid w:val="00B53EF1"/>
    <w:rsid w:val="00B53F86"/>
    <w:rsid w:val="00B54073"/>
    <w:rsid w:val="00B5426E"/>
    <w:rsid w:val="00B5427B"/>
    <w:rsid w:val="00B543F2"/>
    <w:rsid w:val="00B54626"/>
    <w:rsid w:val="00B546F5"/>
    <w:rsid w:val="00B5478F"/>
    <w:rsid w:val="00B548D6"/>
    <w:rsid w:val="00B5495C"/>
    <w:rsid w:val="00B54A9A"/>
    <w:rsid w:val="00B54ACF"/>
    <w:rsid w:val="00B54C5D"/>
    <w:rsid w:val="00B54CFE"/>
    <w:rsid w:val="00B54D12"/>
    <w:rsid w:val="00B54D57"/>
    <w:rsid w:val="00B54E37"/>
    <w:rsid w:val="00B5503E"/>
    <w:rsid w:val="00B5506A"/>
    <w:rsid w:val="00B5511D"/>
    <w:rsid w:val="00B551DE"/>
    <w:rsid w:val="00B55294"/>
    <w:rsid w:val="00B552DC"/>
    <w:rsid w:val="00B552F7"/>
    <w:rsid w:val="00B553DB"/>
    <w:rsid w:val="00B55512"/>
    <w:rsid w:val="00B55534"/>
    <w:rsid w:val="00B55583"/>
    <w:rsid w:val="00B55594"/>
    <w:rsid w:val="00B55641"/>
    <w:rsid w:val="00B5599F"/>
    <w:rsid w:val="00B55A2C"/>
    <w:rsid w:val="00B55ABA"/>
    <w:rsid w:val="00B55B08"/>
    <w:rsid w:val="00B55C07"/>
    <w:rsid w:val="00B55C20"/>
    <w:rsid w:val="00B55D7C"/>
    <w:rsid w:val="00B55F3A"/>
    <w:rsid w:val="00B55F82"/>
    <w:rsid w:val="00B55F93"/>
    <w:rsid w:val="00B56009"/>
    <w:rsid w:val="00B56055"/>
    <w:rsid w:val="00B56279"/>
    <w:rsid w:val="00B56311"/>
    <w:rsid w:val="00B5640F"/>
    <w:rsid w:val="00B56479"/>
    <w:rsid w:val="00B56555"/>
    <w:rsid w:val="00B5676B"/>
    <w:rsid w:val="00B569CE"/>
    <w:rsid w:val="00B56D9D"/>
    <w:rsid w:val="00B56E41"/>
    <w:rsid w:val="00B56F01"/>
    <w:rsid w:val="00B56F50"/>
    <w:rsid w:val="00B57059"/>
    <w:rsid w:val="00B57185"/>
    <w:rsid w:val="00B571F8"/>
    <w:rsid w:val="00B5725B"/>
    <w:rsid w:val="00B572A8"/>
    <w:rsid w:val="00B57336"/>
    <w:rsid w:val="00B573D3"/>
    <w:rsid w:val="00B573F5"/>
    <w:rsid w:val="00B574DA"/>
    <w:rsid w:val="00B57862"/>
    <w:rsid w:val="00B578AF"/>
    <w:rsid w:val="00B57A23"/>
    <w:rsid w:val="00B57A2D"/>
    <w:rsid w:val="00B57A2F"/>
    <w:rsid w:val="00B57A47"/>
    <w:rsid w:val="00B57C12"/>
    <w:rsid w:val="00B57CCE"/>
    <w:rsid w:val="00B57E3D"/>
    <w:rsid w:val="00B57E7F"/>
    <w:rsid w:val="00B57F49"/>
    <w:rsid w:val="00B60002"/>
    <w:rsid w:val="00B60032"/>
    <w:rsid w:val="00B60057"/>
    <w:rsid w:val="00B600EC"/>
    <w:rsid w:val="00B60138"/>
    <w:rsid w:val="00B603C3"/>
    <w:rsid w:val="00B605F8"/>
    <w:rsid w:val="00B6069C"/>
    <w:rsid w:val="00B60812"/>
    <w:rsid w:val="00B6081A"/>
    <w:rsid w:val="00B60852"/>
    <w:rsid w:val="00B60954"/>
    <w:rsid w:val="00B60AD8"/>
    <w:rsid w:val="00B60CDA"/>
    <w:rsid w:val="00B60FCF"/>
    <w:rsid w:val="00B6144C"/>
    <w:rsid w:val="00B614D6"/>
    <w:rsid w:val="00B6181B"/>
    <w:rsid w:val="00B618AC"/>
    <w:rsid w:val="00B61A69"/>
    <w:rsid w:val="00B61BB3"/>
    <w:rsid w:val="00B61D05"/>
    <w:rsid w:val="00B61E45"/>
    <w:rsid w:val="00B61EC3"/>
    <w:rsid w:val="00B61F54"/>
    <w:rsid w:val="00B61FBC"/>
    <w:rsid w:val="00B62056"/>
    <w:rsid w:val="00B620B8"/>
    <w:rsid w:val="00B6233D"/>
    <w:rsid w:val="00B623C5"/>
    <w:rsid w:val="00B623D0"/>
    <w:rsid w:val="00B62733"/>
    <w:rsid w:val="00B6279F"/>
    <w:rsid w:val="00B62B86"/>
    <w:rsid w:val="00B62C89"/>
    <w:rsid w:val="00B62EA3"/>
    <w:rsid w:val="00B62EB3"/>
    <w:rsid w:val="00B63027"/>
    <w:rsid w:val="00B63065"/>
    <w:rsid w:val="00B630D8"/>
    <w:rsid w:val="00B631A4"/>
    <w:rsid w:val="00B631AE"/>
    <w:rsid w:val="00B6334D"/>
    <w:rsid w:val="00B63590"/>
    <w:rsid w:val="00B63756"/>
    <w:rsid w:val="00B637C0"/>
    <w:rsid w:val="00B63806"/>
    <w:rsid w:val="00B63808"/>
    <w:rsid w:val="00B63A0E"/>
    <w:rsid w:val="00B63AC0"/>
    <w:rsid w:val="00B63B6E"/>
    <w:rsid w:val="00B63DA8"/>
    <w:rsid w:val="00B63DDD"/>
    <w:rsid w:val="00B63E44"/>
    <w:rsid w:val="00B63ED3"/>
    <w:rsid w:val="00B63EF8"/>
    <w:rsid w:val="00B64317"/>
    <w:rsid w:val="00B64349"/>
    <w:rsid w:val="00B64443"/>
    <w:rsid w:val="00B644C7"/>
    <w:rsid w:val="00B6464A"/>
    <w:rsid w:val="00B646D5"/>
    <w:rsid w:val="00B646EC"/>
    <w:rsid w:val="00B6485C"/>
    <w:rsid w:val="00B64893"/>
    <w:rsid w:val="00B64978"/>
    <w:rsid w:val="00B649D6"/>
    <w:rsid w:val="00B64A8C"/>
    <w:rsid w:val="00B64B66"/>
    <w:rsid w:val="00B64C3F"/>
    <w:rsid w:val="00B64CF8"/>
    <w:rsid w:val="00B64E47"/>
    <w:rsid w:val="00B64EF5"/>
    <w:rsid w:val="00B64FD8"/>
    <w:rsid w:val="00B6503E"/>
    <w:rsid w:val="00B650D8"/>
    <w:rsid w:val="00B65124"/>
    <w:rsid w:val="00B6513D"/>
    <w:rsid w:val="00B65229"/>
    <w:rsid w:val="00B652E9"/>
    <w:rsid w:val="00B652F0"/>
    <w:rsid w:val="00B6530B"/>
    <w:rsid w:val="00B6545E"/>
    <w:rsid w:val="00B654D6"/>
    <w:rsid w:val="00B6564D"/>
    <w:rsid w:val="00B656BC"/>
    <w:rsid w:val="00B65711"/>
    <w:rsid w:val="00B658B1"/>
    <w:rsid w:val="00B658E0"/>
    <w:rsid w:val="00B65910"/>
    <w:rsid w:val="00B65AB1"/>
    <w:rsid w:val="00B65BC0"/>
    <w:rsid w:val="00B65C49"/>
    <w:rsid w:val="00B65CDA"/>
    <w:rsid w:val="00B65D41"/>
    <w:rsid w:val="00B65DEF"/>
    <w:rsid w:val="00B65DF9"/>
    <w:rsid w:val="00B65E56"/>
    <w:rsid w:val="00B65E90"/>
    <w:rsid w:val="00B65E98"/>
    <w:rsid w:val="00B65F74"/>
    <w:rsid w:val="00B65FA6"/>
    <w:rsid w:val="00B65FA9"/>
    <w:rsid w:val="00B6620B"/>
    <w:rsid w:val="00B664C3"/>
    <w:rsid w:val="00B66511"/>
    <w:rsid w:val="00B66592"/>
    <w:rsid w:val="00B666BB"/>
    <w:rsid w:val="00B66806"/>
    <w:rsid w:val="00B668B1"/>
    <w:rsid w:val="00B669D5"/>
    <w:rsid w:val="00B669E8"/>
    <w:rsid w:val="00B66A00"/>
    <w:rsid w:val="00B66B1D"/>
    <w:rsid w:val="00B66B36"/>
    <w:rsid w:val="00B66BD6"/>
    <w:rsid w:val="00B66C06"/>
    <w:rsid w:val="00B66D4A"/>
    <w:rsid w:val="00B66EA4"/>
    <w:rsid w:val="00B66FCE"/>
    <w:rsid w:val="00B66FEB"/>
    <w:rsid w:val="00B67083"/>
    <w:rsid w:val="00B6726C"/>
    <w:rsid w:val="00B672C5"/>
    <w:rsid w:val="00B67339"/>
    <w:rsid w:val="00B6736F"/>
    <w:rsid w:val="00B6739E"/>
    <w:rsid w:val="00B673D6"/>
    <w:rsid w:val="00B6743C"/>
    <w:rsid w:val="00B674AB"/>
    <w:rsid w:val="00B67559"/>
    <w:rsid w:val="00B6766B"/>
    <w:rsid w:val="00B679A3"/>
    <w:rsid w:val="00B679DE"/>
    <w:rsid w:val="00B67BEE"/>
    <w:rsid w:val="00B67DEB"/>
    <w:rsid w:val="00B67E09"/>
    <w:rsid w:val="00B67E24"/>
    <w:rsid w:val="00B67EF7"/>
    <w:rsid w:val="00B67F44"/>
    <w:rsid w:val="00B67FD1"/>
    <w:rsid w:val="00B70117"/>
    <w:rsid w:val="00B7020E"/>
    <w:rsid w:val="00B70227"/>
    <w:rsid w:val="00B703E9"/>
    <w:rsid w:val="00B70408"/>
    <w:rsid w:val="00B70696"/>
    <w:rsid w:val="00B709FC"/>
    <w:rsid w:val="00B70B26"/>
    <w:rsid w:val="00B70E05"/>
    <w:rsid w:val="00B70E4B"/>
    <w:rsid w:val="00B70F87"/>
    <w:rsid w:val="00B71580"/>
    <w:rsid w:val="00B715EB"/>
    <w:rsid w:val="00B71652"/>
    <w:rsid w:val="00B7181A"/>
    <w:rsid w:val="00B71968"/>
    <w:rsid w:val="00B71C0C"/>
    <w:rsid w:val="00B71C6E"/>
    <w:rsid w:val="00B71CA0"/>
    <w:rsid w:val="00B71E34"/>
    <w:rsid w:val="00B71F6C"/>
    <w:rsid w:val="00B71F85"/>
    <w:rsid w:val="00B7204D"/>
    <w:rsid w:val="00B723A4"/>
    <w:rsid w:val="00B723F7"/>
    <w:rsid w:val="00B724A6"/>
    <w:rsid w:val="00B724C5"/>
    <w:rsid w:val="00B725B7"/>
    <w:rsid w:val="00B7261A"/>
    <w:rsid w:val="00B72626"/>
    <w:rsid w:val="00B7273E"/>
    <w:rsid w:val="00B7275F"/>
    <w:rsid w:val="00B72C15"/>
    <w:rsid w:val="00B72C62"/>
    <w:rsid w:val="00B73059"/>
    <w:rsid w:val="00B73078"/>
    <w:rsid w:val="00B7355F"/>
    <w:rsid w:val="00B73804"/>
    <w:rsid w:val="00B73C76"/>
    <w:rsid w:val="00B73CCA"/>
    <w:rsid w:val="00B73DBD"/>
    <w:rsid w:val="00B74095"/>
    <w:rsid w:val="00B74196"/>
    <w:rsid w:val="00B741BB"/>
    <w:rsid w:val="00B74421"/>
    <w:rsid w:val="00B746DB"/>
    <w:rsid w:val="00B74765"/>
    <w:rsid w:val="00B747AC"/>
    <w:rsid w:val="00B7497F"/>
    <w:rsid w:val="00B74AAD"/>
    <w:rsid w:val="00B74BC0"/>
    <w:rsid w:val="00B74C86"/>
    <w:rsid w:val="00B74D0E"/>
    <w:rsid w:val="00B74EFB"/>
    <w:rsid w:val="00B74F19"/>
    <w:rsid w:val="00B74F7C"/>
    <w:rsid w:val="00B74FCE"/>
    <w:rsid w:val="00B750DE"/>
    <w:rsid w:val="00B75356"/>
    <w:rsid w:val="00B75470"/>
    <w:rsid w:val="00B75627"/>
    <w:rsid w:val="00B75637"/>
    <w:rsid w:val="00B759F8"/>
    <w:rsid w:val="00B75A54"/>
    <w:rsid w:val="00B75B06"/>
    <w:rsid w:val="00B75CB8"/>
    <w:rsid w:val="00B75D9D"/>
    <w:rsid w:val="00B75EAF"/>
    <w:rsid w:val="00B75F56"/>
    <w:rsid w:val="00B75FEF"/>
    <w:rsid w:val="00B7614A"/>
    <w:rsid w:val="00B761D2"/>
    <w:rsid w:val="00B762E7"/>
    <w:rsid w:val="00B763A4"/>
    <w:rsid w:val="00B763BA"/>
    <w:rsid w:val="00B766BF"/>
    <w:rsid w:val="00B76726"/>
    <w:rsid w:val="00B767CE"/>
    <w:rsid w:val="00B769D8"/>
    <w:rsid w:val="00B769EB"/>
    <w:rsid w:val="00B76C11"/>
    <w:rsid w:val="00B76F67"/>
    <w:rsid w:val="00B7706E"/>
    <w:rsid w:val="00B77208"/>
    <w:rsid w:val="00B7747B"/>
    <w:rsid w:val="00B774F0"/>
    <w:rsid w:val="00B7752A"/>
    <w:rsid w:val="00B776EC"/>
    <w:rsid w:val="00B77961"/>
    <w:rsid w:val="00B77BE5"/>
    <w:rsid w:val="00B77CC8"/>
    <w:rsid w:val="00B77D2B"/>
    <w:rsid w:val="00B77E4D"/>
    <w:rsid w:val="00B77F4E"/>
    <w:rsid w:val="00B77FEB"/>
    <w:rsid w:val="00B8015C"/>
    <w:rsid w:val="00B8032A"/>
    <w:rsid w:val="00B803D3"/>
    <w:rsid w:val="00B8066E"/>
    <w:rsid w:val="00B808CC"/>
    <w:rsid w:val="00B809CA"/>
    <w:rsid w:val="00B80D11"/>
    <w:rsid w:val="00B80D8A"/>
    <w:rsid w:val="00B80F3D"/>
    <w:rsid w:val="00B81011"/>
    <w:rsid w:val="00B811C5"/>
    <w:rsid w:val="00B81215"/>
    <w:rsid w:val="00B81250"/>
    <w:rsid w:val="00B81284"/>
    <w:rsid w:val="00B81295"/>
    <w:rsid w:val="00B812E8"/>
    <w:rsid w:val="00B81318"/>
    <w:rsid w:val="00B8151B"/>
    <w:rsid w:val="00B815D2"/>
    <w:rsid w:val="00B81653"/>
    <w:rsid w:val="00B817D7"/>
    <w:rsid w:val="00B8188B"/>
    <w:rsid w:val="00B818BD"/>
    <w:rsid w:val="00B8199E"/>
    <w:rsid w:val="00B81AE1"/>
    <w:rsid w:val="00B81C8E"/>
    <w:rsid w:val="00B81CF7"/>
    <w:rsid w:val="00B81EDA"/>
    <w:rsid w:val="00B8209C"/>
    <w:rsid w:val="00B820C9"/>
    <w:rsid w:val="00B8223E"/>
    <w:rsid w:val="00B82364"/>
    <w:rsid w:val="00B823C0"/>
    <w:rsid w:val="00B825B8"/>
    <w:rsid w:val="00B826A8"/>
    <w:rsid w:val="00B82840"/>
    <w:rsid w:val="00B82950"/>
    <w:rsid w:val="00B829DC"/>
    <w:rsid w:val="00B82A32"/>
    <w:rsid w:val="00B82B36"/>
    <w:rsid w:val="00B82C63"/>
    <w:rsid w:val="00B82CDA"/>
    <w:rsid w:val="00B82E5A"/>
    <w:rsid w:val="00B83117"/>
    <w:rsid w:val="00B831AE"/>
    <w:rsid w:val="00B83268"/>
    <w:rsid w:val="00B832C2"/>
    <w:rsid w:val="00B832D2"/>
    <w:rsid w:val="00B833AE"/>
    <w:rsid w:val="00B833EA"/>
    <w:rsid w:val="00B83407"/>
    <w:rsid w:val="00B83459"/>
    <w:rsid w:val="00B835A4"/>
    <w:rsid w:val="00B836E1"/>
    <w:rsid w:val="00B83789"/>
    <w:rsid w:val="00B837AB"/>
    <w:rsid w:val="00B83851"/>
    <w:rsid w:val="00B83891"/>
    <w:rsid w:val="00B83953"/>
    <w:rsid w:val="00B83CDE"/>
    <w:rsid w:val="00B84227"/>
    <w:rsid w:val="00B842CE"/>
    <w:rsid w:val="00B8462E"/>
    <w:rsid w:val="00B846B0"/>
    <w:rsid w:val="00B846CC"/>
    <w:rsid w:val="00B84702"/>
    <w:rsid w:val="00B847C2"/>
    <w:rsid w:val="00B8488F"/>
    <w:rsid w:val="00B848D3"/>
    <w:rsid w:val="00B849CF"/>
    <w:rsid w:val="00B84A55"/>
    <w:rsid w:val="00B84AE1"/>
    <w:rsid w:val="00B84B5E"/>
    <w:rsid w:val="00B84C49"/>
    <w:rsid w:val="00B84C95"/>
    <w:rsid w:val="00B84CBF"/>
    <w:rsid w:val="00B84F1A"/>
    <w:rsid w:val="00B84F9D"/>
    <w:rsid w:val="00B8503B"/>
    <w:rsid w:val="00B8522F"/>
    <w:rsid w:val="00B8525B"/>
    <w:rsid w:val="00B85792"/>
    <w:rsid w:val="00B857A4"/>
    <w:rsid w:val="00B858E4"/>
    <w:rsid w:val="00B85944"/>
    <w:rsid w:val="00B85B93"/>
    <w:rsid w:val="00B85CBE"/>
    <w:rsid w:val="00B85ED1"/>
    <w:rsid w:val="00B85EDC"/>
    <w:rsid w:val="00B8603C"/>
    <w:rsid w:val="00B860B7"/>
    <w:rsid w:val="00B8615C"/>
    <w:rsid w:val="00B8621C"/>
    <w:rsid w:val="00B862E8"/>
    <w:rsid w:val="00B8633A"/>
    <w:rsid w:val="00B86432"/>
    <w:rsid w:val="00B864D7"/>
    <w:rsid w:val="00B86529"/>
    <w:rsid w:val="00B86569"/>
    <w:rsid w:val="00B865C8"/>
    <w:rsid w:val="00B86625"/>
    <w:rsid w:val="00B867E2"/>
    <w:rsid w:val="00B86A35"/>
    <w:rsid w:val="00B86BFD"/>
    <w:rsid w:val="00B8715E"/>
    <w:rsid w:val="00B87222"/>
    <w:rsid w:val="00B872CA"/>
    <w:rsid w:val="00B87303"/>
    <w:rsid w:val="00B87318"/>
    <w:rsid w:val="00B8736D"/>
    <w:rsid w:val="00B873F3"/>
    <w:rsid w:val="00B8748A"/>
    <w:rsid w:val="00B875DF"/>
    <w:rsid w:val="00B87901"/>
    <w:rsid w:val="00B87995"/>
    <w:rsid w:val="00B879BE"/>
    <w:rsid w:val="00B879EE"/>
    <w:rsid w:val="00B87A26"/>
    <w:rsid w:val="00B87AD7"/>
    <w:rsid w:val="00B87AD8"/>
    <w:rsid w:val="00B87B3E"/>
    <w:rsid w:val="00B87BC8"/>
    <w:rsid w:val="00B87CD6"/>
    <w:rsid w:val="00B87D55"/>
    <w:rsid w:val="00B87E56"/>
    <w:rsid w:val="00B90014"/>
    <w:rsid w:val="00B900CB"/>
    <w:rsid w:val="00B9012E"/>
    <w:rsid w:val="00B901A5"/>
    <w:rsid w:val="00B901A7"/>
    <w:rsid w:val="00B901EC"/>
    <w:rsid w:val="00B902C7"/>
    <w:rsid w:val="00B903ED"/>
    <w:rsid w:val="00B90485"/>
    <w:rsid w:val="00B904CC"/>
    <w:rsid w:val="00B906F7"/>
    <w:rsid w:val="00B907AB"/>
    <w:rsid w:val="00B90B2B"/>
    <w:rsid w:val="00B90CF2"/>
    <w:rsid w:val="00B90FA3"/>
    <w:rsid w:val="00B90FA8"/>
    <w:rsid w:val="00B91138"/>
    <w:rsid w:val="00B91174"/>
    <w:rsid w:val="00B91493"/>
    <w:rsid w:val="00B9152F"/>
    <w:rsid w:val="00B915D9"/>
    <w:rsid w:val="00B91829"/>
    <w:rsid w:val="00B91938"/>
    <w:rsid w:val="00B91A8E"/>
    <w:rsid w:val="00B91ADA"/>
    <w:rsid w:val="00B91BA3"/>
    <w:rsid w:val="00B91BAE"/>
    <w:rsid w:val="00B91E55"/>
    <w:rsid w:val="00B91EA8"/>
    <w:rsid w:val="00B91EC0"/>
    <w:rsid w:val="00B91F3D"/>
    <w:rsid w:val="00B91FCA"/>
    <w:rsid w:val="00B921A5"/>
    <w:rsid w:val="00B921E5"/>
    <w:rsid w:val="00B9220F"/>
    <w:rsid w:val="00B92212"/>
    <w:rsid w:val="00B922FC"/>
    <w:rsid w:val="00B92361"/>
    <w:rsid w:val="00B92408"/>
    <w:rsid w:val="00B9255B"/>
    <w:rsid w:val="00B92627"/>
    <w:rsid w:val="00B92648"/>
    <w:rsid w:val="00B92698"/>
    <w:rsid w:val="00B926B0"/>
    <w:rsid w:val="00B927FD"/>
    <w:rsid w:val="00B92CE4"/>
    <w:rsid w:val="00B92D1E"/>
    <w:rsid w:val="00B92DF8"/>
    <w:rsid w:val="00B92E46"/>
    <w:rsid w:val="00B92F21"/>
    <w:rsid w:val="00B931A6"/>
    <w:rsid w:val="00B931E1"/>
    <w:rsid w:val="00B9321C"/>
    <w:rsid w:val="00B93292"/>
    <w:rsid w:val="00B9331B"/>
    <w:rsid w:val="00B93351"/>
    <w:rsid w:val="00B93408"/>
    <w:rsid w:val="00B93481"/>
    <w:rsid w:val="00B93504"/>
    <w:rsid w:val="00B9357D"/>
    <w:rsid w:val="00B935DE"/>
    <w:rsid w:val="00B93601"/>
    <w:rsid w:val="00B93686"/>
    <w:rsid w:val="00B9376D"/>
    <w:rsid w:val="00B937B5"/>
    <w:rsid w:val="00B9385B"/>
    <w:rsid w:val="00B93EE3"/>
    <w:rsid w:val="00B93F66"/>
    <w:rsid w:val="00B9404B"/>
    <w:rsid w:val="00B9415B"/>
    <w:rsid w:val="00B941B0"/>
    <w:rsid w:val="00B942AB"/>
    <w:rsid w:val="00B9457B"/>
    <w:rsid w:val="00B94597"/>
    <w:rsid w:val="00B946EB"/>
    <w:rsid w:val="00B94701"/>
    <w:rsid w:val="00B94895"/>
    <w:rsid w:val="00B94AC6"/>
    <w:rsid w:val="00B94AC9"/>
    <w:rsid w:val="00B94B99"/>
    <w:rsid w:val="00B94BDD"/>
    <w:rsid w:val="00B94CBF"/>
    <w:rsid w:val="00B94E82"/>
    <w:rsid w:val="00B94EC0"/>
    <w:rsid w:val="00B94EEA"/>
    <w:rsid w:val="00B94F8A"/>
    <w:rsid w:val="00B94FB8"/>
    <w:rsid w:val="00B95193"/>
    <w:rsid w:val="00B951D4"/>
    <w:rsid w:val="00B9524B"/>
    <w:rsid w:val="00B952F7"/>
    <w:rsid w:val="00B954E7"/>
    <w:rsid w:val="00B956EE"/>
    <w:rsid w:val="00B95752"/>
    <w:rsid w:val="00B95762"/>
    <w:rsid w:val="00B957E5"/>
    <w:rsid w:val="00B958A9"/>
    <w:rsid w:val="00B95A17"/>
    <w:rsid w:val="00B95BAD"/>
    <w:rsid w:val="00B95D3B"/>
    <w:rsid w:val="00B95EF9"/>
    <w:rsid w:val="00B95F50"/>
    <w:rsid w:val="00B95F93"/>
    <w:rsid w:val="00B9610E"/>
    <w:rsid w:val="00B96120"/>
    <w:rsid w:val="00B96222"/>
    <w:rsid w:val="00B963FB"/>
    <w:rsid w:val="00B965D1"/>
    <w:rsid w:val="00B96A10"/>
    <w:rsid w:val="00B96A5E"/>
    <w:rsid w:val="00B96B6D"/>
    <w:rsid w:val="00B96C53"/>
    <w:rsid w:val="00B96EF1"/>
    <w:rsid w:val="00B9702F"/>
    <w:rsid w:val="00B97206"/>
    <w:rsid w:val="00B9722B"/>
    <w:rsid w:val="00B97510"/>
    <w:rsid w:val="00B97942"/>
    <w:rsid w:val="00B979DB"/>
    <w:rsid w:val="00B97D08"/>
    <w:rsid w:val="00B97E25"/>
    <w:rsid w:val="00B97F63"/>
    <w:rsid w:val="00BA00BF"/>
    <w:rsid w:val="00BA0178"/>
    <w:rsid w:val="00BA0301"/>
    <w:rsid w:val="00BA03E1"/>
    <w:rsid w:val="00BA0424"/>
    <w:rsid w:val="00BA042F"/>
    <w:rsid w:val="00BA0668"/>
    <w:rsid w:val="00BA06FC"/>
    <w:rsid w:val="00BA0BCD"/>
    <w:rsid w:val="00BA0BFB"/>
    <w:rsid w:val="00BA0DA2"/>
    <w:rsid w:val="00BA0E22"/>
    <w:rsid w:val="00BA0E6D"/>
    <w:rsid w:val="00BA1112"/>
    <w:rsid w:val="00BA1208"/>
    <w:rsid w:val="00BA122B"/>
    <w:rsid w:val="00BA125C"/>
    <w:rsid w:val="00BA142C"/>
    <w:rsid w:val="00BA1753"/>
    <w:rsid w:val="00BA1A69"/>
    <w:rsid w:val="00BA1C5F"/>
    <w:rsid w:val="00BA1D26"/>
    <w:rsid w:val="00BA1FD1"/>
    <w:rsid w:val="00BA21C3"/>
    <w:rsid w:val="00BA21D5"/>
    <w:rsid w:val="00BA21EA"/>
    <w:rsid w:val="00BA2346"/>
    <w:rsid w:val="00BA23E5"/>
    <w:rsid w:val="00BA25B1"/>
    <w:rsid w:val="00BA25B6"/>
    <w:rsid w:val="00BA271C"/>
    <w:rsid w:val="00BA27D1"/>
    <w:rsid w:val="00BA2819"/>
    <w:rsid w:val="00BA2852"/>
    <w:rsid w:val="00BA2911"/>
    <w:rsid w:val="00BA2A00"/>
    <w:rsid w:val="00BA2A64"/>
    <w:rsid w:val="00BA2A86"/>
    <w:rsid w:val="00BA2AD1"/>
    <w:rsid w:val="00BA2B9E"/>
    <w:rsid w:val="00BA2D2E"/>
    <w:rsid w:val="00BA2E1F"/>
    <w:rsid w:val="00BA2EED"/>
    <w:rsid w:val="00BA330C"/>
    <w:rsid w:val="00BA33EF"/>
    <w:rsid w:val="00BA3494"/>
    <w:rsid w:val="00BA35DA"/>
    <w:rsid w:val="00BA35E5"/>
    <w:rsid w:val="00BA3801"/>
    <w:rsid w:val="00BA39E1"/>
    <w:rsid w:val="00BA3BA5"/>
    <w:rsid w:val="00BA3BC4"/>
    <w:rsid w:val="00BA3BFB"/>
    <w:rsid w:val="00BA3D30"/>
    <w:rsid w:val="00BA3D8D"/>
    <w:rsid w:val="00BA3D8E"/>
    <w:rsid w:val="00BA3DAF"/>
    <w:rsid w:val="00BA3E3C"/>
    <w:rsid w:val="00BA3EC6"/>
    <w:rsid w:val="00BA4106"/>
    <w:rsid w:val="00BA449F"/>
    <w:rsid w:val="00BA45D3"/>
    <w:rsid w:val="00BA467B"/>
    <w:rsid w:val="00BA46FA"/>
    <w:rsid w:val="00BA4737"/>
    <w:rsid w:val="00BA4753"/>
    <w:rsid w:val="00BA4BF9"/>
    <w:rsid w:val="00BA5038"/>
    <w:rsid w:val="00BA5109"/>
    <w:rsid w:val="00BA52CA"/>
    <w:rsid w:val="00BA55C6"/>
    <w:rsid w:val="00BA5704"/>
    <w:rsid w:val="00BA57F2"/>
    <w:rsid w:val="00BA5821"/>
    <w:rsid w:val="00BA5855"/>
    <w:rsid w:val="00BA5882"/>
    <w:rsid w:val="00BA58B2"/>
    <w:rsid w:val="00BA5985"/>
    <w:rsid w:val="00BA5C24"/>
    <w:rsid w:val="00BA5DF6"/>
    <w:rsid w:val="00BA5EE4"/>
    <w:rsid w:val="00BA5F0B"/>
    <w:rsid w:val="00BA6001"/>
    <w:rsid w:val="00BA65FC"/>
    <w:rsid w:val="00BA6788"/>
    <w:rsid w:val="00BA681E"/>
    <w:rsid w:val="00BA69A1"/>
    <w:rsid w:val="00BA69CB"/>
    <w:rsid w:val="00BA6CDF"/>
    <w:rsid w:val="00BA6EAB"/>
    <w:rsid w:val="00BA6F7D"/>
    <w:rsid w:val="00BA7229"/>
    <w:rsid w:val="00BA7455"/>
    <w:rsid w:val="00BA74D7"/>
    <w:rsid w:val="00BA75A8"/>
    <w:rsid w:val="00BA75F2"/>
    <w:rsid w:val="00BA75F6"/>
    <w:rsid w:val="00BA763D"/>
    <w:rsid w:val="00BA7758"/>
    <w:rsid w:val="00BA7819"/>
    <w:rsid w:val="00BA7862"/>
    <w:rsid w:val="00BA7A10"/>
    <w:rsid w:val="00BA7A77"/>
    <w:rsid w:val="00BA7DB2"/>
    <w:rsid w:val="00BA7DFB"/>
    <w:rsid w:val="00BA7EE4"/>
    <w:rsid w:val="00BA7F13"/>
    <w:rsid w:val="00BA7FB0"/>
    <w:rsid w:val="00BB0107"/>
    <w:rsid w:val="00BB01D0"/>
    <w:rsid w:val="00BB027F"/>
    <w:rsid w:val="00BB02A9"/>
    <w:rsid w:val="00BB03DE"/>
    <w:rsid w:val="00BB04CE"/>
    <w:rsid w:val="00BB053C"/>
    <w:rsid w:val="00BB0682"/>
    <w:rsid w:val="00BB08B5"/>
    <w:rsid w:val="00BB0A2C"/>
    <w:rsid w:val="00BB0BBB"/>
    <w:rsid w:val="00BB0C65"/>
    <w:rsid w:val="00BB0C88"/>
    <w:rsid w:val="00BB0DB3"/>
    <w:rsid w:val="00BB0DF9"/>
    <w:rsid w:val="00BB0E3A"/>
    <w:rsid w:val="00BB0E3E"/>
    <w:rsid w:val="00BB0F12"/>
    <w:rsid w:val="00BB0FEB"/>
    <w:rsid w:val="00BB1011"/>
    <w:rsid w:val="00BB11C3"/>
    <w:rsid w:val="00BB135B"/>
    <w:rsid w:val="00BB1460"/>
    <w:rsid w:val="00BB163F"/>
    <w:rsid w:val="00BB1702"/>
    <w:rsid w:val="00BB1770"/>
    <w:rsid w:val="00BB1912"/>
    <w:rsid w:val="00BB1ABB"/>
    <w:rsid w:val="00BB1AC0"/>
    <w:rsid w:val="00BB1D00"/>
    <w:rsid w:val="00BB1D18"/>
    <w:rsid w:val="00BB2115"/>
    <w:rsid w:val="00BB215F"/>
    <w:rsid w:val="00BB24C8"/>
    <w:rsid w:val="00BB26CF"/>
    <w:rsid w:val="00BB2735"/>
    <w:rsid w:val="00BB2767"/>
    <w:rsid w:val="00BB27D3"/>
    <w:rsid w:val="00BB29B1"/>
    <w:rsid w:val="00BB2B2F"/>
    <w:rsid w:val="00BB2C45"/>
    <w:rsid w:val="00BB2D0B"/>
    <w:rsid w:val="00BB2DD0"/>
    <w:rsid w:val="00BB2DD3"/>
    <w:rsid w:val="00BB2E29"/>
    <w:rsid w:val="00BB2F72"/>
    <w:rsid w:val="00BB2FBA"/>
    <w:rsid w:val="00BB2FC7"/>
    <w:rsid w:val="00BB3068"/>
    <w:rsid w:val="00BB3197"/>
    <w:rsid w:val="00BB3232"/>
    <w:rsid w:val="00BB339A"/>
    <w:rsid w:val="00BB3419"/>
    <w:rsid w:val="00BB34D3"/>
    <w:rsid w:val="00BB366C"/>
    <w:rsid w:val="00BB3706"/>
    <w:rsid w:val="00BB37AE"/>
    <w:rsid w:val="00BB3834"/>
    <w:rsid w:val="00BB3A17"/>
    <w:rsid w:val="00BB3A9E"/>
    <w:rsid w:val="00BB3AA5"/>
    <w:rsid w:val="00BB3C18"/>
    <w:rsid w:val="00BB3C37"/>
    <w:rsid w:val="00BB3CDC"/>
    <w:rsid w:val="00BB3D87"/>
    <w:rsid w:val="00BB3E85"/>
    <w:rsid w:val="00BB3F54"/>
    <w:rsid w:val="00BB402E"/>
    <w:rsid w:val="00BB40C9"/>
    <w:rsid w:val="00BB4214"/>
    <w:rsid w:val="00BB44B3"/>
    <w:rsid w:val="00BB4568"/>
    <w:rsid w:val="00BB4596"/>
    <w:rsid w:val="00BB4600"/>
    <w:rsid w:val="00BB4640"/>
    <w:rsid w:val="00BB465C"/>
    <w:rsid w:val="00BB479C"/>
    <w:rsid w:val="00BB4908"/>
    <w:rsid w:val="00BB4943"/>
    <w:rsid w:val="00BB4C48"/>
    <w:rsid w:val="00BB4CB6"/>
    <w:rsid w:val="00BB4CD1"/>
    <w:rsid w:val="00BB4DE6"/>
    <w:rsid w:val="00BB4E0C"/>
    <w:rsid w:val="00BB4ED7"/>
    <w:rsid w:val="00BB5197"/>
    <w:rsid w:val="00BB5265"/>
    <w:rsid w:val="00BB5325"/>
    <w:rsid w:val="00BB54AE"/>
    <w:rsid w:val="00BB54BB"/>
    <w:rsid w:val="00BB553E"/>
    <w:rsid w:val="00BB5607"/>
    <w:rsid w:val="00BB573B"/>
    <w:rsid w:val="00BB57BC"/>
    <w:rsid w:val="00BB58FA"/>
    <w:rsid w:val="00BB59A2"/>
    <w:rsid w:val="00BB59AF"/>
    <w:rsid w:val="00BB59D6"/>
    <w:rsid w:val="00BB5B8A"/>
    <w:rsid w:val="00BB5BFD"/>
    <w:rsid w:val="00BB5D7E"/>
    <w:rsid w:val="00BB5E7B"/>
    <w:rsid w:val="00BB5EAF"/>
    <w:rsid w:val="00BB5ECB"/>
    <w:rsid w:val="00BB5ECD"/>
    <w:rsid w:val="00BB615A"/>
    <w:rsid w:val="00BB6290"/>
    <w:rsid w:val="00BB654B"/>
    <w:rsid w:val="00BB65AB"/>
    <w:rsid w:val="00BB6608"/>
    <w:rsid w:val="00BB6712"/>
    <w:rsid w:val="00BB671F"/>
    <w:rsid w:val="00BB6965"/>
    <w:rsid w:val="00BB6A57"/>
    <w:rsid w:val="00BB6DB9"/>
    <w:rsid w:val="00BB6EA1"/>
    <w:rsid w:val="00BB6EE6"/>
    <w:rsid w:val="00BB6F65"/>
    <w:rsid w:val="00BB70E5"/>
    <w:rsid w:val="00BB7269"/>
    <w:rsid w:val="00BB7671"/>
    <w:rsid w:val="00BB7958"/>
    <w:rsid w:val="00BB79B7"/>
    <w:rsid w:val="00BB7A0A"/>
    <w:rsid w:val="00BB7D78"/>
    <w:rsid w:val="00BC0079"/>
    <w:rsid w:val="00BC026C"/>
    <w:rsid w:val="00BC076F"/>
    <w:rsid w:val="00BC07D0"/>
    <w:rsid w:val="00BC08A1"/>
    <w:rsid w:val="00BC0932"/>
    <w:rsid w:val="00BC094D"/>
    <w:rsid w:val="00BC09F4"/>
    <w:rsid w:val="00BC0ADD"/>
    <w:rsid w:val="00BC0B28"/>
    <w:rsid w:val="00BC0CDA"/>
    <w:rsid w:val="00BC0D3B"/>
    <w:rsid w:val="00BC0ED4"/>
    <w:rsid w:val="00BC0F2E"/>
    <w:rsid w:val="00BC0FEE"/>
    <w:rsid w:val="00BC103E"/>
    <w:rsid w:val="00BC104D"/>
    <w:rsid w:val="00BC12EA"/>
    <w:rsid w:val="00BC13AF"/>
    <w:rsid w:val="00BC13BC"/>
    <w:rsid w:val="00BC1570"/>
    <w:rsid w:val="00BC160C"/>
    <w:rsid w:val="00BC165F"/>
    <w:rsid w:val="00BC1683"/>
    <w:rsid w:val="00BC1690"/>
    <w:rsid w:val="00BC17A8"/>
    <w:rsid w:val="00BC193F"/>
    <w:rsid w:val="00BC1B25"/>
    <w:rsid w:val="00BC1B2D"/>
    <w:rsid w:val="00BC1BC6"/>
    <w:rsid w:val="00BC1C7E"/>
    <w:rsid w:val="00BC1CA9"/>
    <w:rsid w:val="00BC1CBF"/>
    <w:rsid w:val="00BC1DBC"/>
    <w:rsid w:val="00BC1DC9"/>
    <w:rsid w:val="00BC1E22"/>
    <w:rsid w:val="00BC1E57"/>
    <w:rsid w:val="00BC1EB7"/>
    <w:rsid w:val="00BC201A"/>
    <w:rsid w:val="00BC2030"/>
    <w:rsid w:val="00BC298E"/>
    <w:rsid w:val="00BC2A34"/>
    <w:rsid w:val="00BC2AD1"/>
    <w:rsid w:val="00BC2C34"/>
    <w:rsid w:val="00BC2C49"/>
    <w:rsid w:val="00BC2CFF"/>
    <w:rsid w:val="00BC2D1A"/>
    <w:rsid w:val="00BC2D63"/>
    <w:rsid w:val="00BC2E01"/>
    <w:rsid w:val="00BC2F97"/>
    <w:rsid w:val="00BC3088"/>
    <w:rsid w:val="00BC30F7"/>
    <w:rsid w:val="00BC3139"/>
    <w:rsid w:val="00BC3471"/>
    <w:rsid w:val="00BC37D9"/>
    <w:rsid w:val="00BC387E"/>
    <w:rsid w:val="00BC38D0"/>
    <w:rsid w:val="00BC3A1E"/>
    <w:rsid w:val="00BC3A2E"/>
    <w:rsid w:val="00BC3BFB"/>
    <w:rsid w:val="00BC3E0B"/>
    <w:rsid w:val="00BC3E91"/>
    <w:rsid w:val="00BC3F85"/>
    <w:rsid w:val="00BC405F"/>
    <w:rsid w:val="00BC4095"/>
    <w:rsid w:val="00BC425E"/>
    <w:rsid w:val="00BC429F"/>
    <w:rsid w:val="00BC42AE"/>
    <w:rsid w:val="00BC42C7"/>
    <w:rsid w:val="00BC42E3"/>
    <w:rsid w:val="00BC447E"/>
    <w:rsid w:val="00BC44A0"/>
    <w:rsid w:val="00BC4920"/>
    <w:rsid w:val="00BC4A73"/>
    <w:rsid w:val="00BC4CE7"/>
    <w:rsid w:val="00BC4D60"/>
    <w:rsid w:val="00BC4DBD"/>
    <w:rsid w:val="00BC4E0B"/>
    <w:rsid w:val="00BC5163"/>
    <w:rsid w:val="00BC520F"/>
    <w:rsid w:val="00BC528B"/>
    <w:rsid w:val="00BC54E7"/>
    <w:rsid w:val="00BC5540"/>
    <w:rsid w:val="00BC5739"/>
    <w:rsid w:val="00BC58CA"/>
    <w:rsid w:val="00BC5C3D"/>
    <w:rsid w:val="00BC5C5B"/>
    <w:rsid w:val="00BC5CC7"/>
    <w:rsid w:val="00BC5CCC"/>
    <w:rsid w:val="00BC5CCE"/>
    <w:rsid w:val="00BC5D33"/>
    <w:rsid w:val="00BC5DAD"/>
    <w:rsid w:val="00BC5E35"/>
    <w:rsid w:val="00BC5F14"/>
    <w:rsid w:val="00BC603E"/>
    <w:rsid w:val="00BC634D"/>
    <w:rsid w:val="00BC6530"/>
    <w:rsid w:val="00BC656F"/>
    <w:rsid w:val="00BC672B"/>
    <w:rsid w:val="00BC67A7"/>
    <w:rsid w:val="00BC691B"/>
    <w:rsid w:val="00BC6B20"/>
    <w:rsid w:val="00BC6C38"/>
    <w:rsid w:val="00BC6C3D"/>
    <w:rsid w:val="00BC6CF1"/>
    <w:rsid w:val="00BC6E07"/>
    <w:rsid w:val="00BC6E2E"/>
    <w:rsid w:val="00BC701D"/>
    <w:rsid w:val="00BC71D5"/>
    <w:rsid w:val="00BC7511"/>
    <w:rsid w:val="00BC7529"/>
    <w:rsid w:val="00BC75A8"/>
    <w:rsid w:val="00BC7684"/>
    <w:rsid w:val="00BC77CF"/>
    <w:rsid w:val="00BC7AA1"/>
    <w:rsid w:val="00BD009E"/>
    <w:rsid w:val="00BD019E"/>
    <w:rsid w:val="00BD02BE"/>
    <w:rsid w:val="00BD0314"/>
    <w:rsid w:val="00BD035C"/>
    <w:rsid w:val="00BD04AC"/>
    <w:rsid w:val="00BD06C3"/>
    <w:rsid w:val="00BD06F6"/>
    <w:rsid w:val="00BD0762"/>
    <w:rsid w:val="00BD0A3D"/>
    <w:rsid w:val="00BD0BD3"/>
    <w:rsid w:val="00BD0C86"/>
    <w:rsid w:val="00BD0E5E"/>
    <w:rsid w:val="00BD0E7A"/>
    <w:rsid w:val="00BD11A6"/>
    <w:rsid w:val="00BD11B1"/>
    <w:rsid w:val="00BD13A3"/>
    <w:rsid w:val="00BD13BF"/>
    <w:rsid w:val="00BD13FA"/>
    <w:rsid w:val="00BD1403"/>
    <w:rsid w:val="00BD1458"/>
    <w:rsid w:val="00BD14E7"/>
    <w:rsid w:val="00BD1773"/>
    <w:rsid w:val="00BD1C51"/>
    <w:rsid w:val="00BD1EA9"/>
    <w:rsid w:val="00BD1EB5"/>
    <w:rsid w:val="00BD1FA6"/>
    <w:rsid w:val="00BD21BB"/>
    <w:rsid w:val="00BD2397"/>
    <w:rsid w:val="00BD248B"/>
    <w:rsid w:val="00BD2615"/>
    <w:rsid w:val="00BD2793"/>
    <w:rsid w:val="00BD28A2"/>
    <w:rsid w:val="00BD2987"/>
    <w:rsid w:val="00BD29B5"/>
    <w:rsid w:val="00BD2B9F"/>
    <w:rsid w:val="00BD2C95"/>
    <w:rsid w:val="00BD2CD4"/>
    <w:rsid w:val="00BD2D06"/>
    <w:rsid w:val="00BD2D3D"/>
    <w:rsid w:val="00BD2DBA"/>
    <w:rsid w:val="00BD2F0B"/>
    <w:rsid w:val="00BD3138"/>
    <w:rsid w:val="00BD329D"/>
    <w:rsid w:val="00BD3306"/>
    <w:rsid w:val="00BD34A8"/>
    <w:rsid w:val="00BD3530"/>
    <w:rsid w:val="00BD3590"/>
    <w:rsid w:val="00BD365F"/>
    <w:rsid w:val="00BD374E"/>
    <w:rsid w:val="00BD3790"/>
    <w:rsid w:val="00BD37E1"/>
    <w:rsid w:val="00BD3918"/>
    <w:rsid w:val="00BD3960"/>
    <w:rsid w:val="00BD3A11"/>
    <w:rsid w:val="00BD3B11"/>
    <w:rsid w:val="00BD3B13"/>
    <w:rsid w:val="00BD3EBB"/>
    <w:rsid w:val="00BD3FAF"/>
    <w:rsid w:val="00BD4067"/>
    <w:rsid w:val="00BD4079"/>
    <w:rsid w:val="00BD41F9"/>
    <w:rsid w:val="00BD44B7"/>
    <w:rsid w:val="00BD461A"/>
    <w:rsid w:val="00BD46E8"/>
    <w:rsid w:val="00BD485B"/>
    <w:rsid w:val="00BD49CC"/>
    <w:rsid w:val="00BD4A4A"/>
    <w:rsid w:val="00BD4C56"/>
    <w:rsid w:val="00BD4CBC"/>
    <w:rsid w:val="00BD4D33"/>
    <w:rsid w:val="00BD4F02"/>
    <w:rsid w:val="00BD4F1A"/>
    <w:rsid w:val="00BD4F25"/>
    <w:rsid w:val="00BD51E9"/>
    <w:rsid w:val="00BD5231"/>
    <w:rsid w:val="00BD5331"/>
    <w:rsid w:val="00BD5496"/>
    <w:rsid w:val="00BD54B6"/>
    <w:rsid w:val="00BD5539"/>
    <w:rsid w:val="00BD56C4"/>
    <w:rsid w:val="00BD5705"/>
    <w:rsid w:val="00BD5B06"/>
    <w:rsid w:val="00BD5C11"/>
    <w:rsid w:val="00BD5C59"/>
    <w:rsid w:val="00BD5C77"/>
    <w:rsid w:val="00BD5CA3"/>
    <w:rsid w:val="00BD5CC3"/>
    <w:rsid w:val="00BD5DC4"/>
    <w:rsid w:val="00BD5E13"/>
    <w:rsid w:val="00BD612E"/>
    <w:rsid w:val="00BD6156"/>
    <w:rsid w:val="00BD627E"/>
    <w:rsid w:val="00BD658E"/>
    <w:rsid w:val="00BD65D8"/>
    <w:rsid w:val="00BD669A"/>
    <w:rsid w:val="00BD66AF"/>
    <w:rsid w:val="00BD6705"/>
    <w:rsid w:val="00BD6797"/>
    <w:rsid w:val="00BD67BE"/>
    <w:rsid w:val="00BD68AB"/>
    <w:rsid w:val="00BD69E7"/>
    <w:rsid w:val="00BD69EF"/>
    <w:rsid w:val="00BD69F4"/>
    <w:rsid w:val="00BD6A2A"/>
    <w:rsid w:val="00BD6A4C"/>
    <w:rsid w:val="00BD6B54"/>
    <w:rsid w:val="00BD6B5C"/>
    <w:rsid w:val="00BD6D73"/>
    <w:rsid w:val="00BD6D77"/>
    <w:rsid w:val="00BD6E5E"/>
    <w:rsid w:val="00BD6F70"/>
    <w:rsid w:val="00BD6F82"/>
    <w:rsid w:val="00BD6F94"/>
    <w:rsid w:val="00BD6FAF"/>
    <w:rsid w:val="00BD741F"/>
    <w:rsid w:val="00BD7486"/>
    <w:rsid w:val="00BD792A"/>
    <w:rsid w:val="00BD79FF"/>
    <w:rsid w:val="00BD7A75"/>
    <w:rsid w:val="00BD7B7E"/>
    <w:rsid w:val="00BD7BB1"/>
    <w:rsid w:val="00BD7CAE"/>
    <w:rsid w:val="00BD7D1E"/>
    <w:rsid w:val="00BD7D79"/>
    <w:rsid w:val="00BD7D7E"/>
    <w:rsid w:val="00BD7DA0"/>
    <w:rsid w:val="00BD7DD9"/>
    <w:rsid w:val="00BD7E96"/>
    <w:rsid w:val="00BD7EDD"/>
    <w:rsid w:val="00BD7F1D"/>
    <w:rsid w:val="00BE0107"/>
    <w:rsid w:val="00BE0113"/>
    <w:rsid w:val="00BE018F"/>
    <w:rsid w:val="00BE03FF"/>
    <w:rsid w:val="00BE0494"/>
    <w:rsid w:val="00BE0510"/>
    <w:rsid w:val="00BE07A2"/>
    <w:rsid w:val="00BE0856"/>
    <w:rsid w:val="00BE085C"/>
    <w:rsid w:val="00BE0A4A"/>
    <w:rsid w:val="00BE0B88"/>
    <w:rsid w:val="00BE0B8F"/>
    <w:rsid w:val="00BE0C60"/>
    <w:rsid w:val="00BE0C87"/>
    <w:rsid w:val="00BE109E"/>
    <w:rsid w:val="00BE10B6"/>
    <w:rsid w:val="00BE1128"/>
    <w:rsid w:val="00BE12DB"/>
    <w:rsid w:val="00BE14A5"/>
    <w:rsid w:val="00BE15C3"/>
    <w:rsid w:val="00BE1961"/>
    <w:rsid w:val="00BE1A2C"/>
    <w:rsid w:val="00BE1AE1"/>
    <w:rsid w:val="00BE1BB3"/>
    <w:rsid w:val="00BE1CD6"/>
    <w:rsid w:val="00BE244C"/>
    <w:rsid w:val="00BE2469"/>
    <w:rsid w:val="00BE248A"/>
    <w:rsid w:val="00BE2619"/>
    <w:rsid w:val="00BE26A2"/>
    <w:rsid w:val="00BE28A6"/>
    <w:rsid w:val="00BE2B27"/>
    <w:rsid w:val="00BE2B7D"/>
    <w:rsid w:val="00BE2C01"/>
    <w:rsid w:val="00BE2D7C"/>
    <w:rsid w:val="00BE2DA3"/>
    <w:rsid w:val="00BE2E31"/>
    <w:rsid w:val="00BE304B"/>
    <w:rsid w:val="00BE3070"/>
    <w:rsid w:val="00BE30DD"/>
    <w:rsid w:val="00BE3117"/>
    <w:rsid w:val="00BE311C"/>
    <w:rsid w:val="00BE319F"/>
    <w:rsid w:val="00BE3464"/>
    <w:rsid w:val="00BE3563"/>
    <w:rsid w:val="00BE357A"/>
    <w:rsid w:val="00BE359D"/>
    <w:rsid w:val="00BE379A"/>
    <w:rsid w:val="00BE389B"/>
    <w:rsid w:val="00BE38AB"/>
    <w:rsid w:val="00BE3949"/>
    <w:rsid w:val="00BE39B9"/>
    <w:rsid w:val="00BE3A32"/>
    <w:rsid w:val="00BE3C5C"/>
    <w:rsid w:val="00BE3D99"/>
    <w:rsid w:val="00BE3DD1"/>
    <w:rsid w:val="00BE3E9D"/>
    <w:rsid w:val="00BE3F82"/>
    <w:rsid w:val="00BE3FE4"/>
    <w:rsid w:val="00BE4003"/>
    <w:rsid w:val="00BE414E"/>
    <w:rsid w:val="00BE4189"/>
    <w:rsid w:val="00BE4271"/>
    <w:rsid w:val="00BE42A9"/>
    <w:rsid w:val="00BE42DD"/>
    <w:rsid w:val="00BE435E"/>
    <w:rsid w:val="00BE44B9"/>
    <w:rsid w:val="00BE457C"/>
    <w:rsid w:val="00BE487F"/>
    <w:rsid w:val="00BE49A4"/>
    <w:rsid w:val="00BE4A43"/>
    <w:rsid w:val="00BE4BFF"/>
    <w:rsid w:val="00BE4C14"/>
    <w:rsid w:val="00BE5042"/>
    <w:rsid w:val="00BE516A"/>
    <w:rsid w:val="00BE5180"/>
    <w:rsid w:val="00BE5217"/>
    <w:rsid w:val="00BE5237"/>
    <w:rsid w:val="00BE52A8"/>
    <w:rsid w:val="00BE52CF"/>
    <w:rsid w:val="00BE5555"/>
    <w:rsid w:val="00BE55AF"/>
    <w:rsid w:val="00BE560C"/>
    <w:rsid w:val="00BE56B4"/>
    <w:rsid w:val="00BE5A82"/>
    <w:rsid w:val="00BE5AFE"/>
    <w:rsid w:val="00BE5B3F"/>
    <w:rsid w:val="00BE5BB1"/>
    <w:rsid w:val="00BE5C79"/>
    <w:rsid w:val="00BE5D25"/>
    <w:rsid w:val="00BE5E8F"/>
    <w:rsid w:val="00BE5ED4"/>
    <w:rsid w:val="00BE6032"/>
    <w:rsid w:val="00BE609C"/>
    <w:rsid w:val="00BE60BB"/>
    <w:rsid w:val="00BE611D"/>
    <w:rsid w:val="00BE6124"/>
    <w:rsid w:val="00BE6380"/>
    <w:rsid w:val="00BE6402"/>
    <w:rsid w:val="00BE64E3"/>
    <w:rsid w:val="00BE67B0"/>
    <w:rsid w:val="00BE6C17"/>
    <w:rsid w:val="00BE6C20"/>
    <w:rsid w:val="00BE6CCC"/>
    <w:rsid w:val="00BE6D35"/>
    <w:rsid w:val="00BE6F22"/>
    <w:rsid w:val="00BE700B"/>
    <w:rsid w:val="00BE709C"/>
    <w:rsid w:val="00BE7409"/>
    <w:rsid w:val="00BE777F"/>
    <w:rsid w:val="00BE7BA3"/>
    <w:rsid w:val="00BE7EE0"/>
    <w:rsid w:val="00BE7F01"/>
    <w:rsid w:val="00BF002F"/>
    <w:rsid w:val="00BF04B3"/>
    <w:rsid w:val="00BF06F6"/>
    <w:rsid w:val="00BF079E"/>
    <w:rsid w:val="00BF0852"/>
    <w:rsid w:val="00BF0923"/>
    <w:rsid w:val="00BF0BE4"/>
    <w:rsid w:val="00BF0C1D"/>
    <w:rsid w:val="00BF0CCB"/>
    <w:rsid w:val="00BF0D32"/>
    <w:rsid w:val="00BF0D4B"/>
    <w:rsid w:val="00BF0D5E"/>
    <w:rsid w:val="00BF10B8"/>
    <w:rsid w:val="00BF1361"/>
    <w:rsid w:val="00BF13EA"/>
    <w:rsid w:val="00BF1417"/>
    <w:rsid w:val="00BF1554"/>
    <w:rsid w:val="00BF17AA"/>
    <w:rsid w:val="00BF1804"/>
    <w:rsid w:val="00BF19F7"/>
    <w:rsid w:val="00BF1A52"/>
    <w:rsid w:val="00BF1A9E"/>
    <w:rsid w:val="00BF1D21"/>
    <w:rsid w:val="00BF2163"/>
    <w:rsid w:val="00BF21B1"/>
    <w:rsid w:val="00BF21EB"/>
    <w:rsid w:val="00BF221E"/>
    <w:rsid w:val="00BF2326"/>
    <w:rsid w:val="00BF2390"/>
    <w:rsid w:val="00BF243B"/>
    <w:rsid w:val="00BF27C8"/>
    <w:rsid w:val="00BF280E"/>
    <w:rsid w:val="00BF28D4"/>
    <w:rsid w:val="00BF29B4"/>
    <w:rsid w:val="00BF29CE"/>
    <w:rsid w:val="00BF2A56"/>
    <w:rsid w:val="00BF2BB9"/>
    <w:rsid w:val="00BF2BC3"/>
    <w:rsid w:val="00BF2C71"/>
    <w:rsid w:val="00BF2CD5"/>
    <w:rsid w:val="00BF2DD0"/>
    <w:rsid w:val="00BF2E32"/>
    <w:rsid w:val="00BF2E58"/>
    <w:rsid w:val="00BF2EDB"/>
    <w:rsid w:val="00BF2F1B"/>
    <w:rsid w:val="00BF2F70"/>
    <w:rsid w:val="00BF2FA4"/>
    <w:rsid w:val="00BF2FB4"/>
    <w:rsid w:val="00BF2FDD"/>
    <w:rsid w:val="00BF2FDE"/>
    <w:rsid w:val="00BF3088"/>
    <w:rsid w:val="00BF32F6"/>
    <w:rsid w:val="00BF3353"/>
    <w:rsid w:val="00BF33B8"/>
    <w:rsid w:val="00BF3433"/>
    <w:rsid w:val="00BF3480"/>
    <w:rsid w:val="00BF363A"/>
    <w:rsid w:val="00BF36AA"/>
    <w:rsid w:val="00BF36CA"/>
    <w:rsid w:val="00BF37F5"/>
    <w:rsid w:val="00BF3850"/>
    <w:rsid w:val="00BF38C1"/>
    <w:rsid w:val="00BF38E6"/>
    <w:rsid w:val="00BF3A8F"/>
    <w:rsid w:val="00BF3B4F"/>
    <w:rsid w:val="00BF3BC6"/>
    <w:rsid w:val="00BF3D1C"/>
    <w:rsid w:val="00BF3E46"/>
    <w:rsid w:val="00BF3EE5"/>
    <w:rsid w:val="00BF3EEC"/>
    <w:rsid w:val="00BF3F5D"/>
    <w:rsid w:val="00BF4036"/>
    <w:rsid w:val="00BF40B4"/>
    <w:rsid w:val="00BF4105"/>
    <w:rsid w:val="00BF425D"/>
    <w:rsid w:val="00BF4390"/>
    <w:rsid w:val="00BF47EB"/>
    <w:rsid w:val="00BF48AC"/>
    <w:rsid w:val="00BF4A03"/>
    <w:rsid w:val="00BF4AED"/>
    <w:rsid w:val="00BF4B6A"/>
    <w:rsid w:val="00BF4BAE"/>
    <w:rsid w:val="00BF4BC4"/>
    <w:rsid w:val="00BF4C6A"/>
    <w:rsid w:val="00BF4D34"/>
    <w:rsid w:val="00BF4D88"/>
    <w:rsid w:val="00BF4E1D"/>
    <w:rsid w:val="00BF5104"/>
    <w:rsid w:val="00BF524F"/>
    <w:rsid w:val="00BF5373"/>
    <w:rsid w:val="00BF5380"/>
    <w:rsid w:val="00BF5474"/>
    <w:rsid w:val="00BF550B"/>
    <w:rsid w:val="00BF5595"/>
    <w:rsid w:val="00BF55CC"/>
    <w:rsid w:val="00BF55E0"/>
    <w:rsid w:val="00BF56C0"/>
    <w:rsid w:val="00BF5708"/>
    <w:rsid w:val="00BF57CB"/>
    <w:rsid w:val="00BF5856"/>
    <w:rsid w:val="00BF5AC9"/>
    <w:rsid w:val="00BF5B43"/>
    <w:rsid w:val="00BF5CDC"/>
    <w:rsid w:val="00BF5D42"/>
    <w:rsid w:val="00BF5D92"/>
    <w:rsid w:val="00BF5E09"/>
    <w:rsid w:val="00BF6037"/>
    <w:rsid w:val="00BF6196"/>
    <w:rsid w:val="00BF61DD"/>
    <w:rsid w:val="00BF6388"/>
    <w:rsid w:val="00BF650F"/>
    <w:rsid w:val="00BF66A8"/>
    <w:rsid w:val="00BF690A"/>
    <w:rsid w:val="00BF6B34"/>
    <w:rsid w:val="00BF6BCC"/>
    <w:rsid w:val="00BF702D"/>
    <w:rsid w:val="00BF70AE"/>
    <w:rsid w:val="00BF717F"/>
    <w:rsid w:val="00BF7361"/>
    <w:rsid w:val="00BF753D"/>
    <w:rsid w:val="00BF78A6"/>
    <w:rsid w:val="00BF7905"/>
    <w:rsid w:val="00BF795A"/>
    <w:rsid w:val="00BF7BEE"/>
    <w:rsid w:val="00BF7DFA"/>
    <w:rsid w:val="00BF7E32"/>
    <w:rsid w:val="00C00030"/>
    <w:rsid w:val="00C00087"/>
    <w:rsid w:val="00C0022E"/>
    <w:rsid w:val="00C0023C"/>
    <w:rsid w:val="00C002EE"/>
    <w:rsid w:val="00C0033A"/>
    <w:rsid w:val="00C0058B"/>
    <w:rsid w:val="00C0064A"/>
    <w:rsid w:val="00C00800"/>
    <w:rsid w:val="00C008D7"/>
    <w:rsid w:val="00C00937"/>
    <w:rsid w:val="00C009A6"/>
    <w:rsid w:val="00C00B24"/>
    <w:rsid w:val="00C00C0E"/>
    <w:rsid w:val="00C00D4C"/>
    <w:rsid w:val="00C00DF8"/>
    <w:rsid w:val="00C00EF4"/>
    <w:rsid w:val="00C01075"/>
    <w:rsid w:val="00C01107"/>
    <w:rsid w:val="00C0128A"/>
    <w:rsid w:val="00C0131C"/>
    <w:rsid w:val="00C01342"/>
    <w:rsid w:val="00C01343"/>
    <w:rsid w:val="00C013C1"/>
    <w:rsid w:val="00C0145B"/>
    <w:rsid w:val="00C014CA"/>
    <w:rsid w:val="00C016F6"/>
    <w:rsid w:val="00C01727"/>
    <w:rsid w:val="00C018BE"/>
    <w:rsid w:val="00C0191F"/>
    <w:rsid w:val="00C01AAE"/>
    <w:rsid w:val="00C01C4F"/>
    <w:rsid w:val="00C01CF6"/>
    <w:rsid w:val="00C01D2B"/>
    <w:rsid w:val="00C01D5B"/>
    <w:rsid w:val="00C01DF8"/>
    <w:rsid w:val="00C01E2A"/>
    <w:rsid w:val="00C01ECD"/>
    <w:rsid w:val="00C01F66"/>
    <w:rsid w:val="00C01F73"/>
    <w:rsid w:val="00C0200E"/>
    <w:rsid w:val="00C02083"/>
    <w:rsid w:val="00C021C3"/>
    <w:rsid w:val="00C022D2"/>
    <w:rsid w:val="00C022D3"/>
    <w:rsid w:val="00C023E6"/>
    <w:rsid w:val="00C028F5"/>
    <w:rsid w:val="00C02916"/>
    <w:rsid w:val="00C029C5"/>
    <w:rsid w:val="00C02A46"/>
    <w:rsid w:val="00C02E2A"/>
    <w:rsid w:val="00C02E2D"/>
    <w:rsid w:val="00C0326A"/>
    <w:rsid w:val="00C032CF"/>
    <w:rsid w:val="00C03316"/>
    <w:rsid w:val="00C03354"/>
    <w:rsid w:val="00C03700"/>
    <w:rsid w:val="00C037A8"/>
    <w:rsid w:val="00C03809"/>
    <w:rsid w:val="00C03EBB"/>
    <w:rsid w:val="00C03F75"/>
    <w:rsid w:val="00C03F81"/>
    <w:rsid w:val="00C03F9F"/>
    <w:rsid w:val="00C044F4"/>
    <w:rsid w:val="00C04830"/>
    <w:rsid w:val="00C0489B"/>
    <w:rsid w:val="00C048C8"/>
    <w:rsid w:val="00C048F9"/>
    <w:rsid w:val="00C04973"/>
    <w:rsid w:val="00C049B2"/>
    <w:rsid w:val="00C04AB3"/>
    <w:rsid w:val="00C04C61"/>
    <w:rsid w:val="00C04D3D"/>
    <w:rsid w:val="00C04EC0"/>
    <w:rsid w:val="00C04EE3"/>
    <w:rsid w:val="00C04F6F"/>
    <w:rsid w:val="00C051F7"/>
    <w:rsid w:val="00C05289"/>
    <w:rsid w:val="00C053D6"/>
    <w:rsid w:val="00C05629"/>
    <w:rsid w:val="00C057B9"/>
    <w:rsid w:val="00C05942"/>
    <w:rsid w:val="00C05996"/>
    <w:rsid w:val="00C059B7"/>
    <w:rsid w:val="00C05A1C"/>
    <w:rsid w:val="00C05D68"/>
    <w:rsid w:val="00C05FA7"/>
    <w:rsid w:val="00C06154"/>
    <w:rsid w:val="00C062B2"/>
    <w:rsid w:val="00C063AF"/>
    <w:rsid w:val="00C06485"/>
    <w:rsid w:val="00C06489"/>
    <w:rsid w:val="00C06541"/>
    <w:rsid w:val="00C06556"/>
    <w:rsid w:val="00C06636"/>
    <w:rsid w:val="00C06791"/>
    <w:rsid w:val="00C06886"/>
    <w:rsid w:val="00C068FC"/>
    <w:rsid w:val="00C069B0"/>
    <w:rsid w:val="00C06A45"/>
    <w:rsid w:val="00C06AF0"/>
    <w:rsid w:val="00C06CB2"/>
    <w:rsid w:val="00C06CCC"/>
    <w:rsid w:val="00C06CDE"/>
    <w:rsid w:val="00C06D5F"/>
    <w:rsid w:val="00C06DBE"/>
    <w:rsid w:val="00C06E76"/>
    <w:rsid w:val="00C06EE5"/>
    <w:rsid w:val="00C07094"/>
    <w:rsid w:val="00C07125"/>
    <w:rsid w:val="00C0713A"/>
    <w:rsid w:val="00C07171"/>
    <w:rsid w:val="00C0727C"/>
    <w:rsid w:val="00C072D7"/>
    <w:rsid w:val="00C072FD"/>
    <w:rsid w:val="00C0753F"/>
    <w:rsid w:val="00C079BB"/>
    <w:rsid w:val="00C079E1"/>
    <w:rsid w:val="00C07B7F"/>
    <w:rsid w:val="00C07CCC"/>
    <w:rsid w:val="00C07EC1"/>
    <w:rsid w:val="00C07EEE"/>
    <w:rsid w:val="00C07FF1"/>
    <w:rsid w:val="00C1007C"/>
    <w:rsid w:val="00C1011F"/>
    <w:rsid w:val="00C10439"/>
    <w:rsid w:val="00C10488"/>
    <w:rsid w:val="00C1056A"/>
    <w:rsid w:val="00C1067F"/>
    <w:rsid w:val="00C106C5"/>
    <w:rsid w:val="00C10789"/>
    <w:rsid w:val="00C10798"/>
    <w:rsid w:val="00C10AFA"/>
    <w:rsid w:val="00C10B40"/>
    <w:rsid w:val="00C10C0C"/>
    <w:rsid w:val="00C10D06"/>
    <w:rsid w:val="00C10D9A"/>
    <w:rsid w:val="00C111E3"/>
    <w:rsid w:val="00C11257"/>
    <w:rsid w:val="00C11322"/>
    <w:rsid w:val="00C113D3"/>
    <w:rsid w:val="00C1145B"/>
    <w:rsid w:val="00C11681"/>
    <w:rsid w:val="00C1186E"/>
    <w:rsid w:val="00C1190E"/>
    <w:rsid w:val="00C119A6"/>
    <w:rsid w:val="00C11AC7"/>
    <w:rsid w:val="00C11B72"/>
    <w:rsid w:val="00C11B99"/>
    <w:rsid w:val="00C11E2B"/>
    <w:rsid w:val="00C12080"/>
    <w:rsid w:val="00C121A8"/>
    <w:rsid w:val="00C12247"/>
    <w:rsid w:val="00C122D0"/>
    <w:rsid w:val="00C12509"/>
    <w:rsid w:val="00C1255D"/>
    <w:rsid w:val="00C126B3"/>
    <w:rsid w:val="00C1281E"/>
    <w:rsid w:val="00C12846"/>
    <w:rsid w:val="00C12872"/>
    <w:rsid w:val="00C128CA"/>
    <w:rsid w:val="00C128EF"/>
    <w:rsid w:val="00C12970"/>
    <w:rsid w:val="00C12987"/>
    <w:rsid w:val="00C12998"/>
    <w:rsid w:val="00C129D3"/>
    <w:rsid w:val="00C12ABF"/>
    <w:rsid w:val="00C12B33"/>
    <w:rsid w:val="00C1323E"/>
    <w:rsid w:val="00C13343"/>
    <w:rsid w:val="00C13566"/>
    <w:rsid w:val="00C13686"/>
    <w:rsid w:val="00C1378B"/>
    <w:rsid w:val="00C13937"/>
    <w:rsid w:val="00C13B39"/>
    <w:rsid w:val="00C13C15"/>
    <w:rsid w:val="00C13CC3"/>
    <w:rsid w:val="00C13CD5"/>
    <w:rsid w:val="00C13F14"/>
    <w:rsid w:val="00C13F68"/>
    <w:rsid w:val="00C14376"/>
    <w:rsid w:val="00C14677"/>
    <w:rsid w:val="00C146A4"/>
    <w:rsid w:val="00C146C2"/>
    <w:rsid w:val="00C146FF"/>
    <w:rsid w:val="00C1479E"/>
    <w:rsid w:val="00C147AC"/>
    <w:rsid w:val="00C147FC"/>
    <w:rsid w:val="00C14955"/>
    <w:rsid w:val="00C14A22"/>
    <w:rsid w:val="00C14A33"/>
    <w:rsid w:val="00C14AA3"/>
    <w:rsid w:val="00C14B79"/>
    <w:rsid w:val="00C14DC9"/>
    <w:rsid w:val="00C14E99"/>
    <w:rsid w:val="00C1509E"/>
    <w:rsid w:val="00C15127"/>
    <w:rsid w:val="00C15170"/>
    <w:rsid w:val="00C1519D"/>
    <w:rsid w:val="00C151E9"/>
    <w:rsid w:val="00C1522A"/>
    <w:rsid w:val="00C15400"/>
    <w:rsid w:val="00C154A8"/>
    <w:rsid w:val="00C155FD"/>
    <w:rsid w:val="00C156A3"/>
    <w:rsid w:val="00C156D1"/>
    <w:rsid w:val="00C1579B"/>
    <w:rsid w:val="00C159A2"/>
    <w:rsid w:val="00C15A28"/>
    <w:rsid w:val="00C15A9A"/>
    <w:rsid w:val="00C15AC6"/>
    <w:rsid w:val="00C15ADD"/>
    <w:rsid w:val="00C15C97"/>
    <w:rsid w:val="00C15DF0"/>
    <w:rsid w:val="00C15EDF"/>
    <w:rsid w:val="00C15F6A"/>
    <w:rsid w:val="00C15F85"/>
    <w:rsid w:val="00C160E3"/>
    <w:rsid w:val="00C16177"/>
    <w:rsid w:val="00C16293"/>
    <w:rsid w:val="00C162AB"/>
    <w:rsid w:val="00C162D7"/>
    <w:rsid w:val="00C1638B"/>
    <w:rsid w:val="00C166AE"/>
    <w:rsid w:val="00C166DD"/>
    <w:rsid w:val="00C16A4D"/>
    <w:rsid w:val="00C16D15"/>
    <w:rsid w:val="00C16F06"/>
    <w:rsid w:val="00C17021"/>
    <w:rsid w:val="00C17133"/>
    <w:rsid w:val="00C17234"/>
    <w:rsid w:val="00C172F7"/>
    <w:rsid w:val="00C1738E"/>
    <w:rsid w:val="00C174ED"/>
    <w:rsid w:val="00C174FF"/>
    <w:rsid w:val="00C175A6"/>
    <w:rsid w:val="00C17611"/>
    <w:rsid w:val="00C17990"/>
    <w:rsid w:val="00C17B32"/>
    <w:rsid w:val="00C17D91"/>
    <w:rsid w:val="00C17DCD"/>
    <w:rsid w:val="00C20138"/>
    <w:rsid w:val="00C2016F"/>
    <w:rsid w:val="00C203EA"/>
    <w:rsid w:val="00C20430"/>
    <w:rsid w:val="00C20557"/>
    <w:rsid w:val="00C20807"/>
    <w:rsid w:val="00C20828"/>
    <w:rsid w:val="00C2088F"/>
    <w:rsid w:val="00C20B0F"/>
    <w:rsid w:val="00C20E43"/>
    <w:rsid w:val="00C2102F"/>
    <w:rsid w:val="00C21105"/>
    <w:rsid w:val="00C2110A"/>
    <w:rsid w:val="00C2112C"/>
    <w:rsid w:val="00C2119D"/>
    <w:rsid w:val="00C212B7"/>
    <w:rsid w:val="00C212CB"/>
    <w:rsid w:val="00C212F2"/>
    <w:rsid w:val="00C214FF"/>
    <w:rsid w:val="00C21522"/>
    <w:rsid w:val="00C21546"/>
    <w:rsid w:val="00C21552"/>
    <w:rsid w:val="00C2170B"/>
    <w:rsid w:val="00C21894"/>
    <w:rsid w:val="00C21986"/>
    <w:rsid w:val="00C21A5C"/>
    <w:rsid w:val="00C21BD2"/>
    <w:rsid w:val="00C21C46"/>
    <w:rsid w:val="00C21D98"/>
    <w:rsid w:val="00C21DCB"/>
    <w:rsid w:val="00C21F46"/>
    <w:rsid w:val="00C22052"/>
    <w:rsid w:val="00C22059"/>
    <w:rsid w:val="00C22200"/>
    <w:rsid w:val="00C22225"/>
    <w:rsid w:val="00C2222D"/>
    <w:rsid w:val="00C222C1"/>
    <w:rsid w:val="00C2240A"/>
    <w:rsid w:val="00C22474"/>
    <w:rsid w:val="00C22529"/>
    <w:rsid w:val="00C22588"/>
    <w:rsid w:val="00C22649"/>
    <w:rsid w:val="00C22690"/>
    <w:rsid w:val="00C22765"/>
    <w:rsid w:val="00C22993"/>
    <w:rsid w:val="00C229E7"/>
    <w:rsid w:val="00C22A13"/>
    <w:rsid w:val="00C22B3C"/>
    <w:rsid w:val="00C22BC8"/>
    <w:rsid w:val="00C22D06"/>
    <w:rsid w:val="00C22DB0"/>
    <w:rsid w:val="00C22EB9"/>
    <w:rsid w:val="00C22EE7"/>
    <w:rsid w:val="00C22EF7"/>
    <w:rsid w:val="00C22F4F"/>
    <w:rsid w:val="00C230EB"/>
    <w:rsid w:val="00C2312A"/>
    <w:rsid w:val="00C23168"/>
    <w:rsid w:val="00C23285"/>
    <w:rsid w:val="00C23380"/>
    <w:rsid w:val="00C23383"/>
    <w:rsid w:val="00C23677"/>
    <w:rsid w:val="00C236B9"/>
    <w:rsid w:val="00C23741"/>
    <w:rsid w:val="00C2375A"/>
    <w:rsid w:val="00C237A9"/>
    <w:rsid w:val="00C23824"/>
    <w:rsid w:val="00C239D6"/>
    <w:rsid w:val="00C23A0F"/>
    <w:rsid w:val="00C23AA5"/>
    <w:rsid w:val="00C23B78"/>
    <w:rsid w:val="00C23BC8"/>
    <w:rsid w:val="00C23BF4"/>
    <w:rsid w:val="00C23C0E"/>
    <w:rsid w:val="00C23C34"/>
    <w:rsid w:val="00C23C47"/>
    <w:rsid w:val="00C23C76"/>
    <w:rsid w:val="00C23E72"/>
    <w:rsid w:val="00C23F17"/>
    <w:rsid w:val="00C23FB5"/>
    <w:rsid w:val="00C24088"/>
    <w:rsid w:val="00C24192"/>
    <w:rsid w:val="00C24360"/>
    <w:rsid w:val="00C244B5"/>
    <w:rsid w:val="00C249C2"/>
    <w:rsid w:val="00C24FB2"/>
    <w:rsid w:val="00C2542F"/>
    <w:rsid w:val="00C2545B"/>
    <w:rsid w:val="00C254B5"/>
    <w:rsid w:val="00C255F9"/>
    <w:rsid w:val="00C25634"/>
    <w:rsid w:val="00C259AD"/>
    <w:rsid w:val="00C25D90"/>
    <w:rsid w:val="00C25EF6"/>
    <w:rsid w:val="00C25F82"/>
    <w:rsid w:val="00C26538"/>
    <w:rsid w:val="00C26550"/>
    <w:rsid w:val="00C266DC"/>
    <w:rsid w:val="00C26784"/>
    <w:rsid w:val="00C267C6"/>
    <w:rsid w:val="00C2682E"/>
    <w:rsid w:val="00C2689F"/>
    <w:rsid w:val="00C268F5"/>
    <w:rsid w:val="00C26AED"/>
    <w:rsid w:val="00C26BFE"/>
    <w:rsid w:val="00C26D2A"/>
    <w:rsid w:val="00C27565"/>
    <w:rsid w:val="00C2760C"/>
    <w:rsid w:val="00C27653"/>
    <w:rsid w:val="00C276F8"/>
    <w:rsid w:val="00C27736"/>
    <w:rsid w:val="00C2776C"/>
    <w:rsid w:val="00C27780"/>
    <w:rsid w:val="00C27814"/>
    <w:rsid w:val="00C279D6"/>
    <w:rsid w:val="00C27A48"/>
    <w:rsid w:val="00C27A60"/>
    <w:rsid w:val="00C27A82"/>
    <w:rsid w:val="00C27CF9"/>
    <w:rsid w:val="00C27DE6"/>
    <w:rsid w:val="00C27E0D"/>
    <w:rsid w:val="00C27E4C"/>
    <w:rsid w:val="00C27E9E"/>
    <w:rsid w:val="00C30163"/>
    <w:rsid w:val="00C301F2"/>
    <w:rsid w:val="00C3037E"/>
    <w:rsid w:val="00C3038D"/>
    <w:rsid w:val="00C3048D"/>
    <w:rsid w:val="00C3050C"/>
    <w:rsid w:val="00C30593"/>
    <w:rsid w:val="00C3062B"/>
    <w:rsid w:val="00C3069F"/>
    <w:rsid w:val="00C306E5"/>
    <w:rsid w:val="00C307E6"/>
    <w:rsid w:val="00C3082E"/>
    <w:rsid w:val="00C308BF"/>
    <w:rsid w:val="00C30A34"/>
    <w:rsid w:val="00C30C50"/>
    <w:rsid w:val="00C30C59"/>
    <w:rsid w:val="00C30CD7"/>
    <w:rsid w:val="00C30E7C"/>
    <w:rsid w:val="00C30EAA"/>
    <w:rsid w:val="00C3107A"/>
    <w:rsid w:val="00C3108B"/>
    <w:rsid w:val="00C3120A"/>
    <w:rsid w:val="00C3124A"/>
    <w:rsid w:val="00C31465"/>
    <w:rsid w:val="00C3148E"/>
    <w:rsid w:val="00C3161D"/>
    <w:rsid w:val="00C3176C"/>
    <w:rsid w:val="00C31925"/>
    <w:rsid w:val="00C319B8"/>
    <w:rsid w:val="00C31A1B"/>
    <w:rsid w:val="00C31BA5"/>
    <w:rsid w:val="00C31BCA"/>
    <w:rsid w:val="00C31DEF"/>
    <w:rsid w:val="00C31E36"/>
    <w:rsid w:val="00C31FAA"/>
    <w:rsid w:val="00C32122"/>
    <w:rsid w:val="00C32206"/>
    <w:rsid w:val="00C3222E"/>
    <w:rsid w:val="00C32239"/>
    <w:rsid w:val="00C32244"/>
    <w:rsid w:val="00C32290"/>
    <w:rsid w:val="00C324C4"/>
    <w:rsid w:val="00C32543"/>
    <w:rsid w:val="00C327C4"/>
    <w:rsid w:val="00C32872"/>
    <w:rsid w:val="00C32A01"/>
    <w:rsid w:val="00C32AA5"/>
    <w:rsid w:val="00C32AE1"/>
    <w:rsid w:val="00C32D05"/>
    <w:rsid w:val="00C32D15"/>
    <w:rsid w:val="00C32DED"/>
    <w:rsid w:val="00C32E5A"/>
    <w:rsid w:val="00C32F57"/>
    <w:rsid w:val="00C33081"/>
    <w:rsid w:val="00C330E6"/>
    <w:rsid w:val="00C3332F"/>
    <w:rsid w:val="00C333DE"/>
    <w:rsid w:val="00C334C6"/>
    <w:rsid w:val="00C334E9"/>
    <w:rsid w:val="00C335BB"/>
    <w:rsid w:val="00C3382A"/>
    <w:rsid w:val="00C33AAB"/>
    <w:rsid w:val="00C33AF4"/>
    <w:rsid w:val="00C33BBF"/>
    <w:rsid w:val="00C33D5A"/>
    <w:rsid w:val="00C33E68"/>
    <w:rsid w:val="00C33F97"/>
    <w:rsid w:val="00C33FDA"/>
    <w:rsid w:val="00C341CB"/>
    <w:rsid w:val="00C346C8"/>
    <w:rsid w:val="00C34759"/>
    <w:rsid w:val="00C34844"/>
    <w:rsid w:val="00C348A7"/>
    <w:rsid w:val="00C34A53"/>
    <w:rsid w:val="00C34AAD"/>
    <w:rsid w:val="00C34B3F"/>
    <w:rsid w:val="00C34B5A"/>
    <w:rsid w:val="00C34F08"/>
    <w:rsid w:val="00C34F21"/>
    <w:rsid w:val="00C34F48"/>
    <w:rsid w:val="00C3513C"/>
    <w:rsid w:val="00C351B9"/>
    <w:rsid w:val="00C35209"/>
    <w:rsid w:val="00C35286"/>
    <w:rsid w:val="00C353A7"/>
    <w:rsid w:val="00C35722"/>
    <w:rsid w:val="00C35AC0"/>
    <w:rsid w:val="00C35BC9"/>
    <w:rsid w:val="00C35D3B"/>
    <w:rsid w:val="00C35DDB"/>
    <w:rsid w:val="00C361B7"/>
    <w:rsid w:val="00C3621A"/>
    <w:rsid w:val="00C36239"/>
    <w:rsid w:val="00C36269"/>
    <w:rsid w:val="00C3629D"/>
    <w:rsid w:val="00C363C5"/>
    <w:rsid w:val="00C363FF"/>
    <w:rsid w:val="00C364A5"/>
    <w:rsid w:val="00C364D4"/>
    <w:rsid w:val="00C367F4"/>
    <w:rsid w:val="00C36948"/>
    <w:rsid w:val="00C36A1A"/>
    <w:rsid w:val="00C36C83"/>
    <w:rsid w:val="00C36D62"/>
    <w:rsid w:val="00C36DD7"/>
    <w:rsid w:val="00C37285"/>
    <w:rsid w:val="00C37393"/>
    <w:rsid w:val="00C373F0"/>
    <w:rsid w:val="00C37665"/>
    <w:rsid w:val="00C37726"/>
    <w:rsid w:val="00C377A0"/>
    <w:rsid w:val="00C377B1"/>
    <w:rsid w:val="00C37912"/>
    <w:rsid w:val="00C379C2"/>
    <w:rsid w:val="00C379EC"/>
    <w:rsid w:val="00C37AC2"/>
    <w:rsid w:val="00C37C51"/>
    <w:rsid w:val="00C40293"/>
    <w:rsid w:val="00C402A3"/>
    <w:rsid w:val="00C40323"/>
    <w:rsid w:val="00C40372"/>
    <w:rsid w:val="00C404E8"/>
    <w:rsid w:val="00C4052D"/>
    <w:rsid w:val="00C406F2"/>
    <w:rsid w:val="00C4075E"/>
    <w:rsid w:val="00C40976"/>
    <w:rsid w:val="00C40B2E"/>
    <w:rsid w:val="00C40BED"/>
    <w:rsid w:val="00C40C75"/>
    <w:rsid w:val="00C40F45"/>
    <w:rsid w:val="00C4107F"/>
    <w:rsid w:val="00C410B8"/>
    <w:rsid w:val="00C4118F"/>
    <w:rsid w:val="00C411EE"/>
    <w:rsid w:val="00C4122A"/>
    <w:rsid w:val="00C413A1"/>
    <w:rsid w:val="00C413EE"/>
    <w:rsid w:val="00C4157F"/>
    <w:rsid w:val="00C415C6"/>
    <w:rsid w:val="00C41731"/>
    <w:rsid w:val="00C41A09"/>
    <w:rsid w:val="00C41B5B"/>
    <w:rsid w:val="00C41C0F"/>
    <w:rsid w:val="00C41CB2"/>
    <w:rsid w:val="00C420C4"/>
    <w:rsid w:val="00C421E1"/>
    <w:rsid w:val="00C42206"/>
    <w:rsid w:val="00C42227"/>
    <w:rsid w:val="00C422F8"/>
    <w:rsid w:val="00C42301"/>
    <w:rsid w:val="00C42304"/>
    <w:rsid w:val="00C4248B"/>
    <w:rsid w:val="00C42579"/>
    <w:rsid w:val="00C425B0"/>
    <w:rsid w:val="00C425F4"/>
    <w:rsid w:val="00C42701"/>
    <w:rsid w:val="00C428E0"/>
    <w:rsid w:val="00C42A6A"/>
    <w:rsid w:val="00C42B02"/>
    <w:rsid w:val="00C42C4F"/>
    <w:rsid w:val="00C42D5D"/>
    <w:rsid w:val="00C42D72"/>
    <w:rsid w:val="00C4300F"/>
    <w:rsid w:val="00C4318B"/>
    <w:rsid w:val="00C431AD"/>
    <w:rsid w:val="00C4321A"/>
    <w:rsid w:val="00C4321E"/>
    <w:rsid w:val="00C432F2"/>
    <w:rsid w:val="00C43442"/>
    <w:rsid w:val="00C43522"/>
    <w:rsid w:val="00C435D0"/>
    <w:rsid w:val="00C436A9"/>
    <w:rsid w:val="00C436DD"/>
    <w:rsid w:val="00C4376A"/>
    <w:rsid w:val="00C437E3"/>
    <w:rsid w:val="00C43806"/>
    <w:rsid w:val="00C438A1"/>
    <w:rsid w:val="00C43A5E"/>
    <w:rsid w:val="00C43B00"/>
    <w:rsid w:val="00C43B20"/>
    <w:rsid w:val="00C43B9F"/>
    <w:rsid w:val="00C43CE7"/>
    <w:rsid w:val="00C43D64"/>
    <w:rsid w:val="00C43E9C"/>
    <w:rsid w:val="00C43EFC"/>
    <w:rsid w:val="00C44026"/>
    <w:rsid w:val="00C4406C"/>
    <w:rsid w:val="00C4409A"/>
    <w:rsid w:val="00C4412D"/>
    <w:rsid w:val="00C444D9"/>
    <w:rsid w:val="00C445F9"/>
    <w:rsid w:val="00C448C1"/>
    <w:rsid w:val="00C449FF"/>
    <w:rsid w:val="00C44A30"/>
    <w:rsid w:val="00C44A7C"/>
    <w:rsid w:val="00C44A8B"/>
    <w:rsid w:val="00C44B31"/>
    <w:rsid w:val="00C44C3F"/>
    <w:rsid w:val="00C44D34"/>
    <w:rsid w:val="00C44D8C"/>
    <w:rsid w:val="00C4526D"/>
    <w:rsid w:val="00C4530D"/>
    <w:rsid w:val="00C45389"/>
    <w:rsid w:val="00C45396"/>
    <w:rsid w:val="00C454A6"/>
    <w:rsid w:val="00C45579"/>
    <w:rsid w:val="00C45634"/>
    <w:rsid w:val="00C456C2"/>
    <w:rsid w:val="00C45761"/>
    <w:rsid w:val="00C4582D"/>
    <w:rsid w:val="00C4584F"/>
    <w:rsid w:val="00C45ABC"/>
    <w:rsid w:val="00C45B00"/>
    <w:rsid w:val="00C45C73"/>
    <w:rsid w:val="00C45E4E"/>
    <w:rsid w:val="00C45E74"/>
    <w:rsid w:val="00C45FC2"/>
    <w:rsid w:val="00C460C6"/>
    <w:rsid w:val="00C46397"/>
    <w:rsid w:val="00C4664A"/>
    <w:rsid w:val="00C469D8"/>
    <w:rsid w:val="00C46A1D"/>
    <w:rsid w:val="00C46A1F"/>
    <w:rsid w:val="00C46C41"/>
    <w:rsid w:val="00C46E31"/>
    <w:rsid w:val="00C46E3D"/>
    <w:rsid w:val="00C46E44"/>
    <w:rsid w:val="00C46E9F"/>
    <w:rsid w:val="00C46F3A"/>
    <w:rsid w:val="00C46F80"/>
    <w:rsid w:val="00C46FF2"/>
    <w:rsid w:val="00C4741D"/>
    <w:rsid w:val="00C47473"/>
    <w:rsid w:val="00C47487"/>
    <w:rsid w:val="00C474C9"/>
    <w:rsid w:val="00C47634"/>
    <w:rsid w:val="00C4765C"/>
    <w:rsid w:val="00C47DD4"/>
    <w:rsid w:val="00C47F6F"/>
    <w:rsid w:val="00C5008D"/>
    <w:rsid w:val="00C500EB"/>
    <w:rsid w:val="00C5016E"/>
    <w:rsid w:val="00C50171"/>
    <w:rsid w:val="00C501EF"/>
    <w:rsid w:val="00C5056D"/>
    <w:rsid w:val="00C505FE"/>
    <w:rsid w:val="00C506E0"/>
    <w:rsid w:val="00C50E83"/>
    <w:rsid w:val="00C50F73"/>
    <w:rsid w:val="00C50FC9"/>
    <w:rsid w:val="00C51039"/>
    <w:rsid w:val="00C51172"/>
    <w:rsid w:val="00C512E4"/>
    <w:rsid w:val="00C513E0"/>
    <w:rsid w:val="00C51487"/>
    <w:rsid w:val="00C514AC"/>
    <w:rsid w:val="00C51575"/>
    <w:rsid w:val="00C5157C"/>
    <w:rsid w:val="00C51712"/>
    <w:rsid w:val="00C517F6"/>
    <w:rsid w:val="00C51878"/>
    <w:rsid w:val="00C51AF2"/>
    <w:rsid w:val="00C51BCB"/>
    <w:rsid w:val="00C51C99"/>
    <w:rsid w:val="00C51E3D"/>
    <w:rsid w:val="00C5203A"/>
    <w:rsid w:val="00C52072"/>
    <w:rsid w:val="00C520B3"/>
    <w:rsid w:val="00C521F8"/>
    <w:rsid w:val="00C52209"/>
    <w:rsid w:val="00C522D4"/>
    <w:rsid w:val="00C5237C"/>
    <w:rsid w:val="00C523E4"/>
    <w:rsid w:val="00C52475"/>
    <w:rsid w:val="00C527B3"/>
    <w:rsid w:val="00C52918"/>
    <w:rsid w:val="00C52939"/>
    <w:rsid w:val="00C52A60"/>
    <w:rsid w:val="00C52A7B"/>
    <w:rsid w:val="00C52D06"/>
    <w:rsid w:val="00C52D43"/>
    <w:rsid w:val="00C52D86"/>
    <w:rsid w:val="00C52E18"/>
    <w:rsid w:val="00C5307C"/>
    <w:rsid w:val="00C5320E"/>
    <w:rsid w:val="00C532F7"/>
    <w:rsid w:val="00C5343D"/>
    <w:rsid w:val="00C534A5"/>
    <w:rsid w:val="00C5364C"/>
    <w:rsid w:val="00C53891"/>
    <w:rsid w:val="00C538BD"/>
    <w:rsid w:val="00C53AC7"/>
    <w:rsid w:val="00C53B6E"/>
    <w:rsid w:val="00C53C41"/>
    <w:rsid w:val="00C53C5B"/>
    <w:rsid w:val="00C53C68"/>
    <w:rsid w:val="00C53DA0"/>
    <w:rsid w:val="00C53E07"/>
    <w:rsid w:val="00C53E17"/>
    <w:rsid w:val="00C53E8E"/>
    <w:rsid w:val="00C53E97"/>
    <w:rsid w:val="00C53FB3"/>
    <w:rsid w:val="00C5403C"/>
    <w:rsid w:val="00C54042"/>
    <w:rsid w:val="00C5405C"/>
    <w:rsid w:val="00C5417D"/>
    <w:rsid w:val="00C54180"/>
    <w:rsid w:val="00C542FE"/>
    <w:rsid w:val="00C54515"/>
    <w:rsid w:val="00C54622"/>
    <w:rsid w:val="00C54678"/>
    <w:rsid w:val="00C546B3"/>
    <w:rsid w:val="00C54729"/>
    <w:rsid w:val="00C54737"/>
    <w:rsid w:val="00C54816"/>
    <w:rsid w:val="00C54A11"/>
    <w:rsid w:val="00C54ACC"/>
    <w:rsid w:val="00C54C83"/>
    <w:rsid w:val="00C54CCF"/>
    <w:rsid w:val="00C54CFA"/>
    <w:rsid w:val="00C54E8C"/>
    <w:rsid w:val="00C54F1E"/>
    <w:rsid w:val="00C55612"/>
    <w:rsid w:val="00C557DF"/>
    <w:rsid w:val="00C558A3"/>
    <w:rsid w:val="00C558E7"/>
    <w:rsid w:val="00C55CBC"/>
    <w:rsid w:val="00C55E2D"/>
    <w:rsid w:val="00C55F4C"/>
    <w:rsid w:val="00C560E6"/>
    <w:rsid w:val="00C560FC"/>
    <w:rsid w:val="00C56184"/>
    <w:rsid w:val="00C56297"/>
    <w:rsid w:val="00C5633C"/>
    <w:rsid w:val="00C564CF"/>
    <w:rsid w:val="00C56512"/>
    <w:rsid w:val="00C5660C"/>
    <w:rsid w:val="00C5693D"/>
    <w:rsid w:val="00C56A6B"/>
    <w:rsid w:val="00C56BA2"/>
    <w:rsid w:val="00C56D39"/>
    <w:rsid w:val="00C56EBB"/>
    <w:rsid w:val="00C56F30"/>
    <w:rsid w:val="00C56F94"/>
    <w:rsid w:val="00C56FC4"/>
    <w:rsid w:val="00C570F4"/>
    <w:rsid w:val="00C5716A"/>
    <w:rsid w:val="00C57264"/>
    <w:rsid w:val="00C57376"/>
    <w:rsid w:val="00C573B2"/>
    <w:rsid w:val="00C573F7"/>
    <w:rsid w:val="00C57432"/>
    <w:rsid w:val="00C5750B"/>
    <w:rsid w:val="00C5753C"/>
    <w:rsid w:val="00C575C8"/>
    <w:rsid w:val="00C57675"/>
    <w:rsid w:val="00C5789B"/>
    <w:rsid w:val="00C57956"/>
    <w:rsid w:val="00C57AE7"/>
    <w:rsid w:val="00C57B2A"/>
    <w:rsid w:val="00C57BEC"/>
    <w:rsid w:val="00C57E18"/>
    <w:rsid w:val="00C57E98"/>
    <w:rsid w:val="00C6031D"/>
    <w:rsid w:val="00C60495"/>
    <w:rsid w:val="00C604C1"/>
    <w:rsid w:val="00C6051B"/>
    <w:rsid w:val="00C60544"/>
    <w:rsid w:val="00C60673"/>
    <w:rsid w:val="00C6069C"/>
    <w:rsid w:val="00C606DE"/>
    <w:rsid w:val="00C6095A"/>
    <w:rsid w:val="00C60A48"/>
    <w:rsid w:val="00C60C4D"/>
    <w:rsid w:val="00C60CD0"/>
    <w:rsid w:val="00C60ECD"/>
    <w:rsid w:val="00C60F71"/>
    <w:rsid w:val="00C610D8"/>
    <w:rsid w:val="00C6149E"/>
    <w:rsid w:val="00C614B8"/>
    <w:rsid w:val="00C61517"/>
    <w:rsid w:val="00C615D8"/>
    <w:rsid w:val="00C61605"/>
    <w:rsid w:val="00C61635"/>
    <w:rsid w:val="00C617C9"/>
    <w:rsid w:val="00C617CE"/>
    <w:rsid w:val="00C61914"/>
    <w:rsid w:val="00C619B3"/>
    <w:rsid w:val="00C61AC3"/>
    <w:rsid w:val="00C61B28"/>
    <w:rsid w:val="00C61C77"/>
    <w:rsid w:val="00C61D41"/>
    <w:rsid w:val="00C61DD3"/>
    <w:rsid w:val="00C61F5A"/>
    <w:rsid w:val="00C61FE4"/>
    <w:rsid w:val="00C6200F"/>
    <w:rsid w:val="00C6204A"/>
    <w:rsid w:val="00C62080"/>
    <w:rsid w:val="00C6227D"/>
    <w:rsid w:val="00C624D7"/>
    <w:rsid w:val="00C62529"/>
    <w:rsid w:val="00C62592"/>
    <w:rsid w:val="00C6274B"/>
    <w:rsid w:val="00C62833"/>
    <w:rsid w:val="00C628C2"/>
    <w:rsid w:val="00C62B58"/>
    <w:rsid w:val="00C62CA8"/>
    <w:rsid w:val="00C62CDD"/>
    <w:rsid w:val="00C62E40"/>
    <w:rsid w:val="00C62FA6"/>
    <w:rsid w:val="00C62FD2"/>
    <w:rsid w:val="00C63055"/>
    <w:rsid w:val="00C63072"/>
    <w:rsid w:val="00C632F2"/>
    <w:rsid w:val="00C63376"/>
    <w:rsid w:val="00C6348F"/>
    <w:rsid w:val="00C63700"/>
    <w:rsid w:val="00C63728"/>
    <w:rsid w:val="00C63AB5"/>
    <w:rsid w:val="00C63B3C"/>
    <w:rsid w:val="00C63B8C"/>
    <w:rsid w:val="00C63C67"/>
    <w:rsid w:val="00C640BD"/>
    <w:rsid w:val="00C6423E"/>
    <w:rsid w:val="00C64378"/>
    <w:rsid w:val="00C644B0"/>
    <w:rsid w:val="00C64559"/>
    <w:rsid w:val="00C645C6"/>
    <w:rsid w:val="00C645F4"/>
    <w:rsid w:val="00C64698"/>
    <w:rsid w:val="00C6481E"/>
    <w:rsid w:val="00C64826"/>
    <w:rsid w:val="00C64913"/>
    <w:rsid w:val="00C64AC8"/>
    <w:rsid w:val="00C64BB2"/>
    <w:rsid w:val="00C64D5B"/>
    <w:rsid w:val="00C64EEE"/>
    <w:rsid w:val="00C64FC0"/>
    <w:rsid w:val="00C652BE"/>
    <w:rsid w:val="00C652FF"/>
    <w:rsid w:val="00C65305"/>
    <w:rsid w:val="00C654D7"/>
    <w:rsid w:val="00C655BD"/>
    <w:rsid w:val="00C656F6"/>
    <w:rsid w:val="00C6571F"/>
    <w:rsid w:val="00C65993"/>
    <w:rsid w:val="00C659E2"/>
    <w:rsid w:val="00C65C5C"/>
    <w:rsid w:val="00C65EAA"/>
    <w:rsid w:val="00C65F7E"/>
    <w:rsid w:val="00C66036"/>
    <w:rsid w:val="00C66263"/>
    <w:rsid w:val="00C6634F"/>
    <w:rsid w:val="00C665B8"/>
    <w:rsid w:val="00C665D3"/>
    <w:rsid w:val="00C66621"/>
    <w:rsid w:val="00C666E2"/>
    <w:rsid w:val="00C666F7"/>
    <w:rsid w:val="00C66808"/>
    <w:rsid w:val="00C66852"/>
    <w:rsid w:val="00C669B0"/>
    <w:rsid w:val="00C669E1"/>
    <w:rsid w:val="00C66A36"/>
    <w:rsid w:val="00C66C69"/>
    <w:rsid w:val="00C66E7A"/>
    <w:rsid w:val="00C66EB2"/>
    <w:rsid w:val="00C6701F"/>
    <w:rsid w:val="00C67076"/>
    <w:rsid w:val="00C670F1"/>
    <w:rsid w:val="00C6734D"/>
    <w:rsid w:val="00C67378"/>
    <w:rsid w:val="00C6740D"/>
    <w:rsid w:val="00C674BC"/>
    <w:rsid w:val="00C674CD"/>
    <w:rsid w:val="00C674E5"/>
    <w:rsid w:val="00C67647"/>
    <w:rsid w:val="00C676F4"/>
    <w:rsid w:val="00C677A1"/>
    <w:rsid w:val="00C677C3"/>
    <w:rsid w:val="00C677E5"/>
    <w:rsid w:val="00C67C9C"/>
    <w:rsid w:val="00C67D3A"/>
    <w:rsid w:val="00C67D70"/>
    <w:rsid w:val="00C67F6D"/>
    <w:rsid w:val="00C701B2"/>
    <w:rsid w:val="00C701B6"/>
    <w:rsid w:val="00C703E2"/>
    <w:rsid w:val="00C7062B"/>
    <w:rsid w:val="00C7095E"/>
    <w:rsid w:val="00C70AE5"/>
    <w:rsid w:val="00C70BFB"/>
    <w:rsid w:val="00C70DF2"/>
    <w:rsid w:val="00C70E5A"/>
    <w:rsid w:val="00C70F38"/>
    <w:rsid w:val="00C7101D"/>
    <w:rsid w:val="00C71217"/>
    <w:rsid w:val="00C7136A"/>
    <w:rsid w:val="00C71414"/>
    <w:rsid w:val="00C71761"/>
    <w:rsid w:val="00C71769"/>
    <w:rsid w:val="00C718D6"/>
    <w:rsid w:val="00C71A2F"/>
    <w:rsid w:val="00C71CC6"/>
    <w:rsid w:val="00C71E9F"/>
    <w:rsid w:val="00C71ED3"/>
    <w:rsid w:val="00C72078"/>
    <w:rsid w:val="00C72132"/>
    <w:rsid w:val="00C72259"/>
    <w:rsid w:val="00C72334"/>
    <w:rsid w:val="00C7237A"/>
    <w:rsid w:val="00C7239C"/>
    <w:rsid w:val="00C724B4"/>
    <w:rsid w:val="00C72632"/>
    <w:rsid w:val="00C7268F"/>
    <w:rsid w:val="00C726B8"/>
    <w:rsid w:val="00C7273C"/>
    <w:rsid w:val="00C7275E"/>
    <w:rsid w:val="00C7292F"/>
    <w:rsid w:val="00C72A87"/>
    <w:rsid w:val="00C72A93"/>
    <w:rsid w:val="00C72D8E"/>
    <w:rsid w:val="00C72E1F"/>
    <w:rsid w:val="00C7301C"/>
    <w:rsid w:val="00C73039"/>
    <w:rsid w:val="00C731E2"/>
    <w:rsid w:val="00C73449"/>
    <w:rsid w:val="00C7386C"/>
    <w:rsid w:val="00C73980"/>
    <w:rsid w:val="00C73A6A"/>
    <w:rsid w:val="00C73B54"/>
    <w:rsid w:val="00C73C83"/>
    <w:rsid w:val="00C73D77"/>
    <w:rsid w:val="00C73DD2"/>
    <w:rsid w:val="00C73E78"/>
    <w:rsid w:val="00C73F50"/>
    <w:rsid w:val="00C7411E"/>
    <w:rsid w:val="00C74127"/>
    <w:rsid w:val="00C74224"/>
    <w:rsid w:val="00C742B7"/>
    <w:rsid w:val="00C742CA"/>
    <w:rsid w:val="00C74355"/>
    <w:rsid w:val="00C74491"/>
    <w:rsid w:val="00C744B7"/>
    <w:rsid w:val="00C745D5"/>
    <w:rsid w:val="00C74734"/>
    <w:rsid w:val="00C74762"/>
    <w:rsid w:val="00C74BB8"/>
    <w:rsid w:val="00C74BCB"/>
    <w:rsid w:val="00C74BE1"/>
    <w:rsid w:val="00C74BF9"/>
    <w:rsid w:val="00C74C11"/>
    <w:rsid w:val="00C74C2B"/>
    <w:rsid w:val="00C74F46"/>
    <w:rsid w:val="00C74F9C"/>
    <w:rsid w:val="00C7502A"/>
    <w:rsid w:val="00C750B9"/>
    <w:rsid w:val="00C75229"/>
    <w:rsid w:val="00C753D9"/>
    <w:rsid w:val="00C753EA"/>
    <w:rsid w:val="00C75405"/>
    <w:rsid w:val="00C75443"/>
    <w:rsid w:val="00C75465"/>
    <w:rsid w:val="00C75551"/>
    <w:rsid w:val="00C7568D"/>
    <w:rsid w:val="00C756D0"/>
    <w:rsid w:val="00C759C6"/>
    <w:rsid w:val="00C75DDD"/>
    <w:rsid w:val="00C75FBF"/>
    <w:rsid w:val="00C75FF4"/>
    <w:rsid w:val="00C7600C"/>
    <w:rsid w:val="00C7617E"/>
    <w:rsid w:val="00C76276"/>
    <w:rsid w:val="00C76581"/>
    <w:rsid w:val="00C765DA"/>
    <w:rsid w:val="00C76608"/>
    <w:rsid w:val="00C767AF"/>
    <w:rsid w:val="00C767C1"/>
    <w:rsid w:val="00C76875"/>
    <w:rsid w:val="00C769CB"/>
    <w:rsid w:val="00C769DE"/>
    <w:rsid w:val="00C76A58"/>
    <w:rsid w:val="00C76D5C"/>
    <w:rsid w:val="00C76DCB"/>
    <w:rsid w:val="00C76F30"/>
    <w:rsid w:val="00C77040"/>
    <w:rsid w:val="00C77308"/>
    <w:rsid w:val="00C773EE"/>
    <w:rsid w:val="00C7758D"/>
    <w:rsid w:val="00C775B3"/>
    <w:rsid w:val="00C776F6"/>
    <w:rsid w:val="00C77789"/>
    <w:rsid w:val="00C77A70"/>
    <w:rsid w:val="00C77ABE"/>
    <w:rsid w:val="00C77B35"/>
    <w:rsid w:val="00C77DC6"/>
    <w:rsid w:val="00C77DF4"/>
    <w:rsid w:val="00C77EF8"/>
    <w:rsid w:val="00C77F0A"/>
    <w:rsid w:val="00C77FE0"/>
    <w:rsid w:val="00C8008C"/>
    <w:rsid w:val="00C8014C"/>
    <w:rsid w:val="00C801C6"/>
    <w:rsid w:val="00C801C7"/>
    <w:rsid w:val="00C80284"/>
    <w:rsid w:val="00C802DB"/>
    <w:rsid w:val="00C80497"/>
    <w:rsid w:val="00C8052C"/>
    <w:rsid w:val="00C8054B"/>
    <w:rsid w:val="00C80622"/>
    <w:rsid w:val="00C80708"/>
    <w:rsid w:val="00C8075A"/>
    <w:rsid w:val="00C8089C"/>
    <w:rsid w:val="00C80ADB"/>
    <w:rsid w:val="00C80CD0"/>
    <w:rsid w:val="00C80D75"/>
    <w:rsid w:val="00C81374"/>
    <w:rsid w:val="00C8155D"/>
    <w:rsid w:val="00C816BF"/>
    <w:rsid w:val="00C81737"/>
    <w:rsid w:val="00C819D8"/>
    <w:rsid w:val="00C81AA4"/>
    <w:rsid w:val="00C81ACB"/>
    <w:rsid w:val="00C81C47"/>
    <w:rsid w:val="00C81CD8"/>
    <w:rsid w:val="00C81D07"/>
    <w:rsid w:val="00C81EB1"/>
    <w:rsid w:val="00C81F12"/>
    <w:rsid w:val="00C81F7D"/>
    <w:rsid w:val="00C82152"/>
    <w:rsid w:val="00C82298"/>
    <w:rsid w:val="00C823C8"/>
    <w:rsid w:val="00C82683"/>
    <w:rsid w:val="00C8273D"/>
    <w:rsid w:val="00C8284C"/>
    <w:rsid w:val="00C8286D"/>
    <w:rsid w:val="00C828AA"/>
    <w:rsid w:val="00C828CB"/>
    <w:rsid w:val="00C82B91"/>
    <w:rsid w:val="00C82C94"/>
    <w:rsid w:val="00C82D3D"/>
    <w:rsid w:val="00C82DEC"/>
    <w:rsid w:val="00C82E89"/>
    <w:rsid w:val="00C82F1D"/>
    <w:rsid w:val="00C82F32"/>
    <w:rsid w:val="00C82F99"/>
    <w:rsid w:val="00C82FEE"/>
    <w:rsid w:val="00C8300C"/>
    <w:rsid w:val="00C8303D"/>
    <w:rsid w:val="00C833B6"/>
    <w:rsid w:val="00C833E3"/>
    <w:rsid w:val="00C83475"/>
    <w:rsid w:val="00C8348F"/>
    <w:rsid w:val="00C8356D"/>
    <w:rsid w:val="00C83899"/>
    <w:rsid w:val="00C839EE"/>
    <w:rsid w:val="00C83A35"/>
    <w:rsid w:val="00C83A60"/>
    <w:rsid w:val="00C83A67"/>
    <w:rsid w:val="00C83AF8"/>
    <w:rsid w:val="00C83B1B"/>
    <w:rsid w:val="00C83CA6"/>
    <w:rsid w:val="00C83E09"/>
    <w:rsid w:val="00C83EC1"/>
    <w:rsid w:val="00C83FC2"/>
    <w:rsid w:val="00C84050"/>
    <w:rsid w:val="00C8407A"/>
    <w:rsid w:val="00C84333"/>
    <w:rsid w:val="00C84377"/>
    <w:rsid w:val="00C8467F"/>
    <w:rsid w:val="00C8480C"/>
    <w:rsid w:val="00C84934"/>
    <w:rsid w:val="00C84A8E"/>
    <w:rsid w:val="00C84C03"/>
    <w:rsid w:val="00C84C59"/>
    <w:rsid w:val="00C84E1A"/>
    <w:rsid w:val="00C84EA9"/>
    <w:rsid w:val="00C84F1F"/>
    <w:rsid w:val="00C84F22"/>
    <w:rsid w:val="00C84FE4"/>
    <w:rsid w:val="00C8510F"/>
    <w:rsid w:val="00C85198"/>
    <w:rsid w:val="00C851F3"/>
    <w:rsid w:val="00C854D9"/>
    <w:rsid w:val="00C855FD"/>
    <w:rsid w:val="00C8562F"/>
    <w:rsid w:val="00C85670"/>
    <w:rsid w:val="00C85706"/>
    <w:rsid w:val="00C85BB0"/>
    <w:rsid w:val="00C85CE5"/>
    <w:rsid w:val="00C85E7C"/>
    <w:rsid w:val="00C85F04"/>
    <w:rsid w:val="00C85FB9"/>
    <w:rsid w:val="00C860E2"/>
    <w:rsid w:val="00C861A9"/>
    <w:rsid w:val="00C86253"/>
    <w:rsid w:val="00C86259"/>
    <w:rsid w:val="00C864BC"/>
    <w:rsid w:val="00C86508"/>
    <w:rsid w:val="00C8657C"/>
    <w:rsid w:val="00C86633"/>
    <w:rsid w:val="00C8669A"/>
    <w:rsid w:val="00C866D1"/>
    <w:rsid w:val="00C86749"/>
    <w:rsid w:val="00C8693F"/>
    <w:rsid w:val="00C86E0E"/>
    <w:rsid w:val="00C87179"/>
    <w:rsid w:val="00C871E3"/>
    <w:rsid w:val="00C87203"/>
    <w:rsid w:val="00C87231"/>
    <w:rsid w:val="00C8728D"/>
    <w:rsid w:val="00C873A4"/>
    <w:rsid w:val="00C87448"/>
    <w:rsid w:val="00C8758C"/>
    <w:rsid w:val="00C87706"/>
    <w:rsid w:val="00C877E7"/>
    <w:rsid w:val="00C878EA"/>
    <w:rsid w:val="00C878F8"/>
    <w:rsid w:val="00C87901"/>
    <w:rsid w:val="00C87968"/>
    <w:rsid w:val="00C879AE"/>
    <w:rsid w:val="00C879D4"/>
    <w:rsid w:val="00C87A33"/>
    <w:rsid w:val="00C87AC5"/>
    <w:rsid w:val="00C87C99"/>
    <w:rsid w:val="00C87EB6"/>
    <w:rsid w:val="00C87FEC"/>
    <w:rsid w:val="00C90013"/>
    <w:rsid w:val="00C90086"/>
    <w:rsid w:val="00C900B1"/>
    <w:rsid w:val="00C900E2"/>
    <w:rsid w:val="00C901E2"/>
    <w:rsid w:val="00C9020F"/>
    <w:rsid w:val="00C902AA"/>
    <w:rsid w:val="00C9031A"/>
    <w:rsid w:val="00C90436"/>
    <w:rsid w:val="00C905EA"/>
    <w:rsid w:val="00C906BA"/>
    <w:rsid w:val="00C906FB"/>
    <w:rsid w:val="00C90881"/>
    <w:rsid w:val="00C90B81"/>
    <w:rsid w:val="00C90BF0"/>
    <w:rsid w:val="00C90C31"/>
    <w:rsid w:val="00C90D23"/>
    <w:rsid w:val="00C90F56"/>
    <w:rsid w:val="00C91031"/>
    <w:rsid w:val="00C9107A"/>
    <w:rsid w:val="00C91187"/>
    <w:rsid w:val="00C9123A"/>
    <w:rsid w:val="00C9135C"/>
    <w:rsid w:val="00C913B2"/>
    <w:rsid w:val="00C914F8"/>
    <w:rsid w:val="00C9154B"/>
    <w:rsid w:val="00C91554"/>
    <w:rsid w:val="00C91659"/>
    <w:rsid w:val="00C917D1"/>
    <w:rsid w:val="00C918AA"/>
    <w:rsid w:val="00C919C9"/>
    <w:rsid w:val="00C92370"/>
    <w:rsid w:val="00C923F6"/>
    <w:rsid w:val="00C925B8"/>
    <w:rsid w:val="00C9261E"/>
    <w:rsid w:val="00C92703"/>
    <w:rsid w:val="00C9284F"/>
    <w:rsid w:val="00C9291E"/>
    <w:rsid w:val="00C92A65"/>
    <w:rsid w:val="00C92A69"/>
    <w:rsid w:val="00C92B11"/>
    <w:rsid w:val="00C92C24"/>
    <w:rsid w:val="00C92D94"/>
    <w:rsid w:val="00C92F89"/>
    <w:rsid w:val="00C92FF7"/>
    <w:rsid w:val="00C93108"/>
    <w:rsid w:val="00C93208"/>
    <w:rsid w:val="00C93252"/>
    <w:rsid w:val="00C932AF"/>
    <w:rsid w:val="00C932B0"/>
    <w:rsid w:val="00C933BF"/>
    <w:rsid w:val="00C93434"/>
    <w:rsid w:val="00C934EC"/>
    <w:rsid w:val="00C935F7"/>
    <w:rsid w:val="00C93678"/>
    <w:rsid w:val="00C93850"/>
    <w:rsid w:val="00C938AA"/>
    <w:rsid w:val="00C93A21"/>
    <w:rsid w:val="00C93B22"/>
    <w:rsid w:val="00C93B56"/>
    <w:rsid w:val="00C93BCD"/>
    <w:rsid w:val="00C93D06"/>
    <w:rsid w:val="00C93DAF"/>
    <w:rsid w:val="00C93DF2"/>
    <w:rsid w:val="00C93F94"/>
    <w:rsid w:val="00C93FC3"/>
    <w:rsid w:val="00C93FDE"/>
    <w:rsid w:val="00C94228"/>
    <w:rsid w:val="00C94488"/>
    <w:rsid w:val="00C9450E"/>
    <w:rsid w:val="00C945D5"/>
    <w:rsid w:val="00C9475F"/>
    <w:rsid w:val="00C94882"/>
    <w:rsid w:val="00C948D8"/>
    <w:rsid w:val="00C94DA7"/>
    <w:rsid w:val="00C94E6D"/>
    <w:rsid w:val="00C94E88"/>
    <w:rsid w:val="00C94FFC"/>
    <w:rsid w:val="00C95025"/>
    <w:rsid w:val="00C9507B"/>
    <w:rsid w:val="00C95170"/>
    <w:rsid w:val="00C952A1"/>
    <w:rsid w:val="00C9536A"/>
    <w:rsid w:val="00C953B4"/>
    <w:rsid w:val="00C95456"/>
    <w:rsid w:val="00C955C6"/>
    <w:rsid w:val="00C9586F"/>
    <w:rsid w:val="00C95990"/>
    <w:rsid w:val="00C95A29"/>
    <w:rsid w:val="00C95A9C"/>
    <w:rsid w:val="00C95BCE"/>
    <w:rsid w:val="00C95D01"/>
    <w:rsid w:val="00C95EA9"/>
    <w:rsid w:val="00C96179"/>
    <w:rsid w:val="00C96257"/>
    <w:rsid w:val="00C96354"/>
    <w:rsid w:val="00C96413"/>
    <w:rsid w:val="00C9645A"/>
    <w:rsid w:val="00C96645"/>
    <w:rsid w:val="00C96690"/>
    <w:rsid w:val="00C96790"/>
    <w:rsid w:val="00C96880"/>
    <w:rsid w:val="00C968FF"/>
    <w:rsid w:val="00C96A08"/>
    <w:rsid w:val="00C96A94"/>
    <w:rsid w:val="00C96AC6"/>
    <w:rsid w:val="00C96B7E"/>
    <w:rsid w:val="00C96C11"/>
    <w:rsid w:val="00C96EB0"/>
    <w:rsid w:val="00C96F90"/>
    <w:rsid w:val="00C9700B"/>
    <w:rsid w:val="00C970F7"/>
    <w:rsid w:val="00C97146"/>
    <w:rsid w:val="00C9730E"/>
    <w:rsid w:val="00C9732B"/>
    <w:rsid w:val="00C9765A"/>
    <w:rsid w:val="00C977B4"/>
    <w:rsid w:val="00C9782E"/>
    <w:rsid w:val="00C978ED"/>
    <w:rsid w:val="00C97C31"/>
    <w:rsid w:val="00C97CBD"/>
    <w:rsid w:val="00C97E3A"/>
    <w:rsid w:val="00C97EDC"/>
    <w:rsid w:val="00CA004C"/>
    <w:rsid w:val="00CA010B"/>
    <w:rsid w:val="00CA0187"/>
    <w:rsid w:val="00CA02FB"/>
    <w:rsid w:val="00CA03A3"/>
    <w:rsid w:val="00CA0610"/>
    <w:rsid w:val="00CA0649"/>
    <w:rsid w:val="00CA06DE"/>
    <w:rsid w:val="00CA0872"/>
    <w:rsid w:val="00CA0946"/>
    <w:rsid w:val="00CA0955"/>
    <w:rsid w:val="00CA0A2B"/>
    <w:rsid w:val="00CA0A4A"/>
    <w:rsid w:val="00CA0ACA"/>
    <w:rsid w:val="00CA0B1B"/>
    <w:rsid w:val="00CA0C61"/>
    <w:rsid w:val="00CA0F1C"/>
    <w:rsid w:val="00CA0FF7"/>
    <w:rsid w:val="00CA11E1"/>
    <w:rsid w:val="00CA132A"/>
    <w:rsid w:val="00CA1509"/>
    <w:rsid w:val="00CA1658"/>
    <w:rsid w:val="00CA169A"/>
    <w:rsid w:val="00CA1808"/>
    <w:rsid w:val="00CA194B"/>
    <w:rsid w:val="00CA1987"/>
    <w:rsid w:val="00CA19E6"/>
    <w:rsid w:val="00CA1A10"/>
    <w:rsid w:val="00CA1D38"/>
    <w:rsid w:val="00CA1EE6"/>
    <w:rsid w:val="00CA2023"/>
    <w:rsid w:val="00CA2080"/>
    <w:rsid w:val="00CA22FA"/>
    <w:rsid w:val="00CA23A7"/>
    <w:rsid w:val="00CA23E0"/>
    <w:rsid w:val="00CA2694"/>
    <w:rsid w:val="00CA27FC"/>
    <w:rsid w:val="00CA28A3"/>
    <w:rsid w:val="00CA28D7"/>
    <w:rsid w:val="00CA2A3A"/>
    <w:rsid w:val="00CA2CDC"/>
    <w:rsid w:val="00CA2E33"/>
    <w:rsid w:val="00CA30E6"/>
    <w:rsid w:val="00CA31D8"/>
    <w:rsid w:val="00CA328B"/>
    <w:rsid w:val="00CA32D0"/>
    <w:rsid w:val="00CA33C9"/>
    <w:rsid w:val="00CA35AF"/>
    <w:rsid w:val="00CA38CB"/>
    <w:rsid w:val="00CA38F9"/>
    <w:rsid w:val="00CA3920"/>
    <w:rsid w:val="00CA398F"/>
    <w:rsid w:val="00CA3A4F"/>
    <w:rsid w:val="00CA3AB1"/>
    <w:rsid w:val="00CA3BC7"/>
    <w:rsid w:val="00CA3DC9"/>
    <w:rsid w:val="00CA3DCA"/>
    <w:rsid w:val="00CA3DE7"/>
    <w:rsid w:val="00CA3E5A"/>
    <w:rsid w:val="00CA3EA5"/>
    <w:rsid w:val="00CA4360"/>
    <w:rsid w:val="00CA4611"/>
    <w:rsid w:val="00CA4CC6"/>
    <w:rsid w:val="00CA4CD6"/>
    <w:rsid w:val="00CA4D33"/>
    <w:rsid w:val="00CA4D7A"/>
    <w:rsid w:val="00CA4DFC"/>
    <w:rsid w:val="00CA4FA6"/>
    <w:rsid w:val="00CA4FB1"/>
    <w:rsid w:val="00CA4FF0"/>
    <w:rsid w:val="00CA52F7"/>
    <w:rsid w:val="00CA5436"/>
    <w:rsid w:val="00CA545C"/>
    <w:rsid w:val="00CA55F4"/>
    <w:rsid w:val="00CA5828"/>
    <w:rsid w:val="00CA5878"/>
    <w:rsid w:val="00CA5B36"/>
    <w:rsid w:val="00CA5CA8"/>
    <w:rsid w:val="00CA5EDE"/>
    <w:rsid w:val="00CA5F1A"/>
    <w:rsid w:val="00CA603D"/>
    <w:rsid w:val="00CA62C3"/>
    <w:rsid w:val="00CA6547"/>
    <w:rsid w:val="00CA654D"/>
    <w:rsid w:val="00CA6649"/>
    <w:rsid w:val="00CA664B"/>
    <w:rsid w:val="00CA66E1"/>
    <w:rsid w:val="00CA66EB"/>
    <w:rsid w:val="00CA6775"/>
    <w:rsid w:val="00CA67E6"/>
    <w:rsid w:val="00CA6867"/>
    <w:rsid w:val="00CA6959"/>
    <w:rsid w:val="00CA6AEE"/>
    <w:rsid w:val="00CA6C86"/>
    <w:rsid w:val="00CA6CB6"/>
    <w:rsid w:val="00CA6EE7"/>
    <w:rsid w:val="00CA7086"/>
    <w:rsid w:val="00CA75A2"/>
    <w:rsid w:val="00CA7692"/>
    <w:rsid w:val="00CA77C5"/>
    <w:rsid w:val="00CA77F3"/>
    <w:rsid w:val="00CA78C2"/>
    <w:rsid w:val="00CA7A48"/>
    <w:rsid w:val="00CA7BF3"/>
    <w:rsid w:val="00CA7D60"/>
    <w:rsid w:val="00CA7D9E"/>
    <w:rsid w:val="00CA7E03"/>
    <w:rsid w:val="00CA7EAA"/>
    <w:rsid w:val="00CA7EE0"/>
    <w:rsid w:val="00CA7F46"/>
    <w:rsid w:val="00CB00D7"/>
    <w:rsid w:val="00CB0248"/>
    <w:rsid w:val="00CB02BF"/>
    <w:rsid w:val="00CB036A"/>
    <w:rsid w:val="00CB044F"/>
    <w:rsid w:val="00CB04AA"/>
    <w:rsid w:val="00CB04AB"/>
    <w:rsid w:val="00CB05C9"/>
    <w:rsid w:val="00CB063D"/>
    <w:rsid w:val="00CB074F"/>
    <w:rsid w:val="00CB07E8"/>
    <w:rsid w:val="00CB09AC"/>
    <w:rsid w:val="00CB0A38"/>
    <w:rsid w:val="00CB0B19"/>
    <w:rsid w:val="00CB0B38"/>
    <w:rsid w:val="00CB0BD3"/>
    <w:rsid w:val="00CB0E5D"/>
    <w:rsid w:val="00CB127F"/>
    <w:rsid w:val="00CB12A4"/>
    <w:rsid w:val="00CB12C4"/>
    <w:rsid w:val="00CB1561"/>
    <w:rsid w:val="00CB1620"/>
    <w:rsid w:val="00CB16C1"/>
    <w:rsid w:val="00CB16F2"/>
    <w:rsid w:val="00CB1715"/>
    <w:rsid w:val="00CB1C62"/>
    <w:rsid w:val="00CB1CA7"/>
    <w:rsid w:val="00CB1D4D"/>
    <w:rsid w:val="00CB1DC8"/>
    <w:rsid w:val="00CB2002"/>
    <w:rsid w:val="00CB21BC"/>
    <w:rsid w:val="00CB22EA"/>
    <w:rsid w:val="00CB2747"/>
    <w:rsid w:val="00CB2886"/>
    <w:rsid w:val="00CB2993"/>
    <w:rsid w:val="00CB2C90"/>
    <w:rsid w:val="00CB2E24"/>
    <w:rsid w:val="00CB3046"/>
    <w:rsid w:val="00CB316B"/>
    <w:rsid w:val="00CB3190"/>
    <w:rsid w:val="00CB31B8"/>
    <w:rsid w:val="00CB324D"/>
    <w:rsid w:val="00CB3479"/>
    <w:rsid w:val="00CB375F"/>
    <w:rsid w:val="00CB38C9"/>
    <w:rsid w:val="00CB3A23"/>
    <w:rsid w:val="00CB3A3E"/>
    <w:rsid w:val="00CB3A58"/>
    <w:rsid w:val="00CB3C5F"/>
    <w:rsid w:val="00CB3DB3"/>
    <w:rsid w:val="00CB3E5C"/>
    <w:rsid w:val="00CB3E69"/>
    <w:rsid w:val="00CB4012"/>
    <w:rsid w:val="00CB43BF"/>
    <w:rsid w:val="00CB44B4"/>
    <w:rsid w:val="00CB4578"/>
    <w:rsid w:val="00CB4710"/>
    <w:rsid w:val="00CB49E1"/>
    <w:rsid w:val="00CB4C17"/>
    <w:rsid w:val="00CB4CA8"/>
    <w:rsid w:val="00CB4D85"/>
    <w:rsid w:val="00CB4E58"/>
    <w:rsid w:val="00CB4E70"/>
    <w:rsid w:val="00CB4ECD"/>
    <w:rsid w:val="00CB4FA6"/>
    <w:rsid w:val="00CB50F0"/>
    <w:rsid w:val="00CB519F"/>
    <w:rsid w:val="00CB51AD"/>
    <w:rsid w:val="00CB527E"/>
    <w:rsid w:val="00CB5395"/>
    <w:rsid w:val="00CB54DC"/>
    <w:rsid w:val="00CB553C"/>
    <w:rsid w:val="00CB5816"/>
    <w:rsid w:val="00CB581D"/>
    <w:rsid w:val="00CB58DD"/>
    <w:rsid w:val="00CB58FB"/>
    <w:rsid w:val="00CB5990"/>
    <w:rsid w:val="00CB5AF4"/>
    <w:rsid w:val="00CB5B97"/>
    <w:rsid w:val="00CB5BE4"/>
    <w:rsid w:val="00CB5BE9"/>
    <w:rsid w:val="00CB5BEB"/>
    <w:rsid w:val="00CB5D3E"/>
    <w:rsid w:val="00CB5D54"/>
    <w:rsid w:val="00CB5D98"/>
    <w:rsid w:val="00CB5EF2"/>
    <w:rsid w:val="00CB5F1E"/>
    <w:rsid w:val="00CB5F20"/>
    <w:rsid w:val="00CB60C0"/>
    <w:rsid w:val="00CB62C0"/>
    <w:rsid w:val="00CB6389"/>
    <w:rsid w:val="00CB65C9"/>
    <w:rsid w:val="00CB66BF"/>
    <w:rsid w:val="00CB67D9"/>
    <w:rsid w:val="00CB686E"/>
    <w:rsid w:val="00CB68AD"/>
    <w:rsid w:val="00CB6911"/>
    <w:rsid w:val="00CB6A2E"/>
    <w:rsid w:val="00CB6BD0"/>
    <w:rsid w:val="00CB6E5A"/>
    <w:rsid w:val="00CB701F"/>
    <w:rsid w:val="00CB704F"/>
    <w:rsid w:val="00CB7058"/>
    <w:rsid w:val="00CB7106"/>
    <w:rsid w:val="00CB72A1"/>
    <w:rsid w:val="00CB7332"/>
    <w:rsid w:val="00CB73C4"/>
    <w:rsid w:val="00CB752A"/>
    <w:rsid w:val="00CB754B"/>
    <w:rsid w:val="00CB756A"/>
    <w:rsid w:val="00CB768F"/>
    <w:rsid w:val="00CB78C8"/>
    <w:rsid w:val="00CB7BEC"/>
    <w:rsid w:val="00CB7C78"/>
    <w:rsid w:val="00CB7CD6"/>
    <w:rsid w:val="00CB7D58"/>
    <w:rsid w:val="00CB7D98"/>
    <w:rsid w:val="00CB7DD3"/>
    <w:rsid w:val="00CB7FD1"/>
    <w:rsid w:val="00CC001B"/>
    <w:rsid w:val="00CC0046"/>
    <w:rsid w:val="00CC00BD"/>
    <w:rsid w:val="00CC00DE"/>
    <w:rsid w:val="00CC02E0"/>
    <w:rsid w:val="00CC03ED"/>
    <w:rsid w:val="00CC0436"/>
    <w:rsid w:val="00CC0A1A"/>
    <w:rsid w:val="00CC0B96"/>
    <w:rsid w:val="00CC0C05"/>
    <w:rsid w:val="00CC0CFD"/>
    <w:rsid w:val="00CC10EF"/>
    <w:rsid w:val="00CC1129"/>
    <w:rsid w:val="00CC122B"/>
    <w:rsid w:val="00CC12D5"/>
    <w:rsid w:val="00CC13FD"/>
    <w:rsid w:val="00CC1453"/>
    <w:rsid w:val="00CC14B7"/>
    <w:rsid w:val="00CC1619"/>
    <w:rsid w:val="00CC165A"/>
    <w:rsid w:val="00CC167C"/>
    <w:rsid w:val="00CC169A"/>
    <w:rsid w:val="00CC16D0"/>
    <w:rsid w:val="00CC1704"/>
    <w:rsid w:val="00CC17A8"/>
    <w:rsid w:val="00CC1B22"/>
    <w:rsid w:val="00CC1BEA"/>
    <w:rsid w:val="00CC1C9E"/>
    <w:rsid w:val="00CC1CCF"/>
    <w:rsid w:val="00CC1DA2"/>
    <w:rsid w:val="00CC1DEB"/>
    <w:rsid w:val="00CC1F7A"/>
    <w:rsid w:val="00CC1FC7"/>
    <w:rsid w:val="00CC21CB"/>
    <w:rsid w:val="00CC21FC"/>
    <w:rsid w:val="00CC2234"/>
    <w:rsid w:val="00CC26C6"/>
    <w:rsid w:val="00CC2781"/>
    <w:rsid w:val="00CC27A7"/>
    <w:rsid w:val="00CC2928"/>
    <w:rsid w:val="00CC29D7"/>
    <w:rsid w:val="00CC2C03"/>
    <w:rsid w:val="00CC2C13"/>
    <w:rsid w:val="00CC2E32"/>
    <w:rsid w:val="00CC2E6F"/>
    <w:rsid w:val="00CC2E8C"/>
    <w:rsid w:val="00CC30C9"/>
    <w:rsid w:val="00CC3307"/>
    <w:rsid w:val="00CC330F"/>
    <w:rsid w:val="00CC3534"/>
    <w:rsid w:val="00CC365C"/>
    <w:rsid w:val="00CC370F"/>
    <w:rsid w:val="00CC37CD"/>
    <w:rsid w:val="00CC3AC3"/>
    <w:rsid w:val="00CC3C28"/>
    <w:rsid w:val="00CC3D3F"/>
    <w:rsid w:val="00CC3DA9"/>
    <w:rsid w:val="00CC3E88"/>
    <w:rsid w:val="00CC4076"/>
    <w:rsid w:val="00CC4315"/>
    <w:rsid w:val="00CC451A"/>
    <w:rsid w:val="00CC45B3"/>
    <w:rsid w:val="00CC46A5"/>
    <w:rsid w:val="00CC483D"/>
    <w:rsid w:val="00CC489F"/>
    <w:rsid w:val="00CC48BC"/>
    <w:rsid w:val="00CC49CA"/>
    <w:rsid w:val="00CC4BC3"/>
    <w:rsid w:val="00CC4D31"/>
    <w:rsid w:val="00CC4D3B"/>
    <w:rsid w:val="00CC513E"/>
    <w:rsid w:val="00CC51F8"/>
    <w:rsid w:val="00CC52DC"/>
    <w:rsid w:val="00CC5357"/>
    <w:rsid w:val="00CC53A6"/>
    <w:rsid w:val="00CC5407"/>
    <w:rsid w:val="00CC5521"/>
    <w:rsid w:val="00CC563C"/>
    <w:rsid w:val="00CC5677"/>
    <w:rsid w:val="00CC575A"/>
    <w:rsid w:val="00CC591F"/>
    <w:rsid w:val="00CC5B02"/>
    <w:rsid w:val="00CC5B8C"/>
    <w:rsid w:val="00CC5BA2"/>
    <w:rsid w:val="00CC5C06"/>
    <w:rsid w:val="00CC5C0A"/>
    <w:rsid w:val="00CC5C73"/>
    <w:rsid w:val="00CC5CEE"/>
    <w:rsid w:val="00CC5DAA"/>
    <w:rsid w:val="00CC5DCA"/>
    <w:rsid w:val="00CC5E4B"/>
    <w:rsid w:val="00CC5E86"/>
    <w:rsid w:val="00CC60DC"/>
    <w:rsid w:val="00CC6144"/>
    <w:rsid w:val="00CC6151"/>
    <w:rsid w:val="00CC623E"/>
    <w:rsid w:val="00CC636E"/>
    <w:rsid w:val="00CC6847"/>
    <w:rsid w:val="00CC68F2"/>
    <w:rsid w:val="00CC6A1D"/>
    <w:rsid w:val="00CC6A3C"/>
    <w:rsid w:val="00CC6C56"/>
    <w:rsid w:val="00CC6CC4"/>
    <w:rsid w:val="00CC6E51"/>
    <w:rsid w:val="00CC6E5E"/>
    <w:rsid w:val="00CC6EFD"/>
    <w:rsid w:val="00CC6F26"/>
    <w:rsid w:val="00CC6F80"/>
    <w:rsid w:val="00CC6F88"/>
    <w:rsid w:val="00CC75C0"/>
    <w:rsid w:val="00CC764E"/>
    <w:rsid w:val="00CC76BB"/>
    <w:rsid w:val="00CC7826"/>
    <w:rsid w:val="00CC78F9"/>
    <w:rsid w:val="00CC79CE"/>
    <w:rsid w:val="00CC79EE"/>
    <w:rsid w:val="00CC79FC"/>
    <w:rsid w:val="00CC7B00"/>
    <w:rsid w:val="00CC7BCC"/>
    <w:rsid w:val="00CC7C79"/>
    <w:rsid w:val="00CC7DA3"/>
    <w:rsid w:val="00CC7FA7"/>
    <w:rsid w:val="00CD0249"/>
    <w:rsid w:val="00CD04D6"/>
    <w:rsid w:val="00CD089A"/>
    <w:rsid w:val="00CD0945"/>
    <w:rsid w:val="00CD0A68"/>
    <w:rsid w:val="00CD0BD5"/>
    <w:rsid w:val="00CD0CF0"/>
    <w:rsid w:val="00CD0D7F"/>
    <w:rsid w:val="00CD0DCF"/>
    <w:rsid w:val="00CD0DEC"/>
    <w:rsid w:val="00CD0E5B"/>
    <w:rsid w:val="00CD107E"/>
    <w:rsid w:val="00CD1094"/>
    <w:rsid w:val="00CD10FB"/>
    <w:rsid w:val="00CD11D9"/>
    <w:rsid w:val="00CD127D"/>
    <w:rsid w:val="00CD12E5"/>
    <w:rsid w:val="00CD1333"/>
    <w:rsid w:val="00CD1383"/>
    <w:rsid w:val="00CD146E"/>
    <w:rsid w:val="00CD167D"/>
    <w:rsid w:val="00CD1746"/>
    <w:rsid w:val="00CD1AE1"/>
    <w:rsid w:val="00CD1BD1"/>
    <w:rsid w:val="00CD1CE5"/>
    <w:rsid w:val="00CD1CFE"/>
    <w:rsid w:val="00CD1E84"/>
    <w:rsid w:val="00CD2197"/>
    <w:rsid w:val="00CD21CD"/>
    <w:rsid w:val="00CD21E9"/>
    <w:rsid w:val="00CD23E7"/>
    <w:rsid w:val="00CD2540"/>
    <w:rsid w:val="00CD25AA"/>
    <w:rsid w:val="00CD2606"/>
    <w:rsid w:val="00CD2755"/>
    <w:rsid w:val="00CD2779"/>
    <w:rsid w:val="00CD29BE"/>
    <w:rsid w:val="00CD2A2C"/>
    <w:rsid w:val="00CD2B6F"/>
    <w:rsid w:val="00CD2B99"/>
    <w:rsid w:val="00CD2BDF"/>
    <w:rsid w:val="00CD2CBF"/>
    <w:rsid w:val="00CD2CCE"/>
    <w:rsid w:val="00CD2D0A"/>
    <w:rsid w:val="00CD2D7A"/>
    <w:rsid w:val="00CD2D80"/>
    <w:rsid w:val="00CD2E0F"/>
    <w:rsid w:val="00CD2EB2"/>
    <w:rsid w:val="00CD2F0E"/>
    <w:rsid w:val="00CD3000"/>
    <w:rsid w:val="00CD3057"/>
    <w:rsid w:val="00CD30B8"/>
    <w:rsid w:val="00CD32F9"/>
    <w:rsid w:val="00CD36D6"/>
    <w:rsid w:val="00CD37A2"/>
    <w:rsid w:val="00CD38BC"/>
    <w:rsid w:val="00CD3AB9"/>
    <w:rsid w:val="00CD3B73"/>
    <w:rsid w:val="00CD3C35"/>
    <w:rsid w:val="00CD3D60"/>
    <w:rsid w:val="00CD3FC6"/>
    <w:rsid w:val="00CD3FDF"/>
    <w:rsid w:val="00CD40ED"/>
    <w:rsid w:val="00CD4117"/>
    <w:rsid w:val="00CD417B"/>
    <w:rsid w:val="00CD41FA"/>
    <w:rsid w:val="00CD429D"/>
    <w:rsid w:val="00CD4331"/>
    <w:rsid w:val="00CD4375"/>
    <w:rsid w:val="00CD44DA"/>
    <w:rsid w:val="00CD456D"/>
    <w:rsid w:val="00CD4660"/>
    <w:rsid w:val="00CD4A89"/>
    <w:rsid w:val="00CD4A90"/>
    <w:rsid w:val="00CD4AC4"/>
    <w:rsid w:val="00CD4B32"/>
    <w:rsid w:val="00CD4BEE"/>
    <w:rsid w:val="00CD4CCE"/>
    <w:rsid w:val="00CD5087"/>
    <w:rsid w:val="00CD50B1"/>
    <w:rsid w:val="00CD50C0"/>
    <w:rsid w:val="00CD50C4"/>
    <w:rsid w:val="00CD5455"/>
    <w:rsid w:val="00CD5533"/>
    <w:rsid w:val="00CD5701"/>
    <w:rsid w:val="00CD580D"/>
    <w:rsid w:val="00CD5B30"/>
    <w:rsid w:val="00CD5BCB"/>
    <w:rsid w:val="00CD5C64"/>
    <w:rsid w:val="00CD5CA9"/>
    <w:rsid w:val="00CD5D49"/>
    <w:rsid w:val="00CD627E"/>
    <w:rsid w:val="00CD62AC"/>
    <w:rsid w:val="00CD62DB"/>
    <w:rsid w:val="00CD6378"/>
    <w:rsid w:val="00CD6470"/>
    <w:rsid w:val="00CD64CB"/>
    <w:rsid w:val="00CD6517"/>
    <w:rsid w:val="00CD6C2C"/>
    <w:rsid w:val="00CD6D66"/>
    <w:rsid w:val="00CD6E59"/>
    <w:rsid w:val="00CD70BD"/>
    <w:rsid w:val="00CD70C4"/>
    <w:rsid w:val="00CD762F"/>
    <w:rsid w:val="00CD7A64"/>
    <w:rsid w:val="00CD7B1B"/>
    <w:rsid w:val="00CD7BB0"/>
    <w:rsid w:val="00CD7C63"/>
    <w:rsid w:val="00CD7C73"/>
    <w:rsid w:val="00CE0076"/>
    <w:rsid w:val="00CE007E"/>
    <w:rsid w:val="00CE01AD"/>
    <w:rsid w:val="00CE01D3"/>
    <w:rsid w:val="00CE0406"/>
    <w:rsid w:val="00CE04EE"/>
    <w:rsid w:val="00CE064C"/>
    <w:rsid w:val="00CE0682"/>
    <w:rsid w:val="00CE0689"/>
    <w:rsid w:val="00CE0878"/>
    <w:rsid w:val="00CE0973"/>
    <w:rsid w:val="00CE0A27"/>
    <w:rsid w:val="00CE0C0A"/>
    <w:rsid w:val="00CE0CA9"/>
    <w:rsid w:val="00CE0E2A"/>
    <w:rsid w:val="00CE0E59"/>
    <w:rsid w:val="00CE0EFF"/>
    <w:rsid w:val="00CE0F68"/>
    <w:rsid w:val="00CE0F7C"/>
    <w:rsid w:val="00CE0FF7"/>
    <w:rsid w:val="00CE113C"/>
    <w:rsid w:val="00CE1190"/>
    <w:rsid w:val="00CE1244"/>
    <w:rsid w:val="00CE139B"/>
    <w:rsid w:val="00CE13D1"/>
    <w:rsid w:val="00CE16F9"/>
    <w:rsid w:val="00CE172A"/>
    <w:rsid w:val="00CE17C7"/>
    <w:rsid w:val="00CE1809"/>
    <w:rsid w:val="00CE189A"/>
    <w:rsid w:val="00CE1922"/>
    <w:rsid w:val="00CE1934"/>
    <w:rsid w:val="00CE1A42"/>
    <w:rsid w:val="00CE1C49"/>
    <w:rsid w:val="00CE1C8D"/>
    <w:rsid w:val="00CE1E0C"/>
    <w:rsid w:val="00CE1E8D"/>
    <w:rsid w:val="00CE249A"/>
    <w:rsid w:val="00CE2855"/>
    <w:rsid w:val="00CE28FA"/>
    <w:rsid w:val="00CE2B11"/>
    <w:rsid w:val="00CE2B2D"/>
    <w:rsid w:val="00CE2B63"/>
    <w:rsid w:val="00CE2D94"/>
    <w:rsid w:val="00CE2EB9"/>
    <w:rsid w:val="00CE2F7A"/>
    <w:rsid w:val="00CE304E"/>
    <w:rsid w:val="00CE31E9"/>
    <w:rsid w:val="00CE3483"/>
    <w:rsid w:val="00CE35C0"/>
    <w:rsid w:val="00CE3722"/>
    <w:rsid w:val="00CE3790"/>
    <w:rsid w:val="00CE3955"/>
    <w:rsid w:val="00CE3F93"/>
    <w:rsid w:val="00CE3FA5"/>
    <w:rsid w:val="00CE4175"/>
    <w:rsid w:val="00CE417C"/>
    <w:rsid w:val="00CE417F"/>
    <w:rsid w:val="00CE4265"/>
    <w:rsid w:val="00CE42B3"/>
    <w:rsid w:val="00CE42D7"/>
    <w:rsid w:val="00CE4515"/>
    <w:rsid w:val="00CE47F2"/>
    <w:rsid w:val="00CE4ABA"/>
    <w:rsid w:val="00CE4AF2"/>
    <w:rsid w:val="00CE4C6F"/>
    <w:rsid w:val="00CE4FAE"/>
    <w:rsid w:val="00CE4FED"/>
    <w:rsid w:val="00CE5010"/>
    <w:rsid w:val="00CE510A"/>
    <w:rsid w:val="00CE552E"/>
    <w:rsid w:val="00CE568C"/>
    <w:rsid w:val="00CE56ED"/>
    <w:rsid w:val="00CE5757"/>
    <w:rsid w:val="00CE596C"/>
    <w:rsid w:val="00CE5C46"/>
    <w:rsid w:val="00CE5CFD"/>
    <w:rsid w:val="00CE5D68"/>
    <w:rsid w:val="00CE5D6B"/>
    <w:rsid w:val="00CE60EB"/>
    <w:rsid w:val="00CE61A7"/>
    <w:rsid w:val="00CE61E8"/>
    <w:rsid w:val="00CE624F"/>
    <w:rsid w:val="00CE636A"/>
    <w:rsid w:val="00CE66B2"/>
    <w:rsid w:val="00CE66BC"/>
    <w:rsid w:val="00CE66F2"/>
    <w:rsid w:val="00CE683F"/>
    <w:rsid w:val="00CE6842"/>
    <w:rsid w:val="00CE6879"/>
    <w:rsid w:val="00CE6898"/>
    <w:rsid w:val="00CE68FB"/>
    <w:rsid w:val="00CE696D"/>
    <w:rsid w:val="00CE6999"/>
    <w:rsid w:val="00CE6BFF"/>
    <w:rsid w:val="00CE6C15"/>
    <w:rsid w:val="00CE6D2D"/>
    <w:rsid w:val="00CE6D92"/>
    <w:rsid w:val="00CE6DD1"/>
    <w:rsid w:val="00CE7039"/>
    <w:rsid w:val="00CE7223"/>
    <w:rsid w:val="00CE7258"/>
    <w:rsid w:val="00CE75E0"/>
    <w:rsid w:val="00CE7750"/>
    <w:rsid w:val="00CE78E3"/>
    <w:rsid w:val="00CE7943"/>
    <w:rsid w:val="00CE79A7"/>
    <w:rsid w:val="00CE7B36"/>
    <w:rsid w:val="00CE7D68"/>
    <w:rsid w:val="00CE7D7A"/>
    <w:rsid w:val="00CE7DCD"/>
    <w:rsid w:val="00CE7DF4"/>
    <w:rsid w:val="00CE7E1D"/>
    <w:rsid w:val="00CE7F8F"/>
    <w:rsid w:val="00CF00DB"/>
    <w:rsid w:val="00CF01B4"/>
    <w:rsid w:val="00CF0256"/>
    <w:rsid w:val="00CF05C0"/>
    <w:rsid w:val="00CF0620"/>
    <w:rsid w:val="00CF069A"/>
    <w:rsid w:val="00CF0736"/>
    <w:rsid w:val="00CF0829"/>
    <w:rsid w:val="00CF08B7"/>
    <w:rsid w:val="00CF091A"/>
    <w:rsid w:val="00CF0B75"/>
    <w:rsid w:val="00CF0B94"/>
    <w:rsid w:val="00CF0BAA"/>
    <w:rsid w:val="00CF0D89"/>
    <w:rsid w:val="00CF0E34"/>
    <w:rsid w:val="00CF0F36"/>
    <w:rsid w:val="00CF0F68"/>
    <w:rsid w:val="00CF0FC8"/>
    <w:rsid w:val="00CF1008"/>
    <w:rsid w:val="00CF1164"/>
    <w:rsid w:val="00CF12CA"/>
    <w:rsid w:val="00CF138F"/>
    <w:rsid w:val="00CF1431"/>
    <w:rsid w:val="00CF1433"/>
    <w:rsid w:val="00CF14E8"/>
    <w:rsid w:val="00CF1511"/>
    <w:rsid w:val="00CF1690"/>
    <w:rsid w:val="00CF1813"/>
    <w:rsid w:val="00CF182E"/>
    <w:rsid w:val="00CF18D1"/>
    <w:rsid w:val="00CF1988"/>
    <w:rsid w:val="00CF1A00"/>
    <w:rsid w:val="00CF1AC6"/>
    <w:rsid w:val="00CF1AD3"/>
    <w:rsid w:val="00CF1B41"/>
    <w:rsid w:val="00CF1B62"/>
    <w:rsid w:val="00CF1C49"/>
    <w:rsid w:val="00CF1D79"/>
    <w:rsid w:val="00CF1F51"/>
    <w:rsid w:val="00CF206A"/>
    <w:rsid w:val="00CF20C6"/>
    <w:rsid w:val="00CF231A"/>
    <w:rsid w:val="00CF2497"/>
    <w:rsid w:val="00CF25F2"/>
    <w:rsid w:val="00CF262E"/>
    <w:rsid w:val="00CF266B"/>
    <w:rsid w:val="00CF26B6"/>
    <w:rsid w:val="00CF27B9"/>
    <w:rsid w:val="00CF285E"/>
    <w:rsid w:val="00CF2A6C"/>
    <w:rsid w:val="00CF2CB2"/>
    <w:rsid w:val="00CF2D7A"/>
    <w:rsid w:val="00CF2E27"/>
    <w:rsid w:val="00CF2E36"/>
    <w:rsid w:val="00CF2E88"/>
    <w:rsid w:val="00CF2F32"/>
    <w:rsid w:val="00CF2F54"/>
    <w:rsid w:val="00CF3370"/>
    <w:rsid w:val="00CF3394"/>
    <w:rsid w:val="00CF361E"/>
    <w:rsid w:val="00CF3723"/>
    <w:rsid w:val="00CF37A3"/>
    <w:rsid w:val="00CF37B2"/>
    <w:rsid w:val="00CF3CF1"/>
    <w:rsid w:val="00CF3DB8"/>
    <w:rsid w:val="00CF3FDD"/>
    <w:rsid w:val="00CF40BA"/>
    <w:rsid w:val="00CF4160"/>
    <w:rsid w:val="00CF41C1"/>
    <w:rsid w:val="00CF4301"/>
    <w:rsid w:val="00CF436B"/>
    <w:rsid w:val="00CF44C9"/>
    <w:rsid w:val="00CF45F9"/>
    <w:rsid w:val="00CF483E"/>
    <w:rsid w:val="00CF48F0"/>
    <w:rsid w:val="00CF4911"/>
    <w:rsid w:val="00CF4B2A"/>
    <w:rsid w:val="00CF4B77"/>
    <w:rsid w:val="00CF4CEE"/>
    <w:rsid w:val="00CF4D34"/>
    <w:rsid w:val="00CF4E8D"/>
    <w:rsid w:val="00CF4F74"/>
    <w:rsid w:val="00CF5A18"/>
    <w:rsid w:val="00CF5A7D"/>
    <w:rsid w:val="00CF5B50"/>
    <w:rsid w:val="00CF5C67"/>
    <w:rsid w:val="00CF5DC5"/>
    <w:rsid w:val="00CF5E83"/>
    <w:rsid w:val="00CF5FE4"/>
    <w:rsid w:val="00CF6037"/>
    <w:rsid w:val="00CF60CD"/>
    <w:rsid w:val="00CF6102"/>
    <w:rsid w:val="00CF61AD"/>
    <w:rsid w:val="00CF61CC"/>
    <w:rsid w:val="00CF631F"/>
    <w:rsid w:val="00CF64CF"/>
    <w:rsid w:val="00CF661F"/>
    <w:rsid w:val="00CF6787"/>
    <w:rsid w:val="00CF680B"/>
    <w:rsid w:val="00CF68D7"/>
    <w:rsid w:val="00CF698D"/>
    <w:rsid w:val="00CF6B8E"/>
    <w:rsid w:val="00CF6B9E"/>
    <w:rsid w:val="00CF6BAE"/>
    <w:rsid w:val="00CF6D59"/>
    <w:rsid w:val="00CF6EC8"/>
    <w:rsid w:val="00CF73A3"/>
    <w:rsid w:val="00CF73AB"/>
    <w:rsid w:val="00CF7422"/>
    <w:rsid w:val="00CF746C"/>
    <w:rsid w:val="00CF753C"/>
    <w:rsid w:val="00CF757F"/>
    <w:rsid w:val="00CF7713"/>
    <w:rsid w:val="00CF787A"/>
    <w:rsid w:val="00CF78C1"/>
    <w:rsid w:val="00CF78D4"/>
    <w:rsid w:val="00CF7A6D"/>
    <w:rsid w:val="00CF7C24"/>
    <w:rsid w:val="00CF7C79"/>
    <w:rsid w:val="00CF7C86"/>
    <w:rsid w:val="00CF7CA7"/>
    <w:rsid w:val="00CF7CCD"/>
    <w:rsid w:val="00CF7E8B"/>
    <w:rsid w:val="00D00003"/>
    <w:rsid w:val="00D00191"/>
    <w:rsid w:val="00D002FD"/>
    <w:rsid w:val="00D00399"/>
    <w:rsid w:val="00D00487"/>
    <w:rsid w:val="00D004C2"/>
    <w:rsid w:val="00D00857"/>
    <w:rsid w:val="00D0086D"/>
    <w:rsid w:val="00D00CFA"/>
    <w:rsid w:val="00D00E06"/>
    <w:rsid w:val="00D00ED9"/>
    <w:rsid w:val="00D01071"/>
    <w:rsid w:val="00D0112C"/>
    <w:rsid w:val="00D011C3"/>
    <w:rsid w:val="00D01245"/>
    <w:rsid w:val="00D012C0"/>
    <w:rsid w:val="00D012EB"/>
    <w:rsid w:val="00D0134F"/>
    <w:rsid w:val="00D013E2"/>
    <w:rsid w:val="00D01461"/>
    <w:rsid w:val="00D01506"/>
    <w:rsid w:val="00D016FB"/>
    <w:rsid w:val="00D0174B"/>
    <w:rsid w:val="00D01787"/>
    <w:rsid w:val="00D01892"/>
    <w:rsid w:val="00D01A73"/>
    <w:rsid w:val="00D01BAD"/>
    <w:rsid w:val="00D01D92"/>
    <w:rsid w:val="00D01E57"/>
    <w:rsid w:val="00D01E62"/>
    <w:rsid w:val="00D01F0C"/>
    <w:rsid w:val="00D0200B"/>
    <w:rsid w:val="00D022B8"/>
    <w:rsid w:val="00D0232A"/>
    <w:rsid w:val="00D02377"/>
    <w:rsid w:val="00D023A7"/>
    <w:rsid w:val="00D023D1"/>
    <w:rsid w:val="00D02431"/>
    <w:rsid w:val="00D02467"/>
    <w:rsid w:val="00D024E2"/>
    <w:rsid w:val="00D025D1"/>
    <w:rsid w:val="00D02629"/>
    <w:rsid w:val="00D0291D"/>
    <w:rsid w:val="00D02D17"/>
    <w:rsid w:val="00D02F30"/>
    <w:rsid w:val="00D0300B"/>
    <w:rsid w:val="00D0302A"/>
    <w:rsid w:val="00D03085"/>
    <w:rsid w:val="00D03279"/>
    <w:rsid w:val="00D0328D"/>
    <w:rsid w:val="00D032D2"/>
    <w:rsid w:val="00D034A7"/>
    <w:rsid w:val="00D03558"/>
    <w:rsid w:val="00D0362D"/>
    <w:rsid w:val="00D0368E"/>
    <w:rsid w:val="00D03708"/>
    <w:rsid w:val="00D03856"/>
    <w:rsid w:val="00D03899"/>
    <w:rsid w:val="00D03924"/>
    <w:rsid w:val="00D03945"/>
    <w:rsid w:val="00D039DC"/>
    <w:rsid w:val="00D03A7C"/>
    <w:rsid w:val="00D03BA5"/>
    <w:rsid w:val="00D03C74"/>
    <w:rsid w:val="00D03D45"/>
    <w:rsid w:val="00D03E3B"/>
    <w:rsid w:val="00D03EB9"/>
    <w:rsid w:val="00D0419F"/>
    <w:rsid w:val="00D0437E"/>
    <w:rsid w:val="00D043A2"/>
    <w:rsid w:val="00D04517"/>
    <w:rsid w:val="00D04752"/>
    <w:rsid w:val="00D04766"/>
    <w:rsid w:val="00D047FC"/>
    <w:rsid w:val="00D04856"/>
    <w:rsid w:val="00D04949"/>
    <w:rsid w:val="00D049BA"/>
    <w:rsid w:val="00D04B9D"/>
    <w:rsid w:val="00D04D46"/>
    <w:rsid w:val="00D04E19"/>
    <w:rsid w:val="00D04E95"/>
    <w:rsid w:val="00D04F58"/>
    <w:rsid w:val="00D04FFB"/>
    <w:rsid w:val="00D04FFE"/>
    <w:rsid w:val="00D05525"/>
    <w:rsid w:val="00D055AA"/>
    <w:rsid w:val="00D05724"/>
    <w:rsid w:val="00D0582F"/>
    <w:rsid w:val="00D05BF6"/>
    <w:rsid w:val="00D05C4F"/>
    <w:rsid w:val="00D05C9E"/>
    <w:rsid w:val="00D05D34"/>
    <w:rsid w:val="00D05DB4"/>
    <w:rsid w:val="00D05DB9"/>
    <w:rsid w:val="00D05FFB"/>
    <w:rsid w:val="00D0606D"/>
    <w:rsid w:val="00D060F3"/>
    <w:rsid w:val="00D06202"/>
    <w:rsid w:val="00D0621B"/>
    <w:rsid w:val="00D0628A"/>
    <w:rsid w:val="00D06330"/>
    <w:rsid w:val="00D06346"/>
    <w:rsid w:val="00D06474"/>
    <w:rsid w:val="00D066DD"/>
    <w:rsid w:val="00D067D2"/>
    <w:rsid w:val="00D0690E"/>
    <w:rsid w:val="00D0695F"/>
    <w:rsid w:val="00D06973"/>
    <w:rsid w:val="00D06A3A"/>
    <w:rsid w:val="00D06C3E"/>
    <w:rsid w:val="00D06D62"/>
    <w:rsid w:val="00D06EB7"/>
    <w:rsid w:val="00D07009"/>
    <w:rsid w:val="00D0705D"/>
    <w:rsid w:val="00D071BD"/>
    <w:rsid w:val="00D0728C"/>
    <w:rsid w:val="00D072CE"/>
    <w:rsid w:val="00D072F5"/>
    <w:rsid w:val="00D07433"/>
    <w:rsid w:val="00D074D9"/>
    <w:rsid w:val="00D074DA"/>
    <w:rsid w:val="00D076DF"/>
    <w:rsid w:val="00D079D8"/>
    <w:rsid w:val="00D07A4D"/>
    <w:rsid w:val="00D07CBA"/>
    <w:rsid w:val="00D07E19"/>
    <w:rsid w:val="00D07E42"/>
    <w:rsid w:val="00D07E69"/>
    <w:rsid w:val="00D10040"/>
    <w:rsid w:val="00D10133"/>
    <w:rsid w:val="00D104D8"/>
    <w:rsid w:val="00D104F5"/>
    <w:rsid w:val="00D10561"/>
    <w:rsid w:val="00D10724"/>
    <w:rsid w:val="00D10821"/>
    <w:rsid w:val="00D10888"/>
    <w:rsid w:val="00D10921"/>
    <w:rsid w:val="00D109D1"/>
    <w:rsid w:val="00D10CB5"/>
    <w:rsid w:val="00D10EC0"/>
    <w:rsid w:val="00D10F87"/>
    <w:rsid w:val="00D10FAB"/>
    <w:rsid w:val="00D10FB8"/>
    <w:rsid w:val="00D11357"/>
    <w:rsid w:val="00D11388"/>
    <w:rsid w:val="00D1155C"/>
    <w:rsid w:val="00D11577"/>
    <w:rsid w:val="00D11679"/>
    <w:rsid w:val="00D116AB"/>
    <w:rsid w:val="00D116C8"/>
    <w:rsid w:val="00D11752"/>
    <w:rsid w:val="00D117AC"/>
    <w:rsid w:val="00D117C5"/>
    <w:rsid w:val="00D11965"/>
    <w:rsid w:val="00D11C9E"/>
    <w:rsid w:val="00D11CBB"/>
    <w:rsid w:val="00D11CC1"/>
    <w:rsid w:val="00D11DE7"/>
    <w:rsid w:val="00D12183"/>
    <w:rsid w:val="00D12255"/>
    <w:rsid w:val="00D122C3"/>
    <w:rsid w:val="00D12335"/>
    <w:rsid w:val="00D1244B"/>
    <w:rsid w:val="00D127FC"/>
    <w:rsid w:val="00D129E9"/>
    <w:rsid w:val="00D12C2C"/>
    <w:rsid w:val="00D12E93"/>
    <w:rsid w:val="00D12EA3"/>
    <w:rsid w:val="00D12FAA"/>
    <w:rsid w:val="00D1325C"/>
    <w:rsid w:val="00D133FC"/>
    <w:rsid w:val="00D1340A"/>
    <w:rsid w:val="00D134BF"/>
    <w:rsid w:val="00D13563"/>
    <w:rsid w:val="00D136A0"/>
    <w:rsid w:val="00D136C6"/>
    <w:rsid w:val="00D1371C"/>
    <w:rsid w:val="00D13849"/>
    <w:rsid w:val="00D1387A"/>
    <w:rsid w:val="00D1390B"/>
    <w:rsid w:val="00D139D2"/>
    <w:rsid w:val="00D139EB"/>
    <w:rsid w:val="00D13A1E"/>
    <w:rsid w:val="00D13A5E"/>
    <w:rsid w:val="00D13ADC"/>
    <w:rsid w:val="00D13CAD"/>
    <w:rsid w:val="00D13DEF"/>
    <w:rsid w:val="00D13E32"/>
    <w:rsid w:val="00D13E6B"/>
    <w:rsid w:val="00D13F2C"/>
    <w:rsid w:val="00D13F46"/>
    <w:rsid w:val="00D1423C"/>
    <w:rsid w:val="00D1462E"/>
    <w:rsid w:val="00D1485A"/>
    <w:rsid w:val="00D149BD"/>
    <w:rsid w:val="00D14A57"/>
    <w:rsid w:val="00D14B71"/>
    <w:rsid w:val="00D14B7A"/>
    <w:rsid w:val="00D14BA3"/>
    <w:rsid w:val="00D14D91"/>
    <w:rsid w:val="00D14D98"/>
    <w:rsid w:val="00D14DCF"/>
    <w:rsid w:val="00D14F1C"/>
    <w:rsid w:val="00D14F5C"/>
    <w:rsid w:val="00D15368"/>
    <w:rsid w:val="00D154A4"/>
    <w:rsid w:val="00D15560"/>
    <w:rsid w:val="00D1561F"/>
    <w:rsid w:val="00D15726"/>
    <w:rsid w:val="00D15A50"/>
    <w:rsid w:val="00D15F07"/>
    <w:rsid w:val="00D161A6"/>
    <w:rsid w:val="00D16291"/>
    <w:rsid w:val="00D16371"/>
    <w:rsid w:val="00D165D4"/>
    <w:rsid w:val="00D16699"/>
    <w:rsid w:val="00D16778"/>
    <w:rsid w:val="00D1685B"/>
    <w:rsid w:val="00D168D8"/>
    <w:rsid w:val="00D16945"/>
    <w:rsid w:val="00D16A58"/>
    <w:rsid w:val="00D16A6E"/>
    <w:rsid w:val="00D17312"/>
    <w:rsid w:val="00D1735E"/>
    <w:rsid w:val="00D175D7"/>
    <w:rsid w:val="00D17609"/>
    <w:rsid w:val="00D17896"/>
    <w:rsid w:val="00D178AE"/>
    <w:rsid w:val="00D17BD5"/>
    <w:rsid w:val="00D17C85"/>
    <w:rsid w:val="00D17EC1"/>
    <w:rsid w:val="00D17F14"/>
    <w:rsid w:val="00D2008B"/>
    <w:rsid w:val="00D200A5"/>
    <w:rsid w:val="00D200DA"/>
    <w:rsid w:val="00D2038C"/>
    <w:rsid w:val="00D20428"/>
    <w:rsid w:val="00D20551"/>
    <w:rsid w:val="00D20652"/>
    <w:rsid w:val="00D2074E"/>
    <w:rsid w:val="00D20A5F"/>
    <w:rsid w:val="00D20FC4"/>
    <w:rsid w:val="00D2103F"/>
    <w:rsid w:val="00D21137"/>
    <w:rsid w:val="00D211F4"/>
    <w:rsid w:val="00D21333"/>
    <w:rsid w:val="00D2145B"/>
    <w:rsid w:val="00D214A6"/>
    <w:rsid w:val="00D21540"/>
    <w:rsid w:val="00D21608"/>
    <w:rsid w:val="00D217B1"/>
    <w:rsid w:val="00D218D4"/>
    <w:rsid w:val="00D21905"/>
    <w:rsid w:val="00D21925"/>
    <w:rsid w:val="00D219E0"/>
    <w:rsid w:val="00D21CF0"/>
    <w:rsid w:val="00D21D37"/>
    <w:rsid w:val="00D21DFC"/>
    <w:rsid w:val="00D21E9D"/>
    <w:rsid w:val="00D22003"/>
    <w:rsid w:val="00D22041"/>
    <w:rsid w:val="00D221C5"/>
    <w:rsid w:val="00D224AE"/>
    <w:rsid w:val="00D22645"/>
    <w:rsid w:val="00D2275E"/>
    <w:rsid w:val="00D22852"/>
    <w:rsid w:val="00D229E2"/>
    <w:rsid w:val="00D22A55"/>
    <w:rsid w:val="00D22ACB"/>
    <w:rsid w:val="00D22B7D"/>
    <w:rsid w:val="00D22EE7"/>
    <w:rsid w:val="00D22EF7"/>
    <w:rsid w:val="00D230AC"/>
    <w:rsid w:val="00D23113"/>
    <w:rsid w:val="00D23277"/>
    <w:rsid w:val="00D232D9"/>
    <w:rsid w:val="00D234B3"/>
    <w:rsid w:val="00D2352B"/>
    <w:rsid w:val="00D2369C"/>
    <w:rsid w:val="00D238A4"/>
    <w:rsid w:val="00D238B3"/>
    <w:rsid w:val="00D239B7"/>
    <w:rsid w:val="00D23A88"/>
    <w:rsid w:val="00D23E07"/>
    <w:rsid w:val="00D23E0D"/>
    <w:rsid w:val="00D23E3F"/>
    <w:rsid w:val="00D23E45"/>
    <w:rsid w:val="00D23EBD"/>
    <w:rsid w:val="00D23F2E"/>
    <w:rsid w:val="00D241C7"/>
    <w:rsid w:val="00D243E3"/>
    <w:rsid w:val="00D243F6"/>
    <w:rsid w:val="00D243F9"/>
    <w:rsid w:val="00D24653"/>
    <w:rsid w:val="00D246D6"/>
    <w:rsid w:val="00D24885"/>
    <w:rsid w:val="00D24B30"/>
    <w:rsid w:val="00D24D32"/>
    <w:rsid w:val="00D24E1B"/>
    <w:rsid w:val="00D24F43"/>
    <w:rsid w:val="00D25048"/>
    <w:rsid w:val="00D25073"/>
    <w:rsid w:val="00D250B9"/>
    <w:rsid w:val="00D25379"/>
    <w:rsid w:val="00D2548A"/>
    <w:rsid w:val="00D25775"/>
    <w:rsid w:val="00D2578A"/>
    <w:rsid w:val="00D25A3A"/>
    <w:rsid w:val="00D25AC5"/>
    <w:rsid w:val="00D25BE0"/>
    <w:rsid w:val="00D25CB5"/>
    <w:rsid w:val="00D25CD5"/>
    <w:rsid w:val="00D25DB7"/>
    <w:rsid w:val="00D25DFC"/>
    <w:rsid w:val="00D25E90"/>
    <w:rsid w:val="00D25FA3"/>
    <w:rsid w:val="00D25FFE"/>
    <w:rsid w:val="00D26013"/>
    <w:rsid w:val="00D262FC"/>
    <w:rsid w:val="00D264C1"/>
    <w:rsid w:val="00D265C6"/>
    <w:rsid w:val="00D267C3"/>
    <w:rsid w:val="00D267D5"/>
    <w:rsid w:val="00D2680F"/>
    <w:rsid w:val="00D268E1"/>
    <w:rsid w:val="00D2691E"/>
    <w:rsid w:val="00D2693D"/>
    <w:rsid w:val="00D269FD"/>
    <w:rsid w:val="00D26A6D"/>
    <w:rsid w:val="00D26AD7"/>
    <w:rsid w:val="00D26AD9"/>
    <w:rsid w:val="00D26AFC"/>
    <w:rsid w:val="00D26C62"/>
    <w:rsid w:val="00D26EC7"/>
    <w:rsid w:val="00D26FE1"/>
    <w:rsid w:val="00D27285"/>
    <w:rsid w:val="00D2733C"/>
    <w:rsid w:val="00D27462"/>
    <w:rsid w:val="00D275BC"/>
    <w:rsid w:val="00D27642"/>
    <w:rsid w:val="00D27652"/>
    <w:rsid w:val="00D27665"/>
    <w:rsid w:val="00D27670"/>
    <w:rsid w:val="00D277C5"/>
    <w:rsid w:val="00D278AB"/>
    <w:rsid w:val="00D27913"/>
    <w:rsid w:val="00D279A3"/>
    <w:rsid w:val="00D27A92"/>
    <w:rsid w:val="00D27ACB"/>
    <w:rsid w:val="00D27AD8"/>
    <w:rsid w:val="00D27E61"/>
    <w:rsid w:val="00D27EC4"/>
    <w:rsid w:val="00D3002C"/>
    <w:rsid w:val="00D3005D"/>
    <w:rsid w:val="00D301A4"/>
    <w:rsid w:val="00D302D7"/>
    <w:rsid w:val="00D303F7"/>
    <w:rsid w:val="00D30494"/>
    <w:rsid w:val="00D30554"/>
    <w:rsid w:val="00D30761"/>
    <w:rsid w:val="00D307CC"/>
    <w:rsid w:val="00D307F9"/>
    <w:rsid w:val="00D30841"/>
    <w:rsid w:val="00D309BD"/>
    <w:rsid w:val="00D30A02"/>
    <w:rsid w:val="00D30A5D"/>
    <w:rsid w:val="00D30AA9"/>
    <w:rsid w:val="00D30B90"/>
    <w:rsid w:val="00D30C84"/>
    <w:rsid w:val="00D30D04"/>
    <w:rsid w:val="00D30D93"/>
    <w:rsid w:val="00D30E18"/>
    <w:rsid w:val="00D30EA9"/>
    <w:rsid w:val="00D30EC7"/>
    <w:rsid w:val="00D31067"/>
    <w:rsid w:val="00D31209"/>
    <w:rsid w:val="00D3121E"/>
    <w:rsid w:val="00D3145C"/>
    <w:rsid w:val="00D3152C"/>
    <w:rsid w:val="00D3162C"/>
    <w:rsid w:val="00D3166C"/>
    <w:rsid w:val="00D3187A"/>
    <w:rsid w:val="00D31958"/>
    <w:rsid w:val="00D31A21"/>
    <w:rsid w:val="00D31B87"/>
    <w:rsid w:val="00D31BBF"/>
    <w:rsid w:val="00D31C44"/>
    <w:rsid w:val="00D31CCB"/>
    <w:rsid w:val="00D31D19"/>
    <w:rsid w:val="00D31EEA"/>
    <w:rsid w:val="00D31F6E"/>
    <w:rsid w:val="00D320AB"/>
    <w:rsid w:val="00D32160"/>
    <w:rsid w:val="00D321A5"/>
    <w:rsid w:val="00D3227A"/>
    <w:rsid w:val="00D325C2"/>
    <w:rsid w:val="00D32684"/>
    <w:rsid w:val="00D3275D"/>
    <w:rsid w:val="00D329D3"/>
    <w:rsid w:val="00D329F6"/>
    <w:rsid w:val="00D32A7A"/>
    <w:rsid w:val="00D32CA3"/>
    <w:rsid w:val="00D32D02"/>
    <w:rsid w:val="00D32D3D"/>
    <w:rsid w:val="00D32F2E"/>
    <w:rsid w:val="00D33201"/>
    <w:rsid w:val="00D33437"/>
    <w:rsid w:val="00D33458"/>
    <w:rsid w:val="00D335FB"/>
    <w:rsid w:val="00D33629"/>
    <w:rsid w:val="00D33721"/>
    <w:rsid w:val="00D33811"/>
    <w:rsid w:val="00D33877"/>
    <w:rsid w:val="00D33906"/>
    <w:rsid w:val="00D33934"/>
    <w:rsid w:val="00D339DB"/>
    <w:rsid w:val="00D33A98"/>
    <w:rsid w:val="00D33B7F"/>
    <w:rsid w:val="00D33C64"/>
    <w:rsid w:val="00D33D1D"/>
    <w:rsid w:val="00D33D85"/>
    <w:rsid w:val="00D33FA5"/>
    <w:rsid w:val="00D34075"/>
    <w:rsid w:val="00D340BA"/>
    <w:rsid w:val="00D3433B"/>
    <w:rsid w:val="00D3484F"/>
    <w:rsid w:val="00D348DE"/>
    <w:rsid w:val="00D34906"/>
    <w:rsid w:val="00D34B78"/>
    <w:rsid w:val="00D34B86"/>
    <w:rsid w:val="00D34E62"/>
    <w:rsid w:val="00D34F10"/>
    <w:rsid w:val="00D35169"/>
    <w:rsid w:val="00D3524A"/>
    <w:rsid w:val="00D35601"/>
    <w:rsid w:val="00D3561C"/>
    <w:rsid w:val="00D3576A"/>
    <w:rsid w:val="00D358ED"/>
    <w:rsid w:val="00D3593F"/>
    <w:rsid w:val="00D35A59"/>
    <w:rsid w:val="00D35F85"/>
    <w:rsid w:val="00D35FE4"/>
    <w:rsid w:val="00D36050"/>
    <w:rsid w:val="00D360EB"/>
    <w:rsid w:val="00D361EE"/>
    <w:rsid w:val="00D363C5"/>
    <w:rsid w:val="00D3661B"/>
    <w:rsid w:val="00D368D4"/>
    <w:rsid w:val="00D3690E"/>
    <w:rsid w:val="00D36922"/>
    <w:rsid w:val="00D369DE"/>
    <w:rsid w:val="00D36D5E"/>
    <w:rsid w:val="00D36EC2"/>
    <w:rsid w:val="00D36F09"/>
    <w:rsid w:val="00D36F49"/>
    <w:rsid w:val="00D372F8"/>
    <w:rsid w:val="00D37477"/>
    <w:rsid w:val="00D3749E"/>
    <w:rsid w:val="00D374A2"/>
    <w:rsid w:val="00D37591"/>
    <w:rsid w:val="00D37745"/>
    <w:rsid w:val="00D3783A"/>
    <w:rsid w:val="00D37B0E"/>
    <w:rsid w:val="00D37D5B"/>
    <w:rsid w:val="00D37ED6"/>
    <w:rsid w:val="00D4010A"/>
    <w:rsid w:val="00D4029D"/>
    <w:rsid w:val="00D40441"/>
    <w:rsid w:val="00D40808"/>
    <w:rsid w:val="00D4080E"/>
    <w:rsid w:val="00D408D8"/>
    <w:rsid w:val="00D40AB7"/>
    <w:rsid w:val="00D40BB7"/>
    <w:rsid w:val="00D40CFB"/>
    <w:rsid w:val="00D40DA1"/>
    <w:rsid w:val="00D40F03"/>
    <w:rsid w:val="00D40F4C"/>
    <w:rsid w:val="00D410F5"/>
    <w:rsid w:val="00D4116B"/>
    <w:rsid w:val="00D4159B"/>
    <w:rsid w:val="00D415DA"/>
    <w:rsid w:val="00D415E5"/>
    <w:rsid w:val="00D41675"/>
    <w:rsid w:val="00D41736"/>
    <w:rsid w:val="00D4174B"/>
    <w:rsid w:val="00D41799"/>
    <w:rsid w:val="00D417DA"/>
    <w:rsid w:val="00D41891"/>
    <w:rsid w:val="00D41A31"/>
    <w:rsid w:val="00D41A51"/>
    <w:rsid w:val="00D41A52"/>
    <w:rsid w:val="00D41C94"/>
    <w:rsid w:val="00D41CB0"/>
    <w:rsid w:val="00D41CCE"/>
    <w:rsid w:val="00D41D61"/>
    <w:rsid w:val="00D41F63"/>
    <w:rsid w:val="00D420D2"/>
    <w:rsid w:val="00D42103"/>
    <w:rsid w:val="00D422E8"/>
    <w:rsid w:val="00D42308"/>
    <w:rsid w:val="00D424C8"/>
    <w:rsid w:val="00D42547"/>
    <w:rsid w:val="00D42575"/>
    <w:rsid w:val="00D42666"/>
    <w:rsid w:val="00D42825"/>
    <w:rsid w:val="00D429AD"/>
    <w:rsid w:val="00D429CE"/>
    <w:rsid w:val="00D42A50"/>
    <w:rsid w:val="00D42BB3"/>
    <w:rsid w:val="00D42D06"/>
    <w:rsid w:val="00D42F8E"/>
    <w:rsid w:val="00D42FA1"/>
    <w:rsid w:val="00D42FB0"/>
    <w:rsid w:val="00D430E4"/>
    <w:rsid w:val="00D43479"/>
    <w:rsid w:val="00D4354A"/>
    <w:rsid w:val="00D435AB"/>
    <w:rsid w:val="00D436C0"/>
    <w:rsid w:val="00D438EF"/>
    <w:rsid w:val="00D4390C"/>
    <w:rsid w:val="00D43A60"/>
    <w:rsid w:val="00D43BB8"/>
    <w:rsid w:val="00D43BD4"/>
    <w:rsid w:val="00D43D0D"/>
    <w:rsid w:val="00D43D6B"/>
    <w:rsid w:val="00D43D94"/>
    <w:rsid w:val="00D43E19"/>
    <w:rsid w:val="00D43E52"/>
    <w:rsid w:val="00D43F4C"/>
    <w:rsid w:val="00D441C0"/>
    <w:rsid w:val="00D44314"/>
    <w:rsid w:val="00D44760"/>
    <w:rsid w:val="00D447D9"/>
    <w:rsid w:val="00D44A33"/>
    <w:rsid w:val="00D44BA3"/>
    <w:rsid w:val="00D44BE7"/>
    <w:rsid w:val="00D44C2B"/>
    <w:rsid w:val="00D44C92"/>
    <w:rsid w:val="00D44E04"/>
    <w:rsid w:val="00D44E9B"/>
    <w:rsid w:val="00D4502F"/>
    <w:rsid w:val="00D45166"/>
    <w:rsid w:val="00D4533C"/>
    <w:rsid w:val="00D45345"/>
    <w:rsid w:val="00D45392"/>
    <w:rsid w:val="00D45555"/>
    <w:rsid w:val="00D4556A"/>
    <w:rsid w:val="00D459BC"/>
    <w:rsid w:val="00D459FE"/>
    <w:rsid w:val="00D45A03"/>
    <w:rsid w:val="00D45A05"/>
    <w:rsid w:val="00D45A0F"/>
    <w:rsid w:val="00D45F5C"/>
    <w:rsid w:val="00D45FD6"/>
    <w:rsid w:val="00D461B2"/>
    <w:rsid w:val="00D4634D"/>
    <w:rsid w:val="00D4646D"/>
    <w:rsid w:val="00D4649D"/>
    <w:rsid w:val="00D46752"/>
    <w:rsid w:val="00D46799"/>
    <w:rsid w:val="00D467FB"/>
    <w:rsid w:val="00D4687F"/>
    <w:rsid w:val="00D46DA2"/>
    <w:rsid w:val="00D46F0B"/>
    <w:rsid w:val="00D470B3"/>
    <w:rsid w:val="00D47138"/>
    <w:rsid w:val="00D471C6"/>
    <w:rsid w:val="00D4733B"/>
    <w:rsid w:val="00D4739B"/>
    <w:rsid w:val="00D4739C"/>
    <w:rsid w:val="00D47525"/>
    <w:rsid w:val="00D4754E"/>
    <w:rsid w:val="00D4773B"/>
    <w:rsid w:val="00D47A9D"/>
    <w:rsid w:val="00D47AAE"/>
    <w:rsid w:val="00D47BBD"/>
    <w:rsid w:val="00D47C82"/>
    <w:rsid w:val="00D47D45"/>
    <w:rsid w:val="00D47E83"/>
    <w:rsid w:val="00D47EC7"/>
    <w:rsid w:val="00D47FB5"/>
    <w:rsid w:val="00D50056"/>
    <w:rsid w:val="00D501FA"/>
    <w:rsid w:val="00D50310"/>
    <w:rsid w:val="00D50529"/>
    <w:rsid w:val="00D50709"/>
    <w:rsid w:val="00D507D1"/>
    <w:rsid w:val="00D50846"/>
    <w:rsid w:val="00D508A1"/>
    <w:rsid w:val="00D50979"/>
    <w:rsid w:val="00D50985"/>
    <w:rsid w:val="00D50B40"/>
    <w:rsid w:val="00D50CAA"/>
    <w:rsid w:val="00D50DEA"/>
    <w:rsid w:val="00D50E23"/>
    <w:rsid w:val="00D50E82"/>
    <w:rsid w:val="00D50ECF"/>
    <w:rsid w:val="00D50F72"/>
    <w:rsid w:val="00D50FF5"/>
    <w:rsid w:val="00D51147"/>
    <w:rsid w:val="00D511C3"/>
    <w:rsid w:val="00D511CA"/>
    <w:rsid w:val="00D512EA"/>
    <w:rsid w:val="00D51391"/>
    <w:rsid w:val="00D51A0B"/>
    <w:rsid w:val="00D51B94"/>
    <w:rsid w:val="00D51C45"/>
    <w:rsid w:val="00D51CA9"/>
    <w:rsid w:val="00D51D40"/>
    <w:rsid w:val="00D5204B"/>
    <w:rsid w:val="00D52085"/>
    <w:rsid w:val="00D52092"/>
    <w:rsid w:val="00D52373"/>
    <w:rsid w:val="00D523E7"/>
    <w:rsid w:val="00D52453"/>
    <w:rsid w:val="00D524FE"/>
    <w:rsid w:val="00D52598"/>
    <w:rsid w:val="00D52674"/>
    <w:rsid w:val="00D5268D"/>
    <w:rsid w:val="00D52799"/>
    <w:rsid w:val="00D5280F"/>
    <w:rsid w:val="00D52A1B"/>
    <w:rsid w:val="00D52A35"/>
    <w:rsid w:val="00D52C7F"/>
    <w:rsid w:val="00D52D5A"/>
    <w:rsid w:val="00D52E5B"/>
    <w:rsid w:val="00D52FA5"/>
    <w:rsid w:val="00D5302E"/>
    <w:rsid w:val="00D53053"/>
    <w:rsid w:val="00D530E2"/>
    <w:rsid w:val="00D530F7"/>
    <w:rsid w:val="00D5311E"/>
    <w:rsid w:val="00D53185"/>
    <w:rsid w:val="00D53197"/>
    <w:rsid w:val="00D531AE"/>
    <w:rsid w:val="00D531E0"/>
    <w:rsid w:val="00D531F0"/>
    <w:rsid w:val="00D53246"/>
    <w:rsid w:val="00D534E6"/>
    <w:rsid w:val="00D5351B"/>
    <w:rsid w:val="00D53587"/>
    <w:rsid w:val="00D5369B"/>
    <w:rsid w:val="00D536FF"/>
    <w:rsid w:val="00D537E6"/>
    <w:rsid w:val="00D539EB"/>
    <w:rsid w:val="00D53A51"/>
    <w:rsid w:val="00D53C12"/>
    <w:rsid w:val="00D53CE0"/>
    <w:rsid w:val="00D53D18"/>
    <w:rsid w:val="00D53DB8"/>
    <w:rsid w:val="00D53E58"/>
    <w:rsid w:val="00D542B3"/>
    <w:rsid w:val="00D54555"/>
    <w:rsid w:val="00D545ED"/>
    <w:rsid w:val="00D54A36"/>
    <w:rsid w:val="00D54CA5"/>
    <w:rsid w:val="00D54CAC"/>
    <w:rsid w:val="00D54ED4"/>
    <w:rsid w:val="00D54EE9"/>
    <w:rsid w:val="00D54F1E"/>
    <w:rsid w:val="00D55223"/>
    <w:rsid w:val="00D55288"/>
    <w:rsid w:val="00D552FD"/>
    <w:rsid w:val="00D55489"/>
    <w:rsid w:val="00D5559D"/>
    <w:rsid w:val="00D555B5"/>
    <w:rsid w:val="00D5579A"/>
    <w:rsid w:val="00D55823"/>
    <w:rsid w:val="00D5590D"/>
    <w:rsid w:val="00D55B13"/>
    <w:rsid w:val="00D55B48"/>
    <w:rsid w:val="00D55B5F"/>
    <w:rsid w:val="00D55BEA"/>
    <w:rsid w:val="00D55D10"/>
    <w:rsid w:val="00D55D63"/>
    <w:rsid w:val="00D560D3"/>
    <w:rsid w:val="00D5633A"/>
    <w:rsid w:val="00D5655D"/>
    <w:rsid w:val="00D565FA"/>
    <w:rsid w:val="00D5671B"/>
    <w:rsid w:val="00D567BC"/>
    <w:rsid w:val="00D567DD"/>
    <w:rsid w:val="00D567E0"/>
    <w:rsid w:val="00D56AD9"/>
    <w:rsid w:val="00D56BD0"/>
    <w:rsid w:val="00D56BE1"/>
    <w:rsid w:val="00D56D07"/>
    <w:rsid w:val="00D56D8F"/>
    <w:rsid w:val="00D56E14"/>
    <w:rsid w:val="00D56F02"/>
    <w:rsid w:val="00D571AF"/>
    <w:rsid w:val="00D572A5"/>
    <w:rsid w:val="00D57422"/>
    <w:rsid w:val="00D5745D"/>
    <w:rsid w:val="00D57856"/>
    <w:rsid w:val="00D57935"/>
    <w:rsid w:val="00D57A5C"/>
    <w:rsid w:val="00D57A66"/>
    <w:rsid w:val="00D57B07"/>
    <w:rsid w:val="00D57B59"/>
    <w:rsid w:val="00D57D91"/>
    <w:rsid w:val="00D57E0C"/>
    <w:rsid w:val="00D57ED1"/>
    <w:rsid w:val="00D57FD0"/>
    <w:rsid w:val="00D6007B"/>
    <w:rsid w:val="00D6009D"/>
    <w:rsid w:val="00D601FE"/>
    <w:rsid w:val="00D603D0"/>
    <w:rsid w:val="00D60408"/>
    <w:rsid w:val="00D6047A"/>
    <w:rsid w:val="00D605F0"/>
    <w:rsid w:val="00D6066F"/>
    <w:rsid w:val="00D607A8"/>
    <w:rsid w:val="00D60882"/>
    <w:rsid w:val="00D608B5"/>
    <w:rsid w:val="00D6092A"/>
    <w:rsid w:val="00D60B29"/>
    <w:rsid w:val="00D60D36"/>
    <w:rsid w:val="00D60F7F"/>
    <w:rsid w:val="00D610C8"/>
    <w:rsid w:val="00D610DC"/>
    <w:rsid w:val="00D6124C"/>
    <w:rsid w:val="00D612CD"/>
    <w:rsid w:val="00D61486"/>
    <w:rsid w:val="00D6157B"/>
    <w:rsid w:val="00D61A06"/>
    <w:rsid w:val="00D61A20"/>
    <w:rsid w:val="00D61ACB"/>
    <w:rsid w:val="00D61BB3"/>
    <w:rsid w:val="00D61D14"/>
    <w:rsid w:val="00D61D62"/>
    <w:rsid w:val="00D61E9E"/>
    <w:rsid w:val="00D61FB4"/>
    <w:rsid w:val="00D6200B"/>
    <w:rsid w:val="00D62089"/>
    <w:rsid w:val="00D620C7"/>
    <w:rsid w:val="00D62145"/>
    <w:rsid w:val="00D6223D"/>
    <w:rsid w:val="00D62314"/>
    <w:rsid w:val="00D62346"/>
    <w:rsid w:val="00D62386"/>
    <w:rsid w:val="00D6251B"/>
    <w:rsid w:val="00D62611"/>
    <w:rsid w:val="00D62696"/>
    <w:rsid w:val="00D62715"/>
    <w:rsid w:val="00D62724"/>
    <w:rsid w:val="00D6273A"/>
    <w:rsid w:val="00D62930"/>
    <w:rsid w:val="00D62BAE"/>
    <w:rsid w:val="00D62DD0"/>
    <w:rsid w:val="00D62DED"/>
    <w:rsid w:val="00D62E05"/>
    <w:rsid w:val="00D62F00"/>
    <w:rsid w:val="00D62F29"/>
    <w:rsid w:val="00D62F3E"/>
    <w:rsid w:val="00D63113"/>
    <w:rsid w:val="00D631CD"/>
    <w:rsid w:val="00D63287"/>
    <w:rsid w:val="00D632CF"/>
    <w:rsid w:val="00D63469"/>
    <w:rsid w:val="00D634E7"/>
    <w:rsid w:val="00D63507"/>
    <w:rsid w:val="00D636E5"/>
    <w:rsid w:val="00D637F1"/>
    <w:rsid w:val="00D639EE"/>
    <w:rsid w:val="00D63B0F"/>
    <w:rsid w:val="00D63B6A"/>
    <w:rsid w:val="00D63BB1"/>
    <w:rsid w:val="00D63C04"/>
    <w:rsid w:val="00D63C72"/>
    <w:rsid w:val="00D63C89"/>
    <w:rsid w:val="00D63D5D"/>
    <w:rsid w:val="00D63D9F"/>
    <w:rsid w:val="00D63E16"/>
    <w:rsid w:val="00D63F32"/>
    <w:rsid w:val="00D63F6B"/>
    <w:rsid w:val="00D64023"/>
    <w:rsid w:val="00D64087"/>
    <w:rsid w:val="00D6416F"/>
    <w:rsid w:val="00D6421E"/>
    <w:rsid w:val="00D642C7"/>
    <w:rsid w:val="00D6437C"/>
    <w:rsid w:val="00D6445A"/>
    <w:rsid w:val="00D64522"/>
    <w:rsid w:val="00D647DA"/>
    <w:rsid w:val="00D6485D"/>
    <w:rsid w:val="00D6487E"/>
    <w:rsid w:val="00D64B87"/>
    <w:rsid w:val="00D64E11"/>
    <w:rsid w:val="00D64EF3"/>
    <w:rsid w:val="00D64F2D"/>
    <w:rsid w:val="00D654CA"/>
    <w:rsid w:val="00D655A2"/>
    <w:rsid w:val="00D655A4"/>
    <w:rsid w:val="00D6583C"/>
    <w:rsid w:val="00D6588D"/>
    <w:rsid w:val="00D65990"/>
    <w:rsid w:val="00D65B0C"/>
    <w:rsid w:val="00D65F28"/>
    <w:rsid w:val="00D663D1"/>
    <w:rsid w:val="00D665A9"/>
    <w:rsid w:val="00D66714"/>
    <w:rsid w:val="00D6686B"/>
    <w:rsid w:val="00D66916"/>
    <w:rsid w:val="00D66CFE"/>
    <w:rsid w:val="00D66E70"/>
    <w:rsid w:val="00D66FBE"/>
    <w:rsid w:val="00D67011"/>
    <w:rsid w:val="00D6726E"/>
    <w:rsid w:val="00D672E1"/>
    <w:rsid w:val="00D67508"/>
    <w:rsid w:val="00D6775C"/>
    <w:rsid w:val="00D679A6"/>
    <w:rsid w:val="00D679C4"/>
    <w:rsid w:val="00D67AEC"/>
    <w:rsid w:val="00D67B78"/>
    <w:rsid w:val="00D67BCE"/>
    <w:rsid w:val="00D67C34"/>
    <w:rsid w:val="00D67D6D"/>
    <w:rsid w:val="00D67E83"/>
    <w:rsid w:val="00D7043D"/>
    <w:rsid w:val="00D7048E"/>
    <w:rsid w:val="00D70576"/>
    <w:rsid w:val="00D7064E"/>
    <w:rsid w:val="00D70696"/>
    <w:rsid w:val="00D7069C"/>
    <w:rsid w:val="00D70ED2"/>
    <w:rsid w:val="00D71007"/>
    <w:rsid w:val="00D71281"/>
    <w:rsid w:val="00D71387"/>
    <w:rsid w:val="00D7143E"/>
    <w:rsid w:val="00D7144D"/>
    <w:rsid w:val="00D71488"/>
    <w:rsid w:val="00D7153B"/>
    <w:rsid w:val="00D71747"/>
    <w:rsid w:val="00D71AD3"/>
    <w:rsid w:val="00D71AD5"/>
    <w:rsid w:val="00D71BF5"/>
    <w:rsid w:val="00D71D78"/>
    <w:rsid w:val="00D71DC1"/>
    <w:rsid w:val="00D71E26"/>
    <w:rsid w:val="00D71FDB"/>
    <w:rsid w:val="00D722BF"/>
    <w:rsid w:val="00D72498"/>
    <w:rsid w:val="00D72821"/>
    <w:rsid w:val="00D72926"/>
    <w:rsid w:val="00D72A3D"/>
    <w:rsid w:val="00D72BB9"/>
    <w:rsid w:val="00D72D2A"/>
    <w:rsid w:val="00D72D34"/>
    <w:rsid w:val="00D72D3F"/>
    <w:rsid w:val="00D72F72"/>
    <w:rsid w:val="00D72F84"/>
    <w:rsid w:val="00D73005"/>
    <w:rsid w:val="00D7303E"/>
    <w:rsid w:val="00D7343B"/>
    <w:rsid w:val="00D734AE"/>
    <w:rsid w:val="00D73533"/>
    <w:rsid w:val="00D7354C"/>
    <w:rsid w:val="00D735BB"/>
    <w:rsid w:val="00D73603"/>
    <w:rsid w:val="00D73651"/>
    <w:rsid w:val="00D73699"/>
    <w:rsid w:val="00D73865"/>
    <w:rsid w:val="00D7389E"/>
    <w:rsid w:val="00D738A7"/>
    <w:rsid w:val="00D738B4"/>
    <w:rsid w:val="00D739AD"/>
    <w:rsid w:val="00D73A0F"/>
    <w:rsid w:val="00D73C78"/>
    <w:rsid w:val="00D73ED8"/>
    <w:rsid w:val="00D73F05"/>
    <w:rsid w:val="00D73F38"/>
    <w:rsid w:val="00D73FD1"/>
    <w:rsid w:val="00D74099"/>
    <w:rsid w:val="00D740B4"/>
    <w:rsid w:val="00D74178"/>
    <w:rsid w:val="00D7417E"/>
    <w:rsid w:val="00D7435D"/>
    <w:rsid w:val="00D74430"/>
    <w:rsid w:val="00D7445B"/>
    <w:rsid w:val="00D7446D"/>
    <w:rsid w:val="00D744F4"/>
    <w:rsid w:val="00D7453E"/>
    <w:rsid w:val="00D74558"/>
    <w:rsid w:val="00D7482D"/>
    <w:rsid w:val="00D74920"/>
    <w:rsid w:val="00D74A2C"/>
    <w:rsid w:val="00D74AE0"/>
    <w:rsid w:val="00D74B3E"/>
    <w:rsid w:val="00D74B5F"/>
    <w:rsid w:val="00D74BE5"/>
    <w:rsid w:val="00D74E0B"/>
    <w:rsid w:val="00D74E39"/>
    <w:rsid w:val="00D74E6E"/>
    <w:rsid w:val="00D74F13"/>
    <w:rsid w:val="00D74FCA"/>
    <w:rsid w:val="00D74FDD"/>
    <w:rsid w:val="00D7516F"/>
    <w:rsid w:val="00D75236"/>
    <w:rsid w:val="00D7545B"/>
    <w:rsid w:val="00D758AE"/>
    <w:rsid w:val="00D758DF"/>
    <w:rsid w:val="00D75917"/>
    <w:rsid w:val="00D75A7D"/>
    <w:rsid w:val="00D75CD1"/>
    <w:rsid w:val="00D75DAD"/>
    <w:rsid w:val="00D75E2E"/>
    <w:rsid w:val="00D75EC1"/>
    <w:rsid w:val="00D75EC2"/>
    <w:rsid w:val="00D75F2F"/>
    <w:rsid w:val="00D7602F"/>
    <w:rsid w:val="00D7603C"/>
    <w:rsid w:val="00D76145"/>
    <w:rsid w:val="00D76275"/>
    <w:rsid w:val="00D76498"/>
    <w:rsid w:val="00D765A0"/>
    <w:rsid w:val="00D765AD"/>
    <w:rsid w:val="00D76681"/>
    <w:rsid w:val="00D76777"/>
    <w:rsid w:val="00D76A7B"/>
    <w:rsid w:val="00D76B95"/>
    <w:rsid w:val="00D76C01"/>
    <w:rsid w:val="00D76C69"/>
    <w:rsid w:val="00D76D98"/>
    <w:rsid w:val="00D76F02"/>
    <w:rsid w:val="00D77078"/>
    <w:rsid w:val="00D77082"/>
    <w:rsid w:val="00D77318"/>
    <w:rsid w:val="00D77349"/>
    <w:rsid w:val="00D7734B"/>
    <w:rsid w:val="00D77421"/>
    <w:rsid w:val="00D7749D"/>
    <w:rsid w:val="00D775A2"/>
    <w:rsid w:val="00D775B1"/>
    <w:rsid w:val="00D77675"/>
    <w:rsid w:val="00D778BE"/>
    <w:rsid w:val="00D7795E"/>
    <w:rsid w:val="00D77EED"/>
    <w:rsid w:val="00D77FF3"/>
    <w:rsid w:val="00D80037"/>
    <w:rsid w:val="00D80071"/>
    <w:rsid w:val="00D80179"/>
    <w:rsid w:val="00D80216"/>
    <w:rsid w:val="00D802F8"/>
    <w:rsid w:val="00D803EE"/>
    <w:rsid w:val="00D80497"/>
    <w:rsid w:val="00D807BD"/>
    <w:rsid w:val="00D807FF"/>
    <w:rsid w:val="00D80A17"/>
    <w:rsid w:val="00D80CB2"/>
    <w:rsid w:val="00D80F11"/>
    <w:rsid w:val="00D80F60"/>
    <w:rsid w:val="00D80FA7"/>
    <w:rsid w:val="00D80FED"/>
    <w:rsid w:val="00D81207"/>
    <w:rsid w:val="00D812C8"/>
    <w:rsid w:val="00D81301"/>
    <w:rsid w:val="00D8140F"/>
    <w:rsid w:val="00D8158F"/>
    <w:rsid w:val="00D816DD"/>
    <w:rsid w:val="00D816F3"/>
    <w:rsid w:val="00D817AD"/>
    <w:rsid w:val="00D81A9A"/>
    <w:rsid w:val="00D81AEF"/>
    <w:rsid w:val="00D81BC2"/>
    <w:rsid w:val="00D81C5E"/>
    <w:rsid w:val="00D81CB9"/>
    <w:rsid w:val="00D81E2A"/>
    <w:rsid w:val="00D82090"/>
    <w:rsid w:val="00D8209D"/>
    <w:rsid w:val="00D8224D"/>
    <w:rsid w:val="00D8231D"/>
    <w:rsid w:val="00D824CE"/>
    <w:rsid w:val="00D82576"/>
    <w:rsid w:val="00D8264D"/>
    <w:rsid w:val="00D826C0"/>
    <w:rsid w:val="00D82ABE"/>
    <w:rsid w:val="00D82B92"/>
    <w:rsid w:val="00D82C61"/>
    <w:rsid w:val="00D82D42"/>
    <w:rsid w:val="00D82EF6"/>
    <w:rsid w:val="00D83016"/>
    <w:rsid w:val="00D83025"/>
    <w:rsid w:val="00D83196"/>
    <w:rsid w:val="00D83304"/>
    <w:rsid w:val="00D83512"/>
    <w:rsid w:val="00D8369E"/>
    <w:rsid w:val="00D836B4"/>
    <w:rsid w:val="00D837E9"/>
    <w:rsid w:val="00D83850"/>
    <w:rsid w:val="00D83950"/>
    <w:rsid w:val="00D83AA8"/>
    <w:rsid w:val="00D83B13"/>
    <w:rsid w:val="00D83C40"/>
    <w:rsid w:val="00D83E33"/>
    <w:rsid w:val="00D83E99"/>
    <w:rsid w:val="00D83F14"/>
    <w:rsid w:val="00D83FB9"/>
    <w:rsid w:val="00D84142"/>
    <w:rsid w:val="00D84249"/>
    <w:rsid w:val="00D8428B"/>
    <w:rsid w:val="00D84350"/>
    <w:rsid w:val="00D844AA"/>
    <w:rsid w:val="00D8469E"/>
    <w:rsid w:val="00D84702"/>
    <w:rsid w:val="00D84837"/>
    <w:rsid w:val="00D849B4"/>
    <w:rsid w:val="00D84A9C"/>
    <w:rsid w:val="00D84B6B"/>
    <w:rsid w:val="00D84E5F"/>
    <w:rsid w:val="00D84F10"/>
    <w:rsid w:val="00D8501F"/>
    <w:rsid w:val="00D85444"/>
    <w:rsid w:val="00D855A2"/>
    <w:rsid w:val="00D85846"/>
    <w:rsid w:val="00D85890"/>
    <w:rsid w:val="00D8590F"/>
    <w:rsid w:val="00D859ED"/>
    <w:rsid w:val="00D85BDA"/>
    <w:rsid w:val="00D85E74"/>
    <w:rsid w:val="00D85FA4"/>
    <w:rsid w:val="00D861D5"/>
    <w:rsid w:val="00D8624A"/>
    <w:rsid w:val="00D8639F"/>
    <w:rsid w:val="00D863AB"/>
    <w:rsid w:val="00D86889"/>
    <w:rsid w:val="00D869AB"/>
    <w:rsid w:val="00D86A44"/>
    <w:rsid w:val="00D86A93"/>
    <w:rsid w:val="00D86AEB"/>
    <w:rsid w:val="00D86C9A"/>
    <w:rsid w:val="00D8706C"/>
    <w:rsid w:val="00D870D9"/>
    <w:rsid w:val="00D8716B"/>
    <w:rsid w:val="00D87226"/>
    <w:rsid w:val="00D8726D"/>
    <w:rsid w:val="00D8731A"/>
    <w:rsid w:val="00D8752F"/>
    <w:rsid w:val="00D875C7"/>
    <w:rsid w:val="00D87606"/>
    <w:rsid w:val="00D87715"/>
    <w:rsid w:val="00D877A3"/>
    <w:rsid w:val="00D877DF"/>
    <w:rsid w:val="00D878D3"/>
    <w:rsid w:val="00D87E2F"/>
    <w:rsid w:val="00D87ED0"/>
    <w:rsid w:val="00D90019"/>
    <w:rsid w:val="00D900F1"/>
    <w:rsid w:val="00D90485"/>
    <w:rsid w:val="00D904EF"/>
    <w:rsid w:val="00D904FC"/>
    <w:rsid w:val="00D90578"/>
    <w:rsid w:val="00D905F0"/>
    <w:rsid w:val="00D90642"/>
    <w:rsid w:val="00D90667"/>
    <w:rsid w:val="00D906B0"/>
    <w:rsid w:val="00D906BD"/>
    <w:rsid w:val="00D90835"/>
    <w:rsid w:val="00D90872"/>
    <w:rsid w:val="00D908F0"/>
    <w:rsid w:val="00D90951"/>
    <w:rsid w:val="00D90A2D"/>
    <w:rsid w:val="00D90D7E"/>
    <w:rsid w:val="00D90EDA"/>
    <w:rsid w:val="00D90FC2"/>
    <w:rsid w:val="00D90FCC"/>
    <w:rsid w:val="00D913C7"/>
    <w:rsid w:val="00D91467"/>
    <w:rsid w:val="00D9147D"/>
    <w:rsid w:val="00D91518"/>
    <w:rsid w:val="00D91612"/>
    <w:rsid w:val="00D91667"/>
    <w:rsid w:val="00D916B9"/>
    <w:rsid w:val="00D9171C"/>
    <w:rsid w:val="00D917B2"/>
    <w:rsid w:val="00D917B9"/>
    <w:rsid w:val="00D9184B"/>
    <w:rsid w:val="00D91922"/>
    <w:rsid w:val="00D91EAD"/>
    <w:rsid w:val="00D91EB3"/>
    <w:rsid w:val="00D91FCA"/>
    <w:rsid w:val="00D91FF2"/>
    <w:rsid w:val="00D92056"/>
    <w:rsid w:val="00D92098"/>
    <w:rsid w:val="00D92431"/>
    <w:rsid w:val="00D92444"/>
    <w:rsid w:val="00D926A2"/>
    <w:rsid w:val="00D92988"/>
    <w:rsid w:val="00D929BC"/>
    <w:rsid w:val="00D92EA7"/>
    <w:rsid w:val="00D92EB9"/>
    <w:rsid w:val="00D92F03"/>
    <w:rsid w:val="00D9306F"/>
    <w:rsid w:val="00D930BD"/>
    <w:rsid w:val="00D93401"/>
    <w:rsid w:val="00D93576"/>
    <w:rsid w:val="00D93762"/>
    <w:rsid w:val="00D938E4"/>
    <w:rsid w:val="00D93A56"/>
    <w:rsid w:val="00D93B01"/>
    <w:rsid w:val="00D93C31"/>
    <w:rsid w:val="00D93DF6"/>
    <w:rsid w:val="00D9404E"/>
    <w:rsid w:val="00D94434"/>
    <w:rsid w:val="00D944D8"/>
    <w:rsid w:val="00D945BA"/>
    <w:rsid w:val="00D9478E"/>
    <w:rsid w:val="00D947D6"/>
    <w:rsid w:val="00D94BCF"/>
    <w:rsid w:val="00D94EDF"/>
    <w:rsid w:val="00D94F1F"/>
    <w:rsid w:val="00D95020"/>
    <w:rsid w:val="00D9503F"/>
    <w:rsid w:val="00D950C5"/>
    <w:rsid w:val="00D95280"/>
    <w:rsid w:val="00D95318"/>
    <w:rsid w:val="00D955B1"/>
    <w:rsid w:val="00D956A2"/>
    <w:rsid w:val="00D957EA"/>
    <w:rsid w:val="00D95A43"/>
    <w:rsid w:val="00D95A4D"/>
    <w:rsid w:val="00D95A73"/>
    <w:rsid w:val="00D95B33"/>
    <w:rsid w:val="00D95BB3"/>
    <w:rsid w:val="00D95C68"/>
    <w:rsid w:val="00D9603D"/>
    <w:rsid w:val="00D96302"/>
    <w:rsid w:val="00D96445"/>
    <w:rsid w:val="00D96513"/>
    <w:rsid w:val="00D96546"/>
    <w:rsid w:val="00D96614"/>
    <w:rsid w:val="00D96646"/>
    <w:rsid w:val="00D9664B"/>
    <w:rsid w:val="00D9677C"/>
    <w:rsid w:val="00D96862"/>
    <w:rsid w:val="00D969E5"/>
    <w:rsid w:val="00D96B4D"/>
    <w:rsid w:val="00D96BD9"/>
    <w:rsid w:val="00D96BFB"/>
    <w:rsid w:val="00D96F08"/>
    <w:rsid w:val="00D97021"/>
    <w:rsid w:val="00D971DF"/>
    <w:rsid w:val="00D9729E"/>
    <w:rsid w:val="00D97426"/>
    <w:rsid w:val="00D9756E"/>
    <w:rsid w:val="00D9760D"/>
    <w:rsid w:val="00D9786C"/>
    <w:rsid w:val="00D97934"/>
    <w:rsid w:val="00D97C03"/>
    <w:rsid w:val="00D97C81"/>
    <w:rsid w:val="00D97E2C"/>
    <w:rsid w:val="00D97E77"/>
    <w:rsid w:val="00D97F58"/>
    <w:rsid w:val="00D97FC8"/>
    <w:rsid w:val="00DA0096"/>
    <w:rsid w:val="00DA0162"/>
    <w:rsid w:val="00DA0163"/>
    <w:rsid w:val="00DA0272"/>
    <w:rsid w:val="00DA0301"/>
    <w:rsid w:val="00DA04FE"/>
    <w:rsid w:val="00DA05B0"/>
    <w:rsid w:val="00DA07C7"/>
    <w:rsid w:val="00DA0AE6"/>
    <w:rsid w:val="00DA0C3F"/>
    <w:rsid w:val="00DA0C53"/>
    <w:rsid w:val="00DA0DB5"/>
    <w:rsid w:val="00DA0EE0"/>
    <w:rsid w:val="00DA0F44"/>
    <w:rsid w:val="00DA0FD9"/>
    <w:rsid w:val="00DA1009"/>
    <w:rsid w:val="00DA11D7"/>
    <w:rsid w:val="00DA1356"/>
    <w:rsid w:val="00DA1380"/>
    <w:rsid w:val="00DA140E"/>
    <w:rsid w:val="00DA15A9"/>
    <w:rsid w:val="00DA15C6"/>
    <w:rsid w:val="00DA15EF"/>
    <w:rsid w:val="00DA1625"/>
    <w:rsid w:val="00DA16F5"/>
    <w:rsid w:val="00DA1721"/>
    <w:rsid w:val="00DA1893"/>
    <w:rsid w:val="00DA1986"/>
    <w:rsid w:val="00DA1A14"/>
    <w:rsid w:val="00DA1A5D"/>
    <w:rsid w:val="00DA1B55"/>
    <w:rsid w:val="00DA1C87"/>
    <w:rsid w:val="00DA1EE5"/>
    <w:rsid w:val="00DA1F8F"/>
    <w:rsid w:val="00DA205C"/>
    <w:rsid w:val="00DA2117"/>
    <w:rsid w:val="00DA21CC"/>
    <w:rsid w:val="00DA22A4"/>
    <w:rsid w:val="00DA22CE"/>
    <w:rsid w:val="00DA2329"/>
    <w:rsid w:val="00DA2517"/>
    <w:rsid w:val="00DA2537"/>
    <w:rsid w:val="00DA25C1"/>
    <w:rsid w:val="00DA27E5"/>
    <w:rsid w:val="00DA2A4F"/>
    <w:rsid w:val="00DA2AF4"/>
    <w:rsid w:val="00DA2B6A"/>
    <w:rsid w:val="00DA31F8"/>
    <w:rsid w:val="00DA3337"/>
    <w:rsid w:val="00DA345B"/>
    <w:rsid w:val="00DA3505"/>
    <w:rsid w:val="00DA3574"/>
    <w:rsid w:val="00DA35A8"/>
    <w:rsid w:val="00DA368E"/>
    <w:rsid w:val="00DA3707"/>
    <w:rsid w:val="00DA371D"/>
    <w:rsid w:val="00DA3748"/>
    <w:rsid w:val="00DA3931"/>
    <w:rsid w:val="00DA39F0"/>
    <w:rsid w:val="00DA3A3A"/>
    <w:rsid w:val="00DA3AF6"/>
    <w:rsid w:val="00DA3B05"/>
    <w:rsid w:val="00DA3BDF"/>
    <w:rsid w:val="00DA3C03"/>
    <w:rsid w:val="00DA3C39"/>
    <w:rsid w:val="00DA3C72"/>
    <w:rsid w:val="00DA3CAD"/>
    <w:rsid w:val="00DA3D44"/>
    <w:rsid w:val="00DA3E4E"/>
    <w:rsid w:val="00DA3FFC"/>
    <w:rsid w:val="00DA4057"/>
    <w:rsid w:val="00DA4178"/>
    <w:rsid w:val="00DA418D"/>
    <w:rsid w:val="00DA41E6"/>
    <w:rsid w:val="00DA4247"/>
    <w:rsid w:val="00DA4468"/>
    <w:rsid w:val="00DA44B2"/>
    <w:rsid w:val="00DA4650"/>
    <w:rsid w:val="00DA4691"/>
    <w:rsid w:val="00DA46B7"/>
    <w:rsid w:val="00DA46C8"/>
    <w:rsid w:val="00DA4853"/>
    <w:rsid w:val="00DA48E9"/>
    <w:rsid w:val="00DA494D"/>
    <w:rsid w:val="00DA4A6B"/>
    <w:rsid w:val="00DA4BBF"/>
    <w:rsid w:val="00DA4D0D"/>
    <w:rsid w:val="00DA4D37"/>
    <w:rsid w:val="00DA51D5"/>
    <w:rsid w:val="00DA51F9"/>
    <w:rsid w:val="00DA52BE"/>
    <w:rsid w:val="00DA54BE"/>
    <w:rsid w:val="00DA5550"/>
    <w:rsid w:val="00DA5553"/>
    <w:rsid w:val="00DA55DA"/>
    <w:rsid w:val="00DA5623"/>
    <w:rsid w:val="00DA5767"/>
    <w:rsid w:val="00DA5835"/>
    <w:rsid w:val="00DA5875"/>
    <w:rsid w:val="00DA58F2"/>
    <w:rsid w:val="00DA5B52"/>
    <w:rsid w:val="00DA5BD3"/>
    <w:rsid w:val="00DA5C10"/>
    <w:rsid w:val="00DA5E1E"/>
    <w:rsid w:val="00DA5ED5"/>
    <w:rsid w:val="00DA5F11"/>
    <w:rsid w:val="00DA5FDE"/>
    <w:rsid w:val="00DA606D"/>
    <w:rsid w:val="00DA60B2"/>
    <w:rsid w:val="00DA60C7"/>
    <w:rsid w:val="00DA6134"/>
    <w:rsid w:val="00DA62A1"/>
    <w:rsid w:val="00DA6305"/>
    <w:rsid w:val="00DA654A"/>
    <w:rsid w:val="00DA6968"/>
    <w:rsid w:val="00DA6A73"/>
    <w:rsid w:val="00DA6C1D"/>
    <w:rsid w:val="00DA6CD0"/>
    <w:rsid w:val="00DA6D82"/>
    <w:rsid w:val="00DA6D89"/>
    <w:rsid w:val="00DA6E5D"/>
    <w:rsid w:val="00DA6E60"/>
    <w:rsid w:val="00DA6F3C"/>
    <w:rsid w:val="00DA6FC3"/>
    <w:rsid w:val="00DA70D6"/>
    <w:rsid w:val="00DA729F"/>
    <w:rsid w:val="00DA73C3"/>
    <w:rsid w:val="00DA7450"/>
    <w:rsid w:val="00DA77F2"/>
    <w:rsid w:val="00DA78FE"/>
    <w:rsid w:val="00DA79B3"/>
    <w:rsid w:val="00DA7B26"/>
    <w:rsid w:val="00DA7C29"/>
    <w:rsid w:val="00DA7D57"/>
    <w:rsid w:val="00DA7E2A"/>
    <w:rsid w:val="00DA7E8B"/>
    <w:rsid w:val="00DB012E"/>
    <w:rsid w:val="00DB014D"/>
    <w:rsid w:val="00DB01CF"/>
    <w:rsid w:val="00DB0333"/>
    <w:rsid w:val="00DB03DD"/>
    <w:rsid w:val="00DB0595"/>
    <w:rsid w:val="00DB060F"/>
    <w:rsid w:val="00DB06BA"/>
    <w:rsid w:val="00DB07E3"/>
    <w:rsid w:val="00DB0DE8"/>
    <w:rsid w:val="00DB0EA6"/>
    <w:rsid w:val="00DB0F30"/>
    <w:rsid w:val="00DB1119"/>
    <w:rsid w:val="00DB13F1"/>
    <w:rsid w:val="00DB1575"/>
    <w:rsid w:val="00DB16D5"/>
    <w:rsid w:val="00DB170B"/>
    <w:rsid w:val="00DB17EA"/>
    <w:rsid w:val="00DB1826"/>
    <w:rsid w:val="00DB194D"/>
    <w:rsid w:val="00DB1996"/>
    <w:rsid w:val="00DB1A18"/>
    <w:rsid w:val="00DB1A6F"/>
    <w:rsid w:val="00DB1ACF"/>
    <w:rsid w:val="00DB1AE1"/>
    <w:rsid w:val="00DB1DEE"/>
    <w:rsid w:val="00DB1F2D"/>
    <w:rsid w:val="00DB1FEE"/>
    <w:rsid w:val="00DB202D"/>
    <w:rsid w:val="00DB209B"/>
    <w:rsid w:val="00DB2129"/>
    <w:rsid w:val="00DB2160"/>
    <w:rsid w:val="00DB2199"/>
    <w:rsid w:val="00DB2211"/>
    <w:rsid w:val="00DB2264"/>
    <w:rsid w:val="00DB23A6"/>
    <w:rsid w:val="00DB259A"/>
    <w:rsid w:val="00DB271B"/>
    <w:rsid w:val="00DB299B"/>
    <w:rsid w:val="00DB2A6F"/>
    <w:rsid w:val="00DB2B0A"/>
    <w:rsid w:val="00DB2C09"/>
    <w:rsid w:val="00DB2C96"/>
    <w:rsid w:val="00DB2DE4"/>
    <w:rsid w:val="00DB2E09"/>
    <w:rsid w:val="00DB3082"/>
    <w:rsid w:val="00DB30FF"/>
    <w:rsid w:val="00DB31DA"/>
    <w:rsid w:val="00DB3309"/>
    <w:rsid w:val="00DB336A"/>
    <w:rsid w:val="00DB33AC"/>
    <w:rsid w:val="00DB35CB"/>
    <w:rsid w:val="00DB35D0"/>
    <w:rsid w:val="00DB363E"/>
    <w:rsid w:val="00DB3731"/>
    <w:rsid w:val="00DB3784"/>
    <w:rsid w:val="00DB37DB"/>
    <w:rsid w:val="00DB39DD"/>
    <w:rsid w:val="00DB3E01"/>
    <w:rsid w:val="00DB3E79"/>
    <w:rsid w:val="00DB3EB5"/>
    <w:rsid w:val="00DB3F77"/>
    <w:rsid w:val="00DB3F99"/>
    <w:rsid w:val="00DB3FB9"/>
    <w:rsid w:val="00DB4067"/>
    <w:rsid w:val="00DB4096"/>
    <w:rsid w:val="00DB40A4"/>
    <w:rsid w:val="00DB4218"/>
    <w:rsid w:val="00DB44C7"/>
    <w:rsid w:val="00DB47D5"/>
    <w:rsid w:val="00DB4812"/>
    <w:rsid w:val="00DB4989"/>
    <w:rsid w:val="00DB49BD"/>
    <w:rsid w:val="00DB49DA"/>
    <w:rsid w:val="00DB4A38"/>
    <w:rsid w:val="00DB4AA5"/>
    <w:rsid w:val="00DB4BD4"/>
    <w:rsid w:val="00DB4BFF"/>
    <w:rsid w:val="00DB4CE6"/>
    <w:rsid w:val="00DB4D89"/>
    <w:rsid w:val="00DB4DEB"/>
    <w:rsid w:val="00DB4EEB"/>
    <w:rsid w:val="00DB4F1C"/>
    <w:rsid w:val="00DB4F39"/>
    <w:rsid w:val="00DB4F78"/>
    <w:rsid w:val="00DB5029"/>
    <w:rsid w:val="00DB51B8"/>
    <w:rsid w:val="00DB541A"/>
    <w:rsid w:val="00DB54C3"/>
    <w:rsid w:val="00DB5767"/>
    <w:rsid w:val="00DB57B2"/>
    <w:rsid w:val="00DB5803"/>
    <w:rsid w:val="00DB5A16"/>
    <w:rsid w:val="00DB5C6C"/>
    <w:rsid w:val="00DB5C72"/>
    <w:rsid w:val="00DB5CAF"/>
    <w:rsid w:val="00DB5E92"/>
    <w:rsid w:val="00DB5EB0"/>
    <w:rsid w:val="00DB5EC8"/>
    <w:rsid w:val="00DB5F97"/>
    <w:rsid w:val="00DB5FCE"/>
    <w:rsid w:val="00DB6064"/>
    <w:rsid w:val="00DB61A4"/>
    <w:rsid w:val="00DB6287"/>
    <w:rsid w:val="00DB6525"/>
    <w:rsid w:val="00DB6629"/>
    <w:rsid w:val="00DB681F"/>
    <w:rsid w:val="00DB691B"/>
    <w:rsid w:val="00DB6A2D"/>
    <w:rsid w:val="00DB6ACE"/>
    <w:rsid w:val="00DB6B03"/>
    <w:rsid w:val="00DB6D77"/>
    <w:rsid w:val="00DB6DBD"/>
    <w:rsid w:val="00DB6E8A"/>
    <w:rsid w:val="00DB6F5E"/>
    <w:rsid w:val="00DB74F8"/>
    <w:rsid w:val="00DB76D7"/>
    <w:rsid w:val="00DB77B6"/>
    <w:rsid w:val="00DB7860"/>
    <w:rsid w:val="00DB78D8"/>
    <w:rsid w:val="00DB7A3B"/>
    <w:rsid w:val="00DB7A9D"/>
    <w:rsid w:val="00DB7B0F"/>
    <w:rsid w:val="00DB7BB5"/>
    <w:rsid w:val="00DB7BE0"/>
    <w:rsid w:val="00DB7C72"/>
    <w:rsid w:val="00DB7D38"/>
    <w:rsid w:val="00DB7D7E"/>
    <w:rsid w:val="00DB7DD8"/>
    <w:rsid w:val="00DB7E3D"/>
    <w:rsid w:val="00DB7F75"/>
    <w:rsid w:val="00DB7FD2"/>
    <w:rsid w:val="00DB7FF2"/>
    <w:rsid w:val="00DC0086"/>
    <w:rsid w:val="00DC036F"/>
    <w:rsid w:val="00DC05F1"/>
    <w:rsid w:val="00DC06A2"/>
    <w:rsid w:val="00DC06A7"/>
    <w:rsid w:val="00DC06E4"/>
    <w:rsid w:val="00DC0713"/>
    <w:rsid w:val="00DC072C"/>
    <w:rsid w:val="00DC081D"/>
    <w:rsid w:val="00DC0919"/>
    <w:rsid w:val="00DC0929"/>
    <w:rsid w:val="00DC0998"/>
    <w:rsid w:val="00DC09B8"/>
    <w:rsid w:val="00DC0AEA"/>
    <w:rsid w:val="00DC0C19"/>
    <w:rsid w:val="00DC0C7E"/>
    <w:rsid w:val="00DC0E8F"/>
    <w:rsid w:val="00DC0F4D"/>
    <w:rsid w:val="00DC0F61"/>
    <w:rsid w:val="00DC1244"/>
    <w:rsid w:val="00DC127F"/>
    <w:rsid w:val="00DC12B4"/>
    <w:rsid w:val="00DC15F1"/>
    <w:rsid w:val="00DC17AE"/>
    <w:rsid w:val="00DC181C"/>
    <w:rsid w:val="00DC182B"/>
    <w:rsid w:val="00DC18B7"/>
    <w:rsid w:val="00DC18FA"/>
    <w:rsid w:val="00DC1A50"/>
    <w:rsid w:val="00DC1C23"/>
    <w:rsid w:val="00DC1C9B"/>
    <w:rsid w:val="00DC1EE6"/>
    <w:rsid w:val="00DC2165"/>
    <w:rsid w:val="00DC22A6"/>
    <w:rsid w:val="00DC2659"/>
    <w:rsid w:val="00DC26C8"/>
    <w:rsid w:val="00DC2830"/>
    <w:rsid w:val="00DC2861"/>
    <w:rsid w:val="00DC2A27"/>
    <w:rsid w:val="00DC2A92"/>
    <w:rsid w:val="00DC2ADE"/>
    <w:rsid w:val="00DC2CF4"/>
    <w:rsid w:val="00DC2E20"/>
    <w:rsid w:val="00DC2ECA"/>
    <w:rsid w:val="00DC325D"/>
    <w:rsid w:val="00DC3397"/>
    <w:rsid w:val="00DC352A"/>
    <w:rsid w:val="00DC3579"/>
    <w:rsid w:val="00DC378F"/>
    <w:rsid w:val="00DC3896"/>
    <w:rsid w:val="00DC3949"/>
    <w:rsid w:val="00DC396E"/>
    <w:rsid w:val="00DC39BB"/>
    <w:rsid w:val="00DC3CA7"/>
    <w:rsid w:val="00DC3CCE"/>
    <w:rsid w:val="00DC3D09"/>
    <w:rsid w:val="00DC3F43"/>
    <w:rsid w:val="00DC4016"/>
    <w:rsid w:val="00DC4050"/>
    <w:rsid w:val="00DC4276"/>
    <w:rsid w:val="00DC4370"/>
    <w:rsid w:val="00DC456C"/>
    <w:rsid w:val="00DC466F"/>
    <w:rsid w:val="00DC470F"/>
    <w:rsid w:val="00DC48DC"/>
    <w:rsid w:val="00DC4A59"/>
    <w:rsid w:val="00DC4ADE"/>
    <w:rsid w:val="00DC4C74"/>
    <w:rsid w:val="00DC4D4E"/>
    <w:rsid w:val="00DC4DEB"/>
    <w:rsid w:val="00DC4E60"/>
    <w:rsid w:val="00DC5042"/>
    <w:rsid w:val="00DC5064"/>
    <w:rsid w:val="00DC50C5"/>
    <w:rsid w:val="00DC55CA"/>
    <w:rsid w:val="00DC5687"/>
    <w:rsid w:val="00DC57D3"/>
    <w:rsid w:val="00DC5948"/>
    <w:rsid w:val="00DC5A47"/>
    <w:rsid w:val="00DC5ABE"/>
    <w:rsid w:val="00DC5B9E"/>
    <w:rsid w:val="00DC5DED"/>
    <w:rsid w:val="00DC5EDC"/>
    <w:rsid w:val="00DC6109"/>
    <w:rsid w:val="00DC638A"/>
    <w:rsid w:val="00DC6390"/>
    <w:rsid w:val="00DC6437"/>
    <w:rsid w:val="00DC64D5"/>
    <w:rsid w:val="00DC64FB"/>
    <w:rsid w:val="00DC6626"/>
    <w:rsid w:val="00DC66BF"/>
    <w:rsid w:val="00DC6749"/>
    <w:rsid w:val="00DC6827"/>
    <w:rsid w:val="00DC6B9D"/>
    <w:rsid w:val="00DC6BB4"/>
    <w:rsid w:val="00DC6CA4"/>
    <w:rsid w:val="00DC6DBA"/>
    <w:rsid w:val="00DC6EE2"/>
    <w:rsid w:val="00DC705C"/>
    <w:rsid w:val="00DC708B"/>
    <w:rsid w:val="00DC70C1"/>
    <w:rsid w:val="00DC70FE"/>
    <w:rsid w:val="00DC7214"/>
    <w:rsid w:val="00DC72A0"/>
    <w:rsid w:val="00DC72E0"/>
    <w:rsid w:val="00DC72E7"/>
    <w:rsid w:val="00DC73B4"/>
    <w:rsid w:val="00DC746F"/>
    <w:rsid w:val="00DC75DE"/>
    <w:rsid w:val="00DC76A6"/>
    <w:rsid w:val="00DC76AC"/>
    <w:rsid w:val="00DC7917"/>
    <w:rsid w:val="00DC7B80"/>
    <w:rsid w:val="00DC7D3A"/>
    <w:rsid w:val="00DC7D5D"/>
    <w:rsid w:val="00DC7E0A"/>
    <w:rsid w:val="00DC7F23"/>
    <w:rsid w:val="00DC7F5A"/>
    <w:rsid w:val="00DC7F89"/>
    <w:rsid w:val="00DD0175"/>
    <w:rsid w:val="00DD0178"/>
    <w:rsid w:val="00DD0472"/>
    <w:rsid w:val="00DD058F"/>
    <w:rsid w:val="00DD0599"/>
    <w:rsid w:val="00DD06EB"/>
    <w:rsid w:val="00DD0720"/>
    <w:rsid w:val="00DD0732"/>
    <w:rsid w:val="00DD085C"/>
    <w:rsid w:val="00DD0894"/>
    <w:rsid w:val="00DD0920"/>
    <w:rsid w:val="00DD0943"/>
    <w:rsid w:val="00DD0A3E"/>
    <w:rsid w:val="00DD0A40"/>
    <w:rsid w:val="00DD0A57"/>
    <w:rsid w:val="00DD0B17"/>
    <w:rsid w:val="00DD0B51"/>
    <w:rsid w:val="00DD0BE7"/>
    <w:rsid w:val="00DD0DEC"/>
    <w:rsid w:val="00DD0DF7"/>
    <w:rsid w:val="00DD116D"/>
    <w:rsid w:val="00DD11B0"/>
    <w:rsid w:val="00DD1229"/>
    <w:rsid w:val="00DD14C7"/>
    <w:rsid w:val="00DD1538"/>
    <w:rsid w:val="00DD16C9"/>
    <w:rsid w:val="00DD16D1"/>
    <w:rsid w:val="00DD1705"/>
    <w:rsid w:val="00DD17A8"/>
    <w:rsid w:val="00DD19E8"/>
    <w:rsid w:val="00DD1A7D"/>
    <w:rsid w:val="00DD1B49"/>
    <w:rsid w:val="00DD1C4B"/>
    <w:rsid w:val="00DD1D50"/>
    <w:rsid w:val="00DD1D90"/>
    <w:rsid w:val="00DD1F7F"/>
    <w:rsid w:val="00DD210A"/>
    <w:rsid w:val="00DD226F"/>
    <w:rsid w:val="00DD2565"/>
    <w:rsid w:val="00DD25F9"/>
    <w:rsid w:val="00DD2606"/>
    <w:rsid w:val="00DD2681"/>
    <w:rsid w:val="00DD2769"/>
    <w:rsid w:val="00DD27CD"/>
    <w:rsid w:val="00DD2D2B"/>
    <w:rsid w:val="00DD2E2A"/>
    <w:rsid w:val="00DD2E97"/>
    <w:rsid w:val="00DD2EBC"/>
    <w:rsid w:val="00DD2F30"/>
    <w:rsid w:val="00DD2FD7"/>
    <w:rsid w:val="00DD306F"/>
    <w:rsid w:val="00DD31CD"/>
    <w:rsid w:val="00DD32F2"/>
    <w:rsid w:val="00DD32FE"/>
    <w:rsid w:val="00DD33CA"/>
    <w:rsid w:val="00DD3455"/>
    <w:rsid w:val="00DD352E"/>
    <w:rsid w:val="00DD35B5"/>
    <w:rsid w:val="00DD35DD"/>
    <w:rsid w:val="00DD3B15"/>
    <w:rsid w:val="00DD3BBD"/>
    <w:rsid w:val="00DD3CE9"/>
    <w:rsid w:val="00DD40A3"/>
    <w:rsid w:val="00DD42C5"/>
    <w:rsid w:val="00DD43F4"/>
    <w:rsid w:val="00DD453A"/>
    <w:rsid w:val="00DD45F1"/>
    <w:rsid w:val="00DD490E"/>
    <w:rsid w:val="00DD49CC"/>
    <w:rsid w:val="00DD49FE"/>
    <w:rsid w:val="00DD4A24"/>
    <w:rsid w:val="00DD4A52"/>
    <w:rsid w:val="00DD4AFC"/>
    <w:rsid w:val="00DD4EE7"/>
    <w:rsid w:val="00DD4F93"/>
    <w:rsid w:val="00DD51F5"/>
    <w:rsid w:val="00DD5497"/>
    <w:rsid w:val="00DD5550"/>
    <w:rsid w:val="00DD55D1"/>
    <w:rsid w:val="00DD5627"/>
    <w:rsid w:val="00DD58A3"/>
    <w:rsid w:val="00DD5976"/>
    <w:rsid w:val="00DD5A89"/>
    <w:rsid w:val="00DD5AC9"/>
    <w:rsid w:val="00DD5B65"/>
    <w:rsid w:val="00DD5D17"/>
    <w:rsid w:val="00DD5DB7"/>
    <w:rsid w:val="00DD5E6E"/>
    <w:rsid w:val="00DD5EA5"/>
    <w:rsid w:val="00DD5EAD"/>
    <w:rsid w:val="00DD5F4E"/>
    <w:rsid w:val="00DD5FDC"/>
    <w:rsid w:val="00DD5FF4"/>
    <w:rsid w:val="00DD61E9"/>
    <w:rsid w:val="00DD62C7"/>
    <w:rsid w:val="00DD643C"/>
    <w:rsid w:val="00DD64D9"/>
    <w:rsid w:val="00DD6548"/>
    <w:rsid w:val="00DD65B0"/>
    <w:rsid w:val="00DD67F3"/>
    <w:rsid w:val="00DD6895"/>
    <w:rsid w:val="00DD68CC"/>
    <w:rsid w:val="00DD6A89"/>
    <w:rsid w:val="00DD6B9C"/>
    <w:rsid w:val="00DD6DDD"/>
    <w:rsid w:val="00DD6F17"/>
    <w:rsid w:val="00DD707B"/>
    <w:rsid w:val="00DD70EE"/>
    <w:rsid w:val="00DD7241"/>
    <w:rsid w:val="00DD7245"/>
    <w:rsid w:val="00DD7291"/>
    <w:rsid w:val="00DD72FF"/>
    <w:rsid w:val="00DD7396"/>
    <w:rsid w:val="00DD74DD"/>
    <w:rsid w:val="00DD7683"/>
    <w:rsid w:val="00DD78C0"/>
    <w:rsid w:val="00DD79AE"/>
    <w:rsid w:val="00DD7A39"/>
    <w:rsid w:val="00DD7DA3"/>
    <w:rsid w:val="00DD7E28"/>
    <w:rsid w:val="00DD7EA6"/>
    <w:rsid w:val="00DE003C"/>
    <w:rsid w:val="00DE0104"/>
    <w:rsid w:val="00DE03C5"/>
    <w:rsid w:val="00DE04B8"/>
    <w:rsid w:val="00DE04CF"/>
    <w:rsid w:val="00DE0570"/>
    <w:rsid w:val="00DE0931"/>
    <w:rsid w:val="00DE0CF3"/>
    <w:rsid w:val="00DE0D4C"/>
    <w:rsid w:val="00DE0E7A"/>
    <w:rsid w:val="00DE0EA0"/>
    <w:rsid w:val="00DE108A"/>
    <w:rsid w:val="00DE10BF"/>
    <w:rsid w:val="00DE1204"/>
    <w:rsid w:val="00DE13E9"/>
    <w:rsid w:val="00DE1416"/>
    <w:rsid w:val="00DE1B0C"/>
    <w:rsid w:val="00DE1B2E"/>
    <w:rsid w:val="00DE1B80"/>
    <w:rsid w:val="00DE1C37"/>
    <w:rsid w:val="00DE1E2C"/>
    <w:rsid w:val="00DE2010"/>
    <w:rsid w:val="00DE2039"/>
    <w:rsid w:val="00DE20EA"/>
    <w:rsid w:val="00DE21C9"/>
    <w:rsid w:val="00DE2218"/>
    <w:rsid w:val="00DE2496"/>
    <w:rsid w:val="00DE2506"/>
    <w:rsid w:val="00DE25B4"/>
    <w:rsid w:val="00DE26C8"/>
    <w:rsid w:val="00DE2703"/>
    <w:rsid w:val="00DE28A1"/>
    <w:rsid w:val="00DE2907"/>
    <w:rsid w:val="00DE2934"/>
    <w:rsid w:val="00DE2B21"/>
    <w:rsid w:val="00DE2B62"/>
    <w:rsid w:val="00DE2BA4"/>
    <w:rsid w:val="00DE2C85"/>
    <w:rsid w:val="00DE2D6D"/>
    <w:rsid w:val="00DE2E10"/>
    <w:rsid w:val="00DE2E62"/>
    <w:rsid w:val="00DE320E"/>
    <w:rsid w:val="00DE3447"/>
    <w:rsid w:val="00DE35D6"/>
    <w:rsid w:val="00DE36D2"/>
    <w:rsid w:val="00DE38EF"/>
    <w:rsid w:val="00DE3918"/>
    <w:rsid w:val="00DE39D7"/>
    <w:rsid w:val="00DE39E8"/>
    <w:rsid w:val="00DE3B8B"/>
    <w:rsid w:val="00DE3BE1"/>
    <w:rsid w:val="00DE3CEE"/>
    <w:rsid w:val="00DE3D60"/>
    <w:rsid w:val="00DE3F0F"/>
    <w:rsid w:val="00DE40DE"/>
    <w:rsid w:val="00DE4163"/>
    <w:rsid w:val="00DE4212"/>
    <w:rsid w:val="00DE42EC"/>
    <w:rsid w:val="00DE4419"/>
    <w:rsid w:val="00DE4502"/>
    <w:rsid w:val="00DE45E9"/>
    <w:rsid w:val="00DE46C5"/>
    <w:rsid w:val="00DE46E3"/>
    <w:rsid w:val="00DE4712"/>
    <w:rsid w:val="00DE4ACB"/>
    <w:rsid w:val="00DE4BFD"/>
    <w:rsid w:val="00DE4C54"/>
    <w:rsid w:val="00DE4D4C"/>
    <w:rsid w:val="00DE4DD3"/>
    <w:rsid w:val="00DE4FDB"/>
    <w:rsid w:val="00DE51A8"/>
    <w:rsid w:val="00DE5259"/>
    <w:rsid w:val="00DE5305"/>
    <w:rsid w:val="00DE5474"/>
    <w:rsid w:val="00DE54AF"/>
    <w:rsid w:val="00DE5635"/>
    <w:rsid w:val="00DE5673"/>
    <w:rsid w:val="00DE57B0"/>
    <w:rsid w:val="00DE585E"/>
    <w:rsid w:val="00DE5966"/>
    <w:rsid w:val="00DE59FD"/>
    <w:rsid w:val="00DE5C05"/>
    <w:rsid w:val="00DE5D84"/>
    <w:rsid w:val="00DE5DBD"/>
    <w:rsid w:val="00DE5F39"/>
    <w:rsid w:val="00DE6005"/>
    <w:rsid w:val="00DE61D1"/>
    <w:rsid w:val="00DE64AF"/>
    <w:rsid w:val="00DE64C4"/>
    <w:rsid w:val="00DE6573"/>
    <w:rsid w:val="00DE65EA"/>
    <w:rsid w:val="00DE68F1"/>
    <w:rsid w:val="00DE6BFF"/>
    <w:rsid w:val="00DE6D51"/>
    <w:rsid w:val="00DE6E1E"/>
    <w:rsid w:val="00DE6F2B"/>
    <w:rsid w:val="00DE6F59"/>
    <w:rsid w:val="00DE6F8F"/>
    <w:rsid w:val="00DE74E3"/>
    <w:rsid w:val="00DE764D"/>
    <w:rsid w:val="00DE7832"/>
    <w:rsid w:val="00DE797C"/>
    <w:rsid w:val="00DE79CB"/>
    <w:rsid w:val="00DE7B01"/>
    <w:rsid w:val="00DE7D0B"/>
    <w:rsid w:val="00DE7D6C"/>
    <w:rsid w:val="00DE7DE0"/>
    <w:rsid w:val="00DE7EA6"/>
    <w:rsid w:val="00DE7F95"/>
    <w:rsid w:val="00DE7FEA"/>
    <w:rsid w:val="00DF00AE"/>
    <w:rsid w:val="00DF0183"/>
    <w:rsid w:val="00DF019C"/>
    <w:rsid w:val="00DF026B"/>
    <w:rsid w:val="00DF02FD"/>
    <w:rsid w:val="00DF0349"/>
    <w:rsid w:val="00DF03A6"/>
    <w:rsid w:val="00DF03F7"/>
    <w:rsid w:val="00DF0548"/>
    <w:rsid w:val="00DF0873"/>
    <w:rsid w:val="00DF093A"/>
    <w:rsid w:val="00DF0BE8"/>
    <w:rsid w:val="00DF0C36"/>
    <w:rsid w:val="00DF0FCF"/>
    <w:rsid w:val="00DF1087"/>
    <w:rsid w:val="00DF1242"/>
    <w:rsid w:val="00DF173E"/>
    <w:rsid w:val="00DF179D"/>
    <w:rsid w:val="00DF17A6"/>
    <w:rsid w:val="00DF1962"/>
    <w:rsid w:val="00DF19DC"/>
    <w:rsid w:val="00DF1B26"/>
    <w:rsid w:val="00DF1B45"/>
    <w:rsid w:val="00DF1C28"/>
    <w:rsid w:val="00DF1DA9"/>
    <w:rsid w:val="00DF208C"/>
    <w:rsid w:val="00DF20E5"/>
    <w:rsid w:val="00DF2148"/>
    <w:rsid w:val="00DF2163"/>
    <w:rsid w:val="00DF2199"/>
    <w:rsid w:val="00DF24A0"/>
    <w:rsid w:val="00DF2971"/>
    <w:rsid w:val="00DF29A2"/>
    <w:rsid w:val="00DF2B2B"/>
    <w:rsid w:val="00DF2C18"/>
    <w:rsid w:val="00DF2C3F"/>
    <w:rsid w:val="00DF2EF9"/>
    <w:rsid w:val="00DF2F81"/>
    <w:rsid w:val="00DF3144"/>
    <w:rsid w:val="00DF3359"/>
    <w:rsid w:val="00DF36BF"/>
    <w:rsid w:val="00DF36FA"/>
    <w:rsid w:val="00DF36FF"/>
    <w:rsid w:val="00DF3747"/>
    <w:rsid w:val="00DF386E"/>
    <w:rsid w:val="00DF392E"/>
    <w:rsid w:val="00DF3A3A"/>
    <w:rsid w:val="00DF3A3E"/>
    <w:rsid w:val="00DF3C10"/>
    <w:rsid w:val="00DF3F70"/>
    <w:rsid w:val="00DF3F80"/>
    <w:rsid w:val="00DF3FB8"/>
    <w:rsid w:val="00DF3FD0"/>
    <w:rsid w:val="00DF433D"/>
    <w:rsid w:val="00DF4812"/>
    <w:rsid w:val="00DF489A"/>
    <w:rsid w:val="00DF4BD3"/>
    <w:rsid w:val="00DF4E5B"/>
    <w:rsid w:val="00DF4E9B"/>
    <w:rsid w:val="00DF5196"/>
    <w:rsid w:val="00DF51E3"/>
    <w:rsid w:val="00DF5227"/>
    <w:rsid w:val="00DF5261"/>
    <w:rsid w:val="00DF52E3"/>
    <w:rsid w:val="00DF5348"/>
    <w:rsid w:val="00DF537B"/>
    <w:rsid w:val="00DF53EF"/>
    <w:rsid w:val="00DF541F"/>
    <w:rsid w:val="00DF54B8"/>
    <w:rsid w:val="00DF5585"/>
    <w:rsid w:val="00DF5590"/>
    <w:rsid w:val="00DF55A9"/>
    <w:rsid w:val="00DF56A9"/>
    <w:rsid w:val="00DF56E3"/>
    <w:rsid w:val="00DF580D"/>
    <w:rsid w:val="00DF595A"/>
    <w:rsid w:val="00DF59FA"/>
    <w:rsid w:val="00DF5A03"/>
    <w:rsid w:val="00DF5B4F"/>
    <w:rsid w:val="00DF5B69"/>
    <w:rsid w:val="00DF5BCA"/>
    <w:rsid w:val="00DF5D0F"/>
    <w:rsid w:val="00DF5D20"/>
    <w:rsid w:val="00DF5E67"/>
    <w:rsid w:val="00DF6409"/>
    <w:rsid w:val="00DF640D"/>
    <w:rsid w:val="00DF66BC"/>
    <w:rsid w:val="00DF6778"/>
    <w:rsid w:val="00DF67C6"/>
    <w:rsid w:val="00DF6999"/>
    <w:rsid w:val="00DF69BA"/>
    <w:rsid w:val="00DF6A27"/>
    <w:rsid w:val="00DF6C08"/>
    <w:rsid w:val="00DF6C4D"/>
    <w:rsid w:val="00DF6CBA"/>
    <w:rsid w:val="00DF6E12"/>
    <w:rsid w:val="00DF71A0"/>
    <w:rsid w:val="00DF724E"/>
    <w:rsid w:val="00DF73B8"/>
    <w:rsid w:val="00DF73FC"/>
    <w:rsid w:val="00DF74DE"/>
    <w:rsid w:val="00DF7571"/>
    <w:rsid w:val="00DF7590"/>
    <w:rsid w:val="00DF75D2"/>
    <w:rsid w:val="00DF76B4"/>
    <w:rsid w:val="00DF7763"/>
    <w:rsid w:val="00DF77DD"/>
    <w:rsid w:val="00DF7876"/>
    <w:rsid w:val="00DF790D"/>
    <w:rsid w:val="00DF7911"/>
    <w:rsid w:val="00DF79EF"/>
    <w:rsid w:val="00DF7B4B"/>
    <w:rsid w:val="00DF7CAA"/>
    <w:rsid w:val="00DF7CCC"/>
    <w:rsid w:val="00DF7DCF"/>
    <w:rsid w:val="00DF7DD8"/>
    <w:rsid w:val="00DF7E1F"/>
    <w:rsid w:val="00DF7E97"/>
    <w:rsid w:val="00DF7F1F"/>
    <w:rsid w:val="00E001EC"/>
    <w:rsid w:val="00E002AB"/>
    <w:rsid w:val="00E0036F"/>
    <w:rsid w:val="00E00568"/>
    <w:rsid w:val="00E005DA"/>
    <w:rsid w:val="00E00751"/>
    <w:rsid w:val="00E007DF"/>
    <w:rsid w:val="00E00874"/>
    <w:rsid w:val="00E0091A"/>
    <w:rsid w:val="00E009B0"/>
    <w:rsid w:val="00E009CA"/>
    <w:rsid w:val="00E00A29"/>
    <w:rsid w:val="00E00C17"/>
    <w:rsid w:val="00E00C27"/>
    <w:rsid w:val="00E00E5A"/>
    <w:rsid w:val="00E010D5"/>
    <w:rsid w:val="00E0115F"/>
    <w:rsid w:val="00E01361"/>
    <w:rsid w:val="00E01563"/>
    <w:rsid w:val="00E01604"/>
    <w:rsid w:val="00E01655"/>
    <w:rsid w:val="00E016ED"/>
    <w:rsid w:val="00E019B7"/>
    <w:rsid w:val="00E01E20"/>
    <w:rsid w:val="00E01E9D"/>
    <w:rsid w:val="00E01EF5"/>
    <w:rsid w:val="00E0207C"/>
    <w:rsid w:val="00E020F5"/>
    <w:rsid w:val="00E0231F"/>
    <w:rsid w:val="00E023FF"/>
    <w:rsid w:val="00E0242C"/>
    <w:rsid w:val="00E02516"/>
    <w:rsid w:val="00E02750"/>
    <w:rsid w:val="00E0293F"/>
    <w:rsid w:val="00E029D2"/>
    <w:rsid w:val="00E02B60"/>
    <w:rsid w:val="00E02BC0"/>
    <w:rsid w:val="00E02CEF"/>
    <w:rsid w:val="00E02E09"/>
    <w:rsid w:val="00E02E59"/>
    <w:rsid w:val="00E02F78"/>
    <w:rsid w:val="00E03208"/>
    <w:rsid w:val="00E033F4"/>
    <w:rsid w:val="00E03640"/>
    <w:rsid w:val="00E036BE"/>
    <w:rsid w:val="00E03726"/>
    <w:rsid w:val="00E037CC"/>
    <w:rsid w:val="00E037F4"/>
    <w:rsid w:val="00E0380C"/>
    <w:rsid w:val="00E038F2"/>
    <w:rsid w:val="00E039FE"/>
    <w:rsid w:val="00E03A04"/>
    <w:rsid w:val="00E03A4F"/>
    <w:rsid w:val="00E03AAB"/>
    <w:rsid w:val="00E03B0F"/>
    <w:rsid w:val="00E03C4C"/>
    <w:rsid w:val="00E03C55"/>
    <w:rsid w:val="00E03CC2"/>
    <w:rsid w:val="00E03D55"/>
    <w:rsid w:val="00E03E82"/>
    <w:rsid w:val="00E03EFE"/>
    <w:rsid w:val="00E04062"/>
    <w:rsid w:val="00E0416B"/>
    <w:rsid w:val="00E04350"/>
    <w:rsid w:val="00E04419"/>
    <w:rsid w:val="00E045EA"/>
    <w:rsid w:val="00E045F3"/>
    <w:rsid w:val="00E046E5"/>
    <w:rsid w:val="00E0487A"/>
    <w:rsid w:val="00E04907"/>
    <w:rsid w:val="00E04960"/>
    <w:rsid w:val="00E04BBB"/>
    <w:rsid w:val="00E04C9A"/>
    <w:rsid w:val="00E04D6F"/>
    <w:rsid w:val="00E04DC3"/>
    <w:rsid w:val="00E0503C"/>
    <w:rsid w:val="00E050FA"/>
    <w:rsid w:val="00E051C1"/>
    <w:rsid w:val="00E052CB"/>
    <w:rsid w:val="00E054E0"/>
    <w:rsid w:val="00E055AA"/>
    <w:rsid w:val="00E055DB"/>
    <w:rsid w:val="00E0579B"/>
    <w:rsid w:val="00E057F8"/>
    <w:rsid w:val="00E05885"/>
    <w:rsid w:val="00E058C5"/>
    <w:rsid w:val="00E05C4D"/>
    <w:rsid w:val="00E05D15"/>
    <w:rsid w:val="00E05D86"/>
    <w:rsid w:val="00E06024"/>
    <w:rsid w:val="00E065C8"/>
    <w:rsid w:val="00E066A1"/>
    <w:rsid w:val="00E06761"/>
    <w:rsid w:val="00E06B2C"/>
    <w:rsid w:val="00E06B2D"/>
    <w:rsid w:val="00E06C98"/>
    <w:rsid w:val="00E06CAA"/>
    <w:rsid w:val="00E06E1F"/>
    <w:rsid w:val="00E071D3"/>
    <w:rsid w:val="00E07212"/>
    <w:rsid w:val="00E07586"/>
    <w:rsid w:val="00E07712"/>
    <w:rsid w:val="00E07933"/>
    <w:rsid w:val="00E0798B"/>
    <w:rsid w:val="00E07A5A"/>
    <w:rsid w:val="00E07B4C"/>
    <w:rsid w:val="00E07B79"/>
    <w:rsid w:val="00E07C3C"/>
    <w:rsid w:val="00E07D8B"/>
    <w:rsid w:val="00E07E7C"/>
    <w:rsid w:val="00E07EE6"/>
    <w:rsid w:val="00E07F28"/>
    <w:rsid w:val="00E07FD2"/>
    <w:rsid w:val="00E1006B"/>
    <w:rsid w:val="00E10305"/>
    <w:rsid w:val="00E1039E"/>
    <w:rsid w:val="00E103E3"/>
    <w:rsid w:val="00E10431"/>
    <w:rsid w:val="00E10482"/>
    <w:rsid w:val="00E10569"/>
    <w:rsid w:val="00E1059B"/>
    <w:rsid w:val="00E10606"/>
    <w:rsid w:val="00E106FA"/>
    <w:rsid w:val="00E10820"/>
    <w:rsid w:val="00E10842"/>
    <w:rsid w:val="00E10891"/>
    <w:rsid w:val="00E1091E"/>
    <w:rsid w:val="00E10B57"/>
    <w:rsid w:val="00E10EA4"/>
    <w:rsid w:val="00E10F42"/>
    <w:rsid w:val="00E10FE4"/>
    <w:rsid w:val="00E11074"/>
    <w:rsid w:val="00E1107E"/>
    <w:rsid w:val="00E110E8"/>
    <w:rsid w:val="00E11624"/>
    <w:rsid w:val="00E116ED"/>
    <w:rsid w:val="00E11763"/>
    <w:rsid w:val="00E11832"/>
    <w:rsid w:val="00E11A7B"/>
    <w:rsid w:val="00E11AD4"/>
    <w:rsid w:val="00E11B01"/>
    <w:rsid w:val="00E11B43"/>
    <w:rsid w:val="00E11B73"/>
    <w:rsid w:val="00E11BA5"/>
    <w:rsid w:val="00E11C54"/>
    <w:rsid w:val="00E11DB5"/>
    <w:rsid w:val="00E11F20"/>
    <w:rsid w:val="00E11FA3"/>
    <w:rsid w:val="00E1201A"/>
    <w:rsid w:val="00E12138"/>
    <w:rsid w:val="00E1227D"/>
    <w:rsid w:val="00E12310"/>
    <w:rsid w:val="00E12421"/>
    <w:rsid w:val="00E124A1"/>
    <w:rsid w:val="00E124C6"/>
    <w:rsid w:val="00E124CE"/>
    <w:rsid w:val="00E125CB"/>
    <w:rsid w:val="00E12A03"/>
    <w:rsid w:val="00E12BEB"/>
    <w:rsid w:val="00E12D84"/>
    <w:rsid w:val="00E12DD1"/>
    <w:rsid w:val="00E12EED"/>
    <w:rsid w:val="00E13021"/>
    <w:rsid w:val="00E13288"/>
    <w:rsid w:val="00E132EA"/>
    <w:rsid w:val="00E1340E"/>
    <w:rsid w:val="00E134CA"/>
    <w:rsid w:val="00E1367E"/>
    <w:rsid w:val="00E13852"/>
    <w:rsid w:val="00E138C0"/>
    <w:rsid w:val="00E13B48"/>
    <w:rsid w:val="00E13B6E"/>
    <w:rsid w:val="00E13BB4"/>
    <w:rsid w:val="00E13C93"/>
    <w:rsid w:val="00E13D64"/>
    <w:rsid w:val="00E13E9D"/>
    <w:rsid w:val="00E13F97"/>
    <w:rsid w:val="00E13FE1"/>
    <w:rsid w:val="00E14354"/>
    <w:rsid w:val="00E144A1"/>
    <w:rsid w:val="00E145FC"/>
    <w:rsid w:val="00E14682"/>
    <w:rsid w:val="00E148A6"/>
    <w:rsid w:val="00E148E0"/>
    <w:rsid w:val="00E148F5"/>
    <w:rsid w:val="00E149FE"/>
    <w:rsid w:val="00E14C3E"/>
    <w:rsid w:val="00E14F22"/>
    <w:rsid w:val="00E14FA7"/>
    <w:rsid w:val="00E14FEE"/>
    <w:rsid w:val="00E1504A"/>
    <w:rsid w:val="00E15197"/>
    <w:rsid w:val="00E151B8"/>
    <w:rsid w:val="00E15227"/>
    <w:rsid w:val="00E152DF"/>
    <w:rsid w:val="00E15374"/>
    <w:rsid w:val="00E15388"/>
    <w:rsid w:val="00E15424"/>
    <w:rsid w:val="00E154A9"/>
    <w:rsid w:val="00E1550F"/>
    <w:rsid w:val="00E15534"/>
    <w:rsid w:val="00E15786"/>
    <w:rsid w:val="00E15834"/>
    <w:rsid w:val="00E15919"/>
    <w:rsid w:val="00E1596D"/>
    <w:rsid w:val="00E15A1A"/>
    <w:rsid w:val="00E15B31"/>
    <w:rsid w:val="00E15C0F"/>
    <w:rsid w:val="00E15EAC"/>
    <w:rsid w:val="00E15F86"/>
    <w:rsid w:val="00E160F1"/>
    <w:rsid w:val="00E1611F"/>
    <w:rsid w:val="00E161BD"/>
    <w:rsid w:val="00E161DA"/>
    <w:rsid w:val="00E16284"/>
    <w:rsid w:val="00E162CA"/>
    <w:rsid w:val="00E16327"/>
    <w:rsid w:val="00E1637A"/>
    <w:rsid w:val="00E163D1"/>
    <w:rsid w:val="00E1642B"/>
    <w:rsid w:val="00E16450"/>
    <w:rsid w:val="00E164B3"/>
    <w:rsid w:val="00E16593"/>
    <w:rsid w:val="00E166BE"/>
    <w:rsid w:val="00E166C6"/>
    <w:rsid w:val="00E166CC"/>
    <w:rsid w:val="00E166FB"/>
    <w:rsid w:val="00E16784"/>
    <w:rsid w:val="00E167BF"/>
    <w:rsid w:val="00E168A7"/>
    <w:rsid w:val="00E168AB"/>
    <w:rsid w:val="00E16939"/>
    <w:rsid w:val="00E16B94"/>
    <w:rsid w:val="00E16E8C"/>
    <w:rsid w:val="00E16F37"/>
    <w:rsid w:val="00E17154"/>
    <w:rsid w:val="00E1722E"/>
    <w:rsid w:val="00E17463"/>
    <w:rsid w:val="00E177C8"/>
    <w:rsid w:val="00E17802"/>
    <w:rsid w:val="00E17878"/>
    <w:rsid w:val="00E17A34"/>
    <w:rsid w:val="00E17B1B"/>
    <w:rsid w:val="00E17B1D"/>
    <w:rsid w:val="00E17B25"/>
    <w:rsid w:val="00E17BC1"/>
    <w:rsid w:val="00E17BC6"/>
    <w:rsid w:val="00E17C03"/>
    <w:rsid w:val="00E17D03"/>
    <w:rsid w:val="00E17E71"/>
    <w:rsid w:val="00E17EEA"/>
    <w:rsid w:val="00E17F26"/>
    <w:rsid w:val="00E17F2B"/>
    <w:rsid w:val="00E2006F"/>
    <w:rsid w:val="00E20144"/>
    <w:rsid w:val="00E20200"/>
    <w:rsid w:val="00E20206"/>
    <w:rsid w:val="00E20224"/>
    <w:rsid w:val="00E202B7"/>
    <w:rsid w:val="00E203E0"/>
    <w:rsid w:val="00E204D2"/>
    <w:rsid w:val="00E2069F"/>
    <w:rsid w:val="00E206DD"/>
    <w:rsid w:val="00E2074A"/>
    <w:rsid w:val="00E20767"/>
    <w:rsid w:val="00E207E8"/>
    <w:rsid w:val="00E20ADD"/>
    <w:rsid w:val="00E20B12"/>
    <w:rsid w:val="00E20BF0"/>
    <w:rsid w:val="00E20C2D"/>
    <w:rsid w:val="00E20F03"/>
    <w:rsid w:val="00E20F89"/>
    <w:rsid w:val="00E210FB"/>
    <w:rsid w:val="00E2111E"/>
    <w:rsid w:val="00E211BF"/>
    <w:rsid w:val="00E211DF"/>
    <w:rsid w:val="00E21498"/>
    <w:rsid w:val="00E214B8"/>
    <w:rsid w:val="00E21506"/>
    <w:rsid w:val="00E2154C"/>
    <w:rsid w:val="00E21615"/>
    <w:rsid w:val="00E216CD"/>
    <w:rsid w:val="00E219BC"/>
    <w:rsid w:val="00E219EE"/>
    <w:rsid w:val="00E21B64"/>
    <w:rsid w:val="00E2200A"/>
    <w:rsid w:val="00E2220D"/>
    <w:rsid w:val="00E22413"/>
    <w:rsid w:val="00E22425"/>
    <w:rsid w:val="00E224C8"/>
    <w:rsid w:val="00E224E9"/>
    <w:rsid w:val="00E225BD"/>
    <w:rsid w:val="00E22703"/>
    <w:rsid w:val="00E227EF"/>
    <w:rsid w:val="00E22969"/>
    <w:rsid w:val="00E22ABC"/>
    <w:rsid w:val="00E22B95"/>
    <w:rsid w:val="00E22DCC"/>
    <w:rsid w:val="00E22E74"/>
    <w:rsid w:val="00E23065"/>
    <w:rsid w:val="00E230D0"/>
    <w:rsid w:val="00E23182"/>
    <w:rsid w:val="00E233A7"/>
    <w:rsid w:val="00E2344E"/>
    <w:rsid w:val="00E23454"/>
    <w:rsid w:val="00E23459"/>
    <w:rsid w:val="00E235BA"/>
    <w:rsid w:val="00E236A9"/>
    <w:rsid w:val="00E236CA"/>
    <w:rsid w:val="00E23A91"/>
    <w:rsid w:val="00E23AC8"/>
    <w:rsid w:val="00E23BB6"/>
    <w:rsid w:val="00E23CE4"/>
    <w:rsid w:val="00E23D7C"/>
    <w:rsid w:val="00E242F0"/>
    <w:rsid w:val="00E243B0"/>
    <w:rsid w:val="00E243D3"/>
    <w:rsid w:val="00E24573"/>
    <w:rsid w:val="00E24577"/>
    <w:rsid w:val="00E2471C"/>
    <w:rsid w:val="00E24861"/>
    <w:rsid w:val="00E248C0"/>
    <w:rsid w:val="00E249B9"/>
    <w:rsid w:val="00E249D7"/>
    <w:rsid w:val="00E24B81"/>
    <w:rsid w:val="00E25000"/>
    <w:rsid w:val="00E25063"/>
    <w:rsid w:val="00E25106"/>
    <w:rsid w:val="00E25252"/>
    <w:rsid w:val="00E2531B"/>
    <w:rsid w:val="00E25362"/>
    <w:rsid w:val="00E2541C"/>
    <w:rsid w:val="00E255ED"/>
    <w:rsid w:val="00E2566A"/>
    <w:rsid w:val="00E2574E"/>
    <w:rsid w:val="00E257A8"/>
    <w:rsid w:val="00E25AF3"/>
    <w:rsid w:val="00E25C3B"/>
    <w:rsid w:val="00E25DB9"/>
    <w:rsid w:val="00E25E39"/>
    <w:rsid w:val="00E25EE6"/>
    <w:rsid w:val="00E26019"/>
    <w:rsid w:val="00E26077"/>
    <w:rsid w:val="00E2614C"/>
    <w:rsid w:val="00E2629D"/>
    <w:rsid w:val="00E2636C"/>
    <w:rsid w:val="00E26400"/>
    <w:rsid w:val="00E2648F"/>
    <w:rsid w:val="00E265DB"/>
    <w:rsid w:val="00E266EB"/>
    <w:rsid w:val="00E26854"/>
    <w:rsid w:val="00E2694D"/>
    <w:rsid w:val="00E26A69"/>
    <w:rsid w:val="00E26B31"/>
    <w:rsid w:val="00E26C1B"/>
    <w:rsid w:val="00E26E4E"/>
    <w:rsid w:val="00E26F50"/>
    <w:rsid w:val="00E27028"/>
    <w:rsid w:val="00E2707D"/>
    <w:rsid w:val="00E27127"/>
    <w:rsid w:val="00E27355"/>
    <w:rsid w:val="00E273C1"/>
    <w:rsid w:val="00E2754F"/>
    <w:rsid w:val="00E2761D"/>
    <w:rsid w:val="00E2797D"/>
    <w:rsid w:val="00E27EED"/>
    <w:rsid w:val="00E27EF3"/>
    <w:rsid w:val="00E27F13"/>
    <w:rsid w:val="00E27F9D"/>
    <w:rsid w:val="00E300AD"/>
    <w:rsid w:val="00E300BF"/>
    <w:rsid w:val="00E30401"/>
    <w:rsid w:val="00E304CA"/>
    <w:rsid w:val="00E304F7"/>
    <w:rsid w:val="00E30585"/>
    <w:rsid w:val="00E3095A"/>
    <w:rsid w:val="00E30A9C"/>
    <w:rsid w:val="00E30D7F"/>
    <w:rsid w:val="00E30FAE"/>
    <w:rsid w:val="00E310AE"/>
    <w:rsid w:val="00E31207"/>
    <w:rsid w:val="00E31306"/>
    <w:rsid w:val="00E3142B"/>
    <w:rsid w:val="00E3154B"/>
    <w:rsid w:val="00E31573"/>
    <w:rsid w:val="00E315BF"/>
    <w:rsid w:val="00E3166E"/>
    <w:rsid w:val="00E317C5"/>
    <w:rsid w:val="00E318AF"/>
    <w:rsid w:val="00E3197A"/>
    <w:rsid w:val="00E31C27"/>
    <w:rsid w:val="00E31C2A"/>
    <w:rsid w:val="00E31C77"/>
    <w:rsid w:val="00E31DB9"/>
    <w:rsid w:val="00E31E7A"/>
    <w:rsid w:val="00E31EB8"/>
    <w:rsid w:val="00E31EC5"/>
    <w:rsid w:val="00E31ED5"/>
    <w:rsid w:val="00E31FFA"/>
    <w:rsid w:val="00E321AE"/>
    <w:rsid w:val="00E32205"/>
    <w:rsid w:val="00E32249"/>
    <w:rsid w:val="00E3225E"/>
    <w:rsid w:val="00E322FF"/>
    <w:rsid w:val="00E3244F"/>
    <w:rsid w:val="00E32550"/>
    <w:rsid w:val="00E325A2"/>
    <w:rsid w:val="00E325FC"/>
    <w:rsid w:val="00E32681"/>
    <w:rsid w:val="00E3270A"/>
    <w:rsid w:val="00E327C6"/>
    <w:rsid w:val="00E3280F"/>
    <w:rsid w:val="00E3285B"/>
    <w:rsid w:val="00E32B0A"/>
    <w:rsid w:val="00E32B31"/>
    <w:rsid w:val="00E32C54"/>
    <w:rsid w:val="00E32CB2"/>
    <w:rsid w:val="00E32DCD"/>
    <w:rsid w:val="00E32E11"/>
    <w:rsid w:val="00E3311D"/>
    <w:rsid w:val="00E331A7"/>
    <w:rsid w:val="00E331C8"/>
    <w:rsid w:val="00E332F2"/>
    <w:rsid w:val="00E33331"/>
    <w:rsid w:val="00E33340"/>
    <w:rsid w:val="00E33681"/>
    <w:rsid w:val="00E336E5"/>
    <w:rsid w:val="00E3381B"/>
    <w:rsid w:val="00E33AD4"/>
    <w:rsid w:val="00E33DCC"/>
    <w:rsid w:val="00E33F1C"/>
    <w:rsid w:val="00E33F20"/>
    <w:rsid w:val="00E34132"/>
    <w:rsid w:val="00E343AC"/>
    <w:rsid w:val="00E345F1"/>
    <w:rsid w:val="00E34638"/>
    <w:rsid w:val="00E3471F"/>
    <w:rsid w:val="00E3485D"/>
    <w:rsid w:val="00E3486E"/>
    <w:rsid w:val="00E34942"/>
    <w:rsid w:val="00E34943"/>
    <w:rsid w:val="00E34C8B"/>
    <w:rsid w:val="00E34CCB"/>
    <w:rsid w:val="00E34EE3"/>
    <w:rsid w:val="00E3505B"/>
    <w:rsid w:val="00E351CB"/>
    <w:rsid w:val="00E3524C"/>
    <w:rsid w:val="00E35296"/>
    <w:rsid w:val="00E3548E"/>
    <w:rsid w:val="00E35567"/>
    <w:rsid w:val="00E35633"/>
    <w:rsid w:val="00E356DA"/>
    <w:rsid w:val="00E35702"/>
    <w:rsid w:val="00E35757"/>
    <w:rsid w:val="00E3579F"/>
    <w:rsid w:val="00E357C4"/>
    <w:rsid w:val="00E35814"/>
    <w:rsid w:val="00E35825"/>
    <w:rsid w:val="00E35854"/>
    <w:rsid w:val="00E35AEE"/>
    <w:rsid w:val="00E35B4E"/>
    <w:rsid w:val="00E35D14"/>
    <w:rsid w:val="00E35DD0"/>
    <w:rsid w:val="00E35E08"/>
    <w:rsid w:val="00E35F5B"/>
    <w:rsid w:val="00E35F7B"/>
    <w:rsid w:val="00E36101"/>
    <w:rsid w:val="00E3622F"/>
    <w:rsid w:val="00E363A2"/>
    <w:rsid w:val="00E363FB"/>
    <w:rsid w:val="00E36449"/>
    <w:rsid w:val="00E364C6"/>
    <w:rsid w:val="00E36690"/>
    <w:rsid w:val="00E366A8"/>
    <w:rsid w:val="00E36793"/>
    <w:rsid w:val="00E368E2"/>
    <w:rsid w:val="00E368FC"/>
    <w:rsid w:val="00E3694B"/>
    <w:rsid w:val="00E369C4"/>
    <w:rsid w:val="00E36A61"/>
    <w:rsid w:val="00E36D54"/>
    <w:rsid w:val="00E36DC9"/>
    <w:rsid w:val="00E36E73"/>
    <w:rsid w:val="00E36F7D"/>
    <w:rsid w:val="00E37028"/>
    <w:rsid w:val="00E371E7"/>
    <w:rsid w:val="00E37201"/>
    <w:rsid w:val="00E37337"/>
    <w:rsid w:val="00E373C1"/>
    <w:rsid w:val="00E375F9"/>
    <w:rsid w:val="00E376A4"/>
    <w:rsid w:val="00E377AD"/>
    <w:rsid w:val="00E37822"/>
    <w:rsid w:val="00E37A3B"/>
    <w:rsid w:val="00E37A55"/>
    <w:rsid w:val="00E37B57"/>
    <w:rsid w:val="00E37BD2"/>
    <w:rsid w:val="00E37C40"/>
    <w:rsid w:val="00E37D4D"/>
    <w:rsid w:val="00E401E3"/>
    <w:rsid w:val="00E40277"/>
    <w:rsid w:val="00E4043E"/>
    <w:rsid w:val="00E404E7"/>
    <w:rsid w:val="00E40507"/>
    <w:rsid w:val="00E405BA"/>
    <w:rsid w:val="00E405F6"/>
    <w:rsid w:val="00E4080E"/>
    <w:rsid w:val="00E40A28"/>
    <w:rsid w:val="00E40C0A"/>
    <w:rsid w:val="00E40CBE"/>
    <w:rsid w:val="00E40DA6"/>
    <w:rsid w:val="00E40E90"/>
    <w:rsid w:val="00E40F64"/>
    <w:rsid w:val="00E4109F"/>
    <w:rsid w:val="00E41100"/>
    <w:rsid w:val="00E411C8"/>
    <w:rsid w:val="00E4122B"/>
    <w:rsid w:val="00E413B6"/>
    <w:rsid w:val="00E413F4"/>
    <w:rsid w:val="00E41618"/>
    <w:rsid w:val="00E41705"/>
    <w:rsid w:val="00E4175F"/>
    <w:rsid w:val="00E41768"/>
    <w:rsid w:val="00E419C3"/>
    <w:rsid w:val="00E419E3"/>
    <w:rsid w:val="00E419E5"/>
    <w:rsid w:val="00E41B99"/>
    <w:rsid w:val="00E41CDC"/>
    <w:rsid w:val="00E41CE3"/>
    <w:rsid w:val="00E41F8F"/>
    <w:rsid w:val="00E41FCB"/>
    <w:rsid w:val="00E4229A"/>
    <w:rsid w:val="00E422A7"/>
    <w:rsid w:val="00E42378"/>
    <w:rsid w:val="00E423F0"/>
    <w:rsid w:val="00E4247B"/>
    <w:rsid w:val="00E4252E"/>
    <w:rsid w:val="00E42573"/>
    <w:rsid w:val="00E42580"/>
    <w:rsid w:val="00E42581"/>
    <w:rsid w:val="00E42750"/>
    <w:rsid w:val="00E427EE"/>
    <w:rsid w:val="00E428BB"/>
    <w:rsid w:val="00E429BB"/>
    <w:rsid w:val="00E42A2A"/>
    <w:rsid w:val="00E42B01"/>
    <w:rsid w:val="00E42B48"/>
    <w:rsid w:val="00E42B91"/>
    <w:rsid w:val="00E42CD0"/>
    <w:rsid w:val="00E431A0"/>
    <w:rsid w:val="00E433E5"/>
    <w:rsid w:val="00E43604"/>
    <w:rsid w:val="00E43665"/>
    <w:rsid w:val="00E437B5"/>
    <w:rsid w:val="00E4387D"/>
    <w:rsid w:val="00E438A0"/>
    <w:rsid w:val="00E43904"/>
    <w:rsid w:val="00E4399A"/>
    <w:rsid w:val="00E43AE0"/>
    <w:rsid w:val="00E43EA5"/>
    <w:rsid w:val="00E43FA0"/>
    <w:rsid w:val="00E43FB1"/>
    <w:rsid w:val="00E440A0"/>
    <w:rsid w:val="00E442F1"/>
    <w:rsid w:val="00E444C4"/>
    <w:rsid w:val="00E4460B"/>
    <w:rsid w:val="00E44789"/>
    <w:rsid w:val="00E448F9"/>
    <w:rsid w:val="00E4498B"/>
    <w:rsid w:val="00E44A2C"/>
    <w:rsid w:val="00E44A47"/>
    <w:rsid w:val="00E44AA4"/>
    <w:rsid w:val="00E44B77"/>
    <w:rsid w:val="00E44B9E"/>
    <w:rsid w:val="00E44BD4"/>
    <w:rsid w:val="00E44CDF"/>
    <w:rsid w:val="00E44DC6"/>
    <w:rsid w:val="00E44EC1"/>
    <w:rsid w:val="00E45107"/>
    <w:rsid w:val="00E452AE"/>
    <w:rsid w:val="00E453C6"/>
    <w:rsid w:val="00E4546F"/>
    <w:rsid w:val="00E4547A"/>
    <w:rsid w:val="00E45515"/>
    <w:rsid w:val="00E455AB"/>
    <w:rsid w:val="00E45762"/>
    <w:rsid w:val="00E457D8"/>
    <w:rsid w:val="00E4594B"/>
    <w:rsid w:val="00E45956"/>
    <w:rsid w:val="00E45A8E"/>
    <w:rsid w:val="00E45B20"/>
    <w:rsid w:val="00E45C43"/>
    <w:rsid w:val="00E45DCB"/>
    <w:rsid w:val="00E45FB6"/>
    <w:rsid w:val="00E45FD8"/>
    <w:rsid w:val="00E46092"/>
    <w:rsid w:val="00E46101"/>
    <w:rsid w:val="00E463FC"/>
    <w:rsid w:val="00E464CF"/>
    <w:rsid w:val="00E466B9"/>
    <w:rsid w:val="00E4685A"/>
    <w:rsid w:val="00E468DB"/>
    <w:rsid w:val="00E469F6"/>
    <w:rsid w:val="00E46A64"/>
    <w:rsid w:val="00E46BB6"/>
    <w:rsid w:val="00E46F2A"/>
    <w:rsid w:val="00E46FE0"/>
    <w:rsid w:val="00E4735B"/>
    <w:rsid w:val="00E47367"/>
    <w:rsid w:val="00E47563"/>
    <w:rsid w:val="00E4757B"/>
    <w:rsid w:val="00E4771F"/>
    <w:rsid w:val="00E47ABA"/>
    <w:rsid w:val="00E47B03"/>
    <w:rsid w:val="00E47CCE"/>
    <w:rsid w:val="00E47EAB"/>
    <w:rsid w:val="00E47F92"/>
    <w:rsid w:val="00E47FBB"/>
    <w:rsid w:val="00E50059"/>
    <w:rsid w:val="00E5011A"/>
    <w:rsid w:val="00E5013A"/>
    <w:rsid w:val="00E50145"/>
    <w:rsid w:val="00E501B8"/>
    <w:rsid w:val="00E50234"/>
    <w:rsid w:val="00E502B1"/>
    <w:rsid w:val="00E50355"/>
    <w:rsid w:val="00E504A1"/>
    <w:rsid w:val="00E506AB"/>
    <w:rsid w:val="00E506B9"/>
    <w:rsid w:val="00E5083C"/>
    <w:rsid w:val="00E50988"/>
    <w:rsid w:val="00E50A24"/>
    <w:rsid w:val="00E50C16"/>
    <w:rsid w:val="00E50E02"/>
    <w:rsid w:val="00E5114A"/>
    <w:rsid w:val="00E511D0"/>
    <w:rsid w:val="00E5123E"/>
    <w:rsid w:val="00E51353"/>
    <w:rsid w:val="00E5173D"/>
    <w:rsid w:val="00E518F4"/>
    <w:rsid w:val="00E51B61"/>
    <w:rsid w:val="00E51BF2"/>
    <w:rsid w:val="00E51CB7"/>
    <w:rsid w:val="00E51CF0"/>
    <w:rsid w:val="00E52123"/>
    <w:rsid w:val="00E52190"/>
    <w:rsid w:val="00E525C2"/>
    <w:rsid w:val="00E5264E"/>
    <w:rsid w:val="00E526A3"/>
    <w:rsid w:val="00E527FB"/>
    <w:rsid w:val="00E528C9"/>
    <w:rsid w:val="00E52A2F"/>
    <w:rsid w:val="00E52A93"/>
    <w:rsid w:val="00E52B71"/>
    <w:rsid w:val="00E52BB4"/>
    <w:rsid w:val="00E52BFE"/>
    <w:rsid w:val="00E52DC3"/>
    <w:rsid w:val="00E530FE"/>
    <w:rsid w:val="00E532B2"/>
    <w:rsid w:val="00E53339"/>
    <w:rsid w:val="00E535C2"/>
    <w:rsid w:val="00E5368A"/>
    <w:rsid w:val="00E536A2"/>
    <w:rsid w:val="00E536DE"/>
    <w:rsid w:val="00E536F6"/>
    <w:rsid w:val="00E536FE"/>
    <w:rsid w:val="00E53750"/>
    <w:rsid w:val="00E5393D"/>
    <w:rsid w:val="00E53971"/>
    <w:rsid w:val="00E539F9"/>
    <w:rsid w:val="00E53A00"/>
    <w:rsid w:val="00E53A66"/>
    <w:rsid w:val="00E53AB0"/>
    <w:rsid w:val="00E53B3E"/>
    <w:rsid w:val="00E53D41"/>
    <w:rsid w:val="00E53DB5"/>
    <w:rsid w:val="00E53F1E"/>
    <w:rsid w:val="00E54006"/>
    <w:rsid w:val="00E54012"/>
    <w:rsid w:val="00E5407C"/>
    <w:rsid w:val="00E540A7"/>
    <w:rsid w:val="00E540D5"/>
    <w:rsid w:val="00E541ED"/>
    <w:rsid w:val="00E543B7"/>
    <w:rsid w:val="00E543ED"/>
    <w:rsid w:val="00E54441"/>
    <w:rsid w:val="00E5469E"/>
    <w:rsid w:val="00E54709"/>
    <w:rsid w:val="00E548A0"/>
    <w:rsid w:val="00E54A26"/>
    <w:rsid w:val="00E54A52"/>
    <w:rsid w:val="00E54B57"/>
    <w:rsid w:val="00E54B89"/>
    <w:rsid w:val="00E54CF8"/>
    <w:rsid w:val="00E54EDE"/>
    <w:rsid w:val="00E54F29"/>
    <w:rsid w:val="00E54F5B"/>
    <w:rsid w:val="00E54FCD"/>
    <w:rsid w:val="00E54FFF"/>
    <w:rsid w:val="00E55148"/>
    <w:rsid w:val="00E55174"/>
    <w:rsid w:val="00E55197"/>
    <w:rsid w:val="00E551E0"/>
    <w:rsid w:val="00E552A0"/>
    <w:rsid w:val="00E55614"/>
    <w:rsid w:val="00E5599F"/>
    <w:rsid w:val="00E55AA0"/>
    <w:rsid w:val="00E55AB2"/>
    <w:rsid w:val="00E55C22"/>
    <w:rsid w:val="00E55CE5"/>
    <w:rsid w:val="00E55EB6"/>
    <w:rsid w:val="00E55EEB"/>
    <w:rsid w:val="00E55F12"/>
    <w:rsid w:val="00E55FCC"/>
    <w:rsid w:val="00E560A6"/>
    <w:rsid w:val="00E5625A"/>
    <w:rsid w:val="00E56318"/>
    <w:rsid w:val="00E563CF"/>
    <w:rsid w:val="00E5654D"/>
    <w:rsid w:val="00E56575"/>
    <w:rsid w:val="00E565F5"/>
    <w:rsid w:val="00E565FC"/>
    <w:rsid w:val="00E56729"/>
    <w:rsid w:val="00E5674B"/>
    <w:rsid w:val="00E5674F"/>
    <w:rsid w:val="00E568BC"/>
    <w:rsid w:val="00E56A34"/>
    <w:rsid w:val="00E56DD9"/>
    <w:rsid w:val="00E56DDD"/>
    <w:rsid w:val="00E56DF3"/>
    <w:rsid w:val="00E56F04"/>
    <w:rsid w:val="00E56F2C"/>
    <w:rsid w:val="00E57121"/>
    <w:rsid w:val="00E575A5"/>
    <w:rsid w:val="00E575E8"/>
    <w:rsid w:val="00E575F5"/>
    <w:rsid w:val="00E5764D"/>
    <w:rsid w:val="00E57792"/>
    <w:rsid w:val="00E57878"/>
    <w:rsid w:val="00E578DE"/>
    <w:rsid w:val="00E57C36"/>
    <w:rsid w:val="00E57C8E"/>
    <w:rsid w:val="00E57CF4"/>
    <w:rsid w:val="00E57F09"/>
    <w:rsid w:val="00E57F8F"/>
    <w:rsid w:val="00E57FFA"/>
    <w:rsid w:val="00E6003E"/>
    <w:rsid w:val="00E600EC"/>
    <w:rsid w:val="00E601F3"/>
    <w:rsid w:val="00E60207"/>
    <w:rsid w:val="00E602B9"/>
    <w:rsid w:val="00E6057C"/>
    <w:rsid w:val="00E60688"/>
    <w:rsid w:val="00E606B3"/>
    <w:rsid w:val="00E606D2"/>
    <w:rsid w:val="00E60706"/>
    <w:rsid w:val="00E6092E"/>
    <w:rsid w:val="00E60A10"/>
    <w:rsid w:val="00E60B87"/>
    <w:rsid w:val="00E60C13"/>
    <w:rsid w:val="00E60E08"/>
    <w:rsid w:val="00E60E0B"/>
    <w:rsid w:val="00E60EE7"/>
    <w:rsid w:val="00E60EEE"/>
    <w:rsid w:val="00E60F13"/>
    <w:rsid w:val="00E612AF"/>
    <w:rsid w:val="00E613F8"/>
    <w:rsid w:val="00E6147B"/>
    <w:rsid w:val="00E61482"/>
    <w:rsid w:val="00E616C3"/>
    <w:rsid w:val="00E61745"/>
    <w:rsid w:val="00E617E1"/>
    <w:rsid w:val="00E61869"/>
    <w:rsid w:val="00E61BEB"/>
    <w:rsid w:val="00E61D68"/>
    <w:rsid w:val="00E61EA8"/>
    <w:rsid w:val="00E61F5E"/>
    <w:rsid w:val="00E62027"/>
    <w:rsid w:val="00E620F1"/>
    <w:rsid w:val="00E62141"/>
    <w:rsid w:val="00E62173"/>
    <w:rsid w:val="00E621A0"/>
    <w:rsid w:val="00E621B9"/>
    <w:rsid w:val="00E6222A"/>
    <w:rsid w:val="00E625A9"/>
    <w:rsid w:val="00E625B5"/>
    <w:rsid w:val="00E627AC"/>
    <w:rsid w:val="00E62826"/>
    <w:rsid w:val="00E62927"/>
    <w:rsid w:val="00E629B7"/>
    <w:rsid w:val="00E629BD"/>
    <w:rsid w:val="00E62C35"/>
    <w:rsid w:val="00E62CBC"/>
    <w:rsid w:val="00E62EB0"/>
    <w:rsid w:val="00E62EE9"/>
    <w:rsid w:val="00E62FB5"/>
    <w:rsid w:val="00E63116"/>
    <w:rsid w:val="00E6313D"/>
    <w:rsid w:val="00E63167"/>
    <w:rsid w:val="00E63176"/>
    <w:rsid w:val="00E631A5"/>
    <w:rsid w:val="00E631BF"/>
    <w:rsid w:val="00E63236"/>
    <w:rsid w:val="00E63293"/>
    <w:rsid w:val="00E63507"/>
    <w:rsid w:val="00E63590"/>
    <w:rsid w:val="00E6359C"/>
    <w:rsid w:val="00E63644"/>
    <w:rsid w:val="00E63685"/>
    <w:rsid w:val="00E638DB"/>
    <w:rsid w:val="00E63A41"/>
    <w:rsid w:val="00E63A5C"/>
    <w:rsid w:val="00E63B12"/>
    <w:rsid w:val="00E63B96"/>
    <w:rsid w:val="00E63C82"/>
    <w:rsid w:val="00E63C8F"/>
    <w:rsid w:val="00E63E90"/>
    <w:rsid w:val="00E63EA0"/>
    <w:rsid w:val="00E63F8B"/>
    <w:rsid w:val="00E6418E"/>
    <w:rsid w:val="00E641AC"/>
    <w:rsid w:val="00E642DC"/>
    <w:rsid w:val="00E642E9"/>
    <w:rsid w:val="00E64437"/>
    <w:rsid w:val="00E64464"/>
    <w:rsid w:val="00E64492"/>
    <w:rsid w:val="00E6453B"/>
    <w:rsid w:val="00E6463F"/>
    <w:rsid w:val="00E64671"/>
    <w:rsid w:val="00E64754"/>
    <w:rsid w:val="00E6479C"/>
    <w:rsid w:val="00E64AD8"/>
    <w:rsid w:val="00E64C9E"/>
    <w:rsid w:val="00E64CF3"/>
    <w:rsid w:val="00E64EAA"/>
    <w:rsid w:val="00E6510A"/>
    <w:rsid w:val="00E65346"/>
    <w:rsid w:val="00E6541B"/>
    <w:rsid w:val="00E654D6"/>
    <w:rsid w:val="00E654E3"/>
    <w:rsid w:val="00E6557F"/>
    <w:rsid w:val="00E65707"/>
    <w:rsid w:val="00E6576C"/>
    <w:rsid w:val="00E657D7"/>
    <w:rsid w:val="00E6590E"/>
    <w:rsid w:val="00E65B28"/>
    <w:rsid w:val="00E65BDC"/>
    <w:rsid w:val="00E65CAC"/>
    <w:rsid w:val="00E65CB3"/>
    <w:rsid w:val="00E65CC5"/>
    <w:rsid w:val="00E65CD6"/>
    <w:rsid w:val="00E65D07"/>
    <w:rsid w:val="00E65D98"/>
    <w:rsid w:val="00E65F54"/>
    <w:rsid w:val="00E6649E"/>
    <w:rsid w:val="00E6662A"/>
    <w:rsid w:val="00E666BC"/>
    <w:rsid w:val="00E6691F"/>
    <w:rsid w:val="00E669A2"/>
    <w:rsid w:val="00E66A86"/>
    <w:rsid w:val="00E66D1A"/>
    <w:rsid w:val="00E66D97"/>
    <w:rsid w:val="00E66E61"/>
    <w:rsid w:val="00E66ECB"/>
    <w:rsid w:val="00E6707D"/>
    <w:rsid w:val="00E670EC"/>
    <w:rsid w:val="00E670F5"/>
    <w:rsid w:val="00E67156"/>
    <w:rsid w:val="00E671A9"/>
    <w:rsid w:val="00E6727E"/>
    <w:rsid w:val="00E672C1"/>
    <w:rsid w:val="00E67337"/>
    <w:rsid w:val="00E673EB"/>
    <w:rsid w:val="00E673ED"/>
    <w:rsid w:val="00E6740D"/>
    <w:rsid w:val="00E67473"/>
    <w:rsid w:val="00E675AE"/>
    <w:rsid w:val="00E6791E"/>
    <w:rsid w:val="00E67A14"/>
    <w:rsid w:val="00E67C21"/>
    <w:rsid w:val="00E67CFF"/>
    <w:rsid w:val="00E67DFC"/>
    <w:rsid w:val="00E67DFF"/>
    <w:rsid w:val="00E7007F"/>
    <w:rsid w:val="00E7008D"/>
    <w:rsid w:val="00E7025D"/>
    <w:rsid w:val="00E7040A"/>
    <w:rsid w:val="00E7043A"/>
    <w:rsid w:val="00E70706"/>
    <w:rsid w:val="00E7098D"/>
    <w:rsid w:val="00E70A3F"/>
    <w:rsid w:val="00E70AF1"/>
    <w:rsid w:val="00E70B03"/>
    <w:rsid w:val="00E70BE8"/>
    <w:rsid w:val="00E70E84"/>
    <w:rsid w:val="00E71085"/>
    <w:rsid w:val="00E7111E"/>
    <w:rsid w:val="00E71287"/>
    <w:rsid w:val="00E7140F"/>
    <w:rsid w:val="00E7160C"/>
    <w:rsid w:val="00E716A7"/>
    <w:rsid w:val="00E716BC"/>
    <w:rsid w:val="00E71701"/>
    <w:rsid w:val="00E71757"/>
    <w:rsid w:val="00E71883"/>
    <w:rsid w:val="00E7192A"/>
    <w:rsid w:val="00E71995"/>
    <w:rsid w:val="00E71B29"/>
    <w:rsid w:val="00E71B91"/>
    <w:rsid w:val="00E71C94"/>
    <w:rsid w:val="00E71D32"/>
    <w:rsid w:val="00E71DC7"/>
    <w:rsid w:val="00E71F18"/>
    <w:rsid w:val="00E71F24"/>
    <w:rsid w:val="00E72018"/>
    <w:rsid w:val="00E720D4"/>
    <w:rsid w:val="00E72100"/>
    <w:rsid w:val="00E72177"/>
    <w:rsid w:val="00E72448"/>
    <w:rsid w:val="00E7257C"/>
    <w:rsid w:val="00E725AB"/>
    <w:rsid w:val="00E7263B"/>
    <w:rsid w:val="00E7263D"/>
    <w:rsid w:val="00E726B7"/>
    <w:rsid w:val="00E728C7"/>
    <w:rsid w:val="00E728E4"/>
    <w:rsid w:val="00E7297F"/>
    <w:rsid w:val="00E72A51"/>
    <w:rsid w:val="00E72C83"/>
    <w:rsid w:val="00E72D3D"/>
    <w:rsid w:val="00E72DAC"/>
    <w:rsid w:val="00E72DC4"/>
    <w:rsid w:val="00E72E96"/>
    <w:rsid w:val="00E73007"/>
    <w:rsid w:val="00E7308D"/>
    <w:rsid w:val="00E730C7"/>
    <w:rsid w:val="00E73293"/>
    <w:rsid w:val="00E733B7"/>
    <w:rsid w:val="00E733F6"/>
    <w:rsid w:val="00E735F3"/>
    <w:rsid w:val="00E7365C"/>
    <w:rsid w:val="00E73684"/>
    <w:rsid w:val="00E7378D"/>
    <w:rsid w:val="00E73802"/>
    <w:rsid w:val="00E738FC"/>
    <w:rsid w:val="00E73A4E"/>
    <w:rsid w:val="00E73AD4"/>
    <w:rsid w:val="00E73C1C"/>
    <w:rsid w:val="00E73ED6"/>
    <w:rsid w:val="00E7402E"/>
    <w:rsid w:val="00E7404A"/>
    <w:rsid w:val="00E74257"/>
    <w:rsid w:val="00E745E4"/>
    <w:rsid w:val="00E74830"/>
    <w:rsid w:val="00E74A63"/>
    <w:rsid w:val="00E74A81"/>
    <w:rsid w:val="00E74B28"/>
    <w:rsid w:val="00E74BF7"/>
    <w:rsid w:val="00E74CFE"/>
    <w:rsid w:val="00E74D39"/>
    <w:rsid w:val="00E74D77"/>
    <w:rsid w:val="00E74DE2"/>
    <w:rsid w:val="00E74E7C"/>
    <w:rsid w:val="00E74F8F"/>
    <w:rsid w:val="00E75033"/>
    <w:rsid w:val="00E750CB"/>
    <w:rsid w:val="00E751CC"/>
    <w:rsid w:val="00E75267"/>
    <w:rsid w:val="00E753D0"/>
    <w:rsid w:val="00E753FE"/>
    <w:rsid w:val="00E754A1"/>
    <w:rsid w:val="00E754CA"/>
    <w:rsid w:val="00E7558F"/>
    <w:rsid w:val="00E755F0"/>
    <w:rsid w:val="00E7560E"/>
    <w:rsid w:val="00E7570A"/>
    <w:rsid w:val="00E7576D"/>
    <w:rsid w:val="00E75818"/>
    <w:rsid w:val="00E7582C"/>
    <w:rsid w:val="00E75A0D"/>
    <w:rsid w:val="00E75A37"/>
    <w:rsid w:val="00E75AC0"/>
    <w:rsid w:val="00E75C05"/>
    <w:rsid w:val="00E75E5D"/>
    <w:rsid w:val="00E75FD7"/>
    <w:rsid w:val="00E76087"/>
    <w:rsid w:val="00E762DB"/>
    <w:rsid w:val="00E7639A"/>
    <w:rsid w:val="00E7645C"/>
    <w:rsid w:val="00E764A1"/>
    <w:rsid w:val="00E768E0"/>
    <w:rsid w:val="00E769BB"/>
    <w:rsid w:val="00E76A56"/>
    <w:rsid w:val="00E76ADA"/>
    <w:rsid w:val="00E76AE6"/>
    <w:rsid w:val="00E76C3E"/>
    <w:rsid w:val="00E76C48"/>
    <w:rsid w:val="00E76E71"/>
    <w:rsid w:val="00E770B6"/>
    <w:rsid w:val="00E771B5"/>
    <w:rsid w:val="00E771D7"/>
    <w:rsid w:val="00E77226"/>
    <w:rsid w:val="00E7725D"/>
    <w:rsid w:val="00E774FB"/>
    <w:rsid w:val="00E77520"/>
    <w:rsid w:val="00E77603"/>
    <w:rsid w:val="00E7768B"/>
    <w:rsid w:val="00E778F6"/>
    <w:rsid w:val="00E77912"/>
    <w:rsid w:val="00E77965"/>
    <w:rsid w:val="00E77AA0"/>
    <w:rsid w:val="00E77B77"/>
    <w:rsid w:val="00E77B96"/>
    <w:rsid w:val="00E77C11"/>
    <w:rsid w:val="00E77CF8"/>
    <w:rsid w:val="00E77D8D"/>
    <w:rsid w:val="00E8014E"/>
    <w:rsid w:val="00E8019B"/>
    <w:rsid w:val="00E801EA"/>
    <w:rsid w:val="00E802B9"/>
    <w:rsid w:val="00E802DE"/>
    <w:rsid w:val="00E803E6"/>
    <w:rsid w:val="00E80423"/>
    <w:rsid w:val="00E80568"/>
    <w:rsid w:val="00E8057F"/>
    <w:rsid w:val="00E807AA"/>
    <w:rsid w:val="00E80A52"/>
    <w:rsid w:val="00E80A9E"/>
    <w:rsid w:val="00E80D69"/>
    <w:rsid w:val="00E81011"/>
    <w:rsid w:val="00E81150"/>
    <w:rsid w:val="00E81250"/>
    <w:rsid w:val="00E81532"/>
    <w:rsid w:val="00E81787"/>
    <w:rsid w:val="00E8184D"/>
    <w:rsid w:val="00E8187C"/>
    <w:rsid w:val="00E81BCC"/>
    <w:rsid w:val="00E81C84"/>
    <w:rsid w:val="00E81E23"/>
    <w:rsid w:val="00E8234F"/>
    <w:rsid w:val="00E8237D"/>
    <w:rsid w:val="00E82893"/>
    <w:rsid w:val="00E82AED"/>
    <w:rsid w:val="00E82D67"/>
    <w:rsid w:val="00E82DCE"/>
    <w:rsid w:val="00E82EFA"/>
    <w:rsid w:val="00E833F5"/>
    <w:rsid w:val="00E83415"/>
    <w:rsid w:val="00E8343A"/>
    <w:rsid w:val="00E83478"/>
    <w:rsid w:val="00E836EB"/>
    <w:rsid w:val="00E8375C"/>
    <w:rsid w:val="00E839C1"/>
    <w:rsid w:val="00E83CBC"/>
    <w:rsid w:val="00E83F18"/>
    <w:rsid w:val="00E840B8"/>
    <w:rsid w:val="00E8426A"/>
    <w:rsid w:val="00E84388"/>
    <w:rsid w:val="00E843AC"/>
    <w:rsid w:val="00E84460"/>
    <w:rsid w:val="00E84468"/>
    <w:rsid w:val="00E847CC"/>
    <w:rsid w:val="00E848BE"/>
    <w:rsid w:val="00E848D4"/>
    <w:rsid w:val="00E84AB9"/>
    <w:rsid w:val="00E84AC6"/>
    <w:rsid w:val="00E84BAF"/>
    <w:rsid w:val="00E84C45"/>
    <w:rsid w:val="00E84C5B"/>
    <w:rsid w:val="00E84D7C"/>
    <w:rsid w:val="00E84EF3"/>
    <w:rsid w:val="00E84EF8"/>
    <w:rsid w:val="00E85096"/>
    <w:rsid w:val="00E85124"/>
    <w:rsid w:val="00E85200"/>
    <w:rsid w:val="00E852D9"/>
    <w:rsid w:val="00E85320"/>
    <w:rsid w:val="00E85383"/>
    <w:rsid w:val="00E853B6"/>
    <w:rsid w:val="00E85489"/>
    <w:rsid w:val="00E8567F"/>
    <w:rsid w:val="00E85690"/>
    <w:rsid w:val="00E85A1B"/>
    <w:rsid w:val="00E85BC9"/>
    <w:rsid w:val="00E85C69"/>
    <w:rsid w:val="00E85CE2"/>
    <w:rsid w:val="00E85D16"/>
    <w:rsid w:val="00E86314"/>
    <w:rsid w:val="00E86319"/>
    <w:rsid w:val="00E8637C"/>
    <w:rsid w:val="00E86420"/>
    <w:rsid w:val="00E86538"/>
    <w:rsid w:val="00E8656A"/>
    <w:rsid w:val="00E86653"/>
    <w:rsid w:val="00E86B4F"/>
    <w:rsid w:val="00E86B54"/>
    <w:rsid w:val="00E86B69"/>
    <w:rsid w:val="00E86B74"/>
    <w:rsid w:val="00E86CCE"/>
    <w:rsid w:val="00E86D71"/>
    <w:rsid w:val="00E86DED"/>
    <w:rsid w:val="00E86DF2"/>
    <w:rsid w:val="00E86E38"/>
    <w:rsid w:val="00E86E54"/>
    <w:rsid w:val="00E87021"/>
    <w:rsid w:val="00E87170"/>
    <w:rsid w:val="00E872A8"/>
    <w:rsid w:val="00E87357"/>
    <w:rsid w:val="00E87380"/>
    <w:rsid w:val="00E873AD"/>
    <w:rsid w:val="00E8742F"/>
    <w:rsid w:val="00E87655"/>
    <w:rsid w:val="00E87871"/>
    <w:rsid w:val="00E878A3"/>
    <w:rsid w:val="00E87A69"/>
    <w:rsid w:val="00E87AC3"/>
    <w:rsid w:val="00E87B61"/>
    <w:rsid w:val="00E87C62"/>
    <w:rsid w:val="00E87D34"/>
    <w:rsid w:val="00E87D7E"/>
    <w:rsid w:val="00E87E97"/>
    <w:rsid w:val="00E87F40"/>
    <w:rsid w:val="00E87FBC"/>
    <w:rsid w:val="00E90056"/>
    <w:rsid w:val="00E900FA"/>
    <w:rsid w:val="00E90102"/>
    <w:rsid w:val="00E901E4"/>
    <w:rsid w:val="00E90261"/>
    <w:rsid w:val="00E902CC"/>
    <w:rsid w:val="00E9035A"/>
    <w:rsid w:val="00E903F5"/>
    <w:rsid w:val="00E9059A"/>
    <w:rsid w:val="00E90665"/>
    <w:rsid w:val="00E906A9"/>
    <w:rsid w:val="00E90775"/>
    <w:rsid w:val="00E90A98"/>
    <w:rsid w:val="00E90CA2"/>
    <w:rsid w:val="00E90D84"/>
    <w:rsid w:val="00E9109F"/>
    <w:rsid w:val="00E91345"/>
    <w:rsid w:val="00E91456"/>
    <w:rsid w:val="00E9148C"/>
    <w:rsid w:val="00E915AE"/>
    <w:rsid w:val="00E915B2"/>
    <w:rsid w:val="00E916B5"/>
    <w:rsid w:val="00E9191E"/>
    <w:rsid w:val="00E91997"/>
    <w:rsid w:val="00E91E15"/>
    <w:rsid w:val="00E91F29"/>
    <w:rsid w:val="00E920C6"/>
    <w:rsid w:val="00E920C9"/>
    <w:rsid w:val="00E9217F"/>
    <w:rsid w:val="00E92260"/>
    <w:rsid w:val="00E922CE"/>
    <w:rsid w:val="00E9237E"/>
    <w:rsid w:val="00E923AA"/>
    <w:rsid w:val="00E924BC"/>
    <w:rsid w:val="00E924FA"/>
    <w:rsid w:val="00E92522"/>
    <w:rsid w:val="00E92531"/>
    <w:rsid w:val="00E925C7"/>
    <w:rsid w:val="00E92601"/>
    <w:rsid w:val="00E926B9"/>
    <w:rsid w:val="00E92702"/>
    <w:rsid w:val="00E927A0"/>
    <w:rsid w:val="00E92A7A"/>
    <w:rsid w:val="00E92AC3"/>
    <w:rsid w:val="00E92F26"/>
    <w:rsid w:val="00E9323A"/>
    <w:rsid w:val="00E93381"/>
    <w:rsid w:val="00E93441"/>
    <w:rsid w:val="00E9361C"/>
    <w:rsid w:val="00E93700"/>
    <w:rsid w:val="00E93754"/>
    <w:rsid w:val="00E93777"/>
    <w:rsid w:val="00E93929"/>
    <w:rsid w:val="00E9399C"/>
    <w:rsid w:val="00E93AA5"/>
    <w:rsid w:val="00E93AE7"/>
    <w:rsid w:val="00E93B02"/>
    <w:rsid w:val="00E93B83"/>
    <w:rsid w:val="00E93B9C"/>
    <w:rsid w:val="00E93C14"/>
    <w:rsid w:val="00E93C73"/>
    <w:rsid w:val="00E93D91"/>
    <w:rsid w:val="00E93E9E"/>
    <w:rsid w:val="00E93F74"/>
    <w:rsid w:val="00E941F9"/>
    <w:rsid w:val="00E9434C"/>
    <w:rsid w:val="00E94372"/>
    <w:rsid w:val="00E943C2"/>
    <w:rsid w:val="00E94424"/>
    <w:rsid w:val="00E945A2"/>
    <w:rsid w:val="00E94633"/>
    <w:rsid w:val="00E94634"/>
    <w:rsid w:val="00E9475E"/>
    <w:rsid w:val="00E94824"/>
    <w:rsid w:val="00E94854"/>
    <w:rsid w:val="00E94926"/>
    <w:rsid w:val="00E94930"/>
    <w:rsid w:val="00E94B8A"/>
    <w:rsid w:val="00E94D86"/>
    <w:rsid w:val="00E94D9C"/>
    <w:rsid w:val="00E94F99"/>
    <w:rsid w:val="00E94FFB"/>
    <w:rsid w:val="00E9503D"/>
    <w:rsid w:val="00E95075"/>
    <w:rsid w:val="00E950BA"/>
    <w:rsid w:val="00E950BD"/>
    <w:rsid w:val="00E95104"/>
    <w:rsid w:val="00E95117"/>
    <w:rsid w:val="00E9524B"/>
    <w:rsid w:val="00E954DD"/>
    <w:rsid w:val="00E9555F"/>
    <w:rsid w:val="00E95672"/>
    <w:rsid w:val="00E95679"/>
    <w:rsid w:val="00E956AB"/>
    <w:rsid w:val="00E9578E"/>
    <w:rsid w:val="00E9580D"/>
    <w:rsid w:val="00E95846"/>
    <w:rsid w:val="00E95867"/>
    <w:rsid w:val="00E95884"/>
    <w:rsid w:val="00E958DA"/>
    <w:rsid w:val="00E958FC"/>
    <w:rsid w:val="00E95919"/>
    <w:rsid w:val="00E959EF"/>
    <w:rsid w:val="00E95B3A"/>
    <w:rsid w:val="00E95B44"/>
    <w:rsid w:val="00E95E60"/>
    <w:rsid w:val="00E95E81"/>
    <w:rsid w:val="00E95EB1"/>
    <w:rsid w:val="00E96144"/>
    <w:rsid w:val="00E962A0"/>
    <w:rsid w:val="00E96826"/>
    <w:rsid w:val="00E96900"/>
    <w:rsid w:val="00E969F4"/>
    <w:rsid w:val="00E96B69"/>
    <w:rsid w:val="00E96BC3"/>
    <w:rsid w:val="00E96CDF"/>
    <w:rsid w:val="00E9717E"/>
    <w:rsid w:val="00E972C4"/>
    <w:rsid w:val="00E9735A"/>
    <w:rsid w:val="00E9737B"/>
    <w:rsid w:val="00E9749D"/>
    <w:rsid w:val="00E97762"/>
    <w:rsid w:val="00E97812"/>
    <w:rsid w:val="00E97815"/>
    <w:rsid w:val="00E978EE"/>
    <w:rsid w:val="00E979E2"/>
    <w:rsid w:val="00E97B84"/>
    <w:rsid w:val="00E97FA7"/>
    <w:rsid w:val="00EA0108"/>
    <w:rsid w:val="00EA01F2"/>
    <w:rsid w:val="00EA0257"/>
    <w:rsid w:val="00EA025D"/>
    <w:rsid w:val="00EA0316"/>
    <w:rsid w:val="00EA042A"/>
    <w:rsid w:val="00EA0820"/>
    <w:rsid w:val="00EA08EC"/>
    <w:rsid w:val="00EA08F3"/>
    <w:rsid w:val="00EA09E6"/>
    <w:rsid w:val="00EA0D93"/>
    <w:rsid w:val="00EA0E84"/>
    <w:rsid w:val="00EA1191"/>
    <w:rsid w:val="00EA11C8"/>
    <w:rsid w:val="00EA12B9"/>
    <w:rsid w:val="00EA1392"/>
    <w:rsid w:val="00EA1571"/>
    <w:rsid w:val="00EA161C"/>
    <w:rsid w:val="00EA1650"/>
    <w:rsid w:val="00EA1736"/>
    <w:rsid w:val="00EA1895"/>
    <w:rsid w:val="00EA18F5"/>
    <w:rsid w:val="00EA1959"/>
    <w:rsid w:val="00EA199F"/>
    <w:rsid w:val="00EA19A9"/>
    <w:rsid w:val="00EA1B27"/>
    <w:rsid w:val="00EA1B9B"/>
    <w:rsid w:val="00EA1BBB"/>
    <w:rsid w:val="00EA1BFF"/>
    <w:rsid w:val="00EA1D56"/>
    <w:rsid w:val="00EA1DD9"/>
    <w:rsid w:val="00EA1DFD"/>
    <w:rsid w:val="00EA1F89"/>
    <w:rsid w:val="00EA208C"/>
    <w:rsid w:val="00EA20FE"/>
    <w:rsid w:val="00EA21BB"/>
    <w:rsid w:val="00EA21C3"/>
    <w:rsid w:val="00EA225B"/>
    <w:rsid w:val="00EA230E"/>
    <w:rsid w:val="00EA234B"/>
    <w:rsid w:val="00EA2657"/>
    <w:rsid w:val="00EA28BD"/>
    <w:rsid w:val="00EA29AB"/>
    <w:rsid w:val="00EA29D3"/>
    <w:rsid w:val="00EA29EF"/>
    <w:rsid w:val="00EA2A66"/>
    <w:rsid w:val="00EA2A7D"/>
    <w:rsid w:val="00EA2B0C"/>
    <w:rsid w:val="00EA2B20"/>
    <w:rsid w:val="00EA2CFD"/>
    <w:rsid w:val="00EA2E3A"/>
    <w:rsid w:val="00EA2E63"/>
    <w:rsid w:val="00EA2F11"/>
    <w:rsid w:val="00EA3169"/>
    <w:rsid w:val="00EA320B"/>
    <w:rsid w:val="00EA335E"/>
    <w:rsid w:val="00EA33D3"/>
    <w:rsid w:val="00EA33D4"/>
    <w:rsid w:val="00EA33EA"/>
    <w:rsid w:val="00EA3444"/>
    <w:rsid w:val="00EA3570"/>
    <w:rsid w:val="00EA3674"/>
    <w:rsid w:val="00EA39B0"/>
    <w:rsid w:val="00EA3B77"/>
    <w:rsid w:val="00EA3C7F"/>
    <w:rsid w:val="00EA3E4C"/>
    <w:rsid w:val="00EA3FCE"/>
    <w:rsid w:val="00EA41FE"/>
    <w:rsid w:val="00EA4299"/>
    <w:rsid w:val="00EA42EA"/>
    <w:rsid w:val="00EA447F"/>
    <w:rsid w:val="00EA47DE"/>
    <w:rsid w:val="00EA4811"/>
    <w:rsid w:val="00EA489B"/>
    <w:rsid w:val="00EA4908"/>
    <w:rsid w:val="00EA4DB9"/>
    <w:rsid w:val="00EA4FCF"/>
    <w:rsid w:val="00EA514F"/>
    <w:rsid w:val="00EA5296"/>
    <w:rsid w:val="00EA52F6"/>
    <w:rsid w:val="00EA54F2"/>
    <w:rsid w:val="00EA5555"/>
    <w:rsid w:val="00EA57DA"/>
    <w:rsid w:val="00EA580E"/>
    <w:rsid w:val="00EA59A1"/>
    <w:rsid w:val="00EA5A98"/>
    <w:rsid w:val="00EA5AFE"/>
    <w:rsid w:val="00EA5C58"/>
    <w:rsid w:val="00EA5FCA"/>
    <w:rsid w:val="00EA6114"/>
    <w:rsid w:val="00EA616E"/>
    <w:rsid w:val="00EA6277"/>
    <w:rsid w:val="00EA6318"/>
    <w:rsid w:val="00EA63D0"/>
    <w:rsid w:val="00EA63E9"/>
    <w:rsid w:val="00EA6542"/>
    <w:rsid w:val="00EA6560"/>
    <w:rsid w:val="00EA6573"/>
    <w:rsid w:val="00EA6605"/>
    <w:rsid w:val="00EA662F"/>
    <w:rsid w:val="00EA69CA"/>
    <w:rsid w:val="00EA69EA"/>
    <w:rsid w:val="00EA6A96"/>
    <w:rsid w:val="00EA6BA7"/>
    <w:rsid w:val="00EA6C00"/>
    <w:rsid w:val="00EA6C34"/>
    <w:rsid w:val="00EA6CE5"/>
    <w:rsid w:val="00EA6EC7"/>
    <w:rsid w:val="00EA7062"/>
    <w:rsid w:val="00EA7099"/>
    <w:rsid w:val="00EA7599"/>
    <w:rsid w:val="00EA76D3"/>
    <w:rsid w:val="00EA77C6"/>
    <w:rsid w:val="00EA77D7"/>
    <w:rsid w:val="00EA791D"/>
    <w:rsid w:val="00EA7A38"/>
    <w:rsid w:val="00EA7A4F"/>
    <w:rsid w:val="00EA7B2B"/>
    <w:rsid w:val="00EA7CFA"/>
    <w:rsid w:val="00EA7D51"/>
    <w:rsid w:val="00EA7EE5"/>
    <w:rsid w:val="00EA7F5D"/>
    <w:rsid w:val="00EB0234"/>
    <w:rsid w:val="00EB0363"/>
    <w:rsid w:val="00EB04E1"/>
    <w:rsid w:val="00EB05FB"/>
    <w:rsid w:val="00EB065B"/>
    <w:rsid w:val="00EB06E6"/>
    <w:rsid w:val="00EB0947"/>
    <w:rsid w:val="00EB095F"/>
    <w:rsid w:val="00EB0A01"/>
    <w:rsid w:val="00EB0BA8"/>
    <w:rsid w:val="00EB0E3D"/>
    <w:rsid w:val="00EB0E7A"/>
    <w:rsid w:val="00EB13B7"/>
    <w:rsid w:val="00EB140C"/>
    <w:rsid w:val="00EB14A2"/>
    <w:rsid w:val="00EB1579"/>
    <w:rsid w:val="00EB16D7"/>
    <w:rsid w:val="00EB17C5"/>
    <w:rsid w:val="00EB19BB"/>
    <w:rsid w:val="00EB19EA"/>
    <w:rsid w:val="00EB1AFC"/>
    <w:rsid w:val="00EB1C14"/>
    <w:rsid w:val="00EB1F97"/>
    <w:rsid w:val="00EB20A5"/>
    <w:rsid w:val="00EB2174"/>
    <w:rsid w:val="00EB24D1"/>
    <w:rsid w:val="00EB24F4"/>
    <w:rsid w:val="00EB25BC"/>
    <w:rsid w:val="00EB272B"/>
    <w:rsid w:val="00EB27E2"/>
    <w:rsid w:val="00EB2855"/>
    <w:rsid w:val="00EB295D"/>
    <w:rsid w:val="00EB29F7"/>
    <w:rsid w:val="00EB2A90"/>
    <w:rsid w:val="00EB2ABE"/>
    <w:rsid w:val="00EB2AD5"/>
    <w:rsid w:val="00EB2CF3"/>
    <w:rsid w:val="00EB2E08"/>
    <w:rsid w:val="00EB2FFC"/>
    <w:rsid w:val="00EB337F"/>
    <w:rsid w:val="00EB33E3"/>
    <w:rsid w:val="00EB34F3"/>
    <w:rsid w:val="00EB364E"/>
    <w:rsid w:val="00EB3655"/>
    <w:rsid w:val="00EB3A29"/>
    <w:rsid w:val="00EB3B15"/>
    <w:rsid w:val="00EB3B65"/>
    <w:rsid w:val="00EB3D81"/>
    <w:rsid w:val="00EB3E24"/>
    <w:rsid w:val="00EB3F50"/>
    <w:rsid w:val="00EB40F1"/>
    <w:rsid w:val="00EB4264"/>
    <w:rsid w:val="00EB42D5"/>
    <w:rsid w:val="00EB4340"/>
    <w:rsid w:val="00EB4360"/>
    <w:rsid w:val="00EB45C1"/>
    <w:rsid w:val="00EB46F4"/>
    <w:rsid w:val="00EB470F"/>
    <w:rsid w:val="00EB47B5"/>
    <w:rsid w:val="00EB47ED"/>
    <w:rsid w:val="00EB487F"/>
    <w:rsid w:val="00EB4A44"/>
    <w:rsid w:val="00EB4AD0"/>
    <w:rsid w:val="00EB4D6C"/>
    <w:rsid w:val="00EB4DCB"/>
    <w:rsid w:val="00EB4F0E"/>
    <w:rsid w:val="00EB5011"/>
    <w:rsid w:val="00EB50F5"/>
    <w:rsid w:val="00EB5118"/>
    <w:rsid w:val="00EB5131"/>
    <w:rsid w:val="00EB5214"/>
    <w:rsid w:val="00EB522E"/>
    <w:rsid w:val="00EB5579"/>
    <w:rsid w:val="00EB572B"/>
    <w:rsid w:val="00EB5787"/>
    <w:rsid w:val="00EB57AF"/>
    <w:rsid w:val="00EB57DA"/>
    <w:rsid w:val="00EB5854"/>
    <w:rsid w:val="00EB587B"/>
    <w:rsid w:val="00EB5D2A"/>
    <w:rsid w:val="00EB5ECC"/>
    <w:rsid w:val="00EB5FDF"/>
    <w:rsid w:val="00EB6187"/>
    <w:rsid w:val="00EB61CF"/>
    <w:rsid w:val="00EB6420"/>
    <w:rsid w:val="00EB64A5"/>
    <w:rsid w:val="00EB6548"/>
    <w:rsid w:val="00EB6549"/>
    <w:rsid w:val="00EB6570"/>
    <w:rsid w:val="00EB657A"/>
    <w:rsid w:val="00EB65B3"/>
    <w:rsid w:val="00EB670D"/>
    <w:rsid w:val="00EB6879"/>
    <w:rsid w:val="00EB695B"/>
    <w:rsid w:val="00EB6A04"/>
    <w:rsid w:val="00EB6B11"/>
    <w:rsid w:val="00EB6B9B"/>
    <w:rsid w:val="00EB6C3F"/>
    <w:rsid w:val="00EB6D4F"/>
    <w:rsid w:val="00EB6DE3"/>
    <w:rsid w:val="00EB6E5D"/>
    <w:rsid w:val="00EB70CB"/>
    <w:rsid w:val="00EB7103"/>
    <w:rsid w:val="00EB7114"/>
    <w:rsid w:val="00EB717A"/>
    <w:rsid w:val="00EB7240"/>
    <w:rsid w:val="00EB7483"/>
    <w:rsid w:val="00EB7878"/>
    <w:rsid w:val="00EB78B4"/>
    <w:rsid w:val="00EB7970"/>
    <w:rsid w:val="00EB79F7"/>
    <w:rsid w:val="00EB7FED"/>
    <w:rsid w:val="00EC016F"/>
    <w:rsid w:val="00EC0196"/>
    <w:rsid w:val="00EC0428"/>
    <w:rsid w:val="00EC04CB"/>
    <w:rsid w:val="00EC06B9"/>
    <w:rsid w:val="00EC076F"/>
    <w:rsid w:val="00EC07E4"/>
    <w:rsid w:val="00EC08E0"/>
    <w:rsid w:val="00EC0911"/>
    <w:rsid w:val="00EC0B54"/>
    <w:rsid w:val="00EC0C67"/>
    <w:rsid w:val="00EC0CF8"/>
    <w:rsid w:val="00EC0E9E"/>
    <w:rsid w:val="00EC0FE0"/>
    <w:rsid w:val="00EC10D2"/>
    <w:rsid w:val="00EC11D6"/>
    <w:rsid w:val="00EC1638"/>
    <w:rsid w:val="00EC1797"/>
    <w:rsid w:val="00EC1A1B"/>
    <w:rsid w:val="00EC1A26"/>
    <w:rsid w:val="00EC1B20"/>
    <w:rsid w:val="00EC1FFE"/>
    <w:rsid w:val="00EC201E"/>
    <w:rsid w:val="00EC2020"/>
    <w:rsid w:val="00EC20D8"/>
    <w:rsid w:val="00EC2101"/>
    <w:rsid w:val="00EC229E"/>
    <w:rsid w:val="00EC251A"/>
    <w:rsid w:val="00EC273A"/>
    <w:rsid w:val="00EC2837"/>
    <w:rsid w:val="00EC2BC1"/>
    <w:rsid w:val="00EC2CE2"/>
    <w:rsid w:val="00EC2F15"/>
    <w:rsid w:val="00EC2F70"/>
    <w:rsid w:val="00EC2FA6"/>
    <w:rsid w:val="00EC2FC2"/>
    <w:rsid w:val="00EC304E"/>
    <w:rsid w:val="00EC3270"/>
    <w:rsid w:val="00EC328D"/>
    <w:rsid w:val="00EC3396"/>
    <w:rsid w:val="00EC3485"/>
    <w:rsid w:val="00EC362F"/>
    <w:rsid w:val="00EC36E0"/>
    <w:rsid w:val="00EC39F6"/>
    <w:rsid w:val="00EC3BE5"/>
    <w:rsid w:val="00EC3DF2"/>
    <w:rsid w:val="00EC4076"/>
    <w:rsid w:val="00EC41A5"/>
    <w:rsid w:val="00EC42A3"/>
    <w:rsid w:val="00EC439C"/>
    <w:rsid w:val="00EC43BA"/>
    <w:rsid w:val="00EC4400"/>
    <w:rsid w:val="00EC450C"/>
    <w:rsid w:val="00EC4602"/>
    <w:rsid w:val="00EC4620"/>
    <w:rsid w:val="00EC47C0"/>
    <w:rsid w:val="00EC48E5"/>
    <w:rsid w:val="00EC48F5"/>
    <w:rsid w:val="00EC4982"/>
    <w:rsid w:val="00EC509D"/>
    <w:rsid w:val="00EC5119"/>
    <w:rsid w:val="00EC525C"/>
    <w:rsid w:val="00EC5476"/>
    <w:rsid w:val="00EC548B"/>
    <w:rsid w:val="00EC5C8F"/>
    <w:rsid w:val="00EC5D3E"/>
    <w:rsid w:val="00EC5E69"/>
    <w:rsid w:val="00EC5E8D"/>
    <w:rsid w:val="00EC5F0A"/>
    <w:rsid w:val="00EC65B7"/>
    <w:rsid w:val="00EC6722"/>
    <w:rsid w:val="00EC693A"/>
    <w:rsid w:val="00EC69B9"/>
    <w:rsid w:val="00EC6B07"/>
    <w:rsid w:val="00EC6D7B"/>
    <w:rsid w:val="00EC6E0D"/>
    <w:rsid w:val="00EC6E70"/>
    <w:rsid w:val="00EC6E9B"/>
    <w:rsid w:val="00EC6EA4"/>
    <w:rsid w:val="00EC7100"/>
    <w:rsid w:val="00EC71B4"/>
    <w:rsid w:val="00EC72A2"/>
    <w:rsid w:val="00EC75A8"/>
    <w:rsid w:val="00EC7673"/>
    <w:rsid w:val="00EC7A58"/>
    <w:rsid w:val="00EC7AAE"/>
    <w:rsid w:val="00EC7AB4"/>
    <w:rsid w:val="00EC7B2C"/>
    <w:rsid w:val="00EC7B90"/>
    <w:rsid w:val="00EC7C42"/>
    <w:rsid w:val="00EC7D60"/>
    <w:rsid w:val="00EC7E61"/>
    <w:rsid w:val="00EC7F00"/>
    <w:rsid w:val="00EC7FD8"/>
    <w:rsid w:val="00ED004F"/>
    <w:rsid w:val="00ED00DD"/>
    <w:rsid w:val="00ED0111"/>
    <w:rsid w:val="00ED02DD"/>
    <w:rsid w:val="00ED043D"/>
    <w:rsid w:val="00ED04BC"/>
    <w:rsid w:val="00ED0509"/>
    <w:rsid w:val="00ED063C"/>
    <w:rsid w:val="00ED06F9"/>
    <w:rsid w:val="00ED086F"/>
    <w:rsid w:val="00ED09D1"/>
    <w:rsid w:val="00ED0B96"/>
    <w:rsid w:val="00ED0BD4"/>
    <w:rsid w:val="00ED0C50"/>
    <w:rsid w:val="00ED0D02"/>
    <w:rsid w:val="00ED0D64"/>
    <w:rsid w:val="00ED0E64"/>
    <w:rsid w:val="00ED0E7E"/>
    <w:rsid w:val="00ED0EE2"/>
    <w:rsid w:val="00ED105C"/>
    <w:rsid w:val="00ED10CF"/>
    <w:rsid w:val="00ED11AB"/>
    <w:rsid w:val="00ED1328"/>
    <w:rsid w:val="00ED13B2"/>
    <w:rsid w:val="00ED140E"/>
    <w:rsid w:val="00ED1417"/>
    <w:rsid w:val="00ED1434"/>
    <w:rsid w:val="00ED1520"/>
    <w:rsid w:val="00ED18A8"/>
    <w:rsid w:val="00ED1AE9"/>
    <w:rsid w:val="00ED1B0C"/>
    <w:rsid w:val="00ED1B44"/>
    <w:rsid w:val="00ED1C55"/>
    <w:rsid w:val="00ED1C97"/>
    <w:rsid w:val="00ED1E9A"/>
    <w:rsid w:val="00ED207F"/>
    <w:rsid w:val="00ED22AB"/>
    <w:rsid w:val="00ED2314"/>
    <w:rsid w:val="00ED234D"/>
    <w:rsid w:val="00ED2366"/>
    <w:rsid w:val="00ED27D0"/>
    <w:rsid w:val="00ED28B8"/>
    <w:rsid w:val="00ED299B"/>
    <w:rsid w:val="00ED2AAB"/>
    <w:rsid w:val="00ED2B3C"/>
    <w:rsid w:val="00ED2B61"/>
    <w:rsid w:val="00ED2E0E"/>
    <w:rsid w:val="00ED2E1B"/>
    <w:rsid w:val="00ED2F85"/>
    <w:rsid w:val="00ED309F"/>
    <w:rsid w:val="00ED30C5"/>
    <w:rsid w:val="00ED347E"/>
    <w:rsid w:val="00ED34A2"/>
    <w:rsid w:val="00ED34E7"/>
    <w:rsid w:val="00ED3516"/>
    <w:rsid w:val="00ED36A5"/>
    <w:rsid w:val="00ED3848"/>
    <w:rsid w:val="00ED39C4"/>
    <w:rsid w:val="00ED3E1F"/>
    <w:rsid w:val="00ED3E47"/>
    <w:rsid w:val="00ED3E69"/>
    <w:rsid w:val="00ED3F88"/>
    <w:rsid w:val="00ED417F"/>
    <w:rsid w:val="00ED41A8"/>
    <w:rsid w:val="00ED4872"/>
    <w:rsid w:val="00ED4945"/>
    <w:rsid w:val="00ED4954"/>
    <w:rsid w:val="00ED4A3B"/>
    <w:rsid w:val="00ED4A68"/>
    <w:rsid w:val="00ED4ACA"/>
    <w:rsid w:val="00ED4B0E"/>
    <w:rsid w:val="00ED4C91"/>
    <w:rsid w:val="00ED4C93"/>
    <w:rsid w:val="00ED4E34"/>
    <w:rsid w:val="00ED4E43"/>
    <w:rsid w:val="00ED4FC9"/>
    <w:rsid w:val="00ED5018"/>
    <w:rsid w:val="00ED509A"/>
    <w:rsid w:val="00ED5279"/>
    <w:rsid w:val="00ED52A0"/>
    <w:rsid w:val="00ED5629"/>
    <w:rsid w:val="00ED570F"/>
    <w:rsid w:val="00ED58F4"/>
    <w:rsid w:val="00ED5B3C"/>
    <w:rsid w:val="00ED5DB5"/>
    <w:rsid w:val="00ED5DCF"/>
    <w:rsid w:val="00ED5EA1"/>
    <w:rsid w:val="00ED5EA2"/>
    <w:rsid w:val="00ED60E8"/>
    <w:rsid w:val="00ED63D5"/>
    <w:rsid w:val="00ED67BF"/>
    <w:rsid w:val="00ED6854"/>
    <w:rsid w:val="00ED6ADA"/>
    <w:rsid w:val="00ED6BC2"/>
    <w:rsid w:val="00ED6CCC"/>
    <w:rsid w:val="00ED6DC8"/>
    <w:rsid w:val="00ED6EB2"/>
    <w:rsid w:val="00ED6F73"/>
    <w:rsid w:val="00ED6FA9"/>
    <w:rsid w:val="00ED7024"/>
    <w:rsid w:val="00ED70AE"/>
    <w:rsid w:val="00ED7192"/>
    <w:rsid w:val="00ED7211"/>
    <w:rsid w:val="00ED7361"/>
    <w:rsid w:val="00ED73AA"/>
    <w:rsid w:val="00ED77EE"/>
    <w:rsid w:val="00ED780A"/>
    <w:rsid w:val="00ED78C9"/>
    <w:rsid w:val="00ED78FA"/>
    <w:rsid w:val="00ED7978"/>
    <w:rsid w:val="00ED7BD6"/>
    <w:rsid w:val="00ED7E7D"/>
    <w:rsid w:val="00ED7E86"/>
    <w:rsid w:val="00ED7E91"/>
    <w:rsid w:val="00EE0082"/>
    <w:rsid w:val="00EE00D3"/>
    <w:rsid w:val="00EE0101"/>
    <w:rsid w:val="00EE0158"/>
    <w:rsid w:val="00EE01EB"/>
    <w:rsid w:val="00EE0C54"/>
    <w:rsid w:val="00EE0CB6"/>
    <w:rsid w:val="00EE0CCD"/>
    <w:rsid w:val="00EE0F3C"/>
    <w:rsid w:val="00EE0FD8"/>
    <w:rsid w:val="00EE117E"/>
    <w:rsid w:val="00EE12EB"/>
    <w:rsid w:val="00EE139C"/>
    <w:rsid w:val="00EE13B9"/>
    <w:rsid w:val="00EE1585"/>
    <w:rsid w:val="00EE170A"/>
    <w:rsid w:val="00EE1778"/>
    <w:rsid w:val="00EE18B0"/>
    <w:rsid w:val="00EE196A"/>
    <w:rsid w:val="00EE19EF"/>
    <w:rsid w:val="00EE1D68"/>
    <w:rsid w:val="00EE1E35"/>
    <w:rsid w:val="00EE1EAF"/>
    <w:rsid w:val="00EE1FC6"/>
    <w:rsid w:val="00EE200A"/>
    <w:rsid w:val="00EE20E7"/>
    <w:rsid w:val="00EE2428"/>
    <w:rsid w:val="00EE2475"/>
    <w:rsid w:val="00EE2589"/>
    <w:rsid w:val="00EE2594"/>
    <w:rsid w:val="00EE2614"/>
    <w:rsid w:val="00EE2818"/>
    <w:rsid w:val="00EE2B0F"/>
    <w:rsid w:val="00EE2DB6"/>
    <w:rsid w:val="00EE30B9"/>
    <w:rsid w:val="00EE30E4"/>
    <w:rsid w:val="00EE318B"/>
    <w:rsid w:val="00EE31E6"/>
    <w:rsid w:val="00EE33DA"/>
    <w:rsid w:val="00EE352F"/>
    <w:rsid w:val="00EE3554"/>
    <w:rsid w:val="00EE3607"/>
    <w:rsid w:val="00EE3706"/>
    <w:rsid w:val="00EE3827"/>
    <w:rsid w:val="00EE39E1"/>
    <w:rsid w:val="00EE3A64"/>
    <w:rsid w:val="00EE3AB1"/>
    <w:rsid w:val="00EE3AE3"/>
    <w:rsid w:val="00EE3B5E"/>
    <w:rsid w:val="00EE3CAB"/>
    <w:rsid w:val="00EE3D50"/>
    <w:rsid w:val="00EE403D"/>
    <w:rsid w:val="00EE40B5"/>
    <w:rsid w:val="00EE4194"/>
    <w:rsid w:val="00EE42EB"/>
    <w:rsid w:val="00EE437A"/>
    <w:rsid w:val="00EE438C"/>
    <w:rsid w:val="00EE4459"/>
    <w:rsid w:val="00EE4464"/>
    <w:rsid w:val="00EE44F1"/>
    <w:rsid w:val="00EE4640"/>
    <w:rsid w:val="00EE490F"/>
    <w:rsid w:val="00EE4917"/>
    <w:rsid w:val="00EE4A15"/>
    <w:rsid w:val="00EE4C87"/>
    <w:rsid w:val="00EE4CA2"/>
    <w:rsid w:val="00EE4E69"/>
    <w:rsid w:val="00EE4EE8"/>
    <w:rsid w:val="00EE4F3D"/>
    <w:rsid w:val="00EE4FFC"/>
    <w:rsid w:val="00EE504B"/>
    <w:rsid w:val="00EE5121"/>
    <w:rsid w:val="00EE54C8"/>
    <w:rsid w:val="00EE561A"/>
    <w:rsid w:val="00EE570C"/>
    <w:rsid w:val="00EE5878"/>
    <w:rsid w:val="00EE5BB7"/>
    <w:rsid w:val="00EE5E20"/>
    <w:rsid w:val="00EE5EF9"/>
    <w:rsid w:val="00EE6043"/>
    <w:rsid w:val="00EE60DD"/>
    <w:rsid w:val="00EE60E8"/>
    <w:rsid w:val="00EE6203"/>
    <w:rsid w:val="00EE62AF"/>
    <w:rsid w:val="00EE62C7"/>
    <w:rsid w:val="00EE631B"/>
    <w:rsid w:val="00EE64BE"/>
    <w:rsid w:val="00EE64E4"/>
    <w:rsid w:val="00EE6537"/>
    <w:rsid w:val="00EE6651"/>
    <w:rsid w:val="00EE6691"/>
    <w:rsid w:val="00EE6774"/>
    <w:rsid w:val="00EE6B3C"/>
    <w:rsid w:val="00EE6CE2"/>
    <w:rsid w:val="00EE6D25"/>
    <w:rsid w:val="00EE708C"/>
    <w:rsid w:val="00EE7671"/>
    <w:rsid w:val="00EE767E"/>
    <w:rsid w:val="00EE76C8"/>
    <w:rsid w:val="00EE7798"/>
    <w:rsid w:val="00EE78EA"/>
    <w:rsid w:val="00EE7909"/>
    <w:rsid w:val="00EE7912"/>
    <w:rsid w:val="00EE79D7"/>
    <w:rsid w:val="00EE7B05"/>
    <w:rsid w:val="00EE7B3B"/>
    <w:rsid w:val="00EE7B45"/>
    <w:rsid w:val="00EE7B95"/>
    <w:rsid w:val="00EE7DAF"/>
    <w:rsid w:val="00EE7E17"/>
    <w:rsid w:val="00EE7E3B"/>
    <w:rsid w:val="00EE7EBE"/>
    <w:rsid w:val="00EE7FEF"/>
    <w:rsid w:val="00EF0121"/>
    <w:rsid w:val="00EF027A"/>
    <w:rsid w:val="00EF0380"/>
    <w:rsid w:val="00EF03C1"/>
    <w:rsid w:val="00EF0576"/>
    <w:rsid w:val="00EF070F"/>
    <w:rsid w:val="00EF0776"/>
    <w:rsid w:val="00EF081E"/>
    <w:rsid w:val="00EF0989"/>
    <w:rsid w:val="00EF0AA7"/>
    <w:rsid w:val="00EF0BB3"/>
    <w:rsid w:val="00EF0D94"/>
    <w:rsid w:val="00EF0E28"/>
    <w:rsid w:val="00EF0F1A"/>
    <w:rsid w:val="00EF10B6"/>
    <w:rsid w:val="00EF1155"/>
    <w:rsid w:val="00EF11A6"/>
    <w:rsid w:val="00EF13A3"/>
    <w:rsid w:val="00EF15A0"/>
    <w:rsid w:val="00EF1663"/>
    <w:rsid w:val="00EF17F6"/>
    <w:rsid w:val="00EF17FC"/>
    <w:rsid w:val="00EF1952"/>
    <w:rsid w:val="00EF1980"/>
    <w:rsid w:val="00EF1AA7"/>
    <w:rsid w:val="00EF1AD4"/>
    <w:rsid w:val="00EF1B7E"/>
    <w:rsid w:val="00EF1C48"/>
    <w:rsid w:val="00EF1CAE"/>
    <w:rsid w:val="00EF1CFB"/>
    <w:rsid w:val="00EF1F36"/>
    <w:rsid w:val="00EF1FCC"/>
    <w:rsid w:val="00EF2024"/>
    <w:rsid w:val="00EF2192"/>
    <w:rsid w:val="00EF225C"/>
    <w:rsid w:val="00EF2272"/>
    <w:rsid w:val="00EF22AA"/>
    <w:rsid w:val="00EF22AB"/>
    <w:rsid w:val="00EF2498"/>
    <w:rsid w:val="00EF249F"/>
    <w:rsid w:val="00EF24D3"/>
    <w:rsid w:val="00EF251F"/>
    <w:rsid w:val="00EF25B9"/>
    <w:rsid w:val="00EF2619"/>
    <w:rsid w:val="00EF293A"/>
    <w:rsid w:val="00EF2B14"/>
    <w:rsid w:val="00EF2BC3"/>
    <w:rsid w:val="00EF2C2C"/>
    <w:rsid w:val="00EF2CD8"/>
    <w:rsid w:val="00EF2D0F"/>
    <w:rsid w:val="00EF2D87"/>
    <w:rsid w:val="00EF2DD9"/>
    <w:rsid w:val="00EF2EBB"/>
    <w:rsid w:val="00EF31A0"/>
    <w:rsid w:val="00EF3400"/>
    <w:rsid w:val="00EF340D"/>
    <w:rsid w:val="00EF34F0"/>
    <w:rsid w:val="00EF354B"/>
    <w:rsid w:val="00EF3659"/>
    <w:rsid w:val="00EF3773"/>
    <w:rsid w:val="00EF37F8"/>
    <w:rsid w:val="00EF3871"/>
    <w:rsid w:val="00EF3A84"/>
    <w:rsid w:val="00EF3BDB"/>
    <w:rsid w:val="00EF3DD3"/>
    <w:rsid w:val="00EF3F2A"/>
    <w:rsid w:val="00EF3F79"/>
    <w:rsid w:val="00EF3F98"/>
    <w:rsid w:val="00EF400A"/>
    <w:rsid w:val="00EF42FD"/>
    <w:rsid w:val="00EF44B4"/>
    <w:rsid w:val="00EF45D0"/>
    <w:rsid w:val="00EF4670"/>
    <w:rsid w:val="00EF4787"/>
    <w:rsid w:val="00EF481F"/>
    <w:rsid w:val="00EF4889"/>
    <w:rsid w:val="00EF49CF"/>
    <w:rsid w:val="00EF4A41"/>
    <w:rsid w:val="00EF4A8F"/>
    <w:rsid w:val="00EF4AFF"/>
    <w:rsid w:val="00EF4B5B"/>
    <w:rsid w:val="00EF4C42"/>
    <w:rsid w:val="00EF4CCC"/>
    <w:rsid w:val="00EF4E98"/>
    <w:rsid w:val="00EF4EB4"/>
    <w:rsid w:val="00EF514E"/>
    <w:rsid w:val="00EF5227"/>
    <w:rsid w:val="00EF5287"/>
    <w:rsid w:val="00EF52C3"/>
    <w:rsid w:val="00EF53A1"/>
    <w:rsid w:val="00EF5684"/>
    <w:rsid w:val="00EF5822"/>
    <w:rsid w:val="00EF588D"/>
    <w:rsid w:val="00EF58A3"/>
    <w:rsid w:val="00EF58E8"/>
    <w:rsid w:val="00EF5989"/>
    <w:rsid w:val="00EF5A20"/>
    <w:rsid w:val="00EF5A2A"/>
    <w:rsid w:val="00EF5B89"/>
    <w:rsid w:val="00EF5C42"/>
    <w:rsid w:val="00EF5C6F"/>
    <w:rsid w:val="00EF5DCC"/>
    <w:rsid w:val="00EF5E34"/>
    <w:rsid w:val="00EF5F32"/>
    <w:rsid w:val="00EF61E2"/>
    <w:rsid w:val="00EF62CA"/>
    <w:rsid w:val="00EF62D1"/>
    <w:rsid w:val="00EF64B0"/>
    <w:rsid w:val="00EF6562"/>
    <w:rsid w:val="00EF65F4"/>
    <w:rsid w:val="00EF665F"/>
    <w:rsid w:val="00EF68AC"/>
    <w:rsid w:val="00EF692C"/>
    <w:rsid w:val="00EF69BB"/>
    <w:rsid w:val="00EF6A00"/>
    <w:rsid w:val="00EF6A5B"/>
    <w:rsid w:val="00EF6B3D"/>
    <w:rsid w:val="00EF6C9B"/>
    <w:rsid w:val="00EF6EDF"/>
    <w:rsid w:val="00EF7149"/>
    <w:rsid w:val="00EF72A3"/>
    <w:rsid w:val="00EF74E0"/>
    <w:rsid w:val="00EF7516"/>
    <w:rsid w:val="00EF758B"/>
    <w:rsid w:val="00EF7636"/>
    <w:rsid w:val="00EF76E5"/>
    <w:rsid w:val="00EF7793"/>
    <w:rsid w:val="00EF781A"/>
    <w:rsid w:val="00EF7AA2"/>
    <w:rsid w:val="00EF7B38"/>
    <w:rsid w:val="00EF7B8F"/>
    <w:rsid w:val="00EF7C78"/>
    <w:rsid w:val="00EF7D18"/>
    <w:rsid w:val="00EF7EBB"/>
    <w:rsid w:val="00EF7F6E"/>
    <w:rsid w:val="00F0050F"/>
    <w:rsid w:val="00F0059B"/>
    <w:rsid w:val="00F00680"/>
    <w:rsid w:val="00F00A8C"/>
    <w:rsid w:val="00F00B24"/>
    <w:rsid w:val="00F00C6D"/>
    <w:rsid w:val="00F00D00"/>
    <w:rsid w:val="00F00E5A"/>
    <w:rsid w:val="00F00FCC"/>
    <w:rsid w:val="00F010EA"/>
    <w:rsid w:val="00F0177E"/>
    <w:rsid w:val="00F017C5"/>
    <w:rsid w:val="00F017DB"/>
    <w:rsid w:val="00F01C87"/>
    <w:rsid w:val="00F01CB0"/>
    <w:rsid w:val="00F01D61"/>
    <w:rsid w:val="00F01D76"/>
    <w:rsid w:val="00F01DCB"/>
    <w:rsid w:val="00F020C6"/>
    <w:rsid w:val="00F0217D"/>
    <w:rsid w:val="00F0225F"/>
    <w:rsid w:val="00F02262"/>
    <w:rsid w:val="00F022C9"/>
    <w:rsid w:val="00F0233E"/>
    <w:rsid w:val="00F02374"/>
    <w:rsid w:val="00F02465"/>
    <w:rsid w:val="00F0248D"/>
    <w:rsid w:val="00F02512"/>
    <w:rsid w:val="00F02722"/>
    <w:rsid w:val="00F027A5"/>
    <w:rsid w:val="00F02C12"/>
    <w:rsid w:val="00F02DD8"/>
    <w:rsid w:val="00F02EA8"/>
    <w:rsid w:val="00F02ECE"/>
    <w:rsid w:val="00F03022"/>
    <w:rsid w:val="00F030B5"/>
    <w:rsid w:val="00F030E7"/>
    <w:rsid w:val="00F03114"/>
    <w:rsid w:val="00F03176"/>
    <w:rsid w:val="00F0323C"/>
    <w:rsid w:val="00F032AB"/>
    <w:rsid w:val="00F03517"/>
    <w:rsid w:val="00F03528"/>
    <w:rsid w:val="00F03578"/>
    <w:rsid w:val="00F035F8"/>
    <w:rsid w:val="00F03664"/>
    <w:rsid w:val="00F036A7"/>
    <w:rsid w:val="00F036CD"/>
    <w:rsid w:val="00F039FB"/>
    <w:rsid w:val="00F03B1C"/>
    <w:rsid w:val="00F03D4D"/>
    <w:rsid w:val="00F03D9F"/>
    <w:rsid w:val="00F03EDB"/>
    <w:rsid w:val="00F03F31"/>
    <w:rsid w:val="00F0403C"/>
    <w:rsid w:val="00F04064"/>
    <w:rsid w:val="00F0436A"/>
    <w:rsid w:val="00F043E2"/>
    <w:rsid w:val="00F044F1"/>
    <w:rsid w:val="00F04588"/>
    <w:rsid w:val="00F0488E"/>
    <w:rsid w:val="00F048FF"/>
    <w:rsid w:val="00F04946"/>
    <w:rsid w:val="00F04A37"/>
    <w:rsid w:val="00F04AC7"/>
    <w:rsid w:val="00F04B5F"/>
    <w:rsid w:val="00F04BF6"/>
    <w:rsid w:val="00F04CA3"/>
    <w:rsid w:val="00F04D15"/>
    <w:rsid w:val="00F04DFE"/>
    <w:rsid w:val="00F04F50"/>
    <w:rsid w:val="00F05002"/>
    <w:rsid w:val="00F050DB"/>
    <w:rsid w:val="00F052A8"/>
    <w:rsid w:val="00F05647"/>
    <w:rsid w:val="00F056B8"/>
    <w:rsid w:val="00F05A15"/>
    <w:rsid w:val="00F05A5F"/>
    <w:rsid w:val="00F05C5D"/>
    <w:rsid w:val="00F05CCD"/>
    <w:rsid w:val="00F05EA6"/>
    <w:rsid w:val="00F05EF1"/>
    <w:rsid w:val="00F05F8F"/>
    <w:rsid w:val="00F05FC6"/>
    <w:rsid w:val="00F05FE8"/>
    <w:rsid w:val="00F062DD"/>
    <w:rsid w:val="00F065D5"/>
    <w:rsid w:val="00F0684A"/>
    <w:rsid w:val="00F06A5E"/>
    <w:rsid w:val="00F06B2A"/>
    <w:rsid w:val="00F06CB9"/>
    <w:rsid w:val="00F06FAB"/>
    <w:rsid w:val="00F0703A"/>
    <w:rsid w:val="00F073D1"/>
    <w:rsid w:val="00F075E9"/>
    <w:rsid w:val="00F07821"/>
    <w:rsid w:val="00F07921"/>
    <w:rsid w:val="00F07A2D"/>
    <w:rsid w:val="00F07A53"/>
    <w:rsid w:val="00F07A97"/>
    <w:rsid w:val="00F07B4F"/>
    <w:rsid w:val="00F07BD8"/>
    <w:rsid w:val="00F07DC7"/>
    <w:rsid w:val="00F07EAF"/>
    <w:rsid w:val="00F07F20"/>
    <w:rsid w:val="00F10011"/>
    <w:rsid w:val="00F10063"/>
    <w:rsid w:val="00F10091"/>
    <w:rsid w:val="00F100F7"/>
    <w:rsid w:val="00F1010B"/>
    <w:rsid w:val="00F10163"/>
    <w:rsid w:val="00F10216"/>
    <w:rsid w:val="00F1056D"/>
    <w:rsid w:val="00F105A5"/>
    <w:rsid w:val="00F1066E"/>
    <w:rsid w:val="00F10787"/>
    <w:rsid w:val="00F107C3"/>
    <w:rsid w:val="00F107FC"/>
    <w:rsid w:val="00F109BE"/>
    <w:rsid w:val="00F10CB8"/>
    <w:rsid w:val="00F10CEB"/>
    <w:rsid w:val="00F10D7E"/>
    <w:rsid w:val="00F10FA7"/>
    <w:rsid w:val="00F11358"/>
    <w:rsid w:val="00F11396"/>
    <w:rsid w:val="00F1147A"/>
    <w:rsid w:val="00F11518"/>
    <w:rsid w:val="00F11559"/>
    <w:rsid w:val="00F11708"/>
    <w:rsid w:val="00F1184B"/>
    <w:rsid w:val="00F1199C"/>
    <w:rsid w:val="00F11B6C"/>
    <w:rsid w:val="00F11BA5"/>
    <w:rsid w:val="00F11E19"/>
    <w:rsid w:val="00F11E58"/>
    <w:rsid w:val="00F11F4E"/>
    <w:rsid w:val="00F12013"/>
    <w:rsid w:val="00F120A0"/>
    <w:rsid w:val="00F12134"/>
    <w:rsid w:val="00F1216F"/>
    <w:rsid w:val="00F12231"/>
    <w:rsid w:val="00F1229E"/>
    <w:rsid w:val="00F122D6"/>
    <w:rsid w:val="00F12600"/>
    <w:rsid w:val="00F127DE"/>
    <w:rsid w:val="00F128B2"/>
    <w:rsid w:val="00F12979"/>
    <w:rsid w:val="00F12BB9"/>
    <w:rsid w:val="00F12CE2"/>
    <w:rsid w:val="00F12D96"/>
    <w:rsid w:val="00F12DCB"/>
    <w:rsid w:val="00F12EAC"/>
    <w:rsid w:val="00F130C0"/>
    <w:rsid w:val="00F13101"/>
    <w:rsid w:val="00F1346C"/>
    <w:rsid w:val="00F134E8"/>
    <w:rsid w:val="00F13525"/>
    <w:rsid w:val="00F1354C"/>
    <w:rsid w:val="00F138BE"/>
    <w:rsid w:val="00F1398C"/>
    <w:rsid w:val="00F139B8"/>
    <w:rsid w:val="00F139E6"/>
    <w:rsid w:val="00F13A37"/>
    <w:rsid w:val="00F13AA1"/>
    <w:rsid w:val="00F13B6A"/>
    <w:rsid w:val="00F13E12"/>
    <w:rsid w:val="00F13EA9"/>
    <w:rsid w:val="00F13FD8"/>
    <w:rsid w:val="00F13FFA"/>
    <w:rsid w:val="00F14262"/>
    <w:rsid w:val="00F142C7"/>
    <w:rsid w:val="00F14310"/>
    <w:rsid w:val="00F143A8"/>
    <w:rsid w:val="00F143A9"/>
    <w:rsid w:val="00F144BA"/>
    <w:rsid w:val="00F144DF"/>
    <w:rsid w:val="00F1475D"/>
    <w:rsid w:val="00F1480F"/>
    <w:rsid w:val="00F14894"/>
    <w:rsid w:val="00F1494A"/>
    <w:rsid w:val="00F14A7B"/>
    <w:rsid w:val="00F14AF1"/>
    <w:rsid w:val="00F14B32"/>
    <w:rsid w:val="00F14B54"/>
    <w:rsid w:val="00F14C20"/>
    <w:rsid w:val="00F14FCE"/>
    <w:rsid w:val="00F15194"/>
    <w:rsid w:val="00F15348"/>
    <w:rsid w:val="00F153EE"/>
    <w:rsid w:val="00F15657"/>
    <w:rsid w:val="00F156C9"/>
    <w:rsid w:val="00F156D1"/>
    <w:rsid w:val="00F15793"/>
    <w:rsid w:val="00F1586E"/>
    <w:rsid w:val="00F15923"/>
    <w:rsid w:val="00F15AA7"/>
    <w:rsid w:val="00F15BE3"/>
    <w:rsid w:val="00F15D69"/>
    <w:rsid w:val="00F15ED0"/>
    <w:rsid w:val="00F15F08"/>
    <w:rsid w:val="00F1608C"/>
    <w:rsid w:val="00F160CB"/>
    <w:rsid w:val="00F1624B"/>
    <w:rsid w:val="00F1645B"/>
    <w:rsid w:val="00F1646B"/>
    <w:rsid w:val="00F165F1"/>
    <w:rsid w:val="00F16609"/>
    <w:rsid w:val="00F16750"/>
    <w:rsid w:val="00F16BAD"/>
    <w:rsid w:val="00F16CBC"/>
    <w:rsid w:val="00F16DEC"/>
    <w:rsid w:val="00F16F81"/>
    <w:rsid w:val="00F17161"/>
    <w:rsid w:val="00F1719F"/>
    <w:rsid w:val="00F17377"/>
    <w:rsid w:val="00F1784C"/>
    <w:rsid w:val="00F179B2"/>
    <w:rsid w:val="00F17A5A"/>
    <w:rsid w:val="00F17B14"/>
    <w:rsid w:val="00F17DB9"/>
    <w:rsid w:val="00F17E02"/>
    <w:rsid w:val="00F17F47"/>
    <w:rsid w:val="00F17FAF"/>
    <w:rsid w:val="00F20150"/>
    <w:rsid w:val="00F2024F"/>
    <w:rsid w:val="00F2039A"/>
    <w:rsid w:val="00F203CF"/>
    <w:rsid w:val="00F204B2"/>
    <w:rsid w:val="00F205D5"/>
    <w:rsid w:val="00F205F2"/>
    <w:rsid w:val="00F206E0"/>
    <w:rsid w:val="00F209E9"/>
    <w:rsid w:val="00F20C4A"/>
    <w:rsid w:val="00F20C91"/>
    <w:rsid w:val="00F20F28"/>
    <w:rsid w:val="00F20F5B"/>
    <w:rsid w:val="00F20F80"/>
    <w:rsid w:val="00F21033"/>
    <w:rsid w:val="00F210FF"/>
    <w:rsid w:val="00F21189"/>
    <w:rsid w:val="00F21193"/>
    <w:rsid w:val="00F21217"/>
    <w:rsid w:val="00F21382"/>
    <w:rsid w:val="00F213FF"/>
    <w:rsid w:val="00F2163E"/>
    <w:rsid w:val="00F2178D"/>
    <w:rsid w:val="00F21926"/>
    <w:rsid w:val="00F21B95"/>
    <w:rsid w:val="00F21C81"/>
    <w:rsid w:val="00F21CF8"/>
    <w:rsid w:val="00F21D25"/>
    <w:rsid w:val="00F21F61"/>
    <w:rsid w:val="00F21FE3"/>
    <w:rsid w:val="00F22056"/>
    <w:rsid w:val="00F22118"/>
    <w:rsid w:val="00F22257"/>
    <w:rsid w:val="00F223D7"/>
    <w:rsid w:val="00F22512"/>
    <w:rsid w:val="00F225D2"/>
    <w:rsid w:val="00F22769"/>
    <w:rsid w:val="00F228B0"/>
    <w:rsid w:val="00F22B59"/>
    <w:rsid w:val="00F22B78"/>
    <w:rsid w:val="00F22C63"/>
    <w:rsid w:val="00F22CDA"/>
    <w:rsid w:val="00F22E5E"/>
    <w:rsid w:val="00F22EAD"/>
    <w:rsid w:val="00F2309F"/>
    <w:rsid w:val="00F230C5"/>
    <w:rsid w:val="00F232C4"/>
    <w:rsid w:val="00F2351A"/>
    <w:rsid w:val="00F23753"/>
    <w:rsid w:val="00F23819"/>
    <w:rsid w:val="00F2382D"/>
    <w:rsid w:val="00F23C1F"/>
    <w:rsid w:val="00F23C62"/>
    <w:rsid w:val="00F23CBC"/>
    <w:rsid w:val="00F23D09"/>
    <w:rsid w:val="00F23E5A"/>
    <w:rsid w:val="00F23E80"/>
    <w:rsid w:val="00F23EC2"/>
    <w:rsid w:val="00F241E9"/>
    <w:rsid w:val="00F24240"/>
    <w:rsid w:val="00F242CF"/>
    <w:rsid w:val="00F24353"/>
    <w:rsid w:val="00F24500"/>
    <w:rsid w:val="00F2473B"/>
    <w:rsid w:val="00F24CDF"/>
    <w:rsid w:val="00F24E07"/>
    <w:rsid w:val="00F24E76"/>
    <w:rsid w:val="00F24F58"/>
    <w:rsid w:val="00F24FC3"/>
    <w:rsid w:val="00F2500C"/>
    <w:rsid w:val="00F251B4"/>
    <w:rsid w:val="00F251B9"/>
    <w:rsid w:val="00F2543A"/>
    <w:rsid w:val="00F25446"/>
    <w:rsid w:val="00F2553A"/>
    <w:rsid w:val="00F25554"/>
    <w:rsid w:val="00F25585"/>
    <w:rsid w:val="00F256C5"/>
    <w:rsid w:val="00F259B7"/>
    <w:rsid w:val="00F25BA5"/>
    <w:rsid w:val="00F25BE9"/>
    <w:rsid w:val="00F25BF4"/>
    <w:rsid w:val="00F25DBC"/>
    <w:rsid w:val="00F25E7E"/>
    <w:rsid w:val="00F25EAD"/>
    <w:rsid w:val="00F25F32"/>
    <w:rsid w:val="00F2610A"/>
    <w:rsid w:val="00F26228"/>
    <w:rsid w:val="00F26323"/>
    <w:rsid w:val="00F26337"/>
    <w:rsid w:val="00F2635D"/>
    <w:rsid w:val="00F266B8"/>
    <w:rsid w:val="00F26790"/>
    <w:rsid w:val="00F268A9"/>
    <w:rsid w:val="00F26AB3"/>
    <w:rsid w:val="00F26BF4"/>
    <w:rsid w:val="00F26C7D"/>
    <w:rsid w:val="00F26C94"/>
    <w:rsid w:val="00F26CAD"/>
    <w:rsid w:val="00F26D28"/>
    <w:rsid w:val="00F2712E"/>
    <w:rsid w:val="00F27358"/>
    <w:rsid w:val="00F2759C"/>
    <w:rsid w:val="00F2768B"/>
    <w:rsid w:val="00F27780"/>
    <w:rsid w:val="00F278A2"/>
    <w:rsid w:val="00F27CED"/>
    <w:rsid w:val="00F27E64"/>
    <w:rsid w:val="00F27ED1"/>
    <w:rsid w:val="00F27EFF"/>
    <w:rsid w:val="00F27FD4"/>
    <w:rsid w:val="00F27FE1"/>
    <w:rsid w:val="00F300C8"/>
    <w:rsid w:val="00F30114"/>
    <w:rsid w:val="00F3013E"/>
    <w:rsid w:val="00F3020E"/>
    <w:rsid w:val="00F303FB"/>
    <w:rsid w:val="00F30430"/>
    <w:rsid w:val="00F30557"/>
    <w:rsid w:val="00F306BA"/>
    <w:rsid w:val="00F308F7"/>
    <w:rsid w:val="00F30BD4"/>
    <w:rsid w:val="00F30CF4"/>
    <w:rsid w:val="00F30D01"/>
    <w:rsid w:val="00F30E2B"/>
    <w:rsid w:val="00F30E30"/>
    <w:rsid w:val="00F30F32"/>
    <w:rsid w:val="00F30FBF"/>
    <w:rsid w:val="00F3117F"/>
    <w:rsid w:val="00F311EC"/>
    <w:rsid w:val="00F3120A"/>
    <w:rsid w:val="00F313B0"/>
    <w:rsid w:val="00F31441"/>
    <w:rsid w:val="00F315AD"/>
    <w:rsid w:val="00F315E8"/>
    <w:rsid w:val="00F31628"/>
    <w:rsid w:val="00F319B0"/>
    <w:rsid w:val="00F31A17"/>
    <w:rsid w:val="00F31AC5"/>
    <w:rsid w:val="00F31B05"/>
    <w:rsid w:val="00F31B64"/>
    <w:rsid w:val="00F31B82"/>
    <w:rsid w:val="00F31C58"/>
    <w:rsid w:val="00F31CC7"/>
    <w:rsid w:val="00F32138"/>
    <w:rsid w:val="00F321D8"/>
    <w:rsid w:val="00F3242B"/>
    <w:rsid w:val="00F3279B"/>
    <w:rsid w:val="00F328F8"/>
    <w:rsid w:val="00F32950"/>
    <w:rsid w:val="00F32A3E"/>
    <w:rsid w:val="00F32A87"/>
    <w:rsid w:val="00F32AD8"/>
    <w:rsid w:val="00F32AED"/>
    <w:rsid w:val="00F32C13"/>
    <w:rsid w:val="00F32D53"/>
    <w:rsid w:val="00F32DB3"/>
    <w:rsid w:val="00F32DC1"/>
    <w:rsid w:val="00F32E20"/>
    <w:rsid w:val="00F32F06"/>
    <w:rsid w:val="00F33117"/>
    <w:rsid w:val="00F3312A"/>
    <w:rsid w:val="00F331FA"/>
    <w:rsid w:val="00F3337C"/>
    <w:rsid w:val="00F33550"/>
    <w:rsid w:val="00F3368B"/>
    <w:rsid w:val="00F3376A"/>
    <w:rsid w:val="00F339DE"/>
    <w:rsid w:val="00F33A72"/>
    <w:rsid w:val="00F33ADC"/>
    <w:rsid w:val="00F33B60"/>
    <w:rsid w:val="00F33BAD"/>
    <w:rsid w:val="00F33C89"/>
    <w:rsid w:val="00F33CC9"/>
    <w:rsid w:val="00F33CCA"/>
    <w:rsid w:val="00F33D02"/>
    <w:rsid w:val="00F33D68"/>
    <w:rsid w:val="00F34172"/>
    <w:rsid w:val="00F3425F"/>
    <w:rsid w:val="00F34758"/>
    <w:rsid w:val="00F34822"/>
    <w:rsid w:val="00F34833"/>
    <w:rsid w:val="00F348A8"/>
    <w:rsid w:val="00F348D5"/>
    <w:rsid w:val="00F3491C"/>
    <w:rsid w:val="00F34929"/>
    <w:rsid w:val="00F34A50"/>
    <w:rsid w:val="00F34D8B"/>
    <w:rsid w:val="00F34FCE"/>
    <w:rsid w:val="00F350C9"/>
    <w:rsid w:val="00F351F0"/>
    <w:rsid w:val="00F35238"/>
    <w:rsid w:val="00F35260"/>
    <w:rsid w:val="00F354A5"/>
    <w:rsid w:val="00F35691"/>
    <w:rsid w:val="00F35770"/>
    <w:rsid w:val="00F357F9"/>
    <w:rsid w:val="00F3583F"/>
    <w:rsid w:val="00F35878"/>
    <w:rsid w:val="00F359B2"/>
    <w:rsid w:val="00F35BAC"/>
    <w:rsid w:val="00F35D1E"/>
    <w:rsid w:val="00F35FD8"/>
    <w:rsid w:val="00F3622F"/>
    <w:rsid w:val="00F362C2"/>
    <w:rsid w:val="00F363B7"/>
    <w:rsid w:val="00F365C0"/>
    <w:rsid w:val="00F36600"/>
    <w:rsid w:val="00F36660"/>
    <w:rsid w:val="00F36703"/>
    <w:rsid w:val="00F3677E"/>
    <w:rsid w:val="00F36808"/>
    <w:rsid w:val="00F3686C"/>
    <w:rsid w:val="00F368CF"/>
    <w:rsid w:val="00F36A7F"/>
    <w:rsid w:val="00F36B5D"/>
    <w:rsid w:val="00F36B8B"/>
    <w:rsid w:val="00F36B9F"/>
    <w:rsid w:val="00F36C32"/>
    <w:rsid w:val="00F36DFC"/>
    <w:rsid w:val="00F36E22"/>
    <w:rsid w:val="00F36ECA"/>
    <w:rsid w:val="00F36EEA"/>
    <w:rsid w:val="00F36F44"/>
    <w:rsid w:val="00F36F78"/>
    <w:rsid w:val="00F36FB7"/>
    <w:rsid w:val="00F36FEC"/>
    <w:rsid w:val="00F370FA"/>
    <w:rsid w:val="00F371D3"/>
    <w:rsid w:val="00F37213"/>
    <w:rsid w:val="00F37460"/>
    <w:rsid w:val="00F37522"/>
    <w:rsid w:val="00F3768C"/>
    <w:rsid w:val="00F37716"/>
    <w:rsid w:val="00F37916"/>
    <w:rsid w:val="00F379C6"/>
    <w:rsid w:val="00F37A69"/>
    <w:rsid w:val="00F37F41"/>
    <w:rsid w:val="00F40134"/>
    <w:rsid w:val="00F401A2"/>
    <w:rsid w:val="00F40280"/>
    <w:rsid w:val="00F4039A"/>
    <w:rsid w:val="00F40410"/>
    <w:rsid w:val="00F40460"/>
    <w:rsid w:val="00F4058E"/>
    <w:rsid w:val="00F40860"/>
    <w:rsid w:val="00F40997"/>
    <w:rsid w:val="00F40ACA"/>
    <w:rsid w:val="00F40BD5"/>
    <w:rsid w:val="00F40BD7"/>
    <w:rsid w:val="00F40C10"/>
    <w:rsid w:val="00F40CB3"/>
    <w:rsid w:val="00F40CF2"/>
    <w:rsid w:val="00F40D06"/>
    <w:rsid w:val="00F40E3D"/>
    <w:rsid w:val="00F4108A"/>
    <w:rsid w:val="00F41129"/>
    <w:rsid w:val="00F41361"/>
    <w:rsid w:val="00F4144A"/>
    <w:rsid w:val="00F41A4D"/>
    <w:rsid w:val="00F41BE8"/>
    <w:rsid w:val="00F41C16"/>
    <w:rsid w:val="00F41C3A"/>
    <w:rsid w:val="00F41D05"/>
    <w:rsid w:val="00F41EA4"/>
    <w:rsid w:val="00F41F40"/>
    <w:rsid w:val="00F41F47"/>
    <w:rsid w:val="00F41F87"/>
    <w:rsid w:val="00F41F8C"/>
    <w:rsid w:val="00F41FB8"/>
    <w:rsid w:val="00F42005"/>
    <w:rsid w:val="00F4201F"/>
    <w:rsid w:val="00F420AA"/>
    <w:rsid w:val="00F42154"/>
    <w:rsid w:val="00F4217A"/>
    <w:rsid w:val="00F421E8"/>
    <w:rsid w:val="00F422D6"/>
    <w:rsid w:val="00F42418"/>
    <w:rsid w:val="00F42431"/>
    <w:rsid w:val="00F42603"/>
    <w:rsid w:val="00F427C6"/>
    <w:rsid w:val="00F42804"/>
    <w:rsid w:val="00F42966"/>
    <w:rsid w:val="00F42C6B"/>
    <w:rsid w:val="00F42CDC"/>
    <w:rsid w:val="00F42CE4"/>
    <w:rsid w:val="00F42CFB"/>
    <w:rsid w:val="00F42D66"/>
    <w:rsid w:val="00F42D78"/>
    <w:rsid w:val="00F42E37"/>
    <w:rsid w:val="00F430A4"/>
    <w:rsid w:val="00F431D8"/>
    <w:rsid w:val="00F43346"/>
    <w:rsid w:val="00F434C6"/>
    <w:rsid w:val="00F43670"/>
    <w:rsid w:val="00F436A6"/>
    <w:rsid w:val="00F436EB"/>
    <w:rsid w:val="00F439FF"/>
    <w:rsid w:val="00F43BAA"/>
    <w:rsid w:val="00F43BF6"/>
    <w:rsid w:val="00F43DD3"/>
    <w:rsid w:val="00F4405A"/>
    <w:rsid w:val="00F441AA"/>
    <w:rsid w:val="00F44365"/>
    <w:rsid w:val="00F4438B"/>
    <w:rsid w:val="00F443BA"/>
    <w:rsid w:val="00F4454A"/>
    <w:rsid w:val="00F445A3"/>
    <w:rsid w:val="00F44641"/>
    <w:rsid w:val="00F44698"/>
    <w:rsid w:val="00F448AF"/>
    <w:rsid w:val="00F44940"/>
    <w:rsid w:val="00F44CA6"/>
    <w:rsid w:val="00F44D06"/>
    <w:rsid w:val="00F44DF8"/>
    <w:rsid w:val="00F44E36"/>
    <w:rsid w:val="00F45187"/>
    <w:rsid w:val="00F4524A"/>
    <w:rsid w:val="00F45260"/>
    <w:rsid w:val="00F4526F"/>
    <w:rsid w:val="00F452FD"/>
    <w:rsid w:val="00F454BD"/>
    <w:rsid w:val="00F4566D"/>
    <w:rsid w:val="00F4580A"/>
    <w:rsid w:val="00F459B1"/>
    <w:rsid w:val="00F459C1"/>
    <w:rsid w:val="00F45A16"/>
    <w:rsid w:val="00F45B78"/>
    <w:rsid w:val="00F45CC5"/>
    <w:rsid w:val="00F45D20"/>
    <w:rsid w:val="00F45DA3"/>
    <w:rsid w:val="00F45DBC"/>
    <w:rsid w:val="00F45F9A"/>
    <w:rsid w:val="00F46127"/>
    <w:rsid w:val="00F46219"/>
    <w:rsid w:val="00F462A0"/>
    <w:rsid w:val="00F463F3"/>
    <w:rsid w:val="00F46401"/>
    <w:rsid w:val="00F46545"/>
    <w:rsid w:val="00F46567"/>
    <w:rsid w:val="00F46A2B"/>
    <w:rsid w:val="00F46A8A"/>
    <w:rsid w:val="00F46D54"/>
    <w:rsid w:val="00F46EE0"/>
    <w:rsid w:val="00F46F2F"/>
    <w:rsid w:val="00F46FCE"/>
    <w:rsid w:val="00F47009"/>
    <w:rsid w:val="00F471B2"/>
    <w:rsid w:val="00F47448"/>
    <w:rsid w:val="00F47571"/>
    <w:rsid w:val="00F4769C"/>
    <w:rsid w:val="00F47797"/>
    <w:rsid w:val="00F47806"/>
    <w:rsid w:val="00F478A3"/>
    <w:rsid w:val="00F479CB"/>
    <w:rsid w:val="00F47A22"/>
    <w:rsid w:val="00F47AC5"/>
    <w:rsid w:val="00F47CEE"/>
    <w:rsid w:val="00F47F23"/>
    <w:rsid w:val="00F500A7"/>
    <w:rsid w:val="00F50119"/>
    <w:rsid w:val="00F503A9"/>
    <w:rsid w:val="00F5042D"/>
    <w:rsid w:val="00F5053D"/>
    <w:rsid w:val="00F50750"/>
    <w:rsid w:val="00F50896"/>
    <w:rsid w:val="00F50A81"/>
    <w:rsid w:val="00F50D13"/>
    <w:rsid w:val="00F50E9C"/>
    <w:rsid w:val="00F50EC1"/>
    <w:rsid w:val="00F50F0C"/>
    <w:rsid w:val="00F51146"/>
    <w:rsid w:val="00F51267"/>
    <w:rsid w:val="00F514E1"/>
    <w:rsid w:val="00F5162C"/>
    <w:rsid w:val="00F51659"/>
    <w:rsid w:val="00F516E6"/>
    <w:rsid w:val="00F517C1"/>
    <w:rsid w:val="00F51A0A"/>
    <w:rsid w:val="00F51F16"/>
    <w:rsid w:val="00F520C5"/>
    <w:rsid w:val="00F5215D"/>
    <w:rsid w:val="00F5221A"/>
    <w:rsid w:val="00F52277"/>
    <w:rsid w:val="00F52285"/>
    <w:rsid w:val="00F52289"/>
    <w:rsid w:val="00F52322"/>
    <w:rsid w:val="00F523BB"/>
    <w:rsid w:val="00F524DB"/>
    <w:rsid w:val="00F52521"/>
    <w:rsid w:val="00F52697"/>
    <w:rsid w:val="00F52804"/>
    <w:rsid w:val="00F528A1"/>
    <w:rsid w:val="00F528BD"/>
    <w:rsid w:val="00F52910"/>
    <w:rsid w:val="00F529A0"/>
    <w:rsid w:val="00F52E1C"/>
    <w:rsid w:val="00F52F9C"/>
    <w:rsid w:val="00F530C0"/>
    <w:rsid w:val="00F53224"/>
    <w:rsid w:val="00F5326C"/>
    <w:rsid w:val="00F532D2"/>
    <w:rsid w:val="00F535A1"/>
    <w:rsid w:val="00F5375F"/>
    <w:rsid w:val="00F539BB"/>
    <w:rsid w:val="00F53A19"/>
    <w:rsid w:val="00F53DD1"/>
    <w:rsid w:val="00F53EB3"/>
    <w:rsid w:val="00F53F12"/>
    <w:rsid w:val="00F53FA4"/>
    <w:rsid w:val="00F53FCF"/>
    <w:rsid w:val="00F5401B"/>
    <w:rsid w:val="00F54424"/>
    <w:rsid w:val="00F54897"/>
    <w:rsid w:val="00F54B1B"/>
    <w:rsid w:val="00F54D0F"/>
    <w:rsid w:val="00F54D1E"/>
    <w:rsid w:val="00F54E0E"/>
    <w:rsid w:val="00F54E8B"/>
    <w:rsid w:val="00F54EA0"/>
    <w:rsid w:val="00F54F72"/>
    <w:rsid w:val="00F550F6"/>
    <w:rsid w:val="00F5557B"/>
    <w:rsid w:val="00F55614"/>
    <w:rsid w:val="00F55659"/>
    <w:rsid w:val="00F556B2"/>
    <w:rsid w:val="00F55752"/>
    <w:rsid w:val="00F55A9B"/>
    <w:rsid w:val="00F55E33"/>
    <w:rsid w:val="00F55E59"/>
    <w:rsid w:val="00F55E6D"/>
    <w:rsid w:val="00F55EA9"/>
    <w:rsid w:val="00F55F06"/>
    <w:rsid w:val="00F56146"/>
    <w:rsid w:val="00F5617A"/>
    <w:rsid w:val="00F56455"/>
    <w:rsid w:val="00F5660E"/>
    <w:rsid w:val="00F5672B"/>
    <w:rsid w:val="00F56917"/>
    <w:rsid w:val="00F56963"/>
    <w:rsid w:val="00F56998"/>
    <w:rsid w:val="00F56AE1"/>
    <w:rsid w:val="00F56B6C"/>
    <w:rsid w:val="00F56D6F"/>
    <w:rsid w:val="00F56F58"/>
    <w:rsid w:val="00F56F98"/>
    <w:rsid w:val="00F570DC"/>
    <w:rsid w:val="00F57318"/>
    <w:rsid w:val="00F573D6"/>
    <w:rsid w:val="00F57418"/>
    <w:rsid w:val="00F5746C"/>
    <w:rsid w:val="00F57478"/>
    <w:rsid w:val="00F57556"/>
    <w:rsid w:val="00F57734"/>
    <w:rsid w:val="00F577DA"/>
    <w:rsid w:val="00F5781C"/>
    <w:rsid w:val="00F57A59"/>
    <w:rsid w:val="00F57AE4"/>
    <w:rsid w:val="00F57B13"/>
    <w:rsid w:val="00F57F8F"/>
    <w:rsid w:val="00F600ED"/>
    <w:rsid w:val="00F6011A"/>
    <w:rsid w:val="00F60492"/>
    <w:rsid w:val="00F6051E"/>
    <w:rsid w:val="00F60525"/>
    <w:rsid w:val="00F6057D"/>
    <w:rsid w:val="00F605DD"/>
    <w:rsid w:val="00F6073A"/>
    <w:rsid w:val="00F609D4"/>
    <w:rsid w:val="00F60A06"/>
    <w:rsid w:val="00F60A77"/>
    <w:rsid w:val="00F60AA5"/>
    <w:rsid w:val="00F60AEB"/>
    <w:rsid w:val="00F60B60"/>
    <w:rsid w:val="00F60B9D"/>
    <w:rsid w:val="00F60BA0"/>
    <w:rsid w:val="00F60D91"/>
    <w:rsid w:val="00F60E5E"/>
    <w:rsid w:val="00F60E75"/>
    <w:rsid w:val="00F61191"/>
    <w:rsid w:val="00F61642"/>
    <w:rsid w:val="00F616F3"/>
    <w:rsid w:val="00F617C1"/>
    <w:rsid w:val="00F61969"/>
    <w:rsid w:val="00F619DD"/>
    <w:rsid w:val="00F61B62"/>
    <w:rsid w:val="00F61BB8"/>
    <w:rsid w:val="00F61CC7"/>
    <w:rsid w:val="00F61D1F"/>
    <w:rsid w:val="00F61FAC"/>
    <w:rsid w:val="00F6209F"/>
    <w:rsid w:val="00F62159"/>
    <w:rsid w:val="00F62409"/>
    <w:rsid w:val="00F6272D"/>
    <w:rsid w:val="00F628E7"/>
    <w:rsid w:val="00F62943"/>
    <w:rsid w:val="00F62969"/>
    <w:rsid w:val="00F62A3E"/>
    <w:rsid w:val="00F62AC8"/>
    <w:rsid w:val="00F62B89"/>
    <w:rsid w:val="00F62C1F"/>
    <w:rsid w:val="00F62C56"/>
    <w:rsid w:val="00F62CB5"/>
    <w:rsid w:val="00F62D04"/>
    <w:rsid w:val="00F630E2"/>
    <w:rsid w:val="00F63107"/>
    <w:rsid w:val="00F6315F"/>
    <w:rsid w:val="00F63373"/>
    <w:rsid w:val="00F636FA"/>
    <w:rsid w:val="00F638F7"/>
    <w:rsid w:val="00F6398A"/>
    <w:rsid w:val="00F6398E"/>
    <w:rsid w:val="00F63A5B"/>
    <w:rsid w:val="00F63A94"/>
    <w:rsid w:val="00F63F1B"/>
    <w:rsid w:val="00F64139"/>
    <w:rsid w:val="00F644C4"/>
    <w:rsid w:val="00F646AA"/>
    <w:rsid w:val="00F648AF"/>
    <w:rsid w:val="00F648F0"/>
    <w:rsid w:val="00F6494B"/>
    <w:rsid w:val="00F64983"/>
    <w:rsid w:val="00F64A85"/>
    <w:rsid w:val="00F64B3F"/>
    <w:rsid w:val="00F64CC3"/>
    <w:rsid w:val="00F64F55"/>
    <w:rsid w:val="00F65005"/>
    <w:rsid w:val="00F65010"/>
    <w:rsid w:val="00F65293"/>
    <w:rsid w:val="00F654DC"/>
    <w:rsid w:val="00F6578C"/>
    <w:rsid w:val="00F659CD"/>
    <w:rsid w:val="00F65B98"/>
    <w:rsid w:val="00F65E01"/>
    <w:rsid w:val="00F65E68"/>
    <w:rsid w:val="00F65EA7"/>
    <w:rsid w:val="00F65EE6"/>
    <w:rsid w:val="00F6618A"/>
    <w:rsid w:val="00F66305"/>
    <w:rsid w:val="00F66335"/>
    <w:rsid w:val="00F66425"/>
    <w:rsid w:val="00F6649C"/>
    <w:rsid w:val="00F665C3"/>
    <w:rsid w:val="00F665EE"/>
    <w:rsid w:val="00F66600"/>
    <w:rsid w:val="00F6666A"/>
    <w:rsid w:val="00F6667F"/>
    <w:rsid w:val="00F667C5"/>
    <w:rsid w:val="00F6680E"/>
    <w:rsid w:val="00F669FD"/>
    <w:rsid w:val="00F66EE8"/>
    <w:rsid w:val="00F670EB"/>
    <w:rsid w:val="00F671F9"/>
    <w:rsid w:val="00F67218"/>
    <w:rsid w:val="00F67386"/>
    <w:rsid w:val="00F673C7"/>
    <w:rsid w:val="00F67475"/>
    <w:rsid w:val="00F674D6"/>
    <w:rsid w:val="00F67510"/>
    <w:rsid w:val="00F67533"/>
    <w:rsid w:val="00F676DB"/>
    <w:rsid w:val="00F6774A"/>
    <w:rsid w:val="00F67838"/>
    <w:rsid w:val="00F67A37"/>
    <w:rsid w:val="00F67A74"/>
    <w:rsid w:val="00F67F9B"/>
    <w:rsid w:val="00F70075"/>
    <w:rsid w:val="00F7018F"/>
    <w:rsid w:val="00F7038A"/>
    <w:rsid w:val="00F703BA"/>
    <w:rsid w:val="00F7050A"/>
    <w:rsid w:val="00F7057A"/>
    <w:rsid w:val="00F705E5"/>
    <w:rsid w:val="00F70895"/>
    <w:rsid w:val="00F708A2"/>
    <w:rsid w:val="00F70B3D"/>
    <w:rsid w:val="00F70CAD"/>
    <w:rsid w:val="00F710FA"/>
    <w:rsid w:val="00F712F0"/>
    <w:rsid w:val="00F719CB"/>
    <w:rsid w:val="00F71AC5"/>
    <w:rsid w:val="00F71BBA"/>
    <w:rsid w:val="00F71CD9"/>
    <w:rsid w:val="00F71E64"/>
    <w:rsid w:val="00F71FB0"/>
    <w:rsid w:val="00F71FCF"/>
    <w:rsid w:val="00F72281"/>
    <w:rsid w:val="00F722DE"/>
    <w:rsid w:val="00F7230F"/>
    <w:rsid w:val="00F724F5"/>
    <w:rsid w:val="00F72535"/>
    <w:rsid w:val="00F7281C"/>
    <w:rsid w:val="00F7288B"/>
    <w:rsid w:val="00F72AAE"/>
    <w:rsid w:val="00F72AF8"/>
    <w:rsid w:val="00F72D59"/>
    <w:rsid w:val="00F72E00"/>
    <w:rsid w:val="00F72E30"/>
    <w:rsid w:val="00F72FD9"/>
    <w:rsid w:val="00F7313B"/>
    <w:rsid w:val="00F7313C"/>
    <w:rsid w:val="00F73265"/>
    <w:rsid w:val="00F733E9"/>
    <w:rsid w:val="00F73536"/>
    <w:rsid w:val="00F7359C"/>
    <w:rsid w:val="00F735B8"/>
    <w:rsid w:val="00F7368D"/>
    <w:rsid w:val="00F73744"/>
    <w:rsid w:val="00F73787"/>
    <w:rsid w:val="00F73890"/>
    <w:rsid w:val="00F73939"/>
    <w:rsid w:val="00F73AC0"/>
    <w:rsid w:val="00F73BFA"/>
    <w:rsid w:val="00F73C35"/>
    <w:rsid w:val="00F73C54"/>
    <w:rsid w:val="00F73D0E"/>
    <w:rsid w:val="00F73D67"/>
    <w:rsid w:val="00F73EA0"/>
    <w:rsid w:val="00F73EAA"/>
    <w:rsid w:val="00F74320"/>
    <w:rsid w:val="00F74660"/>
    <w:rsid w:val="00F74789"/>
    <w:rsid w:val="00F747C2"/>
    <w:rsid w:val="00F7489B"/>
    <w:rsid w:val="00F748BB"/>
    <w:rsid w:val="00F7496E"/>
    <w:rsid w:val="00F74B2D"/>
    <w:rsid w:val="00F74B80"/>
    <w:rsid w:val="00F74D8C"/>
    <w:rsid w:val="00F74DE1"/>
    <w:rsid w:val="00F75072"/>
    <w:rsid w:val="00F75091"/>
    <w:rsid w:val="00F750AF"/>
    <w:rsid w:val="00F750BC"/>
    <w:rsid w:val="00F75110"/>
    <w:rsid w:val="00F75485"/>
    <w:rsid w:val="00F7569D"/>
    <w:rsid w:val="00F756D6"/>
    <w:rsid w:val="00F7581D"/>
    <w:rsid w:val="00F75B0B"/>
    <w:rsid w:val="00F75C0A"/>
    <w:rsid w:val="00F75D92"/>
    <w:rsid w:val="00F75E7D"/>
    <w:rsid w:val="00F75ED1"/>
    <w:rsid w:val="00F75ED3"/>
    <w:rsid w:val="00F75F40"/>
    <w:rsid w:val="00F761D5"/>
    <w:rsid w:val="00F76267"/>
    <w:rsid w:val="00F76283"/>
    <w:rsid w:val="00F76445"/>
    <w:rsid w:val="00F764B9"/>
    <w:rsid w:val="00F7652E"/>
    <w:rsid w:val="00F76826"/>
    <w:rsid w:val="00F76A30"/>
    <w:rsid w:val="00F76B33"/>
    <w:rsid w:val="00F76C71"/>
    <w:rsid w:val="00F76CA9"/>
    <w:rsid w:val="00F76CC7"/>
    <w:rsid w:val="00F76E0C"/>
    <w:rsid w:val="00F76EED"/>
    <w:rsid w:val="00F770E7"/>
    <w:rsid w:val="00F77133"/>
    <w:rsid w:val="00F7718A"/>
    <w:rsid w:val="00F772D0"/>
    <w:rsid w:val="00F77301"/>
    <w:rsid w:val="00F775CB"/>
    <w:rsid w:val="00F77691"/>
    <w:rsid w:val="00F77792"/>
    <w:rsid w:val="00F7787F"/>
    <w:rsid w:val="00F779B6"/>
    <w:rsid w:val="00F779CE"/>
    <w:rsid w:val="00F77A43"/>
    <w:rsid w:val="00F77B87"/>
    <w:rsid w:val="00F77BBD"/>
    <w:rsid w:val="00F77E40"/>
    <w:rsid w:val="00F77EB4"/>
    <w:rsid w:val="00F800C8"/>
    <w:rsid w:val="00F80168"/>
    <w:rsid w:val="00F80213"/>
    <w:rsid w:val="00F802C0"/>
    <w:rsid w:val="00F802C8"/>
    <w:rsid w:val="00F80317"/>
    <w:rsid w:val="00F80726"/>
    <w:rsid w:val="00F807EA"/>
    <w:rsid w:val="00F80871"/>
    <w:rsid w:val="00F8087E"/>
    <w:rsid w:val="00F809B4"/>
    <w:rsid w:val="00F80C29"/>
    <w:rsid w:val="00F80EF1"/>
    <w:rsid w:val="00F80EF7"/>
    <w:rsid w:val="00F811EC"/>
    <w:rsid w:val="00F81377"/>
    <w:rsid w:val="00F8147A"/>
    <w:rsid w:val="00F815BB"/>
    <w:rsid w:val="00F81689"/>
    <w:rsid w:val="00F8170B"/>
    <w:rsid w:val="00F81813"/>
    <w:rsid w:val="00F81A52"/>
    <w:rsid w:val="00F81A7C"/>
    <w:rsid w:val="00F81CAE"/>
    <w:rsid w:val="00F81CD5"/>
    <w:rsid w:val="00F81D77"/>
    <w:rsid w:val="00F81DA4"/>
    <w:rsid w:val="00F81EA5"/>
    <w:rsid w:val="00F81EC9"/>
    <w:rsid w:val="00F81F54"/>
    <w:rsid w:val="00F82093"/>
    <w:rsid w:val="00F820EA"/>
    <w:rsid w:val="00F82206"/>
    <w:rsid w:val="00F8233E"/>
    <w:rsid w:val="00F82815"/>
    <w:rsid w:val="00F8286F"/>
    <w:rsid w:val="00F82AAA"/>
    <w:rsid w:val="00F82D75"/>
    <w:rsid w:val="00F83101"/>
    <w:rsid w:val="00F8319F"/>
    <w:rsid w:val="00F831D6"/>
    <w:rsid w:val="00F83456"/>
    <w:rsid w:val="00F83708"/>
    <w:rsid w:val="00F83A04"/>
    <w:rsid w:val="00F83E37"/>
    <w:rsid w:val="00F83EC8"/>
    <w:rsid w:val="00F83ED7"/>
    <w:rsid w:val="00F84078"/>
    <w:rsid w:val="00F840B4"/>
    <w:rsid w:val="00F841A7"/>
    <w:rsid w:val="00F8432F"/>
    <w:rsid w:val="00F8448F"/>
    <w:rsid w:val="00F845D9"/>
    <w:rsid w:val="00F8477A"/>
    <w:rsid w:val="00F847B0"/>
    <w:rsid w:val="00F84989"/>
    <w:rsid w:val="00F84C0B"/>
    <w:rsid w:val="00F84CAF"/>
    <w:rsid w:val="00F84D93"/>
    <w:rsid w:val="00F84EE1"/>
    <w:rsid w:val="00F84FC9"/>
    <w:rsid w:val="00F850DD"/>
    <w:rsid w:val="00F8517D"/>
    <w:rsid w:val="00F85360"/>
    <w:rsid w:val="00F853A5"/>
    <w:rsid w:val="00F855F2"/>
    <w:rsid w:val="00F856C1"/>
    <w:rsid w:val="00F85959"/>
    <w:rsid w:val="00F85B3E"/>
    <w:rsid w:val="00F85B6D"/>
    <w:rsid w:val="00F85F71"/>
    <w:rsid w:val="00F8600C"/>
    <w:rsid w:val="00F861D7"/>
    <w:rsid w:val="00F864C1"/>
    <w:rsid w:val="00F865F7"/>
    <w:rsid w:val="00F866D2"/>
    <w:rsid w:val="00F866D7"/>
    <w:rsid w:val="00F867CD"/>
    <w:rsid w:val="00F86881"/>
    <w:rsid w:val="00F86A4F"/>
    <w:rsid w:val="00F86B95"/>
    <w:rsid w:val="00F86C52"/>
    <w:rsid w:val="00F86D5E"/>
    <w:rsid w:val="00F870C3"/>
    <w:rsid w:val="00F87172"/>
    <w:rsid w:val="00F87277"/>
    <w:rsid w:val="00F873B7"/>
    <w:rsid w:val="00F8746F"/>
    <w:rsid w:val="00F875BB"/>
    <w:rsid w:val="00F87687"/>
    <w:rsid w:val="00F876E5"/>
    <w:rsid w:val="00F878AB"/>
    <w:rsid w:val="00F87929"/>
    <w:rsid w:val="00F879DF"/>
    <w:rsid w:val="00F87AFD"/>
    <w:rsid w:val="00F87B13"/>
    <w:rsid w:val="00F87B3A"/>
    <w:rsid w:val="00F87D4F"/>
    <w:rsid w:val="00F87D9D"/>
    <w:rsid w:val="00F90196"/>
    <w:rsid w:val="00F902C8"/>
    <w:rsid w:val="00F9038A"/>
    <w:rsid w:val="00F903C0"/>
    <w:rsid w:val="00F9049F"/>
    <w:rsid w:val="00F904D6"/>
    <w:rsid w:val="00F9063E"/>
    <w:rsid w:val="00F90802"/>
    <w:rsid w:val="00F90BCD"/>
    <w:rsid w:val="00F91087"/>
    <w:rsid w:val="00F91144"/>
    <w:rsid w:val="00F91282"/>
    <w:rsid w:val="00F91350"/>
    <w:rsid w:val="00F917DD"/>
    <w:rsid w:val="00F91887"/>
    <w:rsid w:val="00F91C5B"/>
    <w:rsid w:val="00F91C8B"/>
    <w:rsid w:val="00F91F02"/>
    <w:rsid w:val="00F9217E"/>
    <w:rsid w:val="00F921CA"/>
    <w:rsid w:val="00F922EB"/>
    <w:rsid w:val="00F92318"/>
    <w:rsid w:val="00F9243D"/>
    <w:rsid w:val="00F92486"/>
    <w:rsid w:val="00F92558"/>
    <w:rsid w:val="00F92735"/>
    <w:rsid w:val="00F927B9"/>
    <w:rsid w:val="00F92923"/>
    <w:rsid w:val="00F9294D"/>
    <w:rsid w:val="00F92AA8"/>
    <w:rsid w:val="00F92E85"/>
    <w:rsid w:val="00F92F26"/>
    <w:rsid w:val="00F93162"/>
    <w:rsid w:val="00F931DB"/>
    <w:rsid w:val="00F9323A"/>
    <w:rsid w:val="00F93512"/>
    <w:rsid w:val="00F93658"/>
    <w:rsid w:val="00F936AF"/>
    <w:rsid w:val="00F93752"/>
    <w:rsid w:val="00F937B2"/>
    <w:rsid w:val="00F938FA"/>
    <w:rsid w:val="00F93B83"/>
    <w:rsid w:val="00F93E85"/>
    <w:rsid w:val="00F93E9E"/>
    <w:rsid w:val="00F94021"/>
    <w:rsid w:val="00F940D7"/>
    <w:rsid w:val="00F94206"/>
    <w:rsid w:val="00F94217"/>
    <w:rsid w:val="00F9463E"/>
    <w:rsid w:val="00F9469E"/>
    <w:rsid w:val="00F948ED"/>
    <w:rsid w:val="00F948F8"/>
    <w:rsid w:val="00F94940"/>
    <w:rsid w:val="00F94A26"/>
    <w:rsid w:val="00F94A90"/>
    <w:rsid w:val="00F94AEF"/>
    <w:rsid w:val="00F9503C"/>
    <w:rsid w:val="00F950FB"/>
    <w:rsid w:val="00F95103"/>
    <w:rsid w:val="00F951AA"/>
    <w:rsid w:val="00F951BE"/>
    <w:rsid w:val="00F95226"/>
    <w:rsid w:val="00F952F6"/>
    <w:rsid w:val="00F95375"/>
    <w:rsid w:val="00F95667"/>
    <w:rsid w:val="00F95686"/>
    <w:rsid w:val="00F9569F"/>
    <w:rsid w:val="00F956E3"/>
    <w:rsid w:val="00F95703"/>
    <w:rsid w:val="00F959BD"/>
    <w:rsid w:val="00F95A8A"/>
    <w:rsid w:val="00F95AB9"/>
    <w:rsid w:val="00F95D8E"/>
    <w:rsid w:val="00F95DEF"/>
    <w:rsid w:val="00F95E5E"/>
    <w:rsid w:val="00F95FEF"/>
    <w:rsid w:val="00F96023"/>
    <w:rsid w:val="00F96032"/>
    <w:rsid w:val="00F9612A"/>
    <w:rsid w:val="00F964B5"/>
    <w:rsid w:val="00F967C3"/>
    <w:rsid w:val="00F967D7"/>
    <w:rsid w:val="00F96A6B"/>
    <w:rsid w:val="00F96B14"/>
    <w:rsid w:val="00F96B62"/>
    <w:rsid w:val="00F96C00"/>
    <w:rsid w:val="00F96D53"/>
    <w:rsid w:val="00F96E01"/>
    <w:rsid w:val="00F971B5"/>
    <w:rsid w:val="00F973FC"/>
    <w:rsid w:val="00F974C4"/>
    <w:rsid w:val="00F977EA"/>
    <w:rsid w:val="00F97859"/>
    <w:rsid w:val="00F9785E"/>
    <w:rsid w:val="00F978A3"/>
    <w:rsid w:val="00F978FD"/>
    <w:rsid w:val="00F979F3"/>
    <w:rsid w:val="00F97F48"/>
    <w:rsid w:val="00F97F54"/>
    <w:rsid w:val="00F97FE6"/>
    <w:rsid w:val="00FA0063"/>
    <w:rsid w:val="00FA00C0"/>
    <w:rsid w:val="00FA013E"/>
    <w:rsid w:val="00FA028F"/>
    <w:rsid w:val="00FA0367"/>
    <w:rsid w:val="00FA0568"/>
    <w:rsid w:val="00FA05E5"/>
    <w:rsid w:val="00FA063F"/>
    <w:rsid w:val="00FA0692"/>
    <w:rsid w:val="00FA06A6"/>
    <w:rsid w:val="00FA07BB"/>
    <w:rsid w:val="00FA08D4"/>
    <w:rsid w:val="00FA094B"/>
    <w:rsid w:val="00FA096A"/>
    <w:rsid w:val="00FA0A0F"/>
    <w:rsid w:val="00FA0AB2"/>
    <w:rsid w:val="00FA0B08"/>
    <w:rsid w:val="00FA0DDE"/>
    <w:rsid w:val="00FA0E0F"/>
    <w:rsid w:val="00FA0E8B"/>
    <w:rsid w:val="00FA0F4C"/>
    <w:rsid w:val="00FA0F52"/>
    <w:rsid w:val="00FA0FC7"/>
    <w:rsid w:val="00FA1005"/>
    <w:rsid w:val="00FA1006"/>
    <w:rsid w:val="00FA127C"/>
    <w:rsid w:val="00FA12D9"/>
    <w:rsid w:val="00FA1305"/>
    <w:rsid w:val="00FA13C5"/>
    <w:rsid w:val="00FA1699"/>
    <w:rsid w:val="00FA16FE"/>
    <w:rsid w:val="00FA1B07"/>
    <w:rsid w:val="00FA1D8A"/>
    <w:rsid w:val="00FA1E30"/>
    <w:rsid w:val="00FA1F1B"/>
    <w:rsid w:val="00FA1F80"/>
    <w:rsid w:val="00FA2005"/>
    <w:rsid w:val="00FA2349"/>
    <w:rsid w:val="00FA23B5"/>
    <w:rsid w:val="00FA2462"/>
    <w:rsid w:val="00FA24F6"/>
    <w:rsid w:val="00FA25F9"/>
    <w:rsid w:val="00FA263B"/>
    <w:rsid w:val="00FA276F"/>
    <w:rsid w:val="00FA2851"/>
    <w:rsid w:val="00FA293F"/>
    <w:rsid w:val="00FA2B8E"/>
    <w:rsid w:val="00FA2EF4"/>
    <w:rsid w:val="00FA3007"/>
    <w:rsid w:val="00FA3050"/>
    <w:rsid w:val="00FA30CE"/>
    <w:rsid w:val="00FA30E1"/>
    <w:rsid w:val="00FA3193"/>
    <w:rsid w:val="00FA322A"/>
    <w:rsid w:val="00FA3455"/>
    <w:rsid w:val="00FA3610"/>
    <w:rsid w:val="00FA371E"/>
    <w:rsid w:val="00FA3720"/>
    <w:rsid w:val="00FA3735"/>
    <w:rsid w:val="00FA373A"/>
    <w:rsid w:val="00FA3795"/>
    <w:rsid w:val="00FA3BA0"/>
    <w:rsid w:val="00FA3DA9"/>
    <w:rsid w:val="00FA3FE1"/>
    <w:rsid w:val="00FA40C6"/>
    <w:rsid w:val="00FA41B4"/>
    <w:rsid w:val="00FA4218"/>
    <w:rsid w:val="00FA43FD"/>
    <w:rsid w:val="00FA4478"/>
    <w:rsid w:val="00FA48C4"/>
    <w:rsid w:val="00FA4907"/>
    <w:rsid w:val="00FA4987"/>
    <w:rsid w:val="00FA4ACF"/>
    <w:rsid w:val="00FA4E0B"/>
    <w:rsid w:val="00FA4FAB"/>
    <w:rsid w:val="00FA4FCC"/>
    <w:rsid w:val="00FA4FD4"/>
    <w:rsid w:val="00FA50C2"/>
    <w:rsid w:val="00FA5139"/>
    <w:rsid w:val="00FA5202"/>
    <w:rsid w:val="00FA5264"/>
    <w:rsid w:val="00FA5302"/>
    <w:rsid w:val="00FA551A"/>
    <w:rsid w:val="00FA575A"/>
    <w:rsid w:val="00FA577D"/>
    <w:rsid w:val="00FA580D"/>
    <w:rsid w:val="00FA5C23"/>
    <w:rsid w:val="00FA5C88"/>
    <w:rsid w:val="00FA5E28"/>
    <w:rsid w:val="00FA5F12"/>
    <w:rsid w:val="00FA6398"/>
    <w:rsid w:val="00FA64EA"/>
    <w:rsid w:val="00FA65EC"/>
    <w:rsid w:val="00FA67F4"/>
    <w:rsid w:val="00FA6807"/>
    <w:rsid w:val="00FA6884"/>
    <w:rsid w:val="00FA6972"/>
    <w:rsid w:val="00FA6A00"/>
    <w:rsid w:val="00FA6A69"/>
    <w:rsid w:val="00FA6AEF"/>
    <w:rsid w:val="00FA6C24"/>
    <w:rsid w:val="00FA6CCF"/>
    <w:rsid w:val="00FA6F7B"/>
    <w:rsid w:val="00FA6FEC"/>
    <w:rsid w:val="00FA7073"/>
    <w:rsid w:val="00FA707E"/>
    <w:rsid w:val="00FA70B6"/>
    <w:rsid w:val="00FA70F8"/>
    <w:rsid w:val="00FA7284"/>
    <w:rsid w:val="00FA744D"/>
    <w:rsid w:val="00FA74FB"/>
    <w:rsid w:val="00FA7527"/>
    <w:rsid w:val="00FA75FB"/>
    <w:rsid w:val="00FA774D"/>
    <w:rsid w:val="00FA7B8D"/>
    <w:rsid w:val="00FA7C14"/>
    <w:rsid w:val="00FA7C26"/>
    <w:rsid w:val="00FA7CBC"/>
    <w:rsid w:val="00FA7D0A"/>
    <w:rsid w:val="00FA7DF7"/>
    <w:rsid w:val="00FA7E6B"/>
    <w:rsid w:val="00FA7F88"/>
    <w:rsid w:val="00FA7FDF"/>
    <w:rsid w:val="00FB004E"/>
    <w:rsid w:val="00FB006D"/>
    <w:rsid w:val="00FB0240"/>
    <w:rsid w:val="00FB02A7"/>
    <w:rsid w:val="00FB02FE"/>
    <w:rsid w:val="00FB0313"/>
    <w:rsid w:val="00FB041D"/>
    <w:rsid w:val="00FB07D9"/>
    <w:rsid w:val="00FB08FC"/>
    <w:rsid w:val="00FB0942"/>
    <w:rsid w:val="00FB0A24"/>
    <w:rsid w:val="00FB0A2C"/>
    <w:rsid w:val="00FB0AAF"/>
    <w:rsid w:val="00FB0ABD"/>
    <w:rsid w:val="00FB0C84"/>
    <w:rsid w:val="00FB0C9B"/>
    <w:rsid w:val="00FB0DB8"/>
    <w:rsid w:val="00FB0F10"/>
    <w:rsid w:val="00FB10D3"/>
    <w:rsid w:val="00FB11CA"/>
    <w:rsid w:val="00FB1254"/>
    <w:rsid w:val="00FB12FA"/>
    <w:rsid w:val="00FB1351"/>
    <w:rsid w:val="00FB1445"/>
    <w:rsid w:val="00FB1544"/>
    <w:rsid w:val="00FB170B"/>
    <w:rsid w:val="00FB1777"/>
    <w:rsid w:val="00FB17F5"/>
    <w:rsid w:val="00FB194A"/>
    <w:rsid w:val="00FB1A51"/>
    <w:rsid w:val="00FB1BBF"/>
    <w:rsid w:val="00FB1BE3"/>
    <w:rsid w:val="00FB1CF1"/>
    <w:rsid w:val="00FB1D19"/>
    <w:rsid w:val="00FB1D6D"/>
    <w:rsid w:val="00FB1E13"/>
    <w:rsid w:val="00FB1E15"/>
    <w:rsid w:val="00FB1F52"/>
    <w:rsid w:val="00FB1FDE"/>
    <w:rsid w:val="00FB2061"/>
    <w:rsid w:val="00FB21E2"/>
    <w:rsid w:val="00FB23E9"/>
    <w:rsid w:val="00FB241D"/>
    <w:rsid w:val="00FB2572"/>
    <w:rsid w:val="00FB25D2"/>
    <w:rsid w:val="00FB27C9"/>
    <w:rsid w:val="00FB2AD5"/>
    <w:rsid w:val="00FB2AE9"/>
    <w:rsid w:val="00FB2BE1"/>
    <w:rsid w:val="00FB2C1A"/>
    <w:rsid w:val="00FB31D9"/>
    <w:rsid w:val="00FB349F"/>
    <w:rsid w:val="00FB3557"/>
    <w:rsid w:val="00FB3952"/>
    <w:rsid w:val="00FB3B10"/>
    <w:rsid w:val="00FB3C55"/>
    <w:rsid w:val="00FB3E14"/>
    <w:rsid w:val="00FB3EDC"/>
    <w:rsid w:val="00FB40B3"/>
    <w:rsid w:val="00FB40DF"/>
    <w:rsid w:val="00FB410B"/>
    <w:rsid w:val="00FB4565"/>
    <w:rsid w:val="00FB45F4"/>
    <w:rsid w:val="00FB4750"/>
    <w:rsid w:val="00FB49F2"/>
    <w:rsid w:val="00FB4C5D"/>
    <w:rsid w:val="00FB4E00"/>
    <w:rsid w:val="00FB4F5C"/>
    <w:rsid w:val="00FB4FAD"/>
    <w:rsid w:val="00FB504C"/>
    <w:rsid w:val="00FB507D"/>
    <w:rsid w:val="00FB514D"/>
    <w:rsid w:val="00FB5164"/>
    <w:rsid w:val="00FB5347"/>
    <w:rsid w:val="00FB53A5"/>
    <w:rsid w:val="00FB542B"/>
    <w:rsid w:val="00FB5563"/>
    <w:rsid w:val="00FB57C6"/>
    <w:rsid w:val="00FB595B"/>
    <w:rsid w:val="00FB5B71"/>
    <w:rsid w:val="00FB5C53"/>
    <w:rsid w:val="00FB5E46"/>
    <w:rsid w:val="00FB606A"/>
    <w:rsid w:val="00FB607B"/>
    <w:rsid w:val="00FB61E0"/>
    <w:rsid w:val="00FB6459"/>
    <w:rsid w:val="00FB66D0"/>
    <w:rsid w:val="00FB66E2"/>
    <w:rsid w:val="00FB67DA"/>
    <w:rsid w:val="00FB67EF"/>
    <w:rsid w:val="00FB6821"/>
    <w:rsid w:val="00FB695C"/>
    <w:rsid w:val="00FB6B67"/>
    <w:rsid w:val="00FB6C05"/>
    <w:rsid w:val="00FB6CCE"/>
    <w:rsid w:val="00FB6D32"/>
    <w:rsid w:val="00FB6D75"/>
    <w:rsid w:val="00FB6E79"/>
    <w:rsid w:val="00FB6EA4"/>
    <w:rsid w:val="00FB7161"/>
    <w:rsid w:val="00FB718D"/>
    <w:rsid w:val="00FB7190"/>
    <w:rsid w:val="00FB71A3"/>
    <w:rsid w:val="00FB75B5"/>
    <w:rsid w:val="00FB769C"/>
    <w:rsid w:val="00FB793E"/>
    <w:rsid w:val="00FB7A0A"/>
    <w:rsid w:val="00FB7A62"/>
    <w:rsid w:val="00FB7A7B"/>
    <w:rsid w:val="00FB7BC4"/>
    <w:rsid w:val="00FB7C2D"/>
    <w:rsid w:val="00FB7C69"/>
    <w:rsid w:val="00FB7DDF"/>
    <w:rsid w:val="00FC0015"/>
    <w:rsid w:val="00FC0088"/>
    <w:rsid w:val="00FC024A"/>
    <w:rsid w:val="00FC0382"/>
    <w:rsid w:val="00FC046D"/>
    <w:rsid w:val="00FC046E"/>
    <w:rsid w:val="00FC06DD"/>
    <w:rsid w:val="00FC0A86"/>
    <w:rsid w:val="00FC0ACC"/>
    <w:rsid w:val="00FC0C3A"/>
    <w:rsid w:val="00FC0CD8"/>
    <w:rsid w:val="00FC0E6F"/>
    <w:rsid w:val="00FC0EC4"/>
    <w:rsid w:val="00FC0F39"/>
    <w:rsid w:val="00FC0F73"/>
    <w:rsid w:val="00FC0F9B"/>
    <w:rsid w:val="00FC115D"/>
    <w:rsid w:val="00FC12F4"/>
    <w:rsid w:val="00FC14F5"/>
    <w:rsid w:val="00FC15DB"/>
    <w:rsid w:val="00FC1708"/>
    <w:rsid w:val="00FC17DA"/>
    <w:rsid w:val="00FC191C"/>
    <w:rsid w:val="00FC198E"/>
    <w:rsid w:val="00FC1BB1"/>
    <w:rsid w:val="00FC1C63"/>
    <w:rsid w:val="00FC1C7B"/>
    <w:rsid w:val="00FC1CEC"/>
    <w:rsid w:val="00FC1D80"/>
    <w:rsid w:val="00FC1DA1"/>
    <w:rsid w:val="00FC1DCB"/>
    <w:rsid w:val="00FC1F85"/>
    <w:rsid w:val="00FC1FED"/>
    <w:rsid w:val="00FC216E"/>
    <w:rsid w:val="00FC2247"/>
    <w:rsid w:val="00FC227C"/>
    <w:rsid w:val="00FC235B"/>
    <w:rsid w:val="00FC23BC"/>
    <w:rsid w:val="00FC242E"/>
    <w:rsid w:val="00FC24AC"/>
    <w:rsid w:val="00FC25FE"/>
    <w:rsid w:val="00FC2831"/>
    <w:rsid w:val="00FC2833"/>
    <w:rsid w:val="00FC297D"/>
    <w:rsid w:val="00FC2A6A"/>
    <w:rsid w:val="00FC2B32"/>
    <w:rsid w:val="00FC2B90"/>
    <w:rsid w:val="00FC2D1F"/>
    <w:rsid w:val="00FC2E3B"/>
    <w:rsid w:val="00FC300A"/>
    <w:rsid w:val="00FC30E5"/>
    <w:rsid w:val="00FC3184"/>
    <w:rsid w:val="00FC3467"/>
    <w:rsid w:val="00FC34A9"/>
    <w:rsid w:val="00FC34DA"/>
    <w:rsid w:val="00FC3567"/>
    <w:rsid w:val="00FC3596"/>
    <w:rsid w:val="00FC3597"/>
    <w:rsid w:val="00FC3683"/>
    <w:rsid w:val="00FC38CA"/>
    <w:rsid w:val="00FC3B6D"/>
    <w:rsid w:val="00FC3C7E"/>
    <w:rsid w:val="00FC3C96"/>
    <w:rsid w:val="00FC3C9A"/>
    <w:rsid w:val="00FC3D89"/>
    <w:rsid w:val="00FC4079"/>
    <w:rsid w:val="00FC4199"/>
    <w:rsid w:val="00FC41AB"/>
    <w:rsid w:val="00FC440C"/>
    <w:rsid w:val="00FC45E0"/>
    <w:rsid w:val="00FC4615"/>
    <w:rsid w:val="00FC4639"/>
    <w:rsid w:val="00FC4641"/>
    <w:rsid w:val="00FC4843"/>
    <w:rsid w:val="00FC4968"/>
    <w:rsid w:val="00FC4AB6"/>
    <w:rsid w:val="00FC4AB7"/>
    <w:rsid w:val="00FC4AC2"/>
    <w:rsid w:val="00FC4BF8"/>
    <w:rsid w:val="00FC5210"/>
    <w:rsid w:val="00FC538A"/>
    <w:rsid w:val="00FC53A9"/>
    <w:rsid w:val="00FC5700"/>
    <w:rsid w:val="00FC57F6"/>
    <w:rsid w:val="00FC5829"/>
    <w:rsid w:val="00FC5A1D"/>
    <w:rsid w:val="00FC5D37"/>
    <w:rsid w:val="00FC5DA5"/>
    <w:rsid w:val="00FC5E6B"/>
    <w:rsid w:val="00FC5EB6"/>
    <w:rsid w:val="00FC5EC4"/>
    <w:rsid w:val="00FC6057"/>
    <w:rsid w:val="00FC6083"/>
    <w:rsid w:val="00FC60F6"/>
    <w:rsid w:val="00FC616C"/>
    <w:rsid w:val="00FC62DB"/>
    <w:rsid w:val="00FC648C"/>
    <w:rsid w:val="00FC657C"/>
    <w:rsid w:val="00FC658D"/>
    <w:rsid w:val="00FC6619"/>
    <w:rsid w:val="00FC680B"/>
    <w:rsid w:val="00FC69F7"/>
    <w:rsid w:val="00FC6B03"/>
    <w:rsid w:val="00FC6C45"/>
    <w:rsid w:val="00FC6D2C"/>
    <w:rsid w:val="00FC6D72"/>
    <w:rsid w:val="00FC6FF9"/>
    <w:rsid w:val="00FC700D"/>
    <w:rsid w:val="00FC705E"/>
    <w:rsid w:val="00FC70CD"/>
    <w:rsid w:val="00FC7103"/>
    <w:rsid w:val="00FC719B"/>
    <w:rsid w:val="00FC7227"/>
    <w:rsid w:val="00FC7306"/>
    <w:rsid w:val="00FC75A1"/>
    <w:rsid w:val="00FC7673"/>
    <w:rsid w:val="00FC7899"/>
    <w:rsid w:val="00FC7908"/>
    <w:rsid w:val="00FC7B0F"/>
    <w:rsid w:val="00FC7B9E"/>
    <w:rsid w:val="00FC7CB8"/>
    <w:rsid w:val="00FC7CC1"/>
    <w:rsid w:val="00FC7EC4"/>
    <w:rsid w:val="00FC7FD6"/>
    <w:rsid w:val="00FD01E9"/>
    <w:rsid w:val="00FD0309"/>
    <w:rsid w:val="00FD050F"/>
    <w:rsid w:val="00FD07AE"/>
    <w:rsid w:val="00FD08D5"/>
    <w:rsid w:val="00FD0AD8"/>
    <w:rsid w:val="00FD0B00"/>
    <w:rsid w:val="00FD0B58"/>
    <w:rsid w:val="00FD0C15"/>
    <w:rsid w:val="00FD0C16"/>
    <w:rsid w:val="00FD0DC1"/>
    <w:rsid w:val="00FD0EE3"/>
    <w:rsid w:val="00FD1103"/>
    <w:rsid w:val="00FD1297"/>
    <w:rsid w:val="00FD1352"/>
    <w:rsid w:val="00FD13C5"/>
    <w:rsid w:val="00FD1555"/>
    <w:rsid w:val="00FD16C4"/>
    <w:rsid w:val="00FD1828"/>
    <w:rsid w:val="00FD18C2"/>
    <w:rsid w:val="00FD198F"/>
    <w:rsid w:val="00FD1A62"/>
    <w:rsid w:val="00FD1AC3"/>
    <w:rsid w:val="00FD1CD1"/>
    <w:rsid w:val="00FD2131"/>
    <w:rsid w:val="00FD2187"/>
    <w:rsid w:val="00FD21A1"/>
    <w:rsid w:val="00FD239F"/>
    <w:rsid w:val="00FD23FA"/>
    <w:rsid w:val="00FD2492"/>
    <w:rsid w:val="00FD25D7"/>
    <w:rsid w:val="00FD263A"/>
    <w:rsid w:val="00FD26B0"/>
    <w:rsid w:val="00FD2829"/>
    <w:rsid w:val="00FD2954"/>
    <w:rsid w:val="00FD2C6A"/>
    <w:rsid w:val="00FD2D1C"/>
    <w:rsid w:val="00FD2D74"/>
    <w:rsid w:val="00FD2EDE"/>
    <w:rsid w:val="00FD3103"/>
    <w:rsid w:val="00FD321A"/>
    <w:rsid w:val="00FD3537"/>
    <w:rsid w:val="00FD3667"/>
    <w:rsid w:val="00FD36E1"/>
    <w:rsid w:val="00FD39A5"/>
    <w:rsid w:val="00FD3ABA"/>
    <w:rsid w:val="00FD3B06"/>
    <w:rsid w:val="00FD3CAC"/>
    <w:rsid w:val="00FD3CC1"/>
    <w:rsid w:val="00FD3DE8"/>
    <w:rsid w:val="00FD3E9C"/>
    <w:rsid w:val="00FD3FB9"/>
    <w:rsid w:val="00FD4080"/>
    <w:rsid w:val="00FD413E"/>
    <w:rsid w:val="00FD4149"/>
    <w:rsid w:val="00FD417B"/>
    <w:rsid w:val="00FD4351"/>
    <w:rsid w:val="00FD4602"/>
    <w:rsid w:val="00FD4791"/>
    <w:rsid w:val="00FD489E"/>
    <w:rsid w:val="00FD49C8"/>
    <w:rsid w:val="00FD4D18"/>
    <w:rsid w:val="00FD4E1C"/>
    <w:rsid w:val="00FD4F26"/>
    <w:rsid w:val="00FD502A"/>
    <w:rsid w:val="00FD51E4"/>
    <w:rsid w:val="00FD5284"/>
    <w:rsid w:val="00FD5360"/>
    <w:rsid w:val="00FD559F"/>
    <w:rsid w:val="00FD56C7"/>
    <w:rsid w:val="00FD573A"/>
    <w:rsid w:val="00FD573E"/>
    <w:rsid w:val="00FD5798"/>
    <w:rsid w:val="00FD582A"/>
    <w:rsid w:val="00FD5884"/>
    <w:rsid w:val="00FD5901"/>
    <w:rsid w:val="00FD59E9"/>
    <w:rsid w:val="00FD5AA6"/>
    <w:rsid w:val="00FD5B78"/>
    <w:rsid w:val="00FD5C47"/>
    <w:rsid w:val="00FD5CD0"/>
    <w:rsid w:val="00FD5DA9"/>
    <w:rsid w:val="00FD615C"/>
    <w:rsid w:val="00FD622B"/>
    <w:rsid w:val="00FD63D5"/>
    <w:rsid w:val="00FD650E"/>
    <w:rsid w:val="00FD68E7"/>
    <w:rsid w:val="00FD6947"/>
    <w:rsid w:val="00FD69C9"/>
    <w:rsid w:val="00FD6D15"/>
    <w:rsid w:val="00FD6F4D"/>
    <w:rsid w:val="00FD70DA"/>
    <w:rsid w:val="00FD7186"/>
    <w:rsid w:val="00FD721F"/>
    <w:rsid w:val="00FD727B"/>
    <w:rsid w:val="00FD7294"/>
    <w:rsid w:val="00FD73A5"/>
    <w:rsid w:val="00FD73CA"/>
    <w:rsid w:val="00FD743B"/>
    <w:rsid w:val="00FD751A"/>
    <w:rsid w:val="00FD75B6"/>
    <w:rsid w:val="00FD7837"/>
    <w:rsid w:val="00FD78BD"/>
    <w:rsid w:val="00FD7914"/>
    <w:rsid w:val="00FD79B1"/>
    <w:rsid w:val="00FD7A2A"/>
    <w:rsid w:val="00FD7BD2"/>
    <w:rsid w:val="00FD7F7D"/>
    <w:rsid w:val="00FE0163"/>
    <w:rsid w:val="00FE026D"/>
    <w:rsid w:val="00FE0439"/>
    <w:rsid w:val="00FE04B3"/>
    <w:rsid w:val="00FE04DE"/>
    <w:rsid w:val="00FE05E9"/>
    <w:rsid w:val="00FE07F9"/>
    <w:rsid w:val="00FE0BC5"/>
    <w:rsid w:val="00FE0D1E"/>
    <w:rsid w:val="00FE0E20"/>
    <w:rsid w:val="00FE0ECB"/>
    <w:rsid w:val="00FE0ED7"/>
    <w:rsid w:val="00FE107F"/>
    <w:rsid w:val="00FE125C"/>
    <w:rsid w:val="00FE1414"/>
    <w:rsid w:val="00FE1424"/>
    <w:rsid w:val="00FE1458"/>
    <w:rsid w:val="00FE15D1"/>
    <w:rsid w:val="00FE1632"/>
    <w:rsid w:val="00FE1649"/>
    <w:rsid w:val="00FE167D"/>
    <w:rsid w:val="00FE1730"/>
    <w:rsid w:val="00FE17A0"/>
    <w:rsid w:val="00FE1990"/>
    <w:rsid w:val="00FE1A82"/>
    <w:rsid w:val="00FE1B0A"/>
    <w:rsid w:val="00FE1F72"/>
    <w:rsid w:val="00FE20EF"/>
    <w:rsid w:val="00FE2102"/>
    <w:rsid w:val="00FE2111"/>
    <w:rsid w:val="00FE2216"/>
    <w:rsid w:val="00FE236D"/>
    <w:rsid w:val="00FE23EB"/>
    <w:rsid w:val="00FE29BA"/>
    <w:rsid w:val="00FE2A61"/>
    <w:rsid w:val="00FE2B79"/>
    <w:rsid w:val="00FE2F92"/>
    <w:rsid w:val="00FE3191"/>
    <w:rsid w:val="00FE31B3"/>
    <w:rsid w:val="00FE31D6"/>
    <w:rsid w:val="00FE32F4"/>
    <w:rsid w:val="00FE351B"/>
    <w:rsid w:val="00FE355E"/>
    <w:rsid w:val="00FE35B8"/>
    <w:rsid w:val="00FE36EB"/>
    <w:rsid w:val="00FE36F5"/>
    <w:rsid w:val="00FE37F2"/>
    <w:rsid w:val="00FE37F7"/>
    <w:rsid w:val="00FE3843"/>
    <w:rsid w:val="00FE38FD"/>
    <w:rsid w:val="00FE399F"/>
    <w:rsid w:val="00FE39B2"/>
    <w:rsid w:val="00FE3ADA"/>
    <w:rsid w:val="00FE3AF9"/>
    <w:rsid w:val="00FE3BD0"/>
    <w:rsid w:val="00FE3BE7"/>
    <w:rsid w:val="00FE3BF8"/>
    <w:rsid w:val="00FE3E53"/>
    <w:rsid w:val="00FE3E59"/>
    <w:rsid w:val="00FE3E5F"/>
    <w:rsid w:val="00FE3FCB"/>
    <w:rsid w:val="00FE4541"/>
    <w:rsid w:val="00FE4615"/>
    <w:rsid w:val="00FE4650"/>
    <w:rsid w:val="00FE46B6"/>
    <w:rsid w:val="00FE474A"/>
    <w:rsid w:val="00FE47E5"/>
    <w:rsid w:val="00FE4A32"/>
    <w:rsid w:val="00FE4A4C"/>
    <w:rsid w:val="00FE4A50"/>
    <w:rsid w:val="00FE4A9B"/>
    <w:rsid w:val="00FE4AC9"/>
    <w:rsid w:val="00FE4C56"/>
    <w:rsid w:val="00FE4DAA"/>
    <w:rsid w:val="00FE4EF0"/>
    <w:rsid w:val="00FE4F6F"/>
    <w:rsid w:val="00FE501B"/>
    <w:rsid w:val="00FE50B8"/>
    <w:rsid w:val="00FE510A"/>
    <w:rsid w:val="00FE525D"/>
    <w:rsid w:val="00FE56B9"/>
    <w:rsid w:val="00FE5810"/>
    <w:rsid w:val="00FE5878"/>
    <w:rsid w:val="00FE5A81"/>
    <w:rsid w:val="00FE5B5F"/>
    <w:rsid w:val="00FE5E37"/>
    <w:rsid w:val="00FE5FC1"/>
    <w:rsid w:val="00FE601A"/>
    <w:rsid w:val="00FE6039"/>
    <w:rsid w:val="00FE60BE"/>
    <w:rsid w:val="00FE60E0"/>
    <w:rsid w:val="00FE61A3"/>
    <w:rsid w:val="00FE622C"/>
    <w:rsid w:val="00FE65B4"/>
    <w:rsid w:val="00FE6743"/>
    <w:rsid w:val="00FE6870"/>
    <w:rsid w:val="00FE68DF"/>
    <w:rsid w:val="00FE68E4"/>
    <w:rsid w:val="00FE6A00"/>
    <w:rsid w:val="00FE6B21"/>
    <w:rsid w:val="00FE6C18"/>
    <w:rsid w:val="00FE6D4A"/>
    <w:rsid w:val="00FE7071"/>
    <w:rsid w:val="00FE715A"/>
    <w:rsid w:val="00FE71EC"/>
    <w:rsid w:val="00FE7310"/>
    <w:rsid w:val="00FE7A56"/>
    <w:rsid w:val="00FE7BBA"/>
    <w:rsid w:val="00FE7C57"/>
    <w:rsid w:val="00FE7C58"/>
    <w:rsid w:val="00FE7C71"/>
    <w:rsid w:val="00FE7D5A"/>
    <w:rsid w:val="00FE7E8D"/>
    <w:rsid w:val="00FF0085"/>
    <w:rsid w:val="00FF011A"/>
    <w:rsid w:val="00FF051A"/>
    <w:rsid w:val="00FF05BD"/>
    <w:rsid w:val="00FF07FB"/>
    <w:rsid w:val="00FF0A95"/>
    <w:rsid w:val="00FF0B8D"/>
    <w:rsid w:val="00FF0CAD"/>
    <w:rsid w:val="00FF0D8A"/>
    <w:rsid w:val="00FF0DD7"/>
    <w:rsid w:val="00FF0E7C"/>
    <w:rsid w:val="00FF0F1B"/>
    <w:rsid w:val="00FF0F30"/>
    <w:rsid w:val="00FF103B"/>
    <w:rsid w:val="00FF10CD"/>
    <w:rsid w:val="00FF110E"/>
    <w:rsid w:val="00FF112B"/>
    <w:rsid w:val="00FF1133"/>
    <w:rsid w:val="00FF1134"/>
    <w:rsid w:val="00FF11E9"/>
    <w:rsid w:val="00FF1211"/>
    <w:rsid w:val="00FF12E1"/>
    <w:rsid w:val="00FF13A5"/>
    <w:rsid w:val="00FF1470"/>
    <w:rsid w:val="00FF1478"/>
    <w:rsid w:val="00FF164E"/>
    <w:rsid w:val="00FF1991"/>
    <w:rsid w:val="00FF1C9A"/>
    <w:rsid w:val="00FF1DBF"/>
    <w:rsid w:val="00FF1DC0"/>
    <w:rsid w:val="00FF1E40"/>
    <w:rsid w:val="00FF1FCC"/>
    <w:rsid w:val="00FF2046"/>
    <w:rsid w:val="00FF2110"/>
    <w:rsid w:val="00FF22EC"/>
    <w:rsid w:val="00FF238D"/>
    <w:rsid w:val="00FF23D4"/>
    <w:rsid w:val="00FF2491"/>
    <w:rsid w:val="00FF2548"/>
    <w:rsid w:val="00FF27E5"/>
    <w:rsid w:val="00FF2886"/>
    <w:rsid w:val="00FF28C9"/>
    <w:rsid w:val="00FF296D"/>
    <w:rsid w:val="00FF29A4"/>
    <w:rsid w:val="00FF29ED"/>
    <w:rsid w:val="00FF2CE4"/>
    <w:rsid w:val="00FF2D5A"/>
    <w:rsid w:val="00FF3125"/>
    <w:rsid w:val="00FF328D"/>
    <w:rsid w:val="00FF33D7"/>
    <w:rsid w:val="00FF345F"/>
    <w:rsid w:val="00FF3482"/>
    <w:rsid w:val="00FF352D"/>
    <w:rsid w:val="00FF35FE"/>
    <w:rsid w:val="00FF3731"/>
    <w:rsid w:val="00FF389F"/>
    <w:rsid w:val="00FF3AB0"/>
    <w:rsid w:val="00FF3BF0"/>
    <w:rsid w:val="00FF3BFD"/>
    <w:rsid w:val="00FF3C09"/>
    <w:rsid w:val="00FF3C48"/>
    <w:rsid w:val="00FF3CE7"/>
    <w:rsid w:val="00FF3CFB"/>
    <w:rsid w:val="00FF3D31"/>
    <w:rsid w:val="00FF3D39"/>
    <w:rsid w:val="00FF3DEE"/>
    <w:rsid w:val="00FF3F0D"/>
    <w:rsid w:val="00FF3FF0"/>
    <w:rsid w:val="00FF408B"/>
    <w:rsid w:val="00FF4091"/>
    <w:rsid w:val="00FF45BC"/>
    <w:rsid w:val="00FF46FE"/>
    <w:rsid w:val="00FF4AA0"/>
    <w:rsid w:val="00FF4BE4"/>
    <w:rsid w:val="00FF4CED"/>
    <w:rsid w:val="00FF4E18"/>
    <w:rsid w:val="00FF4EF0"/>
    <w:rsid w:val="00FF4F3D"/>
    <w:rsid w:val="00FF4F52"/>
    <w:rsid w:val="00FF4FE8"/>
    <w:rsid w:val="00FF50F8"/>
    <w:rsid w:val="00FF50FB"/>
    <w:rsid w:val="00FF5155"/>
    <w:rsid w:val="00FF51CA"/>
    <w:rsid w:val="00FF5224"/>
    <w:rsid w:val="00FF5474"/>
    <w:rsid w:val="00FF57EA"/>
    <w:rsid w:val="00FF5A29"/>
    <w:rsid w:val="00FF5A2A"/>
    <w:rsid w:val="00FF5A9B"/>
    <w:rsid w:val="00FF5D01"/>
    <w:rsid w:val="00FF5D16"/>
    <w:rsid w:val="00FF5E38"/>
    <w:rsid w:val="00FF5E56"/>
    <w:rsid w:val="00FF5E5E"/>
    <w:rsid w:val="00FF5F02"/>
    <w:rsid w:val="00FF5FCF"/>
    <w:rsid w:val="00FF6023"/>
    <w:rsid w:val="00FF60E8"/>
    <w:rsid w:val="00FF62A3"/>
    <w:rsid w:val="00FF62BB"/>
    <w:rsid w:val="00FF6380"/>
    <w:rsid w:val="00FF63D9"/>
    <w:rsid w:val="00FF64B7"/>
    <w:rsid w:val="00FF64BC"/>
    <w:rsid w:val="00FF6538"/>
    <w:rsid w:val="00FF664F"/>
    <w:rsid w:val="00FF678C"/>
    <w:rsid w:val="00FF68C2"/>
    <w:rsid w:val="00FF69C7"/>
    <w:rsid w:val="00FF69E6"/>
    <w:rsid w:val="00FF6B42"/>
    <w:rsid w:val="00FF6B7D"/>
    <w:rsid w:val="00FF704C"/>
    <w:rsid w:val="00FF7086"/>
    <w:rsid w:val="00FF7263"/>
    <w:rsid w:val="00FF72A6"/>
    <w:rsid w:val="00FF733E"/>
    <w:rsid w:val="00FF73A2"/>
    <w:rsid w:val="00FF74F7"/>
    <w:rsid w:val="00FF77C5"/>
    <w:rsid w:val="00FF77F2"/>
    <w:rsid w:val="00FF7895"/>
    <w:rsid w:val="00FF79FE"/>
    <w:rsid w:val="00FF7BA0"/>
    <w:rsid w:val="00FF7C26"/>
    <w:rsid w:val="00FF7CCC"/>
    <w:rsid w:val="00FF7E80"/>
    <w:rsid w:val="00FF7EC9"/>
    <w:rsid w:val="15C35524"/>
    <w:rsid w:val="4F957F9B"/>
    <w:rsid w:val="57686EA6"/>
    <w:rsid w:val="6BC56F2B"/>
  </w:rsids>
  <m:mathPr>
    <m:mathFont m:val="Cambria Math"/>
    <m:brkBin m:val="before"/>
    <m:brkBinSub m:val="--"/>
    <m:smallFrac m:val="0"/>
    <m:dispDef/>
    <m:lMargin m:val="0"/>
    <m:rMargin m:val="0"/>
    <m:defJc m:val="centerGroup"/>
    <m:wrapIndent m:val="1440"/>
    <m:intLim m:val="subSup"/>
    <m:naryLim m:val="undOvr"/>
  </m:mathPr>
  <w:themeFontLang w:val="en-GB" w:eastAsia="zh-CN"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92B935B-A5B6-4C2D-8FC5-CBBDAAF69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unhideWhenUsed="1" w:qFormat="1"/>
    <w:lsdException w:name="List Bullet" w:unhideWhenUsed="1" w:qFormat="1"/>
    <w:lsdException w:name="List Number" w:semiHidden="1" w:unhideWhenUsed="1"/>
    <w:lsdException w:name="List 2" w:uiPriority="0" w:unhideWhenUsed="1" w:qFormat="1"/>
    <w:lsdException w:name="List 3" w:semiHidden="1" w:unhideWhenUsed="1"/>
    <w:lsdException w:name="List 4" w:semiHidden="1" w:unhideWhenUsed="1"/>
    <w:lsdException w:name="List 5" w:semiHidden="1" w:unhideWhenUsed="1"/>
    <w:lsdException w:name="List Bullet 2"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qFormat="1"/>
    <w:lsdException w:name="Date" w:qFormat="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iPriority="0" w:unhideWhenUsed="1" w:qFormat="1"/>
    <w:lsdException w:name="Body Text Indent 2" w:unhideWhenUsed="1" w:qFormat="1"/>
    <w:lsdException w:name="Body Text Indent 3" w:unhideWhenUsed="1"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eastAsia="Times New Roman" w:cs="Times New Roman"/>
      <w:sz w:val="22"/>
      <w:szCs w:val="22"/>
    </w:rPr>
  </w:style>
  <w:style w:type="paragraph" w:styleId="Heading1">
    <w:name w:val="heading 1"/>
    <w:basedOn w:val="Normal"/>
    <w:link w:val="Heading1Char"/>
    <w:autoRedefine/>
    <w:uiPriority w:val="9"/>
    <w:qFormat/>
    <w:pPr>
      <w:spacing w:beforeAutospacing="1" w:after="120" w:afterAutospacing="1" w:line="240" w:lineRule="auto"/>
      <w:ind w:firstLine="720"/>
      <w:jc w:val="both"/>
      <w:outlineLvl w:val="0"/>
    </w:pPr>
    <w:rPr>
      <w:rFonts w:ascii="Nikosh" w:hAnsi="Nikosh" w:cs="Nikosh"/>
      <w:bCs/>
      <w:color w:val="000000" w:themeColor="text1"/>
      <w:kern w:val="36"/>
      <w:sz w:val="28"/>
      <w:szCs w:val="28"/>
      <w:lang w:bidi="bn-IN"/>
    </w:rPr>
  </w:style>
  <w:style w:type="paragraph" w:styleId="Heading2">
    <w:name w:val="heading 2"/>
    <w:basedOn w:val="Normal"/>
    <w:next w:val="Normal"/>
    <w:link w:val="Heading2Char"/>
    <w:autoRedefine/>
    <w:uiPriority w:val="9"/>
    <w:unhideWhenUsed/>
    <w:qFormat/>
    <w:pPr>
      <w:keepNext/>
      <w:keepLines/>
      <w:spacing w:before="40" w:after="120" w:line="240" w:lineRule="auto"/>
      <w:outlineLvl w:val="1"/>
    </w:pPr>
    <w:rPr>
      <w:rFonts w:ascii="Nikosh" w:eastAsiaTheme="majorEastAsia" w:hAnsi="Nikosh" w:cs="Nikosh"/>
      <w:bCs/>
      <w:sz w:val="26"/>
      <w:szCs w:val="26"/>
      <w:lang w:bidi="bn-IN"/>
    </w:rPr>
  </w:style>
  <w:style w:type="paragraph" w:styleId="Heading3">
    <w:name w:val="heading 3"/>
    <w:basedOn w:val="Normal"/>
    <w:next w:val="Normal"/>
    <w:link w:val="Heading3Char"/>
    <w:autoRedefine/>
    <w:uiPriority w:val="9"/>
    <w:unhideWhenUsed/>
    <w:qFormat/>
    <w:pPr>
      <w:keepNext/>
      <w:keepLines/>
      <w:spacing w:after="120" w:line="240" w:lineRule="auto"/>
      <w:jc w:val="both"/>
      <w:outlineLvl w:val="2"/>
    </w:pPr>
    <w:rPr>
      <w:rFonts w:ascii="Times New Roman" w:eastAsiaTheme="majorEastAsia" w:hAnsi="Times New Roman"/>
      <w:sz w:val="26"/>
      <w:szCs w:val="26"/>
    </w:rPr>
  </w:style>
  <w:style w:type="paragraph" w:styleId="Heading4">
    <w:name w:val="heading 4"/>
    <w:basedOn w:val="Normal"/>
    <w:next w:val="Normal"/>
    <w:link w:val="Heading4Char"/>
    <w:uiPriority w:val="9"/>
    <w:unhideWhenUsed/>
    <w:qFormat/>
    <w:pPr>
      <w:keepNext/>
      <w:keepLines/>
      <w:spacing w:before="40" w:after="0" w:line="240" w:lineRule="auto"/>
      <w:outlineLvl w:val="3"/>
    </w:pPr>
    <w:rPr>
      <w:rFonts w:asciiTheme="majorHAnsi" w:eastAsiaTheme="majorEastAsia" w:hAnsiTheme="majorHAnsi" w:cstheme="majorBidi"/>
      <w:i/>
      <w:iCs/>
      <w:color w:val="365F91" w:themeColor="accent1" w:themeShade="BF"/>
      <w:sz w:val="28"/>
      <w:szCs w:val="28"/>
    </w:rPr>
  </w:style>
  <w:style w:type="paragraph" w:styleId="Heading5">
    <w:name w:val="heading 5"/>
    <w:basedOn w:val="Normal"/>
    <w:next w:val="Normal"/>
    <w:link w:val="Heading5Char"/>
    <w:uiPriority w:val="9"/>
    <w:unhideWhenUsed/>
    <w:qFormat/>
    <w:pPr>
      <w:keepNext/>
      <w:keepLines/>
      <w:spacing w:before="200" w:after="0" w:line="240" w:lineRule="auto"/>
      <w:jc w:val="both"/>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qFormat/>
    <w:pPr>
      <w:spacing w:before="240" w:after="60" w:line="240" w:lineRule="auto"/>
      <w:outlineLvl w:val="5"/>
    </w:pPr>
    <w:rPr>
      <w:b/>
      <w:bCs/>
      <w:lang w:eastAsia="ko-KR"/>
    </w:rPr>
  </w:style>
  <w:style w:type="paragraph" w:styleId="Heading7">
    <w:name w:val="heading 7"/>
    <w:basedOn w:val="Normal"/>
    <w:next w:val="Normal"/>
    <w:link w:val="Heading7Char"/>
    <w:autoRedefine/>
    <w:qFormat/>
    <w:pPr>
      <w:spacing w:before="240" w:after="60" w:line="240" w:lineRule="auto"/>
      <w:jc w:val="both"/>
      <w:outlineLvl w:val="6"/>
    </w:pPr>
    <w:rPr>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autoRedefine/>
    <w:uiPriority w:val="99"/>
    <w:semiHidden/>
    <w:unhideWhenUsed/>
    <w:qFormat/>
    <w:pPr>
      <w:spacing w:after="0" w:line="240" w:lineRule="auto"/>
    </w:pPr>
    <w:rPr>
      <w:rFonts w:ascii="Tahoma" w:eastAsiaTheme="minorHAnsi" w:hAnsi="Tahoma" w:cs="Tahoma"/>
      <w:sz w:val="16"/>
      <w:szCs w:val="16"/>
      <w:lang w:val="en-GB"/>
    </w:rPr>
  </w:style>
  <w:style w:type="paragraph" w:styleId="BodyText">
    <w:name w:val="Body Text"/>
    <w:basedOn w:val="Normal"/>
    <w:link w:val="BodyTextChar"/>
    <w:autoRedefine/>
    <w:uiPriority w:val="99"/>
    <w:unhideWhenUsed/>
    <w:qFormat/>
    <w:pPr>
      <w:spacing w:after="120"/>
      <w:ind w:firstLine="720"/>
      <w:jc w:val="both"/>
    </w:pPr>
    <w:rPr>
      <w:rFonts w:ascii="Nikosh" w:eastAsiaTheme="minorHAnsi" w:hAnsi="Nikosh" w:cs="Nikosh"/>
      <w:b/>
      <w:sz w:val="28"/>
      <w:szCs w:val="28"/>
      <w:lang w:bidi="bn-IN"/>
    </w:rPr>
  </w:style>
  <w:style w:type="paragraph" w:styleId="BodyText2">
    <w:name w:val="Body Text 2"/>
    <w:basedOn w:val="Normal"/>
    <w:link w:val="BodyText2Char"/>
    <w:autoRedefine/>
    <w:uiPriority w:val="99"/>
    <w:unhideWhenUsed/>
    <w:qFormat/>
    <w:pPr>
      <w:spacing w:after="120" w:line="480" w:lineRule="auto"/>
    </w:pPr>
    <w:rPr>
      <w:rFonts w:ascii="Nikosh" w:eastAsiaTheme="minorHAnsi" w:hAnsi="Nikosh" w:cs="Nikosh"/>
      <w:sz w:val="28"/>
      <w:szCs w:val="28"/>
    </w:rPr>
  </w:style>
  <w:style w:type="paragraph" w:styleId="BodyText3">
    <w:name w:val="Body Text 3"/>
    <w:basedOn w:val="Normal"/>
    <w:link w:val="BodyText3Char"/>
    <w:autoRedefine/>
    <w:unhideWhenUsed/>
    <w:qFormat/>
    <w:pPr>
      <w:spacing w:after="120" w:line="240" w:lineRule="auto"/>
    </w:pPr>
    <w:rPr>
      <w:rFonts w:ascii="SutonnyMJ" w:hAnsi="SutonnyMJ"/>
      <w:sz w:val="16"/>
      <w:szCs w:val="16"/>
    </w:rPr>
  </w:style>
  <w:style w:type="paragraph" w:styleId="BodyTextIndent">
    <w:name w:val="Body Text Indent"/>
    <w:basedOn w:val="Normal"/>
    <w:link w:val="BodyTextIndentChar"/>
    <w:autoRedefine/>
    <w:uiPriority w:val="99"/>
    <w:unhideWhenUsed/>
    <w:qFormat/>
    <w:pPr>
      <w:spacing w:after="120" w:line="240" w:lineRule="auto"/>
      <w:ind w:left="360"/>
      <w:jc w:val="both"/>
    </w:pPr>
    <w:rPr>
      <w:rFonts w:asciiTheme="minorHAnsi" w:eastAsiaTheme="minorEastAsia" w:hAnsiTheme="minorHAnsi" w:cstheme="minorBidi"/>
    </w:rPr>
  </w:style>
  <w:style w:type="paragraph" w:styleId="BodyTextIndent2">
    <w:name w:val="Body Text Indent 2"/>
    <w:basedOn w:val="Normal"/>
    <w:link w:val="BodyTextIndent2Char"/>
    <w:autoRedefine/>
    <w:uiPriority w:val="99"/>
    <w:unhideWhenUsed/>
    <w:qFormat/>
    <w:pPr>
      <w:spacing w:after="120" w:line="480" w:lineRule="auto"/>
      <w:ind w:left="360"/>
      <w:jc w:val="both"/>
    </w:pPr>
    <w:rPr>
      <w:rFonts w:asciiTheme="minorHAnsi" w:eastAsiaTheme="minorEastAsia" w:hAnsiTheme="minorHAnsi" w:cstheme="minorBidi"/>
    </w:rPr>
  </w:style>
  <w:style w:type="paragraph" w:styleId="BodyTextIndent3">
    <w:name w:val="Body Text Indent 3"/>
    <w:basedOn w:val="Normal"/>
    <w:link w:val="BodyTextIndent3Char"/>
    <w:autoRedefine/>
    <w:uiPriority w:val="99"/>
    <w:unhideWhenUsed/>
    <w:qFormat/>
    <w:pPr>
      <w:spacing w:after="120" w:line="240" w:lineRule="auto"/>
      <w:ind w:left="360"/>
      <w:jc w:val="both"/>
    </w:pPr>
    <w:rPr>
      <w:rFonts w:asciiTheme="minorHAnsi" w:eastAsiaTheme="minorEastAsia" w:hAnsiTheme="minorHAnsi" w:cstheme="minorBidi"/>
      <w:sz w:val="16"/>
      <w:szCs w:val="16"/>
    </w:rPr>
  </w:style>
  <w:style w:type="character" w:styleId="CommentReference">
    <w:name w:val="annotation reference"/>
    <w:basedOn w:val="DefaultParagraphFont"/>
    <w:autoRedefine/>
    <w:uiPriority w:val="99"/>
    <w:semiHidden/>
    <w:unhideWhenUsed/>
    <w:qFormat/>
    <w:rPr>
      <w:sz w:val="16"/>
      <w:szCs w:val="16"/>
    </w:rPr>
  </w:style>
  <w:style w:type="paragraph" w:styleId="CommentText">
    <w:name w:val="annotation text"/>
    <w:basedOn w:val="Normal"/>
    <w:link w:val="CommentTextChar"/>
    <w:autoRedefine/>
    <w:uiPriority w:val="99"/>
    <w:semiHidden/>
    <w:unhideWhenUsed/>
    <w:qFormat/>
    <w:pPr>
      <w:spacing w:after="0" w:line="240" w:lineRule="auto"/>
    </w:pPr>
    <w:rPr>
      <w:rFonts w:ascii="Nikosh" w:eastAsiaTheme="minorHAnsi" w:hAnsi="Nikosh" w:cs="Nikosh"/>
      <w:sz w:val="20"/>
      <w:szCs w:val="20"/>
    </w:rPr>
  </w:style>
  <w:style w:type="paragraph" w:styleId="CommentSubject">
    <w:name w:val="annotation subject"/>
    <w:basedOn w:val="CommentText"/>
    <w:next w:val="CommentText"/>
    <w:link w:val="CommentSubjectChar"/>
    <w:autoRedefine/>
    <w:uiPriority w:val="99"/>
    <w:semiHidden/>
    <w:unhideWhenUsed/>
    <w:qFormat/>
    <w:rPr>
      <w:b/>
      <w:bCs/>
    </w:rPr>
  </w:style>
  <w:style w:type="paragraph" w:styleId="Date">
    <w:name w:val="Date"/>
    <w:basedOn w:val="Normal"/>
    <w:next w:val="Normal"/>
    <w:link w:val="DateChar"/>
    <w:autoRedefine/>
    <w:uiPriority w:val="99"/>
    <w:qFormat/>
    <w:pPr>
      <w:spacing w:after="0" w:line="240" w:lineRule="auto"/>
    </w:pPr>
    <w:rPr>
      <w:rFonts w:asciiTheme="minorHAnsi" w:eastAsia="Batang" w:hAnsiTheme="minorHAnsi" w:cstheme="minorBidi"/>
      <w:sz w:val="24"/>
      <w:szCs w:val="24"/>
      <w:lang w:val="en-GB"/>
    </w:rPr>
  </w:style>
  <w:style w:type="paragraph" w:styleId="DocumentMap">
    <w:name w:val="Document Map"/>
    <w:basedOn w:val="Normal"/>
    <w:link w:val="DocumentMapChar"/>
    <w:autoRedefine/>
    <w:uiPriority w:val="99"/>
    <w:semiHidden/>
    <w:unhideWhenUsed/>
    <w:qFormat/>
    <w:pPr>
      <w:spacing w:after="0" w:line="240" w:lineRule="auto"/>
      <w:jc w:val="both"/>
    </w:pPr>
    <w:rPr>
      <w:rFonts w:ascii="Tahoma" w:eastAsiaTheme="minorEastAsia" w:hAnsi="Tahoma" w:cs="Tahoma"/>
      <w:sz w:val="16"/>
      <w:szCs w:val="16"/>
    </w:rPr>
  </w:style>
  <w:style w:type="character" w:styleId="Emphasis">
    <w:name w:val="Emphasis"/>
    <w:basedOn w:val="DefaultParagraphFont"/>
    <w:autoRedefine/>
    <w:uiPriority w:val="20"/>
    <w:qFormat/>
    <w:rPr>
      <w:i/>
      <w:iCs/>
    </w:rPr>
  </w:style>
  <w:style w:type="character" w:styleId="FollowedHyperlink">
    <w:name w:val="FollowedHyperlink"/>
    <w:basedOn w:val="DefaultParagraphFont"/>
    <w:autoRedefine/>
    <w:uiPriority w:val="99"/>
    <w:semiHidden/>
    <w:unhideWhenUsed/>
    <w:qFormat/>
    <w:rPr>
      <w:color w:val="800080" w:themeColor="followedHyperlink"/>
      <w:u w:val="single"/>
    </w:rPr>
  </w:style>
  <w:style w:type="paragraph" w:styleId="Footer">
    <w:name w:val="footer"/>
    <w:basedOn w:val="Normal"/>
    <w:link w:val="FooterChar"/>
    <w:autoRedefine/>
    <w:uiPriority w:val="99"/>
    <w:unhideWhenUsed/>
    <w:qFormat/>
    <w:pPr>
      <w:tabs>
        <w:tab w:val="center" w:pos="4513"/>
        <w:tab w:val="right" w:pos="9026"/>
      </w:tabs>
      <w:spacing w:after="0" w:line="240" w:lineRule="auto"/>
    </w:pPr>
    <w:rPr>
      <w:rFonts w:asciiTheme="minorHAnsi" w:eastAsiaTheme="minorHAnsi" w:hAnsiTheme="minorHAnsi" w:cstheme="minorBidi"/>
      <w:lang w:val="en-GB"/>
    </w:rPr>
  </w:style>
  <w:style w:type="character" w:styleId="FootnoteReference">
    <w:name w:val="footnote reference"/>
    <w:basedOn w:val="DefaultParagraphFont"/>
    <w:autoRedefine/>
    <w:uiPriority w:val="99"/>
    <w:semiHidden/>
    <w:unhideWhenUsed/>
    <w:qFormat/>
    <w:rPr>
      <w:vertAlign w:val="superscript"/>
    </w:rPr>
  </w:style>
  <w:style w:type="paragraph" w:styleId="FootnoteText">
    <w:name w:val="footnote text"/>
    <w:basedOn w:val="Normal"/>
    <w:link w:val="FootnoteTextChar"/>
    <w:autoRedefine/>
    <w:uiPriority w:val="99"/>
    <w:semiHidden/>
    <w:unhideWhenUsed/>
    <w:qFormat/>
    <w:pPr>
      <w:spacing w:after="0" w:line="240" w:lineRule="auto"/>
      <w:jc w:val="both"/>
    </w:pPr>
    <w:rPr>
      <w:rFonts w:asciiTheme="minorHAnsi" w:eastAsiaTheme="minorEastAsia" w:hAnsiTheme="minorHAnsi" w:cstheme="minorBidi"/>
      <w:sz w:val="20"/>
      <w:szCs w:val="20"/>
    </w:rPr>
  </w:style>
  <w:style w:type="paragraph" w:styleId="Header">
    <w:name w:val="header"/>
    <w:basedOn w:val="Normal"/>
    <w:link w:val="HeaderChar"/>
    <w:autoRedefine/>
    <w:unhideWhenUsed/>
    <w:qFormat/>
    <w:pPr>
      <w:tabs>
        <w:tab w:val="center" w:pos="4513"/>
        <w:tab w:val="right" w:pos="9026"/>
      </w:tabs>
      <w:spacing w:after="0" w:line="240" w:lineRule="auto"/>
    </w:pPr>
    <w:rPr>
      <w:rFonts w:asciiTheme="minorHAnsi" w:eastAsiaTheme="minorHAnsi" w:hAnsiTheme="minorHAnsi" w:cstheme="minorBidi"/>
      <w:lang w:val="en-GB"/>
    </w:rPr>
  </w:style>
  <w:style w:type="paragraph" w:styleId="HTMLPreformatted">
    <w:name w:val="HTML Preformatted"/>
    <w:basedOn w:val="Normal"/>
    <w:link w:val="HTMLPreformattedChar"/>
    <w:autoRedefine/>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styleId="Hyperlink">
    <w:name w:val="Hyperlink"/>
    <w:basedOn w:val="DefaultParagraphFont"/>
    <w:autoRedefine/>
    <w:uiPriority w:val="99"/>
    <w:unhideWhenUsed/>
    <w:qFormat/>
    <w:rPr>
      <w:color w:val="0000FF"/>
      <w:u w:val="single"/>
    </w:rPr>
  </w:style>
  <w:style w:type="paragraph" w:styleId="List">
    <w:name w:val="List"/>
    <w:basedOn w:val="Normal"/>
    <w:autoRedefine/>
    <w:unhideWhenUsed/>
    <w:qFormat/>
    <w:pPr>
      <w:spacing w:after="0" w:line="240" w:lineRule="auto"/>
      <w:ind w:left="360" w:hanging="360"/>
      <w:jc w:val="both"/>
    </w:pPr>
    <w:rPr>
      <w:rFonts w:ascii="Times New Roman" w:hAnsi="Times New Roman"/>
      <w:sz w:val="20"/>
      <w:szCs w:val="20"/>
    </w:rPr>
  </w:style>
  <w:style w:type="paragraph" w:styleId="List2">
    <w:name w:val="List 2"/>
    <w:basedOn w:val="Normal"/>
    <w:autoRedefine/>
    <w:unhideWhenUsed/>
    <w:qFormat/>
    <w:pPr>
      <w:spacing w:after="0" w:line="240" w:lineRule="auto"/>
      <w:ind w:left="720" w:hanging="360"/>
    </w:pPr>
    <w:rPr>
      <w:rFonts w:ascii="SulekhaT" w:hAnsi="SulekhaT"/>
      <w:sz w:val="24"/>
      <w:szCs w:val="24"/>
    </w:rPr>
  </w:style>
  <w:style w:type="paragraph" w:styleId="ListBullet">
    <w:name w:val="List Bullet"/>
    <w:basedOn w:val="Normal"/>
    <w:autoRedefine/>
    <w:uiPriority w:val="99"/>
    <w:unhideWhenUsed/>
    <w:qFormat/>
    <w:pPr>
      <w:numPr>
        <w:numId w:val="1"/>
      </w:numPr>
      <w:contextualSpacing/>
      <w:jc w:val="both"/>
    </w:pPr>
    <w:rPr>
      <w:rFonts w:asciiTheme="minorHAnsi" w:eastAsiaTheme="minorEastAsia" w:hAnsiTheme="minorHAnsi" w:cstheme="minorBidi"/>
    </w:rPr>
  </w:style>
  <w:style w:type="paragraph" w:styleId="ListBullet2">
    <w:name w:val="List Bullet 2"/>
    <w:basedOn w:val="Normal"/>
    <w:autoRedefine/>
    <w:uiPriority w:val="99"/>
    <w:qFormat/>
    <w:pPr>
      <w:tabs>
        <w:tab w:val="left" w:pos="720"/>
      </w:tabs>
      <w:spacing w:after="0" w:line="240" w:lineRule="auto"/>
      <w:ind w:left="720" w:hanging="360"/>
    </w:pPr>
    <w:rPr>
      <w:rFonts w:ascii="Times New Roman" w:eastAsia="Batang" w:hAnsi="Times New Roman"/>
      <w:sz w:val="24"/>
      <w:szCs w:val="24"/>
    </w:rPr>
  </w:style>
  <w:style w:type="paragraph" w:styleId="NormalWeb">
    <w:name w:val="Normal (Web)"/>
    <w:basedOn w:val="Normal"/>
    <w:link w:val="NormalWebChar"/>
    <w:autoRedefine/>
    <w:uiPriority w:val="99"/>
    <w:unhideWhenUsed/>
    <w:qFormat/>
    <w:pPr>
      <w:shd w:val="clear" w:color="auto" w:fill="FFFFFF"/>
      <w:spacing w:after="120" w:line="240" w:lineRule="auto"/>
      <w:textAlignment w:val="baseline"/>
    </w:pPr>
    <w:rPr>
      <w:rFonts w:ascii="Times New Roman" w:hAnsi="Times New Roman"/>
      <w:color w:val="000000"/>
      <w:sz w:val="24"/>
      <w:szCs w:val="24"/>
      <w:shd w:val="clear" w:color="auto" w:fill="FFFFFF"/>
      <w:lang w:eastAsia="zh-CN" w:bidi="bn-IN"/>
    </w:rPr>
  </w:style>
  <w:style w:type="character" w:styleId="PageNumber">
    <w:name w:val="page number"/>
    <w:basedOn w:val="DefaultParagraphFont"/>
    <w:autoRedefine/>
    <w:qFormat/>
  </w:style>
  <w:style w:type="paragraph" w:styleId="PlainText">
    <w:name w:val="Plain Text"/>
    <w:basedOn w:val="Normal"/>
    <w:link w:val="PlainTextChar1"/>
    <w:autoRedefine/>
    <w:uiPriority w:val="99"/>
    <w:unhideWhenUsed/>
    <w:qFormat/>
    <w:pPr>
      <w:spacing w:after="160" w:line="256" w:lineRule="auto"/>
    </w:pPr>
    <w:rPr>
      <w:rFonts w:ascii="Courier New" w:eastAsia="Calibri" w:hAnsi="Courier New" w:cs="Courier New"/>
      <w:sz w:val="20"/>
      <w:szCs w:val="20"/>
    </w:rPr>
  </w:style>
  <w:style w:type="paragraph" w:styleId="Salutation">
    <w:name w:val="Salutation"/>
    <w:basedOn w:val="Normal"/>
    <w:next w:val="Normal"/>
    <w:link w:val="SalutationChar"/>
    <w:autoRedefine/>
    <w:uiPriority w:val="99"/>
    <w:qFormat/>
    <w:pPr>
      <w:spacing w:after="0" w:line="240" w:lineRule="auto"/>
    </w:pPr>
    <w:rPr>
      <w:rFonts w:ascii="Times New Roman" w:eastAsia="Batang" w:hAnsi="Times New Roman"/>
      <w:sz w:val="24"/>
      <w:szCs w:val="24"/>
    </w:rPr>
  </w:style>
  <w:style w:type="character" w:styleId="Strong">
    <w:name w:val="Strong"/>
    <w:basedOn w:val="DefaultParagraphFont"/>
    <w:autoRedefine/>
    <w:uiPriority w:val="22"/>
    <w:qFormat/>
    <w:rPr>
      <w:b/>
      <w:bCs/>
    </w:rPr>
  </w:style>
  <w:style w:type="paragraph" w:styleId="Subtitle">
    <w:name w:val="Subtitle"/>
    <w:basedOn w:val="Normal"/>
    <w:next w:val="Normal"/>
    <w:link w:val="SubtitleChar"/>
    <w:autoRedefine/>
    <w:qFormat/>
    <w:pPr>
      <w:spacing w:after="60" w:line="240" w:lineRule="auto"/>
      <w:jc w:val="center"/>
      <w:outlineLvl w:val="1"/>
    </w:pPr>
    <w:rPr>
      <w:rFonts w:ascii="Cambria" w:hAnsi="Cambria"/>
      <w:sz w:val="24"/>
      <w:szCs w:val="24"/>
      <w:lang w:eastAsia="ko-KR"/>
    </w:rPr>
  </w:style>
  <w:style w:type="table" w:styleId="TableGrid">
    <w:name w:val="Table Grid"/>
    <w:basedOn w:val="TableNormal"/>
    <w:autoRedefine/>
    <w:uiPriority w:val="39"/>
    <w:qFormat/>
    <w:rPr>
      <w:rFonts w:ascii="Nikosh" w:hAnsi="Nikosh" w:cs="Nikosh"/>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autoRedefine/>
    <w:qFormat/>
    <w:pPr>
      <w:spacing w:after="0" w:line="240" w:lineRule="auto"/>
      <w:jc w:val="center"/>
    </w:pPr>
    <w:rPr>
      <w:rFonts w:ascii="SutonnyMJ" w:eastAsia="Batang" w:hAnsi="SutonnyMJ"/>
      <w:sz w:val="32"/>
      <w:szCs w:val="24"/>
    </w:rPr>
  </w:style>
  <w:style w:type="character" w:customStyle="1" w:styleId="HeaderChar">
    <w:name w:val="Header Char"/>
    <w:basedOn w:val="DefaultParagraphFont"/>
    <w:link w:val="Header"/>
    <w:autoRedefine/>
    <w:qFormat/>
  </w:style>
  <w:style w:type="character" w:customStyle="1" w:styleId="FooterChar">
    <w:name w:val="Footer Char"/>
    <w:basedOn w:val="DefaultParagraphFont"/>
    <w:link w:val="Footer"/>
    <w:autoRedefine/>
    <w:uiPriority w:val="99"/>
    <w:qFormat/>
  </w:style>
  <w:style w:type="character" w:customStyle="1" w:styleId="BalloonTextChar">
    <w:name w:val="Balloon Text Char"/>
    <w:basedOn w:val="DefaultParagraphFont"/>
    <w:link w:val="BalloonText"/>
    <w:autoRedefine/>
    <w:uiPriority w:val="99"/>
    <w:semiHidden/>
    <w:qFormat/>
    <w:rPr>
      <w:rFonts w:ascii="Tahoma" w:hAnsi="Tahoma" w:cs="Tahoma"/>
      <w:sz w:val="16"/>
      <w:szCs w:val="16"/>
    </w:rPr>
  </w:style>
  <w:style w:type="character" w:customStyle="1" w:styleId="NormalWebChar">
    <w:name w:val="Normal (Web) Char"/>
    <w:link w:val="NormalWeb"/>
    <w:autoRedefine/>
    <w:uiPriority w:val="99"/>
    <w:qFormat/>
    <w:locked/>
    <w:rPr>
      <w:rFonts w:ascii="Times New Roman" w:eastAsia="Times New Roman" w:hAnsi="Times New Roman" w:cs="Times New Roman"/>
      <w:color w:val="000000"/>
      <w:sz w:val="24"/>
      <w:szCs w:val="24"/>
      <w:shd w:val="clear" w:color="auto" w:fill="FFFFFF"/>
      <w:lang w:eastAsia="zh-CN" w:bidi="bn-IN"/>
    </w:rPr>
  </w:style>
  <w:style w:type="character" w:customStyle="1" w:styleId="PlainTextChar">
    <w:name w:val="Plain Text Char"/>
    <w:basedOn w:val="DefaultParagraphFont"/>
    <w:autoRedefine/>
    <w:uiPriority w:val="99"/>
    <w:qFormat/>
    <w:rPr>
      <w:rFonts w:ascii="Consolas" w:eastAsia="Times New Roman" w:hAnsi="Consolas" w:cs="Times New Roman"/>
      <w:sz w:val="21"/>
      <w:szCs w:val="21"/>
      <w:lang w:val="en-US"/>
    </w:rPr>
  </w:style>
  <w:style w:type="character" w:customStyle="1" w:styleId="PlainTextChar1">
    <w:name w:val="Plain Text Char1"/>
    <w:basedOn w:val="DefaultParagraphFont"/>
    <w:link w:val="PlainText"/>
    <w:autoRedefine/>
    <w:uiPriority w:val="99"/>
    <w:qFormat/>
    <w:locked/>
    <w:rPr>
      <w:rFonts w:ascii="Courier New" w:eastAsia="Calibri" w:hAnsi="Courier New" w:cs="Courier New"/>
      <w:sz w:val="20"/>
      <w:szCs w:val="20"/>
      <w:lang w:val="en-US"/>
    </w:rPr>
  </w:style>
  <w:style w:type="paragraph" w:styleId="NoSpacing">
    <w:name w:val="No Spacing"/>
    <w:link w:val="NoSpacingChar"/>
    <w:autoRedefine/>
    <w:uiPriority w:val="1"/>
    <w:qFormat/>
    <w:rPr>
      <w:rFonts w:cs="Times New Roman"/>
      <w:sz w:val="28"/>
      <w:szCs w:val="28"/>
    </w:rPr>
  </w:style>
  <w:style w:type="character" w:customStyle="1" w:styleId="NoSpacingChar">
    <w:name w:val="No Spacing Char"/>
    <w:link w:val="NoSpacing"/>
    <w:autoRedefine/>
    <w:uiPriority w:val="1"/>
    <w:qFormat/>
    <w:rPr>
      <w:rFonts w:ascii="Calibri" w:eastAsia="Calibri" w:hAnsi="Calibri" w:cs="Times New Roman"/>
      <w:sz w:val="28"/>
      <w:szCs w:val="28"/>
      <w:lang w:val="en-US"/>
    </w:rPr>
  </w:style>
  <w:style w:type="paragraph" w:styleId="ListParagraph">
    <w:name w:val="List Paragraph"/>
    <w:aliases w:val="Evidence on Demand bullet points,ADB paragraph numbering,ADB Normal,List_Paragraph,Multilevel para_II,List Paragraph11,Bullet,ADB List Paragraph,Indent Paragraph,Citation List,Report Para,List Paragraph Table,References,Dot pt,No Spacing1"/>
    <w:basedOn w:val="Normal"/>
    <w:link w:val="ListParagraphChar"/>
    <w:autoRedefine/>
    <w:uiPriority w:val="34"/>
    <w:qFormat/>
    <w:pPr>
      <w:spacing w:after="0" w:line="240" w:lineRule="auto"/>
      <w:ind w:left="720"/>
      <w:contextualSpacing/>
    </w:pPr>
    <w:rPr>
      <w:rFonts w:ascii="Nikosh" w:eastAsiaTheme="minorHAnsi" w:hAnsi="Nikosh" w:cs="Nikosh"/>
      <w:sz w:val="28"/>
      <w:szCs w:val="28"/>
    </w:rPr>
  </w:style>
  <w:style w:type="character" w:customStyle="1" w:styleId="ListParagraphChar">
    <w:name w:val="List Paragraph Char"/>
    <w:aliases w:val="Evidence on Demand bullet points Char,ADB paragraph numbering Char,ADB Normal Char,List_Paragraph Char,Multilevel para_II Char,List Paragraph11 Char,Bullet Char,ADB List Paragraph Char,Indent Paragraph Char,Citation List Char"/>
    <w:link w:val="ListParagraph"/>
    <w:autoRedefine/>
    <w:uiPriority w:val="34"/>
    <w:qFormat/>
    <w:locked/>
    <w:rPr>
      <w:rFonts w:ascii="Nikosh" w:eastAsiaTheme="minorHAnsi" w:hAnsi="Nikosh" w:cs="Nikosh"/>
      <w:sz w:val="28"/>
      <w:szCs w:val="28"/>
    </w:rPr>
  </w:style>
  <w:style w:type="character" w:customStyle="1" w:styleId="y2iqfc">
    <w:name w:val="y2iqfc"/>
    <w:basedOn w:val="DefaultParagraphFont"/>
    <w:autoRedefine/>
    <w:qFormat/>
  </w:style>
  <w:style w:type="paragraph" w:customStyle="1" w:styleId="Default">
    <w:name w:val="Default"/>
    <w:autoRedefine/>
    <w:qFormat/>
    <w:pPr>
      <w:autoSpaceDE w:val="0"/>
      <w:autoSpaceDN w:val="0"/>
      <w:adjustRightInd w:val="0"/>
      <w:spacing w:after="120"/>
      <w:jc w:val="both"/>
    </w:pPr>
    <w:rPr>
      <w:rFonts w:ascii="SolaimanLipi" w:eastAsia="Times New Roman" w:hAnsi="SolaimanLipi" w:cs="SolaimanLipi"/>
      <w:color w:val="000000"/>
      <w:sz w:val="24"/>
      <w:szCs w:val="24"/>
    </w:rPr>
  </w:style>
  <w:style w:type="character" w:customStyle="1" w:styleId="Heading1Char">
    <w:name w:val="Heading 1 Char"/>
    <w:basedOn w:val="DefaultParagraphFont"/>
    <w:link w:val="Heading1"/>
    <w:autoRedefine/>
    <w:uiPriority w:val="9"/>
    <w:qFormat/>
    <w:rPr>
      <w:rFonts w:ascii="Nikosh" w:eastAsia="Times New Roman" w:hAnsi="Nikosh" w:cs="Nikosh"/>
      <w:bCs/>
      <w:color w:val="000000" w:themeColor="text1"/>
      <w:kern w:val="36"/>
      <w:sz w:val="28"/>
      <w:szCs w:val="28"/>
      <w:lang w:bidi="bn-IN"/>
    </w:rPr>
  </w:style>
  <w:style w:type="character" w:customStyle="1" w:styleId="Heading2Char">
    <w:name w:val="Heading 2 Char"/>
    <w:basedOn w:val="DefaultParagraphFont"/>
    <w:link w:val="Heading2"/>
    <w:autoRedefine/>
    <w:uiPriority w:val="9"/>
    <w:qFormat/>
    <w:rPr>
      <w:rFonts w:ascii="Nikosh" w:eastAsiaTheme="majorEastAsia" w:hAnsi="Nikosh" w:cs="Nikosh"/>
      <w:bCs/>
      <w:sz w:val="26"/>
      <w:szCs w:val="26"/>
      <w:lang w:bidi="bn-IN"/>
    </w:rPr>
  </w:style>
  <w:style w:type="character" w:customStyle="1" w:styleId="Heading3Char">
    <w:name w:val="Heading 3 Char"/>
    <w:basedOn w:val="DefaultParagraphFont"/>
    <w:link w:val="Heading3"/>
    <w:autoRedefine/>
    <w:uiPriority w:val="9"/>
    <w:qFormat/>
    <w:rPr>
      <w:rFonts w:ascii="Times New Roman" w:eastAsiaTheme="majorEastAsia" w:hAnsi="Times New Roman" w:cs="Times New Roman"/>
      <w:sz w:val="26"/>
      <w:szCs w:val="26"/>
    </w:rPr>
  </w:style>
  <w:style w:type="character" w:customStyle="1" w:styleId="Heading4Char">
    <w:name w:val="Heading 4 Char"/>
    <w:basedOn w:val="DefaultParagraphFont"/>
    <w:link w:val="Heading4"/>
    <w:autoRedefine/>
    <w:uiPriority w:val="9"/>
    <w:qFormat/>
    <w:rPr>
      <w:rFonts w:asciiTheme="majorHAnsi" w:eastAsiaTheme="majorEastAsia" w:hAnsiTheme="majorHAnsi" w:cstheme="majorBidi"/>
      <w:i/>
      <w:iCs/>
      <w:color w:val="365F91" w:themeColor="accent1" w:themeShade="BF"/>
      <w:sz w:val="28"/>
      <w:szCs w:val="28"/>
      <w:lang w:val="en-US"/>
    </w:rPr>
  </w:style>
  <w:style w:type="character" w:customStyle="1" w:styleId="BodyTextChar">
    <w:name w:val="Body Text Char"/>
    <w:basedOn w:val="DefaultParagraphFont"/>
    <w:link w:val="BodyText"/>
    <w:autoRedefine/>
    <w:uiPriority w:val="99"/>
    <w:qFormat/>
    <w:rPr>
      <w:rFonts w:ascii="Nikosh" w:eastAsiaTheme="minorHAnsi" w:hAnsi="Nikosh" w:cs="Nikosh"/>
      <w:b/>
      <w:sz w:val="28"/>
      <w:szCs w:val="28"/>
      <w:lang w:bidi="bn-IN"/>
    </w:rPr>
  </w:style>
  <w:style w:type="character" w:customStyle="1" w:styleId="BodyText2Char">
    <w:name w:val="Body Text 2 Char"/>
    <w:basedOn w:val="DefaultParagraphFont"/>
    <w:link w:val="BodyText2"/>
    <w:autoRedefine/>
    <w:uiPriority w:val="99"/>
    <w:qFormat/>
    <w:rPr>
      <w:rFonts w:ascii="Nikosh" w:hAnsi="Nikosh" w:cs="Nikosh"/>
      <w:sz w:val="28"/>
      <w:szCs w:val="28"/>
      <w:lang w:val="en-US"/>
    </w:rPr>
  </w:style>
  <w:style w:type="character" w:customStyle="1" w:styleId="qu">
    <w:name w:val="qu"/>
    <w:basedOn w:val="DefaultParagraphFont"/>
    <w:autoRedefine/>
    <w:qFormat/>
  </w:style>
  <w:style w:type="character" w:customStyle="1" w:styleId="gd">
    <w:name w:val="gd"/>
    <w:basedOn w:val="DefaultParagraphFont"/>
    <w:autoRedefine/>
    <w:qFormat/>
  </w:style>
  <w:style w:type="character" w:customStyle="1" w:styleId="g3">
    <w:name w:val="g3"/>
    <w:basedOn w:val="DefaultParagraphFont"/>
    <w:autoRedefine/>
    <w:qFormat/>
  </w:style>
  <w:style w:type="character" w:customStyle="1" w:styleId="t-kt">
    <w:name w:val="t-kt"/>
    <w:basedOn w:val="DefaultParagraphFont"/>
    <w:autoRedefine/>
    <w:qFormat/>
  </w:style>
  <w:style w:type="character" w:customStyle="1" w:styleId="bcu">
    <w:name w:val="bcu"/>
    <w:basedOn w:val="DefaultParagraphFont"/>
    <w:qFormat/>
  </w:style>
  <w:style w:type="character" w:customStyle="1" w:styleId="hb">
    <w:name w:val="hb"/>
    <w:basedOn w:val="DefaultParagraphFont"/>
    <w:autoRedefine/>
    <w:qFormat/>
  </w:style>
  <w:style w:type="character" w:customStyle="1" w:styleId="g2">
    <w:name w:val="g2"/>
    <w:basedOn w:val="DefaultParagraphFont"/>
    <w:autoRedefine/>
    <w:qFormat/>
  </w:style>
  <w:style w:type="character" w:customStyle="1" w:styleId="5yl5">
    <w:name w:val="_5yl5"/>
    <w:qFormat/>
  </w:style>
  <w:style w:type="character" w:customStyle="1" w:styleId="tojvnm2t">
    <w:name w:val="tojvnm2t"/>
    <w:autoRedefine/>
    <w:qFormat/>
  </w:style>
  <w:style w:type="character" w:customStyle="1" w:styleId="BookTitle1">
    <w:name w:val="Book Title1"/>
    <w:basedOn w:val="DefaultParagraphFont"/>
    <w:autoRedefine/>
    <w:qFormat/>
    <w:rPr>
      <w:rFonts w:ascii="Cambria" w:eastAsia="Times New Roman" w:hAnsi="Cambria" w:hint="default"/>
      <w:b/>
      <w:i/>
      <w:sz w:val="24"/>
      <w:szCs w:val="24"/>
    </w:rPr>
  </w:style>
  <w:style w:type="character" w:customStyle="1" w:styleId="tlid-translation">
    <w:name w:val="tlid-translation"/>
    <w:basedOn w:val="DefaultParagraphFont"/>
    <w:autoRedefine/>
    <w:qFormat/>
  </w:style>
  <w:style w:type="character" w:customStyle="1" w:styleId="HTMLPreformattedChar">
    <w:name w:val="HTML Preformatted Char"/>
    <w:basedOn w:val="DefaultParagraphFont"/>
    <w:link w:val="HTMLPreformatted"/>
    <w:autoRedefine/>
    <w:uiPriority w:val="99"/>
    <w:qFormat/>
    <w:rPr>
      <w:rFonts w:ascii="Courier New" w:eastAsia="Times New Roman" w:hAnsi="Courier New" w:cs="Courier New"/>
      <w:sz w:val="20"/>
      <w:szCs w:val="20"/>
      <w:lang w:val="en-US"/>
    </w:rPr>
  </w:style>
  <w:style w:type="paragraph" w:customStyle="1" w:styleId="TableParagraph">
    <w:name w:val="Table Paragraph"/>
    <w:basedOn w:val="Normal"/>
    <w:autoRedefine/>
    <w:uiPriority w:val="1"/>
    <w:qFormat/>
    <w:pPr>
      <w:widowControl w:val="0"/>
      <w:autoSpaceDE w:val="0"/>
      <w:autoSpaceDN w:val="0"/>
      <w:spacing w:after="0" w:line="336" w:lineRule="exact"/>
      <w:ind w:left="103"/>
    </w:pPr>
    <w:rPr>
      <w:rFonts w:ascii="Times New Roman" w:hAnsi="Times New Roman"/>
    </w:rPr>
  </w:style>
  <w:style w:type="character" w:customStyle="1" w:styleId="CommentTextChar">
    <w:name w:val="Comment Text Char"/>
    <w:basedOn w:val="DefaultParagraphFont"/>
    <w:link w:val="CommentText"/>
    <w:autoRedefine/>
    <w:uiPriority w:val="99"/>
    <w:semiHidden/>
    <w:qFormat/>
    <w:rPr>
      <w:rFonts w:ascii="Nikosh" w:hAnsi="Nikosh" w:cs="Nikosh"/>
      <w:sz w:val="20"/>
      <w:szCs w:val="20"/>
      <w:lang w:val="en-US"/>
    </w:rPr>
  </w:style>
  <w:style w:type="character" w:customStyle="1" w:styleId="CommentSubjectChar">
    <w:name w:val="Comment Subject Char"/>
    <w:basedOn w:val="CommentTextChar"/>
    <w:link w:val="CommentSubject"/>
    <w:autoRedefine/>
    <w:uiPriority w:val="99"/>
    <w:semiHidden/>
    <w:qFormat/>
    <w:rPr>
      <w:rFonts w:ascii="Nikosh" w:hAnsi="Nikosh" w:cs="Nikosh"/>
      <w:b/>
      <w:bCs/>
      <w:sz w:val="20"/>
      <w:szCs w:val="20"/>
      <w:lang w:val="en-US"/>
    </w:rPr>
  </w:style>
  <w:style w:type="paragraph" w:customStyle="1" w:styleId="righttoleft">
    <w:name w:val="right to left"/>
    <w:basedOn w:val="Normal"/>
    <w:autoRedefine/>
    <w:qFormat/>
    <w:pPr>
      <w:jc w:val="right"/>
    </w:pPr>
    <w:rPr>
      <w:rFonts w:ascii="Arial" w:hAnsi="Arial" w:cs="Arial"/>
      <w:b/>
      <w:sz w:val="32"/>
      <w:szCs w:val="32"/>
    </w:rPr>
  </w:style>
  <w:style w:type="character" w:customStyle="1" w:styleId="ams">
    <w:name w:val="ams"/>
    <w:basedOn w:val="DefaultParagraphFont"/>
    <w:autoRedefine/>
    <w:qFormat/>
  </w:style>
  <w:style w:type="character" w:customStyle="1" w:styleId="go">
    <w:name w:val="go"/>
    <w:basedOn w:val="DefaultParagraphFont"/>
    <w:autoRedefine/>
    <w:qFormat/>
  </w:style>
  <w:style w:type="character" w:customStyle="1" w:styleId="gi">
    <w:name w:val="gi"/>
    <w:basedOn w:val="DefaultParagraphFont"/>
    <w:autoRedefine/>
    <w:qFormat/>
  </w:style>
  <w:style w:type="character" w:customStyle="1" w:styleId="il">
    <w:name w:val="il"/>
    <w:basedOn w:val="DefaultParagraphFont"/>
    <w:autoRedefine/>
    <w:qFormat/>
  </w:style>
  <w:style w:type="paragraph" w:customStyle="1" w:styleId="Normal1">
    <w:name w:val="Normal1"/>
    <w:autoRedefine/>
    <w:uiPriority w:val="99"/>
    <w:qFormat/>
    <w:pPr>
      <w:spacing w:after="120"/>
      <w:jc w:val="both"/>
    </w:pPr>
    <w:rPr>
      <w:sz w:val="22"/>
      <w:szCs w:val="22"/>
    </w:rPr>
  </w:style>
  <w:style w:type="character" w:customStyle="1" w:styleId="SubtitleChar">
    <w:name w:val="Subtitle Char"/>
    <w:basedOn w:val="DefaultParagraphFont"/>
    <w:link w:val="Subtitle"/>
    <w:autoRedefine/>
    <w:qFormat/>
    <w:rPr>
      <w:rFonts w:ascii="Cambria" w:eastAsia="Times New Roman" w:hAnsi="Cambria" w:cs="Times New Roman"/>
      <w:sz w:val="24"/>
      <w:szCs w:val="24"/>
      <w:lang w:val="en-US" w:eastAsia="ko-KR"/>
    </w:rPr>
  </w:style>
  <w:style w:type="paragraph" w:customStyle="1" w:styleId="ydp528472c2msonormal">
    <w:name w:val="ydp528472c2msonormal"/>
    <w:basedOn w:val="Normal"/>
    <w:autoRedefine/>
    <w:qFormat/>
    <w:pPr>
      <w:spacing w:before="100" w:beforeAutospacing="1" w:after="100" w:afterAutospacing="1" w:line="240" w:lineRule="auto"/>
    </w:pPr>
    <w:rPr>
      <w:rFonts w:ascii="Times New Roman" w:hAnsi="Times New Roman"/>
      <w:sz w:val="24"/>
      <w:szCs w:val="24"/>
    </w:rPr>
  </w:style>
  <w:style w:type="character" w:customStyle="1" w:styleId="underline-word">
    <w:name w:val="underline-word"/>
    <w:basedOn w:val="DefaultParagraphFont"/>
    <w:autoRedefine/>
    <w:qFormat/>
  </w:style>
  <w:style w:type="character" w:customStyle="1" w:styleId="Heading5Char">
    <w:name w:val="Heading 5 Char"/>
    <w:basedOn w:val="DefaultParagraphFont"/>
    <w:link w:val="Heading5"/>
    <w:autoRedefine/>
    <w:uiPriority w:val="9"/>
    <w:qFormat/>
    <w:rPr>
      <w:rFonts w:asciiTheme="majorHAnsi" w:eastAsiaTheme="majorEastAsia" w:hAnsiTheme="majorHAnsi" w:cstheme="majorBidi"/>
      <w:color w:val="244061" w:themeColor="accent1" w:themeShade="80"/>
      <w:lang w:val="en-US"/>
    </w:rPr>
  </w:style>
  <w:style w:type="character" w:customStyle="1" w:styleId="Heading6Char">
    <w:name w:val="Heading 6 Char"/>
    <w:basedOn w:val="DefaultParagraphFont"/>
    <w:link w:val="Heading6"/>
    <w:autoRedefine/>
    <w:qFormat/>
    <w:rPr>
      <w:rFonts w:ascii="Calibri" w:eastAsia="Times New Roman" w:hAnsi="Calibri" w:cs="Times New Roman"/>
      <w:b/>
      <w:bCs/>
      <w:lang w:val="en-US" w:eastAsia="ko-KR"/>
    </w:rPr>
  </w:style>
  <w:style w:type="character" w:customStyle="1" w:styleId="Heading7Char">
    <w:name w:val="Heading 7 Char"/>
    <w:basedOn w:val="DefaultParagraphFont"/>
    <w:link w:val="Heading7"/>
    <w:autoRedefine/>
    <w:qFormat/>
    <w:rPr>
      <w:rFonts w:ascii="Calibri" w:eastAsia="Times New Roman" w:hAnsi="Calibri" w:cs="Times New Roman"/>
      <w:sz w:val="24"/>
      <w:szCs w:val="24"/>
      <w:lang w:val="en-US" w:eastAsia="ko-KR"/>
    </w:rPr>
  </w:style>
  <w:style w:type="character" w:styleId="PlaceholderText">
    <w:name w:val="Placeholder Text"/>
    <w:basedOn w:val="DefaultParagraphFont"/>
    <w:autoRedefine/>
    <w:uiPriority w:val="99"/>
    <w:semiHidden/>
    <w:qFormat/>
    <w:rPr>
      <w:color w:val="808080"/>
    </w:rPr>
  </w:style>
  <w:style w:type="character" w:customStyle="1" w:styleId="avw">
    <w:name w:val="avw"/>
    <w:basedOn w:val="DefaultParagraphFont"/>
    <w:autoRedefine/>
    <w:qFormat/>
  </w:style>
  <w:style w:type="character" w:customStyle="1" w:styleId="apple-tab-span">
    <w:name w:val="apple-tab-span"/>
    <w:basedOn w:val="DefaultParagraphFont"/>
    <w:autoRedefine/>
    <w:qFormat/>
  </w:style>
  <w:style w:type="character" w:customStyle="1" w:styleId="HeaderChar1">
    <w:name w:val="Header Char1"/>
    <w:basedOn w:val="DefaultParagraphFont"/>
    <w:autoRedefine/>
    <w:uiPriority w:val="99"/>
    <w:qFormat/>
    <w:rPr>
      <w:rFonts w:eastAsiaTheme="minorEastAsia"/>
      <w:lang w:val="en-US"/>
    </w:rPr>
  </w:style>
  <w:style w:type="paragraph" w:customStyle="1" w:styleId="xmsonormal">
    <w:name w:val="x_msonormal"/>
    <w:basedOn w:val="Normal"/>
    <w:autoRedefine/>
    <w:qFormat/>
    <w:pPr>
      <w:spacing w:before="100" w:beforeAutospacing="1" w:after="100" w:afterAutospacing="1" w:line="240" w:lineRule="auto"/>
      <w:jc w:val="both"/>
    </w:pPr>
    <w:rPr>
      <w:rFonts w:ascii="Times New Roman" w:hAnsi="Times New Roman"/>
      <w:sz w:val="24"/>
      <w:szCs w:val="24"/>
      <w:lang w:eastAsia="ja-JP" w:bidi="bn-IN"/>
    </w:rPr>
  </w:style>
  <w:style w:type="character" w:customStyle="1" w:styleId="3oh-">
    <w:name w:val="_3oh-"/>
    <w:basedOn w:val="DefaultParagraphFont"/>
    <w:autoRedefine/>
    <w:qFormat/>
  </w:style>
  <w:style w:type="character" w:customStyle="1" w:styleId="ho">
    <w:name w:val="ho"/>
    <w:basedOn w:val="DefaultParagraphFont"/>
    <w:autoRedefine/>
    <w:qFormat/>
  </w:style>
  <w:style w:type="paragraph" w:customStyle="1" w:styleId="m8314547198667278549gmail-msonospacing">
    <w:name w:val="m_8314547198667278549gmail-msonospacing"/>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character" w:customStyle="1" w:styleId="acopre">
    <w:name w:val="acopre"/>
    <w:basedOn w:val="DefaultParagraphFont"/>
    <w:autoRedefine/>
    <w:qFormat/>
  </w:style>
  <w:style w:type="paragraph" w:customStyle="1" w:styleId="ListParagraph1">
    <w:name w:val="List Paragraph1"/>
    <w:basedOn w:val="Normal"/>
    <w:autoRedefine/>
    <w:uiPriority w:val="34"/>
    <w:qFormat/>
    <w:pPr>
      <w:ind w:left="720"/>
      <w:contextualSpacing/>
      <w:jc w:val="both"/>
    </w:pPr>
    <w:rPr>
      <w:rFonts w:asciiTheme="minorHAnsi" w:eastAsiaTheme="minorEastAsia" w:hAnsiTheme="minorHAnsi" w:cstheme="minorBidi"/>
    </w:rPr>
  </w:style>
  <w:style w:type="paragraph" w:customStyle="1" w:styleId="z-TopofForm1">
    <w:name w:val="z-Top of Form1"/>
    <w:basedOn w:val="Normal"/>
    <w:next w:val="Normal"/>
    <w:link w:val="z-TopofFormChar"/>
    <w:autoRedefine/>
    <w:uiPriority w:val="99"/>
    <w:semiHidden/>
    <w:unhideWhenUsed/>
    <w:qFormat/>
    <w:pPr>
      <w:pBdr>
        <w:bottom w:val="single" w:sz="6" w:space="1" w:color="auto"/>
      </w:pBdr>
      <w:spacing w:after="0" w:line="240" w:lineRule="auto"/>
      <w:jc w:val="center"/>
    </w:pPr>
    <w:rPr>
      <w:rFonts w:ascii="Arial" w:hAnsi="Arial" w:cs="Arial"/>
      <w:vanish/>
      <w:sz w:val="16"/>
      <w:szCs w:val="16"/>
    </w:rPr>
  </w:style>
  <w:style w:type="character" w:customStyle="1" w:styleId="z-TopofFormChar">
    <w:name w:val="z-Top of Form Char"/>
    <w:basedOn w:val="DefaultParagraphFont"/>
    <w:link w:val="z-TopofForm1"/>
    <w:autoRedefine/>
    <w:uiPriority w:val="99"/>
    <w:semiHidden/>
    <w:qFormat/>
    <w:rPr>
      <w:rFonts w:ascii="Arial" w:eastAsia="Times New Roman" w:hAnsi="Arial" w:cs="Arial"/>
      <w:vanish/>
      <w:sz w:val="16"/>
      <w:szCs w:val="16"/>
      <w:lang w:val="en-US"/>
    </w:rPr>
  </w:style>
  <w:style w:type="paragraph" w:customStyle="1" w:styleId="z-BottomofForm1">
    <w:name w:val="z-Bottom of Form1"/>
    <w:basedOn w:val="Normal"/>
    <w:next w:val="Normal"/>
    <w:link w:val="z-BottomofFormChar"/>
    <w:autoRedefine/>
    <w:uiPriority w:val="99"/>
    <w:unhideWhenUsed/>
    <w:qFormat/>
    <w:pPr>
      <w:pBdr>
        <w:top w:val="single" w:sz="6" w:space="1" w:color="auto"/>
      </w:pBdr>
      <w:spacing w:after="0" w:line="240" w:lineRule="auto"/>
      <w:jc w:val="center"/>
    </w:pPr>
    <w:rPr>
      <w:rFonts w:ascii="Arial" w:hAnsi="Arial" w:cs="Arial"/>
      <w:vanish/>
      <w:sz w:val="16"/>
      <w:szCs w:val="16"/>
    </w:rPr>
  </w:style>
  <w:style w:type="character" w:customStyle="1" w:styleId="z-BottomofFormChar">
    <w:name w:val="z-Bottom of Form Char"/>
    <w:basedOn w:val="DefaultParagraphFont"/>
    <w:link w:val="z-BottomofForm1"/>
    <w:autoRedefine/>
    <w:uiPriority w:val="99"/>
    <w:qFormat/>
    <w:rPr>
      <w:rFonts w:ascii="Arial" w:eastAsia="Times New Roman" w:hAnsi="Arial" w:cs="Arial"/>
      <w:vanish/>
      <w:sz w:val="16"/>
      <w:szCs w:val="16"/>
      <w:lang w:val="en-US"/>
    </w:rPr>
  </w:style>
  <w:style w:type="character" w:customStyle="1" w:styleId="font-small">
    <w:name w:val="font-small"/>
    <w:basedOn w:val="DefaultParagraphFont"/>
    <w:autoRedefine/>
    <w:qFormat/>
  </w:style>
  <w:style w:type="character" w:customStyle="1" w:styleId="font-medium">
    <w:name w:val="font-medium"/>
    <w:basedOn w:val="DefaultParagraphFont"/>
    <w:autoRedefine/>
    <w:qFormat/>
  </w:style>
  <w:style w:type="character" w:customStyle="1" w:styleId="font-large">
    <w:name w:val="font-large"/>
    <w:basedOn w:val="DefaultParagraphFont"/>
    <w:autoRedefine/>
    <w:qFormat/>
  </w:style>
  <w:style w:type="character" w:customStyle="1" w:styleId="color-1">
    <w:name w:val="color-1"/>
    <w:basedOn w:val="DefaultParagraphFont"/>
    <w:autoRedefine/>
    <w:qFormat/>
  </w:style>
  <w:style w:type="character" w:customStyle="1" w:styleId="color-2">
    <w:name w:val="color-2"/>
    <w:basedOn w:val="DefaultParagraphFont"/>
    <w:autoRedefine/>
    <w:qFormat/>
  </w:style>
  <w:style w:type="character" w:customStyle="1" w:styleId="color-3">
    <w:name w:val="color-3"/>
    <w:basedOn w:val="DefaultParagraphFont"/>
    <w:autoRedefine/>
    <w:qFormat/>
  </w:style>
  <w:style w:type="character" w:customStyle="1" w:styleId="color-4">
    <w:name w:val="color-4"/>
    <w:basedOn w:val="DefaultParagraphFont"/>
    <w:autoRedefine/>
    <w:qFormat/>
  </w:style>
  <w:style w:type="character" w:customStyle="1" w:styleId="TitleChar">
    <w:name w:val="Title Char"/>
    <w:basedOn w:val="DefaultParagraphFont"/>
    <w:link w:val="Title"/>
    <w:autoRedefine/>
    <w:qFormat/>
    <w:rPr>
      <w:rFonts w:ascii="SutonnyMJ" w:eastAsia="Batang" w:hAnsi="SutonnyMJ" w:cs="Times New Roman"/>
      <w:sz w:val="32"/>
      <w:szCs w:val="24"/>
      <w:lang w:val="en-US"/>
    </w:rPr>
  </w:style>
  <w:style w:type="paragraph" w:customStyle="1" w:styleId="paragraph">
    <w:name w:val="paragraph"/>
    <w:basedOn w:val="Normal"/>
    <w:autoRedefine/>
    <w:uiPriority w:val="99"/>
    <w:qFormat/>
    <w:pPr>
      <w:spacing w:before="100" w:beforeAutospacing="1" w:after="100" w:afterAutospacing="1" w:line="240" w:lineRule="auto"/>
      <w:jc w:val="both"/>
    </w:pPr>
    <w:rPr>
      <w:rFonts w:ascii="Times New Roman" w:hAnsi="Times New Roman"/>
      <w:sz w:val="24"/>
      <w:szCs w:val="24"/>
      <w:lang w:val="en-GB" w:eastAsia="en-GB" w:bidi="bn-BD"/>
    </w:rPr>
  </w:style>
  <w:style w:type="character" w:customStyle="1" w:styleId="normaltextrun">
    <w:name w:val="normaltextrun"/>
    <w:basedOn w:val="DefaultParagraphFont"/>
    <w:autoRedefine/>
    <w:qFormat/>
  </w:style>
  <w:style w:type="character" w:customStyle="1" w:styleId="jlqj4b">
    <w:name w:val="jlqj4b"/>
    <w:basedOn w:val="DefaultParagraphFont"/>
    <w:autoRedefine/>
    <w:qFormat/>
  </w:style>
  <w:style w:type="character" w:customStyle="1" w:styleId="d2edcug0">
    <w:name w:val="d2edcug0"/>
    <w:basedOn w:val="DefaultParagraphFont"/>
    <w:autoRedefine/>
    <w:qFormat/>
  </w:style>
  <w:style w:type="paragraph" w:customStyle="1" w:styleId="m-7189777465553757750ydpd8ef9b5emsonormal">
    <w:name w:val="m_-7189777465553757750ydpd8ef9b5emsonormal"/>
    <w:basedOn w:val="Normal"/>
    <w:autoRedefine/>
    <w:qFormat/>
    <w:pPr>
      <w:spacing w:before="100" w:beforeAutospacing="1" w:after="100" w:afterAutospacing="1" w:line="240" w:lineRule="auto"/>
      <w:jc w:val="both"/>
    </w:pPr>
    <w:rPr>
      <w:rFonts w:ascii="Times New Roman" w:hAnsi="Times New Roman"/>
      <w:sz w:val="24"/>
      <w:szCs w:val="24"/>
    </w:rPr>
  </w:style>
  <w:style w:type="paragraph" w:customStyle="1" w:styleId="Revision1">
    <w:name w:val="Revision1"/>
    <w:autoRedefine/>
    <w:hidden/>
    <w:uiPriority w:val="99"/>
    <w:semiHidden/>
    <w:qFormat/>
    <w:pPr>
      <w:spacing w:after="120"/>
      <w:jc w:val="both"/>
    </w:pPr>
    <w:rPr>
      <w:rFonts w:asciiTheme="minorHAnsi" w:eastAsiaTheme="minorEastAsia" w:hAnsiTheme="minorHAnsi" w:cstheme="minorBidi"/>
      <w:sz w:val="22"/>
      <w:szCs w:val="22"/>
    </w:rPr>
  </w:style>
  <w:style w:type="character" w:customStyle="1" w:styleId="FootnoteTextChar">
    <w:name w:val="Footnote Text Char"/>
    <w:basedOn w:val="DefaultParagraphFont"/>
    <w:link w:val="FootnoteText"/>
    <w:autoRedefine/>
    <w:uiPriority w:val="99"/>
    <w:semiHidden/>
    <w:qFormat/>
    <w:rPr>
      <w:rFonts w:eastAsiaTheme="minorEastAsia"/>
      <w:sz w:val="20"/>
      <w:szCs w:val="20"/>
      <w:lang w:val="en-US"/>
    </w:rPr>
  </w:style>
  <w:style w:type="paragraph" w:customStyle="1" w:styleId="m8635915110042907168gmail-msoheader">
    <w:name w:val="m_8635915110042907168gmail-msoheader"/>
    <w:basedOn w:val="Normal"/>
    <w:autoRedefine/>
    <w:qFormat/>
    <w:pPr>
      <w:spacing w:before="100" w:beforeAutospacing="1" w:after="100" w:afterAutospacing="1" w:line="240" w:lineRule="auto"/>
      <w:jc w:val="both"/>
    </w:pPr>
    <w:rPr>
      <w:rFonts w:ascii="Times New Roman" w:hAnsi="Times New Roman"/>
      <w:sz w:val="24"/>
      <w:szCs w:val="24"/>
    </w:rPr>
  </w:style>
  <w:style w:type="paragraph" w:customStyle="1" w:styleId="m-3604105833005177682gmail-msonospacing">
    <w:name w:val="m_-3604105833005177682gmail-msonospacing"/>
    <w:basedOn w:val="Normal"/>
    <w:autoRedefine/>
    <w:qFormat/>
    <w:pPr>
      <w:spacing w:before="100" w:beforeAutospacing="1" w:after="100" w:afterAutospacing="1" w:line="240" w:lineRule="auto"/>
      <w:jc w:val="both"/>
    </w:pPr>
    <w:rPr>
      <w:rFonts w:ascii="Times New Roman" w:hAnsi="Times New Roman"/>
      <w:sz w:val="24"/>
      <w:szCs w:val="24"/>
    </w:rPr>
  </w:style>
  <w:style w:type="character" w:customStyle="1" w:styleId="fontstyle01">
    <w:name w:val="fontstyle01"/>
    <w:basedOn w:val="DefaultParagraphFont"/>
    <w:autoRedefine/>
    <w:qFormat/>
    <w:rPr>
      <w:rFonts w:ascii="TimesNewRomanPS-BoldMT" w:hAnsi="TimesNewRomanPS-BoldMT" w:hint="default"/>
      <w:b/>
      <w:bCs/>
      <w:color w:val="000000"/>
      <w:sz w:val="22"/>
      <w:szCs w:val="22"/>
    </w:rPr>
  </w:style>
  <w:style w:type="table" w:customStyle="1" w:styleId="TableGrid14">
    <w:name w:val="Table Grid14"/>
    <w:basedOn w:val="TableNormal"/>
    <w:autoRedefine/>
    <w:uiPriority w:val="59"/>
    <w:qFormat/>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3Char">
    <w:name w:val="Body Text Indent 3 Char"/>
    <w:basedOn w:val="DefaultParagraphFont"/>
    <w:link w:val="BodyTextIndent3"/>
    <w:autoRedefine/>
    <w:uiPriority w:val="99"/>
    <w:qFormat/>
    <w:rPr>
      <w:rFonts w:eastAsiaTheme="minorEastAsia"/>
      <w:sz w:val="16"/>
      <w:szCs w:val="16"/>
      <w:lang w:val="en-US"/>
    </w:rPr>
  </w:style>
  <w:style w:type="character" w:customStyle="1" w:styleId="BodyTextIndentChar">
    <w:name w:val="Body Text Indent Char"/>
    <w:basedOn w:val="DefaultParagraphFont"/>
    <w:link w:val="BodyTextIndent"/>
    <w:autoRedefine/>
    <w:uiPriority w:val="99"/>
    <w:qFormat/>
    <w:rPr>
      <w:rFonts w:eastAsiaTheme="minorEastAsia"/>
      <w:lang w:val="en-US"/>
    </w:rPr>
  </w:style>
  <w:style w:type="character" w:customStyle="1" w:styleId="hoenzb">
    <w:name w:val="hoenzb"/>
    <w:basedOn w:val="DefaultParagraphFont"/>
    <w:autoRedefine/>
    <w:qFormat/>
  </w:style>
  <w:style w:type="paragraph" w:customStyle="1" w:styleId="alignfull">
    <w:name w:val="alignfull"/>
    <w:basedOn w:val="Normal"/>
    <w:autoRedefine/>
    <w:qFormat/>
    <w:pPr>
      <w:spacing w:before="100" w:beforeAutospacing="1" w:after="100" w:afterAutospacing="1" w:line="240" w:lineRule="auto"/>
      <w:jc w:val="both"/>
    </w:pPr>
    <w:rPr>
      <w:rFonts w:ascii="Times New Roman" w:hAnsi="Times New Roman"/>
      <w:sz w:val="24"/>
      <w:szCs w:val="24"/>
      <w:lang w:bidi="bn-IN"/>
    </w:rPr>
  </w:style>
  <w:style w:type="character" w:customStyle="1" w:styleId="im">
    <w:name w:val="im"/>
    <w:basedOn w:val="DefaultParagraphFont"/>
    <w:autoRedefine/>
    <w:qFormat/>
  </w:style>
  <w:style w:type="character" w:customStyle="1" w:styleId="azo">
    <w:name w:val="azo"/>
    <w:basedOn w:val="DefaultParagraphFont"/>
    <w:autoRedefine/>
    <w:qFormat/>
  </w:style>
  <w:style w:type="character" w:customStyle="1" w:styleId="a3i">
    <w:name w:val="a3i"/>
    <w:basedOn w:val="DefaultParagraphFont"/>
    <w:autoRedefine/>
    <w:qFormat/>
  </w:style>
  <w:style w:type="character" w:customStyle="1" w:styleId="av3">
    <w:name w:val="av3"/>
    <w:basedOn w:val="DefaultParagraphFont"/>
    <w:autoRedefine/>
    <w:qFormat/>
  </w:style>
  <w:style w:type="paragraph" w:customStyle="1" w:styleId="m645456542549263638gmail-msonormal">
    <w:name w:val="m_645456542549263638gmail-msonormal"/>
    <w:basedOn w:val="Normal"/>
    <w:autoRedefine/>
    <w:qFormat/>
    <w:pPr>
      <w:spacing w:before="100" w:beforeAutospacing="1" w:after="100" w:afterAutospacing="1" w:line="240" w:lineRule="auto"/>
      <w:jc w:val="both"/>
    </w:pPr>
    <w:rPr>
      <w:rFonts w:ascii="Times New Roman" w:hAnsi="Times New Roman"/>
      <w:sz w:val="24"/>
      <w:szCs w:val="24"/>
    </w:rPr>
  </w:style>
  <w:style w:type="character" w:customStyle="1" w:styleId="m2272333707183337324gmail-m-2997476915939168188gmail-m5823923424149573837gmail-apple-converted-space">
    <w:name w:val="m_2272333707183337324gmail-m-2997476915939168188gmail-m5823923424149573837gmail-apple-converted-space"/>
    <w:basedOn w:val="DefaultParagraphFont"/>
    <w:autoRedefine/>
    <w:qFormat/>
  </w:style>
  <w:style w:type="character" w:customStyle="1" w:styleId="td-post-date">
    <w:name w:val="td-post-date"/>
    <w:basedOn w:val="DefaultParagraphFont"/>
    <w:autoRedefine/>
    <w:qFormat/>
  </w:style>
  <w:style w:type="character" w:customStyle="1" w:styleId="td-nr-views-29285">
    <w:name w:val="td-nr-views-29285"/>
    <w:basedOn w:val="DefaultParagraphFont"/>
    <w:autoRedefine/>
    <w:qFormat/>
  </w:style>
  <w:style w:type="character" w:customStyle="1" w:styleId="m5488610148099685829gmail-5yl5">
    <w:name w:val="m_5488610148099685829gmail-5yl5"/>
    <w:basedOn w:val="DefaultParagraphFont"/>
    <w:autoRedefine/>
    <w:qFormat/>
  </w:style>
  <w:style w:type="character" w:customStyle="1" w:styleId="m6471388809475097882gmail-5yl5">
    <w:name w:val="m_6471388809475097882gmail-5yl5"/>
    <w:basedOn w:val="DefaultParagraphFont"/>
    <w:autoRedefine/>
    <w:qFormat/>
  </w:style>
  <w:style w:type="character" w:customStyle="1" w:styleId="engfont">
    <w:name w:val="eng_font"/>
    <w:basedOn w:val="DefaultParagraphFont"/>
    <w:autoRedefine/>
    <w:qFormat/>
  </w:style>
  <w:style w:type="character" w:customStyle="1" w:styleId="m-8804078154870680441gmail-5yl5">
    <w:name w:val="m_-8804078154870680441gmail-5yl5"/>
    <w:basedOn w:val="DefaultParagraphFont"/>
    <w:autoRedefine/>
    <w:qFormat/>
  </w:style>
  <w:style w:type="character" w:customStyle="1" w:styleId="theauthor">
    <w:name w:val="theauthor"/>
    <w:basedOn w:val="DefaultParagraphFont"/>
    <w:autoRedefine/>
    <w:qFormat/>
  </w:style>
  <w:style w:type="character" w:customStyle="1" w:styleId="thetime">
    <w:name w:val="thetime"/>
    <w:basedOn w:val="DefaultParagraphFont"/>
    <w:autoRedefine/>
    <w:qFormat/>
  </w:style>
  <w:style w:type="character" w:customStyle="1" w:styleId="thecategory">
    <w:name w:val="thecategory"/>
    <w:basedOn w:val="DefaultParagraphFont"/>
    <w:autoRedefine/>
    <w:qFormat/>
  </w:style>
  <w:style w:type="character" w:customStyle="1" w:styleId="thecomment">
    <w:name w:val="thecomment"/>
    <w:basedOn w:val="DefaultParagraphFont"/>
    <w:autoRedefine/>
    <w:qFormat/>
  </w:style>
  <w:style w:type="character" w:customStyle="1" w:styleId="share-item">
    <w:name w:val="share-item"/>
    <w:basedOn w:val="DefaultParagraphFont"/>
    <w:autoRedefine/>
    <w:qFormat/>
  </w:style>
  <w:style w:type="character" w:customStyle="1" w:styleId="adl">
    <w:name w:val="adl"/>
    <w:basedOn w:val="DefaultParagraphFont"/>
    <w:autoRedefine/>
    <w:qFormat/>
  </w:style>
  <w:style w:type="character" w:customStyle="1" w:styleId="ts">
    <w:name w:val="ts"/>
    <w:basedOn w:val="DefaultParagraphFont"/>
    <w:autoRedefine/>
    <w:qFormat/>
  </w:style>
  <w:style w:type="character" w:customStyle="1" w:styleId="st">
    <w:name w:val="st"/>
    <w:basedOn w:val="DefaultParagraphFont"/>
    <w:autoRedefine/>
    <w:qFormat/>
  </w:style>
  <w:style w:type="paragraph" w:customStyle="1" w:styleId="Body">
    <w:name w:val="Body"/>
    <w:autoRedefine/>
    <w:qFormat/>
    <w:pPr>
      <w:spacing w:after="120"/>
      <w:jc w:val="both"/>
    </w:pPr>
    <w:rPr>
      <w:rFonts w:ascii="Times New Roman" w:eastAsia="Times New Roman" w:hAnsi="Times New Roman" w:cs="Times New Roman"/>
      <w:color w:val="000000"/>
      <w:sz w:val="24"/>
      <w:szCs w:val="24"/>
      <w:u w:color="000000"/>
    </w:rPr>
  </w:style>
  <w:style w:type="character" w:customStyle="1" w:styleId="BodyTextIndent2Char">
    <w:name w:val="Body Text Indent 2 Char"/>
    <w:basedOn w:val="DefaultParagraphFont"/>
    <w:link w:val="BodyTextIndent2"/>
    <w:autoRedefine/>
    <w:uiPriority w:val="99"/>
    <w:qFormat/>
    <w:rPr>
      <w:rFonts w:eastAsiaTheme="minorEastAsia"/>
      <w:lang w:val="en-US"/>
    </w:rPr>
  </w:style>
  <w:style w:type="paragraph" w:customStyle="1" w:styleId="yiv3313906164msonormal">
    <w:name w:val="yiv3313906164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paragraph" w:customStyle="1" w:styleId="yiv7985645334msonormal">
    <w:name w:val="yiv7985645334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paragraph" w:customStyle="1" w:styleId="yiv0778318415msonormal">
    <w:name w:val="yiv0778318415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character" w:customStyle="1" w:styleId="hgkelc">
    <w:name w:val="hgkelc"/>
    <w:basedOn w:val="DefaultParagraphFont"/>
    <w:autoRedefine/>
    <w:qFormat/>
  </w:style>
  <w:style w:type="character" w:customStyle="1" w:styleId="NoneB">
    <w:name w:val="None B"/>
    <w:autoRedefine/>
    <w:qFormat/>
    <w:rPr>
      <w:lang w:val="en-US"/>
    </w:rPr>
  </w:style>
  <w:style w:type="paragraph" w:customStyle="1" w:styleId="p1">
    <w:name w:val="p1"/>
    <w:basedOn w:val="Normal"/>
    <w:autoRedefine/>
    <w:qFormat/>
    <w:pPr>
      <w:spacing w:after="0" w:line="240" w:lineRule="auto"/>
      <w:jc w:val="both"/>
    </w:pPr>
    <w:rPr>
      <w:rFonts w:ascii="Kohinoor Bangla" w:hAnsi="Kohinoor Bangla"/>
      <w:color w:val="000000"/>
      <w:sz w:val="18"/>
      <w:szCs w:val="18"/>
      <w:lang w:val="en-GB" w:eastAsia="en-GB"/>
    </w:rPr>
  </w:style>
  <w:style w:type="character" w:customStyle="1" w:styleId="m5142370956441241374gmail-m9173775724935487654gmail-m2272333707183337324gmail-m-2997476915939168188gmail-m5823923424149573837gmail-apple-converted-space">
    <w:name w:val="m_5142370956441241374gmail-m9173775724935487654gmail-m2272333707183337324gmail-m-2997476915939168188gmail-m5823923424149573837gmail-apple-converted-space"/>
    <w:basedOn w:val="DefaultParagraphFont"/>
    <w:autoRedefine/>
    <w:qFormat/>
  </w:style>
  <w:style w:type="character" w:customStyle="1" w:styleId="gmaildefault">
    <w:name w:val="gmail_default"/>
    <w:basedOn w:val="DefaultParagraphFont"/>
    <w:autoRedefine/>
    <w:qFormat/>
  </w:style>
  <w:style w:type="character" w:customStyle="1" w:styleId="eop">
    <w:name w:val="eop"/>
    <w:basedOn w:val="DefaultParagraphFont"/>
    <w:autoRedefine/>
    <w:qFormat/>
  </w:style>
  <w:style w:type="character" w:customStyle="1" w:styleId="stmainservicesst-facebook-counter">
    <w:name w:val="stmainservices st-facebook-counter"/>
    <w:basedOn w:val="DefaultParagraphFont"/>
    <w:autoRedefine/>
    <w:qFormat/>
  </w:style>
  <w:style w:type="character" w:customStyle="1" w:styleId="updated">
    <w:name w:val="updated"/>
    <w:basedOn w:val="DefaultParagraphFont"/>
    <w:autoRedefine/>
    <w:qFormat/>
  </w:style>
  <w:style w:type="character" w:customStyle="1" w:styleId="fn">
    <w:name w:val="fn"/>
    <w:basedOn w:val="DefaultParagraphFont"/>
    <w:autoRedefine/>
    <w:qFormat/>
  </w:style>
  <w:style w:type="character" w:customStyle="1" w:styleId="herald-share-meta">
    <w:name w:val="herald-share-meta"/>
    <w:basedOn w:val="DefaultParagraphFont"/>
    <w:autoRedefine/>
    <w:qFormat/>
  </w:style>
  <w:style w:type="character" w:customStyle="1" w:styleId="BodyText3Char">
    <w:name w:val="Body Text 3 Char"/>
    <w:basedOn w:val="DefaultParagraphFont"/>
    <w:link w:val="BodyText3"/>
    <w:autoRedefine/>
    <w:qFormat/>
    <w:rPr>
      <w:rFonts w:ascii="SutonnyMJ" w:eastAsia="Times New Roman" w:hAnsi="SutonnyMJ" w:cs="Times New Roman"/>
      <w:sz w:val="16"/>
      <w:szCs w:val="16"/>
      <w:lang w:val="en-US"/>
    </w:rPr>
  </w:style>
  <w:style w:type="character" w:customStyle="1" w:styleId="format1">
    <w:name w:val="format1"/>
    <w:basedOn w:val="DefaultParagraphFont"/>
    <w:autoRedefine/>
    <w:qFormat/>
  </w:style>
  <w:style w:type="character" w:customStyle="1" w:styleId="DocumentMapChar">
    <w:name w:val="Document Map Char"/>
    <w:basedOn w:val="DefaultParagraphFont"/>
    <w:link w:val="DocumentMap"/>
    <w:autoRedefine/>
    <w:uiPriority w:val="99"/>
    <w:semiHidden/>
    <w:qFormat/>
    <w:rPr>
      <w:rFonts w:ascii="Tahoma" w:eastAsiaTheme="minorEastAsia" w:hAnsi="Tahoma" w:cs="Tahoma"/>
      <w:sz w:val="16"/>
      <w:szCs w:val="16"/>
      <w:lang w:val="en-US"/>
    </w:rPr>
  </w:style>
  <w:style w:type="paragraph" w:customStyle="1" w:styleId="ReferenceLine">
    <w:name w:val="Reference Line"/>
    <w:basedOn w:val="BodyText"/>
    <w:autoRedefine/>
    <w:uiPriority w:val="99"/>
    <w:qFormat/>
    <w:pPr>
      <w:spacing w:after="0"/>
    </w:pPr>
    <w:rPr>
      <w:rFonts w:ascii="SutonnyII" w:eastAsia="Times New Roman" w:hAnsi="SutonnyII" w:cs="Times New Roman"/>
      <w:szCs w:val="20"/>
    </w:rPr>
  </w:style>
  <w:style w:type="character" w:customStyle="1" w:styleId="a2h">
    <w:name w:val="a2h"/>
    <w:basedOn w:val="DefaultParagraphFont"/>
    <w:autoRedefine/>
    <w:qFormat/>
  </w:style>
  <w:style w:type="paragraph" w:customStyle="1" w:styleId="m-8121662121285089249xmsonormal">
    <w:name w:val="m_-8121662121285089249xmsonormal"/>
    <w:basedOn w:val="Normal"/>
    <w:autoRedefine/>
    <w:qFormat/>
    <w:pPr>
      <w:spacing w:before="100" w:beforeAutospacing="1" w:after="100" w:afterAutospacing="1" w:line="240" w:lineRule="auto"/>
    </w:pPr>
    <w:rPr>
      <w:rFonts w:ascii="Times New Roman" w:hAnsi="Times New Roman"/>
      <w:sz w:val="24"/>
      <w:szCs w:val="24"/>
    </w:rPr>
  </w:style>
  <w:style w:type="table" w:customStyle="1" w:styleId="TableGrid1">
    <w:name w:val="Table Grid1"/>
    <w:basedOn w:val="TableNormal"/>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Normal"/>
    <w:autoRedefine/>
    <w:qFormat/>
    <w:pPr>
      <w:spacing w:after="0" w:line="240" w:lineRule="auto"/>
    </w:pPr>
    <w:rPr>
      <w:rFonts w:ascii=".AppleSystemUIFont" w:eastAsiaTheme="minorEastAsia" w:hAnsi=".AppleSystemUIFont"/>
      <w:sz w:val="26"/>
      <w:szCs w:val="26"/>
      <w:lang w:eastAsia="zh-TW" w:bidi="bn-IN"/>
    </w:rPr>
  </w:style>
  <w:style w:type="character" w:customStyle="1" w:styleId="s1">
    <w:name w:val="s1"/>
    <w:basedOn w:val="DefaultParagraphFont"/>
    <w:autoRedefine/>
    <w:qFormat/>
    <w:rPr>
      <w:rFonts w:ascii="UICTFontTextStyleBody" w:hAnsi="UICTFontTextStyleBody" w:hint="default"/>
      <w:sz w:val="26"/>
      <w:szCs w:val="26"/>
    </w:rPr>
  </w:style>
  <w:style w:type="character" w:customStyle="1" w:styleId="s2">
    <w:name w:val="s2"/>
    <w:basedOn w:val="DefaultParagraphFont"/>
    <w:autoRedefine/>
    <w:qFormat/>
    <w:rPr>
      <w:rFonts w:ascii="KohinoorBangla-Regular" w:hAnsi="KohinoorBangla-Regular" w:hint="default"/>
      <w:sz w:val="26"/>
      <w:szCs w:val="26"/>
    </w:rPr>
  </w:style>
  <w:style w:type="character" w:customStyle="1" w:styleId="SubtleEmphasis1">
    <w:name w:val="Subtle Emphasis1"/>
    <w:basedOn w:val="DefaultParagraphFont"/>
    <w:autoRedefine/>
    <w:uiPriority w:val="19"/>
    <w:qFormat/>
    <w:rPr>
      <w:i/>
      <w:iCs/>
      <w:color w:val="404040" w:themeColor="text1" w:themeTint="BF"/>
    </w:rPr>
  </w:style>
  <w:style w:type="character" w:customStyle="1" w:styleId="IntenseEmphasis1">
    <w:name w:val="Intense Emphasis1"/>
    <w:basedOn w:val="DefaultParagraphFont"/>
    <w:autoRedefine/>
    <w:uiPriority w:val="21"/>
    <w:qFormat/>
    <w:rPr>
      <w:i/>
      <w:iCs/>
      <w:color w:val="4F81BD" w:themeColor="accent1"/>
    </w:rPr>
  </w:style>
  <w:style w:type="paragraph" w:customStyle="1" w:styleId="PreformattedText">
    <w:name w:val="Preformatted Text"/>
    <w:basedOn w:val="Normal"/>
    <w:autoRedefine/>
    <w:qFormat/>
    <w:pPr>
      <w:suppressAutoHyphens/>
      <w:autoSpaceDN w:val="0"/>
      <w:spacing w:after="0" w:line="240" w:lineRule="auto"/>
      <w:textAlignment w:val="baseline"/>
    </w:pPr>
    <w:rPr>
      <w:rFonts w:ascii="Liberation Mono" w:eastAsia="NSimSun" w:hAnsi="Liberation Mono" w:cs="Liberation Mono"/>
      <w:kern w:val="3"/>
      <w:sz w:val="20"/>
      <w:szCs w:val="20"/>
      <w:lang w:eastAsia="zh-CN" w:bidi="hi-IN"/>
    </w:rPr>
  </w:style>
  <w:style w:type="character" w:customStyle="1" w:styleId="x4k7w5x">
    <w:name w:val="x4k7w5x"/>
    <w:basedOn w:val="DefaultParagraphFont"/>
    <w:autoRedefine/>
    <w:qFormat/>
  </w:style>
  <w:style w:type="character" w:customStyle="1" w:styleId="x193iq5w">
    <w:name w:val="x193iq5w"/>
    <w:basedOn w:val="DefaultParagraphFont"/>
    <w:autoRedefine/>
    <w:qFormat/>
  </w:style>
  <w:style w:type="character" w:customStyle="1" w:styleId="Heading1Char1">
    <w:name w:val="Heading 1 Char1"/>
    <w:basedOn w:val="DefaultParagraphFont"/>
    <w:autoRedefine/>
    <w:uiPriority w:val="9"/>
    <w:qFormat/>
    <w:rPr>
      <w:rFonts w:ascii="Arial" w:hAnsi="Arial" w:cs="Arial"/>
      <w:b/>
      <w:bCs/>
      <w:kern w:val="32"/>
      <w:sz w:val="32"/>
      <w:szCs w:val="32"/>
      <w:lang w:val="en-US" w:eastAsia="en-US" w:bidi="ar-SA"/>
    </w:rPr>
  </w:style>
  <w:style w:type="character" w:customStyle="1" w:styleId="SalutationChar">
    <w:name w:val="Salutation Char"/>
    <w:basedOn w:val="DefaultParagraphFont"/>
    <w:link w:val="Salutation"/>
    <w:autoRedefine/>
    <w:uiPriority w:val="99"/>
    <w:qFormat/>
    <w:rPr>
      <w:rFonts w:ascii="Times New Roman" w:eastAsia="Batang" w:hAnsi="Times New Roman" w:cs="Times New Roman"/>
      <w:sz w:val="24"/>
      <w:szCs w:val="24"/>
      <w:lang w:val="en-US"/>
    </w:rPr>
  </w:style>
  <w:style w:type="paragraph" w:customStyle="1" w:styleId="CharCharChar2CharCharCharCharCharCharCharCharCharCharCharCharCharCharCharCharCharCharCharCharCharCharCharCharCharCharCharCharCharCharCharCharCharCharCharCharCharCharCharCharCharChar">
    <w:name w:val="Char Char Char2 Char Char Char Char Char Char Char Char Char Char Char Char Char Char Char Char Char Char Char Char Char Char Char Char Char Char Char Char Char Char Char Char Char Char Char Char Char Char Char Char Char Char"/>
    <w:basedOn w:val="Normal"/>
    <w:next w:val="Normal"/>
    <w:autoRedefine/>
    <w:uiPriority w:val="99"/>
    <w:qFormat/>
    <w:pPr>
      <w:spacing w:after="160" w:line="240" w:lineRule="exact"/>
    </w:pPr>
    <w:rPr>
      <w:rFonts w:ascii="Tahoma" w:eastAsia="Batang" w:hAnsi="Tahoma"/>
      <w:sz w:val="24"/>
      <w:szCs w:val="20"/>
    </w:rPr>
  </w:style>
  <w:style w:type="paragraph" w:customStyle="1" w:styleId="CharCharCharCharCharCharCharCharChar">
    <w:name w:val="Char Char Char Char Char Char Char Char Char"/>
    <w:basedOn w:val="Normal"/>
    <w:next w:val="Normal"/>
    <w:autoRedefine/>
    <w:uiPriority w:val="99"/>
    <w:qFormat/>
    <w:pPr>
      <w:spacing w:after="160" w:line="240" w:lineRule="exact"/>
    </w:pPr>
    <w:rPr>
      <w:rFonts w:ascii="Tahoma" w:eastAsia="Batang" w:hAnsi="Tahoma"/>
      <w:sz w:val="24"/>
      <w:szCs w:val="20"/>
    </w:rPr>
  </w:style>
  <w:style w:type="character" w:customStyle="1" w:styleId="hps">
    <w:name w:val="hps"/>
    <w:basedOn w:val="DefaultParagraphFont"/>
    <w:autoRedefine/>
    <w:qFormat/>
  </w:style>
  <w:style w:type="character" w:customStyle="1" w:styleId="u-linkcomplex-target">
    <w:name w:val="u-linkcomplex-target"/>
    <w:basedOn w:val="DefaultParagraphFont"/>
    <w:autoRedefine/>
    <w:qFormat/>
  </w:style>
  <w:style w:type="character" w:customStyle="1" w:styleId="apple-converted-space">
    <w:name w:val="apple-converted-space"/>
    <w:basedOn w:val="DefaultParagraphFont"/>
    <w:autoRedefine/>
    <w:qFormat/>
  </w:style>
  <w:style w:type="paragraph" w:customStyle="1" w:styleId="style9">
    <w:name w:val="style9"/>
    <w:basedOn w:val="Normal"/>
    <w:autoRedefine/>
    <w:uiPriority w:val="99"/>
    <w:qFormat/>
    <w:pPr>
      <w:spacing w:before="100" w:beforeAutospacing="1" w:after="100" w:afterAutospacing="1" w:line="240" w:lineRule="auto"/>
    </w:pPr>
    <w:rPr>
      <w:rFonts w:ascii="Times New Roman" w:hAnsi="Times New Roman"/>
      <w:sz w:val="24"/>
      <w:szCs w:val="24"/>
    </w:rPr>
  </w:style>
  <w:style w:type="character" w:customStyle="1" w:styleId="stmainservicesst-pinterest-counter">
    <w:name w:val="stmainservices st-pinterest-counter"/>
    <w:basedOn w:val="DefaultParagraphFont"/>
    <w:autoRedefine/>
    <w:qFormat/>
  </w:style>
  <w:style w:type="paragraph" w:customStyle="1" w:styleId="CharCharCharCharCharCharCharCharCharCharCharCharCharCharChar1">
    <w:name w:val="Char Char Char Char Char Char Char Char Char Char Char Char Char Char Char1"/>
    <w:basedOn w:val="Normal"/>
    <w:next w:val="Normal"/>
    <w:autoRedefine/>
    <w:uiPriority w:val="99"/>
    <w:qFormat/>
    <w:pPr>
      <w:spacing w:after="160" w:line="240" w:lineRule="exact"/>
    </w:pPr>
    <w:rPr>
      <w:rFonts w:ascii="Tahoma" w:eastAsia="Batang" w:hAnsi="Tahoma"/>
      <w:sz w:val="24"/>
      <w:szCs w:val="20"/>
    </w:rPr>
  </w:style>
  <w:style w:type="paragraph" w:customStyle="1" w:styleId="tex">
    <w:name w:val="tex"/>
    <w:autoRedefine/>
    <w:uiPriority w:val="99"/>
    <w:qFormat/>
    <w:pPr>
      <w:ind w:firstLine="288"/>
      <w:jc w:val="both"/>
    </w:pPr>
    <w:rPr>
      <w:rFonts w:ascii="SutonnyMJ" w:eastAsia="Times New Roman" w:hAnsi="SutonnyMJ" w:cs="Times New Roman"/>
      <w:sz w:val="28"/>
      <w:szCs w:val="28"/>
    </w:rPr>
  </w:style>
  <w:style w:type="character" w:customStyle="1" w:styleId="DateChar">
    <w:name w:val="Date Char"/>
    <w:basedOn w:val="DefaultParagraphFont"/>
    <w:link w:val="Date"/>
    <w:autoRedefine/>
    <w:uiPriority w:val="99"/>
    <w:qFormat/>
    <w:rPr>
      <w:rFonts w:eastAsia="Batang"/>
      <w:sz w:val="24"/>
      <w:szCs w:val="24"/>
    </w:rPr>
  </w:style>
  <w:style w:type="character" w:customStyle="1" w:styleId="DateChar1">
    <w:name w:val="Date Char1"/>
    <w:basedOn w:val="DefaultParagraphFont"/>
    <w:autoRedefine/>
    <w:uiPriority w:val="99"/>
    <w:semiHidden/>
    <w:qFormat/>
    <w:rPr>
      <w:rFonts w:ascii="Calibri" w:eastAsia="Times New Roman" w:hAnsi="Calibri" w:cs="Times New Roman"/>
      <w:lang w:val="en-US"/>
    </w:rPr>
  </w:style>
  <w:style w:type="paragraph" w:customStyle="1" w:styleId="Normal2">
    <w:name w:val="Normal2"/>
    <w:autoRedefine/>
    <w:uiPriority w:val="99"/>
    <w:qFormat/>
    <w:pPr>
      <w:spacing w:line="276" w:lineRule="auto"/>
    </w:pPr>
    <w:rPr>
      <w:rFonts w:ascii="Arial" w:eastAsia="Arial" w:hAnsi="Arial" w:cs="Arial"/>
      <w:sz w:val="22"/>
      <w:szCs w:val="22"/>
    </w:rPr>
  </w:style>
  <w:style w:type="character" w:customStyle="1" w:styleId="gmailsignatureprefix">
    <w:name w:val="gmail_signature_prefix"/>
    <w:basedOn w:val="DefaultParagraphFont"/>
    <w:autoRedefine/>
    <w:qFormat/>
  </w:style>
  <w:style w:type="character" w:customStyle="1" w:styleId="ytp-time-current">
    <w:name w:val="ytp-time-current"/>
    <w:basedOn w:val="DefaultParagraphFont"/>
    <w:autoRedefine/>
    <w:qFormat/>
  </w:style>
  <w:style w:type="character" w:customStyle="1" w:styleId="ytp-time-separator">
    <w:name w:val="ytp-time-separator"/>
    <w:basedOn w:val="DefaultParagraphFont"/>
    <w:autoRedefine/>
    <w:qFormat/>
  </w:style>
  <w:style w:type="character" w:customStyle="1" w:styleId="ytp-time-duration">
    <w:name w:val="ytp-time-duration"/>
    <w:basedOn w:val="DefaultParagraphFont"/>
    <w:autoRedefine/>
    <w:qFormat/>
  </w:style>
  <w:style w:type="paragraph" w:customStyle="1" w:styleId="bbc-15719tb">
    <w:name w:val="bbc-15719tb"/>
    <w:basedOn w:val="Normal"/>
    <w:autoRedefine/>
    <w:uiPriority w:val="99"/>
    <w:qFormat/>
    <w:pPr>
      <w:spacing w:before="100" w:beforeAutospacing="1" w:after="100" w:afterAutospacing="1" w:line="240" w:lineRule="auto"/>
    </w:pPr>
    <w:rPr>
      <w:rFonts w:ascii="Times New Roman" w:hAnsi="Times New Roman"/>
      <w:sz w:val="24"/>
      <w:szCs w:val="24"/>
      <w:lang w:bidi="bn-IN"/>
    </w:rPr>
  </w:style>
  <w:style w:type="character" w:customStyle="1" w:styleId="iudoqc">
    <w:name w:val="iudoqc"/>
    <w:basedOn w:val="DefaultParagraphFont"/>
    <w:autoRedefine/>
    <w:qFormat/>
  </w:style>
  <w:style w:type="paragraph" w:customStyle="1" w:styleId="msonormal0">
    <w:name w:val="msonormal"/>
    <w:basedOn w:val="Normal"/>
    <w:autoRedefine/>
    <w:uiPriority w:val="99"/>
    <w:qFormat/>
    <w:pPr>
      <w:spacing w:before="100" w:beforeAutospacing="1" w:after="100" w:afterAutospacing="1" w:line="240" w:lineRule="auto"/>
    </w:pPr>
    <w:rPr>
      <w:rFonts w:ascii="Times New Roman" w:hAnsi="Times New Roman"/>
      <w:sz w:val="24"/>
      <w:szCs w:val="24"/>
    </w:rPr>
  </w:style>
  <w:style w:type="character" w:customStyle="1" w:styleId="rynqvb">
    <w:name w:val="rynqvb"/>
    <w:basedOn w:val="DefaultParagraphFont"/>
    <w:autoRedefine/>
    <w:qFormat/>
  </w:style>
  <w:style w:type="character" w:customStyle="1" w:styleId="hwtze">
    <w:name w:val="hwtze"/>
    <w:basedOn w:val="DefaultParagraphFont"/>
    <w:autoRedefine/>
    <w:qFormat/>
  </w:style>
  <w:style w:type="paragraph" w:customStyle="1" w:styleId="CharCharCharCharCharCharCharCharCharCharCharChar">
    <w:name w:val="Char Char Char Char Char Char Char Char Char Char Char Char"/>
    <w:basedOn w:val="Normal"/>
    <w:next w:val="Normal"/>
    <w:autoRedefine/>
    <w:qFormat/>
    <w:pPr>
      <w:shd w:val="clear" w:color="auto" w:fill="FFFFFF"/>
      <w:spacing w:after="160" w:line="240" w:lineRule="exact"/>
    </w:pPr>
    <w:rPr>
      <w:rFonts w:ascii="Tahoma" w:eastAsia="Batang" w:hAnsi="Tahoma"/>
      <w:color w:val="222222"/>
      <w:sz w:val="24"/>
      <w:szCs w:val="20"/>
    </w:rPr>
  </w:style>
  <w:style w:type="character" w:customStyle="1" w:styleId="CharCharCharCharCharCharCharCharChar1">
    <w:name w:val="Char Char Char Char Char Char Char Char Char1"/>
    <w:basedOn w:val="DefaultParagraphFont"/>
    <w:autoRedefine/>
    <w:qFormat/>
    <w:rPr>
      <w:rFonts w:ascii="SutonnyMJ" w:eastAsia="Batang" w:hAnsi="SutonnyMJ" w:hint="default"/>
      <w:sz w:val="32"/>
      <w:szCs w:val="24"/>
      <w:lang w:val="en-US" w:eastAsia="en-US" w:bidi="ar-SA"/>
    </w:rPr>
  </w:style>
  <w:style w:type="character" w:customStyle="1" w:styleId="BookTitle2">
    <w:name w:val="Book Title2"/>
    <w:basedOn w:val="DefaultParagraphFont"/>
    <w:qFormat/>
    <w:rPr>
      <w:rFonts w:ascii="Cambria" w:eastAsia="Times New Roman" w:hAnsi="Cambria" w:hint="default"/>
      <w:b/>
      <w:i/>
      <w:sz w:val="24"/>
      <w:szCs w:val="24"/>
    </w:rPr>
  </w:style>
  <w:style w:type="paragraph" w:customStyle="1" w:styleId="z-TopofForm2">
    <w:name w:val="z-Top of Form2"/>
    <w:basedOn w:val="Normal"/>
    <w:next w:val="Normal"/>
    <w:hidden/>
    <w:uiPriority w:val="99"/>
    <w:semiHidden/>
    <w:unhideWhenUsed/>
    <w:qFormat/>
    <w:pPr>
      <w:pBdr>
        <w:bottom w:val="single" w:sz="6" w:space="1" w:color="auto"/>
      </w:pBdr>
      <w:spacing w:after="0" w:line="240" w:lineRule="auto"/>
      <w:jc w:val="center"/>
    </w:pPr>
    <w:rPr>
      <w:rFonts w:ascii="Arial" w:hAnsi="Arial" w:cs="Arial"/>
      <w:vanish/>
      <w:sz w:val="16"/>
      <w:szCs w:val="16"/>
    </w:rPr>
  </w:style>
  <w:style w:type="character" w:customStyle="1" w:styleId="z-TopofFormChar1">
    <w:name w:val="z-Top of Form Char1"/>
    <w:basedOn w:val="DefaultParagraphFont"/>
    <w:uiPriority w:val="99"/>
    <w:semiHidden/>
    <w:qFormat/>
    <w:rPr>
      <w:rFonts w:ascii="Arial" w:eastAsia="Times New Roman" w:hAnsi="Arial" w:cs="Arial"/>
      <w:vanish/>
      <w:sz w:val="16"/>
      <w:szCs w:val="16"/>
    </w:rPr>
  </w:style>
  <w:style w:type="paragraph" w:customStyle="1" w:styleId="z-BottomofForm2">
    <w:name w:val="z-Bottom of Form2"/>
    <w:basedOn w:val="Normal"/>
    <w:next w:val="Normal"/>
    <w:hidden/>
    <w:uiPriority w:val="99"/>
    <w:unhideWhenUsed/>
    <w:qFormat/>
    <w:pPr>
      <w:pBdr>
        <w:top w:val="single" w:sz="6" w:space="1" w:color="auto"/>
      </w:pBdr>
      <w:spacing w:after="0" w:line="240" w:lineRule="auto"/>
      <w:jc w:val="center"/>
    </w:pPr>
    <w:rPr>
      <w:rFonts w:ascii="Arial" w:hAnsi="Arial" w:cs="Arial"/>
      <w:vanish/>
      <w:sz w:val="16"/>
      <w:szCs w:val="16"/>
    </w:rPr>
  </w:style>
  <w:style w:type="character" w:customStyle="1" w:styleId="z-BottomofFormChar1">
    <w:name w:val="z-Bottom of Form Char1"/>
    <w:basedOn w:val="DefaultParagraphFont"/>
    <w:uiPriority w:val="99"/>
    <w:qFormat/>
    <w:rPr>
      <w:rFonts w:ascii="Arial" w:eastAsia="Times New Roman" w:hAnsi="Arial" w:cs="Arial"/>
      <w:vanish/>
      <w:sz w:val="16"/>
      <w:szCs w:val="16"/>
    </w:rPr>
  </w:style>
  <w:style w:type="paragraph" w:customStyle="1" w:styleId="Revision2">
    <w:name w:val="Revision2"/>
    <w:hidden/>
    <w:uiPriority w:val="99"/>
    <w:semiHidden/>
    <w:qFormat/>
    <w:pPr>
      <w:spacing w:after="120"/>
      <w:jc w:val="both"/>
    </w:pPr>
    <w:rPr>
      <w:rFonts w:asciiTheme="minorHAnsi" w:eastAsiaTheme="minorEastAsia" w:hAnsiTheme="minorHAnsi" w:cstheme="minorBidi"/>
      <w:sz w:val="22"/>
      <w:szCs w:val="22"/>
    </w:rPr>
  </w:style>
  <w:style w:type="character" w:customStyle="1" w:styleId="SubtleEmphasis2">
    <w:name w:val="Subtle Emphasis2"/>
    <w:basedOn w:val="DefaultParagraphFont"/>
    <w:uiPriority w:val="19"/>
    <w:qFormat/>
    <w:rPr>
      <w:i/>
      <w:iCs/>
      <w:color w:val="404040" w:themeColor="text1" w:themeTint="BF"/>
    </w:rPr>
  </w:style>
  <w:style w:type="character" w:customStyle="1" w:styleId="IntenseEmphasis2">
    <w:name w:val="Intense Emphasis2"/>
    <w:basedOn w:val="DefaultParagraphFont"/>
    <w:uiPriority w:val="21"/>
    <w:qFormat/>
    <w:rPr>
      <w:i/>
      <w:iCs/>
      <w:color w:val="4F81BD" w:themeColor="accent1"/>
    </w:rPr>
  </w:style>
  <w:style w:type="character" w:customStyle="1" w:styleId="mw-page-title-main">
    <w:name w:val="mw-page-title-main"/>
    <w:basedOn w:val="DefaultParagraphFont"/>
    <w:qFormat/>
  </w:style>
  <w:style w:type="character" w:customStyle="1" w:styleId="BodyTextChar1">
    <w:name w:val="Body Text Char1"/>
    <w:basedOn w:val="DefaultParagraphFont"/>
    <w:semiHidden/>
    <w:qFormat/>
  </w:style>
  <w:style w:type="character" w:customStyle="1" w:styleId="CommentTextChar1">
    <w:name w:val="Comment Text Char1"/>
    <w:basedOn w:val="DefaultParagraphFont"/>
    <w:uiPriority w:val="99"/>
    <w:semiHidden/>
    <w:qFormat/>
    <w:rPr>
      <w:rFonts w:ascii="Times New Roman" w:eastAsiaTheme="minorEastAsia" w:hAnsi="Times New Roman" w:cs="Times New Roman" w:hint="default"/>
      <w:sz w:val="20"/>
      <w:szCs w:val="20"/>
    </w:rPr>
  </w:style>
  <w:style w:type="character" w:customStyle="1" w:styleId="CommentSubjectChar1">
    <w:name w:val="Comment Subject Char1"/>
    <w:basedOn w:val="CommentTextChar1"/>
    <w:uiPriority w:val="99"/>
    <w:semiHidden/>
    <w:qFormat/>
    <w:rPr>
      <w:rFonts w:ascii="Times New Roman" w:eastAsiaTheme="minorEastAsia" w:hAnsi="Times New Roman" w:cs="Times New Roman" w:hint="default"/>
      <w:b/>
      <w:bCs/>
      <w:sz w:val="20"/>
      <w:szCs w:val="20"/>
    </w:rPr>
  </w:style>
  <w:style w:type="character" w:customStyle="1" w:styleId="BodyTextIndentChar1">
    <w:name w:val="Body Text Indent Char1"/>
    <w:basedOn w:val="DefaultParagraphFont"/>
    <w:uiPriority w:val="99"/>
    <w:semiHidden/>
    <w:qFormat/>
    <w:rPr>
      <w:rFonts w:ascii="Times New Roman" w:eastAsiaTheme="minorEastAsia" w:hAnsi="Times New Roman" w:cs="Times New Roman" w:hint="default"/>
    </w:rPr>
  </w:style>
  <w:style w:type="character" w:customStyle="1" w:styleId="DocumentMapChar1">
    <w:name w:val="Document Map Char1"/>
    <w:basedOn w:val="DefaultParagraphFont"/>
    <w:uiPriority w:val="99"/>
    <w:semiHidden/>
    <w:qFormat/>
    <w:rPr>
      <w:rFonts w:ascii="Segoe UI" w:eastAsiaTheme="minorEastAsia" w:hAnsi="Segoe UI" w:cs="Segoe UI" w:hint="default"/>
      <w:sz w:val="16"/>
      <w:szCs w:val="16"/>
    </w:rPr>
  </w:style>
  <w:style w:type="character" w:customStyle="1" w:styleId="j-j5-ji">
    <w:name w:val="j-j5-ji"/>
    <w:basedOn w:val="DefaultParagraphFont"/>
    <w:qFormat/>
  </w:style>
  <w:style w:type="character" w:customStyle="1" w:styleId="wyeeg">
    <w:name w:val="wyeeg"/>
    <w:basedOn w:val="DefaultParagraphFont"/>
    <w:qFormat/>
  </w:style>
  <w:style w:type="character" w:customStyle="1" w:styleId="cfxrwd">
    <w:name w:val="cfxrwd"/>
    <w:basedOn w:val="DefaultParagraphFont"/>
    <w:qFormat/>
  </w:style>
  <w:style w:type="character" w:customStyle="1" w:styleId="aupe1">
    <w:name w:val="_aupe1"/>
    <w:qFormat/>
  </w:style>
  <w:style w:type="paragraph" w:customStyle="1" w:styleId="ds-markdown-paragraph">
    <w:name w:val="ds-markdown-paragraph"/>
    <w:basedOn w:val="Normal"/>
    <w:qFormat/>
    <w:pPr>
      <w:spacing w:before="100" w:beforeAutospacing="1" w:after="100" w:afterAutospacing="1" w:line="240" w:lineRule="auto"/>
    </w:pPr>
    <w:rPr>
      <w:rFonts w:ascii="Times New Roman" w:hAnsi="Times New Roman"/>
      <w:sz w:val="24"/>
      <w:szCs w:val="24"/>
      <w:lang w:val="en-CA" w:eastAsia="en-CA"/>
    </w:rPr>
  </w:style>
  <w:style w:type="character" w:customStyle="1" w:styleId="aupe10">
    <w:name w:val="aupe1"/>
    <w:basedOn w:val="DefaultParagraphFont"/>
    <w:qFormat/>
  </w:style>
  <w:style w:type="character" w:customStyle="1" w:styleId="whitespace-normal">
    <w:name w:val="whitespace-normal"/>
    <w:basedOn w:val="DefaultParagraphFont"/>
    <w:qFormat/>
  </w:style>
  <w:style w:type="character" w:customStyle="1" w:styleId="t286pc">
    <w:name w:val="t286pc"/>
    <w:basedOn w:val="DefaultParagraphFont"/>
    <w:qFormat/>
  </w:style>
  <w:style w:type="paragraph" w:customStyle="1" w:styleId="isselectedend">
    <w:name w:val="isselectedend"/>
    <w:basedOn w:val="Normal"/>
    <w:qFormat/>
    <w:pPr>
      <w:spacing w:before="100" w:beforeAutospacing="1" w:after="100" w:afterAutospacing="1" w:line="240" w:lineRule="auto"/>
    </w:pPr>
    <w:rPr>
      <w:rFonts w:ascii="Times New Roman" w:hAnsi="Times New Roman"/>
      <w:sz w:val="24"/>
      <w:szCs w:val="24"/>
    </w:rPr>
  </w:style>
  <w:style w:type="character" w:customStyle="1" w:styleId="ng-star-inserted">
    <w:name w:val="ng-star-inserted"/>
    <w:qFormat/>
  </w:style>
  <w:style w:type="character" w:customStyle="1" w:styleId="xevjqck">
    <w:name w:val="xevjqck"/>
    <w:qFormat/>
  </w:style>
  <w:style w:type="character" w:customStyle="1" w:styleId="lqfa5">
    <w:name w:val="lqfa5"/>
    <w:basedOn w:val="DefaultParagraphFont"/>
    <w:qFormat/>
  </w:style>
  <w:style w:type="character" w:customStyle="1" w:styleId="vhj6pe">
    <w:name w:val="vhj6pe"/>
    <w:basedOn w:val="DefaultParagraphFont"/>
    <w:qFormat/>
  </w:style>
  <w:style w:type="character" w:customStyle="1" w:styleId="r0r5r">
    <w:name w:val="r0r5r"/>
    <w:basedOn w:val="DefaultParagraphFont"/>
    <w:qFormat/>
  </w:style>
  <w:style w:type="character" w:customStyle="1" w:styleId="i6hkm">
    <w:name w:val="i6hkm"/>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84FB2B-2A72-4B8E-8BA3-948B022D6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TotalTime>
  <Pages>30</Pages>
  <Words>7670</Words>
  <Characters>51946</Characters>
  <Application>Microsoft Office Word</Application>
  <DocSecurity>0</DocSecurity>
  <Lines>432</Lines>
  <Paragraphs>118</Paragraphs>
  <ScaleCrop>false</ScaleCrop>
  <Company>home</Company>
  <LinksUpToDate>false</LinksUpToDate>
  <CharactersWithSpaces>59498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HP</cp:lastModifiedBy>
  <cp:revision>930</cp:revision>
  <cp:lastPrinted>2026-09-09T15:26:00Z</cp:lastPrinted>
  <dcterms:created xsi:type="dcterms:W3CDTF">2026-08-04T12:26:00Z</dcterms:created>
  <dcterms:modified xsi:type="dcterms:W3CDTF">2026-09-11T12:27:00Z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DE881681E3BD481D8B64A649365BD8C1_12</vt:lpwstr>
  </property>
  <property fmtid="{D5CDD505-2E9C-101B-9397-08002B2CF9AE}" pid="4" name="KSOTemplateDocerSaveRecord">
    <vt:lpwstr>eyJoZGlkIjoiNWJiMWQ1ZmE1ODM4MGZiMjlkZTZkOTVhNzQ4ZGYxZmEifQ==</vt:lpwstr>
  </property>
</Properties>
</file>