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49FA2" w14:textId="77777777" w:rsidR="00CE1A42" w:rsidRDefault="00CE1A42" w:rsidP="00CE1A42">
      <w:pPr>
        <w:spacing w:after="0" w:line="240" w:lineRule="auto"/>
        <w:rPr>
          <w:rFonts w:ascii="Nikosh" w:hAnsi="Nikosh" w:cs="Nikosh" w:hint="cs"/>
          <w:sz w:val="28"/>
          <w:szCs w:val="28"/>
        </w:rPr>
      </w:pPr>
      <w:r w:rsidRPr="00FE06A9">
        <w:rPr>
          <w:rFonts w:ascii="Nikosh" w:hAnsi="Nikosh" w:cs="Nikosh"/>
          <w:sz w:val="28"/>
          <w:szCs w:val="28"/>
          <w:cs/>
          <w:lang w:bidi="bn-IN"/>
        </w:rPr>
        <w:t xml:space="preserve">তথ্যবিবরণী                                                                                                   </w:t>
      </w:r>
      <w:r>
        <w:rPr>
          <w:rFonts w:ascii="Nikosh" w:hAnsi="Nikosh" w:cs="Nikosh"/>
          <w:sz w:val="28"/>
          <w:szCs w:val="28"/>
          <w:lang w:bidi="bn-IN"/>
        </w:rPr>
        <w:t xml:space="preserve">     </w:t>
      </w:r>
      <w:r w:rsidRPr="00FE06A9">
        <w:rPr>
          <w:rFonts w:ascii="Nikosh" w:hAnsi="Nikosh" w:cs="Nikosh"/>
          <w:sz w:val="28"/>
          <w:szCs w:val="28"/>
          <w:cs/>
          <w:lang w:bidi="bn-IN"/>
        </w:rPr>
        <w:t xml:space="preserve">  </w:t>
      </w:r>
      <w:r>
        <w:rPr>
          <w:rFonts w:ascii="Nikosh" w:hAnsi="Nikosh" w:cs="Nikosh"/>
          <w:sz w:val="28"/>
          <w:szCs w:val="28"/>
        </w:rPr>
        <w:t xml:space="preserve"> </w:t>
      </w:r>
      <w:r w:rsidRPr="00FE06A9">
        <w:rPr>
          <w:rFonts w:ascii="Nikosh" w:hAnsi="Nikosh" w:cs="Nikosh"/>
          <w:sz w:val="28"/>
          <w:szCs w:val="28"/>
          <w:cs/>
          <w:lang w:bidi="bn-IN"/>
        </w:rPr>
        <w:t>নম্বর</w:t>
      </w:r>
      <w:r w:rsidRPr="00FE06A9">
        <w:rPr>
          <w:rFonts w:ascii="Nikosh" w:hAnsi="Nikosh" w:cs="Nikosh"/>
          <w:sz w:val="28"/>
          <w:szCs w:val="28"/>
        </w:rPr>
        <w:t>:</w:t>
      </w:r>
      <w:r>
        <w:rPr>
          <w:rFonts w:ascii="Nikosh" w:hAnsi="Nikosh" w:cs="Nikosh"/>
          <w:sz w:val="28"/>
          <w:szCs w:val="28"/>
        </w:rPr>
        <w:t xml:space="preserve"> ৮৬৫</w:t>
      </w:r>
    </w:p>
    <w:p w14:paraId="461CFFF0" w14:textId="77777777" w:rsidR="00CE1A42" w:rsidRPr="00394949" w:rsidRDefault="00CE1A42" w:rsidP="00CE1A42">
      <w:pPr>
        <w:spacing w:after="0" w:line="240" w:lineRule="auto"/>
        <w:jc w:val="center"/>
        <w:rPr>
          <w:rFonts w:ascii="Nikosh" w:eastAsia="Cambria Math" w:hAnsi="Nikosh" w:cs="Nikosh"/>
          <w:b/>
          <w:bCs/>
          <w:sz w:val="28"/>
          <w:szCs w:val="28"/>
        </w:rPr>
      </w:pPr>
      <w:r w:rsidRPr="0047526D">
        <w:rPr>
          <w:rFonts w:ascii="Nikosh" w:hAnsi="Nikosh" w:cs="Nikosh"/>
          <w:sz w:val="28"/>
          <w:szCs w:val="28"/>
        </w:rPr>
        <w:br/>
      </w:r>
      <w:proofErr w:type="spellStart"/>
      <w:r w:rsidRPr="00B83CF5">
        <w:rPr>
          <w:rFonts w:ascii="Nikosh" w:hAnsi="Nikosh" w:cs="Nikosh"/>
          <w:b/>
          <w:sz w:val="28"/>
          <w:szCs w:val="28"/>
        </w:rPr>
        <w:t>আর্মড</w:t>
      </w:r>
      <w:proofErr w:type="spellEnd"/>
      <w:r w:rsidRPr="00B83CF5">
        <w:rPr>
          <w:rFonts w:ascii="Nikosh" w:hAnsi="Nikosh" w:cs="Nikosh"/>
          <w:b/>
          <w:sz w:val="28"/>
          <w:szCs w:val="28"/>
        </w:rPr>
        <w:t xml:space="preserve"> </w:t>
      </w:r>
      <w:proofErr w:type="spellStart"/>
      <w:r w:rsidRPr="00B83CF5">
        <w:rPr>
          <w:rFonts w:ascii="Nikosh" w:hAnsi="Nikosh" w:cs="Nikosh"/>
          <w:b/>
          <w:sz w:val="28"/>
          <w:szCs w:val="28"/>
        </w:rPr>
        <w:t>পুলিশ</w:t>
      </w:r>
      <w:proofErr w:type="spellEnd"/>
      <w:r w:rsidRPr="00B83CF5">
        <w:rPr>
          <w:rFonts w:ascii="Nikosh" w:hAnsi="Nikosh" w:cs="Nikosh"/>
          <w:b/>
          <w:sz w:val="28"/>
          <w:szCs w:val="28"/>
        </w:rPr>
        <w:t xml:space="preserve"> </w:t>
      </w:r>
      <w:proofErr w:type="spellStart"/>
      <w:r w:rsidRPr="00B83CF5">
        <w:rPr>
          <w:rFonts w:ascii="Nikosh" w:hAnsi="Nikosh" w:cs="Nikosh"/>
          <w:b/>
          <w:sz w:val="28"/>
          <w:szCs w:val="28"/>
        </w:rPr>
        <w:t>ব্যাটালিয়ন</w:t>
      </w:r>
      <w:proofErr w:type="spellEnd"/>
      <w:r w:rsidRPr="00B83CF5">
        <w:rPr>
          <w:rFonts w:ascii="Nikosh" w:hAnsi="Nikosh" w:cs="Nikosh"/>
          <w:b/>
          <w:sz w:val="28"/>
          <w:szCs w:val="28"/>
        </w:rPr>
        <w:t xml:space="preserve"> </w:t>
      </w:r>
      <w:proofErr w:type="spellStart"/>
      <w:r w:rsidRPr="00B83CF5">
        <w:rPr>
          <w:rFonts w:ascii="Nikosh" w:hAnsi="Nikosh" w:cs="Nikosh"/>
          <w:b/>
          <w:sz w:val="28"/>
          <w:szCs w:val="28"/>
        </w:rPr>
        <w:t>আইন</w:t>
      </w:r>
      <w:proofErr w:type="spellEnd"/>
      <w:r w:rsidRPr="00B83CF5">
        <w:rPr>
          <w:rFonts w:ascii="Nikosh" w:hAnsi="Nikosh" w:cs="Nikosh"/>
          <w:b/>
          <w:sz w:val="28"/>
          <w:szCs w:val="28"/>
        </w:rPr>
        <w:t xml:space="preserve">, ২০২৬-এর </w:t>
      </w:r>
      <w:proofErr w:type="spellStart"/>
      <w:r w:rsidRPr="00B83CF5">
        <w:rPr>
          <w:rFonts w:ascii="Nikosh" w:hAnsi="Nikosh" w:cs="Nikosh"/>
          <w:b/>
          <w:sz w:val="28"/>
          <w:szCs w:val="28"/>
        </w:rPr>
        <w:t>খসড়া</w:t>
      </w:r>
      <w:proofErr w:type="spellEnd"/>
      <w:r w:rsidRPr="00B83CF5">
        <w:rPr>
          <w:rFonts w:ascii="Nikosh" w:hAnsi="Nikosh" w:cs="Nikosh"/>
          <w:b/>
          <w:sz w:val="28"/>
          <w:szCs w:val="28"/>
        </w:rPr>
        <w:t xml:space="preserve"> </w:t>
      </w:r>
      <w:proofErr w:type="spellStart"/>
      <w:r w:rsidRPr="00B83CF5">
        <w:rPr>
          <w:rFonts w:ascii="Nikosh" w:hAnsi="Nikosh" w:cs="Nikosh"/>
          <w:b/>
          <w:sz w:val="28"/>
          <w:szCs w:val="28"/>
        </w:rPr>
        <w:t>নীতিগত</w:t>
      </w:r>
      <w:proofErr w:type="spellEnd"/>
      <w:r w:rsidRPr="00B83CF5">
        <w:rPr>
          <w:rFonts w:ascii="Nikosh" w:hAnsi="Nikosh" w:cs="Nikosh"/>
          <w:b/>
          <w:sz w:val="28"/>
          <w:szCs w:val="28"/>
        </w:rPr>
        <w:t xml:space="preserve"> ও </w:t>
      </w:r>
      <w:proofErr w:type="spellStart"/>
      <w:r w:rsidRPr="00B83CF5">
        <w:rPr>
          <w:rFonts w:ascii="Nikosh" w:hAnsi="Nikosh" w:cs="Nikosh"/>
          <w:b/>
          <w:sz w:val="28"/>
          <w:szCs w:val="28"/>
        </w:rPr>
        <w:t>চূড়ান্ত</w:t>
      </w:r>
      <w:proofErr w:type="spellEnd"/>
      <w:r w:rsidRPr="00B83CF5">
        <w:rPr>
          <w:rFonts w:ascii="Nikosh" w:hAnsi="Nikosh" w:cs="Nikosh"/>
          <w:b/>
          <w:sz w:val="28"/>
          <w:szCs w:val="28"/>
        </w:rPr>
        <w:t xml:space="preserve"> </w:t>
      </w:r>
      <w:proofErr w:type="spellStart"/>
      <w:r w:rsidRPr="00B83CF5">
        <w:rPr>
          <w:rFonts w:ascii="Nikosh" w:hAnsi="Nikosh" w:cs="Nikosh"/>
          <w:b/>
          <w:sz w:val="28"/>
          <w:szCs w:val="28"/>
        </w:rPr>
        <w:t>অনুমোদন</w:t>
      </w:r>
      <w:proofErr w:type="spellEnd"/>
      <w:r w:rsidRPr="0047526D">
        <w:rPr>
          <w:rFonts w:ascii="Nikosh" w:hAnsi="Nikosh" w:cs="Nikosh"/>
          <w:sz w:val="28"/>
          <w:szCs w:val="28"/>
        </w:rPr>
        <w:br/>
      </w:r>
    </w:p>
    <w:p w14:paraId="61937E37" w14:textId="77777777" w:rsidR="00CE1A42" w:rsidRPr="00394949" w:rsidRDefault="00CE1A42" w:rsidP="00CE1A42">
      <w:pPr>
        <w:rPr>
          <w:rFonts w:ascii="Nikosh" w:eastAsia="Nikosh" w:hAnsi="Nikosh" w:cs="Nikosh"/>
          <w:b/>
          <w:bCs/>
          <w:sz w:val="28"/>
          <w:szCs w:val="28"/>
          <w:lang w:bidi="bn-BD"/>
        </w:rPr>
      </w:pPr>
      <w:proofErr w:type="spellStart"/>
      <w:r>
        <w:rPr>
          <w:rFonts w:ascii="Nikosh" w:hAnsi="Nikosh" w:cs="Nikosh"/>
          <w:sz w:val="28"/>
          <w:szCs w:val="28"/>
        </w:rPr>
        <w:t>ঢাকা</w:t>
      </w:r>
      <w:proofErr w:type="spellEnd"/>
      <w:r w:rsidRPr="0047526D">
        <w:rPr>
          <w:rFonts w:ascii="Nikosh" w:hAnsi="Nikosh" w:cs="Nikosh"/>
          <w:sz w:val="28"/>
          <w:szCs w:val="28"/>
        </w:rPr>
        <w:t xml:space="preserve">, </w:t>
      </w:r>
      <w:r>
        <w:rPr>
          <w:rFonts w:ascii="Nikosh" w:hAnsi="Nikosh" w:cs="Nikosh"/>
          <w:color w:val="000000"/>
          <w:sz w:val="28"/>
          <w:szCs w:val="28"/>
          <w:lang w:bidi="bn-IN"/>
        </w:rPr>
        <w:t>৯</w:t>
      </w:r>
      <w:r w:rsidRPr="00FE06A9">
        <w:rPr>
          <w:rFonts w:ascii="Nikosh" w:hAnsi="Nikosh" w:cs="Nikosh"/>
          <w:sz w:val="28"/>
          <w:szCs w:val="28"/>
          <w:cs/>
          <w:lang w:val="nb-NO" w:bidi="bn-IN"/>
        </w:rPr>
        <w:t xml:space="preserve"> ভাদ্র </w:t>
      </w:r>
      <w:r w:rsidRPr="00FE06A9">
        <w:rPr>
          <w:rFonts w:ascii="Nikosh" w:hAnsi="Nikosh" w:cs="Nikosh"/>
          <w:sz w:val="28"/>
          <w:szCs w:val="28"/>
          <w:lang w:val="nb-NO" w:bidi="bn-IN"/>
        </w:rPr>
        <w:t>(</w:t>
      </w:r>
      <w:r>
        <w:rPr>
          <w:rFonts w:ascii="Nikosh" w:hAnsi="Nikosh" w:cs="Nikosh"/>
          <w:sz w:val="28"/>
          <w:szCs w:val="28"/>
          <w:cs/>
          <w:lang w:val="nb-NO" w:bidi="bn-IN"/>
        </w:rPr>
        <w:t>২</w:t>
      </w:r>
      <w:r>
        <w:rPr>
          <w:rFonts w:ascii="Nikosh" w:hAnsi="Nikosh" w:cs="Nikosh" w:hint="cs"/>
          <w:sz w:val="28"/>
          <w:szCs w:val="28"/>
          <w:cs/>
          <w:lang w:val="nb-NO" w:bidi="bn-IN"/>
        </w:rPr>
        <w:t>৪</w:t>
      </w:r>
      <w:r w:rsidRPr="00FE06A9">
        <w:rPr>
          <w:rFonts w:ascii="Nikosh" w:hAnsi="Nikosh" w:cs="Nikosh"/>
          <w:sz w:val="28"/>
          <w:szCs w:val="28"/>
          <w:cs/>
          <w:lang w:val="nb-NO" w:bidi="bn-IN"/>
        </w:rPr>
        <w:t xml:space="preserve"> আগস্ট</w:t>
      </w:r>
      <w:r w:rsidRPr="00FE06A9">
        <w:rPr>
          <w:rFonts w:ascii="Nikosh" w:hAnsi="Nikosh" w:cs="Nikosh"/>
          <w:sz w:val="28"/>
          <w:szCs w:val="28"/>
          <w:lang w:val="nb-NO" w:bidi="bn-IN"/>
        </w:rPr>
        <w:t xml:space="preserve">):  </w:t>
      </w:r>
    </w:p>
    <w:p w14:paraId="725DF0A0" w14:textId="77777777" w:rsidR="00CE1A42" w:rsidRDefault="00CE1A42" w:rsidP="00CE1A42">
      <w:pPr>
        <w:jc w:val="both"/>
        <w:rPr>
          <w:rFonts w:ascii="Nikosh" w:hAnsi="Nikosh" w:cs="Nikosh"/>
          <w:sz w:val="28"/>
          <w:szCs w:val="28"/>
        </w:rPr>
      </w:pPr>
      <w:r w:rsidRPr="00245FD6">
        <w:rPr>
          <w:rFonts w:ascii="Nikosh" w:eastAsia="Nikosh" w:hAnsi="Nikosh" w:cs="Nikosh"/>
          <w:sz w:val="28"/>
          <w:szCs w:val="28"/>
          <w:cs/>
          <w:lang w:bidi="bn-BD"/>
        </w:rPr>
        <w:tab/>
      </w:r>
      <w:r w:rsidRPr="00F264C4">
        <w:rPr>
          <w:rFonts w:ascii="Times New Roman" w:hAnsi="Times New Roman"/>
          <w:sz w:val="24"/>
          <w:szCs w:val="24"/>
        </w:rPr>
        <w:t>The Armed Police Battalions Ordinance, 1979</w:t>
      </w:r>
      <w:r w:rsidRPr="00245FD6">
        <w:rPr>
          <w:rFonts w:ascii="Nikosh" w:hAnsi="Nikosh" w:cs="Nikosh"/>
          <w:sz w:val="28"/>
          <w:szCs w:val="28"/>
        </w:rPr>
        <w:t xml:space="preserve">-এর </w:t>
      </w:r>
      <w:proofErr w:type="spellStart"/>
      <w:r w:rsidRPr="00245FD6">
        <w:rPr>
          <w:rFonts w:ascii="Nikosh" w:hAnsi="Nikosh" w:cs="Nikosh"/>
          <w:sz w:val="28"/>
          <w:szCs w:val="28"/>
        </w:rPr>
        <w:t>অধীনে</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গঠিত</w:t>
      </w:r>
      <w:proofErr w:type="spellEnd"/>
      <w:r w:rsidRPr="00245FD6">
        <w:rPr>
          <w:rFonts w:ascii="Nikosh" w:hAnsi="Nikosh" w:cs="Nikosh"/>
          <w:sz w:val="28"/>
          <w:szCs w:val="28"/>
        </w:rPr>
        <w:t xml:space="preserve"> </w:t>
      </w:r>
      <w:r w:rsidRPr="00F264C4">
        <w:rPr>
          <w:rFonts w:ascii="Times New Roman" w:hAnsi="Times New Roman"/>
          <w:sz w:val="24"/>
          <w:szCs w:val="24"/>
        </w:rPr>
        <w:t>Armed Police Battalions -</w:t>
      </w:r>
      <w:proofErr w:type="spellStart"/>
      <w:r w:rsidRPr="00245FD6">
        <w:rPr>
          <w:rFonts w:ascii="Nikosh" w:hAnsi="Nikosh" w:cs="Nikosh"/>
          <w:sz w:val="28"/>
          <w:szCs w:val="28"/>
        </w:rPr>
        <w:t>কে</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অধিক</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জনবান্ধব</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করার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লক্ষ্যে</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বিদ্যমান</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অধ্যাদেশ</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যুগোপযোগী</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বাংলায়</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আর্মড</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পুলিশ</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ব্যাটালিয়ন</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আইন</w:t>
      </w:r>
      <w:proofErr w:type="spellEnd"/>
      <w:r w:rsidRPr="00245FD6">
        <w:rPr>
          <w:rFonts w:ascii="Nikosh" w:hAnsi="Nikosh" w:cs="Nikosh"/>
          <w:sz w:val="28"/>
          <w:szCs w:val="28"/>
        </w:rPr>
        <w:t xml:space="preserve">, ২০২৬’-এর </w:t>
      </w:r>
      <w:proofErr w:type="spellStart"/>
      <w:r w:rsidRPr="00245FD6">
        <w:rPr>
          <w:rFonts w:ascii="Nikosh" w:hAnsi="Nikosh" w:cs="Nikosh"/>
          <w:sz w:val="28"/>
          <w:szCs w:val="28"/>
        </w:rPr>
        <w:t>খসড়া</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প্রণয়ন</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হয়েছে</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খসড়া</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আইনটি</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জনমত</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যাচাইয়ের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উদ্দেশ্যে</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স্বরাষ্ট্র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মন্ত্রণালয়ের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ওয়েবসাইটে</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সংযুক্ত</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হয়েছে</w:t>
      </w:r>
      <w:proofErr w:type="spellEnd"/>
      <w:r w:rsidRPr="00245FD6">
        <w:rPr>
          <w:rFonts w:ascii="Nikosh" w:hAnsi="Nikosh" w:cs="Nikosh"/>
          <w:sz w:val="28"/>
          <w:szCs w:val="28"/>
        </w:rPr>
        <w:t xml:space="preserve">।  </w:t>
      </w:r>
    </w:p>
    <w:p w14:paraId="18E51281" w14:textId="77777777" w:rsidR="00CE1A42" w:rsidRPr="00245FD6" w:rsidRDefault="00CE1A42" w:rsidP="00CE1A42">
      <w:pPr>
        <w:ind w:firstLine="720"/>
        <w:jc w:val="both"/>
        <w:rPr>
          <w:rFonts w:ascii="Nikosh" w:hAnsi="Nikosh" w:cs="Nikosh"/>
          <w:sz w:val="28"/>
          <w:szCs w:val="28"/>
          <w:lang w:bidi="bn-IN"/>
        </w:rPr>
      </w:pPr>
      <w:proofErr w:type="spellStart"/>
      <w:r w:rsidRPr="00245FD6">
        <w:rPr>
          <w:rFonts w:ascii="Nikosh" w:hAnsi="Nikosh" w:cs="Nikosh"/>
          <w:sz w:val="28"/>
          <w:szCs w:val="28"/>
        </w:rPr>
        <w:t>প্রস্তাবিত</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আইনের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উল্লেখযো</w:t>
      </w:r>
      <w:r>
        <w:rPr>
          <w:rFonts w:ascii="Nikosh" w:hAnsi="Nikosh" w:cs="Nikosh"/>
          <w:sz w:val="28"/>
          <w:szCs w:val="28"/>
        </w:rPr>
        <w:t>গ্য</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বৈশিষ্ট্যসমূহ</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হলো</w:t>
      </w:r>
      <w:proofErr w:type="spellEnd"/>
      <w:r w:rsidRPr="00245FD6">
        <w:rPr>
          <w:rFonts w:ascii="Nikosh" w:hAnsi="Nikosh" w:cs="Nikosh"/>
          <w:sz w:val="28"/>
          <w:szCs w:val="28"/>
        </w:rPr>
        <w:t xml:space="preserve">: (ক) </w:t>
      </w:r>
      <w:proofErr w:type="spellStart"/>
      <w:r w:rsidRPr="00245FD6">
        <w:rPr>
          <w:rFonts w:ascii="Nikosh" w:hAnsi="Nikosh" w:cs="Nikosh"/>
          <w:sz w:val="28"/>
          <w:szCs w:val="28"/>
        </w:rPr>
        <w:t>বিদ্যমান</w:t>
      </w:r>
      <w:proofErr w:type="spellEnd"/>
      <w:r w:rsidRPr="00245FD6">
        <w:rPr>
          <w:rFonts w:ascii="Nikosh" w:hAnsi="Nikosh" w:cs="Nikosh"/>
          <w:sz w:val="28"/>
          <w:szCs w:val="28"/>
        </w:rPr>
        <w:t xml:space="preserve">  </w:t>
      </w:r>
      <w:r w:rsidRPr="00F264C4">
        <w:rPr>
          <w:rFonts w:ascii="Times New Roman" w:hAnsi="Times New Roman"/>
          <w:sz w:val="24"/>
          <w:szCs w:val="24"/>
        </w:rPr>
        <w:t>The Armed Police Battalions Ordinance, 1979</w:t>
      </w:r>
      <w:r w:rsidRPr="00245FD6">
        <w:rPr>
          <w:rFonts w:ascii="Nikosh" w:hAnsi="Nikosh" w:cs="Nikosh"/>
          <w:sz w:val="28"/>
          <w:szCs w:val="28"/>
        </w:rPr>
        <w:t xml:space="preserve"> </w:t>
      </w:r>
      <w:proofErr w:type="spellStart"/>
      <w:r w:rsidRPr="00245FD6">
        <w:rPr>
          <w:rFonts w:ascii="Nikosh" w:hAnsi="Nikosh" w:cs="Nikosh"/>
          <w:sz w:val="28"/>
          <w:szCs w:val="28"/>
        </w:rPr>
        <w:t>রহিতপূর্বক</w:t>
      </w:r>
      <w:proofErr w:type="spellEnd"/>
      <w:r w:rsidRPr="00245FD6">
        <w:rPr>
          <w:rFonts w:ascii="Nikosh" w:hAnsi="Nikosh" w:cs="Nikosh"/>
          <w:sz w:val="28"/>
          <w:szCs w:val="28"/>
        </w:rPr>
        <w:t xml:space="preserve"> এ </w:t>
      </w:r>
      <w:proofErr w:type="spellStart"/>
      <w:r w:rsidRPr="00245FD6">
        <w:rPr>
          <w:rFonts w:ascii="Nikosh" w:hAnsi="Nikosh" w:cs="Nikosh"/>
          <w:sz w:val="28"/>
          <w:szCs w:val="28"/>
        </w:rPr>
        <w:t>অধ্যাদেশের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অধীনে</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কৃত</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কার্যক্রমের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হেফাজতের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বিধান</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রেখে</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বাংলায়</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আইনটি</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যুগোপযোগী</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করা</w:t>
      </w:r>
      <w:proofErr w:type="spellEnd"/>
      <w:r w:rsidRPr="00245FD6">
        <w:rPr>
          <w:rFonts w:ascii="Nikosh" w:hAnsi="Nikosh" w:cs="Nikosh"/>
          <w:sz w:val="28"/>
          <w:szCs w:val="28"/>
        </w:rPr>
        <w:t xml:space="preserve"> </w:t>
      </w:r>
      <w:proofErr w:type="spellStart"/>
      <w:r w:rsidRPr="00245FD6">
        <w:rPr>
          <w:rFonts w:ascii="Nikosh" w:hAnsi="Nikosh" w:cs="Nikosh"/>
          <w:sz w:val="28"/>
          <w:szCs w:val="28"/>
        </w:rPr>
        <w:t>হয়েছে</w:t>
      </w:r>
      <w:proofErr w:type="spellEnd"/>
      <w:r w:rsidRPr="00245FD6">
        <w:rPr>
          <w:rFonts w:ascii="Nikosh" w:hAnsi="Nikosh" w:cs="Nikosh"/>
          <w:sz w:val="28"/>
          <w:szCs w:val="28"/>
        </w:rPr>
        <w:t xml:space="preserve">; </w:t>
      </w:r>
      <w:r w:rsidRPr="00245FD6">
        <w:rPr>
          <w:rFonts w:ascii="Nikosh" w:hAnsi="Nikosh" w:cs="Nikosh"/>
          <w:sz w:val="28"/>
          <w:szCs w:val="28"/>
          <w:lang w:bidi="bn-IN"/>
        </w:rPr>
        <w:t xml:space="preserve">(খ) </w:t>
      </w:r>
      <w:proofErr w:type="spellStart"/>
      <w:r w:rsidRPr="00245FD6">
        <w:rPr>
          <w:rFonts w:ascii="Nikosh" w:hAnsi="Nikosh" w:cs="Nikosh"/>
          <w:sz w:val="28"/>
          <w:szCs w:val="28"/>
          <w:lang w:bidi="bn-IN"/>
        </w:rPr>
        <w:t>পুলিশ</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বাহিনীর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অধীন</w:t>
      </w:r>
      <w:proofErr w:type="spellEnd"/>
      <w:r w:rsidRPr="00245FD6">
        <w:rPr>
          <w:rFonts w:ascii="Nikosh" w:hAnsi="Nikosh" w:cs="Nikosh"/>
          <w:sz w:val="28"/>
          <w:szCs w:val="28"/>
          <w:lang w:bidi="bn-IN"/>
        </w:rPr>
        <w:t xml:space="preserve"> এ </w:t>
      </w:r>
      <w:proofErr w:type="spellStart"/>
      <w:r w:rsidRPr="00245FD6">
        <w:rPr>
          <w:rFonts w:ascii="Nikosh" w:hAnsi="Nikosh" w:cs="Nikosh"/>
          <w:sz w:val="28"/>
          <w:szCs w:val="28"/>
          <w:lang w:bidi="bn-IN"/>
        </w:rPr>
        <w:t>ব্যাটালিয়ন</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পুলিশের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একজন</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অতিরিক্ত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মহাপরিদর্শকের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নিয়ন্ত্রণ</w:t>
      </w:r>
      <w:proofErr w:type="spellEnd"/>
      <w:r w:rsidRPr="00245FD6">
        <w:rPr>
          <w:rFonts w:ascii="Nikosh" w:hAnsi="Nikosh" w:cs="Nikosh"/>
          <w:sz w:val="28"/>
          <w:szCs w:val="28"/>
          <w:lang w:bidi="bn-IN"/>
        </w:rPr>
        <w:t xml:space="preserve"> ও </w:t>
      </w:r>
      <w:proofErr w:type="spellStart"/>
      <w:r w:rsidRPr="00245FD6">
        <w:rPr>
          <w:rFonts w:ascii="Nikosh" w:hAnsi="Nikosh" w:cs="Nikosh"/>
          <w:sz w:val="28"/>
          <w:szCs w:val="28"/>
          <w:lang w:bidi="bn-IN"/>
        </w:rPr>
        <w:t>তত্ত্বাবধানে</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পরিচালিত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হবে</w:t>
      </w:r>
      <w:proofErr w:type="spellEnd"/>
      <w:r w:rsidRPr="00245FD6">
        <w:rPr>
          <w:rFonts w:ascii="Nikosh" w:hAnsi="Nikosh" w:cs="Nikosh"/>
          <w:sz w:val="28"/>
          <w:szCs w:val="28"/>
          <w:lang w:bidi="bn-IN"/>
        </w:rPr>
        <w:t xml:space="preserve">; (গ) এ </w:t>
      </w:r>
      <w:proofErr w:type="spellStart"/>
      <w:r w:rsidRPr="00245FD6">
        <w:rPr>
          <w:rFonts w:ascii="Nikosh" w:hAnsi="Nikosh" w:cs="Nikosh"/>
          <w:sz w:val="28"/>
          <w:szCs w:val="28"/>
          <w:lang w:bidi="bn-IN"/>
        </w:rPr>
        <w:t>ব্যাটালিয়নকে</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জননিরাপত্তা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রক্ষা</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ভিআইপি</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ব্যক্তিবর্গের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নিরাপত্তা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সরকার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ঘোষিত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স্থাপনাসমূহের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নিরাপত্তা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সন্ত্রাস</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মাদক</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মানবপাচার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ধর্ষণ</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এবং</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মানবতাবিরোধী</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কাজে</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জড়িতদের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বিরুদ্ধে</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ব্যবস্থা</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গ্রহণসহ</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অন্যান্য</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আইনশৃঙ্খলা</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বাহিনীকে</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সহায়তার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দায়িত্ব</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প্রদান</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করা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হয়েছে</w:t>
      </w:r>
      <w:proofErr w:type="spellEnd"/>
      <w:r w:rsidRPr="00245FD6">
        <w:rPr>
          <w:rFonts w:ascii="Nikosh" w:hAnsi="Nikosh" w:cs="Nikosh"/>
          <w:sz w:val="28"/>
          <w:szCs w:val="28"/>
          <w:lang w:bidi="bn-IN"/>
        </w:rPr>
        <w:t xml:space="preserve">; (ঘ) </w:t>
      </w:r>
      <w:proofErr w:type="spellStart"/>
      <w:r w:rsidRPr="00245FD6">
        <w:rPr>
          <w:rFonts w:ascii="Nikosh" w:hAnsi="Nikosh" w:cs="Nikosh"/>
          <w:sz w:val="28"/>
          <w:szCs w:val="28"/>
          <w:lang w:bidi="bn-IN"/>
        </w:rPr>
        <w:t>ফৌজদারি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কার্যবিধি</w:t>
      </w:r>
      <w:proofErr w:type="spellEnd"/>
      <w:r w:rsidRPr="00245FD6">
        <w:rPr>
          <w:rFonts w:ascii="Nikosh" w:hAnsi="Nikosh" w:cs="Nikosh"/>
          <w:sz w:val="28"/>
          <w:szCs w:val="28"/>
          <w:lang w:bidi="bn-IN"/>
        </w:rPr>
        <w:t xml:space="preserve"> ও </w:t>
      </w:r>
      <w:proofErr w:type="spellStart"/>
      <w:r w:rsidRPr="00245FD6">
        <w:rPr>
          <w:rFonts w:ascii="Nikosh" w:hAnsi="Nikosh" w:cs="Nikosh"/>
          <w:sz w:val="28"/>
          <w:szCs w:val="28"/>
          <w:lang w:bidi="bn-IN"/>
        </w:rPr>
        <w:t>প্রচলিত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অন্যান্য</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আইন</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প্রতিপালন-সাপেক্ষে</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ইউনিটের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সদস্যদের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ফৌজদারি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অপরাধ</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তদন্ত</w:t>
      </w:r>
      <w:proofErr w:type="spellEnd"/>
      <w:r w:rsidRPr="00245FD6">
        <w:rPr>
          <w:rFonts w:ascii="Nikosh" w:hAnsi="Nikosh" w:cs="Nikosh"/>
          <w:sz w:val="28"/>
          <w:szCs w:val="28"/>
          <w:lang w:bidi="bn-IN"/>
        </w:rPr>
        <w:t xml:space="preserve"> ও </w:t>
      </w:r>
      <w:proofErr w:type="spellStart"/>
      <w:r w:rsidRPr="00245FD6">
        <w:rPr>
          <w:rFonts w:ascii="Nikosh" w:hAnsi="Nikosh" w:cs="Nikosh"/>
          <w:sz w:val="28"/>
          <w:szCs w:val="28"/>
          <w:lang w:bidi="bn-IN"/>
        </w:rPr>
        <w:t>কার্যক্রম</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পরিচালনার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ক্ষমতা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প্রদানের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প্রস্তাব</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করা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হয়েছে</w:t>
      </w:r>
      <w:proofErr w:type="spellEnd"/>
      <w:r w:rsidRPr="00245FD6">
        <w:rPr>
          <w:rFonts w:ascii="Nikosh" w:hAnsi="Nikosh" w:cs="Nikosh"/>
          <w:sz w:val="28"/>
          <w:szCs w:val="28"/>
          <w:lang w:bidi="bn-IN"/>
        </w:rPr>
        <w:t xml:space="preserve">; (ঙ) এ </w:t>
      </w:r>
      <w:proofErr w:type="spellStart"/>
      <w:r w:rsidRPr="00245FD6">
        <w:rPr>
          <w:rFonts w:ascii="Nikosh" w:hAnsi="Nikosh" w:cs="Nikosh"/>
          <w:sz w:val="28"/>
          <w:szCs w:val="28"/>
          <w:lang w:bidi="bn-IN"/>
        </w:rPr>
        <w:t>আইনে</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বিশেষ</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আদালত</w:t>
      </w:r>
      <w:proofErr w:type="spellEnd"/>
      <w:r w:rsidRPr="00245FD6">
        <w:rPr>
          <w:rFonts w:ascii="Nikosh" w:hAnsi="Nikosh" w:cs="Nikosh"/>
          <w:sz w:val="28"/>
          <w:szCs w:val="28"/>
          <w:lang w:bidi="bn-IN"/>
        </w:rPr>
        <w:t xml:space="preserve"> ও </w:t>
      </w:r>
      <w:proofErr w:type="spellStart"/>
      <w:r w:rsidRPr="00245FD6">
        <w:rPr>
          <w:rFonts w:ascii="Nikosh" w:hAnsi="Nikosh" w:cs="Nikosh"/>
          <w:sz w:val="28"/>
          <w:szCs w:val="28"/>
          <w:lang w:bidi="bn-IN"/>
        </w:rPr>
        <w:t>সংক্ষিপ্ত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আদালত</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গঠন</w:t>
      </w:r>
      <w:proofErr w:type="spellEnd"/>
      <w:r w:rsidRPr="00245FD6">
        <w:rPr>
          <w:rFonts w:ascii="Nikosh" w:hAnsi="Nikosh" w:cs="Nikosh"/>
          <w:sz w:val="28"/>
          <w:szCs w:val="28"/>
          <w:lang w:bidi="bn-IN"/>
        </w:rPr>
        <w:t xml:space="preserve"> ও </w:t>
      </w:r>
      <w:proofErr w:type="spellStart"/>
      <w:r w:rsidRPr="00245FD6">
        <w:rPr>
          <w:rFonts w:ascii="Nikosh" w:hAnsi="Nikosh" w:cs="Nikosh"/>
          <w:sz w:val="28"/>
          <w:szCs w:val="28"/>
          <w:lang w:bidi="bn-IN"/>
        </w:rPr>
        <w:t>বিচার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পদ্ধতির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প্রস্তাব</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করা</w:t>
      </w:r>
      <w:proofErr w:type="spellEnd"/>
      <w:r w:rsidRPr="00245FD6">
        <w:rPr>
          <w:rFonts w:ascii="Nikosh" w:hAnsi="Nikosh" w:cs="Nikosh"/>
          <w:sz w:val="28"/>
          <w:szCs w:val="28"/>
          <w:lang w:bidi="bn-IN"/>
        </w:rPr>
        <w:t xml:space="preserve"> </w:t>
      </w:r>
      <w:proofErr w:type="spellStart"/>
      <w:r w:rsidRPr="00245FD6">
        <w:rPr>
          <w:rFonts w:ascii="Nikosh" w:hAnsi="Nikosh" w:cs="Nikosh"/>
          <w:sz w:val="28"/>
          <w:szCs w:val="28"/>
          <w:lang w:bidi="bn-IN"/>
        </w:rPr>
        <w:t>হয়েছে</w:t>
      </w:r>
      <w:proofErr w:type="spellEnd"/>
      <w:r w:rsidRPr="00245FD6">
        <w:rPr>
          <w:rFonts w:ascii="Nikosh" w:hAnsi="Nikosh" w:cs="Nikosh"/>
          <w:sz w:val="28"/>
          <w:szCs w:val="28"/>
        </w:rPr>
        <w:t>।</w:t>
      </w:r>
      <w:r w:rsidRPr="00245FD6">
        <w:rPr>
          <w:rFonts w:ascii="Nikosh" w:hAnsi="Nikosh" w:cs="Nikosh"/>
          <w:sz w:val="28"/>
          <w:szCs w:val="28"/>
          <w:lang w:bidi="bn-IN"/>
        </w:rPr>
        <w:tab/>
      </w:r>
      <w:r w:rsidRPr="00245FD6">
        <w:rPr>
          <w:rFonts w:ascii="Nikosh" w:hAnsi="Nikosh" w:cs="Nikosh"/>
          <w:sz w:val="28"/>
          <w:szCs w:val="28"/>
          <w:lang w:bidi="bn-IN"/>
        </w:rPr>
        <w:tab/>
      </w:r>
    </w:p>
    <w:p w14:paraId="27039364" w14:textId="77777777" w:rsidR="00CE1A42" w:rsidRPr="004E59B2" w:rsidRDefault="00CE1A42" w:rsidP="00CE1A42">
      <w:pPr>
        <w:jc w:val="both"/>
        <w:rPr>
          <w:rFonts w:ascii="Nikosh" w:eastAsia="Nikosh" w:hAnsi="Nikosh" w:cs="Nikosh"/>
          <w:sz w:val="28"/>
          <w:szCs w:val="28"/>
          <w:lang w:bidi="bn-BD"/>
        </w:rPr>
      </w:pPr>
      <w:r w:rsidRPr="00245FD6">
        <w:rPr>
          <w:rFonts w:ascii="Nikosh" w:eastAsia="Nikosh" w:hAnsi="Nikosh" w:cs="Nikosh"/>
          <w:sz w:val="28"/>
          <w:szCs w:val="28"/>
          <w:lang w:bidi="bn-BD"/>
        </w:rPr>
        <w:tab/>
      </w:r>
      <w:proofErr w:type="spellStart"/>
      <w:r>
        <w:rPr>
          <w:rFonts w:ascii="Nikosh" w:eastAsia="Nikosh" w:hAnsi="Nikosh" w:cs="Nikosh"/>
          <w:sz w:val="28"/>
          <w:szCs w:val="28"/>
          <w:lang w:bidi="bn-BD"/>
        </w:rPr>
        <w:t>আজ</w:t>
      </w:r>
      <w:proofErr w:type="spellEnd"/>
      <w:r>
        <w:rPr>
          <w:rFonts w:ascii="Nikosh" w:eastAsia="Nikosh" w:hAnsi="Nikosh" w:cs="Nikosh"/>
          <w:sz w:val="28"/>
          <w:szCs w:val="28"/>
          <w:lang w:bidi="bn-BD"/>
        </w:rPr>
        <w:t xml:space="preserve"> </w:t>
      </w:r>
      <w:proofErr w:type="spellStart"/>
      <w:r w:rsidRPr="004E59B2">
        <w:rPr>
          <w:rFonts w:ascii="Nikosh" w:eastAsia="Nikosh" w:hAnsi="Nikosh" w:cs="Nikosh"/>
          <w:bCs/>
          <w:sz w:val="28"/>
          <w:szCs w:val="28"/>
        </w:rPr>
        <w:t>মন্ত্রিসভা</w:t>
      </w:r>
      <w:r>
        <w:rPr>
          <w:rFonts w:ascii="Nikosh" w:eastAsia="Nikosh" w:hAnsi="Nikosh" w:cs="Nikosh"/>
          <w:bCs/>
          <w:sz w:val="28"/>
          <w:szCs w:val="28"/>
        </w:rPr>
        <w:t>র</w:t>
      </w:r>
      <w:proofErr w:type="spellEnd"/>
      <w:r>
        <w:rPr>
          <w:rFonts w:ascii="Nikosh" w:eastAsia="Nikosh" w:hAnsi="Nikosh" w:cs="Nikosh"/>
          <w:bCs/>
          <w:sz w:val="28"/>
          <w:szCs w:val="28"/>
        </w:rPr>
        <w:t xml:space="preserve"> ১৮তম </w:t>
      </w:r>
      <w:proofErr w:type="spellStart"/>
      <w:r w:rsidRPr="004E59B2">
        <w:rPr>
          <w:rFonts w:ascii="Nikosh" w:eastAsia="Nikosh" w:hAnsi="Nikosh" w:cs="Nikosh"/>
          <w:bCs/>
          <w:sz w:val="28"/>
          <w:szCs w:val="28"/>
        </w:rPr>
        <w:t>বৈঠকে</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আর্মড</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পুলিশ</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ব্যাটালিয়ন</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আইন</w:t>
      </w:r>
      <w:proofErr w:type="spellEnd"/>
      <w:r w:rsidRPr="004E59B2">
        <w:rPr>
          <w:rFonts w:ascii="Nikosh" w:eastAsia="Nikosh" w:hAnsi="Nikosh" w:cs="Nikosh"/>
          <w:bCs/>
          <w:sz w:val="28"/>
          <w:szCs w:val="28"/>
        </w:rPr>
        <w:t xml:space="preserve">, ২০২৬’-এর </w:t>
      </w:r>
      <w:proofErr w:type="spellStart"/>
      <w:r w:rsidRPr="004E59B2">
        <w:rPr>
          <w:rFonts w:ascii="Nikosh" w:eastAsia="Nikosh" w:hAnsi="Nikosh" w:cs="Nikosh"/>
          <w:bCs/>
          <w:sz w:val="28"/>
          <w:szCs w:val="28"/>
        </w:rPr>
        <w:t>খসড়া</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লেজিসলেটিভ</w:t>
      </w:r>
      <w:proofErr w:type="spellEnd"/>
      <w:r w:rsidRPr="004E59B2">
        <w:rPr>
          <w:rFonts w:ascii="Nikosh" w:eastAsia="Nikosh" w:hAnsi="Nikosh" w:cs="Nikosh"/>
          <w:bCs/>
          <w:sz w:val="28"/>
          <w:szCs w:val="28"/>
        </w:rPr>
        <w:t xml:space="preserve"> ও </w:t>
      </w:r>
      <w:proofErr w:type="spellStart"/>
      <w:r w:rsidRPr="004E59B2">
        <w:rPr>
          <w:rFonts w:ascii="Nikosh" w:eastAsia="Nikosh" w:hAnsi="Nikosh" w:cs="Nikosh"/>
          <w:bCs/>
          <w:sz w:val="28"/>
          <w:szCs w:val="28"/>
        </w:rPr>
        <w:t>সংসদ</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বিষয়ক</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বিভাগের</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ভেটিং-সাপেক্ষে</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চূড়ান্ত</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অনুমোদন</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করা</w:t>
      </w:r>
      <w:proofErr w:type="spellEnd"/>
      <w:r w:rsidRPr="004E59B2">
        <w:rPr>
          <w:rFonts w:ascii="Nikosh" w:eastAsia="Nikosh" w:hAnsi="Nikosh" w:cs="Nikosh"/>
          <w:bCs/>
          <w:sz w:val="28"/>
          <w:szCs w:val="28"/>
        </w:rPr>
        <w:t xml:space="preserve"> </w:t>
      </w:r>
      <w:proofErr w:type="spellStart"/>
      <w:r w:rsidRPr="004E59B2">
        <w:rPr>
          <w:rFonts w:ascii="Nikosh" w:eastAsia="Nikosh" w:hAnsi="Nikosh" w:cs="Nikosh"/>
          <w:bCs/>
          <w:sz w:val="28"/>
          <w:szCs w:val="28"/>
        </w:rPr>
        <w:t>হয়েছে</w:t>
      </w:r>
      <w:proofErr w:type="spellEnd"/>
      <w:r w:rsidRPr="004E59B2">
        <w:rPr>
          <w:rFonts w:ascii="Nikosh" w:eastAsia="Nikosh" w:hAnsi="Nikosh" w:cs="Nikosh"/>
          <w:bCs/>
          <w:sz w:val="28"/>
          <w:szCs w:val="28"/>
        </w:rPr>
        <w:t xml:space="preserve">। </w:t>
      </w:r>
    </w:p>
    <w:p w14:paraId="4F3A2377" w14:textId="77777777" w:rsidR="00CE1A42" w:rsidRPr="00E87EA4" w:rsidRDefault="00CE1A42" w:rsidP="00CE1A42">
      <w:pPr>
        <w:tabs>
          <w:tab w:val="left" w:pos="0"/>
        </w:tabs>
        <w:ind w:left="1260" w:hanging="1260"/>
        <w:jc w:val="both"/>
        <w:rPr>
          <w:rFonts w:eastAsia="Nikosh"/>
          <w:sz w:val="16"/>
          <w:szCs w:val="16"/>
          <w:lang w:bidi="bn-IN"/>
        </w:rPr>
      </w:pPr>
    </w:p>
    <w:p w14:paraId="046F78A8" w14:textId="77777777" w:rsidR="00CE1A42" w:rsidRDefault="00CE1A42" w:rsidP="00CE1A42">
      <w:pPr>
        <w:spacing w:after="0" w:line="240" w:lineRule="auto"/>
        <w:jc w:val="center"/>
        <w:rPr>
          <w:rFonts w:ascii="Nikosh" w:hAnsi="Nikosh" w:cs="Nikosh"/>
          <w:sz w:val="28"/>
          <w:szCs w:val="28"/>
          <w:lang w:bidi="bn-IN"/>
        </w:rPr>
      </w:pPr>
      <w:r>
        <w:rPr>
          <w:rFonts w:ascii="Nikosh" w:hAnsi="Nikosh" w:cs="Nikosh"/>
          <w:sz w:val="28"/>
          <w:szCs w:val="28"/>
          <w:lang w:bidi="bn-IN"/>
        </w:rPr>
        <w:t>#</w:t>
      </w:r>
    </w:p>
    <w:p w14:paraId="351AEFF7" w14:textId="43747223" w:rsidR="00CE1A42" w:rsidRDefault="00CE1A42" w:rsidP="00CE1A42">
      <w:pPr>
        <w:spacing w:after="0" w:line="240" w:lineRule="auto"/>
        <w:rPr>
          <w:rFonts w:ascii="Nikosh" w:hAnsi="Nikosh" w:cs="Nikosh"/>
          <w:sz w:val="28"/>
          <w:szCs w:val="28"/>
          <w:cs/>
          <w:lang w:bidi="bn-IN"/>
        </w:rPr>
      </w:pPr>
      <w:proofErr w:type="spellStart"/>
      <w:r>
        <w:rPr>
          <w:rFonts w:ascii="Nikosh" w:hAnsi="Nikosh" w:cs="Nikosh"/>
          <w:sz w:val="28"/>
          <w:szCs w:val="28"/>
          <w:lang w:bidi="bn-IN"/>
        </w:rPr>
        <w:t>কুতুব</w:t>
      </w:r>
      <w:proofErr w:type="spellEnd"/>
      <w:r>
        <w:rPr>
          <w:rFonts w:ascii="Nikosh" w:hAnsi="Nikosh" w:cs="Nikosh"/>
          <w:sz w:val="28"/>
          <w:szCs w:val="28"/>
          <w:lang w:bidi="bn-IN"/>
        </w:rPr>
        <w:t>/</w:t>
      </w:r>
      <w:proofErr w:type="spellStart"/>
      <w:r>
        <w:rPr>
          <w:rFonts w:ascii="Nikosh" w:hAnsi="Nikosh" w:cs="Nikosh"/>
          <w:sz w:val="28"/>
          <w:szCs w:val="28"/>
        </w:rPr>
        <w:t>কামরুজ্জামান</w:t>
      </w:r>
      <w:proofErr w:type="spellEnd"/>
      <w:r>
        <w:rPr>
          <w:rFonts w:ascii="Nikosh" w:hAnsi="Nikosh" w:cs="Nikosh"/>
          <w:sz w:val="28"/>
          <w:szCs w:val="28"/>
        </w:rPr>
        <w:t>/</w:t>
      </w:r>
      <w:proofErr w:type="spellStart"/>
      <w:r>
        <w:rPr>
          <w:rFonts w:ascii="Nikosh" w:hAnsi="Nikosh" w:cs="Nikosh"/>
          <w:sz w:val="28"/>
          <w:szCs w:val="28"/>
        </w:rPr>
        <w:t>পবন</w:t>
      </w:r>
      <w:proofErr w:type="spellEnd"/>
      <w:r>
        <w:rPr>
          <w:rFonts w:ascii="Nikosh" w:hAnsi="Nikosh" w:cs="Nikosh"/>
          <w:sz w:val="28"/>
          <w:szCs w:val="28"/>
        </w:rPr>
        <w:t>/</w:t>
      </w:r>
      <w:proofErr w:type="spellStart"/>
      <w:r>
        <w:rPr>
          <w:rFonts w:ascii="Nikosh" w:hAnsi="Nikosh" w:cs="Nikosh"/>
          <w:sz w:val="28"/>
          <w:szCs w:val="28"/>
        </w:rPr>
        <w:t>মোশারফ</w:t>
      </w:r>
      <w:proofErr w:type="spellEnd"/>
      <w:r>
        <w:rPr>
          <w:rFonts w:ascii="Nikosh" w:hAnsi="Nikosh" w:cs="Nikosh"/>
          <w:sz w:val="28"/>
          <w:szCs w:val="28"/>
        </w:rPr>
        <w:t>/</w:t>
      </w:r>
      <w:proofErr w:type="spellStart"/>
      <w:r>
        <w:rPr>
          <w:rFonts w:ascii="Nikosh" w:hAnsi="Nikosh" w:cs="Nikosh"/>
          <w:sz w:val="28"/>
          <w:szCs w:val="28"/>
        </w:rPr>
        <w:t>রফিকুল</w:t>
      </w:r>
      <w:proofErr w:type="spellEnd"/>
      <w:r>
        <w:rPr>
          <w:rFonts w:ascii="Nikosh" w:hAnsi="Nikosh" w:cs="Nikosh"/>
          <w:sz w:val="28"/>
          <w:szCs w:val="28"/>
        </w:rPr>
        <w:t>/</w:t>
      </w:r>
      <w:proofErr w:type="spellStart"/>
      <w:r>
        <w:rPr>
          <w:rFonts w:ascii="Nikosh" w:hAnsi="Nikosh" w:cs="Nikosh"/>
          <w:sz w:val="28"/>
          <w:szCs w:val="28"/>
        </w:rPr>
        <w:t>লিখন</w:t>
      </w:r>
      <w:proofErr w:type="spellEnd"/>
      <w:r>
        <w:rPr>
          <w:rFonts w:ascii="Nikosh" w:hAnsi="Nikosh" w:cs="Nikosh"/>
          <w:sz w:val="28"/>
          <w:szCs w:val="28"/>
        </w:rPr>
        <w:t>/২০২৬/১৯২৫ঘণ্টা</w:t>
      </w:r>
      <w:r w:rsidRPr="0047526D">
        <w:rPr>
          <w:rFonts w:ascii="Nikosh" w:hAnsi="Nikosh" w:cs="Nikosh"/>
          <w:sz w:val="28"/>
          <w:szCs w:val="28"/>
        </w:rPr>
        <w:t xml:space="preserve"> </w:t>
      </w:r>
      <w:r>
        <w:rPr>
          <w:rFonts w:ascii="Nikosh" w:hAnsi="Nikosh" w:cs="Nikosh"/>
          <w:sz w:val="28"/>
          <w:szCs w:val="28"/>
          <w:cs/>
          <w:lang w:bidi="bn-IN"/>
        </w:rPr>
        <w:br w:type="page"/>
      </w:r>
      <w:bookmarkStart w:id="0" w:name="_GoBack"/>
      <w:bookmarkEnd w:id="0"/>
      <w:r>
        <w:rPr>
          <w:rFonts w:ascii="Nikosh" w:hAnsi="Nikosh" w:cs="Nikosh"/>
          <w:sz w:val="28"/>
          <w:szCs w:val="28"/>
          <w:cs/>
          <w:lang w:bidi="bn-IN"/>
        </w:rPr>
        <w:br w:type="page"/>
      </w:r>
    </w:p>
    <w:p w14:paraId="473E988B" w14:textId="5889AF67" w:rsidR="0052412F" w:rsidRDefault="0052412F" w:rsidP="0052412F">
      <w:pPr>
        <w:spacing w:after="0" w:line="240" w:lineRule="auto"/>
        <w:rPr>
          <w:rFonts w:ascii="Nikosh" w:hAnsi="Nikosh" w:cs="Nikosh"/>
          <w:sz w:val="28"/>
          <w:szCs w:val="28"/>
        </w:rPr>
      </w:pPr>
      <w:r w:rsidRPr="00FE06A9">
        <w:rPr>
          <w:rFonts w:ascii="Nikosh" w:hAnsi="Nikosh" w:cs="Nikosh"/>
          <w:sz w:val="28"/>
          <w:szCs w:val="28"/>
          <w:cs/>
          <w:lang w:bidi="bn-IN"/>
        </w:rPr>
        <w:t xml:space="preserve">তথ্যবিবরণী                                                                                                   </w:t>
      </w:r>
      <w:r>
        <w:rPr>
          <w:rFonts w:ascii="Nikosh" w:hAnsi="Nikosh" w:cs="Nikosh"/>
          <w:sz w:val="28"/>
          <w:szCs w:val="28"/>
          <w:lang w:bidi="bn-IN"/>
        </w:rPr>
        <w:t xml:space="preserve">     </w:t>
      </w:r>
      <w:r w:rsidRPr="00FE06A9">
        <w:rPr>
          <w:rFonts w:ascii="Nikosh" w:hAnsi="Nikosh" w:cs="Nikosh"/>
          <w:sz w:val="28"/>
          <w:szCs w:val="28"/>
          <w:cs/>
          <w:lang w:bidi="bn-IN"/>
        </w:rPr>
        <w:t xml:space="preserve">  </w:t>
      </w:r>
      <w:r>
        <w:rPr>
          <w:rFonts w:ascii="Nikosh" w:hAnsi="Nikosh" w:cs="Nikosh"/>
          <w:sz w:val="28"/>
          <w:szCs w:val="28"/>
        </w:rPr>
        <w:t xml:space="preserve"> </w:t>
      </w:r>
      <w:r w:rsidRPr="00FE06A9">
        <w:rPr>
          <w:rFonts w:ascii="Nikosh" w:hAnsi="Nikosh" w:cs="Nikosh"/>
          <w:sz w:val="28"/>
          <w:szCs w:val="28"/>
          <w:cs/>
          <w:lang w:bidi="bn-IN"/>
        </w:rPr>
        <w:t>নম্বর</w:t>
      </w:r>
      <w:r w:rsidRPr="00FE06A9">
        <w:rPr>
          <w:rFonts w:ascii="Nikosh" w:hAnsi="Nikosh" w:cs="Nikosh"/>
          <w:sz w:val="28"/>
          <w:szCs w:val="28"/>
        </w:rPr>
        <w:t>:</w:t>
      </w:r>
      <w:r>
        <w:rPr>
          <w:rFonts w:ascii="Nikosh" w:hAnsi="Nikosh" w:cs="Nikosh"/>
          <w:sz w:val="28"/>
          <w:szCs w:val="28"/>
        </w:rPr>
        <w:t xml:space="preserve"> ৮৬৪</w:t>
      </w:r>
    </w:p>
    <w:p w14:paraId="476EE523" w14:textId="77777777" w:rsidR="0052412F" w:rsidRPr="0047526D" w:rsidRDefault="0052412F" w:rsidP="0052412F">
      <w:pPr>
        <w:spacing w:after="0" w:line="240" w:lineRule="auto"/>
        <w:jc w:val="center"/>
        <w:rPr>
          <w:rFonts w:ascii="Nikosh" w:hAnsi="Nikosh" w:cs="Nikosh"/>
          <w:b/>
          <w:sz w:val="28"/>
          <w:szCs w:val="28"/>
        </w:rPr>
      </w:pPr>
      <w:r w:rsidRPr="0047526D">
        <w:rPr>
          <w:rFonts w:ascii="Nikosh" w:hAnsi="Nikosh" w:cs="Nikosh"/>
          <w:sz w:val="28"/>
          <w:szCs w:val="28"/>
        </w:rPr>
        <w:br/>
      </w:r>
      <w:proofErr w:type="spellStart"/>
      <w:r w:rsidRPr="0047526D">
        <w:rPr>
          <w:rFonts w:ascii="Nikosh" w:hAnsi="Nikosh" w:cs="Nikosh"/>
          <w:b/>
          <w:sz w:val="28"/>
          <w:szCs w:val="28"/>
        </w:rPr>
        <w:t>ভূমির</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সুরক্ষা</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ছাড়া</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জলবায়ু</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সহনশীলতা</w:t>
      </w:r>
      <w:proofErr w:type="spellEnd"/>
      <w:r w:rsidRPr="0047526D">
        <w:rPr>
          <w:rFonts w:ascii="Nikosh" w:hAnsi="Nikosh" w:cs="Nikosh"/>
          <w:b/>
          <w:sz w:val="28"/>
          <w:szCs w:val="28"/>
        </w:rPr>
        <w:t xml:space="preserve"> ও </w:t>
      </w:r>
      <w:proofErr w:type="spellStart"/>
      <w:r w:rsidRPr="0047526D">
        <w:rPr>
          <w:rFonts w:ascii="Nikosh" w:hAnsi="Nikosh" w:cs="Nikosh"/>
          <w:b/>
          <w:sz w:val="28"/>
          <w:szCs w:val="28"/>
        </w:rPr>
        <w:t>খাদ্য</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নিরাপত্তা</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নিশ্চিত</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করা</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সম্ভব</w:t>
      </w:r>
      <w:proofErr w:type="spellEnd"/>
      <w:r w:rsidRPr="0047526D">
        <w:rPr>
          <w:rFonts w:ascii="Nikosh" w:hAnsi="Nikosh" w:cs="Nikosh"/>
          <w:b/>
          <w:sz w:val="28"/>
          <w:szCs w:val="28"/>
        </w:rPr>
        <w:t xml:space="preserve"> </w:t>
      </w:r>
      <w:proofErr w:type="spellStart"/>
      <w:r w:rsidRPr="0047526D">
        <w:rPr>
          <w:rFonts w:ascii="Nikosh" w:hAnsi="Nikosh" w:cs="Nikosh"/>
          <w:b/>
          <w:sz w:val="28"/>
          <w:szCs w:val="28"/>
        </w:rPr>
        <w:t>নয়</w:t>
      </w:r>
      <w:proofErr w:type="spellEnd"/>
    </w:p>
    <w:p w14:paraId="045944FD" w14:textId="77777777" w:rsidR="0052412F" w:rsidRPr="009A062A" w:rsidRDefault="0052412F" w:rsidP="0052412F">
      <w:pPr>
        <w:spacing w:after="160" w:line="259" w:lineRule="auto"/>
        <w:rPr>
          <w:rFonts w:ascii="Nikosh" w:hAnsi="Nikosh" w:cs="Nikosh"/>
          <w:b/>
          <w:sz w:val="28"/>
          <w:szCs w:val="28"/>
        </w:rPr>
      </w:pPr>
      <w:r>
        <w:rPr>
          <w:rFonts w:ascii="Nikosh" w:hAnsi="Nikosh" w:cs="Nikosh"/>
          <w:b/>
          <w:sz w:val="28"/>
          <w:szCs w:val="28"/>
        </w:rPr>
        <w:t xml:space="preserve">                                                                                                   --</w:t>
      </w:r>
      <w:proofErr w:type="spellStart"/>
      <w:r w:rsidRPr="0047526D">
        <w:rPr>
          <w:rFonts w:ascii="Nikosh" w:hAnsi="Nikosh" w:cs="Nikosh"/>
          <w:b/>
          <w:sz w:val="28"/>
          <w:szCs w:val="28"/>
        </w:rPr>
        <w:t>পরিবেশমন্ত্রী</w:t>
      </w:r>
      <w:proofErr w:type="spellEnd"/>
      <w:r w:rsidRPr="0047526D">
        <w:rPr>
          <w:rFonts w:ascii="Nikosh" w:hAnsi="Nikosh" w:cs="Nikosh"/>
          <w:b/>
          <w:sz w:val="28"/>
          <w:szCs w:val="28"/>
        </w:rPr>
        <w:t xml:space="preserve"> </w:t>
      </w:r>
      <w:r w:rsidRPr="0047526D">
        <w:rPr>
          <w:rFonts w:ascii="Nikosh" w:hAnsi="Nikosh" w:cs="Nikosh"/>
          <w:sz w:val="28"/>
          <w:szCs w:val="28"/>
        </w:rPr>
        <w:br/>
      </w:r>
      <w:proofErr w:type="spellStart"/>
      <w:r>
        <w:rPr>
          <w:rFonts w:ascii="Nikosh" w:hAnsi="Nikosh" w:cs="Nikosh"/>
          <w:sz w:val="28"/>
          <w:szCs w:val="28"/>
        </w:rPr>
        <w:t>ঢাকা</w:t>
      </w:r>
      <w:proofErr w:type="spellEnd"/>
      <w:r w:rsidRPr="0047526D">
        <w:rPr>
          <w:rFonts w:ascii="Nikosh" w:hAnsi="Nikosh" w:cs="Nikosh"/>
          <w:sz w:val="28"/>
          <w:szCs w:val="28"/>
        </w:rPr>
        <w:t xml:space="preserve">, </w:t>
      </w:r>
      <w:r>
        <w:rPr>
          <w:rFonts w:ascii="Nikosh" w:hAnsi="Nikosh" w:cs="Nikosh"/>
          <w:color w:val="000000"/>
          <w:sz w:val="28"/>
          <w:szCs w:val="28"/>
          <w:lang w:bidi="bn-IN"/>
        </w:rPr>
        <w:t>৯</w:t>
      </w:r>
      <w:r w:rsidRPr="00FE06A9">
        <w:rPr>
          <w:rFonts w:ascii="Nikosh" w:hAnsi="Nikosh" w:cs="Nikosh"/>
          <w:sz w:val="28"/>
          <w:szCs w:val="28"/>
          <w:cs/>
          <w:lang w:val="nb-NO" w:bidi="bn-IN"/>
        </w:rPr>
        <w:t xml:space="preserve"> ভাদ্র </w:t>
      </w:r>
      <w:r w:rsidRPr="00FE06A9">
        <w:rPr>
          <w:rFonts w:ascii="Nikosh" w:hAnsi="Nikosh" w:cs="Nikosh"/>
          <w:sz w:val="28"/>
          <w:szCs w:val="28"/>
          <w:lang w:val="nb-NO" w:bidi="bn-IN"/>
        </w:rPr>
        <w:t>(</w:t>
      </w:r>
      <w:r>
        <w:rPr>
          <w:rFonts w:ascii="Nikosh" w:hAnsi="Nikosh" w:cs="Nikosh"/>
          <w:sz w:val="28"/>
          <w:szCs w:val="28"/>
          <w:cs/>
          <w:lang w:val="nb-NO" w:bidi="bn-IN"/>
        </w:rPr>
        <w:t>২</w:t>
      </w:r>
      <w:r>
        <w:rPr>
          <w:rFonts w:ascii="Nikosh" w:hAnsi="Nikosh" w:cs="Nikosh" w:hint="cs"/>
          <w:sz w:val="28"/>
          <w:szCs w:val="28"/>
          <w:cs/>
          <w:lang w:val="nb-NO" w:bidi="bn-IN"/>
        </w:rPr>
        <w:t>৪</w:t>
      </w:r>
      <w:r w:rsidRPr="00FE06A9">
        <w:rPr>
          <w:rFonts w:ascii="Nikosh" w:hAnsi="Nikosh" w:cs="Nikosh"/>
          <w:sz w:val="28"/>
          <w:szCs w:val="28"/>
          <w:cs/>
          <w:lang w:val="nb-NO" w:bidi="bn-IN"/>
        </w:rPr>
        <w:t xml:space="preserve"> আগস্ট</w:t>
      </w:r>
      <w:r w:rsidRPr="00FE06A9">
        <w:rPr>
          <w:rFonts w:ascii="Nikosh" w:hAnsi="Nikosh" w:cs="Nikosh"/>
          <w:sz w:val="28"/>
          <w:szCs w:val="28"/>
          <w:lang w:val="nb-NO" w:bidi="bn-IN"/>
        </w:rPr>
        <w:t xml:space="preserve">):  </w:t>
      </w:r>
      <w:r>
        <w:rPr>
          <w:rFonts w:ascii="Nikosh" w:hAnsi="Nikosh" w:cs="Nikosh"/>
          <w:sz w:val="28"/>
          <w:szCs w:val="28"/>
        </w:rPr>
        <w:tab/>
      </w:r>
    </w:p>
    <w:p w14:paraId="6FB84625" w14:textId="77777777" w:rsidR="0052412F" w:rsidRPr="009A062A" w:rsidRDefault="0052412F" w:rsidP="0052412F">
      <w:pPr>
        <w:spacing w:after="0" w:line="240" w:lineRule="auto"/>
        <w:ind w:firstLine="720"/>
        <w:jc w:val="both"/>
        <w:rPr>
          <w:rFonts w:ascii="Nikosh" w:hAnsi="Nikosh" w:cs="Nikosh"/>
          <w:sz w:val="8"/>
          <w:szCs w:val="28"/>
        </w:rPr>
      </w:pPr>
    </w:p>
    <w:p w14:paraId="0B67E80A" w14:textId="77777777" w:rsidR="0052412F" w:rsidRPr="00D27DBB" w:rsidRDefault="0052412F" w:rsidP="0052412F">
      <w:pPr>
        <w:spacing w:after="0" w:line="240" w:lineRule="auto"/>
        <w:ind w:firstLine="720"/>
        <w:jc w:val="both"/>
        <w:rPr>
          <w:rFonts w:ascii="Nikosh" w:hAnsi="Nikosh" w:cs="Nikosh"/>
          <w:sz w:val="26"/>
          <w:szCs w:val="26"/>
        </w:rPr>
      </w:pPr>
      <w:proofErr w:type="spellStart"/>
      <w:r w:rsidRPr="00D27DBB">
        <w:rPr>
          <w:rFonts w:ascii="Nikosh" w:hAnsi="Nikosh" w:cs="Nikosh"/>
          <w:sz w:val="26"/>
          <w:szCs w:val="26"/>
        </w:rPr>
        <w:t>ভূমির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সুরক্ষা</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ছাড়া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জলবায়ু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সহনশীলতা</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খাদ্য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নিরাপত্তা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নিশ্চিত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সম্ভব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মন্তব্য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করেছেন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পরিবেশ</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বন</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জলবায়ু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পরিবর্তন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আবদুল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আউয়াল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মিন্টু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ভূমিকে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পরিবেশগত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ব্যয়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হিসেবে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অর্থনৈতিক</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উন্নয়নগত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অগ্রাধিকার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হিসেবে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বিবেচনা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হবে</w:t>
      </w:r>
      <w:proofErr w:type="spellEnd"/>
      <w:r w:rsidRPr="00D27DBB">
        <w:rPr>
          <w:rFonts w:ascii="Nikosh" w:hAnsi="Nikosh" w:cs="Nikosh"/>
          <w:sz w:val="26"/>
          <w:szCs w:val="26"/>
        </w:rPr>
        <w:t>।</w:t>
      </w:r>
    </w:p>
    <w:p w14:paraId="2C3D7F02" w14:textId="77777777" w:rsidR="0052412F" w:rsidRPr="00D27DBB" w:rsidRDefault="0052412F" w:rsidP="0052412F">
      <w:pPr>
        <w:spacing w:after="0" w:line="240" w:lineRule="auto"/>
        <w:jc w:val="both"/>
        <w:rPr>
          <w:rFonts w:ascii="Nikosh" w:hAnsi="Nikosh" w:cs="Nikosh"/>
          <w:sz w:val="26"/>
          <w:szCs w:val="26"/>
        </w:rPr>
      </w:pPr>
    </w:p>
    <w:p w14:paraId="4E3E2C1E" w14:textId="77777777" w:rsidR="0052412F" w:rsidRPr="00D27DBB" w:rsidRDefault="0052412F" w:rsidP="0052412F">
      <w:pPr>
        <w:spacing w:after="0" w:line="240" w:lineRule="auto"/>
        <w:ind w:firstLine="720"/>
        <w:jc w:val="both"/>
        <w:rPr>
          <w:rFonts w:ascii="Nikosh" w:hAnsi="Nikosh" w:cs="Nikosh"/>
          <w:sz w:val="26"/>
          <w:szCs w:val="26"/>
        </w:rPr>
      </w:pPr>
      <w:proofErr w:type="spellStart"/>
      <w:r w:rsidRPr="00D27DBB">
        <w:rPr>
          <w:rFonts w:ascii="Nikosh" w:hAnsi="Nikosh" w:cs="Nikosh"/>
          <w:sz w:val="26"/>
          <w:szCs w:val="26"/>
        </w:rPr>
        <w:t>আজ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মঙ্গোলিয়ার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উলানবাটরে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জাতিসংঘের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মরুকরণ</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প্রতিরোধ</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কনভেনশনের</w:t>
      </w:r>
      <w:proofErr w:type="spellEnd"/>
      <w:r w:rsidRPr="00D27DBB">
        <w:rPr>
          <w:rFonts w:ascii="Nikosh" w:hAnsi="Nikosh" w:cs="Nikosh"/>
          <w:sz w:val="26"/>
          <w:szCs w:val="26"/>
        </w:rPr>
        <w:t xml:space="preserve"> ১৭তম </w:t>
      </w:r>
      <w:proofErr w:type="spellStart"/>
      <w:r w:rsidRPr="00D27DBB">
        <w:rPr>
          <w:rFonts w:ascii="Nikosh" w:hAnsi="Nikosh" w:cs="Nikosh"/>
          <w:sz w:val="26"/>
          <w:szCs w:val="26"/>
        </w:rPr>
        <w:t>কনফারেন্স</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পার্টিজের</w:t>
      </w:r>
      <w:proofErr w:type="spellEnd"/>
      <w:r w:rsidRPr="00D27DBB">
        <w:rPr>
          <w:rFonts w:ascii="Nikosh" w:hAnsi="Nikosh" w:cs="Nikosh"/>
          <w:sz w:val="26"/>
          <w:szCs w:val="26"/>
        </w:rPr>
        <w:t xml:space="preserve"> </w:t>
      </w:r>
      <w:r w:rsidRPr="00D27DBB">
        <w:rPr>
          <w:rFonts w:ascii="Times New Roman" w:hAnsi="Times New Roman"/>
          <w:sz w:val="26"/>
          <w:szCs w:val="26"/>
        </w:rPr>
        <w:t>(</w:t>
      </w:r>
      <w:r w:rsidRPr="00D24F37">
        <w:rPr>
          <w:rFonts w:ascii="Times New Roman" w:hAnsi="Times New Roman"/>
          <w:sz w:val="24"/>
          <w:szCs w:val="24"/>
        </w:rPr>
        <w:t>UNCCD COP17</w:t>
      </w:r>
      <w:r w:rsidRPr="00D27DBB">
        <w:rPr>
          <w:rFonts w:ascii="Nikosh" w:hAnsi="Nikosh" w:cs="Nikosh"/>
          <w:sz w:val="26"/>
          <w:szCs w:val="26"/>
        </w:rPr>
        <w:t xml:space="preserve">) </w:t>
      </w:r>
      <w:proofErr w:type="spellStart"/>
      <w:r w:rsidRPr="00D27DBB">
        <w:rPr>
          <w:rFonts w:ascii="Nikosh" w:hAnsi="Nikosh" w:cs="Nikosh"/>
          <w:sz w:val="26"/>
          <w:szCs w:val="26"/>
        </w:rPr>
        <w:t>ফাইন্যান্স</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ডে</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উপলক্ষ্যে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স্বাস্থ্যকর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ভূমি</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খরা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সহনশীলতায়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উদ্ভাবনী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ব্যবস্থা</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শীর্ষক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পর্যায়ের</w:t>
      </w:r>
      <w:proofErr w:type="spellEnd"/>
      <w:r w:rsidRPr="00D27DBB">
        <w:rPr>
          <w:rFonts w:ascii="Nikosh" w:hAnsi="Nikosh" w:cs="Nikosh"/>
          <w:sz w:val="26"/>
          <w:szCs w:val="26"/>
        </w:rPr>
        <w:t xml:space="preserve"> </w:t>
      </w:r>
      <w:proofErr w:type="spellStart"/>
      <w:r>
        <w:rPr>
          <w:rFonts w:ascii="Nikosh" w:hAnsi="Nikosh" w:cs="Nikosh"/>
          <w:sz w:val="26"/>
          <w:szCs w:val="26"/>
        </w:rPr>
        <w:t>সংলাপে</w:t>
      </w:r>
      <w:proofErr w:type="spellEnd"/>
      <w:r>
        <w:rPr>
          <w:rFonts w:ascii="Nikosh" w:hAnsi="Nikosh" w:cs="Nikosh"/>
          <w:sz w:val="26"/>
          <w:szCs w:val="26"/>
        </w:rPr>
        <w:t xml:space="preserve"> </w:t>
      </w:r>
      <w:proofErr w:type="spellStart"/>
      <w:r>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এসব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কথা</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w:t>
      </w:r>
      <w:r w:rsidRPr="00D27DBB">
        <w:rPr>
          <w:rFonts w:ascii="Nikosh" w:hAnsi="Nikosh" w:cs="Nikosh"/>
          <w:sz w:val="26"/>
          <w:szCs w:val="26"/>
        </w:rPr>
        <w:tab/>
      </w:r>
    </w:p>
    <w:p w14:paraId="422F642C" w14:textId="77777777" w:rsidR="0052412F" w:rsidRPr="00D27DBB" w:rsidRDefault="0052412F" w:rsidP="0052412F">
      <w:pPr>
        <w:spacing w:after="0" w:line="240" w:lineRule="auto"/>
        <w:ind w:firstLine="720"/>
        <w:jc w:val="both"/>
        <w:rPr>
          <w:rFonts w:ascii="Nikosh" w:hAnsi="Nikosh" w:cs="Nikosh"/>
          <w:sz w:val="26"/>
          <w:szCs w:val="26"/>
        </w:rPr>
      </w:pPr>
    </w:p>
    <w:p w14:paraId="2F22CDB1" w14:textId="77777777" w:rsidR="0052412F" w:rsidRPr="00D27DBB" w:rsidRDefault="0052412F" w:rsidP="0052412F">
      <w:pPr>
        <w:spacing w:after="0" w:line="240" w:lineRule="auto"/>
        <w:ind w:firstLine="720"/>
        <w:jc w:val="both"/>
        <w:rPr>
          <w:rFonts w:ascii="Nikosh" w:hAnsi="Nikosh" w:cs="Nikosh"/>
          <w:sz w:val="26"/>
          <w:szCs w:val="26"/>
        </w:rPr>
      </w:pPr>
      <w:proofErr w:type="spellStart"/>
      <w:r w:rsidRPr="00D27DBB">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বাংলাদেশ</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ভূমি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অবক্ষয়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কমাতে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করছে</w:t>
      </w:r>
      <w:proofErr w:type="spellEnd"/>
      <w:r w:rsidRPr="00D27DBB">
        <w:rPr>
          <w:rFonts w:ascii="Nikosh" w:hAnsi="Nikosh" w:cs="Nikosh"/>
          <w:sz w:val="26"/>
          <w:szCs w:val="26"/>
        </w:rPr>
        <w:t xml:space="preserve">। এ </w:t>
      </w:r>
      <w:proofErr w:type="spellStart"/>
      <w:r w:rsidRPr="00D27DBB">
        <w:rPr>
          <w:rFonts w:ascii="Nikosh" w:hAnsi="Nikosh" w:cs="Nikosh"/>
          <w:sz w:val="26"/>
          <w:szCs w:val="26"/>
        </w:rPr>
        <w:t>লক্ষ্যে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মাটির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উর্বরতা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বনভূমি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জলাবদ্ধতা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পাহাড়ি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ভূমিক্ষয়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উপকূলীয়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লবণাক্ততা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নদীভাঙনের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বিষয়গুলোকে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জাতীয়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পরিকল্পনায়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গুরুত্ব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দেওয়া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হচ্ছে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বাংলাদেশ</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প্রযুক্তিনির্ভর</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জলবায়ু-সহনশীল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খাতে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রূপান্তর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কৃষকদের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জন্য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ঋণ</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কৃষিঋণ-সহায়তা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সম্প্রসারণ</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ক্ষুদ্র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কৃষক</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ভূমি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পুনরুদ্ধারে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কার্যকর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নিশ্চিত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বহুপক্ষীয়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উন্নয়ন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ব্যাংক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উন্নয়ন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প্রতিষ্ঠানগুলোর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গ্যারান্টি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প্রাথমিক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মূলধন</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মিশ্র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ব্যবহারের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আহ্বান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জানান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তিনি</w:t>
      </w:r>
      <w:proofErr w:type="spellEnd"/>
      <w:r w:rsidRPr="00D27DBB">
        <w:rPr>
          <w:rFonts w:ascii="Nikosh" w:hAnsi="Nikosh" w:cs="Nikosh"/>
          <w:sz w:val="26"/>
          <w:szCs w:val="26"/>
        </w:rPr>
        <w:t>।</w:t>
      </w:r>
    </w:p>
    <w:p w14:paraId="6539D3BE" w14:textId="77777777" w:rsidR="0052412F" w:rsidRPr="00D27DBB" w:rsidRDefault="0052412F" w:rsidP="0052412F">
      <w:pPr>
        <w:spacing w:after="0" w:line="240" w:lineRule="auto"/>
        <w:jc w:val="both"/>
        <w:rPr>
          <w:rFonts w:ascii="Nikosh" w:hAnsi="Nikosh" w:cs="Nikosh"/>
          <w:sz w:val="26"/>
          <w:szCs w:val="26"/>
        </w:rPr>
      </w:pPr>
    </w:p>
    <w:p w14:paraId="767D150F" w14:textId="77777777" w:rsidR="0052412F" w:rsidRPr="00D27DBB" w:rsidRDefault="0052412F" w:rsidP="0052412F">
      <w:pPr>
        <w:spacing w:after="0" w:line="240" w:lineRule="auto"/>
        <w:ind w:firstLine="720"/>
        <w:jc w:val="both"/>
        <w:rPr>
          <w:rFonts w:ascii="Nikosh" w:hAnsi="Nikosh" w:cs="Nikosh"/>
          <w:sz w:val="26"/>
          <w:szCs w:val="26"/>
        </w:rPr>
      </w:pPr>
      <w:proofErr w:type="spellStart"/>
      <w:r w:rsidRPr="00D27DBB">
        <w:rPr>
          <w:rFonts w:ascii="Nikosh" w:hAnsi="Nikosh" w:cs="Nikosh"/>
          <w:sz w:val="26"/>
          <w:szCs w:val="26"/>
        </w:rPr>
        <w:t>বাংলাদেশের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নিজস্ব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উদ্যোগের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কথা</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ধরে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২০০৯ </w:t>
      </w:r>
      <w:proofErr w:type="spellStart"/>
      <w:r w:rsidRPr="00D27DBB">
        <w:rPr>
          <w:rFonts w:ascii="Nikosh" w:hAnsi="Nikosh" w:cs="Nikosh"/>
          <w:sz w:val="26"/>
          <w:szCs w:val="26"/>
        </w:rPr>
        <w:t>সাল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থেকে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জলবায়ু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পরিবর্তন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ট্রাস্ট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ফান্ডের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মাধ্যমে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জলবায়ু</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ভূমি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সহনশীলতায়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দেশীয়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হচ্ছে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উন্নয়নশীল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দেশগুলোর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মধ্যে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প্রথম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এই</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তহবিলে</w:t>
      </w:r>
      <w:proofErr w:type="spellEnd"/>
      <w:r w:rsidRPr="00D27DBB">
        <w:rPr>
          <w:rFonts w:ascii="Nikosh" w:hAnsi="Nikosh" w:cs="Nikosh"/>
          <w:sz w:val="26"/>
          <w:szCs w:val="26"/>
        </w:rPr>
        <w:t xml:space="preserve"> এ </w:t>
      </w:r>
      <w:proofErr w:type="spellStart"/>
      <w:r w:rsidRPr="00D27DBB">
        <w:rPr>
          <w:rFonts w:ascii="Nikosh" w:hAnsi="Nikosh" w:cs="Nikosh"/>
          <w:sz w:val="26"/>
          <w:szCs w:val="26"/>
        </w:rPr>
        <w:t>পর্যন্ত</w:t>
      </w:r>
      <w:proofErr w:type="spellEnd"/>
      <w:r w:rsidRPr="00D27DBB">
        <w:rPr>
          <w:rFonts w:ascii="Nikosh" w:hAnsi="Nikosh" w:cs="Nikosh"/>
          <w:sz w:val="26"/>
          <w:szCs w:val="26"/>
        </w:rPr>
        <w:t xml:space="preserve"> ৪৯ </w:t>
      </w:r>
      <w:proofErr w:type="spellStart"/>
      <w:r w:rsidRPr="00D27DBB">
        <w:rPr>
          <w:rFonts w:ascii="Nikosh" w:hAnsi="Nikosh" w:cs="Nikosh"/>
          <w:sz w:val="26"/>
          <w:szCs w:val="26"/>
        </w:rPr>
        <w:t>কোটি</w:t>
      </w:r>
      <w:proofErr w:type="spellEnd"/>
      <w:r w:rsidRPr="00D27DBB">
        <w:rPr>
          <w:rFonts w:ascii="Nikosh" w:hAnsi="Nikosh" w:cs="Nikosh"/>
          <w:sz w:val="26"/>
          <w:szCs w:val="26"/>
        </w:rPr>
        <w:t xml:space="preserve"> ৫০ </w:t>
      </w:r>
      <w:proofErr w:type="spellStart"/>
      <w:r w:rsidRPr="00D27DBB">
        <w:rPr>
          <w:rFonts w:ascii="Nikosh" w:hAnsi="Nikosh" w:cs="Nikosh"/>
          <w:sz w:val="26"/>
          <w:szCs w:val="26"/>
        </w:rPr>
        <w:t>লাখ</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মার্কিন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ডলারের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বেশি</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সংস্থান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হয়েছে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জানান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এই</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সহায়তায়</w:t>
      </w:r>
      <w:proofErr w:type="spellEnd"/>
      <w:r w:rsidRPr="00D27DBB">
        <w:rPr>
          <w:rFonts w:ascii="Nikosh" w:hAnsi="Nikosh" w:cs="Nikosh"/>
          <w:sz w:val="26"/>
          <w:szCs w:val="26"/>
        </w:rPr>
        <w:t xml:space="preserve"> ১২টি </w:t>
      </w:r>
      <w:proofErr w:type="spellStart"/>
      <w:r w:rsidRPr="00D27DBB">
        <w:rPr>
          <w:rFonts w:ascii="Nikosh" w:hAnsi="Nikosh" w:cs="Nikosh"/>
          <w:sz w:val="26"/>
          <w:szCs w:val="26"/>
        </w:rPr>
        <w:t>নতুন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প্রতিকূলতা-সহনশীল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ফসলের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উদ্ভাবন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হয়েছে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কৃষকদের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মধ্যে</w:t>
      </w:r>
      <w:proofErr w:type="spellEnd"/>
      <w:r w:rsidRPr="00D27DBB">
        <w:rPr>
          <w:rFonts w:ascii="Nikosh" w:hAnsi="Nikosh" w:cs="Nikosh"/>
          <w:sz w:val="26"/>
          <w:szCs w:val="26"/>
        </w:rPr>
        <w:t xml:space="preserve"> ১৯ </w:t>
      </w:r>
      <w:proofErr w:type="spellStart"/>
      <w:r w:rsidRPr="00D27DBB">
        <w:rPr>
          <w:rFonts w:ascii="Nikosh" w:hAnsi="Nikosh" w:cs="Nikosh"/>
          <w:sz w:val="26"/>
          <w:szCs w:val="26"/>
        </w:rPr>
        <w:t>হাজার</w:t>
      </w:r>
      <w:proofErr w:type="spellEnd"/>
      <w:r w:rsidRPr="00D27DBB">
        <w:rPr>
          <w:rFonts w:ascii="Nikosh" w:hAnsi="Nikosh" w:cs="Nikosh"/>
          <w:sz w:val="26"/>
          <w:szCs w:val="26"/>
        </w:rPr>
        <w:t xml:space="preserve"> ৪০০ </w:t>
      </w:r>
      <w:proofErr w:type="spellStart"/>
      <w:r w:rsidRPr="00D27DBB">
        <w:rPr>
          <w:rFonts w:ascii="Nikosh" w:hAnsi="Nikosh" w:cs="Nikosh"/>
          <w:sz w:val="26"/>
          <w:szCs w:val="26"/>
        </w:rPr>
        <w:t>মেট্রিক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টনের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বেশি</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খরা</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লবণাক্ততা-সহনশীল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বিতরণ</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হয়েছে</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বর্তমান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চাহিদা</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তহবিলের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বার্ষিক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বরাদ্দকে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ছাড়িয়ে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গেছে</w:t>
      </w:r>
      <w:proofErr w:type="spellEnd"/>
      <w:r w:rsidRPr="00D27DBB">
        <w:rPr>
          <w:rFonts w:ascii="Nikosh" w:hAnsi="Nikosh" w:cs="Nikosh"/>
          <w:sz w:val="26"/>
          <w:szCs w:val="26"/>
        </w:rPr>
        <w:t>।</w:t>
      </w:r>
    </w:p>
    <w:p w14:paraId="379DD603" w14:textId="77777777" w:rsidR="0052412F" w:rsidRPr="00D27DBB" w:rsidRDefault="0052412F" w:rsidP="0052412F">
      <w:pPr>
        <w:spacing w:after="0" w:line="240" w:lineRule="auto"/>
        <w:jc w:val="both"/>
        <w:rPr>
          <w:rFonts w:ascii="Nikosh" w:hAnsi="Nikosh" w:cs="Nikosh"/>
          <w:sz w:val="26"/>
          <w:szCs w:val="26"/>
        </w:rPr>
      </w:pPr>
    </w:p>
    <w:p w14:paraId="3D280AC8" w14:textId="77777777" w:rsidR="0052412F" w:rsidRPr="00D27DBB" w:rsidRDefault="0052412F" w:rsidP="0052412F">
      <w:pPr>
        <w:spacing w:after="0" w:line="240" w:lineRule="auto"/>
        <w:ind w:firstLine="720"/>
        <w:jc w:val="both"/>
        <w:rPr>
          <w:rFonts w:ascii="Nikosh" w:hAnsi="Nikosh" w:cs="Nikosh"/>
          <w:sz w:val="26"/>
          <w:szCs w:val="26"/>
        </w:rPr>
      </w:pPr>
      <w:proofErr w:type="spellStart"/>
      <w:r w:rsidRPr="00D27DBB">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আন্তর্জাতিক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জাতীয়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উদ্যোগের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বিকল্প</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হিসেবে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বিদ্যমান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অর্থায়ন-ঘাটতি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পূরণের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সহায়ক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হিসেবে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হবে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ঋণের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বিনিময়ে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প্রকৃতি</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জলবায়ু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সংরক্ষণ</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ভূমি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পুনরুদ্ধারের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জন্য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সবুজ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বন্ড</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প্রদানের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উদ্ভাবনী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ব্যবস্থার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প্রস্তাব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এ </w:t>
      </w:r>
      <w:proofErr w:type="spellStart"/>
      <w:r w:rsidRPr="00D27DBB">
        <w:rPr>
          <w:rFonts w:ascii="Nikosh" w:hAnsi="Nikosh" w:cs="Nikosh"/>
          <w:sz w:val="26"/>
          <w:szCs w:val="26"/>
        </w:rPr>
        <w:t>ধরনের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অর্থায়নের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মাধ্যমে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বরেন্দ্র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অঞ্চলে</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ভূগর্ভস্থ</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নিয়ন্ত্রিত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পুনর্ভরণ</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বনায়ন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জলবায়ু-স্মার্ট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কৃষি</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এবং</w:t>
      </w:r>
      <w:proofErr w:type="spellEnd"/>
      <w:r w:rsidRPr="00D27DBB">
        <w:rPr>
          <w:rFonts w:ascii="Nikosh" w:hAnsi="Nikosh" w:cs="Nikosh"/>
          <w:sz w:val="26"/>
          <w:szCs w:val="26"/>
        </w:rPr>
        <w:t xml:space="preserve"> ২৫ </w:t>
      </w:r>
      <w:proofErr w:type="spellStart"/>
      <w:r w:rsidRPr="00D27DBB">
        <w:rPr>
          <w:rFonts w:ascii="Nikosh" w:hAnsi="Nikosh" w:cs="Nikosh"/>
          <w:sz w:val="26"/>
          <w:szCs w:val="26"/>
        </w:rPr>
        <w:t>কোটি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চারা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রোপণের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জাতীয়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সবুজ</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মিশনের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আওতায়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উপকূলীয়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ম্যানগ্রোভ</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পুনরুদ্ধার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কার্যক্রম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জোরদার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সম্ভব</w:t>
      </w:r>
      <w:proofErr w:type="spellEnd"/>
      <w:r w:rsidRPr="00D27DBB">
        <w:rPr>
          <w:rFonts w:ascii="Nikosh" w:hAnsi="Nikosh" w:cs="Nikosh"/>
          <w:sz w:val="26"/>
          <w:szCs w:val="26"/>
        </w:rPr>
        <w:t>।</w:t>
      </w:r>
    </w:p>
    <w:p w14:paraId="44325E64" w14:textId="77777777" w:rsidR="0052412F" w:rsidRPr="00D27DBB" w:rsidRDefault="0052412F" w:rsidP="0052412F">
      <w:pPr>
        <w:spacing w:after="0" w:line="240" w:lineRule="auto"/>
        <w:jc w:val="both"/>
        <w:rPr>
          <w:rFonts w:ascii="Nikosh" w:hAnsi="Nikosh" w:cs="Nikosh"/>
          <w:sz w:val="26"/>
          <w:szCs w:val="26"/>
        </w:rPr>
      </w:pPr>
    </w:p>
    <w:p w14:paraId="5B5C03F5" w14:textId="77777777" w:rsidR="0052412F" w:rsidRPr="00D27DBB" w:rsidRDefault="0052412F" w:rsidP="0052412F">
      <w:pPr>
        <w:spacing w:after="0" w:line="240" w:lineRule="auto"/>
        <w:ind w:firstLine="720"/>
        <w:jc w:val="both"/>
        <w:rPr>
          <w:rFonts w:ascii="Nikosh" w:hAnsi="Nikosh" w:cs="Nikosh"/>
          <w:sz w:val="26"/>
          <w:szCs w:val="26"/>
        </w:rPr>
      </w:pPr>
      <w:proofErr w:type="spellStart"/>
      <w:r w:rsidRPr="00D27DBB">
        <w:rPr>
          <w:rFonts w:ascii="Nikosh" w:hAnsi="Nikosh" w:cs="Nikosh"/>
          <w:sz w:val="26"/>
          <w:szCs w:val="26"/>
        </w:rPr>
        <w:t>আঞ্চলিক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সহযোগিতার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বিষয়ে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মন্ত্রী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উজানের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পানিপ্রবাহের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পরিবর্তন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বাংলাদেশের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বদ্বীপ</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রাষ্ট্রে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লবণাক্ততা</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খরার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ঝুঁকি</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বাড়ায়</w:t>
      </w:r>
      <w:proofErr w:type="spellEnd"/>
      <w:r w:rsidRPr="00D27DBB">
        <w:rPr>
          <w:rFonts w:ascii="Nikosh" w:hAnsi="Nikosh" w:cs="Nikosh"/>
          <w:sz w:val="26"/>
          <w:szCs w:val="26"/>
        </w:rPr>
        <w:t xml:space="preserve">। এ </w:t>
      </w:r>
      <w:proofErr w:type="spellStart"/>
      <w:r w:rsidRPr="00D27DBB">
        <w:rPr>
          <w:rFonts w:ascii="Nikosh" w:hAnsi="Nikosh" w:cs="Nikosh"/>
          <w:sz w:val="26"/>
          <w:szCs w:val="26"/>
        </w:rPr>
        <w:t>কারণে</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অভিন্ন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নদী</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অববাহিকার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দেশগুলোর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মধ্যে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আন্তঃসীমান্ত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বণ্টন</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জোরদার</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এবং</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পানি-সংকট</w:t>
      </w:r>
      <w:proofErr w:type="spellEnd"/>
      <w:r w:rsidRPr="00D27DBB">
        <w:rPr>
          <w:rFonts w:ascii="Nikosh" w:hAnsi="Nikosh" w:cs="Nikosh"/>
          <w:sz w:val="26"/>
          <w:szCs w:val="26"/>
        </w:rPr>
        <w:t xml:space="preserve"> ও </w:t>
      </w:r>
      <w:proofErr w:type="spellStart"/>
      <w:r w:rsidRPr="00D27DBB">
        <w:rPr>
          <w:rFonts w:ascii="Nikosh" w:hAnsi="Nikosh" w:cs="Nikosh"/>
          <w:sz w:val="26"/>
          <w:szCs w:val="26"/>
        </w:rPr>
        <w:t>ভূমি</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অবক্ষয়সংক্রান্ত</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তথ্য</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বিনিময়ে</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যৌথ</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উদ্যোগ</w:t>
      </w:r>
      <w:proofErr w:type="spellEnd"/>
      <w:r w:rsidRPr="00D27DBB">
        <w:rPr>
          <w:rFonts w:ascii="Nikosh" w:hAnsi="Nikosh" w:cs="Nikosh"/>
          <w:sz w:val="26"/>
          <w:szCs w:val="26"/>
        </w:rPr>
        <w:t xml:space="preserve"> </w:t>
      </w:r>
      <w:proofErr w:type="spellStart"/>
      <w:r w:rsidRPr="00D27DBB">
        <w:rPr>
          <w:rFonts w:ascii="Nikosh" w:hAnsi="Nikosh" w:cs="Nikosh"/>
          <w:sz w:val="26"/>
          <w:szCs w:val="26"/>
        </w:rPr>
        <w:t>প্রয়োজন</w:t>
      </w:r>
      <w:proofErr w:type="spellEnd"/>
      <w:r w:rsidRPr="00D27DBB">
        <w:rPr>
          <w:rFonts w:ascii="Nikosh" w:hAnsi="Nikosh" w:cs="Nikosh"/>
          <w:sz w:val="26"/>
          <w:szCs w:val="26"/>
        </w:rPr>
        <w:t>।</w:t>
      </w:r>
    </w:p>
    <w:p w14:paraId="7410C1D7" w14:textId="77777777" w:rsidR="0052412F" w:rsidRPr="00D27DBB" w:rsidRDefault="0052412F" w:rsidP="0052412F">
      <w:pPr>
        <w:spacing w:after="0" w:line="240" w:lineRule="auto"/>
        <w:jc w:val="both"/>
        <w:rPr>
          <w:rFonts w:ascii="Nikosh" w:hAnsi="Nikosh" w:cs="Nikosh"/>
          <w:sz w:val="26"/>
          <w:szCs w:val="26"/>
        </w:rPr>
      </w:pPr>
    </w:p>
    <w:p w14:paraId="41E94E44" w14:textId="77777777" w:rsidR="0052412F" w:rsidRPr="00D27DBB" w:rsidRDefault="0052412F" w:rsidP="0052412F">
      <w:pPr>
        <w:spacing w:after="0" w:line="240" w:lineRule="auto"/>
        <w:ind w:firstLine="720"/>
        <w:jc w:val="both"/>
        <w:rPr>
          <w:rFonts w:ascii="Nikosh" w:hAnsi="Nikosh" w:cs="Nikosh"/>
          <w:spacing w:val="-4"/>
          <w:sz w:val="26"/>
          <w:szCs w:val="26"/>
        </w:rPr>
      </w:pPr>
      <w:proofErr w:type="spellStart"/>
      <w:r w:rsidRPr="00D27DBB">
        <w:rPr>
          <w:rFonts w:ascii="Nikosh" w:hAnsi="Nikosh" w:cs="Nikosh"/>
          <w:spacing w:val="-4"/>
          <w:sz w:val="26"/>
          <w:szCs w:val="26"/>
        </w:rPr>
        <w:t>মঙ্গোলিয়ার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প্রেসিডেন্ট</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খুরেলসুখ</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উখানা</w:t>
      </w:r>
      <w:proofErr w:type="spellEnd"/>
      <w:r w:rsidRPr="00D27DBB">
        <w:rPr>
          <w:rFonts w:ascii="Nikosh" w:hAnsi="Nikosh" w:cs="Nikosh"/>
          <w:spacing w:val="-4"/>
          <w:sz w:val="26"/>
          <w:szCs w:val="26"/>
        </w:rPr>
        <w:t xml:space="preserve"> </w:t>
      </w:r>
      <w:r w:rsidRPr="00D24F37">
        <w:rPr>
          <w:rFonts w:ascii="Times New Roman" w:hAnsi="Times New Roman"/>
          <w:spacing w:val="-4"/>
          <w:sz w:val="24"/>
          <w:szCs w:val="24"/>
        </w:rPr>
        <w:t>UNCCD COP17</w:t>
      </w:r>
      <w:r w:rsidRPr="00D27DBB">
        <w:rPr>
          <w:rFonts w:ascii="Nikosh" w:hAnsi="Nikosh" w:cs="Nikosh"/>
          <w:spacing w:val="-4"/>
          <w:sz w:val="26"/>
          <w:szCs w:val="26"/>
        </w:rPr>
        <w:t xml:space="preserve">-এর </w:t>
      </w:r>
      <w:proofErr w:type="spellStart"/>
      <w:r w:rsidRPr="00D27DBB">
        <w:rPr>
          <w:rFonts w:ascii="Nikosh" w:hAnsi="Nikosh" w:cs="Nikosh"/>
          <w:spacing w:val="-4"/>
          <w:sz w:val="26"/>
          <w:szCs w:val="26"/>
        </w:rPr>
        <w:t>উচ্চপর্যায়ের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অধিবেশন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উদ্বোধন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করেন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অনুষ্ঠানে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মঙ্গোলিয়ার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পররাষ্ট্রমন্ত্রী</w:t>
      </w:r>
      <w:proofErr w:type="spellEnd"/>
      <w:r w:rsidRPr="00D27DBB">
        <w:rPr>
          <w:rFonts w:ascii="Nikosh" w:hAnsi="Nikosh" w:cs="Nikosh"/>
          <w:spacing w:val="-4"/>
          <w:sz w:val="26"/>
          <w:szCs w:val="26"/>
        </w:rPr>
        <w:t xml:space="preserve"> ও </w:t>
      </w:r>
      <w:r w:rsidRPr="00D24F37">
        <w:rPr>
          <w:rFonts w:ascii="Times New Roman" w:hAnsi="Times New Roman"/>
          <w:spacing w:val="-4"/>
          <w:sz w:val="24"/>
          <w:szCs w:val="24"/>
        </w:rPr>
        <w:t>COP17-</w:t>
      </w:r>
      <w:r w:rsidRPr="00D27DBB">
        <w:rPr>
          <w:rFonts w:ascii="Nikosh" w:hAnsi="Nikosh" w:cs="Nikosh"/>
          <w:spacing w:val="-4"/>
          <w:sz w:val="26"/>
          <w:szCs w:val="26"/>
        </w:rPr>
        <w:t xml:space="preserve">এর </w:t>
      </w:r>
      <w:proofErr w:type="spellStart"/>
      <w:r w:rsidRPr="00D27DBB">
        <w:rPr>
          <w:rFonts w:ascii="Nikosh" w:hAnsi="Nikosh" w:cs="Nikosh"/>
          <w:spacing w:val="-4"/>
          <w:sz w:val="26"/>
          <w:szCs w:val="26"/>
        </w:rPr>
        <w:t>সভাপতি</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বাতসেতসেগ</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বাতমুনখ</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জাতিসংঘের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উপমহাসচিব</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আমিনা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জে</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মোহাম্মদ</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এবং</w:t>
      </w:r>
      <w:proofErr w:type="spellEnd"/>
      <w:r w:rsidRPr="00D27DBB">
        <w:rPr>
          <w:rFonts w:ascii="Nikosh" w:hAnsi="Nikosh" w:cs="Nikosh"/>
          <w:spacing w:val="-4"/>
          <w:sz w:val="26"/>
          <w:szCs w:val="26"/>
        </w:rPr>
        <w:t xml:space="preserve"> </w:t>
      </w:r>
      <w:r w:rsidRPr="00D24F37">
        <w:rPr>
          <w:rFonts w:ascii="Times New Roman" w:hAnsi="Times New Roman"/>
          <w:spacing w:val="-4"/>
          <w:sz w:val="24"/>
          <w:szCs w:val="24"/>
        </w:rPr>
        <w:t>UNCCD</w:t>
      </w:r>
      <w:r w:rsidRPr="00D27DBB">
        <w:rPr>
          <w:rFonts w:ascii="Nikosh" w:hAnsi="Nikosh" w:cs="Nikosh"/>
          <w:spacing w:val="-4"/>
          <w:sz w:val="26"/>
          <w:szCs w:val="26"/>
        </w:rPr>
        <w:t>-</w:t>
      </w:r>
      <w:proofErr w:type="spellStart"/>
      <w:r w:rsidRPr="00D27DBB">
        <w:rPr>
          <w:rFonts w:ascii="Nikosh" w:hAnsi="Nikosh" w:cs="Nikosh"/>
          <w:spacing w:val="-4"/>
          <w:sz w:val="26"/>
          <w:szCs w:val="26"/>
        </w:rPr>
        <w:t>এর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নির্বাহী</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সচিব</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ইয়াসমিন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ফুয়াদসহ</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বিভিন্ন</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দেশের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মন্ত্রী</w:t>
      </w:r>
      <w:proofErr w:type="spellEnd"/>
      <w:r w:rsidRPr="00D27DBB">
        <w:rPr>
          <w:rFonts w:ascii="Nikosh" w:hAnsi="Nikosh" w:cs="Nikosh"/>
          <w:spacing w:val="-4"/>
          <w:sz w:val="26"/>
          <w:szCs w:val="26"/>
        </w:rPr>
        <w:t xml:space="preserve"> ও </w:t>
      </w:r>
      <w:proofErr w:type="spellStart"/>
      <w:r w:rsidRPr="00D27DBB">
        <w:rPr>
          <w:rFonts w:ascii="Nikosh" w:hAnsi="Nikosh" w:cs="Nikosh"/>
          <w:spacing w:val="-4"/>
          <w:sz w:val="26"/>
          <w:szCs w:val="26"/>
        </w:rPr>
        <w:t>প্রতিনিধিদলের</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প্রধানগণ</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অংশ</w:t>
      </w:r>
      <w:proofErr w:type="spellEnd"/>
      <w:r w:rsidRPr="00D27DBB">
        <w:rPr>
          <w:rFonts w:ascii="Nikosh" w:hAnsi="Nikosh" w:cs="Nikosh"/>
          <w:spacing w:val="-4"/>
          <w:sz w:val="26"/>
          <w:szCs w:val="26"/>
        </w:rPr>
        <w:t xml:space="preserve"> </w:t>
      </w:r>
      <w:proofErr w:type="spellStart"/>
      <w:r w:rsidRPr="00D27DBB">
        <w:rPr>
          <w:rFonts w:ascii="Nikosh" w:hAnsi="Nikosh" w:cs="Nikosh"/>
          <w:spacing w:val="-4"/>
          <w:sz w:val="26"/>
          <w:szCs w:val="26"/>
        </w:rPr>
        <w:t>নেন</w:t>
      </w:r>
      <w:proofErr w:type="spellEnd"/>
      <w:r w:rsidRPr="00D27DBB">
        <w:rPr>
          <w:rFonts w:ascii="Nikosh" w:hAnsi="Nikosh" w:cs="Nikosh"/>
          <w:spacing w:val="-4"/>
          <w:sz w:val="26"/>
          <w:szCs w:val="26"/>
        </w:rPr>
        <w:t>।</w:t>
      </w:r>
    </w:p>
    <w:p w14:paraId="2E6C559B" w14:textId="77777777" w:rsidR="0052412F" w:rsidRDefault="0052412F" w:rsidP="0052412F">
      <w:pPr>
        <w:spacing w:after="0" w:line="240" w:lineRule="auto"/>
        <w:jc w:val="center"/>
        <w:rPr>
          <w:rFonts w:ascii="Nikosh" w:hAnsi="Nikosh" w:cs="Nikosh"/>
          <w:sz w:val="28"/>
          <w:szCs w:val="28"/>
        </w:rPr>
      </w:pPr>
      <w:r>
        <w:rPr>
          <w:rFonts w:ascii="Nikosh" w:hAnsi="Nikosh" w:cs="Nikosh"/>
          <w:sz w:val="28"/>
          <w:szCs w:val="28"/>
        </w:rPr>
        <w:t>#</w:t>
      </w:r>
    </w:p>
    <w:p w14:paraId="0D1CD90E" w14:textId="77777777" w:rsidR="0052412F" w:rsidRPr="0047526D" w:rsidRDefault="0052412F" w:rsidP="0052412F">
      <w:pPr>
        <w:spacing w:after="160" w:line="259" w:lineRule="auto"/>
        <w:rPr>
          <w:rFonts w:ascii="Nikosh" w:hAnsi="Nikosh" w:cs="Nikosh"/>
          <w:sz w:val="28"/>
          <w:szCs w:val="28"/>
        </w:rPr>
      </w:pPr>
      <w:proofErr w:type="spellStart"/>
      <w:r w:rsidRPr="0047526D">
        <w:rPr>
          <w:rFonts w:ascii="Nikosh" w:hAnsi="Nikosh" w:cs="Nikosh"/>
          <w:sz w:val="28"/>
          <w:szCs w:val="28"/>
        </w:rPr>
        <w:t>তোফাজ্জল</w:t>
      </w:r>
      <w:proofErr w:type="spellEnd"/>
      <w:r>
        <w:rPr>
          <w:rFonts w:ascii="Nikosh" w:hAnsi="Nikosh" w:cs="Nikosh"/>
          <w:sz w:val="28"/>
          <w:szCs w:val="28"/>
        </w:rPr>
        <w:t>/</w:t>
      </w:r>
      <w:proofErr w:type="spellStart"/>
      <w:r>
        <w:rPr>
          <w:rFonts w:ascii="Nikosh" w:hAnsi="Nikosh" w:cs="Nikosh"/>
          <w:sz w:val="28"/>
          <w:szCs w:val="28"/>
        </w:rPr>
        <w:t>কামরুজ্জামান</w:t>
      </w:r>
      <w:proofErr w:type="spellEnd"/>
      <w:r>
        <w:rPr>
          <w:rFonts w:ascii="Nikosh" w:hAnsi="Nikosh" w:cs="Nikosh"/>
          <w:sz w:val="28"/>
          <w:szCs w:val="28"/>
        </w:rPr>
        <w:t>/</w:t>
      </w:r>
      <w:proofErr w:type="spellStart"/>
      <w:r>
        <w:rPr>
          <w:rFonts w:ascii="Nikosh" w:hAnsi="Nikosh" w:cs="Nikosh"/>
          <w:sz w:val="28"/>
          <w:szCs w:val="28"/>
        </w:rPr>
        <w:t>বিবেকানন্দ</w:t>
      </w:r>
      <w:proofErr w:type="spellEnd"/>
      <w:r>
        <w:rPr>
          <w:rFonts w:ascii="Nikosh" w:hAnsi="Nikosh" w:cs="Nikosh"/>
          <w:sz w:val="28"/>
          <w:szCs w:val="28"/>
        </w:rPr>
        <w:t>/</w:t>
      </w:r>
      <w:proofErr w:type="spellStart"/>
      <w:r>
        <w:rPr>
          <w:rFonts w:ascii="Nikosh" w:hAnsi="Nikosh" w:cs="Nikosh"/>
          <w:sz w:val="28"/>
          <w:szCs w:val="28"/>
        </w:rPr>
        <w:t>পবন</w:t>
      </w:r>
      <w:proofErr w:type="spellEnd"/>
      <w:r>
        <w:rPr>
          <w:rFonts w:ascii="Nikosh" w:hAnsi="Nikosh" w:cs="Nikosh"/>
          <w:sz w:val="28"/>
          <w:szCs w:val="28"/>
        </w:rPr>
        <w:t>/</w:t>
      </w:r>
      <w:proofErr w:type="spellStart"/>
      <w:r>
        <w:rPr>
          <w:rFonts w:ascii="Nikosh" w:hAnsi="Nikosh" w:cs="Nikosh"/>
          <w:sz w:val="28"/>
          <w:szCs w:val="28"/>
        </w:rPr>
        <w:t>রফিকুল</w:t>
      </w:r>
      <w:proofErr w:type="spellEnd"/>
      <w:r>
        <w:rPr>
          <w:rFonts w:ascii="Nikosh" w:hAnsi="Nikosh" w:cs="Nikosh"/>
          <w:sz w:val="28"/>
          <w:szCs w:val="28"/>
        </w:rPr>
        <w:t>/</w:t>
      </w:r>
      <w:proofErr w:type="spellStart"/>
      <w:r>
        <w:rPr>
          <w:rFonts w:ascii="Nikosh" w:hAnsi="Nikosh" w:cs="Nikosh"/>
          <w:sz w:val="28"/>
          <w:szCs w:val="28"/>
        </w:rPr>
        <w:t>লিখন</w:t>
      </w:r>
      <w:proofErr w:type="spellEnd"/>
      <w:r>
        <w:rPr>
          <w:rFonts w:ascii="Nikosh" w:hAnsi="Nikosh" w:cs="Nikosh"/>
          <w:sz w:val="28"/>
          <w:szCs w:val="28"/>
        </w:rPr>
        <w:t>/২০২৬/১৭৫৪ঘণ্টা</w:t>
      </w:r>
      <w:r w:rsidRPr="0047526D">
        <w:rPr>
          <w:rFonts w:ascii="Nikosh" w:hAnsi="Nikosh" w:cs="Nikosh"/>
          <w:sz w:val="28"/>
          <w:szCs w:val="28"/>
        </w:rPr>
        <w:t xml:space="preserve"> </w:t>
      </w:r>
      <w:r w:rsidRPr="0047526D">
        <w:rPr>
          <w:rFonts w:ascii="Nikosh" w:hAnsi="Nikosh" w:cs="Nikosh"/>
          <w:sz w:val="28"/>
          <w:szCs w:val="28"/>
        </w:rPr>
        <w:br/>
      </w:r>
    </w:p>
    <w:p w14:paraId="7BAD6D14" w14:textId="26BF94FA" w:rsidR="0052412F" w:rsidRDefault="0052412F">
      <w:pPr>
        <w:spacing w:after="0" w:line="240" w:lineRule="auto"/>
        <w:rPr>
          <w:rFonts w:ascii="Nikosh" w:hAnsi="Nikosh" w:cs="Nikosh"/>
          <w:b/>
          <w:sz w:val="28"/>
          <w:szCs w:val="28"/>
          <w:lang w:bidi="bn-IN"/>
        </w:rPr>
      </w:pPr>
      <w:r>
        <w:rPr>
          <w:rFonts w:ascii="Nikosh" w:hAnsi="Nikosh" w:cs="Nikosh"/>
          <w:b/>
          <w:sz w:val="28"/>
          <w:szCs w:val="28"/>
          <w:lang w:bidi="bn-IN"/>
        </w:rPr>
        <w:br w:type="page"/>
      </w:r>
    </w:p>
    <w:p w14:paraId="1EC2F8B7" w14:textId="77777777" w:rsidR="0052412F" w:rsidRDefault="0052412F">
      <w:pPr>
        <w:spacing w:after="0" w:line="240" w:lineRule="auto"/>
        <w:rPr>
          <w:rFonts w:ascii="Nikosh" w:hAnsi="Nikosh" w:cs="Nikosh"/>
          <w:b/>
          <w:sz w:val="28"/>
          <w:szCs w:val="28"/>
          <w:cs/>
          <w:lang w:bidi="bn-IN"/>
        </w:rPr>
      </w:pPr>
    </w:p>
    <w:p w14:paraId="0E4B814F" w14:textId="384CF706" w:rsidR="00027B59" w:rsidRPr="00027B59" w:rsidRDefault="00027B59" w:rsidP="00027B59">
      <w:pPr>
        <w:spacing w:after="0" w:line="240" w:lineRule="auto"/>
        <w:rPr>
          <w:rFonts w:ascii="Nikosh" w:hAnsi="Nikosh" w:cs="Nikosh"/>
          <w:b/>
          <w:sz w:val="28"/>
          <w:szCs w:val="28"/>
        </w:rPr>
      </w:pPr>
      <w:r w:rsidRPr="00027B59">
        <w:rPr>
          <w:rFonts w:ascii="Nikosh" w:hAnsi="Nikosh" w:cs="Nikosh" w:hint="cs"/>
          <w:b/>
          <w:sz w:val="28"/>
          <w:szCs w:val="28"/>
          <w:cs/>
          <w:lang w:bidi="bn-IN"/>
        </w:rPr>
        <w:t>তথ্যবিবরণী</w:t>
      </w:r>
      <w:r w:rsidRPr="00027B59">
        <w:rPr>
          <w:rFonts w:ascii="Nikosh" w:hAnsi="Nikosh" w:cs="Nikosh"/>
          <w:b/>
          <w:sz w:val="28"/>
          <w:szCs w:val="28"/>
          <w:cs/>
          <w:lang w:bidi="bn-IN"/>
        </w:rPr>
        <w:t xml:space="preserve">                                                                                                 </w:t>
      </w:r>
      <w:r>
        <w:rPr>
          <w:rFonts w:ascii="Nikosh" w:hAnsi="Nikosh" w:cs="Nikosh" w:hint="cs"/>
          <w:b/>
          <w:sz w:val="28"/>
          <w:szCs w:val="28"/>
          <w:cs/>
          <w:lang w:bidi="bn-IN"/>
        </w:rPr>
        <w:t xml:space="preserve">           </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নম্বর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৮৬৩</w:t>
      </w:r>
    </w:p>
    <w:p w14:paraId="01AC6F59" w14:textId="77777777" w:rsidR="00027B59" w:rsidRPr="00027B59" w:rsidRDefault="00027B59" w:rsidP="00027B59">
      <w:pPr>
        <w:spacing w:after="0" w:line="240" w:lineRule="auto"/>
        <w:rPr>
          <w:rFonts w:ascii="Nikosh" w:hAnsi="Nikosh" w:cs="Nikosh"/>
          <w:b/>
          <w:sz w:val="28"/>
          <w:szCs w:val="28"/>
        </w:rPr>
      </w:pPr>
    </w:p>
    <w:p w14:paraId="4F384CEC" w14:textId="77777777" w:rsidR="00027B59" w:rsidRPr="00027B59" w:rsidRDefault="00027B59" w:rsidP="00027B59">
      <w:pPr>
        <w:spacing w:after="0" w:line="240" w:lineRule="auto"/>
        <w:jc w:val="center"/>
        <w:rPr>
          <w:rFonts w:ascii="Nikosh" w:hAnsi="Nikosh" w:cs="Nikosh"/>
          <w:bCs/>
          <w:sz w:val="30"/>
          <w:szCs w:val="30"/>
        </w:rPr>
      </w:pPr>
      <w:r w:rsidRPr="00027B59">
        <w:rPr>
          <w:rFonts w:ascii="Nikosh" w:hAnsi="Nikosh" w:cs="Nikosh" w:hint="cs"/>
          <w:bCs/>
          <w:sz w:val="30"/>
          <w:szCs w:val="30"/>
          <w:cs/>
          <w:lang w:bidi="bn-IN"/>
        </w:rPr>
        <w:t>দক্ষিণ</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এশিয়ার</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অভিন্ন</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জলবায়ু</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ঝুঁকি</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মোকাবিলায়</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আঞ্চলিক</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সহযোগিতা</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জোরদার</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করা</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প্রয়োজন</w:t>
      </w:r>
    </w:p>
    <w:p w14:paraId="3DEBDE4A" w14:textId="566F7628" w:rsidR="00027B59" w:rsidRPr="00027B59" w:rsidRDefault="00027B59" w:rsidP="00027B59">
      <w:pPr>
        <w:spacing w:after="0" w:line="240" w:lineRule="auto"/>
        <w:jc w:val="center"/>
        <w:rPr>
          <w:rFonts w:ascii="Nikosh" w:hAnsi="Nikosh" w:cs="Nikosh"/>
          <w:bCs/>
          <w:sz w:val="30"/>
          <w:szCs w:val="30"/>
        </w:rPr>
      </w:pPr>
      <w:r>
        <w:rPr>
          <w:rFonts w:ascii="Nikosh" w:hAnsi="Nikosh" w:cs="Nikosh"/>
          <w:bCs/>
          <w:sz w:val="30"/>
          <w:szCs w:val="30"/>
        </w:rPr>
        <w:t xml:space="preserve">                                                                                           </w:t>
      </w:r>
      <w:r w:rsidRPr="00027B59">
        <w:rPr>
          <w:rFonts w:ascii="Nikosh" w:hAnsi="Nikosh" w:cs="Nikosh"/>
          <w:bCs/>
          <w:sz w:val="30"/>
          <w:szCs w:val="30"/>
        </w:rPr>
        <w:t xml:space="preserve">--- </w:t>
      </w:r>
      <w:r w:rsidRPr="00027B59">
        <w:rPr>
          <w:rFonts w:ascii="Nikosh" w:hAnsi="Nikosh" w:cs="Nikosh" w:hint="cs"/>
          <w:bCs/>
          <w:sz w:val="30"/>
          <w:szCs w:val="30"/>
          <w:cs/>
          <w:lang w:bidi="bn-IN"/>
        </w:rPr>
        <w:t>পরিবেশ</w:t>
      </w:r>
      <w:r w:rsidRPr="00027B59">
        <w:rPr>
          <w:rFonts w:ascii="Nikosh" w:hAnsi="Nikosh" w:cs="Nikosh"/>
          <w:bCs/>
          <w:sz w:val="30"/>
          <w:szCs w:val="30"/>
          <w:cs/>
          <w:lang w:bidi="bn-IN"/>
        </w:rPr>
        <w:t xml:space="preserve"> </w:t>
      </w:r>
      <w:r w:rsidRPr="00027B59">
        <w:rPr>
          <w:rFonts w:ascii="Nikosh" w:hAnsi="Nikosh" w:cs="Nikosh" w:hint="cs"/>
          <w:bCs/>
          <w:sz w:val="30"/>
          <w:szCs w:val="30"/>
          <w:cs/>
          <w:lang w:bidi="bn-IN"/>
        </w:rPr>
        <w:t>প্রতিমন্ত্রী</w:t>
      </w:r>
    </w:p>
    <w:p w14:paraId="1CBBA496"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hint="cs"/>
          <w:b/>
          <w:sz w:val="28"/>
          <w:szCs w:val="28"/>
          <w:cs/>
          <w:lang w:bidi="bn-IN"/>
        </w:rPr>
        <w:t>ঢাকা</w:t>
      </w:r>
      <w:r w:rsidRPr="00027B59">
        <w:rPr>
          <w:rFonts w:ascii="Nikosh" w:hAnsi="Nikosh" w:cs="Nikosh"/>
          <w:b/>
          <w:sz w:val="28"/>
          <w:szCs w:val="28"/>
        </w:rPr>
        <w:t xml:space="preserve">, </w:t>
      </w:r>
      <w:r w:rsidRPr="00027B59">
        <w:rPr>
          <w:rFonts w:ascii="Nikosh" w:hAnsi="Nikosh" w:cs="Nikosh" w:hint="cs"/>
          <w:b/>
          <w:sz w:val="28"/>
          <w:szCs w:val="28"/>
          <w:cs/>
          <w:lang w:bidi="bn-IN"/>
        </w:rPr>
        <w:t>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ভাদ্র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২৪</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আগস্ট</w:t>
      </w:r>
      <w:r w:rsidRPr="00027B59">
        <w:rPr>
          <w:rFonts w:ascii="Nikosh" w:hAnsi="Nikosh" w:cs="Nikosh"/>
          <w:b/>
          <w:sz w:val="28"/>
          <w:szCs w:val="28"/>
          <w:cs/>
          <w:lang w:bidi="bn-IN"/>
        </w:rPr>
        <w:t>):</w:t>
      </w:r>
    </w:p>
    <w:p w14:paraId="65A5D0F4"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দক্ষিণ</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এশিয়ার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অভিন্ন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মোকাবিলায়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আঞ্চলিক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সহযোগিতা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জোরদার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প্রয়োজন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মন্তব্য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করেছেন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পরিবেশ</w:t>
      </w:r>
      <w:r w:rsidRPr="00027B59">
        <w:rPr>
          <w:rFonts w:ascii="Nikosh" w:hAnsi="Nikosh" w:cs="Nikosh"/>
          <w:b/>
          <w:sz w:val="28"/>
          <w:szCs w:val="28"/>
        </w:rPr>
        <w:t xml:space="preserve">, </w:t>
      </w:r>
      <w:r w:rsidRPr="00027B59">
        <w:rPr>
          <w:rFonts w:ascii="Nikosh" w:hAnsi="Nikosh" w:cs="Nikosh" w:hint="cs"/>
          <w:b/>
          <w:sz w:val="28"/>
          <w:szCs w:val="28"/>
          <w:cs/>
          <w:lang w:bidi="bn-IN"/>
        </w:rPr>
        <w:t>বন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পরিবর্তন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প্রতিমন্ত্রী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শেখ</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ফরিদুল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ইসলাম।</w:t>
      </w:r>
    </w:p>
    <w:p w14:paraId="254DFEE7"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প্রতিমন্ত্রী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আজ</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ঢাকার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সিরডাপ</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মিলনায়তনে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w:t>
      </w:r>
      <w:r w:rsidRPr="00027B59">
        <w:rPr>
          <w:rFonts w:ascii="Nikosh" w:hAnsi="Nikosh" w:cs="Nikosh"/>
          <w:b/>
          <w:sz w:val="28"/>
          <w:szCs w:val="28"/>
          <w:cs/>
          <w:lang w:bidi="bn-IN"/>
        </w:rPr>
        <w:t>-</w:t>
      </w:r>
      <w:r w:rsidRPr="00027B59">
        <w:rPr>
          <w:rFonts w:ascii="Nikosh" w:hAnsi="Nikosh" w:cs="Nikosh" w:hint="cs"/>
          <w:b/>
          <w:sz w:val="28"/>
          <w:szCs w:val="28"/>
          <w:cs/>
          <w:lang w:bidi="bn-IN"/>
        </w:rPr>
        <w:t>ডিজাইন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ফিউচার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সাউথ</w:t>
      </w:r>
      <w:r w:rsidRPr="00027B59">
        <w:rPr>
          <w:rFonts w:ascii="Nikosh" w:hAnsi="Nikosh" w:cs="Nikosh"/>
          <w:b/>
          <w:sz w:val="28"/>
          <w:szCs w:val="28"/>
          <w:cs/>
          <w:lang w:bidi="bn-IN"/>
        </w:rPr>
        <w:t>-</w:t>
      </w:r>
      <w:r w:rsidRPr="00027B59">
        <w:rPr>
          <w:rFonts w:ascii="Nikosh" w:hAnsi="Nikosh" w:cs="Nikosh" w:hint="cs"/>
          <w:b/>
          <w:sz w:val="28"/>
          <w:szCs w:val="28"/>
          <w:cs/>
          <w:lang w:bidi="bn-IN"/>
        </w:rPr>
        <w:t>এশিয়ান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ক্লাইমেট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ডিপ্লোমেসি</w:t>
      </w:r>
      <w:r w:rsidRPr="00027B59">
        <w:rPr>
          <w:rFonts w:ascii="Nikosh" w:hAnsi="Nikosh" w:cs="Nikosh" w:hint="eastAsia"/>
          <w:b/>
          <w:sz w:val="28"/>
          <w:szCs w:val="28"/>
          <w:cs/>
          <w:lang w:bidi="bn-IN"/>
        </w:rPr>
        <w:t>’</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প্রতিপাদ্যে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অনুষ্ঠিত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সাউথ</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এশিয়া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রিজিওনাল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ক্লাইমেট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কোঅপারেশন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ঝঅজঈঈ</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সভায়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মন্তব্য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করেন।</w:t>
      </w:r>
    </w:p>
    <w:p w14:paraId="3C38AABA"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শেখ</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ফরিদুল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ইসলাম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বলেন</w:t>
      </w:r>
      <w:r w:rsidRPr="00027B59">
        <w:rPr>
          <w:rFonts w:ascii="Nikosh" w:hAnsi="Nikosh" w:cs="Nikosh"/>
          <w:b/>
          <w:sz w:val="28"/>
          <w:szCs w:val="28"/>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মোকাবিলায়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প্রধানমন্ত্রীর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নেতৃত্বে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সরকার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অনেকগুলো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কর্মসূচি</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কাজ</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করছে।</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২৫</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বৃক্ষরোপণের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পাশাপাশি</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দূষণ</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নিয়ন্ত্রণেও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নেওয়া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হচ্ছে</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উদ্যোগ।</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ঢাকার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আশপাশের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নদীকে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দূষণ</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নেওয়া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হয়েছে</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মাস্টার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প্ল্যান।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বুড়িগঙ্গা</w:t>
      </w:r>
      <w:r w:rsidRPr="00027B59">
        <w:rPr>
          <w:rFonts w:ascii="Nikosh" w:hAnsi="Nikosh" w:cs="Nikosh"/>
          <w:b/>
          <w:sz w:val="28"/>
          <w:szCs w:val="28"/>
        </w:rPr>
        <w:t xml:space="preserve">, </w:t>
      </w:r>
      <w:r w:rsidRPr="00027B59">
        <w:rPr>
          <w:rFonts w:ascii="Nikosh" w:hAnsi="Nikosh" w:cs="Nikosh" w:hint="cs"/>
          <w:b/>
          <w:sz w:val="28"/>
          <w:szCs w:val="28"/>
          <w:cs/>
          <w:lang w:bidi="bn-IN"/>
        </w:rPr>
        <w:t>শীতলক্ষ্যা</w:t>
      </w:r>
      <w:r w:rsidRPr="00027B59">
        <w:rPr>
          <w:rFonts w:ascii="Nikosh" w:hAnsi="Nikosh" w:cs="Nikosh"/>
          <w:b/>
          <w:sz w:val="28"/>
          <w:szCs w:val="28"/>
        </w:rPr>
        <w:t xml:space="preserve">, </w:t>
      </w:r>
      <w:r w:rsidRPr="00027B59">
        <w:rPr>
          <w:rFonts w:ascii="Nikosh" w:hAnsi="Nikosh" w:cs="Nikosh" w:hint="cs"/>
          <w:b/>
          <w:sz w:val="28"/>
          <w:szCs w:val="28"/>
          <w:cs/>
          <w:lang w:bidi="bn-IN"/>
        </w:rPr>
        <w:t>তুরাগ</w:t>
      </w:r>
      <w:r w:rsidRPr="00027B59">
        <w:rPr>
          <w:rFonts w:ascii="Nikosh" w:hAnsi="Nikosh" w:cs="Nikosh"/>
          <w:b/>
          <w:sz w:val="28"/>
          <w:szCs w:val="28"/>
        </w:rPr>
        <w:t xml:space="preserve">, </w:t>
      </w:r>
      <w:r w:rsidRPr="00027B59">
        <w:rPr>
          <w:rFonts w:ascii="Nikosh" w:hAnsi="Nikosh" w:cs="Nikosh" w:hint="cs"/>
          <w:b/>
          <w:sz w:val="28"/>
          <w:szCs w:val="28"/>
          <w:cs/>
          <w:lang w:bidi="bn-IN"/>
        </w:rPr>
        <w:t>বালু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নদীকে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দূষণমুক্ত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নদীতে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পতিত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দূষণমুখ</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বন্ধ</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নেওয়া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হচ্ছে</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উদ্যোগ।</w:t>
      </w:r>
    </w:p>
    <w:p w14:paraId="64FA6DFF"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সভায়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বিশেষ</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অতিথির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বক্তব্যে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পরিবেশ</w:t>
      </w:r>
      <w:r w:rsidRPr="00027B59">
        <w:rPr>
          <w:rFonts w:ascii="Nikosh" w:hAnsi="Nikosh" w:cs="Nikosh"/>
          <w:b/>
          <w:sz w:val="28"/>
          <w:szCs w:val="28"/>
        </w:rPr>
        <w:t xml:space="preserve">, </w:t>
      </w:r>
      <w:r w:rsidRPr="00027B59">
        <w:rPr>
          <w:rFonts w:ascii="Nikosh" w:hAnsi="Nikosh" w:cs="Nikosh" w:hint="cs"/>
          <w:b/>
          <w:sz w:val="28"/>
          <w:szCs w:val="28"/>
          <w:cs/>
          <w:lang w:bidi="bn-IN"/>
        </w:rPr>
        <w:t>বন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পরিবর্তন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বিষয়ক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প্রধানমন্ত্রীর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বিশেষ</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সহকারী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সাইমুম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পারভেজ</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বলেন</w:t>
      </w:r>
      <w:r w:rsidRPr="00027B59">
        <w:rPr>
          <w:rFonts w:ascii="Nikosh" w:hAnsi="Nikosh" w:cs="Nikosh"/>
          <w:b/>
          <w:sz w:val="28"/>
          <w:szCs w:val="28"/>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মোকাবিলায়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সার্ক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বিএমএসটেক</w:t>
      </w:r>
      <w:r w:rsidRPr="00027B59">
        <w:rPr>
          <w:rFonts w:ascii="Nikosh" w:hAnsi="Nikosh" w:cs="Nikosh"/>
          <w:b/>
          <w:sz w:val="28"/>
          <w:szCs w:val="28"/>
          <w:cs/>
          <w:lang w:bidi="bn-IN"/>
        </w:rPr>
        <w:t>-</w:t>
      </w:r>
      <w:r w:rsidRPr="00027B59">
        <w:rPr>
          <w:rFonts w:ascii="Nikosh" w:hAnsi="Nikosh" w:cs="Nikosh" w:hint="cs"/>
          <w:b/>
          <w:sz w:val="28"/>
          <w:szCs w:val="28"/>
          <w:cs/>
          <w:lang w:bidi="bn-IN"/>
        </w:rPr>
        <w:t>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সক্রিয়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পরিবর্তনের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এখন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একক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দেশীয়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সমস্যা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আন্তঃদেশীয়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সমস্যা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মোকাবিলায়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রাজনৈতিক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সদিচ্ছা</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সবচেয়ে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জরুরি।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তাই</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ভবিষ্যৎ</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প্রজন্মের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জন্য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সুন্দর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ঝুঁকিমুক্ত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গড়তে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সবাইকে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এগিয়ে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আসার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আহ্বান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জানান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তিনি।</w:t>
      </w:r>
    </w:p>
    <w:p w14:paraId="765AB3F6"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সভায়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প্রবন্ধ</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উপস্থাপন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বাংলাদেশ</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প্রকৌশল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বিশ্ববিদ্যালয়ের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ইনস্টিটিউট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ওয়াটার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অ্যান্ড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ফ্লাড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ম্যানেজমেন্টের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অধ্যাপক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সাইফুল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ইসলাম।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বলেন</w:t>
      </w:r>
      <w:r w:rsidRPr="00027B59">
        <w:rPr>
          <w:rFonts w:ascii="Nikosh" w:hAnsi="Nikosh" w:cs="Nikosh"/>
          <w:b/>
          <w:sz w:val="28"/>
          <w:szCs w:val="28"/>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পরিবর্তন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এখন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ভবিষ্যতের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হুমকি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নয়</w:t>
      </w:r>
      <w:r w:rsidRPr="00027B59">
        <w:rPr>
          <w:rFonts w:ascii="Nikosh" w:hAnsi="Nikosh" w:cs="Nikosh"/>
          <w:b/>
          <w:sz w:val="28"/>
          <w:szCs w:val="28"/>
        </w:rPr>
        <w:t xml:space="preserve">; </w:t>
      </w:r>
      <w:r w:rsidRPr="00027B59">
        <w:rPr>
          <w:rFonts w:ascii="Nikosh" w:hAnsi="Nikosh" w:cs="Nikosh" w:hint="cs"/>
          <w:b/>
          <w:sz w:val="28"/>
          <w:szCs w:val="28"/>
          <w:cs/>
          <w:lang w:bidi="bn-IN"/>
        </w:rPr>
        <w:t>এটি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দক্ষিণ</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এশিয়ার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বর্তমান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উন্নয়ন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বাস্তবতা।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তাপপ্রবাহ</w:t>
      </w:r>
      <w:r w:rsidRPr="00027B59">
        <w:rPr>
          <w:rFonts w:ascii="Nikosh" w:hAnsi="Nikosh" w:cs="Nikosh"/>
          <w:b/>
          <w:sz w:val="28"/>
          <w:szCs w:val="28"/>
        </w:rPr>
        <w:t xml:space="preserve">, </w:t>
      </w:r>
      <w:r w:rsidRPr="00027B59">
        <w:rPr>
          <w:rFonts w:ascii="Nikosh" w:hAnsi="Nikosh" w:cs="Nikosh" w:hint="cs"/>
          <w:b/>
          <w:sz w:val="28"/>
          <w:szCs w:val="28"/>
          <w:cs/>
          <w:lang w:bidi="bn-IN"/>
        </w:rPr>
        <w:t>বন্যা</w:t>
      </w:r>
      <w:r w:rsidRPr="00027B59">
        <w:rPr>
          <w:rFonts w:ascii="Nikosh" w:hAnsi="Nikosh" w:cs="Nikosh"/>
          <w:b/>
          <w:sz w:val="28"/>
          <w:szCs w:val="28"/>
        </w:rPr>
        <w:t xml:space="preserve">, </w:t>
      </w:r>
      <w:r w:rsidRPr="00027B59">
        <w:rPr>
          <w:rFonts w:ascii="Nikosh" w:hAnsi="Nikosh" w:cs="Nikosh" w:hint="cs"/>
          <w:b/>
          <w:sz w:val="28"/>
          <w:szCs w:val="28"/>
          <w:cs/>
          <w:lang w:bidi="bn-IN"/>
        </w:rPr>
        <w:t>ঘূর্ণিঝড়</w:t>
      </w:r>
      <w:r w:rsidRPr="00027B59">
        <w:rPr>
          <w:rFonts w:ascii="Nikosh" w:hAnsi="Nikosh" w:cs="Nikosh"/>
          <w:b/>
          <w:sz w:val="28"/>
          <w:szCs w:val="28"/>
        </w:rPr>
        <w:t xml:space="preserve">, </w:t>
      </w:r>
      <w:r w:rsidRPr="00027B59">
        <w:rPr>
          <w:rFonts w:ascii="Nikosh" w:hAnsi="Nikosh" w:cs="Nikosh" w:hint="cs"/>
          <w:b/>
          <w:sz w:val="28"/>
          <w:szCs w:val="28"/>
          <w:cs/>
          <w:lang w:bidi="bn-IN"/>
        </w:rPr>
        <w:t>খরা</w:t>
      </w:r>
      <w:r w:rsidRPr="00027B59">
        <w:rPr>
          <w:rFonts w:ascii="Nikosh" w:hAnsi="Nikosh" w:cs="Nikosh"/>
          <w:b/>
          <w:sz w:val="28"/>
          <w:szCs w:val="28"/>
        </w:rPr>
        <w:t xml:space="preserve">, </w:t>
      </w:r>
      <w:r w:rsidRPr="00027B59">
        <w:rPr>
          <w:rFonts w:ascii="Nikosh" w:hAnsi="Nikosh" w:cs="Nikosh" w:hint="cs"/>
          <w:b/>
          <w:sz w:val="28"/>
          <w:szCs w:val="28"/>
          <w:cs/>
          <w:lang w:bidi="bn-IN"/>
        </w:rPr>
        <w:t>অনিয়মিত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বৃষ্টিপাত</w:t>
      </w:r>
      <w:r w:rsidRPr="00027B59">
        <w:rPr>
          <w:rFonts w:ascii="Nikosh" w:hAnsi="Nikosh" w:cs="Nikosh"/>
          <w:b/>
          <w:sz w:val="28"/>
          <w:szCs w:val="28"/>
        </w:rPr>
        <w:t xml:space="preserve">, </w:t>
      </w:r>
      <w:r w:rsidRPr="00027B59">
        <w:rPr>
          <w:rFonts w:ascii="Nikosh" w:hAnsi="Nikosh" w:cs="Nikosh" w:hint="cs"/>
          <w:b/>
          <w:sz w:val="28"/>
          <w:szCs w:val="28"/>
          <w:cs/>
          <w:lang w:bidi="bn-IN"/>
        </w:rPr>
        <w:t>হিমবাহের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পরিবর্তন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সমুদ্রপৃষ্ঠের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উচ্চতা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বৃদ্ধির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প্রভাব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জাতীয়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অতিক্রম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করছে।</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এসব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ঝুঁকি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মোকাবিলায়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সমন্বিত</w:t>
      </w:r>
      <w:r w:rsidRPr="00027B59">
        <w:rPr>
          <w:rFonts w:ascii="Nikosh" w:hAnsi="Nikosh" w:cs="Nikosh"/>
          <w:b/>
          <w:sz w:val="28"/>
          <w:szCs w:val="28"/>
        </w:rPr>
        <w:t xml:space="preserve">, </w:t>
      </w:r>
      <w:r w:rsidRPr="00027B59">
        <w:rPr>
          <w:rFonts w:ascii="Nikosh" w:hAnsi="Nikosh" w:cs="Nikosh" w:hint="cs"/>
          <w:b/>
          <w:sz w:val="28"/>
          <w:szCs w:val="28"/>
          <w:cs/>
          <w:lang w:bidi="bn-IN"/>
        </w:rPr>
        <w:t>আঞ্চলিক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ভবিষ্যৎমুখী</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উদ্যোগ</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অপরিহার্য।</w:t>
      </w:r>
    </w:p>
    <w:p w14:paraId="10B6ECE4"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বিশেষ</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অতিথিদের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মধ্যে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বক্তব্য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প্রধানমন্ত্রীর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কার্যালয়ের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জাতীয়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বৃক্ষরোপণ</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সেলের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সদস্য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কারিগরি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বিশেষজ্ঞ</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জামাইল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জেবি</w:t>
      </w:r>
      <w:r w:rsidRPr="00027B59">
        <w:rPr>
          <w:rFonts w:ascii="Nikosh" w:hAnsi="Nikosh" w:cs="Nikosh"/>
          <w:b/>
          <w:sz w:val="28"/>
          <w:szCs w:val="28"/>
        </w:rPr>
        <w:t xml:space="preserve">, </w:t>
      </w:r>
      <w:r w:rsidRPr="00027B59">
        <w:rPr>
          <w:rFonts w:ascii="Nikosh" w:hAnsi="Nikosh" w:cs="Nikosh" w:hint="cs"/>
          <w:b/>
          <w:sz w:val="28"/>
          <w:szCs w:val="28"/>
          <w:cs/>
          <w:lang w:bidi="bn-IN"/>
        </w:rPr>
        <w:t>ধরিত্রী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রক্ষায়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আমরার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সদস্যসচিব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শরীফ</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জামিল</w:t>
      </w:r>
      <w:r w:rsidRPr="00027B59">
        <w:rPr>
          <w:rFonts w:ascii="Nikosh" w:hAnsi="Nikosh" w:cs="Nikosh"/>
          <w:b/>
          <w:sz w:val="28"/>
          <w:szCs w:val="28"/>
        </w:rPr>
        <w:t xml:space="preserve">, </w:t>
      </w:r>
      <w:r w:rsidRPr="00027B59">
        <w:rPr>
          <w:rFonts w:ascii="Nikosh" w:hAnsi="Nikosh" w:cs="Nikosh" w:hint="cs"/>
          <w:b/>
          <w:sz w:val="28"/>
          <w:szCs w:val="28"/>
          <w:cs/>
          <w:lang w:bidi="bn-IN"/>
        </w:rPr>
        <w:t>স্বল্পোন্নত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দেশগুলোর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আলোচকগোষ্ঠীর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সমন্বয়কারী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জিয়াউল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আলোচক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হাফিজুল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ইসলাম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খান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w:t>
      </w:r>
    </w:p>
    <w:p w14:paraId="54AA9881"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অনুষ্ঠানে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বক্তব্য</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জ্যেষ্ঠ</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সাংবাদিক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হাবিব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রহমান।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বিষয়ভিত্তিক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আলোচনায়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অংশ</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হিউম্যান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সেফটি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ফাউন্ডেশনের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চেয়ারম্যান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অ্যাডভোকেট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মুকিত</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শেরেবাংলা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কৃষি</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বিশ্ববিদ্যালয়ের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সহকারী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অধ্যাপক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মোহাম্মদ</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আলোচনায়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অংশ</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সিসিডিবির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পরিবর্তন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কর্মসূচির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সমন্বয়কারী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আশরাফুজ্জামান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খান</w:t>
      </w:r>
      <w:r w:rsidRPr="00027B59">
        <w:rPr>
          <w:rFonts w:ascii="Nikosh" w:hAnsi="Nikosh" w:cs="Nikosh"/>
          <w:b/>
          <w:sz w:val="28"/>
          <w:szCs w:val="28"/>
        </w:rPr>
        <w:t xml:space="preserve">, </w:t>
      </w:r>
      <w:r w:rsidRPr="00027B59">
        <w:rPr>
          <w:rFonts w:ascii="Nikosh" w:hAnsi="Nikosh" w:cs="Nikosh" w:hint="cs"/>
          <w:b/>
          <w:sz w:val="28"/>
          <w:szCs w:val="28"/>
          <w:cs/>
          <w:lang w:bidi="bn-IN"/>
        </w:rPr>
        <w:t>আইইউসিএন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বাংলাদেশের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প্রোগ্রাম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ম্যানেজার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সারোয়ার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আলম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দিপু</w:t>
      </w:r>
      <w:r w:rsidRPr="00027B59">
        <w:rPr>
          <w:rFonts w:ascii="Nikosh" w:hAnsi="Nikosh" w:cs="Nikosh"/>
          <w:b/>
          <w:sz w:val="28"/>
          <w:szCs w:val="28"/>
        </w:rPr>
        <w:t xml:space="preserve">, </w:t>
      </w:r>
      <w:r w:rsidRPr="00027B59">
        <w:rPr>
          <w:rFonts w:ascii="Nikosh" w:hAnsi="Nikosh" w:cs="Nikosh" w:hint="cs"/>
          <w:b/>
          <w:sz w:val="28"/>
          <w:szCs w:val="28"/>
          <w:cs/>
          <w:lang w:bidi="bn-IN"/>
        </w:rPr>
        <w:t>হেলভেটাস</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বাংলাদেশের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ওয়াটার</w:t>
      </w:r>
      <w:r w:rsidRPr="00027B59">
        <w:rPr>
          <w:rFonts w:ascii="Nikosh" w:hAnsi="Nikosh" w:cs="Nikosh"/>
          <w:b/>
          <w:sz w:val="28"/>
          <w:szCs w:val="28"/>
        </w:rPr>
        <w:t xml:space="preserve">, </w:t>
      </w:r>
      <w:r w:rsidRPr="00027B59">
        <w:rPr>
          <w:rFonts w:ascii="Nikosh" w:hAnsi="Nikosh" w:cs="Nikosh" w:hint="cs"/>
          <w:b/>
          <w:sz w:val="28"/>
          <w:szCs w:val="28"/>
          <w:cs/>
          <w:lang w:bidi="bn-IN"/>
        </w:rPr>
        <w:t>ফুড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অ্যান্ড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ক্লাইমেট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কর্মসূচির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প্রধান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মাহমুদুল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হাসান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তারেক</w:t>
      </w:r>
      <w:r w:rsidRPr="00027B59">
        <w:rPr>
          <w:rFonts w:ascii="Nikosh" w:hAnsi="Nikosh" w:cs="Nikosh"/>
          <w:b/>
          <w:sz w:val="28"/>
          <w:szCs w:val="28"/>
        </w:rPr>
        <w:t xml:space="preserve">, </w:t>
      </w:r>
      <w:r w:rsidRPr="00027B59">
        <w:rPr>
          <w:rFonts w:ascii="Nikosh" w:hAnsi="Nikosh" w:cs="Nikosh" w:hint="cs"/>
          <w:b/>
          <w:sz w:val="28"/>
          <w:szCs w:val="28"/>
          <w:cs/>
          <w:lang w:bidi="bn-IN"/>
        </w:rPr>
        <w:t>ব্র্যাক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বিশ্ববিদ্যালয়ের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সেন্টার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ক্লাইমেট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চেঞ্জ</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অ্যান্ড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এনভায়রনমেন্টাল</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রিসার্চের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সহকারী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পরিচালক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শারমিন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নাহার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নিপা</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এবং</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সেন্টার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ফর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অ্যাটমোসফেরিক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পলিউশন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স্টাডিজের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চেয়ারম্যান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অধ্যাপক</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ড</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কামরুজ্জামান</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মজুমদার।</w:t>
      </w:r>
      <w:r w:rsidRPr="00027B59">
        <w:rPr>
          <w:rFonts w:ascii="Nikosh" w:hAnsi="Nikosh" w:cs="Nikosh"/>
          <w:b/>
          <w:sz w:val="28"/>
          <w:szCs w:val="28"/>
          <w:cs/>
          <w:lang w:bidi="bn-IN"/>
        </w:rPr>
        <w:t xml:space="preserve"> </w:t>
      </w:r>
    </w:p>
    <w:p w14:paraId="2FA9771D" w14:textId="77777777" w:rsidR="00027B59" w:rsidRPr="00027B59" w:rsidRDefault="00027B59" w:rsidP="00027B59">
      <w:pPr>
        <w:spacing w:after="240" w:line="240" w:lineRule="auto"/>
        <w:jc w:val="both"/>
        <w:rPr>
          <w:rFonts w:ascii="Nikosh" w:hAnsi="Nikosh" w:cs="Nikosh"/>
          <w:b/>
          <w:sz w:val="28"/>
          <w:szCs w:val="28"/>
        </w:rPr>
      </w:pPr>
      <w:r w:rsidRPr="00027B59">
        <w:rPr>
          <w:rFonts w:ascii="Nikosh" w:hAnsi="Nikosh" w:cs="Nikosh"/>
          <w:b/>
          <w:sz w:val="28"/>
          <w:szCs w:val="28"/>
        </w:rPr>
        <w:tab/>
      </w:r>
      <w:r w:rsidRPr="00027B59">
        <w:rPr>
          <w:rFonts w:ascii="Nikosh" w:hAnsi="Nikosh" w:cs="Nikosh" w:hint="cs"/>
          <w:b/>
          <w:sz w:val="28"/>
          <w:szCs w:val="28"/>
          <w:cs/>
          <w:lang w:bidi="bn-IN"/>
        </w:rPr>
        <w:t>সভায়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জলবায়ু</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বিশেষজ্ঞ</w:t>
      </w:r>
      <w:r w:rsidRPr="00027B59">
        <w:rPr>
          <w:rFonts w:ascii="Nikosh" w:hAnsi="Nikosh" w:cs="Nikosh"/>
          <w:b/>
          <w:sz w:val="28"/>
          <w:szCs w:val="28"/>
        </w:rPr>
        <w:t xml:space="preserve">, </w:t>
      </w:r>
      <w:r w:rsidRPr="00027B59">
        <w:rPr>
          <w:rFonts w:ascii="Nikosh" w:hAnsi="Nikosh" w:cs="Nikosh" w:hint="cs"/>
          <w:b/>
          <w:sz w:val="28"/>
          <w:szCs w:val="28"/>
          <w:cs/>
          <w:lang w:bidi="bn-IN"/>
        </w:rPr>
        <w:t>নীতিনির্ধারক</w:t>
      </w:r>
      <w:r w:rsidRPr="00027B59">
        <w:rPr>
          <w:rFonts w:ascii="Nikosh" w:hAnsi="Nikosh" w:cs="Nikosh"/>
          <w:b/>
          <w:sz w:val="28"/>
          <w:szCs w:val="28"/>
        </w:rPr>
        <w:t xml:space="preserve">, </w:t>
      </w:r>
      <w:r w:rsidRPr="00027B59">
        <w:rPr>
          <w:rFonts w:ascii="Nikosh" w:hAnsi="Nikosh" w:cs="Nikosh" w:hint="cs"/>
          <w:b/>
          <w:sz w:val="28"/>
          <w:szCs w:val="28"/>
          <w:cs/>
          <w:lang w:bidi="bn-IN"/>
        </w:rPr>
        <w:t>গবেষক</w:t>
      </w:r>
      <w:r w:rsidRPr="00027B59">
        <w:rPr>
          <w:rFonts w:ascii="Nikosh" w:hAnsi="Nikosh" w:cs="Nikosh"/>
          <w:b/>
          <w:sz w:val="28"/>
          <w:szCs w:val="28"/>
        </w:rPr>
        <w:t xml:space="preserve">, </w:t>
      </w:r>
      <w:r w:rsidRPr="00027B59">
        <w:rPr>
          <w:rFonts w:ascii="Nikosh" w:hAnsi="Nikosh" w:cs="Nikosh" w:hint="cs"/>
          <w:b/>
          <w:sz w:val="28"/>
          <w:szCs w:val="28"/>
          <w:cs/>
          <w:lang w:bidi="bn-IN"/>
        </w:rPr>
        <w:t>উন্নয়নকর্মী</w:t>
      </w:r>
      <w:r w:rsidRPr="00027B59">
        <w:rPr>
          <w:rFonts w:ascii="Nikosh" w:hAnsi="Nikosh" w:cs="Nikosh"/>
          <w:b/>
          <w:sz w:val="28"/>
          <w:szCs w:val="28"/>
        </w:rPr>
        <w:t xml:space="preserve">, </w:t>
      </w:r>
      <w:r w:rsidRPr="00027B59">
        <w:rPr>
          <w:rFonts w:ascii="Nikosh" w:hAnsi="Nikosh" w:cs="Nikosh" w:hint="cs"/>
          <w:b/>
          <w:sz w:val="28"/>
          <w:szCs w:val="28"/>
          <w:cs/>
          <w:lang w:bidi="bn-IN"/>
        </w:rPr>
        <w:t>গণমাধ্যমকর্মী</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ও</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তরুণ</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প্রতিনিধিরা</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অংশ</w:t>
      </w:r>
      <w:r w:rsidRPr="00027B59">
        <w:rPr>
          <w:rFonts w:ascii="Nikosh" w:hAnsi="Nikosh" w:cs="Nikosh"/>
          <w:b/>
          <w:sz w:val="28"/>
          <w:szCs w:val="28"/>
          <w:cs/>
          <w:lang w:bidi="bn-IN"/>
        </w:rPr>
        <w:t xml:space="preserve"> </w:t>
      </w:r>
      <w:r w:rsidRPr="00027B59">
        <w:rPr>
          <w:rFonts w:ascii="Nikosh" w:hAnsi="Nikosh" w:cs="Nikosh" w:hint="cs"/>
          <w:b/>
          <w:sz w:val="28"/>
          <w:szCs w:val="28"/>
          <w:cs/>
          <w:lang w:bidi="bn-IN"/>
        </w:rPr>
        <w:t>নেন।</w:t>
      </w:r>
    </w:p>
    <w:p w14:paraId="134B5CBE" w14:textId="77777777" w:rsidR="00027B59" w:rsidRPr="00027B59" w:rsidRDefault="00027B59" w:rsidP="00027B59">
      <w:pPr>
        <w:spacing w:after="0" w:line="240" w:lineRule="auto"/>
        <w:jc w:val="center"/>
        <w:rPr>
          <w:rFonts w:ascii="Nikosh" w:hAnsi="Nikosh" w:cs="Nikosh"/>
          <w:bCs/>
          <w:sz w:val="28"/>
          <w:szCs w:val="28"/>
        </w:rPr>
      </w:pPr>
      <w:r w:rsidRPr="00027B59">
        <w:rPr>
          <w:rFonts w:ascii="Nikosh" w:hAnsi="Nikosh" w:cs="Nikosh"/>
          <w:bCs/>
          <w:sz w:val="28"/>
          <w:szCs w:val="28"/>
        </w:rPr>
        <w:t>#</w:t>
      </w:r>
    </w:p>
    <w:p w14:paraId="16872552" w14:textId="6EA6CE39" w:rsidR="00027B59" w:rsidRDefault="00027B59" w:rsidP="00027B59">
      <w:pPr>
        <w:spacing w:after="0" w:line="240" w:lineRule="auto"/>
        <w:rPr>
          <w:rFonts w:ascii="Nikosh" w:hAnsi="Nikosh" w:cs="Nikosh"/>
          <w:b/>
          <w:sz w:val="28"/>
          <w:szCs w:val="28"/>
          <w:cs/>
          <w:lang w:bidi="bn-IN"/>
        </w:rPr>
      </w:pPr>
      <w:r w:rsidRPr="00027B59">
        <w:rPr>
          <w:rFonts w:ascii="Nikosh" w:hAnsi="Nikosh" w:cs="Nikosh" w:hint="cs"/>
          <w:b/>
          <w:sz w:val="28"/>
          <w:szCs w:val="28"/>
          <w:cs/>
          <w:lang w:bidi="bn-IN"/>
        </w:rPr>
        <w:lastRenderedPageBreak/>
        <w:t>তোফাজ্জল</w:t>
      </w:r>
      <w:r w:rsidRPr="00027B59">
        <w:rPr>
          <w:rFonts w:ascii="Nikosh" w:hAnsi="Nikosh" w:cs="Nikosh"/>
          <w:b/>
          <w:sz w:val="28"/>
          <w:szCs w:val="28"/>
          <w:cs/>
          <w:lang w:bidi="bn-IN"/>
        </w:rPr>
        <w:t>/</w:t>
      </w:r>
      <w:r w:rsidRPr="00027B59">
        <w:rPr>
          <w:rFonts w:ascii="Nikosh" w:hAnsi="Nikosh" w:cs="Nikosh" w:hint="cs"/>
          <w:b/>
          <w:sz w:val="28"/>
          <w:szCs w:val="28"/>
          <w:cs/>
          <w:lang w:bidi="bn-IN"/>
        </w:rPr>
        <w:t>কামরুজ্জামান</w:t>
      </w:r>
      <w:r w:rsidRPr="00027B59">
        <w:rPr>
          <w:rFonts w:ascii="Nikosh" w:hAnsi="Nikosh" w:cs="Nikosh"/>
          <w:b/>
          <w:sz w:val="28"/>
          <w:szCs w:val="28"/>
          <w:cs/>
          <w:lang w:bidi="bn-IN"/>
        </w:rPr>
        <w:t>/</w:t>
      </w:r>
      <w:r w:rsidRPr="00027B59">
        <w:rPr>
          <w:rFonts w:ascii="Nikosh" w:hAnsi="Nikosh" w:cs="Nikosh" w:hint="cs"/>
          <w:b/>
          <w:sz w:val="28"/>
          <w:szCs w:val="28"/>
          <w:cs/>
          <w:lang w:bidi="bn-IN"/>
        </w:rPr>
        <w:t>বিবেকানন্দ</w:t>
      </w:r>
      <w:r w:rsidRPr="00027B59">
        <w:rPr>
          <w:rFonts w:ascii="Nikosh" w:hAnsi="Nikosh" w:cs="Nikosh"/>
          <w:b/>
          <w:sz w:val="28"/>
          <w:szCs w:val="28"/>
          <w:cs/>
          <w:lang w:bidi="bn-IN"/>
        </w:rPr>
        <w:t>/</w:t>
      </w:r>
      <w:r w:rsidRPr="00027B59">
        <w:rPr>
          <w:rFonts w:ascii="Nikosh" w:hAnsi="Nikosh" w:cs="Nikosh" w:hint="cs"/>
          <w:b/>
          <w:sz w:val="28"/>
          <w:szCs w:val="28"/>
          <w:cs/>
          <w:lang w:bidi="bn-IN"/>
        </w:rPr>
        <w:t>রফিকুল</w:t>
      </w:r>
      <w:r w:rsidRPr="00027B59">
        <w:rPr>
          <w:rFonts w:ascii="Nikosh" w:hAnsi="Nikosh" w:cs="Nikosh"/>
          <w:b/>
          <w:sz w:val="28"/>
          <w:szCs w:val="28"/>
          <w:cs/>
          <w:lang w:bidi="bn-IN"/>
        </w:rPr>
        <w:t>/</w:t>
      </w:r>
      <w:r w:rsidRPr="00027B59">
        <w:rPr>
          <w:rFonts w:ascii="Nikosh" w:hAnsi="Nikosh" w:cs="Nikosh" w:hint="cs"/>
          <w:b/>
          <w:sz w:val="28"/>
          <w:szCs w:val="28"/>
          <w:cs/>
          <w:lang w:bidi="bn-IN"/>
        </w:rPr>
        <w:t>জয়নুল</w:t>
      </w:r>
      <w:r w:rsidRPr="00027B59">
        <w:rPr>
          <w:rFonts w:ascii="Nikosh" w:hAnsi="Nikosh" w:cs="Nikosh"/>
          <w:b/>
          <w:sz w:val="28"/>
          <w:szCs w:val="28"/>
          <w:cs/>
          <w:lang w:bidi="bn-IN"/>
        </w:rPr>
        <w:t>/</w:t>
      </w:r>
      <w:r w:rsidRPr="00027B59">
        <w:rPr>
          <w:rFonts w:ascii="Nikosh" w:hAnsi="Nikosh" w:cs="Nikosh" w:hint="cs"/>
          <w:b/>
          <w:sz w:val="28"/>
          <w:szCs w:val="28"/>
          <w:cs/>
          <w:lang w:bidi="bn-IN"/>
        </w:rPr>
        <w:t>২০২৬</w:t>
      </w:r>
      <w:r w:rsidRPr="00027B59">
        <w:rPr>
          <w:rFonts w:ascii="Nikosh" w:hAnsi="Nikosh" w:cs="Nikosh"/>
          <w:b/>
          <w:sz w:val="28"/>
          <w:szCs w:val="28"/>
          <w:cs/>
          <w:lang w:bidi="bn-IN"/>
        </w:rPr>
        <w:t>/</w:t>
      </w:r>
      <w:r w:rsidRPr="00027B59">
        <w:rPr>
          <w:rFonts w:ascii="Nikosh" w:hAnsi="Nikosh" w:cs="Nikosh" w:hint="cs"/>
          <w:b/>
          <w:sz w:val="28"/>
          <w:szCs w:val="28"/>
          <w:cs/>
          <w:lang w:bidi="bn-IN"/>
        </w:rPr>
        <w:t>১৭১০ঘণ্টা</w:t>
      </w:r>
      <w:r w:rsidRPr="00027B59">
        <w:rPr>
          <w:rFonts w:ascii="Nikosh" w:hAnsi="Nikosh" w:cs="Nikosh"/>
          <w:b/>
          <w:sz w:val="28"/>
          <w:szCs w:val="28"/>
          <w:cs/>
          <w:lang w:bidi="bn-IN"/>
        </w:rPr>
        <w:t xml:space="preserve"> </w:t>
      </w:r>
      <w:r>
        <w:rPr>
          <w:rFonts w:ascii="Nikosh" w:hAnsi="Nikosh" w:cs="Nikosh"/>
          <w:b/>
          <w:sz w:val="28"/>
          <w:szCs w:val="28"/>
          <w:cs/>
          <w:lang w:bidi="bn-IN"/>
        </w:rPr>
        <w:br w:type="page"/>
      </w:r>
    </w:p>
    <w:p w14:paraId="6ACC437A" w14:textId="5CBB3FB0" w:rsidR="00B8522F" w:rsidRPr="00457F75" w:rsidRDefault="00B8522F" w:rsidP="00B8522F">
      <w:pPr>
        <w:rPr>
          <w:rFonts w:ascii="Nikosh" w:hAnsi="Nikosh" w:cs="Nikosh"/>
          <w:sz w:val="28"/>
          <w:szCs w:val="28"/>
          <w:lang w:val="nb-NO" w:bidi="bn-IN"/>
        </w:rPr>
      </w:pPr>
      <w:r w:rsidRPr="00457F75">
        <w:rPr>
          <w:rFonts w:ascii="Nikosh" w:hAnsi="Nikosh" w:cs="Nikosh"/>
          <w:b/>
          <w:sz w:val="28"/>
          <w:szCs w:val="28"/>
          <w:cs/>
          <w:lang w:bidi="bn-IN"/>
        </w:rPr>
        <w:t>তথ্যবিবরণী</w:t>
      </w:r>
      <w:r>
        <w:rPr>
          <w:rFonts w:ascii="Nikosh" w:hAnsi="Nikosh" w:cs="Nikosh"/>
          <w:sz w:val="28"/>
          <w:szCs w:val="28"/>
          <w:cs/>
          <w:lang w:val="nb-NO" w:bidi="bn-IN"/>
        </w:rPr>
        <w:t xml:space="preserve">                 </w:t>
      </w:r>
      <w:r w:rsidRPr="00457F75">
        <w:rPr>
          <w:rFonts w:ascii="Nikosh" w:hAnsi="Nikosh" w:cs="Nikosh"/>
          <w:sz w:val="28"/>
          <w:szCs w:val="28"/>
          <w:cs/>
          <w:lang w:val="nb-NO" w:bidi="bn-IN"/>
        </w:rPr>
        <w:t xml:space="preserve">                                        </w:t>
      </w:r>
      <w:r>
        <w:rPr>
          <w:rFonts w:ascii="Nikosh" w:hAnsi="Nikosh" w:cs="Nikosh"/>
          <w:sz w:val="28"/>
          <w:szCs w:val="28"/>
          <w:cs/>
          <w:lang w:val="nb-NO" w:bidi="bn-IN"/>
        </w:rPr>
        <w:t xml:space="preserve">                              </w:t>
      </w:r>
      <w:r w:rsidRPr="00457F75">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457F75">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457F75">
        <w:rPr>
          <w:rFonts w:ascii="Nikosh" w:hAnsi="Nikosh" w:cs="Nikosh"/>
          <w:sz w:val="28"/>
          <w:szCs w:val="28"/>
          <w:cs/>
          <w:lang w:val="nb-NO" w:bidi="bn-IN"/>
        </w:rPr>
        <w:t xml:space="preserve"> </w:t>
      </w:r>
      <w:r w:rsidR="009152FA">
        <w:rPr>
          <w:rFonts w:ascii="Nikosh" w:hAnsi="Nikosh" w:cs="Nikosh" w:hint="cs"/>
          <w:sz w:val="28"/>
          <w:szCs w:val="28"/>
          <w:cs/>
          <w:lang w:val="nb-NO" w:bidi="bn-IN"/>
        </w:rPr>
        <w:t xml:space="preserve">        </w:t>
      </w:r>
      <w:r w:rsidRPr="00457F75">
        <w:rPr>
          <w:rFonts w:ascii="Nikosh" w:hAnsi="Nikosh" w:cs="Nikosh"/>
          <w:sz w:val="28"/>
          <w:szCs w:val="28"/>
          <w:cs/>
          <w:lang w:val="nb-NO" w:bidi="bn-IN"/>
        </w:rPr>
        <w:t>নম্বর</w:t>
      </w:r>
      <w:r w:rsidRPr="00457F75">
        <w:rPr>
          <w:rFonts w:ascii="Nikosh" w:hAnsi="Nikosh" w:cs="Nikosh"/>
          <w:sz w:val="28"/>
          <w:szCs w:val="28"/>
          <w:lang w:val="nb-NO" w:bidi="bn-IN"/>
        </w:rPr>
        <w:t>:</w:t>
      </w:r>
      <w:r>
        <w:rPr>
          <w:rFonts w:ascii="Nikosh" w:hAnsi="Nikosh" w:cs="Nikosh"/>
          <w:sz w:val="28"/>
          <w:szCs w:val="28"/>
          <w:cs/>
          <w:lang w:val="nb-NO" w:bidi="bn-IN"/>
        </w:rPr>
        <w:t xml:space="preserve"> ২৩</w:t>
      </w:r>
    </w:p>
    <w:p w14:paraId="394597E1" w14:textId="77777777" w:rsidR="00B8522F" w:rsidRPr="00457F75" w:rsidRDefault="00B8522F" w:rsidP="00B8522F">
      <w:pPr>
        <w:spacing w:after="0" w:line="240" w:lineRule="auto"/>
        <w:jc w:val="center"/>
        <w:rPr>
          <w:rFonts w:ascii="Nikosh" w:hAnsi="Nikosh" w:cs="Nikosh"/>
          <w:sz w:val="28"/>
          <w:szCs w:val="28"/>
          <w:u w:val="single"/>
          <w:lang w:val="nb-NO" w:bidi="bn-IN"/>
        </w:rPr>
      </w:pPr>
      <w:r w:rsidRPr="00457F75">
        <w:rPr>
          <w:rFonts w:ascii="Nikosh" w:hAnsi="Nikosh" w:cs="Nikosh"/>
          <w:sz w:val="28"/>
          <w:szCs w:val="28"/>
          <w:u w:val="single"/>
          <w:cs/>
          <w:lang w:val="nb-NO" w:bidi="bn-IN"/>
        </w:rPr>
        <w:t>টেলিভিশন চ্যানেলে স্ক্রল আকারে প্রচারের জন্য</w:t>
      </w:r>
    </w:p>
    <w:p w14:paraId="3DE0769E" w14:textId="77777777" w:rsidR="00B8522F" w:rsidRPr="00457F75" w:rsidRDefault="00B8522F" w:rsidP="00B8522F">
      <w:pPr>
        <w:spacing w:after="0" w:line="240" w:lineRule="auto"/>
        <w:jc w:val="center"/>
        <w:rPr>
          <w:rFonts w:ascii="Nikosh" w:hAnsi="Nikosh" w:cs="Nikosh"/>
          <w:b/>
          <w:sz w:val="28"/>
          <w:szCs w:val="28"/>
          <w:lang w:val="nb-NO" w:bidi="bn-IN"/>
        </w:rPr>
      </w:pPr>
      <w:r w:rsidRPr="00457F75">
        <w:rPr>
          <w:rFonts w:ascii="Nikosh" w:hAnsi="Nikosh" w:cs="Nikosh"/>
          <w:b/>
          <w:bCs/>
          <w:sz w:val="28"/>
          <w:szCs w:val="28"/>
          <w:cs/>
          <w:lang w:val="nb-NO" w:bidi="bn-IN"/>
        </w:rPr>
        <w:t>সকল ইলেকট্রনিক মিডিয়া</w:t>
      </w:r>
    </w:p>
    <w:p w14:paraId="67336A1B" w14:textId="77777777" w:rsidR="00B8522F" w:rsidRPr="00C13C5B" w:rsidRDefault="00B8522F" w:rsidP="00B8522F">
      <w:pPr>
        <w:spacing w:after="120" w:line="240" w:lineRule="auto"/>
        <w:jc w:val="both"/>
        <w:rPr>
          <w:rFonts w:ascii="Nikosh" w:hAnsi="Nikosh" w:cs="Nikosh"/>
          <w:sz w:val="28"/>
          <w:szCs w:val="28"/>
          <w:lang w:val="nb-NO"/>
        </w:rPr>
      </w:pPr>
      <w:r w:rsidRPr="005D21AF">
        <w:rPr>
          <w:rFonts w:ascii="Nikosh" w:hAnsi="Nikosh" w:cs="Nikosh"/>
          <w:color w:val="000000"/>
          <w:sz w:val="28"/>
          <w:szCs w:val="28"/>
          <w:cs/>
          <w:lang w:bidi="bn-IN"/>
        </w:rPr>
        <w:t>ঢাকা</w:t>
      </w:r>
      <w:r w:rsidRPr="00027B59">
        <w:rPr>
          <w:rFonts w:ascii="Nikosh" w:hAnsi="Nikosh" w:cs="Nikosh"/>
          <w:color w:val="222222"/>
          <w:sz w:val="28"/>
          <w:szCs w:val="28"/>
          <w:lang w:val="nb-NO"/>
        </w:rPr>
        <w:t xml:space="preserve">, </w:t>
      </w:r>
      <w:r w:rsidRPr="00C13C5B">
        <w:rPr>
          <w:rFonts w:ascii="Nikosh" w:hAnsi="Nikosh" w:cs="Nikosh"/>
          <w:sz w:val="28"/>
          <w:szCs w:val="28"/>
          <w:cs/>
          <w:lang w:bidi="bn-IN"/>
        </w:rPr>
        <w:t xml:space="preserve">৯ ভাদ্র </w:t>
      </w:r>
      <w:r w:rsidRPr="00C13C5B">
        <w:rPr>
          <w:rFonts w:ascii="Nikosh" w:hAnsi="Nikosh" w:cs="Nikosh"/>
          <w:sz w:val="28"/>
          <w:szCs w:val="28"/>
          <w:lang w:val="nb-NO"/>
        </w:rPr>
        <w:t>(</w:t>
      </w:r>
      <w:r w:rsidRPr="00C13C5B">
        <w:rPr>
          <w:rFonts w:ascii="Nikosh" w:hAnsi="Nikosh" w:cs="Nikosh"/>
          <w:sz w:val="28"/>
          <w:szCs w:val="28"/>
          <w:cs/>
          <w:lang w:bidi="bn-IN"/>
        </w:rPr>
        <w:t>২৪ আগস্ট</w:t>
      </w:r>
      <w:r w:rsidRPr="00C13C5B">
        <w:rPr>
          <w:rFonts w:ascii="Nikosh" w:hAnsi="Nikosh" w:cs="Nikosh"/>
          <w:sz w:val="28"/>
          <w:szCs w:val="28"/>
          <w:lang w:val="nb-NO"/>
        </w:rPr>
        <w:t>):</w:t>
      </w:r>
    </w:p>
    <w:p w14:paraId="3A7A7E6D" w14:textId="77777777" w:rsidR="00B8522F" w:rsidRPr="00457F75" w:rsidRDefault="00B8522F" w:rsidP="00B8522F">
      <w:pPr>
        <w:jc w:val="both"/>
        <w:rPr>
          <w:rFonts w:ascii="Nikosh" w:hAnsi="Nikosh" w:cs="Nikosh"/>
          <w:sz w:val="28"/>
          <w:szCs w:val="28"/>
          <w:lang w:val="nb-NO" w:bidi="bn-IN"/>
        </w:rPr>
      </w:pPr>
      <w:r w:rsidRPr="00457F75">
        <w:rPr>
          <w:rFonts w:ascii="Nikosh" w:hAnsi="Nikosh" w:cs="Nikosh"/>
          <w:sz w:val="28"/>
          <w:szCs w:val="28"/>
          <w:lang w:val="nb-NO" w:bidi="bn-IN"/>
        </w:rPr>
        <w:tab/>
      </w:r>
      <w:r w:rsidRPr="00457F75">
        <w:rPr>
          <w:rFonts w:ascii="Nikosh" w:hAnsi="Nikosh" w:cs="Nikosh"/>
          <w:sz w:val="28"/>
          <w:szCs w:val="28"/>
          <w:cs/>
          <w:lang w:val="nb-NO" w:bidi="bn-IN"/>
        </w:rPr>
        <w:t>সরকারি</w:t>
      </w:r>
      <w:r w:rsidRPr="00457F75">
        <w:rPr>
          <w:rFonts w:ascii="Nikosh" w:hAnsi="Nikosh" w:cs="Nikosh"/>
          <w:sz w:val="28"/>
          <w:szCs w:val="28"/>
          <w:lang w:val="nb-NO" w:bidi="bn-IN"/>
        </w:rPr>
        <w:t>-</w:t>
      </w:r>
      <w:r w:rsidRPr="00457F75">
        <w:rPr>
          <w:rFonts w:ascii="Nikosh" w:hAnsi="Nikosh" w:cs="Nikosh"/>
          <w:sz w:val="28"/>
          <w:szCs w:val="28"/>
          <w:cs/>
          <w:lang w:val="nb-NO" w:bidi="bn-IN"/>
        </w:rPr>
        <w:t>বেসরকারি টেলিভিশন চ্যানেলসহ সকল ইলেকট্রনিক মিডিয়ায় নিম্নোক্ত বার্তাটি স্ক্রল আকারে প্রচারের জন্য অনুরোধ করা হলো</w:t>
      </w:r>
      <w:r w:rsidRPr="00457F75">
        <w:rPr>
          <w:rFonts w:ascii="Nikosh" w:hAnsi="Nikosh" w:cs="Nikosh"/>
          <w:sz w:val="28"/>
          <w:szCs w:val="28"/>
          <w:lang w:val="nb-NO" w:bidi="bn-IN"/>
        </w:rPr>
        <w:t xml:space="preserve">:   </w:t>
      </w:r>
    </w:p>
    <w:p w14:paraId="0850F5AA" w14:textId="77777777" w:rsidR="00B8522F" w:rsidRDefault="00B8522F" w:rsidP="00B8522F">
      <w:pPr>
        <w:spacing w:after="0" w:line="240" w:lineRule="auto"/>
        <w:rPr>
          <w:rFonts w:ascii="Nikosh" w:hAnsi="Nikosh" w:cs="Nikosh"/>
          <w:b/>
          <w:bCs/>
          <w:sz w:val="28"/>
          <w:szCs w:val="28"/>
          <w:lang w:val="nb-NO" w:bidi="bn-IN"/>
        </w:rPr>
      </w:pPr>
      <w:r w:rsidRPr="00457F75">
        <w:rPr>
          <w:rFonts w:ascii="Nikosh" w:hAnsi="Nikosh" w:cs="Nikosh"/>
          <w:b/>
          <w:bCs/>
          <w:sz w:val="28"/>
          <w:szCs w:val="28"/>
          <w:cs/>
          <w:lang w:val="nb-NO" w:bidi="bn-IN"/>
        </w:rPr>
        <w:t>মূলবার্তা</w:t>
      </w:r>
      <w:r w:rsidRPr="00457F75">
        <w:rPr>
          <w:rFonts w:ascii="Nikosh" w:hAnsi="Nikosh" w:cs="Nikosh"/>
          <w:b/>
          <w:bCs/>
          <w:sz w:val="28"/>
          <w:szCs w:val="28"/>
          <w:lang w:val="nb-NO" w:bidi="bn-IN"/>
        </w:rPr>
        <w:t xml:space="preserve">: </w:t>
      </w:r>
    </w:p>
    <w:p w14:paraId="24ED3AF9" w14:textId="77777777" w:rsidR="00B8522F" w:rsidRDefault="00B8522F" w:rsidP="00B8522F">
      <w:pPr>
        <w:spacing w:after="120" w:line="240" w:lineRule="auto"/>
        <w:ind w:firstLine="720"/>
        <w:jc w:val="both"/>
        <w:rPr>
          <w:rFonts w:ascii="Nikosh" w:hAnsi="Nikosh" w:cs="Nikosh"/>
          <w:bCs/>
          <w:sz w:val="28"/>
          <w:szCs w:val="28"/>
          <w:lang w:val="nb-NO" w:bidi="bn-IN"/>
        </w:rPr>
      </w:pPr>
      <w:r>
        <w:rPr>
          <w:rFonts w:ascii="Nikosh" w:hAnsi="Nikosh" w:cs="Nikosh"/>
          <w:bCs/>
          <w:sz w:val="28"/>
          <w:szCs w:val="28"/>
          <w:lang w:val="nb-NO" w:bidi="bn-IN"/>
        </w:rPr>
        <w:t>‘</w:t>
      </w:r>
      <w:r>
        <w:rPr>
          <w:rFonts w:ascii="Nikosh" w:hAnsi="Nikosh" w:cs="Nikosh"/>
          <w:bCs/>
          <w:sz w:val="28"/>
          <w:szCs w:val="28"/>
          <w:cs/>
          <w:lang w:val="nb-NO" w:bidi="bn-IN"/>
        </w:rPr>
        <w:t>২০ থেকে ২৯ আগস্ট ২০২৬ প্রথমবারের মতো দেশব্যাপী নৌযান শুমারি অনুষ্ঠিত হচ্ছে। গণনাকারীকে সঠিক তথ্য দিয়ে সহায়তা করুন।</w:t>
      </w:r>
      <w:r w:rsidRPr="00274FEB">
        <w:rPr>
          <w:rFonts w:ascii="Nikosh" w:hAnsi="Nikosh" w:cs="Nikosh"/>
          <w:bCs/>
          <w:w w:val="200"/>
          <w:sz w:val="28"/>
          <w:szCs w:val="28"/>
          <w:lang w:val="nb-NO" w:bidi="bn-IN"/>
        </w:rPr>
        <w:t>-</w:t>
      </w:r>
      <w:r>
        <w:rPr>
          <w:rFonts w:ascii="Nikosh" w:hAnsi="Nikosh" w:cs="Nikosh"/>
          <w:bCs/>
          <w:sz w:val="28"/>
          <w:szCs w:val="28"/>
          <w:cs/>
          <w:lang w:val="nb-NO" w:bidi="bn-IN"/>
        </w:rPr>
        <w:t>বাংলাদেশ পরিসংখ্যান ব্যুরো এবং নৌপরিবহন অধিদপ্তর।</w:t>
      </w:r>
      <w:r>
        <w:rPr>
          <w:rFonts w:ascii="Nikosh" w:hAnsi="Nikosh" w:cs="Nikosh"/>
          <w:bCs/>
          <w:sz w:val="28"/>
          <w:szCs w:val="28"/>
          <w:lang w:val="nb-NO" w:bidi="bn-IN"/>
        </w:rPr>
        <w:t xml:space="preserve">’ </w:t>
      </w:r>
    </w:p>
    <w:p w14:paraId="3BFC2F7C" w14:textId="77777777" w:rsidR="00B8522F" w:rsidRDefault="00B8522F" w:rsidP="00B8522F">
      <w:pPr>
        <w:shd w:val="clear" w:color="auto" w:fill="FFFFFF"/>
        <w:spacing w:after="120"/>
        <w:jc w:val="center"/>
        <w:rPr>
          <w:rStyle w:val="aupe1"/>
          <w:rFonts w:ascii="Nikosh" w:hAnsi="Nikosh" w:cs="Nikosh"/>
          <w:sz w:val="28"/>
          <w:szCs w:val="28"/>
          <w:cs/>
          <w:lang w:bidi="bn-IN"/>
        </w:rPr>
      </w:pPr>
      <w:r w:rsidRPr="00457F75">
        <w:rPr>
          <w:rStyle w:val="aupe1"/>
          <w:rFonts w:ascii="Nikosh" w:hAnsi="Nikosh" w:cs="Nikosh" w:hint="cs"/>
          <w:sz w:val="28"/>
          <w:szCs w:val="28"/>
          <w:cs/>
          <w:lang w:bidi="bn-IN"/>
        </w:rPr>
        <w:t>#</w:t>
      </w:r>
    </w:p>
    <w:p w14:paraId="54B67765" w14:textId="77777777" w:rsidR="00B8522F" w:rsidRPr="00027B59" w:rsidRDefault="00B8522F" w:rsidP="00B8522F">
      <w:pPr>
        <w:spacing w:after="120" w:line="240" w:lineRule="auto"/>
        <w:jc w:val="both"/>
        <w:rPr>
          <w:rFonts w:ascii="Nikosh" w:hAnsi="Nikosh" w:cs="Nikosh"/>
          <w:sz w:val="28"/>
          <w:szCs w:val="28"/>
          <w:lang w:val="nb-NO"/>
        </w:rPr>
      </w:pPr>
      <w:r>
        <w:rPr>
          <w:rStyle w:val="aupe1"/>
          <w:rFonts w:ascii="Nikosh" w:hAnsi="Nikosh" w:cs="Nikosh" w:hint="cs"/>
          <w:sz w:val="28"/>
          <w:szCs w:val="28"/>
          <w:cs/>
          <w:lang w:bidi="bn-IN"/>
        </w:rPr>
        <w:t>ওয়ালুল/</w:t>
      </w:r>
      <w:r w:rsidRPr="00C13C5B">
        <w:rPr>
          <w:rFonts w:ascii="Nikosh" w:hAnsi="Nikosh" w:cs="Nikosh"/>
          <w:sz w:val="28"/>
          <w:szCs w:val="28"/>
          <w:cs/>
          <w:lang w:val="nb-NO" w:bidi="bn-IN"/>
        </w:rPr>
        <w:t>মারুফা</w:t>
      </w:r>
      <w:r w:rsidRPr="00C13C5B">
        <w:rPr>
          <w:rFonts w:ascii="Nikosh" w:hAnsi="Nikosh" w:cs="Nikosh"/>
          <w:sz w:val="28"/>
          <w:szCs w:val="28"/>
          <w:lang w:val="nb-NO" w:bidi="bn-IN"/>
        </w:rPr>
        <w:t>/</w:t>
      </w:r>
      <w:r w:rsidRPr="00C13C5B">
        <w:rPr>
          <w:rFonts w:ascii="Nikosh" w:hAnsi="Nikosh" w:cs="Nikosh"/>
          <w:sz w:val="28"/>
          <w:szCs w:val="28"/>
          <w:cs/>
          <w:lang w:val="nb-NO" w:bidi="bn-IN"/>
        </w:rPr>
        <w:t>তারানা</w:t>
      </w:r>
      <w:r w:rsidRPr="00C13C5B">
        <w:rPr>
          <w:rFonts w:ascii="Nikosh" w:hAnsi="Nikosh" w:cs="Nikosh"/>
          <w:sz w:val="28"/>
          <w:szCs w:val="28"/>
          <w:lang w:val="nb-NO" w:bidi="bn-IN"/>
        </w:rPr>
        <w:t>/</w:t>
      </w:r>
      <w:r w:rsidRPr="00C13C5B">
        <w:rPr>
          <w:rFonts w:ascii="Nikosh" w:hAnsi="Nikosh" w:cs="Nikosh"/>
          <w:sz w:val="28"/>
          <w:szCs w:val="28"/>
          <w:cs/>
          <w:lang w:val="nb-NO" w:bidi="bn-IN"/>
        </w:rPr>
        <w:t>আতিক</w:t>
      </w:r>
      <w:r w:rsidRPr="00C13C5B">
        <w:rPr>
          <w:rFonts w:ascii="Nikosh" w:hAnsi="Nikosh" w:cs="Nikosh"/>
          <w:sz w:val="28"/>
          <w:szCs w:val="28"/>
          <w:lang w:val="nb-NO" w:bidi="bn-IN"/>
        </w:rPr>
        <w:t>/</w:t>
      </w:r>
      <w:r w:rsidRPr="00C13C5B">
        <w:rPr>
          <w:rFonts w:ascii="Nikosh" w:hAnsi="Nikosh" w:cs="Nikosh"/>
          <w:sz w:val="28"/>
          <w:szCs w:val="28"/>
          <w:cs/>
          <w:lang w:val="nb-NO" w:bidi="bn-IN"/>
        </w:rPr>
        <w:t>রোকন</w:t>
      </w:r>
      <w:r w:rsidRPr="00C13C5B">
        <w:rPr>
          <w:rFonts w:ascii="Nikosh" w:hAnsi="Nikosh" w:cs="Nikosh"/>
          <w:sz w:val="28"/>
          <w:szCs w:val="28"/>
          <w:lang w:val="nb-NO" w:bidi="bn-IN"/>
        </w:rPr>
        <w:t>/</w:t>
      </w:r>
      <w:r w:rsidRPr="00C13C5B">
        <w:rPr>
          <w:rFonts w:ascii="Nikosh" w:hAnsi="Nikosh" w:cs="Nikosh"/>
          <w:sz w:val="28"/>
          <w:szCs w:val="28"/>
          <w:cs/>
          <w:lang w:val="nb-NO" w:bidi="bn-IN"/>
        </w:rPr>
        <w:t>জোহরা</w:t>
      </w:r>
      <w:r w:rsidRPr="00C13C5B">
        <w:rPr>
          <w:rFonts w:ascii="Nikosh" w:hAnsi="Nikosh" w:cs="Nikosh"/>
          <w:sz w:val="28"/>
          <w:szCs w:val="28"/>
          <w:lang w:val="nb-NO" w:bidi="bn-IN"/>
        </w:rPr>
        <w:t>/</w:t>
      </w:r>
      <w:r w:rsidRPr="00C13C5B">
        <w:rPr>
          <w:rFonts w:ascii="Nikosh" w:hAnsi="Nikosh" w:cs="Nikosh"/>
          <w:sz w:val="28"/>
          <w:szCs w:val="28"/>
          <w:cs/>
          <w:lang w:val="nb-NO" w:bidi="bn-IN"/>
        </w:rPr>
        <w:t>২০২৬</w:t>
      </w:r>
      <w:r w:rsidRPr="00C13C5B">
        <w:rPr>
          <w:rFonts w:ascii="Nikosh" w:hAnsi="Nikosh" w:cs="Nikosh"/>
          <w:sz w:val="28"/>
          <w:szCs w:val="28"/>
          <w:lang w:val="nb-NO" w:bidi="bn-IN"/>
        </w:rPr>
        <w:t>/</w:t>
      </w:r>
      <w:r>
        <w:rPr>
          <w:rFonts w:ascii="Nikosh" w:hAnsi="Nikosh" w:cs="Nikosh"/>
          <w:sz w:val="28"/>
          <w:szCs w:val="28"/>
          <w:cs/>
          <w:lang w:val="nb-NO" w:bidi="bn-IN"/>
        </w:rPr>
        <w:t>১৫৩৪</w:t>
      </w:r>
      <w:r w:rsidRPr="00C13C5B">
        <w:rPr>
          <w:rFonts w:ascii="Nikosh" w:hAnsi="Nikosh" w:cs="Nikosh"/>
          <w:sz w:val="28"/>
          <w:szCs w:val="28"/>
          <w:cs/>
          <w:lang w:val="nb-NO" w:bidi="bn-IN"/>
        </w:rPr>
        <w:t xml:space="preserve">ঘণ্টা  </w:t>
      </w:r>
    </w:p>
    <w:p w14:paraId="0BAC447E" w14:textId="77777777" w:rsidR="00B8522F" w:rsidRDefault="00B8522F">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2C2C3058" w14:textId="5AC67CBD" w:rsidR="005E1518" w:rsidRPr="00027B59" w:rsidRDefault="005E1518" w:rsidP="005E1518">
      <w:pPr>
        <w:spacing w:after="120" w:line="240" w:lineRule="auto"/>
        <w:jc w:val="both"/>
        <w:rPr>
          <w:rFonts w:ascii="Nikosh" w:hAnsi="Nikosh" w:cs="Nikosh"/>
          <w:sz w:val="28"/>
          <w:szCs w:val="28"/>
          <w:lang w:val="nb-NO"/>
        </w:rPr>
      </w:pPr>
      <w:r w:rsidRPr="00027B59">
        <w:rPr>
          <w:rFonts w:ascii="Nikosh" w:hAnsi="Nikosh" w:cs="Nikosh"/>
          <w:sz w:val="28"/>
          <w:szCs w:val="28"/>
          <w:cs/>
          <w:lang w:bidi="bn-IN"/>
        </w:rPr>
        <w:t>তথ্যবিবরণী</w:t>
      </w:r>
      <w:r w:rsidRPr="00027B59">
        <w:rPr>
          <w:rFonts w:ascii="Nikosh" w:hAnsi="Nikosh" w:cs="Nikosh"/>
          <w:sz w:val="28"/>
          <w:szCs w:val="28"/>
          <w:lang w:val="nb-NO"/>
        </w:rPr>
        <w:t xml:space="preserve">                                                               </w:t>
      </w:r>
      <w:r w:rsidRPr="00027B59">
        <w:rPr>
          <w:rFonts w:ascii="Nikosh" w:hAnsi="Nikosh" w:cs="Nikosh"/>
          <w:sz w:val="28"/>
          <w:szCs w:val="28"/>
          <w:lang w:val="nb-NO"/>
        </w:rPr>
        <w:tab/>
        <w:t xml:space="preserve">                                         </w:t>
      </w:r>
      <w:r w:rsidRPr="00027B59">
        <w:rPr>
          <w:rFonts w:ascii="Nikosh" w:hAnsi="Nikosh" w:cs="Nikosh"/>
          <w:sz w:val="28"/>
          <w:szCs w:val="28"/>
          <w:cs/>
          <w:lang w:bidi="bn-IN"/>
        </w:rPr>
        <w:t>নম্বর</w:t>
      </w:r>
      <w:r w:rsidRPr="00027B59">
        <w:rPr>
          <w:rFonts w:ascii="Nikosh" w:hAnsi="Nikosh" w:cs="Nikosh"/>
          <w:sz w:val="28"/>
          <w:szCs w:val="28"/>
          <w:lang w:val="nb-NO"/>
        </w:rPr>
        <w:t xml:space="preserve">: </w:t>
      </w:r>
      <w:r w:rsidRPr="00027B59">
        <w:rPr>
          <w:rFonts w:ascii="Nikosh" w:hAnsi="Nikosh" w:cs="Nikosh"/>
          <w:sz w:val="28"/>
          <w:szCs w:val="28"/>
          <w:cs/>
          <w:lang w:val="nb-NO" w:bidi="bn-IN"/>
        </w:rPr>
        <w:t>৮৬২</w:t>
      </w:r>
      <w:r w:rsidRPr="00027B59">
        <w:rPr>
          <w:rFonts w:ascii="Nikosh" w:hAnsi="Nikosh" w:cs="Nikosh"/>
          <w:sz w:val="28"/>
          <w:szCs w:val="28"/>
          <w:lang w:val="nb-NO"/>
        </w:rPr>
        <w:t xml:space="preserve"> </w:t>
      </w:r>
    </w:p>
    <w:p w14:paraId="364769A0" w14:textId="77777777" w:rsidR="005E1518" w:rsidRPr="00027B59" w:rsidRDefault="005E1518" w:rsidP="005E1518">
      <w:pPr>
        <w:spacing w:after="0" w:line="240" w:lineRule="auto"/>
        <w:jc w:val="center"/>
        <w:rPr>
          <w:rFonts w:ascii="Nikosh" w:hAnsi="Nikosh" w:cs="Nikosh"/>
          <w:sz w:val="28"/>
          <w:szCs w:val="28"/>
          <w:u w:val="single"/>
          <w:lang w:val="nb-NO" w:bidi="bn-IN"/>
        </w:rPr>
      </w:pPr>
      <w:r w:rsidRPr="00027B59">
        <w:rPr>
          <w:rFonts w:ascii="Nikosh" w:hAnsi="Nikosh" w:cs="Nikosh"/>
          <w:sz w:val="28"/>
          <w:szCs w:val="28"/>
          <w:u w:val="single"/>
          <w:cs/>
          <w:lang w:val="nb-NO" w:bidi="bn-IN"/>
        </w:rPr>
        <w:t>আকস্মিক পরিদর্শনে নওগাঁ হাসপাতালে স্বাস্থ্যমন্ত্রী</w:t>
      </w:r>
    </w:p>
    <w:p w14:paraId="6CABE7CE" w14:textId="77777777" w:rsidR="005E1518" w:rsidRPr="00027B59" w:rsidRDefault="005E1518" w:rsidP="005E1518">
      <w:pPr>
        <w:spacing w:after="0" w:line="240" w:lineRule="auto"/>
        <w:jc w:val="center"/>
        <w:rPr>
          <w:rFonts w:ascii="Nikosh" w:hAnsi="Nikosh" w:cs="Nikosh"/>
          <w:sz w:val="28"/>
          <w:szCs w:val="28"/>
          <w:lang w:val="nb-NO" w:bidi="bn-IN"/>
        </w:rPr>
      </w:pPr>
      <w:r w:rsidRPr="00027B59">
        <w:rPr>
          <w:rFonts w:ascii="Nikosh" w:hAnsi="Nikosh" w:cs="Nikosh"/>
          <w:sz w:val="28"/>
          <w:szCs w:val="28"/>
          <w:cs/>
          <w:lang w:val="nb-NO" w:bidi="bn-IN"/>
        </w:rPr>
        <w:t>চিকিৎসা সেবার মান নিয়ে রোগীরা সন্তুষ্টির কথা জানালেন মন্ত্রীকে</w:t>
      </w:r>
    </w:p>
    <w:p w14:paraId="19E8AB05" w14:textId="77777777" w:rsidR="005E1518" w:rsidRPr="00027B59" w:rsidRDefault="005E1518" w:rsidP="005E1518">
      <w:pPr>
        <w:spacing w:after="120" w:line="240" w:lineRule="auto"/>
        <w:jc w:val="both"/>
        <w:rPr>
          <w:rFonts w:ascii="Nikosh" w:hAnsi="Nikosh" w:cs="Nikosh"/>
          <w:sz w:val="28"/>
          <w:szCs w:val="28"/>
          <w:lang w:val="nb-NO"/>
        </w:rPr>
      </w:pPr>
      <w:r w:rsidRPr="00027B59">
        <w:rPr>
          <w:rFonts w:ascii="Nikosh" w:hAnsi="Nikosh" w:cs="Nikosh"/>
          <w:sz w:val="28"/>
          <w:szCs w:val="28"/>
          <w:cs/>
          <w:lang w:val="nb-NO" w:bidi="bn-IN"/>
        </w:rPr>
        <w:t>নওগাঁ</w:t>
      </w:r>
      <w:r w:rsidRPr="00027B59">
        <w:rPr>
          <w:rFonts w:ascii="Nikosh" w:hAnsi="Nikosh" w:cs="Nikosh"/>
          <w:sz w:val="28"/>
          <w:szCs w:val="28"/>
          <w:lang w:val="nb-NO"/>
        </w:rPr>
        <w:t>,</w:t>
      </w:r>
      <w:r w:rsidRPr="00027B59">
        <w:rPr>
          <w:rFonts w:ascii="Nikosh" w:hAnsi="Nikosh" w:cs="Nikosh"/>
          <w:sz w:val="28"/>
          <w:szCs w:val="28"/>
          <w:cs/>
          <w:lang w:bidi="bn-IN"/>
        </w:rPr>
        <w:t xml:space="preserve"> ৯ ভাদ্র </w:t>
      </w:r>
      <w:r w:rsidRPr="00027B59">
        <w:rPr>
          <w:rFonts w:ascii="Nikosh" w:hAnsi="Nikosh" w:cs="Nikosh"/>
          <w:sz w:val="28"/>
          <w:szCs w:val="28"/>
          <w:lang w:val="nb-NO"/>
        </w:rPr>
        <w:t>(</w:t>
      </w:r>
      <w:r w:rsidRPr="00027B59">
        <w:rPr>
          <w:rFonts w:ascii="Nikosh" w:hAnsi="Nikosh" w:cs="Nikosh"/>
          <w:sz w:val="28"/>
          <w:szCs w:val="28"/>
          <w:cs/>
          <w:lang w:bidi="bn-IN"/>
        </w:rPr>
        <w:t>২৪ আগস্ট</w:t>
      </w:r>
      <w:r w:rsidRPr="00027B59">
        <w:rPr>
          <w:rFonts w:ascii="Nikosh" w:hAnsi="Nikosh" w:cs="Nikosh"/>
          <w:sz w:val="28"/>
          <w:szCs w:val="28"/>
          <w:lang w:val="nb-NO"/>
        </w:rPr>
        <w:t>):</w:t>
      </w:r>
    </w:p>
    <w:p w14:paraId="0DF5A8ED"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স্বাস্থ্য ও পরিবার কল্যাণ মন্ত্রী সরদার মোঃ সাখাওয়াত হোসেন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গতকাল</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নওগাঁ সদর হাসপাতালে আকস্মিক পরিদর্শন করেন</w:t>
      </w:r>
      <w:r w:rsidRPr="00027B59">
        <w:rPr>
          <w:rFonts w:ascii="Nikosh" w:hAnsi="Nikosh" w:cs="Nikosh"/>
          <w:sz w:val="28"/>
          <w:szCs w:val="28"/>
          <w:cs/>
          <w:lang w:val="nb-NO" w:bidi="hi-IN"/>
        </w:rPr>
        <w:t xml:space="preserve">। </w:t>
      </w:r>
    </w:p>
    <w:p w14:paraId="245E31DD"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পরিদর্শনের বিষয়ে স্বাস্থ্যমন্ত্রী উপস্থিত সাংবাদিকদের বলেন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আমি হাসপাতাল ঘুরে দেখেছি। কোনো জায়গা থেকে কোনো খারাপ রিপোর্ট পাইনি। রোগীরা জানিয়েছেন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আমরা দায়িত্ব নেওয়ার পর তারা ভালো সেবা পাচ্ছেন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ওষুধ পাচ্ছেন। ডাক্তার</w:t>
      </w:r>
      <w:r w:rsidRPr="00027B59">
        <w:rPr>
          <w:rFonts w:ascii="Nikosh" w:hAnsi="Nikosh" w:cs="Nikosh"/>
          <w:sz w:val="28"/>
          <w:szCs w:val="28"/>
          <w:lang w:val="nb-NO" w:bidi="bn-IN"/>
        </w:rPr>
        <w:t>-</w:t>
      </w:r>
      <w:r w:rsidRPr="00027B59">
        <w:rPr>
          <w:rFonts w:ascii="Nikosh" w:hAnsi="Nikosh" w:cs="Nikosh"/>
          <w:sz w:val="28"/>
          <w:szCs w:val="28"/>
          <w:cs/>
          <w:lang w:val="nb-NO" w:bidi="bn-IN"/>
        </w:rPr>
        <w:t>নার্সদের ব্যবহার ভালো এবং খাবার</w:t>
      </w:r>
      <w:r w:rsidRPr="00027B59">
        <w:rPr>
          <w:rFonts w:ascii="Nikosh" w:hAnsi="Nikosh" w:cs="Nikosh"/>
          <w:sz w:val="28"/>
          <w:szCs w:val="28"/>
          <w:lang w:val="nb-NO" w:bidi="bn-IN"/>
        </w:rPr>
        <w:t>-</w:t>
      </w:r>
      <w:r w:rsidRPr="00027B59">
        <w:rPr>
          <w:rFonts w:ascii="Nikosh" w:hAnsi="Nikosh" w:cs="Nikosh"/>
          <w:sz w:val="28"/>
          <w:szCs w:val="28"/>
          <w:cs/>
          <w:lang w:val="nb-NO" w:bidi="bn-IN"/>
        </w:rPr>
        <w:t>দাবারের মানও ভালো।</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তিনি বলেন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 xml:space="preserve">হাসপাতালের খাবারের মান আরও উন্নত করার জন্য উদ্যোগ নিয়েছি। কিছুদিনের মধ্যেই এটি বাস্তবায়ন করা হবে। </w:t>
      </w:r>
    </w:p>
    <w:p w14:paraId="4CABB3BE"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চিকিৎসাসেবাকে পাঁচস্তরে ভাগ করা হবে বলে জানান স্বাস্থ্য ও পরিবার কল্যাণমন্ত্রী</w:t>
      </w:r>
      <w:r w:rsidRPr="00027B59">
        <w:rPr>
          <w:rFonts w:ascii="Nikosh" w:hAnsi="Nikosh" w:cs="Nikosh"/>
          <w:sz w:val="28"/>
          <w:szCs w:val="28"/>
          <w:cs/>
          <w:lang w:val="nb-NO" w:bidi="hi-IN"/>
        </w:rPr>
        <w:t>।</w:t>
      </w:r>
      <w:r w:rsidRPr="00027B59">
        <w:rPr>
          <w:rFonts w:ascii="Nikosh" w:hAnsi="Nikosh" w:cs="Nikosh"/>
          <w:sz w:val="28"/>
          <w:szCs w:val="28"/>
          <w:cs/>
          <w:lang w:val="nb-NO" w:bidi="bn-IN"/>
        </w:rPr>
        <w:t xml:space="preserve"> এর অংশ হিসেবে প্রতি তিনটি ইউনিয়নে একটি হেলথ হাব এবং ইউনিয়ন পর্যায়ে তিনটি ওয়ার্ড নিয়ে একটি করে </w:t>
      </w:r>
      <w:r w:rsidRPr="00027B59">
        <w:rPr>
          <w:rFonts w:ascii="Nikosh" w:hAnsi="Nikosh" w:cs="Nikosh"/>
          <w:sz w:val="28"/>
          <w:szCs w:val="28"/>
          <w:lang w:val="nb-NO" w:bidi="bn-IN"/>
        </w:rPr>
        <w:t>‘</w:t>
      </w:r>
      <w:r w:rsidRPr="00027B59">
        <w:rPr>
          <w:rFonts w:ascii="Nikosh" w:hAnsi="Nikosh" w:cs="Nikosh"/>
          <w:sz w:val="28"/>
          <w:szCs w:val="28"/>
          <w:cs/>
          <w:lang w:val="nb-NO" w:bidi="bn-IN"/>
        </w:rPr>
        <w:t>হেলথ ওয়েলবিয়িং সেন্টার</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 xml:space="preserve">স্থাপন করার পরিকল্পনা নেয়া হয়েছে। </w:t>
      </w:r>
    </w:p>
    <w:p w14:paraId="721B4C4C"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স্বাস্থ্যমন্ত্রী বলেন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মেডিকেল কলেজ হাসপাতালে আমরা ৫০ শয্যার এবং জেলা সদর হাসপাতালের জন্য ১০ শয্যা করে ডায়ালাইসিস সেন্টার স্থাপন করতে যাচ্ছি। যাতে টারশিয়ারি লেভেলে রোগীদের ঢাকায় যেতে না হয়</w:t>
      </w:r>
      <w:r w:rsidRPr="00027B59">
        <w:rPr>
          <w:rFonts w:ascii="Nikosh" w:hAnsi="Nikosh" w:cs="Nikosh"/>
          <w:sz w:val="28"/>
          <w:szCs w:val="28"/>
          <w:cs/>
          <w:lang w:val="nb-NO" w:bidi="hi-IN"/>
        </w:rPr>
        <w:t xml:space="preserve">। </w:t>
      </w:r>
      <w:r w:rsidRPr="00027B59">
        <w:rPr>
          <w:rFonts w:ascii="Nikosh" w:hAnsi="Nikosh" w:cs="Nikosh"/>
          <w:sz w:val="28"/>
          <w:szCs w:val="28"/>
          <w:lang w:val="nb-NO" w:bidi="bn-IN"/>
        </w:rPr>
        <w:t xml:space="preserve">ডিস্ট্রিক্ট লেভেলে </w:t>
      </w:r>
      <w:r w:rsidRPr="00027B59">
        <w:rPr>
          <w:rFonts w:ascii="Nikosh" w:hAnsi="Nikosh" w:cs="Nikosh"/>
          <w:sz w:val="28"/>
          <w:szCs w:val="28"/>
          <w:cs/>
          <w:lang w:val="nb-NO" w:bidi="bn-IN"/>
        </w:rPr>
        <w:t>ডায়ালাইসিস মেশিন থাকবে।</w:t>
      </w:r>
    </w:p>
    <w:p w14:paraId="1C4AFC5E"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তিনি বলেন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 xml:space="preserve">উপজেলা স্বাস্থ্য কমপ্লেক্সগুলোকে আমরা ৫০ থেকে প্রথমে ১০১ শয্যা ঘোষণা করেছিলাম। পরে প্রধানমন্ত্রীর নির্দেশে ১০১ থেকে ১৫১ শয্যা বিশিষ্ট করার কাজ শুরু করেছি। </w:t>
      </w:r>
    </w:p>
    <w:p w14:paraId="03C06643"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হাসপাতালে কোনো অনিয়ম দেখেছেন কি না</w:t>
      </w:r>
      <w:r w:rsidRPr="00027B59">
        <w:rPr>
          <w:rFonts w:ascii="Times New Roman" w:hAnsi="Times New Roman"/>
          <w:w w:val="200"/>
          <w:sz w:val="28"/>
          <w:szCs w:val="28"/>
          <w:lang w:val="nb-NO" w:bidi="bn-IN"/>
        </w:rPr>
        <w:t>-</w:t>
      </w:r>
      <w:r w:rsidRPr="00027B59">
        <w:rPr>
          <w:rFonts w:ascii="Nikosh" w:hAnsi="Nikosh" w:cs="Nikosh"/>
          <w:sz w:val="28"/>
          <w:szCs w:val="28"/>
          <w:cs/>
          <w:lang w:val="nb-NO" w:bidi="bn-IN"/>
        </w:rPr>
        <w:t>এমন প্রশ্নের জবাবে তিনি বলেন</w:t>
      </w:r>
      <w:r w:rsidRPr="00027B59">
        <w:rPr>
          <w:rFonts w:ascii="Nikosh" w:hAnsi="Nikosh" w:cs="Nikosh"/>
          <w:sz w:val="28"/>
          <w:szCs w:val="28"/>
          <w:lang w:val="nb-NO" w:bidi="bn-IN"/>
        </w:rPr>
        <w:t xml:space="preserve">, </w:t>
      </w:r>
      <w:r w:rsidRPr="00027B59">
        <w:rPr>
          <w:rFonts w:ascii="Nikosh" w:hAnsi="Nikosh" w:cs="Nikosh"/>
          <w:sz w:val="28"/>
          <w:szCs w:val="28"/>
          <w:cs/>
          <w:lang w:val="nb-NO" w:bidi="bn-IN"/>
        </w:rPr>
        <w:t xml:space="preserve">একটি জায়গায় অনিয়ম পেয়েছি। হাসপাতালে স্যালাইন থাকা সত্ত্বেও একজন সিনিয়র নার্স রোগীকে বাইরে থেকে স্যালাইন কিনতে বলেছেন। টাকাটা আমি রোগীকে দিয়ে দিয়েছি। </w:t>
      </w:r>
    </w:p>
    <w:p w14:paraId="071FD017" w14:textId="77777777" w:rsidR="005E1518" w:rsidRPr="00027B59" w:rsidRDefault="005E1518" w:rsidP="005E1518">
      <w:pPr>
        <w:spacing w:after="120" w:line="240" w:lineRule="auto"/>
        <w:ind w:firstLine="720"/>
        <w:jc w:val="both"/>
        <w:rPr>
          <w:rFonts w:ascii="Nikosh" w:hAnsi="Nikosh" w:cs="Nikosh"/>
          <w:sz w:val="28"/>
          <w:szCs w:val="28"/>
          <w:lang w:val="nb-NO" w:bidi="bn-IN"/>
        </w:rPr>
      </w:pPr>
      <w:r w:rsidRPr="00027B59">
        <w:rPr>
          <w:rFonts w:ascii="Nikosh" w:hAnsi="Nikosh" w:cs="Nikosh"/>
          <w:sz w:val="28"/>
          <w:szCs w:val="28"/>
          <w:cs/>
          <w:lang w:val="nb-NO" w:bidi="bn-IN"/>
        </w:rPr>
        <w:t xml:space="preserve">পরে স্বাস্থ্যমন্ত্রী জয়পুরহাট জেলার বিভিন্ন স্বাস্থ্যকেন্দ্র পরিদর্শন করেন। </w:t>
      </w:r>
    </w:p>
    <w:p w14:paraId="6A7EBB39" w14:textId="77777777" w:rsidR="005E1518" w:rsidRPr="00027B59" w:rsidRDefault="005E1518" w:rsidP="005E1518">
      <w:pPr>
        <w:spacing w:after="120" w:line="240" w:lineRule="auto"/>
        <w:jc w:val="center"/>
        <w:rPr>
          <w:rFonts w:ascii="Nikosh" w:hAnsi="Nikosh" w:cs="Nikosh"/>
          <w:sz w:val="28"/>
          <w:szCs w:val="28"/>
          <w:lang w:val="nb-NO" w:bidi="bn-IN"/>
        </w:rPr>
      </w:pPr>
      <w:r w:rsidRPr="00027B59">
        <w:rPr>
          <w:rFonts w:ascii="Nikosh" w:hAnsi="Nikosh" w:cs="Nikosh"/>
          <w:sz w:val="28"/>
          <w:szCs w:val="28"/>
          <w:lang w:val="nb-NO" w:bidi="bn-IN"/>
        </w:rPr>
        <w:t>#</w:t>
      </w:r>
    </w:p>
    <w:p w14:paraId="1AE174BE" w14:textId="77777777" w:rsidR="005E1518" w:rsidRPr="00027B59" w:rsidRDefault="005E1518" w:rsidP="005E1518">
      <w:pPr>
        <w:spacing w:after="120" w:line="240" w:lineRule="auto"/>
        <w:jc w:val="both"/>
        <w:rPr>
          <w:rFonts w:ascii="Nikosh" w:hAnsi="Nikosh" w:cs="Nikosh"/>
          <w:sz w:val="28"/>
          <w:szCs w:val="28"/>
          <w:lang w:val="nb-NO"/>
        </w:rPr>
      </w:pPr>
      <w:r w:rsidRPr="00027B59">
        <w:rPr>
          <w:rFonts w:ascii="Nikosh" w:hAnsi="Nikosh" w:cs="Nikosh"/>
          <w:sz w:val="28"/>
          <w:szCs w:val="28"/>
          <w:cs/>
          <w:lang w:val="nb-NO" w:bidi="bn-IN"/>
        </w:rPr>
        <w:t>মাহমুদুল</w:t>
      </w:r>
      <w:r w:rsidRPr="00027B59">
        <w:rPr>
          <w:rFonts w:ascii="Nikosh" w:hAnsi="Nikosh" w:cs="Nikosh"/>
          <w:sz w:val="28"/>
          <w:szCs w:val="28"/>
          <w:lang w:val="nb-NO" w:bidi="bn-IN"/>
        </w:rPr>
        <w:t>/</w:t>
      </w:r>
      <w:r w:rsidRPr="00027B59">
        <w:rPr>
          <w:rFonts w:ascii="Nikosh" w:hAnsi="Nikosh" w:cs="Nikosh"/>
          <w:sz w:val="28"/>
          <w:szCs w:val="28"/>
          <w:cs/>
          <w:lang w:val="nb-NO" w:bidi="bn-IN"/>
        </w:rPr>
        <w:t>মারুফা</w:t>
      </w:r>
      <w:r w:rsidRPr="00027B59">
        <w:rPr>
          <w:rFonts w:ascii="Nikosh" w:hAnsi="Nikosh" w:cs="Nikosh"/>
          <w:sz w:val="28"/>
          <w:szCs w:val="28"/>
          <w:lang w:val="nb-NO" w:bidi="bn-IN"/>
        </w:rPr>
        <w:t>/</w:t>
      </w:r>
      <w:r w:rsidRPr="00027B59">
        <w:rPr>
          <w:rFonts w:ascii="Nikosh" w:hAnsi="Nikosh" w:cs="Nikosh"/>
          <w:sz w:val="28"/>
          <w:szCs w:val="28"/>
          <w:cs/>
          <w:lang w:val="nb-NO" w:bidi="bn-IN"/>
        </w:rPr>
        <w:t>তারানা</w:t>
      </w:r>
      <w:r w:rsidRPr="00027B59">
        <w:rPr>
          <w:rFonts w:ascii="Nikosh" w:hAnsi="Nikosh" w:cs="Nikosh"/>
          <w:sz w:val="28"/>
          <w:szCs w:val="28"/>
          <w:lang w:val="nb-NO" w:bidi="bn-IN"/>
        </w:rPr>
        <w:t>/</w:t>
      </w:r>
      <w:r w:rsidRPr="00027B59">
        <w:rPr>
          <w:rFonts w:ascii="Nikosh" w:hAnsi="Nikosh" w:cs="Nikosh"/>
          <w:sz w:val="28"/>
          <w:szCs w:val="28"/>
          <w:cs/>
          <w:lang w:val="nb-NO" w:bidi="bn-IN"/>
        </w:rPr>
        <w:t>আতিক</w:t>
      </w:r>
      <w:r w:rsidRPr="00027B59">
        <w:rPr>
          <w:rFonts w:ascii="Nikosh" w:hAnsi="Nikosh" w:cs="Nikosh"/>
          <w:sz w:val="28"/>
          <w:szCs w:val="28"/>
          <w:lang w:val="nb-NO" w:bidi="bn-IN"/>
        </w:rPr>
        <w:t>/</w:t>
      </w:r>
      <w:r w:rsidRPr="00027B59">
        <w:rPr>
          <w:rFonts w:ascii="Nikosh" w:hAnsi="Nikosh" w:cs="Nikosh"/>
          <w:sz w:val="28"/>
          <w:szCs w:val="28"/>
          <w:cs/>
          <w:lang w:val="nb-NO" w:bidi="bn-IN"/>
        </w:rPr>
        <w:t>রোকন</w:t>
      </w:r>
      <w:r w:rsidRPr="00027B59">
        <w:rPr>
          <w:rFonts w:ascii="Nikosh" w:hAnsi="Nikosh" w:cs="Nikosh"/>
          <w:sz w:val="28"/>
          <w:szCs w:val="28"/>
          <w:lang w:val="nb-NO" w:bidi="bn-IN"/>
        </w:rPr>
        <w:t>/</w:t>
      </w:r>
      <w:r w:rsidRPr="00027B59">
        <w:rPr>
          <w:rFonts w:ascii="Nikosh" w:hAnsi="Nikosh" w:cs="Nikosh"/>
          <w:sz w:val="28"/>
          <w:szCs w:val="28"/>
          <w:cs/>
          <w:lang w:val="nb-NO" w:bidi="bn-IN"/>
        </w:rPr>
        <w:t>জোহরা</w:t>
      </w:r>
      <w:r w:rsidRPr="00027B59">
        <w:rPr>
          <w:rFonts w:ascii="Nikosh" w:hAnsi="Nikosh" w:cs="Nikosh"/>
          <w:sz w:val="28"/>
          <w:szCs w:val="28"/>
          <w:lang w:val="nb-NO" w:bidi="bn-IN"/>
        </w:rPr>
        <w:t>/</w:t>
      </w:r>
      <w:r w:rsidRPr="00027B59">
        <w:rPr>
          <w:rFonts w:ascii="Nikosh" w:hAnsi="Nikosh" w:cs="Nikosh"/>
          <w:sz w:val="28"/>
          <w:szCs w:val="28"/>
          <w:cs/>
          <w:lang w:val="nb-NO" w:bidi="bn-IN"/>
        </w:rPr>
        <w:t>২০২৬</w:t>
      </w:r>
      <w:r w:rsidRPr="00027B59">
        <w:rPr>
          <w:rFonts w:ascii="Nikosh" w:hAnsi="Nikosh" w:cs="Nikosh"/>
          <w:sz w:val="28"/>
          <w:szCs w:val="28"/>
          <w:lang w:val="nb-NO" w:bidi="bn-IN"/>
        </w:rPr>
        <w:t>/</w:t>
      </w:r>
      <w:r w:rsidRPr="00027B59">
        <w:rPr>
          <w:rFonts w:ascii="Nikosh" w:hAnsi="Nikosh" w:cs="Nikosh"/>
          <w:sz w:val="28"/>
          <w:szCs w:val="28"/>
          <w:cs/>
          <w:lang w:val="nb-NO" w:bidi="bn-IN"/>
        </w:rPr>
        <w:t xml:space="preserve">১৪৫৬ঘণ্টা  </w:t>
      </w:r>
    </w:p>
    <w:p w14:paraId="56485A3D" w14:textId="77777777" w:rsidR="005E1518" w:rsidRPr="00027B59" w:rsidRDefault="005E1518" w:rsidP="005E1518">
      <w:pPr>
        <w:spacing w:after="120" w:line="240" w:lineRule="auto"/>
        <w:jc w:val="both"/>
        <w:rPr>
          <w:rFonts w:ascii="Nikosh" w:hAnsi="Nikosh" w:cs="Nikosh"/>
          <w:sz w:val="28"/>
          <w:szCs w:val="28"/>
          <w:lang w:val="nb-NO" w:bidi="bn-IN"/>
        </w:rPr>
      </w:pPr>
      <w:r w:rsidRPr="00027B59">
        <w:rPr>
          <w:rFonts w:ascii="Nikosh" w:hAnsi="Nikosh" w:cs="Nikosh"/>
          <w:sz w:val="28"/>
          <w:szCs w:val="28"/>
          <w:lang w:val="nb-NO" w:bidi="bn-IN"/>
        </w:rPr>
        <w:br w:type="page"/>
      </w:r>
    </w:p>
    <w:p w14:paraId="09680D7E" w14:textId="77777777" w:rsidR="006D3043" w:rsidRPr="00027B59" w:rsidRDefault="006D3043" w:rsidP="006D3043">
      <w:pPr>
        <w:spacing w:after="120" w:line="240" w:lineRule="auto"/>
        <w:jc w:val="both"/>
        <w:rPr>
          <w:rFonts w:ascii="Nikosh" w:hAnsi="Nikosh" w:cs="Nikosh"/>
          <w:sz w:val="28"/>
          <w:szCs w:val="28"/>
          <w:lang w:val="nb-NO"/>
        </w:rPr>
      </w:pPr>
      <w:r w:rsidRPr="00391A1C">
        <w:rPr>
          <w:rFonts w:ascii="Nikosh" w:hAnsi="Nikosh" w:cs="Nikosh"/>
          <w:sz w:val="28"/>
          <w:szCs w:val="28"/>
          <w:cs/>
          <w:lang w:bidi="bn-IN"/>
        </w:rPr>
        <w:t>তথ্যবিবরণী                                                                                                         নম্বর</w:t>
      </w:r>
      <w:r w:rsidRPr="00027B59">
        <w:rPr>
          <w:rFonts w:ascii="Nikosh" w:hAnsi="Nikosh" w:cs="Nikosh"/>
          <w:sz w:val="28"/>
          <w:szCs w:val="28"/>
          <w:lang w:val="nb-NO"/>
        </w:rPr>
        <w:t xml:space="preserve">:  </w:t>
      </w:r>
      <w:r>
        <w:rPr>
          <w:rFonts w:ascii="Nikosh" w:hAnsi="Nikosh" w:cs="Nikosh"/>
          <w:sz w:val="28"/>
          <w:szCs w:val="28"/>
          <w:cs/>
          <w:lang w:bidi="bn-IN"/>
        </w:rPr>
        <w:t>৮৬১</w:t>
      </w:r>
    </w:p>
    <w:p w14:paraId="77DA458E" w14:textId="77777777" w:rsidR="006D3043" w:rsidRPr="00027B59" w:rsidRDefault="006D3043" w:rsidP="006D3043">
      <w:pPr>
        <w:spacing w:after="0" w:line="240" w:lineRule="auto"/>
        <w:jc w:val="center"/>
        <w:rPr>
          <w:rFonts w:ascii="Nikosh" w:hAnsi="Nikosh" w:cs="Nikosh"/>
          <w:b/>
          <w:bCs/>
          <w:sz w:val="28"/>
          <w:szCs w:val="28"/>
          <w:lang w:val="nb-NO"/>
        </w:rPr>
      </w:pPr>
      <w:r w:rsidRPr="00E85009">
        <w:rPr>
          <w:rFonts w:ascii="Nikosh" w:hAnsi="Nikosh" w:cs="Nikosh"/>
          <w:b/>
          <w:bCs/>
          <w:sz w:val="28"/>
          <w:szCs w:val="28"/>
          <w:cs/>
          <w:lang w:bidi="bn-IN"/>
        </w:rPr>
        <w:t xml:space="preserve">কালচারাল ট্যুরিজম উন্নয়নে বেসামরিক বিমান পরিবহন ও পর্যটন মন্ত্রণালয় </w:t>
      </w:r>
    </w:p>
    <w:p w14:paraId="0BAB4DED" w14:textId="77777777" w:rsidR="006D3043" w:rsidRPr="00027B59" w:rsidRDefault="006D3043" w:rsidP="006D3043">
      <w:pPr>
        <w:spacing w:after="120" w:line="240" w:lineRule="auto"/>
        <w:jc w:val="center"/>
        <w:rPr>
          <w:rFonts w:ascii="Nikosh" w:hAnsi="Nikosh" w:cs="Nikosh"/>
          <w:sz w:val="28"/>
          <w:szCs w:val="28"/>
          <w:lang w:val="nb-NO"/>
        </w:rPr>
      </w:pPr>
      <w:r w:rsidRPr="00391A1C">
        <w:rPr>
          <w:rFonts w:ascii="Nikosh" w:hAnsi="Nikosh" w:cs="Nikosh"/>
          <w:b/>
          <w:bCs/>
          <w:sz w:val="28"/>
          <w:szCs w:val="28"/>
          <w:cs/>
          <w:lang w:bidi="bn-IN"/>
        </w:rPr>
        <w:t>এবং সংস্কৃতি বিষয়ক মন্ত্রণালয়ের মধ্যে সমঝোতা স্মারক স্বাক্ষরের সিদ্ধান্ত</w:t>
      </w:r>
    </w:p>
    <w:p w14:paraId="45D941F5" w14:textId="77777777" w:rsidR="006D3043" w:rsidRPr="00391A1C" w:rsidRDefault="006D3043" w:rsidP="006D3043">
      <w:pPr>
        <w:shd w:val="clear" w:color="auto" w:fill="FFFFFF"/>
        <w:spacing w:after="120" w:line="240" w:lineRule="auto"/>
        <w:jc w:val="both"/>
        <w:rPr>
          <w:rFonts w:ascii="Nikosh" w:hAnsi="Nikosh" w:cs="Nikosh"/>
          <w:sz w:val="28"/>
          <w:szCs w:val="28"/>
          <w:lang w:val="nb-NO" w:bidi="bn-IN"/>
        </w:rPr>
      </w:pPr>
      <w:r w:rsidRPr="00391A1C">
        <w:rPr>
          <w:rFonts w:ascii="Nikosh" w:hAnsi="Nikosh" w:cs="Nikosh"/>
          <w:sz w:val="28"/>
          <w:szCs w:val="28"/>
          <w:cs/>
          <w:lang w:val="nb-NO" w:bidi="bn-IN"/>
        </w:rPr>
        <w:t>ঢাকা</w:t>
      </w:r>
      <w:r w:rsidRPr="00391A1C">
        <w:rPr>
          <w:rFonts w:ascii="Nikosh" w:hAnsi="Nikosh" w:cs="Nikosh"/>
          <w:sz w:val="28"/>
          <w:szCs w:val="28"/>
          <w:lang w:val="nb-NO" w:bidi="bn-IN"/>
        </w:rPr>
        <w:t>,</w:t>
      </w:r>
      <w:r w:rsidRPr="00391A1C">
        <w:rPr>
          <w:rFonts w:ascii="Nikosh" w:hAnsi="Nikosh" w:cs="Nikosh"/>
          <w:sz w:val="28"/>
          <w:szCs w:val="28"/>
          <w:cs/>
          <w:lang w:val="nb-NO" w:bidi="bn-IN"/>
        </w:rPr>
        <w:t xml:space="preserve"> ৯ ভাদ্র </w:t>
      </w:r>
      <w:r w:rsidRPr="00391A1C">
        <w:rPr>
          <w:rFonts w:ascii="Nikosh" w:hAnsi="Nikosh" w:cs="Nikosh"/>
          <w:sz w:val="28"/>
          <w:szCs w:val="28"/>
          <w:lang w:val="nb-NO" w:bidi="bn-IN"/>
        </w:rPr>
        <w:t>(</w:t>
      </w:r>
      <w:r w:rsidRPr="00391A1C">
        <w:rPr>
          <w:rFonts w:ascii="Nikosh" w:hAnsi="Nikosh" w:cs="Nikosh"/>
          <w:sz w:val="28"/>
          <w:szCs w:val="28"/>
          <w:cs/>
          <w:lang w:val="nb-NO" w:bidi="bn-IN"/>
        </w:rPr>
        <w:t>২৪ আগস্ট</w:t>
      </w:r>
      <w:r w:rsidRPr="00391A1C">
        <w:rPr>
          <w:rFonts w:ascii="Nikosh" w:hAnsi="Nikosh" w:cs="Nikosh"/>
          <w:sz w:val="28"/>
          <w:szCs w:val="28"/>
          <w:lang w:val="nb-NO" w:bidi="bn-IN"/>
        </w:rPr>
        <w:t xml:space="preserve">):  </w:t>
      </w:r>
    </w:p>
    <w:p w14:paraId="3AC42B12" w14:textId="77777777" w:rsidR="006D3043" w:rsidRPr="00027B59" w:rsidRDefault="006D3043" w:rsidP="006D3043">
      <w:pPr>
        <w:spacing w:after="120" w:line="240" w:lineRule="auto"/>
        <w:ind w:firstLine="720"/>
        <w:jc w:val="both"/>
        <w:rPr>
          <w:rFonts w:ascii="Nikosh" w:hAnsi="Nikosh" w:cs="Nikosh"/>
          <w:sz w:val="28"/>
          <w:szCs w:val="28"/>
          <w:lang w:val="nb-NO"/>
        </w:rPr>
      </w:pPr>
      <w:r w:rsidRPr="00391A1C">
        <w:rPr>
          <w:rFonts w:ascii="Nikosh" w:hAnsi="Nikosh" w:cs="Nikosh"/>
          <w:sz w:val="28"/>
          <w:szCs w:val="28"/>
          <w:cs/>
          <w:lang w:bidi="bn-IN"/>
        </w:rPr>
        <w:t>আজ সংস্কৃতি বিষয়ক মন্ত্রণালয়ের সম্মেলনকক্ষে সংস্কৃতি বিষয়ক মন্ত্রণালয়ের ঐতিহাসিক স্থাপনা ও প্রত্নতাত্ত্বিক নিদর্শনের সাথে পর্যটন মন্ত্রণালয়ের উন্নয়ন শীর্ষক আন্তমন্ত্রণালয় সভা অনুষ্ঠিত হয়। সংস্কৃতি মন্ত্রী নিতাই রায় চৌধুরী</w:t>
      </w:r>
      <w:r>
        <w:rPr>
          <w:rFonts w:ascii="Nikosh" w:hAnsi="Nikosh" w:cs="Nikosh"/>
          <w:sz w:val="28"/>
          <w:szCs w:val="28"/>
          <w:cs/>
          <w:lang w:bidi="bn-IN"/>
        </w:rPr>
        <w:t xml:space="preserve">র সভাপতিত্বে অনুষ্ঠানে </w:t>
      </w:r>
      <w:r w:rsidRPr="00391A1C">
        <w:rPr>
          <w:rFonts w:ascii="Nikosh" w:hAnsi="Nikosh" w:cs="Nikosh"/>
          <w:sz w:val="28"/>
          <w:szCs w:val="28"/>
          <w:cs/>
          <w:lang w:bidi="bn-IN"/>
        </w:rPr>
        <w:t>প্রধান অতিথি হিসেবে উপস্থিত ছিলেন বেসামরিক বিমান পরিবহন ও পর্যটন ম</w:t>
      </w:r>
      <w:r>
        <w:rPr>
          <w:rFonts w:ascii="Nikosh" w:hAnsi="Nikosh" w:cs="Nikosh"/>
          <w:sz w:val="28"/>
          <w:szCs w:val="28"/>
          <w:cs/>
          <w:lang w:bidi="bn-IN"/>
        </w:rPr>
        <w:t>ন্ত্রী এম রশিদুজ্জামান মিল্লাত</w:t>
      </w:r>
      <w:r w:rsidRPr="00391A1C">
        <w:rPr>
          <w:rFonts w:ascii="Nikosh" w:hAnsi="Nikosh" w:cs="Nikosh"/>
          <w:sz w:val="28"/>
          <w:szCs w:val="28"/>
          <w:cs/>
          <w:lang w:bidi="hi-IN"/>
        </w:rPr>
        <w:t xml:space="preserve">। </w:t>
      </w:r>
      <w:proofErr w:type="spellStart"/>
      <w:r w:rsidRPr="00391A1C">
        <w:rPr>
          <w:rFonts w:ascii="Nikosh" w:hAnsi="Nikosh" w:cs="Nikosh"/>
          <w:sz w:val="28"/>
          <w:szCs w:val="28"/>
          <w:lang w:bidi="bn-IN"/>
        </w:rPr>
        <w:t>সংস্কৃতি</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প্রতিমন্ত্রী</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আলী</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নেওয়াজ</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মাহমুদ</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খৈয়ম</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এবং</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সংস্কৃতি</w:t>
      </w:r>
      <w:proofErr w:type="spellEnd"/>
      <w:r w:rsidRPr="00027B59">
        <w:rPr>
          <w:rFonts w:ascii="Nikosh" w:hAnsi="Nikosh" w:cs="Nikosh"/>
          <w:sz w:val="28"/>
          <w:szCs w:val="28"/>
          <w:lang w:val="nb-NO" w:bidi="bn-IN"/>
        </w:rPr>
        <w:t xml:space="preserve"> </w:t>
      </w:r>
      <w:proofErr w:type="spellStart"/>
      <w:r w:rsidRPr="00391A1C">
        <w:rPr>
          <w:rFonts w:ascii="Nikosh" w:hAnsi="Nikosh" w:cs="Nikosh"/>
          <w:sz w:val="28"/>
          <w:szCs w:val="28"/>
          <w:lang w:bidi="bn-IN"/>
        </w:rPr>
        <w:t>বি</w:t>
      </w:r>
      <w:proofErr w:type="spellEnd"/>
      <w:r>
        <w:rPr>
          <w:rFonts w:ascii="Nikosh" w:hAnsi="Nikosh" w:cs="Nikosh"/>
          <w:sz w:val="28"/>
          <w:szCs w:val="28"/>
          <w:cs/>
          <w:lang w:bidi="bn-IN"/>
        </w:rPr>
        <w:t>ষয়ক উপদেষ্টা ডাঃ জাহেদ উর রহমান</w:t>
      </w:r>
      <w:r w:rsidRPr="00391A1C">
        <w:rPr>
          <w:rFonts w:ascii="Nikosh" w:hAnsi="Nikosh" w:cs="Nikosh"/>
          <w:sz w:val="28"/>
          <w:szCs w:val="28"/>
          <w:cs/>
          <w:lang w:bidi="bn-IN"/>
        </w:rPr>
        <w:t xml:space="preserve"> এ</w:t>
      </w:r>
      <w:r>
        <w:rPr>
          <w:rFonts w:ascii="Nikosh" w:hAnsi="Nikosh" w:cs="Nikosh"/>
          <w:sz w:val="28"/>
          <w:szCs w:val="28"/>
          <w:cs/>
          <w:lang w:bidi="bn-IN"/>
        </w:rPr>
        <w:t>সময়</w:t>
      </w:r>
      <w:r w:rsidRPr="00391A1C">
        <w:rPr>
          <w:rFonts w:ascii="Nikosh" w:hAnsi="Nikosh" w:cs="Nikosh"/>
          <w:sz w:val="28"/>
          <w:szCs w:val="28"/>
          <w:cs/>
          <w:lang w:bidi="bn-IN"/>
        </w:rPr>
        <w:t xml:space="preserve"> উপস্থিত ছিলেন</w:t>
      </w:r>
      <w:r>
        <w:rPr>
          <w:rFonts w:ascii="Nikosh" w:hAnsi="Nikosh" w:cs="Nikosh"/>
          <w:sz w:val="28"/>
          <w:szCs w:val="28"/>
          <w:cs/>
          <w:lang w:bidi="hi-IN"/>
        </w:rPr>
        <w:t>।</w:t>
      </w:r>
    </w:p>
    <w:p w14:paraId="12B52DEE" w14:textId="77777777" w:rsidR="006D3043" w:rsidRPr="00027B59" w:rsidRDefault="006D3043" w:rsidP="006D3043">
      <w:pPr>
        <w:spacing w:after="120" w:line="240" w:lineRule="auto"/>
        <w:ind w:firstLine="720"/>
        <w:jc w:val="both"/>
        <w:rPr>
          <w:rFonts w:ascii="Nikosh" w:hAnsi="Nikosh" w:cs="Nikosh"/>
          <w:sz w:val="28"/>
          <w:szCs w:val="28"/>
          <w:lang w:val="nb-NO"/>
        </w:rPr>
      </w:pPr>
      <w:r w:rsidRPr="00391A1C">
        <w:rPr>
          <w:rFonts w:ascii="Nikosh" w:hAnsi="Nikosh" w:cs="Nikosh"/>
          <w:sz w:val="28"/>
          <w:szCs w:val="28"/>
          <w:cs/>
          <w:lang w:bidi="bn-IN"/>
        </w:rPr>
        <w:t>প্রধান অতিথির বক্তব্যে বেসামরিক বিমান পরিবহন ও পর্যটন মন্ত্রী বলেন</w:t>
      </w:r>
      <w:r w:rsidRPr="00027B59">
        <w:rPr>
          <w:rFonts w:ascii="Nikosh" w:hAnsi="Nikosh" w:cs="Nikosh"/>
          <w:sz w:val="28"/>
          <w:szCs w:val="28"/>
          <w:lang w:val="nb-NO"/>
        </w:rPr>
        <w:t xml:space="preserve">, </w:t>
      </w:r>
      <w:r w:rsidRPr="00391A1C">
        <w:rPr>
          <w:rFonts w:ascii="Nikosh" w:hAnsi="Nikosh" w:cs="Nikosh"/>
          <w:sz w:val="28"/>
          <w:szCs w:val="28"/>
          <w:cs/>
          <w:lang w:bidi="bn-IN"/>
        </w:rPr>
        <w:t>পর্যটন একটি অন্তর্ভুক্তিমূলক শিল্প যার সঙ্গে সংস্কৃতি বিষয়ক মন্ত্রণালয় ওতপ্রোতভাবে জড়িত। প্রধানমন্ত্রী তারেক রহমান দেশের পর্যটন খাতকে নত</w:t>
      </w:r>
      <w:r>
        <w:rPr>
          <w:rFonts w:ascii="Nikosh" w:hAnsi="Nikosh" w:cs="Nikosh"/>
          <w:sz w:val="28"/>
          <w:szCs w:val="28"/>
          <w:cs/>
          <w:lang w:bidi="bn-IN"/>
        </w:rPr>
        <w:t>ুন উচ্চতায় নিয়ে যেতে চান। ব</w:t>
      </w:r>
      <w:r w:rsidRPr="00391A1C">
        <w:rPr>
          <w:rFonts w:ascii="Nikosh" w:hAnsi="Nikosh" w:cs="Nikosh"/>
          <w:sz w:val="28"/>
          <w:szCs w:val="28"/>
          <w:cs/>
          <w:lang w:bidi="bn-IN"/>
        </w:rPr>
        <w:t>র্তমানে দেশের জিডিপিতে পর্যটন খাতের অবদান মাত্র ২</w:t>
      </w:r>
      <w:r w:rsidRPr="00027B59">
        <w:rPr>
          <w:rFonts w:ascii="Nikosh" w:hAnsi="Nikosh" w:cs="Nikosh"/>
          <w:sz w:val="28"/>
          <w:szCs w:val="28"/>
          <w:lang w:val="nb-NO"/>
        </w:rPr>
        <w:t>-</w:t>
      </w:r>
      <w:r w:rsidRPr="00391A1C">
        <w:rPr>
          <w:rFonts w:ascii="Nikosh" w:hAnsi="Nikosh" w:cs="Nikosh"/>
          <w:sz w:val="28"/>
          <w:szCs w:val="28"/>
          <w:cs/>
          <w:lang w:bidi="bn-IN"/>
        </w:rPr>
        <w:t>৩ শতাংশ। আমরা এই অবদানকে ৭</w:t>
      </w:r>
      <w:r w:rsidRPr="00027B59">
        <w:rPr>
          <w:rFonts w:ascii="Nikosh" w:hAnsi="Nikosh" w:cs="Nikosh"/>
          <w:sz w:val="28"/>
          <w:szCs w:val="28"/>
          <w:lang w:val="nb-NO"/>
        </w:rPr>
        <w:t>-</w:t>
      </w:r>
      <w:r w:rsidRPr="00391A1C">
        <w:rPr>
          <w:rFonts w:ascii="Nikosh" w:hAnsi="Nikosh" w:cs="Nikosh"/>
          <w:sz w:val="28"/>
          <w:szCs w:val="28"/>
          <w:cs/>
          <w:lang w:bidi="bn-IN"/>
        </w:rPr>
        <w:t xml:space="preserve">৮ শতাংশে উন্নীত করার লক্ষ্যে কাজ করছি। </w:t>
      </w:r>
    </w:p>
    <w:p w14:paraId="4BAFB583" w14:textId="77777777" w:rsidR="006D3043" w:rsidRPr="00027B59" w:rsidRDefault="006D3043" w:rsidP="006D3043">
      <w:pPr>
        <w:spacing w:after="120" w:line="240" w:lineRule="auto"/>
        <w:ind w:firstLine="720"/>
        <w:jc w:val="both"/>
        <w:rPr>
          <w:rFonts w:ascii="Nikosh" w:hAnsi="Nikosh" w:cs="Nikosh"/>
          <w:sz w:val="28"/>
          <w:szCs w:val="28"/>
          <w:lang w:val="nb-NO"/>
        </w:rPr>
      </w:pPr>
      <w:r w:rsidRPr="00391A1C">
        <w:rPr>
          <w:rFonts w:ascii="Nikosh" w:hAnsi="Nikosh" w:cs="Nikosh"/>
          <w:sz w:val="28"/>
          <w:szCs w:val="28"/>
          <w:cs/>
          <w:lang w:bidi="bn-IN"/>
        </w:rPr>
        <w:t>মন্ত্রী আরো বলেন</w:t>
      </w:r>
      <w:r w:rsidRPr="00027B59">
        <w:rPr>
          <w:rFonts w:ascii="Nikosh" w:hAnsi="Nikosh" w:cs="Nikosh"/>
          <w:sz w:val="28"/>
          <w:szCs w:val="28"/>
          <w:lang w:val="nb-NO"/>
        </w:rPr>
        <w:t xml:space="preserve">, </w:t>
      </w:r>
      <w:r w:rsidRPr="00391A1C">
        <w:rPr>
          <w:rFonts w:ascii="Nikosh" w:hAnsi="Nikosh" w:cs="Nikosh"/>
          <w:sz w:val="28"/>
          <w:szCs w:val="28"/>
          <w:cs/>
          <w:lang w:bidi="bn-IN"/>
        </w:rPr>
        <w:t>আজকের সভায় প্রাথমিকভাবে এক</w:t>
      </w:r>
      <w:r>
        <w:rPr>
          <w:rFonts w:ascii="Nikosh" w:hAnsi="Nikosh" w:cs="Nikosh"/>
          <w:sz w:val="28"/>
          <w:szCs w:val="28"/>
          <w:cs/>
          <w:lang w:bidi="bn-IN"/>
        </w:rPr>
        <w:t>সাথে</w:t>
      </w:r>
      <w:r w:rsidRPr="00391A1C">
        <w:rPr>
          <w:rFonts w:ascii="Nikosh" w:hAnsi="Nikosh" w:cs="Nikosh"/>
          <w:sz w:val="28"/>
          <w:szCs w:val="28"/>
          <w:cs/>
          <w:lang w:bidi="bn-IN"/>
        </w:rPr>
        <w:t xml:space="preserve"> কাজ করার লক্ষ্যে দুই মন্ত্রণালয়ের মধ্যে </w:t>
      </w:r>
      <w:r w:rsidRPr="00463732">
        <w:rPr>
          <w:rFonts w:ascii="Nikosh" w:hAnsi="Nikosh" w:cs="Nikosh"/>
          <w:bCs/>
          <w:sz w:val="28"/>
          <w:szCs w:val="28"/>
          <w:cs/>
          <w:lang w:bidi="bn-IN"/>
        </w:rPr>
        <w:t>সমঝোতা স্মারক</w:t>
      </w:r>
      <w:r w:rsidRPr="00027B59">
        <w:rPr>
          <w:rFonts w:ascii="Nikosh" w:hAnsi="Nikosh" w:cs="Nikosh"/>
          <w:b/>
          <w:bCs/>
          <w:sz w:val="28"/>
          <w:szCs w:val="28"/>
          <w:lang w:val="nb-NO"/>
        </w:rPr>
        <w:t xml:space="preserve"> </w:t>
      </w:r>
      <w:r w:rsidRPr="00391A1C">
        <w:rPr>
          <w:rFonts w:ascii="Nikosh" w:hAnsi="Nikosh" w:cs="Nikosh"/>
          <w:sz w:val="28"/>
          <w:szCs w:val="28"/>
          <w:cs/>
          <w:lang w:bidi="bn-IN"/>
        </w:rPr>
        <w:t>স্বাক্ষর করার সিদ্ধান্ত হয়েছ</w:t>
      </w:r>
      <w:r>
        <w:rPr>
          <w:rFonts w:ascii="Nikosh" w:hAnsi="Nikosh" w:cs="Nikosh"/>
          <w:sz w:val="28"/>
          <w:szCs w:val="28"/>
          <w:cs/>
          <w:lang w:bidi="bn-IN"/>
        </w:rPr>
        <w:t>ে। সাক্ষরের পরে অভিন্ন নীতিমালা</w:t>
      </w:r>
      <w:r w:rsidRPr="00391A1C">
        <w:rPr>
          <w:rFonts w:ascii="Nikosh" w:hAnsi="Nikosh" w:cs="Nikosh"/>
          <w:sz w:val="28"/>
          <w:szCs w:val="28"/>
          <w:cs/>
          <w:lang w:bidi="bn-IN"/>
        </w:rPr>
        <w:t xml:space="preserve"> প্রণয়নের কাজ শুরু হবে। দেশের কালচারাল ট্যুরিজমকে এগিয়ে নেয়ার জন্য </w:t>
      </w:r>
      <w:r w:rsidRPr="00027B59">
        <w:rPr>
          <w:rFonts w:ascii="Times New Roman" w:hAnsi="Times New Roman"/>
          <w:sz w:val="24"/>
          <w:szCs w:val="24"/>
          <w:lang w:val="nb-NO"/>
        </w:rPr>
        <w:t>Joint Taskforce for Cultural Tourism</w:t>
      </w:r>
      <w:r w:rsidRPr="00391A1C">
        <w:rPr>
          <w:rFonts w:ascii="Nikosh" w:hAnsi="Nikosh" w:cs="Nikosh"/>
          <w:sz w:val="28"/>
          <w:szCs w:val="28"/>
          <w:cs/>
          <w:lang w:bidi="bn-IN"/>
        </w:rPr>
        <w:t xml:space="preserve"> গঠন করা হবে। </w:t>
      </w:r>
    </w:p>
    <w:p w14:paraId="2ED34951" w14:textId="77777777" w:rsidR="006D3043" w:rsidRPr="00027B59" w:rsidRDefault="006D3043" w:rsidP="006D3043">
      <w:pPr>
        <w:spacing w:after="120" w:line="240" w:lineRule="auto"/>
        <w:ind w:firstLine="720"/>
        <w:jc w:val="both"/>
        <w:rPr>
          <w:rFonts w:ascii="Nikosh" w:hAnsi="Nikosh" w:cs="Nikosh"/>
          <w:sz w:val="28"/>
          <w:szCs w:val="28"/>
          <w:lang w:val="nb-NO"/>
        </w:rPr>
      </w:pPr>
      <w:r w:rsidRPr="00391A1C">
        <w:rPr>
          <w:rFonts w:ascii="Nikosh" w:hAnsi="Nikosh" w:cs="Nikosh"/>
          <w:sz w:val="28"/>
          <w:szCs w:val="28"/>
          <w:cs/>
          <w:lang w:bidi="bn-IN"/>
        </w:rPr>
        <w:t>সংস্কৃতি প্রতিমন্ত্রী আলী নেওয়াজ মাহমুদ খৈয়ম দেশের বিমানবন্দরে বিদেশ থেকে আগত যাত্রীদের জন্য নজরুল বর্ষের প্রচারণার প্রস্তাব করলে পর্যটন মন্ত্রী বলেন</w:t>
      </w:r>
      <w:r w:rsidRPr="00027B59">
        <w:rPr>
          <w:rFonts w:ascii="Nikosh" w:hAnsi="Nikosh" w:cs="Nikosh"/>
          <w:sz w:val="28"/>
          <w:szCs w:val="28"/>
          <w:lang w:val="nb-NO"/>
        </w:rPr>
        <w:t xml:space="preserve">, </w:t>
      </w:r>
      <w:r w:rsidRPr="00391A1C">
        <w:rPr>
          <w:rFonts w:ascii="Nikosh" w:hAnsi="Nikosh" w:cs="Nikosh"/>
          <w:sz w:val="28"/>
          <w:szCs w:val="28"/>
          <w:cs/>
          <w:lang w:bidi="bn-IN"/>
        </w:rPr>
        <w:t>নজরুল বর</w:t>
      </w:r>
      <w:r>
        <w:rPr>
          <w:rFonts w:ascii="Nikosh" w:hAnsi="Nikosh" w:cs="Nikosh"/>
          <w:sz w:val="28"/>
          <w:szCs w:val="28"/>
          <w:cs/>
          <w:lang w:bidi="bn-IN"/>
        </w:rPr>
        <w:t>্ষ উপলক্ষ্যে প্রয়োজনীয় প্রচারের</w:t>
      </w:r>
      <w:r w:rsidRPr="00391A1C">
        <w:rPr>
          <w:rFonts w:ascii="Nikosh" w:hAnsi="Nikosh" w:cs="Nikosh"/>
          <w:sz w:val="28"/>
          <w:szCs w:val="28"/>
          <w:cs/>
          <w:lang w:bidi="bn-IN"/>
        </w:rPr>
        <w:t xml:space="preserve"> উদ্যোগ গ্রহণ করা হবে।  </w:t>
      </w:r>
    </w:p>
    <w:p w14:paraId="7AB08363" w14:textId="77777777" w:rsidR="006D3043" w:rsidRPr="00027B59" w:rsidRDefault="006D3043" w:rsidP="006D3043">
      <w:pPr>
        <w:spacing w:after="120" w:line="240" w:lineRule="auto"/>
        <w:ind w:firstLine="720"/>
        <w:jc w:val="both"/>
        <w:rPr>
          <w:rFonts w:ascii="Nikosh" w:hAnsi="Nikosh" w:cs="Nikosh"/>
          <w:sz w:val="28"/>
          <w:szCs w:val="28"/>
          <w:lang w:val="nb-NO"/>
        </w:rPr>
      </w:pPr>
      <w:r w:rsidRPr="00391A1C">
        <w:rPr>
          <w:rFonts w:ascii="Nikosh" w:hAnsi="Nikosh" w:cs="Nikosh"/>
          <w:sz w:val="28"/>
          <w:szCs w:val="28"/>
          <w:cs/>
          <w:lang w:bidi="bn-IN"/>
        </w:rPr>
        <w:t>সভাপতির বক্তব্যে সংস্কৃতি মন্ত্রী নিতাই রায় চৌধুরী বলেন</w:t>
      </w:r>
      <w:r w:rsidRPr="00027B59">
        <w:rPr>
          <w:rFonts w:ascii="Nikosh" w:hAnsi="Nikosh" w:cs="Nikosh"/>
          <w:sz w:val="28"/>
          <w:szCs w:val="28"/>
          <w:lang w:val="nb-NO"/>
        </w:rPr>
        <w:t xml:space="preserve">, </w:t>
      </w:r>
      <w:r w:rsidRPr="00391A1C">
        <w:rPr>
          <w:rFonts w:ascii="Nikosh" w:hAnsi="Nikosh" w:cs="Nikosh"/>
          <w:sz w:val="28"/>
          <w:szCs w:val="28"/>
          <w:cs/>
          <w:lang w:bidi="bn-IN"/>
        </w:rPr>
        <w:t>আমাদের দেশীয় ঐতিহ্য হাজার বছরেরে পুরনো। এই ঐতিহ্যকে সংরক্ষ</w:t>
      </w:r>
      <w:r>
        <w:rPr>
          <w:rFonts w:ascii="Nikosh" w:hAnsi="Nikosh" w:cs="Nikosh"/>
          <w:sz w:val="28"/>
          <w:szCs w:val="28"/>
          <w:cs/>
          <w:lang w:bidi="bn-IN"/>
        </w:rPr>
        <w:t xml:space="preserve">ণ করে সারাবিশ্বে ছড়িয়ে দিতে চায় </w:t>
      </w:r>
      <w:r w:rsidRPr="00391A1C">
        <w:rPr>
          <w:rFonts w:ascii="Nikosh" w:hAnsi="Nikosh" w:cs="Nikosh"/>
          <w:sz w:val="28"/>
          <w:szCs w:val="28"/>
          <w:cs/>
          <w:lang w:bidi="bn-IN"/>
        </w:rPr>
        <w:t xml:space="preserve">সরকার। আমাদের ঐতিহাসিক স্থাপনাগুলোকে পর্যটন থিমকে লক্ষ্য রেখে উন্নয়ন করা হবে। আমাদের ৫৫৪ টি প্রত্নতাত্ত্বিক প্রতিষ্ঠান আছে যেগুলোতে পর্যায়ক্রমে মন্ত্রণালয়ের </w:t>
      </w:r>
      <w:r w:rsidRPr="00027B59">
        <w:rPr>
          <w:rFonts w:ascii="Times New Roman" w:hAnsi="Times New Roman"/>
          <w:sz w:val="24"/>
          <w:szCs w:val="24"/>
          <w:lang w:val="nb-NO"/>
        </w:rPr>
        <w:t>Taskforce</w:t>
      </w:r>
      <w:r w:rsidRPr="00391A1C">
        <w:rPr>
          <w:rFonts w:ascii="Nikosh" w:hAnsi="Nikosh" w:cs="Nikosh"/>
          <w:sz w:val="28"/>
          <w:szCs w:val="28"/>
          <w:cs/>
          <w:lang w:bidi="bn-IN"/>
        </w:rPr>
        <w:t xml:space="preserve"> পরিদর্শ</w:t>
      </w:r>
      <w:r>
        <w:rPr>
          <w:rFonts w:ascii="Nikosh" w:hAnsi="Nikosh" w:cs="Nikosh"/>
          <w:sz w:val="28"/>
          <w:szCs w:val="28"/>
          <w:cs/>
          <w:lang w:bidi="bn-IN"/>
        </w:rPr>
        <w:t>ন করবেন এবং এর প্রেক্ষিতে</w:t>
      </w:r>
      <w:r w:rsidRPr="00391A1C">
        <w:rPr>
          <w:rFonts w:ascii="Nikosh" w:hAnsi="Nikosh" w:cs="Nikosh"/>
          <w:sz w:val="28"/>
          <w:szCs w:val="28"/>
          <w:cs/>
          <w:lang w:bidi="bn-IN"/>
        </w:rPr>
        <w:t xml:space="preserve"> উন্নয়নমূলক সিদ্ধান্ত গ্রহণ করা হবে।  </w:t>
      </w:r>
    </w:p>
    <w:p w14:paraId="60AD5A6F" w14:textId="77777777" w:rsidR="006D3043" w:rsidRPr="00027B59" w:rsidRDefault="006D3043" w:rsidP="006D3043">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সভায় অন্যান্যে</w:t>
      </w:r>
      <w:r w:rsidRPr="00391A1C">
        <w:rPr>
          <w:rFonts w:ascii="Nikosh" w:hAnsi="Nikosh" w:cs="Nikosh"/>
          <w:sz w:val="28"/>
          <w:szCs w:val="28"/>
          <w:cs/>
          <w:lang w:bidi="bn-IN"/>
        </w:rPr>
        <w:t xml:space="preserve">র মধ্যে </w:t>
      </w:r>
      <w:r w:rsidRPr="00391A1C">
        <w:rPr>
          <w:rFonts w:ascii="Nikosh" w:hAnsi="Nikosh" w:cs="Nikosh"/>
          <w:color w:val="000000"/>
          <w:sz w:val="28"/>
          <w:szCs w:val="28"/>
          <w:cs/>
          <w:lang w:bidi="bn-IN"/>
        </w:rPr>
        <w:t xml:space="preserve">সংস্কৃতি বিষয়ক মন্ত্রণালয়ের সচিব </w:t>
      </w:r>
      <w:r w:rsidRPr="00391A1C">
        <w:rPr>
          <w:rFonts w:ascii="Nikosh" w:hAnsi="Nikosh" w:cs="Nikosh"/>
          <w:color w:val="000000"/>
          <w:sz w:val="28"/>
          <w:szCs w:val="28"/>
          <w:shd w:val="clear" w:color="auto" w:fill="FFFFFF"/>
          <w:cs/>
          <w:lang w:bidi="bn-IN"/>
        </w:rPr>
        <w:t>কানিজ মওলা</w:t>
      </w:r>
      <w:r w:rsidRPr="00027B59">
        <w:rPr>
          <w:rFonts w:ascii="Nikosh" w:hAnsi="Nikosh" w:cs="Nikosh"/>
          <w:color w:val="000000"/>
          <w:sz w:val="28"/>
          <w:szCs w:val="28"/>
          <w:lang w:val="nb-NO"/>
        </w:rPr>
        <w:t xml:space="preserve">, </w:t>
      </w:r>
      <w:r w:rsidRPr="00391A1C">
        <w:rPr>
          <w:rFonts w:ascii="Nikosh" w:hAnsi="Nikosh" w:cs="Nikosh"/>
          <w:color w:val="000000"/>
          <w:sz w:val="28"/>
          <w:szCs w:val="28"/>
          <w:cs/>
          <w:lang w:bidi="bn-IN"/>
        </w:rPr>
        <w:t>বেসামরিক বিমান পরিবহন ও পর্যটন ম</w:t>
      </w:r>
      <w:r>
        <w:rPr>
          <w:rFonts w:ascii="Nikosh" w:hAnsi="Nikosh" w:cs="Nikosh"/>
          <w:color w:val="000000"/>
          <w:sz w:val="28"/>
          <w:szCs w:val="28"/>
          <w:cs/>
          <w:lang w:bidi="bn-IN"/>
        </w:rPr>
        <w:t>ন্ত্রণালয়ের সচিব ফাহমিদা আখতার</w:t>
      </w:r>
      <w:r w:rsidRPr="00391A1C">
        <w:rPr>
          <w:rFonts w:ascii="Nikosh" w:hAnsi="Nikosh" w:cs="Nikosh"/>
          <w:color w:val="000000"/>
          <w:sz w:val="28"/>
          <w:szCs w:val="28"/>
          <w:cs/>
          <w:lang w:bidi="bn-IN"/>
        </w:rPr>
        <w:t xml:space="preserve">সহ উভয় মন্ত্রণালয়ের ঊর্ধ্বতন কর্মকর্তাগণ উপস্থিত ছিলেন। </w:t>
      </w:r>
    </w:p>
    <w:p w14:paraId="75733CB2" w14:textId="77777777" w:rsidR="006D3043" w:rsidRPr="00027B59" w:rsidRDefault="006D3043" w:rsidP="006D3043">
      <w:pPr>
        <w:spacing w:after="120" w:line="240" w:lineRule="auto"/>
        <w:jc w:val="center"/>
        <w:rPr>
          <w:rFonts w:ascii="Nikosh" w:hAnsi="Nikosh" w:cs="Nikosh"/>
          <w:sz w:val="28"/>
          <w:szCs w:val="28"/>
          <w:lang w:val="nb-NO"/>
        </w:rPr>
      </w:pPr>
      <w:r w:rsidRPr="00027B59">
        <w:rPr>
          <w:rFonts w:ascii="Nikosh" w:hAnsi="Nikosh" w:cs="Nikosh"/>
          <w:sz w:val="28"/>
          <w:szCs w:val="28"/>
          <w:lang w:val="nb-NO"/>
        </w:rPr>
        <w:t>#</w:t>
      </w:r>
    </w:p>
    <w:p w14:paraId="60EC79D7" w14:textId="77777777" w:rsidR="006D3043" w:rsidRPr="00027B59" w:rsidRDefault="006D3043" w:rsidP="006D3043">
      <w:pPr>
        <w:spacing w:after="120" w:line="240" w:lineRule="auto"/>
        <w:jc w:val="both"/>
        <w:rPr>
          <w:rFonts w:ascii="Nikosh" w:hAnsi="Nikosh" w:cs="Nikosh"/>
          <w:sz w:val="28"/>
          <w:szCs w:val="28"/>
          <w:lang w:val="nb-NO"/>
        </w:rPr>
      </w:pPr>
      <w:r>
        <w:rPr>
          <w:rFonts w:ascii="Nikosh" w:hAnsi="Nikosh" w:cs="Nikosh"/>
          <w:sz w:val="28"/>
          <w:szCs w:val="28"/>
          <w:cs/>
          <w:lang w:bidi="bn-IN"/>
        </w:rPr>
        <w:t>তরিকুল</w:t>
      </w:r>
      <w:r w:rsidRPr="00027B59">
        <w:rPr>
          <w:rFonts w:ascii="Nikosh" w:hAnsi="Nikosh" w:cs="Nikosh"/>
          <w:sz w:val="28"/>
          <w:szCs w:val="28"/>
          <w:lang w:val="nb-NO"/>
        </w:rPr>
        <w:t>/</w:t>
      </w:r>
      <w:r w:rsidRPr="00252E39">
        <w:rPr>
          <w:rFonts w:ascii="Nikosh" w:hAnsi="Nikosh" w:cs="Nikosh"/>
          <w:sz w:val="28"/>
          <w:szCs w:val="28"/>
          <w:cs/>
          <w:lang w:bidi="bn-IN"/>
        </w:rPr>
        <w:t>মারুফা</w:t>
      </w:r>
      <w:r w:rsidRPr="00027B59">
        <w:rPr>
          <w:rFonts w:ascii="Nikosh" w:hAnsi="Nikosh" w:cs="Nikosh"/>
          <w:sz w:val="28"/>
          <w:szCs w:val="28"/>
          <w:lang w:val="nb-NO" w:bidi="bn-IN"/>
        </w:rPr>
        <w:t>/</w:t>
      </w:r>
      <w:r>
        <w:rPr>
          <w:rFonts w:ascii="Nikosh" w:hAnsi="Nikosh" w:cs="Nikosh"/>
          <w:sz w:val="28"/>
          <w:szCs w:val="28"/>
          <w:cs/>
          <w:lang w:bidi="bn-IN"/>
        </w:rPr>
        <w:t>তারানা</w:t>
      </w:r>
      <w:r w:rsidRPr="00027B59">
        <w:rPr>
          <w:rFonts w:ascii="Nikosh" w:hAnsi="Nikosh" w:cs="Nikosh"/>
          <w:sz w:val="28"/>
          <w:szCs w:val="28"/>
          <w:lang w:val="nb-NO" w:bidi="bn-IN"/>
        </w:rPr>
        <w:t>/</w:t>
      </w:r>
      <w:r>
        <w:rPr>
          <w:rFonts w:ascii="Nikosh" w:hAnsi="Nikosh" w:cs="Nikosh"/>
          <w:sz w:val="28"/>
          <w:szCs w:val="28"/>
          <w:cs/>
          <w:lang w:bidi="bn-IN"/>
        </w:rPr>
        <w:t>আতিক</w:t>
      </w:r>
      <w:r w:rsidRPr="00027B59">
        <w:rPr>
          <w:rFonts w:ascii="Nikosh" w:hAnsi="Nikosh" w:cs="Nikosh"/>
          <w:sz w:val="28"/>
          <w:szCs w:val="28"/>
          <w:lang w:val="nb-NO" w:bidi="bn-IN"/>
        </w:rPr>
        <w:t>/</w:t>
      </w:r>
      <w:r w:rsidRPr="00252E39">
        <w:rPr>
          <w:rFonts w:ascii="Nikosh" w:hAnsi="Nikosh" w:cs="Nikosh"/>
          <w:sz w:val="28"/>
          <w:szCs w:val="28"/>
          <w:cs/>
          <w:lang w:bidi="bn-IN"/>
        </w:rPr>
        <w:t>সাঈদা</w:t>
      </w:r>
      <w:r w:rsidRPr="00027B59">
        <w:rPr>
          <w:rFonts w:ascii="Nikosh" w:hAnsi="Nikosh" w:cs="Nikosh"/>
          <w:sz w:val="28"/>
          <w:szCs w:val="28"/>
          <w:lang w:val="nb-NO" w:bidi="bn-IN"/>
        </w:rPr>
        <w:t>/</w:t>
      </w:r>
      <w:r w:rsidRPr="00252E39">
        <w:rPr>
          <w:rFonts w:ascii="Nikosh" w:hAnsi="Nikosh" w:cs="Nikosh"/>
          <w:sz w:val="28"/>
          <w:szCs w:val="28"/>
          <w:cs/>
          <w:lang w:bidi="bn-IN"/>
        </w:rPr>
        <w:t>রোকন</w:t>
      </w:r>
      <w:r w:rsidRPr="00027B59">
        <w:rPr>
          <w:rFonts w:ascii="Nikosh" w:hAnsi="Nikosh" w:cs="Nikosh"/>
          <w:sz w:val="28"/>
          <w:szCs w:val="28"/>
          <w:lang w:val="nb-NO"/>
        </w:rPr>
        <w:t>/</w:t>
      </w:r>
      <w:r w:rsidRPr="00252E39">
        <w:rPr>
          <w:rFonts w:ascii="Nikosh" w:hAnsi="Nikosh" w:cs="Nikosh"/>
          <w:sz w:val="28"/>
          <w:szCs w:val="28"/>
          <w:cs/>
          <w:lang w:bidi="bn-IN"/>
        </w:rPr>
        <w:t>আমিরুল</w:t>
      </w:r>
      <w:r w:rsidRPr="00027B59">
        <w:rPr>
          <w:rFonts w:ascii="Nikosh" w:hAnsi="Nikosh" w:cs="Nikosh"/>
          <w:sz w:val="28"/>
          <w:szCs w:val="28"/>
          <w:lang w:val="nb-NO"/>
        </w:rPr>
        <w:t>/</w:t>
      </w:r>
      <w:r w:rsidRPr="00252E39">
        <w:rPr>
          <w:rFonts w:ascii="Nikosh" w:hAnsi="Nikosh" w:cs="Nikosh"/>
          <w:sz w:val="28"/>
          <w:szCs w:val="28"/>
          <w:cs/>
          <w:lang w:bidi="bn-IN"/>
        </w:rPr>
        <w:t>২০২৬</w:t>
      </w:r>
      <w:r w:rsidRPr="00027B59">
        <w:rPr>
          <w:rFonts w:ascii="Nikosh" w:hAnsi="Nikosh" w:cs="Nikosh"/>
          <w:sz w:val="28"/>
          <w:szCs w:val="28"/>
          <w:lang w:val="nb-NO"/>
        </w:rPr>
        <w:t>/</w:t>
      </w:r>
      <w:r>
        <w:rPr>
          <w:rFonts w:ascii="Nikosh" w:hAnsi="Nikosh" w:cs="Nikosh" w:hint="cs"/>
          <w:sz w:val="28"/>
          <w:szCs w:val="28"/>
          <w:cs/>
          <w:lang w:bidi="bn-IN"/>
        </w:rPr>
        <w:t>১৫০</w:t>
      </w:r>
      <w:r w:rsidRPr="00252E39">
        <w:rPr>
          <w:rFonts w:ascii="Nikosh" w:hAnsi="Nikosh" w:cs="Nikosh"/>
          <w:sz w:val="28"/>
          <w:szCs w:val="28"/>
          <w:cs/>
          <w:lang w:bidi="bn-IN"/>
        </w:rPr>
        <w:t>০ ঘণ্টা</w:t>
      </w:r>
    </w:p>
    <w:p w14:paraId="755A81A3" w14:textId="30BABF5C" w:rsidR="005E1518" w:rsidRDefault="005E1518">
      <w:pPr>
        <w:spacing w:after="0" w:line="240" w:lineRule="auto"/>
        <w:rPr>
          <w:rFonts w:ascii="Nikosh" w:hAnsi="Nikosh" w:cs="Nikosh"/>
          <w:sz w:val="28"/>
          <w:szCs w:val="28"/>
          <w:cs/>
          <w:lang w:bidi="bn-IN"/>
        </w:rPr>
      </w:pPr>
    </w:p>
    <w:p w14:paraId="73FE6552" w14:textId="77777777" w:rsidR="006D3043" w:rsidRDefault="006D3043" w:rsidP="00BD009E">
      <w:pPr>
        <w:spacing w:after="0" w:line="240" w:lineRule="auto"/>
        <w:rPr>
          <w:rFonts w:ascii="Nikosh" w:hAnsi="Nikosh" w:cs="Nikosh"/>
          <w:sz w:val="28"/>
          <w:szCs w:val="28"/>
          <w:cs/>
          <w:lang w:bidi="bn-IN"/>
        </w:rPr>
      </w:pPr>
    </w:p>
    <w:p w14:paraId="72643592" w14:textId="77777777" w:rsidR="006D3043" w:rsidRDefault="006D3043">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4665BD4E" w14:textId="0181FA19" w:rsidR="00BD009E" w:rsidRDefault="00BD009E" w:rsidP="00BD009E">
      <w:pPr>
        <w:spacing w:after="0" w:line="240" w:lineRule="auto"/>
        <w:rPr>
          <w:rFonts w:ascii="Nikosh" w:hAnsi="Nikosh" w:cs="Nikosh"/>
          <w:sz w:val="28"/>
          <w:szCs w:val="28"/>
        </w:rPr>
      </w:pPr>
      <w:r w:rsidRPr="00FE06A9">
        <w:rPr>
          <w:rFonts w:ascii="Nikosh" w:hAnsi="Nikosh" w:cs="Nikosh"/>
          <w:sz w:val="28"/>
          <w:szCs w:val="28"/>
          <w:cs/>
          <w:lang w:bidi="bn-IN"/>
        </w:rPr>
        <w:t xml:space="preserve">তথ্যবিবরণী                                                                                                   </w:t>
      </w:r>
      <w:r>
        <w:rPr>
          <w:rFonts w:ascii="Nikosh" w:hAnsi="Nikosh" w:cs="Nikosh"/>
          <w:sz w:val="28"/>
          <w:szCs w:val="28"/>
          <w:lang w:bidi="bn-IN"/>
        </w:rPr>
        <w:t xml:space="preserve">     </w:t>
      </w:r>
      <w:r w:rsidRPr="00FE06A9">
        <w:rPr>
          <w:rFonts w:ascii="Nikosh" w:hAnsi="Nikosh" w:cs="Nikosh"/>
          <w:sz w:val="28"/>
          <w:szCs w:val="28"/>
          <w:cs/>
          <w:lang w:bidi="bn-IN"/>
        </w:rPr>
        <w:t xml:space="preserve">  </w:t>
      </w:r>
      <w:r>
        <w:rPr>
          <w:rFonts w:ascii="Nikosh" w:hAnsi="Nikosh" w:cs="Nikosh"/>
          <w:sz w:val="28"/>
          <w:szCs w:val="28"/>
        </w:rPr>
        <w:t xml:space="preserve"> </w:t>
      </w:r>
      <w:r w:rsidRPr="00FE06A9">
        <w:rPr>
          <w:rFonts w:ascii="Nikosh" w:hAnsi="Nikosh" w:cs="Nikosh"/>
          <w:sz w:val="28"/>
          <w:szCs w:val="28"/>
          <w:cs/>
          <w:lang w:bidi="bn-IN"/>
        </w:rPr>
        <w:t>নম্বর</w:t>
      </w:r>
      <w:r w:rsidRPr="00FE06A9">
        <w:rPr>
          <w:rFonts w:ascii="Nikosh" w:hAnsi="Nikosh" w:cs="Nikosh"/>
          <w:sz w:val="28"/>
          <w:szCs w:val="28"/>
        </w:rPr>
        <w:t>:</w:t>
      </w:r>
      <w:r>
        <w:rPr>
          <w:rFonts w:ascii="Nikosh" w:hAnsi="Nikosh" w:cs="Nikosh"/>
          <w:sz w:val="28"/>
          <w:szCs w:val="28"/>
          <w:cs/>
          <w:lang w:bidi="bn-IN"/>
        </w:rPr>
        <w:t xml:space="preserve"> ৮৬০ </w:t>
      </w:r>
    </w:p>
    <w:p w14:paraId="481C2204" w14:textId="77777777" w:rsidR="00BD009E" w:rsidRPr="00473C48" w:rsidRDefault="00BD009E" w:rsidP="00BD009E">
      <w:pPr>
        <w:spacing w:after="0" w:line="240" w:lineRule="auto"/>
        <w:jc w:val="center"/>
        <w:rPr>
          <w:rFonts w:ascii="Nikosh" w:hAnsi="Nikosh" w:cs="Nikosh"/>
          <w:sz w:val="28"/>
          <w:szCs w:val="28"/>
          <w:u w:val="single"/>
          <w:lang w:bidi="bn-IN"/>
        </w:rPr>
      </w:pPr>
      <w:r w:rsidRPr="00473C48">
        <w:rPr>
          <w:rFonts w:ascii="Nikosh" w:hAnsi="Nikosh" w:cs="Nikosh"/>
          <w:sz w:val="28"/>
          <w:szCs w:val="28"/>
          <w:u w:val="single"/>
          <w:cs/>
          <w:lang w:bidi="bn-IN"/>
        </w:rPr>
        <w:t>স্থানীয় সরকার মন্ত্রীর সাথে মার্কিন রাষ্ট্রদূতের সাক্ষাৎ</w:t>
      </w:r>
    </w:p>
    <w:p w14:paraId="7A51D4A2" w14:textId="77777777" w:rsidR="00BD009E" w:rsidRPr="00473C48" w:rsidRDefault="00BD009E" w:rsidP="00BD009E">
      <w:pPr>
        <w:spacing w:after="0" w:line="240" w:lineRule="auto"/>
        <w:jc w:val="center"/>
        <w:rPr>
          <w:rFonts w:ascii="Nikosh" w:hAnsi="Nikosh" w:cs="Nikosh"/>
          <w:b/>
          <w:sz w:val="28"/>
          <w:szCs w:val="28"/>
          <w:lang w:bidi="bn-IN"/>
        </w:rPr>
      </w:pPr>
      <w:r w:rsidRPr="00473C48">
        <w:rPr>
          <w:rFonts w:ascii="Nikosh" w:hAnsi="Nikosh" w:cs="Nikosh"/>
          <w:b/>
          <w:bCs/>
          <w:sz w:val="28"/>
          <w:szCs w:val="28"/>
          <w:cs/>
          <w:lang w:bidi="bn-IN"/>
        </w:rPr>
        <w:t xml:space="preserve"> পানি</w:t>
      </w:r>
      <w:r w:rsidRPr="00473C48">
        <w:rPr>
          <w:rFonts w:ascii="Nikosh" w:hAnsi="Nikosh" w:cs="Nikosh"/>
          <w:b/>
          <w:sz w:val="28"/>
          <w:szCs w:val="28"/>
          <w:lang w:bidi="bn-IN"/>
        </w:rPr>
        <w:t xml:space="preserve">, </w:t>
      </w:r>
      <w:r w:rsidRPr="00473C48">
        <w:rPr>
          <w:rFonts w:ascii="Nikosh" w:hAnsi="Nikosh" w:cs="Nikosh"/>
          <w:b/>
          <w:bCs/>
          <w:sz w:val="28"/>
          <w:szCs w:val="28"/>
          <w:cs/>
          <w:lang w:bidi="bn-IN"/>
        </w:rPr>
        <w:t>বর্জ্য</w:t>
      </w:r>
      <w:r>
        <w:rPr>
          <w:rFonts w:ascii="Nikosh" w:hAnsi="Nikosh" w:cs="Nikosh"/>
          <w:b/>
          <w:bCs/>
          <w:sz w:val="28"/>
          <w:szCs w:val="28"/>
          <w:cs/>
          <w:lang w:bidi="bn-IN"/>
        </w:rPr>
        <w:t xml:space="preserve"> ব্যবস্থাপনা</w:t>
      </w:r>
      <w:r w:rsidRPr="00473C48">
        <w:rPr>
          <w:rFonts w:ascii="Nikosh" w:hAnsi="Nikosh" w:cs="Nikosh"/>
          <w:b/>
          <w:bCs/>
          <w:sz w:val="28"/>
          <w:szCs w:val="28"/>
          <w:cs/>
          <w:lang w:bidi="bn-IN"/>
        </w:rPr>
        <w:t xml:space="preserve"> ও নবা</w:t>
      </w:r>
      <w:r>
        <w:rPr>
          <w:rFonts w:ascii="Nikosh" w:hAnsi="Nikosh" w:cs="Nikosh"/>
          <w:b/>
          <w:bCs/>
          <w:sz w:val="28"/>
          <w:szCs w:val="28"/>
          <w:cs/>
          <w:lang w:bidi="bn-IN"/>
        </w:rPr>
        <w:t>য়</w:t>
      </w:r>
      <w:r w:rsidRPr="00473C48">
        <w:rPr>
          <w:rFonts w:ascii="Nikosh" w:hAnsi="Nikosh" w:cs="Nikosh"/>
          <w:b/>
          <w:bCs/>
          <w:sz w:val="28"/>
          <w:szCs w:val="28"/>
          <w:cs/>
          <w:lang w:bidi="bn-IN"/>
        </w:rPr>
        <w:t>নযোগ্য জ্বালানি খাতে যুক্তরাষ্ট্রের অভিজ্ঞতা কাজে লাগাতে আগ্রহী সরকার</w:t>
      </w:r>
    </w:p>
    <w:p w14:paraId="30573B3F" w14:textId="77777777" w:rsidR="00BD009E" w:rsidRDefault="00BD009E" w:rsidP="00BD009E">
      <w:pPr>
        <w:spacing w:after="0" w:line="240" w:lineRule="auto"/>
        <w:jc w:val="center"/>
        <w:rPr>
          <w:rFonts w:ascii="Nikosh" w:hAnsi="Nikosh" w:cs="Nikosh"/>
          <w:b/>
          <w:bCs/>
          <w:sz w:val="10"/>
          <w:szCs w:val="10"/>
          <w:lang w:val="nb-NO"/>
        </w:rPr>
      </w:pPr>
    </w:p>
    <w:p w14:paraId="1D88A50C" w14:textId="77777777" w:rsidR="00BD009E" w:rsidRDefault="00BD009E" w:rsidP="00BD009E">
      <w:pPr>
        <w:spacing w:after="0" w:line="240" w:lineRule="auto"/>
        <w:jc w:val="center"/>
        <w:rPr>
          <w:rFonts w:ascii="Nikosh" w:hAnsi="Nikosh" w:cs="Nikosh"/>
          <w:b/>
          <w:bCs/>
          <w:sz w:val="10"/>
          <w:szCs w:val="10"/>
          <w:lang w:val="nb-NO"/>
        </w:rPr>
      </w:pPr>
    </w:p>
    <w:p w14:paraId="1E3089F0" w14:textId="77777777" w:rsidR="00BD009E" w:rsidRDefault="00BD009E" w:rsidP="00BD009E">
      <w:pPr>
        <w:spacing w:after="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sidRPr="00027B59">
        <w:rPr>
          <w:rFonts w:ascii="Nikosh" w:hAnsi="Nikosh" w:cs="Nikosh"/>
          <w:color w:val="000000"/>
          <w:sz w:val="28"/>
          <w:szCs w:val="28"/>
          <w:lang w:val="nb-NO" w:bidi="bn-IN"/>
        </w:rPr>
        <w:t xml:space="preserve">, </w:t>
      </w:r>
      <w:r>
        <w:rPr>
          <w:rFonts w:ascii="Nikosh" w:hAnsi="Nikosh" w:cs="Nikosh"/>
          <w:color w:val="000000"/>
          <w:sz w:val="28"/>
          <w:szCs w:val="28"/>
          <w:cs/>
          <w:lang w:bidi="bn-IN"/>
        </w:rPr>
        <w:t>৯</w:t>
      </w:r>
      <w:r w:rsidRPr="00FE06A9">
        <w:rPr>
          <w:rFonts w:ascii="Nikosh" w:hAnsi="Nikosh" w:cs="Nikosh"/>
          <w:sz w:val="28"/>
          <w:szCs w:val="28"/>
          <w:cs/>
          <w:lang w:val="nb-NO" w:bidi="bn-IN"/>
        </w:rPr>
        <w:t xml:space="preserve"> ভাদ্র </w:t>
      </w:r>
      <w:r w:rsidRPr="00FE06A9">
        <w:rPr>
          <w:rFonts w:ascii="Nikosh" w:hAnsi="Nikosh" w:cs="Nikosh"/>
          <w:sz w:val="28"/>
          <w:szCs w:val="28"/>
          <w:lang w:val="nb-NO" w:bidi="bn-IN"/>
        </w:rPr>
        <w:t>(</w:t>
      </w:r>
      <w:r>
        <w:rPr>
          <w:rFonts w:ascii="Nikosh" w:hAnsi="Nikosh" w:cs="Nikosh"/>
          <w:sz w:val="28"/>
          <w:szCs w:val="28"/>
          <w:cs/>
          <w:lang w:val="nb-NO" w:bidi="bn-IN"/>
        </w:rPr>
        <w:t>২</w:t>
      </w:r>
      <w:r>
        <w:rPr>
          <w:rFonts w:ascii="Nikosh" w:hAnsi="Nikosh" w:cs="Nikosh" w:hint="cs"/>
          <w:sz w:val="28"/>
          <w:szCs w:val="28"/>
          <w:cs/>
          <w:lang w:val="nb-NO" w:bidi="bn-IN"/>
        </w:rPr>
        <w:t>৪</w:t>
      </w:r>
      <w:r w:rsidRPr="00FE06A9">
        <w:rPr>
          <w:rFonts w:ascii="Nikosh" w:hAnsi="Nikosh" w:cs="Nikosh"/>
          <w:sz w:val="28"/>
          <w:szCs w:val="28"/>
          <w:cs/>
          <w:lang w:val="nb-NO" w:bidi="bn-IN"/>
        </w:rPr>
        <w:t xml:space="preserve"> আগস্ট</w:t>
      </w:r>
      <w:r w:rsidRPr="00FE06A9">
        <w:rPr>
          <w:rFonts w:ascii="Nikosh" w:hAnsi="Nikosh" w:cs="Nikosh"/>
          <w:sz w:val="28"/>
          <w:szCs w:val="28"/>
          <w:lang w:val="nb-NO" w:bidi="bn-IN"/>
        </w:rPr>
        <w:t xml:space="preserve">):  </w:t>
      </w:r>
    </w:p>
    <w:p w14:paraId="47288817" w14:textId="77777777" w:rsidR="00BD009E" w:rsidRPr="007541B6" w:rsidRDefault="00BD009E" w:rsidP="00BD009E">
      <w:pPr>
        <w:spacing w:after="0" w:line="240" w:lineRule="auto"/>
        <w:jc w:val="both"/>
        <w:rPr>
          <w:rFonts w:ascii="Nikosh" w:hAnsi="Nikosh" w:cs="Nikosh"/>
          <w:sz w:val="12"/>
          <w:szCs w:val="28"/>
          <w:lang w:val="nb-NO" w:bidi="bn-IN"/>
        </w:rPr>
      </w:pPr>
    </w:p>
    <w:p w14:paraId="78F9B444"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sidRPr="00785FEA">
        <w:rPr>
          <w:rFonts w:ascii="Nikosh" w:hAnsi="Nikosh" w:cs="Nikosh"/>
          <w:sz w:val="28"/>
          <w:szCs w:val="28"/>
          <w:cs/>
          <w:lang w:bidi="bn-IN"/>
        </w:rPr>
        <w:t>স্থানীয় সরকার</w:t>
      </w:r>
      <w:r w:rsidRPr="00027B59">
        <w:rPr>
          <w:rFonts w:ascii="Nikosh" w:hAnsi="Nikosh" w:cs="Nikosh"/>
          <w:sz w:val="28"/>
          <w:szCs w:val="28"/>
          <w:lang w:val="nb-NO" w:bidi="bn-IN"/>
        </w:rPr>
        <w:t xml:space="preserve">, </w:t>
      </w:r>
      <w:r w:rsidRPr="00785FEA">
        <w:rPr>
          <w:rFonts w:ascii="Nikosh" w:hAnsi="Nikosh" w:cs="Nikosh"/>
          <w:sz w:val="28"/>
          <w:szCs w:val="28"/>
          <w:cs/>
          <w:lang w:bidi="bn-IN"/>
        </w:rPr>
        <w:t>পল্লী উন্নয়ন ও সমবায় মন্ত্রী ড</w:t>
      </w:r>
      <w:r w:rsidRPr="00027B59">
        <w:rPr>
          <w:rFonts w:ascii="Nikosh" w:hAnsi="Nikosh" w:cs="Nikosh"/>
          <w:sz w:val="28"/>
          <w:szCs w:val="28"/>
          <w:lang w:val="nb-NO" w:bidi="bn-IN"/>
        </w:rPr>
        <w:t xml:space="preserve">. </w:t>
      </w:r>
      <w:r w:rsidRPr="00785FEA">
        <w:rPr>
          <w:rFonts w:ascii="Nikosh" w:hAnsi="Nikosh" w:cs="Nikosh"/>
          <w:sz w:val="28"/>
          <w:szCs w:val="28"/>
          <w:cs/>
          <w:lang w:bidi="bn-IN"/>
        </w:rPr>
        <w:t xml:space="preserve">আবদুল মঈন খানের </w:t>
      </w:r>
      <w:r>
        <w:rPr>
          <w:rFonts w:ascii="Nikosh" w:hAnsi="Nikosh" w:cs="Nikosh"/>
          <w:sz w:val="28"/>
          <w:szCs w:val="28"/>
          <w:cs/>
          <w:lang w:bidi="bn-IN"/>
        </w:rPr>
        <w:t xml:space="preserve">সাথে আজ মন্ত্রণালয়ে তাঁর অফিসকক্ষে যুক্তরাষ্ট্রের </w:t>
      </w:r>
      <w:r w:rsidRPr="00785FEA">
        <w:rPr>
          <w:rFonts w:ascii="Nikosh" w:hAnsi="Nikosh" w:cs="Nikosh"/>
          <w:sz w:val="28"/>
          <w:szCs w:val="28"/>
          <w:cs/>
          <w:lang w:bidi="bn-IN"/>
        </w:rPr>
        <w:t>রাষ্ট্রদূত ব্রেন্ট টি</w:t>
      </w:r>
      <w:r w:rsidRPr="00027B59">
        <w:rPr>
          <w:rFonts w:ascii="Nikosh" w:hAnsi="Nikosh" w:cs="Nikosh"/>
          <w:sz w:val="28"/>
          <w:szCs w:val="28"/>
          <w:lang w:val="nb-NO" w:bidi="bn-IN"/>
        </w:rPr>
        <w:t xml:space="preserve">. </w:t>
      </w:r>
      <w:r w:rsidRPr="00785FEA">
        <w:rPr>
          <w:rFonts w:ascii="Nikosh" w:hAnsi="Nikosh" w:cs="Nikosh"/>
          <w:sz w:val="28"/>
          <w:szCs w:val="28"/>
          <w:cs/>
          <w:lang w:bidi="bn-IN"/>
        </w:rPr>
        <w:t xml:space="preserve">ক্রিস্টেনসেন সাক্ষাৎ </w:t>
      </w:r>
      <w:r>
        <w:rPr>
          <w:rFonts w:ascii="Nikosh" w:hAnsi="Nikosh" w:cs="Nikosh"/>
          <w:sz w:val="28"/>
          <w:szCs w:val="28"/>
          <w:cs/>
          <w:lang w:bidi="bn-IN"/>
        </w:rPr>
        <w:t xml:space="preserve">করেন। </w:t>
      </w:r>
    </w:p>
    <w:p w14:paraId="1E8593B5"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Pr>
          <w:rFonts w:ascii="Nikosh" w:hAnsi="Nikosh" w:cs="Nikosh"/>
          <w:sz w:val="28"/>
          <w:szCs w:val="28"/>
          <w:cs/>
          <w:lang w:bidi="bn-IN"/>
        </w:rPr>
        <w:t xml:space="preserve">সাক্ষাৎকালে তারা </w:t>
      </w:r>
      <w:r w:rsidRPr="00785FEA">
        <w:rPr>
          <w:rFonts w:ascii="Nikosh" w:hAnsi="Nikosh" w:cs="Nikosh"/>
          <w:sz w:val="28"/>
          <w:szCs w:val="28"/>
          <w:cs/>
          <w:lang w:bidi="bn-IN"/>
        </w:rPr>
        <w:t>দুই দেশের পারস্পরিক অংশীদারি</w:t>
      </w:r>
      <w:r>
        <w:rPr>
          <w:rFonts w:ascii="Nikosh" w:hAnsi="Nikosh" w:cs="Nikosh"/>
          <w:sz w:val="28"/>
          <w:szCs w:val="28"/>
          <w:cs/>
          <w:lang w:bidi="bn-IN"/>
        </w:rPr>
        <w:t xml:space="preserve">ত্ব </w:t>
      </w:r>
      <w:r w:rsidRPr="00785FEA">
        <w:rPr>
          <w:rFonts w:ascii="Nikosh" w:hAnsi="Nikosh" w:cs="Nikosh"/>
          <w:sz w:val="28"/>
          <w:szCs w:val="28"/>
          <w:cs/>
          <w:lang w:bidi="bn-IN"/>
        </w:rPr>
        <w:t>এবং স্থানীয় সরকার ও উন্নয়ন খাতে সহযোগিতার বিভিন্ন সম্ভাবনা নিয়ে আলোচনা</w:t>
      </w:r>
      <w:r>
        <w:rPr>
          <w:rFonts w:ascii="Nikosh" w:hAnsi="Nikosh" w:cs="Nikosh"/>
          <w:sz w:val="28"/>
          <w:szCs w:val="28"/>
          <w:cs/>
          <w:lang w:bidi="bn-IN"/>
        </w:rPr>
        <w:t xml:space="preserve"> করেন। </w:t>
      </w:r>
      <w:r w:rsidRPr="00785FEA">
        <w:rPr>
          <w:rFonts w:ascii="Nikosh" w:hAnsi="Nikosh" w:cs="Nikosh"/>
          <w:sz w:val="28"/>
          <w:szCs w:val="28"/>
          <w:cs/>
          <w:lang w:bidi="bn-IN"/>
        </w:rPr>
        <w:t>এ</w:t>
      </w:r>
      <w:r>
        <w:rPr>
          <w:rFonts w:ascii="Nikosh" w:hAnsi="Nikosh" w:cs="Nikosh"/>
          <w:sz w:val="28"/>
          <w:szCs w:val="28"/>
          <w:cs/>
          <w:lang w:bidi="bn-IN"/>
        </w:rPr>
        <w:t xml:space="preserve">সময় </w:t>
      </w:r>
      <w:r w:rsidRPr="00785FEA">
        <w:rPr>
          <w:rFonts w:ascii="Nikosh" w:hAnsi="Nikosh" w:cs="Nikosh"/>
          <w:sz w:val="28"/>
          <w:szCs w:val="28"/>
          <w:cs/>
          <w:lang w:bidi="bn-IN"/>
        </w:rPr>
        <w:t>প্রতিমন্ত্রী মীর শাহে আলম</w:t>
      </w:r>
      <w:r>
        <w:rPr>
          <w:rFonts w:ascii="Nikosh" w:hAnsi="Nikosh" w:cs="Nikosh"/>
          <w:sz w:val="28"/>
          <w:szCs w:val="28"/>
          <w:cs/>
          <w:lang w:bidi="bn-IN"/>
        </w:rPr>
        <w:t xml:space="preserve"> উপস্থিত ছিলেন</w:t>
      </w:r>
      <w:r w:rsidRPr="00785FEA">
        <w:rPr>
          <w:rFonts w:ascii="Nikosh" w:hAnsi="Nikosh" w:cs="Nikosh"/>
          <w:sz w:val="28"/>
          <w:szCs w:val="28"/>
          <w:cs/>
          <w:lang w:bidi="hi-IN"/>
        </w:rPr>
        <w:t>।</w:t>
      </w:r>
    </w:p>
    <w:p w14:paraId="05805C1A"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sidRPr="00785FEA">
        <w:rPr>
          <w:rFonts w:ascii="Nikosh" w:hAnsi="Nikosh" w:cs="Nikosh"/>
          <w:sz w:val="28"/>
          <w:szCs w:val="28"/>
          <w:cs/>
          <w:lang w:bidi="bn-IN"/>
        </w:rPr>
        <w:t>বৈঠকে</w:t>
      </w:r>
      <w:r>
        <w:rPr>
          <w:rFonts w:ascii="Nikosh" w:hAnsi="Nikosh" w:cs="Nikosh"/>
          <w:sz w:val="28"/>
          <w:szCs w:val="28"/>
          <w:cs/>
          <w:lang w:bidi="bn-IN"/>
        </w:rPr>
        <w:t xml:space="preserve"> মন্ত্রী</w:t>
      </w:r>
      <w:r w:rsidRPr="00785FEA">
        <w:rPr>
          <w:rFonts w:ascii="Nikosh" w:hAnsi="Nikosh" w:cs="Nikosh"/>
          <w:sz w:val="28"/>
          <w:szCs w:val="28"/>
          <w:cs/>
          <w:lang w:bidi="bn-IN"/>
        </w:rPr>
        <w:t xml:space="preserve"> পানি ব্যবস্থাপনার উন্নয়ন</w:t>
      </w:r>
      <w:r w:rsidRPr="00027B59">
        <w:rPr>
          <w:rFonts w:ascii="Nikosh" w:hAnsi="Nikosh" w:cs="Nikosh"/>
          <w:sz w:val="28"/>
          <w:szCs w:val="28"/>
          <w:lang w:val="nb-NO" w:bidi="bn-IN"/>
        </w:rPr>
        <w:t xml:space="preserve">, </w:t>
      </w:r>
      <w:r w:rsidRPr="00785FEA">
        <w:rPr>
          <w:rFonts w:ascii="Nikosh" w:hAnsi="Nikosh" w:cs="Nikosh"/>
          <w:sz w:val="28"/>
          <w:szCs w:val="28"/>
          <w:cs/>
          <w:lang w:bidi="bn-IN"/>
        </w:rPr>
        <w:t>বর্জ্য ব্যবস্থাপনা</w:t>
      </w:r>
      <w:r w:rsidRPr="00027B59">
        <w:rPr>
          <w:rFonts w:ascii="Nikosh" w:hAnsi="Nikosh" w:cs="Nikosh"/>
          <w:sz w:val="28"/>
          <w:szCs w:val="28"/>
          <w:lang w:val="nb-NO" w:bidi="bn-IN"/>
        </w:rPr>
        <w:t xml:space="preserve">, </w:t>
      </w:r>
      <w:r w:rsidRPr="00785FEA">
        <w:rPr>
          <w:rFonts w:ascii="Nikosh" w:hAnsi="Nikosh" w:cs="Nikosh"/>
          <w:sz w:val="28"/>
          <w:szCs w:val="28"/>
          <w:cs/>
          <w:lang w:bidi="bn-IN"/>
        </w:rPr>
        <w:t>নবায়নযোগ্য জ্বালানি এবং কৃষি</w:t>
      </w:r>
      <w:r>
        <w:rPr>
          <w:rFonts w:ascii="Nikosh" w:hAnsi="Nikosh" w:cs="Nikosh"/>
          <w:sz w:val="28"/>
          <w:szCs w:val="28"/>
          <w:cs/>
          <w:lang w:bidi="bn-IN"/>
        </w:rPr>
        <w:t xml:space="preserve"> ও</w:t>
      </w:r>
      <w:r w:rsidRPr="00785FEA">
        <w:rPr>
          <w:rFonts w:ascii="Nikosh" w:hAnsi="Nikosh" w:cs="Nikosh"/>
          <w:sz w:val="28"/>
          <w:szCs w:val="28"/>
          <w:cs/>
          <w:lang w:bidi="bn-IN"/>
        </w:rPr>
        <w:t xml:space="preserve"> কোল্ড স্টোরেজসহ বিভিন্ন ক্ষেত্রে যুক্তরাষ্ট্রের অভিজ্ঞতা ও প্রযুক্তিগত জ্ঞান কাজে লাগানোর বিষয়ে আগ্রহ প্রকাশ করেন। তিনি বলেন</w:t>
      </w:r>
      <w:r w:rsidRPr="00027B59">
        <w:rPr>
          <w:rFonts w:ascii="Nikosh" w:hAnsi="Nikosh" w:cs="Nikosh"/>
          <w:sz w:val="28"/>
          <w:szCs w:val="28"/>
          <w:lang w:val="nb-NO" w:bidi="bn-IN"/>
        </w:rPr>
        <w:t xml:space="preserve">, </w:t>
      </w:r>
      <w:r w:rsidRPr="00785FEA">
        <w:rPr>
          <w:rFonts w:ascii="Nikosh" w:hAnsi="Nikosh" w:cs="Nikosh"/>
          <w:sz w:val="28"/>
          <w:szCs w:val="28"/>
          <w:cs/>
          <w:lang w:bidi="bn-IN"/>
        </w:rPr>
        <w:t xml:space="preserve">দুই দেশের মধ্যে অভিজ্ঞতা বিনিময় ও সহযোগিতামূলক কর্মসূচি গ্রহণ করা হলে বাংলাদেশের উন্নয়ন কার্যক্রম </w:t>
      </w:r>
      <w:r>
        <w:rPr>
          <w:rFonts w:ascii="Nikosh" w:hAnsi="Nikosh" w:cs="Nikosh"/>
          <w:sz w:val="28"/>
          <w:szCs w:val="28"/>
          <w:cs/>
          <w:lang w:bidi="bn-IN"/>
        </w:rPr>
        <w:t>আরো</w:t>
      </w:r>
      <w:r w:rsidRPr="00785FEA">
        <w:rPr>
          <w:rFonts w:ascii="Nikosh" w:hAnsi="Nikosh" w:cs="Nikosh"/>
          <w:sz w:val="28"/>
          <w:szCs w:val="28"/>
          <w:cs/>
          <w:lang w:bidi="bn-IN"/>
        </w:rPr>
        <w:t xml:space="preserve"> কার্যকর ও টেকসই হবে।</w:t>
      </w:r>
      <w:r w:rsidRPr="00027B59">
        <w:rPr>
          <w:rFonts w:ascii="Nikosh" w:hAnsi="Nikosh" w:cs="Nikosh"/>
          <w:sz w:val="28"/>
          <w:szCs w:val="28"/>
          <w:lang w:val="nb-NO" w:bidi="bn-IN"/>
        </w:rPr>
        <w:t xml:space="preserve"> </w:t>
      </w:r>
    </w:p>
    <w:p w14:paraId="285A00A7"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sidRPr="00785FEA">
        <w:rPr>
          <w:rFonts w:ascii="Nikosh" w:hAnsi="Nikosh" w:cs="Nikosh"/>
          <w:sz w:val="28"/>
          <w:szCs w:val="28"/>
          <w:cs/>
          <w:lang w:bidi="bn-IN"/>
        </w:rPr>
        <w:t>মন্ত্রী বলেন</w:t>
      </w:r>
      <w:r w:rsidRPr="00027B59">
        <w:rPr>
          <w:rFonts w:ascii="Nikosh" w:hAnsi="Nikosh" w:cs="Nikosh"/>
          <w:sz w:val="28"/>
          <w:szCs w:val="28"/>
          <w:lang w:val="nb-NO" w:bidi="bn-IN"/>
        </w:rPr>
        <w:t xml:space="preserve">, </w:t>
      </w:r>
      <w:r w:rsidRPr="00785FEA">
        <w:rPr>
          <w:rFonts w:ascii="Nikosh" w:hAnsi="Nikosh" w:cs="Nikosh"/>
          <w:sz w:val="28"/>
          <w:szCs w:val="28"/>
          <w:cs/>
          <w:lang w:bidi="bn-IN"/>
        </w:rPr>
        <w:t>আমরা জনগণের ক্ষমতায়</w:t>
      </w:r>
      <w:r>
        <w:rPr>
          <w:rFonts w:ascii="Nikosh" w:hAnsi="Nikosh" w:cs="Nikosh"/>
          <w:sz w:val="28"/>
          <w:szCs w:val="28"/>
          <w:cs/>
          <w:lang w:bidi="bn-IN"/>
        </w:rPr>
        <w:t>নে</w:t>
      </w:r>
      <w:r w:rsidRPr="00785FEA">
        <w:rPr>
          <w:rFonts w:ascii="Nikosh" w:hAnsi="Nikosh" w:cs="Nikosh"/>
          <w:sz w:val="28"/>
          <w:szCs w:val="28"/>
          <w:cs/>
          <w:lang w:bidi="bn-IN"/>
        </w:rPr>
        <w:t xml:space="preserve"> বিশ্বাস করি। তিনি </w:t>
      </w:r>
      <w:r>
        <w:rPr>
          <w:rFonts w:ascii="Nikosh" w:hAnsi="Nikosh" w:cs="Nikosh"/>
          <w:sz w:val="28"/>
          <w:szCs w:val="28"/>
          <w:cs/>
          <w:lang w:bidi="bn-IN"/>
        </w:rPr>
        <w:t xml:space="preserve">আরো </w:t>
      </w:r>
      <w:r w:rsidRPr="00785FEA">
        <w:rPr>
          <w:rFonts w:ascii="Nikosh" w:hAnsi="Nikosh" w:cs="Nikosh"/>
          <w:sz w:val="28"/>
          <w:szCs w:val="28"/>
          <w:cs/>
          <w:lang w:bidi="bn-IN"/>
        </w:rPr>
        <w:t>বলেন</w:t>
      </w:r>
      <w:r w:rsidRPr="00027B59">
        <w:rPr>
          <w:rFonts w:ascii="Nikosh" w:hAnsi="Nikosh" w:cs="Nikosh"/>
          <w:sz w:val="28"/>
          <w:szCs w:val="28"/>
          <w:lang w:val="nb-NO" w:bidi="bn-IN"/>
        </w:rPr>
        <w:t xml:space="preserve">, </w:t>
      </w:r>
      <w:r w:rsidRPr="00785FEA">
        <w:rPr>
          <w:rFonts w:ascii="Nikosh" w:hAnsi="Nikosh" w:cs="Nikosh"/>
          <w:sz w:val="28"/>
          <w:szCs w:val="28"/>
          <w:cs/>
          <w:lang w:bidi="bn-IN"/>
        </w:rPr>
        <w:t>বর্তমান সরকার দেশের অর্থনৈতিক সমৃদ্ধিকে বিশেষ গুরুত্ব দিয়ে কাজ করছে। একই স</w:t>
      </w:r>
      <w:r>
        <w:rPr>
          <w:rFonts w:ascii="Nikosh" w:hAnsi="Nikosh" w:cs="Nikosh"/>
          <w:sz w:val="28"/>
          <w:szCs w:val="28"/>
          <w:cs/>
          <w:lang w:bidi="bn-IN"/>
        </w:rPr>
        <w:t xml:space="preserve">াথে </w:t>
      </w:r>
      <w:r w:rsidRPr="00785FEA">
        <w:rPr>
          <w:rFonts w:ascii="Nikosh" w:hAnsi="Nikosh" w:cs="Nikosh"/>
          <w:sz w:val="28"/>
          <w:szCs w:val="28"/>
          <w:cs/>
          <w:lang w:bidi="bn-IN"/>
        </w:rPr>
        <w:t xml:space="preserve">স্থানীয় সরকার প্রতিষ্ঠানগুলোকে </w:t>
      </w:r>
      <w:r>
        <w:rPr>
          <w:rFonts w:ascii="Nikosh" w:hAnsi="Nikosh" w:cs="Nikosh"/>
          <w:sz w:val="28"/>
          <w:szCs w:val="28"/>
          <w:cs/>
          <w:lang w:bidi="bn-IN"/>
        </w:rPr>
        <w:t xml:space="preserve">আরো </w:t>
      </w:r>
      <w:r w:rsidRPr="00785FEA">
        <w:rPr>
          <w:rFonts w:ascii="Nikosh" w:hAnsi="Nikosh" w:cs="Nikosh"/>
          <w:sz w:val="28"/>
          <w:szCs w:val="28"/>
          <w:cs/>
          <w:lang w:bidi="bn-IN"/>
        </w:rPr>
        <w:t>শক্তিশালী ও কার্যকর করতে সরকার বিভিন্ন উদ্যোগ গ্রহণ করেছে। নগর ব্যবস্থাপনা ও পরিবেশ সুরক্ষায় কার্যকর বর্জ্য ব্যবস্থাপনা নিশ্চিত করা সরকারের অন্যতম অগ্রাধিকার</w:t>
      </w:r>
      <w:r>
        <w:rPr>
          <w:rFonts w:ascii="Nikosh" w:hAnsi="Nikosh" w:cs="Nikosh"/>
          <w:sz w:val="28"/>
          <w:szCs w:val="28"/>
          <w:cs/>
          <w:lang w:bidi="bn-IN"/>
        </w:rPr>
        <w:t xml:space="preserve"> বলে জানান তিনি</w:t>
      </w:r>
      <w:r w:rsidRPr="00785FEA">
        <w:rPr>
          <w:rFonts w:ascii="Nikosh" w:hAnsi="Nikosh" w:cs="Nikosh"/>
          <w:sz w:val="28"/>
          <w:szCs w:val="28"/>
          <w:cs/>
          <w:lang w:bidi="hi-IN"/>
        </w:rPr>
        <w:t>।</w:t>
      </w:r>
    </w:p>
    <w:p w14:paraId="1FD7CAC8"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sidRPr="00785FEA">
        <w:rPr>
          <w:rFonts w:ascii="Nikosh" w:hAnsi="Nikosh" w:cs="Nikosh"/>
          <w:sz w:val="28"/>
          <w:szCs w:val="28"/>
          <w:cs/>
          <w:lang w:bidi="bn-IN"/>
        </w:rPr>
        <w:t>আলোচনা</w:t>
      </w:r>
      <w:r>
        <w:rPr>
          <w:rFonts w:ascii="Nikosh" w:hAnsi="Nikosh" w:cs="Nikosh"/>
          <w:sz w:val="28"/>
          <w:szCs w:val="28"/>
          <w:cs/>
          <w:lang w:bidi="bn-IN"/>
        </w:rPr>
        <w:t>য়</w:t>
      </w:r>
      <w:r w:rsidRPr="00785FEA">
        <w:rPr>
          <w:rFonts w:ascii="Nikosh" w:hAnsi="Nikosh" w:cs="Nikosh"/>
          <w:sz w:val="28"/>
          <w:szCs w:val="28"/>
          <w:cs/>
          <w:lang w:bidi="bn-IN"/>
        </w:rPr>
        <w:t xml:space="preserve"> প্রতিমন্ত্রী মীর শাহে আলম জানান</w:t>
      </w:r>
      <w:r w:rsidRPr="00027B59">
        <w:rPr>
          <w:rFonts w:ascii="Nikosh" w:hAnsi="Nikosh" w:cs="Nikosh"/>
          <w:sz w:val="28"/>
          <w:szCs w:val="28"/>
          <w:lang w:val="nb-NO" w:bidi="bn-IN"/>
        </w:rPr>
        <w:t xml:space="preserve">, </w:t>
      </w:r>
      <w:r w:rsidRPr="00785FEA">
        <w:rPr>
          <w:rFonts w:ascii="Nikosh" w:hAnsi="Nikosh" w:cs="Nikosh"/>
          <w:sz w:val="28"/>
          <w:szCs w:val="28"/>
          <w:cs/>
          <w:lang w:bidi="bn-IN"/>
        </w:rPr>
        <w:t>প্রধানমন্ত্রী নিজেও বর্জ্য ব্যবস্থাপনার বিষ</w:t>
      </w:r>
      <w:r>
        <w:rPr>
          <w:rFonts w:ascii="Nikosh" w:hAnsi="Nikosh" w:cs="Nikosh"/>
          <w:sz w:val="28"/>
          <w:szCs w:val="28"/>
          <w:cs/>
          <w:lang w:bidi="bn-IN"/>
        </w:rPr>
        <w:t>য়</w:t>
      </w:r>
      <w:r w:rsidRPr="00785FEA">
        <w:rPr>
          <w:rFonts w:ascii="Nikosh" w:hAnsi="Nikosh" w:cs="Nikosh"/>
          <w:sz w:val="28"/>
          <w:szCs w:val="28"/>
          <w:cs/>
          <w:lang w:bidi="bn-IN"/>
        </w:rPr>
        <w:t>টিকে অগ্রাধিকার দিচ্ছেন। এখাতে আন্তর্জাতিক সহযোগিতা বা</w:t>
      </w:r>
      <w:r>
        <w:rPr>
          <w:rFonts w:ascii="Nikosh" w:hAnsi="Nikosh" w:cs="Nikosh"/>
          <w:sz w:val="28"/>
          <w:szCs w:val="28"/>
          <w:cs/>
          <w:lang w:bidi="bn-IN"/>
        </w:rPr>
        <w:t>ড়া</w:t>
      </w:r>
      <w:r w:rsidRPr="00785FEA">
        <w:rPr>
          <w:rFonts w:ascii="Nikosh" w:hAnsi="Nikosh" w:cs="Nikosh"/>
          <w:sz w:val="28"/>
          <w:szCs w:val="28"/>
          <w:cs/>
          <w:lang w:bidi="bn-IN"/>
        </w:rPr>
        <w:t>নোর গুরুত্বও তুলে ধরেন</w:t>
      </w:r>
      <w:r w:rsidRPr="00027B59">
        <w:rPr>
          <w:rFonts w:ascii="Nikosh" w:hAnsi="Nikosh" w:cs="Nikosh"/>
          <w:sz w:val="28"/>
          <w:szCs w:val="28"/>
          <w:lang w:val="nb-NO" w:bidi="bn-IN"/>
        </w:rPr>
        <w:t xml:space="preserve"> </w:t>
      </w:r>
      <w:r w:rsidRPr="00785FEA">
        <w:rPr>
          <w:rFonts w:ascii="Nikosh" w:hAnsi="Nikosh" w:cs="Nikosh"/>
          <w:sz w:val="28"/>
          <w:szCs w:val="28"/>
          <w:cs/>
          <w:lang w:bidi="bn-IN"/>
        </w:rPr>
        <w:t>তিনি</w:t>
      </w:r>
      <w:r>
        <w:rPr>
          <w:rFonts w:ascii="Nikosh" w:hAnsi="Nikosh" w:cs="Nikosh"/>
          <w:sz w:val="28"/>
          <w:szCs w:val="28"/>
          <w:cs/>
          <w:lang w:bidi="hi-IN"/>
        </w:rPr>
        <w:t xml:space="preserve">। </w:t>
      </w:r>
    </w:p>
    <w:p w14:paraId="348B1267"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sidRPr="00785FEA">
        <w:rPr>
          <w:rFonts w:ascii="Nikosh" w:hAnsi="Nikosh" w:cs="Nikosh"/>
          <w:sz w:val="28"/>
          <w:szCs w:val="28"/>
          <w:cs/>
          <w:lang w:bidi="bn-IN"/>
        </w:rPr>
        <w:t>বাংলাদেশ ও যুক্তরাষ্ট্রের মধ্যে দীর্ঘদিনের বন্ধুত্বপূর্ণ সম্পর্ক স্থানী</w:t>
      </w:r>
      <w:r>
        <w:rPr>
          <w:rFonts w:ascii="Nikosh" w:hAnsi="Nikosh" w:cs="Nikosh"/>
          <w:sz w:val="28"/>
          <w:szCs w:val="28"/>
          <w:cs/>
          <w:lang w:bidi="bn-IN"/>
        </w:rPr>
        <w:t>য়</w:t>
      </w:r>
      <w:r w:rsidRPr="00785FEA">
        <w:rPr>
          <w:rFonts w:ascii="Nikosh" w:hAnsi="Nikosh" w:cs="Nikosh"/>
          <w:sz w:val="28"/>
          <w:szCs w:val="28"/>
          <w:cs/>
          <w:lang w:bidi="bn-IN"/>
        </w:rPr>
        <w:t xml:space="preserve"> সরকার খাতেও নতুন সম্ভাবনার দু</w:t>
      </w:r>
      <w:r>
        <w:rPr>
          <w:rFonts w:ascii="Nikosh" w:hAnsi="Nikosh" w:cs="Nikosh"/>
          <w:sz w:val="28"/>
          <w:szCs w:val="28"/>
          <w:cs/>
          <w:lang w:bidi="bn-IN"/>
        </w:rPr>
        <w:t xml:space="preserve">য়ার </w:t>
      </w:r>
      <w:r w:rsidRPr="00785FEA">
        <w:rPr>
          <w:rFonts w:ascii="Nikosh" w:hAnsi="Nikosh" w:cs="Nikosh"/>
          <w:sz w:val="28"/>
          <w:szCs w:val="28"/>
          <w:cs/>
          <w:lang w:bidi="bn-IN"/>
        </w:rPr>
        <w:t>উন্মোচন করতে পারে বলে বৈঠকে উভ</w:t>
      </w:r>
      <w:r>
        <w:rPr>
          <w:rFonts w:ascii="Nikosh" w:hAnsi="Nikosh" w:cs="Nikosh"/>
          <w:sz w:val="28"/>
          <w:szCs w:val="28"/>
          <w:cs/>
          <w:lang w:bidi="bn-IN"/>
        </w:rPr>
        <w:t>য়</w:t>
      </w:r>
      <w:r w:rsidRPr="00785FEA">
        <w:rPr>
          <w:rFonts w:ascii="Nikosh" w:hAnsi="Nikosh" w:cs="Nikosh"/>
          <w:sz w:val="28"/>
          <w:szCs w:val="28"/>
          <w:cs/>
          <w:lang w:bidi="bn-IN"/>
        </w:rPr>
        <w:t xml:space="preserve"> পক্ষ আশাবাদ ব্যক্ত করে। দুই দেশের এই পারস্পরিক সহযোগিতা আগামী দিনে </w:t>
      </w:r>
      <w:r>
        <w:rPr>
          <w:rFonts w:ascii="Nikosh" w:hAnsi="Nikosh" w:cs="Nikosh"/>
          <w:sz w:val="28"/>
          <w:szCs w:val="28"/>
          <w:cs/>
          <w:lang w:bidi="bn-IN"/>
        </w:rPr>
        <w:t xml:space="preserve">আরো </w:t>
      </w:r>
      <w:r w:rsidRPr="00785FEA">
        <w:rPr>
          <w:rFonts w:ascii="Nikosh" w:hAnsi="Nikosh" w:cs="Nikosh"/>
          <w:sz w:val="28"/>
          <w:szCs w:val="28"/>
          <w:cs/>
          <w:lang w:bidi="bn-IN"/>
        </w:rPr>
        <w:t>গভীর ও ফলপ্রসূ হবে বলে সংশ্লিষ্টরা মনে করছেন।</w:t>
      </w:r>
    </w:p>
    <w:p w14:paraId="564DD8A7" w14:textId="77777777" w:rsidR="00BD009E" w:rsidRPr="00027B59" w:rsidRDefault="00BD009E" w:rsidP="00BD009E">
      <w:pPr>
        <w:spacing w:after="240" w:line="240" w:lineRule="auto"/>
        <w:ind w:firstLine="720"/>
        <w:jc w:val="both"/>
        <w:rPr>
          <w:rFonts w:ascii="Nikosh" w:hAnsi="Nikosh" w:cs="Nikosh"/>
          <w:sz w:val="28"/>
          <w:szCs w:val="28"/>
          <w:lang w:val="nb-NO" w:bidi="bn-IN"/>
        </w:rPr>
      </w:pPr>
      <w:r w:rsidRPr="00785FEA">
        <w:rPr>
          <w:rFonts w:ascii="Nikosh" w:hAnsi="Nikosh" w:cs="Nikosh"/>
          <w:sz w:val="28"/>
          <w:szCs w:val="28"/>
          <w:cs/>
          <w:lang w:bidi="bn-IN"/>
        </w:rPr>
        <w:t>সাক্ষাৎকালে স্থানী</w:t>
      </w:r>
      <w:r>
        <w:rPr>
          <w:rFonts w:ascii="Nikosh" w:hAnsi="Nikosh" w:cs="Nikosh"/>
          <w:sz w:val="28"/>
          <w:szCs w:val="28"/>
          <w:cs/>
          <w:lang w:bidi="bn-IN"/>
        </w:rPr>
        <w:t>য়</w:t>
      </w:r>
      <w:r w:rsidRPr="00785FEA">
        <w:rPr>
          <w:rFonts w:ascii="Nikosh" w:hAnsi="Nikosh" w:cs="Nikosh"/>
          <w:sz w:val="28"/>
          <w:szCs w:val="28"/>
          <w:cs/>
          <w:lang w:bidi="bn-IN"/>
        </w:rPr>
        <w:t xml:space="preserve"> সরকার</w:t>
      </w:r>
      <w:r w:rsidRPr="00027B59">
        <w:rPr>
          <w:rFonts w:ascii="Nikosh" w:hAnsi="Nikosh" w:cs="Nikosh"/>
          <w:sz w:val="28"/>
          <w:szCs w:val="28"/>
          <w:lang w:val="nb-NO" w:bidi="bn-IN"/>
        </w:rPr>
        <w:t xml:space="preserve">, </w:t>
      </w:r>
      <w:r w:rsidRPr="00785FEA">
        <w:rPr>
          <w:rFonts w:ascii="Nikosh" w:hAnsi="Nikosh" w:cs="Nikosh"/>
          <w:sz w:val="28"/>
          <w:szCs w:val="28"/>
          <w:cs/>
          <w:lang w:bidi="bn-IN"/>
        </w:rPr>
        <w:t xml:space="preserve">পল্লী উন্নয়ন ও সমবায় </w:t>
      </w:r>
      <w:r>
        <w:rPr>
          <w:rFonts w:ascii="Nikosh" w:hAnsi="Nikosh" w:cs="Nikosh"/>
          <w:sz w:val="28"/>
          <w:szCs w:val="28"/>
          <w:cs/>
          <w:lang w:bidi="bn-IN"/>
        </w:rPr>
        <w:t xml:space="preserve">মন্ত্রণালয় ও যুক্তরাষ্ট্র দূতাবাসের ঊর্ধ্বতন কর্মকর্তাগণ উপস্থিত ছিলেন। </w:t>
      </w:r>
    </w:p>
    <w:p w14:paraId="037D5357" w14:textId="77777777" w:rsidR="00BD009E" w:rsidRPr="00027B59" w:rsidRDefault="00BD009E" w:rsidP="00BD009E">
      <w:pPr>
        <w:spacing w:after="240" w:line="240" w:lineRule="auto"/>
        <w:ind w:firstLine="720"/>
        <w:jc w:val="center"/>
        <w:rPr>
          <w:rFonts w:ascii="Nikosh" w:hAnsi="Nikosh" w:cs="Nikosh"/>
          <w:sz w:val="28"/>
          <w:szCs w:val="28"/>
          <w:lang w:val="nb-NO" w:bidi="bn-IN"/>
        </w:rPr>
      </w:pPr>
      <w:r w:rsidRPr="00027B59">
        <w:rPr>
          <w:rFonts w:ascii="Nikosh" w:hAnsi="Nikosh" w:cs="Nikosh"/>
          <w:sz w:val="28"/>
          <w:szCs w:val="28"/>
          <w:lang w:val="nb-NO" w:bidi="bn-IN"/>
        </w:rPr>
        <w:t>#</w:t>
      </w:r>
    </w:p>
    <w:p w14:paraId="79F2EDD2" w14:textId="779A7A7C" w:rsidR="00BD009E" w:rsidRPr="00027B59" w:rsidRDefault="00BD009E" w:rsidP="00BD009E">
      <w:pPr>
        <w:rPr>
          <w:lang w:val="nb-NO"/>
        </w:rPr>
      </w:pPr>
      <w:r w:rsidRPr="00785FEA">
        <w:rPr>
          <w:rFonts w:ascii="Nikosh" w:hAnsi="Nikosh" w:cs="Nikosh"/>
          <w:sz w:val="28"/>
          <w:szCs w:val="28"/>
          <w:cs/>
          <w:lang w:bidi="bn-IN"/>
        </w:rPr>
        <w:t>চয়ন</w:t>
      </w:r>
      <w:r w:rsidRPr="00027B59">
        <w:rPr>
          <w:rFonts w:ascii="Nikosh" w:hAnsi="Nikosh" w:cs="Nikosh"/>
          <w:sz w:val="28"/>
          <w:szCs w:val="28"/>
          <w:lang w:val="nb-NO" w:bidi="bn-IN"/>
        </w:rPr>
        <w:t>/</w:t>
      </w:r>
      <w:r>
        <w:rPr>
          <w:rFonts w:ascii="Nikosh" w:hAnsi="Nikosh" w:cs="Nikosh"/>
          <w:sz w:val="28"/>
          <w:szCs w:val="28"/>
          <w:cs/>
          <w:lang w:bidi="bn-IN"/>
        </w:rPr>
        <w:t>মারুফা</w:t>
      </w:r>
      <w:r w:rsidRPr="00027B59">
        <w:rPr>
          <w:rFonts w:ascii="Nikosh" w:hAnsi="Nikosh" w:cs="Nikosh"/>
          <w:sz w:val="28"/>
          <w:szCs w:val="28"/>
          <w:lang w:val="nb-NO" w:bidi="bn-IN"/>
        </w:rPr>
        <w:t>/</w:t>
      </w:r>
      <w:r>
        <w:rPr>
          <w:rFonts w:ascii="Nikosh" w:hAnsi="Nikosh" w:cs="Nikosh"/>
          <w:sz w:val="28"/>
          <w:szCs w:val="28"/>
          <w:cs/>
          <w:lang w:bidi="bn-IN"/>
        </w:rPr>
        <w:t>তারানা</w:t>
      </w:r>
      <w:r w:rsidRPr="00027B59">
        <w:rPr>
          <w:rFonts w:ascii="Nikosh" w:hAnsi="Nikosh" w:cs="Nikosh"/>
          <w:sz w:val="28"/>
          <w:szCs w:val="28"/>
          <w:lang w:val="nb-NO" w:bidi="bn-IN"/>
        </w:rPr>
        <w:t>/</w:t>
      </w:r>
      <w:r>
        <w:rPr>
          <w:rFonts w:ascii="Nikosh" w:hAnsi="Nikosh" w:cs="Nikosh"/>
          <w:sz w:val="28"/>
          <w:szCs w:val="28"/>
          <w:cs/>
          <w:lang w:bidi="bn-IN"/>
        </w:rPr>
        <w:t>আতিক</w:t>
      </w:r>
      <w:r w:rsidRPr="00027B59">
        <w:rPr>
          <w:rFonts w:ascii="Nikosh" w:hAnsi="Nikosh" w:cs="Nikosh"/>
          <w:sz w:val="28"/>
          <w:szCs w:val="28"/>
          <w:lang w:val="nb-NO" w:bidi="bn-IN"/>
        </w:rPr>
        <w:t>/</w:t>
      </w:r>
      <w:r>
        <w:rPr>
          <w:rFonts w:ascii="Nikosh" w:hAnsi="Nikosh" w:cs="Nikosh"/>
          <w:sz w:val="28"/>
          <w:szCs w:val="28"/>
          <w:cs/>
          <w:lang w:bidi="bn-IN"/>
        </w:rPr>
        <w:t>সাঈদা</w:t>
      </w:r>
      <w:r w:rsidRPr="00027B59">
        <w:rPr>
          <w:rFonts w:ascii="Nikosh" w:hAnsi="Nikosh" w:cs="Nikosh"/>
          <w:sz w:val="28"/>
          <w:szCs w:val="28"/>
          <w:lang w:val="nb-NO" w:bidi="bn-IN"/>
        </w:rPr>
        <w:t>/</w:t>
      </w:r>
      <w:r>
        <w:rPr>
          <w:rFonts w:ascii="Nikosh" w:hAnsi="Nikosh" w:cs="Nikosh"/>
          <w:sz w:val="28"/>
          <w:szCs w:val="28"/>
          <w:cs/>
          <w:lang w:bidi="bn-IN"/>
        </w:rPr>
        <w:t>আসমা</w:t>
      </w:r>
      <w:r w:rsidRPr="00027B59">
        <w:rPr>
          <w:rFonts w:ascii="Nikosh" w:hAnsi="Nikosh" w:cs="Nikosh"/>
          <w:sz w:val="28"/>
          <w:szCs w:val="28"/>
          <w:lang w:val="nb-NO" w:bidi="bn-IN"/>
        </w:rPr>
        <w:t>/</w:t>
      </w:r>
      <w:r>
        <w:rPr>
          <w:rFonts w:ascii="Nikosh" w:hAnsi="Nikosh" w:cs="Nikosh"/>
          <w:sz w:val="28"/>
          <w:szCs w:val="28"/>
          <w:cs/>
          <w:lang w:bidi="bn-IN"/>
        </w:rPr>
        <w:t>২০২৬</w:t>
      </w:r>
      <w:r w:rsidRPr="00027B59">
        <w:rPr>
          <w:rFonts w:ascii="Nikosh" w:hAnsi="Nikosh" w:cs="Nikosh"/>
          <w:sz w:val="28"/>
          <w:szCs w:val="28"/>
          <w:lang w:val="nb-NO" w:bidi="bn-IN"/>
        </w:rPr>
        <w:t>/</w:t>
      </w:r>
      <w:r>
        <w:rPr>
          <w:rFonts w:ascii="Nikosh" w:hAnsi="Nikosh" w:cs="Nikosh"/>
          <w:sz w:val="28"/>
          <w:szCs w:val="28"/>
          <w:cs/>
          <w:lang w:bidi="bn-IN"/>
        </w:rPr>
        <w:t xml:space="preserve">১৩৩০ ঘণ্টা </w:t>
      </w:r>
      <w:r w:rsidRPr="00027B59">
        <w:rPr>
          <w:rFonts w:ascii="Nikosh" w:hAnsi="Nikosh" w:cs="Nikosh"/>
          <w:sz w:val="28"/>
          <w:szCs w:val="28"/>
          <w:lang w:val="nb-NO" w:bidi="bn-IN"/>
        </w:rPr>
        <w:t xml:space="preserve">  </w:t>
      </w:r>
    </w:p>
    <w:p w14:paraId="221A21E9" w14:textId="574A8932" w:rsidR="00E06761" w:rsidRPr="00BD009E" w:rsidRDefault="005D51B6" w:rsidP="00BD009E">
      <w:pPr>
        <w:rPr>
          <w:rtl/>
          <w:cs/>
        </w:rPr>
      </w:pPr>
      <w:r w:rsidRPr="00027B59">
        <w:rPr>
          <w:lang w:val="nb-NO"/>
        </w:rPr>
        <w:t xml:space="preserve"> </w:t>
      </w:r>
    </w:p>
    <w:sectPr w:rsidR="00E06761" w:rsidRPr="00BD009E"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58056" w14:textId="77777777" w:rsidR="00B1502C" w:rsidRDefault="00B1502C">
      <w:pPr>
        <w:spacing w:line="240" w:lineRule="auto"/>
      </w:pPr>
      <w:r>
        <w:separator/>
      </w:r>
    </w:p>
  </w:endnote>
  <w:endnote w:type="continuationSeparator" w:id="0">
    <w:p w14:paraId="793AF6DB" w14:textId="77777777" w:rsidR="00B1502C" w:rsidRDefault="00B15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ABF1C" w14:textId="77777777" w:rsidR="00B1502C" w:rsidRDefault="00B1502C">
      <w:pPr>
        <w:spacing w:after="0"/>
      </w:pPr>
      <w:r>
        <w:separator/>
      </w:r>
    </w:p>
  </w:footnote>
  <w:footnote w:type="continuationSeparator" w:id="0">
    <w:p w14:paraId="5359D813" w14:textId="77777777" w:rsidR="00B1502C" w:rsidRDefault="00B150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59"/>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47"/>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5E56"/>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CA7"/>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30B"/>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1D5"/>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ABD"/>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53"/>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48"/>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6D"/>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0E"/>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9D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9B0"/>
    <w:rsid w:val="003A0B93"/>
    <w:rsid w:val="003A0BAF"/>
    <w:rsid w:val="003A0C28"/>
    <w:rsid w:val="003A0C88"/>
    <w:rsid w:val="003A0D33"/>
    <w:rsid w:val="003A0DD4"/>
    <w:rsid w:val="003A10E6"/>
    <w:rsid w:val="003A1201"/>
    <w:rsid w:val="003A1271"/>
    <w:rsid w:val="003A1354"/>
    <w:rsid w:val="003A1469"/>
    <w:rsid w:val="003A14BC"/>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2F6"/>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7E"/>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19F"/>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692"/>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12F"/>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CAB"/>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01"/>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C0E"/>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1B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518"/>
    <w:rsid w:val="005E1716"/>
    <w:rsid w:val="005E175A"/>
    <w:rsid w:val="005E1787"/>
    <w:rsid w:val="005E1925"/>
    <w:rsid w:val="005E1D47"/>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AA9"/>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953"/>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43"/>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8E7"/>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86"/>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71"/>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9B8"/>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79B"/>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2FA"/>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96"/>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8E7"/>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02C"/>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2F"/>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5D9"/>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E46"/>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09E"/>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298"/>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A42"/>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B62"/>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6"/>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D97"/>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460"/>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936AA-F2B1-49A8-B7C3-E2753D92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478</cp:revision>
  <cp:lastPrinted>2026-08-11T09:43:00Z</cp:lastPrinted>
  <dcterms:created xsi:type="dcterms:W3CDTF">2026-08-04T12:26:00Z</dcterms:created>
  <dcterms:modified xsi:type="dcterms:W3CDTF">2026-08-24T14:02:00Z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