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D8439" w14:textId="77777777" w:rsidR="007D0EF1" w:rsidRPr="00CE70BF" w:rsidRDefault="007D0EF1" w:rsidP="007D0EF1">
      <w:pPr>
        <w:rPr>
          <w:rFonts w:ascii="Nikosh" w:hAnsi="Nikosh" w:cs="Nikosh"/>
          <w:sz w:val="28"/>
          <w:szCs w:val="28"/>
          <w:lang w:val="nb-NO"/>
        </w:rPr>
      </w:pPr>
      <w:r w:rsidRPr="00CE70BF">
        <w:rPr>
          <w:rFonts w:ascii="Nikosh" w:hAnsi="Nikosh" w:cs="Nikosh"/>
          <w:sz w:val="28"/>
          <w:szCs w:val="28"/>
          <w:cs/>
          <w:lang w:val="nb-NO" w:bidi="bn-IN"/>
        </w:rPr>
        <w:t>তথ্যবিবরণী</w:t>
      </w:r>
      <w:r w:rsidRPr="00CE70BF">
        <w:rPr>
          <w:rFonts w:ascii="Nikosh" w:hAnsi="Nikosh" w:cs="Nikosh"/>
          <w:sz w:val="28"/>
          <w:szCs w:val="28"/>
          <w:lang w:val="nb-NO"/>
        </w:rPr>
        <w:t xml:space="preserve">                                               </w:t>
      </w:r>
      <w:r w:rsidRPr="00CE70BF">
        <w:rPr>
          <w:rFonts w:ascii="Nikosh" w:hAnsi="Nikosh" w:cs="Nikosh"/>
          <w:sz w:val="28"/>
          <w:szCs w:val="28"/>
          <w:lang w:val="nb-NO"/>
        </w:rPr>
        <w:tab/>
        <w:t xml:space="preserve">                                                     </w:t>
      </w:r>
      <w:r>
        <w:rPr>
          <w:rFonts w:ascii="Nikosh" w:hAnsi="Nikosh" w:cs="Nikosh"/>
          <w:sz w:val="28"/>
          <w:szCs w:val="28"/>
          <w:lang w:val="nb-NO"/>
        </w:rPr>
        <w:t xml:space="preserve">     </w:t>
      </w:r>
      <w:r w:rsidRPr="00CE70BF">
        <w:rPr>
          <w:rFonts w:ascii="Nikosh" w:hAnsi="Nikosh" w:cs="Nikosh"/>
          <w:sz w:val="28"/>
          <w:szCs w:val="28"/>
          <w:cs/>
          <w:lang w:val="nb-NO" w:bidi="bn-IN"/>
        </w:rPr>
        <w:t>নম্বর</w:t>
      </w:r>
      <w:r w:rsidRPr="00CE70BF">
        <w:rPr>
          <w:rFonts w:ascii="Nikosh" w:hAnsi="Nikosh" w:cs="Nikosh"/>
          <w:sz w:val="28"/>
          <w:szCs w:val="28"/>
          <w:lang w:val="nb-NO"/>
        </w:rPr>
        <w:t>: ৭৪৪</w:t>
      </w:r>
    </w:p>
    <w:p w14:paraId="75E660B6" w14:textId="77777777" w:rsidR="007D0EF1" w:rsidRPr="00CE70BF" w:rsidRDefault="007D0EF1" w:rsidP="007D0EF1">
      <w:pPr>
        <w:shd w:val="clear" w:color="auto" w:fill="FFFFFF"/>
        <w:spacing w:after="0" w:line="240" w:lineRule="auto"/>
        <w:jc w:val="center"/>
        <w:rPr>
          <w:rFonts w:ascii="Nikosh" w:hAnsi="Nikosh" w:cs="Nikosh"/>
          <w:b/>
          <w:sz w:val="28"/>
          <w:szCs w:val="28"/>
        </w:rPr>
      </w:pPr>
      <w:r w:rsidRPr="00D36965">
        <w:rPr>
          <w:rFonts w:ascii="Nikosh" w:hAnsi="Nikosh" w:cs="Nikosh"/>
          <w:b/>
          <w:sz w:val="28"/>
          <w:szCs w:val="28"/>
        </w:rPr>
        <w:t xml:space="preserve">সংস্কৃতি ও প্রযুক্তির সমন্বয়ে মননশীল সমাজ গঠনের আহবান </w:t>
      </w:r>
    </w:p>
    <w:p w14:paraId="22191670" w14:textId="26CF1AA6" w:rsidR="007D0EF1" w:rsidRPr="00CE70BF" w:rsidRDefault="007D0EF1" w:rsidP="007D0EF1">
      <w:pPr>
        <w:shd w:val="clear" w:color="auto" w:fill="FFFFFF"/>
        <w:spacing w:after="120" w:line="360" w:lineRule="auto"/>
        <w:jc w:val="center"/>
        <w:rPr>
          <w:rFonts w:ascii="Nikosh" w:hAnsi="Nikosh" w:cs="Nikosh"/>
          <w:b/>
          <w:color w:val="222222"/>
          <w:sz w:val="28"/>
          <w:szCs w:val="28"/>
        </w:rPr>
      </w:pPr>
      <w:r w:rsidRPr="00D36965">
        <w:rPr>
          <w:rFonts w:ascii="Nikosh" w:hAnsi="Nikosh" w:cs="Nikosh"/>
          <w:b/>
          <w:sz w:val="28"/>
          <w:szCs w:val="28"/>
        </w:rPr>
        <w:t xml:space="preserve">ডাক, টেলিযোগাযোগ ও তথ্যপ্রযুক্তি মন্ত্রী </w:t>
      </w:r>
      <w:bookmarkStart w:id="0" w:name="_GoBack"/>
      <w:bookmarkEnd w:id="0"/>
    </w:p>
    <w:p w14:paraId="377E84F4" w14:textId="77777777" w:rsidR="007D0EF1" w:rsidRPr="00CE70BF" w:rsidRDefault="007D0EF1" w:rsidP="007D0EF1">
      <w:pPr>
        <w:shd w:val="clear" w:color="auto" w:fill="FFFFFF"/>
        <w:spacing w:after="120" w:line="240" w:lineRule="auto"/>
        <w:jc w:val="both"/>
        <w:rPr>
          <w:rFonts w:ascii="Nikosh" w:eastAsia="Cambria Math" w:hAnsi="Nikosh" w:cs="Nikosh"/>
          <w:sz w:val="28"/>
          <w:szCs w:val="28"/>
          <w:lang w:val="nb-NO" w:bidi="bn-IN"/>
        </w:rPr>
      </w:pPr>
      <w:r w:rsidRPr="00CE70BF">
        <w:rPr>
          <w:rFonts w:ascii="Nikosh" w:hAnsi="Nikosh" w:cs="Nikosh"/>
          <w:color w:val="222222"/>
          <w:sz w:val="28"/>
          <w:szCs w:val="28"/>
        </w:rPr>
        <w:t xml:space="preserve">ঢাকা, </w:t>
      </w:r>
      <w:r w:rsidRPr="00CE70BF">
        <w:rPr>
          <w:rFonts w:ascii="Nikosh" w:hAnsi="Nikosh" w:cs="Nikosh"/>
          <w:sz w:val="28"/>
          <w:szCs w:val="28"/>
          <w:cs/>
          <w:lang w:val="nb-NO" w:bidi="bn-IN"/>
        </w:rPr>
        <w:t xml:space="preserve">৩০ শ্রাবণ </w:t>
      </w:r>
      <w:r w:rsidRPr="00CE70BF">
        <w:rPr>
          <w:rFonts w:ascii="Nikosh" w:hAnsi="Nikosh" w:cs="Nikosh"/>
          <w:sz w:val="28"/>
          <w:szCs w:val="28"/>
          <w:lang w:val="nb-NO" w:bidi="bn-IN"/>
        </w:rPr>
        <w:t>(১৪</w:t>
      </w:r>
      <w:r w:rsidRPr="00CE70BF">
        <w:rPr>
          <w:rFonts w:ascii="Nikosh" w:hAnsi="Nikosh" w:cs="Nikosh"/>
          <w:sz w:val="28"/>
          <w:szCs w:val="28"/>
          <w:cs/>
          <w:lang w:val="nb-NO" w:bidi="bn-IN"/>
        </w:rPr>
        <w:t xml:space="preserve"> আগস্ট</w:t>
      </w:r>
      <w:r w:rsidRPr="00CE70BF">
        <w:rPr>
          <w:rFonts w:ascii="Nikosh" w:hAnsi="Nikosh" w:cs="Nikosh"/>
          <w:sz w:val="28"/>
          <w:szCs w:val="28"/>
          <w:lang w:val="nb-NO" w:bidi="bn-IN"/>
        </w:rPr>
        <w:t xml:space="preserve">):  </w:t>
      </w:r>
    </w:p>
    <w:p w14:paraId="0BBF5C4F"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বাংলাদেশ শিল্পকলা একাডে</w:t>
      </w:r>
      <w:r>
        <w:rPr>
          <w:rFonts w:ascii="Nikosh" w:hAnsi="Nikosh" w:cs="Nikosh"/>
          <w:sz w:val="28"/>
          <w:szCs w:val="28"/>
        </w:rPr>
        <w:t>মি</w:t>
      </w:r>
      <w:r w:rsidRPr="00D36965">
        <w:rPr>
          <w:rFonts w:ascii="Nikosh" w:hAnsi="Nikosh" w:cs="Nikosh"/>
          <w:sz w:val="28"/>
          <w:szCs w:val="28"/>
        </w:rPr>
        <w:t xml:space="preserve"> মিলনায়তনে লাল-সবুজ সাংস্কৃতিক একাডে</w:t>
      </w:r>
      <w:r>
        <w:rPr>
          <w:rFonts w:ascii="Nikosh" w:hAnsi="Nikosh" w:cs="Nikosh"/>
          <w:sz w:val="28"/>
          <w:szCs w:val="28"/>
        </w:rPr>
        <w:t>মি</w:t>
      </w:r>
      <w:r w:rsidRPr="00D36965">
        <w:rPr>
          <w:rFonts w:ascii="Nikosh" w:hAnsi="Nikosh" w:cs="Nikosh"/>
          <w:sz w:val="28"/>
          <w:szCs w:val="28"/>
        </w:rPr>
        <w:t xml:space="preserve"> কর্তৃক আয়োজিত </w:t>
      </w:r>
      <w:r w:rsidRPr="00CE70BF">
        <w:rPr>
          <w:rFonts w:ascii="Nikosh" w:hAnsi="Nikosh" w:cs="Nikosh"/>
          <w:sz w:val="28"/>
          <w:szCs w:val="28"/>
        </w:rPr>
        <w:t>‘</w:t>
      </w:r>
      <w:r w:rsidRPr="00D36965">
        <w:rPr>
          <w:rFonts w:ascii="Nikosh" w:hAnsi="Nikosh" w:cs="Nikosh"/>
          <w:sz w:val="28"/>
          <w:szCs w:val="28"/>
        </w:rPr>
        <w:t>বর্ষ</w:t>
      </w:r>
      <w:r>
        <w:rPr>
          <w:rFonts w:ascii="Nikosh" w:hAnsi="Nikosh" w:cs="Nikosh"/>
          <w:sz w:val="28"/>
          <w:szCs w:val="28"/>
        </w:rPr>
        <w:t xml:space="preserve">া </w:t>
      </w:r>
      <w:r w:rsidRPr="00D36965">
        <w:rPr>
          <w:rFonts w:ascii="Nikosh" w:hAnsi="Nikosh" w:cs="Nikosh"/>
          <w:sz w:val="28"/>
          <w:szCs w:val="28"/>
        </w:rPr>
        <w:t>বরণ, গুণীজন সংবর্ধনা, আলোচনা ও মনোজ্ঞ সাংস্কৃতিক অনুষ্ঠানে</w:t>
      </w:r>
      <w:r w:rsidRPr="00CE70BF">
        <w:rPr>
          <w:rFonts w:ascii="Nikosh" w:hAnsi="Nikosh" w:cs="Nikosh"/>
          <w:sz w:val="28"/>
          <w:szCs w:val="28"/>
        </w:rPr>
        <w:t>’</w:t>
      </w:r>
      <w:r w:rsidRPr="00D36965">
        <w:rPr>
          <w:rFonts w:ascii="Nikosh" w:hAnsi="Nikosh" w:cs="Nikosh"/>
          <w:sz w:val="28"/>
          <w:szCs w:val="28"/>
        </w:rPr>
        <w:t xml:space="preserve"> প্রধান অতিথির বক্তব্যে ডাক, টেলিযোগাযোগ ও তথ্যপ্রযুক্তি এ</w:t>
      </w:r>
      <w:r w:rsidRPr="00CE70BF">
        <w:rPr>
          <w:rFonts w:ascii="Nikosh" w:hAnsi="Nikosh" w:cs="Nikosh"/>
          <w:sz w:val="28"/>
          <w:szCs w:val="28"/>
        </w:rPr>
        <w:t>বং বিজ্ঞান ও প্রযুক্তি মন্ত্রী </w:t>
      </w:r>
      <w:r w:rsidRPr="00D36965">
        <w:rPr>
          <w:rFonts w:ascii="Nikosh" w:hAnsi="Nikosh" w:cs="Nikosh"/>
          <w:sz w:val="28"/>
          <w:szCs w:val="28"/>
        </w:rPr>
        <w:t>ফকির মাহবুব আনাম দেশ গঠনে সংস্কৃতি ও প্রযুক্তির সমন্বয়ে মননশীল সমাজ গঠনের আ</w:t>
      </w:r>
      <w:r w:rsidRPr="00CE70BF">
        <w:rPr>
          <w:rFonts w:ascii="Nikosh" w:hAnsi="Nikosh" w:cs="Nikosh"/>
          <w:sz w:val="28"/>
          <w:szCs w:val="28"/>
        </w:rPr>
        <w:t>হ্বা</w:t>
      </w:r>
      <w:r w:rsidRPr="00D36965">
        <w:rPr>
          <w:rFonts w:ascii="Nikosh" w:hAnsi="Nikosh" w:cs="Nikosh"/>
          <w:sz w:val="28"/>
          <w:szCs w:val="28"/>
        </w:rPr>
        <w:t>ন জানান। </w:t>
      </w:r>
    </w:p>
    <w:p w14:paraId="47450A1B"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Times New Roman" w:hAnsi="Times New Roman"/>
          <w:sz w:val="28"/>
          <w:szCs w:val="28"/>
        </w:rPr>
        <w:t>​</w:t>
      </w:r>
      <w:r w:rsidRPr="00CE70BF">
        <w:rPr>
          <w:rFonts w:ascii="Nikosh" w:hAnsi="Nikosh" w:cs="Nikosh"/>
          <w:sz w:val="28"/>
          <w:szCs w:val="28"/>
        </w:rPr>
        <w:t xml:space="preserve"> </w:t>
      </w:r>
      <w:r w:rsidRPr="00D36965">
        <w:rPr>
          <w:rFonts w:ascii="Nikosh" w:hAnsi="Nikosh" w:cs="Nikosh"/>
          <w:sz w:val="28"/>
          <w:szCs w:val="28"/>
        </w:rPr>
        <w:t>আজ ঢাকা</w:t>
      </w:r>
      <w:r w:rsidRPr="00CE70BF">
        <w:rPr>
          <w:rFonts w:ascii="Nikosh" w:hAnsi="Nikosh" w:cs="Nikosh"/>
          <w:sz w:val="28"/>
          <w:szCs w:val="28"/>
        </w:rPr>
        <w:t>য়</w:t>
      </w:r>
      <w:r w:rsidRPr="00D36965">
        <w:rPr>
          <w:rFonts w:ascii="Nikosh" w:hAnsi="Nikosh" w:cs="Nikosh"/>
          <w:sz w:val="28"/>
          <w:szCs w:val="28"/>
        </w:rPr>
        <w:t xml:space="preserve"> বাংলাদেশ শিল্পকলা একাডেমির সংগীত ও নৃত্যকলা মিলনা</w:t>
      </w:r>
      <w:r w:rsidRPr="00CE70BF">
        <w:rPr>
          <w:rFonts w:ascii="Nikosh" w:hAnsi="Nikosh" w:cs="Nikosh"/>
          <w:sz w:val="28"/>
          <w:szCs w:val="28"/>
        </w:rPr>
        <w:t>য়</w:t>
      </w:r>
      <w:r w:rsidRPr="00D36965">
        <w:rPr>
          <w:rFonts w:ascii="Nikosh" w:hAnsi="Nikosh" w:cs="Nikosh"/>
          <w:sz w:val="28"/>
          <w:szCs w:val="28"/>
        </w:rPr>
        <w:t xml:space="preserve">তনে </w:t>
      </w:r>
      <w:r w:rsidRPr="00CE70BF">
        <w:rPr>
          <w:rFonts w:ascii="Nikosh" w:hAnsi="Nikosh" w:cs="Nikosh"/>
          <w:sz w:val="28"/>
          <w:szCs w:val="28"/>
        </w:rPr>
        <w:t>‘</w:t>
      </w:r>
      <w:r w:rsidRPr="00D36965">
        <w:rPr>
          <w:rFonts w:ascii="Nikosh" w:hAnsi="Nikosh" w:cs="Nikosh"/>
          <w:sz w:val="28"/>
          <w:szCs w:val="28"/>
        </w:rPr>
        <w:t>গ্ল্যামার মিডিয়া ইভেন্ট ম্যানেজমেন্ট</w:t>
      </w:r>
      <w:r w:rsidRPr="00CE70BF">
        <w:rPr>
          <w:rFonts w:ascii="Nikosh" w:hAnsi="Nikosh" w:cs="Nikosh"/>
          <w:sz w:val="28"/>
          <w:szCs w:val="28"/>
        </w:rPr>
        <w:t>’</w:t>
      </w:r>
      <w:r w:rsidRPr="00D36965">
        <w:rPr>
          <w:rFonts w:ascii="Nikosh" w:hAnsi="Nikosh" w:cs="Nikosh"/>
          <w:sz w:val="28"/>
          <w:szCs w:val="28"/>
        </w:rPr>
        <w:t xml:space="preserve"> আয়োজিত এ অনুষ্ঠানে প্রধান অতিথির বক্তব্যে মন্ত্রী এ মন্তব্য করেন। </w:t>
      </w:r>
    </w:p>
    <w:p w14:paraId="3EA18B9F" w14:textId="77777777" w:rsidR="007D0EF1" w:rsidRPr="00D36965" w:rsidRDefault="007D0EF1" w:rsidP="007D0EF1">
      <w:pPr>
        <w:spacing w:after="120" w:line="240" w:lineRule="auto"/>
        <w:ind w:firstLine="720"/>
        <w:jc w:val="both"/>
        <w:rPr>
          <w:rFonts w:ascii="Nikosh" w:hAnsi="Nikosh" w:cs="Nikosh"/>
          <w:sz w:val="28"/>
          <w:szCs w:val="28"/>
        </w:rPr>
      </w:pPr>
      <w:r>
        <w:rPr>
          <w:rFonts w:ascii="Nikosh" w:hAnsi="Nikosh" w:cs="Nikosh"/>
          <w:sz w:val="28"/>
          <w:szCs w:val="28"/>
        </w:rPr>
        <w:t>মন্ত্রী বলেন, শুধু</w:t>
      </w:r>
      <w:r w:rsidRPr="00D36965">
        <w:rPr>
          <w:rFonts w:ascii="Nikosh" w:hAnsi="Nikosh" w:cs="Nikosh"/>
          <w:sz w:val="28"/>
          <w:szCs w:val="28"/>
        </w:rPr>
        <w:t xml:space="preserve"> অর্থনৈতিক অগ্রগতি দিয়ে দেশের প্রকৃত উন্নয়ন পরিমাপ করা সম্ভব নয়। মানুষের মননশীলতা, সুসংহত নীতি-নৈতিকতা এবং সামাজিক দায়িত্ববোধই টেকসই উন্ন</w:t>
      </w:r>
      <w:r w:rsidRPr="00CE70BF">
        <w:rPr>
          <w:rFonts w:ascii="Nikosh" w:hAnsi="Nikosh" w:cs="Nikosh"/>
          <w:sz w:val="28"/>
          <w:szCs w:val="28"/>
        </w:rPr>
        <w:t>য়নে</w:t>
      </w:r>
      <w:r w:rsidRPr="00D36965">
        <w:rPr>
          <w:rFonts w:ascii="Nikosh" w:hAnsi="Nikosh" w:cs="Nikosh"/>
          <w:sz w:val="28"/>
          <w:szCs w:val="28"/>
        </w:rPr>
        <w:t>র প্রকৃত মাপকাঠি।</w:t>
      </w:r>
    </w:p>
    <w:p w14:paraId="5676161F" w14:textId="77777777" w:rsidR="007D0EF1" w:rsidRPr="00D36965" w:rsidRDefault="007D0EF1" w:rsidP="007D0EF1">
      <w:pPr>
        <w:spacing w:after="120" w:line="240" w:lineRule="auto"/>
        <w:rPr>
          <w:rFonts w:ascii="Nikosh" w:hAnsi="Nikosh" w:cs="Nikosh"/>
          <w:sz w:val="28"/>
          <w:szCs w:val="28"/>
        </w:rPr>
      </w:pPr>
      <w:r w:rsidRPr="00D36965">
        <w:rPr>
          <w:rFonts w:ascii="Times New Roman" w:hAnsi="Times New Roman"/>
          <w:sz w:val="28"/>
          <w:szCs w:val="28"/>
        </w:rPr>
        <w:t>​</w:t>
      </w:r>
      <w:r w:rsidRPr="00CE70BF">
        <w:rPr>
          <w:rFonts w:ascii="Times New Roman" w:hAnsi="Times New Roman"/>
          <w:sz w:val="28"/>
          <w:szCs w:val="28"/>
        </w:rPr>
        <w:tab/>
      </w:r>
      <w:r w:rsidRPr="00D36965">
        <w:rPr>
          <w:rFonts w:ascii="Nikosh" w:hAnsi="Nikosh" w:cs="Nikosh"/>
          <w:sz w:val="28"/>
          <w:szCs w:val="28"/>
        </w:rPr>
        <w:t>ডিজিটাল সেবা (যেমন: অনলাইন শিক্ষা, টেলিমেডিসিন, মোবাইল ব্যাংকিং) মানুষের জীবনযাত্রা সহজ করলেও, নৈতিকতা ও সংস্কৃতিচর্চার মাধ্যমে মানবিক সমাজ আমাদের গ</w:t>
      </w:r>
      <w:r w:rsidRPr="00CE70BF">
        <w:rPr>
          <w:rFonts w:ascii="Nikosh" w:hAnsi="Nikosh" w:cs="Nikosh"/>
          <w:sz w:val="28"/>
          <w:szCs w:val="28"/>
        </w:rPr>
        <w:t xml:space="preserve">ড়ে </w:t>
      </w:r>
      <w:r w:rsidRPr="00D36965">
        <w:rPr>
          <w:rFonts w:ascii="Nikosh" w:hAnsi="Nikosh" w:cs="Nikosh"/>
          <w:sz w:val="28"/>
          <w:szCs w:val="28"/>
        </w:rPr>
        <w:t>তুলতে হবে।  </w:t>
      </w:r>
    </w:p>
    <w:p w14:paraId="0B3B886B"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ডাক ও টেলিযোগাযোগ মন্ত্রী সোশ্যাল মিডিয়ার নেতিবাচক প্রচার রোধে সাংস্কৃতিক কর্মীদের ডিজিটাল প্ল্যাটফর্মগুলোকে ইতিবাচক বার্তা ছড়ানোর কাজে ব্যবহারের আহ্বান জানান।</w:t>
      </w:r>
    </w:p>
    <w:p w14:paraId="05ED2C98"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 xml:space="preserve">ফকির মাহবুব আনাম অনুষ্ঠানে উপস্থিত তরুণদের উদ্দেশ্য </w:t>
      </w:r>
      <w:r w:rsidRPr="00CE70BF">
        <w:rPr>
          <w:rFonts w:ascii="Nikosh" w:hAnsi="Nikosh" w:cs="Nikosh"/>
          <w:sz w:val="28"/>
          <w:szCs w:val="28"/>
        </w:rPr>
        <w:t>আরো</w:t>
      </w:r>
      <w:r w:rsidRPr="00D36965">
        <w:rPr>
          <w:rFonts w:ascii="Nikosh" w:hAnsi="Nikosh" w:cs="Nikosh"/>
          <w:sz w:val="28"/>
          <w:szCs w:val="28"/>
        </w:rPr>
        <w:t xml:space="preserve"> বলেন, সংস্কৃতি তোমাদের আবেগের স্থিতিস্থাপকতা তৈরি করবে, তোমাদের ধৈর্যশীল ও সৃজনশীল করে তুলবে।</w:t>
      </w:r>
    </w:p>
    <w:p w14:paraId="76D46DC6"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মন্ত্রী বলেন, প্রধানমন্ত্রী তারেক রহমানের নেতৃত্বে আমাদের লক্ষ্য একটাই</w:t>
      </w:r>
      <w:r w:rsidRPr="00D36965">
        <w:rPr>
          <w:rFonts w:ascii="Times New Roman" w:hAnsi="Times New Roman"/>
          <w:sz w:val="28"/>
          <w:szCs w:val="28"/>
        </w:rPr>
        <w:t>—</w:t>
      </w:r>
      <w:r w:rsidRPr="00D36965">
        <w:rPr>
          <w:rFonts w:ascii="Nikosh" w:hAnsi="Nikosh" w:cs="Nikosh"/>
          <w:sz w:val="28"/>
          <w:szCs w:val="28"/>
        </w:rPr>
        <w:t>বাংলাদেশ হবে বিশ্বের কাছে এক অনন্য দৃষ্টান্ত। একটি দেশ – সবার আগে বাংলাদেশ- যেখানে প্রযুক্তি ও সংস্কৃতি একসঙ্গে হাঁটে, যেখানে যুবসমাজ স্বপ্ন দেখে ও সেই স্বপ্ন বাস্তবায়ন করে, যেখানে গুণিজনরা সম্মানিত হন এবং নতুনরা অনুপ্রাণিত হয়।</w:t>
      </w:r>
    </w:p>
    <w:p w14:paraId="4E844BBA"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মন্ত্রী আরো বলেন, আমাদের সরকারের ব</w:t>
      </w:r>
      <w:r w:rsidRPr="00CE70BF">
        <w:rPr>
          <w:rFonts w:ascii="Nikosh" w:hAnsi="Nikosh" w:cs="Nikosh"/>
          <w:sz w:val="28"/>
          <w:szCs w:val="28"/>
        </w:rPr>
        <w:t>য়</w:t>
      </w:r>
      <w:r w:rsidRPr="00D36965">
        <w:rPr>
          <w:rFonts w:ascii="Nikosh" w:hAnsi="Nikosh" w:cs="Nikosh"/>
          <w:sz w:val="28"/>
          <w:szCs w:val="28"/>
        </w:rPr>
        <w:t>স মাত্র ছ</w:t>
      </w:r>
      <w:r w:rsidRPr="00CE70BF">
        <w:rPr>
          <w:rFonts w:ascii="Nikosh" w:hAnsi="Nikosh" w:cs="Nikosh"/>
          <w:sz w:val="28"/>
          <w:szCs w:val="28"/>
        </w:rPr>
        <w:t>য়</w:t>
      </w:r>
      <w:r w:rsidRPr="00D36965">
        <w:rPr>
          <w:rFonts w:ascii="Nikosh" w:hAnsi="Nikosh" w:cs="Nikosh"/>
          <w:sz w:val="28"/>
          <w:szCs w:val="28"/>
        </w:rPr>
        <w:t xml:space="preserve"> মাস হ</w:t>
      </w:r>
      <w:r w:rsidRPr="00CE70BF">
        <w:rPr>
          <w:rFonts w:ascii="Nikosh" w:hAnsi="Nikosh" w:cs="Nikosh"/>
          <w:sz w:val="28"/>
          <w:szCs w:val="28"/>
        </w:rPr>
        <w:t>য়ে</w:t>
      </w:r>
      <w:r w:rsidRPr="00D36965">
        <w:rPr>
          <w:rFonts w:ascii="Nikosh" w:hAnsi="Nikosh" w:cs="Nikosh"/>
          <w:sz w:val="28"/>
          <w:szCs w:val="28"/>
        </w:rPr>
        <w:t xml:space="preserve">ছে, আপনারা আমাদের কাজ করার সুযোগ দেন। </w:t>
      </w:r>
      <w:r w:rsidRPr="00CE70BF">
        <w:rPr>
          <w:rFonts w:ascii="Nikosh" w:hAnsi="Nikosh" w:cs="Nikosh"/>
          <w:sz w:val="28"/>
          <w:szCs w:val="28"/>
        </w:rPr>
        <w:t>আমরা কাজ করতে চাই। তরুণ প্রজন্ম</w:t>
      </w:r>
      <w:r w:rsidRPr="00D36965">
        <w:rPr>
          <w:rFonts w:ascii="Nikosh" w:hAnsi="Nikosh" w:cs="Nikosh"/>
          <w:sz w:val="28"/>
          <w:szCs w:val="28"/>
        </w:rPr>
        <w:t>কে এগিয়ে নেয়ার জন্য আমরা কাজ করছি। প্রধানমন্ত্রী তরুণ</w:t>
      </w:r>
      <w:r w:rsidRPr="00CE70BF">
        <w:rPr>
          <w:rFonts w:ascii="Nikosh" w:hAnsi="Nikosh" w:cs="Nikosh"/>
          <w:sz w:val="28"/>
          <w:szCs w:val="28"/>
        </w:rPr>
        <w:t xml:space="preserve"> উদ্ভাবকদের জন্য এবারের বাজেটে </w:t>
      </w:r>
      <w:r w:rsidRPr="00D36965">
        <w:rPr>
          <w:rFonts w:ascii="Nikosh" w:hAnsi="Nikosh" w:cs="Nikosh"/>
          <w:sz w:val="28"/>
          <w:szCs w:val="28"/>
        </w:rPr>
        <w:t>৫</w:t>
      </w:r>
      <w:r w:rsidRPr="00CE70BF">
        <w:rPr>
          <w:rFonts w:ascii="Nikosh" w:hAnsi="Nikosh" w:cs="Nikosh"/>
          <w:sz w:val="28"/>
          <w:szCs w:val="28"/>
        </w:rPr>
        <w:t>শ’</w:t>
      </w:r>
      <w:r w:rsidRPr="00D36965">
        <w:rPr>
          <w:rFonts w:ascii="Nikosh" w:hAnsi="Nikosh" w:cs="Nikosh"/>
          <w:sz w:val="28"/>
          <w:szCs w:val="28"/>
        </w:rPr>
        <w:t xml:space="preserve"> কোটি টাকার স্টার্ট আপ ফান্ড রেখেছেন। আমরা চাই তরুণরা গবেষণা</w:t>
      </w:r>
      <w:r w:rsidRPr="00CE70BF">
        <w:rPr>
          <w:rFonts w:ascii="Nikosh" w:hAnsi="Nikosh" w:cs="Nikosh"/>
          <w:sz w:val="28"/>
          <w:szCs w:val="28"/>
        </w:rPr>
        <w:t>য়</w:t>
      </w:r>
      <w:r w:rsidRPr="00D36965">
        <w:rPr>
          <w:rFonts w:ascii="Nikosh" w:hAnsi="Nikosh" w:cs="Nikosh"/>
          <w:sz w:val="28"/>
          <w:szCs w:val="28"/>
        </w:rPr>
        <w:t>, জ্ঞান-বিজ্ঞানে এগি</w:t>
      </w:r>
      <w:r w:rsidRPr="00CE70BF">
        <w:rPr>
          <w:rFonts w:ascii="Nikosh" w:hAnsi="Nikosh" w:cs="Nikosh"/>
          <w:sz w:val="28"/>
          <w:szCs w:val="28"/>
        </w:rPr>
        <w:t>য়ে</w:t>
      </w:r>
      <w:r w:rsidRPr="00D36965">
        <w:rPr>
          <w:rFonts w:ascii="Nikosh" w:hAnsi="Nikosh" w:cs="Nikosh"/>
          <w:sz w:val="28"/>
          <w:szCs w:val="28"/>
        </w:rPr>
        <w:t xml:space="preserve"> আসুক।</w:t>
      </w:r>
    </w:p>
    <w:p w14:paraId="4459EFB8" w14:textId="77777777" w:rsidR="007D0EF1" w:rsidRPr="00D36965" w:rsidRDefault="007D0EF1" w:rsidP="007D0EF1">
      <w:pPr>
        <w:spacing w:after="120" w:line="240" w:lineRule="auto"/>
        <w:ind w:firstLine="720"/>
        <w:jc w:val="both"/>
        <w:rPr>
          <w:rFonts w:ascii="Nikosh" w:hAnsi="Nikosh" w:cs="Nikosh"/>
          <w:sz w:val="28"/>
          <w:szCs w:val="28"/>
        </w:rPr>
      </w:pPr>
      <w:r w:rsidRPr="00CE70BF">
        <w:rPr>
          <w:rFonts w:ascii="Nikosh" w:hAnsi="Nikosh" w:cs="Nikosh"/>
          <w:sz w:val="28"/>
          <w:szCs w:val="28"/>
        </w:rPr>
        <w:t>মন্ত্রী তাঁর বক্তৃতায় </w:t>
      </w:r>
      <w:r w:rsidRPr="00D36965">
        <w:rPr>
          <w:rFonts w:ascii="Nikosh" w:hAnsi="Nikosh" w:cs="Nikosh"/>
          <w:sz w:val="28"/>
          <w:szCs w:val="28"/>
        </w:rPr>
        <w:t>সমাজে নীরবে-নিভৃতে কাজ করে যাওয়া জ্ঞান-বিজ্ঞান, সাহিত্য ও শিল্প-সংস্কৃতির গুণীজনদের সংবর্ধনা প্রদানকে একটি অত্যন্ত প্রশংসনীয় উদ্যোগ বলে উল্লেখ করেন। </w:t>
      </w:r>
    </w:p>
    <w:p w14:paraId="494E34D1"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তরুণ প্রজন্মকে কেবল ভবিষ্যতের নাগরিক না ভেবে বর্তমানের শক্তি হিসেবে উল্লেখ করে মন্ত্রী তাদের পড়াশোনা, সাংস্কৃতিক চর্চা এবং সামাজিক দায়িত্ববোধে জাগ্রত হওয়ার আ</w:t>
      </w:r>
      <w:r w:rsidRPr="00CE70BF">
        <w:rPr>
          <w:rFonts w:ascii="Nikosh" w:hAnsi="Nikosh" w:cs="Nikosh"/>
          <w:sz w:val="28"/>
          <w:szCs w:val="28"/>
        </w:rPr>
        <w:t>হ্বা</w:t>
      </w:r>
      <w:r w:rsidRPr="00D36965">
        <w:rPr>
          <w:rFonts w:ascii="Nikosh" w:hAnsi="Nikosh" w:cs="Nikosh"/>
          <w:sz w:val="28"/>
          <w:szCs w:val="28"/>
        </w:rPr>
        <w:t xml:space="preserve">ন জানান। তিনি একই সাথে </w:t>
      </w:r>
      <w:r w:rsidRPr="00CE70BF">
        <w:rPr>
          <w:rFonts w:ascii="Nikosh" w:hAnsi="Nikosh" w:cs="Nikosh"/>
          <w:sz w:val="28"/>
          <w:szCs w:val="28"/>
        </w:rPr>
        <w:t>‘</w:t>
      </w:r>
      <w:r w:rsidRPr="00D36965">
        <w:rPr>
          <w:rFonts w:ascii="Nikosh" w:hAnsi="Nikosh" w:cs="Nikosh"/>
          <w:sz w:val="28"/>
          <w:szCs w:val="28"/>
        </w:rPr>
        <w:t>কেউ পিছিয়ে থাকবে না</w:t>
      </w:r>
      <w:r w:rsidRPr="00CE70BF">
        <w:rPr>
          <w:rFonts w:ascii="Nikosh" w:hAnsi="Nikosh" w:cs="Nikosh"/>
          <w:sz w:val="28"/>
          <w:szCs w:val="28"/>
        </w:rPr>
        <w:t>’</w:t>
      </w:r>
      <w:r w:rsidRPr="00D36965">
        <w:rPr>
          <w:rFonts w:ascii="Nikosh" w:hAnsi="Nikosh" w:cs="Nikosh"/>
          <w:sz w:val="28"/>
          <w:szCs w:val="28"/>
        </w:rPr>
        <w:t xml:space="preserve"> নীতি বাস্তবায়নে ঐক্যবদ্ধভাবে সকলকে কাজ করার আহ্বান জানান।</w:t>
      </w:r>
    </w:p>
    <w:p w14:paraId="584D20FF" w14:textId="77777777" w:rsidR="007D0EF1" w:rsidRDefault="007D0EF1" w:rsidP="007D0EF1">
      <w:pPr>
        <w:spacing w:after="120" w:line="240" w:lineRule="auto"/>
        <w:ind w:firstLine="720"/>
        <w:jc w:val="both"/>
        <w:rPr>
          <w:rFonts w:ascii="Nikosh" w:hAnsi="Nikosh" w:cs="Nikosh"/>
          <w:sz w:val="28"/>
          <w:szCs w:val="28"/>
        </w:rPr>
      </w:pPr>
    </w:p>
    <w:p w14:paraId="21F7C622" w14:textId="77777777" w:rsidR="007D0EF1" w:rsidRDefault="007D0EF1" w:rsidP="007D0EF1">
      <w:pPr>
        <w:spacing w:after="160" w:line="259" w:lineRule="auto"/>
        <w:rPr>
          <w:rFonts w:ascii="Nikosh" w:hAnsi="Nikosh" w:cs="Nikosh"/>
          <w:sz w:val="28"/>
          <w:szCs w:val="28"/>
        </w:rPr>
      </w:pPr>
      <w:r>
        <w:rPr>
          <w:rFonts w:ascii="Nikosh" w:hAnsi="Nikosh" w:cs="Nikosh"/>
          <w:sz w:val="28"/>
          <w:szCs w:val="28"/>
        </w:rPr>
        <w:br w:type="page"/>
      </w:r>
    </w:p>
    <w:p w14:paraId="3978C49E" w14:textId="77777777" w:rsidR="007D0EF1" w:rsidRDefault="007D0EF1" w:rsidP="007D0EF1">
      <w:pPr>
        <w:spacing w:after="120" w:line="240" w:lineRule="auto"/>
        <w:ind w:firstLine="720"/>
        <w:jc w:val="center"/>
        <w:rPr>
          <w:rFonts w:ascii="Nikosh" w:hAnsi="Nikosh" w:cs="Nikosh"/>
          <w:sz w:val="28"/>
          <w:szCs w:val="28"/>
        </w:rPr>
      </w:pPr>
      <w:r>
        <w:rPr>
          <w:rFonts w:ascii="Nikosh" w:hAnsi="Nikosh" w:cs="Nikosh"/>
          <w:sz w:val="28"/>
          <w:szCs w:val="28"/>
        </w:rPr>
        <w:lastRenderedPageBreak/>
        <w:t>-২-</w:t>
      </w:r>
    </w:p>
    <w:p w14:paraId="691BB910"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বিএনপির সাবেক তথ্য ও গবেষণা সম্পাদক রেজাবুদ্দৌলা চৌধুরীর সভাপতিত্বে অনুষ্ঠানে প্রধান আলোচকের বক্তৃতা</w:t>
      </w:r>
      <w:r w:rsidRPr="00CE70BF">
        <w:rPr>
          <w:rFonts w:ascii="Nikosh" w:hAnsi="Nikosh" w:cs="Nikosh"/>
          <w:sz w:val="28"/>
          <w:szCs w:val="28"/>
        </w:rPr>
        <w:t>য়</w:t>
      </w:r>
      <w:r w:rsidRPr="00D36965">
        <w:rPr>
          <w:rFonts w:ascii="Nikosh" w:hAnsi="Nikosh" w:cs="Nikosh"/>
          <w:sz w:val="28"/>
          <w:szCs w:val="28"/>
        </w:rPr>
        <w:t xml:space="preserve"> দুর্যোগ ব্যবস্থাপনা ও ত্রাণ</w:t>
      </w:r>
      <w:proofErr w:type="gramStart"/>
      <w:r w:rsidRPr="00D36965">
        <w:rPr>
          <w:rFonts w:ascii="Nikosh" w:hAnsi="Nikosh" w:cs="Nikosh"/>
          <w:sz w:val="28"/>
          <w:szCs w:val="28"/>
        </w:rPr>
        <w:t>  প</w:t>
      </w:r>
      <w:proofErr w:type="gramEnd"/>
      <w:r w:rsidRPr="00D36965">
        <w:rPr>
          <w:rFonts w:ascii="Nikosh" w:hAnsi="Nikosh" w:cs="Nikosh"/>
          <w:sz w:val="28"/>
          <w:szCs w:val="28"/>
        </w:rPr>
        <w:t>্রতিমন্ত্রী এম ইকবাল হোসে</w:t>
      </w:r>
      <w:r>
        <w:rPr>
          <w:rFonts w:ascii="Nikosh" w:hAnsi="Nikosh" w:cs="Nikosh"/>
          <w:sz w:val="28"/>
          <w:szCs w:val="28"/>
        </w:rPr>
        <w:t>ই</w:t>
      </w:r>
      <w:r w:rsidRPr="00D36965">
        <w:rPr>
          <w:rFonts w:ascii="Nikosh" w:hAnsi="Nikosh" w:cs="Nikosh"/>
          <w:sz w:val="28"/>
          <w:szCs w:val="28"/>
        </w:rPr>
        <w:t>ন বলেন, আমাদেরকে সমাজটাকে সুন্দর করে গড়ে তুলতে হবে।  ছেমেয়েদের নিরাপত্তার কথা বলে তাদের ঘরের মধ্যে আবদ্ধ করে রাখার প্রবণতা থেকে বেরিয়ে আসতে হবে।তরুণ প্রজন্মকে সংস্কৃতির চর্চায় উৎসাহ প্রদান করতে হবে। তরুণদেরকে নিয়ে এই দেশটাকে গ</w:t>
      </w:r>
      <w:r w:rsidRPr="00CE70BF">
        <w:rPr>
          <w:rFonts w:ascii="Nikosh" w:hAnsi="Nikosh" w:cs="Nikosh"/>
          <w:sz w:val="28"/>
          <w:szCs w:val="28"/>
        </w:rPr>
        <w:t>ড়ে</w:t>
      </w:r>
      <w:r w:rsidRPr="00D36965">
        <w:rPr>
          <w:rFonts w:ascii="Nikosh" w:hAnsi="Nikosh" w:cs="Nikosh"/>
          <w:sz w:val="28"/>
          <w:szCs w:val="28"/>
        </w:rPr>
        <w:t xml:space="preserve"> তুলতে আমরা বদ্ধপরিকর।</w:t>
      </w:r>
    </w:p>
    <w:p w14:paraId="67978895" w14:textId="77777777" w:rsidR="007D0EF1" w:rsidRPr="00CE70BF"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অনুষ্ঠানে বিশেষ অতিথি হিসেবে ঢাকা রেঞ্জের উপমহাপুলিশ পরিদর্শক</w:t>
      </w:r>
      <w:r w:rsidRPr="00CE70BF">
        <w:rPr>
          <w:rFonts w:ascii="Nikosh" w:hAnsi="Nikosh" w:cs="Nikosh"/>
          <w:sz w:val="28"/>
          <w:szCs w:val="28"/>
        </w:rPr>
        <w:t xml:space="preserve"> (ডিআইজি) ইকবাল হোসেন, </w:t>
      </w:r>
      <w:r w:rsidRPr="00D36965">
        <w:rPr>
          <w:rFonts w:ascii="Nikosh" w:hAnsi="Nikosh" w:cs="Nikosh"/>
          <w:sz w:val="28"/>
          <w:szCs w:val="28"/>
        </w:rPr>
        <w:t>এম্পোরিয়াম প্রপার্টিজ (প্রা.) লিমিটেড-এর চেয়ারম্যান মোঃ আরফাতুর রহ</w:t>
      </w:r>
      <w:r w:rsidRPr="00CE70BF">
        <w:rPr>
          <w:rFonts w:ascii="Nikosh" w:hAnsi="Nikosh" w:cs="Nikosh"/>
          <w:sz w:val="28"/>
          <w:szCs w:val="28"/>
        </w:rPr>
        <w:t>মান আপেল প্রমুখ বক্তব্য রাখেন। </w:t>
      </w:r>
      <w:r w:rsidRPr="00D36965">
        <w:rPr>
          <w:rFonts w:ascii="Nikosh" w:hAnsi="Nikosh" w:cs="Nikosh"/>
          <w:sz w:val="28"/>
          <w:szCs w:val="28"/>
        </w:rPr>
        <w:t>স্বাগত বক্তব্য রাখেন এটিএন বাংলার উপদেষ্টা (অনুষ্ঠান ও সম্প্রচার) তাসিক আহমেদ।</w:t>
      </w:r>
    </w:p>
    <w:p w14:paraId="3B5F99F1" w14:textId="77777777" w:rsidR="007D0EF1" w:rsidRPr="00D36965" w:rsidRDefault="007D0EF1" w:rsidP="007D0EF1">
      <w:pPr>
        <w:spacing w:after="120" w:line="240" w:lineRule="auto"/>
        <w:ind w:firstLine="720"/>
        <w:jc w:val="both"/>
        <w:rPr>
          <w:rFonts w:ascii="Nikosh" w:hAnsi="Nikosh" w:cs="Nikosh"/>
          <w:sz w:val="28"/>
          <w:szCs w:val="28"/>
        </w:rPr>
      </w:pPr>
      <w:r w:rsidRPr="00D36965">
        <w:rPr>
          <w:rFonts w:ascii="Times New Roman" w:hAnsi="Times New Roman"/>
          <w:sz w:val="28"/>
          <w:szCs w:val="28"/>
        </w:rPr>
        <w:t>​</w:t>
      </w:r>
      <w:r w:rsidRPr="00D36965">
        <w:rPr>
          <w:rFonts w:ascii="Nikosh" w:hAnsi="Nikosh" w:cs="Nikosh"/>
          <w:sz w:val="28"/>
          <w:szCs w:val="28"/>
        </w:rPr>
        <w:t>এছা</w:t>
      </w:r>
      <w:r w:rsidRPr="00CE70BF">
        <w:rPr>
          <w:rFonts w:ascii="Nikosh" w:hAnsi="Nikosh" w:cs="Nikosh"/>
          <w:sz w:val="28"/>
          <w:szCs w:val="28"/>
        </w:rPr>
        <w:t>ড়া,</w:t>
      </w:r>
      <w:r w:rsidRPr="00D36965">
        <w:rPr>
          <w:rFonts w:ascii="Nikosh" w:hAnsi="Nikosh" w:cs="Nikosh"/>
          <w:sz w:val="28"/>
          <w:szCs w:val="28"/>
        </w:rPr>
        <w:t xml:space="preserve"> বক্তব্য রাখেন আয়োজক সংগঠন </w:t>
      </w:r>
      <w:r w:rsidRPr="00CE70BF">
        <w:rPr>
          <w:rFonts w:ascii="Nikosh" w:hAnsi="Nikosh" w:cs="Nikosh"/>
          <w:sz w:val="28"/>
          <w:szCs w:val="28"/>
        </w:rPr>
        <w:t>‘</w:t>
      </w:r>
      <w:r w:rsidRPr="00D36965">
        <w:rPr>
          <w:rFonts w:ascii="Nikosh" w:hAnsi="Nikosh" w:cs="Nikosh"/>
          <w:sz w:val="28"/>
          <w:szCs w:val="28"/>
        </w:rPr>
        <w:t>লাল-সবুজ সাংস্কৃতিক একাডেমী</w:t>
      </w:r>
      <w:r w:rsidRPr="00CE70BF">
        <w:rPr>
          <w:rFonts w:ascii="Nikosh" w:hAnsi="Nikosh" w:cs="Nikosh"/>
          <w:sz w:val="28"/>
          <w:szCs w:val="28"/>
        </w:rPr>
        <w:t>’</w:t>
      </w:r>
      <w:r w:rsidRPr="00D36965">
        <w:rPr>
          <w:rFonts w:ascii="Nikosh" w:hAnsi="Nikosh" w:cs="Nikosh"/>
          <w:sz w:val="28"/>
          <w:szCs w:val="28"/>
        </w:rPr>
        <w:t>র সভাপতি সাহি</w:t>
      </w:r>
      <w:r w:rsidRPr="00CE70BF">
        <w:rPr>
          <w:rFonts w:ascii="Nikosh" w:hAnsi="Nikosh" w:cs="Nikosh"/>
          <w:sz w:val="28"/>
          <w:szCs w:val="28"/>
        </w:rPr>
        <w:t>দা আক্তার </w:t>
      </w:r>
      <w:r w:rsidRPr="00D36965">
        <w:rPr>
          <w:rFonts w:ascii="Nikosh" w:hAnsi="Nikosh" w:cs="Nikosh"/>
          <w:sz w:val="28"/>
          <w:szCs w:val="28"/>
        </w:rPr>
        <w:t>রেশমা এবং গ্ল্যামার</w:t>
      </w:r>
      <w:r w:rsidRPr="00CE70BF">
        <w:rPr>
          <w:rFonts w:ascii="Nikosh" w:hAnsi="Nikosh" w:cs="Nikosh"/>
          <w:sz w:val="28"/>
          <w:szCs w:val="28"/>
        </w:rPr>
        <w:t xml:space="preserve"> মিডিয়া’র ব্যবস্থাপনা পরিচালক </w:t>
      </w:r>
      <w:r w:rsidRPr="00D36965">
        <w:rPr>
          <w:rFonts w:ascii="Nikosh" w:hAnsi="Nikosh" w:cs="Nikosh"/>
          <w:sz w:val="28"/>
          <w:szCs w:val="28"/>
        </w:rPr>
        <w:t>মাহাবুবুল হক। </w:t>
      </w:r>
    </w:p>
    <w:p w14:paraId="5DA175E9" w14:textId="77777777" w:rsidR="007D0EF1" w:rsidRPr="00CE70BF" w:rsidRDefault="007D0EF1" w:rsidP="007D0EF1">
      <w:pPr>
        <w:spacing w:after="120" w:line="240" w:lineRule="auto"/>
        <w:ind w:firstLine="720"/>
        <w:jc w:val="both"/>
        <w:rPr>
          <w:rFonts w:ascii="Nikosh" w:hAnsi="Nikosh" w:cs="Nikosh"/>
          <w:sz w:val="28"/>
          <w:szCs w:val="28"/>
        </w:rPr>
      </w:pPr>
      <w:r w:rsidRPr="00D36965">
        <w:rPr>
          <w:rFonts w:ascii="Nikosh" w:hAnsi="Nikosh" w:cs="Nikosh"/>
          <w:sz w:val="28"/>
          <w:szCs w:val="28"/>
        </w:rPr>
        <w:t>অনুষ্ঠানে গ্ল্যামার মিডি</w:t>
      </w:r>
      <w:r w:rsidRPr="00CE70BF">
        <w:rPr>
          <w:rFonts w:ascii="Nikosh" w:hAnsi="Nikosh" w:cs="Nikosh"/>
          <w:sz w:val="28"/>
          <w:szCs w:val="28"/>
        </w:rPr>
        <w:t>য়া</w:t>
      </w:r>
      <w:r w:rsidRPr="00D36965">
        <w:rPr>
          <w:rFonts w:ascii="Nikosh" w:hAnsi="Nikosh" w:cs="Nikosh"/>
          <w:sz w:val="28"/>
          <w:szCs w:val="28"/>
        </w:rPr>
        <w:t>র সংগীত শিল্পীদের বিশেষ অবদান রাখার জন্য পুরস্কার প্রদান করা হ</w:t>
      </w:r>
      <w:r w:rsidRPr="00CE70BF">
        <w:rPr>
          <w:rFonts w:ascii="Nikosh" w:hAnsi="Nikosh" w:cs="Nikosh"/>
          <w:sz w:val="28"/>
          <w:szCs w:val="28"/>
        </w:rPr>
        <w:t>য়</w:t>
      </w:r>
      <w:r w:rsidRPr="00D36965">
        <w:rPr>
          <w:rFonts w:ascii="Nikosh" w:hAnsi="Nikosh" w:cs="Nikosh"/>
          <w:sz w:val="28"/>
          <w:szCs w:val="28"/>
        </w:rPr>
        <w:t xml:space="preserve"> এবং গুণীজনদের সম্মাননা ক্রেস্ট প্রদান করা হ</w:t>
      </w:r>
      <w:r w:rsidRPr="00CE70BF">
        <w:rPr>
          <w:rFonts w:ascii="Nikosh" w:hAnsi="Nikosh" w:cs="Nikosh"/>
          <w:sz w:val="28"/>
          <w:szCs w:val="28"/>
        </w:rPr>
        <w:t>য়</w:t>
      </w:r>
      <w:r w:rsidRPr="00D36965">
        <w:rPr>
          <w:rFonts w:ascii="Nikosh" w:hAnsi="Nikosh" w:cs="Nikosh"/>
          <w:sz w:val="28"/>
          <w:szCs w:val="28"/>
        </w:rPr>
        <w:t>।</w:t>
      </w:r>
      <w:r w:rsidRPr="00CE70BF">
        <w:rPr>
          <w:rFonts w:ascii="Nikosh" w:hAnsi="Nikosh" w:cs="Nikosh"/>
          <w:sz w:val="28"/>
          <w:szCs w:val="28"/>
        </w:rPr>
        <w:t xml:space="preserve"> </w:t>
      </w:r>
      <w:r w:rsidRPr="00D36965">
        <w:rPr>
          <w:rFonts w:ascii="Nikosh" w:hAnsi="Nikosh" w:cs="Nikosh"/>
          <w:sz w:val="28"/>
          <w:szCs w:val="28"/>
        </w:rPr>
        <w:t>শেষে এক মনোজ্ঞ সাংস্কৃতিক পরিবেশনার মাধ্যমে অনুষ্ঠানের সমাপ্তি ঘটে।</w:t>
      </w:r>
      <w:r w:rsidRPr="00CE70BF">
        <w:rPr>
          <w:rFonts w:ascii="Nikosh" w:hAnsi="Nikosh" w:cs="Nikosh"/>
          <w:sz w:val="28"/>
          <w:szCs w:val="28"/>
        </w:rPr>
        <w:t xml:space="preserve"> </w:t>
      </w:r>
      <w:r w:rsidRPr="00D36965">
        <w:rPr>
          <w:rFonts w:ascii="Nikosh" w:hAnsi="Nikosh" w:cs="Nikosh"/>
          <w:sz w:val="28"/>
          <w:szCs w:val="28"/>
        </w:rPr>
        <w:t>অনুষ্ঠানে বিভিন্ন ক্ষেত্রের শিল্পী, সাংস্কৃতিক কর্মী, সাংবাদিক এবং আমন্ত্রিত সুধীজন উপস্থিত ছিলেন।</w:t>
      </w:r>
    </w:p>
    <w:p w14:paraId="163550CD" w14:textId="77777777" w:rsidR="007D0EF1" w:rsidRPr="00CE70BF" w:rsidRDefault="007D0EF1" w:rsidP="007D0EF1">
      <w:pPr>
        <w:spacing w:after="0" w:line="240" w:lineRule="auto"/>
        <w:jc w:val="center"/>
        <w:rPr>
          <w:rFonts w:ascii="Nikosh" w:hAnsi="Nikosh" w:cs="Nikosh"/>
          <w:sz w:val="28"/>
          <w:szCs w:val="28"/>
        </w:rPr>
      </w:pPr>
      <w:r w:rsidRPr="00CE70BF">
        <w:rPr>
          <w:rFonts w:ascii="Nikosh" w:hAnsi="Nikosh" w:cs="Nikosh"/>
          <w:sz w:val="28"/>
          <w:szCs w:val="28"/>
        </w:rPr>
        <w:t>#</w:t>
      </w:r>
    </w:p>
    <w:p w14:paraId="16698432" w14:textId="77777777" w:rsidR="007D0EF1" w:rsidRPr="00CE70BF" w:rsidRDefault="007D0EF1" w:rsidP="007D0EF1">
      <w:pPr>
        <w:spacing w:after="0" w:line="240" w:lineRule="auto"/>
        <w:jc w:val="center"/>
        <w:rPr>
          <w:rFonts w:ascii="Nikosh" w:hAnsi="Nikosh" w:cs="Nikosh"/>
          <w:sz w:val="28"/>
          <w:szCs w:val="28"/>
        </w:rPr>
      </w:pPr>
    </w:p>
    <w:p w14:paraId="69011CB9" w14:textId="77777777" w:rsidR="007D0EF1" w:rsidRPr="00CE70BF" w:rsidRDefault="007D0EF1" w:rsidP="007D0EF1">
      <w:pPr>
        <w:spacing w:after="0" w:line="240" w:lineRule="auto"/>
        <w:rPr>
          <w:rFonts w:ascii="Nikosh" w:hAnsi="Nikosh" w:cs="Nikosh"/>
          <w:sz w:val="28"/>
          <w:szCs w:val="28"/>
        </w:rPr>
      </w:pPr>
      <w:r w:rsidRPr="00CE70BF">
        <w:rPr>
          <w:rFonts w:ascii="Nikosh" w:hAnsi="Nikosh" w:cs="Nikosh"/>
          <w:sz w:val="28"/>
          <w:szCs w:val="28"/>
        </w:rPr>
        <w:t>মামুন/শাহাদাত/সঞ্জীব/মোশারফ/রেজাউল/২০২৬/</w:t>
      </w:r>
      <w:r>
        <w:rPr>
          <w:rFonts w:ascii="Nikosh" w:hAnsi="Nikosh" w:cs="Nikosh"/>
          <w:sz w:val="28"/>
          <w:szCs w:val="28"/>
        </w:rPr>
        <w:t xml:space="preserve">২২২০ </w:t>
      </w:r>
      <w:r w:rsidRPr="00CE70BF">
        <w:rPr>
          <w:rFonts w:ascii="Nikosh" w:hAnsi="Nikosh" w:cs="Nikosh"/>
          <w:sz w:val="28"/>
          <w:szCs w:val="28"/>
        </w:rPr>
        <w:t>ঘণ্টা</w:t>
      </w:r>
    </w:p>
    <w:p w14:paraId="6AB7C5A3" w14:textId="77777777" w:rsidR="007D0EF1" w:rsidRPr="00D36965" w:rsidRDefault="007D0EF1" w:rsidP="007D0EF1">
      <w:pPr>
        <w:spacing w:after="0" w:line="240" w:lineRule="auto"/>
        <w:rPr>
          <w:rFonts w:ascii="Nikosh" w:hAnsi="Nikosh" w:cs="Nikosh"/>
          <w:sz w:val="28"/>
          <w:szCs w:val="28"/>
        </w:rPr>
      </w:pPr>
    </w:p>
    <w:p w14:paraId="4E62D54B" w14:textId="77777777" w:rsidR="007D0EF1" w:rsidRDefault="007D0EF1">
      <w:pPr>
        <w:spacing w:after="0" w:line="240" w:lineRule="auto"/>
        <w:rPr>
          <w:rFonts w:ascii="Nikosh" w:hAnsi="Nikosh" w:cs="Nikosh"/>
          <w:sz w:val="26"/>
          <w:szCs w:val="28"/>
          <w:cs/>
          <w:lang w:val="nb-NO" w:bidi="bn-IN"/>
        </w:rPr>
      </w:pPr>
      <w:r>
        <w:rPr>
          <w:rFonts w:ascii="Nikosh" w:hAnsi="Nikosh" w:cs="Nikosh"/>
          <w:sz w:val="26"/>
          <w:szCs w:val="28"/>
          <w:cs/>
          <w:lang w:val="nb-NO" w:bidi="bn-IN"/>
        </w:rPr>
        <w:br w:type="page"/>
      </w:r>
    </w:p>
    <w:p w14:paraId="0641A518" w14:textId="31B6D6FF" w:rsidR="002739F4" w:rsidRPr="00AE2D88" w:rsidRDefault="002739F4" w:rsidP="002739F4">
      <w:pPr>
        <w:rPr>
          <w:rFonts w:ascii="Nikosh" w:hAnsi="Nikosh" w:cs="Nikosh"/>
          <w:sz w:val="26"/>
          <w:szCs w:val="28"/>
          <w:lang w:val="nb-NO"/>
        </w:rPr>
      </w:pPr>
      <w:r w:rsidRPr="00AE2D88">
        <w:rPr>
          <w:rFonts w:ascii="Nikosh" w:hAnsi="Nikosh" w:cs="Nikosh"/>
          <w:sz w:val="26"/>
          <w:szCs w:val="28"/>
          <w:cs/>
          <w:lang w:val="nb-NO" w:bidi="bn-IN"/>
        </w:rPr>
        <w:lastRenderedPageBreak/>
        <w:t>তথ্যবিবরণী</w:t>
      </w:r>
      <w:r w:rsidRPr="00AE2D88">
        <w:rPr>
          <w:rFonts w:ascii="Nikosh" w:hAnsi="Nikosh" w:cs="Nikosh"/>
          <w:sz w:val="26"/>
          <w:szCs w:val="28"/>
          <w:lang w:val="nb-NO"/>
        </w:rPr>
        <w:t xml:space="preserve">                                                               </w:t>
      </w:r>
      <w:r w:rsidRPr="00AE2D88">
        <w:rPr>
          <w:rFonts w:ascii="Nikosh" w:hAnsi="Nikosh" w:cs="Nikosh"/>
          <w:sz w:val="26"/>
          <w:szCs w:val="28"/>
          <w:lang w:val="nb-NO"/>
        </w:rPr>
        <w:tab/>
        <w:t xml:space="preserve">                                      </w:t>
      </w:r>
      <w:r>
        <w:rPr>
          <w:rFonts w:ascii="Nikosh" w:hAnsi="Nikosh" w:cs="Nikosh"/>
          <w:sz w:val="26"/>
          <w:szCs w:val="28"/>
          <w:lang w:val="nb-NO"/>
        </w:rPr>
        <w:t xml:space="preserve">               </w:t>
      </w:r>
      <w:r w:rsidRPr="00AE2D88">
        <w:rPr>
          <w:rFonts w:ascii="Nikosh" w:hAnsi="Nikosh" w:cs="Nikosh"/>
          <w:sz w:val="26"/>
          <w:szCs w:val="28"/>
          <w:cs/>
          <w:lang w:val="nb-NO" w:bidi="bn-IN"/>
        </w:rPr>
        <w:t>নম্বর</w:t>
      </w:r>
      <w:r w:rsidRPr="00AE2D88">
        <w:rPr>
          <w:rFonts w:ascii="Nikosh" w:hAnsi="Nikosh" w:cs="Nikosh"/>
          <w:sz w:val="26"/>
          <w:szCs w:val="28"/>
          <w:lang w:val="nb-NO"/>
        </w:rPr>
        <w:t xml:space="preserve">: </w:t>
      </w:r>
      <w:r>
        <w:rPr>
          <w:rFonts w:ascii="Nikosh" w:hAnsi="Nikosh" w:cs="Nikosh"/>
          <w:sz w:val="26"/>
          <w:szCs w:val="28"/>
          <w:lang w:val="nb-NO"/>
        </w:rPr>
        <w:t>৭৪৩</w:t>
      </w:r>
    </w:p>
    <w:p w14:paraId="1F673E05" w14:textId="77777777" w:rsidR="002739F4" w:rsidRDefault="002739F4" w:rsidP="002739F4">
      <w:pPr>
        <w:spacing w:after="0" w:line="240" w:lineRule="auto"/>
        <w:jc w:val="center"/>
        <w:rPr>
          <w:rFonts w:ascii="Nikosh" w:hAnsi="Nikosh" w:cs="Nikosh"/>
          <w:b/>
          <w:sz w:val="26"/>
          <w:szCs w:val="28"/>
        </w:rPr>
      </w:pPr>
      <w:r w:rsidRPr="00504E1F">
        <w:rPr>
          <w:rFonts w:ascii="Nikosh" w:hAnsi="Nikosh" w:cs="Nikosh"/>
          <w:b/>
          <w:sz w:val="26"/>
          <w:szCs w:val="28"/>
        </w:rPr>
        <w:t>খেলাধুলাকে পেশা হিসেবে প্রতিষ্ঠায় সরকার যুগান্তকারী পদক্ষেপ নিচ্ছে</w:t>
      </w:r>
    </w:p>
    <w:p w14:paraId="56C3176A" w14:textId="77777777" w:rsidR="002739F4" w:rsidRPr="00504E1F" w:rsidRDefault="002739F4" w:rsidP="002739F4">
      <w:pPr>
        <w:spacing w:after="0" w:line="240" w:lineRule="auto"/>
        <w:jc w:val="center"/>
        <w:rPr>
          <w:rFonts w:ascii="Nikosh" w:hAnsi="Nikosh" w:cs="Nikosh"/>
          <w:b/>
          <w:sz w:val="26"/>
          <w:szCs w:val="28"/>
        </w:rPr>
      </w:pPr>
      <w:r>
        <w:rPr>
          <w:rFonts w:ascii="Nikosh" w:hAnsi="Nikosh" w:cs="Nikosh"/>
          <w:b/>
          <w:sz w:val="26"/>
          <w:szCs w:val="28"/>
        </w:rPr>
        <w:t xml:space="preserve">                                                       -- </w:t>
      </w:r>
      <w:r w:rsidRPr="00504E1F">
        <w:rPr>
          <w:rFonts w:ascii="Nikosh" w:hAnsi="Nikosh" w:cs="Nikosh"/>
          <w:b/>
          <w:sz w:val="26"/>
          <w:szCs w:val="28"/>
        </w:rPr>
        <w:t>যুব ও ক্রীড়া প্রতিমন্ত্রী</w:t>
      </w:r>
    </w:p>
    <w:p w14:paraId="15660FEF" w14:textId="77777777" w:rsidR="002739F4" w:rsidRPr="00AE2D88" w:rsidRDefault="002739F4" w:rsidP="002739F4">
      <w:pPr>
        <w:shd w:val="clear" w:color="auto" w:fill="FFFFFF"/>
        <w:spacing w:after="120" w:line="240" w:lineRule="auto"/>
        <w:jc w:val="both"/>
        <w:rPr>
          <w:rFonts w:ascii="Nikosh" w:eastAsia="Cambria Math" w:hAnsi="Nikosh" w:cs="Nikosh"/>
          <w:sz w:val="26"/>
          <w:szCs w:val="28"/>
          <w:lang w:val="nb-NO" w:bidi="bn-IN"/>
        </w:rPr>
      </w:pPr>
      <w:r>
        <w:rPr>
          <w:rFonts w:ascii="Nikosh" w:hAnsi="Nikosh" w:cs="Nikosh"/>
          <w:color w:val="222222"/>
          <w:sz w:val="26"/>
          <w:szCs w:val="28"/>
        </w:rPr>
        <w:t>ময়মনসিংহ</w:t>
      </w:r>
      <w:r w:rsidRPr="00AE2D88">
        <w:rPr>
          <w:rFonts w:ascii="Nikosh" w:hAnsi="Nikosh" w:cs="Nikosh"/>
          <w:color w:val="222222"/>
          <w:sz w:val="26"/>
          <w:szCs w:val="28"/>
        </w:rPr>
        <w:t xml:space="preserve">, </w:t>
      </w:r>
      <w:r w:rsidRPr="00AE2D88">
        <w:rPr>
          <w:rFonts w:ascii="Nikosh" w:hAnsi="Nikosh" w:cs="Nikosh"/>
          <w:sz w:val="26"/>
          <w:szCs w:val="28"/>
          <w:cs/>
          <w:lang w:val="nb-NO" w:bidi="bn-IN"/>
        </w:rPr>
        <w:t xml:space="preserve">৩০ শ্রাবণ </w:t>
      </w:r>
      <w:r w:rsidRPr="00AE2D88">
        <w:rPr>
          <w:rFonts w:ascii="Nikosh" w:hAnsi="Nikosh" w:cs="Nikosh"/>
          <w:sz w:val="26"/>
          <w:szCs w:val="28"/>
          <w:lang w:val="nb-NO" w:bidi="bn-IN"/>
        </w:rPr>
        <w:t>(১৪</w:t>
      </w:r>
      <w:r w:rsidRPr="00AE2D88">
        <w:rPr>
          <w:rFonts w:ascii="Nikosh" w:hAnsi="Nikosh" w:cs="Nikosh"/>
          <w:sz w:val="26"/>
          <w:szCs w:val="28"/>
          <w:cs/>
          <w:lang w:val="nb-NO" w:bidi="bn-IN"/>
        </w:rPr>
        <w:t xml:space="preserve"> আগস্ট</w:t>
      </w:r>
      <w:r w:rsidRPr="00AE2D88">
        <w:rPr>
          <w:rFonts w:ascii="Nikosh" w:hAnsi="Nikosh" w:cs="Nikosh"/>
          <w:sz w:val="26"/>
          <w:szCs w:val="28"/>
          <w:lang w:val="nb-NO" w:bidi="bn-IN"/>
        </w:rPr>
        <w:t xml:space="preserve">):  </w:t>
      </w:r>
    </w:p>
    <w:p w14:paraId="077DEFD0" w14:textId="77777777" w:rsidR="002739F4" w:rsidRPr="00504E1F" w:rsidRDefault="002739F4" w:rsidP="002739F4">
      <w:pPr>
        <w:spacing w:after="0" w:line="240" w:lineRule="auto"/>
        <w:rPr>
          <w:rFonts w:ascii="Nikosh" w:hAnsi="Nikosh" w:cs="Nikosh"/>
          <w:sz w:val="26"/>
          <w:szCs w:val="28"/>
        </w:rPr>
      </w:pPr>
      <w:r w:rsidRPr="00504E1F">
        <w:rPr>
          <w:rFonts w:ascii="Nikosh" w:hAnsi="Nikosh" w:cs="Nikosh"/>
          <w:sz w:val="26"/>
          <w:szCs w:val="28"/>
        </w:rPr>
        <w:t> </w:t>
      </w:r>
    </w:p>
    <w:p w14:paraId="0565A395" w14:textId="77777777" w:rsidR="002739F4" w:rsidRPr="00504E1F" w:rsidRDefault="002739F4" w:rsidP="002739F4">
      <w:pPr>
        <w:spacing w:after="0" w:line="240" w:lineRule="auto"/>
        <w:ind w:firstLine="720"/>
        <w:jc w:val="both"/>
        <w:rPr>
          <w:rFonts w:ascii="Nikosh" w:hAnsi="Nikosh" w:cs="Nikosh"/>
          <w:sz w:val="26"/>
          <w:szCs w:val="28"/>
        </w:rPr>
      </w:pPr>
      <w:r w:rsidRPr="00504E1F">
        <w:rPr>
          <w:rFonts w:ascii="Nikosh" w:hAnsi="Nikosh" w:cs="Nikosh"/>
          <w:sz w:val="26"/>
          <w:szCs w:val="28"/>
        </w:rPr>
        <w:t>যুব ও ক্রীড়া প্রতিমন্ত্রী মোঃ আমিনুল হক বলেছেন, বর্তমান সরকার খেলাধুলাকে পেশা হিসেবে প্রতিষ্ঠা করতে যুগান্তকারী পদক্ষেপ নিচ্ছে। খেলাধুলার মাধ্যমে সুস্থ জাতি গঠন, মাদকমুক্ত সমাজ প্রতিষ্ঠা এবং তৃণমূল পর্যায়ের প্রতিভাবান খেলোয়াড়দের জাতীয় পর্যায়ে নিয়ে আসতে সরকার কাজ করছে। </w:t>
      </w:r>
    </w:p>
    <w:p w14:paraId="27413444" w14:textId="77777777" w:rsidR="002739F4" w:rsidRPr="00504E1F" w:rsidRDefault="002739F4" w:rsidP="002739F4">
      <w:pPr>
        <w:spacing w:after="0" w:line="240" w:lineRule="auto"/>
        <w:rPr>
          <w:rFonts w:ascii="Nikosh" w:hAnsi="Nikosh" w:cs="Nikosh"/>
          <w:sz w:val="26"/>
          <w:szCs w:val="28"/>
        </w:rPr>
      </w:pPr>
    </w:p>
    <w:p w14:paraId="0B7EE3D5" w14:textId="77777777" w:rsidR="002739F4" w:rsidRPr="00504E1F" w:rsidRDefault="002739F4" w:rsidP="002739F4">
      <w:pPr>
        <w:spacing w:after="0" w:line="240" w:lineRule="auto"/>
        <w:ind w:firstLine="720"/>
        <w:jc w:val="both"/>
        <w:rPr>
          <w:rFonts w:ascii="Nikosh" w:hAnsi="Nikosh" w:cs="Nikosh"/>
          <w:sz w:val="26"/>
          <w:szCs w:val="28"/>
        </w:rPr>
      </w:pPr>
      <w:r>
        <w:rPr>
          <w:rFonts w:ascii="Nikosh" w:hAnsi="Nikosh" w:cs="Nikosh"/>
          <w:sz w:val="26"/>
          <w:szCs w:val="28"/>
        </w:rPr>
        <w:t xml:space="preserve">ক্রীড়া </w:t>
      </w:r>
      <w:r w:rsidRPr="00504E1F">
        <w:rPr>
          <w:rFonts w:ascii="Nikosh" w:hAnsi="Nikosh" w:cs="Nikosh"/>
          <w:sz w:val="26"/>
          <w:szCs w:val="28"/>
        </w:rPr>
        <w:t xml:space="preserve">প্রতিমন্ত্রী </w:t>
      </w:r>
      <w:r>
        <w:rPr>
          <w:rFonts w:ascii="Nikosh" w:hAnsi="Nikosh" w:cs="Nikosh"/>
          <w:sz w:val="26"/>
          <w:szCs w:val="28"/>
        </w:rPr>
        <w:t>আজ</w:t>
      </w:r>
      <w:r w:rsidRPr="00504E1F">
        <w:rPr>
          <w:rFonts w:ascii="Nikosh" w:hAnsi="Nikosh" w:cs="Nikosh"/>
          <w:sz w:val="26"/>
          <w:szCs w:val="28"/>
        </w:rPr>
        <w:t xml:space="preserve"> ময়মনসিংহ অফিসার্স ক্লাবে শহরের প্রথম আন্তর্জাতিক মানের টার্ফ ফুটবল মাঠ </w:t>
      </w:r>
      <w:r>
        <w:rPr>
          <w:rFonts w:ascii="Nikosh" w:hAnsi="Nikosh" w:cs="Nikosh"/>
          <w:sz w:val="26"/>
          <w:szCs w:val="28"/>
        </w:rPr>
        <w:t xml:space="preserve">দ্য </w:t>
      </w:r>
      <w:r w:rsidRPr="00504E1F">
        <w:rPr>
          <w:rFonts w:ascii="Nikosh" w:hAnsi="Nikosh" w:cs="Nikosh"/>
          <w:sz w:val="26"/>
          <w:szCs w:val="28"/>
        </w:rPr>
        <w:t>স্পোর্টিভা (</w:t>
      </w:r>
      <w:r w:rsidRPr="00504E1F">
        <w:rPr>
          <w:rFonts w:ascii="Nikosh" w:hAnsi="Nikosh" w:cs="Nikosh"/>
          <w:szCs w:val="28"/>
        </w:rPr>
        <w:t>The Sportiva</w:t>
      </w:r>
      <w:r w:rsidRPr="00504E1F">
        <w:rPr>
          <w:rFonts w:ascii="Nikosh" w:hAnsi="Nikosh" w:cs="Nikosh"/>
          <w:sz w:val="26"/>
          <w:szCs w:val="28"/>
        </w:rPr>
        <w:t>) এর উদ্বোধনী অনুষ্ঠানে প্রধান অতিথির বক্তৃতায় এসব কথা বলেন।</w:t>
      </w:r>
    </w:p>
    <w:p w14:paraId="1DF70EAA" w14:textId="77777777" w:rsidR="002739F4" w:rsidRPr="00504E1F" w:rsidRDefault="002739F4" w:rsidP="002739F4">
      <w:pPr>
        <w:spacing w:after="0" w:line="240" w:lineRule="auto"/>
        <w:rPr>
          <w:rFonts w:ascii="Nikosh" w:hAnsi="Nikosh" w:cs="Nikosh"/>
          <w:sz w:val="26"/>
          <w:szCs w:val="28"/>
        </w:rPr>
      </w:pPr>
    </w:p>
    <w:p w14:paraId="29FA50A6" w14:textId="77777777" w:rsidR="002739F4" w:rsidRPr="00504E1F" w:rsidRDefault="002739F4" w:rsidP="002739F4">
      <w:pPr>
        <w:spacing w:after="0" w:line="240" w:lineRule="auto"/>
        <w:ind w:firstLine="720"/>
        <w:jc w:val="both"/>
        <w:rPr>
          <w:rFonts w:ascii="Nikosh" w:hAnsi="Nikosh" w:cs="Nikosh"/>
          <w:sz w:val="26"/>
          <w:szCs w:val="28"/>
        </w:rPr>
      </w:pPr>
      <w:r>
        <w:rPr>
          <w:rFonts w:ascii="Nikosh" w:hAnsi="Nikosh" w:cs="Nikosh"/>
          <w:sz w:val="26"/>
          <w:szCs w:val="28"/>
        </w:rPr>
        <w:t>প্রতিমন্ত্রী</w:t>
      </w:r>
      <w:r w:rsidRPr="00504E1F">
        <w:rPr>
          <w:rFonts w:ascii="Nikosh" w:hAnsi="Nikosh" w:cs="Nikosh"/>
          <w:sz w:val="26"/>
          <w:szCs w:val="28"/>
        </w:rPr>
        <w:t xml:space="preserve"> বলেন, আগামী শিক্ষাবর্ষ থেকে চতুর্থ শ্রেণি থেকে শিক্ষার্থীদের জন্য খেলাধুলা বাধ্যতামূলক করা হচ্ছে। খেলাধুলার মাধ্যমে শিশুদের ডিভাইসের প্রতি আসক্তি থেকে দূরে রাখা এবং মাদকমুক্ত সমাজ গড়ে তোলা সম্ভব।</w:t>
      </w:r>
    </w:p>
    <w:p w14:paraId="02F4AF53" w14:textId="77777777" w:rsidR="002739F4" w:rsidRDefault="002739F4" w:rsidP="002739F4">
      <w:pPr>
        <w:spacing w:after="0" w:line="240" w:lineRule="auto"/>
        <w:rPr>
          <w:rFonts w:ascii="Nikosh" w:hAnsi="Nikosh" w:cs="Nikosh"/>
          <w:sz w:val="26"/>
          <w:szCs w:val="28"/>
        </w:rPr>
      </w:pPr>
    </w:p>
    <w:p w14:paraId="7FF6AD69" w14:textId="77777777" w:rsidR="002739F4" w:rsidRPr="00504E1F" w:rsidRDefault="002739F4" w:rsidP="002739F4">
      <w:pPr>
        <w:spacing w:after="0" w:line="240" w:lineRule="auto"/>
        <w:ind w:firstLine="720"/>
        <w:jc w:val="both"/>
        <w:rPr>
          <w:rFonts w:ascii="Nikosh" w:hAnsi="Nikosh" w:cs="Nikosh"/>
          <w:sz w:val="26"/>
          <w:szCs w:val="28"/>
        </w:rPr>
      </w:pPr>
      <w:r w:rsidRPr="00504E1F">
        <w:rPr>
          <w:rFonts w:ascii="Nikosh" w:hAnsi="Nikosh" w:cs="Nikosh"/>
          <w:sz w:val="26"/>
          <w:szCs w:val="28"/>
        </w:rPr>
        <w:t>প্রতিমন্ত্রী বলেন, ১০ থেকে ১৪ বছরের কিশোর-কিশোরীদের অংশগ্রহণে তৃণমূল পর্যায়ের প্রতিভাবান খেলোয়াড়দের জাতীয় পর্যায়ে নিয়ে আসার কার্যক্রমের প্রথম আসর সফলভাবে শেষ হয়েছে। দ্বিতীয় আসরের অনলাইন রেজিস্ট্রেশন কার্যক্রম চলমান রয়েছে। এবার ১০টি ইভেন্টে ইউনিয়ন পর্যায় থেকে দল গঠন করা হবে। আগামী অক্টোবরের প্রথম সপ্তাহের দিকে দ্বিতীয় আসরের উদ্বোধনী অনুষ্ঠান করার পরিকল্পনা রয়েছে।</w:t>
      </w:r>
    </w:p>
    <w:p w14:paraId="35678012" w14:textId="77777777" w:rsidR="002739F4" w:rsidRPr="00504E1F" w:rsidRDefault="002739F4" w:rsidP="002739F4">
      <w:pPr>
        <w:spacing w:after="0" w:line="240" w:lineRule="auto"/>
        <w:rPr>
          <w:rFonts w:ascii="Nikosh" w:hAnsi="Nikosh" w:cs="Nikosh"/>
          <w:sz w:val="26"/>
          <w:szCs w:val="28"/>
        </w:rPr>
      </w:pPr>
    </w:p>
    <w:p w14:paraId="5EA904BC" w14:textId="77777777" w:rsidR="002739F4" w:rsidRPr="00504E1F" w:rsidRDefault="002739F4" w:rsidP="002739F4">
      <w:pPr>
        <w:spacing w:after="0" w:line="240" w:lineRule="auto"/>
        <w:ind w:firstLine="720"/>
        <w:jc w:val="both"/>
        <w:rPr>
          <w:rFonts w:ascii="Nikosh" w:hAnsi="Nikosh" w:cs="Nikosh"/>
          <w:sz w:val="26"/>
          <w:szCs w:val="28"/>
        </w:rPr>
      </w:pPr>
      <w:r w:rsidRPr="00504E1F">
        <w:rPr>
          <w:rFonts w:ascii="Nikosh" w:hAnsi="Nikosh" w:cs="Nikosh"/>
          <w:sz w:val="26"/>
          <w:szCs w:val="28"/>
        </w:rPr>
        <w:t>ময়মনসিংহের ক্রীড়া অবকাঠামো প্রসঙ্গে যুব ও ক্রীড়া প্রতিমন্ত্রী বলেন, সারা দেশের ২২টি জেলায় থাকা সুইমিং পুলগুলোকে স্বয়ংসম্পূর্ণ করার পরিকল্পনা রয়েছে। ময়মনসিংহের সুইমিং পুলের প্রয়োজনীয় সংস্কার ও আধুনিকায়নের কাজ এগিয়ে নেওয়া হবে। শিশুদের সাঁতার শেখানোর মাধ্যমে শারীরিক ও মানসিক বিকাশের পাশাপাশি পানিতে দুর্ঘটনা থেকে তাদের রক্ষা করা সম্ভব।</w:t>
      </w:r>
      <w:r>
        <w:rPr>
          <w:rFonts w:ascii="Nikosh" w:hAnsi="Nikosh" w:cs="Nikosh"/>
          <w:sz w:val="26"/>
          <w:szCs w:val="28"/>
        </w:rPr>
        <w:t xml:space="preserve"> </w:t>
      </w:r>
      <w:r w:rsidRPr="00504E1F">
        <w:rPr>
          <w:rFonts w:ascii="Nikosh" w:hAnsi="Nikosh" w:cs="Nikosh"/>
          <w:sz w:val="26"/>
          <w:szCs w:val="28"/>
        </w:rPr>
        <w:t>তিনি বলেন, দেশের প্রত্যেক জেলায় নতুন অবকাঠামো তৈরি না করে বিদ্যমান ক্রীড়া অবকাঠামোগুলোকে স্বয়ংসম্পূর্ণ করার উদ্যোগ নেওয়া হয়েছে। দেশের প্রতিটি ইউনিয়নে একটি করে খেলার মাঠ নিশ্চিত করার পরিকল্পনা রয়েছে। আট বিঘা জমি না হলেও ছোট পরিসরের উপযুক্ত জায়গাকে মাঠ হিসেবে ব্যবহারের উদ্যোগ নেওয়া হবে। আগামী পাঁচ বছর পর দেশের প্রতিটি ইউনিয়নে একটি করে খেলার মাঠ থাকবে এটাই সরকারের লক্ষ্য। </w:t>
      </w:r>
    </w:p>
    <w:p w14:paraId="1527841B" w14:textId="77777777" w:rsidR="002739F4" w:rsidRPr="00504E1F" w:rsidRDefault="002739F4" w:rsidP="002739F4">
      <w:pPr>
        <w:spacing w:after="0" w:line="240" w:lineRule="auto"/>
        <w:rPr>
          <w:rFonts w:ascii="Nikosh" w:hAnsi="Nikosh" w:cs="Nikosh"/>
          <w:sz w:val="26"/>
          <w:szCs w:val="28"/>
        </w:rPr>
      </w:pPr>
    </w:p>
    <w:p w14:paraId="2803B130" w14:textId="77777777" w:rsidR="002739F4" w:rsidRPr="00504E1F" w:rsidRDefault="002739F4" w:rsidP="002739F4">
      <w:pPr>
        <w:spacing w:after="0" w:line="240" w:lineRule="auto"/>
        <w:ind w:firstLine="720"/>
        <w:jc w:val="both"/>
        <w:rPr>
          <w:rFonts w:ascii="Nikosh" w:hAnsi="Nikosh" w:cs="Nikosh"/>
          <w:sz w:val="26"/>
          <w:szCs w:val="28"/>
        </w:rPr>
      </w:pPr>
      <w:r w:rsidRPr="00504E1F">
        <w:rPr>
          <w:rFonts w:ascii="Nikosh" w:hAnsi="Nikosh" w:cs="Nikosh"/>
          <w:sz w:val="26"/>
          <w:szCs w:val="28"/>
        </w:rPr>
        <w:t>ময়মনসিংহে ক্রীড়া অবকাঠামো উন্নয়নে স্থানীয় প্রশাসন ও জনপ্রতিনিধিদের সহযোগিতা কামনা করে যুব ও ক্রীড়া প্রতিমন্ত্রী বলেন, নদীর ওপারে প্রায় ৩৫ একর জায়গাকেও ক্রীড়া কার্যক্রমে কাজে লাগানোর পরিকল্পনা করা যেতে পারে। আগামী পাঁচ বছর পর অলিম্পিকের সর্বোচ্চ আসরে বাংলাদেশের ক্রীড়াবিদদের অংশগ্রহণ নিশ্চিত করে পদকের জন্য লড়াই করতে সরকার কাজ করছে।</w:t>
      </w:r>
    </w:p>
    <w:p w14:paraId="30B14CD0" w14:textId="77777777" w:rsidR="002739F4" w:rsidRDefault="002739F4" w:rsidP="002739F4">
      <w:pPr>
        <w:spacing w:after="160" w:line="259" w:lineRule="auto"/>
        <w:rPr>
          <w:rFonts w:ascii="Nikosh" w:hAnsi="Nikosh" w:cs="Nikosh"/>
          <w:sz w:val="26"/>
          <w:szCs w:val="28"/>
        </w:rPr>
      </w:pPr>
      <w:r>
        <w:rPr>
          <w:rFonts w:ascii="Nikosh" w:hAnsi="Nikosh" w:cs="Nikosh"/>
          <w:sz w:val="26"/>
          <w:szCs w:val="28"/>
        </w:rPr>
        <w:br w:type="page"/>
      </w:r>
    </w:p>
    <w:p w14:paraId="1CDCA141" w14:textId="77777777" w:rsidR="002739F4" w:rsidRDefault="002739F4" w:rsidP="002739F4">
      <w:pPr>
        <w:spacing w:after="0" w:line="240" w:lineRule="auto"/>
        <w:jc w:val="center"/>
        <w:rPr>
          <w:rFonts w:ascii="Nikosh" w:hAnsi="Nikosh" w:cs="Nikosh"/>
          <w:sz w:val="26"/>
          <w:szCs w:val="28"/>
        </w:rPr>
      </w:pPr>
      <w:r>
        <w:rPr>
          <w:rFonts w:ascii="Nikosh" w:hAnsi="Nikosh" w:cs="Nikosh"/>
          <w:sz w:val="26"/>
          <w:szCs w:val="28"/>
        </w:rPr>
        <w:t>-২-</w:t>
      </w:r>
    </w:p>
    <w:p w14:paraId="5722FE59" w14:textId="77777777" w:rsidR="002739F4" w:rsidRPr="00504E1F" w:rsidRDefault="002739F4" w:rsidP="002739F4">
      <w:pPr>
        <w:spacing w:after="0" w:line="240" w:lineRule="auto"/>
        <w:rPr>
          <w:rFonts w:ascii="Nikosh" w:hAnsi="Nikosh" w:cs="Nikosh"/>
          <w:sz w:val="26"/>
          <w:szCs w:val="28"/>
        </w:rPr>
      </w:pPr>
    </w:p>
    <w:p w14:paraId="74847DF6" w14:textId="77777777" w:rsidR="002739F4" w:rsidRDefault="002739F4" w:rsidP="002739F4">
      <w:pPr>
        <w:spacing w:after="0" w:line="240" w:lineRule="auto"/>
        <w:ind w:firstLine="720"/>
        <w:jc w:val="both"/>
        <w:rPr>
          <w:rFonts w:ascii="Nikosh" w:hAnsi="Nikosh" w:cs="Nikosh"/>
          <w:sz w:val="26"/>
          <w:szCs w:val="28"/>
        </w:rPr>
      </w:pPr>
      <w:r w:rsidRPr="00504E1F">
        <w:rPr>
          <w:rFonts w:ascii="Nikosh" w:hAnsi="Nikosh" w:cs="Nikosh"/>
          <w:sz w:val="26"/>
          <w:szCs w:val="28"/>
        </w:rPr>
        <w:t>প্রতিবন্ধী সন্তানদের অবহেলা না করে তাদের ক্রীড়াক্ষেত্রে নিয়ে আসার আহ্বান জানিয়ে প্রতিমন্ত্রী বলেন, তাদের মধ্য থেকেও অলিম্পিক ও প্যারা অলিম্পিকে পদক জয় করার সম্ভাবনা রয়েছে। ইতোমধ্যে প্যারা ক্রীড়াবিদদের ক্রীড়া ভাতার আওতায় আনা হয়েছে।</w:t>
      </w:r>
      <w:r>
        <w:rPr>
          <w:rFonts w:ascii="Nikosh" w:hAnsi="Nikosh" w:cs="Nikosh"/>
          <w:sz w:val="26"/>
          <w:szCs w:val="28"/>
        </w:rPr>
        <w:t xml:space="preserve"> </w:t>
      </w:r>
      <w:r w:rsidRPr="00504E1F">
        <w:rPr>
          <w:rFonts w:ascii="Nikosh" w:hAnsi="Nikosh" w:cs="Nikosh"/>
          <w:sz w:val="26"/>
          <w:szCs w:val="28"/>
        </w:rPr>
        <w:t xml:space="preserve">তিনি </w:t>
      </w:r>
      <w:r>
        <w:rPr>
          <w:rFonts w:ascii="Nikosh" w:hAnsi="Nikosh" w:cs="Nikosh"/>
          <w:sz w:val="26"/>
          <w:szCs w:val="28"/>
        </w:rPr>
        <w:t>আরো</w:t>
      </w:r>
      <w:r w:rsidRPr="00504E1F">
        <w:rPr>
          <w:rFonts w:ascii="Nikosh" w:hAnsi="Nikosh" w:cs="Nikosh"/>
          <w:sz w:val="26"/>
          <w:szCs w:val="28"/>
        </w:rPr>
        <w:t xml:space="preserve"> বলেন, আগামী পাঁচ বছর পর দেশের ৪ হাজার ৫৯৯টি ইউনিয়নে একটি করে খেলার মাঠ, ৬৪টি জেলায় ক্রীড়া অবকাঠামো, প্রায় ৫০৩টি উপজেলায় মিনি স্টেডিয়ামের কার্যক্রম এবং বিশেষ চাহিদাসম্পন্ন ক্রীড়াবিদদের জন্য খেলাধুলার ব্যবস্থা নিশ্চিত করতে সরকার কাজ করছে। বক্তব্য শেষে যুব ও ক্রীড়া প্রতিমন্ত্রী মোঃ আমিনুল হক টার্ফ ফুটবল মাঠ </w:t>
      </w:r>
      <w:r>
        <w:rPr>
          <w:rFonts w:ascii="Nikosh" w:hAnsi="Nikosh" w:cs="Nikosh"/>
          <w:sz w:val="26"/>
          <w:szCs w:val="28"/>
        </w:rPr>
        <w:t xml:space="preserve">দ্য </w:t>
      </w:r>
      <w:r w:rsidRPr="00504E1F">
        <w:rPr>
          <w:rFonts w:ascii="Nikosh" w:hAnsi="Nikosh" w:cs="Nikosh"/>
          <w:sz w:val="26"/>
          <w:szCs w:val="28"/>
        </w:rPr>
        <w:t>স্পোর্টিভার উদ্বোধন ঘোষণা করেন।</w:t>
      </w:r>
    </w:p>
    <w:p w14:paraId="19E13A36" w14:textId="77777777" w:rsidR="002739F4" w:rsidRPr="00504E1F" w:rsidRDefault="002739F4" w:rsidP="002739F4">
      <w:pPr>
        <w:spacing w:after="0" w:line="240" w:lineRule="auto"/>
        <w:ind w:firstLine="720"/>
        <w:jc w:val="both"/>
        <w:rPr>
          <w:rFonts w:ascii="Nikosh" w:hAnsi="Nikosh" w:cs="Nikosh"/>
          <w:sz w:val="26"/>
          <w:szCs w:val="28"/>
        </w:rPr>
      </w:pPr>
    </w:p>
    <w:p w14:paraId="7082D632" w14:textId="77777777" w:rsidR="002739F4" w:rsidRDefault="002739F4" w:rsidP="002739F4">
      <w:pPr>
        <w:spacing w:after="0" w:line="240" w:lineRule="auto"/>
        <w:ind w:firstLine="720"/>
        <w:jc w:val="both"/>
        <w:rPr>
          <w:rFonts w:ascii="Nikosh" w:hAnsi="Nikosh" w:cs="Nikosh"/>
          <w:sz w:val="26"/>
          <w:szCs w:val="28"/>
        </w:rPr>
      </w:pPr>
      <w:r w:rsidRPr="00504E1F">
        <w:rPr>
          <w:rFonts w:ascii="Nikosh" w:hAnsi="Nikosh" w:cs="Nikosh"/>
          <w:sz w:val="26"/>
          <w:szCs w:val="28"/>
        </w:rPr>
        <w:t xml:space="preserve">ময়মনসিংহ জেলা প্রশাসক মোঃ সাইফুর রহমানের সভাপতিত্বে অনুষ্ঠানে আরো বক্তব্য রাখেন ময়মনসিংহ-৪ (সদর) আসনের সংসদ সদস্য মোঃ আবু ওয়াহাব আকন্দ ওয়াহিদ, ময়মনসিংহ-৫ (মুক্তাগাছা) আসনের সংসদ সদস্য জাকির হোসেন বাবুল। ময়মনসিংহ-১১ (ভালুকা) আসনের সংসদ সদস্য ফখর উদ্দিন আহমেদ বাচ্চু, ময়মনসিংহ-৮ (ঈশ্বরগঞ্জ) আসনের সংসদ সদস্য লুৎফুল্লাহেল মাজেদ বাবু, সিটি কর্পোরেশনের প্রশাসক মোঃ রুকুনোজ্জামান রোকন, </w:t>
      </w:r>
      <w:r>
        <w:rPr>
          <w:rFonts w:ascii="Nikosh" w:hAnsi="Nikosh" w:cs="Nikosh"/>
          <w:sz w:val="26"/>
          <w:szCs w:val="28"/>
        </w:rPr>
        <w:t xml:space="preserve">দ্য </w:t>
      </w:r>
      <w:r w:rsidRPr="00504E1F">
        <w:rPr>
          <w:rFonts w:ascii="Nikosh" w:hAnsi="Nikosh" w:cs="Nikosh"/>
          <w:sz w:val="26"/>
          <w:szCs w:val="28"/>
        </w:rPr>
        <w:t>স্পোর্টিভার ম্যানেজিং ডাইরেক্টর এ কে এম ফেরদৌস।</w:t>
      </w:r>
    </w:p>
    <w:p w14:paraId="66603F49" w14:textId="77777777" w:rsidR="002739F4" w:rsidRPr="00504E1F" w:rsidRDefault="002739F4" w:rsidP="002739F4">
      <w:pPr>
        <w:spacing w:after="0" w:line="240" w:lineRule="auto"/>
        <w:ind w:firstLine="720"/>
        <w:jc w:val="both"/>
        <w:rPr>
          <w:rFonts w:ascii="Nikosh" w:hAnsi="Nikosh" w:cs="Nikosh"/>
          <w:sz w:val="26"/>
          <w:szCs w:val="28"/>
        </w:rPr>
      </w:pPr>
    </w:p>
    <w:p w14:paraId="1568CEEE" w14:textId="77777777" w:rsidR="002739F4" w:rsidRDefault="002739F4" w:rsidP="002739F4">
      <w:pPr>
        <w:spacing w:after="0" w:line="240" w:lineRule="auto"/>
        <w:jc w:val="center"/>
        <w:rPr>
          <w:rFonts w:ascii="Nikosh" w:hAnsi="Nikosh" w:cs="Nikosh"/>
          <w:sz w:val="26"/>
          <w:szCs w:val="28"/>
        </w:rPr>
      </w:pPr>
      <w:r>
        <w:rPr>
          <w:rFonts w:ascii="Nikosh" w:hAnsi="Nikosh" w:cs="Nikosh"/>
          <w:sz w:val="26"/>
          <w:szCs w:val="28"/>
        </w:rPr>
        <w:t>#</w:t>
      </w:r>
    </w:p>
    <w:p w14:paraId="70D73A27" w14:textId="77777777" w:rsidR="002739F4" w:rsidRDefault="002739F4" w:rsidP="002739F4">
      <w:pPr>
        <w:spacing w:after="0" w:line="240" w:lineRule="auto"/>
        <w:jc w:val="center"/>
        <w:rPr>
          <w:rFonts w:ascii="Nikosh" w:hAnsi="Nikosh" w:cs="Nikosh"/>
          <w:sz w:val="26"/>
          <w:szCs w:val="28"/>
        </w:rPr>
      </w:pPr>
    </w:p>
    <w:p w14:paraId="0BDEE521" w14:textId="77777777" w:rsidR="002739F4" w:rsidRDefault="002739F4" w:rsidP="002739F4">
      <w:pPr>
        <w:spacing w:after="0" w:line="240" w:lineRule="auto"/>
        <w:rPr>
          <w:rFonts w:ascii="Nikosh" w:hAnsi="Nikosh" w:cs="Nikosh"/>
          <w:sz w:val="26"/>
          <w:szCs w:val="28"/>
        </w:rPr>
      </w:pPr>
      <w:r>
        <w:rPr>
          <w:rFonts w:ascii="Nikosh" w:hAnsi="Nikosh" w:cs="Nikosh"/>
          <w:sz w:val="26"/>
          <w:szCs w:val="28"/>
        </w:rPr>
        <w:t>নূর আলম/শাহাদাত/সঞ্জীব/মোশারফ/রেজাউল/২০২৬/২১৫৬ ঘণ্টা</w:t>
      </w:r>
    </w:p>
    <w:p w14:paraId="0108D951" w14:textId="77777777" w:rsidR="002739F4" w:rsidRPr="00504E1F" w:rsidRDefault="002739F4" w:rsidP="002739F4">
      <w:pPr>
        <w:spacing w:after="0" w:line="240" w:lineRule="auto"/>
        <w:rPr>
          <w:rFonts w:ascii="Nikosh" w:hAnsi="Nikosh" w:cs="Nikosh"/>
          <w:sz w:val="26"/>
          <w:szCs w:val="28"/>
        </w:rPr>
      </w:pPr>
    </w:p>
    <w:p w14:paraId="4B859FFD" w14:textId="77777777" w:rsidR="002739F4" w:rsidRPr="00504E1F" w:rsidRDefault="002739F4" w:rsidP="002739F4">
      <w:pPr>
        <w:spacing w:after="0" w:line="240" w:lineRule="auto"/>
        <w:rPr>
          <w:rFonts w:ascii="Nikosh" w:hAnsi="Nikosh" w:cs="Nikosh"/>
          <w:sz w:val="26"/>
          <w:szCs w:val="28"/>
        </w:rPr>
      </w:pPr>
    </w:p>
    <w:p w14:paraId="184F5719" w14:textId="77777777" w:rsidR="002739F4" w:rsidRDefault="002739F4">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589CAD1" w14:textId="60578327" w:rsidR="00B5377A" w:rsidRPr="003510FB" w:rsidRDefault="00B5377A" w:rsidP="00B5377A">
      <w:pPr>
        <w:rPr>
          <w:rFonts w:ascii="Nikosh" w:hAnsi="Nikosh" w:cs="Nikosh"/>
          <w:sz w:val="28"/>
          <w:szCs w:val="28"/>
          <w:lang w:val="nb-NO"/>
        </w:rPr>
      </w:pPr>
      <w:r w:rsidRPr="003510FB">
        <w:rPr>
          <w:rFonts w:ascii="Nikosh" w:hAnsi="Nikosh" w:cs="Nikosh"/>
          <w:sz w:val="28"/>
          <w:szCs w:val="28"/>
          <w:cs/>
          <w:lang w:val="nb-NO" w:bidi="bn-IN"/>
        </w:rPr>
        <w:t>তথ্যবিবরণী</w:t>
      </w:r>
      <w:r w:rsidRPr="003510FB">
        <w:rPr>
          <w:rFonts w:ascii="Nikosh" w:hAnsi="Nikosh" w:cs="Nikosh"/>
          <w:sz w:val="28"/>
          <w:szCs w:val="28"/>
          <w:lang w:val="nb-NO"/>
        </w:rPr>
        <w:t xml:space="preserve">                                                               </w:t>
      </w:r>
      <w:r w:rsidRPr="003510FB">
        <w:rPr>
          <w:rFonts w:ascii="Nikosh" w:hAnsi="Nikosh" w:cs="Nikosh"/>
          <w:sz w:val="28"/>
          <w:szCs w:val="28"/>
          <w:lang w:val="nb-NO"/>
        </w:rPr>
        <w:tab/>
        <w:t xml:space="preserve">                                      </w:t>
      </w:r>
      <w:r w:rsidRPr="003510FB">
        <w:rPr>
          <w:rFonts w:ascii="Nikosh" w:hAnsi="Nikosh" w:cs="Nikosh"/>
          <w:sz w:val="28"/>
          <w:szCs w:val="28"/>
          <w:cs/>
          <w:lang w:val="nb-NO" w:bidi="bn-IN"/>
        </w:rPr>
        <w:t>নম্বর</w:t>
      </w:r>
      <w:r w:rsidRPr="003510FB">
        <w:rPr>
          <w:rFonts w:ascii="Nikosh" w:hAnsi="Nikosh" w:cs="Nikosh"/>
          <w:sz w:val="28"/>
          <w:szCs w:val="28"/>
          <w:lang w:val="nb-NO"/>
        </w:rPr>
        <w:t xml:space="preserve">: </w:t>
      </w:r>
      <w:r>
        <w:rPr>
          <w:rFonts w:ascii="Nikosh" w:hAnsi="Nikosh" w:cs="Nikosh"/>
          <w:sz w:val="28"/>
          <w:szCs w:val="28"/>
          <w:lang w:val="nb-NO"/>
        </w:rPr>
        <w:t>৭৪২</w:t>
      </w:r>
    </w:p>
    <w:p w14:paraId="52369FF9" w14:textId="77777777" w:rsidR="00B5377A" w:rsidRPr="00766007" w:rsidRDefault="00B5377A" w:rsidP="00B5377A">
      <w:pPr>
        <w:spacing w:after="0" w:line="240" w:lineRule="auto"/>
        <w:jc w:val="center"/>
        <w:rPr>
          <w:rFonts w:ascii="Nikosh" w:hAnsi="Nikosh" w:cs="Nikosh"/>
          <w:b/>
          <w:sz w:val="28"/>
          <w:szCs w:val="28"/>
        </w:rPr>
      </w:pPr>
      <w:r w:rsidRPr="00766007">
        <w:rPr>
          <w:rFonts w:ascii="Nikosh" w:hAnsi="Nikosh" w:cs="Nikosh"/>
          <w:b/>
          <w:sz w:val="28"/>
          <w:szCs w:val="28"/>
        </w:rPr>
        <w:t>আমাদের একটাই পরিচ</w:t>
      </w:r>
      <w:r w:rsidRPr="003510FB">
        <w:rPr>
          <w:rFonts w:ascii="Nikosh" w:hAnsi="Nikosh" w:cs="Nikosh"/>
          <w:b/>
          <w:sz w:val="28"/>
          <w:szCs w:val="28"/>
        </w:rPr>
        <w:t>য়</w:t>
      </w:r>
      <w:r w:rsidRPr="00766007">
        <w:rPr>
          <w:rFonts w:ascii="Nikosh" w:hAnsi="Nikosh" w:cs="Nikosh"/>
          <w:b/>
          <w:sz w:val="28"/>
          <w:szCs w:val="28"/>
        </w:rPr>
        <w:t xml:space="preserve"> আমরা এই ভূখণ্ডের মানুষ, আমরা বাংলাদেশি</w:t>
      </w:r>
    </w:p>
    <w:p w14:paraId="14A3EA74" w14:textId="77777777" w:rsidR="00B5377A" w:rsidRPr="00766007" w:rsidRDefault="00B5377A" w:rsidP="00B5377A">
      <w:pPr>
        <w:spacing w:after="0" w:line="240" w:lineRule="auto"/>
        <w:jc w:val="center"/>
        <w:rPr>
          <w:rFonts w:ascii="Nikosh" w:hAnsi="Nikosh" w:cs="Nikosh"/>
          <w:b/>
          <w:sz w:val="28"/>
          <w:szCs w:val="28"/>
        </w:rPr>
      </w:pPr>
      <w:r w:rsidRPr="003510FB">
        <w:rPr>
          <w:rFonts w:ascii="Nikosh" w:hAnsi="Nikosh" w:cs="Nikosh"/>
          <w:b/>
          <w:sz w:val="28"/>
          <w:szCs w:val="28"/>
        </w:rPr>
        <w:t xml:space="preserve">                           </w:t>
      </w:r>
      <w:r>
        <w:rPr>
          <w:rFonts w:ascii="Nikosh" w:hAnsi="Nikosh" w:cs="Nikosh"/>
          <w:b/>
          <w:sz w:val="28"/>
          <w:szCs w:val="28"/>
        </w:rPr>
        <w:t xml:space="preserve">                                  </w:t>
      </w:r>
      <w:r w:rsidRPr="00766007">
        <w:rPr>
          <w:rFonts w:ascii="Nikosh" w:hAnsi="Nikosh" w:cs="Nikosh"/>
          <w:b/>
          <w:sz w:val="28"/>
          <w:szCs w:val="28"/>
        </w:rPr>
        <w:t xml:space="preserve">--- </w:t>
      </w:r>
      <w:r w:rsidRPr="003510FB">
        <w:rPr>
          <w:rFonts w:ascii="Nikosh" w:hAnsi="Nikosh" w:cs="Nikosh"/>
          <w:b/>
          <w:sz w:val="28"/>
          <w:szCs w:val="28"/>
        </w:rPr>
        <w:t>সমাজকল্যাণ মন্ত্রী</w:t>
      </w:r>
    </w:p>
    <w:p w14:paraId="6F661331" w14:textId="77777777" w:rsidR="00B5377A" w:rsidRPr="003510FB" w:rsidRDefault="00B5377A" w:rsidP="00B5377A">
      <w:pPr>
        <w:shd w:val="clear" w:color="auto" w:fill="FFFFFF"/>
        <w:spacing w:after="120" w:line="240" w:lineRule="auto"/>
        <w:jc w:val="both"/>
        <w:rPr>
          <w:rFonts w:ascii="Nikosh" w:eastAsia="Cambria Math" w:hAnsi="Nikosh" w:cs="Nikosh"/>
          <w:sz w:val="28"/>
          <w:szCs w:val="28"/>
          <w:lang w:val="nb-NO" w:bidi="bn-IN"/>
        </w:rPr>
      </w:pPr>
      <w:r w:rsidRPr="003510FB">
        <w:rPr>
          <w:rFonts w:ascii="Nikosh" w:hAnsi="Nikosh" w:cs="Nikosh"/>
          <w:color w:val="222222"/>
          <w:sz w:val="28"/>
          <w:szCs w:val="28"/>
        </w:rPr>
        <w:t xml:space="preserve">ঢাকা, </w:t>
      </w:r>
      <w:r w:rsidRPr="003510FB">
        <w:rPr>
          <w:rFonts w:ascii="Nikosh" w:hAnsi="Nikosh" w:cs="Nikosh" w:hint="cs"/>
          <w:sz w:val="28"/>
          <w:szCs w:val="28"/>
          <w:cs/>
          <w:lang w:val="nb-NO" w:bidi="bn-IN"/>
        </w:rPr>
        <w:t xml:space="preserve">৩০ </w:t>
      </w:r>
      <w:r w:rsidRPr="003510FB">
        <w:rPr>
          <w:rFonts w:ascii="Nikosh" w:hAnsi="Nikosh" w:cs="Nikosh"/>
          <w:sz w:val="28"/>
          <w:szCs w:val="28"/>
          <w:cs/>
          <w:lang w:val="nb-NO" w:bidi="bn-IN"/>
        </w:rPr>
        <w:t xml:space="preserve">শ্রাবণ </w:t>
      </w:r>
      <w:r w:rsidRPr="003510FB">
        <w:rPr>
          <w:rFonts w:ascii="Nikosh" w:hAnsi="Nikosh" w:cs="Nikosh"/>
          <w:sz w:val="28"/>
          <w:szCs w:val="28"/>
          <w:lang w:val="nb-NO" w:bidi="bn-IN"/>
        </w:rPr>
        <w:t>(১৪</w:t>
      </w:r>
      <w:r w:rsidRPr="003510FB">
        <w:rPr>
          <w:rFonts w:ascii="Nikosh" w:hAnsi="Nikosh" w:cs="Nikosh"/>
          <w:sz w:val="28"/>
          <w:szCs w:val="28"/>
          <w:cs/>
          <w:lang w:val="nb-NO" w:bidi="bn-IN"/>
        </w:rPr>
        <w:t xml:space="preserve"> </w:t>
      </w:r>
      <w:r w:rsidRPr="003510FB">
        <w:rPr>
          <w:rFonts w:ascii="Nikosh" w:hAnsi="Nikosh" w:cs="Nikosh" w:hint="cs"/>
          <w:sz w:val="28"/>
          <w:szCs w:val="28"/>
          <w:cs/>
          <w:lang w:val="nb-NO" w:bidi="bn-IN"/>
        </w:rPr>
        <w:t>আগস্ট</w:t>
      </w:r>
      <w:r w:rsidRPr="003510FB">
        <w:rPr>
          <w:rFonts w:ascii="Nikosh" w:hAnsi="Nikosh" w:cs="Nikosh"/>
          <w:sz w:val="28"/>
          <w:szCs w:val="28"/>
          <w:lang w:val="nb-NO" w:bidi="bn-IN"/>
        </w:rPr>
        <w:t xml:space="preserve">):  </w:t>
      </w:r>
    </w:p>
    <w:p w14:paraId="39FB41B4" w14:textId="77777777" w:rsidR="00B5377A" w:rsidRPr="00766007" w:rsidRDefault="00B5377A" w:rsidP="00B5377A">
      <w:pPr>
        <w:spacing w:after="0" w:line="240" w:lineRule="auto"/>
        <w:ind w:firstLine="720"/>
        <w:jc w:val="both"/>
        <w:rPr>
          <w:rFonts w:ascii="Nikosh" w:hAnsi="Nikosh" w:cs="Nikosh"/>
          <w:sz w:val="28"/>
          <w:szCs w:val="28"/>
        </w:rPr>
      </w:pPr>
      <w:r w:rsidRPr="00766007">
        <w:rPr>
          <w:rFonts w:ascii="Nikosh" w:hAnsi="Nikosh" w:cs="Nikosh"/>
          <w:sz w:val="28"/>
          <w:szCs w:val="28"/>
        </w:rPr>
        <w:t>মহিলা ও শিশু বিষয়ক এবং সমাজকল্যাণ মন্ত্রী অধ্যাপক ডা. এ জেড এম জাহিদ হোসেন</w:t>
      </w:r>
      <w:r w:rsidRPr="003510FB">
        <w:rPr>
          <w:rFonts w:ascii="Nikosh" w:hAnsi="Nikosh" w:cs="Nikosh"/>
          <w:sz w:val="28"/>
          <w:szCs w:val="28"/>
        </w:rPr>
        <w:t xml:space="preserve"> </w:t>
      </w:r>
      <w:r w:rsidRPr="00766007">
        <w:rPr>
          <w:rFonts w:ascii="Nikosh" w:hAnsi="Nikosh" w:cs="Nikosh"/>
          <w:sz w:val="28"/>
          <w:szCs w:val="28"/>
        </w:rPr>
        <w:t>বলেছেন, আমাদের একটাই পরিচ</w:t>
      </w:r>
      <w:r w:rsidRPr="003510FB">
        <w:rPr>
          <w:rFonts w:ascii="Nikosh" w:hAnsi="Nikosh" w:cs="Nikosh"/>
          <w:sz w:val="28"/>
          <w:szCs w:val="28"/>
        </w:rPr>
        <w:t>য়</w:t>
      </w:r>
      <w:r w:rsidRPr="00766007">
        <w:rPr>
          <w:rFonts w:ascii="Nikosh" w:hAnsi="Nikosh" w:cs="Nikosh"/>
          <w:sz w:val="28"/>
          <w:szCs w:val="28"/>
        </w:rPr>
        <w:t xml:space="preserve"> আমরা এই ভূখণ্ডের মানুষ, আমরা বাংলাদেশি। </w:t>
      </w:r>
    </w:p>
    <w:p w14:paraId="77145674" w14:textId="77777777" w:rsidR="00B5377A" w:rsidRPr="00766007" w:rsidRDefault="00B5377A" w:rsidP="00B5377A">
      <w:pPr>
        <w:spacing w:after="0" w:line="240" w:lineRule="auto"/>
        <w:rPr>
          <w:rFonts w:ascii="Nikosh" w:hAnsi="Nikosh" w:cs="Nikosh"/>
          <w:sz w:val="28"/>
          <w:szCs w:val="28"/>
        </w:rPr>
      </w:pPr>
    </w:p>
    <w:p w14:paraId="62458597" w14:textId="77777777" w:rsidR="00B5377A" w:rsidRPr="00766007" w:rsidRDefault="00B5377A" w:rsidP="00B5377A">
      <w:pPr>
        <w:spacing w:after="0" w:line="240" w:lineRule="auto"/>
        <w:ind w:firstLine="720"/>
        <w:jc w:val="both"/>
        <w:rPr>
          <w:rFonts w:ascii="Nikosh" w:hAnsi="Nikosh" w:cs="Nikosh"/>
          <w:sz w:val="28"/>
          <w:szCs w:val="28"/>
        </w:rPr>
      </w:pPr>
      <w:r w:rsidRPr="00766007">
        <w:rPr>
          <w:rFonts w:ascii="Nikosh" w:hAnsi="Nikosh" w:cs="Nikosh"/>
          <w:sz w:val="28"/>
          <w:szCs w:val="28"/>
        </w:rPr>
        <w:t>আজ জাতী</w:t>
      </w:r>
      <w:r w:rsidRPr="003510FB">
        <w:rPr>
          <w:rFonts w:ascii="Nikosh" w:hAnsi="Nikosh" w:cs="Nikosh"/>
          <w:sz w:val="28"/>
          <w:szCs w:val="28"/>
        </w:rPr>
        <w:t>য়</w:t>
      </w:r>
      <w:r w:rsidRPr="00766007">
        <w:rPr>
          <w:rFonts w:ascii="Nikosh" w:hAnsi="Nikosh" w:cs="Nikosh"/>
          <w:sz w:val="28"/>
          <w:szCs w:val="28"/>
        </w:rPr>
        <w:t xml:space="preserve"> প্রেসক্লাবের জহুর হোসেন চৌধুরী হলে </w:t>
      </w:r>
      <w:r>
        <w:rPr>
          <w:rFonts w:ascii="Nikosh" w:hAnsi="Nikosh" w:cs="Nikosh"/>
          <w:sz w:val="28"/>
          <w:szCs w:val="28"/>
        </w:rPr>
        <w:t>‘</w:t>
      </w:r>
      <w:r w:rsidRPr="00766007">
        <w:rPr>
          <w:rFonts w:ascii="Nikosh" w:hAnsi="Nikosh" w:cs="Nikosh"/>
          <w:sz w:val="28"/>
          <w:szCs w:val="28"/>
        </w:rPr>
        <w:t>বর্ষা উৎসব ২০২৬</w:t>
      </w:r>
      <w:r>
        <w:rPr>
          <w:rFonts w:ascii="Nikosh" w:hAnsi="Nikosh" w:cs="Nikosh"/>
          <w:sz w:val="28"/>
          <w:szCs w:val="28"/>
        </w:rPr>
        <w:t>’</w:t>
      </w:r>
      <w:r w:rsidRPr="00766007">
        <w:rPr>
          <w:rFonts w:ascii="Nikosh" w:hAnsi="Nikosh" w:cs="Nikosh"/>
          <w:sz w:val="28"/>
          <w:szCs w:val="28"/>
        </w:rPr>
        <w:t xml:space="preserve"> উপলক্ষ্যে শিশুদের চিত্রাঙ্ক</w:t>
      </w:r>
      <w:r>
        <w:rPr>
          <w:rFonts w:ascii="Nikosh" w:hAnsi="Nikosh" w:cs="Nikosh"/>
          <w:sz w:val="28"/>
          <w:szCs w:val="28"/>
        </w:rPr>
        <w:t>ন প্রতিযোগিতা, পুরস্কার বিতরণী </w:t>
      </w:r>
      <w:r w:rsidRPr="00766007">
        <w:rPr>
          <w:rFonts w:ascii="Nikosh" w:hAnsi="Nikosh" w:cs="Nikosh"/>
          <w:sz w:val="28"/>
          <w:szCs w:val="28"/>
        </w:rPr>
        <w:t>ও সাংস্কৃতিক অনুষ্ঠানে প্রধান অতিথির বক্তব্</w:t>
      </w:r>
      <w:r>
        <w:rPr>
          <w:rFonts w:ascii="Nikosh" w:hAnsi="Nikosh" w:cs="Nikosh"/>
          <w:sz w:val="28"/>
          <w:szCs w:val="28"/>
        </w:rPr>
        <w:t>যে মন্ত্রী একথা বলেন। অনুষ্ঠানে</w:t>
      </w:r>
      <w:r w:rsidRPr="00766007">
        <w:rPr>
          <w:rFonts w:ascii="Nikosh" w:hAnsi="Nikosh" w:cs="Nikosh"/>
          <w:sz w:val="28"/>
          <w:szCs w:val="28"/>
        </w:rPr>
        <w:t xml:space="preserve"> বিশেষ অতিথি হিসেবে উপস্থিত ছিলেন তথ্য ও সম্প্রচার মন্ত্রী জহির উদ্দিন স্বপন, প্রধানমন্ত্রীর উপ-প্রেস সচিব জাহিদুল ইসলাম রনি</w:t>
      </w:r>
      <w:r>
        <w:rPr>
          <w:rFonts w:ascii="Nikosh" w:hAnsi="Nikosh" w:cs="Nikosh"/>
          <w:sz w:val="28"/>
          <w:szCs w:val="28"/>
        </w:rPr>
        <w:t xml:space="preserve"> ও</w:t>
      </w:r>
      <w:r w:rsidRPr="00766007">
        <w:rPr>
          <w:rFonts w:ascii="Nikosh" w:hAnsi="Nikosh" w:cs="Nikosh"/>
          <w:sz w:val="28"/>
          <w:szCs w:val="28"/>
        </w:rPr>
        <w:t xml:space="preserve"> বাংলাদেশ ফেডারেল সাংবাদিক ইউনি</w:t>
      </w:r>
      <w:r>
        <w:rPr>
          <w:rFonts w:ascii="Nikosh" w:hAnsi="Nikosh" w:cs="Nikosh"/>
          <w:sz w:val="28"/>
          <w:szCs w:val="28"/>
        </w:rPr>
        <w:t>য়নের</w:t>
      </w:r>
      <w:r w:rsidRPr="00766007">
        <w:rPr>
          <w:rFonts w:ascii="Nikosh" w:hAnsi="Nikosh" w:cs="Nikosh"/>
          <w:sz w:val="28"/>
          <w:szCs w:val="28"/>
        </w:rPr>
        <w:t xml:space="preserve"> মহাসচিব কাদের গনি চৌধুরী।</w:t>
      </w:r>
    </w:p>
    <w:p w14:paraId="2022EFF6" w14:textId="77777777" w:rsidR="00B5377A" w:rsidRPr="00766007" w:rsidRDefault="00B5377A" w:rsidP="00B5377A">
      <w:pPr>
        <w:spacing w:after="0" w:line="240" w:lineRule="auto"/>
        <w:rPr>
          <w:rFonts w:ascii="Nikosh" w:hAnsi="Nikosh" w:cs="Nikosh"/>
          <w:sz w:val="28"/>
          <w:szCs w:val="28"/>
        </w:rPr>
      </w:pPr>
    </w:p>
    <w:p w14:paraId="775C7EBD" w14:textId="77777777" w:rsidR="00B5377A" w:rsidRPr="00766007" w:rsidRDefault="00B5377A" w:rsidP="00B5377A">
      <w:pPr>
        <w:spacing w:after="0" w:line="240" w:lineRule="auto"/>
        <w:ind w:firstLine="720"/>
        <w:jc w:val="both"/>
        <w:rPr>
          <w:rFonts w:ascii="Nikosh" w:hAnsi="Nikosh" w:cs="Nikosh"/>
          <w:sz w:val="28"/>
          <w:szCs w:val="28"/>
        </w:rPr>
      </w:pPr>
      <w:r w:rsidRPr="00766007">
        <w:rPr>
          <w:rFonts w:ascii="Nikosh" w:hAnsi="Nikosh" w:cs="Nikosh"/>
          <w:sz w:val="28"/>
          <w:szCs w:val="28"/>
        </w:rPr>
        <w:t>মন্ত্রী বলেন, আমরা ধর্ম, বর্ণ, গোত্র নির্বিশেষে সবাইকে সাথে নি</w:t>
      </w:r>
      <w:r w:rsidRPr="003510FB">
        <w:rPr>
          <w:rFonts w:ascii="Nikosh" w:hAnsi="Nikosh" w:cs="Nikosh"/>
          <w:sz w:val="28"/>
          <w:szCs w:val="28"/>
        </w:rPr>
        <w:t>য়ে</w:t>
      </w:r>
      <w:r w:rsidRPr="00766007">
        <w:rPr>
          <w:rFonts w:ascii="Nikosh" w:hAnsi="Nikosh" w:cs="Nikosh"/>
          <w:sz w:val="28"/>
          <w:szCs w:val="28"/>
        </w:rPr>
        <w:t xml:space="preserve"> একটি অন্তর্ভুক্তিমূলক মানবিক বাংলাদেশ গ</w:t>
      </w:r>
      <w:r w:rsidRPr="003510FB">
        <w:rPr>
          <w:rFonts w:ascii="Nikosh" w:hAnsi="Nikosh" w:cs="Nikosh"/>
          <w:sz w:val="28"/>
          <w:szCs w:val="28"/>
        </w:rPr>
        <w:t>ড়ে</w:t>
      </w:r>
      <w:r w:rsidRPr="00766007">
        <w:rPr>
          <w:rFonts w:ascii="Nikosh" w:hAnsi="Nikosh" w:cs="Nikosh"/>
          <w:sz w:val="28"/>
          <w:szCs w:val="28"/>
        </w:rPr>
        <w:t xml:space="preserve"> তুলতে চাই, যেখানে কেউ নিজেকে বঞ্চিত মনে করবে না। </w:t>
      </w:r>
    </w:p>
    <w:p w14:paraId="327718B7" w14:textId="77777777" w:rsidR="00B5377A" w:rsidRPr="00766007" w:rsidRDefault="00B5377A" w:rsidP="00B5377A">
      <w:pPr>
        <w:spacing w:after="0" w:line="240" w:lineRule="auto"/>
        <w:rPr>
          <w:rFonts w:ascii="Nikosh" w:hAnsi="Nikosh" w:cs="Nikosh"/>
          <w:sz w:val="28"/>
          <w:szCs w:val="28"/>
        </w:rPr>
      </w:pPr>
    </w:p>
    <w:p w14:paraId="1DFBE84B" w14:textId="77777777" w:rsidR="00B5377A" w:rsidRPr="00766007" w:rsidRDefault="00B5377A" w:rsidP="00B5377A">
      <w:pPr>
        <w:spacing w:after="0" w:line="240" w:lineRule="auto"/>
        <w:ind w:firstLine="720"/>
        <w:jc w:val="both"/>
        <w:rPr>
          <w:rFonts w:ascii="Nikosh" w:hAnsi="Nikosh" w:cs="Nikosh"/>
          <w:sz w:val="28"/>
          <w:szCs w:val="28"/>
        </w:rPr>
      </w:pPr>
      <w:r w:rsidRPr="00766007">
        <w:rPr>
          <w:rFonts w:ascii="Nikosh" w:hAnsi="Nikosh" w:cs="Nikosh"/>
          <w:sz w:val="28"/>
          <w:szCs w:val="28"/>
        </w:rPr>
        <w:t>প্রধান অতিথির বক্তব্যে মন্ত্রী জাতী</w:t>
      </w:r>
      <w:r w:rsidRPr="003510FB">
        <w:rPr>
          <w:rFonts w:ascii="Nikosh" w:hAnsi="Nikosh" w:cs="Nikosh"/>
          <w:sz w:val="28"/>
          <w:szCs w:val="28"/>
        </w:rPr>
        <w:t>য়</w:t>
      </w:r>
      <w:r w:rsidRPr="00766007">
        <w:rPr>
          <w:rFonts w:ascii="Nikosh" w:hAnsi="Nikosh" w:cs="Nikosh"/>
          <w:sz w:val="28"/>
          <w:szCs w:val="28"/>
        </w:rPr>
        <w:t xml:space="preserve"> প্রেসক্লাবের সদস্যবৃন্দের সন্তানদের জন্য এমন সৃজনশীল চিত্রাঙ্কন প্রতিযোগিতার আ</w:t>
      </w:r>
      <w:r w:rsidRPr="003510FB">
        <w:rPr>
          <w:rFonts w:ascii="Nikosh" w:hAnsi="Nikosh" w:cs="Nikosh"/>
          <w:sz w:val="28"/>
          <w:szCs w:val="28"/>
        </w:rPr>
        <w:t>য়ো</w:t>
      </w:r>
      <w:r w:rsidRPr="00766007">
        <w:rPr>
          <w:rFonts w:ascii="Nikosh" w:hAnsi="Nikosh" w:cs="Nikosh"/>
          <w:sz w:val="28"/>
          <w:szCs w:val="28"/>
        </w:rPr>
        <w:t>জন করা</w:t>
      </w:r>
      <w:r w:rsidRPr="003510FB">
        <w:rPr>
          <w:rFonts w:ascii="Nikosh" w:hAnsi="Nikosh" w:cs="Nikosh"/>
          <w:sz w:val="28"/>
          <w:szCs w:val="28"/>
        </w:rPr>
        <w:t>য়</w:t>
      </w:r>
      <w:r w:rsidRPr="00766007">
        <w:rPr>
          <w:rFonts w:ascii="Nikosh" w:hAnsi="Nikosh" w:cs="Nikosh"/>
          <w:sz w:val="28"/>
          <w:szCs w:val="28"/>
        </w:rPr>
        <w:t xml:space="preserve"> সংশ্লিষ্টদের আন্তরিক ধন্যবাদ জ</w:t>
      </w:r>
      <w:r>
        <w:rPr>
          <w:rFonts w:ascii="Nikosh" w:hAnsi="Nikosh" w:cs="Nikosh"/>
          <w:sz w:val="28"/>
          <w:szCs w:val="28"/>
        </w:rPr>
        <w:t xml:space="preserve">ানান। একই সাথে সমাজের মূল স্রোত </w:t>
      </w:r>
      <w:r w:rsidRPr="00766007">
        <w:rPr>
          <w:rFonts w:ascii="Nikosh" w:hAnsi="Nikosh" w:cs="Nikosh"/>
          <w:sz w:val="28"/>
          <w:szCs w:val="28"/>
        </w:rPr>
        <w:t>ধারার সাথে একাত্মতা বজা</w:t>
      </w:r>
      <w:r w:rsidRPr="003510FB">
        <w:rPr>
          <w:rFonts w:ascii="Nikosh" w:hAnsi="Nikosh" w:cs="Nikosh"/>
          <w:sz w:val="28"/>
          <w:szCs w:val="28"/>
        </w:rPr>
        <w:t>য়</w:t>
      </w:r>
      <w:r w:rsidRPr="00766007">
        <w:rPr>
          <w:rFonts w:ascii="Nikosh" w:hAnsi="Nikosh" w:cs="Nikosh"/>
          <w:sz w:val="28"/>
          <w:szCs w:val="28"/>
        </w:rPr>
        <w:t xml:space="preserve"> রাখতে এ ধরনের সকল প্রতিযোগিতা</w:t>
      </w:r>
      <w:r w:rsidRPr="003510FB">
        <w:rPr>
          <w:rFonts w:ascii="Nikosh" w:hAnsi="Nikosh" w:cs="Nikosh"/>
          <w:sz w:val="28"/>
          <w:szCs w:val="28"/>
        </w:rPr>
        <w:t>য়</w:t>
      </w:r>
      <w:r w:rsidRPr="00766007">
        <w:rPr>
          <w:rFonts w:ascii="Nikosh" w:hAnsi="Nikosh" w:cs="Nikosh"/>
          <w:sz w:val="28"/>
          <w:szCs w:val="28"/>
        </w:rPr>
        <w:t xml:space="preserve"> বিশেষ চাহিদাসম্পন্ন শিশুদেরও অন্তর্ভুক্ত করার বিশেষ আহ্বান জানান তিনি। </w:t>
      </w:r>
    </w:p>
    <w:p w14:paraId="640B477B" w14:textId="77777777" w:rsidR="00B5377A" w:rsidRPr="00766007" w:rsidRDefault="00B5377A" w:rsidP="00B5377A">
      <w:pPr>
        <w:spacing w:after="0" w:line="240" w:lineRule="auto"/>
        <w:rPr>
          <w:rFonts w:ascii="Nikosh" w:hAnsi="Nikosh" w:cs="Nikosh"/>
          <w:sz w:val="28"/>
          <w:szCs w:val="28"/>
        </w:rPr>
      </w:pPr>
    </w:p>
    <w:p w14:paraId="1FC22967" w14:textId="77777777" w:rsidR="00B5377A" w:rsidRPr="00766007" w:rsidRDefault="00B5377A" w:rsidP="00B5377A">
      <w:pPr>
        <w:spacing w:after="0" w:line="240" w:lineRule="auto"/>
        <w:ind w:firstLine="720"/>
        <w:rPr>
          <w:rFonts w:ascii="Nikosh" w:hAnsi="Nikosh" w:cs="Nikosh"/>
          <w:sz w:val="28"/>
          <w:szCs w:val="28"/>
        </w:rPr>
      </w:pPr>
      <w:r w:rsidRPr="00766007">
        <w:rPr>
          <w:rFonts w:ascii="Nikosh" w:hAnsi="Nikosh" w:cs="Nikosh"/>
          <w:sz w:val="28"/>
          <w:szCs w:val="28"/>
        </w:rPr>
        <w:t>অনুষ্ঠান শেষে আমন্ত্রিত অতিথিবৃন্দ মনোজ্ঞ কাও</w:t>
      </w:r>
      <w:r w:rsidRPr="003510FB">
        <w:rPr>
          <w:rFonts w:ascii="Nikosh" w:hAnsi="Nikosh" w:cs="Nikosh"/>
          <w:sz w:val="28"/>
          <w:szCs w:val="28"/>
        </w:rPr>
        <w:t>য়া</w:t>
      </w:r>
      <w:r w:rsidRPr="00766007">
        <w:rPr>
          <w:rFonts w:ascii="Nikosh" w:hAnsi="Nikosh" w:cs="Nikosh"/>
          <w:sz w:val="28"/>
          <w:szCs w:val="28"/>
        </w:rPr>
        <w:t>লী সন্ধ্যা উপভোগ করেন।</w:t>
      </w:r>
    </w:p>
    <w:p w14:paraId="76BB2796" w14:textId="77777777" w:rsidR="00B5377A" w:rsidRPr="00766007" w:rsidRDefault="00B5377A" w:rsidP="00B5377A">
      <w:pPr>
        <w:spacing w:after="0" w:line="240" w:lineRule="auto"/>
        <w:rPr>
          <w:rFonts w:ascii="Nikosh" w:hAnsi="Nikosh" w:cs="Nikosh"/>
          <w:sz w:val="28"/>
          <w:szCs w:val="28"/>
        </w:rPr>
      </w:pPr>
    </w:p>
    <w:p w14:paraId="04EA972A" w14:textId="77777777" w:rsidR="00B5377A" w:rsidRPr="00766007" w:rsidRDefault="00B5377A" w:rsidP="00B5377A">
      <w:pPr>
        <w:spacing w:after="0" w:line="240" w:lineRule="auto"/>
        <w:ind w:firstLine="720"/>
        <w:jc w:val="both"/>
        <w:rPr>
          <w:rFonts w:ascii="Nikosh" w:hAnsi="Nikosh" w:cs="Nikosh"/>
          <w:sz w:val="28"/>
          <w:szCs w:val="28"/>
        </w:rPr>
      </w:pPr>
      <w:r w:rsidRPr="00766007">
        <w:rPr>
          <w:rFonts w:ascii="Nikosh" w:hAnsi="Nikosh" w:cs="Nikosh"/>
          <w:sz w:val="28"/>
          <w:szCs w:val="28"/>
        </w:rPr>
        <w:t>অনুষ্ঠানে সভাপতিত্ব করেন জাতীয় প্রেসক্লাবের সভাপতি</w:t>
      </w:r>
      <w:r>
        <w:rPr>
          <w:rFonts w:ascii="Nikosh" w:hAnsi="Nikosh" w:cs="Nikosh"/>
          <w:sz w:val="28"/>
          <w:szCs w:val="28"/>
        </w:rPr>
        <w:t xml:space="preserve"> হাসান হাফিজ। এছাড়া</w:t>
      </w:r>
      <w:r w:rsidRPr="00766007">
        <w:rPr>
          <w:rFonts w:ascii="Nikosh" w:hAnsi="Nikosh" w:cs="Nikosh"/>
          <w:sz w:val="28"/>
          <w:szCs w:val="28"/>
        </w:rPr>
        <w:t>, অনুষ্ঠানে উপস্থিত ছিলেন জাতী</w:t>
      </w:r>
      <w:r w:rsidRPr="003510FB">
        <w:rPr>
          <w:rFonts w:ascii="Nikosh" w:hAnsi="Nikosh" w:cs="Nikosh"/>
          <w:sz w:val="28"/>
          <w:szCs w:val="28"/>
        </w:rPr>
        <w:t>য়</w:t>
      </w:r>
      <w:r w:rsidRPr="00766007">
        <w:rPr>
          <w:rFonts w:ascii="Nikosh" w:hAnsi="Nikosh" w:cs="Nikosh"/>
          <w:sz w:val="28"/>
          <w:szCs w:val="28"/>
        </w:rPr>
        <w:t xml:space="preserve"> প্রেসক্লাবের সাধারণ সম্পাদক আই</w:t>
      </w:r>
      <w:r w:rsidRPr="003510FB">
        <w:rPr>
          <w:rFonts w:ascii="Nikosh" w:hAnsi="Nikosh" w:cs="Nikosh"/>
          <w:sz w:val="28"/>
          <w:szCs w:val="28"/>
        </w:rPr>
        <w:t>য়ু</w:t>
      </w:r>
      <w:r w:rsidRPr="00766007">
        <w:rPr>
          <w:rFonts w:ascii="Nikosh" w:hAnsi="Nikosh" w:cs="Nikosh"/>
          <w:sz w:val="28"/>
          <w:szCs w:val="28"/>
        </w:rPr>
        <w:t>ব ভূঁই</w:t>
      </w:r>
      <w:r w:rsidRPr="003510FB">
        <w:rPr>
          <w:rFonts w:ascii="Nikosh" w:hAnsi="Nikosh" w:cs="Nikosh"/>
          <w:sz w:val="28"/>
          <w:szCs w:val="28"/>
        </w:rPr>
        <w:t>য়া</w:t>
      </w:r>
      <w:r w:rsidRPr="00766007">
        <w:rPr>
          <w:rFonts w:ascii="Nikosh" w:hAnsi="Nikosh" w:cs="Nikosh"/>
          <w:sz w:val="28"/>
          <w:szCs w:val="28"/>
        </w:rPr>
        <w:t>, খ্যাতনামা সাংবাদিক, সুশীল সমাজের প্রতিনিধি, প্রেসক্লাবের সদস্যবৃন্দসহ তাদের পরিবারবর্গ ও সন্তানেরা।</w:t>
      </w:r>
    </w:p>
    <w:p w14:paraId="36B5C880" w14:textId="77777777" w:rsidR="00B5377A" w:rsidRPr="00766007" w:rsidRDefault="00B5377A" w:rsidP="00B5377A">
      <w:pPr>
        <w:spacing w:after="0" w:line="240" w:lineRule="auto"/>
        <w:rPr>
          <w:rFonts w:ascii="Nikosh" w:hAnsi="Nikosh" w:cs="Nikosh"/>
          <w:sz w:val="28"/>
          <w:szCs w:val="28"/>
        </w:rPr>
      </w:pPr>
    </w:p>
    <w:p w14:paraId="76D9B0B6" w14:textId="77777777" w:rsidR="00B5377A" w:rsidRPr="003510FB" w:rsidRDefault="00B5377A" w:rsidP="00B5377A">
      <w:pPr>
        <w:spacing w:after="0" w:line="240" w:lineRule="auto"/>
        <w:jc w:val="center"/>
        <w:rPr>
          <w:rFonts w:ascii="Nikosh" w:hAnsi="Nikosh" w:cs="Nikosh"/>
          <w:sz w:val="28"/>
          <w:szCs w:val="28"/>
        </w:rPr>
      </w:pPr>
      <w:r w:rsidRPr="00766007">
        <w:rPr>
          <w:rFonts w:ascii="Nikosh" w:hAnsi="Nikosh" w:cs="Nikosh"/>
          <w:sz w:val="28"/>
          <w:szCs w:val="28"/>
        </w:rPr>
        <w:t>#</w:t>
      </w:r>
    </w:p>
    <w:p w14:paraId="185D2AA2" w14:textId="77777777" w:rsidR="00B5377A" w:rsidRPr="003510FB" w:rsidRDefault="00B5377A" w:rsidP="00B5377A">
      <w:pPr>
        <w:spacing w:after="0" w:line="240" w:lineRule="auto"/>
        <w:jc w:val="center"/>
        <w:rPr>
          <w:rFonts w:ascii="Nikosh" w:hAnsi="Nikosh" w:cs="Nikosh"/>
          <w:sz w:val="28"/>
          <w:szCs w:val="28"/>
        </w:rPr>
      </w:pPr>
    </w:p>
    <w:p w14:paraId="49394DB6" w14:textId="77777777" w:rsidR="00B5377A" w:rsidRPr="003510FB" w:rsidRDefault="00B5377A" w:rsidP="00B5377A">
      <w:pPr>
        <w:spacing w:after="0" w:line="240" w:lineRule="auto"/>
        <w:rPr>
          <w:rFonts w:ascii="Nikosh" w:hAnsi="Nikosh" w:cs="Nikosh"/>
          <w:sz w:val="28"/>
          <w:szCs w:val="28"/>
        </w:rPr>
      </w:pPr>
      <w:r>
        <w:rPr>
          <w:rFonts w:ascii="Nikosh" w:hAnsi="Nikosh" w:cs="Nikosh"/>
          <w:sz w:val="28"/>
          <w:szCs w:val="28"/>
        </w:rPr>
        <w:t>রায়হান/শাহাদাত/স</w:t>
      </w:r>
      <w:r w:rsidRPr="003510FB">
        <w:rPr>
          <w:rFonts w:ascii="Nikosh" w:hAnsi="Nikosh" w:cs="Nikosh"/>
          <w:sz w:val="28"/>
          <w:szCs w:val="28"/>
        </w:rPr>
        <w:t>ঞ্জীব/</w:t>
      </w:r>
      <w:r>
        <w:rPr>
          <w:rFonts w:ascii="Nikosh" w:hAnsi="Nikosh" w:cs="Nikosh"/>
          <w:sz w:val="28"/>
          <w:szCs w:val="28"/>
        </w:rPr>
        <w:t>মোশারফ/</w:t>
      </w:r>
      <w:r w:rsidRPr="003510FB">
        <w:rPr>
          <w:rFonts w:ascii="Nikosh" w:hAnsi="Nikosh" w:cs="Nikosh"/>
          <w:sz w:val="28"/>
          <w:szCs w:val="28"/>
        </w:rPr>
        <w:t>রেজাউল/২০২৬/</w:t>
      </w:r>
      <w:r>
        <w:rPr>
          <w:rFonts w:ascii="Nikosh" w:hAnsi="Nikosh" w:cs="Nikosh"/>
          <w:sz w:val="28"/>
          <w:szCs w:val="28"/>
        </w:rPr>
        <w:t>২১৪৬</w:t>
      </w:r>
      <w:r w:rsidRPr="003510FB">
        <w:rPr>
          <w:rFonts w:ascii="Nikosh" w:hAnsi="Nikosh" w:cs="Nikosh"/>
          <w:sz w:val="28"/>
          <w:szCs w:val="28"/>
        </w:rPr>
        <w:t xml:space="preserve"> ঘণ্টা</w:t>
      </w:r>
    </w:p>
    <w:p w14:paraId="3667162F" w14:textId="77777777" w:rsidR="00B5377A" w:rsidRPr="00766007" w:rsidRDefault="00B5377A" w:rsidP="00B5377A">
      <w:pPr>
        <w:spacing w:after="0" w:line="240" w:lineRule="auto"/>
        <w:rPr>
          <w:rFonts w:ascii="Nikosh" w:hAnsi="Nikosh" w:cs="Nikosh"/>
          <w:sz w:val="28"/>
          <w:szCs w:val="28"/>
        </w:rPr>
      </w:pPr>
    </w:p>
    <w:p w14:paraId="2BCAE576" w14:textId="77777777" w:rsidR="00B5377A" w:rsidRPr="00766007" w:rsidRDefault="00B5377A" w:rsidP="00B5377A">
      <w:pPr>
        <w:spacing w:after="0" w:line="240" w:lineRule="auto"/>
        <w:rPr>
          <w:rFonts w:ascii="Nikosh" w:hAnsi="Nikosh" w:cs="Nikosh"/>
          <w:sz w:val="24"/>
          <w:szCs w:val="28"/>
        </w:rPr>
      </w:pPr>
    </w:p>
    <w:p w14:paraId="38FFB9DB" w14:textId="77777777" w:rsidR="00B5377A" w:rsidRDefault="00B5377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FEBB744" w14:textId="6E0460BA" w:rsidR="008C516D" w:rsidRPr="00911DE6" w:rsidRDefault="008C516D" w:rsidP="008C516D">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w:t>
      </w:r>
      <w:r>
        <w:rPr>
          <w:rFonts w:ascii="Nikosh" w:hAnsi="Nikosh" w:cs="Nikosh"/>
          <w:sz w:val="28"/>
          <w:szCs w:val="28"/>
          <w:lang w:val="nb-NO"/>
        </w:rPr>
        <w:t xml:space="preserve"> ৭৪১</w:t>
      </w:r>
    </w:p>
    <w:p w14:paraId="00E26614" w14:textId="77777777" w:rsidR="008C516D" w:rsidRPr="004910E9" w:rsidRDefault="008C516D" w:rsidP="008C516D">
      <w:pPr>
        <w:shd w:val="clear" w:color="auto" w:fill="FFFFFF"/>
        <w:spacing w:after="0" w:line="240" w:lineRule="auto"/>
        <w:jc w:val="center"/>
        <w:rPr>
          <w:rFonts w:ascii="Nikosh" w:hAnsi="Nikosh" w:cs="Nikosh"/>
          <w:b/>
          <w:color w:val="222222"/>
          <w:sz w:val="28"/>
          <w:szCs w:val="28"/>
        </w:rPr>
      </w:pPr>
      <w:r w:rsidRPr="004910E9">
        <w:rPr>
          <w:rFonts w:ascii="Nikosh" w:hAnsi="Nikosh" w:cs="Nikosh"/>
          <w:b/>
          <w:color w:val="222222"/>
          <w:sz w:val="28"/>
          <w:szCs w:val="28"/>
        </w:rPr>
        <w:t>দেশের ক্রীড়াঙ্গনকে আন্তর্জাতিক অঙ্গনে সম্মানের সাথে তুলে ধরতে বর্তমান সরকার কাজ করছে</w:t>
      </w:r>
    </w:p>
    <w:p w14:paraId="0872AD7D" w14:textId="77777777" w:rsidR="008C516D" w:rsidRPr="00161B32" w:rsidRDefault="008C516D" w:rsidP="008C516D">
      <w:pPr>
        <w:shd w:val="clear" w:color="auto" w:fill="FFFFFF"/>
        <w:spacing w:after="240" w:line="240" w:lineRule="auto"/>
        <w:jc w:val="both"/>
        <w:rPr>
          <w:rFonts w:ascii="Nikosh" w:hAnsi="Nikosh" w:cs="Nikosh"/>
          <w:b/>
          <w:color w:val="222222"/>
          <w:sz w:val="28"/>
          <w:szCs w:val="28"/>
        </w:rPr>
      </w:pPr>
      <w:r>
        <w:rPr>
          <w:rFonts w:ascii="Nikosh" w:hAnsi="Nikosh" w:cs="Nikosh"/>
          <w:color w:val="222222"/>
          <w:sz w:val="28"/>
          <w:szCs w:val="28"/>
        </w:rPr>
        <w:t xml:space="preserve">                                                                                                      </w:t>
      </w:r>
      <w:r w:rsidRPr="00161B32">
        <w:rPr>
          <w:rFonts w:ascii="Nikosh" w:hAnsi="Nikosh" w:cs="Nikosh"/>
          <w:b/>
          <w:color w:val="222222"/>
          <w:sz w:val="28"/>
          <w:szCs w:val="28"/>
        </w:rPr>
        <w:t>--- রেলপথ প্রতিমন্ত্রী</w:t>
      </w:r>
    </w:p>
    <w:p w14:paraId="32764BEF" w14:textId="77777777" w:rsidR="008C516D" w:rsidRPr="00C276F1" w:rsidRDefault="008C516D" w:rsidP="008C516D">
      <w:pPr>
        <w:shd w:val="clear" w:color="auto" w:fill="FFFFFF"/>
        <w:spacing w:after="120" w:line="240" w:lineRule="auto"/>
        <w:jc w:val="both"/>
        <w:rPr>
          <w:rFonts w:ascii="Nikosh" w:eastAsia="Cambria Math" w:hAnsi="Nikosh" w:cs="Nikosh"/>
          <w:sz w:val="28"/>
          <w:szCs w:val="28"/>
          <w:lang w:val="nb-NO" w:bidi="bn-IN"/>
        </w:rPr>
      </w:pPr>
      <w:r>
        <w:rPr>
          <w:rFonts w:ascii="Nikosh" w:hAnsi="Nikosh" w:cs="Nikosh"/>
          <w:color w:val="222222"/>
          <w:sz w:val="28"/>
          <w:szCs w:val="28"/>
        </w:rPr>
        <w:t>ঢাকা</w:t>
      </w:r>
      <w:r w:rsidRPr="009B0A0B">
        <w:rPr>
          <w:rFonts w:ascii="Nikosh" w:hAnsi="Nikosh" w:cs="Nikosh"/>
          <w:color w:val="222222"/>
          <w:sz w:val="28"/>
          <w:szCs w:val="28"/>
        </w:rPr>
        <w:t xml:space="preserve">, </w:t>
      </w:r>
      <w:r>
        <w:rPr>
          <w:rFonts w:ascii="Nikosh" w:hAnsi="Nikosh" w:cs="Nikosh" w:hint="cs"/>
          <w:sz w:val="28"/>
          <w:szCs w:val="28"/>
          <w:cs/>
          <w:lang w:val="nb-NO" w:bidi="bn-IN"/>
        </w:rPr>
        <w:t xml:space="preserve">৩০ </w:t>
      </w:r>
      <w:r w:rsidRPr="00911DE6">
        <w:rPr>
          <w:rFonts w:ascii="Nikosh" w:hAnsi="Nikosh" w:cs="Nikosh"/>
          <w:sz w:val="28"/>
          <w:szCs w:val="28"/>
          <w:cs/>
          <w:lang w:val="nb-NO" w:bidi="bn-IN"/>
        </w:rPr>
        <w:t xml:space="preserve">শ্রাবণ </w:t>
      </w:r>
      <w:r w:rsidRPr="00911DE6">
        <w:rPr>
          <w:rFonts w:ascii="Nikosh" w:hAnsi="Nikosh" w:cs="Nikosh"/>
          <w:sz w:val="28"/>
          <w:szCs w:val="28"/>
          <w:lang w:val="nb-NO" w:bidi="bn-IN"/>
        </w:rPr>
        <w:t>(</w:t>
      </w:r>
      <w:r>
        <w:rPr>
          <w:rFonts w:ascii="Nikosh" w:hAnsi="Nikosh" w:cs="Nikosh"/>
          <w:sz w:val="28"/>
          <w:szCs w:val="28"/>
          <w:lang w:val="nb-NO" w:bidi="bn-IN"/>
        </w:rPr>
        <w:t>১৪</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7F4BE5A7" w14:textId="77777777" w:rsidR="008C516D" w:rsidRPr="004A1F90" w:rsidRDefault="008C516D" w:rsidP="008C516D">
      <w:pPr>
        <w:shd w:val="clear" w:color="auto" w:fill="FFFFFF"/>
        <w:spacing w:after="120" w:line="240" w:lineRule="auto"/>
        <w:ind w:firstLine="720"/>
        <w:jc w:val="both"/>
        <w:rPr>
          <w:rFonts w:ascii="Nikosh" w:hAnsi="Nikosh" w:cs="Nikosh"/>
          <w:color w:val="222222"/>
          <w:sz w:val="28"/>
          <w:szCs w:val="28"/>
        </w:rPr>
      </w:pPr>
      <w:r w:rsidRPr="004A1F90">
        <w:rPr>
          <w:rFonts w:ascii="Nikosh" w:hAnsi="Nikosh" w:cs="Nikosh"/>
          <w:color w:val="222222"/>
          <w:sz w:val="28"/>
          <w:szCs w:val="28"/>
        </w:rPr>
        <w:t>দেশের ক্রী</w:t>
      </w:r>
      <w:r>
        <w:rPr>
          <w:rFonts w:ascii="Nikosh" w:hAnsi="Nikosh" w:cs="Nikosh"/>
          <w:color w:val="222222"/>
          <w:sz w:val="28"/>
          <w:szCs w:val="28"/>
        </w:rPr>
        <w:t>ড়া</w:t>
      </w:r>
      <w:r w:rsidRPr="004A1F90">
        <w:rPr>
          <w:rFonts w:ascii="Nikosh" w:hAnsi="Nikosh" w:cs="Nikosh"/>
          <w:color w:val="222222"/>
          <w:sz w:val="28"/>
          <w:szCs w:val="28"/>
        </w:rPr>
        <w:t>ঙ্গনকে আন্তর্জাতিক অঙ্গনে সম্মানের সাথে তুলে ধরতে বর্তমান সরকার নিরলস</w:t>
      </w:r>
      <w:r>
        <w:rPr>
          <w:rFonts w:ascii="Nikosh" w:hAnsi="Nikosh" w:cs="Nikosh"/>
          <w:color w:val="222222"/>
          <w:sz w:val="28"/>
          <w:szCs w:val="28"/>
        </w:rPr>
        <w:t xml:space="preserve">ভাবে </w:t>
      </w:r>
      <w:r w:rsidRPr="004A1F90">
        <w:rPr>
          <w:rFonts w:ascii="Nikosh" w:hAnsi="Nikosh" w:cs="Nikosh"/>
          <w:color w:val="222222"/>
          <w:sz w:val="28"/>
          <w:szCs w:val="28"/>
        </w:rPr>
        <w:t>কাজ করে যাচ্ছে বলে মন্তব্য করেছেন স</w:t>
      </w:r>
      <w:r>
        <w:rPr>
          <w:rFonts w:ascii="Nikosh" w:hAnsi="Nikosh" w:cs="Nikosh"/>
          <w:color w:val="222222"/>
          <w:sz w:val="28"/>
          <w:szCs w:val="28"/>
        </w:rPr>
        <w:t>ড়</w:t>
      </w:r>
      <w:r w:rsidRPr="004A1F90">
        <w:rPr>
          <w:rFonts w:ascii="Nikosh" w:hAnsi="Nikosh" w:cs="Nikosh"/>
          <w:color w:val="222222"/>
          <w:sz w:val="28"/>
          <w:szCs w:val="28"/>
        </w:rPr>
        <w:t>ক পরিবহন ও মহাস</w:t>
      </w:r>
      <w:r>
        <w:rPr>
          <w:rFonts w:ascii="Nikosh" w:hAnsi="Nikosh" w:cs="Nikosh"/>
          <w:color w:val="222222"/>
          <w:sz w:val="28"/>
          <w:szCs w:val="28"/>
        </w:rPr>
        <w:t>ড়</w:t>
      </w:r>
      <w:r w:rsidRPr="004A1F90">
        <w:rPr>
          <w:rFonts w:ascii="Nikosh" w:hAnsi="Nikosh" w:cs="Nikosh"/>
          <w:color w:val="222222"/>
          <w:sz w:val="28"/>
          <w:szCs w:val="28"/>
        </w:rPr>
        <w:t>ক বিভাগ এবং রেলপথ মন্ত্রণাল</w:t>
      </w:r>
      <w:r>
        <w:rPr>
          <w:rFonts w:ascii="Nikosh" w:hAnsi="Nikosh" w:cs="Nikosh"/>
          <w:color w:val="222222"/>
          <w:sz w:val="28"/>
          <w:szCs w:val="28"/>
        </w:rPr>
        <w:t>য়ে</w:t>
      </w:r>
      <w:r w:rsidRPr="004A1F90">
        <w:rPr>
          <w:rFonts w:ascii="Nikosh" w:hAnsi="Nikosh" w:cs="Nikosh"/>
          <w:color w:val="222222"/>
          <w:sz w:val="28"/>
          <w:szCs w:val="28"/>
        </w:rPr>
        <w:t>র প্রতিমন্ত্রী হাবিবুর রশিদ।</w:t>
      </w:r>
    </w:p>
    <w:p w14:paraId="1DB6275A" w14:textId="77777777" w:rsidR="008C516D" w:rsidRPr="004A1F90" w:rsidRDefault="008C516D" w:rsidP="008C516D">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rPr>
        <w:t>আজ</w:t>
      </w:r>
      <w:r w:rsidRPr="004A1F90">
        <w:rPr>
          <w:rFonts w:ascii="Nikosh" w:hAnsi="Nikosh" w:cs="Nikosh"/>
          <w:color w:val="222222"/>
          <w:sz w:val="28"/>
          <w:szCs w:val="28"/>
        </w:rPr>
        <w:t xml:space="preserve"> ঢাকা</w:t>
      </w:r>
      <w:r>
        <w:rPr>
          <w:rFonts w:ascii="Nikosh" w:hAnsi="Nikosh" w:cs="Nikosh"/>
          <w:color w:val="222222"/>
          <w:sz w:val="28"/>
          <w:szCs w:val="28"/>
        </w:rPr>
        <w:t>র</w:t>
      </w:r>
      <w:r w:rsidRPr="004A1F90">
        <w:rPr>
          <w:rFonts w:ascii="Nikosh" w:hAnsi="Nikosh" w:cs="Nikosh"/>
          <w:color w:val="222222"/>
          <w:sz w:val="28"/>
          <w:szCs w:val="28"/>
        </w:rPr>
        <w:t xml:space="preserve"> নবাবগঞ্জ উপজেলার মুন্সীনগর প্রগ</w:t>
      </w:r>
      <w:r>
        <w:rPr>
          <w:rFonts w:ascii="Nikosh" w:hAnsi="Nikosh" w:cs="Nikosh"/>
          <w:color w:val="222222"/>
          <w:sz w:val="28"/>
          <w:szCs w:val="28"/>
        </w:rPr>
        <w:t>তি</w:t>
      </w:r>
      <w:r w:rsidRPr="004A1F90">
        <w:rPr>
          <w:rFonts w:ascii="Nikosh" w:hAnsi="Nikosh" w:cs="Nikosh"/>
          <w:color w:val="222222"/>
          <w:sz w:val="28"/>
          <w:szCs w:val="28"/>
        </w:rPr>
        <w:t xml:space="preserve"> সংঘ মাঠে গোল্ডকাপ ফুটবল টুর্নামেন্টের ফাইনাল খেলা শেষে পুরস্কার বিতরণী অনুষ্ঠানে </w:t>
      </w:r>
      <w:r>
        <w:rPr>
          <w:rFonts w:ascii="Nikosh" w:hAnsi="Nikosh" w:cs="Nikosh"/>
          <w:color w:val="222222"/>
          <w:sz w:val="28"/>
          <w:szCs w:val="28"/>
        </w:rPr>
        <w:t>প্রতিমন্ত্রী</w:t>
      </w:r>
      <w:r w:rsidRPr="004A1F90">
        <w:rPr>
          <w:rFonts w:ascii="Nikosh" w:hAnsi="Nikosh" w:cs="Nikosh"/>
          <w:color w:val="222222"/>
          <w:sz w:val="28"/>
          <w:szCs w:val="28"/>
        </w:rPr>
        <w:t xml:space="preserve"> এ মন্তব্য করেন। </w:t>
      </w:r>
    </w:p>
    <w:p w14:paraId="7010644F" w14:textId="77777777" w:rsidR="008C516D" w:rsidRPr="004A1F90" w:rsidRDefault="008C516D" w:rsidP="008C516D">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rPr>
        <w:t>প্রতিমন্ত্রী</w:t>
      </w:r>
      <w:r w:rsidRPr="004A1F90">
        <w:rPr>
          <w:rFonts w:ascii="Nikosh" w:hAnsi="Nikosh" w:cs="Nikosh"/>
          <w:color w:val="222222"/>
          <w:sz w:val="28"/>
          <w:szCs w:val="28"/>
        </w:rPr>
        <w:t xml:space="preserve"> বলেন, ১৭ বছর ফ্যাসিস্ট সরকারের শাসনামলে দেশের ক্রী</w:t>
      </w:r>
      <w:r>
        <w:rPr>
          <w:rFonts w:ascii="Nikosh" w:hAnsi="Nikosh" w:cs="Nikosh"/>
          <w:color w:val="222222"/>
          <w:sz w:val="28"/>
          <w:szCs w:val="28"/>
        </w:rPr>
        <w:t>ড়া</w:t>
      </w:r>
      <w:r w:rsidRPr="004A1F90">
        <w:rPr>
          <w:rFonts w:ascii="Nikosh" w:hAnsi="Nikosh" w:cs="Nikosh"/>
          <w:color w:val="222222"/>
          <w:sz w:val="28"/>
          <w:szCs w:val="28"/>
        </w:rPr>
        <w:t>ঙ্গনে উল্লেখযোগ্য কো</w:t>
      </w:r>
      <w:r>
        <w:rPr>
          <w:rFonts w:ascii="Nikosh" w:hAnsi="Nikosh" w:cs="Nikosh"/>
          <w:color w:val="222222"/>
          <w:sz w:val="28"/>
          <w:szCs w:val="28"/>
        </w:rPr>
        <w:t>নো</w:t>
      </w:r>
      <w:r w:rsidRPr="004A1F90">
        <w:rPr>
          <w:rFonts w:ascii="Nikosh" w:hAnsi="Nikosh" w:cs="Nikosh"/>
          <w:color w:val="222222"/>
          <w:sz w:val="28"/>
          <w:szCs w:val="28"/>
        </w:rPr>
        <w:t xml:space="preserve"> উন্ন</w:t>
      </w:r>
      <w:r>
        <w:rPr>
          <w:rFonts w:ascii="Nikosh" w:hAnsi="Nikosh" w:cs="Nikosh"/>
          <w:color w:val="222222"/>
          <w:sz w:val="28"/>
          <w:szCs w:val="28"/>
        </w:rPr>
        <w:t>য়</w:t>
      </w:r>
      <w:r w:rsidRPr="004A1F90">
        <w:rPr>
          <w:rFonts w:ascii="Nikosh" w:hAnsi="Nikosh" w:cs="Nikosh"/>
          <w:color w:val="222222"/>
          <w:sz w:val="28"/>
          <w:szCs w:val="28"/>
        </w:rPr>
        <w:t>ন হ</w:t>
      </w:r>
      <w:r>
        <w:rPr>
          <w:rFonts w:ascii="Nikosh" w:hAnsi="Nikosh" w:cs="Nikosh"/>
          <w:color w:val="222222"/>
          <w:sz w:val="28"/>
          <w:szCs w:val="28"/>
        </w:rPr>
        <w:t>য়</w:t>
      </w:r>
      <w:r w:rsidRPr="004A1F90">
        <w:rPr>
          <w:rFonts w:ascii="Nikosh" w:hAnsi="Nikosh" w:cs="Nikosh"/>
          <w:color w:val="222222"/>
          <w:sz w:val="28"/>
          <w:szCs w:val="28"/>
        </w:rPr>
        <w:t>নি। এ সম</w:t>
      </w:r>
      <w:r>
        <w:rPr>
          <w:rFonts w:ascii="Nikosh" w:hAnsi="Nikosh" w:cs="Nikosh"/>
          <w:color w:val="222222"/>
          <w:sz w:val="28"/>
          <w:szCs w:val="28"/>
        </w:rPr>
        <w:t>য়</w:t>
      </w:r>
      <w:r w:rsidRPr="004A1F90">
        <w:rPr>
          <w:rFonts w:ascii="Nikosh" w:hAnsi="Nikosh" w:cs="Nikosh"/>
          <w:color w:val="222222"/>
          <w:sz w:val="28"/>
          <w:szCs w:val="28"/>
        </w:rPr>
        <w:t xml:space="preserve"> স্বজনপ্রীতি</w:t>
      </w:r>
      <w:r>
        <w:rPr>
          <w:rFonts w:ascii="Nikosh" w:hAnsi="Nikosh" w:cs="Nikosh"/>
          <w:color w:val="222222"/>
          <w:sz w:val="28"/>
          <w:szCs w:val="28"/>
        </w:rPr>
        <w:t>,</w:t>
      </w:r>
      <w:r w:rsidRPr="004A1F90">
        <w:rPr>
          <w:rFonts w:ascii="Nikosh" w:hAnsi="Nikosh" w:cs="Nikosh"/>
          <w:color w:val="222222"/>
          <w:sz w:val="28"/>
          <w:szCs w:val="28"/>
        </w:rPr>
        <w:t xml:space="preserve"> দুর্নীতি ও অনি</w:t>
      </w:r>
      <w:r>
        <w:rPr>
          <w:rFonts w:ascii="Nikosh" w:hAnsi="Nikosh" w:cs="Nikosh"/>
          <w:color w:val="222222"/>
          <w:sz w:val="28"/>
          <w:szCs w:val="28"/>
        </w:rPr>
        <w:t>য়</w:t>
      </w:r>
      <w:r w:rsidRPr="004A1F90">
        <w:rPr>
          <w:rFonts w:ascii="Nikosh" w:hAnsi="Nikosh" w:cs="Nikosh"/>
          <w:color w:val="222222"/>
          <w:sz w:val="28"/>
          <w:szCs w:val="28"/>
        </w:rPr>
        <w:t>মের কারণে ক্রীড়াক্ষেত্রে বাংলাদেশ অনেক পিছি</w:t>
      </w:r>
      <w:r>
        <w:rPr>
          <w:rFonts w:ascii="Nikosh" w:hAnsi="Nikosh" w:cs="Nikosh"/>
          <w:color w:val="222222"/>
          <w:sz w:val="28"/>
          <w:szCs w:val="28"/>
        </w:rPr>
        <w:t>য়ে</w:t>
      </w:r>
      <w:r w:rsidRPr="004A1F90">
        <w:rPr>
          <w:rFonts w:ascii="Nikosh" w:hAnsi="Nikosh" w:cs="Nikosh"/>
          <w:color w:val="222222"/>
          <w:sz w:val="28"/>
          <w:szCs w:val="28"/>
        </w:rPr>
        <w:t xml:space="preserve"> প</w:t>
      </w:r>
      <w:r>
        <w:rPr>
          <w:rFonts w:ascii="Nikosh" w:hAnsi="Nikosh" w:cs="Nikosh"/>
          <w:color w:val="222222"/>
          <w:sz w:val="28"/>
          <w:szCs w:val="28"/>
        </w:rPr>
        <w:t>ড়ে</w:t>
      </w:r>
      <w:r w:rsidRPr="004A1F90">
        <w:rPr>
          <w:rFonts w:ascii="Nikosh" w:hAnsi="Nikosh" w:cs="Nikosh"/>
          <w:color w:val="222222"/>
          <w:sz w:val="28"/>
          <w:szCs w:val="28"/>
        </w:rPr>
        <w:t>ছে। বর্তমান সরকার দেশের পিছি</w:t>
      </w:r>
      <w:r>
        <w:rPr>
          <w:rFonts w:ascii="Nikosh" w:hAnsi="Nikosh" w:cs="Nikosh"/>
          <w:color w:val="222222"/>
          <w:sz w:val="28"/>
          <w:szCs w:val="28"/>
        </w:rPr>
        <w:t>য়ে</w:t>
      </w:r>
      <w:r w:rsidRPr="004A1F90">
        <w:rPr>
          <w:rFonts w:ascii="Nikosh" w:hAnsi="Nikosh" w:cs="Nikosh"/>
          <w:color w:val="222222"/>
          <w:sz w:val="28"/>
          <w:szCs w:val="28"/>
        </w:rPr>
        <w:t xml:space="preserve"> প</w:t>
      </w:r>
      <w:r>
        <w:rPr>
          <w:rFonts w:ascii="Nikosh" w:hAnsi="Nikosh" w:cs="Nikosh"/>
          <w:color w:val="222222"/>
          <w:sz w:val="28"/>
          <w:szCs w:val="28"/>
        </w:rPr>
        <w:t>ড়া</w:t>
      </w:r>
      <w:r w:rsidRPr="004A1F90">
        <w:rPr>
          <w:rFonts w:ascii="Nikosh" w:hAnsi="Nikosh" w:cs="Nikosh"/>
          <w:color w:val="222222"/>
          <w:sz w:val="28"/>
          <w:szCs w:val="28"/>
        </w:rPr>
        <w:t xml:space="preserve"> </w:t>
      </w:r>
      <w:r>
        <w:rPr>
          <w:rFonts w:ascii="Nikosh" w:hAnsi="Nikosh" w:cs="Nikosh"/>
          <w:color w:val="222222"/>
          <w:sz w:val="28"/>
          <w:szCs w:val="28"/>
        </w:rPr>
        <w:t>ক্রী</w:t>
      </w:r>
      <w:r w:rsidRPr="004A1F90">
        <w:rPr>
          <w:rFonts w:ascii="Nikosh" w:hAnsi="Nikosh" w:cs="Nikosh"/>
          <w:color w:val="222222"/>
          <w:sz w:val="28"/>
          <w:szCs w:val="28"/>
        </w:rPr>
        <w:t>ড়াঙ্গনকে প্র</w:t>
      </w:r>
      <w:r>
        <w:rPr>
          <w:rFonts w:ascii="Nikosh" w:hAnsi="Nikosh" w:cs="Nikosh"/>
          <w:color w:val="222222"/>
          <w:sz w:val="28"/>
          <w:szCs w:val="28"/>
        </w:rPr>
        <w:t>য়ো</w:t>
      </w:r>
      <w:r w:rsidRPr="004A1F90">
        <w:rPr>
          <w:rFonts w:ascii="Nikosh" w:hAnsi="Nikosh" w:cs="Nikosh"/>
          <w:color w:val="222222"/>
          <w:sz w:val="28"/>
          <w:szCs w:val="28"/>
        </w:rPr>
        <w:t>জনীয় পৃষ্ঠপোষকতা, স্বচ্ছতা ও জবাবদিহিতার মাধ্যমে চেষ্টা করছে। </w:t>
      </w:r>
    </w:p>
    <w:p w14:paraId="3FE528E1" w14:textId="77777777" w:rsidR="008C516D" w:rsidRPr="004A1F90" w:rsidRDefault="008C516D" w:rsidP="008C516D">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rPr>
        <w:t>মুন্সী</w:t>
      </w:r>
      <w:r w:rsidRPr="004A1F90">
        <w:rPr>
          <w:rFonts w:ascii="Nikosh" w:hAnsi="Nikosh" w:cs="Nikosh"/>
          <w:color w:val="222222"/>
          <w:sz w:val="28"/>
          <w:szCs w:val="28"/>
        </w:rPr>
        <w:t>নগর প্রগতি সংঘের আ</w:t>
      </w:r>
      <w:r>
        <w:rPr>
          <w:rFonts w:ascii="Nikosh" w:hAnsi="Nikosh" w:cs="Nikosh"/>
          <w:color w:val="222222"/>
          <w:sz w:val="28"/>
          <w:szCs w:val="28"/>
        </w:rPr>
        <w:t>য়ো</w:t>
      </w:r>
      <w:r w:rsidRPr="004A1F90">
        <w:rPr>
          <w:rFonts w:ascii="Nikosh" w:hAnsi="Nikosh" w:cs="Nikosh"/>
          <w:color w:val="222222"/>
          <w:sz w:val="28"/>
          <w:szCs w:val="28"/>
        </w:rPr>
        <w:t xml:space="preserve">জনে এই গোল্ডকাপ ফুটবল টুর্নামেন্টের ফাইনালে রোমান স্পোটিং ক্লাব </w:t>
      </w:r>
      <w:r>
        <w:rPr>
          <w:rFonts w:ascii="Nikosh" w:hAnsi="Nikosh" w:cs="Nikosh"/>
          <w:color w:val="222222"/>
          <w:sz w:val="28"/>
          <w:szCs w:val="28"/>
        </w:rPr>
        <w:br/>
        <w:t>(</w:t>
      </w:r>
      <w:r w:rsidRPr="004A1F90">
        <w:rPr>
          <w:rFonts w:ascii="Nikosh" w:hAnsi="Nikosh" w:cs="Nikosh"/>
          <w:color w:val="222222"/>
          <w:sz w:val="28"/>
          <w:szCs w:val="28"/>
        </w:rPr>
        <w:t>শংকরখালি) ও মদনখালী ফ্রেন্ডস ক্লাব</w:t>
      </w:r>
      <w:r>
        <w:rPr>
          <w:rFonts w:ascii="Nikosh" w:hAnsi="Nikosh" w:cs="Nikosh"/>
          <w:color w:val="222222"/>
          <w:sz w:val="28"/>
          <w:szCs w:val="28"/>
        </w:rPr>
        <w:t xml:space="preserve"> (</w:t>
      </w:r>
      <w:r w:rsidRPr="004A1F90">
        <w:rPr>
          <w:rFonts w:ascii="Nikosh" w:hAnsi="Nikosh" w:cs="Nikosh"/>
          <w:color w:val="222222"/>
          <w:sz w:val="28"/>
          <w:szCs w:val="28"/>
        </w:rPr>
        <w:t xml:space="preserve">মদন খালি) </w:t>
      </w:r>
      <w:r>
        <w:rPr>
          <w:rFonts w:ascii="Nikosh" w:hAnsi="Nikosh" w:cs="Nikosh"/>
          <w:color w:val="222222"/>
          <w:sz w:val="28"/>
          <w:szCs w:val="28"/>
        </w:rPr>
        <w:t>অংশগ্র</w:t>
      </w:r>
      <w:r w:rsidRPr="004A1F90">
        <w:rPr>
          <w:rFonts w:ascii="Nikosh" w:hAnsi="Nikosh" w:cs="Nikosh"/>
          <w:color w:val="222222"/>
          <w:sz w:val="28"/>
          <w:szCs w:val="28"/>
        </w:rPr>
        <w:t>হণ করে। </w:t>
      </w:r>
      <w:r w:rsidRPr="007C40D7">
        <w:rPr>
          <w:rFonts w:ascii="Nikosh" w:hAnsi="Nikosh" w:cs="Nikosh"/>
          <w:color w:val="222222"/>
          <w:sz w:val="28"/>
          <w:szCs w:val="28"/>
        </w:rPr>
        <w:t>প্রতিদ্বন্দ্বিতাপূর্ণ</w:t>
      </w:r>
      <w:r w:rsidRPr="004A1F90">
        <w:rPr>
          <w:rFonts w:ascii="Nikosh" w:hAnsi="Nikosh" w:cs="Nikosh"/>
          <w:color w:val="222222"/>
          <w:sz w:val="28"/>
          <w:szCs w:val="28"/>
        </w:rPr>
        <w:t xml:space="preserve"> এ খেলা নির্ধারিত সম</w:t>
      </w:r>
      <w:r>
        <w:rPr>
          <w:rFonts w:ascii="Nikosh" w:hAnsi="Nikosh" w:cs="Nikosh"/>
          <w:color w:val="222222"/>
          <w:sz w:val="28"/>
          <w:szCs w:val="28"/>
        </w:rPr>
        <w:t>য়ে</w:t>
      </w:r>
      <w:r w:rsidRPr="004A1F90">
        <w:rPr>
          <w:rFonts w:ascii="Nikosh" w:hAnsi="Nikosh" w:cs="Nikosh"/>
          <w:color w:val="222222"/>
          <w:sz w:val="28"/>
          <w:szCs w:val="28"/>
        </w:rPr>
        <w:t xml:space="preserve"> এক এক গোলে ড্র থাকে। অতিরিক্ত সম</w:t>
      </w:r>
      <w:r>
        <w:rPr>
          <w:rFonts w:ascii="Nikosh" w:hAnsi="Nikosh" w:cs="Nikosh"/>
          <w:color w:val="222222"/>
          <w:sz w:val="28"/>
          <w:szCs w:val="28"/>
        </w:rPr>
        <w:t>য়</w:t>
      </w:r>
      <w:r w:rsidRPr="004A1F90">
        <w:rPr>
          <w:rFonts w:ascii="Nikosh" w:hAnsi="Nikosh" w:cs="Nikosh"/>
          <w:color w:val="222222"/>
          <w:sz w:val="28"/>
          <w:szCs w:val="28"/>
        </w:rPr>
        <w:t>ও খেলার ফলাফল নির্ধারিত না হও</w:t>
      </w:r>
      <w:r>
        <w:rPr>
          <w:rFonts w:ascii="Nikosh" w:hAnsi="Nikosh" w:cs="Nikosh"/>
          <w:color w:val="222222"/>
          <w:sz w:val="28"/>
          <w:szCs w:val="28"/>
        </w:rPr>
        <w:t>য়ায়</w:t>
      </w:r>
      <w:r w:rsidRPr="004A1F90">
        <w:rPr>
          <w:rFonts w:ascii="Nikosh" w:hAnsi="Nikosh" w:cs="Nikosh"/>
          <w:color w:val="222222"/>
          <w:sz w:val="28"/>
          <w:szCs w:val="28"/>
        </w:rPr>
        <w:t xml:space="preserve"> খেলাটি টাইব্রেকারের মাধ্যমে নিষ্পত্তি করা হ</w:t>
      </w:r>
      <w:r>
        <w:rPr>
          <w:rFonts w:ascii="Nikosh" w:hAnsi="Nikosh" w:cs="Nikosh"/>
          <w:color w:val="222222"/>
          <w:sz w:val="28"/>
          <w:szCs w:val="28"/>
        </w:rPr>
        <w:t>য়</w:t>
      </w:r>
      <w:r w:rsidRPr="004A1F90">
        <w:rPr>
          <w:rFonts w:ascii="Nikosh" w:hAnsi="Nikosh" w:cs="Nikosh"/>
          <w:color w:val="222222"/>
          <w:sz w:val="28"/>
          <w:szCs w:val="28"/>
        </w:rPr>
        <w:t xml:space="preserve"> । টাইব্রেকারে মদনখা</w:t>
      </w:r>
      <w:r>
        <w:rPr>
          <w:rFonts w:ascii="Nikosh" w:hAnsi="Nikosh" w:cs="Nikosh"/>
          <w:color w:val="222222"/>
          <w:sz w:val="28"/>
          <w:szCs w:val="28"/>
        </w:rPr>
        <w:t>লি</w:t>
      </w:r>
      <w:r w:rsidRPr="004A1F90">
        <w:rPr>
          <w:rFonts w:ascii="Nikosh" w:hAnsi="Nikosh" w:cs="Nikosh"/>
          <w:color w:val="222222"/>
          <w:sz w:val="28"/>
          <w:szCs w:val="28"/>
        </w:rPr>
        <w:t xml:space="preserve"> ফ্রেন্ডস ক্লাব ৭-৬ গোলে জ</w:t>
      </w:r>
      <w:r>
        <w:rPr>
          <w:rFonts w:ascii="Nikosh" w:hAnsi="Nikosh" w:cs="Nikosh"/>
          <w:color w:val="222222"/>
          <w:sz w:val="28"/>
          <w:szCs w:val="28"/>
        </w:rPr>
        <w:t>য়</w:t>
      </w:r>
      <w:r w:rsidRPr="004A1F90">
        <w:rPr>
          <w:rFonts w:ascii="Nikosh" w:hAnsi="Nikosh" w:cs="Nikosh"/>
          <w:color w:val="222222"/>
          <w:sz w:val="28"/>
          <w:szCs w:val="28"/>
        </w:rPr>
        <w:t>লাভ করে। </w:t>
      </w:r>
    </w:p>
    <w:p w14:paraId="555E1515" w14:textId="77777777" w:rsidR="008C516D" w:rsidRPr="004A1F90" w:rsidRDefault="008C516D" w:rsidP="008C516D">
      <w:pPr>
        <w:shd w:val="clear" w:color="auto" w:fill="FFFFFF"/>
        <w:spacing w:after="120" w:line="240" w:lineRule="auto"/>
        <w:ind w:firstLine="720"/>
        <w:jc w:val="both"/>
        <w:rPr>
          <w:rFonts w:ascii="Nikosh" w:hAnsi="Nikosh" w:cs="Nikosh"/>
          <w:color w:val="222222"/>
          <w:sz w:val="28"/>
          <w:szCs w:val="28"/>
        </w:rPr>
      </w:pPr>
      <w:r w:rsidRPr="004A1F90">
        <w:rPr>
          <w:rFonts w:ascii="Nikosh" w:hAnsi="Nikosh" w:cs="Nikosh"/>
          <w:color w:val="222222"/>
          <w:sz w:val="28"/>
          <w:szCs w:val="28"/>
        </w:rPr>
        <w:t>প্রতিমন্ত্রী বিজিত ও বিজ</w:t>
      </w:r>
      <w:r>
        <w:rPr>
          <w:rFonts w:ascii="Nikosh" w:hAnsi="Nikosh" w:cs="Nikosh"/>
          <w:color w:val="222222"/>
          <w:sz w:val="28"/>
          <w:szCs w:val="28"/>
        </w:rPr>
        <w:t>য়ী</w:t>
      </w:r>
      <w:r w:rsidRPr="004A1F90">
        <w:rPr>
          <w:rFonts w:ascii="Nikosh" w:hAnsi="Nikosh" w:cs="Nikosh"/>
          <w:color w:val="222222"/>
          <w:sz w:val="28"/>
          <w:szCs w:val="28"/>
        </w:rPr>
        <w:t xml:space="preserve"> উভ</w:t>
      </w:r>
      <w:r>
        <w:rPr>
          <w:rFonts w:ascii="Nikosh" w:hAnsi="Nikosh" w:cs="Nikosh"/>
          <w:color w:val="222222"/>
          <w:sz w:val="28"/>
          <w:szCs w:val="28"/>
        </w:rPr>
        <w:t>য়</w:t>
      </w:r>
      <w:r w:rsidRPr="004A1F90">
        <w:rPr>
          <w:rFonts w:ascii="Nikosh" w:hAnsi="Nikosh" w:cs="Nikosh"/>
          <w:color w:val="222222"/>
          <w:sz w:val="28"/>
          <w:szCs w:val="28"/>
        </w:rPr>
        <w:t xml:space="preserve"> দলের খেলো</w:t>
      </w:r>
      <w:r>
        <w:rPr>
          <w:rFonts w:ascii="Nikosh" w:hAnsi="Nikosh" w:cs="Nikosh"/>
          <w:color w:val="222222"/>
          <w:sz w:val="28"/>
          <w:szCs w:val="28"/>
        </w:rPr>
        <w:t>য়াড়দের</w:t>
      </w:r>
      <w:r w:rsidRPr="004A1F90">
        <w:rPr>
          <w:rFonts w:ascii="Nikosh" w:hAnsi="Nikosh" w:cs="Nikosh"/>
          <w:color w:val="222222"/>
          <w:sz w:val="28"/>
          <w:szCs w:val="28"/>
        </w:rPr>
        <w:t xml:space="preserve"> চমৎকার খেলা উপহার দেও</w:t>
      </w:r>
      <w:r>
        <w:rPr>
          <w:rFonts w:ascii="Nikosh" w:hAnsi="Nikosh" w:cs="Nikosh"/>
          <w:color w:val="222222"/>
          <w:sz w:val="28"/>
          <w:szCs w:val="28"/>
        </w:rPr>
        <w:t>য়া</w:t>
      </w:r>
      <w:r w:rsidRPr="004A1F90">
        <w:rPr>
          <w:rFonts w:ascii="Nikosh" w:hAnsi="Nikosh" w:cs="Nikosh"/>
          <w:color w:val="222222"/>
          <w:sz w:val="28"/>
          <w:szCs w:val="28"/>
        </w:rPr>
        <w:t>র জন্য শুভেচ্ছা ও অভিনন্দন জানান। </w:t>
      </w:r>
    </w:p>
    <w:p w14:paraId="155B9C33" w14:textId="77777777" w:rsidR="008C516D" w:rsidRDefault="008C516D" w:rsidP="008C516D">
      <w:pPr>
        <w:shd w:val="clear" w:color="auto" w:fill="FFFFFF"/>
        <w:spacing w:after="0" w:line="240" w:lineRule="auto"/>
        <w:jc w:val="center"/>
        <w:rPr>
          <w:rFonts w:ascii="Nikosh" w:hAnsi="Nikosh" w:cs="Nikosh"/>
          <w:color w:val="222222"/>
          <w:sz w:val="28"/>
          <w:szCs w:val="28"/>
        </w:rPr>
      </w:pPr>
      <w:r>
        <w:rPr>
          <w:rFonts w:ascii="Nikosh" w:hAnsi="Nikosh" w:cs="Nikosh"/>
          <w:color w:val="222222"/>
          <w:sz w:val="28"/>
          <w:szCs w:val="28"/>
        </w:rPr>
        <w:t>#</w:t>
      </w:r>
    </w:p>
    <w:p w14:paraId="768414A2" w14:textId="77777777" w:rsidR="008C516D" w:rsidRPr="00C276F1" w:rsidRDefault="008C516D" w:rsidP="008C516D">
      <w:pPr>
        <w:shd w:val="clear" w:color="auto" w:fill="FFFFFF"/>
        <w:spacing w:after="0" w:line="240" w:lineRule="auto"/>
        <w:rPr>
          <w:rFonts w:ascii="Nikosh" w:hAnsi="Nikosh" w:cs="Nikosh"/>
          <w:color w:val="222222"/>
          <w:sz w:val="28"/>
          <w:szCs w:val="28"/>
        </w:rPr>
      </w:pPr>
      <w:r w:rsidRPr="004A1F90">
        <w:rPr>
          <w:rFonts w:ascii="Nikosh" w:hAnsi="Nikosh" w:cs="Nikosh"/>
          <w:color w:val="222222"/>
          <w:sz w:val="28"/>
          <w:szCs w:val="28"/>
        </w:rPr>
        <w:t>রেজাউল</w:t>
      </w:r>
      <w:r>
        <w:rPr>
          <w:rFonts w:ascii="Nikosh" w:hAnsi="Nikosh" w:cs="Nikosh"/>
          <w:color w:val="222222"/>
          <w:sz w:val="28"/>
          <w:szCs w:val="28"/>
        </w:rPr>
        <w:t>/শাহাদাত/সঞ্জীব/মোশারফ/লিখন/২০২৬/১৯৪৪ ঘণ্টা</w:t>
      </w:r>
    </w:p>
    <w:p w14:paraId="1A4A4FFF" w14:textId="77777777" w:rsidR="008C516D" w:rsidRDefault="008C516D">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357DEEE" w14:textId="3B21C9DF" w:rsidR="00A808F4" w:rsidRPr="00911DE6" w:rsidRDefault="00A808F4" w:rsidP="00A808F4">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w:t>
      </w:r>
      <w:r>
        <w:rPr>
          <w:rFonts w:ascii="Nikosh" w:hAnsi="Nikosh" w:cs="Nikosh"/>
          <w:sz w:val="28"/>
          <w:szCs w:val="28"/>
          <w:lang w:val="nb-NO"/>
        </w:rPr>
        <w:t xml:space="preserve"> ৭৪০ </w:t>
      </w:r>
    </w:p>
    <w:p w14:paraId="6D103131" w14:textId="77777777" w:rsidR="00A808F4" w:rsidRPr="00DC7047" w:rsidRDefault="00A808F4" w:rsidP="00A808F4">
      <w:pPr>
        <w:shd w:val="clear" w:color="auto" w:fill="FFFFFF"/>
        <w:spacing w:after="240" w:line="240" w:lineRule="auto"/>
        <w:jc w:val="center"/>
        <w:rPr>
          <w:rFonts w:ascii="Nikosh" w:hAnsi="Nikosh" w:cs="Nikosh"/>
          <w:b/>
          <w:color w:val="222222"/>
          <w:sz w:val="28"/>
          <w:szCs w:val="28"/>
        </w:rPr>
      </w:pPr>
      <w:r w:rsidRPr="00C276F1">
        <w:rPr>
          <w:rFonts w:ascii="Nikosh" w:hAnsi="Nikosh" w:cs="Nikosh"/>
          <w:b/>
          <w:color w:val="222222"/>
          <w:sz w:val="28"/>
          <w:szCs w:val="28"/>
        </w:rPr>
        <w:t>প্রকৃত ইতিহাসকে নির্মোহভাবে জানার এবং তুলে ধরার আহ্বান সমাজকল্যাণ মন্ত্রীর</w:t>
      </w:r>
    </w:p>
    <w:p w14:paraId="213C11C0" w14:textId="77777777" w:rsidR="00A808F4" w:rsidRPr="00C276F1" w:rsidRDefault="00A808F4" w:rsidP="00A808F4">
      <w:pPr>
        <w:shd w:val="clear" w:color="auto" w:fill="FFFFFF"/>
        <w:spacing w:after="240" w:line="240" w:lineRule="auto"/>
        <w:jc w:val="both"/>
        <w:rPr>
          <w:rFonts w:ascii="Nikosh" w:eastAsia="Cambria Math" w:hAnsi="Nikosh" w:cs="Nikosh"/>
          <w:sz w:val="28"/>
          <w:szCs w:val="28"/>
          <w:lang w:val="nb-NO" w:bidi="bn-IN"/>
        </w:rPr>
      </w:pPr>
      <w:r>
        <w:rPr>
          <w:rFonts w:ascii="Nikosh" w:hAnsi="Nikosh" w:cs="Nikosh"/>
          <w:color w:val="222222"/>
          <w:sz w:val="28"/>
          <w:szCs w:val="28"/>
        </w:rPr>
        <w:t>ঢাকা</w:t>
      </w:r>
      <w:r w:rsidRPr="009B0A0B">
        <w:rPr>
          <w:rFonts w:ascii="Nikosh" w:hAnsi="Nikosh" w:cs="Nikosh"/>
          <w:color w:val="222222"/>
          <w:sz w:val="28"/>
          <w:szCs w:val="28"/>
        </w:rPr>
        <w:t xml:space="preserve">, </w:t>
      </w:r>
      <w:r>
        <w:rPr>
          <w:rFonts w:ascii="Nikosh" w:hAnsi="Nikosh" w:cs="Nikosh" w:hint="cs"/>
          <w:sz w:val="28"/>
          <w:szCs w:val="28"/>
          <w:cs/>
          <w:lang w:val="nb-NO" w:bidi="bn-IN"/>
        </w:rPr>
        <w:t xml:space="preserve">৩০ </w:t>
      </w:r>
      <w:r w:rsidRPr="00911DE6">
        <w:rPr>
          <w:rFonts w:ascii="Nikosh" w:hAnsi="Nikosh" w:cs="Nikosh"/>
          <w:sz w:val="28"/>
          <w:szCs w:val="28"/>
          <w:cs/>
          <w:lang w:val="nb-NO" w:bidi="bn-IN"/>
        </w:rPr>
        <w:t xml:space="preserve">শ্রাবণ </w:t>
      </w:r>
      <w:r w:rsidRPr="00911DE6">
        <w:rPr>
          <w:rFonts w:ascii="Nikosh" w:hAnsi="Nikosh" w:cs="Nikosh"/>
          <w:sz w:val="28"/>
          <w:szCs w:val="28"/>
          <w:lang w:val="nb-NO" w:bidi="bn-IN"/>
        </w:rPr>
        <w:t>(</w:t>
      </w:r>
      <w:r>
        <w:rPr>
          <w:rFonts w:ascii="Nikosh" w:hAnsi="Nikosh" w:cs="Nikosh"/>
          <w:sz w:val="28"/>
          <w:szCs w:val="28"/>
          <w:lang w:val="nb-NO" w:bidi="bn-IN"/>
        </w:rPr>
        <w:t>১৪</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1881AA6D"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r w:rsidRPr="00C276F1">
        <w:rPr>
          <w:rFonts w:ascii="Times New Roman" w:hAnsi="Times New Roman"/>
          <w:color w:val="222222"/>
          <w:sz w:val="28"/>
          <w:szCs w:val="28"/>
        </w:rPr>
        <w:t>​</w:t>
      </w:r>
      <w:r>
        <w:rPr>
          <w:rFonts w:ascii="Times New Roman" w:hAnsi="Times New Roman"/>
          <w:color w:val="222222"/>
          <w:sz w:val="28"/>
          <w:szCs w:val="28"/>
        </w:rPr>
        <w:tab/>
      </w:r>
      <w:r w:rsidRPr="00C276F1">
        <w:rPr>
          <w:rFonts w:ascii="Nikosh" w:hAnsi="Nikosh" w:cs="Nikosh"/>
          <w:color w:val="222222"/>
          <w:sz w:val="28"/>
          <w:szCs w:val="28"/>
        </w:rPr>
        <w:t>মহিলা ও শিশু বিষয়ক এবং সমাজকল্যাণ মন্ত্রী অ</w:t>
      </w:r>
      <w:r>
        <w:rPr>
          <w:rFonts w:ascii="Nikosh" w:hAnsi="Nikosh" w:cs="Nikosh"/>
          <w:color w:val="222222"/>
          <w:sz w:val="28"/>
          <w:szCs w:val="28"/>
        </w:rPr>
        <w:t>ধ্যাপক ডা. এ জেড এম জাহিদ হোসেন</w:t>
      </w:r>
      <w:r w:rsidRPr="00C276F1">
        <w:rPr>
          <w:rFonts w:ascii="Nikosh" w:hAnsi="Nikosh" w:cs="Nikosh"/>
          <w:color w:val="222222"/>
          <w:sz w:val="28"/>
          <w:szCs w:val="28"/>
        </w:rPr>
        <w:t xml:space="preserve"> বলেছেন, দেশ ও জাতির সঠিক বিকাশে তরুণ প্রজন্মকে প্রকৃত ইতিহাস নির্মোহভাবে জানতে ও তুলে ধরতে হবে। একইসাথে দক্ষ মানবসম্পদ হিসেবে নিজেদের গড়ে তুলতে শিক্ষাজীবনের প্রতিটি মুহূর্তকে সর্বোচ্চ নিষ্ঠা ও আন্তরিকতার সাথে কাজে লাগাতে হবে।</w:t>
      </w:r>
    </w:p>
    <w:p w14:paraId="4173C980"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p>
    <w:p w14:paraId="12060C4B"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r w:rsidRPr="00C276F1">
        <w:rPr>
          <w:rFonts w:ascii="Times New Roman" w:hAnsi="Times New Roman"/>
          <w:color w:val="222222"/>
          <w:sz w:val="28"/>
          <w:szCs w:val="28"/>
        </w:rPr>
        <w:t>​</w:t>
      </w:r>
      <w:r>
        <w:rPr>
          <w:rFonts w:ascii="Times New Roman" w:hAnsi="Times New Roman"/>
          <w:color w:val="222222"/>
          <w:sz w:val="28"/>
          <w:szCs w:val="28"/>
        </w:rPr>
        <w:tab/>
      </w:r>
      <w:r w:rsidRPr="00C276F1">
        <w:rPr>
          <w:rFonts w:ascii="Nikosh" w:hAnsi="Nikosh" w:cs="Nikosh"/>
          <w:color w:val="222222"/>
          <w:sz w:val="28"/>
          <w:szCs w:val="28"/>
        </w:rPr>
        <w:t>আজ ঢাকা বিশ্ববিদ্যালয়ের ফজলুল হক মুসলিম হল অডিটোরিয়ামে দিনাজপুর জেলা ছাত্র-ছাত্</w:t>
      </w:r>
      <w:r>
        <w:rPr>
          <w:rFonts w:ascii="Nikosh" w:hAnsi="Nikosh" w:cs="Nikosh"/>
          <w:color w:val="222222"/>
          <w:sz w:val="28"/>
          <w:szCs w:val="28"/>
        </w:rPr>
        <w:t>রী কল্যাণ সংঘ (পূন</w:t>
      </w:r>
      <w:r w:rsidRPr="00C276F1">
        <w:rPr>
          <w:rFonts w:ascii="Nikosh" w:hAnsi="Nikosh" w:cs="Nikosh"/>
          <w:color w:val="222222"/>
          <w:sz w:val="28"/>
          <w:szCs w:val="28"/>
        </w:rPr>
        <w:t xml:space="preserve">র্ভবা) আয়োজিত নবীনবরণ এবং </w:t>
      </w:r>
      <w:r>
        <w:rPr>
          <w:rFonts w:ascii="Nikosh" w:hAnsi="Nikosh" w:cs="Nikosh"/>
          <w:color w:val="222222"/>
          <w:sz w:val="28"/>
          <w:szCs w:val="28"/>
        </w:rPr>
        <w:t>কৃতী</w:t>
      </w:r>
      <w:r w:rsidRPr="00C276F1">
        <w:rPr>
          <w:rFonts w:ascii="Nikosh" w:hAnsi="Nikosh" w:cs="Nikosh"/>
          <w:color w:val="222222"/>
          <w:sz w:val="28"/>
          <w:szCs w:val="28"/>
        </w:rPr>
        <w:t xml:space="preserve"> সংবর্ধনা অনুষ্ঠানে প্রধান অতিথির বক্তব্যে মন্ত্রী এসব কথা বলেন।</w:t>
      </w:r>
    </w:p>
    <w:p w14:paraId="0D125617"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p>
    <w:p w14:paraId="137D76B7"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r w:rsidRPr="00C276F1">
        <w:rPr>
          <w:rFonts w:ascii="Times New Roman" w:hAnsi="Times New Roman"/>
          <w:color w:val="222222"/>
          <w:sz w:val="28"/>
          <w:szCs w:val="28"/>
        </w:rPr>
        <w:t>​</w:t>
      </w:r>
      <w:r>
        <w:rPr>
          <w:rFonts w:ascii="Times New Roman" w:hAnsi="Times New Roman"/>
          <w:color w:val="222222"/>
          <w:sz w:val="28"/>
          <w:szCs w:val="28"/>
        </w:rPr>
        <w:tab/>
      </w:r>
      <w:r w:rsidRPr="00C276F1">
        <w:rPr>
          <w:rFonts w:ascii="Nikosh" w:hAnsi="Nikosh" w:cs="Nikosh"/>
          <w:color w:val="222222"/>
          <w:sz w:val="28"/>
          <w:szCs w:val="28"/>
        </w:rPr>
        <w:t xml:space="preserve">শিক্ষার্থীদের উদ্দেশে মন্ত্রী বলেন, যে যে বিষয়েই পড়াশোনা করুক না কেন, সংশ্লিষ্ট বিষয়ে গভীর জ্ঞান ও সর্বোচ্চ দক্ষতা অর্জন করতে হবে। বিশ্বায়নের এই যুগে প্রতিযোগিতায় টিকে থাকতে এবং আন্তর্জাতিক পরিমণ্ডলে নিজেদের সক্ষমতা বাড়াতে মাতৃভাষা বাংলা ও আন্তর্জাতিক ভাষা ইংরেজির পাশাপাশি একটি তৃতীয় ভাষা আয়ত্ত করার ওপর গুরুত্বারোপ করেন তিনি। এ প্রসঙ্গে </w:t>
      </w:r>
      <w:r>
        <w:rPr>
          <w:rFonts w:ascii="Nikosh" w:hAnsi="Nikosh" w:cs="Nikosh"/>
          <w:color w:val="222222"/>
          <w:sz w:val="28"/>
          <w:szCs w:val="28"/>
        </w:rPr>
        <w:t>মন্ত্রী</w:t>
      </w:r>
      <w:r w:rsidRPr="00C276F1">
        <w:rPr>
          <w:rFonts w:ascii="Nikosh" w:hAnsi="Nikosh" w:cs="Nikosh"/>
          <w:color w:val="222222"/>
          <w:sz w:val="28"/>
          <w:szCs w:val="28"/>
        </w:rPr>
        <w:t xml:space="preserve"> জাপানিজ, কোরিয়ান, মান্দারিন, অ্যারাবিক কিংবা স্প্যানিশ ভাষার মতো চাহিদাসম্পন্ন ভাষাগুলো শেখার জন্য শিক্ষার্থীদের প্রতি বিশেষ আহ্বান জানান।</w:t>
      </w:r>
    </w:p>
    <w:p w14:paraId="4F401376"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p>
    <w:p w14:paraId="68376C8F"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r w:rsidRPr="00C276F1">
        <w:rPr>
          <w:rFonts w:ascii="Times New Roman" w:hAnsi="Times New Roman"/>
          <w:color w:val="222222"/>
          <w:sz w:val="28"/>
          <w:szCs w:val="28"/>
        </w:rPr>
        <w:t>​</w:t>
      </w:r>
      <w:r>
        <w:rPr>
          <w:rFonts w:ascii="Times New Roman" w:hAnsi="Times New Roman"/>
          <w:color w:val="222222"/>
          <w:sz w:val="28"/>
          <w:szCs w:val="28"/>
        </w:rPr>
        <w:tab/>
      </w:r>
      <w:r w:rsidRPr="00C276F1">
        <w:rPr>
          <w:rFonts w:ascii="Nikosh" w:hAnsi="Nikosh" w:cs="Nikosh"/>
          <w:color w:val="222222"/>
          <w:sz w:val="28"/>
          <w:szCs w:val="28"/>
        </w:rPr>
        <w:t>অনুষ্ঠানে জানানো হয়, এ বছর দিনাজপুর জেলা থেকে ঢাকা বিশ্ববিদ্যালয়ে মোট ৮৫ জন শিক্ষার্থী ভর্তির সুযোগ পেয়েছেন। নবীন শিক্ষার্থীদের অভিনন্দন জানিয়ে মন্ত্রী বলেন, কোনো শিক্ষার্থী যেন অর্থাভাবে শিক্ষা থেকে বঞ্চিত না হয়, সে লক্ষ্যে সরকার নানামুখী সহায়তা কার্যক্রম অব্যাহত রেখেছে। এ সময় তিনি মেধাবী ও দরিদ্র শিক্ষার্থীদের শিক্ষা নির্বিঘ্ন রাখতে সরকারি সহায়তার পাশাপাশি সমাজের বিত্তবান ও সুহৃদ ব্যক্তিদেরও এগিয়ে আসার উদাত্ত আহ্বান জানান।</w:t>
      </w:r>
    </w:p>
    <w:p w14:paraId="314C89DC"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p>
    <w:p w14:paraId="60518394"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r w:rsidRPr="00C276F1">
        <w:rPr>
          <w:rFonts w:ascii="Times New Roman" w:hAnsi="Times New Roman"/>
          <w:color w:val="222222"/>
          <w:sz w:val="28"/>
          <w:szCs w:val="28"/>
        </w:rPr>
        <w:t>​</w:t>
      </w:r>
      <w:r>
        <w:rPr>
          <w:rFonts w:ascii="Times New Roman" w:hAnsi="Times New Roman"/>
          <w:color w:val="222222"/>
          <w:sz w:val="28"/>
          <w:szCs w:val="28"/>
        </w:rPr>
        <w:tab/>
      </w:r>
      <w:r w:rsidRPr="00C276F1">
        <w:rPr>
          <w:rFonts w:ascii="Nikosh" w:hAnsi="Nikosh" w:cs="Nikosh"/>
          <w:color w:val="222222"/>
          <w:sz w:val="28"/>
          <w:szCs w:val="28"/>
        </w:rPr>
        <w:t>অনুষ্ঠানে দিনাজপুর জেলা থেকে ঢাকা বিশ্ববিদ্যালয়ে ভর্তির সুযোগপ্রাপ্ত নবীন শিক্ষার্থীদের বরণ করে নেওয়ার পাশাপাশি, তাদের মধ্য হতে অসচ্ছল ও মেধাবী শিক্ষার্থীদের মাঝে শিক্ষাবৃত্তি প্রদান করা হয়।</w:t>
      </w:r>
    </w:p>
    <w:p w14:paraId="3231A99F" w14:textId="77777777" w:rsidR="00A808F4" w:rsidRPr="00C276F1" w:rsidRDefault="00A808F4" w:rsidP="00A808F4">
      <w:pPr>
        <w:shd w:val="clear" w:color="auto" w:fill="FFFFFF"/>
        <w:spacing w:after="0" w:line="240" w:lineRule="auto"/>
        <w:jc w:val="both"/>
        <w:rPr>
          <w:rFonts w:ascii="Nikosh" w:hAnsi="Nikosh" w:cs="Nikosh"/>
          <w:color w:val="222222"/>
          <w:sz w:val="28"/>
          <w:szCs w:val="28"/>
        </w:rPr>
      </w:pPr>
    </w:p>
    <w:p w14:paraId="3644FEF8" w14:textId="77777777" w:rsidR="00A808F4" w:rsidRPr="00C276F1" w:rsidRDefault="00A808F4" w:rsidP="00A808F4">
      <w:pPr>
        <w:shd w:val="clear" w:color="auto" w:fill="FFFFFF"/>
        <w:spacing w:after="0" w:line="240" w:lineRule="auto"/>
        <w:ind w:firstLine="720"/>
        <w:jc w:val="both"/>
        <w:rPr>
          <w:rFonts w:ascii="Nikosh" w:hAnsi="Nikosh" w:cs="Nikosh"/>
          <w:color w:val="222222"/>
          <w:sz w:val="28"/>
          <w:szCs w:val="28"/>
        </w:rPr>
      </w:pPr>
      <w:r w:rsidRPr="00C276F1">
        <w:rPr>
          <w:rFonts w:ascii="Nikosh" w:hAnsi="Nikosh" w:cs="Nikosh"/>
          <w:color w:val="222222"/>
          <w:sz w:val="28"/>
          <w:szCs w:val="28"/>
        </w:rPr>
        <w:t xml:space="preserve">অনুষ্ঠানে </w:t>
      </w:r>
      <w:r>
        <w:rPr>
          <w:rFonts w:ascii="Nikosh" w:hAnsi="Nikosh" w:cs="Nikosh"/>
          <w:color w:val="222222"/>
          <w:sz w:val="28"/>
          <w:szCs w:val="28"/>
        </w:rPr>
        <w:t>আরো</w:t>
      </w:r>
      <w:r w:rsidRPr="00C276F1">
        <w:rPr>
          <w:rFonts w:ascii="Nikosh" w:hAnsi="Nikosh" w:cs="Nikosh"/>
          <w:color w:val="222222"/>
          <w:sz w:val="28"/>
          <w:szCs w:val="28"/>
        </w:rPr>
        <w:t xml:space="preserve"> উপস্থিত ছিলেন ফজলুল হক মুসলিম হলের প্রাধ্যক্ষ অধ্যাপক ড. মো. ইলি</w:t>
      </w:r>
      <w:r>
        <w:rPr>
          <w:rFonts w:ascii="Nikosh" w:hAnsi="Nikosh" w:cs="Nikosh"/>
          <w:color w:val="222222"/>
          <w:sz w:val="28"/>
          <w:szCs w:val="28"/>
        </w:rPr>
        <w:t>য়া</w:t>
      </w:r>
      <w:r w:rsidRPr="00C276F1">
        <w:rPr>
          <w:rFonts w:ascii="Nikosh" w:hAnsi="Nikosh" w:cs="Nikosh"/>
          <w:color w:val="222222"/>
          <w:sz w:val="28"/>
          <w:szCs w:val="28"/>
        </w:rPr>
        <w:t>স আল- মামুন, দিনাজপুর জেলার বিশিষ্ট ব্যক্তিবর্গ, পুনর্ভবা’র সভাপতি ও</w:t>
      </w:r>
      <w:r>
        <w:rPr>
          <w:rFonts w:ascii="Nikosh" w:hAnsi="Nikosh" w:cs="Nikosh"/>
          <w:color w:val="222222"/>
          <w:sz w:val="28"/>
          <w:szCs w:val="28"/>
        </w:rPr>
        <w:t xml:space="preserve"> সাধারণ সম্পাদক, বিশ্ববিদ্যালয়ে</w:t>
      </w:r>
      <w:r w:rsidRPr="00C276F1">
        <w:rPr>
          <w:rFonts w:ascii="Nikosh" w:hAnsi="Nikosh" w:cs="Nikosh"/>
          <w:color w:val="222222"/>
          <w:sz w:val="28"/>
          <w:szCs w:val="28"/>
        </w:rPr>
        <w:t xml:space="preserve"> অধ্য</w:t>
      </w:r>
      <w:r>
        <w:rPr>
          <w:rFonts w:ascii="Nikosh" w:hAnsi="Nikosh" w:cs="Nikosh"/>
          <w:color w:val="222222"/>
          <w:sz w:val="28"/>
          <w:szCs w:val="28"/>
        </w:rPr>
        <w:t>য়</w:t>
      </w:r>
      <w:r w:rsidRPr="00C276F1">
        <w:rPr>
          <w:rFonts w:ascii="Nikosh" w:hAnsi="Nikosh" w:cs="Nikosh"/>
          <w:color w:val="222222"/>
          <w:sz w:val="28"/>
          <w:szCs w:val="28"/>
        </w:rPr>
        <w:t>নরত বিভিন্ন বর্ষের ও নবভর্তিকৃত শিক্ষার্থীবৃন্দ এবং সংগঠনের সাবেক শিক্ষার্থীবৃন্দ। </w:t>
      </w:r>
    </w:p>
    <w:p w14:paraId="0FF65181" w14:textId="77777777" w:rsidR="00A808F4" w:rsidRPr="00C276F1" w:rsidRDefault="00A808F4" w:rsidP="00A808F4">
      <w:pPr>
        <w:shd w:val="clear" w:color="auto" w:fill="FFFFFF"/>
        <w:spacing w:after="0" w:line="240" w:lineRule="auto"/>
        <w:jc w:val="center"/>
        <w:rPr>
          <w:rFonts w:ascii="Nikosh" w:hAnsi="Nikosh" w:cs="Nikosh"/>
          <w:color w:val="222222"/>
          <w:sz w:val="28"/>
          <w:szCs w:val="28"/>
        </w:rPr>
      </w:pPr>
      <w:r w:rsidRPr="00C276F1">
        <w:rPr>
          <w:rFonts w:ascii="Times New Roman" w:hAnsi="Times New Roman"/>
          <w:color w:val="222222"/>
          <w:sz w:val="28"/>
          <w:szCs w:val="28"/>
        </w:rPr>
        <w:t>​</w:t>
      </w:r>
      <w:r w:rsidRPr="00C276F1">
        <w:rPr>
          <w:rFonts w:ascii="Nikosh" w:hAnsi="Nikosh" w:cs="Nikosh"/>
          <w:color w:val="222222"/>
          <w:sz w:val="28"/>
          <w:szCs w:val="28"/>
        </w:rPr>
        <w:t>#</w:t>
      </w:r>
    </w:p>
    <w:p w14:paraId="77A17A6E" w14:textId="77777777" w:rsidR="00A808F4" w:rsidRPr="00C276F1" w:rsidRDefault="00A808F4" w:rsidP="00A808F4">
      <w:pPr>
        <w:shd w:val="clear" w:color="auto" w:fill="FFFFFF"/>
        <w:spacing w:after="0" w:line="240" w:lineRule="auto"/>
        <w:jc w:val="center"/>
        <w:rPr>
          <w:rFonts w:ascii="Nikosh" w:hAnsi="Nikosh" w:cs="Nikosh"/>
          <w:color w:val="222222"/>
          <w:sz w:val="28"/>
          <w:szCs w:val="28"/>
        </w:rPr>
      </w:pPr>
      <w:r w:rsidRPr="00C276F1">
        <w:rPr>
          <w:rFonts w:ascii="Times New Roman" w:hAnsi="Times New Roman"/>
          <w:color w:val="222222"/>
          <w:sz w:val="28"/>
          <w:szCs w:val="28"/>
        </w:rPr>
        <w:t>​</w:t>
      </w:r>
    </w:p>
    <w:p w14:paraId="08E2D37D" w14:textId="77777777" w:rsidR="00A808F4" w:rsidRPr="00C276F1" w:rsidRDefault="00A808F4" w:rsidP="00A808F4">
      <w:pPr>
        <w:shd w:val="clear" w:color="auto" w:fill="FFFFFF"/>
        <w:spacing w:after="0" w:line="240" w:lineRule="auto"/>
        <w:rPr>
          <w:rFonts w:ascii="Nikosh" w:hAnsi="Nikosh" w:cs="Nikosh"/>
          <w:color w:val="222222"/>
          <w:sz w:val="28"/>
          <w:szCs w:val="28"/>
        </w:rPr>
      </w:pPr>
      <w:r w:rsidRPr="00C276F1">
        <w:rPr>
          <w:rFonts w:ascii="Nikosh" w:hAnsi="Nikosh" w:cs="Nikosh"/>
          <w:color w:val="222222"/>
          <w:sz w:val="28"/>
          <w:szCs w:val="28"/>
        </w:rPr>
        <w:t>রায়হান</w:t>
      </w:r>
      <w:r>
        <w:rPr>
          <w:rFonts w:ascii="Nikosh" w:hAnsi="Nikosh" w:cs="Nikosh"/>
          <w:color w:val="222222"/>
          <w:sz w:val="28"/>
          <w:szCs w:val="28"/>
        </w:rPr>
        <w:t>/শাহাদাত/সঞ্জীব/মোশারফ/লিখন/২০২৬/১৯৪৪ ঘণ্টা</w:t>
      </w:r>
    </w:p>
    <w:p w14:paraId="2D55E5A6" w14:textId="00D809E7" w:rsidR="00A808F4" w:rsidRDefault="00A808F4" w:rsidP="00A808F4">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r>
        <w:rPr>
          <w:rFonts w:ascii="Nikosh" w:hAnsi="Nikosh" w:cs="Nikosh"/>
          <w:sz w:val="28"/>
          <w:szCs w:val="28"/>
          <w:cs/>
          <w:lang w:val="nb-NO" w:bidi="bn-IN"/>
        </w:rPr>
        <w:br w:type="page"/>
      </w:r>
    </w:p>
    <w:p w14:paraId="56DC4AD1" w14:textId="22302DB3" w:rsidR="004C35BF" w:rsidRPr="00911DE6" w:rsidRDefault="004C35BF" w:rsidP="004C35BF">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w:t>
      </w:r>
      <w:r>
        <w:rPr>
          <w:rFonts w:ascii="Nikosh" w:hAnsi="Nikosh" w:cs="Nikosh"/>
          <w:sz w:val="28"/>
          <w:szCs w:val="28"/>
          <w:lang w:val="nb-NO"/>
        </w:rPr>
        <w:t xml:space="preserve"> ৭৩৯</w:t>
      </w:r>
      <w:r w:rsidRPr="00911DE6">
        <w:rPr>
          <w:rFonts w:ascii="Nikosh" w:hAnsi="Nikosh" w:cs="Nikosh"/>
          <w:sz w:val="28"/>
          <w:szCs w:val="28"/>
          <w:lang w:val="nb-NO"/>
        </w:rPr>
        <w:t xml:space="preserve"> </w:t>
      </w:r>
    </w:p>
    <w:p w14:paraId="5C2F0ED0" w14:textId="77777777" w:rsidR="004C35BF" w:rsidRPr="002563CB" w:rsidRDefault="004C35BF" w:rsidP="004C35BF">
      <w:pPr>
        <w:shd w:val="clear" w:color="auto" w:fill="FFFFFF"/>
        <w:spacing w:after="0" w:line="240" w:lineRule="auto"/>
        <w:jc w:val="center"/>
        <w:rPr>
          <w:rFonts w:ascii="Nikosh" w:hAnsi="Nikosh" w:cs="Nikosh"/>
          <w:b/>
          <w:color w:val="222222"/>
          <w:sz w:val="28"/>
          <w:szCs w:val="28"/>
          <w:shd w:val="clear" w:color="auto" w:fill="FFFFFF"/>
        </w:rPr>
      </w:pPr>
      <w:r w:rsidRPr="002563CB">
        <w:rPr>
          <w:rFonts w:ascii="Nikosh" w:hAnsi="Nikosh" w:cs="Nikosh"/>
          <w:b/>
          <w:color w:val="222222"/>
          <w:sz w:val="28"/>
          <w:szCs w:val="28"/>
          <w:shd w:val="clear" w:color="auto" w:fill="FFFFFF"/>
        </w:rPr>
        <w:t>তিস্তার ঢেউ আর মানুষের অদম্য সাহস</w:t>
      </w:r>
      <w:r w:rsidRPr="00B83A1D">
        <w:rPr>
          <w:rFonts w:ascii="Nikosh" w:hAnsi="Nikosh" w:cs="Nikosh"/>
          <w:b/>
          <w:color w:val="222222"/>
          <w:w w:val="500"/>
          <w:sz w:val="28"/>
          <w:szCs w:val="28"/>
          <w:shd w:val="clear" w:color="auto" w:fill="FFFFFF"/>
        </w:rPr>
        <w:t>-</w:t>
      </w:r>
      <w:r w:rsidRPr="002563CB">
        <w:rPr>
          <w:rFonts w:ascii="Nikosh" w:hAnsi="Nikosh" w:cs="Nikosh"/>
          <w:b/>
          <w:color w:val="222222"/>
          <w:sz w:val="28"/>
          <w:szCs w:val="28"/>
          <w:shd w:val="clear" w:color="auto" w:fill="FFFFFF"/>
        </w:rPr>
        <w:t>এটিই লালমনিরহাটের পরিচয়</w:t>
      </w:r>
    </w:p>
    <w:p w14:paraId="14582811" w14:textId="77777777" w:rsidR="004C35BF" w:rsidRPr="002563CB" w:rsidRDefault="004C35BF" w:rsidP="004C35BF">
      <w:pPr>
        <w:shd w:val="clear" w:color="auto" w:fill="FFFFFF"/>
        <w:spacing w:after="0" w:line="240" w:lineRule="auto"/>
        <w:jc w:val="center"/>
        <w:rPr>
          <w:rFonts w:ascii="Nikosh" w:hAnsi="Nikosh" w:cs="Nikosh"/>
          <w:b/>
          <w:color w:val="222222"/>
          <w:sz w:val="28"/>
          <w:szCs w:val="28"/>
        </w:rPr>
      </w:pPr>
      <w:r w:rsidRPr="002563CB">
        <w:rPr>
          <w:rFonts w:ascii="Nikosh" w:hAnsi="Nikosh" w:cs="Nikosh"/>
          <w:b/>
          <w:color w:val="222222"/>
          <w:sz w:val="28"/>
          <w:szCs w:val="28"/>
          <w:shd w:val="clear" w:color="auto" w:fill="FFFFFF"/>
        </w:rPr>
        <w:t xml:space="preserve">                                           </w:t>
      </w:r>
      <w:r>
        <w:rPr>
          <w:rFonts w:ascii="Nikosh" w:hAnsi="Nikosh" w:cs="Nikosh"/>
          <w:b/>
          <w:color w:val="222222"/>
          <w:sz w:val="28"/>
          <w:szCs w:val="28"/>
          <w:shd w:val="clear" w:color="auto" w:fill="FFFFFF"/>
        </w:rPr>
        <w:t xml:space="preserve">                </w:t>
      </w:r>
      <w:r w:rsidRPr="002563CB">
        <w:rPr>
          <w:rFonts w:ascii="Nikosh" w:hAnsi="Nikosh" w:cs="Nikosh"/>
          <w:b/>
          <w:color w:val="222222"/>
          <w:sz w:val="28"/>
          <w:szCs w:val="28"/>
          <w:shd w:val="clear" w:color="auto" w:fill="FFFFFF"/>
        </w:rPr>
        <w:t>-- আসাদুল হাবিব দুলু</w:t>
      </w:r>
    </w:p>
    <w:p w14:paraId="1505DA3D" w14:textId="77777777" w:rsidR="004C35BF" w:rsidRPr="009B0A0B" w:rsidRDefault="004C35BF" w:rsidP="004C35BF">
      <w:pPr>
        <w:shd w:val="clear" w:color="auto" w:fill="FFFFFF"/>
        <w:spacing w:after="240" w:line="240" w:lineRule="auto"/>
        <w:jc w:val="both"/>
        <w:rPr>
          <w:rFonts w:ascii="Nikosh" w:eastAsia="Cambria Math" w:hAnsi="Nikosh" w:cs="Nikosh"/>
          <w:sz w:val="28"/>
          <w:szCs w:val="28"/>
          <w:lang w:val="nb-NO" w:bidi="bn-IN"/>
        </w:rPr>
      </w:pPr>
      <w:r w:rsidRPr="009B0A0B">
        <w:rPr>
          <w:rFonts w:ascii="Nikosh" w:hAnsi="Nikosh" w:cs="Nikosh"/>
          <w:color w:val="222222"/>
          <w:sz w:val="28"/>
          <w:szCs w:val="28"/>
        </w:rPr>
        <w:t xml:space="preserve">লালমনিরহাট, </w:t>
      </w:r>
      <w:r>
        <w:rPr>
          <w:rFonts w:ascii="Nikosh" w:hAnsi="Nikosh" w:cs="Nikosh" w:hint="cs"/>
          <w:sz w:val="28"/>
          <w:szCs w:val="28"/>
          <w:cs/>
          <w:lang w:val="nb-NO" w:bidi="bn-IN"/>
        </w:rPr>
        <w:t xml:space="preserve">৩০ </w:t>
      </w:r>
      <w:r w:rsidRPr="00911DE6">
        <w:rPr>
          <w:rFonts w:ascii="Nikosh" w:hAnsi="Nikosh" w:cs="Nikosh"/>
          <w:sz w:val="28"/>
          <w:szCs w:val="28"/>
          <w:cs/>
          <w:lang w:val="nb-NO" w:bidi="bn-IN"/>
        </w:rPr>
        <w:t xml:space="preserve">শ্রাবণ </w:t>
      </w:r>
      <w:r w:rsidRPr="00911DE6">
        <w:rPr>
          <w:rFonts w:ascii="Nikosh" w:hAnsi="Nikosh" w:cs="Nikosh"/>
          <w:sz w:val="28"/>
          <w:szCs w:val="28"/>
          <w:lang w:val="nb-NO" w:bidi="bn-IN"/>
        </w:rPr>
        <w:t>(</w:t>
      </w:r>
      <w:r>
        <w:rPr>
          <w:rFonts w:ascii="Nikosh" w:hAnsi="Nikosh" w:cs="Nikosh"/>
          <w:sz w:val="28"/>
          <w:szCs w:val="28"/>
          <w:lang w:val="nb-NO" w:bidi="bn-IN"/>
        </w:rPr>
        <w:t>১৪</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1C920345" w14:textId="77777777" w:rsidR="004C35BF" w:rsidRPr="009B0A0B" w:rsidRDefault="004C35BF" w:rsidP="004C35BF">
      <w:pPr>
        <w:shd w:val="clear" w:color="auto" w:fill="FFFFFF"/>
        <w:spacing w:after="0" w:line="240" w:lineRule="auto"/>
        <w:ind w:firstLine="720"/>
        <w:jc w:val="both"/>
        <w:rPr>
          <w:rFonts w:ascii="Nikosh" w:hAnsi="Nikosh" w:cs="Nikosh"/>
          <w:color w:val="222222"/>
          <w:sz w:val="28"/>
          <w:szCs w:val="28"/>
        </w:rPr>
      </w:pPr>
      <w:r w:rsidRPr="009B0A0B">
        <w:rPr>
          <w:rFonts w:ascii="Nikosh" w:hAnsi="Nikosh" w:cs="Nikosh"/>
          <w:color w:val="222222"/>
          <w:sz w:val="28"/>
          <w:szCs w:val="28"/>
        </w:rPr>
        <w:t>দুর্যোগ ব্যবস্থাপনা ও ত্রাণমন্ত্রী আসাদুল হাবিব দুলু বলে</w:t>
      </w:r>
      <w:r>
        <w:rPr>
          <w:rFonts w:ascii="Nikosh" w:hAnsi="Nikosh" w:cs="Nikosh"/>
          <w:color w:val="222222"/>
          <w:sz w:val="28"/>
          <w:szCs w:val="28"/>
        </w:rPr>
        <w:t xml:space="preserve">ছেন, </w:t>
      </w:r>
      <w:r w:rsidRPr="009B0A0B">
        <w:rPr>
          <w:rFonts w:ascii="Nikosh" w:hAnsi="Nikosh" w:cs="Nikosh"/>
          <w:color w:val="222222"/>
          <w:sz w:val="28"/>
          <w:szCs w:val="28"/>
        </w:rPr>
        <w:t xml:space="preserve">লালমনিরহাট শুধু একটি জেলা নয়, এটি উত্তর </w:t>
      </w:r>
      <w:r>
        <w:rPr>
          <w:rFonts w:ascii="Nikosh" w:hAnsi="Nikosh" w:cs="Nikosh"/>
          <w:color w:val="222222"/>
          <w:sz w:val="28"/>
          <w:szCs w:val="28"/>
        </w:rPr>
        <w:t xml:space="preserve">জনপদের ইতিহাস, ঐতিহ্য, সম্ভাবনা </w:t>
      </w:r>
      <w:r w:rsidRPr="009B0A0B">
        <w:rPr>
          <w:rFonts w:ascii="Nikosh" w:hAnsi="Nikosh" w:cs="Nikosh"/>
          <w:color w:val="222222"/>
          <w:sz w:val="28"/>
          <w:szCs w:val="28"/>
        </w:rPr>
        <w:t>ও সংগ্রামের প্রতিচ্ছবি। তিস্তা-পাড়ের এই মানুষের জীবন-জীবিকা, কৃষি ও সংস্কৃতিকে কেন্দ্র করে লালমনিরহাটের একটি স্বতন্ত্র অর্থনৈতিক ভিত্তি গড়ে উঠেছে। </w:t>
      </w:r>
    </w:p>
    <w:p w14:paraId="28942EE2" w14:textId="77777777" w:rsidR="004C35BF" w:rsidRDefault="004C35BF" w:rsidP="004C35BF">
      <w:pPr>
        <w:shd w:val="clear" w:color="auto" w:fill="FFFFFF"/>
        <w:spacing w:after="0" w:line="240" w:lineRule="auto"/>
        <w:ind w:firstLine="720"/>
        <w:jc w:val="both"/>
        <w:rPr>
          <w:rFonts w:ascii="Nikosh" w:hAnsi="Nikosh" w:cs="Nikosh"/>
          <w:color w:val="222222"/>
          <w:sz w:val="28"/>
          <w:szCs w:val="28"/>
        </w:rPr>
      </w:pPr>
    </w:p>
    <w:p w14:paraId="57D74C26" w14:textId="77777777" w:rsidR="004C35BF" w:rsidRPr="009B0A0B" w:rsidRDefault="004C35BF" w:rsidP="004C35BF">
      <w:pPr>
        <w:shd w:val="clear" w:color="auto" w:fill="FFFFFF"/>
        <w:spacing w:after="0" w:line="240" w:lineRule="auto"/>
        <w:ind w:firstLine="720"/>
        <w:jc w:val="both"/>
        <w:rPr>
          <w:rFonts w:ascii="Nikosh" w:hAnsi="Nikosh" w:cs="Nikosh"/>
          <w:color w:val="222222"/>
          <w:sz w:val="28"/>
          <w:szCs w:val="28"/>
        </w:rPr>
      </w:pPr>
      <w:r>
        <w:rPr>
          <w:rFonts w:ascii="Nikosh" w:hAnsi="Nikosh" w:cs="Nikosh"/>
          <w:color w:val="222222"/>
          <w:sz w:val="28"/>
          <w:szCs w:val="28"/>
        </w:rPr>
        <w:t>গতকাল</w:t>
      </w:r>
      <w:r w:rsidRPr="009B0A0B">
        <w:rPr>
          <w:rFonts w:ascii="Nikosh" w:hAnsi="Nikosh" w:cs="Nikosh"/>
          <w:color w:val="222222"/>
          <w:sz w:val="28"/>
          <w:szCs w:val="28"/>
        </w:rPr>
        <w:t xml:space="preserve"> লালমনিরহাট সার্কিট হাউ</w:t>
      </w:r>
      <w:r>
        <w:rPr>
          <w:rFonts w:ascii="Nikosh" w:hAnsi="Nikosh" w:cs="Nikosh"/>
          <w:color w:val="222222"/>
          <w:sz w:val="28"/>
          <w:szCs w:val="28"/>
        </w:rPr>
        <w:t>জে</w:t>
      </w:r>
      <w:r w:rsidRPr="009B0A0B">
        <w:rPr>
          <w:rFonts w:ascii="Nikosh" w:hAnsi="Nikosh" w:cs="Nikosh"/>
          <w:color w:val="222222"/>
          <w:sz w:val="28"/>
          <w:szCs w:val="28"/>
        </w:rPr>
        <w:t xml:space="preserve"> 'হামার লালমনি' প্রদর্শনী উপল</w:t>
      </w:r>
      <w:r>
        <w:rPr>
          <w:rFonts w:ascii="Nikosh" w:hAnsi="Nikosh" w:cs="Nikosh"/>
          <w:color w:val="222222"/>
          <w:sz w:val="28"/>
          <w:szCs w:val="28"/>
        </w:rPr>
        <w:t>ক্ষ্যে</w:t>
      </w:r>
      <w:r w:rsidRPr="009B0A0B">
        <w:rPr>
          <w:rFonts w:ascii="Nikosh" w:hAnsi="Nikosh" w:cs="Nikosh"/>
          <w:color w:val="222222"/>
          <w:sz w:val="28"/>
          <w:szCs w:val="28"/>
        </w:rPr>
        <w:t xml:space="preserve"> আয়োজিত ম</w:t>
      </w:r>
      <w:r>
        <w:rPr>
          <w:rFonts w:ascii="Nikosh" w:hAnsi="Nikosh" w:cs="Nikosh"/>
          <w:color w:val="222222"/>
          <w:sz w:val="28"/>
          <w:szCs w:val="28"/>
        </w:rPr>
        <w:t>তবিনিময় সভায় প্রধান অতিথির বক্তৃতায় মন্ত্রী এসব কথা</w:t>
      </w:r>
      <w:r w:rsidRPr="009B0A0B">
        <w:rPr>
          <w:rFonts w:ascii="Nikosh" w:hAnsi="Nikosh" w:cs="Nikosh"/>
          <w:color w:val="222222"/>
          <w:sz w:val="28"/>
          <w:szCs w:val="28"/>
        </w:rPr>
        <w:t xml:space="preserve"> বলেন।</w:t>
      </w:r>
    </w:p>
    <w:p w14:paraId="7991228C" w14:textId="77777777" w:rsidR="004C35BF" w:rsidRPr="009B0A0B" w:rsidRDefault="004C35BF" w:rsidP="004C35BF">
      <w:pPr>
        <w:shd w:val="clear" w:color="auto" w:fill="FFFFFF"/>
        <w:spacing w:after="0" w:line="240" w:lineRule="auto"/>
        <w:jc w:val="both"/>
        <w:rPr>
          <w:rFonts w:ascii="Nikosh" w:hAnsi="Nikosh" w:cs="Nikosh"/>
          <w:color w:val="222222"/>
          <w:sz w:val="28"/>
          <w:szCs w:val="28"/>
        </w:rPr>
      </w:pPr>
    </w:p>
    <w:p w14:paraId="4FE73F68" w14:textId="77777777" w:rsidR="004C35BF" w:rsidRPr="009B0A0B" w:rsidRDefault="004C35BF" w:rsidP="004C35BF">
      <w:pPr>
        <w:shd w:val="clear" w:color="auto" w:fill="FFFFFF"/>
        <w:spacing w:after="0" w:line="240" w:lineRule="auto"/>
        <w:ind w:firstLine="720"/>
        <w:jc w:val="both"/>
        <w:rPr>
          <w:rFonts w:ascii="Nikosh" w:hAnsi="Nikosh" w:cs="Nikosh"/>
          <w:color w:val="222222"/>
          <w:sz w:val="28"/>
          <w:szCs w:val="28"/>
        </w:rPr>
      </w:pPr>
      <w:r>
        <w:rPr>
          <w:rFonts w:ascii="Nikosh" w:hAnsi="Nikosh" w:cs="Nikosh"/>
          <w:color w:val="222222"/>
          <w:sz w:val="28"/>
          <w:szCs w:val="28"/>
        </w:rPr>
        <w:t>মন্ত্রী</w:t>
      </w:r>
      <w:r w:rsidRPr="009B0A0B">
        <w:rPr>
          <w:rFonts w:ascii="Nikosh" w:hAnsi="Nikosh" w:cs="Nikosh"/>
          <w:color w:val="222222"/>
          <w:sz w:val="28"/>
          <w:szCs w:val="28"/>
        </w:rPr>
        <w:t xml:space="preserve"> বলেন, তিস্তা ও ধরলাসহ নদ-নদীকে ঘিরে লালম</w:t>
      </w:r>
      <w:r>
        <w:rPr>
          <w:rFonts w:ascii="Nikosh" w:hAnsi="Nikosh" w:cs="Nikosh"/>
          <w:color w:val="222222"/>
          <w:sz w:val="28"/>
          <w:szCs w:val="28"/>
        </w:rPr>
        <w:t xml:space="preserve">নিরহাটের মানুষের জীবন আবর্তিত। </w:t>
      </w:r>
      <w:r w:rsidRPr="009B0A0B">
        <w:rPr>
          <w:rFonts w:ascii="Nikosh" w:hAnsi="Nikosh" w:cs="Nikosh"/>
          <w:color w:val="222222"/>
          <w:sz w:val="28"/>
          <w:szCs w:val="28"/>
        </w:rPr>
        <w:t>বুড়িমারী স্থলবন্দরকে কেন্দ্র করে বাণিজ্য সম্প্রসারণ, যোগাযোগ অবকাঠামোর উন্নয়ন, কৃষিপণ্যের বহুমুখীকরণ ও কৃষিভিত্তিক শিল্পের বিকাশ ঘটাতে পারলে লালমনিরহাট উত্তরাঞ্চলের একটি গুরুত্বপূর্ণ অর্থনৈতিক কেন্দ্রে পরিণত হতে পারে। সীমান্তবাণিজ্য, কৃষি, পর্যটন ও মানবসম্পদ</w:t>
      </w:r>
      <w:r>
        <w:rPr>
          <w:rFonts w:ascii="Times New Roman" w:hAnsi="Times New Roman"/>
          <w:color w:val="222222"/>
          <w:sz w:val="28"/>
          <w:szCs w:val="28"/>
        </w:rPr>
        <w:t>-</w:t>
      </w:r>
      <w:r w:rsidRPr="009B0A0B">
        <w:rPr>
          <w:rFonts w:ascii="Nikosh" w:hAnsi="Nikosh" w:cs="Nikosh"/>
          <w:color w:val="222222"/>
          <w:sz w:val="28"/>
          <w:szCs w:val="28"/>
        </w:rPr>
        <w:t>প্রতিটি ক্ষেত্র</w:t>
      </w:r>
      <w:r>
        <w:rPr>
          <w:rFonts w:ascii="Nikosh" w:hAnsi="Nikosh" w:cs="Nikosh"/>
          <w:color w:val="222222"/>
          <w:sz w:val="28"/>
          <w:szCs w:val="28"/>
        </w:rPr>
        <w:t>েই এ জেলার রয়েছে অপার সম্ভাবনা।</w:t>
      </w:r>
    </w:p>
    <w:p w14:paraId="75785E02" w14:textId="77777777" w:rsidR="004C35BF" w:rsidRPr="009B0A0B" w:rsidRDefault="004C35BF" w:rsidP="004C35BF">
      <w:pPr>
        <w:shd w:val="clear" w:color="auto" w:fill="FFFFFF"/>
        <w:spacing w:after="0" w:line="240" w:lineRule="auto"/>
        <w:jc w:val="both"/>
        <w:rPr>
          <w:rFonts w:ascii="Nikosh" w:hAnsi="Nikosh" w:cs="Nikosh"/>
          <w:color w:val="222222"/>
          <w:sz w:val="28"/>
          <w:szCs w:val="28"/>
        </w:rPr>
      </w:pPr>
    </w:p>
    <w:p w14:paraId="25BB5BC7" w14:textId="77777777" w:rsidR="004C35BF" w:rsidRPr="009B0A0B" w:rsidRDefault="004C35BF" w:rsidP="004C35BF">
      <w:pPr>
        <w:shd w:val="clear" w:color="auto" w:fill="FFFFFF"/>
        <w:spacing w:after="0" w:line="240" w:lineRule="auto"/>
        <w:ind w:firstLine="720"/>
        <w:jc w:val="both"/>
        <w:rPr>
          <w:rFonts w:ascii="Nikosh" w:hAnsi="Nikosh" w:cs="Nikosh"/>
          <w:color w:val="222222"/>
          <w:sz w:val="28"/>
          <w:szCs w:val="28"/>
        </w:rPr>
      </w:pPr>
      <w:r w:rsidRPr="009B0A0B">
        <w:rPr>
          <w:rFonts w:ascii="Nikosh" w:hAnsi="Nikosh" w:cs="Nikosh"/>
          <w:color w:val="222222"/>
          <w:sz w:val="28"/>
          <w:szCs w:val="28"/>
        </w:rPr>
        <w:t>লালমনিরহাটের সাংস্কৃতিক ঐতিহ্যে</w:t>
      </w:r>
      <w:r>
        <w:rPr>
          <w:rFonts w:ascii="Nikosh" w:hAnsi="Nikosh" w:cs="Nikosh"/>
          <w:color w:val="222222"/>
          <w:sz w:val="28"/>
          <w:szCs w:val="28"/>
        </w:rPr>
        <w:t xml:space="preserve">র কথা উল্লেখ করে মন্ত্রী বলেন, </w:t>
      </w:r>
      <w:r w:rsidRPr="009B0A0B">
        <w:rPr>
          <w:rFonts w:ascii="Nikosh" w:hAnsi="Nikosh" w:cs="Nikosh"/>
          <w:color w:val="222222"/>
          <w:sz w:val="28"/>
          <w:szCs w:val="28"/>
        </w:rPr>
        <w:t xml:space="preserve">এই জনপদের মানুষের জীবনযাপন, লোকসংগীত, লোকঐতিহ্য ও উৎসব আমাদের জাতীয় সংস্কৃতির মূল্যবান সম্পদ। উন্নয়নের </w:t>
      </w:r>
      <w:r>
        <w:rPr>
          <w:rFonts w:ascii="Nikosh" w:hAnsi="Nikosh" w:cs="Nikosh"/>
          <w:color w:val="222222"/>
          <w:sz w:val="28"/>
          <w:szCs w:val="28"/>
        </w:rPr>
        <w:t>সাথে সাথে</w:t>
      </w:r>
      <w:r w:rsidRPr="009B0A0B">
        <w:rPr>
          <w:rFonts w:ascii="Nikosh" w:hAnsi="Nikosh" w:cs="Nikosh"/>
          <w:color w:val="222222"/>
          <w:sz w:val="28"/>
          <w:szCs w:val="28"/>
        </w:rPr>
        <w:t xml:space="preserve"> আমাদের শেকড়, ঐতিহ্য ও সাংস্কৃতিক পরিচয়কে ধারণ করতে হবে। ঐতিহ্য ও সম্ভাবনার সমন্বয়ে লালমনিরহাটকে একটি আধুনিক, সমৃদ্ধ ও শান্তির লীলাভূমি হিসেবে গড়ে তোলা হবে। </w:t>
      </w:r>
    </w:p>
    <w:p w14:paraId="1FBCAE3F" w14:textId="77777777" w:rsidR="004C35BF" w:rsidRPr="009B0A0B" w:rsidRDefault="004C35BF" w:rsidP="004C35BF">
      <w:pPr>
        <w:shd w:val="clear" w:color="auto" w:fill="FFFFFF"/>
        <w:spacing w:after="0" w:line="240" w:lineRule="auto"/>
        <w:jc w:val="both"/>
        <w:rPr>
          <w:rFonts w:ascii="Nikosh" w:hAnsi="Nikosh" w:cs="Nikosh"/>
          <w:color w:val="222222"/>
          <w:sz w:val="28"/>
          <w:szCs w:val="28"/>
        </w:rPr>
      </w:pPr>
    </w:p>
    <w:p w14:paraId="24756F45" w14:textId="77777777" w:rsidR="004C35BF" w:rsidRPr="009B0A0B" w:rsidRDefault="004C35BF" w:rsidP="004C35BF">
      <w:pPr>
        <w:shd w:val="clear" w:color="auto" w:fill="FFFFFF"/>
        <w:spacing w:after="0" w:line="240" w:lineRule="auto"/>
        <w:ind w:firstLine="720"/>
        <w:jc w:val="both"/>
        <w:rPr>
          <w:rFonts w:ascii="Nikosh" w:hAnsi="Nikosh" w:cs="Nikosh"/>
          <w:color w:val="222222"/>
          <w:sz w:val="28"/>
          <w:szCs w:val="28"/>
        </w:rPr>
      </w:pPr>
      <w:r>
        <w:rPr>
          <w:rFonts w:ascii="Nikosh" w:hAnsi="Nikosh" w:cs="Nikosh"/>
          <w:color w:val="222222"/>
          <w:sz w:val="28"/>
          <w:szCs w:val="28"/>
        </w:rPr>
        <w:t>লালমনিরহাট জেলা প্রশাসক মুহঃ</w:t>
      </w:r>
      <w:r w:rsidRPr="009B0A0B">
        <w:rPr>
          <w:rFonts w:ascii="Nikosh" w:hAnsi="Nikosh" w:cs="Nikosh"/>
          <w:color w:val="222222"/>
          <w:sz w:val="28"/>
          <w:szCs w:val="28"/>
        </w:rPr>
        <w:t xml:space="preserve"> রাশেদুল হক প্রধানের সভাপতিত্বে অনুষ্ঠানে রাজনীতিবিদ, শিক্ষক, আইনজীবী, সাংবাদিকসহ বিভিন্ন শ্রেণি-পেশার প্রতিনিধিগণ উপস্থিত ছিলেন। </w:t>
      </w:r>
    </w:p>
    <w:p w14:paraId="483A6F60" w14:textId="77777777" w:rsidR="004C35BF" w:rsidRPr="009B0A0B" w:rsidRDefault="004C35BF" w:rsidP="004C35BF">
      <w:pPr>
        <w:shd w:val="clear" w:color="auto" w:fill="FFFFFF"/>
        <w:spacing w:after="0" w:line="240" w:lineRule="auto"/>
        <w:jc w:val="center"/>
        <w:rPr>
          <w:rFonts w:ascii="Nikosh" w:hAnsi="Nikosh" w:cs="Nikosh"/>
          <w:color w:val="222222"/>
          <w:sz w:val="28"/>
          <w:szCs w:val="28"/>
        </w:rPr>
      </w:pPr>
      <w:r>
        <w:rPr>
          <w:rFonts w:ascii="Nikosh" w:hAnsi="Nikosh" w:cs="Nikosh"/>
          <w:color w:val="222222"/>
          <w:sz w:val="28"/>
          <w:szCs w:val="28"/>
        </w:rPr>
        <w:t>#</w:t>
      </w:r>
    </w:p>
    <w:p w14:paraId="04CF9064" w14:textId="77777777" w:rsidR="004C35BF" w:rsidRDefault="004C35BF" w:rsidP="004C35BF">
      <w:pPr>
        <w:shd w:val="clear" w:color="auto" w:fill="FFFFFF"/>
        <w:spacing w:after="0" w:line="240" w:lineRule="auto"/>
        <w:rPr>
          <w:rFonts w:ascii="Nikosh" w:hAnsi="Nikosh" w:cs="Nikosh"/>
          <w:color w:val="222222"/>
          <w:sz w:val="28"/>
          <w:szCs w:val="28"/>
        </w:rPr>
      </w:pPr>
    </w:p>
    <w:p w14:paraId="29E30FFD" w14:textId="26656582" w:rsidR="004C35BF" w:rsidRPr="009B0A0B" w:rsidRDefault="004C35BF" w:rsidP="004C35BF">
      <w:pPr>
        <w:shd w:val="clear" w:color="auto" w:fill="FFFFFF"/>
        <w:spacing w:after="0" w:line="240" w:lineRule="auto"/>
        <w:rPr>
          <w:rFonts w:ascii="Nikosh" w:hAnsi="Nikosh" w:cs="Nikosh"/>
          <w:color w:val="222222"/>
          <w:sz w:val="28"/>
          <w:szCs w:val="28"/>
        </w:rPr>
      </w:pPr>
      <w:r>
        <w:rPr>
          <w:rFonts w:ascii="Nikosh" w:hAnsi="Nikosh" w:cs="Nikosh"/>
          <w:color w:val="222222"/>
          <w:sz w:val="28"/>
          <w:szCs w:val="28"/>
        </w:rPr>
        <w:t>মাহবুবুর/শাহাদাত/ফেরদৌস/সঞ্জীব/মোশারফ/কনক/</w:t>
      </w:r>
      <w:r w:rsidR="00C022D2">
        <w:rPr>
          <w:rFonts w:ascii="Nikosh" w:hAnsi="Nikosh" w:cs="Nikosh"/>
          <w:color w:val="222222"/>
          <w:sz w:val="28"/>
          <w:szCs w:val="28"/>
        </w:rPr>
        <w:t>লিখন/</w:t>
      </w:r>
      <w:r>
        <w:rPr>
          <w:rFonts w:ascii="Nikosh" w:hAnsi="Nikosh" w:cs="Nikosh"/>
          <w:color w:val="222222"/>
          <w:sz w:val="28"/>
          <w:szCs w:val="28"/>
        </w:rPr>
        <w:t>২০২৬/১৭০৬ ঘণ্টা</w:t>
      </w:r>
    </w:p>
    <w:p w14:paraId="10EFB415" w14:textId="77777777" w:rsidR="004C35BF" w:rsidRDefault="004C35BF" w:rsidP="005B66AC">
      <w:pPr>
        <w:spacing w:after="120" w:line="240" w:lineRule="auto"/>
        <w:jc w:val="both"/>
        <w:rPr>
          <w:rFonts w:ascii="Nikosh" w:hAnsi="Nikosh" w:cs="Nikosh"/>
          <w:sz w:val="28"/>
          <w:szCs w:val="28"/>
          <w:lang w:val="nb-NO" w:bidi="bn-IN"/>
        </w:rPr>
      </w:pPr>
    </w:p>
    <w:p w14:paraId="3C05D400" w14:textId="77777777" w:rsidR="004C35BF" w:rsidRDefault="004C35BF">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7B09FE9C" w14:textId="06E93794" w:rsidR="005B66AC" w:rsidRPr="009D0C00" w:rsidRDefault="005B66AC" w:rsidP="005B66AC">
      <w:pPr>
        <w:spacing w:after="120" w:line="240" w:lineRule="auto"/>
        <w:jc w:val="both"/>
        <w:rPr>
          <w:rFonts w:ascii="Nikosh" w:hAnsi="Nikosh" w:cs="Nikosh"/>
          <w:sz w:val="28"/>
          <w:szCs w:val="28"/>
          <w:lang w:val="nb-NO" w:bidi="bn-IN"/>
        </w:rPr>
      </w:pPr>
      <w:r w:rsidRPr="009D0C00">
        <w:rPr>
          <w:rFonts w:ascii="Nikosh" w:hAnsi="Nikosh" w:cs="Nikosh"/>
          <w:sz w:val="28"/>
          <w:szCs w:val="28"/>
          <w:lang w:val="nb-NO" w:bidi="bn-IN"/>
        </w:rPr>
        <w:t>তথ্যবিবরণী                                                                                                                নম্বর: ৭৩৮</w:t>
      </w:r>
    </w:p>
    <w:p w14:paraId="497998F0" w14:textId="77777777" w:rsidR="005B66AC" w:rsidRPr="009D0C00" w:rsidRDefault="005B66AC" w:rsidP="005B66AC">
      <w:pPr>
        <w:spacing w:after="0" w:line="240" w:lineRule="auto"/>
        <w:ind w:firstLine="720"/>
        <w:jc w:val="center"/>
        <w:rPr>
          <w:rFonts w:ascii="Nikosh" w:hAnsi="Nikosh" w:cs="Nikosh"/>
          <w:b/>
          <w:sz w:val="28"/>
          <w:szCs w:val="28"/>
        </w:rPr>
      </w:pPr>
      <w:r>
        <w:rPr>
          <w:rFonts w:ascii="Nikosh" w:hAnsi="Nikosh" w:cs="Nikosh"/>
          <w:b/>
          <w:sz w:val="28"/>
          <w:szCs w:val="28"/>
        </w:rPr>
        <w:t>যুব</w:t>
      </w:r>
      <w:r w:rsidRPr="009D0C00">
        <w:rPr>
          <w:rFonts w:ascii="Nikosh" w:hAnsi="Nikosh" w:cs="Nikosh"/>
          <w:b/>
          <w:sz w:val="28"/>
          <w:szCs w:val="28"/>
        </w:rPr>
        <w:t>দের কর্মসংস্থান হলে সামাজিক অপরাধ কমে আসবে</w:t>
      </w:r>
    </w:p>
    <w:p w14:paraId="58ED092D" w14:textId="77777777" w:rsidR="005B66AC" w:rsidRPr="009D0C00" w:rsidRDefault="005B66AC" w:rsidP="005B66AC">
      <w:pPr>
        <w:spacing w:after="0" w:line="240" w:lineRule="auto"/>
        <w:ind w:left="5040"/>
        <w:rPr>
          <w:rFonts w:ascii="Nikosh" w:hAnsi="Nikosh" w:cs="Nikosh"/>
          <w:b/>
          <w:sz w:val="28"/>
          <w:szCs w:val="28"/>
        </w:rPr>
      </w:pPr>
      <w:r>
        <w:rPr>
          <w:rFonts w:ascii="Nikosh" w:hAnsi="Nikosh" w:cs="Nikosh"/>
          <w:b/>
          <w:w w:val="200"/>
          <w:sz w:val="28"/>
          <w:szCs w:val="28"/>
        </w:rPr>
        <w:t xml:space="preserve">    </w:t>
      </w:r>
      <w:r w:rsidRPr="009D0C00">
        <w:rPr>
          <w:rFonts w:ascii="Nikosh" w:hAnsi="Nikosh" w:cs="Nikosh"/>
          <w:b/>
          <w:w w:val="200"/>
          <w:sz w:val="28"/>
          <w:szCs w:val="28"/>
        </w:rPr>
        <w:t>-</w:t>
      </w:r>
      <w:r w:rsidRPr="009D0C00">
        <w:rPr>
          <w:rFonts w:ascii="Nikosh" w:hAnsi="Nikosh" w:cs="Nikosh"/>
          <w:b/>
          <w:sz w:val="28"/>
          <w:szCs w:val="28"/>
        </w:rPr>
        <w:t>যুব ও ক্রী</w:t>
      </w:r>
      <w:r>
        <w:rPr>
          <w:rFonts w:ascii="Nikosh" w:hAnsi="Nikosh" w:cs="Nikosh"/>
          <w:b/>
          <w:sz w:val="28"/>
          <w:szCs w:val="28"/>
        </w:rPr>
        <w:t>ড়া</w:t>
      </w:r>
      <w:r w:rsidRPr="009D0C00">
        <w:rPr>
          <w:rFonts w:ascii="Nikosh" w:hAnsi="Nikosh" w:cs="Nikosh"/>
          <w:b/>
          <w:sz w:val="28"/>
          <w:szCs w:val="28"/>
        </w:rPr>
        <w:t xml:space="preserve"> প্রতিমন্ত্রী</w:t>
      </w:r>
    </w:p>
    <w:p w14:paraId="1885E2F5" w14:textId="77777777" w:rsidR="005B66AC" w:rsidRPr="009D0C00" w:rsidRDefault="005B66AC" w:rsidP="005B66AC">
      <w:pPr>
        <w:spacing w:after="120" w:line="240" w:lineRule="auto"/>
        <w:jc w:val="both"/>
        <w:rPr>
          <w:rFonts w:ascii="Nikosh" w:hAnsi="Nikosh" w:cs="Nikosh"/>
          <w:b/>
          <w:sz w:val="28"/>
          <w:szCs w:val="28"/>
        </w:rPr>
      </w:pPr>
      <w:r w:rsidRPr="009D0C00">
        <w:rPr>
          <w:rFonts w:ascii="Nikosh" w:hAnsi="Nikosh" w:cs="Nikosh"/>
          <w:sz w:val="28"/>
          <w:szCs w:val="28"/>
          <w:lang w:val="nb-NO" w:bidi="bn-IN"/>
        </w:rPr>
        <w:t>ঢাকা, ৩০ শ্রাবণ (১৪ আগস্ট):</w:t>
      </w:r>
      <w:r w:rsidRPr="009D0C00">
        <w:rPr>
          <w:rFonts w:ascii="Nikosh" w:hAnsi="Nikosh" w:cs="Nikosh"/>
          <w:sz w:val="28"/>
          <w:szCs w:val="28"/>
        </w:rPr>
        <w:t> </w:t>
      </w:r>
    </w:p>
    <w:p w14:paraId="6360A226" w14:textId="77777777" w:rsidR="005B66AC" w:rsidRPr="009D0C00" w:rsidRDefault="005B66AC" w:rsidP="005B66AC">
      <w:pPr>
        <w:spacing w:after="120" w:line="240" w:lineRule="auto"/>
        <w:ind w:firstLine="720"/>
        <w:jc w:val="both"/>
        <w:rPr>
          <w:rFonts w:ascii="Nikosh" w:hAnsi="Nikosh" w:cs="Nikosh"/>
          <w:sz w:val="28"/>
          <w:szCs w:val="28"/>
        </w:rPr>
      </w:pPr>
      <w:r w:rsidRPr="009D0C00">
        <w:rPr>
          <w:rFonts w:ascii="Nikosh" w:hAnsi="Nikosh" w:cs="Nikosh"/>
          <w:sz w:val="28"/>
          <w:szCs w:val="28"/>
        </w:rPr>
        <w:t>যুব ও ক্রী</w:t>
      </w:r>
      <w:r>
        <w:rPr>
          <w:rFonts w:ascii="Nikosh" w:hAnsi="Nikosh" w:cs="Nikosh"/>
          <w:sz w:val="28"/>
          <w:szCs w:val="28"/>
        </w:rPr>
        <w:t>ড়া</w:t>
      </w:r>
      <w:r w:rsidRPr="009D0C00">
        <w:rPr>
          <w:rFonts w:ascii="Nikosh" w:hAnsi="Nikosh" w:cs="Nikosh"/>
          <w:sz w:val="28"/>
          <w:szCs w:val="28"/>
        </w:rPr>
        <w:t xml:space="preserve"> প্রতিমন্ত্রী মোঃ আমিনুল হ</w:t>
      </w:r>
      <w:r>
        <w:rPr>
          <w:rFonts w:ascii="Nikosh" w:hAnsi="Nikosh" w:cs="Nikosh"/>
          <w:sz w:val="28"/>
          <w:szCs w:val="28"/>
        </w:rPr>
        <w:t>ক বলেছেন, বর্তমান সরকার দুর্নীতি</w:t>
      </w:r>
      <w:r w:rsidRPr="009D0C00">
        <w:rPr>
          <w:rFonts w:ascii="Nikosh" w:hAnsi="Nikosh" w:cs="Nikosh"/>
          <w:sz w:val="28"/>
          <w:szCs w:val="28"/>
        </w:rPr>
        <w:t>তে জিরো টলারেন্স নীতি অবলম্বন করছে। প্রতিহিংসার রাজনীতি ন</w:t>
      </w:r>
      <w:r>
        <w:rPr>
          <w:rFonts w:ascii="Nikosh" w:hAnsi="Nikosh" w:cs="Nikosh"/>
          <w:sz w:val="28"/>
          <w:szCs w:val="28"/>
        </w:rPr>
        <w:t>য়</w:t>
      </w:r>
      <w:r w:rsidRPr="009D0C00">
        <w:rPr>
          <w:rFonts w:ascii="Nikosh" w:hAnsi="Nikosh" w:cs="Nikosh"/>
          <w:sz w:val="28"/>
          <w:szCs w:val="28"/>
        </w:rPr>
        <w:t>, সুষ্ঠু ও স্বচ্ছ রাজনৈতিক পরিবেশ তৈরির মাধ্যমে যুবসমাজকে কর্মক্ষম করে গ</w:t>
      </w:r>
      <w:r>
        <w:rPr>
          <w:rFonts w:ascii="Nikosh" w:hAnsi="Nikosh" w:cs="Nikosh"/>
          <w:sz w:val="28"/>
          <w:szCs w:val="28"/>
        </w:rPr>
        <w:t>ড়ে তোলা হবে। যুব</w:t>
      </w:r>
      <w:r w:rsidRPr="009D0C00">
        <w:rPr>
          <w:rFonts w:ascii="Nikosh" w:hAnsi="Nikosh" w:cs="Nikosh"/>
          <w:sz w:val="28"/>
          <w:szCs w:val="28"/>
        </w:rPr>
        <w:t>দের কর্মসংস্থান হলে সামাজিক অপরাধ কমে আসবে।</w:t>
      </w:r>
    </w:p>
    <w:p w14:paraId="0D398125" w14:textId="77777777" w:rsidR="005B66AC" w:rsidRPr="009D0C00" w:rsidRDefault="005B66AC" w:rsidP="005B66AC">
      <w:pPr>
        <w:spacing w:after="120" w:line="240" w:lineRule="auto"/>
        <w:ind w:firstLine="720"/>
        <w:jc w:val="both"/>
        <w:rPr>
          <w:rFonts w:ascii="Nikosh" w:hAnsi="Nikosh" w:cs="Nikosh"/>
          <w:sz w:val="28"/>
          <w:szCs w:val="28"/>
        </w:rPr>
      </w:pPr>
      <w:r w:rsidRPr="009D0C00">
        <w:rPr>
          <w:rFonts w:ascii="Nikosh" w:hAnsi="Nikosh" w:cs="Nikosh"/>
          <w:sz w:val="28"/>
          <w:szCs w:val="28"/>
        </w:rPr>
        <w:t>কে</w:t>
      </w:r>
      <w:r>
        <w:rPr>
          <w:rFonts w:ascii="Nikosh" w:hAnsi="Nikosh" w:cs="Nikosh"/>
          <w:sz w:val="28"/>
          <w:szCs w:val="28"/>
        </w:rPr>
        <w:t>য়া</w:t>
      </w:r>
      <w:r w:rsidRPr="009D0C00">
        <w:rPr>
          <w:rFonts w:ascii="Nikosh" w:hAnsi="Nikosh" w:cs="Nikosh"/>
          <w:sz w:val="28"/>
          <w:szCs w:val="28"/>
        </w:rPr>
        <w:t>র বাংলাদেশ এবং এসওএস চিলড্রেনস ভিলেজেস বাংলাদেশ এর সহযোগিতায় আজ এফডিস</w:t>
      </w:r>
      <w:r>
        <w:rPr>
          <w:rFonts w:ascii="Nikosh" w:hAnsi="Nikosh" w:cs="Nikosh"/>
          <w:sz w:val="28"/>
          <w:szCs w:val="28"/>
        </w:rPr>
        <w:t>িতে আন্তর্জাতিক যুব দিবস উপলক্ষ্যে আয়োজিত</w:t>
      </w:r>
      <w:r w:rsidRPr="009D0C00">
        <w:rPr>
          <w:rFonts w:ascii="Nikosh" w:hAnsi="Nikosh" w:cs="Nikosh"/>
          <w:sz w:val="28"/>
          <w:szCs w:val="28"/>
        </w:rPr>
        <w:t xml:space="preserve"> ছা</w:t>
      </w:r>
      <w:r>
        <w:rPr>
          <w:rFonts w:ascii="Nikosh" w:hAnsi="Nikosh" w:cs="Nikosh"/>
          <w:sz w:val="28"/>
          <w:szCs w:val="28"/>
        </w:rPr>
        <w:t>য়া</w:t>
      </w:r>
      <w:r w:rsidRPr="009D0C00">
        <w:rPr>
          <w:rFonts w:ascii="Nikosh" w:hAnsi="Nikosh" w:cs="Nikosh"/>
          <w:sz w:val="28"/>
          <w:szCs w:val="28"/>
        </w:rPr>
        <w:t xml:space="preserve"> সংসদে যুব ও ক্রী</w:t>
      </w:r>
      <w:r>
        <w:rPr>
          <w:rFonts w:ascii="Nikosh" w:hAnsi="Nikosh" w:cs="Nikosh"/>
          <w:sz w:val="28"/>
          <w:szCs w:val="28"/>
        </w:rPr>
        <w:t>ড়া</w:t>
      </w:r>
      <w:r w:rsidRPr="009D0C00">
        <w:rPr>
          <w:rFonts w:ascii="Nikosh" w:hAnsi="Nikosh" w:cs="Nikosh"/>
          <w:sz w:val="28"/>
          <w:szCs w:val="28"/>
        </w:rPr>
        <w:t xml:space="preserve"> প্রতিমন্ত্রী প্রধান অতিথির বক্তব্যে এসব কথা বলেন। অনুষ্ঠানে সভাপতিত্ব করেন ডিবেট ফর ডেমোক্রেসির চে</w:t>
      </w:r>
      <w:r>
        <w:rPr>
          <w:rFonts w:ascii="Nikosh" w:hAnsi="Nikosh" w:cs="Nikosh"/>
          <w:sz w:val="28"/>
          <w:szCs w:val="28"/>
        </w:rPr>
        <w:t>য়া</w:t>
      </w:r>
      <w:r w:rsidRPr="009D0C00">
        <w:rPr>
          <w:rFonts w:ascii="Nikosh" w:hAnsi="Nikosh" w:cs="Nikosh"/>
          <w:sz w:val="28"/>
          <w:szCs w:val="28"/>
        </w:rPr>
        <w:t>রম্যান হাসান আহমেদ চৌধুরী কিরণ। অনুষ্ঠ</w:t>
      </w:r>
      <w:r>
        <w:rPr>
          <w:rFonts w:ascii="Nikosh" w:hAnsi="Nikosh" w:cs="Nikosh"/>
          <w:sz w:val="28"/>
          <w:szCs w:val="28"/>
        </w:rPr>
        <w:t>ানটি আয়ো</w:t>
      </w:r>
      <w:r w:rsidRPr="009D0C00">
        <w:rPr>
          <w:rFonts w:ascii="Nikosh" w:hAnsi="Nikosh" w:cs="Nikosh"/>
          <w:sz w:val="28"/>
          <w:szCs w:val="28"/>
        </w:rPr>
        <w:t>জন করে ডিবেট ফর ডেমোক্রেসি।</w:t>
      </w:r>
    </w:p>
    <w:p w14:paraId="721C2D26" w14:textId="77777777" w:rsidR="005B66AC" w:rsidRPr="009D0C00" w:rsidRDefault="005B66AC" w:rsidP="005B66AC">
      <w:pPr>
        <w:spacing w:after="120" w:line="240" w:lineRule="auto"/>
        <w:ind w:firstLine="720"/>
        <w:jc w:val="both"/>
        <w:rPr>
          <w:rFonts w:ascii="Nikosh" w:hAnsi="Nikosh" w:cs="Nikosh"/>
          <w:sz w:val="28"/>
          <w:szCs w:val="28"/>
        </w:rPr>
      </w:pPr>
      <w:r w:rsidRPr="009D0C00">
        <w:rPr>
          <w:rFonts w:ascii="Nikosh" w:hAnsi="Nikosh" w:cs="Nikosh"/>
          <w:sz w:val="28"/>
          <w:szCs w:val="28"/>
        </w:rPr>
        <w:t>প্রতিমন্ত্রী বলেন, ডিগ্রি নি</w:t>
      </w:r>
      <w:r>
        <w:rPr>
          <w:rFonts w:ascii="Nikosh" w:hAnsi="Nikosh" w:cs="Nikosh"/>
          <w:sz w:val="28"/>
          <w:szCs w:val="28"/>
        </w:rPr>
        <w:t>য়ে</w:t>
      </w:r>
      <w:r w:rsidRPr="009D0C00">
        <w:rPr>
          <w:rFonts w:ascii="Nikosh" w:hAnsi="Nikosh" w:cs="Nikosh"/>
          <w:sz w:val="28"/>
          <w:szCs w:val="28"/>
        </w:rPr>
        <w:t xml:space="preserve"> যুবকরা যাতে বেকার হ</w:t>
      </w:r>
      <w:r>
        <w:rPr>
          <w:rFonts w:ascii="Nikosh" w:hAnsi="Nikosh" w:cs="Nikosh"/>
          <w:sz w:val="28"/>
          <w:szCs w:val="28"/>
        </w:rPr>
        <w:t>য়ে</w:t>
      </w:r>
      <w:r w:rsidRPr="009D0C00">
        <w:rPr>
          <w:rFonts w:ascii="Nikosh" w:hAnsi="Nikosh" w:cs="Nikosh"/>
          <w:sz w:val="28"/>
          <w:szCs w:val="28"/>
        </w:rPr>
        <w:t xml:space="preserve"> ঘরে বসে না থাকে, তারা যাতে বিভিন্ন কারিগরি শিক্ষার মাধ্যমে দক্ষতা অর্জন করে নিজেদেরকে স্বাবলম্বী করে তুলতে পারে তার ব্যবস্থা নে</w:t>
      </w:r>
      <w:r>
        <w:rPr>
          <w:rFonts w:ascii="Nikosh" w:hAnsi="Nikosh" w:cs="Nikosh"/>
          <w:sz w:val="28"/>
          <w:szCs w:val="28"/>
        </w:rPr>
        <w:t>ওয়া</w:t>
      </w:r>
      <w:r w:rsidRPr="009D0C00">
        <w:rPr>
          <w:rFonts w:ascii="Nikosh" w:hAnsi="Nikosh" w:cs="Nikosh"/>
          <w:sz w:val="28"/>
          <w:szCs w:val="28"/>
        </w:rPr>
        <w:t xml:space="preserve"> হচ্ছে। তরুণ সমাজকে মাদকাসক্তি থেকে মুক্ত করতে খেলাধুলার কোন বিকল্প নেই। সরকার খেলাধুলাকে পেশা হিসেবে প্রতিষ্ঠা করতে কাজ শুরু করেছে। যেখানেই খালি জা</w:t>
      </w:r>
      <w:r>
        <w:rPr>
          <w:rFonts w:ascii="Nikosh" w:hAnsi="Nikosh" w:cs="Nikosh"/>
          <w:sz w:val="28"/>
          <w:szCs w:val="28"/>
        </w:rPr>
        <w:t>য়</w:t>
      </w:r>
      <w:r w:rsidRPr="009D0C00">
        <w:rPr>
          <w:rFonts w:ascii="Nikosh" w:hAnsi="Nikosh" w:cs="Nikosh"/>
          <w:sz w:val="28"/>
          <w:szCs w:val="28"/>
        </w:rPr>
        <w:t>গা থাকবে সেখানেই খেলার মাঠ করার পরিকল্পনা র</w:t>
      </w:r>
      <w:r>
        <w:rPr>
          <w:rFonts w:ascii="Nikosh" w:hAnsi="Nikosh" w:cs="Nikosh"/>
          <w:sz w:val="28"/>
          <w:szCs w:val="28"/>
        </w:rPr>
        <w:t>য়েছে। আগামী শিক্ষাবর্ষে চতু</w:t>
      </w:r>
      <w:r w:rsidRPr="009D0C00">
        <w:rPr>
          <w:rFonts w:ascii="Nikosh" w:hAnsi="Nikosh" w:cs="Nikosh"/>
          <w:sz w:val="28"/>
          <w:szCs w:val="28"/>
        </w:rPr>
        <w:t>র্থ শ্রেণি থেকে খেলাধুলাকে বাধ্যতামূলক করা হবে।</w:t>
      </w:r>
    </w:p>
    <w:p w14:paraId="3DFCFA4C" w14:textId="77777777" w:rsidR="005B66AC" w:rsidRPr="009D0C00" w:rsidRDefault="005B66AC" w:rsidP="005B66AC">
      <w:pPr>
        <w:spacing w:after="120" w:line="240" w:lineRule="auto"/>
        <w:ind w:firstLine="720"/>
        <w:jc w:val="both"/>
        <w:rPr>
          <w:rFonts w:ascii="Nikosh" w:hAnsi="Nikosh" w:cs="Nikosh"/>
          <w:sz w:val="28"/>
          <w:szCs w:val="28"/>
        </w:rPr>
      </w:pPr>
      <w:r w:rsidRPr="009D0C00">
        <w:rPr>
          <w:rFonts w:ascii="Nikosh" w:hAnsi="Nikosh" w:cs="Nikosh"/>
          <w:sz w:val="28"/>
          <w:szCs w:val="28"/>
        </w:rPr>
        <w:t>সভাপতির বক্তব্যে ডিবেট ফর ডেমোক্রেসির চে</w:t>
      </w:r>
      <w:r>
        <w:rPr>
          <w:rFonts w:ascii="Nikosh" w:hAnsi="Nikosh" w:cs="Nikosh"/>
          <w:sz w:val="28"/>
          <w:szCs w:val="28"/>
        </w:rPr>
        <w:t>য়া</w:t>
      </w:r>
      <w:r w:rsidRPr="009D0C00">
        <w:rPr>
          <w:rFonts w:ascii="Nikosh" w:hAnsi="Nikosh" w:cs="Nikosh"/>
          <w:sz w:val="28"/>
          <w:szCs w:val="28"/>
        </w:rPr>
        <w:t>রম্যান হাসান আহমেদ চৌধুরী কিরণ বলেন, বর্তমান সরকার কর্মমুখী শিক্ষার ওপর গুরুত্ব দিচ্ছে। দেশে ও বিদেশের চাহিদা অনুযা</w:t>
      </w:r>
      <w:r>
        <w:rPr>
          <w:rFonts w:ascii="Nikosh" w:hAnsi="Nikosh" w:cs="Nikosh"/>
          <w:sz w:val="28"/>
          <w:szCs w:val="28"/>
        </w:rPr>
        <w:t>য়ী</w:t>
      </w:r>
      <w:r w:rsidRPr="009D0C00">
        <w:rPr>
          <w:rFonts w:ascii="Nikosh" w:hAnsi="Nikosh" w:cs="Nikosh"/>
          <w:sz w:val="28"/>
          <w:szCs w:val="28"/>
        </w:rPr>
        <w:t xml:space="preserve"> প্রশিক্ষিত জনগোষ্ঠী গ</w:t>
      </w:r>
      <w:r>
        <w:rPr>
          <w:rFonts w:ascii="Nikosh" w:hAnsi="Nikosh" w:cs="Nikosh"/>
          <w:sz w:val="28"/>
          <w:szCs w:val="28"/>
        </w:rPr>
        <w:t>ড়ে</w:t>
      </w:r>
      <w:r w:rsidRPr="009D0C00">
        <w:rPr>
          <w:rFonts w:ascii="Nikosh" w:hAnsi="Nikosh" w:cs="Nikosh"/>
          <w:sz w:val="28"/>
          <w:szCs w:val="28"/>
        </w:rPr>
        <w:t xml:space="preserve"> তোলার উদ্যোগ নিচ্ছে। সরকারের নতুন কুঁ</w:t>
      </w:r>
      <w:r>
        <w:rPr>
          <w:rFonts w:ascii="Nikosh" w:hAnsi="Nikosh" w:cs="Nikosh"/>
          <w:sz w:val="28"/>
          <w:szCs w:val="28"/>
        </w:rPr>
        <w:t xml:space="preserve">ড়ি স্পোর্টস কর্মসূচি, </w:t>
      </w:r>
      <w:r w:rsidRPr="009D0C00">
        <w:rPr>
          <w:rFonts w:ascii="Nikosh" w:hAnsi="Nikosh" w:cs="Nikosh"/>
          <w:sz w:val="28"/>
          <w:szCs w:val="28"/>
        </w:rPr>
        <w:t>মিনি স্টেডি</w:t>
      </w:r>
      <w:r>
        <w:rPr>
          <w:rFonts w:ascii="Nikosh" w:hAnsi="Nikosh" w:cs="Nikosh"/>
          <w:sz w:val="28"/>
          <w:szCs w:val="28"/>
        </w:rPr>
        <w:t>য়া</w:t>
      </w:r>
      <w:r w:rsidRPr="009D0C00">
        <w:rPr>
          <w:rFonts w:ascii="Nikosh" w:hAnsi="Nikosh" w:cs="Nikosh"/>
          <w:sz w:val="28"/>
          <w:szCs w:val="28"/>
        </w:rPr>
        <w:t>ম নির্মাণ, ক্রী</w:t>
      </w:r>
      <w:r>
        <w:rPr>
          <w:rFonts w:ascii="Nikosh" w:hAnsi="Nikosh" w:cs="Nikosh"/>
          <w:sz w:val="28"/>
          <w:szCs w:val="28"/>
        </w:rPr>
        <w:t>ড়া</w:t>
      </w:r>
      <w:r w:rsidRPr="009D0C00">
        <w:rPr>
          <w:rFonts w:ascii="Nikosh" w:hAnsi="Nikosh" w:cs="Nikosh"/>
          <w:sz w:val="28"/>
          <w:szCs w:val="28"/>
        </w:rPr>
        <w:t xml:space="preserve"> ভাতা, খেলার মাঠ তৈরি ও আধুনিকা</w:t>
      </w:r>
      <w:r>
        <w:rPr>
          <w:rFonts w:ascii="Nikosh" w:hAnsi="Nikosh" w:cs="Nikosh"/>
          <w:sz w:val="28"/>
          <w:szCs w:val="28"/>
        </w:rPr>
        <w:t>য়</w:t>
      </w:r>
      <w:r w:rsidRPr="009D0C00">
        <w:rPr>
          <w:rFonts w:ascii="Nikosh" w:hAnsi="Nikosh" w:cs="Nikosh"/>
          <w:sz w:val="28"/>
          <w:szCs w:val="28"/>
        </w:rPr>
        <w:t>নসহ তরুণ যুবকদের জন্য নে</w:t>
      </w:r>
      <w:r>
        <w:rPr>
          <w:rFonts w:ascii="Nikosh" w:hAnsi="Nikosh" w:cs="Nikosh"/>
          <w:sz w:val="28"/>
          <w:szCs w:val="28"/>
        </w:rPr>
        <w:t>ওয়া</w:t>
      </w:r>
      <w:r w:rsidRPr="009D0C00">
        <w:rPr>
          <w:rFonts w:ascii="Nikosh" w:hAnsi="Nikosh" w:cs="Nikosh"/>
          <w:sz w:val="28"/>
          <w:szCs w:val="28"/>
        </w:rPr>
        <w:t xml:space="preserve"> বহুমুখী উদ্যোগ যুবসমাজকে মাদকাশক্তি থেকে মুক্ত করে সুস্থ ও কর্মক্ষম জাতি গঠনে গুরুত্বপূর্ণ ভূমিকা রাখতে পারবে।</w:t>
      </w:r>
    </w:p>
    <w:p w14:paraId="2D1B1A3D" w14:textId="77777777" w:rsidR="005B66AC" w:rsidRPr="009D0C00" w:rsidRDefault="005B66AC" w:rsidP="005B66AC">
      <w:pPr>
        <w:spacing w:after="120" w:line="240" w:lineRule="auto"/>
        <w:ind w:firstLine="720"/>
        <w:jc w:val="both"/>
        <w:rPr>
          <w:rFonts w:ascii="Nikosh" w:hAnsi="Nikosh" w:cs="Nikosh"/>
          <w:sz w:val="28"/>
          <w:szCs w:val="28"/>
        </w:rPr>
      </w:pPr>
      <w:r w:rsidRPr="009D0C00">
        <w:rPr>
          <w:rFonts w:ascii="Nikosh" w:hAnsi="Nikosh" w:cs="Nikosh"/>
          <w:sz w:val="28"/>
          <w:szCs w:val="28"/>
        </w:rPr>
        <w:t>‘দক্ষ যুবশক্তি গ</w:t>
      </w:r>
      <w:r>
        <w:rPr>
          <w:rFonts w:ascii="Nikosh" w:hAnsi="Nikosh" w:cs="Nikosh"/>
          <w:sz w:val="28"/>
          <w:szCs w:val="28"/>
        </w:rPr>
        <w:t>ড়ে</w:t>
      </w:r>
      <w:r w:rsidRPr="009D0C00">
        <w:rPr>
          <w:rFonts w:ascii="Nikosh" w:hAnsi="Nikosh" w:cs="Nikosh"/>
          <w:sz w:val="28"/>
          <w:szCs w:val="28"/>
        </w:rPr>
        <w:t xml:space="preserve"> তুলতে সরকারের চে</w:t>
      </w:r>
      <w:r>
        <w:rPr>
          <w:rFonts w:ascii="Nikosh" w:hAnsi="Nikosh" w:cs="Nikosh"/>
          <w:sz w:val="28"/>
          <w:szCs w:val="28"/>
        </w:rPr>
        <w:t>য়ে</w:t>
      </w:r>
      <w:r w:rsidRPr="009D0C00">
        <w:rPr>
          <w:rFonts w:ascii="Nikosh" w:hAnsi="Nikosh" w:cs="Nikosh"/>
          <w:sz w:val="28"/>
          <w:szCs w:val="28"/>
        </w:rPr>
        <w:t xml:space="preserve"> বেসরকারি খাতের সম্পৃক্ততা বেশি গুরুত্বপূর্ণ’ শীর্ষক ছা</w:t>
      </w:r>
      <w:r>
        <w:rPr>
          <w:rFonts w:ascii="Nikosh" w:hAnsi="Nikosh" w:cs="Nikosh"/>
          <w:sz w:val="28"/>
          <w:szCs w:val="28"/>
        </w:rPr>
        <w:t>য়া</w:t>
      </w:r>
      <w:r w:rsidRPr="009D0C00">
        <w:rPr>
          <w:rFonts w:ascii="Nikosh" w:hAnsi="Nikosh" w:cs="Nikosh"/>
          <w:sz w:val="28"/>
          <w:szCs w:val="28"/>
        </w:rPr>
        <w:t xml:space="preserve"> সংসদ বিতর্ক প্রতিযোগিতা</w:t>
      </w:r>
      <w:r>
        <w:rPr>
          <w:rFonts w:ascii="Nikosh" w:hAnsi="Nikosh" w:cs="Nikosh"/>
          <w:sz w:val="28"/>
          <w:szCs w:val="28"/>
        </w:rPr>
        <w:t>য়</w:t>
      </w:r>
      <w:r w:rsidRPr="009D0C00">
        <w:rPr>
          <w:rFonts w:ascii="Nikosh" w:hAnsi="Nikosh" w:cs="Nikosh"/>
          <w:sz w:val="28"/>
          <w:szCs w:val="28"/>
        </w:rPr>
        <w:t xml:space="preserve"> ইস্টার্ন ইউনিভার্সিটির বিতার্কিকদের পরাজিত করে শেরেবাংলা কৃষি বিশ্ববিদ্যাল</w:t>
      </w:r>
      <w:r>
        <w:rPr>
          <w:rFonts w:ascii="Nikosh" w:hAnsi="Nikosh" w:cs="Nikosh"/>
          <w:sz w:val="28"/>
          <w:szCs w:val="28"/>
        </w:rPr>
        <w:t>য়ে</w:t>
      </w:r>
      <w:r w:rsidRPr="009D0C00">
        <w:rPr>
          <w:rFonts w:ascii="Nikosh" w:hAnsi="Nikosh" w:cs="Nikosh"/>
          <w:sz w:val="28"/>
          <w:szCs w:val="28"/>
        </w:rPr>
        <w:t>র বিতার্কিকরা বিজ</w:t>
      </w:r>
      <w:r>
        <w:rPr>
          <w:rFonts w:ascii="Nikosh" w:hAnsi="Nikosh" w:cs="Nikosh"/>
          <w:sz w:val="28"/>
          <w:szCs w:val="28"/>
        </w:rPr>
        <w:t>য়ী</w:t>
      </w:r>
      <w:r w:rsidRPr="009D0C00">
        <w:rPr>
          <w:rFonts w:ascii="Nikosh" w:hAnsi="Nikosh" w:cs="Nikosh"/>
          <w:sz w:val="28"/>
          <w:szCs w:val="28"/>
        </w:rPr>
        <w:t xml:space="preserve"> হ</w:t>
      </w:r>
      <w:r>
        <w:rPr>
          <w:rFonts w:ascii="Nikosh" w:hAnsi="Nikosh" w:cs="Nikosh"/>
          <w:sz w:val="28"/>
          <w:szCs w:val="28"/>
        </w:rPr>
        <w:t>য়</w:t>
      </w:r>
      <w:r w:rsidRPr="009D0C00">
        <w:rPr>
          <w:rFonts w:ascii="Nikosh" w:hAnsi="Nikosh" w:cs="Nikosh"/>
          <w:sz w:val="28"/>
          <w:szCs w:val="28"/>
        </w:rPr>
        <w:t>। প্রতিযোগিতা শেষে অংশগ্রহণকারী দলকে ট্রফি, ক্রেস্ট ও সনদপত্র প্রদান করা হ</w:t>
      </w:r>
      <w:r>
        <w:rPr>
          <w:rFonts w:ascii="Nikosh" w:hAnsi="Nikosh" w:cs="Nikosh"/>
          <w:sz w:val="28"/>
          <w:szCs w:val="28"/>
        </w:rPr>
        <w:t>য়</w:t>
      </w:r>
      <w:r w:rsidRPr="009D0C00">
        <w:rPr>
          <w:rFonts w:ascii="Nikosh" w:hAnsi="Nikosh" w:cs="Nikosh"/>
          <w:sz w:val="28"/>
          <w:szCs w:val="28"/>
        </w:rPr>
        <w:t xml:space="preserve">। </w:t>
      </w:r>
    </w:p>
    <w:p w14:paraId="03CA6DD5" w14:textId="77777777" w:rsidR="005B66AC" w:rsidRPr="009D0C00" w:rsidRDefault="005B66AC" w:rsidP="005B66AC">
      <w:pPr>
        <w:spacing w:after="120" w:line="240" w:lineRule="auto"/>
        <w:jc w:val="center"/>
        <w:rPr>
          <w:rFonts w:ascii="Nikosh" w:hAnsi="Nikosh" w:cs="Nikosh"/>
          <w:sz w:val="28"/>
          <w:szCs w:val="28"/>
          <w:lang w:val="nb-NO" w:bidi="bn-IN"/>
        </w:rPr>
      </w:pPr>
      <w:r w:rsidRPr="009D0C00">
        <w:rPr>
          <w:rFonts w:ascii="Nikosh" w:hAnsi="Nikosh" w:cs="Nikosh"/>
          <w:sz w:val="28"/>
          <w:szCs w:val="28"/>
          <w:lang w:val="nb-NO" w:bidi="bn-IN"/>
        </w:rPr>
        <w:t>#</w:t>
      </w:r>
    </w:p>
    <w:p w14:paraId="0DD8F831" w14:textId="10FA2937" w:rsidR="00F74789" w:rsidRPr="00F74789" w:rsidRDefault="005B66AC" w:rsidP="00F74789">
      <w:pPr>
        <w:spacing w:after="120" w:line="240" w:lineRule="auto"/>
        <w:jc w:val="both"/>
        <w:rPr>
          <w:rFonts w:ascii="Nikosh" w:hAnsi="Nikosh" w:cs="Nikosh"/>
          <w:sz w:val="28"/>
          <w:szCs w:val="28"/>
          <w:cs/>
        </w:rPr>
      </w:pPr>
      <w:r w:rsidRPr="009D0C00">
        <w:rPr>
          <w:rFonts w:ascii="Nikosh" w:hAnsi="Nikosh" w:cs="Nikosh"/>
          <w:sz w:val="28"/>
          <w:szCs w:val="28"/>
        </w:rPr>
        <w:t>নূর আলম</w:t>
      </w:r>
      <w:r>
        <w:rPr>
          <w:rFonts w:ascii="Nikosh" w:hAnsi="Nikosh" w:cs="Nikosh"/>
          <w:sz w:val="28"/>
          <w:szCs w:val="28"/>
          <w:lang w:val="nb-NO" w:bidi="bn-IN"/>
        </w:rPr>
        <w:t>/তানভীর/আতিক/মিজান/২০২৬/১৬০০</w:t>
      </w:r>
      <w:r w:rsidR="0070766F">
        <w:rPr>
          <w:rFonts w:ascii="Nikosh" w:hAnsi="Nikosh" w:cs="Nikosh"/>
          <w:sz w:val="28"/>
          <w:szCs w:val="28"/>
          <w:lang w:val="nb-NO" w:bidi="bn-IN"/>
        </w:rPr>
        <w:t xml:space="preserve"> ঘণ্টা </w:t>
      </w:r>
      <w:r w:rsidR="00F74789">
        <w:rPr>
          <w:rFonts w:ascii="Nikosh" w:hAnsi="Nikosh" w:cs="Nikosh"/>
          <w:sz w:val="28"/>
          <w:szCs w:val="28"/>
          <w:cs/>
          <w:lang w:val="nb-NO" w:bidi="bn-IN"/>
        </w:rPr>
        <w:br w:type="page"/>
      </w:r>
    </w:p>
    <w:p w14:paraId="286E7AF9" w14:textId="02E7B35F" w:rsidR="004C18B1" w:rsidRPr="00911DE6" w:rsidRDefault="004C18B1" w:rsidP="004C18B1">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 xml:space="preserve">: </w:t>
      </w:r>
      <w:r>
        <w:rPr>
          <w:rFonts w:ascii="Nikosh" w:hAnsi="Nikosh" w:cs="Nikosh"/>
          <w:sz w:val="28"/>
          <w:szCs w:val="28"/>
          <w:lang w:val="nb-NO"/>
        </w:rPr>
        <w:t>৭৩৭</w:t>
      </w:r>
    </w:p>
    <w:p w14:paraId="31705F9A" w14:textId="77777777" w:rsidR="004C18B1" w:rsidRPr="00911DE6" w:rsidRDefault="004C18B1" w:rsidP="004C18B1">
      <w:pPr>
        <w:spacing w:after="0" w:line="240" w:lineRule="auto"/>
        <w:jc w:val="center"/>
        <w:rPr>
          <w:rFonts w:ascii="Nikosh" w:hAnsi="Nikosh" w:cs="Nikosh"/>
          <w:b/>
          <w:sz w:val="28"/>
          <w:szCs w:val="28"/>
        </w:rPr>
      </w:pPr>
      <w:r w:rsidRPr="00911DE6">
        <w:rPr>
          <w:rFonts w:ascii="Nikosh" w:hAnsi="Nikosh" w:cs="Nikosh"/>
          <w:b/>
          <w:bCs/>
          <w:sz w:val="28"/>
          <w:szCs w:val="28"/>
          <w:cs/>
          <w:lang w:bidi="bn-IN"/>
        </w:rPr>
        <w:t>হাম রোগের সর্বশেষ প্রতিবেদন</w:t>
      </w:r>
    </w:p>
    <w:p w14:paraId="3F1052D0" w14:textId="77777777" w:rsidR="004C18B1" w:rsidRPr="00B91AD9" w:rsidRDefault="004C18B1" w:rsidP="004C18B1">
      <w:pPr>
        <w:spacing w:after="0" w:line="240" w:lineRule="auto"/>
        <w:jc w:val="center"/>
        <w:rPr>
          <w:rFonts w:ascii="Nikosh" w:hAnsi="Nikosh" w:cs="Nikosh"/>
          <w:b/>
          <w:bCs/>
          <w:sz w:val="14"/>
          <w:szCs w:val="28"/>
          <w:lang w:bidi="bn-IN"/>
        </w:rPr>
      </w:pPr>
    </w:p>
    <w:p w14:paraId="7045D46B" w14:textId="77777777" w:rsidR="004C18B1" w:rsidRPr="00911DE6" w:rsidRDefault="004C18B1" w:rsidP="004C18B1">
      <w:pPr>
        <w:shd w:val="clear" w:color="auto" w:fill="FFFFFF"/>
        <w:spacing w:after="240" w:line="240" w:lineRule="auto"/>
        <w:jc w:val="both"/>
        <w:rPr>
          <w:rFonts w:ascii="Nikosh" w:hAnsi="Nikosh" w:cs="Nikosh"/>
          <w:sz w:val="28"/>
          <w:szCs w:val="28"/>
          <w:lang w:val="nb-NO" w:bidi="bn-IN"/>
        </w:rPr>
      </w:pPr>
      <w:r w:rsidRPr="00911DE6">
        <w:rPr>
          <w:rFonts w:ascii="Nikosh" w:hAnsi="Nikosh" w:cs="Nikosh"/>
          <w:sz w:val="28"/>
          <w:szCs w:val="28"/>
          <w:cs/>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৩০</w:t>
      </w:r>
      <w:r w:rsidRPr="00911DE6">
        <w:rPr>
          <w:rFonts w:ascii="Nikosh" w:hAnsi="Nikosh" w:cs="Nikosh"/>
          <w:sz w:val="28"/>
          <w:szCs w:val="28"/>
          <w:cs/>
          <w:lang w:val="nb-NO" w:bidi="bn-IN"/>
        </w:rPr>
        <w:t xml:space="preserve"> শ্রাবণ </w:t>
      </w:r>
      <w:r w:rsidRPr="00911DE6">
        <w:rPr>
          <w:rFonts w:ascii="Nikosh" w:hAnsi="Nikosh" w:cs="Nikosh"/>
          <w:sz w:val="28"/>
          <w:szCs w:val="28"/>
          <w:lang w:val="nb-NO" w:bidi="bn-IN"/>
        </w:rPr>
        <w:t>(</w:t>
      </w:r>
      <w:r>
        <w:rPr>
          <w:rFonts w:ascii="Nikosh" w:hAnsi="Nikosh" w:cs="Nikosh"/>
          <w:sz w:val="28"/>
          <w:szCs w:val="28"/>
          <w:lang w:val="nb-NO" w:bidi="bn-IN"/>
        </w:rPr>
        <w:t>১৪</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41F30B6D" w14:textId="77777777" w:rsidR="004C18B1" w:rsidRPr="00911DE6" w:rsidRDefault="004C18B1" w:rsidP="004C18B1">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স্বাস্থ্য অধিদপ্তরের তথ্যানুযায়ী গতকাল </w:t>
      </w:r>
      <w:r>
        <w:rPr>
          <w:rFonts w:ascii="Nikosh" w:hAnsi="Nikosh" w:cs="Nikosh"/>
          <w:sz w:val="28"/>
          <w:szCs w:val="28"/>
          <w:lang w:bidi="bn-IN"/>
        </w:rPr>
        <w:t>বৃহস্পতিবার</w:t>
      </w:r>
      <w:r w:rsidRPr="00911DE6">
        <w:rPr>
          <w:rFonts w:ascii="Nikosh" w:hAnsi="Nikosh" w:cs="Nikosh"/>
          <w:sz w:val="28"/>
          <w:szCs w:val="28"/>
          <w:cs/>
          <w:lang w:bidi="bn-IN"/>
        </w:rPr>
        <w:t xml:space="preserve"> সকাল ৮টা থেকে আজ</w:t>
      </w:r>
      <w:r w:rsidRPr="00911DE6">
        <w:rPr>
          <w:rFonts w:ascii="Nikosh" w:hAnsi="Nikosh" w:cs="Nikosh"/>
          <w:sz w:val="28"/>
          <w:szCs w:val="28"/>
          <w:lang w:bidi="bn-IN"/>
        </w:rPr>
        <w:t xml:space="preserve"> </w:t>
      </w:r>
      <w:r>
        <w:rPr>
          <w:rFonts w:ascii="Nikosh" w:hAnsi="Nikosh" w:cs="Nikosh"/>
          <w:sz w:val="28"/>
          <w:szCs w:val="28"/>
          <w:lang w:bidi="bn-IN"/>
        </w:rPr>
        <w:t>শুক্র</w:t>
      </w:r>
      <w:r w:rsidRPr="00911DE6">
        <w:rPr>
          <w:rFonts w:ascii="Nikosh" w:hAnsi="Nikosh" w:cs="Nikosh"/>
          <w:sz w:val="28"/>
          <w:szCs w:val="28"/>
          <w:lang w:bidi="bn-IN"/>
        </w:rPr>
        <w:t>বার</w:t>
      </w:r>
      <w:r w:rsidRPr="00911DE6">
        <w:rPr>
          <w:rFonts w:ascii="Nikosh" w:hAnsi="Nikosh" w:cs="Nikosh"/>
          <w:sz w:val="28"/>
          <w:szCs w:val="28"/>
          <w:cs/>
          <w:lang w:bidi="bn-IN"/>
        </w:rPr>
        <w:t xml:space="preserve"> সকাল ৮টা পর্যন্ত</w:t>
      </w:r>
      <w:r w:rsidRPr="00911DE6">
        <w:rPr>
          <w:rFonts w:ascii="Nikosh" w:hAnsi="Nikosh" w:cs="Nikosh"/>
          <w:sz w:val="28"/>
          <w:szCs w:val="28"/>
          <w:lang w:val="nb-NO"/>
        </w:rPr>
        <w:t xml:space="preserve"> </w:t>
      </w:r>
      <w:r w:rsidRPr="00911DE6">
        <w:rPr>
          <w:rFonts w:ascii="Nikosh" w:hAnsi="Nikosh" w:cs="Nikosh"/>
          <w:sz w:val="28"/>
          <w:szCs w:val="28"/>
          <w:cs/>
          <w:lang w:bidi="bn-IN"/>
        </w:rPr>
        <w:t xml:space="preserve">২৪ ঘণ্টায় দেশে সন্দেহজনক হাম রোগীর সংখ্যা </w:t>
      </w:r>
      <w:r>
        <w:rPr>
          <w:rFonts w:ascii="Nikosh" w:hAnsi="Nikosh" w:cs="Nikosh" w:hint="cs"/>
          <w:sz w:val="28"/>
          <w:szCs w:val="28"/>
          <w:cs/>
          <w:lang w:bidi="bn-IN"/>
        </w:rPr>
        <w:t>৯</w:t>
      </w:r>
      <w:r>
        <w:rPr>
          <w:rFonts w:ascii="Nikosh" w:hAnsi="Nikosh" w:cs="Nikosh"/>
          <w:sz w:val="28"/>
          <w:szCs w:val="28"/>
          <w:lang w:bidi="bn-IN"/>
        </w:rPr>
        <w:t xml:space="preserve">৭২ </w:t>
      </w:r>
      <w:r w:rsidRPr="00911DE6">
        <w:rPr>
          <w:rFonts w:ascii="Nikosh" w:hAnsi="Nikosh" w:cs="Nikosh"/>
          <w:sz w:val="28"/>
          <w:szCs w:val="28"/>
          <w:cs/>
          <w:lang w:bidi="bn-IN"/>
        </w:rPr>
        <w:t xml:space="preserve">জন এবং নিশ্চিত হাম রোগীর সংখ্যা </w:t>
      </w:r>
      <w:r>
        <w:rPr>
          <w:rFonts w:ascii="Nikosh" w:hAnsi="Nikosh" w:cs="Nikosh"/>
          <w:sz w:val="28"/>
          <w:szCs w:val="28"/>
          <w:lang w:bidi="bn-IN"/>
        </w:rPr>
        <w:t>১৮৭</w:t>
      </w:r>
      <w:r w:rsidRPr="00911DE6">
        <w:rPr>
          <w:rFonts w:ascii="Nikosh" w:hAnsi="Nikosh" w:cs="Nikosh"/>
          <w:sz w:val="28"/>
          <w:szCs w:val="28"/>
          <w:cs/>
          <w:lang w:bidi="bn-IN"/>
        </w:rPr>
        <w:t xml:space="preserve">জন। </w:t>
      </w:r>
      <w:r w:rsidRPr="00911DE6">
        <w:rPr>
          <w:rFonts w:ascii="Nikosh" w:hAnsi="Nikosh" w:cs="Nikosh"/>
          <w:sz w:val="28"/>
          <w:szCs w:val="28"/>
          <w:lang w:val="nb-NO"/>
        </w:rPr>
        <w:br/>
      </w:r>
      <w:r w:rsidRPr="00911DE6">
        <w:rPr>
          <w:rFonts w:ascii="Nikosh" w:hAnsi="Nikosh" w:cs="Nikosh"/>
          <w:sz w:val="28"/>
          <w:szCs w:val="28"/>
          <w:cs/>
          <w:lang w:bidi="bn-IN"/>
        </w:rPr>
        <w:t>১৫ মার্চ থেকে অদ্যাবধি মোট সন্দেহজনক হাম রোগী হাসপাতালে ভর্তির সংখ্যা ১ লাখ</w:t>
      </w:r>
      <w:r w:rsidRPr="00911DE6">
        <w:rPr>
          <w:rFonts w:ascii="Nikosh" w:hAnsi="Nikosh" w:cs="Nikosh"/>
          <w:sz w:val="28"/>
          <w:szCs w:val="28"/>
          <w:lang w:val="nb-NO"/>
        </w:rPr>
        <w:t xml:space="preserve"> </w:t>
      </w:r>
      <w:r>
        <w:rPr>
          <w:rFonts w:ascii="Nikosh" w:hAnsi="Nikosh" w:cs="Nikosh" w:hint="cs"/>
          <w:sz w:val="28"/>
          <w:szCs w:val="28"/>
          <w:cs/>
          <w:lang w:bidi="bn-IN"/>
        </w:rPr>
        <w:t>২২</w:t>
      </w:r>
      <w:r w:rsidRPr="00911DE6">
        <w:rPr>
          <w:rFonts w:ascii="Nikosh" w:hAnsi="Nikosh" w:cs="Nikosh"/>
          <w:sz w:val="28"/>
          <w:szCs w:val="28"/>
          <w:cs/>
          <w:lang w:bidi="bn-IN"/>
        </w:rPr>
        <w:t xml:space="preserve"> হাজার </w:t>
      </w:r>
      <w:r>
        <w:rPr>
          <w:rFonts w:ascii="Nikosh" w:hAnsi="Nikosh" w:cs="Nikosh" w:hint="cs"/>
          <w:sz w:val="28"/>
          <w:szCs w:val="28"/>
          <w:cs/>
          <w:lang w:bidi="bn-IN"/>
        </w:rPr>
        <w:t xml:space="preserve">৭৯৪ </w:t>
      </w:r>
      <w:r w:rsidRPr="00911DE6">
        <w:rPr>
          <w:rFonts w:ascii="Nikosh" w:hAnsi="Nikosh" w:cs="Nikosh"/>
          <w:sz w:val="28"/>
          <w:szCs w:val="28"/>
          <w:cs/>
          <w:lang w:bidi="bn-IN"/>
        </w:rPr>
        <w:t>জন। সন্দেহজনক হাম রোগীর মধ্যে এখন পর্যন্ত সুস্থ হয়ে হাসপাতাল ত্যাগ করেছেন ১</w:t>
      </w:r>
      <w:r w:rsidRPr="00911DE6">
        <w:rPr>
          <w:rFonts w:ascii="Nikosh" w:hAnsi="Nikosh" w:cs="Nikosh"/>
          <w:sz w:val="28"/>
          <w:szCs w:val="28"/>
          <w:lang w:val="nb-NO"/>
        </w:rPr>
        <w:t xml:space="preserve"> </w:t>
      </w:r>
      <w:r w:rsidRPr="00911DE6">
        <w:rPr>
          <w:rFonts w:ascii="Nikosh" w:hAnsi="Nikosh" w:cs="Nikosh"/>
          <w:sz w:val="28"/>
          <w:szCs w:val="28"/>
          <w:cs/>
          <w:lang w:bidi="bn-IN"/>
        </w:rPr>
        <w:t>লাখ</w:t>
      </w:r>
      <w:r w:rsidRPr="00911DE6">
        <w:rPr>
          <w:rFonts w:ascii="Nikosh" w:hAnsi="Nikosh" w:cs="Nikosh"/>
          <w:sz w:val="28"/>
          <w:szCs w:val="28"/>
          <w:lang w:val="nb-NO"/>
        </w:rPr>
        <w:t xml:space="preserve"> </w:t>
      </w:r>
      <w:r>
        <w:rPr>
          <w:rFonts w:ascii="Nikosh" w:hAnsi="Nikosh" w:cs="Nikosh"/>
          <w:sz w:val="28"/>
          <w:szCs w:val="28"/>
          <w:lang w:val="nb-NO"/>
        </w:rPr>
        <w:t>১৮</w:t>
      </w:r>
      <w:r w:rsidRPr="00911DE6">
        <w:rPr>
          <w:rFonts w:ascii="Nikosh" w:hAnsi="Nikosh" w:cs="Nikosh"/>
          <w:sz w:val="28"/>
          <w:szCs w:val="28"/>
          <w:lang w:bidi="bn-IN"/>
        </w:rPr>
        <w:t xml:space="preserve"> </w:t>
      </w:r>
      <w:r w:rsidRPr="00911DE6">
        <w:rPr>
          <w:rFonts w:ascii="Nikosh" w:hAnsi="Nikosh" w:cs="Nikosh"/>
          <w:sz w:val="28"/>
          <w:szCs w:val="28"/>
          <w:cs/>
          <w:lang w:bidi="bn-IN"/>
        </w:rPr>
        <w:t>হাজার</w:t>
      </w:r>
      <w:r w:rsidRPr="00911DE6">
        <w:rPr>
          <w:rFonts w:ascii="Nikosh" w:hAnsi="Nikosh" w:cs="Nikosh" w:hint="cs"/>
          <w:sz w:val="28"/>
          <w:szCs w:val="28"/>
          <w:cs/>
          <w:lang w:bidi="bn-IN"/>
        </w:rPr>
        <w:t xml:space="preserve"> </w:t>
      </w:r>
      <w:r>
        <w:rPr>
          <w:rFonts w:ascii="Nikosh" w:hAnsi="Nikosh" w:cs="Nikosh"/>
          <w:sz w:val="28"/>
          <w:szCs w:val="28"/>
          <w:lang w:bidi="bn-IN"/>
        </w:rPr>
        <w:t xml:space="preserve">৫৪০ </w:t>
      </w:r>
      <w:r w:rsidRPr="00911DE6">
        <w:rPr>
          <w:rFonts w:ascii="Nikosh" w:hAnsi="Nikosh" w:cs="Nikosh"/>
          <w:sz w:val="28"/>
          <w:szCs w:val="28"/>
          <w:cs/>
          <w:lang w:bidi="bn-IN"/>
        </w:rPr>
        <w:t xml:space="preserve">জন।       </w:t>
      </w:r>
    </w:p>
    <w:p w14:paraId="240A267F" w14:textId="77777777" w:rsidR="004C18B1" w:rsidRPr="00911DE6" w:rsidRDefault="004C18B1" w:rsidP="004C18B1">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গত ২৪ ঘণ্টায় নিশ্চিত হাম রোগে মৃত্যুর সংখ্যা </w:t>
      </w:r>
      <w:r>
        <w:rPr>
          <w:rFonts w:ascii="Nikosh" w:hAnsi="Nikosh" w:cs="Nikosh" w:hint="cs"/>
          <w:sz w:val="28"/>
          <w:szCs w:val="28"/>
          <w:cs/>
          <w:lang w:bidi="bn-IN"/>
        </w:rPr>
        <w:t>শূন্য</w:t>
      </w:r>
      <w:r w:rsidRPr="00911DE6">
        <w:rPr>
          <w:rFonts w:ascii="Nikosh" w:hAnsi="Nikosh" w:cs="Nikosh"/>
          <w:sz w:val="28"/>
          <w:szCs w:val="28"/>
          <w:cs/>
          <w:lang w:bidi="bn-IN"/>
        </w:rPr>
        <w:t xml:space="preserve"> এবং সন্দেহজনক হাম রোগে মৃত্যুর সংখ্যা </w:t>
      </w:r>
      <w:r>
        <w:rPr>
          <w:rFonts w:ascii="Nikosh" w:hAnsi="Nikosh" w:cs="Nikosh"/>
          <w:sz w:val="28"/>
          <w:szCs w:val="28"/>
          <w:lang w:bidi="bn-IN"/>
        </w:rPr>
        <w:t>৪</w:t>
      </w:r>
      <w:r w:rsidRPr="00911DE6">
        <w:rPr>
          <w:rFonts w:ascii="Nikosh" w:hAnsi="Nikosh" w:cs="Nikosh"/>
          <w:sz w:val="28"/>
          <w:szCs w:val="28"/>
          <w:cs/>
          <w:lang w:bidi="hi-IN"/>
        </w:rPr>
        <w:t xml:space="preserve">। </w:t>
      </w:r>
      <w:r w:rsidRPr="00911DE6">
        <w:rPr>
          <w:rFonts w:ascii="Nikosh" w:hAnsi="Nikosh" w:cs="Nikosh"/>
          <w:sz w:val="28"/>
          <w:szCs w:val="28"/>
          <w:lang w:val="nb-NO"/>
        </w:rPr>
        <w:br/>
      </w:r>
      <w:r w:rsidRPr="00911DE6">
        <w:rPr>
          <w:rFonts w:ascii="Nikosh" w:hAnsi="Nikosh" w:cs="Nikosh"/>
          <w:sz w:val="28"/>
          <w:szCs w:val="28"/>
          <w:cs/>
          <w:lang w:bidi="bn-IN"/>
        </w:rPr>
        <w:t>গত</w:t>
      </w:r>
      <w:r w:rsidRPr="00911DE6">
        <w:rPr>
          <w:rFonts w:ascii="Nikosh" w:hAnsi="Nikosh" w:cs="Nikosh"/>
          <w:sz w:val="28"/>
          <w:szCs w:val="28"/>
          <w:lang w:val="nb-NO" w:bidi="bn-IN"/>
        </w:rPr>
        <w:t xml:space="preserve"> </w:t>
      </w:r>
      <w:r w:rsidRPr="00911DE6">
        <w:rPr>
          <w:rFonts w:ascii="Nikosh" w:hAnsi="Nikosh" w:cs="Nikosh"/>
          <w:sz w:val="28"/>
          <w:szCs w:val="28"/>
          <w:cs/>
          <w:lang w:bidi="bn-IN"/>
        </w:rPr>
        <w:t>১৫ মার্চ</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হতে</w:t>
      </w:r>
      <w:r w:rsidRPr="00911DE6">
        <w:rPr>
          <w:rFonts w:ascii="Nikosh" w:hAnsi="Nikosh" w:cs="Nikosh"/>
          <w:sz w:val="28"/>
          <w:szCs w:val="28"/>
          <w:lang w:val="nb-NO" w:bidi="bn-IN"/>
        </w:rPr>
        <w:t xml:space="preserve"> </w:t>
      </w:r>
      <w:r w:rsidRPr="00911DE6">
        <w:rPr>
          <w:rFonts w:ascii="Nikosh" w:hAnsi="Nikosh" w:cs="Nikosh"/>
          <w:sz w:val="28"/>
          <w:szCs w:val="28"/>
          <w:cs/>
          <w:lang w:bidi="bn-IN"/>
        </w:rPr>
        <w:t>অদ্যাবধি</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মোট</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সন্দেহজনক</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হাম</w:t>
      </w:r>
      <w:r w:rsidRPr="00911DE6">
        <w:rPr>
          <w:rFonts w:ascii="Nikosh" w:hAnsi="Nikosh" w:cs="Nikosh"/>
          <w:sz w:val="28"/>
          <w:szCs w:val="28"/>
          <w:lang w:val="nb-NO" w:bidi="bn-IN"/>
        </w:rPr>
        <w:t xml:space="preserve"> </w:t>
      </w:r>
      <w:r w:rsidRPr="00911DE6">
        <w:rPr>
          <w:rFonts w:ascii="Nikosh" w:hAnsi="Nikosh" w:cs="Nikosh"/>
          <w:sz w:val="28"/>
          <w:szCs w:val="28"/>
          <w:cs/>
          <w:lang w:bidi="bn-IN"/>
        </w:rPr>
        <w:t>রোগে</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মৃত্যুর</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সংখ্যা</w:t>
      </w:r>
      <w:r w:rsidRPr="00911DE6">
        <w:rPr>
          <w:rFonts w:ascii="Nikosh" w:hAnsi="Nikosh" w:cs="Nikosh"/>
          <w:sz w:val="28"/>
          <w:szCs w:val="28"/>
          <w:lang w:val="nb-NO" w:bidi="bn-IN"/>
        </w:rPr>
        <w:t xml:space="preserve"> </w:t>
      </w:r>
      <w:r>
        <w:rPr>
          <w:rFonts w:ascii="Nikosh" w:hAnsi="Nikosh" w:cs="Nikosh" w:hint="cs"/>
          <w:sz w:val="28"/>
          <w:szCs w:val="28"/>
          <w:cs/>
          <w:lang w:bidi="bn-IN"/>
        </w:rPr>
        <w:t>৭৯৫</w:t>
      </w:r>
      <w:r w:rsidRPr="00911DE6">
        <w:rPr>
          <w:rFonts w:ascii="Nikosh" w:hAnsi="Nikosh" w:cs="Nikosh"/>
          <w:sz w:val="28"/>
          <w:szCs w:val="28"/>
          <w:cs/>
          <w:lang w:bidi="bn-IN"/>
        </w:rPr>
        <w:t xml:space="preserve"> এবং নিশ্চিত হাম রোগে মৃত্যুর সংখ্যা ৯</w:t>
      </w:r>
      <w:r>
        <w:rPr>
          <w:rFonts w:ascii="Nikosh" w:hAnsi="Nikosh" w:cs="Nikosh" w:hint="cs"/>
          <w:sz w:val="28"/>
          <w:szCs w:val="28"/>
          <w:cs/>
          <w:lang w:bidi="bn-IN"/>
        </w:rPr>
        <w:t>৯</w:t>
      </w:r>
      <w:r w:rsidRPr="00911DE6">
        <w:rPr>
          <w:rFonts w:ascii="Nikosh" w:hAnsi="Nikosh" w:cs="Nikosh"/>
          <w:sz w:val="28"/>
          <w:szCs w:val="28"/>
          <w:cs/>
          <w:lang w:bidi="hi-IN"/>
        </w:rPr>
        <w:t xml:space="preserve">। </w:t>
      </w:r>
      <w:r>
        <w:rPr>
          <w:rFonts w:ascii="Nikosh" w:hAnsi="Nikosh" w:cs="Nikosh" w:hint="cs"/>
          <w:sz w:val="28"/>
          <w:szCs w:val="28"/>
          <w:cs/>
          <w:lang w:bidi="hi-IN"/>
        </w:rPr>
        <w:t xml:space="preserve"> </w:t>
      </w:r>
    </w:p>
    <w:p w14:paraId="34739E12" w14:textId="77777777" w:rsidR="004C18B1" w:rsidRPr="00911DE6" w:rsidRDefault="004C18B1" w:rsidP="004C18B1">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আজ স্বাস্থ্য অধিদপ্তরের এক সংবাদ বিজ্ঞপ্তির মাধ্যমে এসব তথ্য জানানো হয়</w:t>
      </w:r>
      <w:r w:rsidRPr="00911DE6">
        <w:rPr>
          <w:rFonts w:ascii="Nikosh" w:hAnsi="Nikosh" w:cs="Nikosh"/>
          <w:sz w:val="28"/>
          <w:szCs w:val="28"/>
          <w:cs/>
          <w:lang w:bidi="hi-IN"/>
        </w:rPr>
        <w:t>।</w:t>
      </w:r>
    </w:p>
    <w:p w14:paraId="5283DA66" w14:textId="77777777" w:rsidR="004C18B1" w:rsidRPr="00911DE6" w:rsidRDefault="004C18B1" w:rsidP="004C18B1">
      <w:pPr>
        <w:shd w:val="clear" w:color="auto" w:fill="FFFFFF"/>
        <w:spacing w:after="0" w:line="240" w:lineRule="auto"/>
        <w:jc w:val="center"/>
        <w:rPr>
          <w:rFonts w:ascii="Nikosh" w:hAnsi="Nikosh" w:cs="Nikosh"/>
          <w:color w:val="222222"/>
          <w:sz w:val="28"/>
          <w:szCs w:val="28"/>
          <w:lang w:val="nb-NO"/>
        </w:rPr>
      </w:pPr>
      <w:r w:rsidRPr="00911DE6">
        <w:rPr>
          <w:rFonts w:ascii="Nikosh" w:hAnsi="Nikosh" w:cs="Nikosh"/>
          <w:color w:val="222222"/>
          <w:sz w:val="28"/>
          <w:szCs w:val="28"/>
          <w:lang w:val="nb-NO"/>
        </w:rPr>
        <w:t>#</w:t>
      </w:r>
    </w:p>
    <w:p w14:paraId="275E6E4C" w14:textId="77777777" w:rsidR="004C18B1" w:rsidRPr="00911DE6" w:rsidRDefault="004C18B1" w:rsidP="004C18B1">
      <w:pPr>
        <w:shd w:val="clear" w:color="auto" w:fill="FFFFFF"/>
        <w:spacing w:after="0" w:line="240" w:lineRule="auto"/>
        <w:jc w:val="both"/>
        <w:rPr>
          <w:rFonts w:ascii="Nikosh" w:hAnsi="Nikosh" w:cs="Nikosh"/>
          <w:color w:val="222222"/>
          <w:sz w:val="28"/>
          <w:szCs w:val="28"/>
          <w:lang w:val="nb-NO"/>
        </w:rPr>
      </w:pPr>
    </w:p>
    <w:p w14:paraId="6CBA1B05" w14:textId="77777777" w:rsidR="004C18B1" w:rsidRPr="00911DE6" w:rsidRDefault="004C18B1" w:rsidP="004C18B1">
      <w:pPr>
        <w:spacing w:after="0" w:line="240" w:lineRule="auto"/>
        <w:rPr>
          <w:rFonts w:ascii="Nikosh" w:hAnsi="Nikosh" w:cs="Nikosh"/>
          <w:color w:val="000000"/>
          <w:sz w:val="28"/>
          <w:szCs w:val="28"/>
          <w:lang w:val="nb-NO" w:bidi="bn-IN"/>
        </w:rPr>
      </w:pPr>
      <w:r w:rsidRPr="00911DE6">
        <w:rPr>
          <w:rFonts w:ascii="Nikosh" w:hAnsi="Nikosh" w:cs="Nikosh"/>
          <w:color w:val="222222"/>
          <w:sz w:val="28"/>
          <w:szCs w:val="28"/>
          <w:cs/>
          <w:lang w:bidi="bn-IN"/>
        </w:rPr>
        <w:t>স্বাস্থ্য অধিদপ্তর</w:t>
      </w:r>
      <w:r w:rsidRPr="00911DE6">
        <w:rPr>
          <w:rFonts w:ascii="Nikosh" w:hAnsi="Nikosh" w:cs="Nikosh"/>
          <w:color w:val="222222"/>
          <w:sz w:val="28"/>
          <w:szCs w:val="28"/>
          <w:lang w:val="nb-NO"/>
        </w:rPr>
        <w:t>/</w:t>
      </w:r>
      <w:r>
        <w:rPr>
          <w:rFonts w:ascii="Nikosh" w:hAnsi="Nikosh" w:cs="Nikosh"/>
          <w:color w:val="222222"/>
          <w:sz w:val="28"/>
          <w:szCs w:val="28"/>
          <w:lang w:val="nb-NO"/>
        </w:rPr>
        <w:t>তানভীর/</w:t>
      </w:r>
      <w:r w:rsidRPr="00911DE6">
        <w:rPr>
          <w:rFonts w:ascii="Nikosh" w:hAnsi="Nikosh" w:cs="Nikosh"/>
          <w:color w:val="000000"/>
          <w:sz w:val="28"/>
          <w:szCs w:val="28"/>
          <w:cs/>
          <w:lang w:val="nb-NO" w:bidi="bn-IN"/>
        </w:rPr>
        <w:t>আতিক</w:t>
      </w:r>
      <w:r>
        <w:rPr>
          <w:rFonts w:ascii="Nikosh" w:hAnsi="Nikosh" w:cs="Nikosh" w:hint="cs"/>
          <w:color w:val="000000"/>
          <w:sz w:val="28"/>
          <w:szCs w:val="28"/>
          <w:cs/>
          <w:lang w:val="nb-NO" w:bidi="bn-IN"/>
        </w:rPr>
        <w:t>/আলী/</w:t>
      </w:r>
      <w:r w:rsidRPr="00911DE6">
        <w:rPr>
          <w:rFonts w:ascii="Nikosh" w:hAnsi="Nikosh" w:cs="Nikosh"/>
          <w:color w:val="000000"/>
          <w:sz w:val="28"/>
          <w:szCs w:val="28"/>
          <w:cs/>
          <w:lang w:val="nb-NO" w:bidi="bn-IN"/>
        </w:rPr>
        <w:t>সফি</w:t>
      </w:r>
      <w:r w:rsidRPr="00911DE6">
        <w:rPr>
          <w:rFonts w:ascii="Nikosh" w:hAnsi="Nikosh" w:cs="Nikosh"/>
          <w:color w:val="000000"/>
          <w:sz w:val="28"/>
          <w:szCs w:val="28"/>
          <w:lang w:val="nb-NO" w:bidi="bn-IN"/>
        </w:rPr>
        <w:t>/</w:t>
      </w:r>
      <w:r w:rsidRPr="00911DE6">
        <w:rPr>
          <w:rFonts w:ascii="Nikosh" w:hAnsi="Nikosh" w:cs="Nikosh" w:hint="cs"/>
          <w:color w:val="000000"/>
          <w:sz w:val="28"/>
          <w:szCs w:val="28"/>
          <w:cs/>
          <w:lang w:bidi="bn-IN"/>
        </w:rPr>
        <w:t>২০২৬</w:t>
      </w:r>
      <w:r w:rsidRPr="00911DE6">
        <w:rPr>
          <w:rFonts w:ascii="Nikosh" w:hAnsi="Nikosh" w:cs="Nikosh"/>
          <w:color w:val="000000"/>
          <w:sz w:val="28"/>
          <w:szCs w:val="28"/>
          <w:lang w:val="nb-NO" w:bidi="bn-IN"/>
        </w:rPr>
        <w:t>/</w:t>
      </w:r>
      <w:r>
        <w:rPr>
          <w:rFonts w:ascii="Nikosh" w:hAnsi="Nikosh" w:cs="Nikosh"/>
          <w:color w:val="000000"/>
          <w:sz w:val="28"/>
          <w:szCs w:val="28"/>
          <w:cs/>
          <w:lang w:bidi="bn-IN"/>
        </w:rPr>
        <w:t>১৫৩০</w:t>
      </w:r>
      <w:r w:rsidRPr="00911DE6">
        <w:rPr>
          <w:rFonts w:ascii="Nikosh" w:hAnsi="Nikosh" w:cs="Nikosh"/>
          <w:color w:val="000000"/>
          <w:sz w:val="28"/>
          <w:szCs w:val="28"/>
          <w:cs/>
          <w:lang w:bidi="bn-IN"/>
        </w:rPr>
        <w:t xml:space="preserve"> </w:t>
      </w:r>
      <w:r w:rsidRPr="00911DE6">
        <w:rPr>
          <w:rFonts w:ascii="Nikosh" w:hAnsi="Nikosh" w:cs="Nikosh" w:hint="cs"/>
          <w:color w:val="000000"/>
          <w:sz w:val="28"/>
          <w:szCs w:val="28"/>
          <w:cs/>
          <w:lang w:bidi="bn-IN"/>
        </w:rPr>
        <w:t>ঘণ্টা</w:t>
      </w:r>
      <w:r w:rsidRPr="00911DE6">
        <w:rPr>
          <w:rFonts w:ascii="Nikosh" w:hAnsi="Nikosh" w:cs="Nikosh"/>
          <w:color w:val="000000"/>
          <w:sz w:val="28"/>
          <w:szCs w:val="28"/>
          <w:lang w:val="nb-NO" w:bidi="bn-IN"/>
        </w:rPr>
        <w:t xml:space="preserve">  </w:t>
      </w:r>
    </w:p>
    <w:p w14:paraId="3AAB7E9C" w14:textId="77777777" w:rsidR="004C18B1" w:rsidRPr="00911DE6" w:rsidRDefault="004C18B1" w:rsidP="004C18B1">
      <w:pPr>
        <w:rPr>
          <w:rFonts w:ascii="Nikosh" w:hAnsi="Nikosh" w:cs="Nikosh"/>
          <w:sz w:val="28"/>
          <w:szCs w:val="28"/>
          <w:cs/>
          <w:lang w:bidi="bn-IN"/>
        </w:rPr>
      </w:pPr>
      <w:r w:rsidRPr="00911DE6">
        <w:rPr>
          <w:rFonts w:ascii="Nikosh" w:hAnsi="Nikosh" w:cs="Nikosh"/>
          <w:sz w:val="28"/>
          <w:szCs w:val="28"/>
          <w:cs/>
          <w:lang w:val="nb-NO" w:bidi="bn-IN"/>
        </w:rPr>
        <w:br w:type="page"/>
      </w:r>
    </w:p>
    <w:p w14:paraId="1887AFC3" w14:textId="602500CF" w:rsidR="004C18B1" w:rsidRDefault="004C18B1">
      <w:pPr>
        <w:spacing w:after="0" w:line="240" w:lineRule="auto"/>
        <w:rPr>
          <w:rFonts w:ascii="Nikosh" w:hAnsi="Nikosh" w:cs="Nikosh"/>
          <w:sz w:val="28"/>
          <w:szCs w:val="28"/>
          <w:cs/>
          <w:lang w:val="nb-NO" w:bidi="bn-IN"/>
        </w:rPr>
      </w:pPr>
    </w:p>
    <w:p w14:paraId="73E1C52D" w14:textId="57209883" w:rsidR="00B46C02" w:rsidRPr="00911DE6" w:rsidRDefault="00B46C02" w:rsidP="00B46C02">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 xml:space="preserve">: </w:t>
      </w:r>
      <w:r>
        <w:rPr>
          <w:rFonts w:ascii="Nikosh" w:hAnsi="Nikosh" w:cs="Nikosh"/>
          <w:sz w:val="28"/>
          <w:szCs w:val="28"/>
          <w:lang w:val="nb-NO"/>
        </w:rPr>
        <w:t>৭৩৬</w:t>
      </w:r>
    </w:p>
    <w:p w14:paraId="3756322E" w14:textId="77777777" w:rsidR="00B46C02" w:rsidRPr="00AB0164" w:rsidRDefault="00B46C02" w:rsidP="00B46C02">
      <w:pPr>
        <w:spacing w:after="0" w:line="240" w:lineRule="auto"/>
        <w:jc w:val="center"/>
        <w:rPr>
          <w:rFonts w:ascii="Nikosh" w:hAnsi="Nikosh" w:cs="Nikosh"/>
          <w:b/>
          <w:bCs/>
          <w:sz w:val="28"/>
          <w:szCs w:val="28"/>
          <w:cs/>
          <w:lang w:bidi="bn-BD"/>
        </w:rPr>
      </w:pPr>
      <w:r w:rsidRPr="00AB0164">
        <w:rPr>
          <w:rFonts w:ascii="Nikosh" w:hAnsi="Nikosh" w:cs="Nikosh"/>
          <w:b/>
          <w:bCs/>
          <w:sz w:val="28"/>
          <w:szCs w:val="28"/>
          <w:cs/>
          <w:lang w:bidi="bn-IN"/>
        </w:rPr>
        <w:t xml:space="preserve">আবহাওয়ার </w:t>
      </w:r>
      <w:r w:rsidRPr="00AB0164">
        <w:rPr>
          <w:rFonts w:ascii="Nikosh" w:hAnsi="Nikosh" w:cs="Nikosh" w:hint="cs"/>
          <w:b/>
          <w:bCs/>
          <w:sz w:val="28"/>
          <w:szCs w:val="28"/>
          <w:cs/>
          <w:lang w:bidi="bn-BD"/>
        </w:rPr>
        <w:t>সতর্কবার্তা</w:t>
      </w:r>
    </w:p>
    <w:p w14:paraId="00CFE64E" w14:textId="77777777" w:rsidR="00B46C02" w:rsidRPr="00AB0164" w:rsidRDefault="00B46C02" w:rsidP="00B46C02">
      <w:pPr>
        <w:shd w:val="clear" w:color="auto" w:fill="FFFFFF"/>
        <w:spacing w:after="240" w:line="240" w:lineRule="auto"/>
        <w:jc w:val="both"/>
        <w:rPr>
          <w:rFonts w:ascii="Nikosh" w:hAnsi="Nikosh" w:cs="Nikosh"/>
          <w:sz w:val="28"/>
          <w:szCs w:val="28"/>
          <w:lang w:val="nb-NO" w:bidi="bn-IN"/>
        </w:rPr>
      </w:pPr>
      <w:r w:rsidRPr="00911DE6">
        <w:rPr>
          <w:rFonts w:ascii="Nikosh" w:hAnsi="Nikosh" w:cs="Nikosh"/>
          <w:sz w:val="28"/>
          <w:szCs w:val="28"/>
          <w:cs/>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 xml:space="preserve">৩০ </w:t>
      </w:r>
      <w:r w:rsidRPr="00911DE6">
        <w:rPr>
          <w:rFonts w:ascii="Nikosh" w:hAnsi="Nikosh" w:cs="Nikosh"/>
          <w:sz w:val="28"/>
          <w:szCs w:val="28"/>
          <w:cs/>
          <w:lang w:val="nb-NO" w:bidi="bn-IN"/>
        </w:rPr>
        <w:t xml:space="preserve">শ্রাবণ </w:t>
      </w:r>
      <w:r w:rsidRPr="00911DE6">
        <w:rPr>
          <w:rFonts w:ascii="Nikosh" w:hAnsi="Nikosh" w:cs="Nikosh"/>
          <w:sz w:val="28"/>
          <w:szCs w:val="28"/>
          <w:lang w:val="nb-NO" w:bidi="bn-IN"/>
        </w:rPr>
        <w:t>(</w:t>
      </w:r>
      <w:r>
        <w:rPr>
          <w:rFonts w:ascii="Nikosh" w:hAnsi="Nikosh" w:cs="Nikosh"/>
          <w:sz w:val="28"/>
          <w:szCs w:val="28"/>
          <w:lang w:val="nb-NO" w:bidi="bn-IN"/>
        </w:rPr>
        <w:t>১৪</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42C2FEC6" w14:textId="77777777" w:rsidR="00B46C02" w:rsidRPr="00AB0164" w:rsidRDefault="00B46C02" w:rsidP="00B46C02">
      <w:pPr>
        <w:spacing w:after="120"/>
        <w:ind w:firstLine="720"/>
        <w:jc w:val="both"/>
        <w:rPr>
          <w:rFonts w:ascii="Nikosh" w:hAnsi="Nikosh" w:cs="Nikosh"/>
          <w:sz w:val="28"/>
          <w:szCs w:val="28"/>
        </w:rPr>
      </w:pPr>
      <w:r w:rsidRPr="00AB0164">
        <w:rPr>
          <w:rFonts w:ascii="Nikosh" w:hAnsi="Nikosh" w:cs="Nikosh"/>
          <w:sz w:val="28"/>
          <w:szCs w:val="28"/>
          <w:cs/>
          <w:lang w:bidi="bn-IN"/>
        </w:rPr>
        <w:t>পশ্চিমবঙ্গ উপকূল ও তৎসংলগ্ন এলাকায় অবস্থানরত স্থল নিম্নচাপটি পশ্চিম-উত্তরপশ্চিম দিকে অগ্রসর হয়ে</w:t>
      </w:r>
      <w:r w:rsidRPr="00AB0164">
        <w:rPr>
          <w:rFonts w:ascii="Nikosh" w:hAnsi="Nikosh" w:cs="Nikosh"/>
          <w:sz w:val="28"/>
          <w:szCs w:val="28"/>
        </w:rPr>
        <w:t xml:space="preserve"> </w:t>
      </w:r>
      <w:r w:rsidRPr="00AB0164">
        <w:rPr>
          <w:rFonts w:ascii="Nikosh" w:hAnsi="Nikosh" w:cs="Nikosh"/>
          <w:sz w:val="28"/>
          <w:szCs w:val="28"/>
          <w:cs/>
          <w:lang w:bidi="bn-IN"/>
        </w:rPr>
        <w:t>বর্তমানে ঝাড়খন্ড ও তৎসংলগ্ন গাঙ্গেয় পশ্চিমবঙ্গ এলাকায় অবস্থান করছে। এটি আরো পশ্চিম-উত্তরপশ্চিম</w:t>
      </w:r>
      <w:r w:rsidRPr="00AB0164">
        <w:rPr>
          <w:rFonts w:ascii="Nikosh" w:hAnsi="Nikosh" w:cs="Nikosh"/>
          <w:sz w:val="28"/>
          <w:szCs w:val="28"/>
        </w:rPr>
        <w:t xml:space="preserve"> </w:t>
      </w:r>
      <w:r w:rsidRPr="00AB0164">
        <w:rPr>
          <w:rFonts w:ascii="Nikosh" w:hAnsi="Nikosh" w:cs="Nikosh"/>
          <w:sz w:val="28"/>
          <w:szCs w:val="28"/>
          <w:cs/>
          <w:lang w:bidi="bn-IN"/>
        </w:rPr>
        <w:t>দিকে অগ্রসর ও ক্রমান্বয়ে দুর্বল হতে পারে। এর প্রভাবে সমুদ্র বন্দরসমূহ</w:t>
      </w:r>
      <w:r w:rsidRPr="00AB0164">
        <w:rPr>
          <w:rFonts w:ascii="Nikosh" w:hAnsi="Nikosh" w:cs="Nikosh"/>
          <w:sz w:val="28"/>
          <w:szCs w:val="28"/>
        </w:rPr>
        <w:t xml:space="preserve">, </w:t>
      </w:r>
      <w:r w:rsidRPr="00AB0164">
        <w:rPr>
          <w:rFonts w:ascii="Nikosh" w:hAnsi="Nikosh" w:cs="Nikosh"/>
          <w:sz w:val="28"/>
          <w:szCs w:val="28"/>
          <w:cs/>
          <w:lang w:bidi="bn-IN"/>
        </w:rPr>
        <w:t>উত্তর বঙ্গোপসাগর ও তৎসংলগ্ন</w:t>
      </w:r>
      <w:r w:rsidRPr="00AB0164">
        <w:rPr>
          <w:rFonts w:ascii="Nikosh" w:hAnsi="Nikosh" w:cs="Nikosh"/>
          <w:sz w:val="28"/>
          <w:szCs w:val="28"/>
        </w:rPr>
        <w:t xml:space="preserve"> </w:t>
      </w:r>
      <w:r w:rsidRPr="00AB0164">
        <w:rPr>
          <w:rFonts w:ascii="Nikosh" w:hAnsi="Nikosh" w:cs="Nikosh"/>
          <w:sz w:val="28"/>
          <w:szCs w:val="28"/>
          <w:cs/>
          <w:lang w:bidi="bn-IN"/>
        </w:rPr>
        <w:t>বাংলাদেশের উপকূলীয় এলাকার উপর দিয়ে ঝড়ো হাওয়া বয়ে যেতে পারে।</w:t>
      </w:r>
      <w:r w:rsidRPr="00AB0164">
        <w:rPr>
          <w:rFonts w:ascii="Nikosh" w:hAnsi="Nikosh" w:cs="Nikosh"/>
          <w:sz w:val="28"/>
          <w:szCs w:val="28"/>
        </w:rPr>
        <w:t xml:space="preserve"> </w:t>
      </w:r>
    </w:p>
    <w:p w14:paraId="4DB4D3DD" w14:textId="77777777" w:rsidR="00B46C02" w:rsidRPr="00AB0164" w:rsidRDefault="00B46C02" w:rsidP="00B46C02">
      <w:pPr>
        <w:spacing w:after="120" w:line="259" w:lineRule="auto"/>
        <w:ind w:firstLine="720"/>
        <w:jc w:val="both"/>
        <w:rPr>
          <w:rFonts w:ascii="Nikosh" w:eastAsiaTheme="minorHAnsi" w:hAnsi="Nikosh" w:cs="Nikosh"/>
          <w:sz w:val="28"/>
          <w:szCs w:val="28"/>
          <w:cs/>
        </w:rPr>
      </w:pPr>
      <w:r w:rsidRPr="00AB0164">
        <w:rPr>
          <w:rFonts w:ascii="Nikosh" w:hAnsi="Nikosh" w:cs="Nikosh"/>
          <w:sz w:val="28"/>
          <w:szCs w:val="28"/>
          <w:cs/>
          <w:lang w:bidi="bn-IN"/>
        </w:rPr>
        <w:t>চট্টগ্রাম</w:t>
      </w:r>
      <w:r w:rsidRPr="00AB0164">
        <w:rPr>
          <w:rFonts w:ascii="Nikosh" w:hAnsi="Nikosh" w:cs="Nikosh"/>
          <w:sz w:val="28"/>
          <w:szCs w:val="28"/>
        </w:rPr>
        <w:t xml:space="preserve">, </w:t>
      </w:r>
      <w:r w:rsidRPr="00AB0164">
        <w:rPr>
          <w:rFonts w:ascii="Nikosh" w:hAnsi="Nikosh" w:cs="Nikosh"/>
          <w:sz w:val="28"/>
          <w:szCs w:val="28"/>
          <w:cs/>
          <w:lang w:bidi="bn-IN"/>
        </w:rPr>
        <w:t>কক্সবাজার</w:t>
      </w:r>
      <w:r w:rsidRPr="00AB0164">
        <w:rPr>
          <w:rFonts w:ascii="Nikosh" w:hAnsi="Nikosh" w:cs="Nikosh"/>
          <w:sz w:val="28"/>
          <w:szCs w:val="28"/>
        </w:rPr>
        <w:t xml:space="preserve">, </w:t>
      </w:r>
      <w:r w:rsidRPr="00AB0164">
        <w:rPr>
          <w:rFonts w:ascii="Nikosh" w:hAnsi="Nikosh" w:cs="Nikosh"/>
          <w:sz w:val="28"/>
          <w:szCs w:val="28"/>
          <w:cs/>
          <w:lang w:bidi="bn-IN"/>
        </w:rPr>
        <w:t>মোংলা ও পায়রা সমুদ্র বন্দরসমূহকে তিন নম্বর নম্বর স্থানীয় সতর্ক</w:t>
      </w:r>
      <w:r w:rsidRPr="00AB0164">
        <w:rPr>
          <w:rFonts w:ascii="Nikosh" w:hAnsi="Nikosh" w:cs="Nikosh"/>
          <w:sz w:val="28"/>
          <w:szCs w:val="28"/>
        </w:rPr>
        <w:t xml:space="preserve"> </w:t>
      </w:r>
      <w:r w:rsidRPr="00AB0164">
        <w:rPr>
          <w:rFonts w:ascii="Nikosh" w:hAnsi="Nikosh" w:cs="Nikosh"/>
          <w:sz w:val="28"/>
          <w:szCs w:val="28"/>
          <w:cs/>
          <w:lang w:bidi="bn-IN"/>
        </w:rPr>
        <w:t>সংকেত দেখিয়ে যেতে বলা হয়েছে।</w:t>
      </w:r>
      <w:r w:rsidRPr="00AB0164">
        <w:rPr>
          <w:rFonts w:ascii="Nikosh" w:hAnsi="Nikosh" w:cs="Nikosh"/>
          <w:sz w:val="28"/>
          <w:szCs w:val="28"/>
        </w:rPr>
        <w:t xml:space="preserve"> </w:t>
      </w:r>
      <w:r w:rsidRPr="00AB0164">
        <w:rPr>
          <w:rFonts w:ascii="Nikosh" w:hAnsi="Nikosh" w:cs="Nikosh"/>
          <w:sz w:val="28"/>
          <w:szCs w:val="28"/>
          <w:cs/>
          <w:lang w:bidi="bn-IN"/>
        </w:rPr>
        <w:t>উত্তর বঙ্গোপসাগরে অবস্থানরত মাছ ধরার নৌকা ও ট্রলারসমূহকে পরবর্তী নির্দেশ না দেওয়া পর্যন্ত উপকূলের</w:t>
      </w:r>
      <w:r w:rsidRPr="00AB0164">
        <w:rPr>
          <w:rFonts w:ascii="Nikosh" w:hAnsi="Nikosh" w:cs="Nikosh"/>
          <w:sz w:val="28"/>
          <w:szCs w:val="28"/>
        </w:rPr>
        <w:t xml:space="preserve"> </w:t>
      </w:r>
      <w:r w:rsidRPr="00AB0164">
        <w:rPr>
          <w:rFonts w:ascii="Nikosh" w:hAnsi="Nikosh" w:cs="Nikosh"/>
          <w:sz w:val="28"/>
          <w:szCs w:val="28"/>
          <w:cs/>
          <w:lang w:bidi="bn-IN"/>
        </w:rPr>
        <w:t>কাছাকাছি থেকে সাবধানে চলাচল করতে বলা হয়েছে।</w:t>
      </w:r>
    </w:p>
    <w:p w14:paraId="2D3093BD" w14:textId="77777777" w:rsidR="00B46C02" w:rsidRPr="00AB0164" w:rsidRDefault="00B46C02" w:rsidP="00B46C02">
      <w:pPr>
        <w:spacing w:after="120" w:line="240" w:lineRule="auto"/>
        <w:ind w:firstLine="720"/>
        <w:jc w:val="both"/>
        <w:rPr>
          <w:rFonts w:ascii="Nikosh" w:eastAsia="Nikosh" w:hAnsi="Nikosh" w:cs="Nikosh"/>
          <w:sz w:val="28"/>
          <w:szCs w:val="28"/>
          <w:cs/>
          <w:lang w:eastAsia="en-GB" w:bidi="bn-BD"/>
        </w:rPr>
      </w:pPr>
      <w:r w:rsidRPr="00AB0164">
        <w:rPr>
          <w:rFonts w:ascii="Nikosh" w:eastAsia="Nikosh" w:hAnsi="Nikosh" w:cs="Nikosh" w:hint="cs"/>
          <w:sz w:val="28"/>
          <w:szCs w:val="28"/>
          <w:cs/>
          <w:lang w:eastAsia="en-GB" w:bidi="bn-BD"/>
        </w:rPr>
        <w:t xml:space="preserve">এছাড়া, </w:t>
      </w:r>
      <w:r w:rsidRPr="00AB0164">
        <w:rPr>
          <w:rFonts w:ascii="Nikosh" w:eastAsia="Nikosh" w:hAnsi="Nikosh" w:cs="Nikosh"/>
          <w:sz w:val="28"/>
          <w:szCs w:val="28"/>
          <w:lang w:eastAsia="en-GB" w:bidi="bn-BD"/>
        </w:rPr>
        <w:t xml:space="preserve">আজ সকাল নয়টা থেকে সন্ধ্যা ছয়টা পর্যন্ত দেশের অভ্যন্তরীণ নদীবন্দর সমূহের জন্য আবহাওয়ার পূর্বাভাস অনুযায়ী, </w:t>
      </w:r>
      <w:r w:rsidRPr="00AB0164">
        <w:rPr>
          <w:rFonts w:ascii="Nikosh" w:eastAsia="Nikosh" w:hAnsi="Nikosh" w:cs="Nikosh"/>
          <w:sz w:val="28"/>
          <w:szCs w:val="28"/>
          <w:cs/>
          <w:lang w:eastAsia="en-GB" w:bidi="bn-BD"/>
        </w:rPr>
        <w:t>খুলনা</w:t>
      </w:r>
      <w:r w:rsidRPr="00AB0164">
        <w:rPr>
          <w:rFonts w:ascii="Nikosh" w:eastAsia="Nikosh" w:hAnsi="Nikosh" w:cs="Nikosh"/>
          <w:sz w:val="28"/>
          <w:szCs w:val="28"/>
          <w:lang w:eastAsia="en-GB" w:bidi="bn-BD"/>
        </w:rPr>
        <w:t xml:space="preserve">, </w:t>
      </w:r>
      <w:r w:rsidRPr="00AB0164">
        <w:rPr>
          <w:rFonts w:ascii="Nikosh" w:eastAsia="Nikosh" w:hAnsi="Nikosh" w:cs="Nikosh"/>
          <w:sz w:val="28"/>
          <w:szCs w:val="28"/>
          <w:cs/>
          <w:lang w:eastAsia="en-GB" w:bidi="bn-BD"/>
        </w:rPr>
        <w:t>বরিশাল</w:t>
      </w:r>
      <w:r w:rsidRPr="00AB0164">
        <w:rPr>
          <w:rFonts w:ascii="Nikosh" w:eastAsia="Nikosh" w:hAnsi="Nikosh" w:cs="Nikosh"/>
          <w:sz w:val="28"/>
          <w:szCs w:val="28"/>
          <w:lang w:eastAsia="en-GB" w:bidi="bn-BD"/>
        </w:rPr>
        <w:t xml:space="preserve">, </w:t>
      </w:r>
      <w:r w:rsidRPr="00AB0164">
        <w:rPr>
          <w:rFonts w:ascii="Nikosh" w:eastAsia="Nikosh" w:hAnsi="Nikosh" w:cs="Nikosh"/>
          <w:sz w:val="28"/>
          <w:szCs w:val="28"/>
          <w:cs/>
          <w:lang w:eastAsia="en-GB" w:bidi="bn-BD"/>
        </w:rPr>
        <w:t>পটুয়াখালী</w:t>
      </w:r>
      <w:r w:rsidRPr="00AB0164">
        <w:rPr>
          <w:rFonts w:ascii="Nikosh" w:eastAsia="Nikosh" w:hAnsi="Nikosh" w:cs="Nikosh"/>
          <w:sz w:val="28"/>
          <w:szCs w:val="28"/>
          <w:lang w:eastAsia="en-GB" w:bidi="bn-BD"/>
        </w:rPr>
        <w:t xml:space="preserve">, </w:t>
      </w:r>
      <w:r w:rsidRPr="00AB0164">
        <w:rPr>
          <w:rFonts w:ascii="Nikosh" w:eastAsia="Nikosh" w:hAnsi="Nikosh" w:cs="Nikosh"/>
          <w:sz w:val="28"/>
          <w:szCs w:val="28"/>
          <w:cs/>
          <w:lang w:eastAsia="en-GB" w:bidi="bn-BD"/>
        </w:rPr>
        <w:t>নোয়াখালী</w:t>
      </w:r>
      <w:r w:rsidRPr="00AB0164">
        <w:rPr>
          <w:rFonts w:ascii="Nikosh" w:eastAsia="Nikosh" w:hAnsi="Nikosh" w:cs="Nikosh"/>
          <w:sz w:val="28"/>
          <w:szCs w:val="28"/>
          <w:lang w:eastAsia="en-GB" w:bidi="bn-BD"/>
        </w:rPr>
        <w:t xml:space="preserve">, </w:t>
      </w:r>
      <w:r w:rsidRPr="00AB0164">
        <w:rPr>
          <w:rFonts w:ascii="Nikosh" w:eastAsia="Nikosh" w:hAnsi="Nikosh" w:cs="Nikosh"/>
          <w:sz w:val="28"/>
          <w:szCs w:val="28"/>
          <w:cs/>
          <w:lang w:eastAsia="en-GB" w:bidi="bn-BD"/>
        </w:rPr>
        <w:t>চট্রগ্রাম এবং কক্সবাজার অঞ্চল সমূহের উপর</w:t>
      </w:r>
      <w:r w:rsidRPr="00AB0164">
        <w:rPr>
          <w:rFonts w:ascii="Nikosh" w:eastAsia="Nikosh" w:hAnsi="Nikosh" w:cs="Nikosh" w:hint="cs"/>
          <w:sz w:val="28"/>
          <w:szCs w:val="28"/>
          <w:cs/>
          <w:lang w:eastAsia="en-GB" w:bidi="bn-BD"/>
        </w:rPr>
        <w:t xml:space="preserve"> </w:t>
      </w:r>
      <w:r w:rsidRPr="00AB0164">
        <w:rPr>
          <w:rFonts w:ascii="Nikosh" w:eastAsia="Nikosh" w:hAnsi="Nikosh" w:cs="Nikosh"/>
          <w:sz w:val="28"/>
          <w:szCs w:val="28"/>
          <w:cs/>
          <w:lang w:eastAsia="en-GB" w:bidi="bn-BD"/>
        </w:rPr>
        <w:t>দিয়ে দক্ষি</w:t>
      </w:r>
      <w:r w:rsidRPr="00AB0164">
        <w:rPr>
          <w:rFonts w:ascii="Nikosh" w:eastAsia="Nikosh" w:hAnsi="Nikosh" w:cs="Nikosh" w:hint="cs"/>
          <w:sz w:val="28"/>
          <w:szCs w:val="28"/>
          <w:cs/>
          <w:lang w:eastAsia="en-GB" w:bidi="bn-BD"/>
        </w:rPr>
        <w:t>ণ</w:t>
      </w:r>
      <w:r w:rsidRPr="00AB0164">
        <w:rPr>
          <w:rFonts w:ascii="Nikosh" w:eastAsia="Nikosh" w:hAnsi="Nikosh" w:cs="Nikosh"/>
          <w:sz w:val="28"/>
          <w:szCs w:val="28"/>
          <w:cs/>
          <w:lang w:eastAsia="en-GB" w:bidi="bn-BD"/>
        </w:rPr>
        <w:t>/দক্ষি</w:t>
      </w:r>
      <w:r w:rsidRPr="00AB0164">
        <w:rPr>
          <w:rFonts w:ascii="Nikosh" w:eastAsia="Nikosh" w:hAnsi="Nikosh" w:cs="Nikosh" w:hint="cs"/>
          <w:sz w:val="28"/>
          <w:szCs w:val="28"/>
          <w:cs/>
          <w:lang w:eastAsia="en-GB" w:bidi="bn-BD"/>
        </w:rPr>
        <w:t>ণ</w:t>
      </w:r>
      <w:r w:rsidRPr="00AB0164">
        <w:rPr>
          <w:rFonts w:ascii="Nikosh" w:eastAsia="Nikosh" w:hAnsi="Nikosh" w:cs="Nikosh"/>
          <w:sz w:val="28"/>
          <w:szCs w:val="28"/>
          <w:cs/>
          <w:lang w:eastAsia="en-GB" w:bidi="bn-BD"/>
        </w:rPr>
        <w:t>-পূর্ব দিক থেকে ঘন্টায় ৪৫-৬০ কি</w:t>
      </w:r>
      <w:r w:rsidRPr="00AB0164">
        <w:rPr>
          <w:rFonts w:ascii="Nikosh" w:eastAsia="Nikosh" w:hAnsi="Nikosh" w:cs="Nikosh" w:hint="cs"/>
          <w:sz w:val="28"/>
          <w:szCs w:val="28"/>
          <w:cs/>
          <w:lang w:eastAsia="en-GB" w:bidi="bn-BD"/>
        </w:rPr>
        <w:t>লোমিটার</w:t>
      </w:r>
      <w:r w:rsidRPr="00AB0164">
        <w:rPr>
          <w:rFonts w:ascii="Nikosh" w:eastAsia="Nikosh" w:hAnsi="Nikosh" w:cs="Nikosh"/>
          <w:sz w:val="28"/>
          <w:szCs w:val="28"/>
          <w:cs/>
          <w:lang w:eastAsia="en-GB" w:bidi="bn-BD"/>
        </w:rPr>
        <w:t xml:space="preserve"> বেগে অস্থায়ীভাবে</w:t>
      </w:r>
      <w:r w:rsidRPr="00AB0164">
        <w:rPr>
          <w:rFonts w:ascii="Nikosh" w:eastAsia="Nikosh" w:hAnsi="Nikosh" w:cs="Nikosh" w:hint="cs"/>
          <w:sz w:val="28"/>
          <w:szCs w:val="28"/>
          <w:cs/>
          <w:lang w:eastAsia="en-GB" w:bidi="bn-BD"/>
        </w:rPr>
        <w:t xml:space="preserve"> </w:t>
      </w:r>
      <w:r w:rsidRPr="00AB0164">
        <w:rPr>
          <w:rFonts w:ascii="Nikosh" w:eastAsia="Nikosh" w:hAnsi="Nikosh" w:cs="Nikosh"/>
          <w:sz w:val="28"/>
          <w:szCs w:val="28"/>
          <w:cs/>
          <w:lang w:eastAsia="en-GB" w:bidi="bn-BD"/>
        </w:rPr>
        <w:t>দমকা/ঝড়ো হাওয়াসহ বৃষ্টি/বজ্রবৃষ্টি হতে পারে। এসব এলাকার নদীবন্দর সমূহকে এক নম্বর সতর্ক সংকেত দেখাতে বলা হয়েছে।</w:t>
      </w:r>
      <w:r>
        <w:rPr>
          <w:rFonts w:ascii="Nikosh" w:eastAsia="Nikosh" w:hAnsi="Nikosh" w:cs="Nikosh" w:hint="cs"/>
          <w:sz w:val="28"/>
          <w:szCs w:val="28"/>
          <w:cs/>
          <w:lang w:eastAsia="en-GB" w:bidi="bn-BD"/>
        </w:rPr>
        <w:t xml:space="preserve"> </w:t>
      </w:r>
    </w:p>
    <w:p w14:paraId="3BA073F4" w14:textId="77777777" w:rsidR="00B46C02" w:rsidRPr="00AB0164" w:rsidRDefault="00B46C02" w:rsidP="00B46C02">
      <w:pPr>
        <w:spacing w:after="120" w:line="240" w:lineRule="auto"/>
        <w:ind w:firstLine="720"/>
        <w:jc w:val="both"/>
        <w:rPr>
          <w:rFonts w:ascii="Nikosh" w:eastAsia="Nikosh" w:hAnsi="Nikosh" w:cs="Nikosh"/>
          <w:sz w:val="28"/>
          <w:szCs w:val="28"/>
          <w:lang w:eastAsia="en-GB" w:bidi="bn-BD"/>
        </w:rPr>
      </w:pPr>
      <w:r w:rsidRPr="00AB0164">
        <w:rPr>
          <w:rFonts w:ascii="Nikosh" w:eastAsia="Nikosh" w:hAnsi="Nikosh" w:cs="Nikosh"/>
          <w:bCs/>
          <w:sz w:val="28"/>
          <w:szCs w:val="28"/>
          <w:lang w:eastAsia="en-GB" w:bidi="bn-BD"/>
        </w:rPr>
        <w:t>ন্যাশনাল ডিজাস্টার রেসপন্স কো-অর্ডিনেশন সেন্টারের দৈনিক প্রতিবেদনে এসকল তথ্য জানানো হয়েছে</w:t>
      </w:r>
      <w:r>
        <w:rPr>
          <w:rFonts w:ascii="Nikosh" w:eastAsia="Nikosh" w:hAnsi="Nikosh" w:cs="Nikosh"/>
          <w:bCs/>
          <w:sz w:val="28"/>
          <w:szCs w:val="28"/>
          <w:lang w:eastAsia="en-GB" w:bidi="bn-BD"/>
        </w:rPr>
        <w:t>।</w:t>
      </w:r>
    </w:p>
    <w:p w14:paraId="158D3D9F" w14:textId="77777777" w:rsidR="00B46C02" w:rsidRPr="00AB0164" w:rsidRDefault="00B46C02" w:rsidP="00B46C02">
      <w:pPr>
        <w:spacing w:after="120"/>
        <w:jc w:val="center"/>
        <w:rPr>
          <w:rFonts w:ascii="Nikosh" w:hAnsi="Nikosh" w:cs="Nikosh"/>
          <w:sz w:val="28"/>
          <w:szCs w:val="28"/>
          <w:lang w:bidi="bn-BD"/>
        </w:rPr>
      </w:pPr>
      <w:r w:rsidRPr="00AB0164">
        <w:rPr>
          <w:rFonts w:ascii="Nikosh" w:hAnsi="Nikosh" w:cs="Nikosh"/>
          <w:sz w:val="28"/>
          <w:szCs w:val="28"/>
          <w:lang w:bidi="bn-BD"/>
        </w:rPr>
        <w:t>#</w:t>
      </w:r>
    </w:p>
    <w:p w14:paraId="6681B867" w14:textId="77777777" w:rsidR="00B46C02" w:rsidRPr="00911DE6" w:rsidRDefault="00B46C02" w:rsidP="00B46C02">
      <w:pPr>
        <w:spacing w:after="0" w:line="240" w:lineRule="auto"/>
        <w:rPr>
          <w:rFonts w:ascii="Nikosh" w:hAnsi="Nikosh" w:cs="Nikosh"/>
          <w:color w:val="000000"/>
          <w:sz w:val="28"/>
          <w:szCs w:val="28"/>
          <w:lang w:val="nb-NO" w:bidi="bn-IN"/>
        </w:rPr>
      </w:pPr>
      <w:r>
        <w:rPr>
          <w:rFonts w:ascii="Nikosh" w:hAnsi="Nikosh" w:cs="Nikosh" w:hint="cs"/>
          <w:color w:val="222222"/>
          <w:sz w:val="28"/>
          <w:szCs w:val="28"/>
          <w:cs/>
          <w:lang w:bidi="bn-IN"/>
        </w:rPr>
        <w:t>হাছান</w:t>
      </w:r>
      <w:r w:rsidRPr="00911DE6">
        <w:rPr>
          <w:rFonts w:ascii="Nikosh" w:hAnsi="Nikosh" w:cs="Nikosh"/>
          <w:color w:val="222222"/>
          <w:sz w:val="28"/>
          <w:szCs w:val="28"/>
          <w:lang w:val="nb-NO"/>
        </w:rPr>
        <w:t>/</w:t>
      </w:r>
      <w:r>
        <w:rPr>
          <w:rFonts w:ascii="Nikosh" w:hAnsi="Nikosh" w:cs="Nikosh"/>
          <w:color w:val="222222"/>
          <w:sz w:val="28"/>
          <w:szCs w:val="28"/>
          <w:lang w:val="nb-NO"/>
        </w:rPr>
        <w:t>তানভীর/</w:t>
      </w:r>
      <w:r w:rsidRPr="00911DE6">
        <w:rPr>
          <w:rFonts w:ascii="Nikosh" w:hAnsi="Nikosh" w:cs="Nikosh"/>
          <w:color w:val="000000"/>
          <w:sz w:val="28"/>
          <w:szCs w:val="28"/>
          <w:cs/>
          <w:lang w:val="nb-NO" w:bidi="bn-IN"/>
        </w:rPr>
        <w:t>আতিক</w:t>
      </w:r>
      <w:r>
        <w:rPr>
          <w:rFonts w:ascii="Nikosh" w:hAnsi="Nikosh" w:cs="Nikosh" w:hint="cs"/>
          <w:color w:val="000000"/>
          <w:sz w:val="28"/>
          <w:szCs w:val="28"/>
          <w:cs/>
          <w:lang w:val="nb-NO" w:bidi="bn-IN"/>
        </w:rPr>
        <w:t>/আলী/</w:t>
      </w:r>
      <w:r w:rsidRPr="00911DE6">
        <w:rPr>
          <w:rFonts w:ascii="Nikosh" w:hAnsi="Nikosh" w:cs="Nikosh"/>
          <w:color w:val="000000"/>
          <w:sz w:val="28"/>
          <w:szCs w:val="28"/>
          <w:cs/>
          <w:lang w:val="nb-NO" w:bidi="bn-IN"/>
        </w:rPr>
        <w:t>সফি</w:t>
      </w:r>
      <w:r w:rsidRPr="00911DE6">
        <w:rPr>
          <w:rFonts w:ascii="Nikosh" w:hAnsi="Nikosh" w:cs="Nikosh"/>
          <w:color w:val="000000"/>
          <w:sz w:val="28"/>
          <w:szCs w:val="28"/>
          <w:lang w:val="nb-NO" w:bidi="bn-IN"/>
        </w:rPr>
        <w:t>/</w:t>
      </w:r>
      <w:r w:rsidRPr="00911DE6">
        <w:rPr>
          <w:rFonts w:ascii="Nikosh" w:hAnsi="Nikosh" w:cs="Nikosh" w:hint="cs"/>
          <w:color w:val="000000"/>
          <w:sz w:val="28"/>
          <w:szCs w:val="28"/>
          <w:cs/>
          <w:lang w:bidi="bn-IN"/>
        </w:rPr>
        <w:t>২০২৬</w:t>
      </w:r>
      <w:r w:rsidRPr="00911DE6">
        <w:rPr>
          <w:rFonts w:ascii="Nikosh" w:hAnsi="Nikosh" w:cs="Nikosh"/>
          <w:color w:val="000000"/>
          <w:sz w:val="28"/>
          <w:szCs w:val="28"/>
          <w:lang w:val="nb-NO" w:bidi="bn-IN"/>
        </w:rPr>
        <w:t>/</w:t>
      </w:r>
      <w:r>
        <w:rPr>
          <w:rFonts w:ascii="Nikosh" w:hAnsi="Nikosh" w:cs="Nikosh"/>
          <w:color w:val="000000"/>
          <w:sz w:val="28"/>
          <w:szCs w:val="28"/>
          <w:cs/>
          <w:lang w:bidi="bn-IN"/>
        </w:rPr>
        <w:t>১৪৫০</w:t>
      </w:r>
      <w:r w:rsidRPr="00911DE6">
        <w:rPr>
          <w:rFonts w:ascii="Nikosh" w:hAnsi="Nikosh" w:cs="Nikosh"/>
          <w:color w:val="000000"/>
          <w:sz w:val="28"/>
          <w:szCs w:val="28"/>
          <w:cs/>
          <w:lang w:bidi="bn-IN"/>
        </w:rPr>
        <w:t xml:space="preserve"> </w:t>
      </w:r>
      <w:r w:rsidRPr="00911DE6">
        <w:rPr>
          <w:rFonts w:ascii="Nikosh" w:hAnsi="Nikosh" w:cs="Nikosh" w:hint="cs"/>
          <w:color w:val="000000"/>
          <w:sz w:val="28"/>
          <w:szCs w:val="28"/>
          <w:cs/>
          <w:lang w:bidi="bn-IN"/>
        </w:rPr>
        <w:t>ঘণ্টা</w:t>
      </w:r>
      <w:r w:rsidRPr="00911DE6">
        <w:rPr>
          <w:rFonts w:ascii="Nikosh" w:hAnsi="Nikosh" w:cs="Nikosh"/>
          <w:color w:val="000000"/>
          <w:sz w:val="28"/>
          <w:szCs w:val="28"/>
          <w:lang w:val="nb-NO" w:bidi="bn-IN"/>
        </w:rPr>
        <w:t xml:space="preserve">  </w:t>
      </w:r>
    </w:p>
    <w:p w14:paraId="198C37BD" w14:textId="77777777" w:rsidR="00B46C02" w:rsidRPr="00AB0164" w:rsidRDefault="00B46C02" w:rsidP="00B46C02">
      <w:pPr>
        <w:spacing w:after="120"/>
        <w:jc w:val="both"/>
        <w:rPr>
          <w:sz w:val="28"/>
          <w:szCs w:val="28"/>
        </w:rPr>
      </w:pPr>
    </w:p>
    <w:p w14:paraId="0008FD15" w14:textId="77777777" w:rsidR="00B46C02" w:rsidRDefault="00B46C02">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5422CDAF" w14:textId="29E98E68" w:rsidR="002605EE" w:rsidRPr="00701A89" w:rsidRDefault="002605EE" w:rsidP="002605EE">
      <w:pPr>
        <w:spacing w:after="120" w:line="240" w:lineRule="auto"/>
        <w:jc w:val="both"/>
        <w:rPr>
          <w:rFonts w:ascii="Nikosh" w:hAnsi="Nikosh" w:cs="Nikosh"/>
          <w:sz w:val="28"/>
          <w:szCs w:val="28"/>
          <w:lang w:val="nb-NO" w:bidi="bn-IN"/>
        </w:rPr>
      </w:pPr>
      <w:r w:rsidRPr="00701A89">
        <w:rPr>
          <w:rFonts w:ascii="Nikosh" w:hAnsi="Nikosh" w:cs="Nikosh"/>
          <w:sz w:val="28"/>
          <w:szCs w:val="28"/>
          <w:lang w:val="nb-NO" w:bidi="bn-IN"/>
        </w:rPr>
        <w:t xml:space="preserve">তথ্যবিবরণী                                                                                                         </w:t>
      </w:r>
      <w:r w:rsidR="007438CF">
        <w:rPr>
          <w:rFonts w:ascii="Nikosh" w:hAnsi="Nikosh" w:cs="Nikosh"/>
          <w:sz w:val="28"/>
          <w:szCs w:val="28"/>
          <w:lang w:val="nb-NO" w:bidi="bn-IN"/>
        </w:rPr>
        <w:t xml:space="preserve">    </w:t>
      </w:r>
      <w:r w:rsidRPr="00701A89">
        <w:rPr>
          <w:rFonts w:ascii="Nikosh" w:hAnsi="Nikosh" w:cs="Nikosh"/>
          <w:sz w:val="28"/>
          <w:szCs w:val="28"/>
          <w:lang w:val="nb-NO" w:bidi="bn-IN"/>
        </w:rPr>
        <w:t xml:space="preserve">       নম্বর: ৭</w:t>
      </w:r>
      <w:r>
        <w:rPr>
          <w:rFonts w:ascii="Nikosh" w:hAnsi="Nikosh" w:cs="Nikosh"/>
          <w:sz w:val="28"/>
          <w:szCs w:val="28"/>
          <w:lang w:val="nb-NO" w:bidi="bn-IN"/>
        </w:rPr>
        <w:t>৩৫</w:t>
      </w:r>
    </w:p>
    <w:p w14:paraId="56398D63" w14:textId="77777777" w:rsidR="002605EE" w:rsidRPr="00C730E5" w:rsidRDefault="002605EE" w:rsidP="002605EE">
      <w:pPr>
        <w:spacing w:after="0" w:line="240" w:lineRule="auto"/>
        <w:jc w:val="center"/>
        <w:rPr>
          <w:rFonts w:ascii="Nikosh" w:hAnsi="Nikosh" w:cs="Nikosh"/>
          <w:b/>
          <w:sz w:val="28"/>
          <w:szCs w:val="28"/>
        </w:rPr>
      </w:pPr>
      <w:r w:rsidRPr="00C730E5">
        <w:rPr>
          <w:rFonts w:ascii="Nikosh" w:hAnsi="Nikosh" w:cs="Nikosh"/>
          <w:b/>
          <w:sz w:val="28"/>
          <w:szCs w:val="28"/>
        </w:rPr>
        <w:t>খেলাকে পেশা হিসেবে প্রতিষ্ঠার লক্ষ্যে কাজ করছে সরকার</w:t>
      </w:r>
    </w:p>
    <w:p w14:paraId="78F1EE7F" w14:textId="77777777" w:rsidR="002605EE" w:rsidRPr="00C730E5" w:rsidRDefault="002605EE" w:rsidP="002605EE">
      <w:pPr>
        <w:spacing w:after="0" w:line="240" w:lineRule="auto"/>
        <w:ind w:firstLine="720"/>
        <w:jc w:val="center"/>
        <w:rPr>
          <w:rFonts w:ascii="Nikosh" w:hAnsi="Nikosh" w:cs="Nikosh"/>
          <w:b/>
          <w:sz w:val="28"/>
          <w:szCs w:val="28"/>
        </w:rPr>
      </w:pPr>
      <w:r>
        <w:rPr>
          <w:rFonts w:ascii="Nikosh" w:hAnsi="Nikosh" w:cs="Nikosh"/>
          <w:b/>
          <w:sz w:val="28"/>
          <w:szCs w:val="28"/>
        </w:rPr>
        <w:t xml:space="preserve"> </w:t>
      </w:r>
      <w:r>
        <w:rPr>
          <w:rFonts w:ascii="Nikosh" w:hAnsi="Nikosh" w:cs="Nikosh"/>
          <w:b/>
          <w:sz w:val="28"/>
          <w:szCs w:val="28"/>
        </w:rPr>
        <w:tab/>
      </w:r>
      <w:r>
        <w:rPr>
          <w:rFonts w:ascii="Nikosh" w:hAnsi="Nikosh" w:cs="Nikosh"/>
          <w:b/>
          <w:sz w:val="28"/>
          <w:szCs w:val="28"/>
        </w:rPr>
        <w:tab/>
        <w:t xml:space="preserve">  </w:t>
      </w:r>
      <w:r w:rsidRPr="00701A89">
        <w:rPr>
          <w:rFonts w:ascii="Nikosh" w:hAnsi="Nikosh" w:cs="Nikosh"/>
          <w:b/>
          <w:w w:val="200"/>
          <w:sz w:val="28"/>
          <w:szCs w:val="28"/>
        </w:rPr>
        <w:t>-</w:t>
      </w:r>
      <w:r w:rsidRPr="00C730E5">
        <w:rPr>
          <w:rFonts w:ascii="Nikosh" w:hAnsi="Nikosh" w:cs="Nikosh"/>
          <w:b/>
          <w:sz w:val="28"/>
          <w:szCs w:val="28"/>
        </w:rPr>
        <w:t>মহিলা ও শিশু বিষয়ক মন্ত্রী</w:t>
      </w:r>
    </w:p>
    <w:p w14:paraId="74576EAD" w14:textId="77777777" w:rsidR="002605EE" w:rsidRPr="00C730E5" w:rsidRDefault="002605EE" w:rsidP="002605EE">
      <w:pPr>
        <w:spacing w:after="120" w:line="240" w:lineRule="auto"/>
        <w:jc w:val="both"/>
        <w:rPr>
          <w:rFonts w:ascii="Nikosh" w:hAnsi="Nikosh" w:cs="Nikosh"/>
          <w:b/>
          <w:sz w:val="28"/>
          <w:szCs w:val="28"/>
        </w:rPr>
      </w:pPr>
      <w:r w:rsidRPr="00701A89">
        <w:rPr>
          <w:rFonts w:ascii="Nikosh" w:hAnsi="Nikosh" w:cs="Nikosh"/>
          <w:sz w:val="28"/>
          <w:szCs w:val="28"/>
          <w:lang w:val="nb-NO" w:bidi="bn-IN"/>
        </w:rPr>
        <w:t>ঢাকা, ৩০ শ্রাবণ (১৪ আগস্ট):</w:t>
      </w:r>
      <w:r w:rsidRPr="00C730E5">
        <w:rPr>
          <w:rFonts w:ascii="Nikosh" w:hAnsi="Nikosh" w:cs="Nikosh"/>
          <w:sz w:val="28"/>
          <w:szCs w:val="28"/>
        </w:rPr>
        <w:t> </w:t>
      </w:r>
    </w:p>
    <w:p w14:paraId="593DDC74" w14:textId="77777777" w:rsidR="002605EE" w:rsidRPr="00C730E5" w:rsidRDefault="002605EE" w:rsidP="002605EE">
      <w:pPr>
        <w:spacing w:after="120" w:line="240" w:lineRule="auto"/>
        <w:ind w:firstLine="720"/>
        <w:jc w:val="both"/>
        <w:rPr>
          <w:rFonts w:ascii="Nikosh" w:hAnsi="Nikosh" w:cs="Nikosh"/>
          <w:sz w:val="28"/>
          <w:szCs w:val="28"/>
        </w:rPr>
      </w:pPr>
      <w:r w:rsidRPr="00C730E5">
        <w:rPr>
          <w:rFonts w:ascii="Nikosh" w:hAnsi="Nikosh" w:cs="Nikosh"/>
          <w:sz w:val="28"/>
          <w:szCs w:val="28"/>
        </w:rPr>
        <w:t>মহিলা ও শিশু বিষয়ক এবং সমাজকল্য</w:t>
      </w:r>
      <w:r>
        <w:rPr>
          <w:rFonts w:ascii="Nikosh" w:hAnsi="Nikosh" w:cs="Nikosh"/>
          <w:sz w:val="28"/>
          <w:szCs w:val="28"/>
        </w:rPr>
        <w:t>াণ মন্ত্রী আবু জাফর মোঃ জাহিদ হোসেন</w:t>
      </w:r>
      <w:r w:rsidRPr="00C730E5">
        <w:rPr>
          <w:rFonts w:ascii="Nikosh" w:hAnsi="Nikosh" w:cs="Nikosh"/>
          <w:sz w:val="28"/>
          <w:szCs w:val="28"/>
        </w:rPr>
        <w:t xml:space="preserve"> বলেছেন, খেলাকে পেশা হিসেবে প্রতিষ্ঠার লক্ষ্যে কাজ করছে সরকার। দেশের ইতিহাসে প্রথমবারের মতো প্রধানমন</w:t>
      </w:r>
      <w:r>
        <w:rPr>
          <w:rFonts w:ascii="Nikosh" w:hAnsi="Nikosh" w:cs="Nikosh"/>
          <w:sz w:val="28"/>
          <w:szCs w:val="28"/>
        </w:rPr>
        <w:t>্ত্রী তারেক রহমান ক্রীড়াবিদদের</w:t>
      </w:r>
      <w:r w:rsidRPr="00C730E5">
        <w:rPr>
          <w:rFonts w:ascii="Nikosh" w:hAnsi="Nikosh" w:cs="Nikosh"/>
          <w:sz w:val="28"/>
          <w:szCs w:val="28"/>
        </w:rPr>
        <w:t xml:space="preserve"> বেতন কাঠামোর আওতায় এনে ক্রীড়া ভাতা প্রদান কার্যক্রম উদ্বোধন করেছেন। </w:t>
      </w:r>
    </w:p>
    <w:p w14:paraId="353F46DA" w14:textId="77777777" w:rsidR="002605EE" w:rsidRPr="00C730E5" w:rsidRDefault="002605EE" w:rsidP="002605EE">
      <w:pPr>
        <w:spacing w:after="120" w:line="240" w:lineRule="auto"/>
        <w:ind w:firstLine="720"/>
        <w:jc w:val="both"/>
        <w:rPr>
          <w:rFonts w:ascii="Nikosh" w:hAnsi="Nikosh" w:cs="Nikosh"/>
          <w:sz w:val="28"/>
          <w:szCs w:val="28"/>
        </w:rPr>
      </w:pPr>
      <w:r w:rsidRPr="00C730E5">
        <w:rPr>
          <w:rFonts w:ascii="Nikosh" w:hAnsi="Nikosh" w:cs="Nikosh"/>
          <w:sz w:val="28"/>
          <w:szCs w:val="28"/>
        </w:rPr>
        <w:t>আজ রাজধানীর মোহাম্মদ আলী বক্সিং স্টেডিয়ামে জাতী</w:t>
      </w:r>
      <w:r>
        <w:rPr>
          <w:rFonts w:ascii="Nikosh" w:hAnsi="Nikosh" w:cs="Nikosh"/>
          <w:sz w:val="28"/>
          <w:szCs w:val="28"/>
        </w:rPr>
        <w:t>য়</w:t>
      </w:r>
      <w:r w:rsidRPr="00C730E5">
        <w:rPr>
          <w:rFonts w:ascii="Nikosh" w:hAnsi="Nikosh" w:cs="Nikosh"/>
          <w:sz w:val="28"/>
          <w:szCs w:val="28"/>
        </w:rPr>
        <w:t xml:space="preserve"> কিকবক্সিং এসোসি</w:t>
      </w:r>
      <w:r>
        <w:rPr>
          <w:rFonts w:ascii="Nikosh" w:hAnsi="Nikosh" w:cs="Nikosh"/>
          <w:sz w:val="28"/>
          <w:szCs w:val="28"/>
        </w:rPr>
        <w:t>য়েশনের আয়োজনে দুই দিনব্যাপী ‘</w:t>
      </w:r>
      <w:r w:rsidRPr="00C730E5">
        <w:rPr>
          <w:rFonts w:ascii="Nikosh" w:hAnsi="Nikosh" w:cs="Nikosh"/>
          <w:sz w:val="28"/>
          <w:szCs w:val="28"/>
        </w:rPr>
        <w:t>বেস্ট অব বেস্ট জাতী</w:t>
      </w:r>
      <w:r>
        <w:rPr>
          <w:rFonts w:ascii="Nikosh" w:hAnsi="Nikosh" w:cs="Nikosh"/>
          <w:sz w:val="28"/>
          <w:szCs w:val="28"/>
        </w:rPr>
        <w:t>য় কিকবক্সিং চ্যাম্পিয়ানশিপ ২০২৬’</w:t>
      </w:r>
      <w:r w:rsidRPr="00C730E5">
        <w:rPr>
          <w:rFonts w:ascii="Nikosh" w:hAnsi="Nikosh" w:cs="Nikosh"/>
          <w:sz w:val="28"/>
          <w:szCs w:val="28"/>
        </w:rPr>
        <w:t>-এর উদ্বোধনী অনুষ্ঠানে প্রধান অতিথির বক্তব্যে</w:t>
      </w:r>
      <w:r>
        <w:rPr>
          <w:rFonts w:ascii="Nikosh" w:hAnsi="Nikosh" w:cs="Nikosh"/>
          <w:sz w:val="28"/>
          <w:szCs w:val="28"/>
        </w:rPr>
        <w:t xml:space="preserve"> তিনি </w:t>
      </w:r>
      <w:r w:rsidRPr="00C730E5">
        <w:rPr>
          <w:rFonts w:ascii="Nikosh" w:hAnsi="Nikosh" w:cs="Nikosh"/>
          <w:sz w:val="28"/>
          <w:szCs w:val="28"/>
        </w:rPr>
        <w:t>এ</w:t>
      </w:r>
      <w:r>
        <w:rPr>
          <w:rFonts w:ascii="Nikosh" w:hAnsi="Nikosh" w:cs="Nikosh"/>
          <w:sz w:val="28"/>
          <w:szCs w:val="28"/>
        </w:rPr>
        <w:t xml:space="preserve">সব </w:t>
      </w:r>
      <w:r w:rsidRPr="00C730E5">
        <w:rPr>
          <w:rFonts w:ascii="Nikosh" w:hAnsi="Nikosh" w:cs="Nikosh"/>
          <w:sz w:val="28"/>
          <w:szCs w:val="28"/>
        </w:rPr>
        <w:t>কথা বলেন। </w:t>
      </w:r>
    </w:p>
    <w:p w14:paraId="578DE492" w14:textId="77777777" w:rsidR="002605EE" w:rsidRPr="00C730E5" w:rsidRDefault="002605EE" w:rsidP="002605EE">
      <w:pPr>
        <w:spacing w:after="120" w:line="240" w:lineRule="auto"/>
        <w:ind w:firstLine="720"/>
        <w:jc w:val="both"/>
        <w:rPr>
          <w:rFonts w:ascii="Nikosh" w:hAnsi="Nikosh" w:cs="Nikosh"/>
          <w:sz w:val="28"/>
          <w:szCs w:val="28"/>
        </w:rPr>
      </w:pPr>
      <w:r w:rsidRPr="00C730E5">
        <w:rPr>
          <w:rFonts w:ascii="Nikosh" w:hAnsi="Nikosh" w:cs="Nikosh"/>
          <w:sz w:val="28"/>
          <w:szCs w:val="28"/>
        </w:rPr>
        <w:t>মন্ত্রী বলেন, শিশুদের শারীরিক ও মানসিক বিকাশ এবং আত্মবিশ্বাস বৃদ্ধিতে খেলাধুলা একটি অনন্য ও শক্তিশালী মাধ্যম হিসেবে কাজ করে। তৃণমূল পর্যা</w:t>
      </w:r>
      <w:r>
        <w:rPr>
          <w:rFonts w:ascii="Nikosh" w:hAnsi="Nikosh" w:cs="Nikosh"/>
          <w:sz w:val="28"/>
          <w:szCs w:val="28"/>
        </w:rPr>
        <w:t>য়</w:t>
      </w:r>
      <w:r w:rsidRPr="00C730E5">
        <w:rPr>
          <w:rFonts w:ascii="Nikosh" w:hAnsi="Nikosh" w:cs="Nikosh"/>
          <w:sz w:val="28"/>
          <w:szCs w:val="28"/>
        </w:rPr>
        <w:t xml:space="preserve"> থেকে ক্রী</w:t>
      </w:r>
      <w:r>
        <w:rPr>
          <w:rFonts w:ascii="Nikosh" w:hAnsi="Nikosh" w:cs="Nikosh"/>
          <w:sz w:val="28"/>
          <w:szCs w:val="28"/>
        </w:rPr>
        <w:t>ড়া</w:t>
      </w:r>
      <w:r w:rsidRPr="00C730E5">
        <w:rPr>
          <w:rFonts w:ascii="Nikosh" w:hAnsi="Nikosh" w:cs="Nikosh"/>
          <w:sz w:val="28"/>
          <w:szCs w:val="28"/>
        </w:rPr>
        <w:t>চর্চাকে উৎসাহিত করতে দেশের প্রতিটি ইউনি</w:t>
      </w:r>
      <w:r>
        <w:rPr>
          <w:rFonts w:ascii="Nikosh" w:hAnsi="Nikosh" w:cs="Nikosh"/>
          <w:sz w:val="28"/>
          <w:szCs w:val="28"/>
        </w:rPr>
        <w:t>য়নে</w:t>
      </w:r>
      <w:r w:rsidRPr="00C730E5">
        <w:rPr>
          <w:rFonts w:ascii="Nikosh" w:hAnsi="Nikosh" w:cs="Nikosh"/>
          <w:sz w:val="28"/>
          <w:szCs w:val="28"/>
        </w:rPr>
        <w:t xml:space="preserve"> একটি করে খেলার মাঠ নির্মাণের উদ্যোগ গ্রহণ করেছে সরকার।</w:t>
      </w:r>
    </w:p>
    <w:p w14:paraId="7986AAE6" w14:textId="77777777" w:rsidR="002605EE" w:rsidRPr="00C730E5" w:rsidRDefault="002605EE" w:rsidP="002605EE">
      <w:pPr>
        <w:spacing w:after="120" w:line="240" w:lineRule="auto"/>
        <w:ind w:firstLine="720"/>
        <w:jc w:val="both"/>
        <w:rPr>
          <w:rFonts w:ascii="Nikosh" w:hAnsi="Nikosh" w:cs="Nikosh"/>
          <w:sz w:val="28"/>
          <w:szCs w:val="28"/>
        </w:rPr>
      </w:pPr>
      <w:r w:rsidRPr="00C730E5">
        <w:rPr>
          <w:rFonts w:ascii="Nikosh" w:hAnsi="Nikosh" w:cs="Nikosh"/>
          <w:sz w:val="28"/>
          <w:szCs w:val="28"/>
        </w:rPr>
        <w:t xml:space="preserve">তিনি উল্লেখ করেন, </w:t>
      </w:r>
      <w:r>
        <w:rPr>
          <w:rFonts w:ascii="Nikosh" w:hAnsi="Nikosh" w:cs="Nikosh"/>
          <w:sz w:val="28"/>
          <w:szCs w:val="28"/>
        </w:rPr>
        <w:t>‘</w:t>
      </w:r>
      <w:r w:rsidRPr="00C730E5">
        <w:rPr>
          <w:rFonts w:ascii="Nikosh" w:hAnsi="Nikosh" w:cs="Nikosh"/>
          <w:sz w:val="28"/>
          <w:szCs w:val="28"/>
        </w:rPr>
        <w:t>নতুন কুঁ</w:t>
      </w:r>
      <w:r>
        <w:rPr>
          <w:rFonts w:ascii="Nikosh" w:hAnsi="Nikosh" w:cs="Nikosh"/>
          <w:sz w:val="28"/>
          <w:szCs w:val="28"/>
        </w:rPr>
        <w:t>ড়ি স্পোর্টস’</w:t>
      </w:r>
      <w:r w:rsidRPr="00C730E5">
        <w:rPr>
          <w:rFonts w:ascii="Nikosh" w:hAnsi="Nikosh" w:cs="Nikosh"/>
          <w:sz w:val="28"/>
          <w:szCs w:val="28"/>
        </w:rPr>
        <w:t>-এর মতো যুগান্তকারী কর্মসূচির মাধ্যমে দেশের প্রত্যন্ত অঞ্চলে ছ</w:t>
      </w:r>
      <w:r>
        <w:rPr>
          <w:rFonts w:ascii="Nikosh" w:hAnsi="Nikosh" w:cs="Nikosh"/>
          <w:sz w:val="28"/>
          <w:szCs w:val="28"/>
        </w:rPr>
        <w:t>ড়িয়ে</w:t>
      </w:r>
      <w:r w:rsidRPr="00C730E5">
        <w:rPr>
          <w:rFonts w:ascii="Nikosh" w:hAnsi="Nikosh" w:cs="Nikosh"/>
          <w:sz w:val="28"/>
          <w:szCs w:val="28"/>
        </w:rPr>
        <w:t>-ছিটি</w:t>
      </w:r>
      <w:r>
        <w:rPr>
          <w:rFonts w:ascii="Nikosh" w:hAnsi="Nikosh" w:cs="Nikosh"/>
          <w:sz w:val="28"/>
          <w:szCs w:val="28"/>
        </w:rPr>
        <w:t>য়ে</w:t>
      </w:r>
      <w:r w:rsidRPr="00C730E5">
        <w:rPr>
          <w:rFonts w:ascii="Nikosh" w:hAnsi="Nikosh" w:cs="Nikosh"/>
          <w:sz w:val="28"/>
          <w:szCs w:val="28"/>
        </w:rPr>
        <w:t xml:space="preserve"> থাকা প্রতিভাবান ক্ষুদে খেলো</w:t>
      </w:r>
      <w:r>
        <w:rPr>
          <w:rFonts w:ascii="Nikosh" w:hAnsi="Nikosh" w:cs="Nikosh"/>
          <w:sz w:val="28"/>
          <w:szCs w:val="28"/>
        </w:rPr>
        <w:t>য়াড়দে</w:t>
      </w:r>
      <w:r w:rsidRPr="00C730E5">
        <w:rPr>
          <w:rFonts w:ascii="Nikosh" w:hAnsi="Nikosh" w:cs="Nikosh"/>
          <w:sz w:val="28"/>
          <w:szCs w:val="28"/>
        </w:rPr>
        <w:t>র খুঁজে বের করে জাতী</w:t>
      </w:r>
      <w:r>
        <w:rPr>
          <w:rFonts w:ascii="Nikosh" w:hAnsi="Nikosh" w:cs="Nikosh"/>
          <w:sz w:val="28"/>
          <w:szCs w:val="28"/>
        </w:rPr>
        <w:t>য়</w:t>
      </w:r>
      <w:r w:rsidRPr="00C730E5">
        <w:rPr>
          <w:rFonts w:ascii="Nikosh" w:hAnsi="Nikosh" w:cs="Nikosh"/>
          <w:sz w:val="28"/>
          <w:szCs w:val="28"/>
        </w:rPr>
        <w:t xml:space="preserve"> পর্যা</w:t>
      </w:r>
      <w:r>
        <w:rPr>
          <w:rFonts w:ascii="Nikosh" w:hAnsi="Nikosh" w:cs="Nikosh"/>
          <w:sz w:val="28"/>
          <w:szCs w:val="28"/>
        </w:rPr>
        <w:t>য়ে</w:t>
      </w:r>
      <w:r w:rsidRPr="00C730E5">
        <w:rPr>
          <w:rFonts w:ascii="Nikosh" w:hAnsi="Nikosh" w:cs="Nikosh"/>
          <w:sz w:val="28"/>
          <w:szCs w:val="28"/>
        </w:rPr>
        <w:t xml:space="preserve"> তুলে আনা হচ্ছে, যারা ভবিষ্যতে বিশ্বমঞ্চে বাংলাদেশের জন্য গৌরব ও সুনাম ব</w:t>
      </w:r>
      <w:r>
        <w:rPr>
          <w:rFonts w:ascii="Nikosh" w:hAnsi="Nikosh" w:cs="Nikosh"/>
          <w:sz w:val="28"/>
          <w:szCs w:val="28"/>
        </w:rPr>
        <w:t>য়ে</w:t>
      </w:r>
      <w:r w:rsidRPr="00C730E5">
        <w:rPr>
          <w:rFonts w:ascii="Nikosh" w:hAnsi="Nikosh" w:cs="Nikosh"/>
          <w:sz w:val="28"/>
          <w:szCs w:val="28"/>
        </w:rPr>
        <w:t xml:space="preserve"> আনবে।</w:t>
      </w:r>
    </w:p>
    <w:p w14:paraId="3E572F0B" w14:textId="77777777" w:rsidR="002605EE" w:rsidRPr="00C730E5" w:rsidRDefault="002605EE" w:rsidP="002605EE">
      <w:pPr>
        <w:spacing w:after="120" w:line="240" w:lineRule="auto"/>
        <w:ind w:firstLine="720"/>
        <w:jc w:val="both"/>
        <w:rPr>
          <w:rFonts w:ascii="Nikosh" w:hAnsi="Nikosh" w:cs="Nikosh"/>
          <w:sz w:val="28"/>
          <w:szCs w:val="28"/>
        </w:rPr>
      </w:pPr>
      <w:r w:rsidRPr="00C730E5">
        <w:rPr>
          <w:rFonts w:ascii="Nikosh" w:hAnsi="Nikosh" w:cs="Nikosh"/>
          <w:sz w:val="28"/>
          <w:szCs w:val="28"/>
        </w:rPr>
        <w:t>অনুষ্ঠানে আ</w:t>
      </w:r>
      <w:r>
        <w:rPr>
          <w:rFonts w:ascii="Nikosh" w:hAnsi="Nikosh" w:cs="Nikosh"/>
          <w:sz w:val="28"/>
          <w:szCs w:val="28"/>
        </w:rPr>
        <w:t>য়ো</w:t>
      </w:r>
      <w:r w:rsidRPr="00C730E5">
        <w:rPr>
          <w:rFonts w:ascii="Nikosh" w:hAnsi="Nikosh" w:cs="Nikosh"/>
          <w:sz w:val="28"/>
          <w:szCs w:val="28"/>
        </w:rPr>
        <w:t>জকদের পক্ষ থেকে কিকবক্সিং-কে নতুন কুঁ</w:t>
      </w:r>
      <w:r>
        <w:rPr>
          <w:rFonts w:ascii="Nikosh" w:hAnsi="Nikosh" w:cs="Nikosh"/>
          <w:sz w:val="28"/>
          <w:szCs w:val="28"/>
        </w:rPr>
        <w:t>ড়ি</w:t>
      </w:r>
      <w:r w:rsidRPr="00C730E5">
        <w:rPr>
          <w:rFonts w:ascii="Nikosh" w:hAnsi="Nikosh" w:cs="Nikosh"/>
          <w:sz w:val="28"/>
          <w:szCs w:val="28"/>
        </w:rPr>
        <w:t xml:space="preserve"> স্পোর্টসে অন্তর্ভুক্ত করার দাবি জানানো হলে, মন্ত্রী এ বিষ</w:t>
      </w:r>
      <w:r>
        <w:rPr>
          <w:rFonts w:ascii="Nikosh" w:hAnsi="Nikosh" w:cs="Nikosh"/>
          <w:sz w:val="28"/>
          <w:szCs w:val="28"/>
        </w:rPr>
        <w:t>য়ে</w:t>
      </w:r>
      <w:r w:rsidRPr="00C730E5">
        <w:rPr>
          <w:rFonts w:ascii="Nikosh" w:hAnsi="Nikosh" w:cs="Nikosh"/>
          <w:sz w:val="28"/>
          <w:szCs w:val="28"/>
        </w:rPr>
        <w:t xml:space="preserve"> প্র</w:t>
      </w:r>
      <w:r>
        <w:rPr>
          <w:rFonts w:ascii="Nikosh" w:hAnsi="Nikosh" w:cs="Nikosh"/>
          <w:sz w:val="28"/>
          <w:szCs w:val="28"/>
        </w:rPr>
        <w:t>য়ো</w:t>
      </w:r>
      <w:r w:rsidRPr="00C730E5">
        <w:rPr>
          <w:rFonts w:ascii="Nikosh" w:hAnsi="Nikosh" w:cs="Nikosh"/>
          <w:sz w:val="28"/>
          <w:szCs w:val="28"/>
        </w:rPr>
        <w:t>জনী</w:t>
      </w:r>
      <w:r>
        <w:rPr>
          <w:rFonts w:ascii="Nikosh" w:hAnsi="Nikosh" w:cs="Nikosh"/>
          <w:sz w:val="28"/>
          <w:szCs w:val="28"/>
        </w:rPr>
        <w:t>য়</w:t>
      </w:r>
      <w:r w:rsidRPr="00C730E5">
        <w:rPr>
          <w:rFonts w:ascii="Nikosh" w:hAnsi="Nikosh" w:cs="Nikosh"/>
          <w:sz w:val="28"/>
          <w:szCs w:val="28"/>
        </w:rPr>
        <w:t xml:space="preserve"> সকল সহা</w:t>
      </w:r>
      <w:r>
        <w:rPr>
          <w:rFonts w:ascii="Nikosh" w:hAnsi="Nikosh" w:cs="Nikosh"/>
          <w:sz w:val="28"/>
          <w:szCs w:val="28"/>
        </w:rPr>
        <w:t>য়</w:t>
      </w:r>
      <w:r w:rsidRPr="00C730E5">
        <w:rPr>
          <w:rFonts w:ascii="Nikosh" w:hAnsi="Nikosh" w:cs="Nikosh"/>
          <w:sz w:val="28"/>
          <w:szCs w:val="28"/>
        </w:rPr>
        <w:t>তা প্রদানের আশ্বাস দেন।</w:t>
      </w:r>
    </w:p>
    <w:p w14:paraId="31B48BA5" w14:textId="77777777" w:rsidR="002605EE" w:rsidRPr="00C730E5" w:rsidRDefault="002605EE" w:rsidP="002605EE">
      <w:pPr>
        <w:spacing w:after="120" w:line="240" w:lineRule="auto"/>
        <w:ind w:firstLine="720"/>
        <w:jc w:val="both"/>
        <w:rPr>
          <w:rFonts w:ascii="Nikosh" w:hAnsi="Nikosh" w:cs="Nikosh"/>
          <w:sz w:val="28"/>
          <w:szCs w:val="28"/>
        </w:rPr>
      </w:pPr>
      <w:r w:rsidRPr="00C730E5">
        <w:rPr>
          <w:rFonts w:ascii="Nikosh" w:hAnsi="Nikosh" w:cs="Nikosh"/>
          <w:sz w:val="28"/>
          <w:szCs w:val="28"/>
        </w:rPr>
        <w:t>অনুষ্ঠানে সভাপতিত্ব করেন জাতী</w:t>
      </w:r>
      <w:r>
        <w:rPr>
          <w:rFonts w:ascii="Nikosh" w:hAnsi="Nikosh" w:cs="Nikosh"/>
          <w:sz w:val="28"/>
          <w:szCs w:val="28"/>
        </w:rPr>
        <w:t>য়</w:t>
      </w:r>
      <w:r w:rsidRPr="00C730E5">
        <w:rPr>
          <w:rFonts w:ascii="Nikosh" w:hAnsi="Nikosh" w:cs="Nikosh"/>
          <w:sz w:val="28"/>
          <w:szCs w:val="28"/>
        </w:rPr>
        <w:t xml:space="preserve"> কিকবক্সিং অ্যাসোসি</w:t>
      </w:r>
      <w:r>
        <w:rPr>
          <w:rFonts w:ascii="Nikosh" w:hAnsi="Nikosh" w:cs="Nikosh"/>
          <w:sz w:val="28"/>
          <w:szCs w:val="28"/>
        </w:rPr>
        <w:t>য়ে</w:t>
      </w:r>
      <w:r w:rsidRPr="00C730E5">
        <w:rPr>
          <w:rFonts w:ascii="Nikosh" w:hAnsi="Nikosh" w:cs="Nikosh"/>
          <w:sz w:val="28"/>
          <w:szCs w:val="28"/>
        </w:rPr>
        <w:t>শনের সভাপতি ইশতি</w:t>
      </w:r>
      <w:r>
        <w:rPr>
          <w:rFonts w:ascii="Nikosh" w:hAnsi="Nikosh" w:cs="Nikosh"/>
          <w:sz w:val="28"/>
          <w:szCs w:val="28"/>
        </w:rPr>
        <w:t>য়া</w:t>
      </w:r>
      <w:r w:rsidRPr="00C730E5">
        <w:rPr>
          <w:rFonts w:ascii="Nikosh" w:hAnsi="Nikosh" w:cs="Nikosh"/>
          <w:sz w:val="28"/>
          <w:szCs w:val="28"/>
        </w:rPr>
        <w:t>ক আবেদিন। এসম</w:t>
      </w:r>
      <w:r>
        <w:rPr>
          <w:rFonts w:ascii="Nikosh" w:hAnsi="Nikosh" w:cs="Nikosh"/>
          <w:sz w:val="28"/>
          <w:szCs w:val="28"/>
        </w:rPr>
        <w:t>য়</w:t>
      </w:r>
      <w:r w:rsidRPr="00C730E5">
        <w:rPr>
          <w:rFonts w:ascii="Nikosh" w:hAnsi="Nikosh" w:cs="Nikosh"/>
          <w:sz w:val="28"/>
          <w:szCs w:val="28"/>
        </w:rPr>
        <w:t xml:space="preserve"> এসোসি</w:t>
      </w:r>
      <w:r>
        <w:rPr>
          <w:rFonts w:ascii="Nikosh" w:hAnsi="Nikosh" w:cs="Nikosh"/>
          <w:sz w:val="28"/>
          <w:szCs w:val="28"/>
        </w:rPr>
        <w:t>য়ে</w:t>
      </w:r>
      <w:r w:rsidRPr="00C730E5">
        <w:rPr>
          <w:rFonts w:ascii="Nikosh" w:hAnsi="Nikosh" w:cs="Nikosh"/>
          <w:sz w:val="28"/>
          <w:szCs w:val="28"/>
        </w:rPr>
        <w:t>শনের সাধারণ সম্পাদক মোস্তাফিজুর রহমান মোস্তাফিজ, দেশের বিভিন্ন অঞ্চল থেকে আগত প্রখ্যাত ক্রী</w:t>
      </w:r>
      <w:r>
        <w:rPr>
          <w:rFonts w:ascii="Nikosh" w:hAnsi="Nikosh" w:cs="Nikosh"/>
          <w:sz w:val="28"/>
          <w:szCs w:val="28"/>
        </w:rPr>
        <w:t>ড়া</w:t>
      </w:r>
      <w:r w:rsidRPr="00C730E5">
        <w:rPr>
          <w:rFonts w:ascii="Nikosh" w:hAnsi="Nikosh" w:cs="Nikosh"/>
          <w:sz w:val="28"/>
          <w:szCs w:val="28"/>
        </w:rPr>
        <w:t>বিদ, প্রশিক্ষক (কোচ), রেফারি, মন্ত্রণাল</w:t>
      </w:r>
      <w:r>
        <w:rPr>
          <w:rFonts w:ascii="Nikosh" w:hAnsi="Nikosh" w:cs="Nikosh"/>
          <w:sz w:val="28"/>
          <w:szCs w:val="28"/>
        </w:rPr>
        <w:t>য়</w:t>
      </w:r>
      <w:r w:rsidRPr="00C730E5">
        <w:rPr>
          <w:rFonts w:ascii="Nikosh" w:hAnsi="Nikosh" w:cs="Nikosh"/>
          <w:sz w:val="28"/>
          <w:szCs w:val="28"/>
        </w:rPr>
        <w:t xml:space="preserve"> ও ক্রী</w:t>
      </w:r>
      <w:r>
        <w:rPr>
          <w:rFonts w:ascii="Nikosh" w:hAnsi="Nikosh" w:cs="Nikosh"/>
          <w:sz w:val="28"/>
          <w:szCs w:val="28"/>
        </w:rPr>
        <w:t>ড়া</w:t>
      </w:r>
      <w:r w:rsidRPr="00C730E5">
        <w:rPr>
          <w:rFonts w:ascii="Nikosh" w:hAnsi="Nikosh" w:cs="Nikosh"/>
          <w:sz w:val="28"/>
          <w:szCs w:val="28"/>
        </w:rPr>
        <w:t xml:space="preserve"> সংশ্লিষ্ট কর্মকর্তাবৃন্দ এবং ক্রী</w:t>
      </w:r>
      <w:r>
        <w:rPr>
          <w:rFonts w:ascii="Nikosh" w:hAnsi="Nikosh" w:cs="Nikosh"/>
          <w:sz w:val="28"/>
          <w:szCs w:val="28"/>
        </w:rPr>
        <w:t>ড়া</w:t>
      </w:r>
      <w:r w:rsidRPr="00C730E5">
        <w:rPr>
          <w:rFonts w:ascii="Nikosh" w:hAnsi="Nikosh" w:cs="Nikosh"/>
          <w:sz w:val="28"/>
          <w:szCs w:val="28"/>
        </w:rPr>
        <w:t>প্রেমী দর্শক উপস্থিত ছিলেন।</w:t>
      </w:r>
    </w:p>
    <w:p w14:paraId="765DF9D4" w14:textId="77777777" w:rsidR="002605EE" w:rsidRPr="00701A89" w:rsidRDefault="002605EE" w:rsidP="002605EE">
      <w:pPr>
        <w:spacing w:after="120" w:line="240" w:lineRule="auto"/>
        <w:jc w:val="center"/>
        <w:rPr>
          <w:rFonts w:ascii="Nikosh" w:hAnsi="Nikosh" w:cs="Nikosh"/>
          <w:sz w:val="28"/>
          <w:szCs w:val="28"/>
          <w:lang w:val="nb-NO" w:bidi="bn-IN"/>
        </w:rPr>
      </w:pPr>
      <w:r w:rsidRPr="00701A89">
        <w:rPr>
          <w:rFonts w:ascii="Nikosh" w:hAnsi="Nikosh" w:cs="Nikosh"/>
          <w:sz w:val="28"/>
          <w:szCs w:val="28"/>
          <w:lang w:val="nb-NO" w:bidi="bn-IN"/>
        </w:rPr>
        <w:t>#</w:t>
      </w:r>
    </w:p>
    <w:p w14:paraId="3058A79C" w14:textId="332F3664" w:rsidR="002605EE" w:rsidRPr="002605EE" w:rsidRDefault="002605EE" w:rsidP="002605EE">
      <w:pPr>
        <w:spacing w:after="120" w:line="240" w:lineRule="auto"/>
        <w:jc w:val="both"/>
        <w:rPr>
          <w:rFonts w:ascii="Nikosh" w:hAnsi="Nikosh" w:cs="Nikosh"/>
          <w:sz w:val="28"/>
          <w:szCs w:val="28"/>
        </w:rPr>
      </w:pPr>
      <w:r w:rsidRPr="00C730E5">
        <w:rPr>
          <w:rFonts w:ascii="Nikosh" w:hAnsi="Nikosh" w:cs="Nikosh"/>
          <w:sz w:val="28"/>
          <w:szCs w:val="28"/>
        </w:rPr>
        <w:t>রায়হান</w:t>
      </w:r>
      <w:r w:rsidRPr="00701A89">
        <w:rPr>
          <w:rFonts w:ascii="Nikosh" w:hAnsi="Nikosh" w:cs="Nikosh"/>
          <w:sz w:val="28"/>
          <w:szCs w:val="28"/>
          <w:lang w:val="nb-NO" w:bidi="bn-IN"/>
        </w:rPr>
        <w:t xml:space="preserve">/তানভীর/আতিক/আলী/মিজান/২০২৬/১৪২০ ঘণ্টা  </w:t>
      </w:r>
      <w:r>
        <w:rPr>
          <w:rFonts w:ascii="Nikosh" w:hAnsi="Nikosh" w:cs="Nikosh"/>
          <w:sz w:val="28"/>
          <w:szCs w:val="28"/>
          <w:lang w:val="nb-NO" w:bidi="bn-IN"/>
        </w:rPr>
        <w:br w:type="page"/>
      </w:r>
    </w:p>
    <w:p w14:paraId="42A71AF3" w14:textId="56164B6E" w:rsidR="00007726" w:rsidRPr="00263C96" w:rsidRDefault="00007726" w:rsidP="00007726">
      <w:pPr>
        <w:spacing w:after="120" w:line="240" w:lineRule="auto"/>
        <w:jc w:val="both"/>
        <w:rPr>
          <w:rFonts w:ascii="Nikosh" w:hAnsi="Nikosh" w:cs="Nikosh"/>
          <w:sz w:val="28"/>
          <w:szCs w:val="28"/>
          <w:lang w:val="nb-NO" w:bidi="bn-IN"/>
        </w:rPr>
      </w:pPr>
      <w:r w:rsidRPr="00263C96">
        <w:rPr>
          <w:rFonts w:ascii="Nikosh" w:hAnsi="Nikosh" w:cs="Nikosh"/>
          <w:sz w:val="28"/>
          <w:szCs w:val="28"/>
          <w:lang w:val="nb-NO" w:bidi="bn-IN"/>
        </w:rPr>
        <w:t xml:space="preserve">তথ্যবিবরণী                                                                                      </w:t>
      </w:r>
      <w:r>
        <w:rPr>
          <w:rFonts w:ascii="Nikosh" w:hAnsi="Nikosh" w:cs="Nikosh"/>
          <w:sz w:val="28"/>
          <w:szCs w:val="28"/>
          <w:lang w:val="nb-NO" w:bidi="bn-IN"/>
        </w:rPr>
        <w:t xml:space="preserve">                              নম্বর</w:t>
      </w:r>
      <w:r w:rsidRPr="00263C96">
        <w:rPr>
          <w:rFonts w:ascii="Nikosh" w:hAnsi="Nikosh" w:cs="Nikosh"/>
          <w:sz w:val="28"/>
          <w:szCs w:val="28"/>
          <w:lang w:val="nb-NO" w:bidi="bn-IN"/>
        </w:rPr>
        <w:t xml:space="preserve">: </w:t>
      </w:r>
      <w:r>
        <w:rPr>
          <w:rFonts w:ascii="Nikosh" w:hAnsi="Nikosh" w:cs="Nikosh"/>
          <w:sz w:val="28"/>
          <w:szCs w:val="28"/>
          <w:lang w:val="nb-NO" w:bidi="bn-IN"/>
        </w:rPr>
        <w:t>৭৩৪</w:t>
      </w:r>
    </w:p>
    <w:p w14:paraId="1FC1C1CF" w14:textId="77777777" w:rsidR="00007726" w:rsidRDefault="00007726" w:rsidP="00007726">
      <w:pPr>
        <w:spacing w:after="120" w:line="240" w:lineRule="auto"/>
        <w:jc w:val="center"/>
        <w:rPr>
          <w:rFonts w:ascii="Nikosh" w:hAnsi="Nikosh" w:cs="Nikosh"/>
          <w:sz w:val="28"/>
          <w:szCs w:val="28"/>
        </w:rPr>
      </w:pPr>
      <w:r w:rsidRPr="00876917">
        <w:rPr>
          <w:rFonts w:ascii="Nikosh" w:hAnsi="Nikosh" w:cs="Nikosh"/>
          <w:b/>
          <w:sz w:val="28"/>
          <w:szCs w:val="28"/>
        </w:rPr>
        <w:t xml:space="preserve">জাহাজ নির্মাণ ও পুনঃপ্রক্রিয়াজাতকরণ শিল্পকে পরিবেশসম্মত, নিরাপদ ও আন্তর্জাতিক </w:t>
      </w:r>
      <w:r>
        <w:rPr>
          <w:rFonts w:ascii="Nikosh" w:hAnsi="Nikosh" w:cs="Nikosh"/>
          <w:b/>
          <w:sz w:val="28"/>
          <w:szCs w:val="28"/>
        </w:rPr>
        <w:t>মানে</w:t>
      </w:r>
      <w:r w:rsidRPr="00876917">
        <w:rPr>
          <w:rFonts w:ascii="Nikosh" w:hAnsi="Nikosh" w:cs="Nikosh"/>
          <w:b/>
          <w:sz w:val="28"/>
          <w:szCs w:val="28"/>
        </w:rPr>
        <w:t xml:space="preserve"> রূপান্তরে</w:t>
      </w:r>
      <w:r>
        <w:rPr>
          <w:rFonts w:ascii="Nikosh" w:hAnsi="Nikosh" w:cs="Nikosh"/>
          <w:b/>
          <w:sz w:val="28"/>
          <w:szCs w:val="28"/>
        </w:rPr>
        <w:t>র</w:t>
      </w:r>
      <w:r w:rsidRPr="00876917">
        <w:rPr>
          <w:rFonts w:ascii="Nikosh" w:hAnsi="Nikosh" w:cs="Nikosh"/>
          <w:b/>
          <w:sz w:val="28"/>
          <w:szCs w:val="28"/>
        </w:rPr>
        <w:t xml:space="preserve"> </w:t>
      </w:r>
      <w:r>
        <w:rPr>
          <w:rFonts w:ascii="Nikosh" w:hAnsi="Nikosh" w:cs="Nikosh"/>
          <w:b/>
          <w:sz w:val="28"/>
          <w:szCs w:val="28"/>
        </w:rPr>
        <w:t>উদ্যোগ</w:t>
      </w:r>
    </w:p>
    <w:p w14:paraId="6734DA65" w14:textId="77777777" w:rsidR="00007726" w:rsidRPr="007B33AB" w:rsidRDefault="00007726" w:rsidP="00007726">
      <w:pPr>
        <w:spacing w:after="120" w:line="240" w:lineRule="auto"/>
        <w:rPr>
          <w:rFonts w:ascii="Nikosh" w:hAnsi="Nikosh" w:cs="Nikosh"/>
          <w:b/>
          <w:sz w:val="28"/>
          <w:szCs w:val="28"/>
        </w:rPr>
      </w:pPr>
      <w:r w:rsidRPr="00263C96">
        <w:rPr>
          <w:rFonts w:ascii="Nikosh" w:hAnsi="Nikosh" w:cs="Nikosh"/>
          <w:sz w:val="28"/>
          <w:szCs w:val="28"/>
          <w:lang w:val="nb-NO" w:bidi="bn-IN"/>
        </w:rPr>
        <w:t>ঢাকা, ৩০ শ্রাবণ (১৪ আগস্ট):</w:t>
      </w:r>
    </w:p>
    <w:p w14:paraId="71AB375F"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দেশের জাহাজ নির্মাণ ও জাহাজ পুনঃপ্রক্রিয়াজাতকরণ শিল্পের বিদ্যমান আইন, বিধি, নীতিমালা ও চ্যালেঞ্জ পর্যালোচনা করে পরিবেশসম্মত, নিরাপদ, টেকসই এবং আন্তর্জাতিক মানসম্পন্ন শিল্পখাত গড়ে তোলার লক্ষ্যে পৃথক</w:t>
      </w:r>
      <w:r>
        <w:rPr>
          <w:rFonts w:ascii="Nikosh" w:hAnsi="Nikosh" w:cs="Nikosh"/>
          <w:sz w:val="28"/>
          <w:szCs w:val="28"/>
        </w:rPr>
        <w:t xml:space="preserve"> পৃথক</w:t>
      </w:r>
      <w:r w:rsidRPr="00263C96">
        <w:rPr>
          <w:rFonts w:ascii="Nikosh" w:hAnsi="Nikosh" w:cs="Nikosh"/>
          <w:sz w:val="28"/>
          <w:szCs w:val="28"/>
        </w:rPr>
        <w:t xml:space="preserve"> সভা অনুষ্ঠিত হয়।</w:t>
      </w:r>
    </w:p>
    <w:p w14:paraId="507819D1" w14:textId="77777777" w:rsidR="00007726" w:rsidRDefault="00007726" w:rsidP="00007726">
      <w:pPr>
        <w:spacing w:after="120" w:line="240" w:lineRule="auto"/>
        <w:ind w:firstLine="720"/>
        <w:jc w:val="both"/>
        <w:rPr>
          <w:rFonts w:ascii="Nikosh" w:hAnsi="Nikosh" w:cs="Nikosh"/>
          <w:sz w:val="28"/>
          <w:szCs w:val="28"/>
        </w:rPr>
      </w:pPr>
      <w:r>
        <w:rPr>
          <w:rFonts w:ascii="Nikosh" w:hAnsi="Nikosh" w:cs="Nikosh"/>
          <w:sz w:val="28"/>
          <w:szCs w:val="28"/>
        </w:rPr>
        <w:t>গতকাল ঢাকায়</w:t>
      </w:r>
      <w:r w:rsidRPr="00263C96">
        <w:rPr>
          <w:rFonts w:ascii="Nikosh" w:hAnsi="Nikosh" w:cs="Nikosh"/>
          <w:sz w:val="28"/>
          <w:szCs w:val="28"/>
        </w:rPr>
        <w:t xml:space="preserve"> পরিবেশ বন ও জলবায়ু পরিবর্তন মন্ত্রণালয়ের সম্মেলনকক্ষে অনুষ্ঠিত সভা</w:t>
      </w:r>
      <w:r>
        <w:rPr>
          <w:rFonts w:ascii="Nikosh" w:hAnsi="Nikosh" w:cs="Nikosh"/>
          <w:sz w:val="28"/>
          <w:szCs w:val="28"/>
        </w:rPr>
        <w:t>য়</w:t>
      </w:r>
      <w:r w:rsidRPr="00263C96">
        <w:rPr>
          <w:rFonts w:ascii="Nikosh" w:hAnsi="Nikosh" w:cs="Nikosh"/>
          <w:sz w:val="28"/>
          <w:szCs w:val="28"/>
        </w:rPr>
        <w:t xml:space="preserve"> সভাপতিত্ব করেন পরিবেশ, বন ও জলবায়ু পরিবর্তন মন্ত্রী আবদুল আউয়াল মিন্টু। বিশেষ অতিথি হিসেবে উপস্থিত ছিলেন শিল্পমন্ত্রী খন্দকার আব্দুল মুক্তাদির এবং নৌপরিবহন প্রতিমন্ত্রী মো</w:t>
      </w:r>
      <w:r>
        <w:rPr>
          <w:rFonts w:ascii="Nikosh" w:hAnsi="Nikosh" w:cs="Nikosh"/>
          <w:sz w:val="28"/>
          <w:szCs w:val="28"/>
        </w:rPr>
        <w:t>ঃ</w:t>
      </w:r>
      <w:r w:rsidRPr="00263C96">
        <w:rPr>
          <w:rFonts w:ascii="Nikosh" w:hAnsi="Nikosh" w:cs="Nikosh"/>
          <w:sz w:val="28"/>
          <w:szCs w:val="28"/>
        </w:rPr>
        <w:t xml:space="preserve"> রাজিব আহসান।</w:t>
      </w:r>
      <w:r>
        <w:rPr>
          <w:rFonts w:ascii="Nikosh" w:hAnsi="Nikosh" w:cs="Nikosh"/>
          <w:sz w:val="28"/>
          <w:szCs w:val="28"/>
        </w:rPr>
        <w:t xml:space="preserve"> </w:t>
      </w:r>
      <w:r w:rsidRPr="00263C96">
        <w:rPr>
          <w:rFonts w:ascii="Nikosh" w:hAnsi="Nikosh" w:cs="Nikosh"/>
          <w:sz w:val="28"/>
          <w:szCs w:val="28"/>
        </w:rPr>
        <w:t>সভার উদ্দেশ্য ছিল সংশ্লিষ্ট শিল্পের বিদ্যমান আইন, বিধি ও নীতিমালা পর্যালোচনা এবং প্রয়োজনীয় সুপারিশ প্রণয়ন।</w:t>
      </w:r>
    </w:p>
    <w:p w14:paraId="2A834CC1"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সভায় জাহাজ নির্মাণ ও জাহাজ পুনঃপ্রক্রিয়াজাতকরণ</w:t>
      </w:r>
      <w:r>
        <w:rPr>
          <w:rFonts w:ascii="Times New Roman" w:hAnsi="Times New Roman"/>
          <w:sz w:val="28"/>
          <w:szCs w:val="28"/>
        </w:rPr>
        <w:t xml:space="preserve"> </w:t>
      </w:r>
      <w:r>
        <w:rPr>
          <w:rFonts w:ascii="Nikosh" w:hAnsi="Nikosh" w:cs="Nikosh"/>
          <w:sz w:val="28"/>
          <w:szCs w:val="28"/>
        </w:rPr>
        <w:t>উভয়</w:t>
      </w:r>
      <w:r w:rsidRPr="00263C96">
        <w:rPr>
          <w:rFonts w:ascii="Nikosh" w:hAnsi="Nikosh" w:cs="Nikosh"/>
          <w:sz w:val="28"/>
          <w:szCs w:val="28"/>
        </w:rPr>
        <w:t xml:space="preserve"> খাতের টেকসই উন্নয়ন, পরিবেশ সুরক্ষা, শ্রমিকের নিরাপত্তা, আন্তর্জাতিক মান পরিপালন, প্রযুক্তিগত আধুনিকায়ন, দক্ষ মানবসম্পদ সৃষ্টি এবং অর্থায়ন সুবিধা সম্প্রসারণের বিভিন্ন দিক নিয়ে আলোচনা হয়।</w:t>
      </w:r>
    </w:p>
    <w:p w14:paraId="0A245C30"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জাহাজ পুনঃপ্রক্রিয়াজাতকরণ শিল্পবিষয়ক উপস্থাপনায় বাংলাদেশের এ খাতের অর্থনৈতিক গুরুত্ব, কর্মসংস্থান সৃষ্টি, দেশীয় ইস্পাত শিল্পে কাঁচামাল সরবরাহ এবং সার্কুলার ইকোনমির সম্ভাবনা তুলে ধরা হয়। পাশাপাশি আন্তর্জাতিক পরিবেশ ও নিরাপত্তা মান অনুসরণ, ঝুঁকিপূর্ণ বর্জ্যের নিরাপদ ব্যবস্থাপনা, বর্জ্যপানি শোধন, বায়ুদূষণ নিয়ন্ত্রণ, মাটি পুনরুদ্ধার এবং জীববৈচিত্র্য সংরক্ষণের ওপর গুরুত্ব আরোপ করা হয়।</w:t>
      </w:r>
    </w:p>
    <w:p w14:paraId="2FF14946"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 xml:space="preserve">উপস্থাপনায় জাতীয় পর্যায়ে </w:t>
      </w:r>
      <w:r w:rsidRPr="00491D7B">
        <w:rPr>
          <w:rFonts w:ascii="Times New Roman" w:hAnsi="Times New Roman"/>
          <w:sz w:val="24"/>
          <w:szCs w:val="24"/>
        </w:rPr>
        <w:t>Treatment, Storage and Disposal Facility (TSDF)</w:t>
      </w:r>
      <w:r w:rsidRPr="00263C96">
        <w:rPr>
          <w:rFonts w:ascii="Nikosh" w:hAnsi="Nikosh" w:cs="Nikosh"/>
          <w:sz w:val="28"/>
          <w:szCs w:val="28"/>
        </w:rPr>
        <w:t xml:space="preserve"> প্রতিষ্ঠা ও কার্যকর ব্যবস্থাপনা, ঝুঁকিপূর্ণ বর্জ্য শোধন, ইনসিনারেটর স্থাপন, উপকরণ পুনঃব্যবহার এবং উপকূলীয় ও ম্যানগ্রোভ প্রতিবেশ সংরক্ষণের প্রয়োজনীয়তা তুলে ধরা হয়। একই সঙ্গে দক্ষ জনবল তৈরি, প্রশিক্ষণ, </w:t>
      </w:r>
      <w:r w:rsidRPr="00491D7B">
        <w:rPr>
          <w:rFonts w:ascii="Times New Roman" w:hAnsi="Times New Roman"/>
          <w:sz w:val="24"/>
          <w:szCs w:val="24"/>
        </w:rPr>
        <w:t>Testing Lab</w:t>
      </w:r>
      <w:r w:rsidRPr="00263C96">
        <w:rPr>
          <w:rFonts w:ascii="Nikosh" w:hAnsi="Nikosh" w:cs="Nikosh"/>
          <w:sz w:val="28"/>
          <w:szCs w:val="28"/>
        </w:rPr>
        <w:t xml:space="preserve"> স্থাপন, আর্থিক সহায়তা এবং সংশ্লিষ্ট প্রতিষ্ঠানের মধ্যে কার্যকর সমন্বয়ের ওপরও জোর দেওয়া হয়।</w:t>
      </w:r>
    </w:p>
    <w:p w14:paraId="5694BFDF"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অন্যদিকে, জাহাজ নির্মাণ শিল্পবিষয়ক উপস্থাপনায় বাংলাদেশের ভৌগোলিক অবস্থান, তুলনামূলক শ্রমব্যয়, কারিগরি সক্ষমতা, অভ্যন্তরীণ বাজার এবং রপ্তানির সম্ভাবনাকে এ খাতের প্রতিযোগিতামূলক সুবিধা হিসেবে চিহ্নিত করা হয়। আধুনিক ড্রাইডক, মডুলার শিপ বিল্ডিং, রপ্তানিমুখী শিপইয়ার্ড, প্রযুক্তিগত আধুনিকায়ন, গবেষণা ও উন্নয়ন এবং দক্ষ মানবসম্পদ সৃষ্টির প্রয়োজনীয়তা তুলে ধরা হয়।</w:t>
      </w:r>
    </w:p>
    <w:p w14:paraId="2391A5C1"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 xml:space="preserve">বিশ্ব নৌপরিবহন খাতে উদীয়মান পরিবর্তনের সঙ্গে বাংলাদেশের জাহাজ নির্মাণ শিল্পকে খাপ খাইয়ে নেওয়ার বিষয়েও সভায় গুরুত্ব দেওয়া হয়। উপস্থাপনায় </w:t>
      </w:r>
      <w:r w:rsidRPr="00491D7B">
        <w:rPr>
          <w:rFonts w:ascii="Times New Roman" w:hAnsi="Times New Roman"/>
          <w:sz w:val="24"/>
          <w:szCs w:val="24"/>
        </w:rPr>
        <w:t>IMO</w:t>
      </w:r>
      <w:r w:rsidRPr="00263C96">
        <w:rPr>
          <w:rFonts w:ascii="Nikosh" w:hAnsi="Nikosh" w:cs="Nikosh"/>
          <w:sz w:val="28"/>
          <w:szCs w:val="28"/>
        </w:rPr>
        <w:t xml:space="preserve">-এর </w:t>
      </w:r>
      <w:r w:rsidRPr="00491D7B">
        <w:rPr>
          <w:rFonts w:ascii="Times New Roman" w:hAnsi="Times New Roman"/>
          <w:sz w:val="24"/>
          <w:szCs w:val="24"/>
        </w:rPr>
        <w:t>Net-Zero Framework</w:t>
      </w:r>
      <w:r w:rsidRPr="00263C96">
        <w:rPr>
          <w:rFonts w:ascii="Nikosh" w:hAnsi="Nikosh" w:cs="Nikosh"/>
          <w:sz w:val="28"/>
          <w:szCs w:val="28"/>
        </w:rPr>
        <w:t xml:space="preserve">, বিকল্প ও কম-কার্বন জ্বালানি, </w:t>
      </w:r>
      <w:r w:rsidRPr="00491D7B">
        <w:rPr>
          <w:rFonts w:ascii="Times New Roman" w:hAnsi="Times New Roman"/>
          <w:sz w:val="24"/>
          <w:szCs w:val="24"/>
        </w:rPr>
        <w:t xml:space="preserve">LNG, Green Steel, Carbon Trading </w:t>
      </w:r>
      <w:r w:rsidRPr="002464DC">
        <w:rPr>
          <w:rFonts w:ascii="Nikosh" w:hAnsi="Nikosh" w:cs="Nikosh"/>
          <w:sz w:val="28"/>
          <w:szCs w:val="28"/>
        </w:rPr>
        <w:t>এবং</w:t>
      </w:r>
      <w:r w:rsidRPr="00491D7B">
        <w:rPr>
          <w:rFonts w:ascii="Times New Roman" w:hAnsi="Times New Roman"/>
          <w:sz w:val="24"/>
          <w:szCs w:val="24"/>
        </w:rPr>
        <w:t xml:space="preserve"> Smart Shipyard</w:t>
      </w:r>
      <w:r w:rsidRPr="00263C96">
        <w:rPr>
          <w:rFonts w:ascii="Nikosh" w:hAnsi="Nikosh" w:cs="Nikosh"/>
          <w:sz w:val="28"/>
          <w:szCs w:val="28"/>
        </w:rPr>
        <w:t>-এর মতো বৈশ্বিক প্রবণতার কথা উল্লেখ করা হয়।</w:t>
      </w:r>
    </w:p>
    <w:p w14:paraId="2590AB7D"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জাহাজ নির্মাণ শিল্পে পরিবেশ সুরক্ষার অংশ হিসেবে বায়ুদূষণ নিয়ন্ত্রণ, বর্জ্যপানি শোধন, ঝুঁকিপূর্ণ বর্জ্য ব্যবস্থাপনা, জীববৈচিত্র্য সংরক্ষণ এবং ম্যানগ্রোভ রক্ষার ওপর গুরুত্ব দেওয়া হয়। পাশাপাশি শিল্পের দীর্ঘমেয়াদি উন্নয়নে অর্থায়ন, গ্রিন ফাইন্যান্স, সরকারি গ্যারান্টি, সরকারি-বেসরকারি অংশীদারিত্ব এবং রপ্তানি ঋণের মতো সুবিধার প্রয়োজনীয়তাও তুলে ধরা হয়।</w:t>
      </w:r>
    </w:p>
    <w:p w14:paraId="077D0D2F" w14:textId="217C5166" w:rsidR="00007726" w:rsidRDefault="00007726" w:rsidP="00D97E77">
      <w:pPr>
        <w:spacing w:after="0" w:line="240" w:lineRule="auto"/>
        <w:ind w:firstLine="720"/>
        <w:rPr>
          <w:rFonts w:ascii="Nikosh" w:hAnsi="Nikosh" w:cs="Nikosh"/>
          <w:sz w:val="28"/>
          <w:szCs w:val="28"/>
        </w:rPr>
      </w:pPr>
      <w:r w:rsidRPr="00263C96">
        <w:rPr>
          <w:rFonts w:ascii="Nikosh" w:hAnsi="Nikosh" w:cs="Nikosh"/>
          <w:sz w:val="28"/>
          <w:szCs w:val="28"/>
        </w:rPr>
        <w:t>সভায় মত প্রকাশ করা হয় যে, জাহাজ নির্মাণ ও জাহাজ পুনঃপ্রক্রিয়াজাতকরণ শিল্পের টেকসই উন্নয়নে সংশ্লিষ্ট মন্ত্রণালয়, দপ্তর, সংস্থা ও বেসরকারি খাতের মধ্যে শক্তিশালী প্রাতিষ্ঠানিক সমন্বয় প্রয়োজন। বিদ্যমান সমস্যা ও প্রতিবন্ধকতা চিহ্নিত করে বাস্তবসম্মত সুপারিশ প্রণয়ন, আন্তর্জাতিক মান অনুসরণ এবং পরিবেশ ও শ্রমিক নিরাপত্তাকে অগ্রাধিকার দিয়ে ভবিষ্যৎ কর্মপরিকল্পনা গ্রহণের ওপর গুরুত্বারোপ করা হয়।</w:t>
      </w:r>
    </w:p>
    <w:p w14:paraId="636F7F57" w14:textId="77777777" w:rsidR="00007726" w:rsidRDefault="00007726" w:rsidP="00007726">
      <w:pPr>
        <w:spacing w:after="120" w:line="240" w:lineRule="auto"/>
        <w:ind w:firstLine="720"/>
        <w:jc w:val="both"/>
        <w:rPr>
          <w:rFonts w:ascii="Nikosh" w:hAnsi="Nikosh" w:cs="Nikosh"/>
          <w:sz w:val="28"/>
          <w:szCs w:val="28"/>
        </w:rPr>
      </w:pPr>
      <w:r w:rsidRPr="00263C96">
        <w:rPr>
          <w:rFonts w:ascii="Nikosh" w:hAnsi="Nikosh" w:cs="Nikosh"/>
          <w:sz w:val="28"/>
          <w:szCs w:val="28"/>
        </w:rPr>
        <w:t xml:space="preserve">দুই সভার আলোচনায় দেশের জাহাজ শিল্পকে পরিবেশবান্ধব, প্রযুক্তিনির্ভর, নিরাপদ ও বিশ্ববাজারে </w:t>
      </w:r>
      <w:r>
        <w:rPr>
          <w:rFonts w:ascii="Nikosh" w:hAnsi="Nikosh" w:cs="Nikosh"/>
          <w:sz w:val="28"/>
          <w:szCs w:val="28"/>
        </w:rPr>
        <w:t>আরো</w:t>
      </w:r>
      <w:r w:rsidRPr="00263C96">
        <w:rPr>
          <w:rFonts w:ascii="Nikosh" w:hAnsi="Nikosh" w:cs="Nikosh"/>
          <w:sz w:val="28"/>
          <w:szCs w:val="28"/>
        </w:rPr>
        <w:t xml:space="preserve"> প্রতিযোগিতামূলক করে গড়ে তোলার লক্ষ্যে সমন্বিতভাবে কাজ করার প্রয়োজনীয়তা উঠে আসে।</w:t>
      </w:r>
    </w:p>
    <w:p w14:paraId="47752072" w14:textId="77777777" w:rsidR="00007726" w:rsidRPr="00263C96" w:rsidRDefault="00007726" w:rsidP="00007726">
      <w:pPr>
        <w:spacing w:after="120" w:line="240" w:lineRule="auto"/>
        <w:ind w:firstLine="720"/>
        <w:jc w:val="both"/>
        <w:rPr>
          <w:rFonts w:ascii="Nikosh" w:hAnsi="Nikosh" w:cs="Nikosh"/>
          <w:sz w:val="28"/>
          <w:szCs w:val="28"/>
          <w:lang w:val="nb-NO" w:bidi="bn-IN"/>
        </w:rPr>
      </w:pPr>
      <w:r w:rsidRPr="00263C96">
        <w:rPr>
          <w:rFonts w:ascii="Nikosh" w:hAnsi="Nikosh" w:cs="Nikosh"/>
          <w:sz w:val="28"/>
          <w:szCs w:val="28"/>
        </w:rPr>
        <w:t xml:space="preserve">সভায় অর্থ মন্ত্রণালয়ের অর্থ বিভাগের সচিব ড. মো: খায়েরুজ্জামান মজুমদার, শিল্প মন্ত্রণালয়ের সচিব আব্দুন নাসের খান, সংশ্লিষ্ট মন্ত্রণালয়, বিভাগ, দপ্তর ও সংস্থার প্রতিনিধি, নৌপরিবহন খাতের সংশ্লিষ্ট কর্তৃপক্ষ, শিল্পখাতের প্রতিনিধি এবং অন্যান্য অংশীজন অংশগ্রহণ করেন। </w:t>
      </w:r>
    </w:p>
    <w:p w14:paraId="736A8835" w14:textId="77777777" w:rsidR="00007726" w:rsidRPr="00263C96" w:rsidRDefault="00007726" w:rsidP="00007726">
      <w:pPr>
        <w:spacing w:after="120" w:line="240" w:lineRule="auto"/>
        <w:jc w:val="center"/>
        <w:rPr>
          <w:rFonts w:ascii="Nikosh" w:hAnsi="Nikosh" w:cs="Nikosh"/>
          <w:sz w:val="28"/>
          <w:szCs w:val="28"/>
          <w:lang w:val="nb-NO" w:bidi="bn-IN"/>
        </w:rPr>
      </w:pPr>
      <w:r w:rsidRPr="00263C96">
        <w:rPr>
          <w:rFonts w:ascii="Nikosh" w:hAnsi="Nikosh" w:cs="Nikosh"/>
          <w:sz w:val="28"/>
          <w:szCs w:val="28"/>
          <w:lang w:val="nb-NO" w:bidi="bn-IN"/>
        </w:rPr>
        <w:t>#</w:t>
      </w:r>
    </w:p>
    <w:p w14:paraId="58F84E71" w14:textId="77777777" w:rsidR="00007726" w:rsidRPr="00263C96" w:rsidRDefault="00007726" w:rsidP="00007726">
      <w:pPr>
        <w:spacing w:after="120" w:line="240" w:lineRule="auto"/>
        <w:jc w:val="both"/>
        <w:rPr>
          <w:rFonts w:ascii="Nikosh" w:hAnsi="Nikosh" w:cs="Nikosh"/>
          <w:sz w:val="28"/>
          <w:szCs w:val="28"/>
        </w:rPr>
      </w:pPr>
      <w:r w:rsidRPr="00263C96">
        <w:rPr>
          <w:rFonts w:ascii="Times New Roman" w:hAnsi="Times New Roman"/>
          <w:sz w:val="28"/>
          <w:szCs w:val="28"/>
        </w:rPr>
        <w:t>‎</w:t>
      </w:r>
      <w:r w:rsidRPr="00263C96">
        <w:rPr>
          <w:rFonts w:ascii="Nikosh" w:hAnsi="Nikosh" w:cs="Nikosh"/>
          <w:sz w:val="28"/>
          <w:szCs w:val="28"/>
        </w:rPr>
        <w:t xml:space="preserve"> তোফাজ্জল</w:t>
      </w:r>
      <w:r w:rsidRPr="00263C96">
        <w:rPr>
          <w:rFonts w:ascii="Times New Roman" w:hAnsi="Times New Roman"/>
          <w:sz w:val="28"/>
          <w:szCs w:val="28"/>
        </w:rPr>
        <w:t>‎</w:t>
      </w:r>
      <w:r w:rsidRPr="00263C96">
        <w:rPr>
          <w:rFonts w:ascii="Nikosh" w:hAnsi="Nikosh" w:cs="Nikosh"/>
          <w:sz w:val="28"/>
          <w:szCs w:val="28"/>
          <w:lang w:val="nb-NO" w:bidi="bn-IN"/>
        </w:rPr>
        <w:t>/তানভীর/</w:t>
      </w:r>
      <w:r>
        <w:rPr>
          <w:rFonts w:ascii="Nikosh" w:hAnsi="Nikosh" w:cs="Nikosh"/>
          <w:sz w:val="28"/>
          <w:szCs w:val="28"/>
          <w:lang w:val="nb-NO" w:bidi="bn-IN"/>
        </w:rPr>
        <w:t>আতিক/</w:t>
      </w:r>
      <w:r w:rsidRPr="00263C96">
        <w:rPr>
          <w:rFonts w:ascii="Nikosh" w:hAnsi="Nikosh" w:cs="Nikosh"/>
          <w:sz w:val="28"/>
          <w:szCs w:val="28"/>
          <w:lang w:val="nb-NO" w:bidi="bn-IN"/>
        </w:rPr>
        <w:t xml:space="preserve">আলী/মিজান/২০২৬/১০৪০ ঘণ্টা  </w:t>
      </w:r>
    </w:p>
    <w:p w14:paraId="48E62230" w14:textId="77777777" w:rsidR="00007726" w:rsidRDefault="00007726" w:rsidP="00007726">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3FBA5CCF" w14:textId="77777777" w:rsidR="00007726" w:rsidRPr="009953E8" w:rsidRDefault="00007726" w:rsidP="00007726">
      <w:pPr>
        <w:spacing w:after="120" w:line="240" w:lineRule="auto"/>
        <w:jc w:val="both"/>
        <w:rPr>
          <w:rFonts w:ascii="Nikosh" w:hAnsi="Nikosh" w:cs="Nikosh"/>
          <w:sz w:val="28"/>
          <w:szCs w:val="28"/>
          <w:lang w:val="nb-NO" w:bidi="bn-IN"/>
        </w:rPr>
      </w:pPr>
      <w:r w:rsidRPr="009953E8">
        <w:rPr>
          <w:rFonts w:ascii="Nikosh" w:hAnsi="Nikosh" w:cs="Nikosh"/>
          <w:sz w:val="28"/>
          <w:szCs w:val="28"/>
          <w:lang w:val="nb-NO" w:bidi="bn-IN"/>
        </w:rPr>
        <w:t xml:space="preserve">তথ্যবিবরণী                                                                                                                </w:t>
      </w:r>
      <w:r>
        <w:rPr>
          <w:rFonts w:ascii="Nikosh" w:hAnsi="Nikosh" w:cs="Nikosh"/>
          <w:sz w:val="28"/>
          <w:szCs w:val="28"/>
          <w:lang w:val="nb-NO" w:bidi="bn-IN"/>
        </w:rPr>
        <w:t>নম্বর</w:t>
      </w:r>
      <w:r w:rsidRPr="009953E8">
        <w:rPr>
          <w:rFonts w:ascii="Nikosh" w:hAnsi="Nikosh" w:cs="Nikosh"/>
          <w:sz w:val="28"/>
          <w:szCs w:val="28"/>
          <w:lang w:val="nb-NO" w:bidi="bn-IN"/>
        </w:rPr>
        <w:t xml:space="preserve">: </w:t>
      </w:r>
      <w:r>
        <w:rPr>
          <w:rFonts w:ascii="Nikosh" w:hAnsi="Nikosh" w:cs="Nikosh"/>
          <w:sz w:val="28"/>
          <w:szCs w:val="28"/>
          <w:lang w:val="nb-NO" w:bidi="bn-IN"/>
        </w:rPr>
        <w:t>৭৩৩</w:t>
      </w:r>
    </w:p>
    <w:p w14:paraId="6B875514" w14:textId="77777777" w:rsidR="00007726" w:rsidRPr="009953E8" w:rsidRDefault="00007726" w:rsidP="00007726">
      <w:pPr>
        <w:spacing w:after="0" w:line="240" w:lineRule="auto"/>
        <w:jc w:val="center"/>
        <w:rPr>
          <w:rFonts w:ascii="Nikosh" w:hAnsi="Nikosh" w:cs="Nikosh"/>
          <w:b/>
          <w:sz w:val="28"/>
          <w:szCs w:val="28"/>
        </w:rPr>
      </w:pPr>
      <w:r w:rsidRPr="009953E8">
        <w:rPr>
          <w:rFonts w:ascii="Nikosh" w:hAnsi="Nikosh" w:cs="Nikosh"/>
          <w:b/>
          <w:sz w:val="28"/>
          <w:szCs w:val="28"/>
        </w:rPr>
        <w:t>বুড়িগঙ্গা ও তুরাগের দূষণ বন্ধে সংশ্লিষ্ট সবাইকে সমন্বিতভাবে কার্যকর পদক্ষেপ নিতে হবে</w:t>
      </w:r>
    </w:p>
    <w:p w14:paraId="41D7BEFA" w14:textId="77777777" w:rsidR="00007726" w:rsidRPr="009953E8" w:rsidRDefault="00007726" w:rsidP="00007726">
      <w:pPr>
        <w:spacing w:after="0" w:line="240" w:lineRule="auto"/>
        <w:ind w:left="5040" w:firstLine="720"/>
        <w:jc w:val="center"/>
        <w:rPr>
          <w:rFonts w:ascii="Nikosh" w:hAnsi="Nikosh" w:cs="Nikosh"/>
          <w:sz w:val="28"/>
          <w:szCs w:val="28"/>
          <w:lang w:val="nb-NO" w:bidi="bn-IN"/>
        </w:rPr>
      </w:pPr>
      <w:r>
        <w:rPr>
          <w:rFonts w:ascii="Times New Roman" w:hAnsi="Times New Roman"/>
          <w:b/>
          <w:sz w:val="28"/>
          <w:szCs w:val="28"/>
        </w:rPr>
        <w:t xml:space="preserve">      </w:t>
      </w:r>
      <w:r w:rsidRPr="009953E8">
        <w:rPr>
          <w:rFonts w:ascii="Times New Roman" w:hAnsi="Times New Roman"/>
          <w:b/>
          <w:sz w:val="28"/>
          <w:szCs w:val="28"/>
        </w:rPr>
        <w:t>—</w:t>
      </w:r>
      <w:r>
        <w:rPr>
          <w:rFonts w:ascii="Nikosh" w:hAnsi="Nikosh" w:cs="Nikosh"/>
          <w:b/>
          <w:sz w:val="28"/>
          <w:szCs w:val="28"/>
        </w:rPr>
        <w:t>পরিবেশমন্ত্রী</w:t>
      </w:r>
    </w:p>
    <w:p w14:paraId="0CC64714" w14:textId="77777777" w:rsidR="00007726" w:rsidRPr="009953E8" w:rsidRDefault="00007726" w:rsidP="00007726">
      <w:pPr>
        <w:spacing w:after="120" w:line="240" w:lineRule="auto"/>
        <w:jc w:val="both"/>
        <w:rPr>
          <w:rFonts w:ascii="Nikosh" w:hAnsi="Nikosh" w:cs="Nikosh"/>
          <w:sz w:val="28"/>
          <w:szCs w:val="28"/>
          <w:lang w:val="nb-NO" w:bidi="bn-IN"/>
        </w:rPr>
      </w:pPr>
      <w:r w:rsidRPr="009953E8">
        <w:rPr>
          <w:rFonts w:ascii="Nikosh" w:hAnsi="Nikosh" w:cs="Nikosh"/>
          <w:sz w:val="28"/>
          <w:szCs w:val="28"/>
          <w:lang w:val="nb-NO" w:bidi="bn-IN"/>
        </w:rPr>
        <w:t>ঢাকা, ৩০ শ্রাবণ (১৪ আগস্ট):</w:t>
      </w:r>
    </w:p>
    <w:p w14:paraId="2DA17DF8" w14:textId="77777777" w:rsidR="00007726" w:rsidRDefault="00007726" w:rsidP="00007726">
      <w:pPr>
        <w:spacing w:after="120" w:line="240" w:lineRule="auto"/>
        <w:ind w:firstLine="720"/>
        <w:jc w:val="both"/>
        <w:rPr>
          <w:rFonts w:ascii="Nikosh" w:hAnsi="Nikosh" w:cs="Nikosh"/>
          <w:sz w:val="28"/>
          <w:szCs w:val="28"/>
        </w:rPr>
      </w:pPr>
      <w:r w:rsidRPr="009953E8">
        <w:rPr>
          <w:rFonts w:ascii="Nikosh" w:hAnsi="Nikosh" w:cs="Nikosh"/>
          <w:sz w:val="28"/>
          <w:szCs w:val="28"/>
        </w:rPr>
        <w:t>পরিবেশ</w:t>
      </w:r>
      <w:r>
        <w:rPr>
          <w:rFonts w:ascii="Nikosh" w:hAnsi="Nikosh" w:cs="Nikosh"/>
          <w:sz w:val="28"/>
          <w:szCs w:val="28"/>
        </w:rPr>
        <w:t>,</w:t>
      </w:r>
      <w:r w:rsidRPr="009953E8">
        <w:rPr>
          <w:rFonts w:ascii="Nikosh" w:hAnsi="Nikosh" w:cs="Nikosh"/>
          <w:sz w:val="28"/>
          <w:szCs w:val="28"/>
        </w:rPr>
        <w:t xml:space="preserve"> বন ও জলবায়ু পরিবর্তন </w:t>
      </w:r>
      <w:r>
        <w:rPr>
          <w:rFonts w:ascii="Nikosh" w:hAnsi="Nikosh" w:cs="Nikosh"/>
          <w:sz w:val="28"/>
          <w:szCs w:val="28"/>
        </w:rPr>
        <w:t xml:space="preserve">মন্ত্রী আবদুল আউয়াল মিন্টু বলেছেন, </w:t>
      </w:r>
      <w:r w:rsidRPr="009953E8">
        <w:rPr>
          <w:rFonts w:ascii="Nikosh" w:hAnsi="Nikosh" w:cs="Nikosh"/>
          <w:sz w:val="28"/>
          <w:szCs w:val="28"/>
        </w:rPr>
        <w:t>বুড়িগঙ্গা ও তুরাগের দূষণ বন্ধে সংশ্লিষ্ট সবাইকে সমন্বিতভাবে কার্যকর পদক্ষেপ নিতে হবে।</w:t>
      </w:r>
      <w:r w:rsidRPr="001F6E32">
        <w:rPr>
          <w:rFonts w:ascii="Nikosh" w:hAnsi="Nikosh" w:cs="Nikosh"/>
          <w:sz w:val="28"/>
          <w:szCs w:val="28"/>
        </w:rPr>
        <w:t xml:space="preserve"> </w:t>
      </w:r>
      <w:r>
        <w:rPr>
          <w:rFonts w:ascii="Nikosh" w:hAnsi="Nikosh" w:cs="Nikosh"/>
          <w:sz w:val="28"/>
          <w:szCs w:val="28"/>
        </w:rPr>
        <w:t>তিনি</w:t>
      </w:r>
      <w:r w:rsidRPr="009953E8">
        <w:rPr>
          <w:rFonts w:ascii="Nikosh" w:hAnsi="Nikosh" w:cs="Nikosh"/>
          <w:sz w:val="28"/>
          <w:szCs w:val="28"/>
        </w:rPr>
        <w:t xml:space="preserve"> বলেন, ঢাকার চারপাশের নদী দূষণমুক্ত করতে শিল্প মালিকদের সহযোগিতা প্রয়োজন। কারখানার দূষিত পানি খাল বা নদীতে যেন না প</w:t>
      </w:r>
      <w:r>
        <w:rPr>
          <w:rFonts w:ascii="Nikosh" w:hAnsi="Nikosh" w:cs="Nikosh"/>
          <w:sz w:val="28"/>
          <w:szCs w:val="28"/>
        </w:rPr>
        <w:t>ড়ে সেজন্য ইটিপি স্থাপন করা জরুরি</w:t>
      </w:r>
      <w:r w:rsidRPr="009953E8">
        <w:rPr>
          <w:rFonts w:ascii="Nikosh" w:hAnsi="Nikosh" w:cs="Nikosh"/>
          <w:sz w:val="28"/>
          <w:szCs w:val="28"/>
        </w:rPr>
        <w:t xml:space="preserve">। </w:t>
      </w:r>
    </w:p>
    <w:p w14:paraId="276A534F" w14:textId="77777777" w:rsidR="00007726" w:rsidRDefault="00007726" w:rsidP="00007726">
      <w:pPr>
        <w:spacing w:after="120" w:line="240" w:lineRule="auto"/>
        <w:ind w:firstLine="720"/>
        <w:jc w:val="both"/>
        <w:rPr>
          <w:rFonts w:ascii="Nikosh" w:hAnsi="Nikosh" w:cs="Nikosh"/>
          <w:sz w:val="28"/>
          <w:szCs w:val="28"/>
        </w:rPr>
      </w:pPr>
      <w:r>
        <w:rPr>
          <w:rFonts w:ascii="Nikosh" w:hAnsi="Nikosh" w:cs="Nikosh"/>
          <w:sz w:val="28"/>
          <w:szCs w:val="28"/>
        </w:rPr>
        <w:t>গতকাল</w:t>
      </w:r>
      <w:r w:rsidRPr="009953E8">
        <w:rPr>
          <w:rFonts w:ascii="Nikosh" w:hAnsi="Nikosh" w:cs="Nikosh"/>
          <w:sz w:val="28"/>
          <w:szCs w:val="28"/>
        </w:rPr>
        <w:t xml:space="preserve"> র</w:t>
      </w:r>
      <w:r>
        <w:rPr>
          <w:rFonts w:ascii="Nikosh" w:hAnsi="Nikosh" w:cs="Nikosh"/>
          <w:sz w:val="28"/>
          <w:szCs w:val="28"/>
        </w:rPr>
        <w:t>াজধানীর আগারগাঁওয়ে</w:t>
      </w:r>
      <w:r w:rsidRPr="009953E8">
        <w:rPr>
          <w:rFonts w:ascii="Nikosh" w:hAnsi="Nikosh" w:cs="Nikosh"/>
          <w:sz w:val="28"/>
          <w:szCs w:val="28"/>
        </w:rPr>
        <w:t xml:space="preserve"> পরিবেশ অধিদপ্তরের সম্মেলনকক্ষে ঢাকার চারপাশের বুড়িগঙ্গা ও তুরাগ নদী এবং নদী-সংযুক্ত খালসমূহে পতিত শিল্প, পয়ঃ ও অন্যান্য বর্জ্যজনিত দূষণ নিয়ন্ত্রণে সংশ্লিষ্ট সরকারি সংস্থা, শিল্প</w:t>
      </w:r>
      <w:r>
        <w:rPr>
          <w:rFonts w:ascii="Nikosh" w:hAnsi="Nikosh" w:cs="Nikosh"/>
          <w:sz w:val="28"/>
          <w:szCs w:val="28"/>
        </w:rPr>
        <w:t>প্রতিষ্ঠান ও অংশীজনের সমন্বয়ে আয়োজিত</w:t>
      </w:r>
      <w:r w:rsidRPr="009953E8">
        <w:rPr>
          <w:rFonts w:ascii="Nikosh" w:hAnsi="Nikosh" w:cs="Nikosh"/>
          <w:sz w:val="28"/>
          <w:szCs w:val="28"/>
        </w:rPr>
        <w:t xml:space="preserve"> মতবিনিময় সভা</w:t>
      </w:r>
      <w:r>
        <w:rPr>
          <w:rFonts w:ascii="Nikosh" w:hAnsi="Nikosh" w:cs="Nikosh"/>
          <w:sz w:val="28"/>
          <w:szCs w:val="28"/>
        </w:rPr>
        <w:t>য় সভাপতির বক্তব্যে তিনি এসব কথা বলেন</w:t>
      </w:r>
      <w:r w:rsidRPr="009953E8">
        <w:rPr>
          <w:rFonts w:ascii="Nikosh" w:hAnsi="Nikosh" w:cs="Nikosh"/>
          <w:sz w:val="28"/>
          <w:szCs w:val="28"/>
        </w:rPr>
        <w:t>।</w:t>
      </w:r>
      <w:r>
        <w:rPr>
          <w:rFonts w:ascii="Nikosh" w:hAnsi="Nikosh" w:cs="Nikosh"/>
          <w:sz w:val="28"/>
          <w:szCs w:val="28"/>
        </w:rPr>
        <w:t xml:space="preserve"> এসময় প্রতিমন্ত্রী শেখ ফরিদুল ইসলাম ও </w:t>
      </w:r>
      <w:r w:rsidRPr="009953E8">
        <w:rPr>
          <w:rFonts w:ascii="Nikosh" w:hAnsi="Nikosh" w:cs="Nikosh"/>
          <w:sz w:val="28"/>
          <w:szCs w:val="28"/>
        </w:rPr>
        <w:t>প্রধানমন্ত্রীর মূখ্য সচিব এ বি এম আব্দুস সাত্তার</w:t>
      </w:r>
      <w:r>
        <w:rPr>
          <w:rFonts w:ascii="Nikosh" w:hAnsi="Nikosh" w:cs="Nikosh"/>
          <w:sz w:val="28"/>
          <w:szCs w:val="28"/>
        </w:rPr>
        <w:t xml:space="preserve"> উপস্থিত ছিলেন।</w:t>
      </w:r>
    </w:p>
    <w:p w14:paraId="350ACABA" w14:textId="77777777" w:rsidR="00007726" w:rsidRDefault="00007726" w:rsidP="00007726">
      <w:pPr>
        <w:spacing w:after="120" w:line="240" w:lineRule="auto"/>
        <w:ind w:firstLine="720"/>
        <w:jc w:val="both"/>
        <w:rPr>
          <w:rFonts w:ascii="Nikosh" w:hAnsi="Nikosh" w:cs="Nikosh"/>
          <w:sz w:val="28"/>
          <w:szCs w:val="28"/>
        </w:rPr>
      </w:pPr>
      <w:r>
        <w:rPr>
          <w:rFonts w:ascii="Nikosh" w:hAnsi="Nikosh" w:cs="Nikosh"/>
          <w:sz w:val="28"/>
          <w:szCs w:val="28"/>
        </w:rPr>
        <w:t xml:space="preserve">মন্ত্রী </w:t>
      </w:r>
      <w:r w:rsidRPr="009953E8">
        <w:rPr>
          <w:rFonts w:ascii="Nikosh" w:hAnsi="Nikosh" w:cs="Nikosh"/>
          <w:sz w:val="28"/>
          <w:szCs w:val="28"/>
        </w:rPr>
        <w:t>বলেন, দেশের সম্পদ সৃষ্টি ক</w:t>
      </w:r>
      <w:r>
        <w:rPr>
          <w:rFonts w:ascii="Nikosh" w:hAnsi="Nikosh" w:cs="Nikosh"/>
          <w:sz w:val="28"/>
          <w:szCs w:val="28"/>
        </w:rPr>
        <w:t>রা ব্যবসায়ীদের দায়িত্ব। দেশে আরো কল-</w:t>
      </w:r>
      <w:r w:rsidRPr="009953E8">
        <w:rPr>
          <w:rFonts w:ascii="Nikosh" w:hAnsi="Nikosh" w:cs="Nikosh"/>
          <w:sz w:val="28"/>
          <w:szCs w:val="28"/>
        </w:rPr>
        <w:t>কারখানা বৃদ্ধির পাশাপাশি পরিবেশ দূষণের বিষয়</w:t>
      </w:r>
      <w:r>
        <w:rPr>
          <w:rFonts w:ascii="Nikosh" w:hAnsi="Nikosh" w:cs="Nikosh"/>
          <w:sz w:val="28"/>
          <w:szCs w:val="28"/>
        </w:rPr>
        <w:t>টিও খেয়াল রাখা জরুরি। সমন্বিতভাবে কোনো</w:t>
      </w:r>
      <w:r w:rsidRPr="009953E8">
        <w:rPr>
          <w:rFonts w:ascii="Nikosh" w:hAnsi="Nikosh" w:cs="Nikosh"/>
          <w:sz w:val="28"/>
          <w:szCs w:val="28"/>
        </w:rPr>
        <w:t xml:space="preserve"> কাজ না করলে, তা টেকসই হয় না।</w:t>
      </w:r>
    </w:p>
    <w:p w14:paraId="7A1010EB" w14:textId="77777777" w:rsidR="00007726" w:rsidRDefault="00007726" w:rsidP="00007726">
      <w:pPr>
        <w:spacing w:after="120" w:line="240" w:lineRule="auto"/>
        <w:ind w:firstLine="720"/>
        <w:jc w:val="both"/>
        <w:rPr>
          <w:rFonts w:ascii="Nikosh" w:hAnsi="Nikosh" w:cs="Nikosh"/>
          <w:sz w:val="28"/>
          <w:szCs w:val="28"/>
        </w:rPr>
      </w:pPr>
      <w:r w:rsidRPr="009953E8">
        <w:rPr>
          <w:rFonts w:ascii="Nikosh" w:hAnsi="Nikosh" w:cs="Nikosh"/>
          <w:sz w:val="28"/>
          <w:szCs w:val="28"/>
        </w:rPr>
        <w:t>দেশের শীর্ষ শিল্প মালিক সংগঠন বিজিএমইএ, বিকেএমইএ, এফবিসিসিআই এর পক্ষ থেকে বিভিন্ন সমস্যা তুলে ধরা হয়। এর জবাবে পরিবেশ</w:t>
      </w:r>
      <w:r>
        <w:rPr>
          <w:rFonts w:ascii="Nikosh" w:hAnsi="Nikosh" w:cs="Nikosh"/>
          <w:sz w:val="28"/>
          <w:szCs w:val="28"/>
        </w:rPr>
        <w:t>,</w:t>
      </w:r>
      <w:r w:rsidRPr="009953E8">
        <w:rPr>
          <w:rFonts w:ascii="Nikosh" w:hAnsi="Nikosh" w:cs="Nikosh"/>
          <w:sz w:val="28"/>
          <w:szCs w:val="28"/>
        </w:rPr>
        <w:t xml:space="preserve"> বন ও জলবায়ু পরিবর্তন প্</w:t>
      </w:r>
      <w:r>
        <w:rPr>
          <w:rFonts w:ascii="Nikosh" w:hAnsi="Nikosh" w:cs="Nikosh"/>
          <w:sz w:val="28"/>
          <w:szCs w:val="28"/>
        </w:rPr>
        <w:t>রতিমন্ত্রী শেখ ফরিদুল ইসলাম</w:t>
      </w:r>
      <w:r w:rsidRPr="009953E8">
        <w:rPr>
          <w:rFonts w:ascii="Nikosh" w:hAnsi="Nikosh" w:cs="Nikosh"/>
          <w:sz w:val="28"/>
          <w:szCs w:val="28"/>
        </w:rPr>
        <w:t xml:space="preserve"> বলেন, কেন্দ্রীয়ভাবে ইটিপি করার বিষয়টি বিবেচনা করা হবে। অন্যায়ভাবে </w:t>
      </w:r>
      <w:r>
        <w:rPr>
          <w:rFonts w:ascii="Nikosh" w:hAnsi="Nikosh" w:cs="Nikosh"/>
          <w:sz w:val="28"/>
          <w:szCs w:val="28"/>
        </w:rPr>
        <w:t>ব্যবসায়ীদের হয়রানি করলে সেটা কোনো</w:t>
      </w:r>
      <w:r w:rsidRPr="009953E8">
        <w:rPr>
          <w:rFonts w:ascii="Nikosh" w:hAnsi="Nikosh" w:cs="Nikosh"/>
          <w:sz w:val="28"/>
          <w:szCs w:val="28"/>
        </w:rPr>
        <w:t>ভাবেই মেনে নেওয়া হবে না। ইটিপিতে ব্যবহৃত কেমিক্যাল আমদানিতে শুল্ক কমানো বা শূন্যে নামিয়ে আনতে চেষ্টা করা হবে।</w:t>
      </w:r>
    </w:p>
    <w:p w14:paraId="5565EEEC" w14:textId="77777777" w:rsidR="00007726" w:rsidRDefault="00007726" w:rsidP="00007726">
      <w:pPr>
        <w:spacing w:after="120" w:line="240" w:lineRule="auto"/>
        <w:ind w:firstLine="720"/>
        <w:jc w:val="both"/>
        <w:rPr>
          <w:rFonts w:ascii="Nikosh" w:hAnsi="Nikosh" w:cs="Nikosh"/>
          <w:sz w:val="28"/>
          <w:szCs w:val="28"/>
        </w:rPr>
      </w:pPr>
      <w:r w:rsidRPr="009953E8">
        <w:rPr>
          <w:rFonts w:ascii="Nikosh" w:hAnsi="Nikosh" w:cs="Nikosh"/>
          <w:sz w:val="28"/>
          <w:szCs w:val="28"/>
        </w:rPr>
        <w:t xml:space="preserve">প্রধানমন্ত্রীর মূখ্য সচিব এ বি এম আব্দুস সাত্তার বিশেষ অতিথির বক্তব্যে বলেন, </w:t>
      </w:r>
      <w:r>
        <w:rPr>
          <w:rFonts w:ascii="Nikosh" w:hAnsi="Nikosh" w:cs="Nikosh"/>
          <w:sz w:val="28"/>
          <w:szCs w:val="28"/>
        </w:rPr>
        <w:t>প্রধানমন্ত্রী তারেক রহমানের</w:t>
      </w:r>
      <w:r w:rsidRPr="009953E8">
        <w:rPr>
          <w:rFonts w:ascii="Nikosh" w:hAnsi="Nikosh" w:cs="Nikosh"/>
          <w:sz w:val="28"/>
          <w:szCs w:val="28"/>
        </w:rPr>
        <w:t xml:space="preserve"> স্বপ্ন বুড়িগঙ্গাকে লন্ডনের </w:t>
      </w:r>
      <w:r>
        <w:rPr>
          <w:rFonts w:ascii="Nikosh" w:hAnsi="Nikosh" w:cs="Nikosh"/>
          <w:sz w:val="28"/>
          <w:szCs w:val="28"/>
        </w:rPr>
        <w:t>টেমস নদীর মতো রূ</w:t>
      </w:r>
      <w:r w:rsidRPr="009953E8">
        <w:rPr>
          <w:rFonts w:ascii="Nikosh" w:hAnsi="Nikosh" w:cs="Nikosh"/>
          <w:sz w:val="28"/>
          <w:szCs w:val="28"/>
        </w:rPr>
        <w:t xml:space="preserve">পান্তর করা। সবাই মিলে কাজ করলে বুড়িগঙ্গা, তুরাগ বা শীতলক্ষ্যাকে </w:t>
      </w:r>
      <w:r>
        <w:rPr>
          <w:rFonts w:ascii="Nikosh" w:hAnsi="Nikosh" w:cs="Nikosh"/>
          <w:sz w:val="28"/>
          <w:szCs w:val="28"/>
        </w:rPr>
        <w:t>টেমস নদীর মতো</w:t>
      </w:r>
      <w:r w:rsidRPr="009953E8">
        <w:rPr>
          <w:rFonts w:ascii="Nikosh" w:hAnsi="Nikosh" w:cs="Nikosh"/>
          <w:sz w:val="28"/>
          <w:szCs w:val="28"/>
        </w:rPr>
        <w:t xml:space="preserve"> করে গড়ে তোলা সম্ভব। সেজন্য বুড়িগঙ্গার পানি দূষণমুক্ত করার পাশাপাশি তুরাগের উজানের নদী দূষণ রোধেও কাজ করা হবে।</w:t>
      </w:r>
      <w:r>
        <w:rPr>
          <w:rFonts w:ascii="Nikosh" w:hAnsi="Nikosh" w:cs="Nikosh"/>
          <w:sz w:val="28"/>
          <w:szCs w:val="28"/>
        </w:rPr>
        <w:t xml:space="preserve"> তিনি আরো</w:t>
      </w:r>
      <w:r w:rsidRPr="009953E8">
        <w:rPr>
          <w:rFonts w:ascii="Nikosh" w:hAnsi="Nikosh" w:cs="Nikosh"/>
          <w:sz w:val="28"/>
          <w:szCs w:val="28"/>
        </w:rPr>
        <w:t xml:space="preserve"> বলেন, গাবতলী ও আশুলিয়ায় নদী</w:t>
      </w:r>
      <w:r>
        <w:rPr>
          <w:rFonts w:ascii="Nikosh" w:hAnsi="Nikosh" w:cs="Nikosh"/>
          <w:sz w:val="28"/>
          <w:szCs w:val="28"/>
        </w:rPr>
        <w:t xml:space="preserve">র উপর ঝুলন্ত ব্রিজ তৈরি করা হবে এবং </w:t>
      </w:r>
      <w:r w:rsidRPr="009953E8">
        <w:rPr>
          <w:rFonts w:ascii="Nikosh" w:hAnsi="Nikosh" w:cs="Nikosh"/>
          <w:sz w:val="28"/>
          <w:szCs w:val="28"/>
        </w:rPr>
        <w:t xml:space="preserve">পর্যটকদের বিনোদনের জন্য জাহাজ পরিচালনা করা হবে। </w:t>
      </w:r>
    </w:p>
    <w:p w14:paraId="428BAEC6" w14:textId="77777777" w:rsidR="00007726" w:rsidRDefault="00007726" w:rsidP="00007726">
      <w:pPr>
        <w:spacing w:after="120" w:line="240" w:lineRule="auto"/>
        <w:ind w:firstLine="720"/>
        <w:jc w:val="both"/>
        <w:rPr>
          <w:rFonts w:ascii="Nikosh" w:hAnsi="Nikosh" w:cs="Nikosh"/>
          <w:sz w:val="28"/>
          <w:szCs w:val="28"/>
        </w:rPr>
      </w:pPr>
      <w:r w:rsidRPr="009953E8">
        <w:rPr>
          <w:rFonts w:ascii="Nikosh" w:hAnsi="Nikosh" w:cs="Nikosh"/>
          <w:sz w:val="28"/>
          <w:szCs w:val="28"/>
        </w:rPr>
        <w:t>বাং</w:t>
      </w:r>
      <w:r>
        <w:rPr>
          <w:rFonts w:ascii="Nikosh" w:hAnsi="Nikosh" w:cs="Nikosh"/>
          <w:sz w:val="28"/>
          <w:szCs w:val="28"/>
        </w:rPr>
        <w:t>লাদেশ নৌবাহিনীর পক্ষ থেকে সভায় ‘</w:t>
      </w:r>
      <w:r w:rsidRPr="009953E8">
        <w:rPr>
          <w:rFonts w:ascii="Nikosh" w:hAnsi="Nikosh" w:cs="Nikosh"/>
          <w:sz w:val="28"/>
          <w:szCs w:val="28"/>
        </w:rPr>
        <w:t>বুড়িগঙ্গা নদীর দূষণ নিয়ন্ত্রণে সমন্বিত কর</w:t>
      </w:r>
      <w:r>
        <w:rPr>
          <w:rFonts w:ascii="Nikosh" w:hAnsi="Nikosh" w:cs="Nikosh"/>
          <w:sz w:val="28"/>
          <w:szCs w:val="28"/>
        </w:rPr>
        <w:t>্মপরিকল্পনা ও বাস্তবায়ন রূপরেখা’</w:t>
      </w:r>
      <w:r w:rsidRPr="009953E8">
        <w:rPr>
          <w:rFonts w:ascii="Nikosh" w:hAnsi="Nikosh" w:cs="Nikosh"/>
          <w:sz w:val="28"/>
          <w:szCs w:val="28"/>
        </w:rPr>
        <w:t xml:space="preserve"> উপস্থাপন করা হয়। এতে জানানো হয়, বুড়িগঙ্গা নদীর দূষণ নিয়ন্ত্রণে সমন্বিত কর্মপরিকল্পনার অংশ হিসেবে প্রধানমন্ত্রী</w:t>
      </w:r>
      <w:r>
        <w:rPr>
          <w:rFonts w:ascii="Nikosh" w:hAnsi="Nikosh" w:cs="Nikosh"/>
          <w:sz w:val="28"/>
          <w:szCs w:val="28"/>
        </w:rPr>
        <w:t xml:space="preserve"> তারেক রহমান</w:t>
      </w:r>
      <w:r w:rsidRPr="009953E8">
        <w:rPr>
          <w:rFonts w:ascii="Nikosh" w:hAnsi="Nikosh" w:cs="Nikosh"/>
          <w:sz w:val="28"/>
          <w:szCs w:val="28"/>
        </w:rPr>
        <w:t xml:space="preserve"> মুখ্য সচিবের নেতৃত্বে একটি কেন্দ্রীয় সেল গঠনের নির্দেশনা দিয়েছেন।</w:t>
      </w:r>
    </w:p>
    <w:p w14:paraId="03BCB002" w14:textId="77777777" w:rsidR="00007726" w:rsidRDefault="00007726" w:rsidP="00007726">
      <w:pPr>
        <w:spacing w:after="120" w:line="240" w:lineRule="auto"/>
        <w:ind w:firstLine="720"/>
        <w:jc w:val="both"/>
        <w:rPr>
          <w:rFonts w:ascii="Nikosh" w:hAnsi="Nikosh" w:cs="Nikosh"/>
          <w:sz w:val="28"/>
          <w:szCs w:val="28"/>
        </w:rPr>
      </w:pPr>
      <w:r w:rsidRPr="009953E8">
        <w:rPr>
          <w:rFonts w:ascii="Nikosh" w:hAnsi="Nikosh" w:cs="Nikosh"/>
          <w:sz w:val="28"/>
          <w:szCs w:val="28"/>
        </w:rPr>
        <w:t>উপস্থাপিত তথ্যে বুড়িগঙ্গা ও তুরাগ নদীতে মোট ২২৪টি বর্জ্য নিঃসরণের উৎসমুখ চিহ্নিত করার কথা জানানো হয়। এর মধ্যে বুড়িগঙ্গায় ১৬৬টি এবং তুরাগে ৫৮টি উৎসমুখ রয়েছে। বিভিন্ন বেসরকারি শিল্পপ্রতিষ্ঠান, ঢাকা ওয়াসা, সিটি কর্পোরেশন, স্থানীয় সরকার প্রতিষ্ঠানসহ বিভিন্ন সংস্থার সঙ্গে এসব উৎসমুখ সংশ্লিষ্ট।</w:t>
      </w:r>
    </w:p>
    <w:p w14:paraId="78B8FA8A" w14:textId="77777777" w:rsidR="00007726" w:rsidRDefault="00007726" w:rsidP="00007726">
      <w:pPr>
        <w:spacing w:after="120" w:line="240" w:lineRule="auto"/>
        <w:ind w:firstLine="720"/>
        <w:jc w:val="both"/>
        <w:rPr>
          <w:rFonts w:ascii="Nikosh" w:hAnsi="Nikosh" w:cs="Nikosh"/>
          <w:sz w:val="28"/>
          <w:szCs w:val="28"/>
        </w:rPr>
      </w:pPr>
      <w:r w:rsidRPr="009953E8">
        <w:rPr>
          <w:rFonts w:ascii="Nikosh" w:hAnsi="Nikosh" w:cs="Nikosh"/>
          <w:sz w:val="28"/>
          <w:szCs w:val="28"/>
        </w:rPr>
        <w:t>সভায় শিল্পবর্জ্যের উৎসভিত্তিক তালিকা তৈরি, শিল্পপ্রতিষ্ঠানে কার্যকর</w:t>
      </w:r>
      <w:r>
        <w:rPr>
          <w:rFonts w:ascii="Nikosh" w:hAnsi="Nikosh" w:cs="Nikosh"/>
          <w:sz w:val="28"/>
          <w:szCs w:val="28"/>
        </w:rPr>
        <w:t xml:space="preserve"> ইটিপি </w:t>
      </w:r>
      <w:r w:rsidRPr="009953E8">
        <w:rPr>
          <w:rFonts w:ascii="Nikosh" w:hAnsi="Nikosh" w:cs="Nikosh"/>
          <w:sz w:val="28"/>
          <w:szCs w:val="28"/>
        </w:rPr>
        <w:t xml:space="preserve">স্থাপন ও পরিচালনা নিশ্চিত করা, অনুমোদনহীন ড্রেন শনাক্ত ও বন্ধ করা এবং খাল ও ড্রেন থেকে বর্জ্য অপসারণ করে স্বাভাবিক পানিপ্রবাহ ফিরিয়ে আনার ওপর গুরুত্ব দেওয়া হয়। খাল ও ড্রেনেজের পাশে প্রয়োজন অনুযায়ী </w:t>
      </w:r>
      <w:r w:rsidRPr="001F446F">
        <w:rPr>
          <w:rFonts w:ascii="Times New Roman" w:hAnsi="Times New Roman"/>
          <w:sz w:val="24"/>
          <w:szCs w:val="24"/>
        </w:rPr>
        <w:t xml:space="preserve">STP, ETP </w:t>
      </w:r>
      <w:r w:rsidRPr="009953E8">
        <w:rPr>
          <w:rFonts w:ascii="Nikosh" w:hAnsi="Nikosh" w:cs="Nikosh"/>
          <w:sz w:val="28"/>
          <w:szCs w:val="28"/>
        </w:rPr>
        <w:t xml:space="preserve">ও </w:t>
      </w:r>
      <w:r w:rsidRPr="001F446F">
        <w:rPr>
          <w:rFonts w:ascii="Times New Roman" w:hAnsi="Times New Roman"/>
          <w:sz w:val="24"/>
          <w:szCs w:val="24"/>
        </w:rPr>
        <w:t>Waste-to-Energy Plant</w:t>
      </w:r>
      <w:r w:rsidRPr="009953E8">
        <w:rPr>
          <w:rFonts w:ascii="Nikosh" w:hAnsi="Nikosh" w:cs="Nikosh"/>
          <w:sz w:val="28"/>
          <w:szCs w:val="28"/>
        </w:rPr>
        <w:t xml:space="preserve"> স্থাপনে মধ্য ও দীর্ঘমেয়াদি পরিকল্পনা গ্রহণের বিষয়টিও কর্মপরিকল্পনায় অন্তর্ভুক্ত রয়েছে।</w:t>
      </w:r>
    </w:p>
    <w:p w14:paraId="55209E9D" w14:textId="00FB6274" w:rsidR="00007726" w:rsidRDefault="00007726" w:rsidP="00007726">
      <w:pPr>
        <w:spacing w:after="120" w:line="240" w:lineRule="auto"/>
        <w:ind w:firstLine="720"/>
        <w:jc w:val="both"/>
        <w:rPr>
          <w:rFonts w:ascii="Nikosh" w:hAnsi="Nikosh" w:cs="Nikosh"/>
          <w:sz w:val="28"/>
          <w:szCs w:val="28"/>
        </w:rPr>
      </w:pPr>
      <w:r>
        <w:rPr>
          <w:rFonts w:ascii="Nikosh" w:hAnsi="Nikosh" w:cs="Nikosh"/>
          <w:sz w:val="28"/>
          <w:szCs w:val="28"/>
        </w:rPr>
        <w:br/>
      </w:r>
      <w:r w:rsidRPr="009953E8">
        <w:rPr>
          <w:rFonts w:ascii="Nikosh" w:hAnsi="Nikosh" w:cs="Nikosh"/>
          <w:sz w:val="28"/>
          <w:szCs w:val="28"/>
        </w:rPr>
        <w:t>সভায় বুড়িগঙ্গা ও তুরাগ নদীর দূষণ নিয়ন্ত্রণে শিল্পবর্জ্যসহ সকল বর্জ্যের উৎসমুখ বন্ধ, খাল ও ড্রেনের বর্জ্য অপসারণ ও পানির প্রবাহ নিশ্চিতকরণ এবং নদীর তলদেশে দীর্ঘদিন ধরে জমে থাকা বর্জ্য অপসারণে সমন্বিত কর্মপরিকল্পনা বাস্তবায়নের ওপর গুরুত্বারোপ করা হয়।</w:t>
      </w:r>
    </w:p>
    <w:p w14:paraId="5F71C8AC" w14:textId="77777777" w:rsidR="00007726" w:rsidRPr="0037207B" w:rsidRDefault="00007726" w:rsidP="00007726">
      <w:pPr>
        <w:spacing w:after="120" w:line="240" w:lineRule="auto"/>
        <w:ind w:firstLine="720"/>
        <w:jc w:val="both"/>
        <w:rPr>
          <w:rFonts w:ascii="Nikosh" w:hAnsi="Nikosh" w:cs="Nikosh"/>
          <w:sz w:val="26"/>
          <w:szCs w:val="28"/>
        </w:rPr>
      </w:pPr>
      <w:r w:rsidRPr="009953E8">
        <w:rPr>
          <w:rFonts w:ascii="Nikosh" w:hAnsi="Nikosh" w:cs="Nikosh"/>
          <w:sz w:val="28"/>
          <w:szCs w:val="28"/>
        </w:rPr>
        <w:t>সভায় বন, পরিবেশ ও জলবায়ু পরিবর্তন মন্ত্রণালয়ের ভারপ্রাপ্ত সচিব ড. ফাহমিদা খানম</w:t>
      </w:r>
      <w:r>
        <w:rPr>
          <w:rFonts w:ascii="Nikosh" w:hAnsi="Nikosh" w:cs="Nikosh"/>
          <w:sz w:val="28"/>
          <w:szCs w:val="28"/>
        </w:rPr>
        <w:t>, পানি সম্পদ মন্ত্রণালয়ের সচিব ড</w:t>
      </w:r>
      <w:r w:rsidRPr="009953E8">
        <w:rPr>
          <w:rFonts w:ascii="Nikosh" w:hAnsi="Nikosh" w:cs="Nikosh"/>
          <w:sz w:val="28"/>
          <w:szCs w:val="28"/>
        </w:rPr>
        <w:t>. একেএম শাহাবুদ্দিন, শ্রম ও কর্মসংস্থান মন্ত্রণালয়ের সচিব মো</w:t>
      </w:r>
      <w:r>
        <w:rPr>
          <w:rFonts w:ascii="Nikosh" w:hAnsi="Nikosh" w:cs="Nikosh"/>
          <w:sz w:val="28"/>
          <w:szCs w:val="28"/>
        </w:rPr>
        <w:t>ঃ</w:t>
      </w:r>
      <w:r w:rsidRPr="009953E8">
        <w:rPr>
          <w:rFonts w:ascii="Nikosh" w:hAnsi="Nikosh" w:cs="Nikosh"/>
          <w:sz w:val="28"/>
          <w:szCs w:val="28"/>
        </w:rPr>
        <w:t xml:space="preserve"> আব্দুর রহমান তরফদার,</w:t>
      </w:r>
      <w:r>
        <w:rPr>
          <w:rFonts w:ascii="Nikosh" w:hAnsi="Nikosh" w:cs="Nikosh"/>
          <w:sz w:val="28"/>
          <w:szCs w:val="28"/>
        </w:rPr>
        <w:t xml:space="preserve"> রাজউকের চেয়ারম্যান (সচিব) ইঞ্জি</w:t>
      </w:r>
      <w:r w:rsidRPr="009953E8">
        <w:rPr>
          <w:rFonts w:ascii="Nikosh" w:hAnsi="Nikosh" w:cs="Nikosh"/>
          <w:sz w:val="28"/>
          <w:szCs w:val="28"/>
        </w:rPr>
        <w:t>নি</w:t>
      </w:r>
      <w:r>
        <w:rPr>
          <w:rFonts w:ascii="Nikosh" w:hAnsi="Nikosh" w:cs="Nikosh"/>
          <w:sz w:val="28"/>
          <w:szCs w:val="28"/>
        </w:rPr>
        <w:t>য়া</w:t>
      </w:r>
      <w:r w:rsidRPr="009953E8">
        <w:rPr>
          <w:rFonts w:ascii="Nikosh" w:hAnsi="Nikosh" w:cs="Nikosh"/>
          <w:sz w:val="28"/>
          <w:szCs w:val="28"/>
        </w:rPr>
        <w:t>র মো: রিয়াজুল ইসলাম, পরিবেশ বন ও জলবায়ু পরিবর্তন মন্ত্রণালয়ের জলবায়ু পরিবর্তন অনুবিভাগের অতিরিক্ত সচিব ও পরিবেশ অধিদপ্তরের মহাপরিচালক (রুটিন দায়িত্ব) মোহাম্মদ নাভিদ শফিউল্লাহ, শিল্প মালিকদের সংগঠন এফবিসিসিআই, বিজিএমইএ, বিকেএমইএ এর নেতৃবৃন্দ সংশ্লিষ্ট মন্ত্রণালয়ের অতিরিক্ত সচিবগণ, বিভিন্ন দপ্তর-সংস্থার প্রতিনিধি, পরিবেশ সংগঠনের প্রতিনিধি,</w:t>
      </w:r>
      <w:r>
        <w:rPr>
          <w:rFonts w:ascii="Nikosh" w:hAnsi="Nikosh" w:cs="Nikosh"/>
          <w:sz w:val="28"/>
          <w:szCs w:val="28"/>
        </w:rPr>
        <w:t xml:space="preserve"> </w:t>
      </w:r>
      <w:r w:rsidRPr="009953E8">
        <w:rPr>
          <w:rFonts w:ascii="Nikosh" w:hAnsi="Nikosh" w:cs="Nikosh"/>
          <w:sz w:val="28"/>
          <w:szCs w:val="28"/>
        </w:rPr>
        <w:t xml:space="preserve">স্থানীয় সরকার প্রতিষ্ঠান এবং প্রিন্ট, ইলেকট্রনিক </w:t>
      </w:r>
      <w:r>
        <w:rPr>
          <w:rFonts w:ascii="Nikosh" w:hAnsi="Nikosh" w:cs="Nikosh"/>
          <w:sz w:val="28"/>
          <w:szCs w:val="28"/>
        </w:rPr>
        <w:t>মিডিয়ার</w:t>
      </w:r>
      <w:r w:rsidRPr="009953E8">
        <w:rPr>
          <w:rFonts w:ascii="Nikosh" w:hAnsi="Nikosh" w:cs="Nikosh"/>
          <w:sz w:val="28"/>
          <w:szCs w:val="28"/>
        </w:rPr>
        <w:t xml:space="preserve"> সাংবাদিকবৃন্দ উপস্থিত ছিলেন</w:t>
      </w:r>
      <w:r>
        <w:rPr>
          <w:rFonts w:ascii="Nikosh" w:hAnsi="Nikosh" w:cs="Nikosh"/>
          <w:sz w:val="28"/>
          <w:szCs w:val="28"/>
        </w:rPr>
        <w:t>।</w:t>
      </w:r>
    </w:p>
    <w:p w14:paraId="2B2C4DF2" w14:textId="77777777" w:rsidR="00007726" w:rsidRPr="009953E8" w:rsidRDefault="00007726" w:rsidP="00007726">
      <w:pPr>
        <w:spacing w:after="120" w:line="240" w:lineRule="auto"/>
        <w:jc w:val="center"/>
        <w:rPr>
          <w:rFonts w:ascii="Nikosh" w:hAnsi="Nikosh" w:cs="Nikosh"/>
          <w:sz w:val="28"/>
          <w:szCs w:val="28"/>
          <w:lang w:val="nb-NO" w:bidi="bn-IN"/>
        </w:rPr>
      </w:pPr>
      <w:r w:rsidRPr="009953E8">
        <w:rPr>
          <w:rFonts w:ascii="Nikosh" w:hAnsi="Nikosh" w:cs="Nikosh"/>
          <w:sz w:val="28"/>
          <w:szCs w:val="28"/>
          <w:lang w:val="nb-NO" w:bidi="bn-IN"/>
        </w:rPr>
        <w:t>#</w:t>
      </w:r>
    </w:p>
    <w:p w14:paraId="5DB70020" w14:textId="77777777" w:rsidR="00007726" w:rsidRPr="009953E8" w:rsidRDefault="00007726" w:rsidP="00007726">
      <w:pPr>
        <w:spacing w:after="120" w:line="240" w:lineRule="auto"/>
        <w:jc w:val="both"/>
        <w:rPr>
          <w:rFonts w:ascii="Nikosh" w:hAnsi="Nikosh" w:cs="Nikosh"/>
          <w:sz w:val="28"/>
          <w:szCs w:val="28"/>
        </w:rPr>
      </w:pPr>
      <w:r w:rsidRPr="009953E8">
        <w:rPr>
          <w:rFonts w:ascii="Times New Roman" w:hAnsi="Times New Roman"/>
          <w:sz w:val="28"/>
          <w:szCs w:val="28"/>
        </w:rPr>
        <w:t>‎</w:t>
      </w:r>
      <w:r w:rsidRPr="009953E8">
        <w:rPr>
          <w:rFonts w:ascii="Nikosh" w:hAnsi="Nikosh" w:cs="Nikosh"/>
          <w:sz w:val="28"/>
          <w:szCs w:val="28"/>
        </w:rPr>
        <w:t xml:space="preserve"> তোফাজ্জল</w:t>
      </w:r>
      <w:r w:rsidRPr="009953E8">
        <w:rPr>
          <w:rFonts w:ascii="Times New Roman" w:hAnsi="Times New Roman"/>
          <w:sz w:val="28"/>
          <w:szCs w:val="28"/>
        </w:rPr>
        <w:t>‎</w:t>
      </w:r>
      <w:r w:rsidRPr="009953E8">
        <w:rPr>
          <w:rFonts w:ascii="Nikosh" w:hAnsi="Nikosh" w:cs="Nikosh"/>
          <w:sz w:val="28"/>
          <w:szCs w:val="28"/>
          <w:lang w:val="nb-NO" w:bidi="bn-IN"/>
        </w:rPr>
        <w:t>/তা</w:t>
      </w:r>
      <w:r>
        <w:rPr>
          <w:rFonts w:ascii="Nikosh" w:hAnsi="Nikosh" w:cs="Nikosh"/>
          <w:sz w:val="28"/>
          <w:szCs w:val="28"/>
          <w:lang w:val="nb-NO" w:bidi="bn-IN"/>
        </w:rPr>
        <w:t>নভীর/আতিক/</w:t>
      </w:r>
      <w:r w:rsidRPr="009953E8">
        <w:rPr>
          <w:rFonts w:ascii="Nikosh" w:hAnsi="Nikosh" w:cs="Nikosh"/>
          <w:sz w:val="28"/>
          <w:szCs w:val="28"/>
          <w:lang w:val="nb-NO" w:bidi="bn-IN"/>
        </w:rPr>
        <w:t xml:space="preserve">আলী/মিজান/২০২৬/১০৩০ ঘণ্টা  </w:t>
      </w:r>
    </w:p>
    <w:p w14:paraId="508CA2D7" w14:textId="77777777" w:rsidR="00007726" w:rsidRPr="00677165" w:rsidRDefault="00007726" w:rsidP="00007726">
      <w:pPr>
        <w:spacing w:after="120" w:line="240" w:lineRule="auto"/>
        <w:rPr>
          <w:rFonts w:ascii="Nikosh" w:hAnsi="Nikosh" w:cs="Nikosh"/>
          <w:sz w:val="28"/>
          <w:szCs w:val="28"/>
          <w:lang w:val="nb-NO" w:bidi="bn-IN"/>
        </w:rPr>
      </w:pPr>
    </w:p>
    <w:p w14:paraId="515B0D2F" w14:textId="77777777" w:rsidR="00862B3D" w:rsidRPr="00007726" w:rsidRDefault="00862B3D" w:rsidP="00007726"/>
    <w:sectPr w:rsidR="00862B3D" w:rsidRPr="00007726"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2586D" w14:textId="77777777" w:rsidR="00C656F6" w:rsidRDefault="00C656F6">
      <w:pPr>
        <w:spacing w:line="240" w:lineRule="auto"/>
      </w:pPr>
      <w:r>
        <w:separator/>
      </w:r>
    </w:p>
  </w:endnote>
  <w:endnote w:type="continuationSeparator" w:id="0">
    <w:p w14:paraId="06E9186F" w14:textId="77777777" w:rsidR="00C656F6" w:rsidRDefault="00C65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22C39" w14:textId="77777777" w:rsidR="00C656F6" w:rsidRDefault="00C656F6">
      <w:pPr>
        <w:spacing w:after="0"/>
      </w:pPr>
      <w:r>
        <w:separator/>
      </w:r>
    </w:p>
  </w:footnote>
  <w:footnote w:type="continuationSeparator" w:id="0">
    <w:p w14:paraId="06B824F7" w14:textId="77777777" w:rsidR="00C656F6" w:rsidRDefault="00C656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hideSpellingErrors/>
  <w:hideGrammaticalErrors/>
  <w:proofState w:grammar="clean"/>
  <w:defaultTabStop w:val="720"/>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3A460-18C3-443F-8167-312F411FA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17</Pages>
  <Words>4141</Words>
  <Characters>23605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258</cp:revision>
  <cp:lastPrinted>2026-08-11T09:43:00Z</cp:lastPrinted>
  <dcterms:created xsi:type="dcterms:W3CDTF">2026-08-04T12:26:00Z</dcterms:created>
  <dcterms:modified xsi:type="dcterms:W3CDTF">2026-08-14T16:27:00Z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