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57CF0" w14:textId="77777777" w:rsidR="005141A6" w:rsidRPr="005141A6" w:rsidRDefault="005141A6" w:rsidP="005141A6">
      <w:pPr>
        <w:spacing w:after="0" w:line="240" w:lineRule="auto"/>
        <w:jc w:val="both"/>
        <w:rPr>
          <w:rFonts w:ascii="Nikosh" w:hAnsi="Nikosh" w:cs="Nikosh"/>
          <w:sz w:val="27"/>
          <w:szCs w:val="25"/>
          <w:lang w:val="nb-NO"/>
        </w:rPr>
      </w:pPr>
      <w:bookmarkStart w:id="0" w:name="_GoBack"/>
      <w:r w:rsidRPr="005141A6">
        <w:rPr>
          <w:rFonts w:ascii="Nikosh" w:hAnsi="Nikosh" w:cs="Nikosh"/>
          <w:sz w:val="27"/>
          <w:szCs w:val="25"/>
          <w:cs/>
          <w:lang w:bidi="bn-IN"/>
        </w:rPr>
        <w:t xml:space="preserve">তথ্যবিবরণী                                                                                                   </w:t>
      </w:r>
      <w:r w:rsidRPr="005141A6">
        <w:rPr>
          <w:rFonts w:ascii="Nikosh" w:hAnsi="Nikosh" w:cs="Nikosh" w:hint="cs"/>
          <w:sz w:val="27"/>
          <w:szCs w:val="25"/>
          <w:cs/>
          <w:lang w:bidi="bn-IN"/>
        </w:rPr>
        <w:t xml:space="preserve">                          </w:t>
      </w:r>
      <w:r w:rsidRPr="005141A6">
        <w:rPr>
          <w:rFonts w:ascii="Nikosh" w:hAnsi="Nikosh" w:cs="Nikosh"/>
          <w:sz w:val="27"/>
          <w:szCs w:val="25"/>
          <w:cs/>
          <w:lang w:bidi="bn-IN"/>
        </w:rPr>
        <w:t xml:space="preserve">   নম্বর</w:t>
      </w:r>
      <w:r w:rsidRPr="005141A6">
        <w:rPr>
          <w:rFonts w:ascii="Nikosh" w:hAnsi="Nikosh" w:cs="Nikosh"/>
          <w:sz w:val="27"/>
          <w:szCs w:val="25"/>
          <w:lang w:val="nb-NO"/>
        </w:rPr>
        <w:t>: ৮৩৬</w:t>
      </w:r>
    </w:p>
    <w:p w14:paraId="1F26DDA1" w14:textId="77777777" w:rsidR="005141A6" w:rsidRPr="005141A6" w:rsidRDefault="005141A6" w:rsidP="005141A6">
      <w:pPr>
        <w:spacing w:after="120" w:line="240" w:lineRule="auto"/>
        <w:jc w:val="center"/>
        <w:rPr>
          <w:rFonts w:ascii="Nikosh" w:hAnsi="Nikosh" w:cs="Nikosh"/>
          <w:b/>
          <w:sz w:val="27"/>
          <w:szCs w:val="25"/>
        </w:rPr>
      </w:pPr>
      <w:r w:rsidRPr="005141A6">
        <w:rPr>
          <w:rFonts w:ascii="Nikosh" w:hAnsi="Nikosh" w:cs="Nikosh"/>
          <w:b/>
          <w:sz w:val="27"/>
          <w:szCs w:val="25"/>
        </w:rPr>
        <w:t>কৃত্রিম বুদ্ধিমত্তা ব্যবহারে দক্ষতা, স্বচ্ছতা ও জনবান্ধব সেবা নিশ্চিতের তাগিদ জনপ্রশাসন উপদেষ্টার</w:t>
      </w:r>
    </w:p>
    <w:p w14:paraId="3111262E" w14:textId="77777777" w:rsidR="005141A6" w:rsidRPr="005141A6" w:rsidRDefault="005141A6" w:rsidP="005141A6">
      <w:pPr>
        <w:spacing w:after="120" w:line="240" w:lineRule="auto"/>
        <w:jc w:val="both"/>
        <w:rPr>
          <w:rFonts w:ascii="Nikosh" w:hAnsi="Nikosh" w:cs="Nikosh"/>
          <w:sz w:val="27"/>
          <w:szCs w:val="25"/>
          <w:lang w:val="nb-NO"/>
        </w:rPr>
      </w:pPr>
      <w:r w:rsidRPr="005141A6">
        <w:rPr>
          <w:rFonts w:ascii="Nikosh" w:hAnsi="Nikosh" w:cs="Nikosh"/>
          <w:sz w:val="27"/>
          <w:szCs w:val="25"/>
          <w:cs/>
          <w:lang w:bidi="bn-IN"/>
        </w:rPr>
        <w:t>ঢাকা</w:t>
      </w:r>
      <w:r w:rsidRPr="005141A6">
        <w:rPr>
          <w:rFonts w:ascii="Nikosh" w:hAnsi="Nikosh" w:cs="Nikosh"/>
          <w:sz w:val="27"/>
          <w:szCs w:val="25"/>
          <w:lang w:val="nb-NO"/>
        </w:rPr>
        <w:t xml:space="preserve">, </w:t>
      </w:r>
      <w:r w:rsidRPr="005141A6">
        <w:rPr>
          <w:rFonts w:ascii="Nikosh" w:hAnsi="Nikosh" w:cs="Nikosh"/>
          <w:sz w:val="27"/>
          <w:szCs w:val="25"/>
          <w:cs/>
          <w:lang w:bidi="bn-IN"/>
        </w:rPr>
        <w:t xml:space="preserve">৫ ভাদ্র </w:t>
      </w:r>
      <w:r w:rsidRPr="005141A6">
        <w:rPr>
          <w:rFonts w:ascii="Nikosh" w:hAnsi="Nikosh" w:cs="Nikosh"/>
          <w:sz w:val="27"/>
          <w:szCs w:val="25"/>
          <w:lang w:val="nb-NO"/>
        </w:rPr>
        <w:t>(</w:t>
      </w:r>
      <w:r w:rsidRPr="005141A6">
        <w:rPr>
          <w:rFonts w:ascii="Nikosh" w:hAnsi="Nikosh" w:cs="Nikosh"/>
          <w:sz w:val="27"/>
          <w:szCs w:val="25"/>
          <w:cs/>
          <w:lang w:bidi="bn-IN"/>
        </w:rPr>
        <w:t>২০ আগস্ট</w:t>
      </w:r>
      <w:r w:rsidRPr="005141A6">
        <w:rPr>
          <w:rFonts w:ascii="Nikosh" w:hAnsi="Nikosh" w:cs="Nikosh"/>
          <w:sz w:val="27"/>
          <w:szCs w:val="25"/>
          <w:lang w:val="nb-NO"/>
        </w:rPr>
        <w:t>):</w:t>
      </w:r>
    </w:p>
    <w:p w14:paraId="79F2917E"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কৃত্রিম বুদ্ধিমত্তা (এআই) ব্যবহারে দক্ষতা, স্বচ্ছতা ও জনবান্ধব সেবা নিশ্চিতের তাগিদ প্রদান করেছেন প্রধানমন্ত্রীর জনপ্রশাসন বিষয়ক উপদেষ্টা মোঃ ইসমাইল জবিউল্লাহ। এআই ব্যবহারে তথ্যের গোপনীয়তা, ব্যক্তিগত তথ্যের যথাযথ সম্মতি এবং সতর্কতার প্রয়োজনীয়তার ওপরও গুরুত্বারোপ করেন তিনি।</w:t>
      </w:r>
    </w:p>
    <w:p w14:paraId="69C4865B"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 xml:space="preserve">আজ ঢাকার বাংলাদেশ ইনস্টিটিউট অব ইন্টারন্যাশনাল অ্যান্ড স্ট্র্যাটেজিক স্টাডিজ (বিআইআইএসএস) অডিটোরিয়ামে </w:t>
      </w:r>
      <w:r w:rsidRPr="005141A6">
        <w:rPr>
          <w:rFonts w:ascii="Times New Roman" w:hAnsi="Times New Roman"/>
          <w:sz w:val="25"/>
          <w:szCs w:val="25"/>
        </w:rPr>
        <w:t>“AI and Governance: Global Technology Architecture, National Digital Public Infrastructure and Policy Directives”</w:t>
      </w:r>
      <w:r w:rsidRPr="005141A6">
        <w:rPr>
          <w:rFonts w:ascii="Nikosh" w:hAnsi="Nikosh" w:cs="Nikosh"/>
          <w:sz w:val="25"/>
          <w:szCs w:val="25"/>
        </w:rPr>
        <w:t xml:space="preserve"> </w:t>
      </w:r>
      <w:r w:rsidRPr="005141A6">
        <w:rPr>
          <w:rFonts w:ascii="Nikosh" w:hAnsi="Nikosh" w:cs="Nikosh"/>
          <w:sz w:val="27"/>
          <w:szCs w:val="25"/>
        </w:rPr>
        <w:t>শীর্ষক সেমিনারে প্রধান অতিথির বক্তব্যে উপদেষ্টা একথা বলেন।</w:t>
      </w:r>
    </w:p>
    <w:p w14:paraId="33634D5E"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উপদেষ্টা বলেন, কৃত্রিম বুদ্ধিমত্তা (</w:t>
      </w:r>
      <w:r w:rsidRPr="005141A6">
        <w:rPr>
          <w:rFonts w:ascii="Times New Roman" w:hAnsi="Times New Roman"/>
          <w:sz w:val="25"/>
          <w:szCs w:val="25"/>
        </w:rPr>
        <w:t>AI</w:t>
      </w:r>
      <w:r w:rsidRPr="005141A6">
        <w:rPr>
          <w:rFonts w:ascii="Nikosh" w:hAnsi="Nikosh" w:cs="Nikosh"/>
          <w:sz w:val="27"/>
          <w:szCs w:val="25"/>
        </w:rPr>
        <w:t xml:space="preserve">) এখন আর কেবল প্রযুক্তির বিষয় নয়; এটি জাতীয় সক্ষমতা, সুশাসন, অর্থনীতি, নিরাপত্তা ও ভূরাজনীতির গুরুত্বপূর্ণ উপাদানে পরিণত হয়েছে। জনগণের সম্মতি, সচেতনতা ও নিরাপত্তা নিশ্চিত করে ধীরে ধীরে </w:t>
      </w:r>
      <w:r w:rsidRPr="005141A6">
        <w:rPr>
          <w:rFonts w:ascii="Times New Roman" w:hAnsi="Times New Roman"/>
          <w:sz w:val="25"/>
          <w:szCs w:val="25"/>
        </w:rPr>
        <w:t>AI</w:t>
      </w:r>
      <w:r w:rsidRPr="005141A6">
        <w:rPr>
          <w:rFonts w:ascii="Nikosh" w:hAnsi="Nikosh" w:cs="Nikosh"/>
          <w:sz w:val="27"/>
          <w:szCs w:val="25"/>
        </w:rPr>
        <w:t xml:space="preserve"> গ্রহণের মাধ্যমে সরকারি সেবাকে আরো দ্রুত, সহজ, স্বচ্ছ ও জনবান্ধব করতে হবে। </w:t>
      </w:r>
    </w:p>
    <w:p w14:paraId="039BCFBE"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 xml:space="preserve">মো. ইসমাইল জবিউল্লাহ বলেন, বাংলাদেশে মেধাবী ও দক্ষ মানুষের পাশাপাশি রয়েছে বিশাল জনসংখ্যা এবং অপার সম্ভাবনা। তবে শুধু মেধা থাকলেই জাতীয় সক্ষমতা তৈরি হয় না। মেধাকে প্রযুক্তিতে, প্রযুক্তিকে প্রাতিষ্ঠানিক সক্ষমতায় এবং প্রাতিষ্ঠানিক সক্ষমতাকে জাতীয় শক্তিতে রূপান্তর করতে হবে। এজন্য প্রয়োজন একটি শক্তিশালী ও সমন্বিত </w:t>
      </w:r>
      <w:r w:rsidRPr="005141A6">
        <w:rPr>
          <w:rFonts w:ascii="Times New Roman" w:hAnsi="Times New Roman"/>
          <w:sz w:val="27"/>
          <w:szCs w:val="25"/>
        </w:rPr>
        <w:t>AI ecosystem</w:t>
      </w:r>
      <w:r w:rsidRPr="005141A6">
        <w:rPr>
          <w:rFonts w:ascii="Nikosh" w:hAnsi="Nikosh" w:cs="Nikosh"/>
          <w:sz w:val="27"/>
          <w:szCs w:val="25"/>
        </w:rPr>
        <w:t>.</w:t>
      </w:r>
    </w:p>
    <w:p w14:paraId="0B7D4F2B"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 xml:space="preserve">জনপ্রশাসনে কৃত্রিম বুদ্ধিমত্তা ব্যবহারের ওপর গুরুত্বারোপ করে উপদেষ্টা বলেন, বাংলাদেশের </w:t>
      </w:r>
      <w:r w:rsidRPr="005141A6">
        <w:rPr>
          <w:rFonts w:ascii="Times New Roman" w:hAnsi="Times New Roman"/>
          <w:sz w:val="25"/>
          <w:szCs w:val="25"/>
        </w:rPr>
        <w:t>AI</w:t>
      </w:r>
      <w:r w:rsidRPr="005141A6">
        <w:rPr>
          <w:rFonts w:ascii="Nikosh" w:hAnsi="Nikosh" w:cs="Nikosh"/>
          <w:sz w:val="27"/>
          <w:szCs w:val="25"/>
        </w:rPr>
        <w:t xml:space="preserve"> রূপান্তরের প্রথম বড় ক্ষেত্র হওয়া উচিত জনপ্রশাসন। এমন একটি ব্যবস্থা গড়ে তোলা সম্ভব, যেখানে একজন কর্মকর্তাকে কোনো তথ্যের জন্য ঘণ্টার পর ঘণ্টা ফাইল খুঁজতে বা অন্য দপ্তরে যোগাযোগ করতে হবে না। তিনি বলেন, এর মাধ্যমে কর্মকর্তাদের সময় সাশ্রয়, দ্রুত সিদ্ধান্ত গ্রহণ এবং সরকারি সেবার দক্ষতা বৃদ্ধি করা সম্ভব। যুক্তরাজ্য সরকার সরকারি কর্মচারীদের বিষয়ে প্রশিক্ষণ দিচ্ছে উল্লেখ করে তিনি বলেন, বাংলাদেশকেও এ বিষয়ে আর অপেক্ষা না করে প্রয়োজনীয় উদ্যোগ নিতে হবে।</w:t>
      </w:r>
    </w:p>
    <w:p w14:paraId="6152DF5D"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 xml:space="preserve">তিনি আরো বলেন, সরকারি ব্যয়, ক্রয়, নিয়োগ, স্বাস্থ্যসেবা, করব্যবস্থা, সামাজিক সুরক্ষা ও ফাইল ব্যবস্থাপনাসহ জনপ্রশাসনের বিভিন্ন ক্ষেত্রে </w:t>
      </w:r>
      <w:r w:rsidRPr="005141A6">
        <w:rPr>
          <w:rFonts w:ascii="Times New Roman" w:hAnsi="Times New Roman"/>
          <w:sz w:val="25"/>
          <w:szCs w:val="25"/>
        </w:rPr>
        <w:t>AI</w:t>
      </w:r>
      <w:r w:rsidRPr="005141A6">
        <w:rPr>
          <w:rFonts w:ascii="Nikosh" w:hAnsi="Nikosh" w:cs="Nikosh"/>
          <w:sz w:val="27"/>
          <w:szCs w:val="25"/>
        </w:rPr>
        <w:t xml:space="preserve"> গুরুত্বপূর্ণ ভূমিকা রাখতে পারে। পরিকল্পনা কমিশন ও অর্থ বিভাগ প্রকল্প প্রণয়ন, ব্যয়ের যৌক্তিকতা যাচাই ও প্রকল্প পর্যবেক্ষণে এআই ব্যবহার করলে সময় ও সরকারি অর্থের অপচয় কমানো সম্ভব। স্বাস্থ্যসেবা, পাসপোর্ট, ড্রাইভিং লাইসেন্সসহ বিভিন্ন নাগরিক ও জেলা পর্যায়ের সেবাকে আরো দ্রুত, সহজ ও স্বয়ংক্রিয় করতেও </w:t>
      </w:r>
      <w:r w:rsidRPr="005141A6">
        <w:rPr>
          <w:rFonts w:ascii="Times New Roman" w:hAnsi="Times New Roman"/>
          <w:sz w:val="25"/>
          <w:szCs w:val="25"/>
        </w:rPr>
        <w:t>AI</w:t>
      </w:r>
      <w:r w:rsidRPr="005141A6">
        <w:rPr>
          <w:rFonts w:ascii="Nikosh" w:hAnsi="Nikosh" w:cs="Nikosh"/>
          <w:sz w:val="27"/>
          <w:szCs w:val="25"/>
        </w:rPr>
        <w:t xml:space="preserve"> ব্যবহার করা যেতে পারে।</w:t>
      </w:r>
    </w:p>
    <w:p w14:paraId="434FDC36"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কৃত্রিম বুদ্ধিমত্তা এর সম্ভাবনা ও ঝুঁকি তুলে ধরে মো. ইসমাইল জবিউল্লাহ বলেন, একটি দিয়াশলাইয়ের কাঠি দিয়ে যেমন রান্না করা যায়, তেমনি একটি ঘরও পুড়িয়ে দেওয়া যায়</w:t>
      </w:r>
      <w:r w:rsidRPr="005141A6">
        <w:rPr>
          <w:rFonts w:ascii="Times New Roman" w:hAnsi="Times New Roman"/>
          <w:sz w:val="27"/>
          <w:szCs w:val="25"/>
        </w:rPr>
        <w:t xml:space="preserve">- </w:t>
      </w:r>
      <w:r w:rsidRPr="005141A6">
        <w:rPr>
          <w:rFonts w:ascii="Times New Roman" w:hAnsi="Times New Roman"/>
          <w:sz w:val="25"/>
          <w:szCs w:val="25"/>
        </w:rPr>
        <w:t>AI</w:t>
      </w:r>
      <w:r w:rsidRPr="005141A6">
        <w:rPr>
          <w:rFonts w:ascii="Nikosh" w:hAnsi="Nikosh" w:cs="Nikosh"/>
          <w:sz w:val="27"/>
          <w:szCs w:val="25"/>
        </w:rPr>
        <w:t xml:space="preserve"> ঠিক তেমনই। </w:t>
      </w:r>
      <w:r w:rsidRPr="005141A6">
        <w:rPr>
          <w:rFonts w:ascii="Times New Roman" w:hAnsi="Times New Roman"/>
          <w:sz w:val="25"/>
          <w:szCs w:val="25"/>
        </w:rPr>
        <w:t>AI</w:t>
      </w:r>
      <w:r w:rsidRPr="005141A6">
        <w:rPr>
          <w:rFonts w:ascii="Nikosh" w:hAnsi="Nikosh" w:cs="Nikosh"/>
          <w:sz w:val="27"/>
          <w:szCs w:val="25"/>
        </w:rPr>
        <w:t xml:space="preserve"> সরকারি সেবার মান বাড়াতে পারে, আবার নতুন ঝুঁকি ও বৈষম্যও তৈরি করতে পারে। তাই প্রযুক্তির ব্যবহার হতে হবে নিরাপদ, দায়িত্বশীল ও জনকল্যাণমুখী।</w:t>
      </w:r>
    </w:p>
    <w:p w14:paraId="69BFCCE5"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 xml:space="preserve">অনুষ্ঠানে বিআইআইএসএস-এর মহাপরিচালক মেজর জেনারেল আসম রিদওয়ানুর রহমান, এডব্লিউসি, এএফডব্লিউসি, পিএসসি, জি, স্বাগত বক্তব্য প্রদান করেন। পররাষ্ট্র মন্ত্রণালয়ের আন্তর্জাতিক বাণিজ্য, বিনিয়োগ ও প্রযুক্তি এবং আইসিটি অনুবিভাগের মহাপরিচালক ড. সৈয়দ মুনতাসির মামুন মূল প্রবন্ধ উপস্থাপন করেন। ঢাকা ফোরাম ইনিশিয়েটিভের চিফ স্ট্র্যাটেজিস্ট আশফাক জামান একটি প্রবন্ধ উপস্থাপন করেন। </w:t>
      </w:r>
    </w:p>
    <w:p w14:paraId="7E245FC1" w14:textId="77777777" w:rsidR="005141A6" w:rsidRPr="005141A6" w:rsidRDefault="005141A6" w:rsidP="005141A6">
      <w:pPr>
        <w:spacing w:after="120" w:line="240" w:lineRule="auto"/>
        <w:ind w:firstLine="720"/>
        <w:jc w:val="both"/>
        <w:rPr>
          <w:rFonts w:ascii="Nikosh" w:hAnsi="Nikosh" w:cs="Nikosh"/>
          <w:sz w:val="27"/>
          <w:szCs w:val="25"/>
        </w:rPr>
      </w:pPr>
      <w:r w:rsidRPr="005141A6">
        <w:rPr>
          <w:rFonts w:ascii="Nikosh" w:hAnsi="Nikosh" w:cs="Nikosh"/>
          <w:sz w:val="27"/>
          <w:szCs w:val="25"/>
        </w:rPr>
        <w:t>বাংলাদেশ টেলিযোগাযোগ নিয়ন্ত্রণ কমিশনের চেয়ারম্যান মেজর জেনারেল মোঃ এমদাদ উল বারী, ওএসপি, এনডিসি, পিএসসি, টিই (অব.) এর সভাপতিত্বে অনুষ্ঠিত সেমিনারে বিভিন্ন মন্ত্রণালয় ও সরকারি সংস্থার ঊর্ধ্বতন কর্মকর্তা, নিয়ন্ত্রক সংস্থার প্রতিনিধিবৃন্দ, উন্নয়ন সহযোগী প্রতিষ্ঠান, প্রযুক্তি ও আর্থিক খাতের প্রতিনিধিবৃন্দ, শিক্ষাবিদ, গবেষক, নীতিনির্ধারণী পর্যায়ের সংশ্লিষ্ট ব্যক্তিবর্গ এবং শিক্ষার্থীরা অংশগ্রহণ করেন।</w:t>
      </w:r>
    </w:p>
    <w:p w14:paraId="547A64E6" w14:textId="77777777" w:rsidR="005141A6" w:rsidRPr="005141A6" w:rsidRDefault="005141A6" w:rsidP="005141A6">
      <w:pPr>
        <w:spacing w:after="120" w:line="240" w:lineRule="auto"/>
        <w:jc w:val="center"/>
        <w:rPr>
          <w:rFonts w:ascii="Nikosh" w:hAnsi="Nikosh" w:cs="Nikosh"/>
          <w:sz w:val="27"/>
          <w:szCs w:val="25"/>
        </w:rPr>
      </w:pPr>
      <w:r w:rsidRPr="005141A6">
        <w:rPr>
          <w:rFonts w:ascii="Nikosh" w:hAnsi="Nikosh" w:cs="Nikosh"/>
          <w:sz w:val="27"/>
          <w:szCs w:val="25"/>
        </w:rPr>
        <w:t>#</w:t>
      </w:r>
    </w:p>
    <w:p w14:paraId="767DBA12" w14:textId="77777777" w:rsidR="005141A6" w:rsidRPr="005141A6" w:rsidRDefault="005141A6" w:rsidP="005141A6">
      <w:pPr>
        <w:spacing w:after="120" w:line="240" w:lineRule="auto"/>
        <w:rPr>
          <w:rFonts w:ascii="Nikosh" w:hAnsi="Nikosh" w:cs="Nikosh" w:hint="cs"/>
          <w:sz w:val="27"/>
          <w:szCs w:val="25"/>
        </w:rPr>
      </w:pPr>
      <w:r w:rsidRPr="005141A6">
        <w:rPr>
          <w:rFonts w:ascii="Nikosh" w:hAnsi="Nikosh" w:cs="Nikosh"/>
          <w:sz w:val="27"/>
          <w:szCs w:val="25"/>
        </w:rPr>
        <w:t>মালেক</w:t>
      </w:r>
      <w:r w:rsidRPr="005141A6">
        <w:rPr>
          <w:rFonts w:ascii="Nikosh" w:hAnsi="Nikosh" w:cs="Nikosh"/>
          <w:sz w:val="27"/>
          <w:szCs w:val="25"/>
          <w:lang w:bidi="bn-IN"/>
        </w:rPr>
        <w:t>/</w:t>
      </w:r>
      <w:r w:rsidRPr="005141A6">
        <w:rPr>
          <w:rFonts w:ascii="Nikosh" w:hAnsi="Nikosh" w:cs="Nikosh"/>
          <w:sz w:val="27"/>
          <w:szCs w:val="25"/>
        </w:rPr>
        <w:t>কামরুজ্জামান/শাহাদাত/রফিকুল/সেলিম/২০২৬/২১৪০ ঘণ্টা</w:t>
      </w:r>
    </w:p>
    <w:bookmarkEnd w:id="0"/>
    <w:p w14:paraId="79F4C925" w14:textId="77777777" w:rsidR="005141A6" w:rsidRDefault="005141A6">
      <w:pPr>
        <w:spacing w:after="0" w:line="240" w:lineRule="auto"/>
        <w:rPr>
          <w:rFonts w:ascii="Times New Roman" w:hAnsi="Times New Roman"/>
          <w:sz w:val="24"/>
        </w:rPr>
      </w:pPr>
      <w:r>
        <w:rPr>
          <w:rFonts w:ascii="Times New Roman" w:hAnsi="Times New Roman"/>
          <w:sz w:val="24"/>
        </w:rPr>
        <w:br w:type="page"/>
      </w:r>
    </w:p>
    <w:p w14:paraId="647F2D76" w14:textId="57C349D8" w:rsidR="00D64522" w:rsidRPr="0053613D" w:rsidRDefault="00D64522" w:rsidP="00D64522">
      <w:pPr>
        <w:spacing w:after="0" w:line="240" w:lineRule="auto"/>
        <w:rPr>
          <w:rFonts w:ascii="Times New Roman" w:hAnsi="Times New Roman"/>
          <w:sz w:val="24"/>
        </w:rPr>
      </w:pPr>
      <w:r w:rsidRPr="0053613D">
        <w:rPr>
          <w:rFonts w:ascii="Times New Roman" w:hAnsi="Times New Roman"/>
          <w:sz w:val="24"/>
        </w:rPr>
        <w:t>Handout</w:t>
      </w:r>
      <w:r w:rsidRPr="0053613D">
        <w:rPr>
          <w:rFonts w:ascii="Times New Roman" w:hAnsi="Times New Roman"/>
          <w:sz w:val="24"/>
        </w:rPr>
        <w:tab/>
      </w:r>
      <w:r w:rsidRPr="0053613D">
        <w:rPr>
          <w:rFonts w:ascii="Times New Roman" w:hAnsi="Times New Roman"/>
          <w:sz w:val="24"/>
        </w:rPr>
        <w:tab/>
      </w:r>
      <w:r w:rsidRPr="0053613D">
        <w:rPr>
          <w:rFonts w:ascii="Times New Roman" w:hAnsi="Times New Roman"/>
          <w:sz w:val="24"/>
        </w:rPr>
        <w:tab/>
      </w:r>
      <w:r w:rsidRPr="0053613D">
        <w:rPr>
          <w:rFonts w:ascii="Times New Roman" w:hAnsi="Times New Roman"/>
          <w:sz w:val="24"/>
        </w:rPr>
        <w:tab/>
      </w:r>
      <w:r w:rsidRPr="0053613D">
        <w:rPr>
          <w:rFonts w:ascii="Times New Roman" w:hAnsi="Times New Roman"/>
          <w:sz w:val="24"/>
        </w:rPr>
        <w:tab/>
      </w:r>
      <w:r w:rsidRPr="0053613D">
        <w:rPr>
          <w:rFonts w:ascii="Times New Roman" w:hAnsi="Times New Roman"/>
          <w:sz w:val="24"/>
        </w:rPr>
        <w:tab/>
      </w:r>
      <w:r w:rsidRPr="0053613D">
        <w:rPr>
          <w:rFonts w:ascii="Times New Roman" w:hAnsi="Times New Roman"/>
          <w:sz w:val="24"/>
        </w:rPr>
        <w:tab/>
      </w:r>
      <w:r w:rsidRPr="0053613D">
        <w:rPr>
          <w:rFonts w:ascii="Times New Roman" w:hAnsi="Times New Roman"/>
          <w:sz w:val="24"/>
        </w:rPr>
        <w:tab/>
      </w:r>
      <w:r w:rsidRPr="0053613D">
        <w:rPr>
          <w:rFonts w:ascii="Times New Roman" w:hAnsi="Times New Roman"/>
          <w:sz w:val="24"/>
        </w:rPr>
        <w:tab/>
      </w:r>
      <w:r>
        <w:rPr>
          <w:rFonts w:ascii="Times New Roman" w:hAnsi="Times New Roman"/>
          <w:sz w:val="24"/>
        </w:rPr>
        <w:t xml:space="preserve">      </w:t>
      </w:r>
      <w:r w:rsidRPr="0053613D">
        <w:rPr>
          <w:rFonts w:ascii="Times New Roman" w:hAnsi="Times New Roman"/>
          <w:sz w:val="24"/>
        </w:rPr>
        <w:t>Number:</w:t>
      </w:r>
      <w:r>
        <w:rPr>
          <w:rFonts w:ascii="Times New Roman" w:hAnsi="Times New Roman"/>
          <w:sz w:val="24"/>
        </w:rPr>
        <w:t xml:space="preserve"> 835</w:t>
      </w:r>
    </w:p>
    <w:p w14:paraId="7E000166" w14:textId="77777777" w:rsidR="00D64522" w:rsidRPr="0053613D" w:rsidRDefault="00D64522" w:rsidP="00D64522">
      <w:pPr>
        <w:spacing w:after="0" w:line="240" w:lineRule="auto"/>
        <w:rPr>
          <w:rFonts w:ascii="Times New Roman" w:hAnsi="Times New Roman"/>
          <w:sz w:val="24"/>
        </w:rPr>
      </w:pPr>
    </w:p>
    <w:p w14:paraId="614297B8" w14:textId="77777777" w:rsidR="00D64522" w:rsidRPr="00A9722E" w:rsidRDefault="00D64522" w:rsidP="00D64522">
      <w:pPr>
        <w:spacing w:after="0" w:line="240" w:lineRule="auto"/>
        <w:jc w:val="center"/>
        <w:rPr>
          <w:rFonts w:ascii="Times New Roman" w:hAnsi="Times New Roman"/>
          <w:b/>
          <w:sz w:val="24"/>
        </w:rPr>
      </w:pPr>
      <w:r w:rsidRPr="001D1E8B">
        <w:rPr>
          <w:rFonts w:ascii="Times New Roman" w:hAnsi="Times New Roman"/>
          <w:b/>
          <w:sz w:val="24"/>
        </w:rPr>
        <w:t xml:space="preserve">Students Must Lead in Sports, Science-Technology, and </w:t>
      </w:r>
    </w:p>
    <w:p w14:paraId="52C35CD0" w14:textId="77777777" w:rsidR="00D64522" w:rsidRPr="00A9722E" w:rsidRDefault="00D64522" w:rsidP="00D64522">
      <w:pPr>
        <w:spacing w:after="0" w:line="240" w:lineRule="auto"/>
        <w:jc w:val="center"/>
        <w:rPr>
          <w:rFonts w:ascii="Times New Roman" w:hAnsi="Times New Roman"/>
          <w:b/>
          <w:sz w:val="24"/>
        </w:rPr>
      </w:pPr>
      <w:r w:rsidRPr="001D1E8B">
        <w:rPr>
          <w:rFonts w:ascii="Times New Roman" w:hAnsi="Times New Roman"/>
          <w:b/>
          <w:sz w:val="24"/>
        </w:rPr>
        <w:t xml:space="preserve">Co-Curricular Activities </w:t>
      </w:r>
      <w:proofErr w:type="gramStart"/>
      <w:r w:rsidRPr="001D1E8B">
        <w:rPr>
          <w:rFonts w:ascii="Times New Roman" w:hAnsi="Times New Roman"/>
          <w:b/>
          <w:sz w:val="24"/>
        </w:rPr>
        <w:t>Alongside</w:t>
      </w:r>
      <w:proofErr w:type="gramEnd"/>
      <w:r w:rsidRPr="001D1E8B">
        <w:rPr>
          <w:rFonts w:ascii="Times New Roman" w:hAnsi="Times New Roman"/>
          <w:b/>
          <w:sz w:val="24"/>
        </w:rPr>
        <w:t xml:space="preserve"> </w:t>
      </w:r>
      <w:r w:rsidRPr="00A9722E">
        <w:rPr>
          <w:rFonts w:ascii="Times New Roman" w:hAnsi="Times New Roman"/>
          <w:b/>
          <w:sz w:val="24"/>
        </w:rPr>
        <w:t>Academics</w:t>
      </w:r>
    </w:p>
    <w:p w14:paraId="2BCC71C7" w14:textId="77777777" w:rsidR="00D64522" w:rsidRPr="001D1E8B" w:rsidRDefault="00D64522" w:rsidP="00D64522">
      <w:pPr>
        <w:spacing w:after="0" w:line="240" w:lineRule="auto"/>
        <w:jc w:val="center"/>
        <w:rPr>
          <w:rFonts w:cs="Calibri"/>
          <w:b/>
          <w:sz w:val="24"/>
        </w:rPr>
      </w:pPr>
      <w:r w:rsidRPr="00A9722E">
        <w:rPr>
          <w:rFonts w:ascii="Times New Roman" w:hAnsi="Times New Roman"/>
          <w:b/>
          <w:sz w:val="24"/>
        </w:rPr>
        <w:t xml:space="preserve">                                   --</w:t>
      </w:r>
      <w:r w:rsidRPr="001D1E8B">
        <w:rPr>
          <w:rFonts w:ascii="Times New Roman" w:hAnsi="Times New Roman"/>
          <w:b/>
          <w:sz w:val="24"/>
        </w:rPr>
        <w:t xml:space="preserve"> Housing &amp; Public Works Minister</w:t>
      </w:r>
    </w:p>
    <w:p w14:paraId="5D35AD71" w14:textId="77777777" w:rsidR="00D64522" w:rsidRPr="001D1E8B" w:rsidRDefault="00D64522" w:rsidP="00D64522">
      <w:pPr>
        <w:spacing w:after="0" w:line="240" w:lineRule="auto"/>
        <w:rPr>
          <w:rFonts w:cs="Calibri"/>
          <w:sz w:val="24"/>
        </w:rPr>
      </w:pPr>
      <w:r w:rsidRPr="001D1E8B">
        <w:rPr>
          <w:rFonts w:ascii="Times New Roman" w:hAnsi="Times New Roman"/>
          <w:sz w:val="24"/>
        </w:rPr>
        <w:t> </w:t>
      </w:r>
    </w:p>
    <w:p w14:paraId="6F4BB332" w14:textId="77777777" w:rsidR="00D64522" w:rsidRPr="0053613D" w:rsidRDefault="00D64522" w:rsidP="00D64522">
      <w:pPr>
        <w:spacing w:after="0" w:line="240" w:lineRule="auto"/>
        <w:rPr>
          <w:rFonts w:ascii="Times New Roman" w:hAnsi="Times New Roman"/>
          <w:sz w:val="24"/>
        </w:rPr>
      </w:pPr>
      <w:r w:rsidRPr="001D1E8B">
        <w:rPr>
          <w:rFonts w:ascii="Times New Roman" w:hAnsi="Times New Roman"/>
          <w:sz w:val="24"/>
        </w:rPr>
        <w:t>Dhaka, August 20:</w:t>
      </w:r>
    </w:p>
    <w:p w14:paraId="46267BA0" w14:textId="77777777" w:rsidR="00D64522" w:rsidRPr="001D1E8B" w:rsidRDefault="00D64522" w:rsidP="00D64522">
      <w:pPr>
        <w:spacing w:after="0" w:line="240" w:lineRule="auto"/>
        <w:rPr>
          <w:rFonts w:cs="Calibri"/>
          <w:sz w:val="24"/>
        </w:rPr>
      </w:pPr>
    </w:p>
    <w:p w14:paraId="4D6189B5" w14:textId="77777777" w:rsidR="00D64522" w:rsidRPr="0053613D" w:rsidRDefault="00D64522" w:rsidP="00D64522">
      <w:pPr>
        <w:spacing w:after="0" w:line="240" w:lineRule="auto"/>
        <w:ind w:firstLine="720"/>
        <w:jc w:val="both"/>
        <w:rPr>
          <w:rFonts w:ascii="Times New Roman" w:hAnsi="Times New Roman"/>
          <w:sz w:val="24"/>
        </w:rPr>
      </w:pPr>
      <w:r w:rsidRPr="001D1E8B">
        <w:rPr>
          <w:rFonts w:ascii="Times New Roman" w:hAnsi="Times New Roman"/>
          <w:sz w:val="24"/>
        </w:rPr>
        <w:t xml:space="preserve">The Minister for Housing and Public Works, Zakaria Taher, has stated that students must actively take leadership roles in sports, science, technology, robotics, scouting, and other </w:t>
      </w:r>
      <w:r>
        <w:rPr>
          <w:rFonts w:ascii="Times New Roman" w:hAnsi="Times New Roman"/>
          <w:sz w:val="24"/>
        </w:rPr>
        <w:br/>
      </w:r>
      <w:r w:rsidRPr="001D1E8B">
        <w:rPr>
          <w:rFonts w:ascii="Times New Roman" w:hAnsi="Times New Roman"/>
          <w:sz w:val="24"/>
        </w:rPr>
        <w:t>co-curricular activities alongside their standard academic studies.</w:t>
      </w:r>
      <w:r w:rsidRPr="0053613D">
        <w:rPr>
          <w:rFonts w:ascii="Times New Roman" w:hAnsi="Times New Roman"/>
          <w:sz w:val="24"/>
        </w:rPr>
        <w:t xml:space="preserve"> </w:t>
      </w:r>
    </w:p>
    <w:p w14:paraId="31ECC3C4" w14:textId="77777777" w:rsidR="00D64522" w:rsidRPr="0053613D" w:rsidRDefault="00D64522" w:rsidP="00D64522">
      <w:pPr>
        <w:spacing w:after="0" w:line="240" w:lineRule="auto"/>
        <w:ind w:firstLine="720"/>
        <w:jc w:val="both"/>
        <w:rPr>
          <w:rFonts w:ascii="Times New Roman" w:hAnsi="Times New Roman"/>
          <w:sz w:val="24"/>
        </w:rPr>
      </w:pPr>
    </w:p>
    <w:p w14:paraId="631EF5F7" w14:textId="77777777" w:rsidR="00D64522" w:rsidRPr="0053613D" w:rsidRDefault="00D64522" w:rsidP="00D64522">
      <w:pPr>
        <w:spacing w:after="0" w:line="240" w:lineRule="auto"/>
        <w:ind w:firstLine="720"/>
        <w:jc w:val="both"/>
        <w:rPr>
          <w:rFonts w:ascii="Times New Roman" w:hAnsi="Times New Roman"/>
          <w:sz w:val="24"/>
        </w:rPr>
      </w:pPr>
      <w:r w:rsidRPr="001D1E8B">
        <w:rPr>
          <w:rFonts w:ascii="Times New Roman" w:hAnsi="Times New Roman"/>
          <w:sz w:val="24"/>
        </w:rPr>
        <w:t>Speaking as the chief guest at a voluntary blood donation and blood grouping campaign held today at Dhaka Residential Model College, Minister Zakaria Taher—an alumnus of the institution—recollected fon</w:t>
      </w:r>
      <w:r>
        <w:rPr>
          <w:rFonts w:ascii="Times New Roman" w:hAnsi="Times New Roman"/>
          <w:sz w:val="24"/>
        </w:rPr>
        <w:t xml:space="preserve">d memories of his school days. </w:t>
      </w:r>
      <w:r w:rsidRPr="001D1E8B">
        <w:rPr>
          <w:rFonts w:ascii="Times New Roman" w:hAnsi="Times New Roman"/>
          <w:sz w:val="24"/>
        </w:rPr>
        <w:t>Standing on this school campus after nearly ten years brings back countless memories. Unforgettable memories of our childhood and adolescence are intertwined with every corn</w:t>
      </w:r>
      <w:r>
        <w:rPr>
          <w:rFonts w:ascii="Times New Roman" w:hAnsi="Times New Roman"/>
          <w:sz w:val="24"/>
        </w:rPr>
        <w:t>er of this school,</w:t>
      </w:r>
      <w:r w:rsidRPr="0053613D">
        <w:rPr>
          <w:rFonts w:ascii="Times New Roman" w:hAnsi="Times New Roman"/>
          <w:sz w:val="24"/>
        </w:rPr>
        <w:t xml:space="preserve"> he remarked.</w:t>
      </w:r>
    </w:p>
    <w:p w14:paraId="35CEF4AD" w14:textId="77777777" w:rsidR="00D64522" w:rsidRPr="0053613D" w:rsidRDefault="00D64522" w:rsidP="00D64522">
      <w:pPr>
        <w:spacing w:after="0" w:line="240" w:lineRule="auto"/>
        <w:ind w:firstLine="720"/>
        <w:jc w:val="both"/>
        <w:rPr>
          <w:rFonts w:ascii="Times New Roman" w:hAnsi="Times New Roman"/>
          <w:sz w:val="24"/>
        </w:rPr>
      </w:pPr>
    </w:p>
    <w:p w14:paraId="5F8D528F" w14:textId="77777777" w:rsidR="00D64522" w:rsidRPr="0053613D" w:rsidRDefault="00D64522" w:rsidP="00D64522">
      <w:pPr>
        <w:spacing w:after="0" w:line="240" w:lineRule="auto"/>
        <w:ind w:firstLine="720"/>
        <w:jc w:val="both"/>
        <w:rPr>
          <w:rFonts w:ascii="Times New Roman" w:hAnsi="Times New Roman"/>
          <w:sz w:val="24"/>
        </w:rPr>
      </w:pPr>
      <w:r w:rsidRPr="001D1E8B">
        <w:rPr>
          <w:rFonts w:ascii="Times New Roman" w:hAnsi="Times New Roman"/>
          <w:sz w:val="24"/>
        </w:rPr>
        <w:t>The Minister</w:t>
      </w:r>
      <w:r>
        <w:rPr>
          <w:rFonts w:ascii="Times New Roman" w:hAnsi="Times New Roman"/>
          <w:sz w:val="24"/>
        </w:rPr>
        <w:t xml:space="preserve"> added, </w:t>
      </w:r>
      <w:proofErr w:type="gramStart"/>
      <w:r w:rsidRPr="001D1E8B">
        <w:rPr>
          <w:rFonts w:ascii="Times New Roman" w:hAnsi="Times New Roman"/>
          <w:sz w:val="24"/>
        </w:rPr>
        <w:t>Our</w:t>
      </w:r>
      <w:proofErr w:type="gramEnd"/>
      <w:r w:rsidRPr="001D1E8B">
        <w:rPr>
          <w:rFonts w:ascii="Times New Roman" w:hAnsi="Times New Roman"/>
          <w:sz w:val="24"/>
        </w:rPr>
        <w:t xml:space="preserve"> single greatest expectation is to see the past tradition, glory, and excellence of Model School fully restored. Once known as one of the countr</w:t>
      </w:r>
      <w:r>
        <w:rPr>
          <w:rFonts w:ascii="Times New Roman" w:hAnsi="Times New Roman"/>
          <w:sz w:val="24"/>
        </w:rPr>
        <w:t>y’</w:t>
      </w:r>
      <w:r w:rsidRPr="001D1E8B">
        <w:rPr>
          <w:rFonts w:ascii="Times New Roman" w:hAnsi="Times New Roman"/>
          <w:sz w:val="24"/>
        </w:rPr>
        <w:t>s finest educational institutions, we want it to be re-established as one of Banglades</w:t>
      </w:r>
      <w:r>
        <w:rPr>
          <w:rFonts w:ascii="Times New Roman" w:hAnsi="Times New Roman"/>
          <w:sz w:val="24"/>
        </w:rPr>
        <w:t>h's premier schools once again.</w:t>
      </w:r>
    </w:p>
    <w:p w14:paraId="4BA51D40" w14:textId="77777777" w:rsidR="00D64522" w:rsidRPr="0053613D" w:rsidRDefault="00D64522" w:rsidP="00D64522">
      <w:pPr>
        <w:spacing w:after="0" w:line="240" w:lineRule="auto"/>
        <w:ind w:firstLine="720"/>
        <w:jc w:val="both"/>
        <w:rPr>
          <w:rFonts w:cs="Calibri"/>
          <w:sz w:val="24"/>
        </w:rPr>
      </w:pPr>
    </w:p>
    <w:p w14:paraId="18601045" w14:textId="77777777" w:rsidR="00D64522" w:rsidRPr="0053613D" w:rsidRDefault="00D64522" w:rsidP="00D64522">
      <w:pPr>
        <w:spacing w:after="0" w:line="240" w:lineRule="auto"/>
        <w:ind w:firstLine="720"/>
        <w:jc w:val="both"/>
        <w:rPr>
          <w:rFonts w:ascii="Times New Roman" w:hAnsi="Times New Roman"/>
          <w:sz w:val="24"/>
        </w:rPr>
      </w:pPr>
      <w:r w:rsidRPr="001D1E8B">
        <w:rPr>
          <w:rFonts w:ascii="Times New Roman" w:hAnsi="Times New Roman"/>
          <w:sz w:val="24"/>
        </w:rPr>
        <w:t>The Public Works Minister highlighted the unique a</w:t>
      </w:r>
      <w:r>
        <w:rPr>
          <w:rFonts w:ascii="Times New Roman" w:hAnsi="Times New Roman"/>
          <w:sz w:val="24"/>
        </w:rPr>
        <w:t>tmosphere of the campus, noting</w:t>
      </w:r>
      <w:r w:rsidRPr="001D1E8B">
        <w:rPr>
          <w:rFonts w:ascii="Times New Roman" w:hAnsi="Times New Roman"/>
          <w:sz w:val="24"/>
        </w:rPr>
        <w:t xml:space="preserve"> </w:t>
      </w:r>
      <w:r>
        <w:rPr>
          <w:rFonts w:ascii="Times New Roman" w:hAnsi="Times New Roman"/>
          <w:sz w:val="24"/>
        </w:rPr>
        <w:t>that d</w:t>
      </w:r>
      <w:r w:rsidRPr="001D1E8B">
        <w:rPr>
          <w:rFonts w:ascii="Times New Roman" w:hAnsi="Times New Roman"/>
          <w:sz w:val="24"/>
        </w:rPr>
        <w:t>espite being situated in the heart of the city, the serene environment and unique characteristics of our</w:t>
      </w:r>
      <w:r>
        <w:rPr>
          <w:rFonts w:ascii="Times New Roman" w:hAnsi="Times New Roman"/>
          <w:sz w:val="24"/>
        </w:rPr>
        <w:t xml:space="preserve"> school were truly exceptional.</w:t>
      </w:r>
      <w:r w:rsidRPr="001D1E8B">
        <w:rPr>
          <w:rFonts w:ascii="Times New Roman" w:hAnsi="Times New Roman"/>
          <w:sz w:val="24"/>
        </w:rPr>
        <w:t xml:space="preserve"> He also proudly praised a student of the college who earned national and international acclaim through outstanding achievements in the field of robotics.</w:t>
      </w:r>
    </w:p>
    <w:p w14:paraId="385CEFBF" w14:textId="77777777" w:rsidR="00D64522" w:rsidRPr="0053613D" w:rsidRDefault="00D64522" w:rsidP="00D64522">
      <w:pPr>
        <w:spacing w:after="0" w:line="240" w:lineRule="auto"/>
        <w:ind w:firstLine="720"/>
        <w:jc w:val="both"/>
        <w:rPr>
          <w:rFonts w:cs="Calibri"/>
          <w:sz w:val="24"/>
        </w:rPr>
      </w:pPr>
    </w:p>
    <w:p w14:paraId="60665391" w14:textId="77777777" w:rsidR="00D64522" w:rsidRPr="0053613D" w:rsidRDefault="00D64522" w:rsidP="00D64522">
      <w:pPr>
        <w:spacing w:after="0" w:line="240" w:lineRule="auto"/>
        <w:ind w:firstLine="720"/>
        <w:jc w:val="both"/>
        <w:rPr>
          <w:rFonts w:ascii="Times New Roman" w:hAnsi="Times New Roman"/>
          <w:sz w:val="24"/>
        </w:rPr>
      </w:pPr>
      <w:r w:rsidRPr="001D1E8B">
        <w:rPr>
          <w:rFonts w:ascii="Times New Roman" w:hAnsi="Times New Roman"/>
          <w:sz w:val="24"/>
        </w:rPr>
        <w:t>The blood donation drive took place at the college basketball ground, witnessing active participation from current students, alumni, and faculty members alike.</w:t>
      </w:r>
    </w:p>
    <w:p w14:paraId="50A0D211" w14:textId="77777777" w:rsidR="00D64522" w:rsidRPr="0053613D" w:rsidRDefault="00D64522" w:rsidP="00D64522">
      <w:pPr>
        <w:spacing w:after="0" w:line="240" w:lineRule="auto"/>
        <w:ind w:firstLine="720"/>
        <w:jc w:val="both"/>
        <w:rPr>
          <w:rFonts w:cs="Calibri"/>
          <w:sz w:val="24"/>
        </w:rPr>
      </w:pPr>
    </w:p>
    <w:p w14:paraId="44A7C1B3" w14:textId="77777777" w:rsidR="00D64522" w:rsidRPr="0053613D" w:rsidRDefault="00D64522" w:rsidP="00D64522">
      <w:pPr>
        <w:spacing w:after="0" w:line="240" w:lineRule="auto"/>
        <w:ind w:firstLine="720"/>
        <w:jc w:val="both"/>
        <w:rPr>
          <w:rFonts w:ascii="Times New Roman" w:hAnsi="Times New Roman"/>
          <w:sz w:val="24"/>
        </w:rPr>
      </w:pPr>
      <w:r w:rsidRPr="001D1E8B">
        <w:rPr>
          <w:rFonts w:ascii="Times New Roman" w:hAnsi="Times New Roman"/>
          <w:sz w:val="24"/>
        </w:rPr>
        <w:t>The event was presided over by Mashiur Rahman, President of the Old Remain Welfare Association. Ahammad Sohel Manz</w:t>
      </w:r>
      <w:r>
        <w:rPr>
          <w:rFonts w:ascii="Times New Roman" w:hAnsi="Times New Roman"/>
          <w:sz w:val="24"/>
        </w:rPr>
        <w:t>oo</w:t>
      </w:r>
      <w:r w:rsidRPr="001D1E8B">
        <w:rPr>
          <w:rFonts w:ascii="Times New Roman" w:hAnsi="Times New Roman"/>
          <w:sz w:val="24"/>
        </w:rPr>
        <w:t>r, State Minister for Housing and Public Works, and Md. Salimuzzaman Salim, Member of Parliament—both alumni of the college—attended as Special Guests and shared memories of their student life in their speeches.</w:t>
      </w:r>
    </w:p>
    <w:p w14:paraId="72BEBC9A" w14:textId="77777777" w:rsidR="00D64522" w:rsidRPr="0053613D" w:rsidRDefault="00D64522" w:rsidP="00D64522">
      <w:pPr>
        <w:spacing w:after="0" w:line="240" w:lineRule="auto"/>
        <w:ind w:firstLine="720"/>
        <w:jc w:val="both"/>
        <w:rPr>
          <w:rFonts w:cs="Calibri"/>
          <w:sz w:val="24"/>
        </w:rPr>
      </w:pPr>
    </w:p>
    <w:p w14:paraId="1A565237" w14:textId="77777777" w:rsidR="00D64522" w:rsidRPr="001D1E8B" w:rsidRDefault="00D64522" w:rsidP="00D64522">
      <w:pPr>
        <w:spacing w:after="0" w:line="240" w:lineRule="auto"/>
        <w:ind w:firstLine="720"/>
        <w:jc w:val="both"/>
        <w:rPr>
          <w:rFonts w:cs="Calibri"/>
          <w:sz w:val="24"/>
        </w:rPr>
      </w:pPr>
      <w:r w:rsidRPr="001D1E8B">
        <w:rPr>
          <w:rFonts w:ascii="Times New Roman" w:hAnsi="Times New Roman"/>
          <w:sz w:val="24"/>
        </w:rPr>
        <w:t>Brigadier General Mohammad Jaber Hossain, Principal of Dhaka Residential Model College, was present as a Special Guest of Honor. Members of the Old Remain Welfare Association and former students of the college were also present at the event.</w:t>
      </w:r>
    </w:p>
    <w:p w14:paraId="7C9CBB9A" w14:textId="77777777" w:rsidR="00D64522" w:rsidRPr="0053613D" w:rsidRDefault="00D64522" w:rsidP="00D64522">
      <w:pPr>
        <w:spacing w:after="0" w:line="240" w:lineRule="auto"/>
        <w:jc w:val="center"/>
        <w:rPr>
          <w:rFonts w:ascii="Times New Roman" w:hAnsi="Times New Roman"/>
          <w:sz w:val="24"/>
        </w:rPr>
      </w:pPr>
    </w:p>
    <w:p w14:paraId="23D608EB" w14:textId="77777777" w:rsidR="00D64522" w:rsidRPr="0053613D" w:rsidRDefault="00D64522" w:rsidP="00D64522">
      <w:pPr>
        <w:spacing w:after="0" w:line="240" w:lineRule="auto"/>
        <w:jc w:val="center"/>
        <w:rPr>
          <w:rFonts w:ascii="Times New Roman" w:hAnsi="Times New Roman"/>
          <w:sz w:val="24"/>
        </w:rPr>
      </w:pPr>
      <w:r w:rsidRPr="0053613D">
        <w:rPr>
          <w:rFonts w:ascii="Times New Roman" w:hAnsi="Times New Roman"/>
          <w:sz w:val="24"/>
        </w:rPr>
        <w:t>#</w:t>
      </w:r>
    </w:p>
    <w:p w14:paraId="6520F084" w14:textId="77777777" w:rsidR="00D64522" w:rsidRPr="0053613D" w:rsidRDefault="00D64522" w:rsidP="00D64522">
      <w:pPr>
        <w:spacing w:after="0" w:line="240" w:lineRule="auto"/>
        <w:jc w:val="center"/>
        <w:rPr>
          <w:rFonts w:ascii="Times New Roman" w:hAnsi="Times New Roman"/>
          <w:sz w:val="24"/>
        </w:rPr>
      </w:pPr>
    </w:p>
    <w:p w14:paraId="3BB7ED4B" w14:textId="77777777" w:rsidR="00D64522" w:rsidRPr="001D1E8B" w:rsidRDefault="00D64522" w:rsidP="00D64522">
      <w:pPr>
        <w:spacing w:after="0" w:line="240" w:lineRule="auto"/>
        <w:rPr>
          <w:rFonts w:cs="Calibri"/>
          <w:sz w:val="24"/>
        </w:rPr>
      </w:pPr>
      <w:r w:rsidRPr="001D1E8B">
        <w:rPr>
          <w:rFonts w:ascii="Times New Roman" w:hAnsi="Times New Roman"/>
          <w:sz w:val="24"/>
        </w:rPr>
        <w:t>Alamgir</w:t>
      </w:r>
      <w:r w:rsidRPr="0053613D">
        <w:rPr>
          <w:rFonts w:ascii="Times New Roman" w:hAnsi="Times New Roman"/>
          <w:sz w:val="24"/>
        </w:rPr>
        <w:t>/Kamruzzaman/Shahadat/</w:t>
      </w:r>
      <w:r>
        <w:rPr>
          <w:rFonts w:ascii="Times New Roman" w:hAnsi="Times New Roman"/>
          <w:sz w:val="24"/>
        </w:rPr>
        <w:t>Sanjib/Rafiqul/Konok/Salim/2026/2015 Hrs.</w:t>
      </w:r>
    </w:p>
    <w:p w14:paraId="1B81FACC" w14:textId="77777777" w:rsidR="00D64522" w:rsidRDefault="00D64522">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03214DA" w14:textId="6E5DB1FC" w:rsidR="004901B2" w:rsidRPr="000F5931" w:rsidRDefault="004901B2" w:rsidP="004901B2">
      <w:pPr>
        <w:spacing w:after="0" w:line="240" w:lineRule="auto"/>
        <w:jc w:val="both"/>
        <w:rPr>
          <w:rFonts w:ascii="Nikosh" w:hAnsi="Nikosh" w:cs="Nikosh"/>
          <w:sz w:val="28"/>
          <w:szCs w:val="28"/>
          <w:lang w:val="nb-NO"/>
        </w:rPr>
      </w:pPr>
      <w:r w:rsidRPr="000F5931">
        <w:rPr>
          <w:rFonts w:ascii="Nikosh" w:hAnsi="Nikosh" w:cs="Nikosh"/>
          <w:sz w:val="28"/>
          <w:szCs w:val="28"/>
          <w:cs/>
          <w:lang w:bidi="bn-IN"/>
        </w:rPr>
        <w:lastRenderedPageBreak/>
        <w:t>তথ্যবিবরণী                                                                                                      নম্বর</w:t>
      </w:r>
      <w:r w:rsidRPr="000F5931">
        <w:rPr>
          <w:rFonts w:ascii="Nikosh" w:hAnsi="Nikosh" w:cs="Nikosh"/>
          <w:sz w:val="28"/>
          <w:szCs w:val="28"/>
          <w:lang w:val="nb-NO"/>
        </w:rPr>
        <w:t xml:space="preserve">: </w:t>
      </w:r>
      <w:r>
        <w:rPr>
          <w:rFonts w:ascii="Nikosh" w:hAnsi="Nikosh" w:cs="Nikosh"/>
          <w:sz w:val="28"/>
          <w:szCs w:val="28"/>
          <w:lang w:val="nb-NO"/>
        </w:rPr>
        <w:t>৮৩৪</w:t>
      </w:r>
    </w:p>
    <w:p w14:paraId="6C56A3B8" w14:textId="77777777" w:rsidR="004901B2" w:rsidRPr="000F5931" w:rsidRDefault="004901B2" w:rsidP="004901B2">
      <w:pPr>
        <w:spacing w:after="0" w:line="240" w:lineRule="auto"/>
        <w:jc w:val="both"/>
        <w:rPr>
          <w:rFonts w:ascii="Nikosh" w:hAnsi="Nikosh" w:cs="Nikosh"/>
          <w:sz w:val="28"/>
          <w:szCs w:val="28"/>
        </w:rPr>
      </w:pPr>
    </w:p>
    <w:p w14:paraId="52D3B058" w14:textId="77777777" w:rsidR="004901B2" w:rsidRPr="000F5931" w:rsidRDefault="004901B2" w:rsidP="004901B2">
      <w:pPr>
        <w:spacing w:after="0" w:line="240" w:lineRule="auto"/>
        <w:jc w:val="center"/>
        <w:rPr>
          <w:rFonts w:ascii="Nikosh" w:hAnsi="Nikosh" w:cs="Nikosh"/>
          <w:b/>
          <w:sz w:val="28"/>
          <w:szCs w:val="28"/>
          <w:lang w:bidi="bn-IN"/>
        </w:rPr>
      </w:pPr>
      <w:r w:rsidRPr="000F5931">
        <w:rPr>
          <w:rFonts w:ascii="Nikosh" w:hAnsi="Nikosh" w:cs="Nikosh"/>
          <w:b/>
          <w:sz w:val="28"/>
          <w:szCs w:val="28"/>
          <w:lang w:bidi="bn-IN"/>
        </w:rPr>
        <w:t>পড়াশোনার পাশাপাশি খেলাধুলা, বিজ্ঞান-প্রযুক্তি ও সহশিক্ষা কার্যক্রমে শিক্ষার্থীদের নেতৃত্ব দিতে হবে</w:t>
      </w:r>
    </w:p>
    <w:p w14:paraId="1E210C64" w14:textId="77777777" w:rsidR="004901B2" w:rsidRPr="000F5931" w:rsidRDefault="004901B2" w:rsidP="004901B2">
      <w:pPr>
        <w:spacing w:after="0" w:line="240" w:lineRule="auto"/>
        <w:jc w:val="center"/>
        <w:rPr>
          <w:rFonts w:ascii="Nikosh" w:hAnsi="Nikosh" w:cs="Nikosh"/>
          <w:b/>
          <w:sz w:val="28"/>
          <w:szCs w:val="28"/>
          <w:lang w:bidi="bn-IN"/>
        </w:rPr>
      </w:pPr>
      <w:r w:rsidRPr="000F5931">
        <w:rPr>
          <w:rFonts w:ascii="Nikosh" w:hAnsi="Nikosh" w:cs="Nikosh"/>
          <w:b/>
          <w:sz w:val="28"/>
          <w:szCs w:val="28"/>
          <w:lang w:bidi="bn-IN"/>
        </w:rPr>
        <w:t xml:space="preserve">                                                                                           -- গৃহায়ন ও গণপূর্ত মন্ত্রী</w:t>
      </w:r>
    </w:p>
    <w:p w14:paraId="74E52BCC" w14:textId="77777777" w:rsidR="004901B2" w:rsidRPr="000F5931" w:rsidRDefault="004901B2" w:rsidP="004901B2">
      <w:pPr>
        <w:spacing w:after="0" w:line="240" w:lineRule="auto"/>
        <w:jc w:val="both"/>
        <w:rPr>
          <w:rFonts w:ascii="Nikosh" w:hAnsi="Nikosh" w:cs="Nikosh"/>
          <w:sz w:val="28"/>
          <w:szCs w:val="28"/>
          <w:cs/>
          <w:lang w:bidi="bn-IN"/>
        </w:rPr>
      </w:pPr>
    </w:p>
    <w:p w14:paraId="16CE184A" w14:textId="77777777" w:rsidR="004901B2" w:rsidRPr="000F5931" w:rsidRDefault="004901B2" w:rsidP="004901B2">
      <w:pPr>
        <w:spacing w:after="0" w:line="240" w:lineRule="auto"/>
        <w:jc w:val="both"/>
        <w:rPr>
          <w:rFonts w:ascii="Nikosh" w:hAnsi="Nikosh" w:cs="Nikosh"/>
          <w:sz w:val="28"/>
          <w:szCs w:val="28"/>
          <w:lang w:val="nb-NO"/>
        </w:rPr>
      </w:pPr>
      <w:r w:rsidRPr="000F5931">
        <w:rPr>
          <w:rFonts w:ascii="Nikosh" w:hAnsi="Nikosh" w:cs="Nikosh"/>
          <w:sz w:val="28"/>
          <w:szCs w:val="28"/>
          <w:cs/>
          <w:lang w:bidi="bn-IN"/>
        </w:rPr>
        <w:t>ঢাকা</w:t>
      </w:r>
      <w:r w:rsidRPr="000F5931">
        <w:rPr>
          <w:rFonts w:ascii="Nikosh" w:hAnsi="Nikosh" w:cs="Nikosh"/>
          <w:sz w:val="28"/>
          <w:szCs w:val="28"/>
          <w:lang w:val="nb-NO"/>
        </w:rPr>
        <w:t xml:space="preserve">, </w:t>
      </w:r>
      <w:r w:rsidRPr="000F5931">
        <w:rPr>
          <w:rFonts w:ascii="Nikosh" w:hAnsi="Nikosh" w:cs="Nikosh"/>
          <w:sz w:val="28"/>
          <w:szCs w:val="28"/>
          <w:cs/>
          <w:lang w:bidi="bn-IN"/>
        </w:rPr>
        <w:t xml:space="preserve">৫ ভাদ্র </w:t>
      </w:r>
      <w:r w:rsidRPr="000F5931">
        <w:rPr>
          <w:rFonts w:ascii="Nikosh" w:hAnsi="Nikosh" w:cs="Nikosh"/>
          <w:sz w:val="28"/>
          <w:szCs w:val="28"/>
          <w:lang w:val="nb-NO"/>
        </w:rPr>
        <w:t>(</w:t>
      </w:r>
      <w:r w:rsidRPr="000F5931">
        <w:rPr>
          <w:rFonts w:ascii="Nikosh" w:hAnsi="Nikosh" w:cs="Nikosh"/>
          <w:sz w:val="28"/>
          <w:szCs w:val="28"/>
          <w:cs/>
          <w:lang w:bidi="bn-IN"/>
        </w:rPr>
        <w:t>২০ আগস্ট</w:t>
      </w:r>
      <w:r w:rsidRPr="000F5931">
        <w:rPr>
          <w:rFonts w:ascii="Nikosh" w:hAnsi="Nikosh" w:cs="Nikosh"/>
          <w:sz w:val="28"/>
          <w:szCs w:val="28"/>
          <w:lang w:val="nb-NO"/>
        </w:rPr>
        <w:t>):</w:t>
      </w:r>
    </w:p>
    <w:p w14:paraId="7B868700" w14:textId="77777777" w:rsidR="004901B2" w:rsidRPr="000F5931" w:rsidRDefault="004901B2" w:rsidP="004901B2">
      <w:pPr>
        <w:spacing w:after="0" w:line="240" w:lineRule="auto"/>
        <w:rPr>
          <w:rFonts w:ascii="Nikosh" w:hAnsi="Nikosh" w:cs="Nikosh"/>
          <w:sz w:val="28"/>
          <w:szCs w:val="28"/>
          <w:lang w:bidi="bn-IN"/>
        </w:rPr>
      </w:pPr>
    </w:p>
    <w:p w14:paraId="72F60D13" w14:textId="77777777" w:rsidR="004901B2" w:rsidRPr="000F5931" w:rsidRDefault="004901B2" w:rsidP="004901B2">
      <w:pPr>
        <w:spacing w:after="0" w:line="240" w:lineRule="auto"/>
        <w:ind w:firstLine="720"/>
        <w:jc w:val="both"/>
        <w:rPr>
          <w:rFonts w:ascii="Nikosh" w:hAnsi="Nikosh" w:cs="Nikosh"/>
          <w:sz w:val="28"/>
          <w:szCs w:val="28"/>
          <w:lang w:bidi="bn-IN"/>
        </w:rPr>
      </w:pPr>
      <w:r w:rsidRPr="000F5931">
        <w:rPr>
          <w:rFonts w:ascii="Nikosh" w:hAnsi="Nikosh" w:cs="Nikosh"/>
          <w:sz w:val="28"/>
          <w:szCs w:val="28"/>
          <w:lang w:bidi="bn-IN"/>
        </w:rPr>
        <w:t>গৃহায়ন ও গণপূর্ত মন্ত্রী জাকারিয়া তাহের বলেছেন, শিক্ষার্থীদের পড়াশোনার পাশাপাশি খেলাধুলা, বিজ্ঞান, প্রযুক্তি, রোবটিক্স, স্কাউটিং ও অন্যান্য সহশিক্ষা কার্যক্রমে নেতৃত্ব দিতে হবে।</w:t>
      </w:r>
    </w:p>
    <w:p w14:paraId="64607854" w14:textId="77777777" w:rsidR="004901B2" w:rsidRPr="000F5931" w:rsidRDefault="004901B2" w:rsidP="004901B2">
      <w:pPr>
        <w:spacing w:after="0" w:line="240" w:lineRule="auto"/>
        <w:ind w:firstLine="720"/>
        <w:jc w:val="both"/>
        <w:rPr>
          <w:rFonts w:ascii="Nikosh" w:hAnsi="Nikosh" w:cs="Nikosh"/>
          <w:sz w:val="28"/>
          <w:szCs w:val="28"/>
          <w:lang w:bidi="bn-IN"/>
        </w:rPr>
      </w:pPr>
    </w:p>
    <w:p w14:paraId="63F5140B" w14:textId="77777777" w:rsidR="004901B2" w:rsidRPr="000F5931" w:rsidRDefault="004901B2" w:rsidP="004901B2">
      <w:pPr>
        <w:spacing w:after="0" w:line="240" w:lineRule="auto"/>
        <w:ind w:firstLine="720"/>
        <w:jc w:val="both"/>
        <w:rPr>
          <w:rFonts w:ascii="Nikosh" w:hAnsi="Nikosh" w:cs="Nikosh"/>
          <w:sz w:val="28"/>
          <w:szCs w:val="28"/>
          <w:lang w:bidi="bn-IN"/>
        </w:rPr>
      </w:pPr>
      <w:r w:rsidRPr="000F5931">
        <w:rPr>
          <w:rFonts w:ascii="Nikosh" w:hAnsi="Nikosh" w:cs="Nikosh"/>
          <w:sz w:val="28"/>
          <w:szCs w:val="28"/>
          <w:lang w:bidi="bn-IN"/>
        </w:rPr>
        <w:t>মন্ত্রী আজ ঢাকা রেসিডেন্সিয়াল মডেল কলেজে স্বেচ্ছায় রক্তদান এবং রক্তের গ্রুপ নির্ণয় অনুষ্ঠানে প্রধান অতিথির বক্তব্যে একথা বলেন।</w:t>
      </w:r>
    </w:p>
    <w:p w14:paraId="4C0EC88E" w14:textId="77777777" w:rsidR="004901B2" w:rsidRPr="000F5931" w:rsidRDefault="004901B2" w:rsidP="004901B2">
      <w:pPr>
        <w:spacing w:after="0" w:line="240" w:lineRule="auto"/>
        <w:ind w:firstLine="720"/>
        <w:jc w:val="both"/>
        <w:rPr>
          <w:rFonts w:ascii="Nikosh" w:hAnsi="Nikosh" w:cs="Nikosh"/>
          <w:sz w:val="28"/>
          <w:szCs w:val="28"/>
          <w:lang w:bidi="bn-IN"/>
        </w:rPr>
      </w:pPr>
    </w:p>
    <w:p w14:paraId="6E30D244" w14:textId="77777777" w:rsidR="004901B2" w:rsidRPr="000F5931" w:rsidRDefault="004901B2" w:rsidP="004901B2">
      <w:pPr>
        <w:spacing w:after="0" w:line="240" w:lineRule="auto"/>
        <w:ind w:firstLine="720"/>
        <w:jc w:val="both"/>
        <w:rPr>
          <w:rFonts w:ascii="Nikosh" w:hAnsi="Nikosh" w:cs="Nikosh"/>
          <w:sz w:val="28"/>
          <w:szCs w:val="28"/>
          <w:lang w:bidi="bn-IN"/>
        </w:rPr>
      </w:pPr>
      <w:r w:rsidRPr="000F5931">
        <w:rPr>
          <w:rFonts w:ascii="Nikosh" w:hAnsi="Nikosh" w:cs="Nikosh"/>
          <w:sz w:val="28"/>
          <w:szCs w:val="28"/>
          <w:lang w:bidi="bn-IN"/>
        </w:rPr>
        <w:t xml:space="preserve">ঢাকা রেসিডেন্সিয়াল মডেল কলেজের প্রাক্তন ছাত্র গণপূর্ত মন্ত্রী জাকারিয়া তাহের বলেন, প্রায় দশ বছর পর এই স্কুল প্রাঙ্গণে দাঁড়িয়ে আজ পুরোনো অনেক স্মৃতি মনে পড়ছে। এই স্কুলের প্রতিটি জায়গার সঙ্গে আমাদের </w:t>
      </w:r>
      <w:r>
        <w:rPr>
          <w:rFonts w:ascii="Nikosh" w:hAnsi="Nikosh" w:cs="Nikosh"/>
          <w:sz w:val="28"/>
          <w:szCs w:val="28"/>
          <w:lang w:bidi="bn-IN"/>
        </w:rPr>
        <w:br/>
      </w:r>
      <w:r w:rsidRPr="000F5931">
        <w:rPr>
          <w:rFonts w:ascii="Nikosh" w:hAnsi="Nikosh" w:cs="Nikosh"/>
          <w:sz w:val="28"/>
          <w:szCs w:val="28"/>
          <w:lang w:bidi="bn-IN"/>
        </w:rPr>
        <w:t>শৈশব</w:t>
      </w:r>
      <w:r>
        <w:rPr>
          <w:rFonts w:ascii="Nikosh" w:hAnsi="Nikosh" w:cs="Nikosh"/>
          <w:sz w:val="28"/>
          <w:szCs w:val="28"/>
          <w:lang w:bidi="bn-IN"/>
        </w:rPr>
        <w:t>-</w:t>
      </w:r>
      <w:r w:rsidRPr="000F5931">
        <w:rPr>
          <w:rFonts w:ascii="Nikosh" w:hAnsi="Nikosh" w:cs="Nikosh"/>
          <w:sz w:val="28"/>
          <w:szCs w:val="28"/>
          <w:lang w:bidi="bn-IN"/>
        </w:rPr>
        <w:t>কৈশোরের অসংখ্য স্মৃতি জড়িয়ে আছে। তিনি বলেন, আমাদের সবচেয়ে বড় প্রত্যাশা হলো</w:t>
      </w:r>
      <w:r w:rsidRPr="000F5931">
        <w:rPr>
          <w:rFonts w:ascii="Times New Roman" w:hAnsi="Times New Roman"/>
          <w:sz w:val="28"/>
          <w:szCs w:val="28"/>
          <w:lang w:bidi="bn-IN"/>
        </w:rPr>
        <w:t>—</w:t>
      </w:r>
      <w:r w:rsidRPr="000F5931">
        <w:rPr>
          <w:rFonts w:ascii="Nikosh" w:hAnsi="Nikosh" w:cs="Nikosh"/>
          <w:sz w:val="28"/>
          <w:szCs w:val="28"/>
          <w:lang w:bidi="bn-IN"/>
        </w:rPr>
        <w:t>মডেল স্কুলের সেই পুরোনো ঐতিহ্য, গৌরব ও শ্রেষ্ঠত্ব যেন আবার ফিরে আসে। একসময় এই স্কুল দেশের অন্যতম শ্রেষ্ঠ শিক্ষা প্রতিষ্ঠান হিসেবে পরিচিত ছিল। আমরা চাই, আবারও এটি বাংলাদেশের অন্যতম সেরা স্কুল হিসেবে প্রতিষ্ঠিত হোক।</w:t>
      </w:r>
    </w:p>
    <w:p w14:paraId="61FF5D02" w14:textId="77777777" w:rsidR="004901B2" w:rsidRPr="000F5931" w:rsidRDefault="004901B2" w:rsidP="004901B2">
      <w:pPr>
        <w:spacing w:after="0" w:line="240" w:lineRule="auto"/>
        <w:rPr>
          <w:rFonts w:ascii="Nikosh" w:hAnsi="Nikosh" w:cs="Nikosh"/>
          <w:sz w:val="28"/>
          <w:szCs w:val="28"/>
          <w:lang w:bidi="bn-IN"/>
        </w:rPr>
      </w:pPr>
    </w:p>
    <w:p w14:paraId="1C9FFB8E" w14:textId="77777777" w:rsidR="004901B2" w:rsidRPr="000F5931" w:rsidRDefault="004901B2" w:rsidP="004901B2">
      <w:pPr>
        <w:spacing w:after="0" w:line="240" w:lineRule="auto"/>
        <w:ind w:firstLine="720"/>
        <w:jc w:val="both"/>
        <w:rPr>
          <w:rFonts w:ascii="Nikosh" w:hAnsi="Nikosh" w:cs="Nikosh"/>
          <w:sz w:val="28"/>
          <w:szCs w:val="28"/>
          <w:lang w:bidi="bn-IN"/>
        </w:rPr>
      </w:pPr>
      <w:r w:rsidRPr="000F5931">
        <w:rPr>
          <w:rFonts w:ascii="Nikosh" w:hAnsi="Nikosh" w:cs="Nikosh"/>
          <w:sz w:val="28"/>
          <w:szCs w:val="28"/>
          <w:lang w:bidi="bn-IN"/>
        </w:rPr>
        <w:t>মন্ত্রী বলেন, শহরের মধ্যে অবস্থিত হয়েও আমাদের স্কুলের এই অনন্য পরিবেশ ও বৈশিষ্ট্য ছিল সত্যিই ব্যতিক্রমী। আমাদের একজন শিক্ষার্থী রোবটিক্স নিয়ে অসাধারণ কাজ করে দেশে-বিদেশে সুনাম অর্জন করেছে।</w:t>
      </w:r>
    </w:p>
    <w:p w14:paraId="40824AA8" w14:textId="77777777" w:rsidR="004901B2" w:rsidRPr="000F5931" w:rsidRDefault="004901B2" w:rsidP="004901B2">
      <w:pPr>
        <w:spacing w:after="0" w:line="240" w:lineRule="auto"/>
        <w:rPr>
          <w:rFonts w:ascii="Nikosh" w:hAnsi="Nikosh" w:cs="Nikosh"/>
          <w:sz w:val="28"/>
          <w:szCs w:val="28"/>
          <w:lang w:bidi="bn-IN"/>
        </w:rPr>
      </w:pPr>
    </w:p>
    <w:p w14:paraId="6176E13A" w14:textId="77777777" w:rsidR="004901B2" w:rsidRPr="000F5931" w:rsidRDefault="004901B2" w:rsidP="004901B2">
      <w:pPr>
        <w:spacing w:after="0" w:line="240" w:lineRule="auto"/>
        <w:ind w:firstLine="720"/>
        <w:jc w:val="both"/>
        <w:rPr>
          <w:rFonts w:ascii="Nikosh" w:hAnsi="Nikosh" w:cs="Nikosh"/>
          <w:sz w:val="28"/>
          <w:szCs w:val="28"/>
          <w:lang w:bidi="bn-IN"/>
        </w:rPr>
      </w:pPr>
      <w:r w:rsidRPr="000F5931">
        <w:rPr>
          <w:rFonts w:ascii="Nikosh" w:hAnsi="Nikosh" w:cs="Nikosh"/>
          <w:sz w:val="28"/>
          <w:szCs w:val="28"/>
          <w:lang w:bidi="bn-IN"/>
        </w:rPr>
        <w:t>ওল্ড রিমেইন ওয়েল ফেয়ার এসোসিয়েশনের প্রেসিডেন্ট মশিউর রহমানের সভাপতিত্বে অনুষ্ঠানে বিশেষ অতিথি হিসেবে উপস্থিত ছিলেন গৃহায়ন ও গণপূর্ত প্রতিমন্ত্রী আহম্মদ সোহেল মনজুর এবং সংসদ সদস্য মোঃ সেলিমুজ্জামান সেলিম।</w:t>
      </w:r>
    </w:p>
    <w:p w14:paraId="28AB51E0" w14:textId="77777777" w:rsidR="004901B2" w:rsidRPr="000F5931" w:rsidRDefault="004901B2" w:rsidP="004901B2">
      <w:pPr>
        <w:spacing w:after="0" w:line="240" w:lineRule="auto"/>
        <w:rPr>
          <w:rFonts w:ascii="Nikosh" w:hAnsi="Nikosh" w:cs="Nikosh"/>
          <w:sz w:val="28"/>
          <w:szCs w:val="28"/>
          <w:lang w:bidi="bn-IN"/>
        </w:rPr>
      </w:pPr>
    </w:p>
    <w:p w14:paraId="4F70D61E" w14:textId="77777777" w:rsidR="004901B2" w:rsidRPr="000F5931" w:rsidRDefault="004901B2" w:rsidP="004901B2">
      <w:pPr>
        <w:spacing w:after="0" w:line="240" w:lineRule="auto"/>
        <w:ind w:firstLine="720"/>
        <w:jc w:val="both"/>
        <w:rPr>
          <w:rFonts w:ascii="Nikosh" w:hAnsi="Nikosh" w:cs="Nikosh"/>
          <w:sz w:val="28"/>
          <w:szCs w:val="28"/>
          <w:lang w:bidi="bn-IN"/>
        </w:rPr>
      </w:pPr>
      <w:r w:rsidRPr="000F5931">
        <w:rPr>
          <w:rFonts w:ascii="Nikosh" w:hAnsi="Nikosh" w:cs="Nikosh"/>
          <w:sz w:val="28"/>
          <w:szCs w:val="28"/>
          <w:lang w:bidi="bn-IN"/>
        </w:rPr>
        <w:t>কলেজের বাস্কেটবল গ্রাউন্ডে আয়োজিত এই রক্তদান কর্মসূচিতে বিশেষ সম্মানিত অতিথি হিসেবে উপস্থিত ছিলেন কলেজের অধ্যক্ষ ব্রিগেডিয়ার জেনারেল মোহাম্মদ জাবের হোসেন। রক্তদান কর্মসূচিতে ওল্ড রিমেইন ওয়েল ফেয়ার এসোসিয়েশন সদস্যবৃন্দ ও কলেজের সাবেক শিক্ষক ও শিক্ষার্থীবৃন্দ উপস্থিত ছিলেন।</w:t>
      </w:r>
    </w:p>
    <w:p w14:paraId="36D30B46" w14:textId="77777777" w:rsidR="004901B2" w:rsidRPr="000F5931" w:rsidRDefault="004901B2" w:rsidP="004901B2">
      <w:pPr>
        <w:spacing w:after="0" w:line="240" w:lineRule="auto"/>
        <w:rPr>
          <w:rFonts w:ascii="Nikosh" w:hAnsi="Nikosh" w:cs="Nikosh"/>
          <w:sz w:val="28"/>
          <w:szCs w:val="28"/>
          <w:lang w:bidi="bn-IN"/>
        </w:rPr>
      </w:pPr>
    </w:p>
    <w:p w14:paraId="5964561E" w14:textId="77777777" w:rsidR="004901B2" w:rsidRPr="000F5931" w:rsidRDefault="004901B2" w:rsidP="004901B2">
      <w:pPr>
        <w:spacing w:after="0" w:line="240" w:lineRule="auto"/>
        <w:jc w:val="center"/>
        <w:rPr>
          <w:rFonts w:ascii="Nikosh" w:hAnsi="Nikosh" w:cs="Nikosh"/>
          <w:sz w:val="28"/>
          <w:szCs w:val="28"/>
        </w:rPr>
      </w:pPr>
      <w:r w:rsidRPr="000F5931">
        <w:rPr>
          <w:rFonts w:ascii="Nikosh" w:hAnsi="Nikosh" w:cs="Nikosh"/>
          <w:sz w:val="28"/>
          <w:szCs w:val="28"/>
        </w:rPr>
        <w:t>#</w:t>
      </w:r>
    </w:p>
    <w:p w14:paraId="7948A6FE" w14:textId="77777777" w:rsidR="004901B2" w:rsidRPr="000F5931" w:rsidRDefault="004901B2" w:rsidP="004901B2">
      <w:pPr>
        <w:spacing w:after="0" w:line="240" w:lineRule="auto"/>
        <w:jc w:val="center"/>
        <w:rPr>
          <w:rFonts w:ascii="Nikosh" w:hAnsi="Nikosh" w:cs="Nikosh"/>
          <w:sz w:val="28"/>
          <w:szCs w:val="28"/>
        </w:rPr>
      </w:pPr>
      <w:r w:rsidRPr="000F5931">
        <w:rPr>
          <w:rFonts w:ascii="Nikosh" w:hAnsi="Nikosh" w:cs="Nikosh"/>
          <w:sz w:val="28"/>
          <w:szCs w:val="28"/>
        </w:rPr>
        <w:t xml:space="preserve"> </w:t>
      </w:r>
    </w:p>
    <w:p w14:paraId="733B6644" w14:textId="77777777" w:rsidR="004901B2" w:rsidRPr="000F5931" w:rsidRDefault="004901B2" w:rsidP="004901B2">
      <w:pPr>
        <w:spacing w:after="0" w:line="240" w:lineRule="auto"/>
        <w:rPr>
          <w:rFonts w:ascii="Nikosh" w:hAnsi="Nikosh" w:cs="Nikosh"/>
          <w:sz w:val="28"/>
          <w:szCs w:val="28"/>
        </w:rPr>
      </w:pPr>
      <w:r w:rsidRPr="000F5931">
        <w:rPr>
          <w:rFonts w:ascii="Nikosh" w:hAnsi="Nikosh" w:cs="Nikosh"/>
          <w:sz w:val="28"/>
          <w:szCs w:val="28"/>
          <w:lang w:bidi="bn-IN"/>
        </w:rPr>
        <w:t>আলমগীর/</w:t>
      </w:r>
      <w:r>
        <w:rPr>
          <w:rFonts w:ascii="Nikosh" w:hAnsi="Nikosh" w:cs="Nikosh"/>
          <w:sz w:val="28"/>
          <w:szCs w:val="28"/>
        </w:rPr>
        <w:t>কামরুজ্জামান/শাহাদাত/</w:t>
      </w:r>
      <w:r w:rsidRPr="000F5931">
        <w:rPr>
          <w:rFonts w:ascii="Nikosh" w:hAnsi="Nikosh" w:cs="Nikosh"/>
          <w:sz w:val="28"/>
          <w:szCs w:val="28"/>
        </w:rPr>
        <w:t>সঞ্জীব/রফিকুল/কনক/সেলিম/২০২৬/১৯৪০ ঘণ্টা</w:t>
      </w:r>
    </w:p>
    <w:p w14:paraId="287AF5BD" w14:textId="77777777" w:rsidR="004901B2" w:rsidRDefault="004901B2">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1CB519DE" w14:textId="479133BF" w:rsidR="00C906BA" w:rsidRPr="00794F5E" w:rsidRDefault="00C906BA" w:rsidP="00C906BA">
      <w:pPr>
        <w:spacing w:after="120" w:line="240" w:lineRule="auto"/>
        <w:rPr>
          <w:rFonts w:ascii="Nikosh" w:hAnsi="Nikosh" w:cs="Nikosh"/>
          <w:color w:val="000000"/>
          <w:sz w:val="28"/>
          <w:szCs w:val="28"/>
        </w:rPr>
      </w:pPr>
      <w:r w:rsidRPr="00794F5E">
        <w:rPr>
          <w:rFonts w:ascii="Nikosh" w:hAnsi="Nikosh" w:cs="Nikosh" w:hint="cs"/>
          <w:color w:val="000000"/>
          <w:sz w:val="28"/>
          <w:szCs w:val="28"/>
          <w:cs/>
          <w:lang w:bidi="bn-IN"/>
        </w:rPr>
        <w:t>তথ্যবিবরণী</w:t>
      </w:r>
      <w:r w:rsidRPr="00794F5E">
        <w:rPr>
          <w:rFonts w:ascii="Nikosh" w:hAnsi="Nikosh" w:cs="Nikosh"/>
          <w:color w:val="000000"/>
          <w:sz w:val="28"/>
          <w:szCs w:val="28"/>
        </w:rPr>
        <w:t xml:space="preserve">                     </w:t>
      </w:r>
      <w:r>
        <w:rPr>
          <w:rFonts w:ascii="Nikosh" w:hAnsi="Nikosh" w:cs="Nikosh"/>
          <w:color w:val="000000"/>
          <w:sz w:val="28"/>
          <w:szCs w:val="28"/>
        </w:rPr>
        <w:t xml:space="preserve">                              </w:t>
      </w:r>
      <w:r w:rsidRPr="00794F5E">
        <w:rPr>
          <w:rFonts w:ascii="Nikosh" w:hAnsi="Nikosh" w:cs="Nikosh"/>
          <w:color w:val="000000"/>
          <w:sz w:val="28"/>
          <w:szCs w:val="28"/>
        </w:rPr>
        <w:t xml:space="preserve">                   </w:t>
      </w:r>
      <w:r>
        <w:rPr>
          <w:rFonts w:ascii="Nikosh" w:hAnsi="Nikosh" w:cs="Nikosh"/>
          <w:color w:val="000000"/>
          <w:sz w:val="28"/>
          <w:szCs w:val="28"/>
        </w:rPr>
        <w:t xml:space="preserve">                               </w:t>
      </w:r>
      <w:r w:rsidRPr="00794F5E">
        <w:rPr>
          <w:rFonts w:ascii="Nikosh" w:hAnsi="Nikosh" w:cs="Nikosh" w:hint="cs"/>
          <w:color w:val="000000"/>
          <w:sz w:val="28"/>
          <w:szCs w:val="28"/>
          <w:cs/>
          <w:lang w:bidi="bn-IN"/>
        </w:rPr>
        <w:t>নম্বর</w:t>
      </w:r>
      <w:r w:rsidRPr="00794F5E">
        <w:rPr>
          <w:rFonts w:ascii="Nikosh" w:hAnsi="Nikosh" w:cs="Nikosh"/>
          <w:color w:val="000000"/>
          <w:sz w:val="28"/>
          <w:szCs w:val="28"/>
        </w:rPr>
        <w:t>:</w:t>
      </w:r>
      <w:r>
        <w:rPr>
          <w:rFonts w:ascii="Nikosh" w:hAnsi="Nikosh" w:cs="Nikosh"/>
          <w:color w:val="000000"/>
          <w:sz w:val="28"/>
          <w:szCs w:val="28"/>
        </w:rPr>
        <w:t xml:space="preserve"> ৮৩২</w:t>
      </w:r>
    </w:p>
    <w:p w14:paraId="6AAE0F72" w14:textId="77777777" w:rsidR="00C906BA" w:rsidRPr="007C020B" w:rsidRDefault="00C906BA" w:rsidP="00C906BA">
      <w:pPr>
        <w:tabs>
          <w:tab w:val="left" w:pos="1515"/>
        </w:tabs>
        <w:spacing w:after="0" w:line="240" w:lineRule="auto"/>
        <w:jc w:val="center"/>
        <w:rPr>
          <w:rFonts w:ascii="Nikosh" w:hAnsi="Nikosh" w:cs="Nikosh"/>
          <w:b/>
          <w:color w:val="000000"/>
          <w:sz w:val="20"/>
          <w:szCs w:val="28"/>
          <w:lang w:bidi="bn-IN"/>
        </w:rPr>
      </w:pPr>
    </w:p>
    <w:p w14:paraId="3293724A" w14:textId="77777777" w:rsidR="00C906BA" w:rsidRPr="003137EE" w:rsidRDefault="00C906BA" w:rsidP="00C906BA">
      <w:pPr>
        <w:spacing w:after="0" w:line="240" w:lineRule="auto"/>
        <w:jc w:val="center"/>
        <w:rPr>
          <w:rFonts w:ascii="Nikosh" w:hAnsi="Nikosh" w:cs="Nikosh"/>
          <w:b/>
          <w:sz w:val="28"/>
          <w:szCs w:val="28"/>
        </w:rPr>
      </w:pPr>
      <w:r w:rsidRPr="003137EE">
        <w:rPr>
          <w:rFonts w:ascii="Nikosh" w:hAnsi="Nikosh" w:cs="Nikosh"/>
          <w:b/>
          <w:sz w:val="28"/>
          <w:szCs w:val="28"/>
        </w:rPr>
        <w:t>নিরাপদ খাদ্য উৎপাদনে পেস্টিসাইড নিয়ন্ত্রণে কৃষকদের প্রশিক্ষণ দেওয়া হবে</w:t>
      </w:r>
    </w:p>
    <w:p w14:paraId="5D944D9C" w14:textId="77777777" w:rsidR="00C906BA" w:rsidRPr="003137EE" w:rsidRDefault="00C906BA" w:rsidP="00C906BA">
      <w:pPr>
        <w:spacing w:after="0" w:line="240" w:lineRule="auto"/>
        <w:jc w:val="center"/>
        <w:rPr>
          <w:rFonts w:ascii="Nikosh" w:hAnsi="Nikosh" w:cs="Nikosh"/>
          <w:b/>
          <w:sz w:val="28"/>
          <w:szCs w:val="28"/>
        </w:rPr>
      </w:pPr>
      <w:r w:rsidRPr="003137EE">
        <w:rPr>
          <w:rFonts w:ascii="Nikosh" w:hAnsi="Nikosh" w:cs="Nikosh"/>
          <w:b/>
          <w:sz w:val="28"/>
          <w:szCs w:val="28"/>
        </w:rPr>
        <w:t xml:space="preserve">                                             ----কৃষি এবং মৎস্য ও প্রাণিসম্পদ</w:t>
      </w:r>
      <w:r>
        <w:rPr>
          <w:rFonts w:ascii="Nikosh" w:hAnsi="Nikosh" w:cs="Nikosh"/>
          <w:b/>
          <w:sz w:val="28"/>
          <w:szCs w:val="28"/>
        </w:rPr>
        <w:t xml:space="preserve"> </w:t>
      </w:r>
      <w:r w:rsidRPr="003137EE">
        <w:rPr>
          <w:rFonts w:ascii="Nikosh" w:hAnsi="Nikosh" w:cs="Nikosh"/>
          <w:b/>
          <w:sz w:val="28"/>
          <w:szCs w:val="28"/>
        </w:rPr>
        <w:t>মন্ত্রী</w:t>
      </w:r>
    </w:p>
    <w:p w14:paraId="1D723383" w14:textId="77777777" w:rsidR="00C906BA" w:rsidRPr="003137EE" w:rsidRDefault="00C906BA" w:rsidP="00C906BA">
      <w:pPr>
        <w:spacing w:after="120" w:line="240" w:lineRule="auto"/>
        <w:rPr>
          <w:rFonts w:ascii="Nikosh" w:hAnsi="Nikosh" w:cs="Nikosh"/>
          <w:sz w:val="28"/>
          <w:szCs w:val="28"/>
        </w:rPr>
      </w:pPr>
      <w:r w:rsidRPr="003137EE">
        <w:rPr>
          <w:rFonts w:ascii="Nikosh" w:hAnsi="Nikosh" w:cs="Nikosh"/>
          <w:sz w:val="28"/>
          <w:szCs w:val="28"/>
        </w:rPr>
        <w:t xml:space="preserve">ঢাকা, ৫ ভাদ্র </w:t>
      </w:r>
      <w:proofErr w:type="gramStart"/>
      <w:r w:rsidRPr="003137EE">
        <w:rPr>
          <w:rFonts w:ascii="Nikosh" w:hAnsi="Nikosh" w:cs="Nikosh"/>
          <w:sz w:val="28"/>
          <w:szCs w:val="28"/>
        </w:rPr>
        <w:t>( ২০</w:t>
      </w:r>
      <w:proofErr w:type="gramEnd"/>
      <w:r w:rsidRPr="003137EE">
        <w:rPr>
          <w:rFonts w:ascii="Nikosh" w:hAnsi="Nikosh" w:cs="Nikosh"/>
          <w:sz w:val="28"/>
          <w:szCs w:val="28"/>
        </w:rPr>
        <w:t xml:space="preserve"> আগস্ট):    </w:t>
      </w:r>
    </w:p>
    <w:p w14:paraId="412EFA43" w14:textId="77777777" w:rsidR="00C906BA" w:rsidRPr="003137EE" w:rsidRDefault="00C906BA" w:rsidP="00C906BA">
      <w:pPr>
        <w:spacing w:after="120" w:line="240" w:lineRule="auto"/>
        <w:jc w:val="both"/>
        <w:rPr>
          <w:rFonts w:ascii="Nikosh" w:hAnsi="Nikosh" w:cs="Nikosh"/>
          <w:sz w:val="28"/>
          <w:szCs w:val="28"/>
        </w:rPr>
      </w:pPr>
      <w:r w:rsidRPr="003137EE">
        <w:rPr>
          <w:rFonts w:ascii="Nikosh" w:hAnsi="Nikosh" w:cs="Nikosh"/>
          <w:sz w:val="28"/>
          <w:szCs w:val="28"/>
        </w:rPr>
        <w:t> </w:t>
      </w:r>
      <w:r>
        <w:rPr>
          <w:rFonts w:ascii="Nikosh" w:hAnsi="Nikosh" w:cs="Nikosh"/>
          <w:sz w:val="28"/>
          <w:szCs w:val="28"/>
        </w:rPr>
        <w:tab/>
      </w:r>
      <w:r w:rsidRPr="003137EE">
        <w:rPr>
          <w:rFonts w:ascii="Nikosh" w:hAnsi="Nikosh" w:cs="Nikosh"/>
          <w:sz w:val="28"/>
          <w:szCs w:val="28"/>
        </w:rPr>
        <w:t>মাত্রাতিরিক্ত কীটনাশক বা পেস্টিসাইড ব্যবহারের ফলে কৃষকদের মধ্যে ক্যানসারসহ নানা গুরুতর স্বাস্থ্যঝুঁকি ও শারীরিক জটিলতা বাড়ছে। তাই পেস্টিসাইডের ব্যবহার নিয়ন্ত্রণে কৃষকদের সচেতনতা বৃদ্ধির পাশাপাশি প্রশিক্ষণের উদ্যোগ নেওয়া হবে বলে জানিয়েছেন কৃষি</w:t>
      </w:r>
      <w:r>
        <w:rPr>
          <w:rFonts w:ascii="Nikosh" w:hAnsi="Nikosh" w:cs="Nikosh"/>
          <w:sz w:val="28"/>
          <w:szCs w:val="28"/>
        </w:rPr>
        <w:t>;</w:t>
      </w:r>
      <w:r w:rsidRPr="003137EE">
        <w:rPr>
          <w:rFonts w:ascii="Nikosh" w:hAnsi="Nikosh" w:cs="Nikosh"/>
          <w:sz w:val="28"/>
          <w:szCs w:val="28"/>
        </w:rPr>
        <w:t xml:space="preserve"> মৎস্য ও প্রাণিসম্পদ</w:t>
      </w:r>
      <w:r>
        <w:rPr>
          <w:rFonts w:ascii="Nikosh" w:hAnsi="Nikosh" w:cs="Nikosh"/>
          <w:sz w:val="28"/>
          <w:szCs w:val="28"/>
        </w:rPr>
        <w:t xml:space="preserve"> </w:t>
      </w:r>
      <w:r w:rsidRPr="003137EE">
        <w:rPr>
          <w:rFonts w:ascii="Nikosh" w:hAnsi="Nikosh" w:cs="Nikosh"/>
          <w:sz w:val="28"/>
          <w:szCs w:val="28"/>
        </w:rPr>
        <w:t xml:space="preserve">মন্ত্রী </w:t>
      </w:r>
      <w:r>
        <w:rPr>
          <w:rFonts w:ascii="Nikosh" w:hAnsi="Nikosh" w:cs="Nikosh"/>
          <w:sz w:val="28"/>
          <w:szCs w:val="28"/>
        </w:rPr>
        <w:t>এবং</w:t>
      </w:r>
      <w:r w:rsidRPr="003137EE">
        <w:rPr>
          <w:rFonts w:ascii="Nikosh" w:hAnsi="Nikosh" w:cs="Nikosh"/>
          <w:sz w:val="28"/>
          <w:szCs w:val="28"/>
        </w:rPr>
        <w:t xml:space="preserve"> বাংলাদেশ কৃষি গবেষণা কাউন্সিলের গভর্নিং বডির চেয়ারম্যান মোহাম্মদ আমিন উর রশিদ।</w:t>
      </w:r>
    </w:p>
    <w:p w14:paraId="4243B5BB" w14:textId="77777777" w:rsidR="00C906BA" w:rsidRPr="003137EE" w:rsidRDefault="00C906BA" w:rsidP="00C906BA">
      <w:pPr>
        <w:spacing w:after="120" w:line="240" w:lineRule="auto"/>
        <w:ind w:firstLine="720"/>
        <w:jc w:val="both"/>
        <w:rPr>
          <w:rFonts w:ascii="Nikosh" w:hAnsi="Nikosh" w:cs="Nikosh"/>
          <w:sz w:val="28"/>
          <w:szCs w:val="28"/>
        </w:rPr>
      </w:pPr>
      <w:r w:rsidRPr="003137EE">
        <w:rPr>
          <w:rFonts w:ascii="Nikosh" w:hAnsi="Nikosh" w:cs="Nikosh"/>
          <w:sz w:val="28"/>
          <w:szCs w:val="28"/>
        </w:rPr>
        <w:t xml:space="preserve">আজ </w:t>
      </w:r>
      <w:r>
        <w:rPr>
          <w:rFonts w:ascii="Nikosh" w:hAnsi="Nikosh" w:cs="Nikosh"/>
          <w:sz w:val="28"/>
          <w:szCs w:val="28"/>
        </w:rPr>
        <w:t xml:space="preserve">ঢাকায় </w:t>
      </w:r>
      <w:r w:rsidRPr="003137EE">
        <w:rPr>
          <w:rFonts w:ascii="Nikosh" w:hAnsi="Nikosh" w:cs="Nikosh"/>
          <w:sz w:val="28"/>
          <w:szCs w:val="28"/>
        </w:rPr>
        <w:t>বাংলাদেশ কৃষি গবেষ</w:t>
      </w:r>
      <w:r>
        <w:rPr>
          <w:rFonts w:ascii="Nikosh" w:hAnsi="Nikosh" w:cs="Nikosh"/>
          <w:sz w:val="28"/>
          <w:szCs w:val="28"/>
        </w:rPr>
        <w:t>ণা কাউন্সিলের (বিএআরসি) সম্মেলন</w:t>
      </w:r>
      <w:r w:rsidRPr="003137EE">
        <w:rPr>
          <w:rFonts w:ascii="Nikosh" w:hAnsi="Nikosh" w:cs="Nikosh"/>
          <w:sz w:val="28"/>
          <w:szCs w:val="28"/>
        </w:rPr>
        <w:t xml:space="preserve">কক্ষে বিএআরসি'র গভর্নিং বডির ৬ষ্ঠ সভায় </w:t>
      </w:r>
      <w:r>
        <w:rPr>
          <w:rFonts w:ascii="Nikosh" w:hAnsi="Nikosh" w:cs="Nikosh"/>
          <w:sz w:val="28"/>
          <w:szCs w:val="28"/>
        </w:rPr>
        <w:t>মন্ত্রী</w:t>
      </w:r>
      <w:r w:rsidRPr="003137EE">
        <w:rPr>
          <w:rFonts w:ascii="Nikosh" w:hAnsi="Nikosh" w:cs="Nikosh"/>
          <w:sz w:val="28"/>
          <w:szCs w:val="28"/>
        </w:rPr>
        <w:t xml:space="preserve"> এসব কথা বলেন।</w:t>
      </w:r>
    </w:p>
    <w:p w14:paraId="3A9F9529" w14:textId="77777777" w:rsidR="00C906BA" w:rsidRPr="003137EE" w:rsidRDefault="00C906BA" w:rsidP="00C906BA">
      <w:pPr>
        <w:spacing w:after="120" w:line="240" w:lineRule="auto"/>
        <w:ind w:firstLine="720"/>
        <w:jc w:val="both"/>
        <w:rPr>
          <w:rFonts w:ascii="Nikosh" w:hAnsi="Nikosh" w:cs="Nikosh"/>
          <w:sz w:val="28"/>
          <w:szCs w:val="28"/>
        </w:rPr>
      </w:pPr>
      <w:r w:rsidRPr="003137EE">
        <w:rPr>
          <w:rFonts w:ascii="Nikosh" w:hAnsi="Nikosh" w:cs="Nikosh"/>
          <w:sz w:val="28"/>
          <w:szCs w:val="28"/>
        </w:rPr>
        <w:t xml:space="preserve">মন্ত্রী বলেন, প্রাকৃতিক বা জৈব সার সঠিকভাবে ব্যবহার করা গেলে মাটি, পরিবেশ, পানি ও মাছ নিরাপদ থাকবে। বাংলাদেশ মাংস উৎপাদনে প্রায় স্বয়ংসম্পূর্ণ। এ খাতে উৎপাদন </w:t>
      </w:r>
      <w:r>
        <w:rPr>
          <w:rFonts w:ascii="Nikosh" w:hAnsi="Nikosh" w:cs="Nikosh"/>
          <w:sz w:val="28"/>
          <w:szCs w:val="28"/>
        </w:rPr>
        <w:t>আরো</w:t>
      </w:r>
      <w:r w:rsidRPr="003137EE">
        <w:rPr>
          <w:rFonts w:ascii="Nikosh" w:hAnsi="Nikosh" w:cs="Nikosh"/>
          <w:sz w:val="28"/>
          <w:szCs w:val="28"/>
        </w:rPr>
        <w:t xml:space="preserve"> বাড়াতে গবেষণার পরিধি ও কার্যক্রম বাড়াতে হবে। উৎপাদন বাড়াতে পারলে ভবিষ্যতে বিলিয়ন ডলারের মাংস ও মাংসজাত পণ্য রপ্তানি করা সম্ভব হবে। তিনি বলেন, মিঠাপানির মাছ উৎপাদনে যারা ভালো অবদান রাখছেন, সরকার তাদের পুরস্কৃত করছে। অন্যদিকে প্রাকৃতিক উৎসের মাছের উৎপাদন ও সংরক্ষণে অভয়াশ্রম স্থাপনসহ বিভিন্ন কার্যকর উদ্যোগ নেওয়া হচ্ছে।</w:t>
      </w:r>
    </w:p>
    <w:p w14:paraId="172A11A6" w14:textId="77777777" w:rsidR="00C906BA" w:rsidRPr="003137EE" w:rsidRDefault="00C906BA" w:rsidP="00C906BA">
      <w:pPr>
        <w:spacing w:after="120" w:line="240" w:lineRule="auto"/>
        <w:ind w:firstLine="720"/>
        <w:jc w:val="both"/>
        <w:rPr>
          <w:rFonts w:ascii="Nikosh" w:hAnsi="Nikosh" w:cs="Nikosh"/>
          <w:sz w:val="28"/>
          <w:szCs w:val="28"/>
        </w:rPr>
      </w:pPr>
      <w:r w:rsidRPr="003137EE">
        <w:rPr>
          <w:rFonts w:ascii="Nikosh" w:hAnsi="Nikosh" w:cs="Nikosh"/>
          <w:sz w:val="28"/>
          <w:szCs w:val="28"/>
        </w:rPr>
        <w:t>আমিন উর রশিদ</w:t>
      </w:r>
      <w:r>
        <w:rPr>
          <w:rFonts w:ascii="Nikosh" w:hAnsi="Nikosh" w:cs="Nikosh"/>
          <w:sz w:val="28"/>
          <w:szCs w:val="28"/>
        </w:rPr>
        <w:t xml:space="preserve"> </w:t>
      </w:r>
      <w:r w:rsidRPr="003137EE">
        <w:rPr>
          <w:rFonts w:ascii="Nikosh" w:hAnsi="Nikosh" w:cs="Nikosh"/>
          <w:sz w:val="28"/>
          <w:szCs w:val="28"/>
        </w:rPr>
        <w:t>বলেন, মাটিতে ভারী ধাতুর উপস্থিতি বাড়ছে। ভূগর্ভস্থ পানি, সার কিংবা পেস্টিসাইড ব্যবহারের কারণে মাটিতে ভারী ধাতুর মাত্রা বাড়ছে কি না, তা গবেষণার মাধ্যমে খ</w:t>
      </w:r>
      <w:r>
        <w:rPr>
          <w:rFonts w:ascii="Nikosh" w:hAnsi="Nikosh" w:cs="Nikosh"/>
          <w:sz w:val="28"/>
          <w:szCs w:val="28"/>
        </w:rPr>
        <w:t>ুঁজে বের করতে হবে। মাটির পিএইচ </w:t>
      </w:r>
      <w:r w:rsidRPr="003137EE">
        <w:rPr>
          <w:rFonts w:ascii="Nikosh" w:hAnsi="Nikosh" w:cs="Nikosh"/>
          <w:sz w:val="28"/>
          <w:szCs w:val="28"/>
        </w:rPr>
        <w:t>(অম্লত্ব) মাত্রাও উদ্বেগজনক। বর্তমানে অনেক এলাকায় মাটির পিএইচ ৪ দশমিক ৫ থেকে ৫ এর মধ্যে রয়েছে। অথচ ভা</w:t>
      </w:r>
      <w:r>
        <w:rPr>
          <w:rFonts w:ascii="Nikosh" w:hAnsi="Nikosh" w:cs="Nikosh"/>
          <w:sz w:val="28"/>
          <w:szCs w:val="28"/>
        </w:rPr>
        <w:t>লো</w:t>
      </w:r>
      <w:r w:rsidRPr="003137EE">
        <w:rPr>
          <w:rFonts w:ascii="Nikosh" w:hAnsi="Nikosh" w:cs="Nikosh"/>
          <w:sz w:val="28"/>
          <w:szCs w:val="28"/>
        </w:rPr>
        <w:t xml:space="preserve"> ফসল উৎপাদনের জন্য মাটির পিএইচ ৬ দশমিক ৫-এর ওপরে থাকা প্রয়োজন। মাটির পিএইচ ৬ দশমিক ৫ এর ওপরে উন্নীত করা গেলে ফসলের উৎপাদন বৃদ্ধি ও নিরাপদ খাদ্য উৎপাদন </w:t>
      </w:r>
      <w:r>
        <w:rPr>
          <w:rFonts w:ascii="Nikosh" w:hAnsi="Nikosh" w:cs="Nikosh"/>
          <w:sz w:val="28"/>
          <w:szCs w:val="28"/>
        </w:rPr>
        <w:t>আরো</w:t>
      </w:r>
      <w:r w:rsidRPr="003137EE">
        <w:rPr>
          <w:rFonts w:ascii="Nikosh" w:hAnsi="Nikosh" w:cs="Nikosh"/>
          <w:sz w:val="28"/>
          <w:szCs w:val="28"/>
        </w:rPr>
        <w:t xml:space="preserve"> নিশ্চিত করা সম্ভব হবে। এ বিষয়ে কৃষি মন্ত্রণালয় কাজ করছে।</w:t>
      </w:r>
    </w:p>
    <w:p w14:paraId="43F3D948" w14:textId="77777777" w:rsidR="00C906BA" w:rsidRPr="003137EE" w:rsidRDefault="00C906BA" w:rsidP="00C906BA">
      <w:pPr>
        <w:spacing w:after="120" w:line="240" w:lineRule="auto"/>
        <w:ind w:firstLine="720"/>
        <w:jc w:val="both"/>
        <w:rPr>
          <w:rFonts w:ascii="Nikosh" w:hAnsi="Nikosh" w:cs="Nikosh"/>
          <w:sz w:val="28"/>
          <w:szCs w:val="28"/>
        </w:rPr>
      </w:pPr>
      <w:r w:rsidRPr="003137EE">
        <w:rPr>
          <w:rFonts w:ascii="Nikosh" w:hAnsi="Nikosh" w:cs="Nikosh"/>
          <w:sz w:val="28"/>
          <w:szCs w:val="28"/>
        </w:rPr>
        <w:t>মন্ত্রী বলেন, সভায় যেসব সিদ্ধান্ত নেওয়া হচ্ছে, সেগুলোর কতটুকু বাস্তবায়ন হচ্ছে তা নিয়মিতভাবে অনুসরণ ও নিশ্চিত করতে হবে। জাতীয় নীতি প্রণয়নের ক্ষেত্রে গবেষকদের মেধা ও জ্ঞানকে জাতির স্বার্থে কাজে লাগাতে হবে। সরকার গবেষকদের মেধা ও গবেষণালব্ধ জ্ঞানকে সর্বোচ্চ কাজে লাগাতে চায়।</w:t>
      </w:r>
      <w:r>
        <w:rPr>
          <w:rFonts w:ascii="Nikosh" w:hAnsi="Nikosh" w:cs="Nikosh"/>
          <w:sz w:val="28"/>
          <w:szCs w:val="28"/>
        </w:rPr>
        <w:t xml:space="preserve"> </w:t>
      </w:r>
      <w:r w:rsidRPr="003137EE">
        <w:rPr>
          <w:rFonts w:ascii="Nikosh" w:hAnsi="Nikosh" w:cs="Nikosh"/>
          <w:sz w:val="28"/>
          <w:szCs w:val="28"/>
        </w:rPr>
        <w:t xml:space="preserve">ফসল উৎপাদন-সংক্রান্ত বিভিন্ন সেবা ও পরামর্শ কৃষকসহ অন্যান্য উপকারভোগীর দোরগোড়ায় পৌঁছে দিতে ‘খামারি’ মোবাইল অ্যাপকে </w:t>
      </w:r>
      <w:r>
        <w:rPr>
          <w:rFonts w:ascii="Nikosh" w:hAnsi="Nikosh" w:cs="Nikosh"/>
          <w:sz w:val="28"/>
          <w:szCs w:val="28"/>
        </w:rPr>
        <w:t>আরো</w:t>
      </w:r>
      <w:r w:rsidRPr="003137EE">
        <w:rPr>
          <w:rFonts w:ascii="Nikosh" w:hAnsi="Nikosh" w:cs="Nikosh"/>
          <w:sz w:val="28"/>
          <w:szCs w:val="28"/>
        </w:rPr>
        <w:t xml:space="preserve"> জনপ্রিয় করার ওপর গুরুত্বারোপ করেন তিনি। কৃষকদের প্রয়োজনীয় পরামর্শ সহজে পৌঁছে দিতে অ্যাপটি ব্যাপকভাবে ব্যবহারের জন্য সংশ্লিষ্টদের উদ্যোগ নেওয়ার আহ্বান জানান।</w:t>
      </w:r>
    </w:p>
    <w:p w14:paraId="7CE38009" w14:textId="77777777" w:rsidR="00C906BA" w:rsidRPr="003137EE" w:rsidRDefault="00C906BA" w:rsidP="00C906BA">
      <w:pPr>
        <w:spacing w:after="120" w:line="240" w:lineRule="auto"/>
        <w:ind w:firstLine="720"/>
        <w:jc w:val="both"/>
        <w:rPr>
          <w:rFonts w:ascii="Nikosh" w:hAnsi="Nikosh" w:cs="Nikosh"/>
          <w:sz w:val="28"/>
          <w:szCs w:val="28"/>
        </w:rPr>
      </w:pPr>
      <w:r w:rsidRPr="003137EE">
        <w:rPr>
          <w:rFonts w:ascii="Nikosh" w:hAnsi="Nikosh" w:cs="Nikosh"/>
          <w:sz w:val="28"/>
          <w:szCs w:val="28"/>
        </w:rPr>
        <w:t>সভায় পরিবেশ, বন ও জলবায়ু পরিবর্তন মন্ত্রী এবং গভর্নিং বডির কো-চেয়ারম্যান আবদুল আউয়াল মিন্টু বলেন, সরকারি বিভিন্ন প্রতিষ্ঠান গবেষণার ক্ষেত্রে অত্যন্ত ভালো কাজ করছে। দেশের কৃষি, মৎস্য ও প্রাণিসম্পদের নতুন নতুন জাত উদ্ভাবন এবং উৎপাদন বৃদ্ধিতে এসব প্রতিষ্ঠানের অবদান অত্যন্ত প্রশংসনীয়।</w:t>
      </w:r>
      <w:r>
        <w:rPr>
          <w:rFonts w:ascii="Nikosh" w:hAnsi="Nikosh" w:cs="Nikosh"/>
          <w:sz w:val="28"/>
          <w:szCs w:val="28"/>
        </w:rPr>
        <w:t xml:space="preserve"> </w:t>
      </w:r>
      <w:r w:rsidRPr="003137EE">
        <w:rPr>
          <w:rFonts w:ascii="Nikosh" w:hAnsi="Nikosh" w:cs="Nikosh"/>
          <w:sz w:val="28"/>
          <w:szCs w:val="28"/>
        </w:rPr>
        <w:t>তিনি বলেন, সরকারি প্রতিষ্ঠানের পাশাপাশি বেসরকারি গবেষণা প্রতিষ্ঠানও নানা ধরনের উদ্ভাবন করছে। এসব উদ্ভাবন কীভাবে জাতীয় স্বার্থে কাজে লাগানো যায়, সে বিষয়টিও গুরুত্বের সঙ্গে বিবেচনা করতে হবে।</w:t>
      </w:r>
    </w:p>
    <w:p w14:paraId="3EB3D427" w14:textId="77777777" w:rsidR="00C906BA" w:rsidRDefault="00C906BA" w:rsidP="00C906BA">
      <w:pPr>
        <w:spacing w:after="120" w:line="240" w:lineRule="auto"/>
        <w:jc w:val="both"/>
        <w:rPr>
          <w:rFonts w:ascii="Nikosh" w:hAnsi="Nikosh" w:cs="Nikosh"/>
          <w:sz w:val="28"/>
          <w:szCs w:val="28"/>
        </w:rPr>
      </w:pPr>
      <w:r w:rsidRPr="003137EE">
        <w:rPr>
          <w:rFonts w:ascii="Nikosh" w:hAnsi="Nikosh" w:cs="Nikosh"/>
          <w:sz w:val="28"/>
          <w:szCs w:val="28"/>
        </w:rPr>
        <w:t> </w:t>
      </w:r>
      <w:r>
        <w:rPr>
          <w:rFonts w:ascii="Nikosh" w:hAnsi="Nikosh" w:cs="Nikosh"/>
          <w:sz w:val="28"/>
          <w:szCs w:val="28"/>
        </w:rPr>
        <w:tab/>
      </w:r>
    </w:p>
    <w:p w14:paraId="13DEB1D0" w14:textId="77777777" w:rsidR="00C906BA" w:rsidRPr="003137EE" w:rsidRDefault="00C906BA" w:rsidP="00C906BA">
      <w:pPr>
        <w:spacing w:after="120" w:line="240" w:lineRule="auto"/>
        <w:ind w:firstLine="720"/>
        <w:jc w:val="both"/>
        <w:rPr>
          <w:rFonts w:ascii="Nikosh" w:hAnsi="Nikosh" w:cs="Nikosh"/>
          <w:sz w:val="28"/>
          <w:szCs w:val="28"/>
        </w:rPr>
      </w:pPr>
      <w:r>
        <w:rPr>
          <w:rFonts w:ascii="Nikosh" w:hAnsi="Nikosh" w:cs="Nikosh"/>
          <w:sz w:val="28"/>
          <w:szCs w:val="28"/>
        </w:rPr>
        <w:br w:type="page"/>
      </w:r>
      <w:r w:rsidRPr="003137EE">
        <w:rPr>
          <w:rFonts w:ascii="Nikosh" w:hAnsi="Nikosh" w:cs="Nikosh"/>
          <w:sz w:val="28"/>
          <w:szCs w:val="28"/>
        </w:rPr>
        <w:t xml:space="preserve">সভায় </w:t>
      </w:r>
      <w:r>
        <w:rPr>
          <w:rFonts w:ascii="Nikosh" w:hAnsi="Nikosh" w:cs="Nikosh"/>
          <w:sz w:val="28"/>
          <w:szCs w:val="28"/>
        </w:rPr>
        <w:t>সংসদ সদস্য আবুল কালাম</w:t>
      </w:r>
      <w:r w:rsidRPr="003137EE">
        <w:rPr>
          <w:rFonts w:ascii="Nikosh" w:hAnsi="Nikosh" w:cs="Nikosh"/>
          <w:sz w:val="28"/>
          <w:szCs w:val="28"/>
        </w:rPr>
        <w:t xml:space="preserve"> </w:t>
      </w:r>
      <w:r>
        <w:rPr>
          <w:rFonts w:ascii="Nikosh" w:hAnsi="Nikosh" w:cs="Nikosh"/>
          <w:sz w:val="28"/>
          <w:szCs w:val="28"/>
        </w:rPr>
        <w:t xml:space="preserve">ও </w:t>
      </w:r>
      <w:r w:rsidRPr="003137EE">
        <w:rPr>
          <w:rFonts w:ascii="Nikosh" w:hAnsi="Nikosh" w:cs="Nikosh"/>
          <w:sz w:val="28"/>
          <w:szCs w:val="28"/>
        </w:rPr>
        <w:t>শিরীন সুলতানা, পরিকল্পনা কমিশনের কৃষি, পানি সম্পদ ও পল্লী প্রতিষ্ঠান বিভাগের সদস্য (সচিব) মো</w:t>
      </w:r>
      <w:r>
        <w:rPr>
          <w:rFonts w:ascii="Nikosh" w:hAnsi="Nikosh" w:cs="Nikosh"/>
          <w:sz w:val="28"/>
          <w:szCs w:val="28"/>
        </w:rPr>
        <w:t>ঃ</w:t>
      </w:r>
      <w:r w:rsidRPr="003137EE">
        <w:rPr>
          <w:rFonts w:ascii="Nikosh" w:hAnsi="Nikosh" w:cs="Nikosh"/>
          <w:sz w:val="28"/>
          <w:szCs w:val="28"/>
        </w:rPr>
        <w:t xml:space="preserve"> মাহমুদুল হোসাইন খান, কৃষি সচিব মো</w:t>
      </w:r>
      <w:r>
        <w:rPr>
          <w:rFonts w:ascii="Nikosh" w:hAnsi="Nikosh" w:cs="Nikosh"/>
          <w:sz w:val="28"/>
          <w:szCs w:val="28"/>
        </w:rPr>
        <w:t>ঃ</w:t>
      </w:r>
      <w:r w:rsidRPr="003137EE">
        <w:rPr>
          <w:rFonts w:ascii="Nikosh" w:hAnsi="Nikosh" w:cs="Nikosh"/>
          <w:sz w:val="28"/>
          <w:szCs w:val="28"/>
        </w:rPr>
        <w:t xml:space="preserve"> সেলিম খান, মৎস্য ও প্রাণিসম্পদ মন্ত্রণালয়ের সচিব মো</w:t>
      </w:r>
      <w:r>
        <w:rPr>
          <w:rFonts w:ascii="Nikosh" w:hAnsi="Nikosh" w:cs="Nikosh"/>
          <w:sz w:val="28"/>
          <w:szCs w:val="28"/>
        </w:rPr>
        <w:t>ঃ</w:t>
      </w:r>
      <w:r w:rsidRPr="003137EE">
        <w:rPr>
          <w:rFonts w:ascii="Nikosh" w:hAnsi="Nikosh" w:cs="Nikosh"/>
          <w:sz w:val="28"/>
          <w:szCs w:val="28"/>
        </w:rPr>
        <w:t>  দেলওয়ার হোসেন, বাংলাদেশ কৃষি বিশ্ববিদ্যালয়ের উপাচার্য ড. এ কে ফজলুল হক ভূঁইয়া, কৃষি সম্প্রসারণ অধিদপ্তরের মহাপরিচালক, প্রাণিসম্পদ অধিদপ্তরের মহাপরিচালক, বাংলাদেশ কৃষি গবেষণা কাউন্সিলের চেয়ারম্যান, বাংলাদেশ কৃষি গবেষণা ইনস্টিটিউটের মহাপরিচালক, বাংলাদেশ পাট গবেষণা ইনস্টিটিউটের মহাপরিচালক, বাংলাদেশ সুগারক্রপ গবেষ</w:t>
      </w:r>
      <w:r>
        <w:rPr>
          <w:rFonts w:ascii="Nikosh" w:hAnsi="Nikosh" w:cs="Nikosh"/>
          <w:sz w:val="28"/>
          <w:szCs w:val="28"/>
        </w:rPr>
        <w:t xml:space="preserve">ণা ইনস্টিটিউটের মহাপরিচালক, </w:t>
      </w:r>
      <w:r w:rsidRPr="003137EE">
        <w:rPr>
          <w:rFonts w:ascii="Nikosh" w:hAnsi="Nikosh" w:cs="Nikosh"/>
          <w:sz w:val="28"/>
          <w:szCs w:val="28"/>
        </w:rPr>
        <w:t>বাংলাদেশ পরমাণু গবেষণা ইনস্টিটিউটের মহাপরিচালক,  বাংলাদেশ প্রাণিসম্পদ গবেষণা ইনস্টিটিউটের মহাপরিচালক, প্রধান বন সংরক্ষক, মৎস্য অধিদপ্তরের পরিচালক-সহ বিভিন্ন বিশ্ববিদ্যালয়ের শিক্ষক ও গবেষকরা উপস্থিত ছিলেন।</w:t>
      </w:r>
    </w:p>
    <w:p w14:paraId="615843A4" w14:textId="77777777" w:rsidR="00C906BA" w:rsidRPr="003137EE" w:rsidRDefault="00C906BA" w:rsidP="00C906BA">
      <w:pPr>
        <w:spacing w:after="120" w:line="240" w:lineRule="auto"/>
        <w:jc w:val="center"/>
        <w:rPr>
          <w:rFonts w:ascii="Nikosh" w:hAnsi="Nikosh" w:cs="Nikosh"/>
          <w:sz w:val="28"/>
          <w:szCs w:val="28"/>
        </w:rPr>
      </w:pPr>
      <w:r>
        <w:rPr>
          <w:rFonts w:ascii="Nikosh" w:hAnsi="Nikosh" w:cs="Nikosh"/>
          <w:sz w:val="28"/>
          <w:szCs w:val="28"/>
        </w:rPr>
        <w:t>#</w:t>
      </w:r>
    </w:p>
    <w:p w14:paraId="1227C492" w14:textId="77777777" w:rsidR="00C906BA" w:rsidRPr="003137EE" w:rsidRDefault="00C906BA" w:rsidP="00C906BA">
      <w:pPr>
        <w:spacing w:after="0" w:line="240" w:lineRule="auto"/>
        <w:rPr>
          <w:rFonts w:ascii="Nikosh" w:hAnsi="Nikosh" w:cs="Nikosh"/>
          <w:sz w:val="28"/>
          <w:szCs w:val="28"/>
        </w:rPr>
      </w:pPr>
      <w:r w:rsidRPr="003137EE">
        <w:rPr>
          <w:rFonts w:ascii="Nikosh" w:hAnsi="Nikosh" w:cs="Nikosh"/>
          <w:sz w:val="28"/>
          <w:szCs w:val="28"/>
        </w:rPr>
        <w:t>মামুন</w:t>
      </w:r>
      <w:r>
        <w:rPr>
          <w:rFonts w:ascii="Nikosh" w:hAnsi="Nikosh" w:cs="Nikosh"/>
          <w:sz w:val="28"/>
          <w:szCs w:val="28"/>
        </w:rPr>
        <w:t>/</w:t>
      </w:r>
      <w:r w:rsidRPr="00D85E85">
        <w:rPr>
          <w:rFonts w:ascii="Nikosh" w:hAnsi="Nikosh" w:cs="Nikosh"/>
          <w:sz w:val="28"/>
          <w:szCs w:val="28"/>
        </w:rPr>
        <w:t>কামরুজ্জামান/</w:t>
      </w:r>
      <w:r>
        <w:rPr>
          <w:rFonts w:ascii="Nikosh" w:hAnsi="Nikosh" w:cs="Nikosh"/>
          <w:sz w:val="28"/>
          <w:szCs w:val="28"/>
        </w:rPr>
        <w:t>বিবেকানন্দ</w:t>
      </w:r>
      <w:r w:rsidRPr="00D85E85">
        <w:rPr>
          <w:rFonts w:ascii="Nikosh" w:hAnsi="Nikosh" w:cs="Nikosh"/>
          <w:sz w:val="28"/>
          <w:szCs w:val="28"/>
        </w:rPr>
        <w:t>/</w:t>
      </w:r>
      <w:r>
        <w:rPr>
          <w:rFonts w:ascii="Nikosh" w:hAnsi="Nikosh" w:cs="Nikosh"/>
          <w:sz w:val="28"/>
          <w:szCs w:val="28"/>
        </w:rPr>
        <w:t>সঞ্জীব</w:t>
      </w:r>
      <w:r w:rsidRPr="00D85E85">
        <w:rPr>
          <w:rFonts w:ascii="Nikosh" w:hAnsi="Nikosh" w:cs="Nikosh"/>
          <w:sz w:val="28"/>
          <w:szCs w:val="28"/>
        </w:rPr>
        <w:t>/রফিকুল/কনক/লিখন/২০২৬/</w:t>
      </w:r>
      <w:r>
        <w:rPr>
          <w:rFonts w:ascii="Nikosh" w:hAnsi="Nikosh" w:cs="Nikosh"/>
          <w:sz w:val="28"/>
          <w:szCs w:val="28"/>
        </w:rPr>
        <w:t>১৬২৮</w:t>
      </w:r>
      <w:r w:rsidRPr="00D85E85">
        <w:rPr>
          <w:rFonts w:ascii="Nikosh" w:hAnsi="Nikosh" w:cs="Nikosh"/>
          <w:sz w:val="28"/>
          <w:szCs w:val="28"/>
        </w:rPr>
        <w:t xml:space="preserve"> ঘণ্টা</w:t>
      </w:r>
      <w:r w:rsidRPr="003137EE">
        <w:rPr>
          <w:rFonts w:ascii="Nikosh" w:hAnsi="Nikosh" w:cs="Nikosh"/>
          <w:sz w:val="28"/>
          <w:szCs w:val="28"/>
        </w:rPr>
        <w:t xml:space="preserve"> </w:t>
      </w:r>
    </w:p>
    <w:p w14:paraId="4780366F" w14:textId="1AACCE49" w:rsidR="00C906BA" w:rsidRDefault="00C906BA" w:rsidP="00C906BA">
      <w:pPr>
        <w:spacing w:after="0" w:line="240" w:lineRule="auto"/>
        <w:jc w:val="both"/>
        <w:rPr>
          <w:rFonts w:ascii="Nikosh" w:hAnsi="Nikosh" w:cs="Nikosh"/>
          <w:sz w:val="28"/>
          <w:szCs w:val="28"/>
          <w:cs/>
          <w:lang w:bidi="bn-IN"/>
        </w:rPr>
      </w:pPr>
      <w:r>
        <w:rPr>
          <w:rFonts w:ascii="Nikosh" w:hAnsi="Nikosh" w:cs="Nikosh"/>
          <w:color w:val="000000"/>
          <w:sz w:val="28"/>
          <w:szCs w:val="28"/>
          <w:cs/>
          <w:lang w:bidi="bn-IN"/>
        </w:rPr>
        <w:br w:type="page"/>
      </w:r>
    </w:p>
    <w:p w14:paraId="123116F5" w14:textId="77777777" w:rsidR="001B0B9B" w:rsidRPr="00D340E2" w:rsidRDefault="001B0B9B" w:rsidP="001B0B9B">
      <w:pPr>
        <w:spacing w:after="0" w:line="240" w:lineRule="auto"/>
        <w:jc w:val="both"/>
        <w:rPr>
          <w:rFonts w:ascii="Nikosh" w:hAnsi="Nikosh" w:cs="Nikosh"/>
          <w:sz w:val="28"/>
          <w:szCs w:val="28"/>
          <w:lang w:val="nb-NO"/>
        </w:rPr>
      </w:pPr>
      <w:r w:rsidRPr="00D340E2">
        <w:rPr>
          <w:rFonts w:ascii="Nikosh" w:hAnsi="Nikosh" w:cs="Nikosh"/>
          <w:sz w:val="28"/>
          <w:szCs w:val="28"/>
          <w:cs/>
          <w:lang w:bidi="bn-IN"/>
        </w:rPr>
        <w:t>তথ্যবিবরণী                                                                                                             নম্বর</w:t>
      </w:r>
      <w:r w:rsidRPr="00D340E2">
        <w:rPr>
          <w:rFonts w:ascii="Nikosh" w:hAnsi="Nikosh" w:cs="Nikosh"/>
          <w:sz w:val="28"/>
          <w:szCs w:val="28"/>
          <w:lang w:val="nb-NO"/>
        </w:rPr>
        <w:t xml:space="preserve">: </w:t>
      </w:r>
      <w:r>
        <w:rPr>
          <w:rFonts w:ascii="Nikosh" w:hAnsi="Nikosh" w:cs="Nikosh"/>
          <w:sz w:val="28"/>
          <w:szCs w:val="28"/>
          <w:lang w:val="nb-NO"/>
        </w:rPr>
        <w:t>৮৩৩</w:t>
      </w:r>
    </w:p>
    <w:p w14:paraId="004A6D34" w14:textId="77777777" w:rsidR="001B0B9B" w:rsidRPr="00D340E2" w:rsidRDefault="001B0B9B" w:rsidP="001B0B9B">
      <w:pPr>
        <w:spacing w:after="0" w:line="240" w:lineRule="auto"/>
        <w:jc w:val="both"/>
        <w:rPr>
          <w:rFonts w:ascii="Nikosh" w:hAnsi="Nikosh" w:cs="Nikosh"/>
          <w:sz w:val="28"/>
          <w:szCs w:val="28"/>
        </w:rPr>
      </w:pPr>
    </w:p>
    <w:p w14:paraId="424C2035" w14:textId="77777777" w:rsidR="001B0B9B" w:rsidRPr="00D340E2" w:rsidRDefault="001B0B9B" w:rsidP="001B0B9B">
      <w:pPr>
        <w:spacing w:after="0" w:line="240" w:lineRule="auto"/>
        <w:jc w:val="center"/>
        <w:rPr>
          <w:rFonts w:ascii="Nikosh" w:hAnsi="Nikosh" w:cs="Nikosh"/>
          <w:b/>
          <w:sz w:val="28"/>
          <w:szCs w:val="28"/>
          <w:lang w:bidi="bn-IN"/>
        </w:rPr>
      </w:pPr>
      <w:r w:rsidRPr="00D340E2">
        <w:rPr>
          <w:rFonts w:ascii="Nikosh" w:hAnsi="Nikosh" w:cs="Nikosh"/>
          <w:b/>
          <w:sz w:val="28"/>
          <w:szCs w:val="28"/>
          <w:lang w:bidi="bn-IN"/>
        </w:rPr>
        <w:t>পার্বত্য চট্টগ্রামের তিন জেলা পরিষদ পুনর্গঠন</w:t>
      </w:r>
    </w:p>
    <w:p w14:paraId="7D7C738F" w14:textId="77777777" w:rsidR="001B0B9B" w:rsidRPr="00D340E2" w:rsidRDefault="001B0B9B" w:rsidP="001B0B9B">
      <w:pPr>
        <w:spacing w:after="0" w:line="240" w:lineRule="auto"/>
        <w:jc w:val="both"/>
        <w:rPr>
          <w:rFonts w:ascii="Nikosh" w:hAnsi="Nikosh" w:cs="Nikosh"/>
          <w:sz w:val="24"/>
          <w:szCs w:val="24"/>
          <w:cs/>
          <w:lang w:bidi="bn-IN"/>
        </w:rPr>
      </w:pPr>
    </w:p>
    <w:p w14:paraId="2A6A292A" w14:textId="77777777" w:rsidR="001B0B9B" w:rsidRPr="00D340E2" w:rsidRDefault="001B0B9B" w:rsidP="001B0B9B">
      <w:pPr>
        <w:spacing w:after="0" w:line="240" w:lineRule="auto"/>
        <w:jc w:val="both"/>
        <w:rPr>
          <w:rFonts w:ascii="Nikosh" w:hAnsi="Nikosh" w:cs="Nikosh"/>
          <w:sz w:val="28"/>
          <w:szCs w:val="28"/>
          <w:lang w:val="nb-NO"/>
        </w:rPr>
      </w:pPr>
      <w:r w:rsidRPr="00D340E2">
        <w:rPr>
          <w:rFonts w:ascii="Nikosh" w:hAnsi="Nikosh" w:cs="Nikosh"/>
          <w:sz w:val="28"/>
          <w:szCs w:val="28"/>
          <w:cs/>
          <w:lang w:bidi="bn-IN"/>
        </w:rPr>
        <w:t>ঢাকা</w:t>
      </w:r>
      <w:r w:rsidRPr="00D340E2">
        <w:rPr>
          <w:rFonts w:ascii="Nikosh" w:hAnsi="Nikosh" w:cs="Nikosh"/>
          <w:sz w:val="28"/>
          <w:szCs w:val="28"/>
          <w:lang w:val="nb-NO"/>
        </w:rPr>
        <w:t xml:space="preserve">, </w:t>
      </w:r>
      <w:r w:rsidRPr="00D340E2">
        <w:rPr>
          <w:rFonts w:ascii="Nikosh" w:hAnsi="Nikosh" w:cs="Nikosh"/>
          <w:sz w:val="28"/>
          <w:szCs w:val="28"/>
          <w:cs/>
          <w:lang w:bidi="bn-IN"/>
        </w:rPr>
        <w:t xml:space="preserve">৫ ভাদ্র </w:t>
      </w:r>
      <w:r w:rsidRPr="00D340E2">
        <w:rPr>
          <w:rFonts w:ascii="Nikosh" w:hAnsi="Nikosh" w:cs="Nikosh"/>
          <w:sz w:val="28"/>
          <w:szCs w:val="28"/>
          <w:lang w:val="nb-NO"/>
        </w:rPr>
        <w:t>(</w:t>
      </w:r>
      <w:r w:rsidRPr="00D340E2">
        <w:rPr>
          <w:rFonts w:ascii="Nikosh" w:hAnsi="Nikosh" w:cs="Nikosh"/>
          <w:sz w:val="28"/>
          <w:szCs w:val="28"/>
          <w:cs/>
          <w:lang w:bidi="bn-IN"/>
        </w:rPr>
        <w:t>২০ আগস্ট</w:t>
      </w:r>
      <w:r w:rsidRPr="00D340E2">
        <w:rPr>
          <w:rFonts w:ascii="Nikosh" w:hAnsi="Nikosh" w:cs="Nikosh"/>
          <w:sz w:val="28"/>
          <w:szCs w:val="28"/>
          <w:lang w:val="nb-NO"/>
        </w:rPr>
        <w:t>):</w:t>
      </w:r>
    </w:p>
    <w:p w14:paraId="45B9FF9B" w14:textId="77777777" w:rsidR="001B0B9B" w:rsidRPr="00D340E2" w:rsidRDefault="001B0B9B" w:rsidP="001B0B9B">
      <w:pPr>
        <w:spacing w:after="0" w:line="240" w:lineRule="auto"/>
        <w:rPr>
          <w:rFonts w:ascii="Nikosh" w:hAnsi="Nikosh" w:cs="Nikosh"/>
          <w:sz w:val="28"/>
          <w:szCs w:val="28"/>
          <w:lang w:bidi="bn-IN"/>
        </w:rPr>
      </w:pPr>
    </w:p>
    <w:p w14:paraId="0B8FC4DD" w14:textId="77777777" w:rsidR="001B0B9B" w:rsidRPr="00D340E2" w:rsidRDefault="001B0B9B" w:rsidP="001B0B9B">
      <w:pPr>
        <w:spacing w:after="0" w:line="240" w:lineRule="auto"/>
        <w:ind w:firstLine="720"/>
        <w:jc w:val="both"/>
        <w:rPr>
          <w:rFonts w:ascii="Nikosh" w:hAnsi="Nikosh" w:cs="Nikosh"/>
          <w:sz w:val="28"/>
          <w:szCs w:val="28"/>
          <w:lang w:bidi="bn-IN"/>
        </w:rPr>
      </w:pPr>
      <w:r w:rsidRPr="00D340E2">
        <w:rPr>
          <w:rFonts w:ascii="Nikosh" w:hAnsi="Nikosh" w:cs="Nikosh"/>
          <w:sz w:val="28"/>
          <w:szCs w:val="28"/>
          <w:lang w:bidi="bn-IN"/>
        </w:rPr>
        <w:t>পার্বত্য চট্টগ্রামের তিন জেলা পরিষদ</w:t>
      </w:r>
      <w:r w:rsidRPr="00D340E2">
        <w:rPr>
          <w:rFonts w:ascii="Times New Roman" w:hAnsi="Times New Roman"/>
          <w:sz w:val="28"/>
          <w:szCs w:val="28"/>
          <w:lang w:bidi="bn-IN"/>
        </w:rPr>
        <w:t>—</w:t>
      </w:r>
      <w:r w:rsidRPr="00D340E2">
        <w:rPr>
          <w:rFonts w:ascii="Nikosh" w:hAnsi="Nikosh" w:cs="Nikosh"/>
          <w:sz w:val="28"/>
          <w:szCs w:val="28"/>
          <w:lang w:bidi="bn-IN"/>
        </w:rPr>
        <w:t>রাঙ্গামাটি, খাগড়াছড়ি ও বান্দরবান পুনর্গঠন করা হয়েছে।</w:t>
      </w:r>
    </w:p>
    <w:p w14:paraId="258006D0" w14:textId="77777777" w:rsidR="001B0B9B" w:rsidRPr="00D340E2" w:rsidRDefault="001B0B9B" w:rsidP="001B0B9B">
      <w:pPr>
        <w:spacing w:after="0" w:line="240" w:lineRule="auto"/>
        <w:rPr>
          <w:rFonts w:ascii="Nikosh" w:hAnsi="Nikosh" w:cs="Nikosh"/>
          <w:sz w:val="28"/>
          <w:szCs w:val="28"/>
          <w:lang w:bidi="bn-IN"/>
        </w:rPr>
      </w:pPr>
    </w:p>
    <w:p w14:paraId="3B9219B4" w14:textId="77777777" w:rsidR="001B0B9B" w:rsidRPr="00D340E2" w:rsidRDefault="001B0B9B" w:rsidP="001B0B9B">
      <w:pPr>
        <w:spacing w:after="0" w:line="240" w:lineRule="auto"/>
        <w:ind w:firstLine="720"/>
        <w:jc w:val="both"/>
        <w:rPr>
          <w:rFonts w:ascii="Nikosh" w:hAnsi="Nikosh" w:cs="Nikosh"/>
          <w:sz w:val="28"/>
          <w:szCs w:val="28"/>
          <w:lang w:bidi="bn-IN"/>
        </w:rPr>
      </w:pPr>
      <w:r w:rsidRPr="00D340E2">
        <w:rPr>
          <w:rFonts w:ascii="Nikosh" w:hAnsi="Nikosh" w:cs="Nikosh"/>
          <w:sz w:val="28"/>
          <w:szCs w:val="28"/>
          <w:lang w:bidi="bn-IN"/>
        </w:rPr>
        <w:t xml:space="preserve">পার্বত্য জেলা পরিষদ আইন, ১৯৮৯; তিন জেলা পরিষদ (সংশোধন) আইন, ১৯৯৭-এর </w:t>
      </w:r>
      <w:proofErr w:type="gramStart"/>
      <w:r w:rsidRPr="00D340E2">
        <w:rPr>
          <w:rFonts w:ascii="Nikosh" w:hAnsi="Nikosh" w:cs="Nikosh"/>
          <w:sz w:val="28"/>
          <w:szCs w:val="28"/>
          <w:lang w:bidi="bn-IN"/>
        </w:rPr>
        <w:t>১৬ক(</w:t>
      </w:r>
      <w:proofErr w:type="gramEnd"/>
      <w:r w:rsidRPr="00D340E2">
        <w:rPr>
          <w:rFonts w:ascii="Nikosh" w:hAnsi="Nikosh" w:cs="Nikosh"/>
          <w:sz w:val="28"/>
          <w:szCs w:val="28"/>
          <w:lang w:bidi="bn-IN"/>
        </w:rPr>
        <w:t xml:space="preserve">৪) উপধারা এবং তিন পার্বত্য জেলা পরিষদ (সংশোধন) আইন, ২০১৪-এর ৪(২) ও ২(২) </w:t>
      </w:r>
      <w:r>
        <w:rPr>
          <w:rFonts w:ascii="Nikosh" w:hAnsi="Nikosh" w:cs="Nikosh"/>
          <w:sz w:val="28"/>
          <w:szCs w:val="28"/>
          <w:lang w:bidi="bn-IN"/>
        </w:rPr>
        <w:t>উপধারার ক্ষমতাবলে এই অন্তর্বর্তী</w:t>
      </w:r>
      <w:r w:rsidRPr="00D340E2">
        <w:rPr>
          <w:rFonts w:ascii="Nikosh" w:hAnsi="Nikosh" w:cs="Nikosh"/>
          <w:sz w:val="28"/>
          <w:szCs w:val="28"/>
          <w:lang w:bidi="bn-IN"/>
        </w:rPr>
        <w:t>কালীন পরিষদ গঠন করা হয়।</w:t>
      </w:r>
    </w:p>
    <w:p w14:paraId="6EF0D472" w14:textId="77777777" w:rsidR="001B0B9B" w:rsidRPr="00D340E2" w:rsidRDefault="001B0B9B" w:rsidP="001B0B9B">
      <w:pPr>
        <w:spacing w:after="0" w:line="240" w:lineRule="auto"/>
        <w:rPr>
          <w:rFonts w:ascii="Nikosh" w:hAnsi="Nikosh" w:cs="Nikosh"/>
          <w:sz w:val="28"/>
          <w:szCs w:val="28"/>
          <w:lang w:bidi="bn-IN"/>
        </w:rPr>
      </w:pPr>
    </w:p>
    <w:p w14:paraId="28131340" w14:textId="77777777" w:rsidR="001B0B9B" w:rsidRPr="00D340E2" w:rsidRDefault="001B0B9B" w:rsidP="001B0B9B">
      <w:pPr>
        <w:spacing w:after="0" w:line="240" w:lineRule="auto"/>
        <w:ind w:firstLine="720"/>
        <w:jc w:val="both"/>
        <w:rPr>
          <w:rFonts w:ascii="Nikosh" w:hAnsi="Nikosh" w:cs="Nikosh"/>
          <w:sz w:val="28"/>
          <w:szCs w:val="28"/>
          <w:lang w:bidi="bn-IN"/>
        </w:rPr>
      </w:pPr>
      <w:r w:rsidRPr="00D340E2">
        <w:rPr>
          <w:rFonts w:ascii="Nikosh" w:hAnsi="Nikosh" w:cs="Nikosh"/>
          <w:sz w:val="28"/>
          <w:szCs w:val="28"/>
          <w:lang w:bidi="bn-IN"/>
        </w:rPr>
        <w:t xml:space="preserve">পুনর্গঠিত </w:t>
      </w:r>
      <w:r>
        <w:rPr>
          <w:rFonts w:ascii="Nikosh" w:hAnsi="Nikosh" w:cs="Nikosh"/>
          <w:sz w:val="28"/>
          <w:szCs w:val="28"/>
          <w:lang w:bidi="bn-IN"/>
        </w:rPr>
        <w:t>অন্তর্বর্তী</w:t>
      </w:r>
      <w:r w:rsidRPr="00D340E2">
        <w:rPr>
          <w:rFonts w:ascii="Nikosh" w:hAnsi="Nikosh" w:cs="Nikosh"/>
          <w:sz w:val="28"/>
          <w:szCs w:val="28"/>
          <w:lang w:bidi="bn-IN"/>
        </w:rPr>
        <w:t>কালীন পরিষদে রাঙ্গামাটি পার্বত্য জেলা পরিষদের চেয়ারম্যান হিসেবে দীপন তালুকদার, খাগড়াছড়ি পার্বত্য জেলা পরিষদের চেয়ারম্যান হিসেবে ম্রাসা থোয়াই মারমা এবং বান্দরবান পার্বত্য জেলা পরিষদের চেয়ারম্যান হিসেবে মাম্যাচিং-কে নিয়োগ প্রদান করা হয়েছে। এছাড়া, প্রতিটি জেলা পরিষদে চেয়ারম্যানের পাশাপাশি ১৪ জন করে সদস্যকে নিয়োগ দেওয়া হয়েছে।</w:t>
      </w:r>
    </w:p>
    <w:p w14:paraId="7ED63F36" w14:textId="77777777" w:rsidR="001B0B9B" w:rsidRPr="00D340E2" w:rsidRDefault="001B0B9B" w:rsidP="001B0B9B">
      <w:pPr>
        <w:spacing w:after="0" w:line="240" w:lineRule="auto"/>
        <w:rPr>
          <w:rFonts w:ascii="Nikosh" w:hAnsi="Nikosh" w:cs="Nikosh"/>
          <w:sz w:val="28"/>
          <w:szCs w:val="28"/>
          <w:lang w:bidi="bn-IN"/>
        </w:rPr>
      </w:pPr>
    </w:p>
    <w:p w14:paraId="7C43E6F6" w14:textId="77777777" w:rsidR="001B0B9B" w:rsidRDefault="001B0B9B" w:rsidP="001B0B9B">
      <w:pPr>
        <w:spacing w:after="0" w:line="240" w:lineRule="auto"/>
        <w:ind w:firstLine="720"/>
        <w:jc w:val="both"/>
        <w:rPr>
          <w:rFonts w:ascii="Nikosh" w:hAnsi="Nikosh" w:cs="Nikosh"/>
          <w:sz w:val="28"/>
          <w:szCs w:val="28"/>
          <w:lang w:bidi="bn-IN"/>
        </w:rPr>
      </w:pPr>
      <w:r w:rsidRPr="00D340E2">
        <w:rPr>
          <w:rFonts w:ascii="Nikosh" w:hAnsi="Nikosh" w:cs="Nikosh"/>
          <w:sz w:val="28"/>
          <w:szCs w:val="28"/>
          <w:lang w:bidi="bn-IN"/>
        </w:rPr>
        <w:t xml:space="preserve">পুনরাদেশ না দেওয়া পর্যন্ত এই </w:t>
      </w:r>
      <w:r>
        <w:rPr>
          <w:rFonts w:ascii="Nikosh" w:hAnsi="Nikosh" w:cs="Nikosh"/>
          <w:sz w:val="28"/>
          <w:szCs w:val="28"/>
          <w:lang w:bidi="bn-IN"/>
        </w:rPr>
        <w:t>অন্তর্বর্তী</w:t>
      </w:r>
      <w:r w:rsidRPr="00D340E2">
        <w:rPr>
          <w:rFonts w:ascii="Nikosh" w:hAnsi="Nikosh" w:cs="Nikosh"/>
          <w:sz w:val="28"/>
          <w:szCs w:val="28"/>
          <w:lang w:bidi="bn-IN"/>
        </w:rPr>
        <w:t>কালীন পরিষদ সং</w:t>
      </w:r>
      <w:r>
        <w:rPr>
          <w:rFonts w:ascii="Nikosh" w:hAnsi="Nikosh" w:cs="Nikosh"/>
          <w:sz w:val="28"/>
          <w:szCs w:val="28"/>
          <w:lang w:bidi="bn-IN"/>
        </w:rPr>
        <w:t xml:space="preserve">শ্লিষ্ট আইন ও বিধান অনুযায়ী নিজ নিজ </w:t>
      </w:r>
      <w:r w:rsidRPr="00D340E2">
        <w:rPr>
          <w:rFonts w:ascii="Nikosh" w:hAnsi="Nikosh" w:cs="Nikosh"/>
          <w:sz w:val="28"/>
          <w:szCs w:val="28"/>
          <w:lang w:bidi="bn-IN"/>
        </w:rPr>
        <w:t>জেলা পরিষদের দা</w:t>
      </w:r>
      <w:r>
        <w:rPr>
          <w:rFonts w:ascii="Nikosh" w:hAnsi="Nikosh" w:cs="Nikosh"/>
          <w:sz w:val="28"/>
          <w:szCs w:val="28"/>
          <w:lang w:bidi="bn-IN"/>
        </w:rPr>
        <w:t>য়িত্ব পালন করবেন। প্রজ্ঞাপনে আরো</w:t>
      </w:r>
      <w:r w:rsidRPr="00D340E2">
        <w:rPr>
          <w:rFonts w:ascii="Nikosh" w:hAnsi="Nikosh" w:cs="Nikosh"/>
          <w:sz w:val="28"/>
          <w:szCs w:val="28"/>
          <w:lang w:bidi="bn-IN"/>
        </w:rPr>
        <w:t xml:space="preserve"> উল্লেখ করা হয়েছে</w:t>
      </w:r>
      <w:r>
        <w:rPr>
          <w:rFonts w:ascii="Nikosh" w:hAnsi="Nikosh" w:cs="Nikosh"/>
          <w:sz w:val="28"/>
          <w:szCs w:val="28"/>
          <w:lang w:bidi="bn-IN"/>
        </w:rPr>
        <w:t xml:space="preserve">, গত </w:t>
      </w:r>
      <w:r w:rsidRPr="00D340E2">
        <w:rPr>
          <w:rFonts w:ascii="Nikosh" w:hAnsi="Nikosh" w:cs="Nikosh"/>
          <w:sz w:val="28"/>
          <w:szCs w:val="28"/>
          <w:lang w:bidi="bn-IN"/>
        </w:rPr>
        <w:t>৭ নভেম্বর ২০২৪ তারিখের ২৯.০০.০০০০.২১৪.১৮.০০২২.২৪-১১৯ নম্বর প্রজ্ঞাপন দ্বারা গঠিত পূর্বের পরিষদ বাতিল করা হয়েছে। জারিকৃত এই আদেশ অবিলম্বে কার্যকর হবে।</w:t>
      </w:r>
    </w:p>
    <w:p w14:paraId="54005E62" w14:textId="77777777" w:rsidR="001B0B9B" w:rsidRDefault="001B0B9B" w:rsidP="001B0B9B">
      <w:pPr>
        <w:spacing w:after="0" w:line="240" w:lineRule="auto"/>
        <w:ind w:firstLine="720"/>
        <w:jc w:val="both"/>
        <w:rPr>
          <w:rFonts w:ascii="Nikosh" w:hAnsi="Nikosh" w:cs="Nikosh"/>
          <w:sz w:val="28"/>
          <w:szCs w:val="28"/>
          <w:lang w:bidi="bn-IN"/>
        </w:rPr>
      </w:pPr>
    </w:p>
    <w:p w14:paraId="2D31A88C" w14:textId="77777777" w:rsidR="001B0B9B" w:rsidRPr="00D340E2" w:rsidRDefault="001B0B9B" w:rsidP="001B0B9B">
      <w:pPr>
        <w:spacing w:after="0" w:line="240" w:lineRule="auto"/>
        <w:ind w:firstLine="720"/>
        <w:jc w:val="both"/>
        <w:rPr>
          <w:rFonts w:ascii="Nikosh" w:hAnsi="Nikosh" w:cs="Nikosh"/>
          <w:sz w:val="28"/>
          <w:szCs w:val="28"/>
          <w:lang w:bidi="bn-IN"/>
        </w:rPr>
      </w:pPr>
      <w:r w:rsidRPr="00D340E2">
        <w:rPr>
          <w:rFonts w:ascii="Nikosh" w:hAnsi="Nikosh" w:cs="Nikosh"/>
          <w:sz w:val="28"/>
          <w:szCs w:val="28"/>
          <w:lang w:bidi="bn-IN"/>
        </w:rPr>
        <w:t>পার্বত্য চট্টগ্রাম বিষয়ক মন্ত্রণালয়ের পরিষদ-১ শাখার এক প্রজ্ঞাপনের মাধ্যমে</w:t>
      </w:r>
      <w:r w:rsidRPr="00467E65">
        <w:rPr>
          <w:rFonts w:ascii="Nikosh" w:hAnsi="Nikosh" w:cs="Nikosh"/>
          <w:sz w:val="28"/>
          <w:szCs w:val="28"/>
          <w:lang w:bidi="bn-IN"/>
        </w:rPr>
        <w:t xml:space="preserve"> </w:t>
      </w:r>
      <w:r>
        <w:rPr>
          <w:rFonts w:ascii="Nikosh" w:hAnsi="Nikosh" w:cs="Nikosh"/>
          <w:sz w:val="28"/>
          <w:szCs w:val="28"/>
          <w:lang w:bidi="bn-IN"/>
        </w:rPr>
        <w:t>তিন জেলা পরিষদ</w:t>
      </w:r>
      <w:r w:rsidRPr="00D340E2">
        <w:rPr>
          <w:rFonts w:ascii="Nikosh" w:hAnsi="Nikosh" w:cs="Nikosh"/>
          <w:sz w:val="28"/>
          <w:szCs w:val="28"/>
          <w:lang w:bidi="bn-IN"/>
        </w:rPr>
        <w:t xml:space="preserve"> পুনর্গঠন করা হয়েছে।</w:t>
      </w:r>
      <w:r>
        <w:rPr>
          <w:rFonts w:ascii="Nikosh" w:hAnsi="Nikosh" w:cs="Nikosh"/>
          <w:sz w:val="28"/>
          <w:szCs w:val="28"/>
          <w:lang w:bidi="bn-IN"/>
        </w:rPr>
        <w:t xml:space="preserve"> আজ মন্ত্রণালয়ের জনসংযোগ কর্মকর্তা প্রেরিত এক সংবাদ বিজ্ঞপ্তিতে এ তথ্য জানানো হয়েছে।</w:t>
      </w:r>
    </w:p>
    <w:p w14:paraId="651BDF9E" w14:textId="77777777" w:rsidR="001B0B9B" w:rsidRPr="00D340E2" w:rsidRDefault="001B0B9B" w:rsidP="001B0B9B">
      <w:pPr>
        <w:spacing w:after="0" w:line="240" w:lineRule="auto"/>
        <w:rPr>
          <w:rFonts w:ascii="Nikosh" w:hAnsi="Nikosh" w:cs="Nikosh"/>
          <w:sz w:val="28"/>
          <w:szCs w:val="28"/>
          <w:lang w:bidi="bn-IN"/>
        </w:rPr>
      </w:pPr>
    </w:p>
    <w:p w14:paraId="795EABA7" w14:textId="77777777" w:rsidR="001B0B9B" w:rsidRPr="00D340E2" w:rsidRDefault="001B0B9B" w:rsidP="001B0B9B">
      <w:pPr>
        <w:spacing w:after="0" w:line="240" w:lineRule="auto"/>
        <w:jc w:val="center"/>
        <w:rPr>
          <w:rFonts w:ascii="Nikosh" w:hAnsi="Nikosh" w:cs="Nikosh"/>
          <w:sz w:val="28"/>
          <w:szCs w:val="28"/>
        </w:rPr>
      </w:pPr>
      <w:r w:rsidRPr="00D340E2">
        <w:rPr>
          <w:rFonts w:ascii="Nikosh" w:hAnsi="Nikosh" w:cs="Nikosh"/>
          <w:sz w:val="28"/>
          <w:szCs w:val="28"/>
        </w:rPr>
        <w:t>#</w:t>
      </w:r>
    </w:p>
    <w:p w14:paraId="3FEC1E27" w14:textId="77777777" w:rsidR="001B0B9B" w:rsidRPr="00D340E2" w:rsidRDefault="001B0B9B" w:rsidP="001B0B9B">
      <w:pPr>
        <w:spacing w:after="0" w:line="240" w:lineRule="auto"/>
        <w:jc w:val="center"/>
        <w:rPr>
          <w:rFonts w:ascii="Nikosh" w:hAnsi="Nikosh" w:cs="Nikosh"/>
          <w:sz w:val="28"/>
          <w:szCs w:val="28"/>
        </w:rPr>
      </w:pPr>
      <w:r w:rsidRPr="00D340E2">
        <w:rPr>
          <w:rFonts w:ascii="Nikosh" w:hAnsi="Nikosh" w:cs="Nikosh"/>
          <w:sz w:val="28"/>
          <w:szCs w:val="28"/>
        </w:rPr>
        <w:t xml:space="preserve"> </w:t>
      </w:r>
    </w:p>
    <w:p w14:paraId="604D9B01" w14:textId="77777777" w:rsidR="001B0B9B" w:rsidRPr="00D340E2" w:rsidRDefault="001B0B9B" w:rsidP="001B0B9B">
      <w:pPr>
        <w:spacing w:after="0" w:line="240" w:lineRule="auto"/>
        <w:rPr>
          <w:rFonts w:ascii="Nikosh" w:hAnsi="Nikosh" w:cs="Nikosh"/>
          <w:sz w:val="28"/>
          <w:szCs w:val="28"/>
        </w:rPr>
      </w:pPr>
      <w:r w:rsidRPr="00D340E2">
        <w:rPr>
          <w:rFonts w:ascii="Nikosh" w:hAnsi="Nikosh" w:cs="Nikosh"/>
          <w:sz w:val="28"/>
          <w:szCs w:val="28"/>
          <w:lang w:bidi="bn-IN"/>
        </w:rPr>
        <w:t>রেজুয়ান/</w:t>
      </w:r>
      <w:r w:rsidRPr="00D340E2">
        <w:rPr>
          <w:rFonts w:ascii="Nikosh" w:hAnsi="Nikosh" w:cs="Nikosh"/>
          <w:sz w:val="28"/>
          <w:szCs w:val="28"/>
        </w:rPr>
        <w:t>কামরুজ্জামান/বিবেকানন্দ/</w:t>
      </w:r>
      <w:r>
        <w:rPr>
          <w:rFonts w:ascii="Nikosh" w:hAnsi="Nikosh" w:cs="Nikosh"/>
          <w:sz w:val="28"/>
          <w:szCs w:val="28"/>
        </w:rPr>
        <w:t>সঞ্জীব/রফিকুল/</w:t>
      </w:r>
      <w:r w:rsidRPr="00D340E2">
        <w:rPr>
          <w:rFonts w:ascii="Nikosh" w:hAnsi="Nikosh" w:cs="Nikosh"/>
          <w:sz w:val="28"/>
          <w:szCs w:val="28"/>
        </w:rPr>
        <w:t>কনক/সেলিম/২০২৬/১৮</w:t>
      </w:r>
      <w:r>
        <w:rPr>
          <w:rFonts w:ascii="Nikosh" w:hAnsi="Nikosh" w:cs="Nikosh"/>
          <w:sz w:val="28"/>
          <w:szCs w:val="28"/>
        </w:rPr>
        <w:t>৩</w:t>
      </w:r>
      <w:r w:rsidRPr="00D340E2">
        <w:rPr>
          <w:rFonts w:ascii="Nikosh" w:hAnsi="Nikosh" w:cs="Nikosh"/>
          <w:sz w:val="28"/>
          <w:szCs w:val="28"/>
        </w:rPr>
        <w:t>০ ঘণ্টা</w:t>
      </w:r>
    </w:p>
    <w:p w14:paraId="0C1B6652" w14:textId="77777777" w:rsidR="001B0B9B" w:rsidRDefault="001B0B9B">
      <w:pPr>
        <w:spacing w:after="0" w:line="240" w:lineRule="auto"/>
        <w:rPr>
          <w:rFonts w:ascii="Nikosh" w:hAnsi="Nikosh" w:cs="Nikosh"/>
          <w:sz w:val="26"/>
          <w:szCs w:val="26"/>
          <w:cs/>
          <w:lang w:bidi="bn-IN"/>
        </w:rPr>
      </w:pPr>
      <w:r>
        <w:rPr>
          <w:rFonts w:ascii="Nikosh" w:hAnsi="Nikosh" w:cs="Nikosh"/>
          <w:sz w:val="26"/>
          <w:szCs w:val="26"/>
          <w:cs/>
          <w:lang w:bidi="bn-IN"/>
        </w:rPr>
        <w:br w:type="page"/>
      </w:r>
    </w:p>
    <w:p w14:paraId="0B9CBA45" w14:textId="2DD62A24" w:rsidR="004C52EE" w:rsidRPr="00AB5736" w:rsidRDefault="004C52EE" w:rsidP="004C52EE">
      <w:pPr>
        <w:spacing w:before="100" w:beforeAutospacing="1" w:after="0" w:line="240" w:lineRule="auto"/>
        <w:jc w:val="both"/>
        <w:rPr>
          <w:rFonts w:cs="Calibri"/>
          <w:sz w:val="26"/>
          <w:szCs w:val="26"/>
        </w:rPr>
      </w:pPr>
      <w:r w:rsidRPr="00AB5736">
        <w:rPr>
          <w:rFonts w:ascii="Nikosh" w:hAnsi="Nikosh" w:cs="Nikosh"/>
          <w:sz w:val="26"/>
          <w:szCs w:val="26"/>
          <w:cs/>
          <w:lang w:bidi="bn-IN"/>
        </w:rPr>
        <w:t>তথ্যবিবরণী                                                                                                             নম্বর</w:t>
      </w:r>
      <w:r w:rsidRPr="00AB5736">
        <w:rPr>
          <w:rFonts w:ascii="Nikosh" w:hAnsi="Nikosh" w:cs="Nikosh"/>
          <w:sz w:val="26"/>
          <w:szCs w:val="26"/>
          <w:lang w:val="nb-NO"/>
        </w:rPr>
        <w:t>:</w:t>
      </w:r>
      <w:r w:rsidRPr="00AB5736">
        <w:rPr>
          <w:rFonts w:ascii="Nikosh" w:hAnsi="Nikosh" w:cs="Nikosh"/>
          <w:sz w:val="26"/>
          <w:szCs w:val="26"/>
          <w:cs/>
          <w:lang w:val="nb-NO" w:bidi="bn-IN"/>
        </w:rPr>
        <w:t xml:space="preserve"> ৮৩০ </w:t>
      </w:r>
    </w:p>
    <w:p w14:paraId="16A2A709" w14:textId="77777777" w:rsidR="004C52EE" w:rsidRPr="00AB5736" w:rsidRDefault="004C52EE" w:rsidP="004C52EE">
      <w:pPr>
        <w:spacing w:after="0" w:line="240" w:lineRule="auto"/>
        <w:jc w:val="center"/>
        <w:rPr>
          <w:rFonts w:ascii="Nikosh" w:hAnsi="Nikosh" w:cs="Nikosh"/>
          <w:b/>
          <w:sz w:val="26"/>
          <w:szCs w:val="26"/>
        </w:rPr>
      </w:pPr>
      <w:r w:rsidRPr="00AB5736">
        <w:rPr>
          <w:rFonts w:ascii="Nikosh" w:hAnsi="Nikosh" w:cs="Nikosh" w:hint="cs"/>
          <w:b/>
          <w:bCs/>
          <w:sz w:val="26"/>
          <w:szCs w:val="26"/>
          <w:cs/>
          <w:lang w:bidi="bn-IN"/>
        </w:rPr>
        <w:t>তরুণদের</w:t>
      </w:r>
      <w:r w:rsidRPr="00AB5736">
        <w:rPr>
          <w:rFonts w:ascii="Nikosh" w:hAnsi="Nikosh" w:cs="Nikosh"/>
          <w:b/>
          <w:sz w:val="26"/>
          <w:szCs w:val="26"/>
        </w:rPr>
        <w:t xml:space="preserve"> </w:t>
      </w:r>
      <w:r w:rsidRPr="00AB5736">
        <w:rPr>
          <w:rFonts w:ascii="Nikosh" w:hAnsi="Nikosh" w:cs="Nikosh" w:hint="cs"/>
          <w:b/>
          <w:bCs/>
          <w:sz w:val="26"/>
          <w:szCs w:val="26"/>
          <w:cs/>
          <w:lang w:bidi="bn-IN"/>
        </w:rPr>
        <w:t>দক্ষতা</w:t>
      </w:r>
      <w:r w:rsidRPr="00AB5736">
        <w:rPr>
          <w:rFonts w:ascii="Nikosh" w:hAnsi="Nikosh" w:cs="Nikosh"/>
          <w:b/>
          <w:sz w:val="26"/>
          <w:szCs w:val="26"/>
        </w:rPr>
        <w:t xml:space="preserve"> </w:t>
      </w:r>
      <w:r w:rsidRPr="00AB5736">
        <w:rPr>
          <w:rFonts w:ascii="Nikosh" w:hAnsi="Nikosh" w:cs="Nikosh" w:hint="cs"/>
          <w:b/>
          <w:bCs/>
          <w:sz w:val="26"/>
          <w:szCs w:val="26"/>
          <w:cs/>
          <w:lang w:bidi="bn-IN"/>
        </w:rPr>
        <w:t>উন্নয়নের</w:t>
      </w:r>
      <w:r w:rsidRPr="00AB5736">
        <w:rPr>
          <w:rFonts w:ascii="Nikosh" w:hAnsi="Nikosh" w:cs="Nikosh"/>
          <w:b/>
          <w:sz w:val="26"/>
          <w:szCs w:val="26"/>
        </w:rPr>
        <w:t xml:space="preserve"> </w:t>
      </w:r>
      <w:r w:rsidRPr="00AB5736">
        <w:rPr>
          <w:rFonts w:ascii="Nikosh" w:hAnsi="Nikosh" w:cs="Nikosh" w:hint="cs"/>
          <w:b/>
          <w:bCs/>
          <w:sz w:val="26"/>
          <w:szCs w:val="26"/>
          <w:cs/>
          <w:lang w:bidi="bn-IN"/>
        </w:rPr>
        <w:t>স্পৃহা</w:t>
      </w:r>
      <w:r w:rsidRPr="00AB5736">
        <w:rPr>
          <w:rFonts w:ascii="Nikosh" w:hAnsi="Nikosh" w:cs="Nikosh"/>
          <w:b/>
          <w:sz w:val="26"/>
          <w:szCs w:val="26"/>
        </w:rPr>
        <w:t xml:space="preserve"> </w:t>
      </w:r>
      <w:r w:rsidRPr="00AB5736">
        <w:rPr>
          <w:rFonts w:ascii="Nikosh" w:hAnsi="Nikosh" w:cs="Nikosh" w:hint="cs"/>
          <w:b/>
          <w:bCs/>
          <w:sz w:val="26"/>
          <w:szCs w:val="26"/>
          <w:cs/>
          <w:lang w:bidi="bn-IN"/>
        </w:rPr>
        <w:t>জাতীয়</w:t>
      </w:r>
      <w:r w:rsidRPr="00AB5736">
        <w:rPr>
          <w:rFonts w:ascii="Nikosh" w:hAnsi="Nikosh" w:cs="Nikosh"/>
          <w:b/>
          <w:sz w:val="26"/>
          <w:szCs w:val="26"/>
        </w:rPr>
        <w:t xml:space="preserve"> </w:t>
      </w:r>
      <w:r w:rsidRPr="00AB5736">
        <w:rPr>
          <w:rFonts w:ascii="Nikosh" w:hAnsi="Nikosh" w:cs="Nikosh" w:hint="cs"/>
          <w:b/>
          <w:bCs/>
          <w:sz w:val="26"/>
          <w:szCs w:val="26"/>
          <w:cs/>
          <w:lang w:bidi="bn-IN"/>
        </w:rPr>
        <w:t>স্বার্থমুখী</w:t>
      </w:r>
      <w:r w:rsidRPr="00AB5736">
        <w:rPr>
          <w:rFonts w:ascii="Nikosh" w:hAnsi="Nikosh" w:cs="Nikosh"/>
          <w:b/>
          <w:sz w:val="26"/>
          <w:szCs w:val="26"/>
        </w:rPr>
        <w:t xml:space="preserve"> </w:t>
      </w:r>
      <w:r w:rsidRPr="00AB5736">
        <w:rPr>
          <w:rFonts w:ascii="Nikosh" w:hAnsi="Nikosh" w:cs="Nikosh" w:hint="cs"/>
          <w:b/>
          <w:bCs/>
          <w:sz w:val="26"/>
          <w:szCs w:val="26"/>
          <w:cs/>
          <w:lang w:bidi="bn-IN"/>
        </w:rPr>
        <w:t>হতে</w:t>
      </w:r>
      <w:r w:rsidRPr="00AB5736">
        <w:rPr>
          <w:rFonts w:ascii="Nikosh" w:hAnsi="Nikosh" w:cs="Nikosh"/>
          <w:b/>
          <w:sz w:val="26"/>
          <w:szCs w:val="26"/>
        </w:rPr>
        <w:t xml:space="preserve"> </w:t>
      </w:r>
      <w:r w:rsidRPr="00AB5736">
        <w:rPr>
          <w:rFonts w:ascii="Nikosh" w:hAnsi="Nikosh" w:cs="Nikosh" w:hint="cs"/>
          <w:b/>
          <w:bCs/>
          <w:sz w:val="26"/>
          <w:szCs w:val="26"/>
          <w:cs/>
          <w:lang w:bidi="bn-IN"/>
        </w:rPr>
        <w:t>হবে</w:t>
      </w:r>
    </w:p>
    <w:p w14:paraId="78EEC00F" w14:textId="77777777" w:rsidR="004C52EE" w:rsidRPr="00AB5736" w:rsidRDefault="004C52EE" w:rsidP="004C52EE">
      <w:pPr>
        <w:spacing w:after="0" w:line="240" w:lineRule="auto"/>
        <w:jc w:val="center"/>
        <w:rPr>
          <w:rFonts w:ascii="Nikosh" w:hAnsi="Nikosh" w:cs="Nikosh"/>
          <w:b/>
          <w:sz w:val="26"/>
          <w:szCs w:val="26"/>
        </w:rPr>
      </w:pPr>
      <w:r w:rsidRPr="00AB5736">
        <w:rPr>
          <w:rFonts w:ascii="Nikosh" w:hAnsi="Nikosh" w:cs="Nikosh"/>
          <w:b/>
          <w:w w:val="200"/>
          <w:sz w:val="26"/>
          <w:szCs w:val="26"/>
        </w:rPr>
        <w:t xml:space="preserve">                     -</w:t>
      </w:r>
      <w:r w:rsidRPr="00AB5736">
        <w:rPr>
          <w:rFonts w:ascii="Nikosh" w:hAnsi="Nikosh" w:cs="Nikosh" w:hint="cs"/>
          <w:b/>
          <w:bCs/>
          <w:sz w:val="26"/>
          <w:szCs w:val="26"/>
          <w:cs/>
          <w:lang w:bidi="bn-IN"/>
        </w:rPr>
        <w:t>তথ্য</w:t>
      </w:r>
      <w:r w:rsidRPr="00AB5736">
        <w:rPr>
          <w:rFonts w:ascii="Nikosh" w:hAnsi="Nikosh" w:cs="Nikosh"/>
          <w:b/>
          <w:sz w:val="26"/>
          <w:szCs w:val="26"/>
        </w:rPr>
        <w:t xml:space="preserve"> </w:t>
      </w:r>
      <w:r w:rsidRPr="00AB5736">
        <w:rPr>
          <w:rFonts w:ascii="Nikosh" w:hAnsi="Nikosh" w:cs="Nikosh" w:hint="cs"/>
          <w:b/>
          <w:bCs/>
          <w:sz w:val="26"/>
          <w:szCs w:val="26"/>
          <w:cs/>
          <w:lang w:bidi="bn-IN"/>
        </w:rPr>
        <w:t>ও</w:t>
      </w:r>
      <w:r w:rsidRPr="00AB5736">
        <w:rPr>
          <w:rFonts w:ascii="Nikosh" w:hAnsi="Nikosh" w:cs="Nikosh"/>
          <w:b/>
          <w:sz w:val="26"/>
          <w:szCs w:val="26"/>
        </w:rPr>
        <w:t xml:space="preserve"> </w:t>
      </w:r>
      <w:r w:rsidRPr="00AB5736">
        <w:rPr>
          <w:rFonts w:ascii="Nikosh" w:hAnsi="Nikosh" w:cs="Nikosh" w:hint="cs"/>
          <w:b/>
          <w:bCs/>
          <w:sz w:val="26"/>
          <w:szCs w:val="26"/>
          <w:cs/>
          <w:lang w:bidi="bn-IN"/>
        </w:rPr>
        <w:t>সম্প্রচার</w:t>
      </w:r>
      <w:r w:rsidRPr="00AB5736">
        <w:rPr>
          <w:rFonts w:ascii="Nikosh" w:hAnsi="Nikosh" w:cs="Nikosh"/>
          <w:b/>
          <w:sz w:val="26"/>
          <w:szCs w:val="26"/>
        </w:rPr>
        <w:t xml:space="preserve"> </w:t>
      </w:r>
      <w:r w:rsidRPr="00AB5736">
        <w:rPr>
          <w:rFonts w:ascii="Nikosh" w:hAnsi="Nikosh" w:cs="Nikosh" w:hint="cs"/>
          <w:b/>
          <w:bCs/>
          <w:sz w:val="26"/>
          <w:szCs w:val="26"/>
          <w:cs/>
          <w:lang w:bidi="bn-IN"/>
        </w:rPr>
        <w:t>মন্ত্রী</w:t>
      </w:r>
    </w:p>
    <w:p w14:paraId="29F3BEC7" w14:textId="77777777" w:rsidR="004C52EE" w:rsidRPr="00AB5736" w:rsidRDefault="004C52EE" w:rsidP="004C52EE">
      <w:pPr>
        <w:spacing w:after="120" w:line="240" w:lineRule="auto"/>
        <w:jc w:val="both"/>
        <w:rPr>
          <w:rFonts w:ascii="Nikosh" w:hAnsi="Nikosh" w:cs="Nikosh"/>
          <w:sz w:val="26"/>
          <w:szCs w:val="26"/>
          <w:lang w:val="nb-NO"/>
        </w:rPr>
      </w:pPr>
      <w:r w:rsidRPr="00AB5736">
        <w:rPr>
          <w:rFonts w:ascii="Nikosh" w:hAnsi="Nikosh" w:cs="Nikosh"/>
          <w:sz w:val="26"/>
          <w:szCs w:val="26"/>
          <w:cs/>
          <w:lang w:bidi="bn-IN"/>
        </w:rPr>
        <w:t>ঢাকা</w:t>
      </w:r>
      <w:r w:rsidRPr="00AB5736">
        <w:rPr>
          <w:rFonts w:ascii="Nikosh" w:hAnsi="Nikosh" w:cs="Nikosh"/>
          <w:sz w:val="26"/>
          <w:szCs w:val="26"/>
          <w:lang w:val="nb-NO"/>
        </w:rPr>
        <w:t xml:space="preserve">, </w:t>
      </w:r>
      <w:r w:rsidRPr="00AB5736">
        <w:rPr>
          <w:rFonts w:ascii="Nikosh" w:hAnsi="Nikosh" w:cs="Nikosh" w:hint="cs"/>
          <w:sz w:val="26"/>
          <w:szCs w:val="26"/>
          <w:cs/>
          <w:lang w:bidi="bn-IN"/>
        </w:rPr>
        <w:t>৫</w:t>
      </w:r>
      <w:r w:rsidRPr="00AB5736">
        <w:rPr>
          <w:rFonts w:ascii="Nikosh" w:hAnsi="Nikosh" w:cs="Nikosh"/>
          <w:sz w:val="26"/>
          <w:szCs w:val="26"/>
          <w:cs/>
          <w:lang w:bidi="bn-IN"/>
        </w:rPr>
        <w:t xml:space="preserve"> ভাদ্র </w:t>
      </w:r>
      <w:r w:rsidRPr="00AB5736">
        <w:rPr>
          <w:rFonts w:ascii="Nikosh" w:hAnsi="Nikosh" w:cs="Nikosh"/>
          <w:sz w:val="26"/>
          <w:szCs w:val="26"/>
          <w:lang w:val="nb-NO"/>
        </w:rPr>
        <w:t>(</w:t>
      </w:r>
      <w:r w:rsidRPr="00AB5736">
        <w:rPr>
          <w:rFonts w:ascii="Nikosh" w:hAnsi="Nikosh" w:cs="Nikosh" w:hint="cs"/>
          <w:sz w:val="26"/>
          <w:szCs w:val="26"/>
          <w:cs/>
          <w:lang w:bidi="bn-IN"/>
        </w:rPr>
        <w:t>২০</w:t>
      </w:r>
      <w:r w:rsidRPr="00AB5736">
        <w:rPr>
          <w:rFonts w:ascii="Nikosh" w:hAnsi="Nikosh" w:cs="Nikosh"/>
          <w:sz w:val="26"/>
          <w:szCs w:val="26"/>
          <w:cs/>
          <w:lang w:bidi="bn-IN"/>
        </w:rPr>
        <w:t xml:space="preserve"> আগস্ট</w:t>
      </w:r>
      <w:r w:rsidRPr="00AB5736">
        <w:rPr>
          <w:rFonts w:ascii="Nikosh" w:hAnsi="Nikosh" w:cs="Nikosh"/>
          <w:sz w:val="26"/>
          <w:szCs w:val="26"/>
          <w:lang w:val="nb-NO"/>
        </w:rPr>
        <w:t>):</w:t>
      </w:r>
    </w:p>
    <w:p w14:paraId="06EAB0C9"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তথ্য</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সম্প্রচার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জহির</w:t>
      </w:r>
      <w:r w:rsidRPr="00AB5736">
        <w:rPr>
          <w:rFonts w:ascii="Nikosh" w:hAnsi="Nikosh" w:cs="Nikosh"/>
          <w:sz w:val="26"/>
          <w:szCs w:val="26"/>
          <w:lang w:val="nb-NO"/>
        </w:rPr>
        <w:t xml:space="preserve"> </w:t>
      </w:r>
      <w:r w:rsidRPr="00AB5736">
        <w:rPr>
          <w:rFonts w:ascii="Nikosh" w:hAnsi="Nikosh" w:cs="Nikosh" w:hint="cs"/>
          <w:sz w:val="26"/>
          <w:szCs w:val="26"/>
          <w:cs/>
          <w:lang w:bidi="bn-IN"/>
        </w:rPr>
        <w:t>উদ্দিন</w:t>
      </w:r>
      <w:r w:rsidRPr="00AB5736">
        <w:rPr>
          <w:rFonts w:ascii="Nikosh" w:hAnsi="Nikosh" w:cs="Nikosh"/>
          <w:sz w:val="26"/>
          <w:szCs w:val="26"/>
          <w:lang w:val="nb-NO"/>
        </w:rPr>
        <w:t xml:space="preserve"> </w:t>
      </w:r>
      <w:r w:rsidRPr="00AB5736">
        <w:rPr>
          <w:rFonts w:ascii="Nikosh" w:hAnsi="Nikosh" w:cs="Nikosh" w:hint="cs"/>
          <w:sz w:val="26"/>
          <w:szCs w:val="26"/>
          <w:cs/>
          <w:lang w:bidi="bn-IN"/>
        </w:rPr>
        <w:t>স্বপন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বলেছেন</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উন্নয়নের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স্পৃহা</w:t>
      </w:r>
      <w:r w:rsidRPr="00AB5736">
        <w:rPr>
          <w:rFonts w:ascii="Nikosh" w:hAnsi="Nikosh" w:cs="Nikosh"/>
          <w:sz w:val="26"/>
          <w:szCs w:val="26"/>
          <w:lang w:val="nb-NO"/>
        </w:rPr>
        <w:t xml:space="preserve"> </w:t>
      </w:r>
      <w:r w:rsidRPr="00AB5736">
        <w:rPr>
          <w:rFonts w:ascii="Nikosh" w:hAnsi="Nikosh" w:cs="Nikosh" w:hint="cs"/>
          <w:sz w:val="26"/>
          <w:szCs w:val="26"/>
          <w:cs/>
          <w:lang w:bidi="bn-IN"/>
        </w:rPr>
        <w:t>শুধু</w:t>
      </w:r>
      <w:r w:rsidRPr="00AB5736">
        <w:rPr>
          <w:rFonts w:ascii="Nikosh" w:hAnsi="Nikosh" w:cs="Nikosh"/>
          <w:sz w:val="26"/>
          <w:szCs w:val="26"/>
          <w:lang w:val="nb-NO"/>
        </w:rPr>
        <w:t xml:space="preserve"> </w:t>
      </w:r>
      <w:r w:rsidRPr="00AB5736">
        <w:rPr>
          <w:rFonts w:ascii="Nikosh" w:hAnsi="Nikosh" w:cs="Nikosh" w:hint="cs"/>
          <w:sz w:val="26"/>
          <w:szCs w:val="26"/>
          <w:cs/>
          <w:lang w:bidi="bn-IN"/>
        </w:rPr>
        <w:t>ব্যক্তিগত</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কর্মসংস্থান</w:t>
      </w:r>
      <w:r w:rsidRPr="00AB5736">
        <w:rPr>
          <w:rFonts w:ascii="Nikosh" w:hAnsi="Nikosh" w:cs="Nikosh"/>
          <w:sz w:val="26"/>
          <w:szCs w:val="26"/>
          <w:lang w:val="nb-NO"/>
        </w:rPr>
        <w:t xml:space="preserve"> </w:t>
      </w:r>
      <w:r w:rsidRPr="00AB5736">
        <w:rPr>
          <w:rFonts w:ascii="Nikosh" w:hAnsi="Nikosh" w:cs="Nikosh" w:hint="cs"/>
          <w:sz w:val="26"/>
          <w:szCs w:val="26"/>
          <w:cs/>
          <w:lang w:bidi="bn-IN"/>
        </w:rPr>
        <w:t>বা</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পাওয়ার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মধ্যে</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সীমাবদ্ধ</w:t>
      </w:r>
      <w:r w:rsidRPr="00AB5736">
        <w:rPr>
          <w:rFonts w:ascii="Nikosh" w:hAnsi="Nikosh" w:cs="Nikosh"/>
          <w:sz w:val="26"/>
          <w:szCs w:val="26"/>
          <w:lang w:val="nb-NO"/>
        </w:rPr>
        <w:t xml:space="preserve"> </w:t>
      </w:r>
      <w:r w:rsidRPr="00AB5736">
        <w:rPr>
          <w:rFonts w:ascii="Nikosh" w:hAnsi="Nikosh" w:cs="Nikosh" w:hint="cs"/>
          <w:sz w:val="26"/>
          <w:szCs w:val="26"/>
          <w:cs/>
          <w:lang w:bidi="bn-IN"/>
        </w:rPr>
        <w:t>থাকলে</w:t>
      </w:r>
      <w:r w:rsidRPr="00AB5736">
        <w:rPr>
          <w:rFonts w:ascii="Nikosh" w:hAnsi="Nikosh" w:cs="Nikosh"/>
          <w:sz w:val="26"/>
          <w:szCs w:val="26"/>
          <w:lang w:val="nb-NO"/>
        </w:rPr>
        <w:t xml:space="preserve"> </w:t>
      </w:r>
      <w:r w:rsidRPr="00AB5736">
        <w:rPr>
          <w:rFonts w:ascii="Nikosh" w:hAnsi="Nikosh" w:cs="Nikosh" w:hint="cs"/>
          <w:sz w:val="26"/>
          <w:szCs w:val="26"/>
          <w:cs/>
          <w:lang w:bidi="bn-IN"/>
        </w:rPr>
        <w:t>চলবে</w:t>
      </w:r>
      <w:r w:rsidRPr="00AB5736">
        <w:rPr>
          <w:rFonts w:ascii="Nikosh" w:hAnsi="Nikosh" w:cs="Nikosh"/>
          <w:sz w:val="26"/>
          <w:szCs w:val="26"/>
          <w:lang w:val="nb-NO"/>
        </w:rPr>
        <w:t xml:space="preserve"> </w:t>
      </w:r>
      <w:r w:rsidRPr="00AB5736">
        <w:rPr>
          <w:rFonts w:ascii="Nikosh" w:hAnsi="Nikosh" w:cs="Nikosh" w:hint="cs"/>
          <w:sz w:val="26"/>
          <w:szCs w:val="26"/>
          <w:cs/>
          <w:lang w:bidi="bn-IN"/>
        </w:rPr>
        <w:t>না</w:t>
      </w:r>
      <w:r w:rsidRPr="00AB5736">
        <w:rPr>
          <w:rFonts w:ascii="Nikosh" w:hAnsi="Nikosh" w:cs="Nikosh"/>
          <w:sz w:val="26"/>
          <w:szCs w:val="26"/>
          <w:lang w:val="nb-NO"/>
        </w:rPr>
        <w:t xml:space="preserve">; </w:t>
      </w:r>
      <w:r w:rsidRPr="00AB5736">
        <w:rPr>
          <w:rFonts w:ascii="Nikosh" w:hAnsi="Nikosh" w:cs="Nikosh" w:hint="cs"/>
          <w:sz w:val="26"/>
          <w:szCs w:val="26"/>
          <w:cs/>
          <w:lang w:bidi="bn-IN"/>
        </w:rPr>
        <w:t>তাদের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জ্ঞান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মেধাকে</w:t>
      </w:r>
      <w:r w:rsidRPr="00AB5736">
        <w:rPr>
          <w:rFonts w:ascii="Nikosh" w:hAnsi="Nikosh" w:cs="Nikosh"/>
          <w:sz w:val="26"/>
          <w:szCs w:val="26"/>
          <w:lang w:val="nb-NO"/>
        </w:rPr>
        <w:t xml:space="preserve"> </w:t>
      </w:r>
      <w:r w:rsidRPr="00AB5736">
        <w:rPr>
          <w:rFonts w:ascii="Nikosh" w:hAnsi="Nikosh" w:cs="Nikosh" w:hint="cs"/>
          <w:sz w:val="26"/>
          <w:szCs w:val="26"/>
          <w:cs/>
          <w:lang w:bidi="bn-IN"/>
        </w:rPr>
        <w:t>জাতীয়</w:t>
      </w:r>
      <w:r w:rsidRPr="00AB5736">
        <w:rPr>
          <w:rFonts w:ascii="Nikosh" w:hAnsi="Nikosh" w:cs="Nikosh"/>
          <w:sz w:val="26"/>
          <w:szCs w:val="26"/>
          <w:lang w:val="nb-NO"/>
        </w:rPr>
        <w:t xml:space="preserve"> </w:t>
      </w:r>
      <w:r w:rsidRPr="00AB5736">
        <w:rPr>
          <w:rFonts w:ascii="Nikosh" w:hAnsi="Nikosh" w:cs="Nikosh" w:hint="cs"/>
          <w:sz w:val="26"/>
          <w:szCs w:val="26"/>
          <w:cs/>
          <w:lang w:bidi="bn-IN"/>
        </w:rPr>
        <w:t>স্বার্থ</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অর্থনৈতিক</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সম্ভাবনার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সঙ্গে</w:t>
      </w:r>
      <w:r w:rsidRPr="00AB5736">
        <w:rPr>
          <w:rFonts w:ascii="Nikosh" w:hAnsi="Nikosh" w:cs="Nikosh"/>
          <w:sz w:val="26"/>
          <w:szCs w:val="26"/>
          <w:lang w:val="nb-NO"/>
        </w:rPr>
        <w:t xml:space="preserve"> </w:t>
      </w:r>
      <w:r w:rsidRPr="00AB5736">
        <w:rPr>
          <w:rFonts w:ascii="Nikosh" w:hAnsi="Nikosh" w:cs="Nikosh" w:hint="cs"/>
          <w:sz w:val="26"/>
          <w:szCs w:val="26"/>
          <w:cs/>
          <w:lang w:bidi="bn-IN"/>
        </w:rPr>
        <w:t>যুক্ত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করতে</w:t>
      </w:r>
      <w:r w:rsidRPr="00AB5736">
        <w:rPr>
          <w:rFonts w:ascii="Nikosh" w:hAnsi="Nikosh" w:cs="Nikosh"/>
          <w:sz w:val="26"/>
          <w:szCs w:val="26"/>
          <w:lang w:val="nb-NO"/>
        </w:rPr>
        <w:t xml:space="preserve"> </w:t>
      </w:r>
      <w:r w:rsidRPr="00AB5736">
        <w:rPr>
          <w:rFonts w:ascii="Nikosh" w:hAnsi="Nikosh" w:cs="Nikosh" w:hint="cs"/>
          <w:sz w:val="26"/>
          <w:szCs w:val="26"/>
          <w:cs/>
          <w:lang w:bidi="bn-IN"/>
        </w:rPr>
        <w:t>হবে।</w:t>
      </w:r>
    </w:p>
    <w:p w14:paraId="748CD659"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আজ</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বাংলাদেশ</w:t>
      </w:r>
      <w:r w:rsidRPr="00AB5736">
        <w:rPr>
          <w:rFonts w:ascii="Nikosh" w:hAnsi="Nikosh" w:cs="Nikosh"/>
          <w:sz w:val="26"/>
          <w:szCs w:val="26"/>
          <w:lang w:val="nb-NO"/>
        </w:rPr>
        <w:t xml:space="preserve"> </w:t>
      </w:r>
      <w:r w:rsidRPr="00AB5736">
        <w:rPr>
          <w:rFonts w:ascii="Nikosh" w:hAnsi="Nikosh" w:cs="Nikosh" w:hint="cs"/>
          <w:sz w:val="26"/>
          <w:szCs w:val="26"/>
          <w:cs/>
          <w:lang w:bidi="bn-IN"/>
        </w:rPr>
        <w:t>চীন</w:t>
      </w:r>
      <w:r w:rsidRPr="00AB5736">
        <w:rPr>
          <w:rFonts w:ascii="Nikosh" w:hAnsi="Nikosh" w:cs="Nikosh"/>
          <w:sz w:val="26"/>
          <w:szCs w:val="26"/>
          <w:lang w:val="nb-NO"/>
        </w:rPr>
        <w:t xml:space="preserve"> </w:t>
      </w:r>
      <w:r w:rsidRPr="00AB5736">
        <w:rPr>
          <w:rFonts w:ascii="Nikosh" w:hAnsi="Nikosh" w:cs="Nikosh" w:hint="cs"/>
          <w:sz w:val="26"/>
          <w:szCs w:val="26"/>
          <w:cs/>
          <w:lang w:bidi="bn-IN"/>
        </w:rPr>
        <w:t>মৈত্রী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সম্মেলন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কেন্দ্রে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ফ্রম</w:t>
      </w:r>
      <w:r w:rsidRPr="00AB5736">
        <w:rPr>
          <w:rFonts w:ascii="Nikosh" w:hAnsi="Nikosh" w:cs="Nikosh"/>
          <w:sz w:val="26"/>
          <w:szCs w:val="26"/>
          <w:lang w:val="nb-NO"/>
        </w:rPr>
        <w:t xml:space="preserve"> </w:t>
      </w:r>
      <w:r w:rsidRPr="00AB5736">
        <w:rPr>
          <w:rFonts w:ascii="Nikosh" w:hAnsi="Nikosh" w:cs="Nikosh" w:hint="cs"/>
          <w:sz w:val="26"/>
          <w:szCs w:val="26"/>
          <w:cs/>
          <w:lang w:bidi="bn-IN"/>
        </w:rPr>
        <w:t>স্কিল</w:t>
      </w:r>
      <w:r w:rsidRPr="00AB5736">
        <w:rPr>
          <w:rFonts w:ascii="Nikosh" w:hAnsi="Nikosh" w:cs="Nikosh"/>
          <w:sz w:val="26"/>
          <w:szCs w:val="26"/>
          <w:lang w:val="nb-NO"/>
        </w:rPr>
        <w:t xml:space="preserve"> </w:t>
      </w:r>
      <w:r w:rsidRPr="00AB5736">
        <w:rPr>
          <w:rFonts w:ascii="Nikosh" w:hAnsi="Nikosh" w:cs="Nikosh" w:hint="cs"/>
          <w:sz w:val="26"/>
          <w:szCs w:val="26"/>
          <w:cs/>
          <w:lang w:bidi="bn-IN"/>
        </w:rPr>
        <w:t>টু</w:t>
      </w:r>
      <w:r w:rsidRPr="00AB5736">
        <w:rPr>
          <w:rFonts w:ascii="Nikosh" w:hAnsi="Nikosh" w:cs="Nikosh"/>
          <w:sz w:val="26"/>
          <w:szCs w:val="26"/>
          <w:lang w:val="nb-NO"/>
        </w:rPr>
        <w:t xml:space="preserve"> </w:t>
      </w:r>
      <w:r w:rsidRPr="00AB5736">
        <w:rPr>
          <w:rFonts w:ascii="Nikosh" w:hAnsi="Nikosh" w:cs="Nikosh" w:hint="cs"/>
          <w:sz w:val="26"/>
          <w:szCs w:val="26"/>
          <w:cs/>
          <w:lang w:bidi="bn-IN"/>
        </w:rPr>
        <w:t>অপরচুনিটি</w:t>
      </w:r>
      <w:r w:rsidRPr="00AB5736">
        <w:rPr>
          <w:rFonts w:ascii="Nikosh" w:hAnsi="Nikosh" w:cs="Nikosh" w:hint="eastAsia"/>
          <w:sz w:val="26"/>
          <w:szCs w:val="26"/>
          <w:lang w:val="nb-NO"/>
        </w:rPr>
        <w:t>’</w:t>
      </w:r>
      <w:r w:rsidRPr="00AB5736">
        <w:rPr>
          <w:rFonts w:ascii="Nikosh" w:hAnsi="Nikosh" w:cs="Nikosh"/>
          <w:sz w:val="26"/>
          <w:szCs w:val="26"/>
          <w:lang w:val="nb-NO"/>
        </w:rPr>
        <w:t xml:space="preserve"> </w:t>
      </w:r>
      <w:r w:rsidRPr="00AB5736">
        <w:rPr>
          <w:rFonts w:ascii="Nikosh" w:hAnsi="Nikosh" w:cs="Nikosh" w:hint="cs"/>
          <w:sz w:val="26"/>
          <w:szCs w:val="26"/>
          <w:cs/>
          <w:lang w:bidi="bn-IN"/>
        </w:rPr>
        <w:t>শীর্ষক</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মেলায়</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প্রধান</w:t>
      </w:r>
      <w:r w:rsidRPr="00AB5736">
        <w:rPr>
          <w:rFonts w:ascii="Nikosh" w:hAnsi="Nikosh" w:cs="Nikosh"/>
          <w:sz w:val="26"/>
          <w:szCs w:val="26"/>
          <w:lang w:val="nb-NO"/>
        </w:rPr>
        <w:t xml:space="preserve"> </w:t>
      </w:r>
      <w:r w:rsidRPr="00AB5736">
        <w:rPr>
          <w:rFonts w:ascii="Nikosh" w:hAnsi="Nikosh" w:cs="Nikosh" w:hint="cs"/>
          <w:sz w:val="26"/>
          <w:szCs w:val="26"/>
          <w:cs/>
          <w:lang w:bidi="bn-IN"/>
        </w:rPr>
        <w:t>অতিথির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বক্তব্যে</w:t>
      </w:r>
      <w:r w:rsidRPr="00AB5736">
        <w:rPr>
          <w:rFonts w:ascii="Nikosh" w:hAnsi="Nikosh" w:cs="Nikosh"/>
          <w:sz w:val="26"/>
          <w:szCs w:val="26"/>
          <w:lang w:val="nb-NO"/>
        </w:rPr>
        <w:t xml:space="preserve"> </w:t>
      </w:r>
      <w:r w:rsidRPr="00AB5736">
        <w:rPr>
          <w:rFonts w:ascii="Nikosh" w:hAnsi="Nikosh" w:cs="Nikosh" w:hint="cs"/>
          <w:sz w:val="26"/>
          <w:szCs w:val="26"/>
          <w:cs/>
          <w:lang w:bidi="bn-IN"/>
        </w:rPr>
        <w:t>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এ</w:t>
      </w:r>
      <w:r w:rsidRPr="00AB5736">
        <w:rPr>
          <w:rFonts w:ascii="Nikosh" w:hAnsi="Nikosh" w:cs="Nikosh"/>
          <w:sz w:val="26"/>
          <w:szCs w:val="26"/>
          <w:lang w:val="nb-NO"/>
        </w:rPr>
        <w:t xml:space="preserve"> </w:t>
      </w:r>
      <w:r w:rsidRPr="00AB5736">
        <w:rPr>
          <w:rFonts w:ascii="Nikosh" w:hAnsi="Nikosh" w:cs="Nikosh" w:hint="cs"/>
          <w:sz w:val="26"/>
          <w:szCs w:val="26"/>
          <w:cs/>
          <w:lang w:bidi="bn-IN"/>
        </w:rPr>
        <w:t>কথা</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বলেন।</w:t>
      </w:r>
      <w:r w:rsidRPr="00AB5736">
        <w:rPr>
          <w:rFonts w:ascii="Nikosh" w:hAnsi="Nikosh" w:cs="Nikosh"/>
          <w:sz w:val="26"/>
          <w:szCs w:val="26"/>
          <w:lang w:val="nb-NO"/>
        </w:rPr>
        <w:t xml:space="preserve"> </w:t>
      </w:r>
      <w:r w:rsidRPr="00AB5736">
        <w:rPr>
          <w:rFonts w:ascii="Nikosh" w:hAnsi="Nikosh" w:cs="Nikosh" w:hint="cs"/>
          <w:sz w:val="26"/>
          <w:szCs w:val="26"/>
          <w:cs/>
          <w:lang w:bidi="bn-IN"/>
        </w:rPr>
        <w:t>ইকো</w:t>
      </w:r>
      <w:r w:rsidRPr="00AB5736">
        <w:rPr>
          <w:rFonts w:ascii="Nikosh" w:hAnsi="Nikosh" w:cs="Nikosh"/>
          <w:sz w:val="26"/>
          <w:szCs w:val="26"/>
          <w:lang w:val="nb-NO"/>
        </w:rPr>
        <w:t xml:space="preserve"> </w:t>
      </w:r>
      <w:r w:rsidRPr="00AB5736">
        <w:rPr>
          <w:rFonts w:ascii="Nikosh" w:hAnsi="Nikosh" w:cs="Nikosh" w:hint="cs"/>
          <w:sz w:val="26"/>
          <w:szCs w:val="26"/>
          <w:cs/>
          <w:lang w:bidi="bn-IN"/>
        </w:rPr>
        <w:t>সোশ্যাল</w:t>
      </w:r>
      <w:r w:rsidRPr="00AB5736">
        <w:rPr>
          <w:rFonts w:ascii="Nikosh" w:hAnsi="Nikosh" w:cs="Nikosh"/>
          <w:sz w:val="26"/>
          <w:szCs w:val="26"/>
          <w:lang w:val="nb-NO"/>
        </w:rPr>
        <w:t xml:space="preserve"> </w:t>
      </w:r>
      <w:r w:rsidRPr="00AB5736">
        <w:rPr>
          <w:rFonts w:ascii="Nikosh" w:hAnsi="Nikosh" w:cs="Nikosh" w:hint="cs"/>
          <w:sz w:val="26"/>
          <w:szCs w:val="26"/>
          <w:cs/>
          <w:lang w:bidi="bn-IN"/>
        </w:rPr>
        <w:t>ডেভেলপমেন্ট</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অর্গানাইজেশন</w:t>
      </w:r>
      <w:r w:rsidRPr="00AB5736">
        <w:rPr>
          <w:rFonts w:ascii="Nikosh" w:hAnsi="Nikosh" w:cs="Nikosh"/>
          <w:sz w:val="26"/>
          <w:szCs w:val="26"/>
          <w:lang w:val="nb-NO"/>
        </w:rPr>
        <w:t xml:space="preserve"> (</w:t>
      </w:r>
      <w:r w:rsidRPr="00AB5736">
        <w:rPr>
          <w:rFonts w:ascii="Nikosh" w:hAnsi="Nikosh" w:cs="Nikosh"/>
          <w:sz w:val="26"/>
          <w:szCs w:val="26"/>
          <w:cs/>
          <w:lang w:bidi="bn-IN"/>
        </w:rPr>
        <w:t>ইএসডিও</w:t>
      </w:r>
      <w:r w:rsidRPr="00AB5736">
        <w:rPr>
          <w:rFonts w:ascii="Nikosh" w:hAnsi="Nikosh" w:cs="Nikosh"/>
          <w:sz w:val="26"/>
          <w:szCs w:val="26"/>
          <w:lang w:val="nb-NO"/>
        </w:rPr>
        <w:t>)-</w:t>
      </w:r>
      <w:r w:rsidRPr="00AB5736">
        <w:rPr>
          <w:rFonts w:ascii="Nikosh" w:hAnsi="Nikosh" w:cs="Nikosh" w:hint="cs"/>
          <w:sz w:val="26"/>
          <w:szCs w:val="26"/>
          <w:cs/>
          <w:lang w:bidi="bn-IN"/>
        </w:rPr>
        <w:t>এর</w:t>
      </w:r>
      <w:r w:rsidRPr="00AB5736">
        <w:rPr>
          <w:rFonts w:ascii="Nikosh" w:hAnsi="Nikosh" w:cs="Nikosh"/>
          <w:sz w:val="26"/>
          <w:szCs w:val="26"/>
          <w:lang w:val="nb-NO"/>
        </w:rPr>
        <w:t xml:space="preserve"> </w:t>
      </w:r>
      <w:r w:rsidRPr="00AB5736">
        <w:rPr>
          <w:rFonts w:ascii="Nikosh" w:hAnsi="Nikosh" w:cs="Nikosh" w:hint="cs"/>
          <w:sz w:val="26"/>
          <w:szCs w:val="26"/>
          <w:cs/>
          <w:lang w:bidi="bn-IN"/>
        </w:rPr>
        <w:t>উদ্যোগে</w:t>
      </w:r>
      <w:r w:rsidRPr="00AB5736">
        <w:rPr>
          <w:rFonts w:ascii="Nikosh" w:hAnsi="Nikosh" w:cs="Nikosh"/>
          <w:sz w:val="26"/>
          <w:szCs w:val="26"/>
          <w:lang w:val="nb-NO"/>
        </w:rPr>
        <w:t xml:space="preserve"> </w:t>
      </w:r>
      <w:r w:rsidRPr="00AB5736">
        <w:rPr>
          <w:rFonts w:ascii="Nikosh" w:hAnsi="Nikosh" w:cs="Nikosh" w:hint="cs"/>
          <w:sz w:val="26"/>
          <w:szCs w:val="26"/>
          <w:cs/>
          <w:lang w:bidi="bn-IN"/>
        </w:rPr>
        <w:t>এবং</w:t>
      </w:r>
      <w:r w:rsidRPr="00AB5736">
        <w:rPr>
          <w:rFonts w:ascii="Nikosh" w:hAnsi="Nikosh" w:cs="Nikosh"/>
          <w:sz w:val="26"/>
          <w:szCs w:val="26"/>
          <w:lang w:val="nb-NO"/>
        </w:rPr>
        <w:t xml:space="preserve"> </w:t>
      </w:r>
      <w:r w:rsidRPr="00AB5736">
        <w:rPr>
          <w:rFonts w:ascii="Nikosh" w:hAnsi="Nikosh" w:cs="Nikosh" w:hint="cs"/>
          <w:sz w:val="26"/>
          <w:szCs w:val="26"/>
          <w:cs/>
          <w:lang w:bidi="bn-IN"/>
        </w:rPr>
        <w:t>বেসরকারি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সহযোগিতা</w:t>
      </w:r>
      <w:r w:rsidRPr="00AB5736">
        <w:rPr>
          <w:rFonts w:ascii="Nikosh" w:hAnsi="Nikosh" w:cs="Nikosh"/>
          <w:sz w:val="26"/>
          <w:szCs w:val="26"/>
          <w:lang w:val="nb-NO"/>
        </w:rPr>
        <w:t xml:space="preserve"> </w:t>
      </w:r>
      <w:r w:rsidRPr="00AB5736">
        <w:rPr>
          <w:rFonts w:ascii="Nikosh" w:hAnsi="Nikosh" w:cs="Nikosh" w:hint="cs"/>
          <w:sz w:val="26"/>
          <w:szCs w:val="26"/>
          <w:cs/>
          <w:lang w:bidi="bn-IN"/>
        </w:rPr>
        <w:t>সংস্থা</w:t>
      </w:r>
      <w:r w:rsidRPr="00AB5736">
        <w:rPr>
          <w:rFonts w:ascii="Nikosh" w:hAnsi="Nikosh" w:cs="Nikosh"/>
          <w:sz w:val="26"/>
          <w:szCs w:val="26"/>
          <w:lang w:val="nb-NO"/>
        </w:rPr>
        <w:t xml:space="preserve"> </w:t>
      </w:r>
      <w:r w:rsidRPr="00AB5736">
        <w:rPr>
          <w:rFonts w:ascii="Nikosh" w:hAnsi="Nikosh" w:cs="Nikosh" w:hint="cs"/>
          <w:sz w:val="26"/>
          <w:szCs w:val="26"/>
          <w:cs/>
          <w:lang w:bidi="bn-IN"/>
        </w:rPr>
        <w:t>চোরগউসান</w:t>
      </w:r>
      <w:r w:rsidRPr="00AB5736">
        <w:rPr>
          <w:rFonts w:ascii="Nikosh" w:hAnsi="Nikosh" w:cs="Nikosh"/>
          <w:sz w:val="26"/>
          <w:szCs w:val="26"/>
          <w:lang w:val="nb-NO"/>
        </w:rPr>
        <w:t xml:space="preserve"> </w:t>
      </w:r>
      <w:r w:rsidRPr="00AB5736">
        <w:rPr>
          <w:rFonts w:ascii="Nikosh" w:hAnsi="Nikosh" w:cs="Nikosh" w:hint="cs"/>
          <w:sz w:val="26"/>
          <w:szCs w:val="26"/>
          <w:cs/>
          <w:lang w:bidi="bn-IN"/>
        </w:rPr>
        <w:t>ফর</w:t>
      </w:r>
      <w:r w:rsidRPr="00AB5736">
        <w:rPr>
          <w:rFonts w:ascii="Nikosh" w:hAnsi="Nikosh" w:cs="Nikosh"/>
          <w:sz w:val="26"/>
          <w:szCs w:val="26"/>
          <w:lang w:val="nb-NO"/>
        </w:rPr>
        <w:t xml:space="preserve"> </w:t>
      </w:r>
      <w:r w:rsidRPr="00AB5736">
        <w:rPr>
          <w:rFonts w:ascii="Nikosh" w:hAnsi="Nikosh" w:cs="Nikosh" w:hint="cs"/>
          <w:sz w:val="26"/>
          <w:szCs w:val="26"/>
          <w:cs/>
          <w:lang w:bidi="bn-IN"/>
        </w:rPr>
        <w:t>চিল্ড্রেন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এডুকো</w:t>
      </w:r>
      <w:r w:rsidRPr="00AB5736">
        <w:rPr>
          <w:rFonts w:ascii="Nikosh" w:hAnsi="Nikosh" w:cs="Nikosh"/>
          <w:sz w:val="26"/>
          <w:szCs w:val="26"/>
          <w:lang w:val="nb-NO"/>
        </w:rPr>
        <w:t>’</w:t>
      </w:r>
      <w:r w:rsidRPr="00AB5736">
        <w:rPr>
          <w:rFonts w:ascii="Nikosh" w:hAnsi="Nikosh" w:cs="Nikosh" w:hint="cs"/>
          <w:sz w:val="26"/>
          <w:szCs w:val="26"/>
          <w:cs/>
          <w:lang w:bidi="bn-IN"/>
        </w:rPr>
        <w:t>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সহা</w:t>
      </w:r>
      <w:r w:rsidRPr="00AB5736">
        <w:rPr>
          <w:rFonts w:ascii="Nikosh" w:hAnsi="Nikosh" w:cs="Nikosh"/>
          <w:sz w:val="26"/>
          <w:szCs w:val="26"/>
          <w:cs/>
          <w:lang w:bidi="bn-IN"/>
        </w:rPr>
        <w:t>য়</w:t>
      </w:r>
      <w:r w:rsidRPr="00AB5736">
        <w:rPr>
          <w:rFonts w:ascii="Nikosh" w:hAnsi="Nikosh" w:cs="Nikosh" w:hint="cs"/>
          <w:sz w:val="26"/>
          <w:szCs w:val="26"/>
          <w:cs/>
          <w:lang w:bidi="bn-IN"/>
        </w:rPr>
        <w:t>তা</w:t>
      </w:r>
      <w:r w:rsidRPr="00AB5736">
        <w:rPr>
          <w:rFonts w:ascii="Nikosh" w:hAnsi="Nikosh" w:cs="Nikosh"/>
          <w:sz w:val="26"/>
          <w:szCs w:val="26"/>
          <w:cs/>
          <w:lang w:bidi="bn-IN"/>
        </w:rPr>
        <w:t>য়</w:t>
      </w:r>
      <w:r w:rsidRPr="00AB5736">
        <w:rPr>
          <w:rFonts w:ascii="Nikosh" w:hAnsi="Nikosh" w:cs="Nikosh"/>
          <w:sz w:val="26"/>
          <w:szCs w:val="26"/>
          <w:lang w:val="nb-NO"/>
        </w:rPr>
        <w:t xml:space="preserve"> </w:t>
      </w:r>
      <w:r w:rsidRPr="00AB5736">
        <w:rPr>
          <w:rFonts w:ascii="Nikosh" w:hAnsi="Nikosh" w:cs="Nikosh" w:hint="cs"/>
          <w:sz w:val="26"/>
          <w:szCs w:val="26"/>
          <w:cs/>
          <w:lang w:bidi="bn-IN"/>
        </w:rPr>
        <w:t>এ</w:t>
      </w:r>
      <w:r w:rsidRPr="00AB5736">
        <w:rPr>
          <w:rFonts w:ascii="Nikosh" w:hAnsi="Nikosh" w:cs="Nikosh"/>
          <w:sz w:val="26"/>
          <w:szCs w:val="26"/>
          <w:lang w:val="nb-NO"/>
        </w:rPr>
        <w:t xml:space="preserve"> </w:t>
      </w:r>
      <w:r w:rsidRPr="00AB5736">
        <w:rPr>
          <w:rFonts w:ascii="Nikosh" w:hAnsi="Nikosh" w:cs="Nikosh" w:hint="cs"/>
          <w:sz w:val="26"/>
          <w:szCs w:val="26"/>
          <w:cs/>
          <w:lang w:bidi="bn-IN"/>
        </w:rPr>
        <w:t>মেলার</w:t>
      </w:r>
      <w:r w:rsidRPr="00AB5736">
        <w:rPr>
          <w:rFonts w:ascii="Nikosh" w:hAnsi="Nikosh" w:cs="Nikosh"/>
          <w:sz w:val="26"/>
          <w:szCs w:val="26"/>
          <w:lang w:val="nb-NO"/>
        </w:rPr>
        <w:t xml:space="preserve"> </w:t>
      </w:r>
      <w:r w:rsidRPr="00AB5736">
        <w:rPr>
          <w:rFonts w:ascii="Nikosh" w:hAnsi="Nikosh" w:cs="Nikosh"/>
          <w:sz w:val="26"/>
          <w:szCs w:val="26"/>
          <w:cs/>
          <w:lang w:bidi="bn-IN"/>
        </w:rPr>
        <w:t>আয়ো</w:t>
      </w:r>
      <w:r w:rsidRPr="00AB5736">
        <w:rPr>
          <w:rFonts w:ascii="Nikosh" w:hAnsi="Nikosh" w:cs="Nikosh" w:hint="cs"/>
          <w:sz w:val="26"/>
          <w:szCs w:val="26"/>
          <w:cs/>
          <w:lang w:bidi="bn-IN"/>
        </w:rPr>
        <w:t>জন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হ</w:t>
      </w:r>
      <w:r w:rsidRPr="00AB5736">
        <w:rPr>
          <w:rFonts w:ascii="Nikosh" w:hAnsi="Nikosh" w:cs="Nikosh"/>
          <w:sz w:val="26"/>
          <w:szCs w:val="26"/>
          <w:cs/>
          <w:lang w:bidi="bn-IN"/>
        </w:rPr>
        <w:t>য়</w:t>
      </w:r>
      <w:r w:rsidRPr="00AB5736">
        <w:rPr>
          <w:rFonts w:ascii="Nikosh" w:hAnsi="Nikosh" w:cs="Nikosh" w:hint="cs"/>
          <w:sz w:val="26"/>
          <w:szCs w:val="26"/>
          <w:cs/>
          <w:lang w:bidi="hi-IN"/>
        </w:rPr>
        <w:t>।</w:t>
      </w:r>
      <w:r w:rsidRPr="00AB5736">
        <w:rPr>
          <w:rFonts w:ascii="Nikosh" w:hAnsi="Nikosh" w:cs="Nikosh"/>
          <w:sz w:val="26"/>
          <w:szCs w:val="26"/>
          <w:lang w:val="nb-NO"/>
        </w:rPr>
        <w:t xml:space="preserve"> </w:t>
      </w:r>
    </w:p>
    <w:p w14:paraId="5A081189"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তথ্যমন্ত্রী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বলেন</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উন্নয়ন</w:t>
      </w:r>
      <w:r w:rsidRPr="00AB5736">
        <w:rPr>
          <w:rFonts w:ascii="Nikosh" w:hAnsi="Nikosh" w:cs="Nikosh"/>
          <w:sz w:val="26"/>
          <w:szCs w:val="26"/>
          <w:lang w:val="nb-NO"/>
        </w:rPr>
        <w:t xml:space="preserve"> </w:t>
      </w:r>
      <w:r w:rsidRPr="00AB5736">
        <w:rPr>
          <w:rFonts w:ascii="Nikosh" w:hAnsi="Nikosh" w:cs="Nikosh" w:hint="cs"/>
          <w:sz w:val="26"/>
          <w:szCs w:val="26"/>
          <w:cs/>
          <w:lang w:bidi="bn-IN"/>
        </w:rPr>
        <w:t>অত্যন্ত</w:t>
      </w:r>
      <w:r w:rsidRPr="00AB5736">
        <w:rPr>
          <w:rFonts w:ascii="Nikosh" w:hAnsi="Nikosh" w:cs="Nikosh"/>
          <w:sz w:val="26"/>
          <w:szCs w:val="26"/>
          <w:lang w:val="nb-NO"/>
        </w:rPr>
        <w:t xml:space="preserve"> </w:t>
      </w:r>
      <w:r w:rsidRPr="00AB5736">
        <w:rPr>
          <w:rFonts w:ascii="Nikosh" w:hAnsi="Nikosh" w:cs="Nikosh" w:hint="cs"/>
          <w:sz w:val="26"/>
          <w:szCs w:val="26"/>
          <w:cs/>
          <w:lang w:bidi="bn-IN"/>
        </w:rPr>
        <w:t>গুরুত্বপূর্ণ</w:t>
      </w:r>
      <w:r w:rsidRPr="00AB5736">
        <w:rPr>
          <w:rFonts w:ascii="Nikosh" w:hAnsi="Nikosh" w:cs="Nikosh"/>
          <w:sz w:val="26"/>
          <w:szCs w:val="26"/>
          <w:lang w:val="nb-NO"/>
        </w:rPr>
        <w:t xml:space="preserve"> </w:t>
      </w:r>
      <w:r w:rsidRPr="00AB5736">
        <w:rPr>
          <w:rFonts w:ascii="Nikosh" w:hAnsi="Nikosh" w:cs="Nikosh" w:hint="cs"/>
          <w:sz w:val="26"/>
          <w:szCs w:val="26"/>
          <w:cs/>
          <w:lang w:bidi="bn-IN"/>
        </w:rPr>
        <w:t>তবে</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একই</w:t>
      </w:r>
      <w:r w:rsidRPr="00AB5736">
        <w:rPr>
          <w:rFonts w:ascii="Nikosh" w:hAnsi="Nikosh" w:cs="Nikosh"/>
          <w:sz w:val="26"/>
          <w:szCs w:val="26"/>
          <w:lang w:val="nb-NO"/>
        </w:rPr>
        <w:t xml:space="preserve"> </w:t>
      </w:r>
      <w:r w:rsidRPr="00AB5736">
        <w:rPr>
          <w:rFonts w:ascii="Nikosh" w:hAnsi="Nikosh" w:cs="Nikosh" w:hint="cs"/>
          <w:sz w:val="26"/>
          <w:szCs w:val="26"/>
          <w:cs/>
          <w:lang w:bidi="bn-IN"/>
        </w:rPr>
        <w:t>সা</w:t>
      </w:r>
      <w:r w:rsidRPr="00AB5736">
        <w:rPr>
          <w:rFonts w:ascii="Nikosh" w:hAnsi="Nikosh" w:cs="Nikosh"/>
          <w:sz w:val="26"/>
          <w:szCs w:val="26"/>
          <w:cs/>
          <w:lang w:bidi="bn-IN"/>
        </w:rPr>
        <w:t>থে</w:t>
      </w:r>
      <w:r w:rsidRPr="00AB5736">
        <w:rPr>
          <w:rFonts w:ascii="Nikosh" w:hAnsi="Nikosh" w:cs="Nikosh"/>
          <w:sz w:val="26"/>
          <w:szCs w:val="26"/>
          <w:lang w:val="nb-NO"/>
        </w:rPr>
        <w:t xml:space="preserve"> </w:t>
      </w:r>
      <w:r w:rsidRPr="00AB5736">
        <w:rPr>
          <w:rFonts w:ascii="Nikosh" w:hAnsi="Nikosh" w:cs="Nikosh" w:hint="cs"/>
          <w:sz w:val="26"/>
          <w:szCs w:val="26"/>
          <w:cs/>
          <w:lang w:bidi="bn-IN"/>
        </w:rPr>
        <w:t>মনে</w:t>
      </w:r>
      <w:r w:rsidRPr="00AB5736">
        <w:rPr>
          <w:rFonts w:ascii="Nikosh" w:hAnsi="Nikosh" w:cs="Nikosh"/>
          <w:sz w:val="26"/>
          <w:szCs w:val="26"/>
          <w:lang w:val="nb-NO"/>
        </w:rPr>
        <w:t xml:space="preserve"> </w:t>
      </w:r>
      <w:r w:rsidRPr="00AB5736">
        <w:rPr>
          <w:rFonts w:ascii="Nikosh" w:hAnsi="Nikosh" w:cs="Nikosh" w:hint="cs"/>
          <w:sz w:val="26"/>
          <w:szCs w:val="26"/>
          <w:cs/>
          <w:lang w:bidi="bn-IN"/>
        </w:rPr>
        <w:t>রাখতে</w:t>
      </w:r>
      <w:r w:rsidRPr="00AB5736">
        <w:rPr>
          <w:rFonts w:ascii="Nikosh" w:hAnsi="Nikosh" w:cs="Nikosh"/>
          <w:sz w:val="26"/>
          <w:szCs w:val="26"/>
          <w:lang w:val="nb-NO"/>
        </w:rPr>
        <w:t xml:space="preserve"> </w:t>
      </w:r>
      <w:r w:rsidRPr="00AB5736">
        <w:rPr>
          <w:rFonts w:ascii="Nikosh" w:hAnsi="Nikosh" w:cs="Nikosh" w:hint="cs"/>
          <w:sz w:val="26"/>
          <w:szCs w:val="26"/>
          <w:cs/>
          <w:lang w:bidi="bn-IN"/>
        </w:rPr>
        <w:t>হবে</w:t>
      </w:r>
      <w:r w:rsidRPr="00AB5736">
        <w:rPr>
          <w:rFonts w:ascii="Nikosh" w:hAnsi="Nikosh" w:cs="Nikosh"/>
          <w:sz w:val="26"/>
          <w:szCs w:val="26"/>
          <w:lang w:val="nb-NO"/>
        </w:rPr>
        <w:t xml:space="preserve">, </w:t>
      </w:r>
      <w:r w:rsidRPr="00AB5736">
        <w:rPr>
          <w:rFonts w:ascii="Nikosh" w:hAnsi="Nikosh" w:cs="Nikosh" w:hint="cs"/>
          <w:sz w:val="26"/>
          <w:szCs w:val="26"/>
          <w:cs/>
          <w:lang w:bidi="bn-IN"/>
        </w:rPr>
        <w:t>শুধু</w:t>
      </w:r>
      <w:r w:rsidRPr="00AB5736">
        <w:rPr>
          <w:rFonts w:ascii="Nikosh" w:hAnsi="Nikosh" w:cs="Nikosh"/>
          <w:sz w:val="26"/>
          <w:szCs w:val="26"/>
          <w:lang w:val="nb-NO"/>
        </w:rPr>
        <w:t xml:space="preserve"> </w:t>
      </w:r>
      <w:r w:rsidRPr="00AB5736">
        <w:rPr>
          <w:rFonts w:ascii="Nikosh" w:hAnsi="Nikosh" w:cs="Nikosh" w:hint="cs"/>
          <w:sz w:val="26"/>
          <w:szCs w:val="26"/>
          <w:cs/>
          <w:lang w:bidi="bn-IN"/>
        </w:rPr>
        <w:t>বিদ্যমান</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জন্য</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জনশক্তি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করাই</w:t>
      </w:r>
      <w:r w:rsidRPr="00AB5736">
        <w:rPr>
          <w:rFonts w:ascii="Nikosh" w:hAnsi="Nikosh" w:cs="Nikosh"/>
          <w:sz w:val="26"/>
          <w:szCs w:val="26"/>
          <w:lang w:val="nb-NO"/>
        </w:rPr>
        <w:t xml:space="preserve"> </w:t>
      </w:r>
      <w:r w:rsidRPr="00AB5736">
        <w:rPr>
          <w:rFonts w:ascii="Nikosh" w:hAnsi="Nikosh" w:cs="Nikosh" w:hint="cs"/>
          <w:sz w:val="26"/>
          <w:szCs w:val="26"/>
          <w:cs/>
          <w:lang w:bidi="bn-IN"/>
        </w:rPr>
        <w:t>যথেষ্ট</w:t>
      </w:r>
      <w:r w:rsidRPr="00AB5736">
        <w:rPr>
          <w:rFonts w:ascii="Nikosh" w:hAnsi="Nikosh" w:cs="Nikosh"/>
          <w:sz w:val="26"/>
          <w:szCs w:val="26"/>
          <w:lang w:val="nb-NO"/>
        </w:rPr>
        <w:t xml:space="preserve"> </w:t>
      </w:r>
      <w:r w:rsidRPr="00AB5736">
        <w:rPr>
          <w:rFonts w:ascii="Nikosh" w:hAnsi="Nikosh" w:cs="Nikosh" w:hint="cs"/>
          <w:sz w:val="26"/>
          <w:szCs w:val="26"/>
          <w:cs/>
          <w:lang w:bidi="bn-IN"/>
        </w:rPr>
        <w:t>নয়</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সৃষ্টি</w:t>
      </w:r>
      <w:r w:rsidRPr="00AB5736">
        <w:rPr>
          <w:rFonts w:ascii="Nikosh" w:hAnsi="Nikosh" w:cs="Nikosh"/>
          <w:sz w:val="26"/>
          <w:szCs w:val="26"/>
          <w:lang w:val="nb-NO"/>
        </w:rPr>
        <w:t xml:space="preserve"> </w:t>
      </w:r>
      <w:r w:rsidRPr="00AB5736">
        <w:rPr>
          <w:rFonts w:ascii="Nikosh" w:hAnsi="Nikosh" w:cs="Nikosh" w:hint="cs"/>
          <w:sz w:val="26"/>
          <w:szCs w:val="26"/>
          <w:cs/>
          <w:lang w:bidi="bn-IN"/>
        </w:rPr>
        <w:t>এবং</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বাজার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সম্প্রসারণের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বিষয়টিও</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সমান</w:t>
      </w:r>
      <w:r w:rsidRPr="00AB5736">
        <w:rPr>
          <w:rFonts w:ascii="Nikosh" w:hAnsi="Nikosh" w:cs="Nikosh"/>
          <w:sz w:val="26"/>
          <w:szCs w:val="26"/>
          <w:lang w:val="nb-NO"/>
        </w:rPr>
        <w:t xml:space="preserve"> </w:t>
      </w:r>
      <w:r w:rsidRPr="00AB5736">
        <w:rPr>
          <w:rFonts w:ascii="Nikosh" w:hAnsi="Nikosh" w:cs="Nikosh" w:hint="cs"/>
          <w:sz w:val="26"/>
          <w:szCs w:val="26"/>
          <w:cs/>
          <w:lang w:bidi="bn-IN"/>
        </w:rPr>
        <w:t>গুরুত্বপূর্ণ।</w:t>
      </w:r>
    </w:p>
    <w:p w14:paraId="0295A2B2"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বলেন</w:t>
      </w:r>
      <w:r w:rsidRPr="00AB5736">
        <w:rPr>
          <w:rFonts w:ascii="Nikosh" w:hAnsi="Nikosh" w:cs="Nikosh"/>
          <w:sz w:val="26"/>
          <w:szCs w:val="26"/>
          <w:lang w:val="nb-NO"/>
        </w:rPr>
        <w:t>, ‘</w:t>
      </w:r>
      <w:r w:rsidRPr="00AB5736">
        <w:rPr>
          <w:rFonts w:ascii="Nikosh" w:hAnsi="Nikosh" w:cs="Nikosh" w:hint="cs"/>
          <w:sz w:val="26"/>
          <w:szCs w:val="26"/>
          <w:cs/>
          <w:lang w:bidi="bn-IN"/>
        </w:rPr>
        <w:t>জব</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ক্রিয়েশন</w:t>
      </w:r>
      <w:r w:rsidRPr="00AB5736">
        <w:rPr>
          <w:rFonts w:ascii="Nikosh" w:hAnsi="Nikosh" w:cs="Nikosh" w:hint="eastAsia"/>
          <w:sz w:val="26"/>
          <w:szCs w:val="26"/>
          <w:lang w:val="nb-NO"/>
        </w:rPr>
        <w:t>’</w:t>
      </w:r>
      <w:r w:rsidRPr="00AB5736">
        <w:rPr>
          <w:rFonts w:ascii="Nikosh" w:hAnsi="Nikosh" w:cs="Nikosh"/>
          <w:sz w:val="26"/>
          <w:szCs w:val="26"/>
          <w:lang w:val="nb-NO"/>
        </w:rPr>
        <w:t>, ‘</w:t>
      </w:r>
      <w:r w:rsidRPr="00AB5736">
        <w:rPr>
          <w:rFonts w:ascii="Nikosh" w:hAnsi="Nikosh" w:cs="Nikosh" w:hint="cs"/>
          <w:sz w:val="26"/>
          <w:szCs w:val="26"/>
          <w:cs/>
          <w:lang w:bidi="bn-IN"/>
        </w:rPr>
        <w:t>জব</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এক্সটেনশন</w:t>
      </w:r>
      <w:r w:rsidRPr="00AB5736">
        <w:rPr>
          <w:rFonts w:ascii="Nikosh" w:hAnsi="Nikosh" w:cs="Nikosh" w:hint="eastAsia"/>
          <w:sz w:val="26"/>
          <w:szCs w:val="26"/>
          <w:lang w:val="nb-NO"/>
        </w:rPr>
        <w:t>’</w:t>
      </w:r>
      <w:r w:rsidRPr="00AB5736">
        <w:rPr>
          <w:rFonts w:ascii="Nikosh" w:hAnsi="Nikosh" w:cs="Nikosh"/>
          <w:sz w:val="26"/>
          <w:szCs w:val="26"/>
          <w:lang w:val="nb-NO"/>
        </w:rPr>
        <w:t xml:space="preserve"> </w:t>
      </w:r>
      <w:r w:rsidRPr="00AB5736">
        <w:rPr>
          <w:rFonts w:ascii="Nikosh" w:hAnsi="Nikosh" w:cs="Nikosh" w:hint="cs"/>
          <w:sz w:val="26"/>
          <w:szCs w:val="26"/>
          <w:cs/>
          <w:lang w:bidi="bn-IN"/>
        </w:rPr>
        <w:t>বা</w:t>
      </w:r>
      <w:r w:rsidRPr="00AB5736">
        <w:rPr>
          <w:rFonts w:ascii="Nikosh" w:hAnsi="Nikosh" w:cs="Nikosh"/>
          <w:sz w:val="26"/>
          <w:szCs w:val="26"/>
          <w:lang w:val="nb-NO"/>
        </w:rPr>
        <w:t xml:space="preserve"> ‘</w:t>
      </w:r>
      <w:r w:rsidRPr="00AB5736">
        <w:rPr>
          <w:rFonts w:ascii="Nikosh" w:hAnsi="Nikosh" w:cs="Nikosh" w:hint="cs"/>
          <w:sz w:val="26"/>
          <w:szCs w:val="26"/>
          <w:cs/>
          <w:lang w:bidi="bn-IN"/>
        </w:rPr>
        <w:t>জব</w:t>
      </w:r>
      <w:r w:rsidRPr="00AB5736">
        <w:rPr>
          <w:rFonts w:ascii="Nikosh" w:hAnsi="Nikosh" w:cs="Nikosh"/>
          <w:sz w:val="26"/>
          <w:szCs w:val="26"/>
          <w:lang w:val="nb-NO"/>
        </w:rPr>
        <w:t xml:space="preserve"> </w:t>
      </w:r>
      <w:r w:rsidRPr="00AB5736">
        <w:rPr>
          <w:rFonts w:ascii="Nikosh" w:hAnsi="Nikosh" w:cs="Nikosh" w:hint="cs"/>
          <w:sz w:val="26"/>
          <w:szCs w:val="26"/>
          <w:cs/>
          <w:lang w:bidi="bn-IN"/>
        </w:rPr>
        <w:t>মার্কেট</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এক্সপানশন</w:t>
      </w:r>
      <w:r w:rsidRPr="00AB5736">
        <w:rPr>
          <w:rFonts w:ascii="Nikosh" w:hAnsi="Nikosh" w:cs="Nikosh" w:hint="eastAsia"/>
          <w:sz w:val="26"/>
          <w:szCs w:val="26"/>
          <w:lang w:val="nb-NO"/>
        </w:rPr>
        <w:t>’</w:t>
      </w:r>
      <w:r w:rsidRPr="00AB5736">
        <w:rPr>
          <w:rFonts w:ascii="Nikosh" w:hAnsi="Nikosh" w:cs="Nikosh"/>
          <w:sz w:val="26"/>
          <w:szCs w:val="26"/>
          <w:lang w:val="nb-NO"/>
        </w:rPr>
        <w:t>-</w:t>
      </w:r>
      <w:r w:rsidRPr="00AB5736">
        <w:rPr>
          <w:rFonts w:ascii="Nikosh" w:hAnsi="Nikosh" w:cs="Nikosh" w:hint="cs"/>
          <w:sz w:val="26"/>
          <w:szCs w:val="26"/>
          <w:cs/>
          <w:lang w:bidi="bn-IN"/>
        </w:rPr>
        <w:t>যে</w:t>
      </w:r>
      <w:r w:rsidRPr="00AB5736">
        <w:rPr>
          <w:rFonts w:ascii="Nikosh" w:hAnsi="Nikosh" w:cs="Nikosh"/>
          <w:sz w:val="26"/>
          <w:szCs w:val="26"/>
          <w:lang w:val="nb-NO"/>
        </w:rPr>
        <w:t xml:space="preserve"> </w:t>
      </w:r>
      <w:r w:rsidRPr="00AB5736">
        <w:rPr>
          <w:rFonts w:ascii="Nikosh" w:hAnsi="Nikosh" w:cs="Nikosh" w:hint="cs"/>
          <w:sz w:val="26"/>
          <w:szCs w:val="26"/>
          <w:cs/>
          <w:lang w:bidi="bn-IN"/>
        </w:rPr>
        <w:t>নামেই</w:t>
      </w:r>
      <w:r w:rsidRPr="00AB5736">
        <w:rPr>
          <w:rFonts w:ascii="Nikosh" w:hAnsi="Nikosh" w:cs="Nikosh"/>
          <w:sz w:val="26"/>
          <w:szCs w:val="26"/>
          <w:lang w:val="nb-NO"/>
        </w:rPr>
        <w:t xml:space="preserve"> </w:t>
      </w:r>
      <w:r w:rsidRPr="00AB5736">
        <w:rPr>
          <w:rFonts w:ascii="Nikosh" w:hAnsi="Nikosh" w:cs="Nikosh" w:hint="cs"/>
          <w:sz w:val="26"/>
          <w:szCs w:val="26"/>
          <w:cs/>
          <w:lang w:bidi="bn-IN"/>
        </w:rPr>
        <w:t>বলা</w:t>
      </w:r>
      <w:r w:rsidRPr="00AB5736">
        <w:rPr>
          <w:rFonts w:ascii="Nikosh" w:hAnsi="Nikosh" w:cs="Nikosh"/>
          <w:sz w:val="26"/>
          <w:szCs w:val="26"/>
          <w:lang w:val="nb-NO"/>
        </w:rPr>
        <w:t xml:space="preserve"> </w:t>
      </w:r>
      <w:r w:rsidRPr="00AB5736">
        <w:rPr>
          <w:rFonts w:ascii="Nikosh" w:hAnsi="Nikosh" w:cs="Nikosh" w:hint="cs"/>
          <w:sz w:val="26"/>
          <w:szCs w:val="26"/>
          <w:cs/>
          <w:lang w:bidi="bn-IN"/>
        </w:rPr>
        <w:t>হোক</w:t>
      </w:r>
      <w:r w:rsidRPr="00AB5736">
        <w:rPr>
          <w:rFonts w:ascii="Nikosh" w:hAnsi="Nikosh" w:cs="Nikosh"/>
          <w:sz w:val="26"/>
          <w:szCs w:val="26"/>
          <w:lang w:val="nb-NO"/>
        </w:rPr>
        <w:t xml:space="preserve">, </w:t>
      </w:r>
      <w:r w:rsidRPr="00AB5736">
        <w:rPr>
          <w:rFonts w:ascii="Nikosh" w:hAnsi="Nikosh" w:cs="Nikosh" w:hint="cs"/>
          <w:sz w:val="26"/>
          <w:szCs w:val="26"/>
          <w:cs/>
          <w:lang w:bidi="bn-IN"/>
        </w:rPr>
        <w:t>এর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মূল</w:t>
      </w:r>
      <w:r w:rsidRPr="00AB5736">
        <w:rPr>
          <w:rFonts w:ascii="Nikosh" w:hAnsi="Nikosh" w:cs="Nikosh"/>
          <w:sz w:val="26"/>
          <w:szCs w:val="26"/>
          <w:lang w:val="nb-NO"/>
        </w:rPr>
        <w:t xml:space="preserve"> </w:t>
      </w:r>
      <w:r w:rsidRPr="00AB5736">
        <w:rPr>
          <w:rFonts w:ascii="Nikosh" w:hAnsi="Nikosh" w:cs="Nikosh" w:hint="cs"/>
          <w:sz w:val="26"/>
          <w:szCs w:val="26"/>
          <w:cs/>
          <w:lang w:bidi="bn-IN"/>
        </w:rPr>
        <w:t>ভিত্তি</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অর্থনীতি</w:t>
      </w:r>
      <w:r w:rsidRPr="00AB5736">
        <w:rPr>
          <w:rFonts w:ascii="Nikosh" w:hAnsi="Nikosh" w:cs="Nikosh"/>
          <w:sz w:val="26"/>
          <w:szCs w:val="26"/>
          <w:lang w:val="nb-NO"/>
        </w:rPr>
        <w:t xml:space="preserve">, </w:t>
      </w:r>
      <w:r w:rsidRPr="00AB5736">
        <w:rPr>
          <w:rFonts w:ascii="Nikosh" w:hAnsi="Nikosh" w:cs="Nikosh" w:hint="cs"/>
          <w:sz w:val="26"/>
          <w:szCs w:val="26"/>
          <w:cs/>
          <w:lang w:bidi="bn-IN"/>
        </w:rPr>
        <w:t>শিল্পনীতি</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উৎপাদননীতি।</w:t>
      </w:r>
      <w:r w:rsidRPr="00AB5736">
        <w:rPr>
          <w:rFonts w:ascii="Nikosh" w:hAnsi="Nikosh" w:cs="Nikosh"/>
          <w:sz w:val="26"/>
          <w:szCs w:val="26"/>
          <w:lang w:val="nb-NO"/>
        </w:rPr>
        <w:t xml:space="preserve"> </w:t>
      </w:r>
      <w:r w:rsidRPr="00AB5736">
        <w:rPr>
          <w:rFonts w:ascii="Nikosh" w:hAnsi="Nikosh" w:cs="Nikosh" w:hint="cs"/>
          <w:sz w:val="26"/>
          <w:szCs w:val="26"/>
          <w:cs/>
          <w:lang w:bidi="bn-IN"/>
        </w:rPr>
        <w:t>আর</w:t>
      </w:r>
      <w:r w:rsidRPr="00AB5736">
        <w:rPr>
          <w:rFonts w:ascii="Nikosh" w:hAnsi="Nikosh" w:cs="Nikosh"/>
          <w:sz w:val="26"/>
          <w:szCs w:val="26"/>
          <w:lang w:val="nb-NO"/>
        </w:rPr>
        <w:t xml:space="preserve"> </w:t>
      </w:r>
      <w:r w:rsidRPr="00AB5736">
        <w:rPr>
          <w:rFonts w:ascii="Nikosh" w:hAnsi="Nikosh" w:cs="Nikosh" w:hint="cs"/>
          <w:sz w:val="26"/>
          <w:szCs w:val="26"/>
          <w:cs/>
          <w:lang w:bidi="bn-IN"/>
        </w:rPr>
        <w:t>এসব</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সঙ্গে</w:t>
      </w:r>
      <w:r w:rsidRPr="00AB5736">
        <w:rPr>
          <w:rFonts w:ascii="Nikosh" w:hAnsi="Nikosh" w:cs="Nikosh"/>
          <w:sz w:val="26"/>
          <w:szCs w:val="26"/>
          <w:lang w:val="nb-NO"/>
        </w:rPr>
        <w:t xml:space="preserve"> </w:t>
      </w:r>
      <w:r w:rsidRPr="00AB5736">
        <w:rPr>
          <w:rFonts w:ascii="Nikosh" w:hAnsi="Nikosh" w:cs="Nikosh" w:hint="cs"/>
          <w:sz w:val="26"/>
          <w:szCs w:val="26"/>
          <w:cs/>
          <w:lang w:bidi="bn-IN"/>
        </w:rPr>
        <w:t>রাজনৈতিক</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নেতৃত্ব</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নীতিনির্ধারণ</w:t>
      </w:r>
      <w:r w:rsidRPr="00AB5736">
        <w:rPr>
          <w:rFonts w:ascii="Nikosh" w:hAnsi="Nikosh" w:cs="Nikosh"/>
          <w:sz w:val="26"/>
          <w:szCs w:val="26"/>
          <w:lang w:val="nb-NO"/>
        </w:rPr>
        <w:t xml:space="preserve"> </w:t>
      </w:r>
      <w:r w:rsidRPr="00AB5736">
        <w:rPr>
          <w:rFonts w:ascii="Nikosh" w:hAnsi="Nikosh" w:cs="Nikosh" w:hint="cs"/>
          <w:sz w:val="26"/>
          <w:szCs w:val="26"/>
          <w:cs/>
          <w:lang w:bidi="bn-IN"/>
        </w:rPr>
        <w:t>সরাসরি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সম্পৃক্ত</w:t>
      </w:r>
      <w:r w:rsidRPr="00AB5736">
        <w:rPr>
          <w:rFonts w:ascii="Nikosh" w:hAnsi="Nikosh" w:cs="Nikosh" w:hint="cs"/>
          <w:sz w:val="26"/>
          <w:szCs w:val="26"/>
          <w:cs/>
          <w:lang w:bidi="hi-IN"/>
        </w:rPr>
        <w:t>।</w:t>
      </w:r>
      <w:r w:rsidRPr="00AB5736">
        <w:rPr>
          <w:rFonts w:ascii="Nikosh" w:hAnsi="Nikosh" w:cs="Nikosh"/>
          <w:sz w:val="26"/>
          <w:szCs w:val="26"/>
          <w:lang w:val="nb-NO"/>
        </w:rPr>
        <w:t xml:space="preserve"> </w:t>
      </w:r>
      <w:r w:rsidRPr="00AB5736">
        <w:rPr>
          <w:rFonts w:ascii="Nikosh" w:hAnsi="Nikosh" w:cs="Nikosh" w:hint="cs"/>
          <w:sz w:val="26"/>
          <w:szCs w:val="26"/>
          <w:cs/>
          <w:lang w:bidi="bn-IN"/>
        </w:rPr>
        <w:t>তাই</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কর্মসংস্থানের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সমস্যার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সমাধান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করতে</w:t>
      </w:r>
      <w:r w:rsidRPr="00AB5736">
        <w:rPr>
          <w:rFonts w:ascii="Nikosh" w:hAnsi="Nikosh" w:cs="Nikosh"/>
          <w:sz w:val="26"/>
          <w:szCs w:val="26"/>
          <w:lang w:val="nb-NO"/>
        </w:rPr>
        <w:t xml:space="preserve"> </w:t>
      </w:r>
      <w:r w:rsidRPr="00AB5736">
        <w:rPr>
          <w:rFonts w:ascii="Nikosh" w:hAnsi="Nikosh" w:cs="Nikosh" w:hint="cs"/>
          <w:sz w:val="26"/>
          <w:szCs w:val="26"/>
          <w:cs/>
          <w:lang w:bidi="bn-IN"/>
        </w:rPr>
        <w:t>হলে</w:t>
      </w:r>
      <w:r w:rsidRPr="00AB5736">
        <w:rPr>
          <w:rFonts w:ascii="Nikosh" w:hAnsi="Nikosh" w:cs="Nikosh"/>
          <w:sz w:val="26"/>
          <w:szCs w:val="26"/>
          <w:lang w:val="nb-NO"/>
        </w:rPr>
        <w:t xml:space="preserve"> </w:t>
      </w:r>
      <w:r w:rsidRPr="00AB5736">
        <w:rPr>
          <w:rFonts w:ascii="Nikosh" w:hAnsi="Nikosh" w:cs="Nikosh" w:hint="cs"/>
          <w:sz w:val="26"/>
          <w:szCs w:val="26"/>
          <w:cs/>
          <w:lang w:bidi="bn-IN"/>
        </w:rPr>
        <w:t>শুধু</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উন্নয়নের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w:t>
      </w:r>
      <w:r w:rsidRPr="00AB5736">
        <w:rPr>
          <w:rFonts w:ascii="Nikosh" w:hAnsi="Nikosh" w:cs="Nikosh"/>
          <w:sz w:val="26"/>
          <w:szCs w:val="26"/>
          <w:lang w:val="nb-NO"/>
        </w:rPr>
        <w:t xml:space="preserve"> </w:t>
      </w:r>
      <w:r w:rsidRPr="00AB5736">
        <w:rPr>
          <w:rFonts w:ascii="Nikosh" w:hAnsi="Nikosh" w:cs="Nikosh" w:hint="cs"/>
          <w:sz w:val="26"/>
          <w:szCs w:val="26"/>
          <w:cs/>
          <w:lang w:bidi="bn-IN"/>
        </w:rPr>
        <w:t>তাকালে</w:t>
      </w:r>
      <w:r w:rsidRPr="00AB5736">
        <w:rPr>
          <w:rFonts w:ascii="Nikosh" w:hAnsi="Nikosh" w:cs="Nikosh"/>
          <w:sz w:val="26"/>
          <w:szCs w:val="26"/>
          <w:lang w:val="nb-NO"/>
        </w:rPr>
        <w:t xml:space="preserve"> </w:t>
      </w:r>
      <w:r w:rsidRPr="00AB5736">
        <w:rPr>
          <w:rFonts w:ascii="Nikosh" w:hAnsi="Nikosh" w:cs="Nikosh" w:hint="cs"/>
          <w:sz w:val="26"/>
          <w:szCs w:val="26"/>
          <w:cs/>
          <w:lang w:bidi="bn-IN"/>
        </w:rPr>
        <w:t>হবে</w:t>
      </w:r>
      <w:r w:rsidRPr="00AB5736">
        <w:rPr>
          <w:rFonts w:ascii="Nikosh" w:hAnsi="Nikosh" w:cs="Nikosh"/>
          <w:sz w:val="26"/>
          <w:szCs w:val="26"/>
          <w:lang w:val="nb-NO"/>
        </w:rPr>
        <w:t xml:space="preserve"> </w:t>
      </w:r>
      <w:r w:rsidRPr="00AB5736">
        <w:rPr>
          <w:rFonts w:ascii="Nikosh" w:hAnsi="Nikosh" w:cs="Nikosh" w:hint="cs"/>
          <w:sz w:val="26"/>
          <w:szCs w:val="26"/>
          <w:cs/>
          <w:lang w:bidi="bn-IN"/>
        </w:rPr>
        <w:t>না</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বাজারের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সুইচ</w:t>
      </w:r>
      <w:r w:rsidRPr="00AB5736">
        <w:rPr>
          <w:rFonts w:ascii="Nikosh" w:hAnsi="Nikosh" w:cs="Nikosh" w:hint="eastAsia"/>
          <w:sz w:val="26"/>
          <w:szCs w:val="26"/>
          <w:lang w:val="nb-NO"/>
        </w:rPr>
        <w:t>’</w:t>
      </w:r>
      <w:r w:rsidRPr="00AB5736">
        <w:rPr>
          <w:rFonts w:ascii="Nikosh" w:hAnsi="Nikosh" w:cs="Nikosh"/>
          <w:sz w:val="26"/>
          <w:szCs w:val="26"/>
          <w:lang w:val="nb-NO"/>
        </w:rPr>
        <w:t xml:space="preserve"> </w:t>
      </w:r>
      <w:r w:rsidRPr="00AB5736">
        <w:rPr>
          <w:rFonts w:ascii="Nikosh" w:hAnsi="Nikosh" w:cs="Nikosh" w:hint="cs"/>
          <w:sz w:val="26"/>
          <w:szCs w:val="26"/>
          <w:cs/>
          <w:lang w:bidi="bn-IN"/>
        </w:rPr>
        <w:t>কোথায়</w:t>
      </w:r>
      <w:r w:rsidRPr="00AB5736">
        <w:rPr>
          <w:rFonts w:ascii="Nikosh" w:hAnsi="Nikosh" w:cs="Nikosh"/>
          <w:sz w:val="26"/>
          <w:szCs w:val="26"/>
          <w:lang w:val="nb-NO"/>
        </w:rPr>
        <w:t xml:space="preserve">, </w:t>
      </w:r>
      <w:r w:rsidRPr="00AB5736">
        <w:rPr>
          <w:rFonts w:ascii="Nikosh" w:hAnsi="Nikosh" w:cs="Nikosh" w:hint="cs"/>
          <w:sz w:val="26"/>
          <w:szCs w:val="26"/>
          <w:cs/>
          <w:lang w:bidi="bn-IN"/>
        </w:rPr>
        <w:t>সেটিও</w:t>
      </w:r>
      <w:r w:rsidRPr="00AB5736">
        <w:rPr>
          <w:rFonts w:ascii="Nikosh" w:hAnsi="Nikosh" w:cs="Nikosh"/>
          <w:sz w:val="26"/>
          <w:szCs w:val="26"/>
          <w:lang w:val="nb-NO"/>
        </w:rPr>
        <w:t xml:space="preserve"> </w:t>
      </w:r>
      <w:r w:rsidRPr="00AB5736">
        <w:rPr>
          <w:rFonts w:ascii="Nikosh" w:hAnsi="Nikosh" w:cs="Nikosh" w:hint="cs"/>
          <w:sz w:val="26"/>
          <w:szCs w:val="26"/>
          <w:cs/>
          <w:lang w:bidi="bn-IN"/>
        </w:rPr>
        <w:t>বুঝতে</w:t>
      </w:r>
      <w:r w:rsidRPr="00AB5736">
        <w:rPr>
          <w:rFonts w:ascii="Nikosh" w:hAnsi="Nikosh" w:cs="Nikosh"/>
          <w:sz w:val="26"/>
          <w:szCs w:val="26"/>
          <w:lang w:val="nb-NO"/>
        </w:rPr>
        <w:t xml:space="preserve"> </w:t>
      </w:r>
      <w:r w:rsidRPr="00AB5736">
        <w:rPr>
          <w:rFonts w:ascii="Nikosh" w:hAnsi="Nikosh" w:cs="Nikosh" w:hint="cs"/>
          <w:sz w:val="26"/>
          <w:szCs w:val="26"/>
          <w:cs/>
          <w:lang w:bidi="bn-IN"/>
        </w:rPr>
        <w:t>হবে।</w:t>
      </w:r>
    </w:p>
    <w:p w14:paraId="418F25AF"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তথ্যমন্ত্রী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এসম</w:t>
      </w:r>
      <w:r w:rsidRPr="00AB5736">
        <w:rPr>
          <w:rFonts w:ascii="Nikosh" w:hAnsi="Nikosh" w:cs="Nikosh"/>
          <w:sz w:val="26"/>
          <w:szCs w:val="26"/>
          <w:cs/>
          <w:lang w:bidi="bn-IN"/>
        </w:rPr>
        <w:t>য়</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নিজেদের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সক্ষমতাকে</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সমাজ</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রাষ্ট্রের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প্রয়োজনের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স</w:t>
      </w:r>
      <w:r w:rsidRPr="00AB5736">
        <w:rPr>
          <w:rFonts w:ascii="Nikosh" w:hAnsi="Nikosh" w:cs="Nikosh"/>
          <w:sz w:val="26"/>
          <w:szCs w:val="26"/>
          <w:cs/>
          <w:lang w:bidi="bn-IN"/>
        </w:rPr>
        <w:t>াথে</w:t>
      </w:r>
      <w:r w:rsidRPr="00AB5736">
        <w:rPr>
          <w:rFonts w:ascii="Nikosh" w:hAnsi="Nikosh" w:cs="Nikosh"/>
          <w:sz w:val="26"/>
          <w:szCs w:val="26"/>
          <w:lang w:val="nb-NO"/>
        </w:rPr>
        <w:t xml:space="preserve"> </w:t>
      </w:r>
      <w:r w:rsidRPr="00AB5736">
        <w:rPr>
          <w:rFonts w:ascii="Nikosh" w:hAnsi="Nikosh" w:cs="Nikosh" w:hint="cs"/>
          <w:sz w:val="26"/>
          <w:szCs w:val="26"/>
          <w:cs/>
          <w:lang w:bidi="bn-IN"/>
        </w:rPr>
        <w:t>যুক্ত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মানসিকতা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উপর</w:t>
      </w:r>
      <w:r w:rsidRPr="00AB5736">
        <w:rPr>
          <w:rFonts w:ascii="Nikosh" w:hAnsi="Nikosh" w:cs="Nikosh"/>
          <w:sz w:val="26"/>
          <w:szCs w:val="26"/>
          <w:lang w:val="nb-NO"/>
        </w:rPr>
        <w:t xml:space="preserve"> </w:t>
      </w:r>
      <w:r w:rsidRPr="00AB5736">
        <w:rPr>
          <w:rFonts w:ascii="Nikosh" w:hAnsi="Nikosh" w:cs="Nikosh" w:hint="cs"/>
          <w:sz w:val="26"/>
          <w:szCs w:val="26"/>
          <w:cs/>
          <w:lang w:bidi="bn-IN"/>
        </w:rPr>
        <w:t>জোর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দেন।</w:t>
      </w:r>
      <w:r w:rsidRPr="00AB5736">
        <w:rPr>
          <w:rFonts w:ascii="Nikosh" w:hAnsi="Nikosh" w:cs="Nikosh"/>
          <w:sz w:val="26"/>
          <w:szCs w:val="26"/>
          <w:lang w:val="nb-NO"/>
        </w:rPr>
        <w:t xml:space="preserve"> </w:t>
      </w:r>
    </w:p>
    <w:p w14:paraId="2BA58C0F"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এ</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প্রসঙ্গে</w:t>
      </w:r>
      <w:r w:rsidRPr="00AB5736">
        <w:rPr>
          <w:rFonts w:ascii="Nikosh" w:hAnsi="Nikosh" w:cs="Nikosh"/>
          <w:sz w:val="26"/>
          <w:szCs w:val="26"/>
          <w:lang w:val="nb-NO"/>
        </w:rPr>
        <w:t xml:space="preserve"> </w:t>
      </w:r>
      <w:r w:rsidRPr="00AB5736">
        <w:rPr>
          <w:rFonts w:ascii="Nikosh" w:hAnsi="Nikosh" w:cs="Nikosh"/>
          <w:sz w:val="26"/>
          <w:szCs w:val="26"/>
          <w:cs/>
          <w:lang w:bidi="bn-IN"/>
        </w:rPr>
        <w:t xml:space="preserve">মন্ত্রী </w:t>
      </w:r>
      <w:r w:rsidRPr="00AB5736">
        <w:rPr>
          <w:rFonts w:ascii="Nikosh" w:hAnsi="Nikosh" w:cs="Nikosh" w:hint="cs"/>
          <w:sz w:val="26"/>
          <w:szCs w:val="26"/>
          <w:cs/>
          <w:lang w:bidi="bn-IN"/>
        </w:rPr>
        <w:t>শহীদ</w:t>
      </w:r>
      <w:r w:rsidRPr="00AB5736">
        <w:rPr>
          <w:rFonts w:ascii="Nikosh" w:hAnsi="Nikosh" w:cs="Nikosh"/>
          <w:sz w:val="26"/>
          <w:szCs w:val="26"/>
          <w:lang w:val="nb-NO"/>
        </w:rPr>
        <w:t xml:space="preserve"> </w:t>
      </w:r>
      <w:r w:rsidRPr="00AB5736">
        <w:rPr>
          <w:rFonts w:ascii="Nikosh" w:hAnsi="Nikosh" w:cs="Nikosh" w:hint="cs"/>
          <w:sz w:val="26"/>
          <w:szCs w:val="26"/>
          <w:cs/>
          <w:lang w:bidi="bn-IN"/>
        </w:rPr>
        <w:t>রাষ্ট্রপতি</w:t>
      </w:r>
      <w:r w:rsidRPr="00AB5736">
        <w:rPr>
          <w:rFonts w:ascii="Nikosh" w:hAnsi="Nikosh" w:cs="Nikosh"/>
          <w:sz w:val="26"/>
          <w:szCs w:val="26"/>
          <w:lang w:val="nb-NO"/>
        </w:rPr>
        <w:t xml:space="preserve"> </w:t>
      </w:r>
      <w:r w:rsidRPr="00AB5736">
        <w:rPr>
          <w:rFonts w:ascii="Nikosh" w:hAnsi="Nikosh" w:cs="Nikosh" w:hint="cs"/>
          <w:sz w:val="26"/>
          <w:szCs w:val="26"/>
          <w:cs/>
          <w:lang w:bidi="bn-IN"/>
        </w:rPr>
        <w:t>জিয়াউর</w:t>
      </w:r>
      <w:r w:rsidRPr="00AB5736">
        <w:rPr>
          <w:rFonts w:ascii="Nikosh" w:hAnsi="Nikosh" w:cs="Nikosh"/>
          <w:sz w:val="26"/>
          <w:szCs w:val="26"/>
          <w:lang w:val="nb-NO"/>
        </w:rPr>
        <w:t xml:space="preserve"> </w:t>
      </w:r>
      <w:r w:rsidRPr="00AB5736">
        <w:rPr>
          <w:rFonts w:ascii="Nikosh" w:hAnsi="Nikosh" w:cs="Nikosh" w:hint="cs"/>
          <w:sz w:val="26"/>
          <w:szCs w:val="26"/>
          <w:cs/>
          <w:lang w:bidi="bn-IN"/>
        </w:rPr>
        <w:t>রহমানের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শাসনামলে</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দক্ষিণ</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কোরিয়া</w:t>
      </w:r>
      <w:r w:rsidRPr="00AB5736">
        <w:rPr>
          <w:rFonts w:ascii="Nikosh" w:hAnsi="Nikosh" w:cs="Nikosh"/>
          <w:sz w:val="26"/>
          <w:szCs w:val="26"/>
          <w:lang w:val="nb-NO"/>
        </w:rPr>
        <w:t xml:space="preserve"> </w:t>
      </w:r>
      <w:r w:rsidRPr="00AB5736">
        <w:rPr>
          <w:rFonts w:ascii="Nikosh" w:hAnsi="Nikosh" w:cs="Nikosh" w:hint="cs"/>
          <w:sz w:val="26"/>
          <w:szCs w:val="26"/>
          <w:cs/>
          <w:lang w:bidi="bn-IN"/>
        </w:rPr>
        <w:t>থেকে</w:t>
      </w:r>
      <w:r w:rsidRPr="00AB5736">
        <w:rPr>
          <w:rFonts w:ascii="Nikosh" w:hAnsi="Nikosh" w:cs="Nikosh"/>
          <w:sz w:val="26"/>
          <w:szCs w:val="26"/>
          <w:lang w:val="nb-NO"/>
        </w:rPr>
        <w:t xml:space="preserve"> </w:t>
      </w:r>
      <w:r w:rsidRPr="00AB5736">
        <w:rPr>
          <w:rFonts w:ascii="Nikosh" w:hAnsi="Nikosh" w:cs="Nikosh" w:hint="cs"/>
          <w:sz w:val="26"/>
          <w:szCs w:val="26"/>
          <w:cs/>
          <w:lang w:bidi="bn-IN"/>
        </w:rPr>
        <w:t>জ্ঞান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প্রযুক্তি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নিয়ে</w:t>
      </w:r>
      <w:r w:rsidRPr="00AB5736">
        <w:rPr>
          <w:rFonts w:ascii="Nikosh" w:hAnsi="Nikosh" w:cs="Nikosh"/>
          <w:sz w:val="26"/>
          <w:szCs w:val="26"/>
          <w:lang w:val="nb-NO"/>
        </w:rPr>
        <w:t xml:space="preserve"> </w:t>
      </w:r>
      <w:r w:rsidRPr="00AB5736">
        <w:rPr>
          <w:rFonts w:ascii="Nikosh" w:hAnsi="Nikosh" w:cs="Nikosh" w:hint="cs"/>
          <w:sz w:val="26"/>
          <w:szCs w:val="26"/>
          <w:cs/>
          <w:lang w:bidi="bn-IN"/>
        </w:rPr>
        <w:t>এসে</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বাংলাদেশের</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জনশক্তিকে</w:t>
      </w:r>
      <w:r w:rsidRPr="00AB5736">
        <w:rPr>
          <w:rFonts w:ascii="Nikosh" w:hAnsi="Nikosh" w:cs="Nikosh"/>
          <w:sz w:val="26"/>
          <w:szCs w:val="26"/>
          <w:lang w:val="nb-NO"/>
        </w:rPr>
        <w:t xml:space="preserve"> </w:t>
      </w:r>
      <w:r w:rsidRPr="00AB5736">
        <w:rPr>
          <w:rFonts w:ascii="Nikosh" w:hAnsi="Nikosh" w:cs="Nikosh" w:hint="cs"/>
          <w:sz w:val="26"/>
          <w:szCs w:val="26"/>
          <w:cs/>
          <w:lang w:bidi="bn-IN"/>
        </w:rPr>
        <w:t>আধুনিক</w:t>
      </w:r>
      <w:r w:rsidRPr="00AB5736">
        <w:rPr>
          <w:rFonts w:ascii="Nikosh" w:hAnsi="Nikosh" w:cs="Nikosh"/>
          <w:sz w:val="26"/>
          <w:szCs w:val="26"/>
          <w:lang w:val="nb-NO"/>
        </w:rPr>
        <w:t xml:space="preserve"> </w:t>
      </w:r>
      <w:r w:rsidRPr="00AB5736">
        <w:rPr>
          <w:rFonts w:ascii="Nikosh" w:hAnsi="Nikosh" w:cs="Nikosh" w:hint="cs"/>
          <w:sz w:val="26"/>
          <w:szCs w:val="26"/>
          <w:cs/>
          <w:lang w:bidi="bn-IN"/>
        </w:rPr>
        <w:t>পোশাকশিল্পের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সঙ্গে</w:t>
      </w:r>
      <w:r w:rsidRPr="00AB5736">
        <w:rPr>
          <w:rFonts w:ascii="Nikosh" w:hAnsi="Nikosh" w:cs="Nikosh"/>
          <w:sz w:val="26"/>
          <w:szCs w:val="26"/>
          <w:lang w:val="nb-NO"/>
        </w:rPr>
        <w:t xml:space="preserve"> </w:t>
      </w:r>
      <w:r w:rsidRPr="00AB5736">
        <w:rPr>
          <w:rFonts w:ascii="Nikosh" w:hAnsi="Nikosh" w:cs="Nikosh" w:hint="cs"/>
          <w:sz w:val="26"/>
          <w:szCs w:val="26"/>
          <w:cs/>
          <w:lang w:bidi="bn-IN"/>
        </w:rPr>
        <w:t>যুক্ত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উদ্যোগ</w:t>
      </w:r>
      <w:r w:rsidRPr="00AB5736">
        <w:rPr>
          <w:rFonts w:ascii="Nikosh" w:hAnsi="Nikosh" w:cs="Nikosh"/>
          <w:sz w:val="26"/>
          <w:szCs w:val="26"/>
          <w:lang w:val="nb-NO"/>
        </w:rPr>
        <w:t xml:space="preserve"> </w:t>
      </w:r>
      <w:r w:rsidRPr="00AB5736">
        <w:rPr>
          <w:rFonts w:ascii="Nikosh" w:hAnsi="Nikosh" w:cs="Nikosh" w:hint="cs"/>
          <w:sz w:val="26"/>
          <w:szCs w:val="26"/>
          <w:cs/>
          <w:lang w:bidi="bn-IN"/>
        </w:rPr>
        <w:t>নেওয়ার</w:t>
      </w:r>
      <w:r w:rsidRPr="00AB5736">
        <w:rPr>
          <w:rFonts w:ascii="Nikosh" w:hAnsi="Nikosh" w:cs="Nikosh"/>
          <w:sz w:val="26"/>
          <w:szCs w:val="26"/>
          <w:lang w:val="nb-NO"/>
        </w:rPr>
        <w:t xml:space="preserve"> </w:t>
      </w:r>
      <w:r w:rsidRPr="00AB5736">
        <w:rPr>
          <w:rFonts w:ascii="Nikosh" w:hAnsi="Nikosh" w:cs="Nikosh" w:hint="cs"/>
          <w:sz w:val="26"/>
          <w:szCs w:val="26"/>
          <w:cs/>
          <w:lang w:bidi="bn-IN"/>
        </w:rPr>
        <w:t>উদাহরণ</w:t>
      </w:r>
      <w:r w:rsidRPr="00AB5736">
        <w:rPr>
          <w:rFonts w:ascii="Nikosh" w:hAnsi="Nikosh" w:cs="Nikosh"/>
          <w:sz w:val="26"/>
          <w:szCs w:val="26"/>
          <w:lang w:val="nb-NO"/>
        </w:rPr>
        <w:t xml:space="preserve"> </w:t>
      </w:r>
      <w:r w:rsidRPr="00AB5736">
        <w:rPr>
          <w:rFonts w:ascii="Nikosh" w:hAnsi="Nikosh" w:cs="Nikosh" w:hint="cs"/>
          <w:sz w:val="26"/>
          <w:szCs w:val="26"/>
          <w:cs/>
          <w:lang w:bidi="bn-IN"/>
        </w:rPr>
        <w:t>দেন।</w:t>
      </w:r>
      <w:r w:rsidRPr="00AB5736">
        <w:rPr>
          <w:rFonts w:ascii="Nikosh" w:hAnsi="Nikosh" w:cs="Nikosh"/>
          <w:sz w:val="26"/>
          <w:szCs w:val="26"/>
          <w:lang w:val="nb-NO"/>
        </w:rPr>
        <w:t xml:space="preserve"> </w:t>
      </w:r>
      <w:r w:rsidRPr="00AB5736">
        <w:rPr>
          <w:rFonts w:ascii="Nikosh" w:hAnsi="Nikosh" w:cs="Nikosh" w:hint="cs"/>
          <w:sz w:val="26"/>
          <w:szCs w:val="26"/>
          <w:cs/>
          <w:lang w:bidi="bn-IN"/>
        </w:rPr>
        <w:t>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বলেন</w:t>
      </w:r>
      <w:r w:rsidRPr="00AB5736">
        <w:rPr>
          <w:rFonts w:ascii="Nikosh" w:hAnsi="Nikosh" w:cs="Nikosh"/>
          <w:sz w:val="26"/>
          <w:szCs w:val="26"/>
          <w:lang w:val="nb-NO"/>
        </w:rPr>
        <w:t xml:space="preserve">, </w:t>
      </w:r>
      <w:r w:rsidRPr="00AB5736">
        <w:rPr>
          <w:rFonts w:ascii="Nikosh" w:hAnsi="Nikosh" w:cs="Nikosh" w:hint="cs"/>
          <w:sz w:val="26"/>
          <w:szCs w:val="26"/>
          <w:cs/>
          <w:lang w:bidi="bn-IN"/>
        </w:rPr>
        <w:t>সেসম</w:t>
      </w:r>
      <w:r w:rsidRPr="00AB5736">
        <w:rPr>
          <w:rFonts w:ascii="Nikosh" w:hAnsi="Nikosh" w:cs="Nikosh"/>
          <w:sz w:val="26"/>
          <w:szCs w:val="26"/>
          <w:cs/>
          <w:lang w:bidi="bn-IN"/>
        </w:rPr>
        <w:t>য়</w:t>
      </w:r>
      <w:r w:rsidRPr="00AB5736">
        <w:rPr>
          <w:rFonts w:ascii="Nikosh" w:hAnsi="Nikosh" w:cs="Nikosh"/>
          <w:sz w:val="26"/>
          <w:szCs w:val="26"/>
          <w:lang w:val="nb-NO"/>
        </w:rPr>
        <w:t xml:space="preserve"> </w:t>
      </w:r>
      <w:r w:rsidRPr="00AB5736">
        <w:rPr>
          <w:rFonts w:ascii="Nikosh" w:hAnsi="Nikosh" w:cs="Nikosh" w:hint="cs"/>
          <w:sz w:val="26"/>
          <w:szCs w:val="26"/>
          <w:cs/>
          <w:lang w:bidi="bn-IN"/>
        </w:rPr>
        <w:t>উদ্যোক্তাদের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প্রশিক্ষণ</w:t>
      </w:r>
      <w:r w:rsidRPr="00AB5736">
        <w:rPr>
          <w:rFonts w:ascii="Nikosh" w:hAnsi="Nikosh" w:cs="Nikosh"/>
          <w:sz w:val="26"/>
          <w:szCs w:val="26"/>
          <w:lang w:val="nb-NO"/>
        </w:rPr>
        <w:t xml:space="preserve">, </w:t>
      </w:r>
      <w:r w:rsidRPr="00AB5736">
        <w:rPr>
          <w:rFonts w:ascii="Nikosh" w:hAnsi="Nikosh" w:cs="Nikosh" w:hint="cs"/>
          <w:sz w:val="26"/>
          <w:szCs w:val="26"/>
          <w:cs/>
          <w:lang w:bidi="bn-IN"/>
        </w:rPr>
        <w:t>ব্যাংকঋণ</w:t>
      </w:r>
      <w:r w:rsidRPr="00AB5736">
        <w:rPr>
          <w:rFonts w:ascii="Nikosh" w:hAnsi="Nikosh" w:cs="Nikosh"/>
          <w:sz w:val="26"/>
          <w:szCs w:val="26"/>
          <w:lang w:val="nb-NO"/>
        </w:rPr>
        <w:t xml:space="preserve">, </w:t>
      </w:r>
      <w:r w:rsidRPr="00AB5736">
        <w:rPr>
          <w:rFonts w:ascii="Nikosh" w:hAnsi="Nikosh" w:cs="Nikosh" w:hint="cs"/>
          <w:sz w:val="26"/>
          <w:szCs w:val="26"/>
          <w:cs/>
          <w:lang w:bidi="bn-IN"/>
        </w:rPr>
        <w:t>বিদেশি</w:t>
      </w:r>
      <w:r w:rsidRPr="00AB5736">
        <w:rPr>
          <w:rFonts w:ascii="Nikosh" w:hAnsi="Nikosh" w:cs="Nikosh"/>
          <w:sz w:val="26"/>
          <w:szCs w:val="26"/>
          <w:lang w:val="nb-NO"/>
        </w:rPr>
        <w:t xml:space="preserve"> </w:t>
      </w:r>
      <w:r w:rsidRPr="00AB5736">
        <w:rPr>
          <w:rFonts w:ascii="Nikosh" w:hAnsi="Nikosh" w:cs="Nikosh" w:hint="cs"/>
          <w:sz w:val="26"/>
          <w:szCs w:val="26"/>
          <w:cs/>
          <w:lang w:bidi="bn-IN"/>
        </w:rPr>
        <w:t>জ্ঞান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প্রযুক্তির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সঙ্গে</w:t>
      </w:r>
      <w:r w:rsidRPr="00AB5736">
        <w:rPr>
          <w:rFonts w:ascii="Nikosh" w:hAnsi="Nikosh" w:cs="Nikosh"/>
          <w:sz w:val="26"/>
          <w:szCs w:val="26"/>
          <w:lang w:val="nb-NO"/>
        </w:rPr>
        <w:t xml:space="preserve"> </w:t>
      </w:r>
      <w:r w:rsidRPr="00AB5736">
        <w:rPr>
          <w:rFonts w:ascii="Nikosh" w:hAnsi="Nikosh" w:cs="Nikosh" w:hint="cs"/>
          <w:sz w:val="26"/>
          <w:szCs w:val="26"/>
          <w:cs/>
          <w:lang w:bidi="bn-IN"/>
        </w:rPr>
        <w:t>সংযোগ</w:t>
      </w:r>
      <w:r w:rsidRPr="00AB5736">
        <w:rPr>
          <w:rFonts w:ascii="Nikosh" w:hAnsi="Nikosh" w:cs="Nikosh"/>
          <w:sz w:val="26"/>
          <w:szCs w:val="26"/>
          <w:lang w:val="nb-NO"/>
        </w:rPr>
        <w:t xml:space="preserve"> </w:t>
      </w:r>
      <w:r w:rsidRPr="00AB5736">
        <w:rPr>
          <w:rFonts w:ascii="Nikosh" w:hAnsi="Nikosh" w:cs="Nikosh" w:hint="cs"/>
          <w:sz w:val="26"/>
          <w:szCs w:val="26"/>
          <w:cs/>
          <w:lang w:bidi="bn-IN"/>
        </w:rPr>
        <w:t>এবং</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প্রয়োজনীয়</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নীতিগত</w:t>
      </w:r>
      <w:r w:rsidRPr="00AB5736">
        <w:rPr>
          <w:rFonts w:ascii="Nikosh" w:hAnsi="Nikosh" w:cs="Nikosh"/>
          <w:sz w:val="26"/>
          <w:szCs w:val="26"/>
          <w:lang w:val="nb-NO"/>
        </w:rPr>
        <w:t xml:space="preserve"> </w:t>
      </w:r>
      <w:r w:rsidRPr="00AB5736">
        <w:rPr>
          <w:rFonts w:ascii="Nikosh" w:hAnsi="Nikosh" w:cs="Nikosh" w:hint="cs"/>
          <w:sz w:val="26"/>
          <w:szCs w:val="26"/>
          <w:cs/>
          <w:lang w:bidi="bn-IN"/>
        </w:rPr>
        <w:t>সহায়তার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মাধ্যমে</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একটি</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শিল্পখাতের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ভিত্তি</w:t>
      </w:r>
      <w:r w:rsidRPr="00AB5736">
        <w:rPr>
          <w:rFonts w:ascii="Nikosh" w:hAnsi="Nikosh" w:cs="Nikosh"/>
          <w:sz w:val="26"/>
          <w:szCs w:val="26"/>
          <w:lang w:val="nb-NO"/>
        </w:rPr>
        <w:t xml:space="preserve"> </w:t>
      </w:r>
      <w:r w:rsidRPr="00AB5736">
        <w:rPr>
          <w:rFonts w:ascii="Nikosh" w:hAnsi="Nikosh" w:cs="Nikosh" w:hint="cs"/>
          <w:sz w:val="26"/>
          <w:szCs w:val="26"/>
          <w:cs/>
          <w:lang w:bidi="bn-IN"/>
        </w:rPr>
        <w:t>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হয়</w:t>
      </w:r>
      <w:r w:rsidRPr="00AB5736">
        <w:rPr>
          <w:rFonts w:ascii="Nikosh" w:hAnsi="Nikosh" w:cs="Nikosh" w:hint="cs"/>
          <w:sz w:val="26"/>
          <w:szCs w:val="26"/>
          <w:cs/>
          <w:lang w:bidi="hi-IN"/>
        </w:rPr>
        <w:t>।</w:t>
      </w:r>
    </w:p>
    <w:p w14:paraId="08FAF1FF"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মন্ত্রী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বলেন</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একজন</w:t>
      </w:r>
      <w:r w:rsidRPr="00AB5736">
        <w:rPr>
          <w:rFonts w:ascii="Nikosh" w:hAnsi="Nikosh" w:cs="Nikosh"/>
          <w:sz w:val="26"/>
          <w:szCs w:val="26"/>
          <w:lang w:val="nb-NO"/>
        </w:rPr>
        <w:t xml:space="preserve"> </w:t>
      </w:r>
      <w:r w:rsidRPr="00AB5736">
        <w:rPr>
          <w:rFonts w:ascii="Nikosh" w:hAnsi="Nikosh" w:cs="Nikosh" w:hint="cs"/>
          <w:sz w:val="26"/>
          <w:szCs w:val="26"/>
          <w:cs/>
          <w:lang w:bidi="bn-IN"/>
        </w:rPr>
        <w:t>রাষ্ট্রনায়কের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এ</w:t>
      </w:r>
      <w:r w:rsidRPr="00AB5736">
        <w:rPr>
          <w:rFonts w:ascii="Nikosh" w:hAnsi="Nikosh" w:cs="Nikosh"/>
          <w:sz w:val="26"/>
          <w:szCs w:val="26"/>
          <w:lang w:val="nb-NO"/>
        </w:rPr>
        <w:t xml:space="preserve"> </w:t>
      </w:r>
      <w:r w:rsidRPr="00AB5736">
        <w:rPr>
          <w:rFonts w:ascii="Nikosh" w:hAnsi="Nikosh" w:cs="Nikosh" w:hint="cs"/>
          <w:sz w:val="26"/>
          <w:szCs w:val="26"/>
          <w:cs/>
          <w:lang w:bidi="bn-IN"/>
        </w:rPr>
        <w:t>ধরনের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নীতিগত</w:t>
      </w:r>
      <w:r w:rsidRPr="00AB5736">
        <w:rPr>
          <w:rFonts w:ascii="Nikosh" w:hAnsi="Nikosh" w:cs="Nikosh"/>
          <w:sz w:val="26"/>
          <w:szCs w:val="26"/>
          <w:lang w:val="nb-NO"/>
        </w:rPr>
        <w:t xml:space="preserve"> </w:t>
      </w:r>
      <w:r w:rsidRPr="00AB5736">
        <w:rPr>
          <w:rFonts w:ascii="Nikosh" w:hAnsi="Nikosh" w:cs="Nikosh" w:hint="cs"/>
          <w:sz w:val="26"/>
          <w:szCs w:val="26"/>
          <w:cs/>
          <w:lang w:bidi="bn-IN"/>
        </w:rPr>
        <w:t>সহায়তার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সুফল</w:t>
      </w:r>
      <w:r w:rsidRPr="00AB5736">
        <w:rPr>
          <w:rFonts w:ascii="Nikosh" w:hAnsi="Nikosh" w:cs="Nikosh"/>
          <w:sz w:val="26"/>
          <w:szCs w:val="26"/>
          <w:lang w:val="nb-NO"/>
        </w:rPr>
        <w:t xml:space="preserve"> </w:t>
      </w:r>
      <w:r w:rsidRPr="00AB5736">
        <w:rPr>
          <w:rFonts w:ascii="Nikosh" w:hAnsi="Nikosh" w:cs="Nikosh" w:hint="cs"/>
          <w:sz w:val="26"/>
          <w:szCs w:val="26"/>
          <w:cs/>
          <w:lang w:bidi="bn-IN"/>
        </w:rPr>
        <w:t>শুধু</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একজন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ব্যক্তি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বা</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একটি</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প্রতিষ্ঠানের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মধ্যে</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সীমাবদ্ধ</w:t>
      </w:r>
      <w:r w:rsidRPr="00AB5736">
        <w:rPr>
          <w:rFonts w:ascii="Nikosh" w:hAnsi="Nikosh" w:cs="Nikosh"/>
          <w:sz w:val="26"/>
          <w:szCs w:val="26"/>
          <w:lang w:val="nb-NO"/>
        </w:rPr>
        <w:t xml:space="preserve"> </w:t>
      </w:r>
      <w:r w:rsidRPr="00AB5736">
        <w:rPr>
          <w:rFonts w:ascii="Nikosh" w:hAnsi="Nikosh" w:cs="Nikosh" w:hint="cs"/>
          <w:sz w:val="26"/>
          <w:szCs w:val="26"/>
          <w:cs/>
          <w:lang w:bidi="bn-IN"/>
        </w:rPr>
        <w:t>থাকে</w:t>
      </w:r>
      <w:r w:rsidRPr="00AB5736">
        <w:rPr>
          <w:rFonts w:ascii="Nikosh" w:hAnsi="Nikosh" w:cs="Nikosh"/>
          <w:sz w:val="26"/>
          <w:szCs w:val="26"/>
          <w:lang w:val="nb-NO"/>
        </w:rPr>
        <w:t xml:space="preserve"> </w:t>
      </w:r>
      <w:r w:rsidRPr="00AB5736">
        <w:rPr>
          <w:rFonts w:ascii="Nikosh" w:hAnsi="Nikosh" w:cs="Nikosh" w:hint="cs"/>
          <w:sz w:val="26"/>
          <w:szCs w:val="26"/>
          <w:cs/>
          <w:lang w:bidi="bn-IN"/>
        </w:rPr>
        <w:t>না</w:t>
      </w:r>
      <w:r w:rsidRPr="00AB5736">
        <w:rPr>
          <w:rFonts w:ascii="Nikosh" w:hAnsi="Nikosh" w:cs="Nikosh"/>
          <w:sz w:val="26"/>
          <w:szCs w:val="26"/>
          <w:lang w:val="nb-NO"/>
        </w:rPr>
        <w:t xml:space="preserve">; </w:t>
      </w:r>
      <w:r w:rsidRPr="00AB5736">
        <w:rPr>
          <w:rFonts w:ascii="Nikosh" w:hAnsi="Nikosh" w:cs="Nikosh" w:hint="cs"/>
          <w:sz w:val="26"/>
          <w:szCs w:val="26"/>
          <w:cs/>
          <w:lang w:bidi="bn-IN"/>
        </w:rPr>
        <w:t>তা</w:t>
      </w:r>
      <w:r w:rsidRPr="00AB5736">
        <w:rPr>
          <w:rFonts w:ascii="Nikosh" w:hAnsi="Nikosh" w:cs="Nikosh"/>
          <w:sz w:val="26"/>
          <w:szCs w:val="26"/>
          <w:lang w:val="nb-NO"/>
        </w:rPr>
        <w:t xml:space="preserve"> </w:t>
      </w:r>
      <w:r w:rsidRPr="00AB5736">
        <w:rPr>
          <w:rFonts w:ascii="Nikosh" w:hAnsi="Nikosh" w:cs="Nikosh" w:hint="cs"/>
          <w:sz w:val="26"/>
          <w:szCs w:val="26"/>
          <w:cs/>
          <w:lang w:bidi="bn-IN"/>
        </w:rPr>
        <w:t>পুরো</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অর্থনীতিতে</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প্রভাব</w:t>
      </w:r>
      <w:r w:rsidRPr="00AB5736">
        <w:rPr>
          <w:rFonts w:ascii="Nikosh" w:hAnsi="Nikosh" w:cs="Nikosh"/>
          <w:sz w:val="26"/>
          <w:szCs w:val="26"/>
          <w:lang w:val="nb-NO"/>
        </w:rPr>
        <w:t xml:space="preserve"> </w:t>
      </w:r>
      <w:r w:rsidRPr="00AB5736">
        <w:rPr>
          <w:rFonts w:ascii="Nikosh" w:hAnsi="Nikosh" w:cs="Nikosh" w:hint="cs"/>
          <w:sz w:val="26"/>
          <w:szCs w:val="26"/>
          <w:cs/>
          <w:lang w:bidi="bn-IN"/>
        </w:rPr>
        <w:t>ফেলে।</w:t>
      </w:r>
      <w:r w:rsidRPr="00AB5736">
        <w:rPr>
          <w:rFonts w:ascii="Nikosh" w:hAnsi="Nikosh" w:cs="Nikosh"/>
          <w:sz w:val="26"/>
          <w:szCs w:val="26"/>
          <w:lang w:val="nb-NO"/>
        </w:rPr>
        <w:t xml:space="preserve"> </w:t>
      </w:r>
      <w:r w:rsidRPr="00AB5736">
        <w:rPr>
          <w:rFonts w:ascii="Nikosh" w:hAnsi="Nikosh" w:cs="Nikosh" w:hint="cs"/>
          <w:sz w:val="26"/>
          <w:szCs w:val="26"/>
          <w:cs/>
          <w:lang w:bidi="bn-IN"/>
        </w:rPr>
        <w:t>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বাংলাদেশের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বৈদেশিক</w:t>
      </w:r>
      <w:r w:rsidRPr="00AB5736">
        <w:rPr>
          <w:rFonts w:ascii="Nikosh" w:hAnsi="Nikosh" w:cs="Nikosh"/>
          <w:sz w:val="26"/>
          <w:szCs w:val="26"/>
          <w:lang w:val="nb-NO"/>
        </w:rPr>
        <w:t xml:space="preserve"> </w:t>
      </w:r>
      <w:r w:rsidRPr="00AB5736">
        <w:rPr>
          <w:rFonts w:ascii="Nikosh" w:hAnsi="Nikosh" w:cs="Nikosh" w:hint="cs"/>
          <w:sz w:val="26"/>
          <w:szCs w:val="26"/>
          <w:cs/>
          <w:lang w:bidi="bn-IN"/>
        </w:rPr>
        <w:t>মুদ্রা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অর্জনের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প্রধান</w:t>
      </w:r>
      <w:r w:rsidRPr="00AB5736">
        <w:rPr>
          <w:rFonts w:ascii="Nikosh" w:hAnsi="Nikosh" w:cs="Nikosh"/>
          <w:sz w:val="26"/>
          <w:szCs w:val="26"/>
          <w:lang w:val="nb-NO"/>
        </w:rPr>
        <w:t xml:space="preserve"> </w:t>
      </w:r>
      <w:r w:rsidRPr="00AB5736">
        <w:rPr>
          <w:rFonts w:ascii="Nikosh" w:hAnsi="Nikosh" w:cs="Nikosh" w:hint="cs"/>
          <w:sz w:val="26"/>
          <w:szCs w:val="26"/>
          <w:cs/>
          <w:lang w:bidi="bn-IN"/>
        </w:rPr>
        <w:t>দুটি</w:t>
      </w:r>
      <w:r w:rsidRPr="00AB5736">
        <w:rPr>
          <w:rFonts w:ascii="Nikosh" w:hAnsi="Nikosh" w:cs="Nikosh"/>
          <w:sz w:val="26"/>
          <w:szCs w:val="26"/>
          <w:lang w:val="nb-NO"/>
        </w:rPr>
        <w:t xml:space="preserve"> </w:t>
      </w:r>
      <w:r w:rsidRPr="00AB5736">
        <w:rPr>
          <w:rFonts w:ascii="Nikosh" w:hAnsi="Nikosh" w:cs="Nikosh" w:hint="cs"/>
          <w:sz w:val="26"/>
          <w:szCs w:val="26"/>
          <w:cs/>
          <w:lang w:bidi="bn-IN"/>
        </w:rPr>
        <w:t>উৎস</w:t>
      </w:r>
      <w:r w:rsidRPr="00AB5736">
        <w:rPr>
          <w:rFonts w:ascii="Nikosh" w:hAnsi="Nikosh" w:cs="Nikosh"/>
          <w:sz w:val="26"/>
          <w:szCs w:val="26"/>
          <w:lang w:val="nb-NO"/>
        </w:rPr>
        <w:t xml:space="preserve"> </w:t>
      </w:r>
      <w:r w:rsidRPr="00AB5736">
        <w:rPr>
          <w:rFonts w:ascii="Nikosh" w:hAnsi="Nikosh" w:cs="Nikosh" w:hint="cs"/>
          <w:sz w:val="26"/>
          <w:szCs w:val="26"/>
          <w:cs/>
          <w:lang w:bidi="bn-IN"/>
        </w:rPr>
        <w:t>পণ্য</w:t>
      </w:r>
      <w:r w:rsidRPr="00AB5736">
        <w:rPr>
          <w:rFonts w:ascii="Nikosh" w:hAnsi="Nikosh" w:cs="Nikosh"/>
          <w:sz w:val="26"/>
          <w:szCs w:val="26"/>
          <w:lang w:val="nb-NO"/>
        </w:rPr>
        <w:t xml:space="preserve"> </w:t>
      </w:r>
      <w:r w:rsidRPr="00AB5736">
        <w:rPr>
          <w:rFonts w:ascii="Nikosh" w:hAnsi="Nikosh" w:cs="Nikosh" w:hint="cs"/>
          <w:sz w:val="26"/>
          <w:szCs w:val="26"/>
          <w:cs/>
          <w:lang w:bidi="bn-IN"/>
        </w:rPr>
        <w:t>রপ্তানি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প্রবাসী</w:t>
      </w:r>
      <w:r w:rsidRPr="00AB5736">
        <w:rPr>
          <w:rFonts w:ascii="Nikosh" w:hAnsi="Nikosh" w:cs="Nikosh"/>
          <w:sz w:val="26"/>
          <w:szCs w:val="26"/>
          <w:lang w:val="nb-NO"/>
        </w:rPr>
        <w:t xml:space="preserve"> </w:t>
      </w:r>
      <w:r w:rsidRPr="00AB5736">
        <w:rPr>
          <w:rFonts w:ascii="Nikosh" w:hAnsi="Nikosh" w:cs="Nikosh" w:hint="cs"/>
          <w:sz w:val="26"/>
          <w:szCs w:val="26"/>
          <w:cs/>
          <w:lang w:bidi="bn-IN"/>
        </w:rPr>
        <w:t>আয়ের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প্রসঙ্গ</w:t>
      </w:r>
      <w:r w:rsidRPr="00AB5736">
        <w:rPr>
          <w:rFonts w:ascii="Nikosh" w:hAnsi="Nikosh" w:cs="Nikosh"/>
          <w:sz w:val="26"/>
          <w:szCs w:val="26"/>
          <w:lang w:val="nb-NO"/>
        </w:rPr>
        <w:t xml:space="preserve"> </w:t>
      </w:r>
      <w:r w:rsidRPr="00AB5736">
        <w:rPr>
          <w:rFonts w:ascii="Nikosh" w:hAnsi="Nikosh" w:cs="Nikosh" w:hint="cs"/>
          <w:sz w:val="26"/>
          <w:szCs w:val="26"/>
          <w:cs/>
          <w:lang w:bidi="bn-IN"/>
        </w:rPr>
        <w:t>উল্লেখ</w:t>
      </w:r>
      <w:r w:rsidRPr="00AB5736">
        <w:rPr>
          <w:rFonts w:ascii="Nikosh" w:hAnsi="Nikosh" w:cs="Nikosh"/>
          <w:sz w:val="26"/>
          <w:szCs w:val="26"/>
          <w:lang w:val="nb-NO"/>
        </w:rPr>
        <w:t xml:space="preserve"> </w:t>
      </w:r>
      <w:r w:rsidRPr="00AB5736">
        <w:rPr>
          <w:rFonts w:ascii="Nikosh" w:hAnsi="Nikosh" w:cs="Nikosh" w:hint="cs"/>
          <w:sz w:val="26"/>
          <w:szCs w:val="26"/>
          <w:cs/>
          <w:lang w:bidi="bn-IN"/>
        </w:rPr>
        <w:t>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বলেন</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সীমিত</w:t>
      </w:r>
      <w:r w:rsidRPr="00AB5736">
        <w:rPr>
          <w:rFonts w:ascii="Nikosh" w:hAnsi="Nikosh" w:cs="Nikosh"/>
          <w:sz w:val="26"/>
          <w:szCs w:val="26"/>
          <w:lang w:val="nb-NO"/>
        </w:rPr>
        <w:t xml:space="preserve"> </w:t>
      </w:r>
      <w:r w:rsidRPr="00AB5736">
        <w:rPr>
          <w:rFonts w:ascii="Nikosh" w:hAnsi="Nikosh" w:cs="Nikosh" w:hint="cs"/>
          <w:sz w:val="26"/>
          <w:szCs w:val="26"/>
          <w:cs/>
          <w:lang w:bidi="bn-IN"/>
        </w:rPr>
        <w:t>ভৌগোলিক</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পরিসরে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বিপুল</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জনসংখ্যার</w:t>
      </w:r>
      <w:r w:rsidRPr="00AB5736">
        <w:rPr>
          <w:rFonts w:ascii="Nikosh" w:hAnsi="Nikosh" w:cs="Nikosh"/>
          <w:sz w:val="26"/>
          <w:szCs w:val="26"/>
          <w:lang w:val="nb-NO"/>
        </w:rPr>
        <w:t xml:space="preserve"> </w:t>
      </w:r>
      <w:r w:rsidRPr="00AB5736">
        <w:rPr>
          <w:rFonts w:ascii="Nikosh" w:hAnsi="Nikosh" w:cs="Nikosh" w:hint="cs"/>
          <w:sz w:val="26"/>
          <w:szCs w:val="26"/>
          <w:cs/>
          <w:lang w:bidi="bn-IN"/>
        </w:rPr>
        <w:t>এই</w:t>
      </w:r>
      <w:r w:rsidRPr="00AB5736">
        <w:rPr>
          <w:rFonts w:ascii="Nikosh" w:hAnsi="Nikosh" w:cs="Nikosh"/>
          <w:sz w:val="26"/>
          <w:szCs w:val="26"/>
          <w:lang w:val="nb-NO"/>
        </w:rPr>
        <w:t xml:space="preserve"> </w:t>
      </w:r>
      <w:r w:rsidRPr="00AB5736">
        <w:rPr>
          <w:rFonts w:ascii="Nikosh" w:hAnsi="Nikosh" w:cs="Nikosh" w:hint="cs"/>
          <w:sz w:val="26"/>
          <w:szCs w:val="26"/>
          <w:cs/>
          <w:lang w:bidi="bn-IN"/>
        </w:rPr>
        <w:t>দেশে</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কর্মসংস্থান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অর্থনৈতিক</w:t>
      </w:r>
      <w:r w:rsidRPr="00AB5736">
        <w:rPr>
          <w:rFonts w:ascii="Nikosh" w:hAnsi="Nikosh" w:cs="Nikosh"/>
          <w:sz w:val="26"/>
          <w:szCs w:val="26"/>
          <w:lang w:val="nb-NO"/>
        </w:rPr>
        <w:t xml:space="preserve"> </w:t>
      </w:r>
      <w:r w:rsidRPr="00AB5736">
        <w:rPr>
          <w:rFonts w:ascii="Nikosh" w:hAnsi="Nikosh" w:cs="Nikosh" w:hint="cs"/>
          <w:sz w:val="26"/>
          <w:szCs w:val="26"/>
          <w:cs/>
          <w:lang w:bidi="bn-IN"/>
        </w:rPr>
        <w:t>সুযোগ</w:t>
      </w:r>
      <w:r w:rsidRPr="00AB5736">
        <w:rPr>
          <w:rFonts w:ascii="Nikosh" w:hAnsi="Nikosh" w:cs="Nikosh"/>
          <w:sz w:val="26"/>
          <w:szCs w:val="26"/>
          <w:lang w:val="nb-NO"/>
        </w:rPr>
        <w:t xml:space="preserve"> </w:t>
      </w:r>
      <w:r w:rsidRPr="00AB5736">
        <w:rPr>
          <w:rFonts w:ascii="Nikosh" w:hAnsi="Nikosh" w:cs="Nikosh" w:hint="cs"/>
          <w:sz w:val="26"/>
          <w:szCs w:val="26"/>
          <w:cs/>
          <w:lang w:bidi="bn-IN"/>
        </w:rPr>
        <w:t>সৃষ্টির</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জন্য</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শিল্প</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উৎপাদন</w:t>
      </w:r>
      <w:r w:rsidRPr="00AB5736">
        <w:rPr>
          <w:rFonts w:ascii="Nikosh" w:hAnsi="Nikosh" w:cs="Nikosh"/>
          <w:sz w:val="26"/>
          <w:szCs w:val="26"/>
          <w:lang w:val="nb-NO"/>
        </w:rPr>
        <w:t xml:space="preserve"> </w:t>
      </w:r>
      <w:r w:rsidRPr="00AB5736">
        <w:rPr>
          <w:rFonts w:ascii="Nikosh" w:hAnsi="Nikosh" w:cs="Nikosh" w:hint="cs"/>
          <w:sz w:val="26"/>
          <w:szCs w:val="26"/>
          <w:cs/>
          <w:lang w:bidi="bn-IN"/>
        </w:rPr>
        <w:t>খাত</w:t>
      </w:r>
      <w:r w:rsidRPr="00AB5736">
        <w:rPr>
          <w:rFonts w:ascii="Nikosh" w:hAnsi="Nikosh" w:cs="Nikosh"/>
          <w:sz w:val="26"/>
          <w:szCs w:val="26"/>
          <w:lang w:val="nb-NO"/>
        </w:rPr>
        <w:t xml:space="preserve"> </w:t>
      </w:r>
      <w:r w:rsidRPr="00AB5736">
        <w:rPr>
          <w:rFonts w:ascii="Nikosh" w:hAnsi="Nikosh" w:cs="Nikosh" w:hint="cs"/>
          <w:sz w:val="26"/>
          <w:szCs w:val="26"/>
          <w:cs/>
          <w:lang w:bidi="bn-IN"/>
        </w:rPr>
        <w:t>গড়ে</w:t>
      </w:r>
      <w:r w:rsidRPr="00AB5736">
        <w:rPr>
          <w:rFonts w:ascii="Nikosh" w:hAnsi="Nikosh" w:cs="Nikosh"/>
          <w:sz w:val="26"/>
          <w:szCs w:val="26"/>
          <w:lang w:val="nb-NO"/>
        </w:rPr>
        <w:t xml:space="preserve"> </w:t>
      </w:r>
      <w:r w:rsidRPr="00AB5736">
        <w:rPr>
          <w:rFonts w:ascii="Nikosh" w:hAnsi="Nikosh" w:cs="Nikosh" w:hint="cs"/>
          <w:sz w:val="26"/>
          <w:szCs w:val="26"/>
          <w:cs/>
          <w:lang w:bidi="bn-IN"/>
        </w:rPr>
        <w:t>তোলার</w:t>
      </w:r>
      <w:r w:rsidRPr="00AB5736">
        <w:rPr>
          <w:rFonts w:ascii="Nikosh" w:hAnsi="Nikosh" w:cs="Nikosh"/>
          <w:sz w:val="26"/>
          <w:szCs w:val="26"/>
          <w:lang w:val="nb-NO"/>
        </w:rPr>
        <w:t xml:space="preserve"> </w:t>
      </w:r>
      <w:r w:rsidRPr="00AB5736">
        <w:rPr>
          <w:rFonts w:ascii="Nikosh" w:hAnsi="Nikosh" w:cs="Nikosh" w:hint="cs"/>
          <w:sz w:val="26"/>
          <w:szCs w:val="26"/>
          <w:cs/>
          <w:lang w:bidi="bn-IN"/>
        </w:rPr>
        <w:t>কোনো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বিকল্প</w:t>
      </w:r>
      <w:r w:rsidRPr="00AB5736">
        <w:rPr>
          <w:rFonts w:ascii="Nikosh" w:hAnsi="Nikosh" w:cs="Nikosh"/>
          <w:sz w:val="26"/>
          <w:szCs w:val="26"/>
          <w:lang w:val="nb-NO"/>
        </w:rPr>
        <w:t xml:space="preserve"> </w:t>
      </w:r>
      <w:r w:rsidRPr="00AB5736">
        <w:rPr>
          <w:rFonts w:ascii="Nikosh" w:hAnsi="Nikosh" w:cs="Nikosh" w:hint="cs"/>
          <w:sz w:val="26"/>
          <w:szCs w:val="26"/>
          <w:cs/>
          <w:lang w:bidi="bn-IN"/>
        </w:rPr>
        <w:t>নেই।</w:t>
      </w:r>
    </w:p>
    <w:p w14:paraId="25960D20" w14:textId="0B24C73C"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মন্ত্রী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চাকরিপ্রার্থী</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নিজেদের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ক্যারিয়ার</w:t>
      </w:r>
      <w:r w:rsidRPr="00AB5736">
        <w:rPr>
          <w:rFonts w:ascii="Nikosh" w:hAnsi="Nikosh" w:cs="Nikosh"/>
          <w:sz w:val="26"/>
          <w:szCs w:val="26"/>
          <w:lang w:val="nb-NO"/>
        </w:rPr>
        <w:t xml:space="preserve"> </w:t>
      </w:r>
      <w:r w:rsidRPr="00AB5736">
        <w:rPr>
          <w:rFonts w:ascii="Nikosh" w:hAnsi="Nikosh" w:cs="Nikosh" w:hint="cs"/>
          <w:sz w:val="26"/>
          <w:szCs w:val="26"/>
          <w:cs/>
          <w:lang w:bidi="bn-IN"/>
        </w:rPr>
        <w:t>গড়ার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পাশাপাশি</w:t>
      </w:r>
      <w:r w:rsidRPr="00AB5736">
        <w:rPr>
          <w:rFonts w:ascii="Nikosh" w:hAnsi="Nikosh" w:cs="Nikosh"/>
          <w:sz w:val="26"/>
          <w:szCs w:val="26"/>
          <w:lang w:val="nb-NO"/>
        </w:rPr>
        <w:t xml:space="preserve"> </w:t>
      </w:r>
      <w:r w:rsidRPr="00AB5736">
        <w:rPr>
          <w:rFonts w:ascii="Nikosh" w:hAnsi="Nikosh" w:cs="Nikosh" w:hint="cs"/>
          <w:sz w:val="26"/>
          <w:szCs w:val="26"/>
          <w:cs/>
          <w:lang w:bidi="bn-IN"/>
        </w:rPr>
        <w:t>দেশের</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অর্থনীতি</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সমাজ</w:t>
      </w:r>
      <w:r w:rsidRPr="00AB5736">
        <w:rPr>
          <w:rFonts w:ascii="Nikosh" w:hAnsi="Nikosh" w:cs="Nikosh"/>
          <w:sz w:val="26"/>
          <w:szCs w:val="26"/>
          <w:lang w:val="nb-NO"/>
        </w:rPr>
        <w:t xml:space="preserve">, </w:t>
      </w:r>
      <w:r w:rsidRPr="00AB5736">
        <w:rPr>
          <w:rFonts w:ascii="Nikosh" w:hAnsi="Nikosh" w:cs="Nikosh" w:hint="cs"/>
          <w:sz w:val="26"/>
          <w:szCs w:val="26"/>
          <w:cs/>
          <w:lang w:bidi="bn-IN"/>
        </w:rPr>
        <w:t>রাজনীতি</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জাতীয়</w:t>
      </w:r>
      <w:r w:rsidRPr="00AB5736">
        <w:rPr>
          <w:rFonts w:ascii="Nikosh" w:hAnsi="Nikosh" w:cs="Nikosh"/>
          <w:sz w:val="26"/>
          <w:szCs w:val="26"/>
          <w:lang w:val="nb-NO"/>
        </w:rPr>
        <w:t xml:space="preserve"> </w:t>
      </w:r>
      <w:r w:rsidRPr="00AB5736">
        <w:rPr>
          <w:rFonts w:ascii="Nikosh" w:hAnsi="Nikosh" w:cs="Nikosh" w:hint="cs"/>
          <w:sz w:val="26"/>
          <w:szCs w:val="26"/>
          <w:cs/>
          <w:lang w:bidi="bn-IN"/>
        </w:rPr>
        <w:t>স্বার্থ</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সম্পর্কে</w:t>
      </w:r>
      <w:r w:rsidRPr="00AB5736">
        <w:rPr>
          <w:rFonts w:ascii="Nikosh" w:hAnsi="Nikosh" w:cs="Nikosh"/>
          <w:sz w:val="26"/>
          <w:szCs w:val="26"/>
          <w:lang w:val="nb-NO"/>
        </w:rPr>
        <w:t xml:space="preserve"> </w:t>
      </w:r>
      <w:r w:rsidRPr="00AB5736">
        <w:rPr>
          <w:rFonts w:ascii="Nikosh" w:hAnsi="Nikosh" w:cs="Nikosh" w:hint="cs"/>
          <w:sz w:val="26"/>
          <w:szCs w:val="26"/>
          <w:cs/>
          <w:lang w:bidi="bn-IN"/>
        </w:rPr>
        <w:t>ধারণা</w:t>
      </w:r>
      <w:r w:rsidRPr="00AB5736">
        <w:rPr>
          <w:rFonts w:ascii="Nikosh" w:hAnsi="Nikosh" w:cs="Nikosh"/>
          <w:sz w:val="26"/>
          <w:szCs w:val="26"/>
          <w:lang w:val="nb-NO"/>
        </w:rPr>
        <w:t xml:space="preserve"> </w:t>
      </w:r>
      <w:r w:rsidRPr="00AB5736">
        <w:rPr>
          <w:rFonts w:ascii="Nikosh" w:hAnsi="Nikosh" w:cs="Nikosh" w:hint="cs"/>
          <w:sz w:val="26"/>
          <w:szCs w:val="26"/>
          <w:cs/>
          <w:lang w:bidi="bn-IN"/>
        </w:rPr>
        <w:t>রাখার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পরামর্শ</w:t>
      </w:r>
      <w:r w:rsidRPr="00AB5736">
        <w:rPr>
          <w:rFonts w:ascii="Nikosh" w:hAnsi="Nikosh" w:cs="Nikosh"/>
          <w:sz w:val="26"/>
          <w:szCs w:val="26"/>
          <w:lang w:val="nb-NO"/>
        </w:rPr>
        <w:t xml:space="preserve"> </w:t>
      </w:r>
      <w:r w:rsidRPr="00AB5736">
        <w:rPr>
          <w:rFonts w:ascii="Nikosh" w:hAnsi="Nikosh" w:cs="Nikosh" w:hint="cs"/>
          <w:sz w:val="26"/>
          <w:szCs w:val="26"/>
          <w:cs/>
          <w:lang w:bidi="bn-IN"/>
        </w:rPr>
        <w:t>দেন।</w:t>
      </w:r>
      <w:r w:rsidRPr="00AB5736">
        <w:rPr>
          <w:rFonts w:ascii="Nikosh" w:hAnsi="Nikosh" w:cs="Nikosh"/>
          <w:sz w:val="26"/>
          <w:szCs w:val="26"/>
          <w:lang w:val="nb-NO"/>
        </w:rPr>
        <w:t xml:space="preserve"> </w:t>
      </w:r>
      <w:r w:rsidRPr="00AB5736">
        <w:rPr>
          <w:rFonts w:ascii="Nikosh" w:hAnsi="Nikosh" w:cs="Nikosh" w:hint="cs"/>
          <w:sz w:val="26"/>
          <w:szCs w:val="26"/>
          <w:cs/>
          <w:lang w:bidi="bn-IN"/>
        </w:rPr>
        <w:t>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উন্নয়ন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কর্মসংস্থানভিত্তিক</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কারিকুলাম</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সময়</w:t>
      </w:r>
      <w:r w:rsidRPr="00AB5736">
        <w:rPr>
          <w:rFonts w:ascii="Nikosh" w:hAnsi="Nikosh" w:cs="Nikosh"/>
          <w:sz w:val="26"/>
          <w:szCs w:val="26"/>
          <w:lang w:val="nb-NO"/>
        </w:rPr>
        <w:t xml:space="preserve"> </w:t>
      </w:r>
      <w:r w:rsidRPr="00AB5736">
        <w:rPr>
          <w:rFonts w:ascii="Nikosh" w:hAnsi="Nikosh" w:cs="Nikosh" w:hint="cs"/>
          <w:sz w:val="26"/>
          <w:szCs w:val="26"/>
          <w:cs/>
          <w:lang w:bidi="bn-IN"/>
        </w:rPr>
        <w:t>তাদের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দর্শন</w:t>
      </w:r>
      <w:r w:rsidRPr="00AB5736">
        <w:rPr>
          <w:rFonts w:ascii="Nikosh" w:hAnsi="Nikosh" w:cs="Nikosh"/>
          <w:sz w:val="26"/>
          <w:szCs w:val="26"/>
          <w:lang w:val="nb-NO"/>
        </w:rPr>
        <w:t xml:space="preserve"> </w:t>
      </w:r>
      <w:r w:rsidRPr="00AB5736">
        <w:rPr>
          <w:rFonts w:ascii="Nikosh" w:hAnsi="Nikosh" w:cs="Nikosh" w:hint="cs"/>
          <w:sz w:val="26"/>
          <w:szCs w:val="26"/>
          <w:cs/>
          <w:lang w:bidi="bn-IN"/>
        </w:rPr>
        <w:t>এবং</w:t>
      </w:r>
      <w:r w:rsidRPr="00AB5736">
        <w:rPr>
          <w:rFonts w:ascii="Nikosh" w:hAnsi="Nikosh" w:cs="Nikosh"/>
          <w:sz w:val="26"/>
          <w:szCs w:val="26"/>
          <w:lang w:val="nb-NO"/>
        </w:rPr>
        <w:t xml:space="preserve"> </w:t>
      </w:r>
      <w:r w:rsidRPr="00AB5736">
        <w:rPr>
          <w:rFonts w:ascii="Nikosh" w:hAnsi="Nikosh" w:cs="Nikosh" w:hint="cs"/>
          <w:sz w:val="26"/>
          <w:szCs w:val="26"/>
          <w:cs/>
          <w:lang w:bidi="bn-IN"/>
        </w:rPr>
        <w:t>বিদ্যমান</w:t>
      </w:r>
      <w:r w:rsidRPr="00AB5736">
        <w:rPr>
          <w:rFonts w:ascii="Nikosh" w:hAnsi="Nikosh" w:cs="Nikosh"/>
          <w:sz w:val="26"/>
          <w:szCs w:val="26"/>
          <w:lang w:val="nb-NO"/>
        </w:rPr>
        <w:t xml:space="preserve"> </w:t>
      </w:r>
      <w:r w:rsidRPr="00AB5736">
        <w:rPr>
          <w:rFonts w:ascii="Nikosh" w:hAnsi="Nikosh" w:cs="Nikosh" w:hint="cs"/>
          <w:sz w:val="26"/>
          <w:szCs w:val="26"/>
          <w:cs/>
          <w:lang w:bidi="bn-IN"/>
        </w:rPr>
        <w:t>রাজনৈতিক</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সামাজিক</w:t>
      </w:r>
      <w:r w:rsidRPr="00AB5736">
        <w:rPr>
          <w:rFonts w:ascii="Nikosh" w:hAnsi="Nikosh" w:cs="Nikosh"/>
          <w:sz w:val="26"/>
          <w:szCs w:val="26"/>
          <w:lang w:val="nb-NO"/>
        </w:rPr>
        <w:t xml:space="preserve"> </w:t>
      </w:r>
      <w:r w:rsidRPr="00AB5736">
        <w:rPr>
          <w:rFonts w:ascii="Nikosh" w:hAnsi="Nikosh" w:cs="Nikosh" w:hint="cs"/>
          <w:sz w:val="26"/>
          <w:szCs w:val="26"/>
          <w:cs/>
          <w:lang w:bidi="bn-IN"/>
        </w:rPr>
        <w:t>বাস্তবতা</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সম্পর্কেও</w:t>
      </w:r>
      <w:r w:rsidRPr="00AB5736">
        <w:rPr>
          <w:rFonts w:ascii="Nikosh" w:hAnsi="Nikosh" w:cs="Nikosh"/>
          <w:sz w:val="26"/>
          <w:szCs w:val="26"/>
          <w:lang w:val="nb-NO"/>
        </w:rPr>
        <w:t xml:space="preserve"> </w:t>
      </w:r>
      <w:r w:rsidRPr="00AB5736">
        <w:rPr>
          <w:rFonts w:ascii="Nikosh" w:hAnsi="Nikosh" w:cs="Nikosh" w:hint="cs"/>
          <w:sz w:val="26"/>
          <w:szCs w:val="26"/>
          <w:cs/>
          <w:lang w:bidi="bn-IN"/>
        </w:rPr>
        <w:t>ধারণা</w:t>
      </w:r>
      <w:r w:rsidRPr="00AB5736">
        <w:rPr>
          <w:rFonts w:ascii="Nikosh" w:hAnsi="Nikosh" w:cs="Nikosh"/>
          <w:sz w:val="26"/>
          <w:szCs w:val="26"/>
          <w:lang w:val="nb-NO"/>
        </w:rPr>
        <w:t xml:space="preserve"> </w:t>
      </w:r>
      <w:r w:rsidRPr="00AB5736">
        <w:rPr>
          <w:rFonts w:ascii="Nikosh" w:hAnsi="Nikosh" w:cs="Nikosh" w:hint="cs"/>
          <w:sz w:val="26"/>
          <w:szCs w:val="26"/>
          <w:cs/>
          <w:lang w:bidi="bn-IN"/>
        </w:rPr>
        <w:t>দে</w:t>
      </w:r>
      <w:r w:rsidRPr="00AB5736">
        <w:rPr>
          <w:rFonts w:ascii="Nikosh" w:hAnsi="Nikosh" w:cs="Nikosh"/>
          <w:sz w:val="26"/>
          <w:szCs w:val="26"/>
          <w:cs/>
          <w:lang w:bidi="bn-IN"/>
        </w:rPr>
        <w:t>য়া</w:t>
      </w:r>
      <w:r w:rsidRPr="00AB5736">
        <w:rPr>
          <w:rFonts w:ascii="Nikosh" w:hAnsi="Nikosh" w:cs="Nikosh" w:hint="cs"/>
          <w:sz w:val="26"/>
          <w:szCs w:val="26"/>
          <w:cs/>
          <w:lang w:bidi="bn-IN"/>
        </w:rPr>
        <w:t>র</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জন্য</w:t>
      </w:r>
      <w:r w:rsidRPr="00AB5736">
        <w:rPr>
          <w:rFonts w:ascii="Nikosh" w:hAnsi="Nikosh" w:cs="Nikosh"/>
          <w:sz w:val="26"/>
          <w:szCs w:val="26"/>
          <w:lang w:val="nb-NO"/>
        </w:rPr>
        <w:t xml:space="preserve"> </w:t>
      </w:r>
      <w:r w:rsidRPr="00AB5736">
        <w:rPr>
          <w:rFonts w:ascii="Nikosh" w:hAnsi="Nikosh" w:cs="Nikosh" w:hint="cs"/>
          <w:sz w:val="26"/>
          <w:szCs w:val="26"/>
          <w:cs/>
          <w:lang w:bidi="bn-IN"/>
        </w:rPr>
        <w:t>জাতী</w:t>
      </w:r>
      <w:r w:rsidRPr="00AB5736">
        <w:rPr>
          <w:rFonts w:ascii="Nikosh" w:hAnsi="Nikosh" w:cs="Nikosh"/>
          <w:sz w:val="26"/>
          <w:szCs w:val="26"/>
          <w:cs/>
          <w:lang w:bidi="bn-IN"/>
        </w:rPr>
        <w:t>য়</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w:t>
      </w:r>
      <w:r w:rsidRPr="00AB5736">
        <w:rPr>
          <w:rFonts w:ascii="Nikosh" w:hAnsi="Nikosh" w:cs="Nikosh"/>
          <w:sz w:val="26"/>
          <w:szCs w:val="26"/>
          <w:cs/>
          <w:lang w:bidi="bn-IN"/>
        </w:rPr>
        <w:t>য়</w:t>
      </w:r>
      <w:r w:rsidRPr="00AB5736">
        <w:rPr>
          <w:rFonts w:ascii="Nikosh" w:hAnsi="Nikosh" w:cs="Nikosh" w:hint="cs"/>
          <w:sz w:val="26"/>
          <w:szCs w:val="26"/>
          <w:cs/>
          <w:lang w:bidi="bn-IN"/>
        </w:rPr>
        <w:t>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কর্তৃপক্ষ</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আয়োজক</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প্রতিষ্ঠানগুলোর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প্রতি</w:t>
      </w:r>
      <w:r w:rsidRPr="00AB5736">
        <w:rPr>
          <w:rFonts w:ascii="Nikosh" w:hAnsi="Nikosh" w:cs="Nikosh"/>
          <w:sz w:val="26"/>
          <w:szCs w:val="26"/>
          <w:lang w:val="nb-NO"/>
        </w:rPr>
        <w:t xml:space="preserve"> </w:t>
      </w:r>
      <w:r w:rsidRPr="00AB5736">
        <w:rPr>
          <w:rFonts w:ascii="Nikosh" w:hAnsi="Nikosh" w:cs="Nikosh" w:hint="cs"/>
          <w:sz w:val="26"/>
          <w:szCs w:val="26"/>
          <w:cs/>
          <w:lang w:bidi="bn-IN"/>
        </w:rPr>
        <w:t>আহ্বান</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জানান।</w:t>
      </w:r>
    </w:p>
    <w:p w14:paraId="088251E1"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তথ্যমন্ত্রী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কর্মী</w:t>
      </w:r>
      <w:r w:rsidRPr="00AB5736">
        <w:rPr>
          <w:rFonts w:ascii="Nikosh" w:hAnsi="Nikosh" w:cs="Nikosh"/>
          <w:sz w:val="26"/>
          <w:szCs w:val="26"/>
          <w:lang w:val="nb-NO"/>
        </w:rPr>
        <w:t xml:space="preserve"> </w:t>
      </w:r>
      <w:r w:rsidRPr="00AB5736">
        <w:rPr>
          <w:rFonts w:ascii="Nikosh" w:hAnsi="Nikosh" w:cs="Nikosh" w:hint="cs"/>
          <w:sz w:val="26"/>
          <w:szCs w:val="26"/>
          <w:cs/>
          <w:lang w:bidi="bn-IN"/>
        </w:rPr>
        <w:t>হিসেবে</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পাশাপাশি</w:t>
      </w:r>
      <w:r w:rsidRPr="00AB5736">
        <w:rPr>
          <w:rFonts w:ascii="Nikosh" w:hAnsi="Nikosh" w:cs="Nikosh"/>
          <w:sz w:val="26"/>
          <w:szCs w:val="26"/>
          <w:lang w:val="nb-NO"/>
        </w:rPr>
        <w:t xml:space="preserve"> </w:t>
      </w:r>
      <w:r w:rsidRPr="00AB5736">
        <w:rPr>
          <w:rFonts w:ascii="Nikosh" w:hAnsi="Nikosh" w:cs="Nikosh" w:hint="cs"/>
          <w:sz w:val="26"/>
          <w:szCs w:val="26"/>
          <w:cs/>
          <w:lang w:bidi="bn-IN"/>
        </w:rPr>
        <w:t>তাদের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দায়িত্বশীল</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সচেতন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নাগরিক</w:t>
      </w:r>
      <w:r w:rsidRPr="00AB5736">
        <w:rPr>
          <w:rFonts w:ascii="Nikosh" w:hAnsi="Nikosh" w:cs="Nikosh"/>
          <w:sz w:val="26"/>
          <w:szCs w:val="26"/>
          <w:lang w:val="nb-NO"/>
        </w:rPr>
        <w:t xml:space="preserve"> </w:t>
      </w:r>
      <w:r w:rsidRPr="00AB5736">
        <w:rPr>
          <w:rFonts w:ascii="Nikosh" w:hAnsi="Nikosh" w:cs="Nikosh" w:hint="cs"/>
          <w:sz w:val="26"/>
          <w:szCs w:val="26"/>
          <w:cs/>
          <w:lang w:bidi="bn-IN"/>
        </w:rPr>
        <w:t>হিসেবে</w:t>
      </w:r>
      <w:r w:rsidRPr="00AB5736">
        <w:rPr>
          <w:rFonts w:ascii="Nikosh" w:hAnsi="Nikosh" w:cs="Nikosh"/>
          <w:sz w:val="26"/>
          <w:szCs w:val="26"/>
          <w:lang w:val="nb-NO"/>
        </w:rPr>
        <w:t xml:space="preserve"> </w:t>
      </w:r>
      <w:r w:rsidRPr="00AB5736">
        <w:rPr>
          <w:rFonts w:ascii="Nikosh" w:hAnsi="Nikosh" w:cs="Nikosh" w:hint="cs"/>
          <w:sz w:val="26"/>
          <w:szCs w:val="26"/>
          <w:cs/>
          <w:lang w:bidi="bn-IN"/>
        </w:rPr>
        <w:t>গড়ে</w:t>
      </w:r>
      <w:r w:rsidRPr="00AB5736">
        <w:rPr>
          <w:rFonts w:ascii="Nikosh" w:hAnsi="Nikosh" w:cs="Nikosh"/>
          <w:sz w:val="26"/>
          <w:szCs w:val="26"/>
          <w:lang w:val="nb-NO"/>
        </w:rPr>
        <w:t xml:space="preserve"> </w:t>
      </w:r>
      <w:r w:rsidRPr="00AB5736">
        <w:rPr>
          <w:rFonts w:ascii="Nikosh" w:hAnsi="Nikosh" w:cs="Nikosh" w:hint="cs"/>
          <w:sz w:val="26"/>
          <w:szCs w:val="26"/>
          <w:cs/>
          <w:lang w:bidi="bn-IN"/>
        </w:rPr>
        <w:t>তোলা</w:t>
      </w:r>
      <w:r w:rsidRPr="00AB5736">
        <w:rPr>
          <w:rFonts w:ascii="Nikosh" w:hAnsi="Nikosh" w:cs="Nikosh"/>
          <w:sz w:val="26"/>
          <w:szCs w:val="26"/>
          <w:lang w:val="nb-NO"/>
        </w:rPr>
        <w:t xml:space="preserve"> </w:t>
      </w:r>
      <w:r w:rsidRPr="00AB5736">
        <w:rPr>
          <w:rFonts w:ascii="Nikosh" w:hAnsi="Nikosh" w:cs="Nikosh" w:hint="cs"/>
          <w:sz w:val="26"/>
          <w:szCs w:val="26"/>
          <w:cs/>
          <w:lang w:bidi="bn-IN"/>
        </w:rPr>
        <w:t>এবং</w:t>
      </w:r>
      <w:r w:rsidRPr="00AB5736">
        <w:rPr>
          <w:rFonts w:ascii="Nikosh" w:hAnsi="Nikosh" w:cs="Nikosh"/>
          <w:sz w:val="26"/>
          <w:szCs w:val="26"/>
          <w:lang w:val="nb-NO"/>
        </w:rPr>
        <w:t xml:space="preserve"> </w:t>
      </w:r>
      <w:r w:rsidRPr="00AB5736">
        <w:rPr>
          <w:rFonts w:ascii="Nikosh" w:hAnsi="Nikosh" w:cs="Nikosh" w:hint="cs"/>
          <w:sz w:val="26"/>
          <w:szCs w:val="26"/>
          <w:cs/>
          <w:lang w:bidi="bn-IN"/>
        </w:rPr>
        <w:t>তাদের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উন্নয়নকে</w:t>
      </w:r>
      <w:r w:rsidRPr="00AB5736">
        <w:rPr>
          <w:rFonts w:ascii="Nikosh" w:hAnsi="Nikosh" w:cs="Nikosh"/>
          <w:sz w:val="26"/>
          <w:szCs w:val="26"/>
          <w:lang w:val="nb-NO"/>
        </w:rPr>
        <w:t xml:space="preserve"> </w:t>
      </w:r>
      <w:r w:rsidRPr="00AB5736">
        <w:rPr>
          <w:rFonts w:ascii="Nikosh" w:hAnsi="Nikosh" w:cs="Nikosh" w:hint="cs"/>
          <w:sz w:val="26"/>
          <w:szCs w:val="26"/>
          <w:cs/>
          <w:lang w:bidi="bn-IN"/>
        </w:rPr>
        <w:t>জাতীয়</w:t>
      </w:r>
      <w:r w:rsidRPr="00AB5736">
        <w:rPr>
          <w:rFonts w:ascii="Nikosh" w:hAnsi="Nikosh" w:cs="Nikosh"/>
          <w:sz w:val="26"/>
          <w:szCs w:val="26"/>
          <w:lang w:val="nb-NO"/>
        </w:rPr>
        <w:t xml:space="preserve"> </w:t>
      </w:r>
      <w:r w:rsidRPr="00AB5736">
        <w:rPr>
          <w:rFonts w:ascii="Nikosh" w:hAnsi="Nikosh" w:cs="Nikosh" w:hint="cs"/>
          <w:sz w:val="26"/>
          <w:szCs w:val="26"/>
          <w:cs/>
          <w:lang w:bidi="bn-IN"/>
        </w:rPr>
        <w:t>স্বার্থমুখী</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উপর</w:t>
      </w:r>
      <w:r w:rsidRPr="00AB5736">
        <w:rPr>
          <w:rFonts w:ascii="Nikosh" w:hAnsi="Nikosh" w:cs="Nikosh"/>
          <w:sz w:val="26"/>
          <w:szCs w:val="26"/>
          <w:lang w:val="nb-NO"/>
        </w:rPr>
        <w:t xml:space="preserve"> </w:t>
      </w:r>
      <w:r w:rsidRPr="00AB5736">
        <w:rPr>
          <w:rFonts w:ascii="Nikosh" w:hAnsi="Nikosh" w:cs="Nikosh" w:hint="cs"/>
          <w:sz w:val="26"/>
          <w:szCs w:val="26"/>
          <w:cs/>
          <w:lang w:bidi="bn-IN"/>
        </w:rPr>
        <w:t>গুরুত্বারোপ</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করেন।</w:t>
      </w:r>
      <w:r w:rsidRPr="00AB5736">
        <w:rPr>
          <w:rFonts w:ascii="Nikosh" w:hAnsi="Nikosh" w:cs="Nikosh"/>
          <w:sz w:val="26"/>
          <w:szCs w:val="26"/>
          <w:lang w:val="nb-NO"/>
        </w:rPr>
        <w:t xml:space="preserve"> </w:t>
      </w:r>
      <w:r w:rsidRPr="00AB5736">
        <w:rPr>
          <w:rFonts w:ascii="Nikosh" w:hAnsi="Nikosh" w:cs="Nikosh" w:hint="cs"/>
          <w:sz w:val="26"/>
          <w:szCs w:val="26"/>
          <w:cs/>
          <w:lang w:bidi="bn-IN"/>
        </w:rPr>
        <w:t>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বলেন</w:t>
      </w:r>
      <w:r w:rsidRPr="00AB5736">
        <w:rPr>
          <w:rFonts w:ascii="Nikosh" w:hAnsi="Nikosh" w:cs="Nikosh"/>
          <w:sz w:val="26"/>
          <w:szCs w:val="26"/>
          <w:lang w:val="nb-NO"/>
        </w:rPr>
        <w:t xml:space="preserve">, </w:t>
      </w:r>
      <w:r w:rsidRPr="00AB5736">
        <w:rPr>
          <w:rFonts w:ascii="Nikosh" w:hAnsi="Nikosh" w:cs="Nikosh" w:hint="cs"/>
          <w:sz w:val="26"/>
          <w:szCs w:val="26"/>
          <w:cs/>
          <w:lang w:bidi="bn-IN"/>
        </w:rPr>
        <w:t>দেশের</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জনগোষ্ঠীর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সম্ভাবনাকে</w:t>
      </w:r>
      <w:r w:rsidRPr="00AB5736">
        <w:rPr>
          <w:rFonts w:ascii="Nikosh" w:hAnsi="Nikosh" w:cs="Nikosh"/>
          <w:sz w:val="26"/>
          <w:szCs w:val="26"/>
          <w:lang w:val="nb-NO"/>
        </w:rPr>
        <w:t xml:space="preserve"> </w:t>
      </w:r>
      <w:r w:rsidRPr="00AB5736">
        <w:rPr>
          <w:rFonts w:ascii="Nikosh" w:hAnsi="Nikosh" w:cs="Nikosh" w:hint="cs"/>
          <w:sz w:val="26"/>
          <w:szCs w:val="26"/>
          <w:cs/>
          <w:lang w:bidi="bn-IN"/>
        </w:rPr>
        <w:t>কাজে</w:t>
      </w:r>
      <w:r w:rsidRPr="00AB5736">
        <w:rPr>
          <w:rFonts w:ascii="Nikosh" w:hAnsi="Nikosh" w:cs="Nikosh"/>
          <w:sz w:val="26"/>
          <w:szCs w:val="26"/>
          <w:lang w:val="nb-NO"/>
        </w:rPr>
        <w:t xml:space="preserve"> </w:t>
      </w:r>
      <w:r w:rsidRPr="00AB5736">
        <w:rPr>
          <w:rFonts w:ascii="Nikosh" w:hAnsi="Nikosh" w:cs="Nikosh" w:hint="cs"/>
          <w:sz w:val="26"/>
          <w:szCs w:val="26"/>
          <w:cs/>
          <w:lang w:bidi="bn-IN"/>
        </w:rPr>
        <w:t>লাগাতে</w:t>
      </w:r>
      <w:r w:rsidRPr="00AB5736">
        <w:rPr>
          <w:rFonts w:ascii="Nikosh" w:hAnsi="Nikosh" w:cs="Nikosh"/>
          <w:sz w:val="26"/>
          <w:szCs w:val="26"/>
          <w:lang w:val="nb-NO"/>
        </w:rPr>
        <w:t xml:space="preserve"> </w:t>
      </w:r>
      <w:r w:rsidRPr="00AB5736">
        <w:rPr>
          <w:rFonts w:ascii="Nikosh" w:hAnsi="Nikosh" w:cs="Nikosh" w:hint="cs"/>
          <w:sz w:val="26"/>
          <w:szCs w:val="26"/>
          <w:cs/>
          <w:lang w:bidi="bn-IN"/>
        </w:rPr>
        <w:t>একদিকে</w:t>
      </w:r>
      <w:r w:rsidRPr="00AB5736">
        <w:rPr>
          <w:rFonts w:ascii="Nikosh" w:hAnsi="Nikosh" w:cs="Nikosh"/>
          <w:sz w:val="26"/>
          <w:szCs w:val="26"/>
          <w:lang w:val="nb-NO"/>
        </w:rPr>
        <w:t xml:space="preserve"> </w:t>
      </w:r>
      <w:r w:rsidRPr="00AB5736">
        <w:rPr>
          <w:rFonts w:ascii="Nikosh" w:hAnsi="Nikosh" w:cs="Nikosh" w:hint="cs"/>
          <w:sz w:val="26"/>
          <w:szCs w:val="26"/>
          <w:cs/>
          <w:lang w:bidi="bn-IN"/>
        </w:rPr>
        <w:t>যেমন</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উন্নয়ন</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কর্মসংস্থানের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সুযোগ</w:t>
      </w:r>
      <w:r w:rsidRPr="00AB5736">
        <w:rPr>
          <w:rFonts w:ascii="Nikosh" w:hAnsi="Nikosh" w:cs="Nikosh"/>
          <w:sz w:val="26"/>
          <w:szCs w:val="26"/>
          <w:lang w:val="nb-NO"/>
        </w:rPr>
        <w:t xml:space="preserve"> </w:t>
      </w:r>
      <w:r w:rsidRPr="00AB5736">
        <w:rPr>
          <w:rFonts w:ascii="Nikosh" w:hAnsi="Nikosh" w:cs="Nikosh" w:hint="cs"/>
          <w:sz w:val="26"/>
          <w:szCs w:val="26"/>
          <w:cs/>
          <w:lang w:bidi="bn-IN"/>
        </w:rPr>
        <w:t>বাড়াতে</w:t>
      </w:r>
      <w:r w:rsidRPr="00AB5736">
        <w:rPr>
          <w:rFonts w:ascii="Nikosh" w:hAnsi="Nikosh" w:cs="Nikosh"/>
          <w:sz w:val="26"/>
          <w:szCs w:val="26"/>
          <w:lang w:val="nb-NO"/>
        </w:rPr>
        <w:t xml:space="preserve"> </w:t>
      </w:r>
      <w:r w:rsidRPr="00AB5736">
        <w:rPr>
          <w:rFonts w:ascii="Nikosh" w:hAnsi="Nikosh" w:cs="Nikosh" w:hint="cs"/>
          <w:sz w:val="26"/>
          <w:szCs w:val="26"/>
          <w:cs/>
          <w:lang w:bidi="bn-IN"/>
        </w:rPr>
        <w:t>হবে</w:t>
      </w:r>
      <w:r w:rsidRPr="00AB5736">
        <w:rPr>
          <w:rFonts w:ascii="Nikosh" w:hAnsi="Nikosh" w:cs="Nikosh"/>
          <w:sz w:val="26"/>
          <w:szCs w:val="26"/>
          <w:lang w:val="nb-NO"/>
        </w:rPr>
        <w:t xml:space="preserve">, </w:t>
      </w:r>
      <w:r w:rsidRPr="00AB5736">
        <w:rPr>
          <w:rFonts w:ascii="Nikosh" w:hAnsi="Nikosh" w:cs="Nikosh" w:hint="cs"/>
          <w:sz w:val="26"/>
          <w:szCs w:val="26"/>
          <w:cs/>
          <w:lang w:bidi="bn-IN"/>
        </w:rPr>
        <w:t>অন্যদিকে</w:t>
      </w:r>
      <w:r w:rsidRPr="00AB5736">
        <w:rPr>
          <w:rFonts w:ascii="Nikosh" w:hAnsi="Nikosh" w:cs="Nikosh"/>
          <w:sz w:val="26"/>
          <w:szCs w:val="26"/>
          <w:lang w:val="nb-NO"/>
        </w:rPr>
        <w:t xml:space="preserve"> </w:t>
      </w:r>
      <w:r w:rsidRPr="00AB5736">
        <w:rPr>
          <w:rFonts w:ascii="Nikosh" w:hAnsi="Nikosh" w:cs="Nikosh" w:hint="cs"/>
          <w:sz w:val="26"/>
          <w:szCs w:val="26"/>
          <w:cs/>
          <w:lang w:bidi="bn-IN"/>
        </w:rPr>
        <w:t>অর্থনীতি</w:t>
      </w:r>
      <w:r w:rsidRPr="00AB5736">
        <w:rPr>
          <w:rFonts w:ascii="Nikosh" w:hAnsi="Nikosh" w:cs="Nikosh"/>
          <w:sz w:val="26"/>
          <w:szCs w:val="26"/>
          <w:lang w:val="nb-NO"/>
        </w:rPr>
        <w:t xml:space="preserve">, </w:t>
      </w:r>
      <w:r w:rsidRPr="00AB5736">
        <w:rPr>
          <w:rFonts w:ascii="Nikosh" w:hAnsi="Nikosh" w:cs="Nikosh" w:hint="cs"/>
          <w:sz w:val="26"/>
          <w:szCs w:val="26"/>
          <w:cs/>
          <w:lang w:bidi="bn-IN"/>
        </w:rPr>
        <w:t>শিল্প</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উৎপাদনের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ক্ষেত্র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সৃষ্টি</w:t>
      </w:r>
      <w:r w:rsidRPr="00AB5736">
        <w:rPr>
          <w:rFonts w:ascii="Nikosh" w:hAnsi="Nikosh" w:cs="Nikosh"/>
          <w:sz w:val="26"/>
          <w:szCs w:val="26"/>
          <w:lang w:val="nb-NO"/>
        </w:rPr>
        <w:t xml:space="preserve"> </w:t>
      </w:r>
      <w:r w:rsidRPr="00AB5736">
        <w:rPr>
          <w:rFonts w:ascii="Nikosh" w:hAnsi="Nikosh" w:cs="Nikosh" w:hint="cs"/>
          <w:sz w:val="26"/>
          <w:szCs w:val="26"/>
          <w:cs/>
          <w:lang w:bidi="bn-IN"/>
        </w:rPr>
        <w:t>করে</w:t>
      </w:r>
      <w:r w:rsidRPr="00AB5736">
        <w:rPr>
          <w:rFonts w:ascii="Nikosh" w:hAnsi="Nikosh" w:cs="Nikosh"/>
          <w:sz w:val="26"/>
          <w:szCs w:val="26"/>
          <w:lang w:val="nb-NO"/>
        </w:rPr>
        <w:t xml:space="preserve"> </w:t>
      </w:r>
      <w:r w:rsidRPr="00AB5736">
        <w:rPr>
          <w:rFonts w:ascii="Nikosh" w:hAnsi="Nikosh" w:cs="Nikosh" w:hint="cs"/>
          <w:sz w:val="26"/>
          <w:szCs w:val="26"/>
          <w:cs/>
          <w:lang w:bidi="bn-IN"/>
        </w:rPr>
        <w:t>চাকরির</w:t>
      </w:r>
      <w:r w:rsidRPr="00AB5736">
        <w:rPr>
          <w:rFonts w:ascii="Nikosh" w:hAnsi="Nikosh" w:cs="Nikosh"/>
          <w:sz w:val="26"/>
          <w:szCs w:val="26"/>
          <w:lang w:val="nb-NO"/>
        </w:rPr>
        <w:t xml:space="preserve"> </w:t>
      </w:r>
      <w:r w:rsidRPr="00AB5736">
        <w:rPr>
          <w:rFonts w:ascii="Nikosh" w:hAnsi="Nikosh" w:cs="Nikosh" w:hint="cs"/>
          <w:sz w:val="26"/>
          <w:szCs w:val="26"/>
          <w:cs/>
          <w:lang w:bidi="bn-IN"/>
        </w:rPr>
        <w:t>বাজারকে</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সম্প্রসারণ</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করতে</w:t>
      </w:r>
      <w:r w:rsidRPr="00AB5736">
        <w:rPr>
          <w:rFonts w:ascii="Nikosh" w:hAnsi="Nikosh" w:cs="Nikosh"/>
          <w:sz w:val="26"/>
          <w:szCs w:val="26"/>
          <w:lang w:val="nb-NO"/>
        </w:rPr>
        <w:t xml:space="preserve"> </w:t>
      </w:r>
      <w:r w:rsidRPr="00AB5736">
        <w:rPr>
          <w:rFonts w:ascii="Nikosh" w:hAnsi="Nikosh" w:cs="Nikosh" w:hint="cs"/>
          <w:sz w:val="26"/>
          <w:szCs w:val="26"/>
          <w:cs/>
          <w:lang w:bidi="bn-IN"/>
        </w:rPr>
        <w:t>হবে।</w:t>
      </w:r>
    </w:p>
    <w:p w14:paraId="0A8BE2A2"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তথ্যমন্ত্রী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তরুণদের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জন্য</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কর্মসংস্থানের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ক্ষেত্র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তৈরি</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করতে</w:t>
      </w:r>
      <w:r w:rsidRPr="00AB5736">
        <w:rPr>
          <w:rFonts w:ascii="Nikosh" w:hAnsi="Nikosh" w:cs="Nikosh"/>
          <w:sz w:val="26"/>
          <w:szCs w:val="26"/>
          <w:lang w:val="nb-NO"/>
        </w:rPr>
        <w:t xml:space="preserve"> </w:t>
      </w:r>
      <w:r w:rsidRPr="00AB5736">
        <w:rPr>
          <w:rFonts w:ascii="Nikosh" w:hAnsi="Nikosh" w:cs="Nikosh" w:hint="cs"/>
          <w:sz w:val="26"/>
          <w:szCs w:val="26"/>
          <w:cs/>
          <w:lang w:bidi="bn-IN"/>
        </w:rPr>
        <w:t>রাষ্ট্র</w:t>
      </w:r>
      <w:r w:rsidRPr="00AB5736">
        <w:rPr>
          <w:rFonts w:ascii="Nikosh" w:hAnsi="Nikosh" w:cs="Nikosh"/>
          <w:sz w:val="26"/>
          <w:szCs w:val="26"/>
          <w:lang w:val="nb-NO"/>
        </w:rPr>
        <w:t xml:space="preserve">, </w:t>
      </w:r>
      <w:r w:rsidRPr="00AB5736">
        <w:rPr>
          <w:rFonts w:ascii="Nikosh" w:hAnsi="Nikosh" w:cs="Nikosh" w:hint="cs"/>
          <w:sz w:val="26"/>
          <w:szCs w:val="26"/>
          <w:cs/>
          <w:lang w:bidi="bn-IN"/>
        </w:rPr>
        <w:t>উদ্যোক্তা</w:t>
      </w:r>
      <w:r w:rsidRPr="00AB5736">
        <w:rPr>
          <w:rFonts w:ascii="Nikosh" w:hAnsi="Nikosh" w:cs="Nikosh"/>
          <w:sz w:val="26"/>
          <w:szCs w:val="26"/>
          <w:lang w:val="nb-NO"/>
        </w:rPr>
        <w:t xml:space="preserve">, </w:t>
      </w:r>
      <w:r w:rsidRPr="00AB5736">
        <w:rPr>
          <w:rFonts w:ascii="Nikosh" w:hAnsi="Nikosh" w:cs="Nikosh" w:hint="cs"/>
          <w:sz w:val="26"/>
          <w:szCs w:val="26"/>
          <w:cs/>
          <w:lang w:bidi="bn-IN"/>
        </w:rPr>
        <w:t>শিল্পপ্রতিষ্ঠান</w:t>
      </w:r>
      <w:r w:rsidRPr="00AB5736">
        <w:rPr>
          <w:rFonts w:ascii="Nikosh" w:hAnsi="Nikosh" w:cs="Nikosh"/>
          <w:sz w:val="26"/>
          <w:szCs w:val="26"/>
          <w:lang w:val="nb-NO"/>
        </w:rPr>
        <w:t xml:space="preserve">, </w:t>
      </w:r>
      <w:r w:rsidRPr="00AB5736">
        <w:rPr>
          <w:rFonts w:ascii="Nikosh" w:hAnsi="Nikosh" w:cs="Nikosh" w:hint="cs"/>
          <w:sz w:val="26"/>
          <w:szCs w:val="26"/>
          <w:cs/>
          <w:lang w:bidi="bn-IN"/>
        </w:rPr>
        <w:t>ব্যাংক</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নীতিনির্ধারকদের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সমন্বিত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উদ্যোগ</w:t>
      </w:r>
      <w:r w:rsidRPr="00AB5736">
        <w:rPr>
          <w:rFonts w:ascii="Nikosh" w:hAnsi="Nikosh" w:cs="Nikosh"/>
          <w:sz w:val="26"/>
          <w:szCs w:val="26"/>
          <w:lang w:val="nb-NO"/>
        </w:rPr>
        <w:t xml:space="preserve"> </w:t>
      </w:r>
      <w:r w:rsidRPr="00AB5736">
        <w:rPr>
          <w:rFonts w:ascii="Nikosh" w:hAnsi="Nikosh" w:cs="Nikosh" w:hint="cs"/>
          <w:sz w:val="26"/>
          <w:szCs w:val="26"/>
          <w:cs/>
          <w:lang w:bidi="bn-IN"/>
        </w:rPr>
        <w:t>নে</w:t>
      </w:r>
      <w:r w:rsidRPr="00AB5736">
        <w:rPr>
          <w:rFonts w:ascii="Nikosh" w:hAnsi="Nikosh" w:cs="Nikosh"/>
          <w:sz w:val="26"/>
          <w:szCs w:val="26"/>
          <w:cs/>
          <w:lang w:bidi="bn-IN"/>
        </w:rPr>
        <w:t>ওয়া</w:t>
      </w:r>
      <w:r w:rsidRPr="00AB5736">
        <w:rPr>
          <w:rFonts w:ascii="Nikosh" w:hAnsi="Nikosh" w:cs="Nikosh" w:hint="cs"/>
          <w:sz w:val="26"/>
          <w:szCs w:val="26"/>
          <w:cs/>
          <w:lang w:bidi="bn-IN"/>
        </w:rPr>
        <w:t>র</w:t>
      </w:r>
      <w:r w:rsidRPr="00AB5736">
        <w:rPr>
          <w:rFonts w:ascii="Nikosh" w:hAnsi="Nikosh" w:cs="Nikosh"/>
          <w:sz w:val="26"/>
          <w:szCs w:val="26"/>
          <w:lang w:val="nb-NO"/>
        </w:rPr>
        <w:t xml:space="preserve"> </w:t>
      </w:r>
      <w:r w:rsidRPr="00AB5736">
        <w:rPr>
          <w:rFonts w:ascii="Nikosh" w:hAnsi="Nikosh" w:cs="Nikosh" w:hint="cs"/>
          <w:sz w:val="26"/>
          <w:szCs w:val="26"/>
          <w:cs/>
          <w:lang w:bidi="bn-IN"/>
        </w:rPr>
        <w:t>আহ্বান</w:t>
      </w:r>
      <w:r w:rsidRPr="00AB5736">
        <w:rPr>
          <w:rFonts w:ascii="Nikosh" w:hAnsi="Nikosh" w:cs="Nikosh"/>
          <w:sz w:val="26"/>
          <w:szCs w:val="26"/>
          <w:lang w:val="nb-NO"/>
        </w:rPr>
        <w:t xml:space="preserve"> </w:t>
      </w:r>
      <w:r w:rsidRPr="00AB5736">
        <w:rPr>
          <w:rFonts w:ascii="Nikosh" w:hAnsi="Nikosh" w:cs="Nikosh" w:hint="cs"/>
          <w:sz w:val="26"/>
          <w:szCs w:val="26"/>
          <w:cs/>
          <w:lang w:bidi="bn-IN"/>
        </w:rPr>
        <w:t>জানান।</w:t>
      </w:r>
      <w:r w:rsidRPr="00AB5736">
        <w:rPr>
          <w:rFonts w:ascii="Nikosh" w:hAnsi="Nikosh" w:cs="Nikosh"/>
          <w:sz w:val="26"/>
          <w:szCs w:val="26"/>
          <w:lang w:val="nb-NO"/>
        </w:rPr>
        <w:t xml:space="preserve"> </w:t>
      </w:r>
    </w:p>
    <w:p w14:paraId="338215AD" w14:textId="77777777" w:rsidR="004C52EE" w:rsidRPr="00AB5736" w:rsidRDefault="004C52EE" w:rsidP="004C52EE">
      <w:pPr>
        <w:spacing w:after="120" w:line="240" w:lineRule="auto"/>
        <w:ind w:firstLine="720"/>
        <w:jc w:val="both"/>
        <w:rPr>
          <w:rFonts w:ascii="Nikosh" w:hAnsi="Nikosh" w:cs="Nikosh"/>
          <w:sz w:val="26"/>
          <w:szCs w:val="26"/>
          <w:lang w:val="nb-NO"/>
        </w:rPr>
      </w:pPr>
      <w:r w:rsidRPr="00AB5736">
        <w:rPr>
          <w:rFonts w:ascii="Nikosh" w:hAnsi="Nikosh" w:cs="Nikosh" w:hint="cs"/>
          <w:sz w:val="26"/>
          <w:szCs w:val="26"/>
          <w:cs/>
          <w:lang w:bidi="bn-IN"/>
        </w:rPr>
        <w:t>এডুকো</w:t>
      </w:r>
      <w:r w:rsidRPr="00AB5736">
        <w:rPr>
          <w:rFonts w:ascii="Nikosh" w:hAnsi="Nikosh" w:cs="Nikosh"/>
          <w:sz w:val="26"/>
          <w:szCs w:val="26"/>
          <w:lang w:val="nb-NO"/>
        </w:rPr>
        <w:t xml:space="preserve"> </w:t>
      </w:r>
      <w:r w:rsidRPr="00AB5736">
        <w:rPr>
          <w:rFonts w:ascii="Nikosh" w:hAnsi="Nikosh" w:cs="Nikosh" w:hint="cs"/>
          <w:sz w:val="26"/>
          <w:szCs w:val="26"/>
          <w:cs/>
          <w:lang w:bidi="bn-IN"/>
        </w:rPr>
        <w:t>বাংলাদেশের</w:t>
      </w:r>
      <w:r w:rsidRPr="00AB5736">
        <w:rPr>
          <w:rFonts w:ascii="Nikosh" w:hAnsi="Nikosh" w:cs="Nikosh"/>
          <w:sz w:val="26"/>
          <w:szCs w:val="26"/>
          <w:lang w:val="nb-NO"/>
        </w:rPr>
        <w:t xml:space="preserve"> </w:t>
      </w:r>
      <w:r w:rsidRPr="00AB5736">
        <w:rPr>
          <w:rFonts w:ascii="Nikosh" w:hAnsi="Nikosh" w:cs="Nikosh" w:hint="cs"/>
          <w:sz w:val="26"/>
          <w:szCs w:val="26"/>
          <w:cs/>
          <w:lang w:bidi="bn-IN"/>
        </w:rPr>
        <w:t>কান্ট্রি</w:t>
      </w:r>
      <w:r w:rsidRPr="00AB5736">
        <w:rPr>
          <w:rFonts w:ascii="Nikosh" w:hAnsi="Nikosh" w:cs="Nikosh"/>
          <w:sz w:val="26"/>
          <w:szCs w:val="26"/>
          <w:lang w:val="nb-NO"/>
        </w:rPr>
        <w:t xml:space="preserve"> </w:t>
      </w:r>
      <w:r w:rsidRPr="00AB5736">
        <w:rPr>
          <w:rFonts w:ascii="Nikosh" w:hAnsi="Nikosh" w:cs="Nikosh" w:hint="cs"/>
          <w:sz w:val="26"/>
          <w:szCs w:val="26"/>
          <w:cs/>
          <w:lang w:bidi="bn-IN"/>
        </w:rPr>
        <w:t>ডিরেক্টর</w:t>
      </w:r>
      <w:r w:rsidRPr="00AB5736">
        <w:rPr>
          <w:rFonts w:ascii="Nikosh" w:hAnsi="Nikosh" w:cs="Nikosh"/>
          <w:sz w:val="26"/>
          <w:szCs w:val="26"/>
          <w:lang w:val="nb-NO"/>
        </w:rPr>
        <w:t xml:space="preserve"> </w:t>
      </w:r>
      <w:r w:rsidRPr="00AB5736">
        <w:rPr>
          <w:rFonts w:ascii="Nikosh" w:hAnsi="Nikosh" w:cs="Nikosh" w:hint="cs"/>
          <w:sz w:val="26"/>
          <w:szCs w:val="26"/>
          <w:cs/>
          <w:lang w:bidi="bn-IN"/>
        </w:rPr>
        <w:t>আব্দুল</w:t>
      </w:r>
      <w:r w:rsidRPr="00AB5736">
        <w:rPr>
          <w:rFonts w:ascii="Nikosh" w:hAnsi="Nikosh" w:cs="Nikosh"/>
          <w:sz w:val="26"/>
          <w:szCs w:val="26"/>
          <w:lang w:val="nb-NO"/>
        </w:rPr>
        <w:t xml:space="preserve"> </w:t>
      </w:r>
      <w:r w:rsidRPr="00AB5736">
        <w:rPr>
          <w:rFonts w:ascii="Nikosh" w:hAnsi="Nikosh" w:cs="Nikosh" w:hint="cs"/>
          <w:sz w:val="26"/>
          <w:szCs w:val="26"/>
          <w:cs/>
          <w:lang w:bidi="bn-IN"/>
        </w:rPr>
        <w:t>হামিদের</w:t>
      </w:r>
      <w:r w:rsidRPr="00AB5736">
        <w:rPr>
          <w:rFonts w:ascii="Nikosh" w:hAnsi="Nikosh" w:cs="Nikosh"/>
          <w:sz w:val="26"/>
          <w:szCs w:val="26"/>
          <w:lang w:val="nb-NO"/>
        </w:rPr>
        <w:t xml:space="preserve"> </w:t>
      </w:r>
      <w:r w:rsidRPr="00AB5736">
        <w:rPr>
          <w:rFonts w:ascii="Nikosh" w:hAnsi="Nikosh" w:cs="Nikosh" w:hint="cs"/>
          <w:sz w:val="26"/>
          <w:szCs w:val="26"/>
          <w:cs/>
          <w:lang w:bidi="bn-IN"/>
        </w:rPr>
        <w:t>সভাপতিত্বে</w:t>
      </w:r>
      <w:r w:rsidRPr="00AB5736">
        <w:rPr>
          <w:rFonts w:ascii="Nikosh" w:hAnsi="Nikosh" w:cs="Nikosh"/>
          <w:sz w:val="26"/>
          <w:szCs w:val="26"/>
          <w:lang w:val="nb-NO"/>
        </w:rPr>
        <w:t xml:space="preserve"> </w:t>
      </w:r>
      <w:r w:rsidRPr="00AB5736">
        <w:rPr>
          <w:rFonts w:ascii="Nikosh" w:hAnsi="Nikosh" w:cs="Nikosh" w:hint="cs"/>
          <w:sz w:val="26"/>
          <w:szCs w:val="26"/>
          <w:cs/>
          <w:lang w:bidi="bn-IN"/>
        </w:rPr>
        <w:t>অনুষ্ঠানে</w:t>
      </w:r>
      <w:r w:rsidRPr="00AB5736">
        <w:rPr>
          <w:rFonts w:ascii="Nikosh" w:hAnsi="Nikosh" w:cs="Nikosh"/>
          <w:sz w:val="26"/>
          <w:szCs w:val="26"/>
          <w:lang w:val="nb-NO"/>
        </w:rPr>
        <w:t xml:space="preserve"> </w:t>
      </w:r>
      <w:r w:rsidRPr="00AB5736">
        <w:rPr>
          <w:rFonts w:ascii="Nikosh" w:hAnsi="Nikosh" w:cs="Nikosh" w:hint="cs"/>
          <w:sz w:val="26"/>
          <w:szCs w:val="26"/>
          <w:cs/>
          <w:lang w:bidi="bn-IN"/>
        </w:rPr>
        <w:t>অন্যান্যের</w:t>
      </w:r>
      <w:r w:rsidRPr="00AB5736">
        <w:rPr>
          <w:rFonts w:ascii="Nikosh" w:hAnsi="Nikosh" w:cs="Nikosh"/>
          <w:sz w:val="26"/>
          <w:szCs w:val="26"/>
          <w:lang w:val="nb-NO"/>
        </w:rPr>
        <w:t xml:space="preserve"> </w:t>
      </w:r>
      <w:r w:rsidRPr="00AB5736">
        <w:rPr>
          <w:rFonts w:ascii="Nikosh" w:hAnsi="Nikosh" w:cs="Nikosh" w:hint="cs"/>
          <w:sz w:val="26"/>
          <w:szCs w:val="26"/>
          <w:cs/>
          <w:lang w:bidi="bn-IN"/>
        </w:rPr>
        <w:t>মধ্যে</w:t>
      </w:r>
      <w:r w:rsidRPr="00AB5736">
        <w:rPr>
          <w:rFonts w:ascii="Nikosh" w:hAnsi="Nikosh" w:cs="Nikosh"/>
          <w:sz w:val="26"/>
          <w:szCs w:val="26"/>
          <w:lang w:val="nb-NO"/>
        </w:rPr>
        <w:t xml:space="preserve"> </w:t>
      </w:r>
      <w:r w:rsidRPr="00AB5736">
        <w:rPr>
          <w:rFonts w:ascii="Nikosh" w:hAnsi="Nikosh" w:cs="Nikosh" w:hint="cs"/>
          <w:sz w:val="26"/>
          <w:szCs w:val="26"/>
          <w:cs/>
          <w:lang w:bidi="bn-IN"/>
        </w:rPr>
        <w:t>বক্তব্য</w:t>
      </w:r>
      <w:r w:rsidRPr="00AB5736">
        <w:rPr>
          <w:rFonts w:ascii="Nikosh" w:hAnsi="Nikosh" w:cs="Nikosh"/>
          <w:sz w:val="26"/>
          <w:szCs w:val="26"/>
          <w:lang w:val="nb-NO"/>
        </w:rPr>
        <w:t xml:space="preserve"> </w:t>
      </w:r>
      <w:r w:rsidRPr="00AB5736">
        <w:rPr>
          <w:rFonts w:ascii="Nikosh" w:hAnsi="Nikosh" w:cs="Nikosh" w:hint="cs"/>
          <w:sz w:val="26"/>
          <w:szCs w:val="26"/>
          <w:cs/>
          <w:lang w:bidi="bn-IN"/>
        </w:rPr>
        <w:t>রাখেন</w:t>
      </w:r>
      <w:r w:rsidRPr="00AB5736">
        <w:rPr>
          <w:rFonts w:ascii="Nikosh" w:hAnsi="Nikosh" w:cs="Nikosh"/>
          <w:sz w:val="26"/>
          <w:szCs w:val="26"/>
          <w:lang w:val="nb-NO"/>
        </w:rPr>
        <w:t xml:space="preserve"> </w:t>
      </w:r>
      <w:r w:rsidRPr="00AB5736">
        <w:rPr>
          <w:rFonts w:ascii="Nikosh" w:hAnsi="Nikosh" w:cs="Nikosh" w:hint="cs"/>
          <w:sz w:val="26"/>
          <w:szCs w:val="26"/>
          <w:cs/>
          <w:lang w:bidi="bn-IN"/>
        </w:rPr>
        <w:t>জাতী</w:t>
      </w:r>
      <w:r w:rsidRPr="00AB5736">
        <w:rPr>
          <w:rFonts w:ascii="Nikosh" w:hAnsi="Nikosh" w:cs="Nikosh"/>
          <w:sz w:val="26"/>
          <w:szCs w:val="26"/>
          <w:cs/>
          <w:lang w:bidi="bn-IN"/>
        </w:rPr>
        <w:t>য়</w:t>
      </w:r>
      <w:r w:rsidRPr="00AB5736">
        <w:rPr>
          <w:rFonts w:ascii="Nikosh" w:hAnsi="Nikosh" w:cs="Nikosh"/>
          <w:sz w:val="26"/>
          <w:szCs w:val="26"/>
          <w:lang w:val="nb-NO"/>
        </w:rPr>
        <w:t xml:space="preserve"> </w:t>
      </w:r>
      <w:r w:rsidRPr="00AB5736">
        <w:rPr>
          <w:rFonts w:ascii="Nikosh" w:hAnsi="Nikosh" w:cs="Nikosh" w:hint="cs"/>
          <w:sz w:val="26"/>
          <w:szCs w:val="26"/>
          <w:cs/>
          <w:lang w:bidi="bn-IN"/>
        </w:rPr>
        <w:t>দক্ষতা</w:t>
      </w:r>
      <w:r w:rsidRPr="00AB5736">
        <w:rPr>
          <w:rFonts w:ascii="Nikosh" w:hAnsi="Nikosh" w:cs="Nikosh"/>
          <w:sz w:val="26"/>
          <w:szCs w:val="26"/>
          <w:lang w:val="nb-NO"/>
        </w:rPr>
        <w:t xml:space="preserve"> </w:t>
      </w:r>
      <w:r w:rsidRPr="00AB5736">
        <w:rPr>
          <w:rFonts w:ascii="Nikosh" w:hAnsi="Nikosh" w:cs="Nikosh" w:hint="cs"/>
          <w:sz w:val="26"/>
          <w:szCs w:val="26"/>
          <w:cs/>
          <w:lang w:bidi="bn-IN"/>
        </w:rPr>
        <w:t>উন্ন</w:t>
      </w:r>
      <w:r w:rsidRPr="00AB5736">
        <w:rPr>
          <w:rFonts w:ascii="Nikosh" w:hAnsi="Nikosh" w:cs="Nikosh"/>
          <w:sz w:val="26"/>
          <w:szCs w:val="26"/>
          <w:cs/>
          <w:lang w:bidi="bn-IN"/>
        </w:rPr>
        <w:t>য়</w:t>
      </w:r>
      <w:r w:rsidRPr="00AB5736">
        <w:rPr>
          <w:rFonts w:ascii="Nikosh" w:hAnsi="Nikosh" w:cs="Nikosh" w:hint="cs"/>
          <w:sz w:val="26"/>
          <w:szCs w:val="26"/>
          <w:cs/>
          <w:lang w:bidi="bn-IN"/>
        </w:rPr>
        <w:t>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কর্তৃপক্ষের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নির্বাহী</w:t>
      </w:r>
      <w:r w:rsidRPr="00AB5736">
        <w:rPr>
          <w:rFonts w:ascii="Nikosh" w:hAnsi="Nikosh" w:cs="Nikosh"/>
          <w:sz w:val="26"/>
          <w:szCs w:val="26"/>
          <w:lang w:val="nb-NO"/>
        </w:rPr>
        <w:t xml:space="preserve"> </w:t>
      </w:r>
      <w:r w:rsidRPr="00AB5736">
        <w:rPr>
          <w:rFonts w:ascii="Nikosh" w:hAnsi="Nikosh" w:cs="Nikosh" w:hint="cs"/>
          <w:sz w:val="26"/>
          <w:szCs w:val="26"/>
          <w:cs/>
          <w:lang w:bidi="bn-IN"/>
        </w:rPr>
        <w:t>চে</w:t>
      </w:r>
      <w:r w:rsidRPr="00AB5736">
        <w:rPr>
          <w:rFonts w:ascii="Nikosh" w:hAnsi="Nikosh" w:cs="Nikosh"/>
          <w:sz w:val="26"/>
          <w:szCs w:val="26"/>
          <w:cs/>
          <w:lang w:bidi="bn-IN"/>
        </w:rPr>
        <w:t>য়া</w:t>
      </w:r>
      <w:r w:rsidRPr="00AB5736">
        <w:rPr>
          <w:rFonts w:ascii="Nikosh" w:hAnsi="Nikosh" w:cs="Nikosh" w:hint="cs"/>
          <w:sz w:val="26"/>
          <w:szCs w:val="26"/>
          <w:cs/>
          <w:lang w:bidi="bn-IN"/>
        </w:rPr>
        <w:t>রম্যান</w:t>
      </w:r>
      <w:r w:rsidRPr="00AB5736">
        <w:rPr>
          <w:rFonts w:ascii="Nikosh" w:hAnsi="Nikosh" w:cs="Nikosh"/>
          <w:sz w:val="26"/>
          <w:szCs w:val="26"/>
          <w:lang w:val="nb-NO"/>
        </w:rPr>
        <w:t xml:space="preserve"> </w:t>
      </w:r>
      <w:r w:rsidRPr="00AB5736">
        <w:rPr>
          <w:rFonts w:ascii="Nikosh" w:hAnsi="Nikosh" w:cs="Nikosh" w:hint="cs"/>
          <w:sz w:val="26"/>
          <w:szCs w:val="26"/>
          <w:cs/>
          <w:lang w:bidi="bn-IN"/>
        </w:rPr>
        <w:t>ড</w:t>
      </w:r>
      <w:r w:rsidRPr="00AB5736">
        <w:rPr>
          <w:rFonts w:ascii="Nikosh" w:hAnsi="Nikosh" w:cs="Nikosh"/>
          <w:sz w:val="26"/>
          <w:szCs w:val="26"/>
          <w:lang w:val="nb-NO"/>
        </w:rPr>
        <w:t xml:space="preserve">. </w:t>
      </w:r>
      <w:r w:rsidRPr="00AB5736">
        <w:rPr>
          <w:rFonts w:ascii="Nikosh" w:hAnsi="Nikosh" w:cs="Nikosh" w:hint="cs"/>
          <w:sz w:val="26"/>
          <w:szCs w:val="26"/>
          <w:cs/>
          <w:lang w:bidi="bn-IN"/>
        </w:rPr>
        <w:t>নাজনীন</w:t>
      </w:r>
      <w:r w:rsidRPr="00AB5736">
        <w:rPr>
          <w:rFonts w:ascii="Nikosh" w:hAnsi="Nikosh" w:cs="Nikosh"/>
          <w:sz w:val="26"/>
          <w:szCs w:val="26"/>
          <w:lang w:val="nb-NO"/>
        </w:rPr>
        <w:t xml:space="preserve"> </w:t>
      </w:r>
      <w:r w:rsidRPr="00AB5736">
        <w:rPr>
          <w:rFonts w:ascii="Nikosh" w:hAnsi="Nikosh" w:cs="Nikosh" w:hint="cs"/>
          <w:sz w:val="26"/>
          <w:szCs w:val="26"/>
          <w:cs/>
          <w:lang w:bidi="bn-IN"/>
        </w:rPr>
        <w:t>কাউসার</w:t>
      </w:r>
      <w:r w:rsidRPr="00AB5736">
        <w:rPr>
          <w:rFonts w:ascii="Nikosh" w:hAnsi="Nikosh" w:cs="Nikosh"/>
          <w:sz w:val="26"/>
          <w:szCs w:val="26"/>
          <w:lang w:val="nb-NO"/>
        </w:rPr>
        <w:t xml:space="preserve"> </w:t>
      </w:r>
      <w:r w:rsidRPr="00AB5736">
        <w:rPr>
          <w:rFonts w:ascii="Nikosh" w:hAnsi="Nikosh" w:cs="Nikosh" w:hint="cs"/>
          <w:sz w:val="26"/>
          <w:szCs w:val="26"/>
          <w:cs/>
          <w:lang w:bidi="bn-IN"/>
        </w:rPr>
        <w:t>চৌধুরী</w:t>
      </w:r>
      <w:r w:rsidRPr="00AB5736">
        <w:rPr>
          <w:rFonts w:ascii="Nikosh" w:hAnsi="Nikosh" w:cs="Nikosh"/>
          <w:sz w:val="26"/>
          <w:szCs w:val="26"/>
          <w:lang w:val="nb-NO"/>
        </w:rPr>
        <w:t xml:space="preserve"> </w:t>
      </w:r>
      <w:r w:rsidRPr="00AB5736">
        <w:rPr>
          <w:rFonts w:ascii="Nikosh" w:hAnsi="Nikosh" w:cs="Nikosh" w:hint="cs"/>
          <w:sz w:val="26"/>
          <w:szCs w:val="26"/>
          <w:cs/>
          <w:lang w:bidi="bn-IN"/>
        </w:rPr>
        <w:t>ও</w:t>
      </w:r>
      <w:r w:rsidRPr="00AB5736">
        <w:rPr>
          <w:rFonts w:ascii="Nikosh" w:hAnsi="Nikosh" w:cs="Nikosh"/>
          <w:sz w:val="26"/>
          <w:szCs w:val="26"/>
          <w:lang w:val="nb-NO"/>
        </w:rPr>
        <w:t xml:space="preserve"> </w:t>
      </w:r>
      <w:r w:rsidRPr="00AB5736">
        <w:rPr>
          <w:rFonts w:ascii="Nikosh" w:hAnsi="Nikosh" w:cs="Nikosh" w:hint="cs"/>
          <w:sz w:val="26"/>
          <w:szCs w:val="26"/>
          <w:cs/>
          <w:lang w:bidi="bn-IN"/>
        </w:rPr>
        <w:t>ইএসডিও</w:t>
      </w:r>
      <w:r w:rsidRPr="00AB5736">
        <w:rPr>
          <w:rFonts w:ascii="Nikosh" w:hAnsi="Nikosh" w:cs="Nikosh" w:hint="eastAsia"/>
          <w:sz w:val="26"/>
          <w:szCs w:val="26"/>
          <w:lang w:val="nb-NO"/>
        </w:rPr>
        <w:t>’</w:t>
      </w:r>
      <w:r w:rsidRPr="00AB5736">
        <w:rPr>
          <w:rFonts w:ascii="Nikosh" w:hAnsi="Nikosh" w:cs="Nikosh" w:hint="cs"/>
          <w:sz w:val="26"/>
          <w:szCs w:val="26"/>
          <w:cs/>
          <w:lang w:bidi="bn-IN"/>
        </w:rPr>
        <w:t>র</w:t>
      </w:r>
      <w:r w:rsidRPr="00AB5736">
        <w:rPr>
          <w:rFonts w:ascii="Nikosh" w:hAnsi="Nikosh" w:cs="Nikosh"/>
          <w:sz w:val="26"/>
          <w:szCs w:val="26"/>
          <w:lang w:val="nb-NO"/>
        </w:rPr>
        <w:t xml:space="preserve"> </w:t>
      </w:r>
      <w:r w:rsidRPr="00AB5736">
        <w:rPr>
          <w:rFonts w:ascii="Nikosh" w:hAnsi="Nikosh" w:cs="Nikosh" w:hint="cs"/>
          <w:sz w:val="26"/>
          <w:szCs w:val="26"/>
          <w:cs/>
          <w:lang w:bidi="bn-IN"/>
        </w:rPr>
        <w:t>নির্বাহী</w:t>
      </w:r>
      <w:r w:rsidRPr="00AB5736">
        <w:rPr>
          <w:rFonts w:ascii="Nikosh" w:hAnsi="Nikosh" w:cs="Nikosh"/>
          <w:sz w:val="26"/>
          <w:szCs w:val="26"/>
          <w:lang w:val="nb-NO"/>
        </w:rPr>
        <w:t xml:space="preserve"> </w:t>
      </w:r>
      <w:r w:rsidRPr="00AB5736">
        <w:rPr>
          <w:rFonts w:ascii="Nikosh" w:hAnsi="Nikosh" w:cs="Nikosh" w:hint="cs"/>
          <w:sz w:val="26"/>
          <w:szCs w:val="26"/>
          <w:cs/>
          <w:lang w:bidi="bn-IN"/>
        </w:rPr>
        <w:t>পরিচালক</w:t>
      </w:r>
      <w:r w:rsidRPr="00AB5736">
        <w:rPr>
          <w:rFonts w:ascii="Nikosh" w:hAnsi="Nikosh" w:cs="Nikosh"/>
          <w:sz w:val="26"/>
          <w:szCs w:val="26"/>
          <w:lang w:val="nb-NO"/>
        </w:rPr>
        <w:t xml:space="preserve"> </w:t>
      </w:r>
      <w:r w:rsidRPr="00AB5736">
        <w:rPr>
          <w:rFonts w:ascii="Nikosh" w:hAnsi="Nikosh" w:cs="Nikosh" w:hint="cs"/>
          <w:sz w:val="26"/>
          <w:szCs w:val="26"/>
          <w:cs/>
          <w:lang w:bidi="bn-IN"/>
        </w:rPr>
        <w:t>ড</w:t>
      </w:r>
      <w:r w:rsidRPr="00AB5736">
        <w:rPr>
          <w:rFonts w:ascii="Nikosh" w:hAnsi="Nikosh" w:cs="Nikosh"/>
          <w:sz w:val="26"/>
          <w:szCs w:val="26"/>
          <w:lang w:val="nb-NO"/>
        </w:rPr>
        <w:t xml:space="preserve">. </w:t>
      </w:r>
      <w:r w:rsidRPr="00AB5736">
        <w:rPr>
          <w:rFonts w:ascii="Nikosh" w:hAnsi="Nikosh" w:cs="Nikosh" w:hint="cs"/>
          <w:sz w:val="26"/>
          <w:szCs w:val="26"/>
          <w:cs/>
          <w:lang w:bidi="bn-IN"/>
        </w:rPr>
        <w:t>মোঃ</w:t>
      </w:r>
      <w:r w:rsidRPr="00AB5736">
        <w:rPr>
          <w:rFonts w:ascii="Nikosh" w:hAnsi="Nikosh" w:cs="Nikosh"/>
          <w:sz w:val="26"/>
          <w:szCs w:val="26"/>
          <w:lang w:val="nb-NO"/>
        </w:rPr>
        <w:t xml:space="preserve"> </w:t>
      </w:r>
      <w:r w:rsidRPr="00AB5736">
        <w:rPr>
          <w:rFonts w:ascii="Nikosh" w:hAnsi="Nikosh" w:cs="Nikosh" w:hint="cs"/>
          <w:sz w:val="26"/>
          <w:szCs w:val="26"/>
          <w:cs/>
          <w:lang w:bidi="bn-IN"/>
        </w:rPr>
        <w:t>শহিদ</w:t>
      </w:r>
      <w:r w:rsidRPr="00AB5736">
        <w:rPr>
          <w:rFonts w:ascii="Nikosh" w:hAnsi="Nikosh" w:cs="Nikosh"/>
          <w:sz w:val="26"/>
          <w:szCs w:val="26"/>
          <w:lang w:val="nb-NO"/>
        </w:rPr>
        <w:t xml:space="preserve"> </w:t>
      </w:r>
      <w:r w:rsidRPr="00AB5736">
        <w:rPr>
          <w:rFonts w:ascii="Nikosh" w:hAnsi="Nikosh" w:cs="Nikosh" w:hint="cs"/>
          <w:sz w:val="26"/>
          <w:szCs w:val="26"/>
          <w:cs/>
          <w:lang w:bidi="bn-IN"/>
        </w:rPr>
        <w:t>উজ</w:t>
      </w:r>
      <w:r w:rsidRPr="00AB5736">
        <w:rPr>
          <w:rFonts w:ascii="Nikosh" w:hAnsi="Nikosh" w:cs="Nikosh"/>
          <w:sz w:val="26"/>
          <w:szCs w:val="26"/>
          <w:lang w:val="nb-NO"/>
        </w:rPr>
        <w:t xml:space="preserve"> </w:t>
      </w:r>
      <w:r w:rsidRPr="00AB5736">
        <w:rPr>
          <w:rFonts w:ascii="Nikosh" w:hAnsi="Nikosh" w:cs="Nikosh" w:hint="cs"/>
          <w:sz w:val="26"/>
          <w:szCs w:val="26"/>
          <w:cs/>
          <w:lang w:bidi="bn-IN"/>
        </w:rPr>
        <w:t>জামান।</w:t>
      </w:r>
    </w:p>
    <w:p w14:paraId="208669DD" w14:textId="77777777" w:rsidR="004C52EE" w:rsidRPr="00AB5736" w:rsidRDefault="004C52EE" w:rsidP="004C52EE">
      <w:pPr>
        <w:spacing w:after="0" w:line="240" w:lineRule="auto"/>
        <w:jc w:val="center"/>
        <w:rPr>
          <w:rFonts w:cs="Calibri"/>
          <w:sz w:val="26"/>
          <w:szCs w:val="26"/>
          <w:lang w:val="nb-NO"/>
        </w:rPr>
      </w:pPr>
      <w:r w:rsidRPr="00AB5736">
        <w:rPr>
          <w:rFonts w:ascii="Nikosh" w:hAnsi="Nikosh" w:cs="Nikosh"/>
          <w:color w:val="000000"/>
          <w:sz w:val="26"/>
          <w:szCs w:val="26"/>
          <w:lang w:val="nb-NO"/>
        </w:rPr>
        <w:t>#</w:t>
      </w:r>
    </w:p>
    <w:p w14:paraId="5F97F8DB" w14:textId="77777777" w:rsidR="004C52EE" w:rsidRPr="00AB5736" w:rsidRDefault="004C52EE" w:rsidP="004C52EE">
      <w:pPr>
        <w:spacing w:after="0" w:line="240" w:lineRule="auto"/>
        <w:jc w:val="both"/>
        <w:rPr>
          <w:rFonts w:cs="Calibri"/>
          <w:sz w:val="26"/>
          <w:szCs w:val="26"/>
          <w:lang w:val="nb-NO"/>
        </w:rPr>
      </w:pPr>
      <w:r w:rsidRPr="00AB5736">
        <w:rPr>
          <w:rFonts w:ascii="Nikosh" w:hAnsi="Nikosh" w:cs="Nikosh" w:hint="cs"/>
          <w:color w:val="000000"/>
          <w:sz w:val="26"/>
          <w:szCs w:val="26"/>
          <w:cs/>
          <w:lang w:bidi="bn-IN"/>
        </w:rPr>
        <w:t>ইমরানুল</w:t>
      </w:r>
      <w:r w:rsidRPr="00AB5736">
        <w:rPr>
          <w:rFonts w:ascii="Nikosh" w:hAnsi="Nikosh" w:cs="Nikosh"/>
          <w:color w:val="000000"/>
          <w:sz w:val="26"/>
          <w:szCs w:val="26"/>
          <w:lang w:val="nb-NO"/>
        </w:rPr>
        <w:t>/</w:t>
      </w:r>
      <w:r w:rsidRPr="00AB5736">
        <w:rPr>
          <w:rFonts w:ascii="Nikosh" w:hAnsi="Nikosh" w:cs="Nikosh"/>
          <w:color w:val="000000"/>
          <w:sz w:val="26"/>
          <w:szCs w:val="26"/>
          <w:cs/>
          <w:lang w:val="nb-NO" w:bidi="bn-IN"/>
        </w:rPr>
        <w:t>মারুফা</w:t>
      </w:r>
      <w:r w:rsidRPr="00AB5736">
        <w:rPr>
          <w:rFonts w:ascii="Nikosh" w:hAnsi="Nikosh" w:cs="Nikosh"/>
          <w:color w:val="000000"/>
          <w:sz w:val="26"/>
          <w:szCs w:val="26"/>
          <w:lang w:val="nb-NO"/>
        </w:rPr>
        <w:t>/</w:t>
      </w:r>
      <w:r w:rsidRPr="00AB5736">
        <w:rPr>
          <w:rFonts w:ascii="Nikosh" w:hAnsi="Nikosh" w:cs="Nikosh"/>
          <w:sz w:val="26"/>
          <w:szCs w:val="26"/>
          <w:cs/>
          <w:lang w:bidi="bn-IN"/>
        </w:rPr>
        <w:t>তারানা</w:t>
      </w:r>
      <w:r w:rsidRPr="00AB5736">
        <w:rPr>
          <w:rFonts w:ascii="Nikosh" w:hAnsi="Nikosh" w:cs="Nikosh"/>
          <w:sz w:val="26"/>
          <w:szCs w:val="26"/>
          <w:lang w:val="nb-NO"/>
        </w:rPr>
        <w:t>/</w:t>
      </w:r>
      <w:r w:rsidRPr="00AB5736">
        <w:rPr>
          <w:rFonts w:ascii="Nikosh" w:hAnsi="Nikosh" w:cs="Nikosh"/>
          <w:sz w:val="26"/>
          <w:szCs w:val="26"/>
          <w:cs/>
          <w:lang w:val="nb-NO" w:bidi="bn-IN"/>
        </w:rPr>
        <w:t>তানভীর</w:t>
      </w:r>
      <w:r w:rsidRPr="00AB5736">
        <w:rPr>
          <w:rFonts w:ascii="Nikosh" w:hAnsi="Nikosh" w:cs="Nikosh"/>
          <w:sz w:val="26"/>
          <w:szCs w:val="26"/>
          <w:lang w:val="nb-NO"/>
        </w:rPr>
        <w:t>/</w:t>
      </w:r>
      <w:r w:rsidRPr="00AB5736">
        <w:rPr>
          <w:rFonts w:ascii="Nikosh" w:hAnsi="Nikosh" w:cs="Nikosh"/>
          <w:sz w:val="26"/>
          <w:szCs w:val="26"/>
          <w:cs/>
          <w:lang w:val="nb-NO" w:bidi="bn-IN"/>
        </w:rPr>
        <w:t>সাঈদা</w:t>
      </w:r>
      <w:r w:rsidRPr="00AB5736">
        <w:rPr>
          <w:rFonts w:ascii="Nikosh" w:hAnsi="Nikosh" w:cs="Nikosh"/>
          <w:sz w:val="26"/>
          <w:szCs w:val="26"/>
          <w:lang w:val="nb-NO"/>
        </w:rPr>
        <w:t>/</w:t>
      </w:r>
      <w:r w:rsidRPr="00AB5736">
        <w:rPr>
          <w:rFonts w:ascii="Nikosh" w:hAnsi="Nikosh" w:cs="Nikosh"/>
          <w:sz w:val="26"/>
          <w:szCs w:val="26"/>
          <w:cs/>
          <w:lang w:val="nb-NO" w:bidi="bn-IN"/>
        </w:rPr>
        <w:t>রোকন</w:t>
      </w:r>
      <w:r w:rsidRPr="00AB5736">
        <w:rPr>
          <w:rFonts w:ascii="Nikosh" w:hAnsi="Nikosh" w:cs="Nikosh"/>
          <w:sz w:val="26"/>
          <w:szCs w:val="26"/>
          <w:lang w:val="nb-NO"/>
        </w:rPr>
        <w:t>/</w:t>
      </w:r>
      <w:r w:rsidRPr="00AB5736">
        <w:rPr>
          <w:rFonts w:ascii="Nikosh" w:hAnsi="Nikosh" w:cs="Nikosh"/>
          <w:sz w:val="26"/>
          <w:szCs w:val="26"/>
          <w:cs/>
          <w:lang w:bidi="bn-IN"/>
        </w:rPr>
        <w:t>কামা</w:t>
      </w:r>
      <w:r w:rsidRPr="00AB5736">
        <w:rPr>
          <w:rFonts w:ascii="Nikosh" w:hAnsi="Nikosh" w:cs="Nikosh" w:hint="cs"/>
          <w:sz w:val="26"/>
          <w:szCs w:val="26"/>
          <w:cs/>
          <w:lang w:bidi="bn-IN"/>
        </w:rPr>
        <w:t>ল</w:t>
      </w:r>
      <w:r w:rsidRPr="00AB5736">
        <w:rPr>
          <w:rFonts w:ascii="Nikosh" w:hAnsi="Nikosh" w:cs="Nikosh"/>
          <w:sz w:val="26"/>
          <w:szCs w:val="26"/>
          <w:lang w:val="nb-NO"/>
        </w:rPr>
        <w:t>/</w:t>
      </w:r>
      <w:r w:rsidRPr="00AB5736">
        <w:rPr>
          <w:rFonts w:ascii="Nikosh" w:hAnsi="Nikosh" w:cs="Nikosh"/>
          <w:sz w:val="26"/>
          <w:szCs w:val="26"/>
          <w:cs/>
          <w:lang w:bidi="bn-IN"/>
        </w:rPr>
        <w:t>২০২৬</w:t>
      </w:r>
      <w:r w:rsidRPr="00AB5736">
        <w:rPr>
          <w:rFonts w:ascii="Nikosh" w:hAnsi="Nikosh" w:cs="Nikosh"/>
          <w:sz w:val="26"/>
          <w:szCs w:val="26"/>
          <w:lang w:val="nb-NO"/>
        </w:rPr>
        <w:t>/</w:t>
      </w:r>
      <w:r w:rsidRPr="00AB5736">
        <w:rPr>
          <w:rFonts w:ascii="Nikosh" w:hAnsi="Nikosh" w:cs="Nikosh"/>
          <w:sz w:val="26"/>
          <w:szCs w:val="26"/>
          <w:cs/>
          <w:lang w:bidi="bn-IN"/>
        </w:rPr>
        <w:t>১৫৩০ ঘন্টা</w:t>
      </w:r>
      <w:r w:rsidRPr="00AB5736">
        <w:rPr>
          <w:rFonts w:ascii="Nikosh" w:hAnsi="Nikosh" w:cs="Nikosh" w:hint="cs"/>
          <w:sz w:val="26"/>
          <w:szCs w:val="26"/>
          <w:cs/>
          <w:lang w:bidi="bn-IN"/>
        </w:rPr>
        <w:t xml:space="preserve"> </w:t>
      </w:r>
    </w:p>
    <w:p w14:paraId="6432E4E4" w14:textId="77777777" w:rsidR="004C52EE" w:rsidRPr="00AB5736" w:rsidRDefault="004C52EE" w:rsidP="004C52EE">
      <w:pPr>
        <w:spacing w:after="120" w:line="240" w:lineRule="auto"/>
        <w:jc w:val="both"/>
        <w:rPr>
          <w:rFonts w:ascii="Nikosh" w:hAnsi="Nikosh" w:cs="Nikosh"/>
          <w:sz w:val="26"/>
          <w:szCs w:val="26"/>
          <w:lang w:val="nb-NO"/>
        </w:rPr>
      </w:pPr>
    </w:p>
    <w:p w14:paraId="47B596D7" w14:textId="1705CF2D" w:rsidR="00A83C8B" w:rsidRPr="00BE2015" w:rsidRDefault="004C52EE" w:rsidP="00AB5736">
      <w:pPr>
        <w:spacing w:after="160" w:line="259" w:lineRule="auto"/>
        <w:rPr>
          <w:rFonts w:ascii="Nikosh" w:hAnsi="Nikosh" w:cs="Nikosh"/>
          <w:color w:val="222222"/>
          <w:sz w:val="26"/>
          <w:szCs w:val="26"/>
          <w:lang w:bidi="bn-IN"/>
        </w:rPr>
      </w:pPr>
      <w:r>
        <w:rPr>
          <w:rFonts w:ascii="Nikosh" w:hAnsi="Nikosh" w:cs="Nikosh"/>
          <w:sz w:val="28"/>
          <w:szCs w:val="28"/>
          <w:cs/>
          <w:lang w:bidi="bn-IN"/>
        </w:rPr>
        <w:br w:type="page"/>
      </w:r>
      <w:r w:rsidR="00A83C8B" w:rsidRPr="00BE2015">
        <w:rPr>
          <w:rFonts w:ascii="Nikosh" w:hAnsi="Nikosh" w:cs="Nikosh"/>
          <w:sz w:val="26"/>
          <w:szCs w:val="26"/>
          <w:cs/>
          <w:lang w:bidi="bn-IN"/>
        </w:rPr>
        <w:t>তথ্যবিবরণী</w:t>
      </w:r>
      <w:r w:rsidR="00A83C8B" w:rsidRPr="00BE2015">
        <w:rPr>
          <w:rFonts w:ascii="Nikosh" w:hAnsi="Nikosh" w:cs="Nikosh"/>
          <w:sz w:val="26"/>
          <w:szCs w:val="26"/>
          <w:lang w:val="nb-NO"/>
        </w:rPr>
        <w:t xml:space="preserve">                                                               </w:t>
      </w:r>
      <w:r w:rsidR="00A83C8B" w:rsidRPr="00BE2015">
        <w:rPr>
          <w:rFonts w:ascii="Nikosh" w:hAnsi="Nikosh" w:cs="Nikosh"/>
          <w:sz w:val="26"/>
          <w:szCs w:val="26"/>
          <w:lang w:val="nb-NO"/>
        </w:rPr>
        <w:tab/>
        <w:t xml:space="preserve">                                               </w:t>
      </w:r>
      <w:r w:rsidR="00A83C8B" w:rsidRPr="00BE2015">
        <w:rPr>
          <w:rFonts w:ascii="Nikosh" w:hAnsi="Nikosh" w:cs="Nikosh"/>
          <w:sz w:val="26"/>
          <w:szCs w:val="26"/>
          <w:cs/>
          <w:lang w:bidi="bn-IN"/>
        </w:rPr>
        <w:t>নম্বর</w:t>
      </w:r>
      <w:r w:rsidR="00A83C8B" w:rsidRPr="00BE2015">
        <w:rPr>
          <w:rFonts w:ascii="Nikosh" w:hAnsi="Nikosh" w:cs="Nikosh"/>
          <w:sz w:val="26"/>
          <w:szCs w:val="26"/>
          <w:lang w:val="nb-NO"/>
        </w:rPr>
        <w:t xml:space="preserve">: </w:t>
      </w:r>
      <w:r w:rsidR="00A83C8B">
        <w:rPr>
          <w:rFonts w:ascii="Nikosh" w:hAnsi="Nikosh" w:cs="Nikosh"/>
          <w:sz w:val="26"/>
          <w:szCs w:val="26"/>
          <w:cs/>
          <w:lang w:val="nb-NO" w:bidi="bn-IN"/>
        </w:rPr>
        <w:t>৮</w:t>
      </w:r>
      <w:r w:rsidR="00A83C8B" w:rsidRPr="00BE2015">
        <w:rPr>
          <w:rFonts w:ascii="Nikosh" w:hAnsi="Nikosh" w:cs="Nikosh"/>
          <w:sz w:val="26"/>
          <w:szCs w:val="26"/>
          <w:cs/>
          <w:lang w:val="nb-NO" w:bidi="bn-IN"/>
        </w:rPr>
        <w:t>৩১</w:t>
      </w:r>
    </w:p>
    <w:p w14:paraId="1C68896E" w14:textId="77777777" w:rsidR="00A83C8B" w:rsidRPr="005974BB" w:rsidRDefault="00A83C8B" w:rsidP="00A83C8B">
      <w:pPr>
        <w:spacing w:after="120" w:line="240" w:lineRule="auto"/>
        <w:jc w:val="center"/>
        <w:rPr>
          <w:rFonts w:ascii="Nikosh" w:hAnsi="Nikosh" w:cs="Nikosh"/>
          <w:b/>
          <w:sz w:val="26"/>
          <w:szCs w:val="28"/>
          <w:cs/>
          <w:lang w:bidi="bn-IN"/>
        </w:rPr>
      </w:pPr>
      <w:r w:rsidRPr="005974BB">
        <w:rPr>
          <w:rFonts w:ascii="Nikosh" w:hAnsi="Nikosh" w:cs="Nikosh"/>
          <w:b/>
          <w:bCs/>
          <w:sz w:val="26"/>
          <w:szCs w:val="26"/>
          <w:cs/>
          <w:lang w:bidi="bn-IN"/>
        </w:rPr>
        <w:t xml:space="preserve">প্লাস্টিক বর্জ্য ব্যবস্থাপনায় উৎপাদনকারীর সম্প্রসারিত দায়িত্ব </w:t>
      </w:r>
      <w:r w:rsidRPr="005974BB">
        <w:rPr>
          <w:rFonts w:ascii="Nikosh" w:hAnsi="Nikosh" w:cs="Nikosh"/>
          <w:b/>
          <w:sz w:val="26"/>
          <w:szCs w:val="28"/>
        </w:rPr>
        <w:t>(</w:t>
      </w:r>
      <w:r w:rsidRPr="005974BB">
        <w:rPr>
          <w:rFonts w:ascii="Nikosh" w:hAnsi="Nikosh" w:cs="Nikosh"/>
          <w:b/>
          <w:bCs/>
          <w:sz w:val="26"/>
          <w:szCs w:val="26"/>
          <w:cs/>
          <w:lang w:bidi="bn-IN"/>
        </w:rPr>
        <w:t>ইপিআর</w:t>
      </w:r>
      <w:r w:rsidRPr="005974BB">
        <w:rPr>
          <w:rFonts w:ascii="Nikosh" w:hAnsi="Nikosh" w:cs="Nikosh"/>
          <w:b/>
          <w:sz w:val="26"/>
          <w:szCs w:val="28"/>
        </w:rPr>
        <w:t xml:space="preserve">) </w:t>
      </w:r>
      <w:r w:rsidRPr="005974BB">
        <w:rPr>
          <w:rFonts w:ascii="Nikosh" w:hAnsi="Nikosh" w:cs="Nikosh"/>
          <w:b/>
          <w:bCs/>
          <w:sz w:val="26"/>
          <w:szCs w:val="26"/>
          <w:cs/>
          <w:lang w:bidi="bn-IN"/>
        </w:rPr>
        <w:t>নির্দেশিকা জারি</w:t>
      </w:r>
    </w:p>
    <w:p w14:paraId="716CF3D6" w14:textId="77777777" w:rsidR="00A83C8B" w:rsidRPr="00BE2015" w:rsidRDefault="00A83C8B" w:rsidP="00A83C8B">
      <w:pPr>
        <w:spacing w:after="0" w:line="240" w:lineRule="auto"/>
        <w:jc w:val="both"/>
        <w:rPr>
          <w:rFonts w:ascii="Nikosh" w:hAnsi="Nikosh" w:cs="Nikosh"/>
          <w:b/>
          <w:bCs/>
          <w:color w:val="000000"/>
          <w:sz w:val="26"/>
          <w:szCs w:val="26"/>
          <w:lang w:bidi="bn-IN"/>
        </w:rPr>
      </w:pPr>
      <w:r w:rsidRPr="00BE2015">
        <w:rPr>
          <w:rFonts w:ascii="Nikosh" w:hAnsi="Nikosh" w:cs="Nikosh"/>
          <w:sz w:val="26"/>
          <w:szCs w:val="26"/>
          <w:cs/>
          <w:lang w:bidi="bn-IN"/>
        </w:rPr>
        <w:t>ঢাকা</w:t>
      </w:r>
      <w:r w:rsidRPr="00BE2015">
        <w:rPr>
          <w:rFonts w:ascii="Nikosh" w:hAnsi="Nikosh" w:cs="Nikosh"/>
          <w:sz w:val="26"/>
          <w:szCs w:val="26"/>
          <w:lang w:val="nb-NO"/>
        </w:rPr>
        <w:t>,</w:t>
      </w:r>
      <w:r w:rsidRPr="00BE2015">
        <w:rPr>
          <w:rFonts w:ascii="Nikosh" w:hAnsi="Nikosh" w:cs="Nikosh"/>
          <w:sz w:val="26"/>
          <w:szCs w:val="26"/>
          <w:cs/>
          <w:lang w:bidi="bn-IN"/>
        </w:rPr>
        <w:t xml:space="preserve"> ৫ ভাদ্র </w:t>
      </w:r>
      <w:r w:rsidRPr="00BE2015">
        <w:rPr>
          <w:rFonts w:ascii="Nikosh" w:hAnsi="Nikosh" w:cs="Nikosh"/>
          <w:sz w:val="26"/>
          <w:szCs w:val="26"/>
          <w:lang w:val="nb-NO"/>
        </w:rPr>
        <w:t>(</w:t>
      </w:r>
      <w:r w:rsidRPr="00BE2015">
        <w:rPr>
          <w:rFonts w:ascii="Nikosh" w:hAnsi="Nikosh" w:cs="Nikosh"/>
          <w:sz w:val="26"/>
          <w:szCs w:val="26"/>
          <w:cs/>
          <w:lang w:bidi="bn-IN"/>
        </w:rPr>
        <w:t>২০ আগস্ট</w:t>
      </w:r>
      <w:r w:rsidRPr="00BE2015">
        <w:rPr>
          <w:rFonts w:ascii="Nikosh" w:hAnsi="Nikosh" w:cs="Nikosh"/>
          <w:sz w:val="26"/>
          <w:szCs w:val="26"/>
          <w:lang w:val="nb-NO"/>
        </w:rPr>
        <w:t xml:space="preserve">):  </w:t>
      </w:r>
      <w:r w:rsidRPr="00BE2015">
        <w:rPr>
          <w:rFonts w:ascii="Nikosh" w:hAnsi="Nikosh" w:cs="Nikosh"/>
          <w:color w:val="000000"/>
          <w:sz w:val="26"/>
          <w:szCs w:val="26"/>
          <w:lang w:bidi="bn-IN"/>
        </w:rPr>
        <w:t> </w:t>
      </w:r>
    </w:p>
    <w:p w14:paraId="7BD33F64" w14:textId="77777777" w:rsidR="00A83C8B" w:rsidRPr="005974BB" w:rsidRDefault="00A83C8B" w:rsidP="00A83C8B">
      <w:pPr>
        <w:shd w:val="clear" w:color="auto" w:fill="FFFFFF"/>
        <w:spacing w:after="120" w:line="240" w:lineRule="auto"/>
        <w:ind w:firstLine="720"/>
        <w:jc w:val="both"/>
        <w:rPr>
          <w:rFonts w:ascii="Nikosh" w:hAnsi="Nikosh" w:cs="Nikosh"/>
          <w:sz w:val="26"/>
          <w:szCs w:val="28"/>
        </w:rPr>
      </w:pPr>
      <w:r w:rsidRPr="005974BB">
        <w:rPr>
          <w:rFonts w:ascii="Nikosh" w:hAnsi="Nikosh" w:cs="Nikosh"/>
          <w:sz w:val="26"/>
          <w:szCs w:val="26"/>
          <w:cs/>
          <w:lang w:bidi="bn-IN"/>
        </w:rPr>
        <w:t>দেশে ক্রমবর্ধমান প্লাস্টিক দূষণ নিয়ন্ত্রণ ও টেকসই বর্জ্য ব্যবস্থাপনা নিশ্চিতকল্পে পরিবেশ সংরক্ষণ আইন</w:t>
      </w:r>
      <w:r w:rsidRPr="005974BB">
        <w:rPr>
          <w:rFonts w:ascii="Nikosh" w:hAnsi="Nikosh" w:cs="Nikosh"/>
          <w:sz w:val="26"/>
          <w:szCs w:val="28"/>
        </w:rPr>
        <w:t xml:space="preserve">, </w:t>
      </w:r>
      <w:r w:rsidRPr="005974BB">
        <w:rPr>
          <w:rFonts w:ascii="Nikosh" w:hAnsi="Nikosh" w:cs="Nikosh"/>
          <w:sz w:val="26"/>
          <w:szCs w:val="26"/>
          <w:cs/>
          <w:lang w:bidi="bn-IN"/>
        </w:rPr>
        <w:t>১৯৯৫</w:t>
      </w:r>
      <w:r w:rsidRPr="005974BB">
        <w:rPr>
          <w:rFonts w:ascii="Nikosh" w:hAnsi="Nikosh" w:cs="Nikosh"/>
          <w:sz w:val="26"/>
          <w:szCs w:val="28"/>
        </w:rPr>
        <w:t>-</w:t>
      </w:r>
      <w:r w:rsidRPr="005974BB">
        <w:rPr>
          <w:rFonts w:ascii="Nikosh" w:hAnsi="Nikosh" w:cs="Nikosh"/>
          <w:sz w:val="26"/>
          <w:szCs w:val="26"/>
          <w:cs/>
          <w:lang w:bidi="bn-IN"/>
        </w:rPr>
        <w:t>এর ধারা ১৩ এ প্রদত্ত ক্ষমতাবলে পরিবেশ</w:t>
      </w:r>
      <w:r w:rsidRPr="005974BB">
        <w:rPr>
          <w:rFonts w:ascii="Nikosh" w:hAnsi="Nikosh" w:cs="Nikosh"/>
          <w:sz w:val="26"/>
          <w:szCs w:val="28"/>
        </w:rPr>
        <w:t xml:space="preserve">, </w:t>
      </w:r>
      <w:r w:rsidRPr="005974BB">
        <w:rPr>
          <w:rFonts w:ascii="Nikosh" w:hAnsi="Nikosh" w:cs="Nikosh"/>
          <w:sz w:val="26"/>
          <w:szCs w:val="26"/>
          <w:cs/>
          <w:lang w:bidi="bn-IN"/>
        </w:rPr>
        <w:t xml:space="preserve">বন ও জলবায়ু পরিবর্তন মন্ত্রণালয় গত ১৩ আগস্ট বাংলাদেশ গেজেটে প্রকাশের মাধ্যমে </w:t>
      </w:r>
      <w:r>
        <w:rPr>
          <w:rFonts w:ascii="Nikosh" w:hAnsi="Nikosh" w:cs="Nikosh"/>
          <w:sz w:val="26"/>
          <w:szCs w:val="28"/>
        </w:rPr>
        <w:t>‘</w:t>
      </w:r>
      <w:r w:rsidRPr="005974BB">
        <w:rPr>
          <w:rFonts w:ascii="Nikosh" w:hAnsi="Nikosh" w:cs="Nikosh"/>
          <w:sz w:val="26"/>
          <w:szCs w:val="26"/>
          <w:cs/>
          <w:lang w:bidi="bn-IN"/>
        </w:rPr>
        <w:t xml:space="preserve">প্লাস্টিক বর্জ্য ব্যবস্থাপনা সংক্রান্ত উৎপাদনকারীর সম্প্রসারিত দায়িত্ব </w:t>
      </w:r>
      <w:r w:rsidRPr="005974BB">
        <w:rPr>
          <w:rFonts w:ascii="Nikosh" w:hAnsi="Nikosh" w:cs="Nikosh"/>
          <w:sz w:val="26"/>
          <w:szCs w:val="28"/>
        </w:rPr>
        <w:t>(</w:t>
      </w:r>
      <w:r w:rsidRPr="005974BB">
        <w:rPr>
          <w:rFonts w:ascii="Nikosh" w:hAnsi="Nikosh" w:cs="Nikosh"/>
          <w:sz w:val="26"/>
          <w:szCs w:val="26"/>
          <w:cs/>
          <w:lang w:bidi="bn-IN"/>
        </w:rPr>
        <w:t>ইপিআর</w:t>
      </w:r>
      <w:r w:rsidRPr="005974BB">
        <w:rPr>
          <w:rFonts w:ascii="Nikosh" w:hAnsi="Nikosh" w:cs="Nikosh"/>
          <w:sz w:val="26"/>
          <w:szCs w:val="28"/>
        </w:rPr>
        <w:t xml:space="preserve">) </w:t>
      </w:r>
      <w:r w:rsidRPr="005974BB">
        <w:rPr>
          <w:rFonts w:ascii="Nikosh" w:hAnsi="Nikosh" w:cs="Nikosh"/>
          <w:sz w:val="26"/>
          <w:szCs w:val="26"/>
          <w:cs/>
          <w:lang w:bidi="bn-IN"/>
        </w:rPr>
        <w:t>বিষয়ক নির্দেশিকা</w:t>
      </w:r>
      <w:r w:rsidRPr="005974BB">
        <w:rPr>
          <w:rFonts w:ascii="Nikosh" w:hAnsi="Nikosh" w:cs="Nikosh"/>
          <w:sz w:val="26"/>
          <w:szCs w:val="28"/>
        </w:rPr>
        <w:t xml:space="preserve">, </w:t>
      </w:r>
      <w:r w:rsidRPr="005974BB">
        <w:rPr>
          <w:rFonts w:ascii="Nikosh" w:hAnsi="Nikosh" w:cs="Nikosh"/>
          <w:sz w:val="26"/>
          <w:szCs w:val="26"/>
          <w:cs/>
          <w:lang w:bidi="bn-IN"/>
        </w:rPr>
        <w:t>২০২৬</w:t>
      </w:r>
      <w:r>
        <w:rPr>
          <w:rFonts w:ascii="Nikosh" w:hAnsi="Nikosh" w:cs="Nikosh"/>
          <w:sz w:val="26"/>
          <w:szCs w:val="28"/>
        </w:rPr>
        <w:t>’</w:t>
      </w:r>
      <w:r w:rsidRPr="005974BB">
        <w:rPr>
          <w:rFonts w:ascii="Nikosh" w:hAnsi="Nikosh" w:cs="Nikosh"/>
          <w:sz w:val="26"/>
          <w:szCs w:val="26"/>
          <w:cs/>
          <w:lang w:bidi="bn-IN"/>
        </w:rPr>
        <w:t xml:space="preserve"> প্রণয়ন ও বলবৎ করেছে।</w:t>
      </w:r>
    </w:p>
    <w:p w14:paraId="7233D9D5" w14:textId="77777777" w:rsidR="00A83C8B" w:rsidRPr="005974BB" w:rsidRDefault="00A83C8B" w:rsidP="00A83C8B">
      <w:pPr>
        <w:shd w:val="clear" w:color="auto" w:fill="FFFFFF"/>
        <w:spacing w:after="120" w:line="240" w:lineRule="auto"/>
        <w:ind w:firstLine="720"/>
        <w:jc w:val="both"/>
        <w:rPr>
          <w:rFonts w:ascii="Nikosh" w:hAnsi="Nikosh" w:cs="Nikosh"/>
          <w:sz w:val="26"/>
          <w:szCs w:val="28"/>
        </w:rPr>
      </w:pPr>
      <w:r w:rsidRPr="005974BB">
        <w:rPr>
          <w:rFonts w:ascii="Nikosh" w:hAnsi="Nikosh" w:cs="Nikosh"/>
          <w:sz w:val="26"/>
          <w:szCs w:val="26"/>
          <w:cs/>
          <w:lang w:bidi="bn-IN"/>
        </w:rPr>
        <w:t>নির্দেশিকাটি বাংলাদেশে উৎপাদিত বা ব্যবহৃত পুনঃচক্রায়নযোগ্য ও অ</w:t>
      </w:r>
      <w:r w:rsidRPr="005974BB">
        <w:rPr>
          <w:rFonts w:ascii="Nikosh" w:hAnsi="Nikosh" w:cs="Nikosh"/>
          <w:sz w:val="26"/>
          <w:szCs w:val="28"/>
        </w:rPr>
        <w:t>-</w:t>
      </w:r>
      <w:r w:rsidRPr="005974BB">
        <w:rPr>
          <w:rFonts w:ascii="Nikosh" w:hAnsi="Nikosh" w:cs="Nikosh"/>
          <w:sz w:val="26"/>
          <w:szCs w:val="26"/>
          <w:cs/>
          <w:lang w:bidi="bn-IN"/>
        </w:rPr>
        <w:t>পুনঃচক্রায়নযোগ্য সকল প্লাস্টিক পণ্য এবং তালিকাভুক্ত পণ্যের প্রস্তুতকারক</w:t>
      </w:r>
      <w:r w:rsidRPr="005974BB">
        <w:rPr>
          <w:rFonts w:ascii="Nikosh" w:hAnsi="Nikosh" w:cs="Nikosh"/>
          <w:sz w:val="26"/>
          <w:szCs w:val="28"/>
        </w:rPr>
        <w:t xml:space="preserve">, </w:t>
      </w:r>
      <w:r w:rsidRPr="005974BB">
        <w:rPr>
          <w:rFonts w:ascii="Nikosh" w:hAnsi="Nikosh" w:cs="Nikosh"/>
          <w:sz w:val="26"/>
          <w:szCs w:val="26"/>
          <w:cs/>
          <w:lang w:bidi="bn-IN"/>
        </w:rPr>
        <w:t>আমদানিকারক ও ব্র্যান্ড মালিকদের জন্য প্রযোজ্য হবে। তবে কেবল রপ্তানি আদেশের ভিত্তিতে পণ্য উৎপাদনকারী রপ্তানিমুখী শিল্পপ্রতিষ্ঠানসমূহ এর আওতা</w:t>
      </w:r>
      <w:r w:rsidRPr="005974BB">
        <w:rPr>
          <w:rFonts w:ascii="Nikosh" w:hAnsi="Nikosh" w:cs="Nikosh"/>
          <w:sz w:val="26"/>
          <w:szCs w:val="28"/>
        </w:rPr>
        <w:t>-</w:t>
      </w:r>
      <w:r w:rsidRPr="005974BB">
        <w:rPr>
          <w:rFonts w:ascii="Nikosh" w:hAnsi="Nikosh" w:cs="Nikosh"/>
          <w:sz w:val="26"/>
          <w:szCs w:val="26"/>
          <w:cs/>
          <w:lang w:bidi="bn-IN"/>
        </w:rPr>
        <w:t>বহির্ভূত থাকবে।</w:t>
      </w:r>
    </w:p>
    <w:p w14:paraId="4A38BFFB" w14:textId="77777777" w:rsidR="00A83C8B" w:rsidRPr="005974BB" w:rsidRDefault="00A83C8B" w:rsidP="00A83C8B">
      <w:pPr>
        <w:shd w:val="clear" w:color="auto" w:fill="FFFFFF"/>
        <w:spacing w:after="120" w:line="240" w:lineRule="auto"/>
        <w:ind w:firstLine="720"/>
        <w:jc w:val="both"/>
        <w:rPr>
          <w:rFonts w:ascii="Nikosh" w:hAnsi="Nikosh" w:cs="Nikosh"/>
          <w:sz w:val="26"/>
          <w:szCs w:val="28"/>
        </w:rPr>
      </w:pPr>
      <w:r w:rsidRPr="005974BB">
        <w:rPr>
          <w:rFonts w:ascii="Nikosh" w:hAnsi="Nikosh" w:cs="Nikosh"/>
          <w:sz w:val="26"/>
          <w:szCs w:val="26"/>
          <w:cs/>
          <w:lang w:bidi="bn-IN"/>
        </w:rPr>
        <w:t>নির্দেশিকা অনুযায়ী প্লাস্টিক পণ্যকে কঠিন প্লাস্টিক</w:t>
      </w:r>
      <w:r w:rsidRPr="005974BB">
        <w:rPr>
          <w:rFonts w:ascii="Nikosh" w:hAnsi="Nikosh" w:cs="Nikosh"/>
          <w:sz w:val="26"/>
          <w:szCs w:val="28"/>
        </w:rPr>
        <w:t xml:space="preserve">, </w:t>
      </w:r>
      <w:r w:rsidRPr="005974BB">
        <w:rPr>
          <w:rFonts w:ascii="Nikosh" w:hAnsi="Nikosh" w:cs="Nikosh"/>
          <w:sz w:val="26"/>
          <w:szCs w:val="26"/>
          <w:cs/>
          <w:lang w:bidi="bn-IN"/>
        </w:rPr>
        <w:t>নমনীয় প্লাস্টিক</w:t>
      </w:r>
      <w:r w:rsidRPr="005974BB">
        <w:rPr>
          <w:rFonts w:ascii="Nikosh" w:hAnsi="Nikosh" w:cs="Nikosh"/>
          <w:sz w:val="26"/>
          <w:szCs w:val="28"/>
        </w:rPr>
        <w:t xml:space="preserve">, </w:t>
      </w:r>
      <w:r w:rsidRPr="005974BB">
        <w:rPr>
          <w:rFonts w:ascii="Nikosh" w:hAnsi="Nikosh" w:cs="Nikosh"/>
          <w:sz w:val="26"/>
          <w:szCs w:val="26"/>
          <w:cs/>
          <w:lang w:bidi="bn-IN"/>
        </w:rPr>
        <w:t>স্টাইরোফোম</w:t>
      </w:r>
      <w:r w:rsidRPr="005974BB">
        <w:rPr>
          <w:rFonts w:ascii="Nikosh" w:hAnsi="Nikosh" w:cs="Nikosh"/>
          <w:sz w:val="26"/>
          <w:szCs w:val="28"/>
        </w:rPr>
        <w:t>/</w:t>
      </w:r>
      <w:r w:rsidRPr="005974BB">
        <w:rPr>
          <w:rFonts w:ascii="Nikosh" w:hAnsi="Nikosh" w:cs="Nikosh"/>
          <w:sz w:val="26"/>
          <w:szCs w:val="26"/>
          <w:cs/>
          <w:lang w:bidi="bn-IN"/>
        </w:rPr>
        <w:t>ইপিএস</w:t>
      </w:r>
      <w:r w:rsidRPr="005974BB">
        <w:rPr>
          <w:rFonts w:ascii="Nikosh" w:hAnsi="Nikosh" w:cs="Nikosh"/>
          <w:sz w:val="26"/>
          <w:szCs w:val="28"/>
        </w:rPr>
        <w:t xml:space="preserve">, </w:t>
      </w:r>
      <w:r w:rsidRPr="005974BB">
        <w:rPr>
          <w:rFonts w:ascii="Nikosh" w:hAnsi="Nikosh" w:cs="Nikosh"/>
          <w:sz w:val="26"/>
          <w:szCs w:val="26"/>
          <w:cs/>
          <w:lang w:bidi="bn-IN"/>
        </w:rPr>
        <w:t xml:space="preserve">সরকার কর্তৃক নিষিদ্ধ নয় এমন সিঙ্গেল ইউজ প্লাস্টিক এবং অন্যান্য </w:t>
      </w:r>
      <w:r w:rsidRPr="005974BB">
        <w:rPr>
          <w:rFonts w:ascii="Nikosh" w:hAnsi="Nikosh" w:cs="Nikosh"/>
          <w:sz w:val="26"/>
          <w:szCs w:val="28"/>
        </w:rPr>
        <w:t>(</w:t>
      </w:r>
      <w:r w:rsidRPr="005974BB">
        <w:rPr>
          <w:rFonts w:ascii="Nikosh" w:hAnsi="Nikosh" w:cs="Nikosh"/>
          <w:sz w:val="26"/>
          <w:szCs w:val="26"/>
          <w:cs/>
          <w:lang w:bidi="bn-IN"/>
        </w:rPr>
        <w:t>স্যানিটারি ন্যাপকিন</w:t>
      </w:r>
      <w:r w:rsidRPr="005974BB">
        <w:rPr>
          <w:rFonts w:ascii="Nikosh" w:hAnsi="Nikosh" w:cs="Nikosh"/>
          <w:sz w:val="26"/>
          <w:szCs w:val="28"/>
        </w:rPr>
        <w:t xml:space="preserve">, </w:t>
      </w:r>
      <w:r w:rsidRPr="005974BB">
        <w:rPr>
          <w:rFonts w:ascii="Nikosh" w:hAnsi="Nikosh" w:cs="Nikosh"/>
          <w:sz w:val="26"/>
          <w:szCs w:val="26"/>
          <w:cs/>
          <w:lang w:bidi="bn-IN"/>
        </w:rPr>
        <w:t>ডায়াপার</w:t>
      </w:r>
      <w:r w:rsidRPr="005974BB">
        <w:rPr>
          <w:rFonts w:ascii="Nikosh" w:hAnsi="Nikosh" w:cs="Nikosh"/>
          <w:sz w:val="26"/>
          <w:szCs w:val="28"/>
        </w:rPr>
        <w:t xml:space="preserve">, </w:t>
      </w:r>
      <w:r w:rsidRPr="005974BB">
        <w:rPr>
          <w:rFonts w:ascii="Nikosh" w:hAnsi="Nikosh" w:cs="Nikosh"/>
          <w:sz w:val="26"/>
          <w:szCs w:val="26"/>
          <w:cs/>
          <w:lang w:bidi="bn-IN"/>
        </w:rPr>
        <w:t>সিগারেট ফিল্টারসহ</w:t>
      </w:r>
      <w:r w:rsidRPr="005974BB">
        <w:rPr>
          <w:rFonts w:ascii="Nikosh" w:hAnsi="Nikosh" w:cs="Nikosh"/>
          <w:sz w:val="26"/>
          <w:szCs w:val="28"/>
        </w:rPr>
        <w:t>)</w:t>
      </w:r>
      <w:r w:rsidRPr="005974BB">
        <w:rPr>
          <w:rFonts w:ascii="Times New Roman" w:hAnsi="Times New Roman"/>
          <w:sz w:val="26"/>
          <w:szCs w:val="28"/>
        </w:rPr>
        <w:t>-</w:t>
      </w:r>
      <w:r w:rsidRPr="005974BB">
        <w:rPr>
          <w:rFonts w:ascii="Nikosh" w:hAnsi="Nikosh" w:cs="Nikosh"/>
          <w:sz w:val="26"/>
          <w:szCs w:val="26"/>
          <w:cs/>
          <w:lang w:bidi="bn-IN"/>
        </w:rPr>
        <w:t xml:space="preserve">এই পাঁচ শ্রেণিতে ভাগ করা হয়েছে। </w:t>
      </w:r>
    </w:p>
    <w:p w14:paraId="7E29E6E8" w14:textId="77777777" w:rsidR="00A83C8B" w:rsidRPr="005974BB" w:rsidRDefault="00A83C8B" w:rsidP="00A83C8B">
      <w:pPr>
        <w:shd w:val="clear" w:color="auto" w:fill="FFFFFF"/>
        <w:spacing w:after="120" w:line="240" w:lineRule="auto"/>
        <w:ind w:firstLine="720"/>
        <w:jc w:val="both"/>
        <w:rPr>
          <w:rFonts w:ascii="Nikosh" w:hAnsi="Nikosh" w:cs="Nikosh"/>
          <w:sz w:val="26"/>
          <w:szCs w:val="28"/>
        </w:rPr>
      </w:pPr>
      <w:r w:rsidRPr="005974BB">
        <w:rPr>
          <w:rFonts w:ascii="Nikosh" w:hAnsi="Nikosh" w:cs="Nikosh"/>
          <w:sz w:val="26"/>
          <w:szCs w:val="26"/>
          <w:cs/>
          <w:lang w:bidi="bn-IN"/>
        </w:rPr>
        <w:t>পরিবেশ অধিদপ্তর নির্দেশিকায় উল্লেখকৃত</w:t>
      </w:r>
      <w:r>
        <w:rPr>
          <w:rFonts w:ascii="Nikosh" w:hAnsi="Nikosh" w:cs="Nikosh"/>
          <w:sz w:val="26"/>
          <w:szCs w:val="28"/>
        </w:rPr>
        <w:t xml:space="preserve"> ‘</w:t>
      </w:r>
      <w:r w:rsidRPr="005974BB">
        <w:rPr>
          <w:rFonts w:ascii="Nikosh" w:hAnsi="Nikosh" w:cs="Nikosh"/>
          <w:sz w:val="26"/>
          <w:szCs w:val="26"/>
          <w:cs/>
          <w:lang w:bidi="bn-IN"/>
        </w:rPr>
        <w:t>অবলাইজড এনটিটি</w:t>
      </w:r>
      <w:r>
        <w:rPr>
          <w:rFonts w:ascii="Nikosh" w:hAnsi="Nikosh" w:cs="Nikosh"/>
          <w:sz w:val="26"/>
          <w:szCs w:val="28"/>
        </w:rPr>
        <w:t>’</w:t>
      </w:r>
      <w:r w:rsidRPr="005974BB">
        <w:rPr>
          <w:rFonts w:ascii="Nikosh" w:hAnsi="Nikosh" w:cs="Nikosh"/>
          <w:sz w:val="26"/>
          <w:szCs w:val="28"/>
        </w:rPr>
        <w:t>-</w:t>
      </w:r>
      <w:r w:rsidRPr="005974BB">
        <w:rPr>
          <w:rFonts w:ascii="Nikosh" w:hAnsi="Nikosh" w:cs="Nikosh"/>
          <w:sz w:val="26"/>
          <w:szCs w:val="26"/>
          <w:cs/>
          <w:lang w:bidi="bn-IN"/>
        </w:rPr>
        <w:t xml:space="preserve">দের ধাপে ধাপে </w:t>
      </w:r>
      <w:r w:rsidRPr="005974BB">
        <w:rPr>
          <w:rFonts w:ascii="Nikosh" w:hAnsi="Nikosh" w:cs="Nikosh"/>
          <w:sz w:val="26"/>
          <w:szCs w:val="28"/>
        </w:rPr>
        <w:t>(</w:t>
      </w:r>
      <w:r w:rsidRPr="005974BB">
        <w:rPr>
          <w:rFonts w:ascii="Nikosh" w:hAnsi="Nikosh" w:cs="Nikosh"/>
          <w:sz w:val="26"/>
          <w:szCs w:val="26"/>
          <w:cs/>
          <w:lang w:bidi="bn-IN"/>
        </w:rPr>
        <w:t>অর্থাৎ</w:t>
      </w:r>
      <w:r w:rsidRPr="005974BB">
        <w:rPr>
          <w:rFonts w:ascii="Nikosh" w:hAnsi="Nikosh" w:cs="Nikosh"/>
          <w:sz w:val="26"/>
          <w:szCs w:val="28"/>
        </w:rPr>
        <w:t xml:space="preserve">, </w:t>
      </w:r>
      <w:r w:rsidRPr="005974BB">
        <w:rPr>
          <w:rFonts w:ascii="Nikosh" w:hAnsi="Nikosh" w:cs="Nikosh"/>
          <w:sz w:val="26"/>
          <w:szCs w:val="26"/>
          <w:cs/>
          <w:lang w:bidi="bn-IN"/>
        </w:rPr>
        <w:t>প্রথম দুই বছরে বৃহৎ শিল্পপ্রতিষ্ঠান</w:t>
      </w:r>
      <w:r w:rsidRPr="005974BB">
        <w:rPr>
          <w:rFonts w:ascii="Nikosh" w:hAnsi="Nikosh" w:cs="Nikosh"/>
          <w:sz w:val="26"/>
          <w:szCs w:val="28"/>
        </w:rPr>
        <w:t xml:space="preserve">, </w:t>
      </w:r>
      <w:r w:rsidRPr="005974BB">
        <w:rPr>
          <w:rFonts w:ascii="Nikosh" w:hAnsi="Nikosh" w:cs="Nikosh"/>
          <w:sz w:val="26"/>
          <w:szCs w:val="26"/>
          <w:cs/>
          <w:lang w:bidi="bn-IN"/>
        </w:rPr>
        <w:t>পরবর্তী দুই বছরে মাঝারি এবং পঞ্চম বছরে ক্ষুদ্র শিল্পপ্রতিষ্ঠান</w:t>
      </w:r>
      <w:r w:rsidRPr="005974BB">
        <w:rPr>
          <w:rFonts w:ascii="Nikosh" w:hAnsi="Nikosh" w:cs="Nikosh"/>
          <w:sz w:val="26"/>
          <w:szCs w:val="28"/>
        </w:rPr>
        <w:t xml:space="preserve">) </w:t>
      </w:r>
      <w:r w:rsidRPr="005974BB">
        <w:rPr>
          <w:rFonts w:ascii="Nikosh" w:hAnsi="Nikosh" w:cs="Nikosh"/>
          <w:sz w:val="26"/>
          <w:szCs w:val="26"/>
          <w:cs/>
          <w:lang w:bidi="bn-IN"/>
        </w:rPr>
        <w:t>তালিকাভুক্ত করবে</w:t>
      </w:r>
      <w:r w:rsidRPr="005974BB">
        <w:rPr>
          <w:rFonts w:ascii="Nikosh" w:hAnsi="Nikosh" w:cs="Nikosh"/>
          <w:sz w:val="26"/>
          <w:szCs w:val="28"/>
        </w:rPr>
        <w:t xml:space="preserve">, </w:t>
      </w:r>
      <w:r w:rsidRPr="005974BB">
        <w:rPr>
          <w:rFonts w:ascii="Nikosh" w:hAnsi="Nikosh" w:cs="Nikosh"/>
          <w:sz w:val="26"/>
          <w:szCs w:val="26"/>
          <w:cs/>
          <w:lang w:bidi="bn-IN"/>
        </w:rPr>
        <w:t xml:space="preserve">যাদের তালিকাভুক্তির ৬ মাসের মধ্যে নিবন্ধন বাধ্যতামূলক এবং নিবন্ধনের মেয়াদ থাকবে তিন বছর। প্রতিষ্ঠানসমূহ এককভাবে অথবা প্রোডিউসার রেসপনসিবিলিটি অর্গানাইজেশন </w:t>
      </w:r>
      <w:r w:rsidRPr="005974BB">
        <w:rPr>
          <w:rFonts w:ascii="Nikosh" w:hAnsi="Nikosh" w:cs="Nikosh"/>
          <w:sz w:val="26"/>
          <w:szCs w:val="28"/>
        </w:rPr>
        <w:t>(</w:t>
      </w:r>
      <w:r w:rsidRPr="005974BB">
        <w:rPr>
          <w:rFonts w:ascii="Nikosh" w:hAnsi="Nikosh" w:cs="Nikosh"/>
          <w:sz w:val="26"/>
          <w:szCs w:val="26"/>
          <w:cs/>
          <w:lang w:bidi="bn-IN"/>
        </w:rPr>
        <w:t>পিআরও</w:t>
      </w:r>
      <w:r w:rsidRPr="005974BB">
        <w:rPr>
          <w:rFonts w:ascii="Nikosh" w:hAnsi="Nikosh" w:cs="Nikosh"/>
          <w:sz w:val="26"/>
          <w:szCs w:val="28"/>
        </w:rPr>
        <w:t>)-</w:t>
      </w:r>
      <w:r w:rsidRPr="005974BB">
        <w:rPr>
          <w:rFonts w:ascii="Nikosh" w:hAnsi="Nikosh" w:cs="Nikosh"/>
          <w:sz w:val="26"/>
          <w:szCs w:val="26"/>
          <w:cs/>
          <w:lang w:bidi="bn-IN"/>
        </w:rPr>
        <w:t>এর মাধ্যমে যৌথভাবে বর্জ্য সংগ্রহ</w:t>
      </w:r>
      <w:r w:rsidRPr="005974BB">
        <w:rPr>
          <w:rFonts w:ascii="Nikosh" w:hAnsi="Nikosh" w:cs="Nikosh"/>
          <w:sz w:val="26"/>
          <w:szCs w:val="28"/>
        </w:rPr>
        <w:t xml:space="preserve">, </w:t>
      </w:r>
      <w:r w:rsidRPr="005974BB">
        <w:rPr>
          <w:rFonts w:ascii="Nikosh" w:hAnsi="Nikosh" w:cs="Nikosh"/>
          <w:sz w:val="26"/>
          <w:szCs w:val="26"/>
          <w:cs/>
          <w:lang w:bidi="bn-IN"/>
        </w:rPr>
        <w:t>পুনঃচক্রায়ন ও পরিত্যাজনের দায়িত্ব পালন করতে পারবে।</w:t>
      </w:r>
    </w:p>
    <w:p w14:paraId="288C539C" w14:textId="77777777" w:rsidR="00A83C8B" w:rsidRPr="005974BB" w:rsidRDefault="00A83C8B" w:rsidP="00A83C8B">
      <w:pPr>
        <w:shd w:val="clear" w:color="auto" w:fill="FFFFFF"/>
        <w:spacing w:after="120" w:line="240" w:lineRule="auto"/>
        <w:ind w:firstLine="720"/>
        <w:jc w:val="both"/>
        <w:rPr>
          <w:rFonts w:ascii="Nikosh" w:hAnsi="Nikosh" w:cs="Nikosh"/>
          <w:sz w:val="26"/>
          <w:szCs w:val="28"/>
        </w:rPr>
      </w:pPr>
      <w:r w:rsidRPr="005974BB">
        <w:rPr>
          <w:rFonts w:ascii="Nikosh" w:hAnsi="Nikosh" w:cs="Nikosh"/>
          <w:sz w:val="26"/>
          <w:szCs w:val="26"/>
          <w:cs/>
          <w:lang w:bidi="bn-IN"/>
        </w:rPr>
        <w:t xml:space="preserve"> নির্দেশিকা অনুযায়ী বর্ণিত অবলাইজড এনটিটিগণের জন্য প্রথম দুই বছরে ন্যূনতম ১৫</w:t>
      </w:r>
      <w:r w:rsidRPr="005974BB">
        <w:rPr>
          <w:rFonts w:ascii="Nikosh" w:hAnsi="Nikosh" w:cs="Nikosh"/>
          <w:sz w:val="26"/>
          <w:szCs w:val="28"/>
        </w:rPr>
        <w:t xml:space="preserve">% </w:t>
      </w:r>
      <w:r w:rsidRPr="005974BB">
        <w:rPr>
          <w:rFonts w:ascii="Nikosh" w:hAnsi="Nikosh" w:cs="Nikosh"/>
          <w:sz w:val="26"/>
          <w:szCs w:val="26"/>
          <w:cs/>
          <w:lang w:bidi="bn-IN"/>
        </w:rPr>
        <w:t>বর্জ্য সংগ্রহ ও ৭</w:t>
      </w:r>
      <w:r w:rsidRPr="005974BB">
        <w:rPr>
          <w:rFonts w:ascii="Nikosh" w:hAnsi="Nikosh" w:cs="Nikosh"/>
          <w:sz w:val="26"/>
          <w:szCs w:val="28"/>
        </w:rPr>
        <w:t>.</w:t>
      </w:r>
      <w:r w:rsidRPr="005974BB">
        <w:rPr>
          <w:rFonts w:ascii="Nikosh" w:hAnsi="Nikosh" w:cs="Nikosh"/>
          <w:sz w:val="26"/>
          <w:szCs w:val="26"/>
          <w:cs/>
          <w:lang w:bidi="bn-IN"/>
        </w:rPr>
        <w:t>৫</w:t>
      </w:r>
      <w:r w:rsidRPr="005974BB">
        <w:rPr>
          <w:rFonts w:ascii="Nikosh" w:hAnsi="Nikosh" w:cs="Nikosh"/>
          <w:sz w:val="26"/>
          <w:szCs w:val="28"/>
        </w:rPr>
        <w:t xml:space="preserve">% </w:t>
      </w:r>
      <w:r w:rsidRPr="005974BB">
        <w:rPr>
          <w:rFonts w:ascii="Nikosh" w:hAnsi="Nikosh" w:cs="Nikosh"/>
          <w:sz w:val="26"/>
          <w:szCs w:val="26"/>
          <w:cs/>
          <w:lang w:bidi="bn-IN"/>
        </w:rPr>
        <w:t>বর্জ্য পুনঃচক্রায়ন এবং পরবর্তী বছরগুলোতে ৩০</w:t>
      </w:r>
      <w:r w:rsidRPr="005974BB">
        <w:rPr>
          <w:rFonts w:ascii="Nikosh" w:hAnsi="Nikosh" w:cs="Nikosh"/>
          <w:sz w:val="26"/>
          <w:szCs w:val="28"/>
        </w:rPr>
        <w:t xml:space="preserve">% </w:t>
      </w:r>
      <w:r w:rsidRPr="005974BB">
        <w:rPr>
          <w:rFonts w:ascii="Nikosh" w:hAnsi="Nikosh" w:cs="Nikosh"/>
          <w:sz w:val="26"/>
          <w:szCs w:val="26"/>
          <w:cs/>
          <w:lang w:bidi="bn-IN"/>
        </w:rPr>
        <w:t>বর্জ্য সংগ্রহ ও ১৫</w:t>
      </w:r>
      <w:r w:rsidRPr="005974BB">
        <w:rPr>
          <w:rFonts w:ascii="Nikosh" w:hAnsi="Nikosh" w:cs="Nikosh"/>
          <w:sz w:val="26"/>
          <w:szCs w:val="28"/>
        </w:rPr>
        <w:t xml:space="preserve">% </w:t>
      </w:r>
      <w:r w:rsidRPr="005974BB">
        <w:rPr>
          <w:rFonts w:ascii="Nikosh" w:hAnsi="Nikosh" w:cs="Nikosh"/>
          <w:sz w:val="26"/>
          <w:szCs w:val="26"/>
          <w:cs/>
          <w:lang w:bidi="bn-IN"/>
        </w:rPr>
        <w:t>বর্জ্য পুনঃচক্রায়নের লক্ষ্যমাত্রা নির্ধারণ করা হয়েছে</w:t>
      </w:r>
      <w:r w:rsidRPr="005974BB">
        <w:rPr>
          <w:rFonts w:ascii="Nikosh" w:hAnsi="Nikosh" w:cs="Nikosh"/>
          <w:sz w:val="26"/>
          <w:szCs w:val="28"/>
        </w:rPr>
        <w:t xml:space="preserve">, </w:t>
      </w:r>
      <w:r w:rsidRPr="005974BB">
        <w:rPr>
          <w:rFonts w:ascii="Nikosh" w:hAnsi="Nikosh" w:cs="Nikosh"/>
          <w:sz w:val="26"/>
          <w:szCs w:val="26"/>
          <w:cs/>
          <w:lang w:bidi="bn-IN"/>
        </w:rPr>
        <w:t>যা তিন বছরের অভিজ্ঞতার আলোকে অংশীজনদের সঙ্গে আলোচনাক্রমে হালনাগাদ করা হবে। লক্ষ্যমাত্রার অতিরিক্ত সংগৃহীত বর্জ্য সরকার</w:t>
      </w:r>
      <w:r w:rsidRPr="005974BB">
        <w:rPr>
          <w:rFonts w:ascii="Nikosh" w:hAnsi="Nikosh" w:cs="Nikosh"/>
          <w:sz w:val="26"/>
          <w:szCs w:val="28"/>
        </w:rPr>
        <w:t>-</w:t>
      </w:r>
      <w:r w:rsidRPr="005974BB">
        <w:rPr>
          <w:rFonts w:ascii="Nikosh" w:hAnsi="Nikosh" w:cs="Nikosh"/>
          <w:sz w:val="26"/>
          <w:szCs w:val="26"/>
          <w:cs/>
          <w:lang w:bidi="bn-IN"/>
        </w:rPr>
        <w:t>অনুমোদিত পদ্ধতিতে</w:t>
      </w:r>
      <w:r>
        <w:rPr>
          <w:rFonts w:ascii="Nikosh" w:hAnsi="Nikosh" w:cs="Nikosh"/>
          <w:sz w:val="26"/>
          <w:szCs w:val="28"/>
        </w:rPr>
        <w:t xml:space="preserve"> ‘</w:t>
      </w:r>
      <w:r w:rsidRPr="005974BB">
        <w:rPr>
          <w:rFonts w:ascii="Nikosh" w:hAnsi="Nikosh" w:cs="Nikosh"/>
          <w:sz w:val="26"/>
          <w:szCs w:val="26"/>
          <w:cs/>
          <w:lang w:bidi="bn-IN"/>
        </w:rPr>
        <w:t>প্লাস্টিক ক্রেডিট</w:t>
      </w:r>
      <w:r>
        <w:rPr>
          <w:rFonts w:ascii="Nikosh" w:hAnsi="Nikosh" w:cs="Nikosh"/>
          <w:sz w:val="26"/>
          <w:szCs w:val="28"/>
        </w:rPr>
        <w:t>’</w:t>
      </w:r>
      <w:r w:rsidRPr="005974BB">
        <w:rPr>
          <w:rFonts w:ascii="Nikosh" w:hAnsi="Nikosh" w:cs="Nikosh"/>
          <w:sz w:val="26"/>
          <w:szCs w:val="26"/>
          <w:cs/>
          <w:lang w:bidi="bn-IN"/>
        </w:rPr>
        <w:t xml:space="preserve"> হিসেবে অন্য প্রতিষ্ঠানের কাছে বা আন্তর্জাতিক বাজারে বিক্রির সুযোগও রাখা হয়েছে। </w:t>
      </w:r>
    </w:p>
    <w:p w14:paraId="2A704EEE" w14:textId="77777777" w:rsidR="00A83C8B" w:rsidRPr="005974BB" w:rsidRDefault="00A83C8B" w:rsidP="00A83C8B">
      <w:pPr>
        <w:shd w:val="clear" w:color="auto" w:fill="FFFFFF"/>
        <w:spacing w:after="120" w:line="240" w:lineRule="auto"/>
        <w:ind w:firstLine="720"/>
        <w:jc w:val="both"/>
        <w:rPr>
          <w:rFonts w:ascii="Nikosh" w:hAnsi="Nikosh" w:cs="Nikosh"/>
          <w:sz w:val="26"/>
          <w:szCs w:val="28"/>
        </w:rPr>
      </w:pPr>
      <w:r w:rsidRPr="005974BB">
        <w:rPr>
          <w:rFonts w:ascii="Nikosh" w:hAnsi="Nikosh" w:cs="Nikosh"/>
          <w:sz w:val="26"/>
          <w:szCs w:val="26"/>
          <w:cs/>
          <w:lang w:bidi="bn-IN"/>
        </w:rPr>
        <w:t>এছাড়া</w:t>
      </w:r>
      <w:r w:rsidRPr="005974BB">
        <w:rPr>
          <w:rFonts w:ascii="Nikosh" w:hAnsi="Nikosh" w:cs="Nikosh"/>
          <w:sz w:val="26"/>
          <w:szCs w:val="28"/>
        </w:rPr>
        <w:t xml:space="preserve">, </w:t>
      </w:r>
      <w:r w:rsidRPr="005974BB">
        <w:rPr>
          <w:rFonts w:ascii="Nikosh" w:hAnsi="Nikosh" w:cs="Nikosh"/>
          <w:sz w:val="26"/>
          <w:szCs w:val="26"/>
          <w:cs/>
          <w:lang w:bidi="bn-IN"/>
        </w:rPr>
        <w:t>প্রতিষ্ঠানসমূহকে প্রতি বছর অগ্রগতি প্রতিবেদন দাখিল করতে হবে</w:t>
      </w:r>
      <w:r w:rsidRPr="005974BB">
        <w:rPr>
          <w:rFonts w:ascii="Nikosh" w:hAnsi="Nikosh" w:cs="Nikosh"/>
          <w:sz w:val="26"/>
          <w:szCs w:val="28"/>
        </w:rPr>
        <w:t xml:space="preserve">, </w:t>
      </w:r>
      <w:r w:rsidRPr="005974BB">
        <w:rPr>
          <w:rFonts w:ascii="Nikosh" w:hAnsi="Nikosh" w:cs="Nikosh"/>
          <w:sz w:val="26"/>
          <w:szCs w:val="26"/>
          <w:cs/>
          <w:lang w:bidi="bn-IN"/>
        </w:rPr>
        <w:t>যাতে ব্যর্থ হলে নিবন্ধন নবায়ন হবে না। পরিবেশ অধিদপ্তর নিয়মিত পরিদর্শন</w:t>
      </w:r>
      <w:r w:rsidRPr="005974BB">
        <w:rPr>
          <w:rFonts w:ascii="Nikosh" w:hAnsi="Nikosh" w:cs="Nikosh"/>
          <w:sz w:val="26"/>
          <w:szCs w:val="28"/>
        </w:rPr>
        <w:t xml:space="preserve">, </w:t>
      </w:r>
      <w:r w:rsidRPr="005974BB">
        <w:rPr>
          <w:rFonts w:ascii="Nikosh" w:hAnsi="Nikosh" w:cs="Nikosh"/>
          <w:sz w:val="26"/>
          <w:szCs w:val="26"/>
          <w:cs/>
          <w:lang w:bidi="bn-IN"/>
        </w:rPr>
        <w:t>নিরীক্ষা ও তথ্য যাচাই করবে এবং অসত্য তথ্য প্রদানের ক্ষেত্রে নিবন্ধন স্থগিত বা বাতিলসহ আইনানুগ ব্যবস্থা গ্রহণ করতে পারবে।</w:t>
      </w:r>
    </w:p>
    <w:p w14:paraId="3190D056" w14:textId="77777777" w:rsidR="00A83C8B" w:rsidRPr="005974BB" w:rsidRDefault="00A83C8B" w:rsidP="00A83C8B">
      <w:pPr>
        <w:shd w:val="clear" w:color="auto" w:fill="FFFFFF"/>
        <w:spacing w:after="120" w:line="240" w:lineRule="auto"/>
        <w:ind w:firstLine="720"/>
        <w:jc w:val="both"/>
        <w:rPr>
          <w:rFonts w:ascii="Nikosh" w:hAnsi="Nikosh" w:cs="Nikosh"/>
          <w:sz w:val="26"/>
          <w:szCs w:val="28"/>
        </w:rPr>
      </w:pPr>
      <w:r>
        <w:rPr>
          <w:rFonts w:ascii="Nikosh" w:hAnsi="Nikosh" w:cs="Nikosh"/>
          <w:sz w:val="26"/>
          <w:szCs w:val="26"/>
          <w:cs/>
          <w:lang w:bidi="bn-IN"/>
        </w:rPr>
        <w:t>এ</w:t>
      </w:r>
      <w:r w:rsidRPr="005974BB">
        <w:rPr>
          <w:rFonts w:ascii="Nikosh" w:hAnsi="Nikosh" w:cs="Nikosh"/>
          <w:sz w:val="26"/>
          <w:szCs w:val="26"/>
          <w:cs/>
          <w:lang w:bidi="bn-IN"/>
        </w:rPr>
        <w:t xml:space="preserve"> নির্দেশিকা বাস্তবায়নের ফলে প্লাস্টিক উৎপাদনকারী</w:t>
      </w:r>
      <w:r w:rsidRPr="005974BB">
        <w:rPr>
          <w:rFonts w:ascii="Nikosh" w:hAnsi="Nikosh" w:cs="Nikosh"/>
          <w:sz w:val="26"/>
          <w:szCs w:val="28"/>
        </w:rPr>
        <w:t xml:space="preserve">, </w:t>
      </w:r>
      <w:r w:rsidRPr="005974BB">
        <w:rPr>
          <w:rFonts w:ascii="Nikosh" w:hAnsi="Nikosh" w:cs="Nikosh"/>
          <w:sz w:val="26"/>
          <w:szCs w:val="26"/>
          <w:cs/>
          <w:lang w:bidi="bn-IN"/>
        </w:rPr>
        <w:t>আমদানিকারক ও ব্র্যান্ড মালিকরা তাদের পণ্যের জীবনচক্র</w:t>
      </w:r>
      <w:r w:rsidRPr="005974BB">
        <w:rPr>
          <w:rFonts w:ascii="Nikosh" w:hAnsi="Nikosh" w:cs="Nikosh"/>
          <w:sz w:val="26"/>
          <w:szCs w:val="28"/>
        </w:rPr>
        <w:t>-</w:t>
      </w:r>
      <w:r w:rsidRPr="005974BB">
        <w:rPr>
          <w:rFonts w:ascii="Nikosh" w:hAnsi="Nikosh" w:cs="Nikosh"/>
          <w:sz w:val="26"/>
          <w:szCs w:val="26"/>
          <w:cs/>
          <w:lang w:bidi="bn-IN"/>
        </w:rPr>
        <w:t>পরবর্তী ব্যবস্থাপনায় সরাসরি দায়বদ্ধ হবেন</w:t>
      </w:r>
      <w:r w:rsidRPr="005974BB">
        <w:rPr>
          <w:rFonts w:ascii="Nikosh" w:hAnsi="Nikosh" w:cs="Nikosh"/>
          <w:sz w:val="26"/>
          <w:szCs w:val="28"/>
        </w:rPr>
        <w:t xml:space="preserve">, </w:t>
      </w:r>
      <w:r w:rsidRPr="005974BB">
        <w:rPr>
          <w:rFonts w:ascii="Nikosh" w:hAnsi="Nikosh" w:cs="Nikosh"/>
          <w:sz w:val="26"/>
          <w:szCs w:val="26"/>
          <w:cs/>
          <w:lang w:bidi="bn-IN"/>
        </w:rPr>
        <w:t>যা বর্জ্য সংগ্রহ ও পুনঃচক্রায়ন অবকাঠামো সম্প্রসারণ</w:t>
      </w:r>
      <w:r w:rsidRPr="005974BB">
        <w:rPr>
          <w:rFonts w:ascii="Nikosh" w:hAnsi="Nikosh" w:cs="Nikosh"/>
          <w:sz w:val="26"/>
          <w:szCs w:val="28"/>
        </w:rPr>
        <w:t xml:space="preserve">, </w:t>
      </w:r>
      <w:r w:rsidRPr="005974BB">
        <w:rPr>
          <w:rFonts w:ascii="Nikosh" w:hAnsi="Nikosh" w:cs="Nikosh"/>
          <w:sz w:val="26"/>
          <w:szCs w:val="26"/>
          <w:cs/>
          <w:lang w:bidi="bn-IN"/>
        </w:rPr>
        <w:t>অ</w:t>
      </w:r>
      <w:r w:rsidRPr="005974BB">
        <w:rPr>
          <w:rFonts w:ascii="Nikosh" w:hAnsi="Nikosh" w:cs="Nikosh"/>
          <w:sz w:val="26"/>
          <w:szCs w:val="28"/>
        </w:rPr>
        <w:t>-</w:t>
      </w:r>
      <w:r w:rsidRPr="005974BB">
        <w:rPr>
          <w:rFonts w:ascii="Nikosh" w:hAnsi="Nikosh" w:cs="Nikosh"/>
          <w:sz w:val="26"/>
          <w:szCs w:val="26"/>
          <w:cs/>
          <w:lang w:bidi="bn-IN"/>
        </w:rPr>
        <w:t>প্রাতিষ্ঠানিক বর্জ্য সংগ্রাহক খাতের আনুষ্ঠানিকীকরণ এবং চক্রাকার অর্থনীতি বিকাশে গুরুত্বপূর্ণ ভূমিকা রাখবে বলে মন্ত্রণালয় আশা প্রকাশ করছে। একইসঙ্গে এটি সামুদ্রিক প্লাস্টিক দূষণ হ্রাস ও প্লাস্টিক দূষণ সংক্রান্ত আন্তর্জাতিক অঙ্গীকার বাস্তবায়নে বাংলাদেশের প্রয়াসকে আরও জোরদার করবে।</w:t>
      </w:r>
    </w:p>
    <w:p w14:paraId="1B953ED9" w14:textId="77777777" w:rsidR="00A83C8B" w:rsidRPr="005974BB" w:rsidRDefault="00A83C8B" w:rsidP="00A83C8B">
      <w:pPr>
        <w:shd w:val="clear" w:color="auto" w:fill="FFFFFF"/>
        <w:spacing w:after="120" w:line="240" w:lineRule="auto"/>
        <w:ind w:firstLine="720"/>
        <w:rPr>
          <w:rFonts w:ascii="Nikosh" w:hAnsi="Nikosh" w:cs="Nikosh"/>
          <w:sz w:val="26"/>
          <w:szCs w:val="28"/>
        </w:rPr>
      </w:pPr>
      <w:r w:rsidRPr="005974BB">
        <w:rPr>
          <w:rFonts w:ascii="Nikosh" w:hAnsi="Nikosh" w:cs="Nikosh"/>
          <w:sz w:val="26"/>
          <w:szCs w:val="26"/>
          <w:cs/>
          <w:lang w:bidi="bn-IN"/>
        </w:rPr>
        <w:t>নির্দেশিকার পূর্ণাঙ্গ বিবরণ</w:t>
      </w:r>
      <w:r w:rsidRPr="005974BB">
        <w:rPr>
          <w:rFonts w:ascii="Nikosh" w:hAnsi="Nikosh" w:cs="Nikosh"/>
          <w:sz w:val="26"/>
          <w:szCs w:val="28"/>
        </w:rPr>
        <w:t xml:space="preserve">, </w:t>
      </w:r>
      <w:r w:rsidRPr="005974BB">
        <w:rPr>
          <w:rFonts w:ascii="Nikosh" w:hAnsi="Nikosh" w:cs="Nikosh"/>
          <w:sz w:val="26"/>
          <w:szCs w:val="26"/>
          <w:cs/>
          <w:lang w:bidi="bn-IN"/>
        </w:rPr>
        <w:t>নিবন্ধন ফরম ও প্রতিবেদন ছক পরিবেশ</w:t>
      </w:r>
      <w:r w:rsidRPr="005974BB">
        <w:rPr>
          <w:rFonts w:ascii="Nikosh" w:hAnsi="Nikosh" w:cs="Nikosh"/>
          <w:sz w:val="26"/>
          <w:szCs w:val="28"/>
        </w:rPr>
        <w:t xml:space="preserve">, </w:t>
      </w:r>
      <w:r w:rsidRPr="005974BB">
        <w:rPr>
          <w:rFonts w:ascii="Nikosh" w:hAnsi="Nikosh" w:cs="Nikosh"/>
          <w:sz w:val="26"/>
          <w:szCs w:val="26"/>
          <w:cs/>
          <w:lang w:bidi="bn-IN"/>
        </w:rPr>
        <w:t xml:space="preserve">বন ও জলবায়ু পরিবর্তন মন্ত্রণালয় ও পরিবেশ অধিদপ্তরের ওয়েবসাইট এবং বাংলাদেশ গেজেটে </w:t>
      </w:r>
      <w:r>
        <w:rPr>
          <w:rFonts w:ascii="Nikosh" w:hAnsi="Nikosh" w:cs="Nikosh"/>
          <w:sz w:val="26"/>
          <w:szCs w:val="28"/>
        </w:rPr>
        <w:t>(</w:t>
      </w:r>
      <w:hyperlink r:id="rId8" w:tgtFrame="_blank" w:history="1">
        <w:r w:rsidRPr="005974BB">
          <w:rPr>
            <w:rStyle w:val="Hyperlink"/>
            <w:rFonts w:ascii="Times New Roman" w:hAnsi="Times New Roman"/>
            <w:szCs w:val="24"/>
          </w:rPr>
          <w:t>https://share.google/kFGJm0ZuxwWB082L0</w:t>
        </w:r>
      </w:hyperlink>
      <w:r w:rsidRPr="005974BB">
        <w:rPr>
          <w:rFonts w:ascii="Nikosh" w:hAnsi="Nikosh" w:cs="Nikosh"/>
          <w:sz w:val="26"/>
          <w:szCs w:val="28"/>
        </w:rPr>
        <w:t xml:space="preserve">) </w:t>
      </w:r>
      <w:r w:rsidRPr="005974BB">
        <w:rPr>
          <w:rFonts w:ascii="Nikosh" w:hAnsi="Nikosh" w:cs="Nikosh"/>
          <w:sz w:val="26"/>
          <w:szCs w:val="26"/>
          <w:cs/>
          <w:lang w:bidi="bn-IN"/>
        </w:rPr>
        <w:t>পাওয়া যাবে।</w:t>
      </w:r>
    </w:p>
    <w:p w14:paraId="4798C8DF" w14:textId="77777777" w:rsidR="00A83C8B" w:rsidRPr="005974BB" w:rsidRDefault="00A83C8B" w:rsidP="00A83C8B">
      <w:pPr>
        <w:shd w:val="clear" w:color="auto" w:fill="FFFFFF"/>
        <w:spacing w:after="0" w:line="235" w:lineRule="atLeast"/>
        <w:ind w:firstLine="720"/>
        <w:jc w:val="center"/>
        <w:rPr>
          <w:rFonts w:ascii="Nikosh" w:hAnsi="Nikosh" w:cs="Nikosh"/>
          <w:sz w:val="26"/>
          <w:szCs w:val="28"/>
        </w:rPr>
      </w:pPr>
      <w:r w:rsidRPr="005974BB">
        <w:rPr>
          <w:rFonts w:ascii="Nikosh" w:hAnsi="Nikosh" w:cs="Nikosh"/>
          <w:sz w:val="26"/>
          <w:szCs w:val="28"/>
        </w:rPr>
        <w:br/>
        <w:t>#</w:t>
      </w:r>
    </w:p>
    <w:p w14:paraId="4B5EFC23" w14:textId="77777777" w:rsidR="00A83C8B" w:rsidRPr="005974BB" w:rsidRDefault="00A83C8B" w:rsidP="00A83C8B">
      <w:pPr>
        <w:shd w:val="clear" w:color="auto" w:fill="FFFFFF"/>
        <w:spacing w:after="0" w:line="235" w:lineRule="atLeast"/>
        <w:rPr>
          <w:rFonts w:ascii="Nikosh" w:hAnsi="Nikosh" w:cs="Nikosh"/>
          <w:sz w:val="26"/>
          <w:szCs w:val="24"/>
        </w:rPr>
      </w:pPr>
      <w:r w:rsidRPr="005974BB">
        <w:rPr>
          <w:rFonts w:ascii="Nikosh" w:hAnsi="Nikosh" w:cs="Nikosh"/>
          <w:sz w:val="26"/>
          <w:szCs w:val="26"/>
          <w:cs/>
          <w:lang w:bidi="bn-IN"/>
        </w:rPr>
        <w:t>তোফাজ্জল</w:t>
      </w:r>
      <w:r w:rsidRPr="005974BB">
        <w:rPr>
          <w:rFonts w:ascii="Nikosh" w:hAnsi="Nikosh" w:cs="Nikosh"/>
          <w:sz w:val="26"/>
          <w:szCs w:val="24"/>
        </w:rPr>
        <w:t>/</w:t>
      </w:r>
      <w:r w:rsidRPr="005974BB">
        <w:rPr>
          <w:rFonts w:ascii="Nikosh" w:hAnsi="Nikosh" w:cs="Nikosh"/>
          <w:sz w:val="26"/>
          <w:szCs w:val="24"/>
          <w:cs/>
          <w:lang w:bidi="bn-IN"/>
        </w:rPr>
        <w:t>মারুফা</w:t>
      </w:r>
      <w:r w:rsidRPr="005974BB">
        <w:rPr>
          <w:rFonts w:ascii="Nikosh" w:hAnsi="Nikosh" w:cs="Nikosh"/>
          <w:sz w:val="26"/>
          <w:szCs w:val="24"/>
          <w:lang w:bidi="bn-IN"/>
        </w:rPr>
        <w:t>/</w:t>
      </w:r>
      <w:r w:rsidRPr="005974BB">
        <w:rPr>
          <w:rFonts w:ascii="Nikosh" w:hAnsi="Nikosh" w:cs="Nikosh"/>
          <w:sz w:val="26"/>
          <w:szCs w:val="26"/>
          <w:cs/>
          <w:lang w:bidi="bn-IN"/>
        </w:rPr>
        <w:t>তারানা</w:t>
      </w:r>
      <w:r w:rsidRPr="005974BB">
        <w:rPr>
          <w:rFonts w:ascii="Nikosh" w:hAnsi="Nikosh" w:cs="Nikosh"/>
          <w:sz w:val="26"/>
          <w:szCs w:val="24"/>
          <w:lang w:bidi="bn-IN"/>
        </w:rPr>
        <w:t>/</w:t>
      </w:r>
      <w:r w:rsidRPr="005974BB">
        <w:rPr>
          <w:rFonts w:ascii="Nikosh" w:hAnsi="Nikosh" w:cs="Nikosh"/>
          <w:sz w:val="26"/>
          <w:szCs w:val="26"/>
          <w:cs/>
          <w:lang w:bidi="bn-IN"/>
        </w:rPr>
        <w:t>তানভীর</w:t>
      </w:r>
      <w:r w:rsidRPr="005974BB">
        <w:rPr>
          <w:rFonts w:ascii="Nikosh" w:hAnsi="Nikosh" w:cs="Nikosh"/>
          <w:sz w:val="26"/>
          <w:szCs w:val="24"/>
          <w:lang w:bidi="bn-IN"/>
        </w:rPr>
        <w:t>/</w:t>
      </w:r>
      <w:r w:rsidRPr="005974BB">
        <w:rPr>
          <w:rFonts w:ascii="Nikosh" w:hAnsi="Nikosh" w:cs="Nikosh"/>
          <w:sz w:val="26"/>
          <w:szCs w:val="26"/>
          <w:cs/>
          <w:lang w:bidi="bn-IN"/>
        </w:rPr>
        <w:t>সাঈদা</w:t>
      </w:r>
      <w:r w:rsidRPr="005974BB">
        <w:rPr>
          <w:rFonts w:ascii="Nikosh" w:hAnsi="Nikosh" w:cs="Nikosh"/>
          <w:sz w:val="26"/>
          <w:szCs w:val="24"/>
          <w:lang w:bidi="bn-IN"/>
        </w:rPr>
        <w:t>/</w:t>
      </w:r>
      <w:r w:rsidRPr="005974BB">
        <w:rPr>
          <w:rFonts w:ascii="Nikosh" w:hAnsi="Nikosh" w:cs="Nikosh"/>
          <w:sz w:val="26"/>
          <w:szCs w:val="26"/>
          <w:cs/>
          <w:lang w:bidi="bn-IN"/>
        </w:rPr>
        <w:t>রোকন</w:t>
      </w:r>
      <w:r w:rsidRPr="005974BB">
        <w:rPr>
          <w:rFonts w:ascii="Nikosh" w:hAnsi="Nikosh" w:cs="Nikosh"/>
          <w:sz w:val="26"/>
          <w:szCs w:val="24"/>
        </w:rPr>
        <w:t>/</w:t>
      </w:r>
      <w:r w:rsidRPr="005974BB">
        <w:rPr>
          <w:rFonts w:ascii="Nikosh" w:hAnsi="Nikosh" w:cs="Nikosh"/>
          <w:sz w:val="26"/>
          <w:szCs w:val="24"/>
          <w:cs/>
          <w:lang w:bidi="bn-IN"/>
        </w:rPr>
        <w:t>আমিরুল</w:t>
      </w:r>
      <w:r w:rsidRPr="005974BB">
        <w:rPr>
          <w:rFonts w:ascii="Nikosh" w:hAnsi="Nikosh" w:cs="Nikosh"/>
          <w:sz w:val="26"/>
          <w:szCs w:val="24"/>
        </w:rPr>
        <w:t>/</w:t>
      </w:r>
      <w:r w:rsidRPr="005974BB">
        <w:rPr>
          <w:rFonts w:ascii="Nikosh" w:hAnsi="Nikosh" w:cs="Nikosh"/>
          <w:sz w:val="26"/>
          <w:szCs w:val="24"/>
          <w:cs/>
          <w:lang w:bidi="bn-IN"/>
        </w:rPr>
        <w:t>২০২৬</w:t>
      </w:r>
      <w:r w:rsidRPr="005974BB">
        <w:rPr>
          <w:rFonts w:ascii="Nikosh" w:hAnsi="Nikosh" w:cs="Nikosh"/>
          <w:sz w:val="26"/>
          <w:szCs w:val="24"/>
        </w:rPr>
        <w:t>/</w:t>
      </w:r>
      <w:r w:rsidRPr="005974BB">
        <w:rPr>
          <w:rFonts w:ascii="Nikosh" w:hAnsi="Nikosh" w:cs="Nikosh"/>
          <w:sz w:val="26"/>
          <w:szCs w:val="24"/>
          <w:cs/>
          <w:lang w:bidi="bn-IN"/>
        </w:rPr>
        <w:t>১</w:t>
      </w:r>
      <w:r w:rsidRPr="005974BB">
        <w:rPr>
          <w:rFonts w:ascii="Nikosh" w:hAnsi="Nikosh" w:cs="Nikosh"/>
          <w:sz w:val="26"/>
          <w:szCs w:val="26"/>
          <w:cs/>
          <w:lang w:bidi="bn-IN"/>
        </w:rPr>
        <w:t>৪১</w:t>
      </w:r>
      <w:r w:rsidRPr="005974BB">
        <w:rPr>
          <w:rFonts w:ascii="Nikosh" w:hAnsi="Nikosh" w:cs="Nikosh"/>
          <w:sz w:val="26"/>
          <w:szCs w:val="24"/>
          <w:cs/>
          <w:lang w:bidi="bn-IN"/>
        </w:rPr>
        <w:t>০ ঘণ্টা</w:t>
      </w:r>
    </w:p>
    <w:p w14:paraId="0B40958A" w14:textId="77777777" w:rsidR="00A83C8B" w:rsidRDefault="00A83C8B">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77DA8866" w14:textId="4714FD27" w:rsidR="00E06761" w:rsidRPr="00B0793C" w:rsidRDefault="00E06761" w:rsidP="00E06761">
      <w:pPr>
        <w:spacing w:after="120" w:line="240" w:lineRule="auto"/>
        <w:rPr>
          <w:rFonts w:ascii="Nikosh" w:hAnsi="Nikosh" w:cs="Nikosh"/>
          <w:color w:val="000000"/>
          <w:sz w:val="28"/>
          <w:szCs w:val="28"/>
        </w:rPr>
      </w:pPr>
      <w:r w:rsidRPr="00B0793C">
        <w:rPr>
          <w:rFonts w:ascii="Nikosh" w:hAnsi="Nikosh" w:cs="Nikosh"/>
          <w:color w:val="000000"/>
          <w:sz w:val="28"/>
          <w:szCs w:val="28"/>
          <w:cs/>
          <w:lang w:bidi="bn-IN"/>
        </w:rPr>
        <w:t>তথ্যবিবরণী</w:t>
      </w:r>
      <w:r w:rsidRPr="00B0793C">
        <w:rPr>
          <w:rFonts w:ascii="Nikosh" w:hAnsi="Nikosh" w:cs="Nikosh"/>
          <w:color w:val="000000"/>
          <w:sz w:val="28"/>
          <w:szCs w:val="28"/>
        </w:rPr>
        <w:t xml:space="preserve">                                                                                                  </w:t>
      </w:r>
      <w:r>
        <w:rPr>
          <w:rFonts w:ascii="Nikosh" w:hAnsi="Nikosh" w:cs="Nikosh"/>
          <w:color w:val="000000"/>
          <w:sz w:val="28"/>
          <w:szCs w:val="28"/>
        </w:rPr>
        <w:t xml:space="preserve">            </w:t>
      </w:r>
      <w:r w:rsidRPr="00B0793C">
        <w:rPr>
          <w:rFonts w:ascii="Nikosh" w:hAnsi="Nikosh" w:cs="Nikosh"/>
          <w:color w:val="000000"/>
          <w:sz w:val="28"/>
          <w:szCs w:val="28"/>
        </w:rPr>
        <w:t xml:space="preserve">  </w:t>
      </w:r>
      <w:r w:rsidRPr="00B0793C">
        <w:rPr>
          <w:rFonts w:ascii="Nikosh" w:hAnsi="Nikosh" w:cs="Nikosh"/>
          <w:color w:val="000000"/>
          <w:sz w:val="28"/>
          <w:szCs w:val="28"/>
          <w:cs/>
          <w:lang w:bidi="bn-IN"/>
        </w:rPr>
        <w:t>নম্বর</w:t>
      </w:r>
      <w:r w:rsidRPr="00B0793C">
        <w:rPr>
          <w:rFonts w:ascii="Nikosh" w:hAnsi="Nikosh" w:cs="Nikosh"/>
          <w:color w:val="000000"/>
          <w:sz w:val="28"/>
          <w:szCs w:val="28"/>
        </w:rPr>
        <w:t xml:space="preserve">: </w:t>
      </w:r>
      <w:r>
        <w:rPr>
          <w:rFonts w:ascii="Nikosh" w:hAnsi="Nikosh" w:cs="Nikosh"/>
          <w:color w:val="000000"/>
          <w:sz w:val="28"/>
          <w:szCs w:val="28"/>
          <w:cs/>
          <w:lang w:bidi="bn-IN"/>
        </w:rPr>
        <w:t>৮২৯</w:t>
      </w:r>
    </w:p>
    <w:p w14:paraId="15AFA9C4" w14:textId="77777777" w:rsidR="00E06761" w:rsidRPr="00B0793C" w:rsidRDefault="00E06761" w:rsidP="00E06761">
      <w:pPr>
        <w:spacing w:after="0" w:line="240" w:lineRule="auto"/>
        <w:jc w:val="center"/>
        <w:rPr>
          <w:rFonts w:ascii="Nikosh" w:hAnsi="Nikosh" w:cs="Nikosh"/>
          <w:b/>
          <w:bCs/>
          <w:sz w:val="28"/>
          <w:szCs w:val="28"/>
        </w:rPr>
      </w:pPr>
      <w:r w:rsidRPr="00B0793C">
        <w:rPr>
          <w:rFonts w:ascii="Nikosh" w:hAnsi="Nikosh" w:cs="Nikosh"/>
          <w:b/>
          <w:bCs/>
          <w:sz w:val="28"/>
          <w:szCs w:val="28"/>
          <w:cs/>
          <w:lang w:bidi="bn-IN"/>
        </w:rPr>
        <w:t>বিজ্ঞানের আলোয় ট্রিলিয়ন ডলারের অর্থনীতির</w:t>
      </w:r>
      <w:r w:rsidRPr="00B0793C">
        <w:rPr>
          <w:rFonts w:ascii="Nikosh" w:hAnsi="Nikosh" w:cs="Nikosh"/>
          <w:b/>
          <w:bCs/>
          <w:sz w:val="28"/>
          <w:szCs w:val="28"/>
        </w:rPr>
        <w:t xml:space="preserve"> </w:t>
      </w:r>
      <w:r w:rsidRPr="00B0793C">
        <w:rPr>
          <w:rFonts w:ascii="Nikosh" w:hAnsi="Nikosh" w:cs="Nikosh"/>
          <w:b/>
          <w:bCs/>
          <w:sz w:val="28"/>
          <w:szCs w:val="28"/>
          <w:cs/>
          <w:lang w:bidi="bn-IN"/>
        </w:rPr>
        <w:t>পথে বাংলাদেশ</w:t>
      </w:r>
    </w:p>
    <w:p w14:paraId="0F108FA9" w14:textId="77777777" w:rsidR="00E06761" w:rsidRPr="00B0793C" w:rsidRDefault="00E06761" w:rsidP="00E06761">
      <w:pPr>
        <w:spacing w:after="120" w:line="240" w:lineRule="auto"/>
        <w:jc w:val="both"/>
        <w:rPr>
          <w:rFonts w:ascii="Nikosh" w:eastAsia="Nikosh" w:hAnsi="Nikosh" w:cs="Nikosh"/>
          <w:color w:val="000000"/>
          <w:sz w:val="28"/>
          <w:szCs w:val="28"/>
          <w:lang w:bidi="bn-IN"/>
        </w:rPr>
      </w:pPr>
      <w:r w:rsidRPr="00B0793C">
        <w:rPr>
          <w:rFonts w:ascii="Nikosh" w:hAnsi="Nikosh" w:cs="Nikosh"/>
          <w:color w:val="000000"/>
          <w:sz w:val="28"/>
          <w:szCs w:val="28"/>
          <w:cs/>
          <w:lang w:bidi="bn-IN"/>
        </w:rPr>
        <w:t>ঢাকা</w:t>
      </w:r>
      <w:r w:rsidRPr="00B0793C">
        <w:rPr>
          <w:rFonts w:ascii="Nikosh" w:hAnsi="Nikosh" w:cs="Nikosh"/>
          <w:color w:val="000000"/>
          <w:sz w:val="28"/>
          <w:szCs w:val="28"/>
        </w:rPr>
        <w:t>, </w:t>
      </w:r>
      <w:r w:rsidRPr="00B0793C">
        <w:rPr>
          <w:rFonts w:ascii="Nikosh" w:hAnsi="Nikosh" w:cs="Nikosh"/>
          <w:color w:val="000000"/>
          <w:sz w:val="28"/>
          <w:szCs w:val="28"/>
          <w:cs/>
          <w:lang w:bidi="bn-IN"/>
        </w:rPr>
        <w:t>৫ ভাদ্র</w:t>
      </w:r>
      <w:r w:rsidRPr="00B0793C">
        <w:rPr>
          <w:rFonts w:ascii="Nikosh" w:hAnsi="Nikosh" w:cs="Nikosh"/>
          <w:color w:val="000000"/>
          <w:sz w:val="28"/>
          <w:szCs w:val="28"/>
        </w:rPr>
        <w:t> (</w:t>
      </w:r>
      <w:r w:rsidRPr="00B0793C">
        <w:rPr>
          <w:rFonts w:ascii="Nikosh" w:hAnsi="Nikosh" w:cs="Nikosh"/>
          <w:color w:val="000000"/>
          <w:sz w:val="28"/>
          <w:szCs w:val="28"/>
          <w:cs/>
          <w:lang w:bidi="bn-IN"/>
        </w:rPr>
        <w:t>২০ আগস্ট</w:t>
      </w:r>
      <w:r w:rsidRPr="00B0793C">
        <w:rPr>
          <w:rFonts w:ascii="Nikosh" w:hAnsi="Nikosh" w:cs="Nikosh"/>
          <w:color w:val="000000"/>
          <w:sz w:val="28"/>
          <w:szCs w:val="28"/>
        </w:rPr>
        <w:t>):</w:t>
      </w:r>
      <w:r w:rsidRPr="00B0793C">
        <w:rPr>
          <w:rFonts w:ascii="Nikosh" w:eastAsia="Nikosh" w:hAnsi="Nikosh" w:cs="Nikosh"/>
          <w:color w:val="000000"/>
          <w:sz w:val="28"/>
          <w:szCs w:val="28"/>
          <w:lang w:bidi="bn-IN"/>
        </w:rPr>
        <w:t xml:space="preserve"> </w:t>
      </w:r>
    </w:p>
    <w:p w14:paraId="0963F681" w14:textId="77777777" w:rsidR="00E06761" w:rsidRPr="00B0793C" w:rsidRDefault="00E06761" w:rsidP="00E06761">
      <w:pPr>
        <w:spacing w:after="120" w:line="240" w:lineRule="auto"/>
        <w:jc w:val="both"/>
        <w:rPr>
          <w:rFonts w:ascii="Nikosh" w:hAnsi="Nikosh" w:cs="Nikosh"/>
          <w:sz w:val="28"/>
          <w:szCs w:val="28"/>
        </w:rPr>
      </w:pPr>
      <w:r w:rsidRPr="00B0793C">
        <w:rPr>
          <w:rFonts w:ascii="Nikosh" w:hAnsi="Nikosh" w:cs="Nikosh"/>
          <w:sz w:val="28"/>
          <w:szCs w:val="28"/>
        </w:rPr>
        <w:tab/>
      </w:r>
      <w:r w:rsidRPr="00B0793C">
        <w:rPr>
          <w:rFonts w:ascii="Nikosh" w:hAnsi="Nikosh" w:cs="Nikosh"/>
          <w:sz w:val="28"/>
          <w:szCs w:val="28"/>
          <w:cs/>
          <w:lang w:bidi="bn-IN"/>
        </w:rPr>
        <w:t xml:space="preserve">বিজ্ঞান ও প্রযুক্তি মন্ত্রণালয়ের উদ্যোগে আগামী ১২-১৪ সেপ্টেম্বর ঢাকার নভোথিয়েটারে অনুষ্ঠিত হতে যাচ্ছে তিন দিনব্যাপী </w:t>
      </w:r>
      <w:r w:rsidRPr="00B0793C">
        <w:rPr>
          <w:rFonts w:ascii="Nikosh" w:hAnsi="Nikosh" w:cs="Nikosh" w:hint="cs"/>
          <w:sz w:val="28"/>
          <w:szCs w:val="28"/>
          <w:cs/>
          <w:lang w:bidi="bn-IN"/>
        </w:rPr>
        <w:t>‘</w:t>
      </w:r>
      <w:r w:rsidRPr="00B0793C">
        <w:rPr>
          <w:rFonts w:ascii="Nikosh" w:hAnsi="Nikosh" w:cs="Nikosh"/>
          <w:sz w:val="28"/>
          <w:szCs w:val="28"/>
          <w:cs/>
          <w:lang w:bidi="bn-IN"/>
        </w:rPr>
        <w:t>বাংলাদেশ</w:t>
      </w:r>
      <w:r w:rsidRPr="00B0793C">
        <w:rPr>
          <w:rFonts w:ascii="Nikosh" w:hAnsi="Nikosh" w:cs="Nikosh"/>
          <w:sz w:val="28"/>
          <w:szCs w:val="28"/>
        </w:rPr>
        <w:t xml:space="preserve"> </w:t>
      </w:r>
      <w:r w:rsidRPr="00B0793C">
        <w:rPr>
          <w:rFonts w:ascii="Nikosh" w:hAnsi="Nikosh" w:cs="Nikosh"/>
          <w:sz w:val="28"/>
          <w:szCs w:val="28"/>
          <w:cs/>
          <w:lang w:bidi="bn-IN"/>
        </w:rPr>
        <w:t>ইনোভেশন ফেয়ার ২০২৬</w:t>
      </w:r>
      <w:r w:rsidRPr="00B0793C">
        <w:rPr>
          <w:rFonts w:ascii="Nikosh" w:hAnsi="Nikosh" w:cs="Nikosh" w:hint="cs"/>
          <w:sz w:val="28"/>
          <w:szCs w:val="28"/>
          <w:cs/>
          <w:lang w:bidi="bn-IN"/>
        </w:rPr>
        <w:t>’</w:t>
      </w:r>
      <w:r w:rsidRPr="00B0793C">
        <w:rPr>
          <w:rFonts w:ascii="Nikosh" w:hAnsi="Nikosh" w:cs="Nikosh"/>
          <w:sz w:val="28"/>
          <w:szCs w:val="28"/>
          <w:cs/>
          <w:lang w:bidi="hi-IN"/>
        </w:rPr>
        <w:t xml:space="preserve">। </w:t>
      </w:r>
      <w:r w:rsidRPr="00B0793C">
        <w:rPr>
          <w:rFonts w:ascii="Nikosh" w:hAnsi="Nikosh" w:cs="Nikosh"/>
          <w:sz w:val="28"/>
          <w:szCs w:val="28"/>
          <w:cs/>
          <w:lang w:bidi="bn-IN"/>
        </w:rPr>
        <w:t>উদ্ভাবক</w:t>
      </w:r>
      <w:r w:rsidRPr="00B0793C">
        <w:rPr>
          <w:rFonts w:ascii="Nikosh" w:hAnsi="Nikosh" w:cs="Nikosh"/>
          <w:sz w:val="28"/>
          <w:szCs w:val="28"/>
        </w:rPr>
        <w:t xml:space="preserve">, </w:t>
      </w:r>
      <w:r w:rsidRPr="00B0793C">
        <w:rPr>
          <w:rFonts w:ascii="Nikosh" w:hAnsi="Nikosh" w:cs="Nikosh"/>
          <w:sz w:val="28"/>
          <w:szCs w:val="28"/>
          <w:cs/>
          <w:lang w:bidi="bn-IN"/>
        </w:rPr>
        <w:t>শিল্পপ্রতিষ্ঠান</w:t>
      </w:r>
      <w:r w:rsidRPr="00B0793C">
        <w:rPr>
          <w:rFonts w:ascii="Nikosh" w:hAnsi="Nikosh" w:cs="Nikosh"/>
          <w:sz w:val="28"/>
          <w:szCs w:val="28"/>
        </w:rPr>
        <w:t xml:space="preserve">, </w:t>
      </w:r>
      <w:r w:rsidRPr="00B0793C">
        <w:rPr>
          <w:rFonts w:ascii="Nikosh" w:hAnsi="Nikosh" w:cs="Nikosh"/>
          <w:sz w:val="28"/>
          <w:szCs w:val="28"/>
          <w:cs/>
          <w:lang w:bidi="bn-IN"/>
        </w:rPr>
        <w:t>শিক্ষাবিদ ও সংশ্লিষ্ট সকল</w:t>
      </w:r>
      <w:r w:rsidRPr="00B0793C">
        <w:rPr>
          <w:rFonts w:ascii="Nikosh" w:hAnsi="Nikosh" w:cs="Nikosh"/>
          <w:sz w:val="28"/>
          <w:szCs w:val="28"/>
        </w:rPr>
        <w:t xml:space="preserve"> </w:t>
      </w:r>
      <w:r w:rsidRPr="00B0793C">
        <w:rPr>
          <w:rFonts w:ascii="Nikosh" w:hAnsi="Nikosh" w:cs="Nikosh"/>
          <w:sz w:val="28"/>
          <w:szCs w:val="28"/>
          <w:cs/>
          <w:lang w:bidi="bn-IN"/>
        </w:rPr>
        <w:t>অংশীদারদের এক ছাদের নিচে এনে একটি সমন্বিত উদ্ভাবনী ইকোসিস্টেম গড়ে তোলা</w:t>
      </w:r>
      <w:r w:rsidRPr="00B0793C">
        <w:rPr>
          <w:rFonts w:ascii="Nikosh" w:hAnsi="Nikosh" w:cs="Nikosh"/>
          <w:sz w:val="28"/>
          <w:szCs w:val="28"/>
        </w:rPr>
        <w:t xml:space="preserve"> </w:t>
      </w:r>
      <w:r w:rsidRPr="00B0793C">
        <w:rPr>
          <w:rFonts w:ascii="Nikosh" w:hAnsi="Nikosh" w:cs="Nikosh"/>
          <w:sz w:val="28"/>
          <w:szCs w:val="28"/>
          <w:cs/>
          <w:lang w:bidi="bn-IN"/>
        </w:rPr>
        <w:t xml:space="preserve">এবং দেশের অর্থনীতিকে </w:t>
      </w:r>
      <w:r w:rsidRPr="00B0793C">
        <w:rPr>
          <w:rFonts w:ascii="Nikosh" w:hAnsi="Nikosh" w:cs="Nikosh"/>
          <w:sz w:val="28"/>
          <w:szCs w:val="28"/>
        </w:rPr>
        <w:t>‘</w:t>
      </w:r>
      <w:r w:rsidRPr="00B0793C">
        <w:rPr>
          <w:rFonts w:ascii="Nikosh" w:hAnsi="Nikosh" w:cs="Nikosh"/>
          <w:sz w:val="28"/>
          <w:szCs w:val="28"/>
          <w:cs/>
          <w:lang w:bidi="bn-IN"/>
        </w:rPr>
        <w:t>ট্রিলিয়ন-ডলার</w:t>
      </w:r>
      <w:r w:rsidRPr="00B0793C">
        <w:rPr>
          <w:rFonts w:ascii="Nikosh" w:hAnsi="Nikosh" w:cs="Nikosh"/>
          <w:sz w:val="28"/>
          <w:szCs w:val="28"/>
        </w:rPr>
        <w:t xml:space="preserve">’ </w:t>
      </w:r>
      <w:r w:rsidRPr="00B0793C">
        <w:rPr>
          <w:rFonts w:ascii="Nikosh" w:hAnsi="Nikosh" w:cs="Nikosh"/>
          <w:sz w:val="28"/>
          <w:szCs w:val="28"/>
          <w:cs/>
          <w:lang w:bidi="bn-IN"/>
        </w:rPr>
        <w:t>সমৃদ্ধির দিকে এগিয়ে নেওয়াই এ মেলার</w:t>
      </w:r>
      <w:r w:rsidRPr="00B0793C">
        <w:rPr>
          <w:rFonts w:ascii="Nikosh" w:hAnsi="Nikosh" w:cs="Nikosh"/>
          <w:sz w:val="28"/>
          <w:szCs w:val="28"/>
        </w:rPr>
        <w:t xml:space="preserve"> </w:t>
      </w:r>
      <w:r w:rsidRPr="00B0793C">
        <w:rPr>
          <w:rFonts w:ascii="Nikosh" w:hAnsi="Nikosh" w:cs="Nikosh"/>
          <w:sz w:val="28"/>
          <w:szCs w:val="28"/>
          <w:cs/>
          <w:lang w:bidi="bn-IN"/>
        </w:rPr>
        <w:t xml:space="preserve">মূল লক্ষ্য। </w:t>
      </w:r>
      <w:r w:rsidRPr="00C83248">
        <w:rPr>
          <w:rFonts w:asciiTheme="majorBidi" w:hAnsiTheme="majorBidi" w:cstheme="majorBidi"/>
          <w:sz w:val="24"/>
          <w:szCs w:val="24"/>
          <w:cs/>
          <w:lang w:bidi="bn-IN"/>
        </w:rPr>
        <w:t>‘</w:t>
      </w:r>
      <w:r w:rsidRPr="00C83248">
        <w:rPr>
          <w:rFonts w:asciiTheme="majorBidi" w:hAnsiTheme="majorBidi" w:cstheme="majorBidi"/>
          <w:sz w:val="24"/>
          <w:szCs w:val="24"/>
        </w:rPr>
        <w:t>Innovate to Market’</w:t>
      </w:r>
      <w:r w:rsidRPr="00C83248">
        <w:rPr>
          <w:rFonts w:ascii="Nikosh" w:hAnsi="Nikosh" w:cs="Nikosh"/>
          <w:sz w:val="24"/>
          <w:szCs w:val="24"/>
        </w:rPr>
        <w:t xml:space="preserve"> </w:t>
      </w:r>
      <w:r w:rsidRPr="00B0793C">
        <w:rPr>
          <w:rFonts w:ascii="Nikosh" w:hAnsi="Nikosh" w:cs="Nikosh"/>
          <w:sz w:val="28"/>
          <w:szCs w:val="28"/>
          <w:cs/>
          <w:lang w:bidi="bn-IN"/>
        </w:rPr>
        <w:t>প্রতিপাদ্যকে সামনে রেখে</w:t>
      </w:r>
      <w:r w:rsidRPr="00B0793C">
        <w:rPr>
          <w:rFonts w:ascii="Nikosh" w:hAnsi="Nikosh" w:cs="Nikosh" w:hint="cs"/>
          <w:sz w:val="28"/>
          <w:szCs w:val="28"/>
          <w:cs/>
          <w:lang w:bidi="bn-IN"/>
        </w:rPr>
        <w:t xml:space="preserve"> </w:t>
      </w:r>
      <w:r w:rsidRPr="00B0793C">
        <w:rPr>
          <w:rFonts w:ascii="Nikosh" w:hAnsi="Nikosh" w:cs="Nikosh"/>
          <w:sz w:val="28"/>
          <w:szCs w:val="28"/>
          <w:cs/>
          <w:lang w:bidi="bn-IN"/>
        </w:rPr>
        <w:t>এ</w:t>
      </w:r>
      <w:r>
        <w:rPr>
          <w:rFonts w:ascii="Nikosh" w:hAnsi="Nikosh" w:cs="Nikosh"/>
          <w:sz w:val="28"/>
          <w:szCs w:val="28"/>
          <w:cs/>
          <w:lang w:bidi="bn-IN"/>
        </w:rPr>
        <w:t xml:space="preserve"> মেলার দ্বার উন্মোচন হতে যাচ্ছে</w:t>
      </w:r>
      <w:r w:rsidRPr="00B0793C">
        <w:rPr>
          <w:rFonts w:ascii="Nikosh" w:hAnsi="Nikosh" w:cs="Nikosh"/>
          <w:sz w:val="28"/>
          <w:szCs w:val="28"/>
          <w:cs/>
          <w:lang w:bidi="hi-IN"/>
        </w:rPr>
        <w:t>।</w:t>
      </w:r>
      <w:r w:rsidRPr="00B0793C">
        <w:rPr>
          <w:rFonts w:ascii="Nikosh" w:hAnsi="Nikosh" w:cs="Nikosh"/>
          <w:sz w:val="28"/>
          <w:szCs w:val="28"/>
        </w:rPr>
        <w:t xml:space="preserve"> </w:t>
      </w:r>
    </w:p>
    <w:p w14:paraId="5AF45780" w14:textId="77777777" w:rsidR="00E06761" w:rsidRPr="00B0793C" w:rsidRDefault="00E06761" w:rsidP="00E06761">
      <w:pPr>
        <w:spacing w:after="120" w:line="240" w:lineRule="auto"/>
        <w:jc w:val="both"/>
        <w:rPr>
          <w:rFonts w:ascii="Nikosh" w:hAnsi="Nikosh" w:cs="Nikosh"/>
          <w:sz w:val="28"/>
          <w:szCs w:val="28"/>
          <w:cs/>
          <w:lang w:bidi="bn-IN"/>
        </w:rPr>
      </w:pPr>
      <w:r w:rsidRPr="00B0793C">
        <w:rPr>
          <w:rFonts w:ascii="Nikosh" w:hAnsi="Nikosh" w:cs="Nikosh"/>
          <w:sz w:val="28"/>
          <w:szCs w:val="28"/>
          <w:cs/>
          <w:lang w:bidi="bn-IN"/>
        </w:rPr>
        <w:tab/>
        <w:t>আয়োজনটি আনুষ্ঠানিকভাবে উদ্বোধন</w:t>
      </w:r>
      <w:r w:rsidRPr="00B0793C">
        <w:rPr>
          <w:rFonts w:ascii="Nikosh" w:hAnsi="Nikosh" w:cs="Nikosh"/>
          <w:sz w:val="28"/>
          <w:szCs w:val="28"/>
        </w:rPr>
        <w:t xml:space="preserve"> </w:t>
      </w:r>
      <w:r w:rsidRPr="00B0793C">
        <w:rPr>
          <w:rFonts w:ascii="Nikosh" w:hAnsi="Nikosh" w:cs="Nikosh"/>
          <w:sz w:val="28"/>
          <w:szCs w:val="28"/>
          <w:cs/>
          <w:lang w:bidi="bn-IN"/>
        </w:rPr>
        <w:t>করবেন প্রধানমন্ত্রী তারেক রহমান।</w:t>
      </w:r>
      <w:r w:rsidRPr="00B0793C">
        <w:rPr>
          <w:rFonts w:ascii="Nikosh" w:hAnsi="Nikosh" w:cs="Nikosh"/>
          <w:sz w:val="28"/>
          <w:szCs w:val="28"/>
        </w:rPr>
        <w:t xml:space="preserve"> </w:t>
      </w:r>
      <w:r w:rsidRPr="00B0793C">
        <w:rPr>
          <w:rFonts w:ascii="Nikosh" w:hAnsi="Nikosh" w:cs="Nikosh"/>
          <w:sz w:val="28"/>
          <w:szCs w:val="28"/>
          <w:cs/>
          <w:lang w:bidi="bn-IN"/>
        </w:rPr>
        <w:t>মেলার মূল আকর্ষণ ও ফিচারসমূহ হচ্ছে- ১৫০ টিরও অধিক ইনোভেশন শোকেস থাকবে</w:t>
      </w:r>
      <w:r w:rsidRPr="00B0793C">
        <w:rPr>
          <w:rFonts w:ascii="Nikosh" w:hAnsi="Nikosh" w:cs="Nikosh" w:hint="cs"/>
          <w:sz w:val="28"/>
          <w:szCs w:val="28"/>
          <w:cs/>
          <w:lang w:bidi="bn-IN"/>
        </w:rPr>
        <w:t>,</w:t>
      </w:r>
      <w:r w:rsidRPr="00B0793C">
        <w:rPr>
          <w:rFonts w:ascii="Nikosh" w:hAnsi="Nikosh" w:cs="Nikosh"/>
          <w:sz w:val="28"/>
          <w:szCs w:val="28"/>
        </w:rPr>
        <w:t xml:space="preserve"> </w:t>
      </w:r>
      <w:r w:rsidRPr="00B0793C">
        <w:rPr>
          <w:rFonts w:ascii="Nikosh" w:hAnsi="Nikosh" w:cs="Nikosh"/>
          <w:sz w:val="28"/>
          <w:szCs w:val="28"/>
          <w:cs/>
          <w:lang w:bidi="bn-IN"/>
        </w:rPr>
        <w:t>যেখানে তরুণ ও অভিজ্ঞ উদ্ভাবকদের উদ্ভাবনী প্রযুক্তির মেলবন্ধন ঘটবে।</w:t>
      </w:r>
      <w:r w:rsidRPr="00B0793C">
        <w:rPr>
          <w:rFonts w:ascii="Nikosh" w:hAnsi="Nikosh" w:cs="Nikosh"/>
          <w:sz w:val="28"/>
          <w:szCs w:val="28"/>
        </w:rPr>
        <w:t xml:space="preserve"> </w:t>
      </w:r>
      <w:r w:rsidRPr="00B0793C">
        <w:rPr>
          <w:rFonts w:ascii="Nikosh" w:hAnsi="Nikosh" w:cs="Nikosh"/>
          <w:sz w:val="28"/>
          <w:szCs w:val="28"/>
          <w:cs/>
          <w:lang w:bidi="bn-IN"/>
        </w:rPr>
        <w:t>১৫ টিরও অধিক সেশন ও ডায়ালগে খাত</w:t>
      </w:r>
      <w:r w:rsidRPr="00B0793C">
        <w:rPr>
          <w:rFonts w:ascii="Nikosh" w:hAnsi="Nikosh" w:cs="Nikosh" w:hint="cs"/>
          <w:sz w:val="28"/>
          <w:szCs w:val="28"/>
          <w:cs/>
          <w:lang w:bidi="bn-IN"/>
        </w:rPr>
        <w:t xml:space="preserve"> </w:t>
      </w:r>
      <w:r w:rsidRPr="00B0793C">
        <w:rPr>
          <w:rFonts w:ascii="Nikosh" w:hAnsi="Nikosh" w:cs="Nikosh"/>
          <w:sz w:val="28"/>
          <w:szCs w:val="28"/>
          <w:cs/>
          <w:lang w:bidi="bn-IN"/>
        </w:rPr>
        <w:t>সংশ্লিষ্ট বিষয় নিয়ে বিশেষজ্ঞ প্যানেল</w:t>
      </w:r>
      <w:r w:rsidRPr="00B0793C">
        <w:rPr>
          <w:rFonts w:ascii="Nikosh" w:hAnsi="Nikosh" w:cs="Nikosh"/>
          <w:sz w:val="28"/>
          <w:szCs w:val="28"/>
        </w:rPr>
        <w:t xml:space="preserve"> </w:t>
      </w:r>
      <w:r w:rsidRPr="00B0793C">
        <w:rPr>
          <w:rFonts w:ascii="Nikosh" w:hAnsi="Nikosh" w:cs="Nikosh"/>
          <w:sz w:val="28"/>
          <w:szCs w:val="28"/>
          <w:cs/>
          <w:lang w:bidi="bn-IN"/>
        </w:rPr>
        <w:t xml:space="preserve">আলোচনা অনুষ্ঠিত হবে </w:t>
      </w:r>
      <w:r w:rsidRPr="00B0793C">
        <w:rPr>
          <w:rFonts w:ascii="Nikosh" w:hAnsi="Nikosh" w:cs="Nikosh" w:hint="cs"/>
          <w:sz w:val="28"/>
          <w:szCs w:val="28"/>
          <w:cs/>
          <w:lang w:bidi="bn-IN"/>
        </w:rPr>
        <w:t xml:space="preserve">এবং </w:t>
      </w:r>
      <w:r w:rsidRPr="00B0793C">
        <w:rPr>
          <w:rFonts w:ascii="Nikosh" w:hAnsi="Nikosh" w:cs="Nikosh"/>
          <w:sz w:val="28"/>
          <w:szCs w:val="28"/>
          <w:cs/>
          <w:lang w:bidi="bn-IN"/>
        </w:rPr>
        <w:t>১টি বিশেষ ইনোভেশন হাব তথা নতুন ধারণা ও</w:t>
      </w:r>
      <w:r w:rsidRPr="00B0793C">
        <w:rPr>
          <w:rFonts w:ascii="Nikosh" w:hAnsi="Nikosh" w:cs="Nikosh"/>
          <w:sz w:val="28"/>
          <w:szCs w:val="28"/>
        </w:rPr>
        <w:t xml:space="preserve"> </w:t>
      </w:r>
      <w:r w:rsidRPr="00B0793C">
        <w:rPr>
          <w:rFonts w:ascii="Nikosh" w:hAnsi="Nikosh" w:cs="Nikosh"/>
          <w:sz w:val="28"/>
          <w:szCs w:val="28"/>
          <w:cs/>
          <w:lang w:bidi="bn-IN"/>
        </w:rPr>
        <w:t>প্রযুক্তির কেন্দ্রস্থল হবে এ ইনোভেশন ফেয়ার</w:t>
      </w:r>
      <w:r w:rsidRPr="00B0793C">
        <w:rPr>
          <w:rFonts w:ascii="Nikosh" w:hAnsi="Nikosh" w:cs="Nikosh" w:hint="cs"/>
          <w:sz w:val="28"/>
          <w:szCs w:val="28"/>
          <w:cs/>
          <w:lang w:bidi="bn-IN"/>
        </w:rPr>
        <w:t xml:space="preserve"> এছাড়া,</w:t>
      </w:r>
      <w:r w:rsidRPr="00B0793C">
        <w:rPr>
          <w:rFonts w:ascii="Nikosh" w:hAnsi="Nikosh" w:cs="Nikosh"/>
          <w:sz w:val="28"/>
          <w:szCs w:val="28"/>
          <w:cs/>
          <w:lang w:bidi="bn-IN"/>
        </w:rPr>
        <w:t xml:space="preserve"> ৫০ টিরও অধিক দেশি-বিদেশি</w:t>
      </w:r>
      <w:r w:rsidRPr="00B0793C">
        <w:rPr>
          <w:rFonts w:ascii="Nikosh" w:hAnsi="Nikosh" w:cs="Nikosh"/>
          <w:sz w:val="28"/>
          <w:szCs w:val="28"/>
        </w:rPr>
        <w:t xml:space="preserve"> </w:t>
      </w:r>
      <w:r w:rsidRPr="00B0793C">
        <w:rPr>
          <w:rFonts w:ascii="Nikosh" w:hAnsi="Nikosh" w:cs="Nikosh"/>
          <w:sz w:val="28"/>
          <w:szCs w:val="28"/>
          <w:cs/>
          <w:lang w:bidi="bn-IN"/>
        </w:rPr>
        <w:t>স্বনামধন্য বিশ্ববিদ্যালয়ের অংশগ্রহণ থাকবে এ মেলায়।</w:t>
      </w:r>
    </w:p>
    <w:p w14:paraId="6ACDC2E2" w14:textId="77777777" w:rsidR="00E06761" w:rsidRPr="00B0793C" w:rsidRDefault="00E06761" w:rsidP="00E06761">
      <w:pPr>
        <w:spacing w:after="120" w:line="240" w:lineRule="auto"/>
        <w:jc w:val="both"/>
        <w:rPr>
          <w:rFonts w:ascii="Nikosh" w:hAnsi="Nikosh" w:cs="Nikosh"/>
          <w:sz w:val="28"/>
          <w:szCs w:val="28"/>
          <w:cs/>
          <w:lang w:bidi="bn-IN"/>
        </w:rPr>
      </w:pPr>
      <w:r w:rsidRPr="00B0793C">
        <w:rPr>
          <w:rFonts w:ascii="Nikosh" w:hAnsi="Nikosh" w:cs="Nikosh"/>
          <w:sz w:val="28"/>
          <w:szCs w:val="28"/>
          <w:cs/>
          <w:lang w:bidi="bn-IN"/>
        </w:rPr>
        <w:tab/>
      </w:r>
      <w:r w:rsidRPr="00B0793C">
        <w:rPr>
          <w:rFonts w:ascii="Nikosh" w:hAnsi="Nikosh" w:cs="Nikosh" w:hint="cs"/>
          <w:sz w:val="28"/>
          <w:szCs w:val="28"/>
          <w:cs/>
          <w:lang w:bidi="bn-IN"/>
        </w:rPr>
        <w:t>মেলায়</w:t>
      </w:r>
      <w:r w:rsidRPr="00B0793C">
        <w:rPr>
          <w:rFonts w:ascii="Nikosh" w:hAnsi="Nikosh" w:cs="Nikosh"/>
          <w:sz w:val="28"/>
          <w:szCs w:val="28"/>
        </w:rPr>
        <w:t xml:space="preserve"> </w:t>
      </w:r>
      <w:r w:rsidRPr="00B0793C">
        <w:rPr>
          <w:rFonts w:ascii="Nikosh" w:hAnsi="Nikosh" w:cs="Nikosh"/>
          <w:sz w:val="28"/>
          <w:szCs w:val="28"/>
          <w:cs/>
          <w:lang w:bidi="bn-IN"/>
        </w:rPr>
        <w:t>৫০ টিরও অধিক ইন্ডাস্ট্রি</w:t>
      </w:r>
      <w:r w:rsidRPr="00B0793C">
        <w:rPr>
          <w:rFonts w:ascii="Nikosh" w:hAnsi="Nikosh" w:cs="Nikosh"/>
          <w:sz w:val="28"/>
          <w:szCs w:val="28"/>
        </w:rPr>
        <w:t xml:space="preserve"> </w:t>
      </w:r>
      <w:r w:rsidRPr="00B0793C">
        <w:rPr>
          <w:rFonts w:ascii="Nikosh" w:hAnsi="Nikosh" w:cs="Nikosh"/>
          <w:sz w:val="28"/>
          <w:szCs w:val="28"/>
          <w:cs/>
          <w:lang w:bidi="bn-IN"/>
        </w:rPr>
        <w:t>এক্সপার্টস এর উপস্থিতি তথা ইন্ডাস্ট্রি ও অ্যাকাডেমিয়ার মধ্যে সেতুবন্ধন</w:t>
      </w:r>
      <w:r w:rsidRPr="00B0793C">
        <w:rPr>
          <w:rFonts w:ascii="Nikosh" w:hAnsi="Nikosh" w:cs="Nikosh"/>
          <w:sz w:val="28"/>
          <w:szCs w:val="28"/>
        </w:rPr>
        <w:t xml:space="preserve"> </w:t>
      </w:r>
      <w:r w:rsidRPr="00B0793C">
        <w:rPr>
          <w:rFonts w:ascii="Nikosh" w:hAnsi="Nikosh" w:cs="Nikosh"/>
          <w:sz w:val="28"/>
          <w:szCs w:val="28"/>
          <w:cs/>
          <w:lang w:bidi="bn-IN"/>
        </w:rPr>
        <w:t>তৈরি করতে উপস্থিত থাকবেন অভিজ্ঞ বিশেষজ্ঞরা।</w:t>
      </w:r>
      <w:r>
        <w:rPr>
          <w:rFonts w:ascii="Nikosh" w:hAnsi="Nikosh" w:cs="Nikosh" w:hint="cs"/>
          <w:sz w:val="28"/>
          <w:szCs w:val="28"/>
          <w:cs/>
          <w:lang w:bidi="bn-IN"/>
        </w:rPr>
        <w:t xml:space="preserve"> এছাড়া,</w:t>
      </w:r>
      <w:r w:rsidRPr="00B0793C">
        <w:rPr>
          <w:rFonts w:ascii="Nikosh" w:hAnsi="Nikosh" w:cs="Nikosh"/>
          <w:sz w:val="28"/>
          <w:szCs w:val="28"/>
          <w:cs/>
          <w:lang w:bidi="bn-IN"/>
        </w:rPr>
        <w:t xml:space="preserve"> ৫০ টিরও </w:t>
      </w:r>
      <w:r w:rsidRPr="00B0793C">
        <w:rPr>
          <w:rFonts w:ascii="Nikosh" w:hAnsi="Nikosh" w:cs="Nikosh" w:hint="cs"/>
          <w:sz w:val="28"/>
          <w:szCs w:val="28"/>
          <w:cs/>
          <w:lang w:bidi="bn-IN"/>
        </w:rPr>
        <w:t>অধিক</w:t>
      </w:r>
      <w:r w:rsidRPr="00B0793C">
        <w:rPr>
          <w:rFonts w:ascii="Nikosh" w:hAnsi="Nikosh" w:cs="Nikosh"/>
          <w:sz w:val="28"/>
          <w:szCs w:val="28"/>
          <w:cs/>
          <w:lang w:bidi="bn-IN"/>
        </w:rPr>
        <w:t xml:space="preserve"> কর্পোরেট</w:t>
      </w:r>
      <w:r w:rsidRPr="00B0793C">
        <w:rPr>
          <w:rFonts w:ascii="Nikosh" w:hAnsi="Nikosh" w:cs="Nikosh"/>
          <w:sz w:val="28"/>
          <w:szCs w:val="28"/>
        </w:rPr>
        <w:t xml:space="preserve">, </w:t>
      </w:r>
      <w:r w:rsidRPr="00B0793C">
        <w:rPr>
          <w:rFonts w:ascii="Nikosh" w:hAnsi="Nikosh" w:cs="Nikosh"/>
          <w:sz w:val="28"/>
          <w:szCs w:val="28"/>
          <w:cs/>
          <w:lang w:bidi="bn-IN"/>
        </w:rPr>
        <w:t>শিল্প</w:t>
      </w:r>
      <w:r w:rsidRPr="00B0793C">
        <w:rPr>
          <w:rFonts w:ascii="Nikosh" w:hAnsi="Nikosh" w:cs="Nikosh"/>
          <w:sz w:val="28"/>
          <w:szCs w:val="28"/>
        </w:rPr>
        <w:t xml:space="preserve"> </w:t>
      </w:r>
      <w:r w:rsidRPr="00B0793C">
        <w:rPr>
          <w:rFonts w:ascii="Nikosh" w:hAnsi="Nikosh" w:cs="Nikosh"/>
          <w:sz w:val="28"/>
          <w:szCs w:val="28"/>
          <w:cs/>
          <w:lang w:bidi="bn-IN"/>
        </w:rPr>
        <w:t>ও বাণিজ্যিক খাতের স্বনামধন্য প্রতিষ্ঠানের সক্রিয় উপস্থিতি থাকবে এ</w:t>
      </w:r>
      <w:r w:rsidRPr="00B0793C">
        <w:rPr>
          <w:rFonts w:ascii="Nikosh" w:hAnsi="Nikosh" w:cs="Nikosh"/>
          <w:sz w:val="28"/>
          <w:szCs w:val="28"/>
        </w:rPr>
        <w:t xml:space="preserve"> </w:t>
      </w:r>
      <w:r w:rsidRPr="00B0793C">
        <w:rPr>
          <w:rFonts w:ascii="Nikosh" w:hAnsi="Nikosh" w:cs="Nikosh"/>
          <w:sz w:val="28"/>
          <w:szCs w:val="28"/>
          <w:cs/>
          <w:lang w:bidi="bn-IN"/>
        </w:rPr>
        <w:t>মেলায়।</w:t>
      </w:r>
    </w:p>
    <w:p w14:paraId="72BA3BD4" w14:textId="77777777" w:rsidR="00E06761" w:rsidRPr="00B0793C" w:rsidRDefault="00E06761" w:rsidP="00E06761">
      <w:pPr>
        <w:spacing w:after="120" w:line="240" w:lineRule="auto"/>
        <w:jc w:val="both"/>
        <w:rPr>
          <w:rFonts w:ascii="Nikosh" w:hAnsi="Nikosh" w:cs="Nikosh"/>
          <w:sz w:val="28"/>
          <w:szCs w:val="28"/>
          <w:cs/>
          <w:lang w:bidi="bn-IN"/>
        </w:rPr>
      </w:pPr>
      <w:r w:rsidRPr="00B0793C">
        <w:rPr>
          <w:rFonts w:ascii="Nikosh" w:hAnsi="Nikosh" w:cs="Nikosh"/>
          <w:sz w:val="28"/>
          <w:szCs w:val="28"/>
          <w:cs/>
          <w:lang w:bidi="bn-IN"/>
        </w:rPr>
        <w:tab/>
        <w:t>ইন্ডিভিজুয়াল/শিক্ষার্থী/গবেষক</w:t>
      </w:r>
      <w:r w:rsidRPr="00B0793C">
        <w:rPr>
          <w:rFonts w:ascii="Nikosh" w:hAnsi="Nikosh" w:cs="Nikosh"/>
          <w:sz w:val="28"/>
          <w:szCs w:val="28"/>
        </w:rPr>
        <w:t xml:space="preserve">, </w:t>
      </w:r>
      <w:r w:rsidRPr="00B0793C">
        <w:rPr>
          <w:rFonts w:ascii="Nikosh" w:hAnsi="Nikosh" w:cs="Nikosh"/>
          <w:sz w:val="28"/>
          <w:szCs w:val="28"/>
          <w:cs/>
          <w:lang w:bidi="bn-IN"/>
        </w:rPr>
        <w:t>বিশ্ববিদ্যালয়/প্রতিষ্ঠান</w:t>
      </w:r>
      <w:r w:rsidRPr="00B0793C">
        <w:rPr>
          <w:rFonts w:ascii="Nikosh" w:hAnsi="Nikosh" w:cs="Nikosh"/>
          <w:sz w:val="28"/>
          <w:szCs w:val="28"/>
        </w:rPr>
        <w:t xml:space="preserve">, </w:t>
      </w:r>
      <w:r w:rsidRPr="00B0793C">
        <w:rPr>
          <w:rFonts w:ascii="Nikosh" w:hAnsi="Nikosh" w:cs="Nikosh"/>
          <w:sz w:val="28"/>
          <w:szCs w:val="28"/>
          <w:cs/>
          <w:lang w:bidi="bn-IN"/>
        </w:rPr>
        <w:t>কর্পোরেট/ইন্ডাস্ট্রি/এমএনসি</w:t>
      </w:r>
      <w:r w:rsidRPr="00B0793C">
        <w:rPr>
          <w:rFonts w:ascii="Nikosh" w:hAnsi="Nikosh" w:cs="Nikosh"/>
          <w:sz w:val="28"/>
          <w:szCs w:val="28"/>
        </w:rPr>
        <w:t xml:space="preserve">, </w:t>
      </w:r>
      <w:r w:rsidRPr="00B0793C">
        <w:rPr>
          <w:rFonts w:ascii="Nikosh" w:hAnsi="Nikosh" w:cs="Nikosh"/>
          <w:sz w:val="28"/>
          <w:szCs w:val="28"/>
          <w:cs/>
          <w:lang w:bidi="bn-IN"/>
        </w:rPr>
        <w:t>সরকারি</w:t>
      </w:r>
      <w:r w:rsidRPr="00B0793C">
        <w:rPr>
          <w:rFonts w:ascii="Nikosh" w:hAnsi="Nikosh" w:cs="Nikosh"/>
          <w:sz w:val="28"/>
          <w:szCs w:val="28"/>
        </w:rPr>
        <w:t xml:space="preserve"> </w:t>
      </w:r>
      <w:r w:rsidRPr="00B0793C">
        <w:rPr>
          <w:rFonts w:ascii="Nikosh" w:hAnsi="Nikosh" w:cs="Nikosh"/>
          <w:sz w:val="28"/>
          <w:szCs w:val="28"/>
          <w:cs/>
          <w:lang w:bidi="bn-IN"/>
        </w:rPr>
        <w:t>সংস্থা/</w:t>
      </w:r>
      <w:r>
        <w:rPr>
          <w:rFonts w:ascii="Nikosh" w:hAnsi="Nikosh" w:cs="Nikosh" w:hint="cs"/>
          <w:sz w:val="28"/>
          <w:szCs w:val="28"/>
          <w:cs/>
          <w:lang w:bidi="bn-IN"/>
        </w:rPr>
        <w:t xml:space="preserve"> </w:t>
      </w:r>
      <w:r w:rsidRPr="00B1243A">
        <w:rPr>
          <w:rFonts w:ascii="Nikosh" w:hAnsi="Nikosh" w:cs="Nikosh"/>
          <w:w w:val="90"/>
          <w:sz w:val="28"/>
          <w:szCs w:val="28"/>
          <w:cs/>
          <w:lang w:bidi="bn-IN"/>
        </w:rPr>
        <w:t>আইএনজিও/এনজিও</w:t>
      </w:r>
      <w:r>
        <w:rPr>
          <w:rFonts w:ascii="Nikosh" w:hAnsi="Nikosh" w:cs="Nikosh"/>
          <w:w w:val="66"/>
          <w:sz w:val="28"/>
          <w:szCs w:val="28"/>
        </w:rPr>
        <w:t xml:space="preserve">, </w:t>
      </w:r>
      <w:r w:rsidRPr="00CA2230">
        <w:rPr>
          <w:rFonts w:ascii="Nikosh" w:hAnsi="Nikosh" w:cs="Nikosh"/>
          <w:w w:val="80"/>
          <w:sz w:val="28"/>
          <w:szCs w:val="28"/>
          <w:cs/>
          <w:lang w:bidi="bn-IN"/>
        </w:rPr>
        <w:t>এ</w:t>
      </w:r>
      <w:r w:rsidRPr="00B1243A">
        <w:rPr>
          <w:rFonts w:ascii="Nikosh" w:hAnsi="Nikosh" w:cs="Nikosh"/>
          <w:w w:val="90"/>
          <w:sz w:val="28"/>
          <w:szCs w:val="28"/>
          <w:cs/>
          <w:lang w:bidi="bn-IN"/>
        </w:rPr>
        <w:t>সএমই/সার্ভিস প্রোভাইডার</w:t>
      </w:r>
      <w:r w:rsidRPr="00B1243A">
        <w:rPr>
          <w:rFonts w:ascii="Nikosh" w:hAnsi="Nikosh" w:cs="Nikosh"/>
          <w:w w:val="90"/>
          <w:sz w:val="28"/>
          <w:szCs w:val="28"/>
        </w:rPr>
        <w:t xml:space="preserve">, </w:t>
      </w:r>
      <w:r w:rsidRPr="00B1243A">
        <w:rPr>
          <w:rFonts w:ascii="Nikosh" w:hAnsi="Nikosh" w:cs="Nikosh"/>
          <w:w w:val="90"/>
          <w:sz w:val="28"/>
          <w:szCs w:val="28"/>
          <w:cs/>
          <w:lang w:bidi="bn-IN"/>
        </w:rPr>
        <w:t>স্টার্ট-আপ/আইডিয়া</w:t>
      </w:r>
      <w:r w:rsidRPr="00B1243A">
        <w:rPr>
          <w:rFonts w:ascii="Nikosh" w:hAnsi="Nikosh" w:cs="Nikosh"/>
          <w:w w:val="90"/>
          <w:sz w:val="28"/>
          <w:szCs w:val="28"/>
        </w:rPr>
        <w:t xml:space="preserve"> </w:t>
      </w:r>
      <w:r w:rsidRPr="00B1243A">
        <w:rPr>
          <w:rFonts w:ascii="Nikosh" w:hAnsi="Nikosh" w:cs="Nikosh"/>
          <w:w w:val="90"/>
          <w:sz w:val="28"/>
          <w:szCs w:val="28"/>
          <w:cs/>
          <w:lang w:bidi="bn-IN"/>
        </w:rPr>
        <w:t>ইনকিউবেটর এবং গ্রিন</w:t>
      </w:r>
      <w:r w:rsidRPr="00B0793C">
        <w:rPr>
          <w:rFonts w:ascii="Nikosh" w:hAnsi="Nikosh" w:cs="Nikosh"/>
          <w:sz w:val="28"/>
          <w:szCs w:val="28"/>
          <w:cs/>
          <w:lang w:bidi="bn-IN"/>
        </w:rPr>
        <w:t xml:space="preserve"> এন্টারপ্রেনারদের মেলার প্রদর্শনীতে অংশ নে</w:t>
      </w:r>
      <w:r>
        <w:rPr>
          <w:rFonts w:ascii="Nikosh" w:hAnsi="Nikosh" w:cs="Nikosh" w:hint="cs"/>
          <w:sz w:val="28"/>
          <w:szCs w:val="28"/>
          <w:cs/>
          <w:lang w:bidi="bn-IN"/>
        </w:rPr>
        <w:t>ও</w:t>
      </w:r>
      <w:r w:rsidRPr="00B0793C">
        <w:rPr>
          <w:rFonts w:ascii="Nikosh" w:hAnsi="Nikosh" w:cs="Nikosh"/>
          <w:sz w:val="28"/>
          <w:szCs w:val="28"/>
          <w:cs/>
          <w:lang w:bidi="bn-IN"/>
        </w:rPr>
        <w:t>য়ার জন্য</w:t>
      </w:r>
      <w:r w:rsidRPr="00B0793C">
        <w:rPr>
          <w:rFonts w:ascii="Nikosh" w:hAnsi="Nikosh" w:cs="Nikosh"/>
          <w:sz w:val="28"/>
          <w:szCs w:val="28"/>
        </w:rPr>
        <w:t xml:space="preserve"> </w:t>
      </w:r>
      <w:r w:rsidRPr="00B0793C">
        <w:rPr>
          <w:rFonts w:ascii="Nikosh" w:hAnsi="Nikosh" w:cs="Nikosh"/>
          <w:sz w:val="28"/>
          <w:szCs w:val="28"/>
          <w:cs/>
          <w:lang w:bidi="bn-IN"/>
        </w:rPr>
        <w:t xml:space="preserve">আমন্ত্রণ জানানো </w:t>
      </w:r>
      <w:r w:rsidRPr="00B0793C">
        <w:rPr>
          <w:rFonts w:ascii="Nikosh" w:hAnsi="Nikosh" w:cs="Nikosh" w:hint="cs"/>
          <w:sz w:val="28"/>
          <w:szCs w:val="28"/>
          <w:cs/>
          <w:lang w:bidi="bn-IN"/>
        </w:rPr>
        <w:t>হয়েছে</w:t>
      </w:r>
      <w:r w:rsidRPr="00B0793C">
        <w:rPr>
          <w:rFonts w:ascii="Nikosh" w:hAnsi="Nikosh" w:cs="Nikosh"/>
          <w:sz w:val="28"/>
          <w:szCs w:val="28"/>
          <w:cs/>
          <w:lang w:bidi="hi-IN"/>
        </w:rPr>
        <w:t xml:space="preserve">। </w:t>
      </w:r>
      <w:r w:rsidRPr="00B0793C">
        <w:rPr>
          <w:rFonts w:ascii="Nikosh" w:hAnsi="Nikosh" w:cs="Nikosh"/>
          <w:sz w:val="28"/>
          <w:szCs w:val="28"/>
          <w:cs/>
          <w:lang w:bidi="bn-IN"/>
        </w:rPr>
        <w:t>বাংলাদেশ ইনোভেশন ফেয়ার ২০২৬ এর বাস্তবায়নকারী</w:t>
      </w:r>
      <w:r w:rsidRPr="00B0793C">
        <w:rPr>
          <w:rFonts w:ascii="Nikosh" w:hAnsi="Nikosh" w:cs="Nikosh"/>
          <w:sz w:val="28"/>
          <w:szCs w:val="28"/>
        </w:rPr>
        <w:t xml:space="preserve"> </w:t>
      </w:r>
      <w:r w:rsidRPr="00B0793C">
        <w:rPr>
          <w:rFonts w:ascii="Nikosh" w:hAnsi="Nikosh" w:cs="Nikosh"/>
          <w:sz w:val="28"/>
          <w:szCs w:val="28"/>
          <w:cs/>
          <w:lang w:bidi="bn-IN"/>
        </w:rPr>
        <w:t>সংস্থা হচ্ছে জাতীয় বিজ্ঞান ও প্রযুক্তি জাদুঘর কর্তৃপক্ষ। মেলার</w:t>
      </w:r>
      <w:r w:rsidRPr="00B0793C">
        <w:rPr>
          <w:rFonts w:ascii="Nikosh" w:hAnsi="Nikosh" w:cs="Nikosh"/>
          <w:sz w:val="28"/>
          <w:szCs w:val="28"/>
        </w:rPr>
        <w:t xml:space="preserve"> </w:t>
      </w:r>
      <w:r w:rsidRPr="00B0793C">
        <w:rPr>
          <w:rFonts w:ascii="Nikosh" w:hAnsi="Nikosh" w:cs="Nikosh"/>
          <w:sz w:val="28"/>
          <w:szCs w:val="28"/>
          <w:cs/>
          <w:lang w:bidi="bn-IN"/>
        </w:rPr>
        <w:t xml:space="preserve">প্রদর্শনীতে অংশ </w:t>
      </w:r>
      <w:r>
        <w:rPr>
          <w:rFonts w:ascii="Nikosh" w:hAnsi="Nikosh" w:cs="Nikosh" w:hint="cs"/>
          <w:sz w:val="28"/>
          <w:szCs w:val="28"/>
          <w:cs/>
          <w:lang w:bidi="bn-IN"/>
        </w:rPr>
        <w:t>নেওয়ার</w:t>
      </w:r>
      <w:r w:rsidRPr="00B0793C">
        <w:rPr>
          <w:rFonts w:ascii="Nikosh" w:hAnsi="Nikosh" w:cs="Nikosh"/>
          <w:sz w:val="28"/>
          <w:szCs w:val="28"/>
          <w:cs/>
          <w:lang w:bidi="bn-IN"/>
        </w:rPr>
        <w:t xml:space="preserve"> জন্য নিবন্ধনের শেষ সময় ৩০ আগস্ট। নিবন্ধনের</w:t>
      </w:r>
      <w:r w:rsidRPr="00B0793C">
        <w:rPr>
          <w:rFonts w:ascii="Nikosh" w:hAnsi="Nikosh" w:cs="Nikosh"/>
          <w:sz w:val="28"/>
          <w:szCs w:val="28"/>
        </w:rPr>
        <w:t xml:space="preserve"> </w:t>
      </w:r>
      <w:r w:rsidRPr="00B0793C">
        <w:rPr>
          <w:rFonts w:ascii="Nikosh" w:hAnsi="Nikosh" w:cs="Nikosh"/>
          <w:sz w:val="28"/>
          <w:szCs w:val="28"/>
          <w:cs/>
          <w:lang w:bidi="bn-IN"/>
        </w:rPr>
        <w:t xml:space="preserve">জন্য </w:t>
      </w:r>
      <w:hyperlink r:id="rId9" w:tgtFrame="_blank" w:history="1">
        <w:r w:rsidRPr="00617F8F">
          <w:rPr>
            <w:rStyle w:val="Hyperlink"/>
            <w:rFonts w:ascii="Nikosh" w:hAnsi="Nikosh" w:cs="Nikosh"/>
            <w:sz w:val="24"/>
            <w:szCs w:val="24"/>
          </w:rPr>
          <w:t>www.innovationfairbd.org</w:t>
        </w:r>
      </w:hyperlink>
      <w:r w:rsidRPr="00617F8F">
        <w:rPr>
          <w:rFonts w:ascii="Nikosh" w:hAnsi="Nikosh" w:cs="Nikosh"/>
          <w:sz w:val="24"/>
          <w:szCs w:val="24"/>
        </w:rPr>
        <w:t xml:space="preserve"> </w:t>
      </w:r>
      <w:r w:rsidRPr="00B0793C">
        <w:rPr>
          <w:rFonts w:ascii="Nikosh" w:hAnsi="Nikosh" w:cs="Nikosh"/>
          <w:sz w:val="28"/>
          <w:szCs w:val="28"/>
          <w:cs/>
          <w:lang w:bidi="bn-IN"/>
        </w:rPr>
        <w:t>এ ওয়েবসাইটে</w:t>
      </w:r>
      <w:r w:rsidRPr="00B0793C">
        <w:rPr>
          <w:rFonts w:ascii="Nikosh" w:hAnsi="Nikosh" w:cs="Nikosh" w:hint="cs"/>
          <w:sz w:val="28"/>
          <w:szCs w:val="28"/>
          <w:cs/>
          <w:lang w:bidi="bn-IN"/>
        </w:rPr>
        <w:t xml:space="preserve"> ভিজিট করতে হবে।</w:t>
      </w:r>
    </w:p>
    <w:p w14:paraId="6D962B39" w14:textId="77777777" w:rsidR="00E06761" w:rsidRPr="00B0793C" w:rsidRDefault="00E06761" w:rsidP="00E06761">
      <w:pPr>
        <w:spacing w:after="120" w:line="240" w:lineRule="auto"/>
        <w:jc w:val="center"/>
        <w:rPr>
          <w:rFonts w:ascii="Nikosh" w:eastAsia="Nikosh" w:hAnsi="Nikosh" w:cs="Nikosh"/>
          <w:color w:val="000000"/>
          <w:sz w:val="28"/>
          <w:szCs w:val="28"/>
          <w:lang w:bidi="bn-IN"/>
        </w:rPr>
      </w:pPr>
      <w:r w:rsidRPr="00B0793C">
        <w:rPr>
          <w:rFonts w:ascii="Nikosh" w:eastAsia="Nikosh" w:hAnsi="Nikosh" w:cs="Nikosh"/>
          <w:color w:val="000000"/>
          <w:sz w:val="28"/>
          <w:szCs w:val="28"/>
          <w:lang w:bidi="bn-IN"/>
        </w:rPr>
        <w:t>#</w:t>
      </w:r>
    </w:p>
    <w:p w14:paraId="3505299C" w14:textId="77777777" w:rsidR="00E06761" w:rsidRPr="00B0793C" w:rsidRDefault="00E06761" w:rsidP="00E06761">
      <w:pPr>
        <w:spacing w:after="120" w:line="240" w:lineRule="auto"/>
        <w:jc w:val="both"/>
        <w:rPr>
          <w:rFonts w:ascii="Nikosh" w:eastAsia="Nikosh" w:hAnsi="Nikosh" w:cs="Nikosh"/>
          <w:color w:val="000000"/>
          <w:sz w:val="28"/>
          <w:szCs w:val="28"/>
          <w:lang w:bidi="bn-IN"/>
        </w:rPr>
      </w:pPr>
      <w:r w:rsidRPr="00B0793C">
        <w:rPr>
          <w:rFonts w:ascii="Nikosh" w:hAnsi="Nikosh" w:cs="Nikosh"/>
          <w:sz w:val="28"/>
          <w:szCs w:val="28"/>
          <w:cs/>
          <w:lang w:bidi="bn-IN"/>
        </w:rPr>
        <w:t>আবদুল্লাহ</w:t>
      </w:r>
      <w:r w:rsidRPr="00B0793C">
        <w:rPr>
          <w:rFonts w:ascii="Nikosh" w:eastAsia="Nikosh" w:hAnsi="Nikosh" w:cs="Nikosh"/>
          <w:color w:val="000000"/>
          <w:sz w:val="28"/>
          <w:szCs w:val="28"/>
          <w:lang w:bidi="bn-IN"/>
        </w:rPr>
        <w:t>/</w:t>
      </w:r>
      <w:r w:rsidRPr="00B0793C">
        <w:rPr>
          <w:rFonts w:ascii="Nikosh" w:eastAsia="Nikosh" w:hAnsi="Nikosh" w:cs="Nikosh"/>
          <w:color w:val="000000"/>
          <w:sz w:val="28"/>
          <w:szCs w:val="28"/>
          <w:cs/>
          <w:lang w:bidi="bn-IN"/>
        </w:rPr>
        <w:t>মারুফা</w:t>
      </w:r>
      <w:r w:rsidRPr="00B0793C">
        <w:rPr>
          <w:rFonts w:ascii="Nikosh" w:eastAsia="Nikosh" w:hAnsi="Nikosh" w:cs="Nikosh"/>
          <w:color w:val="000000"/>
          <w:sz w:val="28"/>
          <w:szCs w:val="28"/>
          <w:lang w:bidi="bn-IN"/>
        </w:rPr>
        <w:t>/</w:t>
      </w:r>
      <w:r w:rsidRPr="00B0793C">
        <w:rPr>
          <w:rFonts w:ascii="Nikosh" w:eastAsia="Nikosh" w:hAnsi="Nikosh" w:cs="Nikosh"/>
          <w:color w:val="000000"/>
          <w:sz w:val="28"/>
          <w:szCs w:val="28"/>
          <w:cs/>
          <w:lang w:bidi="bn-IN"/>
        </w:rPr>
        <w:t>তারানা</w:t>
      </w:r>
      <w:r w:rsidRPr="00B0793C">
        <w:rPr>
          <w:rFonts w:ascii="Nikosh" w:eastAsia="Nikosh" w:hAnsi="Nikosh" w:cs="Nikosh"/>
          <w:color w:val="000000"/>
          <w:sz w:val="28"/>
          <w:szCs w:val="28"/>
          <w:lang w:bidi="bn-IN"/>
        </w:rPr>
        <w:t>/</w:t>
      </w:r>
      <w:r w:rsidRPr="00B0793C">
        <w:rPr>
          <w:rFonts w:ascii="Nikosh" w:eastAsia="Nikosh" w:hAnsi="Nikosh" w:cs="Nikosh"/>
          <w:color w:val="000000"/>
          <w:sz w:val="28"/>
          <w:szCs w:val="28"/>
          <w:cs/>
          <w:lang w:bidi="bn-IN"/>
        </w:rPr>
        <w:t>তানভীর/রোকন/জোহরা</w:t>
      </w:r>
      <w:r w:rsidRPr="00B0793C">
        <w:rPr>
          <w:rFonts w:ascii="Nikosh" w:eastAsia="Nikosh" w:hAnsi="Nikosh" w:cs="Nikosh"/>
          <w:color w:val="000000"/>
          <w:sz w:val="28"/>
          <w:szCs w:val="28"/>
          <w:lang w:bidi="bn-IN"/>
        </w:rPr>
        <w:t>/</w:t>
      </w:r>
      <w:r w:rsidRPr="00B0793C">
        <w:rPr>
          <w:rFonts w:ascii="Nikosh" w:eastAsia="Nikosh" w:hAnsi="Nikosh" w:cs="Nikosh"/>
          <w:color w:val="000000"/>
          <w:sz w:val="28"/>
          <w:szCs w:val="28"/>
          <w:cs/>
          <w:lang w:bidi="bn-IN"/>
        </w:rPr>
        <w:t>২০২৬</w:t>
      </w:r>
      <w:r w:rsidRPr="00B0793C">
        <w:rPr>
          <w:rFonts w:ascii="Nikosh" w:eastAsia="Nikosh" w:hAnsi="Nikosh" w:cs="Nikosh"/>
          <w:color w:val="000000"/>
          <w:sz w:val="28"/>
          <w:szCs w:val="28"/>
          <w:lang w:bidi="bn-IN"/>
        </w:rPr>
        <w:t>/</w:t>
      </w:r>
      <w:r w:rsidRPr="00B0793C">
        <w:rPr>
          <w:rFonts w:ascii="Nikosh" w:eastAsia="Nikosh" w:hAnsi="Nikosh" w:cs="Nikosh" w:hint="cs"/>
          <w:color w:val="000000"/>
          <w:sz w:val="28"/>
          <w:szCs w:val="28"/>
          <w:cs/>
          <w:lang w:bidi="bn-IN"/>
        </w:rPr>
        <w:t>১৩৪৪</w:t>
      </w:r>
      <w:r w:rsidRPr="00B0793C">
        <w:rPr>
          <w:rFonts w:ascii="Nikosh" w:eastAsia="Nikosh" w:hAnsi="Nikosh" w:cs="Nikosh"/>
          <w:color w:val="000000"/>
          <w:sz w:val="28"/>
          <w:szCs w:val="28"/>
          <w:cs/>
          <w:lang w:bidi="bn-IN"/>
        </w:rPr>
        <w:t xml:space="preserve"> ঘণ্টা</w:t>
      </w:r>
    </w:p>
    <w:p w14:paraId="221A21E9" w14:textId="41732DD4" w:rsidR="00E06761" w:rsidRPr="00B0793C" w:rsidRDefault="00E06761" w:rsidP="00AB5736">
      <w:pPr>
        <w:spacing w:after="120" w:line="240" w:lineRule="auto"/>
        <w:rPr>
          <w:rFonts w:ascii="Nikosh" w:hAnsi="Nikosh" w:cs="Nikosh"/>
          <w:color w:val="000000"/>
          <w:sz w:val="28"/>
          <w:szCs w:val="28"/>
          <w:cs/>
          <w:lang w:bidi="bn-IN"/>
        </w:rPr>
      </w:pPr>
    </w:p>
    <w:sectPr w:rsidR="00E06761" w:rsidRPr="00B0793C" w:rsidSect="003771E8">
      <w:headerReference w:type="even" r:id="rId10"/>
      <w:headerReference w:type="default" r:id="rId11"/>
      <w:footerReference w:type="even" r:id="rId12"/>
      <w:footerReference w:type="default" r:id="rId13"/>
      <w:headerReference w:type="first" r:id="rId14"/>
      <w:footerReference w:type="first" r:id="rId15"/>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hideGrammaticalErrors/>
  <w:proofState w:grammar="clean"/>
  <w:defaultTabStop w:val="720"/>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B9B"/>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101"/>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1B2"/>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2EE"/>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6"/>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DE0"/>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8B"/>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736"/>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91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B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522"/>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76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e.google/kFGJm0ZuxwWB082L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novationfairbd.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A666A-E659-4F71-A0E9-805FA9E2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Pages>
  <Words>3199</Words>
  <Characters>18238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428</cp:revision>
  <cp:lastPrinted>2026-08-11T09:43:00Z</cp:lastPrinted>
  <dcterms:created xsi:type="dcterms:W3CDTF">2026-08-04T12:26:00Z</dcterms:created>
  <dcterms:modified xsi:type="dcterms:W3CDTF">2026-08-20T16:05:00Z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