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C07DA" w14:textId="77777777" w:rsidR="000770D1" w:rsidRPr="0095164A" w:rsidRDefault="000770D1" w:rsidP="000770D1">
      <w:pPr>
        <w:spacing w:after="0" w:line="240" w:lineRule="auto"/>
        <w:jc w:val="both"/>
        <w:rPr>
          <w:rFonts w:ascii="Nikosh" w:hAnsi="Nikosh" w:cs="Nikosh"/>
          <w:b/>
          <w:sz w:val="28"/>
          <w:szCs w:val="28"/>
        </w:rPr>
      </w:pPr>
      <w:proofErr w:type="spellStart"/>
      <w:r w:rsidRPr="0095164A">
        <w:rPr>
          <w:rFonts w:ascii="Nikosh" w:hAnsi="Nikosh" w:cs="Nikosh"/>
          <w:sz w:val="28"/>
          <w:szCs w:val="28"/>
        </w:rPr>
        <w:t>টিভি</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স্ক্রল</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নম্বর</w:t>
      </w:r>
      <w:proofErr w:type="spellEnd"/>
      <w:r w:rsidRPr="0095164A">
        <w:rPr>
          <w:rFonts w:ascii="Nikosh" w:hAnsi="Nikosh" w:cs="Nikosh"/>
          <w:sz w:val="28"/>
          <w:szCs w:val="28"/>
        </w:rPr>
        <w:t>:</w:t>
      </w:r>
      <w:r w:rsidRPr="0095164A">
        <w:rPr>
          <w:rFonts w:ascii="Nikosh" w:hAnsi="Nikosh" w:cs="Nikosh"/>
          <w:b/>
          <w:sz w:val="28"/>
          <w:szCs w:val="28"/>
        </w:rPr>
        <w:t xml:space="preserve"> ১১</w:t>
      </w:r>
      <w:r w:rsidRPr="0095164A">
        <w:rPr>
          <w:rFonts w:ascii="Nikosh" w:hAnsi="Nikosh" w:cs="Nikosh"/>
          <w:sz w:val="28"/>
          <w:szCs w:val="28"/>
        </w:rPr>
        <w:t xml:space="preserve"> </w:t>
      </w:r>
    </w:p>
    <w:p w14:paraId="0D3609D2" w14:textId="77777777" w:rsidR="000770D1" w:rsidRPr="0095164A" w:rsidRDefault="000770D1" w:rsidP="000770D1">
      <w:pPr>
        <w:spacing w:after="0" w:line="240" w:lineRule="auto"/>
        <w:jc w:val="center"/>
        <w:rPr>
          <w:rFonts w:ascii="Nikosh" w:hAnsi="Nikosh" w:cs="Nikosh"/>
          <w:b/>
          <w:sz w:val="28"/>
          <w:szCs w:val="28"/>
          <w:u w:val="single"/>
        </w:rPr>
      </w:pPr>
    </w:p>
    <w:p w14:paraId="6D2365AC" w14:textId="77777777" w:rsidR="000770D1" w:rsidRPr="0095164A" w:rsidRDefault="000770D1" w:rsidP="000770D1">
      <w:pPr>
        <w:spacing w:after="0" w:line="240" w:lineRule="auto"/>
        <w:jc w:val="center"/>
        <w:rPr>
          <w:rFonts w:ascii="Times New Roman" w:hAnsi="Times New Roman"/>
          <w:sz w:val="28"/>
          <w:szCs w:val="28"/>
        </w:rPr>
      </w:pPr>
      <w:proofErr w:type="spellStart"/>
      <w:r w:rsidRPr="0095164A">
        <w:rPr>
          <w:rFonts w:ascii="Nikosh" w:hAnsi="Nikosh" w:cs="Nikosh"/>
          <w:sz w:val="28"/>
          <w:szCs w:val="28"/>
        </w:rPr>
        <w:t>টেলিভিশন</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চ্যানেল</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প্রিন্ট</w:t>
      </w:r>
      <w:proofErr w:type="spellEnd"/>
      <w:r w:rsidRPr="0095164A">
        <w:rPr>
          <w:rFonts w:ascii="Nikosh" w:hAnsi="Nikosh" w:cs="Nikosh"/>
          <w:sz w:val="28"/>
          <w:szCs w:val="28"/>
        </w:rPr>
        <w:t xml:space="preserve"> </w:t>
      </w:r>
      <w:proofErr w:type="gramStart"/>
      <w:r w:rsidRPr="0095164A">
        <w:rPr>
          <w:rFonts w:ascii="Nikosh" w:hAnsi="Nikosh" w:cs="Nikosh"/>
          <w:sz w:val="28"/>
          <w:szCs w:val="28"/>
        </w:rPr>
        <w:t xml:space="preserve">ও  </w:t>
      </w:r>
      <w:proofErr w:type="spellStart"/>
      <w:r w:rsidRPr="0095164A">
        <w:rPr>
          <w:rFonts w:ascii="Nikosh" w:hAnsi="Nikosh" w:cs="Nikosh"/>
          <w:sz w:val="28"/>
          <w:szCs w:val="28"/>
        </w:rPr>
        <w:t>ইল</w:t>
      </w:r>
      <w:proofErr w:type="gramEnd"/>
      <w:r w:rsidRPr="0095164A">
        <w:rPr>
          <w:rFonts w:ascii="Nikosh" w:hAnsi="Nikosh" w:cs="Nikosh"/>
          <w:sz w:val="28"/>
          <w:szCs w:val="28"/>
        </w:rPr>
        <w:t>েকট্রনিক</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মিডিয়ায়</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স্ক্রল</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আকারে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প্রচারের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জন্য</w:t>
      </w:r>
      <w:proofErr w:type="spellEnd"/>
    </w:p>
    <w:p w14:paraId="02007405" w14:textId="77777777" w:rsidR="000770D1" w:rsidRPr="0095164A" w:rsidRDefault="000770D1" w:rsidP="000770D1">
      <w:pPr>
        <w:spacing w:after="0" w:line="240" w:lineRule="auto"/>
        <w:jc w:val="both"/>
        <w:rPr>
          <w:rFonts w:ascii="Nikosh" w:hAnsi="Nikosh" w:cs="Nikosh"/>
          <w:b/>
          <w:sz w:val="28"/>
          <w:szCs w:val="28"/>
        </w:rPr>
      </w:pPr>
    </w:p>
    <w:p w14:paraId="666F9318" w14:textId="77777777" w:rsidR="000770D1" w:rsidRPr="0095164A" w:rsidRDefault="000770D1" w:rsidP="000770D1">
      <w:pPr>
        <w:spacing w:after="0" w:line="240" w:lineRule="auto"/>
        <w:jc w:val="both"/>
        <w:rPr>
          <w:rFonts w:ascii="Nikosh" w:hAnsi="Nikosh" w:cs="Nikosh"/>
          <w:b/>
          <w:color w:val="000000"/>
          <w:sz w:val="28"/>
          <w:szCs w:val="28"/>
        </w:rPr>
      </w:pPr>
      <w:proofErr w:type="spellStart"/>
      <w:r w:rsidRPr="0095164A">
        <w:rPr>
          <w:rFonts w:ascii="Nikosh" w:hAnsi="Nikosh" w:cs="Nikosh"/>
          <w:sz w:val="28"/>
          <w:szCs w:val="28"/>
        </w:rPr>
        <w:t>ঢাকা</w:t>
      </w:r>
      <w:proofErr w:type="spellEnd"/>
      <w:r w:rsidRPr="0095164A">
        <w:rPr>
          <w:rFonts w:ascii="Nikosh" w:hAnsi="Nikosh" w:cs="Nikosh"/>
          <w:color w:val="000000"/>
          <w:sz w:val="28"/>
          <w:szCs w:val="28"/>
        </w:rPr>
        <w:t xml:space="preserve">, </w:t>
      </w:r>
      <w:r w:rsidRPr="0095164A">
        <w:rPr>
          <w:rFonts w:ascii="Nikosh" w:hAnsi="Nikosh" w:cs="Nikosh" w:hint="cs"/>
          <w:b/>
          <w:sz w:val="28"/>
          <w:szCs w:val="28"/>
          <w:cs/>
          <w:lang w:bidi="bn-IN"/>
        </w:rPr>
        <w:t>৩০</w:t>
      </w:r>
      <w:r w:rsidRPr="0095164A">
        <w:rPr>
          <w:rFonts w:ascii="Nikosh" w:hAnsi="Nikosh" w:cs="Nikosh"/>
          <w:sz w:val="28"/>
          <w:szCs w:val="28"/>
          <w:cs/>
          <w:lang w:bidi="bn-IN"/>
        </w:rPr>
        <w:t xml:space="preserve"> আষাঢ় </w:t>
      </w:r>
      <w:r w:rsidRPr="0095164A">
        <w:rPr>
          <w:rFonts w:ascii="Nikosh" w:hAnsi="Nikosh" w:cs="Nikosh"/>
          <w:sz w:val="28"/>
          <w:szCs w:val="28"/>
        </w:rPr>
        <w:t>(</w:t>
      </w:r>
      <w:r w:rsidRPr="0095164A">
        <w:rPr>
          <w:rFonts w:ascii="Nikosh" w:hAnsi="Nikosh" w:cs="Nikosh" w:hint="cs"/>
          <w:sz w:val="28"/>
          <w:szCs w:val="28"/>
          <w:cs/>
          <w:lang w:bidi="bn-IN"/>
        </w:rPr>
        <w:t>১</w:t>
      </w:r>
      <w:r w:rsidRPr="0095164A">
        <w:rPr>
          <w:rFonts w:ascii="Nikosh" w:hAnsi="Nikosh" w:cs="Nikosh" w:hint="cs"/>
          <w:b/>
          <w:sz w:val="28"/>
          <w:szCs w:val="28"/>
          <w:cs/>
          <w:lang w:bidi="bn-IN"/>
        </w:rPr>
        <w:t>৪</w:t>
      </w:r>
      <w:r w:rsidRPr="0095164A">
        <w:rPr>
          <w:rFonts w:ascii="Nikosh" w:hAnsi="Nikosh" w:cs="Nikosh" w:hint="cs"/>
          <w:sz w:val="28"/>
          <w:szCs w:val="28"/>
          <w:cs/>
          <w:lang w:bidi="bn-IN"/>
        </w:rPr>
        <w:t xml:space="preserve"> জুলাই</w:t>
      </w:r>
      <w:r w:rsidRPr="0095164A">
        <w:rPr>
          <w:rFonts w:ascii="Nikosh" w:hAnsi="Nikosh" w:cs="Nikosh"/>
          <w:sz w:val="28"/>
          <w:szCs w:val="28"/>
        </w:rPr>
        <w:t>):</w:t>
      </w:r>
      <w:r w:rsidRPr="0095164A">
        <w:rPr>
          <w:rFonts w:ascii="Nikosh" w:hAnsi="Nikosh" w:cs="Nikosh"/>
          <w:color w:val="000000"/>
          <w:sz w:val="28"/>
          <w:szCs w:val="28"/>
        </w:rPr>
        <w:t>  </w:t>
      </w:r>
    </w:p>
    <w:p w14:paraId="616AF129" w14:textId="77777777" w:rsidR="000770D1" w:rsidRPr="0095164A" w:rsidRDefault="000770D1" w:rsidP="000770D1">
      <w:pPr>
        <w:spacing w:after="0" w:line="240" w:lineRule="auto"/>
        <w:jc w:val="both"/>
        <w:rPr>
          <w:rFonts w:ascii="Nikosh" w:hAnsi="Nikosh" w:cs="Nikosh"/>
          <w:b/>
          <w:color w:val="000000"/>
          <w:sz w:val="28"/>
          <w:szCs w:val="28"/>
        </w:rPr>
      </w:pPr>
    </w:p>
    <w:p w14:paraId="5EB2A2E3" w14:textId="77777777" w:rsidR="000770D1" w:rsidRPr="0095164A" w:rsidRDefault="000770D1" w:rsidP="000770D1">
      <w:pPr>
        <w:spacing w:after="0" w:line="240" w:lineRule="auto"/>
        <w:ind w:firstLine="720"/>
        <w:jc w:val="both"/>
        <w:rPr>
          <w:rFonts w:ascii="Nikosh" w:hAnsi="Nikosh" w:cs="Nikosh"/>
          <w:b/>
          <w:sz w:val="28"/>
          <w:szCs w:val="28"/>
        </w:rPr>
      </w:pPr>
      <w:proofErr w:type="spellStart"/>
      <w:r w:rsidRPr="0095164A">
        <w:rPr>
          <w:rFonts w:ascii="Nikosh" w:hAnsi="Nikosh" w:cs="Nikosh"/>
          <w:sz w:val="28"/>
          <w:szCs w:val="28"/>
        </w:rPr>
        <w:t>সরকারি-বেসরকারি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টেলিভিশন</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চ্যানেল</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প্রিন্ট</w:t>
      </w:r>
      <w:proofErr w:type="spellEnd"/>
      <w:r w:rsidRPr="0095164A">
        <w:rPr>
          <w:rFonts w:ascii="Nikosh" w:hAnsi="Nikosh" w:cs="Nikosh"/>
          <w:sz w:val="28"/>
          <w:szCs w:val="28"/>
        </w:rPr>
        <w:t xml:space="preserve"> </w:t>
      </w:r>
      <w:proofErr w:type="gramStart"/>
      <w:r w:rsidRPr="0095164A">
        <w:rPr>
          <w:rFonts w:ascii="Nikosh" w:hAnsi="Nikosh" w:cs="Nikosh"/>
          <w:sz w:val="28"/>
          <w:szCs w:val="28"/>
        </w:rPr>
        <w:t xml:space="preserve">ও  </w:t>
      </w:r>
      <w:proofErr w:type="spellStart"/>
      <w:r w:rsidRPr="0095164A">
        <w:rPr>
          <w:rFonts w:ascii="Nikosh" w:hAnsi="Nikosh" w:cs="Nikosh"/>
          <w:sz w:val="28"/>
          <w:szCs w:val="28"/>
        </w:rPr>
        <w:t>ইল</w:t>
      </w:r>
      <w:proofErr w:type="gramEnd"/>
      <w:r w:rsidRPr="0095164A">
        <w:rPr>
          <w:rFonts w:ascii="Nikosh" w:hAnsi="Nikosh" w:cs="Nikosh"/>
          <w:sz w:val="28"/>
          <w:szCs w:val="28"/>
        </w:rPr>
        <w:t>েকট্রনিক</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মিডিয়ায়</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নিম্নোক্ত</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বার্তাটি</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স্ক্রল</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আকারে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প্রচারের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জন্য</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অনুরোধ</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করা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হলো</w:t>
      </w:r>
      <w:proofErr w:type="spellEnd"/>
      <w:r w:rsidRPr="0095164A">
        <w:rPr>
          <w:rFonts w:ascii="Nikosh" w:hAnsi="Nikosh" w:cs="Nikosh"/>
          <w:sz w:val="28"/>
          <w:szCs w:val="28"/>
        </w:rPr>
        <w:t xml:space="preserve">:  </w:t>
      </w:r>
    </w:p>
    <w:p w14:paraId="061FB503" w14:textId="77777777" w:rsidR="000770D1" w:rsidRPr="0095164A" w:rsidRDefault="000770D1" w:rsidP="000770D1">
      <w:pPr>
        <w:spacing w:after="0" w:line="240" w:lineRule="auto"/>
        <w:ind w:firstLine="720"/>
        <w:jc w:val="both"/>
        <w:rPr>
          <w:rFonts w:ascii="Nikosh" w:hAnsi="Nikosh" w:cs="Nikosh"/>
          <w:b/>
          <w:color w:val="000000"/>
          <w:sz w:val="28"/>
          <w:szCs w:val="28"/>
        </w:rPr>
      </w:pPr>
      <w:r w:rsidRPr="0095164A">
        <w:rPr>
          <w:rFonts w:ascii="Nikosh" w:hAnsi="Nikosh" w:cs="Nikosh"/>
          <w:sz w:val="28"/>
          <w:szCs w:val="28"/>
        </w:rPr>
        <w:t> </w:t>
      </w:r>
    </w:p>
    <w:p w14:paraId="096FDFB4" w14:textId="77777777" w:rsidR="000770D1" w:rsidRPr="0095164A" w:rsidRDefault="000770D1" w:rsidP="000770D1">
      <w:pPr>
        <w:spacing w:after="0" w:line="240" w:lineRule="auto"/>
        <w:rPr>
          <w:rFonts w:ascii="Nikosh" w:hAnsi="Nikosh" w:cs="Nikosh"/>
          <w:bCs/>
          <w:sz w:val="28"/>
          <w:szCs w:val="28"/>
        </w:rPr>
      </w:pPr>
      <w:proofErr w:type="spellStart"/>
      <w:r w:rsidRPr="0095164A">
        <w:rPr>
          <w:rFonts w:ascii="Nikosh" w:hAnsi="Nikosh" w:cs="Nikosh"/>
          <w:bCs/>
          <w:sz w:val="28"/>
          <w:szCs w:val="28"/>
        </w:rPr>
        <w:t>মূলবার্তা</w:t>
      </w:r>
      <w:proofErr w:type="spellEnd"/>
      <w:r w:rsidRPr="0095164A">
        <w:rPr>
          <w:rFonts w:ascii="Nikosh" w:hAnsi="Nikosh" w:cs="Nikosh"/>
          <w:bCs/>
          <w:sz w:val="28"/>
          <w:szCs w:val="28"/>
        </w:rPr>
        <w:t>: </w:t>
      </w:r>
    </w:p>
    <w:p w14:paraId="23E5A4EE" w14:textId="77777777" w:rsidR="000770D1" w:rsidRPr="0095164A" w:rsidRDefault="000770D1" w:rsidP="000770D1">
      <w:pPr>
        <w:spacing w:after="160" w:line="259" w:lineRule="auto"/>
        <w:rPr>
          <w:rFonts w:ascii="Nikosh" w:hAnsi="Nikosh" w:cs="Nikosh"/>
          <w:b/>
          <w:sz w:val="28"/>
          <w:szCs w:val="28"/>
        </w:rPr>
      </w:pPr>
      <w:r w:rsidRPr="0095164A">
        <w:rPr>
          <w:rFonts w:ascii="Nikosh" w:hAnsi="Nikosh" w:cs="Nikosh"/>
          <w:sz w:val="28"/>
          <w:szCs w:val="28"/>
        </w:rPr>
        <w:t>‘</w:t>
      </w:r>
      <w:proofErr w:type="spellStart"/>
      <w:r w:rsidRPr="0095164A">
        <w:rPr>
          <w:rFonts w:ascii="Nikosh" w:hAnsi="Nikosh" w:cs="Nikosh"/>
          <w:b/>
          <w:sz w:val="28"/>
          <w:szCs w:val="28"/>
        </w:rPr>
        <w:t>শিক্ষা</w:t>
      </w:r>
      <w:r w:rsidRPr="0095164A">
        <w:rPr>
          <w:rFonts w:ascii="Nikosh" w:hAnsi="Nikosh" w:cs="Nikosh"/>
          <w:sz w:val="28"/>
          <w:szCs w:val="28"/>
        </w:rPr>
        <w:t>মন্ত্রী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আজ</w:t>
      </w:r>
      <w:proofErr w:type="spellEnd"/>
      <w:r w:rsidRPr="0095164A">
        <w:rPr>
          <w:rFonts w:ascii="Nikosh" w:hAnsi="Nikosh" w:cs="Nikosh"/>
          <w:sz w:val="28"/>
          <w:szCs w:val="28"/>
        </w:rPr>
        <w:t xml:space="preserve"> </w:t>
      </w:r>
      <w:proofErr w:type="spellStart"/>
      <w:r w:rsidRPr="0095164A">
        <w:rPr>
          <w:rFonts w:ascii="Nikosh" w:hAnsi="Nikosh" w:cs="Nikosh"/>
          <w:b/>
          <w:sz w:val="28"/>
          <w:szCs w:val="28"/>
        </w:rPr>
        <w:t>জাতীয়</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সংসদে</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তা</w:t>
      </w:r>
      <w:r w:rsidRPr="0095164A">
        <w:rPr>
          <w:rFonts w:ascii="Nikosh" w:hAnsi="Nikosh" w:cs="Nikosh"/>
          <w:b/>
          <w:sz w:val="28"/>
          <w:szCs w:val="28"/>
        </w:rPr>
        <w:t>ঁর</w:t>
      </w:r>
      <w:proofErr w:type="spellEnd"/>
      <w:r w:rsidRPr="0095164A">
        <w:rPr>
          <w:rFonts w:ascii="Nikosh" w:hAnsi="Nikosh" w:cs="Nikosh"/>
          <w:b/>
          <w:sz w:val="28"/>
          <w:szCs w:val="28"/>
        </w:rPr>
        <w:t xml:space="preserve"> </w:t>
      </w:r>
      <w:proofErr w:type="spellStart"/>
      <w:r w:rsidRPr="0095164A">
        <w:rPr>
          <w:rFonts w:ascii="Nikosh" w:hAnsi="Nikosh" w:cs="Nikosh"/>
          <w:b/>
          <w:sz w:val="28"/>
          <w:szCs w:val="28"/>
        </w:rPr>
        <w:t>ইতঃপূর্বে</w:t>
      </w:r>
      <w:proofErr w:type="spellEnd"/>
      <w:r w:rsidRPr="0095164A">
        <w:rPr>
          <w:rFonts w:ascii="Nikosh" w:hAnsi="Nikosh" w:cs="Nikosh"/>
          <w:b/>
          <w:sz w:val="28"/>
          <w:szCs w:val="28"/>
        </w:rPr>
        <w:t xml:space="preserve"> </w:t>
      </w:r>
      <w:proofErr w:type="spellStart"/>
      <w:r w:rsidRPr="0095164A">
        <w:rPr>
          <w:rFonts w:ascii="Nikosh" w:hAnsi="Nikosh" w:cs="Nikosh"/>
          <w:b/>
          <w:sz w:val="28"/>
          <w:szCs w:val="28"/>
        </w:rPr>
        <w:t>প্রদত্ত</w:t>
      </w:r>
      <w:proofErr w:type="spellEnd"/>
      <w:r w:rsidRPr="0095164A">
        <w:rPr>
          <w:rFonts w:ascii="Nikosh" w:hAnsi="Nikosh" w:cs="Nikosh"/>
          <w:b/>
          <w:sz w:val="28"/>
          <w:szCs w:val="28"/>
        </w:rPr>
        <w:t xml:space="preserve"> </w:t>
      </w:r>
      <w:proofErr w:type="spellStart"/>
      <w:r w:rsidRPr="0095164A">
        <w:rPr>
          <w:rFonts w:ascii="Nikosh" w:hAnsi="Nikosh" w:cs="Nikosh"/>
          <w:b/>
          <w:sz w:val="28"/>
          <w:szCs w:val="28"/>
        </w:rPr>
        <w:t>বক্তব্যে</w:t>
      </w:r>
      <w:r w:rsidRPr="0095164A">
        <w:rPr>
          <w:rFonts w:ascii="Nikosh" w:hAnsi="Nikosh" w:cs="Nikosh"/>
          <w:sz w:val="28"/>
          <w:szCs w:val="28"/>
        </w:rPr>
        <w:t>র</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জন্য</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দুঃখ</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প্রকাশ</w:t>
      </w:r>
      <w:proofErr w:type="spellEnd"/>
      <w:r w:rsidRPr="0095164A">
        <w:rPr>
          <w:rFonts w:ascii="Nikosh" w:hAnsi="Nikosh" w:cs="Nikosh"/>
          <w:sz w:val="28"/>
          <w:szCs w:val="28"/>
        </w:rPr>
        <w:t xml:space="preserve"> </w:t>
      </w:r>
      <w:proofErr w:type="spellStart"/>
      <w:r w:rsidRPr="0095164A">
        <w:rPr>
          <w:rFonts w:ascii="Nikosh" w:hAnsi="Nikosh" w:cs="Nikosh"/>
          <w:sz w:val="28"/>
          <w:szCs w:val="28"/>
        </w:rPr>
        <w:t>করেছেন</w:t>
      </w:r>
      <w:proofErr w:type="spellEnd"/>
      <w:r w:rsidRPr="0095164A">
        <w:rPr>
          <w:rFonts w:ascii="Nikosh" w:hAnsi="Nikosh" w:cs="Nikosh"/>
          <w:sz w:val="28"/>
          <w:szCs w:val="28"/>
        </w:rPr>
        <w:t>।’</w:t>
      </w:r>
    </w:p>
    <w:p w14:paraId="3BF4FC34" w14:textId="77777777" w:rsidR="000770D1" w:rsidRPr="0095164A" w:rsidRDefault="000770D1" w:rsidP="000770D1">
      <w:pPr>
        <w:shd w:val="clear" w:color="auto" w:fill="FFFFFF"/>
        <w:spacing w:after="0" w:line="240" w:lineRule="auto"/>
        <w:jc w:val="center"/>
        <w:rPr>
          <w:rFonts w:ascii="Nikosh" w:hAnsi="Nikosh" w:cs="Nikosh"/>
          <w:b/>
          <w:sz w:val="28"/>
          <w:szCs w:val="28"/>
        </w:rPr>
      </w:pPr>
      <w:r w:rsidRPr="0095164A">
        <w:rPr>
          <w:rFonts w:ascii="Nikosh" w:hAnsi="Nikosh" w:cs="Nikosh"/>
          <w:sz w:val="28"/>
          <w:szCs w:val="28"/>
        </w:rPr>
        <w:t>#</w:t>
      </w:r>
    </w:p>
    <w:p w14:paraId="407C2424" w14:textId="77777777" w:rsidR="000770D1" w:rsidRPr="0095164A" w:rsidRDefault="000770D1" w:rsidP="000770D1">
      <w:pPr>
        <w:shd w:val="clear" w:color="auto" w:fill="FFFFFF"/>
        <w:spacing w:after="0" w:line="240" w:lineRule="auto"/>
        <w:jc w:val="center"/>
        <w:rPr>
          <w:rFonts w:ascii="Times New Roman" w:hAnsi="Times New Roman"/>
          <w:b/>
          <w:sz w:val="28"/>
          <w:szCs w:val="28"/>
        </w:rPr>
      </w:pPr>
    </w:p>
    <w:p w14:paraId="75835D54" w14:textId="77777777" w:rsidR="000770D1" w:rsidRDefault="000770D1" w:rsidP="000770D1">
      <w:pPr>
        <w:pStyle w:val="NormalWeb"/>
        <w:jc w:val="left"/>
      </w:pPr>
      <w:r w:rsidRPr="0095164A">
        <w:t xml:space="preserve">গণসংযোগ-১, </w:t>
      </w:r>
      <w:proofErr w:type="spellStart"/>
      <w:r w:rsidRPr="0095164A">
        <w:t>বাংলাদেশ</w:t>
      </w:r>
      <w:proofErr w:type="spellEnd"/>
      <w:r w:rsidRPr="0095164A">
        <w:t xml:space="preserve"> </w:t>
      </w:r>
      <w:proofErr w:type="spellStart"/>
      <w:r w:rsidRPr="0095164A">
        <w:t>জাতীয়</w:t>
      </w:r>
      <w:proofErr w:type="spellEnd"/>
      <w:r w:rsidRPr="0095164A">
        <w:t xml:space="preserve"> </w:t>
      </w:r>
      <w:proofErr w:type="spellStart"/>
      <w:r w:rsidRPr="0095164A">
        <w:t>সংসদ</w:t>
      </w:r>
      <w:proofErr w:type="spellEnd"/>
      <w:r w:rsidRPr="0095164A">
        <w:t xml:space="preserve"> </w:t>
      </w:r>
      <w:proofErr w:type="spellStart"/>
      <w:r w:rsidRPr="0095164A">
        <w:t>সচিবালয়</w:t>
      </w:r>
      <w:proofErr w:type="spellEnd"/>
      <w:r w:rsidRPr="0095164A">
        <w:t>/</w:t>
      </w:r>
    </w:p>
    <w:p w14:paraId="4BA06111" w14:textId="77777777" w:rsidR="000770D1" w:rsidRPr="0095164A" w:rsidRDefault="000770D1" w:rsidP="000770D1">
      <w:pPr>
        <w:pStyle w:val="NormalWeb"/>
        <w:jc w:val="left"/>
      </w:pPr>
    </w:p>
    <w:p w14:paraId="62B8A543" w14:textId="77777777" w:rsidR="000770D1" w:rsidRPr="0095164A" w:rsidRDefault="000770D1" w:rsidP="000770D1">
      <w:pPr>
        <w:pStyle w:val="NormalWeb"/>
        <w:jc w:val="left"/>
        <w:rPr>
          <w:b/>
        </w:rPr>
      </w:pPr>
      <w:proofErr w:type="spellStart"/>
      <w:r w:rsidRPr="0095164A">
        <w:t>কামরুজ্জামান</w:t>
      </w:r>
      <w:proofErr w:type="spellEnd"/>
      <w:r w:rsidRPr="0095164A">
        <w:t>/</w:t>
      </w:r>
      <w:proofErr w:type="spellStart"/>
      <w:r w:rsidRPr="0095164A">
        <w:t>বিবেকানন্দ</w:t>
      </w:r>
      <w:proofErr w:type="spellEnd"/>
      <w:r w:rsidRPr="0095164A">
        <w:t>/</w:t>
      </w:r>
      <w:proofErr w:type="spellStart"/>
      <w:r w:rsidRPr="0095164A">
        <w:t>পবন</w:t>
      </w:r>
      <w:proofErr w:type="spellEnd"/>
      <w:r w:rsidRPr="0095164A">
        <w:t>/</w:t>
      </w:r>
      <w:proofErr w:type="spellStart"/>
      <w:r w:rsidRPr="0095164A">
        <w:t>ফেরদৌস</w:t>
      </w:r>
      <w:proofErr w:type="spellEnd"/>
      <w:r w:rsidRPr="0095164A">
        <w:t>/</w:t>
      </w:r>
      <w:proofErr w:type="spellStart"/>
      <w:r w:rsidRPr="0095164A">
        <w:t>রফিকুল</w:t>
      </w:r>
      <w:proofErr w:type="spellEnd"/>
      <w:r w:rsidRPr="0095164A">
        <w:rPr>
          <w:cs/>
        </w:rPr>
        <w:t>/সেলিম</w:t>
      </w:r>
      <w:r w:rsidRPr="0095164A">
        <w:t>/</w:t>
      </w:r>
      <w:r w:rsidRPr="0095164A">
        <w:rPr>
          <w:cs/>
        </w:rPr>
        <w:t>২০২৬/২১</w:t>
      </w:r>
      <w:r w:rsidRPr="0095164A">
        <w:rPr>
          <w:rFonts w:hint="cs"/>
          <w:cs/>
        </w:rPr>
        <w:t>৪৫</w:t>
      </w:r>
      <w:r w:rsidRPr="0095164A">
        <w:rPr>
          <w:cs/>
        </w:rPr>
        <w:t xml:space="preserve"> ঘণ্টা</w:t>
      </w:r>
    </w:p>
    <w:p w14:paraId="3E751825" w14:textId="77777777" w:rsidR="000770D1" w:rsidRDefault="000770D1">
      <w:pPr>
        <w:spacing w:after="0" w:line="240" w:lineRule="auto"/>
        <w:rPr>
          <w:rFonts w:ascii="Nikosh" w:hAnsi="Nikosh" w:cs="Nikosh"/>
          <w:sz w:val="28"/>
          <w:szCs w:val="28"/>
          <w:cs/>
          <w:lang w:val="nb-NO" w:bidi="bn-IN"/>
        </w:rPr>
      </w:pPr>
      <w:bookmarkStart w:id="0" w:name="_GoBack"/>
      <w:bookmarkEnd w:id="0"/>
      <w:r>
        <w:rPr>
          <w:rFonts w:ascii="Nikosh" w:hAnsi="Nikosh" w:cs="Nikosh"/>
          <w:sz w:val="28"/>
          <w:szCs w:val="28"/>
          <w:cs/>
          <w:lang w:val="nb-NO" w:bidi="bn-IN"/>
        </w:rPr>
        <w:br w:type="page"/>
      </w:r>
    </w:p>
    <w:p w14:paraId="33EBE06E" w14:textId="79F1707B" w:rsidR="009B49B5" w:rsidRPr="00516657" w:rsidRDefault="009B49B5" w:rsidP="009B49B5">
      <w:pPr>
        <w:spacing w:after="0" w:line="240" w:lineRule="auto"/>
        <w:jc w:val="both"/>
        <w:rPr>
          <w:rFonts w:ascii="Nikosh" w:hAnsi="Nikosh" w:cs="Nikosh"/>
          <w:sz w:val="28"/>
          <w:szCs w:val="28"/>
          <w:lang w:val="nb-NO"/>
        </w:rPr>
      </w:pPr>
      <w:r w:rsidRPr="00516657">
        <w:rPr>
          <w:rFonts w:ascii="Nikosh" w:hAnsi="Nikosh" w:cs="Nikosh"/>
          <w:sz w:val="28"/>
          <w:szCs w:val="28"/>
          <w:cs/>
          <w:lang w:val="nb-NO" w:bidi="bn-IN"/>
        </w:rPr>
        <w:t>তথ্যবিবরণী</w:t>
      </w:r>
      <w:r w:rsidRPr="00516657">
        <w:rPr>
          <w:rFonts w:ascii="Nikosh" w:hAnsi="Nikosh" w:cs="Nikosh"/>
          <w:sz w:val="28"/>
          <w:szCs w:val="28"/>
          <w:lang w:val="nb-NO"/>
        </w:rPr>
        <w:t xml:space="preserve">                                                                               </w:t>
      </w:r>
      <w:r w:rsidRPr="00516657">
        <w:rPr>
          <w:rFonts w:ascii="Nikosh" w:hAnsi="Nikosh" w:cs="Nikosh"/>
          <w:sz w:val="28"/>
          <w:szCs w:val="28"/>
          <w:lang w:val="nb-NO"/>
        </w:rPr>
        <w:tab/>
        <w:t xml:space="preserve">                            </w:t>
      </w:r>
      <w:r w:rsidRPr="00516657">
        <w:rPr>
          <w:rFonts w:ascii="Nikosh" w:hAnsi="Nikosh" w:cs="Nikosh"/>
          <w:sz w:val="28"/>
          <w:szCs w:val="28"/>
          <w:cs/>
          <w:lang w:val="nb-NO" w:bidi="bn-IN"/>
        </w:rPr>
        <w:t>নম্বর</w:t>
      </w:r>
      <w:r w:rsidRPr="00516657">
        <w:rPr>
          <w:rFonts w:ascii="Nikosh" w:hAnsi="Nikosh" w:cs="Nikosh"/>
          <w:sz w:val="28"/>
          <w:szCs w:val="28"/>
          <w:lang w:val="nb-NO"/>
        </w:rPr>
        <w:t>: ২১১</w:t>
      </w:r>
    </w:p>
    <w:p w14:paraId="7B0DBD70" w14:textId="77777777" w:rsidR="009B49B5" w:rsidRPr="00516657" w:rsidRDefault="009B49B5" w:rsidP="009B49B5">
      <w:pPr>
        <w:spacing w:after="0" w:line="240" w:lineRule="auto"/>
        <w:jc w:val="both"/>
        <w:rPr>
          <w:rFonts w:ascii="Nikosh" w:hAnsi="Nikosh" w:cs="Nikosh"/>
          <w:sz w:val="28"/>
          <w:szCs w:val="28"/>
          <w:lang w:val="nb-NO"/>
        </w:rPr>
      </w:pPr>
    </w:p>
    <w:p w14:paraId="59297DF4" w14:textId="77777777" w:rsidR="009B49B5" w:rsidRPr="00516657" w:rsidRDefault="009B49B5" w:rsidP="009B49B5">
      <w:pPr>
        <w:spacing w:after="0" w:line="240" w:lineRule="auto"/>
        <w:jc w:val="center"/>
        <w:rPr>
          <w:rFonts w:ascii="Nikosh" w:hAnsi="Nikosh" w:cs="Nikosh"/>
          <w:b/>
          <w:sz w:val="28"/>
          <w:szCs w:val="28"/>
          <w:lang w:val="nb-NO" w:bidi="bn-IN"/>
        </w:rPr>
      </w:pPr>
      <w:r w:rsidRPr="00516657">
        <w:rPr>
          <w:rFonts w:ascii="Nikosh" w:hAnsi="Nikosh" w:cs="Nikosh"/>
          <w:b/>
          <w:sz w:val="28"/>
          <w:szCs w:val="28"/>
          <w:lang w:val="nb-NO" w:bidi="bn-IN"/>
        </w:rPr>
        <w:t>ক্যান্সার চিকিৎসায় আইএনএমপি এবং এনআইসিআরএইচ-এর মধ্যে সমঝোতা স্মারক স্বাক্ষরিত</w:t>
      </w:r>
    </w:p>
    <w:p w14:paraId="27D1D4AE" w14:textId="77777777" w:rsidR="009B49B5" w:rsidRPr="00516657" w:rsidRDefault="009B49B5" w:rsidP="009B49B5">
      <w:pPr>
        <w:spacing w:after="0" w:line="240" w:lineRule="auto"/>
        <w:jc w:val="both"/>
        <w:rPr>
          <w:rFonts w:ascii="Nikosh" w:hAnsi="Nikosh" w:cs="Nikosh"/>
          <w:color w:val="222222"/>
          <w:sz w:val="28"/>
          <w:szCs w:val="28"/>
        </w:rPr>
      </w:pPr>
    </w:p>
    <w:p w14:paraId="37D8E549" w14:textId="77777777" w:rsidR="009B49B5" w:rsidRPr="00516657" w:rsidRDefault="009B49B5" w:rsidP="009B49B5">
      <w:pPr>
        <w:spacing w:after="0" w:line="240" w:lineRule="auto"/>
        <w:jc w:val="both"/>
        <w:rPr>
          <w:rFonts w:ascii="Nikosh" w:hAnsi="Nikosh" w:cs="Nikosh"/>
          <w:sz w:val="28"/>
          <w:szCs w:val="28"/>
          <w:lang w:val="nb-NO"/>
        </w:rPr>
      </w:pPr>
      <w:proofErr w:type="spellStart"/>
      <w:r w:rsidRPr="00516657">
        <w:rPr>
          <w:rFonts w:ascii="Nikosh" w:hAnsi="Nikosh" w:cs="Nikosh"/>
          <w:color w:val="222222"/>
          <w:sz w:val="28"/>
          <w:szCs w:val="28"/>
        </w:rPr>
        <w:t>ঢাকা</w:t>
      </w:r>
      <w:proofErr w:type="spellEnd"/>
      <w:r w:rsidRPr="00516657">
        <w:rPr>
          <w:rFonts w:ascii="Nikosh" w:hAnsi="Nikosh" w:cs="Nikosh"/>
          <w:sz w:val="28"/>
          <w:szCs w:val="28"/>
          <w:lang w:val="nb-NO" w:bidi="bn-IN"/>
        </w:rPr>
        <w:t xml:space="preserve">, </w:t>
      </w:r>
      <w:r w:rsidRPr="00516657">
        <w:rPr>
          <w:rFonts w:ascii="Nikosh" w:hAnsi="Nikosh" w:cs="Nikosh"/>
          <w:sz w:val="28"/>
          <w:szCs w:val="28"/>
          <w:lang w:val="nb-NO"/>
        </w:rPr>
        <w:t xml:space="preserve">৩০ </w:t>
      </w:r>
      <w:r w:rsidRPr="00516657">
        <w:rPr>
          <w:rFonts w:ascii="Nikosh" w:hAnsi="Nikosh" w:cs="Nikosh"/>
          <w:sz w:val="28"/>
          <w:szCs w:val="28"/>
          <w:cs/>
          <w:lang w:bidi="bn-IN"/>
        </w:rPr>
        <w:t xml:space="preserve">আষাঢ় </w:t>
      </w:r>
      <w:r w:rsidRPr="00516657">
        <w:rPr>
          <w:rFonts w:ascii="Nikosh" w:hAnsi="Nikosh" w:cs="Nikosh"/>
          <w:sz w:val="28"/>
          <w:szCs w:val="28"/>
          <w:lang w:val="nb-NO"/>
        </w:rPr>
        <w:t xml:space="preserve">(১৪ </w:t>
      </w:r>
      <w:r w:rsidRPr="00516657">
        <w:rPr>
          <w:rFonts w:ascii="Nikosh" w:hAnsi="Nikosh" w:cs="Nikosh"/>
          <w:sz w:val="28"/>
          <w:szCs w:val="28"/>
          <w:cs/>
          <w:lang w:val="nb-NO" w:bidi="bn-IN"/>
        </w:rPr>
        <w:t>জুলাই</w:t>
      </w:r>
      <w:r w:rsidRPr="00516657">
        <w:rPr>
          <w:rFonts w:ascii="Nikosh" w:hAnsi="Nikosh" w:cs="Nikosh"/>
          <w:sz w:val="28"/>
          <w:szCs w:val="28"/>
          <w:lang w:val="nb-NO"/>
        </w:rPr>
        <w:t xml:space="preserve">): </w:t>
      </w:r>
    </w:p>
    <w:p w14:paraId="16E105B4" w14:textId="77777777" w:rsidR="009B49B5" w:rsidRPr="00516657" w:rsidRDefault="009B49B5" w:rsidP="009B49B5">
      <w:pPr>
        <w:spacing w:after="0" w:line="240" w:lineRule="auto"/>
        <w:rPr>
          <w:rFonts w:ascii="Nikosh" w:hAnsi="Nikosh" w:cs="Nikosh"/>
          <w:sz w:val="28"/>
          <w:szCs w:val="28"/>
          <w:lang w:val="nb-NO" w:bidi="bn-IN"/>
        </w:rPr>
      </w:pPr>
    </w:p>
    <w:p w14:paraId="51A4783F" w14:textId="77777777" w:rsidR="009B49B5" w:rsidRPr="00516657" w:rsidRDefault="009B49B5" w:rsidP="009B49B5">
      <w:pPr>
        <w:spacing w:after="0" w:line="240" w:lineRule="auto"/>
        <w:jc w:val="both"/>
        <w:rPr>
          <w:rFonts w:ascii="Nikosh" w:hAnsi="Nikosh" w:cs="Nikosh"/>
          <w:sz w:val="28"/>
          <w:szCs w:val="28"/>
          <w:lang w:val="nb-NO" w:bidi="bn-IN"/>
        </w:rPr>
      </w:pPr>
      <w:r w:rsidRPr="00516657">
        <w:rPr>
          <w:rFonts w:ascii="Times New Roman" w:hAnsi="Times New Roman"/>
          <w:sz w:val="28"/>
          <w:szCs w:val="28"/>
          <w:lang w:val="nb-NO" w:bidi="bn-IN"/>
        </w:rPr>
        <w:t>​</w:t>
      </w:r>
      <w:r w:rsidRPr="00516657">
        <w:rPr>
          <w:rFonts w:ascii="Nikosh" w:hAnsi="Nikosh" w:cs="Nikosh"/>
          <w:sz w:val="28"/>
          <w:szCs w:val="28"/>
          <w:lang w:val="nb-NO" w:bidi="bn-IN"/>
        </w:rPr>
        <w:tab/>
        <w:t xml:space="preserve">দেশের ক্যান্সার চিকিৎসা সেবাকে আরো সহজলভ্য, রোগীর সেবার মানোন্নয়ন ও পরিধি বাড়ানোর  লক্ষ্যে ইনস্টিটিউট অব নিউক্লিয়ার মেডিকেল ফিজিক্স (আইএনএমপি) এবং জাতীয় ক্যান্সার গবেষণা ইনস্টিটিউট ও হাসপাতাল (এনআইসিআরএইচ)-এর মধ্যে সমঝোতা স্মারক (এমওইউ) আজ  ঢাকায় স্বাস্থ্য ও পরিবার কল্যাণ মন্ত্রণালয়ের সভাকক্ষে স্বাক্ষরিত হয়েছে। </w:t>
      </w:r>
    </w:p>
    <w:p w14:paraId="2DA5E905" w14:textId="77777777" w:rsidR="009B49B5" w:rsidRPr="00516657" w:rsidRDefault="009B49B5" w:rsidP="009B49B5">
      <w:pPr>
        <w:spacing w:after="0" w:line="240" w:lineRule="auto"/>
        <w:jc w:val="both"/>
        <w:rPr>
          <w:rFonts w:ascii="Nikosh" w:hAnsi="Nikosh" w:cs="Nikosh"/>
          <w:sz w:val="28"/>
          <w:szCs w:val="28"/>
          <w:lang w:val="nb-NO" w:bidi="bn-IN"/>
        </w:rPr>
      </w:pPr>
    </w:p>
    <w:p w14:paraId="50E94061" w14:textId="77777777" w:rsidR="009B49B5" w:rsidRPr="00516657" w:rsidRDefault="009B49B5" w:rsidP="009B49B5">
      <w:pPr>
        <w:spacing w:after="0" w:line="240" w:lineRule="auto"/>
        <w:ind w:firstLine="720"/>
        <w:jc w:val="both"/>
        <w:rPr>
          <w:rFonts w:ascii="Nikosh" w:hAnsi="Nikosh" w:cs="Nikosh"/>
          <w:sz w:val="28"/>
          <w:szCs w:val="28"/>
          <w:lang w:val="nb-NO" w:bidi="bn-IN"/>
        </w:rPr>
      </w:pPr>
      <w:r w:rsidRPr="00516657">
        <w:rPr>
          <w:rFonts w:ascii="Nikosh" w:hAnsi="Nikosh" w:cs="Nikosh"/>
          <w:sz w:val="28"/>
          <w:szCs w:val="28"/>
          <w:lang w:val="nb-NO" w:bidi="bn-IN"/>
        </w:rPr>
        <w:t>এই দ্বিপাক্ষিক চুক্তির ফলে দেশের ক্যান্সার আক্রান্ত রোগীদের দীর্ঘদিনের ভোগান্তি অনেকাংশে লাঘব হবে এবং তারা আরো নিবিড় ও উন্নত মানের চিকিৎসাসেবা পাবেন। ক্যান্সার রোগীর সার্বিক ব্যবস্থাপনা, রেডিয়েশন অনকোলজি সেবা, মেডিকেল ফিজিক্স, গুণমান নিশ্চিতকরণ, গবেষণা, শিক্ষা, প্রশিক্ষণ এবং প্রযুক্তিগত উন্নয়নে যৌথ সহযোগিতার বিষয়টি সমঝোতা স্মারক চুক্তিতে উল্লেখ রয়েছে।</w:t>
      </w:r>
    </w:p>
    <w:p w14:paraId="1F57A1BB" w14:textId="77777777" w:rsidR="009B49B5" w:rsidRPr="00516657" w:rsidRDefault="009B49B5" w:rsidP="009B49B5">
      <w:pPr>
        <w:spacing w:after="0" w:line="240" w:lineRule="auto"/>
        <w:rPr>
          <w:rFonts w:ascii="Nikosh" w:hAnsi="Nikosh" w:cs="Nikosh"/>
          <w:sz w:val="28"/>
          <w:szCs w:val="28"/>
          <w:lang w:val="nb-NO" w:bidi="bn-IN"/>
        </w:rPr>
      </w:pPr>
      <w:r w:rsidRPr="00516657">
        <w:rPr>
          <w:rFonts w:ascii="Times New Roman" w:hAnsi="Times New Roman"/>
          <w:sz w:val="28"/>
          <w:szCs w:val="28"/>
          <w:lang w:val="nb-NO" w:bidi="bn-IN"/>
        </w:rPr>
        <w:t>​</w:t>
      </w:r>
    </w:p>
    <w:p w14:paraId="7FE44A43" w14:textId="77777777" w:rsidR="009B49B5" w:rsidRPr="00516657" w:rsidRDefault="009B49B5" w:rsidP="009B49B5">
      <w:pPr>
        <w:spacing w:after="0" w:line="240" w:lineRule="auto"/>
        <w:ind w:firstLine="720"/>
        <w:jc w:val="both"/>
        <w:rPr>
          <w:rFonts w:ascii="Nikosh" w:hAnsi="Nikosh" w:cs="Nikosh"/>
          <w:sz w:val="28"/>
          <w:szCs w:val="28"/>
          <w:lang w:val="nb-NO" w:bidi="bn-IN"/>
        </w:rPr>
      </w:pPr>
      <w:r w:rsidRPr="00516657">
        <w:rPr>
          <w:rFonts w:ascii="Nikosh" w:hAnsi="Nikosh" w:cs="Nikosh"/>
          <w:sz w:val="28"/>
          <w:szCs w:val="28"/>
          <w:lang w:val="nb-NO" w:bidi="bn-IN"/>
        </w:rPr>
        <w:t>সমঝোতা স্মারক অনুষ্ঠানে উল্লেখ করা হয় বর্তমানে জাতীয় ক্যান্সার গবেষণা ইনস্টিটিউট ও হাসপাতালে সারা দেশ থেকে আসা রোগীদের একটি দীর্ঘ সিরিয়ালে বা অপেক্ষমান তালিকায় থাকতে হয়, যা অনেক সময় চিকিৎসার কার্যকারিতাকে ব্যাহত করে। রোগীদের এই দীর্ঘ লাইনের ভোগান্তি কমাতে এবং দ্রুততম সময়ে সেবা নিশ্চিত করতে এই দু’টি স্বনামধন্য প্রতিষ্ঠান যৌথভাবে কাজ করার সিদ্ধান্ত নিয়েছে।</w:t>
      </w:r>
    </w:p>
    <w:p w14:paraId="7401E98B" w14:textId="77777777" w:rsidR="009B49B5" w:rsidRPr="00516657" w:rsidRDefault="009B49B5" w:rsidP="009B49B5">
      <w:pPr>
        <w:spacing w:after="0" w:line="240" w:lineRule="auto"/>
        <w:rPr>
          <w:rFonts w:ascii="Nikosh" w:hAnsi="Nikosh" w:cs="Nikosh"/>
          <w:sz w:val="28"/>
          <w:szCs w:val="28"/>
          <w:lang w:val="nb-NO" w:bidi="bn-IN"/>
        </w:rPr>
      </w:pPr>
    </w:p>
    <w:p w14:paraId="0869676B" w14:textId="77777777" w:rsidR="009B49B5" w:rsidRPr="00516657" w:rsidRDefault="009B49B5" w:rsidP="009B49B5">
      <w:pPr>
        <w:spacing w:after="0" w:line="240" w:lineRule="auto"/>
        <w:jc w:val="both"/>
        <w:rPr>
          <w:rFonts w:ascii="Nikosh" w:hAnsi="Nikosh" w:cs="Nikosh"/>
          <w:sz w:val="28"/>
          <w:szCs w:val="28"/>
          <w:lang w:val="nb-NO" w:bidi="bn-IN"/>
        </w:rPr>
      </w:pPr>
      <w:r w:rsidRPr="00516657">
        <w:rPr>
          <w:rFonts w:ascii="Times New Roman" w:hAnsi="Times New Roman"/>
          <w:sz w:val="28"/>
          <w:szCs w:val="28"/>
          <w:lang w:val="nb-NO" w:bidi="bn-IN"/>
        </w:rPr>
        <w:t>​</w:t>
      </w:r>
      <w:r w:rsidRPr="00516657">
        <w:rPr>
          <w:rFonts w:ascii="Nikosh" w:hAnsi="Nikosh" w:cs="Nikosh"/>
          <w:sz w:val="28"/>
          <w:szCs w:val="28"/>
          <w:lang w:val="nb-NO" w:bidi="bn-IN"/>
        </w:rPr>
        <w:tab/>
        <w:t>এই সমঝোতা স্মারক স্বাক্ষরের ফলে এখন থেকে জাতীয় ক্যান্সার গবেষণা ইনস্টিটিউট ও হাসপাতালের পাশাপাশি ইনস্টিটিউট অব নিউক্লিয়ার মেডিকেল ফিজিক্স ও ক্যান্সার রোগীদের সমানভাবে আধুনিক সেবা দিতে সক্ষম হবে। এর ফলে এনআইসিআরএইচ-এর ওপর একক চাপ কমবে এবং হাসপাতালের দীর্ঘ সিরিয়াল বা অপেক্ষার সময় উল্লেখযোগ্যভাবে হ্রাস পাবে।</w:t>
      </w:r>
    </w:p>
    <w:p w14:paraId="4EB13954" w14:textId="77777777" w:rsidR="009B49B5" w:rsidRPr="00516657" w:rsidRDefault="009B49B5" w:rsidP="009B49B5">
      <w:pPr>
        <w:spacing w:after="0" w:line="240" w:lineRule="auto"/>
        <w:rPr>
          <w:rFonts w:ascii="Nikosh" w:hAnsi="Nikosh" w:cs="Nikosh"/>
          <w:sz w:val="28"/>
          <w:szCs w:val="28"/>
          <w:lang w:val="nb-NO" w:bidi="bn-IN"/>
        </w:rPr>
      </w:pPr>
      <w:r w:rsidRPr="00516657">
        <w:rPr>
          <w:rFonts w:ascii="Times New Roman" w:hAnsi="Times New Roman"/>
          <w:sz w:val="28"/>
          <w:szCs w:val="28"/>
          <w:lang w:val="nb-NO" w:bidi="bn-IN"/>
        </w:rPr>
        <w:t>​</w:t>
      </w:r>
    </w:p>
    <w:p w14:paraId="7FF133F6" w14:textId="77777777" w:rsidR="009B49B5" w:rsidRPr="00516657" w:rsidRDefault="009B49B5" w:rsidP="009B49B5">
      <w:pPr>
        <w:spacing w:after="0" w:line="240" w:lineRule="auto"/>
        <w:jc w:val="both"/>
        <w:rPr>
          <w:rFonts w:ascii="Nikosh" w:hAnsi="Nikosh" w:cs="Nikosh"/>
          <w:sz w:val="28"/>
          <w:szCs w:val="28"/>
          <w:lang w:val="nb-NO" w:bidi="bn-IN"/>
        </w:rPr>
      </w:pPr>
      <w:r w:rsidRPr="00516657">
        <w:rPr>
          <w:rFonts w:ascii="Times New Roman" w:hAnsi="Times New Roman"/>
          <w:sz w:val="28"/>
          <w:szCs w:val="28"/>
          <w:lang w:val="nb-NO" w:bidi="bn-IN"/>
        </w:rPr>
        <w:t>​</w:t>
      </w:r>
      <w:r w:rsidRPr="00516657">
        <w:rPr>
          <w:rFonts w:ascii="Nikosh" w:hAnsi="Nikosh" w:cs="Nikosh"/>
          <w:sz w:val="28"/>
          <w:szCs w:val="28"/>
          <w:lang w:val="nb-NO" w:bidi="bn-IN"/>
        </w:rPr>
        <w:tab/>
        <w:t xml:space="preserve">ন্যাশনাল ইনস্টিটিউট অব ক্যান্সার রিসার্চ এন্ড হাসপাতাল এর পক্ষে পরিচালক ডা. মোস্তফা আজিজ সুমন এবং ইনস্টিটিউট অব নিউক্লিয়ার মেডিকেল ফিজিক্স, এইআরআই এর পক্ষে প্রতিষ্ঠানের পরিচালক মোঃ সেলিম রেজা সমঝোতা স্মারক চুক্তিতে  স্বাক্ষর করেন। </w:t>
      </w:r>
    </w:p>
    <w:p w14:paraId="63636C83" w14:textId="77777777" w:rsidR="009B49B5" w:rsidRPr="00516657" w:rsidRDefault="009B49B5" w:rsidP="009B49B5">
      <w:pPr>
        <w:spacing w:after="0" w:line="240" w:lineRule="auto"/>
        <w:rPr>
          <w:rFonts w:ascii="Nikosh" w:hAnsi="Nikosh" w:cs="Nikosh"/>
          <w:sz w:val="28"/>
          <w:szCs w:val="28"/>
          <w:lang w:val="nb-NO" w:bidi="bn-IN"/>
        </w:rPr>
      </w:pPr>
    </w:p>
    <w:p w14:paraId="7846B913" w14:textId="77777777" w:rsidR="009B49B5" w:rsidRPr="00516657" w:rsidRDefault="009B49B5" w:rsidP="009B49B5">
      <w:pPr>
        <w:spacing w:after="0" w:line="240" w:lineRule="auto"/>
        <w:ind w:firstLine="720"/>
        <w:jc w:val="both"/>
        <w:rPr>
          <w:rFonts w:ascii="Nikosh" w:hAnsi="Nikosh" w:cs="Nikosh"/>
          <w:sz w:val="28"/>
          <w:szCs w:val="28"/>
          <w:lang w:val="nb-NO" w:bidi="bn-IN"/>
        </w:rPr>
      </w:pPr>
      <w:r w:rsidRPr="00516657">
        <w:rPr>
          <w:rFonts w:ascii="Nikosh" w:hAnsi="Nikosh" w:cs="Nikosh"/>
          <w:sz w:val="28"/>
          <w:szCs w:val="28"/>
          <w:lang w:val="nb-NO" w:bidi="bn-IN"/>
        </w:rPr>
        <w:t>সমঝোতা স্মারক স্বাক্ষর অনুষ্ঠানে স্বাস্থ্য ও পরিবার কল্যাণ মন্ত্রী সরদার মোঃ সাখাওয়াত হোসেন, স্বাস্থ্য ও পরিবার কল্যাণ সচিব মোঃ কামরুজ্জামান চৌধুরী, বিজ্ঞান ও প্রযুক্তি মন্ত্রণালয়ের সচিব মোঃ  আনোয়ার হোসেন, স্বাস্থ্য অধিদপ্তরের মহাপরিচালক ডা. প্রভাত চন্দ্র বিশ্বাস, বাংলাদেশ পরমাণু শক্তি কমিশনের চেয়ারম্যান ড.মঈনুল ইসলাম প্রমুখ উপস্থিত ছিলেন।</w:t>
      </w:r>
    </w:p>
    <w:p w14:paraId="4C3705CA" w14:textId="77777777" w:rsidR="009B49B5" w:rsidRDefault="009B49B5" w:rsidP="009B49B5">
      <w:pPr>
        <w:spacing w:after="0" w:line="240" w:lineRule="auto"/>
        <w:jc w:val="center"/>
        <w:rPr>
          <w:rFonts w:ascii="Times New Roman" w:hAnsi="Times New Roman"/>
          <w:sz w:val="28"/>
          <w:szCs w:val="28"/>
          <w:lang w:val="nb-NO" w:bidi="bn-IN"/>
        </w:rPr>
      </w:pPr>
      <w:r w:rsidRPr="00516657">
        <w:rPr>
          <w:rFonts w:ascii="Times New Roman" w:hAnsi="Times New Roman"/>
          <w:sz w:val="28"/>
          <w:szCs w:val="28"/>
          <w:lang w:val="nb-NO" w:bidi="bn-IN"/>
        </w:rPr>
        <w:t>​​</w:t>
      </w:r>
    </w:p>
    <w:p w14:paraId="75E5E1D5" w14:textId="77777777" w:rsidR="009B49B5" w:rsidRPr="00516657" w:rsidRDefault="009B49B5" w:rsidP="009B49B5">
      <w:pPr>
        <w:spacing w:after="0" w:line="240" w:lineRule="auto"/>
        <w:jc w:val="center"/>
        <w:rPr>
          <w:rFonts w:ascii="Nikosh" w:hAnsi="Nikosh" w:cs="Nikosh"/>
          <w:color w:val="000000"/>
          <w:sz w:val="28"/>
          <w:szCs w:val="28"/>
        </w:rPr>
      </w:pPr>
      <w:r w:rsidRPr="00516657">
        <w:rPr>
          <w:rFonts w:ascii="Nikosh" w:hAnsi="Nikosh" w:cs="Nikosh"/>
          <w:color w:val="000000"/>
          <w:sz w:val="28"/>
          <w:szCs w:val="28"/>
        </w:rPr>
        <w:t>#</w:t>
      </w:r>
    </w:p>
    <w:p w14:paraId="0F15A536" w14:textId="77777777" w:rsidR="009B49B5" w:rsidRPr="00516657" w:rsidRDefault="009B49B5" w:rsidP="009B49B5">
      <w:pPr>
        <w:spacing w:after="0" w:line="240" w:lineRule="auto"/>
        <w:jc w:val="center"/>
        <w:rPr>
          <w:rFonts w:ascii="Nikosh" w:hAnsi="Nikosh" w:cs="Nikosh"/>
          <w:color w:val="000000"/>
          <w:sz w:val="28"/>
          <w:szCs w:val="28"/>
        </w:rPr>
      </w:pPr>
    </w:p>
    <w:p w14:paraId="4C6FD3C5" w14:textId="77777777" w:rsidR="009B49B5" w:rsidRPr="00516657" w:rsidRDefault="009B49B5" w:rsidP="009B49B5">
      <w:pPr>
        <w:spacing w:after="0" w:line="240" w:lineRule="auto"/>
        <w:rPr>
          <w:rFonts w:ascii="Nikosh" w:hAnsi="Nikosh" w:cs="Nikosh"/>
          <w:sz w:val="28"/>
          <w:szCs w:val="28"/>
          <w:lang w:bidi="bn-IN"/>
        </w:rPr>
      </w:pPr>
      <w:r w:rsidRPr="00516657">
        <w:rPr>
          <w:rFonts w:ascii="Nikosh" w:hAnsi="Nikosh" w:cs="Nikosh"/>
          <w:sz w:val="28"/>
          <w:szCs w:val="28"/>
          <w:lang w:val="nb-NO" w:bidi="bn-IN"/>
        </w:rPr>
        <w:t>মামুন</w:t>
      </w:r>
      <w:r w:rsidRPr="00516657">
        <w:rPr>
          <w:rFonts w:ascii="Nikosh" w:hAnsi="Nikosh" w:cs="Nikosh"/>
          <w:sz w:val="28"/>
          <w:szCs w:val="28"/>
          <w:cs/>
          <w:lang w:bidi="bn-IN"/>
        </w:rPr>
        <w:t>/বিবেকানন্দ/পবন/ফেরদৌস/রফিকুল/সেলিম</w:t>
      </w:r>
      <w:r w:rsidRPr="00516657">
        <w:rPr>
          <w:rFonts w:ascii="Nikosh" w:hAnsi="Nikosh" w:cs="Nikosh"/>
          <w:sz w:val="28"/>
          <w:szCs w:val="28"/>
        </w:rPr>
        <w:t>/</w:t>
      </w:r>
      <w:r w:rsidRPr="00516657">
        <w:rPr>
          <w:rFonts w:ascii="Nikosh" w:hAnsi="Nikosh" w:cs="Nikosh"/>
          <w:sz w:val="28"/>
          <w:szCs w:val="28"/>
          <w:cs/>
          <w:lang w:bidi="bn-IN"/>
        </w:rPr>
        <w:t xml:space="preserve">২০২৬/২০৪৫ ঘণ্টা </w:t>
      </w:r>
    </w:p>
    <w:p w14:paraId="6E404D8C" w14:textId="77777777" w:rsidR="009B49B5" w:rsidRDefault="009B49B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74328A5" w14:textId="3C06DC5A" w:rsidR="009A0666" w:rsidRPr="00912E6D" w:rsidRDefault="009A0666" w:rsidP="009A0666">
      <w:pPr>
        <w:spacing w:after="0" w:line="240" w:lineRule="auto"/>
        <w:rPr>
          <w:rFonts w:ascii="Nikosh" w:hAnsi="Nikosh" w:cs="Nikosh"/>
          <w:sz w:val="28"/>
          <w:szCs w:val="28"/>
          <w:lang w:val="nb-NO"/>
        </w:rPr>
      </w:pPr>
      <w:r w:rsidRPr="00912E6D">
        <w:rPr>
          <w:rFonts w:ascii="Nikosh" w:hAnsi="Nikosh" w:cs="Nikosh" w:hint="cs"/>
          <w:sz w:val="28"/>
          <w:szCs w:val="28"/>
          <w:cs/>
          <w:lang w:val="nb-NO" w:bidi="bn-IN"/>
        </w:rPr>
        <w:lastRenderedPageBreak/>
        <w:t>তথ্যবিবরণী</w:t>
      </w:r>
      <w:r w:rsidRPr="00912E6D">
        <w:rPr>
          <w:rFonts w:ascii="Nikosh" w:hAnsi="Nikosh" w:cs="Nikosh"/>
          <w:sz w:val="28"/>
          <w:szCs w:val="28"/>
          <w:cs/>
          <w:lang w:val="nb-NO" w:bidi="bn-IN"/>
        </w:rPr>
        <w:t xml:space="preserve">                                                                                          </w:t>
      </w:r>
      <w:r w:rsidR="00912E6D">
        <w:rPr>
          <w:rFonts w:ascii="Nikosh" w:hAnsi="Nikosh" w:cs="Nikosh" w:hint="cs"/>
          <w:sz w:val="28"/>
          <w:szCs w:val="28"/>
          <w:cs/>
          <w:lang w:val="nb-NO" w:bidi="bn-IN"/>
        </w:rPr>
        <w:t xml:space="preserve">                     </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নম্বর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২১০</w:t>
      </w:r>
    </w:p>
    <w:p w14:paraId="667B4B5C" w14:textId="77777777" w:rsidR="009A0666" w:rsidRPr="00912E6D" w:rsidRDefault="009A0666" w:rsidP="009A0666">
      <w:pPr>
        <w:spacing w:after="0" w:line="240" w:lineRule="auto"/>
        <w:rPr>
          <w:rFonts w:ascii="Nikosh" w:hAnsi="Nikosh" w:cs="Nikosh"/>
          <w:sz w:val="28"/>
          <w:szCs w:val="28"/>
          <w:lang w:val="nb-NO"/>
        </w:rPr>
      </w:pPr>
    </w:p>
    <w:p w14:paraId="2306E75C" w14:textId="77777777" w:rsidR="009A0666" w:rsidRPr="00912E6D" w:rsidRDefault="009A0666" w:rsidP="00912E6D">
      <w:pPr>
        <w:spacing w:after="0" w:line="240" w:lineRule="auto"/>
        <w:jc w:val="center"/>
        <w:rPr>
          <w:rFonts w:ascii="Nikosh" w:hAnsi="Nikosh" w:cs="Nikosh"/>
          <w:b/>
          <w:bCs/>
          <w:sz w:val="30"/>
          <w:szCs w:val="30"/>
          <w:lang w:val="nb-NO"/>
        </w:rPr>
      </w:pPr>
      <w:r w:rsidRPr="00912E6D">
        <w:rPr>
          <w:rFonts w:ascii="Nikosh" w:hAnsi="Nikosh" w:cs="Nikosh" w:hint="cs"/>
          <w:b/>
          <w:bCs/>
          <w:sz w:val="30"/>
          <w:szCs w:val="30"/>
          <w:cs/>
          <w:lang w:val="nb-NO" w:bidi="bn-IN"/>
        </w:rPr>
        <w:t>চট্টগ্রামের</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বন্যাদুর্গত</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পরিবারের</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পাশে</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প্রধানমন্ত্রীর</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রাজনৈতিক</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ও</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শিল্প</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উপদেষ্টা</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এবং</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ভূমি</w:t>
      </w:r>
      <w:r w:rsidRPr="00912E6D">
        <w:rPr>
          <w:rFonts w:ascii="Nikosh" w:hAnsi="Nikosh" w:cs="Nikosh"/>
          <w:b/>
          <w:bCs/>
          <w:sz w:val="30"/>
          <w:szCs w:val="30"/>
          <w:cs/>
          <w:lang w:val="nb-NO" w:bidi="bn-IN"/>
        </w:rPr>
        <w:t xml:space="preserve"> </w:t>
      </w:r>
      <w:r w:rsidRPr="00912E6D">
        <w:rPr>
          <w:rFonts w:ascii="Nikosh" w:hAnsi="Nikosh" w:cs="Nikosh" w:hint="cs"/>
          <w:b/>
          <w:bCs/>
          <w:sz w:val="30"/>
          <w:szCs w:val="30"/>
          <w:cs/>
          <w:lang w:val="nb-NO" w:bidi="bn-IN"/>
        </w:rPr>
        <w:t>প্রতিমন্ত্রী</w:t>
      </w:r>
    </w:p>
    <w:p w14:paraId="5AE66D37" w14:textId="77777777" w:rsidR="009A0666" w:rsidRPr="00912E6D" w:rsidRDefault="009A0666" w:rsidP="009A0666">
      <w:pPr>
        <w:spacing w:after="0" w:line="240" w:lineRule="auto"/>
        <w:rPr>
          <w:rFonts w:ascii="Nikosh" w:hAnsi="Nikosh" w:cs="Nikosh"/>
          <w:sz w:val="28"/>
          <w:szCs w:val="28"/>
          <w:lang w:val="nb-NO"/>
        </w:rPr>
      </w:pPr>
    </w:p>
    <w:p w14:paraId="54F8CB0B" w14:textId="77777777" w:rsidR="009A0666" w:rsidRPr="00912E6D" w:rsidRDefault="009A0666" w:rsidP="00912E6D">
      <w:pPr>
        <w:spacing w:after="240" w:line="240" w:lineRule="auto"/>
        <w:jc w:val="both"/>
        <w:rPr>
          <w:rFonts w:ascii="Nikosh" w:hAnsi="Nikosh" w:cs="Nikosh"/>
          <w:sz w:val="28"/>
          <w:szCs w:val="28"/>
          <w:lang w:val="nb-NO"/>
        </w:rPr>
      </w:pPr>
      <w:r w:rsidRPr="00912E6D">
        <w:rPr>
          <w:rFonts w:ascii="Nikosh" w:hAnsi="Nikosh" w:cs="Nikosh" w:hint="cs"/>
          <w:sz w:val="28"/>
          <w:szCs w:val="28"/>
          <w:cs/>
          <w:lang w:val="nb-NO" w:bidi="bn-IN"/>
        </w:rPr>
        <w:t>চট্টগ্রাম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সাতকানিয়া</w:t>
      </w:r>
      <w:r w:rsidRPr="00912E6D">
        <w:rPr>
          <w:rFonts w:ascii="Nikosh" w:hAnsi="Nikosh" w:cs="Nikosh"/>
          <w:sz w:val="28"/>
          <w:szCs w:val="28"/>
          <w:cs/>
          <w:lang w:val="nb-NO" w:bidi="bn-IN"/>
        </w:rPr>
        <w:t>)</w:t>
      </w:r>
      <w:r w:rsidRPr="00912E6D">
        <w:rPr>
          <w:rFonts w:ascii="Nikosh" w:hAnsi="Nikosh" w:cs="Nikosh"/>
          <w:sz w:val="28"/>
          <w:szCs w:val="28"/>
          <w:lang w:val="nb-NO"/>
        </w:rPr>
        <w:t xml:space="preserve">, </w:t>
      </w:r>
      <w:r w:rsidRPr="00912E6D">
        <w:rPr>
          <w:rFonts w:ascii="Nikosh" w:hAnsi="Nikosh" w:cs="Nikosh" w:hint="cs"/>
          <w:sz w:val="28"/>
          <w:szCs w:val="28"/>
          <w:cs/>
          <w:lang w:val="nb-NO" w:bidi="bn-IN"/>
        </w:rPr>
        <w:t>৩০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আষাঢ়</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১৪</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জুলাই</w:t>
      </w:r>
      <w:r w:rsidRPr="00912E6D">
        <w:rPr>
          <w:rFonts w:ascii="Nikosh" w:hAnsi="Nikosh" w:cs="Nikosh"/>
          <w:sz w:val="28"/>
          <w:szCs w:val="28"/>
          <w:cs/>
          <w:lang w:val="nb-NO" w:bidi="bn-IN"/>
        </w:rPr>
        <w:t>):</w:t>
      </w:r>
    </w:p>
    <w:p w14:paraId="67924CB2" w14:textId="77777777" w:rsidR="009A0666" w:rsidRPr="00912E6D" w:rsidRDefault="009A0666" w:rsidP="00912E6D">
      <w:pPr>
        <w:spacing w:after="240" w:line="240" w:lineRule="auto"/>
        <w:jc w:val="both"/>
        <w:rPr>
          <w:rFonts w:ascii="Nikosh" w:hAnsi="Nikosh" w:cs="Nikosh"/>
          <w:sz w:val="28"/>
          <w:szCs w:val="28"/>
          <w:lang w:val="nb-NO"/>
        </w:rPr>
      </w:pPr>
      <w:r w:rsidRPr="00912E6D">
        <w:rPr>
          <w:rFonts w:ascii="Nikosh" w:hAnsi="Nikosh" w:cs="Nikosh"/>
          <w:sz w:val="28"/>
          <w:szCs w:val="28"/>
          <w:lang w:val="nb-NO"/>
        </w:rPr>
        <w:tab/>
      </w:r>
      <w:r w:rsidRPr="00912E6D">
        <w:rPr>
          <w:rFonts w:ascii="Nikosh" w:hAnsi="Nikosh" w:cs="Nikosh" w:hint="cs"/>
          <w:sz w:val="28"/>
          <w:szCs w:val="28"/>
          <w:cs/>
          <w:lang w:val="nb-NO" w:bidi="bn-IN"/>
        </w:rPr>
        <w:t>আকস্মিক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ভয়াবহ</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বন্যায়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চট্টগ্রাম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জেলায়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মারাত্মকভাবে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ক্ষতিগ্রস্ত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বিভিন্ন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এলাকা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পরিদর্শন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দুর্গত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মানুষের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মাঝে</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ত্রাণসামগ্রী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করেছেন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প্রধানমন্ত্রীর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রাজনৈতিক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শিল্প</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উপদেষ্টা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রুহুল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কবির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রিজভী</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পার্বত্য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চট্টগ্রাম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বিষয়ক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মন্ত্রণালয়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ভূমি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মন্ত্রণালয়ের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প্রতিমন্ত্রী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মোহাম্মদ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হেলাল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উদ্দীন।</w:t>
      </w:r>
    </w:p>
    <w:p w14:paraId="7295317C" w14:textId="77777777" w:rsidR="009A0666" w:rsidRPr="00912E6D" w:rsidRDefault="009A0666" w:rsidP="00912E6D">
      <w:pPr>
        <w:spacing w:after="240" w:line="240" w:lineRule="auto"/>
        <w:jc w:val="both"/>
        <w:rPr>
          <w:rFonts w:ascii="Nikosh" w:hAnsi="Nikosh" w:cs="Nikosh"/>
          <w:sz w:val="28"/>
          <w:szCs w:val="28"/>
          <w:lang w:val="nb-NO"/>
        </w:rPr>
      </w:pPr>
      <w:r w:rsidRPr="00912E6D">
        <w:rPr>
          <w:rFonts w:ascii="Nikosh" w:hAnsi="Nikosh" w:cs="Nikosh"/>
          <w:sz w:val="28"/>
          <w:szCs w:val="28"/>
          <w:lang w:val="nb-NO"/>
        </w:rPr>
        <w:tab/>
      </w:r>
      <w:r w:rsidRPr="00912E6D">
        <w:rPr>
          <w:rFonts w:ascii="Nikosh" w:hAnsi="Nikosh" w:cs="Nikosh" w:hint="cs"/>
          <w:sz w:val="28"/>
          <w:szCs w:val="28"/>
          <w:cs/>
          <w:lang w:val="nb-NO" w:bidi="bn-IN"/>
        </w:rPr>
        <w:t>আজ</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চট্টগ্রামের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আনোয়ারা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উপজেলার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তৈলারদিপ</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বাজার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সংলগ্ন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এলাকা</w:t>
      </w:r>
      <w:r w:rsidRPr="00912E6D">
        <w:rPr>
          <w:rFonts w:ascii="Nikosh" w:hAnsi="Nikosh" w:cs="Nikosh"/>
          <w:sz w:val="28"/>
          <w:szCs w:val="28"/>
          <w:lang w:val="nb-NO"/>
        </w:rPr>
        <w:t xml:space="preserve">, </w:t>
      </w:r>
      <w:r w:rsidRPr="00912E6D">
        <w:rPr>
          <w:rFonts w:ascii="Nikosh" w:hAnsi="Nikosh" w:cs="Nikosh" w:hint="cs"/>
          <w:sz w:val="28"/>
          <w:szCs w:val="28"/>
          <w:cs/>
          <w:lang w:val="nb-NO" w:bidi="bn-IN"/>
        </w:rPr>
        <w:t>বাঁশখালী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উপজেলার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ইলিশা</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সাতকানিয়া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পাঠানের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এলাকা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সরেজমিনে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পরিদর্শন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প্রধানমন্ত্রীর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রাজনৈতিক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শিল্প</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উপদেষ্টা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ভূমি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প্রতিমন্ত্রী।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পরবর্তীতে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সাতকানিয়ার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পাঠানের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এলাকা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থেকে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বাংলাদেশ</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সেনাবাহিনীর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সক্রিয়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সহযোগিতায়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নৌকাযোগে</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কেউচিয়াসহ</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মারাত্মকভাবে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প্লাবিত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জলমগ্ন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এলাকাগুলো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অবলোকন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এই</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দুর্যোগপূর্ণ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পরিস্থিতিতে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জলবন্দি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ক্ষতিগ্রস্ত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স্থানীয়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বাসিন্দাদের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সরাসরি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কথা</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বলেন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তাদের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দুর্ভোগের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খোঁজখবর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নেন।</w:t>
      </w:r>
    </w:p>
    <w:p w14:paraId="609866AB" w14:textId="77777777" w:rsidR="009A0666" w:rsidRPr="00912E6D" w:rsidRDefault="009A0666" w:rsidP="00912E6D">
      <w:pPr>
        <w:spacing w:after="240" w:line="240" w:lineRule="auto"/>
        <w:jc w:val="both"/>
        <w:rPr>
          <w:rFonts w:ascii="Nikosh" w:hAnsi="Nikosh" w:cs="Nikosh"/>
          <w:sz w:val="28"/>
          <w:szCs w:val="28"/>
          <w:lang w:val="nb-NO"/>
        </w:rPr>
      </w:pPr>
      <w:r w:rsidRPr="00912E6D">
        <w:rPr>
          <w:rFonts w:ascii="Nikosh" w:hAnsi="Nikosh" w:cs="Nikosh"/>
          <w:sz w:val="28"/>
          <w:szCs w:val="28"/>
          <w:lang w:val="nb-NO"/>
        </w:rPr>
        <w:tab/>
      </w:r>
      <w:r w:rsidRPr="00912E6D">
        <w:rPr>
          <w:rFonts w:ascii="Nikosh" w:hAnsi="Nikosh" w:cs="Nikosh" w:hint="cs"/>
          <w:sz w:val="28"/>
          <w:szCs w:val="28"/>
          <w:cs/>
          <w:lang w:val="nb-NO" w:bidi="bn-IN"/>
        </w:rPr>
        <w:t>সরেজমিনে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পরিদর্শনকালে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বন্যাদুর্গত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এসব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অঞ্চলের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চরমভাবে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ক্ষতিগ্রস্ত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অসহায়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১</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হাজার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৫০০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পরিবারের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মাঝে</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খাদ্যসামগ্রীসহ</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জীবনধারণের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জন্য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প্রয়োজনীয়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ত্রাণসামগ্রী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হয়।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প্রশাসনের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সহযোগিতায়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সুশৃঙ্খলভাবে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এই</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কার্যক্রম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সম্পন্ন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হয়।</w:t>
      </w:r>
    </w:p>
    <w:p w14:paraId="51A79B71" w14:textId="77777777" w:rsidR="009A0666" w:rsidRPr="00912E6D" w:rsidRDefault="009A0666" w:rsidP="00912E6D">
      <w:pPr>
        <w:spacing w:after="240" w:line="240" w:lineRule="auto"/>
        <w:jc w:val="both"/>
        <w:rPr>
          <w:rFonts w:ascii="Nikosh" w:hAnsi="Nikosh" w:cs="Nikosh"/>
          <w:sz w:val="28"/>
          <w:szCs w:val="28"/>
          <w:lang w:val="nb-NO"/>
        </w:rPr>
      </w:pPr>
      <w:r w:rsidRPr="00912E6D">
        <w:rPr>
          <w:rFonts w:ascii="Nikosh" w:hAnsi="Nikosh" w:cs="Nikosh"/>
          <w:sz w:val="28"/>
          <w:szCs w:val="28"/>
          <w:lang w:val="nb-NO"/>
        </w:rPr>
        <w:tab/>
      </w:r>
      <w:r w:rsidRPr="00912E6D">
        <w:rPr>
          <w:rFonts w:ascii="Nikosh" w:hAnsi="Nikosh" w:cs="Nikosh" w:hint="cs"/>
          <w:sz w:val="28"/>
          <w:szCs w:val="28"/>
          <w:cs/>
          <w:lang w:val="nb-NO" w:bidi="bn-IN"/>
        </w:rPr>
        <w:t>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বিতরণকালে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পার্বত্য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চট্টগ্রাম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বিষয়ক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ভূমি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মন্ত্রণালয়ের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প্রতিমন্ত্রী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মোহাম্মদ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হেলাল</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উদ্দীন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বলেন</w:t>
      </w:r>
      <w:r w:rsidRPr="00912E6D">
        <w:rPr>
          <w:rFonts w:ascii="Nikosh" w:hAnsi="Nikosh" w:cs="Nikosh"/>
          <w:sz w:val="28"/>
          <w:szCs w:val="28"/>
          <w:lang w:val="nb-NO"/>
        </w:rPr>
        <w:t xml:space="preserve">, </w:t>
      </w:r>
      <w:r w:rsidRPr="00912E6D">
        <w:rPr>
          <w:rFonts w:ascii="Nikosh" w:hAnsi="Nikosh" w:cs="Nikosh" w:hint="cs"/>
          <w:sz w:val="28"/>
          <w:szCs w:val="28"/>
          <w:cs/>
          <w:lang w:val="nb-NO" w:bidi="bn-IN"/>
        </w:rPr>
        <w:t>সরকার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বন্যাদুর্গত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মানুষের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কষ্ট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লাঘবে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অত্যন্ত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আন্তরিকতার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অক্লান্ত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পরিশ্রম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যাচ্ছে।</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বলেন</w:t>
      </w:r>
      <w:r w:rsidRPr="00912E6D">
        <w:rPr>
          <w:rFonts w:ascii="Nikosh" w:hAnsi="Nikosh" w:cs="Nikosh"/>
          <w:sz w:val="28"/>
          <w:szCs w:val="28"/>
          <w:lang w:val="nb-NO"/>
        </w:rPr>
        <w:t xml:space="preserve">, </w:t>
      </w:r>
      <w:r w:rsidRPr="00912E6D">
        <w:rPr>
          <w:rFonts w:ascii="Nikosh" w:hAnsi="Nikosh" w:cs="Nikosh" w:hint="cs"/>
          <w:sz w:val="28"/>
          <w:szCs w:val="28"/>
          <w:cs/>
          <w:lang w:val="nb-NO" w:bidi="bn-IN"/>
        </w:rPr>
        <w:t>বর্তমান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সরকার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সর্বদা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আপনাদের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পাশে</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রয়েছে।</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দুর্গত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মানুষকে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আশ্বস্ত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আরো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বলেন</w:t>
      </w:r>
      <w:r w:rsidRPr="00912E6D">
        <w:rPr>
          <w:rFonts w:ascii="Nikosh" w:hAnsi="Nikosh" w:cs="Nikosh"/>
          <w:sz w:val="28"/>
          <w:szCs w:val="28"/>
          <w:lang w:val="nb-NO"/>
        </w:rPr>
        <w:t xml:space="preserve">, </w:t>
      </w:r>
      <w:r w:rsidRPr="00912E6D">
        <w:rPr>
          <w:rFonts w:ascii="Nikosh" w:hAnsi="Nikosh" w:cs="Nikosh" w:hint="cs"/>
          <w:sz w:val="28"/>
          <w:szCs w:val="28"/>
          <w:cs/>
          <w:lang w:val="nb-NO" w:bidi="bn-IN"/>
        </w:rPr>
        <w:t>বন্যার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নেমে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যাওয়ার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সাথেই</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দুর্গত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মানুষের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পাশে</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দাঁড়াতে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তাদের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দ্রুত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স্বাভাবিক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জীবনে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ফিরিয়ে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আনতে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পুনর্বাসনের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জন্য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প্রয়োজনীয়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ধরনের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কার্যকর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ব্যবস্থা</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গ্রহণ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হবে।</w:t>
      </w:r>
    </w:p>
    <w:p w14:paraId="2603186B" w14:textId="77777777" w:rsidR="009A0666" w:rsidRPr="00912E6D" w:rsidRDefault="009A0666" w:rsidP="00912E6D">
      <w:pPr>
        <w:spacing w:after="240" w:line="240" w:lineRule="auto"/>
        <w:jc w:val="both"/>
        <w:rPr>
          <w:rFonts w:ascii="Nikosh" w:hAnsi="Nikosh" w:cs="Nikosh"/>
          <w:sz w:val="28"/>
          <w:szCs w:val="28"/>
          <w:lang w:val="nb-NO"/>
        </w:rPr>
      </w:pPr>
      <w:r w:rsidRPr="00912E6D">
        <w:rPr>
          <w:rFonts w:ascii="Nikosh" w:hAnsi="Nikosh" w:cs="Nikosh"/>
          <w:sz w:val="28"/>
          <w:szCs w:val="28"/>
          <w:lang w:val="nb-NO"/>
        </w:rPr>
        <w:tab/>
      </w:r>
      <w:r w:rsidRPr="00912E6D">
        <w:rPr>
          <w:rFonts w:ascii="Nikosh" w:hAnsi="Nikosh" w:cs="Nikosh" w:hint="cs"/>
          <w:sz w:val="28"/>
          <w:szCs w:val="28"/>
          <w:cs/>
          <w:lang w:val="nb-NO" w:bidi="bn-IN"/>
        </w:rPr>
        <w:t>প্রতিমন্ত্রী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সেখানে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উপস্থিত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মাঠ</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পর্যায়ের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সংশ্লিষ্ট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সরকারি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কর্মকর্তাদের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অত্যন্ত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দ্রুততার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ধরনের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বৈষম্য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ছাড়া</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সুষম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নিশ্চিত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তাগিদ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দেন।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একই</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তিনি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ক্ষতিগ্রস্তদের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ঘরবাড়ি</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ও</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পুনর্বাসন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কার্যক্রম</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যথাযথভাবে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সম্পন্ন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জন্য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প্রয়োজনীয়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প্রশাসনিক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নির্দেশনা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প্রদান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করেন।</w:t>
      </w:r>
    </w:p>
    <w:p w14:paraId="5FCC7698" w14:textId="77777777" w:rsidR="009A0666" w:rsidRPr="00912E6D" w:rsidRDefault="009A0666" w:rsidP="00912E6D">
      <w:pPr>
        <w:spacing w:after="240" w:line="240" w:lineRule="auto"/>
        <w:jc w:val="both"/>
        <w:rPr>
          <w:rFonts w:ascii="Nikosh" w:hAnsi="Nikosh" w:cs="Nikosh"/>
          <w:sz w:val="28"/>
          <w:szCs w:val="28"/>
          <w:lang w:val="nb-NO"/>
        </w:rPr>
      </w:pPr>
      <w:r w:rsidRPr="00912E6D">
        <w:rPr>
          <w:rFonts w:ascii="Nikosh" w:hAnsi="Nikosh" w:cs="Nikosh"/>
          <w:sz w:val="28"/>
          <w:szCs w:val="28"/>
          <w:lang w:val="nb-NO"/>
        </w:rPr>
        <w:tab/>
      </w:r>
      <w:r w:rsidRPr="00912E6D">
        <w:rPr>
          <w:rFonts w:ascii="Nikosh" w:hAnsi="Nikosh" w:cs="Nikosh" w:hint="cs"/>
          <w:sz w:val="28"/>
          <w:szCs w:val="28"/>
          <w:cs/>
          <w:lang w:val="nb-NO" w:bidi="bn-IN"/>
        </w:rPr>
        <w:t>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বিতরণ</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কর্মসূচিতে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অন্যান্যের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মধ্যে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স্থানীয়</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প্রশাসনের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ঊর্ধ্বতন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কর্মকর্তাবৃন্দ</w:t>
      </w:r>
      <w:r w:rsidRPr="00912E6D">
        <w:rPr>
          <w:rFonts w:ascii="Nikosh" w:hAnsi="Nikosh" w:cs="Nikosh"/>
          <w:sz w:val="28"/>
          <w:szCs w:val="28"/>
          <w:lang w:val="nb-NO"/>
        </w:rPr>
        <w:t xml:space="preserve">, </w:t>
      </w:r>
      <w:r w:rsidRPr="00912E6D">
        <w:rPr>
          <w:rFonts w:ascii="Nikosh" w:hAnsi="Nikosh" w:cs="Nikosh" w:hint="cs"/>
          <w:sz w:val="28"/>
          <w:szCs w:val="28"/>
          <w:cs/>
          <w:lang w:val="nb-NO" w:bidi="bn-IN"/>
        </w:rPr>
        <w:t>এলাকার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গণ্যমান্য</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জনপ্রতিনিধিবৃন্দ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এবং</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বিভিন্ন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স্তরের</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রাজনৈতিক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নেতৃবৃন্দ</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উপস্থিত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থেকে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সার্বিক</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সহায়তা</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প্রদান</w:t>
      </w: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করেন।</w:t>
      </w:r>
    </w:p>
    <w:p w14:paraId="41EE8820" w14:textId="77777777" w:rsidR="009A0666" w:rsidRPr="00912E6D" w:rsidRDefault="009A0666" w:rsidP="00912E6D">
      <w:pPr>
        <w:spacing w:after="0" w:line="240" w:lineRule="auto"/>
        <w:jc w:val="center"/>
        <w:rPr>
          <w:rFonts w:ascii="Nikosh" w:hAnsi="Nikosh" w:cs="Nikosh"/>
          <w:sz w:val="28"/>
          <w:szCs w:val="28"/>
          <w:lang w:val="nb-NO"/>
        </w:rPr>
      </w:pPr>
      <w:r w:rsidRPr="00912E6D">
        <w:rPr>
          <w:rFonts w:ascii="Nikosh" w:hAnsi="Nikosh" w:cs="Nikosh"/>
          <w:sz w:val="28"/>
          <w:szCs w:val="28"/>
          <w:lang w:val="nb-NO"/>
        </w:rPr>
        <w:t>#</w:t>
      </w:r>
    </w:p>
    <w:p w14:paraId="4BF006DB" w14:textId="77777777" w:rsidR="00912E6D" w:rsidRPr="00912E6D" w:rsidRDefault="00912E6D" w:rsidP="00912E6D">
      <w:pPr>
        <w:spacing w:after="0" w:line="240" w:lineRule="auto"/>
        <w:jc w:val="center"/>
        <w:rPr>
          <w:rFonts w:ascii="Nikosh" w:hAnsi="Nikosh" w:cs="Nikosh"/>
          <w:sz w:val="20"/>
          <w:szCs w:val="20"/>
          <w:lang w:val="nb-NO"/>
        </w:rPr>
      </w:pPr>
    </w:p>
    <w:p w14:paraId="645D6F6B" w14:textId="2F102084" w:rsidR="00D50024" w:rsidRDefault="009A0666" w:rsidP="009A0666">
      <w:pPr>
        <w:spacing w:after="0" w:line="240" w:lineRule="auto"/>
        <w:rPr>
          <w:rFonts w:ascii="Nikosh" w:hAnsi="Nikosh" w:cs="Nikosh"/>
          <w:sz w:val="28"/>
          <w:szCs w:val="28"/>
          <w:cs/>
          <w:lang w:val="nb-NO" w:bidi="bn-IN"/>
        </w:rPr>
      </w:pPr>
      <w:r w:rsidRPr="00912E6D">
        <w:rPr>
          <w:rFonts w:ascii="Nikosh" w:hAnsi="Nikosh" w:cs="Nikosh"/>
          <w:sz w:val="28"/>
          <w:szCs w:val="28"/>
          <w:cs/>
          <w:lang w:val="nb-NO" w:bidi="bn-IN"/>
        </w:rPr>
        <w:t xml:space="preserve"> </w:t>
      </w:r>
      <w:r w:rsidRPr="00912E6D">
        <w:rPr>
          <w:rFonts w:ascii="Nikosh" w:hAnsi="Nikosh" w:cs="Nikosh" w:hint="cs"/>
          <w:sz w:val="28"/>
          <w:szCs w:val="28"/>
          <w:cs/>
          <w:lang w:val="nb-NO" w:bidi="bn-IN"/>
        </w:rPr>
        <w:t>রেজুয়ান</w:t>
      </w:r>
      <w:r w:rsidRPr="00912E6D">
        <w:rPr>
          <w:rFonts w:ascii="Nikosh" w:hAnsi="Nikosh" w:cs="Nikosh"/>
          <w:sz w:val="28"/>
          <w:szCs w:val="28"/>
          <w:cs/>
          <w:lang w:val="nb-NO" w:bidi="bn-IN"/>
        </w:rPr>
        <w:t>/</w:t>
      </w:r>
      <w:r w:rsidRPr="00912E6D">
        <w:rPr>
          <w:rFonts w:ascii="Nikosh" w:hAnsi="Nikosh" w:cs="Nikosh" w:hint="cs"/>
          <w:sz w:val="28"/>
          <w:szCs w:val="28"/>
          <w:cs/>
          <w:lang w:val="nb-NO" w:bidi="bn-IN"/>
        </w:rPr>
        <w:t>কামরুজ্জামান</w:t>
      </w:r>
      <w:r w:rsidRPr="00912E6D">
        <w:rPr>
          <w:rFonts w:ascii="Nikosh" w:hAnsi="Nikosh" w:cs="Nikosh"/>
          <w:sz w:val="28"/>
          <w:szCs w:val="28"/>
          <w:cs/>
          <w:lang w:val="nb-NO" w:bidi="bn-IN"/>
        </w:rPr>
        <w:t>/</w:t>
      </w:r>
      <w:r w:rsidRPr="00912E6D">
        <w:rPr>
          <w:rFonts w:ascii="Nikosh" w:hAnsi="Nikosh" w:cs="Nikosh" w:hint="cs"/>
          <w:sz w:val="28"/>
          <w:szCs w:val="28"/>
          <w:cs/>
          <w:lang w:val="nb-NO" w:bidi="bn-IN"/>
        </w:rPr>
        <w:t>বিবেকানন্দ</w:t>
      </w:r>
      <w:r w:rsidRPr="00912E6D">
        <w:rPr>
          <w:rFonts w:ascii="Nikosh" w:hAnsi="Nikosh" w:cs="Nikosh"/>
          <w:sz w:val="28"/>
          <w:szCs w:val="28"/>
          <w:cs/>
          <w:lang w:val="nb-NO" w:bidi="bn-IN"/>
        </w:rPr>
        <w:t>/</w:t>
      </w:r>
      <w:r w:rsidRPr="00912E6D">
        <w:rPr>
          <w:rFonts w:ascii="Nikosh" w:hAnsi="Nikosh" w:cs="Nikosh" w:hint="cs"/>
          <w:sz w:val="28"/>
          <w:szCs w:val="28"/>
          <w:cs/>
          <w:lang w:val="nb-NO" w:bidi="bn-IN"/>
        </w:rPr>
        <w:t>পবন</w:t>
      </w:r>
      <w:r w:rsidRPr="00912E6D">
        <w:rPr>
          <w:rFonts w:ascii="Nikosh" w:hAnsi="Nikosh" w:cs="Nikosh"/>
          <w:sz w:val="28"/>
          <w:szCs w:val="28"/>
          <w:cs/>
          <w:lang w:val="nb-NO" w:bidi="bn-IN"/>
        </w:rPr>
        <w:t>/</w:t>
      </w:r>
      <w:r w:rsidRPr="00912E6D">
        <w:rPr>
          <w:rFonts w:ascii="Nikosh" w:hAnsi="Nikosh" w:cs="Nikosh" w:hint="cs"/>
          <w:sz w:val="28"/>
          <w:szCs w:val="28"/>
          <w:cs/>
          <w:lang w:val="nb-NO" w:bidi="bn-IN"/>
        </w:rPr>
        <w:t>ফেরদৌস</w:t>
      </w:r>
      <w:r w:rsidRPr="00912E6D">
        <w:rPr>
          <w:rFonts w:ascii="Nikosh" w:hAnsi="Nikosh" w:cs="Nikosh"/>
          <w:sz w:val="28"/>
          <w:szCs w:val="28"/>
          <w:cs/>
          <w:lang w:val="nb-NO" w:bidi="bn-IN"/>
        </w:rPr>
        <w:t>/</w:t>
      </w:r>
      <w:r w:rsidRPr="00912E6D">
        <w:rPr>
          <w:rFonts w:ascii="Nikosh" w:hAnsi="Nikosh" w:cs="Nikosh" w:hint="cs"/>
          <w:sz w:val="28"/>
          <w:szCs w:val="28"/>
          <w:cs/>
          <w:lang w:val="nb-NO" w:bidi="bn-IN"/>
        </w:rPr>
        <w:t>মোশারফ</w:t>
      </w:r>
      <w:r w:rsidRPr="00912E6D">
        <w:rPr>
          <w:rFonts w:ascii="Nikosh" w:hAnsi="Nikosh" w:cs="Nikosh"/>
          <w:sz w:val="28"/>
          <w:szCs w:val="28"/>
          <w:cs/>
          <w:lang w:val="nb-NO" w:bidi="bn-IN"/>
        </w:rPr>
        <w:t>/</w:t>
      </w:r>
      <w:r w:rsidRPr="00912E6D">
        <w:rPr>
          <w:rFonts w:ascii="Nikosh" w:hAnsi="Nikosh" w:cs="Nikosh" w:hint="cs"/>
          <w:sz w:val="28"/>
          <w:szCs w:val="28"/>
          <w:cs/>
          <w:lang w:val="nb-NO" w:bidi="bn-IN"/>
        </w:rPr>
        <w:t>কনক</w:t>
      </w:r>
      <w:r w:rsidRPr="00912E6D">
        <w:rPr>
          <w:rFonts w:ascii="Nikosh" w:hAnsi="Nikosh" w:cs="Nikosh"/>
          <w:sz w:val="28"/>
          <w:szCs w:val="28"/>
          <w:cs/>
          <w:lang w:val="nb-NO" w:bidi="bn-IN"/>
        </w:rPr>
        <w:t>/</w:t>
      </w:r>
      <w:r w:rsidRPr="00912E6D">
        <w:rPr>
          <w:rFonts w:ascii="Nikosh" w:hAnsi="Nikosh" w:cs="Nikosh" w:hint="cs"/>
          <w:sz w:val="28"/>
          <w:szCs w:val="28"/>
          <w:cs/>
          <w:lang w:val="nb-NO" w:bidi="bn-IN"/>
        </w:rPr>
        <w:t>জয়নুল</w:t>
      </w:r>
      <w:r w:rsidRPr="00912E6D">
        <w:rPr>
          <w:rFonts w:ascii="Nikosh" w:hAnsi="Nikosh" w:cs="Nikosh"/>
          <w:sz w:val="28"/>
          <w:szCs w:val="28"/>
          <w:cs/>
          <w:lang w:val="nb-NO" w:bidi="bn-IN"/>
        </w:rPr>
        <w:t>/</w:t>
      </w:r>
      <w:r w:rsidRPr="00912E6D">
        <w:rPr>
          <w:rFonts w:ascii="Nikosh" w:hAnsi="Nikosh" w:cs="Nikosh" w:hint="cs"/>
          <w:sz w:val="28"/>
          <w:szCs w:val="28"/>
          <w:cs/>
          <w:lang w:val="nb-NO" w:bidi="bn-IN"/>
        </w:rPr>
        <w:t>২০২৬</w:t>
      </w:r>
      <w:r w:rsidRPr="00912E6D">
        <w:rPr>
          <w:rFonts w:ascii="Nikosh" w:hAnsi="Nikosh" w:cs="Nikosh"/>
          <w:sz w:val="28"/>
          <w:szCs w:val="28"/>
          <w:cs/>
          <w:lang w:val="nb-NO" w:bidi="bn-IN"/>
        </w:rPr>
        <w:t>/</w:t>
      </w:r>
      <w:r w:rsidRPr="00912E6D">
        <w:rPr>
          <w:rFonts w:ascii="Nikosh" w:hAnsi="Nikosh" w:cs="Nikosh" w:hint="cs"/>
          <w:sz w:val="28"/>
          <w:szCs w:val="28"/>
          <w:cs/>
          <w:lang w:val="nb-NO" w:bidi="bn-IN"/>
        </w:rPr>
        <w:t>২০১০ঘণ্টা</w:t>
      </w:r>
    </w:p>
    <w:p w14:paraId="18BC440B" w14:textId="77777777" w:rsidR="00D50024" w:rsidRDefault="00D50024">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98B168B" w14:textId="77777777" w:rsidR="00D50024" w:rsidRPr="00020EED" w:rsidRDefault="00D50024" w:rsidP="00D50024">
      <w:pPr>
        <w:spacing w:after="120" w:line="240" w:lineRule="auto"/>
        <w:jc w:val="both"/>
        <w:rPr>
          <w:rFonts w:ascii="Nikosh" w:hAnsi="Nikosh" w:cs="Nikosh"/>
          <w:sz w:val="28"/>
          <w:szCs w:val="28"/>
        </w:rPr>
      </w:pPr>
      <w:proofErr w:type="spellStart"/>
      <w:r w:rsidRPr="00020EED">
        <w:rPr>
          <w:rFonts w:ascii="Nikosh" w:hAnsi="Nikosh" w:cs="Nikosh"/>
          <w:sz w:val="28"/>
          <w:szCs w:val="28"/>
        </w:rPr>
        <w:t>তথ্যবিবরণী</w:t>
      </w:r>
      <w:proofErr w:type="spellEnd"/>
      <w:r w:rsidRPr="00020EED">
        <w:rPr>
          <w:rFonts w:ascii="Nikosh" w:hAnsi="Nikosh" w:cs="Nikosh"/>
          <w:sz w:val="28"/>
          <w:szCs w:val="28"/>
        </w:rPr>
        <w:t xml:space="preserve">                                                                                                         </w:t>
      </w:r>
      <w:r>
        <w:rPr>
          <w:rFonts w:ascii="Nikosh" w:hAnsi="Nikosh" w:cs="Nikosh"/>
          <w:sz w:val="28"/>
          <w:szCs w:val="28"/>
        </w:rPr>
        <w:t xml:space="preserve">   </w:t>
      </w:r>
      <w:proofErr w:type="spellStart"/>
      <w:r w:rsidRPr="00020EED">
        <w:rPr>
          <w:rFonts w:ascii="Nikosh" w:hAnsi="Nikosh" w:cs="Nikosh"/>
          <w:sz w:val="28"/>
          <w:szCs w:val="28"/>
        </w:rPr>
        <w:t>নম্বর</w:t>
      </w:r>
      <w:proofErr w:type="spellEnd"/>
      <w:r>
        <w:rPr>
          <w:rFonts w:ascii="Nikosh" w:hAnsi="Nikosh" w:cs="Nikosh"/>
          <w:sz w:val="28"/>
          <w:szCs w:val="28"/>
        </w:rPr>
        <w:t>: ২০৯</w:t>
      </w:r>
    </w:p>
    <w:p w14:paraId="37EC7CFB" w14:textId="77777777" w:rsidR="00D50024" w:rsidRDefault="00D50024" w:rsidP="00D50024">
      <w:pPr>
        <w:spacing w:after="0" w:line="240" w:lineRule="auto"/>
        <w:jc w:val="center"/>
        <w:rPr>
          <w:rFonts w:ascii="Nikosh" w:hAnsi="Nikosh" w:cs="Nikosh"/>
          <w:color w:val="000000"/>
          <w:sz w:val="28"/>
          <w:szCs w:val="28"/>
        </w:rPr>
      </w:pPr>
      <w:proofErr w:type="spellStart"/>
      <w:r>
        <w:rPr>
          <w:rFonts w:ascii="Nikosh" w:hAnsi="Nikosh" w:cs="Nikosh"/>
          <w:b/>
          <w:color w:val="222222"/>
          <w:sz w:val="28"/>
          <w:szCs w:val="28"/>
          <w:shd w:val="clear" w:color="auto" w:fill="FFFFFF"/>
        </w:rPr>
        <w:t>বণ্যায়</w:t>
      </w:r>
      <w:proofErr w:type="spellEnd"/>
      <w:r>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ক্ষতিগ্রস্ত</w:t>
      </w:r>
      <w:proofErr w:type="spellEnd"/>
      <w:r>
        <w:rPr>
          <w:rFonts w:ascii="Nikosh" w:hAnsi="Nikosh" w:cs="Nikosh"/>
          <w:b/>
          <w:color w:val="222222"/>
          <w:sz w:val="28"/>
          <w:szCs w:val="28"/>
          <w:shd w:val="clear" w:color="auto" w:fill="FFFFFF"/>
        </w:rPr>
        <w:t xml:space="preserve"> ৭টি </w:t>
      </w:r>
      <w:proofErr w:type="spellStart"/>
      <w:r>
        <w:rPr>
          <w:rFonts w:ascii="Nikosh" w:hAnsi="Nikosh" w:cs="Nikosh"/>
          <w:b/>
          <w:color w:val="222222"/>
          <w:sz w:val="28"/>
          <w:szCs w:val="28"/>
          <w:shd w:val="clear" w:color="auto" w:fill="FFFFFF"/>
        </w:rPr>
        <w:t>জেলায়</w:t>
      </w:r>
      <w:proofErr w:type="spellEnd"/>
      <w:r>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দুর্যোগ</w:t>
      </w:r>
      <w:proofErr w:type="spellEnd"/>
      <w:r>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ব্যবস্থাপনা</w:t>
      </w:r>
      <w:proofErr w:type="spellEnd"/>
      <w:r>
        <w:rPr>
          <w:rFonts w:ascii="Nikosh" w:hAnsi="Nikosh" w:cs="Nikosh"/>
          <w:b/>
          <w:color w:val="222222"/>
          <w:sz w:val="28"/>
          <w:szCs w:val="28"/>
          <w:shd w:val="clear" w:color="auto" w:fill="FFFFFF"/>
        </w:rPr>
        <w:t xml:space="preserve"> ও </w:t>
      </w:r>
      <w:proofErr w:type="spellStart"/>
      <w:r>
        <w:rPr>
          <w:rFonts w:ascii="Nikosh" w:hAnsi="Nikosh" w:cs="Nikosh"/>
          <w:b/>
          <w:color w:val="222222"/>
          <w:sz w:val="28"/>
          <w:szCs w:val="28"/>
          <w:shd w:val="clear" w:color="auto" w:fill="FFFFFF"/>
        </w:rPr>
        <w:t>ত্রান</w:t>
      </w:r>
      <w:proofErr w:type="spellEnd"/>
      <w:r>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মন্ত্রণালয়ের</w:t>
      </w:r>
      <w:proofErr w:type="spellEnd"/>
      <w:r>
        <w:rPr>
          <w:rFonts w:ascii="Nikosh" w:hAnsi="Nikosh" w:cs="Nikosh"/>
          <w:b/>
          <w:color w:val="222222"/>
          <w:sz w:val="28"/>
          <w:szCs w:val="28"/>
          <w:shd w:val="clear" w:color="auto" w:fill="FFFFFF"/>
        </w:rPr>
        <w:t xml:space="preserve"> </w:t>
      </w:r>
      <w:proofErr w:type="spellStart"/>
      <w:r>
        <w:rPr>
          <w:rFonts w:ascii="Nikosh" w:hAnsi="Nikosh" w:cs="Nikosh"/>
          <w:b/>
          <w:color w:val="222222"/>
          <w:sz w:val="28"/>
          <w:szCs w:val="28"/>
          <w:shd w:val="clear" w:color="auto" w:fill="FFFFFF"/>
        </w:rPr>
        <w:t>সহায়তা</w:t>
      </w:r>
      <w:proofErr w:type="spellEnd"/>
    </w:p>
    <w:p w14:paraId="068382A7" w14:textId="77777777" w:rsidR="00D50024" w:rsidRDefault="00D50024" w:rsidP="00D50024">
      <w:pPr>
        <w:spacing w:after="120" w:line="240" w:lineRule="auto"/>
        <w:jc w:val="both"/>
        <w:rPr>
          <w:rFonts w:ascii="Nikosh" w:hAnsi="Nikosh" w:cs="Nikosh"/>
          <w:color w:val="000000"/>
          <w:sz w:val="28"/>
          <w:szCs w:val="28"/>
        </w:rPr>
      </w:pPr>
    </w:p>
    <w:p w14:paraId="7E37EF7F" w14:textId="77777777" w:rsidR="00D50024" w:rsidRDefault="00D50024" w:rsidP="00D50024">
      <w:pPr>
        <w:spacing w:after="120" w:line="240" w:lineRule="auto"/>
        <w:rPr>
          <w:rFonts w:ascii="Nikosh" w:hAnsi="Nikosh" w:cs="Nikosh"/>
          <w:color w:val="222222"/>
          <w:sz w:val="28"/>
          <w:szCs w:val="28"/>
          <w:shd w:val="clear" w:color="auto" w:fill="FFFFFF"/>
        </w:rPr>
      </w:pPr>
      <w:r w:rsidRPr="00020EED">
        <w:rPr>
          <w:rFonts w:ascii="Nikosh" w:hAnsi="Nikosh" w:cs="Nikosh"/>
          <w:color w:val="000000"/>
          <w:sz w:val="28"/>
          <w:szCs w:val="28"/>
        </w:rPr>
        <w:t xml:space="preserve">৩০ </w:t>
      </w:r>
      <w:proofErr w:type="spellStart"/>
      <w:r w:rsidRPr="00020EED">
        <w:rPr>
          <w:rFonts w:ascii="Nikosh" w:hAnsi="Nikosh" w:cs="Nikosh"/>
          <w:color w:val="000000"/>
          <w:sz w:val="28"/>
          <w:szCs w:val="28"/>
        </w:rPr>
        <w:t>আষাঢ়</w:t>
      </w:r>
      <w:proofErr w:type="spellEnd"/>
      <w:r w:rsidRPr="00020EED">
        <w:rPr>
          <w:rFonts w:ascii="Nikosh" w:hAnsi="Nikosh" w:cs="Nikosh"/>
          <w:color w:val="000000"/>
          <w:sz w:val="28"/>
          <w:szCs w:val="28"/>
        </w:rPr>
        <w:t> (</w:t>
      </w:r>
      <w:r w:rsidRPr="00020EED">
        <w:rPr>
          <w:rFonts w:ascii="Nikosh" w:hAnsi="Nikosh" w:cs="Nikosh"/>
          <w:color w:val="222222"/>
          <w:sz w:val="28"/>
          <w:szCs w:val="28"/>
        </w:rPr>
        <w:t>১৪</w:t>
      </w:r>
      <w:r w:rsidRPr="00020EED">
        <w:rPr>
          <w:rFonts w:ascii="Nikosh" w:hAnsi="Nikosh" w:cs="Nikosh"/>
          <w:color w:val="000000"/>
          <w:sz w:val="28"/>
          <w:szCs w:val="28"/>
        </w:rPr>
        <w:t xml:space="preserve"> </w:t>
      </w:r>
      <w:proofErr w:type="spellStart"/>
      <w:r w:rsidRPr="00020EED">
        <w:rPr>
          <w:rFonts w:ascii="Nikosh" w:hAnsi="Nikosh" w:cs="Nikosh"/>
          <w:color w:val="000000"/>
          <w:sz w:val="28"/>
          <w:szCs w:val="28"/>
        </w:rPr>
        <w:t>জুলাই</w:t>
      </w:r>
      <w:proofErr w:type="spellEnd"/>
      <w:r w:rsidRPr="00020EED">
        <w:rPr>
          <w:rFonts w:ascii="Nikosh" w:hAnsi="Nikosh" w:cs="Nikosh"/>
          <w:color w:val="000000"/>
          <w:sz w:val="28"/>
          <w:szCs w:val="28"/>
        </w:rPr>
        <w:t>):  </w:t>
      </w:r>
    </w:p>
    <w:p w14:paraId="42EBC922" w14:textId="77777777" w:rsidR="00D50024" w:rsidRDefault="00D50024" w:rsidP="00D50024">
      <w:pPr>
        <w:spacing w:after="240" w:line="240" w:lineRule="auto"/>
        <w:ind w:firstLine="720"/>
        <w:jc w:val="both"/>
        <w:rPr>
          <w:rFonts w:ascii="Nikosh" w:hAnsi="Nikosh" w:cs="Nikosh"/>
          <w:color w:val="222222"/>
          <w:sz w:val="28"/>
          <w:szCs w:val="28"/>
        </w:rPr>
      </w:pPr>
      <w:proofErr w:type="spellStart"/>
      <w:r w:rsidRPr="00466C44">
        <w:rPr>
          <w:rFonts w:ascii="Nikosh" w:hAnsi="Nikosh" w:cs="Nikosh"/>
          <w:color w:val="222222"/>
          <w:sz w:val="28"/>
          <w:szCs w:val="28"/>
          <w:shd w:val="clear" w:color="auto" w:fill="FFFFFF"/>
        </w:rPr>
        <w:t>অতিবৃষ্টি</w:t>
      </w:r>
      <w:proofErr w:type="spellEnd"/>
      <w:r w:rsidRPr="00466C44">
        <w:rPr>
          <w:rFonts w:ascii="Nikosh" w:hAnsi="Nikosh" w:cs="Nikosh"/>
          <w:color w:val="222222"/>
          <w:sz w:val="28"/>
          <w:szCs w:val="28"/>
          <w:shd w:val="clear" w:color="auto" w:fill="FFFFFF"/>
        </w:rPr>
        <w:t>,</w:t>
      </w:r>
      <w:r>
        <w:rPr>
          <w:rFonts w:ascii="Nikosh" w:hAnsi="Nikosh" w:cs="Nikosh"/>
          <w:sz w:val="28"/>
          <w:szCs w:val="28"/>
        </w:rPr>
        <w:t xml:space="preserve"> </w:t>
      </w:r>
      <w:proofErr w:type="spellStart"/>
      <w:r w:rsidRPr="00466C44">
        <w:rPr>
          <w:rFonts w:ascii="Nikosh" w:hAnsi="Nikosh" w:cs="Nikosh"/>
          <w:color w:val="222222"/>
          <w:sz w:val="28"/>
          <w:szCs w:val="28"/>
        </w:rPr>
        <w:t>পাহা</w:t>
      </w:r>
      <w:r>
        <w:rPr>
          <w:rFonts w:ascii="Nikosh" w:hAnsi="Nikosh" w:cs="Nikosh"/>
          <w:color w:val="222222"/>
          <w:sz w:val="28"/>
          <w:szCs w:val="28"/>
        </w:rPr>
        <w:t>ড়ি</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ঢল</w:t>
      </w:r>
      <w:proofErr w:type="spellEnd"/>
      <w:r w:rsidRPr="00466C44">
        <w:rPr>
          <w:rFonts w:ascii="Nikosh" w:hAnsi="Nikosh" w:cs="Nikosh"/>
          <w:color w:val="222222"/>
          <w:sz w:val="28"/>
          <w:szCs w:val="28"/>
        </w:rPr>
        <w:t xml:space="preserve"> ও </w:t>
      </w:r>
      <w:proofErr w:type="spellStart"/>
      <w:r w:rsidRPr="00466C44">
        <w:rPr>
          <w:rFonts w:ascii="Nikosh" w:hAnsi="Nikosh" w:cs="Nikosh"/>
          <w:color w:val="222222"/>
          <w:sz w:val="28"/>
          <w:szCs w:val="28"/>
        </w:rPr>
        <w:t>পাহা</w:t>
      </w:r>
      <w:r>
        <w:rPr>
          <w:rFonts w:ascii="Nikosh" w:hAnsi="Nikosh" w:cs="Nikosh"/>
          <w:color w:val="222222"/>
          <w:sz w:val="28"/>
          <w:szCs w:val="28"/>
        </w:rPr>
        <w:t>ড়</w:t>
      </w:r>
      <w:proofErr w:type="spellEnd"/>
      <w:r w:rsidRPr="00466C44">
        <w:rPr>
          <w:rFonts w:ascii="Nikosh" w:hAnsi="Nikosh" w:cs="Nikosh"/>
          <w:color w:val="222222"/>
          <w:sz w:val="28"/>
          <w:szCs w:val="28"/>
        </w:rPr>
        <w:t xml:space="preserve"> </w:t>
      </w:r>
      <w:proofErr w:type="spellStart"/>
      <w:r>
        <w:rPr>
          <w:rFonts w:ascii="Nikosh" w:hAnsi="Nikosh" w:cs="Nikosh"/>
          <w:color w:val="222222"/>
          <w:sz w:val="28"/>
          <w:szCs w:val="28"/>
        </w:rPr>
        <w:t>ধ্বসে</w:t>
      </w:r>
      <w:proofErr w:type="spellEnd"/>
      <w:r w:rsidRPr="00466C44">
        <w:rPr>
          <w:rFonts w:ascii="Nikosh" w:hAnsi="Nikosh" w:cs="Nikosh"/>
          <w:color w:val="222222"/>
          <w:sz w:val="28"/>
          <w:szCs w:val="28"/>
        </w:rPr>
        <w:t xml:space="preserve"> </w:t>
      </w:r>
      <w:proofErr w:type="spellStart"/>
      <w:r>
        <w:rPr>
          <w:rFonts w:ascii="Nikosh" w:hAnsi="Nikosh" w:cs="Nikosh"/>
          <w:color w:val="222222"/>
          <w:sz w:val="28"/>
          <w:szCs w:val="28"/>
        </w:rPr>
        <w:t>ক্ষতিগ্রস্ত</w:t>
      </w:r>
      <w:proofErr w:type="spellEnd"/>
      <w:r>
        <w:rPr>
          <w:rFonts w:ascii="Nikosh" w:hAnsi="Nikosh" w:cs="Nikosh"/>
          <w:color w:val="222222"/>
          <w:sz w:val="28"/>
          <w:szCs w:val="28"/>
        </w:rPr>
        <w:t xml:space="preserve"> ৭টি </w:t>
      </w:r>
      <w:proofErr w:type="spellStart"/>
      <w:r>
        <w:rPr>
          <w:rFonts w:ascii="Nikosh" w:hAnsi="Nikosh" w:cs="Nikosh"/>
          <w:color w:val="222222"/>
          <w:sz w:val="28"/>
          <w:szCs w:val="28"/>
        </w:rPr>
        <w:t>জেলায়</w:t>
      </w:r>
      <w:proofErr w:type="spellEnd"/>
      <w:r w:rsidRPr="00DC6D1B">
        <w:rPr>
          <w:rFonts w:ascii="Nirmala UI" w:hAnsi="Nirmala UI" w:cs="Nirmala UI"/>
        </w:rPr>
        <w:t xml:space="preserve"> </w:t>
      </w:r>
      <w:proofErr w:type="spellStart"/>
      <w:r w:rsidRPr="00DC6D1B">
        <w:rPr>
          <w:rFonts w:ascii="Nikosh" w:hAnsi="Nikosh" w:cs="Nikosh"/>
          <w:color w:val="222222"/>
          <w:sz w:val="28"/>
          <w:szCs w:val="28"/>
        </w:rPr>
        <w:t>দুর্যোগ</w:t>
      </w:r>
      <w:proofErr w:type="spellEnd"/>
      <w:r w:rsidRPr="00DC6D1B">
        <w:rPr>
          <w:rFonts w:ascii="Nikosh" w:hAnsi="Nikosh" w:cs="Nikosh"/>
          <w:color w:val="222222"/>
          <w:sz w:val="28"/>
          <w:szCs w:val="28"/>
        </w:rPr>
        <w:t xml:space="preserve"> </w:t>
      </w:r>
      <w:proofErr w:type="spellStart"/>
      <w:r w:rsidRPr="00DC6D1B">
        <w:rPr>
          <w:rFonts w:ascii="Nikosh" w:hAnsi="Nikosh" w:cs="Nikosh"/>
          <w:color w:val="222222"/>
          <w:sz w:val="28"/>
          <w:szCs w:val="28"/>
        </w:rPr>
        <w:t>ব্যবস্থাপনা</w:t>
      </w:r>
      <w:proofErr w:type="spellEnd"/>
      <w:r w:rsidRPr="00DC6D1B">
        <w:rPr>
          <w:rFonts w:ascii="Nikosh" w:hAnsi="Nikosh" w:cs="Nikosh"/>
          <w:color w:val="222222"/>
          <w:sz w:val="28"/>
          <w:szCs w:val="28"/>
        </w:rPr>
        <w:t xml:space="preserve"> ও </w:t>
      </w:r>
      <w:proofErr w:type="spellStart"/>
      <w:r w:rsidRPr="00DC6D1B">
        <w:rPr>
          <w:rFonts w:ascii="Nikosh" w:hAnsi="Nikosh" w:cs="Nikosh"/>
          <w:color w:val="222222"/>
          <w:sz w:val="28"/>
          <w:szCs w:val="28"/>
        </w:rPr>
        <w:t>ত্রাণ</w:t>
      </w:r>
      <w:proofErr w:type="spellEnd"/>
      <w:r w:rsidRPr="00DC6D1B">
        <w:rPr>
          <w:rFonts w:ascii="Nikosh" w:hAnsi="Nikosh" w:cs="Nikosh"/>
          <w:color w:val="222222"/>
          <w:sz w:val="28"/>
          <w:szCs w:val="28"/>
        </w:rPr>
        <w:t xml:space="preserve"> </w:t>
      </w:r>
      <w:proofErr w:type="spellStart"/>
      <w:r w:rsidRPr="00DC6D1B">
        <w:rPr>
          <w:rFonts w:ascii="Nikosh" w:hAnsi="Nikosh" w:cs="Nikosh"/>
          <w:color w:val="222222"/>
          <w:sz w:val="28"/>
          <w:szCs w:val="28"/>
        </w:rPr>
        <w:t>মন্ত্রাণালয়</w:t>
      </w:r>
      <w:proofErr w:type="spellEnd"/>
      <w:r w:rsidRPr="00DC6D1B">
        <w:rPr>
          <w:rFonts w:ascii="Nikosh" w:hAnsi="Nikosh" w:cs="Nikosh"/>
          <w:color w:val="222222"/>
          <w:sz w:val="28"/>
          <w:szCs w:val="28"/>
        </w:rPr>
        <w:t xml:space="preserve"> </w:t>
      </w:r>
      <w:proofErr w:type="spellStart"/>
      <w:r w:rsidRPr="00DC6D1B">
        <w:rPr>
          <w:rFonts w:ascii="Nikosh" w:hAnsi="Nikosh" w:cs="Nikosh"/>
          <w:color w:val="222222"/>
          <w:sz w:val="28"/>
          <w:szCs w:val="28"/>
        </w:rPr>
        <w:t>হতে</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নগদ</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টাকাসহ</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ত্রাণ</w:t>
      </w:r>
      <w:r w:rsidRPr="00466C44">
        <w:rPr>
          <w:rFonts w:ascii="Nikosh" w:hAnsi="Nikosh" w:cs="Nikosh"/>
          <w:color w:val="222222"/>
          <w:sz w:val="28"/>
          <w:szCs w:val="28"/>
        </w:rPr>
        <w:t>সামগ্রী</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বরাদ্দ</w:t>
      </w:r>
      <w:proofErr w:type="spellEnd"/>
      <w:r w:rsidRPr="00466C44">
        <w:rPr>
          <w:rFonts w:ascii="Nikosh" w:hAnsi="Nikosh" w:cs="Nikosh"/>
          <w:color w:val="222222"/>
          <w:sz w:val="28"/>
          <w:szCs w:val="28"/>
        </w:rPr>
        <w:t xml:space="preserve"> ও </w:t>
      </w:r>
      <w:proofErr w:type="spellStart"/>
      <w:r w:rsidRPr="00466C44">
        <w:rPr>
          <w:rFonts w:ascii="Nikosh" w:hAnsi="Nikosh" w:cs="Nikosh"/>
          <w:color w:val="222222"/>
          <w:sz w:val="28"/>
          <w:szCs w:val="28"/>
        </w:rPr>
        <w:t>বিতরণ</w:t>
      </w:r>
      <w:proofErr w:type="spellEnd"/>
      <w:r w:rsidRPr="00466C44">
        <w:rPr>
          <w:rFonts w:ascii="Nikosh" w:hAnsi="Nikosh" w:cs="Nikosh"/>
          <w:color w:val="222222"/>
          <w:sz w:val="28"/>
          <w:szCs w:val="28"/>
        </w:rPr>
        <w:t xml:space="preserve"> </w:t>
      </w:r>
      <w:proofErr w:type="spellStart"/>
      <w:r>
        <w:rPr>
          <w:rFonts w:ascii="Nikosh" w:hAnsi="Nikosh" w:cs="Nikosh"/>
          <w:color w:val="222222"/>
          <w:sz w:val="28"/>
          <w:szCs w:val="28"/>
        </w:rPr>
        <w:t>করা</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হয়েছে</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এবং</w:t>
      </w:r>
      <w:proofErr w:type="spellEnd"/>
      <w:r>
        <w:rPr>
          <w:rFonts w:ascii="Nikosh" w:hAnsi="Nikosh" w:cs="Nikosh"/>
          <w:color w:val="222222"/>
          <w:sz w:val="28"/>
          <w:szCs w:val="28"/>
        </w:rPr>
        <w:t xml:space="preserve"> </w:t>
      </w:r>
      <w:proofErr w:type="spellStart"/>
      <w:r w:rsidRPr="00A05558">
        <w:rPr>
          <w:rFonts w:ascii="Nikosh" w:hAnsi="Nikosh" w:cs="Nikosh"/>
          <w:color w:val="222222"/>
          <w:sz w:val="28"/>
          <w:szCs w:val="28"/>
        </w:rPr>
        <w:t>ত্রাণ</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কার্যক্রম</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চলমান</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রয়েছে</w:t>
      </w:r>
      <w:proofErr w:type="spellEnd"/>
      <w:r>
        <w:rPr>
          <w:rFonts w:ascii="Nikosh" w:hAnsi="Nikosh" w:cs="Nikosh"/>
          <w:color w:val="222222"/>
          <w:sz w:val="28"/>
          <w:szCs w:val="28"/>
        </w:rPr>
        <w:t>।</w:t>
      </w:r>
    </w:p>
    <w:p w14:paraId="6A8FE9B4" w14:textId="77777777" w:rsidR="00D50024" w:rsidRPr="00B009CC" w:rsidRDefault="00D50024" w:rsidP="00D50024">
      <w:pPr>
        <w:spacing w:after="240" w:line="240" w:lineRule="auto"/>
        <w:ind w:firstLine="720"/>
        <w:jc w:val="both"/>
        <w:rPr>
          <w:rFonts w:ascii="Nikosh" w:hAnsi="Nikosh" w:cs="Nikosh"/>
          <w:sz w:val="28"/>
          <w:szCs w:val="28"/>
        </w:rPr>
      </w:pPr>
      <w:r>
        <w:rPr>
          <w:rFonts w:ascii="Nikosh" w:hAnsi="Nikosh" w:cs="Nikosh"/>
          <w:color w:val="222222"/>
          <w:sz w:val="28"/>
          <w:szCs w:val="28"/>
        </w:rPr>
        <w:t xml:space="preserve"> </w:t>
      </w:r>
      <w:proofErr w:type="spellStart"/>
      <w:r w:rsidRPr="00466C44">
        <w:rPr>
          <w:rFonts w:ascii="Nikosh" w:hAnsi="Nikosh" w:cs="Nikosh"/>
          <w:color w:val="222222"/>
          <w:sz w:val="28"/>
          <w:szCs w:val="28"/>
        </w:rPr>
        <w:t>বন্যায়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আক্রান্ত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জেলাগুলো</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হলো</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খাগড়াছড়ি</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রাঙ্গামাটি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বান্দরব</w:t>
      </w:r>
      <w:r>
        <w:rPr>
          <w:rFonts w:ascii="Nikosh" w:hAnsi="Nikosh" w:cs="Nikosh"/>
          <w:color w:val="222222"/>
          <w:sz w:val="28"/>
          <w:szCs w:val="28"/>
        </w:rPr>
        <w:t>ান</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কক্সবাজার</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চট্টগ্রাম</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মৌলভী</w:t>
      </w:r>
      <w:r w:rsidRPr="00466C44">
        <w:rPr>
          <w:rFonts w:ascii="Nikosh" w:hAnsi="Nikosh" w:cs="Nikosh"/>
          <w:color w:val="222222"/>
          <w:sz w:val="28"/>
          <w:szCs w:val="28"/>
        </w:rPr>
        <w:t>বাজার</w:t>
      </w:r>
      <w:proofErr w:type="spellEnd"/>
      <w:r w:rsidRPr="00466C44">
        <w:rPr>
          <w:rFonts w:ascii="Nikosh" w:hAnsi="Nikosh" w:cs="Nikosh"/>
          <w:color w:val="222222"/>
          <w:sz w:val="28"/>
          <w:szCs w:val="28"/>
        </w:rPr>
        <w:t xml:space="preserve"> ও </w:t>
      </w:r>
      <w:proofErr w:type="spellStart"/>
      <w:r w:rsidRPr="00466C44">
        <w:rPr>
          <w:rFonts w:ascii="Nikosh" w:hAnsi="Nikosh" w:cs="Nikosh"/>
          <w:color w:val="222222"/>
          <w:sz w:val="28"/>
          <w:szCs w:val="28"/>
        </w:rPr>
        <w:t>হবিগঞ্জ</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বন্যায়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প্লাবিত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উপজেলার</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সংখ্যা</w:t>
      </w:r>
      <w:proofErr w:type="spellEnd"/>
      <w:r w:rsidRPr="00466C44">
        <w:rPr>
          <w:rFonts w:ascii="Nikosh" w:hAnsi="Nikosh" w:cs="Nikosh"/>
          <w:color w:val="222222"/>
          <w:sz w:val="28"/>
          <w:szCs w:val="28"/>
        </w:rPr>
        <w:t xml:space="preserve"> ৫৯টি</w:t>
      </w:r>
      <w:r>
        <w:rPr>
          <w:rFonts w:ascii="Nikosh" w:hAnsi="Nikosh" w:cs="Nikosh"/>
          <w:color w:val="222222"/>
          <w:sz w:val="28"/>
          <w:szCs w:val="28"/>
        </w:rPr>
        <w:t>,</w:t>
      </w:r>
      <w:r w:rsidRPr="00466C44">
        <w:rPr>
          <w:rFonts w:ascii="Nikosh" w:hAnsi="Nikosh" w:cs="Nikosh"/>
          <w:color w:val="222222"/>
          <w:sz w:val="28"/>
          <w:szCs w:val="28"/>
        </w:rPr>
        <w:t xml:space="preserve"> </w:t>
      </w:r>
      <w:proofErr w:type="spellStart"/>
      <w:r>
        <w:rPr>
          <w:rFonts w:ascii="Nikosh" w:hAnsi="Nikosh" w:cs="Nikosh"/>
          <w:color w:val="222222"/>
          <w:sz w:val="28"/>
          <w:szCs w:val="28"/>
        </w:rPr>
        <w:t>ক্ষ</w:t>
      </w:r>
      <w:r w:rsidRPr="00466C44">
        <w:rPr>
          <w:rFonts w:ascii="Nikosh" w:hAnsi="Nikosh" w:cs="Nikosh"/>
          <w:color w:val="222222"/>
          <w:sz w:val="28"/>
          <w:szCs w:val="28"/>
        </w:rPr>
        <w:t>তিগ্রস্ত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ইউনিয়ন</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সংখ্যা</w:t>
      </w:r>
      <w:proofErr w:type="spellEnd"/>
      <w:r w:rsidRPr="00466C44">
        <w:rPr>
          <w:rFonts w:ascii="Nikosh" w:hAnsi="Nikosh" w:cs="Nikosh"/>
          <w:color w:val="222222"/>
          <w:sz w:val="28"/>
          <w:szCs w:val="28"/>
        </w:rPr>
        <w:t xml:space="preserve"> ৩৩৪টি </w:t>
      </w:r>
      <w:r>
        <w:rPr>
          <w:rFonts w:ascii="Nikosh" w:hAnsi="Nikosh" w:cs="Nikosh"/>
          <w:color w:val="222222"/>
          <w:sz w:val="28"/>
          <w:szCs w:val="28"/>
        </w:rPr>
        <w:t>ও</w:t>
      </w:r>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পৌরসভা</w:t>
      </w:r>
      <w:proofErr w:type="spellEnd"/>
      <w:r w:rsidRPr="00466C44">
        <w:rPr>
          <w:rFonts w:ascii="Nikosh" w:hAnsi="Nikosh" w:cs="Nikosh"/>
          <w:color w:val="222222"/>
          <w:sz w:val="28"/>
          <w:szCs w:val="28"/>
        </w:rPr>
        <w:t xml:space="preserve"> ১২টি।</w:t>
      </w:r>
      <w:r>
        <w:rPr>
          <w:rFonts w:ascii="Nikosh" w:hAnsi="Nikosh" w:cs="Nikosh"/>
          <w:sz w:val="28"/>
          <w:szCs w:val="28"/>
        </w:rPr>
        <w:t xml:space="preserve"> </w:t>
      </w:r>
      <w:proofErr w:type="spellStart"/>
      <w:r w:rsidRPr="00466C44">
        <w:rPr>
          <w:rFonts w:ascii="Nikosh" w:hAnsi="Nikosh" w:cs="Nikosh"/>
          <w:color w:val="222222"/>
          <w:sz w:val="28"/>
          <w:szCs w:val="28"/>
        </w:rPr>
        <w:t>বন্যায়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মোট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নিহত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w:t>
      </w:r>
      <w:r>
        <w:rPr>
          <w:rFonts w:ascii="Nikosh" w:hAnsi="Nikosh" w:cs="Nikosh"/>
          <w:color w:val="222222"/>
          <w:sz w:val="28"/>
          <w:szCs w:val="28"/>
        </w:rPr>
        <w:t>য়ে</w:t>
      </w:r>
      <w:r w:rsidRPr="00466C44">
        <w:rPr>
          <w:rFonts w:ascii="Nikosh" w:hAnsi="Nikosh" w:cs="Nikosh"/>
          <w:color w:val="222222"/>
          <w:sz w:val="28"/>
          <w:szCs w:val="28"/>
        </w:rPr>
        <w:t>ছেন</w:t>
      </w:r>
      <w:proofErr w:type="spellEnd"/>
      <w:r w:rsidRPr="00466C44">
        <w:rPr>
          <w:rFonts w:ascii="Nikosh" w:hAnsi="Nikosh" w:cs="Nikosh"/>
          <w:color w:val="222222"/>
          <w:sz w:val="28"/>
          <w:szCs w:val="28"/>
        </w:rPr>
        <w:t xml:space="preserve"> ৫</w:t>
      </w:r>
      <w:r>
        <w:rPr>
          <w:rFonts w:ascii="Nikosh" w:hAnsi="Nikosh" w:cs="Nikosh"/>
          <w:color w:val="222222"/>
          <w:sz w:val="28"/>
          <w:szCs w:val="28"/>
        </w:rPr>
        <w:t>৬</w:t>
      </w:r>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জন</w:t>
      </w:r>
      <w:proofErr w:type="spellEnd"/>
      <w:r w:rsidRPr="00466C44">
        <w:rPr>
          <w:rFonts w:ascii="Nikosh" w:hAnsi="Nikosh" w:cs="Nikosh"/>
          <w:color w:val="222222"/>
          <w:sz w:val="28"/>
          <w:szCs w:val="28"/>
        </w:rPr>
        <w:t xml:space="preserve"> ও </w:t>
      </w:r>
      <w:proofErr w:type="spellStart"/>
      <w:r w:rsidRPr="00466C44">
        <w:rPr>
          <w:rFonts w:ascii="Nikosh" w:hAnsi="Nikosh" w:cs="Nikosh"/>
          <w:color w:val="222222"/>
          <w:sz w:val="28"/>
          <w:szCs w:val="28"/>
        </w:rPr>
        <w:t>আহত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হয়েছেন</w:t>
      </w:r>
      <w:proofErr w:type="spellEnd"/>
      <w:r w:rsidRPr="00466C44">
        <w:rPr>
          <w:rFonts w:ascii="Nikosh" w:hAnsi="Nikosh" w:cs="Nikosh"/>
          <w:color w:val="222222"/>
          <w:sz w:val="28"/>
          <w:szCs w:val="28"/>
        </w:rPr>
        <w:t xml:space="preserve"> ৩৯ </w:t>
      </w:r>
      <w:proofErr w:type="spellStart"/>
      <w:r w:rsidRPr="00466C44">
        <w:rPr>
          <w:rFonts w:ascii="Nikosh" w:hAnsi="Nikosh" w:cs="Nikosh"/>
          <w:color w:val="222222"/>
          <w:sz w:val="28"/>
          <w:szCs w:val="28"/>
        </w:rPr>
        <w:t>জন</w:t>
      </w:r>
      <w:proofErr w:type="spellEnd"/>
      <w:r w:rsidRPr="00466C44">
        <w:rPr>
          <w:rFonts w:ascii="Nikosh" w:hAnsi="Nikosh" w:cs="Nikosh"/>
          <w:color w:val="222222"/>
          <w:sz w:val="28"/>
          <w:szCs w:val="28"/>
        </w:rPr>
        <w:t>।</w:t>
      </w:r>
    </w:p>
    <w:p w14:paraId="2E057BC1" w14:textId="77777777" w:rsidR="00D50024" w:rsidRPr="00466C44" w:rsidRDefault="00D50024" w:rsidP="00D50024">
      <w:pPr>
        <w:shd w:val="clear" w:color="auto" w:fill="FFFFFF"/>
        <w:spacing w:after="240" w:line="240" w:lineRule="auto"/>
        <w:ind w:firstLine="720"/>
        <w:jc w:val="both"/>
        <w:rPr>
          <w:rFonts w:ascii="Nikosh" w:hAnsi="Nikosh" w:cs="Nikosh"/>
          <w:color w:val="222222"/>
          <w:sz w:val="28"/>
          <w:szCs w:val="28"/>
        </w:rPr>
      </w:pPr>
      <w:proofErr w:type="spellStart"/>
      <w:r w:rsidRPr="00466C44">
        <w:rPr>
          <w:rFonts w:ascii="Nikosh" w:hAnsi="Nikosh" w:cs="Nikosh"/>
          <w:color w:val="222222"/>
          <w:sz w:val="28"/>
          <w:szCs w:val="28"/>
        </w:rPr>
        <w:t>বন্যায়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ক্ষতিগ্রস্ত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লোকদের</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আশ্রয়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প্রদ</w:t>
      </w:r>
      <w:r>
        <w:rPr>
          <w:rFonts w:ascii="Nikosh" w:hAnsi="Nikosh" w:cs="Nikosh"/>
          <w:color w:val="222222"/>
          <w:sz w:val="28"/>
          <w:szCs w:val="28"/>
        </w:rPr>
        <w:t>ানের</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জন্য</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দুর্যোগ</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ব্যবস্থাপনা</w:t>
      </w:r>
      <w:proofErr w:type="spellEnd"/>
      <w:r>
        <w:rPr>
          <w:rFonts w:ascii="Nikosh" w:hAnsi="Nikosh" w:cs="Nikosh"/>
          <w:color w:val="222222"/>
          <w:sz w:val="28"/>
          <w:szCs w:val="28"/>
        </w:rPr>
        <w:t xml:space="preserve"> ও </w:t>
      </w:r>
      <w:proofErr w:type="spellStart"/>
      <w:r>
        <w:rPr>
          <w:rFonts w:ascii="Nikosh" w:hAnsi="Nikosh" w:cs="Nikosh"/>
          <w:color w:val="222222"/>
          <w:sz w:val="28"/>
          <w:szCs w:val="28"/>
        </w:rPr>
        <w:t>ত্রাণ</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মন্ত্রণালয়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কর্তৃক</w:t>
      </w:r>
      <w:proofErr w:type="spellEnd"/>
      <w:r w:rsidRPr="00466C44">
        <w:rPr>
          <w:rFonts w:ascii="Nikosh" w:hAnsi="Nikosh" w:cs="Nikosh"/>
          <w:color w:val="222222"/>
          <w:sz w:val="28"/>
          <w:szCs w:val="28"/>
        </w:rPr>
        <w:t xml:space="preserve"> ৩২৯ </w:t>
      </w:r>
      <w:proofErr w:type="spellStart"/>
      <w:r w:rsidRPr="00466C44">
        <w:rPr>
          <w:rFonts w:ascii="Nikosh" w:hAnsi="Nikosh" w:cs="Nikosh"/>
          <w:color w:val="222222"/>
          <w:sz w:val="28"/>
          <w:szCs w:val="28"/>
        </w:rPr>
        <w:t>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আশ্রয়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কেন্দ্র</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খোলা</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w:t>
      </w:r>
      <w:r>
        <w:rPr>
          <w:rFonts w:ascii="Nikosh" w:hAnsi="Nikosh" w:cs="Nikosh"/>
          <w:color w:val="222222"/>
          <w:sz w:val="28"/>
          <w:szCs w:val="28"/>
        </w:rPr>
        <w:t>য়ে</w:t>
      </w:r>
      <w:r w:rsidRPr="00466C44">
        <w:rPr>
          <w:rFonts w:ascii="Nikosh" w:hAnsi="Nikosh" w:cs="Nikosh"/>
          <w:color w:val="222222"/>
          <w:sz w:val="28"/>
          <w:szCs w:val="28"/>
        </w:rPr>
        <w:t>ছে</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আশ্রয়কেন্দ্রগুলোতে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মোট</w:t>
      </w:r>
      <w:proofErr w:type="spellEnd"/>
      <w:r w:rsidRPr="00466C44">
        <w:rPr>
          <w:rFonts w:ascii="Nikosh" w:hAnsi="Nikosh" w:cs="Nikosh"/>
          <w:color w:val="222222"/>
          <w:sz w:val="28"/>
          <w:szCs w:val="28"/>
        </w:rPr>
        <w:t xml:space="preserve"> ১০ </w:t>
      </w:r>
      <w:proofErr w:type="spellStart"/>
      <w:r w:rsidRPr="00466C44">
        <w:rPr>
          <w:rFonts w:ascii="Nikosh" w:hAnsi="Nikosh" w:cs="Nikosh"/>
          <w:color w:val="222222"/>
          <w:sz w:val="28"/>
          <w:szCs w:val="28"/>
        </w:rPr>
        <w:t>হাজার</w:t>
      </w:r>
      <w:proofErr w:type="spellEnd"/>
      <w:r w:rsidRPr="00466C44">
        <w:rPr>
          <w:rFonts w:ascii="Nikosh" w:hAnsi="Nikosh" w:cs="Nikosh"/>
          <w:color w:val="222222"/>
          <w:sz w:val="28"/>
          <w:szCs w:val="28"/>
        </w:rPr>
        <w:t xml:space="preserve"> ৮৫৪ </w:t>
      </w:r>
      <w:proofErr w:type="spellStart"/>
      <w:r w:rsidRPr="00466C44">
        <w:rPr>
          <w:rFonts w:ascii="Nikosh" w:hAnsi="Nikosh" w:cs="Nikosh"/>
          <w:color w:val="222222"/>
          <w:sz w:val="28"/>
          <w:szCs w:val="28"/>
        </w:rPr>
        <w:t>জন</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লোক</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আশ্রয়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গ্রহণ</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করেছেন</w:t>
      </w:r>
      <w:proofErr w:type="spellEnd"/>
      <w:r w:rsidRPr="00466C44">
        <w:rPr>
          <w:rFonts w:ascii="Nikosh" w:hAnsi="Nikosh" w:cs="Nikosh"/>
          <w:color w:val="222222"/>
          <w:sz w:val="28"/>
          <w:szCs w:val="28"/>
        </w:rPr>
        <w:t>।</w:t>
      </w:r>
    </w:p>
    <w:p w14:paraId="23695B07" w14:textId="77777777" w:rsidR="00D50024" w:rsidRPr="00466C44" w:rsidRDefault="00D50024" w:rsidP="00D50024">
      <w:pPr>
        <w:shd w:val="clear" w:color="auto" w:fill="FFFFFF"/>
        <w:spacing w:after="240" w:line="240" w:lineRule="auto"/>
        <w:ind w:firstLine="720"/>
        <w:jc w:val="both"/>
        <w:rPr>
          <w:rFonts w:ascii="Nikosh" w:hAnsi="Nikosh" w:cs="Nikosh"/>
          <w:color w:val="222222"/>
          <w:sz w:val="28"/>
          <w:szCs w:val="28"/>
        </w:rPr>
      </w:pPr>
      <w:proofErr w:type="spellStart"/>
      <w:r>
        <w:rPr>
          <w:rFonts w:ascii="Nikosh" w:hAnsi="Nikosh" w:cs="Nikosh"/>
          <w:color w:val="222222"/>
          <w:sz w:val="28"/>
          <w:szCs w:val="28"/>
          <w:shd w:val="clear" w:color="auto" w:fill="FFFFFF"/>
        </w:rPr>
        <w:t>একইসাথে</w:t>
      </w:r>
      <w:proofErr w:type="spellEnd"/>
      <w:r>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দুর্যোগ</w:t>
      </w:r>
      <w:proofErr w:type="spellEnd"/>
      <w:r>
        <w:rPr>
          <w:rFonts w:ascii="Nikosh" w:hAnsi="Nikosh" w:cs="Nikosh"/>
          <w:color w:val="222222"/>
          <w:sz w:val="28"/>
          <w:szCs w:val="28"/>
          <w:shd w:val="clear" w:color="auto" w:fill="FFFFFF"/>
        </w:rPr>
        <w:t xml:space="preserve"> </w:t>
      </w:r>
      <w:proofErr w:type="spellStart"/>
      <w:r>
        <w:rPr>
          <w:rFonts w:ascii="Nikosh" w:hAnsi="Nikosh" w:cs="Nikosh"/>
          <w:color w:val="222222"/>
          <w:sz w:val="28"/>
          <w:szCs w:val="28"/>
          <w:shd w:val="clear" w:color="auto" w:fill="FFFFFF"/>
        </w:rPr>
        <w:t>ব্যবস্থাপনা</w:t>
      </w:r>
      <w:proofErr w:type="spellEnd"/>
      <w:r>
        <w:rPr>
          <w:rFonts w:ascii="Nikosh" w:hAnsi="Nikosh" w:cs="Nikosh"/>
          <w:color w:val="222222"/>
          <w:sz w:val="28"/>
          <w:szCs w:val="28"/>
          <w:shd w:val="clear" w:color="auto" w:fill="FFFFFF"/>
        </w:rPr>
        <w:t xml:space="preserve"> ও </w:t>
      </w:r>
      <w:proofErr w:type="spellStart"/>
      <w:r>
        <w:rPr>
          <w:rFonts w:ascii="Nikosh" w:hAnsi="Nikosh" w:cs="Nikosh"/>
          <w:color w:val="222222"/>
          <w:sz w:val="28"/>
          <w:szCs w:val="28"/>
          <w:shd w:val="clear" w:color="auto" w:fill="FFFFFF"/>
        </w:rPr>
        <w:t>ত্রাণ</w:t>
      </w:r>
      <w:proofErr w:type="spellEnd"/>
      <w:r w:rsidRPr="00466C44">
        <w:rPr>
          <w:rFonts w:ascii="Nikosh" w:hAnsi="Nikosh" w:cs="Nikosh"/>
          <w:color w:val="222222"/>
          <w:sz w:val="28"/>
          <w:szCs w:val="28"/>
          <w:shd w:val="clear" w:color="auto" w:fill="FFFFFF"/>
        </w:rPr>
        <w:t xml:space="preserve"> </w:t>
      </w:r>
      <w:proofErr w:type="spellStart"/>
      <w:r w:rsidRPr="00466C44">
        <w:rPr>
          <w:rFonts w:ascii="Nikosh" w:hAnsi="Nikosh" w:cs="Nikosh"/>
          <w:color w:val="222222"/>
          <w:sz w:val="28"/>
          <w:szCs w:val="28"/>
          <w:shd w:val="clear" w:color="auto" w:fill="FFFFFF"/>
        </w:rPr>
        <w:t>মন্ত্রা</w:t>
      </w:r>
      <w:r>
        <w:rPr>
          <w:rFonts w:ascii="Nikosh" w:hAnsi="Nikosh" w:cs="Nikosh"/>
          <w:color w:val="222222"/>
          <w:sz w:val="28"/>
          <w:szCs w:val="28"/>
          <w:shd w:val="clear" w:color="auto" w:fill="FFFFFF"/>
        </w:rPr>
        <w:t>ণালয়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থেকে</w:t>
      </w:r>
      <w:proofErr w:type="spellEnd"/>
      <w:r w:rsidRPr="00466C44">
        <w:rPr>
          <w:rFonts w:ascii="Nikosh" w:hAnsi="Nikosh" w:cs="Nikosh"/>
          <w:color w:val="222222"/>
          <w:sz w:val="28"/>
          <w:szCs w:val="28"/>
        </w:rPr>
        <w:t xml:space="preserve"> ৭ </w:t>
      </w:r>
      <w:proofErr w:type="spellStart"/>
      <w:r w:rsidRPr="00466C44">
        <w:rPr>
          <w:rFonts w:ascii="Nikosh" w:hAnsi="Nikosh" w:cs="Nikosh"/>
          <w:color w:val="222222"/>
          <w:sz w:val="28"/>
          <w:szCs w:val="28"/>
        </w:rPr>
        <w:t>জুলাই</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অদ্যাবধি</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ছা</w:t>
      </w:r>
      <w:r>
        <w:rPr>
          <w:rFonts w:ascii="Nikosh" w:hAnsi="Nikosh" w:cs="Nikosh"/>
          <w:color w:val="222222"/>
          <w:sz w:val="28"/>
          <w:szCs w:val="28"/>
        </w:rPr>
        <w:t>ড়</w:t>
      </w:r>
      <w:r w:rsidRPr="00466C44">
        <w:rPr>
          <w:rFonts w:ascii="Nikosh" w:hAnsi="Nikosh" w:cs="Nikosh"/>
          <w:color w:val="222222"/>
          <w:sz w:val="28"/>
          <w:szCs w:val="28"/>
        </w:rPr>
        <w:t>কৃত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মানবিক</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সহায়তা</w:t>
      </w:r>
      <w:proofErr w:type="spellEnd"/>
      <w:r w:rsidRPr="00466C44">
        <w:rPr>
          <w:rFonts w:ascii="Nikosh" w:hAnsi="Nikosh" w:cs="Nikosh"/>
          <w:color w:val="222222"/>
          <w:sz w:val="28"/>
          <w:szCs w:val="28"/>
        </w:rPr>
        <w:t xml:space="preserve"> </w:t>
      </w:r>
      <w:r>
        <w:rPr>
          <w:rFonts w:ascii="Nikosh" w:hAnsi="Nikosh" w:cs="Nikosh"/>
          <w:color w:val="222222"/>
          <w:sz w:val="28"/>
          <w:szCs w:val="28"/>
        </w:rPr>
        <w:t>৪</w:t>
      </w:r>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কোটি</w:t>
      </w:r>
      <w:proofErr w:type="spellEnd"/>
      <w:r w:rsidRPr="00466C44">
        <w:rPr>
          <w:rFonts w:ascii="Nikosh" w:hAnsi="Nikosh" w:cs="Nikosh"/>
          <w:color w:val="222222"/>
          <w:sz w:val="28"/>
          <w:szCs w:val="28"/>
        </w:rPr>
        <w:t xml:space="preserve"> ৬০ </w:t>
      </w:r>
      <w:proofErr w:type="spellStart"/>
      <w:r w:rsidRPr="00466C44">
        <w:rPr>
          <w:rFonts w:ascii="Nikosh" w:hAnsi="Nikosh" w:cs="Nikosh"/>
          <w:color w:val="222222"/>
          <w:sz w:val="28"/>
          <w:szCs w:val="28"/>
        </w:rPr>
        <w:t>লাখ</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নগদ</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টাকা</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এবং</w:t>
      </w:r>
      <w:proofErr w:type="spellEnd"/>
      <w:r w:rsidRPr="00466C44">
        <w:rPr>
          <w:rFonts w:ascii="Nikosh" w:hAnsi="Nikosh" w:cs="Nikosh"/>
          <w:color w:val="222222"/>
          <w:sz w:val="28"/>
          <w:szCs w:val="28"/>
        </w:rPr>
        <w:t xml:space="preserve"> ৮ </w:t>
      </w:r>
      <w:proofErr w:type="spellStart"/>
      <w:r w:rsidRPr="00466C44">
        <w:rPr>
          <w:rFonts w:ascii="Nikosh" w:hAnsi="Nikosh" w:cs="Nikosh"/>
          <w:color w:val="222222"/>
          <w:sz w:val="28"/>
          <w:szCs w:val="28"/>
        </w:rPr>
        <w:t>হাজার</w:t>
      </w:r>
      <w:proofErr w:type="spellEnd"/>
      <w:r w:rsidRPr="00466C44">
        <w:rPr>
          <w:rFonts w:ascii="Nikosh" w:hAnsi="Nikosh" w:cs="Nikosh"/>
          <w:color w:val="222222"/>
          <w:sz w:val="28"/>
          <w:szCs w:val="28"/>
        </w:rPr>
        <w:t xml:space="preserve"> ৯৫</w:t>
      </w:r>
      <w:r>
        <w:rPr>
          <w:rFonts w:ascii="Nikosh" w:hAnsi="Nikosh" w:cs="Nikosh"/>
          <w:color w:val="222222"/>
          <w:sz w:val="28"/>
          <w:szCs w:val="28"/>
        </w:rPr>
        <w:t xml:space="preserve">০ </w:t>
      </w:r>
      <w:proofErr w:type="spellStart"/>
      <w:r>
        <w:rPr>
          <w:rFonts w:ascii="Nikosh" w:hAnsi="Nikosh" w:cs="Nikosh"/>
          <w:color w:val="222222"/>
          <w:sz w:val="28"/>
          <w:szCs w:val="28"/>
        </w:rPr>
        <w:t>মেট্রিকটন</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চাল</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এর</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মধ্যে</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বন্যাকবলিত</w:t>
      </w:r>
      <w:proofErr w:type="spellEnd"/>
      <w:r>
        <w:rPr>
          <w:rFonts w:ascii="Nikosh" w:hAnsi="Nikosh" w:cs="Nikosh"/>
          <w:color w:val="222222"/>
          <w:sz w:val="28"/>
          <w:szCs w:val="28"/>
        </w:rPr>
        <w:t xml:space="preserve"> ৭টি</w:t>
      </w:r>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জেলা</w:t>
      </w:r>
      <w:r>
        <w:rPr>
          <w:rFonts w:ascii="Nikosh" w:hAnsi="Nikosh" w:cs="Nikosh"/>
          <w:color w:val="222222"/>
          <w:sz w:val="28"/>
          <w:szCs w:val="28"/>
        </w:rPr>
        <w:t>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নগদ</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সহা</w:t>
      </w:r>
      <w:r>
        <w:rPr>
          <w:rFonts w:ascii="Nikosh" w:hAnsi="Nikosh" w:cs="Nikosh"/>
          <w:color w:val="222222"/>
          <w:sz w:val="28"/>
          <w:szCs w:val="28"/>
        </w:rPr>
        <w:t>য়</w:t>
      </w:r>
      <w:r w:rsidRPr="00466C44">
        <w:rPr>
          <w:rFonts w:ascii="Nikosh" w:hAnsi="Nikosh" w:cs="Nikosh"/>
          <w:color w:val="222222"/>
          <w:sz w:val="28"/>
          <w:szCs w:val="28"/>
        </w:rPr>
        <w:t>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প্র</w:t>
      </w:r>
      <w:r>
        <w:rPr>
          <w:rFonts w:ascii="Nikosh" w:hAnsi="Nikosh" w:cs="Nikosh"/>
          <w:color w:val="222222"/>
          <w:sz w:val="28"/>
          <w:szCs w:val="28"/>
        </w:rPr>
        <w:t>দা</w:t>
      </w:r>
      <w:r w:rsidRPr="00466C44">
        <w:rPr>
          <w:rFonts w:ascii="Nikosh" w:hAnsi="Nikosh" w:cs="Nikosh"/>
          <w:color w:val="222222"/>
          <w:sz w:val="28"/>
          <w:szCs w:val="28"/>
        </w:rPr>
        <w:t>ন</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করা</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w:t>
      </w:r>
      <w:r>
        <w:rPr>
          <w:rFonts w:ascii="Nikosh" w:hAnsi="Nikosh" w:cs="Nikosh"/>
          <w:color w:val="222222"/>
          <w:sz w:val="28"/>
          <w:szCs w:val="28"/>
        </w:rPr>
        <w:t>য়ে</w:t>
      </w:r>
      <w:r w:rsidRPr="00466C44">
        <w:rPr>
          <w:rFonts w:ascii="Nikosh" w:hAnsi="Nikosh" w:cs="Nikosh"/>
          <w:color w:val="222222"/>
          <w:sz w:val="28"/>
          <w:szCs w:val="28"/>
        </w:rPr>
        <w:t>ছে</w:t>
      </w:r>
      <w:proofErr w:type="spellEnd"/>
      <w:r w:rsidRPr="00466C44">
        <w:rPr>
          <w:rFonts w:ascii="Nikosh" w:hAnsi="Nikosh" w:cs="Nikosh"/>
          <w:color w:val="222222"/>
          <w:sz w:val="28"/>
          <w:szCs w:val="28"/>
        </w:rPr>
        <w:t xml:space="preserve"> ১ </w:t>
      </w:r>
      <w:proofErr w:type="spellStart"/>
      <w:r w:rsidRPr="00466C44">
        <w:rPr>
          <w:rFonts w:ascii="Nikosh" w:hAnsi="Nikosh" w:cs="Nikosh"/>
          <w:color w:val="222222"/>
          <w:sz w:val="28"/>
          <w:szCs w:val="28"/>
        </w:rPr>
        <w:t>কোটি</w:t>
      </w:r>
      <w:proofErr w:type="spellEnd"/>
      <w:r w:rsidRPr="00466C44">
        <w:rPr>
          <w:rFonts w:ascii="Nikosh" w:hAnsi="Nikosh" w:cs="Nikosh"/>
          <w:color w:val="222222"/>
          <w:sz w:val="28"/>
          <w:szCs w:val="28"/>
        </w:rPr>
        <w:t xml:space="preserve"> ৭৫ </w:t>
      </w:r>
      <w:proofErr w:type="spellStart"/>
      <w:r w:rsidRPr="00466C44">
        <w:rPr>
          <w:rFonts w:ascii="Nikosh" w:hAnsi="Nikosh" w:cs="Nikosh"/>
          <w:color w:val="222222"/>
          <w:sz w:val="28"/>
          <w:szCs w:val="28"/>
        </w:rPr>
        <w:t>লাখ</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টাকা</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এবং</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চাল</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বিতরণ</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করা</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হয়েছে</w:t>
      </w:r>
      <w:proofErr w:type="spellEnd"/>
      <w:r>
        <w:rPr>
          <w:rFonts w:ascii="Nikosh" w:hAnsi="Nikosh" w:cs="Nikosh"/>
          <w:color w:val="222222"/>
          <w:sz w:val="28"/>
          <w:szCs w:val="28"/>
        </w:rPr>
        <w:t xml:space="preserve"> ৩ </w:t>
      </w:r>
      <w:proofErr w:type="spellStart"/>
      <w:r>
        <w:rPr>
          <w:rFonts w:ascii="Nikosh" w:hAnsi="Nikosh" w:cs="Nikosh"/>
          <w:color w:val="222222"/>
          <w:sz w:val="28"/>
          <w:szCs w:val="28"/>
        </w:rPr>
        <w:t>হাজার</w:t>
      </w:r>
      <w:proofErr w:type="spellEnd"/>
      <w:r>
        <w:rPr>
          <w:rFonts w:ascii="Nikosh" w:hAnsi="Nikosh" w:cs="Nikosh"/>
          <w:color w:val="222222"/>
          <w:sz w:val="28"/>
          <w:szCs w:val="28"/>
        </w:rPr>
        <w:t xml:space="preserve"> ২৫০ </w:t>
      </w:r>
      <w:proofErr w:type="spellStart"/>
      <w:r>
        <w:rPr>
          <w:rFonts w:ascii="Nikosh" w:hAnsi="Nikosh" w:cs="Nikosh"/>
          <w:color w:val="222222"/>
          <w:sz w:val="28"/>
          <w:szCs w:val="28"/>
        </w:rPr>
        <w:t>মেট্রিক</w:t>
      </w:r>
      <w:r w:rsidRPr="00466C44">
        <w:rPr>
          <w:rFonts w:ascii="Nikosh" w:hAnsi="Nikosh" w:cs="Nikosh"/>
          <w:color w:val="222222"/>
          <w:sz w:val="28"/>
          <w:szCs w:val="28"/>
        </w:rPr>
        <w:t>টন</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অন্যান্য</w:t>
      </w:r>
      <w:proofErr w:type="spellEnd"/>
      <w:r w:rsidRPr="00466C44">
        <w:rPr>
          <w:rFonts w:ascii="Nikosh" w:hAnsi="Nikosh" w:cs="Nikosh"/>
          <w:color w:val="222222"/>
          <w:sz w:val="28"/>
          <w:szCs w:val="28"/>
        </w:rPr>
        <w:t xml:space="preserve"> ৫৭ </w:t>
      </w:r>
      <w:proofErr w:type="spellStart"/>
      <w:r w:rsidRPr="00466C44">
        <w:rPr>
          <w:rFonts w:ascii="Nikosh" w:hAnsi="Nikosh" w:cs="Nikosh"/>
          <w:color w:val="222222"/>
          <w:sz w:val="28"/>
          <w:szCs w:val="28"/>
        </w:rPr>
        <w:t>জেলা</w:t>
      </w:r>
      <w:r>
        <w:rPr>
          <w:rFonts w:ascii="Nikosh" w:hAnsi="Nikosh" w:cs="Nikosh"/>
          <w:color w:val="222222"/>
          <w:sz w:val="28"/>
          <w:szCs w:val="28"/>
        </w:rPr>
        <w:t>য়</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আর্থিক</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সহা</w:t>
      </w:r>
      <w:r>
        <w:rPr>
          <w:rFonts w:ascii="Nikosh" w:hAnsi="Nikosh" w:cs="Nikosh"/>
          <w:color w:val="222222"/>
          <w:sz w:val="28"/>
          <w:szCs w:val="28"/>
        </w:rPr>
        <w:t>য়</w:t>
      </w:r>
      <w:r w:rsidRPr="00466C44">
        <w:rPr>
          <w:rFonts w:ascii="Nikosh" w:hAnsi="Nikosh" w:cs="Nikosh"/>
          <w:color w:val="222222"/>
          <w:sz w:val="28"/>
          <w:szCs w:val="28"/>
        </w:rPr>
        <w:t>তা</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প্রদান</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করা</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w:t>
      </w:r>
      <w:r>
        <w:rPr>
          <w:rFonts w:ascii="Nikosh" w:hAnsi="Nikosh" w:cs="Nikosh"/>
          <w:color w:val="222222"/>
          <w:sz w:val="28"/>
          <w:szCs w:val="28"/>
        </w:rPr>
        <w:t>য়ে</w:t>
      </w:r>
      <w:r w:rsidRPr="00466C44">
        <w:rPr>
          <w:rFonts w:ascii="Nikosh" w:hAnsi="Nikosh" w:cs="Nikosh"/>
          <w:color w:val="222222"/>
          <w:sz w:val="28"/>
          <w:szCs w:val="28"/>
        </w:rPr>
        <w:t>ছে</w:t>
      </w:r>
      <w:proofErr w:type="spellEnd"/>
      <w:r w:rsidRPr="00466C44">
        <w:rPr>
          <w:rFonts w:ascii="Nikosh" w:hAnsi="Nikosh" w:cs="Nikosh"/>
          <w:color w:val="222222"/>
          <w:sz w:val="28"/>
          <w:szCs w:val="28"/>
        </w:rPr>
        <w:t xml:space="preserve"> </w:t>
      </w:r>
      <w:r>
        <w:rPr>
          <w:rFonts w:ascii="Nikosh" w:hAnsi="Nikosh" w:cs="Nikosh"/>
          <w:color w:val="222222"/>
          <w:sz w:val="28"/>
          <w:szCs w:val="28"/>
        </w:rPr>
        <w:t>২</w:t>
      </w:r>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কোটি</w:t>
      </w:r>
      <w:proofErr w:type="spellEnd"/>
      <w:r w:rsidRPr="00466C44">
        <w:rPr>
          <w:rFonts w:ascii="Nikosh" w:hAnsi="Nikosh" w:cs="Nikosh"/>
          <w:color w:val="222222"/>
          <w:sz w:val="28"/>
          <w:szCs w:val="28"/>
        </w:rPr>
        <w:t xml:space="preserve"> ৮৫ </w:t>
      </w:r>
      <w:proofErr w:type="spellStart"/>
      <w:r w:rsidRPr="00466C44">
        <w:rPr>
          <w:rFonts w:ascii="Nikosh" w:hAnsi="Nikosh" w:cs="Nikosh"/>
          <w:color w:val="222222"/>
          <w:sz w:val="28"/>
          <w:szCs w:val="28"/>
        </w:rPr>
        <w:t>লাখ</w:t>
      </w:r>
      <w:proofErr w:type="spellEnd"/>
      <w:r w:rsidRPr="00466C44">
        <w:rPr>
          <w:rFonts w:ascii="Nikosh" w:hAnsi="Nikosh" w:cs="Nikosh"/>
          <w:color w:val="222222"/>
          <w:sz w:val="28"/>
          <w:szCs w:val="28"/>
        </w:rPr>
        <w:t xml:space="preserve"> </w:t>
      </w:r>
      <w:proofErr w:type="spellStart"/>
      <w:r>
        <w:rPr>
          <w:rFonts w:ascii="Nikosh" w:hAnsi="Nikosh" w:cs="Nikosh"/>
          <w:color w:val="222222"/>
          <w:sz w:val="28"/>
          <w:szCs w:val="28"/>
        </w:rPr>
        <w:t>টাকা</w:t>
      </w:r>
      <w:proofErr w:type="spellEnd"/>
      <w:r>
        <w:rPr>
          <w:rFonts w:ascii="Nikosh" w:hAnsi="Nikosh" w:cs="Nikosh"/>
          <w:color w:val="222222"/>
          <w:sz w:val="28"/>
          <w:szCs w:val="28"/>
        </w:rPr>
        <w:t xml:space="preserve"> </w:t>
      </w:r>
      <w:proofErr w:type="spellStart"/>
      <w:r w:rsidRPr="00466C44">
        <w:rPr>
          <w:rFonts w:ascii="Nikosh" w:hAnsi="Nikosh" w:cs="Nikosh"/>
          <w:color w:val="222222"/>
          <w:sz w:val="28"/>
          <w:szCs w:val="28"/>
        </w:rPr>
        <w:t>এবং</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চাল</w:t>
      </w:r>
      <w:proofErr w:type="spellEnd"/>
      <w:r w:rsidRPr="00466C44">
        <w:rPr>
          <w:rFonts w:ascii="Nikosh" w:hAnsi="Nikosh" w:cs="Nikosh"/>
          <w:color w:val="222222"/>
          <w:sz w:val="28"/>
          <w:szCs w:val="28"/>
        </w:rPr>
        <w:t xml:space="preserve"> ৫ </w:t>
      </w:r>
      <w:proofErr w:type="spellStart"/>
      <w:r w:rsidRPr="00466C44">
        <w:rPr>
          <w:rFonts w:ascii="Nikosh" w:hAnsi="Nikosh" w:cs="Nikosh"/>
          <w:color w:val="222222"/>
          <w:sz w:val="28"/>
          <w:szCs w:val="28"/>
        </w:rPr>
        <w:t>হাজার</w:t>
      </w:r>
      <w:proofErr w:type="spellEnd"/>
      <w:r>
        <w:rPr>
          <w:rFonts w:ascii="Nikosh" w:hAnsi="Nikosh" w:cs="Nikosh"/>
          <w:color w:val="222222"/>
          <w:sz w:val="28"/>
          <w:szCs w:val="28"/>
        </w:rPr>
        <w:t xml:space="preserve"> ৭০০ </w:t>
      </w:r>
      <w:proofErr w:type="spellStart"/>
      <w:r>
        <w:rPr>
          <w:rFonts w:ascii="Nikosh" w:hAnsi="Nikosh" w:cs="Nikosh"/>
          <w:color w:val="222222"/>
          <w:sz w:val="28"/>
          <w:szCs w:val="28"/>
        </w:rPr>
        <w:t>মেট্রিক</w:t>
      </w:r>
      <w:r w:rsidRPr="00466C44">
        <w:rPr>
          <w:rFonts w:ascii="Nikosh" w:hAnsi="Nikosh" w:cs="Nikosh"/>
          <w:color w:val="222222"/>
          <w:sz w:val="28"/>
          <w:szCs w:val="28"/>
        </w:rPr>
        <w:t>টন</w:t>
      </w:r>
      <w:proofErr w:type="spellEnd"/>
      <w:r w:rsidRPr="00466C44">
        <w:rPr>
          <w:rFonts w:ascii="Nikosh" w:hAnsi="Nikosh" w:cs="Nikosh"/>
          <w:color w:val="222222"/>
          <w:sz w:val="28"/>
          <w:szCs w:val="28"/>
        </w:rPr>
        <w:t>।</w:t>
      </w:r>
    </w:p>
    <w:p w14:paraId="1BD5F310" w14:textId="77777777" w:rsidR="00D50024" w:rsidRDefault="00D50024" w:rsidP="00D50024">
      <w:pPr>
        <w:shd w:val="clear" w:color="auto" w:fill="FFFFFF"/>
        <w:spacing w:after="240" w:line="240" w:lineRule="auto"/>
        <w:ind w:firstLine="720"/>
        <w:jc w:val="both"/>
        <w:rPr>
          <w:rFonts w:ascii="Nikosh" w:hAnsi="Nikosh" w:cs="Nikosh"/>
          <w:color w:val="222222"/>
          <w:sz w:val="28"/>
          <w:szCs w:val="28"/>
        </w:rPr>
      </w:pPr>
      <w:proofErr w:type="spellStart"/>
      <w:r>
        <w:rPr>
          <w:rFonts w:ascii="Nikosh" w:hAnsi="Nikosh" w:cs="Nikosh"/>
          <w:color w:val="222222"/>
          <w:sz w:val="28"/>
          <w:szCs w:val="28"/>
        </w:rPr>
        <w:t>আজ</w:t>
      </w:r>
      <w:proofErr w:type="spellEnd"/>
      <w:r>
        <w:rPr>
          <w:rFonts w:ascii="Nikosh" w:hAnsi="Nikosh" w:cs="Nikosh"/>
          <w:color w:val="222222"/>
          <w:sz w:val="28"/>
          <w:szCs w:val="28"/>
        </w:rPr>
        <w:t xml:space="preserve"> </w:t>
      </w:r>
      <w:proofErr w:type="spellStart"/>
      <w:r w:rsidRPr="00466C44">
        <w:rPr>
          <w:rFonts w:ascii="Nikosh" w:hAnsi="Nikosh" w:cs="Nikosh"/>
          <w:color w:val="222222"/>
          <w:sz w:val="28"/>
          <w:szCs w:val="28"/>
        </w:rPr>
        <w:t>দুর্যোগ</w:t>
      </w:r>
      <w:proofErr w:type="spellEnd"/>
      <w:r w:rsidRPr="00466C44">
        <w:rPr>
          <w:rFonts w:ascii="Nikosh" w:hAnsi="Nikosh" w:cs="Nikosh"/>
          <w:color w:val="222222"/>
          <w:sz w:val="28"/>
          <w:szCs w:val="28"/>
        </w:rPr>
        <w:t xml:space="preserve"> ও </w:t>
      </w:r>
      <w:proofErr w:type="spellStart"/>
      <w:r w:rsidRPr="00466C44">
        <w:rPr>
          <w:rFonts w:ascii="Nikosh" w:hAnsi="Nikosh" w:cs="Nikosh"/>
          <w:color w:val="222222"/>
          <w:sz w:val="28"/>
          <w:szCs w:val="28"/>
        </w:rPr>
        <w:t>ত্রাণ</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মন্ত্রণাল</w:t>
      </w:r>
      <w:r>
        <w:rPr>
          <w:rFonts w:ascii="Nikosh" w:hAnsi="Nikosh" w:cs="Nikosh"/>
          <w:color w:val="222222"/>
          <w:sz w:val="28"/>
          <w:szCs w:val="28"/>
        </w:rPr>
        <w:t>য়</w:t>
      </w:r>
      <w:proofErr w:type="spellEnd"/>
      <w:r w:rsidRPr="00466C44">
        <w:rPr>
          <w:rFonts w:ascii="Nikosh" w:hAnsi="Nikosh" w:cs="Nikosh"/>
          <w:color w:val="222222"/>
          <w:sz w:val="28"/>
          <w:szCs w:val="28"/>
        </w:rPr>
        <w:t xml:space="preserve"> </w:t>
      </w:r>
      <w:proofErr w:type="spellStart"/>
      <w:r>
        <w:rPr>
          <w:rFonts w:ascii="Nikosh" w:hAnsi="Nikosh" w:cs="Nikosh"/>
          <w:color w:val="222222"/>
          <w:sz w:val="28"/>
          <w:szCs w:val="28"/>
        </w:rPr>
        <w:t>হতে</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প্রেরিত</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বন্যা</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সম্পর্কিত</w:t>
      </w:r>
      <w:proofErr w:type="spellEnd"/>
      <w:r>
        <w:rPr>
          <w:rFonts w:ascii="Nikosh" w:hAnsi="Nikosh" w:cs="Nikosh"/>
          <w:color w:val="222222"/>
          <w:sz w:val="28"/>
          <w:szCs w:val="28"/>
        </w:rPr>
        <w:t xml:space="preserve"> </w:t>
      </w:r>
      <w:proofErr w:type="spellStart"/>
      <w:r>
        <w:rPr>
          <w:rFonts w:ascii="Nikosh" w:hAnsi="Nikosh" w:cs="Nikosh"/>
          <w:color w:val="222222"/>
          <w:sz w:val="28"/>
          <w:szCs w:val="28"/>
        </w:rPr>
        <w:t>প্রতিবেদনের</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মাধ্যমে</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এসব</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তথ্য</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জানানো</w:t>
      </w:r>
      <w:proofErr w:type="spellEnd"/>
      <w:r w:rsidRPr="00466C44">
        <w:rPr>
          <w:rFonts w:ascii="Nikosh" w:hAnsi="Nikosh" w:cs="Nikosh"/>
          <w:color w:val="222222"/>
          <w:sz w:val="28"/>
          <w:szCs w:val="28"/>
        </w:rPr>
        <w:t xml:space="preserve"> </w:t>
      </w:r>
      <w:proofErr w:type="spellStart"/>
      <w:r w:rsidRPr="00466C44">
        <w:rPr>
          <w:rFonts w:ascii="Nikosh" w:hAnsi="Nikosh" w:cs="Nikosh"/>
          <w:color w:val="222222"/>
          <w:sz w:val="28"/>
          <w:szCs w:val="28"/>
        </w:rPr>
        <w:t>হ</w:t>
      </w:r>
      <w:r>
        <w:rPr>
          <w:rFonts w:ascii="Nikosh" w:hAnsi="Nikosh" w:cs="Nikosh"/>
          <w:color w:val="222222"/>
          <w:sz w:val="28"/>
          <w:szCs w:val="28"/>
        </w:rPr>
        <w:t>য়ে</w:t>
      </w:r>
      <w:r w:rsidRPr="00466C44">
        <w:rPr>
          <w:rFonts w:ascii="Nikosh" w:hAnsi="Nikosh" w:cs="Nikosh"/>
          <w:color w:val="222222"/>
          <w:sz w:val="28"/>
          <w:szCs w:val="28"/>
        </w:rPr>
        <w:t>ছে</w:t>
      </w:r>
      <w:proofErr w:type="spellEnd"/>
      <w:r w:rsidRPr="00466C44">
        <w:rPr>
          <w:rFonts w:ascii="Nikosh" w:hAnsi="Nikosh" w:cs="Nikosh"/>
          <w:color w:val="222222"/>
          <w:sz w:val="28"/>
          <w:szCs w:val="28"/>
        </w:rPr>
        <w:t>।</w:t>
      </w:r>
    </w:p>
    <w:p w14:paraId="79DA6648" w14:textId="77777777" w:rsidR="00D50024" w:rsidRDefault="00D50024" w:rsidP="00D50024">
      <w:pPr>
        <w:shd w:val="clear" w:color="auto" w:fill="FFFFFF"/>
        <w:spacing w:after="120" w:line="240" w:lineRule="auto"/>
        <w:ind w:firstLine="720"/>
        <w:jc w:val="center"/>
        <w:rPr>
          <w:rFonts w:ascii="Nikosh" w:hAnsi="Nikosh" w:cs="Nikosh"/>
          <w:color w:val="222222"/>
          <w:sz w:val="28"/>
          <w:szCs w:val="28"/>
        </w:rPr>
      </w:pPr>
      <w:r>
        <w:rPr>
          <w:rFonts w:ascii="Nikosh" w:hAnsi="Nikosh" w:cs="Nikosh"/>
          <w:color w:val="222222"/>
          <w:sz w:val="28"/>
          <w:szCs w:val="28"/>
        </w:rPr>
        <w:t>#</w:t>
      </w:r>
    </w:p>
    <w:p w14:paraId="4A92BE35" w14:textId="77777777" w:rsidR="00D50024" w:rsidRPr="00466C44" w:rsidRDefault="00D50024" w:rsidP="00D50024">
      <w:pPr>
        <w:rPr>
          <w:rFonts w:ascii="Nikosh" w:hAnsi="Nikosh" w:cs="Nikosh"/>
          <w:color w:val="222222"/>
          <w:sz w:val="28"/>
          <w:szCs w:val="28"/>
        </w:rPr>
      </w:pPr>
      <w:proofErr w:type="spellStart"/>
      <w:r>
        <w:rPr>
          <w:rFonts w:ascii="Nikosh" w:hAnsi="Nikosh" w:cs="Nikosh"/>
          <w:color w:val="222222"/>
          <w:sz w:val="28"/>
          <w:szCs w:val="28"/>
        </w:rPr>
        <w:t>তুহিন</w:t>
      </w:r>
      <w:proofErr w:type="spellEnd"/>
      <w:r>
        <w:rPr>
          <w:rFonts w:ascii="Nikosh" w:hAnsi="Nikosh" w:cs="Nikosh"/>
          <w:color w:val="222222"/>
          <w:sz w:val="28"/>
          <w:szCs w:val="28"/>
        </w:rPr>
        <w:t>/</w:t>
      </w:r>
      <w:proofErr w:type="spellStart"/>
      <w:r>
        <w:rPr>
          <w:rFonts w:ascii="Nikosh" w:hAnsi="Nikosh" w:cs="Nikosh"/>
          <w:color w:val="000000"/>
          <w:sz w:val="26"/>
          <w:szCs w:val="26"/>
        </w:rPr>
        <w:t>কামরুজ্জামান</w:t>
      </w:r>
      <w:proofErr w:type="spellEnd"/>
      <w:r>
        <w:rPr>
          <w:rFonts w:ascii="Nikosh" w:hAnsi="Nikosh" w:cs="Nikosh"/>
          <w:sz w:val="26"/>
          <w:szCs w:val="26"/>
        </w:rPr>
        <w:t>/</w:t>
      </w:r>
      <w:proofErr w:type="spellStart"/>
      <w:r>
        <w:rPr>
          <w:rFonts w:ascii="Nikosh" w:hAnsi="Nikosh" w:cs="Nikosh"/>
          <w:sz w:val="26"/>
          <w:szCs w:val="26"/>
        </w:rPr>
        <w:t>শাহাদাত</w:t>
      </w:r>
      <w:proofErr w:type="spellEnd"/>
      <w:r>
        <w:rPr>
          <w:rFonts w:ascii="Nikosh" w:hAnsi="Nikosh" w:cs="Nikosh"/>
          <w:sz w:val="26"/>
          <w:szCs w:val="26"/>
        </w:rPr>
        <w:t>/</w:t>
      </w:r>
      <w:proofErr w:type="spellStart"/>
      <w:r>
        <w:rPr>
          <w:rFonts w:ascii="Nikosh" w:hAnsi="Nikosh" w:cs="Nikosh"/>
          <w:sz w:val="26"/>
          <w:szCs w:val="26"/>
        </w:rPr>
        <w:t>মোশারফ</w:t>
      </w:r>
      <w:proofErr w:type="spellEnd"/>
      <w:r w:rsidRPr="002E279E">
        <w:rPr>
          <w:rFonts w:ascii="Nikosh" w:hAnsi="Nikosh" w:cs="Nikosh"/>
          <w:sz w:val="26"/>
          <w:szCs w:val="26"/>
        </w:rPr>
        <w:t>/</w:t>
      </w:r>
      <w:proofErr w:type="spellStart"/>
      <w:r>
        <w:rPr>
          <w:rFonts w:ascii="Nikosh" w:hAnsi="Nikosh" w:cs="Nikosh"/>
          <w:sz w:val="26"/>
          <w:szCs w:val="26"/>
        </w:rPr>
        <w:t>কনক</w:t>
      </w:r>
      <w:proofErr w:type="spellEnd"/>
      <w:r>
        <w:rPr>
          <w:rFonts w:ascii="Nikosh" w:hAnsi="Nikosh" w:cs="Nikosh"/>
          <w:sz w:val="26"/>
          <w:szCs w:val="26"/>
        </w:rPr>
        <w:t>/</w:t>
      </w:r>
      <w:proofErr w:type="spellStart"/>
      <w:r w:rsidRPr="002E279E">
        <w:rPr>
          <w:rFonts w:ascii="Nikosh" w:hAnsi="Nikosh" w:cs="Nikosh"/>
          <w:sz w:val="26"/>
          <w:szCs w:val="26"/>
        </w:rPr>
        <w:t>লিখন</w:t>
      </w:r>
      <w:proofErr w:type="spellEnd"/>
      <w:r w:rsidRPr="002E279E">
        <w:rPr>
          <w:rFonts w:ascii="Nikosh" w:hAnsi="Nikosh" w:cs="Nikosh"/>
          <w:sz w:val="26"/>
          <w:szCs w:val="26"/>
        </w:rPr>
        <w:t>/২০২৬/</w:t>
      </w:r>
      <w:r>
        <w:rPr>
          <w:rFonts w:ascii="Nikosh" w:hAnsi="Nikosh" w:cs="Nikosh"/>
          <w:sz w:val="26"/>
          <w:szCs w:val="26"/>
        </w:rPr>
        <w:t>১৬১৮</w:t>
      </w:r>
      <w:r w:rsidRPr="002E279E">
        <w:rPr>
          <w:rFonts w:ascii="Nikosh" w:hAnsi="Nikosh" w:cs="Nikosh"/>
          <w:sz w:val="26"/>
          <w:szCs w:val="26"/>
        </w:rPr>
        <w:t>ঘন্টা</w:t>
      </w:r>
    </w:p>
    <w:p w14:paraId="47F8CE53" w14:textId="77777777" w:rsidR="009A0666" w:rsidRPr="00912E6D" w:rsidRDefault="009A0666" w:rsidP="009A0666">
      <w:pPr>
        <w:spacing w:after="0" w:line="240" w:lineRule="auto"/>
        <w:rPr>
          <w:rFonts w:ascii="Nikosh" w:hAnsi="Nikosh" w:cs="Nikosh"/>
          <w:sz w:val="28"/>
          <w:szCs w:val="28"/>
          <w:lang w:val="nb-NO"/>
        </w:rPr>
      </w:pPr>
    </w:p>
    <w:p w14:paraId="03E76D42" w14:textId="6F885793" w:rsidR="009A0666" w:rsidRDefault="009A0666" w:rsidP="009A0666">
      <w:pPr>
        <w:spacing w:after="0" w:line="240" w:lineRule="auto"/>
        <w:rPr>
          <w:rFonts w:ascii="Nikosh" w:hAnsi="Nikosh" w:cs="Nikosh"/>
          <w:sz w:val="26"/>
          <w:szCs w:val="26"/>
          <w:cs/>
          <w:lang w:val="nb-NO" w:bidi="bn-IN"/>
        </w:rPr>
      </w:pPr>
      <w:r w:rsidRPr="009A0666">
        <w:rPr>
          <w:rFonts w:ascii="Nikosh" w:hAnsi="Nikosh" w:cs="Nikosh"/>
          <w:sz w:val="26"/>
          <w:szCs w:val="26"/>
          <w:lang w:val="nb-NO"/>
        </w:rPr>
        <w:t xml:space="preserve"> </w:t>
      </w:r>
      <w:r>
        <w:rPr>
          <w:rFonts w:ascii="Nikosh" w:hAnsi="Nikosh" w:cs="Nikosh"/>
          <w:sz w:val="26"/>
          <w:szCs w:val="26"/>
          <w:cs/>
          <w:lang w:val="nb-NO" w:bidi="bn-IN"/>
        </w:rPr>
        <w:br w:type="page"/>
      </w:r>
    </w:p>
    <w:p w14:paraId="6FD59DB7" w14:textId="369EC48F" w:rsidR="002946A6" w:rsidRPr="00797BAC" w:rsidRDefault="002946A6" w:rsidP="002946A6">
      <w:pPr>
        <w:spacing w:after="0" w:line="240" w:lineRule="auto"/>
        <w:jc w:val="both"/>
        <w:rPr>
          <w:rFonts w:ascii="Nikosh" w:hAnsi="Nikosh" w:cs="Nikosh"/>
          <w:sz w:val="26"/>
          <w:szCs w:val="26"/>
          <w:lang w:val="nb-NO"/>
        </w:rPr>
      </w:pPr>
      <w:r w:rsidRPr="00797BAC">
        <w:rPr>
          <w:rFonts w:ascii="Nikosh" w:hAnsi="Nikosh" w:cs="Nikosh"/>
          <w:sz w:val="26"/>
          <w:szCs w:val="26"/>
          <w:cs/>
          <w:lang w:val="nb-NO" w:bidi="bn-IN"/>
        </w:rPr>
        <w:t>তথ্যবিবরণী</w:t>
      </w:r>
      <w:r w:rsidRPr="00797BAC">
        <w:rPr>
          <w:rFonts w:ascii="Nikosh" w:hAnsi="Nikosh" w:cs="Nikosh"/>
          <w:sz w:val="26"/>
          <w:szCs w:val="26"/>
          <w:lang w:val="nb-NO"/>
        </w:rPr>
        <w:t xml:space="preserve">                                                                               </w:t>
      </w:r>
      <w:r w:rsidRPr="00797BAC">
        <w:rPr>
          <w:rFonts w:ascii="Nikosh" w:hAnsi="Nikosh" w:cs="Nikosh"/>
          <w:sz w:val="26"/>
          <w:szCs w:val="26"/>
          <w:lang w:val="nb-NO"/>
        </w:rPr>
        <w:tab/>
        <w:t xml:space="preserve">                            </w:t>
      </w:r>
      <w:r w:rsidRPr="00797BAC">
        <w:rPr>
          <w:rFonts w:ascii="Nikosh" w:hAnsi="Nikosh" w:cs="Nikosh"/>
          <w:sz w:val="26"/>
          <w:szCs w:val="26"/>
          <w:cs/>
          <w:lang w:val="nb-NO" w:bidi="bn-IN"/>
        </w:rPr>
        <w:t>নম্বর</w:t>
      </w:r>
      <w:r w:rsidRPr="00797BAC">
        <w:rPr>
          <w:rFonts w:ascii="Nikosh" w:hAnsi="Nikosh" w:cs="Nikosh"/>
          <w:sz w:val="26"/>
          <w:szCs w:val="26"/>
          <w:lang w:val="nb-NO"/>
        </w:rPr>
        <w:t xml:space="preserve">: </w:t>
      </w:r>
      <w:r w:rsidRPr="00797BAC">
        <w:rPr>
          <w:rFonts w:ascii="Nikosh" w:hAnsi="Nikosh" w:cs="Nikosh"/>
          <w:sz w:val="26"/>
          <w:szCs w:val="26"/>
          <w:cs/>
          <w:lang w:val="nb-NO" w:bidi="bn-IN"/>
        </w:rPr>
        <w:t>২০৮</w:t>
      </w:r>
    </w:p>
    <w:p w14:paraId="711074A2" w14:textId="77777777" w:rsidR="002946A6" w:rsidRPr="00797BAC" w:rsidRDefault="002946A6" w:rsidP="002946A6">
      <w:pPr>
        <w:spacing w:after="0" w:line="240" w:lineRule="auto"/>
        <w:jc w:val="both"/>
        <w:rPr>
          <w:rFonts w:ascii="Nikosh" w:hAnsi="Nikosh" w:cs="Nikosh"/>
          <w:sz w:val="14"/>
          <w:szCs w:val="26"/>
          <w:lang w:val="nb-NO"/>
        </w:rPr>
      </w:pPr>
    </w:p>
    <w:p w14:paraId="1F574E22" w14:textId="77777777" w:rsidR="002946A6" w:rsidRPr="00797BAC" w:rsidRDefault="002946A6" w:rsidP="002946A6">
      <w:pPr>
        <w:spacing w:after="0" w:line="240" w:lineRule="auto"/>
        <w:jc w:val="center"/>
        <w:rPr>
          <w:rFonts w:ascii="Nikosh" w:hAnsi="Nikosh" w:cs="Nikosh"/>
          <w:b/>
          <w:sz w:val="26"/>
          <w:szCs w:val="26"/>
          <w:lang w:val="nb-NO" w:bidi="bn-IN"/>
        </w:rPr>
      </w:pPr>
      <w:r w:rsidRPr="00797BAC">
        <w:rPr>
          <w:rFonts w:ascii="Nikosh" w:hAnsi="Nikosh" w:cs="Nikosh"/>
          <w:b/>
          <w:bCs/>
          <w:sz w:val="26"/>
          <w:szCs w:val="26"/>
          <w:cs/>
          <w:lang w:val="nb-NO" w:bidi="bn-IN"/>
        </w:rPr>
        <w:t>জেলা তথ্য কর্মকর্তাদের কার্যক্রমকে আধুনিক যোগাযোগ ব্যবস্থার আওতায় আনতে হবে</w:t>
      </w:r>
    </w:p>
    <w:p w14:paraId="735D3BC0" w14:textId="77777777" w:rsidR="002946A6" w:rsidRPr="00797BAC" w:rsidRDefault="002946A6" w:rsidP="002946A6">
      <w:pPr>
        <w:spacing w:after="0" w:line="240" w:lineRule="auto"/>
        <w:jc w:val="center"/>
        <w:rPr>
          <w:rFonts w:ascii="Nikosh" w:hAnsi="Nikosh" w:cs="Nikosh"/>
          <w:b/>
          <w:sz w:val="26"/>
          <w:szCs w:val="26"/>
          <w:lang w:val="nb-NO" w:bidi="bn-IN"/>
        </w:rPr>
      </w:pPr>
      <w:r w:rsidRPr="00797BAC">
        <w:rPr>
          <w:rFonts w:ascii="Nikosh" w:hAnsi="Nikosh" w:cs="Nikosh"/>
          <w:b/>
          <w:sz w:val="26"/>
          <w:szCs w:val="26"/>
          <w:lang w:val="nb-NO" w:bidi="bn-IN"/>
        </w:rPr>
        <w:t xml:space="preserve">                                                                            -- </w:t>
      </w:r>
      <w:r w:rsidRPr="00797BAC">
        <w:rPr>
          <w:rFonts w:ascii="Nikosh" w:hAnsi="Nikosh" w:cs="Nikosh"/>
          <w:b/>
          <w:bCs/>
          <w:sz w:val="26"/>
          <w:szCs w:val="26"/>
          <w:cs/>
          <w:lang w:val="nb-NO" w:bidi="bn-IN"/>
        </w:rPr>
        <w:t>তথ্য ও সম্প্রচার মন্ত্রী</w:t>
      </w:r>
    </w:p>
    <w:p w14:paraId="5ACA26F0" w14:textId="77777777" w:rsidR="002946A6" w:rsidRPr="00797BAC" w:rsidRDefault="002946A6" w:rsidP="002946A6">
      <w:pPr>
        <w:spacing w:after="120" w:line="240" w:lineRule="auto"/>
        <w:jc w:val="both"/>
        <w:rPr>
          <w:rFonts w:ascii="Nikosh" w:hAnsi="Nikosh" w:cs="Nikosh"/>
          <w:sz w:val="26"/>
          <w:szCs w:val="26"/>
          <w:lang w:val="nb-NO"/>
        </w:rPr>
      </w:pPr>
      <w:r w:rsidRPr="00797BAC">
        <w:rPr>
          <w:rFonts w:ascii="Nikosh" w:hAnsi="Nikosh" w:cs="Nikosh"/>
          <w:color w:val="222222"/>
          <w:sz w:val="26"/>
          <w:szCs w:val="26"/>
          <w:cs/>
          <w:lang w:bidi="bn-IN"/>
        </w:rPr>
        <w:t>ঢাকা</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 xml:space="preserve">৩০ </w:t>
      </w:r>
      <w:r w:rsidRPr="00797BAC">
        <w:rPr>
          <w:rFonts w:ascii="Nikosh" w:hAnsi="Nikosh" w:cs="Nikosh"/>
          <w:sz w:val="26"/>
          <w:szCs w:val="26"/>
          <w:cs/>
          <w:lang w:bidi="bn-IN"/>
        </w:rPr>
        <w:t xml:space="preserve">আষাঢ় </w:t>
      </w:r>
      <w:r w:rsidRPr="00797BAC">
        <w:rPr>
          <w:rFonts w:ascii="Nikosh" w:hAnsi="Nikosh" w:cs="Nikosh"/>
          <w:sz w:val="26"/>
          <w:szCs w:val="26"/>
          <w:lang w:val="nb-NO"/>
        </w:rPr>
        <w:t>(</w:t>
      </w:r>
      <w:r w:rsidRPr="00797BAC">
        <w:rPr>
          <w:rFonts w:ascii="Nikosh" w:hAnsi="Nikosh" w:cs="Nikosh"/>
          <w:sz w:val="26"/>
          <w:szCs w:val="26"/>
          <w:cs/>
          <w:lang w:val="nb-NO" w:bidi="bn-IN"/>
        </w:rPr>
        <w:t>১৪ জুলাই</w:t>
      </w:r>
      <w:r w:rsidRPr="00797BAC">
        <w:rPr>
          <w:rFonts w:ascii="Nikosh" w:hAnsi="Nikosh" w:cs="Nikosh"/>
          <w:sz w:val="26"/>
          <w:szCs w:val="26"/>
          <w:lang w:val="nb-NO"/>
        </w:rPr>
        <w:t xml:space="preserve">): </w:t>
      </w:r>
    </w:p>
    <w:p w14:paraId="1844BE80"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তথ্য ও সম্প্রচার মন্ত্রী জহির উদ্দিন স্বপন বলেছেন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পরিবর্তিত তথ্যপ্রযুক্তিনির্ভর বিশ্বে জেলা তথ্য কর্মকর্তাদের প্রচলিত কার্যক্রমকে আধুনিক কমিউনিকেশন ব্যবস্থার আওতায় আনতে হবে। মাঠপর্যায়ে সরকারের উন্নয়ন ও জনকল্যাণমূলক কার্যক্রম</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বিশেষ করে দুর্যোগকালীন তথ্য দ্রুত</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নির্ভুল ও বিশ্বাসযোগ্যভাবে জনগণের কাছে পৌঁছে দিতে জেলা তথ্য কর্মকর্তাদের ডিজিটাল প্ল্যাটফর্মভিত্তিক কার্যক্রমে আরো সক্রিয় হতে হবে। একইসাথে ভুল তথ্য ও অপতথ্য  মোকাবিলার মাধ্যমে তথ্যপ্রবাহকে পরিচ্ছন্ন ও নির্ভরযোগ্য রাখা তথ্য মন্ত্রণালয়ের অন্যতম প্রধান দায়িত্ব।</w:t>
      </w:r>
    </w:p>
    <w:p w14:paraId="204CEAE6"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আজ ঢাকায় বাংলাদেশ সচিবালয়ে তথ্য মন্ত্রণালয়ের সভাকক্ষে জেলা তথ্য কর্মকর্তাদের সাথে দুর্যোগ মোকাবিলায় করণীয় বিষয়ে এক ভার্চুয়াল মতবিনিময় সভায় মন্ত্রী এসব কথা বলেন। তথ্য প্রতিমন্ত্রী ইয়াসের খান চৌধুরী এবং প্রধানমন্ত্রীর তথ্য ও সম্প্রচার বিষয়ক উপদেষ্টা ডাঃ জাহেদ উর রহমান এ সময় উপস্থিত ছিলেন।</w:t>
      </w:r>
    </w:p>
    <w:p w14:paraId="41DC4E73"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তথ্যমন্ত্রী বলেন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বর্তমান সময়ে তথ্য মানুষের জীবনে অক্সিজেনের মতো অপরিহার্য। জনগণ যাতে সহজে</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দ্রুত ও সঠিক তথ্য পায়</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সেটি নিশ্চিত করা যেমন রাষ্ট্রের দায়িত্ব</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তেমনি বিভ্রান্তিকর তথ্যের বিস্তার রোধ করাও সরকারের গুরুত্বপূর্ণ কর্তব্য। তাই তথ্য মন্ত্রণালয়ের প্রতিটি ক</w:t>
      </w:r>
      <w:r>
        <w:rPr>
          <w:rFonts w:ascii="Nikosh" w:hAnsi="Nikosh" w:cs="Nikosh"/>
          <w:sz w:val="26"/>
          <w:szCs w:val="26"/>
          <w:cs/>
          <w:lang w:val="nb-NO" w:bidi="bn-IN"/>
        </w:rPr>
        <w:t>র্মকর্তা</w:t>
      </w:r>
      <w:r>
        <w:rPr>
          <w:rFonts w:ascii="Nikosh" w:hAnsi="Nikosh" w:cs="Nikosh"/>
          <w:sz w:val="26"/>
          <w:szCs w:val="26"/>
          <w:lang w:val="nb-NO" w:bidi="bn-IN"/>
        </w:rPr>
        <w:t>-</w:t>
      </w:r>
      <w:r>
        <w:rPr>
          <w:rFonts w:ascii="Nikosh" w:hAnsi="Nikosh" w:cs="Nikosh"/>
          <w:sz w:val="26"/>
          <w:szCs w:val="26"/>
          <w:cs/>
          <w:lang w:val="nb-NO" w:bidi="bn-IN"/>
        </w:rPr>
        <w:t>কর্মচারীকে তথ্যপ্রবাহ</w:t>
      </w:r>
      <w:r w:rsidRPr="00797BAC">
        <w:rPr>
          <w:rFonts w:ascii="Nikosh" w:hAnsi="Nikosh" w:cs="Nikosh"/>
          <w:sz w:val="26"/>
          <w:szCs w:val="26"/>
          <w:cs/>
          <w:lang w:val="nb-NO" w:bidi="bn-IN"/>
        </w:rPr>
        <w:t xml:space="preserve"> গতিশীল</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উন্মুক্ত ও নির্ভুল রাখতে আরো সক্রিয়ভাবে কাজ করতে হবে। তিনি বলেন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জেলা তথ্য কর্মকর্তাদের মাঠপর্যায়ের কার্যক্রম</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তথ্য সংগ্রহ</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প্রতিবেদন প্রেরণ এবং জনগণের সাথে যোগাযোগ আধুনিক ডিজিটাল ব্যবস্থার মাধ্যমে পরিচালিত হওয়া সময়ের দাবি।</w:t>
      </w:r>
    </w:p>
    <w:p w14:paraId="3BBA63E6"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মন্ত্রী বলেন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অতীতে জেলা তথ্য কর্মকর্তাদের প্রধান কাজ ছিল প্রজেক্টর ও প্রচারযান নিয়ে মাঠপর্যায়ে সচেতনতামূলক কার্যক্রম পরিচালনা করা। সেই কার্যক্রমের গুরুত্ব এখনও থাকলেও বর্তমান বাস্তবতায় এর পাশাপাশি ডিজিটাল যোগাযোগকে সর্বোচ্চ গুরুত্ব দিতে হবে। জেলা তথ্য কর্মকর্তাদের স্থানীয় জনগণের কাছে পৌঁছাতে সামাজিক যোগাযোগমাধ্</w:t>
      </w:r>
      <w:r>
        <w:rPr>
          <w:rFonts w:ascii="Nikosh" w:hAnsi="Nikosh" w:cs="Nikosh"/>
          <w:sz w:val="26"/>
          <w:szCs w:val="26"/>
          <w:cs/>
          <w:lang w:val="nb-NO" w:bidi="bn-IN"/>
        </w:rPr>
        <w:t>যমসহ আধুনিক যোগাযোগ মাধ্যমকে আরো</w:t>
      </w:r>
      <w:r w:rsidRPr="00797BAC">
        <w:rPr>
          <w:rFonts w:ascii="Nikosh" w:hAnsi="Nikosh" w:cs="Nikosh"/>
          <w:sz w:val="26"/>
          <w:szCs w:val="26"/>
          <w:cs/>
          <w:lang w:val="nb-NO" w:bidi="bn-IN"/>
        </w:rPr>
        <w:t xml:space="preserve"> কার্যকরভাবে ব্যবহার করতে হবে। </w:t>
      </w:r>
    </w:p>
    <w:p w14:paraId="78974B63"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 xml:space="preserve">সরকারের বিভিন্ন কার্যক্রম সময়মতো জনগণের সামনে যথাযথভাবে তুলে ধরতে না পারলে সরকারের সঙ্গে জনগণের দূরত্ব তৈরি হতে পারে এবং এতে বিভ্রান্তির সুযোগ সৃষ্টি হয় বলে মন্তব্য করেন তথ্যমন্ত্রী। তিনি দুর্যোগ ব্যবস্থাপনাকে কেন্দ্র করে গণযোগাযোগ অধিদপ্তর ও তথ্য অধিদফতর </w:t>
      </w:r>
      <w:r w:rsidRPr="00797BAC">
        <w:rPr>
          <w:rFonts w:ascii="Nikosh" w:hAnsi="Nikosh" w:cs="Nikosh"/>
          <w:sz w:val="26"/>
          <w:szCs w:val="26"/>
          <w:lang w:val="nb-NO" w:bidi="bn-IN"/>
        </w:rPr>
        <w:t>(</w:t>
      </w:r>
      <w:r w:rsidRPr="00797BAC">
        <w:rPr>
          <w:rFonts w:ascii="Nikosh" w:hAnsi="Nikosh" w:cs="Nikosh"/>
          <w:sz w:val="26"/>
          <w:szCs w:val="26"/>
          <w:cs/>
          <w:lang w:val="nb-NO" w:bidi="bn-IN"/>
        </w:rPr>
        <w:t>পিআইডি</w:t>
      </w:r>
      <w:r w:rsidRPr="00797BAC">
        <w:rPr>
          <w:rFonts w:ascii="Nikosh" w:hAnsi="Nikosh" w:cs="Nikosh"/>
          <w:sz w:val="26"/>
          <w:szCs w:val="26"/>
          <w:lang w:val="nb-NO" w:bidi="bn-IN"/>
        </w:rPr>
        <w:t>)-</w:t>
      </w:r>
      <w:r w:rsidRPr="00797BAC">
        <w:rPr>
          <w:rFonts w:ascii="Nikosh" w:hAnsi="Nikosh" w:cs="Nikosh"/>
          <w:sz w:val="26"/>
          <w:szCs w:val="26"/>
          <w:cs/>
          <w:lang w:val="nb-NO" w:bidi="bn-IN"/>
        </w:rPr>
        <w:t>কে যৌথভাবে প্রতিদিন তথ্য সংগ্রহ</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 xml:space="preserve">সমন্বয় ও প্রচারের নির্দেশনা দেন। </w:t>
      </w:r>
    </w:p>
    <w:p w14:paraId="5F341730"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তথ্য প্রতিমন্ত্রী ইয়াসের খান চৌধুরী বলেন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তথ্য মন্ত্রণালয়ের অনেক কার্যক্রম দৃশ্যমান না হলেও এর প্রভাব অত্যন্ত গুরুত্বপূর্ণ। তিনি দুর্যোগ</w:t>
      </w:r>
      <w:r w:rsidRPr="00797BAC">
        <w:rPr>
          <w:rFonts w:ascii="Nikosh" w:hAnsi="Nikosh" w:cs="Nikosh"/>
          <w:sz w:val="26"/>
          <w:szCs w:val="26"/>
          <w:lang w:val="nb-NO" w:bidi="bn-IN"/>
        </w:rPr>
        <w:t>-</w:t>
      </w:r>
      <w:r w:rsidRPr="00797BAC">
        <w:rPr>
          <w:rFonts w:ascii="Nikosh" w:hAnsi="Nikosh" w:cs="Nikosh"/>
          <w:sz w:val="26"/>
          <w:szCs w:val="26"/>
          <w:cs/>
          <w:lang w:val="nb-NO" w:bidi="bn-IN"/>
        </w:rPr>
        <w:t>সংক্রান্ত তথ্যের নিয়মিত হালনাগাদ নিশ্চিত করতে একটি অনলাইন ড্যাশবোর্ড বা ডিজিটাল পোর্টাল চালুর উপর গুরুত্বারোপ করেন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যাতে সংশ্লিষ্ট সবাই যেকোনো সময় সর্বশেষ তথ্য জানতে পারেন।</w:t>
      </w:r>
    </w:p>
    <w:p w14:paraId="6C6A80F3"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প্রধানমন্ত্রীর তথ্য ও সম্প্রচার বিষয়ক উপদেষ্টা বলেন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দুর্যোগ</w:t>
      </w:r>
      <w:r w:rsidRPr="00797BAC">
        <w:rPr>
          <w:rFonts w:ascii="Nikosh" w:hAnsi="Nikosh" w:cs="Nikosh"/>
          <w:sz w:val="26"/>
          <w:szCs w:val="26"/>
          <w:lang w:val="nb-NO" w:bidi="bn-IN"/>
        </w:rPr>
        <w:t>-</w:t>
      </w:r>
      <w:r w:rsidRPr="00797BAC">
        <w:rPr>
          <w:rFonts w:ascii="Nikosh" w:hAnsi="Nikosh" w:cs="Nikosh"/>
          <w:sz w:val="26"/>
          <w:szCs w:val="26"/>
          <w:cs/>
          <w:lang w:val="nb-NO" w:bidi="bn-IN"/>
        </w:rPr>
        <w:t>সংক্রান্ত তথ্য আরো নির্দিষ্ট</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বিশ্লেষণভিত্তিক ও প্রমাণসমৃদ্ধ হওয়া প্রয়োজন। তিনি জেলা তথ্য কর্মকর্তাদের ক্ষয়ক্ষতির প্রকৃতি</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 xml:space="preserve">স্থানভিত্তিক পরিস্থিতি এবং সম্ভাব্য ঝুঁকির বিষয়ে আরো  বিস্তারিত তথ্য সংগ্রহের আহ্বান জানান। </w:t>
      </w:r>
    </w:p>
    <w:p w14:paraId="4CE1D56D"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সভায় দেশের বিভিন্ন জেলা তথ্য অফিস থেকে প্রাপ্ত বৃষ্টিপাত</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 xml:space="preserve">বন্যা ও ত্রাণ বিতরণ সংশ্লিষ্ট সর্বশেষ তথ্য উপস্থাপন করা হয়। </w:t>
      </w:r>
    </w:p>
    <w:p w14:paraId="0EC586D9" w14:textId="77777777" w:rsidR="002946A6" w:rsidRPr="00797BAC" w:rsidRDefault="002946A6" w:rsidP="002946A6">
      <w:pPr>
        <w:spacing w:after="120" w:line="240" w:lineRule="auto"/>
        <w:ind w:firstLine="720"/>
        <w:jc w:val="both"/>
        <w:rPr>
          <w:rFonts w:ascii="Nikosh" w:hAnsi="Nikosh" w:cs="Nikosh"/>
          <w:sz w:val="26"/>
          <w:szCs w:val="26"/>
          <w:lang w:val="nb-NO" w:bidi="bn-IN"/>
        </w:rPr>
      </w:pPr>
      <w:r w:rsidRPr="00797BAC">
        <w:rPr>
          <w:rFonts w:ascii="Nikosh" w:hAnsi="Nikosh" w:cs="Nikosh"/>
          <w:sz w:val="26"/>
          <w:szCs w:val="26"/>
          <w:cs/>
          <w:lang w:val="nb-NO" w:bidi="bn-IN"/>
        </w:rPr>
        <w:t>তথ্য ও সম্প্রচার মন্ত্রণালয়ের সচিব মাহবুবা ফারজানা</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প্রধান তথ্য অফিসার সৈয়দ আবদাল আহমদ</w:t>
      </w:r>
      <w:r w:rsidRPr="00797BAC">
        <w:rPr>
          <w:rFonts w:ascii="Nikosh" w:hAnsi="Nikosh" w:cs="Nikosh"/>
          <w:sz w:val="26"/>
          <w:szCs w:val="26"/>
          <w:lang w:val="nb-NO" w:bidi="bn-IN"/>
        </w:rPr>
        <w:t xml:space="preserve">, </w:t>
      </w:r>
      <w:r w:rsidRPr="00797BAC">
        <w:rPr>
          <w:rFonts w:ascii="Nikosh" w:hAnsi="Nikosh" w:cs="Nikosh"/>
          <w:sz w:val="26"/>
          <w:szCs w:val="26"/>
          <w:cs/>
          <w:lang w:val="nb-NO" w:bidi="bn-IN"/>
        </w:rPr>
        <w:t xml:space="preserve">গণযোগাযোগ অধিদপ্তরের মহাপরিচালক মোঃ আবদুল জলিলসহ মন্ত্রণালয়ের ঊর্ধ্বতন কর্মকর্তা এবং বিভিন্ন জেলার তথ্য কর্মকর্তারা মতবিনিময় সভায় অংশগ্রহণ করেন। </w:t>
      </w:r>
    </w:p>
    <w:p w14:paraId="4AD2FAEA" w14:textId="77777777" w:rsidR="002946A6" w:rsidRPr="009A0666" w:rsidRDefault="002946A6" w:rsidP="002946A6">
      <w:pPr>
        <w:spacing w:after="120" w:line="240" w:lineRule="auto"/>
        <w:jc w:val="center"/>
        <w:rPr>
          <w:rFonts w:ascii="Nikosh" w:hAnsi="Nikosh" w:cs="Nikosh"/>
          <w:color w:val="000000"/>
          <w:sz w:val="26"/>
          <w:szCs w:val="26"/>
          <w:lang w:val="nb-NO"/>
        </w:rPr>
      </w:pPr>
      <w:r w:rsidRPr="00797BAC">
        <w:rPr>
          <w:rFonts w:ascii="Times New Roman" w:hAnsi="Times New Roman"/>
          <w:sz w:val="26"/>
          <w:szCs w:val="26"/>
          <w:lang w:val="nb-NO" w:bidi="bn-IN"/>
        </w:rPr>
        <w:t>​​</w:t>
      </w:r>
      <w:r w:rsidRPr="009A0666">
        <w:rPr>
          <w:rFonts w:ascii="Nikosh" w:hAnsi="Nikosh" w:cs="Nikosh"/>
          <w:color w:val="000000"/>
          <w:sz w:val="26"/>
          <w:szCs w:val="26"/>
          <w:lang w:val="nb-NO"/>
        </w:rPr>
        <w:t>#</w:t>
      </w:r>
    </w:p>
    <w:p w14:paraId="1AF0B2CF" w14:textId="77777777" w:rsidR="002946A6" w:rsidRPr="009A0666" w:rsidRDefault="002946A6" w:rsidP="002946A6">
      <w:pPr>
        <w:spacing w:after="120" w:line="240" w:lineRule="auto"/>
        <w:rPr>
          <w:rFonts w:ascii="Nikosh" w:hAnsi="Nikosh" w:cs="Nikosh"/>
          <w:sz w:val="26"/>
          <w:szCs w:val="26"/>
          <w:lang w:val="nb-NO" w:bidi="bn-IN"/>
        </w:rPr>
      </w:pPr>
      <w:r w:rsidRPr="00797BAC">
        <w:rPr>
          <w:rFonts w:ascii="Nikosh" w:hAnsi="Nikosh" w:cs="Nikosh"/>
          <w:sz w:val="26"/>
          <w:szCs w:val="26"/>
          <w:cs/>
          <w:lang w:val="nb-NO" w:bidi="bn-IN"/>
        </w:rPr>
        <w:t>ইমরানুল</w:t>
      </w:r>
      <w:r w:rsidRPr="00797BAC">
        <w:rPr>
          <w:rFonts w:ascii="Nikosh" w:hAnsi="Nikosh" w:cs="Nikosh"/>
          <w:sz w:val="26"/>
          <w:szCs w:val="26"/>
          <w:cs/>
          <w:lang w:bidi="bn-IN"/>
        </w:rPr>
        <w:t>/কামরুজ্জামান/শাহাদাত/মোশারফ/কনক/সেলিম</w:t>
      </w:r>
      <w:r w:rsidRPr="009A0666">
        <w:rPr>
          <w:rFonts w:ascii="Nikosh" w:hAnsi="Nikosh" w:cs="Nikosh"/>
          <w:sz w:val="26"/>
          <w:szCs w:val="26"/>
          <w:lang w:val="nb-NO"/>
        </w:rPr>
        <w:t>/</w:t>
      </w:r>
      <w:r>
        <w:rPr>
          <w:rFonts w:ascii="Nikosh" w:hAnsi="Nikosh" w:cs="Nikosh"/>
          <w:sz w:val="26"/>
          <w:szCs w:val="26"/>
          <w:cs/>
          <w:lang w:bidi="bn-IN"/>
        </w:rPr>
        <w:t>২০২৬/১৮১০</w:t>
      </w:r>
      <w:r w:rsidRPr="00797BAC">
        <w:rPr>
          <w:rFonts w:ascii="Nikosh" w:hAnsi="Nikosh" w:cs="Nikosh"/>
          <w:sz w:val="26"/>
          <w:szCs w:val="26"/>
          <w:cs/>
          <w:lang w:bidi="bn-IN"/>
        </w:rPr>
        <w:t xml:space="preserve"> ঘণ্টা </w:t>
      </w:r>
    </w:p>
    <w:p w14:paraId="7A642B14" w14:textId="77777777" w:rsidR="002946A6" w:rsidRDefault="002946A6">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29F6FB58" w14:textId="0F1D842B" w:rsidR="00247DE9" w:rsidRPr="00247DE9" w:rsidRDefault="00247DE9" w:rsidP="00247DE9">
      <w:pPr>
        <w:spacing w:after="0" w:line="240" w:lineRule="auto"/>
        <w:rPr>
          <w:rFonts w:ascii="Nikosh" w:hAnsi="Nikosh" w:cs="Nikosh"/>
          <w:sz w:val="28"/>
          <w:szCs w:val="28"/>
        </w:rPr>
      </w:pPr>
      <w:r w:rsidRPr="00247DE9">
        <w:rPr>
          <w:rFonts w:ascii="Nikosh" w:hAnsi="Nikosh" w:cs="Nikosh" w:hint="cs"/>
          <w:sz w:val="28"/>
          <w:szCs w:val="28"/>
          <w:cs/>
          <w:lang w:bidi="bn-IN"/>
        </w:rPr>
        <w:t>তথ্যবিবরণী</w:t>
      </w:r>
      <w:r w:rsidRPr="00247DE9">
        <w:rPr>
          <w:rFonts w:ascii="Nikosh" w:hAnsi="Nikosh" w:cs="Nikosh"/>
          <w:sz w:val="28"/>
          <w:szCs w:val="28"/>
          <w:cs/>
          <w:lang w:bidi="bn-IN"/>
        </w:rPr>
        <w:t xml:space="preserve">                                                                                         </w:t>
      </w:r>
      <w:r w:rsidR="00DC306C">
        <w:rPr>
          <w:rFonts w:ascii="Nikosh" w:hAnsi="Nikosh" w:cs="Nikosh" w:hint="cs"/>
          <w:sz w:val="28"/>
          <w:szCs w:val="28"/>
          <w:cs/>
          <w:lang w:bidi="bn-IN"/>
        </w:rPr>
        <w:t xml:space="preserve">                  </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নম্বর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২০৭</w:t>
      </w:r>
    </w:p>
    <w:p w14:paraId="03153238" w14:textId="77777777" w:rsidR="00247DE9" w:rsidRPr="00247DE9" w:rsidRDefault="00247DE9" w:rsidP="00247DE9">
      <w:pPr>
        <w:spacing w:after="0" w:line="240" w:lineRule="auto"/>
        <w:rPr>
          <w:rFonts w:ascii="Nikosh" w:hAnsi="Nikosh" w:cs="Nikosh"/>
          <w:sz w:val="28"/>
          <w:szCs w:val="28"/>
        </w:rPr>
      </w:pPr>
    </w:p>
    <w:p w14:paraId="5F343A40" w14:textId="4DCD6E9F" w:rsidR="00247DE9" w:rsidRPr="00DC306C" w:rsidRDefault="00247DE9" w:rsidP="00DC306C">
      <w:pPr>
        <w:spacing w:after="0" w:line="240" w:lineRule="auto"/>
        <w:jc w:val="center"/>
        <w:rPr>
          <w:rFonts w:ascii="Nikosh" w:hAnsi="Nikosh" w:cs="Nikosh"/>
          <w:b/>
          <w:bCs/>
          <w:sz w:val="30"/>
          <w:szCs w:val="30"/>
        </w:rPr>
      </w:pPr>
      <w:r w:rsidRPr="00DC306C">
        <w:rPr>
          <w:rFonts w:ascii="Nikosh" w:hAnsi="Nikosh" w:cs="Nikosh" w:hint="cs"/>
          <w:b/>
          <w:bCs/>
          <w:sz w:val="30"/>
          <w:szCs w:val="30"/>
          <w:cs/>
          <w:lang w:bidi="bn-IN"/>
        </w:rPr>
        <w:t>যুবদের</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কর্মসংস্থান</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সৃষ্টির</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লক্ষ্যে</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জাতীয়</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যুবনীতি</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২০১৭</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সংশোধনে</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ইনসেপশন</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কর্মশালা</w:t>
      </w:r>
      <w:r w:rsidRPr="00DC306C">
        <w:rPr>
          <w:rFonts w:ascii="Nikosh" w:hAnsi="Nikosh" w:cs="Nikosh"/>
          <w:b/>
          <w:bCs/>
          <w:sz w:val="30"/>
          <w:szCs w:val="30"/>
          <w:cs/>
          <w:lang w:bidi="bn-IN"/>
        </w:rPr>
        <w:t xml:space="preserve"> </w:t>
      </w:r>
      <w:r w:rsidRPr="00DC306C">
        <w:rPr>
          <w:rFonts w:ascii="Nikosh" w:hAnsi="Nikosh" w:cs="Nikosh" w:hint="cs"/>
          <w:b/>
          <w:bCs/>
          <w:sz w:val="30"/>
          <w:szCs w:val="30"/>
          <w:cs/>
          <w:lang w:bidi="bn-IN"/>
        </w:rPr>
        <w:t>অনুষ্ঠিত</w:t>
      </w:r>
    </w:p>
    <w:p w14:paraId="71AB9406" w14:textId="77777777" w:rsidR="00247DE9" w:rsidRPr="00DC306C" w:rsidRDefault="00247DE9" w:rsidP="00247DE9">
      <w:pPr>
        <w:spacing w:after="0" w:line="240" w:lineRule="auto"/>
        <w:rPr>
          <w:rFonts w:ascii="Nikosh" w:hAnsi="Nikosh" w:cs="Nikosh"/>
          <w:sz w:val="4"/>
          <w:szCs w:val="4"/>
        </w:rPr>
      </w:pPr>
    </w:p>
    <w:p w14:paraId="5E5A94CD" w14:textId="77777777" w:rsidR="00247DE9" w:rsidRPr="00247DE9" w:rsidRDefault="00247DE9" w:rsidP="00247DE9">
      <w:pPr>
        <w:spacing w:after="0" w:line="240" w:lineRule="auto"/>
        <w:rPr>
          <w:rFonts w:ascii="Nikosh" w:hAnsi="Nikosh" w:cs="Nikosh"/>
          <w:sz w:val="28"/>
          <w:szCs w:val="28"/>
        </w:rPr>
      </w:pPr>
    </w:p>
    <w:p w14:paraId="540B6898" w14:textId="77777777" w:rsidR="00247DE9" w:rsidRPr="00247DE9" w:rsidRDefault="00247DE9" w:rsidP="00DC306C">
      <w:pPr>
        <w:spacing w:after="240" w:line="240" w:lineRule="auto"/>
        <w:jc w:val="both"/>
        <w:rPr>
          <w:rFonts w:ascii="Nikosh" w:hAnsi="Nikosh" w:cs="Nikosh"/>
          <w:sz w:val="28"/>
          <w:szCs w:val="28"/>
        </w:rPr>
      </w:pPr>
      <w:r w:rsidRPr="00247DE9">
        <w:rPr>
          <w:rFonts w:ascii="Nikosh" w:hAnsi="Nikosh" w:cs="Nikosh" w:hint="cs"/>
          <w:sz w:val="28"/>
          <w:szCs w:val="28"/>
          <w:cs/>
          <w:lang w:bidi="bn-IN"/>
        </w:rPr>
        <w:t>ঢাকা</w:t>
      </w:r>
      <w:r w:rsidRPr="00247DE9">
        <w:rPr>
          <w:rFonts w:ascii="Nikosh" w:hAnsi="Nikosh" w:cs="Nikosh"/>
          <w:sz w:val="28"/>
          <w:szCs w:val="28"/>
        </w:rPr>
        <w:t xml:space="preserve">, </w:t>
      </w:r>
      <w:r w:rsidRPr="00247DE9">
        <w:rPr>
          <w:rFonts w:ascii="Nikosh" w:hAnsi="Nikosh" w:cs="Nikosh" w:hint="cs"/>
          <w:sz w:val="28"/>
          <w:szCs w:val="28"/>
          <w:cs/>
          <w:lang w:bidi="bn-IN"/>
        </w:rPr>
        <w:t>৩০</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আষাঢ়</w:t>
      </w:r>
      <w:r w:rsidRPr="00247DE9">
        <w:rPr>
          <w:rFonts w:ascii="Nikosh" w:hAnsi="Nikosh" w:cs="Nikosh"/>
          <w:sz w:val="28"/>
          <w:szCs w:val="28"/>
          <w:cs/>
          <w:lang w:bidi="bn-IN"/>
        </w:rPr>
        <w:t xml:space="preserve"> (</w:t>
      </w:r>
      <w:r w:rsidRPr="00247DE9">
        <w:rPr>
          <w:rFonts w:ascii="Nikosh" w:hAnsi="Nikosh" w:cs="Nikosh" w:hint="cs"/>
          <w:sz w:val="28"/>
          <w:szCs w:val="28"/>
          <w:cs/>
          <w:lang w:bidi="bn-IN"/>
        </w:rPr>
        <w:t>১৪</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জুলাই</w:t>
      </w:r>
      <w:r w:rsidRPr="00247DE9">
        <w:rPr>
          <w:rFonts w:ascii="Nikosh" w:hAnsi="Nikosh" w:cs="Nikosh"/>
          <w:sz w:val="28"/>
          <w:szCs w:val="28"/>
          <w:cs/>
          <w:lang w:bidi="bn-IN"/>
        </w:rPr>
        <w:t>):</w:t>
      </w:r>
    </w:p>
    <w:p w14:paraId="54B86D2E" w14:textId="6C9AC25D" w:rsidR="00247DE9" w:rsidRPr="00247DE9" w:rsidRDefault="00247DE9" w:rsidP="009218FB">
      <w:pPr>
        <w:spacing w:after="240" w:line="240" w:lineRule="auto"/>
        <w:jc w:val="both"/>
        <w:rPr>
          <w:rFonts w:ascii="Nikosh" w:hAnsi="Nikosh" w:cs="Nikosh"/>
          <w:sz w:val="28"/>
          <w:szCs w:val="28"/>
        </w:rPr>
      </w:pPr>
      <w:r w:rsidRPr="00247DE9">
        <w:rPr>
          <w:rFonts w:ascii="Nikosh" w:hAnsi="Nikosh" w:cs="Nikosh"/>
          <w:sz w:val="28"/>
          <w:szCs w:val="28"/>
          <w:cs/>
          <w:lang w:bidi="bn-IN"/>
        </w:rPr>
        <w:tab/>
      </w:r>
      <w:r w:rsidRPr="00247DE9">
        <w:rPr>
          <w:rFonts w:ascii="Nikosh" w:hAnsi="Nikosh" w:cs="Nikosh" w:hint="cs"/>
          <w:sz w:val="28"/>
          <w:szCs w:val="28"/>
          <w:cs/>
          <w:lang w:bidi="bn-IN"/>
        </w:rPr>
        <w:t>যুব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ক্রীড়া</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মন্ত্রণালয়ের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আয়োজনে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আজ</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ঢাকায়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বিয়াম</w:t>
      </w:r>
      <w:r w:rsidRPr="00247DE9">
        <w:rPr>
          <w:rFonts w:ascii="Nikosh" w:hAnsi="Nikosh" w:cs="Nikosh"/>
          <w:sz w:val="28"/>
          <w:szCs w:val="28"/>
          <w:cs/>
          <w:lang w:bidi="bn-IN"/>
        </w:rPr>
        <w:t xml:space="preserve"> (</w:t>
      </w:r>
      <w:r w:rsidR="00E4097B" w:rsidRPr="00442FFE">
        <w:rPr>
          <w:rFonts w:asciiTheme="majorBidi" w:hAnsiTheme="majorBidi" w:cstheme="majorBidi"/>
          <w:sz w:val="26"/>
          <w:szCs w:val="26"/>
          <w:lang w:val="nb-NO"/>
        </w:rPr>
        <w:t>BIAM</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ফাউন্ডেশনে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জাতীয়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যুবনীতি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২০১৭</w:t>
      </w:r>
      <w:r w:rsidRPr="00247DE9">
        <w:rPr>
          <w:rFonts w:ascii="Nikosh" w:hAnsi="Nikosh" w:cs="Nikosh" w:hint="eastAsia"/>
          <w:sz w:val="28"/>
          <w:szCs w:val="28"/>
          <w:cs/>
          <w:lang w:bidi="bn-IN"/>
        </w:rPr>
        <w:t>’</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সংশোধনের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লক্ষ্যে</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জাতীয়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ইনসেপশন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কর্মশালা</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অনুষ্ঠিত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হয়েছে।</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কর্মশালাটি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জাতিসংঘ</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জনসংখ্যা</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তহবিল</w:t>
      </w:r>
      <w:r w:rsidRPr="00247DE9">
        <w:rPr>
          <w:rFonts w:ascii="Nikosh" w:hAnsi="Nikosh" w:cs="Nikosh"/>
          <w:sz w:val="28"/>
          <w:szCs w:val="28"/>
          <w:cs/>
          <w:lang w:bidi="bn-IN"/>
        </w:rPr>
        <w:t xml:space="preserve"> (</w:t>
      </w:r>
      <w:r w:rsidR="00E4097B" w:rsidRPr="00442FFE">
        <w:rPr>
          <w:rFonts w:asciiTheme="majorBidi" w:hAnsiTheme="majorBidi" w:cstheme="majorBidi"/>
          <w:sz w:val="26"/>
          <w:szCs w:val="26"/>
          <w:lang w:val="nb-NO"/>
        </w:rPr>
        <w:t>UNFPA</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বাংলাদেশের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সহায়তায়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জাতীয়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পরামর্শক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ভিএসও</w:t>
      </w:r>
      <w:r w:rsidRPr="00247DE9">
        <w:rPr>
          <w:rFonts w:ascii="Nikosh" w:hAnsi="Nikosh" w:cs="Nikosh"/>
          <w:sz w:val="28"/>
          <w:szCs w:val="28"/>
          <w:cs/>
          <w:lang w:bidi="bn-IN"/>
        </w:rPr>
        <w:t xml:space="preserve"> (</w:t>
      </w:r>
      <w:r w:rsidR="009218FB" w:rsidRPr="00442FFE">
        <w:rPr>
          <w:rFonts w:asciiTheme="majorBidi" w:hAnsiTheme="majorBidi" w:cstheme="majorBidi"/>
          <w:sz w:val="26"/>
          <w:szCs w:val="26"/>
          <w:lang w:val="nb-NO"/>
        </w:rPr>
        <w:t>VSO</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বাংলাদেশের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কারিগরি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সহযোগিতায়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বাস্তবায়িত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এই</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কর্মশালার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মাধ্যমে</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সংশোধনের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জন্য</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আনুষ্ঠানিক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পরামর্শ</w:t>
      </w:r>
      <w:r w:rsidRPr="00247DE9">
        <w:rPr>
          <w:rFonts w:ascii="Nikosh" w:hAnsi="Nikosh" w:cs="Nikosh"/>
          <w:sz w:val="28"/>
          <w:szCs w:val="28"/>
        </w:rPr>
        <w:t xml:space="preserve">, </w:t>
      </w:r>
      <w:r w:rsidRPr="00247DE9">
        <w:rPr>
          <w:rFonts w:ascii="Nikosh" w:hAnsi="Nikosh" w:cs="Nikosh" w:hint="cs"/>
          <w:sz w:val="28"/>
          <w:szCs w:val="28"/>
          <w:cs/>
          <w:lang w:bidi="bn-IN"/>
        </w:rPr>
        <w:t>তথ্য</w:t>
      </w:r>
      <w:r w:rsidRPr="00247DE9">
        <w:rPr>
          <w:rFonts w:ascii="Nikosh" w:hAnsi="Nikosh" w:cs="Nikosh"/>
          <w:sz w:val="28"/>
          <w:szCs w:val="28"/>
          <w:cs/>
          <w:lang w:bidi="bn-IN"/>
        </w:rPr>
        <w:t>-</w:t>
      </w:r>
      <w:r w:rsidRPr="00247DE9">
        <w:rPr>
          <w:rFonts w:ascii="Nikosh" w:hAnsi="Nikosh" w:cs="Nikosh" w:hint="cs"/>
          <w:sz w:val="28"/>
          <w:szCs w:val="28"/>
          <w:cs/>
          <w:lang w:bidi="bn-IN"/>
        </w:rPr>
        <w:t>প্রমাণ</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সংগ্রহ</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অংশীজনদের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সম্পৃক্তকরণের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প্রক্রিয়া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আনুষ্ঠানিকভাবে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শুরু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হলো।</w:t>
      </w:r>
    </w:p>
    <w:p w14:paraId="42414F02" w14:textId="2FAD609D" w:rsidR="00247DE9" w:rsidRPr="00247DE9" w:rsidRDefault="00247DE9" w:rsidP="00DC306C">
      <w:pPr>
        <w:spacing w:after="240" w:line="240" w:lineRule="auto"/>
        <w:jc w:val="both"/>
        <w:rPr>
          <w:rFonts w:ascii="Nikosh" w:hAnsi="Nikosh" w:cs="Nikosh"/>
          <w:sz w:val="28"/>
          <w:szCs w:val="28"/>
        </w:rPr>
      </w:pPr>
      <w:r w:rsidRPr="00247DE9">
        <w:rPr>
          <w:rFonts w:ascii="Nikosh" w:hAnsi="Nikosh" w:cs="Nikosh"/>
          <w:sz w:val="28"/>
          <w:szCs w:val="28"/>
          <w:cs/>
          <w:lang w:bidi="bn-IN"/>
        </w:rPr>
        <w:tab/>
      </w:r>
      <w:r w:rsidR="009218FB">
        <w:rPr>
          <w:rFonts w:ascii="Nikosh" w:hAnsi="Nikosh" w:cs="Nikosh" w:hint="cs"/>
          <w:sz w:val="28"/>
          <w:szCs w:val="28"/>
          <w:cs/>
          <w:lang w:bidi="bn-IN"/>
        </w:rPr>
        <w:t>কর্মশা</w:t>
      </w:r>
      <w:r w:rsidR="009218FB">
        <w:rPr>
          <w:rFonts w:ascii="Nikosh" w:hAnsi="Nikosh" w:cs="Nikosh"/>
          <w:color w:val="000000"/>
          <w:sz w:val="28"/>
          <w:szCs w:val="28"/>
          <w:cs/>
          <w:lang w:bidi="bn-IN"/>
        </w:rPr>
        <w:t>লা</w:t>
      </w:r>
      <w:r w:rsidRPr="00247DE9">
        <w:rPr>
          <w:rFonts w:ascii="Nikosh" w:hAnsi="Nikosh" w:cs="Nikosh" w:hint="cs"/>
          <w:sz w:val="28"/>
          <w:szCs w:val="28"/>
          <w:cs/>
          <w:lang w:bidi="bn-IN"/>
        </w:rPr>
        <w:t>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প্রধান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অতিথির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বক্তব্যে</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ক্রীড়া</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প্রতিমন্ত্রী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আমিনুল</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বলেন</w:t>
      </w:r>
      <w:r w:rsidRPr="00247DE9">
        <w:rPr>
          <w:rFonts w:ascii="Nikosh" w:hAnsi="Nikosh" w:cs="Nikosh"/>
          <w:sz w:val="28"/>
          <w:szCs w:val="28"/>
        </w:rPr>
        <w:t xml:space="preserve">, </w:t>
      </w:r>
      <w:r w:rsidRPr="00247DE9">
        <w:rPr>
          <w:rFonts w:ascii="Nikosh" w:hAnsi="Nikosh" w:cs="Nikosh" w:hint="cs"/>
          <w:sz w:val="28"/>
          <w:szCs w:val="28"/>
          <w:cs/>
          <w:lang w:bidi="bn-IN"/>
        </w:rPr>
        <w:t>বিশ্বের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সাথে</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তাল</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মিলিয়ে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যুবসমাজের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দক্ষতা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বৃদ্ধি</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কর্মসংস্থান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সৃষ্টি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করাই</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আসন্ন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সংশোধিত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যুবনীতির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প্রধান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লক্ষ্য।</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প্রধানমন্ত্রীর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নির্দেশনা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অনুযায়ী</w:t>
      </w:r>
      <w:r w:rsidRPr="00247DE9">
        <w:rPr>
          <w:rFonts w:ascii="Nikosh" w:hAnsi="Nikosh" w:cs="Nikosh"/>
          <w:sz w:val="28"/>
          <w:szCs w:val="28"/>
        </w:rPr>
        <w:t xml:space="preserve">, </w:t>
      </w:r>
      <w:r w:rsidRPr="00247DE9">
        <w:rPr>
          <w:rFonts w:ascii="Nikosh" w:hAnsi="Nikosh" w:cs="Nikosh" w:hint="cs"/>
          <w:sz w:val="28"/>
          <w:szCs w:val="28"/>
          <w:cs/>
          <w:lang w:bidi="bn-IN"/>
        </w:rPr>
        <w:t>সবার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মতামত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একটি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বাস্তবধর্মী</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মানবিক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বাংলাদেশ</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প্রতিষ্ঠা</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আমরা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কাজ</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করছি।</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যুবকদের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আস্থা</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অর্জন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এখন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সবচেয়ে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গুরুত্বপূর্ণ।</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তিনি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বলেন</w:t>
      </w:r>
      <w:r w:rsidRPr="00247DE9">
        <w:rPr>
          <w:rFonts w:ascii="Nikosh" w:hAnsi="Nikosh" w:cs="Nikosh"/>
          <w:sz w:val="28"/>
          <w:szCs w:val="28"/>
        </w:rPr>
        <w:t xml:space="preserve">, </w:t>
      </w:r>
      <w:r w:rsidRPr="00247DE9">
        <w:rPr>
          <w:rFonts w:ascii="Nikosh" w:hAnsi="Nikosh" w:cs="Nikosh" w:hint="cs"/>
          <w:sz w:val="28"/>
          <w:szCs w:val="28"/>
          <w:cs/>
          <w:lang w:bidi="bn-IN"/>
        </w:rPr>
        <w:t>অতিশীঘ্রই</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একটি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কাউন্সিল</w:t>
      </w:r>
      <w:r w:rsidRPr="00247DE9">
        <w:rPr>
          <w:rFonts w:ascii="Nikosh" w:hAnsi="Nikosh" w:cs="Nikosh" w:hint="eastAsia"/>
          <w:sz w:val="28"/>
          <w:szCs w:val="28"/>
          <w:cs/>
          <w:lang w:bidi="bn-IN"/>
        </w:rPr>
        <w:t>’</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গঠন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হবে</w:t>
      </w:r>
      <w:r w:rsidRPr="00247DE9">
        <w:rPr>
          <w:rFonts w:ascii="Nikosh" w:hAnsi="Nikosh" w:cs="Nikosh"/>
          <w:sz w:val="28"/>
          <w:szCs w:val="28"/>
        </w:rPr>
        <w:t xml:space="preserve">, </w:t>
      </w:r>
      <w:r w:rsidRPr="00247DE9">
        <w:rPr>
          <w:rFonts w:ascii="Nikosh" w:hAnsi="Nikosh" w:cs="Nikosh" w:hint="cs"/>
          <w:sz w:val="28"/>
          <w:szCs w:val="28"/>
          <w:cs/>
          <w:lang w:bidi="bn-IN"/>
        </w:rPr>
        <w:t>যেখানে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তরুণদের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স্কিল</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ডেভেলপমেন্ট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সৃজনশীল</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ভাবনাকে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সর্বোচ্চ</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অগ্রাধিকার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দেওয়া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হবে।</w:t>
      </w:r>
    </w:p>
    <w:p w14:paraId="5E80DCA3" w14:textId="77777777" w:rsidR="00247DE9" w:rsidRPr="00247DE9" w:rsidRDefault="00247DE9" w:rsidP="00DC306C">
      <w:pPr>
        <w:spacing w:after="240" w:line="240" w:lineRule="auto"/>
        <w:jc w:val="both"/>
        <w:rPr>
          <w:rFonts w:ascii="Nikosh" w:hAnsi="Nikosh" w:cs="Nikosh"/>
          <w:sz w:val="28"/>
          <w:szCs w:val="28"/>
        </w:rPr>
      </w:pPr>
      <w:r w:rsidRPr="00247DE9">
        <w:rPr>
          <w:rFonts w:ascii="Nikosh" w:hAnsi="Nikosh" w:cs="Nikosh"/>
          <w:sz w:val="28"/>
          <w:szCs w:val="28"/>
          <w:cs/>
          <w:lang w:bidi="bn-IN"/>
        </w:rPr>
        <w:tab/>
      </w:r>
      <w:r w:rsidRPr="00247DE9">
        <w:rPr>
          <w:rFonts w:ascii="Nikosh" w:hAnsi="Nikosh" w:cs="Nikosh" w:hint="cs"/>
          <w:sz w:val="28"/>
          <w:szCs w:val="28"/>
          <w:cs/>
          <w:lang w:bidi="bn-IN"/>
        </w:rPr>
        <w:t>ইউএনএফপিএ</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বাংলাদেশের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প্রতিনিধি</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ক্যাথরিন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ব্রিন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কামকং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তাঁর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বক্তব্যে</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বলেন</w:t>
      </w:r>
      <w:r w:rsidRPr="00247DE9">
        <w:rPr>
          <w:rFonts w:ascii="Nikosh" w:hAnsi="Nikosh" w:cs="Nikosh"/>
          <w:sz w:val="28"/>
          <w:szCs w:val="28"/>
        </w:rPr>
        <w:t xml:space="preserve">, </w:t>
      </w:r>
      <w:r w:rsidRPr="00247DE9">
        <w:rPr>
          <w:rFonts w:ascii="Nikosh" w:hAnsi="Nikosh" w:cs="Nikosh" w:hint="cs"/>
          <w:sz w:val="28"/>
          <w:szCs w:val="28"/>
          <w:cs/>
          <w:lang w:bidi="bn-IN"/>
        </w:rPr>
        <w:t>তরুণরা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ইতোমধ্যে</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ব্যবসা</w:t>
      </w:r>
      <w:r w:rsidRPr="00247DE9">
        <w:rPr>
          <w:rFonts w:ascii="Nikosh" w:hAnsi="Nikosh" w:cs="Nikosh"/>
          <w:sz w:val="28"/>
          <w:szCs w:val="28"/>
        </w:rPr>
        <w:t xml:space="preserve">, </w:t>
      </w:r>
      <w:r w:rsidRPr="00247DE9">
        <w:rPr>
          <w:rFonts w:ascii="Nikosh" w:hAnsi="Nikosh" w:cs="Nikosh" w:hint="cs"/>
          <w:sz w:val="28"/>
          <w:szCs w:val="28"/>
          <w:cs/>
          <w:lang w:bidi="bn-IN"/>
        </w:rPr>
        <w:t>উদ্ভাবন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সামাজিক</w:t>
      </w:r>
      <w:r w:rsidRPr="00247DE9">
        <w:rPr>
          <w:rFonts w:ascii="Nikosh" w:hAnsi="Nikosh" w:cs="Nikosh"/>
          <w:sz w:val="28"/>
          <w:szCs w:val="28"/>
          <w:cs/>
          <w:lang w:bidi="bn-IN"/>
        </w:rPr>
        <w:t>-</w:t>
      </w:r>
      <w:r w:rsidRPr="00247DE9">
        <w:rPr>
          <w:rFonts w:ascii="Nikosh" w:hAnsi="Nikosh" w:cs="Nikosh" w:hint="cs"/>
          <w:sz w:val="28"/>
          <w:szCs w:val="28"/>
          <w:cs/>
          <w:lang w:bidi="bn-IN"/>
        </w:rPr>
        <w:t>অর্থনৈতিক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উন্নয়নে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নেতৃত্ব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দিচ্ছে।</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নতুন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নীতিতে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দেশের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প্রতিটি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অঞ্চল</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প্রান্তিক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জনগোষ্ঠীর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তরুণদের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আশা</w:t>
      </w:r>
      <w:r w:rsidRPr="00247DE9">
        <w:rPr>
          <w:rFonts w:ascii="Nikosh" w:hAnsi="Nikosh" w:cs="Nikosh"/>
          <w:sz w:val="28"/>
          <w:szCs w:val="28"/>
          <w:cs/>
          <w:lang w:bidi="bn-IN"/>
        </w:rPr>
        <w:t>-</w:t>
      </w:r>
      <w:r w:rsidRPr="00247DE9">
        <w:rPr>
          <w:rFonts w:ascii="Nikosh" w:hAnsi="Nikosh" w:cs="Nikosh" w:hint="cs"/>
          <w:sz w:val="28"/>
          <w:szCs w:val="28"/>
          <w:cs/>
          <w:lang w:bidi="bn-IN"/>
        </w:rPr>
        <w:t>আকাক্সক্ষার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প্রতিফলন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ঘটাতে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একটি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যুগোপযোগী</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নীতি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প্রণয়নের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পাশাপাশি</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কার্যকর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বাস্তবায়নও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সমানভাবে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গুরুত্বপূর্ণ।</w:t>
      </w:r>
    </w:p>
    <w:p w14:paraId="109D3C0C" w14:textId="77777777" w:rsidR="00247DE9" w:rsidRPr="00247DE9" w:rsidRDefault="00247DE9" w:rsidP="00DC306C">
      <w:pPr>
        <w:spacing w:after="240" w:line="240" w:lineRule="auto"/>
        <w:jc w:val="both"/>
        <w:rPr>
          <w:rFonts w:ascii="Nikosh" w:hAnsi="Nikosh" w:cs="Nikosh"/>
          <w:sz w:val="28"/>
          <w:szCs w:val="28"/>
        </w:rPr>
      </w:pPr>
      <w:r w:rsidRPr="00247DE9">
        <w:rPr>
          <w:rFonts w:ascii="Nikosh" w:hAnsi="Nikosh" w:cs="Nikosh"/>
          <w:sz w:val="28"/>
          <w:szCs w:val="28"/>
          <w:cs/>
          <w:lang w:bidi="bn-IN"/>
        </w:rPr>
        <w:tab/>
      </w:r>
      <w:r w:rsidRPr="00247DE9">
        <w:rPr>
          <w:rFonts w:ascii="Nikosh" w:hAnsi="Nikosh" w:cs="Nikosh" w:hint="cs"/>
          <w:sz w:val="28"/>
          <w:szCs w:val="28"/>
          <w:cs/>
          <w:lang w:bidi="bn-IN"/>
        </w:rPr>
        <w:t>যুব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ক্রীড়া</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মন্ত্রণালয়ের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সচিব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মাহবুব</w:t>
      </w:r>
      <w:r w:rsidRPr="00247DE9">
        <w:rPr>
          <w:rFonts w:ascii="Nikosh" w:hAnsi="Nikosh" w:cs="Nikosh"/>
          <w:sz w:val="28"/>
          <w:szCs w:val="28"/>
          <w:cs/>
          <w:lang w:bidi="bn-IN"/>
        </w:rPr>
        <w:t>-</w:t>
      </w:r>
      <w:r w:rsidRPr="00247DE9">
        <w:rPr>
          <w:rFonts w:ascii="Nikosh" w:hAnsi="Nikosh" w:cs="Nikosh" w:hint="cs"/>
          <w:sz w:val="28"/>
          <w:szCs w:val="28"/>
          <w:cs/>
          <w:lang w:bidi="bn-IN"/>
        </w:rPr>
        <w:t>উল</w:t>
      </w:r>
      <w:r w:rsidRPr="00247DE9">
        <w:rPr>
          <w:rFonts w:ascii="Nikosh" w:hAnsi="Nikosh" w:cs="Nikosh"/>
          <w:sz w:val="28"/>
          <w:szCs w:val="28"/>
          <w:cs/>
          <w:lang w:bidi="bn-IN"/>
        </w:rPr>
        <w:t>-</w:t>
      </w:r>
      <w:r w:rsidRPr="00247DE9">
        <w:rPr>
          <w:rFonts w:ascii="Nikosh" w:hAnsi="Nikosh" w:cs="Nikosh" w:hint="cs"/>
          <w:sz w:val="28"/>
          <w:szCs w:val="28"/>
          <w:cs/>
          <w:lang w:bidi="bn-IN"/>
        </w:rPr>
        <w:t>আলমের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সভাপতিত্বে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অনুষ্ঠানে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বিশেষ</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অতিথি</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হিসেবে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উপস্থিত</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ছিলেন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উন্নয়ন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অধিদপ্তরের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মহাপরিচালক</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মোতাহের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হোসেন</w:t>
      </w:r>
      <w:r w:rsidRPr="00247DE9">
        <w:rPr>
          <w:rFonts w:ascii="Nikosh" w:hAnsi="Nikosh" w:cs="Nikosh"/>
          <w:sz w:val="28"/>
          <w:szCs w:val="28"/>
        </w:rPr>
        <w:t xml:space="preserve">, </w:t>
      </w:r>
      <w:r w:rsidRPr="00247DE9">
        <w:rPr>
          <w:rFonts w:ascii="Nikosh" w:hAnsi="Nikosh" w:cs="Nikosh" w:hint="cs"/>
          <w:sz w:val="28"/>
          <w:szCs w:val="28"/>
          <w:cs/>
          <w:lang w:bidi="bn-IN"/>
        </w:rPr>
        <w:t>যুব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ও</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ক্রীড়া</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মন্ত্রণালইয়ের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অনুবিভাগের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যুগ্মসচিব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ড</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শেখ</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মোহাম্মদ</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জোবায়েদ</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হোসেনসহ</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সংশ্লিষ্ট</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মন্ত্রণালয়</w:t>
      </w:r>
      <w:r w:rsidRPr="00247DE9">
        <w:rPr>
          <w:rFonts w:ascii="Nikosh" w:hAnsi="Nikosh" w:cs="Nikosh"/>
          <w:sz w:val="28"/>
          <w:szCs w:val="28"/>
        </w:rPr>
        <w:t xml:space="preserve">, </w:t>
      </w:r>
      <w:r w:rsidRPr="00247DE9">
        <w:rPr>
          <w:rFonts w:ascii="Nikosh" w:hAnsi="Nikosh" w:cs="Nikosh" w:hint="cs"/>
          <w:sz w:val="28"/>
          <w:szCs w:val="28"/>
          <w:cs/>
          <w:lang w:bidi="bn-IN"/>
        </w:rPr>
        <w:t>সংস্থা</w:t>
      </w:r>
      <w:r w:rsidRPr="00247DE9">
        <w:rPr>
          <w:rFonts w:ascii="Nikosh" w:hAnsi="Nikosh" w:cs="Nikosh"/>
          <w:sz w:val="28"/>
          <w:szCs w:val="28"/>
        </w:rPr>
        <w:t xml:space="preserve">, </w:t>
      </w:r>
      <w:r w:rsidRPr="00247DE9">
        <w:rPr>
          <w:rFonts w:ascii="Nikosh" w:hAnsi="Nikosh" w:cs="Nikosh" w:hint="cs"/>
          <w:sz w:val="28"/>
          <w:szCs w:val="28"/>
          <w:cs/>
          <w:lang w:bidi="bn-IN"/>
        </w:rPr>
        <w:t>জাতিসংঘের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উন্নয়ন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সহযোগী</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প্রতিষ্ঠান</w:t>
      </w:r>
      <w:r w:rsidRPr="00247DE9">
        <w:rPr>
          <w:rFonts w:ascii="Nikosh" w:hAnsi="Nikosh" w:cs="Nikosh"/>
          <w:sz w:val="28"/>
          <w:szCs w:val="28"/>
        </w:rPr>
        <w:t xml:space="preserve">, </w:t>
      </w:r>
      <w:r w:rsidRPr="00247DE9">
        <w:rPr>
          <w:rFonts w:ascii="Nikosh" w:hAnsi="Nikosh" w:cs="Nikosh" w:hint="cs"/>
          <w:sz w:val="28"/>
          <w:szCs w:val="28"/>
          <w:cs/>
          <w:lang w:bidi="bn-IN"/>
        </w:rPr>
        <w:t>সুশীল</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সমাজ</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এবং</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দেশের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বিভিন্ন</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প্রান্তের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তরুণ</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প্রতিনিধিরা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অংশগ্রহণ</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করেন।</w:t>
      </w:r>
    </w:p>
    <w:p w14:paraId="7B15623C" w14:textId="77777777" w:rsidR="00247DE9" w:rsidRPr="00247DE9" w:rsidRDefault="00247DE9" w:rsidP="00DC306C">
      <w:pPr>
        <w:spacing w:after="0" w:line="240" w:lineRule="auto"/>
        <w:jc w:val="center"/>
        <w:rPr>
          <w:rFonts w:ascii="Nikosh" w:hAnsi="Nikosh" w:cs="Nikosh"/>
          <w:sz w:val="28"/>
          <w:szCs w:val="28"/>
        </w:rPr>
      </w:pPr>
      <w:r w:rsidRPr="00247DE9">
        <w:rPr>
          <w:rFonts w:ascii="Nikosh" w:hAnsi="Nikosh" w:cs="Nikosh"/>
          <w:sz w:val="28"/>
          <w:szCs w:val="28"/>
        </w:rPr>
        <w:t>#</w:t>
      </w:r>
    </w:p>
    <w:p w14:paraId="7E669BBE" w14:textId="77777777" w:rsidR="00247DE9" w:rsidRPr="00247DE9" w:rsidRDefault="00247DE9" w:rsidP="00247DE9">
      <w:pPr>
        <w:spacing w:after="0" w:line="240" w:lineRule="auto"/>
        <w:rPr>
          <w:rFonts w:ascii="Nikosh" w:hAnsi="Nikosh" w:cs="Nikosh"/>
          <w:sz w:val="28"/>
          <w:szCs w:val="28"/>
        </w:rPr>
      </w:pPr>
    </w:p>
    <w:p w14:paraId="4171C348" w14:textId="77777777" w:rsidR="00247DE9" w:rsidRPr="00247DE9" w:rsidRDefault="00247DE9" w:rsidP="00247DE9">
      <w:pPr>
        <w:spacing w:after="0" w:line="240" w:lineRule="auto"/>
        <w:rPr>
          <w:rFonts w:ascii="Nikosh" w:hAnsi="Nikosh" w:cs="Nikosh"/>
          <w:sz w:val="28"/>
          <w:szCs w:val="28"/>
        </w:rPr>
      </w:pPr>
      <w:r w:rsidRPr="00247DE9">
        <w:rPr>
          <w:rFonts w:ascii="Nikosh" w:hAnsi="Nikosh" w:cs="Nikosh" w:hint="cs"/>
          <w:sz w:val="28"/>
          <w:szCs w:val="28"/>
          <w:cs/>
          <w:lang w:bidi="bn-IN"/>
        </w:rPr>
        <w:t>নূর</w:t>
      </w:r>
      <w:r w:rsidRPr="00247DE9">
        <w:rPr>
          <w:rFonts w:ascii="Nikosh" w:hAnsi="Nikosh" w:cs="Nikosh"/>
          <w:sz w:val="28"/>
          <w:szCs w:val="28"/>
          <w:cs/>
          <w:lang w:bidi="bn-IN"/>
        </w:rPr>
        <w:t xml:space="preserve"> </w:t>
      </w:r>
      <w:r w:rsidRPr="00247DE9">
        <w:rPr>
          <w:rFonts w:ascii="Nikosh" w:hAnsi="Nikosh" w:cs="Nikosh" w:hint="cs"/>
          <w:sz w:val="28"/>
          <w:szCs w:val="28"/>
          <w:cs/>
          <w:lang w:bidi="bn-IN"/>
        </w:rPr>
        <w:t>আলম</w:t>
      </w:r>
      <w:r w:rsidRPr="00247DE9">
        <w:rPr>
          <w:rFonts w:ascii="Nikosh" w:hAnsi="Nikosh" w:cs="Nikosh"/>
          <w:sz w:val="28"/>
          <w:szCs w:val="28"/>
          <w:cs/>
          <w:lang w:bidi="bn-IN"/>
        </w:rPr>
        <w:t>/</w:t>
      </w:r>
      <w:r w:rsidRPr="00247DE9">
        <w:rPr>
          <w:rFonts w:ascii="Nikosh" w:hAnsi="Nikosh" w:cs="Nikosh" w:hint="cs"/>
          <w:sz w:val="28"/>
          <w:szCs w:val="28"/>
          <w:cs/>
          <w:lang w:bidi="bn-IN"/>
        </w:rPr>
        <w:t>কামরুজ্জামান</w:t>
      </w:r>
      <w:r w:rsidRPr="00247DE9">
        <w:rPr>
          <w:rFonts w:ascii="Nikosh" w:hAnsi="Nikosh" w:cs="Nikosh"/>
          <w:sz w:val="28"/>
          <w:szCs w:val="28"/>
          <w:cs/>
          <w:lang w:bidi="bn-IN"/>
        </w:rPr>
        <w:t>/</w:t>
      </w:r>
      <w:r w:rsidRPr="00247DE9">
        <w:rPr>
          <w:rFonts w:ascii="Nikosh" w:hAnsi="Nikosh" w:cs="Nikosh" w:hint="cs"/>
          <w:sz w:val="28"/>
          <w:szCs w:val="28"/>
          <w:cs/>
          <w:lang w:bidi="bn-IN"/>
        </w:rPr>
        <w:t>শাহাদাত</w:t>
      </w:r>
      <w:r w:rsidRPr="00247DE9">
        <w:rPr>
          <w:rFonts w:ascii="Nikosh" w:hAnsi="Nikosh" w:cs="Nikosh"/>
          <w:sz w:val="28"/>
          <w:szCs w:val="28"/>
          <w:cs/>
          <w:lang w:bidi="bn-IN"/>
        </w:rPr>
        <w:t>/</w:t>
      </w:r>
      <w:r w:rsidRPr="00247DE9">
        <w:rPr>
          <w:rFonts w:ascii="Nikosh" w:hAnsi="Nikosh" w:cs="Nikosh" w:hint="cs"/>
          <w:sz w:val="28"/>
          <w:szCs w:val="28"/>
          <w:cs/>
          <w:lang w:bidi="bn-IN"/>
        </w:rPr>
        <w:t>মোশারফ</w:t>
      </w:r>
      <w:r w:rsidRPr="00247DE9">
        <w:rPr>
          <w:rFonts w:ascii="Nikosh" w:hAnsi="Nikosh" w:cs="Nikosh"/>
          <w:sz w:val="28"/>
          <w:szCs w:val="28"/>
          <w:cs/>
          <w:lang w:bidi="bn-IN"/>
        </w:rPr>
        <w:t>/</w:t>
      </w:r>
      <w:r w:rsidRPr="00247DE9">
        <w:rPr>
          <w:rFonts w:ascii="Nikosh" w:hAnsi="Nikosh" w:cs="Nikosh" w:hint="cs"/>
          <w:sz w:val="28"/>
          <w:szCs w:val="28"/>
          <w:cs/>
          <w:lang w:bidi="bn-IN"/>
        </w:rPr>
        <w:t>কনক</w:t>
      </w:r>
      <w:r w:rsidRPr="00247DE9">
        <w:rPr>
          <w:rFonts w:ascii="Nikosh" w:hAnsi="Nikosh" w:cs="Nikosh"/>
          <w:sz w:val="28"/>
          <w:szCs w:val="28"/>
          <w:cs/>
          <w:lang w:bidi="bn-IN"/>
        </w:rPr>
        <w:t>/</w:t>
      </w:r>
      <w:r w:rsidRPr="00247DE9">
        <w:rPr>
          <w:rFonts w:ascii="Nikosh" w:hAnsi="Nikosh" w:cs="Nikosh" w:hint="cs"/>
          <w:sz w:val="28"/>
          <w:szCs w:val="28"/>
          <w:cs/>
          <w:lang w:bidi="bn-IN"/>
        </w:rPr>
        <w:t>জয়নুল</w:t>
      </w:r>
      <w:r w:rsidRPr="00247DE9">
        <w:rPr>
          <w:rFonts w:ascii="Nikosh" w:hAnsi="Nikosh" w:cs="Nikosh"/>
          <w:sz w:val="28"/>
          <w:szCs w:val="28"/>
          <w:cs/>
          <w:lang w:bidi="bn-IN"/>
        </w:rPr>
        <w:t>/</w:t>
      </w:r>
      <w:r w:rsidRPr="00247DE9">
        <w:rPr>
          <w:rFonts w:ascii="Nikosh" w:hAnsi="Nikosh" w:cs="Nikosh" w:hint="cs"/>
          <w:sz w:val="28"/>
          <w:szCs w:val="28"/>
          <w:cs/>
          <w:lang w:bidi="bn-IN"/>
        </w:rPr>
        <w:t>২০২৬</w:t>
      </w:r>
      <w:r w:rsidRPr="00247DE9">
        <w:rPr>
          <w:rFonts w:ascii="Nikosh" w:hAnsi="Nikosh" w:cs="Nikosh"/>
          <w:sz w:val="28"/>
          <w:szCs w:val="28"/>
          <w:cs/>
          <w:lang w:bidi="bn-IN"/>
        </w:rPr>
        <w:t>/</w:t>
      </w:r>
      <w:r w:rsidRPr="00247DE9">
        <w:rPr>
          <w:rFonts w:ascii="Nikosh" w:hAnsi="Nikosh" w:cs="Nikosh" w:hint="cs"/>
          <w:sz w:val="28"/>
          <w:szCs w:val="28"/>
          <w:cs/>
          <w:lang w:bidi="bn-IN"/>
        </w:rPr>
        <w:t>১৮২০ঘণ্টা</w:t>
      </w:r>
    </w:p>
    <w:p w14:paraId="42C66183" w14:textId="445D735A" w:rsidR="00247DE9" w:rsidRDefault="00247DE9" w:rsidP="00247DE9">
      <w:pPr>
        <w:spacing w:after="0" w:line="240" w:lineRule="auto"/>
        <w:rPr>
          <w:rFonts w:ascii="Nikosh" w:hAnsi="Nikosh" w:cs="Nikosh"/>
          <w:sz w:val="28"/>
          <w:szCs w:val="28"/>
          <w:cs/>
          <w:lang w:bidi="bn-IN"/>
        </w:rPr>
      </w:pPr>
      <w:r w:rsidRPr="00247DE9">
        <w:rPr>
          <w:rFonts w:ascii="Nikosh" w:hAnsi="Nikosh" w:cs="Nikosh"/>
          <w:sz w:val="28"/>
          <w:szCs w:val="28"/>
          <w:cs/>
          <w:lang w:bidi="bn-IN"/>
        </w:rPr>
        <w:t xml:space="preserve"> </w:t>
      </w:r>
      <w:r>
        <w:rPr>
          <w:rFonts w:ascii="Nikosh" w:hAnsi="Nikosh" w:cs="Nikosh"/>
          <w:sz w:val="28"/>
          <w:szCs w:val="28"/>
          <w:cs/>
          <w:lang w:bidi="bn-IN"/>
        </w:rPr>
        <w:br w:type="page"/>
      </w:r>
    </w:p>
    <w:p w14:paraId="28B73B9D" w14:textId="0C0F51EB" w:rsidR="00E369C0" w:rsidRDefault="00E369C0" w:rsidP="00E369C0">
      <w:pPr>
        <w:spacing w:after="120" w:line="240" w:lineRule="auto"/>
        <w:jc w:val="both"/>
        <w:rPr>
          <w:rFonts w:ascii="Nikosh" w:hAnsi="Nikosh" w:cs="Nikosh"/>
          <w:sz w:val="28"/>
          <w:szCs w:val="28"/>
          <w:cs/>
          <w:lang w:bidi="bn-IN"/>
        </w:rPr>
      </w:pPr>
      <w:r w:rsidRPr="00020EED">
        <w:rPr>
          <w:rFonts w:ascii="Nikosh" w:hAnsi="Nikosh" w:cs="Nikosh"/>
          <w:sz w:val="28"/>
          <w:szCs w:val="28"/>
          <w:cs/>
          <w:lang w:bidi="bn-IN"/>
        </w:rPr>
        <w:t xml:space="preserve">তথ্যবিবরণী                                                                                                         </w:t>
      </w:r>
      <w:r>
        <w:rPr>
          <w:rFonts w:ascii="Nikosh" w:hAnsi="Nikosh" w:cs="Nikosh"/>
          <w:sz w:val="28"/>
          <w:szCs w:val="28"/>
        </w:rPr>
        <w:t xml:space="preserve">   </w:t>
      </w:r>
      <w:r w:rsidRPr="00020EED">
        <w:rPr>
          <w:rFonts w:ascii="Nikosh" w:hAnsi="Nikosh" w:cs="Nikosh"/>
          <w:sz w:val="28"/>
          <w:szCs w:val="28"/>
          <w:cs/>
          <w:lang w:bidi="bn-IN"/>
        </w:rPr>
        <w:t>নম্বর</w:t>
      </w:r>
      <w:r>
        <w:rPr>
          <w:rFonts w:ascii="Nikosh" w:hAnsi="Nikosh" w:cs="Nikosh"/>
          <w:sz w:val="28"/>
          <w:szCs w:val="28"/>
        </w:rPr>
        <w:t xml:space="preserve">: </w:t>
      </w:r>
      <w:r>
        <w:rPr>
          <w:rFonts w:ascii="Nikosh" w:hAnsi="Nikosh" w:cs="Nikosh"/>
          <w:sz w:val="28"/>
          <w:szCs w:val="28"/>
          <w:cs/>
          <w:lang w:bidi="bn-IN"/>
        </w:rPr>
        <w:t>২০৬</w:t>
      </w:r>
    </w:p>
    <w:p w14:paraId="2BB64F5C" w14:textId="77777777" w:rsidR="00247DE9" w:rsidRPr="00020EED" w:rsidRDefault="00247DE9" w:rsidP="00E369C0">
      <w:pPr>
        <w:spacing w:after="120" w:line="240" w:lineRule="auto"/>
        <w:jc w:val="both"/>
        <w:rPr>
          <w:rFonts w:ascii="Nikosh" w:hAnsi="Nikosh" w:cs="Nikosh"/>
          <w:sz w:val="28"/>
          <w:szCs w:val="28"/>
        </w:rPr>
      </w:pPr>
    </w:p>
    <w:p w14:paraId="1876D127" w14:textId="77777777" w:rsidR="00E369C0" w:rsidRDefault="00E369C0" w:rsidP="00E369C0">
      <w:pPr>
        <w:spacing w:after="0" w:line="240" w:lineRule="auto"/>
        <w:jc w:val="center"/>
        <w:rPr>
          <w:rFonts w:ascii="Nikosh" w:hAnsi="Nikosh" w:cs="Nikosh"/>
          <w:b/>
          <w:color w:val="222222"/>
          <w:sz w:val="28"/>
          <w:szCs w:val="28"/>
          <w:shd w:val="clear" w:color="auto" w:fill="FFFFFF"/>
        </w:rPr>
      </w:pPr>
      <w:r w:rsidRPr="008C1CD7">
        <w:rPr>
          <w:rFonts w:ascii="Nikosh" w:hAnsi="Nikosh" w:cs="Nikosh"/>
          <w:b/>
          <w:bCs/>
          <w:color w:val="222222"/>
          <w:sz w:val="28"/>
          <w:szCs w:val="28"/>
          <w:shd w:val="clear" w:color="auto" w:fill="FFFFFF"/>
          <w:cs/>
          <w:lang w:bidi="bn-IN"/>
        </w:rPr>
        <w:t xml:space="preserve">সরকার মহিলা ও শিশুবিষয়ক এবং সমাজকল্যাণ মন্ত্রীকে </w:t>
      </w:r>
      <w:r w:rsidRPr="008C1CD7">
        <w:rPr>
          <w:rFonts w:ascii="Nikosh" w:hAnsi="Nikosh" w:cs="Nikosh"/>
          <w:b/>
          <w:color w:val="222222"/>
          <w:sz w:val="28"/>
          <w:szCs w:val="28"/>
          <w:shd w:val="clear" w:color="auto" w:fill="FFFFFF"/>
        </w:rPr>
        <w:t>"</w:t>
      </w:r>
      <w:r w:rsidRPr="008C1CD7">
        <w:rPr>
          <w:rFonts w:ascii="Nikosh" w:hAnsi="Nikosh" w:cs="Nikosh"/>
          <w:b/>
          <w:bCs/>
          <w:color w:val="222222"/>
          <w:sz w:val="28"/>
          <w:szCs w:val="28"/>
          <w:shd w:val="clear" w:color="auto" w:fill="FFFFFF"/>
          <w:cs/>
          <w:lang w:bidi="bn-IN"/>
        </w:rPr>
        <w:t xml:space="preserve">অর্থনৈতিক বিষয় সংক্রান্ত মন্ত্রিসভা </w:t>
      </w:r>
    </w:p>
    <w:p w14:paraId="214273DA" w14:textId="77777777" w:rsidR="00E369C0" w:rsidRDefault="00E369C0" w:rsidP="00E369C0">
      <w:pPr>
        <w:spacing w:after="0" w:line="240" w:lineRule="auto"/>
        <w:jc w:val="center"/>
        <w:rPr>
          <w:rFonts w:ascii="Nikosh" w:hAnsi="Nikosh" w:cs="Nikosh"/>
          <w:color w:val="000000"/>
          <w:sz w:val="28"/>
          <w:szCs w:val="28"/>
        </w:rPr>
      </w:pPr>
      <w:r w:rsidRPr="008C1CD7">
        <w:rPr>
          <w:rFonts w:ascii="Nikosh" w:hAnsi="Nikosh" w:cs="Nikosh"/>
          <w:b/>
          <w:bCs/>
          <w:color w:val="222222"/>
          <w:sz w:val="28"/>
          <w:szCs w:val="28"/>
          <w:shd w:val="clear" w:color="auto" w:fill="FFFFFF"/>
          <w:cs/>
          <w:lang w:bidi="bn-IN"/>
        </w:rPr>
        <w:t>কমিটি</w:t>
      </w:r>
      <w:r w:rsidRPr="008C1CD7">
        <w:rPr>
          <w:rFonts w:ascii="Nikosh" w:hAnsi="Nikosh" w:cs="Nikosh"/>
          <w:b/>
          <w:color w:val="222222"/>
          <w:sz w:val="28"/>
          <w:szCs w:val="28"/>
          <w:shd w:val="clear" w:color="auto" w:fill="FFFFFF"/>
        </w:rPr>
        <w:t xml:space="preserve">" </w:t>
      </w:r>
      <w:r w:rsidRPr="008C1CD7">
        <w:rPr>
          <w:rFonts w:ascii="Nikosh" w:hAnsi="Nikosh" w:cs="Nikosh"/>
          <w:b/>
          <w:bCs/>
          <w:color w:val="222222"/>
          <w:sz w:val="28"/>
          <w:szCs w:val="28"/>
          <w:shd w:val="clear" w:color="auto" w:fill="FFFFFF"/>
          <w:cs/>
          <w:lang w:bidi="bn-IN"/>
        </w:rPr>
        <w:t xml:space="preserve">এবং </w:t>
      </w:r>
      <w:r w:rsidRPr="008C1CD7">
        <w:rPr>
          <w:rFonts w:ascii="Nikosh" w:hAnsi="Nikosh" w:cs="Nikosh"/>
          <w:b/>
          <w:color w:val="222222"/>
          <w:sz w:val="28"/>
          <w:szCs w:val="28"/>
          <w:shd w:val="clear" w:color="auto" w:fill="FFFFFF"/>
        </w:rPr>
        <w:t>"</w:t>
      </w:r>
      <w:r w:rsidRPr="008C1CD7">
        <w:rPr>
          <w:rFonts w:ascii="Nikosh" w:hAnsi="Nikosh" w:cs="Nikosh"/>
          <w:b/>
          <w:bCs/>
          <w:color w:val="222222"/>
          <w:sz w:val="28"/>
          <w:szCs w:val="28"/>
          <w:shd w:val="clear" w:color="auto" w:fill="FFFFFF"/>
          <w:cs/>
          <w:lang w:bidi="bn-IN"/>
        </w:rPr>
        <w:t>সরকারি ক্রয়</w:t>
      </w:r>
      <w:r>
        <w:rPr>
          <w:rFonts w:ascii="Nikosh" w:hAnsi="Nikosh" w:cs="Nikosh"/>
          <w:b/>
          <w:color w:val="222222"/>
          <w:sz w:val="28"/>
          <w:szCs w:val="28"/>
          <w:shd w:val="clear" w:color="auto" w:fill="FFFFFF"/>
        </w:rPr>
        <w:t xml:space="preserve"> </w:t>
      </w:r>
      <w:r w:rsidRPr="008C1CD7">
        <w:rPr>
          <w:rFonts w:ascii="Nikosh" w:hAnsi="Nikosh" w:cs="Nikosh"/>
          <w:b/>
          <w:bCs/>
          <w:color w:val="222222"/>
          <w:sz w:val="28"/>
          <w:szCs w:val="28"/>
          <w:shd w:val="clear" w:color="auto" w:fill="FFFFFF"/>
          <w:cs/>
          <w:lang w:bidi="bn-IN"/>
        </w:rPr>
        <w:t>সংক্রান্ত মন্ত্রিসভা কমিটি</w:t>
      </w:r>
      <w:r w:rsidRPr="008C1CD7">
        <w:rPr>
          <w:rFonts w:ascii="Nikosh" w:hAnsi="Nikosh" w:cs="Nikosh"/>
          <w:b/>
          <w:color w:val="222222"/>
          <w:sz w:val="28"/>
          <w:szCs w:val="28"/>
          <w:shd w:val="clear" w:color="auto" w:fill="FFFFFF"/>
        </w:rPr>
        <w:t xml:space="preserve">" </w:t>
      </w:r>
      <w:r w:rsidRPr="008C1CD7">
        <w:rPr>
          <w:rFonts w:ascii="Nikosh" w:hAnsi="Nikosh" w:cs="Nikosh"/>
          <w:b/>
          <w:bCs/>
          <w:color w:val="222222"/>
          <w:sz w:val="28"/>
          <w:szCs w:val="28"/>
          <w:shd w:val="clear" w:color="auto" w:fill="FFFFFF"/>
          <w:cs/>
          <w:lang w:bidi="bn-IN"/>
        </w:rPr>
        <w:t>তে সদস্য হিসেবে অন্তর্ভুক্ত করেছে</w:t>
      </w:r>
      <w:r w:rsidRPr="008C1CD7">
        <w:rPr>
          <w:rFonts w:ascii="Nikosh" w:hAnsi="Nikosh" w:cs="Nikosh"/>
          <w:b/>
          <w:color w:val="000000"/>
          <w:sz w:val="28"/>
          <w:szCs w:val="28"/>
        </w:rPr>
        <w:t xml:space="preserve"> </w:t>
      </w:r>
    </w:p>
    <w:p w14:paraId="0D632BE5" w14:textId="77777777" w:rsidR="00E369C0" w:rsidRDefault="00E369C0" w:rsidP="00E369C0">
      <w:pPr>
        <w:spacing w:after="120" w:line="240" w:lineRule="auto"/>
        <w:jc w:val="both"/>
        <w:rPr>
          <w:rFonts w:ascii="Nikosh" w:hAnsi="Nikosh" w:cs="Nikosh"/>
          <w:color w:val="000000"/>
          <w:sz w:val="28"/>
          <w:szCs w:val="28"/>
        </w:rPr>
      </w:pPr>
    </w:p>
    <w:p w14:paraId="30979E6C" w14:textId="77777777" w:rsidR="00E369C0" w:rsidRDefault="00E369C0" w:rsidP="00E369C0">
      <w:pPr>
        <w:spacing w:after="240" w:line="240" w:lineRule="auto"/>
        <w:jc w:val="both"/>
        <w:rPr>
          <w:rFonts w:ascii="Nikosh" w:hAnsi="Nikosh" w:cs="Nikosh"/>
          <w:color w:val="000000"/>
          <w:sz w:val="28"/>
          <w:szCs w:val="28"/>
        </w:rPr>
      </w:pPr>
      <w:r w:rsidRPr="00020EED">
        <w:rPr>
          <w:rFonts w:ascii="Nikosh" w:hAnsi="Nikosh" w:cs="Nikosh"/>
          <w:color w:val="000000"/>
          <w:sz w:val="28"/>
          <w:szCs w:val="28"/>
          <w:cs/>
          <w:lang w:bidi="bn-IN"/>
        </w:rPr>
        <w:t>৩০ আষাঢ়</w:t>
      </w:r>
      <w:r w:rsidRPr="00020EED">
        <w:rPr>
          <w:rFonts w:ascii="Nikosh" w:hAnsi="Nikosh" w:cs="Nikosh"/>
          <w:color w:val="000000"/>
          <w:sz w:val="28"/>
          <w:szCs w:val="28"/>
        </w:rPr>
        <w:t> (</w:t>
      </w:r>
      <w:r w:rsidRPr="00020EED">
        <w:rPr>
          <w:rFonts w:ascii="Nikosh" w:hAnsi="Nikosh" w:cs="Nikosh"/>
          <w:color w:val="222222"/>
          <w:sz w:val="28"/>
          <w:szCs w:val="28"/>
          <w:cs/>
          <w:lang w:bidi="bn-IN"/>
        </w:rPr>
        <w:t>১৪</w:t>
      </w:r>
      <w:r w:rsidRPr="00020EED">
        <w:rPr>
          <w:rFonts w:ascii="Nikosh" w:hAnsi="Nikosh" w:cs="Nikosh"/>
          <w:color w:val="000000"/>
          <w:sz w:val="28"/>
          <w:szCs w:val="28"/>
          <w:cs/>
          <w:lang w:bidi="bn-IN"/>
        </w:rPr>
        <w:t xml:space="preserve"> জুলাই</w:t>
      </w:r>
      <w:r w:rsidRPr="00020EED">
        <w:rPr>
          <w:rFonts w:ascii="Nikosh" w:hAnsi="Nikosh" w:cs="Nikosh"/>
          <w:color w:val="000000"/>
          <w:sz w:val="28"/>
          <w:szCs w:val="28"/>
        </w:rPr>
        <w:t>):  </w:t>
      </w:r>
      <w:r>
        <w:rPr>
          <w:rFonts w:ascii="Nikosh" w:hAnsi="Nikosh" w:cs="Nikosh"/>
          <w:color w:val="000000"/>
          <w:sz w:val="28"/>
          <w:szCs w:val="28"/>
        </w:rPr>
        <w:tab/>
      </w:r>
    </w:p>
    <w:p w14:paraId="43A571D9" w14:textId="77777777" w:rsidR="00E369C0" w:rsidRDefault="00E369C0" w:rsidP="00E369C0">
      <w:pPr>
        <w:spacing w:after="240" w:line="240" w:lineRule="auto"/>
        <w:ind w:firstLine="720"/>
        <w:jc w:val="both"/>
        <w:rPr>
          <w:rFonts w:ascii="Nikosh" w:hAnsi="Nikosh" w:cs="Nikosh"/>
          <w:color w:val="000000"/>
          <w:sz w:val="28"/>
          <w:szCs w:val="28"/>
        </w:rPr>
      </w:pPr>
      <w:r w:rsidRPr="00F36B97">
        <w:rPr>
          <w:rFonts w:ascii="Nikosh" w:hAnsi="Nikosh" w:cs="Nikosh"/>
          <w:color w:val="222222"/>
          <w:sz w:val="28"/>
          <w:szCs w:val="28"/>
          <w:shd w:val="clear" w:color="auto" w:fill="FFFFFF"/>
          <w:cs/>
          <w:lang w:bidi="bn-IN"/>
        </w:rPr>
        <w:t xml:space="preserve">সরকার </w:t>
      </w:r>
      <w:r w:rsidRPr="00F36B97">
        <w:rPr>
          <w:rFonts w:ascii="Nikosh" w:hAnsi="Nikosh" w:cs="Nikosh"/>
          <w:color w:val="222222"/>
          <w:sz w:val="28"/>
          <w:szCs w:val="28"/>
          <w:shd w:val="clear" w:color="auto" w:fill="FFFFFF"/>
        </w:rPr>
        <w:t>"</w:t>
      </w:r>
      <w:r w:rsidRPr="00F36B97">
        <w:rPr>
          <w:rFonts w:ascii="Nikosh" w:hAnsi="Nikosh" w:cs="Nikosh"/>
          <w:color w:val="222222"/>
          <w:sz w:val="28"/>
          <w:szCs w:val="28"/>
          <w:shd w:val="clear" w:color="auto" w:fill="FFFFFF"/>
          <w:cs/>
          <w:lang w:bidi="bn-IN"/>
        </w:rPr>
        <w:t>অর্থনৈতিক বিষয় সংক্রান্ত মন্ত্রিসভা কমিটি</w:t>
      </w:r>
      <w:r w:rsidRPr="00F36B97">
        <w:rPr>
          <w:rFonts w:ascii="Nikosh" w:hAnsi="Nikosh" w:cs="Nikosh"/>
          <w:color w:val="222222"/>
          <w:sz w:val="28"/>
          <w:szCs w:val="28"/>
          <w:shd w:val="clear" w:color="auto" w:fill="FFFFFF"/>
        </w:rPr>
        <w:t xml:space="preserve">" </w:t>
      </w:r>
      <w:r w:rsidRPr="00F36B97">
        <w:rPr>
          <w:rFonts w:ascii="Nikosh" w:hAnsi="Nikosh" w:cs="Nikosh"/>
          <w:color w:val="222222"/>
          <w:sz w:val="28"/>
          <w:szCs w:val="28"/>
          <w:shd w:val="clear" w:color="auto" w:fill="FFFFFF"/>
          <w:cs/>
          <w:lang w:bidi="bn-IN"/>
        </w:rPr>
        <w:t xml:space="preserve">এবং </w:t>
      </w:r>
      <w:r w:rsidRPr="00F36B97">
        <w:rPr>
          <w:rFonts w:ascii="Nikosh" w:hAnsi="Nikosh" w:cs="Nikosh"/>
          <w:color w:val="222222"/>
          <w:sz w:val="28"/>
          <w:szCs w:val="28"/>
          <w:shd w:val="clear" w:color="auto" w:fill="FFFFFF"/>
        </w:rPr>
        <w:t>"</w:t>
      </w:r>
      <w:r w:rsidRPr="00F36B97">
        <w:rPr>
          <w:rFonts w:ascii="Nikosh" w:hAnsi="Nikosh" w:cs="Nikosh"/>
          <w:color w:val="222222"/>
          <w:sz w:val="28"/>
          <w:szCs w:val="28"/>
          <w:shd w:val="clear" w:color="auto" w:fill="FFFFFF"/>
          <w:cs/>
          <w:lang w:bidi="bn-IN"/>
        </w:rPr>
        <w:t>সরকারি ক্রয় সংক্রান্ত মন্ত্রিসভা কমিটি</w:t>
      </w:r>
      <w:r w:rsidRPr="00F36B97">
        <w:rPr>
          <w:rFonts w:ascii="Nikosh" w:hAnsi="Nikosh" w:cs="Nikosh"/>
          <w:color w:val="222222"/>
          <w:sz w:val="28"/>
          <w:szCs w:val="28"/>
          <w:shd w:val="clear" w:color="auto" w:fill="FFFFFF"/>
        </w:rPr>
        <w:t xml:space="preserve">" </w:t>
      </w:r>
      <w:r w:rsidRPr="00F36B97">
        <w:rPr>
          <w:rFonts w:ascii="Nikosh" w:hAnsi="Nikosh" w:cs="Nikosh"/>
          <w:color w:val="222222"/>
          <w:sz w:val="28"/>
          <w:szCs w:val="28"/>
          <w:shd w:val="clear" w:color="auto" w:fill="FFFFFF"/>
          <w:cs/>
          <w:lang w:bidi="bn-IN"/>
        </w:rPr>
        <w:t>তে সদস্য হিসেবে মহিলা ও শিশু বিষয়ক এবং সমাজকল্যাণ মন্ত্রী আবু জাফর মোঃ জাহিদ হোসেনকে সদস্য হিসেবে অন্তর্ভুক্ত করেছে। কমিটি দু</w:t>
      </w:r>
      <w:r w:rsidRPr="00F36B97">
        <w:rPr>
          <w:rFonts w:ascii="Nikosh" w:hAnsi="Nikosh" w:cs="Nikosh"/>
          <w:color w:val="222222"/>
          <w:sz w:val="28"/>
          <w:szCs w:val="28"/>
          <w:shd w:val="clear" w:color="auto" w:fill="FFFFFF"/>
        </w:rPr>
        <w:t>'</w:t>
      </w:r>
      <w:r w:rsidRPr="00F36B97">
        <w:rPr>
          <w:rFonts w:ascii="Nikosh" w:hAnsi="Nikosh" w:cs="Nikosh"/>
          <w:color w:val="222222"/>
          <w:sz w:val="28"/>
          <w:szCs w:val="28"/>
          <w:shd w:val="clear" w:color="auto" w:fill="FFFFFF"/>
          <w:cs/>
          <w:lang w:bidi="bn-IN"/>
        </w:rPr>
        <w:t>টির কার্যপরিধি ও অন্যান্য বিষ</w:t>
      </w:r>
      <w:r>
        <w:rPr>
          <w:rFonts w:ascii="Nikosh" w:hAnsi="Nikosh" w:cs="Nikosh"/>
          <w:color w:val="222222"/>
          <w:sz w:val="28"/>
          <w:szCs w:val="28"/>
          <w:shd w:val="clear" w:color="auto" w:fill="FFFFFF"/>
          <w:cs/>
          <w:lang w:bidi="bn-IN"/>
        </w:rPr>
        <w:t>য়</w:t>
      </w:r>
      <w:r w:rsidRPr="00F36B97">
        <w:rPr>
          <w:rFonts w:ascii="Nikosh" w:hAnsi="Nikosh" w:cs="Nikosh"/>
          <w:color w:val="222222"/>
          <w:sz w:val="28"/>
          <w:szCs w:val="28"/>
          <w:shd w:val="clear" w:color="auto" w:fill="FFFFFF"/>
          <w:cs/>
          <w:lang w:bidi="bn-IN"/>
        </w:rPr>
        <w:t xml:space="preserve"> অপরিবর্তিত থাকবে।</w:t>
      </w:r>
    </w:p>
    <w:p w14:paraId="3D0D58CA" w14:textId="77777777" w:rsidR="00E369C0" w:rsidRPr="00162967" w:rsidRDefault="00E369C0" w:rsidP="00E369C0">
      <w:pPr>
        <w:spacing w:after="240" w:line="240" w:lineRule="auto"/>
        <w:ind w:firstLine="720"/>
        <w:jc w:val="both"/>
        <w:rPr>
          <w:rFonts w:ascii="Nikosh" w:hAnsi="Nikosh" w:cs="Nikosh"/>
          <w:color w:val="000000"/>
          <w:sz w:val="28"/>
          <w:szCs w:val="28"/>
        </w:rPr>
      </w:pPr>
      <w:r w:rsidRPr="00F36B97">
        <w:rPr>
          <w:rFonts w:ascii="Nikosh" w:hAnsi="Nikosh" w:cs="Nikosh"/>
          <w:color w:val="222222"/>
          <w:sz w:val="28"/>
          <w:szCs w:val="28"/>
          <w:shd w:val="clear" w:color="auto" w:fill="FFFFFF"/>
          <w:cs/>
          <w:lang w:bidi="bn-IN"/>
        </w:rPr>
        <w:t>মন্ত্রিপরিষদ বিভাগের এক প্রজ্ঞাপনে এসব তথ্য জানানো হ</w:t>
      </w:r>
      <w:r>
        <w:rPr>
          <w:rFonts w:ascii="Nikosh" w:hAnsi="Nikosh" w:cs="Nikosh"/>
          <w:color w:val="222222"/>
          <w:sz w:val="28"/>
          <w:szCs w:val="28"/>
          <w:shd w:val="clear" w:color="auto" w:fill="FFFFFF"/>
          <w:cs/>
          <w:lang w:bidi="bn-IN"/>
        </w:rPr>
        <w:t>য়</w:t>
      </w:r>
      <w:r w:rsidRPr="00F36B97">
        <w:rPr>
          <w:rFonts w:ascii="Nikosh" w:hAnsi="Nikosh" w:cs="Nikosh"/>
          <w:color w:val="222222"/>
          <w:sz w:val="28"/>
          <w:szCs w:val="28"/>
          <w:shd w:val="clear" w:color="auto" w:fill="FFFFFF"/>
          <w:cs/>
          <w:lang w:bidi="hi-IN"/>
        </w:rPr>
        <w:t>।</w:t>
      </w:r>
    </w:p>
    <w:p w14:paraId="441417BF" w14:textId="77777777" w:rsidR="00E369C0" w:rsidRDefault="00E369C0" w:rsidP="00E369C0">
      <w:pPr>
        <w:spacing w:after="0" w:line="240" w:lineRule="auto"/>
        <w:jc w:val="center"/>
        <w:rPr>
          <w:rFonts w:ascii="Nikosh" w:hAnsi="Nikosh" w:cs="Nikosh"/>
          <w:color w:val="222222"/>
          <w:sz w:val="28"/>
          <w:szCs w:val="28"/>
          <w:shd w:val="clear" w:color="auto" w:fill="FFFFFF"/>
        </w:rPr>
      </w:pPr>
      <w:r>
        <w:rPr>
          <w:rFonts w:ascii="Nikosh" w:hAnsi="Nikosh" w:cs="Nikosh"/>
          <w:color w:val="222222"/>
          <w:sz w:val="28"/>
          <w:szCs w:val="28"/>
        </w:rPr>
        <w:t>#</w:t>
      </w:r>
      <w:r w:rsidRPr="00F36B97">
        <w:rPr>
          <w:rFonts w:ascii="Nikosh" w:hAnsi="Nikosh" w:cs="Nikosh"/>
          <w:color w:val="222222"/>
          <w:sz w:val="28"/>
          <w:szCs w:val="28"/>
        </w:rPr>
        <w:br/>
      </w:r>
      <w:r w:rsidRPr="00F36B97">
        <w:rPr>
          <w:rFonts w:ascii="Nikosh" w:hAnsi="Nikosh" w:cs="Nikosh"/>
          <w:color w:val="222222"/>
          <w:sz w:val="28"/>
          <w:szCs w:val="28"/>
        </w:rPr>
        <w:br/>
      </w:r>
    </w:p>
    <w:p w14:paraId="51DFD679" w14:textId="77777777" w:rsidR="00E369C0" w:rsidRPr="00F36B97" w:rsidRDefault="00E369C0" w:rsidP="00E369C0">
      <w:pPr>
        <w:spacing w:after="160" w:line="259" w:lineRule="auto"/>
        <w:rPr>
          <w:rFonts w:ascii="Nikosh" w:hAnsi="Nikosh" w:cs="Nikosh"/>
          <w:color w:val="222222"/>
          <w:sz w:val="28"/>
          <w:szCs w:val="28"/>
          <w:shd w:val="clear" w:color="auto" w:fill="FFFFFF"/>
        </w:rPr>
      </w:pPr>
      <w:r w:rsidRPr="00F36B97">
        <w:rPr>
          <w:rFonts w:ascii="Nikosh" w:hAnsi="Nikosh" w:cs="Nikosh"/>
          <w:color w:val="222222"/>
          <w:sz w:val="28"/>
          <w:szCs w:val="28"/>
          <w:shd w:val="clear" w:color="auto" w:fill="FFFFFF"/>
          <w:cs/>
          <w:lang w:bidi="bn-IN"/>
        </w:rPr>
        <w:t>কুতুবুদ</w:t>
      </w:r>
      <w:r w:rsidRPr="00F36B97">
        <w:rPr>
          <w:rFonts w:ascii="Nikosh" w:hAnsi="Nikosh" w:cs="Nikosh"/>
          <w:color w:val="222222"/>
          <w:sz w:val="28"/>
          <w:szCs w:val="28"/>
          <w:shd w:val="clear" w:color="auto" w:fill="FFFFFF"/>
        </w:rPr>
        <w:t>-</w:t>
      </w:r>
      <w:r w:rsidRPr="00F36B97">
        <w:rPr>
          <w:rFonts w:ascii="Nikosh" w:hAnsi="Nikosh" w:cs="Nikosh"/>
          <w:color w:val="222222"/>
          <w:sz w:val="28"/>
          <w:szCs w:val="28"/>
          <w:shd w:val="clear" w:color="auto" w:fill="FFFFFF"/>
          <w:cs/>
          <w:lang w:bidi="bn-IN"/>
        </w:rPr>
        <w:t>দ্বীন</w:t>
      </w:r>
      <w:r>
        <w:rPr>
          <w:rFonts w:ascii="Nikosh" w:hAnsi="Nikosh" w:cs="Nikosh"/>
          <w:color w:val="222222"/>
          <w:sz w:val="28"/>
          <w:szCs w:val="28"/>
          <w:shd w:val="clear" w:color="auto" w:fill="FFFFFF"/>
        </w:rPr>
        <w:t>/</w:t>
      </w:r>
      <w:r>
        <w:rPr>
          <w:rFonts w:ascii="Nikosh" w:hAnsi="Nikosh" w:cs="Nikosh"/>
          <w:color w:val="000000"/>
          <w:sz w:val="26"/>
          <w:szCs w:val="26"/>
          <w:cs/>
          <w:lang w:bidi="bn-IN"/>
        </w:rPr>
        <w:t>কামরুজ্জামান</w:t>
      </w:r>
      <w:r>
        <w:rPr>
          <w:rFonts w:ascii="Nikosh" w:hAnsi="Nikosh" w:cs="Nikosh"/>
          <w:sz w:val="26"/>
          <w:szCs w:val="26"/>
        </w:rPr>
        <w:t>/</w:t>
      </w:r>
      <w:r>
        <w:rPr>
          <w:rFonts w:ascii="Nikosh" w:hAnsi="Nikosh" w:cs="Nikosh"/>
          <w:sz w:val="26"/>
          <w:szCs w:val="26"/>
          <w:cs/>
          <w:lang w:bidi="bn-IN"/>
        </w:rPr>
        <w:t>শাহাদাত</w:t>
      </w:r>
      <w:r>
        <w:rPr>
          <w:rFonts w:ascii="Nikosh" w:hAnsi="Nikosh" w:cs="Nikosh"/>
          <w:sz w:val="26"/>
          <w:szCs w:val="26"/>
        </w:rPr>
        <w:t>/</w:t>
      </w:r>
      <w:r>
        <w:rPr>
          <w:rFonts w:ascii="Nikosh" w:hAnsi="Nikosh" w:cs="Nikosh"/>
          <w:sz w:val="26"/>
          <w:szCs w:val="26"/>
          <w:cs/>
          <w:lang w:bidi="bn-IN"/>
        </w:rPr>
        <w:t>মোশারফ</w:t>
      </w:r>
      <w:r w:rsidRPr="002E279E">
        <w:rPr>
          <w:rFonts w:ascii="Nikosh" w:hAnsi="Nikosh" w:cs="Nikosh"/>
          <w:sz w:val="26"/>
          <w:szCs w:val="26"/>
        </w:rPr>
        <w:t>/</w:t>
      </w:r>
      <w:r>
        <w:rPr>
          <w:rFonts w:ascii="Nikosh" w:hAnsi="Nikosh" w:cs="Nikosh"/>
          <w:sz w:val="26"/>
          <w:szCs w:val="26"/>
          <w:cs/>
          <w:lang w:bidi="bn-IN"/>
        </w:rPr>
        <w:t>কনক</w:t>
      </w:r>
      <w:r>
        <w:rPr>
          <w:rFonts w:ascii="Nikosh" w:hAnsi="Nikosh" w:cs="Nikosh"/>
          <w:sz w:val="26"/>
          <w:szCs w:val="26"/>
        </w:rPr>
        <w:t>/</w:t>
      </w:r>
      <w:r w:rsidRPr="002E279E">
        <w:rPr>
          <w:rFonts w:ascii="Nikosh" w:hAnsi="Nikosh" w:cs="Nikosh"/>
          <w:sz w:val="26"/>
          <w:szCs w:val="26"/>
          <w:cs/>
          <w:lang w:bidi="bn-IN"/>
        </w:rPr>
        <w:t>লিখন</w:t>
      </w:r>
      <w:r w:rsidRPr="002E279E">
        <w:rPr>
          <w:rFonts w:ascii="Nikosh" w:hAnsi="Nikosh" w:cs="Nikosh"/>
          <w:sz w:val="26"/>
          <w:szCs w:val="26"/>
        </w:rPr>
        <w:t>/</w:t>
      </w:r>
      <w:r w:rsidRPr="002E279E">
        <w:rPr>
          <w:rFonts w:ascii="Nikosh" w:hAnsi="Nikosh" w:cs="Nikosh"/>
          <w:sz w:val="26"/>
          <w:szCs w:val="26"/>
          <w:cs/>
          <w:lang w:bidi="bn-IN"/>
        </w:rPr>
        <w:t>২০২৬</w:t>
      </w:r>
      <w:r w:rsidRPr="002E279E">
        <w:rPr>
          <w:rFonts w:ascii="Nikosh" w:hAnsi="Nikosh" w:cs="Nikosh"/>
          <w:sz w:val="26"/>
          <w:szCs w:val="26"/>
        </w:rPr>
        <w:t>/</w:t>
      </w:r>
      <w:r>
        <w:rPr>
          <w:rFonts w:ascii="Nikosh" w:hAnsi="Nikosh" w:cs="Nikosh"/>
          <w:sz w:val="26"/>
          <w:szCs w:val="26"/>
          <w:cs/>
          <w:lang w:bidi="bn-IN"/>
        </w:rPr>
        <w:t>১৬১৮</w:t>
      </w:r>
      <w:r w:rsidRPr="002E279E">
        <w:rPr>
          <w:rFonts w:ascii="Nikosh" w:hAnsi="Nikosh" w:cs="Nikosh"/>
          <w:sz w:val="26"/>
          <w:szCs w:val="26"/>
          <w:cs/>
          <w:lang w:bidi="bn-IN"/>
        </w:rPr>
        <w:t>ঘন্টা</w:t>
      </w:r>
    </w:p>
    <w:p w14:paraId="334FDEC6" w14:textId="77777777" w:rsidR="00E369C0" w:rsidRDefault="00E369C0">
      <w:pPr>
        <w:spacing w:after="0" w:line="240" w:lineRule="auto"/>
        <w:rPr>
          <w:rFonts w:ascii="Times New Roman" w:hAnsi="Times New Roman"/>
          <w:bCs/>
          <w:sz w:val="24"/>
          <w:szCs w:val="24"/>
          <w:lang w:val="nb-NO" w:bidi="bn-IN"/>
        </w:rPr>
      </w:pPr>
    </w:p>
    <w:p w14:paraId="618D251E" w14:textId="77777777" w:rsidR="00E369C0" w:rsidRDefault="00E369C0">
      <w:pPr>
        <w:spacing w:after="0" w:line="240" w:lineRule="auto"/>
        <w:rPr>
          <w:rFonts w:ascii="Times New Roman" w:hAnsi="Times New Roman"/>
          <w:bCs/>
          <w:sz w:val="24"/>
          <w:szCs w:val="24"/>
          <w:lang w:val="nb-NO" w:bidi="bn-IN"/>
        </w:rPr>
      </w:pPr>
      <w:r>
        <w:rPr>
          <w:rFonts w:ascii="Times New Roman" w:hAnsi="Times New Roman"/>
          <w:bCs/>
          <w:sz w:val="24"/>
          <w:szCs w:val="24"/>
          <w:lang w:val="nb-NO" w:bidi="bn-IN"/>
        </w:rPr>
        <w:br w:type="page"/>
      </w:r>
    </w:p>
    <w:p w14:paraId="596E1EA8" w14:textId="541916D1" w:rsidR="00163724" w:rsidRDefault="00163724" w:rsidP="00163724">
      <w:pPr>
        <w:spacing w:after="120" w:line="240" w:lineRule="auto"/>
        <w:jc w:val="both"/>
        <w:rPr>
          <w:rFonts w:ascii="Times New Roman" w:hAnsi="Times New Roman"/>
          <w:bCs/>
          <w:sz w:val="24"/>
          <w:szCs w:val="24"/>
          <w:lang w:val="nb-NO" w:bidi="bn-IN"/>
        </w:rPr>
      </w:pPr>
      <w:r w:rsidRPr="00405679">
        <w:rPr>
          <w:rFonts w:ascii="Times New Roman" w:hAnsi="Times New Roman"/>
          <w:bCs/>
          <w:sz w:val="24"/>
          <w:szCs w:val="24"/>
          <w:lang w:val="nb-NO" w:bidi="bn-IN"/>
        </w:rPr>
        <w:t xml:space="preserve">Handout                                                                                         </w:t>
      </w:r>
      <w:r>
        <w:rPr>
          <w:rFonts w:ascii="Times New Roman" w:hAnsi="Times New Roman"/>
          <w:bCs/>
          <w:sz w:val="24"/>
          <w:szCs w:val="24"/>
          <w:lang w:val="nb-NO" w:bidi="bn-IN"/>
        </w:rPr>
        <w:tab/>
      </w:r>
      <w:r>
        <w:rPr>
          <w:rFonts w:ascii="Times New Roman" w:hAnsi="Times New Roman"/>
          <w:bCs/>
          <w:sz w:val="24"/>
          <w:szCs w:val="24"/>
          <w:lang w:val="nb-NO" w:bidi="bn-IN"/>
        </w:rPr>
        <w:tab/>
      </w:r>
      <w:r w:rsidRPr="00405679">
        <w:rPr>
          <w:rFonts w:ascii="Times New Roman" w:hAnsi="Times New Roman"/>
          <w:bCs/>
          <w:sz w:val="24"/>
          <w:szCs w:val="24"/>
          <w:lang w:val="nb-NO" w:bidi="bn-IN"/>
        </w:rPr>
        <w:t xml:space="preserve">           </w:t>
      </w:r>
      <w:r>
        <w:rPr>
          <w:rFonts w:ascii="Times New Roman" w:hAnsi="Times New Roman"/>
          <w:bCs/>
          <w:sz w:val="24"/>
          <w:szCs w:val="24"/>
          <w:lang w:val="nb-NO" w:bidi="bn-IN"/>
        </w:rPr>
        <w:t xml:space="preserve">       </w:t>
      </w:r>
      <w:r w:rsidRPr="00405679">
        <w:rPr>
          <w:rFonts w:ascii="Times New Roman" w:hAnsi="Times New Roman"/>
          <w:bCs/>
          <w:sz w:val="24"/>
          <w:szCs w:val="24"/>
          <w:lang w:val="nb-NO" w:bidi="bn-IN"/>
        </w:rPr>
        <w:t>Number:</w:t>
      </w:r>
      <w:r>
        <w:rPr>
          <w:rFonts w:ascii="Times New Roman" w:hAnsi="Times New Roman"/>
          <w:bCs/>
          <w:sz w:val="24"/>
          <w:szCs w:val="24"/>
          <w:lang w:val="nb-NO" w:bidi="bn-IN"/>
        </w:rPr>
        <w:t xml:space="preserve"> </w:t>
      </w:r>
      <w:r w:rsidRPr="00492BF1">
        <w:rPr>
          <w:rFonts w:ascii="Times New Roman" w:hAnsi="Times New Roman"/>
          <w:bCs/>
          <w:sz w:val="24"/>
          <w:szCs w:val="24"/>
          <w:lang w:val="nb-NO" w:bidi="bn-IN"/>
        </w:rPr>
        <w:t>205</w:t>
      </w:r>
      <w:r w:rsidRPr="00405679">
        <w:rPr>
          <w:rFonts w:ascii="Times New Roman" w:hAnsi="Times New Roman"/>
          <w:bCs/>
          <w:sz w:val="24"/>
          <w:szCs w:val="24"/>
          <w:lang w:val="nb-NO" w:bidi="bn-IN"/>
        </w:rPr>
        <w:t xml:space="preserve"> </w:t>
      </w:r>
    </w:p>
    <w:p w14:paraId="709B04FF" w14:textId="77777777" w:rsidR="00163724" w:rsidRPr="00492BF1" w:rsidRDefault="00163724" w:rsidP="00163724">
      <w:pPr>
        <w:spacing w:after="0" w:line="240" w:lineRule="auto"/>
        <w:jc w:val="center"/>
        <w:rPr>
          <w:rFonts w:ascii="Times New Roman" w:hAnsi="Times New Roman"/>
          <w:b/>
          <w:sz w:val="24"/>
          <w:szCs w:val="24"/>
        </w:rPr>
      </w:pPr>
      <w:r w:rsidRPr="00EE45E1">
        <w:rPr>
          <w:rFonts w:ascii="Times New Roman" w:hAnsi="Times New Roman"/>
          <w:b/>
          <w:sz w:val="24"/>
          <w:szCs w:val="24"/>
        </w:rPr>
        <w:t>Bangladesh and Saudi Arabia Hold High-Level Meeting to</w:t>
      </w:r>
    </w:p>
    <w:p w14:paraId="061B8F0B" w14:textId="77777777" w:rsidR="00163724" w:rsidRPr="00EE45E1" w:rsidRDefault="00163724" w:rsidP="00163724">
      <w:pPr>
        <w:spacing w:after="0" w:line="240" w:lineRule="auto"/>
        <w:jc w:val="center"/>
        <w:rPr>
          <w:rFonts w:ascii="Times New Roman" w:hAnsi="Times New Roman"/>
          <w:b/>
          <w:sz w:val="24"/>
          <w:szCs w:val="24"/>
        </w:rPr>
      </w:pPr>
      <w:r w:rsidRPr="00EE45E1">
        <w:rPr>
          <w:rFonts w:ascii="Times New Roman" w:hAnsi="Times New Roman"/>
          <w:b/>
          <w:sz w:val="24"/>
          <w:szCs w:val="24"/>
        </w:rPr>
        <w:t>Strengthen Cooperation in Transport and Logistics</w:t>
      </w:r>
    </w:p>
    <w:p w14:paraId="6A4B5BC1" w14:textId="77777777" w:rsidR="00163724" w:rsidRPr="00492BF1" w:rsidRDefault="00163724" w:rsidP="00163724">
      <w:pPr>
        <w:spacing w:after="120" w:line="240" w:lineRule="auto"/>
        <w:jc w:val="both"/>
        <w:rPr>
          <w:rFonts w:ascii="Times New Roman" w:hAnsi="Times New Roman"/>
          <w:b/>
          <w:bCs/>
          <w:sz w:val="24"/>
          <w:szCs w:val="24"/>
          <w:lang w:val="nb-NO" w:bidi="bn-IN"/>
        </w:rPr>
      </w:pPr>
    </w:p>
    <w:p w14:paraId="680BF53F" w14:textId="77777777" w:rsidR="00163724" w:rsidRPr="00EE45E1" w:rsidRDefault="00163724" w:rsidP="00163724">
      <w:pPr>
        <w:tabs>
          <w:tab w:val="left" w:pos="5625"/>
        </w:tabs>
        <w:spacing w:after="120" w:line="240" w:lineRule="auto"/>
        <w:jc w:val="both"/>
        <w:rPr>
          <w:rFonts w:ascii="Times New Roman" w:hAnsi="Times New Roman"/>
          <w:bCs/>
          <w:sz w:val="24"/>
          <w:szCs w:val="24"/>
          <w:lang w:val="nb-NO" w:bidi="bn-IN"/>
        </w:rPr>
      </w:pPr>
      <w:r w:rsidRPr="00405679">
        <w:rPr>
          <w:rStyle w:val="Strong"/>
          <w:rFonts w:ascii="Times New Roman" w:hAnsi="Times New Roman"/>
          <w:b w:val="0"/>
          <w:sz w:val="24"/>
          <w:szCs w:val="24"/>
        </w:rPr>
        <w:t>Dhaka</w:t>
      </w:r>
      <w:r w:rsidRPr="00405679">
        <w:rPr>
          <w:rFonts w:ascii="Times New Roman" w:hAnsi="Times New Roman"/>
          <w:bCs/>
          <w:sz w:val="24"/>
          <w:szCs w:val="24"/>
        </w:rPr>
        <w:t xml:space="preserve">, </w:t>
      </w:r>
      <w:r w:rsidRPr="00405679">
        <w:rPr>
          <w:rFonts w:ascii="Times New Roman" w:hAnsi="Times New Roman"/>
          <w:bCs/>
          <w:color w:val="000000"/>
          <w:sz w:val="24"/>
          <w:szCs w:val="24"/>
        </w:rPr>
        <w:t>14 July</w:t>
      </w:r>
      <w:r w:rsidRPr="00405679">
        <w:rPr>
          <w:rFonts w:ascii="Times New Roman" w:hAnsi="Times New Roman"/>
          <w:bCs/>
          <w:sz w:val="24"/>
          <w:szCs w:val="24"/>
          <w:lang w:val="nb-NO" w:bidi="bn-IN"/>
        </w:rPr>
        <w:t>:</w:t>
      </w:r>
    </w:p>
    <w:p w14:paraId="2DCC4E93" w14:textId="77777777" w:rsidR="00163724" w:rsidRPr="00EE45E1" w:rsidRDefault="00163724" w:rsidP="00163724">
      <w:pPr>
        <w:spacing w:after="120" w:line="240" w:lineRule="auto"/>
        <w:ind w:firstLine="720"/>
        <w:jc w:val="both"/>
        <w:rPr>
          <w:rFonts w:ascii="Times New Roman" w:hAnsi="Times New Roman"/>
          <w:sz w:val="24"/>
          <w:szCs w:val="24"/>
        </w:rPr>
      </w:pPr>
      <w:r w:rsidRPr="00EE45E1">
        <w:rPr>
          <w:rFonts w:ascii="Times New Roman" w:hAnsi="Times New Roman"/>
          <w:sz w:val="24"/>
          <w:szCs w:val="24"/>
        </w:rPr>
        <w:t>A high-level bilateral meeting was held this morning at the Ban</w:t>
      </w:r>
      <w:r>
        <w:rPr>
          <w:rFonts w:ascii="Times New Roman" w:hAnsi="Times New Roman"/>
          <w:sz w:val="24"/>
          <w:szCs w:val="24"/>
        </w:rPr>
        <w:t>gladesh Secretariat between</w:t>
      </w:r>
      <w:r w:rsidRPr="00EE45E1">
        <w:rPr>
          <w:rFonts w:ascii="Times New Roman" w:hAnsi="Times New Roman"/>
          <w:sz w:val="24"/>
          <w:szCs w:val="24"/>
        </w:rPr>
        <w:t xml:space="preserve"> Road Transport and Bridges, Railways and Shipping</w:t>
      </w:r>
      <w:r>
        <w:rPr>
          <w:rFonts w:ascii="Times New Roman" w:hAnsi="Times New Roman"/>
          <w:sz w:val="24"/>
          <w:szCs w:val="24"/>
        </w:rPr>
        <w:t xml:space="preserve"> Minister</w:t>
      </w:r>
      <w:r w:rsidRPr="00EE45E1">
        <w:rPr>
          <w:rFonts w:ascii="Times New Roman" w:hAnsi="Times New Roman"/>
          <w:sz w:val="24"/>
          <w:szCs w:val="24"/>
        </w:rPr>
        <w:t xml:space="preserve"> </w:t>
      </w:r>
      <w:r>
        <w:rPr>
          <w:rFonts w:ascii="Times New Roman" w:hAnsi="Times New Roman"/>
          <w:sz w:val="24"/>
          <w:szCs w:val="24"/>
        </w:rPr>
        <w:t xml:space="preserve">Shaikh </w:t>
      </w:r>
      <w:proofErr w:type="spellStart"/>
      <w:r>
        <w:rPr>
          <w:rFonts w:ascii="Times New Roman" w:hAnsi="Times New Roman"/>
          <w:sz w:val="24"/>
          <w:szCs w:val="24"/>
        </w:rPr>
        <w:t>Robiul</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r w:rsidRPr="00EE45E1">
        <w:rPr>
          <w:rFonts w:ascii="Times New Roman" w:hAnsi="Times New Roman"/>
          <w:sz w:val="24"/>
          <w:szCs w:val="24"/>
        </w:rPr>
        <w:t xml:space="preserve"> and a Saudi Arabian delegation led by Dr. </w:t>
      </w:r>
      <w:proofErr w:type="spellStart"/>
      <w:r w:rsidRPr="00EE45E1">
        <w:rPr>
          <w:rFonts w:ascii="Times New Roman" w:hAnsi="Times New Roman"/>
          <w:sz w:val="24"/>
          <w:szCs w:val="24"/>
        </w:rPr>
        <w:t>Rumaih</w:t>
      </w:r>
      <w:proofErr w:type="spellEnd"/>
      <w:r w:rsidRPr="00EE45E1">
        <w:rPr>
          <w:rFonts w:ascii="Times New Roman" w:hAnsi="Times New Roman"/>
          <w:sz w:val="24"/>
          <w:szCs w:val="24"/>
        </w:rPr>
        <w:t xml:space="preserve"> bin Mohammed Al-</w:t>
      </w:r>
      <w:proofErr w:type="spellStart"/>
      <w:r w:rsidRPr="00EE45E1">
        <w:rPr>
          <w:rFonts w:ascii="Times New Roman" w:hAnsi="Times New Roman"/>
          <w:sz w:val="24"/>
          <w:szCs w:val="24"/>
        </w:rPr>
        <w:t>Rumaih</w:t>
      </w:r>
      <w:proofErr w:type="spellEnd"/>
      <w:r w:rsidRPr="00EE45E1">
        <w:rPr>
          <w:rFonts w:ascii="Times New Roman" w:hAnsi="Times New Roman"/>
          <w:sz w:val="24"/>
          <w:szCs w:val="24"/>
        </w:rPr>
        <w:t>, Vice Minister for Transport and Logistics, with the aim of further expanding cooperation between Bangladesh and Saudi Arabia in the fields of transport, logistics, and port development.</w:t>
      </w:r>
    </w:p>
    <w:p w14:paraId="11EF2B55" w14:textId="77777777" w:rsidR="00163724" w:rsidRPr="00EE45E1" w:rsidRDefault="00163724" w:rsidP="00163724">
      <w:pPr>
        <w:spacing w:after="120" w:line="240" w:lineRule="auto"/>
        <w:ind w:firstLine="720"/>
        <w:jc w:val="both"/>
        <w:rPr>
          <w:rFonts w:ascii="Times New Roman" w:hAnsi="Times New Roman"/>
          <w:sz w:val="24"/>
          <w:szCs w:val="24"/>
        </w:rPr>
      </w:pPr>
      <w:r w:rsidRPr="00EE45E1">
        <w:rPr>
          <w:rFonts w:ascii="Times New Roman" w:hAnsi="Times New Roman"/>
          <w:sz w:val="24"/>
          <w:szCs w:val="24"/>
        </w:rPr>
        <w:t>During the meeting, the two sides held fruitful discussions on a wide range of issues, including the development of port infrastructure, modernization of maritime transport and logistics systems, expansion of investment opportunities, exchange of expertise and technology, and other areas of mutual interest.</w:t>
      </w:r>
    </w:p>
    <w:p w14:paraId="1F5E0BC3" w14:textId="77777777" w:rsidR="00163724" w:rsidRPr="00EE45E1" w:rsidRDefault="00163724" w:rsidP="00163724">
      <w:pPr>
        <w:spacing w:after="120" w:line="240" w:lineRule="auto"/>
        <w:ind w:firstLine="720"/>
        <w:jc w:val="both"/>
        <w:rPr>
          <w:rFonts w:ascii="Times New Roman" w:hAnsi="Times New Roman"/>
          <w:sz w:val="24"/>
          <w:szCs w:val="24"/>
        </w:rPr>
      </w:pPr>
      <w:r w:rsidRPr="00EE45E1">
        <w:rPr>
          <w:rFonts w:ascii="Times New Roman" w:hAnsi="Times New Roman"/>
          <w:sz w:val="24"/>
          <w:szCs w:val="24"/>
        </w:rPr>
        <w:t xml:space="preserve">The Minister highlighted Bangladesh’s ongoing initiatives in the maritime sector, including the expansion of the capacities of </w:t>
      </w:r>
      <w:proofErr w:type="spellStart"/>
      <w:r w:rsidRPr="00EE45E1">
        <w:rPr>
          <w:rFonts w:ascii="Times New Roman" w:hAnsi="Times New Roman"/>
          <w:sz w:val="24"/>
          <w:szCs w:val="24"/>
        </w:rPr>
        <w:t>Chattogram</w:t>
      </w:r>
      <w:proofErr w:type="spellEnd"/>
      <w:r w:rsidRPr="00EE45E1">
        <w:rPr>
          <w:rFonts w:ascii="Times New Roman" w:hAnsi="Times New Roman"/>
          <w:sz w:val="24"/>
          <w:szCs w:val="24"/>
        </w:rPr>
        <w:t xml:space="preserve"> Port and </w:t>
      </w:r>
      <w:proofErr w:type="spellStart"/>
      <w:r w:rsidRPr="00EE45E1">
        <w:rPr>
          <w:rFonts w:ascii="Times New Roman" w:hAnsi="Times New Roman"/>
          <w:sz w:val="24"/>
          <w:szCs w:val="24"/>
        </w:rPr>
        <w:t>Mongla</w:t>
      </w:r>
      <w:proofErr w:type="spellEnd"/>
      <w:r w:rsidRPr="00EE45E1">
        <w:rPr>
          <w:rFonts w:ascii="Times New Roman" w:hAnsi="Times New Roman"/>
          <w:sz w:val="24"/>
          <w:szCs w:val="24"/>
        </w:rPr>
        <w:t xml:space="preserve"> Port, the Bay Terminal Project, and other major infrastructure developments. He also invited Saudi investors to explore investment opportunities in Banglade</w:t>
      </w:r>
      <w:r>
        <w:rPr>
          <w:rFonts w:ascii="Times New Roman" w:hAnsi="Times New Roman"/>
          <w:sz w:val="24"/>
          <w:szCs w:val="24"/>
        </w:rPr>
        <w:t>sh’s ports and logistics sector</w:t>
      </w:r>
    </w:p>
    <w:p w14:paraId="75F5EDEF" w14:textId="77777777" w:rsidR="00163724" w:rsidRPr="00EE45E1" w:rsidRDefault="00163724" w:rsidP="00163724">
      <w:pPr>
        <w:spacing w:after="120" w:line="240" w:lineRule="auto"/>
        <w:ind w:firstLine="720"/>
        <w:jc w:val="both"/>
        <w:rPr>
          <w:rFonts w:ascii="Times New Roman" w:hAnsi="Times New Roman"/>
          <w:sz w:val="24"/>
          <w:szCs w:val="24"/>
        </w:rPr>
      </w:pPr>
      <w:r w:rsidRPr="00EE45E1">
        <w:rPr>
          <w:rFonts w:ascii="Times New Roman" w:hAnsi="Times New Roman"/>
          <w:sz w:val="24"/>
          <w:szCs w:val="24"/>
        </w:rPr>
        <w:t xml:space="preserve">The Saudi </w:t>
      </w:r>
      <w:proofErr w:type="gramStart"/>
      <w:r w:rsidRPr="00EE45E1">
        <w:rPr>
          <w:rFonts w:ascii="Times New Roman" w:hAnsi="Times New Roman"/>
          <w:sz w:val="24"/>
          <w:szCs w:val="24"/>
        </w:rPr>
        <w:t>Vice</w:t>
      </w:r>
      <w:proofErr w:type="gramEnd"/>
      <w:r w:rsidRPr="00EE45E1">
        <w:rPr>
          <w:rFonts w:ascii="Times New Roman" w:hAnsi="Times New Roman"/>
          <w:sz w:val="24"/>
          <w:szCs w:val="24"/>
        </w:rPr>
        <w:t xml:space="preserve"> Minister for Transport and Logistics commended Bangladesh’s remarkable economic progress and the significant development of its maritime sector.</w:t>
      </w:r>
    </w:p>
    <w:p w14:paraId="76B5EF91" w14:textId="77777777" w:rsidR="00163724" w:rsidRPr="00EE45E1" w:rsidRDefault="00163724" w:rsidP="00163724">
      <w:pPr>
        <w:spacing w:after="120" w:line="240" w:lineRule="auto"/>
        <w:ind w:firstLine="720"/>
        <w:jc w:val="both"/>
        <w:rPr>
          <w:rFonts w:ascii="Times New Roman" w:hAnsi="Times New Roman"/>
          <w:sz w:val="24"/>
          <w:szCs w:val="24"/>
        </w:rPr>
      </w:pPr>
      <w:r w:rsidRPr="00EE45E1">
        <w:rPr>
          <w:rFonts w:ascii="Times New Roman" w:hAnsi="Times New Roman"/>
          <w:sz w:val="24"/>
          <w:szCs w:val="24"/>
        </w:rPr>
        <w:t>He expressed Saudi Arabia’s keen interest in strengthening bilateral cooperation in transport and logistics, building on the longstanding friendly relations between the two countries.</w:t>
      </w:r>
    </w:p>
    <w:p w14:paraId="3CB496B8" w14:textId="77777777" w:rsidR="00163724" w:rsidRPr="00EE45E1" w:rsidRDefault="00163724" w:rsidP="00163724">
      <w:pPr>
        <w:spacing w:after="120" w:line="240" w:lineRule="auto"/>
        <w:ind w:firstLine="720"/>
        <w:jc w:val="both"/>
        <w:rPr>
          <w:rFonts w:ascii="Times New Roman" w:hAnsi="Times New Roman"/>
          <w:sz w:val="24"/>
          <w:szCs w:val="24"/>
        </w:rPr>
      </w:pPr>
      <w:r w:rsidRPr="00EE45E1">
        <w:rPr>
          <w:rFonts w:ascii="Times New Roman" w:hAnsi="Times New Roman"/>
          <w:sz w:val="24"/>
          <w:szCs w:val="24"/>
        </w:rPr>
        <w:t>The meeting was attended by Ambassador of the Kingdom of Saudi Arabia to Bangladesh Dr. Abdullah bin Abiah along with senior officials from both countries.</w:t>
      </w:r>
    </w:p>
    <w:p w14:paraId="7706F339" w14:textId="77777777" w:rsidR="00163724" w:rsidRPr="00405679" w:rsidRDefault="00163724" w:rsidP="00163724">
      <w:pPr>
        <w:spacing w:after="120" w:line="240" w:lineRule="auto"/>
        <w:ind w:firstLine="720"/>
        <w:jc w:val="both"/>
        <w:rPr>
          <w:rFonts w:ascii="Times New Roman" w:hAnsi="Times New Roman"/>
          <w:sz w:val="24"/>
          <w:szCs w:val="24"/>
        </w:rPr>
      </w:pPr>
      <w:r w:rsidRPr="00EE45E1">
        <w:rPr>
          <w:rFonts w:ascii="Times New Roman" w:hAnsi="Times New Roman"/>
          <w:sz w:val="24"/>
          <w:szCs w:val="24"/>
        </w:rPr>
        <w:t>Both sides reaffirmed their strong commitment to enhancing bilateral cooperation, promoting the exchange of knowledge and expertise, and implementing joint initiatives to elevate Bangladesh–Saudi Arabia relations to a new height.</w:t>
      </w:r>
    </w:p>
    <w:p w14:paraId="60ADBE80" w14:textId="77777777" w:rsidR="00163724" w:rsidRPr="00405679" w:rsidRDefault="00163724" w:rsidP="00163724">
      <w:pPr>
        <w:shd w:val="clear" w:color="auto" w:fill="FFFFFF"/>
        <w:tabs>
          <w:tab w:val="left" w:pos="5625"/>
        </w:tabs>
        <w:spacing w:after="120" w:line="240" w:lineRule="auto"/>
        <w:jc w:val="center"/>
        <w:rPr>
          <w:rFonts w:ascii="Times New Roman" w:hAnsi="Times New Roman"/>
          <w:b/>
          <w:sz w:val="24"/>
          <w:szCs w:val="24"/>
        </w:rPr>
      </w:pPr>
      <w:r w:rsidRPr="00405679">
        <w:rPr>
          <w:rFonts w:ascii="Times New Roman" w:hAnsi="Times New Roman"/>
          <w:b/>
          <w:sz w:val="24"/>
          <w:szCs w:val="24"/>
        </w:rPr>
        <w:t>#</w:t>
      </w:r>
    </w:p>
    <w:p w14:paraId="04722AD1" w14:textId="77777777" w:rsidR="00163724" w:rsidRDefault="00163724" w:rsidP="00163724">
      <w:pPr>
        <w:spacing w:after="120" w:line="240" w:lineRule="auto"/>
        <w:jc w:val="both"/>
        <w:rPr>
          <w:rFonts w:ascii="Times New Roman" w:hAnsi="Times New Roman"/>
          <w:bCs/>
          <w:sz w:val="24"/>
          <w:szCs w:val="24"/>
          <w:lang w:bidi="bn-IN"/>
        </w:rPr>
      </w:pPr>
      <w:proofErr w:type="spellStart"/>
      <w:r w:rsidRPr="00405679">
        <w:rPr>
          <w:rStyle w:val="gd"/>
          <w:rFonts w:ascii="Times New Roman" w:hAnsi="Times New Roman"/>
          <w:sz w:val="24"/>
          <w:szCs w:val="24"/>
        </w:rPr>
        <w:t>Arif</w:t>
      </w:r>
      <w:proofErr w:type="spellEnd"/>
      <w:r w:rsidRPr="00405679">
        <w:rPr>
          <w:rFonts w:ascii="Times New Roman" w:hAnsi="Times New Roman"/>
          <w:sz w:val="24"/>
          <w:szCs w:val="24"/>
        </w:rPr>
        <w:t>/</w:t>
      </w:r>
      <w:proofErr w:type="spellStart"/>
      <w:r w:rsidRPr="00405679">
        <w:rPr>
          <w:rFonts w:ascii="Times New Roman" w:hAnsi="Times New Roman"/>
          <w:sz w:val="24"/>
          <w:szCs w:val="24"/>
        </w:rPr>
        <w:t>Khadiza</w:t>
      </w:r>
      <w:proofErr w:type="spellEnd"/>
      <w:r w:rsidRPr="00405679">
        <w:rPr>
          <w:rFonts w:ascii="Times New Roman" w:hAnsi="Times New Roman"/>
          <w:sz w:val="24"/>
          <w:szCs w:val="24"/>
        </w:rPr>
        <w:t>/</w:t>
      </w:r>
      <w:proofErr w:type="spellStart"/>
      <w:r w:rsidRPr="00405679">
        <w:rPr>
          <w:rFonts w:ascii="Times New Roman" w:hAnsi="Times New Roman"/>
          <w:sz w:val="24"/>
          <w:szCs w:val="24"/>
        </w:rPr>
        <w:t>Marufa</w:t>
      </w:r>
      <w:proofErr w:type="spellEnd"/>
      <w:r w:rsidRPr="00405679">
        <w:rPr>
          <w:rFonts w:ascii="Times New Roman" w:hAnsi="Times New Roman"/>
          <w:sz w:val="24"/>
          <w:szCs w:val="24"/>
        </w:rPr>
        <w:t>/</w:t>
      </w:r>
      <w:proofErr w:type="spellStart"/>
      <w:r w:rsidRPr="00405679">
        <w:rPr>
          <w:rFonts w:ascii="Times New Roman" w:hAnsi="Times New Roman"/>
          <w:sz w:val="24"/>
          <w:szCs w:val="24"/>
        </w:rPr>
        <w:t>Tarana</w:t>
      </w:r>
      <w:proofErr w:type="spellEnd"/>
      <w:r w:rsidRPr="00405679">
        <w:rPr>
          <w:rFonts w:ascii="Times New Roman" w:hAnsi="Times New Roman"/>
          <w:sz w:val="24"/>
          <w:szCs w:val="24"/>
        </w:rPr>
        <w:t>/</w:t>
      </w:r>
      <w:proofErr w:type="spellStart"/>
      <w:r w:rsidRPr="00405679">
        <w:rPr>
          <w:rFonts w:ascii="Times New Roman" w:hAnsi="Times New Roman"/>
          <w:sz w:val="24"/>
          <w:szCs w:val="24"/>
        </w:rPr>
        <w:t>Atik</w:t>
      </w:r>
      <w:proofErr w:type="spellEnd"/>
      <w:r w:rsidRPr="00405679">
        <w:rPr>
          <w:rFonts w:ascii="Times New Roman" w:hAnsi="Times New Roman"/>
          <w:bCs/>
          <w:sz w:val="24"/>
          <w:szCs w:val="24"/>
          <w:lang w:bidi="bn-IN"/>
        </w:rPr>
        <w:t>/</w:t>
      </w:r>
      <w:proofErr w:type="spellStart"/>
      <w:r w:rsidRPr="00405679">
        <w:rPr>
          <w:rFonts w:ascii="Times New Roman" w:hAnsi="Times New Roman"/>
          <w:bCs/>
          <w:sz w:val="24"/>
          <w:szCs w:val="24"/>
          <w:lang w:bidi="bn-IN"/>
        </w:rPr>
        <w:t>Mizan</w:t>
      </w:r>
      <w:proofErr w:type="spellEnd"/>
      <w:r w:rsidRPr="00405679">
        <w:rPr>
          <w:rFonts w:ascii="Times New Roman" w:hAnsi="Times New Roman"/>
          <w:bCs/>
          <w:sz w:val="24"/>
          <w:szCs w:val="24"/>
          <w:lang w:bidi="bn-IN"/>
        </w:rPr>
        <w:t xml:space="preserve">/2026/1505 Hours </w:t>
      </w:r>
    </w:p>
    <w:p w14:paraId="7AA2FA6D" w14:textId="77777777" w:rsidR="00163724" w:rsidRDefault="00163724">
      <w:pPr>
        <w:spacing w:after="0" w:line="240" w:lineRule="auto"/>
        <w:rPr>
          <w:rFonts w:ascii="Nikosh" w:hAnsi="Nikosh" w:cs="Nikosh"/>
          <w:sz w:val="28"/>
          <w:szCs w:val="28"/>
        </w:rPr>
      </w:pPr>
      <w:r>
        <w:rPr>
          <w:rFonts w:ascii="Nikosh" w:hAnsi="Nikosh" w:cs="Nikosh"/>
          <w:sz w:val="28"/>
          <w:szCs w:val="28"/>
        </w:rPr>
        <w:br w:type="page"/>
      </w:r>
    </w:p>
    <w:p w14:paraId="4F66DFC1" w14:textId="65654F60" w:rsidR="00FA63AE" w:rsidRPr="00405679" w:rsidRDefault="00FA63AE" w:rsidP="00FA63AE">
      <w:pPr>
        <w:spacing w:after="120" w:line="240" w:lineRule="auto"/>
        <w:jc w:val="both"/>
        <w:rPr>
          <w:rFonts w:ascii="Nikosh" w:hAnsi="Nikosh" w:cs="Nikosh"/>
          <w:sz w:val="28"/>
          <w:szCs w:val="28"/>
        </w:rPr>
      </w:pPr>
      <w:r w:rsidRPr="00405679">
        <w:rPr>
          <w:rFonts w:ascii="Nikosh" w:hAnsi="Nikosh" w:cs="Nikosh"/>
          <w:sz w:val="28"/>
          <w:szCs w:val="28"/>
          <w:cs/>
          <w:lang w:bidi="bn-IN"/>
        </w:rPr>
        <w:t xml:space="preserve">তথ্যবিবরণী                                                                                                    </w:t>
      </w:r>
      <w:r>
        <w:rPr>
          <w:rFonts w:ascii="Nikosh" w:hAnsi="Nikosh" w:cs="Nikosh"/>
          <w:sz w:val="28"/>
          <w:szCs w:val="28"/>
        </w:rPr>
        <w:t xml:space="preserve">        </w:t>
      </w:r>
      <w:r w:rsidRPr="00405679">
        <w:rPr>
          <w:rFonts w:ascii="Nikosh" w:hAnsi="Nikosh" w:cs="Nikosh"/>
          <w:sz w:val="28"/>
          <w:szCs w:val="28"/>
          <w:cs/>
          <w:lang w:bidi="bn-IN"/>
        </w:rPr>
        <w:t xml:space="preserve">     নম্বর</w:t>
      </w:r>
      <w:r w:rsidRPr="00405679">
        <w:rPr>
          <w:rFonts w:ascii="Nikosh" w:hAnsi="Nikosh" w:cs="Nikosh"/>
          <w:sz w:val="28"/>
          <w:szCs w:val="28"/>
        </w:rPr>
        <w:t xml:space="preserve">: </w:t>
      </w:r>
      <w:r>
        <w:rPr>
          <w:rFonts w:ascii="Nikosh" w:hAnsi="Nikosh" w:cs="Nikosh"/>
          <w:sz w:val="28"/>
          <w:szCs w:val="28"/>
          <w:cs/>
          <w:lang w:bidi="bn-IN"/>
        </w:rPr>
        <w:t>২০৪</w:t>
      </w:r>
    </w:p>
    <w:p w14:paraId="38A2C8E1" w14:textId="77777777" w:rsidR="00FA63AE" w:rsidRPr="004954FF" w:rsidRDefault="00FA63AE" w:rsidP="00FA63AE">
      <w:pPr>
        <w:spacing w:after="120" w:line="240" w:lineRule="auto"/>
        <w:jc w:val="center"/>
        <w:rPr>
          <w:rFonts w:ascii="Nikosh" w:hAnsi="Nikosh" w:cs="Nikosh"/>
          <w:b/>
          <w:color w:val="000000"/>
          <w:sz w:val="28"/>
          <w:szCs w:val="28"/>
        </w:rPr>
      </w:pPr>
      <w:r w:rsidRPr="004954FF">
        <w:rPr>
          <w:rFonts w:ascii="Nikosh" w:hAnsi="Nikosh" w:cs="Nikosh"/>
          <w:b/>
          <w:bCs/>
          <w:sz w:val="28"/>
          <w:szCs w:val="28"/>
          <w:cs/>
          <w:lang w:bidi="bn-IN"/>
        </w:rPr>
        <w:t>বাংলাদেশ ও সৌদি আরবের মধ্যে পরিবহন ও লজিস্টিকস খাতে সহযোগিতা জোরদারে উচ্চ</w:t>
      </w:r>
      <w:r>
        <w:rPr>
          <w:rFonts w:ascii="Nikosh" w:hAnsi="Nikosh" w:cs="Nikosh"/>
          <w:b/>
          <w:bCs/>
          <w:sz w:val="28"/>
          <w:szCs w:val="28"/>
          <w:cs/>
          <w:lang w:bidi="bn-IN"/>
        </w:rPr>
        <w:t>পর্যায়ে</w:t>
      </w:r>
      <w:r w:rsidRPr="004954FF">
        <w:rPr>
          <w:rFonts w:ascii="Nikosh" w:hAnsi="Nikosh" w:cs="Nikosh"/>
          <w:b/>
          <w:bCs/>
          <w:sz w:val="28"/>
          <w:szCs w:val="28"/>
          <w:cs/>
          <w:lang w:bidi="bn-IN"/>
        </w:rPr>
        <w:t>র বৈঠক অনুষ্ঠিত</w:t>
      </w:r>
    </w:p>
    <w:p w14:paraId="58012A71" w14:textId="77777777" w:rsidR="00FA63AE" w:rsidRPr="00EE45E1" w:rsidRDefault="00FA63AE" w:rsidP="00FA63AE">
      <w:pPr>
        <w:spacing w:after="120" w:line="240" w:lineRule="auto"/>
        <w:jc w:val="both"/>
        <w:rPr>
          <w:rFonts w:ascii="Nikosh" w:hAnsi="Nikosh" w:cs="Nikosh"/>
          <w:color w:val="000000"/>
          <w:sz w:val="28"/>
          <w:szCs w:val="28"/>
        </w:rPr>
      </w:pPr>
      <w:r w:rsidRPr="00405679">
        <w:rPr>
          <w:rFonts w:ascii="Nikosh" w:hAnsi="Nikosh" w:cs="Nikosh"/>
          <w:color w:val="000000"/>
          <w:sz w:val="28"/>
          <w:szCs w:val="28"/>
          <w:cs/>
          <w:lang w:bidi="bn-IN"/>
        </w:rPr>
        <w:t>ঢাকা</w:t>
      </w:r>
      <w:r w:rsidRPr="00405679">
        <w:rPr>
          <w:rFonts w:ascii="Nikosh" w:hAnsi="Nikosh" w:cs="Nikosh"/>
          <w:color w:val="000000"/>
          <w:sz w:val="28"/>
          <w:szCs w:val="28"/>
        </w:rPr>
        <w:t>, </w:t>
      </w:r>
      <w:r w:rsidRPr="00405679">
        <w:rPr>
          <w:rFonts w:ascii="Nikosh" w:hAnsi="Nikosh" w:cs="Nikosh"/>
          <w:color w:val="000000"/>
          <w:sz w:val="28"/>
          <w:szCs w:val="28"/>
          <w:cs/>
          <w:lang w:bidi="bn-IN"/>
        </w:rPr>
        <w:t>৩০ আষাঢ়</w:t>
      </w:r>
      <w:r w:rsidRPr="00405679">
        <w:rPr>
          <w:rFonts w:ascii="Nikosh" w:hAnsi="Nikosh" w:cs="Nikosh"/>
          <w:color w:val="000000"/>
          <w:sz w:val="28"/>
          <w:szCs w:val="28"/>
        </w:rPr>
        <w:t> (</w:t>
      </w:r>
      <w:r w:rsidRPr="00405679">
        <w:rPr>
          <w:rFonts w:ascii="Nikosh" w:hAnsi="Nikosh" w:cs="Nikosh"/>
          <w:color w:val="222222"/>
          <w:sz w:val="28"/>
          <w:szCs w:val="28"/>
          <w:cs/>
          <w:lang w:bidi="bn-IN"/>
        </w:rPr>
        <w:t>১৪</w:t>
      </w:r>
      <w:r w:rsidRPr="00405679">
        <w:rPr>
          <w:rFonts w:ascii="Nikosh" w:hAnsi="Nikosh" w:cs="Nikosh"/>
          <w:color w:val="000000"/>
          <w:sz w:val="28"/>
          <w:szCs w:val="28"/>
          <w:cs/>
          <w:lang w:bidi="bn-IN"/>
        </w:rPr>
        <w:t xml:space="preserve"> জুলাই</w:t>
      </w:r>
      <w:r w:rsidRPr="00405679">
        <w:rPr>
          <w:rFonts w:ascii="Nikosh" w:hAnsi="Nikosh" w:cs="Nikosh"/>
          <w:color w:val="000000"/>
          <w:sz w:val="28"/>
          <w:szCs w:val="28"/>
        </w:rPr>
        <w:t>):  </w:t>
      </w:r>
    </w:p>
    <w:p w14:paraId="3FC60E90" w14:textId="77777777" w:rsidR="00FA63AE" w:rsidRPr="00EE45E1" w:rsidRDefault="00FA63AE" w:rsidP="00FA63AE">
      <w:pPr>
        <w:spacing w:after="120" w:line="240" w:lineRule="auto"/>
        <w:ind w:firstLine="720"/>
        <w:jc w:val="both"/>
        <w:rPr>
          <w:rFonts w:ascii="Nikosh" w:hAnsi="Nikosh" w:cs="Nikosh"/>
          <w:sz w:val="28"/>
          <w:szCs w:val="28"/>
        </w:rPr>
      </w:pPr>
      <w:r w:rsidRPr="00EE45E1">
        <w:rPr>
          <w:rFonts w:ascii="Nikosh" w:hAnsi="Nikosh" w:cs="Nikosh"/>
          <w:sz w:val="28"/>
          <w:szCs w:val="28"/>
          <w:cs/>
          <w:lang w:bidi="bn-IN"/>
        </w:rPr>
        <w:t>বাংলাদেশ ও সৌদি আরবের মধ্যে পরিবহন</w:t>
      </w:r>
      <w:r w:rsidRPr="00EE45E1">
        <w:rPr>
          <w:rFonts w:ascii="Nikosh" w:hAnsi="Nikosh" w:cs="Nikosh"/>
          <w:sz w:val="28"/>
          <w:szCs w:val="28"/>
        </w:rPr>
        <w:t xml:space="preserve">, </w:t>
      </w:r>
      <w:r w:rsidRPr="00EE45E1">
        <w:rPr>
          <w:rFonts w:ascii="Nikosh" w:hAnsi="Nikosh" w:cs="Nikosh"/>
          <w:sz w:val="28"/>
          <w:szCs w:val="28"/>
          <w:cs/>
          <w:lang w:bidi="bn-IN"/>
        </w:rPr>
        <w:t>লজিস্টিকস এবং বন্দর উন্ন</w:t>
      </w:r>
      <w:r>
        <w:rPr>
          <w:rFonts w:ascii="Nikosh" w:hAnsi="Nikosh" w:cs="Nikosh"/>
          <w:sz w:val="28"/>
          <w:szCs w:val="28"/>
          <w:cs/>
          <w:lang w:bidi="bn-IN"/>
        </w:rPr>
        <w:t>য়ন খাতে পারস্পরিক সহযোগিতা আরো</w:t>
      </w:r>
      <w:r w:rsidRPr="00EE45E1">
        <w:rPr>
          <w:rFonts w:ascii="Nikosh" w:hAnsi="Nikosh" w:cs="Nikosh"/>
          <w:sz w:val="28"/>
          <w:szCs w:val="28"/>
          <w:cs/>
          <w:lang w:bidi="bn-IN"/>
        </w:rPr>
        <w:t xml:space="preserve"> সম্প্রসারণের লক্ষ্যে আজ বাংলাদেশ সচিবাল</w:t>
      </w:r>
      <w:r>
        <w:rPr>
          <w:rFonts w:ascii="Nikosh" w:hAnsi="Nikosh" w:cs="Nikosh"/>
          <w:sz w:val="28"/>
          <w:szCs w:val="28"/>
          <w:cs/>
          <w:lang w:bidi="bn-IN"/>
        </w:rPr>
        <w:t>য়ে</w:t>
      </w:r>
      <w:r w:rsidRPr="00EE45E1">
        <w:rPr>
          <w:rFonts w:ascii="Nikosh" w:hAnsi="Nikosh" w:cs="Nikosh"/>
          <w:sz w:val="28"/>
          <w:szCs w:val="28"/>
          <w:cs/>
          <w:lang w:bidi="bn-IN"/>
        </w:rPr>
        <w:t xml:space="preserve"> সড়ক পরিবহন ও সেতু</w:t>
      </w:r>
      <w:r w:rsidRPr="00EE45E1">
        <w:rPr>
          <w:rFonts w:ascii="Nikosh" w:hAnsi="Nikosh" w:cs="Nikosh"/>
          <w:sz w:val="28"/>
          <w:szCs w:val="28"/>
        </w:rPr>
        <w:t xml:space="preserve">, </w:t>
      </w:r>
      <w:r w:rsidRPr="00EE45E1">
        <w:rPr>
          <w:rFonts w:ascii="Nikosh" w:hAnsi="Nikosh" w:cs="Nikosh"/>
          <w:sz w:val="28"/>
          <w:szCs w:val="28"/>
          <w:cs/>
          <w:lang w:bidi="bn-IN"/>
        </w:rPr>
        <w:t>রেলপথ ও ন</w:t>
      </w:r>
      <w:r>
        <w:rPr>
          <w:rFonts w:ascii="Nikosh" w:hAnsi="Nikosh" w:cs="Nikosh"/>
          <w:sz w:val="28"/>
          <w:szCs w:val="28"/>
          <w:cs/>
          <w:lang w:bidi="bn-IN"/>
        </w:rPr>
        <w:t>ৌপরিবহন মন্ত্রী শেখ রবিউল আলমের</w:t>
      </w:r>
      <w:r w:rsidRPr="00EE45E1">
        <w:rPr>
          <w:rFonts w:ascii="Nikosh" w:hAnsi="Nikosh" w:cs="Nikosh"/>
          <w:sz w:val="28"/>
          <w:szCs w:val="28"/>
          <w:cs/>
          <w:lang w:bidi="bn-IN"/>
        </w:rPr>
        <w:t xml:space="preserve"> সাথে সৌদি আরবের পরিবহন ও লজিস্টিকস বিষয়ক ভাইস মিনিস্টার </w:t>
      </w:r>
      <w:r w:rsidRPr="00EE45E1">
        <w:rPr>
          <w:rFonts w:ascii="Times New Roman" w:hAnsi="Times New Roman"/>
          <w:sz w:val="24"/>
          <w:szCs w:val="24"/>
        </w:rPr>
        <w:t xml:space="preserve">Dr. </w:t>
      </w:r>
      <w:proofErr w:type="spellStart"/>
      <w:r w:rsidRPr="00EE45E1">
        <w:rPr>
          <w:rFonts w:ascii="Times New Roman" w:hAnsi="Times New Roman"/>
          <w:sz w:val="24"/>
          <w:szCs w:val="24"/>
        </w:rPr>
        <w:t>Rumaih</w:t>
      </w:r>
      <w:proofErr w:type="spellEnd"/>
      <w:r w:rsidRPr="00EE45E1">
        <w:rPr>
          <w:rFonts w:ascii="Times New Roman" w:hAnsi="Times New Roman"/>
          <w:sz w:val="24"/>
          <w:szCs w:val="24"/>
        </w:rPr>
        <w:t xml:space="preserve"> bin Mohammed Al-</w:t>
      </w:r>
      <w:proofErr w:type="spellStart"/>
      <w:r w:rsidRPr="00EE45E1">
        <w:rPr>
          <w:rFonts w:ascii="Times New Roman" w:hAnsi="Times New Roman"/>
          <w:sz w:val="24"/>
          <w:szCs w:val="24"/>
        </w:rPr>
        <w:t>Rumaih</w:t>
      </w:r>
      <w:proofErr w:type="spellEnd"/>
      <w:r w:rsidRPr="00EE45E1">
        <w:rPr>
          <w:rFonts w:ascii="Nikosh" w:hAnsi="Nikosh" w:cs="Nikosh"/>
          <w:sz w:val="28"/>
          <w:szCs w:val="28"/>
        </w:rPr>
        <w:t>-</w:t>
      </w:r>
      <w:r w:rsidRPr="00EE45E1">
        <w:rPr>
          <w:rFonts w:ascii="Nikosh" w:hAnsi="Nikosh" w:cs="Nikosh"/>
          <w:sz w:val="28"/>
          <w:szCs w:val="28"/>
          <w:cs/>
          <w:lang w:bidi="bn-IN"/>
        </w:rPr>
        <w:t>এর নেতৃত্বাধীন একটি উচ্চপর্যা</w:t>
      </w:r>
      <w:r>
        <w:rPr>
          <w:rFonts w:ascii="Nikosh" w:hAnsi="Nikosh" w:cs="Nikosh"/>
          <w:sz w:val="28"/>
          <w:szCs w:val="28"/>
          <w:cs/>
          <w:lang w:bidi="bn-IN"/>
        </w:rPr>
        <w:t>য়ে</w:t>
      </w:r>
      <w:r w:rsidRPr="00EE45E1">
        <w:rPr>
          <w:rFonts w:ascii="Nikosh" w:hAnsi="Nikosh" w:cs="Nikosh"/>
          <w:sz w:val="28"/>
          <w:szCs w:val="28"/>
          <w:cs/>
          <w:lang w:bidi="bn-IN"/>
        </w:rPr>
        <w:t>র প্রতিনিধিদলের দ্বিপাক্ষিক বৈঠক অনুষ্ঠিত হ</w:t>
      </w:r>
      <w:r>
        <w:rPr>
          <w:rFonts w:ascii="Nikosh" w:hAnsi="Nikosh" w:cs="Nikosh"/>
          <w:sz w:val="28"/>
          <w:szCs w:val="28"/>
          <w:cs/>
          <w:lang w:bidi="bn-IN"/>
        </w:rPr>
        <w:t>য়</w:t>
      </w:r>
      <w:r w:rsidRPr="00EE45E1">
        <w:rPr>
          <w:rFonts w:ascii="Nikosh" w:hAnsi="Nikosh" w:cs="Nikosh"/>
          <w:sz w:val="28"/>
          <w:szCs w:val="28"/>
          <w:cs/>
          <w:lang w:bidi="hi-IN"/>
        </w:rPr>
        <w:t>।</w:t>
      </w:r>
    </w:p>
    <w:p w14:paraId="2C29782A" w14:textId="77777777" w:rsidR="00FA63AE" w:rsidRPr="00EE45E1" w:rsidRDefault="00FA63AE" w:rsidP="00FA63AE">
      <w:pPr>
        <w:spacing w:after="120" w:line="240" w:lineRule="auto"/>
        <w:ind w:firstLine="720"/>
        <w:jc w:val="both"/>
        <w:rPr>
          <w:rFonts w:ascii="Nikosh" w:hAnsi="Nikosh" w:cs="Nikosh"/>
          <w:sz w:val="28"/>
          <w:szCs w:val="28"/>
        </w:rPr>
      </w:pPr>
      <w:r>
        <w:rPr>
          <w:rFonts w:ascii="Nikosh" w:hAnsi="Nikosh" w:cs="Nikosh"/>
          <w:sz w:val="28"/>
          <w:szCs w:val="28"/>
          <w:cs/>
          <w:lang w:bidi="bn-IN"/>
        </w:rPr>
        <w:t>বৈঠকে দু</w:t>
      </w:r>
      <w:r>
        <w:rPr>
          <w:rFonts w:ascii="Nikosh" w:hAnsi="Nikosh" w:cs="Nikosh"/>
          <w:sz w:val="28"/>
          <w:szCs w:val="28"/>
        </w:rPr>
        <w:t>’</w:t>
      </w:r>
      <w:r w:rsidRPr="00EE45E1">
        <w:rPr>
          <w:rFonts w:ascii="Nikosh" w:hAnsi="Nikosh" w:cs="Nikosh"/>
          <w:sz w:val="28"/>
          <w:szCs w:val="28"/>
          <w:cs/>
          <w:lang w:bidi="bn-IN"/>
        </w:rPr>
        <w:t>দেশের মধ্যে বন্দর অবকাঠামো উন্ন</w:t>
      </w:r>
      <w:r>
        <w:rPr>
          <w:rFonts w:ascii="Nikosh" w:hAnsi="Nikosh" w:cs="Nikosh"/>
          <w:sz w:val="28"/>
          <w:szCs w:val="28"/>
          <w:cs/>
          <w:lang w:bidi="bn-IN"/>
        </w:rPr>
        <w:t>য়</w:t>
      </w:r>
      <w:r w:rsidRPr="00EE45E1">
        <w:rPr>
          <w:rFonts w:ascii="Nikosh" w:hAnsi="Nikosh" w:cs="Nikosh"/>
          <w:sz w:val="28"/>
          <w:szCs w:val="28"/>
          <w:cs/>
          <w:lang w:bidi="bn-IN"/>
        </w:rPr>
        <w:t>ন</w:t>
      </w:r>
      <w:r w:rsidRPr="00EE45E1">
        <w:rPr>
          <w:rFonts w:ascii="Nikosh" w:hAnsi="Nikosh" w:cs="Nikosh"/>
          <w:sz w:val="28"/>
          <w:szCs w:val="28"/>
        </w:rPr>
        <w:t xml:space="preserve">, </w:t>
      </w:r>
      <w:r w:rsidRPr="00EE45E1">
        <w:rPr>
          <w:rFonts w:ascii="Nikosh" w:hAnsi="Nikosh" w:cs="Nikosh"/>
          <w:sz w:val="28"/>
          <w:szCs w:val="28"/>
          <w:cs/>
          <w:lang w:bidi="bn-IN"/>
        </w:rPr>
        <w:t>সামুদ্রিক পরিবহন</w:t>
      </w:r>
      <w:r w:rsidRPr="00EE45E1">
        <w:rPr>
          <w:rFonts w:ascii="Nikosh" w:hAnsi="Nikosh" w:cs="Nikosh"/>
          <w:sz w:val="28"/>
          <w:szCs w:val="28"/>
        </w:rPr>
        <w:t xml:space="preserve">, </w:t>
      </w:r>
      <w:r w:rsidRPr="00EE45E1">
        <w:rPr>
          <w:rFonts w:ascii="Nikosh" w:hAnsi="Nikosh" w:cs="Nikosh"/>
          <w:sz w:val="28"/>
          <w:szCs w:val="28"/>
          <w:cs/>
          <w:lang w:bidi="bn-IN"/>
        </w:rPr>
        <w:t>লজিস্টিকস ব্যবস্থার আধুনিকা</w:t>
      </w:r>
      <w:r>
        <w:rPr>
          <w:rFonts w:ascii="Nikosh" w:hAnsi="Nikosh" w:cs="Nikosh"/>
          <w:sz w:val="28"/>
          <w:szCs w:val="28"/>
          <w:cs/>
          <w:lang w:bidi="bn-IN"/>
        </w:rPr>
        <w:t>য়</w:t>
      </w:r>
      <w:r w:rsidRPr="00EE45E1">
        <w:rPr>
          <w:rFonts w:ascii="Nikosh" w:hAnsi="Nikosh" w:cs="Nikosh"/>
          <w:sz w:val="28"/>
          <w:szCs w:val="28"/>
          <w:cs/>
          <w:lang w:bidi="bn-IN"/>
        </w:rPr>
        <w:t>ন</w:t>
      </w:r>
      <w:r w:rsidRPr="00EE45E1">
        <w:rPr>
          <w:rFonts w:ascii="Nikosh" w:hAnsi="Nikosh" w:cs="Nikosh"/>
          <w:sz w:val="28"/>
          <w:szCs w:val="28"/>
        </w:rPr>
        <w:t xml:space="preserve">, </w:t>
      </w:r>
      <w:r w:rsidRPr="00EE45E1">
        <w:rPr>
          <w:rFonts w:ascii="Nikosh" w:hAnsi="Nikosh" w:cs="Nikosh"/>
          <w:sz w:val="28"/>
          <w:szCs w:val="28"/>
          <w:cs/>
          <w:lang w:bidi="bn-IN"/>
        </w:rPr>
        <w:t>বিনি</w:t>
      </w:r>
      <w:r>
        <w:rPr>
          <w:rFonts w:ascii="Nikosh" w:hAnsi="Nikosh" w:cs="Nikosh"/>
          <w:sz w:val="28"/>
          <w:szCs w:val="28"/>
          <w:cs/>
          <w:lang w:bidi="bn-IN"/>
        </w:rPr>
        <w:t>য়ো</w:t>
      </w:r>
      <w:r w:rsidRPr="00EE45E1">
        <w:rPr>
          <w:rFonts w:ascii="Nikosh" w:hAnsi="Nikosh" w:cs="Nikosh"/>
          <w:sz w:val="28"/>
          <w:szCs w:val="28"/>
          <w:cs/>
          <w:lang w:bidi="bn-IN"/>
        </w:rPr>
        <w:t>গের সুযোগ সম্প্রসারণ</w:t>
      </w:r>
      <w:r w:rsidRPr="00EE45E1">
        <w:rPr>
          <w:rFonts w:ascii="Nikosh" w:hAnsi="Nikosh" w:cs="Nikosh"/>
          <w:sz w:val="28"/>
          <w:szCs w:val="28"/>
        </w:rPr>
        <w:t xml:space="preserve">, </w:t>
      </w:r>
      <w:r w:rsidRPr="00EE45E1">
        <w:rPr>
          <w:rFonts w:ascii="Nikosh" w:hAnsi="Nikosh" w:cs="Nikosh"/>
          <w:sz w:val="28"/>
          <w:szCs w:val="28"/>
          <w:cs/>
          <w:lang w:bidi="bn-IN"/>
        </w:rPr>
        <w:t>দক্ষতা ও প্রযুক্তি বিনিম</w:t>
      </w:r>
      <w:r>
        <w:rPr>
          <w:rFonts w:ascii="Nikosh" w:hAnsi="Nikosh" w:cs="Nikosh"/>
          <w:sz w:val="28"/>
          <w:szCs w:val="28"/>
          <w:cs/>
          <w:lang w:bidi="bn-IN"/>
        </w:rPr>
        <w:t>য়</w:t>
      </w:r>
      <w:r w:rsidRPr="00EE45E1">
        <w:rPr>
          <w:rFonts w:ascii="Nikosh" w:hAnsi="Nikosh" w:cs="Nikosh"/>
          <w:sz w:val="28"/>
          <w:szCs w:val="28"/>
          <w:cs/>
          <w:lang w:bidi="bn-IN"/>
        </w:rPr>
        <w:t xml:space="preserve"> এবং পারস্পরিক স্বার্থসংশ্লিষ্ট বিভিন্ন বিষ</w:t>
      </w:r>
      <w:r>
        <w:rPr>
          <w:rFonts w:ascii="Nikosh" w:hAnsi="Nikosh" w:cs="Nikosh"/>
          <w:sz w:val="28"/>
          <w:szCs w:val="28"/>
          <w:cs/>
          <w:lang w:bidi="bn-IN"/>
        </w:rPr>
        <w:t>য়ে</w:t>
      </w:r>
      <w:r w:rsidRPr="00EE45E1">
        <w:rPr>
          <w:rFonts w:ascii="Nikosh" w:hAnsi="Nikosh" w:cs="Nikosh"/>
          <w:sz w:val="28"/>
          <w:szCs w:val="28"/>
          <w:cs/>
          <w:lang w:bidi="bn-IN"/>
        </w:rPr>
        <w:t xml:space="preserve"> আলোচনা হ</w:t>
      </w:r>
      <w:r>
        <w:rPr>
          <w:rFonts w:ascii="Nikosh" w:hAnsi="Nikosh" w:cs="Nikosh"/>
          <w:sz w:val="28"/>
          <w:szCs w:val="28"/>
          <w:cs/>
          <w:lang w:bidi="bn-IN"/>
        </w:rPr>
        <w:t>য়</w:t>
      </w:r>
      <w:r w:rsidRPr="00EE45E1">
        <w:rPr>
          <w:rFonts w:ascii="Nikosh" w:hAnsi="Nikosh" w:cs="Nikosh"/>
          <w:sz w:val="28"/>
          <w:szCs w:val="28"/>
          <w:cs/>
          <w:lang w:bidi="hi-IN"/>
        </w:rPr>
        <w:t>।</w:t>
      </w:r>
    </w:p>
    <w:p w14:paraId="4DF3B288" w14:textId="77777777" w:rsidR="00FA63AE" w:rsidRPr="00EE45E1" w:rsidRDefault="00FA63AE" w:rsidP="00FA63AE">
      <w:pPr>
        <w:spacing w:after="120" w:line="240" w:lineRule="auto"/>
        <w:ind w:firstLine="720"/>
        <w:jc w:val="both"/>
        <w:rPr>
          <w:rFonts w:ascii="Nikosh" w:hAnsi="Nikosh" w:cs="Nikosh"/>
          <w:sz w:val="28"/>
          <w:szCs w:val="28"/>
        </w:rPr>
      </w:pPr>
      <w:r w:rsidRPr="00EE45E1">
        <w:rPr>
          <w:rFonts w:ascii="Nikosh" w:hAnsi="Nikosh" w:cs="Nikosh"/>
          <w:sz w:val="28"/>
          <w:szCs w:val="28"/>
          <w:cs/>
          <w:lang w:bidi="bn-IN"/>
        </w:rPr>
        <w:t>নৌপরিবহন</w:t>
      </w:r>
      <w:r w:rsidRPr="00EE45E1">
        <w:rPr>
          <w:rFonts w:ascii="Nikosh" w:hAnsi="Nikosh" w:cs="Nikosh"/>
          <w:sz w:val="28"/>
          <w:szCs w:val="28"/>
        </w:rPr>
        <w:t> </w:t>
      </w:r>
      <w:r w:rsidRPr="00EE45E1">
        <w:rPr>
          <w:rFonts w:ascii="Nikosh" w:hAnsi="Nikosh" w:cs="Nikosh"/>
          <w:sz w:val="28"/>
          <w:szCs w:val="28"/>
          <w:cs/>
          <w:lang w:bidi="bn-IN"/>
        </w:rPr>
        <w:t>মন্ত্রী বাংলাদেশে নৌখাতের চলমান উন্ন</w:t>
      </w:r>
      <w:r>
        <w:rPr>
          <w:rFonts w:ascii="Nikosh" w:hAnsi="Nikosh" w:cs="Nikosh"/>
          <w:sz w:val="28"/>
          <w:szCs w:val="28"/>
          <w:cs/>
          <w:lang w:bidi="bn-IN"/>
        </w:rPr>
        <w:t>য়</w:t>
      </w:r>
      <w:r w:rsidRPr="00EE45E1">
        <w:rPr>
          <w:rFonts w:ascii="Nikosh" w:hAnsi="Nikosh" w:cs="Nikosh"/>
          <w:sz w:val="28"/>
          <w:szCs w:val="28"/>
          <w:cs/>
          <w:lang w:bidi="bn-IN"/>
        </w:rPr>
        <w:t>ন কার্যক্রম</w:t>
      </w:r>
      <w:r w:rsidRPr="00EE45E1">
        <w:rPr>
          <w:rFonts w:ascii="Nikosh" w:hAnsi="Nikosh" w:cs="Nikosh"/>
          <w:sz w:val="28"/>
          <w:szCs w:val="28"/>
        </w:rPr>
        <w:t xml:space="preserve">, </w:t>
      </w:r>
      <w:r w:rsidRPr="00EE45E1">
        <w:rPr>
          <w:rFonts w:ascii="Nikosh" w:hAnsi="Nikosh" w:cs="Nikosh"/>
          <w:sz w:val="28"/>
          <w:szCs w:val="28"/>
          <w:cs/>
          <w:lang w:bidi="bn-IN"/>
        </w:rPr>
        <w:t>চট্টগ্রাম ও মোংলা বন্দরের সক্ষমতা বৃদ্ধি</w:t>
      </w:r>
      <w:r w:rsidRPr="00EE45E1">
        <w:rPr>
          <w:rFonts w:ascii="Nikosh" w:hAnsi="Nikosh" w:cs="Nikosh"/>
          <w:sz w:val="28"/>
          <w:szCs w:val="28"/>
        </w:rPr>
        <w:t xml:space="preserve">, </w:t>
      </w:r>
      <w:r w:rsidRPr="00EE45E1">
        <w:rPr>
          <w:rFonts w:ascii="Nikosh" w:hAnsi="Nikosh" w:cs="Nikosh"/>
          <w:sz w:val="28"/>
          <w:szCs w:val="28"/>
          <w:cs/>
          <w:lang w:bidi="bn-IN"/>
        </w:rPr>
        <w:t>বে টার্মিনালসহ বিভিন্ন মেগা প্রকল্প এবং বিদেশি বিনি</w:t>
      </w:r>
      <w:r>
        <w:rPr>
          <w:rFonts w:ascii="Nikosh" w:hAnsi="Nikosh" w:cs="Nikosh"/>
          <w:sz w:val="28"/>
          <w:szCs w:val="28"/>
          <w:cs/>
          <w:lang w:bidi="bn-IN"/>
        </w:rPr>
        <w:t>য়ো</w:t>
      </w:r>
      <w:r w:rsidRPr="00EE45E1">
        <w:rPr>
          <w:rFonts w:ascii="Nikosh" w:hAnsi="Nikosh" w:cs="Nikosh"/>
          <w:sz w:val="28"/>
          <w:szCs w:val="28"/>
          <w:cs/>
          <w:lang w:bidi="bn-IN"/>
        </w:rPr>
        <w:t>গের সম্ভাবনা তুলে ধরেন। তিনি সৌদি বিনি</w:t>
      </w:r>
      <w:r>
        <w:rPr>
          <w:rFonts w:ascii="Nikosh" w:hAnsi="Nikosh" w:cs="Nikosh"/>
          <w:sz w:val="28"/>
          <w:szCs w:val="28"/>
          <w:cs/>
          <w:lang w:bidi="bn-IN"/>
        </w:rPr>
        <w:t>য়ো</w:t>
      </w:r>
      <w:r w:rsidRPr="00EE45E1">
        <w:rPr>
          <w:rFonts w:ascii="Nikosh" w:hAnsi="Nikosh" w:cs="Nikosh"/>
          <w:sz w:val="28"/>
          <w:szCs w:val="28"/>
          <w:cs/>
          <w:lang w:bidi="bn-IN"/>
        </w:rPr>
        <w:t>গকারীদের বাংলাদেশের বন্দর ও লজিস্টিকস খাতে বিনি</w:t>
      </w:r>
      <w:r>
        <w:rPr>
          <w:rFonts w:ascii="Nikosh" w:hAnsi="Nikosh" w:cs="Nikosh"/>
          <w:sz w:val="28"/>
          <w:szCs w:val="28"/>
          <w:cs/>
          <w:lang w:bidi="bn-IN"/>
        </w:rPr>
        <w:t>য়ো</w:t>
      </w:r>
      <w:r w:rsidRPr="00EE45E1">
        <w:rPr>
          <w:rFonts w:ascii="Nikosh" w:hAnsi="Nikosh" w:cs="Nikosh"/>
          <w:sz w:val="28"/>
          <w:szCs w:val="28"/>
          <w:cs/>
          <w:lang w:bidi="bn-IN"/>
        </w:rPr>
        <w:t>গের আহ্বান জানান।</w:t>
      </w:r>
    </w:p>
    <w:p w14:paraId="1914EBFE" w14:textId="77777777" w:rsidR="00FA63AE" w:rsidRPr="00EE45E1" w:rsidRDefault="00FA63AE" w:rsidP="00FA63AE">
      <w:pPr>
        <w:spacing w:after="120" w:line="240" w:lineRule="auto"/>
        <w:ind w:firstLine="720"/>
        <w:jc w:val="both"/>
        <w:rPr>
          <w:rFonts w:ascii="Nikosh" w:hAnsi="Nikosh" w:cs="Nikosh"/>
          <w:sz w:val="28"/>
          <w:szCs w:val="28"/>
        </w:rPr>
      </w:pPr>
      <w:r w:rsidRPr="00EE45E1">
        <w:rPr>
          <w:rFonts w:ascii="Nikosh" w:hAnsi="Nikosh" w:cs="Nikosh"/>
          <w:sz w:val="28"/>
          <w:szCs w:val="28"/>
          <w:cs/>
          <w:lang w:bidi="bn-IN"/>
        </w:rPr>
        <w:t>সৌদি আরবের পরিবহন ও লজিস্টিকস বিষয়ক ভাইস মিনিস্টার</w:t>
      </w:r>
      <w:r w:rsidRPr="00EE45E1">
        <w:rPr>
          <w:rFonts w:ascii="Nikosh" w:hAnsi="Nikosh" w:cs="Nikosh"/>
          <w:sz w:val="28"/>
          <w:szCs w:val="28"/>
        </w:rPr>
        <w:t> </w:t>
      </w:r>
      <w:r w:rsidRPr="00EE45E1">
        <w:rPr>
          <w:rFonts w:ascii="Nikosh" w:hAnsi="Nikosh" w:cs="Nikosh"/>
          <w:sz w:val="28"/>
          <w:szCs w:val="28"/>
          <w:cs/>
          <w:lang w:bidi="bn-IN"/>
        </w:rPr>
        <w:t>বাংলাদেশের অর্থনৈতিক অগ্রগতি এবং নৌপরিবহন খাতের উন্ন</w:t>
      </w:r>
      <w:r>
        <w:rPr>
          <w:rFonts w:ascii="Nikosh" w:hAnsi="Nikosh" w:cs="Nikosh"/>
          <w:sz w:val="28"/>
          <w:szCs w:val="28"/>
          <w:cs/>
          <w:lang w:bidi="bn-IN"/>
        </w:rPr>
        <w:t>য়নের প্রশংসা করেন। তিনি দু</w:t>
      </w:r>
      <w:r>
        <w:rPr>
          <w:rFonts w:ascii="Nikosh" w:hAnsi="Nikosh" w:cs="Nikosh"/>
          <w:sz w:val="28"/>
          <w:szCs w:val="28"/>
        </w:rPr>
        <w:t>’</w:t>
      </w:r>
      <w:r>
        <w:rPr>
          <w:rFonts w:ascii="Nikosh" w:hAnsi="Nikosh" w:cs="Nikosh"/>
          <w:sz w:val="28"/>
          <w:szCs w:val="28"/>
          <w:cs/>
          <w:lang w:bidi="bn-IN"/>
        </w:rPr>
        <w:t>দেশের মধ্যে বিদ্যমান বন্ধুত্বপূর্ণ সম্পর্ককে আরো</w:t>
      </w:r>
      <w:r w:rsidRPr="00EE45E1">
        <w:rPr>
          <w:rFonts w:ascii="Nikosh" w:hAnsi="Nikosh" w:cs="Nikosh"/>
          <w:sz w:val="28"/>
          <w:szCs w:val="28"/>
          <w:cs/>
          <w:lang w:bidi="bn-IN"/>
        </w:rPr>
        <w:t xml:space="preserve"> গভীর করতে পরিবহন ও লজিস্টিকস খাতে সহযোগিতা বৃদ্ধির আগ্রহ প্রকাশ করেন।</w:t>
      </w:r>
    </w:p>
    <w:p w14:paraId="52AE27EB" w14:textId="77777777" w:rsidR="00FA63AE" w:rsidRPr="00EE45E1" w:rsidRDefault="00FA63AE" w:rsidP="00FA63AE">
      <w:pPr>
        <w:spacing w:after="120" w:line="240" w:lineRule="auto"/>
        <w:ind w:firstLine="720"/>
        <w:jc w:val="both"/>
        <w:rPr>
          <w:rFonts w:ascii="Nikosh" w:hAnsi="Nikosh" w:cs="Nikosh"/>
          <w:sz w:val="28"/>
          <w:szCs w:val="28"/>
        </w:rPr>
      </w:pPr>
      <w:r w:rsidRPr="00EE45E1">
        <w:rPr>
          <w:rFonts w:ascii="Nikosh" w:hAnsi="Nikosh" w:cs="Nikosh"/>
          <w:sz w:val="28"/>
          <w:szCs w:val="28"/>
          <w:cs/>
          <w:lang w:bidi="bn-IN"/>
        </w:rPr>
        <w:t xml:space="preserve">বৈঠকে বাংলাদেশে নিযুক্ত সৌদি আরবের রাষ্ট্রদূত </w:t>
      </w:r>
      <w:r w:rsidRPr="00EE45E1">
        <w:rPr>
          <w:rFonts w:ascii="Times New Roman" w:hAnsi="Times New Roman"/>
          <w:sz w:val="24"/>
          <w:szCs w:val="24"/>
        </w:rPr>
        <w:t xml:space="preserve">Dr. Abdullah bin </w:t>
      </w:r>
      <w:proofErr w:type="spellStart"/>
      <w:r w:rsidRPr="00EE45E1">
        <w:rPr>
          <w:rFonts w:ascii="Times New Roman" w:hAnsi="Times New Roman"/>
          <w:sz w:val="24"/>
          <w:szCs w:val="24"/>
        </w:rPr>
        <w:t>Abi</w:t>
      </w:r>
      <w:r>
        <w:rPr>
          <w:rFonts w:ascii="Times New Roman" w:hAnsi="Times New Roman"/>
          <w:sz w:val="24"/>
          <w:szCs w:val="24"/>
        </w:rPr>
        <w:t>y</w:t>
      </w:r>
      <w:r w:rsidRPr="00EE45E1">
        <w:rPr>
          <w:rFonts w:ascii="Times New Roman" w:hAnsi="Times New Roman"/>
          <w:sz w:val="24"/>
          <w:szCs w:val="24"/>
        </w:rPr>
        <w:t>ah</w:t>
      </w:r>
      <w:proofErr w:type="spellEnd"/>
      <w:r w:rsidRPr="00EE45E1">
        <w:rPr>
          <w:rFonts w:ascii="Nikosh" w:hAnsi="Nikosh" w:cs="Nikosh"/>
          <w:sz w:val="28"/>
          <w:szCs w:val="28"/>
          <w:cs/>
          <w:lang w:bidi="bn-IN"/>
        </w:rPr>
        <w:t xml:space="preserve"> এবং উভ</w:t>
      </w:r>
      <w:r>
        <w:rPr>
          <w:rFonts w:ascii="Nikosh" w:hAnsi="Nikosh" w:cs="Nikosh"/>
          <w:sz w:val="28"/>
          <w:szCs w:val="28"/>
          <w:cs/>
          <w:lang w:bidi="bn-IN"/>
        </w:rPr>
        <w:t>য়</w:t>
      </w:r>
      <w:r w:rsidRPr="00EE45E1">
        <w:rPr>
          <w:rFonts w:ascii="Nikosh" w:hAnsi="Nikosh" w:cs="Nikosh"/>
          <w:sz w:val="28"/>
          <w:szCs w:val="28"/>
          <w:cs/>
          <w:lang w:bidi="bn-IN"/>
        </w:rPr>
        <w:t xml:space="preserve"> দেশের সংশ্লিষ্ট ঊর্ধ্বতন কর্মকর্তারা উপস্থিত ছিলেন।</w:t>
      </w:r>
    </w:p>
    <w:p w14:paraId="7E3E487F" w14:textId="77777777" w:rsidR="00FA63AE" w:rsidRPr="00405679" w:rsidRDefault="00FA63AE" w:rsidP="00FA63AE">
      <w:pPr>
        <w:spacing w:after="120" w:line="240" w:lineRule="auto"/>
        <w:ind w:firstLine="720"/>
        <w:jc w:val="both"/>
        <w:rPr>
          <w:rFonts w:ascii="Nikosh" w:hAnsi="Nikosh" w:cs="Nikosh"/>
          <w:sz w:val="28"/>
          <w:szCs w:val="28"/>
        </w:rPr>
      </w:pPr>
      <w:r>
        <w:rPr>
          <w:rFonts w:ascii="Nikosh" w:hAnsi="Nikosh" w:cs="Nikosh"/>
          <w:sz w:val="28"/>
          <w:szCs w:val="28"/>
          <w:cs/>
          <w:lang w:bidi="bn-IN"/>
        </w:rPr>
        <w:t>উভয়</w:t>
      </w:r>
      <w:r w:rsidRPr="00EE45E1">
        <w:rPr>
          <w:rFonts w:ascii="Nikosh" w:hAnsi="Nikosh" w:cs="Nikosh"/>
          <w:sz w:val="28"/>
          <w:szCs w:val="28"/>
          <w:cs/>
          <w:lang w:bidi="bn-IN"/>
        </w:rPr>
        <w:t xml:space="preserve"> পক্ষই ভবিষ্যতে পারস্পরিক সহযোগিতা জোরদার</w:t>
      </w:r>
      <w:r w:rsidRPr="00EE45E1">
        <w:rPr>
          <w:rFonts w:ascii="Nikosh" w:hAnsi="Nikosh" w:cs="Nikosh"/>
          <w:sz w:val="28"/>
          <w:szCs w:val="28"/>
        </w:rPr>
        <w:t xml:space="preserve">, </w:t>
      </w:r>
      <w:r w:rsidRPr="00EE45E1">
        <w:rPr>
          <w:rFonts w:ascii="Nikosh" w:hAnsi="Nikosh" w:cs="Nikosh"/>
          <w:sz w:val="28"/>
          <w:szCs w:val="28"/>
          <w:cs/>
          <w:lang w:bidi="bn-IN"/>
        </w:rPr>
        <w:t>অভিজ্ঞতা বিনিম</w:t>
      </w:r>
      <w:r>
        <w:rPr>
          <w:rFonts w:ascii="Nikosh" w:hAnsi="Nikosh" w:cs="Nikosh"/>
          <w:sz w:val="28"/>
          <w:szCs w:val="28"/>
          <w:cs/>
          <w:lang w:bidi="bn-IN"/>
        </w:rPr>
        <w:t>য়</w:t>
      </w:r>
      <w:r w:rsidRPr="00EE45E1">
        <w:rPr>
          <w:rFonts w:ascii="Nikosh" w:hAnsi="Nikosh" w:cs="Nikosh"/>
          <w:sz w:val="28"/>
          <w:szCs w:val="28"/>
          <w:cs/>
          <w:lang w:bidi="bn-IN"/>
        </w:rPr>
        <w:t xml:space="preserve"> এবং যৌথ উদ্যোগ বাস্তবা</w:t>
      </w:r>
      <w:r>
        <w:rPr>
          <w:rFonts w:ascii="Nikosh" w:hAnsi="Nikosh" w:cs="Nikosh"/>
          <w:sz w:val="28"/>
          <w:szCs w:val="28"/>
          <w:cs/>
          <w:lang w:bidi="bn-IN"/>
        </w:rPr>
        <w:t>য়নের</w:t>
      </w:r>
      <w:r w:rsidRPr="00EE45E1">
        <w:rPr>
          <w:rFonts w:ascii="Nikosh" w:hAnsi="Nikosh" w:cs="Nikosh"/>
          <w:sz w:val="28"/>
          <w:szCs w:val="28"/>
          <w:cs/>
          <w:lang w:bidi="bn-IN"/>
        </w:rPr>
        <w:t xml:space="preserve"> মাধ্যমে বাংলাদেশ ও সৌদি আরবের সম্পর্ককে নতুন উচ্চতা</w:t>
      </w:r>
      <w:r>
        <w:rPr>
          <w:rFonts w:ascii="Nikosh" w:hAnsi="Nikosh" w:cs="Nikosh"/>
          <w:sz w:val="28"/>
          <w:szCs w:val="28"/>
          <w:cs/>
          <w:lang w:bidi="bn-IN"/>
        </w:rPr>
        <w:t>য়</w:t>
      </w:r>
      <w:r w:rsidRPr="00EE45E1">
        <w:rPr>
          <w:rFonts w:ascii="Nikosh" w:hAnsi="Nikosh" w:cs="Nikosh"/>
          <w:sz w:val="28"/>
          <w:szCs w:val="28"/>
          <w:cs/>
          <w:lang w:bidi="bn-IN"/>
        </w:rPr>
        <w:t xml:space="preserve"> নি</w:t>
      </w:r>
      <w:r>
        <w:rPr>
          <w:rFonts w:ascii="Nikosh" w:hAnsi="Nikosh" w:cs="Nikosh"/>
          <w:sz w:val="28"/>
          <w:szCs w:val="28"/>
          <w:cs/>
          <w:lang w:bidi="bn-IN"/>
        </w:rPr>
        <w:t>য়ে যাওয়া</w:t>
      </w:r>
      <w:r w:rsidRPr="00EE45E1">
        <w:rPr>
          <w:rFonts w:ascii="Nikosh" w:hAnsi="Nikosh" w:cs="Nikosh"/>
          <w:sz w:val="28"/>
          <w:szCs w:val="28"/>
          <w:cs/>
          <w:lang w:bidi="bn-IN"/>
        </w:rPr>
        <w:t>র দৃঢ় প্রত্য</w:t>
      </w:r>
      <w:r>
        <w:rPr>
          <w:rFonts w:ascii="Nikosh" w:hAnsi="Nikosh" w:cs="Nikosh"/>
          <w:sz w:val="28"/>
          <w:szCs w:val="28"/>
          <w:cs/>
          <w:lang w:bidi="bn-IN"/>
        </w:rPr>
        <w:t>য়</w:t>
      </w:r>
      <w:r w:rsidRPr="00EE45E1">
        <w:rPr>
          <w:rFonts w:ascii="Nikosh" w:hAnsi="Nikosh" w:cs="Nikosh"/>
          <w:sz w:val="28"/>
          <w:szCs w:val="28"/>
          <w:cs/>
          <w:lang w:bidi="bn-IN"/>
        </w:rPr>
        <w:t xml:space="preserve"> ব্যক্ত করেন।</w:t>
      </w:r>
    </w:p>
    <w:p w14:paraId="36702015" w14:textId="77777777" w:rsidR="00FA63AE" w:rsidRPr="00405679" w:rsidRDefault="00FA63AE" w:rsidP="00FA63AE">
      <w:pPr>
        <w:spacing w:after="120" w:line="240" w:lineRule="auto"/>
        <w:jc w:val="center"/>
        <w:rPr>
          <w:rFonts w:ascii="Nikosh" w:hAnsi="Nikosh" w:cs="Nikosh"/>
          <w:color w:val="000000"/>
          <w:sz w:val="28"/>
          <w:szCs w:val="28"/>
        </w:rPr>
      </w:pPr>
      <w:r w:rsidRPr="00405679">
        <w:rPr>
          <w:rFonts w:ascii="Nikosh" w:hAnsi="Nikosh" w:cs="Nikosh"/>
          <w:b/>
          <w:bCs/>
          <w:color w:val="000000"/>
          <w:sz w:val="28"/>
          <w:szCs w:val="28"/>
        </w:rPr>
        <w:t>#</w:t>
      </w:r>
    </w:p>
    <w:p w14:paraId="379E4FC4" w14:textId="31D9B9A7" w:rsidR="00FA63AE" w:rsidRPr="00FA63AE" w:rsidRDefault="00FA63AE" w:rsidP="00FA63AE">
      <w:pPr>
        <w:spacing w:after="120" w:line="240" w:lineRule="auto"/>
        <w:jc w:val="both"/>
        <w:rPr>
          <w:rFonts w:ascii="Nikosh" w:hAnsi="Nikosh" w:cs="Nikosh"/>
          <w:color w:val="000000"/>
          <w:sz w:val="28"/>
          <w:szCs w:val="28"/>
        </w:rPr>
      </w:pPr>
      <w:r w:rsidRPr="00405679">
        <w:rPr>
          <w:rFonts w:ascii="Nikosh" w:hAnsi="Nikosh" w:cs="Nikosh"/>
          <w:sz w:val="28"/>
          <w:szCs w:val="28"/>
          <w:cs/>
          <w:lang w:bidi="bn-IN"/>
        </w:rPr>
        <w:t>আরিফ</w:t>
      </w:r>
      <w:r w:rsidRPr="00405679">
        <w:rPr>
          <w:rFonts w:ascii="Nikosh" w:hAnsi="Nikosh" w:cs="Nikosh"/>
          <w:color w:val="000000"/>
          <w:sz w:val="28"/>
          <w:szCs w:val="28"/>
        </w:rPr>
        <w:t>/</w:t>
      </w:r>
      <w:r w:rsidRPr="00405679">
        <w:rPr>
          <w:rFonts w:ascii="Nikosh" w:hAnsi="Nikosh" w:cs="Nikosh"/>
          <w:color w:val="000000"/>
          <w:sz w:val="28"/>
          <w:szCs w:val="28"/>
          <w:cs/>
          <w:lang w:bidi="bn-IN"/>
        </w:rPr>
        <w:t>খাদীজা</w:t>
      </w:r>
      <w:r w:rsidRPr="00405679">
        <w:rPr>
          <w:rFonts w:ascii="Nikosh" w:hAnsi="Nikosh" w:cs="Nikosh"/>
          <w:color w:val="000000"/>
          <w:sz w:val="28"/>
          <w:szCs w:val="28"/>
        </w:rPr>
        <w:t>/</w:t>
      </w:r>
      <w:r w:rsidRPr="00405679">
        <w:rPr>
          <w:rFonts w:ascii="Nikosh" w:hAnsi="Nikosh" w:cs="Nikosh"/>
          <w:color w:val="000000"/>
          <w:sz w:val="28"/>
          <w:szCs w:val="28"/>
          <w:cs/>
          <w:lang w:bidi="bn-IN"/>
        </w:rPr>
        <w:t>মারুফা</w:t>
      </w:r>
      <w:r w:rsidRPr="00405679">
        <w:rPr>
          <w:rFonts w:ascii="Nikosh" w:hAnsi="Nikosh" w:cs="Nikosh"/>
          <w:color w:val="000000"/>
          <w:sz w:val="28"/>
          <w:szCs w:val="28"/>
        </w:rPr>
        <w:t>/</w:t>
      </w:r>
      <w:r w:rsidRPr="00405679">
        <w:rPr>
          <w:rFonts w:ascii="Nikosh" w:hAnsi="Nikosh" w:cs="Nikosh"/>
          <w:color w:val="000000"/>
          <w:sz w:val="28"/>
          <w:szCs w:val="28"/>
          <w:cs/>
          <w:lang w:bidi="bn-IN"/>
        </w:rPr>
        <w:t>তারানা</w:t>
      </w:r>
      <w:r w:rsidRPr="00405679">
        <w:rPr>
          <w:rFonts w:ascii="Nikosh" w:hAnsi="Nikosh" w:cs="Nikosh"/>
          <w:color w:val="000000"/>
          <w:sz w:val="28"/>
          <w:szCs w:val="28"/>
        </w:rPr>
        <w:t>/</w:t>
      </w:r>
      <w:r w:rsidRPr="00405679">
        <w:rPr>
          <w:rFonts w:ascii="Nikosh" w:hAnsi="Nikosh" w:cs="Nikosh"/>
          <w:color w:val="000000"/>
          <w:sz w:val="28"/>
          <w:szCs w:val="28"/>
          <w:cs/>
          <w:lang w:bidi="bn-IN"/>
        </w:rPr>
        <w:t>আতিক</w:t>
      </w:r>
      <w:r w:rsidRPr="00405679">
        <w:rPr>
          <w:rFonts w:ascii="Nikosh" w:hAnsi="Nikosh" w:cs="Nikosh"/>
          <w:color w:val="000000"/>
          <w:sz w:val="28"/>
          <w:szCs w:val="28"/>
        </w:rPr>
        <w:t>/</w:t>
      </w:r>
      <w:r>
        <w:rPr>
          <w:rFonts w:ascii="Nikosh" w:hAnsi="Nikosh" w:cs="Nikosh"/>
          <w:color w:val="000000"/>
          <w:sz w:val="28"/>
          <w:szCs w:val="28"/>
          <w:cs/>
          <w:lang w:bidi="bn-IN"/>
        </w:rPr>
        <w:t>সাঈদা</w:t>
      </w:r>
      <w:r w:rsidRPr="00405679">
        <w:rPr>
          <w:rFonts w:ascii="Nikosh" w:hAnsi="Nikosh" w:cs="Nikosh"/>
          <w:color w:val="000000"/>
          <w:sz w:val="28"/>
          <w:szCs w:val="28"/>
        </w:rPr>
        <w:t>/</w:t>
      </w:r>
      <w:r w:rsidRPr="00405679">
        <w:rPr>
          <w:rFonts w:ascii="Nikosh" w:hAnsi="Nikosh" w:cs="Nikosh"/>
          <w:color w:val="000000"/>
          <w:sz w:val="28"/>
          <w:szCs w:val="28"/>
          <w:cs/>
          <w:lang w:bidi="bn-IN"/>
        </w:rPr>
        <w:t>মিজান</w:t>
      </w:r>
      <w:r w:rsidRPr="00405679">
        <w:rPr>
          <w:rFonts w:ascii="Nikosh" w:hAnsi="Nikosh" w:cs="Nikosh"/>
          <w:color w:val="000000"/>
          <w:sz w:val="28"/>
          <w:szCs w:val="28"/>
        </w:rPr>
        <w:t>/</w:t>
      </w:r>
      <w:r w:rsidRPr="00405679">
        <w:rPr>
          <w:rFonts w:ascii="Nikosh" w:hAnsi="Nikosh" w:cs="Nikosh"/>
          <w:color w:val="000000"/>
          <w:sz w:val="28"/>
          <w:szCs w:val="28"/>
          <w:cs/>
          <w:lang w:bidi="bn-IN"/>
        </w:rPr>
        <w:t>২০২৬</w:t>
      </w:r>
      <w:r w:rsidRPr="00405679">
        <w:rPr>
          <w:rFonts w:ascii="Nikosh" w:hAnsi="Nikosh" w:cs="Nikosh"/>
          <w:color w:val="000000"/>
          <w:sz w:val="28"/>
          <w:szCs w:val="28"/>
        </w:rPr>
        <w:t>/</w:t>
      </w:r>
      <w:r w:rsidRPr="00405679">
        <w:rPr>
          <w:rFonts w:ascii="Nikosh" w:hAnsi="Nikosh" w:cs="Nikosh"/>
          <w:color w:val="000000"/>
          <w:sz w:val="28"/>
          <w:szCs w:val="28"/>
          <w:cs/>
          <w:lang w:bidi="bn-IN"/>
        </w:rPr>
        <w:t>১৫০০ ঘন্টা</w:t>
      </w:r>
      <w:r>
        <w:rPr>
          <w:rFonts w:ascii="Nikosh" w:hAnsi="Nikosh" w:cs="Nikosh"/>
          <w:sz w:val="28"/>
          <w:szCs w:val="28"/>
        </w:rPr>
        <w:br w:type="page"/>
      </w:r>
    </w:p>
    <w:p w14:paraId="30763936" w14:textId="584DB179" w:rsidR="00350D4A" w:rsidRPr="0058780C" w:rsidRDefault="00350D4A" w:rsidP="00350D4A">
      <w:pPr>
        <w:spacing w:after="0" w:line="240" w:lineRule="auto"/>
        <w:rPr>
          <w:rFonts w:ascii="Nikosh" w:hAnsi="Nikosh" w:cs="Nikosh"/>
          <w:sz w:val="28"/>
          <w:szCs w:val="28"/>
        </w:rPr>
      </w:pPr>
      <w:r w:rsidRPr="0058780C">
        <w:rPr>
          <w:rFonts w:ascii="Nikosh" w:hAnsi="Nikosh" w:cs="Nikosh"/>
          <w:sz w:val="28"/>
          <w:szCs w:val="28"/>
          <w:cs/>
          <w:lang w:bidi="bn-IN"/>
        </w:rPr>
        <w:t xml:space="preserve">তথ্যবিবরণী                                                                                                    </w:t>
      </w:r>
      <w:r w:rsidR="00BC5764">
        <w:rPr>
          <w:rFonts w:ascii="Nikosh" w:hAnsi="Nikosh" w:cs="Nikosh"/>
          <w:sz w:val="28"/>
          <w:szCs w:val="28"/>
        </w:rPr>
        <w:t xml:space="preserve">          </w:t>
      </w:r>
      <w:r w:rsidRPr="0058780C">
        <w:rPr>
          <w:rFonts w:ascii="Nikosh" w:hAnsi="Nikosh" w:cs="Nikosh"/>
          <w:sz w:val="28"/>
          <w:szCs w:val="28"/>
          <w:cs/>
          <w:lang w:bidi="bn-IN"/>
        </w:rPr>
        <w:t xml:space="preserve">     নম্বর</w:t>
      </w:r>
      <w:r w:rsidRPr="0058780C">
        <w:rPr>
          <w:rFonts w:ascii="Nikosh" w:hAnsi="Nikosh" w:cs="Nikosh"/>
          <w:sz w:val="28"/>
          <w:szCs w:val="28"/>
        </w:rPr>
        <w:t xml:space="preserve">: </w:t>
      </w:r>
      <w:r w:rsidRPr="0058780C">
        <w:rPr>
          <w:rFonts w:ascii="Nikosh" w:hAnsi="Nikosh" w:cs="Nikosh"/>
          <w:sz w:val="28"/>
          <w:szCs w:val="28"/>
          <w:cs/>
          <w:lang w:bidi="bn-IN"/>
        </w:rPr>
        <w:t>২০৩</w:t>
      </w:r>
    </w:p>
    <w:p w14:paraId="427D991F" w14:textId="77777777" w:rsidR="00350D4A" w:rsidRPr="0058780C" w:rsidRDefault="00350D4A" w:rsidP="00350D4A">
      <w:pPr>
        <w:spacing w:after="0" w:line="240" w:lineRule="auto"/>
        <w:jc w:val="center"/>
        <w:rPr>
          <w:rFonts w:ascii="Nikosh" w:hAnsi="Nikosh" w:cs="Nikosh"/>
          <w:b/>
          <w:sz w:val="28"/>
          <w:szCs w:val="28"/>
        </w:rPr>
      </w:pPr>
      <w:r w:rsidRPr="0058780C">
        <w:rPr>
          <w:rFonts w:ascii="Nikosh" w:hAnsi="Nikosh" w:cs="Nikosh"/>
          <w:b/>
          <w:bCs/>
          <w:sz w:val="28"/>
          <w:szCs w:val="28"/>
          <w:cs/>
          <w:lang w:bidi="bn-IN"/>
        </w:rPr>
        <w:t>হাম রোগের সর্বশেষ প্রতিবেদন</w:t>
      </w:r>
    </w:p>
    <w:p w14:paraId="6767FF32" w14:textId="77777777" w:rsidR="00350D4A" w:rsidRPr="0058780C" w:rsidRDefault="00350D4A" w:rsidP="00350D4A">
      <w:pPr>
        <w:spacing w:after="120" w:line="240" w:lineRule="auto"/>
        <w:rPr>
          <w:rFonts w:ascii="Nikosh" w:hAnsi="Nikosh" w:cs="Nikosh"/>
          <w:color w:val="000000"/>
          <w:sz w:val="28"/>
          <w:szCs w:val="28"/>
        </w:rPr>
      </w:pPr>
      <w:r w:rsidRPr="0058780C">
        <w:rPr>
          <w:rFonts w:ascii="Nikosh" w:hAnsi="Nikosh" w:cs="Nikosh"/>
          <w:color w:val="000000"/>
          <w:sz w:val="28"/>
          <w:szCs w:val="28"/>
          <w:cs/>
          <w:lang w:bidi="bn-IN"/>
        </w:rPr>
        <w:t>ঢাকা</w:t>
      </w:r>
      <w:r w:rsidRPr="0058780C">
        <w:rPr>
          <w:rFonts w:ascii="Nikosh" w:hAnsi="Nikosh" w:cs="Nikosh"/>
          <w:color w:val="000000"/>
          <w:sz w:val="28"/>
          <w:szCs w:val="28"/>
        </w:rPr>
        <w:t>, </w:t>
      </w:r>
      <w:r w:rsidRPr="0058780C">
        <w:rPr>
          <w:rFonts w:ascii="Nikosh" w:hAnsi="Nikosh" w:cs="Nikosh"/>
          <w:color w:val="000000"/>
          <w:sz w:val="28"/>
          <w:szCs w:val="28"/>
          <w:cs/>
          <w:lang w:bidi="bn-IN"/>
        </w:rPr>
        <w:t>৩০ আষাঢ়</w:t>
      </w:r>
      <w:r w:rsidRPr="0058780C">
        <w:rPr>
          <w:rFonts w:ascii="Nikosh" w:hAnsi="Nikosh" w:cs="Nikosh"/>
          <w:color w:val="000000"/>
          <w:sz w:val="28"/>
          <w:szCs w:val="28"/>
        </w:rPr>
        <w:t> (</w:t>
      </w:r>
      <w:r w:rsidRPr="0058780C">
        <w:rPr>
          <w:rFonts w:ascii="Nikosh" w:hAnsi="Nikosh" w:cs="Nikosh"/>
          <w:color w:val="222222"/>
          <w:sz w:val="28"/>
          <w:szCs w:val="28"/>
          <w:cs/>
          <w:lang w:bidi="bn-IN"/>
        </w:rPr>
        <w:t>১৪</w:t>
      </w:r>
      <w:r w:rsidRPr="0058780C">
        <w:rPr>
          <w:rFonts w:ascii="Nikosh" w:hAnsi="Nikosh" w:cs="Nikosh"/>
          <w:color w:val="000000"/>
          <w:sz w:val="28"/>
          <w:szCs w:val="28"/>
          <w:cs/>
          <w:lang w:bidi="bn-IN"/>
        </w:rPr>
        <w:t xml:space="preserve"> জুলাই</w:t>
      </w:r>
      <w:r w:rsidRPr="0058780C">
        <w:rPr>
          <w:rFonts w:ascii="Nikosh" w:hAnsi="Nikosh" w:cs="Nikosh"/>
          <w:color w:val="000000"/>
          <w:sz w:val="28"/>
          <w:szCs w:val="28"/>
        </w:rPr>
        <w:t>): </w:t>
      </w:r>
    </w:p>
    <w:p w14:paraId="1BB5FF34" w14:textId="77777777" w:rsidR="00350D4A" w:rsidRPr="0058780C" w:rsidRDefault="00350D4A" w:rsidP="00350D4A">
      <w:pPr>
        <w:spacing w:after="240" w:line="240" w:lineRule="auto"/>
        <w:ind w:firstLine="720"/>
        <w:jc w:val="both"/>
        <w:rPr>
          <w:rFonts w:ascii="Nikosh" w:hAnsi="Nikosh" w:cs="Nikosh"/>
          <w:sz w:val="28"/>
          <w:szCs w:val="28"/>
        </w:rPr>
      </w:pPr>
      <w:r w:rsidRPr="0058780C">
        <w:rPr>
          <w:rFonts w:ascii="Nikosh" w:hAnsi="Nikosh" w:cs="Nikosh"/>
          <w:sz w:val="28"/>
          <w:szCs w:val="28"/>
          <w:cs/>
          <w:lang w:bidi="bn-IN"/>
        </w:rPr>
        <w:t xml:space="preserve">স্বাস্থ্য অধিদপ্তরের তথ্যানুযায়ী গতকাল সোমবার সকাল ৮টা থেকে আজ মঙ্গলবার সকাল ৮টা পর্যন্ত </w:t>
      </w:r>
      <w:r w:rsidRPr="0058780C">
        <w:rPr>
          <w:rFonts w:ascii="Nikosh" w:hAnsi="Nikosh" w:cs="Nikosh"/>
          <w:sz w:val="28"/>
          <w:szCs w:val="28"/>
        </w:rPr>
        <w:br/>
      </w:r>
      <w:r w:rsidRPr="0058780C">
        <w:rPr>
          <w:rFonts w:ascii="Nikosh" w:hAnsi="Nikosh" w:cs="Nikosh"/>
          <w:sz w:val="28"/>
          <w:szCs w:val="28"/>
          <w:cs/>
          <w:lang w:bidi="bn-IN"/>
        </w:rPr>
        <w:t xml:space="preserve">২৪ ঘণ্টায় দেশে সন্দেহজনক হাম রোগীর সংখ্যা ৮৬৮ জন এবং নিশ্চিত হাম রোগীর সংখ্যা ১২২ জন। </w:t>
      </w:r>
      <w:r w:rsidRPr="0058780C">
        <w:rPr>
          <w:rFonts w:ascii="Nikosh" w:hAnsi="Nikosh" w:cs="Nikosh"/>
          <w:sz w:val="28"/>
          <w:szCs w:val="28"/>
        </w:rPr>
        <w:br/>
      </w:r>
      <w:r w:rsidRPr="0058780C">
        <w:rPr>
          <w:rFonts w:ascii="Nikosh" w:hAnsi="Nikosh" w:cs="Nikosh"/>
          <w:sz w:val="28"/>
          <w:szCs w:val="28"/>
          <w:cs/>
          <w:lang w:bidi="bn-IN"/>
        </w:rPr>
        <w:t xml:space="preserve">১৫ মার্চ থেকে অদ্যাবধি মোট সন্দেহজনক হাম রোগী হাসপাতালে ভর্তির সংখ্যা ৯৬ হাজার ২৭ জন। সন্দেহজনক হাম রোগীর মধ্যে এখন পর্যন্ত সুস্থ হয়ে হাসপাতাল ত্যাগ করেছেন ৯২ হাজার ৩৮৩ জন।       </w:t>
      </w:r>
    </w:p>
    <w:p w14:paraId="300C1FCB" w14:textId="77777777" w:rsidR="00350D4A" w:rsidRPr="0058780C" w:rsidRDefault="00350D4A" w:rsidP="00350D4A">
      <w:pPr>
        <w:spacing w:after="240" w:line="240" w:lineRule="auto"/>
        <w:ind w:firstLine="720"/>
        <w:jc w:val="both"/>
        <w:rPr>
          <w:rFonts w:ascii="Nikosh" w:hAnsi="Nikosh" w:cs="Nikosh"/>
          <w:sz w:val="28"/>
          <w:szCs w:val="28"/>
        </w:rPr>
      </w:pPr>
      <w:r w:rsidRPr="0058780C">
        <w:rPr>
          <w:rFonts w:ascii="Nikosh" w:hAnsi="Nikosh" w:cs="Nikosh"/>
          <w:sz w:val="28"/>
          <w:szCs w:val="28"/>
          <w:cs/>
          <w:lang w:bidi="bn-IN"/>
        </w:rPr>
        <w:t>গত ২৪ ঘণ্টায় নিশ্চিত হাম রোগে মৃত্যুর সংখ্যা এক এবং সন্দেহজনক হাম রোগে মৃত্যুর সংখ্যা ৬</w:t>
      </w:r>
      <w:r w:rsidRPr="0058780C">
        <w:rPr>
          <w:rFonts w:ascii="Nikosh" w:hAnsi="Nikosh" w:cs="Nikosh"/>
          <w:sz w:val="28"/>
          <w:szCs w:val="28"/>
          <w:cs/>
          <w:lang w:bidi="hi-IN"/>
        </w:rPr>
        <w:t xml:space="preserve">। </w:t>
      </w:r>
      <w:r w:rsidRPr="0058780C">
        <w:rPr>
          <w:rFonts w:ascii="Nikosh" w:hAnsi="Nikosh" w:cs="Nikosh"/>
          <w:sz w:val="28"/>
          <w:szCs w:val="28"/>
          <w:cs/>
          <w:lang w:bidi="bn-IN"/>
        </w:rPr>
        <w:t>গত ১৫ মার্চ হতে অদ্যাবধি মোট সন্দেহজনক হাম রোগে মৃত্যুর সংখ্যা ৬৭১ এবং নিশ্চিত হাম রোগে মৃত্যুর সংখ্যা ৯৫</w:t>
      </w:r>
      <w:r w:rsidRPr="0058780C">
        <w:rPr>
          <w:rFonts w:ascii="Nikosh" w:hAnsi="Nikosh" w:cs="Nikosh"/>
          <w:sz w:val="28"/>
          <w:szCs w:val="28"/>
          <w:cs/>
          <w:lang w:bidi="hi-IN"/>
        </w:rPr>
        <w:t xml:space="preserve">। </w:t>
      </w:r>
    </w:p>
    <w:p w14:paraId="5C2C8789" w14:textId="77777777" w:rsidR="00350D4A" w:rsidRPr="0058780C" w:rsidRDefault="00350D4A" w:rsidP="00350D4A">
      <w:pPr>
        <w:spacing w:after="240" w:line="240" w:lineRule="auto"/>
        <w:ind w:firstLine="720"/>
        <w:jc w:val="both"/>
        <w:rPr>
          <w:rFonts w:ascii="Nikosh" w:hAnsi="Nikosh" w:cs="Nikosh"/>
          <w:sz w:val="28"/>
          <w:szCs w:val="28"/>
        </w:rPr>
      </w:pPr>
      <w:r w:rsidRPr="0058780C">
        <w:rPr>
          <w:rFonts w:ascii="Nikosh" w:hAnsi="Nikosh" w:cs="Nikosh"/>
          <w:sz w:val="28"/>
          <w:szCs w:val="28"/>
          <w:cs/>
          <w:lang w:bidi="bn-IN"/>
        </w:rPr>
        <w:t>আজ স্বাস্থ্য অধিদপ্তরের এক সংবাদ বিজ্ঞপ্তির মাধ্যমে এসব তথ্য জানানো হয়।</w:t>
      </w:r>
    </w:p>
    <w:p w14:paraId="335875FA" w14:textId="77777777" w:rsidR="00350D4A" w:rsidRPr="0058780C" w:rsidRDefault="00350D4A" w:rsidP="00350D4A">
      <w:pPr>
        <w:shd w:val="clear" w:color="auto" w:fill="FFFFFF"/>
        <w:spacing w:after="0" w:line="240" w:lineRule="auto"/>
        <w:jc w:val="center"/>
        <w:rPr>
          <w:rFonts w:ascii="Nikosh" w:hAnsi="Nikosh" w:cs="Nikosh"/>
          <w:color w:val="222222"/>
          <w:sz w:val="28"/>
          <w:szCs w:val="28"/>
        </w:rPr>
      </w:pPr>
      <w:r w:rsidRPr="0058780C">
        <w:rPr>
          <w:rFonts w:ascii="Nikosh" w:hAnsi="Nikosh" w:cs="Nikosh"/>
          <w:color w:val="222222"/>
          <w:sz w:val="28"/>
          <w:szCs w:val="28"/>
        </w:rPr>
        <w:t>#</w:t>
      </w:r>
    </w:p>
    <w:p w14:paraId="63B2BE2D" w14:textId="77777777" w:rsidR="00350D4A" w:rsidRPr="0058780C" w:rsidRDefault="00350D4A" w:rsidP="00350D4A">
      <w:pPr>
        <w:pStyle w:val="NormalWeb"/>
      </w:pPr>
      <w:r w:rsidRPr="0058780C">
        <w:rPr>
          <w:cs/>
        </w:rPr>
        <w:t>স্বাস্থ্য অধিদপ্তর</w:t>
      </w:r>
      <w:r w:rsidRPr="0058780C">
        <w:t>/</w:t>
      </w:r>
      <w:r>
        <w:rPr>
          <w:cs/>
        </w:rPr>
        <w:t>খাদীজা</w:t>
      </w:r>
      <w:r>
        <w:t>/</w:t>
      </w:r>
      <w:r>
        <w:rPr>
          <w:cs/>
        </w:rPr>
        <w:t>মারুফা</w:t>
      </w:r>
      <w:r>
        <w:t>/</w:t>
      </w:r>
      <w:r>
        <w:rPr>
          <w:cs/>
        </w:rPr>
        <w:t>তারানা</w:t>
      </w:r>
      <w:r w:rsidRPr="0058780C">
        <w:t>/</w:t>
      </w:r>
      <w:r w:rsidRPr="0058780C">
        <w:rPr>
          <w:cs/>
        </w:rPr>
        <w:t>আতিক</w:t>
      </w:r>
      <w:r w:rsidRPr="0058780C">
        <w:t>/</w:t>
      </w:r>
      <w:r w:rsidRPr="0058780C">
        <w:rPr>
          <w:cs/>
        </w:rPr>
        <w:t>আলী</w:t>
      </w:r>
      <w:r w:rsidRPr="0058780C">
        <w:t>/</w:t>
      </w:r>
      <w:r w:rsidRPr="0058780C">
        <w:rPr>
          <w:cs/>
        </w:rPr>
        <w:t>সফি</w:t>
      </w:r>
      <w:r w:rsidRPr="0058780C">
        <w:t>/</w:t>
      </w:r>
      <w:r w:rsidRPr="0058780C">
        <w:rPr>
          <w:cs/>
        </w:rPr>
        <w:t>২০২৬</w:t>
      </w:r>
      <w:r w:rsidRPr="0058780C">
        <w:t>/</w:t>
      </w:r>
      <w:r w:rsidRPr="0058780C">
        <w:rPr>
          <w:cs/>
        </w:rPr>
        <w:t>১৫৫০ঘন্টা</w:t>
      </w:r>
    </w:p>
    <w:p w14:paraId="5B36B3B1" w14:textId="77777777" w:rsidR="00350D4A" w:rsidRPr="007F03DD" w:rsidRDefault="00350D4A" w:rsidP="00350D4A">
      <w:pPr>
        <w:rPr>
          <w:rFonts w:ascii="Times New Roman" w:hAnsi="Times New Roman"/>
          <w:sz w:val="24"/>
          <w:szCs w:val="24"/>
        </w:rPr>
      </w:pPr>
      <w:r>
        <w:br w:type="page"/>
      </w:r>
    </w:p>
    <w:p w14:paraId="1A5E5882" w14:textId="5C9863FE" w:rsidR="00350D4A" w:rsidRDefault="00350D4A">
      <w:pPr>
        <w:spacing w:after="0" w:line="240" w:lineRule="auto"/>
        <w:rPr>
          <w:rFonts w:ascii="Nikosh" w:hAnsi="Nikosh" w:cs="Nikosh"/>
          <w:color w:val="000000"/>
          <w:sz w:val="26"/>
          <w:szCs w:val="26"/>
        </w:rPr>
      </w:pPr>
    </w:p>
    <w:p w14:paraId="3D256A69" w14:textId="0B140707" w:rsidR="000D47D7" w:rsidRPr="0077557D" w:rsidRDefault="000D47D7" w:rsidP="000D47D7">
      <w:pPr>
        <w:spacing w:after="160"/>
        <w:jc w:val="both"/>
        <w:rPr>
          <w:rFonts w:ascii="Nikosh" w:hAnsi="Nikosh" w:cs="Nikosh"/>
          <w:color w:val="000000"/>
          <w:sz w:val="26"/>
          <w:szCs w:val="26"/>
        </w:rPr>
      </w:pPr>
      <w:r w:rsidRPr="0077557D">
        <w:rPr>
          <w:rFonts w:ascii="Nikosh" w:hAnsi="Nikosh" w:cs="Nikosh"/>
          <w:color w:val="000000"/>
          <w:sz w:val="26"/>
          <w:szCs w:val="26"/>
          <w:cs/>
          <w:lang w:bidi="bn-IN"/>
        </w:rPr>
        <w:t xml:space="preserve">তথ্যবিবরণী                                                                                              </w:t>
      </w:r>
      <w:r>
        <w:rPr>
          <w:rFonts w:ascii="Nikosh" w:hAnsi="Nikosh" w:cs="Nikosh"/>
          <w:color w:val="000000"/>
          <w:sz w:val="26"/>
          <w:szCs w:val="26"/>
          <w:cs/>
          <w:lang w:bidi="bn-IN"/>
        </w:rPr>
        <w:t xml:space="preserve">                      নম্বর</w:t>
      </w:r>
      <w:r>
        <w:rPr>
          <w:rFonts w:ascii="Nikosh" w:hAnsi="Nikosh" w:cs="Nikosh"/>
          <w:color w:val="000000"/>
          <w:sz w:val="26"/>
          <w:szCs w:val="26"/>
        </w:rPr>
        <w:t xml:space="preserve">: </w:t>
      </w:r>
      <w:r>
        <w:rPr>
          <w:rFonts w:ascii="Nikosh" w:hAnsi="Nikosh" w:cs="Nikosh"/>
          <w:color w:val="000000"/>
          <w:sz w:val="26"/>
          <w:szCs w:val="26"/>
          <w:cs/>
          <w:lang w:bidi="bn-IN"/>
        </w:rPr>
        <w:t>২০২</w:t>
      </w:r>
    </w:p>
    <w:p w14:paraId="5F700985" w14:textId="77777777" w:rsidR="000D47D7" w:rsidRPr="007766A7" w:rsidRDefault="000D47D7" w:rsidP="000D47D7">
      <w:pPr>
        <w:pStyle w:val="NormalWeb"/>
        <w:jc w:val="center"/>
        <w:rPr>
          <w:color w:val="000000"/>
          <w:u w:val="single"/>
        </w:rPr>
      </w:pPr>
      <w:r w:rsidRPr="007766A7">
        <w:rPr>
          <w:color w:val="000000"/>
          <w:u w:val="single"/>
          <w:cs/>
        </w:rPr>
        <w:t>বন্যা মোকাবিলায় আন্তঃমন্ত্রণালয় সভা</w:t>
      </w:r>
    </w:p>
    <w:p w14:paraId="682A292D" w14:textId="77777777" w:rsidR="000D47D7" w:rsidRDefault="000D47D7" w:rsidP="000D47D7">
      <w:pPr>
        <w:pStyle w:val="NormalWeb"/>
        <w:jc w:val="center"/>
        <w:rPr>
          <w:b/>
          <w:color w:val="000000"/>
        </w:rPr>
      </w:pPr>
      <w:r>
        <w:rPr>
          <w:b/>
          <w:bCs/>
          <w:color w:val="000000"/>
          <w:cs/>
        </w:rPr>
        <w:t xml:space="preserve">সংস্থাসমূহকে সর্বোচ্চ গুরুত্ব দিয়ে দায়িত্ব পালনের নির্দেশ </w:t>
      </w:r>
      <w:r w:rsidRPr="00EC79C9">
        <w:rPr>
          <w:b/>
          <w:bCs/>
          <w:color w:val="000000"/>
          <w:cs/>
        </w:rPr>
        <w:t>স্থানীয় সরকার মন্ত্রীর</w:t>
      </w:r>
    </w:p>
    <w:p w14:paraId="347A98D6" w14:textId="77777777" w:rsidR="000D47D7" w:rsidRPr="00EC79C9" w:rsidRDefault="000D47D7" w:rsidP="000D47D7">
      <w:pPr>
        <w:pStyle w:val="NormalWeb"/>
        <w:jc w:val="center"/>
        <w:rPr>
          <w:b/>
          <w:color w:val="000000"/>
        </w:rPr>
      </w:pPr>
    </w:p>
    <w:p w14:paraId="5E461C63" w14:textId="77777777" w:rsidR="000D47D7" w:rsidRDefault="000D47D7" w:rsidP="000D47D7">
      <w:pPr>
        <w:spacing w:after="120"/>
        <w:jc w:val="both"/>
        <w:rPr>
          <w:rFonts w:ascii="Nikosh" w:hAnsi="Nikosh" w:cs="Nikosh"/>
          <w:color w:val="000000"/>
          <w:sz w:val="28"/>
          <w:szCs w:val="28"/>
        </w:rPr>
      </w:pPr>
      <w:r w:rsidRPr="00EC79C9">
        <w:rPr>
          <w:rFonts w:ascii="Nikosh" w:hAnsi="Nikosh" w:cs="Nikosh"/>
          <w:color w:val="000000"/>
          <w:sz w:val="28"/>
          <w:szCs w:val="28"/>
          <w:cs/>
          <w:lang w:bidi="bn-IN"/>
        </w:rPr>
        <w:t>ঢাকা</w:t>
      </w:r>
      <w:r w:rsidRPr="00EC79C9">
        <w:rPr>
          <w:rFonts w:ascii="Nikosh" w:hAnsi="Nikosh" w:cs="Nikosh"/>
          <w:color w:val="000000"/>
          <w:sz w:val="28"/>
          <w:szCs w:val="28"/>
        </w:rPr>
        <w:t xml:space="preserve">, </w:t>
      </w:r>
      <w:r>
        <w:rPr>
          <w:rFonts w:ascii="Nikosh" w:hAnsi="Nikosh" w:cs="Nikosh"/>
          <w:color w:val="000000"/>
          <w:sz w:val="28"/>
          <w:szCs w:val="28"/>
          <w:cs/>
          <w:lang w:bidi="bn-IN"/>
        </w:rPr>
        <w:t xml:space="preserve">৩০ আষাঢ় </w:t>
      </w:r>
      <w:r>
        <w:rPr>
          <w:rFonts w:ascii="Nikosh" w:hAnsi="Nikosh" w:cs="Nikosh"/>
          <w:color w:val="000000"/>
          <w:sz w:val="28"/>
          <w:szCs w:val="28"/>
        </w:rPr>
        <w:t>(</w:t>
      </w:r>
      <w:r w:rsidRPr="00EC79C9">
        <w:rPr>
          <w:rFonts w:ascii="Nikosh" w:hAnsi="Nikosh" w:cs="Nikosh"/>
          <w:color w:val="000000"/>
          <w:sz w:val="28"/>
          <w:szCs w:val="28"/>
          <w:cs/>
          <w:lang w:bidi="bn-IN"/>
        </w:rPr>
        <w:t>১৪ জুলাই</w:t>
      </w:r>
      <w:r>
        <w:rPr>
          <w:rFonts w:ascii="Nikosh" w:hAnsi="Nikosh" w:cs="Nikosh"/>
          <w:color w:val="000000"/>
          <w:sz w:val="28"/>
          <w:szCs w:val="28"/>
        </w:rPr>
        <w:t>)</w:t>
      </w:r>
      <w:r w:rsidRPr="00EC79C9">
        <w:rPr>
          <w:rFonts w:ascii="Nikosh" w:hAnsi="Nikosh" w:cs="Nikosh"/>
          <w:color w:val="000000"/>
          <w:sz w:val="28"/>
          <w:szCs w:val="28"/>
        </w:rPr>
        <w:t>:</w:t>
      </w:r>
    </w:p>
    <w:p w14:paraId="42BBE937" w14:textId="77777777" w:rsidR="000D47D7" w:rsidRDefault="000D47D7" w:rsidP="000D47D7">
      <w:pPr>
        <w:pStyle w:val="NormalWeb"/>
        <w:spacing w:after="120"/>
        <w:ind w:firstLine="720"/>
        <w:rPr>
          <w:color w:val="000000"/>
        </w:rPr>
      </w:pPr>
      <w:r>
        <w:rPr>
          <w:color w:val="000000"/>
          <w:cs/>
        </w:rPr>
        <w:t>দেশের বিভিন্ন অঞ্চলে সম্প্রতি</w:t>
      </w:r>
      <w:r w:rsidRPr="00EC79C9">
        <w:rPr>
          <w:color w:val="000000"/>
          <w:cs/>
        </w:rPr>
        <w:t xml:space="preserve"> ভারী বৃষ্টিপাত ও পাহাড়ি ঢলের কারণে সৃষ্ট বন্যা পরিস্থিতি মোকাবিলা</w:t>
      </w:r>
      <w:r w:rsidRPr="00EC79C9">
        <w:rPr>
          <w:color w:val="000000"/>
        </w:rPr>
        <w:t xml:space="preserve">, </w:t>
      </w:r>
      <w:r w:rsidRPr="00EC79C9">
        <w:rPr>
          <w:color w:val="000000"/>
          <w:cs/>
        </w:rPr>
        <w:t>জরুরি সাড়াদান এবং সংশ্লিষ্ট কার্যক্রমে সমন্বয় জোরদারের লক্ষ্যে আজ সচিবালয়ে মন্ত্রিপরিষদ বিভাগের সভাকক্ষে আন্তঃমন্ত্রণালয় সভা অনুষ্ঠিত হয়েছে।</w:t>
      </w:r>
      <w:r>
        <w:rPr>
          <w:color w:val="000000"/>
        </w:rPr>
        <w:t xml:space="preserve">  </w:t>
      </w:r>
    </w:p>
    <w:p w14:paraId="3DEEC85C" w14:textId="77777777" w:rsidR="000D47D7" w:rsidRPr="00EC79C9" w:rsidRDefault="000D47D7" w:rsidP="000D47D7">
      <w:pPr>
        <w:pStyle w:val="NormalWeb"/>
        <w:spacing w:after="120"/>
        <w:ind w:firstLine="720"/>
        <w:rPr>
          <w:color w:val="000000"/>
        </w:rPr>
      </w:pPr>
      <w:r w:rsidRPr="00EC79C9">
        <w:rPr>
          <w:color w:val="000000"/>
          <w:cs/>
        </w:rPr>
        <w:t>স্থানীয় সরকার</w:t>
      </w:r>
      <w:r w:rsidRPr="00EC79C9">
        <w:rPr>
          <w:color w:val="000000"/>
        </w:rPr>
        <w:t xml:space="preserve">, </w:t>
      </w:r>
      <w:r w:rsidRPr="00EC79C9">
        <w:rPr>
          <w:color w:val="000000"/>
          <w:cs/>
        </w:rPr>
        <w:t>পল্লী উন্নয়ন ও সমবায় মন</w:t>
      </w:r>
      <w:r>
        <w:rPr>
          <w:color w:val="000000"/>
          <w:cs/>
        </w:rPr>
        <w:t>্ত্রী মির্জা ফখরুল ইসলাম আলমগীর সভায়</w:t>
      </w:r>
      <w:r w:rsidRPr="00EC79C9">
        <w:rPr>
          <w:color w:val="000000"/>
          <w:cs/>
        </w:rPr>
        <w:t xml:space="preserve"> সভাপতিত্ব করেন</w:t>
      </w:r>
      <w:r>
        <w:rPr>
          <w:color w:val="000000"/>
          <w:cs/>
          <w:lang w:bidi="hi-IN"/>
        </w:rPr>
        <w:t>।</w:t>
      </w:r>
      <w:r w:rsidRPr="00EC79C9">
        <w:rPr>
          <w:color w:val="000000"/>
          <w:cs/>
        </w:rPr>
        <w:t xml:space="preserve"> সভার শুরুতে তিনি উদ্ভূত বন্যা পরিস্থিতি মোকাবিলায় সংশ্লিষ্ট সকল মন্ত্রণালয়</w:t>
      </w:r>
      <w:r w:rsidRPr="00EC79C9">
        <w:rPr>
          <w:color w:val="000000"/>
        </w:rPr>
        <w:t xml:space="preserve">, </w:t>
      </w:r>
      <w:r w:rsidRPr="00EC79C9">
        <w:rPr>
          <w:color w:val="000000"/>
          <w:cs/>
        </w:rPr>
        <w:t>বিভাগ ও সংস্থাকে ঐক্যবদ্ধভাবে কাজ করার আহ্বান জানান।</w:t>
      </w:r>
      <w:r>
        <w:rPr>
          <w:color w:val="000000"/>
          <w:cs/>
        </w:rPr>
        <w:t xml:space="preserve"> তিনি</w:t>
      </w:r>
      <w:r w:rsidRPr="00EC79C9">
        <w:rPr>
          <w:color w:val="000000"/>
          <w:cs/>
        </w:rPr>
        <w:t xml:space="preserve"> বলেন</w:t>
      </w:r>
      <w:r w:rsidRPr="00EC79C9">
        <w:rPr>
          <w:color w:val="000000"/>
        </w:rPr>
        <w:t xml:space="preserve">, </w:t>
      </w:r>
      <w:r w:rsidRPr="00EC79C9">
        <w:rPr>
          <w:color w:val="000000"/>
          <w:cs/>
        </w:rPr>
        <w:t>বর্তমান পরিস্থিতিতে জনগণের দুর্ভোগ লাঘবে সমন্বিত উদ্যোগের কোনো বিকল্প নেই। প্রত্যেক মন্ত্রণালয় ও সংস্থাকে নিজ নিজ দায়িত্ব যথাযথভাবে পালন করতে হবে এবং ক্ষতিগ্রস্ত মানুষের কাছে দ্রুত সেবা ও সহায়তা পৌঁছে দিতে হবে।</w:t>
      </w:r>
      <w:r>
        <w:rPr>
          <w:color w:val="000000"/>
        </w:rPr>
        <w:t xml:space="preserve"> </w:t>
      </w:r>
      <w:r w:rsidRPr="00EC79C9">
        <w:rPr>
          <w:color w:val="000000"/>
          <w:cs/>
        </w:rPr>
        <w:t>উদ্ধার</w:t>
      </w:r>
      <w:r w:rsidRPr="00EC79C9">
        <w:rPr>
          <w:color w:val="000000"/>
        </w:rPr>
        <w:t xml:space="preserve">, </w:t>
      </w:r>
      <w:r w:rsidRPr="00EC79C9">
        <w:rPr>
          <w:color w:val="000000"/>
          <w:cs/>
        </w:rPr>
        <w:t>ত্রাণ বিতরণ</w:t>
      </w:r>
      <w:r w:rsidRPr="00EC79C9">
        <w:rPr>
          <w:color w:val="000000"/>
        </w:rPr>
        <w:t xml:space="preserve">, </w:t>
      </w:r>
      <w:r w:rsidRPr="00EC79C9">
        <w:rPr>
          <w:color w:val="000000"/>
          <w:cs/>
        </w:rPr>
        <w:t>স্বাস্থ্যসেবা</w:t>
      </w:r>
      <w:r w:rsidRPr="00EC79C9">
        <w:rPr>
          <w:color w:val="000000"/>
        </w:rPr>
        <w:t xml:space="preserve">, </w:t>
      </w:r>
      <w:r w:rsidRPr="00EC79C9">
        <w:rPr>
          <w:color w:val="000000"/>
          <w:cs/>
        </w:rPr>
        <w:t>বিশুদ্ধ পানি সরবরাহ এবং ক্ষতিগ্রস্ত অবকাঠামো পুনরুদ্ধারে সংশ্লিষ্ট সংস্থাগুলোকে সর</w:t>
      </w:r>
      <w:r>
        <w:rPr>
          <w:color w:val="000000"/>
          <w:cs/>
        </w:rPr>
        <w:t>্বোচ্চ গুরুত্ব দিয়ে দায়িত্ব পালনের নির্দেশ দেন তিনি</w:t>
      </w:r>
      <w:r w:rsidRPr="00EC79C9">
        <w:rPr>
          <w:color w:val="000000"/>
          <w:cs/>
          <w:lang w:bidi="hi-IN"/>
        </w:rPr>
        <w:t>।</w:t>
      </w:r>
      <w:r>
        <w:rPr>
          <w:color w:val="000000"/>
        </w:rPr>
        <w:t xml:space="preserve"> </w:t>
      </w:r>
    </w:p>
    <w:p w14:paraId="0C89420C" w14:textId="77777777" w:rsidR="000D47D7" w:rsidRDefault="000D47D7" w:rsidP="000D47D7">
      <w:pPr>
        <w:pStyle w:val="NormalWeb"/>
        <w:spacing w:after="120"/>
        <w:ind w:firstLine="720"/>
        <w:rPr>
          <w:color w:val="000000"/>
        </w:rPr>
      </w:pPr>
      <w:r w:rsidRPr="00EC79C9">
        <w:rPr>
          <w:color w:val="000000"/>
          <w:cs/>
        </w:rPr>
        <w:t>সভায় স্বরাষ্ট্রমন্ত্রী সালাহউদ্দিন আহমদ বলেন</w:t>
      </w:r>
      <w:r w:rsidRPr="00EC79C9">
        <w:rPr>
          <w:color w:val="000000"/>
        </w:rPr>
        <w:t xml:space="preserve">, </w:t>
      </w:r>
      <w:r w:rsidRPr="00EC79C9">
        <w:rPr>
          <w:color w:val="000000"/>
          <w:cs/>
        </w:rPr>
        <w:t>প্রধানমন্ত্রীর নির্দেশনায় সরকার দুর্যোগ মোকাবিলায় সর্বাত্মকভাবে কাজ করছে। তিনি বন্যাকবলিত এলাকায় ত্রাণ বিতরণ কার্যক্রমে স্বচ্ছতা ও জবাবদিহিতা নিশ্চিত করার ওপর গুরুত্বারোপ করে বলেন</w:t>
      </w:r>
      <w:r w:rsidRPr="00EC79C9">
        <w:rPr>
          <w:color w:val="000000"/>
        </w:rPr>
        <w:t xml:space="preserve">, </w:t>
      </w:r>
      <w:r w:rsidRPr="00EC79C9">
        <w:rPr>
          <w:color w:val="000000"/>
          <w:cs/>
        </w:rPr>
        <w:t>কোনো ধরনের দুর্নীতি ছাড়াই প্রকৃত ক্ষতিগ্রস্ত মানুষের কাছে ত্রাণ পৌঁছে দিতে হবে।</w:t>
      </w:r>
    </w:p>
    <w:p w14:paraId="08B78AEC" w14:textId="77777777" w:rsidR="000D47D7" w:rsidRPr="00EC79C9" w:rsidRDefault="000D47D7" w:rsidP="000D47D7">
      <w:pPr>
        <w:pStyle w:val="NormalWeb"/>
        <w:spacing w:after="120"/>
        <w:ind w:firstLine="720"/>
        <w:rPr>
          <w:color w:val="000000"/>
        </w:rPr>
      </w:pPr>
      <w:r w:rsidRPr="00EC79C9">
        <w:rPr>
          <w:color w:val="000000"/>
          <w:cs/>
        </w:rPr>
        <w:t>অর্থমন্ত্রী আমীর খসরু মাহমুদ চৌধুরী বলেন</w:t>
      </w:r>
      <w:r w:rsidRPr="00EC79C9">
        <w:rPr>
          <w:color w:val="000000"/>
        </w:rPr>
        <w:t xml:space="preserve">, </w:t>
      </w:r>
      <w:r w:rsidRPr="00EC79C9">
        <w:rPr>
          <w:color w:val="000000"/>
          <w:cs/>
        </w:rPr>
        <w:t>বন্যায় ক্ষতিগ্রস্তদের একটি নির্ভুল ডাটাবেজ তৈরি করতে হবে</w:t>
      </w:r>
      <w:r>
        <w:rPr>
          <w:color w:val="000000"/>
        </w:rPr>
        <w:t xml:space="preserve">, </w:t>
      </w:r>
      <w:r>
        <w:rPr>
          <w:color w:val="000000"/>
          <w:cs/>
        </w:rPr>
        <w:t>যাতে ত্রাণ বিতরণ কার্যক্রম আরো</w:t>
      </w:r>
      <w:r w:rsidRPr="00EC79C9">
        <w:rPr>
          <w:color w:val="000000"/>
        </w:rPr>
        <w:t xml:space="preserve"> </w:t>
      </w:r>
      <w:r>
        <w:rPr>
          <w:color w:val="000000"/>
          <w:cs/>
        </w:rPr>
        <w:t>সুশৃঙ্খল ও কার্যকর হয়। একই সাথে</w:t>
      </w:r>
      <w:r w:rsidRPr="00EC79C9">
        <w:rPr>
          <w:color w:val="000000"/>
          <w:cs/>
        </w:rPr>
        <w:t xml:space="preserve"> তিনি সরবরাহ ব্যবস্থা </w:t>
      </w:r>
      <w:r w:rsidRPr="00EC79C9">
        <w:rPr>
          <w:color w:val="000000"/>
        </w:rPr>
        <w:t>(</w:t>
      </w:r>
      <w:r w:rsidRPr="00EC79C9">
        <w:rPr>
          <w:color w:val="000000"/>
          <w:cs/>
        </w:rPr>
        <w:t>সাপ্লাই চেইন</w:t>
      </w:r>
      <w:r w:rsidRPr="00EC79C9">
        <w:rPr>
          <w:color w:val="000000"/>
        </w:rPr>
        <w:t xml:space="preserve">) </w:t>
      </w:r>
      <w:r w:rsidRPr="00EC79C9">
        <w:rPr>
          <w:color w:val="000000"/>
          <w:cs/>
        </w:rPr>
        <w:t>এবং যোগাযোগ অবকাঠামো সচল রাখার ওপর গুরুত্ব দেন।</w:t>
      </w:r>
    </w:p>
    <w:p w14:paraId="04593AEF" w14:textId="77777777" w:rsidR="000D47D7" w:rsidRDefault="000D47D7" w:rsidP="000D47D7">
      <w:pPr>
        <w:pStyle w:val="NormalWeb"/>
        <w:spacing w:after="120"/>
        <w:ind w:firstLine="720"/>
        <w:rPr>
          <w:color w:val="000000"/>
        </w:rPr>
      </w:pPr>
      <w:r w:rsidRPr="00EC79C9">
        <w:rPr>
          <w:color w:val="000000"/>
          <w:cs/>
        </w:rPr>
        <w:t>সভায় বন্যা</w:t>
      </w:r>
      <w:r w:rsidRPr="00EC79C9">
        <w:rPr>
          <w:color w:val="000000"/>
        </w:rPr>
        <w:t>-</w:t>
      </w:r>
      <w:r w:rsidRPr="00EC79C9">
        <w:rPr>
          <w:color w:val="000000"/>
          <w:cs/>
        </w:rPr>
        <w:t>পরবর্তী পুনর্বাসন ও ক্ষয়ক্ষতি মোকাবিলায়</w:t>
      </w:r>
      <w:r>
        <w:rPr>
          <w:color w:val="000000"/>
          <w:cs/>
        </w:rPr>
        <w:t xml:space="preserve"> গৃহীত </w:t>
      </w:r>
      <w:r w:rsidRPr="00EC79C9">
        <w:rPr>
          <w:color w:val="000000"/>
          <w:cs/>
        </w:rPr>
        <w:t>সিদ্ধান্ত অনুযায়ী</w:t>
      </w:r>
      <w:r w:rsidRPr="00EC79C9">
        <w:rPr>
          <w:color w:val="000000"/>
        </w:rPr>
        <w:t xml:space="preserve">, </w:t>
      </w:r>
      <w:r w:rsidRPr="00EC79C9">
        <w:rPr>
          <w:color w:val="000000"/>
          <w:cs/>
        </w:rPr>
        <w:t>দুর্যোগ ব্যবস্থাপনার স</w:t>
      </w:r>
      <w:r>
        <w:rPr>
          <w:color w:val="000000"/>
          <w:cs/>
        </w:rPr>
        <w:t xml:space="preserve">াথে </w:t>
      </w:r>
      <w:r w:rsidRPr="00EC79C9">
        <w:rPr>
          <w:color w:val="000000"/>
          <w:cs/>
        </w:rPr>
        <w:t>সংশ্লিষ্ট সব বিভাগ নিজ নিজ কর্মপরিকল্পনা বাস্তবায়ন করবে। পানি নেমে যাওয়ার পর প্রকৃত ক্ষয়ক্ষতির চিত্র মূল্যায়ন করে খাদ্য সহায়তা কর্মসূচি পরিচালনা করা হবে।</w:t>
      </w:r>
      <w:r>
        <w:rPr>
          <w:color w:val="000000"/>
          <w:cs/>
        </w:rPr>
        <w:t xml:space="preserve"> এছাড়া</w:t>
      </w:r>
      <w:r>
        <w:rPr>
          <w:color w:val="000000"/>
        </w:rPr>
        <w:t xml:space="preserve">, </w:t>
      </w:r>
      <w:r>
        <w:rPr>
          <w:color w:val="000000"/>
          <w:cs/>
        </w:rPr>
        <w:t>কৃষি</w:t>
      </w:r>
      <w:r w:rsidRPr="00EC79C9">
        <w:rPr>
          <w:color w:val="000000"/>
          <w:cs/>
        </w:rPr>
        <w:t>খাতের ক্ষতি কাটিয়ে উঠতে মাঠপর্যায়ের কর্মকর্তাদের সক্রিয়ভাবে কাজ করার পাশাপাশি ক্ষতিগ্রস্ত কৃষকদের মধ্যে নতুন বীজ সরবরাহের ব্যবস্থা নেওয়া হবে। বন্যাকবলিত এলাকায় বিশুদ্ধ পানি সরবরাহ নিশ্চিত করা এবং রোগব্যাধি প্রতিরোধে প্রয়োজনীয় স্বাস্থ্যসেবা জোরদার করারও সিদ্ধান্ত নেওয়া হয়েছে।</w:t>
      </w:r>
      <w:r>
        <w:rPr>
          <w:color w:val="000000"/>
        </w:rPr>
        <w:t xml:space="preserve"> </w:t>
      </w:r>
    </w:p>
    <w:p w14:paraId="6E3682F7" w14:textId="77777777" w:rsidR="000D47D7" w:rsidRPr="00EC79C9" w:rsidRDefault="000D47D7" w:rsidP="000D47D7">
      <w:pPr>
        <w:pStyle w:val="NormalWeb"/>
        <w:spacing w:after="120"/>
        <w:ind w:firstLine="720"/>
        <w:jc w:val="center"/>
        <w:rPr>
          <w:color w:val="000000"/>
        </w:rPr>
      </w:pPr>
      <w:r>
        <w:rPr>
          <w:color w:val="000000"/>
        </w:rPr>
        <w:t>#</w:t>
      </w:r>
    </w:p>
    <w:p w14:paraId="3C4B3B03" w14:textId="77777777" w:rsidR="000D47D7" w:rsidRPr="00EC79C9" w:rsidRDefault="000D47D7" w:rsidP="000D47D7">
      <w:pPr>
        <w:pStyle w:val="NormalWeb"/>
        <w:spacing w:after="120"/>
        <w:rPr>
          <w:color w:val="000000"/>
        </w:rPr>
      </w:pPr>
      <w:r w:rsidRPr="00EC79C9">
        <w:rPr>
          <w:color w:val="000000"/>
          <w:cs/>
        </w:rPr>
        <w:t>চয়ন</w:t>
      </w:r>
      <w:r>
        <w:rPr>
          <w:color w:val="000000"/>
        </w:rPr>
        <w:t>/</w:t>
      </w:r>
      <w:r>
        <w:rPr>
          <w:color w:val="000000"/>
          <w:cs/>
        </w:rPr>
        <w:t>খাদীজা</w:t>
      </w:r>
      <w:r>
        <w:rPr>
          <w:color w:val="000000"/>
        </w:rPr>
        <w:t>/</w:t>
      </w:r>
      <w:r>
        <w:rPr>
          <w:color w:val="000000"/>
          <w:cs/>
        </w:rPr>
        <w:t>মারুফা</w:t>
      </w:r>
      <w:r>
        <w:rPr>
          <w:color w:val="000000"/>
        </w:rPr>
        <w:t>/</w:t>
      </w:r>
      <w:r>
        <w:rPr>
          <w:color w:val="000000"/>
          <w:cs/>
        </w:rPr>
        <w:t>তারানা</w:t>
      </w:r>
      <w:r>
        <w:rPr>
          <w:color w:val="000000"/>
        </w:rPr>
        <w:t>/</w:t>
      </w:r>
      <w:r>
        <w:rPr>
          <w:color w:val="000000"/>
          <w:cs/>
        </w:rPr>
        <w:t>আতিক</w:t>
      </w:r>
      <w:r>
        <w:rPr>
          <w:color w:val="000000"/>
        </w:rPr>
        <w:t>/</w:t>
      </w:r>
      <w:r>
        <w:rPr>
          <w:color w:val="000000"/>
          <w:cs/>
        </w:rPr>
        <w:t>সাঈদা</w:t>
      </w:r>
      <w:r>
        <w:rPr>
          <w:color w:val="000000"/>
        </w:rPr>
        <w:t>/</w:t>
      </w:r>
      <w:r>
        <w:rPr>
          <w:color w:val="000000"/>
          <w:cs/>
        </w:rPr>
        <w:t>সফি</w:t>
      </w:r>
      <w:r>
        <w:rPr>
          <w:color w:val="000000"/>
        </w:rPr>
        <w:t>/</w:t>
      </w:r>
      <w:r>
        <w:rPr>
          <w:color w:val="000000"/>
          <w:cs/>
        </w:rPr>
        <w:t>২০২৬</w:t>
      </w:r>
      <w:r>
        <w:rPr>
          <w:color w:val="000000"/>
        </w:rPr>
        <w:t>/</w:t>
      </w:r>
      <w:r>
        <w:rPr>
          <w:color w:val="000000"/>
          <w:cs/>
        </w:rPr>
        <w:t>১৪১৫ ঘণ্টা</w:t>
      </w:r>
    </w:p>
    <w:p w14:paraId="32DF5750" w14:textId="77777777" w:rsidR="000D47D7" w:rsidRDefault="000D47D7">
      <w:pPr>
        <w:spacing w:after="0" w:line="240" w:lineRule="auto"/>
        <w:rPr>
          <w:rFonts w:ascii="Nikosh" w:hAnsi="Nikosh" w:cs="Nikosh"/>
          <w:color w:val="000000"/>
          <w:sz w:val="28"/>
          <w:szCs w:val="28"/>
        </w:rPr>
      </w:pPr>
      <w:r>
        <w:rPr>
          <w:rFonts w:ascii="Nikosh" w:hAnsi="Nikosh" w:cs="Nikosh"/>
          <w:color w:val="000000"/>
          <w:sz w:val="28"/>
          <w:szCs w:val="28"/>
        </w:rPr>
        <w:br w:type="page"/>
      </w:r>
    </w:p>
    <w:p w14:paraId="438AB8FC" w14:textId="1851280E" w:rsidR="004D5F57" w:rsidRDefault="004D5F57" w:rsidP="004D5F57">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তথ্যবিবরণী</w:t>
      </w:r>
      <w:r>
        <w:rPr>
          <w:rFonts w:ascii="Nikosh" w:hAnsi="Nikosh" w:cs="Nikosh"/>
          <w:color w:val="000000"/>
          <w:sz w:val="28"/>
          <w:szCs w:val="28"/>
        </w:rPr>
        <w:t xml:space="preserve">                                                                                                      </w:t>
      </w:r>
      <w:r w:rsidR="00E74CEF">
        <w:rPr>
          <w:rFonts w:ascii="Nikosh" w:hAnsi="Nikosh" w:cs="Nikosh"/>
          <w:color w:val="000000"/>
          <w:sz w:val="28"/>
          <w:szCs w:val="28"/>
        </w:rPr>
        <w:t xml:space="preserve">          </w:t>
      </w:r>
      <w:r>
        <w:rPr>
          <w:rFonts w:ascii="Nikosh" w:hAnsi="Nikosh" w:cs="Nikosh"/>
          <w:color w:val="000000"/>
          <w:sz w:val="28"/>
          <w:szCs w:val="28"/>
        </w:rPr>
        <w:t xml:space="preserve">   </w:t>
      </w:r>
      <w:r>
        <w:rPr>
          <w:rFonts w:ascii="Nikosh" w:hAnsi="Nikosh" w:cs="Nikosh"/>
          <w:color w:val="000000"/>
          <w:sz w:val="28"/>
          <w:szCs w:val="28"/>
          <w:cs/>
          <w:lang w:bidi="bn-IN"/>
        </w:rPr>
        <w:t>নম্বর</w:t>
      </w:r>
      <w:r>
        <w:rPr>
          <w:rFonts w:ascii="Nikosh" w:hAnsi="Nikosh" w:cs="Nikosh"/>
          <w:color w:val="000000"/>
          <w:sz w:val="28"/>
          <w:szCs w:val="28"/>
        </w:rPr>
        <w:t xml:space="preserve">: </w:t>
      </w:r>
      <w:r>
        <w:rPr>
          <w:rFonts w:ascii="Nikosh" w:hAnsi="Nikosh" w:cs="Nikosh"/>
          <w:color w:val="000000"/>
          <w:sz w:val="28"/>
          <w:szCs w:val="28"/>
          <w:cs/>
          <w:lang w:bidi="bn-IN"/>
        </w:rPr>
        <w:t>২০১</w:t>
      </w:r>
    </w:p>
    <w:p w14:paraId="3BE765BA" w14:textId="77777777" w:rsidR="004D5F57" w:rsidRDefault="004D5F57" w:rsidP="004D5F57">
      <w:pPr>
        <w:spacing w:after="0" w:line="240" w:lineRule="auto"/>
        <w:jc w:val="center"/>
        <w:rPr>
          <w:rFonts w:ascii="Nikosh" w:hAnsi="Nikosh" w:cs="Nikosh"/>
          <w:b/>
          <w:color w:val="000000"/>
          <w:sz w:val="28"/>
          <w:szCs w:val="28"/>
        </w:rPr>
      </w:pPr>
      <w:r>
        <w:rPr>
          <w:rFonts w:ascii="Nikosh" w:hAnsi="Nikosh" w:cs="Nikosh"/>
          <w:b/>
          <w:bCs/>
          <w:color w:val="000000"/>
          <w:sz w:val="28"/>
          <w:szCs w:val="28"/>
          <w:cs/>
          <w:lang w:bidi="bn-IN"/>
        </w:rPr>
        <w:t>অন্তর্ভুক্তিমূলক মানবিক সমাজ গঠনে ইসলামিক উম্মাহ</w:t>
      </w:r>
      <w:r>
        <w:rPr>
          <w:rFonts w:ascii="Nikosh" w:hAnsi="Nikosh" w:cs="Nikosh"/>
          <w:b/>
          <w:bCs/>
          <w:color w:val="000000"/>
          <w:sz w:val="28"/>
          <w:szCs w:val="28"/>
        </w:rPr>
        <w:t>’</w:t>
      </w:r>
      <w:r>
        <w:rPr>
          <w:rFonts w:ascii="Nikosh" w:hAnsi="Nikosh" w:cs="Nikosh"/>
          <w:b/>
          <w:bCs/>
          <w:color w:val="000000"/>
          <w:sz w:val="28"/>
          <w:szCs w:val="28"/>
          <w:cs/>
          <w:lang w:bidi="bn-IN"/>
        </w:rPr>
        <w:t>র সহযোগিতা বৃদ্ধির আহ্বান</w:t>
      </w:r>
    </w:p>
    <w:p w14:paraId="373663AB" w14:textId="77777777" w:rsidR="004D5F57" w:rsidRDefault="004D5F57" w:rsidP="004D5F57">
      <w:pPr>
        <w:spacing w:after="0" w:line="240" w:lineRule="auto"/>
        <w:jc w:val="center"/>
        <w:rPr>
          <w:rFonts w:ascii="Nikosh" w:hAnsi="Nikosh" w:cs="Nikosh"/>
          <w:color w:val="000000"/>
          <w:sz w:val="28"/>
          <w:szCs w:val="28"/>
        </w:rPr>
      </w:pPr>
      <w:r>
        <w:rPr>
          <w:rFonts w:ascii="Nikosh" w:hAnsi="Nikosh" w:cs="Nikosh"/>
          <w:b/>
          <w:color w:val="000000"/>
          <w:sz w:val="28"/>
          <w:szCs w:val="28"/>
          <w:lang w:bidi="bn-IN"/>
        </w:rPr>
        <w:t>                                                                -</w:t>
      </w:r>
      <w:r>
        <w:rPr>
          <w:rFonts w:ascii="Nikosh" w:hAnsi="Nikosh" w:cs="Nikosh"/>
          <w:b/>
          <w:color w:val="000000"/>
          <w:sz w:val="28"/>
          <w:szCs w:val="28"/>
          <w:cs/>
          <w:lang w:bidi="bn-IN"/>
        </w:rPr>
        <w:t>মহিলা ও শিশু বিষয়ক মন্ত্রী</w:t>
      </w:r>
    </w:p>
    <w:p w14:paraId="3C9A5B75" w14:textId="77777777" w:rsidR="004D5F57" w:rsidRDefault="004D5F57" w:rsidP="004D5F57">
      <w:pPr>
        <w:spacing w:after="120" w:line="240" w:lineRule="auto"/>
        <w:jc w:val="both"/>
        <w:rPr>
          <w:rFonts w:ascii="Nikosh" w:hAnsi="Nikosh" w:cs="Nikosh"/>
          <w:color w:val="000000"/>
          <w:sz w:val="28"/>
          <w:szCs w:val="28"/>
        </w:rPr>
      </w:pPr>
      <w:r>
        <w:rPr>
          <w:rFonts w:ascii="Nikosh" w:hAnsi="Nikosh" w:cs="Nikosh"/>
          <w:color w:val="222222"/>
          <w:sz w:val="28"/>
          <w:szCs w:val="28"/>
          <w:cs/>
          <w:lang w:bidi="bn-IN"/>
        </w:rPr>
        <w:t>ইসলামাবাদ</w:t>
      </w:r>
      <w:r>
        <w:rPr>
          <w:rFonts w:ascii="Nikosh" w:hAnsi="Nikosh" w:cs="Nikosh"/>
          <w:color w:val="222222"/>
          <w:sz w:val="28"/>
          <w:szCs w:val="28"/>
        </w:rPr>
        <w:t xml:space="preserve">, </w:t>
      </w:r>
      <w:r>
        <w:rPr>
          <w:rFonts w:ascii="Nikosh" w:hAnsi="Nikosh" w:cs="Nikosh"/>
          <w:color w:val="000000"/>
          <w:sz w:val="28"/>
          <w:szCs w:val="28"/>
          <w:cs/>
          <w:lang w:bidi="bn-IN"/>
        </w:rPr>
        <w:t xml:space="preserve">৩০ আষাঢ় </w:t>
      </w:r>
      <w:r>
        <w:rPr>
          <w:rFonts w:ascii="Nikosh" w:hAnsi="Nikosh" w:cs="Nikosh"/>
          <w:color w:val="000000"/>
          <w:sz w:val="28"/>
          <w:szCs w:val="28"/>
        </w:rPr>
        <w:t>(</w:t>
      </w:r>
      <w:r>
        <w:rPr>
          <w:rFonts w:ascii="Nikosh" w:hAnsi="Nikosh" w:cs="Nikosh"/>
          <w:color w:val="000000"/>
          <w:sz w:val="28"/>
          <w:szCs w:val="28"/>
          <w:cs/>
          <w:lang w:bidi="bn-IN"/>
        </w:rPr>
        <w:t>১৪ জুলাই</w:t>
      </w:r>
      <w:r>
        <w:rPr>
          <w:rFonts w:ascii="Nikosh" w:hAnsi="Nikosh" w:cs="Nikosh"/>
          <w:color w:val="000000"/>
          <w:sz w:val="28"/>
          <w:szCs w:val="28"/>
        </w:rPr>
        <w:t>):</w:t>
      </w:r>
    </w:p>
    <w:p w14:paraId="08B36429" w14:textId="77777777" w:rsidR="004D5F57" w:rsidRDefault="004D5F57" w:rsidP="004D5F57">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মহিলা ও শিশু বিষয়ক এবং সমাজকল্যাণ মন্ত্রী</w:t>
      </w:r>
      <w:r>
        <w:rPr>
          <w:rFonts w:ascii="Nikosh" w:hAnsi="Nikosh" w:cs="Nikosh"/>
          <w:color w:val="000000"/>
          <w:sz w:val="28"/>
          <w:szCs w:val="28"/>
        </w:rPr>
        <w:t> </w:t>
      </w:r>
      <w:r>
        <w:rPr>
          <w:rFonts w:ascii="Nikosh" w:hAnsi="Nikosh" w:cs="Nikosh"/>
          <w:color w:val="000000"/>
          <w:sz w:val="28"/>
          <w:szCs w:val="28"/>
          <w:cs/>
          <w:lang w:bidi="bn-IN"/>
        </w:rPr>
        <w:t>আবু জাফর মোঃ জাহিদ হোসেন নারী উন্নয়নে</w:t>
      </w:r>
      <w:r>
        <w:rPr>
          <w:rFonts w:ascii="Nikosh" w:hAnsi="Nikosh" w:cs="Nikosh"/>
          <w:color w:val="000000"/>
          <w:sz w:val="28"/>
          <w:szCs w:val="28"/>
        </w:rPr>
        <w:t> </w:t>
      </w:r>
      <w:r>
        <w:rPr>
          <w:rFonts w:ascii="Nikosh" w:hAnsi="Nikosh" w:cs="Nikosh"/>
          <w:color w:val="000000"/>
          <w:sz w:val="28"/>
          <w:szCs w:val="28"/>
          <w:cs/>
          <w:lang w:bidi="bn-IN"/>
        </w:rPr>
        <w:t>অন্তর্ভুক্তিমূলক মানবিক সমাজ গঠনে ইসলামিক উম্মাহ</w:t>
      </w:r>
      <w:r>
        <w:rPr>
          <w:rFonts w:ascii="Nikosh" w:hAnsi="Nikosh" w:cs="Nikosh"/>
          <w:color w:val="000000"/>
          <w:sz w:val="28"/>
          <w:szCs w:val="28"/>
        </w:rPr>
        <w:t>’</w:t>
      </w:r>
      <w:r>
        <w:rPr>
          <w:rFonts w:ascii="Nikosh" w:hAnsi="Nikosh" w:cs="Nikosh"/>
          <w:color w:val="000000"/>
          <w:sz w:val="28"/>
          <w:szCs w:val="28"/>
          <w:cs/>
          <w:lang w:bidi="bn-IN"/>
        </w:rPr>
        <w:t>র পারস্পরিক সহযোগিতা বৃদ্ধির আহ্বান জানিয়েছেন। মন্ত্রী গতকাল পাকিস্তানের ইসলামাবাদে নারী বিষয়ক নবম ওআইসি মিনিস্ট্রিয়াল সম্মেলনে এ আহ্বান জানান। ১২</w:t>
      </w:r>
      <w:r>
        <w:rPr>
          <w:rFonts w:ascii="Nikosh" w:hAnsi="Nikosh" w:cs="Nikosh"/>
          <w:color w:val="000000"/>
          <w:sz w:val="28"/>
          <w:szCs w:val="28"/>
        </w:rPr>
        <w:t>-</w:t>
      </w:r>
      <w:r>
        <w:rPr>
          <w:rFonts w:ascii="Nikosh" w:hAnsi="Nikosh" w:cs="Nikosh"/>
          <w:color w:val="000000"/>
          <w:sz w:val="28"/>
          <w:szCs w:val="28"/>
          <w:cs/>
          <w:lang w:bidi="bn-IN"/>
        </w:rPr>
        <w:t>১৩ জুলাই অনুষ্ঠিত এ সম্মেলনে ওআইসি সদস্যভুক্ত রাষ্ট্রসমূহের মন্ত্রী পর্যায়ের প্রতিনিধিবৃন্দ অংশগ্রহণ করেন।</w:t>
      </w:r>
    </w:p>
    <w:p w14:paraId="65162566" w14:textId="77777777" w:rsidR="004D5F57" w:rsidRDefault="004D5F57" w:rsidP="004D5F57">
      <w:pPr>
        <w:spacing w:after="120" w:line="240" w:lineRule="auto"/>
        <w:ind w:firstLine="720"/>
        <w:jc w:val="both"/>
        <w:rPr>
          <w:rFonts w:ascii="Nikosh" w:hAnsi="Nikosh" w:cs="Nikosh"/>
          <w:color w:val="000000"/>
          <w:spacing w:val="-2"/>
          <w:sz w:val="28"/>
          <w:szCs w:val="28"/>
        </w:rPr>
      </w:pPr>
      <w:r>
        <w:rPr>
          <w:rFonts w:ascii="Nikosh" w:hAnsi="Nikosh" w:cs="Nikosh"/>
          <w:color w:val="000000"/>
          <w:sz w:val="28"/>
          <w:szCs w:val="28"/>
          <w:cs/>
          <w:lang w:bidi="bn-IN"/>
        </w:rPr>
        <w:t>মহিলা ও শিশু বিষয়ক মন্ত্রী</w:t>
      </w:r>
      <w:r>
        <w:rPr>
          <w:rFonts w:ascii="Nikosh" w:hAnsi="Nikosh" w:cs="Nikosh"/>
          <w:color w:val="000000"/>
          <w:spacing w:val="-2"/>
          <w:sz w:val="28"/>
          <w:szCs w:val="28"/>
        </w:rPr>
        <w:t> </w:t>
      </w:r>
      <w:r>
        <w:rPr>
          <w:rFonts w:ascii="Nikosh" w:hAnsi="Nikosh" w:cs="Nikosh"/>
          <w:color w:val="000000"/>
          <w:spacing w:val="-2"/>
          <w:sz w:val="28"/>
          <w:szCs w:val="28"/>
          <w:cs/>
          <w:lang w:bidi="bn-IN"/>
        </w:rPr>
        <w:t>বলেন</w:t>
      </w:r>
      <w:r>
        <w:rPr>
          <w:rFonts w:ascii="Nikosh" w:hAnsi="Nikosh" w:cs="Nikosh"/>
          <w:color w:val="000000"/>
          <w:spacing w:val="-2"/>
          <w:sz w:val="28"/>
          <w:szCs w:val="28"/>
        </w:rPr>
        <w:t>, </w:t>
      </w:r>
      <w:r>
        <w:rPr>
          <w:rFonts w:ascii="Nikosh" w:hAnsi="Nikosh" w:cs="Nikosh"/>
          <w:color w:val="000000"/>
          <w:spacing w:val="-2"/>
          <w:sz w:val="28"/>
          <w:szCs w:val="28"/>
          <w:cs/>
          <w:lang w:bidi="bn-IN"/>
        </w:rPr>
        <w:t>নারীর অগ্রগতি শুধু একটি সামাজিক</w:t>
      </w:r>
      <w:r>
        <w:rPr>
          <w:rFonts w:ascii="Nikosh" w:hAnsi="Nikosh" w:cs="Nikosh"/>
          <w:color w:val="000000"/>
          <w:spacing w:val="-2"/>
          <w:sz w:val="28"/>
          <w:szCs w:val="28"/>
          <w:lang w:bidi="bn-IN"/>
        </w:rPr>
        <w:t> </w:t>
      </w:r>
      <w:r>
        <w:rPr>
          <w:rFonts w:ascii="Nikosh" w:hAnsi="Nikosh" w:cs="Nikosh"/>
          <w:color w:val="000000"/>
          <w:spacing w:val="-2"/>
          <w:sz w:val="28"/>
          <w:szCs w:val="28"/>
          <w:cs/>
          <w:lang w:bidi="bn-IN"/>
        </w:rPr>
        <w:t>লক্ষ্য</w:t>
      </w:r>
      <w:r>
        <w:rPr>
          <w:rFonts w:ascii="Nikosh" w:hAnsi="Nikosh" w:cs="Nikosh"/>
          <w:b/>
          <w:bCs/>
          <w:color w:val="000000"/>
          <w:spacing w:val="-2"/>
          <w:sz w:val="28"/>
          <w:szCs w:val="28"/>
          <w:lang w:bidi="bn-IN"/>
        </w:rPr>
        <w:t> </w:t>
      </w:r>
      <w:r>
        <w:rPr>
          <w:rFonts w:ascii="Nikosh" w:hAnsi="Nikosh" w:cs="Nikosh"/>
          <w:color w:val="000000"/>
          <w:spacing w:val="-2"/>
          <w:sz w:val="28"/>
          <w:szCs w:val="28"/>
          <w:cs/>
          <w:lang w:bidi="bn-IN"/>
        </w:rPr>
        <w:t>নয়</w:t>
      </w:r>
      <w:r>
        <w:rPr>
          <w:rFonts w:ascii="Nikosh" w:hAnsi="Nikosh" w:cs="Nikosh"/>
          <w:b/>
          <w:bCs/>
          <w:color w:val="000000"/>
          <w:spacing w:val="-2"/>
          <w:sz w:val="28"/>
          <w:szCs w:val="28"/>
        </w:rPr>
        <w:t> </w:t>
      </w:r>
      <w:r>
        <w:rPr>
          <w:rFonts w:ascii="Nikosh" w:hAnsi="Nikosh" w:cs="Nikosh"/>
          <w:color w:val="000000"/>
          <w:spacing w:val="-2"/>
          <w:sz w:val="28"/>
          <w:szCs w:val="28"/>
          <w:cs/>
          <w:lang w:bidi="bn-IN"/>
        </w:rPr>
        <w:t>বরং</w:t>
      </w:r>
      <w:r>
        <w:rPr>
          <w:rFonts w:ascii="Nikosh" w:hAnsi="Nikosh" w:cs="Nikosh"/>
          <w:color w:val="000000"/>
          <w:spacing w:val="-2"/>
          <w:sz w:val="28"/>
          <w:szCs w:val="28"/>
          <w:lang w:bidi="bn-IN"/>
        </w:rPr>
        <w:t> </w:t>
      </w:r>
      <w:r>
        <w:rPr>
          <w:rFonts w:ascii="Nikosh" w:hAnsi="Nikosh" w:cs="Nikosh"/>
          <w:color w:val="000000"/>
          <w:spacing w:val="-2"/>
          <w:sz w:val="28"/>
          <w:szCs w:val="28"/>
          <w:cs/>
          <w:lang w:bidi="bn-IN"/>
        </w:rPr>
        <w:t>মুসলিম উম্মাহর সম্মিলিত সমৃদ্ধির জন্য</w:t>
      </w:r>
      <w:r>
        <w:rPr>
          <w:rFonts w:ascii="Nikosh" w:hAnsi="Nikosh" w:cs="Nikosh"/>
          <w:b/>
          <w:bCs/>
          <w:color w:val="000000"/>
          <w:spacing w:val="-2"/>
          <w:sz w:val="28"/>
          <w:szCs w:val="28"/>
          <w:lang w:bidi="bn-IN"/>
        </w:rPr>
        <w:t> </w:t>
      </w:r>
      <w:r>
        <w:rPr>
          <w:rFonts w:ascii="Nikosh" w:hAnsi="Nikosh" w:cs="Nikosh"/>
          <w:color w:val="000000"/>
          <w:spacing w:val="-2"/>
          <w:sz w:val="28"/>
          <w:szCs w:val="28"/>
          <w:cs/>
          <w:lang w:bidi="bn-IN"/>
        </w:rPr>
        <w:t>একটি কৌশলগত</w:t>
      </w:r>
      <w:r>
        <w:rPr>
          <w:rFonts w:ascii="Nikosh" w:hAnsi="Nikosh" w:cs="Nikosh"/>
          <w:color w:val="000000"/>
          <w:spacing w:val="-2"/>
          <w:sz w:val="28"/>
          <w:szCs w:val="28"/>
          <w:lang w:bidi="bn-IN"/>
        </w:rPr>
        <w:t> </w:t>
      </w:r>
      <w:r>
        <w:rPr>
          <w:rFonts w:ascii="Nikosh" w:hAnsi="Nikosh" w:cs="Nikosh"/>
          <w:color w:val="000000"/>
          <w:spacing w:val="-2"/>
          <w:sz w:val="28"/>
          <w:szCs w:val="28"/>
          <w:cs/>
          <w:lang w:bidi="bn-IN"/>
        </w:rPr>
        <w:t>বিষয়।</w:t>
      </w:r>
      <w:r>
        <w:rPr>
          <w:rFonts w:ascii="Nikosh" w:hAnsi="Nikosh" w:cs="Nikosh"/>
          <w:color w:val="000000"/>
          <w:spacing w:val="-2"/>
          <w:sz w:val="28"/>
          <w:szCs w:val="28"/>
        </w:rPr>
        <w:t> </w:t>
      </w:r>
      <w:r>
        <w:rPr>
          <w:rFonts w:ascii="Nikosh" w:hAnsi="Nikosh" w:cs="Nikosh"/>
          <w:color w:val="000000"/>
          <w:spacing w:val="-2"/>
          <w:sz w:val="28"/>
          <w:szCs w:val="28"/>
          <w:cs/>
          <w:lang w:bidi="bn-IN"/>
        </w:rPr>
        <w:t>ওআইসি সর্বদাই নারীর</w:t>
      </w:r>
      <w:r>
        <w:rPr>
          <w:rFonts w:ascii="Nikosh" w:hAnsi="Nikosh" w:cs="Nikosh"/>
          <w:color w:val="000000"/>
          <w:spacing w:val="-2"/>
          <w:sz w:val="28"/>
          <w:szCs w:val="28"/>
          <w:lang w:bidi="bn-IN"/>
        </w:rPr>
        <w:t> </w:t>
      </w:r>
      <w:r>
        <w:rPr>
          <w:rFonts w:ascii="Nikosh" w:hAnsi="Nikosh" w:cs="Nikosh"/>
          <w:color w:val="000000"/>
          <w:spacing w:val="-2"/>
          <w:sz w:val="28"/>
          <w:szCs w:val="28"/>
          <w:cs/>
          <w:lang w:bidi="bn-IN"/>
        </w:rPr>
        <w:t>ক্ষমতায়নে গৃহীত উদ্যোগের অগ্রভাগে</w:t>
      </w:r>
      <w:r>
        <w:rPr>
          <w:rFonts w:ascii="Nikosh" w:hAnsi="Nikosh" w:cs="Nikosh"/>
          <w:color w:val="000000"/>
          <w:spacing w:val="-2"/>
          <w:sz w:val="28"/>
          <w:szCs w:val="28"/>
          <w:lang w:bidi="bn-IN"/>
        </w:rPr>
        <w:t> </w:t>
      </w:r>
      <w:r>
        <w:rPr>
          <w:rFonts w:ascii="Nikosh" w:hAnsi="Nikosh" w:cs="Nikosh"/>
          <w:color w:val="000000"/>
          <w:spacing w:val="-2"/>
          <w:sz w:val="28"/>
          <w:szCs w:val="28"/>
          <w:cs/>
          <w:lang w:bidi="bn-IN"/>
        </w:rPr>
        <w:t>থাকে।</w:t>
      </w:r>
      <w:r>
        <w:rPr>
          <w:rFonts w:ascii="Nikosh" w:hAnsi="Nikosh" w:cs="Nikosh"/>
          <w:color w:val="000000"/>
          <w:spacing w:val="-2"/>
          <w:sz w:val="28"/>
          <w:szCs w:val="28"/>
          <w:lang w:bidi="bn-IN"/>
        </w:rPr>
        <w:t> </w:t>
      </w:r>
      <w:r>
        <w:rPr>
          <w:rFonts w:ascii="Nikosh" w:hAnsi="Nikosh" w:cs="Nikosh"/>
          <w:color w:val="000000"/>
          <w:sz w:val="28"/>
          <w:szCs w:val="28"/>
          <w:cs/>
          <w:lang w:bidi="bn-IN"/>
        </w:rPr>
        <w:t>বাংলাদেশের প্রধানমন্ত্রী তারেক রহমানের নেতৃত্বে বর্তমান সরকার নারীর অধিকারকে জাতীয় সংস্কার কর্মসূচির অন্যতম প্রধান ভিত্তি হিসেবে গ্রহণ করেছে</w:t>
      </w:r>
      <w:r>
        <w:rPr>
          <w:rFonts w:ascii="Nikosh" w:hAnsi="Nikosh" w:cs="Nikosh"/>
          <w:color w:val="000000"/>
          <w:sz w:val="28"/>
          <w:szCs w:val="28"/>
        </w:rPr>
        <w:t xml:space="preserve">, </w:t>
      </w:r>
      <w:r>
        <w:rPr>
          <w:rFonts w:ascii="Nikosh" w:hAnsi="Nikosh" w:cs="Nikosh"/>
          <w:color w:val="000000"/>
          <w:sz w:val="28"/>
          <w:szCs w:val="28"/>
          <w:cs/>
          <w:lang w:bidi="bn-IN"/>
        </w:rPr>
        <w:t xml:space="preserve">যা জাতিসংঘের টেকসই উন্নয়ন লক্ষ্যমাত্রা </w:t>
      </w:r>
      <w:r>
        <w:rPr>
          <w:rFonts w:ascii="Nikosh" w:hAnsi="Nikosh" w:cs="Nikosh"/>
          <w:color w:val="000000"/>
          <w:sz w:val="28"/>
          <w:szCs w:val="28"/>
        </w:rPr>
        <w:t>(</w:t>
      </w:r>
      <w:r>
        <w:rPr>
          <w:rFonts w:ascii="Nikosh" w:hAnsi="Nikosh" w:cs="Nikosh"/>
          <w:color w:val="000000"/>
          <w:sz w:val="24"/>
          <w:szCs w:val="24"/>
        </w:rPr>
        <w:t>SDG</w:t>
      </w:r>
      <w:r>
        <w:rPr>
          <w:rFonts w:ascii="Nikosh" w:hAnsi="Nikosh" w:cs="Nikosh"/>
          <w:color w:val="000000"/>
          <w:sz w:val="28"/>
          <w:szCs w:val="28"/>
        </w:rPr>
        <w:t>s)-</w:t>
      </w:r>
      <w:r>
        <w:rPr>
          <w:rFonts w:ascii="Nikosh" w:hAnsi="Nikosh" w:cs="Nikosh"/>
          <w:color w:val="000000"/>
          <w:sz w:val="28"/>
          <w:szCs w:val="28"/>
          <w:cs/>
          <w:lang w:bidi="bn-IN"/>
        </w:rPr>
        <w:t>এর সঙ্গে সরাসরি সামঞ্জস্যপূর্ণ বলে তিনি উল্লেখ করেন ।</w:t>
      </w:r>
    </w:p>
    <w:p w14:paraId="1DA5B637" w14:textId="77777777" w:rsidR="004D5F57" w:rsidRDefault="004D5F57" w:rsidP="004D5F57">
      <w:pPr>
        <w:spacing w:after="120" w:line="240" w:lineRule="auto"/>
        <w:ind w:firstLine="720"/>
        <w:jc w:val="both"/>
        <w:rPr>
          <w:rFonts w:ascii="Nikosh" w:hAnsi="Nikosh" w:cs="Nikosh"/>
          <w:color w:val="000000"/>
          <w:sz w:val="28"/>
          <w:szCs w:val="28"/>
        </w:rPr>
      </w:pPr>
      <w:r>
        <w:rPr>
          <w:rFonts w:ascii="Nikosh" w:hAnsi="Nikosh" w:cs="Nikosh"/>
          <w:color w:val="000000"/>
          <w:sz w:val="28"/>
          <w:szCs w:val="28"/>
        </w:rPr>
        <w:t> </w:t>
      </w:r>
      <w:r>
        <w:rPr>
          <w:rFonts w:ascii="Nikosh" w:hAnsi="Nikosh" w:cs="Nikosh"/>
          <w:color w:val="000000"/>
          <w:sz w:val="28"/>
          <w:szCs w:val="28"/>
          <w:cs/>
          <w:lang w:bidi="bn-IN"/>
        </w:rPr>
        <w:t>মন্ত্রী তাঁর বক্তব্যে বাংলাদেশের অভূতপূর্ব নারী উন্নয়নের চিত্র তুলে ধরে বলেন</w:t>
      </w:r>
      <w:r>
        <w:rPr>
          <w:rFonts w:ascii="Nikosh" w:hAnsi="Nikosh" w:cs="Nikosh"/>
          <w:color w:val="000000"/>
          <w:sz w:val="28"/>
          <w:szCs w:val="28"/>
        </w:rPr>
        <w:t xml:space="preserve">, </w:t>
      </w:r>
      <w:r>
        <w:rPr>
          <w:rFonts w:ascii="Nikosh" w:hAnsi="Nikosh" w:cs="Nikosh"/>
          <w:color w:val="000000"/>
          <w:sz w:val="28"/>
          <w:szCs w:val="28"/>
          <w:cs/>
          <w:lang w:bidi="bn-IN"/>
        </w:rPr>
        <w:t>বাংলাদেশ আন্তর্জাতিকভাবে</w:t>
      </w:r>
      <w:r>
        <w:rPr>
          <w:rFonts w:ascii="Nikosh" w:hAnsi="Nikosh" w:cs="Nikosh"/>
          <w:color w:val="000000"/>
          <w:sz w:val="28"/>
          <w:szCs w:val="28"/>
        </w:rPr>
        <w:t> ‘</w:t>
      </w:r>
      <w:r>
        <w:rPr>
          <w:rFonts w:ascii="Nikosh" w:hAnsi="Nikosh" w:cs="Nikosh"/>
          <w:color w:val="000000"/>
          <w:sz w:val="24"/>
          <w:szCs w:val="24"/>
        </w:rPr>
        <w:t>Gender-Responsive Budgeting (GRB)</w:t>
      </w:r>
      <w:r>
        <w:rPr>
          <w:rFonts w:ascii="Nikosh" w:hAnsi="Nikosh" w:cs="Nikosh"/>
          <w:color w:val="000000"/>
          <w:sz w:val="28"/>
          <w:szCs w:val="28"/>
        </w:rPr>
        <w:t>’-</w:t>
      </w:r>
      <w:r>
        <w:rPr>
          <w:rFonts w:ascii="Nikosh" w:hAnsi="Nikosh" w:cs="Nikosh"/>
          <w:color w:val="000000"/>
          <w:sz w:val="28"/>
          <w:szCs w:val="28"/>
          <w:cs/>
          <w:lang w:bidi="bn-IN"/>
        </w:rPr>
        <w:t>এর অগ্রদূত হিসেবে স্বীকৃত এবং বর্তমানে ৬২টি মন্ত্রণালয় ও বিভাগে এ ব্যবস্থা কার্যকর রয়েছে। শিক্ষাক্ষেত্রে উন্নয়ন প্রসঙ্গে তিনি জানান</w:t>
      </w:r>
      <w:r>
        <w:rPr>
          <w:rFonts w:ascii="Nikosh" w:hAnsi="Nikosh" w:cs="Nikosh"/>
          <w:color w:val="000000"/>
          <w:sz w:val="28"/>
          <w:szCs w:val="28"/>
        </w:rPr>
        <w:t xml:space="preserve">, </w:t>
      </w:r>
      <w:r>
        <w:rPr>
          <w:rFonts w:ascii="Nikosh" w:hAnsi="Nikosh" w:cs="Nikosh"/>
          <w:color w:val="000000"/>
          <w:sz w:val="28"/>
          <w:szCs w:val="28"/>
          <w:cs/>
          <w:lang w:bidi="bn-IN"/>
        </w:rPr>
        <w:t>দেশে এসডিজি ৪</w:t>
      </w:r>
      <w:r>
        <w:rPr>
          <w:rFonts w:ascii="Nikosh" w:hAnsi="Nikosh" w:cs="Nikosh"/>
          <w:color w:val="000000"/>
          <w:sz w:val="28"/>
          <w:szCs w:val="28"/>
        </w:rPr>
        <w:t>-</w:t>
      </w:r>
      <w:r>
        <w:rPr>
          <w:rFonts w:ascii="Nikosh" w:hAnsi="Nikosh" w:cs="Nikosh"/>
          <w:color w:val="000000"/>
          <w:sz w:val="28"/>
          <w:szCs w:val="28"/>
          <w:cs/>
          <w:lang w:bidi="bn-IN"/>
        </w:rPr>
        <w:t>এর আলোকে প্রাথমিক থেকে উচ্চশিক্ষা পর্যন্ত জেন্ডার সমতা অর্জিত হয়েছে</w:t>
      </w:r>
      <w:r>
        <w:rPr>
          <w:rFonts w:ascii="Nikosh" w:hAnsi="Nikosh" w:cs="Nikosh"/>
          <w:color w:val="000000"/>
          <w:sz w:val="28"/>
          <w:szCs w:val="28"/>
        </w:rPr>
        <w:t xml:space="preserve">, </w:t>
      </w:r>
      <w:r>
        <w:rPr>
          <w:rFonts w:ascii="Nikosh" w:hAnsi="Nikosh" w:cs="Nikosh"/>
          <w:color w:val="000000"/>
          <w:sz w:val="28"/>
          <w:szCs w:val="28"/>
          <w:cs/>
          <w:lang w:bidi="bn-IN"/>
        </w:rPr>
        <w:t>স্নাতক পর্যন্ত শিক্ষা অবৈতনিক ও উপবৃত্তি চালু রয়েছে এবং সরকার এটিকে স্নাতকোত্তর পর্যন্ত সম্পূর্ণ অবৈতনিক করার পরিকল্পনা করছে। আগামী বছর থেকে প্রাথমিক স্তরে শিশুদের বিনামূল্যে ইউনিফর্ম প্রদান করা হবে এবং প্রাথমিকের শিক্ষার্থীদের জন্য মিড</w:t>
      </w:r>
      <w:r>
        <w:rPr>
          <w:rFonts w:ascii="Nikosh" w:hAnsi="Nikosh" w:cs="Nikosh"/>
          <w:color w:val="000000"/>
          <w:sz w:val="28"/>
          <w:szCs w:val="28"/>
        </w:rPr>
        <w:t>-</w:t>
      </w:r>
      <w:r>
        <w:rPr>
          <w:rFonts w:ascii="Nikosh" w:hAnsi="Nikosh" w:cs="Nikosh"/>
          <w:color w:val="000000"/>
          <w:sz w:val="28"/>
          <w:szCs w:val="28"/>
          <w:cs/>
          <w:lang w:bidi="bn-IN"/>
        </w:rPr>
        <w:t>ডে মিল প্রদান কার্যক্রম চলমান রয়েছে। প্রাথমিক বিদ্যালয়ে নারী শিক্ষকের সংখ্যাও উল্লেখযোগ্যভাবে বৃদ্ধি করা হয়েছে। স্বাস্থ্যখাতে এসডিজি</w:t>
      </w:r>
      <w:r>
        <w:rPr>
          <w:rFonts w:ascii="Nikosh" w:hAnsi="Nikosh" w:cs="Nikosh"/>
          <w:color w:val="000000"/>
          <w:sz w:val="28"/>
          <w:szCs w:val="28"/>
        </w:rPr>
        <w:t>-</w:t>
      </w:r>
      <w:r>
        <w:rPr>
          <w:rFonts w:ascii="Nikosh" w:hAnsi="Nikosh" w:cs="Nikosh"/>
          <w:color w:val="000000"/>
          <w:sz w:val="28"/>
          <w:szCs w:val="28"/>
          <w:cs/>
          <w:lang w:bidi="bn-IN"/>
        </w:rPr>
        <w:t>৩ অর্জনে মাতৃমৃত্যুর হার প্রতি লাখে ১৩৬</w:t>
      </w:r>
      <w:r>
        <w:rPr>
          <w:rFonts w:ascii="Nikosh" w:hAnsi="Nikosh" w:cs="Nikosh"/>
          <w:color w:val="000000"/>
          <w:sz w:val="28"/>
          <w:szCs w:val="28"/>
        </w:rPr>
        <w:t>-</w:t>
      </w:r>
      <w:r>
        <w:rPr>
          <w:rFonts w:ascii="Nikosh" w:hAnsi="Nikosh" w:cs="Nikosh"/>
          <w:color w:val="000000"/>
          <w:sz w:val="28"/>
          <w:szCs w:val="28"/>
          <w:cs/>
          <w:lang w:bidi="bn-IN"/>
        </w:rPr>
        <w:t xml:space="preserve">এ নামিয়ে আনা হয়েছে। </w:t>
      </w:r>
    </w:p>
    <w:p w14:paraId="794C0EA1" w14:textId="77777777" w:rsidR="004D5F57" w:rsidRDefault="004D5F57" w:rsidP="004D5F57">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মন্ত্রী আরো বলেন</w:t>
      </w:r>
      <w:r>
        <w:rPr>
          <w:rFonts w:ascii="Nikosh" w:hAnsi="Nikosh" w:cs="Nikosh"/>
          <w:color w:val="000000"/>
          <w:sz w:val="28"/>
          <w:szCs w:val="28"/>
        </w:rPr>
        <w:t xml:space="preserve">, </w:t>
      </w:r>
      <w:r>
        <w:rPr>
          <w:rFonts w:ascii="Nikosh" w:hAnsi="Nikosh" w:cs="Nikosh"/>
          <w:color w:val="000000"/>
          <w:sz w:val="28"/>
          <w:szCs w:val="28"/>
          <w:cs/>
          <w:lang w:bidi="bn-IN"/>
        </w:rPr>
        <w:t>সামাজিক নিরাপত্তা খাতে এসডিজি ১ ও ১০ অর্জনে এ বছরের মধ্যে দেশের ৪১ লাখ দরিদ্র পরিবারের নারীকে ফ্যামিলি কার্ড কর্মসূচিতে অন্তর্ভুক্ত করার কাজ চলছে এবং আগামী চার বছরে এ সংখ্যা ১ কোটি ৬০ থেকে ৭০ লাখে উন্নীত করা হবে। এছাড়াও মা ও শিশু কল্যাণ ভাতা</w:t>
      </w:r>
      <w:r>
        <w:rPr>
          <w:rFonts w:ascii="Nikosh" w:hAnsi="Nikosh" w:cs="Nikosh"/>
          <w:color w:val="000000"/>
          <w:sz w:val="28"/>
          <w:szCs w:val="28"/>
        </w:rPr>
        <w:t xml:space="preserve">, </w:t>
      </w:r>
      <w:r>
        <w:rPr>
          <w:rFonts w:ascii="Nikosh" w:hAnsi="Nikosh" w:cs="Nikosh"/>
          <w:color w:val="000000"/>
          <w:sz w:val="28"/>
          <w:szCs w:val="28"/>
          <w:cs/>
          <w:lang w:bidi="bn-IN"/>
        </w:rPr>
        <w:t>দুঃস্থ নারী ভাতা</w:t>
      </w:r>
      <w:r>
        <w:rPr>
          <w:rFonts w:ascii="Nikosh" w:hAnsi="Nikosh" w:cs="Nikosh"/>
          <w:color w:val="000000"/>
          <w:sz w:val="28"/>
          <w:szCs w:val="28"/>
        </w:rPr>
        <w:t xml:space="preserve">, </w:t>
      </w:r>
      <w:r>
        <w:rPr>
          <w:rFonts w:ascii="Nikosh" w:hAnsi="Nikosh" w:cs="Nikosh"/>
          <w:color w:val="000000"/>
          <w:sz w:val="28"/>
          <w:szCs w:val="28"/>
          <w:cs/>
          <w:lang w:bidi="bn-IN"/>
        </w:rPr>
        <w:t>প্রতিবন্ধী নারী</w:t>
      </w:r>
      <w:r>
        <w:rPr>
          <w:rFonts w:ascii="Nikosh" w:hAnsi="Nikosh" w:cs="Nikosh"/>
          <w:color w:val="000000"/>
          <w:sz w:val="28"/>
          <w:szCs w:val="28"/>
        </w:rPr>
        <w:t>-</w:t>
      </w:r>
      <w:r>
        <w:rPr>
          <w:rFonts w:ascii="Nikosh" w:hAnsi="Nikosh" w:cs="Nikosh"/>
          <w:color w:val="000000"/>
          <w:sz w:val="28"/>
          <w:szCs w:val="28"/>
          <w:cs/>
          <w:lang w:bidi="bn-IN"/>
        </w:rPr>
        <w:t>শিশু</w:t>
      </w:r>
      <w:r>
        <w:rPr>
          <w:rFonts w:ascii="Nikosh" w:hAnsi="Nikosh" w:cs="Nikosh"/>
          <w:color w:val="000000"/>
          <w:sz w:val="28"/>
          <w:szCs w:val="28"/>
        </w:rPr>
        <w:t xml:space="preserve">, </w:t>
      </w:r>
      <w:r>
        <w:rPr>
          <w:rFonts w:ascii="Nikosh" w:hAnsi="Nikosh" w:cs="Nikosh"/>
          <w:color w:val="000000"/>
          <w:sz w:val="28"/>
          <w:szCs w:val="28"/>
          <w:cs/>
          <w:lang w:bidi="bn-IN"/>
        </w:rPr>
        <w:t>বিধবা ও ক্ষুদ্র নৃগোষ্ঠীর জন্য বিশেষায়িত ভাতা চলমান রয়েছে।  এসডিজি</w:t>
      </w:r>
      <w:r>
        <w:rPr>
          <w:rFonts w:ascii="Nikosh" w:hAnsi="Nikosh" w:cs="Nikosh"/>
          <w:color w:val="000000"/>
          <w:sz w:val="28"/>
          <w:szCs w:val="28"/>
        </w:rPr>
        <w:t>-</w:t>
      </w:r>
      <w:r>
        <w:rPr>
          <w:rFonts w:ascii="Nikosh" w:hAnsi="Nikosh" w:cs="Nikosh"/>
          <w:color w:val="000000"/>
          <w:sz w:val="28"/>
          <w:szCs w:val="28"/>
          <w:cs/>
          <w:lang w:bidi="bn-IN"/>
        </w:rPr>
        <w:t>৮ অর্জনে প্রান্তিক নারীদের পেশাভিত্তিক প্রশিক্ষণ ও প্রারম্ভিক মূলধন দেওয়া হচ্ছে। দেশে কৃষি</w:t>
      </w:r>
      <w:r>
        <w:rPr>
          <w:rFonts w:ascii="Nikosh" w:hAnsi="Nikosh" w:cs="Nikosh"/>
          <w:color w:val="000000"/>
          <w:sz w:val="28"/>
          <w:szCs w:val="28"/>
        </w:rPr>
        <w:t xml:space="preserve">, </w:t>
      </w:r>
      <w:r>
        <w:rPr>
          <w:rFonts w:ascii="Nikosh" w:hAnsi="Nikosh" w:cs="Nikosh"/>
          <w:color w:val="000000"/>
          <w:sz w:val="28"/>
          <w:szCs w:val="28"/>
          <w:cs/>
          <w:lang w:bidi="bn-IN"/>
        </w:rPr>
        <w:t>পোশাক শিল্প</w:t>
      </w:r>
      <w:r>
        <w:rPr>
          <w:rFonts w:ascii="Nikosh" w:hAnsi="Nikosh" w:cs="Nikosh"/>
          <w:color w:val="000000"/>
          <w:sz w:val="28"/>
          <w:szCs w:val="28"/>
        </w:rPr>
        <w:t xml:space="preserve">, </w:t>
      </w:r>
      <w:r>
        <w:rPr>
          <w:rFonts w:ascii="Nikosh" w:hAnsi="Nikosh" w:cs="Nikosh"/>
          <w:color w:val="000000"/>
          <w:sz w:val="28"/>
          <w:szCs w:val="28"/>
          <w:cs/>
          <w:lang w:bidi="bn-IN"/>
        </w:rPr>
        <w:t xml:space="preserve">সাংবাদিকতাসহ রাজনীতিতেও নারীদের অংশগ্রহণ বৃদ্ধি পাচ্ছে। জলবায়ু চ্যালেঞ্জ মোকাবিলায় এসডিজি </w:t>
      </w:r>
      <w:r>
        <w:rPr>
          <w:rFonts w:ascii="Nikosh" w:hAnsi="Nikosh" w:cs="Nikosh"/>
          <w:color w:val="000000"/>
          <w:sz w:val="28"/>
          <w:szCs w:val="28"/>
        </w:rPr>
        <w:t>-</w:t>
      </w:r>
      <w:r>
        <w:rPr>
          <w:rFonts w:ascii="Nikosh" w:hAnsi="Nikosh" w:cs="Nikosh"/>
          <w:color w:val="000000"/>
          <w:sz w:val="28"/>
          <w:szCs w:val="28"/>
          <w:cs/>
          <w:lang w:bidi="bn-IN"/>
        </w:rPr>
        <w:t>১৩ অনুযায়ী নারীদের লাইফ স্কিলস ট্রেনিং দেওয়া হচ্ছে এবং তৃণমূলের জন্য স্থানীয় এনজিওগুলোকে আর্থিক মঞ্জুরি দেওয়া হচ্ছে। বাল্যবিবাহ প্রতিরোধে প্রতিটি ইউনিয়নে কিশোর</w:t>
      </w:r>
      <w:r>
        <w:rPr>
          <w:rFonts w:ascii="Nikosh" w:hAnsi="Nikosh" w:cs="Nikosh"/>
          <w:color w:val="000000"/>
          <w:sz w:val="28"/>
          <w:szCs w:val="28"/>
        </w:rPr>
        <w:t>-</w:t>
      </w:r>
      <w:r>
        <w:rPr>
          <w:rFonts w:ascii="Nikosh" w:hAnsi="Nikosh" w:cs="Nikosh"/>
          <w:color w:val="000000"/>
          <w:sz w:val="28"/>
          <w:szCs w:val="28"/>
          <w:cs/>
          <w:lang w:bidi="bn-IN"/>
        </w:rPr>
        <w:t>কিশোরী ক্লাব সক্রিয় ভূমিকা রাখছে। কর্মজীবী মায়েদের সুবিধার্থে ডে</w:t>
      </w:r>
      <w:r>
        <w:rPr>
          <w:rFonts w:ascii="Nikosh" w:hAnsi="Nikosh" w:cs="Nikosh"/>
          <w:color w:val="000000"/>
          <w:sz w:val="28"/>
          <w:szCs w:val="28"/>
        </w:rPr>
        <w:t>-</w:t>
      </w:r>
      <w:r>
        <w:rPr>
          <w:rFonts w:ascii="Nikosh" w:hAnsi="Nikosh" w:cs="Nikosh"/>
          <w:color w:val="000000"/>
          <w:sz w:val="28"/>
          <w:szCs w:val="28"/>
          <w:cs/>
          <w:lang w:bidi="bn-IN"/>
        </w:rPr>
        <w:t>কেয়ার সেন্টার ও কর্মজীবী নারীদের জন্য নিরাপদ আবাসন সম্প্রসারণ করা হচ্ছে। তিনি মুসলিম উম্মাহ</w:t>
      </w:r>
      <w:r>
        <w:rPr>
          <w:rFonts w:ascii="Nikosh" w:hAnsi="Nikosh" w:cs="Nikosh"/>
          <w:color w:val="000000"/>
          <w:sz w:val="28"/>
          <w:szCs w:val="28"/>
        </w:rPr>
        <w:t>’</w:t>
      </w:r>
      <w:r>
        <w:rPr>
          <w:rFonts w:ascii="Nikosh" w:hAnsi="Nikosh" w:cs="Nikosh"/>
          <w:color w:val="000000"/>
          <w:sz w:val="28"/>
          <w:szCs w:val="28"/>
          <w:cs/>
          <w:lang w:bidi="bn-IN"/>
        </w:rPr>
        <w:t>র</w:t>
      </w:r>
      <w:r>
        <w:rPr>
          <w:rFonts w:ascii="Nikosh" w:hAnsi="Nikosh" w:cs="Nikosh"/>
          <w:color w:val="000000"/>
          <w:sz w:val="28"/>
          <w:szCs w:val="28"/>
          <w:lang w:bidi="bn-IN"/>
        </w:rPr>
        <w:t> </w:t>
      </w:r>
      <w:r>
        <w:rPr>
          <w:rFonts w:ascii="Nikosh" w:hAnsi="Nikosh" w:cs="Nikosh" w:hint="cs"/>
          <w:color w:val="000000"/>
          <w:sz w:val="28"/>
          <w:szCs w:val="28"/>
          <w:cs/>
          <w:lang w:bidi="bn-IN"/>
        </w:rPr>
        <w:t>নারীদের অগ্রগতির জন্য ওআইসি-র প্রচেষ্টাকে আরো জোরদার</w:t>
      </w:r>
      <w:r>
        <w:rPr>
          <w:rFonts w:ascii="Nikosh" w:hAnsi="Nikosh" w:cs="Nikosh"/>
          <w:color w:val="000000"/>
          <w:sz w:val="28"/>
          <w:szCs w:val="28"/>
          <w:lang w:bidi="bn-IN"/>
        </w:rPr>
        <w:t> </w:t>
      </w:r>
      <w:r>
        <w:rPr>
          <w:rFonts w:ascii="Nikosh" w:hAnsi="Nikosh" w:cs="Nikosh"/>
          <w:color w:val="000000"/>
          <w:sz w:val="28"/>
          <w:szCs w:val="28"/>
          <w:cs/>
          <w:lang w:bidi="bn-IN"/>
        </w:rPr>
        <w:t>করতে</w:t>
      </w:r>
      <w:r>
        <w:rPr>
          <w:rFonts w:ascii="Nikosh" w:hAnsi="Nikosh" w:cs="Nikosh"/>
          <w:color w:val="000000"/>
          <w:sz w:val="28"/>
          <w:szCs w:val="28"/>
          <w:lang w:bidi="bn-IN"/>
        </w:rPr>
        <w:t> </w:t>
      </w:r>
      <w:r>
        <w:rPr>
          <w:rFonts w:ascii="Nikosh" w:hAnsi="Nikosh" w:cs="Nikosh" w:hint="cs"/>
          <w:color w:val="000000"/>
          <w:sz w:val="28"/>
          <w:szCs w:val="28"/>
          <w:cs/>
          <w:lang w:bidi="bn-IN"/>
        </w:rPr>
        <w:t>অঙ্গীকা</w:t>
      </w:r>
      <w:r>
        <w:rPr>
          <w:rFonts w:ascii="Nikosh" w:hAnsi="Nikosh" w:cs="Nikosh"/>
          <w:color w:val="000000"/>
          <w:sz w:val="28"/>
          <w:szCs w:val="28"/>
          <w:cs/>
          <w:lang w:bidi="bn-IN"/>
        </w:rPr>
        <w:t>রবদ্ধ</w:t>
      </w:r>
      <w:r>
        <w:rPr>
          <w:rFonts w:ascii="Nikosh" w:hAnsi="Nikosh" w:cs="Nikosh"/>
          <w:color w:val="000000"/>
          <w:sz w:val="28"/>
          <w:szCs w:val="28"/>
        </w:rPr>
        <w:t> </w:t>
      </w:r>
      <w:r>
        <w:rPr>
          <w:rFonts w:ascii="Nikosh" w:hAnsi="Nikosh" w:cs="Nikosh"/>
          <w:color w:val="000000"/>
          <w:sz w:val="28"/>
          <w:szCs w:val="28"/>
          <w:cs/>
          <w:lang w:bidi="bn-IN"/>
        </w:rPr>
        <w:t>হওয়ার আহবান জানান।</w:t>
      </w:r>
    </w:p>
    <w:p w14:paraId="75DA2E98" w14:textId="77777777" w:rsidR="004D5F57" w:rsidRPr="00483447" w:rsidRDefault="004D5F57" w:rsidP="004D5F57">
      <w:pPr>
        <w:spacing w:after="120" w:line="240" w:lineRule="auto"/>
        <w:ind w:firstLine="720"/>
        <w:jc w:val="both"/>
        <w:rPr>
          <w:rFonts w:ascii="Nikosh" w:hAnsi="Nikosh" w:cs="Nikosh"/>
          <w:color w:val="000000"/>
          <w:sz w:val="24"/>
          <w:szCs w:val="24"/>
          <w:lang w:val="en"/>
        </w:rPr>
      </w:pPr>
      <w:r>
        <w:rPr>
          <w:rFonts w:ascii="Nikosh" w:hAnsi="Nikosh" w:cs="Nikosh"/>
          <w:color w:val="000000"/>
          <w:spacing w:val="-2"/>
          <w:sz w:val="28"/>
          <w:szCs w:val="28"/>
          <w:cs/>
          <w:lang w:bidi="bn-IN"/>
        </w:rPr>
        <w:t>সম্মেলনের সাইড লাইনে</w:t>
      </w:r>
      <w:r>
        <w:rPr>
          <w:rFonts w:ascii="Nikosh" w:hAnsi="Nikosh" w:cs="Nikosh"/>
          <w:color w:val="000000"/>
          <w:sz w:val="28"/>
          <w:szCs w:val="28"/>
          <w:cs/>
          <w:lang w:bidi="bn-IN"/>
        </w:rPr>
        <w:t xml:space="preserve"> মহিলা ও শিশু বিষয়ক এবং সমাজকল্যাণ মন্ত্রী</w:t>
      </w:r>
      <w:r>
        <w:rPr>
          <w:rFonts w:ascii="Nikosh" w:hAnsi="Nikosh" w:cs="Nikosh"/>
          <w:color w:val="000000"/>
          <w:sz w:val="28"/>
          <w:szCs w:val="28"/>
        </w:rPr>
        <w:t>, </w:t>
      </w:r>
      <w:r>
        <w:rPr>
          <w:rFonts w:ascii="Nikosh" w:hAnsi="Nikosh" w:cs="Nikosh"/>
          <w:color w:val="000000"/>
          <w:sz w:val="28"/>
          <w:szCs w:val="28"/>
          <w:cs/>
          <w:lang w:bidi="bn-IN"/>
        </w:rPr>
        <w:t>সৌদি আরবের</w:t>
      </w:r>
      <w:r>
        <w:rPr>
          <w:rFonts w:ascii="Nikosh" w:hAnsi="Nikosh" w:cs="Nikosh"/>
          <w:color w:val="000000"/>
          <w:sz w:val="28"/>
          <w:szCs w:val="28"/>
        </w:rPr>
        <w:t> </w:t>
      </w:r>
      <w:r>
        <w:rPr>
          <w:rFonts w:ascii="Nikosh" w:hAnsi="Nikosh" w:cs="Nikosh"/>
          <w:color w:val="000000"/>
          <w:sz w:val="24"/>
          <w:szCs w:val="24"/>
        </w:rPr>
        <w:t>Family Affairs Council</w:t>
      </w:r>
      <w:r>
        <w:rPr>
          <w:rFonts w:ascii="Nikosh" w:hAnsi="Nikosh" w:cs="Nikosh"/>
          <w:color w:val="000000"/>
          <w:sz w:val="28"/>
          <w:szCs w:val="28"/>
        </w:rPr>
        <w:t xml:space="preserve">- </w:t>
      </w:r>
      <w:r>
        <w:rPr>
          <w:rFonts w:ascii="Nikosh" w:hAnsi="Nikosh" w:cs="Nikosh"/>
          <w:color w:val="000000"/>
          <w:sz w:val="28"/>
          <w:szCs w:val="28"/>
          <w:cs/>
          <w:lang w:bidi="bn-IN"/>
        </w:rPr>
        <w:t>এর মহাসচিব</w:t>
      </w:r>
      <w:r>
        <w:rPr>
          <w:rFonts w:ascii="Nikosh" w:hAnsi="Nikosh" w:cs="Nikosh"/>
          <w:color w:val="000000"/>
          <w:sz w:val="28"/>
          <w:szCs w:val="28"/>
        </w:rPr>
        <w:t> </w:t>
      </w:r>
      <w:r>
        <w:rPr>
          <w:rFonts w:ascii="Nikosh" w:hAnsi="Nikosh" w:cs="Nikosh"/>
          <w:color w:val="000000"/>
          <w:sz w:val="24"/>
          <w:szCs w:val="24"/>
          <w:lang w:val="en"/>
        </w:rPr>
        <w:t xml:space="preserve">Dr. </w:t>
      </w:r>
      <w:proofErr w:type="spellStart"/>
      <w:r>
        <w:rPr>
          <w:rFonts w:ascii="Nikosh" w:hAnsi="Nikosh" w:cs="Nikosh"/>
          <w:color w:val="000000"/>
          <w:sz w:val="24"/>
          <w:szCs w:val="24"/>
          <w:lang w:val="en"/>
        </w:rPr>
        <w:t>Maimoonah</w:t>
      </w:r>
      <w:proofErr w:type="spellEnd"/>
      <w:r>
        <w:rPr>
          <w:rFonts w:ascii="Nikosh" w:hAnsi="Nikosh" w:cs="Nikosh"/>
          <w:color w:val="000000"/>
          <w:sz w:val="24"/>
          <w:szCs w:val="24"/>
          <w:lang w:val="en"/>
        </w:rPr>
        <w:t xml:space="preserve"> Khalil </w:t>
      </w:r>
      <w:proofErr w:type="spellStart"/>
      <w:r>
        <w:rPr>
          <w:rFonts w:ascii="Nikosh" w:hAnsi="Nikosh" w:cs="Nikosh"/>
          <w:color w:val="000000"/>
          <w:sz w:val="24"/>
          <w:szCs w:val="24"/>
          <w:lang w:val="en"/>
        </w:rPr>
        <w:t>Alkhalil</w:t>
      </w:r>
      <w:proofErr w:type="spellEnd"/>
      <w:r>
        <w:rPr>
          <w:rFonts w:ascii="Nikosh" w:hAnsi="Nikosh" w:cs="Nikosh"/>
          <w:color w:val="000000"/>
          <w:sz w:val="24"/>
          <w:szCs w:val="24"/>
          <w:lang w:val="en"/>
        </w:rPr>
        <w:t>,</w:t>
      </w:r>
      <w:r>
        <w:rPr>
          <w:rFonts w:ascii="Nikosh" w:hAnsi="Nikosh" w:cs="Nikosh"/>
          <w:color w:val="000000"/>
          <w:spacing w:val="-2"/>
          <w:sz w:val="28"/>
          <w:szCs w:val="28"/>
          <w:lang w:val="en"/>
        </w:rPr>
        <w:t> </w:t>
      </w:r>
      <w:r>
        <w:rPr>
          <w:rFonts w:ascii="Nikosh" w:hAnsi="Nikosh" w:cs="Nikosh"/>
          <w:color w:val="000000"/>
          <w:spacing w:val="-2"/>
          <w:sz w:val="28"/>
          <w:szCs w:val="28"/>
          <w:cs/>
          <w:lang w:bidi="bn-IN"/>
        </w:rPr>
        <w:t>তুরস্কের ফ্যামিলি ও সোশ্যাল সার্ভিসেস বিষয়ক মন্ত্রী</w:t>
      </w:r>
      <w:r>
        <w:rPr>
          <w:rFonts w:ascii="Nikosh" w:hAnsi="Nikosh" w:cs="Nikosh"/>
          <w:color w:val="000000"/>
          <w:spacing w:val="-2"/>
          <w:sz w:val="28"/>
          <w:szCs w:val="28"/>
        </w:rPr>
        <w:t> </w:t>
      </w:r>
      <w:proofErr w:type="spellStart"/>
      <w:r>
        <w:rPr>
          <w:rFonts w:ascii="Nikosh" w:hAnsi="Nikosh" w:cs="Nikosh"/>
          <w:color w:val="000000"/>
          <w:spacing w:val="-2"/>
          <w:sz w:val="24"/>
          <w:szCs w:val="24"/>
        </w:rPr>
        <w:t>Mahinur</w:t>
      </w:r>
      <w:proofErr w:type="spellEnd"/>
      <w:r>
        <w:rPr>
          <w:rFonts w:ascii="Nikosh" w:hAnsi="Nikosh" w:cs="Nikosh"/>
          <w:color w:val="000000"/>
          <w:spacing w:val="-2"/>
          <w:sz w:val="24"/>
          <w:szCs w:val="24"/>
        </w:rPr>
        <w:t xml:space="preserve"> </w:t>
      </w:r>
      <w:proofErr w:type="spellStart"/>
      <w:r>
        <w:rPr>
          <w:rFonts w:ascii="Cambria" w:hAnsi="Cambria" w:cs="Cambria"/>
          <w:color w:val="000000"/>
          <w:spacing w:val="-2"/>
          <w:sz w:val="24"/>
          <w:szCs w:val="24"/>
        </w:rPr>
        <w:t>Ö</w:t>
      </w:r>
      <w:r>
        <w:rPr>
          <w:rFonts w:ascii="Nikosh" w:hAnsi="Nikosh" w:cs="Nikosh"/>
          <w:color w:val="000000"/>
          <w:spacing w:val="-2"/>
          <w:sz w:val="24"/>
          <w:szCs w:val="24"/>
        </w:rPr>
        <w:t>zdemir</w:t>
      </w:r>
      <w:proofErr w:type="spellEnd"/>
      <w:r>
        <w:rPr>
          <w:rFonts w:ascii="Nikosh" w:hAnsi="Nikosh" w:cs="Nikosh"/>
          <w:color w:val="000000"/>
          <w:spacing w:val="-2"/>
          <w:sz w:val="24"/>
          <w:szCs w:val="24"/>
        </w:rPr>
        <w:t xml:space="preserve"> </w:t>
      </w:r>
      <w:proofErr w:type="spellStart"/>
      <w:r>
        <w:rPr>
          <w:rFonts w:ascii="Nikosh" w:hAnsi="Nikosh" w:cs="Nikosh"/>
          <w:color w:val="000000"/>
          <w:spacing w:val="-2"/>
          <w:sz w:val="24"/>
          <w:szCs w:val="24"/>
        </w:rPr>
        <w:t>G</w:t>
      </w:r>
      <w:r>
        <w:rPr>
          <w:rFonts w:ascii="Cambria" w:hAnsi="Cambria" w:cs="Cambria"/>
          <w:color w:val="000000"/>
          <w:spacing w:val="-2"/>
          <w:sz w:val="24"/>
          <w:szCs w:val="24"/>
        </w:rPr>
        <w:t>ö</w:t>
      </w:r>
      <w:r>
        <w:rPr>
          <w:rFonts w:ascii="Nikosh" w:hAnsi="Nikosh" w:cs="Nikosh"/>
          <w:color w:val="000000"/>
          <w:spacing w:val="-2"/>
          <w:sz w:val="24"/>
          <w:szCs w:val="24"/>
        </w:rPr>
        <w:t>ktas</w:t>
      </w:r>
      <w:proofErr w:type="spellEnd"/>
      <w:r>
        <w:rPr>
          <w:rFonts w:ascii="Nikosh" w:hAnsi="Nikosh" w:cs="Nikosh"/>
          <w:color w:val="000000"/>
          <w:spacing w:val="-2"/>
          <w:sz w:val="24"/>
          <w:szCs w:val="24"/>
        </w:rPr>
        <w:t>,</w:t>
      </w:r>
      <w:r>
        <w:rPr>
          <w:rFonts w:ascii="Nikosh" w:hAnsi="Nikosh" w:cs="Nikosh"/>
          <w:color w:val="000000"/>
          <w:spacing w:val="-2"/>
          <w:sz w:val="28"/>
          <w:szCs w:val="28"/>
          <w:cs/>
          <w:lang w:bidi="bn-IN"/>
        </w:rPr>
        <w:t xml:space="preserve"> ইরানের</w:t>
      </w:r>
      <w:r>
        <w:rPr>
          <w:rFonts w:ascii="Nikosh" w:hAnsi="Nikosh" w:cs="Nikosh"/>
          <w:color w:val="000000"/>
          <w:spacing w:val="-2"/>
          <w:sz w:val="28"/>
          <w:szCs w:val="28"/>
        </w:rPr>
        <w:t>  </w:t>
      </w:r>
      <w:r>
        <w:rPr>
          <w:rFonts w:ascii="Nikosh" w:hAnsi="Nikosh" w:cs="Nikosh"/>
          <w:color w:val="000000"/>
          <w:spacing w:val="-2"/>
          <w:sz w:val="24"/>
          <w:szCs w:val="24"/>
        </w:rPr>
        <w:t>Women and Family</w:t>
      </w:r>
      <w:r>
        <w:rPr>
          <w:rFonts w:ascii="Nikosh" w:hAnsi="Nikosh" w:cs="Nikosh"/>
          <w:color w:val="000000"/>
          <w:spacing w:val="-2"/>
          <w:sz w:val="28"/>
          <w:szCs w:val="28"/>
        </w:rPr>
        <w:t> </w:t>
      </w:r>
      <w:r>
        <w:rPr>
          <w:rFonts w:ascii="Nikosh" w:hAnsi="Nikosh" w:cs="Nikosh"/>
          <w:color w:val="000000"/>
          <w:spacing w:val="-2"/>
          <w:sz w:val="28"/>
          <w:szCs w:val="28"/>
          <w:cs/>
          <w:lang w:bidi="bn-IN"/>
        </w:rPr>
        <w:t>বিষয়ক ভাইস প্রেসিডেন্ট</w:t>
      </w:r>
      <w:r>
        <w:rPr>
          <w:rFonts w:ascii="Nikosh" w:hAnsi="Nikosh" w:cs="Nikosh"/>
          <w:color w:val="000000"/>
          <w:spacing w:val="-2"/>
          <w:sz w:val="28"/>
          <w:szCs w:val="28"/>
        </w:rPr>
        <w:t> </w:t>
      </w:r>
      <w:r>
        <w:rPr>
          <w:rFonts w:ascii="Nikosh" w:hAnsi="Nikosh" w:cs="Nikosh"/>
          <w:color w:val="000000"/>
          <w:spacing w:val="-2"/>
          <w:sz w:val="24"/>
          <w:szCs w:val="24"/>
        </w:rPr>
        <w:t>Zahra Behrouz Azar,</w:t>
      </w:r>
      <w:r>
        <w:rPr>
          <w:rFonts w:ascii="Nikosh" w:hAnsi="Nikosh" w:cs="Nikosh"/>
          <w:color w:val="000000"/>
          <w:spacing w:val="-2"/>
          <w:sz w:val="28"/>
          <w:szCs w:val="28"/>
        </w:rPr>
        <w:t> </w:t>
      </w:r>
      <w:r>
        <w:rPr>
          <w:rFonts w:ascii="Nikosh" w:hAnsi="Nikosh" w:cs="Nikosh"/>
          <w:color w:val="000000"/>
          <w:sz w:val="28"/>
          <w:szCs w:val="28"/>
          <w:cs/>
          <w:lang w:bidi="bn-IN"/>
        </w:rPr>
        <w:t>লিবিয়ার নারী বিষয়ক প্রতিমন্ত্রী</w:t>
      </w:r>
      <w:r>
        <w:rPr>
          <w:rFonts w:ascii="Nikosh" w:hAnsi="Nikosh" w:cs="Nikosh"/>
          <w:color w:val="000000"/>
          <w:sz w:val="28"/>
          <w:szCs w:val="28"/>
        </w:rPr>
        <w:t> </w:t>
      </w:r>
      <w:r>
        <w:rPr>
          <w:rFonts w:ascii="Nikosh" w:hAnsi="Nikosh" w:cs="Nikosh"/>
          <w:color w:val="000000"/>
          <w:sz w:val="24"/>
          <w:szCs w:val="24"/>
        </w:rPr>
        <w:t xml:space="preserve">Grebe </w:t>
      </w:r>
      <w:proofErr w:type="spellStart"/>
      <w:r>
        <w:rPr>
          <w:rFonts w:ascii="Nikosh" w:hAnsi="Nikosh" w:cs="Nikosh"/>
          <w:color w:val="000000"/>
          <w:sz w:val="24"/>
          <w:szCs w:val="24"/>
        </w:rPr>
        <w:t>Randa</w:t>
      </w:r>
      <w:proofErr w:type="spellEnd"/>
      <w:r>
        <w:rPr>
          <w:rFonts w:ascii="Nikosh" w:hAnsi="Nikosh" w:cs="Nikosh"/>
          <w:color w:val="000000"/>
          <w:sz w:val="24"/>
          <w:szCs w:val="24"/>
        </w:rPr>
        <w:t>,</w:t>
      </w:r>
      <w:r>
        <w:rPr>
          <w:rFonts w:ascii="Nikosh" w:hAnsi="Nikosh" w:cs="Nikosh"/>
          <w:color w:val="000000"/>
          <w:sz w:val="28"/>
          <w:szCs w:val="28"/>
        </w:rPr>
        <w:t> </w:t>
      </w:r>
      <w:r>
        <w:rPr>
          <w:rFonts w:ascii="Nikosh" w:hAnsi="Nikosh" w:cs="Nikosh"/>
          <w:color w:val="000000"/>
          <w:sz w:val="28"/>
          <w:szCs w:val="28"/>
          <w:cs/>
          <w:lang w:bidi="bn-IN"/>
        </w:rPr>
        <w:t>ইরাকের</w:t>
      </w:r>
      <w:r>
        <w:rPr>
          <w:rFonts w:ascii="Nikosh" w:hAnsi="Nikosh" w:cs="Nikosh"/>
          <w:color w:val="000000"/>
          <w:sz w:val="28"/>
          <w:szCs w:val="28"/>
        </w:rPr>
        <w:t> </w:t>
      </w:r>
      <w:r>
        <w:rPr>
          <w:rFonts w:ascii="Nikosh" w:hAnsi="Nikosh" w:cs="Nikosh"/>
          <w:color w:val="000000"/>
          <w:sz w:val="24"/>
          <w:szCs w:val="24"/>
        </w:rPr>
        <w:t>Women and Family</w:t>
      </w:r>
      <w:r>
        <w:rPr>
          <w:rFonts w:ascii="Nikosh" w:hAnsi="Nikosh" w:cs="Nikosh"/>
          <w:color w:val="000000"/>
          <w:sz w:val="28"/>
          <w:szCs w:val="28"/>
          <w:cs/>
          <w:lang w:bidi="bn-IN"/>
        </w:rPr>
        <w:t xml:space="preserve">  বিষয়ক ভাইস প্রেসিডেন্ট</w:t>
      </w:r>
      <w:r>
        <w:rPr>
          <w:rFonts w:ascii="Nikosh" w:hAnsi="Nikosh" w:cs="Nikosh"/>
          <w:color w:val="000000"/>
          <w:sz w:val="28"/>
          <w:szCs w:val="28"/>
        </w:rPr>
        <w:t> </w:t>
      </w:r>
      <w:r>
        <w:rPr>
          <w:rFonts w:ascii="Nikosh" w:hAnsi="Nikosh" w:cs="Nikosh"/>
          <w:color w:val="000000"/>
          <w:sz w:val="24"/>
          <w:szCs w:val="24"/>
        </w:rPr>
        <w:t>Professor</w:t>
      </w:r>
      <w:r>
        <w:rPr>
          <w:rFonts w:ascii="Nikosh" w:hAnsi="Nikosh" w:cs="Nikosh"/>
          <w:color w:val="000000"/>
          <w:sz w:val="24"/>
          <w:szCs w:val="24"/>
          <w:lang w:val="en"/>
        </w:rPr>
        <w:t> Dr. Zainab Al-</w:t>
      </w:r>
      <w:proofErr w:type="spellStart"/>
      <w:r>
        <w:rPr>
          <w:rFonts w:ascii="Nikosh" w:hAnsi="Nikosh" w:cs="Nikosh"/>
          <w:color w:val="000000"/>
          <w:sz w:val="24"/>
          <w:szCs w:val="24"/>
          <w:lang w:val="en"/>
        </w:rPr>
        <w:t>Mulla</w:t>
      </w:r>
      <w:proofErr w:type="spellEnd"/>
      <w:r>
        <w:rPr>
          <w:rFonts w:ascii="Nikosh" w:hAnsi="Nikosh" w:cs="Nikosh"/>
          <w:color w:val="000000"/>
          <w:sz w:val="24"/>
          <w:szCs w:val="24"/>
          <w:lang w:val="en"/>
        </w:rPr>
        <w:t xml:space="preserve"> Al-</w:t>
      </w:r>
      <w:proofErr w:type="spellStart"/>
      <w:r>
        <w:rPr>
          <w:rFonts w:ascii="Nikosh" w:hAnsi="Nikosh" w:cs="Nikosh"/>
          <w:color w:val="000000"/>
          <w:sz w:val="24"/>
          <w:szCs w:val="24"/>
          <w:lang w:val="en"/>
        </w:rPr>
        <w:t>Sultani</w:t>
      </w:r>
      <w:proofErr w:type="spellEnd"/>
      <w:r>
        <w:rPr>
          <w:rFonts w:ascii="Nikosh" w:hAnsi="Nikosh" w:cs="Nikosh"/>
          <w:color w:val="000000"/>
          <w:sz w:val="24"/>
          <w:szCs w:val="24"/>
          <w:lang w:val="en"/>
        </w:rPr>
        <w:t>,</w:t>
      </w:r>
      <w:r>
        <w:rPr>
          <w:rFonts w:ascii="Nikosh" w:hAnsi="Nikosh" w:cs="Nikosh"/>
          <w:color w:val="000000"/>
          <w:sz w:val="28"/>
          <w:szCs w:val="28"/>
          <w:lang w:val="en"/>
        </w:rPr>
        <w:t> </w:t>
      </w:r>
      <w:r>
        <w:rPr>
          <w:rFonts w:ascii="Nikosh" w:hAnsi="Nikosh" w:cs="Nikosh"/>
          <w:color w:val="000000"/>
          <w:sz w:val="28"/>
          <w:szCs w:val="28"/>
          <w:cs/>
          <w:lang w:bidi="bn-IN"/>
        </w:rPr>
        <w:t>মালদ্বীপের</w:t>
      </w:r>
      <w:r>
        <w:rPr>
          <w:rFonts w:ascii="Nikosh" w:hAnsi="Nikosh" w:cs="Nikosh"/>
          <w:color w:val="000000"/>
          <w:sz w:val="28"/>
          <w:szCs w:val="28"/>
        </w:rPr>
        <w:t> </w:t>
      </w:r>
      <w:r>
        <w:rPr>
          <w:rFonts w:ascii="Nikosh" w:hAnsi="Nikosh" w:cs="Nikosh"/>
          <w:color w:val="000000"/>
          <w:sz w:val="24"/>
          <w:szCs w:val="24"/>
        </w:rPr>
        <w:t>Health, Family and Welfare</w:t>
      </w:r>
      <w:r>
        <w:rPr>
          <w:rFonts w:ascii="Nikosh" w:hAnsi="Nikosh" w:cs="Nikosh"/>
          <w:color w:val="000000"/>
          <w:sz w:val="28"/>
          <w:szCs w:val="28"/>
        </w:rPr>
        <w:t> </w:t>
      </w:r>
      <w:r>
        <w:rPr>
          <w:rFonts w:ascii="Nikosh" w:hAnsi="Nikosh" w:cs="Nikosh"/>
          <w:color w:val="000000"/>
          <w:sz w:val="28"/>
          <w:szCs w:val="28"/>
          <w:cs/>
          <w:lang w:bidi="bn-IN"/>
        </w:rPr>
        <w:t>মন্ত্রণালয়ের মন্ত্রী</w:t>
      </w:r>
      <w:r>
        <w:rPr>
          <w:rFonts w:ascii="Nikosh" w:hAnsi="Nikosh" w:cs="Nikosh"/>
          <w:color w:val="000000"/>
          <w:sz w:val="28"/>
          <w:szCs w:val="28"/>
        </w:rPr>
        <w:t> </w:t>
      </w:r>
      <w:proofErr w:type="spellStart"/>
      <w:r>
        <w:rPr>
          <w:rFonts w:ascii="Nikosh" w:hAnsi="Nikosh" w:cs="Nikosh"/>
          <w:color w:val="000000"/>
          <w:sz w:val="24"/>
          <w:szCs w:val="24"/>
          <w:lang w:val="en"/>
        </w:rPr>
        <w:t>Geela</w:t>
      </w:r>
      <w:proofErr w:type="spellEnd"/>
      <w:r>
        <w:rPr>
          <w:rFonts w:ascii="Nikosh" w:hAnsi="Nikosh" w:cs="Nikosh"/>
          <w:color w:val="000000"/>
          <w:sz w:val="24"/>
          <w:szCs w:val="24"/>
          <w:lang w:val="en"/>
        </w:rPr>
        <w:t xml:space="preserve">  Ali</w:t>
      </w:r>
      <w:r>
        <w:rPr>
          <w:rFonts w:ascii="Nikosh" w:hAnsi="Nikosh" w:cs="Nikosh"/>
          <w:color w:val="000000"/>
          <w:sz w:val="28"/>
          <w:szCs w:val="28"/>
          <w:lang w:val="en"/>
        </w:rPr>
        <w:t> </w:t>
      </w:r>
      <w:r>
        <w:rPr>
          <w:rFonts w:ascii="Nikosh" w:hAnsi="Nikosh" w:cs="Nikosh"/>
          <w:color w:val="000000"/>
          <w:sz w:val="28"/>
          <w:szCs w:val="28"/>
          <w:cs/>
          <w:lang w:val="en" w:bidi="bn-IN"/>
        </w:rPr>
        <w:t>এবং</w:t>
      </w:r>
      <w:r>
        <w:rPr>
          <w:rFonts w:ascii="Nikosh" w:hAnsi="Nikosh" w:cs="Nikosh"/>
          <w:color w:val="000000"/>
          <w:sz w:val="28"/>
          <w:szCs w:val="28"/>
          <w:lang w:val="en"/>
        </w:rPr>
        <w:t> </w:t>
      </w:r>
      <w:r>
        <w:rPr>
          <w:rFonts w:ascii="Nikosh" w:hAnsi="Nikosh" w:cs="Nikosh"/>
          <w:color w:val="000000"/>
          <w:sz w:val="28"/>
          <w:szCs w:val="28"/>
          <w:cs/>
          <w:lang w:bidi="bn-IN"/>
        </w:rPr>
        <w:t>সোমালিয়ার</w:t>
      </w:r>
      <w:r>
        <w:rPr>
          <w:rFonts w:ascii="Nikosh" w:hAnsi="Nikosh" w:cs="Nikosh"/>
          <w:color w:val="000000"/>
          <w:sz w:val="28"/>
          <w:szCs w:val="28"/>
        </w:rPr>
        <w:t> </w:t>
      </w:r>
      <w:r>
        <w:rPr>
          <w:rFonts w:ascii="Nikosh" w:hAnsi="Nikosh" w:cs="Nikosh"/>
          <w:color w:val="000000"/>
          <w:sz w:val="24"/>
          <w:szCs w:val="24"/>
        </w:rPr>
        <w:t>Family &amp; Human Rights Development </w:t>
      </w:r>
      <w:r>
        <w:rPr>
          <w:rFonts w:ascii="Nikosh" w:hAnsi="Nikosh" w:cs="Nikosh"/>
          <w:color w:val="000000"/>
          <w:sz w:val="28"/>
          <w:szCs w:val="28"/>
          <w:cs/>
          <w:lang w:bidi="bn-IN"/>
        </w:rPr>
        <w:t>বিষয়ক মন্ত্রী</w:t>
      </w:r>
      <w:r>
        <w:rPr>
          <w:rFonts w:ascii="Nikosh" w:hAnsi="Nikosh" w:cs="Nikosh"/>
          <w:color w:val="000000"/>
          <w:sz w:val="28"/>
          <w:szCs w:val="28"/>
        </w:rPr>
        <w:t> </w:t>
      </w:r>
      <w:r>
        <w:rPr>
          <w:rFonts w:ascii="Nikosh" w:hAnsi="Nikosh" w:cs="Nikosh"/>
          <w:color w:val="000000"/>
          <w:sz w:val="24"/>
          <w:szCs w:val="24"/>
        </w:rPr>
        <w:t xml:space="preserve">Khadija Al </w:t>
      </w:r>
      <w:proofErr w:type="spellStart"/>
      <w:r>
        <w:rPr>
          <w:rFonts w:ascii="Nikosh" w:hAnsi="Nikosh" w:cs="Nikosh"/>
          <w:color w:val="000000"/>
          <w:sz w:val="24"/>
          <w:szCs w:val="24"/>
        </w:rPr>
        <w:t>Makhzoumi</w:t>
      </w:r>
      <w:proofErr w:type="spellEnd"/>
      <w:r>
        <w:rPr>
          <w:rFonts w:ascii="Nikosh" w:hAnsi="Nikosh" w:cs="Nikosh"/>
          <w:color w:val="000000"/>
          <w:sz w:val="28"/>
          <w:szCs w:val="28"/>
          <w:lang w:val="en"/>
        </w:rPr>
        <w:t>-</w:t>
      </w:r>
      <w:r>
        <w:rPr>
          <w:rFonts w:ascii="Nikosh" w:hAnsi="Nikosh" w:cs="Nikosh"/>
          <w:color w:val="000000"/>
          <w:spacing w:val="-2"/>
          <w:sz w:val="28"/>
          <w:szCs w:val="28"/>
          <w:cs/>
          <w:lang w:bidi="bn-IN"/>
        </w:rPr>
        <w:t>এর সাথে দ্বিপাক্ষিক বৈঠকে মিলিত হন।</w:t>
      </w:r>
      <w:r>
        <w:rPr>
          <w:rFonts w:ascii="Nikosh" w:hAnsi="Nikosh" w:cs="Nikosh"/>
          <w:color w:val="000000"/>
          <w:sz w:val="28"/>
          <w:szCs w:val="28"/>
          <w:cs/>
          <w:lang w:bidi="bn-IN"/>
        </w:rPr>
        <w:t xml:space="preserve"> মন্ত্রী ইসলামাবাদে পাকিস্তানের উপ</w:t>
      </w:r>
      <w:r>
        <w:rPr>
          <w:rFonts w:ascii="Nikosh" w:hAnsi="Nikosh" w:cs="Nikosh"/>
          <w:color w:val="000000"/>
          <w:sz w:val="28"/>
          <w:szCs w:val="28"/>
        </w:rPr>
        <w:t>-</w:t>
      </w:r>
      <w:r>
        <w:rPr>
          <w:rFonts w:ascii="Nikosh" w:hAnsi="Nikosh" w:cs="Nikosh"/>
          <w:color w:val="000000"/>
          <w:sz w:val="28"/>
          <w:szCs w:val="28"/>
          <w:cs/>
          <w:lang w:bidi="bn-IN"/>
        </w:rPr>
        <w:t>প্রধানমন্ত্রী এবং পররাষ্ট্রমন্ত্রী</w:t>
      </w:r>
      <w:r>
        <w:rPr>
          <w:rFonts w:ascii="Nikosh" w:hAnsi="Nikosh" w:cs="Nikosh"/>
          <w:color w:val="000000"/>
          <w:sz w:val="28"/>
          <w:szCs w:val="28"/>
        </w:rPr>
        <w:t> </w:t>
      </w:r>
      <w:r>
        <w:rPr>
          <w:rFonts w:ascii="Nikosh" w:hAnsi="Nikosh" w:cs="Nikosh"/>
          <w:color w:val="000000"/>
          <w:sz w:val="28"/>
          <w:szCs w:val="28"/>
          <w:cs/>
          <w:lang w:bidi="bn-IN"/>
        </w:rPr>
        <w:t xml:space="preserve">মুহাম্মদ ইসহাক দার </w:t>
      </w:r>
      <w:r>
        <w:rPr>
          <w:rFonts w:ascii="Nikosh" w:hAnsi="Nikosh" w:cs="Nikosh"/>
          <w:color w:val="000000"/>
          <w:sz w:val="28"/>
          <w:szCs w:val="28"/>
        </w:rPr>
        <w:t>(</w:t>
      </w:r>
      <w:r>
        <w:rPr>
          <w:rFonts w:ascii="Nikosh" w:hAnsi="Nikosh" w:cs="Nikosh"/>
          <w:color w:val="000000"/>
          <w:sz w:val="24"/>
          <w:szCs w:val="24"/>
        </w:rPr>
        <w:t xml:space="preserve">Muhammad </w:t>
      </w:r>
      <w:proofErr w:type="spellStart"/>
      <w:r>
        <w:rPr>
          <w:rFonts w:ascii="Nikosh" w:hAnsi="Nikosh" w:cs="Nikosh"/>
          <w:color w:val="000000"/>
          <w:sz w:val="24"/>
          <w:szCs w:val="24"/>
        </w:rPr>
        <w:t>Ishaq</w:t>
      </w:r>
      <w:proofErr w:type="spellEnd"/>
      <w:r>
        <w:rPr>
          <w:rFonts w:ascii="Nikosh" w:hAnsi="Nikosh" w:cs="Nikosh"/>
          <w:color w:val="000000"/>
          <w:sz w:val="24"/>
          <w:szCs w:val="24"/>
        </w:rPr>
        <w:t xml:space="preserve"> Dar</w:t>
      </w:r>
      <w:r>
        <w:rPr>
          <w:rFonts w:ascii="Nikosh" w:hAnsi="Nikosh" w:cs="Nikosh"/>
          <w:color w:val="000000"/>
          <w:sz w:val="28"/>
          <w:szCs w:val="28"/>
        </w:rPr>
        <w:t>)-</w:t>
      </w:r>
      <w:r>
        <w:rPr>
          <w:rFonts w:ascii="Nikosh" w:hAnsi="Nikosh" w:cs="Nikosh"/>
          <w:color w:val="000000"/>
          <w:sz w:val="28"/>
          <w:szCs w:val="28"/>
          <w:cs/>
          <w:lang w:bidi="bn-IN"/>
        </w:rPr>
        <w:t>এর</w:t>
      </w:r>
      <w:r>
        <w:rPr>
          <w:rFonts w:ascii="Nikosh" w:hAnsi="Nikosh" w:cs="Nikosh"/>
          <w:b/>
          <w:bCs/>
          <w:color w:val="000000"/>
          <w:sz w:val="28"/>
          <w:szCs w:val="28"/>
        </w:rPr>
        <w:t> </w:t>
      </w:r>
      <w:r>
        <w:rPr>
          <w:rFonts w:ascii="Nikosh" w:hAnsi="Nikosh" w:cs="Nikosh"/>
          <w:color w:val="000000"/>
          <w:sz w:val="28"/>
          <w:szCs w:val="28"/>
          <w:cs/>
          <w:lang w:bidi="bn-IN"/>
        </w:rPr>
        <w:t>সাথে সাক্ষাৎ এবং দ্বিপাক্ষিক সম্পর্ক অটুট রাখার বিষয়ে আলোচনা করেন।</w:t>
      </w:r>
    </w:p>
    <w:p w14:paraId="4E3A8404" w14:textId="77777777" w:rsidR="004D5F57" w:rsidRDefault="004D5F57" w:rsidP="004D5F57">
      <w:pPr>
        <w:spacing w:after="120" w:line="240" w:lineRule="auto"/>
        <w:jc w:val="both"/>
        <w:rPr>
          <w:rFonts w:ascii="Nikosh" w:hAnsi="Nikosh" w:cs="Nikosh"/>
          <w:color w:val="000000"/>
          <w:sz w:val="28"/>
          <w:szCs w:val="28"/>
        </w:rPr>
      </w:pPr>
      <w:r>
        <w:rPr>
          <w:rFonts w:ascii="Nikosh" w:hAnsi="Nikosh" w:cs="Nikosh"/>
          <w:color w:val="000000"/>
          <w:spacing w:val="-2"/>
          <w:sz w:val="28"/>
          <w:szCs w:val="28"/>
        </w:rPr>
        <w:t> </w:t>
      </w:r>
      <w:r>
        <w:rPr>
          <w:rFonts w:ascii="Nikosh" w:hAnsi="Nikosh" w:cs="Nikosh"/>
          <w:color w:val="000000"/>
          <w:sz w:val="28"/>
          <w:szCs w:val="28"/>
        </w:rPr>
        <w:tab/>
      </w:r>
      <w:r>
        <w:rPr>
          <w:rFonts w:ascii="Nikosh" w:hAnsi="Nikosh" w:cs="Nikosh"/>
          <w:color w:val="000000"/>
          <w:sz w:val="28"/>
          <w:szCs w:val="28"/>
          <w:cs/>
          <w:lang w:bidi="bn-IN"/>
        </w:rPr>
        <w:t>সৌদি আরবের</w:t>
      </w:r>
      <w:r>
        <w:rPr>
          <w:rFonts w:ascii="Nikosh" w:hAnsi="Nikosh" w:cs="Nikosh"/>
          <w:color w:val="000000"/>
          <w:sz w:val="28"/>
          <w:szCs w:val="28"/>
        </w:rPr>
        <w:t> </w:t>
      </w:r>
      <w:r>
        <w:rPr>
          <w:rFonts w:ascii="Nikosh" w:hAnsi="Nikosh" w:cs="Nikosh"/>
          <w:color w:val="000000"/>
          <w:sz w:val="24"/>
          <w:szCs w:val="24"/>
        </w:rPr>
        <w:t>Family Affairs Council-</w:t>
      </w:r>
      <w:r>
        <w:rPr>
          <w:rFonts w:ascii="Nikosh" w:hAnsi="Nikosh" w:cs="Nikosh"/>
          <w:color w:val="000000"/>
          <w:sz w:val="28"/>
          <w:szCs w:val="28"/>
          <w:cs/>
          <w:lang w:bidi="bn-IN"/>
        </w:rPr>
        <w:t xml:space="preserve"> এর মহাসচিব</w:t>
      </w:r>
      <w:r>
        <w:rPr>
          <w:rFonts w:ascii="Nikosh" w:hAnsi="Nikosh" w:cs="Nikosh"/>
          <w:color w:val="000000"/>
          <w:sz w:val="28"/>
          <w:szCs w:val="28"/>
        </w:rPr>
        <w:t> </w:t>
      </w:r>
      <w:r>
        <w:rPr>
          <w:rFonts w:ascii="Nikosh" w:hAnsi="Nikosh" w:cs="Nikosh"/>
          <w:color w:val="000000"/>
          <w:sz w:val="24"/>
          <w:szCs w:val="24"/>
          <w:lang w:val="en"/>
        </w:rPr>
        <w:t xml:space="preserve">Dr. </w:t>
      </w:r>
      <w:proofErr w:type="spellStart"/>
      <w:r>
        <w:rPr>
          <w:rFonts w:ascii="Nikosh" w:hAnsi="Nikosh" w:cs="Nikosh"/>
          <w:color w:val="000000"/>
          <w:sz w:val="24"/>
          <w:szCs w:val="24"/>
          <w:lang w:val="en"/>
        </w:rPr>
        <w:t>Maimoonah</w:t>
      </w:r>
      <w:proofErr w:type="spellEnd"/>
      <w:r>
        <w:rPr>
          <w:rFonts w:ascii="Nikosh" w:hAnsi="Nikosh" w:cs="Nikosh"/>
          <w:color w:val="000000"/>
          <w:sz w:val="24"/>
          <w:szCs w:val="24"/>
          <w:lang w:val="en"/>
        </w:rPr>
        <w:t xml:space="preserve"> Khalil </w:t>
      </w:r>
      <w:proofErr w:type="spellStart"/>
      <w:r>
        <w:rPr>
          <w:rFonts w:ascii="Nikosh" w:hAnsi="Nikosh" w:cs="Nikosh"/>
          <w:color w:val="000000"/>
          <w:sz w:val="24"/>
          <w:szCs w:val="24"/>
          <w:lang w:val="en"/>
        </w:rPr>
        <w:t>Alkhalil</w:t>
      </w:r>
      <w:proofErr w:type="spellEnd"/>
      <w:r>
        <w:rPr>
          <w:rFonts w:ascii="Nikosh" w:hAnsi="Nikosh" w:cs="Nikosh"/>
          <w:color w:val="000000"/>
          <w:sz w:val="28"/>
          <w:szCs w:val="28"/>
          <w:lang w:val="en"/>
        </w:rPr>
        <w:t xml:space="preserve"> -</w:t>
      </w:r>
      <w:r>
        <w:rPr>
          <w:rFonts w:ascii="Nikosh" w:hAnsi="Nikosh" w:cs="Nikosh"/>
          <w:color w:val="000000"/>
          <w:sz w:val="28"/>
          <w:szCs w:val="28"/>
          <w:cs/>
          <w:lang w:val="en" w:bidi="bn-IN"/>
        </w:rPr>
        <w:t>এর সাথে বৈঠককালে মন্ত্রী বলেন</w:t>
      </w:r>
      <w:r>
        <w:rPr>
          <w:rFonts w:ascii="Nikosh" w:hAnsi="Nikosh" w:cs="Nikosh"/>
          <w:color w:val="000000"/>
          <w:sz w:val="28"/>
          <w:szCs w:val="28"/>
          <w:lang w:val="en"/>
        </w:rPr>
        <w:t>, </w:t>
      </w:r>
      <w:r>
        <w:rPr>
          <w:rFonts w:ascii="Nikosh" w:hAnsi="Nikosh" w:cs="Nikosh"/>
          <w:color w:val="000000"/>
          <w:sz w:val="28"/>
          <w:szCs w:val="28"/>
          <w:cs/>
          <w:lang w:bidi="bn-IN"/>
        </w:rPr>
        <w:t>বাংলাদেশ সবসময় সৌদি আরবের বিশ্বস্ত বন্ধু। গত কয়েক দশক ধরে লাখ লাখ বাংলাদেশি কর্মী সৌদি আরবের এই উন্নয়ন যাত্রায় অংশীদার হওয়ার সুযোগ পেয়েছে। বাংলাদেশিদের প্রতি সৌদি আরবের এই আস্থা ও আতিথেয়তার জন্য মন্ত্রী কৃতজ্ঞতা প্রকাশ করেন।</w:t>
      </w:r>
    </w:p>
    <w:p w14:paraId="35E75E9A" w14:textId="77777777" w:rsidR="004D5F57" w:rsidRDefault="004D5F57" w:rsidP="004D5F57">
      <w:pPr>
        <w:spacing w:after="0" w:line="235" w:lineRule="atLeast"/>
        <w:jc w:val="center"/>
        <w:rPr>
          <w:rFonts w:ascii="Times New Roman" w:hAnsi="Times New Roman"/>
          <w:color w:val="000000"/>
        </w:rPr>
      </w:pPr>
      <w:r>
        <w:rPr>
          <w:rFonts w:ascii="Nikosh" w:hAnsi="Nikosh" w:cs="Nikosh"/>
          <w:color w:val="000000"/>
          <w:sz w:val="28"/>
          <w:szCs w:val="28"/>
        </w:rPr>
        <w:t>#</w:t>
      </w:r>
    </w:p>
    <w:p w14:paraId="082508EC" w14:textId="77777777" w:rsidR="004D5F57" w:rsidRDefault="004D5F57" w:rsidP="004D5F57">
      <w:pPr>
        <w:spacing w:after="0" w:line="235" w:lineRule="atLeast"/>
        <w:rPr>
          <w:rFonts w:ascii="Times New Roman" w:hAnsi="Times New Roman"/>
          <w:color w:val="000000"/>
        </w:rPr>
      </w:pPr>
      <w:r>
        <w:rPr>
          <w:rFonts w:ascii="Nikosh" w:hAnsi="Nikosh" w:cs="Nikosh"/>
          <w:color w:val="000000"/>
          <w:sz w:val="28"/>
          <w:szCs w:val="28"/>
          <w:cs/>
          <w:lang w:bidi="bn-IN"/>
        </w:rPr>
        <w:t>রায়হান</w:t>
      </w:r>
      <w:r>
        <w:rPr>
          <w:rFonts w:ascii="Nikosh" w:hAnsi="Nikosh" w:cs="Nikosh"/>
          <w:color w:val="000000"/>
          <w:sz w:val="28"/>
          <w:szCs w:val="28"/>
        </w:rPr>
        <w:t>/</w:t>
      </w:r>
      <w:r>
        <w:rPr>
          <w:rFonts w:ascii="Nikosh" w:hAnsi="Nikosh" w:cs="Nikosh"/>
          <w:color w:val="000000"/>
          <w:sz w:val="28"/>
          <w:szCs w:val="28"/>
          <w:cs/>
          <w:lang w:bidi="bn-IN"/>
        </w:rPr>
        <w:t>খাদীজা</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তারানা</w:t>
      </w:r>
      <w:r>
        <w:rPr>
          <w:rFonts w:ascii="Nikosh" w:hAnsi="Nikosh" w:cs="Nikosh"/>
          <w:color w:val="000000"/>
          <w:sz w:val="28"/>
          <w:szCs w:val="28"/>
        </w:rPr>
        <w:t>/</w:t>
      </w:r>
      <w:r>
        <w:rPr>
          <w:rFonts w:ascii="Nikosh" w:hAnsi="Nikosh" w:cs="Nikosh"/>
          <w:color w:val="000000"/>
          <w:sz w:val="28"/>
          <w:szCs w:val="28"/>
          <w:cs/>
          <w:lang w:bidi="bn-IN"/>
        </w:rPr>
        <w:t>আতিক</w:t>
      </w:r>
      <w:r>
        <w:rPr>
          <w:rFonts w:ascii="Nikosh" w:hAnsi="Nikosh" w:cs="Nikosh"/>
          <w:color w:val="000000"/>
          <w:sz w:val="28"/>
          <w:szCs w:val="28"/>
        </w:rPr>
        <w:t>/</w:t>
      </w:r>
      <w:r>
        <w:rPr>
          <w:rFonts w:ascii="Nikosh" w:hAnsi="Nikosh" w:cs="Nikosh"/>
          <w:color w:val="000000"/>
          <w:sz w:val="28"/>
          <w:szCs w:val="28"/>
          <w:cs/>
          <w:lang w:bidi="bn-IN"/>
        </w:rPr>
        <w:t>মাহ্‌ফুজ</w:t>
      </w:r>
      <w:r>
        <w:rPr>
          <w:rFonts w:ascii="Nikosh" w:hAnsi="Nikosh" w:cs="Nikosh"/>
          <w:color w:val="000000"/>
          <w:sz w:val="28"/>
          <w:szCs w:val="28"/>
        </w:rPr>
        <w:t>/</w:t>
      </w:r>
      <w:r>
        <w:rPr>
          <w:rFonts w:ascii="Nikosh" w:hAnsi="Nikosh" w:cs="Nikosh"/>
          <w:color w:val="000000"/>
          <w:sz w:val="28"/>
          <w:szCs w:val="28"/>
          <w:cs/>
          <w:lang w:bidi="bn-IN"/>
        </w:rPr>
        <w:t>সাঈদা</w:t>
      </w:r>
      <w:r>
        <w:rPr>
          <w:rFonts w:ascii="Nikosh" w:hAnsi="Nikosh" w:cs="Nikosh"/>
          <w:color w:val="000000"/>
          <w:sz w:val="28"/>
          <w:szCs w:val="28"/>
        </w:rPr>
        <w:t>/</w:t>
      </w:r>
      <w:r>
        <w:rPr>
          <w:rFonts w:ascii="Nikosh" w:hAnsi="Nikosh" w:cs="Nikosh"/>
          <w:color w:val="000000"/>
          <w:sz w:val="28"/>
          <w:szCs w:val="28"/>
          <w:cs/>
          <w:lang w:bidi="bn-IN"/>
        </w:rPr>
        <w:t>আলী</w:t>
      </w:r>
      <w:r>
        <w:rPr>
          <w:rFonts w:ascii="Nikosh" w:hAnsi="Nikosh" w:cs="Nikosh"/>
          <w:color w:val="000000"/>
          <w:sz w:val="28"/>
          <w:szCs w:val="28"/>
        </w:rPr>
        <w:t>/</w:t>
      </w:r>
      <w:r>
        <w:rPr>
          <w:rFonts w:ascii="Nikosh" w:hAnsi="Nikosh" w:cs="Nikosh"/>
          <w:color w:val="000000"/>
          <w:sz w:val="28"/>
          <w:szCs w:val="28"/>
          <w:cs/>
          <w:lang w:bidi="bn-IN"/>
        </w:rPr>
        <w:t>আমিরুল</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১৩০০ ঘন্টা</w:t>
      </w:r>
    </w:p>
    <w:p w14:paraId="0FD40A72" w14:textId="77777777" w:rsidR="004D5F57" w:rsidRDefault="004D5F57" w:rsidP="004D5F57">
      <w:pPr>
        <w:shd w:val="clear" w:color="auto" w:fill="FFFFFF"/>
        <w:spacing w:after="0" w:line="235" w:lineRule="atLeast"/>
        <w:jc w:val="both"/>
        <w:rPr>
          <w:rFonts w:ascii="Times New Roman" w:hAnsi="Times New Roman"/>
          <w:color w:val="222222"/>
          <w:sz w:val="26"/>
          <w:szCs w:val="24"/>
        </w:rPr>
      </w:pPr>
    </w:p>
    <w:p w14:paraId="659CD24B" w14:textId="77777777" w:rsidR="004D5F57" w:rsidRDefault="004D5F57" w:rsidP="00E30740">
      <w:pPr>
        <w:spacing w:after="120" w:line="240" w:lineRule="auto"/>
        <w:jc w:val="both"/>
        <w:rPr>
          <w:rFonts w:ascii="Nikosh" w:hAnsi="Nikosh" w:cs="Nikosh"/>
          <w:sz w:val="28"/>
          <w:szCs w:val="28"/>
        </w:rPr>
      </w:pPr>
    </w:p>
    <w:p w14:paraId="4C3C620F" w14:textId="77777777" w:rsidR="004D5F57" w:rsidRDefault="004D5F57" w:rsidP="00E30740">
      <w:pPr>
        <w:spacing w:after="120" w:line="240" w:lineRule="auto"/>
        <w:jc w:val="both"/>
        <w:rPr>
          <w:rFonts w:ascii="Nikosh" w:hAnsi="Nikosh" w:cs="Nikosh"/>
          <w:sz w:val="28"/>
          <w:szCs w:val="28"/>
        </w:rPr>
      </w:pPr>
    </w:p>
    <w:p w14:paraId="2C87EA31" w14:textId="77777777" w:rsidR="00706F89" w:rsidRDefault="00706F89">
      <w:pPr>
        <w:spacing w:after="0" w:line="240" w:lineRule="auto"/>
        <w:rPr>
          <w:rFonts w:ascii="Nikosh" w:hAnsi="Nikosh" w:cs="Nikosh"/>
          <w:sz w:val="28"/>
          <w:szCs w:val="28"/>
        </w:rPr>
      </w:pPr>
      <w:r>
        <w:rPr>
          <w:rFonts w:ascii="Nikosh" w:hAnsi="Nikosh" w:cs="Nikosh"/>
          <w:sz w:val="28"/>
          <w:szCs w:val="28"/>
        </w:rPr>
        <w:br w:type="page"/>
      </w:r>
    </w:p>
    <w:p w14:paraId="7DB54CEC" w14:textId="418F2B96" w:rsidR="00E30740" w:rsidRPr="00020EED" w:rsidRDefault="00E30740" w:rsidP="00E30740">
      <w:pPr>
        <w:spacing w:after="120" w:line="240" w:lineRule="auto"/>
        <w:jc w:val="both"/>
        <w:rPr>
          <w:rFonts w:ascii="Nikosh" w:hAnsi="Nikosh" w:cs="Nikosh"/>
          <w:sz w:val="28"/>
          <w:szCs w:val="28"/>
        </w:rPr>
      </w:pPr>
      <w:r w:rsidRPr="00020EED">
        <w:rPr>
          <w:rFonts w:ascii="Nikosh" w:hAnsi="Nikosh" w:cs="Nikosh"/>
          <w:sz w:val="28"/>
          <w:szCs w:val="28"/>
          <w:cs/>
          <w:lang w:bidi="bn-IN"/>
        </w:rPr>
        <w:t xml:space="preserve">তথ্যবিবরণী                                                                                                         </w:t>
      </w:r>
      <w:r>
        <w:rPr>
          <w:rFonts w:ascii="Nikosh" w:hAnsi="Nikosh" w:cs="Nikosh"/>
          <w:sz w:val="28"/>
          <w:szCs w:val="28"/>
        </w:rPr>
        <w:t xml:space="preserve">   </w:t>
      </w:r>
      <w:r w:rsidRPr="00020EED">
        <w:rPr>
          <w:rFonts w:ascii="Nikosh" w:hAnsi="Nikosh" w:cs="Nikosh"/>
          <w:sz w:val="28"/>
          <w:szCs w:val="28"/>
          <w:cs/>
          <w:lang w:bidi="bn-IN"/>
        </w:rPr>
        <w:t>নম্বর</w:t>
      </w:r>
      <w:r>
        <w:rPr>
          <w:rFonts w:ascii="Nikosh" w:hAnsi="Nikosh" w:cs="Nikosh"/>
          <w:sz w:val="28"/>
          <w:szCs w:val="28"/>
        </w:rPr>
        <w:t xml:space="preserve">: </w:t>
      </w:r>
      <w:r>
        <w:rPr>
          <w:rFonts w:ascii="Nikosh" w:hAnsi="Nikosh" w:cs="Nikosh"/>
          <w:sz w:val="28"/>
          <w:szCs w:val="28"/>
          <w:cs/>
          <w:lang w:bidi="bn-IN"/>
        </w:rPr>
        <w:t>২০০</w:t>
      </w:r>
    </w:p>
    <w:p w14:paraId="2F54ED46" w14:textId="77777777" w:rsidR="00E30740" w:rsidRPr="00020EED" w:rsidRDefault="00E30740" w:rsidP="00E30740">
      <w:pPr>
        <w:jc w:val="center"/>
        <w:rPr>
          <w:rFonts w:ascii="Nikosh" w:hAnsi="Nikosh" w:cs="Nikosh"/>
          <w:b/>
          <w:sz w:val="28"/>
          <w:szCs w:val="28"/>
        </w:rPr>
      </w:pPr>
      <w:r w:rsidRPr="00020EED">
        <w:rPr>
          <w:rFonts w:ascii="Nikosh" w:hAnsi="Nikosh" w:cs="Nikosh"/>
          <w:b/>
          <w:bCs/>
          <w:sz w:val="28"/>
          <w:szCs w:val="28"/>
          <w:cs/>
          <w:lang w:bidi="bn-IN"/>
        </w:rPr>
        <w:t>আগামীকাল জাতীয় চাঁদ দেখা কমিটির সভা</w:t>
      </w:r>
    </w:p>
    <w:p w14:paraId="681F73DD" w14:textId="77777777" w:rsidR="00E30740" w:rsidRDefault="00E30740" w:rsidP="00E30740">
      <w:pPr>
        <w:spacing w:after="120" w:line="240" w:lineRule="auto"/>
        <w:jc w:val="both"/>
        <w:rPr>
          <w:rFonts w:ascii="Nikosh" w:hAnsi="Nikosh" w:cs="Nikosh"/>
          <w:color w:val="000000"/>
          <w:sz w:val="28"/>
          <w:szCs w:val="28"/>
        </w:rPr>
      </w:pPr>
      <w:r w:rsidRPr="00020EED">
        <w:rPr>
          <w:rFonts w:ascii="Nikosh" w:hAnsi="Nikosh" w:cs="Nikosh"/>
          <w:color w:val="000000"/>
          <w:sz w:val="28"/>
          <w:szCs w:val="28"/>
          <w:cs/>
          <w:lang w:bidi="bn-IN"/>
        </w:rPr>
        <w:t>ঢাকা</w:t>
      </w:r>
      <w:r w:rsidRPr="00020EED">
        <w:rPr>
          <w:rFonts w:ascii="Nikosh" w:hAnsi="Nikosh" w:cs="Nikosh"/>
          <w:color w:val="000000"/>
          <w:sz w:val="28"/>
          <w:szCs w:val="28"/>
        </w:rPr>
        <w:t>, </w:t>
      </w:r>
      <w:r w:rsidRPr="00020EED">
        <w:rPr>
          <w:rFonts w:ascii="Nikosh" w:hAnsi="Nikosh" w:cs="Nikosh"/>
          <w:color w:val="000000"/>
          <w:sz w:val="28"/>
          <w:szCs w:val="28"/>
          <w:cs/>
          <w:lang w:bidi="bn-IN"/>
        </w:rPr>
        <w:t>৩০ আষাঢ়</w:t>
      </w:r>
      <w:r w:rsidRPr="00020EED">
        <w:rPr>
          <w:rFonts w:ascii="Nikosh" w:hAnsi="Nikosh" w:cs="Nikosh"/>
          <w:color w:val="000000"/>
          <w:sz w:val="28"/>
          <w:szCs w:val="28"/>
        </w:rPr>
        <w:t> (</w:t>
      </w:r>
      <w:r w:rsidRPr="00020EED">
        <w:rPr>
          <w:rFonts w:ascii="Nikosh" w:hAnsi="Nikosh" w:cs="Nikosh"/>
          <w:color w:val="222222"/>
          <w:sz w:val="28"/>
          <w:szCs w:val="28"/>
          <w:cs/>
          <w:lang w:bidi="bn-IN"/>
        </w:rPr>
        <w:t>১৪</w:t>
      </w:r>
      <w:r w:rsidRPr="00020EED">
        <w:rPr>
          <w:rFonts w:ascii="Nikosh" w:hAnsi="Nikosh" w:cs="Nikosh"/>
          <w:color w:val="000000"/>
          <w:sz w:val="28"/>
          <w:szCs w:val="28"/>
          <w:cs/>
          <w:lang w:bidi="bn-IN"/>
        </w:rPr>
        <w:t xml:space="preserve"> জুলাই</w:t>
      </w:r>
      <w:r w:rsidRPr="00020EED">
        <w:rPr>
          <w:rFonts w:ascii="Nikosh" w:hAnsi="Nikosh" w:cs="Nikosh"/>
          <w:color w:val="000000"/>
          <w:sz w:val="28"/>
          <w:szCs w:val="28"/>
        </w:rPr>
        <w:t>):  </w:t>
      </w:r>
    </w:p>
    <w:p w14:paraId="19ACD289" w14:textId="77777777" w:rsidR="00E30740" w:rsidRPr="00020EED" w:rsidRDefault="00E30740" w:rsidP="00E30740">
      <w:pPr>
        <w:spacing w:after="120" w:line="240" w:lineRule="auto"/>
        <w:jc w:val="both"/>
        <w:rPr>
          <w:rFonts w:ascii="Nikosh" w:hAnsi="Nikosh" w:cs="Nikosh"/>
          <w:color w:val="000000"/>
          <w:sz w:val="2"/>
          <w:szCs w:val="28"/>
        </w:rPr>
      </w:pPr>
    </w:p>
    <w:p w14:paraId="16157ECE" w14:textId="77777777" w:rsidR="00E30740" w:rsidRPr="00020EED" w:rsidRDefault="00E30740" w:rsidP="00E30740">
      <w:pPr>
        <w:spacing w:after="240" w:line="240" w:lineRule="auto"/>
        <w:ind w:firstLine="720"/>
        <w:jc w:val="both"/>
        <w:rPr>
          <w:rFonts w:ascii="Nikosh" w:hAnsi="Nikosh" w:cs="Nikosh"/>
          <w:sz w:val="28"/>
          <w:szCs w:val="28"/>
        </w:rPr>
      </w:pPr>
      <w:r w:rsidRPr="00020EED">
        <w:rPr>
          <w:rFonts w:ascii="Nikosh" w:hAnsi="Nikosh" w:cs="Nikosh" w:hint="cs"/>
          <w:sz w:val="28"/>
          <w:szCs w:val="28"/>
          <w:cs/>
          <w:lang w:bidi="bn-IN"/>
        </w:rPr>
        <w:t>১৪৪</w:t>
      </w:r>
      <w:r w:rsidRPr="00020EED">
        <w:rPr>
          <w:rFonts w:ascii="Nikosh" w:hAnsi="Nikosh" w:cs="Nikosh"/>
          <w:sz w:val="28"/>
          <w:szCs w:val="28"/>
          <w:cs/>
          <w:lang w:bidi="bn-IN"/>
        </w:rPr>
        <w:t xml:space="preserve">৮ </w:t>
      </w:r>
      <w:r w:rsidRPr="00020EED">
        <w:rPr>
          <w:rFonts w:ascii="Nikosh" w:hAnsi="Nikosh" w:cs="Nikosh" w:hint="cs"/>
          <w:sz w:val="28"/>
          <w:szCs w:val="28"/>
          <w:cs/>
          <w:lang w:bidi="bn-IN"/>
        </w:rPr>
        <w:t>হিজরি</w:t>
      </w:r>
      <w:r w:rsidRPr="00020EED">
        <w:rPr>
          <w:rFonts w:ascii="Nikosh" w:hAnsi="Nikosh" w:cs="Nikosh"/>
          <w:sz w:val="28"/>
          <w:szCs w:val="28"/>
        </w:rPr>
        <w:t xml:space="preserve"> </w:t>
      </w:r>
      <w:r>
        <w:rPr>
          <w:rFonts w:ascii="Nikosh" w:hAnsi="Nikosh" w:cs="Nikosh"/>
          <w:sz w:val="28"/>
          <w:szCs w:val="28"/>
          <w:cs/>
          <w:lang w:bidi="bn-IN"/>
        </w:rPr>
        <w:t xml:space="preserve">সনের </w:t>
      </w:r>
      <w:r w:rsidRPr="00020EED">
        <w:rPr>
          <w:rFonts w:ascii="Nikosh" w:hAnsi="Nikosh" w:cs="Nikosh"/>
          <w:sz w:val="28"/>
          <w:szCs w:val="28"/>
          <w:cs/>
          <w:lang w:bidi="bn-IN"/>
        </w:rPr>
        <w:t>পবিত্র সফর মাসের তারিখ নির্ধারণের লক্ষ্যে জাতীয় চাঁদ দেখা কমিটির সভা আগামীকাল সন্ধ্যা ৭</w:t>
      </w:r>
      <w:r>
        <w:rPr>
          <w:rFonts w:ascii="Nikosh" w:hAnsi="Nikosh" w:cs="Nikosh"/>
          <w:sz w:val="28"/>
          <w:szCs w:val="28"/>
        </w:rPr>
        <w:t xml:space="preserve"> </w:t>
      </w:r>
      <w:r w:rsidRPr="00020EED">
        <w:rPr>
          <w:rFonts w:ascii="Nikosh" w:hAnsi="Nikosh" w:cs="Nikosh"/>
          <w:sz w:val="28"/>
          <w:szCs w:val="28"/>
          <w:cs/>
          <w:lang w:bidi="bn-IN"/>
        </w:rPr>
        <w:t xml:space="preserve">টায় ইসলামিক ফাউন্ডেশন বায়তুল মোকাররম সভাকক্ষে অনুষ্ঠিত হবে। সভায় সভাপতিত্ব করবেন ধর্ম বিষয়ক মন্ত্রী কাজী শাহ মোফাজ্জাল হোসাইন </w:t>
      </w:r>
      <w:r w:rsidRPr="00020EED">
        <w:rPr>
          <w:rFonts w:ascii="Nikosh" w:hAnsi="Nikosh" w:cs="Nikosh"/>
          <w:sz w:val="28"/>
          <w:szCs w:val="28"/>
        </w:rPr>
        <w:t>(</w:t>
      </w:r>
      <w:r w:rsidRPr="00020EED">
        <w:rPr>
          <w:rFonts w:ascii="Nikosh" w:hAnsi="Nikosh" w:cs="Nikosh"/>
          <w:sz w:val="28"/>
          <w:szCs w:val="28"/>
          <w:cs/>
          <w:lang w:bidi="bn-IN"/>
        </w:rPr>
        <w:t>কায়কোবাদ</w:t>
      </w:r>
      <w:r>
        <w:rPr>
          <w:rFonts w:ascii="Nikosh" w:hAnsi="Nikosh" w:cs="Nikosh"/>
          <w:sz w:val="28"/>
          <w:szCs w:val="28"/>
        </w:rPr>
        <w:t>)</w:t>
      </w:r>
      <w:r w:rsidRPr="00020EED">
        <w:rPr>
          <w:rFonts w:ascii="Nikosh" w:hAnsi="Nikosh" w:cs="Nikosh"/>
          <w:sz w:val="28"/>
          <w:szCs w:val="28"/>
          <w:cs/>
          <w:lang w:bidi="hi-IN"/>
        </w:rPr>
        <w:t xml:space="preserve">। </w:t>
      </w:r>
    </w:p>
    <w:p w14:paraId="51AE5EAE" w14:textId="77777777" w:rsidR="00E30740" w:rsidRPr="00020EED" w:rsidRDefault="00E30740" w:rsidP="00E30740">
      <w:pPr>
        <w:spacing w:after="240" w:line="240" w:lineRule="auto"/>
        <w:ind w:firstLine="720"/>
        <w:jc w:val="both"/>
        <w:rPr>
          <w:rFonts w:ascii="Nikosh" w:hAnsi="Nikosh" w:cs="Nikosh"/>
          <w:sz w:val="28"/>
          <w:szCs w:val="28"/>
        </w:rPr>
      </w:pPr>
      <w:r w:rsidRPr="00020EED">
        <w:rPr>
          <w:rFonts w:ascii="Nikosh" w:hAnsi="Nikosh" w:cs="Nikosh"/>
          <w:sz w:val="28"/>
          <w:szCs w:val="28"/>
          <w:cs/>
          <w:lang w:bidi="bn-IN"/>
        </w:rPr>
        <w:t>বাংলাদেশের আকাশে কোথাও সফর মাসের চাঁদ দেখা গেলে তা নিম্নোক্ত টেলিফোন নম্বরে অথবা সংশ্লিষ্ট জেলার জেলা প্রশাসক বা উপজেলা নির্বাহী কর্মকর্তাকে জানানোর জন্য</w:t>
      </w:r>
      <w:r>
        <w:rPr>
          <w:rFonts w:ascii="Nikosh" w:hAnsi="Nikosh" w:cs="Nikosh"/>
          <w:sz w:val="28"/>
          <w:szCs w:val="28"/>
          <w:cs/>
          <w:lang w:bidi="bn-IN"/>
        </w:rPr>
        <w:t xml:space="preserve"> ফাউন্ডেশন হতে </w:t>
      </w:r>
      <w:r w:rsidRPr="00020EED">
        <w:rPr>
          <w:rFonts w:ascii="Nikosh" w:hAnsi="Nikosh" w:cs="Nikosh"/>
          <w:sz w:val="28"/>
          <w:szCs w:val="28"/>
          <w:cs/>
          <w:lang w:bidi="bn-IN"/>
        </w:rPr>
        <w:t xml:space="preserve">অনুরোধ </w:t>
      </w:r>
      <w:r>
        <w:rPr>
          <w:rFonts w:ascii="Nikosh" w:hAnsi="Nikosh" w:cs="Nikosh"/>
          <w:sz w:val="28"/>
          <w:szCs w:val="28"/>
          <w:cs/>
          <w:lang w:bidi="bn-IN"/>
        </w:rPr>
        <w:t xml:space="preserve">জানানো হয়েছে। </w:t>
      </w:r>
    </w:p>
    <w:p w14:paraId="29731BBE" w14:textId="77777777" w:rsidR="00E30740" w:rsidRDefault="00E30740" w:rsidP="00E30740">
      <w:pPr>
        <w:spacing w:after="240" w:line="240" w:lineRule="auto"/>
        <w:ind w:firstLine="720"/>
        <w:rPr>
          <w:rFonts w:ascii="Nikosh" w:hAnsi="Nikosh" w:cs="Nikosh"/>
          <w:sz w:val="28"/>
          <w:szCs w:val="28"/>
        </w:rPr>
      </w:pPr>
      <w:r w:rsidRPr="00020EED">
        <w:rPr>
          <w:rFonts w:ascii="Nikosh" w:hAnsi="Nikosh" w:cs="Nikosh"/>
          <w:sz w:val="28"/>
          <w:szCs w:val="28"/>
          <w:cs/>
          <w:lang w:bidi="bn-IN"/>
        </w:rPr>
        <w:t>টেলিফোন নম্বর</w:t>
      </w:r>
      <w:r w:rsidRPr="00020EED">
        <w:rPr>
          <w:rFonts w:ascii="Nikosh" w:hAnsi="Nikosh" w:cs="Nikosh"/>
          <w:sz w:val="28"/>
          <w:szCs w:val="28"/>
        </w:rPr>
        <w:t xml:space="preserve">: </w:t>
      </w:r>
      <w:r w:rsidRPr="00020EED">
        <w:rPr>
          <w:rFonts w:ascii="Nikosh" w:hAnsi="Nikosh" w:cs="Nikosh"/>
          <w:sz w:val="28"/>
          <w:szCs w:val="28"/>
          <w:cs/>
          <w:lang w:bidi="bn-IN"/>
        </w:rPr>
        <w:t>০২</w:t>
      </w:r>
      <w:r w:rsidRPr="00020EED">
        <w:rPr>
          <w:rFonts w:ascii="Nikosh" w:hAnsi="Nikosh" w:cs="Nikosh"/>
          <w:sz w:val="28"/>
          <w:szCs w:val="28"/>
        </w:rPr>
        <w:t>-</w:t>
      </w:r>
      <w:r w:rsidRPr="00020EED">
        <w:rPr>
          <w:rFonts w:ascii="Nikosh" w:hAnsi="Nikosh" w:cs="Nikosh"/>
          <w:sz w:val="28"/>
          <w:szCs w:val="28"/>
          <w:cs/>
          <w:lang w:bidi="bn-IN"/>
        </w:rPr>
        <w:t>৪১০৫৩২৯৪</w:t>
      </w:r>
      <w:r w:rsidRPr="00020EED">
        <w:rPr>
          <w:rFonts w:ascii="Nikosh" w:hAnsi="Nikosh" w:cs="Nikosh"/>
          <w:sz w:val="28"/>
          <w:szCs w:val="28"/>
        </w:rPr>
        <w:t xml:space="preserve">, </w:t>
      </w:r>
      <w:r w:rsidRPr="00020EED">
        <w:rPr>
          <w:rFonts w:ascii="Nikosh" w:hAnsi="Nikosh" w:cs="Nikosh"/>
          <w:sz w:val="28"/>
          <w:szCs w:val="28"/>
          <w:cs/>
          <w:lang w:bidi="bn-IN"/>
        </w:rPr>
        <w:t>০২</w:t>
      </w:r>
      <w:r w:rsidRPr="00020EED">
        <w:rPr>
          <w:rFonts w:ascii="Nikosh" w:hAnsi="Nikosh" w:cs="Nikosh"/>
          <w:sz w:val="28"/>
          <w:szCs w:val="28"/>
        </w:rPr>
        <w:t>-</w:t>
      </w:r>
      <w:r w:rsidRPr="00020EED">
        <w:rPr>
          <w:rFonts w:ascii="Nikosh" w:hAnsi="Nikosh" w:cs="Nikosh"/>
          <w:sz w:val="28"/>
          <w:szCs w:val="28"/>
          <w:cs/>
          <w:lang w:bidi="bn-IN"/>
        </w:rPr>
        <w:t>২২৬৬৪০৫১০ ও ০২</w:t>
      </w:r>
      <w:r w:rsidRPr="00020EED">
        <w:rPr>
          <w:rFonts w:ascii="Nikosh" w:hAnsi="Nikosh" w:cs="Nikosh"/>
          <w:sz w:val="28"/>
          <w:szCs w:val="28"/>
        </w:rPr>
        <w:t>-</w:t>
      </w:r>
      <w:r w:rsidRPr="00020EED">
        <w:rPr>
          <w:rFonts w:ascii="Nikosh" w:hAnsi="Nikosh" w:cs="Nikosh"/>
          <w:sz w:val="28"/>
          <w:szCs w:val="28"/>
          <w:cs/>
          <w:lang w:bidi="bn-IN"/>
        </w:rPr>
        <w:t>২২৩৩৮৩৩৯৭</w:t>
      </w:r>
      <w:r w:rsidRPr="00020EED">
        <w:rPr>
          <w:rFonts w:ascii="Nikosh" w:hAnsi="Nikosh" w:cs="Nikosh"/>
          <w:sz w:val="28"/>
          <w:szCs w:val="28"/>
          <w:cs/>
          <w:lang w:bidi="hi-IN"/>
        </w:rPr>
        <w:t>।</w:t>
      </w:r>
    </w:p>
    <w:p w14:paraId="3FFC1C65" w14:textId="64F2AE1D" w:rsidR="00E30740" w:rsidRDefault="00E30740" w:rsidP="00E30740">
      <w:pPr>
        <w:spacing w:after="0" w:line="240" w:lineRule="auto"/>
        <w:jc w:val="center"/>
        <w:rPr>
          <w:rFonts w:ascii="Nikosh" w:hAnsi="Nikosh" w:cs="Nikosh"/>
          <w:sz w:val="28"/>
          <w:szCs w:val="28"/>
        </w:rPr>
      </w:pPr>
      <w:r w:rsidRPr="00B90CC9">
        <w:rPr>
          <w:rFonts w:ascii="Nikosh" w:hAnsi="Nikosh" w:cs="Nikosh"/>
          <w:sz w:val="28"/>
          <w:szCs w:val="28"/>
        </w:rPr>
        <w:t>#</w:t>
      </w:r>
      <w:r>
        <w:rPr>
          <w:rFonts w:ascii="Nikosh" w:hAnsi="Nikosh" w:cs="Nikosh"/>
          <w:sz w:val="28"/>
          <w:szCs w:val="28"/>
        </w:rPr>
        <w:t xml:space="preserve"> </w:t>
      </w:r>
    </w:p>
    <w:p w14:paraId="45DA1666" w14:textId="77777777" w:rsidR="00E30740" w:rsidRPr="00B90CC9" w:rsidRDefault="00E30740" w:rsidP="00E30740">
      <w:pPr>
        <w:spacing w:after="0" w:line="240" w:lineRule="auto"/>
        <w:jc w:val="center"/>
        <w:rPr>
          <w:rFonts w:ascii="Nikosh" w:hAnsi="Nikosh" w:cs="Nikosh"/>
          <w:sz w:val="28"/>
          <w:szCs w:val="28"/>
        </w:rPr>
      </w:pPr>
    </w:p>
    <w:p w14:paraId="5A9A1A60" w14:textId="2943950B" w:rsidR="00B56E74" w:rsidRDefault="00E30740" w:rsidP="00E30740">
      <w:pPr>
        <w:spacing w:after="0" w:line="240" w:lineRule="auto"/>
        <w:rPr>
          <w:rFonts w:ascii="Nikosh" w:hAnsi="Nikosh" w:cs="Nikosh"/>
          <w:sz w:val="28"/>
          <w:szCs w:val="28"/>
        </w:rPr>
      </w:pPr>
      <w:r w:rsidRPr="00D84F49">
        <w:rPr>
          <w:rFonts w:ascii="Nikosh" w:hAnsi="Nikosh" w:cs="Nikosh"/>
          <w:sz w:val="28"/>
          <w:szCs w:val="28"/>
          <w:cs/>
          <w:lang w:bidi="bn-IN"/>
        </w:rPr>
        <w:t>বিল্লাল</w:t>
      </w:r>
      <w:r w:rsidRPr="00B90CC9">
        <w:rPr>
          <w:rFonts w:ascii="Nikosh" w:hAnsi="Nikosh" w:cs="Nikosh"/>
          <w:sz w:val="28"/>
          <w:szCs w:val="28"/>
        </w:rPr>
        <w:t>/</w:t>
      </w:r>
      <w:r w:rsidRPr="00B90CC9">
        <w:rPr>
          <w:rFonts w:ascii="Nikosh" w:hAnsi="Nikosh" w:cs="Nikosh"/>
          <w:sz w:val="28"/>
          <w:szCs w:val="28"/>
          <w:cs/>
          <w:lang w:bidi="bn-IN"/>
        </w:rPr>
        <w:t>খাদীজা</w:t>
      </w:r>
      <w:r w:rsidRPr="00B90CC9">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আতিক</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sidRPr="00B90CC9">
        <w:rPr>
          <w:rFonts w:ascii="Nikosh" w:hAnsi="Nikosh" w:cs="Nikosh"/>
          <w:sz w:val="28"/>
          <w:szCs w:val="28"/>
          <w:cs/>
          <w:lang w:bidi="bn-IN"/>
        </w:rPr>
        <w:t>আসমা</w:t>
      </w:r>
      <w:r w:rsidRPr="00B90CC9">
        <w:rPr>
          <w:rFonts w:ascii="Nikosh" w:hAnsi="Nikosh" w:cs="Nikosh"/>
          <w:sz w:val="28"/>
          <w:szCs w:val="28"/>
        </w:rPr>
        <w:t>/</w:t>
      </w:r>
      <w:r w:rsidRPr="00B90CC9">
        <w:rPr>
          <w:rFonts w:ascii="Nikosh" w:hAnsi="Nikosh" w:cs="Nikosh"/>
          <w:sz w:val="28"/>
          <w:szCs w:val="28"/>
          <w:cs/>
          <w:lang w:bidi="bn-IN"/>
        </w:rPr>
        <w:t>২০২৬</w:t>
      </w:r>
      <w:r w:rsidRPr="00B90CC9">
        <w:rPr>
          <w:rFonts w:ascii="Nikosh" w:hAnsi="Nikosh" w:cs="Nikosh"/>
          <w:sz w:val="28"/>
          <w:szCs w:val="28"/>
        </w:rPr>
        <w:t>/</w:t>
      </w:r>
      <w:r>
        <w:rPr>
          <w:rFonts w:ascii="Nikosh" w:hAnsi="Nikosh" w:cs="Nikosh"/>
          <w:sz w:val="28"/>
          <w:szCs w:val="28"/>
          <w:cs/>
          <w:lang w:bidi="bn-IN"/>
        </w:rPr>
        <w:t xml:space="preserve">১১০০ </w:t>
      </w:r>
      <w:r w:rsidRPr="00B90CC9">
        <w:rPr>
          <w:rFonts w:ascii="Nikosh" w:hAnsi="Nikosh" w:cs="Nikosh"/>
          <w:sz w:val="28"/>
          <w:szCs w:val="28"/>
          <w:cs/>
          <w:lang w:bidi="bn-IN"/>
        </w:rPr>
        <w:t>ঘন্টা</w:t>
      </w:r>
    </w:p>
    <w:p w14:paraId="20B997D9" w14:textId="77777777" w:rsidR="00B56E74" w:rsidRDefault="00B56E74">
      <w:pPr>
        <w:spacing w:after="0" w:line="240" w:lineRule="auto"/>
        <w:rPr>
          <w:rFonts w:ascii="Nikosh" w:hAnsi="Nikosh" w:cs="Nikosh"/>
          <w:sz w:val="28"/>
          <w:szCs w:val="28"/>
        </w:rPr>
      </w:pPr>
      <w:r>
        <w:rPr>
          <w:rFonts w:ascii="Nikosh" w:hAnsi="Nikosh" w:cs="Nikosh"/>
          <w:sz w:val="28"/>
          <w:szCs w:val="28"/>
        </w:rPr>
        <w:br w:type="page"/>
      </w:r>
    </w:p>
    <w:p w14:paraId="7B2D19DE" w14:textId="77777777" w:rsidR="00B56E74" w:rsidRPr="008F065F" w:rsidRDefault="00B56E74" w:rsidP="00B56E74">
      <w:pPr>
        <w:spacing w:after="0" w:line="240" w:lineRule="auto"/>
        <w:jc w:val="center"/>
        <w:rPr>
          <w:rFonts w:ascii="Nikosh" w:hAnsi="Nikosh" w:cs="Nikosh"/>
          <w:bCs/>
          <w:color w:val="000000"/>
          <w:sz w:val="28"/>
          <w:szCs w:val="28"/>
          <w:lang w:val="nb-NO" w:bidi="bn-IN"/>
        </w:rPr>
      </w:pPr>
      <w:r w:rsidRPr="008F065F">
        <w:rPr>
          <w:rFonts w:ascii="Nikosh" w:hAnsi="Nikosh" w:cs="Nikosh"/>
          <w:bCs/>
          <w:color w:val="000000"/>
          <w:sz w:val="28"/>
          <w:szCs w:val="28"/>
          <w:cs/>
          <w:lang w:bidi="bn-IN"/>
        </w:rPr>
        <w:t>আজ</w:t>
      </w:r>
      <w:r w:rsidRPr="008F065F">
        <w:rPr>
          <w:rFonts w:ascii="Nikosh" w:hAnsi="Nikosh" w:cs="Nikosh"/>
          <w:color w:val="000000"/>
          <w:sz w:val="28"/>
          <w:szCs w:val="28"/>
          <w:cs/>
          <w:lang w:bidi="bn-IN"/>
        </w:rPr>
        <w:t xml:space="preserve"> </w:t>
      </w:r>
      <w:r w:rsidRPr="008F065F">
        <w:rPr>
          <w:rFonts w:ascii="Nikosh" w:hAnsi="Nikosh" w:cs="Nikosh"/>
          <w:bCs/>
          <w:color w:val="000000"/>
          <w:sz w:val="28"/>
          <w:szCs w:val="28"/>
          <w:cs/>
          <w:lang w:bidi="bn-IN"/>
        </w:rPr>
        <w:t>বিকাল</w:t>
      </w:r>
      <w:r w:rsidRPr="008F065F">
        <w:rPr>
          <w:rFonts w:ascii="Nikosh" w:hAnsi="Nikosh" w:cs="Nikosh"/>
          <w:color w:val="000000"/>
          <w:sz w:val="28"/>
          <w:szCs w:val="28"/>
          <w:cs/>
          <w:lang w:bidi="bn-IN"/>
        </w:rPr>
        <w:t xml:space="preserve"> </w:t>
      </w:r>
      <w:r w:rsidRPr="008F065F">
        <w:rPr>
          <w:rFonts w:ascii="Nikosh" w:hAnsi="Nikosh" w:cs="Nikosh"/>
          <w:bCs/>
          <w:color w:val="000000"/>
          <w:sz w:val="28"/>
          <w:szCs w:val="28"/>
          <w:cs/>
          <w:lang w:bidi="bn-IN"/>
        </w:rPr>
        <w:t>পাঁচটার</w:t>
      </w:r>
      <w:r w:rsidRPr="008F065F">
        <w:rPr>
          <w:rFonts w:ascii="Nikosh" w:hAnsi="Nikosh" w:cs="Nikosh"/>
          <w:color w:val="000000"/>
          <w:sz w:val="28"/>
          <w:szCs w:val="28"/>
          <w:cs/>
          <w:lang w:bidi="bn-IN"/>
        </w:rPr>
        <w:t xml:space="preserve"> </w:t>
      </w:r>
      <w:r w:rsidRPr="008F065F">
        <w:rPr>
          <w:rFonts w:ascii="Nikosh" w:hAnsi="Nikosh" w:cs="Nikosh"/>
          <w:bCs/>
          <w:color w:val="000000"/>
          <w:sz w:val="28"/>
          <w:szCs w:val="28"/>
          <w:cs/>
          <w:lang w:bidi="bn-IN"/>
        </w:rPr>
        <w:t>আগে প্রচার</w:t>
      </w:r>
      <w:r w:rsidRPr="008F065F">
        <w:rPr>
          <w:rFonts w:ascii="Nikosh" w:hAnsi="Nikosh" w:cs="Nikosh"/>
          <w:color w:val="000000"/>
          <w:sz w:val="28"/>
          <w:szCs w:val="28"/>
          <w:cs/>
          <w:lang w:bidi="bn-IN"/>
        </w:rPr>
        <w:t xml:space="preserve"> </w:t>
      </w:r>
      <w:r w:rsidRPr="008F065F">
        <w:rPr>
          <w:rFonts w:ascii="Nikosh" w:hAnsi="Nikosh" w:cs="Nikosh"/>
          <w:bCs/>
          <w:color w:val="000000"/>
          <w:sz w:val="28"/>
          <w:szCs w:val="28"/>
          <w:cs/>
          <w:lang w:bidi="bn-IN"/>
        </w:rPr>
        <w:t>করা</w:t>
      </w:r>
      <w:r w:rsidRPr="008F065F">
        <w:rPr>
          <w:rFonts w:ascii="Nikosh" w:hAnsi="Nikosh" w:cs="Nikosh"/>
          <w:color w:val="000000"/>
          <w:sz w:val="28"/>
          <w:szCs w:val="28"/>
          <w:cs/>
          <w:lang w:bidi="bn-IN"/>
        </w:rPr>
        <w:t xml:space="preserve"> </w:t>
      </w:r>
      <w:r w:rsidRPr="008F065F">
        <w:rPr>
          <w:rFonts w:ascii="Nikosh" w:hAnsi="Nikosh" w:cs="Nikosh"/>
          <w:bCs/>
          <w:color w:val="000000"/>
          <w:sz w:val="28"/>
          <w:szCs w:val="28"/>
          <w:cs/>
          <w:lang w:bidi="bn-IN"/>
        </w:rPr>
        <w:t>নিষেধ</w:t>
      </w:r>
    </w:p>
    <w:p w14:paraId="0C46568F" w14:textId="77777777" w:rsidR="00B56E74" w:rsidRPr="009B4BF1" w:rsidRDefault="00B56E74" w:rsidP="00B56E74">
      <w:pPr>
        <w:spacing w:after="0" w:line="240" w:lineRule="auto"/>
        <w:rPr>
          <w:rFonts w:ascii="Nikosh" w:hAnsi="Nikosh" w:cs="Nikosh"/>
          <w:sz w:val="28"/>
          <w:szCs w:val="28"/>
          <w:rtl/>
          <w:cs/>
          <w:lang w:val="nb-NO"/>
        </w:rPr>
      </w:pPr>
      <w:r w:rsidRPr="009B4BF1">
        <w:rPr>
          <w:rFonts w:ascii="Nikosh" w:hAnsi="Nikosh" w:cs="Nikosh"/>
          <w:sz w:val="28"/>
          <w:szCs w:val="28"/>
          <w:cs/>
          <w:lang w:val="nb-NO" w:bidi="bn-IN"/>
        </w:rPr>
        <w:t>তথ্যবিবরণী</w:t>
      </w:r>
      <w:r w:rsidRPr="009B4BF1">
        <w:rPr>
          <w:rFonts w:ascii="Nikosh" w:hAnsi="Nikosh" w:cs="Nikosh"/>
          <w:sz w:val="28"/>
          <w:szCs w:val="28"/>
          <w:lang w:val="nb-NO"/>
        </w:rPr>
        <w:t xml:space="preserve">                                                                     </w:t>
      </w:r>
      <w:r>
        <w:rPr>
          <w:rFonts w:ascii="Nikosh" w:hAnsi="Nikosh" w:cs="Nikosh"/>
          <w:sz w:val="28"/>
          <w:szCs w:val="28"/>
          <w:lang w:val="nb-NO"/>
        </w:rPr>
        <w:t xml:space="preserve">          </w:t>
      </w:r>
      <w:r>
        <w:rPr>
          <w:rFonts w:ascii="Nikosh" w:hAnsi="Nikosh" w:cs="Nikosh"/>
          <w:sz w:val="28"/>
          <w:szCs w:val="28"/>
          <w:lang w:val="nb-NO"/>
        </w:rPr>
        <w:tab/>
        <w:t xml:space="preserve">                 </w:t>
      </w:r>
      <w:r w:rsidRPr="009B4BF1">
        <w:rPr>
          <w:rFonts w:ascii="Nikosh" w:hAnsi="Nikosh" w:cs="Nikosh"/>
          <w:sz w:val="28"/>
          <w:szCs w:val="28"/>
          <w:lang w:val="nb-NO"/>
        </w:rPr>
        <w:t xml:space="preserve"> </w:t>
      </w:r>
      <w:r>
        <w:rPr>
          <w:rFonts w:ascii="Nikosh" w:hAnsi="Nikosh" w:cs="Nikosh"/>
          <w:sz w:val="28"/>
          <w:szCs w:val="28"/>
          <w:lang w:val="nb-NO"/>
        </w:rPr>
        <w:t xml:space="preserve">         </w:t>
      </w:r>
      <w:r w:rsidRPr="009B4BF1">
        <w:rPr>
          <w:rFonts w:ascii="Nikosh" w:hAnsi="Nikosh" w:cs="Nikosh"/>
          <w:sz w:val="28"/>
          <w:szCs w:val="28"/>
          <w:lang w:val="nb-NO"/>
        </w:rPr>
        <w:t xml:space="preserve"> </w:t>
      </w:r>
      <w:r w:rsidRPr="009B4BF1">
        <w:rPr>
          <w:rFonts w:ascii="Nikosh" w:hAnsi="Nikosh" w:cs="Nikosh"/>
          <w:sz w:val="28"/>
          <w:szCs w:val="28"/>
          <w:cs/>
          <w:lang w:val="nb-NO" w:bidi="bn-IN"/>
        </w:rPr>
        <w:t>নম্বর</w:t>
      </w:r>
      <w:r w:rsidRPr="009B4BF1">
        <w:rPr>
          <w:rFonts w:ascii="Nikosh" w:hAnsi="Nikosh" w:cs="Nikosh"/>
          <w:sz w:val="28"/>
          <w:szCs w:val="28"/>
          <w:lang w:val="nb-NO"/>
        </w:rPr>
        <w:t>:</w:t>
      </w:r>
      <w:r>
        <w:rPr>
          <w:rFonts w:ascii="Nikosh" w:hAnsi="Nikosh" w:cs="Nikosh"/>
          <w:sz w:val="28"/>
          <w:szCs w:val="28"/>
          <w:cs/>
          <w:lang w:val="nb-NO" w:bidi="bn-IN"/>
        </w:rPr>
        <w:t xml:space="preserve"> ১৯৯ </w:t>
      </w:r>
    </w:p>
    <w:p w14:paraId="017357A3" w14:textId="77777777" w:rsidR="00B56E74" w:rsidRDefault="00B56E74" w:rsidP="00B56E74">
      <w:pPr>
        <w:spacing w:after="0" w:line="240" w:lineRule="auto"/>
        <w:jc w:val="center"/>
        <w:rPr>
          <w:rFonts w:ascii="Nikosh" w:hAnsi="Nikosh" w:cs="Nikosh"/>
          <w:b/>
          <w:bCs/>
          <w:sz w:val="28"/>
          <w:szCs w:val="28"/>
          <w:cs/>
          <w:lang w:bidi="bn-IN"/>
        </w:rPr>
      </w:pPr>
      <w:r w:rsidRPr="00E73C3D">
        <w:rPr>
          <w:rFonts w:ascii="Nikosh" w:hAnsi="Nikosh" w:cs="Nikosh"/>
          <w:b/>
          <w:bCs/>
          <w:sz w:val="28"/>
          <w:szCs w:val="28"/>
          <w:cs/>
          <w:lang w:bidi="bn-IN"/>
        </w:rPr>
        <w:t xml:space="preserve">বিশ্ব যুব দক্ষতা </w:t>
      </w:r>
      <w:r>
        <w:rPr>
          <w:rFonts w:ascii="Nikosh" w:hAnsi="Nikosh" w:cs="Nikosh"/>
          <w:b/>
          <w:bCs/>
          <w:sz w:val="28"/>
          <w:szCs w:val="28"/>
          <w:cs/>
          <w:lang w:bidi="bn-IN"/>
        </w:rPr>
        <w:t>দিবস উপলক্ষ্যে</w:t>
      </w:r>
      <w:r w:rsidRPr="00E74CEF">
        <w:rPr>
          <w:rFonts w:ascii="Nikosh" w:hAnsi="Nikosh" w:cs="Nikosh"/>
          <w:sz w:val="28"/>
          <w:szCs w:val="28"/>
          <w:lang w:val="nb-NO"/>
        </w:rPr>
        <w:t xml:space="preserve"> </w:t>
      </w:r>
      <w:r w:rsidRPr="009B4BF1">
        <w:rPr>
          <w:rFonts w:ascii="Nikosh" w:hAnsi="Nikosh" w:cs="Nikosh" w:hint="cs"/>
          <w:b/>
          <w:bCs/>
          <w:sz w:val="28"/>
          <w:szCs w:val="28"/>
          <w:cs/>
          <w:lang w:bidi="bn-IN"/>
        </w:rPr>
        <w:t>প্রধানমন্ত্রীর</w:t>
      </w:r>
      <w:r w:rsidRPr="009B4BF1">
        <w:rPr>
          <w:rFonts w:ascii="Nikosh" w:hAnsi="Nikosh" w:cs="Nikosh"/>
          <w:b/>
          <w:bCs/>
          <w:sz w:val="28"/>
          <w:szCs w:val="28"/>
          <w:cs/>
          <w:lang w:bidi="bn-IN"/>
        </w:rPr>
        <w:t xml:space="preserve"> </w:t>
      </w:r>
      <w:r w:rsidRPr="009B4BF1">
        <w:rPr>
          <w:rFonts w:ascii="Nikosh" w:hAnsi="Nikosh" w:cs="Nikosh" w:hint="cs"/>
          <w:b/>
          <w:bCs/>
          <w:sz w:val="28"/>
          <w:szCs w:val="28"/>
          <w:cs/>
          <w:lang w:bidi="bn-IN"/>
        </w:rPr>
        <w:t>বাণী</w:t>
      </w:r>
    </w:p>
    <w:p w14:paraId="40F5B7B8" w14:textId="77777777" w:rsidR="00B56E74" w:rsidRDefault="00B56E74" w:rsidP="00B56E74">
      <w:pPr>
        <w:spacing w:after="0" w:line="240" w:lineRule="auto"/>
        <w:jc w:val="both"/>
        <w:rPr>
          <w:rFonts w:ascii="Nikosh" w:hAnsi="Nikosh" w:cs="Nikosh"/>
          <w:color w:val="000000"/>
          <w:sz w:val="28"/>
          <w:szCs w:val="28"/>
        </w:rPr>
      </w:pPr>
      <w:r w:rsidRPr="00020EED">
        <w:rPr>
          <w:rFonts w:ascii="Nikosh" w:hAnsi="Nikosh" w:cs="Nikosh"/>
          <w:color w:val="000000"/>
          <w:sz w:val="28"/>
          <w:szCs w:val="28"/>
          <w:cs/>
          <w:lang w:bidi="bn-IN"/>
        </w:rPr>
        <w:t>ঢাকা</w:t>
      </w:r>
      <w:r w:rsidRPr="00020EED">
        <w:rPr>
          <w:rFonts w:ascii="Nikosh" w:hAnsi="Nikosh" w:cs="Nikosh"/>
          <w:color w:val="000000"/>
          <w:sz w:val="28"/>
          <w:szCs w:val="28"/>
        </w:rPr>
        <w:t>, </w:t>
      </w:r>
      <w:r w:rsidRPr="00020EED">
        <w:rPr>
          <w:rFonts w:ascii="Nikosh" w:hAnsi="Nikosh" w:cs="Nikosh"/>
          <w:color w:val="000000"/>
          <w:sz w:val="28"/>
          <w:szCs w:val="28"/>
          <w:cs/>
          <w:lang w:bidi="bn-IN"/>
        </w:rPr>
        <w:t>৩০ আষাঢ়</w:t>
      </w:r>
      <w:r w:rsidRPr="00020EED">
        <w:rPr>
          <w:rFonts w:ascii="Nikosh" w:hAnsi="Nikosh" w:cs="Nikosh"/>
          <w:color w:val="000000"/>
          <w:sz w:val="28"/>
          <w:szCs w:val="28"/>
        </w:rPr>
        <w:t> (</w:t>
      </w:r>
      <w:r w:rsidRPr="00020EED">
        <w:rPr>
          <w:rFonts w:ascii="Nikosh" w:hAnsi="Nikosh" w:cs="Nikosh"/>
          <w:color w:val="222222"/>
          <w:sz w:val="28"/>
          <w:szCs w:val="28"/>
          <w:cs/>
          <w:lang w:bidi="bn-IN"/>
        </w:rPr>
        <w:t>১৪</w:t>
      </w:r>
      <w:r w:rsidRPr="00020EED">
        <w:rPr>
          <w:rFonts w:ascii="Nikosh" w:hAnsi="Nikosh" w:cs="Nikosh"/>
          <w:color w:val="000000"/>
          <w:sz w:val="28"/>
          <w:szCs w:val="28"/>
          <w:cs/>
          <w:lang w:bidi="bn-IN"/>
        </w:rPr>
        <w:t xml:space="preserve"> জুলাই</w:t>
      </w:r>
      <w:r w:rsidRPr="00020EED">
        <w:rPr>
          <w:rFonts w:ascii="Nikosh" w:hAnsi="Nikosh" w:cs="Nikosh"/>
          <w:color w:val="000000"/>
          <w:sz w:val="28"/>
          <w:szCs w:val="28"/>
        </w:rPr>
        <w:t>):  </w:t>
      </w:r>
      <w:r>
        <w:rPr>
          <w:rFonts w:ascii="Nikosh" w:hAnsi="Nikosh" w:cs="Nikosh"/>
          <w:color w:val="000000"/>
          <w:sz w:val="28"/>
          <w:szCs w:val="28"/>
        </w:rPr>
        <w:t xml:space="preserve"> </w:t>
      </w:r>
    </w:p>
    <w:p w14:paraId="2D95EDD4" w14:textId="77777777" w:rsidR="00B56E74" w:rsidRDefault="00B56E74" w:rsidP="00B56E74">
      <w:pPr>
        <w:spacing w:after="120" w:line="240" w:lineRule="auto"/>
        <w:ind w:firstLine="720"/>
        <w:jc w:val="both"/>
        <w:rPr>
          <w:rFonts w:ascii="Nikosh" w:hAnsi="Nikosh" w:cs="Nikosh"/>
          <w:sz w:val="28"/>
          <w:szCs w:val="28"/>
          <w:lang w:bidi="bn-IN"/>
        </w:rPr>
      </w:pPr>
      <w:r w:rsidRPr="009B4BF1">
        <w:rPr>
          <w:rFonts w:ascii="Nikosh" w:hAnsi="Nikosh" w:cs="Nikosh" w:hint="cs"/>
          <w:sz w:val="28"/>
          <w:szCs w:val="28"/>
          <w:cs/>
          <w:lang w:bidi="bn-IN"/>
        </w:rPr>
        <w:t xml:space="preserve">প্রধানমন্ত্রী তারেক রহমান আগামীকাল </w:t>
      </w:r>
      <w:r>
        <w:rPr>
          <w:rFonts w:ascii="Nikosh" w:hAnsi="Nikosh" w:cs="Nikosh"/>
          <w:sz w:val="28"/>
          <w:szCs w:val="28"/>
        </w:rPr>
        <w:t>‘</w:t>
      </w:r>
      <w:r w:rsidRPr="00BE4C99">
        <w:rPr>
          <w:rFonts w:ascii="Nikosh" w:hAnsi="Nikosh" w:cs="Nikosh"/>
          <w:sz w:val="28"/>
          <w:szCs w:val="28"/>
          <w:cs/>
          <w:lang w:bidi="bn-IN"/>
        </w:rPr>
        <w:t>বিশ্ব যুব দক্ষতা দিবস</w:t>
      </w:r>
      <w:r w:rsidRPr="00BE4C99">
        <w:rPr>
          <w:rFonts w:ascii="Nikosh" w:hAnsi="Nikosh" w:cs="Nikosh"/>
          <w:sz w:val="28"/>
          <w:szCs w:val="28"/>
        </w:rPr>
        <w:t xml:space="preserve">, </w:t>
      </w:r>
      <w:r w:rsidRPr="00BE4C99">
        <w:rPr>
          <w:rFonts w:ascii="Nikosh" w:hAnsi="Nikosh" w:cs="Nikosh"/>
          <w:sz w:val="28"/>
          <w:szCs w:val="28"/>
          <w:cs/>
          <w:lang w:bidi="bn-IN"/>
        </w:rPr>
        <w:t>২০২৬</w:t>
      </w:r>
      <w:r>
        <w:rPr>
          <w:rFonts w:ascii="Nikosh" w:hAnsi="Nikosh" w:cs="Nikosh"/>
          <w:sz w:val="28"/>
          <w:szCs w:val="28"/>
        </w:rPr>
        <w:t>’</w:t>
      </w:r>
      <w:r w:rsidRPr="00BE4C99">
        <w:rPr>
          <w:rFonts w:ascii="Nikosh" w:hAnsi="Nikosh" w:cs="Nikosh"/>
          <w:sz w:val="28"/>
          <w:szCs w:val="28"/>
        </w:rPr>
        <w:t xml:space="preserve"> </w:t>
      </w:r>
      <w:r w:rsidRPr="00E46898">
        <w:rPr>
          <w:rFonts w:ascii="Nikosh" w:hAnsi="Nikosh" w:cs="Nikosh" w:hint="cs"/>
          <w:sz w:val="28"/>
          <w:szCs w:val="28"/>
          <w:cs/>
          <w:lang w:bidi="bn-IN"/>
        </w:rPr>
        <w:t>উপ</w:t>
      </w:r>
      <w:r w:rsidRPr="00E46898">
        <w:rPr>
          <w:rFonts w:ascii="Nikosh" w:hAnsi="Nikosh" w:cs="Nikosh"/>
          <w:sz w:val="28"/>
          <w:szCs w:val="28"/>
          <w:cs/>
          <w:lang w:bidi="bn-IN"/>
        </w:rPr>
        <w:t>লক্ষ্যে</w:t>
      </w:r>
      <w:r w:rsidRPr="008F065F">
        <w:rPr>
          <w:rFonts w:ascii="Nikosh" w:hAnsi="Nikosh" w:cs="Nikosh"/>
          <w:bCs/>
          <w:color w:val="000000"/>
          <w:sz w:val="28"/>
          <w:szCs w:val="28"/>
          <w:lang w:bidi="bn-IN"/>
        </w:rPr>
        <w:t xml:space="preserve"> </w:t>
      </w:r>
      <w:r w:rsidRPr="00E46898">
        <w:rPr>
          <w:rFonts w:ascii="Nikosh" w:hAnsi="Nikosh" w:cs="Nikosh"/>
          <w:sz w:val="28"/>
          <w:szCs w:val="28"/>
          <w:cs/>
          <w:lang w:bidi="bn-IN"/>
        </w:rPr>
        <w:t>নিম্নো</w:t>
      </w:r>
      <w:r>
        <w:rPr>
          <w:rFonts w:ascii="Nikosh" w:hAnsi="Nikosh" w:cs="Nikosh" w:hint="cs"/>
          <w:sz w:val="28"/>
          <w:szCs w:val="28"/>
          <w:cs/>
          <w:lang w:bidi="bn-IN"/>
        </w:rPr>
        <w:t xml:space="preserve">ক্ত </w:t>
      </w:r>
      <w:r w:rsidRPr="009B4BF1">
        <w:rPr>
          <w:rFonts w:ascii="Nikosh" w:hAnsi="Nikosh" w:cs="Nikosh"/>
          <w:sz w:val="28"/>
          <w:szCs w:val="28"/>
          <w:cs/>
          <w:lang w:bidi="bn-IN"/>
        </w:rPr>
        <w:t>বাণী</w:t>
      </w:r>
      <w:r w:rsidRPr="009B4BF1">
        <w:rPr>
          <w:rFonts w:ascii="Nikosh" w:hAnsi="Nikosh" w:cs="Nikosh"/>
          <w:sz w:val="28"/>
          <w:szCs w:val="28"/>
          <w:lang w:bidi="bn-IN"/>
        </w:rPr>
        <w:t xml:space="preserve"> </w:t>
      </w:r>
      <w:r w:rsidRPr="009B4BF1">
        <w:rPr>
          <w:rFonts w:ascii="Nikosh" w:hAnsi="Nikosh" w:cs="Nikosh"/>
          <w:sz w:val="28"/>
          <w:szCs w:val="28"/>
          <w:cs/>
          <w:lang w:bidi="bn-IN"/>
        </w:rPr>
        <w:t>প্রদান</w:t>
      </w:r>
      <w:r w:rsidRPr="009B4BF1">
        <w:rPr>
          <w:rFonts w:ascii="Nikosh" w:hAnsi="Nikosh" w:cs="Nikosh"/>
          <w:sz w:val="28"/>
          <w:szCs w:val="28"/>
          <w:lang w:bidi="bn-IN"/>
        </w:rPr>
        <w:t xml:space="preserve"> </w:t>
      </w:r>
      <w:r w:rsidRPr="009B4BF1">
        <w:rPr>
          <w:rFonts w:ascii="Nikosh" w:hAnsi="Nikosh" w:cs="Nikosh"/>
          <w:sz w:val="28"/>
          <w:szCs w:val="28"/>
          <w:cs/>
          <w:lang w:bidi="bn-IN"/>
        </w:rPr>
        <w:t>করেছেন</w:t>
      </w:r>
      <w:r w:rsidRPr="009B4BF1">
        <w:rPr>
          <w:rFonts w:ascii="Nikosh" w:hAnsi="Nikosh" w:cs="Nikosh"/>
          <w:sz w:val="28"/>
          <w:szCs w:val="28"/>
          <w:lang w:bidi="bn-IN"/>
        </w:rPr>
        <w:t xml:space="preserve">: </w:t>
      </w:r>
    </w:p>
    <w:p w14:paraId="6BD1B71A" w14:textId="77777777" w:rsidR="00B56E74" w:rsidRPr="00BE4C99" w:rsidRDefault="00B56E74" w:rsidP="00B56E74">
      <w:pPr>
        <w:spacing w:after="120" w:line="240" w:lineRule="auto"/>
        <w:ind w:firstLine="720"/>
        <w:jc w:val="both"/>
        <w:rPr>
          <w:rFonts w:ascii="Nikosh" w:hAnsi="Nikosh" w:cs="Nikosh"/>
          <w:sz w:val="28"/>
          <w:szCs w:val="28"/>
        </w:rPr>
      </w:pPr>
      <w:r>
        <w:rPr>
          <w:rFonts w:ascii="Nikosh" w:hAnsi="Nikosh" w:cs="Nikosh"/>
          <w:sz w:val="28"/>
          <w:szCs w:val="28"/>
        </w:rPr>
        <w:t>“</w:t>
      </w:r>
      <w:r w:rsidRPr="00BE4C99">
        <w:rPr>
          <w:rFonts w:ascii="Nikosh" w:hAnsi="Nikosh" w:cs="Nikosh"/>
          <w:sz w:val="28"/>
          <w:szCs w:val="28"/>
          <w:cs/>
          <w:lang w:bidi="bn-IN"/>
        </w:rPr>
        <w:t>যুবসমাজের কর্মসংস্থান নিশ্চিত করতে চাহিদাভিত্তিক দক্ষ মানবসম্পদ গড়ে তোলা বর্তমান সরকারের প্রধান নীতিগত অগ্রাধিকার। উৎপাদনশীল</w:t>
      </w:r>
      <w:r w:rsidRPr="00BE4C99">
        <w:rPr>
          <w:rFonts w:ascii="Nikosh" w:hAnsi="Nikosh" w:cs="Nikosh"/>
          <w:sz w:val="28"/>
          <w:szCs w:val="28"/>
        </w:rPr>
        <w:t xml:space="preserve">, </w:t>
      </w:r>
      <w:r w:rsidRPr="00BE4C99">
        <w:rPr>
          <w:rFonts w:ascii="Nikosh" w:hAnsi="Nikosh" w:cs="Nikosh"/>
          <w:sz w:val="28"/>
          <w:szCs w:val="28"/>
          <w:cs/>
          <w:lang w:bidi="bn-IN"/>
        </w:rPr>
        <w:t>আত্মনির্ভর</w:t>
      </w:r>
      <w:r w:rsidRPr="00BE4C99">
        <w:rPr>
          <w:rFonts w:ascii="Nikosh" w:hAnsi="Nikosh" w:cs="Nikosh"/>
          <w:sz w:val="28"/>
          <w:szCs w:val="28"/>
        </w:rPr>
        <w:t xml:space="preserve">, </w:t>
      </w:r>
      <w:r w:rsidRPr="00BE4C99">
        <w:rPr>
          <w:rFonts w:ascii="Nikosh" w:hAnsi="Nikosh" w:cs="Nikosh"/>
          <w:sz w:val="28"/>
          <w:szCs w:val="28"/>
          <w:cs/>
          <w:lang w:bidi="bn-IN"/>
        </w:rPr>
        <w:t>বৈষম্যহীন ও প্রযুক্তিনির্ভর বাংলাদেশ বিনির্মাণে সরকার দক্ষতা উন্নয়নকে জাতীয় উন্নয়ন কৌশলের অন্যতম ভিত্তি হিসেবে গ্রহণ করেছে। পরিবর্তিত বৈশ্বিক অর্থনীতি ও প্রযুক্তিনির্ভর কর্মপরিবেশের চাহিদার সঙ্গে সামঞ্জস্যপূর্ণ দক্ষ মানবসম্পদ গড়ে তোলাই আমাদের অঙ্গীকার।</w:t>
      </w:r>
    </w:p>
    <w:p w14:paraId="676A5F86" w14:textId="77777777" w:rsidR="00B56E74" w:rsidRPr="00BE4C99" w:rsidRDefault="00B56E74" w:rsidP="00B56E74">
      <w:pPr>
        <w:spacing w:after="120" w:line="240" w:lineRule="auto"/>
        <w:ind w:firstLine="720"/>
        <w:jc w:val="both"/>
        <w:rPr>
          <w:rFonts w:ascii="Nikosh" w:hAnsi="Nikosh" w:cs="Nikosh"/>
          <w:sz w:val="28"/>
          <w:szCs w:val="28"/>
        </w:rPr>
      </w:pPr>
      <w:r w:rsidRPr="00BE4C99">
        <w:rPr>
          <w:rFonts w:ascii="Nikosh" w:hAnsi="Nikosh" w:cs="Nikosh"/>
          <w:sz w:val="28"/>
          <w:szCs w:val="28"/>
          <w:cs/>
          <w:lang w:bidi="bn-IN"/>
        </w:rPr>
        <w:t>এই প্রেক্ষাপটে</w:t>
      </w:r>
      <w:r w:rsidRPr="00BE4C99">
        <w:rPr>
          <w:rFonts w:ascii="Nikosh" w:hAnsi="Nikosh" w:cs="Nikosh"/>
          <w:sz w:val="28"/>
          <w:szCs w:val="28"/>
        </w:rPr>
        <w:t xml:space="preserve"> </w:t>
      </w:r>
      <w:r>
        <w:rPr>
          <w:rFonts w:ascii="Nikosh" w:hAnsi="Nikosh" w:cs="Nikosh"/>
          <w:sz w:val="28"/>
          <w:szCs w:val="28"/>
        </w:rPr>
        <w:t>‘</w:t>
      </w:r>
      <w:r w:rsidRPr="00BE4C99">
        <w:rPr>
          <w:rFonts w:ascii="Nikosh" w:hAnsi="Nikosh" w:cs="Nikosh"/>
          <w:sz w:val="28"/>
          <w:szCs w:val="28"/>
          <w:cs/>
          <w:lang w:bidi="bn-IN"/>
        </w:rPr>
        <w:t>বিশ্ব যুব দক্ষতা দিবস</w:t>
      </w:r>
      <w:r w:rsidRPr="00BE4C99">
        <w:rPr>
          <w:rFonts w:ascii="Nikosh" w:hAnsi="Nikosh" w:cs="Nikosh"/>
          <w:sz w:val="28"/>
          <w:szCs w:val="28"/>
        </w:rPr>
        <w:t xml:space="preserve">, </w:t>
      </w:r>
      <w:r w:rsidRPr="00BE4C99">
        <w:rPr>
          <w:rFonts w:ascii="Nikosh" w:hAnsi="Nikosh" w:cs="Nikosh"/>
          <w:sz w:val="28"/>
          <w:szCs w:val="28"/>
          <w:cs/>
          <w:lang w:bidi="bn-IN"/>
        </w:rPr>
        <w:t>২০২৬</w:t>
      </w:r>
      <w:r>
        <w:rPr>
          <w:rFonts w:ascii="Nikosh" w:hAnsi="Nikosh" w:cs="Nikosh"/>
          <w:sz w:val="28"/>
          <w:szCs w:val="28"/>
        </w:rPr>
        <w:t>’</w:t>
      </w:r>
      <w:r w:rsidRPr="00BE4C99">
        <w:rPr>
          <w:rFonts w:ascii="Nikosh" w:hAnsi="Nikosh" w:cs="Nikosh"/>
          <w:sz w:val="28"/>
          <w:szCs w:val="28"/>
          <w:cs/>
          <w:lang w:bidi="bn-IN"/>
        </w:rPr>
        <w:t xml:space="preserve"> উ</w:t>
      </w:r>
      <w:r>
        <w:rPr>
          <w:rFonts w:ascii="Nikosh" w:hAnsi="Nikosh" w:cs="Nikosh"/>
          <w:sz w:val="28"/>
          <w:szCs w:val="28"/>
          <w:cs/>
          <w:lang w:bidi="bn-IN"/>
        </w:rPr>
        <w:t>দ্‌যাপ</w:t>
      </w:r>
      <w:r w:rsidRPr="00BE4C99">
        <w:rPr>
          <w:rFonts w:ascii="Nikosh" w:hAnsi="Nikosh" w:cs="Nikosh"/>
          <w:sz w:val="28"/>
          <w:szCs w:val="28"/>
          <w:cs/>
          <w:lang w:bidi="bn-IN"/>
        </w:rPr>
        <w:t xml:space="preserve">নের উদ্যোগ অত্যন্ত তাৎপর্যপূর্ণ। জাতিসংঘের আহ্বানে ২০১৫ সাল থেকে বিশ্বব্যাপী দিবসটি পালিত হয়ে আসছে। বাংলাদেশে জাতীয় দক্ষতা উন্নয়ন কর্তৃপক্ষ </w:t>
      </w:r>
      <w:r w:rsidRPr="00BE4C99">
        <w:rPr>
          <w:rFonts w:ascii="Nikosh" w:hAnsi="Nikosh" w:cs="Nikosh"/>
          <w:sz w:val="28"/>
          <w:szCs w:val="28"/>
        </w:rPr>
        <w:t>(</w:t>
      </w:r>
      <w:r w:rsidRPr="00BE4C99">
        <w:rPr>
          <w:rFonts w:ascii="Nikosh" w:hAnsi="Nikosh" w:cs="Nikosh"/>
          <w:sz w:val="28"/>
          <w:szCs w:val="28"/>
          <w:cs/>
          <w:lang w:bidi="bn-IN"/>
        </w:rPr>
        <w:t>এনএসডিএ</w:t>
      </w:r>
      <w:r w:rsidRPr="00BE4C99">
        <w:rPr>
          <w:rFonts w:ascii="Nikosh" w:hAnsi="Nikosh" w:cs="Nikosh"/>
          <w:sz w:val="28"/>
          <w:szCs w:val="28"/>
        </w:rPr>
        <w:t xml:space="preserve">) </w:t>
      </w:r>
      <w:r w:rsidRPr="00BE4C99">
        <w:rPr>
          <w:rFonts w:ascii="Nikosh" w:hAnsi="Nikosh" w:cs="Nikosh"/>
          <w:sz w:val="28"/>
          <w:szCs w:val="28"/>
          <w:cs/>
          <w:lang w:bidi="bn-IN"/>
        </w:rPr>
        <w:t>প্রতিবছরের ন্যায় এ বছরও যথাযোগ্য মর্যাদায় দিবসটি উ</w:t>
      </w:r>
      <w:r>
        <w:rPr>
          <w:rFonts w:ascii="Nikosh" w:hAnsi="Nikosh" w:cs="Nikosh"/>
          <w:sz w:val="28"/>
          <w:szCs w:val="28"/>
          <w:cs/>
          <w:lang w:bidi="bn-IN"/>
        </w:rPr>
        <w:t xml:space="preserve">দ্‌যাপনের </w:t>
      </w:r>
      <w:r w:rsidRPr="00BE4C99">
        <w:rPr>
          <w:rFonts w:ascii="Nikosh" w:hAnsi="Nikosh" w:cs="Nikosh"/>
          <w:sz w:val="28"/>
          <w:szCs w:val="28"/>
          <w:cs/>
          <w:lang w:bidi="bn-IN"/>
        </w:rPr>
        <w:t>উদ্যোগ গ্রহণ করেছে।</w:t>
      </w:r>
    </w:p>
    <w:p w14:paraId="76DF73EA" w14:textId="77777777" w:rsidR="00B56E74" w:rsidRPr="00BE4C99" w:rsidRDefault="00B56E74" w:rsidP="00B56E74">
      <w:pPr>
        <w:spacing w:after="120" w:line="240" w:lineRule="auto"/>
        <w:ind w:firstLine="720"/>
        <w:jc w:val="both"/>
        <w:rPr>
          <w:rFonts w:ascii="Nikosh" w:hAnsi="Nikosh" w:cs="Nikosh"/>
          <w:sz w:val="28"/>
          <w:szCs w:val="28"/>
        </w:rPr>
      </w:pPr>
      <w:r w:rsidRPr="00BE4C99">
        <w:rPr>
          <w:rFonts w:ascii="Nikosh" w:hAnsi="Nikosh" w:cs="Nikosh"/>
          <w:sz w:val="28"/>
          <w:szCs w:val="28"/>
          <w:cs/>
          <w:lang w:bidi="bn-IN"/>
        </w:rPr>
        <w:t>শহীদ রাষ্ট্রপতি জিয়াউর রহমান দেশের তরুণদের উৎপাদনশীল জনশক্তিতে রূপান্তরের যে সুদূরপ্রসারী দর্শন ও কর্মসূচির ভিত্তি স্থাপন করেছিলেন</w:t>
      </w:r>
      <w:r w:rsidRPr="00BE4C99">
        <w:rPr>
          <w:rFonts w:ascii="Nikosh" w:hAnsi="Nikosh" w:cs="Nikosh"/>
          <w:sz w:val="28"/>
          <w:szCs w:val="28"/>
        </w:rPr>
        <w:t xml:space="preserve">, </w:t>
      </w:r>
      <w:r w:rsidRPr="00BE4C99">
        <w:rPr>
          <w:rFonts w:ascii="Nikosh" w:hAnsi="Nikosh" w:cs="Nikosh"/>
          <w:sz w:val="28"/>
          <w:szCs w:val="28"/>
          <w:cs/>
          <w:lang w:bidi="bn-IN"/>
        </w:rPr>
        <w:t>বর্তমান সরকার সেই ধারাবাহিকতাকে আরও শক্তিশালী ও যুগোপযোগী রূপ দিচ্ছে। সরকার দেশীয় ও আন্তর্জাতিক শ্রমবাজারের চাহিদার সঙ্গে সাম</w:t>
      </w:r>
      <w:r>
        <w:rPr>
          <w:rFonts w:ascii="Nikosh" w:hAnsi="Nikosh" w:cs="Nikosh"/>
          <w:sz w:val="28"/>
          <w:szCs w:val="28"/>
          <w:cs/>
          <w:lang w:bidi="bn-IN"/>
        </w:rPr>
        <w:t xml:space="preserve">ঞ্জস্য </w:t>
      </w:r>
      <w:r w:rsidRPr="00BE4C99">
        <w:rPr>
          <w:rFonts w:ascii="Nikosh" w:hAnsi="Nikosh" w:cs="Nikosh"/>
          <w:sz w:val="28"/>
          <w:szCs w:val="28"/>
          <w:cs/>
          <w:lang w:bidi="bn-IN"/>
        </w:rPr>
        <w:t>রেখে দক্ষতা উন্নয়ন</w:t>
      </w:r>
      <w:r w:rsidRPr="00BE4C99">
        <w:rPr>
          <w:rFonts w:ascii="Nikosh" w:hAnsi="Nikosh" w:cs="Nikosh"/>
          <w:sz w:val="28"/>
          <w:szCs w:val="28"/>
        </w:rPr>
        <w:t xml:space="preserve">, </w:t>
      </w:r>
      <w:r w:rsidRPr="00BE4C99">
        <w:rPr>
          <w:rFonts w:ascii="Nikosh" w:hAnsi="Nikosh" w:cs="Nikosh"/>
          <w:sz w:val="28"/>
          <w:szCs w:val="28"/>
          <w:cs/>
          <w:lang w:bidi="bn-IN"/>
        </w:rPr>
        <w:t>কারিগরি ও বৃত্তিমূলক প্রশিক্ষণের সম্প্রসারণ</w:t>
      </w:r>
      <w:r w:rsidRPr="00BE4C99">
        <w:rPr>
          <w:rFonts w:ascii="Nikosh" w:hAnsi="Nikosh" w:cs="Nikosh"/>
          <w:sz w:val="28"/>
          <w:szCs w:val="28"/>
        </w:rPr>
        <w:t xml:space="preserve">, </w:t>
      </w:r>
      <w:r w:rsidRPr="00BE4C99">
        <w:rPr>
          <w:rFonts w:ascii="Nikosh" w:hAnsi="Nikosh" w:cs="Nikosh"/>
          <w:sz w:val="28"/>
          <w:szCs w:val="28"/>
          <w:cs/>
          <w:lang w:bidi="bn-IN"/>
        </w:rPr>
        <w:t>কর্মসংস্থানের সুযোগ সৃষ্টি এবং মানবসম্পদের আন্তর্জাতিক প্রতিযোগিতামূলক সক্ষমতা বৃদ্ধিতে বহুমাত্রিক কর্মসূচি বাস্তবায়ন করছে।</w:t>
      </w:r>
    </w:p>
    <w:p w14:paraId="756EC8D9" w14:textId="77777777" w:rsidR="00B56E74" w:rsidRPr="00BE4C99" w:rsidRDefault="00B56E74" w:rsidP="00B56E74">
      <w:pPr>
        <w:spacing w:after="120" w:line="240" w:lineRule="auto"/>
        <w:ind w:firstLine="720"/>
        <w:jc w:val="both"/>
        <w:rPr>
          <w:rFonts w:ascii="Nikosh" w:hAnsi="Nikosh" w:cs="Nikosh"/>
          <w:sz w:val="28"/>
          <w:szCs w:val="28"/>
        </w:rPr>
      </w:pPr>
      <w:r w:rsidRPr="00BE4C99">
        <w:rPr>
          <w:rFonts w:ascii="Nikosh" w:hAnsi="Nikosh" w:cs="Nikosh"/>
          <w:sz w:val="28"/>
          <w:szCs w:val="28"/>
          <w:cs/>
          <w:lang w:bidi="bn-IN"/>
        </w:rPr>
        <w:t>আমাদের যুবসমাজ বাংলাদেশের সবচেয়ে বড় সম্পদ। তাদের দক্ষতা</w:t>
      </w:r>
      <w:r w:rsidRPr="00BE4C99">
        <w:rPr>
          <w:rFonts w:ascii="Nikosh" w:hAnsi="Nikosh" w:cs="Nikosh"/>
          <w:sz w:val="28"/>
          <w:szCs w:val="28"/>
        </w:rPr>
        <w:t xml:space="preserve">, </w:t>
      </w:r>
      <w:r w:rsidRPr="00BE4C99">
        <w:rPr>
          <w:rFonts w:ascii="Nikosh" w:hAnsi="Nikosh" w:cs="Nikosh"/>
          <w:sz w:val="28"/>
          <w:szCs w:val="28"/>
          <w:cs/>
          <w:lang w:bidi="bn-IN"/>
        </w:rPr>
        <w:t>উদ্ভাবনী সক্ষমতা ও পেশাগত যোগ্যতা বিকশিত করা গেলে দেশের শিল্পায়ন</w:t>
      </w:r>
      <w:r w:rsidRPr="00BE4C99">
        <w:rPr>
          <w:rFonts w:ascii="Nikosh" w:hAnsi="Nikosh" w:cs="Nikosh"/>
          <w:sz w:val="28"/>
          <w:szCs w:val="28"/>
        </w:rPr>
        <w:t xml:space="preserve">, </w:t>
      </w:r>
      <w:r w:rsidRPr="00BE4C99">
        <w:rPr>
          <w:rFonts w:ascii="Nikosh" w:hAnsi="Nikosh" w:cs="Nikosh"/>
          <w:sz w:val="28"/>
          <w:szCs w:val="28"/>
          <w:cs/>
          <w:lang w:bidi="bn-IN"/>
        </w:rPr>
        <w:t>উৎপাদনশীলতা এবং অর্থনৈতিক প্রবৃদ্ধি আরও ত্বরান্বিত হবে। একই সঙ্গে বৈশ্বিক শ্রমবাজারে বাংলাদেশের অবস্থান আরও সুদৃঢ় হবে।</w:t>
      </w:r>
    </w:p>
    <w:p w14:paraId="361C1BF4" w14:textId="77777777" w:rsidR="00B56E74" w:rsidRPr="00BE4C99" w:rsidRDefault="00B56E74" w:rsidP="00B56E74">
      <w:pPr>
        <w:spacing w:after="120" w:line="240" w:lineRule="auto"/>
        <w:ind w:firstLine="720"/>
        <w:jc w:val="both"/>
        <w:rPr>
          <w:rFonts w:ascii="Nikosh" w:hAnsi="Nikosh" w:cs="Nikosh"/>
          <w:sz w:val="28"/>
          <w:szCs w:val="28"/>
        </w:rPr>
      </w:pPr>
      <w:r w:rsidRPr="00BE4C99">
        <w:rPr>
          <w:rFonts w:ascii="Nikosh" w:hAnsi="Nikosh" w:cs="Nikosh"/>
          <w:sz w:val="28"/>
          <w:szCs w:val="28"/>
          <w:cs/>
          <w:lang w:bidi="bn-IN"/>
        </w:rPr>
        <w:t>বর্তমান বিশ্বে কৃত্রিম বুদ্ধিমত্তা</w:t>
      </w:r>
      <w:r w:rsidRPr="00BE4C99">
        <w:rPr>
          <w:rFonts w:ascii="Nikosh" w:hAnsi="Nikosh" w:cs="Nikosh"/>
          <w:sz w:val="28"/>
          <w:szCs w:val="28"/>
        </w:rPr>
        <w:t xml:space="preserve">, </w:t>
      </w:r>
      <w:r w:rsidRPr="00BE4C99">
        <w:rPr>
          <w:rFonts w:ascii="Nikosh" w:hAnsi="Nikosh" w:cs="Nikosh"/>
          <w:sz w:val="28"/>
          <w:szCs w:val="28"/>
          <w:cs/>
          <w:lang w:bidi="bn-IN"/>
        </w:rPr>
        <w:t>অটোমেশন এবং উদীয়মান প্রযুক্তির দ্রুত বিকাশ কর্মক্ষেত্রে যেমন নতুন চ্যালেঞ্জ সৃষ্টি করছে</w:t>
      </w:r>
      <w:r w:rsidRPr="00BE4C99">
        <w:rPr>
          <w:rFonts w:ascii="Nikosh" w:hAnsi="Nikosh" w:cs="Nikosh"/>
          <w:sz w:val="28"/>
          <w:szCs w:val="28"/>
        </w:rPr>
        <w:t xml:space="preserve">, </w:t>
      </w:r>
      <w:r w:rsidRPr="00BE4C99">
        <w:rPr>
          <w:rFonts w:ascii="Nikosh" w:hAnsi="Nikosh" w:cs="Nikosh"/>
          <w:sz w:val="28"/>
          <w:szCs w:val="28"/>
          <w:cs/>
          <w:lang w:bidi="bn-IN"/>
        </w:rPr>
        <w:t>তেমনি নতুন সম্ভাবনারও দ্বার উন্মোচন করছে। এ বাস্তবতা বিবেচনায় রেখে সরকার দক্ষতা উন্নয়ন ব্যবস্থাকে আরও আধুনিক</w:t>
      </w:r>
      <w:r w:rsidRPr="00BE4C99">
        <w:rPr>
          <w:rFonts w:ascii="Nikosh" w:hAnsi="Nikosh" w:cs="Nikosh"/>
          <w:sz w:val="28"/>
          <w:szCs w:val="28"/>
        </w:rPr>
        <w:t xml:space="preserve">, </w:t>
      </w:r>
      <w:r w:rsidRPr="00BE4C99">
        <w:rPr>
          <w:rFonts w:ascii="Nikosh" w:hAnsi="Nikosh" w:cs="Nikosh"/>
          <w:sz w:val="28"/>
          <w:szCs w:val="28"/>
          <w:cs/>
          <w:lang w:bidi="bn-IN"/>
        </w:rPr>
        <w:t>শিল্পমুখী ও আন্তর্জাতিক মানসম্পন্ন করে গড়ে তুলতে কাজ করছে।</w:t>
      </w:r>
    </w:p>
    <w:p w14:paraId="6F692180" w14:textId="77777777" w:rsidR="00B56E74" w:rsidRPr="00BE4C99" w:rsidRDefault="00B56E74" w:rsidP="00B56E74">
      <w:pPr>
        <w:spacing w:after="120" w:line="240" w:lineRule="auto"/>
        <w:ind w:firstLine="720"/>
        <w:jc w:val="both"/>
        <w:rPr>
          <w:rFonts w:ascii="Nikosh" w:hAnsi="Nikosh" w:cs="Nikosh"/>
          <w:sz w:val="28"/>
          <w:szCs w:val="28"/>
        </w:rPr>
      </w:pPr>
      <w:r w:rsidRPr="00BE4C99">
        <w:rPr>
          <w:rFonts w:ascii="Nikosh" w:hAnsi="Nikosh" w:cs="Nikosh"/>
          <w:sz w:val="28"/>
          <w:szCs w:val="28"/>
          <w:cs/>
          <w:lang w:bidi="bn-IN"/>
        </w:rPr>
        <w:t>জাতীয় দক্ষতা উন্নয়ন কর্তৃপক্ষ দক্ষতার মানোন্নয়ন</w:t>
      </w:r>
      <w:r w:rsidRPr="00BE4C99">
        <w:rPr>
          <w:rFonts w:ascii="Nikosh" w:hAnsi="Nikosh" w:cs="Nikosh"/>
          <w:sz w:val="28"/>
          <w:szCs w:val="28"/>
        </w:rPr>
        <w:t xml:space="preserve">, </w:t>
      </w:r>
      <w:r w:rsidRPr="00BE4C99">
        <w:rPr>
          <w:rFonts w:ascii="Nikosh" w:hAnsi="Nikosh" w:cs="Nikosh"/>
          <w:sz w:val="28"/>
          <w:szCs w:val="28"/>
          <w:cs/>
          <w:lang w:bidi="bn-IN"/>
        </w:rPr>
        <w:t>অভিন্ন সনদায়ন ব্যবস্থা প্রবর্তন</w:t>
      </w:r>
      <w:r w:rsidRPr="00BE4C99">
        <w:rPr>
          <w:rFonts w:ascii="Nikosh" w:hAnsi="Nikosh" w:cs="Nikosh"/>
          <w:sz w:val="28"/>
          <w:szCs w:val="28"/>
        </w:rPr>
        <w:t xml:space="preserve">, </w:t>
      </w:r>
      <w:r w:rsidRPr="00BE4C99">
        <w:rPr>
          <w:rFonts w:ascii="Nikosh" w:hAnsi="Nikosh" w:cs="Nikosh"/>
          <w:sz w:val="28"/>
          <w:szCs w:val="28"/>
          <w:cs/>
          <w:lang w:bidi="bn-IN"/>
        </w:rPr>
        <w:t>দেশি</w:t>
      </w:r>
      <w:r w:rsidRPr="00BE4C99">
        <w:rPr>
          <w:rFonts w:ascii="Nikosh" w:hAnsi="Nikosh" w:cs="Nikosh"/>
          <w:sz w:val="28"/>
          <w:szCs w:val="28"/>
        </w:rPr>
        <w:t>-</w:t>
      </w:r>
      <w:r w:rsidRPr="00BE4C99">
        <w:rPr>
          <w:rFonts w:ascii="Nikosh" w:hAnsi="Nikosh" w:cs="Nikosh"/>
          <w:sz w:val="28"/>
          <w:szCs w:val="28"/>
          <w:cs/>
          <w:lang w:bidi="bn-IN"/>
        </w:rPr>
        <w:t>বিদেশি বিশ্ববিদ্যালয় ও প্রশিক্ষণ প্রতিষ্ঠানের সঙ্গে সহযোগিতা সম্প্রসারণ</w:t>
      </w:r>
      <w:r w:rsidRPr="00BE4C99">
        <w:rPr>
          <w:rFonts w:ascii="Nikosh" w:hAnsi="Nikosh" w:cs="Nikosh"/>
          <w:sz w:val="28"/>
          <w:szCs w:val="28"/>
        </w:rPr>
        <w:t xml:space="preserve">, </w:t>
      </w:r>
      <w:r w:rsidRPr="00BE4C99">
        <w:rPr>
          <w:rFonts w:ascii="Nikosh" w:hAnsi="Nikosh" w:cs="Nikosh"/>
          <w:sz w:val="28"/>
          <w:szCs w:val="28"/>
          <w:cs/>
          <w:lang w:bidi="bn-IN"/>
        </w:rPr>
        <w:t>আন্তর্জাতিক স্বীকৃতি অর্জন</w:t>
      </w:r>
      <w:r w:rsidRPr="00BE4C99">
        <w:rPr>
          <w:rFonts w:ascii="Nikosh" w:hAnsi="Nikosh" w:cs="Nikosh"/>
          <w:sz w:val="28"/>
          <w:szCs w:val="28"/>
        </w:rPr>
        <w:t xml:space="preserve">, </w:t>
      </w:r>
      <w:r w:rsidRPr="00BE4C99">
        <w:rPr>
          <w:rFonts w:ascii="Nikosh" w:hAnsi="Nikosh" w:cs="Nikosh"/>
          <w:sz w:val="28"/>
          <w:szCs w:val="28"/>
          <w:cs/>
          <w:lang w:bidi="bn-IN"/>
        </w:rPr>
        <w:t>জাতীয় দক্ষতা প্রতিযোগিতার আয়োজন এবং বিশ্ব দক্ষতা প্রতিযোগিতায় বাংলাদেশের অংশগ্রহণ নিশ্চিতকরণসহ বহুমাত্রিক কার্যক্রম বাস্তবায়ন করছে। পাশাপাশি সরকারি</w:t>
      </w:r>
      <w:r w:rsidRPr="00BE4C99">
        <w:rPr>
          <w:rFonts w:ascii="Nikosh" w:hAnsi="Nikosh" w:cs="Nikosh"/>
          <w:sz w:val="28"/>
          <w:szCs w:val="28"/>
        </w:rPr>
        <w:t xml:space="preserve">, </w:t>
      </w:r>
      <w:r w:rsidRPr="00BE4C99">
        <w:rPr>
          <w:rFonts w:ascii="Nikosh" w:hAnsi="Nikosh" w:cs="Nikosh"/>
          <w:sz w:val="28"/>
          <w:szCs w:val="28"/>
          <w:cs/>
          <w:lang w:bidi="bn-IN"/>
        </w:rPr>
        <w:t>বেসরকারি ও শিল্পখাতের সমন্বয়ে একটি সময়োপযোগী জাতীয় দক্ষতা উন্নয়ন ইকোসিস্টেম গড়ে তোলার কার্যক্রম অব্যাহত রয়েছে।</w:t>
      </w:r>
    </w:p>
    <w:p w14:paraId="2F371EBE" w14:textId="77777777" w:rsidR="00B56E74" w:rsidRDefault="00B56E74" w:rsidP="00B56E74">
      <w:pPr>
        <w:spacing w:after="120" w:line="240" w:lineRule="auto"/>
        <w:ind w:firstLine="720"/>
        <w:jc w:val="both"/>
        <w:rPr>
          <w:rFonts w:ascii="Nikosh" w:hAnsi="Nikosh" w:cs="Nikosh"/>
          <w:sz w:val="28"/>
          <w:szCs w:val="28"/>
        </w:rPr>
      </w:pPr>
      <w:r w:rsidRPr="00BE4C99">
        <w:rPr>
          <w:rFonts w:ascii="Nikosh" w:hAnsi="Nikosh" w:cs="Nikosh"/>
          <w:sz w:val="28"/>
          <w:szCs w:val="28"/>
          <w:cs/>
          <w:lang w:bidi="bn-IN"/>
        </w:rPr>
        <w:t>আমি বিশ্বাস করি</w:t>
      </w:r>
      <w:r w:rsidRPr="00BE4C99">
        <w:rPr>
          <w:rFonts w:ascii="Nikosh" w:hAnsi="Nikosh" w:cs="Nikosh"/>
          <w:sz w:val="28"/>
          <w:szCs w:val="28"/>
        </w:rPr>
        <w:t xml:space="preserve">, </w:t>
      </w:r>
      <w:r w:rsidRPr="00BE4C99">
        <w:rPr>
          <w:rFonts w:ascii="Nikosh" w:hAnsi="Nikosh" w:cs="Nikosh"/>
          <w:sz w:val="28"/>
          <w:szCs w:val="28"/>
          <w:cs/>
          <w:lang w:bidi="bn-IN"/>
        </w:rPr>
        <w:t>দক্ষতা উন্নয়ন বিষয়ে সচেতনতা বৃদ্ধি</w:t>
      </w:r>
      <w:r w:rsidRPr="00BE4C99">
        <w:rPr>
          <w:rFonts w:ascii="Nikosh" w:hAnsi="Nikosh" w:cs="Nikosh"/>
          <w:sz w:val="28"/>
          <w:szCs w:val="28"/>
        </w:rPr>
        <w:t xml:space="preserve">, </w:t>
      </w:r>
      <w:r w:rsidRPr="00BE4C99">
        <w:rPr>
          <w:rFonts w:ascii="Nikosh" w:hAnsi="Nikosh" w:cs="Nikosh"/>
          <w:sz w:val="28"/>
          <w:szCs w:val="28"/>
          <w:cs/>
          <w:lang w:bidi="bn-IN"/>
        </w:rPr>
        <w:t xml:space="preserve">পুনঃদক্ষায়ন </w:t>
      </w:r>
      <w:r w:rsidRPr="00A32185">
        <w:rPr>
          <w:rFonts w:ascii="Times New Roman" w:hAnsi="Times New Roman"/>
          <w:sz w:val="24"/>
          <w:szCs w:val="28"/>
        </w:rPr>
        <w:t>(Reskilling)</w:t>
      </w:r>
      <w:r w:rsidRPr="00A32185">
        <w:rPr>
          <w:rFonts w:ascii="Nikosh" w:hAnsi="Nikosh" w:cs="Nikosh"/>
          <w:sz w:val="24"/>
          <w:szCs w:val="28"/>
        </w:rPr>
        <w:t xml:space="preserve"> </w:t>
      </w:r>
      <w:r w:rsidRPr="00BE4C99">
        <w:rPr>
          <w:rFonts w:ascii="Nikosh" w:hAnsi="Nikosh" w:cs="Nikosh"/>
          <w:sz w:val="28"/>
          <w:szCs w:val="28"/>
          <w:cs/>
          <w:lang w:bidi="bn-IN"/>
        </w:rPr>
        <w:t xml:space="preserve">ও দক্ষতার নবায়ন </w:t>
      </w:r>
      <w:r w:rsidRPr="00A32185">
        <w:rPr>
          <w:rFonts w:ascii="Times New Roman" w:hAnsi="Times New Roman"/>
          <w:sz w:val="24"/>
          <w:szCs w:val="28"/>
        </w:rPr>
        <w:t>(Upskilling)</w:t>
      </w:r>
      <w:r w:rsidRPr="00A32185">
        <w:rPr>
          <w:rFonts w:ascii="Times New Roman" w:hAnsi="Times New Roman"/>
          <w:sz w:val="28"/>
          <w:szCs w:val="28"/>
        </w:rPr>
        <w:t>-</w:t>
      </w:r>
      <w:r w:rsidRPr="00BE4C99">
        <w:rPr>
          <w:rFonts w:ascii="Nikosh" w:hAnsi="Nikosh" w:cs="Nikosh"/>
          <w:sz w:val="28"/>
          <w:szCs w:val="28"/>
          <w:cs/>
          <w:lang w:bidi="bn-IN"/>
        </w:rPr>
        <w:t>এর সুযোগ সম্প্রসারণ এবং পরিবর্তিত আন্তর্জাতিক শ্রমবাজারের চাহিদা অনুযায়ী অধিকসংখ্যক দক্ষ মানবসম্পদ গড়ে তোলার ক্ষেত্রে</w:t>
      </w:r>
      <w:r>
        <w:rPr>
          <w:rFonts w:ascii="Nikosh" w:hAnsi="Nikosh" w:cs="Nikosh"/>
          <w:sz w:val="28"/>
          <w:szCs w:val="28"/>
        </w:rPr>
        <w:t xml:space="preserve"> ‘</w:t>
      </w:r>
      <w:r w:rsidRPr="00BE4C99">
        <w:rPr>
          <w:rFonts w:ascii="Nikosh" w:hAnsi="Nikosh" w:cs="Nikosh"/>
          <w:sz w:val="28"/>
          <w:szCs w:val="28"/>
          <w:cs/>
          <w:lang w:bidi="bn-IN"/>
        </w:rPr>
        <w:t>বিশ্ব যুব দক্ষতা দিবস</w:t>
      </w:r>
      <w:r w:rsidRPr="00BE4C99">
        <w:rPr>
          <w:rFonts w:ascii="Nikosh" w:hAnsi="Nikosh" w:cs="Nikosh"/>
          <w:sz w:val="28"/>
          <w:szCs w:val="28"/>
        </w:rPr>
        <w:t xml:space="preserve">, </w:t>
      </w:r>
      <w:r w:rsidRPr="00BE4C99">
        <w:rPr>
          <w:rFonts w:ascii="Nikosh" w:hAnsi="Nikosh" w:cs="Nikosh"/>
          <w:sz w:val="28"/>
          <w:szCs w:val="28"/>
          <w:cs/>
          <w:lang w:bidi="bn-IN"/>
        </w:rPr>
        <w:t>২০২৬</w:t>
      </w:r>
      <w:r>
        <w:rPr>
          <w:rFonts w:ascii="Nikosh" w:hAnsi="Nikosh" w:cs="Nikosh"/>
          <w:sz w:val="28"/>
          <w:szCs w:val="28"/>
        </w:rPr>
        <w:t>’</w:t>
      </w:r>
      <w:r w:rsidRPr="00BE4C99">
        <w:rPr>
          <w:rFonts w:ascii="Nikosh" w:hAnsi="Nikosh" w:cs="Nikosh"/>
          <w:sz w:val="28"/>
          <w:szCs w:val="28"/>
          <w:cs/>
          <w:lang w:bidi="bn-IN"/>
        </w:rPr>
        <w:t xml:space="preserve"> গুরুত্বপূর্ণ ভূমিকা পালন করবে। এর মাধ্যমে টেকসই অর্থনৈতিক প্রবৃদ্ধি</w:t>
      </w:r>
      <w:r w:rsidRPr="00BE4C99">
        <w:rPr>
          <w:rFonts w:ascii="Nikosh" w:hAnsi="Nikosh" w:cs="Nikosh"/>
          <w:sz w:val="28"/>
          <w:szCs w:val="28"/>
        </w:rPr>
        <w:t xml:space="preserve">, </w:t>
      </w:r>
      <w:r w:rsidRPr="00BE4C99">
        <w:rPr>
          <w:rFonts w:ascii="Nikosh" w:hAnsi="Nikosh" w:cs="Nikosh"/>
          <w:sz w:val="28"/>
          <w:szCs w:val="28"/>
          <w:cs/>
          <w:lang w:bidi="bn-IN"/>
        </w:rPr>
        <w:t>কর্মসংস্থান সম্প্রসারণ এবং উন্নত বাংলাদেশ বিনির্মাণের জাতীয় অভিযাত্রা আরও বেগবান হবে।</w:t>
      </w:r>
      <w:r>
        <w:rPr>
          <w:rFonts w:ascii="Nikosh" w:hAnsi="Nikosh" w:cs="Nikosh"/>
          <w:sz w:val="28"/>
          <w:szCs w:val="28"/>
        </w:rPr>
        <w:t>”</w:t>
      </w:r>
    </w:p>
    <w:p w14:paraId="70A32095" w14:textId="77777777" w:rsidR="00B56E74" w:rsidRDefault="00B56E74" w:rsidP="00B56E74">
      <w:pPr>
        <w:spacing w:after="0" w:line="240" w:lineRule="auto"/>
        <w:jc w:val="center"/>
        <w:rPr>
          <w:rFonts w:ascii="Nikosh" w:hAnsi="Nikosh" w:cs="Nikosh"/>
          <w:bCs/>
          <w:color w:val="000000"/>
          <w:sz w:val="28"/>
          <w:szCs w:val="28"/>
          <w:lang w:val="nb-NO" w:bidi="bn-IN"/>
        </w:rPr>
      </w:pPr>
      <w:r w:rsidRPr="002F3C8C">
        <w:rPr>
          <w:rFonts w:ascii="Nikosh" w:hAnsi="Nikosh" w:cs="Nikosh"/>
          <w:bCs/>
          <w:color w:val="000000"/>
          <w:sz w:val="28"/>
          <w:szCs w:val="28"/>
          <w:lang w:val="nb-NO" w:bidi="bn-IN"/>
        </w:rPr>
        <w:t>#</w:t>
      </w:r>
    </w:p>
    <w:p w14:paraId="3D25F1DC" w14:textId="1B613DF7" w:rsidR="00B56E74" w:rsidRPr="00E46898" w:rsidRDefault="00B56E74" w:rsidP="00B56E74">
      <w:pPr>
        <w:spacing w:after="80" w:line="240" w:lineRule="auto"/>
        <w:rPr>
          <w:rFonts w:ascii="Nikosh" w:hAnsi="Nikosh" w:cs="Nikosh"/>
          <w:sz w:val="28"/>
          <w:szCs w:val="28"/>
          <w:lang w:bidi="bn-IN"/>
        </w:rPr>
      </w:pPr>
      <w:r>
        <w:rPr>
          <w:rFonts w:ascii="Nikosh" w:hAnsi="Nikosh" w:cs="Nikosh" w:hint="cs"/>
          <w:sz w:val="28"/>
          <w:szCs w:val="28"/>
          <w:cs/>
          <w:lang w:bidi="bn-IN"/>
        </w:rPr>
        <w:t>শাহরিয়ার</w:t>
      </w:r>
      <w:r w:rsidRPr="00E46898">
        <w:rPr>
          <w:rFonts w:ascii="Nikosh" w:hAnsi="Nikosh" w:cs="Nikosh"/>
          <w:sz w:val="28"/>
          <w:szCs w:val="28"/>
          <w:lang w:bidi="bn-IN"/>
        </w:rPr>
        <w:t>/</w:t>
      </w:r>
      <w:r>
        <w:rPr>
          <w:rFonts w:ascii="Nikosh" w:hAnsi="Nikosh" w:cs="Nikosh"/>
          <w:sz w:val="28"/>
          <w:szCs w:val="28"/>
          <w:cs/>
          <w:lang w:bidi="bn-IN"/>
        </w:rPr>
        <w:t>খাদীজা</w:t>
      </w:r>
      <w:r>
        <w:rPr>
          <w:rFonts w:ascii="Nikosh" w:hAnsi="Nikosh" w:cs="Nikosh"/>
          <w:sz w:val="28"/>
          <w:szCs w:val="28"/>
          <w:lang w:bidi="bn-IN"/>
        </w:rPr>
        <w:t>/</w:t>
      </w:r>
      <w:r>
        <w:rPr>
          <w:rFonts w:ascii="Nikosh" w:hAnsi="Nikosh" w:cs="Nikosh"/>
          <w:sz w:val="28"/>
          <w:szCs w:val="28"/>
          <w:cs/>
          <w:lang w:bidi="bn-IN"/>
        </w:rPr>
        <w:t>মারুফা</w:t>
      </w:r>
      <w:r>
        <w:rPr>
          <w:rFonts w:ascii="Nikosh" w:hAnsi="Nikosh" w:cs="Nikosh"/>
          <w:sz w:val="28"/>
          <w:szCs w:val="28"/>
          <w:lang w:bidi="bn-IN"/>
        </w:rPr>
        <w:t>/</w:t>
      </w:r>
      <w:r>
        <w:rPr>
          <w:rFonts w:ascii="Nikosh" w:hAnsi="Nikosh" w:cs="Nikosh"/>
          <w:sz w:val="28"/>
          <w:szCs w:val="28"/>
          <w:cs/>
          <w:lang w:bidi="bn-IN"/>
        </w:rPr>
        <w:t>তারানা</w:t>
      </w:r>
      <w:r>
        <w:rPr>
          <w:rFonts w:ascii="Nikosh" w:hAnsi="Nikosh" w:cs="Nikosh"/>
          <w:sz w:val="28"/>
          <w:szCs w:val="28"/>
          <w:lang w:bidi="bn-IN"/>
        </w:rPr>
        <w:t>/</w:t>
      </w:r>
      <w:r>
        <w:rPr>
          <w:rFonts w:ascii="Nikosh" w:hAnsi="Nikosh" w:cs="Nikosh"/>
          <w:sz w:val="28"/>
          <w:szCs w:val="28"/>
          <w:cs/>
          <w:lang w:bidi="bn-IN"/>
        </w:rPr>
        <w:t>আতিক</w:t>
      </w:r>
      <w:r>
        <w:rPr>
          <w:rFonts w:ascii="Nikosh" w:hAnsi="Nikosh" w:cs="Nikosh"/>
          <w:sz w:val="28"/>
          <w:szCs w:val="28"/>
          <w:lang w:bidi="bn-IN"/>
        </w:rPr>
        <w:t>/</w:t>
      </w:r>
      <w:r>
        <w:rPr>
          <w:rFonts w:ascii="Nikosh" w:hAnsi="Nikosh" w:cs="Nikosh"/>
          <w:sz w:val="28"/>
          <w:szCs w:val="28"/>
          <w:cs/>
          <w:lang w:bidi="bn-IN"/>
        </w:rPr>
        <w:t>সাঈদা</w:t>
      </w:r>
      <w:r>
        <w:rPr>
          <w:rFonts w:ascii="Nikosh" w:hAnsi="Nikosh" w:cs="Nikosh"/>
          <w:sz w:val="28"/>
          <w:szCs w:val="28"/>
          <w:lang w:bidi="bn-IN"/>
        </w:rPr>
        <w:t>/</w:t>
      </w:r>
      <w:r>
        <w:rPr>
          <w:rFonts w:ascii="Nikosh" w:hAnsi="Nikosh" w:cs="Nikosh"/>
          <w:sz w:val="28"/>
          <w:szCs w:val="28"/>
          <w:cs/>
          <w:lang w:bidi="bn-IN"/>
        </w:rPr>
        <w:t>আলী</w:t>
      </w:r>
      <w:r>
        <w:rPr>
          <w:rFonts w:ascii="Nikosh" w:hAnsi="Nikosh" w:cs="Nikosh"/>
          <w:sz w:val="28"/>
          <w:szCs w:val="28"/>
          <w:lang w:bidi="bn-IN"/>
        </w:rPr>
        <w:t>/</w:t>
      </w:r>
      <w:r>
        <w:rPr>
          <w:rFonts w:ascii="Nikosh" w:hAnsi="Nikosh" w:cs="Nikosh"/>
          <w:sz w:val="28"/>
          <w:szCs w:val="28"/>
          <w:cs/>
          <w:lang w:bidi="bn-IN"/>
        </w:rPr>
        <w:t>আসমা</w:t>
      </w:r>
      <w:r>
        <w:rPr>
          <w:rFonts w:ascii="Nikosh" w:hAnsi="Nikosh" w:cs="Nikosh"/>
          <w:sz w:val="28"/>
          <w:szCs w:val="28"/>
          <w:lang w:bidi="bn-IN"/>
        </w:rPr>
        <w:t>/</w:t>
      </w:r>
      <w:r>
        <w:rPr>
          <w:rFonts w:ascii="Nikosh" w:hAnsi="Nikosh" w:cs="Nikosh"/>
          <w:sz w:val="28"/>
          <w:szCs w:val="28"/>
          <w:cs/>
          <w:lang w:bidi="bn-IN"/>
        </w:rPr>
        <w:t>২০২৬</w:t>
      </w:r>
      <w:r>
        <w:rPr>
          <w:rFonts w:ascii="Nikosh" w:hAnsi="Nikosh" w:cs="Nikosh"/>
          <w:sz w:val="28"/>
          <w:szCs w:val="28"/>
          <w:lang w:bidi="bn-IN"/>
        </w:rPr>
        <w:t>/</w:t>
      </w:r>
      <w:r>
        <w:rPr>
          <w:rFonts w:ascii="Nikosh" w:hAnsi="Nikosh" w:cs="Nikosh" w:hint="cs"/>
          <w:sz w:val="28"/>
          <w:szCs w:val="28"/>
          <w:cs/>
          <w:lang w:bidi="bn-IN"/>
        </w:rPr>
        <w:t>১১০০</w:t>
      </w:r>
      <w:r>
        <w:rPr>
          <w:rFonts w:ascii="Nikosh" w:hAnsi="Nikosh" w:cs="Nikosh"/>
          <w:sz w:val="28"/>
          <w:szCs w:val="28"/>
          <w:lang w:bidi="bn-IN"/>
        </w:rPr>
        <w:t xml:space="preserve"> </w:t>
      </w:r>
      <w:r>
        <w:rPr>
          <w:rFonts w:ascii="Nikosh" w:hAnsi="Nikosh" w:cs="Nikosh"/>
          <w:sz w:val="28"/>
          <w:szCs w:val="28"/>
          <w:cs/>
          <w:lang w:bidi="bn-IN"/>
        </w:rPr>
        <w:t>ঘণ্টা</w:t>
      </w:r>
      <w:r>
        <w:rPr>
          <w:rFonts w:ascii="Nikosh" w:hAnsi="Nikosh" w:cs="Nikosh"/>
          <w:sz w:val="28"/>
          <w:szCs w:val="28"/>
          <w:lang w:bidi="bn-IN"/>
        </w:rPr>
        <w:t xml:space="preserve">   </w:t>
      </w:r>
    </w:p>
    <w:p w14:paraId="73BC56F7" w14:textId="52A2A0D8" w:rsidR="001E4EAD" w:rsidRDefault="00B56E74" w:rsidP="00B56E74">
      <w:pPr>
        <w:spacing w:after="120" w:line="240" w:lineRule="auto"/>
        <w:jc w:val="center"/>
        <w:rPr>
          <w:rFonts w:ascii="Nikosh" w:hAnsi="Nikosh" w:cs="Nikosh"/>
          <w:sz w:val="28"/>
          <w:szCs w:val="28"/>
          <w:cs/>
          <w:lang w:bidi="bn-IN"/>
        </w:rPr>
      </w:pPr>
      <w:r w:rsidRPr="005B0EC1">
        <w:rPr>
          <w:rFonts w:ascii="Nikosh" w:hAnsi="Nikosh" w:cs="Nikosh"/>
          <w:sz w:val="28"/>
          <w:szCs w:val="28"/>
          <w:cs/>
          <w:lang w:bidi="bn-IN"/>
        </w:rPr>
        <w:t>আজ বিকাল পাঁচটার আগে প্রচার করা নিষেধ</w:t>
      </w:r>
    </w:p>
    <w:p w14:paraId="44016A37" w14:textId="77777777" w:rsidR="001E4EAD" w:rsidRDefault="001E4EAD">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554A177" w14:textId="77777777" w:rsidR="001E4EAD" w:rsidRPr="006D2D00" w:rsidRDefault="001E4EAD" w:rsidP="001E4EAD">
      <w:pPr>
        <w:spacing w:after="0" w:line="240" w:lineRule="auto"/>
        <w:jc w:val="center"/>
        <w:rPr>
          <w:rFonts w:ascii="Nikosh" w:hAnsi="Nikosh" w:cs="Nikosh"/>
          <w:bCs/>
          <w:color w:val="000000" w:themeColor="text1"/>
          <w:sz w:val="28"/>
          <w:szCs w:val="28"/>
          <w:cs/>
          <w:lang w:bidi="bn-IN"/>
        </w:rPr>
      </w:pPr>
      <w:r w:rsidRPr="006D2D00">
        <w:rPr>
          <w:rFonts w:ascii="Nikosh" w:hAnsi="Nikosh" w:cs="Nikosh"/>
          <w:bCs/>
          <w:color w:val="000000" w:themeColor="text1"/>
          <w:sz w:val="28"/>
          <w:szCs w:val="28"/>
          <w:cs/>
          <w:lang w:bidi="bn-IN"/>
        </w:rPr>
        <w:t>আজ</w:t>
      </w:r>
      <w:r w:rsidRPr="006D2D00">
        <w:rPr>
          <w:rFonts w:ascii="Nikosh" w:hAnsi="Nikosh" w:cs="Nikosh"/>
          <w:color w:val="000000" w:themeColor="text1"/>
          <w:sz w:val="28"/>
          <w:szCs w:val="28"/>
          <w:cs/>
          <w:lang w:bidi="bn-IN"/>
        </w:rPr>
        <w:t xml:space="preserve"> </w:t>
      </w:r>
      <w:r w:rsidRPr="006D2D00">
        <w:rPr>
          <w:rFonts w:ascii="Nikosh" w:hAnsi="Nikosh" w:cs="Nikosh"/>
          <w:bCs/>
          <w:color w:val="000000" w:themeColor="text1"/>
          <w:sz w:val="28"/>
          <w:szCs w:val="28"/>
          <w:cs/>
          <w:lang w:bidi="bn-IN"/>
        </w:rPr>
        <w:t>বিকাল</w:t>
      </w:r>
      <w:r w:rsidRPr="006D2D00">
        <w:rPr>
          <w:rFonts w:ascii="Nikosh" w:hAnsi="Nikosh" w:cs="Nikosh"/>
          <w:color w:val="000000" w:themeColor="text1"/>
          <w:sz w:val="28"/>
          <w:szCs w:val="28"/>
          <w:cs/>
          <w:lang w:bidi="bn-IN"/>
        </w:rPr>
        <w:t xml:space="preserve"> </w:t>
      </w:r>
      <w:r w:rsidRPr="006D2D00">
        <w:rPr>
          <w:rFonts w:ascii="Nikosh" w:hAnsi="Nikosh" w:cs="Nikosh"/>
          <w:bCs/>
          <w:color w:val="000000" w:themeColor="text1"/>
          <w:sz w:val="28"/>
          <w:szCs w:val="28"/>
          <w:cs/>
          <w:lang w:bidi="bn-IN"/>
        </w:rPr>
        <w:t>পাঁচটার</w:t>
      </w:r>
      <w:r w:rsidRPr="006D2D00">
        <w:rPr>
          <w:rFonts w:ascii="Nikosh" w:hAnsi="Nikosh" w:cs="Nikosh"/>
          <w:color w:val="000000" w:themeColor="text1"/>
          <w:sz w:val="28"/>
          <w:szCs w:val="28"/>
          <w:cs/>
          <w:lang w:bidi="bn-IN"/>
        </w:rPr>
        <w:t xml:space="preserve"> </w:t>
      </w:r>
      <w:r w:rsidRPr="006D2D00">
        <w:rPr>
          <w:rFonts w:ascii="Nikosh" w:hAnsi="Nikosh" w:cs="Nikosh"/>
          <w:bCs/>
          <w:color w:val="000000" w:themeColor="text1"/>
          <w:sz w:val="28"/>
          <w:szCs w:val="28"/>
          <w:cs/>
          <w:lang w:bidi="bn-IN"/>
        </w:rPr>
        <w:t>আগে প্রচার</w:t>
      </w:r>
      <w:r w:rsidRPr="006D2D00">
        <w:rPr>
          <w:rFonts w:ascii="Nikosh" w:hAnsi="Nikosh" w:cs="Nikosh"/>
          <w:color w:val="000000" w:themeColor="text1"/>
          <w:sz w:val="28"/>
          <w:szCs w:val="28"/>
          <w:cs/>
          <w:lang w:bidi="bn-IN"/>
        </w:rPr>
        <w:t xml:space="preserve"> </w:t>
      </w:r>
      <w:r w:rsidRPr="006D2D00">
        <w:rPr>
          <w:rFonts w:ascii="Nikosh" w:hAnsi="Nikosh" w:cs="Nikosh"/>
          <w:bCs/>
          <w:color w:val="000000" w:themeColor="text1"/>
          <w:sz w:val="28"/>
          <w:szCs w:val="28"/>
          <w:cs/>
          <w:lang w:bidi="bn-IN"/>
        </w:rPr>
        <w:t>করা</w:t>
      </w:r>
      <w:r w:rsidRPr="006D2D00">
        <w:rPr>
          <w:rFonts w:ascii="Nikosh" w:hAnsi="Nikosh" w:cs="Nikosh"/>
          <w:color w:val="000000" w:themeColor="text1"/>
          <w:sz w:val="28"/>
          <w:szCs w:val="28"/>
          <w:cs/>
          <w:lang w:bidi="bn-IN"/>
        </w:rPr>
        <w:t xml:space="preserve"> </w:t>
      </w:r>
      <w:r w:rsidRPr="006D2D00">
        <w:rPr>
          <w:rFonts w:ascii="Nikosh" w:hAnsi="Nikosh" w:cs="Nikosh"/>
          <w:bCs/>
          <w:color w:val="000000" w:themeColor="text1"/>
          <w:sz w:val="28"/>
          <w:szCs w:val="28"/>
          <w:cs/>
          <w:lang w:bidi="bn-IN"/>
        </w:rPr>
        <w:t>নিষেধ</w:t>
      </w:r>
    </w:p>
    <w:p w14:paraId="1AC311C6" w14:textId="77777777" w:rsidR="001E4EAD" w:rsidRDefault="001E4EAD" w:rsidP="001E4EAD">
      <w:pPr>
        <w:spacing w:after="0" w:line="240" w:lineRule="auto"/>
        <w:rPr>
          <w:rFonts w:ascii="Nikosh" w:hAnsi="Nikosh" w:cs="Nikosh"/>
          <w:sz w:val="28"/>
          <w:szCs w:val="28"/>
          <w:lang w:val="nb-NO"/>
        </w:rPr>
      </w:pPr>
      <w:r w:rsidRPr="006D2D00">
        <w:rPr>
          <w:rFonts w:ascii="Nikosh" w:hAnsi="Nikosh" w:cs="Nikosh"/>
          <w:sz w:val="28"/>
          <w:szCs w:val="28"/>
          <w:cs/>
          <w:lang w:val="nb-NO" w:bidi="bn-IN"/>
        </w:rPr>
        <w:t>তথ্যবিবরণী</w:t>
      </w:r>
      <w:r w:rsidRPr="006D2D00">
        <w:rPr>
          <w:rFonts w:ascii="Nikosh" w:hAnsi="Nikosh" w:cs="Nikosh"/>
          <w:sz w:val="28"/>
          <w:szCs w:val="28"/>
          <w:lang w:val="nb-NO"/>
        </w:rPr>
        <w:t xml:space="preserve">                                 </w:t>
      </w:r>
      <w:r>
        <w:rPr>
          <w:rFonts w:ascii="Nikosh" w:hAnsi="Nikosh" w:cs="Nikosh"/>
          <w:sz w:val="28"/>
          <w:szCs w:val="28"/>
          <w:lang w:val="nb-NO"/>
        </w:rPr>
        <w:t xml:space="preserve">                 </w:t>
      </w:r>
      <w:r w:rsidRPr="006D2D00">
        <w:rPr>
          <w:rFonts w:ascii="Nikosh" w:hAnsi="Nikosh" w:cs="Nikosh"/>
          <w:sz w:val="28"/>
          <w:szCs w:val="28"/>
          <w:lang w:val="nb-NO"/>
        </w:rPr>
        <w:t xml:space="preserve">              </w:t>
      </w:r>
      <w:r w:rsidRPr="006D2D00">
        <w:rPr>
          <w:rFonts w:ascii="Nikosh" w:hAnsi="Nikosh" w:cs="Nikosh"/>
          <w:sz w:val="28"/>
          <w:szCs w:val="28"/>
          <w:lang w:val="nb-NO"/>
        </w:rPr>
        <w:tab/>
        <w:t xml:space="preserve">               </w:t>
      </w:r>
      <w:r>
        <w:rPr>
          <w:rFonts w:ascii="Nikosh" w:hAnsi="Nikosh" w:cs="Nikosh"/>
          <w:sz w:val="28"/>
          <w:szCs w:val="28"/>
          <w:lang w:val="nb-NO"/>
        </w:rPr>
        <w:t xml:space="preserve">                          </w:t>
      </w:r>
      <w:r w:rsidRPr="006D2D00">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১৯৮</w:t>
      </w:r>
    </w:p>
    <w:p w14:paraId="488D8D9B" w14:textId="77777777" w:rsidR="001E4EAD" w:rsidRPr="00C9702D" w:rsidRDefault="001E4EAD" w:rsidP="001E4EAD">
      <w:pPr>
        <w:spacing w:after="0" w:line="240" w:lineRule="auto"/>
        <w:jc w:val="center"/>
        <w:rPr>
          <w:rFonts w:ascii="Nikosh" w:hAnsi="Nikosh" w:cs="Nikosh"/>
          <w:b/>
          <w:bCs/>
          <w:sz w:val="28"/>
          <w:szCs w:val="28"/>
          <w:cs/>
          <w:lang w:val="nb-NO" w:bidi="bn-IN"/>
        </w:rPr>
      </w:pPr>
      <w:r w:rsidRPr="00C9702D">
        <w:rPr>
          <w:rFonts w:ascii="Nikosh" w:hAnsi="Nikosh" w:cs="Nikosh"/>
          <w:b/>
          <w:bCs/>
          <w:sz w:val="28"/>
          <w:szCs w:val="28"/>
          <w:cs/>
          <w:lang w:bidi="bn-IN"/>
        </w:rPr>
        <w:t>বিশ্ব যুব দক্ষতা</w:t>
      </w:r>
      <w:r>
        <w:rPr>
          <w:rFonts w:ascii="Nikosh" w:hAnsi="Nikosh" w:cs="Nikosh"/>
          <w:b/>
          <w:sz w:val="28"/>
          <w:szCs w:val="28"/>
          <w:lang w:bidi="bn-IN"/>
        </w:rPr>
        <w:t xml:space="preserve"> </w:t>
      </w:r>
      <w:r w:rsidRPr="00C9702D">
        <w:rPr>
          <w:rFonts w:ascii="Nikosh" w:hAnsi="Nikosh" w:cs="Nikosh"/>
          <w:b/>
          <w:bCs/>
          <w:sz w:val="28"/>
          <w:szCs w:val="28"/>
          <w:cs/>
          <w:lang w:bidi="bn-IN"/>
        </w:rPr>
        <w:t xml:space="preserve">দিবস </w:t>
      </w:r>
      <w:r w:rsidRPr="00C9702D">
        <w:rPr>
          <w:rFonts w:ascii="Nikosh" w:hAnsi="Nikosh" w:cs="Nikosh" w:hint="cs"/>
          <w:b/>
          <w:bCs/>
          <w:sz w:val="28"/>
          <w:szCs w:val="28"/>
          <w:cs/>
          <w:lang w:bidi="bn-IN"/>
        </w:rPr>
        <w:t>উপ</w:t>
      </w:r>
      <w:r w:rsidRPr="00C9702D">
        <w:rPr>
          <w:rFonts w:ascii="Nikosh" w:hAnsi="Nikosh" w:cs="Nikosh"/>
          <w:b/>
          <w:bCs/>
          <w:sz w:val="28"/>
          <w:szCs w:val="28"/>
          <w:cs/>
          <w:lang w:bidi="bn-IN"/>
        </w:rPr>
        <w:t xml:space="preserve">লক্ষ্যে </w:t>
      </w:r>
      <w:r w:rsidRPr="00C9702D">
        <w:rPr>
          <w:rFonts w:ascii="Nikosh" w:hAnsi="Nikosh" w:cs="Nikosh" w:hint="cs"/>
          <w:b/>
          <w:bCs/>
          <w:sz w:val="28"/>
          <w:szCs w:val="28"/>
          <w:cs/>
          <w:lang w:val="nb-NO" w:bidi="bn-IN"/>
        </w:rPr>
        <w:t>রাষ্ট্রপতির বাণী</w:t>
      </w:r>
    </w:p>
    <w:p w14:paraId="7B9F30C7" w14:textId="77777777" w:rsidR="001E4EAD" w:rsidRDefault="001E4EAD" w:rsidP="001E4EAD">
      <w:pPr>
        <w:spacing w:after="120" w:line="240" w:lineRule="auto"/>
        <w:rPr>
          <w:rFonts w:ascii="Nikosh" w:hAnsi="Nikosh" w:cs="Nikosh"/>
          <w:sz w:val="28"/>
          <w:szCs w:val="28"/>
          <w:lang w:val="nb-NO"/>
        </w:rPr>
      </w:pPr>
      <w:r w:rsidRPr="009B4BF1">
        <w:rPr>
          <w:rFonts w:ascii="Nikosh" w:hAnsi="Nikosh" w:cs="Nikosh"/>
          <w:sz w:val="28"/>
          <w:szCs w:val="28"/>
          <w:cs/>
          <w:lang w:bidi="bn-IN"/>
        </w:rPr>
        <w:t>ঢাকা</w:t>
      </w:r>
      <w:r w:rsidRPr="009B4BF1">
        <w:rPr>
          <w:rFonts w:ascii="Nikosh" w:hAnsi="Nikosh" w:cs="Nikosh"/>
          <w:sz w:val="28"/>
          <w:szCs w:val="28"/>
          <w:lang w:val="nb-NO"/>
        </w:rPr>
        <w:t xml:space="preserve">, </w:t>
      </w:r>
      <w:r>
        <w:rPr>
          <w:rFonts w:ascii="Nikosh" w:hAnsi="Nikosh" w:cs="Nikosh"/>
          <w:sz w:val="28"/>
          <w:szCs w:val="28"/>
          <w:cs/>
          <w:lang w:val="nb-NO" w:bidi="bn-IN"/>
        </w:rPr>
        <w:t xml:space="preserve">৩০ </w:t>
      </w:r>
      <w:r>
        <w:rPr>
          <w:rFonts w:ascii="Nikosh" w:hAnsi="Nikosh" w:cs="Nikosh" w:hint="cs"/>
          <w:sz w:val="28"/>
          <w:szCs w:val="28"/>
          <w:cs/>
          <w:lang w:bidi="bn-IN"/>
        </w:rPr>
        <w:t xml:space="preserve">আষাঢ় </w:t>
      </w:r>
      <w:r w:rsidRPr="009B4BF1">
        <w:rPr>
          <w:rFonts w:ascii="Nikosh" w:hAnsi="Nikosh" w:cs="Nikosh"/>
          <w:sz w:val="28"/>
          <w:szCs w:val="28"/>
          <w:lang w:val="nb-NO"/>
        </w:rPr>
        <w:t>(</w:t>
      </w:r>
      <w:r>
        <w:rPr>
          <w:rFonts w:ascii="Nikosh" w:hAnsi="Nikosh" w:cs="Nikosh"/>
          <w:sz w:val="28"/>
          <w:szCs w:val="28"/>
          <w:cs/>
          <w:lang w:val="nb-NO" w:bidi="bn-IN"/>
        </w:rPr>
        <w:t xml:space="preserve">১৪ </w:t>
      </w:r>
      <w:r>
        <w:rPr>
          <w:rFonts w:ascii="Nikosh" w:hAnsi="Nikosh" w:cs="Nikosh" w:hint="cs"/>
          <w:sz w:val="28"/>
          <w:szCs w:val="28"/>
          <w:cs/>
          <w:lang w:val="nb-NO" w:bidi="bn-IN"/>
        </w:rPr>
        <w:t>জুলাই</w:t>
      </w:r>
      <w:r w:rsidRPr="009B4BF1">
        <w:rPr>
          <w:rFonts w:ascii="Nikosh" w:hAnsi="Nikosh" w:cs="Nikosh"/>
          <w:sz w:val="28"/>
          <w:szCs w:val="28"/>
          <w:lang w:val="nb-NO"/>
        </w:rPr>
        <w:t>):</w:t>
      </w:r>
      <w:r>
        <w:rPr>
          <w:rFonts w:ascii="Nikosh" w:hAnsi="Nikosh" w:cs="Nikosh"/>
          <w:sz w:val="28"/>
          <w:szCs w:val="28"/>
          <w:lang w:val="nb-NO"/>
        </w:rPr>
        <w:t xml:space="preserve"> </w:t>
      </w:r>
    </w:p>
    <w:p w14:paraId="251F3CF4" w14:textId="77777777" w:rsidR="001E4EAD" w:rsidRDefault="001E4EAD" w:rsidP="001E4EAD">
      <w:pPr>
        <w:spacing w:after="120" w:line="240" w:lineRule="auto"/>
        <w:ind w:firstLine="720"/>
        <w:jc w:val="both"/>
        <w:rPr>
          <w:rFonts w:ascii="Nikosh" w:hAnsi="Nikosh" w:cs="Nikosh"/>
          <w:sz w:val="28"/>
          <w:szCs w:val="28"/>
          <w:cs/>
          <w:lang w:bidi="bn-IN"/>
        </w:rPr>
      </w:pPr>
      <w:r w:rsidRPr="006D2D00">
        <w:rPr>
          <w:rFonts w:ascii="Nikosh" w:hAnsi="Nikosh" w:cs="Nikosh"/>
          <w:sz w:val="28"/>
          <w:szCs w:val="28"/>
          <w:cs/>
          <w:lang w:val="nb-NO" w:bidi="bn-IN"/>
        </w:rPr>
        <w:t>রাষ্ট্রপতি মোঃ সাহাবুদ্দিন</w:t>
      </w:r>
      <w:r w:rsidRPr="006D2D00">
        <w:rPr>
          <w:rFonts w:ascii="Nikosh" w:hAnsi="Nikosh" w:cs="Nikosh" w:hint="cs"/>
          <w:sz w:val="28"/>
          <w:szCs w:val="28"/>
          <w:cs/>
          <w:lang w:val="nb-NO" w:bidi="bn-IN"/>
        </w:rPr>
        <w:t xml:space="preserve"> </w:t>
      </w:r>
      <w:r w:rsidRPr="006D2D00">
        <w:rPr>
          <w:rFonts w:ascii="Nikosh" w:hAnsi="Nikosh" w:cs="Nikosh" w:hint="cs"/>
          <w:b/>
          <w:sz w:val="28"/>
          <w:szCs w:val="28"/>
          <w:cs/>
          <w:lang w:bidi="bn-IN"/>
        </w:rPr>
        <w:t>আগামীকাল</w:t>
      </w:r>
      <w:r>
        <w:rPr>
          <w:rFonts w:ascii="Nikosh" w:hAnsi="Nikosh" w:cs="Nikosh" w:hint="cs"/>
          <w:b/>
          <w:sz w:val="28"/>
          <w:szCs w:val="28"/>
          <w:cs/>
          <w:lang w:bidi="bn-IN"/>
        </w:rPr>
        <w:t xml:space="preserve"> </w:t>
      </w:r>
      <w:r w:rsidRPr="00E74CEF">
        <w:rPr>
          <w:rFonts w:ascii="Nikosh" w:hAnsi="Nikosh" w:cs="Nikosh"/>
          <w:sz w:val="28"/>
          <w:szCs w:val="28"/>
          <w:lang w:val="nb-NO" w:bidi="bn-IN"/>
        </w:rPr>
        <w:t>‘</w:t>
      </w:r>
      <w:r w:rsidRPr="00C9702D">
        <w:rPr>
          <w:rFonts w:ascii="Nikosh" w:hAnsi="Nikosh" w:cs="Nikosh"/>
          <w:sz w:val="28"/>
          <w:szCs w:val="28"/>
          <w:cs/>
          <w:lang w:bidi="bn-IN"/>
        </w:rPr>
        <w:t>বিশ্ব যুব দক্ষতা</w:t>
      </w:r>
      <w:r w:rsidRPr="00E74CEF">
        <w:rPr>
          <w:rFonts w:ascii="Nikosh" w:hAnsi="Nikosh" w:cs="Nikosh"/>
          <w:sz w:val="28"/>
          <w:szCs w:val="28"/>
          <w:lang w:val="nb-NO" w:bidi="bn-IN"/>
        </w:rPr>
        <w:t xml:space="preserve"> </w:t>
      </w:r>
      <w:r w:rsidRPr="00C9702D">
        <w:rPr>
          <w:rFonts w:ascii="Nikosh" w:hAnsi="Nikosh" w:cs="Nikosh"/>
          <w:sz w:val="28"/>
          <w:szCs w:val="28"/>
          <w:cs/>
          <w:lang w:bidi="bn-IN"/>
        </w:rPr>
        <w:t>দিবস</w:t>
      </w:r>
      <w:r>
        <w:rPr>
          <w:rFonts w:ascii="Nikosh" w:hAnsi="Nikosh" w:cs="Nikosh"/>
          <w:sz w:val="28"/>
          <w:szCs w:val="28"/>
          <w:cs/>
          <w:lang w:bidi="bn-IN"/>
        </w:rPr>
        <w:t xml:space="preserve"> ২০২৬</w:t>
      </w:r>
      <w:r w:rsidRPr="00E74CEF">
        <w:rPr>
          <w:rFonts w:ascii="Nikosh" w:hAnsi="Nikosh" w:cs="Nikosh"/>
          <w:sz w:val="28"/>
          <w:szCs w:val="28"/>
          <w:lang w:val="nb-NO" w:bidi="bn-IN"/>
        </w:rPr>
        <w:t xml:space="preserve">’ </w:t>
      </w:r>
      <w:r w:rsidRPr="00072C23">
        <w:rPr>
          <w:rFonts w:ascii="Nikosh" w:hAnsi="Nikosh" w:cs="Nikosh" w:hint="cs"/>
          <w:sz w:val="28"/>
          <w:szCs w:val="28"/>
          <w:cs/>
          <w:lang w:bidi="bn-IN"/>
        </w:rPr>
        <w:t>উপলক্ষ্যে</w:t>
      </w:r>
      <w:r w:rsidRPr="00E74CEF">
        <w:rPr>
          <w:rFonts w:ascii="Nikosh" w:hAnsi="Nikosh" w:cs="Nikosh"/>
          <w:sz w:val="28"/>
          <w:szCs w:val="28"/>
          <w:lang w:val="nb-NO" w:bidi="bn-IN"/>
        </w:rPr>
        <w:t xml:space="preserve"> </w:t>
      </w:r>
      <w:r>
        <w:rPr>
          <w:rFonts w:ascii="Nikosh" w:hAnsi="Nikosh" w:cs="Nikosh" w:hint="cs"/>
          <w:sz w:val="28"/>
          <w:szCs w:val="28"/>
          <w:cs/>
          <w:lang w:bidi="bn-IN"/>
        </w:rPr>
        <w:t>নিম্নোক্ত</w:t>
      </w:r>
      <w:r w:rsidRPr="006D2D00">
        <w:rPr>
          <w:rFonts w:ascii="Nikosh" w:hAnsi="Nikosh" w:cs="Nikosh" w:hint="cs"/>
          <w:sz w:val="28"/>
          <w:szCs w:val="28"/>
          <w:cs/>
          <w:lang w:bidi="bn-IN"/>
        </w:rPr>
        <w:t xml:space="preserve"> </w:t>
      </w:r>
      <w:r w:rsidRPr="006D2D00">
        <w:rPr>
          <w:rFonts w:ascii="Nikosh" w:hAnsi="Nikosh" w:cs="Nikosh"/>
          <w:sz w:val="28"/>
          <w:szCs w:val="28"/>
          <w:cs/>
          <w:lang w:bidi="bn-IN"/>
        </w:rPr>
        <w:t xml:space="preserve">বাণী প্রদান করেছেন: </w:t>
      </w:r>
      <w:r>
        <w:rPr>
          <w:rFonts w:ascii="Nikosh" w:hAnsi="Nikosh" w:cs="Nikosh" w:hint="cs"/>
          <w:sz w:val="28"/>
          <w:szCs w:val="28"/>
          <w:cs/>
          <w:lang w:bidi="bn-IN"/>
        </w:rPr>
        <w:t xml:space="preserve"> </w:t>
      </w:r>
    </w:p>
    <w:p w14:paraId="3A721D74" w14:textId="77777777" w:rsidR="001E4EAD" w:rsidRPr="00DA284F" w:rsidRDefault="001E4EAD" w:rsidP="001E4EAD">
      <w:pPr>
        <w:spacing w:after="120" w:line="240" w:lineRule="auto"/>
        <w:ind w:firstLine="720"/>
        <w:jc w:val="both"/>
        <w:rPr>
          <w:rFonts w:ascii="Nikosh" w:hAnsi="Nikosh" w:cs="Nikosh"/>
          <w:bCs/>
          <w:color w:val="000000" w:themeColor="text1"/>
          <w:sz w:val="28"/>
          <w:szCs w:val="28"/>
          <w:lang w:bidi="bn-IN"/>
        </w:rPr>
      </w:pPr>
      <w:r>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জাতিসংঘের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আহ্বানে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বিশ্বের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অন্যান্য</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দেশের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ন্যায়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বাংলাদেশেও</w:t>
      </w:r>
      <w:r w:rsidRPr="00DA284F">
        <w:rPr>
          <w:rFonts w:ascii="Nikosh" w:hAnsi="Nikosh" w:cs="Nikosh"/>
          <w:bCs/>
          <w:color w:val="000000" w:themeColor="text1"/>
          <w:sz w:val="28"/>
          <w:szCs w:val="28"/>
          <w:lang w:bidi="bn-IN"/>
        </w:rPr>
        <w:t xml:space="preserve"> </w:t>
      </w:r>
      <w:r>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বিশ্ব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দিবস</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২০২৬</w:t>
      </w:r>
      <w:r>
        <w:rPr>
          <w:rFonts w:ascii="Nikosh" w:hAnsi="Nikosh" w:cs="Nikosh"/>
          <w:bCs/>
          <w:color w:val="000000" w:themeColor="text1"/>
          <w:sz w:val="28"/>
          <w:szCs w:val="28"/>
          <w:lang w:bidi="bn-IN"/>
        </w:rPr>
        <w:t>’</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পালনের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উদ্যোগকে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স্বাগত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জানাই।</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এই</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উপলক্ষ্যে</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দেশের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সকল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তরুণ</w:t>
      </w:r>
      <w:r w:rsidRPr="00DA284F">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তরুণী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শিক্ষক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প্রশিক্ষক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উদ্যোক্তা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উদ্ভাবক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সাথে</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সংশ্লিষ্ট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সকলকে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জানাই</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আন্তরিক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শুভেচ্ছা</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অভিনন্দন।</w:t>
      </w:r>
    </w:p>
    <w:p w14:paraId="46E0C98D" w14:textId="77777777" w:rsidR="001E4EAD" w:rsidRPr="00DA284F" w:rsidRDefault="001E4EAD" w:rsidP="001E4EAD">
      <w:pPr>
        <w:spacing w:after="120" w:line="240" w:lineRule="auto"/>
        <w:ind w:firstLine="720"/>
        <w:jc w:val="both"/>
        <w:rPr>
          <w:rFonts w:ascii="Nikosh" w:hAnsi="Nikosh" w:cs="Nikosh"/>
          <w:bCs/>
          <w:color w:val="000000" w:themeColor="text1"/>
          <w:sz w:val="28"/>
          <w:szCs w:val="28"/>
          <w:lang w:bidi="bn-IN"/>
        </w:rPr>
      </w:pPr>
      <w:r w:rsidRPr="00DA284F">
        <w:rPr>
          <w:rFonts w:ascii="Nikosh" w:hAnsi="Nikosh" w:cs="Nikosh" w:hint="cs"/>
          <w:bCs/>
          <w:color w:val="000000" w:themeColor="text1"/>
          <w:sz w:val="28"/>
          <w:szCs w:val="28"/>
          <w:cs/>
          <w:lang w:bidi="bn-IN"/>
        </w:rPr>
        <w:t>যুবসমাজ</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একটি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জাতির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আশা</w:t>
      </w:r>
      <w:r w:rsidRPr="00DA284F">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আকাঙ্ক্ষার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প্রতীক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অগ্রগতির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প্রধান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চালিকাশক্তি।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একটি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সমৃদ্ধ</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বাংলাদেশ</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গড়তে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যুবসমাজকে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যুগোপযোগী</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জ্ঞান</w:t>
      </w:r>
      <w:r w:rsidRPr="00DA284F">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বিজ্ঞান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প্রকৌশল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প্রযুক্তিগত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শিক্ষা</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প্রশিক্ষণ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প্রদানের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মাধ্যমে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ভবিষ্যৎ</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কর্মক্ষেত্রের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জন্য</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উপযুক্ত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গড়ে</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তোলার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বিকল্প</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নেই।</w:t>
      </w:r>
    </w:p>
    <w:p w14:paraId="38A0FAF8" w14:textId="77777777" w:rsidR="001E4EAD" w:rsidRPr="00DA284F" w:rsidRDefault="001E4EAD" w:rsidP="001E4EAD">
      <w:pPr>
        <w:spacing w:after="120" w:line="240" w:lineRule="auto"/>
        <w:ind w:firstLine="720"/>
        <w:jc w:val="both"/>
        <w:rPr>
          <w:rFonts w:ascii="Nikosh" w:hAnsi="Nikosh" w:cs="Nikosh"/>
          <w:bCs/>
          <w:color w:val="000000" w:themeColor="text1"/>
          <w:sz w:val="28"/>
          <w:szCs w:val="28"/>
          <w:lang w:bidi="bn-IN"/>
        </w:rPr>
      </w:pPr>
      <w:r w:rsidRPr="00DA284F">
        <w:rPr>
          <w:rFonts w:ascii="Nikosh" w:hAnsi="Nikosh" w:cs="Nikosh" w:hint="cs"/>
          <w:bCs/>
          <w:color w:val="000000" w:themeColor="text1"/>
          <w:sz w:val="28"/>
          <w:szCs w:val="28"/>
          <w:cs/>
          <w:lang w:bidi="bn-IN"/>
        </w:rPr>
        <w:t>চতুর্থ</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শিল্পবিপ্লবের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এই</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যুগে</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কৃত্রিম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বুদ্ধিমত্তা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নতুন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নতুন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জ্ঞান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প্রযুক্তি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উদ্ভাবনের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ফলে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বৈশ্বিক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শ্রমবাজার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প্রতিনিয়ত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পরিবর্তিত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হচ্ছে।</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পরিবর্তিত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প্রেক্ষাপটে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ই</w:t>
      </w:r>
      <w:r w:rsidRPr="00DA284F">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কমার্স</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ক্লাউড</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কম্পিউটিং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রোবোটিক্স</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ব্লকচেইন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ইন্টারনেট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থিংস</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আইওটি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সাইবার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সিকিউরিটি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আর্টিফিসিয়াল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ইন্টিলিজেন্স</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ন্যানো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প্রযুক্তিসহ</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ডিজিটাল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প্রযুক্তির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সকল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খাতে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জনশক্তি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গড়ে</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এখন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সময়ের</w:t>
      </w:r>
      <w:r w:rsidRPr="00DA284F">
        <w:rPr>
          <w:rFonts w:ascii="Nikosh" w:hAnsi="Nikosh" w:cs="Nikosh"/>
          <w:bCs/>
          <w:color w:val="000000" w:themeColor="text1"/>
          <w:sz w:val="28"/>
          <w:szCs w:val="28"/>
          <w:lang w:bidi="bn-IN"/>
        </w:rPr>
        <w:t xml:space="preserve"> </w:t>
      </w:r>
      <w:r>
        <w:rPr>
          <w:rFonts w:ascii="Nikosh" w:hAnsi="Nikosh" w:cs="Nikosh" w:hint="cs"/>
          <w:bCs/>
          <w:color w:val="000000" w:themeColor="text1"/>
          <w:sz w:val="28"/>
          <w:szCs w:val="28"/>
          <w:cs/>
          <w:lang w:bidi="bn-IN"/>
        </w:rPr>
        <w:t>দা</w:t>
      </w:r>
      <w:r>
        <w:rPr>
          <w:rFonts w:ascii="Nikosh" w:hAnsi="Nikosh" w:cs="Nikosh"/>
          <w:bCs/>
          <w:color w:val="000000" w:themeColor="text1"/>
          <w:sz w:val="28"/>
          <w:szCs w:val="28"/>
          <w:cs/>
          <w:lang w:bidi="bn-IN"/>
        </w:rPr>
        <w:t>বি</w:t>
      </w:r>
      <w:r w:rsidRPr="00DA284F">
        <w:rPr>
          <w:rFonts w:ascii="Nikosh" w:hAnsi="Nikosh" w:cs="Nikosh" w:hint="cs"/>
          <w:bCs/>
          <w:color w:val="000000" w:themeColor="text1"/>
          <w:sz w:val="28"/>
          <w:szCs w:val="28"/>
          <w:cs/>
          <w:lang w:bidi="hi-IN"/>
        </w:rPr>
        <w:t>।</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এসকল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প্রযুক্তিগত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জ্ঞান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প্রশিক্ষণ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প্রদানের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মাধ্যমে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তরুণ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প্রজন্মকে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দেশ</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বিদেশের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শ্রমবাজার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উপযোগী</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উদ্যোক্তা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উদ্ভাবক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হিসেবে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গড়ে</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তুলতে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হবে।</w:t>
      </w:r>
    </w:p>
    <w:p w14:paraId="12C8C048" w14:textId="77777777" w:rsidR="001E4EAD" w:rsidRPr="00DA284F" w:rsidRDefault="001E4EAD" w:rsidP="001E4EAD">
      <w:pPr>
        <w:spacing w:after="120" w:line="240" w:lineRule="auto"/>
        <w:ind w:firstLine="720"/>
        <w:jc w:val="both"/>
        <w:rPr>
          <w:rFonts w:ascii="Nikosh" w:hAnsi="Nikosh" w:cs="Nikosh"/>
          <w:bCs/>
          <w:color w:val="000000" w:themeColor="text1"/>
          <w:sz w:val="28"/>
          <w:szCs w:val="28"/>
          <w:lang w:bidi="bn-IN"/>
        </w:rPr>
      </w:pPr>
      <w:r w:rsidRPr="00DA284F">
        <w:rPr>
          <w:rFonts w:ascii="Nikosh" w:hAnsi="Nikosh" w:cs="Nikosh" w:hint="cs"/>
          <w:bCs/>
          <w:color w:val="000000" w:themeColor="text1"/>
          <w:sz w:val="28"/>
          <w:szCs w:val="28"/>
          <w:cs/>
          <w:lang w:bidi="bn-IN"/>
        </w:rPr>
        <w:t>বর্তমান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উন্নয়নমুখী</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সরকার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তরুণ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যুবসমাজের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অগ্রাধিকার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ভিত্তিতে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নানান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কর্মসূচি</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গ্রহণ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করেছে।</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জাতীয়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কর্তৃপক্ষের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এনএসডিএ</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মাধ্যমে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তরুণ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যুবদের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প্রশিক্ষণ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কার্যক্রমকে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সমন্বিত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মানসম্মত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ভবিষ্যতমুখী</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কাঠামোর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আওতায়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হচ্ছে।</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কারিকুলাম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প্রণয়ন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প্রশিক্ষণ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প্রতিষ্ঠানের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নিবন্ধন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জাতীয়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সনদ</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প্রদান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মানোন্নয়ন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তদারকি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ব্যবস্থাকে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হচ্ছে</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শক্তিশালী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যুগোপযোগী।</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আশা</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সমাজের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প্রশিক্ষণের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সম্প্রসারণ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আন্তর্জাতিক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মানসম্পন্ন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সনদায়নসহ</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সরকারের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নেয়া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উদ্যোগগুলো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দেশ</w:t>
      </w:r>
      <w:r w:rsidRPr="00DA284F">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বিদেশের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শ্রমবাজারের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উপযোগী</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মানবসম্পদ</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উদ্যোক্তা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তৈরিতে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কাঙ্ক্ষিত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অবদান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রাখতে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সক্ষম</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হবে।</w:t>
      </w:r>
    </w:p>
    <w:p w14:paraId="3A8548DF" w14:textId="77777777" w:rsidR="001E4EAD" w:rsidRPr="00DA284F" w:rsidRDefault="001E4EAD" w:rsidP="001E4EAD">
      <w:pPr>
        <w:spacing w:after="120" w:line="240" w:lineRule="auto"/>
        <w:ind w:firstLine="720"/>
        <w:jc w:val="both"/>
        <w:rPr>
          <w:rFonts w:ascii="Nikosh" w:hAnsi="Nikosh" w:cs="Nikosh"/>
          <w:bCs/>
          <w:color w:val="000000" w:themeColor="text1"/>
          <w:sz w:val="28"/>
          <w:szCs w:val="28"/>
          <w:lang w:bidi="bn-IN"/>
        </w:rPr>
      </w:pPr>
      <w:r w:rsidRPr="00DA284F">
        <w:rPr>
          <w:rFonts w:ascii="Nikosh" w:hAnsi="Nikosh" w:cs="Nikosh" w:hint="cs"/>
          <w:bCs/>
          <w:color w:val="000000" w:themeColor="text1"/>
          <w:sz w:val="28"/>
          <w:szCs w:val="28"/>
          <w:cs/>
          <w:lang w:bidi="bn-IN"/>
        </w:rPr>
        <w:t>আসুন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সংশ্লিষ্ট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সরকারি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ও</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বেসরকারি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প্রতিষ্ঠান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উন্নয়ন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সহযোগী</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শিল্প</w:t>
      </w:r>
      <w:r w:rsidRPr="00DA284F">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বাণিজ্যসহ</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সকল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খাতের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অংশীজনের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সমন্বিত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প্রচেষ্টায়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আমরা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একটি</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দক্ষতাভিত্তিক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কর্মসংস্কৃতি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গড়ে</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তরুণ</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সমাজকে</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অর্জনে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উদ্বুদ্ধ</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সবাই</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মিলে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একসাথে</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গড়ে</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তুলি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যুবসমাজ</w:t>
      </w:r>
      <w:r w:rsidRPr="00144DCE">
        <w:rPr>
          <w:rFonts w:ascii="Nikosh" w:hAnsi="Nikosh" w:cs="Nikosh"/>
          <w:bCs/>
          <w:color w:val="000000" w:themeColor="text1"/>
          <w:w w:val="200"/>
          <w:sz w:val="28"/>
          <w:szCs w:val="28"/>
          <w:lang w:bidi="bn-IN"/>
        </w:rPr>
        <w:t>-</w:t>
      </w:r>
      <w:r w:rsidRPr="00DA284F">
        <w:rPr>
          <w:rFonts w:ascii="Nikosh" w:hAnsi="Nikosh" w:cs="Nikosh" w:hint="cs"/>
          <w:bCs/>
          <w:color w:val="000000" w:themeColor="text1"/>
          <w:sz w:val="28"/>
          <w:szCs w:val="28"/>
          <w:cs/>
          <w:lang w:bidi="bn-IN"/>
        </w:rPr>
        <w:t>আগামীর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বাংলাদেশ।</w:t>
      </w:r>
    </w:p>
    <w:p w14:paraId="26496E20" w14:textId="77777777" w:rsidR="001E4EAD" w:rsidRDefault="001E4EAD" w:rsidP="001E4EAD">
      <w:pPr>
        <w:spacing w:after="120" w:line="240" w:lineRule="auto"/>
        <w:ind w:firstLine="720"/>
        <w:jc w:val="both"/>
        <w:rPr>
          <w:rFonts w:ascii="Nikosh" w:hAnsi="Nikosh" w:cs="Nikosh"/>
          <w:bCs/>
          <w:color w:val="000000" w:themeColor="text1"/>
          <w:sz w:val="28"/>
          <w:szCs w:val="28"/>
          <w:lang w:bidi="bn-IN"/>
        </w:rPr>
      </w:pPr>
      <w:r w:rsidRPr="00DA284F">
        <w:rPr>
          <w:rFonts w:ascii="Nikosh" w:hAnsi="Nikosh" w:cs="Nikosh" w:hint="cs"/>
          <w:bCs/>
          <w:color w:val="000000" w:themeColor="text1"/>
          <w:sz w:val="28"/>
          <w:szCs w:val="28"/>
          <w:cs/>
          <w:lang w:bidi="bn-IN"/>
        </w:rPr>
        <w:t>আমি</w:t>
      </w:r>
      <w:r w:rsidRPr="00DA284F">
        <w:rPr>
          <w:rFonts w:ascii="Nikosh" w:hAnsi="Nikosh" w:cs="Nikosh"/>
          <w:bCs/>
          <w:color w:val="000000" w:themeColor="text1"/>
          <w:sz w:val="28"/>
          <w:szCs w:val="28"/>
          <w:lang w:bidi="bn-IN"/>
        </w:rPr>
        <w:t xml:space="preserve"> </w:t>
      </w:r>
      <w:r>
        <w:rPr>
          <w:rFonts w:ascii="Nikosh" w:hAnsi="Nikosh" w:cs="Nikosh"/>
          <w:bCs/>
          <w:color w:val="000000" w:themeColor="text1"/>
          <w:sz w:val="28"/>
          <w:szCs w:val="28"/>
          <w:lang w:bidi="bn-IN"/>
        </w:rPr>
        <w:t>‘</w:t>
      </w:r>
      <w:r w:rsidRPr="00DA284F">
        <w:rPr>
          <w:rFonts w:ascii="Nikosh" w:hAnsi="Nikosh" w:cs="Nikosh" w:hint="cs"/>
          <w:bCs/>
          <w:color w:val="000000" w:themeColor="text1"/>
          <w:sz w:val="28"/>
          <w:szCs w:val="28"/>
          <w:cs/>
          <w:lang w:bidi="bn-IN"/>
        </w:rPr>
        <w:t>বিশ্ব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যুব</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দক্ষতা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দিবস</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২০২৬</w:t>
      </w:r>
      <w:r>
        <w:rPr>
          <w:rFonts w:ascii="Nikosh" w:hAnsi="Nikosh" w:cs="Nikosh"/>
          <w:bCs/>
          <w:color w:val="000000" w:themeColor="text1"/>
          <w:sz w:val="28"/>
          <w:szCs w:val="28"/>
          <w:lang w:bidi="bn-IN"/>
        </w:rPr>
        <w:t>’</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উপলক্ষ্যে</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গৃহীত</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সকল</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কর্মসূচির</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সাফল্য</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কামনা</w:t>
      </w:r>
      <w:r w:rsidRPr="00DA284F">
        <w:rPr>
          <w:rFonts w:ascii="Nikosh" w:hAnsi="Nikosh" w:cs="Nikosh"/>
          <w:bCs/>
          <w:color w:val="000000" w:themeColor="text1"/>
          <w:sz w:val="28"/>
          <w:szCs w:val="28"/>
          <w:lang w:bidi="bn-IN"/>
        </w:rPr>
        <w:t xml:space="preserve"> </w:t>
      </w:r>
      <w:r w:rsidRPr="00DA284F">
        <w:rPr>
          <w:rFonts w:ascii="Nikosh" w:hAnsi="Nikosh" w:cs="Nikosh" w:hint="cs"/>
          <w:bCs/>
          <w:color w:val="000000" w:themeColor="text1"/>
          <w:sz w:val="28"/>
          <w:szCs w:val="28"/>
          <w:cs/>
          <w:lang w:bidi="bn-IN"/>
        </w:rPr>
        <w:t>করি।</w:t>
      </w:r>
      <w:r>
        <w:rPr>
          <w:rFonts w:ascii="Nikosh" w:hAnsi="Nikosh" w:cs="Nikosh"/>
          <w:bCs/>
          <w:color w:val="000000" w:themeColor="text1"/>
          <w:sz w:val="28"/>
          <w:szCs w:val="28"/>
          <w:lang w:bidi="bn-IN"/>
        </w:rPr>
        <w:t xml:space="preserve">” </w:t>
      </w:r>
    </w:p>
    <w:p w14:paraId="6A1296AB" w14:textId="77777777" w:rsidR="001E4EAD" w:rsidRPr="00DA284F" w:rsidRDefault="001E4EAD" w:rsidP="001E4EAD">
      <w:pPr>
        <w:spacing w:after="120" w:line="240" w:lineRule="auto"/>
        <w:jc w:val="center"/>
        <w:rPr>
          <w:rFonts w:ascii="Nikosh" w:hAnsi="Nikosh" w:cs="Nikosh"/>
          <w:bCs/>
          <w:color w:val="000000" w:themeColor="text1"/>
          <w:sz w:val="28"/>
          <w:szCs w:val="28"/>
          <w:lang w:bidi="bn-IN"/>
        </w:rPr>
      </w:pPr>
      <w:r>
        <w:rPr>
          <w:rFonts w:ascii="Nikosh" w:hAnsi="Nikosh" w:cs="Nikosh"/>
          <w:bCs/>
          <w:color w:val="000000" w:themeColor="text1"/>
          <w:sz w:val="28"/>
          <w:szCs w:val="28"/>
          <w:lang w:bidi="bn-IN"/>
        </w:rPr>
        <w:t>#</w:t>
      </w:r>
    </w:p>
    <w:p w14:paraId="662AFE2D" w14:textId="77777777" w:rsidR="001E4EAD" w:rsidRDefault="001E4EAD" w:rsidP="001E4EAD">
      <w:pPr>
        <w:spacing w:after="120" w:line="240" w:lineRule="auto"/>
        <w:jc w:val="both"/>
        <w:rPr>
          <w:rFonts w:ascii="Nikosh" w:hAnsi="Nikosh" w:cs="Nikosh"/>
          <w:bCs/>
          <w:color w:val="000000" w:themeColor="text1"/>
          <w:sz w:val="28"/>
          <w:szCs w:val="28"/>
          <w:lang w:bidi="bn-IN"/>
        </w:rPr>
      </w:pPr>
      <w:r>
        <w:rPr>
          <w:rFonts w:ascii="Nikosh" w:hAnsi="Nikosh" w:cs="Nikosh"/>
          <w:bCs/>
          <w:color w:val="000000" w:themeColor="text1"/>
          <w:sz w:val="28"/>
          <w:szCs w:val="28"/>
          <w:cs/>
          <w:lang w:bidi="bn-IN"/>
        </w:rPr>
        <w:t>রাহাত</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খাদীজা</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মারুফা</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তারানা</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আতিক</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সাঈদা</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আলী</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মিজান</w:t>
      </w:r>
      <w:r>
        <w:rPr>
          <w:rFonts w:ascii="Nikosh" w:hAnsi="Nikosh" w:cs="Nikosh"/>
          <w:bCs/>
          <w:color w:val="000000" w:themeColor="text1"/>
          <w:sz w:val="28"/>
          <w:szCs w:val="28"/>
          <w:lang w:bidi="bn-IN"/>
        </w:rPr>
        <w:t>/</w:t>
      </w:r>
      <w:r>
        <w:rPr>
          <w:rFonts w:ascii="Nikosh" w:hAnsi="Nikosh" w:cs="Nikosh"/>
          <w:bCs/>
          <w:color w:val="000000" w:themeColor="text1"/>
          <w:sz w:val="28"/>
          <w:szCs w:val="28"/>
          <w:cs/>
          <w:lang w:bidi="bn-IN"/>
        </w:rPr>
        <w:t>২০২৬</w:t>
      </w:r>
      <w:r>
        <w:rPr>
          <w:rFonts w:ascii="Nikosh" w:hAnsi="Nikosh" w:cs="Nikosh"/>
          <w:bCs/>
          <w:color w:val="000000" w:themeColor="text1"/>
          <w:sz w:val="28"/>
          <w:szCs w:val="28"/>
          <w:lang w:bidi="bn-IN"/>
        </w:rPr>
        <w:t xml:space="preserve">/ </w:t>
      </w:r>
      <w:r>
        <w:rPr>
          <w:rFonts w:ascii="Nikosh" w:hAnsi="Nikosh" w:cs="Nikosh"/>
          <w:bCs/>
          <w:color w:val="000000" w:themeColor="text1"/>
          <w:sz w:val="28"/>
          <w:szCs w:val="28"/>
          <w:cs/>
          <w:lang w:bidi="bn-IN"/>
        </w:rPr>
        <w:t>১১০০ ঘণ্টা</w:t>
      </w:r>
    </w:p>
    <w:p w14:paraId="0707D5D2" w14:textId="56002FF2" w:rsidR="00B56E74" w:rsidRPr="005B0EC1" w:rsidRDefault="001E4EAD" w:rsidP="001E4EAD">
      <w:pPr>
        <w:spacing w:after="120" w:line="240" w:lineRule="auto"/>
        <w:jc w:val="center"/>
        <w:rPr>
          <w:rFonts w:ascii="Nikosh" w:hAnsi="Nikosh" w:cs="Nikosh"/>
          <w:sz w:val="28"/>
          <w:szCs w:val="28"/>
          <w:lang w:val="nb-NO" w:bidi="bn-IN"/>
        </w:rPr>
      </w:pPr>
      <w:r w:rsidRPr="00DE6E72">
        <w:rPr>
          <w:rFonts w:ascii="Nikosh" w:hAnsi="Nikosh" w:cs="Nikosh" w:hint="cs"/>
          <w:bCs/>
          <w:color w:val="000000" w:themeColor="text1"/>
          <w:sz w:val="28"/>
          <w:szCs w:val="28"/>
          <w:cs/>
          <w:lang w:bidi="bn-IN"/>
        </w:rPr>
        <w:t>আজ</w:t>
      </w:r>
      <w:r w:rsidRPr="00DE6E72">
        <w:rPr>
          <w:rFonts w:ascii="Nikosh" w:hAnsi="Nikosh" w:cs="Nikosh"/>
          <w:bCs/>
          <w:color w:val="000000" w:themeColor="text1"/>
          <w:sz w:val="28"/>
          <w:szCs w:val="28"/>
          <w:lang w:bidi="bn-IN"/>
        </w:rPr>
        <w:t xml:space="preserve"> </w:t>
      </w:r>
      <w:r w:rsidRPr="00DE6E72">
        <w:rPr>
          <w:rFonts w:ascii="Nikosh" w:hAnsi="Nikosh" w:cs="Nikosh" w:hint="cs"/>
          <w:bCs/>
          <w:color w:val="000000" w:themeColor="text1"/>
          <w:sz w:val="28"/>
          <w:szCs w:val="28"/>
          <w:cs/>
          <w:lang w:bidi="bn-IN"/>
        </w:rPr>
        <w:t>বিকাল</w:t>
      </w:r>
      <w:r w:rsidRPr="00DE6E72">
        <w:rPr>
          <w:rFonts w:ascii="Nikosh" w:hAnsi="Nikosh" w:cs="Nikosh"/>
          <w:bCs/>
          <w:color w:val="000000" w:themeColor="text1"/>
          <w:sz w:val="28"/>
          <w:szCs w:val="28"/>
          <w:lang w:bidi="bn-IN"/>
        </w:rPr>
        <w:t xml:space="preserve"> </w:t>
      </w:r>
      <w:r w:rsidRPr="00DE6E72">
        <w:rPr>
          <w:rFonts w:ascii="Nikosh" w:hAnsi="Nikosh" w:cs="Nikosh" w:hint="cs"/>
          <w:bCs/>
          <w:color w:val="000000" w:themeColor="text1"/>
          <w:sz w:val="28"/>
          <w:szCs w:val="28"/>
          <w:cs/>
          <w:lang w:bidi="bn-IN"/>
        </w:rPr>
        <w:t>পাঁচটার</w:t>
      </w:r>
      <w:r w:rsidRPr="00DE6E72">
        <w:rPr>
          <w:rFonts w:ascii="Nikosh" w:hAnsi="Nikosh" w:cs="Nikosh"/>
          <w:bCs/>
          <w:color w:val="000000" w:themeColor="text1"/>
          <w:sz w:val="28"/>
          <w:szCs w:val="28"/>
          <w:lang w:bidi="bn-IN"/>
        </w:rPr>
        <w:t xml:space="preserve"> </w:t>
      </w:r>
      <w:r w:rsidRPr="00DE6E72">
        <w:rPr>
          <w:rFonts w:ascii="Nikosh" w:hAnsi="Nikosh" w:cs="Nikosh" w:hint="cs"/>
          <w:bCs/>
          <w:color w:val="000000" w:themeColor="text1"/>
          <w:sz w:val="28"/>
          <w:szCs w:val="28"/>
          <w:cs/>
          <w:lang w:bidi="bn-IN"/>
        </w:rPr>
        <w:t>আগে</w:t>
      </w:r>
      <w:r w:rsidRPr="00DE6E72">
        <w:rPr>
          <w:rFonts w:ascii="Nikosh" w:hAnsi="Nikosh" w:cs="Nikosh"/>
          <w:bCs/>
          <w:color w:val="000000" w:themeColor="text1"/>
          <w:sz w:val="28"/>
          <w:szCs w:val="28"/>
          <w:lang w:bidi="bn-IN"/>
        </w:rPr>
        <w:t xml:space="preserve"> </w:t>
      </w:r>
      <w:r w:rsidRPr="00DE6E72">
        <w:rPr>
          <w:rFonts w:ascii="Nikosh" w:hAnsi="Nikosh" w:cs="Nikosh" w:hint="cs"/>
          <w:bCs/>
          <w:color w:val="000000" w:themeColor="text1"/>
          <w:sz w:val="28"/>
          <w:szCs w:val="28"/>
          <w:cs/>
          <w:lang w:bidi="bn-IN"/>
        </w:rPr>
        <w:t>প্রচার</w:t>
      </w:r>
      <w:r w:rsidRPr="00DE6E72">
        <w:rPr>
          <w:rFonts w:ascii="Nikosh" w:hAnsi="Nikosh" w:cs="Nikosh"/>
          <w:bCs/>
          <w:color w:val="000000" w:themeColor="text1"/>
          <w:sz w:val="28"/>
          <w:szCs w:val="28"/>
          <w:lang w:bidi="bn-IN"/>
        </w:rPr>
        <w:t xml:space="preserve"> </w:t>
      </w:r>
      <w:r w:rsidRPr="00DE6E72">
        <w:rPr>
          <w:rFonts w:ascii="Nikosh" w:hAnsi="Nikosh" w:cs="Nikosh" w:hint="cs"/>
          <w:bCs/>
          <w:color w:val="000000" w:themeColor="text1"/>
          <w:sz w:val="28"/>
          <w:szCs w:val="28"/>
          <w:cs/>
          <w:lang w:bidi="bn-IN"/>
        </w:rPr>
        <w:t>করা</w:t>
      </w:r>
      <w:r w:rsidRPr="00DE6E72">
        <w:rPr>
          <w:rFonts w:ascii="Nikosh" w:hAnsi="Nikosh" w:cs="Nikosh"/>
          <w:bCs/>
          <w:color w:val="000000" w:themeColor="text1"/>
          <w:sz w:val="28"/>
          <w:szCs w:val="28"/>
          <w:lang w:bidi="bn-IN"/>
        </w:rPr>
        <w:t xml:space="preserve"> </w:t>
      </w:r>
      <w:r w:rsidRPr="00DE6E72">
        <w:rPr>
          <w:rFonts w:ascii="Nikosh" w:hAnsi="Nikosh" w:cs="Nikosh" w:hint="cs"/>
          <w:bCs/>
          <w:color w:val="000000" w:themeColor="text1"/>
          <w:sz w:val="28"/>
          <w:szCs w:val="28"/>
          <w:cs/>
          <w:lang w:bidi="bn-IN"/>
        </w:rPr>
        <w:t>নিষেধ</w:t>
      </w:r>
      <w:r>
        <w:rPr>
          <w:rFonts w:ascii="Nikosh" w:hAnsi="Nikosh" w:cs="Nikosh"/>
          <w:bCs/>
          <w:color w:val="000000" w:themeColor="text1"/>
          <w:sz w:val="28"/>
          <w:szCs w:val="28"/>
          <w:lang w:bidi="bn-IN"/>
        </w:rPr>
        <w:t xml:space="preserve"> </w:t>
      </w:r>
    </w:p>
    <w:p w14:paraId="758FD0A1" w14:textId="77777777" w:rsidR="00E30740" w:rsidRPr="00B90CC9" w:rsidRDefault="00E30740" w:rsidP="00E30740">
      <w:pPr>
        <w:spacing w:after="0" w:line="240" w:lineRule="auto"/>
        <w:rPr>
          <w:rFonts w:ascii="Nikosh" w:hAnsi="Nikosh" w:cs="Nikosh"/>
          <w:sz w:val="28"/>
          <w:szCs w:val="28"/>
        </w:rPr>
      </w:pPr>
    </w:p>
    <w:p w14:paraId="6111AA0B" w14:textId="77777777" w:rsidR="00E30740" w:rsidRDefault="00E30740">
      <w:pPr>
        <w:spacing w:after="0" w:line="240" w:lineRule="auto"/>
        <w:rPr>
          <w:rFonts w:ascii="Times New Roman" w:hAnsi="Times New Roman"/>
          <w:color w:val="000000"/>
          <w:sz w:val="26"/>
          <w:szCs w:val="26"/>
        </w:rPr>
      </w:pPr>
      <w:r>
        <w:rPr>
          <w:rFonts w:ascii="Times New Roman" w:hAnsi="Times New Roman"/>
          <w:color w:val="000000"/>
          <w:sz w:val="26"/>
          <w:szCs w:val="26"/>
        </w:rPr>
        <w:br w:type="page"/>
      </w:r>
    </w:p>
    <w:p w14:paraId="0A2CC224" w14:textId="512705AD" w:rsidR="001D6BE5" w:rsidRPr="002F114E" w:rsidRDefault="001D6BE5" w:rsidP="001D6BE5">
      <w:pPr>
        <w:shd w:val="clear" w:color="auto" w:fill="FFFFFF"/>
        <w:spacing w:after="0" w:line="240" w:lineRule="auto"/>
        <w:rPr>
          <w:rFonts w:ascii="Times New Roman" w:hAnsi="Times New Roman"/>
          <w:color w:val="000000"/>
          <w:sz w:val="26"/>
          <w:szCs w:val="26"/>
        </w:rPr>
      </w:pPr>
      <w:r w:rsidRPr="002F114E">
        <w:rPr>
          <w:rFonts w:ascii="Times New Roman" w:hAnsi="Times New Roman"/>
          <w:color w:val="000000"/>
          <w:sz w:val="26"/>
          <w:szCs w:val="26"/>
        </w:rPr>
        <w:t xml:space="preserve">Handout                                                                                                           Number: 197 </w:t>
      </w:r>
    </w:p>
    <w:p w14:paraId="72208510" w14:textId="77777777" w:rsidR="001D6BE5" w:rsidRPr="002F114E" w:rsidRDefault="001D6BE5" w:rsidP="001D6BE5">
      <w:pPr>
        <w:spacing w:after="0" w:line="240" w:lineRule="auto"/>
        <w:jc w:val="center"/>
        <w:rPr>
          <w:rFonts w:ascii="Times New Roman" w:hAnsi="Times New Roman"/>
          <w:b/>
          <w:sz w:val="26"/>
          <w:szCs w:val="26"/>
        </w:rPr>
      </w:pPr>
    </w:p>
    <w:p w14:paraId="649DBA89" w14:textId="77777777" w:rsidR="001D6BE5" w:rsidRPr="002F114E" w:rsidRDefault="001D6BE5" w:rsidP="001D6BE5">
      <w:pPr>
        <w:spacing w:after="0" w:line="240" w:lineRule="auto"/>
        <w:jc w:val="center"/>
        <w:rPr>
          <w:rFonts w:ascii="Times New Roman" w:hAnsi="Times New Roman"/>
          <w:b/>
          <w:sz w:val="26"/>
          <w:szCs w:val="26"/>
        </w:rPr>
      </w:pPr>
      <w:r w:rsidRPr="002F114E">
        <w:rPr>
          <w:rFonts w:ascii="Times New Roman" w:hAnsi="Times New Roman"/>
          <w:b/>
          <w:sz w:val="26"/>
          <w:szCs w:val="26"/>
        </w:rPr>
        <w:t xml:space="preserve">LDCs need fairer global financial architecture to achieve SDGs </w:t>
      </w:r>
    </w:p>
    <w:p w14:paraId="120A0033" w14:textId="77777777" w:rsidR="001D6BE5" w:rsidRPr="002F114E" w:rsidRDefault="001D6BE5" w:rsidP="001D6BE5">
      <w:pPr>
        <w:spacing w:after="0" w:line="240" w:lineRule="auto"/>
        <w:jc w:val="center"/>
        <w:rPr>
          <w:rFonts w:ascii="Times New Roman" w:hAnsi="Times New Roman"/>
          <w:b/>
          <w:sz w:val="26"/>
          <w:szCs w:val="26"/>
        </w:rPr>
      </w:pPr>
      <w:r w:rsidRPr="002F114E">
        <w:rPr>
          <w:rFonts w:ascii="Times New Roman" w:hAnsi="Times New Roman"/>
          <w:b/>
          <w:sz w:val="26"/>
          <w:szCs w:val="26"/>
        </w:rPr>
        <w:t xml:space="preserve">                      </w:t>
      </w:r>
      <w:r>
        <w:rPr>
          <w:rFonts w:ascii="Times New Roman" w:hAnsi="Times New Roman"/>
          <w:b/>
          <w:sz w:val="26"/>
          <w:szCs w:val="26"/>
        </w:rPr>
        <w:t xml:space="preserve">                                     </w:t>
      </w:r>
      <w:r w:rsidRPr="002F114E">
        <w:rPr>
          <w:rFonts w:ascii="Times New Roman" w:hAnsi="Times New Roman"/>
          <w:b/>
          <w:sz w:val="26"/>
          <w:szCs w:val="26"/>
        </w:rPr>
        <w:t xml:space="preserve">       - PM’s Adviser </w:t>
      </w:r>
      <w:proofErr w:type="spellStart"/>
      <w:r w:rsidRPr="002F114E">
        <w:rPr>
          <w:rFonts w:ascii="Times New Roman" w:hAnsi="Times New Roman"/>
          <w:b/>
          <w:sz w:val="26"/>
          <w:szCs w:val="26"/>
        </w:rPr>
        <w:t>Titumir</w:t>
      </w:r>
      <w:proofErr w:type="spellEnd"/>
    </w:p>
    <w:p w14:paraId="24B6639E" w14:textId="77777777" w:rsidR="001D6BE5" w:rsidRPr="002F114E" w:rsidRDefault="001D6BE5" w:rsidP="001D6BE5">
      <w:pPr>
        <w:shd w:val="clear" w:color="auto" w:fill="FFFFFF"/>
        <w:spacing w:after="0" w:line="240" w:lineRule="auto"/>
        <w:rPr>
          <w:rFonts w:ascii="Times New Roman" w:hAnsi="Times New Roman"/>
          <w:color w:val="000000"/>
          <w:sz w:val="14"/>
          <w:szCs w:val="26"/>
        </w:rPr>
      </w:pPr>
    </w:p>
    <w:p w14:paraId="04187BFE" w14:textId="77777777" w:rsidR="001D6BE5" w:rsidRPr="002F114E" w:rsidRDefault="001D6BE5" w:rsidP="001D6BE5">
      <w:pPr>
        <w:shd w:val="clear" w:color="auto" w:fill="FFFFFF"/>
        <w:spacing w:after="0" w:line="240" w:lineRule="auto"/>
        <w:rPr>
          <w:rFonts w:ascii="Times New Roman" w:hAnsi="Times New Roman"/>
          <w:color w:val="000000"/>
          <w:sz w:val="26"/>
          <w:szCs w:val="26"/>
        </w:rPr>
      </w:pPr>
      <w:r w:rsidRPr="002F114E">
        <w:rPr>
          <w:rFonts w:ascii="Times New Roman" w:hAnsi="Times New Roman"/>
          <w:color w:val="000000"/>
          <w:sz w:val="26"/>
          <w:szCs w:val="26"/>
        </w:rPr>
        <w:t>New York, 14 July:</w:t>
      </w:r>
    </w:p>
    <w:p w14:paraId="3A597FB6" w14:textId="77777777" w:rsidR="001D6BE5" w:rsidRPr="002F114E" w:rsidRDefault="001D6BE5" w:rsidP="001D6BE5">
      <w:pPr>
        <w:shd w:val="clear" w:color="auto" w:fill="FFFFFF"/>
        <w:spacing w:after="0" w:line="240" w:lineRule="auto"/>
        <w:rPr>
          <w:rFonts w:ascii="Times New Roman" w:hAnsi="Times New Roman"/>
          <w:color w:val="000000"/>
          <w:sz w:val="26"/>
          <w:szCs w:val="26"/>
        </w:rPr>
      </w:pPr>
    </w:p>
    <w:p w14:paraId="16854B0D" w14:textId="77777777" w:rsidR="001D6BE5" w:rsidRPr="002F114E" w:rsidRDefault="001D6BE5" w:rsidP="001D6BE5">
      <w:pPr>
        <w:spacing w:after="120" w:line="240" w:lineRule="auto"/>
        <w:ind w:firstLine="720"/>
        <w:jc w:val="both"/>
        <w:rPr>
          <w:rFonts w:ascii="Times New Roman" w:hAnsi="Times New Roman"/>
          <w:sz w:val="26"/>
          <w:szCs w:val="26"/>
        </w:rPr>
      </w:pPr>
      <w:r w:rsidRPr="002F114E">
        <w:rPr>
          <w:rFonts w:ascii="Times New Roman" w:hAnsi="Times New Roman"/>
          <w:sz w:val="26"/>
          <w:szCs w:val="26"/>
        </w:rPr>
        <w:t xml:space="preserve">Adviser for Finance and Planning to the Prime Minister of Bangladesh </w:t>
      </w:r>
      <w:proofErr w:type="spellStart"/>
      <w:r w:rsidRPr="002F114E">
        <w:rPr>
          <w:rFonts w:ascii="Times New Roman" w:hAnsi="Times New Roman"/>
          <w:sz w:val="26"/>
          <w:szCs w:val="26"/>
        </w:rPr>
        <w:t>Rashed</w:t>
      </w:r>
      <w:proofErr w:type="spellEnd"/>
      <w:r w:rsidRPr="002F114E">
        <w:rPr>
          <w:rFonts w:ascii="Times New Roman" w:hAnsi="Times New Roman"/>
          <w:sz w:val="26"/>
          <w:szCs w:val="26"/>
        </w:rPr>
        <w:t xml:space="preserve"> Al Mahmud </w:t>
      </w:r>
      <w:proofErr w:type="spellStart"/>
      <w:r w:rsidRPr="002F114E">
        <w:rPr>
          <w:rFonts w:ascii="Times New Roman" w:hAnsi="Times New Roman"/>
          <w:sz w:val="26"/>
          <w:szCs w:val="26"/>
        </w:rPr>
        <w:t>Titumir</w:t>
      </w:r>
      <w:proofErr w:type="spellEnd"/>
      <w:r w:rsidRPr="002F114E">
        <w:rPr>
          <w:rFonts w:ascii="Times New Roman" w:hAnsi="Times New Roman"/>
          <w:sz w:val="26"/>
          <w:szCs w:val="26"/>
        </w:rPr>
        <w:t xml:space="preserve"> has called for significantly increased concessional financing, reform of the international financial architecture, accessible climate finance, expanded market access and stronger technology cooperation to accelerate sustainable development in the world's Least Developed Countries (LDCs).</w:t>
      </w:r>
    </w:p>
    <w:p w14:paraId="129CF4B6" w14:textId="77777777" w:rsidR="001D6BE5" w:rsidRPr="002F114E" w:rsidRDefault="001D6BE5" w:rsidP="001D6BE5">
      <w:pPr>
        <w:spacing w:after="120" w:line="240" w:lineRule="auto"/>
        <w:ind w:firstLine="720"/>
        <w:jc w:val="both"/>
        <w:rPr>
          <w:rFonts w:ascii="Times New Roman" w:eastAsia="Calibri" w:hAnsi="Times New Roman"/>
          <w:sz w:val="26"/>
          <w:szCs w:val="26"/>
        </w:rPr>
      </w:pPr>
      <w:r w:rsidRPr="002F114E">
        <w:rPr>
          <w:rFonts w:ascii="Times New Roman" w:eastAsia="Calibri" w:hAnsi="Times New Roman"/>
          <w:sz w:val="26"/>
          <w:szCs w:val="26"/>
        </w:rPr>
        <w:t>Delivering a statement on behalf of the Group of LDCs during the General Debate of the High-Level Segment of the ECOSOC at the United Nations Headquarters,</w:t>
      </w:r>
      <w:r>
        <w:rPr>
          <w:rFonts w:ascii="Times New Roman" w:eastAsia="Calibri" w:hAnsi="Times New Roman"/>
          <w:sz w:val="26"/>
          <w:szCs w:val="26"/>
        </w:rPr>
        <w:t xml:space="preserve"> yesterday</w:t>
      </w:r>
      <w:r w:rsidRPr="002F114E">
        <w:rPr>
          <w:rFonts w:ascii="Times New Roman" w:eastAsia="Calibri" w:hAnsi="Times New Roman"/>
          <w:sz w:val="26"/>
          <w:szCs w:val="26"/>
        </w:rPr>
        <w:t xml:space="preserve"> </w:t>
      </w:r>
      <w:proofErr w:type="spellStart"/>
      <w:r w:rsidRPr="002F114E">
        <w:rPr>
          <w:rFonts w:ascii="Times New Roman" w:eastAsia="Calibri" w:hAnsi="Times New Roman"/>
          <w:sz w:val="26"/>
          <w:szCs w:val="26"/>
        </w:rPr>
        <w:t>Titumir</w:t>
      </w:r>
      <w:proofErr w:type="spellEnd"/>
      <w:r w:rsidRPr="002F114E">
        <w:rPr>
          <w:rFonts w:ascii="Times New Roman" w:eastAsia="Calibri" w:hAnsi="Times New Roman"/>
          <w:sz w:val="26"/>
          <w:szCs w:val="26"/>
        </w:rPr>
        <w:t xml:space="preserve"> said mounting debt vulnerabilities, climate change, declining official development assistance, widening digital divides and limited access to affordable finance continue to undermine implementation of sustainable development goals. He urged the international community to strengthen support through predictable financing, equitable debt solutions, enhanced climate action, development-friendly trade rules and greater technology transfer. </w:t>
      </w:r>
    </w:p>
    <w:p w14:paraId="2A64AC6E" w14:textId="77777777" w:rsidR="001D6BE5" w:rsidRPr="002F114E" w:rsidRDefault="001D6BE5" w:rsidP="001D6BE5">
      <w:pPr>
        <w:spacing w:after="120" w:line="240" w:lineRule="auto"/>
        <w:ind w:firstLine="720"/>
        <w:jc w:val="both"/>
        <w:rPr>
          <w:rFonts w:ascii="Times New Roman" w:hAnsi="Times New Roman"/>
          <w:sz w:val="26"/>
          <w:szCs w:val="26"/>
        </w:rPr>
      </w:pPr>
      <w:r w:rsidRPr="002F114E">
        <w:rPr>
          <w:rFonts w:ascii="Times New Roman" w:hAnsi="Times New Roman"/>
          <w:sz w:val="26"/>
          <w:szCs w:val="26"/>
        </w:rPr>
        <w:t>Reaffirming th</w:t>
      </w:r>
      <w:r>
        <w:rPr>
          <w:rFonts w:ascii="Times New Roman" w:hAnsi="Times New Roman"/>
          <w:sz w:val="26"/>
          <w:szCs w:val="26"/>
        </w:rPr>
        <w:t>e LDC Group’</w:t>
      </w:r>
      <w:r w:rsidRPr="002F114E">
        <w:rPr>
          <w:rFonts w:ascii="Times New Roman" w:hAnsi="Times New Roman"/>
          <w:sz w:val="26"/>
          <w:szCs w:val="26"/>
        </w:rPr>
        <w:t xml:space="preserve">s commitment to the implementation of 2030 Agenda and the Doha </w:t>
      </w:r>
      <w:proofErr w:type="spellStart"/>
      <w:r w:rsidRPr="002F114E">
        <w:rPr>
          <w:rFonts w:ascii="Times New Roman" w:hAnsi="Times New Roman"/>
          <w:sz w:val="26"/>
          <w:szCs w:val="26"/>
        </w:rPr>
        <w:t>Programme</w:t>
      </w:r>
      <w:proofErr w:type="spellEnd"/>
      <w:r w:rsidRPr="002F114E">
        <w:rPr>
          <w:rFonts w:ascii="Times New Roman" w:hAnsi="Times New Roman"/>
          <w:sz w:val="26"/>
          <w:szCs w:val="26"/>
        </w:rPr>
        <w:t xml:space="preserve"> of Action, </w:t>
      </w:r>
      <w:proofErr w:type="spellStart"/>
      <w:r w:rsidRPr="002F114E">
        <w:rPr>
          <w:rFonts w:ascii="Times New Roman" w:hAnsi="Times New Roman"/>
          <w:sz w:val="26"/>
          <w:szCs w:val="26"/>
        </w:rPr>
        <w:t>Titumir</w:t>
      </w:r>
      <w:proofErr w:type="spellEnd"/>
      <w:r w:rsidRPr="002F114E">
        <w:rPr>
          <w:rFonts w:ascii="Times New Roman" w:hAnsi="Times New Roman"/>
          <w:sz w:val="26"/>
          <w:szCs w:val="26"/>
        </w:rPr>
        <w:t xml:space="preserve"> stressed that with fewer than five years remaining to achieve the sustainable development goals, urgent and coordinated global action is needed to address the structural constraints confronting LDCs. </w:t>
      </w:r>
    </w:p>
    <w:p w14:paraId="7337C848" w14:textId="77777777" w:rsidR="001D6BE5" w:rsidRPr="002F114E" w:rsidRDefault="001D6BE5" w:rsidP="001D6BE5">
      <w:pPr>
        <w:shd w:val="clear" w:color="auto" w:fill="FFFFFF"/>
        <w:spacing w:after="0" w:line="240" w:lineRule="auto"/>
        <w:rPr>
          <w:rFonts w:ascii="Times New Roman" w:hAnsi="Times New Roman"/>
          <w:color w:val="000000"/>
          <w:sz w:val="26"/>
          <w:szCs w:val="26"/>
        </w:rPr>
      </w:pPr>
    </w:p>
    <w:p w14:paraId="3E0B6792" w14:textId="77777777" w:rsidR="001D6BE5" w:rsidRPr="002F114E" w:rsidRDefault="001D6BE5" w:rsidP="001D6BE5">
      <w:pPr>
        <w:spacing w:after="120" w:line="240" w:lineRule="auto"/>
        <w:ind w:firstLine="720"/>
        <w:jc w:val="center"/>
        <w:rPr>
          <w:rFonts w:ascii="Times New Roman" w:hAnsi="Times New Roman"/>
          <w:color w:val="000000"/>
          <w:sz w:val="26"/>
          <w:szCs w:val="26"/>
        </w:rPr>
      </w:pPr>
      <w:r w:rsidRPr="002F114E">
        <w:rPr>
          <w:rFonts w:ascii="Times New Roman" w:hAnsi="Times New Roman"/>
          <w:color w:val="000000"/>
          <w:sz w:val="26"/>
          <w:szCs w:val="26"/>
        </w:rPr>
        <w:t>#</w:t>
      </w:r>
    </w:p>
    <w:p w14:paraId="569117CA" w14:textId="5CC77E2B" w:rsidR="00934E61" w:rsidRDefault="001D6BE5" w:rsidP="001D6BE5">
      <w:pPr>
        <w:shd w:val="clear" w:color="auto" w:fill="FFFFFF"/>
        <w:spacing w:after="120" w:line="240" w:lineRule="auto"/>
        <w:rPr>
          <w:rFonts w:ascii="Times New Roman" w:hAnsi="Times New Roman"/>
          <w:bCs/>
          <w:sz w:val="26"/>
          <w:szCs w:val="26"/>
          <w:lang w:val="nb-NO" w:bidi="bn-IN"/>
        </w:rPr>
      </w:pPr>
      <w:r w:rsidRPr="002F114E">
        <w:rPr>
          <w:rFonts w:ascii="Times New Roman" w:hAnsi="Times New Roman"/>
          <w:sz w:val="26"/>
          <w:szCs w:val="26"/>
        </w:rPr>
        <w:t>Press NYPM/</w:t>
      </w:r>
      <w:r w:rsidRPr="002F114E">
        <w:rPr>
          <w:rFonts w:ascii="Times New Roman" w:hAnsi="Times New Roman"/>
          <w:bCs/>
          <w:sz w:val="26"/>
          <w:szCs w:val="26"/>
          <w:lang w:val="nb-NO" w:bidi="bn-IN"/>
        </w:rPr>
        <w:t>Khadiza/</w:t>
      </w:r>
      <w:r>
        <w:rPr>
          <w:rFonts w:ascii="Times New Roman" w:hAnsi="Times New Roman"/>
          <w:bCs/>
          <w:sz w:val="26"/>
          <w:szCs w:val="26"/>
          <w:lang w:val="nb-NO" w:bidi="bn-IN"/>
        </w:rPr>
        <w:t>Atik</w:t>
      </w:r>
      <w:r w:rsidRPr="002F114E">
        <w:rPr>
          <w:rFonts w:ascii="Times New Roman" w:hAnsi="Times New Roman"/>
          <w:bCs/>
          <w:sz w:val="26"/>
          <w:szCs w:val="26"/>
          <w:lang w:val="nb-NO" w:bidi="bn-IN"/>
        </w:rPr>
        <w:t>/</w:t>
      </w:r>
      <w:r>
        <w:rPr>
          <w:rFonts w:ascii="Times New Roman" w:hAnsi="Times New Roman"/>
          <w:bCs/>
          <w:sz w:val="26"/>
          <w:szCs w:val="26"/>
          <w:lang w:val="nb-NO" w:bidi="bn-IN"/>
        </w:rPr>
        <w:t>Ali/</w:t>
      </w:r>
      <w:r w:rsidRPr="002F114E">
        <w:rPr>
          <w:rFonts w:ascii="Times New Roman" w:hAnsi="Times New Roman"/>
          <w:bCs/>
          <w:sz w:val="26"/>
          <w:szCs w:val="26"/>
          <w:lang w:val="nb-NO" w:bidi="bn-IN"/>
        </w:rPr>
        <w:t>Asma/2026/</w:t>
      </w:r>
      <w:r>
        <w:rPr>
          <w:rFonts w:ascii="Times New Roman" w:hAnsi="Times New Roman"/>
          <w:bCs/>
          <w:sz w:val="26"/>
          <w:szCs w:val="26"/>
          <w:lang w:val="nb-NO" w:bidi="bn-IN"/>
        </w:rPr>
        <w:t>1000</w:t>
      </w:r>
      <w:r w:rsidRPr="002F114E">
        <w:rPr>
          <w:rFonts w:ascii="Times New Roman" w:hAnsi="Times New Roman"/>
          <w:bCs/>
          <w:sz w:val="26"/>
          <w:szCs w:val="26"/>
          <w:lang w:val="nb-NO" w:bidi="bn-IN"/>
        </w:rPr>
        <w:t xml:space="preserve"> hours</w:t>
      </w:r>
    </w:p>
    <w:p w14:paraId="6C401A73" w14:textId="77777777" w:rsidR="00934E61" w:rsidRDefault="00934E61">
      <w:pPr>
        <w:spacing w:after="0" w:line="240" w:lineRule="auto"/>
        <w:rPr>
          <w:rFonts w:ascii="Times New Roman" w:hAnsi="Times New Roman"/>
          <w:bCs/>
          <w:sz w:val="26"/>
          <w:szCs w:val="26"/>
          <w:lang w:val="nb-NO" w:bidi="bn-IN"/>
        </w:rPr>
      </w:pPr>
      <w:r>
        <w:rPr>
          <w:rFonts w:ascii="Times New Roman" w:hAnsi="Times New Roman"/>
          <w:bCs/>
          <w:sz w:val="26"/>
          <w:szCs w:val="26"/>
          <w:lang w:val="nb-NO" w:bidi="bn-IN"/>
        </w:rPr>
        <w:br w:type="page"/>
      </w:r>
    </w:p>
    <w:p w14:paraId="72439E04" w14:textId="77777777" w:rsidR="00934E61" w:rsidRPr="00E74CEF" w:rsidRDefault="00934E61" w:rsidP="00934E61">
      <w:pPr>
        <w:spacing w:after="0" w:line="240" w:lineRule="auto"/>
        <w:rPr>
          <w:rFonts w:ascii="Nikosh" w:hAnsi="Nikosh" w:cs="Nikosh"/>
          <w:sz w:val="28"/>
          <w:szCs w:val="28"/>
          <w:lang w:val="nb-NO"/>
        </w:rPr>
      </w:pPr>
      <w:r w:rsidRPr="00B90CC9">
        <w:rPr>
          <w:rFonts w:ascii="Nikosh" w:hAnsi="Nikosh" w:cs="Nikosh"/>
          <w:sz w:val="28"/>
          <w:szCs w:val="28"/>
          <w:cs/>
          <w:lang w:bidi="bn-IN"/>
        </w:rPr>
        <w:t xml:space="preserve">তথ্যবিবরণী                                                                                                    </w:t>
      </w:r>
      <w:r w:rsidRPr="00E74CEF">
        <w:rPr>
          <w:rFonts w:ascii="Nikosh" w:hAnsi="Nikosh" w:cs="Nikosh"/>
          <w:sz w:val="28"/>
          <w:szCs w:val="28"/>
          <w:lang w:val="nb-NO"/>
        </w:rPr>
        <w:t xml:space="preserve">   </w:t>
      </w:r>
      <w:r w:rsidRPr="00B90CC9">
        <w:rPr>
          <w:rFonts w:ascii="Nikosh" w:hAnsi="Nikosh" w:cs="Nikosh"/>
          <w:sz w:val="28"/>
          <w:szCs w:val="28"/>
          <w:cs/>
          <w:lang w:bidi="bn-IN"/>
        </w:rPr>
        <w:t xml:space="preserve">    নম্বর</w:t>
      </w:r>
      <w:r w:rsidRPr="00E74CEF">
        <w:rPr>
          <w:rFonts w:ascii="Nikosh" w:hAnsi="Nikosh" w:cs="Nikosh"/>
          <w:sz w:val="28"/>
          <w:szCs w:val="28"/>
          <w:lang w:val="nb-NO"/>
        </w:rPr>
        <w:t>:</w:t>
      </w:r>
      <w:r>
        <w:rPr>
          <w:rFonts w:ascii="Nikosh" w:hAnsi="Nikosh" w:cs="Nikosh"/>
          <w:sz w:val="28"/>
          <w:szCs w:val="28"/>
          <w:cs/>
          <w:lang w:bidi="bn-IN"/>
        </w:rPr>
        <w:t xml:space="preserve"> ১৯৬</w:t>
      </w:r>
      <w:r w:rsidRPr="00E74CEF">
        <w:rPr>
          <w:rFonts w:ascii="Nikosh" w:hAnsi="Nikosh" w:cs="Nikosh"/>
          <w:sz w:val="28"/>
          <w:szCs w:val="28"/>
          <w:lang w:val="nb-NO"/>
        </w:rPr>
        <w:t xml:space="preserve"> </w:t>
      </w:r>
    </w:p>
    <w:p w14:paraId="2712038E" w14:textId="77777777" w:rsidR="00934E61" w:rsidRPr="00E74CEF" w:rsidRDefault="00934E61" w:rsidP="00934E61">
      <w:pPr>
        <w:spacing w:after="0" w:line="240" w:lineRule="auto"/>
        <w:rPr>
          <w:rFonts w:ascii="Nikosh" w:hAnsi="Nikosh" w:cs="Nikosh"/>
          <w:sz w:val="6"/>
          <w:szCs w:val="28"/>
          <w:lang w:val="nb-NO"/>
        </w:rPr>
      </w:pPr>
    </w:p>
    <w:p w14:paraId="791F1B0D" w14:textId="77777777" w:rsidR="00934E61" w:rsidRPr="00E74CEF" w:rsidRDefault="00934E61" w:rsidP="00934E61">
      <w:pPr>
        <w:spacing w:after="0" w:line="240" w:lineRule="auto"/>
        <w:jc w:val="center"/>
        <w:rPr>
          <w:rFonts w:ascii="Nikosh" w:hAnsi="Nikosh" w:cs="Nikosh"/>
          <w:b/>
          <w:bCs/>
          <w:sz w:val="28"/>
          <w:szCs w:val="28"/>
          <w:lang w:val="nb-NO"/>
        </w:rPr>
      </w:pPr>
      <w:r w:rsidRPr="00B90CC9">
        <w:rPr>
          <w:rFonts w:ascii="Nikosh" w:hAnsi="Nikosh" w:cs="Nikosh"/>
          <w:b/>
          <w:bCs/>
          <w:sz w:val="28"/>
          <w:szCs w:val="28"/>
          <w:cs/>
          <w:lang w:bidi="bn-IN"/>
        </w:rPr>
        <w:t xml:space="preserve">এসডিজি অর্জনে এলডিসির জন্য ন্যায্য বৈশ্বিক আর্থিক কাঠামো জরুরি </w:t>
      </w:r>
    </w:p>
    <w:p w14:paraId="395DB1F7" w14:textId="77777777" w:rsidR="00934E61" w:rsidRPr="00E74CEF" w:rsidRDefault="00934E61" w:rsidP="00934E61">
      <w:pPr>
        <w:spacing w:after="0" w:line="240" w:lineRule="auto"/>
        <w:jc w:val="center"/>
        <w:rPr>
          <w:rFonts w:ascii="Nikosh" w:hAnsi="Nikosh" w:cs="Nikosh"/>
          <w:sz w:val="28"/>
          <w:szCs w:val="28"/>
          <w:lang w:val="nb-NO"/>
        </w:rPr>
      </w:pPr>
      <w:r w:rsidRPr="00E74CEF">
        <w:rPr>
          <w:rFonts w:ascii="Nikosh" w:hAnsi="Nikosh" w:cs="Nikosh"/>
          <w:b/>
          <w:bCs/>
          <w:sz w:val="28"/>
          <w:szCs w:val="28"/>
          <w:lang w:val="nb-NO"/>
        </w:rPr>
        <w:t xml:space="preserve">                                              - </w:t>
      </w:r>
      <w:r w:rsidRPr="00B90CC9">
        <w:rPr>
          <w:rFonts w:ascii="Nikosh" w:hAnsi="Nikosh" w:cs="Nikosh"/>
          <w:b/>
          <w:bCs/>
          <w:sz w:val="28"/>
          <w:szCs w:val="28"/>
          <w:cs/>
          <w:lang w:bidi="bn-IN"/>
        </w:rPr>
        <w:t>প্রধানমন্ত্রীর উপদেষ্টা তিতুমীর</w:t>
      </w:r>
    </w:p>
    <w:p w14:paraId="5A812E77" w14:textId="77777777" w:rsidR="00934E61" w:rsidRPr="00E74CEF" w:rsidRDefault="00934E61" w:rsidP="00934E61">
      <w:pPr>
        <w:spacing w:after="0" w:line="240" w:lineRule="auto"/>
        <w:rPr>
          <w:rFonts w:ascii="Nikosh" w:hAnsi="Nikosh" w:cs="Nikosh"/>
          <w:sz w:val="28"/>
          <w:szCs w:val="28"/>
          <w:lang w:val="nb-NO"/>
        </w:rPr>
      </w:pPr>
      <w:r w:rsidRPr="00B90CC9">
        <w:rPr>
          <w:rFonts w:ascii="Nikosh" w:hAnsi="Nikosh" w:cs="Nikosh"/>
          <w:sz w:val="28"/>
          <w:szCs w:val="28"/>
          <w:cs/>
          <w:lang w:bidi="bn-IN"/>
        </w:rPr>
        <w:t>নিউইয়র্ক</w:t>
      </w:r>
      <w:r w:rsidRPr="00E74CEF">
        <w:rPr>
          <w:rFonts w:ascii="Nikosh" w:hAnsi="Nikosh" w:cs="Nikosh"/>
          <w:sz w:val="28"/>
          <w:szCs w:val="28"/>
          <w:lang w:val="nb-NO"/>
        </w:rPr>
        <w:t xml:space="preserve">, </w:t>
      </w:r>
      <w:r w:rsidRPr="00B90CC9">
        <w:rPr>
          <w:rFonts w:ascii="Nikosh" w:hAnsi="Nikosh" w:cs="Nikosh"/>
          <w:sz w:val="28"/>
          <w:szCs w:val="28"/>
          <w:cs/>
          <w:lang w:bidi="bn-IN"/>
        </w:rPr>
        <w:t>১৪ জুলাই</w:t>
      </w:r>
      <w:r w:rsidRPr="00E74CEF">
        <w:rPr>
          <w:rFonts w:ascii="Nikosh" w:hAnsi="Nikosh" w:cs="Nikosh"/>
          <w:sz w:val="28"/>
          <w:szCs w:val="28"/>
          <w:lang w:val="nb-NO"/>
        </w:rPr>
        <w:t xml:space="preserve">:  </w:t>
      </w:r>
    </w:p>
    <w:p w14:paraId="28E06DFD" w14:textId="77777777" w:rsidR="00934E61" w:rsidRPr="00E74CEF" w:rsidRDefault="00934E61" w:rsidP="00934E61">
      <w:pPr>
        <w:spacing w:after="0" w:line="240" w:lineRule="auto"/>
        <w:rPr>
          <w:rFonts w:ascii="Nikosh" w:hAnsi="Nikosh" w:cs="Nikosh"/>
          <w:sz w:val="12"/>
          <w:szCs w:val="28"/>
          <w:lang w:val="nb-NO"/>
        </w:rPr>
      </w:pPr>
    </w:p>
    <w:p w14:paraId="44E845D2" w14:textId="77777777" w:rsidR="00934E61" w:rsidRPr="00B90CC9" w:rsidRDefault="00934E61" w:rsidP="00934E61">
      <w:pPr>
        <w:spacing w:after="240" w:line="240" w:lineRule="auto"/>
        <w:ind w:firstLine="720"/>
        <w:jc w:val="both"/>
        <w:rPr>
          <w:rFonts w:ascii="Nikosh" w:hAnsi="Nikosh" w:cs="Nikosh"/>
          <w:sz w:val="28"/>
          <w:szCs w:val="28"/>
          <w:cs/>
          <w:lang w:bidi="bn-IN"/>
        </w:rPr>
      </w:pPr>
      <w:r w:rsidRPr="00B90CC9">
        <w:rPr>
          <w:rFonts w:ascii="Nikosh" w:hAnsi="Nikosh" w:cs="Nikosh"/>
          <w:sz w:val="28"/>
          <w:szCs w:val="28"/>
          <w:cs/>
          <w:lang w:bidi="bn-IN"/>
        </w:rPr>
        <w:t xml:space="preserve">বিশ্বের স্বল্পোন্নত দেশগুলোর </w:t>
      </w:r>
      <w:r w:rsidRPr="00E74CEF">
        <w:rPr>
          <w:rFonts w:ascii="Nikosh" w:hAnsi="Nikosh" w:cs="Nikosh"/>
          <w:sz w:val="28"/>
          <w:szCs w:val="28"/>
          <w:lang w:val="nb-NO"/>
        </w:rPr>
        <w:t>(</w:t>
      </w:r>
      <w:r w:rsidRPr="00B90CC9">
        <w:rPr>
          <w:rFonts w:ascii="Nikosh" w:hAnsi="Nikosh" w:cs="Nikosh"/>
          <w:sz w:val="28"/>
          <w:szCs w:val="28"/>
          <w:cs/>
          <w:lang w:bidi="bn-IN"/>
        </w:rPr>
        <w:t>এলডিসি</w:t>
      </w:r>
      <w:r w:rsidRPr="00E74CEF">
        <w:rPr>
          <w:rFonts w:ascii="Nikosh" w:hAnsi="Nikosh" w:cs="Nikosh"/>
          <w:sz w:val="28"/>
          <w:szCs w:val="28"/>
          <w:lang w:val="nb-NO"/>
        </w:rPr>
        <w:t xml:space="preserve">) </w:t>
      </w:r>
      <w:r w:rsidRPr="00B90CC9">
        <w:rPr>
          <w:rFonts w:ascii="Nikosh" w:hAnsi="Nikosh" w:cs="Nikosh"/>
          <w:sz w:val="28"/>
          <w:szCs w:val="28"/>
          <w:cs/>
          <w:lang w:bidi="bn-IN"/>
        </w:rPr>
        <w:t>টেকসই উন্নয়ন ত্বরান্বিত করতে অধিক পরিমাণে স্বল্পসুদে ও সহজশর্তে অর্থায়ন</w:t>
      </w:r>
      <w:r w:rsidRPr="00E74CEF">
        <w:rPr>
          <w:rFonts w:ascii="Nikosh" w:hAnsi="Nikosh" w:cs="Nikosh"/>
          <w:sz w:val="28"/>
          <w:szCs w:val="28"/>
          <w:lang w:val="nb-NO"/>
        </w:rPr>
        <w:t xml:space="preserve">, </w:t>
      </w:r>
      <w:r w:rsidRPr="00B90CC9">
        <w:rPr>
          <w:rFonts w:ascii="Nikosh" w:hAnsi="Nikosh" w:cs="Nikosh"/>
          <w:sz w:val="28"/>
          <w:szCs w:val="28"/>
          <w:cs/>
          <w:lang w:bidi="bn-IN"/>
        </w:rPr>
        <w:t>আন্তর্জাতিক আর্থিক কাঠামোর সংস্কার</w:t>
      </w:r>
      <w:r w:rsidRPr="00E74CEF">
        <w:rPr>
          <w:rFonts w:ascii="Nikosh" w:hAnsi="Nikosh" w:cs="Nikosh"/>
          <w:sz w:val="28"/>
          <w:szCs w:val="28"/>
          <w:lang w:val="nb-NO"/>
        </w:rPr>
        <w:t xml:space="preserve">, </w:t>
      </w:r>
      <w:r w:rsidRPr="00B90CC9">
        <w:rPr>
          <w:rFonts w:ascii="Nikosh" w:hAnsi="Nikosh" w:cs="Nikosh"/>
          <w:sz w:val="28"/>
          <w:szCs w:val="28"/>
          <w:cs/>
          <w:lang w:bidi="bn-IN"/>
        </w:rPr>
        <w:t>সহজলভ্য জলবায়ু অর্থায়ন</w:t>
      </w:r>
      <w:r w:rsidRPr="00E74CEF">
        <w:rPr>
          <w:rFonts w:ascii="Nikosh" w:hAnsi="Nikosh" w:cs="Nikosh"/>
          <w:sz w:val="28"/>
          <w:szCs w:val="28"/>
          <w:lang w:val="nb-NO"/>
        </w:rPr>
        <w:t xml:space="preserve">, </w:t>
      </w:r>
      <w:r w:rsidRPr="00B90CC9">
        <w:rPr>
          <w:rFonts w:ascii="Nikosh" w:hAnsi="Nikosh" w:cs="Nikosh"/>
          <w:sz w:val="28"/>
          <w:szCs w:val="28"/>
          <w:cs/>
          <w:lang w:bidi="bn-IN"/>
        </w:rPr>
        <w:t>বাজারে অধিকতর প্রবেশাধিকার এবং প্রযুক্তি সহায়তা জোরদারের আহ্বান জানিয়েছেন প্রধানমন্ত্রীর অর্থ ও পরিকল্পনা বিষয়ক উপদেষ্টা রাশেদ আল মাহমুদ তিতুমীর।</w:t>
      </w:r>
    </w:p>
    <w:p w14:paraId="1DCB6AFF" w14:textId="77777777" w:rsidR="00934E61" w:rsidRPr="00B90CC9" w:rsidRDefault="00934E61" w:rsidP="00934E61">
      <w:pPr>
        <w:spacing w:after="240" w:line="240" w:lineRule="auto"/>
        <w:ind w:firstLine="720"/>
        <w:jc w:val="both"/>
        <w:rPr>
          <w:rFonts w:ascii="Nikosh" w:hAnsi="Nikosh" w:cs="Nikosh"/>
          <w:sz w:val="28"/>
          <w:szCs w:val="28"/>
          <w:cs/>
          <w:lang w:bidi="bn-IN"/>
        </w:rPr>
      </w:pPr>
      <w:r>
        <w:rPr>
          <w:rFonts w:ascii="Nikosh" w:hAnsi="Nikosh" w:cs="Nikosh"/>
          <w:sz w:val="28"/>
          <w:szCs w:val="28"/>
          <w:cs/>
          <w:lang w:bidi="bn-IN"/>
        </w:rPr>
        <w:t xml:space="preserve">গতকাল </w:t>
      </w:r>
      <w:r w:rsidRPr="00B90CC9">
        <w:rPr>
          <w:rFonts w:ascii="Nikosh" w:hAnsi="Nikosh" w:cs="Nikosh"/>
          <w:sz w:val="28"/>
          <w:szCs w:val="28"/>
          <w:cs/>
          <w:lang w:bidi="bn-IN"/>
        </w:rPr>
        <w:t xml:space="preserve">জাতিসংঘের টেকসই উন্নয়নবিষয়ক উচ্চপর্যায়ের রাজনৈতিক ফোরামে </w:t>
      </w:r>
      <w:r w:rsidRPr="00B90CC9">
        <w:rPr>
          <w:rFonts w:ascii="Nikosh" w:hAnsi="Nikosh" w:cs="Nikosh"/>
          <w:sz w:val="28"/>
          <w:szCs w:val="28"/>
        </w:rPr>
        <w:t>(</w:t>
      </w:r>
      <w:r w:rsidRPr="00B90CC9">
        <w:rPr>
          <w:rFonts w:ascii="Nikosh" w:hAnsi="Nikosh" w:cs="Nikosh"/>
          <w:sz w:val="28"/>
          <w:szCs w:val="28"/>
          <w:cs/>
          <w:lang w:bidi="bn-IN"/>
        </w:rPr>
        <w:t>এইচএলপিএফ</w:t>
      </w:r>
      <w:r w:rsidRPr="00B90CC9">
        <w:rPr>
          <w:rFonts w:ascii="Nikosh" w:hAnsi="Nikosh" w:cs="Nikosh"/>
          <w:sz w:val="28"/>
          <w:szCs w:val="28"/>
        </w:rPr>
        <w:t xml:space="preserve">) </w:t>
      </w:r>
      <w:r w:rsidRPr="00B90CC9">
        <w:rPr>
          <w:rFonts w:ascii="Nikosh" w:hAnsi="Nikosh" w:cs="Nikosh"/>
          <w:sz w:val="28"/>
          <w:szCs w:val="28"/>
          <w:cs/>
          <w:lang w:bidi="bn-IN"/>
        </w:rPr>
        <w:t>স্বল্পোন্নত দেশসমূহের পক্ষে বক্তব্য প্রদানকালে তিতুমীর বলেন</w:t>
      </w:r>
      <w:r w:rsidRPr="00B90CC9">
        <w:rPr>
          <w:rFonts w:ascii="Nikosh" w:hAnsi="Nikosh" w:cs="Nikosh"/>
          <w:sz w:val="28"/>
          <w:szCs w:val="28"/>
        </w:rPr>
        <w:t xml:space="preserve">, </w:t>
      </w:r>
      <w:r w:rsidRPr="00B90CC9">
        <w:rPr>
          <w:rFonts w:ascii="Nikosh" w:hAnsi="Nikosh" w:cs="Nikosh"/>
          <w:sz w:val="28"/>
          <w:szCs w:val="28"/>
          <w:cs/>
          <w:lang w:bidi="bn-IN"/>
        </w:rPr>
        <w:t>ক্রমবর্ধমান ঋণঝুঁকি</w:t>
      </w:r>
      <w:r w:rsidRPr="00B90CC9">
        <w:rPr>
          <w:rFonts w:ascii="Nikosh" w:hAnsi="Nikosh" w:cs="Nikosh"/>
          <w:sz w:val="28"/>
          <w:szCs w:val="28"/>
        </w:rPr>
        <w:t xml:space="preserve">, </w:t>
      </w:r>
      <w:r w:rsidRPr="00B90CC9">
        <w:rPr>
          <w:rFonts w:ascii="Nikosh" w:hAnsi="Nikosh" w:cs="Nikosh"/>
          <w:sz w:val="28"/>
          <w:szCs w:val="28"/>
          <w:cs/>
          <w:lang w:bidi="bn-IN"/>
        </w:rPr>
        <w:t>জলবায়ু পরিবর্তনের বিরূপ প্রভাব</w:t>
      </w:r>
      <w:r w:rsidRPr="00B90CC9">
        <w:rPr>
          <w:rFonts w:ascii="Nikosh" w:hAnsi="Nikosh" w:cs="Nikosh"/>
          <w:sz w:val="28"/>
          <w:szCs w:val="28"/>
        </w:rPr>
        <w:t xml:space="preserve">, </w:t>
      </w:r>
      <w:r w:rsidRPr="00B90CC9">
        <w:rPr>
          <w:rFonts w:ascii="Nikosh" w:hAnsi="Nikosh" w:cs="Nikosh"/>
          <w:sz w:val="28"/>
          <w:szCs w:val="28"/>
          <w:cs/>
          <w:lang w:bidi="bn-IN"/>
        </w:rPr>
        <w:t xml:space="preserve">সরকারি উন্নয়ন সহায়তা </w:t>
      </w:r>
      <w:r w:rsidRPr="00B90CC9">
        <w:rPr>
          <w:rFonts w:ascii="Nikosh" w:hAnsi="Nikosh" w:cs="Nikosh"/>
          <w:sz w:val="28"/>
          <w:szCs w:val="28"/>
        </w:rPr>
        <w:t>(</w:t>
      </w:r>
      <w:r w:rsidRPr="00B90CC9">
        <w:rPr>
          <w:rFonts w:ascii="Nikosh" w:hAnsi="Nikosh" w:cs="Nikosh"/>
          <w:sz w:val="28"/>
          <w:szCs w:val="28"/>
          <w:cs/>
          <w:lang w:bidi="bn-IN"/>
        </w:rPr>
        <w:t>ওডিএ</w:t>
      </w:r>
      <w:r w:rsidRPr="00B90CC9">
        <w:rPr>
          <w:rFonts w:ascii="Nikosh" w:hAnsi="Nikosh" w:cs="Nikosh"/>
          <w:sz w:val="28"/>
          <w:szCs w:val="28"/>
        </w:rPr>
        <w:t xml:space="preserve">) </w:t>
      </w:r>
      <w:r w:rsidRPr="00B90CC9">
        <w:rPr>
          <w:rFonts w:ascii="Nikosh" w:hAnsi="Nikosh" w:cs="Nikosh"/>
          <w:sz w:val="28"/>
          <w:szCs w:val="28"/>
          <w:cs/>
          <w:lang w:bidi="bn-IN"/>
        </w:rPr>
        <w:t>হ্রাস</w:t>
      </w:r>
      <w:r w:rsidRPr="00B90CC9">
        <w:rPr>
          <w:rFonts w:ascii="Nikosh" w:hAnsi="Nikosh" w:cs="Nikosh"/>
          <w:sz w:val="28"/>
          <w:szCs w:val="28"/>
        </w:rPr>
        <w:t xml:space="preserve">, </w:t>
      </w:r>
      <w:r w:rsidRPr="00B90CC9">
        <w:rPr>
          <w:rFonts w:ascii="Nikosh" w:hAnsi="Nikosh" w:cs="Nikosh"/>
          <w:sz w:val="28"/>
          <w:szCs w:val="28"/>
          <w:cs/>
          <w:lang w:bidi="bn-IN"/>
        </w:rPr>
        <w:t xml:space="preserve">ডিজিটাল বৈষম্যের বিস্তার এবং সাশ্রয়ী অর্থায়নের সীমিত প্রবেশাধিকার স্বল্পোন্নত দেশসমূহের ২০৩০ এজেন্ডা ও দোহা কর্মসূচি বাস্তবায়নের অগ্রযাত্রাকে বাধাগ্রস্ত করছে। </w:t>
      </w:r>
    </w:p>
    <w:p w14:paraId="1FD48D15" w14:textId="77777777" w:rsidR="00934E61" w:rsidRPr="00B90CC9" w:rsidRDefault="00934E61" w:rsidP="00934E61">
      <w:pPr>
        <w:spacing w:after="240" w:line="240" w:lineRule="auto"/>
        <w:ind w:firstLine="720"/>
        <w:jc w:val="both"/>
        <w:rPr>
          <w:rFonts w:ascii="Nikosh" w:hAnsi="Nikosh" w:cs="Nikosh"/>
          <w:sz w:val="28"/>
          <w:szCs w:val="28"/>
          <w:cs/>
          <w:lang w:bidi="bn-IN"/>
        </w:rPr>
      </w:pPr>
      <w:r w:rsidRPr="00B90CC9">
        <w:rPr>
          <w:rFonts w:ascii="Nikosh" w:hAnsi="Nikosh" w:cs="Nikosh"/>
          <w:sz w:val="28"/>
          <w:szCs w:val="28"/>
          <w:cs/>
          <w:lang w:bidi="bn-IN"/>
        </w:rPr>
        <w:t>তিনি আন্তর্জাতিক সম্প্রদায়ের প্রতি আহ্বান জানিয়ে বলেন</w:t>
      </w:r>
      <w:r w:rsidRPr="00B90CC9">
        <w:rPr>
          <w:rFonts w:ascii="Nikosh" w:hAnsi="Nikosh" w:cs="Nikosh"/>
          <w:sz w:val="28"/>
          <w:szCs w:val="28"/>
        </w:rPr>
        <w:t xml:space="preserve">, </w:t>
      </w:r>
      <w:r w:rsidRPr="00B90CC9">
        <w:rPr>
          <w:rFonts w:ascii="Nikosh" w:hAnsi="Nikosh" w:cs="Nikosh"/>
          <w:sz w:val="28"/>
          <w:szCs w:val="28"/>
          <w:cs/>
          <w:lang w:bidi="bn-IN"/>
        </w:rPr>
        <w:t>স্বল্পোন্নত দেশসমূহের টেকসই উন্নয়নের জন্য ন্যায্য ও পর্যাপ্ত অর্থায়ন নিশ্চিত করা</w:t>
      </w:r>
      <w:r w:rsidRPr="00B90CC9">
        <w:rPr>
          <w:rFonts w:ascii="Nikosh" w:hAnsi="Nikosh" w:cs="Nikosh"/>
          <w:sz w:val="28"/>
          <w:szCs w:val="28"/>
        </w:rPr>
        <w:t xml:space="preserve">, </w:t>
      </w:r>
      <w:r w:rsidRPr="00B90CC9">
        <w:rPr>
          <w:rFonts w:ascii="Nikosh" w:hAnsi="Nikosh" w:cs="Nikosh"/>
          <w:sz w:val="28"/>
          <w:szCs w:val="28"/>
          <w:cs/>
          <w:lang w:bidi="bn-IN"/>
        </w:rPr>
        <w:t>ন্যায্য ঋণ সমাধান ব্যবস্থা গড়ে তোলা</w:t>
      </w:r>
      <w:r w:rsidRPr="00B90CC9">
        <w:rPr>
          <w:rFonts w:ascii="Nikosh" w:hAnsi="Nikosh" w:cs="Nikosh"/>
          <w:sz w:val="28"/>
          <w:szCs w:val="28"/>
        </w:rPr>
        <w:t xml:space="preserve">, </w:t>
      </w:r>
      <w:r w:rsidRPr="00B90CC9">
        <w:rPr>
          <w:rFonts w:ascii="Nikosh" w:hAnsi="Nikosh" w:cs="Nikosh"/>
          <w:sz w:val="28"/>
          <w:szCs w:val="28"/>
          <w:cs/>
          <w:lang w:bidi="bn-IN"/>
        </w:rPr>
        <w:t>জলবায়ু অর্থায়নে প্রবেশাধিকার বৃদ্ধি</w:t>
      </w:r>
      <w:r w:rsidRPr="00B90CC9">
        <w:rPr>
          <w:rFonts w:ascii="Nikosh" w:hAnsi="Nikosh" w:cs="Nikosh"/>
          <w:sz w:val="28"/>
          <w:szCs w:val="28"/>
        </w:rPr>
        <w:t xml:space="preserve">, </w:t>
      </w:r>
      <w:r w:rsidRPr="00B90CC9">
        <w:rPr>
          <w:rFonts w:ascii="Nikosh" w:hAnsi="Nikosh" w:cs="Nikosh"/>
          <w:sz w:val="28"/>
          <w:szCs w:val="28"/>
          <w:cs/>
          <w:lang w:bidi="bn-IN"/>
        </w:rPr>
        <w:t xml:space="preserve">উন্নয়নবান্ধব বৈশ্বিক বাণিজ্য ব্যবস্থা প্রতিষ্ঠা এবং প্রযুক্তি হস্তান্তর ও ডিজিটাল রূপান্তরে সহযোগিতা জোরদার করা জরুরি। </w:t>
      </w:r>
    </w:p>
    <w:p w14:paraId="38352D4E" w14:textId="77777777" w:rsidR="00934E61" w:rsidRPr="00B90CC9" w:rsidRDefault="00934E61" w:rsidP="00934E61">
      <w:pPr>
        <w:spacing w:after="240" w:line="240" w:lineRule="auto"/>
        <w:ind w:firstLine="720"/>
        <w:jc w:val="both"/>
        <w:rPr>
          <w:rFonts w:ascii="Nikosh" w:hAnsi="Nikosh" w:cs="Nikosh"/>
          <w:sz w:val="28"/>
          <w:szCs w:val="28"/>
          <w:cs/>
          <w:lang w:bidi="bn-IN"/>
        </w:rPr>
      </w:pPr>
      <w:r w:rsidRPr="00B90CC9">
        <w:rPr>
          <w:rFonts w:ascii="Nikosh" w:hAnsi="Nikosh" w:cs="Nikosh"/>
          <w:sz w:val="28"/>
          <w:szCs w:val="28"/>
          <w:cs/>
          <w:lang w:bidi="bn-IN"/>
        </w:rPr>
        <w:t>তিতুমীর বলেন</w:t>
      </w:r>
      <w:r w:rsidRPr="00B90CC9">
        <w:rPr>
          <w:rFonts w:ascii="Nikosh" w:hAnsi="Nikosh" w:cs="Nikosh"/>
          <w:sz w:val="28"/>
          <w:szCs w:val="28"/>
        </w:rPr>
        <w:t xml:space="preserve">, </w:t>
      </w:r>
      <w:r w:rsidRPr="00B90CC9">
        <w:rPr>
          <w:rFonts w:ascii="Nikosh" w:hAnsi="Nikosh" w:cs="Nikosh"/>
          <w:sz w:val="28"/>
          <w:szCs w:val="28"/>
          <w:cs/>
          <w:lang w:bidi="bn-IN"/>
        </w:rPr>
        <w:t xml:space="preserve">টেকসই উন্নয়ন লক্ষ্যমাত্রা </w:t>
      </w:r>
      <w:r w:rsidRPr="00B90CC9">
        <w:rPr>
          <w:rFonts w:ascii="Nikosh" w:hAnsi="Nikosh" w:cs="Nikosh"/>
          <w:sz w:val="28"/>
          <w:szCs w:val="28"/>
        </w:rPr>
        <w:t>(</w:t>
      </w:r>
      <w:r w:rsidRPr="00B90CC9">
        <w:rPr>
          <w:rFonts w:ascii="Nikosh" w:hAnsi="Nikosh" w:cs="Nikosh"/>
          <w:sz w:val="28"/>
          <w:szCs w:val="28"/>
          <w:cs/>
          <w:lang w:bidi="bn-IN"/>
        </w:rPr>
        <w:t>এসডিজি</w:t>
      </w:r>
      <w:r w:rsidRPr="00B90CC9">
        <w:rPr>
          <w:rFonts w:ascii="Nikosh" w:hAnsi="Nikosh" w:cs="Nikosh"/>
          <w:sz w:val="28"/>
          <w:szCs w:val="28"/>
        </w:rPr>
        <w:t xml:space="preserve">) </w:t>
      </w:r>
      <w:r w:rsidRPr="00B90CC9">
        <w:rPr>
          <w:rFonts w:ascii="Nikosh" w:hAnsi="Nikosh" w:cs="Nikosh"/>
          <w:sz w:val="28"/>
          <w:szCs w:val="28"/>
          <w:cs/>
          <w:lang w:bidi="bn-IN"/>
        </w:rPr>
        <w:t xml:space="preserve">অর্জনের সময়সীমা পূরণে পাঁচ বছরেরও কম সময় বাকি থাকলেও স্বল্পোন্নত দেশসমূহ এখনো বহুমাত্রিক কাঠামোগত চ্যালেঞ্জের মুখোমুখি। তাই টেকসই উন্নয়ন লক্ষ্যমাত্রা এবং দোহা কর্মসূচির লক্ষ্য বাস্তবায়নে সমন্বিত ও কার্যকর বৈশ্বিক উদ্যোগ গ্রহণের এখনই উপযুক্ত সময়। </w:t>
      </w:r>
    </w:p>
    <w:p w14:paraId="6B17D888" w14:textId="77777777" w:rsidR="00934E61" w:rsidRPr="00B90CC9" w:rsidRDefault="00934E61" w:rsidP="00934E61">
      <w:pPr>
        <w:spacing w:after="240" w:line="240" w:lineRule="auto"/>
        <w:ind w:firstLine="720"/>
        <w:jc w:val="both"/>
        <w:rPr>
          <w:rFonts w:ascii="Nikosh" w:eastAsia="Calibri" w:hAnsi="Nikosh" w:cs="Nikosh"/>
          <w:sz w:val="28"/>
          <w:szCs w:val="28"/>
          <w:cs/>
          <w:lang w:bidi="bn-IN"/>
        </w:rPr>
      </w:pPr>
      <w:r w:rsidRPr="00B90CC9">
        <w:rPr>
          <w:rFonts w:ascii="Nikosh" w:eastAsia="Calibri" w:hAnsi="Nikosh" w:cs="Nikosh"/>
          <w:sz w:val="28"/>
          <w:szCs w:val="28"/>
          <w:cs/>
          <w:lang w:bidi="bn-IN"/>
        </w:rPr>
        <w:t>অর্থ</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ও</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পরিকল্পনা</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বিষয়ক উপদেষ্টা</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বলেন</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স্বল্পোন্নত</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দেশসমূহ</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২০৩০</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এজেন্ডা</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ও</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দোহা</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কর্মসূচি</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বাস্তবায়নে</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দৃঢ়ভাবে</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অঙ্গীকারবদ্ধ</w:t>
      </w:r>
      <w:r w:rsidRPr="00B90CC9">
        <w:rPr>
          <w:rFonts w:ascii="Nikosh" w:eastAsia="Calibri" w:hAnsi="Nikosh" w:cs="Nikosh"/>
          <w:sz w:val="28"/>
          <w:szCs w:val="28"/>
          <w:cs/>
          <w:lang w:bidi="hi-IN"/>
        </w:rPr>
        <w:t>।</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তবে</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এ</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লক্ষ্য</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অর্জনে</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তাদের</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বাস্তব</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চাহিদা</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ও</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ঝুঁকিকে</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বিবেচনায়</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নিয়ে</w:t>
      </w:r>
      <w:r w:rsidRPr="00B90CC9">
        <w:rPr>
          <w:rFonts w:ascii="Nikosh" w:eastAsia="Calibri" w:hAnsi="Nikosh" w:cs="Nikosh"/>
          <w:sz w:val="28"/>
          <w:szCs w:val="28"/>
        </w:rPr>
        <w:t xml:space="preserve"> </w:t>
      </w:r>
      <w:r>
        <w:rPr>
          <w:rFonts w:ascii="Nikosh" w:eastAsia="Calibri" w:hAnsi="Nikosh" w:cs="Nikosh"/>
          <w:sz w:val="28"/>
          <w:szCs w:val="28"/>
          <w:cs/>
          <w:lang w:bidi="bn-IN"/>
        </w:rPr>
        <w:t>আরো</w:t>
      </w:r>
      <w:r>
        <w:rPr>
          <w:rFonts w:ascii="Nikosh" w:eastAsia="Calibri" w:hAnsi="Nikosh" w:cs="Nikosh"/>
          <w:sz w:val="28"/>
          <w:szCs w:val="28"/>
        </w:rPr>
        <w:t xml:space="preserve"> </w:t>
      </w:r>
      <w:r w:rsidRPr="00B90CC9">
        <w:rPr>
          <w:rFonts w:ascii="Nikosh" w:eastAsia="Calibri" w:hAnsi="Nikosh" w:cs="Nikosh"/>
          <w:sz w:val="28"/>
          <w:szCs w:val="28"/>
          <w:cs/>
          <w:lang w:bidi="bn-IN"/>
        </w:rPr>
        <w:t>ন্যায্য</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অন্তর্ভুক্তিমূলক</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ও</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কার্যকর</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বৈশ্বিক</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আর্থিক</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ব্যবস্থা</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প্রতিষ্ঠা</w:t>
      </w:r>
      <w:r w:rsidRPr="00B90CC9">
        <w:rPr>
          <w:rFonts w:ascii="Nikosh" w:eastAsia="Calibri" w:hAnsi="Nikosh" w:cs="Nikosh"/>
          <w:sz w:val="28"/>
          <w:szCs w:val="28"/>
        </w:rPr>
        <w:t xml:space="preserve"> </w:t>
      </w:r>
      <w:r w:rsidRPr="00B90CC9">
        <w:rPr>
          <w:rFonts w:ascii="Nikosh" w:eastAsia="Calibri" w:hAnsi="Nikosh" w:cs="Nikosh"/>
          <w:sz w:val="28"/>
          <w:szCs w:val="28"/>
          <w:cs/>
          <w:lang w:bidi="bn-IN"/>
        </w:rPr>
        <w:t>অপরিহার্য</w:t>
      </w:r>
      <w:r w:rsidRPr="00B90CC9">
        <w:rPr>
          <w:rFonts w:ascii="Nikosh" w:eastAsia="Calibri" w:hAnsi="Nikosh" w:cs="Nikosh"/>
          <w:sz w:val="28"/>
          <w:szCs w:val="28"/>
          <w:cs/>
          <w:lang w:bidi="hi-IN"/>
        </w:rPr>
        <w:t>।</w:t>
      </w:r>
      <w:r w:rsidRPr="00B90CC9">
        <w:rPr>
          <w:rFonts w:ascii="Nikosh" w:eastAsia="Calibri" w:hAnsi="Nikosh" w:cs="Nikosh"/>
          <w:sz w:val="28"/>
          <w:szCs w:val="28"/>
          <w:cs/>
          <w:lang w:bidi="bn-IN"/>
        </w:rPr>
        <w:t xml:space="preserve"> </w:t>
      </w:r>
    </w:p>
    <w:p w14:paraId="0CDAD963" w14:textId="77777777" w:rsidR="00934E61" w:rsidRDefault="00934E61" w:rsidP="00934E61">
      <w:pPr>
        <w:spacing w:after="0" w:line="240" w:lineRule="auto"/>
        <w:jc w:val="center"/>
        <w:rPr>
          <w:rFonts w:ascii="Nikosh" w:hAnsi="Nikosh" w:cs="Nikosh"/>
          <w:sz w:val="28"/>
          <w:szCs w:val="28"/>
        </w:rPr>
      </w:pPr>
      <w:r w:rsidRPr="00B90CC9">
        <w:rPr>
          <w:rFonts w:ascii="Nikosh" w:hAnsi="Nikosh" w:cs="Nikosh"/>
          <w:sz w:val="28"/>
          <w:szCs w:val="28"/>
        </w:rPr>
        <w:t>#</w:t>
      </w:r>
    </w:p>
    <w:p w14:paraId="42D267BB" w14:textId="77777777" w:rsidR="00934E61" w:rsidRPr="00B90CC9" w:rsidRDefault="00934E61" w:rsidP="00934E61">
      <w:pPr>
        <w:spacing w:after="0" w:line="240" w:lineRule="auto"/>
        <w:jc w:val="center"/>
        <w:rPr>
          <w:rFonts w:ascii="Nikosh" w:hAnsi="Nikosh" w:cs="Nikosh"/>
          <w:sz w:val="28"/>
          <w:szCs w:val="28"/>
        </w:rPr>
      </w:pPr>
    </w:p>
    <w:p w14:paraId="1CE256B0" w14:textId="77777777" w:rsidR="00934E61" w:rsidRPr="00B90CC9" w:rsidRDefault="00934E61" w:rsidP="00934E61">
      <w:pPr>
        <w:spacing w:after="0" w:line="240" w:lineRule="auto"/>
        <w:rPr>
          <w:rFonts w:ascii="Nikosh" w:hAnsi="Nikosh" w:cs="Nikosh"/>
          <w:sz w:val="28"/>
          <w:szCs w:val="28"/>
        </w:rPr>
      </w:pPr>
      <w:r w:rsidRPr="00B90CC9">
        <w:rPr>
          <w:rFonts w:ascii="Nikosh" w:hAnsi="Nikosh" w:cs="Nikosh"/>
          <w:sz w:val="28"/>
          <w:szCs w:val="28"/>
          <w:cs/>
          <w:lang w:bidi="bn-IN"/>
        </w:rPr>
        <w:t>জাতিসংঘে বাংলাদেশ স্থায়ী মিশন</w:t>
      </w:r>
      <w:r w:rsidRPr="00B90CC9">
        <w:rPr>
          <w:rFonts w:ascii="Nikosh" w:hAnsi="Nikosh" w:cs="Nikosh"/>
          <w:sz w:val="28"/>
          <w:szCs w:val="28"/>
        </w:rPr>
        <w:t xml:space="preserve">, </w:t>
      </w:r>
      <w:r w:rsidRPr="00B90CC9">
        <w:rPr>
          <w:rFonts w:ascii="Nikosh" w:hAnsi="Nikosh" w:cs="Nikosh"/>
          <w:sz w:val="28"/>
          <w:szCs w:val="28"/>
          <w:cs/>
          <w:lang w:bidi="bn-IN"/>
        </w:rPr>
        <w:t>নিউইয়র্ক</w:t>
      </w:r>
      <w:r w:rsidRPr="00B90CC9">
        <w:rPr>
          <w:rFonts w:ascii="Nikosh" w:hAnsi="Nikosh" w:cs="Nikosh"/>
          <w:sz w:val="28"/>
          <w:szCs w:val="28"/>
        </w:rPr>
        <w:t>/</w:t>
      </w:r>
      <w:r w:rsidRPr="00B90CC9">
        <w:rPr>
          <w:rFonts w:ascii="Nikosh" w:hAnsi="Nikosh" w:cs="Nikosh"/>
          <w:sz w:val="28"/>
          <w:szCs w:val="28"/>
          <w:cs/>
          <w:lang w:bidi="bn-IN"/>
        </w:rPr>
        <w:t>খাদীজা</w:t>
      </w:r>
      <w:r w:rsidRPr="00B90CC9">
        <w:rPr>
          <w:rFonts w:ascii="Nikosh" w:hAnsi="Nikosh" w:cs="Nikosh"/>
          <w:sz w:val="28"/>
          <w:szCs w:val="28"/>
        </w:rPr>
        <w:t>/</w:t>
      </w:r>
      <w:r>
        <w:rPr>
          <w:rFonts w:ascii="Nikosh" w:hAnsi="Nikosh" w:cs="Nikosh"/>
          <w:sz w:val="28"/>
          <w:szCs w:val="28"/>
          <w:cs/>
          <w:lang w:bidi="bn-IN"/>
        </w:rPr>
        <w:t>আতিক</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sidRPr="00B90CC9">
        <w:rPr>
          <w:rFonts w:ascii="Nikosh" w:hAnsi="Nikosh" w:cs="Nikosh"/>
          <w:sz w:val="28"/>
          <w:szCs w:val="28"/>
          <w:cs/>
          <w:lang w:bidi="bn-IN"/>
        </w:rPr>
        <w:t>আসমা</w:t>
      </w:r>
      <w:r w:rsidRPr="00B90CC9">
        <w:rPr>
          <w:rFonts w:ascii="Nikosh" w:hAnsi="Nikosh" w:cs="Nikosh"/>
          <w:sz w:val="28"/>
          <w:szCs w:val="28"/>
        </w:rPr>
        <w:t>/</w:t>
      </w:r>
      <w:r w:rsidRPr="00B90CC9">
        <w:rPr>
          <w:rFonts w:ascii="Nikosh" w:hAnsi="Nikosh" w:cs="Nikosh"/>
          <w:sz w:val="28"/>
          <w:szCs w:val="28"/>
          <w:cs/>
          <w:lang w:bidi="bn-IN"/>
        </w:rPr>
        <w:t>২০২৬</w:t>
      </w:r>
      <w:r w:rsidRPr="00B90CC9">
        <w:rPr>
          <w:rFonts w:ascii="Nikosh" w:hAnsi="Nikosh" w:cs="Nikosh"/>
          <w:sz w:val="28"/>
          <w:szCs w:val="28"/>
        </w:rPr>
        <w:t>/</w:t>
      </w:r>
      <w:r>
        <w:rPr>
          <w:rFonts w:ascii="Nikosh" w:hAnsi="Nikosh" w:cs="Nikosh"/>
          <w:sz w:val="28"/>
          <w:szCs w:val="28"/>
          <w:cs/>
          <w:lang w:bidi="bn-IN"/>
        </w:rPr>
        <w:t xml:space="preserve">১০০০ </w:t>
      </w:r>
      <w:r w:rsidRPr="00B90CC9">
        <w:rPr>
          <w:rFonts w:ascii="Nikosh" w:hAnsi="Nikosh" w:cs="Nikosh"/>
          <w:sz w:val="28"/>
          <w:szCs w:val="28"/>
          <w:cs/>
          <w:lang w:bidi="bn-IN"/>
        </w:rPr>
        <w:t>ঘন্টা</w:t>
      </w:r>
    </w:p>
    <w:p w14:paraId="25D44E2B" w14:textId="77777777" w:rsidR="001D6BE5" w:rsidRPr="00552740" w:rsidRDefault="001D6BE5" w:rsidP="001D6BE5">
      <w:pPr>
        <w:shd w:val="clear" w:color="auto" w:fill="FFFFFF"/>
        <w:spacing w:after="120" w:line="240" w:lineRule="auto"/>
        <w:rPr>
          <w:rFonts w:ascii="Times New Roman" w:hAnsi="Times New Roman"/>
          <w:sz w:val="26"/>
          <w:szCs w:val="26"/>
        </w:rPr>
      </w:pPr>
    </w:p>
    <w:p w14:paraId="70EED054" w14:textId="2AA19810" w:rsidR="001E5023" w:rsidRPr="00B56E74" w:rsidRDefault="001E5023" w:rsidP="00B56E74">
      <w:pPr>
        <w:spacing w:after="0" w:line="240" w:lineRule="auto"/>
        <w:rPr>
          <w:rFonts w:ascii="Nikosh" w:hAnsi="Nikosh" w:cs="Nikosh"/>
          <w:sz w:val="28"/>
          <w:szCs w:val="28"/>
          <w:rtl/>
          <w:cs/>
          <w:lang w:val="nb-NO" w:bidi="bn-IN"/>
        </w:rPr>
      </w:pPr>
    </w:p>
    <w:sectPr w:rsidR="001E5023" w:rsidRPr="00B56E74"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5142E6" w:rsidRDefault="005142E6">
      <w:pPr>
        <w:spacing w:line="240" w:lineRule="auto"/>
      </w:pPr>
      <w:r>
        <w:separator/>
      </w:r>
    </w:p>
  </w:endnote>
  <w:endnote w:type="continuationSeparator" w:id="0">
    <w:p w14:paraId="35E6056C" w14:textId="77777777" w:rsidR="005142E6" w:rsidRDefault="00514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904C61" w:rsidRDefault="00904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904C61" w:rsidRDefault="00904C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904C61" w:rsidRDefault="00904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5142E6" w:rsidRDefault="005142E6">
      <w:pPr>
        <w:spacing w:after="0"/>
      </w:pPr>
      <w:r>
        <w:separator/>
      </w:r>
    </w:p>
  </w:footnote>
  <w:footnote w:type="continuationSeparator" w:id="0">
    <w:p w14:paraId="6BCD7828" w14:textId="77777777" w:rsidR="005142E6" w:rsidRDefault="005142E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904C61" w:rsidRDefault="00904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904C61" w:rsidRDefault="00904C61">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904C61" w:rsidRDefault="00904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4E5"/>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0D1"/>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7D7"/>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724"/>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45E"/>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BE5"/>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AD"/>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DE9"/>
    <w:rsid w:val="00247EA7"/>
    <w:rsid w:val="0025029C"/>
    <w:rsid w:val="00250415"/>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6A6"/>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0B"/>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4B"/>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0D4A"/>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814"/>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57"/>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6F89"/>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2E6D"/>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8F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E61"/>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66"/>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9B5"/>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297"/>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2D54"/>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14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E74"/>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764"/>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591"/>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79"/>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A84"/>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24"/>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BFF"/>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06C"/>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740"/>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0"/>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97B"/>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EF"/>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2D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4E7D"/>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3AE"/>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4A7"/>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uiPriority w:val="99"/>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60C01-ABE5-49E1-8038-48B57CA1F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18</Pages>
  <Words>5013</Words>
  <Characters>28579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3316</cp:revision>
  <cp:lastPrinted>2026-05-06T12:20:00Z</cp:lastPrinted>
  <dcterms:created xsi:type="dcterms:W3CDTF">2026-03-16T05:10:00Z</dcterms:created>
  <dcterms:modified xsi:type="dcterms:W3CDTF">2026-07-14T16:16:00Z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