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830AE4" w14:textId="77777777" w:rsidR="00062A78" w:rsidRPr="00FF0759" w:rsidRDefault="00062A78" w:rsidP="00062A78">
      <w:pPr>
        <w:spacing w:after="0" w:line="240" w:lineRule="auto"/>
        <w:jc w:val="both"/>
        <w:rPr>
          <w:rFonts w:ascii="Nikosh" w:hAnsi="Nikosh" w:cs="Nikosh"/>
          <w:sz w:val="28"/>
          <w:szCs w:val="28"/>
          <w:lang w:val="nb-NO"/>
        </w:rPr>
      </w:pPr>
      <w:r w:rsidRPr="00FF0759">
        <w:rPr>
          <w:rFonts w:ascii="Nikosh" w:hAnsi="Nikosh" w:cs="Nikosh"/>
          <w:sz w:val="28"/>
          <w:szCs w:val="28"/>
          <w:cs/>
          <w:lang w:val="nb-NO" w:bidi="bn-IN"/>
        </w:rPr>
        <w:t>তথ্যবিবরণী</w:t>
      </w:r>
      <w:r w:rsidRPr="00FF0759">
        <w:rPr>
          <w:rFonts w:ascii="Nikosh" w:hAnsi="Nikosh" w:cs="Nikosh"/>
          <w:sz w:val="28"/>
          <w:szCs w:val="28"/>
          <w:lang w:val="nb-NO"/>
        </w:rPr>
        <w:t xml:space="preserve">                                                                               </w:t>
      </w:r>
      <w:r w:rsidRPr="00FF0759">
        <w:rPr>
          <w:rFonts w:ascii="Nikosh" w:hAnsi="Nikosh" w:cs="Nikosh"/>
          <w:sz w:val="28"/>
          <w:szCs w:val="28"/>
          <w:lang w:val="nb-NO"/>
        </w:rPr>
        <w:tab/>
        <w:t xml:space="preserve">                            </w:t>
      </w:r>
      <w:r w:rsidRPr="00FF0759">
        <w:rPr>
          <w:rFonts w:ascii="Nikosh" w:hAnsi="Nikosh" w:cs="Nikosh"/>
          <w:sz w:val="28"/>
          <w:szCs w:val="28"/>
          <w:cs/>
          <w:lang w:val="nb-NO" w:bidi="bn-IN"/>
        </w:rPr>
        <w:t>নম্বর</w:t>
      </w:r>
      <w:r w:rsidRPr="00FF0759">
        <w:rPr>
          <w:rFonts w:ascii="Nikosh" w:hAnsi="Nikosh" w:cs="Nikosh"/>
          <w:sz w:val="28"/>
          <w:szCs w:val="28"/>
          <w:lang w:val="nb-NO"/>
        </w:rPr>
        <w:t xml:space="preserve">: </w:t>
      </w:r>
      <w:r>
        <w:rPr>
          <w:rFonts w:ascii="Nikosh" w:hAnsi="Nikosh" w:cs="Nikosh"/>
          <w:sz w:val="28"/>
          <w:szCs w:val="28"/>
          <w:lang w:val="nb-NO"/>
        </w:rPr>
        <w:t>২৩৯</w:t>
      </w:r>
    </w:p>
    <w:p w14:paraId="1745918A" w14:textId="77777777" w:rsidR="00062A78" w:rsidRPr="0028796A" w:rsidRDefault="00062A78" w:rsidP="00062A78">
      <w:pPr>
        <w:spacing w:after="0" w:line="240" w:lineRule="auto"/>
        <w:jc w:val="center"/>
        <w:rPr>
          <w:rFonts w:ascii="Nikosh" w:hAnsi="Nikosh" w:cs="Nikosh"/>
          <w:sz w:val="28"/>
          <w:szCs w:val="28"/>
          <w:u w:val="single"/>
          <w:lang w:val="nb-NO" w:bidi="bn-IN"/>
        </w:rPr>
      </w:pPr>
      <w:r w:rsidRPr="0028796A">
        <w:rPr>
          <w:rFonts w:ascii="Nikosh" w:hAnsi="Nikosh" w:cs="Nikosh"/>
          <w:sz w:val="28"/>
          <w:szCs w:val="28"/>
          <w:u w:val="single"/>
          <w:lang w:val="nb-NO" w:bidi="bn-IN"/>
        </w:rPr>
        <w:t xml:space="preserve">চট্টগ্রাম ও পার্বত্য অঞ্চলে বন্যা পরিস্থিতির উল্লেখযোগ্য উন্নতি </w:t>
      </w:r>
    </w:p>
    <w:p w14:paraId="62ED2443" w14:textId="77777777" w:rsidR="00062A78" w:rsidRPr="00FF0759" w:rsidRDefault="00062A78" w:rsidP="00062A78">
      <w:pPr>
        <w:spacing w:after="0" w:line="240" w:lineRule="auto"/>
        <w:jc w:val="center"/>
        <w:rPr>
          <w:rFonts w:ascii="Nikosh" w:hAnsi="Nikosh" w:cs="Nikosh"/>
          <w:b/>
          <w:sz w:val="28"/>
          <w:szCs w:val="28"/>
          <w:lang w:val="nb-NO" w:bidi="bn-IN"/>
        </w:rPr>
      </w:pPr>
      <w:r w:rsidRPr="00FF0759">
        <w:rPr>
          <w:rFonts w:ascii="Nikosh" w:hAnsi="Nikosh" w:cs="Nikosh"/>
          <w:b/>
          <w:sz w:val="28"/>
          <w:szCs w:val="28"/>
          <w:lang w:val="nb-NO" w:bidi="bn-IN"/>
        </w:rPr>
        <w:t>ঘরে ফিরছেন মানুষ,</w:t>
      </w:r>
      <w:r>
        <w:rPr>
          <w:rFonts w:ascii="Nikosh" w:hAnsi="Nikosh" w:cs="Nikosh"/>
          <w:b/>
          <w:sz w:val="28"/>
          <w:szCs w:val="28"/>
          <w:lang w:val="nb-NO" w:bidi="bn-IN"/>
        </w:rPr>
        <w:t xml:space="preserve"> </w:t>
      </w:r>
      <w:r w:rsidRPr="00FF0759">
        <w:rPr>
          <w:rFonts w:ascii="Nikosh" w:hAnsi="Nikosh" w:cs="Nikosh"/>
          <w:b/>
          <w:sz w:val="28"/>
          <w:szCs w:val="28"/>
          <w:lang w:val="nb-NO" w:bidi="bn-IN"/>
        </w:rPr>
        <w:t xml:space="preserve">ত্রাণ ও </w:t>
      </w:r>
      <w:r>
        <w:rPr>
          <w:rFonts w:ascii="Nikosh" w:hAnsi="Nikosh" w:cs="Nikosh"/>
          <w:b/>
          <w:sz w:val="28"/>
          <w:szCs w:val="28"/>
          <w:lang w:val="nb-NO" w:bidi="bn-IN"/>
        </w:rPr>
        <w:t>দীর্ঘমেয়াদি</w:t>
      </w:r>
      <w:r w:rsidRPr="00FF0759">
        <w:rPr>
          <w:rFonts w:ascii="Nikosh" w:hAnsi="Nikosh" w:cs="Nikosh"/>
          <w:b/>
          <w:sz w:val="28"/>
          <w:szCs w:val="28"/>
          <w:lang w:val="nb-NO" w:bidi="bn-IN"/>
        </w:rPr>
        <w:t xml:space="preserve"> পুনর্বাসনে জোর সরকারের</w:t>
      </w:r>
    </w:p>
    <w:p w14:paraId="3E9502F8" w14:textId="77777777" w:rsidR="00062A78" w:rsidRPr="00FF0759" w:rsidRDefault="00062A78" w:rsidP="00062A78">
      <w:pPr>
        <w:spacing w:after="0" w:line="240" w:lineRule="auto"/>
        <w:jc w:val="center"/>
        <w:rPr>
          <w:rFonts w:ascii="Nikosh" w:hAnsi="Nikosh" w:cs="Nikosh"/>
          <w:b/>
          <w:sz w:val="28"/>
          <w:szCs w:val="28"/>
          <w:lang w:val="nb-NO" w:bidi="bn-IN"/>
        </w:rPr>
      </w:pPr>
      <w:r>
        <w:rPr>
          <w:rFonts w:ascii="Nikosh" w:hAnsi="Nikosh" w:cs="Nikosh"/>
          <w:b/>
          <w:sz w:val="28"/>
          <w:szCs w:val="28"/>
          <w:lang w:val="nb-NO" w:bidi="bn-IN"/>
        </w:rPr>
        <w:t xml:space="preserve">                                                           </w:t>
      </w:r>
      <w:r w:rsidRPr="00FF0759">
        <w:rPr>
          <w:rFonts w:ascii="Nikosh" w:hAnsi="Nikosh" w:cs="Nikosh"/>
          <w:b/>
          <w:sz w:val="28"/>
          <w:szCs w:val="28"/>
          <w:lang w:val="nb-NO" w:bidi="bn-IN"/>
        </w:rPr>
        <w:t>-- বিদ্যুৎ প্রতিমন্ত্রী</w:t>
      </w:r>
    </w:p>
    <w:p w14:paraId="759FBBC2" w14:textId="77777777" w:rsidR="00062A78" w:rsidRPr="00FF0759" w:rsidRDefault="00062A78" w:rsidP="00062A78">
      <w:pPr>
        <w:spacing w:after="120" w:line="240" w:lineRule="auto"/>
        <w:jc w:val="both"/>
        <w:rPr>
          <w:rFonts w:ascii="Nikosh" w:hAnsi="Nikosh" w:cs="Nikosh"/>
          <w:sz w:val="28"/>
          <w:szCs w:val="28"/>
          <w:lang w:val="nb-NO"/>
        </w:rPr>
      </w:pPr>
      <w:r w:rsidRPr="00FF0759">
        <w:rPr>
          <w:rFonts w:ascii="Nikosh" w:hAnsi="Nikosh" w:cs="Nikosh"/>
          <w:sz w:val="28"/>
          <w:szCs w:val="28"/>
          <w:lang w:val="nb-NO" w:bidi="bn-IN"/>
        </w:rPr>
        <w:t xml:space="preserve">চট্টগ্রাম, </w:t>
      </w:r>
      <w:r w:rsidRPr="00FF0759">
        <w:rPr>
          <w:rFonts w:ascii="Nikosh" w:hAnsi="Nikosh" w:cs="Nikosh"/>
          <w:sz w:val="28"/>
          <w:szCs w:val="28"/>
          <w:lang w:val="nb-NO"/>
        </w:rPr>
        <w:t xml:space="preserve">৩১ </w:t>
      </w:r>
      <w:r w:rsidRPr="00FF0759">
        <w:rPr>
          <w:rFonts w:ascii="Nikosh" w:hAnsi="Nikosh" w:cs="Nikosh"/>
          <w:sz w:val="28"/>
          <w:szCs w:val="28"/>
          <w:cs/>
          <w:lang w:bidi="bn-IN"/>
        </w:rPr>
        <w:t xml:space="preserve">আষাঢ় </w:t>
      </w:r>
      <w:r w:rsidRPr="00FF0759">
        <w:rPr>
          <w:rFonts w:ascii="Nikosh" w:hAnsi="Nikosh" w:cs="Nikosh"/>
          <w:sz w:val="28"/>
          <w:szCs w:val="28"/>
          <w:lang w:val="nb-NO"/>
        </w:rPr>
        <w:t xml:space="preserve">(১৫ </w:t>
      </w:r>
      <w:r w:rsidRPr="00FF0759">
        <w:rPr>
          <w:rFonts w:ascii="Nikosh" w:hAnsi="Nikosh" w:cs="Nikosh"/>
          <w:sz w:val="28"/>
          <w:szCs w:val="28"/>
          <w:cs/>
          <w:lang w:val="nb-NO" w:bidi="bn-IN"/>
        </w:rPr>
        <w:t>জুলাই</w:t>
      </w:r>
      <w:r w:rsidRPr="00FF0759">
        <w:rPr>
          <w:rFonts w:ascii="Nikosh" w:hAnsi="Nikosh" w:cs="Nikosh"/>
          <w:sz w:val="28"/>
          <w:szCs w:val="28"/>
          <w:lang w:val="nb-NO"/>
        </w:rPr>
        <w:t xml:space="preserve">): </w:t>
      </w:r>
    </w:p>
    <w:p w14:paraId="0BF2EF40" w14:textId="77777777" w:rsidR="00062A78" w:rsidRPr="00FF0759" w:rsidRDefault="00062A78" w:rsidP="00062A78">
      <w:pPr>
        <w:spacing w:after="120" w:line="240" w:lineRule="auto"/>
        <w:ind w:firstLine="720"/>
        <w:jc w:val="both"/>
        <w:rPr>
          <w:rFonts w:ascii="Nikosh" w:hAnsi="Nikosh" w:cs="Nikosh"/>
          <w:sz w:val="28"/>
          <w:szCs w:val="28"/>
          <w:lang w:val="nb-NO" w:bidi="bn-IN"/>
        </w:rPr>
      </w:pPr>
      <w:r w:rsidRPr="00FF0759">
        <w:rPr>
          <w:rFonts w:ascii="Nikosh" w:hAnsi="Nikosh" w:cs="Nikosh"/>
          <w:sz w:val="28"/>
          <w:szCs w:val="28"/>
          <w:lang w:val="nb-NO" w:bidi="bn-IN"/>
        </w:rPr>
        <w:t xml:space="preserve">চট্টগ্রাম এবং পার্বত্য অঞ্চলের সাম্প্রতিক ভয়াবহ বন্যা পরিস্থিতির সার্বিক ও উল্লেখযোগ্য উন্নতি হয়েছে। আকস্মিক পাহাড়ি ঢল ও অতিবৃষ্টির ফলে সৃষ্ট বিপর্যয় কাটিয়ে দুর্গত এলাকার মানুষ স্বাভাবিক জীবনে ফিরতে শুরু করেছেন। </w:t>
      </w:r>
    </w:p>
    <w:p w14:paraId="01D121C7" w14:textId="77777777" w:rsidR="00062A78" w:rsidRPr="00FF0759" w:rsidRDefault="00062A78" w:rsidP="00062A78">
      <w:pPr>
        <w:spacing w:after="120" w:line="240" w:lineRule="auto"/>
        <w:ind w:firstLine="720"/>
        <w:jc w:val="both"/>
        <w:rPr>
          <w:rFonts w:ascii="Nikosh" w:hAnsi="Nikosh" w:cs="Nikosh"/>
          <w:sz w:val="28"/>
          <w:szCs w:val="28"/>
          <w:lang w:val="nb-NO" w:bidi="bn-IN"/>
        </w:rPr>
      </w:pPr>
      <w:r w:rsidRPr="00FF0759">
        <w:rPr>
          <w:rFonts w:ascii="Nikosh" w:hAnsi="Nikosh" w:cs="Nikosh"/>
          <w:sz w:val="28"/>
          <w:szCs w:val="28"/>
          <w:lang w:val="nb-NO" w:bidi="bn-IN"/>
        </w:rPr>
        <w:t>এ অঞ্চলের বন্যাকবলিত বিভিন্ন এলাকা সরজমিনে পরিদর্শন, উদ্ধার কার্যক্রম পর্যবেক্ষণ এবং ত্রাণ বিতরণ শেষে আজ চট্টগ্রাম সার্কিট হাউসে আয়োজিত এক জনাকীর্ণ সংবাদ সম্মেলনে এসব তথ্য জানিয়েছেন চট্রগ্রাম ও পার্বত্য অঞ্চলের বন্যা দুর্গতদের উদ্ধার, ত্রাণ ও পুনর্বাসন কার্যক্রমের সমন্বয়ক বিদ্যুৎ</w:t>
      </w:r>
      <w:r>
        <w:rPr>
          <w:rFonts w:ascii="Nikosh" w:hAnsi="Nikosh" w:cs="Nikosh"/>
          <w:sz w:val="28"/>
          <w:szCs w:val="28"/>
          <w:lang w:val="nb-NO" w:bidi="bn-IN"/>
        </w:rPr>
        <w:t>,</w:t>
      </w:r>
      <w:r w:rsidRPr="00FF0759">
        <w:rPr>
          <w:rFonts w:ascii="Nikosh" w:hAnsi="Nikosh" w:cs="Nikosh"/>
          <w:sz w:val="28"/>
          <w:szCs w:val="28"/>
          <w:lang w:val="nb-NO" w:bidi="bn-IN"/>
        </w:rPr>
        <w:t xml:space="preserve"> জ্বালানি ও খনিজ</w:t>
      </w:r>
      <w:r>
        <w:rPr>
          <w:rFonts w:ascii="Nikosh" w:hAnsi="Nikosh" w:cs="Nikosh"/>
          <w:sz w:val="28"/>
          <w:szCs w:val="28"/>
          <w:lang w:val="nb-NO" w:bidi="bn-IN"/>
        </w:rPr>
        <w:t xml:space="preserve"> </w:t>
      </w:r>
      <w:r w:rsidRPr="00FF0759">
        <w:rPr>
          <w:rFonts w:ascii="Nikosh" w:hAnsi="Nikosh" w:cs="Nikosh"/>
          <w:sz w:val="28"/>
          <w:szCs w:val="28"/>
          <w:lang w:val="nb-NO" w:bidi="bn-IN"/>
        </w:rPr>
        <w:t>সম্পদ প্রতিমন্ত্রী অনিন্দ্য ইসলাম অমিত।</w:t>
      </w:r>
    </w:p>
    <w:p w14:paraId="4F097342" w14:textId="77777777" w:rsidR="00062A78" w:rsidRPr="00FF0759" w:rsidRDefault="00062A78" w:rsidP="00062A78">
      <w:pPr>
        <w:spacing w:after="120" w:line="240" w:lineRule="auto"/>
        <w:ind w:firstLine="720"/>
        <w:jc w:val="both"/>
        <w:rPr>
          <w:rFonts w:ascii="Nikosh" w:hAnsi="Nikosh" w:cs="Nikosh"/>
          <w:sz w:val="28"/>
          <w:szCs w:val="28"/>
          <w:lang w:val="nb-NO" w:bidi="bn-IN"/>
        </w:rPr>
      </w:pPr>
      <w:r w:rsidRPr="00FF0759">
        <w:rPr>
          <w:rFonts w:ascii="Nikosh" w:hAnsi="Nikosh" w:cs="Nikosh"/>
          <w:sz w:val="28"/>
          <w:szCs w:val="28"/>
          <w:lang w:val="nb-NO" w:bidi="bn-IN"/>
        </w:rPr>
        <w:t xml:space="preserve">সংবাদ সম্মেলনে প্রতিমন্ত্রী জানান, অতিবৃষ্টি ও পাহাড়ি ঢলে এই অঞ্চলের ৫টি জেলায় আনুমানিক ১০ লাখ ৮৫ হাজার ৮৬০ জন মানুষ ক্ষয়ক্ষতির সম্মুখীন হয়েছেন। দুর্যোগ শুরুর প্রথম দিন থেকে প্রশাসনের জরুরি তৎপরতায় প্রায় ৪৫ হাজার ৭৫০ জন মানুষকে উদ্ধার করে বিভিন্ন আশ্রয়কেন্দ্রে নেওয়া হয়েছিল।  ইতিমধ্যে কোথাও কোথাও বন্যার পানি নেমে যাওয়ায় মানুষ নিজ নিজ বাড়ি-ঘরে ফিরতে শুরু করেছে। সর্বশেষ গত ১৫ জুলাইয়ের সরকারি হিসাব অনুযায়ী আশ্রয়কেন্দ্রগুলোতে এখন মাত্র ২ হাজার ২৯৪ জন মানুষ অবস্থান করছেন; যার একটি বড় অংশই আজ বিকাল বা আগামীকালের মধ্যে ঘরে ফিরবেন বলে আশা করা হচ্ছে। </w:t>
      </w:r>
    </w:p>
    <w:p w14:paraId="38978C03" w14:textId="77777777" w:rsidR="00062A78" w:rsidRPr="00FF0759" w:rsidRDefault="00062A78" w:rsidP="00062A78">
      <w:pPr>
        <w:spacing w:after="120" w:line="240" w:lineRule="auto"/>
        <w:ind w:firstLine="720"/>
        <w:jc w:val="both"/>
        <w:rPr>
          <w:rFonts w:ascii="Nikosh" w:hAnsi="Nikosh" w:cs="Nikosh"/>
          <w:sz w:val="28"/>
          <w:szCs w:val="28"/>
          <w:lang w:val="nb-NO" w:bidi="bn-IN"/>
        </w:rPr>
      </w:pPr>
      <w:r w:rsidRPr="00FF0759">
        <w:rPr>
          <w:rFonts w:ascii="Nikosh" w:hAnsi="Nikosh" w:cs="Nikosh"/>
          <w:sz w:val="28"/>
          <w:szCs w:val="28"/>
          <w:lang w:val="nb-NO" w:bidi="bn-IN"/>
        </w:rPr>
        <w:t>ত্রাণ ও পুনর্বাসন কার্যক্রমের সমন্বয়ক বিদ্যুৎ জ্বালানি ও খনিজ</w:t>
      </w:r>
      <w:r>
        <w:rPr>
          <w:rFonts w:ascii="Nikosh" w:hAnsi="Nikosh" w:cs="Nikosh"/>
          <w:sz w:val="28"/>
          <w:szCs w:val="28"/>
          <w:lang w:val="nb-NO" w:bidi="bn-IN"/>
        </w:rPr>
        <w:t xml:space="preserve"> </w:t>
      </w:r>
      <w:r w:rsidRPr="00FF0759">
        <w:rPr>
          <w:rFonts w:ascii="Nikosh" w:hAnsi="Nikosh" w:cs="Nikosh"/>
          <w:sz w:val="28"/>
          <w:szCs w:val="28"/>
          <w:lang w:val="nb-NO" w:bidi="bn-IN"/>
        </w:rPr>
        <w:t>সম্পদ প্রতিমন্ত্রী প্রেস ব্রিফিংয়ে উল্লেখ করেন</w:t>
      </w:r>
      <w:r>
        <w:rPr>
          <w:rFonts w:ascii="Nikosh" w:hAnsi="Nikosh" w:cs="Nikosh"/>
          <w:sz w:val="28"/>
          <w:szCs w:val="28"/>
          <w:lang w:val="nb-NO" w:bidi="bn-IN"/>
        </w:rPr>
        <w:t>,  ‘</w:t>
      </w:r>
      <w:r w:rsidRPr="00FF0759">
        <w:rPr>
          <w:rFonts w:ascii="Nikosh" w:hAnsi="Nikosh" w:cs="Nikosh"/>
          <w:sz w:val="28"/>
          <w:szCs w:val="28"/>
          <w:lang w:val="nb-NO" w:bidi="bn-IN"/>
        </w:rPr>
        <w:t>১১ জুলাই আপনাদের এলাকায় এসে আমি চট্রগ্ৰাম, রাঙামাটি, কক্সবাজার এবং বান্দরবানে গেছি। প্রতিটি জেলায় বিভিন্ন দপ্তরের প্রধানদের সাথে বৈঠক করেছি, কোথায় কি ধরণের প্রতিবন্ধকতা আছে; তা শুনেছি এবং তা নিরসনে সংশ্লিষ্ট কর্মকর্তাকে দিক নির্দেশনা দিয়েছি। বন্যা কবলিত এলাকা পরিদর্শন এবং ত্রাণ বিতরণ করেছি। বিশেষ করে যেসব এলাকার মধ্যবিত্ত মানুষ ত্রাণ কেন্দ্রে আশ্রয় নেয়নি বা পানিবন্দি হয়ে থাকার কারণে খাবার পাচ্ছেন না; তাদের ঘরে খাবার পৌঁছে দেয়ার কার্যক্রম অব্যাহত আছে এবং প্রতিটি কাজ জেলা প্রশাসন ও উপজেলা প্রশাসনের মাধ্যমে অন্যান্য সংস্থা</w:t>
      </w:r>
      <w:r>
        <w:rPr>
          <w:rFonts w:ascii="Nikosh" w:hAnsi="Nikosh" w:cs="Nikosh"/>
          <w:sz w:val="28"/>
          <w:szCs w:val="28"/>
          <w:lang w:val="nb-NO" w:bidi="bn-IN"/>
        </w:rPr>
        <w:t xml:space="preserve"> </w:t>
      </w:r>
      <w:r w:rsidRPr="00FF0759">
        <w:rPr>
          <w:rFonts w:ascii="Nikosh" w:hAnsi="Nikosh" w:cs="Nikosh"/>
          <w:sz w:val="28"/>
          <w:szCs w:val="28"/>
          <w:lang w:val="nb-NO" w:bidi="bn-IN"/>
        </w:rPr>
        <w:t xml:space="preserve">গুলোর সাথে সমন্বয় করে তা চলমান রয়েছে। </w:t>
      </w:r>
    </w:p>
    <w:p w14:paraId="28E32230" w14:textId="77777777" w:rsidR="00062A78" w:rsidRPr="00FF0759" w:rsidRDefault="00062A78" w:rsidP="00062A78">
      <w:pPr>
        <w:spacing w:after="120" w:line="240" w:lineRule="auto"/>
        <w:ind w:firstLine="720"/>
        <w:jc w:val="both"/>
        <w:rPr>
          <w:rFonts w:ascii="Nikosh" w:hAnsi="Nikosh" w:cs="Nikosh"/>
          <w:sz w:val="28"/>
          <w:szCs w:val="28"/>
          <w:lang w:val="nb-NO" w:bidi="bn-IN"/>
        </w:rPr>
      </w:pPr>
      <w:r>
        <w:rPr>
          <w:rFonts w:ascii="Nikosh" w:hAnsi="Nikosh" w:cs="Nikosh"/>
          <w:sz w:val="28"/>
          <w:szCs w:val="28"/>
          <w:lang w:val="nb-NO" w:bidi="bn-IN"/>
        </w:rPr>
        <w:t>প্রতিমন্ত্রী</w:t>
      </w:r>
      <w:r w:rsidRPr="00FF0759">
        <w:rPr>
          <w:rFonts w:ascii="Nikosh" w:hAnsi="Nikosh" w:cs="Nikosh"/>
          <w:sz w:val="28"/>
          <w:szCs w:val="28"/>
          <w:lang w:val="nb-NO" w:bidi="bn-IN"/>
        </w:rPr>
        <w:t xml:space="preserve"> বলেন, পার্বত্য ও দুর্গম এলাকায় যেখানে সড়ক যোগাযোগ বিচ্ছিন্ন হয়েছিল; সেখানে বাংলাদেশ সেনাবাহিনী, বিমান বাহিনী, বিজিবি এবং স্থানীয় প্রশাসনের সমন্বয়ে উদ্ধার ও ত্রাণ তৎপরতা চালানো হয়েছে। বেসরকারি উন্নয়ন সংস্থা, বিভিন্ন রাজনৈতিক দল ও সাধারণ স্বেচ্ছাসেবী সংগঠনের নেতাকর্মীরাও এই মহতি কার্যক্রমে অংশ নিয়েছেন। গণমাধ্যম কর্মীদের কাছ থেকে বন্যাকবলিত মানুষের বিষয়ে তথ্য ও </w:t>
      </w:r>
      <w:r>
        <w:rPr>
          <w:rFonts w:ascii="Nikosh" w:hAnsi="Nikosh" w:cs="Nikosh"/>
          <w:sz w:val="28"/>
          <w:szCs w:val="28"/>
          <w:lang w:val="nb-NO" w:bidi="bn-IN"/>
        </w:rPr>
        <w:t>সহযোগি</w:t>
      </w:r>
      <w:r w:rsidRPr="00FF0759">
        <w:rPr>
          <w:rFonts w:ascii="Nikosh" w:hAnsi="Nikosh" w:cs="Nikosh"/>
          <w:sz w:val="28"/>
          <w:szCs w:val="28"/>
          <w:lang w:val="nb-NO" w:bidi="bn-IN"/>
        </w:rPr>
        <w:t>তা পেয়েছি।</w:t>
      </w:r>
    </w:p>
    <w:p w14:paraId="2CA34FC6" w14:textId="77777777" w:rsidR="00062A78" w:rsidRDefault="00062A78" w:rsidP="00062A78">
      <w:pPr>
        <w:spacing w:after="120" w:line="240" w:lineRule="auto"/>
        <w:ind w:firstLine="720"/>
        <w:jc w:val="both"/>
        <w:rPr>
          <w:rFonts w:ascii="Nikosh" w:hAnsi="Nikosh" w:cs="Nikosh"/>
          <w:sz w:val="28"/>
          <w:szCs w:val="28"/>
          <w:lang w:val="nb-NO" w:bidi="bn-IN"/>
        </w:rPr>
      </w:pPr>
      <w:r w:rsidRPr="00FF0759">
        <w:rPr>
          <w:rFonts w:ascii="Nikosh" w:hAnsi="Nikosh" w:cs="Nikosh"/>
          <w:sz w:val="28"/>
          <w:szCs w:val="28"/>
          <w:lang w:val="nb-NO" w:bidi="bn-IN"/>
        </w:rPr>
        <w:t>বিভিন্ন সরকারি ও স্বায়ত্তশাসিত সংস্থা নিজস্ব উদ্যোগেও ত্রাণ বিতরণ করেছেন বলে বিদ্যুৎ জ্বালানি ও খনিজসম্পদ প্রতিমন্ত্রী উল্লেখ করেন। প্রসঙ্গক্রমে তিনি বলেন</w:t>
      </w:r>
      <w:r>
        <w:rPr>
          <w:rFonts w:ascii="Nikosh" w:hAnsi="Nikosh" w:cs="Nikosh"/>
          <w:sz w:val="28"/>
          <w:szCs w:val="28"/>
          <w:lang w:val="nb-NO" w:bidi="bn-IN"/>
        </w:rPr>
        <w:t>,</w:t>
      </w:r>
      <w:r w:rsidRPr="00FF0759">
        <w:rPr>
          <w:rFonts w:ascii="Nikosh" w:hAnsi="Nikosh" w:cs="Nikosh"/>
          <w:sz w:val="28"/>
          <w:szCs w:val="28"/>
          <w:lang w:val="nb-NO" w:bidi="bn-IN"/>
        </w:rPr>
        <w:t xml:space="preserve"> তার মন্ত্রণালয়ের আওতাধীন বিভিন্ন বিভাগ ও কোম্পানি ইতিমধ্যে ত্রাণ সামগ্রী জেলা প্রশাসনের কাছে হস্তান্তর করেছে এবং প্রশাসনের মাধ্যমে তা বন্যার্তদের কাছে পৌঁছে দেয়া হচ্ছে। তিনি বলেন,</w:t>
      </w:r>
      <w:r>
        <w:rPr>
          <w:rFonts w:ascii="Nikosh" w:hAnsi="Nikosh" w:cs="Nikosh"/>
          <w:sz w:val="28"/>
          <w:szCs w:val="28"/>
          <w:lang w:val="nb-NO" w:bidi="bn-IN"/>
        </w:rPr>
        <w:t xml:space="preserve"> </w:t>
      </w:r>
      <w:r w:rsidRPr="00FF0759">
        <w:rPr>
          <w:rFonts w:ascii="Nikosh" w:hAnsi="Nikosh" w:cs="Nikosh"/>
          <w:sz w:val="28"/>
          <w:szCs w:val="28"/>
          <w:lang w:val="nb-NO" w:bidi="bn-IN"/>
        </w:rPr>
        <w:t xml:space="preserve">চট্টগ্রাম জেলায় সশস্ত্র বাহিনী, পেট্রোবাংলা ও জেলা পরিষদের যৌথ উদ্যোগে ১৫ হাজার ২২৯ প্যাকেট শুকনো খাবার বিলি করা হয়েছে। পল্লী বিদ্যুৎ সমিতি আক্রান্ত উপজেলাগুলোতে ৩ হাজার প্যাকেট এবং জ্বালানি বিভাগ ৪ হাজার প্যাকেট খাদ্যসামগ্রী দুর্গতদের মাঝে পৌঁছে দিয়েছে। এছাড়াও স্থানীয় প্রশাসনের মাধ্যমে ব্র্যাক, ইপসা ও জাগরণী ফাউন্ডেশনের মতো এনজিওগুলোর পক্ষ থেকে প্রাপ্ত </w:t>
      </w:r>
      <w:r>
        <w:rPr>
          <w:rFonts w:ascii="Nikosh" w:hAnsi="Nikosh" w:cs="Nikosh"/>
          <w:sz w:val="28"/>
          <w:szCs w:val="28"/>
          <w:lang w:val="nb-NO" w:bidi="bn-IN"/>
        </w:rPr>
        <w:t>আরো</w:t>
      </w:r>
      <w:r w:rsidRPr="00FF0759">
        <w:rPr>
          <w:rFonts w:ascii="Nikosh" w:hAnsi="Nikosh" w:cs="Nikosh"/>
          <w:sz w:val="28"/>
          <w:szCs w:val="28"/>
          <w:lang w:val="nb-NO" w:bidi="bn-IN"/>
        </w:rPr>
        <w:t xml:space="preserve"> ১১ হাজার ৫০০ প্যাকেট শুকনো খাবার সুষমভাবে বিলিবণ্টন করা হয়েছে।</w:t>
      </w:r>
    </w:p>
    <w:p w14:paraId="10382B96" w14:textId="77777777" w:rsidR="00062A78" w:rsidRDefault="00062A78" w:rsidP="00062A78">
      <w:pPr>
        <w:spacing w:after="120" w:line="240" w:lineRule="auto"/>
        <w:ind w:firstLine="720"/>
        <w:jc w:val="right"/>
        <w:rPr>
          <w:rFonts w:ascii="Nikosh" w:hAnsi="Nikosh" w:cs="Nikosh"/>
          <w:sz w:val="28"/>
          <w:szCs w:val="28"/>
          <w:lang w:val="nb-NO" w:bidi="bn-IN"/>
        </w:rPr>
      </w:pPr>
      <w:r>
        <w:rPr>
          <w:rFonts w:ascii="Nikosh" w:hAnsi="Nikosh" w:cs="Nikosh"/>
          <w:sz w:val="28"/>
          <w:szCs w:val="28"/>
          <w:lang w:val="nb-NO" w:bidi="bn-IN"/>
        </w:rPr>
        <w:t>চলমান পাতা/২</w:t>
      </w:r>
    </w:p>
    <w:p w14:paraId="55ECC600" w14:textId="77777777" w:rsidR="00062A78" w:rsidRPr="00FF0759" w:rsidRDefault="00062A78" w:rsidP="00062A78">
      <w:pPr>
        <w:spacing w:after="120" w:line="240" w:lineRule="auto"/>
        <w:ind w:firstLine="720"/>
        <w:jc w:val="both"/>
        <w:rPr>
          <w:rFonts w:ascii="Nikosh" w:hAnsi="Nikosh" w:cs="Nikosh"/>
          <w:sz w:val="28"/>
          <w:szCs w:val="28"/>
          <w:lang w:val="nb-NO" w:bidi="bn-IN"/>
        </w:rPr>
      </w:pPr>
    </w:p>
    <w:p w14:paraId="7774C3CA" w14:textId="77777777" w:rsidR="00062A78" w:rsidRPr="00FF0759" w:rsidRDefault="00062A78" w:rsidP="00062A78">
      <w:pPr>
        <w:spacing w:after="120" w:line="240" w:lineRule="auto"/>
        <w:jc w:val="center"/>
        <w:rPr>
          <w:rFonts w:ascii="Nikosh" w:hAnsi="Nikosh" w:cs="Nikosh"/>
          <w:sz w:val="28"/>
          <w:szCs w:val="28"/>
          <w:lang w:val="nb-NO" w:bidi="bn-IN"/>
        </w:rPr>
      </w:pPr>
      <w:r>
        <w:rPr>
          <w:rFonts w:ascii="Nikosh" w:hAnsi="Nikosh" w:cs="Nikosh"/>
          <w:sz w:val="28"/>
          <w:szCs w:val="28"/>
          <w:lang w:val="nb-NO" w:bidi="bn-IN"/>
        </w:rPr>
        <w:t>--০২--</w:t>
      </w:r>
    </w:p>
    <w:p w14:paraId="55881BC3" w14:textId="77777777" w:rsidR="00062A78" w:rsidRPr="00FF0759" w:rsidRDefault="00062A78" w:rsidP="00062A78">
      <w:pPr>
        <w:spacing w:after="120" w:line="240" w:lineRule="auto"/>
        <w:ind w:firstLine="720"/>
        <w:jc w:val="both"/>
        <w:rPr>
          <w:rFonts w:ascii="Nikosh" w:hAnsi="Nikosh" w:cs="Nikosh"/>
          <w:sz w:val="28"/>
          <w:szCs w:val="28"/>
          <w:lang w:val="nb-NO" w:bidi="bn-IN"/>
        </w:rPr>
      </w:pPr>
      <w:r w:rsidRPr="00FF0759">
        <w:rPr>
          <w:rFonts w:ascii="Nikosh" w:hAnsi="Nikosh" w:cs="Nikosh"/>
          <w:sz w:val="28"/>
          <w:szCs w:val="28"/>
          <w:lang w:val="nb-NO" w:bidi="bn-IN"/>
        </w:rPr>
        <w:t>বর্তমানে খাগড়াছড়ি জেলার সকল আশ্রয়কেন্দ্র সম্পূর্ণ খালি হয়ে গেছে এবং চট্টগ্রামে ১ হাজার ৪৯৫ জন, কক্সবাজারে ৩১০ জন, রাঙ্গামাটিতে ২৯৩ জন এবং বান্দরবানে ২০০ জন মানুষ আশ্রয়কেন্দ্রে রয়েছেন।</w:t>
      </w:r>
    </w:p>
    <w:p w14:paraId="619DD996" w14:textId="77777777" w:rsidR="00062A78" w:rsidRPr="00FF0759" w:rsidRDefault="00062A78" w:rsidP="00062A78">
      <w:pPr>
        <w:spacing w:after="120" w:line="240" w:lineRule="auto"/>
        <w:ind w:firstLine="720"/>
        <w:jc w:val="both"/>
        <w:rPr>
          <w:rFonts w:ascii="Nikosh" w:hAnsi="Nikosh" w:cs="Nikosh"/>
          <w:sz w:val="28"/>
          <w:szCs w:val="28"/>
          <w:lang w:val="nb-NO" w:bidi="bn-IN"/>
        </w:rPr>
      </w:pPr>
      <w:r w:rsidRPr="00FF0759">
        <w:rPr>
          <w:rFonts w:ascii="Nikosh" w:hAnsi="Nikosh" w:cs="Nikosh"/>
          <w:sz w:val="28"/>
          <w:szCs w:val="28"/>
          <w:lang w:val="nb-NO" w:bidi="bn-IN"/>
        </w:rPr>
        <w:t xml:space="preserve">দুর্গত এলাকাগুলোর ক্ষয়ক্ষতির বিবরণ দিয়ে প্রতিমন্ত্রী বলেন, আকস্মিক বন্যার তীব্রতায় অত্র অঞ্চলের বেশকিছু নির্দিষ্ট এলাকায় ক্ষতির পরিমাণ বেশি হয়েছে। বিশেষ করে চট্টগ্রামের বাঁশখালী, সাতকানিয়া, চন্দনাইশ, বোয়ালখালী ও সন্দ্বীপ উপজেলা; কক্সবাজারের রামু, পেকুয়া, চকরিয়া ও মাতামুহুরী; রাঙ্গামাটির বাঘাইছড়ি, বরকল, বিলাইছড়ি, জুড়াছড়ি ও কাউখালী; খাগড়াছড়ির দীঘিনালা, মহালছড়ি, পানছড়ি, মাটিরাঙ্গা ও সদর উপজেলা এবং বান্দরবান সদর, নাইক্ষ্যংছড়ি, লামা ও রুমা উপজেলার বেশ কিছু নিম্নাঞ্চল মারাত্মকভাবে প্লাবিত হয়েছিল। </w:t>
      </w:r>
    </w:p>
    <w:p w14:paraId="7FB12FD9" w14:textId="77777777" w:rsidR="00062A78" w:rsidRPr="00FF0759" w:rsidRDefault="00062A78" w:rsidP="00062A78">
      <w:pPr>
        <w:spacing w:after="120" w:line="240" w:lineRule="auto"/>
        <w:ind w:firstLine="720"/>
        <w:jc w:val="both"/>
        <w:rPr>
          <w:rFonts w:ascii="Nikosh" w:hAnsi="Nikosh" w:cs="Nikosh"/>
          <w:sz w:val="28"/>
          <w:szCs w:val="28"/>
          <w:lang w:val="nb-NO" w:bidi="bn-IN"/>
        </w:rPr>
      </w:pPr>
      <w:r w:rsidRPr="00FF0759">
        <w:rPr>
          <w:rFonts w:ascii="Nikosh" w:hAnsi="Nikosh" w:cs="Nikosh"/>
          <w:sz w:val="28"/>
          <w:szCs w:val="28"/>
          <w:lang w:val="nb-NO" w:bidi="bn-IN"/>
        </w:rPr>
        <w:t>পাহাড়ি ঢলের তোড়ে ও নদীভাঙনে স্থানীয় গ্রামীণ রাস্তাঘাট এবং অসংখ্য কাঁচা ঘরবাড়ি ক্ষতিগ্রস্ত হয়েছে। টিউবওয়েলগুলো পানির নিচে তলিয়ে যাওয়ায় কিছু এলাকায় সুপেয় পানির তীব্র সংকট দেখা দিলেও প্রশাসনের পক্ষ থেকে অতি দ্রুত পানি বিশুদ্ধকরণ ট্যাবলেট ও বোতলজাত বিশুদ্ধ পানি সরবরাহ করে পরিস্থিতি নিয়ন্ত্রণে আনা হয়েছে। বর্তমানে সড়ক যোগাযোগ সচল করা ও ক্ষতিগ্রস্ত বাড়িঘর মেরামতের কাজ পুরোদমে চলছে।</w:t>
      </w:r>
    </w:p>
    <w:p w14:paraId="4B85884D" w14:textId="77777777" w:rsidR="00062A78" w:rsidRPr="00FF0759" w:rsidRDefault="00062A78" w:rsidP="00062A78">
      <w:pPr>
        <w:spacing w:after="120" w:line="240" w:lineRule="auto"/>
        <w:ind w:firstLine="720"/>
        <w:jc w:val="both"/>
        <w:rPr>
          <w:rFonts w:ascii="Nikosh" w:hAnsi="Nikosh" w:cs="Nikosh"/>
          <w:sz w:val="28"/>
          <w:szCs w:val="28"/>
          <w:lang w:val="nb-NO" w:bidi="bn-IN"/>
        </w:rPr>
      </w:pPr>
      <w:r w:rsidRPr="00FF0759">
        <w:rPr>
          <w:rFonts w:ascii="Nikosh" w:hAnsi="Nikosh" w:cs="Nikosh"/>
          <w:sz w:val="28"/>
          <w:szCs w:val="28"/>
          <w:lang w:val="nb-NO" w:bidi="bn-IN"/>
        </w:rPr>
        <w:t>সংবাদ সম্মেলনে ত্রাণ বরাদ্দের খতিয়ান তুলে ধরে প্রতিমন্ত্রী বলেন, দুর্যোগকবলিত অঞ্চলের একটি মানুষও যেন এই সংকটে অনাহারে কষ্ট না পান, তা নিশ্চিত করতে সরকারের কঠোর নির্দেশনা রয়েছে। তাৎক্ষণিকভাবে ৫টি ক্ষতিগ্রস্ত জেলায় এ পর্যন্ত সর্বমোট ২ হাজার ১০৬ মেট্রিক টন চাল এবং ১ কোটি ৭৫ লক্ষ টাকা নগদ অর্থ বিতরণ করা হয়েছে। এর মধ্যে চট্টগ্রামে ১,২০০ মেট্রিক টন চাল ও ৮৫ লক্ষ টাকা; কক্সবাজারে ২৫৬ মেট্রিক টন চাল, ২০.৮৫ লক্ষ টাকা, ৭,৮৩০ প্যাকেট শুকনো খাবার ও ৪,৫০০ জনের রান্না করা খাবার; রাঙ্গামাটিতে ২৯৫ মেট্রিক টন চাল ও ৩৫ লক্ষ টাকা; খাগড়াছড়িতে ৩০০ মেট্রিক টন চাল ও ৩০.৫০ লক্ষ টাকা এবং বান্দরবানে ৫৫ মেট্রিক টন চাল, ৪ লক্ষ টাকা ও ৩,৮৫০ প্যাকেট শুকনো খাবার বিতরণ সম্পন্ন হয়েছে।</w:t>
      </w:r>
    </w:p>
    <w:p w14:paraId="5CCABE2C" w14:textId="77777777" w:rsidR="00062A78" w:rsidRPr="00FF0759" w:rsidRDefault="00062A78" w:rsidP="00062A78">
      <w:pPr>
        <w:spacing w:after="120" w:line="240" w:lineRule="auto"/>
        <w:ind w:firstLine="720"/>
        <w:jc w:val="both"/>
        <w:rPr>
          <w:rFonts w:ascii="Nikosh" w:hAnsi="Nikosh" w:cs="Nikosh"/>
          <w:sz w:val="28"/>
          <w:szCs w:val="28"/>
          <w:lang w:val="nb-NO" w:bidi="bn-IN"/>
        </w:rPr>
      </w:pPr>
      <w:r w:rsidRPr="00FF0759">
        <w:rPr>
          <w:rFonts w:ascii="Nikosh" w:hAnsi="Nikosh" w:cs="Nikosh"/>
          <w:sz w:val="28"/>
          <w:szCs w:val="28"/>
          <w:lang w:val="nb-NO" w:bidi="bn-IN"/>
        </w:rPr>
        <w:t>সরকারের সর্বোচ্চ পর্যায় থেকে এই দুর্যোগকে অত্যন্ত গুরুত্বের সাথে পর্যবেক্ষণ করা হচ্ছে উল্লেখ করে প্রতিমন্ত্রী বলেন, দুর্গতদের পাশে দাঁড়াতে এবং ত্রাণ কার্যক্রমকে গতিশীল করতে ইতিমধ্যে মাঠপর্যায়ে সরাসরি তদারকি করেছেন দুর্যোগ ব্যবস্থাপনা ও ত্রাণ মন্ত্রী আসাদুল হাবিব দুলু এমপি, প্রধানমন্ত্রীর রাজনৈতিক ও শিল্প উপদেষ্টা রুহুল কবির রিজভী, দুর্যোগ ব্যবস্থাপনা ও ত্রাণ প্রতিমন্ত্রী এম ইকবাল হোসেইন এমপি, পার্বত্য চট্টগ্রাম ও ভূমি প্রতিমন্ত্রী মীর মোহাম্মদ হেলাল উদ্দীন এমপি, চট্টগ্রাম সিটি কর্পোরেশনের মেয়র ডা. শাহাদাত হোসেন এবং স্থানীয় সংসদ সদস্যগণ। এছাড়া ঢাকা থেকে মাননীয় অর্থ মন্ত্রী আমীর খসরু মাহমুদ চৌধুরী, স্বরাষ্ট্র মন্ত্রী সালাহউদ্দিন আহমদ, মন্ত্রিপরিষদ সচিব নাসিমুল গনি এবং প্রধানমন্ত্রীর মুখ্য সচিব সার্বক্ষণিকভাবে ফোনে স্থানীয় প্রশাসনের সাথে যোগাযোগ রেখে দিকনির্দেশনা প্রদান করছেন।</w:t>
      </w:r>
    </w:p>
    <w:p w14:paraId="68EE93C5" w14:textId="77777777" w:rsidR="00062A78" w:rsidRPr="00FF0759" w:rsidRDefault="00062A78" w:rsidP="00062A78">
      <w:pPr>
        <w:spacing w:after="120" w:line="240" w:lineRule="auto"/>
        <w:ind w:firstLine="720"/>
        <w:jc w:val="both"/>
        <w:rPr>
          <w:rFonts w:ascii="Nikosh" w:hAnsi="Nikosh" w:cs="Nikosh"/>
          <w:sz w:val="28"/>
          <w:szCs w:val="28"/>
          <w:lang w:val="nb-NO" w:bidi="bn-IN"/>
        </w:rPr>
      </w:pPr>
      <w:r w:rsidRPr="00FF0759">
        <w:rPr>
          <w:rFonts w:ascii="Nikosh" w:hAnsi="Nikosh" w:cs="Nikosh"/>
          <w:sz w:val="28"/>
          <w:szCs w:val="28"/>
          <w:lang w:val="nb-NO" w:bidi="bn-IN"/>
        </w:rPr>
        <w:t xml:space="preserve">বন্যা পরবর্তী </w:t>
      </w:r>
      <w:r>
        <w:rPr>
          <w:rFonts w:ascii="Nikosh" w:hAnsi="Nikosh" w:cs="Nikosh"/>
          <w:sz w:val="28"/>
          <w:szCs w:val="28"/>
          <w:lang w:val="nb-NO" w:bidi="bn-IN"/>
        </w:rPr>
        <w:t>দীর্ঘমেয়াদি</w:t>
      </w:r>
      <w:r w:rsidRPr="00FF0759">
        <w:rPr>
          <w:rFonts w:ascii="Nikosh" w:hAnsi="Nikosh" w:cs="Nikosh"/>
          <w:sz w:val="28"/>
          <w:szCs w:val="28"/>
          <w:lang w:val="nb-NO" w:bidi="bn-IN"/>
        </w:rPr>
        <w:t xml:space="preserve"> পুনর্বাসনের প্রস্তুতি ইতিমধ্যেই শুরু হয়েছে বলে সংবাদ সম্মেলনে নিশ্চিত করা হয়েছে। প্রাথমিক হিসাব অনুযায়ী কৃষি খাতে এ অঞ্চলের ব্যাপক ক্ষতি হয়েছে। বিভাগের প্রায় ৪৪ হাজার ৭৯৩ হেক্টর আবাদী জমি বন্যার পানিতে তলিয়ে গেছে এবং এর ফলে ২ লাখ ৮৭ হাজার ৭৩৫ জন কৃষক সরাসরি ক্ষতিগ্রস্ত হয়েছেন। এই বৃহৎ সংখ্যক কৃষকের ক্ষতি পুষিয়ে নিতে এবং আগামী মৌসুমে চাষাবাদ নিশ্চিত করতে সরকারের পক্ষ থেকে বিনামূল্যে সার, বীজ ও বিশেষ কৃষি প্রণোদনা প্যাকেজ দেওয়ার পরিকল্পনা চূড়ান্ত করা হচ্ছে। প্রতিমন্ত্রী আশ্বস্ত করে বলেন, সাময়িক এই ক্ষতি কাটিয়ে না ওঠা পর্যন্ত সরকার দুর্গত মানুষের পাশে থাকবে এবং প্রয়োজনীয় সকল পুনর্বাসন সুবিধা নিশ্চিত করবে।</w:t>
      </w:r>
    </w:p>
    <w:p w14:paraId="23A7DB16" w14:textId="77777777" w:rsidR="00062A78" w:rsidRPr="00FF0759" w:rsidRDefault="00062A78" w:rsidP="00062A78">
      <w:pPr>
        <w:spacing w:after="120" w:line="240" w:lineRule="auto"/>
        <w:jc w:val="center"/>
        <w:rPr>
          <w:rFonts w:ascii="Nikosh" w:hAnsi="Nikosh" w:cs="Nikosh"/>
          <w:color w:val="000000"/>
          <w:sz w:val="28"/>
          <w:szCs w:val="28"/>
        </w:rPr>
      </w:pPr>
      <w:r w:rsidRPr="00FF0759">
        <w:rPr>
          <w:rFonts w:ascii="Nikosh" w:hAnsi="Nikosh" w:cs="Nikosh"/>
          <w:color w:val="000000"/>
          <w:sz w:val="28"/>
          <w:szCs w:val="28"/>
        </w:rPr>
        <w:t>#</w:t>
      </w:r>
    </w:p>
    <w:p w14:paraId="798CB1C2" w14:textId="77777777" w:rsidR="00062A78" w:rsidRPr="00FF0759" w:rsidRDefault="00062A78" w:rsidP="00062A78">
      <w:pPr>
        <w:spacing w:after="120" w:line="240" w:lineRule="auto"/>
        <w:rPr>
          <w:rFonts w:ascii="Nikosh" w:hAnsi="Nikosh" w:cs="Nikosh"/>
          <w:sz w:val="28"/>
          <w:szCs w:val="28"/>
          <w:lang w:bidi="bn-IN"/>
        </w:rPr>
      </w:pPr>
      <w:r w:rsidRPr="00FF0759">
        <w:rPr>
          <w:rFonts w:ascii="Nikosh" w:hAnsi="Nikosh" w:cs="Nikosh"/>
          <w:sz w:val="28"/>
          <w:szCs w:val="28"/>
          <w:lang w:val="nb-NO" w:bidi="bn-IN"/>
        </w:rPr>
        <w:t>আরিফ/</w:t>
      </w:r>
      <w:r w:rsidRPr="00FF0759">
        <w:rPr>
          <w:rFonts w:ascii="Nikosh" w:hAnsi="Nikosh" w:cs="Nikosh" w:hint="cs"/>
          <w:sz w:val="28"/>
          <w:szCs w:val="28"/>
          <w:cs/>
          <w:lang w:bidi="bn-IN"/>
        </w:rPr>
        <w:t>শাহাদাত</w:t>
      </w:r>
      <w:r w:rsidRPr="00FF0759">
        <w:rPr>
          <w:rFonts w:ascii="Nikosh" w:hAnsi="Nikosh" w:cs="Nikosh"/>
          <w:sz w:val="28"/>
          <w:szCs w:val="28"/>
          <w:cs/>
          <w:lang w:bidi="bn-IN"/>
        </w:rPr>
        <w:t>/</w:t>
      </w:r>
      <w:r w:rsidRPr="00FF0759">
        <w:rPr>
          <w:rFonts w:ascii="Nikosh" w:hAnsi="Nikosh" w:cs="Nikosh" w:hint="cs"/>
          <w:sz w:val="28"/>
          <w:szCs w:val="28"/>
          <w:cs/>
          <w:lang w:bidi="bn-IN"/>
        </w:rPr>
        <w:t>সঞ্জীব/</w:t>
      </w:r>
      <w:r w:rsidRPr="00FF0759">
        <w:rPr>
          <w:rFonts w:ascii="Nikosh" w:hAnsi="Nikosh" w:cs="Nikosh"/>
          <w:sz w:val="28"/>
          <w:szCs w:val="28"/>
          <w:cs/>
          <w:lang w:bidi="bn-IN"/>
        </w:rPr>
        <w:t>সেলিম</w:t>
      </w:r>
      <w:r w:rsidRPr="00FF0759">
        <w:rPr>
          <w:rFonts w:ascii="Nikosh" w:hAnsi="Nikosh" w:cs="Nikosh"/>
          <w:sz w:val="28"/>
          <w:szCs w:val="28"/>
        </w:rPr>
        <w:t>/</w:t>
      </w:r>
      <w:r w:rsidRPr="00FF0759">
        <w:rPr>
          <w:rFonts w:ascii="Nikosh" w:hAnsi="Nikosh" w:cs="Nikosh"/>
          <w:sz w:val="28"/>
          <w:szCs w:val="28"/>
          <w:cs/>
          <w:lang w:bidi="bn-IN"/>
        </w:rPr>
        <w:t>২০২৬/</w:t>
      </w:r>
      <w:r w:rsidRPr="00FF0759">
        <w:rPr>
          <w:rFonts w:ascii="Nikosh" w:hAnsi="Nikosh" w:cs="Nikosh" w:hint="cs"/>
          <w:sz w:val="28"/>
          <w:szCs w:val="28"/>
          <w:cs/>
          <w:lang w:bidi="bn-IN"/>
        </w:rPr>
        <w:t xml:space="preserve">২২০০ </w:t>
      </w:r>
      <w:r w:rsidRPr="00FF0759">
        <w:rPr>
          <w:rFonts w:ascii="Nikosh" w:hAnsi="Nikosh" w:cs="Nikosh"/>
          <w:sz w:val="28"/>
          <w:szCs w:val="28"/>
          <w:cs/>
          <w:lang w:bidi="bn-IN"/>
        </w:rPr>
        <w:t xml:space="preserve">ঘণ্টা </w:t>
      </w:r>
    </w:p>
    <w:p w14:paraId="438A58F2" w14:textId="77777777" w:rsidR="00062A78" w:rsidRDefault="00062A78">
      <w:pPr>
        <w:spacing w:after="0" w:line="240" w:lineRule="auto"/>
        <w:rPr>
          <w:rFonts w:ascii="Nikosh" w:hAnsi="Nikosh" w:cs="Nikosh"/>
          <w:sz w:val="28"/>
          <w:szCs w:val="28"/>
          <w:cs/>
          <w:lang w:val="nb-NO" w:bidi="bn-IN"/>
        </w:rPr>
      </w:pPr>
      <w:bookmarkStart w:id="0" w:name="_GoBack"/>
      <w:bookmarkEnd w:id="0"/>
      <w:r>
        <w:rPr>
          <w:rFonts w:ascii="Nikosh" w:hAnsi="Nikosh" w:cs="Nikosh"/>
          <w:sz w:val="28"/>
          <w:szCs w:val="28"/>
          <w:cs/>
          <w:lang w:val="nb-NO" w:bidi="bn-IN"/>
        </w:rPr>
        <w:br w:type="page"/>
      </w:r>
    </w:p>
    <w:p w14:paraId="7526EFAD" w14:textId="1CAA123C" w:rsidR="007F7855" w:rsidRPr="00516657" w:rsidRDefault="007F7855" w:rsidP="007F7855">
      <w:pPr>
        <w:spacing w:after="0" w:line="240" w:lineRule="auto"/>
        <w:jc w:val="both"/>
        <w:rPr>
          <w:rFonts w:ascii="Nikosh" w:hAnsi="Nikosh" w:cs="Nikosh"/>
          <w:sz w:val="28"/>
          <w:szCs w:val="28"/>
          <w:lang w:val="nb-NO"/>
        </w:rPr>
      </w:pPr>
      <w:r w:rsidRPr="00516657">
        <w:rPr>
          <w:rFonts w:ascii="Nikosh" w:hAnsi="Nikosh" w:cs="Nikosh"/>
          <w:sz w:val="28"/>
          <w:szCs w:val="28"/>
          <w:cs/>
          <w:lang w:val="nb-NO" w:bidi="bn-IN"/>
        </w:rPr>
        <w:t>তথ্যবিবরণী</w:t>
      </w:r>
      <w:r w:rsidRPr="00516657">
        <w:rPr>
          <w:rFonts w:ascii="Nikosh" w:hAnsi="Nikosh" w:cs="Nikosh"/>
          <w:sz w:val="28"/>
          <w:szCs w:val="28"/>
          <w:lang w:val="nb-NO"/>
        </w:rPr>
        <w:t xml:space="preserve">                                                                               </w:t>
      </w:r>
      <w:r w:rsidRPr="00516657">
        <w:rPr>
          <w:rFonts w:ascii="Nikosh" w:hAnsi="Nikosh" w:cs="Nikosh"/>
          <w:sz w:val="28"/>
          <w:szCs w:val="28"/>
          <w:lang w:val="nb-NO"/>
        </w:rPr>
        <w:tab/>
        <w:t xml:space="preserve">                            </w:t>
      </w:r>
      <w:r w:rsidRPr="00516657">
        <w:rPr>
          <w:rFonts w:ascii="Nikosh" w:hAnsi="Nikosh" w:cs="Nikosh"/>
          <w:sz w:val="28"/>
          <w:szCs w:val="28"/>
          <w:cs/>
          <w:lang w:val="nb-NO" w:bidi="bn-IN"/>
        </w:rPr>
        <w:t>নম্বর</w:t>
      </w:r>
      <w:r w:rsidRPr="00516657">
        <w:rPr>
          <w:rFonts w:ascii="Nikosh" w:hAnsi="Nikosh" w:cs="Nikosh"/>
          <w:sz w:val="28"/>
          <w:szCs w:val="28"/>
          <w:lang w:val="nb-NO"/>
        </w:rPr>
        <w:t xml:space="preserve">: </w:t>
      </w:r>
      <w:r>
        <w:rPr>
          <w:rFonts w:ascii="Nikosh" w:hAnsi="Nikosh" w:cs="Nikosh"/>
          <w:sz w:val="28"/>
          <w:szCs w:val="28"/>
          <w:lang w:val="nb-NO"/>
        </w:rPr>
        <w:t>২৩৮</w:t>
      </w:r>
    </w:p>
    <w:p w14:paraId="71C5A479" w14:textId="77777777" w:rsidR="007F7855" w:rsidRPr="00516657" w:rsidRDefault="007F7855" w:rsidP="007F7855">
      <w:pPr>
        <w:spacing w:after="0" w:line="240" w:lineRule="auto"/>
        <w:jc w:val="both"/>
        <w:rPr>
          <w:rFonts w:ascii="Nikosh" w:hAnsi="Nikosh" w:cs="Nikosh"/>
          <w:sz w:val="28"/>
          <w:szCs w:val="28"/>
          <w:lang w:val="nb-NO"/>
        </w:rPr>
      </w:pPr>
    </w:p>
    <w:p w14:paraId="4643B410" w14:textId="77777777" w:rsidR="007F7855" w:rsidRDefault="007F7855" w:rsidP="007F7855">
      <w:pPr>
        <w:spacing w:after="0" w:line="240" w:lineRule="auto"/>
        <w:jc w:val="center"/>
        <w:rPr>
          <w:rFonts w:ascii="Nikosh" w:hAnsi="Nikosh" w:cs="Nikosh"/>
          <w:b/>
          <w:sz w:val="28"/>
          <w:szCs w:val="28"/>
          <w:lang w:val="nb-NO" w:bidi="bn-IN"/>
        </w:rPr>
      </w:pPr>
      <w:r w:rsidRPr="00441A4A">
        <w:rPr>
          <w:rFonts w:ascii="Nikosh" w:hAnsi="Nikosh" w:cs="Nikosh" w:hint="cs"/>
          <w:b/>
          <w:sz w:val="28"/>
          <w:szCs w:val="28"/>
          <w:lang w:val="nb-NO" w:bidi="bn-IN"/>
        </w:rPr>
        <w:t>পরিবেশমন্ত্রীর</w:t>
      </w:r>
      <w:r w:rsidRPr="00441A4A">
        <w:rPr>
          <w:rFonts w:ascii="Nikosh" w:hAnsi="Nikosh" w:cs="Nikosh"/>
          <w:b/>
          <w:sz w:val="28"/>
          <w:szCs w:val="28"/>
          <w:lang w:val="nb-NO" w:bidi="bn-IN"/>
        </w:rPr>
        <w:t xml:space="preserve"> সাথে </w:t>
      </w:r>
      <w:r w:rsidRPr="00441A4A">
        <w:rPr>
          <w:rFonts w:ascii="Nikosh" w:hAnsi="Nikosh" w:cs="Nikosh" w:hint="cs"/>
          <w:b/>
          <w:sz w:val="28"/>
          <w:szCs w:val="28"/>
          <w:lang w:val="nb-NO" w:bidi="bn-IN"/>
        </w:rPr>
        <w:t>কোরিয়া</w:t>
      </w:r>
      <w:r w:rsidRPr="00441A4A">
        <w:rPr>
          <w:rFonts w:ascii="Nikosh" w:hAnsi="Nikosh" w:cs="Nikosh"/>
          <w:b/>
          <w:sz w:val="28"/>
          <w:szCs w:val="28"/>
          <w:lang w:val="nb-NO" w:bidi="bn-IN"/>
        </w:rPr>
        <w:t xml:space="preserve"> </w:t>
      </w:r>
      <w:r w:rsidRPr="00441A4A">
        <w:rPr>
          <w:rFonts w:ascii="Nikosh" w:hAnsi="Nikosh" w:cs="Nikosh" w:hint="cs"/>
          <w:b/>
          <w:sz w:val="28"/>
          <w:szCs w:val="28"/>
          <w:lang w:val="nb-NO" w:bidi="bn-IN"/>
        </w:rPr>
        <w:t>রিসোর্স</w:t>
      </w:r>
      <w:r w:rsidRPr="00441A4A">
        <w:rPr>
          <w:rFonts w:ascii="Nikosh" w:hAnsi="Nikosh" w:cs="Nikosh"/>
          <w:b/>
          <w:sz w:val="28"/>
          <w:szCs w:val="28"/>
          <w:lang w:val="nb-NO" w:bidi="bn-IN"/>
        </w:rPr>
        <w:t xml:space="preserve"> </w:t>
      </w:r>
      <w:r w:rsidRPr="00441A4A">
        <w:rPr>
          <w:rFonts w:ascii="Nikosh" w:hAnsi="Nikosh" w:cs="Nikosh" w:hint="cs"/>
          <w:b/>
          <w:sz w:val="28"/>
          <w:szCs w:val="28"/>
          <w:lang w:val="nb-NO" w:bidi="bn-IN"/>
        </w:rPr>
        <w:t>সার্কুলেশন</w:t>
      </w:r>
      <w:r w:rsidRPr="00441A4A">
        <w:rPr>
          <w:rFonts w:ascii="Nikosh" w:hAnsi="Nikosh" w:cs="Nikosh"/>
          <w:b/>
          <w:sz w:val="28"/>
          <w:szCs w:val="28"/>
          <w:lang w:val="nb-NO" w:bidi="bn-IN"/>
        </w:rPr>
        <w:t xml:space="preserve"> </w:t>
      </w:r>
      <w:r w:rsidRPr="00441A4A">
        <w:rPr>
          <w:rFonts w:ascii="Nikosh" w:hAnsi="Nikosh" w:cs="Nikosh" w:hint="cs"/>
          <w:b/>
          <w:sz w:val="28"/>
          <w:szCs w:val="28"/>
          <w:lang w:val="nb-NO" w:bidi="bn-IN"/>
        </w:rPr>
        <w:t>এজেন্সির</w:t>
      </w:r>
      <w:r w:rsidRPr="00441A4A">
        <w:rPr>
          <w:rFonts w:ascii="Nikosh" w:hAnsi="Nikosh" w:cs="Nikosh"/>
          <w:b/>
          <w:sz w:val="28"/>
          <w:szCs w:val="28"/>
          <w:lang w:val="nb-NO" w:bidi="bn-IN"/>
        </w:rPr>
        <w:t xml:space="preserve"> </w:t>
      </w:r>
      <w:r w:rsidRPr="00441A4A">
        <w:rPr>
          <w:rFonts w:ascii="Nikosh" w:hAnsi="Nikosh" w:cs="Nikosh" w:hint="cs"/>
          <w:b/>
          <w:sz w:val="28"/>
          <w:szCs w:val="28"/>
          <w:lang w:val="nb-NO" w:bidi="bn-IN"/>
        </w:rPr>
        <w:t>প্রতিনিধিদলের</w:t>
      </w:r>
      <w:r w:rsidRPr="00441A4A">
        <w:rPr>
          <w:rFonts w:ascii="Nikosh" w:hAnsi="Nikosh" w:cs="Nikosh"/>
          <w:b/>
          <w:sz w:val="28"/>
          <w:szCs w:val="28"/>
          <w:lang w:val="nb-NO" w:bidi="bn-IN"/>
        </w:rPr>
        <w:t xml:space="preserve"> </w:t>
      </w:r>
      <w:r w:rsidRPr="00441A4A">
        <w:rPr>
          <w:rFonts w:ascii="Nikosh" w:hAnsi="Nikosh" w:cs="Nikosh" w:hint="cs"/>
          <w:b/>
          <w:sz w:val="28"/>
          <w:szCs w:val="28"/>
          <w:lang w:val="nb-NO" w:bidi="bn-IN"/>
        </w:rPr>
        <w:t>সাক্ষাৎ</w:t>
      </w:r>
    </w:p>
    <w:p w14:paraId="2E5F9844" w14:textId="77777777" w:rsidR="007F7855" w:rsidRPr="00441A4A" w:rsidRDefault="007F7855" w:rsidP="007F7855">
      <w:pPr>
        <w:spacing w:after="0" w:line="240" w:lineRule="auto"/>
        <w:jc w:val="center"/>
        <w:rPr>
          <w:rFonts w:ascii="Nikosh" w:hAnsi="Nikosh" w:cs="Nikosh"/>
          <w:b/>
          <w:sz w:val="28"/>
          <w:szCs w:val="28"/>
          <w:lang w:val="nb-NO" w:bidi="bn-IN"/>
        </w:rPr>
      </w:pPr>
    </w:p>
    <w:p w14:paraId="24612300" w14:textId="77777777" w:rsidR="007F7855" w:rsidRPr="00516657" w:rsidRDefault="007F7855" w:rsidP="007F7855">
      <w:pPr>
        <w:spacing w:after="0" w:line="240" w:lineRule="auto"/>
        <w:jc w:val="both"/>
        <w:rPr>
          <w:rFonts w:ascii="Nikosh" w:hAnsi="Nikosh" w:cs="Nikosh"/>
          <w:sz w:val="28"/>
          <w:szCs w:val="28"/>
          <w:lang w:val="nb-NO"/>
        </w:rPr>
      </w:pPr>
      <w:r w:rsidRPr="00441A4A">
        <w:rPr>
          <w:rFonts w:ascii="Nikosh" w:hAnsi="Nikosh" w:cs="Nikosh" w:hint="cs"/>
          <w:sz w:val="28"/>
          <w:szCs w:val="28"/>
          <w:lang w:val="nb-NO" w:bidi="bn-IN"/>
        </w:rPr>
        <w:t>ঢাকা</w:t>
      </w:r>
      <w:r w:rsidRPr="00441A4A">
        <w:rPr>
          <w:rFonts w:ascii="Nikosh" w:hAnsi="Nikosh" w:cs="Nikosh"/>
          <w:sz w:val="28"/>
          <w:szCs w:val="28"/>
          <w:lang w:val="nb-NO" w:bidi="bn-IN"/>
        </w:rPr>
        <w:t>,</w:t>
      </w:r>
      <w:r w:rsidRPr="00516657">
        <w:rPr>
          <w:rFonts w:ascii="Nikosh" w:hAnsi="Nikosh" w:cs="Nikosh"/>
          <w:sz w:val="28"/>
          <w:szCs w:val="28"/>
          <w:lang w:val="nb-NO" w:bidi="bn-IN"/>
        </w:rPr>
        <w:t xml:space="preserve"> </w:t>
      </w:r>
      <w:r>
        <w:rPr>
          <w:rFonts w:ascii="Nikosh" w:hAnsi="Nikosh" w:cs="Nikosh"/>
          <w:sz w:val="28"/>
          <w:szCs w:val="28"/>
          <w:lang w:val="nb-NO"/>
        </w:rPr>
        <w:t>৩১</w:t>
      </w:r>
      <w:r w:rsidRPr="00516657">
        <w:rPr>
          <w:rFonts w:ascii="Nikosh" w:hAnsi="Nikosh" w:cs="Nikosh"/>
          <w:sz w:val="28"/>
          <w:szCs w:val="28"/>
          <w:lang w:val="nb-NO"/>
        </w:rPr>
        <w:t xml:space="preserve"> </w:t>
      </w:r>
      <w:r w:rsidRPr="00516657">
        <w:rPr>
          <w:rFonts w:ascii="Nikosh" w:hAnsi="Nikosh" w:cs="Nikosh"/>
          <w:sz w:val="28"/>
          <w:szCs w:val="28"/>
          <w:cs/>
          <w:lang w:bidi="bn-IN"/>
        </w:rPr>
        <w:t xml:space="preserve">আষাঢ় </w:t>
      </w:r>
      <w:r>
        <w:rPr>
          <w:rFonts w:ascii="Nikosh" w:hAnsi="Nikosh" w:cs="Nikosh"/>
          <w:sz w:val="28"/>
          <w:szCs w:val="28"/>
          <w:lang w:val="nb-NO"/>
        </w:rPr>
        <w:t>(১৫</w:t>
      </w:r>
      <w:r w:rsidRPr="00516657">
        <w:rPr>
          <w:rFonts w:ascii="Nikosh" w:hAnsi="Nikosh" w:cs="Nikosh"/>
          <w:sz w:val="28"/>
          <w:szCs w:val="28"/>
          <w:lang w:val="nb-NO"/>
        </w:rPr>
        <w:t xml:space="preserve"> </w:t>
      </w:r>
      <w:r w:rsidRPr="00516657">
        <w:rPr>
          <w:rFonts w:ascii="Nikosh" w:hAnsi="Nikosh" w:cs="Nikosh"/>
          <w:sz w:val="28"/>
          <w:szCs w:val="28"/>
          <w:cs/>
          <w:lang w:val="nb-NO" w:bidi="bn-IN"/>
        </w:rPr>
        <w:t>জুলাই</w:t>
      </w:r>
      <w:r w:rsidRPr="00516657">
        <w:rPr>
          <w:rFonts w:ascii="Nikosh" w:hAnsi="Nikosh" w:cs="Nikosh"/>
          <w:sz w:val="28"/>
          <w:szCs w:val="28"/>
          <w:lang w:val="nb-NO"/>
        </w:rPr>
        <w:t xml:space="preserve">): </w:t>
      </w:r>
    </w:p>
    <w:p w14:paraId="3D88769D" w14:textId="77777777" w:rsidR="007F7855" w:rsidRPr="00441A4A" w:rsidRDefault="007F7855" w:rsidP="007F7855">
      <w:pPr>
        <w:spacing w:after="0" w:line="240" w:lineRule="auto"/>
        <w:jc w:val="both"/>
        <w:rPr>
          <w:rFonts w:ascii="Nikosh" w:hAnsi="Nikosh" w:cs="Nikosh"/>
          <w:sz w:val="28"/>
          <w:szCs w:val="28"/>
          <w:lang w:val="nb-NO" w:bidi="bn-IN"/>
        </w:rPr>
      </w:pPr>
    </w:p>
    <w:p w14:paraId="373B470B" w14:textId="77777777" w:rsidR="007F7855" w:rsidRPr="00441A4A" w:rsidRDefault="007F7855" w:rsidP="007F7855">
      <w:pPr>
        <w:spacing w:after="0" w:line="240" w:lineRule="auto"/>
        <w:ind w:firstLine="720"/>
        <w:jc w:val="both"/>
        <w:rPr>
          <w:rFonts w:ascii="Nikosh" w:hAnsi="Nikosh" w:cs="Nikosh"/>
          <w:sz w:val="28"/>
          <w:szCs w:val="28"/>
          <w:lang w:val="nb-NO" w:bidi="bn-IN"/>
        </w:rPr>
      </w:pPr>
      <w:r w:rsidRPr="00441A4A">
        <w:rPr>
          <w:rFonts w:ascii="Nikosh" w:hAnsi="Nikosh" w:cs="Nikosh" w:hint="cs"/>
          <w:sz w:val="28"/>
          <w:szCs w:val="28"/>
          <w:lang w:val="nb-NO" w:bidi="bn-IN"/>
        </w:rPr>
        <w:t>পরিবেশ</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বন</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ও</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জলবায়ু</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পরিবর্তন</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মন্ত্রী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আবদুল</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আউয়াল</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মিন্টুর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সাথে</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আজ</w:t>
      </w:r>
      <w:r w:rsidRPr="00441A4A">
        <w:rPr>
          <w:rFonts w:ascii="Nikosh" w:hAnsi="Nikosh" w:cs="Nikosh"/>
          <w:sz w:val="28"/>
          <w:szCs w:val="28"/>
          <w:lang w:val="nb-NO" w:bidi="bn-IN"/>
        </w:rPr>
        <w:t xml:space="preserve"> </w:t>
      </w:r>
      <w:r>
        <w:rPr>
          <w:rFonts w:ascii="Nikosh" w:hAnsi="Nikosh" w:cs="Nikosh"/>
          <w:sz w:val="28"/>
          <w:szCs w:val="28"/>
          <w:lang w:val="nb-NO" w:bidi="bn-IN"/>
        </w:rPr>
        <w:t>ঢাকায়</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সচিবালয়ে</w:t>
      </w:r>
      <w:r w:rsidRPr="00441A4A">
        <w:rPr>
          <w:rFonts w:ascii="Nikosh" w:hAnsi="Nikosh" w:cs="Nikosh"/>
          <w:sz w:val="28"/>
          <w:szCs w:val="28"/>
          <w:lang w:val="nb-NO" w:bidi="bn-IN"/>
        </w:rPr>
        <w:t xml:space="preserve"> </w:t>
      </w:r>
      <w:r>
        <w:rPr>
          <w:rFonts w:ascii="Nikosh" w:hAnsi="Nikosh" w:cs="Nikosh"/>
          <w:sz w:val="28"/>
          <w:szCs w:val="28"/>
          <w:lang w:val="nb-NO" w:bidi="bn-IN"/>
        </w:rPr>
        <w:t>তাঁর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অফিসকক্ষে</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কোরিয়া</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রিসোর্স</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সার্কুলেশন</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এজেন্সি</w:t>
      </w:r>
      <w:r w:rsidRPr="00441A4A">
        <w:rPr>
          <w:rFonts w:ascii="Nikosh" w:hAnsi="Nikosh" w:cs="Nikosh"/>
          <w:sz w:val="28"/>
          <w:szCs w:val="28"/>
          <w:lang w:val="nb-NO" w:bidi="bn-IN"/>
        </w:rPr>
        <w:t xml:space="preserve"> (</w:t>
      </w:r>
      <w:r>
        <w:rPr>
          <w:rFonts w:ascii="Nikosh" w:hAnsi="Nikosh" w:cs="Nikosh"/>
          <w:sz w:val="28"/>
          <w:szCs w:val="28"/>
          <w:lang w:val="nb-NO" w:bidi="bn-IN"/>
        </w:rPr>
        <w:t>কেওআরএ</w:t>
      </w:r>
      <w:r w:rsidRPr="00441A4A">
        <w:rPr>
          <w:rFonts w:ascii="Nikosh" w:hAnsi="Nikosh" w:cs="Nikosh"/>
          <w:sz w:val="28"/>
          <w:szCs w:val="28"/>
          <w:lang w:val="nb-NO" w:bidi="bn-IN"/>
        </w:rPr>
        <w:t>)-</w:t>
      </w:r>
      <w:r w:rsidRPr="00441A4A">
        <w:rPr>
          <w:rFonts w:ascii="Nikosh" w:hAnsi="Nikosh" w:cs="Nikosh" w:hint="cs"/>
          <w:sz w:val="28"/>
          <w:szCs w:val="28"/>
          <w:lang w:val="nb-NO" w:bidi="bn-IN"/>
        </w:rPr>
        <w:t>এর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চেয়ারম্যান</w:t>
      </w:r>
      <w:r w:rsidRPr="00441A4A">
        <w:rPr>
          <w:rFonts w:ascii="Nikosh" w:hAnsi="Nikosh" w:cs="Nikosh"/>
          <w:sz w:val="28"/>
          <w:szCs w:val="28"/>
          <w:lang w:val="nb-NO" w:bidi="bn-IN"/>
        </w:rPr>
        <w:t xml:space="preserve"> </w:t>
      </w:r>
      <w:r w:rsidRPr="00441A4A">
        <w:rPr>
          <w:rFonts w:ascii="Times New Roman" w:hAnsi="Times New Roman"/>
          <w:sz w:val="24"/>
          <w:szCs w:val="24"/>
        </w:rPr>
        <w:t>LEE MYUNG HWAN</w:t>
      </w:r>
      <w:r w:rsidRPr="00441A4A">
        <w:rPr>
          <w:rFonts w:ascii="Nikosh" w:hAnsi="Nikosh" w:cs="Nikosh"/>
          <w:sz w:val="28"/>
          <w:szCs w:val="28"/>
          <w:lang w:val="nb-NO" w:bidi="bn-IN"/>
        </w:rPr>
        <w:t>-</w:t>
      </w:r>
      <w:r w:rsidRPr="00441A4A">
        <w:rPr>
          <w:rFonts w:ascii="Nikosh" w:hAnsi="Nikosh" w:cs="Nikosh" w:hint="cs"/>
          <w:sz w:val="28"/>
          <w:szCs w:val="28"/>
          <w:lang w:val="nb-NO" w:bidi="bn-IN"/>
        </w:rPr>
        <w:t>এর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নেতৃত্বে</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আগত</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১৩</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সদস্যের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একটি</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উচ্চপর্যায়ের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কোরিয়ান</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প্রতিনিধিদল</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সাক্ষাৎ</w:t>
      </w:r>
      <w:r w:rsidRPr="00441A4A">
        <w:rPr>
          <w:rFonts w:ascii="Nikosh" w:hAnsi="Nikosh" w:cs="Nikosh"/>
          <w:sz w:val="28"/>
          <w:szCs w:val="28"/>
          <w:lang w:val="nb-NO" w:bidi="bn-IN"/>
        </w:rPr>
        <w:t xml:space="preserve"> </w:t>
      </w:r>
      <w:r>
        <w:rPr>
          <w:rFonts w:ascii="Nikosh" w:hAnsi="Nikosh" w:cs="Nikosh"/>
          <w:sz w:val="28"/>
          <w:szCs w:val="28"/>
          <w:lang w:val="nb-NO" w:bidi="bn-IN"/>
        </w:rPr>
        <w:t xml:space="preserve">করেছেন। </w:t>
      </w:r>
      <w:r w:rsidRPr="00441A4A">
        <w:rPr>
          <w:rFonts w:ascii="Nikosh" w:hAnsi="Nikosh" w:cs="Nikosh"/>
          <w:sz w:val="28"/>
          <w:szCs w:val="28"/>
          <w:lang w:val="nb-NO" w:bidi="bn-IN"/>
        </w:rPr>
        <w:t xml:space="preserve"> </w:t>
      </w:r>
    </w:p>
    <w:p w14:paraId="78213AF2" w14:textId="77777777" w:rsidR="007F7855" w:rsidRPr="00441A4A" w:rsidRDefault="007F7855" w:rsidP="007F7855">
      <w:pPr>
        <w:spacing w:after="0" w:line="240" w:lineRule="auto"/>
        <w:jc w:val="both"/>
        <w:rPr>
          <w:rFonts w:ascii="Nikosh" w:hAnsi="Nikosh" w:cs="Nikosh"/>
          <w:sz w:val="28"/>
          <w:szCs w:val="28"/>
          <w:lang w:val="nb-NO" w:bidi="bn-IN"/>
        </w:rPr>
      </w:pPr>
    </w:p>
    <w:p w14:paraId="2DDF60D5" w14:textId="77777777" w:rsidR="007F7855" w:rsidRPr="00441A4A" w:rsidRDefault="007F7855" w:rsidP="007F7855">
      <w:pPr>
        <w:spacing w:after="0" w:line="240" w:lineRule="auto"/>
        <w:ind w:firstLine="720"/>
        <w:jc w:val="both"/>
        <w:rPr>
          <w:rFonts w:ascii="Nikosh" w:hAnsi="Nikosh" w:cs="Nikosh"/>
          <w:sz w:val="28"/>
          <w:szCs w:val="28"/>
          <w:lang w:val="nb-NO" w:bidi="bn-IN"/>
        </w:rPr>
      </w:pPr>
      <w:r w:rsidRPr="00441A4A">
        <w:rPr>
          <w:rFonts w:ascii="Nikosh" w:hAnsi="Nikosh" w:cs="Nikosh" w:hint="cs"/>
          <w:sz w:val="28"/>
          <w:szCs w:val="28"/>
          <w:lang w:val="nb-NO" w:bidi="bn-IN"/>
        </w:rPr>
        <w:t>বৈঠকে</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বাংলাদেশে</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রিসোর্স</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সার্কুলেশন</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ইপিআর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সিস্টেমের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প্রাতিষ্ঠানিক</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ও</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কারিগরি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সহায়তা</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বর্জ্য</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ব্যবস্থাপনা</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পদ্ধতির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আধুনিকায়ন</w:t>
      </w:r>
      <w:r w:rsidRPr="00441A4A">
        <w:rPr>
          <w:rFonts w:ascii="Nikosh" w:hAnsi="Nikosh" w:cs="Nikosh"/>
          <w:sz w:val="28"/>
          <w:szCs w:val="28"/>
          <w:lang w:val="nb-NO" w:bidi="bn-IN"/>
        </w:rPr>
        <w:t xml:space="preserve">, </w:t>
      </w:r>
      <w:r>
        <w:rPr>
          <w:rFonts w:ascii="Nikosh" w:hAnsi="Nikosh" w:cs="Nikosh"/>
          <w:sz w:val="28"/>
          <w:szCs w:val="28"/>
          <w:lang w:val="nb-NO" w:bidi="bn-IN"/>
        </w:rPr>
        <w:t xml:space="preserve">রিসাইক্লিং </w:t>
      </w:r>
      <w:r w:rsidRPr="00441A4A">
        <w:rPr>
          <w:rFonts w:ascii="Nikosh" w:hAnsi="Nikosh" w:cs="Nikosh" w:hint="cs"/>
          <w:sz w:val="28"/>
          <w:szCs w:val="28"/>
          <w:lang w:val="nb-NO" w:bidi="bn-IN"/>
        </w:rPr>
        <w:t>অবকাঠামো</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উন্নয়ন</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এবং</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সংশ্লিষ্ট</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খাতে</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সক্ষমতা</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বৃদ্ধির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বিভিন্ন</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দিক</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নিয়ে</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বিস্তারিত</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আলোচনা</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হয়।</w:t>
      </w:r>
      <w:r w:rsidRPr="00441A4A">
        <w:rPr>
          <w:rFonts w:ascii="Nikosh" w:hAnsi="Nikosh" w:cs="Nikosh"/>
          <w:sz w:val="28"/>
          <w:szCs w:val="28"/>
          <w:lang w:val="nb-NO" w:bidi="bn-IN"/>
        </w:rPr>
        <w:t xml:space="preserve"> </w:t>
      </w:r>
      <w:r>
        <w:rPr>
          <w:rFonts w:ascii="Nikosh" w:hAnsi="Nikosh" w:cs="Nikosh"/>
          <w:sz w:val="28"/>
          <w:szCs w:val="28"/>
          <w:lang w:val="nb-NO" w:bidi="bn-IN"/>
        </w:rPr>
        <w:t>কেওআরএ</w:t>
      </w:r>
      <w:r w:rsidRPr="00441A4A">
        <w:rPr>
          <w:rFonts w:ascii="Nikosh" w:hAnsi="Nikosh" w:cs="Nikosh"/>
          <w:sz w:val="28"/>
          <w:szCs w:val="28"/>
          <w:lang w:val="nb-NO" w:bidi="bn-IN"/>
        </w:rPr>
        <w:t>-</w:t>
      </w:r>
      <w:r w:rsidRPr="00441A4A">
        <w:rPr>
          <w:rFonts w:ascii="Nikosh" w:hAnsi="Nikosh" w:cs="Nikosh" w:hint="cs"/>
          <w:sz w:val="28"/>
          <w:szCs w:val="28"/>
          <w:lang w:val="nb-NO" w:bidi="bn-IN"/>
        </w:rPr>
        <w:t>এর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চেয়ারম্যান</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লি</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মিয়ুং</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হোয়ান</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বর্জ্য</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ব্যবস্থাপনা</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ও</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সার্কুলার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ইকোনমি</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বাস্তবায়নে</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দক্ষিণ</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কোরিয়ার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সফল</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অভিজ্ঞতা</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ও</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প্রযুক্তিগত</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দক্ষতা</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বাংলাদেশের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পরিবেশ</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উন্নয়নে</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কাজে</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লাগানোর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বিষয়ে</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গভীর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আগ্রহ</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প্রকাশ</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করেন।</w:t>
      </w:r>
      <w:r w:rsidRPr="00441A4A">
        <w:rPr>
          <w:rFonts w:ascii="Nikosh" w:hAnsi="Nikosh" w:cs="Nikosh"/>
          <w:sz w:val="28"/>
          <w:szCs w:val="28"/>
          <w:lang w:val="nb-NO" w:bidi="bn-IN"/>
        </w:rPr>
        <w:t xml:space="preserve"> </w:t>
      </w:r>
    </w:p>
    <w:p w14:paraId="6D929C39" w14:textId="77777777" w:rsidR="007F7855" w:rsidRPr="00441A4A" w:rsidRDefault="007F7855" w:rsidP="007F7855">
      <w:pPr>
        <w:spacing w:after="0" w:line="240" w:lineRule="auto"/>
        <w:jc w:val="both"/>
        <w:rPr>
          <w:rFonts w:ascii="Nikosh" w:hAnsi="Nikosh" w:cs="Nikosh"/>
          <w:sz w:val="28"/>
          <w:szCs w:val="28"/>
          <w:lang w:val="nb-NO" w:bidi="bn-IN"/>
        </w:rPr>
      </w:pPr>
    </w:p>
    <w:p w14:paraId="2C803689" w14:textId="77777777" w:rsidR="007F7855" w:rsidRPr="00441A4A" w:rsidRDefault="007F7855" w:rsidP="007F7855">
      <w:pPr>
        <w:spacing w:after="0" w:line="240" w:lineRule="auto"/>
        <w:ind w:firstLine="720"/>
        <w:jc w:val="both"/>
        <w:rPr>
          <w:rFonts w:ascii="Nikosh" w:hAnsi="Nikosh" w:cs="Nikosh"/>
          <w:sz w:val="28"/>
          <w:szCs w:val="28"/>
          <w:lang w:val="nb-NO" w:bidi="bn-IN"/>
        </w:rPr>
      </w:pPr>
      <w:r w:rsidRPr="00441A4A">
        <w:rPr>
          <w:rFonts w:ascii="Nikosh" w:hAnsi="Nikosh" w:cs="Nikosh" w:hint="cs"/>
          <w:sz w:val="28"/>
          <w:szCs w:val="28"/>
          <w:lang w:val="nb-NO" w:bidi="bn-IN"/>
        </w:rPr>
        <w:t>পরিবেশমন্ত্রী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আগ্রহ</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সহকারে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তাঁদের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কথা</w:t>
      </w:r>
      <w:r w:rsidRPr="00441A4A">
        <w:rPr>
          <w:rFonts w:ascii="Nikosh" w:hAnsi="Nikosh" w:cs="Nikosh"/>
          <w:sz w:val="28"/>
          <w:szCs w:val="28"/>
          <w:lang w:val="nb-NO" w:bidi="bn-IN"/>
        </w:rPr>
        <w:t xml:space="preserve"> </w:t>
      </w:r>
      <w:r>
        <w:rPr>
          <w:rFonts w:ascii="Nikosh" w:hAnsi="Nikosh" w:cs="Nikosh"/>
          <w:sz w:val="28"/>
          <w:szCs w:val="28"/>
          <w:lang w:val="nb-NO" w:bidi="bn-IN"/>
        </w:rPr>
        <w:t>শো</w:t>
      </w:r>
      <w:r w:rsidRPr="00441A4A">
        <w:rPr>
          <w:rFonts w:ascii="Nikosh" w:hAnsi="Nikosh" w:cs="Nikosh" w:hint="cs"/>
          <w:sz w:val="28"/>
          <w:szCs w:val="28"/>
          <w:lang w:val="nb-NO" w:bidi="bn-IN"/>
        </w:rPr>
        <w:t>নেন</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এবং</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ভবিষ্যতে</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এই</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বিষয়ে</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একসাথে</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কাজ</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করার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আশাবাদ</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ব্যক্ত</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করেন।</w:t>
      </w:r>
      <w:r w:rsidRPr="00441A4A">
        <w:rPr>
          <w:rFonts w:ascii="Nikosh" w:hAnsi="Nikosh" w:cs="Nikosh"/>
          <w:sz w:val="28"/>
          <w:szCs w:val="28"/>
          <w:lang w:val="nb-NO" w:bidi="bn-IN"/>
        </w:rPr>
        <w:t xml:space="preserve"> </w:t>
      </w:r>
    </w:p>
    <w:p w14:paraId="4DB8FB1D" w14:textId="77777777" w:rsidR="007F7855" w:rsidRPr="00441A4A" w:rsidRDefault="007F7855" w:rsidP="007F7855">
      <w:pPr>
        <w:spacing w:after="0" w:line="240" w:lineRule="auto"/>
        <w:jc w:val="both"/>
        <w:rPr>
          <w:rFonts w:ascii="Nikosh" w:hAnsi="Nikosh" w:cs="Nikosh"/>
          <w:sz w:val="28"/>
          <w:szCs w:val="28"/>
          <w:lang w:val="nb-NO" w:bidi="bn-IN"/>
        </w:rPr>
      </w:pPr>
    </w:p>
    <w:p w14:paraId="4C865D1A" w14:textId="77777777" w:rsidR="007F7855" w:rsidRPr="00441A4A" w:rsidRDefault="007F7855" w:rsidP="007F7855">
      <w:pPr>
        <w:spacing w:after="0" w:line="240" w:lineRule="auto"/>
        <w:ind w:firstLine="720"/>
        <w:jc w:val="both"/>
        <w:rPr>
          <w:rFonts w:ascii="Nikosh" w:hAnsi="Nikosh" w:cs="Nikosh"/>
          <w:sz w:val="28"/>
          <w:szCs w:val="28"/>
          <w:lang w:val="nb-NO" w:bidi="bn-IN"/>
        </w:rPr>
      </w:pPr>
      <w:r w:rsidRPr="00441A4A">
        <w:rPr>
          <w:rFonts w:ascii="Nikosh" w:hAnsi="Nikosh" w:cs="Nikosh" w:hint="cs"/>
          <w:sz w:val="28"/>
          <w:szCs w:val="28"/>
          <w:lang w:val="nb-NO" w:bidi="bn-IN"/>
        </w:rPr>
        <w:t>বৈঠকে</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পরিবেশ</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বন</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ও</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জলবায়ু</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পরিবর্তন</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মন্ত্রণালয়ের</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ভারপ্রাপ্ত</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সচিব</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ড</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ফাহমিদা</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খানম</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উপস্থিত</w:t>
      </w:r>
      <w:r w:rsidRPr="00441A4A">
        <w:rPr>
          <w:rFonts w:ascii="Nikosh" w:hAnsi="Nikosh" w:cs="Nikosh"/>
          <w:sz w:val="28"/>
          <w:szCs w:val="28"/>
          <w:lang w:val="nb-NO" w:bidi="bn-IN"/>
        </w:rPr>
        <w:t xml:space="preserve"> </w:t>
      </w:r>
      <w:r w:rsidRPr="00441A4A">
        <w:rPr>
          <w:rFonts w:ascii="Nikosh" w:hAnsi="Nikosh" w:cs="Nikosh" w:hint="cs"/>
          <w:sz w:val="28"/>
          <w:szCs w:val="28"/>
          <w:lang w:val="nb-NO" w:bidi="bn-IN"/>
        </w:rPr>
        <w:t>ছিলেন।</w:t>
      </w:r>
    </w:p>
    <w:p w14:paraId="59AE98EB" w14:textId="77777777" w:rsidR="007F7855" w:rsidRPr="00441A4A" w:rsidRDefault="007F7855" w:rsidP="007F7855">
      <w:pPr>
        <w:spacing w:after="0" w:line="240" w:lineRule="auto"/>
        <w:jc w:val="both"/>
        <w:rPr>
          <w:rFonts w:ascii="Nikosh" w:hAnsi="Nikosh" w:cs="Nikosh"/>
          <w:sz w:val="28"/>
          <w:szCs w:val="28"/>
          <w:lang w:val="nb-NO" w:bidi="bn-IN"/>
        </w:rPr>
      </w:pPr>
    </w:p>
    <w:p w14:paraId="1A2D4D7C" w14:textId="77777777" w:rsidR="007F7855" w:rsidRDefault="007F7855" w:rsidP="007F7855">
      <w:pPr>
        <w:spacing w:after="0" w:line="240" w:lineRule="auto"/>
        <w:jc w:val="center"/>
        <w:rPr>
          <w:rFonts w:ascii="Nikosh" w:hAnsi="Nikosh" w:cs="Nikosh"/>
          <w:color w:val="000000"/>
          <w:sz w:val="28"/>
          <w:szCs w:val="28"/>
        </w:rPr>
      </w:pPr>
      <w:r w:rsidRPr="00516657">
        <w:rPr>
          <w:rFonts w:ascii="Nikosh" w:hAnsi="Nikosh" w:cs="Nikosh"/>
          <w:color w:val="000000"/>
          <w:sz w:val="28"/>
          <w:szCs w:val="28"/>
        </w:rPr>
        <w:t>#</w:t>
      </w:r>
    </w:p>
    <w:p w14:paraId="570246EB" w14:textId="77777777" w:rsidR="007F7855" w:rsidRPr="00516657" w:rsidRDefault="007F7855" w:rsidP="007F7855">
      <w:pPr>
        <w:spacing w:after="0" w:line="240" w:lineRule="auto"/>
        <w:jc w:val="center"/>
        <w:rPr>
          <w:rFonts w:ascii="Nikosh" w:hAnsi="Nikosh" w:cs="Nikosh"/>
          <w:color w:val="000000"/>
          <w:sz w:val="28"/>
          <w:szCs w:val="28"/>
        </w:rPr>
      </w:pPr>
    </w:p>
    <w:p w14:paraId="0D677A0B" w14:textId="77777777" w:rsidR="007F7855" w:rsidRPr="00516657" w:rsidRDefault="007F7855" w:rsidP="007F7855">
      <w:pPr>
        <w:spacing w:after="0" w:line="240" w:lineRule="auto"/>
        <w:rPr>
          <w:rFonts w:ascii="Nikosh" w:hAnsi="Nikosh" w:cs="Nikosh"/>
          <w:sz w:val="28"/>
          <w:szCs w:val="28"/>
          <w:lang w:bidi="bn-IN"/>
        </w:rPr>
      </w:pPr>
      <w:r w:rsidRPr="00441A4A">
        <w:rPr>
          <w:rFonts w:ascii="Nikosh" w:hAnsi="Nikosh" w:cs="Nikosh" w:hint="cs"/>
          <w:sz w:val="28"/>
          <w:szCs w:val="28"/>
          <w:lang w:val="nb-NO" w:bidi="bn-IN"/>
        </w:rPr>
        <w:t>তোফাজ্জল</w:t>
      </w:r>
      <w:r>
        <w:rPr>
          <w:rFonts w:ascii="Nikosh" w:hAnsi="Nikosh" w:cs="Nikosh"/>
          <w:sz w:val="28"/>
          <w:szCs w:val="28"/>
          <w:lang w:val="nb-NO" w:bidi="bn-IN"/>
        </w:rPr>
        <w:t>/</w:t>
      </w:r>
      <w:r>
        <w:rPr>
          <w:rFonts w:ascii="Nikosh" w:hAnsi="Nikosh" w:cs="Nikosh" w:hint="cs"/>
          <w:sz w:val="28"/>
          <w:szCs w:val="28"/>
          <w:cs/>
          <w:lang w:bidi="bn-IN"/>
        </w:rPr>
        <w:t>শাহাদাত</w:t>
      </w:r>
      <w:r w:rsidRPr="00516657">
        <w:rPr>
          <w:rFonts w:ascii="Nikosh" w:hAnsi="Nikosh" w:cs="Nikosh"/>
          <w:sz w:val="28"/>
          <w:szCs w:val="28"/>
          <w:cs/>
          <w:lang w:bidi="bn-IN"/>
        </w:rPr>
        <w:t>/</w:t>
      </w:r>
      <w:r>
        <w:rPr>
          <w:rFonts w:ascii="Nikosh" w:hAnsi="Nikosh" w:cs="Nikosh" w:hint="cs"/>
          <w:sz w:val="28"/>
          <w:szCs w:val="28"/>
          <w:cs/>
          <w:lang w:bidi="bn-IN"/>
        </w:rPr>
        <w:t>সঞ্জীব/</w:t>
      </w:r>
      <w:r w:rsidRPr="00516657">
        <w:rPr>
          <w:rFonts w:ascii="Nikosh" w:hAnsi="Nikosh" w:cs="Nikosh"/>
          <w:sz w:val="28"/>
          <w:szCs w:val="28"/>
          <w:cs/>
          <w:lang w:bidi="bn-IN"/>
        </w:rPr>
        <w:t>সেলিম</w:t>
      </w:r>
      <w:r w:rsidRPr="00516657">
        <w:rPr>
          <w:rFonts w:ascii="Nikosh" w:hAnsi="Nikosh" w:cs="Nikosh"/>
          <w:sz w:val="28"/>
          <w:szCs w:val="28"/>
        </w:rPr>
        <w:t>/</w:t>
      </w:r>
      <w:r>
        <w:rPr>
          <w:rFonts w:ascii="Nikosh" w:hAnsi="Nikosh" w:cs="Nikosh"/>
          <w:sz w:val="28"/>
          <w:szCs w:val="28"/>
          <w:cs/>
          <w:lang w:bidi="bn-IN"/>
        </w:rPr>
        <w:t>২০২৬/</w:t>
      </w:r>
      <w:r>
        <w:rPr>
          <w:rFonts w:ascii="Nikosh" w:hAnsi="Nikosh" w:cs="Nikosh" w:hint="cs"/>
          <w:sz w:val="28"/>
          <w:szCs w:val="28"/>
          <w:cs/>
          <w:lang w:bidi="bn-IN"/>
        </w:rPr>
        <w:t xml:space="preserve">২১৩০ </w:t>
      </w:r>
      <w:r w:rsidRPr="00516657">
        <w:rPr>
          <w:rFonts w:ascii="Nikosh" w:hAnsi="Nikosh" w:cs="Nikosh"/>
          <w:sz w:val="28"/>
          <w:szCs w:val="28"/>
          <w:cs/>
          <w:lang w:bidi="bn-IN"/>
        </w:rPr>
        <w:t xml:space="preserve">ঘণ্টা </w:t>
      </w:r>
    </w:p>
    <w:p w14:paraId="55C1B536" w14:textId="77777777" w:rsidR="007F7855" w:rsidRDefault="007F7855" w:rsidP="007F7855">
      <w:pPr>
        <w:spacing w:after="0" w:line="240" w:lineRule="auto"/>
        <w:jc w:val="both"/>
        <w:rPr>
          <w:rFonts w:ascii="Nikosh" w:hAnsi="Nikosh" w:cs="Nikosh"/>
          <w:sz w:val="28"/>
          <w:szCs w:val="28"/>
          <w:lang w:val="nb-NO" w:bidi="bn-IN"/>
        </w:rPr>
      </w:pPr>
      <w:r w:rsidRPr="00441A4A">
        <w:rPr>
          <w:rFonts w:ascii="Nikosh" w:hAnsi="Nikosh" w:cs="Nikosh"/>
          <w:sz w:val="28"/>
          <w:szCs w:val="28"/>
          <w:lang w:val="nb-NO" w:bidi="bn-IN"/>
        </w:rPr>
        <w:t xml:space="preserve"> </w:t>
      </w:r>
    </w:p>
    <w:p w14:paraId="1359BFFC" w14:textId="77777777" w:rsidR="007F7855" w:rsidRDefault="007F7855">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AE04DE4" w14:textId="211DE7FE" w:rsidR="00704F9C" w:rsidRDefault="00704F9C" w:rsidP="00704F9C">
      <w:pPr>
        <w:spacing w:after="0" w:line="240" w:lineRule="auto"/>
        <w:rPr>
          <w:rFonts w:ascii="Nikosh" w:hAnsi="Nikosh" w:cs="Nikosh"/>
          <w:sz w:val="28"/>
          <w:szCs w:val="28"/>
          <w:lang w:val="nb-NO"/>
        </w:rPr>
      </w:pPr>
      <w:r>
        <w:rPr>
          <w:rFonts w:ascii="Nikosh" w:hAnsi="Nikosh" w:cs="Nikosh"/>
          <w:sz w:val="28"/>
          <w:szCs w:val="28"/>
          <w:cs/>
          <w:lang w:val="nb-NO" w:bidi="bn-IN"/>
        </w:rPr>
        <w:lastRenderedPageBreak/>
        <w:t>তথ্যবিবরণী</w:t>
      </w:r>
      <w:r>
        <w:rPr>
          <w:rFonts w:ascii="Nikosh" w:hAnsi="Nikosh" w:cs="Nikosh"/>
          <w:sz w:val="28"/>
          <w:szCs w:val="28"/>
          <w:lang w:val="nb-NO"/>
        </w:rPr>
        <w:t xml:space="preserve">                                                     </w:t>
      </w:r>
      <w:r>
        <w:rPr>
          <w:rFonts w:ascii="Nikosh" w:hAnsi="Nikosh" w:cs="Nikosh"/>
          <w:sz w:val="28"/>
          <w:szCs w:val="28"/>
          <w:lang w:val="nb-NO"/>
        </w:rPr>
        <w:tab/>
        <w:t xml:space="preserve">                                     </w:t>
      </w:r>
      <w:r>
        <w:rPr>
          <w:rFonts w:ascii="Nikosh" w:hAnsi="Nikosh" w:cs="Nikosh"/>
          <w:sz w:val="28"/>
          <w:szCs w:val="28"/>
          <w:cs/>
          <w:lang w:val="nb-NO" w:bidi="bn-IN"/>
        </w:rPr>
        <w:t>নম্বর</w:t>
      </w:r>
      <w:r>
        <w:rPr>
          <w:rFonts w:ascii="Nikosh" w:hAnsi="Nikosh" w:cs="Nikosh"/>
          <w:sz w:val="28"/>
          <w:szCs w:val="28"/>
          <w:lang w:val="nb-NO"/>
        </w:rPr>
        <w:t>: ২৩৭</w:t>
      </w:r>
    </w:p>
    <w:p w14:paraId="6A1912F2" w14:textId="77777777" w:rsidR="00704F9C" w:rsidRDefault="00704F9C" w:rsidP="00704F9C">
      <w:pPr>
        <w:shd w:val="clear" w:color="auto" w:fill="FFFFFF"/>
        <w:spacing w:after="0" w:line="240" w:lineRule="auto"/>
        <w:jc w:val="center"/>
        <w:rPr>
          <w:rFonts w:ascii="Nikosh" w:hAnsi="Nikosh" w:cs="Nikosh"/>
          <w:b/>
          <w:color w:val="222222"/>
          <w:sz w:val="28"/>
          <w:szCs w:val="28"/>
        </w:rPr>
      </w:pPr>
    </w:p>
    <w:p w14:paraId="5EF8B610" w14:textId="77777777" w:rsidR="00704F9C" w:rsidRPr="00963672" w:rsidRDefault="00704F9C" w:rsidP="00704F9C">
      <w:pPr>
        <w:spacing w:after="0" w:line="240" w:lineRule="auto"/>
        <w:jc w:val="center"/>
        <w:rPr>
          <w:rFonts w:ascii="Nikosh" w:hAnsi="Nikosh" w:cs="Nikosh"/>
          <w:bCs/>
          <w:sz w:val="32"/>
          <w:szCs w:val="32"/>
        </w:rPr>
      </w:pPr>
      <w:r w:rsidRPr="00963672">
        <w:rPr>
          <w:rFonts w:ascii="Nikosh" w:hAnsi="Nikosh" w:cs="Nikosh"/>
          <w:bCs/>
          <w:sz w:val="32"/>
          <w:szCs w:val="32"/>
          <w:cs/>
          <w:lang w:bidi="bn-BD"/>
        </w:rPr>
        <w:t xml:space="preserve">সার্কের মহাসচিব গোলাম </w:t>
      </w:r>
      <w:r w:rsidRPr="00963672">
        <w:rPr>
          <w:rFonts w:ascii="Nikosh" w:hAnsi="Nikosh" w:cs="Nikosh"/>
          <w:b/>
          <w:sz w:val="32"/>
          <w:szCs w:val="32"/>
          <w:lang w:bidi="bn-BD"/>
        </w:rPr>
        <w:t>সারওয়া</w:t>
      </w:r>
      <w:r>
        <w:rPr>
          <w:rFonts w:ascii="Nikosh" w:hAnsi="Nikosh" w:cs="Nikosh"/>
          <w:b/>
          <w:sz w:val="32"/>
          <w:szCs w:val="32"/>
          <w:lang w:bidi="bn-BD"/>
        </w:rPr>
        <w:t xml:space="preserve">রের </w:t>
      </w:r>
      <w:r w:rsidRPr="00963672">
        <w:rPr>
          <w:rFonts w:ascii="Nikosh" w:hAnsi="Nikosh" w:cs="Nikosh"/>
          <w:b/>
          <w:sz w:val="32"/>
          <w:szCs w:val="32"/>
          <w:lang w:bidi="bn-BD"/>
        </w:rPr>
        <w:t>ইসলামাবাদ</w:t>
      </w:r>
      <w:r>
        <w:rPr>
          <w:rFonts w:ascii="Nikosh" w:hAnsi="Nikosh" w:cs="Nikosh"/>
          <w:b/>
          <w:sz w:val="32"/>
          <w:szCs w:val="32"/>
          <w:lang w:bidi="bn-BD"/>
        </w:rPr>
        <w:t xml:space="preserve">স্থ </w:t>
      </w:r>
      <w:r w:rsidRPr="00963672">
        <w:rPr>
          <w:rFonts w:ascii="Nikosh" w:hAnsi="Nikosh" w:cs="Nikosh"/>
          <w:b/>
          <w:sz w:val="32"/>
          <w:szCs w:val="32"/>
          <w:lang w:bidi="bn-BD"/>
        </w:rPr>
        <w:t>বাংলাদেশ হাইকমিশন</w:t>
      </w:r>
      <w:r>
        <w:rPr>
          <w:rFonts w:ascii="Nikosh" w:hAnsi="Nikosh" w:cs="Nikosh"/>
          <w:b/>
          <w:sz w:val="32"/>
          <w:szCs w:val="32"/>
          <w:lang w:bidi="bn-BD"/>
        </w:rPr>
        <w:t xml:space="preserve"> পরিদর্শন</w:t>
      </w:r>
    </w:p>
    <w:p w14:paraId="066D7016" w14:textId="77777777" w:rsidR="00704F9C" w:rsidRDefault="00704F9C" w:rsidP="00704F9C">
      <w:pPr>
        <w:spacing w:after="0" w:line="240" w:lineRule="auto"/>
        <w:jc w:val="both"/>
        <w:rPr>
          <w:rFonts w:ascii="Nikosh" w:hAnsi="Nikosh" w:cs="Nikosh"/>
          <w:sz w:val="28"/>
          <w:szCs w:val="28"/>
          <w:cs/>
          <w:lang w:bidi="bn-IN"/>
        </w:rPr>
      </w:pPr>
    </w:p>
    <w:p w14:paraId="2F71C187" w14:textId="77777777" w:rsidR="00704F9C" w:rsidRPr="00315A2A" w:rsidRDefault="00704F9C" w:rsidP="00704F9C">
      <w:pPr>
        <w:spacing w:after="120" w:line="240" w:lineRule="auto"/>
        <w:jc w:val="both"/>
        <w:rPr>
          <w:rFonts w:ascii="Nikosh" w:hAnsi="Nikosh" w:cs="Nikosh"/>
          <w:sz w:val="28"/>
          <w:szCs w:val="28"/>
          <w:lang w:bidi="bn-IN"/>
        </w:rPr>
      </w:pPr>
      <w:r w:rsidRPr="007E7128">
        <w:rPr>
          <w:rFonts w:ascii="Nikosh" w:hAnsi="Nikosh" w:cs="Nikosh"/>
          <w:sz w:val="28"/>
          <w:szCs w:val="28"/>
        </w:rPr>
        <w:t xml:space="preserve">ইসলামাবাদ, </w:t>
      </w:r>
      <w:r w:rsidRPr="007E7128">
        <w:rPr>
          <w:rFonts w:ascii="Nikosh" w:hAnsi="Nikosh" w:cs="Nikosh"/>
          <w:b/>
          <w:sz w:val="28"/>
          <w:szCs w:val="28"/>
          <w:cs/>
          <w:lang w:bidi="bn-IN"/>
        </w:rPr>
        <w:t>৩১</w:t>
      </w:r>
      <w:r w:rsidRPr="007E7128">
        <w:rPr>
          <w:rFonts w:ascii="Nikosh" w:hAnsi="Nikosh" w:cs="Nikosh"/>
          <w:sz w:val="28"/>
          <w:szCs w:val="28"/>
          <w:cs/>
          <w:lang w:bidi="bn-IN"/>
        </w:rPr>
        <w:t xml:space="preserve"> আষাঢ় </w:t>
      </w:r>
      <w:r w:rsidRPr="007E7128">
        <w:rPr>
          <w:rFonts w:ascii="Nikosh" w:hAnsi="Nikosh" w:cs="Nikosh"/>
          <w:sz w:val="28"/>
          <w:szCs w:val="28"/>
        </w:rPr>
        <w:t>(</w:t>
      </w:r>
      <w:r w:rsidRPr="007E7128">
        <w:rPr>
          <w:rFonts w:ascii="Nikosh" w:hAnsi="Nikosh" w:cs="Nikosh"/>
          <w:sz w:val="28"/>
          <w:szCs w:val="28"/>
          <w:cs/>
          <w:lang w:bidi="bn-IN"/>
        </w:rPr>
        <w:t>১৫ জুলাই</w:t>
      </w:r>
      <w:r w:rsidRPr="007E7128">
        <w:rPr>
          <w:rFonts w:ascii="Nikosh" w:hAnsi="Nikosh" w:cs="Nikosh"/>
          <w:sz w:val="28"/>
          <w:szCs w:val="28"/>
        </w:rPr>
        <w:t>):</w:t>
      </w:r>
    </w:p>
    <w:p w14:paraId="3A1A2119" w14:textId="77777777" w:rsidR="00704F9C" w:rsidRPr="007310AE" w:rsidRDefault="00704F9C" w:rsidP="00704F9C">
      <w:pPr>
        <w:spacing w:after="0" w:line="360" w:lineRule="auto"/>
        <w:ind w:firstLine="720"/>
        <w:jc w:val="both"/>
        <w:rPr>
          <w:rFonts w:ascii="Nikosh" w:hAnsi="Nikosh" w:cs="Nikosh"/>
          <w:bCs/>
          <w:sz w:val="28"/>
          <w:szCs w:val="24"/>
        </w:rPr>
      </w:pPr>
      <w:r w:rsidRPr="00471909">
        <w:rPr>
          <w:rFonts w:ascii="Nikosh" w:hAnsi="Nikosh" w:cs="Nikosh"/>
          <w:b/>
          <w:sz w:val="28"/>
          <w:szCs w:val="28"/>
          <w:cs/>
          <w:lang w:bidi="bn-BD"/>
        </w:rPr>
        <w:t>সার্কের মহাসচিব</w:t>
      </w:r>
      <w:r>
        <w:rPr>
          <w:rFonts w:ascii="Nikosh" w:hAnsi="Nikosh" w:cs="Nikosh" w:hint="cs"/>
          <w:b/>
          <w:sz w:val="28"/>
          <w:szCs w:val="28"/>
          <w:cs/>
          <w:lang w:bidi="bn-BD"/>
        </w:rPr>
        <w:t xml:space="preserve"> ও</w:t>
      </w:r>
      <w:r>
        <w:rPr>
          <w:rFonts w:ascii="Nikosh" w:hAnsi="Nikosh" w:cs="Nikosh"/>
          <w:b/>
          <w:sz w:val="28"/>
          <w:szCs w:val="28"/>
          <w:lang w:bidi="bn-BD"/>
        </w:rPr>
        <w:t xml:space="preserve"> </w:t>
      </w:r>
      <w:r w:rsidRPr="006D072C">
        <w:rPr>
          <w:rFonts w:ascii="Nikosh" w:hAnsi="Nikosh" w:cs="Nikosh"/>
          <w:bCs/>
          <w:sz w:val="28"/>
          <w:szCs w:val="28"/>
          <w:lang w:bidi="bn-BD"/>
        </w:rPr>
        <w:t>রাষ্ট্রদূত</w:t>
      </w:r>
      <w:r w:rsidRPr="00471909">
        <w:rPr>
          <w:rFonts w:ascii="Nikosh" w:hAnsi="Nikosh" w:cs="Nikosh"/>
          <w:b/>
          <w:sz w:val="28"/>
          <w:szCs w:val="28"/>
          <w:cs/>
          <w:lang w:bidi="bn-BD"/>
        </w:rPr>
        <w:t xml:space="preserve"> গোলাম </w:t>
      </w:r>
      <w:r w:rsidRPr="00471909">
        <w:rPr>
          <w:rFonts w:ascii="Nikosh" w:hAnsi="Nikosh" w:cs="Nikosh"/>
          <w:bCs/>
          <w:sz w:val="28"/>
          <w:szCs w:val="28"/>
          <w:lang w:bidi="bn-BD"/>
        </w:rPr>
        <w:t>সারওয়ার</w:t>
      </w:r>
      <w:r>
        <w:rPr>
          <w:rFonts w:ascii="Nikosh" w:hAnsi="Nikosh" w:cs="Nikosh"/>
          <w:bCs/>
          <w:sz w:val="28"/>
          <w:szCs w:val="28"/>
          <w:lang w:bidi="bn-BD"/>
        </w:rPr>
        <w:t xml:space="preserve"> আজ ইসলামাবাদস্থ</w:t>
      </w:r>
      <w:r w:rsidRPr="00471909">
        <w:rPr>
          <w:rFonts w:ascii="Nikosh" w:hAnsi="Nikosh" w:cs="Nikosh"/>
          <w:bCs/>
          <w:sz w:val="28"/>
          <w:szCs w:val="28"/>
          <w:lang w:bidi="bn-BD"/>
        </w:rPr>
        <w:t xml:space="preserve"> বাংলাদেশ হাইকমিশন পরিদর্শন করেন।</w:t>
      </w:r>
      <w:r>
        <w:rPr>
          <w:rFonts w:ascii="Nikosh" w:hAnsi="Nikosh" w:cs="Nikosh"/>
          <w:bCs/>
          <w:sz w:val="28"/>
          <w:szCs w:val="28"/>
          <w:lang w:bidi="bn-BD"/>
        </w:rPr>
        <w:t xml:space="preserve"> </w:t>
      </w:r>
      <w:r>
        <w:rPr>
          <w:rFonts w:ascii="Nikosh" w:hAnsi="Nikosh" w:cs="Nikosh"/>
          <w:bCs/>
          <w:sz w:val="28"/>
          <w:szCs w:val="24"/>
        </w:rPr>
        <w:t xml:space="preserve">মহাসচিবকে </w:t>
      </w:r>
      <w:r w:rsidRPr="00471909">
        <w:rPr>
          <w:rFonts w:ascii="Nikosh" w:hAnsi="Nikosh" w:cs="Nikosh"/>
          <w:bCs/>
          <w:sz w:val="28"/>
          <w:szCs w:val="28"/>
          <w:lang w:bidi="bn-BD"/>
        </w:rPr>
        <w:t>বাংলাদেশ হাইকমিশ</w:t>
      </w:r>
      <w:r>
        <w:rPr>
          <w:rFonts w:ascii="Nikosh" w:hAnsi="Nikosh" w:cs="Nikosh"/>
          <w:bCs/>
          <w:sz w:val="28"/>
          <w:szCs w:val="28"/>
          <w:lang w:bidi="bn-BD"/>
        </w:rPr>
        <w:t xml:space="preserve">নে </w:t>
      </w:r>
      <w:r w:rsidRPr="007310AE">
        <w:rPr>
          <w:rFonts w:ascii="Nikosh" w:hAnsi="Nikosh" w:cs="Nikosh"/>
          <w:bCs/>
          <w:sz w:val="28"/>
          <w:szCs w:val="24"/>
        </w:rPr>
        <w:t>অভ্যর্থনা জানান পাকিস্তানে</w:t>
      </w:r>
      <w:r>
        <w:rPr>
          <w:rFonts w:ascii="Nikosh" w:hAnsi="Nikosh" w:cs="Nikosh"/>
          <w:bCs/>
          <w:sz w:val="28"/>
          <w:szCs w:val="24"/>
        </w:rPr>
        <w:t xml:space="preserve"> নিযুক্ত</w:t>
      </w:r>
      <w:r w:rsidRPr="007310AE">
        <w:rPr>
          <w:rFonts w:ascii="Nikosh" w:hAnsi="Nikosh" w:cs="Nikosh"/>
          <w:bCs/>
          <w:sz w:val="28"/>
          <w:szCs w:val="24"/>
        </w:rPr>
        <w:t xml:space="preserve"> বাংলাদেশের হাইকমিশনার </w:t>
      </w:r>
      <w:r>
        <w:rPr>
          <w:rFonts w:ascii="Nikosh" w:hAnsi="Nikosh" w:cs="Nikosh"/>
          <w:bCs/>
          <w:sz w:val="28"/>
          <w:szCs w:val="24"/>
        </w:rPr>
        <w:t xml:space="preserve">মোঃ </w:t>
      </w:r>
      <w:r w:rsidRPr="007310AE">
        <w:rPr>
          <w:rFonts w:ascii="Nikosh" w:hAnsi="Nikosh" w:cs="Nikosh"/>
          <w:bCs/>
          <w:sz w:val="28"/>
          <w:szCs w:val="24"/>
        </w:rPr>
        <w:t>ইকবাল হোসেন খান।</w:t>
      </w:r>
      <w:r>
        <w:rPr>
          <w:rFonts w:ascii="Nikosh" w:hAnsi="Nikosh" w:cs="Nikosh"/>
          <w:bCs/>
          <w:sz w:val="28"/>
          <w:szCs w:val="24"/>
        </w:rPr>
        <w:t xml:space="preserve"> এসময় প্রতিরক্ষা উপদেষ্টা, উপ-হাইকমিশনার, প্রেস কাউন্সিলর, কাউন্সিলর কনস্যুলার, দূতালয় প্রধান, হাইকমিশনে কর্মরত কর্মকর্তা/কর্মচারীগণ এবং সার্ক সচিবালয়ের পরিচালক মোঃ ওয়াসিম শাহজাদ চৌধুরি-সহ সার্কের সংশ্লিষ্ট কর্মকর্তাবৃন্দ উপস্থিত ছিলেন। </w:t>
      </w:r>
    </w:p>
    <w:p w14:paraId="177499BF" w14:textId="77777777" w:rsidR="00704F9C" w:rsidRPr="00E20E7F" w:rsidRDefault="00704F9C" w:rsidP="00704F9C">
      <w:pPr>
        <w:spacing w:after="0" w:line="360" w:lineRule="auto"/>
        <w:ind w:firstLine="720"/>
        <w:jc w:val="both"/>
        <w:rPr>
          <w:rFonts w:ascii="Nikosh" w:hAnsi="Nikosh" w:cs="Nikosh"/>
          <w:bCs/>
          <w:sz w:val="28"/>
          <w:szCs w:val="24"/>
        </w:rPr>
      </w:pPr>
      <w:r>
        <w:rPr>
          <w:rFonts w:ascii="Nikosh" w:hAnsi="Nikosh" w:cs="Nikosh"/>
          <w:bCs/>
          <w:sz w:val="28"/>
          <w:szCs w:val="24"/>
        </w:rPr>
        <w:t>মহাসচিব</w:t>
      </w:r>
      <w:r w:rsidRPr="00E20E7F">
        <w:rPr>
          <w:rFonts w:ascii="Nikosh" w:hAnsi="Nikosh" w:cs="Nikosh"/>
          <w:bCs/>
          <w:sz w:val="28"/>
          <w:szCs w:val="24"/>
        </w:rPr>
        <w:t xml:space="preserve"> ইসলামাবাদে ডিপ্লোমেটিক </w:t>
      </w:r>
      <w:r>
        <w:rPr>
          <w:rFonts w:ascii="Nikosh" w:hAnsi="Nikosh" w:cs="Nikosh"/>
          <w:bCs/>
          <w:sz w:val="28"/>
          <w:szCs w:val="24"/>
        </w:rPr>
        <w:t>এ</w:t>
      </w:r>
      <w:r w:rsidRPr="00E20E7F">
        <w:rPr>
          <w:rFonts w:ascii="Nikosh" w:hAnsi="Nikosh" w:cs="Nikosh"/>
          <w:bCs/>
          <w:sz w:val="28"/>
          <w:szCs w:val="24"/>
        </w:rPr>
        <w:t xml:space="preserve">নক্লেভে বাংলাদেশের নবনির্মিত </w:t>
      </w:r>
      <w:r>
        <w:rPr>
          <w:rFonts w:ascii="Nikosh" w:hAnsi="Nikosh" w:cs="Nikosh"/>
          <w:bCs/>
          <w:sz w:val="28"/>
          <w:szCs w:val="24"/>
        </w:rPr>
        <w:t xml:space="preserve">চ্যান্সেরি কমপ্লেক্স ঘুরে দেখেন। পরে তিনি হাইকমিশন চত্ত্বরে একটি গাছের চারা রোপণ করেন। </w:t>
      </w:r>
    </w:p>
    <w:p w14:paraId="42289798" w14:textId="77777777" w:rsidR="00704F9C" w:rsidRDefault="00704F9C" w:rsidP="00704F9C">
      <w:pPr>
        <w:spacing w:after="160" w:line="259" w:lineRule="auto"/>
        <w:jc w:val="center"/>
        <w:rPr>
          <w:rFonts w:ascii="Nikosh" w:hAnsi="Nikosh" w:cs="Nikosh"/>
          <w:sz w:val="28"/>
          <w:szCs w:val="28"/>
        </w:rPr>
      </w:pPr>
      <w:r>
        <w:rPr>
          <w:rFonts w:ascii="Nikosh" w:hAnsi="Nikosh" w:cs="Nikosh"/>
          <w:sz w:val="28"/>
          <w:szCs w:val="28"/>
        </w:rPr>
        <w:t>#</w:t>
      </w:r>
    </w:p>
    <w:p w14:paraId="2A4C838D" w14:textId="77777777" w:rsidR="00704F9C" w:rsidRDefault="00704F9C" w:rsidP="00704F9C">
      <w:pPr>
        <w:rPr>
          <w:rFonts w:ascii="Nikosh" w:hAnsi="Nikosh" w:cs="Nikosh"/>
          <w:sz w:val="28"/>
          <w:szCs w:val="28"/>
        </w:rPr>
      </w:pPr>
      <w:r w:rsidRPr="00242B38">
        <w:rPr>
          <w:rFonts w:ascii="Nikosh" w:hAnsi="Nikosh" w:cs="Nikosh"/>
          <w:sz w:val="28"/>
          <w:szCs w:val="28"/>
        </w:rPr>
        <w:t xml:space="preserve"> </w:t>
      </w:r>
    </w:p>
    <w:p w14:paraId="545F9030" w14:textId="77777777" w:rsidR="00704F9C" w:rsidRPr="00242B38" w:rsidRDefault="00704F9C" w:rsidP="00704F9C">
      <w:pPr>
        <w:spacing w:after="160" w:line="259" w:lineRule="auto"/>
        <w:rPr>
          <w:rFonts w:ascii="Nikosh" w:hAnsi="Nikosh" w:cs="Nikosh"/>
          <w:sz w:val="28"/>
          <w:szCs w:val="28"/>
        </w:rPr>
      </w:pPr>
      <w:r w:rsidRPr="00242B38">
        <w:rPr>
          <w:rFonts w:ascii="Nikosh" w:hAnsi="Nikosh" w:cs="Nikosh"/>
          <w:sz w:val="28"/>
          <w:szCs w:val="28"/>
        </w:rPr>
        <w:t>তৈয়ব</w:t>
      </w:r>
      <w:r>
        <w:rPr>
          <w:rFonts w:ascii="Nikosh" w:hAnsi="Nikosh" w:cs="Nikosh"/>
          <w:sz w:val="28"/>
          <w:szCs w:val="28"/>
        </w:rPr>
        <w:t>/</w:t>
      </w:r>
      <w:r w:rsidRPr="00A82118">
        <w:rPr>
          <w:rFonts w:ascii="Nikosh" w:hAnsi="Nikosh" w:cs="Nikosh"/>
          <w:color w:val="222222"/>
          <w:sz w:val="28"/>
          <w:szCs w:val="28"/>
        </w:rPr>
        <w:t>কামরুজ্জামান/বিবেকানন্দ/</w:t>
      </w:r>
      <w:r>
        <w:rPr>
          <w:rFonts w:ascii="Nikosh" w:hAnsi="Nikosh" w:cs="Nikosh"/>
          <w:color w:val="222222"/>
          <w:sz w:val="28"/>
          <w:szCs w:val="28"/>
        </w:rPr>
        <w:t>শাহাদাত/</w:t>
      </w:r>
      <w:r w:rsidRPr="00A82118">
        <w:rPr>
          <w:rFonts w:ascii="Nikosh" w:hAnsi="Nikosh" w:cs="Nikosh"/>
          <w:color w:val="222222"/>
          <w:sz w:val="28"/>
          <w:szCs w:val="28"/>
        </w:rPr>
        <w:t>রফিকুল/কনক/লিখন/২০২৬/</w:t>
      </w:r>
      <w:r>
        <w:rPr>
          <w:rFonts w:ascii="Nikosh" w:hAnsi="Nikosh" w:cs="Nikosh"/>
          <w:color w:val="222222"/>
          <w:sz w:val="28"/>
          <w:szCs w:val="28"/>
        </w:rPr>
        <w:t>১৯২০</w:t>
      </w:r>
      <w:r w:rsidRPr="00A82118">
        <w:rPr>
          <w:rFonts w:ascii="Nikosh" w:hAnsi="Nikosh" w:cs="Nikosh"/>
          <w:color w:val="222222"/>
          <w:sz w:val="28"/>
          <w:szCs w:val="28"/>
        </w:rPr>
        <w:t>ঘন্টা</w:t>
      </w:r>
    </w:p>
    <w:p w14:paraId="271139BA" w14:textId="77777777" w:rsidR="00704F9C" w:rsidRDefault="00704F9C">
      <w:pPr>
        <w:spacing w:after="0" w:line="240" w:lineRule="auto"/>
        <w:rPr>
          <w:rFonts w:ascii="Nikosh" w:hAnsi="Nikosh" w:cs="Nikosh"/>
          <w:sz w:val="28"/>
          <w:szCs w:val="28"/>
          <w:cs/>
          <w:lang w:val="nb-NO" w:bidi="bn-IN"/>
        </w:rPr>
      </w:pPr>
    </w:p>
    <w:p w14:paraId="28C3B42C" w14:textId="77777777" w:rsidR="00704F9C" w:rsidRDefault="00704F9C">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135E4F34" w14:textId="77777777" w:rsidR="00B04F89" w:rsidRPr="00516657" w:rsidRDefault="00B04F89" w:rsidP="00B04F89">
      <w:pPr>
        <w:spacing w:after="0" w:line="240" w:lineRule="auto"/>
        <w:jc w:val="both"/>
        <w:rPr>
          <w:rFonts w:ascii="Nikosh" w:hAnsi="Nikosh" w:cs="Nikosh"/>
          <w:sz w:val="28"/>
          <w:szCs w:val="28"/>
          <w:lang w:val="nb-NO"/>
        </w:rPr>
      </w:pPr>
      <w:r w:rsidRPr="00516657">
        <w:rPr>
          <w:rFonts w:ascii="Nikosh" w:hAnsi="Nikosh" w:cs="Nikosh"/>
          <w:sz w:val="28"/>
          <w:szCs w:val="28"/>
          <w:cs/>
          <w:lang w:val="nb-NO" w:bidi="bn-IN"/>
        </w:rPr>
        <w:t>তথ্যবিবরণী</w:t>
      </w:r>
      <w:r w:rsidRPr="00516657">
        <w:rPr>
          <w:rFonts w:ascii="Nikosh" w:hAnsi="Nikosh" w:cs="Nikosh"/>
          <w:sz w:val="28"/>
          <w:szCs w:val="28"/>
          <w:lang w:val="nb-NO"/>
        </w:rPr>
        <w:t xml:space="preserve">                                                                               </w:t>
      </w:r>
      <w:r w:rsidRPr="00516657">
        <w:rPr>
          <w:rFonts w:ascii="Nikosh" w:hAnsi="Nikosh" w:cs="Nikosh"/>
          <w:sz w:val="28"/>
          <w:szCs w:val="28"/>
          <w:lang w:val="nb-NO"/>
        </w:rPr>
        <w:tab/>
        <w:t xml:space="preserve">                            </w:t>
      </w:r>
      <w:r w:rsidRPr="00516657">
        <w:rPr>
          <w:rFonts w:ascii="Nikosh" w:hAnsi="Nikosh" w:cs="Nikosh"/>
          <w:sz w:val="28"/>
          <w:szCs w:val="28"/>
          <w:cs/>
          <w:lang w:val="nb-NO" w:bidi="bn-IN"/>
        </w:rPr>
        <w:t>নম্বর</w:t>
      </w:r>
      <w:r w:rsidRPr="00516657">
        <w:rPr>
          <w:rFonts w:ascii="Nikosh" w:hAnsi="Nikosh" w:cs="Nikosh"/>
          <w:sz w:val="28"/>
          <w:szCs w:val="28"/>
          <w:lang w:val="nb-NO"/>
        </w:rPr>
        <w:t xml:space="preserve">: </w:t>
      </w:r>
      <w:r>
        <w:rPr>
          <w:rFonts w:ascii="Nikosh" w:hAnsi="Nikosh" w:cs="Nikosh"/>
          <w:sz w:val="28"/>
          <w:szCs w:val="28"/>
          <w:lang w:val="nb-NO"/>
        </w:rPr>
        <w:t>২৩৩</w:t>
      </w:r>
    </w:p>
    <w:p w14:paraId="241148AC" w14:textId="77777777" w:rsidR="00B04F89" w:rsidRPr="00516657" w:rsidRDefault="00B04F89" w:rsidP="00B04F89">
      <w:pPr>
        <w:spacing w:after="0" w:line="240" w:lineRule="auto"/>
        <w:jc w:val="both"/>
        <w:rPr>
          <w:rFonts w:ascii="Nikosh" w:hAnsi="Nikosh" w:cs="Nikosh"/>
          <w:sz w:val="28"/>
          <w:szCs w:val="28"/>
          <w:lang w:val="nb-NO"/>
        </w:rPr>
      </w:pPr>
    </w:p>
    <w:p w14:paraId="461DAC9A" w14:textId="77777777" w:rsidR="00B04F89" w:rsidRPr="003A0547" w:rsidRDefault="00B04F89" w:rsidP="00B04F89">
      <w:pPr>
        <w:spacing w:after="0" w:line="240" w:lineRule="auto"/>
        <w:jc w:val="center"/>
        <w:rPr>
          <w:rFonts w:ascii="Nikosh" w:hAnsi="Nikosh" w:cs="Nikosh"/>
          <w:b/>
          <w:sz w:val="28"/>
          <w:szCs w:val="28"/>
          <w:lang w:val="nb-NO" w:bidi="bn-IN"/>
        </w:rPr>
      </w:pPr>
      <w:r w:rsidRPr="003A0547">
        <w:rPr>
          <w:rFonts w:ascii="Nikosh" w:hAnsi="Nikosh" w:cs="Nikosh" w:hint="cs"/>
          <w:b/>
          <w:sz w:val="28"/>
          <w:szCs w:val="28"/>
          <w:lang w:val="nb-NO" w:bidi="bn-IN"/>
        </w:rPr>
        <w:t>আড়াইহাজারের</w:t>
      </w:r>
      <w:r w:rsidRPr="003A0547">
        <w:rPr>
          <w:rFonts w:ascii="Nikosh" w:hAnsi="Nikosh" w:cs="Nikosh"/>
          <w:b/>
          <w:sz w:val="28"/>
          <w:szCs w:val="28"/>
          <w:lang w:val="nb-NO" w:bidi="bn-IN"/>
        </w:rPr>
        <w:t xml:space="preserve"> </w:t>
      </w:r>
      <w:r w:rsidRPr="003A0547">
        <w:rPr>
          <w:rFonts w:ascii="Nikosh" w:hAnsi="Nikosh" w:cs="Nikosh" w:hint="cs"/>
          <w:b/>
          <w:sz w:val="28"/>
          <w:szCs w:val="28"/>
          <w:lang w:val="nb-NO" w:bidi="bn-IN"/>
        </w:rPr>
        <w:t>তাঁত</w:t>
      </w:r>
      <w:r w:rsidRPr="003A0547">
        <w:rPr>
          <w:rFonts w:ascii="Nikosh" w:hAnsi="Nikosh" w:cs="Nikosh"/>
          <w:b/>
          <w:sz w:val="28"/>
          <w:szCs w:val="28"/>
          <w:lang w:val="nb-NO" w:bidi="bn-IN"/>
        </w:rPr>
        <w:t xml:space="preserve"> </w:t>
      </w:r>
      <w:r w:rsidRPr="003A0547">
        <w:rPr>
          <w:rFonts w:ascii="Nikosh" w:hAnsi="Nikosh" w:cs="Nikosh" w:hint="cs"/>
          <w:b/>
          <w:sz w:val="28"/>
          <w:szCs w:val="28"/>
          <w:lang w:val="nb-NO" w:bidi="bn-IN"/>
        </w:rPr>
        <w:t>প্রশিক্ষণ</w:t>
      </w:r>
      <w:r w:rsidRPr="003A0547">
        <w:rPr>
          <w:rFonts w:ascii="Nikosh" w:hAnsi="Nikosh" w:cs="Nikosh"/>
          <w:b/>
          <w:sz w:val="28"/>
          <w:szCs w:val="28"/>
          <w:lang w:val="nb-NO" w:bidi="bn-IN"/>
        </w:rPr>
        <w:t xml:space="preserve"> </w:t>
      </w:r>
      <w:r w:rsidRPr="003A0547">
        <w:rPr>
          <w:rFonts w:ascii="Nikosh" w:hAnsi="Nikosh" w:cs="Nikosh" w:hint="cs"/>
          <w:b/>
          <w:sz w:val="28"/>
          <w:szCs w:val="28"/>
          <w:lang w:val="nb-NO" w:bidi="bn-IN"/>
        </w:rPr>
        <w:t>কেন্দ্র</w:t>
      </w:r>
      <w:r w:rsidRPr="003A0547">
        <w:rPr>
          <w:rFonts w:ascii="Nikosh" w:hAnsi="Nikosh" w:cs="Nikosh"/>
          <w:b/>
          <w:sz w:val="28"/>
          <w:szCs w:val="28"/>
          <w:lang w:val="nb-NO" w:bidi="bn-IN"/>
        </w:rPr>
        <w:t xml:space="preserve"> </w:t>
      </w:r>
      <w:r w:rsidRPr="003A0547">
        <w:rPr>
          <w:rFonts w:ascii="Nikosh" w:hAnsi="Nikosh" w:cs="Nikosh" w:hint="cs"/>
          <w:b/>
          <w:sz w:val="28"/>
          <w:szCs w:val="28"/>
          <w:lang w:val="nb-NO" w:bidi="bn-IN"/>
        </w:rPr>
        <w:t>ও</w:t>
      </w:r>
      <w:r w:rsidRPr="003A0547">
        <w:rPr>
          <w:rFonts w:ascii="Nikosh" w:hAnsi="Nikosh" w:cs="Nikosh"/>
          <w:b/>
          <w:sz w:val="28"/>
          <w:szCs w:val="28"/>
          <w:lang w:val="nb-NO" w:bidi="bn-IN"/>
        </w:rPr>
        <w:t xml:space="preserve"> </w:t>
      </w:r>
      <w:r w:rsidRPr="003A0547">
        <w:rPr>
          <w:rFonts w:ascii="Nikosh" w:hAnsi="Nikosh" w:cs="Nikosh" w:hint="cs"/>
          <w:b/>
          <w:sz w:val="28"/>
          <w:szCs w:val="28"/>
          <w:lang w:val="nb-NO" w:bidi="bn-IN"/>
        </w:rPr>
        <w:t>বেসিক</w:t>
      </w:r>
      <w:r w:rsidRPr="003A0547">
        <w:rPr>
          <w:rFonts w:ascii="Nikosh" w:hAnsi="Nikosh" w:cs="Nikosh"/>
          <w:b/>
          <w:sz w:val="28"/>
          <w:szCs w:val="28"/>
          <w:lang w:val="nb-NO" w:bidi="bn-IN"/>
        </w:rPr>
        <w:t xml:space="preserve"> </w:t>
      </w:r>
      <w:r w:rsidRPr="003A0547">
        <w:rPr>
          <w:rFonts w:ascii="Nikosh" w:hAnsi="Nikosh" w:cs="Nikosh" w:hint="cs"/>
          <w:b/>
          <w:sz w:val="28"/>
          <w:szCs w:val="28"/>
          <w:lang w:val="nb-NO" w:bidi="bn-IN"/>
        </w:rPr>
        <w:t>সেন্টার</w:t>
      </w:r>
      <w:r w:rsidRPr="003A0547">
        <w:rPr>
          <w:rFonts w:ascii="Nikosh" w:hAnsi="Nikosh" w:cs="Nikosh"/>
          <w:b/>
          <w:sz w:val="28"/>
          <w:szCs w:val="28"/>
          <w:lang w:val="nb-NO" w:bidi="bn-IN"/>
        </w:rPr>
        <w:t xml:space="preserve"> </w:t>
      </w:r>
      <w:r w:rsidRPr="003A0547">
        <w:rPr>
          <w:rFonts w:ascii="Nikosh" w:hAnsi="Nikosh" w:cs="Nikosh" w:hint="cs"/>
          <w:b/>
          <w:sz w:val="28"/>
          <w:szCs w:val="28"/>
          <w:lang w:val="nb-NO" w:bidi="bn-IN"/>
        </w:rPr>
        <w:t>তাঁতশিল্পের</w:t>
      </w:r>
      <w:r w:rsidRPr="003A0547">
        <w:rPr>
          <w:rFonts w:ascii="Nikosh" w:hAnsi="Nikosh" w:cs="Nikosh"/>
          <w:b/>
          <w:sz w:val="28"/>
          <w:szCs w:val="28"/>
          <w:lang w:val="nb-NO" w:bidi="bn-IN"/>
        </w:rPr>
        <w:t xml:space="preserve"> </w:t>
      </w:r>
      <w:r w:rsidRPr="003A0547">
        <w:rPr>
          <w:rFonts w:ascii="Nikosh" w:hAnsi="Nikosh" w:cs="Nikosh" w:hint="cs"/>
          <w:b/>
          <w:sz w:val="28"/>
          <w:szCs w:val="28"/>
          <w:lang w:val="nb-NO" w:bidi="bn-IN"/>
        </w:rPr>
        <w:t>আধুনিকায়নে</w:t>
      </w:r>
      <w:r w:rsidRPr="003A0547">
        <w:rPr>
          <w:rFonts w:ascii="Nikosh" w:hAnsi="Nikosh" w:cs="Nikosh"/>
          <w:b/>
          <w:sz w:val="28"/>
          <w:szCs w:val="28"/>
          <w:lang w:val="nb-NO" w:bidi="bn-IN"/>
        </w:rPr>
        <w:t xml:space="preserve"> </w:t>
      </w:r>
      <w:r w:rsidRPr="003A0547">
        <w:rPr>
          <w:rFonts w:ascii="Nikosh" w:hAnsi="Nikosh" w:cs="Nikosh" w:hint="cs"/>
          <w:b/>
          <w:sz w:val="28"/>
          <w:szCs w:val="28"/>
          <w:lang w:val="nb-NO" w:bidi="bn-IN"/>
        </w:rPr>
        <w:t>নতুন</w:t>
      </w:r>
      <w:r w:rsidRPr="003A0547">
        <w:rPr>
          <w:rFonts w:ascii="Nikosh" w:hAnsi="Nikosh" w:cs="Nikosh"/>
          <w:b/>
          <w:sz w:val="28"/>
          <w:szCs w:val="28"/>
          <w:lang w:val="nb-NO" w:bidi="bn-IN"/>
        </w:rPr>
        <w:t xml:space="preserve"> </w:t>
      </w:r>
      <w:r w:rsidRPr="003A0547">
        <w:rPr>
          <w:rFonts w:ascii="Nikosh" w:hAnsi="Nikosh" w:cs="Nikosh" w:hint="cs"/>
          <w:b/>
          <w:sz w:val="28"/>
          <w:szCs w:val="28"/>
          <w:lang w:val="nb-NO" w:bidi="bn-IN"/>
        </w:rPr>
        <w:t>মাইলফলক</w:t>
      </w:r>
    </w:p>
    <w:p w14:paraId="7B7359AC" w14:textId="77777777" w:rsidR="00B04F89" w:rsidRPr="003A0547" w:rsidRDefault="00B04F89" w:rsidP="00B04F89">
      <w:pPr>
        <w:spacing w:after="0" w:line="240" w:lineRule="auto"/>
        <w:jc w:val="center"/>
        <w:rPr>
          <w:rFonts w:ascii="Nikosh" w:hAnsi="Nikosh" w:cs="Nikosh"/>
          <w:b/>
          <w:sz w:val="28"/>
          <w:szCs w:val="28"/>
          <w:lang w:val="nb-NO" w:bidi="bn-IN"/>
        </w:rPr>
      </w:pPr>
      <w:r>
        <w:rPr>
          <w:rFonts w:ascii="Nikosh" w:hAnsi="Nikosh" w:cs="Nikosh"/>
          <w:b/>
          <w:sz w:val="28"/>
          <w:szCs w:val="28"/>
          <w:lang w:val="nb-NO" w:bidi="bn-IN"/>
        </w:rPr>
        <w:t xml:space="preserve">                                                                                           </w:t>
      </w:r>
      <w:r w:rsidRPr="003A0547">
        <w:rPr>
          <w:rFonts w:ascii="Nikosh" w:hAnsi="Nikosh" w:cs="Nikosh"/>
          <w:b/>
          <w:sz w:val="28"/>
          <w:szCs w:val="28"/>
          <w:lang w:val="nb-NO" w:bidi="bn-IN"/>
        </w:rPr>
        <w:t xml:space="preserve">-- </w:t>
      </w:r>
      <w:r w:rsidRPr="003A0547">
        <w:rPr>
          <w:rFonts w:ascii="Nikosh" w:hAnsi="Nikosh" w:cs="Nikosh" w:hint="cs"/>
          <w:b/>
          <w:sz w:val="28"/>
          <w:szCs w:val="28"/>
          <w:lang w:val="nb-NO" w:bidi="bn-IN"/>
        </w:rPr>
        <w:t>বস্ত্র</w:t>
      </w:r>
      <w:r w:rsidRPr="003A0547">
        <w:rPr>
          <w:rFonts w:ascii="Nikosh" w:hAnsi="Nikosh" w:cs="Nikosh"/>
          <w:b/>
          <w:sz w:val="28"/>
          <w:szCs w:val="28"/>
          <w:lang w:val="nb-NO" w:bidi="bn-IN"/>
        </w:rPr>
        <w:t xml:space="preserve"> </w:t>
      </w:r>
      <w:r w:rsidRPr="003A0547">
        <w:rPr>
          <w:rFonts w:ascii="Nikosh" w:hAnsi="Nikosh" w:cs="Nikosh" w:hint="cs"/>
          <w:b/>
          <w:sz w:val="28"/>
          <w:szCs w:val="28"/>
          <w:lang w:val="nb-NO" w:bidi="bn-IN"/>
        </w:rPr>
        <w:t>ও</w:t>
      </w:r>
      <w:r w:rsidRPr="003A0547">
        <w:rPr>
          <w:rFonts w:ascii="Nikosh" w:hAnsi="Nikosh" w:cs="Nikosh"/>
          <w:b/>
          <w:sz w:val="28"/>
          <w:szCs w:val="28"/>
          <w:lang w:val="nb-NO" w:bidi="bn-IN"/>
        </w:rPr>
        <w:t xml:space="preserve"> </w:t>
      </w:r>
      <w:r w:rsidRPr="003A0547">
        <w:rPr>
          <w:rFonts w:ascii="Nikosh" w:hAnsi="Nikosh" w:cs="Nikosh" w:hint="cs"/>
          <w:b/>
          <w:sz w:val="28"/>
          <w:szCs w:val="28"/>
          <w:lang w:val="nb-NO" w:bidi="bn-IN"/>
        </w:rPr>
        <w:t>পাট</w:t>
      </w:r>
      <w:r w:rsidRPr="003A0547">
        <w:rPr>
          <w:rFonts w:ascii="Nikosh" w:hAnsi="Nikosh" w:cs="Nikosh"/>
          <w:b/>
          <w:sz w:val="28"/>
          <w:szCs w:val="28"/>
          <w:lang w:val="nb-NO" w:bidi="bn-IN"/>
        </w:rPr>
        <w:t xml:space="preserve"> </w:t>
      </w:r>
      <w:r w:rsidRPr="003A0547">
        <w:rPr>
          <w:rFonts w:ascii="Nikosh" w:hAnsi="Nikosh" w:cs="Nikosh" w:hint="cs"/>
          <w:b/>
          <w:sz w:val="28"/>
          <w:szCs w:val="28"/>
          <w:lang w:val="nb-NO" w:bidi="bn-IN"/>
        </w:rPr>
        <w:t>প্রতিমন্ত্রী</w:t>
      </w:r>
    </w:p>
    <w:p w14:paraId="13441180" w14:textId="77777777" w:rsidR="00B04F89" w:rsidRPr="00516657" w:rsidRDefault="00B04F89" w:rsidP="00B04F89">
      <w:pPr>
        <w:spacing w:after="120" w:line="240" w:lineRule="auto"/>
        <w:jc w:val="both"/>
        <w:rPr>
          <w:rFonts w:ascii="Nikosh" w:hAnsi="Nikosh" w:cs="Nikosh"/>
          <w:sz w:val="28"/>
          <w:szCs w:val="28"/>
          <w:lang w:val="nb-NO"/>
        </w:rPr>
      </w:pPr>
      <w:r w:rsidRPr="003A0547">
        <w:rPr>
          <w:rFonts w:ascii="Nikosh" w:hAnsi="Nikosh" w:cs="Nikosh" w:hint="cs"/>
          <w:sz w:val="28"/>
          <w:szCs w:val="28"/>
          <w:lang w:val="nb-NO" w:bidi="bn-IN"/>
        </w:rPr>
        <w:t>নারায়ণগঞ্জ</w:t>
      </w:r>
      <w:r w:rsidRPr="003A0547">
        <w:rPr>
          <w:rFonts w:ascii="Nikosh" w:hAnsi="Nikosh" w:cs="Nikosh"/>
          <w:sz w:val="28"/>
          <w:szCs w:val="28"/>
          <w:lang w:val="nb-NO" w:bidi="bn-IN"/>
        </w:rPr>
        <w:t>,</w:t>
      </w:r>
      <w:r w:rsidRPr="00516657">
        <w:rPr>
          <w:rFonts w:ascii="Nikosh" w:hAnsi="Nikosh" w:cs="Nikosh"/>
          <w:sz w:val="28"/>
          <w:szCs w:val="28"/>
          <w:lang w:val="nb-NO" w:bidi="bn-IN"/>
        </w:rPr>
        <w:t xml:space="preserve"> </w:t>
      </w:r>
      <w:r>
        <w:rPr>
          <w:rFonts w:ascii="Nikosh" w:hAnsi="Nikosh" w:cs="Nikosh"/>
          <w:sz w:val="28"/>
          <w:szCs w:val="28"/>
          <w:lang w:val="nb-NO"/>
        </w:rPr>
        <w:t>৩১</w:t>
      </w:r>
      <w:r w:rsidRPr="00516657">
        <w:rPr>
          <w:rFonts w:ascii="Nikosh" w:hAnsi="Nikosh" w:cs="Nikosh"/>
          <w:sz w:val="28"/>
          <w:szCs w:val="28"/>
          <w:lang w:val="nb-NO"/>
        </w:rPr>
        <w:t xml:space="preserve"> </w:t>
      </w:r>
      <w:r w:rsidRPr="00516657">
        <w:rPr>
          <w:rFonts w:ascii="Nikosh" w:hAnsi="Nikosh" w:cs="Nikosh"/>
          <w:sz w:val="28"/>
          <w:szCs w:val="28"/>
          <w:cs/>
          <w:lang w:bidi="bn-IN"/>
        </w:rPr>
        <w:t xml:space="preserve">আষাঢ় </w:t>
      </w:r>
      <w:r>
        <w:rPr>
          <w:rFonts w:ascii="Nikosh" w:hAnsi="Nikosh" w:cs="Nikosh"/>
          <w:sz w:val="28"/>
          <w:szCs w:val="28"/>
          <w:lang w:val="nb-NO"/>
        </w:rPr>
        <w:t>(১৫</w:t>
      </w:r>
      <w:r w:rsidRPr="00516657">
        <w:rPr>
          <w:rFonts w:ascii="Nikosh" w:hAnsi="Nikosh" w:cs="Nikosh"/>
          <w:sz w:val="28"/>
          <w:szCs w:val="28"/>
          <w:lang w:val="nb-NO"/>
        </w:rPr>
        <w:t xml:space="preserve"> </w:t>
      </w:r>
      <w:r w:rsidRPr="00516657">
        <w:rPr>
          <w:rFonts w:ascii="Nikosh" w:hAnsi="Nikosh" w:cs="Nikosh"/>
          <w:sz w:val="28"/>
          <w:szCs w:val="28"/>
          <w:cs/>
          <w:lang w:val="nb-NO" w:bidi="bn-IN"/>
        </w:rPr>
        <w:t>জুলাই</w:t>
      </w:r>
      <w:r w:rsidRPr="00516657">
        <w:rPr>
          <w:rFonts w:ascii="Nikosh" w:hAnsi="Nikosh" w:cs="Nikosh"/>
          <w:sz w:val="28"/>
          <w:szCs w:val="28"/>
          <w:lang w:val="nb-NO"/>
        </w:rPr>
        <w:t xml:space="preserve">): </w:t>
      </w:r>
    </w:p>
    <w:p w14:paraId="35601246" w14:textId="77777777" w:rsidR="00B04F89" w:rsidRPr="003A0547" w:rsidRDefault="00B04F89" w:rsidP="00B04F89">
      <w:pPr>
        <w:spacing w:after="120" w:line="240" w:lineRule="auto"/>
        <w:ind w:firstLine="720"/>
        <w:jc w:val="both"/>
        <w:rPr>
          <w:rFonts w:ascii="Nikosh" w:hAnsi="Nikosh" w:cs="Nikosh"/>
          <w:sz w:val="28"/>
          <w:szCs w:val="28"/>
          <w:lang w:val="nb-NO" w:bidi="bn-IN"/>
        </w:rPr>
      </w:pPr>
      <w:r w:rsidRPr="003A0547">
        <w:rPr>
          <w:rFonts w:ascii="Nikosh" w:hAnsi="Nikosh" w:cs="Nikosh" w:hint="cs"/>
          <w:sz w:val="28"/>
          <w:szCs w:val="28"/>
          <w:lang w:val="nb-NO" w:bidi="bn-IN"/>
        </w:rPr>
        <w:t>তাঁতশিল্পের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উন্নয়ন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তাঁতিদের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দক্ষতা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বৃদ্ধি</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এবং</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আধুনিক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প্রযুক্তির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ব্যবহারের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মাধ্যমে</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শিল্পকে</w:t>
      </w:r>
      <w:r w:rsidRPr="003A0547">
        <w:rPr>
          <w:rFonts w:ascii="Nikosh" w:hAnsi="Nikosh" w:cs="Nikosh"/>
          <w:sz w:val="28"/>
          <w:szCs w:val="28"/>
          <w:lang w:val="nb-NO" w:bidi="bn-IN"/>
        </w:rPr>
        <w:t xml:space="preserve"> </w:t>
      </w:r>
      <w:r>
        <w:rPr>
          <w:rFonts w:ascii="Nikosh" w:hAnsi="Nikosh" w:cs="Nikosh" w:hint="cs"/>
          <w:sz w:val="28"/>
          <w:szCs w:val="28"/>
          <w:lang w:val="nb-NO" w:bidi="bn-IN"/>
        </w:rPr>
        <w:t>আরো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প্রতিযোগিতামূলক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ও</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টেকসই</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করতে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সরকার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বিভিন্ন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উদ্যোগ</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বাস্তবায়ন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করছে</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বলে</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জানিয়েছেন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বস্ত্র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ও</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প্রতিমন্ত্রী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মোঃ</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শরীফুল</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আলম।</w:t>
      </w:r>
    </w:p>
    <w:p w14:paraId="41A9D8CD" w14:textId="77777777" w:rsidR="00B04F89" w:rsidRPr="003A0547" w:rsidRDefault="00B04F89" w:rsidP="00B04F89">
      <w:pPr>
        <w:spacing w:after="120" w:line="240" w:lineRule="auto"/>
        <w:ind w:firstLine="720"/>
        <w:jc w:val="both"/>
        <w:rPr>
          <w:rFonts w:ascii="Nikosh" w:hAnsi="Nikosh" w:cs="Nikosh"/>
          <w:sz w:val="28"/>
          <w:szCs w:val="28"/>
          <w:lang w:val="nb-NO" w:bidi="bn-IN"/>
        </w:rPr>
      </w:pPr>
      <w:r>
        <w:rPr>
          <w:rFonts w:ascii="Nikosh" w:hAnsi="Nikosh" w:cs="Nikosh"/>
          <w:sz w:val="28"/>
          <w:szCs w:val="28"/>
          <w:lang w:val="nb-NO" w:bidi="bn-IN"/>
        </w:rPr>
        <w:t xml:space="preserve">আজ </w:t>
      </w:r>
      <w:r w:rsidRPr="003A0547">
        <w:rPr>
          <w:rFonts w:ascii="Nikosh" w:hAnsi="Nikosh" w:cs="Nikosh" w:hint="cs"/>
          <w:sz w:val="28"/>
          <w:szCs w:val="28"/>
          <w:lang w:val="nb-NO" w:bidi="bn-IN"/>
        </w:rPr>
        <w:t>নারায়ণগঞ্জের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আড়াইহাজার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উপজেলায়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তাঁত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প্রশিক্ষণ</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কেন্দ্র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ও</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বেসিক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সেন্টার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উদ্বোধন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শেষে</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আয়োজিত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অনুষ্ঠানে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প্রতিমন্ত্রী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কথা</w:t>
      </w:r>
      <w:r w:rsidRPr="003A0547">
        <w:rPr>
          <w:rFonts w:ascii="Nikosh" w:hAnsi="Nikosh" w:cs="Nikosh"/>
          <w:sz w:val="28"/>
          <w:szCs w:val="28"/>
          <w:lang w:val="nb-NO" w:bidi="bn-IN"/>
        </w:rPr>
        <w:t xml:space="preserve"> </w:t>
      </w:r>
      <w:r>
        <w:rPr>
          <w:rFonts w:ascii="Nikosh" w:hAnsi="Nikosh" w:cs="Nikosh"/>
          <w:sz w:val="28"/>
          <w:szCs w:val="28"/>
          <w:lang w:val="nb-NO" w:bidi="bn-IN"/>
        </w:rPr>
        <w:t>জানান।</w:t>
      </w:r>
    </w:p>
    <w:p w14:paraId="2BEF145B" w14:textId="77777777" w:rsidR="00B04F89" w:rsidRPr="003A0547" w:rsidRDefault="00B04F89" w:rsidP="00B04F89">
      <w:pPr>
        <w:spacing w:after="120" w:line="240" w:lineRule="auto"/>
        <w:ind w:firstLine="720"/>
        <w:jc w:val="both"/>
        <w:rPr>
          <w:rFonts w:ascii="Nikosh" w:hAnsi="Nikosh" w:cs="Nikosh"/>
          <w:sz w:val="28"/>
          <w:szCs w:val="28"/>
          <w:lang w:val="nb-NO" w:bidi="bn-IN"/>
        </w:rPr>
      </w:pPr>
      <w:r w:rsidRPr="003A0547">
        <w:rPr>
          <w:rFonts w:ascii="Nikosh" w:hAnsi="Nikosh" w:cs="Nikosh" w:hint="cs"/>
          <w:sz w:val="28"/>
          <w:szCs w:val="28"/>
          <w:lang w:val="nb-NO" w:bidi="bn-IN"/>
        </w:rPr>
        <w:t>প্রতিমন্ত্রী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বলেন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আড়াইহাজার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তাঁত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প্রশিক্ষণ</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কেন্দ্র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ও</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বেসিক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সেন্টারের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উদ্বোধন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বাংলাদেশের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তাঁতশিল্পের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উন্নয়নে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একটি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গুরুত্বপূর্ণ</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মাইলফলক।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এই</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কেন্দ্র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শুধু</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একটি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ভবন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নয়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দক্ষ</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তাঁতি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আধুনিক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প্রযুক্তি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উদ্ভাবনী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নকশা</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এবং</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নতুন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উদ্যোক্তা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তৈরির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একটি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গুরুত্বপূর্ণ</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প্ল্যাটফর্ম।</w:t>
      </w:r>
      <w:r>
        <w:rPr>
          <w:rFonts w:ascii="Nikosh" w:hAnsi="Nikosh" w:cs="Nikosh"/>
          <w:sz w:val="28"/>
          <w:szCs w:val="28"/>
          <w:lang w:val="nb-NO" w:bidi="bn-IN"/>
        </w:rPr>
        <w:t xml:space="preserve"> </w:t>
      </w:r>
      <w:r w:rsidRPr="003A0547">
        <w:rPr>
          <w:rFonts w:ascii="Nikosh" w:hAnsi="Nikosh" w:cs="Nikosh" w:hint="cs"/>
          <w:sz w:val="28"/>
          <w:szCs w:val="28"/>
          <w:lang w:val="nb-NO" w:bidi="bn-IN"/>
        </w:rPr>
        <w:t>তিনি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বলেন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শিল্পসমৃদ্ধ</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নারায়ণগঞ্জ</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জেলার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আড়াইহাজার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দীর্ঘদিন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ধরেই</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একটি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তাঁত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অধ্যুষিত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এলাকা।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১৯৮৭</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সালে</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এখানে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বেসিক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সেন্টার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প্রতিষ্ঠার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মাধ্যমে</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তাঁতিদের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প্রাতিষ্ঠানিক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সেবা</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কার্যক্রম</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শুরু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হয়।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বর্তমানে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কেন্দ্রের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আওতায়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৫১টি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প্রাথমিক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ও</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২টি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মাধ্যমিক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তাঁতি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সমিতি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রয়েছে।</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মাধ্যমে</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পর্যন্ত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হাজার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৬৬০</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জন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তাঁতিকে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১৭</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৪৯</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লাখ</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টাকা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ঋণ</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প্রদান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হয়েছে।</w:t>
      </w:r>
    </w:p>
    <w:p w14:paraId="0DEC9F68" w14:textId="77777777" w:rsidR="00B04F89" w:rsidRPr="003A0547" w:rsidRDefault="00B04F89" w:rsidP="00B04F89">
      <w:pPr>
        <w:spacing w:after="120" w:line="240" w:lineRule="auto"/>
        <w:ind w:firstLine="720"/>
        <w:jc w:val="both"/>
        <w:rPr>
          <w:rFonts w:ascii="Nikosh" w:hAnsi="Nikosh" w:cs="Nikosh"/>
          <w:sz w:val="28"/>
          <w:szCs w:val="28"/>
          <w:lang w:val="nb-NO" w:bidi="bn-IN"/>
        </w:rPr>
      </w:pPr>
      <w:r w:rsidRPr="003A0547">
        <w:rPr>
          <w:rFonts w:ascii="Nikosh" w:hAnsi="Nikosh" w:cs="Nikosh" w:hint="cs"/>
          <w:sz w:val="28"/>
          <w:szCs w:val="28"/>
          <w:lang w:val="nb-NO" w:bidi="bn-IN"/>
        </w:rPr>
        <w:t>মোঃ</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শরীফুল</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আলম</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বলেন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আড়াইহাজারসহ</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পার্শ্ববর্তী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অঞ্চলে</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জামদানি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বেনারসি</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থ্রি</w:t>
      </w:r>
      <w:r w:rsidRPr="003A0547">
        <w:rPr>
          <w:rFonts w:ascii="Nikosh" w:hAnsi="Nikosh" w:cs="Nikosh"/>
          <w:sz w:val="28"/>
          <w:szCs w:val="28"/>
          <w:lang w:val="nb-NO" w:bidi="bn-IN"/>
        </w:rPr>
        <w:t>-</w:t>
      </w:r>
      <w:r w:rsidRPr="003A0547">
        <w:rPr>
          <w:rFonts w:ascii="Nikosh" w:hAnsi="Nikosh" w:cs="Nikosh" w:hint="cs"/>
          <w:sz w:val="28"/>
          <w:szCs w:val="28"/>
          <w:lang w:val="nb-NO" w:bidi="bn-IN"/>
        </w:rPr>
        <w:t>পিস</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মশারিসহ</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বিভিন্ন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ধরনের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তাঁতপণ্য</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উৎপাদিত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হয়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যা</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বাংলাদেশের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সংস্কৃতি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ও</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অর্থনীতির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গুরুত্বপূর্ণ</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অংশ।</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প্রধানমন্ত্রীর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দূরদর্শী</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নেতৃত্বে</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সরকার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এই</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ঐতিহ্যবাহী</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শিল্পের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সংরক্ষণ</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আধুনিকায়ন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তাঁতিদের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দক্ষতা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উন্নয়ন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আধুনিক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প্রযুক্তির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ব্যবহার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নতুন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উদ্যোক্তা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সৃষ্টি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এবং</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আন্তর্জাতিক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বাজারে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অবস্থান</w:t>
      </w:r>
      <w:r w:rsidRPr="003A0547">
        <w:rPr>
          <w:rFonts w:ascii="Nikosh" w:hAnsi="Nikosh" w:cs="Nikosh"/>
          <w:sz w:val="28"/>
          <w:szCs w:val="28"/>
          <w:lang w:val="nb-NO" w:bidi="bn-IN"/>
        </w:rPr>
        <w:t xml:space="preserve"> </w:t>
      </w:r>
      <w:r>
        <w:rPr>
          <w:rFonts w:ascii="Nikosh" w:hAnsi="Nikosh" w:cs="Nikosh" w:hint="cs"/>
          <w:sz w:val="28"/>
          <w:szCs w:val="28"/>
          <w:lang w:val="nb-NO" w:bidi="bn-IN"/>
        </w:rPr>
        <w:t>আরো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সুদৃঢ়</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করতে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বহুমুখী</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উদ্যোগ</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গ্রহণ</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ও</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বাস্তবায়ন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যাচ্ছে।</w:t>
      </w:r>
    </w:p>
    <w:p w14:paraId="49AC2309" w14:textId="77777777" w:rsidR="00B04F89" w:rsidRPr="003A0547" w:rsidRDefault="00B04F89" w:rsidP="00B04F89">
      <w:pPr>
        <w:spacing w:after="120" w:line="240" w:lineRule="auto"/>
        <w:ind w:firstLine="720"/>
        <w:jc w:val="both"/>
        <w:rPr>
          <w:rFonts w:ascii="Nikosh" w:hAnsi="Nikosh" w:cs="Nikosh"/>
          <w:sz w:val="28"/>
          <w:szCs w:val="28"/>
          <w:lang w:val="nb-NO" w:bidi="bn-IN"/>
        </w:rPr>
      </w:pPr>
      <w:r>
        <w:rPr>
          <w:rFonts w:ascii="Nikosh" w:hAnsi="Nikosh" w:cs="Nikosh"/>
          <w:sz w:val="28"/>
          <w:szCs w:val="28"/>
          <w:lang w:val="nb-NO" w:bidi="bn-IN"/>
        </w:rPr>
        <w:t xml:space="preserve">প্রতিমন্ত্রী </w:t>
      </w:r>
      <w:r w:rsidRPr="003A0547">
        <w:rPr>
          <w:rFonts w:ascii="Nikosh" w:hAnsi="Nikosh" w:cs="Nikosh" w:hint="cs"/>
          <w:sz w:val="28"/>
          <w:szCs w:val="28"/>
          <w:lang w:val="nb-NO" w:bidi="bn-IN"/>
        </w:rPr>
        <w:t>বলেন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সরকার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হারিয়ে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যাওয়া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ঐতিহ্যবাহী</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মসলিন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জামদানি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বেনারসি</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ও</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অন্যান্য</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জিআই</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পণ্যের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সংরক্ষণ</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ও</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সম্প্রসারণে</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কাজ</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করছে।</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অংশ</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হিসেবে</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রূপগঞ্জে</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মসলিন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পল্লী</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ও</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জামদানি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পল্লী</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প্রকল্পের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কাজ</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চলমান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রয়েছে।</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আধুনিক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প্রযুক্তি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ও</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প্রশিক্ষণের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মাধ্যমে</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তাঁতিদের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আন্তর্জাতিক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বাজারের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উপযোগী</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গড়ে</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তোলাই</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এসব</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উদ্যোগের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মূল</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লক্ষ্য।</w:t>
      </w:r>
      <w:r>
        <w:rPr>
          <w:rFonts w:ascii="Nikosh" w:hAnsi="Nikosh" w:cs="Nikosh"/>
          <w:sz w:val="28"/>
          <w:szCs w:val="28"/>
          <w:lang w:val="nb-NO" w:bidi="bn-IN"/>
        </w:rPr>
        <w:t xml:space="preserve"> </w:t>
      </w:r>
      <w:r w:rsidRPr="003A0547">
        <w:rPr>
          <w:rFonts w:ascii="Nikosh" w:hAnsi="Nikosh" w:cs="Nikosh" w:hint="cs"/>
          <w:sz w:val="28"/>
          <w:szCs w:val="28"/>
          <w:lang w:val="nb-NO" w:bidi="bn-IN"/>
        </w:rPr>
        <w:t>তিনি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বলেন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তাঁতশিল্পের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পাশাপাশি</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পাটশিল্প</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পুনরুজ্জীবনেও</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সরকার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কাজ</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করছে।</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পাটের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বীজ</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উৎপাদন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আধুনিক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প্রযুক্তির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ব্যবহার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এবং</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বন্ধ</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শিল্পপ্রতিষ্ঠান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পুনরায়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চালুর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মাধ্যমে</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খাতকে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এগিয়ে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নেওয়ার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উদ্যোগ</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গ্রহণ</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হয়েছে।</w:t>
      </w:r>
    </w:p>
    <w:p w14:paraId="6BC8EA55" w14:textId="77777777" w:rsidR="00B04F89" w:rsidRPr="003A0547" w:rsidRDefault="00B04F89" w:rsidP="00B04F89">
      <w:pPr>
        <w:spacing w:after="120" w:line="240" w:lineRule="auto"/>
        <w:ind w:firstLine="720"/>
        <w:jc w:val="both"/>
        <w:rPr>
          <w:rFonts w:ascii="Nikosh" w:hAnsi="Nikosh" w:cs="Nikosh"/>
          <w:sz w:val="28"/>
          <w:szCs w:val="28"/>
          <w:lang w:val="nb-NO" w:bidi="bn-IN"/>
        </w:rPr>
      </w:pPr>
      <w:r w:rsidRPr="003A0547">
        <w:rPr>
          <w:rFonts w:ascii="Nikosh" w:hAnsi="Nikosh" w:cs="Nikosh" w:hint="cs"/>
          <w:sz w:val="28"/>
          <w:szCs w:val="28"/>
          <w:lang w:val="nb-NO" w:bidi="bn-IN"/>
        </w:rPr>
        <w:t>প্রতিমন্ত্রী</w:t>
      </w:r>
      <w:r w:rsidRPr="003A0547">
        <w:rPr>
          <w:rFonts w:ascii="Nikosh" w:hAnsi="Nikosh" w:cs="Nikosh"/>
          <w:sz w:val="28"/>
          <w:szCs w:val="28"/>
          <w:lang w:val="nb-NO" w:bidi="bn-IN"/>
        </w:rPr>
        <w:t xml:space="preserve"> </w:t>
      </w:r>
      <w:r>
        <w:rPr>
          <w:rFonts w:ascii="Nikosh" w:hAnsi="Nikosh" w:cs="Nikosh" w:hint="cs"/>
          <w:sz w:val="28"/>
          <w:szCs w:val="28"/>
          <w:lang w:val="nb-NO" w:bidi="bn-IN"/>
        </w:rPr>
        <w:t>আরো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বলেন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দেশের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বন্ধ</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পাটকল</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ও</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বস্ত্রকলগুলোকে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বেসরকারি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বিনিয়োগ</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জিটুজি</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পিপিপি</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এবং</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দীর্ঘমেয়াদি</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লিজ</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ব্যবস্থার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মাধ্যমে</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পুনরুজ্জীবিত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করার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উদ্যোগ</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নেওয়া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হয়েছে।</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পরিবেশবান্ধব</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পাটজাত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পণ্য</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উৎপাদন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ও</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শিল্পায়নে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বিনিয়োগকারীদের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এগিয়ে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আসার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আহ্বান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জানান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তিনি।</w:t>
      </w:r>
    </w:p>
    <w:p w14:paraId="15D2A575" w14:textId="77777777" w:rsidR="00B04F89" w:rsidRPr="003A0547" w:rsidRDefault="00B04F89" w:rsidP="00B04F89">
      <w:pPr>
        <w:spacing w:after="120" w:line="240" w:lineRule="auto"/>
        <w:ind w:firstLine="720"/>
        <w:jc w:val="both"/>
        <w:rPr>
          <w:rFonts w:ascii="Nikosh" w:hAnsi="Nikosh" w:cs="Nikosh"/>
          <w:sz w:val="28"/>
          <w:szCs w:val="28"/>
          <w:lang w:val="nb-NO" w:bidi="bn-IN"/>
        </w:rPr>
      </w:pPr>
      <w:r w:rsidRPr="003A0547">
        <w:rPr>
          <w:rFonts w:ascii="Nikosh" w:hAnsi="Nikosh" w:cs="Nikosh" w:hint="cs"/>
          <w:sz w:val="28"/>
          <w:szCs w:val="28"/>
          <w:lang w:val="nb-NO" w:bidi="bn-IN"/>
        </w:rPr>
        <w:t>তরুণ</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প্রজন্মের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আহ্বান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জানিয়ে</w:t>
      </w:r>
      <w:r w:rsidRPr="003A0547">
        <w:rPr>
          <w:rFonts w:ascii="Nikosh" w:hAnsi="Nikosh" w:cs="Nikosh"/>
          <w:sz w:val="28"/>
          <w:szCs w:val="28"/>
          <w:lang w:val="nb-NO" w:bidi="bn-IN"/>
        </w:rPr>
        <w:t xml:space="preserve"> </w:t>
      </w:r>
      <w:r>
        <w:rPr>
          <w:rFonts w:ascii="Nikosh" w:hAnsi="Nikosh" w:cs="Nikosh"/>
          <w:sz w:val="28"/>
          <w:szCs w:val="28"/>
          <w:lang w:val="nb-NO" w:bidi="bn-IN"/>
        </w:rPr>
        <w:t>প্রতিমন্ত্রী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বলেন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তাঁতশিল্পকে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শুধু</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ঐতিহ্য</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হিসেবে</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নয়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একটি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সম্ভাবনাময়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সৃজনশীল</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ও</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লাভজনক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অর্থনৈতিক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খাত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হিসেবে</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গ্রহণ</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করতে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হবে।</w:t>
      </w:r>
    </w:p>
    <w:p w14:paraId="4D22469B" w14:textId="77777777" w:rsidR="00B04F89" w:rsidRPr="003A0547" w:rsidRDefault="00B04F89" w:rsidP="00B04F89">
      <w:pPr>
        <w:spacing w:after="120" w:line="240" w:lineRule="auto"/>
        <w:ind w:firstLine="720"/>
        <w:jc w:val="both"/>
        <w:rPr>
          <w:rFonts w:ascii="Nikosh" w:hAnsi="Nikosh" w:cs="Nikosh"/>
          <w:sz w:val="28"/>
          <w:szCs w:val="28"/>
          <w:lang w:val="nb-NO" w:bidi="bn-IN"/>
        </w:rPr>
      </w:pPr>
      <w:r w:rsidRPr="003A0547">
        <w:rPr>
          <w:rFonts w:ascii="Nikosh" w:hAnsi="Nikosh" w:cs="Nikosh" w:hint="cs"/>
          <w:sz w:val="28"/>
          <w:szCs w:val="28"/>
          <w:lang w:val="nb-NO" w:bidi="bn-IN"/>
        </w:rPr>
        <w:t>অনুষ্ঠানে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সংসদ</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সদস্য</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নজরুল</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ইসলাম</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আজাদ</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বস্ত্র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ও</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পাট</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মন্ত্রণালয়ের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সচিব</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শরফ</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উদ্দিন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আহমদ</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চৌধুরী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বাংলাদেশ</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তাঁত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বোর্ডের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চেয়ারম্যান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আবু</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আহমেদ</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ছিদ্দীকী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নারায়ণগঞ্জের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অতিরিক্ত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জেলা</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প্রশাসক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সার্বিক</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সিফাত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উদ্দিন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এবং</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আড়াইহাজার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উপজেলা</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নির্বাহী</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অফিসার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মোঃ</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আসাদুর</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রহমান</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উপস্থিত</w:t>
      </w:r>
      <w:r w:rsidRPr="003A0547">
        <w:rPr>
          <w:rFonts w:ascii="Nikosh" w:hAnsi="Nikosh" w:cs="Nikosh"/>
          <w:sz w:val="28"/>
          <w:szCs w:val="28"/>
          <w:lang w:val="nb-NO" w:bidi="bn-IN"/>
        </w:rPr>
        <w:t xml:space="preserve"> </w:t>
      </w:r>
      <w:r w:rsidRPr="003A0547">
        <w:rPr>
          <w:rFonts w:ascii="Nikosh" w:hAnsi="Nikosh" w:cs="Nikosh" w:hint="cs"/>
          <w:sz w:val="28"/>
          <w:szCs w:val="28"/>
          <w:lang w:val="nb-NO" w:bidi="bn-IN"/>
        </w:rPr>
        <w:t>ছিলেন।</w:t>
      </w:r>
    </w:p>
    <w:p w14:paraId="36FB7EA0" w14:textId="77777777" w:rsidR="00B04F89" w:rsidRPr="00516657" w:rsidRDefault="00B04F89" w:rsidP="00B04F89">
      <w:pPr>
        <w:spacing w:after="120" w:line="240" w:lineRule="auto"/>
        <w:jc w:val="center"/>
        <w:rPr>
          <w:rFonts w:ascii="Nikosh" w:hAnsi="Nikosh" w:cs="Nikosh"/>
          <w:color w:val="000000"/>
          <w:sz w:val="28"/>
          <w:szCs w:val="28"/>
        </w:rPr>
      </w:pPr>
      <w:r w:rsidRPr="00516657">
        <w:rPr>
          <w:rFonts w:ascii="Nikosh" w:hAnsi="Nikosh" w:cs="Nikosh"/>
          <w:color w:val="000000"/>
          <w:sz w:val="28"/>
          <w:szCs w:val="28"/>
        </w:rPr>
        <w:t>#</w:t>
      </w:r>
    </w:p>
    <w:p w14:paraId="6935A38D" w14:textId="77777777" w:rsidR="00B04F89" w:rsidRPr="00516657" w:rsidRDefault="00B04F89" w:rsidP="00B04F89">
      <w:pPr>
        <w:spacing w:after="120" w:line="240" w:lineRule="auto"/>
        <w:rPr>
          <w:rFonts w:ascii="Nikosh" w:hAnsi="Nikosh" w:cs="Nikosh"/>
          <w:sz w:val="28"/>
          <w:szCs w:val="28"/>
          <w:lang w:bidi="bn-IN"/>
        </w:rPr>
      </w:pPr>
      <w:r w:rsidRPr="003A0547">
        <w:rPr>
          <w:rFonts w:ascii="Nikosh" w:hAnsi="Nikosh" w:cs="Nikosh" w:hint="cs"/>
          <w:sz w:val="28"/>
          <w:szCs w:val="28"/>
          <w:lang w:val="nb-NO" w:bidi="bn-IN"/>
        </w:rPr>
        <w:t>রাজীব</w:t>
      </w:r>
      <w:r>
        <w:rPr>
          <w:rFonts w:ascii="Nikosh" w:hAnsi="Nikosh" w:cs="Nikosh"/>
          <w:sz w:val="28"/>
          <w:szCs w:val="28"/>
          <w:lang w:val="nb-NO" w:bidi="bn-IN"/>
        </w:rPr>
        <w:t>/কামরুজ্জামান/</w:t>
      </w:r>
      <w:r>
        <w:rPr>
          <w:rFonts w:ascii="Nikosh" w:hAnsi="Nikosh" w:cs="Nikosh" w:hint="cs"/>
          <w:sz w:val="28"/>
          <w:szCs w:val="28"/>
          <w:cs/>
          <w:lang w:bidi="bn-IN"/>
        </w:rPr>
        <w:t>শাহাদাত</w:t>
      </w:r>
      <w:r w:rsidRPr="00516657">
        <w:rPr>
          <w:rFonts w:ascii="Nikosh" w:hAnsi="Nikosh" w:cs="Nikosh"/>
          <w:sz w:val="28"/>
          <w:szCs w:val="28"/>
          <w:cs/>
          <w:lang w:bidi="bn-IN"/>
        </w:rPr>
        <w:t>/</w:t>
      </w:r>
      <w:r>
        <w:rPr>
          <w:rFonts w:ascii="Nikosh" w:hAnsi="Nikosh" w:cs="Nikosh" w:hint="cs"/>
          <w:sz w:val="28"/>
          <w:szCs w:val="28"/>
          <w:cs/>
          <w:lang w:bidi="bn-IN"/>
        </w:rPr>
        <w:t>সঞ্জীব/কনক/</w:t>
      </w:r>
      <w:r w:rsidRPr="00516657">
        <w:rPr>
          <w:rFonts w:ascii="Nikosh" w:hAnsi="Nikosh" w:cs="Nikosh"/>
          <w:sz w:val="28"/>
          <w:szCs w:val="28"/>
          <w:cs/>
          <w:lang w:bidi="bn-IN"/>
        </w:rPr>
        <w:t>সেলিম</w:t>
      </w:r>
      <w:r w:rsidRPr="00516657">
        <w:rPr>
          <w:rFonts w:ascii="Nikosh" w:hAnsi="Nikosh" w:cs="Nikosh"/>
          <w:sz w:val="28"/>
          <w:szCs w:val="28"/>
        </w:rPr>
        <w:t>/</w:t>
      </w:r>
      <w:r>
        <w:rPr>
          <w:rFonts w:ascii="Nikosh" w:hAnsi="Nikosh" w:cs="Nikosh"/>
          <w:sz w:val="28"/>
          <w:szCs w:val="28"/>
          <w:cs/>
          <w:lang w:bidi="bn-IN"/>
        </w:rPr>
        <w:t>২০২৬/</w:t>
      </w:r>
      <w:r>
        <w:rPr>
          <w:rFonts w:ascii="Nikosh" w:hAnsi="Nikosh" w:cs="Nikosh" w:hint="cs"/>
          <w:sz w:val="28"/>
          <w:szCs w:val="28"/>
          <w:cs/>
          <w:lang w:bidi="bn-IN"/>
        </w:rPr>
        <w:t xml:space="preserve">২০১০ </w:t>
      </w:r>
      <w:r w:rsidRPr="00516657">
        <w:rPr>
          <w:rFonts w:ascii="Nikosh" w:hAnsi="Nikosh" w:cs="Nikosh"/>
          <w:sz w:val="28"/>
          <w:szCs w:val="28"/>
          <w:cs/>
          <w:lang w:bidi="bn-IN"/>
        </w:rPr>
        <w:t xml:space="preserve">ঘণ্টা </w:t>
      </w:r>
    </w:p>
    <w:p w14:paraId="5913BCD0" w14:textId="77777777" w:rsidR="00B04F89" w:rsidRDefault="00B04F89">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779ACDCD" w14:textId="49D059D9" w:rsidR="007A2147" w:rsidRDefault="007A2147" w:rsidP="007A2147">
      <w:pPr>
        <w:spacing w:after="0" w:line="240" w:lineRule="auto"/>
        <w:rPr>
          <w:rFonts w:ascii="Nikosh" w:hAnsi="Nikosh" w:cs="Nikosh"/>
          <w:sz w:val="28"/>
          <w:szCs w:val="28"/>
          <w:lang w:val="nb-NO"/>
        </w:rPr>
      </w:pPr>
      <w:r>
        <w:rPr>
          <w:rFonts w:ascii="Nikosh" w:hAnsi="Nikosh" w:cs="Nikosh"/>
          <w:sz w:val="28"/>
          <w:szCs w:val="28"/>
          <w:cs/>
          <w:lang w:val="nb-NO" w:bidi="bn-IN"/>
        </w:rPr>
        <w:t>তথ্যবিবরণী</w:t>
      </w:r>
      <w:r>
        <w:rPr>
          <w:rFonts w:ascii="Nikosh" w:hAnsi="Nikosh" w:cs="Nikosh"/>
          <w:sz w:val="28"/>
          <w:szCs w:val="28"/>
          <w:lang w:val="nb-NO"/>
        </w:rPr>
        <w:t xml:space="preserve">                                                                </w:t>
      </w:r>
      <w:r>
        <w:rPr>
          <w:rFonts w:ascii="Nikosh" w:hAnsi="Nikosh" w:cs="Nikosh"/>
          <w:sz w:val="28"/>
          <w:szCs w:val="28"/>
          <w:lang w:val="nb-NO"/>
        </w:rPr>
        <w:tab/>
        <w:t xml:space="preserve">                                 </w:t>
      </w:r>
      <w:r>
        <w:rPr>
          <w:rFonts w:ascii="Nikosh" w:hAnsi="Nikosh" w:cs="Nikosh"/>
          <w:sz w:val="28"/>
          <w:szCs w:val="28"/>
          <w:cs/>
          <w:lang w:val="nb-NO" w:bidi="bn-IN"/>
        </w:rPr>
        <w:t>নম্বর</w:t>
      </w:r>
      <w:r>
        <w:rPr>
          <w:rFonts w:ascii="Nikosh" w:hAnsi="Nikosh" w:cs="Nikosh"/>
          <w:sz w:val="28"/>
          <w:szCs w:val="28"/>
          <w:lang w:val="nb-NO"/>
        </w:rPr>
        <w:t>: ২৩০</w:t>
      </w:r>
    </w:p>
    <w:p w14:paraId="08D62218" w14:textId="77777777" w:rsidR="007A2147" w:rsidRDefault="007A2147" w:rsidP="007A2147">
      <w:pPr>
        <w:spacing w:after="0" w:line="240" w:lineRule="auto"/>
        <w:jc w:val="center"/>
        <w:rPr>
          <w:rFonts w:ascii="Nikosh" w:hAnsi="Nikosh" w:cs="Nikosh"/>
          <w:b/>
          <w:sz w:val="28"/>
          <w:szCs w:val="28"/>
        </w:rPr>
      </w:pPr>
      <w:r>
        <w:rPr>
          <w:rFonts w:ascii="Nikosh" w:hAnsi="Nikosh" w:cs="Nikosh"/>
          <w:b/>
          <w:sz w:val="28"/>
          <w:szCs w:val="28"/>
        </w:rPr>
        <w:t xml:space="preserve">বন্যা কবলিত এলাকায় তথ্য মন্ত্রণালয়ের সচেতনতামূলক কার্যক্রম অব্যাহত </w:t>
      </w:r>
    </w:p>
    <w:p w14:paraId="19E6A67F" w14:textId="77777777" w:rsidR="007A2147" w:rsidRDefault="007A2147" w:rsidP="007A2147">
      <w:pPr>
        <w:spacing w:after="0" w:line="240" w:lineRule="auto"/>
        <w:jc w:val="center"/>
        <w:rPr>
          <w:rFonts w:ascii="Nikosh" w:hAnsi="Nikosh" w:cs="Nikosh"/>
          <w:b/>
          <w:bCs/>
          <w:sz w:val="8"/>
          <w:szCs w:val="28"/>
          <w:lang w:bidi="bn-IN"/>
        </w:rPr>
      </w:pPr>
    </w:p>
    <w:p w14:paraId="408E1D52" w14:textId="77777777" w:rsidR="007A2147" w:rsidRDefault="007A2147" w:rsidP="007A2147">
      <w:pPr>
        <w:spacing w:after="0" w:line="240" w:lineRule="auto"/>
        <w:jc w:val="both"/>
        <w:rPr>
          <w:rFonts w:ascii="Nikosh" w:eastAsia="Cambria Math" w:hAnsi="Nikosh" w:cs="Nikosh"/>
          <w:sz w:val="28"/>
          <w:szCs w:val="28"/>
        </w:rPr>
      </w:pPr>
      <w:r>
        <w:rPr>
          <w:rFonts w:ascii="Nikosh" w:hAnsi="Nikosh" w:cs="Nikosh"/>
          <w:sz w:val="28"/>
          <w:szCs w:val="28"/>
          <w:cs/>
          <w:lang w:bidi="bn-IN"/>
        </w:rPr>
        <w:t>ঢাকা</w:t>
      </w:r>
      <w:r>
        <w:rPr>
          <w:rFonts w:ascii="Nikosh" w:hAnsi="Nikosh" w:cs="Nikosh"/>
          <w:sz w:val="28"/>
          <w:szCs w:val="28"/>
          <w:lang w:val="nb-NO"/>
        </w:rPr>
        <w:t xml:space="preserve">, </w:t>
      </w:r>
      <w:r>
        <w:rPr>
          <w:rFonts w:ascii="Nikosh" w:hAnsi="Nikosh" w:cs="Nikosh"/>
          <w:b/>
          <w:sz w:val="28"/>
          <w:szCs w:val="28"/>
          <w:cs/>
          <w:lang w:bidi="bn-IN"/>
        </w:rPr>
        <w:t>৩১</w:t>
      </w:r>
      <w:r>
        <w:rPr>
          <w:rFonts w:ascii="Nikosh" w:hAnsi="Nikosh" w:cs="Nikosh"/>
          <w:sz w:val="28"/>
          <w:szCs w:val="28"/>
          <w:cs/>
          <w:lang w:bidi="bn-IN"/>
        </w:rPr>
        <w:t xml:space="preserve"> আষাঢ় </w:t>
      </w:r>
      <w:r>
        <w:rPr>
          <w:rFonts w:ascii="Nikosh" w:hAnsi="Nikosh" w:cs="Nikosh"/>
          <w:sz w:val="28"/>
          <w:szCs w:val="28"/>
        </w:rPr>
        <w:t>(</w:t>
      </w:r>
      <w:r>
        <w:rPr>
          <w:rFonts w:ascii="Nikosh" w:hAnsi="Nikosh" w:cs="Nikosh"/>
          <w:sz w:val="28"/>
          <w:szCs w:val="28"/>
          <w:cs/>
          <w:lang w:bidi="bn-IN"/>
        </w:rPr>
        <w:t>১৫ জুলাই</w:t>
      </w:r>
      <w:r>
        <w:rPr>
          <w:rFonts w:ascii="Nikosh" w:hAnsi="Nikosh" w:cs="Nikosh"/>
          <w:sz w:val="28"/>
          <w:szCs w:val="28"/>
        </w:rPr>
        <w:t>):</w:t>
      </w:r>
    </w:p>
    <w:p w14:paraId="27079BB2" w14:textId="77777777" w:rsidR="007A2147" w:rsidRDefault="007A2147" w:rsidP="007A2147">
      <w:pPr>
        <w:spacing w:after="0" w:line="240" w:lineRule="auto"/>
        <w:jc w:val="both"/>
        <w:rPr>
          <w:rFonts w:ascii="Nikosh" w:hAnsi="Nikosh" w:cs="Nikosh"/>
          <w:sz w:val="16"/>
          <w:szCs w:val="28"/>
        </w:rPr>
      </w:pPr>
    </w:p>
    <w:p w14:paraId="69ECCB63" w14:textId="77777777" w:rsidR="007A2147" w:rsidRDefault="007A2147" w:rsidP="007A2147">
      <w:pPr>
        <w:spacing w:after="120" w:line="240" w:lineRule="auto"/>
        <w:ind w:firstLine="720"/>
        <w:jc w:val="both"/>
        <w:rPr>
          <w:rFonts w:ascii="Nikosh" w:hAnsi="Nikosh" w:cs="Nikosh"/>
          <w:bCs/>
          <w:sz w:val="28"/>
          <w:szCs w:val="28"/>
        </w:rPr>
      </w:pPr>
      <w:r>
        <w:rPr>
          <w:rFonts w:ascii="Nikosh" w:hAnsi="Nikosh" w:cs="Nikosh"/>
          <w:bCs/>
          <w:sz w:val="28"/>
          <w:szCs w:val="28"/>
        </w:rPr>
        <w:t>দেশের দক্ষিণ-পূর্ব ও উওর পূর্বাঞ্চলের ৮টি জেলার বন্যা পরিস্থিতির উন্নতি হয়েছে। ভারী বর্ষণ ও পাহাড়ি ঢলে সৃষ্ট এই বন্যায় বিপুল জনগোষ্ঠী ক্ষতির সম্মুখীন হন। বর্তমানে বন্যার পানি কমতে শুরু করেছে এবং ২/১ দিনের মধ্যে পরিস্থিতির ব্যাপক উন্নতির সম্ভাবনা রয়েছে। সরকার ক্ষতিগ্রস্ত এলাকার জন্য পুনর্বাসন কার্যক্রম গ্রহণ করছে।</w:t>
      </w:r>
    </w:p>
    <w:p w14:paraId="3C4378FF" w14:textId="77777777" w:rsidR="007A2147" w:rsidRDefault="007A2147" w:rsidP="007A2147">
      <w:pPr>
        <w:spacing w:after="120" w:line="240" w:lineRule="auto"/>
        <w:ind w:firstLine="720"/>
        <w:jc w:val="both"/>
        <w:rPr>
          <w:rFonts w:ascii="Nikosh" w:hAnsi="Nikosh" w:cs="Nikosh"/>
          <w:bCs/>
          <w:sz w:val="28"/>
          <w:szCs w:val="28"/>
        </w:rPr>
      </w:pPr>
      <w:r>
        <w:rPr>
          <w:rFonts w:ascii="Nikosh" w:hAnsi="Nikosh" w:cs="Nikosh"/>
          <w:bCs/>
          <w:sz w:val="28"/>
          <w:szCs w:val="28"/>
        </w:rPr>
        <w:t xml:space="preserve">তথ্য ও সম্প্রচার মন্ত্রণালয়াধীন গণযোগাযোগ অধিদপ্তরের জেলা ও উপজেলা তথ্য অফিস এবং তথ্য অধিদফতরের আঞ্চলিক অফিসসমূহ থেকে পাঠানো প্রতিবেদনে একথা বলা হয়েছে। </w:t>
      </w:r>
    </w:p>
    <w:p w14:paraId="038594EC" w14:textId="77777777" w:rsidR="007A2147" w:rsidRDefault="007A2147" w:rsidP="007A2147">
      <w:pPr>
        <w:spacing w:after="120" w:line="240" w:lineRule="auto"/>
        <w:ind w:firstLine="720"/>
        <w:jc w:val="both"/>
        <w:rPr>
          <w:rFonts w:ascii="Nikosh" w:hAnsi="Nikosh" w:cs="Nikosh"/>
          <w:color w:val="000000"/>
          <w:sz w:val="28"/>
          <w:szCs w:val="28"/>
        </w:rPr>
      </w:pPr>
      <w:r>
        <w:rPr>
          <w:rFonts w:ascii="Nikosh" w:hAnsi="Nikosh" w:cs="Nikosh"/>
          <w:bCs/>
          <w:sz w:val="28"/>
          <w:szCs w:val="28"/>
        </w:rPr>
        <w:t>প্রতিবেদনে বলা হয়, সংশ্লিষ্ট এলাকার দপ্তর ও সংস্থাসমূহ চলমান আকস্মিক বন্যা, ভূমিধস, পাহাড়ধস এবং প্রাকৃতিক দুর্যোগে জনসচেতনতামূলক কার্যক্রম অব্যাহত রাখা হয়েছে। জেলা তথ্য অফিস, চট্টগ্রামের</w:t>
      </w:r>
      <w:r>
        <w:rPr>
          <w:rFonts w:ascii="Nikosh" w:hAnsi="Nikosh" w:cs="Nikosh"/>
          <w:b/>
          <w:sz w:val="28"/>
          <w:szCs w:val="28"/>
        </w:rPr>
        <w:t xml:space="preserve"> </w:t>
      </w:r>
      <w:r>
        <w:rPr>
          <w:rFonts w:ascii="Nikosh" w:hAnsi="Nikosh" w:cs="Nikosh"/>
          <w:sz w:val="28"/>
          <w:szCs w:val="28"/>
        </w:rPr>
        <w:t xml:space="preserve">সর্বশেষ প্রতিবেদন অনুযায়ী, চট্টগ্রামে </w:t>
      </w:r>
      <w:r>
        <w:rPr>
          <w:rFonts w:ascii="Nikosh" w:hAnsi="Nikosh" w:cs="Nikosh"/>
          <w:color w:val="000000"/>
          <w:sz w:val="28"/>
          <w:szCs w:val="28"/>
        </w:rPr>
        <w:t xml:space="preserve">পানির স্তর নেমে গেছে। রেল চলাচল ১২ জুলাই দুপুর ২টা থেকে স্বাভাবিক রয়েছে। সীতাকুন্ড-সন্দ্বীপ রুটে নৌ চলাচল স্বাভাবিক আছে। প্রতিবেদন অনুযায়ী, চট্টগ্রাম জেলার ১৫টি উপজেলার মধ্যে ১৫টি উপজেলা এবং চট্টগ্রাম মহানগর বন্যায় প্লাবিত হয়েছে যার মধ্যে অধিক ক্ষতিগ্রস্ত উপজেলা ৬টি- সাতকানিয়া, বাঁশখালী, লোহাগাড়া, চন্দনাইশ, বোয়ালখালী, সন্দ্বীপ। বন্যায় প্লাবিত ইউনিয়ন ১৭৬টির মধ্যে ২৪টি চট্টগ্রাম মহানগরের ওয়ার্ড (মোট ইউনিয়ন ১৯১); অধিক ক্ষতিগ্রস্ত ইউনিয়ন ৬৩টি। প্রতিবেদনটিতে জেলার ক্ষতিগ্রস্ত বসতবাড়ির সংখ্যা ১৫,২২৩, ক্ষতিগ্রস্ত শিক্ষা প্রতিষ্ঠানের সংখ্যা ৩৮৭, ক্ষতিগ্রস্ত সড়কের দৈর্ঘ্য ১৩২০ কি.মি., ক্ষতিগ্রস্ত সেতু/কালভার্ট ১৫৬টি উল্লেখ করা হয়। আজ পর্যন্ত মৃতের সংখ্যা ১৫ জন। এতে বলা হয়, বন্যায় মোট ৬৭০ টি আশ্রয়কেন্দ্র খোলা হয়েছিল। ১৪ জুলাই ২০২৬ তারিখে ৬০টি আশ্রয়কেন্দ্রে ২৫৮১ জন অবস্থান করেছে। ত্রাণসহায়তা হিসেবে ক্ষতিগ্রস্তদের মাঝে ১০৪০ মেট্রিক টন চাল এবং নগদ ৭০ লাখ ৭৫ হাজার টাকা বিতরণ করা হয়েছে। </w:t>
      </w:r>
    </w:p>
    <w:p w14:paraId="36AEE3BF" w14:textId="77777777" w:rsidR="007A2147" w:rsidRDefault="007A2147" w:rsidP="007A2147">
      <w:pPr>
        <w:spacing w:after="120" w:line="240" w:lineRule="auto"/>
        <w:ind w:firstLine="720"/>
        <w:jc w:val="both"/>
        <w:rPr>
          <w:rFonts w:ascii="Nikosh" w:hAnsi="Nikosh" w:cs="Nikosh"/>
          <w:color w:val="000000"/>
          <w:sz w:val="28"/>
          <w:szCs w:val="28"/>
        </w:rPr>
      </w:pPr>
      <w:r>
        <w:rPr>
          <w:rFonts w:ascii="Nikosh" w:hAnsi="Nikosh" w:cs="Nikosh"/>
          <w:color w:val="000000"/>
          <w:sz w:val="28"/>
          <w:szCs w:val="28"/>
        </w:rPr>
        <w:t xml:space="preserve">জেলা তথ্য অফিস চট্টগ্রামের পক্ষ থেকে বন্যা ও ভারী বর্ষণ চলাকালীন নিরাপদ আশ্রয় গ্রহণের জন্য, স্বাস্থ্য বিধি মেনে চলা, সাপে কাটা প্রতিরোধ, শিশু-নারী-বৃদ্ধ ও প্রতিবন্ধীদের নিরাপদে রাখা, ত্রাণ গ্রহণে আর্থিক লেনদেন করা থেকে বিরত থাকা, দুর্ঘটনা এড়াতে বৈদ্যুতিক খুঁটি বা তার এড়িয়ে চলার মতো জরুরি বিষয়ে জনসচেতনতামূলক সড়ক প্রচার বা মাইকিং করা হয়।  </w:t>
      </w:r>
    </w:p>
    <w:p w14:paraId="6E63F133" w14:textId="77777777" w:rsidR="007A2147" w:rsidRDefault="007A2147" w:rsidP="007A2147">
      <w:pPr>
        <w:spacing w:after="120" w:line="240" w:lineRule="auto"/>
        <w:ind w:firstLine="720"/>
        <w:jc w:val="both"/>
        <w:rPr>
          <w:rFonts w:ascii="Nikosh" w:hAnsi="Nikosh" w:cs="Nikosh"/>
          <w:sz w:val="28"/>
          <w:szCs w:val="28"/>
        </w:rPr>
      </w:pPr>
      <w:r>
        <w:rPr>
          <w:rFonts w:ascii="Nikosh" w:hAnsi="Nikosh" w:cs="Nikosh"/>
          <w:color w:val="000000"/>
          <w:sz w:val="28"/>
          <w:szCs w:val="28"/>
        </w:rPr>
        <w:t xml:space="preserve">হবিগঞ্জ জেলা তথ্য অফিস </w:t>
      </w:r>
      <w:r>
        <w:rPr>
          <w:rFonts w:ascii="Nikosh" w:hAnsi="Nikosh" w:cs="Nikosh"/>
          <w:sz w:val="28"/>
          <w:szCs w:val="28"/>
        </w:rPr>
        <w:t xml:space="preserve">পানি উন্নয়ন বোর্ড হবিগঞ্জের সূত্রে প্রতিবেদনে জানায়, গত ২৪ ঘন্টায় জেলায় ৫.৫০ মি.মি. বৃষ্টিপাত হয়েছে। </w:t>
      </w:r>
      <w:r>
        <w:rPr>
          <w:rFonts w:ascii="Nikosh" w:hAnsi="Nikosh" w:cs="Nikosh"/>
          <w:color w:val="000000"/>
          <w:sz w:val="28"/>
          <w:szCs w:val="28"/>
        </w:rPr>
        <w:t xml:space="preserve">হবিগঞ্জের ঝুঁকিপূর্ণ এলাকায় জেলা তথ্য অফিসের সচেতনতামূলক প্রচার কার্যক্রম চলমান রয়েছে। </w:t>
      </w:r>
      <w:r>
        <w:rPr>
          <w:rFonts w:ascii="Nikosh" w:hAnsi="Nikosh" w:cs="Nikosh"/>
          <w:sz w:val="28"/>
          <w:szCs w:val="28"/>
        </w:rPr>
        <w:t xml:space="preserve">  </w:t>
      </w:r>
    </w:p>
    <w:p w14:paraId="0B291111" w14:textId="77777777" w:rsidR="007A2147" w:rsidRDefault="007A2147" w:rsidP="007A2147">
      <w:pPr>
        <w:spacing w:after="120" w:line="240" w:lineRule="auto"/>
        <w:ind w:firstLine="720"/>
        <w:jc w:val="both"/>
        <w:rPr>
          <w:rFonts w:ascii="Nikosh" w:hAnsi="Nikosh" w:cs="Nikosh"/>
          <w:sz w:val="28"/>
          <w:szCs w:val="28"/>
        </w:rPr>
      </w:pPr>
      <w:r>
        <w:rPr>
          <w:rFonts w:ascii="Nikosh" w:hAnsi="Nikosh" w:cs="Nikosh"/>
          <w:sz w:val="28"/>
          <w:szCs w:val="28"/>
        </w:rPr>
        <w:t>খাগড়াছড়ি জেলা তথ্য অফিসের সর্বশেষ প্রতিবেদন অনুযায়ী জেলা সদরের শালবাগান, সবুজবাগ, হরিনাথ পাড়া এলাকায় পাহাড়ধসের ঘটনা ঘটেছে। তবে কোনো আহত বা নিহতের ঘটনা ঘটেনি। মহালছড়ি উপজেলায় ধুমনীঘাট এলাকায় পাহাড়ধসের মাধ্যমে রাস্তায় সাময়িক যোগাযোগে বিঘ্ন সৃষ্টি হলেও সংশ্লিষ্ট দপ্তরের সহযোগিতায় তা দ্রুত অপসারণ করা হয়েছে। বৃষ্টিতে পানি জমে বিভিন্ন উপজেলায় রাস্তাঘাট ক্ষতিগ্র</w:t>
      </w:r>
      <w:r>
        <w:rPr>
          <w:rFonts w:ascii="Nikosh" w:hAnsi="Nikosh" w:cs="Nikosh"/>
          <w:sz w:val="28"/>
          <w:szCs w:val="28"/>
          <w:lang w:bidi="bn-BD"/>
        </w:rPr>
        <w:t>স্ত</w:t>
      </w:r>
      <w:r>
        <w:rPr>
          <w:rFonts w:ascii="Nikosh" w:hAnsi="Nikosh" w:cs="Nikosh"/>
          <w:sz w:val="28"/>
          <w:szCs w:val="28"/>
        </w:rPr>
        <w:t xml:space="preserve"> হয়েছে। ভারী বৃষ্টির স্রোতে মহালছড়ি উপজেলার মুবাছড়ি এলাকায় একটি ব্রিজ এবং রাস্তার কিছু অংশ ভেঙ্গে যাওয়ায় এলাকাবাসীর যোগাযোগে দুর্ভোগ সৃষ্টি হয়েছে। বর্তমানে যোগাযোগ স্বাভাবিক রয়েছে। খাগড়াছড়ি জেলার বন্যায় ছাগল, ভেড়া, হাঁস -মুরগী মারা যায়। মৃত পশু পাখির মোট ক্ষয়ক্ষতির পরিমাণ (টাকায়) ৭ লাখ ৬৩ হাজার টাকা। কৃষি বিভাগের তথ্য মতে, ফসলের মোট ক্ষয়ক্ষতির পরিমাণ ১১২০.৯৮০ (লাখ) টাকা এবং ক্ষতিগ্রস্ত কৃষকের সংখ্যা ৭,৩৪৪ জন। ভারী বৃষ্টির প্রথম থেকেই পাহাড়ধস, বন্যা এবং বন্যা পরবর্তী করণীয় বিষয়ে জেলা তথ্য অফিস, খাগড়াছড়ি কর্তৃক সচেতনতামূলক বার্তা প্রচার অব্যাহত রয়েছে। </w:t>
      </w:r>
    </w:p>
    <w:p w14:paraId="41805D11" w14:textId="77777777" w:rsidR="007A2147" w:rsidRDefault="007A2147" w:rsidP="007A2147">
      <w:pPr>
        <w:spacing w:after="120" w:line="240" w:lineRule="auto"/>
        <w:ind w:firstLine="720"/>
        <w:jc w:val="both"/>
        <w:rPr>
          <w:rFonts w:ascii="Nikosh" w:hAnsi="Nikosh" w:cs="Nikosh"/>
          <w:sz w:val="28"/>
          <w:szCs w:val="28"/>
        </w:rPr>
      </w:pPr>
      <w:r>
        <w:rPr>
          <w:rFonts w:ascii="Nikosh" w:hAnsi="Nikosh" w:cs="Nikosh"/>
          <w:sz w:val="28"/>
          <w:szCs w:val="28"/>
        </w:rPr>
        <w:t xml:space="preserve">কক্সবাজার জেলায় গত ২৪ ঘন্টায় কোনো বৃষ্টিপাত ও পাহাড়ধস বা ভূমিধসের ঘটনা ঘটেনি বলে উল্লেখ রয়েছে </w:t>
      </w:r>
      <w:r>
        <w:rPr>
          <w:rFonts w:ascii="Nikosh" w:hAnsi="Nikosh" w:cs="Nikosh"/>
          <w:color w:val="000000"/>
          <w:sz w:val="28"/>
          <w:szCs w:val="28"/>
        </w:rPr>
        <w:t>জেলা তথ্য অফিসের প্রতিবেদনে</w:t>
      </w:r>
      <w:r>
        <w:rPr>
          <w:rFonts w:ascii="Nikosh" w:hAnsi="Nikosh" w:cs="Nikosh"/>
          <w:sz w:val="28"/>
          <w:szCs w:val="28"/>
        </w:rPr>
        <w:t>। এতে বলা হয়, অতিবৃষ্টি, পাহাড়ধস বা ভূমিধসের কারণে এ জেলায় এখন পর্যন্ত স্থানীয় ও রোহিঙ্গা মিলে মোট ৩১ জনের মৃত্যু হয়েছে এবং স্থানীয় ও রোহিঙ্গা মিলে মোট ২৪ জন আহত হয়েছেন। জেলায় ক্ষতিগ্রস্ত লোকসংখ্যা ২</w:t>
      </w:r>
      <w:proofErr w:type="gramStart"/>
      <w:r>
        <w:rPr>
          <w:rFonts w:ascii="Nikosh" w:hAnsi="Nikosh" w:cs="Nikosh"/>
          <w:sz w:val="28"/>
          <w:szCs w:val="28"/>
        </w:rPr>
        <w:t>,১৪,১৪৮</w:t>
      </w:r>
      <w:proofErr w:type="gramEnd"/>
      <w:r>
        <w:rPr>
          <w:rFonts w:ascii="Nikosh" w:hAnsi="Nikosh" w:cs="Nikosh"/>
          <w:sz w:val="28"/>
          <w:szCs w:val="28"/>
        </w:rPr>
        <w:t xml:space="preserve"> জন, আংশিক ক্ষতিগ্রস্ত ঘরবাড়ির সংখ্যা ৫,৭৭৩টি এবং সম্পূর্ণ ক্ষতিগ্রস্ত ঘরবাড়ির সংখ্যা ২,৪৭৫টি।   </w:t>
      </w:r>
    </w:p>
    <w:p w14:paraId="747F2F3D" w14:textId="77777777" w:rsidR="007A2147" w:rsidRDefault="007A2147" w:rsidP="007A2147">
      <w:pPr>
        <w:spacing w:after="120" w:line="240" w:lineRule="auto"/>
        <w:ind w:firstLine="720"/>
        <w:jc w:val="both"/>
        <w:rPr>
          <w:rFonts w:ascii="Nikosh" w:hAnsi="Nikosh" w:cs="Nikosh"/>
          <w:sz w:val="28"/>
          <w:szCs w:val="28"/>
        </w:rPr>
      </w:pPr>
      <w:r>
        <w:rPr>
          <w:rFonts w:ascii="Nikosh" w:hAnsi="Nikosh" w:cs="Nikosh"/>
          <w:sz w:val="28"/>
          <w:szCs w:val="28"/>
        </w:rPr>
        <w:t>কক্সবাজার</w:t>
      </w:r>
      <w:r>
        <w:rPr>
          <w:rFonts w:ascii="Nikosh" w:hAnsi="Nikosh" w:cs="Nikosh"/>
          <w:color w:val="000000"/>
          <w:sz w:val="28"/>
          <w:szCs w:val="28"/>
        </w:rPr>
        <w:t xml:space="preserve"> জেলা তথ্য অফিসের প্রতিবেদনে বলা হয়েছে,</w:t>
      </w:r>
      <w:r>
        <w:rPr>
          <w:rFonts w:ascii="Nikosh" w:hAnsi="Nikosh" w:cs="Nikosh"/>
          <w:sz w:val="28"/>
          <w:szCs w:val="28"/>
        </w:rPr>
        <w:t xml:space="preserve"> বন্যায় ক্ষতিগ্রস্ত এলাকায় জেলা প্রশাসন, উপজেলা প্রশাসন, পুলিশ প্রশাসনসহ সংশ্লিষ্ট সকল সরকারি সংস্থা সমন্বিতভাবে সরকারের পক্ষ থেকে ত্রাণ সহায়তা কার্যক্রম চালিয়ে যাচ্ছে। এই ত্রাণ কার্যক্রমের আওতায় চকরিয়া বড়ইতলী আশ্রয়ণ প্রকল্পে ২০০টি পরিবার, চকরিয়া পহর চাঁদা ফাজিল মাদ্রাসায় ২০০টি পরিবার, পেকুয়া সদর পূর্ব জোন ৯ নং ওয়ার্ডে ২০০টি পরিবার, মগনামা সরকারি প্রাথমিক বিদ্যালয়ে ২০০টি পরিবার ও টয়টং ইউনিয়ন পরিষদে ১০০টি পরিবারকে আজকে ত্রাণ সহায়তা দেওয়া হয়েছে। এ পর্যন্ত ক্ষতিগ্রস্তদের মাঝে ২৮.৫০ লাখ টাকা নগদ, ৪১৫ মেট্রিক টন চাল ও ৪৫০ প্যাকেট শুকনা খাবার ত্রাণ সহায়তা দেওয়া হয়েছে বলে প্রতিবেদনটিতে উল্লেখ করা হয়েছে। </w:t>
      </w:r>
    </w:p>
    <w:p w14:paraId="4E441DBD" w14:textId="77777777" w:rsidR="007A2147" w:rsidRDefault="007A2147" w:rsidP="007A2147">
      <w:pPr>
        <w:spacing w:after="120" w:line="240" w:lineRule="auto"/>
        <w:ind w:firstLine="720"/>
        <w:jc w:val="both"/>
        <w:rPr>
          <w:rFonts w:ascii="Nikosh" w:hAnsi="Nikosh" w:cs="Nikosh"/>
          <w:sz w:val="28"/>
          <w:szCs w:val="28"/>
        </w:rPr>
      </w:pPr>
      <w:r>
        <w:rPr>
          <w:rFonts w:ascii="Nikosh" w:hAnsi="Nikosh" w:cs="Nikosh"/>
          <w:sz w:val="28"/>
          <w:szCs w:val="28"/>
        </w:rPr>
        <w:t xml:space="preserve">পাহাড় ও নদীর পাদদেশে ঝুঁকিপূর্ণ এলাকায় বসবাসকারী জনসাধারণকে নিরাপদ আশ্রয়ে সরে যাওয়ার জন্য জেলা তথ্য অফিস, কক্সবাজার ঝুঁকিপূর্ণ উপজেলায় সচেতনতামূলক মাইকিং করেছে। এছাড়া, বন্যা পরবর্তী সময়ে পানিবাহিত রোগ ও স্বাস্থ্যঝুঁকি এবং অন্যান্য বিপদ এড়াতে জরুরি বার্তা নিয়ে মাইকিং প্রচার কার্যক্রম অব্যাহত রেখেছে। </w:t>
      </w:r>
    </w:p>
    <w:p w14:paraId="2635A8C3" w14:textId="77777777" w:rsidR="007A2147" w:rsidRDefault="007A2147" w:rsidP="007A2147">
      <w:pPr>
        <w:spacing w:after="120" w:line="240" w:lineRule="auto"/>
        <w:ind w:firstLine="720"/>
        <w:jc w:val="both"/>
        <w:rPr>
          <w:rFonts w:ascii="Nikosh" w:hAnsi="Nikosh" w:cs="Nikosh"/>
          <w:sz w:val="28"/>
          <w:szCs w:val="28"/>
        </w:rPr>
      </w:pPr>
      <w:r>
        <w:rPr>
          <w:rFonts w:ascii="Nikosh" w:hAnsi="Nikosh" w:cs="Nikosh"/>
          <w:sz w:val="28"/>
          <w:szCs w:val="28"/>
        </w:rPr>
        <w:t>পানি উন্নয়ন বোর্ডের তথ্য অনুযায়ী মৌলভীবাজারে সার্বিক বন্যা পরিস্থিতির ক্রমাগত উন্নতি হচ্ছে। বন্যায় অদ্যাবধি একজন মৃত্যুবরণ করেছেন। জেলায় প্রস্তুতকৃত ৭২টি আশ্রয়কেন্দ্রের মধ্যে ৭টি ব্যবহৃত হচ্ছে। আশ্রয়কেন্দ্রে মোট আশ্রিত লোকসংখ্যা ১০৭৪ জন। আশ্রিত গবাদি পশুর সংখ্যা ৩৮৪টি। পানিবন্দি পরিবারের সংখ্যা ২০২৪টি। সম্পূর্ণ ক্ষতিগ্রস্ত ঘরবাড়ির সংখ্যা ২৪৯৩টি। আংশিক ক্ষতিগ্রস্ত ঘরবাড়ির সংখ্যা ১৪৩৯টি। জেলায় ১৫টি মেডিক্যাল টিম চালু রয়েছে।</w:t>
      </w:r>
    </w:p>
    <w:p w14:paraId="73981728" w14:textId="77777777" w:rsidR="007A2147" w:rsidRDefault="007A2147" w:rsidP="007A2147">
      <w:pPr>
        <w:spacing w:after="120" w:line="240" w:lineRule="auto"/>
        <w:ind w:firstLine="720"/>
        <w:jc w:val="both"/>
        <w:rPr>
          <w:rFonts w:ascii="Nikosh" w:hAnsi="Nikosh" w:cs="Nikosh"/>
          <w:sz w:val="28"/>
          <w:szCs w:val="28"/>
        </w:rPr>
      </w:pPr>
      <w:r>
        <w:rPr>
          <w:rFonts w:ascii="Nikosh" w:hAnsi="Nikosh" w:cs="Nikosh"/>
          <w:sz w:val="28"/>
          <w:szCs w:val="28"/>
        </w:rPr>
        <w:t xml:space="preserve">মৌলভীবাজার </w:t>
      </w:r>
      <w:r>
        <w:rPr>
          <w:rFonts w:ascii="Nikosh" w:hAnsi="Nikosh" w:cs="Nikosh"/>
          <w:color w:val="000000"/>
          <w:sz w:val="28"/>
          <w:szCs w:val="28"/>
        </w:rPr>
        <w:t xml:space="preserve">জেলা তথ্য অফিসের </w:t>
      </w:r>
      <w:r>
        <w:rPr>
          <w:rFonts w:ascii="Nikosh" w:hAnsi="Nikosh" w:cs="Nikosh"/>
          <w:sz w:val="28"/>
          <w:szCs w:val="28"/>
        </w:rPr>
        <w:t xml:space="preserve">প্রতিবেদনে বলা হয়, জেলায় এ পর্যন্ত নগদ ৭ লাখ টাকা, ১৩০ মেট্রিক টন চাল এবং ১৭৫০ প্যাকেট শুকনো খাবার বিতরণ করা হয়েছে। ভারী বৃষ্টির প্রথম থেকেই বন্যা এবং বন্যা পরবর্তী করণীয় বিষয়ে জেলা তথ্য অফিস, মৌলভীবাজার কর্তৃক সচেতনতামূলক বার্তা প্রচার অব্যাহত রয়েছে।  </w:t>
      </w:r>
    </w:p>
    <w:p w14:paraId="2CBD3CF6" w14:textId="77777777" w:rsidR="007A2147" w:rsidRDefault="007A2147" w:rsidP="007A2147">
      <w:pPr>
        <w:spacing w:after="120" w:line="240" w:lineRule="auto"/>
        <w:ind w:firstLine="720"/>
        <w:jc w:val="both"/>
        <w:rPr>
          <w:rFonts w:ascii="Nikosh" w:hAnsi="Nikosh" w:cs="Nikosh"/>
          <w:sz w:val="28"/>
          <w:szCs w:val="28"/>
        </w:rPr>
      </w:pPr>
      <w:r>
        <w:rPr>
          <w:rFonts w:ascii="Nikosh" w:hAnsi="Nikosh" w:cs="Nikosh"/>
          <w:color w:val="000000"/>
          <w:sz w:val="28"/>
          <w:szCs w:val="28"/>
        </w:rPr>
        <w:t>জেলা তথ্য অফিস,</w:t>
      </w:r>
      <w:r>
        <w:rPr>
          <w:rFonts w:ascii="Nikosh" w:hAnsi="Nikosh" w:cs="Nikosh"/>
          <w:sz w:val="28"/>
          <w:szCs w:val="28"/>
          <w:cs/>
          <w:lang w:bidi="bn-BD"/>
        </w:rPr>
        <w:t xml:space="preserve"> রাঙামাটির সর্বশেষ প্রতিবেদনে বলা হয়েছে</w:t>
      </w:r>
      <w:r>
        <w:rPr>
          <w:rFonts w:ascii="Nikosh" w:hAnsi="Nikosh" w:cs="Nikosh"/>
          <w:sz w:val="28"/>
          <w:szCs w:val="28"/>
          <w:lang w:bidi="bn-BD"/>
        </w:rPr>
        <w:t xml:space="preserve">, </w:t>
      </w:r>
      <w:r>
        <w:rPr>
          <w:rFonts w:ascii="Nikosh" w:hAnsi="Nikosh" w:cs="Nikosh"/>
          <w:sz w:val="28"/>
          <w:szCs w:val="28"/>
          <w:cs/>
          <w:lang w:bidi="bn-BD"/>
        </w:rPr>
        <w:t xml:space="preserve">আজ সকাল থেকে বৃষ্টি না থাকায় জেলার </w:t>
      </w:r>
      <w:r>
        <w:rPr>
          <w:rFonts w:ascii="Nikosh" w:hAnsi="Nikosh" w:cs="Nikosh"/>
          <w:sz w:val="28"/>
          <w:szCs w:val="28"/>
        </w:rPr>
        <w:t xml:space="preserve">১২টি আশ্রয়কেন্দ্রে ১,৯৮০ জন আশ্রয় গ্রহণ করা অনেকেই নিজ নিজ বাসস্থানে ফিরে যাচ্ছেন। আশ্রয়কেন্দ্রে আশ্রিত সকল লোকজনকে প্রতিদিন ৩ বেলা খাবারসহ স্যানিটেশন, সুপেয় পানি প্রদান করা হচ্ছে। জেলায় মোট ১০৩টি জায়গায় পাহাড় ধস হয়েছে এবং পাহাড়ি ঢলে তিন জনের লাশ উদ্ধার করা হয়েছে। </w:t>
      </w:r>
    </w:p>
    <w:p w14:paraId="72D884B4" w14:textId="77777777" w:rsidR="007A2147" w:rsidRDefault="007A2147" w:rsidP="007A2147">
      <w:pPr>
        <w:spacing w:after="120" w:line="240" w:lineRule="auto"/>
        <w:ind w:firstLine="720"/>
        <w:jc w:val="both"/>
        <w:rPr>
          <w:rFonts w:ascii="Nikosh" w:hAnsi="Nikosh" w:cs="Nikosh"/>
          <w:sz w:val="28"/>
          <w:szCs w:val="28"/>
        </w:rPr>
      </w:pPr>
      <w:r>
        <w:rPr>
          <w:rFonts w:ascii="Nikosh" w:hAnsi="Nikosh" w:cs="Nikosh"/>
          <w:color w:val="000000"/>
          <w:sz w:val="28"/>
          <w:szCs w:val="28"/>
        </w:rPr>
        <w:t>জেলা তথ্য অফিস,</w:t>
      </w:r>
      <w:r>
        <w:rPr>
          <w:rFonts w:ascii="Nikosh" w:hAnsi="Nikosh" w:cs="Nikosh"/>
          <w:sz w:val="28"/>
          <w:szCs w:val="28"/>
        </w:rPr>
        <w:t xml:space="preserve"> বান্দরবানের</w:t>
      </w:r>
      <w:r>
        <w:rPr>
          <w:rFonts w:ascii="Nikosh" w:hAnsi="Nikosh" w:cs="Nikosh"/>
          <w:sz w:val="28"/>
          <w:szCs w:val="28"/>
          <w:cs/>
          <w:lang w:bidi="bn-BD"/>
        </w:rPr>
        <w:t xml:space="preserve"> প্রতিবেদনে বলা হয়েছে</w:t>
      </w:r>
      <w:r>
        <w:rPr>
          <w:rFonts w:ascii="Nikosh" w:hAnsi="Nikosh" w:cs="Nikosh"/>
          <w:sz w:val="28"/>
          <w:szCs w:val="28"/>
          <w:lang w:bidi="bn-BD"/>
        </w:rPr>
        <w:t xml:space="preserve">, </w:t>
      </w:r>
      <w:r>
        <w:rPr>
          <w:rFonts w:ascii="Nikosh" w:hAnsi="Nikosh" w:cs="Nikosh"/>
          <w:sz w:val="28"/>
          <w:szCs w:val="28"/>
          <w:cs/>
          <w:lang w:bidi="bn-BD"/>
        </w:rPr>
        <w:t xml:space="preserve">জেলায় </w:t>
      </w:r>
      <w:r>
        <w:rPr>
          <w:rFonts w:ascii="Nikosh" w:hAnsi="Nikosh" w:cs="Nikosh"/>
          <w:sz w:val="28"/>
          <w:szCs w:val="28"/>
        </w:rPr>
        <w:t xml:space="preserve">বৃষ্টিপাত হয়েছে ১৪.৮৮৯ মিটার, সাঙ্গু নদীর পানি এখন বিপদসীমার অনেক নিচে প্রবাহিত হচ্ছে। সময়ের সাথে সাথে তা কমে আসছে। বান্দরবান জেলা প্রশাসন এর  তথ্য অনুযায়ী, ভয়াবহ বন্যায় জেলার প্রায় ৭০ শতাংশ এলাকা প্লাবিত হয়েছে এবং ১২,৫০০ পরিবার ক্ষতিগ্রস্ত হয়েছে। দুর্যোগ মোকাবিলায় জেলা প্রশাসনের পক্ষ থেকে ৪০০ টন চাল ও ২০ লাখ টাকা নগদ বরাদ্দ দেওয়া হয়েছে, যার মধ্যে ৮,৫৬০টি ত্রাণ প্যাকেট ও ৮৭৫ প্যাকেট শিশু খাদ্য বিতরণ করা হয়েছে। বান্দরবানের বিভিন্ন উপজেলায় প্রায় ২২০টি বহুমুখী দুর্যোগ আশ্রয়কেন্দ্রে ২,৫৮২ জন আশ্রয় গ্রহণ করেছেন। </w:t>
      </w:r>
    </w:p>
    <w:p w14:paraId="7767D756" w14:textId="77777777" w:rsidR="007A2147" w:rsidRDefault="007A2147" w:rsidP="007A2147">
      <w:pPr>
        <w:rPr>
          <w:rFonts w:ascii="Nikosh" w:hAnsi="Nikosh" w:cs="Nikosh"/>
          <w:sz w:val="28"/>
          <w:szCs w:val="28"/>
          <w:lang w:bidi="bn-BD"/>
        </w:rPr>
      </w:pPr>
      <w:r>
        <w:rPr>
          <w:rFonts w:ascii="Nikosh" w:hAnsi="Nikosh" w:cs="Nikosh"/>
          <w:sz w:val="28"/>
          <w:szCs w:val="28"/>
          <w:cs/>
          <w:lang w:bidi="bn-BD"/>
        </w:rPr>
        <w:br w:type="page"/>
      </w:r>
    </w:p>
    <w:p w14:paraId="65BCF873" w14:textId="77777777" w:rsidR="007A2147" w:rsidRDefault="007A2147" w:rsidP="007A2147">
      <w:pPr>
        <w:spacing w:after="120" w:line="240" w:lineRule="auto"/>
        <w:ind w:firstLine="720"/>
        <w:jc w:val="both"/>
        <w:rPr>
          <w:rFonts w:ascii="Nikosh" w:hAnsi="Nikosh" w:cs="Nikosh"/>
          <w:sz w:val="28"/>
          <w:szCs w:val="28"/>
          <w:cs/>
        </w:rPr>
      </w:pPr>
      <w:r>
        <w:rPr>
          <w:rFonts w:ascii="Nikosh" w:hAnsi="Nikosh" w:cs="Nikosh"/>
          <w:sz w:val="28"/>
          <w:szCs w:val="28"/>
          <w:cs/>
          <w:lang w:bidi="bn-BD"/>
        </w:rPr>
        <w:t xml:space="preserve">প্রতিবেদনে </w:t>
      </w:r>
      <w:r>
        <w:rPr>
          <w:rFonts w:ascii="Nikosh" w:hAnsi="Nikosh" w:cs="Nikosh" w:hint="cs"/>
          <w:sz w:val="28"/>
          <w:szCs w:val="28"/>
          <w:cs/>
          <w:lang w:bidi="bn-BD"/>
        </w:rPr>
        <w:t>আরো</w:t>
      </w:r>
      <w:r>
        <w:rPr>
          <w:rFonts w:ascii="Nikosh" w:hAnsi="Nikosh" w:cs="Nikosh"/>
          <w:sz w:val="28"/>
          <w:szCs w:val="28"/>
          <w:cs/>
          <w:lang w:bidi="bn-BD"/>
        </w:rPr>
        <w:t xml:space="preserve"> বলা হয়েছে </w:t>
      </w:r>
      <w:r>
        <w:rPr>
          <w:rFonts w:ascii="Nikosh" w:hAnsi="Nikosh" w:cs="Nikosh"/>
          <w:sz w:val="28"/>
          <w:szCs w:val="28"/>
        </w:rPr>
        <w:t xml:space="preserve">বন্যায় বান্দরবান সদর ও লামা উপজেলা সবচেয়ে বেশি ক্ষতিগ্রস্ত হয়েছে। এছাড়াও ভূমিধসে ৭ জনের প্রাণহানি ঘটেছে এবং ২,১০৪ হেক্টর ফসলি জমি ও বাগান ক্ষতিগ্রস্ত হয়েছে। বড় ধরনের নতুন কোনো দুর্যোগ না হলে এবং আবহাওয়া পরিস্থিতির উন্নতি সাপেক্ষে বান্দরবানের সব পর্যটনকেন্দ্র ১৬ জুলাই থেকে খুলে দেওয়া হবে বলে প্রশাসনের পক্ষ থেকে জানানো হয়েছে। </w:t>
      </w:r>
    </w:p>
    <w:p w14:paraId="1D943782" w14:textId="77777777" w:rsidR="007A2147" w:rsidRDefault="007A2147" w:rsidP="007A2147">
      <w:pPr>
        <w:spacing w:after="120" w:line="240" w:lineRule="auto"/>
        <w:ind w:firstLine="720"/>
        <w:jc w:val="both"/>
        <w:rPr>
          <w:rFonts w:ascii="Nikosh" w:hAnsi="Nikosh" w:cs="Nikosh"/>
          <w:sz w:val="28"/>
          <w:szCs w:val="28"/>
        </w:rPr>
      </w:pPr>
      <w:r>
        <w:rPr>
          <w:rFonts w:ascii="Nikosh" w:hAnsi="Nikosh" w:cs="Nikosh"/>
          <w:sz w:val="28"/>
          <w:szCs w:val="28"/>
        </w:rPr>
        <w:t xml:space="preserve">তথ্য অফিস, লামার প্রতিবেদন অনুযায়ী লামায় অতিবৃষ্টি এবং আকাশ মেঘাচ্ছন্ন থাকলেও পরিস্থিতি স্বাভাবিক ছিলো। তথ্য অফিসের পক্ষ থেকে সামাজিক যোগাযোগমাধ্যমে </w:t>
      </w:r>
      <w:r>
        <w:rPr>
          <w:rFonts w:ascii="Nikosh" w:hAnsi="Nikosh" w:cs="Nikosh"/>
          <w:color w:val="000000"/>
          <w:sz w:val="28"/>
          <w:szCs w:val="28"/>
        </w:rPr>
        <w:t>সচেতনতামূলক কার্যক্রম</w:t>
      </w:r>
      <w:r>
        <w:rPr>
          <w:rFonts w:ascii="Nikosh" w:hAnsi="Nikosh" w:cs="Nikosh"/>
          <w:sz w:val="28"/>
          <w:szCs w:val="28"/>
        </w:rPr>
        <w:t xml:space="preserve"> প্রচার করা হচ্ছে। </w:t>
      </w:r>
    </w:p>
    <w:p w14:paraId="5A2246FF" w14:textId="77777777" w:rsidR="007A2147" w:rsidRDefault="007A2147" w:rsidP="007A2147">
      <w:pPr>
        <w:spacing w:line="240" w:lineRule="auto"/>
        <w:ind w:firstLine="720"/>
        <w:jc w:val="both"/>
        <w:rPr>
          <w:rFonts w:ascii="Nikosh" w:hAnsi="Nikosh" w:cs="Nikosh"/>
          <w:sz w:val="28"/>
          <w:szCs w:val="28"/>
          <w:lang w:val="en-GB"/>
        </w:rPr>
      </w:pPr>
      <w:r>
        <w:rPr>
          <w:rFonts w:ascii="Nikosh" w:hAnsi="Nikosh" w:cs="Nikosh"/>
          <w:sz w:val="28"/>
          <w:szCs w:val="28"/>
        </w:rPr>
        <w:t xml:space="preserve">রামগড়ে </w:t>
      </w:r>
      <w:r>
        <w:rPr>
          <w:rFonts w:ascii="Nikosh" w:hAnsi="Nikosh" w:cs="Nikosh"/>
          <w:sz w:val="28"/>
          <w:szCs w:val="28"/>
          <w:lang w:val="en-GB"/>
        </w:rPr>
        <w:t xml:space="preserve">বর্তমানে অতিবৃষ্টি নেই, তবে থেমে থেমে হালকা হালকা বৃষ্টি হচ্ছে বলে </w:t>
      </w:r>
      <w:r>
        <w:rPr>
          <w:rFonts w:ascii="Nikosh" w:hAnsi="Nikosh" w:cs="Nikosh"/>
          <w:sz w:val="28"/>
          <w:szCs w:val="28"/>
        </w:rPr>
        <w:t>তথ্য অফিস, রামগড়ের প্রতিবেদনে উল্লেখ করা হয়</w:t>
      </w:r>
      <w:r>
        <w:rPr>
          <w:rFonts w:ascii="Nikosh" w:hAnsi="Nikosh" w:cs="Nikosh"/>
          <w:sz w:val="28"/>
          <w:szCs w:val="28"/>
          <w:lang w:val="en-GB"/>
        </w:rPr>
        <w:t xml:space="preserve">। এতে বলা হয়, ফেনী নদীতে পাহাড়ি ঢলের পানি আস্তে আস্তে কমে আসতে শুরু করেছে। পাহাড়ধস বা ভূমিধসের কোন </w:t>
      </w:r>
      <w:r>
        <w:rPr>
          <w:rFonts w:ascii="Nikosh" w:hAnsi="Nikosh" w:cs="Nikosh"/>
          <w:sz w:val="28"/>
          <w:szCs w:val="28"/>
          <w:cs/>
          <w:lang w:val="en-GB" w:bidi="bn-BD"/>
        </w:rPr>
        <w:t>খ</w:t>
      </w:r>
      <w:r>
        <w:rPr>
          <w:rFonts w:ascii="Nikosh" w:hAnsi="Nikosh" w:cs="Nikosh"/>
          <w:sz w:val="28"/>
          <w:szCs w:val="28"/>
          <w:lang w:val="en-GB"/>
        </w:rPr>
        <w:t xml:space="preserve">বর পাওয়া যায়নি। </w:t>
      </w:r>
      <w:r>
        <w:rPr>
          <w:rFonts w:ascii="Nikosh" w:hAnsi="Nikosh" w:cs="Nikosh"/>
          <w:sz w:val="28"/>
          <w:szCs w:val="28"/>
        </w:rPr>
        <w:t>রামগড়ে</w:t>
      </w:r>
      <w:r>
        <w:rPr>
          <w:rFonts w:ascii="Nikosh" w:hAnsi="Nikosh" w:cs="Nikosh"/>
          <w:sz w:val="28"/>
          <w:szCs w:val="28"/>
          <w:lang w:val="en-GB"/>
        </w:rPr>
        <w:t xml:space="preserve"> </w:t>
      </w:r>
      <w:r>
        <w:rPr>
          <w:rFonts w:ascii="Nikosh" w:hAnsi="Nikosh" w:cs="Nikosh"/>
          <w:sz w:val="28"/>
          <w:szCs w:val="28"/>
          <w:cs/>
          <w:lang w:val="en-GB" w:bidi="bn-BD"/>
        </w:rPr>
        <w:t>আশ্রয় কেন্দ্রের সংখ্যা ১৭টি</w:t>
      </w:r>
      <w:r>
        <w:rPr>
          <w:rFonts w:ascii="Nikosh" w:hAnsi="Nikosh" w:cs="Nikosh"/>
          <w:sz w:val="28"/>
          <w:szCs w:val="28"/>
          <w:lang w:val="en-GB" w:bidi="bn-BD"/>
        </w:rPr>
        <w:t xml:space="preserve">, </w:t>
      </w:r>
      <w:r>
        <w:rPr>
          <w:rFonts w:ascii="Nikosh" w:hAnsi="Nikosh" w:cs="Nikosh"/>
          <w:sz w:val="28"/>
          <w:szCs w:val="28"/>
          <w:cs/>
          <w:lang w:val="en-GB" w:bidi="bn-BD"/>
        </w:rPr>
        <w:t xml:space="preserve">ইতোমধ্যে ১২৫টি </w:t>
      </w:r>
      <w:r>
        <w:rPr>
          <w:rFonts w:ascii="Nikosh" w:hAnsi="Nikosh" w:cs="Nikosh"/>
          <w:sz w:val="28"/>
          <w:szCs w:val="28"/>
          <w:lang w:val="en-GB"/>
        </w:rPr>
        <w:t xml:space="preserve">পরিবারকে ত্রাণ সহায়তা প্রদান করা হয়েছে। তথ্য অফিস, </w:t>
      </w:r>
      <w:r>
        <w:rPr>
          <w:rFonts w:ascii="Nikosh" w:hAnsi="Nikosh" w:cs="Nikosh"/>
          <w:sz w:val="28"/>
          <w:szCs w:val="28"/>
        </w:rPr>
        <w:t>রামগড়ের পক্ষ থেকে</w:t>
      </w:r>
      <w:r>
        <w:rPr>
          <w:rFonts w:ascii="Nikosh" w:hAnsi="Nikosh" w:cs="Nikosh"/>
          <w:sz w:val="28"/>
          <w:szCs w:val="28"/>
          <w:lang w:val="en-GB"/>
        </w:rPr>
        <w:t xml:space="preserve"> পাহাড়ের পাদদেশে ও ঝুঁকিপূর্ণ এলাকার স্থানসমূহ হতে সরে যাওয়ার জন্য এবং আশ্রয় কেন্দ্রে আশ্রয় নেওয়ার জন্য মাইকিং করা হয়েছে। এছাড়াও উপজেলা নির্বাহী আফিসারের কার্যালয়ে একটি কন্ট্রোল রুম খোলা হয়েছে। </w:t>
      </w:r>
    </w:p>
    <w:p w14:paraId="700A9D7E" w14:textId="77777777" w:rsidR="007A2147" w:rsidRDefault="007A2147" w:rsidP="007A2147">
      <w:pPr>
        <w:ind w:firstLine="720"/>
        <w:jc w:val="both"/>
        <w:rPr>
          <w:rFonts w:ascii="Nikosh" w:hAnsi="Nikosh" w:cs="Nikosh"/>
          <w:sz w:val="28"/>
          <w:szCs w:val="28"/>
        </w:rPr>
      </w:pPr>
      <w:r>
        <w:rPr>
          <w:rFonts w:ascii="Nikosh" w:hAnsi="Nikosh" w:cs="Nikosh"/>
          <w:sz w:val="28"/>
          <w:szCs w:val="28"/>
          <w:cs/>
          <w:lang w:bidi="bn-BD"/>
        </w:rPr>
        <w:t>তথ্য অফিস</w:t>
      </w:r>
      <w:r>
        <w:rPr>
          <w:rFonts w:ascii="Nikosh" w:hAnsi="Nikosh" w:cs="Nikosh"/>
          <w:sz w:val="28"/>
          <w:szCs w:val="28"/>
          <w:lang w:bidi="bn-BD"/>
        </w:rPr>
        <w:t xml:space="preserve">, </w:t>
      </w:r>
      <w:r>
        <w:rPr>
          <w:rFonts w:ascii="Nikosh" w:hAnsi="Nikosh" w:cs="Nikosh" w:hint="cs"/>
          <w:sz w:val="28"/>
          <w:szCs w:val="28"/>
          <w:cs/>
          <w:lang w:bidi="bn-BD"/>
        </w:rPr>
        <w:t xml:space="preserve">পটিয়ার </w:t>
      </w:r>
      <w:r>
        <w:rPr>
          <w:rFonts w:ascii="Nikosh" w:hAnsi="Nikosh" w:cs="Nikosh"/>
          <w:sz w:val="28"/>
          <w:szCs w:val="28"/>
        </w:rPr>
        <w:t xml:space="preserve">তথ্য অনুযায়ী বর্তমানে বন্যা পরিস্থিতি স্বাভাবিক হয়ে আসছে। বৃষ্টি কমার ফলে বন্যার পানি ও কমে আসছে। তথ্য অফিস পটিয়া কর্তৃক জনসচেতনতামূলক মাইকিং অব্যাহত রয়েছে।    </w:t>
      </w:r>
    </w:p>
    <w:p w14:paraId="6248EA73" w14:textId="77777777" w:rsidR="007A2147" w:rsidRDefault="007A2147" w:rsidP="007A2147">
      <w:pPr>
        <w:ind w:firstLine="720"/>
        <w:jc w:val="both"/>
        <w:rPr>
          <w:rFonts w:ascii="Nikosh" w:hAnsi="Nikosh" w:cs="Nikosh"/>
          <w:sz w:val="28"/>
          <w:szCs w:val="28"/>
        </w:rPr>
      </w:pPr>
      <w:r>
        <w:rPr>
          <w:rFonts w:ascii="Nikosh" w:hAnsi="Nikosh" w:cs="Nikosh"/>
          <w:sz w:val="28"/>
          <w:szCs w:val="28"/>
          <w:lang w:val="en-GB" w:bidi="bn-BD"/>
        </w:rPr>
        <w:t>তথ্য অফিস, কাপ্তাইয়ের প্রতিবেদন</w:t>
      </w:r>
      <w:r>
        <w:rPr>
          <w:rFonts w:ascii="Nikosh" w:hAnsi="Nikosh" w:cs="Nikosh"/>
          <w:sz w:val="28"/>
          <w:szCs w:val="28"/>
          <w:lang w:val="en-GB"/>
        </w:rPr>
        <w:t xml:space="preserve"> </w:t>
      </w:r>
      <w:r>
        <w:rPr>
          <w:rFonts w:ascii="Nikosh" w:hAnsi="Nikosh" w:cs="Nikosh"/>
          <w:sz w:val="28"/>
          <w:szCs w:val="28"/>
        </w:rPr>
        <w:t xml:space="preserve">অনুযায়ী বৃষ্টিপাত বন্ধ হয়েছে। গতকাল ১৪ জুলাই সারাদিন রৌদ্রোজ্জ্বল ছিলো আবহাওয়া। ভারী বৃষ্টিপাত বন্ধ হওয়ায় পাহাড়ধস/ভূমিধস বন্ধ আছে। তথ্য অফিস কাপ্তাই দুর্যোগ পরবর্তী করণীয় বিষয়ক সচেতনতামূলক প্রচার কার্যক্রম অব্যাহত রেখেছে।  </w:t>
      </w:r>
    </w:p>
    <w:p w14:paraId="22572B66" w14:textId="77777777" w:rsidR="007A2147" w:rsidRDefault="007A2147" w:rsidP="007A2147">
      <w:pPr>
        <w:ind w:firstLine="720"/>
        <w:jc w:val="both"/>
        <w:rPr>
          <w:rFonts w:ascii="Nikosh" w:hAnsi="Nikosh" w:cs="Nikosh"/>
          <w:sz w:val="28"/>
          <w:szCs w:val="28"/>
        </w:rPr>
      </w:pPr>
      <w:r>
        <w:rPr>
          <w:rFonts w:ascii="Nikosh" w:hAnsi="Nikosh" w:cs="Nikosh"/>
          <w:sz w:val="28"/>
          <w:szCs w:val="28"/>
          <w:lang w:val="en-GB" w:bidi="bn-BD"/>
        </w:rPr>
        <w:t>তথ্য অফিস, সিলেটের প্রতিবেদন</w:t>
      </w:r>
      <w:r>
        <w:rPr>
          <w:rFonts w:ascii="Nikosh" w:hAnsi="Nikosh" w:cs="Nikosh"/>
          <w:sz w:val="28"/>
          <w:szCs w:val="28"/>
          <w:lang w:val="en-GB"/>
        </w:rPr>
        <w:t xml:space="preserve"> </w:t>
      </w:r>
      <w:r>
        <w:rPr>
          <w:rFonts w:ascii="Nikosh" w:hAnsi="Nikosh" w:cs="Nikosh"/>
          <w:sz w:val="28"/>
          <w:szCs w:val="28"/>
        </w:rPr>
        <w:t xml:space="preserve">অনুযায়ী বলা হয়েছে </w:t>
      </w:r>
      <w:r>
        <w:rPr>
          <w:rFonts w:ascii="Nikosh" w:hAnsi="Nikosh" w:cs="Nikosh"/>
          <w:sz w:val="28"/>
          <w:szCs w:val="28"/>
          <w:lang w:val="en-GB" w:bidi="bn-BD"/>
        </w:rPr>
        <w:t xml:space="preserve">বৃষ্টিপাত কমে আসায় সুরমা, কুশিয়ারা, সারিগোয়াইন, পিয়াইনসহ প্রধান নদ-নদীর পানি কমতে শুরু করেছে। </w:t>
      </w:r>
      <w:r>
        <w:rPr>
          <w:rFonts w:ascii="Nikosh" w:hAnsi="Nikosh" w:cs="Nikosh"/>
          <w:sz w:val="28"/>
          <w:szCs w:val="28"/>
        </w:rPr>
        <w:t xml:space="preserve">নতুন করে প্লাবিত হওয়ার বা বড় দীর্ঘস্থায়ী বন্যার আশঙ্কা নেই, তবে নদীসংলগ্ন কিছু নিচু এলাকায় স্বল্প মেয়াদী বন্যা পরিস্থিতি বিরাজমান। সড়ক ও রেল যোগাযোগ স্বাভাবিক রয়েছে।  </w:t>
      </w:r>
    </w:p>
    <w:p w14:paraId="0528B7EF" w14:textId="77777777" w:rsidR="007A2147" w:rsidRDefault="007A2147" w:rsidP="007A2147">
      <w:pPr>
        <w:ind w:firstLine="720"/>
        <w:jc w:val="center"/>
        <w:rPr>
          <w:rFonts w:ascii="Nikosh" w:hAnsi="Nikosh" w:cs="Nikosh"/>
          <w:sz w:val="28"/>
          <w:szCs w:val="28"/>
        </w:rPr>
      </w:pPr>
      <w:r>
        <w:rPr>
          <w:rFonts w:ascii="Nikosh" w:hAnsi="Nikosh" w:cs="Nikosh"/>
          <w:sz w:val="28"/>
          <w:szCs w:val="28"/>
        </w:rPr>
        <w:t>#</w:t>
      </w:r>
    </w:p>
    <w:p w14:paraId="0624F111" w14:textId="77777777" w:rsidR="007A2147" w:rsidRDefault="007A2147" w:rsidP="007A2147">
      <w:pPr>
        <w:spacing w:after="80" w:line="240" w:lineRule="auto"/>
        <w:rPr>
          <w:rFonts w:ascii="Nikosh" w:hAnsi="Nikosh" w:cs="Nikosh"/>
          <w:sz w:val="28"/>
          <w:szCs w:val="28"/>
          <w:lang w:bidi="bn-IN"/>
        </w:rPr>
      </w:pPr>
      <w:r>
        <w:rPr>
          <w:rFonts w:ascii="Nikosh" w:hAnsi="Nikosh" w:cs="Nikosh"/>
          <w:sz w:val="28"/>
          <w:szCs w:val="28"/>
          <w:cs/>
          <w:lang w:bidi="bn-IN"/>
        </w:rPr>
        <w:t>গণযোগাযোগ অধিদপ্তর/কামরুজ্জামান/বিবেকানন্দ</w:t>
      </w:r>
      <w:r>
        <w:rPr>
          <w:rFonts w:ascii="Nikosh" w:hAnsi="Nikosh" w:cs="Nikosh"/>
          <w:sz w:val="28"/>
          <w:szCs w:val="28"/>
          <w:lang w:bidi="bn-IN"/>
        </w:rPr>
        <w:t>/শাহাদাতরফিকুল/কনক/শামীম/</w:t>
      </w:r>
      <w:r>
        <w:rPr>
          <w:rFonts w:ascii="Nikosh" w:hAnsi="Nikosh" w:cs="Nikosh" w:hint="cs"/>
          <w:sz w:val="28"/>
          <w:szCs w:val="28"/>
          <w:cs/>
          <w:lang w:bidi="bn-IN"/>
        </w:rPr>
        <w:t>২০২৬</w:t>
      </w:r>
      <w:r>
        <w:rPr>
          <w:rFonts w:ascii="Nikosh" w:hAnsi="Nikosh" w:cs="Nikosh"/>
          <w:sz w:val="28"/>
          <w:szCs w:val="28"/>
          <w:lang w:bidi="bn-IN"/>
        </w:rPr>
        <w:t xml:space="preserve">/১৬৪৫ </w:t>
      </w:r>
      <w:r>
        <w:rPr>
          <w:rFonts w:ascii="Nikosh" w:hAnsi="Nikosh" w:cs="Nikosh" w:hint="cs"/>
          <w:sz w:val="28"/>
          <w:szCs w:val="28"/>
          <w:cs/>
          <w:lang w:bidi="bn-IN"/>
        </w:rPr>
        <w:t>ঘণ্টা</w:t>
      </w:r>
      <w:r>
        <w:rPr>
          <w:rFonts w:ascii="Nikosh" w:hAnsi="Nikosh" w:cs="Nikosh"/>
          <w:sz w:val="28"/>
          <w:szCs w:val="28"/>
          <w:lang w:bidi="bn-IN"/>
        </w:rPr>
        <w:t xml:space="preserve"> </w:t>
      </w:r>
    </w:p>
    <w:p w14:paraId="5240D737" w14:textId="77777777" w:rsidR="007A2147" w:rsidRDefault="007A2147" w:rsidP="007A2147">
      <w:pPr>
        <w:rPr>
          <w:rFonts w:ascii="Cambria Math" w:hAnsi="Cambria Math" w:cs="Cambria Math"/>
        </w:rPr>
      </w:pPr>
    </w:p>
    <w:p w14:paraId="722DD993" w14:textId="77777777" w:rsidR="007A2147" w:rsidRDefault="007A2147">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4D4A4AAF" w14:textId="77777777" w:rsidR="0023468A" w:rsidRDefault="0023468A" w:rsidP="0023468A">
      <w:pPr>
        <w:spacing w:after="120" w:line="240" w:lineRule="auto"/>
        <w:jc w:val="both"/>
        <w:rPr>
          <w:rFonts w:ascii="Nikosh" w:hAnsi="Nikosh" w:cs="Nikosh"/>
          <w:sz w:val="28"/>
          <w:szCs w:val="28"/>
          <w:cs/>
          <w:lang w:val="nb-NO" w:bidi="bn-IN"/>
        </w:rPr>
      </w:pPr>
    </w:p>
    <w:p w14:paraId="361FEDB2" w14:textId="77777777" w:rsidR="0023468A" w:rsidRDefault="0023468A" w:rsidP="0023468A">
      <w:pPr>
        <w:spacing w:after="120" w:line="240" w:lineRule="auto"/>
        <w:jc w:val="both"/>
        <w:rPr>
          <w:rFonts w:ascii="Nikosh" w:hAnsi="Nikosh" w:cs="Nikosh"/>
          <w:sz w:val="28"/>
          <w:szCs w:val="28"/>
          <w:cs/>
          <w:lang w:val="nb-NO" w:bidi="bn-IN"/>
        </w:rPr>
      </w:pPr>
    </w:p>
    <w:p w14:paraId="01EEA281" w14:textId="77777777" w:rsidR="0023468A" w:rsidRDefault="0023468A" w:rsidP="0023468A">
      <w:pPr>
        <w:spacing w:after="120" w:line="240" w:lineRule="auto"/>
        <w:jc w:val="both"/>
        <w:rPr>
          <w:rFonts w:ascii="Nikosh" w:hAnsi="Nikosh" w:cs="Nikosh"/>
          <w:sz w:val="28"/>
          <w:szCs w:val="28"/>
          <w:cs/>
          <w:lang w:val="nb-NO" w:bidi="bn-IN"/>
        </w:rPr>
      </w:pPr>
    </w:p>
    <w:p w14:paraId="3ADCE45D" w14:textId="77777777" w:rsidR="0023468A" w:rsidRDefault="0023468A" w:rsidP="0023468A">
      <w:pPr>
        <w:spacing w:after="120" w:line="240" w:lineRule="auto"/>
        <w:jc w:val="both"/>
        <w:rPr>
          <w:rFonts w:ascii="Nikosh" w:hAnsi="Nikosh" w:cs="Nikosh"/>
          <w:sz w:val="28"/>
          <w:szCs w:val="28"/>
          <w:cs/>
          <w:lang w:val="nb-NO" w:bidi="bn-IN"/>
        </w:rPr>
      </w:pPr>
    </w:p>
    <w:p w14:paraId="473191CA" w14:textId="77777777" w:rsidR="0023468A" w:rsidRDefault="0023468A" w:rsidP="0023468A">
      <w:pPr>
        <w:spacing w:after="120" w:line="240" w:lineRule="auto"/>
        <w:jc w:val="both"/>
        <w:rPr>
          <w:rFonts w:ascii="Nikosh" w:hAnsi="Nikosh" w:cs="Nikosh"/>
          <w:sz w:val="28"/>
          <w:szCs w:val="28"/>
          <w:cs/>
          <w:lang w:val="nb-NO" w:bidi="bn-IN"/>
        </w:rPr>
      </w:pPr>
    </w:p>
    <w:p w14:paraId="53B2C03C" w14:textId="77777777" w:rsidR="0023468A" w:rsidRDefault="0023468A" w:rsidP="0023468A">
      <w:pPr>
        <w:spacing w:after="120" w:line="240" w:lineRule="auto"/>
        <w:jc w:val="both"/>
        <w:rPr>
          <w:rFonts w:ascii="Nikosh" w:hAnsi="Nikosh" w:cs="Nikosh"/>
          <w:sz w:val="28"/>
          <w:szCs w:val="28"/>
          <w:cs/>
          <w:lang w:val="nb-NO" w:bidi="bn-IN"/>
        </w:rPr>
      </w:pPr>
    </w:p>
    <w:p w14:paraId="0B858D13" w14:textId="77777777" w:rsidR="0023468A" w:rsidRDefault="0023468A" w:rsidP="0023468A">
      <w:pPr>
        <w:spacing w:after="120" w:line="240" w:lineRule="auto"/>
        <w:jc w:val="both"/>
        <w:rPr>
          <w:rFonts w:ascii="Nikosh" w:hAnsi="Nikosh" w:cs="Nikosh"/>
          <w:sz w:val="28"/>
          <w:szCs w:val="28"/>
          <w:cs/>
          <w:lang w:val="nb-NO" w:bidi="bn-IN"/>
        </w:rPr>
      </w:pPr>
    </w:p>
    <w:p w14:paraId="1D81CC20" w14:textId="77777777" w:rsidR="0023468A" w:rsidRDefault="0023468A" w:rsidP="0023468A">
      <w:pPr>
        <w:spacing w:after="120" w:line="240" w:lineRule="auto"/>
        <w:jc w:val="both"/>
        <w:rPr>
          <w:rFonts w:ascii="Nikosh" w:hAnsi="Nikosh" w:cs="Nikosh"/>
          <w:sz w:val="28"/>
          <w:szCs w:val="28"/>
          <w:cs/>
          <w:lang w:val="nb-NO" w:bidi="bn-IN"/>
        </w:rPr>
      </w:pPr>
    </w:p>
    <w:p w14:paraId="1780A046" w14:textId="77777777" w:rsidR="0023468A" w:rsidRDefault="0023468A" w:rsidP="0023468A">
      <w:pPr>
        <w:spacing w:after="120" w:line="240" w:lineRule="auto"/>
        <w:jc w:val="both"/>
        <w:rPr>
          <w:rFonts w:ascii="Nikosh" w:hAnsi="Nikosh" w:cs="Nikosh"/>
          <w:sz w:val="28"/>
          <w:szCs w:val="28"/>
          <w:cs/>
          <w:lang w:val="nb-NO" w:bidi="bn-IN"/>
        </w:rPr>
      </w:pPr>
    </w:p>
    <w:p w14:paraId="3C915D32" w14:textId="77777777" w:rsidR="0023468A" w:rsidRDefault="0023468A" w:rsidP="0023468A">
      <w:pPr>
        <w:spacing w:after="120" w:line="240" w:lineRule="auto"/>
        <w:jc w:val="both"/>
        <w:rPr>
          <w:rFonts w:ascii="Nikosh" w:hAnsi="Nikosh" w:cs="Nikosh"/>
          <w:sz w:val="28"/>
          <w:szCs w:val="28"/>
          <w:cs/>
          <w:lang w:val="nb-NO" w:bidi="bn-IN"/>
        </w:rPr>
      </w:pPr>
    </w:p>
    <w:p w14:paraId="2FB110BF" w14:textId="77777777" w:rsidR="0023468A" w:rsidRDefault="0023468A" w:rsidP="0023468A">
      <w:pPr>
        <w:spacing w:after="120" w:line="240" w:lineRule="auto"/>
        <w:jc w:val="both"/>
        <w:rPr>
          <w:rFonts w:ascii="Nikosh" w:hAnsi="Nikosh" w:cs="Nikosh"/>
          <w:sz w:val="28"/>
          <w:szCs w:val="28"/>
          <w:cs/>
          <w:lang w:val="nb-NO" w:bidi="bn-IN"/>
        </w:rPr>
      </w:pPr>
    </w:p>
    <w:p w14:paraId="36DC311A" w14:textId="77777777" w:rsidR="0023468A" w:rsidRDefault="0023468A" w:rsidP="0023468A">
      <w:pPr>
        <w:spacing w:after="120" w:line="240" w:lineRule="auto"/>
        <w:jc w:val="both"/>
        <w:rPr>
          <w:rFonts w:ascii="Nikosh" w:hAnsi="Nikosh" w:cs="Nikosh"/>
          <w:sz w:val="28"/>
          <w:szCs w:val="28"/>
          <w:cs/>
          <w:lang w:val="nb-NO" w:bidi="bn-IN"/>
        </w:rPr>
      </w:pPr>
    </w:p>
    <w:p w14:paraId="38547163" w14:textId="77777777" w:rsidR="0023468A" w:rsidRDefault="0023468A" w:rsidP="0023468A">
      <w:pPr>
        <w:spacing w:after="120" w:line="240" w:lineRule="auto"/>
        <w:jc w:val="both"/>
        <w:rPr>
          <w:rFonts w:ascii="Nikosh" w:hAnsi="Nikosh" w:cs="Nikosh"/>
          <w:sz w:val="28"/>
          <w:szCs w:val="28"/>
          <w:cs/>
          <w:lang w:val="nb-NO" w:bidi="bn-IN"/>
        </w:rPr>
      </w:pPr>
    </w:p>
    <w:p w14:paraId="1A8EAC9F" w14:textId="77777777" w:rsidR="0023468A" w:rsidRDefault="0023468A" w:rsidP="0023468A">
      <w:pPr>
        <w:spacing w:after="120" w:line="240" w:lineRule="auto"/>
        <w:jc w:val="both"/>
        <w:rPr>
          <w:rFonts w:ascii="Nikosh" w:hAnsi="Nikosh" w:cs="Nikosh"/>
          <w:sz w:val="28"/>
          <w:szCs w:val="28"/>
          <w:cs/>
          <w:lang w:val="nb-NO" w:bidi="bn-IN"/>
        </w:rPr>
      </w:pPr>
    </w:p>
    <w:p w14:paraId="6E811871" w14:textId="77777777" w:rsidR="0023468A" w:rsidRDefault="0023468A" w:rsidP="0023468A">
      <w:pPr>
        <w:spacing w:after="120" w:line="240" w:lineRule="auto"/>
        <w:jc w:val="both"/>
        <w:rPr>
          <w:rFonts w:ascii="Nikosh" w:hAnsi="Nikosh" w:cs="Nikosh"/>
          <w:sz w:val="28"/>
          <w:szCs w:val="28"/>
          <w:cs/>
          <w:lang w:val="nb-NO" w:bidi="bn-IN"/>
        </w:rPr>
      </w:pPr>
    </w:p>
    <w:p w14:paraId="6993883B" w14:textId="77777777" w:rsidR="0023468A" w:rsidRDefault="0023468A" w:rsidP="0023468A">
      <w:pPr>
        <w:spacing w:after="120" w:line="240" w:lineRule="auto"/>
        <w:jc w:val="both"/>
        <w:rPr>
          <w:rFonts w:ascii="Nikosh" w:hAnsi="Nikosh" w:cs="Nikosh"/>
          <w:sz w:val="28"/>
          <w:szCs w:val="28"/>
          <w:cs/>
          <w:lang w:val="nb-NO" w:bidi="bn-IN"/>
        </w:rPr>
      </w:pPr>
    </w:p>
    <w:p w14:paraId="5BDE2FE6" w14:textId="77777777" w:rsidR="0023468A" w:rsidRDefault="0023468A" w:rsidP="0023468A">
      <w:pPr>
        <w:spacing w:after="120" w:line="240" w:lineRule="auto"/>
        <w:jc w:val="both"/>
        <w:rPr>
          <w:rFonts w:ascii="Nikosh" w:hAnsi="Nikosh" w:cs="Nikosh"/>
          <w:sz w:val="28"/>
          <w:szCs w:val="28"/>
          <w:cs/>
          <w:lang w:val="nb-NO" w:bidi="bn-IN"/>
        </w:rPr>
      </w:pPr>
    </w:p>
    <w:p w14:paraId="75E07D0B" w14:textId="77777777" w:rsidR="0023468A" w:rsidRDefault="0023468A" w:rsidP="0023468A">
      <w:pPr>
        <w:spacing w:after="120" w:line="240" w:lineRule="auto"/>
        <w:jc w:val="both"/>
        <w:rPr>
          <w:rFonts w:ascii="Nikosh" w:hAnsi="Nikosh" w:cs="Nikosh"/>
          <w:sz w:val="28"/>
          <w:szCs w:val="28"/>
          <w:cs/>
          <w:lang w:val="nb-NO" w:bidi="bn-IN"/>
        </w:rPr>
      </w:pPr>
    </w:p>
    <w:p w14:paraId="4029FDD1" w14:textId="77777777" w:rsidR="0023468A" w:rsidRDefault="0023468A" w:rsidP="0023468A">
      <w:pPr>
        <w:spacing w:after="120" w:line="240" w:lineRule="auto"/>
        <w:jc w:val="both"/>
        <w:rPr>
          <w:rFonts w:ascii="Nikosh" w:hAnsi="Nikosh" w:cs="Nikosh"/>
          <w:sz w:val="28"/>
          <w:szCs w:val="28"/>
          <w:cs/>
          <w:lang w:val="nb-NO" w:bidi="bn-IN"/>
        </w:rPr>
      </w:pPr>
    </w:p>
    <w:p w14:paraId="25FB0748" w14:textId="77777777" w:rsidR="0023468A" w:rsidRDefault="0023468A" w:rsidP="0023468A">
      <w:pPr>
        <w:spacing w:after="120" w:line="240" w:lineRule="auto"/>
        <w:jc w:val="both"/>
        <w:rPr>
          <w:rFonts w:ascii="Nikosh" w:hAnsi="Nikosh" w:cs="Nikosh"/>
          <w:sz w:val="28"/>
          <w:szCs w:val="28"/>
          <w:cs/>
          <w:lang w:val="nb-NO" w:bidi="bn-IN"/>
        </w:rPr>
      </w:pPr>
    </w:p>
    <w:p w14:paraId="2A530C28" w14:textId="77777777" w:rsidR="0023468A" w:rsidRDefault="0023468A" w:rsidP="0023468A">
      <w:pPr>
        <w:spacing w:after="120" w:line="240" w:lineRule="auto"/>
        <w:jc w:val="both"/>
        <w:rPr>
          <w:rFonts w:ascii="Nikosh" w:hAnsi="Nikosh" w:cs="Nikosh"/>
          <w:sz w:val="28"/>
          <w:szCs w:val="28"/>
          <w:cs/>
          <w:lang w:val="nb-NO" w:bidi="bn-IN"/>
        </w:rPr>
      </w:pPr>
    </w:p>
    <w:p w14:paraId="4F061A72" w14:textId="77777777" w:rsidR="0023468A" w:rsidRDefault="0023468A" w:rsidP="0023468A">
      <w:pPr>
        <w:spacing w:after="120" w:line="240" w:lineRule="auto"/>
        <w:jc w:val="both"/>
        <w:rPr>
          <w:rFonts w:ascii="Nikosh" w:hAnsi="Nikosh" w:cs="Nikosh"/>
          <w:sz w:val="28"/>
          <w:szCs w:val="28"/>
          <w:cs/>
          <w:lang w:val="nb-NO" w:bidi="bn-IN"/>
        </w:rPr>
      </w:pPr>
    </w:p>
    <w:p w14:paraId="38315EEE" w14:textId="77777777" w:rsidR="0023468A" w:rsidRDefault="0023468A" w:rsidP="0023468A">
      <w:pPr>
        <w:spacing w:after="120" w:line="240" w:lineRule="auto"/>
        <w:jc w:val="both"/>
        <w:rPr>
          <w:rFonts w:ascii="Nikosh" w:hAnsi="Nikosh" w:cs="Nikosh"/>
          <w:sz w:val="28"/>
          <w:szCs w:val="28"/>
          <w:cs/>
          <w:lang w:val="nb-NO" w:bidi="bn-IN"/>
        </w:rPr>
      </w:pPr>
    </w:p>
    <w:p w14:paraId="5913B04B" w14:textId="77777777" w:rsidR="0023468A" w:rsidRDefault="0023468A" w:rsidP="0023468A">
      <w:pPr>
        <w:spacing w:after="120" w:line="240" w:lineRule="auto"/>
        <w:jc w:val="both"/>
        <w:rPr>
          <w:rFonts w:ascii="Nikosh" w:hAnsi="Nikosh" w:cs="Nikosh"/>
          <w:sz w:val="28"/>
          <w:szCs w:val="28"/>
          <w:cs/>
          <w:lang w:val="nb-NO" w:bidi="bn-IN"/>
        </w:rPr>
      </w:pPr>
    </w:p>
    <w:p w14:paraId="635F134C" w14:textId="77777777" w:rsidR="0023468A" w:rsidRDefault="0023468A" w:rsidP="0023468A">
      <w:pPr>
        <w:spacing w:after="120" w:line="240" w:lineRule="auto"/>
        <w:jc w:val="both"/>
        <w:rPr>
          <w:rFonts w:ascii="Nikosh" w:hAnsi="Nikosh" w:cs="Nikosh"/>
          <w:sz w:val="28"/>
          <w:szCs w:val="28"/>
          <w:cs/>
          <w:lang w:val="nb-NO" w:bidi="bn-IN"/>
        </w:rPr>
      </w:pPr>
    </w:p>
    <w:p w14:paraId="51743395" w14:textId="77777777" w:rsidR="0023468A" w:rsidRDefault="0023468A" w:rsidP="0023468A">
      <w:pPr>
        <w:spacing w:after="120" w:line="240" w:lineRule="auto"/>
        <w:jc w:val="both"/>
        <w:rPr>
          <w:rFonts w:ascii="Nikosh" w:hAnsi="Nikosh" w:cs="Nikosh"/>
          <w:sz w:val="28"/>
          <w:szCs w:val="28"/>
          <w:cs/>
          <w:lang w:val="nb-NO" w:bidi="bn-IN"/>
        </w:rPr>
      </w:pPr>
    </w:p>
    <w:p w14:paraId="71EBC753" w14:textId="77777777" w:rsidR="0023468A" w:rsidRDefault="0023468A" w:rsidP="0023468A">
      <w:pPr>
        <w:spacing w:after="120" w:line="240" w:lineRule="auto"/>
        <w:jc w:val="both"/>
        <w:rPr>
          <w:rFonts w:ascii="Nikosh" w:hAnsi="Nikosh" w:cs="Nikosh"/>
          <w:sz w:val="28"/>
          <w:szCs w:val="28"/>
          <w:cs/>
          <w:lang w:val="nb-NO" w:bidi="bn-IN"/>
        </w:rPr>
      </w:pPr>
    </w:p>
    <w:p w14:paraId="7D4AA014" w14:textId="77777777" w:rsidR="0023468A" w:rsidRDefault="0023468A" w:rsidP="0023468A">
      <w:pPr>
        <w:spacing w:after="120" w:line="240" w:lineRule="auto"/>
        <w:jc w:val="both"/>
        <w:rPr>
          <w:rFonts w:ascii="Nikosh" w:hAnsi="Nikosh" w:cs="Nikosh"/>
          <w:sz w:val="28"/>
          <w:szCs w:val="28"/>
          <w:cs/>
          <w:lang w:val="nb-NO" w:bidi="bn-IN"/>
        </w:rPr>
      </w:pPr>
    </w:p>
    <w:p w14:paraId="32EC12E2" w14:textId="77777777" w:rsidR="0023468A" w:rsidRDefault="0023468A" w:rsidP="0023468A">
      <w:pPr>
        <w:spacing w:after="120" w:line="240" w:lineRule="auto"/>
        <w:jc w:val="both"/>
        <w:rPr>
          <w:rFonts w:ascii="Nikosh" w:hAnsi="Nikosh" w:cs="Nikosh"/>
          <w:sz w:val="28"/>
          <w:szCs w:val="28"/>
          <w:cs/>
          <w:lang w:val="nb-NO" w:bidi="bn-IN"/>
        </w:rPr>
      </w:pPr>
    </w:p>
    <w:p w14:paraId="259D2612" w14:textId="77777777" w:rsidR="0023468A" w:rsidRDefault="0023468A" w:rsidP="0023468A">
      <w:pPr>
        <w:spacing w:after="120" w:line="240" w:lineRule="auto"/>
        <w:jc w:val="both"/>
        <w:rPr>
          <w:rFonts w:ascii="Nikosh" w:hAnsi="Nikosh" w:cs="Nikosh"/>
          <w:sz w:val="28"/>
          <w:szCs w:val="28"/>
          <w:cs/>
          <w:lang w:val="nb-NO" w:bidi="bn-IN"/>
        </w:rPr>
      </w:pPr>
    </w:p>
    <w:p w14:paraId="18CA3C56" w14:textId="77777777" w:rsidR="0023468A" w:rsidRDefault="0023468A" w:rsidP="0023468A">
      <w:pPr>
        <w:spacing w:after="120" w:line="240" w:lineRule="auto"/>
        <w:jc w:val="both"/>
        <w:rPr>
          <w:rFonts w:ascii="Nikosh" w:hAnsi="Nikosh" w:cs="Nikosh"/>
          <w:sz w:val="28"/>
          <w:szCs w:val="28"/>
          <w:cs/>
          <w:lang w:val="nb-NO" w:bidi="bn-IN"/>
        </w:rPr>
      </w:pPr>
    </w:p>
    <w:p w14:paraId="34E74474" w14:textId="280B1C52" w:rsidR="0023468A" w:rsidRPr="00020EED" w:rsidRDefault="0023468A" w:rsidP="0023468A">
      <w:pPr>
        <w:spacing w:after="120" w:line="240" w:lineRule="auto"/>
        <w:jc w:val="both"/>
        <w:rPr>
          <w:rFonts w:ascii="Nikosh" w:hAnsi="Nikosh" w:cs="Nikosh"/>
          <w:sz w:val="28"/>
          <w:szCs w:val="28"/>
        </w:rPr>
      </w:pPr>
      <w:r w:rsidRPr="00020EED">
        <w:rPr>
          <w:rFonts w:ascii="Nikosh" w:hAnsi="Nikosh" w:cs="Nikosh"/>
          <w:sz w:val="28"/>
          <w:szCs w:val="28"/>
        </w:rPr>
        <w:t xml:space="preserve">তথ্যবিবরণী                                                                                                         </w:t>
      </w:r>
      <w:r>
        <w:rPr>
          <w:rFonts w:ascii="Nikosh" w:hAnsi="Nikosh" w:cs="Nikosh"/>
          <w:sz w:val="28"/>
          <w:szCs w:val="28"/>
        </w:rPr>
        <w:t xml:space="preserve">   </w:t>
      </w:r>
      <w:r w:rsidRPr="00020EED">
        <w:rPr>
          <w:rFonts w:ascii="Nikosh" w:hAnsi="Nikosh" w:cs="Nikosh"/>
          <w:sz w:val="28"/>
          <w:szCs w:val="28"/>
        </w:rPr>
        <w:t>নম্বর</w:t>
      </w:r>
      <w:r>
        <w:rPr>
          <w:rFonts w:ascii="Nikosh" w:hAnsi="Nikosh" w:cs="Nikosh"/>
          <w:sz w:val="28"/>
          <w:szCs w:val="28"/>
        </w:rPr>
        <w:t>: ২৩৬</w:t>
      </w:r>
    </w:p>
    <w:p w14:paraId="2739EC29" w14:textId="77777777" w:rsidR="0023468A" w:rsidRDefault="0023468A" w:rsidP="0023468A">
      <w:pPr>
        <w:spacing w:after="0" w:line="240" w:lineRule="auto"/>
        <w:jc w:val="center"/>
        <w:rPr>
          <w:rFonts w:ascii="Nikosh" w:hAnsi="Nikosh" w:cs="Nikosh"/>
          <w:color w:val="000000"/>
          <w:sz w:val="28"/>
          <w:szCs w:val="28"/>
        </w:rPr>
      </w:pPr>
      <w:r>
        <w:rPr>
          <w:rFonts w:ascii="Nikosh" w:hAnsi="Nikosh" w:cs="Nikosh"/>
          <w:b/>
          <w:color w:val="222222"/>
          <w:sz w:val="28"/>
          <w:szCs w:val="28"/>
          <w:shd w:val="clear" w:color="auto" w:fill="FFFFFF"/>
        </w:rPr>
        <w:t>বন্যায় ক্ষতিগ্রস্ত ৭টি জেলায় দুর্যোগ ব্যবস্থাপনা ও ত্রাণ মন্ত্রণালয়ের সহায়তা</w:t>
      </w:r>
    </w:p>
    <w:p w14:paraId="7425A873" w14:textId="77777777" w:rsidR="0023468A" w:rsidRDefault="0023468A" w:rsidP="0023468A">
      <w:pPr>
        <w:spacing w:after="120" w:line="240" w:lineRule="auto"/>
        <w:jc w:val="both"/>
        <w:rPr>
          <w:rFonts w:ascii="Nikosh" w:hAnsi="Nikosh" w:cs="Nikosh"/>
          <w:color w:val="000000"/>
          <w:sz w:val="28"/>
          <w:szCs w:val="28"/>
        </w:rPr>
      </w:pPr>
    </w:p>
    <w:p w14:paraId="63BC2F86" w14:textId="77777777" w:rsidR="0023468A" w:rsidRDefault="0023468A" w:rsidP="0023468A">
      <w:pPr>
        <w:spacing w:after="120" w:line="240" w:lineRule="auto"/>
        <w:rPr>
          <w:rFonts w:ascii="Nikosh" w:hAnsi="Nikosh" w:cs="Nikosh"/>
          <w:color w:val="222222"/>
          <w:sz w:val="28"/>
          <w:szCs w:val="28"/>
          <w:shd w:val="clear" w:color="auto" w:fill="FFFFFF"/>
        </w:rPr>
      </w:pPr>
      <w:r w:rsidRPr="00020EED">
        <w:rPr>
          <w:rFonts w:ascii="Nikosh" w:hAnsi="Nikosh" w:cs="Nikosh"/>
          <w:color w:val="000000"/>
          <w:sz w:val="28"/>
          <w:szCs w:val="28"/>
        </w:rPr>
        <w:t>৩</w:t>
      </w:r>
      <w:r>
        <w:rPr>
          <w:rFonts w:ascii="Nikosh" w:hAnsi="Nikosh" w:cs="Nikosh"/>
          <w:color w:val="000000"/>
          <w:sz w:val="28"/>
          <w:szCs w:val="28"/>
        </w:rPr>
        <w:t>১</w:t>
      </w:r>
      <w:r w:rsidRPr="00020EED">
        <w:rPr>
          <w:rFonts w:ascii="Nikosh" w:hAnsi="Nikosh" w:cs="Nikosh"/>
          <w:color w:val="000000"/>
          <w:sz w:val="28"/>
          <w:szCs w:val="28"/>
        </w:rPr>
        <w:t xml:space="preserve"> আষাঢ় (</w:t>
      </w:r>
      <w:r w:rsidRPr="00020EED">
        <w:rPr>
          <w:rFonts w:ascii="Nikosh" w:hAnsi="Nikosh" w:cs="Nikosh"/>
          <w:color w:val="222222"/>
          <w:sz w:val="28"/>
          <w:szCs w:val="28"/>
        </w:rPr>
        <w:t>১</w:t>
      </w:r>
      <w:r>
        <w:rPr>
          <w:rFonts w:ascii="Nikosh" w:hAnsi="Nikosh" w:cs="Nikosh"/>
          <w:color w:val="222222"/>
          <w:sz w:val="28"/>
          <w:szCs w:val="28"/>
        </w:rPr>
        <w:t>৫</w:t>
      </w:r>
      <w:r w:rsidRPr="00020EED">
        <w:rPr>
          <w:rFonts w:ascii="Nikosh" w:hAnsi="Nikosh" w:cs="Nikosh"/>
          <w:color w:val="000000"/>
          <w:sz w:val="28"/>
          <w:szCs w:val="28"/>
        </w:rPr>
        <w:t xml:space="preserve"> জুলাই):  </w:t>
      </w:r>
    </w:p>
    <w:p w14:paraId="45780950" w14:textId="77777777" w:rsidR="0023468A" w:rsidRDefault="0023468A" w:rsidP="0023468A">
      <w:pPr>
        <w:spacing w:after="240" w:line="240" w:lineRule="auto"/>
        <w:ind w:firstLine="720"/>
        <w:jc w:val="both"/>
        <w:rPr>
          <w:rFonts w:ascii="Nikosh" w:hAnsi="Nikosh" w:cs="Nikosh"/>
          <w:color w:val="222222"/>
          <w:sz w:val="28"/>
          <w:szCs w:val="28"/>
        </w:rPr>
      </w:pPr>
      <w:r w:rsidRPr="00466C44">
        <w:rPr>
          <w:rFonts w:ascii="Nikosh" w:hAnsi="Nikosh" w:cs="Nikosh"/>
          <w:color w:val="222222"/>
          <w:sz w:val="28"/>
          <w:szCs w:val="28"/>
          <w:shd w:val="clear" w:color="auto" w:fill="FFFFFF"/>
        </w:rPr>
        <w:t>অতিবৃষ্টি,</w:t>
      </w:r>
      <w:r>
        <w:rPr>
          <w:rFonts w:ascii="Nikosh" w:hAnsi="Nikosh" w:cs="Nikosh"/>
          <w:sz w:val="28"/>
          <w:szCs w:val="28"/>
        </w:rPr>
        <w:t xml:space="preserve"> </w:t>
      </w:r>
      <w:r w:rsidRPr="00466C44">
        <w:rPr>
          <w:rFonts w:ascii="Nikosh" w:hAnsi="Nikosh" w:cs="Nikosh"/>
          <w:color w:val="222222"/>
          <w:sz w:val="28"/>
          <w:szCs w:val="28"/>
        </w:rPr>
        <w:t>পাহা</w:t>
      </w:r>
      <w:r>
        <w:rPr>
          <w:rFonts w:ascii="Nikosh" w:hAnsi="Nikosh" w:cs="Nikosh"/>
          <w:color w:val="222222"/>
          <w:sz w:val="28"/>
          <w:szCs w:val="28"/>
        </w:rPr>
        <w:t>ড়ি</w:t>
      </w:r>
      <w:r w:rsidRPr="00466C44">
        <w:rPr>
          <w:rFonts w:ascii="Nikosh" w:hAnsi="Nikosh" w:cs="Nikosh"/>
          <w:color w:val="222222"/>
          <w:sz w:val="28"/>
          <w:szCs w:val="28"/>
        </w:rPr>
        <w:t xml:space="preserve"> ঢল ও পাহা</w:t>
      </w:r>
      <w:r>
        <w:rPr>
          <w:rFonts w:ascii="Nikosh" w:hAnsi="Nikosh" w:cs="Nikosh"/>
          <w:color w:val="222222"/>
          <w:sz w:val="28"/>
          <w:szCs w:val="28"/>
        </w:rPr>
        <w:t>ড়</w:t>
      </w:r>
      <w:r w:rsidRPr="00466C44">
        <w:rPr>
          <w:rFonts w:ascii="Nikosh" w:hAnsi="Nikosh" w:cs="Nikosh"/>
          <w:color w:val="222222"/>
          <w:sz w:val="28"/>
          <w:szCs w:val="28"/>
        </w:rPr>
        <w:t xml:space="preserve"> </w:t>
      </w:r>
      <w:r>
        <w:rPr>
          <w:rFonts w:ascii="Nikosh" w:hAnsi="Nikosh" w:cs="Nikosh"/>
          <w:color w:val="222222"/>
          <w:sz w:val="28"/>
          <w:szCs w:val="28"/>
        </w:rPr>
        <w:t>ধসে</w:t>
      </w:r>
      <w:r w:rsidRPr="00466C44">
        <w:rPr>
          <w:rFonts w:ascii="Nikosh" w:hAnsi="Nikosh" w:cs="Nikosh"/>
          <w:color w:val="222222"/>
          <w:sz w:val="28"/>
          <w:szCs w:val="28"/>
        </w:rPr>
        <w:t xml:space="preserve"> </w:t>
      </w:r>
      <w:r>
        <w:rPr>
          <w:rFonts w:ascii="Nikosh" w:hAnsi="Nikosh" w:cs="Nikosh"/>
          <w:color w:val="222222"/>
          <w:sz w:val="28"/>
          <w:szCs w:val="28"/>
        </w:rPr>
        <w:t>ক্ষতিগ্রস্ত ৭টি জেলায়</w:t>
      </w:r>
      <w:r w:rsidRPr="00DC6D1B">
        <w:rPr>
          <w:rFonts w:ascii="Nirmala UI" w:hAnsi="Nirmala UI" w:cs="Nirmala UI"/>
        </w:rPr>
        <w:t xml:space="preserve"> </w:t>
      </w:r>
      <w:r w:rsidRPr="00DC6D1B">
        <w:rPr>
          <w:rFonts w:ascii="Nikosh" w:hAnsi="Nikosh" w:cs="Nikosh"/>
          <w:color w:val="222222"/>
          <w:sz w:val="28"/>
          <w:szCs w:val="28"/>
        </w:rPr>
        <w:t>দুর্যোগ ব্যবস্থাপনা ও ত্রাণ মন্ত্রাণালয় হতে</w:t>
      </w:r>
      <w:r>
        <w:rPr>
          <w:rFonts w:ascii="Nikosh" w:hAnsi="Nikosh" w:cs="Nikosh"/>
          <w:color w:val="222222"/>
          <w:sz w:val="28"/>
          <w:szCs w:val="28"/>
        </w:rPr>
        <w:t xml:space="preserve"> নগদ টাকাসহ ত্রাণ</w:t>
      </w:r>
      <w:r w:rsidRPr="00466C44">
        <w:rPr>
          <w:rFonts w:ascii="Nikosh" w:hAnsi="Nikosh" w:cs="Nikosh"/>
          <w:color w:val="222222"/>
          <w:sz w:val="28"/>
          <w:szCs w:val="28"/>
        </w:rPr>
        <w:t xml:space="preserve">সামগ্রী বরাদ্দ ও বিতরণ </w:t>
      </w:r>
      <w:r>
        <w:rPr>
          <w:rFonts w:ascii="Nikosh" w:hAnsi="Nikosh" w:cs="Nikosh"/>
          <w:color w:val="222222"/>
          <w:sz w:val="28"/>
          <w:szCs w:val="28"/>
        </w:rPr>
        <w:t xml:space="preserve">করা হয়েছে এবং </w:t>
      </w:r>
      <w:r w:rsidRPr="00A05558">
        <w:rPr>
          <w:rFonts w:ascii="Nikosh" w:hAnsi="Nikosh" w:cs="Nikosh"/>
          <w:color w:val="222222"/>
          <w:sz w:val="28"/>
          <w:szCs w:val="28"/>
        </w:rPr>
        <w:t>ত্রাণ</w:t>
      </w:r>
      <w:r>
        <w:rPr>
          <w:rFonts w:ascii="Nikosh" w:hAnsi="Nikosh" w:cs="Nikosh"/>
          <w:color w:val="222222"/>
          <w:sz w:val="28"/>
          <w:szCs w:val="28"/>
        </w:rPr>
        <w:t xml:space="preserve"> কার্যক্রম চলমান রয়েছে।</w:t>
      </w:r>
    </w:p>
    <w:p w14:paraId="290A0F8A" w14:textId="77777777" w:rsidR="0023468A" w:rsidRPr="00B009CC" w:rsidRDefault="0023468A" w:rsidP="0023468A">
      <w:pPr>
        <w:spacing w:after="240" w:line="240" w:lineRule="auto"/>
        <w:ind w:firstLine="720"/>
        <w:jc w:val="both"/>
        <w:rPr>
          <w:rFonts w:ascii="Nikosh" w:hAnsi="Nikosh" w:cs="Nikosh"/>
          <w:sz w:val="28"/>
          <w:szCs w:val="28"/>
        </w:rPr>
      </w:pPr>
      <w:r>
        <w:rPr>
          <w:rFonts w:ascii="Nikosh" w:hAnsi="Nikosh" w:cs="Nikosh"/>
          <w:color w:val="222222"/>
          <w:sz w:val="28"/>
          <w:szCs w:val="28"/>
        </w:rPr>
        <w:t xml:space="preserve"> </w:t>
      </w:r>
      <w:r w:rsidRPr="00466C44">
        <w:rPr>
          <w:rFonts w:ascii="Nikosh" w:hAnsi="Nikosh" w:cs="Nikosh"/>
          <w:color w:val="222222"/>
          <w:sz w:val="28"/>
          <w:szCs w:val="28"/>
        </w:rPr>
        <w:t>বন্যায় আক্রান্ত জেলাগুলো হলো খাগড়াছড়ি, রাঙ্গামাটি, বান্দরব</w:t>
      </w:r>
      <w:r>
        <w:rPr>
          <w:rFonts w:ascii="Nikosh" w:hAnsi="Nikosh" w:cs="Nikosh"/>
          <w:color w:val="222222"/>
          <w:sz w:val="28"/>
          <w:szCs w:val="28"/>
        </w:rPr>
        <w:t>ান, কক্সবাজার, চট্টগ্রাম, মৌলভী</w:t>
      </w:r>
      <w:r w:rsidRPr="00466C44">
        <w:rPr>
          <w:rFonts w:ascii="Nikosh" w:hAnsi="Nikosh" w:cs="Nikosh"/>
          <w:color w:val="222222"/>
          <w:sz w:val="28"/>
          <w:szCs w:val="28"/>
        </w:rPr>
        <w:t xml:space="preserve">বাজার ও হবিগঞ্জ। বন্যায় প্লাবিত উপজেলার সংখ্যা </w:t>
      </w:r>
      <w:r>
        <w:rPr>
          <w:rFonts w:ascii="Nikosh" w:hAnsi="Nikosh" w:cs="Nikosh"/>
          <w:color w:val="222222"/>
          <w:sz w:val="28"/>
          <w:szCs w:val="28"/>
        </w:rPr>
        <w:t>৫৭</w:t>
      </w:r>
      <w:r w:rsidRPr="00466C44">
        <w:rPr>
          <w:rFonts w:ascii="Nikosh" w:hAnsi="Nikosh" w:cs="Nikosh"/>
          <w:color w:val="222222"/>
          <w:sz w:val="28"/>
          <w:szCs w:val="28"/>
        </w:rPr>
        <w:t>টি</w:t>
      </w:r>
      <w:r>
        <w:rPr>
          <w:rFonts w:ascii="Nikosh" w:hAnsi="Nikosh" w:cs="Nikosh"/>
          <w:color w:val="222222"/>
          <w:sz w:val="28"/>
          <w:szCs w:val="28"/>
        </w:rPr>
        <w:t>,</w:t>
      </w:r>
      <w:r w:rsidRPr="00466C44">
        <w:rPr>
          <w:rFonts w:ascii="Nikosh" w:hAnsi="Nikosh" w:cs="Nikosh"/>
          <w:color w:val="222222"/>
          <w:sz w:val="28"/>
          <w:szCs w:val="28"/>
        </w:rPr>
        <w:t xml:space="preserve"> </w:t>
      </w:r>
      <w:r>
        <w:rPr>
          <w:rFonts w:ascii="Nikosh" w:hAnsi="Nikosh" w:cs="Nikosh"/>
          <w:color w:val="222222"/>
          <w:sz w:val="28"/>
          <w:szCs w:val="28"/>
        </w:rPr>
        <w:t>ক্ষ</w:t>
      </w:r>
      <w:r w:rsidRPr="00466C44">
        <w:rPr>
          <w:rFonts w:ascii="Nikosh" w:hAnsi="Nikosh" w:cs="Nikosh"/>
          <w:color w:val="222222"/>
          <w:sz w:val="28"/>
          <w:szCs w:val="28"/>
        </w:rPr>
        <w:t xml:space="preserve">তিগ্রস্ত ইউনিয়ন সংখ্যা ৩৩৪টি </w:t>
      </w:r>
      <w:r>
        <w:rPr>
          <w:rFonts w:ascii="Nikosh" w:hAnsi="Nikosh" w:cs="Nikosh"/>
          <w:color w:val="222222"/>
          <w:sz w:val="28"/>
          <w:szCs w:val="28"/>
        </w:rPr>
        <w:t>ও</w:t>
      </w:r>
      <w:r w:rsidRPr="00466C44">
        <w:rPr>
          <w:rFonts w:ascii="Nikosh" w:hAnsi="Nikosh" w:cs="Nikosh"/>
          <w:color w:val="222222"/>
          <w:sz w:val="28"/>
          <w:szCs w:val="28"/>
        </w:rPr>
        <w:t xml:space="preserve"> পৌরসভা </w:t>
      </w:r>
      <w:r>
        <w:rPr>
          <w:rFonts w:ascii="Nikosh" w:hAnsi="Nikosh" w:cs="Nikosh"/>
          <w:color w:val="222222"/>
          <w:sz w:val="28"/>
          <w:szCs w:val="28"/>
        </w:rPr>
        <w:t>৯</w:t>
      </w:r>
      <w:r w:rsidRPr="00466C44">
        <w:rPr>
          <w:rFonts w:ascii="Nikosh" w:hAnsi="Nikosh" w:cs="Nikosh"/>
          <w:color w:val="222222"/>
          <w:sz w:val="28"/>
          <w:szCs w:val="28"/>
        </w:rPr>
        <w:t>টি।</w:t>
      </w:r>
      <w:r>
        <w:rPr>
          <w:rFonts w:ascii="Nikosh" w:hAnsi="Nikosh" w:cs="Nikosh"/>
          <w:sz w:val="28"/>
          <w:szCs w:val="28"/>
        </w:rPr>
        <w:t xml:space="preserve"> </w:t>
      </w:r>
      <w:r w:rsidRPr="00466C44">
        <w:rPr>
          <w:rFonts w:ascii="Nikosh" w:hAnsi="Nikosh" w:cs="Nikosh"/>
          <w:color w:val="222222"/>
          <w:sz w:val="28"/>
          <w:szCs w:val="28"/>
        </w:rPr>
        <w:t>বন্যায় মোট নিহত হ</w:t>
      </w:r>
      <w:r>
        <w:rPr>
          <w:rFonts w:ascii="Nikosh" w:hAnsi="Nikosh" w:cs="Nikosh"/>
          <w:color w:val="222222"/>
          <w:sz w:val="28"/>
          <w:szCs w:val="28"/>
        </w:rPr>
        <w:t>য়ে</w:t>
      </w:r>
      <w:r w:rsidRPr="00466C44">
        <w:rPr>
          <w:rFonts w:ascii="Nikosh" w:hAnsi="Nikosh" w:cs="Nikosh"/>
          <w:color w:val="222222"/>
          <w:sz w:val="28"/>
          <w:szCs w:val="28"/>
        </w:rPr>
        <w:t>ছেন ৫</w:t>
      </w:r>
      <w:r>
        <w:rPr>
          <w:rFonts w:ascii="Nikosh" w:hAnsi="Nikosh" w:cs="Nikosh"/>
          <w:color w:val="222222"/>
          <w:sz w:val="28"/>
          <w:szCs w:val="28"/>
        </w:rPr>
        <w:t>৭</w:t>
      </w:r>
      <w:r w:rsidRPr="00466C44">
        <w:rPr>
          <w:rFonts w:ascii="Nikosh" w:hAnsi="Nikosh" w:cs="Nikosh"/>
          <w:color w:val="222222"/>
          <w:sz w:val="28"/>
          <w:szCs w:val="28"/>
        </w:rPr>
        <w:t xml:space="preserve"> জন ও আহত হয়েছেন </w:t>
      </w:r>
      <w:r>
        <w:rPr>
          <w:rFonts w:ascii="Nikosh" w:hAnsi="Nikosh" w:cs="Nikosh"/>
          <w:color w:val="222222"/>
          <w:sz w:val="28"/>
          <w:szCs w:val="28"/>
        </w:rPr>
        <w:t>৪০</w:t>
      </w:r>
      <w:r w:rsidRPr="00466C44">
        <w:rPr>
          <w:rFonts w:ascii="Nikosh" w:hAnsi="Nikosh" w:cs="Nikosh"/>
          <w:color w:val="222222"/>
          <w:sz w:val="28"/>
          <w:szCs w:val="28"/>
        </w:rPr>
        <w:t xml:space="preserve"> জন।</w:t>
      </w:r>
    </w:p>
    <w:p w14:paraId="0202F3EF" w14:textId="77777777" w:rsidR="0023468A" w:rsidRPr="00466C44" w:rsidRDefault="0023468A" w:rsidP="0023468A">
      <w:pPr>
        <w:shd w:val="clear" w:color="auto" w:fill="FFFFFF"/>
        <w:spacing w:after="240" w:line="240" w:lineRule="auto"/>
        <w:ind w:firstLine="720"/>
        <w:jc w:val="both"/>
        <w:rPr>
          <w:rFonts w:ascii="Nikosh" w:hAnsi="Nikosh" w:cs="Nikosh"/>
          <w:color w:val="222222"/>
          <w:sz w:val="28"/>
          <w:szCs w:val="28"/>
        </w:rPr>
      </w:pPr>
      <w:r w:rsidRPr="00466C44">
        <w:rPr>
          <w:rFonts w:ascii="Nikosh" w:hAnsi="Nikosh" w:cs="Nikosh"/>
          <w:color w:val="222222"/>
          <w:sz w:val="28"/>
          <w:szCs w:val="28"/>
        </w:rPr>
        <w:t>বন্যায় ক্ষতিগ্রস্ত লোকদের আশ্রয় প্রদ</w:t>
      </w:r>
      <w:r>
        <w:rPr>
          <w:rFonts w:ascii="Nikosh" w:hAnsi="Nikosh" w:cs="Nikosh"/>
          <w:color w:val="222222"/>
          <w:sz w:val="28"/>
          <w:szCs w:val="28"/>
        </w:rPr>
        <w:t>ানের জন্য দুর্যোগ ব্যবস্থাপনা ও ত্রাণ</w:t>
      </w:r>
      <w:r w:rsidRPr="00466C44">
        <w:rPr>
          <w:rFonts w:ascii="Nikosh" w:hAnsi="Nikosh" w:cs="Nikosh"/>
          <w:color w:val="222222"/>
          <w:sz w:val="28"/>
          <w:szCs w:val="28"/>
        </w:rPr>
        <w:t xml:space="preserve"> মন্ত্রণালয় কর্তৃক </w:t>
      </w:r>
      <w:r>
        <w:rPr>
          <w:rFonts w:ascii="Nikosh" w:hAnsi="Nikosh" w:cs="Nikosh"/>
          <w:color w:val="222222"/>
          <w:sz w:val="28"/>
          <w:szCs w:val="28"/>
        </w:rPr>
        <w:t>১১১</w:t>
      </w:r>
      <w:r w:rsidRPr="00466C44">
        <w:rPr>
          <w:rFonts w:ascii="Nikosh" w:hAnsi="Nikosh" w:cs="Nikosh"/>
          <w:color w:val="222222"/>
          <w:sz w:val="28"/>
          <w:szCs w:val="28"/>
        </w:rPr>
        <w:t xml:space="preserve"> টি আশ্রয় কেন্দ্র খোলা হ</w:t>
      </w:r>
      <w:r>
        <w:rPr>
          <w:rFonts w:ascii="Nikosh" w:hAnsi="Nikosh" w:cs="Nikosh"/>
          <w:color w:val="222222"/>
          <w:sz w:val="28"/>
          <w:szCs w:val="28"/>
        </w:rPr>
        <w:t>য়ে</w:t>
      </w:r>
      <w:r w:rsidRPr="00466C44">
        <w:rPr>
          <w:rFonts w:ascii="Nikosh" w:hAnsi="Nikosh" w:cs="Nikosh"/>
          <w:color w:val="222222"/>
          <w:sz w:val="28"/>
          <w:szCs w:val="28"/>
        </w:rPr>
        <w:t xml:space="preserve">ছে। আশ্রয়কেন্দ্রগুলোতে মোট </w:t>
      </w:r>
      <w:r>
        <w:rPr>
          <w:rFonts w:ascii="Nikosh" w:hAnsi="Nikosh" w:cs="Nikosh"/>
          <w:color w:val="222222"/>
          <w:sz w:val="28"/>
          <w:szCs w:val="28"/>
        </w:rPr>
        <w:t>৪</w:t>
      </w:r>
      <w:r w:rsidRPr="00466C44">
        <w:rPr>
          <w:rFonts w:ascii="Nikosh" w:hAnsi="Nikosh" w:cs="Nikosh"/>
          <w:color w:val="222222"/>
          <w:sz w:val="28"/>
          <w:szCs w:val="28"/>
        </w:rPr>
        <w:t xml:space="preserve"> হাজার </w:t>
      </w:r>
      <w:r>
        <w:rPr>
          <w:rFonts w:ascii="Nikosh" w:hAnsi="Nikosh" w:cs="Nikosh"/>
          <w:color w:val="222222"/>
          <w:sz w:val="28"/>
          <w:szCs w:val="28"/>
        </w:rPr>
        <w:t>৭৯</w:t>
      </w:r>
      <w:r w:rsidRPr="00466C44">
        <w:rPr>
          <w:rFonts w:ascii="Nikosh" w:hAnsi="Nikosh" w:cs="Nikosh"/>
          <w:color w:val="222222"/>
          <w:sz w:val="28"/>
          <w:szCs w:val="28"/>
        </w:rPr>
        <w:t xml:space="preserve"> জন লোক আশ্রয় গ্রহণ করেছেন।</w:t>
      </w:r>
    </w:p>
    <w:p w14:paraId="4654C049" w14:textId="77777777" w:rsidR="0023468A" w:rsidRPr="00466C44" w:rsidRDefault="0023468A" w:rsidP="0023468A">
      <w:pPr>
        <w:shd w:val="clear" w:color="auto" w:fill="FFFFFF"/>
        <w:spacing w:after="240" w:line="240" w:lineRule="auto"/>
        <w:ind w:firstLine="720"/>
        <w:jc w:val="both"/>
        <w:rPr>
          <w:rFonts w:ascii="Nikosh" w:hAnsi="Nikosh" w:cs="Nikosh"/>
          <w:color w:val="222222"/>
          <w:sz w:val="28"/>
          <w:szCs w:val="28"/>
        </w:rPr>
      </w:pPr>
      <w:r>
        <w:rPr>
          <w:rFonts w:ascii="Nikosh" w:hAnsi="Nikosh" w:cs="Nikosh"/>
          <w:color w:val="222222"/>
          <w:sz w:val="28"/>
          <w:szCs w:val="28"/>
          <w:shd w:val="clear" w:color="auto" w:fill="FFFFFF"/>
        </w:rPr>
        <w:t>একইসাথে দুর্যোগ ব্যবস্থাপনা ও ত্রাণ</w:t>
      </w:r>
      <w:r w:rsidRPr="00466C44">
        <w:rPr>
          <w:rFonts w:ascii="Nikosh" w:hAnsi="Nikosh" w:cs="Nikosh"/>
          <w:color w:val="222222"/>
          <w:sz w:val="28"/>
          <w:szCs w:val="28"/>
          <w:shd w:val="clear" w:color="auto" w:fill="FFFFFF"/>
        </w:rPr>
        <w:t xml:space="preserve"> মন্ত্রা</w:t>
      </w:r>
      <w:r>
        <w:rPr>
          <w:rFonts w:ascii="Nikosh" w:hAnsi="Nikosh" w:cs="Nikosh"/>
          <w:color w:val="222222"/>
          <w:sz w:val="28"/>
          <w:szCs w:val="28"/>
          <w:shd w:val="clear" w:color="auto" w:fill="FFFFFF"/>
        </w:rPr>
        <w:t>ণালয়</w:t>
      </w:r>
      <w:r w:rsidRPr="00466C44">
        <w:rPr>
          <w:rFonts w:ascii="Nikosh" w:hAnsi="Nikosh" w:cs="Nikosh"/>
          <w:color w:val="222222"/>
          <w:sz w:val="28"/>
          <w:szCs w:val="28"/>
        </w:rPr>
        <w:t xml:space="preserve"> থেকে ৭ জুলাই হতে অদ্যাবধি ছা</w:t>
      </w:r>
      <w:r>
        <w:rPr>
          <w:rFonts w:ascii="Nikosh" w:hAnsi="Nikosh" w:cs="Nikosh"/>
          <w:color w:val="222222"/>
          <w:sz w:val="28"/>
          <w:szCs w:val="28"/>
        </w:rPr>
        <w:t>ড়</w:t>
      </w:r>
      <w:r w:rsidRPr="00466C44">
        <w:rPr>
          <w:rFonts w:ascii="Nikosh" w:hAnsi="Nikosh" w:cs="Nikosh"/>
          <w:color w:val="222222"/>
          <w:sz w:val="28"/>
          <w:szCs w:val="28"/>
        </w:rPr>
        <w:t xml:space="preserve">কৃত মানবিক সহায়তা </w:t>
      </w:r>
      <w:r>
        <w:rPr>
          <w:rFonts w:ascii="Nikosh" w:hAnsi="Nikosh" w:cs="Nikosh"/>
          <w:color w:val="222222"/>
          <w:sz w:val="28"/>
          <w:szCs w:val="28"/>
        </w:rPr>
        <w:t>৪</w:t>
      </w:r>
      <w:r w:rsidRPr="00466C44">
        <w:rPr>
          <w:rFonts w:ascii="Nikosh" w:hAnsi="Nikosh" w:cs="Nikosh"/>
          <w:color w:val="222222"/>
          <w:sz w:val="28"/>
          <w:szCs w:val="28"/>
        </w:rPr>
        <w:t xml:space="preserve"> কোটি ৬০ লাখ নগদ টাকা এবং ৮ হাজার ৯৫</w:t>
      </w:r>
      <w:r>
        <w:rPr>
          <w:rFonts w:ascii="Nikosh" w:hAnsi="Nikosh" w:cs="Nikosh"/>
          <w:color w:val="222222"/>
          <w:sz w:val="28"/>
          <w:szCs w:val="28"/>
        </w:rPr>
        <w:t>০ মেট্রিকটন চাল। এর মধ্যে বন্যাকবলিত ৭টি</w:t>
      </w:r>
      <w:r w:rsidRPr="00466C44">
        <w:rPr>
          <w:rFonts w:ascii="Nikosh" w:hAnsi="Nikosh" w:cs="Nikosh"/>
          <w:color w:val="222222"/>
          <w:sz w:val="28"/>
          <w:szCs w:val="28"/>
        </w:rPr>
        <w:t xml:space="preserve"> জেলা</w:t>
      </w:r>
      <w:r>
        <w:rPr>
          <w:rFonts w:ascii="Nikosh" w:hAnsi="Nikosh" w:cs="Nikosh"/>
          <w:color w:val="222222"/>
          <w:sz w:val="28"/>
          <w:szCs w:val="28"/>
        </w:rPr>
        <w:t>য়</w:t>
      </w:r>
      <w:r w:rsidRPr="00466C44">
        <w:rPr>
          <w:rFonts w:ascii="Nikosh" w:hAnsi="Nikosh" w:cs="Nikosh"/>
          <w:color w:val="222222"/>
          <w:sz w:val="28"/>
          <w:szCs w:val="28"/>
        </w:rPr>
        <w:t xml:space="preserve"> নগদ সহা</w:t>
      </w:r>
      <w:r>
        <w:rPr>
          <w:rFonts w:ascii="Nikosh" w:hAnsi="Nikosh" w:cs="Nikosh"/>
          <w:color w:val="222222"/>
          <w:sz w:val="28"/>
          <w:szCs w:val="28"/>
        </w:rPr>
        <w:t>য়</w:t>
      </w:r>
      <w:r w:rsidRPr="00466C44">
        <w:rPr>
          <w:rFonts w:ascii="Nikosh" w:hAnsi="Nikosh" w:cs="Nikosh"/>
          <w:color w:val="222222"/>
          <w:sz w:val="28"/>
          <w:szCs w:val="28"/>
        </w:rPr>
        <w:t>তা প্র</w:t>
      </w:r>
      <w:r>
        <w:rPr>
          <w:rFonts w:ascii="Nikosh" w:hAnsi="Nikosh" w:cs="Nikosh"/>
          <w:color w:val="222222"/>
          <w:sz w:val="28"/>
          <w:szCs w:val="28"/>
        </w:rPr>
        <w:t>দা</w:t>
      </w:r>
      <w:r w:rsidRPr="00466C44">
        <w:rPr>
          <w:rFonts w:ascii="Nikosh" w:hAnsi="Nikosh" w:cs="Nikosh"/>
          <w:color w:val="222222"/>
          <w:sz w:val="28"/>
          <w:szCs w:val="28"/>
        </w:rPr>
        <w:t>ন করা হ</w:t>
      </w:r>
      <w:r>
        <w:rPr>
          <w:rFonts w:ascii="Nikosh" w:hAnsi="Nikosh" w:cs="Nikosh"/>
          <w:color w:val="222222"/>
          <w:sz w:val="28"/>
          <w:szCs w:val="28"/>
        </w:rPr>
        <w:t>য়ে</w:t>
      </w:r>
      <w:r w:rsidRPr="00466C44">
        <w:rPr>
          <w:rFonts w:ascii="Nikosh" w:hAnsi="Nikosh" w:cs="Nikosh"/>
          <w:color w:val="222222"/>
          <w:sz w:val="28"/>
          <w:szCs w:val="28"/>
        </w:rPr>
        <w:t>ছে ১ কোটি ৭৫ লাখ</w:t>
      </w:r>
      <w:r>
        <w:rPr>
          <w:rFonts w:ascii="Nikosh" w:hAnsi="Nikosh" w:cs="Nikosh"/>
          <w:color w:val="222222"/>
          <w:sz w:val="28"/>
          <w:szCs w:val="28"/>
        </w:rPr>
        <w:t xml:space="preserve"> টাকা এবং চাল বিতরণ করা হয়েছে ৩ হাজার ২৫০ মেট্রিক</w:t>
      </w:r>
      <w:r w:rsidRPr="00466C44">
        <w:rPr>
          <w:rFonts w:ascii="Nikosh" w:hAnsi="Nikosh" w:cs="Nikosh"/>
          <w:color w:val="222222"/>
          <w:sz w:val="28"/>
          <w:szCs w:val="28"/>
        </w:rPr>
        <w:t>টন। অন্যান্য ৫৭ জেলা</w:t>
      </w:r>
      <w:r>
        <w:rPr>
          <w:rFonts w:ascii="Nikosh" w:hAnsi="Nikosh" w:cs="Nikosh"/>
          <w:color w:val="222222"/>
          <w:sz w:val="28"/>
          <w:szCs w:val="28"/>
        </w:rPr>
        <w:t>য়</w:t>
      </w:r>
      <w:r w:rsidRPr="00466C44">
        <w:rPr>
          <w:rFonts w:ascii="Nikosh" w:hAnsi="Nikosh" w:cs="Nikosh"/>
          <w:color w:val="222222"/>
          <w:sz w:val="28"/>
          <w:szCs w:val="28"/>
        </w:rPr>
        <w:t xml:space="preserve"> আর্থিক সহা</w:t>
      </w:r>
      <w:r>
        <w:rPr>
          <w:rFonts w:ascii="Nikosh" w:hAnsi="Nikosh" w:cs="Nikosh"/>
          <w:color w:val="222222"/>
          <w:sz w:val="28"/>
          <w:szCs w:val="28"/>
        </w:rPr>
        <w:t>য়</w:t>
      </w:r>
      <w:r w:rsidRPr="00466C44">
        <w:rPr>
          <w:rFonts w:ascii="Nikosh" w:hAnsi="Nikosh" w:cs="Nikosh"/>
          <w:color w:val="222222"/>
          <w:sz w:val="28"/>
          <w:szCs w:val="28"/>
        </w:rPr>
        <w:t>তা প্রদান করা হ</w:t>
      </w:r>
      <w:r>
        <w:rPr>
          <w:rFonts w:ascii="Nikosh" w:hAnsi="Nikosh" w:cs="Nikosh"/>
          <w:color w:val="222222"/>
          <w:sz w:val="28"/>
          <w:szCs w:val="28"/>
        </w:rPr>
        <w:t>য়ে</w:t>
      </w:r>
      <w:r w:rsidRPr="00466C44">
        <w:rPr>
          <w:rFonts w:ascii="Nikosh" w:hAnsi="Nikosh" w:cs="Nikosh"/>
          <w:color w:val="222222"/>
          <w:sz w:val="28"/>
          <w:szCs w:val="28"/>
        </w:rPr>
        <w:t xml:space="preserve">ছে </w:t>
      </w:r>
      <w:r>
        <w:rPr>
          <w:rFonts w:ascii="Nikosh" w:hAnsi="Nikosh" w:cs="Nikosh"/>
          <w:color w:val="222222"/>
          <w:sz w:val="28"/>
          <w:szCs w:val="28"/>
        </w:rPr>
        <w:t>২</w:t>
      </w:r>
      <w:r w:rsidRPr="00466C44">
        <w:rPr>
          <w:rFonts w:ascii="Nikosh" w:hAnsi="Nikosh" w:cs="Nikosh"/>
          <w:color w:val="222222"/>
          <w:sz w:val="28"/>
          <w:szCs w:val="28"/>
        </w:rPr>
        <w:t xml:space="preserve"> কোটি ৮৫ লাখ </w:t>
      </w:r>
      <w:r>
        <w:rPr>
          <w:rFonts w:ascii="Nikosh" w:hAnsi="Nikosh" w:cs="Nikosh"/>
          <w:color w:val="222222"/>
          <w:sz w:val="28"/>
          <w:szCs w:val="28"/>
        </w:rPr>
        <w:t xml:space="preserve">টাকা </w:t>
      </w:r>
      <w:r w:rsidRPr="00466C44">
        <w:rPr>
          <w:rFonts w:ascii="Nikosh" w:hAnsi="Nikosh" w:cs="Nikosh"/>
          <w:color w:val="222222"/>
          <w:sz w:val="28"/>
          <w:szCs w:val="28"/>
        </w:rPr>
        <w:t>এবং চাল ৫ হাজার</w:t>
      </w:r>
      <w:r>
        <w:rPr>
          <w:rFonts w:ascii="Nikosh" w:hAnsi="Nikosh" w:cs="Nikosh"/>
          <w:color w:val="222222"/>
          <w:sz w:val="28"/>
          <w:szCs w:val="28"/>
        </w:rPr>
        <w:t xml:space="preserve"> ৭০০ মেট্রিক</w:t>
      </w:r>
      <w:r w:rsidRPr="00466C44">
        <w:rPr>
          <w:rFonts w:ascii="Nikosh" w:hAnsi="Nikosh" w:cs="Nikosh"/>
          <w:color w:val="222222"/>
          <w:sz w:val="28"/>
          <w:szCs w:val="28"/>
        </w:rPr>
        <w:t>টন।</w:t>
      </w:r>
    </w:p>
    <w:p w14:paraId="3C618DA9" w14:textId="77777777" w:rsidR="0023468A" w:rsidRDefault="0023468A" w:rsidP="0023468A">
      <w:pPr>
        <w:shd w:val="clear" w:color="auto" w:fill="FFFFFF"/>
        <w:spacing w:after="240" w:line="240" w:lineRule="auto"/>
        <w:ind w:firstLine="720"/>
        <w:jc w:val="both"/>
        <w:rPr>
          <w:rFonts w:ascii="Nikosh" w:hAnsi="Nikosh" w:cs="Nikosh"/>
          <w:color w:val="222222"/>
          <w:sz w:val="28"/>
          <w:szCs w:val="28"/>
        </w:rPr>
      </w:pPr>
      <w:r>
        <w:rPr>
          <w:rFonts w:ascii="Nikosh" w:hAnsi="Nikosh" w:cs="Nikosh"/>
          <w:color w:val="222222"/>
          <w:sz w:val="28"/>
          <w:szCs w:val="28"/>
        </w:rPr>
        <w:t xml:space="preserve">আজ </w:t>
      </w:r>
      <w:r w:rsidRPr="00466C44">
        <w:rPr>
          <w:rFonts w:ascii="Nikosh" w:hAnsi="Nikosh" w:cs="Nikosh"/>
          <w:color w:val="222222"/>
          <w:sz w:val="28"/>
          <w:szCs w:val="28"/>
        </w:rPr>
        <w:t>দুর্যোগ ও ত্রাণ মন্ত্রণাল</w:t>
      </w:r>
      <w:r>
        <w:rPr>
          <w:rFonts w:ascii="Nikosh" w:hAnsi="Nikosh" w:cs="Nikosh"/>
          <w:color w:val="222222"/>
          <w:sz w:val="28"/>
          <w:szCs w:val="28"/>
        </w:rPr>
        <w:t>য়</w:t>
      </w:r>
      <w:r w:rsidRPr="00466C44">
        <w:rPr>
          <w:rFonts w:ascii="Nikosh" w:hAnsi="Nikosh" w:cs="Nikosh"/>
          <w:color w:val="222222"/>
          <w:sz w:val="28"/>
          <w:szCs w:val="28"/>
        </w:rPr>
        <w:t xml:space="preserve"> </w:t>
      </w:r>
      <w:r>
        <w:rPr>
          <w:rFonts w:ascii="Nikosh" w:hAnsi="Nikosh" w:cs="Nikosh"/>
          <w:color w:val="222222"/>
          <w:sz w:val="28"/>
          <w:szCs w:val="28"/>
        </w:rPr>
        <w:t>হতে প্রেরিত বন্যা সম্পর্কিত প্রতিবেদনের</w:t>
      </w:r>
      <w:r w:rsidRPr="00466C44">
        <w:rPr>
          <w:rFonts w:ascii="Nikosh" w:hAnsi="Nikosh" w:cs="Nikosh"/>
          <w:color w:val="222222"/>
          <w:sz w:val="28"/>
          <w:szCs w:val="28"/>
        </w:rPr>
        <w:t xml:space="preserve"> মাধ্যমে এসব তথ্য জানানো হ</w:t>
      </w:r>
      <w:r>
        <w:rPr>
          <w:rFonts w:ascii="Nikosh" w:hAnsi="Nikosh" w:cs="Nikosh"/>
          <w:color w:val="222222"/>
          <w:sz w:val="28"/>
          <w:szCs w:val="28"/>
        </w:rPr>
        <w:t>য়ে</w:t>
      </w:r>
      <w:r w:rsidRPr="00466C44">
        <w:rPr>
          <w:rFonts w:ascii="Nikosh" w:hAnsi="Nikosh" w:cs="Nikosh"/>
          <w:color w:val="222222"/>
          <w:sz w:val="28"/>
          <w:szCs w:val="28"/>
        </w:rPr>
        <w:t>ছে।</w:t>
      </w:r>
    </w:p>
    <w:p w14:paraId="05844E69" w14:textId="77777777" w:rsidR="0023468A" w:rsidRDefault="0023468A" w:rsidP="0023468A">
      <w:pPr>
        <w:shd w:val="clear" w:color="auto" w:fill="FFFFFF"/>
        <w:spacing w:after="120" w:line="240" w:lineRule="auto"/>
        <w:ind w:firstLine="720"/>
        <w:jc w:val="center"/>
        <w:rPr>
          <w:rFonts w:ascii="Nikosh" w:hAnsi="Nikosh" w:cs="Nikosh"/>
          <w:color w:val="222222"/>
          <w:sz w:val="28"/>
          <w:szCs w:val="28"/>
        </w:rPr>
      </w:pPr>
      <w:r>
        <w:rPr>
          <w:rFonts w:ascii="Nikosh" w:hAnsi="Nikosh" w:cs="Nikosh"/>
          <w:color w:val="222222"/>
          <w:sz w:val="28"/>
          <w:szCs w:val="28"/>
        </w:rPr>
        <w:t>#</w:t>
      </w:r>
    </w:p>
    <w:p w14:paraId="3FC0C698" w14:textId="77777777" w:rsidR="0023468A" w:rsidRPr="00466C44" w:rsidRDefault="0023468A" w:rsidP="0023468A">
      <w:pPr>
        <w:rPr>
          <w:rFonts w:ascii="Nikosh" w:hAnsi="Nikosh" w:cs="Nikosh"/>
          <w:color w:val="222222"/>
          <w:sz w:val="28"/>
          <w:szCs w:val="28"/>
        </w:rPr>
      </w:pPr>
      <w:r>
        <w:rPr>
          <w:rFonts w:ascii="Nikosh" w:hAnsi="Nikosh" w:cs="Nikosh"/>
          <w:color w:val="222222"/>
          <w:sz w:val="28"/>
          <w:szCs w:val="28"/>
        </w:rPr>
        <w:t>তুহিন/</w:t>
      </w:r>
      <w:r>
        <w:rPr>
          <w:rFonts w:ascii="Nikosh" w:hAnsi="Nikosh" w:cs="Nikosh"/>
          <w:color w:val="000000"/>
          <w:sz w:val="26"/>
          <w:szCs w:val="26"/>
        </w:rPr>
        <w:t>কামরুজ্জামান</w:t>
      </w:r>
      <w:r>
        <w:rPr>
          <w:rFonts w:ascii="Nikosh" w:hAnsi="Nikosh" w:cs="Nikosh"/>
          <w:sz w:val="26"/>
          <w:szCs w:val="26"/>
        </w:rPr>
        <w:t>/শাহাদাত/রফিকুল</w:t>
      </w:r>
      <w:r w:rsidRPr="002E279E">
        <w:rPr>
          <w:rFonts w:ascii="Nikosh" w:hAnsi="Nikosh" w:cs="Nikosh"/>
          <w:sz w:val="26"/>
          <w:szCs w:val="26"/>
        </w:rPr>
        <w:t>/</w:t>
      </w:r>
      <w:r>
        <w:rPr>
          <w:rFonts w:ascii="Nikosh" w:hAnsi="Nikosh" w:cs="Nikosh"/>
          <w:sz w:val="26"/>
          <w:szCs w:val="26"/>
        </w:rPr>
        <w:t>কনক/</w:t>
      </w:r>
      <w:r w:rsidRPr="002E279E">
        <w:rPr>
          <w:rFonts w:ascii="Nikosh" w:hAnsi="Nikosh" w:cs="Nikosh"/>
          <w:sz w:val="26"/>
          <w:szCs w:val="26"/>
        </w:rPr>
        <w:t>লিখন/২০২৬/</w:t>
      </w:r>
      <w:r>
        <w:rPr>
          <w:rFonts w:ascii="Nikosh" w:hAnsi="Nikosh" w:cs="Nikosh"/>
          <w:sz w:val="26"/>
          <w:szCs w:val="26"/>
        </w:rPr>
        <w:t>১৯৪৩</w:t>
      </w:r>
      <w:r w:rsidRPr="002E279E">
        <w:rPr>
          <w:rFonts w:ascii="Nikosh" w:hAnsi="Nikosh" w:cs="Nikosh"/>
          <w:sz w:val="26"/>
          <w:szCs w:val="26"/>
        </w:rPr>
        <w:t>ঘন্টা</w:t>
      </w:r>
    </w:p>
    <w:p w14:paraId="5E8F2765" w14:textId="618F94C0" w:rsidR="0023468A" w:rsidRDefault="0023468A" w:rsidP="0023468A">
      <w:pPr>
        <w:spacing w:after="0" w:line="240" w:lineRule="auto"/>
        <w:rPr>
          <w:rFonts w:ascii="Nikosh" w:hAnsi="Nikosh" w:cs="Nikosh"/>
          <w:sz w:val="28"/>
          <w:szCs w:val="28"/>
          <w:cs/>
          <w:lang w:val="nb-NO" w:bidi="bn-IN"/>
        </w:rPr>
      </w:pPr>
      <w:r>
        <w:rPr>
          <w:rFonts w:ascii="Nikosh" w:hAnsi="Nikosh" w:cs="Nikosh"/>
          <w:sz w:val="28"/>
          <w:szCs w:val="28"/>
          <w:lang w:val="nb-NO" w:bidi="bn-IN"/>
        </w:rPr>
        <w:br w:type="page"/>
      </w:r>
    </w:p>
    <w:p w14:paraId="4BB5DFF4" w14:textId="4A8EACFC" w:rsidR="000D6CD1" w:rsidRDefault="000D6CD1" w:rsidP="000D6CD1">
      <w:pPr>
        <w:spacing w:after="0" w:line="240" w:lineRule="auto"/>
        <w:rPr>
          <w:rFonts w:ascii="Nikosh" w:hAnsi="Nikosh" w:cs="Nikosh"/>
          <w:sz w:val="28"/>
          <w:szCs w:val="28"/>
          <w:lang w:val="nb-NO"/>
        </w:rPr>
      </w:pPr>
      <w:r>
        <w:rPr>
          <w:rFonts w:ascii="Nikosh" w:hAnsi="Nikosh" w:cs="Nikosh"/>
          <w:sz w:val="28"/>
          <w:szCs w:val="28"/>
          <w:cs/>
          <w:lang w:val="nb-NO" w:bidi="bn-IN"/>
        </w:rPr>
        <w:t>তথ্যবিবরণী</w:t>
      </w:r>
      <w:r>
        <w:rPr>
          <w:rFonts w:ascii="Nikosh" w:hAnsi="Nikosh" w:cs="Nikosh"/>
          <w:sz w:val="28"/>
          <w:szCs w:val="28"/>
          <w:lang w:val="nb-NO"/>
        </w:rPr>
        <w:t xml:space="preserve">                                                     </w:t>
      </w:r>
      <w:r>
        <w:rPr>
          <w:rFonts w:ascii="Nikosh" w:hAnsi="Nikosh" w:cs="Nikosh"/>
          <w:sz w:val="28"/>
          <w:szCs w:val="28"/>
          <w:lang w:val="nb-NO"/>
        </w:rPr>
        <w:tab/>
        <w:t xml:space="preserve">                                     </w:t>
      </w:r>
      <w:r>
        <w:rPr>
          <w:rFonts w:ascii="Nikosh" w:hAnsi="Nikosh" w:cs="Nikosh"/>
          <w:sz w:val="28"/>
          <w:szCs w:val="28"/>
          <w:cs/>
          <w:lang w:val="nb-NO" w:bidi="bn-IN"/>
        </w:rPr>
        <w:t>নম্বর</w:t>
      </w:r>
      <w:r>
        <w:rPr>
          <w:rFonts w:ascii="Nikosh" w:hAnsi="Nikosh" w:cs="Nikosh"/>
          <w:sz w:val="28"/>
          <w:szCs w:val="28"/>
          <w:lang w:val="nb-NO"/>
        </w:rPr>
        <w:t>: ২৩৫</w:t>
      </w:r>
    </w:p>
    <w:p w14:paraId="1B5D7679" w14:textId="77777777" w:rsidR="000D6CD1" w:rsidRDefault="000D6CD1" w:rsidP="000D6CD1">
      <w:pPr>
        <w:shd w:val="clear" w:color="auto" w:fill="FFFFFF"/>
        <w:spacing w:after="0" w:line="240" w:lineRule="auto"/>
        <w:jc w:val="center"/>
        <w:rPr>
          <w:rFonts w:ascii="Nikosh" w:hAnsi="Nikosh" w:cs="Nikosh"/>
          <w:b/>
          <w:color w:val="222222"/>
          <w:sz w:val="28"/>
          <w:szCs w:val="28"/>
        </w:rPr>
      </w:pPr>
    </w:p>
    <w:p w14:paraId="6B96C9D6" w14:textId="77777777" w:rsidR="000D6CD1" w:rsidRDefault="000D6CD1" w:rsidP="000D6CD1">
      <w:pPr>
        <w:spacing w:after="0" w:line="240" w:lineRule="auto"/>
        <w:jc w:val="center"/>
        <w:rPr>
          <w:rFonts w:ascii="Nikosh" w:hAnsi="Nikosh" w:cs="Nikosh"/>
          <w:b/>
          <w:color w:val="222222"/>
          <w:sz w:val="28"/>
          <w:szCs w:val="28"/>
        </w:rPr>
      </w:pPr>
      <w:r w:rsidRPr="00A82118">
        <w:rPr>
          <w:rFonts w:ascii="Nikosh" w:hAnsi="Nikosh" w:cs="Nikosh"/>
          <w:b/>
          <w:color w:val="222222"/>
          <w:sz w:val="28"/>
          <w:szCs w:val="28"/>
        </w:rPr>
        <w:t xml:space="preserve">ইট ভাটায় </w:t>
      </w:r>
      <w:r>
        <w:rPr>
          <w:rFonts w:ascii="Nikosh" w:hAnsi="Nikosh" w:cs="Nikosh"/>
          <w:b/>
          <w:color w:val="222222"/>
          <w:sz w:val="28"/>
          <w:szCs w:val="28"/>
        </w:rPr>
        <w:t>কোনো</w:t>
      </w:r>
      <w:r w:rsidRPr="00A82118">
        <w:rPr>
          <w:rFonts w:ascii="Nikosh" w:hAnsi="Nikosh" w:cs="Nikosh"/>
          <w:b/>
          <w:color w:val="222222"/>
          <w:sz w:val="28"/>
          <w:szCs w:val="28"/>
        </w:rPr>
        <w:t xml:space="preserve">ভাবেই কাঠ পোড়ানো যাবে না </w:t>
      </w:r>
    </w:p>
    <w:p w14:paraId="12C9F455" w14:textId="77777777" w:rsidR="000D6CD1" w:rsidRDefault="000D6CD1" w:rsidP="000D6CD1">
      <w:pPr>
        <w:spacing w:after="0" w:line="240" w:lineRule="auto"/>
        <w:jc w:val="center"/>
        <w:rPr>
          <w:rFonts w:ascii="Nikosh" w:hAnsi="Nikosh" w:cs="Nikosh"/>
          <w:b/>
          <w:bCs/>
          <w:sz w:val="8"/>
          <w:szCs w:val="28"/>
          <w:lang w:bidi="bn-IN"/>
        </w:rPr>
      </w:pPr>
      <w:r>
        <w:rPr>
          <w:rFonts w:ascii="Nikosh" w:hAnsi="Nikosh" w:cs="Nikosh"/>
          <w:b/>
          <w:color w:val="222222"/>
          <w:sz w:val="28"/>
          <w:szCs w:val="28"/>
        </w:rPr>
        <w:t xml:space="preserve">                                         --</w:t>
      </w:r>
      <w:r w:rsidRPr="00A82118">
        <w:rPr>
          <w:rFonts w:ascii="Nikosh" w:hAnsi="Nikosh" w:cs="Nikosh"/>
          <w:b/>
          <w:color w:val="222222"/>
          <w:sz w:val="28"/>
          <w:szCs w:val="28"/>
        </w:rPr>
        <w:t xml:space="preserve">পরিবেশমন্ত্রী </w:t>
      </w:r>
    </w:p>
    <w:p w14:paraId="68AF0F68" w14:textId="77777777" w:rsidR="000D6CD1" w:rsidRDefault="000D6CD1" w:rsidP="000D6CD1">
      <w:pPr>
        <w:spacing w:after="0" w:line="240" w:lineRule="auto"/>
        <w:jc w:val="both"/>
        <w:rPr>
          <w:rFonts w:ascii="Nikosh" w:hAnsi="Nikosh" w:cs="Nikosh"/>
          <w:sz w:val="28"/>
          <w:szCs w:val="28"/>
          <w:cs/>
          <w:lang w:bidi="bn-IN"/>
        </w:rPr>
      </w:pPr>
    </w:p>
    <w:p w14:paraId="1EEF0145" w14:textId="77777777" w:rsidR="000D6CD1" w:rsidRPr="000A2FE3" w:rsidRDefault="000D6CD1" w:rsidP="000D6CD1">
      <w:pPr>
        <w:spacing w:after="120" w:line="240" w:lineRule="auto"/>
        <w:jc w:val="both"/>
        <w:rPr>
          <w:rFonts w:ascii="Nikosh" w:hAnsi="Nikosh" w:cs="Nikosh"/>
          <w:sz w:val="28"/>
          <w:szCs w:val="28"/>
          <w:lang w:bidi="bn-IN"/>
        </w:rPr>
      </w:pPr>
      <w:r>
        <w:rPr>
          <w:rFonts w:ascii="Nikosh" w:hAnsi="Nikosh" w:cs="Nikosh" w:hint="cs"/>
          <w:sz w:val="28"/>
          <w:szCs w:val="28"/>
          <w:cs/>
          <w:lang w:bidi="bn-IN"/>
        </w:rPr>
        <w:t>ঢাকা</w:t>
      </w:r>
      <w:r>
        <w:rPr>
          <w:rFonts w:ascii="Nikosh" w:hAnsi="Nikosh" w:cs="Nikosh"/>
          <w:sz w:val="28"/>
          <w:szCs w:val="28"/>
          <w:lang w:val="nb-NO"/>
        </w:rPr>
        <w:t xml:space="preserve">, </w:t>
      </w:r>
      <w:r>
        <w:rPr>
          <w:rFonts w:ascii="Nikosh" w:hAnsi="Nikosh" w:cs="Nikosh"/>
          <w:b/>
          <w:sz w:val="28"/>
          <w:szCs w:val="28"/>
          <w:cs/>
          <w:lang w:bidi="bn-IN"/>
        </w:rPr>
        <w:t>৩১</w:t>
      </w:r>
      <w:r>
        <w:rPr>
          <w:rFonts w:ascii="Nikosh" w:hAnsi="Nikosh" w:cs="Nikosh"/>
          <w:sz w:val="28"/>
          <w:szCs w:val="28"/>
          <w:cs/>
          <w:lang w:bidi="bn-IN"/>
        </w:rPr>
        <w:t xml:space="preserve"> আষাঢ় </w:t>
      </w:r>
      <w:r>
        <w:rPr>
          <w:rFonts w:ascii="Nikosh" w:hAnsi="Nikosh" w:cs="Nikosh"/>
          <w:sz w:val="28"/>
          <w:szCs w:val="28"/>
        </w:rPr>
        <w:t>(</w:t>
      </w:r>
      <w:r>
        <w:rPr>
          <w:rFonts w:ascii="Nikosh" w:hAnsi="Nikosh" w:cs="Nikosh"/>
          <w:sz w:val="28"/>
          <w:szCs w:val="28"/>
          <w:cs/>
          <w:lang w:bidi="bn-IN"/>
        </w:rPr>
        <w:t>১৫ জুলাই</w:t>
      </w:r>
      <w:r>
        <w:rPr>
          <w:rFonts w:ascii="Nikosh" w:hAnsi="Nikosh" w:cs="Nikosh"/>
          <w:sz w:val="28"/>
          <w:szCs w:val="28"/>
        </w:rPr>
        <w:t>):</w:t>
      </w:r>
    </w:p>
    <w:p w14:paraId="52106A8A" w14:textId="77777777" w:rsidR="000D6CD1" w:rsidRDefault="000D6CD1" w:rsidP="000D6CD1">
      <w:pPr>
        <w:shd w:val="clear" w:color="auto" w:fill="FFFFFF"/>
        <w:spacing w:after="120" w:line="240" w:lineRule="auto"/>
        <w:ind w:firstLine="720"/>
        <w:jc w:val="both"/>
        <w:rPr>
          <w:rFonts w:ascii="Nikosh" w:hAnsi="Nikosh" w:cs="Nikosh"/>
          <w:color w:val="222222"/>
          <w:sz w:val="28"/>
          <w:szCs w:val="28"/>
        </w:rPr>
      </w:pPr>
      <w:r w:rsidRPr="00A82118">
        <w:rPr>
          <w:rFonts w:ascii="Nikosh" w:hAnsi="Nikosh" w:cs="Nikosh"/>
          <w:color w:val="222222"/>
          <w:sz w:val="28"/>
          <w:szCs w:val="28"/>
        </w:rPr>
        <w:t>ইট ভাটায় জ্বালা</w:t>
      </w:r>
      <w:r>
        <w:rPr>
          <w:rFonts w:ascii="Nikosh" w:hAnsi="Nikosh" w:cs="Nikosh"/>
          <w:color w:val="222222"/>
          <w:sz w:val="28"/>
          <w:szCs w:val="28"/>
        </w:rPr>
        <w:t>নি</w:t>
      </w:r>
      <w:r w:rsidRPr="00A82118">
        <w:rPr>
          <w:rFonts w:ascii="Nikosh" w:hAnsi="Nikosh" w:cs="Nikosh"/>
          <w:color w:val="222222"/>
          <w:sz w:val="28"/>
          <w:szCs w:val="28"/>
        </w:rPr>
        <w:t xml:space="preserve"> হিসেবে কো</w:t>
      </w:r>
      <w:r>
        <w:rPr>
          <w:rFonts w:ascii="Nikosh" w:hAnsi="Nikosh" w:cs="Nikosh"/>
          <w:color w:val="222222"/>
          <w:sz w:val="28"/>
          <w:szCs w:val="28"/>
        </w:rPr>
        <w:t>নো</w:t>
      </w:r>
      <w:r w:rsidRPr="00A82118">
        <w:rPr>
          <w:rFonts w:ascii="Nikosh" w:hAnsi="Nikosh" w:cs="Nikosh"/>
          <w:color w:val="222222"/>
          <w:sz w:val="28"/>
          <w:szCs w:val="28"/>
        </w:rPr>
        <w:t>ভাবেই কাঠ পোড়ানো যাবে না বলে সতর্ক করেছেন পরিবেশ, বন ও জলবা</w:t>
      </w:r>
      <w:r>
        <w:rPr>
          <w:rFonts w:ascii="Nikosh" w:hAnsi="Nikosh" w:cs="Nikosh"/>
          <w:color w:val="222222"/>
          <w:sz w:val="28"/>
          <w:szCs w:val="28"/>
        </w:rPr>
        <w:t>য়ু</w:t>
      </w:r>
      <w:r w:rsidRPr="00A82118">
        <w:rPr>
          <w:rFonts w:ascii="Nikosh" w:hAnsi="Nikosh" w:cs="Nikosh"/>
          <w:color w:val="222222"/>
          <w:sz w:val="28"/>
          <w:szCs w:val="28"/>
        </w:rPr>
        <w:t xml:space="preserve"> পরিবর্তন মন্ত্রী </w:t>
      </w:r>
      <w:r>
        <w:rPr>
          <w:rFonts w:ascii="Nikosh" w:hAnsi="Nikosh" w:cs="Nikosh"/>
          <w:color w:val="222222"/>
          <w:sz w:val="28"/>
          <w:szCs w:val="28"/>
        </w:rPr>
        <w:t>আবদুল</w:t>
      </w:r>
      <w:r w:rsidRPr="00A82118">
        <w:rPr>
          <w:rFonts w:ascii="Nikosh" w:hAnsi="Nikosh" w:cs="Nikosh"/>
          <w:color w:val="222222"/>
          <w:sz w:val="28"/>
          <w:szCs w:val="28"/>
        </w:rPr>
        <w:t xml:space="preserve"> আউ</w:t>
      </w:r>
      <w:r>
        <w:rPr>
          <w:rFonts w:ascii="Nikosh" w:hAnsi="Nikosh" w:cs="Nikosh"/>
          <w:color w:val="222222"/>
          <w:sz w:val="28"/>
          <w:szCs w:val="28"/>
        </w:rPr>
        <w:t>য়া</w:t>
      </w:r>
      <w:r w:rsidRPr="00A82118">
        <w:rPr>
          <w:rFonts w:ascii="Nikosh" w:hAnsi="Nikosh" w:cs="Nikosh"/>
          <w:color w:val="222222"/>
          <w:sz w:val="28"/>
          <w:szCs w:val="28"/>
        </w:rPr>
        <w:t>ল মিন্টু।</w:t>
      </w:r>
      <w:r>
        <w:rPr>
          <w:rFonts w:ascii="Nikosh" w:hAnsi="Nikosh" w:cs="Nikosh"/>
          <w:color w:val="222222"/>
          <w:sz w:val="28"/>
          <w:szCs w:val="28"/>
        </w:rPr>
        <w:tab/>
      </w:r>
    </w:p>
    <w:p w14:paraId="5AD40BFE" w14:textId="77777777" w:rsidR="000D6CD1" w:rsidRDefault="000D6CD1" w:rsidP="000D6CD1">
      <w:pPr>
        <w:shd w:val="clear" w:color="auto" w:fill="FFFFFF"/>
        <w:spacing w:after="120" w:line="240" w:lineRule="auto"/>
        <w:ind w:firstLine="720"/>
        <w:jc w:val="both"/>
        <w:rPr>
          <w:rFonts w:ascii="Nikosh" w:hAnsi="Nikosh" w:cs="Nikosh"/>
          <w:color w:val="222222"/>
          <w:sz w:val="28"/>
          <w:szCs w:val="28"/>
        </w:rPr>
      </w:pPr>
      <w:r w:rsidRPr="00A82118">
        <w:rPr>
          <w:rFonts w:ascii="Nikosh" w:hAnsi="Nikosh" w:cs="Nikosh"/>
          <w:color w:val="222222"/>
          <w:sz w:val="28"/>
          <w:szCs w:val="28"/>
        </w:rPr>
        <w:t>আজ বাংলাদেশ সচিবালয়ে পরিবেশ, বন ও জলবা</w:t>
      </w:r>
      <w:r>
        <w:rPr>
          <w:rFonts w:ascii="Nikosh" w:hAnsi="Nikosh" w:cs="Nikosh"/>
          <w:color w:val="222222"/>
          <w:sz w:val="28"/>
          <w:szCs w:val="28"/>
        </w:rPr>
        <w:t>য়ু</w:t>
      </w:r>
      <w:r w:rsidRPr="00A82118">
        <w:rPr>
          <w:rFonts w:ascii="Nikosh" w:hAnsi="Nikosh" w:cs="Nikosh"/>
          <w:color w:val="222222"/>
          <w:sz w:val="28"/>
          <w:szCs w:val="28"/>
        </w:rPr>
        <w:t xml:space="preserve"> পরিবর্তন মন্ত্রণালয়ের উদ্যোগে</w:t>
      </w:r>
      <w:r w:rsidRPr="00F03706">
        <w:rPr>
          <w:rFonts w:ascii="Nikosh" w:hAnsi="Nikosh" w:cs="Nikosh"/>
          <w:color w:val="222222"/>
          <w:sz w:val="28"/>
          <w:szCs w:val="28"/>
        </w:rPr>
        <w:t xml:space="preserve"> </w:t>
      </w:r>
      <w:r w:rsidRPr="00A82118">
        <w:rPr>
          <w:rFonts w:ascii="Nikosh" w:hAnsi="Nikosh" w:cs="Nikosh"/>
          <w:color w:val="222222"/>
          <w:sz w:val="28"/>
          <w:szCs w:val="28"/>
        </w:rPr>
        <w:t xml:space="preserve">ইটভাটা শিল্পের পরিবেশগত প্রভাব, বায়ুমান ব্যবস্থাপনা এবং দূষণ নিয়ন্ত্রণ সংক্রান্ত বিভিন্ন বিষয়ে মন্ত্রণালয়ের সভাকক্ষে বাংলাদেশ ব্রিকস ম্যানুফ্যাকচারিং </w:t>
      </w:r>
      <w:r>
        <w:rPr>
          <w:rFonts w:ascii="Nikosh" w:hAnsi="Nikosh" w:cs="Nikosh"/>
          <w:color w:val="222222"/>
          <w:sz w:val="28"/>
          <w:szCs w:val="28"/>
        </w:rPr>
        <w:t>অ</w:t>
      </w:r>
      <w:r w:rsidRPr="00A82118">
        <w:rPr>
          <w:rFonts w:ascii="Nikosh" w:hAnsi="Nikosh" w:cs="Nikosh"/>
          <w:color w:val="222222"/>
          <w:sz w:val="28"/>
          <w:szCs w:val="28"/>
        </w:rPr>
        <w:t>নার্স অ্যাসোসিয়েশনের (</w:t>
      </w:r>
      <w:r w:rsidRPr="00D52370">
        <w:rPr>
          <w:rFonts w:ascii="Times New Roman" w:hAnsi="Times New Roman"/>
          <w:color w:val="222222"/>
          <w:sz w:val="24"/>
          <w:szCs w:val="24"/>
        </w:rPr>
        <w:t>BBMOA</w:t>
      </w:r>
      <w:r w:rsidRPr="00A82118">
        <w:rPr>
          <w:rFonts w:ascii="Nikosh" w:hAnsi="Nikosh" w:cs="Nikosh"/>
          <w:color w:val="222222"/>
          <w:sz w:val="28"/>
          <w:szCs w:val="28"/>
        </w:rPr>
        <w:t xml:space="preserve">) সংশ্লিষ্ট ব্যক্তিবর্গের সাথে এক গুরুত্বপূর্ণ মতবিনিময় সভায় মন্ত্রী এই মন্তব্য করেন। </w:t>
      </w:r>
    </w:p>
    <w:p w14:paraId="13DD03A4" w14:textId="77777777" w:rsidR="000D6CD1" w:rsidRDefault="000D6CD1" w:rsidP="000D6CD1">
      <w:pPr>
        <w:shd w:val="clear" w:color="auto" w:fill="FFFFFF"/>
        <w:spacing w:after="120" w:line="240" w:lineRule="auto"/>
        <w:ind w:firstLine="720"/>
        <w:jc w:val="both"/>
        <w:rPr>
          <w:rFonts w:ascii="Nikosh" w:hAnsi="Nikosh" w:cs="Nikosh"/>
          <w:color w:val="222222"/>
          <w:sz w:val="28"/>
          <w:szCs w:val="28"/>
        </w:rPr>
      </w:pPr>
      <w:r>
        <w:rPr>
          <w:rFonts w:ascii="Nikosh" w:hAnsi="Nikosh" w:cs="Nikosh"/>
          <w:color w:val="222222"/>
          <w:sz w:val="28"/>
          <w:szCs w:val="28"/>
        </w:rPr>
        <w:t>মন্ত্রী</w:t>
      </w:r>
      <w:r w:rsidRPr="00A82118">
        <w:rPr>
          <w:rFonts w:ascii="Nikosh" w:hAnsi="Nikosh" w:cs="Nikosh"/>
          <w:color w:val="222222"/>
          <w:sz w:val="28"/>
          <w:szCs w:val="28"/>
        </w:rPr>
        <w:t xml:space="preserve"> বলেন, ইটের বিকল্প এখনো পুরোপুরি তৈরি হয়নি। তাই ইট ভাটা বন্ধ না করে, </w:t>
      </w:r>
      <w:r>
        <w:rPr>
          <w:rFonts w:ascii="Nikosh" w:hAnsi="Nikosh" w:cs="Nikosh"/>
          <w:color w:val="222222"/>
          <w:sz w:val="28"/>
          <w:szCs w:val="28"/>
        </w:rPr>
        <w:t>কী</w:t>
      </w:r>
      <w:r w:rsidRPr="00A82118">
        <w:rPr>
          <w:rFonts w:ascii="Nikosh" w:hAnsi="Nikosh" w:cs="Nikosh"/>
          <w:color w:val="222222"/>
          <w:sz w:val="28"/>
          <w:szCs w:val="28"/>
        </w:rPr>
        <w:t>ভাবে ইট ভাটা থেকে সৃষ্ট দূষণ কমানো যায় সেদিকে দৃষ্টি দিতে হবে। নতুন নতুন প্রযুক্তি ব্যবহারের মাধ্যমে দূষণ কমাতে হবে।</w:t>
      </w:r>
      <w:r>
        <w:rPr>
          <w:rFonts w:ascii="Nikosh" w:hAnsi="Nikosh" w:cs="Nikosh"/>
          <w:color w:val="222222"/>
          <w:sz w:val="28"/>
          <w:szCs w:val="28"/>
        </w:rPr>
        <w:t xml:space="preserve"> তিনি</w:t>
      </w:r>
      <w:r w:rsidRPr="00A82118">
        <w:rPr>
          <w:rFonts w:ascii="Nikosh" w:hAnsi="Nikosh" w:cs="Nikosh"/>
          <w:color w:val="222222"/>
          <w:sz w:val="28"/>
          <w:szCs w:val="28"/>
        </w:rPr>
        <w:t xml:space="preserve"> </w:t>
      </w:r>
      <w:r>
        <w:rPr>
          <w:rFonts w:ascii="Nikosh" w:hAnsi="Nikosh" w:cs="Nikosh"/>
          <w:color w:val="222222"/>
          <w:sz w:val="28"/>
          <w:szCs w:val="28"/>
        </w:rPr>
        <w:t>আরো</w:t>
      </w:r>
      <w:r w:rsidRPr="00A82118">
        <w:rPr>
          <w:rFonts w:ascii="Nikosh" w:hAnsi="Nikosh" w:cs="Nikosh"/>
          <w:color w:val="222222"/>
          <w:sz w:val="28"/>
          <w:szCs w:val="28"/>
        </w:rPr>
        <w:t xml:space="preserve"> বলেন, ইট বানাতে জমির উপরিভাগের মাটি ব্যবহার করা হলে জমির উর্বরতা নষ্ট হয়। এর ফলে আবাদযোগ্য জমির পরিমা</w:t>
      </w:r>
      <w:r>
        <w:rPr>
          <w:rFonts w:ascii="Nikosh" w:hAnsi="Nikosh" w:cs="Nikosh"/>
          <w:color w:val="222222"/>
          <w:sz w:val="28"/>
          <w:szCs w:val="28"/>
        </w:rPr>
        <w:t>ণ</w:t>
      </w:r>
      <w:r w:rsidRPr="00A82118">
        <w:rPr>
          <w:rFonts w:ascii="Nikosh" w:hAnsi="Nikosh" w:cs="Nikosh"/>
          <w:color w:val="222222"/>
          <w:sz w:val="28"/>
          <w:szCs w:val="28"/>
        </w:rPr>
        <w:t xml:space="preserve"> দিন দিন কমছে। এর বিকল্প ব্যবস্থা নিয়ে আমাদের ভাবতে হবে।</w:t>
      </w:r>
    </w:p>
    <w:p w14:paraId="20E1616E" w14:textId="77777777" w:rsidR="000D6CD1" w:rsidRDefault="000D6CD1" w:rsidP="000D6CD1">
      <w:pPr>
        <w:shd w:val="clear" w:color="auto" w:fill="FFFFFF"/>
        <w:spacing w:after="120" w:line="240" w:lineRule="auto"/>
        <w:ind w:firstLine="720"/>
        <w:jc w:val="both"/>
        <w:rPr>
          <w:rFonts w:ascii="Nikosh" w:hAnsi="Nikosh" w:cs="Nikosh"/>
          <w:color w:val="222222"/>
          <w:sz w:val="28"/>
          <w:szCs w:val="28"/>
        </w:rPr>
      </w:pPr>
      <w:r w:rsidRPr="00A82118">
        <w:rPr>
          <w:rFonts w:ascii="Nikosh" w:hAnsi="Nikosh" w:cs="Nikosh"/>
          <w:color w:val="222222"/>
          <w:sz w:val="28"/>
          <w:szCs w:val="28"/>
        </w:rPr>
        <w:t>পরিবেশ, বন ও জলবা</w:t>
      </w:r>
      <w:r>
        <w:rPr>
          <w:rFonts w:ascii="Nikosh" w:hAnsi="Nikosh" w:cs="Nikosh"/>
          <w:color w:val="222222"/>
          <w:sz w:val="28"/>
          <w:szCs w:val="28"/>
        </w:rPr>
        <w:t xml:space="preserve">য়ু </w:t>
      </w:r>
      <w:r w:rsidRPr="00A82118">
        <w:rPr>
          <w:rFonts w:ascii="Nikosh" w:hAnsi="Nikosh" w:cs="Nikosh"/>
          <w:color w:val="222222"/>
          <w:sz w:val="28"/>
          <w:szCs w:val="28"/>
        </w:rPr>
        <w:t>পরিবর্তন প্রতিমন্ত্রী শেখ ফরিদুল ইসলাম বলেন, অবৈধ ইট ভাটার বিষয়ে কো</w:t>
      </w:r>
      <w:r>
        <w:rPr>
          <w:rFonts w:ascii="Nikosh" w:hAnsi="Nikosh" w:cs="Nikosh"/>
          <w:color w:val="222222"/>
          <w:sz w:val="28"/>
          <w:szCs w:val="28"/>
        </w:rPr>
        <w:t>নো</w:t>
      </w:r>
      <w:r w:rsidRPr="00A82118">
        <w:rPr>
          <w:rFonts w:ascii="Nikosh" w:hAnsi="Nikosh" w:cs="Nikosh"/>
          <w:color w:val="222222"/>
          <w:sz w:val="28"/>
          <w:szCs w:val="28"/>
        </w:rPr>
        <w:t xml:space="preserve"> ছাড় দেওয়া হবে না। উচ্চ মাত্রার সালফার সমৃদ্ধ কয়লা ইট ভাটায় ব্যবহারের ফলে পরিবেশ দূষিত করে। তাই কয়লা ব্যবহারের ক্ষেত্রে এর গু</w:t>
      </w:r>
      <w:r>
        <w:rPr>
          <w:rFonts w:ascii="Nikosh" w:hAnsi="Nikosh" w:cs="Nikosh"/>
          <w:color w:val="222222"/>
          <w:sz w:val="28"/>
          <w:szCs w:val="28"/>
        </w:rPr>
        <w:t>ণ</w:t>
      </w:r>
      <w:r w:rsidRPr="00A82118">
        <w:rPr>
          <w:rFonts w:ascii="Nikosh" w:hAnsi="Nikosh" w:cs="Nikosh"/>
          <w:color w:val="222222"/>
          <w:sz w:val="28"/>
          <w:szCs w:val="28"/>
        </w:rPr>
        <w:t>গত মানের নীতিমালা করা জরু</w:t>
      </w:r>
      <w:r>
        <w:rPr>
          <w:rFonts w:ascii="Nikosh" w:hAnsi="Nikosh" w:cs="Nikosh"/>
          <w:color w:val="222222"/>
          <w:sz w:val="28"/>
          <w:szCs w:val="28"/>
        </w:rPr>
        <w:t>রি</w:t>
      </w:r>
      <w:r w:rsidRPr="00A82118">
        <w:rPr>
          <w:rFonts w:ascii="Nikosh" w:hAnsi="Nikosh" w:cs="Nikosh"/>
          <w:color w:val="222222"/>
          <w:sz w:val="28"/>
          <w:szCs w:val="28"/>
        </w:rPr>
        <w:t xml:space="preserve"> বলে মন্তব্য করেন </w:t>
      </w:r>
      <w:r>
        <w:rPr>
          <w:rFonts w:ascii="Nikosh" w:hAnsi="Nikosh" w:cs="Nikosh"/>
          <w:color w:val="222222"/>
          <w:sz w:val="28"/>
          <w:szCs w:val="28"/>
        </w:rPr>
        <w:t>তিনি।</w:t>
      </w:r>
    </w:p>
    <w:p w14:paraId="01636AF1" w14:textId="77777777" w:rsidR="000D6CD1" w:rsidRDefault="000D6CD1" w:rsidP="000D6CD1">
      <w:pPr>
        <w:shd w:val="clear" w:color="auto" w:fill="FFFFFF"/>
        <w:spacing w:after="120" w:line="240" w:lineRule="auto"/>
        <w:ind w:firstLine="720"/>
        <w:jc w:val="both"/>
        <w:rPr>
          <w:rFonts w:ascii="Nikosh" w:hAnsi="Nikosh" w:cs="Nikosh"/>
          <w:color w:val="222222"/>
          <w:sz w:val="28"/>
          <w:szCs w:val="28"/>
        </w:rPr>
      </w:pPr>
      <w:r w:rsidRPr="00A82118">
        <w:rPr>
          <w:rFonts w:ascii="Nikosh" w:hAnsi="Nikosh" w:cs="Nikosh"/>
          <w:color w:val="222222"/>
          <w:sz w:val="28"/>
          <w:szCs w:val="28"/>
        </w:rPr>
        <w:t xml:space="preserve">বাংলাদেশ ব্রিকস ম্যানুফ্যাকচারিং </w:t>
      </w:r>
      <w:r>
        <w:rPr>
          <w:rFonts w:ascii="Nikosh" w:hAnsi="Nikosh" w:cs="Nikosh"/>
          <w:color w:val="222222"/>
          <w:sz w:val="28"/>
          <w:szCs w:val="28"/>
        </w:rPr>
        <w:t>অ</w:t>
      </w:r>
      <w:r w:rsidRPr="00A82118">
        <w:rPr>
          <w:rFonts w:ascii="Nikosh" w:hAnsi="Nikosh" w:cs="Nikosh"/>
          <w:color w:val="222222"/>
          <w:sz w:val="28"/>
          <w:szCs w:val="28"/>
        </w:rPr>
        <w:t>নার্স অ্যাসোসিয়েশনের কেন্দ্রীয় সভাপতি ফিরোজ হায়দার খান এবং মহাসচিব মমিন উল্লাখানের নেতৃত্বে দেশের বিভিন্ন জেলার উপদেষ্টা ও সহ-সভাপতিসহ একটি প্রতিনিধিদল সভায় অংশ নেন।</w:t>
      </w:r>
    </w:p>
    <w:p w14:paraId="5E0A58F2" w14:textId="77777777" w:rsidR="000D6CD1" w:rsidRDefault="000D6CD1" w:rsidP="000D6CD1">
      <w:pPr>
        <w:shd w:val="clear" w:color="auto" w:fill="FFFFFF"/>
        <w:spacing w:after="120" w:line="240" w:lineRule="auto"/>
        <w:ind w:firstLine="720"/>
        <w:jc w:val="both"/>
        <w:rPr>
          <w:rFonts w:ascii="Nikosh" w:hAnsi="Nikosh" w:cs="Nikosh"/>
          <w:color w:val="222222"/>
          <w:sz w:val="28"/>
          <w:szCs w:val="28"/>
        </w:rPr>
      </w:pPr>
      <w:r w:rsidRPr="00A82118">
        <w:rPr>
          <w:rFonts w:ascii="Nikosh" w:hAnsi="Nikosh" w:cs="Nikosh"/>
          <w:color w:val="222222"/>
          <w:sz w:val="28"/>
          <w:szCs w:val="28"/>
        </w:rPr>
        <w:t>সভায় টেকসই ও পরিবেশবান্ধব প্রযুক্তির মাধ্যমে ইট উৎপাদন এবং পরিবেশ দূষণ কমিয়ে আনার ওপর বিশেষ জোর দেওয়া হয়, পাশাপাশি অ্যাসোসিয়েশনের নেতৃবৃন্দও তাদের বিভিন্ন দাবি ও প্রস্তাবনা তুলে ধরেন। তাদের যৌক্তিক দাবি বিবেচনা করা হবে বলে সভায় সিদ্ধান্ত হয়।</w:t>
      </w:r>
      <w:r>
        <w:rPr>
          <w:rFonts w:ascii="Nikosh" w:hAnsi="Nikosh" w:cs="Nikosh"/>
          <w:color w:val="222222"/>
          <w:sz w:val="28"/>
          <w:szCs w:val="28"/>
        </w:rPr>
        <w:tab/>
      </w:r>
    </w:p>
    <w:p w14:paraId="4E031B00" w14:textId="77777777" w:rsidR="000D6CD1" w:rsidRDefault="000D6CD1" w:rsidP="000D6CD1">
      <w:pPr>
        <w:shd w:val="clear" w:color="auto" w:fill="FFFFFF"/>
        <w:spacing w:after="120" w:line="240" w:lineRule="auto"/>
        <w:ind w:firstLine="720"/>
        <w:jc w:val="both"/>
        <w:rPr>
          <w:rFonts w:ascii="Nikosh" w:hAnsi="Nikosh" w:cs="Nikosh"/>
          <w:color w:val="222222"/>
          <w:sz w:val="28"/>
          <w:szCs w:val="28"/>
        </w:rPr>
      </w:pPr>
      <w:r w:rsidRPr="00A82118">
        <w:rPr>
          <w:rFonts w:ascii="Nikosh" w:hAnsi="Nikosh" w:cs="Nikosh"/>
          <w:color w:val="222222"/>
          <w:sz w:val="28"/>
          <w:szCs w:val="28"/>
        </w:rPr>
        <w:t>সভায় সভাপতি</w:t>
      </w:r>
      <w:r>
        <w:rPr>
          <w:rFonts w:ascii="Nikosh" w:hAnsi="Nikosh" w:cs="Nikosh"/>
          <w:color w:val="222222"/>
          <w:sz w:val="28"/>
          <w:szCs w:val="28"/>
        </w:rPr>
        <w:t>ত্ব</w:t>
      </w:r>
      <w:r w:rsidRPr="00A82118">
        <w:rPr>
          <w:rFonts w:ascii="Nikosh" w:hAnsi="Nikosh" w:cs="Nikosh"/>
          <w:color w:val="222222"/>
          <w:sz w:val="28"/>
          <w:szCs w:val="28"/>
        </w:rPr>
        <w:t xml:space="preserve"> করেন পরিবেশ, বন ও জলবা</w:t>
      </w:r>
      <w:r>
        <w:rPr>
          <w:rFonts w:ascii="Nikosh" w:hAnsi="Nikosh" w:cs="Nikosh"/>
          <w:color w:val="222222"/>
          <w:sz w:val="28"/>
          <w:szCs w:val="28"/>
        </w:rPr>
        <w:t>য়ু</w:t>
      </w:r>
      <w:r w:rsidRPr="00A82118">
        <w:rPr>
          <w:rFonts w:ascii="Nikosh" w:hAnsi="Nikosh" w:cs="Nikosh"/>
          <w:color w:val="222222"/>
          <w:sz w:val="28"/>
          <w:szCs w:val="28"/>
        </w:rPr>
        <w:t xml:space="preserve"> পরিবর্তন মন্ত্রণালয়ের ভারপ্রাপ্ত সচিব ড. ফাহমিদা খানম।</w:t>
      </w:r>
      <w:r>
        <w:rPr>
          <w:rFonts w:ascii="Nikosh" w:hAnsi="Nikosh" w:cs="Nikosh"/>
          <w:color w:val="222222"/>
          <w:sz w:val="28"/>
          <w:szCs w:val="28"/>
        </w:rPr>
        <w:tab/>
      </w:r>
    </w:p>
    <w:p w14:paraId="682FA132" w14:textId="77777777" w:rsidR="000D6CD1" w:rsidRDefault="000D6CD1" w:rsidP="000D6CD1">
      <w:pPr>
        <w:shd w:val="clear" w:color="auto" w:fill="FFFFFF"/>
        <w:spacing w:after="120" w:line="240" w:lineRule="auto"/>
        <w:ind w:firstLine="720"/>
        <w:jc w:val="both"/>
        <w:rPr>
          <w:rFonts w:ascii="Nikosh" w:hAnsi="Nikosh" w:cs="Nikosh"/>
          <w:color w:val="222222"/>
          <w:sz w:val="28"/>
          <w:szCs w:val="28"/>
        </w:rPr>
      </w:pPr>
      <w:r w:rsidRPr="00A82118">
        <w:rPr>
          <w:rFonts w:ascii="Nikosh" w:hAnsi="Nikosh" w:cs="Nikosh"/>
          <w:color w:val="222222"/>
          <w:sz w:val="28"/>
          <w:szCs w:val="28"/>
        </w:rPr>
        <w:t>সভায় মন্ত্রণালয়ের অতিরিক্ত সচিব ড. মো</w:t>
      </w:r>
      <w:r>
        <w:rPr>
          <w:rFonts w:ascii="Nikosh" w:hAnsi="Nikosh" w:cs="Nikosh"/>
          <w:color w:val="222222"/>
          <w:sz w:val="28"/>
          <w:szCs w:val="28"/>
        </w:rPr>
        <w:t>ঃ</w:t>
      </w:r>
      <w:r w:rsidRPr="00A82118">
        <w:rPr>
          <w:rFonts w:ascii="Nikosh" w:hAnsi="Nikosh" w:cs="Nikosh"/>
          <w:color w:val="222222"/>
          <w:sz w:val="28"/>
          <w:szCs w:val="28"/>
        </w:rPr>
        <w:t xml:space="preserve"> সাইদুর রহমান, পরিবেশ অধিদপ্তরের মহাপরিচালক ড. মো</w:t>
      </w:r>
      <w:r>
        <w:rPr>
          <w:rFonts w:ascii="Nikosh" w:hAnsi="Nikosh" w:cs="Nikosh"/>
          <w:color w:val="222222"/>
          <w:sz w:val="28"/>
          <w:szCs w:val="28"/>
        </w:rPr>
        <w:t>ঃ</w:t>
      </w:r>
      <w:r w:rsidRPr="00A82118">
        <w:rPr>
          <w:rFonts w:ascii="Nikosh" w:hAnsi="Nikosh" w:cs="Nikosh"/>
          <w:color w:val="222222"/>
          <w:sz w:val="28"/>
          <w:szCs w:val="28"/>
        </w:rPr>
        <w:t xml:space="preserve"> লুৎফর রহমান, অতিরিক্ত মহাপরিচালকসহ ঊর্ধ্বতন কর্মকর্তাবৃন্দ উপস্থিত ছিলেন।</w:t>
      </w:r>
    </w:p>
    <w:p w14:paraId="0647DEF9" w14:textId="77777777" w:rsidR="000D6CD1" w:rsidRDefault="000D6CD1" w:rsidP="000D6CD1">
      <w:pPr>
        <w:shd w:val="clear" w:color="auto" w:fill="FFFFFF"/>
        <w:spacing w:after="120" w:line="240" w:lineRule="auto"/>
        <w:jc w:val="center"/>
        <w:rPr>
          <w:rFonts w:ascii="Nikosh" w:hAnsi="Nikosh" w:cs="Nikosh"/>
          <w:color w:val="222222"/>
          <w:sz w:val="28"/>
          <w:szCs w:val="28"/>
        </w:rPr>
      </w:pPr>
      <w:r w:rsidRPr="00A82118">
        <w:rPr>
          <w:rFonts w:ascii="Nikosh" w:hAnsi="Nikosh" w:cs="Nikosh"/>
          <w:color w:val="222222"/>
          <w:sz w:val="28"/>
          <w:szCs w:val="28"/>
        </w:rPr>
        <w:br/>
      </w:r>
      <w:r>
        <w:rPr>
          <w:rFonts w:ascii="Nikosh" w:hAnsi="Nikosh" w:cs="Nikosh"/>
          <w:color w:val="222222"/>
          <w:sz w:val="28"/>
          <w:szCs w:val="28"/>
        </w:rPr>
        <w:t>#</w:t>
      </w:r>
      <w:r w:rsidRPr="00A82118">
        <w:rPr>
          <w:rFonts w:ascii="Nikosh" w:hAnsi="Nikosh" w:cs="Nikosh"/>
          <w:color w:val="222222"/>
          <w:sz w:val="28"/>
          <w:szCs w:val="28"/>
        </w:rPr>
        <w:t xml:space="preserve"> </w:t>
      </w:r>
      <w:r w:rsidRPr="00A82118">
        <w:rPr>
          <w:rFonts w:ascii="Nikosh" w:hAnsi="Nikosh" w:cs="Nikosh"/>
          <w:color w:val="222222"/>
          <w:sz w:val="28"/>
          <w:szCs w:val="28"/>
        </w:rPr>
        <w:br/>
      </w:r>
      <w:r w:rsidRPr="00A82118">
        <w:rPr>
          <w:rFonts w:ascii="Nikosh" w:hAnsi="Nikosh" w:cs="Nikosh"/>
          <w:color w:val="222222"/>
          <w:sz w:val="28"/>
          <w:szCs w:val="28"/>
        </w:rPr>
        <w:br/>
      </w:r>
    </w:p>
    <w:p w14:paraId="0E41A7D7" w14:textId="77777777" w:rsidR="000D6CD1" w:rsidRPr="00844BE5" w:rsidRDefault="000D6CD1" w:rsidP="000D6CD1">
      <w:pPr>
        <w:spacing w:after="160" w:line="259" w:lineRule="auto"/>
        <w:rPr>
          <w:rFonts w:ascii="Nikosh" w:hAnsi="Nikosh" w:cs="Nikosh"/>
          <w:color w:val="222222"/>
          <w:sz w:val="28"/>
          <w:szCs w:val="28"/>
        </w:rPr>
      </w:pPr>
      <w:r w:rsidRPr="00A82118">
        <w:rPr>
          <w:rFonts w:ascii="Nikosh" w:hAnsi="Nikosh" w:cs="Nikosh"/>
          <w:color w:val="222222"/>
          <w:sz w:val="28"/>
          <w:szCs w:val="28"/>
        </w:rPr>
        <w:t>তোফাজ্জল/কামরুজ্জামান/বিবেকানন্দ/</w:t>
      </w:r>
      <w:r>
        <w:rPr>
          <w:rFonts w:ascii="Nikosh" w:hAnsi="Nikosh" w:cs="Nikosh"/>
          <w:color w:val="222222"/>
          <w:sz w:val="28"/>
          <w:szCs w:val="28"/>
        </w:rPr>
        <w:t>শাহাদাত/</w:t>
      </w:r>
      <w:r w:rsidRPr="00A82118">
        <w:rPr>
          <w:rFonts w:ascii="Nikosh" w:hAnsi="Nikosh" w:cs="Nikosh"/>
          <w:color w:val="222222"/>
          <w:sz w:val="28"/>
          <w:szCs w:val="28"/>
        </w:rPr>
        <w:t>রফিকুল/কনক/লিখন/২০২৬/</w:t>
      </w:r>
      <w:r>
        <w:rPr>
          <w:rFonts w:ascii="Nikosh" w:hAnsi="Nikosh" w:cs="Nikosh"/>
          <w:color w:val="222222"/>
          <w:sz w:val="28"/>
          <w:szCs w:val="28"/>
        </w:rPr>
        <w:t>১৯০৭</w:t>
      </w:r>
      <w:r w:rsidRPr="00A82118">
        <w:rPr>
          <w:rFonts w:ascii="Nikosh" w:hAnsi="Nikosh" w:cs="Nikosh"/>
          <w:color w:val="222222"/>
          <w:sz w:val="28"/>
          <w:szCs w:val="28"/>
        </w:rPr>
        <w:t>ঘন্টা</w:t>
      </w:r>
    </w:p>
    <w:p w14:paraId="370B6887" w14:textId="77777777" w:rsidR="000D6CD1" w:rsidRDefault="000D6CD1">
      <w:pPr>
        <w:spacing w:after="0" w:line="240" w:lineRule="auto"/>
        <w:rPr>
          <w:rFonts w:ascii="Nikosh" w:hAnsi="Nikosh" w:cs="Nikosh"/>
          <w:sz w:val="28"/>
          <w:szCs w:val="28"/>
          <w:cs/>
          <w:lang w:val="nb-NO" w:bidi="bn-IN"/>
        </w:rPr>
      </w:pPr>
    </w:p>
    <w:p w14:paraId="6675D796" w14:textId="77777777" w:rsidR="000D6CD1" w:rsidRDefault="000D6CD1">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00F105FF" w14:textId="07D08B1F" w:rsidR="0012612D" w:rsidRPr="0012612D" w:rsidRDefault="0012612D" w:rsidP="0012612D">
      <w:pPr>
        <w:spacing w:after="0" w:line="240" w:lineRule="auto"/>
        <w:rPr>
          <w:rFonts w:ascii="Nikosh" w:hAnsi="Nikosh" w:cs="Nikosh"/>
          <w:sz w:val="28"/>
          <w:szCs w:val="28"/>
          <w:lang w:val="nb-NO"/>
        </w:rPr>
      </w:pPr>
      <w:r w:rsidRPr="0012612D">
        <w:rPr>
          <w:rFonts w:ascii="Nikosh" w:hAnsi="Nikosh" w:cs="Nikosh" w:hint="cs"/>
          <w:sz w:val="28"/>
          <w:szCs w:val="28"/>
          <w:cs/>
          <w:lang w:val="nb-NO" w:bidi="bn-IN"/>
        </w:rPr>
        <w:t>তথ্যবিবরণী</w:t>
      </w:r>
      <w:r w:rsidRPr="0012612D">
        <w:rPr>
          <w:rFonts w:ascii="Nikosh" w:hAnsi="Nikosh" w:cs="Nikosh"/>
          <w:sz w:val="28"/>
          <w:szCs w:val="28"/>
          <w:cs/>
          <w:lang w:val="nb-NO" w:bidi="bn-IN"/>
        </w:rPr>
        <w:t xml:space="preserve">                                                                                       </w:t>
      </w:r>
      <w:r w:rsidR="006E4A37">
        <w:rPr>
          <w:rFonts w:ascii="Nikosh" w:hAnsi="Nikosh" w:cs="Nikosh" w:hint="cs"/>
          <w:sz w:val="28"/>
          <w:szCs w:val="28"/>
          <w:cs/>
          <w:lang w:val="nb-NO" w:bidi="bn-IN"/>
        </w:rPr>
        <w:t xml:space="preserve">                   </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নম্বর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২৩৪</w:t>
      </w:r>
    </w:p>
    <w:p w14:paraId="397FAB74" w14:textId="77777777" w:rsidR="0012612D" w:rsidRPr="0012612D" w:rsidRDefault="0012612D" w:rsidP="0012612D">
      <w:pPr>
        <w:spacing w:after="0" w:line="240" w:lineRule="auto"/>
        <w:rPr>
          <w:rFonts w:ascii="Nikosh" w:hAnsi="Nikosh" w:cs="Nikosh"/>
          <w:sz w:val="28"/>
          <w:szCs w:val="28"/>
          <w:lang w:val="nb-NO"/>
        </w:rPr>
      </w:pPr>
    </w:p>
    <w:p w14:paraId="71E1543C" w14:textId="77777777" w:rsidR="0012612D" w:rsidRPr="006E4A37" w:rsidRDefault="0012612D" w:rsidP="006E4A37">
      <w:pPr>
        <w:spacing w:after="0" w:line="240" w:lineRule="auto"/>
        <w:jc w:val="center"/>
        <w:rPr>
          <w:rFonts w:ascii="Nikosh" w:hAnsi="Nikosh" w:cs="Nikosh"/>
          <w:b/>
          <w:bCs/>
          <w:sz w:val="30"/>
          <w:szCs w:val="30"/>
          <w:lang w:val="nb-NO"/>
        </w:rPr>
      </w:pPr>
      <w:r w:rsidRPr="006E4A37">
        <w:rPr>
          <w:rFonts w:ascii="Nikosh" w:hAnsi="Nikosh" w:cs="Nikosh" w:hint="cs"/>
          <w:b/>
          <w:bCs/>
          <w:sz w:val="30"/>
          <w:szCs w:val="30"/>
          <w:cs/>
          <w:lang w:val="nb-NO" w:bidi="bn-IN"/>
        </w:rPr>
        <w:t>ফ্যাসিবাদের</w:t>
      </w:r>
      <w:r w:rsidRPr="006E4A37">
        <w:rPr>
          <w:rFonts w:ascii="Nikosh" w:hAnsi="Nikosh" w:cs="Nikosh"/>
          <w:b/>
          <w:bCs/>
          <w:sz w:val="30"/>
          <w:szCs w:val="30"/>
          <w:cs/>
          <w:lang w:val="nb-NO" w:bidi="bn-IN"/>
        </w:rPr>
        <w:t xml:space="preserve"> </w:t>
      </w:r>
      <w:r w:rsidRPr="006E4A37">
        <w:rPr>
          <w:rFonts w:ascii="Nikosh" w:hAnsi="Nikosh" w:cs="Nikosh" w:hint="cs"/>
          <w:b/>
          <w:bCs/>
          <w:sz w:val="30"/>
          <w:szCs w:val="30"/>
          <w:cs/>
          <w:lang w:val="nb-NO" w:bidi="bn-IN"/>
        </w:rPr>
        <w:t>প্রত্যাবর্তন</w:t>
      </w:r>
      <w:r w:rsidRPr="006E4A37">
        <w:rPr>
          <w:rFonts w:ascii="Nikosh" w:hAnsi="Nikosh" w:cs="Nikosh"/>
          <w:b/>
          <w:bCs/>
          <w:sz w:val="30"/>
          <w:szCs w:val="30"/>
          <w:cs/>
          <w:lang w:val="nb-NO" w:bidi="bn-IN"/>
        </w:rPr>
        <w:t xml:space="preserve"> </w:t>
      </w:r>
      <w:r w:rsidRPr="006E4A37">
        <w:rPr>
          <w:rFonts w:ascii="Nikosh" w:hAnsi="Nikosh" w:cs="Nikosh" w:hint="cs"/>
          <w:b/>
          <w:bCs/>
          <w:sz w:val="30"/>
          <w:szCs w:val="30"/>
          <w:cs/>
          <w:lang w:val="nb-NO" w:bidi="bn-IN"/>
        </w:rPr>
        <w:t>রুখতে</w:t>
      </w:r>
      <w:r w:rsidRPr="006E4A37">
        <w:rPr>
          <w:rFonts w:ascii="Nikosh" w:hAnsi="Nikosh" w:cs="Nikosh"/>
          <w:b/>
          <w:bCs/>
          <w:sz w:val="30"/>
          <w:szCs w:val="30"/>
          <w:cs/>
          <w:lang w:val="nb-NO" w:bidi="bn-IN"/>
        </w:rPr>
        <w:t xml:space="preserve"> </w:t>
      </w:r>
      <w:r w:rsidRPr="006E4A37">
        <w:rPr>
          <w:rFonts w:ascii="Nikosh" w:hAnsi="Nikosh" w:cs="Nikosh" w:hint="cs"/>
          <w:b/>
          <w:bCs/>
          <w:sz w:val="30"/>
          <w:szCs w:val="30"/>
          <w:cs/>
          <w:lang w:val="nb-NO" w:bidi="bn-IN"/>
        </w:rPr>
        <w:t>ঐক্যবদ্ধ</w:t>
      </w:r>
      <w:r w:rsidRPr="006E4A37">
        <w:rPr>
          <w:rFonts w:ascii="Nikosh" w:hAnsi="Nikosh" w:cs="Nikosh"/>
          <w:b/>
          <w:bCs/>
          <w:sz w:val="30"/>
          <w:szCs w:val="30"/>
          <w:cs/>
          <w:lang w:val="nb-NO" w:bidi="bn-IN"/>
        </w:rPr>
        <w:t xml:space="preserve"> </w:t>
      </w:r>
      <w:r w:rsidRPr="006E4A37">
        <w:rPr>
          <w:rFonts w:ascii="Nikosh" w:hAnsi="Nikosh" w:cs="Nikosh" w:hint="cs"/>
          <w:b/>
          <w:bCs/>
          <w:sz w:val="30"/>
          <w:szCs w:val="30"/>
          <w:cs/>
          <w:lang w:val="nb-NO" w:bidi="bn-IN"/>
        </w:rPr>
        <w:t>থাকার</w:t>
      </w:r>
      <w:r w:rsidRPr="006E4A37">
        <w:rPr>
          <w:rFonts w:ascii="Nikosh" w:hAnsi="Nikosh" w:cs="Nikosh"/>
          <w:b/>
          <w:bCs/>
          <w:sz w:val="30"/>
          <w:szCs w:val="30"/>
          <w:cs/>
          <w:lang w:val="nb-NO" w:bidi="bn-IN"/>
        </w:rPr>
        <w:t xml:space="preserve"> </w:t>
      </w:r>
      <w:r w:rsidRPr="006E4A37">
        <w:rPr>
          <w:rFonts w:ascii="Nikosh" w:hAnsi="Nikosh" w:cs="Nikosh" w:hint="cs"/>
          <w:b/>
          <w:bCs/>
          <w:sz w:val="30"/>
          <w:szCs w:val="30"/>
          <w:cs/>
          <w:lang w:val="nb-NO" w:bidi="bn-IN"/>
        </w:rPr>
        <w:t>আহ্বান</w:t>
      </w:r>
      <w:r w:rsidRPr="006E4A37">
        <w:rPr>
          <w:rFonts w:ascii="Nikosh" w:hAnsi="Nikosh" w:cs="Nikosh"/>
          <w:b/>
          <w:bCs/>
          <w:sz w:val="30"/>
          <w:szCs w:val="30"/>
          <w:cs/>
          <w:lang w:val="nb-NO" w:bidi="bn-IN"/>
        </w:rPr>
        <w:t xml:space="preserve"> </w:t>
      </w:r>
      <w:r w:rsidRPr="006E4A37">
        <w:rPr>
          <w:rFonts w:ascii="Nikosh" w:hAnsi="Nikosh" w:cs="Nikosh" w:hint="cs"/>
          <w:b/>
          <w:bCs/>
          <w:sz w:val="30"/>
          <w:szCs w:val="30"/>
          <w:cs/>
          <w:lang w:val="nb-NO" w:bidi="bn-IN"/>
        </w:rPr>
        <w:t>স্বরাষ্ট্রমন্ত্রীর</w:t>
      </w:r>
    </w:p>
    <w:p w14:paraId="6C6977F5" w14:textId="77777777" w:rsidR="0012612D" w:rsidRPr="0012612D" w:rsidRDefault="0012612D" w:rsidP="0012612D">
      <w:pPr>
        <w:spacing w:after="0" w:line="240" w:lineRule="auto"/>
        <w:rPr>
          <w:rFonts w:ascii="Nikosh" w:hAnsi="Nikosh" w:cs="Nikosh"/>
          <w:sz w:val="28"/>
          <w:szCs w:val="28"/>
          <w:lang w:val="nb-NO"/>
        </w:rPr>
      </w:pPr>
    </w:p>
    <w:p w14:paraId="1ECD1179" w14:textId="77777777" w:rsidR="0012612D" w:rsidRPr="0012612D" w:rsidRDefault="0012612D" w:rsidP="006E4A37">
      <w:pPr>
        <w:spacing w:after="240" w:line="240" w:lineRule="auto"/>
        <w:jc w:val="both"/>
        <w:rPr>
          <w:rFonts w:ascii="Nikosh" w:hAnsi="Nikosh" w:cs="Nikosh"/>
          <w:sz w:val="28"/>
          <w:szCs w:val="28"/>
          <w:lang w:val="nb-NO"/>
        </w:rPr>
      </w:pPr>
      <w:r w:rsidRPr="0012612D">
        <w:rPr>
          <w:rFonts w:ascii="Nikosh" w:hAnsi="Nikosh" w:cs="Nikosh" w:hint="cs"/>
          <w:sz w:val="28"/>
          <w:szCs w:val="28"/>
          <w:cs/>
          <w:lang w:val="nb-NO" w:bidi="bn-IN"/>
        </w:rPr>
        <w:t>ঢাকা</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৩১</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আষাঢ়</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১৫</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জুলাই</w:t>
      </w:r>
      <w:r w:rsidRPr="0012612D">
        <w:rPr>
          <w:rFonts w:ascii="Nikosh" w:hAnsi="Nikosh" w:cs="Nikosh"/>
          <w:sz w:val="28"/>
          <w:szCs w:val="28"/>
          <w:cs/>
          <w:lang w:val="nb-NO" w:bidi="bn-IN"/>
        </w:rPr>
        <w:t>):</w:t>
      </w:r>
    </w:p>
    <w:p w14:paraId="3C241431" w14:textId="77777777" w:rsidR="0012612D" w:rsidRPr="0012612D" w:rsidRDefault="0012612D" w:rsidP="006E4A37">
      <w:pPr>
        <w:spacing w:after="240" w:line="240" w:lineRule="auto"/>
        <w:jc w:val="both"/>
        <w:rPr>
          <w:rFonts w:ascii="Nikosh" w:hAnsi="Nikosh" w:cs="Nikosh"/>
          <w:sz w:val="28"/>
          <w:szCs w:val="28"/>
          <w:lang w:val="nb-NO"/>
        </w:rPr>
      </w:pPr>
      <w:r w:rsidRPr="0012612D">
        <w:rPr>
          <w:rFonts w:ascii="Nikosh" w:hAnsi="Nikosh" w:cs="Nikosh"/>
          <w:sz w:val="28"/>
          <w:szCs w:val="28"/>
          <w:lang w:val="nb-NO"/>
        </w:rPr>
        <w:tab/>
      </w:r>
      <w:r w:rsidRPr="0012612D">
        <w:rPr>
          <w:rFonts w:ascii="Nikosh" w:hAnsi="Nikosh" w:cs="Nikosh" w:hint="cs"/>
          <w:sz w:val="28"/>
          <w:szCs w:val="28"/>
          <w:cs/>
          <w:lang w:val="nb-NO" w:bidi="bn-IN"/>
        </w:rPr>
        <w:t>স্বরাষ্ট্রমন্ত্রী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সালাহউদ্দিন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আহমদ</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বলেছেন</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২০২৪</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সালের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জুলাই</w:t>
      </w:r>
      <w:r w:rsidRPr="0012612D">
        <w:rPr>
          <w:rFonts w:ascii="Nikosh" w:hAnsi="Nikosh" w:cs="Nikosh"/>
          <w:sz w:val="28"/>
          <w:szCs w:val="28"/>
          <w:cs/>
          <w:lang w:val="nb-NO" w:bidi="bn-IN"/>
        </w:rPr>
        <w:t>-</w:t>
      </w:r>
      <w:r w:rsidRPr="0012612D">
        <w:rPr>
          <w:rFonts w:ascii="Nikosh" w:hAnsi="Nikosh" w:cs="Nikosh" w:hint="cs"/>
          <w:sz w:val="28"/>
          <w:szCs w:val="28"/>
          <w:cs/>
          <w:lang w:val="nb-NO" w:bidi="bn-IN"/>
        </w:rPr>
        <w:t>আগস্টের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ছাত্র</w:t>
      </w:r>
      <w:r w:rsidRPr="0012612D">
        <w:rPr>
          <w:rFonts w:ascii="Nikosh" w:hAnsi="Nikosh" w:cs="Nikosh"/>
          <w:sz w:val="28"/>
          <w:szCs w:val="28"/>
          <w:cs/>
          <w:lang w:val="nb-NO" w:bidi="bn-IN"/>
        </w:rPr>
        <w:t>-</w:t>
      </w:r>
      <w:r w:rsidRPr="0012612D">
        <w:rPr>
          <w:rFonts w:ascii="Nikosh" w:hAnsi="Nikosh" w:cs="Nikosh" w:hint="cs"/>
          <w:sz w:val="28"/>
          <w:szCs w:val="28"/>
          <w:cs/>
          <w:lang w:val="nb-NO" w:bidi="bn-IN"/>
        </w:rPr>
        <w:t>গণঅভ্যুত্থানের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মধ্য</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অর্জিত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স্বাধীনতা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জনপ্রত্যাশিত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গণতন্ত্রকে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রক্ষা</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দায়িত্ব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দেশের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সর্বস্তরের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জনগণের।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ফ্যাসিবাদের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যেকোনো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ধরনের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প্রত্যাবর্তন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ষড়যন্ত্র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রুখতে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স্বৈরাচার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বিরোধী</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আন্দোলনে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গড়ে</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ওঠা</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জাতীয়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ঐক্যকে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সুদৃঢ়</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অটুট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রাখার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আহ্বান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জানিয়েছেন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তিনি।</w:t>
      </w:r>
    </w:p>
    <w:p w14:paraId="4F276F58" w14:textId="77777777" w:rsidR="0012612D" w:rsidRPr="0012612D" w:rsidRDefault="0012612D" w:rsidP="006E4A37">
      <w:pPr>
        <w:spacing w:after="240" w:line="240" w:lineRule="auto"/>
        <w:jc w:val="both"/>
        <w:rPr>
          <w:rFonts w:ascii="Nikosh" w:hAnsi="Nikosh" w:cs="Nikosh"/>
          <w:sz w:val="28"/>
          <w:szCs w:val="28"/>
          <w:lang w:val="nb-NO"/>
        </w:rPr>
      </w:pPr>
      <w:r w:rsidRPr="0012612D">
        <w:rPr>
          <w:rFonts w:ascii="Nikosh" w:hAnsi="Nikosh" w:cs="Nikosh"/>
          <w:sz w:val="28"/>
          <w:szCs w:val="28"/>
          <w:lang w:val="nb-NO"/>
        </w:rPr>
        <w:tab/>
      </w:r>
      <w:r w:rsidRPr="0012612D">
        <w:rPr>
          <w:rFonts w:ascii="Nikosh" w:hAnsi="Nikosh" w:cs="Nikosh" w:hint="cs"/>
          <w:sz w:val="28"/>
          <w:szCs w:val="28"/>
          <w:cs/>
          <w:lang w:val="nb-NO" w:bidi="bn-IN"/>
        </w:rPr>
        <w:t>মন্ত্রী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আজ</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ঢাকা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বিশ্ববিদ্যালয়ের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টিএসসি</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মিলনায়তনে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বাংলাদেশ</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জাতীয়তাবাদী</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ছাত্রদল</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আয়োজিত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গণঅভ্যুত্থানের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বদলের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দিন</w:t>
      </w:r>
      <w:r w:rsidRPr="0012612D">
        <w:rPr>
          <w:rFonts w:ascii="Nikosh" w:hAnsi="Nikosh" w:cs="Nikosh" w:hint="eastAsia"/>
          <w:sz w:val="28"/>
          <w:szCs w:val="28"/>
          <w:cs/>
          <w:lang w:val="nb-NO" w:bidi="bn-IN"/>
        </w:rPr>
        <w:t>’</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শীর্ষক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আলোচনাসভায়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প্রধান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অতিথির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বক্তব্যে</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আহ্বান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জানান।</w:t>
      </w:r>
      <w:r w:rsidRPr="0012612D">
        <w:rPr>
          <w:rFonts w:ascii="Nikosh" w:hAnsi="Nikosh" w:cs="Nikosh"/>
          <w:sz w:val="28"/>
          <w:szCs w:val="28"/>
          <w:cs/>
          <w:lang w:val="nb-NO" w:bidi="bn-IN"/>
        </w:rPr>
        <w:t xml:space="preserve"> </w:t>
      </w:r>
    </w:p>
    <w:p w14:paraId="36E7711D" w14:textId="77777777" w:rsidR="0012612D" w:rsidRPr="0012612D" w:rsidRDefault="0012612D" w:rsidP="006E4A37">
      <w:pPr>
        <w:spacing w:after="240" w:line="240" w:lineRule="auto"/>
        <w:jc w:val="both"/>
        <w:rPr>
          <w:rFonts w:ascii="Nikosh" w:hAnsi="Nikosh" w:cs="Nikosh"/>
          <w:sz w:val="28"/>
          <w:szCs w:val="28"/>
          <w:lang w:val="nb-NO"/>
        </w:rPr>
      </w:pPr>
      <w:r w:rsidRPr="0012612D">
        <w:rPr>
          <w:rFonts w:ascii="Nikosh" w:hAnsi="Nikosh" w:cs="Nikosh"/>
          <w:sz w:val="28"/>
          <w:szCs w:val="28"/>
          <w:lang w:val="nb-NO"/>
        </w:rPr>
        <w:tab/>
      </w:r>
      <w:r w:rsidRPr="0012612D">
        <w:rPr>
          <w:rFonts w:ascii="Nikosh" w:hAnsi="Nikosh" w:cs="Nikosh" w:hint="cs"/>
          <w:sz w:val="28"/>
          <w:szCs w:val="28"/>
          <w:cs/>
          <w:lang w:val="nb-NO" w:bidi="bn-IN"/>
        </w:rPr>
        <w:t>মন্ত্রী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তাঁর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বক্তব্যে</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জুলাই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বিপ্লবের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প্রথমদিকের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স্মৃতিচারণ</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বলেন</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১৫</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জুলাই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যখন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ঢাকা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বিশ্ববিদ্যালয়ে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তুমি</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আমি</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রাজাকার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রাজাকার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বলেছে</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বলেছে</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স্বৈরাচার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স্বৈরাচার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স্লোগানে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ইতিহাসের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গতিপথ</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বদলে</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যাচ্ছিল</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তখন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আমি</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নির্বাসনে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থাকলেও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আমার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পূর্ণ</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মনোযোগ</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সহযোগিতা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ছিল</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আন্দোলনের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সাথে।</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দেশের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বর্তমান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রাজনৈতিক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সাংবিধানিক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সংস্কার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প্রসঙ্গে</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তিনি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বলেন</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স্বাধীনতা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অর্জন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সহজ</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কিন্তু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রক্ষা</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কঠিন।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স্বৈরাচারী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শক্তি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যেন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কখনো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দেশের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গণতন্ত্রকে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পদদলিত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সেজন্য</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আমরা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রাষ্ট্র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কাঠামোর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গণতান্ত্রিক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সংস্কার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চাই।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লক্ষ্যে</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আমাদের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প্রণীত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৩১</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দফার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আলোকেই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নির্বাচনি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ইশতেহার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সাজানো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হয়েছে।</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ফ্যাসিবাদের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বিরুদ্ধে</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দেশের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সকল</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রাজনৈতিক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দল</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ঐক্যবদ্ধ</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জাতীয়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জুলাই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সনদ</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স্বাক্ষর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করেছে।</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সনদ</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অনুযায়ী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সংবিধান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অন্যান্য</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আইন</w:t>
      </w:r>
      <w:r w:rsidRPr="0012612D">
        <w:rPr>
          <w:rFonts w:ascii="Nikosh" w:hAnsi="Nikosh" w:cs="Nikosh"/>
          <w:sz w:val="28"/>
          <w:szCs w:val="28"/>
          <w:cs/>
          <w:lang w:val="nb-NO" w:bidi="bn-IN"/>
        </w:rPr>
        <w:t>-</w:t>
      </w:r>
      <w:r w:rsidRPr="0012612D">
        <w:rPr>
          <w:rFonts w:ascii="Nikosh" w:hAnsi="Nikosh" w:cs="Nikosh" w:hint="cs"/>
          <w:sz w:val="28"/>
          <w:szCs w:val="28"/>
          <w:cs/>
          <w:lang w:val="nb-NO" w:bidi="bn-IN"/>
        </w:rPr>
        <w:t>কানুনের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প্রয়োজনীয়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সংস্কার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সাধন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আমাদের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অঙ্গীকার।</w:t>
      </w:r>
    </w:p>
    <w:p w14:paraId="67EB3FD2" w14:textId="77777777" w:rsidR="0012612D" w:rsidRPr="0012612D" w:rsidRDefault="0012612D" w:rsidP="006E4A37">
      <w:pPr>
        <w:spacing w:after="240" w:line="240" w:lineRule="auto"/>
        <w:jc w:val="both"/>
        <w:rPr>
          <w:rFonts w:ascii="Nikosh" w:hAnsi="Nikosh" w:cs="Nikosh"/>
          <w:sz w:val="28"/>
          <w:szCs w:val="28"/>
          <w:lang w:val="nb-NO"/>
        </w:rPr>
      </w:pPr>
      <w:r w:rsidRPr="0012612D">
        <w:rPr>
          <w:rFonts w:ascii="Nikosh" w:hAnsi="Nikosh" w:cs="Nikosh"/>
          <w:sz w:val="28"/>
          <w:szCs w:val="28"/>
          <w:lang w:val="nb-NO"/>
        </w:rPr>
        <w:tab/>
      </w:r>
      <w:r w:rsidRPr="0012612D">
        <w:rPr>
          <w:rFonts w:ascii="Nikosh" w:hAnsi="Nikosh" w:cs="Nikosh" w:hint="cs"/>
          <w:sz w:val="28"/>
          <w:szCs w:val="28"/>
          <w:cs/>
          <w:lang w:val="nb-NO" w:bidi="bn-IN"/>
        </w:rPr>
        <w:t>বিগত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স্বৈরাচারী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সরকারের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প্রধানমন্ত্রী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শেখ</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হাসিনার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বিচারের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ব্যাপারে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সরকারের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দৃঢ়</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অবস্থান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পুনর্ব্যক্ত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মন্ত্রী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বলেন</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গতকাল</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পার্লামেন্টেও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আমি</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স্পষ্টভাবে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বলেছি</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শেখ</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হাসিনার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আত্মসমর্পণের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সুযোগ</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এক্সট্রাডিশন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চুক্তি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অনুযায়ী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তাঁকে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দেশে</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ফিরিয়ে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আনার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জন্য</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অন্তর্বর্তীকালীন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সরকারের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পক্ষ</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থেকে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আনুষ্ঠানিক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পত্র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পাঠানো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হয়েছে।</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দেশে</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ফিরিয়ে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এনেই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তাঁকে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গ্রেফতার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আদালতের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কার্যকর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তিনি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বলেন</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বিদেশে</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পলাতক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ফ্যাসিবাদী</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সরকারের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মন্ত্রী</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এমপি</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কর্মকর্তাদের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ফিরিয়ে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আনতে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ইন্টারপোলের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মাধ্যমে</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অ্যারেস্ট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ওয়ারেন্ট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হয়েছে</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এরই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প্রেক্ষিতে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সাবেক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আইজিপি</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বেনজীর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আহমেদকে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গ্রেফতার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হয়েছে।</w:t>
      </w:r>
    </w:p>
    <w:p w14:paraId="46FC56C5" w14:textId="77777777" w:rsidR="0012612D" w:rsidRPr="0012612D" w:rsidRDefault="0012612D" w:rsidP="006E4A37">
      <w:pPr>
        <w:spacing w:after="240" w:line="240" w:lineRule="auto"/>
        <w:jc w:val="both"/>
        <w:rPr>
          <w:rFonts w:ascii="Nikosh" w:hAnsi="Nikosh" w:cs="Nikosh"/>
          <w:sz w:val="28"/>
          <w:szCs w:val="28"/>
          <w:lang w:val="nb-NO"/>
        </w:rPr>
      </w:pPr>
      <w:r w:rsidRPr="0012612D">
        <w:rPr>
          <w:rFonts w:ascii="Nikosh" w:hAnsi="Nikosh" w:cs="Nikosh"/>
          <w:sz w:val="28"/>
          <w:szCs w:val="28"/>
          <w:lang w:val="nb-NO"/>
        </w:rPr>
        <w:tab/>
      </w:r>
      <w:r w:rsidRPr="0012612D">
        <w:rPr>
          <w:rFonts w:ascii="Nikosh" w:hAnsi="Nikosh" w:cs="Nikosh" w:hint="cs"/>
          <w:sz w:val="28"/>
          <w:szCs w:val="28"/>
          <w:cs/>
          <w:lang w:val="nb-NO" w:bidi="bn-IN"/>
        </w:rPr>
        <w:t>আওয়ামী</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লীগকে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রাজনৈতিক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দল</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হিসেবে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নিষিদ্ধ</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বিচারের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মুখোমুখি</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প্রসঙ্গে</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মন্ত্রী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বলেন</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আমরা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প্রশাসনিক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আদেশে</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এক্সিকিউটিভ</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অর্ডারে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রাজনৈতিক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দলকে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নিষিদ্ধ</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পক্ষে</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আমরা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চাই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সম্পূর্ণ</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আইনানুগ</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বিচারিক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প্রক্রিয়ার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মাধ্যমে</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ফ্যাসিবাদের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দোসর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সংগঠনের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রাজনৈতিক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ভাগ্য</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নির্ধারিত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তিনি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বলেন</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আন্তর্জাতিক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অপরাধ</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ট্রাইব্যুনাল</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আইসিটি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অ্যাক্ট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সন্ত্রাসবিরোধী</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আইনে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প্রয়োজনীয়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সংশোধন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হয়েছে</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যার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ফলে</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ব্যক্তি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হিসেবে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শেখ</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হাসিনার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পাশাপাশি</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আওয়ামী</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লীগকে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দল</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হিসেবেও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বিচারের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কাঠগড়ায়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দাঁড়</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যাবে।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এছাড়া</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বাংলাদেশের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সংবিধানের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৪৭</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অনুচ্ছেদ</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অনুযায়ী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গণহত্যা</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মানবতাবিরোধী</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অপরাধের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সংগঠন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হিসেবেও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বিচারের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স্পষ্ট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বিধান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রয়েছে।</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তিনি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বলেন</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দ্বিতীয়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বিশ্বযুদ্ধের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নুরেমবার্গ</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ট্রাইব্যুনালের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মাধ্যমে</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যেভাবে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হিটলারের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নাৎসি</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বাহিনী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গেস্টাপোকে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নিষিদ্ধ</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রাজনৈতিক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অধিকার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থেকে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বঞ্চিত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হয়েছিল</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ঠিক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তেমনি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বাংলাদেশেও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রাষ্ট্রীয়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বাহিনীকে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ব্যবহার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আসমান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থেকে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গুলি</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শিশু</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গৃহিণী</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হত্যার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মতো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যে</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নজিরবিহীন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গণহত্যা</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চালানো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হয়েছে</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তার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আওয়ামী</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লীগ</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এড়াতে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w:t>
      </w:r>
    </w:p>
    <w:p w14:paraId="61A7B849" w14:textId="77777777" w:rsidR="0012612D" w:rsidRPr="0012612D" w:rsidRDefault="0012612D" w:rsidP="006E4A37">
      <w:pPr>
        <w:spacing w:after="240" w:line="240" w:lineRule="auto"/>
        <w:jc w:val="both"/>
        <w:rPr>
          <w:rFonts w:ascii="Nikosh" w:hAnsi="Nikosh" w:cs="Nikosh"/>
          <w:sz w:val="28"/>
          <w:szCs w:val="28"/>
          <w:lang w:val="nb-NO"/>
        </w:rPr>
      </w:pPr>
    </w:p>
    <w:p w14:paraId="7A55B264" w14:textId="77777777" w:rsidR="0012612D" w:rsidRPr="0012612D" w:rsidRDefault="0012612D" w:rsidP="006E4A37">
      <w:pPr>
        <w:spacing w:after="240" w:line="240" w:lineRule="auto"/>
        <w:jc w:val="both"/>
        <w:rPr>
          <w:rFonts w:ascii="Nikosh" w:hAnsi="Nikosh" w:cs="Nikosh"/>
          <w:sz w:val="28"/>
          <w:szCs w:val="28"/>
          <w:lang w:val="nb-NO"/>
        </w:rPr>
      </w:pPr>
      <w:r w:rsidRPr="0012612D">
        <w:rPr>
          <w:rFonts w:ascii="Nikosh" w:hAnsi="Nikosh" w:cs="Nikosh"/>
          <w:sz w:val="28"/>
          <w:szCs w:val="28"/>
          <w:lang w:val="nb-NO"/>
        </w:rPr>
        <w:tab/>
      </w:r>
      <w:r w:rsidRPr="0012612D">
        <w:rPr>
          <w:rFonts w:ascii="Nikosh" w:hAnsi="Nikosh" w:cs="Nikosh" w:hint="cs"/>
          <w:sz w:val="28"/>
          <w:szCs w:val="28"/>
          <w:cs/>
          <w:lang w:val="nb-NO" w:bidi="bn-IN"/>
        </w:rPr>
        <w:t>সালাহউদ্দিন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আহমদ</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দুঃখ</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প্রকাশ</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বলেন</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এত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বড়</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ম্যাসাকার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হত্যাকাণ্ডের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আওয়ামী</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লীগ</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তার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নেত্রীর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মনে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অনুশোচনা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ক্ষমা</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প্রার্থনার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নেই</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উল্টো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তারা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জুলাইয়ের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যোদ্ধাদের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জঙ্গিবাদী</w:t>
      </w:r>
      <w:r w:rsidRPr="0012612D">
        <w:rPr>
          <w:rFonts w:ascii="Nikosh" w:hAnsi="Nikosh" w:cs="Nikosh" w:hint="eastAsia"/>
          <w:sz w:val="28"/>
          <w:szCs w:val="28"/>
          <w:cs/>
          <w:lang w:val="nb-NO" w:bidi="bn-IN"/>
        </w:rPr>
        <w:t>’</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আখ্যা</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পুনরায়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রাজনীতিতে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ফেরার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ঘৃণ্য</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স্বপ্ন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দেখছে।</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তিনি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হুঁশিয়ারি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উচ্চারণ</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বলেন</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আওয়ামী</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লীগের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ইতিহাস</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মানেই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রক্ষীবাহিনী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৩০</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হাজার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মুক্তিযোদ্ধাকে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হত্যা</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ধর্ষণের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সেঞ্চুরি</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একদলীয়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বাকশাল</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কায়েম</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ছাত্র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রাজনীতিকে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কলঙ্কিত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ইতিহাস।</w:t>
      </w:r>
    </w:p>
    <w:p w14:paraId="44A9996B" w14:textId="77777777" w:rsidR="0012612D" w:rsidRPr="0012612D" w:rsidRDefault="0012612D" w:rsidP="006E4A37">
      <w:pPr>
        <w:spacing w:after="240" w:line="240" w:lineRule="auto"/>
        <w:jc w:val="both"/>
        <w:rPr>
          <w:rFonts w:ascii="Nikosh" w:hAnsi="Nikosh" w:cs="Nikosh"/>
          <w:sz w:val="28"/>
          <w:szCs w:val="28"/>
          <w:lang w:val="nb-NO"/>
        </w:rPr>
      </w:pPr>
      <w:r w:rsidRPr="0012612D">
        <w:rPr>
          <w:rFonts w:ascii="Nikosh" w:hAnsi="Nikosh" w:cs="Nikosh"/>
          <w:sz w:val="28"/>
          <w:szCs w:val="28"/>
          <w:lang w:val="nb-NO"/>
        </w:rPr>
        <w:tab/>
      </w:r>
      <w:r w:rsidRPr="0012612D">
        <w:rPr>
          <w:rFonts w:ascii="Nikosh" w:hAnsi="Nikosh" w:cs="Nikosh" w:hint="cs"/>
          <w:sz w:val="28"/>
          <w:szCs w:val="28"/>
          <w:cs/>
          <w:lang w:val="nb-NO" w:bidi="bn-IN"/>
        </w:rPr>
        <w:t>জুলাই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আন্দোলনের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চেতনাকে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একক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দল</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গোষ্ঠীর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রাজনৈতিক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উদ্দেশ্যে</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ব্যবহার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ব্যবসা</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জন্য</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সবার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আহ্বান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জানিয়ে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স্বরাষ্ট্রমন্ত্রী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বলেন</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এই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জুলাই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বিপ্লবের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কৃতিত্ব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দেশের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সাধারণ</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মানুষ</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ফ্যাসিবাদের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বিরুদ্ধে</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লড়াই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করেছে</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কৃতিত্ব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কেবলই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তাদের।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তিনি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বলেন</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স্বৈরাচারের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পরিণতি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কেমন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ভবিষ্যৎ</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সরকারগুলোর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শিক্ষা</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নেওয়ার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জন্য</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গণভবনকে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জুলাই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স্মৃতি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জাদুঘর</w:t>
      </w:r>
      <w:r w:rsidRPr="0012612D">
        <w:rPr>
          <w:rFonts w:ascii="Nikosh" w:hAnsi="Nikosh" w:cs="Nikosh"/>
          <w:sz w:val="28"/>
          <w:szCs w:val="28"/>
          <w:cs/>
          <w:lang w:val="nb-NO" w:bidi="bn-IN"/>
        </w:rPr>
        <w:t>-</w:t>
      </w:r>
      <w:r w:rsidRPr="0012612D">
        <w:rPr>
          <w:rFonts w:ascii="Nikosh" w:hAnsi="Nikosh" w:cs="Nikosh" w:hint="cs"/>
          <w:sz w:val="28"/>
          <w:szCs w:val="28"/>
          <w:cs/>
          <w:lang w:val="nb-NO" w:bidi="bn-IN"/>
        </w:rPr>
        <w:t>এ</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রূপান্তরিত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হচ্ছে।</w:t>
      </w:r>
    </w:p>
    <w:p w14:paraId="396F77B6" w14:textId="77777777" w:rsidR="0012612D" w:rsidRPr="0012612D" w:rsidRDefault="0012612D" w:rsidP="006E4A37">
      <w:pPr>
        <w:spacing w:after="240" w:line="240" w:lineRule="auto"/>
        <w:jc w:val="both"/>
        <w:rPr>
          <w:rFonts w:ascii="Nikosh" w:hAnsi="Nikosh" w:cs="Nikosh"/>
          <w:sz w:val="28"/>
          <w:szCs w:val="28"/>
          <w:lang w:val="nb-NO"/>
        </w:rPr>
      </w:pPr>
      <w:r w:rsidRPr="0012612D">
        <w:rPr>
          <w:rFonts w:ascii="Nikosh" w:hAnsi="Nikosh" w:cs="Nikosh"/>
          <w:sz w:val="28"/>
          <w:szCs w:val="28"/>
          <w:lang w:val="nb-NO"/>
        </w:rPr>
        <w:tab/>
      </w:r>
      <w:r w:rsidRPr="0012612D">
        <w:rPr>
          <w:rFonts w:ascii="Nikosh" w:hAnsi="Nikosh" w:cs="Nikosh" w:hint="cs"/>
          <w:sz w:val="28"/>
          <w:szCs w:val="28"/>
          <w:cs/>
          <w:lang w:val="nb-NO" w:bidi="bn-IN"/>
        </w:rPr>
        <w:t>মন্ত্রী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৭১</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২৪</w:t>
      </w:r>
      <w:r w:rsidRPr="0012612D">
        <w:rPr>
          <w:rFonts w:ascii="Nikosh" w:hAnsi="Nikosh" w:cs="Nikosh"/>
          <w:sz w:val="28"/>
          <w:szCs w:val="28"/>
          <w:cs/>
          <w:lang w:val="nb-NO" w:bidi="bn-IN"/>
        </w:rPr>
        <w:t>-</w:t>
      </w:r>
      <w:r w:rsidRPr="0012612D">
        <w:rPr>
          <w:rFonts w:ascii="Nikosh" w:hAnsi="Nikosh" w:cs="Nikosh" w:hint="cs"/>
          <w:sz w:val="28"/>
          <w:szCs w:val="28"/>
          <w:cs/>
          <w:lang w:val="nb-NO" w:bidi="bn-IN"/>
        </w:rPr>
        <w:t>এর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শহিদদের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স্বপ্নের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একটি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নিরাপদ</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গণতান্ত্রিক</w:t>
      </w:r>
      <w:r w:rsidRPr="0012612D">
        <w:rPr>
          <w:rFonts w:ascii="Nikosh" w:hAnsi="Nikosh" w:cs="Nikosh"/>
          <w:sz w:val="28"/>
          <w:szCs w:val="28"/>
          <w:lang w:val="nb-NO"/>
        </w:rPr>
        <w:t xml:space="preserve">, </w:t>
      </w:r>
      <w:r w:rsidRPr="0012612D">
        <w:rPr>
          <w:rFonts w:ascii="Nikosh" w:hAnsi="Nikosh" w:cs="Nikosh" w:hint="cs"/>
          <w:sz w:val="28"/>
          <w:szCs w:val="28"/>
          <w:cs/>
          <w:lang w:val="nb-NO" w:bidi="bn-IN"/>
        </w:rPr>
        <w:t>স্বৈরাচারমুক্ত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সমৃদ্ধ</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বাংলাদেশ</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বিনির্মাণে</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তরুণ</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প্রজন্মসহ</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সকলকে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ঐক্যবদ্ধভাবে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কাজ</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আহ্বান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জানান।</w:t>
      </w:r>
    </w:p>
    <w:p w14:paraId="045052CB" w14:textId="77777777" w:rsidR="0012612D" w:rsidRPr="0012612D" w:rsidRDefault="0012612D" w:rsidP="006E4A37">
      <w:pPr>
        <w:spacing w:after="240" w:line="240" w:lineRule="auto"/>
        <w:jc w:val="both"/>
        <w:rPr>
          <w:rFonts w:ascii="Nikosh" w:hAnsi="Nikosh" w:cs="Nikosh"/>
          <w:sz w:val="28"/>
          <w:szCs w:val="28"/>
          <w:lang w:val="nb-NO"/>
        </w:rPr>
      </w:pPr>
      <w:r w:rsidRPr="0012612D">
        <w:rPr>
          <w:rFonts w:ascii="Nikosh" w:hAnsi="Nikosh" w:cs="Nikosh"/>
          <w:sz w:val="28"/>
          <w:szCs w:val="28"/>
          <w:lang w:val="nb-NO"/>
        </w:rPr>
        <w:tab/>
      </w:r>
      <w:r w:rsidRPr="0012612D">
        <w:rPr>
          <w:rFonts w:ascii="Nikosh" w:hAnsi="Nikosh" w:cs="Nikosh" w:hint="cs"/>
          <w:sz w:val="28"/>
          <w:szCs w:val="28"/>
          <w:cs/>
          <w:lang w:val="nb-NO" w:bidi="bn-IN"/>
        </w:rPr>
        <w:t>বাংলাদেশ</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জাতীয়তাবাদী</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ছাত্রদলের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কেন্দ্রীয়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সভাপতি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রাকিবুল</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ইসলাম</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রাকিবের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সভাপতিত্বে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অনুষ্ঠানে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বিশেষ</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অতিথি</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হিসেবে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বক্তৃতা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বিএনপি</w:t>
      </w:r>
      <w:r w:rsidRPr="0012612D">
        <w:rPr>
          <w:rFonts w:ascii="Nikosh" w:hAnsi="Nikosh" w:cs="Nikosh"/>
          <w:sz w:val="28"/>
          <w:szCs w:val="28"/>
          <w:lang w:val="nb-NO"/>
        </w:rPr>
        <w:t>'</w:t>
      </w:r>
      <w:r w:rsidRPr="0012612D">
        <w:rPr>
          <w:rFonts w:ascii="Nikosh" w:hAnsi="Nikosh" w:cs="Nikosh" w:hint="cs"/>
          <w:sz w:val="28"/>
          <w:szCs w:val="28"/>
          <w:cs/>
          <w:lang w:val="nb-NO" w:bidi="bn-IN"/>
        </w:rPr>
        <w:t>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যুগ্ম</w:t>
      </w:r>
      <w:r w:rsidRPr="0012612D">
        <w:rPr>
          <w:rFonts w:ascii="Nikosh" w:hAnsi="Nikosh" w:cs="Nikosh"/>
          <w:sz w:val="28"/>
          <w:szCs w:val="28"/>
          <w:cs/>
          <w:lang w:val="nb-NO" w:bidi="bn-IN"/>
        </w:rPr>
        <w:t>-</w:t>
      </w:r>
      <w:r w:rsidRPr="0012612D">
        <w:rPr>
          <w:rFonts w:ascii="Nikosh" w:hAnsi="Nikosh" w:cs="Nikosh" w:hint="cs"/>
          <w:sz w:val="28"/>
          <w:szCs w:val="28"/>
          <w:cs/>
          <w:lang w:val="nb-NO" w:bidi="bn-IN"/>
        </w:rPr>
        <w:t>মহাসচিব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হাবিব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উন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নবী</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খান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সোহেল।</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স্বাগত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বক্তব্য</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রাখেন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বাংলাদেশ</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জাতীয়তাবাদী</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ছাত্রদল</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ঢাকা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বিশ্ববিদ্যালয়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শাখার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সাধারণ</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সম্পাদক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নাহিদুজ্জামান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শিপন।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অনুষ্ঠান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সঞ্চালনা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বাংলাদেশ</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জাতীয়তাবাদী</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ছাত্রদলের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কেন্দ্রীয়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সাধারণ</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সম্পাদক</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নাসির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উদ্দিন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নাসির।</w:t>
      </w:r>
    </w:p>
    <w:p w14:paraId="1884E8C6" w14:textId="77777777" w:rsidR="0012612D" w:rsidRPr="0012612D" w:rsidRDefault="0012612D" w:rsidP="006E4A37">
      <w:pPr>
        <w:spacing w:after="240" w:line="240" w:lineRule="auto"/>
        <w:jc w:val="both"/>
        <w:rPr>
          <w:rFonts w:ascii="Nikosh" w:hAnsi="Nikosh" w:cs="Nikosh"/>
          <w:sz w:val="28"/>
          <w:szCs w:val="28"/>
          <w:lang w:val="nb-NO"/>
        </w:rPr>
      </w:pPr>
      <w:r w:rsidRPr="0012612D">
        <w:rPr>
          <w:rFonts w:ascii="Nikosh" w:hAnsi="Nikosh" w:cs="Nikosh"/>
          <w:sz w:val="28"/>
          <w:szCs w:val="28"/>
          <w:lang w:val="nb-NO"/>
        </w:rPr>
        <w:tab/>
      </w:r>
      <w:r w:rsidRPr="0012612D">
        <w:rPr>
          <w:rFonts w:ascii="Nikosh" w:hAnsi="Nikosh" w:cs="Nikosh" w:hint="cs"/>
          <w:sz w:val="28"/>
          <w:szCs w:val="28"/>
          <w:cs/>
          <w:lang w:val="nb-NO" w:bidi="bn-IN"/>
        </w:rPr>
        <w:t>অনুষ্ঠানে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জুলাই</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গণঅভ্যুত্থানের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শহিদদের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আত্মার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মাগফেরাত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কামনা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বিশেষ</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দোয়া</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ও</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মোনাজাত</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পরিচালনা</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করা</w:t>
      </w:r>
      <w:r w:rsidRPr="0012612D">
        <w:rPr>
          <w:rFonts w:ascii="Nikosh" w:hAnsi="Nikosh" w:cs="Nikosh"/>
          <w:sz w:val="28"/>
          <w:szCs w:val="28"/>
          <w:cs/>
          <w:lang w:val="nb-NO" w:bidi="bn-IN"/>
        </w:rPr>
        <w:t xml:space="preserve"> </w:t>
      </w:r>
      <w:r w:rsidRPr="0012612D">
        <w:rPr>
          <w:rFonts w:ascii="Nikosh" w:hAnsi="Nikosh" w:cs="Nikosh" w:hint="cs"/>
          <w:sz w:val="28"/>
          <w:szCs w:val="28"/>
          <w:cs/>
          <w:lang w:val="nb-NO" w:bidi="bn-IN"/>
        </w:rPr>
        <w:t>হয়।</w:t>
      </w:r>
    </w:p>
    <w:p w14:paraId="3DE2C228" w14:textId="77777777" w:rsidR="0012612D" w:rsidRPr="0012612D" w:rsidRDefault="0012612D" w:rsidP="006E4A37">
      <w:pPr>
        <w:spacing w:after="0" w:line="240" w:lineRule="auto"/>
        <w:jc w:val="center"/>
        <w:rPr>
          <w:rFonts w:ascii="Nikosh" w:hAnsi="Nikosh" w:cs="Nikosh"/>
          <w:sz w:val="28"/>
          <w:szCs w:val="28"/>
          <w:lang w:val="nb-NO"/>
        </w:rPr>
      </w:pPr>
      <w:r w:rsidRPr="0012612D">
        <w:rPr>
          <w:rFonts w:ascii="Nikosh" w:hAnsi="Nikosh" w:cs="Nikosh"/>
          <w:sz w:val="28"/>
          <w:szCs w:val="28"/>
          <w:lang w:val="nb-NO"/>
        </w:rPr>
        <w:t>#</w:t>
      </w:r>
    </w:p>
    <w:p w14:paraId="3F3F4449" w14:textId="77777777" w:rsidR="0012612D" w:rsidRPr="0012612D" w:rsidRDefault="0012612D" w:rsidP="0012612D">
      <w:pPr>
        <w:spacing w:after="0" w:line="240" w:lineRule="auto"/>
        <w:rPr>
          <w:rFonts w:ascii="Nikosh" w:hAnsi="Nikosh" w:cs="Nikosh"/>
          <w:sz w:val="28"/>
          <w:szCs w:val="28"/>
          <w:lang w:val="nb-NO"/>
        </w:rPr>
      </w:pPr>
    </w:p>
    <w:p w14:paraId="15C94397" w14:textId="792B707E" w:rsidR="0012612D" w:rsidRDefault="0012612D" w:rsidP="0012612D">
      <w:pPr>
        <w:spacing w:after="0" w:line="240" w:lineRule="auto"/>
        <w:rPr>
          <w:rFonts w:ascii="Nikosh" w:hAnsi="Nikosh" w:cs="Nikosh"/>
          <w:sz w:val="28"/>
          <w:szCs w:val="28"/>
          <w:cs/>
          <w:lang w:val="nb-NO" w:bidi="bn-IN"/>
        </w:rPr>
      </w:pPr>
      <w:r w:rsidRPr="0012612D">
        <w:rPr>
          <w:rFonts w:ascii="Nikosh" w:hAnsi="Nikosh" w:cs="Nikosh" w:hint="cs"/>
          <w:sz w:val="28"/>
          <w:szCs w:val="28"/>
          <w:cs/>
          <w:lang w:val="nb-NO" w:bidi="bn-IN"/>
        </w:rPr>
        <w:t>ফয়সল</w:t>
      </w:r>
      <w:r w:rsidRPr="0012612D">
        <w:rPr>
          <w:rFonts w:ascii="Nikosh" w:hAnsi="Nikosh" w:cs="Nikosh"/>
          <w:sz w:val="28"/>
          <w:szCs w:val="28"/>
          <w:cs/>
          <w:lang w:val="nb-NO" w:bidi="bn-IN"/>
        </w:rPr>
        <w:t>/</w:t>
      </w:r>
      <w:r w:rsidRPr="0012612D">
        <w:rPr>
          <w:rFonts w:ascii="Nikosh" w:hAnsi="Nikosh" w:cs="Nikosh" w:hint="cs"/>
          <w:sz w:val="28"/>
          <w:szCs w:val="28"/>
          <w:cs/>
          <w:lang w:val="nb-NO" w:bidi="bn-IN"/>
        </w:rPr>
        <w:t>কামরুজ্জামান</w:t>
      </w:r>
      <w:r w:rsidRPr="0012612D">
        <w:rPr>
          <w:rFonts w:ascii="Nikosh" w:hAnsi="Nikosh" w:cs="Nikosh"/>
          <w:sz w:val="28"/>
          <w:szCs w:val="28"/>
          <w:cs/>
          <w:lang w:val="nb-NO" w:bidi="bn-IN"/>
        </w:rPr>
        <w:t>/</w:t>
      </w:r>
      <w:r w:rsidRPr="0012612D">
        <w:rPr>
          <w:rFonts w:ascii="Nikosh" w:hAnsi="Nikosh" w:cs="Nikosh" w:hint="cs"/>
          <w:sz w:val="28"/>
          <w:szCs w:val="28"/>
          <w:cs/>
          <w:lang w:val="nb-NO" w:bidi="bn-IN"/>
        </w:rPr>
        <w:t>বিবেকানন্দ</w:t>
      </w:r>
      <w:r w:rsidRPr="0012612D">
        <w:rPr>
          <w:rFonts w:ascii="Nikosh" w:hAnsi="Nikosh" w:cs="Nikosh"/>
          <w:sz w:val="28"/>
          <w:szCs w:val="28"/>
          <w:cs/>
          <w:lang w:val="nb-NO" w:bidi="bn-IN"/>
        </w:rPr>
        <w:t>/</w:t>
      </w:r>
      <w:r w:rsidRPr="0012612D">
        <w:rPr>
          <w:rFonts w:ascii="Nikosh" w:hAnsi="Nikosh" w:cs="Nikosh" w:hint="cs"/>
          <w:sz w:val="28"/>
          <w:szCs w:val="28"/>
          <w:cs/>
          <w:lang w:val="nb-NO" w:bidi="bn-IN"/>
        </w:rPr>
        <w:t>শাহাদাত</w:t>
      </w:r>
      <w:r w:rsidRPr="0012612D">
        <w:rPr>
          <w:rFonts w:ascii="Nikosh" w:hAnsi="Nikosh" w:cs="Nikosh"/>
          <w:sz w:val="28"/>
          <w:szCs w:val="28"/>
          <w:cs/>
          <w:lang w:val="nb-NO" w:bidi="bn-IN"/>
        </w:rPr>
        <w:t>/</w:t>
      </w:r>
      <w:r w:rsidRPr="0012612D">
        <w:rPr>
          <w:rFonts w:ascii="Nikosh" w:hAnsi="Nikosh" w:cs="Nikosh" w:hint="cs"/>
          <w:sz w:val="28"/>
          <w:szCs w:val="28"/>
          <w:cs/>
          <w:lang w:val="nb-NO" w:bidi="bn-IN"/>
        </w:rPr>
        <w:t>রফিকুল</w:t>
      </w:r>
      <w:r w:rsidRPr="0012612D">
        <w:rPr>
          <w:rFonts w:ascii="Nikosh" w:hAnsi="Nikosh" w:cs="Nikosh"/>
          <w:sz w:val="28"/>
          <w:szCs w:val="28"/>
          <w:cs/>
          <w:lang w:val="nb-NO" w:bidi="bn-IN"/>
        </w:rPr>
        <w:t>/</w:t>
      </w:r>
      <w:r w:rsidRPr="0012612D">
        <w:rPr>
          <w:rFonts w:ascii="Nikosh" w:hAnsi="Nikosh" w:cs="Nikosh" w:hint="cs"/>
          <w:sz w:val="28"/>
          <w:szCs w:val="28"/>
          <w:cs/>
          <w:lang w:val="nb-NO" w:bidi="bn-IN"/>
        </w:rPr>
        <w:t>কনক</w:t>
      </w:r>
      <w:r w:rsidRPr="0012612D">
        <w:rPr>
          <w:rFonts w:ascii="Nikosh" w:hAnsi="Nikosh" w:cs="Nikosh"/>
          <w:sz w:val="28"/>
          <w:szCs w:val="28"/>
          <w:cs/>
          <w:lang w:val="nb-NO" w:bidi="bn-IN"/>
        </w:rPr>
        <w:t>/</w:t>
      </w:r>
      <w:r w:rsidRPr="0012612D">
        <w:rPr>
          <w:rFonts w:ascii="Nikosh" w:hAnsi="Nikosh" w:cs="Nikosh" w:hint="cs"/>
          <w:sz w:val="28"/>
          <w:szCs w:val="28"/>
          <w:cs/>
          <w:lang w:val="nb-NO" w:bidi="bn-IN"/>
        </w:rPr>
        <w:t>জয়নুল</w:t>
      </w:r>
      <w:r w:rsidRPr="0012612D">
        <w:rPr>
          <w:rFonts w:ascii="Nikosh" w:hAnsi="Nikosh" w:cs="Nikosh"/>
          <w:sz w:val="28"/>
          <w:szCs w:val="28"/>
          <w:cs/>
          <w:lang w:val="nb-NO" w:bidi="bn-IN"/>
        </w:rPr>
        <w:t>/</w:t>
      </w:r>
      <w:r w:rsidRPr="0012612D">
        <w:rPr>
          <w:rFonts w:ascii="Nikosh" w:hAnsi="Nikosh" w:cs="Nikosh" w:hint="cs"/>
          <w:sz w:val="28"/>
          <w:szCs w:val="28"/>
          <w:cs/>
          <w:lang w:val="nb-NO" w:bidi="bn-IN"/>
        </w:rPr>
        <w:t>২০২৬</w:t>
      </w:r>
      <w:r w:rsidRPr="0012612D">
        <w:rPr>
          <w:rFonts w:ascii="Nikosh" w:hAnsi="Nikosh" w:cs="Nikosh"/>
          <w:sz w:val="28"/>
          <w:szCs w:val="28"/>
          <w:cs/>
          <w:lang w:val="nb-NO" w:bidi="bn-IN"/>
        </w:rPr>
        <w:t>/</w:t>
      </w:r>
      <w:r w:rsidRPr="0012612D">
        <w:rPr>
          <w:rFonts w:ascii="Nikosh" w:hAnsi="Nikosh" w:cs="Nikosh" w:hint="cs"/>
          <w:sz w:val="28"/>
          <w:szCs w:val="28"/>
          <w:cs/>
          <w:lang w:val="nb-NO" w:bidi="bn-IN"/>
        </w:rPr>
        <w:t>১৯৩০ঘণ্টা</w:t>
      </w:r>
      <w:r>
        <w:rPr>
          <w:rFonts w:ascii="Nikosh" w:hAnsi="Nikosh" w:cs="Nikosh"/>
          <w:sz w:val="28"/>
          <w:szCs w:val="28"/>
          <w:cs/>
          <w:lang w:val="nb-NO" w:bidi="bn-IN"/>
        </w:rPr>
        <w:br w:type="page"/>
      </w:r>
    </w:p>
    <w:p w14:paraId="75DF61F0" w14:textId="1EA407BB" w:rsidR="008711E6" w:rsidRPr="008711E6" w:rsidRDefault="008711E6" w:rsidP="008711E6">
      <w:pPr>
        <w:spacing w:after="0" w:line="240" w:lineRule="auto"/>
        <w:rPr>
          <w:rFonts w:ascii="Nikosh" w:hAnsi="Nikosh" w:cs="Nikosh"/>
          <w:sz w:val="28"/>
          <w:szCs w:val="28"/>
          <w:lang w:val="nb-NO"/>
        </w:rPr>
      </w:pPr>
      <w:r w:rsidRPr="008711E6">
        <w:rPr>
          <w:rFonts w:ascii="Nikosh" w:hAnsi="Nikosh" w:cs="Nikosh" w:hint="cs"/>
          <w:sz w:val="28"/>
          <w:szCs w:val="28"/>
          <w:cs/>
          <w:lang w:val="nb-NO" w:bidi="bn-IN"/>
        </w:rPr>
        <w:t>তথ্যবিবরণী</w:t>
      </w:r>
      <w:r w:rsidRPr="008711E6">
        <w:rPr>
          <w:rFonts w:ascii="Nikosh" w:hAnsi="Nikosh" w:cs="Nikosh"/>
          <w:sz w:val="28"/>
          <w:szCs w:val="28"/>
          <w:cs/>
          <w:lang w:val="nb-NO" w:bidi="bn-IN"/>
        </w:rPr>
        <w:t xml:space="preserve">                                                                                          </w:t>
      </w:r>
      <w:r w:rsidR="0084018A">
        <w:rPr>
          <w:rFonts w:ascii="Nikosh" w:hAnsi="Nikosh" w:cs="Nikosh" w:hint="cs"/>
          <w:sz w:val="28"/>
          <w:szCs w:val="28"/>
          <w:cs/>
          <w:lang w:val="nb-NO" w:bidi="bn-IN"/>
        </w:rPr>
        <w:t xml:space="preserve">                 </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নম্বর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২৩২</w:t>
      </w:r>
    </w:p>
    <w:p w14:paraId="15BD3272" w14:textId="77777777" w:rsidR="008711E6" w:rsidRPr="008711E6" w:rsidRDefault="008711E6" w:rsidP="008711E6">
      <w:pPr>
        <w:spacing w:after="0" w:line="240" w:lineRule="auto"/>
        <w:rPr>
          <w:rFonts w:ascii="Nikosh" w:hAnsi="Nikosh" w:cs="Nikosh"/>
          <w:sz w:val="28"/>
          <w:szCs w:val="28"/>
          <w:lang w:val="nb-NO"/>
        </w:rPr>
      </w:pPr>
    </w:p>
    <w:p w14:paraId="1644F571" w14:textId="063DCC8A" w:rsidR="008711E6" w:rsidRPr="0084018A" w:rsidRDefault="008711E6" w:rsidP="0084018A">
      <w:pPr>
        <w:spacing w:after="0" w:line="240" w:lineRule="auto"/>
        <w:jc w:val="center"/>
        <w:rPr>
          <w:rFonts w:ascii="Nikosh" w:hAnsi="Nikosh" w:cs="Nikosh"/>
          <w:b/>
          <w:bCs/>
          <w:sz w:val="30"/>
          <w:szCs w:val="30"/>
          <w:lang w:val="nb-NO"/>
        </w:rPr>
      </w:pPr>
      <w:r w:rsidRPr="0084018A">
        <w:rPr>
          <w:rFonts w:ascii="Nikosh" w:hAnsi="Nikosh" w:cs="Nikosh" w:hint="cs"/>
          <w:b/>
          <w:bCs/>
          <w:sz w:val="30"/>
          <w:szCs w:val="30"/>
          <w:cs/>
          <w:lang w:val="nb-NO" w:bidi="bn-IN"/>
        </w:rPr>
        <w:t>বেসামরিক</w:t>
      </w:r>
      <w:r w:rsidRPr="0084018A">
        <w:rPr>
          <w:rFonts w:ascii="Nikosh" w:hAnsi="Nikosh" w:cs="Nikosh"/>
          <w:b/>
          <w:bCs/>
          <w:sz w:val="30"/>
          <w:szCs w:val="30"/>
          <w:cs/>
          <w:lang w:val="nb-NO" w:bidi="bn-IN"/>
        </w:rPr>
        <w:t xml:space="preserve"> </w:t>
      </w:r>
      <w:r w:rsidRPr="0084018A">
        <w:rPr>
          <w:rFonts w:ascii="Nikosh" w:hAnsi="Nikosh" w:cs="Nikosh" w:hint="cs"/>
          <w:b/>
          <w:bCs/>
          <w:sz w:val="30"/>
          <w:szCs w:val="30"/>
          <w:cs/>
          <w:lang w:val="nb-NO" w:bidi="bn-IN"/>
        </w:rPr>
        <w:t>বিমান</w:t>
      </w:r>
      <w:r w:rsidRPr="0084018A">
        <w:rPr>
          <w:rFonts w:ascii="Nikosh" w:hAnsi="Nikosh" w:cs="Nikosh"/>
          <w:b/>
          <w:bCs/>
          <w:sz w:val="30"/>
          <w:szCs w:val="30"/>
          <w:cs/>
          <w:lang w:val="nb-NO" w:bidi="bn-IN"/>
        </w:rPr>
        <w:t xml:space="preserve"> </w:t>
      </w:r>
      <w:r w:rsidRPr="0084018A">
        <w:rPr>
          <w:rFonts w:ascii="Nikosh" w:hAnsi="Nikosh" w:cs="Nikosh" w:hint="cs"/>
          <w:b/>
          <w:bCs/>
          <w:sz w:val="30"/>
          <w:szCs w:val="30"/>
          <w:cs/>
          <w:lang w:val="nb-NO" w:bidi="bn-IN"/>
        </w:rPr>
        <w:t>পরিবহন</w:t>
      </w:r>
      <w:r w:rsidRPr="0084018A">
        <w:rPr>
          <w:rFonts w:ascii="Nikosh" w:hAnsi="Nikosh" w:cs="Nikosh"/>
          <w:b/>
          <w:bCs/>
          <w:sz w:val="30"/>
          <w:szCs w:val="30"/>
          <w:cs/>
          <w:lang w:val="nb-NO" w:bidi="bn-IN"/>
        </w:rPr>
        <w:t xml:space="preserve"> </w:t>
      </w:r>
      <w:r w:rsidRPr="0084018A">
        <w:rPr>
          <w:rFonts w:ascii="Nikosh" w:hAnsi="Nikosh" w:cs="Nikosh" w:hint="cs"/>
          <w:b/>
          <w:bCs/>
          <w:sz w:val="30"/>
          <w:szCs w:val="30"/>
          <w:cs/>
          <w:lang w:val="nb-NO" w:bidi="bn-IN"/>
        </w:rPr>
        <w:t>ও</w:t>
      </w:r>
      <w:r w:rsidRPr="0084018A">
        <w:rPr>
          <w:rFonts w:ascii="Nikosh" w:hAnsi="Nikosh" w:cs="Nikosh"/>
          <w:b/>
          <w:bCs/>
          <w:sz w:val="30"/>
          <w:szCs w:val="30"/>
          <w:cs/>
          <w:lang w:val="nb-NO" w:bidi="bn-IN"/>
        </w:rPr>
        <w:t xml:space="preserve"> </w:t>
      </w:r>
      <w:r w:rsidRPr="0084018A">
        <w:rPr>
          <w:rFonts w:ascii="Nikosh" w:hAnsi="Nikosh" w:cs="Nikosh" w:hint="cs"/>
          <w:b/>
          <w:bCs/>
          <w:sz w:val="30"/>
          <w:szCs w:val="30"/>
          <w:cs/>
          <w:lang w:val="nb-NO" w:bidi="bn-IN"/>
        </w:rPr>
        <w:t>পর্যটন</w:t>
      </w:r>
      <w:r w:rsidRPr="0084018A">
        <w:rPr>
          <w:rFonts w:ascii="Nikosh" w:hAnsi="Nikosh" w:cs="Nikosh"/>
          <w:b/>
          <w:bCs/>
          <w:sz w:val="30"/>
          <w:szCs w:val="30"/>
          <w:cs/>
          <w:lang w:val="nb-NO" w:bidi="bn-IN"/>
        </w:rPr>
        <w:t xml:space="preserve"> </w:t>
      </w:r>
      <w:r w:rsidRPr="0084018A">
        <w:rPr>
          <w:rFonts w:ascii="Nikosh" w:hAnsi="Nikosh" w:cs="Nikosh" w:hint="cs"/>
          <w:b/>
          <w:bCs/>
          <w:sz w:val="30"/>
          <w:szCs w:val="30"/>
          <w:cs/>
          <w:lang w:val="nb-NO" w:bidi="bn-IN"/>
        </w:rPr>
        <w:t>মন্ত্রী</w:t>
      </w:r>
      <w:r w:rsidRPr="0084018A">
        <w:rPr>
          <w:rFonts w:ascii="Nikosh" w:hAnsi="Nikosh" w:cs="Nikosh"/>
          <w:b/>
          <w:bCs/>
          <w:sz w:val="30"/>
          <w:szCs w:val="30"/>
          <w:cs/>
          <w:lang w:val="nb-NO" w:bidi="bn-IN"/>
        </w:rPr>
        <w:t xml:space="preserve"> </w:t>
      </w:r>
      <w:r w:rsidRPr="0084018A">
        <w:rPr>
          <w:rFonts w:ascii="Nikosh" w:hAnsi="Nikosh" w:cs="Nikosh" w:hint="cs"/>
          <w:b/>
          <w:bCs/>
          <w:sz w:val="30"/>
          <w:szCs w:val="30"/>
          <w:cs/>
          <w:lang w:val="nb-NO" w:bidi="bn-IN"/>
        </w:rPr>
        <w:t>ও</w:t>
      </w:r>
      <w:r w:rsidRPr="0084018A">
        <w:rPr>
          <w:rFonts w:ascii="Nikosh" w:hAnsi="Nikosh" w:cs="Nikosh"/>
          <w:b/>
          <w:bCs/>
          <w:sz w:val="30"/>
          <w:szCs w:val="30"/>
          <w:cs/>
          <w:lang w:val="nb-NO" w:bidi="bn-IN"/>
        </w:rPr>
        <w:t xml:space="preserve"> </w:t>
      </w:r>
      <w:r w:rsidRPr="0084018A">
        <w:rPr>
          <w:rFonts w:ascii="Nikosh" w:hAnsi="Nikosh" w:cs="Nikosh" w:hint="cs"/>
          <w:b/>
          <w:bCs/>
          <w:sz w:val="30"/>
          <w:szCs w:val="30"/>
          <w:cs/>
          <w:lang w:val="nb-NO" w:bidi="bn-IN"/>
        </w:rPr>
        <w:t>প্রতিমন্ত্রীর</w:t>
      </w:r>
      <w:r w:rsidRPr="0084018A">
        <w:rPr>
          <w:rFonts w:ascii="Nikosh" w:hAnsi="Nikosh" w:cs="Nikosh"/>
          <w:b/>
          <w:bCs/>
          <w:sz w:val="30"/>
          <w:szCs w:val="30"/>
          <w:cs/>
          <w:lang w:val="nb-NO" w:bidi="bn-IN"/>
        </w:rPr>
        <w:t xml:space="preserve"> </w:t>
      </w:r>
      <w:r w:rsidRPr="0084018A">
        <w:rPr>
          <w:rFonts w:ascii="Nikosh" w:hAnsi="Nikosh" w:cs="Nikosh" w:hint="cs"/>
          <w:b/>
          <w:bCs/>
          <w:sz w:val="30"/>
          <w:szCs w:val="30"/>
          <w:cs/>
          <w:lang w:val="nb-NO" w:bidi="bn-IN"/>
        </w:rPr>
        <w:t>সাথে</w:t>
      </w:r>
      <w:r w:rsidRPr="0084018A">
        <w:rPr>
          <w:rFonts w:ascii="Nikosh" w:hAnsi="Nikosh" w:cs="Nikosh"/>
          <w:b/>
          <w:bCs/>
          <w:sz w:val="30"/>
          <w:szCs w:val="30"/>
          <w:cs/>
          <w:lang w:val="nb-NO" w:bidi="bn-IN"/>
        </w:rPr>
        <w:t xml:space="preserve"> </w:t>
      </w:r>
      <w:r w:rsidRPr="0084018A">
        <w:rPr>
          <w:rFonts w:ascii="Nikosh" w:hAnsi="Nikosh" w:cs="Nikosh" w:hint="cs"/>
          <w:b/>
          <w:bCs/>
          <w:sz w:val="30"/>
          <w:szCs w:val="30"/>
          <w:cs/>
          <w:lang w:val="nb-NO" w:bidi="bn-IN"/>
        </w:rPr>
        <w:t>বাংলাদেশে</w:t>
      </w:r>
    </w:p>
    <w:p w14:paraId="6E88A21A" w14:textId="77777777" w:rsidR="008711E6" w:rsidRPr="0084018A" w:rsidRDefault="008711E6" w:rsidP="0084018A">
      <w:pPr>
        <w:spacing w:after="0" w:line="240" w:lineRule="auto"/>
        <w:jc w:val="center"/>
        <w:rPr>
          <w:rFonts w:ascii="Nikosh" w:hAnsi="Nikosh" w:cs="Nikosh"/>
          <w:b/>
          <w:bCs/>
          <w:sz w:val="30"/>
          <w:szCs w:val="30"/>
          <w:lang w:val="nb-NO"/>
        </w:rPr>
      </w:pPr>
      <w:r w:rsidRPr="0084018A">
        <w:rPr>
          <w:rFonts w:ascii="Nikosh" w:hAnsi="Nikosh" w:cs="Nikosh" w:hint="cs"/>
          <w:b/>
          <w:bCs/>
          <w:sz w:val="30"/>
          <w:szCs w:val="30"/>
          <w:cs/>
          <w:lang w:val="nb-NO" w:bidi="bn-IN"/>
        </w:rPr>
        <w:t>নিযুক্ত</w:t>
      </w:r>
      <w:r w:rsidRPr="0084018A">
        <w:rPr>
          <w:rFonts w:ascii="Nikosh" w:hAnsi="Nikosh" w:cs="Nikosh"/>
          <w:b/>
          <w:bCs/>
          <w:sz w:val="30"/>
          <w:szCs w:val="30"/>
          <w:cs/>
          <w:lang w:val="nb-NO" w:bidi="bn-IN"/>
        </w:rPr>
        <w:t xml:space="preserve"> </w:t>
      </w:r>
      <w:r w:rsidRPr="0084018A">
        <w:rPr>
          <w:rFonts w:ascii="Nikosh" w:hAnsi="Nikosh" w:cs="Nikosh" w:hint="cs"/>
          <w:b/>
          <w:bCs/>
          <w:sz w:val="30"/>
          <w:szCs w:val="30"/>
          <w:cs/>
          <w:lang w:val="nb-NO" w:bidi="bn-IN"/>
        </w:rPr>
        <w:t>ফ্রান্স</w:t>
      </w:r>
      <w:r w:rsidRPr="0084018A">
        <w:rPr>
          <w:rFonts w:ascii="Nikosh" w:hAnsi="Nikosh" w:cs="Nikosh"/>
          <w:b/>
          <w:bCs/>
          <w:sz w:val="30"/>
          <w:szCs w:val="30"/>
          <w:lang w:val="nb-NO"/>
        </w:rPr>
        <w:t xml:space="preserve">, </w:t>
      </w:r>
      <w:r w:rsidRPr="0084018A">
        <w:rPr>
          <w:rFonts w:ascii="Nikosh" w:hAnsi="Nikosh" w:cs="Nikosh" w:hint="cs"/>
          <w:b/>
          <w:bCs/>
          <w:sz w:val="30"/>
          <w:szCs w:val="30"/>
          <w:cs/>
          <w:lang w:val="nb-NO" w:bidi="bn-IN"/>
        </w:rPr>
        <w:t>যুক্তরাজ্য</w:t>
      </w:r>
      <w:r w:rsidRPr="0084018A">
        <w:rPr>
          <w:rFonts w:ascii="Nikosh" w:hAnsi="Nikosh" w:cs="Nikosh"/>
          <w:b/>
          <w:bCs/>
          <w:sz w:val="30"/>
          <w:szCs w:val="30"/>
          <w:lang w:val="nb-NO"/>
        </w:rPr>
        <w:t xml:space="preserve">, </w:t>
      </w:r>
      <w:r w:rsidRPr="0084018A">
        <w:rPr>
          <w:rFonts w:ascii="Nikosh" w:hAnsi="Nikosh" w:cs="Nikosh" w:hint="cs"/>
          <w:b/>
          <w:bCs/>
          <w:sz w:val="30"/>
          <w:szCs w:val="30"/>
          <w:cs/>
          <w:lang w:val="nb-NO" w:bidi="bn-IN"/>
        </w:rPr>
        <w:t>স্পেন</w:t>
      </w:r>
      <w:r w:rsidRPr="0084018A">
        <w:rPr>
          <w:rFonts w:ascii="Nikosh" w:hAnsi="Nikosh" w:cs="Nikosh"/>
          <w:b/>
          <w:bCs/>
          <w:sz w:val="30"/>
          <w:szCs w:val="30"/>
          <w:lang w:val="nb-NO"/>
        </w:rPr>
        <w:t xml:space="preserve">, </w:t>
      </w:r>
      <w:r w:rsidRPr="0084018A">
        <w:rPr>
          <w:rFonts w:ascii="Nikosh" w:hAnsi="Nikosh" w:cs="Nikosh" w:hint="cs"/>
          <w:b/>
          <w:bCs/>
          <w:sz w:val="30"/>
          <w:szCs w:val="30"/>
          <w:cs/>
          <w:lang w:val="nb-NO" w:bidi="bn-IN"/>
        </w:rPr>
        <w:t>জার্মানি</w:t>
      </w:r>
      <w:r w:rsidRPr="0084018A">
        <w:rPr>
          <w:rFonts w:ascii="Nikosh" w:hAnsi="Nikosh" w:cs="Nikosh"/>
          <w:b/>
          <w:bCs/>
          <w:sz w:val="30"/>
          <w:szCs w:val="30"/>
          <w:cs/>
          <w:lang w:val="nb-NO" w:bidi="bn-IN"/>
        </w:rPr>
        <w:t xml:space="preserve"> </w:t>
      </w:r>
      <w:r w:rsidRPr="0084018A">
        <w:rPr>
          <w:rFonts w:ascii="Nikosh" w:hAnsi="Nikosh" w:cs="Nikosh" w:hint="cs"/>
          <w:b/>
          <w:bCs/>
          <w:sz w:val="30"/>
          <w:szCs w:val="30"/>
          <w:cs/>
          <w:lang w:val="nb-NO" w:bidi="bn-IN"/>
        </w:rPr>
        <w:t>এবং</w:t>
      </w:r>
      <w:r w:rsidRPr="0084018A">
        <w:rPr>
          <w:rFonts w:ascii="Nikosh" w:hAnsi="Nikosh" w:cs="Nikosh"/>
          <w:b/>
          <w:bCs/>
          <w:sz w:val="30"/>
          <w:szCs w:val="30"/>
          <w:cs/>
          <w:lang w:val="nb-NO" w:bidi="bn-IN"/>
        </w:rPr>
        <w:t xml:space="preserve"> </w:t>
      </w:r>
      <w:r w:rsidRPr="0084018A">
        <w:rPr>
          <w:rFonts w:ascii="Nikosh" w:hAnsi="Nikosh" w:cs="Nikosh" w:hint="cs"/>
          <w:b/>
          <w:bCs/>
          <w:sz w:val="30"/>
          <w:szCs w:val="30"/>
          <w:cs/>
          <w:lang w:val="nb-NO" w:bidi="bn-IN"/>
        </w:rPr>
        <w:t>ইউরোপীয়</w:t>
      </w:r>
      <w:r w:rsidRPr="0084018A">
        <w:rPr>
          <w:rFonts w:ascii="Nikosh" w:hAnsi="Nikosh" w:cs="Nikosh"/>
          <w:b/>
          <w:bCs/>
          <w:sz w:val="30"/>
          <w:szCs w:val="30"/>
          <w:cs/>
          <w:lang w:val="nb-NO" w:bidi="bn-IN"/>
        </w:rPr>
        <w:t xml:space="preserve"> </w:t>
      </w:r>
      <w:r w:rsidRPr="0084018A">
        <w:rPr>
          <w:rFonts w:ascii="Nikosh" w:hAnsi="Nikosh" w:cs="Nikosh" w:hint="cs"/>
          <w:b/>
          <w:bCs/>
          <w:sz w:val="30"/>
          <w:szCs w:val="30"/>
          <w:cs/>
          <w:lang w:val="nb-NO" w:bidi="bn-IN"/>
        </w:rPr>
        <w:t>ইউনিয়নের</w:t>
      </w:r>
      <w:r w:rsidRPr="0084018A">
        <w:rPr>
          <w:rFonts w:ascii="Nikosh" w:hAnsi="Nikosh" w:cs="Nikosh"/>
          <w:b/>
          <w:bCs/>
          <w:sz w:val="30"/>
          <w:szCs w:val="30"/>
          <w:cs/>
          <w:lang w:val="nb-NO" w:bidi="bn-IN"/>
        </w:rPr>
        <w:t xml:space="preserve"> </w:t>
      </w:r>
      <w:r w:rsidRPr="0084018A">
        <w:rPr>
          <w:rFonts w:ascii="Nikosh" w:hAnsi="Nikosh" w:cs="Nikosh" w:hint="cs"/>
          <w:b/>
          <w:bCs/>
          <w:sz w:val="30"/>
          <w:szCs w:val="30"/>
          <w:cs/>
          <w:lang w:val="nb-NO" w:bidi="bn-IN"/>
        </w:rPr>
        <w:t>প্রতিনিধিবৃন্দের</w:t>
      </w:r>
      <w:r w:rsidRPr="0084018A">
        <w:rPr>
          <w:rFonts w:ascii="Nikosh" w:hAnsi="Nikosh" w:cs="Nikosh"/>
          <w:b/>
          <w:bCs/>
          <w:sz w:val="30"/>
          <w:szCs w:val="30"/>
          <w:cs/>
          <w:lang w:val="nb-NO" w:bidi="bn-IN"/>
        </w:rPr>
        <w:t xml:space="preserve"> </w:t>
      </w:r>
      <w:r w:rsidRPr="0084018A">
        <w:rPr>
          <w:rFonts w:ascii="Nikosh" w:hAnsi="Nikosh" w:cs="Nikosh" w:hint="cs"/>
          <w:b/>
          <w:bCs/>
          <w:sz w:val="30"/>
          <w:szCs w:val="30"/>
          <w:cs/>
          <w:lang w:val="nb-NO" w:bidi="bn-IN"/>
        </w:rPr>
        <w:t>সাক্ষাৎ</w:t>
      </w:r>
    </w:p>
    <w:p w14:paraId="0ABFA62D" w14:textId="77777777" w:rsidR="008711E6" w:rsidRPr="008711E6" w:rsidRDefault="008711E6" w:rsidP="008711E6">
      <w:pPr>
        <w:spacing w:after="0" w:line="240" w:lineRule="auto"/>
        <w:rPr>
          <w:rFonts w:ascii="Nikosh" w:hAnsi="Nikosh" w:cs="Nikosh"/>
          <w:sz w:val="28"/>
          <w:szCs w:val="28"/>
          <w:lang w:val="nb-NO"/>
        </w:rPr>
      </w:pPr>
    </w:p>
    <w:p w14:paraId="7556C105" w14:textId="77777777" w:rsidR="008711E6" w:rsidRPr="0084018A" w:rsidRDefault="008711E6" w:rsidP="008711E6">
      <w:pPr>
        <w:spacing w:after="0" w:line="240" w:lineRule="auto"/>
        <w:rPr>
          <w:rFonts w:ascii="Nikosh" w:hAnsi="Nikosh" w:cs="Nikosh"/>
          <w:sz w:val="8"/>
          <w:szCs w:val="8"/>
          <w:lang w:val="nb-NO"/>
        </w:rPr>
      </w:pPr>
    </w:p>
    <w:p w14:paraId="1C37D142" w14:textId="77777777" w:rsidR="008711E6" w:rsidRPr="008711E6" w:rsidRDefault="008711E6" w:rsidP="0084018A">
      <w:pPr>
        <w:spacing w:after="240" w:line="240" w:lineRule="auto"/>
        <w:jc w:val="both"/>
        <w:rPr>
          <w:rFonts w:ascii="Nikosh" w:hAnsi="Nikosh" w:cs="Nikosh"/>
          <w:sz w:val="28"/>
          <w:szCs w:val="28"/>
          <w:lang w:val="nb-NO"/>
        </w:rPr>
      </w:pPr>
      <w:r w:rsidRPr="008711E6">
        <w:rPr>
          <w:rFonts w:ascii="Nikosh" w:hAnsi="Nikosh" w:cs="Nikosh" w:hint="cs"/>
          <w:sz w:val="28"/>
          <w:szCs w:val="28"/>
          <w:cs/>
          <w:lang w:val="nb-NO" w:bidi="bn-IN"/>
        </w:rPr>
        <w:t>ঢাকা</w:t>
      </w:r>
      <w:r w:rsidRPr="008711E6">
        <w:rPr>
          <w:rFonts w:ascii="Nikosh" w:hAnsi="Nikosh" w:cs="Nikosh"/>
          <w:sz w:val="28"/>
          <w:szCs w:val="28"/>
          <w:lang w:val="nb-NO"/>
        </w:rPr>
        <w:t xml:space="preserve">, </w:t>
      </w:r>
      <w:r w:rsidRPr="008711E6">
        <w:rPr>
          <w:rFonts w:ascii="Nikosh" w:hAnsi="Nikosh" w:cs="Nikosh" w:hint="cs"/>
          <w:sz w:val="28"/>
          <w:szCs w:val="28"/>
          <w:cs/>
          <w:lang w:val="nb-NO" w:bidi="bn-IN"/>
        </w:rPr>
        <w:t>৩১</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আষাঢ়</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১৫</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জুলাই</w:t>
      </w:r>
      <w:r w:rsidRPr="008711E6">
        <w:rPr>
          <w:rFonts w:ascii="Nikosh" w:hAnsi="Nikosh" w:cs="Nikosh"/>
          <w:sz w:val="28"/>
          <w:szCs w:val="28"/>
          <w:cs/>
          <w:lang w:val="nb-NO" w:bidi="bn-IN"/>
        </w:rPr>
        <w:t>):</w:t>
      </w:r>
    </w:p>
    <w:p w14:paraId="24638EF2" w14:textId="559CA095" w:rsidR="008711E6" w:rsidRPr="008711E6" w:rsidRDefault="008711E6" w:rsidP="009A4C6D">
      <w:pPr>
        <w:spacing w:after="240" w:line="240" w:lineRule="auto"/>
        <w:jc w:val="both"/>
        <w:rPr>
          <w:rFonts w:ascii="Nikosh" w:hAnsi="Nikosh" w:cs="Nikosh"/>
          <w:sz w:val="28"/>
          <w:szCs w:val="28"/>
          <w:lang w:val="nb-NO"/>
        </w:rPr>
      </w:pPr>
      <w:r w:rsidRPr="008711E6">
        <w:rPr>
          <w:rFonts w:ascii="Nikosh" w:hAnsi="Nikosh" w:cs="Nikosh"/>
          <w:sz w:val="28"/>
          <w:szCs w:val="28"/>
          <w:lang w:val="nb-NO"/>
        </w:rPr>
        <w:tab/>
      </w:r>
      <w:r w:rsidRPr="008711E6">
        <w:rPr>
          <w:rFonts w:ascii="Nikosh" w:hAnsi="Nikosh" w:cs="Nikosh" w:hint="cs"/>
          <w:sz w:val="28"/>
          <w:szCs w:val="28"/>
          <w:cs/>
          <w:lang w:val="nb-NO" w:bidi="bn-IN"/>
        </w:rPr>
        <w:t>আজ</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বেসামরিক</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বিমান</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পরিবহন</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ও</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পর্যটন</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মন্ত্রণালয়ের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সম্মেলনকক্ষে</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বেসামরিক</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বিমান</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পরিবহন</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ও</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পর্যটন</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মন্ত্রী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আফরোজা</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খানম</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এবং</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প্রতিমন্ত্রী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এম</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রশিদুজ্জামান</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মিল্লাতের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সাথে</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বাংলাদেশে</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নিযুক্ত</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ফ্রান্সের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রাষ্ট্রদূত</w:t>
      </w:r>
      <w:r w:rsidRPr="008711E6">
        <w:rPr>
          <w:rFonts w:ascii="Nikosh" w:hAnsi="Nikosh" w:cs="Nikosh"/>
          <w:sz w:val="28"/>
          <w:szCs w:val="28"/>
          <w:cs/>
          <w:lang w:val="nb-NO" w:bidi="bn-IN"/>
        </w:rPr>
        <w:t xml:space="preserve"> </w:t>
      </w:r>
      <w:r w:rsidR="0084018A" w:rsidRPr="000C622A">
        <w:rPr>
          <w:rFonts w:ascii="Times New Roman" w:hAnsi="Times New Roman"/>
          <w:sz w:val="26"/>
          <w:szCs w:val="26"/>
          <w:lang w:val="nb-NO" w:bidi="bn-IN"/>
        </w:rPr>
        <w:t>Jean Marc Sere Charlet</w:t>
      </w:r>
      <w:r w:rsidRPr="008711E6">
        <w:rPr>
          <w:rFonts w:ascii="Nikosh" w:hAnsi="Nikosh" w:cs="Nikosh"/>
          <w:sz w:val="28"/>
          <w:szCs w:val="28"/>
          <w:lang w:val="nb-NO"/>
        </w:rPr>
        <w:t xml:space="preserve">, </w:t>
      </w:r>
      <w:r w:rsidRPr="008711E6">
        <w:rPr>
          <w:rFonts w:ascii="Nikosh" w:hAnsi="Nikosh" w:cs="Nikosh" w:hint="cs"/>
          <w:sz w:val="28"/>
          <w:szCs w:val="28"/>
          <w:cs/>
          <w:lang w:val="nb-NO" w:bidi="bn-IN"/>
        </w:rPr>
        <w:t>যুক্তরাজ্যের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রাষ্ট্রদূত</w:t>
      </w:r>
      <w:r w:rsidRPr="008711E6">
        <w:rPr>
          <w:rFonts w:ascii="Nikosh" w:hAnsi="Nikosh" w:cs="Nikosh"/>
          <w:sz w:val="28"/>
          <w:szCs w:val="28"/>
          <w:cs/>
          <w:lang w:val="nb-NO" w:bidi="bn-IN"/>
        </w:rPr>
        <w:t xml:space="preserve"> </w:t>
      </w:r>
      <w:r w:rsidR="00D11E87" w:rsidRPr="00D11E87">
        <w:rPr>
          <w:rFonts w:ascii="Times New Roman" w:hAnsi="Times New Roman"/>
          <w:sz w:val="26"/>
          <w:szCs w:val="26"/>
          <w:lang w:val="nb-NO" w:bidi="bn-IN"/>
        </w:rPr>
        <w:t>Sarah Cooke</w:t>
      </w:r>
      <w:r w:rsidRPr="008711E6">
        <w:rPr>
          <w:rFonts w:ascii="Nikosh" w:hAnsi="Nikosh" w:cs="Nikosh"/>
          <w:sz w:val="28"/>
          <w:szCs w:val="28"/>
          <w:lang w:val="nb-NO"/>
        </w:rPr>
        <w:t xml:space="preserve">, </w:t>
      </w:r>
      <w:r w:rsidRPr="008711E6">
        <w:rPr>
          <w:rFonts w:ascii="Nikosh" w:hAnsi="Nikosh" w:cs="Nikosh" w:hint="cs"/>
          <w:sz w:val="28"/>
          <w:szCs w:val="28"/>
          <w:cs/>
          <w:lang w:val="nb-NO" w:bidi="bn-IN"/>
        </w:rPr>
        <w:t>স্পেনের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রাষ্ট্রদূত</w:t>
      </w:r>
      <w:r w:rsidRPr="008711E6">
        <w:rPr>
          <w:rFonts w:ascii="Nikosh" w:hAnsi="Nikosh" w:cs="Nikosh"/>
          <w:sz w:val="28"/>
          <w:szCs w:val="28"/>
          <w:cs/>
          <w:lang w:val="nb-NO" w:bidi="bn-IN"/>
        </w:rPr>
        <w:t xml:space="preserve"> </w:t>
      </w:r>
      <w:r w:rsidR="009A4C6D" w:rsidRPr="009A4C6D">
        <w:rPr>
          <w:rFonts w:ascii="Times New Roman" w:hAnsi="Times New Roman"/>
          <w:sz w:val="26"/>
          <w:szCs w:val="26"/>
          <w:lang w:val="nb-NO" w:bidi="bn-IN"/>
        </w:rPr>
        <w:t>Gabriel Sistiaga</w:t>
      </w:r>
      <w:r w:rsidRPr="008711E6">
        <w:rPr>
          <w:rFonts w:ascii="Nikosh" w:hAnsi="Nikosh" w:cs="Nikosh"/>
          <w:sz w:val="28"/>
          <w:szCs w:val="28"/>
          <w:lang w:val="nb-NO"/>
        </w:rPr>
        <w:t xml:space="preserve">, </w:t>
      </w:r>
      <w:r w:rsidRPr="008711E6">
        <w:rPr>
          <w:rFonts w:ascii="Nikosh" w:hAnsi="Nikosh" w:cs="Nikosh" w:hint="cs"/>
          <w:sz w:val="28"/>
          <w:szCs w:val="28"/>
          <w:cs/>
          <w:lang w:val="nb-NO" w:bidi="bn-IN"/>
        </w:rPr>
        <w:t>জার্মান</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দূতাবাসের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চার্জ</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ডি</w:t>
      </w:r>
      <w:r w:rsidRPr="008711E6">
        <w:rPr>
          <w:rFonts w:ascii="Nikosh" w:hAnsi="Nikosh" w:cs="Nikosh" w:hint="eastAsia"/>
          <w:sz w:val="28"/>
          <w:szCs w:val="28"/>
          <w:cs/>
          <w:lang w:val="nb-NO" w:bidi="bn-IN"/>
        </w:rPr>
        <w:t>’</w:t>
      </w:r>
      <w:r w:rsidRPr="008711E6">
        <w:rPr>
          <w:rFonts w:ascii="Nikosh" w:hAnsi="Nikosh" w:cs="Nikosh" w:hint="cs"/>
          <w:sz w:val="28"/>
          <w:szCs w:val="28"/>
          <w:cs/>
          <w:lang w:val="nb-NO" w:bidi="bn-IN"/>
        </w:rPr>
        <w:t>অ্যাফের্য়াস</w:t>
      </w:r>
      <w:r w:rsidRPr="008711E6">
        <w:rPr>
          <w:rFonts w:ascii="Nikosh" w:hAnsi="Nikosh" w:cs="Nikosh"/>
          <w:sz w:val="28"/>
          <w:szCs w:val="28"/>
          <w:cs/>
          <w:lang w:val="nb-NO" w:bidi="bn-IN"/>
        </w:rPr>
        <w:t xml:space="preserve"> </w:t>
      </w:r>
      <w:r w:rsidR="009A4C6D">
        <w:rPr>
          <w:rFonts w:ascii="Times New Roman" w:hAnsi="Times New Roman"/>
          <w:sz w:val="26"/>
          <w:szCs w:val="26"/>
          <w:lang w:val="nb-NO" w:bidi="bn-IN"/>
        </w:rPr>
        <w:t>Anja K</w:t>
      </w:r>
      <w:r w:rsidR="009A4C6D" w:rsidRPr="000C622A">
        <w:rPr>
          <w:rFonts w:ascii="Times New Roman" w:hAnsi="Times New Roman"/>
          <w:sz w:val="26"/>
          <w:szCs w:val="26"/>
          <w:lang w:val="nb-NO" w:bidi="bn-IN"/>
        </w:rPr>
        <w:t>ersten</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এবং</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ইউরোপিয়ান</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ইউনিয়ন</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মিশনের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ডিপুটি</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চিফ</w:t>
      </w:r>
      <w:r w:rsidRPr="008711E6">
        <w:rPr>
          <w:rFonts w:ascii="Nikosh" w:hAnsi="Nikosh" w:cs="Nikosh"/>
          <w:sz w:val="28"/>
          <w:szCs w:val="28"/>
          <w:cs/>
          <w:lang w:val="nb-NO" w:bidi="bn-IN"/>
        </w:rPr>
        <w:t xml:space="preserve"> </w:t>
      </w:r>
      <w:r w:rsidR="009A4C6D" w:rsidRPr="009A4C6D">
        <w:rPr>
          <w:rFonts w:ascii="Times New Roman" w:hAnsi="Times New Roman"/>
          <w:sz w:val="26"/>
          <w:szCs w:val="26"/>
          <w:lang w:val="nb-NO" w:bidi="bn-IN"/>
        </w:rPr>
        <w:t>Beiba Zerina</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সাক্ষাৎ</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করেন।</w:t>
      </w:r>
    </w:p>
    <w:p w14:paraId="1A6F95B6" w14:textId="77777777" w:rsidR="008711E6" w:rsidRPr="008711E6" w:rsidRDefault="008711E6" w:rsidP="0084018A">
      <w:pPr>
        <w:spacing w:after="240" w:line="240" w:lineRule="auto"/>
        <w:jc w:val="both"/>
        <w:rPr>
          <w:rFonts w:ascii="Nikosh" w:hAnsi="Nikosh" w:cs="Nikosh"/>
          <w:sz w:val="28"/>
          <w:szCs w:val="28"/>
          <w:lang w:val="nb-NO"/>
        </w:rPr>
      </w:pPr>
      <w:r w:rsidRPr="008711E6">
        <w:rPr>
          <w:rFonts w:ascii="Nikosh" w:hAnsi="Nikosh" w:cs="Nikosh"/>
          <w:sz w:val="28"/>
          <w:szCs w:val="28"/>
          <w:lang w:val="nb-NO"/>
        </w:rPr>
        <w:tab/>
      </w:r>
      <w:r w:rsidRPr="008711E6">
        <w:rPr>
          <w:rFonts w:ascii="Nikosh" w:hAnsi="Nikosh" w:cs="Nikosh" w:hint="cs"/>
          <w:sz w:val="28"/>
          <w:szCs w:val="28"/>
          <w:cs/>
          <w:lang w:val="nb-NO" w:bidi="bn-IN"/>
        </w:rPr>
        <w:t>সাক্ষাতে</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বাংলাদেশ</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ও</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ইউরোপিয়ান</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ইউনিয়নভুক্ত</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দেশগুলোর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মধ্যকার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বিদ্যমান</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বন্ধুত্বপূর্ণ</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দ্বিপাক্ষিক</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সম্পর্ককে</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আরো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সুদৃঢ়</w:t>
      </w:r>
      <w:r w:rsidRPr="008711E6">
        <w:rPr>
          <w:rFonts w:ascii="Nikosh" w:hAnsi="Nikosh" w:cs="Nikosh"/>
          <w:sz w:val="28"/>
          <w:szCs w:val="28"/>
          <w:lang w:val="nb-NO"/>
        </w:rPr>
        <w:t xml:space="preserve">, </w:t>
      </w:r>
      <w:r w:rsidRPr="008711E6">
        <w:rPr>
          <w:rFonts w:ascii="Nikosh" w:hAnsi="Nikosh" w:cs="Nikosh" w:hint="cs"/>
          <w:sz w:val="28"/>
          <w:szCs w:val="28"/>
          <w:cs/>
          <w:lang w:val="nb-NO" w:bidi="bn-IN"/>
        </w:rPr>
        <w:t>গতিশীল</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ও</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বহুমাত্রিকভাবে</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সম্প্রসারণের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বিষয়ে</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উভয়পক্ষ</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গুরুত্বারোপ</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করেন।</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পারস্পরিক</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সহযোগিতা</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বৃদ্ধি</w:t>
      </w:r>
      <w:r w:rsidRPr="008711E6">
        <w:rPr>
          <w:rFonts w:ascii="Nikosh" w:hAnsi="Nikosh" w:cs="Nikosh"/>
          <w:sz w:val="28"/>
          <w:szCs w:val="28"/>
          <w:lang w:val="nb-NO"/>
        </w:rPr>
        <w:t xml:space="preserve">, </w:t>
      </w:r>
      <w:r w:rsidRPr="008711E6">
        <w:rPr>
          <w:rFonts w:ascii="Nikosh" w:hAnsi="Nikosh" w:cs="Nikosh" w:hint="cs"/>
          <w:sz w:val="28"/>
          <w:szCs w:val="28"/>
          <w:cs/>
          <w:lang w:val="nb-NO" w:bidi="bn-IN"/>
        </w:rPr>
        <w:t>বিশেষ</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করে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বেসামরিক</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বিমান</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চলাচল</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খাতের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উন্নয়ন</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নিয়ে</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বিস্তারিত</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আলোচনা</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হয়।</w:t>
      </w:r>
    </w:p>
    <w:p w14:paraId="45CF18A5" w14:textId="77777777" w:rsidR="008711E6" w:rsidRPr="008711E6" w:rsidRDefault="008711E6" w:rsidP="0084018A">
      <w:pPr>
        <w:spacing w:after="240" w:line="240" w:lineRule="auto"/>
        <w:jc w:val="both"/>
        <w:rPr>
          <w:rFonts w:ascii="Nikosh" w:hAnsi="Nikosh" w:cs="Nikosh"/>
          <w:sz w:val="28"/>
          <w:szCs w:val="28"/>
          <w:lang w:val="nb-NO"/>
        </w:rPr>
      </w:pPr>
      <w:r w:rsidRPr="008711E6">
        <w:rPr>
          <w:rFonts w:ascii="Nikosh" w:hAnsi="Nikosh" w:cs="Nikosh"/>
          <w:sz w:val="28"/>
          <w:szCs w:val="28"/>
          <w:lang w:val="nb-NO"/>
        </w:rPr>
        <w:tab/>
      </w:r>
      <w:r w:rsidRPr="008711E6">
        <w:rPr>
          <w:rFonts w:ascii="Nikosh" w:hAnsi="Nikosh" w:cs="Nikosh" w:hint="cs"/>
          <w:sz w:val="28"/>
          <w:szCs w:val="28"/>
          <w:cs/>
          <w:lang w:val="nb-NO" w:bidi="bn-IN"/>
        </w:rPr>
        <w:t>সাক্ষাতে</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বিমান</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বাংলাদেশ</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এয়ারলাইন্সের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বহর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সম্প্রসারণের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অংশ</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হিসেবে</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এয়ারবাস</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যুক্তকরণ</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নিয়ে</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বিস্তারিত</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আলোচনা</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হয়।</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এসময়</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মন্ত্রী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ও</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প্রতিমন্ত্রী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দেশীয়</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স্বার্থ</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বজায়</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রেখে</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টেকসই</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মিক্সড</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ফ্লিট</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তৈরির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ক্ষেত্রে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এয়ারবাস</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ক্রয়ের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বিষয়ে</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আগ্রহ</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প্রকাশ</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করেন।</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জবাবে</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প্রতিনিধিগণ</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প্রয়োজনীয়</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সকল</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ধরনের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সহযোগিতা</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প্রদানের</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প্রত্যয়</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ব্যক্ত</w:t>
      </w:r>
      <w:r w:rsidRPr="008711E6">
        <w:rPr>
          <w:rFonts w:ascii="Nikosh" w:hAnsi="Nikosh" w:cs="Nikosh"/>
          <w:sz w:val="28"/>
          <w:szCs w:val="28"/>
          <w:cs/>
          <w:lang w:val="nb-NO" w:bidi="bn-IN"/>
        </w:rPr>
        <w:t xml:space="preserve"> </w:t>
      </w:r>
      <w:r w:rsidRPr="008711E6">
        <w:rPr>
          <w:rFonts w:ascii="Nikosh" w:hAnsi="Nikosh" w:cs="Nikosh" w:hint="cs"/>
          <w:sz w:val="28"/>
          <w:szCs w:val="28"/>
          <w:cs/>
          <w:lang w:val="nb-NO" w:bidi="bn-IN"/>
        </w:rPr>
        <w:t>করেন।</w:t>
      </w:r>
    </w:p>
    <w:p w14:paraId="34F14E41" w14:textId="77777777" w:rsidR="008711E6" w:rsidRPr="008711E6" w:rsidRDefault="008711E6" w:rsidP="0084018A">
      <w:pPr>
        <w:spacing w:after="0" w:line="240" w:lineRule="auto"/>
        <w:jc w:val="center"/>
        <w:rPr>
          <w:rFonts w:ascii="Nikosh" w:hAnsi="Nikosh" w:cs="Nikosh"/>
          <w:sz w:val="28"/>
          <w:szCs w:val="28"/>
          <w:lang w:val="nb-NO"/>
        </w:rPr>
      </w:pPr>
      <w:r w:rsidRPr="008711E6">
        <w:rPr>
          <w:rFonts w:ascii="Nikosh" w:hAnsi="Nikosh" w:cs="Nikosh"/>
          <w:sz w:val="28"/>
          <w:szCs w:val="28"/>
          <w:lang w:val="nb-NO"/>
        </w:rPr>
        <w:t>#</w:t>
      </w:r>
    </w:p>
    <w:p w14:paraId="2853E510" w14:textId="77777777" w:rsidR="008711E6" w:rsidRPr="0084018A" w:rsidRDefault="008711E6" w:rsidP="008711E6">
      <w:pPr>
        <w:spacing w:after="0" w:line="240" w:lineRule="auto"/>
        <w:rPr>
          <w:rFonts w:ascii="Nikosh" w:hAnsi="Nikosh" w:cs="Nikosh"/>
          <w:sz w:val="14"/>
          <w:szCs w:val="14"/>
          <w:lang w:val="nb-NO"/>
        </w:rPr>
      </w:pPr>
    </w:p>
    <w:p w14:paraId="0ADBA9A3" w14:textId="35875B4C" w:rsidR="008711E6" w:rsidRDefault="008711E6" w:rsidP="008711E6">
      <w:pPr>
        <w:spacing w:after="0" w:line="240" w:lineRule="auto"/>
        <w:rPr>
          <w:rFonts w:ascii="Nikosh" w:hAnsi="Nikosh" w:cs="Nikosh"/>
          <w:sz w:val="28"/>
          <w:szCs w:val="28"/>
          <w:cs/>
          <w:lang w:val="nb-NO" w:bidi="bn-IN"/>
        </w:rPr>
      </w:pPr>
      <w:r w:rsidRPr="008711E6">
        <w:rPr>
          <w:rFonts w:ascii="Nikosh" w:hAnsi="Nikosh" w:cs="Nikosh" w:hint="cs"/>
          <w:sz w:val="28"/>
          <w:szCs w:val="28"/>
          <w:cs/>
          <w:lang w:val="nb-NO" w:bidi="bn-IN"/>
        </w:rPr>
        <w:t>তরিকুল</w:t>
      </w:r>
      <w:r w:rsidRPr="008711E6">
        <w:rPr>
          <w:rFonts w:ascii="Nikosh" w:hAnsi="Nikosh" w:cs="Nikosh"/>
          <w:sz w:val="28"/>
          <w:szCs w:val="28"/>
          <w:cs/>
          <w:lang w:val="nb-NO" w:bidi="bn-IN"/>
        </w:rPr>
        <w:t>/</w:t>
      </w:r>
      <w:r w:rsidRPr="008711E6">
        <w:rPr>
          <w:rFonts w:ascii="Nikosh" w:hAnsi="Nikosh" w:cs="Nikosh" w:hint="cs"/>
          <w:sz w:val="28"/>
          <w:szCs w:val="28"/>
          <w:cs/>
          <w:lang w:val="nb-NO" w:bidi="bn-IN"/>
        </w:rPr>
        <w:t>কামরুজ্জামান</w:t>
      </w:r>
      <w:r w:rsidRPr="008711E6">
        <w:rPr>
          <w:rFonts w:ascii="Nikosh" w:hAnsi="Nikosh" w:cs="Nikosh"/>
          <w:sz w:val="28"/>
          <w:szCs w:val="28"/>
          <w:cs/>
          <w:lang w:val="nb-NO" w:bidi="bn-IN"/>
        </w:rPr>
        <w:t>/</w:t>
      </w:r>
      <w:r w:rsidRPr="008711E6">
        <w:rPr>
          <w:rFonts w:ascii="Nikosh" w:hAnsi="Nikosh" w:cs="Nikosh" w:hint="cs"/>
          <w:sz w:val="28"/>
          <w:szCs w:val="28"/>
          <w:cs/>
          <w:lang w:val="nb-NO" w:bidi="bn-IN"/>
        </w:rPr>
        <w:t>বিবেকানন্দ</w:t>
      </w:r>
      <w:r w:rsidRPr="008711E6">
        <w:rPr>
          <w:rFonts w:ascii="Nikosh" w:hAnsi="Nikosh" w:cs="Nikosh"/>
          <w:sz w:val="28"/>
          <w:szCs w:val="28"/>
          <w:cs/>
          <w:lang w:val="nb-NO" w:bidi="bn-IN"/>
        </w:rPr>
        <w:t>/</w:t>
      </w:r>
      <w:r w:rsidRPr="008711E6">
        <w:rPr>
          <w:rFonts w:ascii="Nikosh" w:hAnsi="Nikosh" w:cs="Nikosh" w:hint="cs"/>
          <w:sz w:val="28"/>
          <w:szCs w:val="28"/>
          <w:cs/>
          <w:lang w:val="nb-NO" w:bidi="bn-IN"/>
        </w:rPr>
        <w:t>রফিকুল</w:t>
      </w:r>
      <w:r w:rsidRPr="008711E6">
        <w:rPr>
          <w:rFonts w:ascii="Nikosh" w:hAnsi="Nikosh" w:cs="Nikosh"/>
          <w:sz w:val="28"/>
          <w:szCs w:val="28"/>
          <w:cs/>
          <w:lang w:val="nb-NO" w:bidi="bn-IN"/>
        </w:rPr>
        <w:t>/</w:t>
      </w:r>
      <w:r w:rsidRPr="008711E6">
        <w:rPr>
          <w:rFonts w:ascii="Nikosh" w:hAnsi="Nikosh" w:cs="Nikosh" w:hint="cs"/>
          <w:sz w:val="28"/>
          <w:szCs w:val="28"/>
          <w:cs/>
          <w:lang w:val="nb-NO" w:bidi="bn-IN"/>
        </w:rPr>
        <w:t>কনক</w:t>
      </w:r>
      <w:r w:rsidRPr="008711E6">
        <w:rPr>
          <w:rFonts w:ascii="Nikosh" w:hAnsi="Nikosh" w:cs="Nikosh"/>
          <w:sz w:val="28"/>
          <w:szCs w:val="28"/>
          <w:cs/>
          <w:lang w:val="nb-NO" w:bidi="bn-IN"/>
        </w:rPr>
        <w:t>/</w:t>
      </w:r>
      <w:r w:rsidRPr="008711E6">
        <w:rPr>
          <w:rFonts w:ascii="Nikosh" w:hAnsi="Nikosh" w:cs="Nikosh" w:hint="cs"/>
          <w:sz w:val="28"/>
          <w:szCs w:val="28"/>
          <w:cs/>
          <w:lang w:val="nb-NO" w:bidi="bn-IN"/>
        </w:rPr>
        <w:t>জয়নুল</w:t>
      </w:r>
      <w:r w:rsidRPr="008711E6">
        <w:rPr>
          <w:rFonts w:ascii="Nikosh" w:hAnsi="Nikosh" w:cs="Nikosh"/>
          <w:sz w:val="28"/>
          <w:szCs w:val="28"/>
          <w:cs/>
          <w:lang w:val="nb-NO" w:bidi="bn-IN"/>
        </w:rPr>
        <w:t>/</w:t>
      </w:r>
      <w:r w:rsidRPr="008711E6">
        <w:rPr>
          <w:rFonts w:ascii="Nikosh" w:hAnsi="Nikosh" w:cs="Nikosh" w:hint="cs"/>
          <w:sz w:val="28"/>
          <w:szCs w:val="28"/>
          <w:cs/>
          <w:lang w:val="nb-NO" w:bidi="bn-IN"/>
        </w:rPr>
        <w:t>২০২৬</w:t>
      </w:r>
      <w:r w:rsidRPr="008711E6">
        <w:rPr>
          <w:rFonts w:ascii="Nikosh" w:hAnsi="Nikosh" w:cs="Nikosh"/>
          <w:sz w:val="28"/>
          <w:szCs w:val="28"/>
          <w:cs/>
          <w:lang w:val="nb-NO" w:bidi="bn-IN"/>
        </w:rPr>
        <w:t>/</w:t>
      </w:r>
      <w:r w:rsidRPr="008711E6">
        <w:rPr>
          <w:rFonts w:ascii="Nikosh" w:hAnsi="Nikosh" w:cs="Nikosh" w:hint="cs"/>
          <w:sz w:val="28"/>
          <w:szCs w:val="28"/>
          <w:cs/>
          <w:lang w:val="nb-NO" w:bidi="bn-IN"/>
        </w:rPr>
        <w:t>১৯০০ঘণ্টা</w:t>
      </w:r>
      <w:r>
        <w:rPr>
          <w:rFonts w:ascii="Nikosh" w:hAnsi="Nikosh" w:cs="Nikosh"/>
          <w:sz w:val="28"/>
          <w:szCs w:val="28"/>
          <w:cs/>
          <w:lang w:val="nb-NO" w:bidi="bn-IN"/>
        </w:rPr>
        <w:br w:type="page"/>
      </w:r>
    </w:p>
    <w:p w14:paraId="23CD17BF" w14:textId="2B021B3C" w:rsidR="006C1835" w:rsidRDefault="006C1835" w:rsidP="006C1835">
      <w:pPr>
        <w:spacing w:after="0" w:line="240" w:lineRule="auto"/>
        <w:rPr>
          <w:rFonts w:ascii="Nikosh" w:hAnsi="Nikosh" w:cs="Nikosh"/>
          <w:sz w:val="28"/>
          <w:szCs w:val="28"/>
          <w:lang w:val="nb-NO"/>
        </w:rPr>
      </w:pPr>
      <w:r>
        <w:rPr>
          <w:rFonts w:ascii="Nikosh" w:hAnsi="Nikosh" w:cs="Nikosh"/>
          <w:sz w:val="28"/>
          <w:szCs w:val="28"/>
          <w:cs/>
          <w:lang w:val="nb-NO" w:bidi="bn-IN"/>
        </w:rPr>
        <w:t>তথ্যবিবরণী</w:t>
      </w:r>
      <w:r>
        <w:rPr>
          <w:rFonts w:ascii="Nikosh" w:hAnsi="Nikosh" w:cs="Nikosh"/>
          <w:sz w:val="28"/>
          <w:szCs w:val="28"/>
          <w:lang w:val="nb-NO"/>
        </w:rPr>
        <w:t xml:space="preserve">                                                     </w:t>
      </w:r>
      <w:r>
        <w:rPr>
          <w:rFonts w:ascii="Nikosh" w:hAnsi="Nikosh" w:cs="Nikosh"/>
          <w:sz w:val="28"/>
          <w:szCs w:val="28"/>
          <w:lang w:val="nb-NO"/>
        </w:rPr>
        <w:tab/>
        <w:t xml:space="preserve">                                     </w:t>
      </w:r>
      <w:r>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২৩১</w:t>
      </w:r>
    </w:p>
    <w:p w14:paraId="0E14B1C3" w14:textId="77777777" w:rsidR="006C1835" w:rsidRDefault="006C1835" w:rsidP="006C1835">
      <w:pPr>
        <w:shd w:val="clear" w:color="auto" w:fill="FFFFFF"/>
        <w:spacing w:after="0" w:line="240" w:lineRule="auto"/>
        <w:jc w:val="center"/>
        <w:rPr>
          <w:rFonts w:ascii="Nikosh" w:hAnsi="Nikosh" w:cs="Nikosh"/>
          <w:b/>
          <w:color w:val="222222"/>
          <w:sz w:val="28"/>
          <w:szCs w:val="28"/>
        </w:rPr>
      </w:pPr>
    </w:p>
    <w:p w14:paraId="4AF4423B" w14:textId="77777777" w:rsidR="006C1835" w:rsidRPr="00CC2B90" w:rsidRDefault="006C1835" w:rsidP="006C1835">
      <w:pPr>
        <w:shd w:val="clear" w:color="auto" w:fill="FFFFFF"/>
        <w:spacing w:after="0" w:line="240" w:lineRule="auto"/>
        <w:jc w:val="center"/>
        <w:rPr>
          <w:rFonts w:ascii="Nikosh" w:hAnsi="Nikosh" w:cs="Nikosh"/>
          <w:b/>
          <w:color w:val="222222"/>
          <w:sz w:val="28"/>
          <w:szCs w:val="28"/>
        </w:rPr>
      </w:pPr>
      <w:r w:rsidRPr="00844BE5">
        <w:rPr>
          <w:rFonts w:ascii="Nikosh" w:hAnsi="Nikosh" w:cs="Nikosh"/>
          <w:b/>
          <w:bCs/>
          <w:color w:val="222222"/>
          <w:sz w:val="28"/>
          <w:szCs w:val="28"/>
          <w:cs/>
          <w:lang w:bidi="bn-IN"/>
        </w:rPr>
        <w:t>ত্রাণ বিতরণের পাশাপাশি সরকার পুনর্বাসনের দিকে জোর দিচ্ছে</w:t>
      </w:r>
    </w:p>
    <w:p w14:paraId="179DBAB6" w14:textId="77777777" w:rsidR="006C1835" w:rsidRPr="00844BE5" w:rsidRDefault="006C1835" w:rsidP="006C1835">
      <w:pPr>
        <w:shd w:val="clear" w:color="auto" w:fill="FFFFFF"/>
        <w:spacing w:after="0" w:line="240" w:lineRule="auto"/>
        <w:jc w:val="center"/>
        <w:rPr>
          <w:rFonts w:ascii="Nikosh" w:hAnsi="Nikosh" w:cs="Nikosh"/>
          <w:b/>
          <w:color w:val="222222"/>
          <w:sz w:val="28"/>
          <w:szCs w:val="28"/>
        </w:rPr>
      </w:pPr>
      <w:r w:rsidRPr="00CC2B90">
        <w:rPr>
          <w:rFonts w:ascii="Nikosh" w:hAnsi="Nikosh" w:cs="Nikosh"/>
          <w:b/>
          <w:color w:val="222222"/>
          <w:sz w:val="28"/>
          <w:szCs w:val="28"/>
        </w:rPr>
        <w:t xml:space="preserve">                                            </w:t>
      </w:r>
      <w:r>
        <w:rPr>
          <w:rFonts w:ascii="Nikosh" w:hAnsi="Nikosh" w:cs="Nikosh"/>
          <w:b/>
          <w:color w:val="222222"/>
          <w:sz w:val="28"/>
          <w:szCs w:val="28"/>
        </w:rPr>
        <w:t xml:space="preserve">                     </w:t>
      </w:r>
      <w:r w:rsidRPr="00CC2B90">
        <w:rPr>
          <w:rFonts w:ascii="Nikosh" w:hAnsi="Nikosh" w:cs="Nikosh"/>
          <w:b/>
          <w:color w:val="222222"/>
          <w:sz w:val="28"/>
          <w:szCs w:val="28"/>
        </w:rPr>
        <w:t>-</w:t>
      </w:r>
      <w:r w:rsidRPr="00844BE5">
        <w:rPr>
          <w:rFonts w:ascii="Nikosh" w:hAnsi="Nikosh" w:cs="Nikosh"/>
          <w:b/>
          <w:color w:val="222222"/>
          <w:sz w:val="28"/>
          <w:szCs w:val="28"/>
        </w:rPr>
        <w:t xml:space="preserve">- </w:t>
      </w:r>
      <w:r>
        <w:rPr>
          <w:rFonts w:ascii="Nikosh" w:hAnsi="Nikosh" w:cs="Nikosh"/>
          <w:b/>
          <w:bCs/>
          <w:color w:val="222222"/>
          <w:sz w:val="28"/>
          <w:szCs w:val="28"/>
          <w:cs/>
          <w:lang w:bidi="bn-IN"/>
        </w:rPr>
        <w:t>ত্রাণমন্ত্রী</w:t>
      </w:r>
    </w:p>
    <w:p w14:paraId="19109377" w14:textId="77777777" w:rsidR="006C1835" w:rsidRDefault="006C1835" w:rsidP="006C1835">
      <w:pPr>
        <w:spacing w:after="0" w:line="240" w:lineRule="auto"/>
        <w:jc w:val="center"/>
        <w:rPr>
          <w:rFonts w:ascii="Nikosh" w:hAnsi="Nikosh" w:cs="Nikosh"/>
          <w:b/>
          <w:bCs/>
          <w:sz w:val="8"/>
          <w:szCs w:val="28"/>
          <w:lang w:bidi="bn-IN"/>
        </w:rPr>
      </w:pPr>
    </w:p>
    <w:p w14:paraId="2BF5EA50" w14:textId="77777777" w:rsidR="006C1835" w:rsidRPr="00844BE5" w:rsidRDefault="006C1835" w:rsidP="006C1835">
      <w:pPr>
        <w:spacing w:after="0" w:line="240" w:lineRule="auto"/>
        <w:jc w:val="both"/>
        <w:rPr>
          <w:rFonts w:ascii="Nikosh" w:eastAsia="Cambria Math" w:hAnsi="Nikosh" w:cs="Nikosh"/>
          <w:sz w:val="28"/>
          <w:szCs w:val="28"/>
        </w:rPr>
      </w:pPr>
      <w:r>
        <w:rPr>
          <w:rFonts w:ascii="Nikosh" w:hAnsi="Nikosh" w:cs="Nikosh" w:hint="cs"/>
          <w:sz w:val="28"/>
          <w:szCs w:val="28"/>
          <w:cs/>
          <w:lang w:bidi="bn-IN"/>
        </w:rPr>
        <w:t>চট্টগ্রাম</w:t>
      </w:r>
      <w:r>
        <w:rPr>
          <w:rFonts w:ascii="Nikosh" w:hAnsi="Nikosh" w:cs="Nikosh"/>
          <w:sz w:val="28"/>
          <w:szCs w:val="28"/>
          <w:lang w:val="nb-NO"/>
        </w:rPr>
        <w:t xml:space="preserve">, </w:t>
      </w:r>
      <w:r>
        <w:rPr>
          <w:rFonts w:ascii="Nikosh" w:hAnsi="Nikosh" w:cs="Nikosh"/>
          <w:b/>
          <w:sz w:val="28"/>
          <w:szCs w:val="28"/>
          <w:cs/>
          <w:lang w:bidi="bn-IN"/>
        </w:rPr>
        <w:t>৩১</w:t>
      </w:r>
      <w:r>
        <w:rPr>
          <w:rFonts w:ascii="Nikosh" w:hAnsi="Nikosh" w:cs="Nikosh"/>
          <w:sz w:val="28"/>
          <w:szCs w:val="28"/>
          <w:cs/>
          <w:lang w:bidi="bn-IN"/>
        </w:rPr>
        <w:t xml:space="preserve"> আষাঢ় </w:t>
      </w:r>
      <w:r>
        <w:rPr>
          <w:rFonts w:ascii="Nikosh" w:hAnsi="Nikosh" w:cs="Nikosh"/>
          <w:sz w:val="28"/>
          <w:szCs w:val="28"/>
        </w:rPr>
        <w:t>(</w:t>
      </w:r>
      <w:r>
        <w:rPr>
          <w:rFonts w:ascii="Nikosh" w:hAnsi="Nikosh" w:cs="Nikosh"/>
          <w:sz w:val="28"/>
          <w:szCs w:val="28"/>
          <w:cs/>
          <w:lang w:bidi="bn-IN"/>
        </w:rPr>
        <w:t>১৫ জুলাই</w:t>
      </w:r>
      <w:r>
        <w:rPr>
          <w:rFonts w:ascii="Nikosh" w:hAnsi="Nikosh" w:cs="Nikosh"/>
          <w:sz w:val="28"/>
          <w:szCs w:val="28"/>
        </w:rPr>
        <w:t>):</w:t>
      </w:r>
    </w:p>
    <w:p w14:paraId="142ACDBD" w14:textId="77777777" w:rsidR="006C1835" w:rsidRPr="00844BE5" w:rsidRDefault="006C1835" w:rsidP="006C1835">
      <w:pPr>
        <w:shd w:val="clear" w:color="auto" w:fill="FFFFFF"/>
        <w:spacing w:after="0" w:line="240" w:lineRule="auto"/>
        <w:rPr>
          <w:rFonts w:ascii="Nikosh" w:hAnsi="Nikosh" w:cs="Nikosh"/>
          <w:color w:val="222222"/>
          <w:sz w:val="28"/>
          <w:szCs w:val="28"/>
        </w:rPr>
      </w:pPr>
    </w:p>
    <w:p w14:paraId="49239ADC" w14:textId="77777777" w:rsidR="006C1835" w:rsidRPr="00844BE5" w:rsidRDefault="006C1835" w:rsidP="006C1835">
      <w:pPr>
        <w:shd w:val="clear" w:color="auto" w:fill="FFFFFF"/>
        <w:spacing w:after="0" w:line="240" w:lineRule="auto"/>
        <w:ind w:firstLine="720"/>
        <w:jc w:val="both"/>
        <w:rPr>
          <w:rFonts w:ascii="Nikosh" w:hAnsi="Nikosh" w:cs="Nikosh"/>
          <w:color w:val="222222"/>
          <w:sz w:val="28"/>
          <w:szCs w:val="28"/>
        </w:rPr>
      </w:pPr>
      <w:r w:rsidRPr="00844BE5">
        <w:rPr>
          <w:rFonts w:ascii="Nikosh" w:hAnsi="Nikosh" w:cs="Nikosh"/>
          <w:color w:val="222222"/>
          <w:sz w:val="28"/>
          <w:szCs w:val="28"/>
          <w:cs/>
          <w:lang w:bidi="bn-IN"/>
        </w:rPr>
        <w:t>দুর্যোগ ও ত্রাণমন্ত্রী আসাদুল হাবিব দুলু বলেছেন</w:t>
      </w:r>
      <w:r w:rsidRPr="00844BE5">
        <w:rPr>
          <w:rFonts w:ascii="Nikosh" w:hAnsi="Nikosh" w:cs="Nikosh"/>
          <w:color w:val="222222"/>
          <w:sz w:val="28"/>
          <w:szCs w:val="28"/>
        </w:rPr>
        <w:t xml:space="preserve">, </w:t>
      </w:r>
      <w:r w:rsidRPr="00844BE5">
        <w:rPr>
          <w:rFonts w:ascii="Nikosh" w:hAnsi="Nikosh" w:cs="Nikosh"/>
          <w:color w:val="222222"/>
          <w:sz w:val="28"/>
          <w:szCs w:val="28"/>
          <w:cs/>
          <w:lang w:bidi="bn-IN"/>
        </w:rPr>
        <w:t>বন্যার পানি নেমে যাবার প্রেক্ষাপটে সরকার ত্রাণ বিতরণের পাশাপাশি পুনর্বা</w:t>
      </w:r>
      <w:r>
        <w:rPr>
          <w:rFonts w:ascii="Nikosh" w:hAnsi="Nikosh" w:cs="Nikosh"/>
          <w:color w:val="222222"/>
          <w:sz w:val="28"/>
          <w:szCs w:val="28"/>
          <w:cs/>
          <w:lang w:bidi="bn-IN"/>
        </w:rPr>
        <w:t>স</w:t>
      </w:r>
      <w:r w:rsidRPr="00844BE5">
        <w:rPr>
          <w:rFonts w:ascii="Nikosh" w:hAnsi="Nikosh" w:cs="Nikosh"/>
          <w:color w:val="222222"/>
          <w:sz w:val="28"/>
          <w:szCs w:val="28"/>
          <w:cs/>
          <w:lang w:bidi="bn-IN"/>
        </w:rPr>
        <w:t>নে জোর দিচ্ছে। তিনি বলেন</w:t>
      </w:r>
      <w:r w:rsidRPr="00844BE5">
        <w:rPr>
          <w:rFonts w:ascii="Nikosh" w:hAnsi="Nikosh" w:cs="Nikosh"/>
          <w:color w:val="222222"/>
          <w:sz w:val="28"/>
          <w:szCs w:val="28"/>
        </w:rPr>
        <w:t xml:space="preserve">, </w:t>
      </w:r>
      <w:r w:rsidRPr="00844BE5">
        <w:rPr>
          <w:rFonts w:ascii="Nikosh" w:hAnsi="Nikosh" w:cs="Nikosh"/>
          <w:color w:val="222222"/>
          <w:sz w:val="28"/>
          <w:szCs w:val="28"/>
          <w:cs/>
          <w:lang w:bidi="bn-IN"/>
        </w:rPr>
        <w:t>ত্রাণ বিতরণে কো</w:t>
      </w:r>
      <w:r>
        <w:rPr>
          <w:rFonts w:ascii="Nikosh" w:hAnsi="Nikosh" w:cs="Nikosh"/>
          <w:color w:val="222222"/>
          <w:sz w:val="28"/>
          <w:szCs w:val="28"/>
          <w:cs/>
          <w:lang w:bidi="bn-IN"/>
        </w:rPr>
        <w:t>নো</w:t>
      </w:r>
      <w:r w:rsidRPr="00844BE5">
        <w:rPr>
          <w:rFonts w:ascii="Nikosh" w:hAnsi="Nikosh" w:cs="Nikosh"/>
          <w:color w:val="222222"/>
          <w:sz w:val="28"/>
          <w:szCs w:val="28"/>
          <w:cs/>
          <w:lang w:bidi="bn-IN"/>
        </w:rPr>
        <w:t xml:space="preserve"> ধরণের দুর্নীতি ও স্বজনপ্রীতির অভিযোগ এলে তা</w:t>
      </w:r>
      <w:r>
        <w:rPr>
          <w:rFonts w:ascii="Nikosh" w:hAnsi="Nikosh" w:cs="Nikosh"/>
          <w:color w:val="222222"/>
          <w:sz w:val="28"/>
          <w:szCs w:val="28"/>
          <w:cs/>
          <w:lang w:bidi="bn-IN"/>
        </w:rPr>
        <w:t>ৎক্ষণিক ব্যবস্থা নেওয়া হবে। কোনো</w:t>
      </w:r>
      <w:r w:rsidRPr="00844BE5">
        <w:rPr>
          <w:rFonts w:ascii="Nikosh" w:hAnsi="Nikosh" w:cs="Nikosh"/>
          <w:color w:val="222222"/>
          <w:sz w:val="28"/>
          <w:szCs w:val="28"/>
          <w:cs/>
          <w:lang w:bidi="bn-IN"/>
        </w:rPr>
        <w:t xml:space="preserve">রকম দুর্নীতি স্বজনপ্রীতিকে বরদাস্ত </w:t>
      </w:r>
      <w:r>
        <w:rPr>
          <w:rFonts w:ascii="Nikosh" w:hAnsi="Nikosh" w:cs="Nikosh"/>
          <w:color w:val="222222"/>
          <w:sz w:val="28"/>
          <w:szCs w:val="28"/>
          <w:cs/>
          <w:lang w:bidi="bn-IN"/>
        </w:rPr>
        <w:t>করা হবে না</w:t>
      </w:r>
      <w:r w:rsidRPr="00844BE5">
        <w:rPr>
          <w:rFonts w:ascii="Nikosh" w:hAnsi="Nikosh" w:cs="Nikosh"/>
          <w:color w:val="222222"/>
          <w:sz w:val="28"/>
          <w:szCs w:val="28"/>
          <w:cs/>
          <w:lang w:bidi="hi-IN"/>
        </w:rPr>
        <w:t>।</w:t>
      </w:r>
    </w:p>
    <w:p w14:paraId="75F8C388" w14:textId="77777777" w:rsidR="006C1835" w:rsidRPr="00844BE5" w:rsidRDefault="006C1835" w:rsidP="006C1835">
      <w:pPr>
        <w:shd w:val="clear" w:color="auto" w:fill="FFFFFF"/>
        <w:spacing w:after="0" w:line="240" w:lineRule="auto"/>
        <w:jc w:val="both"/>
        <w:rPr>
          <w:rFonts w:ascii="Nikosh" w:hAnsi="Nikosh" w:cs="Nikosh"/>
          <w:color w:val="222222"/>
          <w:sz w:val="28"/>
          <w:szCs w:val="28"/>
        </w:rPr>
      </w:pPr>
    </w:p>
    <w:p w14:paraId="637241E6" w14:textId="77777777" w:rsidR="006C1835" w:rsidRPr="00844BE5" w:rsidRDefault="006C1835" w:rsidP="006C1835">
      <w:pPr>
        <w:shd w:val="clear" w:color="auto" w:fill="FFFFFF"/>
        <w:spacing w:after="0" w:line="240" w:lineRule="auto"/>
        <w:ind w:firstLine="720"/>
        <w:jc w:val="both"/>
        <w:rPr>
          <w:rFonts w:ascii="Nikosh" w:hAnsi="Nikosh" w:cs="Nikosh"/>
          <w:color w:val="222222"/>
          <w:sz w:val="28"/>
          <w:szCs w:val="28"/>
        </w:rPr>
      </w:pPr>
      <w:r>
        <w:rPr>
          <w:rFonts w:ascii="Nikosh" w:hAnsi="Nikosh" w:cs="Nikosh"/>
          <w:color w:val="222222"/>
          <w:sz w:val="28"/>
          <w:szCs w:val="28"/>
          <w:cs/>
          <w:lang w:bidi="bn-IN"/>
        </w:rPr>
        <w:t>আজ</w:t>
      </w:r>
      <w:r w:rsidRPr="00844BE5">
        <w:rPr>
          <w:rFonts w:ascii="Nikosh" w:hAnsi="Nikosh" w:cs="Nikosh"/>
          <w:color w:val="222222"/>
          <w:sz w:val="28"/>
          <w:szCs w:val="28"/>
          <w:cs/>
          <w:lang w:bidi="bn-IN"/>
        </w:rPr>
        <w:t xml:space="preserve"> চট্টগ্রামের বাঁশখালীর খানখানাবাদ ইউনিয়নে বন্যার্তদের ত্রাণ বিতরণ শেষে সাংবাদিকদের </w:t>
      </w:r>
      <w:r>
        <w:rPr>
          <w:rFonts w:ascii="Nikosh" w:hAnsi="Nikosh" w:cs="Nikosh"/>
          <w:color w:val="222222"/>
          <w:sz w:val="28"/>
          <w:szCs w:val="28"/>
          <w:cs/>
          <w:lang w:bidi="bn-IN"/>
        </w:rPr>
        <w:t>সাথে</w:t>
      </w:r>
      <w:r w:rsidRPr="00844BE5">
        <w:rPr>
          <w:rFonts w:ascii="Nikosh" w:hAnsi="Nikosh" w:cs="Nikosh"/>
          <w:color w:val="222222"/>
          <w:sz w:val="28"/>
          <w:szCs w:val="28"/>
          <w:cs/>
          <w:lang w:bidi="bn-IN"/>
        </w:rPr>
        <w:t xml:space="preserve"> আলাপকালে </w:t>
      </w:r>
      <w:r>
        <w:rPr>
          <w:rFonts w:ascii="Nikosh" w:hAnsi="Nikosh" w:cs="Nikosh"/>
          <w:color w:val="222222"/>
          <w:sz w:val="28"/>
          <w:szCs w:val="28"/>
          <w:cs/>
          <w:lang w:bidi="bn-IN"/>
        </w:rPr>
        <w:t>মন্ত্রী</w:t>
      </w:r>
      <w:r w:rsidRPr="00844BE5">
        <w:rPr>
          <w:rFonts w:ascii="Nikosh" w:hAnsi="Nikosh" w:cs="Nikosh"/>
          <w:color w:val="222222"/>
          <w:sz w:val="28"/>
          <w:szCs w:val="28"/>
        </w:rPr>
        <w:t xml:space="preserve"> </w:t>
      </w:r>
      <w:r w:rsidRPr="00844BE5">
        <w:rPr>
          <w:rFonts w:ascii="Nikosh" w:hAnsi="Nikosh" w:cs="Nikosh"/>
          <w:color w:val="222222"/>
          <w:sz w:val="28"/>
          <w:szCs w:val="28"/>
          <w:cs/>
          <w:lang w:bidi="bn-IN"/>
        </w:rPr>
        <w:t>এসব কথা বলেন।</w:t>
      </w:r>
    </w:p>
    <w:p w14:paraId="3156FA62" w14:textId="77777777" w:rsidR="006C1835" w:rsidRPr="00844BE5" w:rsidRDefault="006C1835" w:rsidP="006C1835">
      <w:pPr>
        <w:shd w:val="clear" w:color="auto" w:fill="FFFFFF"/>
        <w:spacing w:after="0" w:line="240" w:lineRule="auto"/>
        <w:jc w:val="both"/>
        <w:rPr>
          <w:rFonts w:ascii="Nikosh" w:hAnsi="Nikosh" w:cs="Nikosh"/>
          <w:color w:val="222222"/>
          <w:sz w:val="28"/>
          <w:szCs w:val="28"/>
        </w:rPr>
      </w:pPr>
    </w:p>
    <w:p w14:paraId="70D055AB" w14:textId="77777777" w:rsidR="006C1835" w:rsidRPr="00844BE5" w:rsidRDefault="006C1835" w:rsidP="006C1835">
      <w:pPr>
        <w:shd w:val="clear" w:color="auto" w:fill="FFFFFF"/>
        <w:spacing w:after="0" w:line="240" w:lineRule="auto"/>
        <w:ind w:firstLine="720"/>
        <w:jc w:val="both"/>
        <w:rPr>
          <w:rFonts w:ascii="Nikosh" w:hAnsi="Nikosh" w:cs="Nikosh"/>
          <w:color w:val="222222"/>
          <w:sz w:val="28"/>
          <w:szCs w:val="28"/>
        </w:rPr>
      </w:pPr>
      <w:r w:rsidRPr="00844BE5">
        <w:rPr>
          <w:rFonts w:ascii="Nikosh" w:hAnsi="Nikosh" w:cs="Nikosh"/>
          <w:color w:val="222222"/>
          <w:sz w:val="28"/>
          <w:szCs w:val="28"/>
          <w:cs/>
          <w:lang w:bidi="bn-IN"/>
        </w:rPr>
        <w:t>মন্ত্রী বলেন</w:t>
      </w:r>
      <w:r w:rsidRPr="00844BE5">
        <w:rPr>
          <w:rFonts w:ascii="Nikosh" w:hAnsi="Nikosh" w:cs="Nikosh"/>
          <w:color w:val="222222"/>
          <w:sz w:val="28"/>
          <w:szCs w:val="28"/>
        </w:rPr>
        <w:t xml:space="preserve">, </w:t>
      </w:r>
      <w:r w:rsidRPr="00844BE5">
        <w:rPr>
          <w:rFonts w:ascii="Nikosh" w:hAnsi="Nikosh" w:cs="Nikosh"/>
          <w:color w:val="222222"/>
          <w:sz w:val="28"/>
          <w:szCs w:val="28"/>
          <w:cs/>
          <w:lang w:bidi="bn-IN"/>
        </w:rPr>
        <w:t>বন্যা প্লাবিত মানুষের ক্ষেত্রে কো</w:t>
      </w:r>
      <w:r>
        <w:rPr>
          <w:rFonts w:ascii="Nikosh" w:hAnsi="Nikosh" w:cs="Nikosh"/>
          <w:color w:val="222222"/>
          <w:sz w:val="28"/>
          <w:szCs w:val="28"/>
          <w:cs/>
          <w:lang w:bidi="bn-IN"/>
        </w:rPr>
        <w:t>নো</w:t>
      </w:r>
      <w:r w:rsidRPr="00844BE5">
        <w:rPr>
          <w:rFonts w:ascii="Nikosh" w:hAnsi="Nikosh" w:cs="Nikosh"/>
          <w:color w:val="222222"/>
          <w:sz w:val="28"/>
          <w:szCs w:val="28"/>
          <w:cs/>
          <w:lang w:bidi="bn-IN"/>
        </w:rPr>
        <w:t xml:space="preserve"> রাজনীতি নাই। যারাই দুর্গত তাদেরকে ত্রাণ দিতে হবে। আর এ ধরণের কো</w:t>
      </w:r>
      <w:r>
        <w:rPr>
          <w:rFonts w:ascii="Nikosh" w:hAnsi="Nikosh" w:cs="Nikosh"/>
          <w:color w:val="222222"/>
          <w:sz w:val="28"/>
          <w:szCs w:val="28"/>
          <w:cs/>
          <w:lang w:bidi="bn-IN"/>
        </w:rPr>
        <w:t>নো</w:t>
      </w:r>
      <w:r w:rsidRPr="00844BE5">
        <w:rPr>
          <w:rFonts w:ascii="Nikosh" w:hAnsi="Nikosh" w:cs="Nikosh"/>
          <w:color w:val="222222"/>
          <w:sz w:val="28"/>
          <w:szCs w:val="28"/>
          <w:cs/>
          <w:lang w:bidi="bn-IN"/>
        </w:rPr>
        <w:t xml:space="preserve"> অভিযোগ যদি আসে তাৎক্ষণিক ব্যবস্থা গ্রহণ </w:t>
      </w:r>
      <w:r>
        <w:rPr>
          <w:rFonts w:ascii="Nikosh" w:hAnsi="Nikosh" w:cs="Nikosh"/>
          <w:color w:val="222222"/>
          <w:sz w:val="28"/>
          <w:szCs w:val="28"/>
          <w:cs/>
          <w:lang w:bidi="bn-IN"/>
        </w:rPr>
        <w:t>করা হবে।</w:t>
      </w:r>
    </w:p>
    <w:p w14:paraId="037379AF" w14:textId="77777777" w:rsidR="006C1835" w:rsidRPr="00844BE5" w:rsidRDefault="006C1835" w:rsidP="006C1835">
      <w:pPr>
        <w:shd w:val="clear" w:color="auto" w:fill="FFFFFF"/>
        <w:spacing w:after="0" w:line="240" w:lineRule="auto"/>
        <w:jc w:val="both"/>
        <w:rPr>
          <w:rFonts w:ascii="Nikosh" w:hAnsi="Nikosh" w:cs="Nikosh"/>
          <w:color w:val="222222"/>
          <w:sz w:val="28"/>
          <w:szCs w:val="28"/>
        </w:rPr>
      </w:pPr>
    </w:p>
    <w:p w14:paraId="000FEC18" w14:textId="77777777" w:rsidR="006C1835" w:rsidRPr="00844BE5" w:rsidRDefault="006C1835" w:rsidP="006C1835">
      <w:pPr>
        <w:shd w:val="clear" w:color="auto" w:fill="FFFFFF"/>
        <w:spacing w:after="0" w:line="240" w:lineRule="auto"/>
        <w:ind w:firstLine="720"/>
        <w:jc w:val="both"/>
        <w:rPr>
          <w:rFonts w:ascii="Nikosh" w:hAnsi="Nikosh" w:cs="Nikosh"/>
          <w:color w:val="222222"/>
          <w:sz w:val="28"/>
          <w:szCs w:val="28"/>
        </w:rPr>
      </w:pPr>
      <w:r w:rsidRPr="00844BE5">
        <w:rPr>
          <w:rFonts w:ascii="Nikosh" w:hAnsi="Nikosh" w:cs="Nikosh"/>
          <w:color w:val="222222"/>
          <w:sz w:val="28"/>
          <w:szCs w:val="28"/>
          <w:cs/>
          <w:lang w:bidi="bn-IN"/>
        </w:rPr>
        <w:t>এর</w:t>
      </w:r>
      <w:r>
        <w:rPr>
          <w:rFonts w:ascii="Nikosh" w:hAnsi="Nikosh" w:cs="Nikosh"/>
          <w:color w:val="222222"/>
          <w:sz w:val="28"/>
          <w:szCs w:val="28"/>
        </w:rPr>
        <w:t xml:space="preserve"> </w:t>
      </w:r>
      <w:r w:rsidRPr="00844BE5">
        <w:rPr>
          <w:rFonts w:ascii="Nikosh" w:hAnsi="Nikosh" w:cs="Nikosh"/>
          <w:color w:val="222222"/>
          <w:sz w:val="28"/>
          <w:szCs w:val="28"/>
          <w:cs/>
          <w:lang w:bidi="bn-IN"/>
        </w:rPr>
        <w:t>আগে খাল পরিদর্শন করে মন্ত্রী বলেন</w:t>
      </w:r>
      <w:r w:rsidRPr="00844BE5">
        <w:rPr>
          <w:rFonts w:ascii="Nikosh" w:hAnsi="Nikosh" w:cs="Nikosh"/>
          <w:color w:val="222222"/>
          <w:sz w:val="28"/>
          <w:szCs w:val="28"/>
        </w:rPr>
        <w:t>, ‘</w:t>
      </w:r>
      <w:r w:rsidRPr="00844BE5">
        <w:rPr>
          <w:rFonts w:ascii="Nikosh" w:hAnsi="Nikosh" w:cs="Nikosh"/>
          <w:color w:val="222222"/>
          <w:sz w:val="28"/>
          <w:szCs w:val="28"/>
          <w:cs/>
          <w:lang w:bidi="bn-IN"/>
        </w:rPr>
        <w:t>আমাদের প্রতিশ্রুতি ছিল যে</w:t>
      </w:r>
      <w:r w:rsidRPr="00844BE5">
        <w:rPr>
          <w:rFonts w:ascii="Nikosh" w:hAnsi="Nikosh" w:cs="Nikosh"/>
          <w:color w:val="222222"/>
          <w:sz w:val="28"/>
          <w:szCs w:val="28"/>
        </w:rPr>
        <w:t xml:space="preserve">, </w:t>
      </w:r>
      <w:r w:rsidRPr="00844BE5">
        <w:rPr>
          <w:rFonts w:ascii="Nikosh" w:hAnsi="Nikosh" w:cs="Nikosh"/>
          <w:color w:val="222222"/>
          <w:sz w:val="28"/>
          <w:szCs w:val="28"/>
          <w:cs/>
          <w:lang w:bidi="bn-IN"/>
        </w:rPr>
        <w:t>আমরা রাষ্ট্রক্ষমতায় গেলে বাংলাদেশের এসমস্ত খালগুলোকে পুনঃখনন করব। শহিদ রাষ্ট্রপতি জিয়াউর রহমান খাল কেটে যে বিপ্লব করেছিলেন। তখন খাদ্যে আমাদের ঘাটতি ছিল। এই খাল কাটার মাধ্যমে খাদ্য উ</w:t>
      </w:r>
      <w:r>
        <w:rPr>
          <w:rFonts w:ascii="Nikosh" w:hAnsi="Nikosh" w:cs="Nikosh"/>
          <w:color w:val="222222"/>
          <w:sz w:val="28"/>
          <w:szCs w:val="28"/>
          <w:cs/>
          <w:lang w:bidi="bn-IN"/>
        </w:rPr>
        <w:t xml:space="preserve">দ্‌বৃত্ত </w:t>
      </w:r>
      <w:r w:rsidRPr="00844BE5">
        <w:rPr>
          <w:rFonts w:ascii="Nikosh" w:hAnsi="Nikosh" w:cs="Nikosh"/>
          <w:color w:val="222222"/>
          <w:sz w:val="28"/>
          <w:szCs w:val="28"/>
          <w:cs/>
          <w:lang w:bidi="bn-IN"/>
        </w:rPr>
        <w:t>হয়েছিল। সেই খাদ্য বিদেশে রফতানি করা হয়েছিল। আজকে আমি সরেজমিনে দেখলাম</w:t>
      </w:r>
      <w:r w:rsidRPr="00844BE5">
        <w:rPr>
          <w:rFonts w:ascii="Nikosh" w:hAnsi="Nikosh" w:cs="Nikosh"/>
          <w:color w:val="222222"/>
          <w:sz w:val="28"/>
          <w:szCs w:val="28"/>
        </w:rPr>
        <w:t xml:space="preserve">, </w:t>
      </w:r>
      <w:r w:rsidRPr="00844BE5">
        <w:rPr>
          <w:rFonts w:ascii="Nikosh" w:hAnsi="Nikosh" w:cs="Nikosh"/>
          <w:color w:val="222222"/>
          <w:sz w:val="28"/>
          <w:szCs w:val="28"/>
          <w:cs/>
          <w:lang w:bidi="bn-IN"/>
        </w:rPr>
        <w:t>খাল কাটার ফ</w:t>
      </w:r>
      <w:r>
        <w:rPr>
          <w:rFonts w:ascii="Nikosh" w:hAnsi="Nikosh" w:cs="Nikosh"/>
          <w:color w:val="222222"/>
          <w:sz w:val="28"/>
          <w:szCs w:val="28"/>
          <w:cs/>
          <w:lang w:bidi="bn-IN"/>
        </w:rPr>
        <w:t>লে অনেকখানি পানি নিষ্কাশন হয়েছে।</w:t>
      </w:r>
      <w:r>
        <w:rPr>
          <w:rFonts w:ascii="Nikosh" w:hAnsi="Nikosh" w:cs="Nikosh"/>
          <w:color w:val="222222"/>
          <w:sz w:val="28"/>
          <w:szCs w:val="28"/>
        </w:rPr>
        <w:t>’</w:t>
      </w:r>
    </w:p>
    <w:p w14:paraId="7DE10D10" w14:textId="77777777" w:rsidR="006C1835" w:rsidRPr="00844BE5" w:rsidRDefault="006C1835" w:rsidP="006C1835">
      <w:pPr>
        <w:shd w:val="clear" w:color="auto" w:fill="FFFFFF"/>
        <w:spacing w:after="0" w:line="240" w:lineRule="auto"/>
        <w:jc w:val="both"/>
        <w:rPr>
          <w:rFonts w:ascii="Nikosh" w:hAnsi="Nikosh" w:cs="Nikosh"/>
          <w:color w:val="222222"/>
          <w:sz w:val="28"/>
          <w:szCs w:val="28"/>
        </w:rPr>
      </w:pPr>
    </w:p>
    <w:p w14:paraId="3DBF0F6E" w14:textId="77777777" w:rsidR="006C1835" w:rsidRPr="00844BE5" w:rsidRDefault="006C1835" w:rsidP="006C1835">
      <w:pPr>
        <w:shd w:val="clear" w:color="auto" w:fill="FFFFFF"/>
        <w:spacing w:after="0" w:line="240" w:lineRule="auto"/>
        <w:ind w:firstLine="720"/>
        <w:jc w:val="both"/>
        <w:rPr>
          <w:rFonts w:ascii="Nikosh" w:hAnsi="Nikosh" w:cs="Nikosh"/>
          <w:color w:val="222222"/>
          <w:sz w:val="28"/>
          <w:szCs w:val="28"/>
        </w:rPr>
      </w:pPr>
      <w:r>
        <w:rPr>
          <w:rFonts w:ascii="Nikosh" w:hAnsi="Nikosh" w:cs="Nikosh"/>
          <w:color w:val="222222"/>
          <w:sz w:val="28"/>
          <w:szCs w:val="28"/>
          <w:cs/>
          <w:lang w:bidi="bn-IN"/>
        </w:rPr>
        <w:t>মন্ত্রী</w:t>
      </w:r>
      <w:r w:rsidRPr="00844BE5">
        <w:rPr>
          <w:rFonts w:ascii="Nikosh" w:hAnsi="Nikosh" w:cs="Nikosh"/>
          <w:color w:val="222222"/>
          <w:sz w:val="28"/>
          <w:szCs w:val="28"/>
        </w:rPr>
        <w:t xml:space="preserve"> </w:t>
      </w:r>
      <w:r>
        <w:rPr>
          <w:rFonts w:ascii="Nikosh" w:hAnsi="Nikosh" w:cs="Nikosh"/>
          <w:color w:val="222222"/>
          <w:sz w:val="28"/>
          <w:szCs w:val="28"/>
          <w:cs/>
          <w:lang w:bidi="bn-IN"/>
        </w:rPr>
        <w:t>আরো</w:t>
      </w:r>
      <w:r w:rsidRPr="00844BE5">
        <w:rPr>
          <w:rFonts w:ascii="Nikosh" w:hAnsi="Nikosh" w:cs="Nikosh"/>
          <w:color w:val="222222"/>
          <w:sz w:val="28"/>
          <w:szCs w:val="28"/>
          <w:cs/>
          <w:lang w:bidi="bn-IN"/>
        </w:rPr>
        <w:t xml:space="preserve"> বলেন</w:t>
      </w:r>
      <w:r w:rsidRPr="00844BE5">
        <w:rPr>
          <w:rFonts w:ascii="Nikosh" w:hAnsi="Nikosh" w:cs="Nikosh"/>
          <w:color w:val="222222"/>
          <w:sz w:val="28"/>
          <w:szCs w:val="28"/>
        </w:rPr>
        <w:t>, ‘</w:t>
      </w:r>
      <w:r w:rsidRPr="00844BE5">
        <w:rPr>
          <w:rFonts w:ascii="Nikosh" w:hAnsi="Nikosh" w:cs="Nikosh"/>
          <w:color w:val="222222"/>
          <w:sz w:val="28"/>
          <w:szCs w:val="28"/>
          <w:cs/>
          <w:lang w:bidi="bn-IN"/>
        </w:rPr>
        <w:t xml:space="preserve">খালের বাকি </w:t>
      </w:r>
      <w:r>
        <w:rPr>
          <w:rFonts w:ascii="Nikosh" w:hAnsi="Nikosh" w:cs="Nikosh"/>
          <w:color w:val="222222"/>
          <w:sz w:val="28"/>
          <w:szCs w:val="28"/>
          <w:cs/>
          <w:lang w:bidi="bn-IN"/>
        </w:rPr>
        <w:t>অংশের কাজ</w:t>
      </w:r>
      <w:r w:rsidRPr="00844BE5">
        <w:rPr>
          <w:rFonts w:ascii="Nikosh" w:hAnsi="Nikosh" w:cs="Nikosh"/>
          <w:color w:val="222222"/>
          <w:sz w:val="28"/>
          <w:szCs w:val="28"/>
          <w:cs/>
          <w:lang w:bidi="bn-IN"/>
        </w:rPr>
        <w:t xml:space="preserve"> যাতে সামনের শুকনা মৌসুমে সম্পন্ন করা যায় সেজন্য আমি আমার মন্ত্রণালয় থেকেও বরাদ্দ দিব। খালটাকে আরো সুন্দর করার জন্য আমি নির্দেশনা দিয়ে গেলাম। আমাদের বাংলাদেশের ৫০টি জেলায় একটি মডেল খাল আমরা চিহ্নিত করব। আশাকরি এই খালটাকেও আমরা </w:t>
      </w:r>
      <w:r>
        <w:rPr>
          <w:rFonts w:ascii="Nikosh" w:hAnsi="Nikosh" w:cs="Nikosh"/>
          <w:color w:val="222222"/>
          <w:sz w:val="28"/>
          <w:szCs w:val="28"/>
          <w:cs/>
          <w:lang w:bidi="bn-IN"/>
        </w:rPr>
        <w:t>মডেল খালের মধ্যে নিয়ে আসতে পারব।</w:t>
      </w:r>
      <w:r>
        <w:rPr>
          <w:rFonts w:ascii="Nikosh" w:hAnsi="Nikosh" w:cs="Nikosh"/>
          <w:color w:val="222222"/>
          <w:sz w:val="28"/>
          <w:szCs w:val="28"/>
        </w:rPr>
        <w:t>’</w:t>
      </w:r>
      <w:r w:rsidRPr="00844BE5">
        <w:rPr>
          <w:rFonts w:ascii="Nikosh" w:hAnsi="Nikosh" w:cs="Nikosh"/>
          <w:color w:val="222222"/>
          <w:sz w:val="28"/>
          <w:szCs w:val="28"/>
          <w:cs/>
          <w:lang w:bidi="bn-IN"/>
        </w:rPr>
        <w:t xml:space="preserve"> এরপর তিনি খানখানাবাদ ইউনিয়ন পরিষদ ভবনে বন্যায় ক্ষতিগ্রস্ত</w:t>
      </w:r>
      <w:r>
        <w:rPr>
          <w:rFonts w:ascii="Nikosh" w:hAnsi="Nikosh" w:cs="Nikosh"/>
          <w:color w:val="222222"/>
          <w:sz w:val="28"/>
          <w:szCs w:val="28"/>
          <w:cs/>
          <w:lang w:bidi="bn-IN"/>
        </w:rPr>
        <w:t xml:space="preserve"> মানুষের মাঝে ত্রাণ বিতরণ করেন।</w:t>
      </w:r>
    </w:p>
    <w:p w14:paraId="65BFD6BC" w14:textId="77777777" w:rsidR="006C1835" w:rsidRPr="00844BE5" w:rsidRDefault="006C1835" w:rsidP="006C1835">
      <w:pPr>
        <w:shd w:val="clear" w:color="auto" w:fill="FFFFFF"/>
        <w:spacing w:after="0" w:line="240" w:lineRule="auto"/>
        <w:jc w:val="both"/>
        <w:rPr>
          <w:rFonts w:ascii="Nikosh" w:hAnsi="Nikosh" w:cs="Nikosh"/>
          <w:color w:val="222222"/>
          <w:sz w:val="28"/>
          <w:szCs w:val="28"/>
        </w:rPr>
      </w:pPr>
    </w:p>
    <w:p w14:paraId="0B9DDA18" w14:textId="77777777" w:rsidR="006C1835" w:rsidRPr="00844BE5" w:rsidRDefault="006C1835" w:rsidP="006C1835">
      <w:pPr>
        <w:shd w:val="clear" w:color="auto" w:fill="FFFFFF"/>
        <w:spacing w:after="0" w:line="240" w:lineRule="auto"/>
        <w:ind w:firstLine="720"/>
        <w:jc w:val="both"/>
        <w:rPr>
          <w:rFonts w:ascii="Nikosh" w:hAnsi="Nikosh" w:cs="Nikosh"/>
          <w:color w:val="222222"/>
          <w:sz w:val="28"/>
          <w:szCs w:val="28"/>
        </w:rPr>
      </w:pPr>
      <w:r w:rsidRPr="00844BE5">
        <w:rPr>
          <w:rFonts w:ascii="Nikosh" w:hAnsi="Nikosh" w:cs="Nikosh"/>
          <w:color w:val="222222"/>
          <w:sz w:val="28"/>
          <w:szCs w:val="28"/>
          <w:cs/>
          <w:lang w:bidi="bn-IN"/>
        </w:rPr>
        <w:t>এ সময় জেলা প্রশাসক জাহিদুল ইসলাম মিঞা</w:t>
      </w:r>
      <w:r w:rsidRPr="00844BE5">
        <w:rPr>
          <w:rFonts w:ascii="Nikosh" w:hAnsi="Nikosh" w:cs="Nikosh"/>
          <w:color w:val="222222"/>
          <w:sz w:val="28"/>
          <w:szCs w:val="28"/>
        </w:rPr>
        <w:t>,</w:t>
      </w:r>
      <w:r>
        <w:rPr>
          <w:rFonts w:ascii="Nikosh" w:hAnsi="Nikosh" w:cs="Nikosh"/>
          <w:color w:val="222222"/>
          <w:sz w:val="28"/>
          <w:szCs w:val="28"/>
        </w:rPr>
        <w:t xml:space="preserve"> </w:t>
      </w:r>
      <w:r w:rsidRPr="00844BE5">
        <w:rPr>
          <w:rFonts w:ascii="Nikosh" w:hAnsi="Nikosh" w:cs="Nikosh"/>
          <w:color w:val="222222"/>
          <w:sz w:val="28"/>
          <w:szCs w:val="28"/>
          <w:cs/>
          <w:lang w:bidi="bn-IN"/>
        </w:rPr>
        <w:t>দক্ষিণ জেলা বিএনপির যুগ্ম আহ্বায়ক মিশকাতুল ইসলাম চৌধুরী পাপ্পাসহ অন্যান্যরা উপস্থিত ছিলেন।</w:t>
      </w:r>
    </w:p>
    <w:p w14:paraId="41C47E7F" w14:textId="77777777" w:rsidR="006C1835" w:rsidRPr="00844BE5" w:rsidRDefault="006C1835" w:rsidP="006C1835">
      <w:pPr>
        <w:shd w:val="clear" w:color="auto" w:fill="FFFFFF"/>
        <w:spacing w:after="0" w:line="240" w:lineRule="auto"/>
        <w:jc w:val="center"/>
        <w:rPr>
          <w:rFonts w:ascii="Nikosh" w:hAnsi="Nikosh" w:cs="Nikosh"/>
          <w:color w:val="222222"/>
          <w:sz w:val="28"/>
          <w:szCs w:val="28"/>
        </w:rPr>
      </w:pPr>
      <w:r>
        <w:rPr>
          <w:rFonts w:ascii="Nikosh" w:hAnsi="Nikosh" w:cs="Nikosh"/>
          <w:color w:val="222222"/>
          <w:sz w:val="28"/>
          <w:szCs w:val="28"/>
        </w:rPr>
        <w:t xml:space="preserve"># </w:t>
      </w:r>
    </w:p>
    <w:p w14:paraId="2A359552" w14:textId="77777777" w:rsidR="006C1835" w:rsidRDefault="006C1835" w:rsidP="006C1835">
      <w:pPr>
        <w:shd w:val="clear" w:color="auto" w:fill="FFFFFF"/>
        <w:spacing w:after="0" w:line="240" w:lineRule="auto"/>
        <w:rPr>
          <w:rFonts w:ascii="Nikosh" w:hAnsi="Nikosh" w:cs="Nikosh"/>
          <w:color w:val="222222"/>
          <w:sz w:val="28"/>
          <w:szCs w:val="28"/>
        </w:rPr>
      </w:pPr>
    </w:p>
    <w:p w14:paraId="64AE33B1" w14:textId="77777777" w:rsidR="006C1835" w:rsidRPr="00844BE5" w:rsidRDefault="006C1835" w:rsidP="006C1835">
      <w:pPr>
        <w:shd w:val="clear" w:color="auto" w:fill="FFFFFF"/>
        <w:spacing w:after="0" w:line="240" w:lineRule="auto"/>
        <w:rPr>
          <w:rFonts w:ascii="Nikosh" w:hAnsi="Nikosh" w:cs="Nikosh"/>
          <w:color w:val="222222"/>
          <w:sz w:val="28"/>
          <w:szCs w:val="28"/>
        </w:rPr>
      </w:pPr>
      <w:r>
        <w:rPr>
          <w:rFonts w:ascii="Nikosh" w:hAnsi="Nikosh" w:cs="Nikosh"/>
          <w:color w:val="222222"/>
          <w:sz w:val="28"/>
          <w:szCs w:val="28"/>
          <w:cs/>
          <w:lang w:bidi="bn-IN"/>
        </w:rPr>
        <w:t>তুহিন</w:t>
      </w:r>
      <w:r>
        <w:rPr>
          <w:rFonts w:ascii="Nikosh" w:hAnsi="Nikosh" w:cs="Nikosh"/>
          <w:color w:val="222222"/>
          <w:sz w:val="28"/>
          <w:szCs w:val="28"/>
        </w:rPr>
        <w:t>/</w:t>
      </w:r>
      <w:r>
        <w:rPr>
          <w:rFonts w:ascii="Nikosh" w:hAnsi="Nikosh" w:cs="Nikosh"/>
          <w:color w:val="222222"/>
          <w:sz w:val="28"/>
          <w:szCs w:val="28"/>
          <w:cs/>
          <w:lang w:bidi="bn-IN"/>
        </w:rPr>
        <w:t>কামরুজ্জামান</w:t>
      </w:r>
      <w:r>
        <w:rPr>
          <w:rFonts w:ascii="Nikosh" w:hAnsi="Nikosh" w:cs="Nikosh"/>
          <w:color w:val="222222"/>
          <w:sz w:val="28"/>
          <w:szCs w:val="28"/>
        </w:rPr>
        <w:t>/</w:t>
      </w:r>
      <w:r>
        <w:rPr>
          <w:rFonts w:ascii="Nikosh" w:hAnsi="Nikosh" w:cs="Nikosh"/>
          <w:color w:val="222222"/>
          <w:sz w:val="28"/>
          <w:szCs w:val="28"/>
          <w:cs/>
          <w:lang w:bidi="bn-IN"/>
        </w:rPr>
        <w:t>বিবেকানন্দ</w:t>
      </w:r>
      <w:r>
        <w:rPr>
          <w:rFonts w:ascii="Nikosh" w:hAnsi="Nikosh" w:cs="Nikosh"/>
          <w:color w:val="222222"/>
          <w:sz w:val="28"/>
          <w:szCs w:val="28"/>
        </w:rPr>
        <w:t>/</w:t>
      </w:r>
      <w:r>
        <w:rPr>
          <w:rFonts w:ascii="Nikosh" w:hAnsi="Nikosh" w:cs="Nikosh"/>
          <w:color w:val="222222"/>
          <w:sz w:val="28"/>
          <w:szCs w:val="28"/>
          <w:cs/>
          <w:lang w:bidi="bn-IN"/>
        </w:rPr>
        <w:t>রফিকুল</w:t>
      </w:r>
      <w:r>
        <w:rPr>
          <w:rFonts w:ascii="Nikosh" w:hAnsi="Nikosh" w:cs="Nikosh"/>
          <w:color w:val="222222"/>
          <w:sz w:val="28"/>
          <w:szCs w:val="28"/>
        </w:rPr>
        <w:t>/</w:t>
      </w:r>
      <w:r>
        <w:rPr>
          <w:rFonts w:ascii="Nikosh" w:hAnsi="Nikosh" w:cs="Nikosh"/>
          <w:color w:val="222222"/>
          <w:sz w:val="28"/>
          <w:szCs w:val="28"/>
          <w:cs/>
          <w:lang w:bidi="bn-IN"/>
        </w:rPr>
        <w:t>কনক</w:t>
      </w:r>
      <w:r>
        <w:rPr>
          <w:rFonts w:ascii="Nikosh" w:hAnsi="Nikosh" w:cs="Nikosh"/>
          <w:color w:val="222222"/>
          <w:sz w:val="28"/>
          <w:szCs w:val="28"/>
        </w:rPr>
        <w:t>/</w:t>
      </w:r>
      <w:r>
        <w:rPr>
          <w:rFonts w:ascii="Nikosh" w:hAnsi="Nikosh" w:cs="Nikosh"/>
          <w:color w:val="222222"/>
          <w:sz w:val="28"/>
          <w:szCs w:val="28"/>
          <w:cs/>
          <w:lang w:bidi="bn-IN"/>
        </w:rPr>
        <w:t>লিখন</w:t>
      </w:r>
      <w:r>
        <w:rPr>
          <w:rFonts w:ascii="Nikosh" w:hAnsi="Nikosh" w:cs="Nikosh"/>
          <w:color w:val="222222"/>
          <w:sz w:val="28"/>
          <w:szCs w:val="28"/>
        </w:rPr>
        <w:t>/</w:t>
      </w:r>
      <w:r>
        <w:rPr>
          <w:rFonts w:ascii="Nikosh" w:hAnsi="Nikosh" w:cs="Nikosh"/>
          <w:color w:val="222222"/>
          <w:sz w:val="28"/>
          <w:szCs w:val="28"/>
          <w:cs/>
          <w:lang w:bidi="bn-IN"/>
        </w:rPr>
        <w:t>২০২৬</w:t>
      </w:r>
      <w:r>
        <w:rPr>
          <w:rFonts w:ascii="Nikosh" w:hAnsi="Nikosh" w:cs="Nikosh"/>
          <w:color w:val="222222"/>
          <w:sz w:val="28"/>
          <w:szCs w:val="28"/>
        </w:rPr>
        <w:t>/</w:t>
      </w:r>
      <w:r>
        <w:rPr>
          <w:rFonts w:ascii="Nikosh" w:hAnsi="Nikosh" w:cs="Nikosh"/>
          <w:color w:val="222222"/>
          <w:sz w:val="28"/>
          <w:szCs w:val="28"/>
          <w:cs/>
          <w:lang w:bidi="bn-IN"/>
        </w:rPr>
        <w:t>১৭২০ঘন্টা</w:t>
      </w:r>
    </w:p>
    <w:p w14:paraId="797F4D80" w14:textId="77777777" w:rsidR="006C1835" w:rsidRDefault="006C1835">
      <w:pPr>
        <w:spacing w:after="0" w:line="240" w:lineRule="auto"/>
        <w:rPr>
          <w:rFonts w:ascii="Nikosh" w:hAnsi="Nikosh" w:cs="Nikosh"/>
          <w:sz w:val="26"/>
          <w:szCs w:val="26"/>
          <w:cs/>
          <w:lang w:val="nb-NO" w:bidi="bn-IN"/>
        </w:rPr>
      </w:pPr>
    </w:p>
    <w:p w14:paraId="0A48D0FF" w14:textId="77777777" w:rsidR="006C1835" w:rsidRDefault="006C1835">
      <w:pPr>
        <w:spacing w:after="0" w:line="240" w:lineRule="auto"/>
        <w:rPr>
          <w:rFonts w:ascii="Nikosh" w:hAnsi="Nikosh" w:cs="Nikosh"/>
          <w:sz w:val="26"/>
          <w:szCs w:val="26"/>
          <w:cs/>
          <w:lang w:val="nb-NO" w:bidi="bn-IN"/>
        </w:rPr>
      </w:pPr>
      <w:r>
        <w:rPr>
          <w:rFonts w:ascii="Nikosh" w:hAnsi="Nikosh" w:cs="Nikosh"/>
          <w:sz w:val="26"/>
          <w:szCs w:val="26"/>
          <w:cs/>
          <w:lang w:val="nb-NO" w:bidi="bn-IN"/>
        </w:rPr>
        <w:br w:type="page"/>
      </w:r>
    </w:p>
    <w:p w14:paraId="15E202AB" w14:textId="0A020364" w:rsidR="000540EC" w:rsidRPr="00DE1E22" w:rsidRDefault="000540EC" w:rsidP="000540EC">
      <w:pPr>
        <w:spacing w:after="0" w:line="360" w:lineRule="auto"/>
        <w:rPr>
          <w:rFonts w:ascii="Nikosh" w:hAnsi="Nikosh" w:cs="Nikosh"/>
          <w:sz w:val="26"/>
          <w:szCs w:val="26"/>
          <w:rtl/>
          <w:cs/>
          <w:lang w:val="nb-NO"/>
        </w:rPr>
      </w:pPr>
      <w:r w:rsidRPr="00DE1E22">
        <w:rPr>
          <w:rFonts w:ascii="Nikosh" w:hAnsi="Nikosh" w:cs="Nikosh"/>
          <w:sz w:val="26"/>
          <w:szCs w:val="26"/>
          <w:cs/>
          <w:lang w:val="nb-NO" w:bidi="bn-IN"/>
        </w:rPr>
        <w:t>তথ্যবিবরণী</w:t>
      </w:r>
      <w:r w:rsidRPr="00DE1E22">
        <w:rPr>
          <w:rFonts w:ascii="Nikosh" w:hAnsi="Nikosh" w:cs="Nikosh"/>
          <w:sz w:val="26"/>
          <w:szCs w:val="26"/>
          <w:lang w:val="nb-NO"/>
        </w:rPr>
        <w:t xml:space="preserve">                                                                               </w:t>
      </w:r>
      <w:r w:rsidRPr="00DE1E22">
        <w:rPr>
          <w:rFonts w:ascii="Nikosh" w:hAnsi="Nikosh" w:cs="Nikosh"/>
          <w:sz w:val="26"/>
          <w:szCs w:val="26"/>
          <w:lang w:val="nb-NO"/>
        </w:rPr>
        <w:tab/>
        <w:t xml:space="preserve">                        </w:t>
      </w:r>
      <w:r>
        <w:rPr>
          <w:rFonts w:ascii="Nikosh" w:hAnsi="Nikosh" w:cs="Nikosh"/>
          <w:sz w:val="26"/>
          <w:szCs w:val="26"/>
          <w:lang w:val="nb-NO"/>
        </w:rPr>
        <w:t xml:space="preserve">        </w:t>
      </w:r>
      <w:r w:rsidRPr="00DE1E22">
        <w:rPr>
          <w:rFonts w:ascii="Nikosh" w:hAnsi="Nikosh" w:cs="Nikosh"/>
          <w:sz w:val="26"/>
          <w:szCs w:val="26"/>
          <w:lang w:val="nb-NO"/>
        </w:rPr>
        <w:t xml:space="preserve">   </w:t>
      </w:r>
      <w:r w:rsidRPr="00DE1E22">
        <w:rPr>
          <w:rFonts w:ascii="Nikosh" w:hAnsi="Nikosh" w:cs="Nikosh"/>
          <w:sz w:val="26"/>
          <w:szCs w:val="26"/>
          <w:cs/>
          <w:lang w:val="nb-NO" w:bidi="bn-IN"/>
        </w:rPr>
        <w:t>নম্বর</w:t>
      </w:r>
      <w:r w:rsidRPr="00DE1E22">
        <w:rPr>
          <w:rFonts w:ascii="Nikosh" w:hAnsi="Nikosh" w:cs="Nikosh"/>
          <w:sz w:val="26"/>
          <w:szCs w:val="26"/>
          <w:lang w:val="nb-NO"/>
        </w:rPr>
        <w:t xml:space="preserve"> : </w:t>
      </w:r>
      <w:r>
        <w:rPr>
          <w:rFonts w:ascii="Nikosh" w:hAnsi="Nikosh" w:cs="Nikosh"/>
          <w:sz w:val="26"/>
          <w:szCs w:val="26"/>
          <w:cs/>
          <w:lang w:val="nb-NO" w:bidi="bn-IN"/>
        </w:rPr>
        <w:t xml:space="preserve">২২৯ </w:t>
      </w:r>
    </w:p>
    <w:p w14:paraId="1A8D086E" w14:textId="77777777" w:rsidR="000540EC" w:rsidRDefault="000540EC" w:rsidP="000540EC">
      <w:pPr>
        <w:spacing w:after="0" w:line="360" w:lineRule="auto"/>
        <w:jc w:val="center"/>
        <w:rPr>
          <w:rFonts w:ascii="Nikosh" w:hAnsi="Nikosh" w:cs="Nikosh"/>
          <w:b/>
          <w:sz w:val="26"/>
          <w:szCs w:val="26"/>
        </w:rPr>
      </w:pPr>
      <w:r w:rsidRPr="00DE1E22">
        <w:rPr>
          <w:rFonts w:ascii="Nikosh" w:hAnsi="Nikosh" w:cs="Nikosh"/>
          <w:b/>
          <w:bCs/>
          <w:sz w:val="26"/>
          <w:szCs w:val="26"/>
          <w:cs/>
          <w:lang w:bidi="bn-IN"/>
        </w:rPr>
        <w:t>ঐতিহাসিক জুলাই শ</w:t>
      </w:r>
      <w:r>
        <w:rPr>
          <w:rFonts w:ascii="Nikosh" w:hAnsi="Nikosh" w:cs="Nikosh"/>
          <w:b/>
          <w:bCs/>
          <w:sz w:val="26"/>
          <w:szCs w:val="26"/>
          <w:cs/>
          <w:lang w:bidi="bn-IN"/>
        </w:rPr>
        <w:t>হি</w:t>
      </w:r>
      <w:r w:rsidRPr="00DE1E22">
        <w:rPr>
          <w:rFonts w:ascii="Nikosh" w:hAnsi="Nikosh" w:cs="Nikosh"/>
          <w:b/>
          <w:bCs/>
          <w:sz w:val="26"/>
          <w:szCs w:val="26"/>
          <w:cs/>
          <w:lang w:bidi="bn-IN"/>
        </w:rPr>
        <w:t>দ দিবস উপলক্ষ্যে প্রধানমন্ত্রীর বাণী</w:t>
      </w:r>
    </w:p>
    <w:p w14:paraId="2F89212E" w14:textId="77777777" w:rsidR="000540EC" w:rsidRPr="00DE1E22" w:rsidRDefault="000540EC" w:rsidP="000540EC">
      <w:pPr>
        <w:spacing w:after="0" w:line="360" w:lineRule="auto"/>
        <w:jc w:val="center"/>
        <w:rPr>
          <w:rFonts w:ascii="Nikosh" w:hAnsi="Nikosh" w:cs="Nikosh"/>
          <w:b/>
          <w:bCs/>
          <w:sz w:val="26"/>
          <w:szCs w:val="26"/>
          <w:cs/>
          <w:lang w:bidi="bn-IN"/>
        </w:rPr>
      </w:pPr>
    </w:p>
    <w:p w14:paraId="3ACAA48C" w14:textId="77777777" w:rsidR="000540EC" w:rsidRDefault="000540EC" w:rsidP="000540EC">
      <w:pPr>
        <w:spacing w:after="120" w:line="240" w:lineRule="auto"/>
        <w:jc w:val="both"/>
        <w:rPr>
          <w:rFonts w:ascii="Nikosh" w:hAnsi="Nikosh" w:cs="Nikosh"/>
          <w:sz w:val="26"/>
          <w:szCs w:val="26"/>
        </w:rPr>
      </w:pPr>
      <w:r w:rsidRPr="00DE1E22">
        <w:rPr>
          <w:rFonts w:ascii="Nikosh" w:hAnsi="Nikosh" w:cs="Nikosh"/>
          <w:sz w:val="26"/>
          <w:szCs w:val="26"/>
          <w:cs/>
          <w:lang w:bidi="bn-IN"/>
        </w:rPr>
        <w:t>ঢাকা</w:t>
      </w:r>
      <w:r w:rsidRPr="00DE1E22">
        <w:rPr>
          <w:rFonts w:ascii="Nikosh" w:hAnsi="Nikosh" w:cs="Nikosh"/>
          <w:sz w:val="26"/>
          <w:szCs w:val="26"/>
          <w:lang w:val="nb-NO"/>
        </w:rPr>
        <w:t xml:space="preserve">, </w:t>
      </w:r>
      <w:r w:rsidRPr="00DE1E22">
        <w:rPr>
          <w:rFonts w:ascii="Nikosh" w:hAnsi="Nikosh" w:cs="Nikosh"/>
          <w:b/>
          <w:sz w:val="26"/>
          <w:szCs w:val="26"/>
          <w:cs/>
          <w:lang w:bidi="bn-IN"/>
        </w:rPr>
        <w:t>৩১</w:t>
      </w:r>
      <w:r w:rsidRPr="00DE1E22">
        <w:rPr>
          <w:rFonts w:ascii="Nikosh" w:hAnsi="Nikosh" w:cs="Nikosh"/>
          <w:sz w:val="26"/>
          <w:szCs w:val="26"/>
          <w:cs/>
          <w:lang w:bidi="bn-IN"/>
        </w:rPr>
        <w:t xml:space="preserve"> আষাঢ় </w:t>
      </w:r>
      <w:r w:rsidRPr="00DE1E22">
        <w:rPr>
          <w:rFonts w:ascii="Nikosh" w:hAnsi="Nikosh" w:cs="Nikosh"/>
          <w:sz w:val="26"/>
          <w:szCs w:val="26"/>
        </w:rPr>
        <w:t>(</w:t>
      </w:r>
      <w:r w:rsidRPr="00DE1E22">
        <w:rPr>
          <w:rFonts w:ascii="Nikosh" w:hAnsi="Nikosh" w:cs="Nikosh"/>
          <w:sz w:val="26"/>
          <w:szCs w:val="26"/>
          <w:cs/>
          <w:lang w:bidi="bn-IN"/>
        </w:rPr>
        <w:t>১৫ জুলাই</w:t>
      </w:r>
      <w:r w:rsidRPr="00DE1E22">
        <w:rPr>
          <w:rFonts w:ascii="Nikosh" w:hAnsi="Nikosh" w:cs="Nikosh"/>
          <w:sz w:val="26"/>
          <w:szCs w:val="26"/>
        </w:rPr>
        <w:t xml:space="preserve">):  </w:t>
      </w:r>
    </w:p>
    <w:p w14:paraId="0B17699A" w14:textId="77777777" w:rsidR="000540EC" w:rsidRPr="002E4852" w:rsidRDefault="000540EC" w:rsidP="000540EC">
      <w:pPr>
        <w:spacing w:after="120" w:line="240" w:lineRule="auto"/>
        <w:jc w:val="both"/>
        <w:rPr>
          <w:rFonts w:ascii="Nikosh" w:hAnsi="Nikosh" w:cs="Nikosh"/>
          <w:sz w:val="2"/>
          <w:szCs w:val="26"/>
        </w:rPr>
      </w:pPr>
    </w:p>
    <w:p w14:paraId="1C3AEB26" w14:textId="77777777" w:rsidR="000540EC" w:rsidRPr="00521821" w:rsidRDefault="000540EC" w:rsidP="000540EC">
      <w:pPr>
        <w:spacing w:after="120" w:line="240" w:lineRule="auto"/>
        <w:ind w:firstLine="720"/>
        <w:jc w:val="both"/>
        <w:rPr>
          <w:rFonts w:ascii="Nikosh" w:eastAsia="Cambria Math" w:hAnsi="Nikosh" w:cs="Nikosh"/>
          <w:sz w:val="26"/>
          <w:szCs w:val="26"/>
        </w:rPr>
      </w:pPr>
      <w:r>
        <w:rPr>
          <w:rFonts w:ascii="Nikosh" w:hAnsi="Nikosh" w:cs="Nikosh"/>
          <w:sz w:val="26"/>
          <w:szCs w:val="26"/>
          <w:cs/>
          <w:lang w:bidi="bn-IN"/>
        </w:rPr>
        <w:t>প্রধানমন্ত্রী তারেক রহমান আগামীকাল ঐতিহাসিক জুলাই শহিদ দিবস উপলক্ষ্যে নিন্মোক্ত বাণী প্রদান করেছেন</w:t>
      </w:r>
      <w:r>
        <w:rPr>
          <w:rFonts w:ascii="Nikosh" w:hAnsi="Nikosh" w:cs="Nikosh"/>
          <w:sz w:val="26"/>
          <w:szCs w:val="26"/>
        </w:rPr>
        <w:t>:</w:t>
      </w:r>
    </w:p>
    <w:p w14:paraId="1B5BDF1B" w14:textId="77777777" w:rsidR="000540EC" w:rsidRPr="00521821" w:rsidRDefault="000540EC" w:rsidP="000540EC">
      <w:pPr>
        <w:spacing w:after="120" w:line="240" w:lineRule="auto"/>
        <w:ind w:firstLine="720"/>
        <w:jc w:val="both"/>
        <w:rPr>
          <w:rFonts w:ascii="Nikosh" w:hAnsi="Nikosh" w:cs="Nikosh"/>
          <w:sz w:val="26"/>
          <w:szCs w:val="26"/>
        </w:rPr>
      </w:pPr>
      <w:r>
        <w:rPr>
          <w:rFonts w:ascii="Nikosh" w:hAnsi="Nikosh" w:cs="Nikosh"/>
          <w:sz w:val="26"/>
          <w:szCs w:val="26"/>
        </w:rPr>
        <w:t>‘</w:t>
      </w:r>
      <w:r w:rsidRPr="00521821">
        <w:rPr>
          <w:rFonts w:ascii="Nikosh" w:hAnsi="Nikosh" w:cs="Nikosh"/>
          <w:sz w:val="26"/>
          <w:szCs w:val="26"/>
          <w:cs/>
          <w:lang w:bidi="bn-IN"/>
        </w:rPr>
        <w:t>আজ ১৬ জুলাই। ঐতিহাসিক জুলাই শ</w:t>
      </w:r>
      <w:r>
        <w:rPr>
          <w:rFonts w:ascii="Nikosh" w:hAnsi="Nikosh" w:cs="Nikosh"/>
          <w:sz w:val="26"/>
          <w:szCs w:val="26"/>
          <w:cs/>
          <w:lang w:bidi="bn-IN"/>
        </w:rPr>
        <w:t>হি</w:t>
      </w:r>
      <w:r w:rsidRPr="00521821">
        <w:rPr>
          <w:rFonts w:ascii="Nikosh" w:hAnsi="Nikosh" w:cs="Nikosh"/>
          <w:sz w:val="26"/>
          <w:szCs w:val="26"/>
          <w:cs/>
          <w:lang w:bidi="bn-IN"/>
        </w:rPr>
        <w:t>দ দিবস। শ</w:t>
      </w:r>
      <w:r>
        <w:rPr>
          <w:rFonts w:ascii="Nikosh" w:hAnsi="Nikosh" w:cs="Nikosh"/>
          <w:sz w:val="26"/>
          <w:szCs w:val="26"/>
          <w:cs/>
          <w:lang w:bidi="bn-IN"/>
        </w:rPr>
        <w:t>হি</w:t>
      </w:r>
      <w:r w:rsidRPr="00521821">
        <w:rPr>
          <w:rFonts w:ascii="Nikosh" w:hAnsi="Nikosh" w:cs="Nikosh"/>
          <w:sz w:val="26"/>
          <w:szCs w:val="26"/>
          <w:cs/>
          <w:lang w:bidi="bn-IN"/>
        </w:rPr>
        <w:t>দদের প্রতি গভীর শ্রদ্ধা</w:t>
      </w:r>
      <w:r w:rsidRPr="00521821">
        <w:rPr>
          <w:rFonts w:ascii="Nikosh" w:hAnsi="Nikosh" w:cs="Nikosh"/>
          <w:sz w:val="26"/>
          <w:szCs w:val="26"/>
        </w:rPr>
        <w:t xml:space="preserve">, </w:t>
      </w:r>
      <w:r w:rsidRPr="00DE1E22">
        <w:rPr>
          <w:rFonts w:ascii="Nikosh" w:hAnsi="Nikosh" w:cs="Nikosh"/>
          <w:sz w:val="26"/>
          <w:szCs w:val="26"/>
          <w:cs/>
          <w:lang w:bidi="bn-IN"/>
        </w:rPr>
        <w:t>শোক</w:t>
      </w:r>
      <w:r w:rsidRPr="00521821">
        <w:rPr>
          <w:rFonts w:ascii="Nikosh" w:hAnsi="Nikosh" w:cs="Nikosh"/>
          <w:sz w:val="26"/>
          <w:szCs w:val="26"/>
          <w:cs/>
          <w:lang w:bidi="bn-IN"/>
        </w:rPr>
        <w:t xml:space="preserve"> আ</w:t>
      </w:r>
      <w:r w:rsidRPr="00DE1E22">
        <w:rPr>
          <w:rFonts w:ascii="Nikosh" w:hAnsi="Nikosh" w:cs="Nikosh"/>
          <w:sz w:val="26"/>
          <w:szCs w:val="26"/>
          <w:cs/>
          <w:lang w:bidi="bn-IN"/>
        </w:rPr>
        <w:t>র</w:t>
      </w:r>
      <w:r w:rsidRPr="00521821">
        <w:rPr>
          <w:rFonts w:ascii="Nikosh" w:hAnsi="Nikosh" w:cs="Nikosh"/>
          <w:sz w:val="26"/>
          <w:szCs w:val="26"/>
          <w:cs/>
          <w:lang w:bidi="bn-IN"/>
        </w:rPr>
        <w:t xml:space="preserve"> কৃতজ্ঞতা প্রকাশ এবং দেশে সর্বক্ষেত্রে গণতন্ত্রকে প্রাতিষ্ঠানিক রূপ দেওয়ার অ</w:t>
      </w:r>
      <w:r w:rsidRPr="00DE1E22">
        <w:rPr>
          <w:rFonts w:ascii="Nikosh" w:hAnsi="Nikosh" w:cs="Nikosh"/>
          <w:sz w:val="26"/>
          <w:szCs w:val="26"/>
          <w:cs/>
          <w:lang w:bidi="bn-IN"/>
        </w:rPr>
        <w:t>ঙ্গীকারের</w:t>
      </w:r>
      <w:r w:rsidRPr="00521821">
        <w:rPr>
          <w:rFonts w:ascii="Nikosh" w:hAnsi="Nikosh" w:cs="Nikosh"/>
          <w:sz w:val="26"/>
          <w:szCs w:val="26"/>
          <w:cs/>
          <w:lang w:bidi="bn-IN"/>
        </w:rPr>
        <w:t xml:space="preserve"> মধ্য দিয়ে সারাদেশে দিবসটি পালিত হচ্ছে।</w:t>
      </w:r>
    </w:p>
    <w:p w14:paraId="2E8AE188" w14:textId="77777777" w:rsidR="000540EC" w:rsidRPr="00521821" w:rsidRDefault="000540EC" w:rsidP="000540EC">
      <w:pPr>
        <w:spacing w:after="120" w:line="240" w:lineRule="auto"/>
        <w:ind w:firstLine="720"/>
        <w:jc w:val="both"/>
        <w:rPr>
          <w:rFonts w:ascii="Nikosh" w:hAnsi="Nikosh" w:cs="Nikosh"/>
          <w:sz w:val="26"/>
          <w:szCs w:val="26"/>
        </w:rPr>
      </w:pPr>
      <w:r w:rsidRPr="00DE1E22">
        <w:rPr>
          <w:rFonts w:ascii="Nikosh" w:hAnsi="Nikosh" w:cs="Nikosh"/>
          <w:sz w:val="26"/>
          <w:szCs w:val="26"/>
          <w:cs/>
          <w:lang w:bidi="bn-IN"/>
        </w:rPr>
        <w:t>২</w:t>
      </w:r>
      <w:r w:rsidRPr="00521821">
        <w:rPr>
          <w:rFonts w:ascii="Nikosh" w:hAnsi="Nikosh" w:cs="Nikosh"/>
          <w:sz w:val="26"/>
          <w:szCs w:val="26"/>
          <w:cs/>
          <w:lang w:bidi="bn-IN"/>
        </w:rPr>
        <w:t>০২৪ সালের এই দিনে ফ্যাসিবাদবিরোধী আন্দোলনে রংপুরে পুলিশের গুলিতে বেগম রোকেয়া বিশ্ববিদ্যালয়ের ইংরেজি বিভাগের শিক্ষার্থী আবু সাঈদ</w:t>
      </w:r>
      <w:r w:rsidRPr="00521821">
        <w:rPr>
          <w:rFonts w:ascii="Nikosh" w:hAnsi="Nikosh" w:cs="Nikosh"/>
          <w:sz w:val="26"/>
          <w:szCs w:val="26"/>
        </w:rPr>
        <w:t xml:space="preserve">, </w:t>
      </w:r>
      <w:r w:rsidRPr="00521821">
        <w:rPr>
          <w:rFonts w:ascii="Nikosh" w:hAnsi="Nikosh" w:cs="Nikosh"/>
          <w:sz w:val="26"/>
          <w:szCs w:val="26"/>
          <w:cs/>
          <w:lang w:bidi="bn-IN"/>
        </w:rPr>
        <w:t>চট্টগ্রামে কলেজশিক্ষার্থী মোহাম্মদ ওয়াসিম আকরামসহ কমপক্ষে ৬ জন শ</w:t>
      </w:r>
      <w:r>
        <w:rPr>
          <w:rFonts w:ascii="Nikosh" w:hAnsi="Nikosh" w:cs="Nikosh"/>
          <w:sz w:val="26"/>
          <w:szCs w:val="26"/>
          <w:cs/>
          <w:lang w:bidi="bn-IN"/>
        </w:rPr>
        <w:t>হি</w:t>
      </w:r>
      <w:r w:rsidRPr="00521821">
        <w:rPr>
          <w:rFonts w:ascii="Nikosh" w:hAnsi="Nikosh" w:cs="Nikosh"/>
          <w:sz w:val="26"/>
          <w:szCs w:val="26"/>
          <w:cs/>
          <w:lang w:bidi="bn-IN"/>
        </w:rPr>
        <w:t xml:space="preserve">দ হয়েছিলেন। রংপুরে দুই হাত প্রসারিত করে পুলিশের সামনে বুক পেতে </w:t>
      </w:r>
      <w:r>
        <w:rPr>
          <w:rFonts w:ascii="Nikosh" w:hAnsi="Nikosh" w:cs="Nikosh"/>
          <w:sz w:val="26"/>
          <w:szCs w:val="26"/>
          <w:cs/>
          <w:lang w:bidi="bn-IN"/>
        </w:rPr>
        <w:t>দি</w:t>
      </w:r>
      <w:r w:rsidRPr="00521821">
        <w:rPr>
          <w:rFonts w:ascii="Nikosh" w:hAnsi="Nikosh" w:cs="Nikosh"/>
          <w:sz w:val="26"/>
          <w:szCs w:val="26"/>
          <w:cs/>
          <w:lang w:bidi="bn-IN"/>
        </w:rPr>
        <w:t>য়েছিলেন শ</w:t>
      </w:r>
      <w:r>
        <w:rPr>
          <w:rFonts w:ascii="Nikosh" w:hAnsi="Nikosh" w:cs="Nikosh"/>
          <w:sz w:val="26"/>
          <w:szCs w:val="26"/>
          <w:cs/>
          <w:lang w:bidi="bn-IN"/>
        </w:rPr>
        <w:t>হি</w:t>
      </w:r>
      <w:r w:rsidRPr="00521821">
        <w:rPr>
          <w:rFonts w:ascii="Nikosh" w:hAnsi="Nikosh" w:cs="Nikosh"/>
          <w:sz w:val="26"/>
          <w:szCs w:val="26"/>
          <w:cs/>
          <w:lang w:bidi="bn-IN"/>
        </w:rPr>
        <w:t xml:space="preserve">দ আবু সাঈদ। আবু সাঈদের বুকে পুলিশের গুলি করার দৃশ্য গণতন্ত্রকামী জনগণের মনে তীব্র ক্ষোভের সঞ্চার করে। কোটা সংস্কারের দাবি ফ্যাসিস্ট সরকারের পতনের আন্দোলনে মোড় নেয়। সেই আন্দোলনের ধারাবাহিকতায় </w:t>
      </w:r>
      <w:r>
        <w:rPr>
          <w:rFonts w:ascii="Nikosh" w:hAnsi="Nikosh" w:cs="Nikosh"/>
          <w:sz w:val="26"/>
          <w:szCs w:val="26"/>
          <w:cs/>
          <w:lang w:bidi="bn-IN"/>
        </w:rPr>
        <w:t>বীর</w:t>
      </w:r>
      <w:r w:rsidRPr="00521821">
        <w:rPr>
          <w:rFonts w:ascii="Nikosh" w:hAnsi="Nikosh" w:cs="Nikosh"/>
          <w:sz w:val="26"/>
          <w:szCs w:val="26"/>
          <w:cs/>
          <w:lang w:bidi="bn-IN"/>
        </w:rPr>
        <w:t xml:space="preserve"> ছাত্র</w:t>
      </w:r>
      <w:r w:rsidRPr="00521821">
        <w:rPr>
          <w:rFonts w:ascii="Nikosh" w:hAnsi="Nikosh" w:cs="Nikosh"/>
          <w:sz w:val="26"/>
          <w:szCs w:val="26"/>
        </w:rPr>
        <w:t>-</w:t>
      </w:r>
      <w:r w:rsidRPr="00521821">
        <w:rPr>
          <w:rFonts w:ascii="Nikosh" w:hAnsi="Nikosh" w:cs="Nikosh"/>
          <w:sz w:val="26"/>
          <w:szCs w:val="26"/>
          <w:cs/>
          <w:lang w:bidi="bn-IN"/>
        </w:rPr>
        <w:t>জনতার গণঅভ্যুত্থানে স্বৈরাচার দেশ ছেড়ে পালাতে বাধ্য হয়।</w:t>
      </w:r>
    </w:p>
    <w:p w14:paraId="20FAE644" w14:textId="77777777" w:rsidR="000540EC" w:rsidRPr="00521821" w:rsidRDefault="000540EC" w:rsidP="000540EC">
      <w:pPr>
        <w:spacing w:after="120" w:line="240" w:lineRule="auto"/>
        <w:ind w:firstLine="720"/>
        <w:jc w:val="both"/>
        <w:rPr>
          <w:rFonts w:ascii="Nikosh" w:hAnsi="Nikosh" w:cs="Nikosh"/>
          <w:sz w:val="26"/>
          <w:szCs w:val="26"/>
        </w:rPr>
      </w:pPr>
      <w:r w:rsidRPr="00521821">
        <w:rPr>
          <w:rFonts w:ascii="Nikosh" w:hAnsi="Nikosh" w:cs="Nikosh"/>
          <w:sz w:val="26"/>
          <w:szCs w:val="26"/>
          <w:cs/>
          <w:lang w:bidi="bn-IN"/>
        </w:rPr>
        <w:t>আমি মহান আল্লাহর দরবারে শ</w:t>
      </w:r>
      <w:r>
        <w:rPr>
          <w:rFonts w:ascii="Nikosh" w:hAnsi="Nikosh" w:cs="Nikosh"/>
          <w:sz w:val="26"/>
          <w:szCs w:val="26"/>
          <w:cs/>
          <w:lang w:bidi="bn-IN"/>
        </w:rPr>
        <w:t>হি</w:t>
      </w:r>
      <w:r w:rsidRPr="00521821">
        <w:rPr>
          <w:rFonts w:ascii="Nikosh" w:hAnsi="Nikosh" w:cs="Nikosh"/>
          <w:sz w:val="26"/>
          <w:szCs w:val="26"/>
          <w:cs/>
          <w:lang w:bidi="bn-IN"/>
        </w:rPr>
        <w:t>দ আবু সাঈদ</w:t>
      </w:r>
      <w:r w:rsidRPr="00521821">
        <w:rPr>
          <w:rFonts w:ascii="Nikosh" w:hAnsi="Nikosh" w:cs="Nikosh"/>
          <w:sz w:val="26"/>
          <w:szCs w:val="26"/>
        </w:rPr>
        <w:t xml:space="preserve">, </w:t>
      </w:r>
      <w:r w:rsidRPr="00521821">
        <w:rPr>
          <w:rFonts w:ascii="Nikosh" w:hAnsi="Nikosh" w:cs="Nikosh"/>
          <w:sz w:val="26"/>
          <w:szCs w:val="26"/>
          <w:cs/>
          <w:lang w:bidi="bn-IN"/>
        </w:rPr>
        <w:t>শ</w:t>
      </w:r>
      <w:r>
        <w:rPr>
          <w:rFonts w:ascii="Nikosh" w:hAnsi="Nikosh" w:cs="Nikosh"/>
          <w:sz w:val="26"/>
          <w:szCs w:val="26"/>
          <w:cs/>
          <w:lang w:bidi="bn-IN"/>
        </w:rPr>
        <w:t>হি</w:t>
      </w:r>
      <w:r w:rsidRPr="00521821">
        <w:rPr>
          <w:rFonts w:ascii="Nikosh" w:hAnsi="Nikosh" w:cs="Nikosh"/>
          <w:sz w:val="26"/>
          <w:szCs w:val="26"/>
          <w:cs/>
          <w:lang w:bidi="bn-IN"/>
        </w:rPr>
        <w:t>দ মোহাম্মদ ওয়াসিম আকরামসহ ১৬ জুলাইয়ের সকল শ</w:t>
      </w:r>
      <w:r>
        <w:rPr>
          <w:rFonts w:ascii="Nikosh" w:hAnsi="Nikosh" w:cs="Nikosh"/>
          <w:sz w:val="26"/>
          <w:szCs w:val="26"/>
          <w:cs/>
          <w:lang w:bidi="bn-IN"/>
        </w:rPr>
        <w:t>হি</w:t>
      </w:r>
      <w:r w:rsidRPr="00521821">
        <w:rPr>
          <w:rFonts w:ascii="Nikosh" w:hAnsi="Nikosh" w:cs="Nikosh"/>
          <w:sz w:val="26"/>
          <w:szCs w:val="26"/>
          <w:cs/>
          <w:lang w:bidi="bn-IN"/>
        </w:rPr>
        <w:t>দের মাগফিরাত কামনা করছি।</w:t>
      </w:r>
    </w:p>
    <w:p w14:paraId="54607999" w14:textId="77777777" w:rsidR="000540EC" w:rsidRPr="00521821" w:rsidRDefault="000540EC" w:rsidP="000540EC">
      <w:pPr>
        <w:spacing w:after="120" w:line="240" w:lineRule="auto"/>
        <w:ind w:firstLine="720"/>
        <w:jc w:val="both"/>
        <w:rPr>
          <w:rFonts w:ascii="Nikosh" w:hAnsi="Nikosh" w:cs="Nikosh"/>
          <w:sz w:val="26"/>
          <w:szCs w:val="26"/>
        </w:rPr>
      </w:pPr>
      <w:r w:rsidRPr="00521821">
        <w:rPr>
          <w:rFonts w:ascii="Nikosh" w:hAnsi="Nikosh" w:cs="Nikosh"/>
          <w:sz w:val="26"/>
          <w:szCs w:val="26"/>
          <w:cs/>
          <w:lang w:bidi="bn-IN"/>
        </w:rPr>
        <w:t xml:space="preserve">১৬ জুলাই আমাদের </w:t>
      </w:r>
      <w:r>
        <w:rPr>
          <w:rFonts w:ascii="Nikosh" w:hAnsi="Nikosh" w:cs="Nikosh"/>
          <w:sz w:val="26"/>
          <w:szCs w:val="26"/>
          <w:cs/>
          <w:lang w:bidi="bn-IN"/>
        </w:rPr>
        <w:t>জা</w:t>
      </w:r>
      <w:r w:rsidRPr="00521821">
        <w:rPr>
          <w:rFonts w:ascii="Nikosh" w:hAnsi="Nikosh" w:cs="Nikosh"/>
          <w:sz w:val="26"/>
          <w:szCs w:val="26"/>
          <w:cs/>
          <w:lang w:bidi="bn-IN"/>
        </w:rPr>
        <w:t>তীয় ইতিহাসের এক অবিস্মরণীয় সন্ধিক্ষণ। এদিন রাষ্ট্রীয় নিপীড়ন</w:t>
      </w:r>
      <w:r w:rsidRPr="00521821">
        <w:rPr>
          <w:rFonts w:ascii="Nikosh" w:hAnsi="Nikosh" w:cs="Nikosh"/>
          <w:sz w:val="26"/>
          <w:szCs w:val="26"/>
        </w:rPr>
        <w:t xml:space="preserve">, </w:t>
      </w:r>
      <w:r w:rsidRPr="00521821">
        <w:rPr>
          <w:rFonts w:ascii="Nikosh" w:hAnsi="Nikosh" w:cs="Nikosh"/>
          <w:sz w:val="26"/>
          <w:szCs w:val="26"/>
          <w:cs/>
          <w:lang w:bidi="bn-IN"/>
        </w:rPr>
        <w:t xml:space="preserve">প্রাণঘাতী শক্তির নির্মম প্রয়োগ এবং ভয়ভীতির রাজনীতির বিরুদ্ধে </w:t>
      </w:r>
      <w:r>
        <w:rPr>
          <w:rFonts w:ascii="Nikosh" w:hAnsi="Nikosh" w:cs="Nikosh"/>
          <w:sz w:val="26"/>
          <w:szCs w:val="26"/>
          <w:cs/>
          <w:lang w:bidi="bn-IN"/>
        </w:rPr>
        <w:t xml:space="preserve">নিরস্ত্র </w:t>
      </w:r>
      <w:r w:rsidRPr="00521821">
        <w:rPr>
          <w:rFonts w:ascii="Nikosh" w:hAnsi="Nikosh" w:cs="Nikosh"/>
          <w:sz w:val="26"/>
          <w:szCs w:val="26"/>
          <w:cs/>
          <w:lang w:bidi="bn-IN"/>
        </w:rPr>
        <w:t>অথচ অদম্য সাহসী বীর ছাত্র</w:t>
      </w:r>
      <w:r w:rsidRPr="00521821">
        <w:rPr>
          <w:rFonts w:ascii="Nikosh" w:hAnsi="Nikosh" w:cs="Nikosh"/>
          <w:sz w:val="26"/>
          <w:szCs w:val="26"/>
        </w:rPr>
        <w:t>-</w:t>
      </w:r>
      <w:r w:rsidRPr="00521821">
        <w:rPr>
          <w:rFonts w:ascii="Nikosh" w:hAnsi="Nikosh" w:cs="Nikosh"/>
          <w:sz w:val="26"/>
          <w:szCs w:val="26"/>
          <w:cs/>
          <w:lang w:bidi="bn-IN"/>
        </w:rPr>
        <w:t>জনতা যে প্রতিরোধ গড়ে তুলেছিলেন</w:t>
      </w:r>
      <w:r w:rsidRPr="00521821">
        <w:rPr>
          <w:rFonts w:ascii="Nikosh" w:hAnsi="Nikosh" w:cs="Nikosh"/>
          <w:sz w:val="26"/>
          <w:szCs w:val="26"/>
        </w:rPr>
        <w:t xml:space="preserve">, </w:t>
      </w:r>
      <w:r>
        <w:rPr>
          <w:rFonts w:ascii="Nikosh" w:hAnsi="Nikosh" w:cs="Nikosh"/>
          <w:sz w:val="26"/>
          <w:szCs w:val="26"/>
          <w:cs/>
          <w:lang w:bidi="bn-IN"/>
        </w:rPr>
        <w:t>তা জা</w:t>
      </w:r>
      <w:r w:rsidRPr="00521821">
        <w:rPr>
          <w:rFonts w:ascii="Nikosh" w:hAnsi="Nikosh" w:cs="Nikosh"/>
          <w:sz w:val="26"/>
          <w:szCs w:val="26"/>
          <w:cs/>
          <w:lang w:bidi="bn-IN"/>
        </w:rPr>
        <w:t xml:space="preserve">তির বিবেককে </w:t>
      </w:r>
      <w:r>
        <w:rPr>
          <w:rFonts w:ascii="Nikosh" w:hAnsi="Nikosh" w:cs="Nikosh"/>
          <w:sz w:val="26"/>
          <w:szCs w:val="26"/>
          <w:cs/>
          <w:lang w:bidi="bn-IN"/>
        </w:rPr>
        <w:t>জা</w:t>
      </w:r>
      <w:r w:rsidRPr="00521821">
        <w:rPr>
          <w:rFonts w:ascii="Nikosh" w:hAnsi="Nikosh" w:cs="Nikosh"/>
          <w:sz w:val="26"/>
          <w:szCs w:val="26"/>
          <w:cs/>
          <w:lang w:bidi="bn-IN"/>
        </w:rPr>
        <w:t>গ্রত করেছিল। বিশেষ করে বেগম রোকেয়া বিশ্ববিদ্যালয়ের প্রাঙ্গণে দুই হাত প্রসারিত করে অন্যায়ের বিরুদ্ধে বুক চিতিয়ে দাঁড়িয়ে থাকা শ</w:t>
      </w:r>
      <w:r>
        <w:rPr>
          <w:rFonts w:ascii="Nikosh" w:hAnsi="Nikosh" w:cs="Nikosh"/>
          <w:sz w:val="26"/>
          <w:szCs w:val="26"/>
          <w:cs/>
          <w:lang w:bidi="bn-IN"/>
        </w:rPr>
        <w:t>হি</w:t>
      </w:r>
      <w:r w:rsidRPr="00521821">
        <w:rPr>
          <w:rFonts w:ascii="Nikosh" w:hAnsi="Nikosh" w:cs="Nikosh"/>
          <w:sz w:val="26"/>
          <w:szCs w:val="26"/>
          <w:cs/>
          <w:lang w:bidi="bn-IN"/>
        </w:rPr>
        <w:t>দ আবু সাঈদের সেই অমলিন দৃশ্য কেবল একটি মুহূর্ত ছিল না</w:t>
      </w:r>
      <w:r w:rsidRPr="00521821">
        <w:rPr>
          <w:rFonts w:ascii="Nikosh" w:hAnsi="Nikosh" w:cs="Nikosh"/>
          <w:sz w:val="26"/>
          <w:szCs w:val="26"/>
        </w:rPr>
        <w:t xml:space="preserve">; </w:t>
      </w:r>
      <w:r w:rsidRPr="00521821">
        <w:rPr>
          <w:rFonts w:ascii="Nikosh" w:hAnsi="Nikosh" w:cs="Nikosh"/>
          <w:sz w:val="26"/>
          <w:szCs w:val="26"/>
          <w:cs/>
          <w:lang w:bidi="bn-IN"/>
        </w:rPr>
        <w:t>সে</w:t>
      </w:r>
      <w:r>
        <w:rPr>
          <w:rFonts w:ascii="Nikosh" w:hAnsi="Nikosh" w:cs="Nikosh"/>
          <w:sz w:val="26"/>
          <w:szCs w:val="26"/>
          <w:cs/>
          <w:lang w:bidi="bn-IN"/>
        </w:rPr>
        <w:t>টি</w:t>
      </w:r>
      <w:r w:rsidRPr="00521821">
        <w:rPr>
          <w:rFonts w:ascii="Nikosh" w:hAnsi="Nikosh" w:cs="Nikosh"/>
          <w:sz w:val="26"/>
          <w:szCs w:val="26"/>
          <w:cs/>
          <w:lang w:bidi="bn-IN"/>
        </w:rPr>
        <w:t xml:space="preserve"> ছিল গণতান্ত্রিক অধিকারবঞ্চিত একটি </w:t>
      </w:r>
      <w:r>
        <w:rPr>
          <w:rFonts w:ascii="Nikosh" w:hAnsi="Nikosh" w:cs="Nikosh"/>
          <w:sz w:val="26"/>
          <w:szCs w:val="26"/>
          <w:cs/>
          <w:lang w:bidi="bn-IN"/>
        </w:rPr>
        <w:t>জা</w:t>
      </w:r>
      <w:r w:rsidRPr="00521821">
        <w:rPr>
          <w:rFonts w:ascii="Nikosh" w:hAnsi="Nikosh" w:cs="Nikosh"/>
          <w:sz w:val="26"/>
          <w:szCs w:val="26"/>
          <w:cs/>
          <w:lang w:bidi="bn-IN"/>
        </w:rPr>
        <w:t>তির ভয় জয়ের প্রতীক।</w:t>
      </w:r>
    </w:p>
    <w:p w14:paraId="1425B395" w14:textId="77777777" w:rsidR="000540EC" w:rsidRPr="00521821" w:rsidRDefault="000540EC" w:rsidP="000540EC">
      <w:pPr>
        <w:spacing w:after="120" w:line="240" w:lineRule="auto"/>
        <w:ind w:firstLine="720"/>
        <w:jc w:val="both"/>
        <w:rPr>
          <w:rFonts w:ascii="Nikosh" w:hAnsi="Nikosh" w:cs="Nikosh"/>
          <w:sz w:val="26"/>
          <w:szCs w:val="26"/>
        </w:rPr>
      </w:pPr>
      <w:r w:rsidRPr="00521821">
        <w:rPr>
          <w:rFonts w:ascii="Nikosh" w:hAnsi="Nikosh" w:cs="Nikosh"/>
          <w:sz w:val="26"/>
          <w:szCs w:val="26"/>
          <w:cs/>
          <w:lang w:bidi="bn-IN"/>
        </w:rPr>
        <w:t>জুলাই</w:t>
      </w:r>
      <w:r>
        <w:rPr>
          <w:rFonts w:ascii="Nikosh" w:hAnsi="Nikosh" w:cs="Nikosh"/>
          <w:sz w:val="26"/>
          <w:szCs w:val="26"/>
          <w:cs/>
          <w:lang w:bidi="bn-IN"/>
        </w:rPr>
        <w:t>য়ে</w:t>
      </w:r>
      <w:r w:rsidRPr="00521821">
        <w:rPr>
          <w:rFonts w:ascii="Nikosh" w:hAnsi="Nikosh" w:cs="Nikosh"/>
          <w:sz w:val="26"/>
          <w:szCs w:val="26"/>
          <w:cs/>
          <w:lang w:bidi="bn-IN"/>
        </w:rPr>
        <w:t>র সেই গণঅভ্যু</w:t>
      </w:r>
      <w:r>
        <w:rPr>
          <w:rFonts w:ascii="Nikosh" w:hAnsi="Nikosh" w:cs="Nikosh"/>
          <w:sz w:val="26"/>
          <w:szCs w:val="26"/>
          <w:cs/>
          <w:lang w:bidi="bn-IN"/>
        </w:rPr>
        <w:t>ত্থা</w:t>
      </w:r>
      <w:r w:rsidRPr="00521821">
        <w:rPr>
          <w:rFonts w:ascii="Nikosh" w:hAnsi="Nikosh" w:cs="Nikosh"/>
          <w:sz w:val="26"/>
          <w:szCs w:val="26"/>
          <w:cs/>
          <w:lang w:bidi="bn-IN"/>
        </w:rPr>
        <w:t>ন শুধু একটি আন্দোলনই ছিল না</w:t>
      </w:r>
      <w:r w:rsidRPr="00521821">
        <w:rPr>
          <w:rFonts w:ascii="Nikosh" w:hAnsi="Nikosh" w:cs="Nikosh"/>
          <w:sz w:val="26"/>
          <w:szCs w:val="26"/>
        </w:rPr>
        <w:t xml:space="preserve">, </w:t>
      </w:r>
      <w:r w:rsidRPr="00521821">
        <w:rPr>
          <w:rFonts w:ascii="Nikosh" w:hAnsi="Nikosh" w:cs="Nikosh"/>
          <w:sz w:val="26"/>
          <w:szCs w:val="26"/>
          <w:cs/>
          <w:lang w:bidi="bn-IN"/>
        </w:rPr>
        <w:t>এ</w:t>
      </w:r>
      <w:r>
        <w:rPr>
          <w:rFonts w:ascii="Nikosh" w:hAnsi="Nikosh" w:cs="Nikosh"/>
          <w:sz w:val="26"/>
          <w:szCs w:val="26"/>
          <w:cs/>
          <w:lang w:bidi="bn-IN"/>
        </w:rPr>
        <w:t>টি</w:t>
      </w:r>
      <w:r w:rsidRPr="00521821">
        <w:rPr>
          <w:rFonts w:ascii="Nikosh" w:hAnsi="Nikosh" w:cs="Nikosh"/>
          <w:sz w:val="26"/>
          <w:szCs w:val="26"/>
          <w:cs/>
          <w:lang w:bidi="bn-IN"/>
        </w:rPr>
        <w:t xml:space="preserve"> ছিল দীর্ঘ দেড় দশক ধরে </w:t>
      </w:r>
      <w:r>
        <w:rPr>
          <w:rFonts w:ascii="Nikosh" w:hAnsi="Nikosh" w:cs="Nikosh"/>
          <w:sz w:val="26"/>
          <w:szCs w:val="26"/>
          <w:cs/>
          <w:lang w:bidi="bn-IN"/>
        </w:rPr>
        <w:t>জ</w:t>
      </w:r>
      <w:r w:rsidRPr="00521821">
        <w:rPr>
          <w:rFonts w:ascii="Nikosh" w:hAnsi="Nikosh" w:cs="Nikosh"/>
          <w:sz w:val="26"/>
          <w:szCs w:val="26"/>
          <w:cs/>
          <w:lang w:bidi="bn-IN"/>
        </w:rPr>
        <w:t>নগণের ওপর চাপিয়ে দেওয়া ফ্যাসিবাদ</w:t>
      </w:r>
      <w:r w:rsidRPr="00521821">
        <w:rPr>
          <w:rFonts w:ascii="Nikosh" w:hAnsi="Nikosh" w:cs="Nikosh"/>
          <w:sz w:val="26"/>
          <w:szCs w:val="26"/>
        </w:rPr>
        <w:t xml:space="preserve">, </w:t>
      </w:r>
      <w:r w:rsidRPr="00521821">
        <w:rPr>
          <w:rFonts w:ascii="Nikosh" w:hAnsi="Nikosh" w:cs="Nikosh"/>
          <w:sz w:val="26"/>
          <w:szCs w:val="26"/>
          <w:cs/>
          <w:lang w:bidi="bn-IN"/>
        </w:rPr>
        <w:t>প্রাতিষ্ঠানিক দুর্নীতি</w:t>
      </w:r>
      <w:r w:rsidRPr="00521821">
        <w:rPr>
          <w:rFonts w:ascii="Nikosh" w:hAnsi="Nikosh" w:cs="Nikosh"/>
          <w:sz w:val="26"/>
          <w:szCs w:val="26"/>
        </w:rPr>
        <w:t xml:space="preserve">, </w:t>
      </w:r>
      <w:r w:rsidRPr="00521821">
        <w:rPr>
          <w:rFonts w:ascii="Nikosh" w:hAnsi="Nikosh" w:cs="Nikosh"/>
          <w:sz w:val="26"/>
          <w:szCs w:val="26"/>
          <w:cs/>
          <w:lang w:bidi="bn-IN"/>
        </w:rPr>
        <w:t>লু</w:t>
      </w:r>
      <w:r>
        <w:rPr>
          <w:rFonts w:ascii="Nikosh" w:hAnsi="Nikosh" w:cs="Nikosh"/>
          <w:sz w:val="26"/>
          <w:szCs w:val="26"/>
          <w:cs/>
          <w:lang w:bidi="bn-IN"/>
        </w:rPr>
        <w:t>ণ্ঠন</w:t>
      </w:r>
      <w:r w:rsidRPr="00521821">
        <w:rPr>
          <w:rFonts w:ascii="Nikosh" w:hAnsi="Nikosh" w:cs="Nikosh"/>
          <w:sz w:val="26"/>
          <w:szCs w:val="26"/>
        </w:rPr>
        <w:t xml:space="preserve">, </w:t>
      </w:r>
      <w:r w:rsidRPr="00521821">
        <w:rPr>
          <w:rFonts w:ascii="Nikosh" w:hAnsi="Nikosh" w:cs="Nikosh"/>
          <w:sz w:val="26"/>
          <w:szCs w:val="26"/>
          <w:cs/>
          <w:lang w:bidi="bn-IN"/>
        </w:rPr>
        <w:t>গুম</w:t>
      </w:r>
      <w:r w:rsidRPr="00521821">
        <w:rPr>
          <w:rFonts w:ascii="Nikosh" w:hAnsi="Nikosh" w:cs="Nikosh"/>
          <w:sz w:val="26"/>
          <w:szCs w:val="26"/>
        </w:rPr>
        <w:t xml:space="preserve">, </w:t>
      </w:r>
      <w:r w:rsidRPr="00521821">
        <w:rPr>
          <w:rFonts w:ascii="Nikosh" w:hAnsi="Nikosh" w:cs="Nikosh"/>
          <w:sz w:val="26"/>
          <w:szCs w:val="26"/>
          <w:cs/>
          <w:lang w:bidi="bn-IN"/>
        </w:rPr>
        <w:t>খুন</w:t>
      </w:r>
      <w:r w:rsidRPr="00521821">
        <w:rPr>
          <w:rFonts w:ascii="Nikosh" w:hAnsi="Nikosh" w:cs="Nikosh"/>
          <w:sz w:val="26"/>
          <w:szCs w:val="26"/>
        </w:rPr>
        <w:t xml:space="preserve">, </w:t>
      </w:r>
      <w:r w:rsidRPr="00521821">
        <w:rPr>
          <w:rFonts w:ascii="Nikosh" w:hAnsi="Nikosh" w:cs="Nikosh"/>
          <w:sz w:val="26"/>
          <w:szCs w:val="26"/>
          <w:cs/>
          <w:lang w:bidi="bn-IN"/>
        </w:rPr>
        <w:t>দমন</w:t>
      </w:r>
      <w:r w:rsidRPr="00521821">
        <w:rPr>
          <w:rFonts w:ascii="Nikosh" w:hAnsi="Nikosh" w:cs="Nikosh"/>
          <w:sz w:val="26"/>
          <w:szCs w:val="26"/>
        </w:rPr>
        <w:t>-</w:t>
      </w:r>
      <w:r w:rsidRPr="00521821">
        <w:rPr>
          <w:rFonts w:ascii="Nikosh" w:hAnsi="Nikosh" w:cs="Nikosh"/>
          <w:sz w:val="26"/>
          <w:szCs w:val="26"/>
          <w:cs/>
          <w:lang w:bidi="bn-IN"/>
        </w:rPr>
        <w:t xml:space="preserve">পীড়ন এবং ভোটাধিকার হরণের বিরুদ্ধে সমগ্র </w:t>
      </w:r>
      <w:r>
        <w:rPr>
          <w:rFonts w:ascii="Nikosh" w:hAnsi="Nikosh" w:cs="Nikosh"/>
          <w:sz w:val="26"/>
          <w:szCs w:val="26"/>
          <w:cs/>
          <w:lang w:bidi="bn-IN"/>
        </w:rPr>
        <w:t>জা</w:t>
      </w:r>
      <w:r w:rsidRPr="00521821">
        <w:rPr>
          <w:rFonts w:ascii="Nikosh" w:hAnsi="Nikosh" w:cs="Nikosh"/>
          <w:sz w:val="26"/>
          <w:szCs w:val="26"/>
          <w:cs/>
          <w:lang w:bidi="bn-IN"/>
        </w:rPr>
        <w:t>তির ঐক্যবদ্ধ প্রতিরোধ। সেই আত্মত্যাগ ও সংগ্রামের শক্তিতেই বাংলাদেশের মানুষ তাদের মর্যাদা</w:t>
      </w:r>
      <w:r w:rsidRPr="00521821">
        <w:rPr>
          <w:rFonts w:ascii="Nikosh" w:hAnsi="Nikosh" w:cs="Nikosh"/>
          <w:sz w:val="26"/>
          <w:szCs w:val="26"/>
        </w:rPr>
        <w:t xml:space="preserve">, </w:t>
      </w:r>
      <w:r w:rsidRPr="00521821">
        <w:rPr>
          <w:rFonts w:ascii="Nikosh" w:hAnsi="Nikosh" w:cs="Nikosh"/>
          <w:sz w:val="26"/>
          <w:szCs w:val="26"/>
          <w:cs/>
          <w:lang w:bidi="bn-IN"/>
        </w:rPr>
        <w:t>অধিকার এবং গণতান্ত্রিক আকাঙ্ক্ষাকে নতুন করে প্রতিষ্ঠার সুযোগ লাভ করেছে। ঐতিহাসিক সেই গণঅভ্যুত্থানের দুই বছর পর আজ আমাদের সরকার শ</w:t>
      </w:r>
      <w:r>
        <w:rPr>
          <w:rFonts w:ascii="Nikosh" w:hAnsi="Nikosh" w:cs="Nikosh"/>
          <w:sz w:val="26"/>
          <w:szCs w:val="26"/>
          <w:cs/>
          <w:lang w:bidi="bn-IN"/>
        </w:rPr>
        <w:t>হি</w:t>
      </w:r>
      <w:r w:rsidRPr="00521821">
        <w:rPr>
          <w:rFonts w:ascii="Nikosh" w:hAnsi="Nikosh" w:cs="Nikosh"/>
          <w:sz w:val="26"/>
          <w:szCs w:val="26"/>
          <w:cs/>
          <w:lang w:bidi="bn-IN"/>
        </w:rPr>
        <w:t xml:space="preserve">দদের পবিত্র আত্মত্যাগের মর্যাদা রক্ষায় </w:t>
      </w:r>
      <w:r>
        <w:rPr>
          <w:rFonts w:ascii="Nikosh" w:hAnsi="Nikosh" w:cs="Nikosh"/>
          <w:sz w:val="26"/>
          <w:szCs w:val="26"/>
          <w:cs/>
          <w:lang w:bidi="bn-IN"/>
        </w:rPr>
        <w:t>দৃ</w:t>
      </w:r>
      <w:r w:rsidRPr="00521821">
        <w:rPr>
          <w:rFonts w:ascii="Nikosh" w:hAnsi="Nikosh" w:cs="Nikosh"/>
          <w:sz w:val="26"/>
          <w:szCs w:val="26"/>
          <w:cs/>
          <w:lang w:bidi="bn-IN"/>
        </w:rPr>
        <w:t>ঢ়প্রতিজ্ঞ।</w:t>
      </w:r>
    </w:p>
    <w:p w14:paraId="05671C2C" w14:textId="77777777" w:rsidR="000540EC" w:rsidRPr="00521821" w:rsidRDefault="000540EC" w:rsidP="000540EC">
      <w:pPr>
        <w:spacing w:after="120" w:line="240" w:lineRule="auto"/>
        <w:ind w:firstLine="720"/>
        <w:jc w:val="both"/>
        <w:rPr>
          <w:rFonts w:ascii="Nikosh" w:hAnsi="Nikosh" w:cs="Nikosh"/>
          <w:sz w:val="26"/>
          <w:szCs w:val="26"/>
        </w:rPr>
      </w:pPr>
      <w:r w:rsidRPr="00521821">
        <w:rPr>
          <w:rFonts w:ascii="Nikosh" w:hAnsi="Nikosh" w:cs="Nikosh"/>
          <w:sz w:val="26"/>
          <w:szCs w:val="26"/>
          <w:cs/>
          <w:lang w:bidi="bn-IN"/>
        </w:rPr>
        <w:t>আমি দৃঢ়ভাবে বিশ্বাস করি</w:t>
      </w:r>
      <w:r w:rsidRPr="00521821">
        <w:rPr>
          <w:rFonts w:ascii="Nikosh" w:hAnsi="Nikosh" w:cs="Nikosh"/>
          <w:sz w:val="26"/>
          <w:szCs w:val="26"/>
        </w:rPr>
        <w:t xml:space="preserve">, </w:t>
      </w:r>
      <w:r w:rsidRPr="00521821">
        <w:rPr>
          <w:rFonts w:ascii="Nikosh" w:hAnsi="Nikosh" w:cs="Nikosh"/>
          <w:sz w:val="26"/>
          <w:szCs w:val="26"/>
          <w:cs/>
          <w:lang w:bidi="bn-IN"/>
        </w:rPr>
        <w:t>শ</w:t>
      </w:r>
      <w:r w:rsidRPr="00DE1E22">
        <w:rPr>
          <w:rFonts w:ascii="Nikosh" w:hAnsi="Nikosh" w:cs="Nikosh"/>
          <w:sz w:val="26"/>
          <w:szCs w:val="26"/>
          <w:cs/>
          <w:lang w:bidi="bn-IN"/>
        </w:rPr>
        <w:t>হি</w:t>
      </w:r>
      <w:r w:rsidRPr="00521821">
        <w:rPr>
          <w:rFonts w:ascii="Nikosh" w:hAnsi="Nikosh" w:cs="Nikosh"/>
          <w:sz w:val="26"/>
          <w:szCs w:val="26"/>
          <w:cs/>
          <w:lang w:bidi="bn-IN"/>
        </w:rPr>
        <w:t>দদের র</w:t>
      </w:r>
      <w:r>
        <w:rPr>
          <w:rFonts w:ascii="Nikosh" w:hAnsi="Nikosh" w:cs="Nikosh"/>
          <w:sz w:val="26"/>
          <w:szCs w:val="26"/>
          <w:cs/>
          <w:lang w:bidi="bn-IN"/>
        </w:rPr>
        <w:t>ক্ত</w:t>
      </w:r>
      <w:r w:rsidRPr="00521821">
        <w:rPr>
          <w:rFonts w:ascii="Nikosh" w:hAnsi="Nikosh" w:cs="Nikosh"/>
          <w:sz w:val="26"/>
          <w:szCs w:val="26"/>
          <w:cs/>
          <w:lang w:bidi="bn-IN"/>
        </w:rPr>
        <w:t xml:space="preserve"> কখনো বৃথা যেতে পারে না। জুলাই গণঅভ্যুত্থানের অমর চেতনা আমাদের জন্য কেবল ইতিহাসের গৌরব নয়</w:t>
      </w:r>
      <w:r w:rsidRPr="00521821">
        <w:rPr>
          <w:rFonts w:ascii="Nikosh" w:hAnsi="Nikosh" w:cs="Nikosh"/>
          <w:sz w:val="26"/>
          <w:szCs w:val="26"/>
        </w:rPr>
        <w:t xml:space="preserve">, </w:t>
      </w:r>
      <w:r w:rsidRPr="00521821">
        <w:rPr>
          <w:rFonts w:ascii="Nikosh" w:hAnsi="Nikosh" w:cs="Nikosh"/>
          <w:sz w:val="26"/>
          <w:szCs w:val="26"/>
          <w:cs/>
          <w:lang w:bidi="bn-IN"/>
        </w:rPr>
        <w:t>এটি ভবিষ্যৎ নির্মাণের প্রেরণা।</w:t>
      </w:r>
    </w:p>
    <w:p w14:paraId="5FB06A92" w14:textId="77777777" w:rsidR="000540EC" w:rsidRDefault="000540EC" w:rsidP="000540EC">
      <w:pPr>
        <w:spacing w:after="120" w:line="240" w:lineRule="auto"/>
        <w:ind w:firstLine="720"/>
        <w:jc w:val="both"/>
        <w:rPr>
          <w:rFonts w:ascii="Nikosh" w:hAnsi="Nikosh" w:cs="Nikosh"/>
          <w:sz w:val="26"/>
          <w:szCs w:val="26"/>
        </w:rPr>
      </w:pPr>
      <w:r w:rsidRPr="00521821">
        <w:rPr>
          <w:rFonts w:ascii="Nikosh" w:hAnsi="Nikosh" w:cs="Nikosh"/>
          <w:sz w:val="26"/>
          <w:szCs w:val="26"/>
          <w:cs/>
          <w:lang w:bidi="bn-IN"/>
        </w:rPr>
        <w:t xml:space="preserve">রাষ্ট্র এবং সমাজে মানুষের অধিকার প্রতিষ্ঠা করতে গিয়ে </w:t>
      </w:r>
      <w:r>
        <w:rPr>
          <w:rFonts w:ascii="Nikosh" w:hAnsi="Nikosh" w:cs="Nikosh"/>
          <w:sz w:val="26"/>
          <w:szCs w:val="26"/>
          <w:cs/>
          <w:lang w:bidi="bn-IN"/>
        </w:rPr>
        <w:t>যা</w:t>
      </w:r>
      <w:r w:rsidRPr="00521821">
        <w:rPr>
          <w:rFonts w:ascii="Nikosh" w:hAnsi="Nikosh" w:cs="Nikosh"/>
          <w:sz w:val="26"/>
          <w:szCs w:val="26"/>
          <w:cs/>
          <w:lang w:bidi="bn-IN"/>
        </w:rPr>
        <w:t>রা শ</w:t>
      </w:r>
      <w:r>
        <w:rPr>
          <w:rFonts w:ascii="Nikosh" w:hAnsi="Nikosh" w:cs="Nikosh"/>
          <w:sz w:val="26"/>
          <w:szCs w:val="26"/>
          <w:cs/>
          <w:lang w:bidi="bn-IN"/>
        </w:rPr>
        <w:t>হি</w:t>
      </w:r>
      <w:r w:rsidRPr="00521821">
        <w:rPr>
          <w:rFonts w:ascii="Nikosh" w:hAnsi="Nikosh" w:cs="Nikosh"/>
          <w:sz w:val="26"/>
          <w:szCs w:val="26"/>
          <w:cs/>
          <w:lang w:bidi="bn-IN"/>
        </w:rPr>
        <w:t>দ হয়েছেন</w:t>
      </w:r>
      <w:r w:rsidRPr="00521821">
        <w:rPr>
          <w:rFonts w:ascii="Nikosh" w:hAnsi="Nikosh" w:cs="Nikosh"/>
          <w:sz w:val="26"/>
          <w:szCs w:val="26"/>
        </w:rPr>
        <w:t xml:space="preserve">, </w:t>
      </w:r>
      <w:r w:rsidRPr="00521821">
        <w:rPr>
          <w:rFonts w:ascii="Nikosh" w:hAnsi="Nikosh" w:cs="Nikosh"/>
          <w:sz w:val="26"/>
          <w:szCs w:val="26"/>
          <w:cs/>
          <w:lang w:bidi="bn-IN"/>
        </w:rPr>
        <w:t>সেইসব অ</w:t>
      </w:r>
      <w:r>
        <w:rPr>
          <w:rFonts w:ascii="Nikosh" w:hAnsi="Nikosh" w:cs="Nikosh"/>
          <w:sz w:val="26"/>
          <w:szCs w:val="26"/>
          <w:cs/>
          <w:lang w:bidi="bn-IN"/>
        </w:rPr>
        <w:t>কু</w:t>
      </w:r>
      <w:r w:rsidRPr="00521821">
        <w:rPr>
          <w:rFonts w:ascii="Nikosh" w:hAnsi="Nikosh" w:cs="Nikosh"/>
          <w:sz w:val="26"/>
          <w:szCs w:val="26"/>
          <w:cs/>
          <w:lang w:bidi="bn-IN"/>
        </w:rPr>
        <w:t>তোভয় শ</w:t>
      </w:r>
      <w:r>
        <w:rPr>
          <w:rFonts w:ascii="Nikosh" w:hAnsi="Nikosh" w:cs="Nikosh"/>
          <w:sz w:val="26"/>
          <w:szCs w:val="26"/>
          <w:cs/>
          <w:lang w:bidi="bn-IN"/>
        </w:rPr>
        <w:t>হি</w:t>
      </w:r>
      <w:r w:rsidRPr="00521821">
        <w:rPr>
          <w:rFonts w:ascii="Nikosh" w:hAnsi="Nikosh" w:cs="Nikosh"/>
          <w:sz w:val="26"/>
          <w:szCs w:val="26"/>
          <w:cs/>
          <w:lang w:bidi="bn-IN"/>
        </w:rPr>
        <w:t>দদের গৌরবময় আত্মত্যাগের পথ ধরে বর্তমানে দেশ গণতন্ত্রের পথে যাত্রা শুরু করেছে। সকল নাগরিকের জন্য একটি নিরাপদ</w:t>
      </w:r>
      <w:r w:rsidRPr="00521821">
        <w:rPr>
          <w:rFonts w:ascii="Nikosh" w:hAnsi="Nikosh" w:cs="Nikosh"/>
          <w:sz w:val="26"/>
          <w:szCs w:val="26"/>
        </w:rPr>
        <w:t xml:space="preserve">, </w:t>
      </w:r>
      <w:r w:rsidRPr="00521821">
        <w:rPr>
          <w:rFonts w:ascii="Nikosh" w:hAnsi="Nikosh" w:cs="Nikosh"/>
          <w:sz w:val="26"/>
          <w:szCs w:val="26"/>
          <w:cs/>
          <w:lang w:bidi="bn-IN"/>
        </w:rPr>
        <w:t>মানবিক</w:t>
      </w:r>
      <w:r w:rsidRPr="00521821">
        <w:rPr>
          <w:rFonts w:ascii="Nikosh" w:hAnsi="Nikosh" w:cs="Nikosh"/>
          <w:sz w:val="26"/>
          <w:szCs w:val="26"/>
        </w:rPr>
        <w:t xml:space="preserve">, </w:t>
      </w:r>
      <w:r w:rsidRPr="00521821">
        <w:rPr>
          <w:rFonts w:ascii="Nikosh" w:hAnsi="Nikosh" w:cs="Nikosh"/>
          <w:sz w:val="26"/>
          <w:szCs w:val="26"/>
          <w:cs/>
          <w:lang w:bidi="bn-IN"/>
        </w:rPr>
        <w:t>স্বনির্ভ</w:t>
      </w:r>
      <w:r>
        <w:rPr>
          <w:rFonts w:ascii="Nikosh" w:hAnsi="Nikosh" w:cs="Nikosh"/>
          <w:sz w:val="26"/>
          <w:szCs w:val="26"/>
          <w:cs/>
          <w:lang w:bidi="bn-IN"/>
        </w:rPr>
        <w:t>র</w:t>
      </w:r>
      <w:r w:rsidRPr="00521821">
        <w:rPr>
          <w:rFonts w:ascii="Nikosh" w:hAnsi="Nikosh" w:cs="Nikosh"/>
          <w:sz w:val="26"/>
          <w:szCs w:val="26"/>
          <w:cs/>
          <w:lang w:bidi="bn-IN"/>
        </w:rPr>
        <w:t xml:space="preserve"> ও গণতান্ত্রিক বাংলাদেশ বিনির্মাণের মাধ্যমেই আমরা গণতন্ত্র প্রতিষ্ঠার আন্দোলনে শ</w:t>
      </w:r>
      <w:r>
        <w:rPr>
          <w:rFonts w:ascii="Nikosh" w:hAnsi="Nikosh" w:cs="Nikosh"/>
          <w:sz w:val="26"/>
          <w:szCs w:val="26"/>
          <w:cs/>
          <w:lang w:bidi="bn-IN"/>
        </w:rPr>
        <w:t>হি</w:t>
      </w:r>
      <w:r w:rsidRPr="00521821">
        <w:rPr>
          <w:rFonts w:ascii="Nikosh" w:hAnsi="Nikosh" w:cs="Nikosh"/>
          <w:sz w:val="26"/>
          <w:szCs w:val="26"/>
          <w:cs/>
          <w:lang w:bidi="bn-IN"/>
        </w:rPr>
        <w:t>দদের রক্তের ঋণ পরিশোধের চেষ্টা করতে পারি। আমি আবারও আল্লাহর দরবারে সকল শ</w:t>
      </w:r>
      <w:r>
        <w:rPr>
          <w:rFonts w:ascii="Nikosh" w:hAnsi="Nikosh" w:cs="Nikosh"/>
          <w:sz w:val="26"/>
          <w:szCs w:val="26"/>
          <w:cs/>
          <w:lang w:bidi="bn-IN"/>
        </w:rPr>
        <w:t>হি</w:t>
      </w:r>
      <w:r w:rsidRPr="00521821">
        <w:rPr>
          <w:rFonts w:ascii="Nikosh" w:hAnsi="Nikosh" w:cs="Nikosh"/>
          <w:sz w:val="26"/>
          <w:szCs w:val="26"/>
          <w:cs/>
          <w:lang w:bidi="bn-IN"/>
        </w:rPr>
        <w:t>দের রুহের মাগ</w:t>
      </w:r>
      <w:r>
        <w:rPr>
          <w:rFonts w:ascii="Nikosh" w:hAnsi="Nikosh" w:cs="Nikosh"/>
          <w:sz w:val="26"/>
          <w:szCs w:val="26"/>
          <w:cs/>
          <w:lang w:bidi="bn-IN"/>
        </w:rPr>
        <w:t>ফে</w:t>
      </w:r>
      <w:r w:rsidRPr="00521821">
        <w:rPr>
          <w:rFonts w:ascii="Nikosh" w:hAnsi="Nikosh" w:cs="Nikosh"/>
          <w:sz w:val="26"/>
          <w:szCs w:val="26"/>
          <w:cs/>
          <w:lang w:bidi="bn-IN"/>
        </w:rPr>
        <w:t>রাত কামনা করি। গণঅ</w:t>
      </w:r>
      <w:r>
        <w:rPr>
          <w:rFonts w:ascii="Nikosh" w:hAnsi="Nikosh" w:cs="Nikosh"/>
          <w:sz w:val="26"/>
          <w:szCs w:val="26"/>
          <w:cs/>
          <w:lang w:bidi="bn-IN"/>
        </w:rPr>
        <w:t>ভ্যুত্থানে</w:t>
      </w:r>
      <w:r w:rsidRPr="00521821">
        <w:rPr>
          <w:rFonts w:ascii="Nikosh" w:hAnsi="Nikosh" w:cs="Nikosh"/>
          <w:sz w:val="26"/>
          <w:szCs w:val="26"/>
          <w:cs/>
          <w:lang w:bidi="bn-IN"/>
        </w:rPr>
        <w:t xml:space="preserve"> আহতদের দ্রুত আরোগ্য কামনা করি।</w:t>
      </w:r>
      <w:r>
        <w:rPr>
          <w:rFonts w:ascii="Nikosh" w:hAnsi="Nikosh" w:cs="Nikosh"/>
          <w:sz w:val="26"/>
          <w:szCs w:val="26"/>
        </w:rPr>
        <w:t>’</w:t>
      </w:r>
    </w:p>
    <w:p w14:paraId="0DF551C9" w14:textId="77777777" w:rsidR="000540EC" w:rsidRDefault="000540EC" w:rsidP="000540EC">
      <w:pPr>
        <w:spacing w:after="120" w:line="240" w:lineRule="auto"/>
        <w:ind w:firstLine="720"/>
        <w:jc w:val="both"/>
        <w:rPr>
          <w:rFonts w:ascii="Nikosh" w:hAnsi="Nikosh" w:cs="Nikosh"/>
          <w:sz w:val="26"/>
          <w:szCs w:val="26"/>
        </w:rPr>
      </w:pPr>
    </w:p>
    <w:p w14:paraId="174F5155" w14:textId="77777777" w:rsidR="000540EC" w:rsidRDefault="000540EC" w:rsidP="000540EC">
      <w:pPr>
        <w:spacing w:after="120" w:line="240" w:lineRule="auto"/>
        <w:ind w:firstLine="720"/>
        <w:jc w:val="center"/>
        <w:rPr>
          <w:rFonts w:ascii="Nikosh" w:hAnsi="Nikosh" w:cs="Nikosh"/>
          <w:sz w:val="26"/>
          <w:szCs w:val="26"/>
        </w:rPr>
      </w:pPr>
      <w:r>
        <w:rPr>
          <w:rFonts w:ascii="Nikosh" w:hAnsi="Nikosh" w:cs="Nikosh"/>
          <w:sz w:val="26"/>
          <w:szCs w:val="26"/>
        </w:rPr>
        <w:t>#</w:t>
      </w:r>
    </w:p>
    <w:p w14:paraId="58EFDE07" w14:textId="0736BBFA" w:rsidR="003227EE" w:rsidRDefault="000540EC" w:rsidP="000540EC">
      <w:pPr>
        <w:spacing w:after="0" w:line="240" w:lineRule="auto"/>
        <w:rPr>
          <w:rFonts w:ascii="Nikosh" w:hAnsi="Nikosh" w:cs="Nikosh"/>
          <w:bCs/>
          <w:sz w:val="26"/>
          <w:szCs w:val="26"/>
          <w:lang w:bidi="bn-IN"/>
        </w:rPr>
      </w:pPr>
      <w:r w:rsidRPr="00C26781">
        <w:rPr>
          <w:rFonts w:ascii="Nikosh" w:hAnsi="Nikosh" w:cs="Nikosh" w:hint="cs"/>
          <w:bCs/>
          <w:sz w:val="26"/>
          <w:szCs w:val="26"/>
          <w:cs/>
          <w:lang w:bidi="bn-IN"/>
        </w:rPr>
        <w:t>আশরোফা</w:t>
      </w:r>
      <w:r w:rsidRPr="00C26781">
        <w:rPr>
          <w:rFonts w:ascii="Nikosh" w:hAnsi="Nikosh" w:cs="Nikosh"/>
          <w:bCs/>
          <w:sz w:val="26"/>
          <w:szCs w:val="26"/>
          <w:lang w:bidi="bn-IN"/>
        </w:rPr>
        <w:t xml:space="preserve"> </w:t>
      </w:r>
      <w:r w:rsidRPr="00C26781">
        <w:rPr>
          <w:rFonts w:ascii="Nikosh" w:hAnsi="Nikosh" w:cs="Nikosh" w:hint="cs"/>
          <w:bCs/>
          <w:sz w:val="26"/>
          <w:szCs w:val="26"/>
          <w:cs/>
          <w:lang w:bidi="bn-IN"/>
        </w:rPr>
        <w:t>ইমদাদ</w:t>
      </w:r>
      <w:r w:rsidRPr="00C26781">
        <w:rPr>
          <w:rFonts w:ascii="Nikosh" w:hAnsi="Nikosh" w:cs="Nikosh"/>
          <w:bCs/>
          <w:sz w:val="26"/>
          <w:szCs w:val="26"/>
          <w:lang w:bidi="bn-IN"/>
        </w:rPr>
        <w:t>/</w:t>
      </w:r>
      <w:r w:rsidRPr="00C26781">
        <w:rPr>
          <w:rFonts w:ascii="Nikosh" w:hAnsi="Nikosh" w:cs="Nikosh" w:hint="cs"/>
          <w:bCs/>
          <w:sz w:val="26"/>
          <w:szCs w:val="26"/>
          <w:cs/>
          <w:lang w:bidi="bn-IN"/>
        </w:rPr>
        <w:t>কামরুজ্জামান</w:t>
      </w:r>
      <w:r w:rsidRPr="00C26781">
        <w:rPr>
          <w:rFonts w:ascii="Nikosh" w:hAnsi="Nikosh" w:cs="Nikosh"/>
          <w:bCs/>
          <w:sz w:val="26"/>
          <w:szCs w:val="26"/>
          <w:lang w:bidi="bn-IN"/>
        </w:rPr>
        <w:t>/</w:t>
      </w:r>
      <w:r w:rsidRPr="00C26781">
        <w:rPr>
          <w:rFonts w:ascii="Nikosh" w:hAnsi="Nikosh" w:cs="Nikosh" w:hint="cs"/>
          <w:bCs/>
          <w:sz w:val="26"/>
          <w:szCs w:val="26"/>
          <w:cs/>
          <w:lang w:bidi="bn-IN"/>
        </w:rPr>
        <w:t>রফিকুল</w:t>
      </w:r>
      <w:r w:rsidRPr="00C26781">
        <w:rPr>
          <w:rFonts w:ascii="Nikosh" w:hAnsi="Nikosh" w:cs="Nikosh"/>
          <w:bCs/>
          <w:sz w:val="26"/>
          <w:szCs w:val="26"/>
          <w:lang w:bidi="bn-IN"/>
        </w:rPr>
        <w:t>/</w:t>
      </w:r>
      <w:r w:rsidRPr="00C26781">
        <w:rPr>
          <w:rFonts w:ascii="Nikosh" w:hAnsi="Nikosh" w:cs="Nikosh" w:hint="cs"/>
          <w:bCs/>
          <w:sz w:val="26"/>
          <w:szCs w:val="26"/>
          <w:cs/>
          <w:lang w:bidi="bn-IN"/>
        </w:rPr>
        <w:t>কনক</w:t>
      </w:r>
      <w:r w:rsidRPr="00C26781">
        <w:rPr>
          <w:rFonts w:ascii="Nikosh" w:hAnsi="Nikosh" w:cs="Nikosh"/>
          <w:bCs/>
          <w:sz w:val="26"/>
          <w:szCs w:val="26"/>
          <w:lang w:bidi="bn-IN"/>
        </w:rPr>
        <w:t>/</w:t>
      </w:r>
      <w:r w:rsidRPr="00C26781">
        <w:rPr>
          <w:rFonts w:ascii="Nikosh" w:hAnsi="Nikosh" w:cs="Nikosh" w:hint="cs"/>
          <w:bCs/>
          <w:sz w:val="26"/>
          <w:szCs w:val="26"/>
          <w:cs/>
          <w:lang w:bidi="bn-IN"/>
        </w:rPr>
        <w:t>শামীম</w:t>
      </w:r>
      <w:r w:rsidRPr="00C26781">
        <w:rPr>
          <w:rFonts w:ascii="Nikosh" w:hAnsi="Nikosh" w:cs="Nikosh"/>
          <w:bCs/>
          <w:sz w:val="26"/>
          <w:szCs w:val="26"/>
          <w:lang w:bidi="bn-IN"/>
        </w:rPr>
        <w:t>/</w:t>
      </w:r>
      <w:r w:rsidRPr="00C26781">
        <w:rPr>
          <w:rFonts w:ascii="Nikosh" w:hAnsi="Nikosh" w:cs="Nikosh" w:hint="cs"/>
          <w:bCs/>
          <w:sz w:val="26"/>
          <w:szCs w:val="26"/>
          <w:cs/>
          <w:lang w:bidi="bn-IN"/>
        </w:rPr>
        <w:t>২০২৬</w:t>
      </w:r>
      <w:r w:rsidRPr="00C26781">
        <w:rPr>
          <w:rFonts w:ascii="Nikosh" w:hAnsi="Nikosh" w:cs="Nikosh"/>
          <w:bCs/>
          <w:sz w:val="26"/>
          <w:szCs w:val="26"/>
          <w:lang w:bidi="bn-IN"/>
        </w:rPr>
        <w:t>/</w:t>
      </w:r>
      <w:r>
        <w:rPr>
          <w:rFonts w:ascii="Nikosh" w:hAnsi="Nikosh" w:cs="Nikosh"/>
          <w:bCs/>
          <w:sz w:val="26"/>
          <w:szCs w:val="26"/>
          <w:cs/>
          <w:lang w:bidi="bn-IN"/>
        </w:rPr>
        <w:t xml:space="preserve">১৮২০ </w:t>
      </w:r>
      <w:r w:rsidRPr="00C26781">
        <w:rPr>
          <w:rFonts w:ascii="Nikosh" w:hAnsi="Nikosh" w:cs="Nikosh" w:hint="cs"/>
          <w:bCs/>
          <w:sz w:val="26"/>
          <w:szCs w:val="26"/>
          <w:cs/>
          <w:lang w:bidi="bn-IN"/>
        </w:rPr>
        <w:t>ঘণ্টা</w:t>
      </w:r>
      <w:r w:rsidRPr="00C26781">
        <w:rPr>
          <w:rFonts w:ascii="Nikosh" w:hAnsi="Nikosh" w:cs="Nikosh"/>
          <w:bCs/>
          <w:sz w:val="26"/>
          <w:szCs w:val="26"/>
          <w:lang w:bidi="bn-IN"/>
        </w:rPr>
        <w:t xml:space="preserve">   </w:t>
      </w:r>
    </w:p>
    <w:p w14:paraId="59D61985" w14:textId="77777777" w:rsidR="003227EE" w:rsidRDefault="003227EE">
      <w:pPr>
        <w:spacing w:after="0" w:line="240" w:lineRule="auto"/>
        <w:rPr>
          <w:rFonts w:ascii="Nikosh" w:hAnsi="Nikosh" w:cs="Nikosh"/>
          <w:bCs/>
          <w:sz w:val="26"/>
          <w:szCs w:val="26"/>
          <w:lang w:bidi="bn-IN"/>
        </w:rPr>
      </w:pPr>
      <w:r>
        <w:rPr>
          <w:rFonts w:ascii="Nikosh" w:hAnsi="Nikosh" w:cs="Nikosh"/>
          <w:bCs/>
          <w:sz w:val="26"/>
          <w:szCs w:val="26"/>
          <w:lang w:bidi="bn-IN"/>
        </w:rPr>
        <w:br w:type="page"/>
      </w:r>
    </w:p>
    <w:p w14:paraId="3D6B58A5" w14:textId="13019572" w:rsidR="003227EE" w:rsidRPr="003227EE" w:rsidRDefault="003227EE" w:rsidP="003227EE">
      <w:pPr>
        <w:spacing w:after="0" w:line="240" w:lineRule="auto"/>
        <w:rPr>
          <w:rFonts w:ascii="Nikosh" w:hAnsi="Nikosh" w:cs="Nikosh"/>
          <w:sz w:val="28"/>
          <w:szCs w:val="28"/>
        </w:rPr>
      </w:pPr>
      <w:r w:rsidRPr="003227EE">
        <w:rPr>
          <w:rFonts w:ascii="Nikosh" w:hAnsi="Nikosh" w:cs="Nikosh"/>
          <w:sz w:val="28"/>
          <w:szCs w:val="28"/>
          <w:cs/>
          <w:lang w:bidi="bn-IN"/>
        </w:rPr>
        <w:t xml:space="preserve">তথ্যবিবরণী                                                                                          </w:t>
      </w:r>
      <w:r>
        <w:rPr>
          <w:rFonts w:ascii="Nikosh" w:hAnsi="Nikosh" w:cs="Nikosh" w:hint="cs"/>
          <w:sz w:val="28"/>
          <w:szCs w:val="28"/>
          <w:cs/>
          <w:lang w:bidi="bn-IN"/>
        </w:rPr>
        <w:t xml:space="preserve">                  </w:t>
      </w:r>
      <w:r w:rsidRPr="003227EE">
        <w:rPr>
          <w:rFonts w:ascii="Nikosh" w:hAnsi="Nikosh" w:cs="Nikosh"/>
          <w:sz w:val="28"/>
          <w:szCs w:val="28"/>
          <w:cs/>
          <w:lang w:bidi="bn-IN"/>
        </w:rPr>
        <w:t xml:space="preserve">  নম্বর: ২২৮</w:t>
      </w:r>
    </w:p>
    <w:p w14:paraId="5A3475E6" w14:textId="77777777" w:rsidR="003227EE" w:rsidRPr="003227EE" w:rsidRDefault="003227EE" w:rsidP="003227EE">
      <w:pPr>
        <w:spacing w:after="0" w:line="240" w:lineRule="auto"/>
        <w:rPr>
          <w:rFonts w:ascii="Nikosh" w:hAnsi="Nikosh" w:cs="Nikosh"/>
          <w:sz w:val="28"/>
          <w:szCs w:val="28"/>
        </w:rPr>
      </w:pPr>
    </w:p>
    <w:p w14:paraId="299BEF18" w14:textId="77777777" w:rsidR="003227EE" w:rsidRPr="003227EE" w:rsidRDefault="003227EE" w:rsidP="003227EE">
      <w:pPr>
        <w:spacing w:after="0" w:line="240" w:lineRule="auto"/>
        <w:jc w:val="center"/>
        <w:rPr>
          <w:rFonts w:ascii="Nikosh" w:hAnsi="Nikosh" w:cs="Nikosh"/>
          <w:b/>
          <w:bCs/>
          <w:sz w:val="30"/>
          <w:szCs w:val="30"/>
        </w:rPr>
      </w:pPr>
      <w:r w:rsidRPr="003227EE">
        <w:rPr>
          <w:rFonts w:ascii="Nikosh" w:hAnsi="Nikosh" w:cs="Nikosh"/>
          <w:b/>
          <w:bCs/>
          <w:sz w:val="30"/>
          <w:szCs w:val="30"/>
          <w:cs/>
          <w:lang w:bidi="bn-IN"/>
        </w:rPr>
        <w:t>মৎস্য ও প্রাণিসম্পদ খাতে উদ্যোক্তাদের তালিকা প্রণয়ন করা হবে</w:t>
      </w:r>
    </w:p>
    <w:p w14:paraId="5E302CD4" w14:textId="322A1202" w:rsidR="003227EE" w:rsidRPr="003227EE" w:rsidRDefault="003227EE" w:rsidP="003227EE">
      <w:pPr>
        <w:spacing w:after="0" w:line="240" w:lineRule="auto"/>
        <w:jc w:val="center"/>
        <w:rPr>
          <w:rFonts w:ascii="Nikosh" w:hAnsi="Nikosh" w:cs="Nikosh"/>
          <w:b/>
          <w:bCs/>
          <w:sz w:val="30"/>
          <w:szCs w:val="30"/>
        </w:rPr>
      </w:pPr>
      <w:r>
        <w:rPr>
          <w:rFonts w:ascii="Nikosh" w:hAnsi="Nikosh" w:cs="Nikosh"/>
          <w:b/>
          <w:bCs/>
          <w:sz w:val="30"/>
          <w:szCs w:val="30"/>
        </w:rPr>
        <w:t xml:space="preserve">                                        </w:t>
      </w:r>
      <w:r w:rsidRPr="003227EE">
        <w:rPr>
          <w:rFonts w:ascii="Nikosh" w:hAnsi="Nikosh" w:cs="Nikosh"/>
          <w:b/>
          <w:bCs/>
          <w:sz w:val="30"/>
          <w:szCs w:val="30"/>
        </w:rPr>
        <w:t xml:space="preserve">--- </w:t>
      </w:r>
      <w:r w:rsidRPr="003227EE">
        <w:rPr>
          <w:rFonts w:ascii="Nikosh" w:hAnsi="Nikosh" w:cs="Nikosh"/>
          <w:b/>
          <w:bCs/>
          <w:sz w:val="30"/>
          <w:szCs w:val="30"/>
          <w:cs/>
          <w:lang w:bidi="bn-IN"/>
        </w:rPr>
        <w:t>মৎস্য ও প্রাণিসম্পদ প্রতিমন্ত্রী</w:t>
      </w:r>
    </w:p>
    <w:p w14:paraId="7934BB4C" w14:textId="77777777" w:rsidR="003227EE" w:rsidRPr="003227EE" w:rsidRDefault="003227EE" w:rsidP="003227EE">
      <w:pPr>
        <w:spacing w:after="0" w:line="240" w:lineRule="auto"/>
        <w:rPr>
          <w:rFonts w:ascii="Nikosh" w:hAnsi="Nikosh" w:cs="Nikosh"/>
          <w:sz w:val="28"/>
          <w:szCs w:val="28"/>
        </w:rPr>
      </w:pPr>
    </w:p>
    <w:p w14:paraId="2BF3EC8F" w14:textId="77777777" w:rsidR="003227EE" w:rsidRPr="003227EE" w:rsidRDefault="003227EE" w:rsidP="003227EE">
      <w:pPr>
        <w:spacing w:after="240" w:line="240" w:lineRule="auto"/>
        <w:jc w:val="both"/>
        <w:rPr>
          <w:rFonts w:ascii="Nikosh" w:hAnsi="Nikosh" w:cs="Nikosh"/>
          <w:sz w:val="28"/>
          <w:szCs w:val="28"/>
        </w:rPr>
      </w:pPr>
      <w:r w:rsidRPr="003227EE">
        <w:rPr>
          <w:rFonts w:ascii="Nikosh" w:hAnsi="Nikosh" w:cs="Nikosh"/>
          <w:sz w:val="28"/>
          <w:szCs w:val="28"/>
          <w:cs/>
          <w:lang w:bidi="bn-IN"/>
        </w:rPr>
        <w:t>ঢাকা</w:t>
      </w:r>
      <w:r w:rsidRPr="003227EE">
        <w:rPr>
          <w:rFonts w:ascii="Nikosh" w:hAnsi="Nikosh" w:cs="Nikosh"/>
          <w:sz w:val="28"/>
          <w:szCs w:val="28"/>
        </w:rPr>
        <w:t xml:space="preserve">, </w:t>
      </w:r>
      <w:r w:rsidRPr="003227EE">
        <w:rPr>
          <w:rFonts w:ascii="Nikosh" w:hAnsi="Nikosh" w:cs="Nikosh"/>
          <w:sz w:val="28"/>
          <w:szCs w:val="28"/>
          <w:cs/>
          <w:lang w:bidi="bn-IN"/>
        </w:rPr>
        <w:t>৩১ আষাঢ় (১৫ জুলাই):</w:t>
      </w:r>
    </w:p>
    <w:p w14:paraId="47C6E19F" w14:textId="77777777" w:rsidR="003227EE" w:rsidRPr="003227EE" w:rsidRDefault="003227EE" w:rsidP="003227EE">
      <w:pPr>
        <w:spacing w:after="240" w:line="240" w:lineRule="auto"/>
        <w:jc w:val="both"/>
        <w:rPr>
          <w:rFonts w:ascii="Nikosh" w:hAnsi="Nikosh" w:cs="Nikosh"/>
          <w:sz w:val="28"/>
          <w:szCs w:val="28"/>
        </w:rPr>
      </w:pPr>
      <w:r w:rsidRPr="003227EE">
        <w:rPr>
          <w:rFonts w:ascii="Nikosh" w:hAnsi="Nikosh" w:cs="Nikosh"/>
          <w:sz w:val="28"/>
          <w:szCs w:val="28"/>
        </w:rPr>
        <w:tab/>
      </w:r>
      <w:r w:rsidRPr="003227EE">
        <w:rPr>
          <w:rFonts w:ascii="Nikosh" w:hAnsi="Nikosh" w:cs="Nikosh"/>
          <w:sz w:val="28"/>
          <w:szCs w:val="28"/>
          <w:cs/>
          <w:lang w:bidi="bn-IN"/>
        </w:rPr>
        <w:t>মৎস্য ও প্রাণিসম্পদ প্রতিমন্ত্রী সুলতান সালাউদ্দিন টুকু বলেছেন</w:t>
      </w:r>
      <w:r w:rsidRPr="003227EE">
        <w:rPr>
          <w:rFonts w:ascii="Nikosh" w:hAnsi="Nikosh" w:cs="Nikosh"/>
          <w:sz w:val="28"/>
          <w:szCs w:val="28"/>
        </w:rPr>
        <w:t xml:space="preserve">, </w:t>
      </w:r>
      <w:r w:rsidRPr="003227EE">
        <w:rPr>
          <w:rFonts w:ascii="Nikosh" w:hAnsi="Nikosh" w:cs="Nikosh"/>
          <w:sz w:val="28"/>
          <w:szCs w:val="28"/>
          <w:cs/>
          <w:lang w:bidi="bn-IN"/>
        </w:rPr>
        <w:t>প্রাণিসম্পদ ও মৎস্য খাতের টেকসই উন্নয়নে দেশের উদ্যোক্তাদের সমন্বিত তালিকা প্রণয়ন করা হবে। তিনি বলেন</w:t>
      </w:r>
      <w:r w:rsidRPr="003227EE">
        <w:rPr>
          <w:rFonts w:ascii="Nikosh" w:hAnsi="Nikosh" w:cs="Nikosh"/>
          <w:sz w:val="28"/>
          <w:szCs w:val="28"/>
        </w:rPr>
        <w:t xml:space="preserve">, </w:t>
      </w:r>
      <w:r w:rsidRPr="003227EE">
        <w:rPr>
          <w:rFonts w:ascii="Nikosh" w:hAnsi="Nikosh" w:cs="Nikosh"/>
          <w:sz w:val="28"/>
          <w:szCs w:val="28"/>
          <w:cs/>
          <w:lang w:bidi="bn-IN"/>
        </w:rPr>
        <w:t>শিক্ষিত তরুণরা বাণিজ্যিক ও বিজ্ঞানভিত্তিক খামার ব্যবস্থাপনায় এগিয়ে এলে উৎপাদনশীলতা বৃদ্ধি পাবে</w:t>
      </w:r>
      <w:r w:rsidRPr="003227EE">
        <w:rPr>
          <w:rFonts w:ascii="Nikosh" w:hAnsi="Nikosh" w:cs="Nikosh"/>
          <w:sz w:val="28"/>
          <w:szCs w:val="28"/>
        </w:rPr>
        <w:t xml:space="preserve">, </w:t>
      </w:r>
      <w:r w:rsidRPr="003227EE">
        <w:rPr>
          <w:rFonts w:ascii="Nikosh" w:hAnsi="Nikosh" w:cs="Nikosh"/>
          <w:sz w:val="28"/>
          <w:szCs w:val="28"/>
          <w:cs/>
          <w:lang w:bidi="bn-IN"/>
        </w:rPr>
        <w:t>ব্যাপক কর্মসংস্থানের সুযোগ সৃষ্টি হবে এবং দেশের খাদ্য নিরাপত্তা আরো সুদৃঢ় হবে।</w:t>
      </w:r>
    </w:p>
    <w:p w14:paraId="33CA6907" w14:textId="77777777" w:rsidR="003227EE" w:rsidRPr="003227EE" w:rsidRDefault="003227EE" w:rsidP="003227EE">
      <w:pPr>
        <w:spacing w:after="240" w:line="240" w:lineRule="auto"/>
        <w:jc w:val="both"/>
        <w:rPr>
          <w:rFonts w:ascii="Nikosh" w:hAnsi="Nikosh" w:cs="Nikosh"/>
          <w:sz w:val="28"/>
          <w:szCs w:val="28"/>
        </w:rPr>
      </w:pPr>
      <w:r w:rsidRPr="003227EE">
        <w:rPr>
          <w:rFonts w:ascii="Nikosh" w:hAnsi="Nikosh" w:cs="Nikosh"/>
          <w:sz w:val="28"/>
          <w:szCs w:val="28"/>
        </w:rPr>
        <w:tab/>
      </w:r>
      <w:r w:rsidRPr="003227EE">
        <w:rPr>
          <w:rFonts w:ascii="Nikosh" w:hAnsi="Nikosh" w:cs="Nikosh"/>
          <w:sz w:val="28"/>
          <w:szCs w:val="28"/>
          <w:cs/>
          <w:lang w:bidi="bn-IN"/>
        </w:rPr>
        <w:t>আজ মৎস্য ও প্রাণিসম্পদ মন্ত্রণালয়ের সম্মেলনকক্ষে আয়োজিত বিভাগীয় মৎস্য ও প্রাণিসম্পদ পরিচালকদের সাথে ভার্চুয়াল (জুম) সভায় অংশগ্রহণ করে প্রতিমন্ত্রী এসব কথা বলেন।</w:t>
      </w:r>
    </w:p>
    <w:p w14:paraId="772C0A54" w14:textId="77777777" w:rsidR="003227EE" w:rsidRPr="003227EE" w:rsidRDefault="003227EE" w:rsidP="003227EE">
      <w:pPr>
        <w:spacing w:after="240" w:line="240" w:lineRule="auto"/>
        <w:jc w:val="both"/>
        <w:rPr>
          <w:rFonts w:ascii="Nikosh" w:hAnsi="Nikosh" w:cs="Nikosh"/>
          <w:sz w:val="28"/>
          <w:szCs w:val="28"/>
        </w:rPr>
      </w:pPr>
      <w:r w:rsidRPr="003227EE">
        <w:rPr>
          <w:rFonts w:ascii="Nikosh" w:hAnsi="Nikosh" w:cs="Nikosh"/>
          <w:sz w:val="28"/>
          <w:szCs w:val="28"/>
        </w:rPr>
        <w:tab/>
      </w:r>
      <w:r w:rsidRPr="003227EE">
        <w:rPr>
          <w:rFonts w:ascii="Nikosh" w:hAnsi="Nikosh" w:cs="Nikosh"/>
          <w:sz w:val="28"/>
          <w:szCs w:val="28"/>
          <w:cs/>
          <w:lang w:bidi="bn-IN"/>
        </w:rPr>
        <w:t>প্রতিমন্ত্রী বলেন</w:t>
      </w:r>
      <w:r w:rsidRPr="003227EE">
        <w:rPr>
          <w:rFonts w:ascii="Nikosh" w:hAnsi="Nikosh" w:cs="Nikosh"/>
          <w:sz w:val="28"/>
          <w:szCs w:val="28"/>
        </w:rPr>
        <w:t xml:space="preserve">, </w:t>
      </w:r>
      <w:r w:rsidRPr="003227EE">
        <w:rPr>
          <w:rFonts w:ascii="Nikosh" w:hAnsi="Nikosh" w:cs="Nikosh"/>
          <w:sz w:val="28"/>
          <w:szCs w:val="28"/>
          <w:cs/>
          <w:lang w:bidi="bn-IN"/>
        </w:rPr>
        <w:t>বিভাগীয় পরিচালক</w:t>
      </w:r>
      <w:r w:rsidRPr="003227EE">
        <w:rPr>
          <w:rFonts w:ascii="Nikosh" w:hAnsi="Nikosh" w:cs="Nikosh"/>
          <w:sz w:val="28"/>
          <w:szCs w:val="28"/>
        </w:rPr>
        <w:t xml:space="preserve">, </w:t>
      </w:r>
      <w:r w:rsidRPr="003227EE">
        <w:rPr>
          <w:rFonts w:ascii="Nikosh" w:hAnsi="Nikosh" w:cs="Nikosh"/>
          <w:sz w:val="28"/>
          <w:szCs w:val="28"/>
          <w:cs/>
          <w:lang w:bidi="bn-IN"/>
        </w:rPr>
        <w:t>জেলা ও উপজেলা পর্যায়ের কর্মকর্তাদের সমন্বয়ে সারা দেশের খামারি এবং মৎস্য ও প্রাণিসম্পদ খাতসংশ্লিষ্ট উদ্যোক্তাদের জাতীয় ডাটাবেজ তৈরির মাধ্যমে তথ্য সংগ্রহ করে সমস্যার সমাধানে কাজ করতে হবে। তিনি বলেন</w:t>
      </w:r>
      <w:r w:rsidRPr="003227EE">
        <w:rPr>
          <w:rFonts w:ascii="Nikosh" w:hAnsi="Nikosh" w:cs="Nikosh"/>
          <w:sz w:val="28"/>
          <w:szCs w:val="28"/>
        </w:rPr>
        <w:t xml:space="preserve">, </w:t>
      </w:r>
      <w:r w:rsidRPr="003227EE">
        <w:rPr>
          <w:rFonts w:ascii="Nikosh" w:hAnsi="Nikosh" w:cs="Nikosh"/>
          <w:sz w:val="28"/>
          <w:szCs w:val="28"/>
          <w:cs/>
          <w:lang w:bidi="bn-IN"/>
        </w:rPr>
        <w:t>শিক্ষিত উদ্যোক্তা পরিকল্পিতভাবে খামার পরিচালনা করেন এবং প্রয়োজন অনুযায়ী সার</w:t>
      </w:r>
      <w:r w:rsidRPr="003227EE">
        <w:rPr>
          <w:rFonts w:ascii="Nikosh" w:hAnsi="Nikosh" w:cs="Nikosh"/>
          <w:sz w:val="28"/>
          <w:szCs w:val="28"/>
        </w:rPr>
        <w:t xml:space="preserve">, </w:t>
      </w:r>
      <w:r w:rsidRPr="003227EE">
        <w:rPr>
          <w:rFonts w:ascii="Nikosh" w:hAnsi="Nikosh" w:cs="Nikosh"/>
          <w:sz w:val="28"/>
          <w:szCs w:val="28"/>
          <w:cs/>
          <w:lang w:bidi="bn-IN"/>
        </w:rPr>
        <w:t>খাদ্য ও অন্যান্য উপকরণ ব্যবহার করেন। ফলে উৎপাদন ব্যয় কমে এবং লাভজনকতা বাড়ে। অন্যদিকে অপরিকল্পিতভাবে উপকরণ ব্যবহার করলে উৎপাদন খরচ বেড়ে যায় এবং খামারিরা আর্থিকভাবে ক্ষতিগ্রস্ত হন।</w:t>
      </w:r>
    </w:p>
    <w:p w14:paraId="6F954215" w14:textId="77777777" w:rsidR="003227EE" w:rsidRPr="003227EE" w:rsidRDefault="003227EE" w:rsidP="003227EE">
      <w:pPr>
        <w:spacing w:after="240" w:line="240" w:lineRule="auto"/>
        <w:jc w:val="both"/>
        <w:rPr>
          <w:rFonts w:ascii="Nikosh" w:hAnsi="Nikosh" w:cs="Nikosh"/>
          <w:sz w:val="28"/>
          <w:szCs w:val="28"/>
        </w:rPr>
      </w:pPr>
      <w:r w:rsidRPr="003227EE">
        <w:rPr>
          <w:rFonts w:ascii="Nikosh" w:hAnsi="Nikosh" w:cs="Nikosh"/>
          <w:sz w:val="28"/>
          <w:szCs w:val="28"/>
        </w:rPr>
        <w:tab/>
      </w:r>
      <w:r w:rsidRPr="003227EE">
        <w:rPr>
          <w:rFonts w:ascii="Nikosh" w:hAnsi="Nikosh" w:cs="Nikosh"/>
          <w:sz w:val="28"/>
          <w:szCs w:val="28"/>
          <w:cs/>
          <w:lang w:bidi="bn-IN"/>
        </w:rPr>
        <w:t>সালাউদ্দিন টুকু বলেন</w:t>
      </w:r>
      <w:r w:rsidRPr="003227EE">
        <w:rPr>
          <w:rFonts w:ascii="Nikosh" w:hAnsi="Nikosh" w:cs="Nikosh"/>
          <w:sz w:val="28"/>
          <w:szCs w:val="28"/>
        </w:rPr>
        <w:t xml:space="preserve">, </w:t>
      </w:r>
      <w:r w:rsidRPr="003227EE">
        <w:rPr>
          <w:rFonts w:ascii="Nikosh" w:hAnsi="Nikosh" w:cs="Nikosh"/>
          <w:sz w:val="28"/>
          <w:szCs w:val="28"/>
          <w:cs/>
          <w:lang w:bidi="bn-IN"/>
        </w:rPr>
        <w:t>তালিকা প্রণয়নের পর বিভাগভিত্তিক ভাবে খামারিদের সাথে ধারাবাহিক মতবিনিময় সভা হবে। এসব সভায় তাদের সমস্যা</w:t>
      </w:r>
      <w:r w:rsidRPr="003227EE">
        <w:rPr>
          <w:rFonts w:ascii="Nikosh" w:hAnsi="Nikosh" w:cs="Nikosh"/>
          <w:sz w:val="28"/>
          <w:szCs w:val="28"/>
        </w:rPr>
        <w:t xml:space="preserve">, </w:t>
      </w:r>
      <w:r w:rsidRPr="003227EE">
        <w:rPr>
          <w:rFonts w:ascii="Nikosh" w:hAnsi="Nikosh" w:cs="Nikosh"/>
          <w:sz w:val="28"/>
          <w:szCs w:val="28"/>
          <w:cs/>
          <w:lang w:bidi="bn-IN"/>
        </w:rPr>
        <w:t>সম্ভাবনা</w:t>
      </w:r>
      <w:r w:rsidRPr="003227EE">
        <w:rPr>
          <w:rFonts w:ascii="Nikosh" w:hAnsi="Nikosh" w:cs="Nikosh"/>
          <w:sz w:val="28"/>
          <w:szCs w:val="28"/>
        </w:rPr>
        <w:t xml:space="preserve">, </w:t>
      </w:r>
      <w:r w:rsidRPr="003227EE">
        <w:rPr>
          <w:rFonts w:ascii="Nikosh" w:hAnsi="Nikosh" w:cs="Nikosh"/>
          <w:sz w:val="28"/>
          <w:szCs w:val="28"/>
          <w:cs/>
          <w:lang w:bidi="bn-IN"/>
        </w:rPr>
        <w:t>প্রতিবন্ধকতা ও করণীয় বিষয়ে সরাসরি মতামত নেওয়া হবে। এর মাধ্যমে বাস্তবসম্মত নীতি ও কর্মপরিকল্পনা গ্রহণ করা সহজ হবে। তিনি বলেন</w:t>
      </w:r>
      <w:r w:rsidRPr="003227EE">
        <w:rPr>
          <w:rFonts w:ascii="Nikosh" w:hAnsi="Nikosh" w:cs="Nikosh"/>
          <w:sz w:val="28"/>
          <w:szCs w:val="28"/>
        </w:rPr>
        <w:t xml:space="preserve">, </w:t>
      </w:r>
      <w:r w:rsidRPr="003227EE">
        <w:rPr>
          <w:rFonts w:ascii="Nikosh" w:hAnsi="Nikosh" w:cs="Nikosh"/>
          <w:sz w:val="28"/>
          <w:szCs w:val="28"/>
          <w:cs/>
          <w:lang w:bidi="bn-IN"/>
        </w:rPr>
        <w:t>সরকার এই খাতের উন্নয়নে অত্যন্ত আন্তরিক। প্রধানমন্ত্রী তারেক রহমান দেশের উদ্যোক্তার সংখ্যা বৃদ্ধি</w:t>
      </w:r>
      <w:r w:rsidRPr="003227EE">
        <w:rPr>
          <w:rFonts w:ascii="Nikosh" w:hAnsi="Nikosh" w:cs="Nikosh"/>
          <w:sz w:val="28"/>
          <w:szCs w:val="28"/>
        </w:rPr>
        <w:t xml:space="preserve">, </w:t>
      </w:r>
      <w:r w:rsidRPr="003227EE">
        <w:rPr>
          <w:rFonts w:ascii="Nikosh" w:hAnsi="Nikosh" w:cs="Nikosh"/>
          <w:sz w:val="28"/>
          <w:szCs w:val="28"/>
          <w:cs/>
          <w:lang w:bidi="bn-IN"/>
        </w:rPr>
        <w:t>কর্মসংস্থান সৃষ্টি এবং উৎপাদন বৃদ্ধির ওপর গুরুত্বারোপ করেছেন। সে লক্ষ্য বাস্তবায়নে সরকার মৎস্য ও প্রাণিসম্পদ খাতকে আরো শক্তিশালী করতে কাজ করছে। তিনি কর্মকর্তাদেরকে খামারিদের সঠিক তথ্য সংগ্রহ ও দ্রুত তালিকা প্রস্তুতের নির্দেশনা দেন এবং এ বিষয়ে আন্তরিকতার সাথে কাজ করার আহ্বান জানান।</w:t>
      </w:r>
    </w:p>
    <w:p w14:paraId="4C150C59" w14:textId="77777777" w:rsidR="003227EE" w:rsidRPr="003227EE" w:rsidRDefault="003227EE" w:rsidP="003227EE">
      <w:pPr>
        <w:spacing w:after="240" w:line="240" w:lineRule="auto"/>
        <w:jc w:val="both"/>
        <w:rPr>
          <w:rFonts w:ascii="Nikosh" w:hAnsi="Nikosh" w:cs="Nikosh"/>
          <w:sz w:val="28"/>
          <w:szCs w:val="28"/>
        </w:rPr>
      </w:pPr>
      <w:r w:rsidRPr="003227EE">
        <w:rPr>
          <w:rFonts w:ascii="Nikosh" w:hAnsi="Nikosh" w:cs="Nikosh"/>
          <w:sz w:val="28"/>
          <w:szCs w:val="28"/>
        </w:rPr>
        <w:tab/>
      </w:r>
      <w:r w:rsidRPr="003227EE">
        <w:rPr>
          <w:rFonts w:ascii="Nikosh" w:hAnsi="Nikosh" w:cs="Nikosh"/>
          <w:sz w:val="28"/>
          <w:szCs w:val="28"/>
          <w:cs/>
          <w:lang w:bidi="bn-IN"/>
        </w:rPr>
        <w:t>মন্ত্রণালয়ের অতিরিক্ত সচিব মোঃ ইমাম উদ্দীন কবীর ও সৈয়দা নওয়ারা জাহানসহ মৎস্য অধিদপ্তরের মহাপরিচালক ড. মোঃ খালেদ কনক</w:t>
      </w:r>
      <w:r w:rsidRPr="003227EE">
        <w:rPr>
          <w:rFonts w:ascii="Nikosh" w:hAnsi="Nikosh" w:cs="Nikosh"/>
          <w:sz w:val="28"/>
          <w:szCs w:val="28"/>
        </w:rPr>
        <w:t xml:space="preserve">, </w:t>
      </w:r>
      <w:r w:rsidRPr="003227EE">
        <w:rPr>
          <w:rFonts w:ascii="Nikosh" w:hAnsi="Nikosh" w:cs="Nikosh"/>
          <w:sz w:val="28"/>
          <w:szCs w:val="28"/>
          <w:cs/>
          <w:lang w:bidi="bn-IN"/>
        </w:rPr>
        <w:t>প্রাণিসম্পদ অধিদপ্তরের পরিচালক ডা. মোঃ বয়জার রহমান</w:t>
      </w:r>
      <w:r w:rsidRPr="003227EE">
        <w:rPr>
          <w:rFonts w:ascii="Nikosh" w:hAnsi="Nikosh" w:cs="Nikosh"/>
          <w:sz w:val="28"/>
          <w:szCs w:val="28"/>
        </w:rPr>
        <w:t xml:space="preserve">, </w:t>
      </w:r>
      <w:r w:rsidRPr="003227EE">
        <w:rPr>
          <w:rFonts w:ascii="Nikosh" w:hAnsi="Nikosh" w:cs="Nikosh"/>
          <w:sz w:val="28"/>
          <w:szCs w:val="28"/>
          <w:cs/>
          <w:lang w:bidi="bn-IN"/>
        </w:rPr>
        <w:t>প্রতিমন্ত্রীর একান্ত সচিব মোঃ আবুবকর সরকার এসময় উপস্থিত ছিলেন। সভায় মৎস্য ও প্রাণিসম্পদ অধিদপ্তরের বিভাগীয় পরিচালকগণ ভার্চুয়ালি অংশগ্রহণ করেন।</w:t>
      </w:r>
    </w:p>
    <w:p w14:paraId="5E87A1C0" w14:textId="77777777" w:rsidR="003227EE" w:rsidRPr="003227EE" w:rsidRDefault="003227EE" w:rsidP="003227EE">
      <w:pPr>
        <w:spacing w:after="0" w:line="240" w:lineRule="auto"/>
        <w:jc w:val="center"/>
        <w:rPr>
          <w:rFonts w:ascii="Nikosh" w:hAnsi="Nikosh" w:cs="Nikosh"/>
          <w:sz w:val="28"/>
          <w:szCs w:val="28"/>
        </w:rPr>
      </w:pPr>
      <w:r w:rsidRPr="003227EE">
        <w:rPr>
          <w:rFonts w:ascii="Nikosh" w:hAnsi="Nikosh" w:cs="Nikosh"/>
          <w:sz w:val="28"/>
          <w:szCs w:val="28"/>
        </w:rPr>
        <w:t>#</w:t>
      </w:r>
    </w:p>
    <w:p w14:paraId="1455206A" w14:textId="77777777" w:rsidR="003227EE" w:rsidRPr="003227EE" w:rsidRDefault="003227EE" w:rsidP="003227EE">
      <w:pPr>
        <w:spacing w:after="0" w:line="240" w:lineRule="auto"/>
        <w:rPr>
          <w:rFonts w:ascii="Nikosh" w:hAnsi="Nikosh" w:cs="Nikosh"/>
          <w:sz w:val="28"/>
          <w:szCs w:val="28"/>
        </w:rPr>
      </w:pPr>
    </w:p>
    <w:p w14:paraId="54882D17" w14:textId="20C937EF" w:rsidR="000540EC" w:rsidRPr="003227EE" w:rsidRDefault="003227EE" w:rsidP="003227EE">
      <w:pPr>
        <w:spacing w:after="0" w:line="240" w:lineRule="auto"/>
        <w:rPr>
          <w:rFonts w:ascii="Nikosh" w:hAnsi="Nikosh" w:cs="Nikosh"/>
          <w:sz w:val="28"/>
          <w:szCs w:val="28"/>
          <w:cs/>
          <w:lang w:bidi="bn-IN"/>
        </w:rPr>
      </w:pPr>
      <w:r w:rsidRPr="003227EE">
        <w:rPr>
          <w:rFonts w:ascii="Nikosh" w:hAnsi="Nikosh" w:cs="Nikosh"/>
          <w:sz w:val="28"/>
          <w:szCs w:val="28"/>
          <w:cs/>
          <w:lang w:bidi="bn-IN"/>
        </w:rPr>
        <w:t>মামুন/কামরুজ্জামান/বিবেকানন্দ/রফিকুল/কনক/জয়নুল/২০২৬/১৭২০ঘণ্টা</w:t>
      </w:r>
    </w:p>
    <w:p w14:paraId="0EF44158" w14:textId="77777777" w:rsidR="000540EC" w:rsidRPr="003227EE" w:rsidRDefault="000540EC">
      <w:pPr>
        <w:spacing w:after="0" w:line="240" w:lineRule="auto"/>
        <w:rPr>
          <w:rFonts w:ascii="Nikosh" w:hAnsi="Nikosh" w:cs="Nikosh"/>
          <w:sz w:val="28"/>
          <w:szCs w:val="28"/>
          <w:cs/>
          <w:lang w:val="nb-NO" w:bidi="bn-IN"/>
        </w:rPr>
      </w:pPr>
      <w:r w:rsidRPr="003227EE">
        <w:rPr>
          <w:rFonts w:ascii="Nikosh" w:hAnsi="Nikosh" w:cs="Nikosh"/>
          <w:sz w:val="28"/>
          <w:szCs w:val="28"/>
          <w:cs/>
          <w:lang w:val="nb-NO" w:bidi="bn-IN"/>
        </w:rPr>
        <w:br w:type="page"/>
      </w:r>
    </w:p>
    <w:p w14:paraId="67BAA48B" w14:textId="05259C92" w:rsidR="004A3BA2" w:rsidRDefault="004A3BA2" w:rsidP="004A3BA2">
      <w:pPr>
        <w:spacing w:after="0" w:line="240" w:lineRule="auto"/>
        <w:rPr>
          <w:rFonts w:ascii="Nikosh" w:hAnsi="Nikosh" w:cs="Nikosh"/>
          <w:sz w:val="28"/>
          <w:szCs w:val="28"/>
          <w:lang w:val="nb-NO"/>
        </w:rPr>
      </w:pPr>
      <w:r>
        <w:rPr>
          <w:rFonts w:ascii="Nikosh" w:hAnsi="Nikosh" w:cs="Nikosh"/>
          <w:sz w:val="28"/>
          <w:szCs w:val="28"/>
          <w:cs/>
          <w:lang w:val="nb-NO" w:bidi="bn-IN"/>
        </w:rPr>
        <w:t>তথ্যবিবরণী</w:t>
      </w:r>
      <w:r>
        <w:rPr>
          <w:rFonts w:ascii="Nikosh" w:hAnsi="Nikosh" w:cs="Nikosh"/>
          <w:sz w:val="28"/>
          <w:szCs w:val="28"/>
          <w:lang w:val="nb-NO"/>
        </w:rPr>
        <w:t xml:space="preserve">                                                                </w:t>
      </w:r>
      <w:r>
        <w:rPr>
          <w:rFonts w:ascii="Nikosh" w:hAnsi="Nikosh" w:cs="Nikosh"/>
          <w:sz w:val="28"/>
          <w:szCs w:val="28"/>
          <w:lang w:val="nb-NO"/>
        </w:rPr>
        <w:tab/>
        <w:t xml:space="preserve">                                     </w:t>
      </w:r>
      <w:r>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২২৭</w:t>
      </w:r>
    </w:p>
    <w:p w14:paraId="7E475909" w14:textId="77777777" w:rsidR="004A3BA2" w:rsidRDefault="004A3BA2" w:rsidP="004A3BA2">
      <w:pPr>
        <w:spacing w:after="0" w:line="240" w:lineRule="auto"/>
        <w:jc w:val="center"/>
        <w:rPr>
          <w:rFonts w:ascii="Nikosh" w:hAnsi="Nikosh" w:cs="Nikosh"/>
          <w:b/>
          <w:bCs/>
          <w:sz w:val="8"/>
          <w:szCs w:val="28"/>
          <w:lang w:bidi="bn-IN"/>
        </w:rPr>
      </w:pPr>
    </w:p>
    <w:p w14:paraId="122FA7BB" w14:textId="77777777" w:rsidR="004A3BA2" w:rsidRDefault="004A3BA2" w:rsidP="004A3BA2">
      <w:pPr>
        <w:spacing w:after="0" w:line="240" w:lineRule="auto"/>
        <w:jc w:val="center"/>
        <w:rPr>
          <w:rFonts w:ascii="Nikosh" w:eastAsia="Cambria Math" w:hAnsi="Nikosh" w:cs="Nikosh"/>
          <w:b/>
          <w:sz w:val="28"/>
          <w:szCs w:val="28"/>
        </w:rPr>
      </w:pPr>
      <w:r>
        <w:rPr>
          <w:rFonts w:ascii="Nikosh" w:hAnsi="Nikosh" w:cs="Nikosh"/>
          <w:b/>
          <w:bCs/>
          <w:sz w:val="28"/>
          <w:szCs w:val="28"/>
          <w:cs/>
          <w:lang w:bidi="bn-IN"/>
        </w:rPr>
        <w:t>হাম রোগের সর্বশেষ প্রতিবেদন</w:t>
      </w:r>
    </w:p>
    <w:p w14:paraId="49427558" w14:textId="77777777" w:rsidR="004A3BA2" w:rsidRDefault="004A3BA2" w:rsidP="004A3BA2">
      <w:pPr>
        <w:spacing w:after="0" w:line="240" w:lineRule="auto"/>
        <w:jc w:val="center"/>
        <w:rPr>
          <w:rFonts w:ascii="Nikosh" w:hAnsi="Nikosh" w:cs="Nikosh"/>
          <w:b/>
          <w:bCs/>
          <w:sz w:val="8"/>
          <w:szCs w:val="28"/>
          <w:lang w:bidi="bn-IN"/>
        </w:rPr>
      </w:pPr>
    </w:p>
    <w:p w14:paraId="159C8497" w14:textId="77777777" w:rsidR="004A3BA2" w:rsidRDefault="004A3BA2" w:rsidP="004A3BA2">
      <w:pPr>
        <w:spacing w:after="0" w:line="240" w:lineRule="auto"/>
        <w:jc w:val="center"/>
        <w:rPr>
          <w:rFonts w:ascii="Nikosh" w:hAnsi="Nikosh" w:cs="Nikosh"/>
          <w:b/>
          <w:bCs/>
          <w:sz w:val="8"/>
          <w:szCs w:val="28"/>
          <w:lang w:bidi="bn-IN"/>
        </w:rPr>
      </w:pPr>
    </w:p>
    <w:p w14:paraId="3097639B" w14:textId="77777777" w:rsidR="004A3BA2" w:rsidRDefault="004A3BA2" w:rsidP="004A3BA2">
      <w:pPr>
        <w:spacing w:after="0" w:line="240" w:lineRule="auto"/>
        <w:jc w:val="both"/>
        <w:rPr>
          <w:rFonts w:ascii="Nikosh" w:eastAsia="Cambria Math" w:hAnsi="Nikosh" w:cs="Nikosh"/>
          <w:sz w:val="28"/>
          <w:szCs w:val="28"/>
        </w:rPr>
      </w:pPr>
      <w:r>
        <w:rPr>
          <w:rFonts w:ascii="Nikosh" w:hAnsi="Nikosh" w:cs="Nikosh"/>
          <w:sz w:val="28"/>
          <w:szCs w:val="28"/>
          <w:cs/>
          <w:lang w:bidi="bn-IN"/>
        </w:rPr>
        <w:t>ঢাকা</w:t>
      </w:r>
      <w:r>
        <w:rPr>
          <w:rFonts w:ascii="Nikosh" w:hAnsi="Nikosh" w:cs="Nikosh"/>
          <w:sz w:val="28"/>
          <w:szCs w:val="28"/>
          <w:lang w:val="nb-NO"/>
        </w:rPr>
        <w:t xml:space="preserve">, </w:t>
      </w:r>
      <w:r>
        <w:rPr>
          <w:rFonts w:ascii="Nikosh" w:hAnsi="Nikosh" w:cs="Nikosh"/>
          <w:b/>
          <w:sz w:val="28"/>
          <w:szCs w:val="28"/>
          <w:cs/>
          <w:lang w:bidi="bn-IN"/>
        </w:rPr>
        <w:t>৩১</w:t>
      </w:r>
      <w:r>
        <w:rPr>
          <w:rFonts w:ascii="Nikosh" w:hAnsi="Nikosh" w:cs="Nikosh"/>
          <w:sz w:val="28"/>
          <w:szCs w:val="28"/>
          <w:cs/>
          <w:lang w:bidi="bn-IN"/>
        </w:rPr>
        <w:t xml:space="preserve"> আষাঢ় </w:t>
      </w:r>
      <w:r>
        <w:rPr>
          <w:rFonts w:ascii="Nikosh" w:hAnsi="Nikosh" w:cs="Nikosh"/>
          <w:sz w:val="28"/>
          <w:szCs w:val="28"/>
        </w:rPr>
        <w:t>(</w:t>
      </w:r>
      <w:r>
        <w:rPr>
          <w:rFonts w:ascii="Nikosh" w:hAnsi="Nikosh" w:cs="Nikosh"/>
          <w:sz w:val="28"/>
          <w:szCs w:val="28"/>
          <w:cs/>
          <w:lang w:bidi="bn-IN"/>
        </w:rPr>
        <w:t>১৫ জুলাই</w:t>
      </w:r>
      <w:r>
        <w:rPr>
          <w:rFonts w:ascii="Nikosh" w:hAnsi="Nikosh" w:cs="Nikosh"/>
          <w:sz w:val="28"/>
          <w:szCs w:val="28"/>
        </w:rPr>
        <w:t xml:space="preserve">):  </w:t>
      </w:r>
    </w:p>
    <w:p w14:paraId="3AD5077A" w14:textId="77777777" w:rsidR="004A3BA2" w:rsidRDefault="004A3BA2" w:rsidP="004A3BA2">
      <w:pPr>
        <w:spacing w:after="0" w:line="240" w:lineRule="auto"/>
        <w:jc w:val="both"/>
        <w:rPr>
          <w:rFonts w:ascii="Nikosh" w:hAnsi="Nikosh" w:cs="Nikosh"/>
          <w:sz w:val="28"/>
          <w:szCs w:val="28"/>
        </w:rPr>
      </w:pPr>
    </w:p>
    <w:p w14:paraId="198CA8D1" w14:textId="77777777" w:rsidR="004A3BA2" w:rsidRDefault="004A3BA2" w:rsidP="004A3BA2">
      <w:pPr>
        <w:spacing w:after="240" w:line="240" w:lineRule="auto"/>
        <w:ind w:firstLine="720"/>
        <w:jc w:val="both"/>
        <w:rPr>
          <w:rFonts w:ascii="Nikosh" w:hAnsi="Nikosh" w:cs="Nikosh"/>
          <w:sz w:val="28"/>
          <w:szCs w:val="28"/>
        </w:rPr>
      </w:pPr>
      <w:r>
        <w:rPr>
          <w:rFonts w:ascii="Nikosh" w:hAnsi="Nikosh" w:cs="Nikosh"/>
          <w:sz w:val="28"/>
          <w:szCs w:val="28"/>
          <w:cs/>
          <w:lang w:bidi="bn-IN"/>
        </w:rPr>
        <w:t xml:space="preserve">স্বাস্থ্য অধিদপ্তরের তথ্যানুযায়ী গতকাল মঙ্গলবার সকাল ৮টা থেকে আজ বুধবার সকাল ৮টা পর্যন্ত </w:t>
      </w:r>
      <w:r>
        <w:rPr>
          <w:rFonts w:ascii="Nikosh" w:hAnsi="Nikosh" w:cs="Nikosh"/>
          <w:sz w:val="28"/>
          <w:szCs w:val="28"/>
        </w:rPr>
        <w:br/>
      </w:r>
      <w:r>
        <w:rPr>
          <w:rFonts w:ascii="Nikosh" w:hAnsi="Nikosh" w:cs="Nikosh"/>
          <w:sz w:val="28"/>
          <w:szCs w:val="28"/>
          <w:cs/>
          <w:lang w:bidi="bn-IN"/>
        </w:rPr>
        <w:t xml:space="preserve">২৪ ঘণ্টায় দেশে সন্দেহজনক হাম রোগীর সংখ্যা ৯২০ জন এবং নিশ্চিত হাম রোগীর সংখ্যা ১৭২ জন। </w:t>
      </w:r>
      <w:r>
        <w:rPr>
          <w:rFonts w:ascii="Nikosh" w:hAnsi="Nikosh" w:cs="Nikosh"/>
          <w:sz w:val="28"/>
          <w:szCs w:val="28"/>
        </w:rPr>
        <w:br/>
      </w:r>
      <w:r>
        <w:rPr>
          <w:rFonts w:ascii="Nikosh" w:hAnsi="Nikosh" w:cs="Nikosh"/>
          <w:sz w:val="28"/>
          <w:szCs w:val="28"/>
          <w:cs/>
          <w:lang w:bidi="bn-IN"/>
        </w:rPr>
        <w:t xml:space="preserve">১৫ মার্চ থেকে অদ্যাবধি মোট সন্দেহজনক হাম রোগী হাসপাতালে ভর্তির সংখ্যা ৯৬ হাজার ৮৭৮ জন। সন্দেহজনক হাম রোগীর মধ্যে এখন পর্যন্ত সুস্থ হয়ে হাসপাতাল ত্যাগ করেছেন ৯৩ হাজার ২৬০ জন।       </w:t>
      </w:r>
    </w:p>
    <w:p w14:paraId="44351711" w14:textId="77777777" w:rsidR="004A3BA2" w:rsidRDefault="004A3BA2" w:rsidP="004A3BA2">
      <w:pPr>
        <w:spacing w:after="240" w:line="240" w:lineRule="auto"/>
        <w:ind w:firstLine="720"/>
        <w:jc w:val="both"/>
        <w:rPr>
          <w:rFonts w:ascii="Nikosh" w:hAnsi="Nikosh" w:cs="Nikosh"/>
          <w:sz w:val="28"/>
          <w:szCs w:val="28"/>
        </w:rPr>
      </w:pPr>
      <w:r>
        <w:rPr>
          <w:rFonts w:ascii="Nikosh" w:hAnsi="Nikosh" w:cs="Nikosh"/>
          <w:sz w:val="28"/>
          <w:szCs w:val="28"/>
          <w:cs/>
          <w:lang w:bidi="bn-IN"/>
        </w:rPr>
        <w:t>গত ২৪ ঘণ্টায় নিশ্চিত হাম রোগে মৃত্যুর সংখ্যা শূন্য এবং সন্দেহজনক হাম রোগে মৃত্যুর সংখ্যা ৫</w:t>
      </w:r>
      <w:r>
        <w:rPr>
          <w:rFonts w:ascii="Nikosh" w:hAnsi="Nikosh" w:cs="Nikosh"/>
          <w:sz w:val="28"/>
          <w:szCs w:val="28"/>
          <w:cs/>
          <w:lang w:bidi="hi-IN"/>
        </w:rPr>
        <w:t xml:space="preserve">। </w:t>
      </w:r>
      <w:r>
        <w:rPr>
          <w:rFonts w:ascii="Nikosh" w:hAnsi="Nikosh" w:cs="Nikosh"/>
          <w:sz w:val="28"/>
          <w:szCs w:val="28"/>
        </w:rPr>
        <w:br/>
      </w:r>
      <w:r>
        <w:rPr>
          <w:rFonts w:ascii="Nikosh" w:hAnsi="Nikosh" w:cs="Nikosh"/>
          <w:sz w:val="28"/>
          <w:szCs w:val="28"/>
          <w:cs/>
          <w:lang w:bidi="bn-IN"/>
        </w:rPr>
        <w:t>গত ১৫ মার্চ হতে অদ্যাবধি মোট সন্দেহজনক হাম রোগে মৃত্যুর সংখ্যা ৬৭৬ এবং নিশ্চিত হাম রোগে মৃত্যুর সংখ্যা ৯৫</w:t>
      </w:r>
      <w:r>
        <w:rPr>
          <w:rFonts w:ascii="Nikosh" w:hAnsi="Nikosh" w:cs="Nikosh"/>
          <w:sz w:val="28"/>
          <w:szCs w:val="28"/>
          <w:cs/>
          <w:lang w:bidi="hi-IN"/>
        </w:rPr>
        <w:t xml:space="preserve">। </w:t>
      </w:r>
    </w:p>
    <w:p w14:paraId="43C2C968" w14:textId="77777777" w:rsidR="004A3BA2" w:rsidRDefault="004A3BA2" w:rsidP="004A3BA2">
      <w:pPr>
        <w:spacing w:after="240" w:line="240" w:lineRule="auto"/>
        <w:ind w:firstLine="720"/>
        <w:jc w:val="both"/>
        <w:rPr>
          <w:rFonts w:ascii="Nikosh" w:hAnsi="Nikosh" w:cs="Nikosh"/>
          <w:sz w:val="28"/>
          <w:szCs w:val="28"/>
        </w:rPr>
      </w:pPr>
      <w:r>
        <w:rPr>
          <w:rFonts w:ascii="Nikosh" w:hAnsi="Nikosh" w:cs="Nikosh"/>
          <w:sz w:val="28"/>
          <w:szCs w:val="28"/>
          <w:cs/>
          <w:lang w:bidi="bn-IN"/>
        </w:rPr>
        <w:t>আজ স্বাস্থ্য অধিদপ্তরের এক সংবাদ বিজ্ঞপ্তির মাধ্যমে এসব তথ্য জানানো হয়।</w:t>
      </w:r>
    </w:p>
    <w:p w14:paraId="22B579A5" w14:textId="36DAB84B" w:rsidR="004A3BA2" w:rsidRDefault="004A3BA2" w:rsidP="004A3BA2">
      <w:pPr>
        <w:shd w:val="clear" w:color="auto" w:fill="FFFFFF"/>
        <w:spacing w:after="0" w:line="240" w:lineRule="auto"/>
        <w:jc w:val="center"/>
        <w:rPr>
          <w:rFonts w:ascii="Nikosh" w:hAnsi="Nikosh" w:cs="Nikosh"/>
          <w:color w:val="222222"/>
          <w:sz w:val="28"/>
          <w:szCs w:val="28"/>
        </w:rPr>
      </w:pPr>
      <w:r>
        <w:rPr>
          <w:rFonts w:ascii="Nikosh" w:hAnsi="Nikosh" w:cs="Nikosh"/>
          <w:color w:val="222222"/>
          <w:sz w:val="28"/>
          <w:szCs w:val="28"/>
        </w:rPr>
        <w:t xml:space="preserve"># </w:t>
      </w:r>
    </w:p>
    <w:p w14:paraId="270860C5" w14:textId="77777777" w:rsidR="004A3BA2" w:rsidRDefault="004A3BA2" w:rsidP="004A3BA2">
      <w:pPr>
        <w:shd w:val="clear" w:color="auto" w:fill="FFFFFF"/>
        <w:spacing w:after="0" w:line="240" w:lineRule="auto"/>
        <w:jc w:val="both"/>
        <w:rPr>
          <w:rFonts w:ascii="Nikosh" w:hAnsi="Nikosh" w:cs="Nikosh"/>
          <w:color w:val="222222"/>
          <w:sz w:val="16"/>
          <w:szCs w:val="28"/>
        </w:rPr>
      </w:pPr>
    </w:p>
    <w:p w14:paraId="07753764" w14:textId="77777777" w:rsidR="004A3BA2" w:rsidRDefault="004A3BA2" w:rsidP="004A3BA2">
      <w:pPr>
        <w:spacing w:after="80" w:line="240" w:lineRule="auto"/>
        <w:rPr>
          <w:rFonts w:ascii="Nikosh" w:eastAsia="Cambria Math" w:hAnsi="Nikosh" w:cs="Nikosh"/>
          <w:sz w:val="28"/>
          <w:szCs w:val="28"/>
          <w:lang w:bidi="bn-IN"/>
        </w:rPr>
      </w:pPr>
      <w:r>
        <w:rPr>
          <w:rFonts w:ascii="Nikosh" w:hAnsi="Nikosh" w:cs="Nikosh"/>
          <w:color w:val="222222"/>
          <w:sz w:val="28"/>
          <w:szCs w:val="28"/>
          <w:cs/>
          <w:lang w:bidi="bn-IN"/>
        </w:rPr>
        <w:t>স্বাস্থ্য অধিদপ্তর</w:t>
      </w:r>
      <w:r>
        <w:rPr>
          <w:rFonts w:ascii="Nikosh" w:hAnsi="Nikosh" w:cs="Nikosh"/>
          <w:color w:val="222222"/>
          <w:sz w:val="28"/>
          <w:szCs w:val="28"/>
        </w:rPr>
        <w:t>/</w:t>
      </w:r>
      <w:r>
        <w:rPr>
          <w:rFonts w:ascii="Nikosh" w:hAnsi="Nikosh" w:cs="Nikosh"/>
          <w:sz w:val="28"/>
          <w:szCs w:val="28"/>
          <w:cs/>
          <w:lang w:bidi="bn-IN"/>
        </w:rPr>
        <w:t>খাদীজা</w:t>
      </w:r>
      <w:r>
        <w:rPr>
          <w:rFonts w:ascii="Nikosh" w:hAnsi="Nikosh" w:cs="Nikosh"/>
          <w:sz w:val="28"/>
          <w:szCs w:val="28"/>
          <w:lang w:bidi="bn-IN"/>
        </w:rPr>
        <w:t>/</w:t>
      </w:r>
      <w:r>
        <w:rPr>
          <w:rFonts w:ascii="Nikosh" w:hAnsi="Nikosh" w:cs="Nikosh"/>
          <w:sz w:val="28"/>
          <w:szCs w:val="28"/>
          <w:cs/>
          <w:lang w:bidi="bn-IN"/>
        </w:rPr>
        <w:t>মারুফা</w:t>
      </w:r>
      <w:r>
        <w:rPr>
          <w:rFonts w:ascii="Nikosh" w:hAnsi="Nikosh" w:cs="Nikosh"/>
          <w:sz w:val="28"/>
          <w:szCs w:val="28"/>
          <w:lang w:bidi="bn-IN"/>
        </w:rPr>
        <w:t>/</w:t>
      </w:r>
      <w:r>
        <w:rPr>
          <w:rFonts w:ascii="Nikosh" w:hAnsi="Nikosh" w:cs="Nikosh"/>
          <w:sz w:val="28"/>
          <w:szCs w:val="28"/>
          <w:cs/>
          <w:lang w:bidi="bn-IN"/>
        </w:rPr>
        <w:t>তানভীর</w:t>
      </w:r>
      <w:r>
        <w:rPr>
          <w:rFonts w:ascii="Nikosh" w:hAnsi="Nikosh" w:cs="Nikosh"/>
          <w:sz w:val="28"/>
          <w:szCs w:val="28"/>
          <w:lang w:bidi="bn-IN"/>
        </w:rPr>
        <w:t>/</w:t>
      </w:r>
      <w:r>
        <w:rPr>
          <w:rFonts w:ascii="Nikosh" w:hAnsi="Nikosh" w:cs="Nikosh"/>
          <w:sz w:val="28"/>
          <w:szCs w:val="28"/>
          <w:cs/>
          <w:lang w:bidi="bn-IN"/>
        </w:rPr>
        <w:t>আলী</w:t>
      </w:r>
      <w:r>
        <w:rPr>
          <w:rFonts w:ascii="Nikosh" w:hAnsi="Nikosh" w:cs="Nikosh"/>
          <w:sz w:val="28"/>
          <w:szCs w:val="28"/>
          <w:lang w:bidi="bn-IN"/>
        </w:rPr>
        <w:t>/</w:t>
      </w:r>
      <w:r>
        <w:rPr>
          <w:rFonts w:ascii="Nikosh" w:hAnsi="Nikosh" w:cs="Nikosh" w:hint="cs"/>
          <w:sz w:val="28"/>
          <w:szCs w:val="28"/>
          <w:cs/>
          <w:lang w:bidi="bn-IN"/>
        </w:rPr>
        <w:t>আসমা</w:t>
      </w:r>
      <w:r>
        <w:rPr>
          <w:rFonts w:ascii="Nikosh" w:hAnsi="Nikosh" w:cs="Nikosh"/>
          <w:sz w:val="28"/>
          <w:szCs w:val="28"/>
          <w:lang w:bidi="bn-IN"/>
        </w:rPr>
        <w:t>/</w:t>
      </w:r>
      <w:r>
        <w:rPr>
          <w:rFonts w:ascii="Nikosh" w:hAnsi="Nikosh" w:cs="Nikosh" w:hint="cs"/>
          <w:sz w:val="28"/>
          <w:szCs w:val="28"/>
          <w:cs/>
          <w:lang w:bidi="bn-IN"/>
        </w:rPr>
        <w:t>২০২৬</w:t>
      </w:r>
      <w:r>
        <w:rPr>
          <w:rFonts w:ascii="Nikosh" w:hAnsi="Nikosh" w:cs="Nikosh"/>
          <w:sz w:val="28"/>
          <w:szCs w:val="28"/>
          <w:lang w:bidi="bn-IN"/>
        </w:rPr>
        <w:t>/</w:t>
      </w:r>
      <w:r>
        <w:rPr>
          <w:rFonts w:ascii="Nikosh" w:hAnsi="Nikosh" w:cs="Nikosh"/>
          <w:sz w:val="28"/>
          <w:szCs w:val="28"/>
          <w:cs/>
          <w:lang w:bidi="bn-IN"/>
        </w:rPr>
        <w:t xml:space="preserve">১৫৪৪ </w:t>
      </w:r>
      <w:r>
        <w:rPr>
          <w:rFonts w:ascii="Nikosh" w:hAnsi="Nikosh" w:cs="Nikosh" w:hint="cs"/>
          <w:sz w:val="28"/>
          <w:szCs w:val="28"/>
          <w:cs/>
          <w:lang w:bidi="bn-IN"/>
        </w:rPr>
        <w:t>ঘণ্টা</w:t>
      </w:r>
      <w:r>
        <w:rPr>
          <w:rFonts w:ascii="Nikosh" w:hAnsi="Nikosh" w:cs="Nikosh"/>
          <w:sz w:val="28"/>
          <w:szCs w:val="28"/>
          <w:lang w:bidi="bn-IN"/>
        </w:rPr>
        <w:t xml:space="preserve">  </w:t>
      </w:r>
    </w:p>
    <w:p w14:paraId="459A3E8E" w14:textId="77777777" w:rsidR="004A3BA2" w:rsidRDefault="004A3BA2">
      <w:pPr>
        <w:spacing w:after="0" w:line="240" w:lineRule="auto"/>
        <w:rPr>
          <w:rFonts w:ascii="Nikosh" w:hAnsi="Nikosh" w:cs="Nikosh"/>
          <w:color w:val="000000"/>
          <w:sz w:val="28"/>
          <w:szCs w:val="28"/>
        </w:rPr>
      </w:pPr>
      <w:r>
        <w:rPr>
          <w:rFonts w:ascii="Nikosh" w:hAnsi="Nikosh" w:cs="Nikosh"/>
          <w:color w:val="000000"/>
          <w:sz w:val="28"/>
          <w:szCs w:val="28"/>
        </w:rPr>
        <w:br w:type="page"/>
      </w:r>
    </w:p>
    <w:p w14:paraId="58FEB544" w14:textId="77777777" w:rsidR="006C5CC4" w:rsidRPr="006C5CC4" w:rsidRDefault="006C5CC4" w:rsidP="006C5CC4">
      <w:pPr>
        <w:spacing w:after="120" w:line="240" w:lineRule="auto"/>
        <w:jc w:val="both"/>
        <w:rPr>
          <w:rFonts w:ascii="Times New Roman" w:hAnsi="Times New Roman"/>
          <w:sz w:val="28"/>
          <w:szCs w:val="28"/>
        </w:rPr>
      </w:pPr>
      <w:r w:rsidRPr="006C5CC4">
        <w:rPr>
          <w:rFonts w:ascii="Times New Roman" w:hAnsi="Times New Roman"/>
          <w:sz w:val="28"/>
          <w:szCs w:val="28"/>
        </w:rPr>
        <w:t>Handout                                                                                              Number: 226</w:t>
      </w:r>
    </w:p>
    <w:p w14:paraId="3E7CCCD1" w14:textId="77777777" w:rsidR="006C5CC4" w:rsidRPr="006C5CC4" w:rsidRDefault="006C5CC4" w:rsidP="006C5CC4">
      <w:pPr>
        <w:spacing w:after="120" w:line="240" w:lineRule="auto"/>
        <w:jc w:val="center"/>
        <w:rPr>
          <w:rFonts w:ascii="Times New Roman" w:hAnsi="Times New Roman"/>
          <w:b/>
          <w:bCs/>
          <w:sz w:val="28"/>
          <w:szCs w:val="28"/>
          <w:lang w:bidi="bn-IN"/>
        </w:rPr>
      </w:pPr>
      <w:r w:rsidRPr="006C5CC4">
        <w:rPr>
          <w:rFonts w:ascii="Times New Roman" w:hAnsi="Times New Roman"/>
          <w:b/>
          <w:bCs/>
          <w:sz w:val="28"/>
          <w:szCs w:val="28"/>
          <w:lang w:bidi="bn-IN"/>
        </w:rPr>
        <w:t>US Ambassador calls on the Housing and Public Works Minister</w:t>
      </w:r>
    </w:p>
    <w:p w14:paraId="54CA42F8" w14:textId="77777777" w:rsidR="006C5CC4" w:rsidRPr="006C5CC4" w:rsidRDefault="006C5CC4" w:rsidP="006C5CC4">
      <w:pPr>
        <w:spacing w:after="120" w:line="240" w:lineRule="auto"/>
        <w:jc w:val="both"/>
        <w:rPr>
          <w:rFonts w:ascii="Times New Roman" w:hAnsi="Times New Roman"/>
          <w:sz w:val="28"/>
          <w:szCs w:val="28"/>
          <w:lang w:bidi="bn-IN"/>
        </w:rPr>
      </w:pPr>
      <w:r w:rsidRPr="006C5CC4">
        <w:rPr>
          <w:rFonts w:ascii="Times New Roman" w:hAnsi="Times New Roman"/>
          <w:sz w:val="28"/>
          <w:szCs w:val="28"/>
          <w:lang w:bidi="bn-IN"/>
        </w:rPr>
        <w:t>Dhaka, 15 July:</w:t>
      </w:r>
    </w:p>
    <w:p w14:paraId="6E780426" w14:textId="77777777" w:rsidR="006C5CC4" w:rsidRPr="006C5CC4" w:rsidRDefault="006C5CC4" w:rsidP="006C5CC4">
      <w:pPr>
        <w:spacing w:after="120" w:line="240" w:lineRule="auto"/>
        <w:jc w:val="both"/>
        <w:rPr>
          <w:rFonts w:ascii="Times New Roman" w:hAnsi="Times New Roman"/>
          <w:sz w:val="28"/>
          <w:szCs w:val="28"/>
          <w:lang w:bidi="bn-IN"/>
        </w:rPr>
      </w:pPr>
      <w:r w:rsidRPr="006C5CC4">
        <w:rPr>
          <w:rFonts w:ascii="Times New Roman" w:hAnsi="Times New Roman"/>
          <w:sz w:val="28"/>
          <w:szCs w:val="28"/>
          <w:lang w:bidi="bn-IN"/>
        </w:rPr>
        <w:tab/>
        <w:t>The United States Ambassador to Bangladesh, Brent T. Christensen, called on the Minister of Housing and Public Works, Zakaria Taher, at the Minister's office in the Bangladesh Secretariat today.</w:t>
      </w:r>
    </w:p>
    <w:p w14:paraId="0D4420C4" w14:textId="77777777" w:rsidR="006C5CC4" w:rsidRPr="006C5CC4" w:rsidRDefault="006C5CC4" w:rsidP="006C5CC4">
      <w:pPr>
        <w:spacing w:after="120" w:line="240" w:lineRule="auto"/>
        <w:jc w:val="both"/>
        <w:rPr>
          <w:rFonts w:ascii="Times New Roman" w:hAnsi="Times New Roman"/>
          <w:sz w:val="28"/>
          <w:szCs w:val="28"/>
          <w:lang w:bidi="bn-IN"/>
        </w:rPr>
      </w:pPr>
      <w:r w:rsidRPr="006C5CC4">
        <w:rPr>
          <w:rFonts w:ascii="Times New Roman" w:hAnsi="Times New Roman"/>
          <w:sz w:val="28"/>
          <w:szCs w:val="28"/>
          <w:lang w:bidi="bn-IN"/>
        </w:rPr>
        <w:tab/>
        <w:t>During the meeting, the both sides discussed on further strengthening the long-standing friendly relations between Bangladesh and the United States. They also exchanged views on wide range of issues of mutual interest, including the housing sector, the National Building Code, urban development, affordable housing for the general public, and the development of public spaces and parks.</w:t>
      </w:r>
    </w:p>
    <w:p w14:paraId="09A9B588" w14:textId="77777777" w:rsidR="006C5CC4" w:rsidRPr="006C5CC4" w:rsidRDefault="006C5CC4" w:rsidP="006C5CC4">
      <w:pPr>
        <w:spacing w:after="120" w:line="240" w:lineRule="auto"/>
        <w:jc w:val="both"/>
        <w:rPr>
          <w:rFonts w:ascii="Times New Roman" w:hAnsi="Times New Roman"/>
          <w:sz w:val="28"/>
          <w:szCs w:val="28"/>
          <w:lang w:bidi="bn-IN"/>
        </w:rPr>
      </w:pPr>
      <w:r w:rsidRPr="006C5CC4">
        <w:rPr>
          <w:rFonts w:ascii="Times New Roman" w:hAnsi="Times New Roman"/>
          <w:sz w:val="28"/>
          <w:szCs w:val="28"/>
          <w:lang w:bidi="bn-IN"/>
        </w:rPr>
        <w:tab/>
        <w:t xml:space="preserve">In the meeting, the Minister sought the cooperation of the United States in establishing the Bangladesh Earthquake Safety and Research Institute (BESRI) to strengthen the country's earthquake disaster management capacity. In response, the Ambassador assured his support in facilitating contacts with experienced U.S. experts in the field. The Ambassador Christensen also expressed the interest of various U.S. organizations in contributing to the development of Bangladesh's housing sector. </w:t>
      </w:r>
    </w:p>
    <w:p w14:paraId="4EA5C9F8" w14:textId="77777777" w:rsidR="006C5CC4" w:rsidRPr="006C5CC4" w:rsidRDefault="006C5CC4" w:rsidP="006C5CC4">
      <w:pPr>
        <w:spacing w:after="120" w:line="240" w:lineRule="auto"/>
        <w:jc w:val="both"/>
        <w:rPr>
          <w:rFonts w:ascii="Times New Roman" w:hAnsi="Times New Roman"/>
          <w:sz w:val="28"/>
          <w:szCs w:val="28"/>
          <w:lang w:bidi="bn-IN"/>
        </w:rPr>
      </w:pPr>
      <w:r w:rsidRPr="006C5CC4">
        <w:rPr>
          <w:rFonts w:ascii="Times New Roman" w:hAnsi="Times New Roman"/>
          <w:sz w:val="28"/>
          <w:szCs w:val="28"/>
          <w:lang w:bidi="bn-IN"/>
        </w:rPr>
        <w:tab/>
        <w:t>The Meeting was attended by the Secretary of the Ministry of Housing and Public Works, along with other senior officials of the ministry and the Embassy.</w:t>
      </w:r>
    </w:p>
    <w:p w14:paraId="49420556" w14:textId="77777777" w:rsidR="006C5CC4" w:rsidRPr="006C5CC4" w:rsidRDefault="006C5CC4" w:rsidP="006C5CC4">
      <w:pPr>
        <w:spacing w:after="120" w:line="240" w:lineRule="auto"/>
        <w:jc w:val="center"/>
        <w:rPr>
          <w:rFonts w:ascii="Times New Roman" w:hAnsi="Times New Roman"/>
          <w:b/>
          <w:bCs/>
          <w:sz w:val="28"/>
          <w:szCs w:val="28"/>
          <w:lang w:bidi="bn-IN"/>
        </w:rPr>
      </w:pPr>
      <w:r w:rsidRPr="006C5CC4">
        <w:rPr>
          <w:rFonts w:ascii="Times New Roman" w:hAnsi="Times New Roman"/>
          <w:b/>
          <w:bCs/>
          <w:sz w:val="28"/>
          <w:szCs w:val="28"/>
          <w:lang w:bidi="bn-IN"/>
        </w:rPr>
        <w:t>#</w:t>
      </w:r>
    </w:p>
    <w:p w14:paraId="1355ADF1" w14:textId="04D390B5" w:rsidR="006C5CC4" w:rsidRPr="006C5CC4" w:rsidRDefault="006C5CC4" w:rsidP="006C5CC4">
      <w:pPr>
        <w:spacing w:after="0" w:line="240" w:lineRule="auto"/>
        <w:rPr>
          <w:rFonts w:ascii="Times New Roman" w:hAnsi="Times New Roman"/>
          <w:color w:val="000000"/>
          <w:sz w:val="28"/>
          <w:szCs w:val="28"/>
          <w:cs/>
          <w:lang w:bidi="bn-IN"/>
        </w:rPr>
      </w:pPr>
      <w:r w:rsidRPr="006C5CC4">
        <w:rPr>
          <w:rFonts w:ascii="Times New Roman" w:hAnsi="Times New Roman"/>
          <w:sz w:val="28"/>
          <w:szCs w:val="28"/>
          <w:lang w:bidi="bn-IN"/>
        </w:rPr>
        <w:t>Alamgir</w:t>
      </w:r>
      <w:r w:rsidRPr="006C5CC4">
        <w:rPr>
          <w:rFonts w:ascii="Times New Roman" w:hAnsi="Times New Roman"/>
          <w:color w:val="000000"/>
          <w:sz w:val="28"/>
          <w:szCs w:val="28"/>
        </w:rPr>
        <w:t>/Khadiza/Marufa/Tarana/Tanvir/Mahfuz/Ali/Zohora/2026/1435</w:t>
      </w:r>
      <w:r w:rsidRPr="006C5CC4">
        <w:rPr>
          <w:rFonts w:ascii="Times New Roman" w:hAnsi="Times New Roman"/>
          <w:color w:val="000000"/>
          <w:sz w:val="28"/>
          <w:szCs w:val="28"/>
          <w:cs/>
          <w:lang w:bidi="bn-IN"/>
        </w:rPr>
        <w:br w:type="page"/>
      </w:r>
    </w:p>
    <w:p w14:paraId="6F3B6B2F" w14:textId="720A61C5" w:rsidR="0072502D" w:rsidRPr="00292F34" w:rsidRDefault="0072502D" w:rsidP="0072502D">
      <w:pPr>
        <w:spacing w:after="120" w:line="240" w:lineRule="auto"/>
        <w:jc w:val="both"/>
        <w:rPr>
          <w:rFonts w:ascii="Nikosh" w:hAnsi="Nikosh" w:cs="Nikosh"/>
          <w:color w:val="000000"/>
          <w:sz w:val="28"/>
          <w:szCs w:val="28"/>
        </w:rPr>
      </w:pPr>
      <w:r w:rsidRPr="00292F34">
        <w:rPr>
          <w:rFonts w:ascii="Nikosh" w:hAnsi="Nikosh" w:cs="Nikosh"/>
          <w:color w:val="000000"/>
          <w:sz w:val="28"/>
          <w:szCs w:val="28"/>
          <w:cs/>
          <w:lang w:bidi="bn-IN"/>
        </w:rPr>
        <w:t>তথ্যবিবরণী</w:t>
      </w:r>
      <w:r w:rsidRPr="00292F34">
        <w:rPr>
          <w:rFonts w:ascii="Nikosh" w:hAnsi="Nikosh" w:cs="Nikosh"/>
          <w:color w:val="000000"/>
          <w:sz w:val="28"/>
          <w:szCs w:val="28"/>
        </w:rPr>
        <w:t xml:space="preserve">                                                                                                         </w:t>
      </w:r>
      <w:r w:rsidRPr="00292F34">
        <w:rPr>
          <w:rFonts w:ascii="Nikosh" w:hAnsi="Nikosh" w:cs="Nikosh"/>
          <w:color w:val="000000"/>
          <w:sz w:val="28"/>
          <w:szCs w:val="28"/>
          <w:cs/>
          <w:lang w:bidi="bn-IN"/>
        </w:rPr>
        <w:t>নম্বর</w:t>
      </w:r>
      <w:r w:rsidRPr="00292F34">
        <w:rPr>
          <w:rFonts w:ascii="Nikosh" w:hAnsi="Nikosh" w:cs="Nikosh"/>
          <w:color w:val="000000"/>
          <w:sz w:val="28"/>
          <w:szCs w:val="28"/>
        </w:rPr>
        <w:t xml:space="preserve">: </w:t>
      </w:r>
      <w:r>
        <w:rPr>
          <w:rFonts w:ascii="Nikosh" w:hAnsi="Nikosh" w:cs="Nikosh"/>
          <w:color w:val="000000"/>
          <w:sz w:val="28"/>
          <w:szCs w:val="28"/>
          <w:cs/>
          <w:lang w:bidi="bn-IN"/>
        </w:rPr>
        <w:t>২২৫</w:t>
      </w:r>
    </w:p>
    <w:p w14:paraId="558BDD9D" w14:textId="77777777" w:rsidR="0072502D" w:rsidRPr="00292F34" w:rsidRDefault="0072502D" w:rsidP="0072502D">
      <w:pPr>
        <w:spacing w:after="120" w:line="240" w:lineRule="auto"/>
        <w:jc w:val="center"/>
        <w:rPr>
          <w:rFonts w:ascii="Nikosh" w:hAnsi="Nikosh" w:cs="Nikosh"/>
          <w:b/>
          <w:color w:val="000000"/>
          <w:sz w:val="28"/>
          <w:szCs w:val="28"/>
        </w:rPr>
      </w:pPr>
      <w:r w:rsidRPr="00A23091">
        <w:rPr>
          <w:rFonts w:ascii="Nikosh" w:hAnsi="Nikosh" w:cs="Nikosh"/>
          <w:b/>
          <w:bCs/>
          <w:color w:val="000000"/>
          <w:sz w:val="28"/>
          <w:szCs w:val="28"/>
          <w:cs/>
          <w:lang w:bidi="bn-IN"/>
        </w:rPr>
        <w:t>গৃহায়ন ও গণপূর্ত মন্ত্রীর সঙ্গে বাংলাদেশে নিযুক্ত মার্</w:t>
      </w:r>
      <w:r>
        <w:rPr>
          <w:rFonts w:ascii="Nikosh" w:hAnsi="Nikosh" w:cs="Nikosh"/>
          <w:b/>
          <w:bCs/>
          <w:color w:val="000000"/>
          <w:sz w:val="28"/>
          <w:szCs w:val="28"/>
          <w:cs/>
          <w:lang w:bidi="bn-IN"/>
        </w:rPr>
        <w:t>কিন রাষ্ট্রদূতের সাক্ষাৎ</w:t>
      </w:r>
    </w:p>
    <w:p w14:paraId="71C1AD78" w14:textId="77777777" w:rsidR="0072502D" w:rsidRPr="00C54610" w:rsidRDefault="0072502D" w:rsidP="0072502D">
      <w:pPr>
        <w:spacing w:after="120" w:line="240" w:lineRule="auto"/>
        <w:jc w:val="both"/>
        <w:rPr>
          <w:rFonts w:ascii="Nikosh" w:hAnsi="Nikosh" w:cs="Nikosh"/>
          <w:color w:val="222222"/>
          <w:sz w:val="8"/>
          <w:szCs w:val="28"/>
        </w:rPr>
      </w:pPr>
    </w:p>
    <w:p w14:paraId="2E28C1D7" w14:textId="77777777" w:rsidR="0072502D" w:rsidRPr="00A23091" w:rsidRDefault="0072502D" w:rsidP="0072502D">
      <w:pPr>
        <w:spacing w:after="120" w:line="240" w:lineRule="auto"/>
        <w:jc w:val="both"/>
        <w:rPr>
          <w:rFonts w:ascii="Nikosh" w:hAnsi="Nikosh" w:cs="Nikosh"/>
          <w:color w:val="000000"/>
          <w:sz w:val="28"/>
          <w:szCs w:val="28"/>
        </w:rPr>
      </w:pPr>
      <w:r w:rsidRPr="00292F34">
        <w:rPr>
          <w:rFonts w:ascii="Nikosh" w:hAnsi="Nikosh" w:cs="Nikosh"/>
          <w:color w:val="222222"/>
          <w:sz w:val="28"/>
          <w:szCs w:val="28"/>
          <w:cs/>
          <w:lang w:bidi="bn-IN"/>
        </w:rPr>
        <w:t>ঢাকা</w:t>
      </w:r>
      <w:r w:rsidRPr="00292F34">
        <w:rPr>
          <w:rFonts w:ascii="Nikosh" w:hAnsi="Nikosh" w:cs="Nikosh"/>
          <w:color w:val="222222"/>
          <w:sz w:val="28"/>
          <w:szCs w:val="28"/>
        </w:rPr>
        <w:t xml:space="preserve">, </w:t>
      </w:r>
      <w:r w:rsidRPr="00292F34">
        <w:rPr>
          <w:rFonts w:ascii="Nikosh" w:hAnsi="Nikosh" w:cs="Nikosh"/>
          <w:color w:val="000000"/>
          <w:sz w:val="28"/>
          <w:szCs w:val="28"/>
          <w:cs/>
          <w:lang w:bidi="bn-IN"/>
        </w:rPr>
        <w:t xml:space="preserve">৩১ আষাঢ় </w:t>
      </w:r>
      <w:r w:rsidRPr="00292F34">
        <w:rPr>
          <w:rFonts w:ascii="Nikosh" w:hAnsi="Nikosh" w:cs="Nikosh"/>
          <w:color w:val="000000"/>
          <w:sz w:val="28"/>
          <w:szCs w:val="28"/>
        </w:rPr>
        <w:t>(</w:t>
      </w:r>
      <w:r w:rsidRPr="00292F34">
        <w:rPr>
          <w:rFonts w:ascii="Nikosh" w:hAnsi="Nikosh" w:cs="Nikosh"/>
          <w:color w:val="000000"/>
          <w:sz w:val="28"/>
          <w:szCs w:val="28"/>
          <w:cs/>
          <w:lang w:bidi="bn-IN"/>
        </w:rPr>
        <w:t>১৫ জুলাই</w:t>
      </w:r>
      <w:r w:rsidRPr="00292F34">
        <w:rPr>
          <w:rFonts w:ascii="Nikosh" w:hAnsi="Nikosh" w:cs="Nikosh"/>
          <w:color w:val="000000"/>
          <w:sz w:val="28"/>
          <w:szCs w:val="28"/>
        </w:rPr>
        <w:t>):</w:t>
      </w:r>
      <w:r w:rsidRPr="00A23091">
        <w:rPr>
          <w:rFonts w:ascii="Nikosh" w:hAnsi="Nikosh" w:cs="Nikosh"/>
          <w:color w:val="000000"/>
          <w:sz w:val="28"/>
          <w:szCs w:val="28"/>
        </w:rPr>
        <w:t> </w:t>
      </w:r>
    </w:p>
    <w:p w14:paraId="6CA128A6" w14:textId="77777777" w:rsidR="0072502D" w:rsidRPr="00A23091" w:rsidRDefault="0072502D" w:rsidP="0072502D">
      <w:pPr>
        <w:spacing w:after="120" w:line="240" w:lineRule="auto"/>
        <w:ind w:firstLine="720"/>
        <w:jc w:val="both"/>
        <w:rPr>
          <w:rFonts w:ascii="Nikosh" w:hAnsi="Nikosh" w:cs="Nikosh"/>
          <w:color w:val="000000"/>
          <w:sz w:val="28"/>
          <w:szCs w:val="28"/>
        </w:rPr>
      </w:pPr>
      <w:r w:rsidRPr="00A23091">
        <w:rPr>
          <w:rFonts w:ascii="Nikosh" w:hAnsi="Nikosh" w:cs="Nikosh"/>
          <w:color w:val="000000"/>
          <w:sz w:val="28"/>
          <w:szCs w:val="28"/>
          <w:cs/>
          <w:lang w:bidi="bn-IN"/>
        </w:rPr>
        <w:t>গৃহায়ন ও গণপূর্ত মন্ত্রী জাকারিয়া তাহেরের সঙ্গে আজ সচিবালয়ে মন্ত্রীর দপ্তরে বাংলাদেশে নিযুক্ত মার্কিন রাষ্ট্রদূত ব্রেন্ট টি</w:t>
      </w:r>
      <w:r w:rsidRPr="00A23091">
        <w:rPr>
          <w:rFonts w:ascii="Nikosh" w:hAnsi="Nikosh" w:cs="Nikosh"/>
          <w:color w:val="000000"/>
          <w:sz w:val="28"/>
          <w:szCs w:val="28"/>
        </w:rPr>
        <w:t xml:space="preserve">. </w:t>
      </w:r>
      <w:r w:rsidRPr="00A23091">
        <w:rPr>
          <w:rFonts w:ascii="Nikosh" w:hAnsi="Nikosh" w:cs="Nikosh"/>
          <w:color w:val="000000"/>
          <w:sz w:val="28"/>
          <w:szCs w:val="28"/>
          <w:cs/>
          <w:lang w:bidi="bn-IN"/>
        </w:rPr>
        <w:t xml:space="preserve">ক্রিস্টেনসেন </w:t>
      </w:r>
      <w:r w:rsidRPr="00A23091">
        <w:rPr>
          <w:rFonts w:ascii="Nikosh" w:hAnsi="Nikosh" w:cs="Nikosh"/>
          <w:color w:val="000000"/>
          <w:sz w:val="28"/>
          <w:szCs w:val="28"/>
        </w:rPr>
        <w:t>(</w:t>
      </w:r>
      <w:r w:rsidRPr="00A23091">
        <w:rPr>
          <w:rFonts w:ascii="Nikosh" w:hAnsi="Nikosh" w:cs="Nikosh"/>
          <w:color w:val="000000"/>
          <w:sz w:val="24"/>
          <w:szCs w:val="24"/>
        </w:rPr>
        <w:t>Brent T. Christensen</w:t>
      </w:r>
      <w:r w:rsidRPr="00A23091">
        <w:rPr>
          <w:rFonts w:ascii="Nikosh" w:hAnsi="Nikosh" w:cs="Nikosh"/>
          <w:color w:val="000000"/>
          <w:sz w:val="28"/>
          <w:szCs w:val="28"/>
        </w:rPr>
        <w:t>)</w:t>
      </w:r>
      <w:r w:rsidRPr="005F2AB7">
        <w:rPr>
          <w:rFonts w:ascii="Nikosh" w:hAnsi="Nikosh" w:cs="Nikosh"/>
          <w:color w:val="000000"/>
          <w:sz w:val="28"/>
          <w:szCs w:val="28"/>
        </w:rPr>
        <w:t xml:space="preserve"> </w:t>
      </w:r>
      <w:r w:rsidRPr="00A23091">
        <w:rPr>
          <w:rFonts w:ascii="Nikosh" w:hAnsi="Nikosh" w:cs="Nikosh"/>
          <w:color w:val="000000"/>
          <w:sz w:val="28"/>
          <w:szCs w:val="28"/>
          <w:cs/>
          <w:lang w:bidi="bn-IN"/>
        </w:rPr>
        <w:t xml:space="preserve">সাক্ষাৎ করেছেন । </w:t>
      </w:r>
    </w:p>
    <w:p w14:paraId="7DA15672" w14:textId="77777777" w:rsidR="0072502D" w:rsidRPr="00A23091" w:rsidRDefault="0072502D" w:rsidP="0072502D">
      <w:pPr>
        <w:spacing w:after="120" w:line="240" w:lineRule="auto"/>
        <w:ind w:firstLine="720"/>
        <w:jc w:val="both"/>
        <w:rPr>
          <w:rFonts w:ascii="Nikosh" w:hAnsi="Nikosh" w:cs="Nikosh"/>
          <w:color w:val="000000"/>
          <w:sz w:val="28"/>
          <w:szCs w:val="28"/>
        </w:rPr>
      </w:pPr>
      <w:r w:rsidRPr="00A23091">
        <w:rPr>
          <w:rFonts w:ascii="Nikosh" w:hAnsi="Nikosh" w:cs="Nikosh"/>
          <w:color w:val="000000"/>
          <w:sz w:val="28"/>
          <w:szCs w:val="28"/>
          <w:cs/>
          <w:lang w:bidi="bn-IN"/>
        </w:rPr>
        <w:t>সাক্ষাৎকালে দুই দেশের মধ্যকার দীর্ঘ</w:t>
      </w:r>
      <w:r>
        <w:rPr>
          <w:rFonts w:ascii="Nikosh" w:hAnsi="Nikosh" w:cs="Nikosh"/>
          <w:color w:val="000000"/>
          <w:sz w:val="28"/>
          <w:szCs w:val="28"/>
          <w:cs/>
          <w:lang w:bidi="bn-IN"/>
        </w:rPr>
        <w:t>স্থায়ী বন্ধুত্বপূর্ণ সম্পর্ক আরো</w:t>
      </w:r>
      <w:r w:rsidRPr="00A23091">
        <w:rPr>
          <w:rFonts w:ascii="Nikosh" w:hAnsi="Nikosh" w:cs="Nikosh"/>
          <w:color w:val="000000"/>
          <w:sz w:val="28"/>
          <w:szCs w:val="28"/>
          <w:cs/>
          <w:lang w:bidi="bn-IN"/>
        </w:rPr>
        <w:t xml:space="preserve"> সুদৃঢ় করার পাশাপাশি বাংলাদেশের আবাসন খাত</w:t>
      </w:r>
      <w:r w:rsidRPr="00A23091">
        <w:rPr>
          <w:rFonts w:ascii="Nikosh" w:hAnsi="Nikosh" w:cs="Nikosh"/>
          <w:color w:val="000000"/>
          <w:sz w:val="28"/>
          <w:szCs w:val="28"/>
        </w:rPr>
        <w:t xml:space="preserve">, </w:t>
      </w:r>
      <w:r w:rsidRPr="00A23091">
        <w:rPr>
          <w:rFonts w:ascii="Nikosh" w:hAnsi="Nikosh" w:cs="Nikosh"/>
          <w:color w:val="000000"/>
          <w:sz w:val="28"/>
          <w:szCs w:val="28"/>
          <w:cs/>
          <w:lang w:bidi="bn-IN"/>
        </w:rPr>
        <w:t>জাতীয় বিল্ডিং কোড</w:t>
      </w:r>
      <w:r w:rsidRPr="00A23091">
        <w:rPr>
          <w:rFonts w:ascii="Nikosh" w:hAnsi="Nikosh" w:cs="Nikosh"/>
          <w:color w:val="000000"/>
          <w:sz w:val="28"/>
          <w:szCs w:val="28"/>
        </w:rPr>
        <w:t xml:space="preserve">, </w:t>
      </w:r>
      <w:r w:rsidRPr="00A23091">
        <w:rPr>
          <w:rFonts w:ascii="Nikosh" w:hAnsi="Nikosh" w:cs="Nikosh"/>
          <w:color w:val="000000"/>
          <w:sz w:val="28"/>
          <w:szCs w:val="28"/>
          <w:cs/>
          <w:lang w:bidi="bn-IN"/>
        </w:rPr>
        <w:t>নগর উন্নয়ন</w:t>
      </w:r>
      <w:r w:rsidRPr="00A23091">
        <w:rPr>
          <w:rFonts w:ascii="Nikosh" w:hAnsi="Nikosh" w:cs="Nikosh"/>
          <w:color w:val="000000"/>
          <w:sz w:val="28"/>
          <w:szCs w:val="28"/>
        </w:rPr>
        <w:t xml:space="preserve">, </w:t>
      </w:r>
      <w:r w:rsidRPr="00A23091">
        <w:rPr>
          <w:rFonts w:ascii="Nikosh" w:hAnsi="Nikosh" w:cs="Nikosh"/>
          <w:color w:val="000000"/>
          <w:sz w:val="28"/>
          <w:szCs w:val="28"/>
          <w:cs/>
          <w:lang w:bidi="bn-IN"/>
        </w:rPr>
        <w:t>সাধারণ মানুষের জন্য সাশ্রয়ী আবাসন ব্যবস্থা এবং পাবলিক প্লেস ও পার্কের উন্নয়নসহ দ্বিপাক্ষিক স্বার্থসংশ্লিষ্ট বিভিন্ন বিষয়ে বিস্তারিত আলোচনা হয়।</w:t>
      </w:r>
    </w:p>
    <w:p w14:paraId="317E5438" w14:textId="77777777" w:rsidR="0072502D" w:rsidRPr="00A23091" w:rsidRDefault="0072502D" w:rsidP="0072502D">
      <w:pPr>
        <w:spacing w:after="120" w:line="240" w:lineRule="auto"/>
        <w:ind w:firstLine="720"/>
        <w:jc w:val="both"/>
        <w:rPr>
          <w:rFonts w:ascii="Nikosh" w:hAnsi="Nikosh" w:cs="Nikosh"/>
          <w:color w:val="000000"/>
          <w:sz w:val="28"/>
          <w:szCs w:val="28"/>
        </w:rPr>
      </w:pPr>
      <w:r w:rsidRPr="00A23091">
        <w:rPr>
          <w:rFonts w:ascii="Nikosh" w:hAnsi="Nikosh" w:cs="Nikosh"/>
          <w:color w:val="000000"/>
          <w:sz w:val="28"/>
          <w:szCs w:val="28"/>
          <w:cs/>
          <w:lang w:bidi="bn-IN"/>
        </w:rPr>
        <w:t>সাক্ষাৎকালে মার্কিন রাষ্ট্রদূত জানান</w:t>
      </w:r>
      <w:r w:rsidRPr="00A23091">
        <w:rPr>
          <w:rFonts w:ascii="Nikosh" w:hAnsi="Nikosh" w:cs="Nikosh"/>
          <w:color w:val="000000"/>
          <w:sz w:val="28"/>
          <w:szCs w:val="28"/>
        </w:rPr>
        <w:t xml:space="preserve">, </w:t>
      </w:r>
      <w:r w:rsidRPr="00A23091">
        <w:rPr>
          <w:rFonts w:ascii="Nikosh" w:hAnsi="Nikosh" w:cs="Nikosh"/>
          <w:color w:val="000000"/>
          <w:sz w:val="28"/>
          <w:szCs w:val="28"/>
          <w:cs/>
          <w:lang w:bidi="bn-IN"/>
        </w:rPr>
        <w:t>তাঁর দেশের বিভিন্ন প্রতিষ্ঠান বাংলাদেশের হাউজিং সেক্</w:t>
      </w:r>
      <w:r>
        <w:rPr>
          <w:rFonts w:ascii="Nikosh" w:hAnsi="Nikosh" w:cs="Nikosh"/>
          <w:color w:val="000000"/>
          <w:sz w:val="28"/>
          <w:szCs w:val="28"/>
          <w:cs/>
          <w:lang w:bidi="bn-IN"/>
        </w:rPr>
        <w:t>টরের উন্নয়নে কাজ করতে আগ্রহী। এ</w:t>
      </w:r>
      <w:r w:rsidRPr="00A23091">
        <w:rPr>
          <w:rFonts w:ascii="Nikosh" w:hAnsi="Nikosh" w:cs="Nikosh"/>
          <w:color w:val="000000"/>
          <w:sz w:val="28"/>
          <w:szCs w:val="28"/>
          <w:cs/>
          <w:lang w:bidi="bn-IN"/>
        </w:rPr>
        <w:t>সময় গৃহায়ন ও গণপূর্ত মন্ত্রী বাংলাদেশে ভূমিকম্পজনিত দুর্যো</w:t>
      </w:r>
      <w:r>
        <w:rPr>
          <w:rFonts w:ascii="Nikosh" w:hAnsi="Nikosh" w:cs="Nikosh"/>
          <w:color w:val="000000"/>
          <w:sz w:val="28"/>
          <w:szCs w:val="28"/>
          <w:cs/>
          <w:lang w:bidi="bn-IN"/>
        </w:rPr>
        <w:t xml:space="preserve">গ ব্যবস্থাপনা জোরদারের লক্ষ্যে </w:t>
      </w:r>
      <w:r w:rsidRPr="00A23091">
        <w:rPr>
          <w:rFonts w:ascii="Nikosh" w:hAnsi="Nikosh" w:cs="Nikosh"/>
          <w:color w:val="000000"/>
          <w:sz w:val="28"/>
          <w:szCs w:val="28"/>
          <w:cs/>
          <w:lang w:bidi="bn-IN"/>
        </w:rPr>
        <w:t xml:space="preserve">বাংলাদেশ আর্থকোয়েক সেফটি অ্যান্ড রিসার্চ ইনস্টিটিউট </w:t>
      </w:r>
      <w:r w:rsidRPr="00A23091">
        <w:rPr>
          <w:rFonts w:ascii="Nikosh" w:hAnsi="Nikosh" w:cs="Nikosh"/>
          <w:color w:val="000000"/>
          <w:sz w:val="28"/>
          <w:szCs w:val="28"/>
        </w:rPr>
        <w:t>(</w:t>
      </w:r>
      <w:r w:rsidRPr="00A23091">
        <w:rPr>
          <w:rFonts w:ascii="Nikosh" w:hAnsi="Nikosh" w:cs="Nikosh"/>
          <w:color w:val="000000"/>
          <w:sz w:val="24"/>
          <w:szCs w:val="24"/>
        </w:rPr>
        <w:t>BESRI</w:t>
      </w:r>
      <w:r>
        <w:rPr>
          <w:rFonts w:ascii="Nikosh" w:hAnsi="Nikosh" w:cs="Nikosh"/>
          <w:color w:val="000000"/>
          <w:sz w:val="28"/>
          <w:szCs w:val="28"/>
        </w:rPr>
        <w:t>)</w:t>
      </w:r>
      <w:r w:rsidRPr="00A23091">
        <w:rPr>
          <w:rFonts w:ascii="Nikosh" w:hAnsi="Nikosh" w:cs="Nikosh"/>
          <w:color w:val="000000"/>
          <w:sz w:val="28"/>
          <w:szCs w:val="28"/>
          <w:cs/>
          <w:lang w:bidi="bn-IN"/>
        </w:rPr>
        <w:t xml:space="preserve"> প্রতিষ্ঠায় যুক্তরাষ্ট্রের সহযোগিতা কামনা করেন। জবাবে রাষ্ট্রদূত এ বিষয়ে যুক্তরাষ্ট্রের অভিজ্ঞ বিশেষজ্ঞদের সঙ্গে যোগাযোগ স্থাপনে সহযোগিতার আশ্বাস দেন।</w:t>
      </w:r>
    </w:p>
    <w:p w14:paraId="5671A51C" w14:textId="77777777" w:rsidR="0072502D" w:rsidRPr="00A23091" w:rsidRDefault="0072502D" w:rsidP="0072502D">
      <w:pPr>
        <w:spacing w:after="120" w:line="240" w:lineRule="auto"/>
        <w:ind w:firstLine="720"/>
        <w:jc w:val="both"/>
        <w:rPr>
          <w:rFonts w:ascii="Nikosh" w:hAnsi="Nikosh" w:cs="Nikosh"/>
          <w:color w:val="000000"/>
          <w:sz w:val="28"/>
          <w:szCs w:val="28"/>
        </w:rPr>
      </w:pPr>
      <w:r>
        <w:rPr>
          <w:rFonts w:ascii="Nikosh" w:hAnsi="Nikosh" w:cs="Nikosh"/>
          <w:color w:val="000000"/>
          <w:sz w:val="28"/>
          <w:szCs w:val="28"/>
          <w:cs/>
          <w:lang w:bidi="bn-IN"/>
        </w:rPr>
        <w:t>এসময়</w:t>
      </w:r>
      <w:r w:rsidRPr="00A23091">
        <w:rPr>
          <w:rFonts w:ascii="Nikosh" w:hAnsi="Nikosh" w:cs="Nikosh"/>
          <w:color w:val="000000"/>
          <w:sz w:val="28"/>
          <w:szCs w:val="28"/>
          <w:cs/>
          <w:lang w:bidi="bn-IN"/>
        </w:rPr>
        <w:t xml:space="preserve"> গৃহায়ন ও গণপূর্ত মন্ত্রণালয়ের সচিব মো</w:t>
      </w:r>
      <w:r w:rsidRPr="00A23091">
        <w:rPr>
          <w:rFonts w:ascii="Nikosh" w:hAnsi="Nikosh" w:cs="Nikosh"/>
          <w:color w:val="000000"/>
          <w:sz w:val="28"/>
          <w:szCs w:val="28"/>
        </w:rPr>
        <w:t xml:space="preserve">. </w:t>
      </w:r>
      <w:r w:rsidRPr="00A23091">
        <w:rPr>
          <w:rFonts w:ascii="Nikosh" w:hAnsi="Nikosh" w:cs="Nikosh"/>
          <w:color w:val="000000"/>
          <w:sz w:val="28"/>
          <w:szCs w:val="28"/>
          <w:cs/>
          <w:lang w:bidi="bn-IN"/>
        </w:rPr>
        <w:t>নজরুল ইসলাম</w:t>
      </w:r>
      <w:r>
        <w:rPr>
          <w:rFonts w:ascii="Nikosh" w:hAnsi="Nikosh" w:cs="Nikosh"/>
          <w:color w:val="000000"/>
          <w:sz w:val="28"/>
          <w:szCs w:val="28"/>
          <w:cs/>
          <w:lang w:bidi="bn-IN"/>
        </w:rPr>
        <w:t xml:space="preserve">সহ মন্ত্রনালয় ও দূতাবাসের ঊর্ধ্বতন </w:t>
      </w:r>
      <w:r w:rsidRPr="00A23091">
        <w:rPr>
          <w:rFonts w:ascii="Nikosh" w:hAnsi="Nikosh" w:cs="Nikosh"/>
          <w:color w:val="000000"/>
          <w:sz w:val="28"/>
          <w:szCs w:val="28"/>
          <w:cs/>
          <w:lang w:bidi="bn-IN"/>
        </w:rPr>
        <w:t>কর্মকর্তাবৃন্দ</w:t>
      </w:r>
      <w:r>
        <w:rPr>
          <w:rFonts w:ascii="Nikosh" w:hAnsi="Nikosh" w:cs="Nikosh"/>
          <w:color w:val="000000"/>
          <w:sz w:val="28"/>
          <w:szCs w:val="28"/>
          <w:cs/>
          <w:lang w:bidi="bn-IN"/>
        </w:rPr>
        <w:t xml:space="preserve"> উপস্থিত ছিলেন।</w:t>
      </w:r>
      <w:r w:rsidRPr="00A23091">
        <w:rPr>
          <w:rFonts w:ascii="Nikosh" w:hAnsi="Nikosh" w:cs="Nikosh"/>
          <w:color w:val="000000"/>
          <w:sz w:val="28"/>
          <w:szCs w:val="28"/>
        </w:rPr>
        <w:t xml:space="preserve"> </w:t>
      </w:r>
    </w:p>
    <w:p w14:paraId="60D808EC" w14:textId="77777777" w:rsidR="0072502D" w:rsidRDefault="0072502D" w:rsidP="0072502D">
      <w:pPr>
        <w:spacing w:after="0" w:line="253" w:lineRule="atLeast"/>
        <w:jc w:val="center"/>
        <w:rPr>
          <w:rFonts w:ascii="Nikosh" w:hAnsi="Nikosh" w:cs="Nikosh"/>
          <w:color w:val="000000"/>
          <w:sz w:val="28"/>
          <w:szCs w:val="28"/>
        </w:rPr>
      </w:pPr>
      <w:r>
        <w:rPr>
          <w:rFonts w:ascii="Nikosh" w:hAnsi="Nikosh" w:cs="Nikosh"/>
          <w:color w:val="000000"/>
          <w:sz w:val="28"/>
          <w:szCs w:val="28"/>
        </w:rPr>
        <w:t>#</w:t>
      </w:r>
    </w:p>
    <w:p w14:paraId="5ADB3933" w14:textId="77777777" w:rsidR="0072502D" w:rsidRPr="00A23091" w:rsidRDefault="0072502D" w:rsidP="0072502D">
      <w:pPr>
        <w:spacing w:after="0" w:line="253" w:lineRule="atLeast"/>
        <w:rPr>
          <w:rFonts w:ascii="Nikosh" w:hAnsi="Nikosh" w:cs="Nikosh"/>
          <w:color w:val="000000"/>
          <w:sz w:val="28"/>
          <w:szCs w:val="28"/>
        </w:rPr>
      </w:pPr>
      <w:r>
        <w:rPr>
          <w:rFonts w:ascii="Nikosh" w:hAnsi="Nikosh" w:cs="Nikosh"/>
          <w:color w:val="000000"/>
          <w:sz w:val="28"/>
          <w:szCs w:val="28"/>
          <w:cs/>
          <w:lang w:bidi="bn-IN"/>
        </w:rPr>
        <w:t>আলমগীর</w:t>
      </w:r>
      <w:r>
        <w:rPr>
          <w:rFonts w:ascii="Nikosh" w:hAnsi="Nikosh" w:cs="Nikosh"/>
          <w:color w:val="000000"/>
          <w:sz w:val="28"/>
          <w:szCs w:val="28"/>
        </w:rPr>
        <w:t>/</w:t>
      </w:r>
      <w:r>
        <w:rPr>
          <w:rFonts w:ascii="Nikosh" w:hAnsi="Nikosh" w:cs="Nikosh"/>
          <w:color w:val="000000"/>
          <w:sz w:val="28"/>
          <w:szCs w:val="28"/>
          <w:cs/>
          <w:lang w:bidi="bn-IN"/>
        </w:rPr>
        <w:t>খাদীজা</w:t>
      </w:r>
      <w:r>
        <w:rPr>
          <w:rFonts w:ascii="Nikosh" w:hAnsi="Nikosh" w:cs="Nikosh"/>
          <w:color w:val="000000"/>
          <w:sz w:val="28"/>
          <w:szCs w:val="28"/>
        </w:rPr>
        <w:t>/</w:t>
      </w:r>
      <w:r>
        <w:rPr>
          <w:rFonts w:ascii="Nikosh" w:hAnsi="Nikosh" w:cs="Nikosh"/>
          <w:color w:val="000000"/>
          <w:sz w:val="28"/>
          <w:szCs w:val="28"/>
          <w:cs/>
          <w:lang w:bidi="bn-IN"/>
        </w:rPr>
        <w:t>মারুফা</w:t>
      </w:r>
      <w:r>
        <w:rPr>
          <w:rFonts w:ascii="Nikosh" w:hAnsi="Nikosh" w:cs="Nikosh"/>
          <w:color w:val="000000"/>
          <w:sz w:val="28"/>
          <w:szCs w:val="28"/>
        </w:rPr>
        <w:t>/</w:t>
      </w:r>
      <w:r>
        <w:rPr>
          <w:rFonts w:ascii="Nikosh" w:hAnsi="Nikosh" w:cs="Nikosh"/>
          <w:color w:val="000000"/>
          <w:sz w:val="28"/>
          <w:szCs w:val="28"/>
          <w:cs/>
          <w:lang w:bidi="bn-IN"/>
        </w:rPr>
        <w:t>তারানা</w:t>
      </w:r>
      <w:r>
        <w:rPr>
          <w:rFonts w:ascii="Nikosh" w:hAnsi="Nikosh" w:cs="Nikosh"/>
          <w:color w:val="000000"/>
          <w:sz w:val="28"/>
          <w:szCs w:val="28"/>
        </w:rPr>
        <w:t>/</w:t>
      </w:r>
      <w:r>
        <w:rPr>
          <w:rFonts w:ascii="Nikosh" w:hAnsi="Nikosh" w:cs="Nikosh"/>
          <w:color w:val="000000"/>
          <w:sz w:val="28"/>
          <w:szCs w:val="28"/>
          <w:cs/>
          <w:lang w:bidi="bn-IN"/>
        </w:rPr>
        <w:t>তানভীর</w:t>
      </w:r>
      <w:r>
        <w:rPr>
          <w:rFonts w:ascii="Nikosh" w:hAnsi="Nikosh" w:cs="Nikosh"/>
          <w:color w:val="000000"/>
          <w:sz w:val="28"/>
          <w:szCs w:val="28"/>
        </w:rPr>
        <w:t>/</w:t>
      </w:r>
      <w:r>
        <w:rPr>
          <w:rFonts w:ascii="Nikosh" w:hAnsi="Nikosh" w:cs="Nikosh"/>
          <w:color w:val="000000"/>
          <w:sz w:val="28"/>
          <w:szCs w:val="28"/>
          <w:cs/>
          <w:lang w:bidi="bn-IN"/>
        </w:rPr>
        <w:t>মাহ্‌ফুজ</w:t>
      </w:r>
      <w:r>
        <w:rPr>
          <w:rFonts w:ascii="Nikosh" w:hAnsi="Nikosh" w:cs="Nikosh"/>
          <w:color w:val="000000"/>
          <w:sz w:val="28"/>
          <w:szCs w:val="28"/>
        </w:rPr>
        <w:t>/</w:t>
      </w:r>
      <w:r>
        <w:rPr>
          <w:rFonts w:ascii="Nikosh" w:hAnsi="Nikosh" w:cs="Nikosh"/>
          <w:color w:val="000000"/>
          <w:sz w:val="28"/>
          <w:szCs w:val="28"/>
          <w:cs/>
          <w:lang w:bidi="bn-IN"/>
        </w:rPr>
        <w:t>আলী</w:t>
      </w:r>
      <w:r>
        <w:rPr>
          <w:rFonts w:ascii="Nikosh" w:hAnsi="Nikosh" w:cs="Nikosh"/>
          <w:color w:val="000000"/>
          <w:sz w:val="28"/>
          <w:szCs w:val="28"/>
        </w:rPr>
        <w:t>/</w:t>
      </w:r>
      <w:r>
        <w:rPr>
          <w:rFonts w:ascii="Nikosh" w:hAnsi="Nikosh" w:cs="Nikosh"/>
          <w:color w:val="000000"/>
          <w:sz w:val="28"/>
          <w:szCs w:val="28"/>
          <w:cs/>
          <w:lang w:bidi="bn-IN"/>
        </w:rPr>
        <w:t>আমিরুল</w:t>
      </w:r>
      <w:r>
        <w:rPr>
          <w:rFonts w:ascii="Nikosh" w:hAnsi="Nikosh" w:cs="Nikosh"/>
          <w:color w:val="000000"/>
          <w:sz w:val="28"/>
          <w:szCs w:val="28"/>
        </w:rPr>
        <w:t>/</w:t>
      </w:r>
      <w:r>
        <w:rPr>
          <w:rFonts w:ascii="Nikosh" w:hAnsi="Nikosh" w:cs="Nikosh"/>
          <w:color w:val="000000"/>
          <w:sz w:val="28"/>
          <w:szCs w:val="28"/>
          <w:cs/>
          <w:lang w:bidi="bn-IN"/>
        </w:rPr>
        <w:t>২০২৬</w:t>
      </w:r>
      <w:r>
        <w:rPr>
          <w:rFonts w:ascii="Nikosh" w:hAnsi="Nikosh" w:cs="Nikosh"/>
          <w:color w:val="000000"/>
          <w:sz w:val="28"/>
          <w:szCs w:val="28"/>
        </w:rPr>
        <w:t>/</w:t>
      </w:r>
      <w:r>
        <w:rPr>
          <w:rFonts w:ascii="Nikosh" w:hAnsi="Nikosh" w:cs="Nikosh"/>
          <w:color w:val="000000"/>
          <w:sz w:val="28"/>
          <w:szCs w:val="28"/>
          <w:cs/>
          <w:lang w:bidi="bn-IN"/>
        </w:rPr>
        <w:t>১৪৫০ ঘন্টা</w:t>
      </w:r>
    </w:p>
    <w:p w14:paraId="206F772B" w14:textId="77777777" w:rsidR="0072502D" w:rsidRDefault="0072502D" w:rsidP="00E336DF">
      <w:pPr>
        <w:spacing w:after="120" w:line="240" w:lineRule="auto"/>
        <w:jc w:val="both"/>
        <w:rPr>
          <w:rFonts w:ascii="Nikosh" w:hAnsi="Nikosh" w:cs="Nikosh"/>
          <w:color w:val="000000"/>
          <w:sz w:val="28"/>
          <w:szCs w:val="28"/>
        </w:rPr>
      </w:pPr>
    </w:p>
    <w:p w14:paraId="7402A67B" w14:textId="77777777" w:rsidR="005760B2" w:rsidRDefault="005760B2">
      <w:pPr>
        <w:spacing w:after="0" w:line="240" w:lineRule="auto"/>
        <w:rPr>
          <w:rFonts w:ascii="Nikosh" w:hAnsi="Nikosh" w:cs="Nikosh"/>
          <w:color w:val="000000"/>
          <w:sz w:val="28"/>
          <w:szCs w:val="28"/>
        </w:rPr>
      </w:pPr>
      <w:r>
        <w:rPr>
          <w:rFonts w:ascii="Nikosh" w:hAnsi="Nikosh" w:cs="Nikosh"/>
          <w:color w:val="000000"/>
          <w:sz w:val="28"/>
          <w:szCs w:val="28"/>
        </w:rPr>
        <w:br w:type="page"/>
      </w:r>
    </w:p>
    <w:p w14:paraId="28DE2CAE" w14:textId="7CDAE150" w:rsidR="00E336DF" w:rsidRDefault="00E336DF" w:rsidP="00E336DF">
      <w:pPr>
        <w:spacing w:after="120" w:line="240" w:lineRule="auto"/>
        <w:jc w:val="both"/>
        <w:rPr>
          <w:rFonts w:ascii="Nikosh" w:hAnsi="Nikosh" w:cs="Nikosh"/>
          <w:color w:val="000000"/>
          <w:sz w:val="28"/>
          <w:szCs w:val="28"/>
        </w:rPr>
      </w:pPr>
      <w:r>
        <w:rPr>
          <w:rFonts w:ascii="Nikosh" w:hAnsi="Nikosh" w:cs="Nikosh"/>
          <w:color w:val="000000"/>
          <w:sz w:val="28"/>
          <w:szCs w:val="28"/>
          <w:cs/>
          <w:lang w:bidi="bn-IN"/>
        </w:rPr>
        <w:t>তথ্যবিবরণী</w:t>
      </w:r>
      <w:r>
        <w:rPr>
          <w:rFonts w:ascii="Nikosh" w:hAnsi="Nikosh" w:cs="Nikosh"/>
          <w:color w:val="000000"/>
          <w:sz w:val="28"/>
          <w:szCs w:val="28"/>
        </w:rPr>
        <w:t xml:space="preserve">                                                                                                         </w:t>
      </w:r>
      <w:r>
        <w:rPr>
          <w:rFonts w:ascii="Nikosh" w:hAnsi="Nikosh" w:cs="Nikosh"/>
          <w:color w:val="000000"/>
          <w:sz w:val="28"/>
          <w:szCs w:val="28"/>
          <w:cs/>
          <w:lang w:bidi="bn-IN"/>
        </w:rPr>
        <w:t>নম্বর</w:t>
      </w:r>
      <w:r>
        <w:rPr>
          <w:rFonts w:ascii="Nikosh" w:hAnsi="Nikosh" w:cs="Nikosh"/>
          <w:color w:val="000000"/>
          <w:sz w:val="28"/>
          <w:szCs w:val="28"/>
        </w:rPr>
        <w:t xml:space="preserve">: </w:t>
      </w:r>
      <w:r>
        <w:rPr>
          <w:rFonts w:ascii="Nikosh" w:hAnsi="Nikosh" w:cs="Nikosh"/>
          <w:color w:val="000000"/>
          <w:sz w:val="28"/>
          <w:szCs w:val="28"/>
          <w:cs/>
          <w:lang w:bidi="bn-IN"/>
        </w:rPr>
        <w:t>২২৪</w:t>
      </w:r>
    </w:p>
    <w:p w14:paraId="6E64DB1C" w14:textId="77777777" w:rsidR="00E336DF" w:rsidRDefault="00E336DF" w:rsidP="00E336DF">
      <w:pPr>
        <w:spacing w:after="0" w:line="240" w:lineRule="auto"/>
        <w:jc w:val="center"/>
        <w:rPr>
          <w:rFonts w:ascii="Nikosh" w:hAnsi="Nikosh" w:cs="Nikosh"/>
          <w:b/>
          <w:color w:val="000000"/>
          <w:sz w:val="28"/>
          <w:szCs w:val="28"/>
        </w:rPr>
      </w:pPr>
      <w:r w:rsidRPr="001C7278">
        <w:rPr>
          <w:rFonts w:ascii="Nikosh" w:hAnsi="Nikosh" w:cs="Nikosh"/>
          <w:b/>
          <w:bCs/>
          <w:color w:val="000000"/>
          <w:sz w:val="28"/>
          <w:szCs w:val="28"/>
          <w:cs/>
          <w:lang w:bidi="bn-IN"/>
        </w:rPr>
        <w:t xml:space="preserve">সাইবার সুরক্ষা </w:t>
      </w:r>
      <w:r w:rsidRPr="001C7278">
        <w:rPr>
          <w:rFonts w:ascii="Nikosh" w:hAnsi="Nikosh" w:cs="Nikosh"/>
          <w:b/>
          <w:color w:val="000000"/>
          <w:sz w:val="28"/>
          <w:szCs w:val="28"/>
        </w:rPr>
        <w:t>(</w:t>
      </w:r>
      <w:r w:rsidRPr="001C7278">
        <w:rPr>
          <w:rFonts w:ascii="Nikosh" w:hAnsi="Nikosh" w:cs="Nikosh"/>
          <w:b/>
          <w:bCs/>
          <w:color w:val="000000"/>
          <w:sz w:val="28"/>
          <w:szCs w:val="28"/>
          <w:cs/>
          <w:lang w:bidi="bn-IN"/>
        </w:rPr>
        <w:t>সংশোধন</w:t>
      </w:r>
      <w:r w:rsidRPr="001C7278">
        <w:rPr>
          <w:rFonts w:ascii="Nikosh" w:hAnsi="Nikosh" w:cs="Nikosh"/>
          <w:b/>
          <w:color w:val="000000"/>
          <w:sz w:val="28"/>
          <w:szCs w:val="28"/>
        </w:rPr>
        <w:t xml:space="preserve">) </w:t>
      </w:r>
      <w:r w:rsidRPr="001C7278">
        <w:rPr>
          <w:rFonts w:ascii="Nikosh" w:hAnsi="Nikosh" w:cs="Nikosh"/>
          <w:b/>
          <w:bCs/>
          <w:color w:val="000000"/>
          <w:sz w:val="28"/>
          <w:szCs w:val="28"/>
          <w:cs/>
          <w:lang w:bidi="bn-IN"/>
        </w:rPr>
        <w:t>আইন</w:t>
      </w:r>
      <w:r w:rsidRPr="001C7278">
        <w:rPr>
          <w:rFonts w:ascii="Nikosh" w:hAnsi="Nikosh" w:cs="Nikosh"/>
          <w:b/>
          <w:color w:val="000000"/>
          <w:sz w:val="28"/>
          <w:szCs w:val="28"/>
        </w:rPr>
        <w:t xml:space="preserve">, </w:t>
      </w:r>
      <w:r>
        <w:rPr>
          <w:rFonts w:ascii="Nikosh" w:hAnsi="Nikosh" w:cs="Nikosh"/>
          <w:b/>
          <w:bCs/>
          <w:color w:val="000000"/>
          <w:sz w:val="28"/>
          <w:szCs w:val="28"/>
          <w:cs/>
          <w:lang w:bidi="bn-IN"/>
        </w:rPr>
        <w:t>২০২৬</w:t>
      </w:r>
      <w:r>
        <w:rPr>
          <w:rFonts w:ascii="Nikosh" w:hAnsi="Nikosh" w:cs="Nikosh"/>
          <w:b/>
          <w:color w:val="000000"/>
          <w:sz w:val="28"/>
          <w:szCs w:val="28"/>
        </w:rPr>
        <w:t>-</w:t>
      </w:r>
      <w:r>
        <w:rPr>
          <w:rFonts w:ascii="Nikosh" w:hAnsi="Nikosh" w:cs="Nikosh"/>
          <w:b/>
          <w:bCs/>
          <w:color w:val="000000"/>
          <w:sz w:val="28"/>
          <w:szCs w:val="28"/>
          <w:cs/>
          <w:lang w:bidi="bn-IN"/>
        </w:rPr>
        <w:t>এর খসড়া পর্যালোচনা ও চূড়া</w:t>
      </w:r>
      <w:r w:rsidRPr="001C7278">
        <w:rPr>
          <w:rFonts w:ascii="Nikosh" w:hAnsi="Nikosh" w:cs="Nikosh"/>
          <w:b/>
          <w:bCs/>
          <w:color w:val="000000"/>
          <w:sz w:val="28"/>
          <w:szCs w:val="28"/>
          <w:cs/>
          <w:lang w:bidi="bn-IN"/>
        </w:rPr>
        <w:t xml:space="preserve">ন্তকরণে </w:t>
      </w:r>
    </w:p>
    <w:p w14:paraId="2E36C173" w14:textId="77777777" w:rsidR="00E336DF" w:rsidRPr="008771CF" w:rsidRDefault="00E336DF" w:rsidP="00E336DF">
      <w:pPr>
        <w:spacing w:after="0" w:line="240" w:lineRule="auto"/>
        <w:jc w:val="center"/>
        <w:rPr>
          <w:rFonts w:ascii="Nikosh" w:hAnsi="Nikosh" w:cs="Nikosh"/>
          <w:b/>
          <w:color w:val="000000"/>
          <w:sz w:val="28"/>
          <w:szCs w:val="28"/>
        </w:rPr>
      </w:pPr>
      <w:r w:rsidRPr="001C7278">
        <w:rPr>
          <w:rFonts w:ascii="Nikosh" w:hAnsi="Nikosh" w:cs="Nikosh"/>
          <w:b/>
          <w:bCs/>
          <w:color w:val="000000"/>
          <w:sz w:val="28"/>
          <w:szCs w:val="28"/>
          <w:cs/>
          <w:lang w:bidi="bn-IN"/>
        </w:rPr>
        <w:t>মন্ত্রিসভা কমিটির সভা অনুষ্ঠিত</w:t>
      </w:r>
    </w:p>
    <w:p w14:paraId="05A8316C" w14:textId="77777777" w:rsidR="00E336DF" w:rsidRPr="006E24FE" w:rsidRDefault="00E336DF" w:rsidP="00E336DF">
      <w:pPr>
        <w:spacing w:after="0" w:line="240" w:lineRule="auto"/>
        <w:jc w:val="center"/>
        <w:rPr>
          <w:rFonts w:ascii="Arial" w:hAnsi="Arial" w:cs="Arial"/>
          <w:b/>
          <w:color w:val="000000"/>
          <w:sz w:val="24"/>
          <w:szCs w:val="24"/>
        </w:rPr>
      </w:pPr>
    </w:p>
    <w:p w14:paraId="207CAB24" w14:textId="77777777" w:rsidR="00E336DF" w:rsidRPr="001C7278" w:rsidRDefault="00E336DF" w:rsidP="00E336DF">
      <w:pPr>
        <w:spacing w:after="120" w:line="240" w:lineRule="auto"/>
        <w:jc w:val="both"/>
        <w:rPr>
          <w:rFonts w:ascii="Nikosh" w:hAnsi="Nikosh" w:cs="Nikosh"/>
          <w:color w:val="000000"/>
          <w:sz w:val="28"/>
          <w:szCs w:val="28"/>
        </w:rPr>
      </w:pPr>
      <w:r>
        <w:rPr>
          <w:rFonts w:ascii="Nikosh" w:hAnsi="Nikosh" w:cs="Nikosh"/>
          <w:color w:val="222222"/>
          <w:sz w:val="28"/>
          <w:szCs w:val="28"/>
          <w:cs/>
          <w:lang w:bidi="bn-IN"/>
        </w:rPr>
        <w:t>ঢাকা</w:t>
      </w:r>
      <w:r>
        <w:rPr>
          <w:rFonts w:ascii="Nikosh" w:hAnsi="Nikosh" w:cs="Nikosh"/>
          <w:color w:val="222222"/>
          <w:sz w:val="28"/>
          <w:szCs w:val="28"/>
        </w:rPr>
        <w:t xml:space="preserve">, </w:t>
      </w:r>
      <w:r>
        <w:rPr>
          <w:rFonts w:ascii="Nikosh" w:hAnsi="Nikosh" w:cs="Nikosh"/>
          <w:color w:val="000000"/>
          <w:sz w:val="28"/>
          <w:szCs w:val="28"/>
          <w:cs/>
          <w:lang w:bidi="bn-IN"/>
        </w:rPr>
        <w:t xml:space="preserve">৩১ আষাঢ় </w:t>
      </w:r>
      <w:r>
        <w:rPr>
          <w:rFonts w:ascii="Nikosh" w:hAnsi="Nikosh" w:cs="Nikosh"/>
          <w:color w:val="000000"/>
          <w:sz w:val="28"/>
          <w:szCs w:val="28"/>
        </w:rPr>
        <w:t>(</w:t>
      </w:r>
      <w:r>
        <w:rPr>
          <w:rFonts w:ascii="Nikosh" w:hAnsi="Nikosh" w:cs="Nikosh"/>
          <w:color w:val="000000"/>
          <w:sz w:val="28"/>
          <w:szCs w:val="28"/>
          <w:cs/>
          <w:lang w:bidi="bn-IN"/>
        </w:rPr>
        <w:t>১৫ জুলাই</w:t>
      </w:r>
      <w:r>
        <w:rPr>
          <w:rFonts w:ascii="Nikosh" w:hAnsi="Nikosh" w:cs="Nikosh"/>
          <w:color w:val="000000"/>
          <w:sz w:val="28"/>
          <w:szCs w:val="28"/>
        </w:rPr>
        <w:t>):</w:t>
      </w:r>
    </w:p>
    <w:p w14:paraId="69BE52AD" w14:textId="77777777" w:rsidR="00E336DF" w:rsidRPr="001C7278" w:rsidRDefault="00E336DF" w:rsidP="00E336DF">
      <w:pPr>
        <w:spacing w:after="120" w:line="240" w:lineRule="auto"/>
        <w:ind w:firstLine="720"/>
        <w:jc w:val="both"/>
        <w:rPr>
          <w:rFonts w:ascii="Nikosh" w:hAnsi="Nikosh" w:cs="Nikosh"/>
          <w:color w:val="000000"/>
          <w:sz w:val="28"/>
          <w:szCs w:val="28"/>
        </w:rPr>
      </w:pPr>
      <w:r>
        <w:rPr>
          <w:rFonts w:ascii="Nikosh" w:hAnsi="Nikosh" w:cs="Nikosh"/>
          <w:color w:val="000000"/>
          <w:sz w:val="28"/>
          <w:szCs w:val="28"/>
        </w:rPr>
        <w:t>‘</w:t>
      </w:r>
      <w:r w:rsidRPr="001C7278">
        <w:rPr>
          <w:rFonts w:ascii="Nikosh" w:hAnsi="Nikosh" w:cs="Nikosh"/>
          <w:color w:val="000000"/>
          <w:sz w:val="28"/>
          <w:szCs w:val="28"/>
          <w:cs/>
          <w:lang w:bidi="bn-IN"/>
        </w:rPr>
        <w:t>সাইবার সুরক</w:t>
      </w:r>
      <w:r>
        <w:rPr>
          <w:rFonts w:ascii="Nikosh" w:hAnsi="Nikosh" w:cs="Nikosh"/>
          <w:color w:val="000000"/>
          <w:sz w:val="28"/>
          <w:szCs w:val="28"/>
          <w:cs/>
          <w:lang w:bidi="bn-IN"/>
        </w:rPr>
        <w:t xml:space="preserve">্ষা </w:t>
      </w:r>
      <w:r>
        <w:rPr>
          <w:rFonts w:ascii="Nikosh" w:hAnsi="Nikosh" w:cs="Nikosh"/>
          <w:color w:val="000000"/>
          <w:sz w:val="28"/>
          <w:szCs w:val="28"/>
        </w:rPr>
        <w:t>(</w:t>
      </w:r>
      <w:r>
        <w:rPr>
          <w:rFonts w:ascii="Nikosh" w:hAnsi="Nikosh" w:cs="Nikosh"/>
          <w:color w:val="000000"/>
          <w:sz w:val="28"/>
          <w:szCs w:val="28"/>
          <w:cs/>
          <w:lang w:bidi="bn-IN"/>
        </w:rPr>
        <w:t>সংশোধন</w:t>
      </w:r>
      <w:r>
        <w:rPr>
          <w:rFonts w:ascii="Nikosh" w:hAnsi="Nikosh" w:cs="Nikosh"/>
          <w:color w:val="000000"/>
          <w:sz w:val="28"/>
          <w:szCs w:val="28"/>
        </w:rPr>
        <w:t xml:space="preserve">) </w:t>
      </w:r>
      <w:r>
        <w:rPr>
          <w:rFonts w:ascii="Nikosh" w:hAnsi="Nikosh" w:cs="Nikosh"/>
          <w:color w:val="000000"/>
          <w:sz w:val="28"/>
          <w:szCs w:val="28"/>
          <w:cs/>
          <w:lang w:bidi="bn-IN"/>
        </w:rPr>
        <w:t>আইন</w:t>
      </w:r>
      <w:r>
        <w:rPr>
          <w:rFonts w:ascii="Nikosh" w:hAnsi="Nikosh" w:cs="Nikosh"/>
          <w:color w:val="000000"/>
          <w:sz w:val="28"/>
          <w:szCs w:val="28"/>
        </w:rPr>
        <w:t xml:space="preserve">, </w:t>
      </w:r>
      <w:r>
        <w:rPr>
          <w:rFonts w:ascii="Nikosh" w:hAnsi="Nikosh" w:cs="Nikosh"/>
          <w:color w:val="000000"/>
          <w:sz w:val="28"/>
          <w:szCs w:val="28"/>
          <w:cs/>
          <w:lang w:bidi="bn-IN"/>
        </w:rPr>
        <w:t>২০২৬</w:t>
      </w:r>
      <w:r>
        <w:rPr>
          <w:rFonts w:ascii="Nikosh" w:hAnsi="Nikosh" w:cs="Nikosh"/>
          <w:color w:val="000000"/>
          <w:sz w:val="28"/>
          <w:szCs w:val="28"/>
        </w:rPr>
        <w:t>’-</w:t>
      </w:r>
      <w:r>
        <w:rPr>
          <w:rFonts w:ascii="Nikosh" w:hAnsi="Nikosh" w:cs="Nikosh"/>
          <w:color w:val="000000"/>
          <w:sz w:val="28"/>
          <w:szCs w:val="28"/>
          <w:cs/>
          <w:lang w:bidi="bn-IN"/>
        </w:rPr>
        <w:t>এর খসড়া পর্যালোচনা ও চূড়া</w:t>
      </w:r>
      <w:r w:rsidRPr="001C7278">
        <w:rPr>
          <w:rFonts w:ascii="Nikosh" w:hAnsi="Nikosh" w:cs="Nikosh"/>
          <w:color w:val="000000"/>
          <w:sz w:val="28"/>
          <w:szCs w:val="28"/>
          <w:cs/>
          <w:lang w:bidi="bn-IN"/>
        </w:rPr>
        <w:t xml:space="preserve">ন্তকরণের লক্ষ্যে গঠিত মন্ত্রিসভা </w:t>
      </w:r>
      <w:r>
        <w:rPr>
          <w:rFonts w:ascii="Nikosh" w:hAnsi="Nikosh" w:cs="Nikosh"/>
          <w:color w:val="000000"/>
          <w:sz w:val="28"/>
          <w:szCs w:val="28"/>
          <w:cs/>
          <w:lang w:bidi="bn-IN"/>
        </w:rPr>
        <w:t>কমিটির সভা আজ সচিবালয়ে</w:t>
      </w:r>
      <w:r w:rsidRPr="001C7278">
        <w:rPr>
          <w:rFonts w:ascii="Nikosh" w:hAnsi="Nikosh" w:cs="Nikosh"/>
          <w:color w:val="000000"/>
          <w:sz w:val="28"/>
          <w:szCs w:val="28"/>
          <w:cs/>
          <w:lang w:bidi="bn-IN"/>
        </w:rPr>
        <w:t xml:space="preserve"> ডাক ও টেলিযোগাযোগ বিভাগের সভাকক্ষে অনুষ্ঠিত হ</w:t>
      </w:r>
      <w:r>
        <w:rPr>
          <w:rFonts w:ascii="Nikosh" w:hAnsi="Nikosh" w:cs="Nikosh"/>
          <w:color w:val="000000"/>
          <w:sz w:val="28"/>
          <w:szCs w:val="28"/>
          <w:cs/>
          <w:lang w:bidi="bn-IN"/>
        </w:rPr>
        <w:t>য়</w:t>
      </w:r>
      <w:r w:rsidRPr="001C7278">
        <w:rPr>
          <w:rFonts w:ascii="Nikosh" w:hAnsi="Nikosh" w:cs="Nikosh"/>
          <w:color w:val="000000"/>
          <w:sz w:val="28"/>
          <w:szCs w:val="28"/>
          <w:cs/>
          <w:lang w:bidi="hi-IN"/>
        </w:rPr>
        <w:t>।</w:t>
      </w:r>
    </w:p>
    <w:p w14:paraId="4576A571" w14:textId="77777777" w:rsidR="00E336DF" w:rsidRPr="001C7278" w:rsidRDefault="00E336DF" w:rsidP="00E336DF">
      <w:pPr>
        <w:spacing w:after="120" w:line="240" w:lineRule="auto"/>
        <w:ind w:firstLine="720"/>
        <w:jc w:val="both"/>
        <w:rPr>
          <w:rFonts w:ascii="Nikosh" w:hAnsi="Nikosh" w:cs="Nikosh"/>
          <w:color w:val="000000"/>
          <w:sz w:val="28"/>
          <w:szCs w:val="28"/>
        </w:rPr>
      </w:pPr>
      <w:r w:rsidRPr="001C7278">
        <w:rPr>
          <w:rFonts w:ascii="Nikosh" w:hAnsi="Nikosh" w:cs="Nikosh"/>
          <w:color w:val="000000"/>
          <w:sz w:val="28"/>
          <w:szCs w:val="28"/>
          <w:cs/>
          <w:lang w:bidi="bn-IN"/>
        </w:rPr>
        <w:t>ডাক</w:t>
      </w:r>
      <w:r w:rsidRPr="001C7278">
        <w:rPr>
          <w:rFonts w:ascii="Nikosh" w:hAnsi="Nikosh" w:cs="Nikosh"/>
          <w:color w:val="000000"/>
          <w:sz w:val="28"/>
          <w:szCs w:val="28"/>
        </w:rPr>
        <w:t xml:space="preserve">, </w:t>
      </w:r>
      <w:r w:rsidRPr="001C7278">
        <w:rPr>
          <w:rFonts w:ascii="Nikosh" w:hAnsi="Nikosh" w:cs="Nikosh"/>
          <w:color w:val="000000"/>
          <w:sz w:val="28"/>
          <w:szCs w:val="28"/>
          <w:cs/>
          <w:lang w:bidi="bn-IN"/>
        </w:rPr>
        <w:t>টেলিযোগাযোগ ও তথ্যপ্রযুক্তি মন্ত্রণাল</w:t>
      </w:r>
      <w:r>
        <w:rPr>
          <w:rFonts w:ascii="Nikosh" w:hAnsi="Nikosh" w:cs="Nikosh"/>
          <w:color w:val="000000"/>
          <w:sz w:val="28"/>
          <w:szCs w:val="28"/>
          <w:cs/>
          <w:lang w:bidi="bn-IN"/>
        </w:rPr>
        <w:t>য়</w:t>
      </w:r>
      <w:r w:rsidRPr="001C7278">
        <w:rPr>
          <w:rFonts w:ascii="Nikosh" w:hAnsi="Nikosh" w:cs="Nikosh"/>
          <w:color w:val="000000"/>
          <w:sz w:val="28"/>
          <w:szCs w:val="28"/>
          <w:cs/>
          <w:lang w:bidi="bn-IN"/>
        </w:rPr>
        <w:t xml:space="preserve"> এবং </w:t>
      </w:r>
      <w:r>
        <w:rPr>
          <w:rFonts w:ascii="Nikosh" w:hAnsi="Nikosh" w:cs="Nikosh"/>
          <w:color w:val="000000"/>
          <w:sz w:val="28"/>
          <w:szCs w:val="28"/>
          <w:cs/>
          <w:lang w:bidi="bn-IN"/>
        </w:rPr>
        <w:t>বিজ্ঞান ও প্রযুক্তি মন্ত্রণালয়ে</w:t>
      </w:r>
      <w:r w:rsidRPr="001C7278">
        <w:rPr>
          <w:rFonts w:ascii="Nikosh" w:hAnsi="Nikosh" w:cs="Nikosh"/>
          <w:color w:val="000000"/>
          <w:sz w:val="28"/>
          <w:szCs w:val="28"/>
          <w:cs/>
          <w:lang w:bidi="bn-IN"/>
        </w:rPr>
        <w:t>র মন্ত্রী এবং কমিটির আহ্বা</w:t>
      </w:r>
      <w:r>
        <w:rPr>
          <w:rFonts w:ascii="Nikosh" w:hAnsi="Nikosh" w:cs="Nikosh"/>
          <w:color w:val="000000"/>
          <w:sz w:val="28"/>
          <w:szCs w:val="28"/>
          <w:cs/>
          <w:lang w:bidi="bn-IN"/>
        </w:rPr>
        <w:t>য়</w:t>
      </w:r>
      <w:r w:rsidRPr="001C7278">
        <w:rPr>
          <w:rFonts w:ascii="Nikosh" w:hAnsi="Nikosh" w:cs="Nikosh"/>
          <w:color w:val="000000"/>
          <w:sz w:val="28"/>
          <w:szCs w:val="28"/>
          <w:cs/>
          <w:lang w:bidi="bn-IN"/>
        </w:rPr>
        <w:t>ক ফকির মাহবুব আ</w:t>
      </w:r>
      <w:r>
        <w:rPr>
          <w:rFonts w:ascii="Nikosh" w:hAnsi="Nikosh" w:cs="Nikosh"/>
          <w:color w:val="000000"/>
          <w:sz w:val="28"/>
          <w:szCs w:val="28"/>
          <w:cs/>
          <w:lang w:bidi="bn-IN"/>
        </w:rPr>
        <w:t>নাম এর সভাপতিত্বে অনুষ্ঠিত সভায়</w:t>
      </w:r>
      <w:r w:rsidRPr="001C7278">
        <w:rPr>
          <w:rFonts w:ascii="Nikosh" w:hAnsi="Nikosh" w:cs="Nikosh"/>
          <w:color w:val="000000"/>
          <w:sz w:val="28"/>
          <w:szCs w:val="28"/>
        </w:rPr>
        <w:t> </w:t>
      </w:r>
      <w:r>
        <w:rPr>
          <w:rFonts w:ascii="Nikosh" w:hAnsi="Nikosh" w:cs="Nikosh"/>
          <w:color w:val="000000"/>
          <w:sz w:val="28"/>
          <w:szCs w:val="28"/>
        </w:rPr>
        <w:t>‘</w:t>
      </w:r>
      <w:r w:rsidRPr="001C7278">
        <w:rPr>
          <w:rFonts w:ascii="Nikosh" w:hAnsi="Nikosh" w:cs="Nikosh"/>
          <w:color w:val="000000"/>
          <w:sz w:val="28"/>
          <w:szCs w:val="28"/>
          <w:cs/>
          <w:lang w:bidi="bn-IN"/>
        </w:rPr>
        <w:t>সা</w:t>
      </w:r>
      <w:r>
        <w:rPr>
          <w:rFonts w:ascii="Nikosh" w:hAnsi="Nikosh" w:cs="Nikosh"/>
          <w:color w:val="000000"/>
          <w:sz w:val="28"/>
          <w:szCs w:val="28"/>
          <w:cs/>
          <w:lang w:bidi="bn-IN"/>
        </w:rPr>
        <w:t xml:space="preserve">ইবার সুরক্ষা </w:t>
      </w:r>
      <w:r>
        <w:rPr>
          <w:rFonts w:ascii="Nikosh" w:hAnsi="Nikosh" w:cs="Nikosh"/>
          <w:color w:val="000000"/>
          <w:sz w:val="28"/>
          <w:szCs w:val="28"/>
        </w:rPr>
        <w:t>(</w:t>
      </w:r>
      <w:r>
        <w:rPr>
          <w:rFonts w:ascii="Nikosh" w:hAnsi="Nikosh" w:cs="Nikosh"/>
          <w:color w:val="000000"/>
          <w:sz w:val="28"/>
          <w:szCs w:val="28"/>
          <w:cs/>
          <w:lang w:bidi="bn-IN"/>
        </w:rPr>
        <w:t>সংশোধন</w:t>
      </w:r>
      <w:r>
        <w:rPr>
          <w:rFonts w:ascii="Nikosh" w:hAnsi="Nikosh" w:cs="Nikosh"/>
          <w:color w:val="000000"/>
          <w:sz w:val="28"/>
          <w:szCs w:val="28"/>
        </w:rPr>
        <w:t xml:space="preserve">) </w:t>
      </w:r>
      <w:r>
        <w:rPr>
          <w:rFonts w:ascii="Nikosh" w:hAnsi="Nikosh" w:cs="Nikosh"/>
          <w:color w:val="000000"/>
          <w:sz w:val="28"/>
          <w:szCs w:val="28"/>
          <w:cs/>
          <w:lang w:bidi="bn-IN"/>
        </w:rPr>
        <w:t>আইন</w:t>
      </w:r>
      <w:r>
        <w:rPr>
          <w:rFonts w:ascii="Nikosh" w:hAnsi="Nikosh" w:cs="Nikosh"/>
          <w:color w:val="000000"/>
          <w:sz w:val="28"/>
          <w:szCs w:val="28"/>
        </w:rPr>
        <w:t xml:space="preserve">, </w:t>
      </w:r>
      <w:r>
        <w:rPr>
          <w:rFonts w:ascii="Nikosh" w:hAnsi="Nikosh" w:cs="Nikosh"/>
          <w:color w:val="000000"/>
          <w:sz w:val="28"/>
          <w:szCs w:val="28"/>
          <w:cs/>
          <w:lang w:bidi="bn-IN"/>
        </w:rPr>
        <w:t>২০২৬</w:t>
      </w:r>
      <w:r>
        <w:rPr>
          <w:rFonts w:ascii="Nikosh" w:hAnsi="Nikosh" w:cs="Nikosh"/>
          <w:color w:val="000000"/>
          <w:sz w:val="28"/>
          <w:szCs w:val="28"/>
        </w:rPr>
        <w:t>’-</w:t>
      </w:r>
      <w:r>
        <w:rPr>
          <w:rFonts w:ascii="Nikosh" w:hAnsi="Nikosh" w:cs="Nikosh"/>
          <w:color w:val="000000"/>
          <w:sz w:val="28"/>
          <w:szCs w:val="28"/>
          <w:cs/>
          <w:lang w:bidi="bn-IN"/>
        </w:rPr>
        <w:t>এর খসড়া</w:t>
      </w:r>
      <w:r w:rsidRPr="001C7278">
        <w:rPr>
          <w:rFonts w:ascii="Nikosh" w:hAnsi="Nikosh" w:cs="Nikosh"/>
          <w:color w:val="000000"/>
          <w:sz w:val="28"/>
          <w:szCs w:val="28"/>
          <w:cs/>
          <w:lang w:bidi="bn-IN"/>
        </w:rPr>
        <w:t>র বিভ</w:t>
      </w:r>
      <w:r>
        <w:rPr>
          <w:rFonts w:ascii="Nikosh" w:hAnsi="Nikosh" w:cs="Nikosh"/>
          <w:color w:val="000000"/>
          <w:sz w:val="28"/>
          <w:szCs w:val="28"/>
          <w:cs/>
          <w:lang w:bidi="bn-IN"/>
        </w:rPr>
        <w:t>িন্ন ধারা নিয়ে</w:t>
      </w:r>
      <w:r w:rsidRPr="001C7278">
        <w:rPr>
          <w:rFonts w:ascii="Nikosh" w:hAnsi="Nikosh" w:cs="Nikosh"/>
          <w:color w:val="000000"/>
          <w:sz w:val="28"/>
          <w:szCs w:val="28"/>
          <w:cs/>
          <w:lang w:bidi="bn-IN"/>
        </w:rPr>
        <w:t xml:space="preserve"> বিস্তারিত আলোচনা হ</w:t>
      </w:r>
      <w:r>
        <w:rPr>
          <w:rFonts w:ascii="Nikosh" w:hAnsi="Nikosh" w:cs="Nikosh"/>
          <w:color w:val="000000"/>
          <w:sz w:val="28"/>
          <w:szCs w:val="28"/>
          <w:cs/>
          <w:lang w:bidi="bn-IN"/>
        </w:rPr>
        <w:t>য়</w:t>
      </w:r>
      <w:r w:rsidRPr="001C7278">
        <w:rPr>
          <w:rFonts w:ascii="Nikosh" w:hAnsi="Nikosh" w:cs="Nikosh"/>
          <w:color w:val="000000"/>
          <w:sz w:val="28"/>
          <w:szCs w:val="28"/>
          <w:cs/>
          <w:lang w:bidi="hi-IN"/>
        </w:rPr>
        <w:t>।</w:t>
      </w:r>
    </w:p>
    <w:p w14:paraId="73B5BDC9" w14:textId="77777777" w:rsidR="00E336DF" w:rsidRPr="001C7278" w:rsidRDefault="00E336DF" w:rsidP="00E336DF">
      <w:pPr>
        <w:spacing w:after="120" w:line="240" w:lineRule="auto"/>
        <w:ind w:firstLine="720"/>
        <w:jc w:val="both"/>
        <w:rPr>
          <w:rFonts w:ascii="Nikosh" w:hAnsi="Nikosh" w:cs="Nikosh"/>
          <w:color w:val="000000"/>
          <w:sz w:val="28"/>
          <w:szCs w:val="28"/>
        </w:rPr>
      </w:pPr>
      <w:r>
        <w:rPr>
          <w:rFonts w:ascii="Nikosh" w:hAnsi="Nikosh" w:cs="Nikosh"/>
          <w:color w:val="000000"/>
          <w:sz w:val="28"/>
          <w:szCs w:val="28"/>
          <w:cs/>
          <w:lang w:bidi="bn-IN"/>
        </w:rPr>
        <w:t xml:space="preserve">সভায় </w:t>
      </w:r>
      <w:r w:rsidRPr="001C7278">
        <w:rPr>
          <w:rFonts w:ascii="Nikosh" w:hAnsi="Nikosh" w:cs="Nikosh"/>
          <w:color w:val="000000"/>
          <w:sz w:val="28"/>
          <w:szCs w:val="28"/>
          <w:cs/>
          <w:lang w:bidi="bn-IN"/>
        </w:rPr>
        <w:t>স্বরাষ্ট্রমন্ত্রী সালাহউদ্দিন আহমদ</w:t>
      </w:r>
      <w:r w:rsidRPr="001C7278">
        <w:rPr>
          <w:rFonts w:ascii="Nikosh" w:hAnsi="Nikosh" w:cs="Nikosh"/>
          <w:color w:val="000000"/>
          <w:sz w:val="28"/>
          <w:szCs w:val="28"/>
        </w:rPr>
        <w:t xml:space="preserve">, </w:t>
      </w:r>
      <w:r w:rsidRPr="001C7278">
        <w:rPr>
          <w:rFonts w:ascii="Nikosh" w:hAnsi="Nikosh" w:cs="Nikosh"/>
          <w:color w:val="000000"/>
          <w:sz w:val="28"/>
          <w:szCs w:val="28"/>
          <w:cs/>
          <w:lang w:bidi="bn-IN"/>
        </w:rPr>
        <w:t>তথ্য ও সম্প্রচার মন্ত্রী জহির উদ্দিন স্বপন</w:t>
      </w:r>
      <w:r w:rsidRPr="001C7278">
        <w:rPr>
          <w:rFonts w:ascii="Nikosh" w:hAnsi="Nikosh" w:cs="Nikosh"/>
          <w:color w:val="000000"/>
          <w:sz w:val="28"/>
          <w:szCs w:val="28"/>
        </w:rPr>
        <w:t xml:space="preserve">, </w:t>
      </w:r>
      <w:r w:rsidRPr="001C7278">
        <w:rPr>
          <w:rFonts w:ascii="Nikosh" w:hAnsi="Nikosh" w:cs="Nikosh"/>
          <w:color w:val="000000"/>
          <w:sz w:val="28"/>
          <w:szCs w:val="28"/>
          <w:cs/>
          <w:lang w:bidi="bn-IN"/>
        </w:rPr>
        <w:t>আইন</w:t>
      </w:r>
      <w:r w:rsidRPr="001C7278">
        <w:rPr>
          <w:rFonts w:ascii="Nikosh" w:hAnsi="Nikosh" w:cs="Nikosh"/>
          <w:color w:val="000000"/>
          <w:sz w:val="28"/>
          <w:szCs w:val="28"/>
        </w:rPr>
        <w:t xml:space="preserve">, </w:t>
      </w:r>
      <w:r w:rsidRPr="001C7278">
        <w:rPr>
          <w:rFonts w:ascii="Nikosh" w:hAnsi="Nikosh" w:cs="Nikosh"/>
          <w:color w:val="000000"/>
          <w:sz w:val="28"/>
          <w:szCs w:val="28"/>
          <w:cs/>
          <w:lang w:bidi="bn-IN"/>
        </w:rPr>
        <w:t>বিচার ও সংসদ বিষ</w:t>
      </w:r>
      <w:r>
        <w:rPr>
          <w:rFonts w:ascii="Nikosh" w:hAnsi="Nikosh" w:cs="Nikosh"/>
          <w:color w:val="000000"/>
          <w:sz w:val="28"/>
          <w:szCs w:val="28"/>
          <w:cs/>
          <w:lang w:bidi="bn-IN"/>
        </w:rPr>
        <w:t>য়</w:t>
      </w:r>
      <w:r w:rsidRPr="001C7278">
        <w:rPr>
          <w:rFonts w:ascii="Nikosh" w:hAnsi="Nikosh" w:cs="Nikosh"/>
          <w:color w:val="000000"/>
          <w:sz w:val="28"/>
          <w:szCs w:val="28"/>
          <w:cs/>
          <w:lang w:bidi="bn-IN"/>
        </w:rPr>
        <w:t>ক মন্ত্রী মো</w:t>
      </w:r>
      <w:r w:rsidRPr="001C7278">
        <w:rPr>
          <w:rFonts w:ascii="Nikosh" w:hAnsi="Nikosh" w:cs="Nikosh"/>
          <w:color w:val="000000"/>
          <w:sz w:val="28"/>
          <w:szCs w:val="28"/>
        </w:rPr>
        <w:t xml:space="preserve">. </w:t>
      </w:r>
      <w:r w:rsidRPr="001C7278">
        <w:rPr>
          <w:rFonts w:ascii="Nikosh" w:hAnsi="Nikosh" w:cs="Nikosh"/>
          <w:color w:val="000000"/>
          <w:sz w:val="28"/>
          <w:szCs w:val="28"/>
          <w:cs/>
          <w:lang w:bidi="bn-IN"/>
        </w:rPr>
        <w:t>আসাদুজ্জামান</w:t>
      </w:r>
      <w:r w:rsidRPr="001C7278">
        <w:rPr>
          <w:rFonts w:ascii="Nikosh" w:hAnsi="Nikosh" w:cs="Nikosh"/>
          <w:color w:val="000000"/>
          <w:sz w:val="28"/>
          <w:szCs w:val="28"/>
        </w:rPr>
        <w:t xml:space="preserve">, </w:t>
      </w:r>
      <w:r w:rsidRPr="001C7278">
        <w:rPr>
          <w:rFonts w:ascii="Nikosh" w:hAnsi="Nikosh" w:cs="Nikosh"/>
          <w:color w:val="000000"/>
          <w:sz w:val="28"/>
          <w:szCs w:val="28"/>
          <w:cs/>
          <w:lang w:bidi="bn-IN"/>
        </w:rPr>
        <w:t>তথ</w:t>
      </w:r>
      <w:r>
        <w:rPr>
          <w:rFonts w:ascii="Nikosh" w:hAnsi="Nikosh" w:cs="Nikosh"/>
          <w:color w:val="000000"/>
          <w:sz w:val="28"/>
          <w:szCs w:val="28"/>
          <w:cs/>
          <w:lang w:bidi="bn-IN"/>
        </w:rPr>
        <w:t>্য ও সম্প্রচার প্রতিমন্ত্রী ইয়া</w:t>
      </w:r>
      <w:r w:rsidRPr="001C7278">
        <w:rPr>
          <w:rFonts w:ascii="Nikosh" w:hAnsi="Nikosh" w:cs="Nikosh"/>
          <w:color w:val="000000"/>
          <w:sz w:val="28"/>
          <w:szCs w:val="28"/>
          <w:cs/>
          <w:lang w:bidi="bn-IN"/>
        </w:rPr>
        <w:t>সের খান চৌধুরী</w:t>
      </w:r>
      <w:r w:rsidRPr="001C7278">
        <w:rPr>
          <w:rFonts w:ascii="Nikosh" w:hAnsi="Nikosh" w:cs="Nikosh"/>
          <w:color w:val="000000"/>
          <w:sz w:val="28"/>
          <w:szCs w:val="28"/>
        </w:rPr>
        <w:t xml:space="preserve">, </w:t>
      </w:r>
      <w:r w:rsidRPr="001C7278">
        <w:rPr>
          <w:rFonts w:ascii="Nikosh" w:hAnsi="Nikosh" w:cs="Nikosh"/>
          <w:color w:val="000000"/>
          <w:sz w:val="28"/>
          <w:szCs w:val="28"/>
          <w:cs/>
          <w:lang w:bidi="bn-IN"/>
        </w:rPr>
        <w:t>পর</w:t>
      </w:r>
      <w:r>
        <w:rPr>
          <w:rFonts w:ascii="Nikosh" w:hAnsi="Nikosh" w:cs="Nikosh"/>
          <w:color w:val="000000"/>
          <w:sz w:val="28"/>
          <w:szCs w:val="28"/>
          <w:cs/>
          <w:lang w:bidi="bn-IN"/>
        </w:rPr>
        <w:t>রাষ্ট্র প্রতিমন্ত্রী শামা ওবায়ে</w:t>
      </w:r>
      <w:r w:rsidRPr="001C7278">
        <w:rPr>
          <w:rFonts w:ascii="Nikosh" w:hAnsi="Nikosh" w:cs="Nikosh"/>
          <w:color w:val="000000"/>
          <w:sz w:val="28"/>
          <w:szCs w:val="28"/>
          <w:cs/>
          <w:lang w:bidi="bn-IN"/>
        </w:rPr>
        <w:t>দ ইসলাম এবং প্রধানমন্ত্রীর ডাক</w:t>
      </w:r>
      <w:r w:rsidRPr="001C7278">
        <w:rPr>
          <w:rFonts w:ascii="Nikosh" w:hAnsi="Nikosh" w:cs="Nikosh"/>
          <w:color w:val="000000"/>
          <w:sz w:val="28"/>
          <w:szCs w:val="28"/>
        </w:rPr>
        <w:t xml:space="preserve">, </w:t>
      </w:r>
      <w:r w:rsidRPr="001C7278">
        <w:rPr>
          <w:rFonts w:ascii="Nikosh" w:hAnsi="Nikosh" w:cs="Nikosh"/>
          <w:color w:val="000000"/>
          <w:sz w:val="28"/>
          <w:szCs w:val="28"/>
          <w:cs/>
          <w:lang w:bidi="bn-IN"/>
        </w:rPr>
        <w:t>টেলিযোগাযোগ ও তথ্যপ্রযুক্তি এবং বিজ্ঞান ও প্রযুক্তি মন্ত্রণাল</w:t>
      </w:r>
      <w:r>
        <w:rPr>
          <w:rFonts w:ascii="Nikosh" w:hAnsi="Nikosh" w:cs="Nikosh"/>
          <w:color w:val="000000"/>
          <w:sz w:val="28"/>
          <w:szCs w:val="28"/>
          <w:cs/>
          <w:lang w:bidi="bn-IN"/>
        </w:rPr>
        <w:t>য়</w:t>
      </w:r>
      <w:r w:rsidRPr="001C7278">
        <w:rPr>
          <w:rFonts w:ascii="Nikosh" w:hAnsi="Nikosh" w:cs="Nikosh"/>
          <w:color w:val="000000"/>
          <w:sz w:val="28"/>
          <w:szCs w:val="28"/>
          <w:cs/>
          <w:lang w:bidi="bn-IN"/>
        </w:rPr>
        <w:t xml:space="preserve"> বিষ</w:t>
      </w:r>
      <w:r>
        <w:rPr>
          <w:rFonts w:ascii="Nikosh" w:hAnsi="Nikosh" w:cs="Nikosh"/>
          <w:color w:val="000000"/>
          <w:sz w:val="28"/>
          <w:szCs w:val="28"/>
          <w:cs/>
          <w:lang w:bidi="bn-IN"/>
        </w:rPr>
        <w:t>য়</w:t>
      </w:r>
      <w:r w:rsidRPr="001C7278">
        <w:rPr>
          <w:rFonts w:ascii="Nikosh" w:hAnsi="Nikosh" w:cs="Nikosh"/>
          <w:color w:val="000000"/>
          <w:sz w:val="28"/>
          <w:szCs w:val="28"/>
          <w:cs/>
          <w:lang w:bidi="bn-IN"/>
        </w:rPr>
        <w:t xml:space="preserve">ক উপদেষ্টা </w:t>
      </w:r>
      <w:r w:rsidRPr="001C7278">
        <w:rPr>
          <w:rFonts w:ascii="Nikosh" w:hAnsi="Nikosh" w:cs="Nikosh"/>
          <w:color w:val="000000"/>
          <w:sz w:val="28"/>
          <w:szCs w:val="28"/>
        </w:rPr>
        <w:t>(</w:t>
      </w:r>
      <w:r w:rsidRPr="001C7278">
        <w:rPr>
          <w:rFonts w:ascii="Nikosh" w:hAnsi="Nikosh" w:cs="Nikosh"/>
          <w:color w:val="000000"/>
          <w:sz w:val="28"/>
          <w:szCs w:val="28"/>
          <w:cs/>
          <w:lang w:bidi="bn-IN"/>
        </w:rPr>
        <w:t>প্রতিমন্ত্</w:t>
      </w:r>
      <w:r>
        <w:rPr>
          <w:rFonts w:ascii="Nikosh" w:hAnsi="Nikosh" w:cs="Nikosh"/>
          <w:color w:val="000000"/>
          <w:sz w:val="28"/>
          <w:szCs w:val="28"/>
          <w:cs/>
          <w:lang w:bidi="bn-IN"/>
        </w:rPr>
        <w:t>রীর পদমর্যাদা</w:t>
      </w:r>
      <w:r>
        <w:rPr>
          <w:rFonts w:ascii="Nikosh" w:hAnsi="Nikosh" w:cs="Nikosh"/>
          <w:color w:val="000000"/>
          <w:sz w:val="28"/>
          <w:szCs w:val="28"/>
        </w:rPr>
        <w:t xml:space="preserve">) </w:t>
      </w:r>
      <w:r>
        <w:rPr>
          <w:rFonts w:ascii="Nikosh" w:hAnsi="Nikosh" w:cs="Nikosh"/>
          <w:color w:val="000000"/>
          <w:sz w:val="28"/>
          <w:szCs w:val="28"/>
          <w:cs/>
          <w:lang w:bidi="bn-IN"/>
        </w:rPr>
        <w:t>রেহান আসিফ আসাদ অংশ নেন।</w:t>
      </w:r>
      <w:r w:rsidRPr="001C7278">
        <w:rPr>
          <w:rFonts w:ascii="Nikosh" w:hAnsi="Nikosh" w:cs="Nikosh"/>
          <w:color w:val="000000"/>
          <w:sz w:val="28"/>
          <w:szCs w:val="28"/>
        </w:rPr>
        <w:t xml:space="preserve"> </w:t>
      </w:r>
    </w:p>
    <w:p w14:paraId="1E3EAAC7" w14:textId="77777777" w:rsidR="00E336DF" w:rsidRPr="001C7278" w:rsidRDefault="00E336DF" w:rsidP="00E336DF">
      <w:pPr>
        <w:spacing w:after="120" w:line="240" w:lineRule="auto"/>
        <w:ind w:firstLine="720"/>
        <w:jc w:val="both"/>
        <w:rPr>
          <w:rFonts w:ascii="Nikosh" w:hAnsi="Nikosh" w:cs="Nikosh"/>
          <w:color w:val="000000"/>
          <w:sz w:val="28"/>
          <w:szCs w:val="28"/>
        </w:rPr>
      </w:pPr>
      <w:r w:rsidRPr="001C7278">
        <w:rPr>
          <w:rFonts w:ascii="Nikosh" w:hAnsi="Nikosh" w:cs="Nikosh"/>
          <w:color w:val="000000"/>
          <w:sz w:val="28"/>
          <w:szCs w:val="28"/>
          <w:cs/>
          <w:lang w:bidi="bn-IN"/>
        </w:rPr>
        <w:t>সভা</w:t>
      </w:r>
      <w:r>
        <w:rPr>
          <w:rFonts w:ascii="Nikosh" w:hAnsi="Nikosh" w:cs="Nikosh"/>
          <w:color w:val="000000"/>
          <w:sz w:val="28"/>
          <w:szCs w:val="28"/>
          <w:cs/>
          <w:lang w:bidi="bn-IN"/>
        </w:rPr>
        <w:t>য়</w:t>
      </w:r>
      <w:r w:rsidRPr="001C7278">
        <w:rPr>
          <w:rFonts w:ascii="Nikosh" w:hAnsi="Nikosh" w:cs="Nikosh"/>
          <w:color w:val="000000"/>
          <w:sz w:val="28"/>
          <w:szCs w:val="28"/>
          <w:cs/>
          <w:lang w:bidi="bn-IN"/>
        </w:rPr>
        <w:t xml:space="preserve"> তথ্যপ্রযুক্তির দ্রুত পরিবর্তন</w:t>
      </w:r>
      <w:r w:rsidRPr="001C7278">
        <w:rPr>
          <w:rFonts w:ascii="Nikosh" w:hAnsi="Nikosh" w:cs="Nikosh"/>
          <w:color w:val="000000"/>
          <w:sz w:val="28"/>
          <w:szCs w:val="28"/>
        </w:rPr>
        <w:t xml:space="preserve">, </w:t>
      </w:r>
      <w:r w:rsidRPr="001C7278">
        <w:rPr>
          <w:rFonts w:ascii="Nikosh" w:hAnsi="Nikosh" w:cs="Nikosh"/>
          <w:color w:val="000000"/>
          <w:sz w:val="28"/>
          <w:szCs w:val="28"/>
          <w:cs/>
          <w:lang w:bidi="bn-IN"/>
        </w:rPr>
        <w:t>সাইবার নিরাপত্তা জোরদার</w:t>
      </w:r>
      <w:r w:rsidRPr="001C7278">
        <w:rPr>
          <w:rFonts w:ascii="Nikosh" w:hAnsi="Nikosh" w:cs="Nikosh"/>
          <w:color w:val="000000"/>
          <w:sz w:val="28"/>
          <w:szCs w:val="28"/>
        </w:rPr>
        <w:t xml:space="preserve">, </w:t>
      </w:r>
      <w:r w:rsidRPr="001C7278">
        <w:rPr>
          <w:rFonts w:ascii="Nikosh" w:hAnsi="Nikosh" w:cs="Nikosh"/>
          <w:color w:val="000000"/>
          <w:sz w:val="28"/>
          <w:szCs w:val="28"/>
          <w:cs/>
          <w:lang w:bidi="bn-IN"/>
        </w:rPr>
        <w:t>নাগরিকের অধিকার সুরক্ষা এবং ডিজিটাল সেবার নিরাপদ পর</w:t>
      </w:r>
      <w:r>
        <w:rPr>
          <w:rFonts w:ascii="Nikosh" w:hAnsi="Nikosh" w:cs="Nikosh"/>
          <w:color w:val="000000"/>
          <w:sz w:val="28"/>
          <w:szCs w:val="28"/>
          <w:cs/>
          <w:lang w:bidi="bn-IN"/>
        </w:rPr>
        <w:t>িবেশ নিশ্চিত করার লক্ষ্যে প্রয়ো</w:t>
      </w:r>
      <w:r w:rsidRPr="001C7278">
        <w:rPr>
          <w:rFonts w:ascii="Nikosh" w:hAnsi="Nikosh" w:cs="Nikosh"/>
          <w:color w:val="000000"/>
          <w:sz w:val="28"/>
          <w:szCs w:val="28"/>
          <w:cs/>
          <w:lang w:bidi="bn-IN"/>
        </w:rPr>
        <w:t>জনী</w:t>
      </w:r>
      <w:r>
        <w:rPr>
          <w:rFonts w:ascii="Nikosh" w:hAnsi="Nikosh" w:cs="Nikosh"/>
          <w:color w:val="000000"/>
          <w:sz w:val="28"/>
          <w:szCs w:val="28"/>
          <w:cs/>
          <w:lang w:bidi="bn-IN"/>
        </w:rPr>
        <w:t>য় সংশোধনী ও সুপারিশ নিয়ে</w:t>
      </w:r>
      <w:r w:rsidRPr="001C7278">
        <w:rPr>
          <w:rFonts w:ascii="Nikosh" w:hAnsi="Nikosh" w:cs="Nikosh"/>
          <w:color w:val="000000"/>
          <w:sz w:val="28"/>
          <w:szCs w:val="28"/>
          <w:cs/>
          <w:lang w:bidi="bn-IN"/>
        </w:rPr>
        <w:t xml:space="preserve"> আলোচনা করা হ</w:t>
      </w:r>
      <w:r>
        <w:rPr>
          <w:rFonts w:ascii="Nikosh" w:hAnsi="Nikosh" w:cs="Nikosh"/>
          <w:color w:val="000000"/>
          <w:sz w:val="28"/>
          <w:szCs w:val="28"/>
          <w:cs/>
          <w:lang w:bidi="bn-IN"/>
        </w:rPr>
        <w:t>য়</w:t>
      </w:r>
      <w:r w:rsidRPr="001C7278">
        <w:rPr>
          <w:rFonts w:ascii="Nikosh" w:hAnsi="Nikosh" w:cs="Nikosh"/>
          <w:color w:val="000000"/>
          <w:sz w:val="28"/>
          <w:szCs w:val="28"/>
          <w:cs/>
          <w:lang w:bidi="hi-IN"/>
        </w:rPr>
        <w:t>।</w:t>
      </w:r>
    </w:p>
    <w:p w14:paraId="652A575A" w14:textId="77777777" w:rsidR="00E336DF" w:rsidRPr="001C7278" w:rsidRDefault="00E336DF" w:rsidP="00E336DF">
      <w:pPr>
        <w:spacing w:after="120" w:line="240" w:lineRule="auto"/>
        <w:ind w:firstLine="720"/>
        <w:jc w:val="both"/>
        <w:rPr>
          <w:rFonts w:ascii="Nikosh" w:hAnsi="Nikosh" w:cs="Nikosh"/>
          <w:color w:val="000000"/>
          <w:sz w:val="28"/>
          <w:szCs w:val="28"/>
        </w:rPr>
      </w:pPr>
      <w:r>
        <w:rPr>
          <w:rFonts w:ascii="Nikosh" w:hAnsi="Nikosh" w:cs="Nikosh"/>
          <w:color w:val="000000"/>
          <w:sz w:val="28"/>
          <w:szCs w:val="28"/>
          <w:cs/>
          <w:lang w:bidi="bn-IN"/>
        </w:rPr>
        <w:t>আলোচনা শেষে খসড়া</w:t>
      </w:r>
      <w:r w:rsidRPr="001C7278">
        <w:rPr>
          <w:rFonts w:ascii="Nikosh" w:hAnsi="Nikosh" w:cs="Nikosh"/>
          <w:color w:val="000000"/>
          <w:sz w:val="28"/>
          <w:szCs w:val="28"/>
          <w:cs/>
          <w:lang w:bidi="bn-IN"/>
        </w:rPr>
        <w:t xml:space="preserve"> আইনটি</w:t>
      </w:r>
      <w:r>
        <w:rPr>
          <w:rFonts w:ascii="Nikosh" w:hAnsi="Nikosh" w:cs="Nikosh"/>
          <w:color w:val="000000"/>
          <w:sz w:val="28"/>
          <w:szCs w:val="28"/>
          <w:cs/>
          <w:lang w:bidi="bn-IN"/>
        </w:rPr>
        <w:t xml:space="preserve"> আরো যুগপো</w:t>
      </w:r>
      <w:r w:rsidRPr="001C7278">
        <w:rPr>
          <w:rFonts w:ascii="Nikosh" w:hAnsi="Nikosh" w:cs="Nikosh"/>
          <w:color w:val="000000"/>
          <w:sz w:val="28"/>
          <w:szCs w:val="28"/>
          <w:cs/>
          <w:lang w:bidi="bn-IN"/>
        </w:rPr>
        <w:t>যোগী</w:t>
      </w:r>
      <w:r w:rsidRPr="001C7278">
        <w:rPr>
          <w:rFonts w:ascii="Nikosh" w:hAnsi="Nikosh" w:cs="Nikosh"/>
          <w:color w:val="000000"/>
          <w:sz w:val="28"/>
          <w:szCs w:val="28"/>
        </w:rPr>
        <w:t>,</w:t>
      </w:r>
      <w:r w:rsidRPr="001C7278">
        <w:rPr>
          <w:rFonts w:ascii="Nikosh" w:hAnsi="Nikosh" w:cs="Nikosh"/>
          <w:color w:val="000000"/>
          <w:sz w:val="28"/>
          <w:szCs w:val="28"/>
          <w:cs/>
          <w:lang w:bidi="bn-IN"/>
        </w:rPr>
        <w:t xml:space="preserve"> কার্যকর এবং বাস্তবসম্মত করার লক্ষ্যে বিভিন্ন সুপারিশ প্রদান করা হ</w:t>
      </w:r>
      <w:r>
        <w:rPr>
          <w:rFonts w:ascii="Nikosh" w:hAnsi="Nikosh" w:cs="Nikosh"/>
          <w:color w:val="000000"/>
          <w:sz w:val="28"/>
          <w:szCs w:val="28"/>
          <w:cs/>
          <w:lang w:bidi="bn-IN"/>
        </w:rPr>
        <w:t>য়</w:t>
      </w:r>
      <w:r w:rsidRPr="001C7278">
        <w:rPr>
          <w:rFonts w:ascii="Nikosh" w:hAnsi="Nikosh" w:cs="Nikosh"/>
          <w:color w:val="000000"/>
          <w:sz w:val="28"/>
          <w:szCs w:val="28"/>
          <w:cs/>
          <w:lang w:bidi="hi-IN"/>
        </w:rPr>
        <w:t xml:space="preserve">। </w:t>
      </w:r>
      <w:r w:rsidRPr="001C7278">
        <w:rPr>
          <w:rFonts w:ascii="Nikosh" w:hAnsi="Nikosh" w:cs="Nikosh"/>
          <w:color w:val="000000"/>
          <w:sz w:val="28"/>
          <w:szCs w:val="28"/>
          <w:cs/>
          <w:lang w:bidi="bn-IN"/>
        </w:rPr>
        <w:t>এসব</w:t>
      </w:r>
      <w:r>
        <w:rPr>
          <w:rFonts w:ascii="Nikosh" w:hAnsi="Nikosh" w:cs="Nikosh"/>
          <w:color w:val="000000"/>
          <w:sz w:val="28"/>
          <w:szCs w:val="28"/>
          <w:cs/>
          <w:lang w:bidi="bn-IN"/>
        </w:rPr>
        <w:t xml:space="preserve"> সুপারিশ সংযোজন করে আইনটির খসড়া চূড়ান্ত করার বিষয়ে</w:t>
      </w:r>
      <w:r w:rsidRPr="001C7278">
        <w:rPr>
          <w:rFonts w:ascii="Nikosh" w:hAnsi="Nikosh" w:cs="Nikosh"/>
          <w:color w:val="000000"/>
          <w:sz w:val="28"/>
          <w:szCs w:val="28"/>
          <w:cs/>
          <w:lang w:bidi="bn-IN"/>
        </w:rPr>
        <w:t xml:space="preserve"> আবারও বৈঠকের সিদ্ধান্ত গৃহীত হ</w:t>
      </w:r>
      <w:r>
        <w:rPr>
          <w:rFonts w:ascii="Nikosh" w:hAnsi="Nikosh" w:cs="Nikosh"/>
          <w:color w:val="000000"/>
          <w:sz w:val="28"/>
          <w:szCs w:val="28"/>
          <w:cs/>
          <w:lang w:bidi="bn-IN"/>
        </w:rPr>
        <w:t>য়</w:t>
      </w:r>
      <w:r w:rsidRPr="001C7278">
        <w:rPr>
          <w:rFonts w:ascii="Nikosh" w:hAnsi="Nikosh" w:cs="Nikosh"/>
          <w:color w:val="000000"/>
          <w:sz w:val="28"/>
          <w:szCs w:val="28"/>
          <w:cs/>
          <w:lang w:bidi="hi-IN"/>
        </w:rPr>
        <w:t>।</w:t>
      </w:r>
    </w:p>
    <w:p w14:paraId="24660757" w14:textId="77777777" w:rsidR="00E336DF" w:rsidRPr="001C7278" w:rsidRDefault="00E336DF" w:rsidP="00E336DF">
      <w:pPr>
        <w:spacing w:after="0" w:line="240" w:lineRule="auto"/>
        <w:jc w:val="center"/>
        <w:rPr>
          <w:rFonts w:ascii="Nikosh" w:hAnsi="Nikosh" w:cs="Nikosh"/>
          <w:color w:val="000000"/>
          <w:sz w:val="28"/>
          <w:szCs w:val="28"/>
        </w:rPr>
      </w:pPr>
      <w:r w:rsidRPr="00D97A1B">
        <w:rPr>
          <w:rFonts w:ascii="Nikosh" w:hAnsi="Nikosh" w:cs="Nikosh"/>
          <w:color w:val="000000"/>
          <w:sz w:val="28"/>
          <w:szCs w:val="28"/>
        </w:rPr>
        <w:t>#</w:t>
      </w:r>
    </w:p>
    <w:p w14:paraId="793460CE" w14:textId="77777777" w:rsidR="00E336DF" w:rsidRPr="001C7278" w:rsidRDefault="00E336DF" w:rsidP="00E336DF">
      <w:pPr>
        <w:spacing w:after="0" w:line="240" w:lineRule="auto"/>
        <w:jc w:val="both"/>
        <w:rPr>
          <w:rFonts w:ascii="Nikosh" w:hAnsi="Nikosh" w:cs="Nikosh"/>
          <w:color w:val="000000"/>
          <w:sz w:val="28"/>
          <w:szCs w:val="28"/>
        </w:rPr>
      </w:pPr>
      <w:r>
        <w:rPr>
          <w:rFonts w:ascii="Nikosh" w:hAnsi="Nikosh" w:cs="Nikosh"/>
          <w:color w:val="000000"/>
          <w:sz w:val="28"/>
          <w:szCs w:val="28"/>
          <w:cs/>
          <w:lang w:bidi="bn-IN"/>
        </w:rPr>
        <w:t>জসীম</w:t>
      </w:r>
      <w:r>
        <w:rPr>
          <w:rFonts w:ascii="Nikosh" w:hAnsi="Nikosh" w:cs="Nikosh"/>
          <w:color w:val="000000"/>
          <w:sz w:val="28"/>
          <w:szCs w:val="28"/>
        </w:rPr>
        <w:t>/</w:t>
      </w:r>
      <w:r>
        <w:rPr>
          <w:rFonts w:ascii="Nikosh" w:hAnsi="Nikosh" w:cs="Nikosh"/>
          <w:color w:val="000000"/>
          <w:sz w:val="28"/>
          <w:szCs w:val="28"/>
          <w:cs/>
          <w:lang w:bidi="bn-IN"/>
        </w:rPr>
        <w:t>খাদীজা</w:t>
      </w:r>
      <w:r>
        <w:rPr>
          <w:rFonts w:ascii="Nikosh" w:hAnsi="Nikosh" w:cs="Nikosh"/>
          <w:color w:val="000000"/>
          <w:sz w:val="28"/>
          <w:szCs w:val="28"/>
        </w:rPr>
        <w:t>/</w:t>
      </w:r>
      <w:r>
        <w:rPr>
          <w:rFonts w:ascii="Nikosh" w:hAnsi="Nikosh" w:cs="Nikosh"/>
          <w:color w:val="000000"/>
          <w:sz w:val="28"/>
          <w:szCs w:val="28"/>
          <w:cs/>
          <w:lang w:bidi="bn-IN"/>
        </w:rPr>
        <w:t>মারুফা</w:t>
      </w:r>
      <w:r>
        <w:rPr>
          <w:rFonts w:ascii="Nikosh" w:hAnsi="Nikosh" w:cs="Nikosh"/>
          <w:color w:val="000000"/>
          <w:sz w:val="28"/>
          <w:szCs w:val="28"/>
        </w:rPr>
        <w:t>/</w:t>
      </w:r>
      <w:r>
        <w:rPr>
          <w:rFonts w:ascii="Nikosh" w:hAnsi="Nikosh" w:cs="Nikosh"/>
          <w:color w:val="000000"/>
          <w:sz w:val="28"/>
          <w:szCs w:val="28"/>
          <w:cs/>
          <w:lang w:bidi="bn-IN"/>
        </w:rPr>
        <w:t>তারানা</w:t>
      </w:r>
      <w:r>
        <w:rPr>
          <w:rFonts w:ascii="Nikosh" w:hAnsi="Nikosh" w:cs="Nikosh"/>
          <w:color w:val="000000"/>
          <w:sz w:val="28"/>
          <w:szCs w:val="28"/>
        </w:rPr>
        <w:t>/</w:t>
      </w:r>
      <w:r>
        <w:rPr>
          <w:rFonts w:ascii="Nikosh" w:hAnsi="Nikosh" w:cs="Nikosh"/>
          <w:color w:val="000000"/>
          <w:sz w:val="28"/>
          <w:szCs w:val="28"/>
          <w:cs/>
          <w:lang w:bidi="bn-IN"/>
        </w:rPr>
        <w:t>তানভীর</w:t>
      </w:r>
      <w:r>
        <w:rPr>
          <w:rFonts w:ascii="Nikosh" w:hAnsi="Nikosh" w:cs="Nikosh"/>
          <w:color w:val="000000"/>
          <w:sz w:val="28"/>
          <w:szCs w:val="28"/>
        </w:rPr>
        <w:t>/</w:t>
      </w:r>
      <w:r>
        <w:rPr>
          <w:rFonts w:ascii="Nikosh" w:hAnsi="Nikosh" w:cs="Nikosh"/>
          <w:color w:val="000000"/>
          <w:sz w:val="28"/>
          <w:szCs w:val="28"/>
          <w:cs/>
          <w:lang w:bidi="bn-IN"/>
        </w:rPr>
        <w:t>মাহ্‌ফুজ</w:t>
      </w:r>
      <w:r>
        <w:rPr>
          <w:rFonts w:ascii="Nikosh" w:hAnsi="Nikosh" w:cs="Nikosh"/>
          <w:color w:val="000000"/>
          <w:sz w:val="28"/>
          <w:szCs w:val="28"/>
        </w:rPr>
        <w:t>/</w:t>
      </w:r>
      <w:r>
        <w:rPr>
          <w:rFonts w:ascii="Nikosh" w:hAnsi="Nikosh" w:cs="Nikosh"/>
          <w:color w:val="000000"/>
          <w:sz w:val="28"/>
          <w:szCs w:val="28"/>
          <w:cs/>
          <w:lang w:bidi="bn-IN"/>
        </w:rPr>
        <w:t>আলী</w:t>
      </w:r>
      <w:r>
        <w:rPr>
          <w:rFonts w:ascii="Nikosh" w:hAnsi="Nikosh" w:cs="Nikosh"/>
          <w:color w:val="000000"/>
          <w:sz w:val="28"/>
          <w:szCs w:val="28"/>
        </w:rPr>
        <w:t>/</w:t>
      </w:r>
      <w:r>
        <w:rPr>
          <w:rFonts w:ascii="Nikosh" w:hAnsi="Nikosh" w:cs="Nikosh"/>
          <w:color w:val="000000"/>
          <w:sz w:val="28"/>
          <w:szCs w:val="28"/>
          <w:cs/>
          <w:lang w:bidi="bn-IN"/>
        </w:rPr>
        <w:t>আমিরুল</w:t>
      </w:r>
      <w:r>
        <w:rPr>
          <w:rFonts w:ascii="Nikosh" w:hAnsi="Nikosh" w:cs="Nikosh"/>
          <w:color w:val="000000"/>
          <w:sz w:val="28"/>
          <w:szCs w:val="28"/>
        </w:rPr>
        <w:t>/</w:t>
      </w:r>
      <w:r>
        <w:rPr>
          <w:rFonts w:ascii="Nikosh" w:hAnsi="Nikosh" w:cs="Nikosh"/>
          <w:color w:val="000000"/>
          <w:sz w:val="28"/>
          <w:szCs w:val="28"/>
          <w:cs/>
          <w:lang w:bidi="bn-IN"/>
        </w:rPr>
        <w:t>২০২৬</w:t>
      </w:r>
      <w:r>
        <w:rPr>
          <w:rFonts w:ascii="Nikosh" w:hAnsi="Nikosh" w:cs="Nikosh"/>
          <w:color w:val="000000"/>
          <w:sz w:val="28"/>
          <w:szCs w:val="28"/>
        </w:rPr>
        <w:t>/</w:t>
      </w:r>
      <w:r>
        <w:rPr>
          <w:rFonts w:ascii="Nikosh" w:hAnsi="Nikosh" w:cs="Nikosh"/>
          <w:color w:val="000000"/>
          <w:sz w:val="28"/>
          <w:szCs w:val="28"/>
          <w:cs/>
          <w:lang w:bidi="bn-IN"/>
        </w:rPr>
        <w:t>১৩৩০ ঘন্টা</w:t>
      </w:r>
    </w:p>
    <w:p w14:paraId="6972B49F" w14:textId="77777777" w:rsidR="00E336DF" w:rsidRPr="00D97A1B" w:rsidRDefault="00E336DF" w:rsidP="00E336DF">
      <w:pPr>
        <w:shd w:val="clear" w:color="auto" w:fill="FFFFFF"/>
        <w:spacing w:after="0" w:line="235" w:lineRule="atLeast"/>
        <w:jc w:val="both"/>
        <w:rPr>
          <w:rFonts w:ascii="Nikosh" w:hAnsi="Nikosh" w:cs="Nikosh"/>
          <w:color w:val="222222"/>
          <w:sz w:val="28"/>
          <w:szCs w:val="28"/>
        </w:rPr>
      </w:pPr>
    </w:p>
    <w:p w14:paraId="07BC4F0D" w14:textId="77777777" w:rsidR="00E336DF" w:rsidRDefault="00E336DF" w:rsidP="00C921A7">
      <w:pPr>
        <w:spacing w:after="0" w:line="240" w:lineRule="auto"/>
        <w:jc w:val="both"/>
        <w:rPr>
          <w:rFonts w:ascii="Times New Roman" w:hAnsi="Times New Roman"/>
          <w:bCs/>
          <w:sz w:val="24"/>
          <w:szCs w:val="24"/>
          <w:lang w:val="nb-NO" w:bidi="bn-IN"/>
        </w:rPr>
      </w:pPr>
    </w:p>
    <w:p w14:paraId="70882647" w14:textId="77777777" w:rsidR="00E336DF" w:rsidRDefault="00E336DF" w:rsidP="00C921A7">
      <w:pPr>
        <w:spacing w:after="0" w:line="240" w:lineRule="auto"/>
        <w:jc w:val="both"/>
        <w:rPr>
          <w:rFonts w:ascii="Times New Roman" w:hAnsi="Times New Roman"/>
          <w:bCs/>
          <w:sz w:val="24"/>
          <w:szCs w:val="24"/>
          <w:lang w:val="nb-NO" w:bidi="bn-IN"/>
        </w:rPr>
      </w:pPr>
    </w:p>
    <w:p w14:paraId="32316EED" w14:textId="77777777" w:rsidR="00E336DF" w:rsidRDefault="00E336DF" w:rsidP="00C921A7">
      <w:pPr>
        <w:spacing w:after="0" w:line="240" w:lineRule="auto"/>
        <w:jc w:val="both"/>
        <w:rPr>
          <w:rFonts w:ascii="Times New Roman" w:hAnsi="Times New Roman"/>
          <w:bCs/>
          <w:sz w:val="24"/>
          <w:szCs w:val="24"/>
          <w:lang w:val="nb-NO" w:bidi="bn-IN"/>
        </w:rPr>
      </w:pPr>
    </w:p>
    <w:p w14:paraId="2D793AC3" w14:textId="77777777" w:rsidR="00E336DF" w:rsidRDefault="00E336DF" w:rsidP="00C921A7">
      <w:pPr>
        <w:spacing w:after="0" w:line="240" w:lineRule="auto"/>
        <w:jc w:val="both"/>
        <w:rPr>
          <w:rFonts w:ascii="Times New Roman" w:hAnsi="Times New Roman"/>
          <w:bCs/>
          <w:sz w:val="24"/>
          <w:szCs w:val="24"/>
          <w:lang w:val="nb-NO" w:bidi="bn-IN"/>
        </w:rPr>
      </w:pPr>
    </w:p>
    <w:p w14:paraId="1ED01B51" w14:textId="77777777" w:rsidR="00E336DF" w:rsidRDefault="00E336DF" w:rsidP="00C921A7">
      <w:pPr>
        <w:spacing w:after="0" w:line="240" w:lineRule="auto"/>
        <w:jc w:val="both"/>
        <w:rPr>
          <w:rFonts w:ascii="Times New Roman" w:hAnsi="Times New Roman"/>
          <w:bCs/>
          <w:sz w:val="24"/>
          <w:szCs w:val="24"/>
          <w:lang w:val="nb-NO" w:bidi="bn-IN"/>
        </w:rPr>
      </w:pPr>
    </w:p>
    <w:p w14:paraId="30B4A90D" w14:textId="77777777" w:rsidR="00E336DF" w:rsidRDefault="00E336DF" w:rsidP="00C921A7">
      <w:pPr>
        <w:spacing w:after="0" w:line="240" w:lineRule="auto"/>
        <w:jc w:val="both"/>
        <w:rPr>
          <w:rFonts w:ascii="Times New Roman" w:hAnsi="Times New Roman"/>
          <w:bCs/>
          <w:sz w:val="24"/>
          <w:szCs w:val="24"/>
          <w:lang w:val="nb-NO" w:bidi="bn-IN"/>
        </w:rPr>
      </w:pPr>
    </w:p>
    <w:p w14:paraId="1DC61B29" w14:textId="77777777" w:rsidR="00E336DF" w:rsidRDefault="00E336DF" w:rsidP="00C921A7">
      <w:pPr>
        <w:spacing w:after="0" w:line="240" w:lineRule="auto"/>
        <w:jc w:val="both"/>
        <w:rPr>
          <w:rFonts w:ascii="Times New Roman" w:hAnsi="Times New Roman"/>
          <w:bCs/>
          <w:sz w:val="24"/>
          <w:szCs w:val="24"/>
          <w:lang w:val="nb-NO" w:bidi="bn-IN"/>
        </w:rPr>
      </w:pPr>
    </w:p>
    <w:p w14:paraId="540CB9A7" w14:textId="77777777" w:rsidR="00E336DF" w:rsidRDefault="00E336DF" w:rsidP="00C921A7">
      <w:pPr>
        <w:spacing w:after="0" w:line="240" w:lineRule="auto"/>
        <w:jc w:val="both"/>
        <w:rPr>
          <w:rFonts w:ascii="Times New Roman" w:hAnsi="Times New Roman"/>
          <w:bCs/>
          <w:sz w:val="24"/>
          <w:szCs w:val="24"/>
          <w:lang w:val="nb-NO" w:bidi="bn-IN"/>
        </w:rPr>
      </w:pPr>
    </w:p>
    <w:p w14:paraId="073B19A2" w14:textId="77777777" w:rsidR="00E336DF" w:rsidRDefault="00E336DF" w:rsidP="00C921A7">
      <w:pPr>
        <w:spacing w:after="0" w:line="240" w:lineRule="auto"/>
        <w:jc w:val="both"/>
        <w:rPr>
          <w:rFonts w:ascii="Times New Roman" w:hAnsi="Times New Roman"/>
          <w:bCs/>
          <w:sz w:val="24"/>
          <w:szCs w:val="24"/>
          <w:lang w:val="nb-NO" w:bidi="bn-IN"/>
        </w:rPr>
      </w:pPr>
    </w:p>
    <w:p w14:paraId="015306CA" w14:textId="77777777" w:rsidR="00E336DF" w:rsidRDefault="00E336DF" w:rsidP="00C921A7">
      <w:pPr>
        <w:spacing w:after="0" w:line="240" w:lineRule="auto"/>
        <w:jc w:val="both"/>
        <w:rPr>
          <w:rFonts w:ascii="Times New Roman" w:hAnsi="Times New Roman"/>
          <w:bCs/>
          <w:sz w:val="24"/>
          <w:szCs w:val="24"/>
          <w:lang w:val="nb-NO" w:bidi="bn-IN"/>
        </w:rPr>
      </w:pPr>
    </w:p>
    <w:p w14:paraId="693829EE" w14:textId="77777777" w:rsidR="00E336DF" w:rsidRDefault="00E336DF" w:rsidP="00C921A7">
      <w:pPr>
        <w:spacing w:after="0" w:line="240" w:lineRule="auto"/>
        <w:jc w:val="both"/>
        <w:rPr>
          <w:rFonts w:ascii="Times New Roman" w:hAnsi="Times New Roman"/>
          <w:bCs/>
          <w:sz w:val="24"/>
          <w:szCs w:val="24"/>
          <w:lang w:val="nb-NO" w:bidi="bn-IN"/>
        </w:rPr>
      </w:pPr>
    </w:p>
    <w:p w14:paraId="2AAD724B" w14:textId="77777777" w:rsidR="00E336DF" w:rsidRDefault="00E336DF" w:rsidP="00C921A7">
      <w:pPr>
        <w:spacing w:after="0" w:line="240" w:lineRule="auto"/>
        <w:jc w:val="both"/>
        <w:rPr>
          <w:rFonts w:ascii="Times New Roman" w:hAnsi="Times New Roman"/>
          <w:bCs/>
          <w:sz w:val="24"/>
          <w:szCs w:val="24"/>
          <w:lang w:val="nb-NO" w:bidi="bn-IN"/>
        </w:rPr>
      </w:pPr>
    </w:p>
    <w:p w14:paraId="5B067C97" w14:textId="77777777" w:rsidR="00E336DF" w:rsidRDefault="00E336DF" w:rsidP="00C921A7">
      <w:pPr>
        <w:spacing w:after="0" w:line="240" w:lineRule="auto"/>
        <w:jc w:val="both"/>
        <w:rPr>
          <w:rFonts w:ascii="Times New Roman" w:hAnsi="Times New Roman"/>
          <w:bCs/>
          <w:sz w:val="24"/>
          <w:szCs w:val="24"/>
          <w:lang w:val="nb-NO" w:bidi="bn-IN"/>
        </w:rPr>
      </w:pPr>
    </w:p>
    <w:p w14:paraId="22E6826D" w14:textId="77777777" w:rsidR="00E336DF" w:rsidRDefault="00E336DF" w:rsidP="00C921A7">
      <w:pPr>
        <w:spacing w:after="0" w:line="240" w:lineRule="auto"/>
        <w:jc w:val="both"/>
        <w:rPr>
          <w:rFonts w:ascii="Times New Roman" w:hAnsi="Times New Roman"/>
          <w:bCs/>
          <w:sz w:val="24"/>
          <w:szCs w:val="24"/>
          <w:lang w:val="nb-NO" w:bidi="bn-IN"/>
        </w:rPr>
      </w:pPr>
    </w:p>
    <w:p w14:paraId="002653B6" w14:textId="77777777" w:rsidR="00E336DF" w:rsidRDefault="00E336DF" w:rsidP="00C921A7">
      <w:pPr>
        <w:spacing w:after="0" w:line="240" w:lineRule="auto"/>
        <w:jc w:val="both"/>
        <w:rPr>
          <w:rFonts w:ascii="Times New Roman" w:hAnsi="Times New Roman"/>
          <w:bCs/>
          <w:sz w:val="24"/>
          <w:szCs w:val="24"/>
          <w:lang w:val="nb-NO" w:bidi="bn-IN"/>
        </w:rPr>
      </w:pPr>
    </w:p>
    <w:p w14:paraId="596624DD" w14:textId="77777777" w:rsidR="00E336DF" w:rsidRDefault="00E336DF" w:rsidP="00C921A7">
      <w:pPr>
        <w:spacing w:after="0" w:line="240" w:lineRule="auto"/>
        <w:jc w:val="both"/>
        <w:rPr>
          <w:rFonts w:ascii="Times New Roman" w:hAnsi="Times New Roman"/>
          <w:bCs/>
          <w:sz w:val="24"/>
          <w:szCs w:val="24"/>
          <w:lang w:val="nb-NO" w:bidi="bn-IN"/>
        </w:rPr>
      </w:pPr>
    </w:p>
    <w:p w14:paraId="3EA11185" w14:textId="77777777" w:rsidR="00E336DF" w:rsidRDefault="00E336DF" w:rsidP="00C921A7">
      <w:pPr>
        <w:spacing w:after="0" w:line="240" w:lineRule="auto"/>
        <w:jc w:val="both"/>
        <w:rPr>
          <w:rFonts w:ascii="Times New Roman" w:hAnsi="Times New Roman"/>
          <w:bCs/>
          <w:sz w:val="24"/>
          <w:szCs w:val="24"/>
          <w:lang w:val="nb-NO" w:bidi="bn-IN"/>
        </w:rPr>
      </w:pPr>
    </w:p>
    <w:p w14:paraId="4429FE5F" w14:textId="77777777" w:rsidR="00E336DF" w:rsidRDefault="00E336DF" w:rsidP="00C921A7">
      <w:pPr>
        <w:spacing w:after="0" w:line="240" w:lineRule="auto"/>
        <w:jc w:val="both"/>
        <w:rPr>
          <w:rFonts w:ascii="Times New Roman" w:hAnsi="Times New Roman"/>
          <w:bCs/>
          <w:sz w:val="24"/>
          <w:szCs w:val="24"/>
          <w:lang w:val="nb-NO" w:bidi="bn-IN"/>
        </w:rPr>
      </w:pPr>
    </w:p>
    <w:p w14:paraId="1A10614C" w14:textId="77777777" w:rsidR="00E336DF" w:rsidRDefault="00E336DF" w:rsidP="00C921A7">
      <w:pPr>
        <w:spacing w:after="0" w:line="240" w:lineRule="auto"/>
        <w:jc w:val="both"/>
        <w:rPr>
          <w:rFonts w:ascii="Times New Roman" w:hAnsi="Times New Roman"/>
          <w:bCs/>
          <w:sz w:val="24"/>
          <w:szCs w:val="24"/>
          <w:lang w:val="nb-NO" w:bidi="bn-IN"/>
        </w:rPr>
      </w:pPr>
    </w:p>
    <w:p w14:paraId="017171D6" w14:textId="77777777" w:rsidR="00E336DF" w:rsidRDefault="00E336DF" w:rsidP="00C921A7">
      <w:pPr>
        <w:spacing w:after="0" w:line="240" w:lineRule="auto"/>
        <w:jc w:val="both"/>
        <w:rPr>
          <w:rFonts w:ascii="Times New Roman" w:hAnsi="Times New Roman"/>
          <w:bCs/>
          <w:sz w:val="24"/>
          <w:szCs w:val="24"/>
          <w:lang w:val="nb-NO" w:bidi="bn-IN"/>
        </w:rPr>
      </w:pPr>
    </w:p>
    <w:p w14:paraId="7828CE52" w14:textId="77777777" w:rsidR="00E336DF" w:rsidRDefault="00E336DF" w:rsidP="00C921A7">
      <w:pPr>
        <w:spacing w:after="0" w:line="240" w:lineRule="auto"/>
        <w:jc w:val="both"/>
        <w:rPr>
          <w:rFonts w:ascii="Times New Roman" w:hAnsi="Times New Roman"/>
          <w:bCs/>
          <w:sz w:val="24"/>
          <w:szCs w:val="24"/>
          <w:lang w:val="nb-NO" w:bidi="bn-IN"/>
        </w:rPr>
      </w:pPr>
    </w:p>
    <w:p w14:paraId="508006BE" w14:textId="77777777" w:rsidR="00E336DF" w:rsidRDefault="00E336DF" w:rsidP="00C921A7">
      <w:pPr>
        <w:spacing w:after="0" w:line="240" w:lineRule="auto"/>
        <w:jc w:val="both"/>
        <w:rPr>
          <w:rFonts w:ascii="Times New Roman" w:hAnsi="Times New Roman"/>
          <w:bCs/>
          <w:sz w:val="24"/>
          <w:szCs w:val="24"/>
          <w:lang w:val="nb-NO" w:bidi="bn-IN"/>
        </w:rPr>
      </w:pPr>
    </w:p>
    <w:p w14:paraId="33501941" w14:textId="77777777" w:rsidR="00C921A7" w:rsidRDefault="00C921A7" w:rsidP="00C921A7">
      <w:pPr>
        <w:spacing w:after="0" w:line="240" w:lineRule="auto"/>
        <w:jc w:val="both"/>
        <w:rPr>
          <w:rFonts w:ascii="Times New Roman" w:hAnsi="Times New Roman"/>
          <w:bCs/>
          <w:sz w:val="24"/>
          <w:szCs w:val="24"/>
          <w:lang w:val="nb-NO" w:bidi="bn-IN"/>
        </w:rPr>
      </w:pPr>
      <w:r w:rsidRPr="007F3113">
        <w:rPr>
          <w:rFonts w:ascii="Times New Roman" w:hAnsi="Times New Roman"/>
          <w:bCs/>
          <w:sz w:val="24"/>
          <w:szCs w:val="24"/>
          <w:lang w:val="nb-NO" w:bidi="bn-IN"/>
        </w:rPr>
        <w:t xml:space="preserve">Handout                                                                                         </w:t>
      </w:r>
      <w:r w:rsidRPr="007F3113">
        <w:rPr>
          <w:rFonts w:ascii="Times New Roman" w:hAnsi="Times New Roman"/>
          <w:bCs/>
          <w:sz w:val="24"/>
          <w:szCs w:val="24"/>
          <w:lang w:val="nb-NO" w:bidi="bn-IN"/>
        </w:rPr>
        <w:tab/>
      </w:r>
      <w:r w:rsidRPr="007F3113">
        <w:rPr>
          <w:rFonts w:ascii="Times New Roman" w:hAnsi="Times New Roman"/>
          <w:bCs/>
          <w:sz w:val="24"/>
          <w:szCs w:val="24"/>
          <w:lang w:val="nb-NO" w:bidi="bn-IN"/>
        </w:rPr>
        <w:tab/>
        <w:t xml:space="preserve">                  Number: </w:t>
      </w:r>
      <w:r>
        <w:rPr>
          <w:rFonts w:ascii="Times New Roman" w:hAnsi="Times New Roman"/>
          <w:bCs/>
          <w:sz w:val="24"/>
          <w:szCs w:val="24"/>
          <w:lang w:val="nb-NO" w:bidi="bn-IN"/>
        </w:rPr>
        <w:t>223</w:t>
      </w:r>
    </w:p>
    <w:p w14:paraId="22E5AFC0" w14:textId="77777777" w:rsidR="00C921A7" w:rsidRPr="007F3113" w:rsidRDefault="00C921A7" w:rsidP="00C921A7">
      <w:pPr>
        <w:spacing w:after="0" w:line="240" w:lineRule="auto"/>
        <w:jc w:val="both"/>
        <w:rPr>
          <w:rFonts w:ascii="Times New Roman" w:hAnsi="Times New Roman"/>
          <w:bCs/>
          <w:sz w:val="24"/>
          <w:szCs w:val="24"/>
          <w:lang w:val="nb-NO" w:bidi="bn-IN"/>
        </w:rPr>
      </w:pPr>
    </w:p>
    <w:p w14:paraId="60942A1F" w14:textId="77777777" w:rsidR="00C921A7" w:rsidRDefault="00C921A7" w:rsidP="00C921A7">
      <w:pPr>
        <w:spacing w:after="0" w:line="240" w:lineRule="auto"/>
        <w:jc w:val="center"/>
        <w:rPr>
          <w:rFonts w:ascii="Times New Roman" w:hAnsi="Times New Roman"/>
          <w:b/>
          <w:bCs/>
          <w:sz w:val="24"/>
          <w:szCs w:val="24"/>
        </w:rPr>
      </w:pPr>
      <w:r w:rsidRPr="007F3113">
        <w:rPr>
          <w:rFonts w:ascii="Times New Roman" w:hAnsi="Times New Roman"/>
          <w:b/>
          <w:bCs/>
          <w:sz w:val="24"/>
          <w:szCs w:val="24"/>
        </w:rPr>
        <w:t>Bangladesh moves to boost ties with Canada in livestock, food security</w:t>
      </w:r>
    </w:p>
    <w:p w14:paraId="2F20CB24" w14:textId="77777777" w:rsidR="00C921A7" w:rsidRPr="007F3113" w:rsidRDefault="00C921A7" w:rsidP="00C921A7">
      <w:pPr>
        <w:spacing w:after="0" w:line="240" w:lineRule="auto"/>
        <w:jc w:val="center"/>
        <w:rPr>
          <w:rFonts w:ascii="Times New Roman" w:hAnsi="Times New Roman"/>
          <w:sz w:val="24"/>
          <w:szCs w:val="24"/>
        </w:rPr>
      </w:pPr>
    </w:p>
    <w:p w14:paraId="181E02CA" w14:textId="77777777" w:rsidR="00C921A7" w:rsidRDefault="00C921A7" w:rsidP="00C921A7">
      <w:pPr>
        <w:tabs>
          <w:tab w:val="left" w:pos="5625"/>
        </w:tabs>
        <w:spacing w:after="0" w:line="240" w:lineRule="auto"/>
        <w:jc w:val="both"/>
        <w:rPr>
          <w:rFonts w:ascii="Times New Roman" w:hAnsi="Times New Roman"/>
          <w:bCs/>
          <w:sz w:val="24"/>
          <w:szCs w:val="24"/>
          <w:lang w:val="nb-NO" w:bidi="bn-IN"/>
        </w:rPr>
      </w:pPr>
      <w:r w:rsidRPr="007F3113">
        <w:rPr>
          <w:rStyle w:val="Strong"/>
          <w:rFonts w:ascii="Times New Roman" w:hAnsi="Times New Roman"/>
          <w:b w:val="0"/>
          <w:sz w:val="24"/>
          <w:szCs w:val="24"/>
        </w:rPr>
        <w:t>Dhaka</w:t>
      </w:r>
      <w:r w:rsidRPr="007F3113">
        <w:rPr>
          <w:rFonts w:ascii="Times New Roman" w:hAnsi="Times New Roman"/>
          <w:bCs/>
          <w:sz w:val="24"/>
          <w:szCs w:val="24"/>
        </w:rPr>
        <w:t xml:space="preserve">, </w:t>
      </w:r>
      <w:r w:rsidRPr="007F3113">
        <w:rPr>
          <w:rFonts w:ascii="Times New Roman" w:hAnsi="Times New Roman"/>
          <w:bCs/>
          <w:color w:val="000000"/>
          <w:sz w:val="24"/>
          <w:szCs w:val="24"/>
        </w:rPr>
        <w:t>15 July</w:t>
      </w:r>
      <w:r w:rsidRPr="007F3113">
        <w:rPr>
          <w:rFonts w:ascii="Times New Roman" w:hAnsi="Times New Roman"/>
          <w:bCs/>
          <w:sz w:val="24"/>
          <w:szCs w:val="24"/>
          <w:lang w:val="nb-NO" w:bidi="bn-IN"/>
        </w:rPr>
        <w:t>:</w:t>
      </w:r>
    </w:p>
    <w:p w14:paraId="525DC9A3" w14:textId="77777777" w:rsidR="00C921A7" w:rsidRPr="007F3113" w:rsidRDefault="00C921A7" w:rsidP="00C921A7">
      <w:pPr>
        <w:tabs>
          <w:tab w:val="left" w:pos="5625"/>
        </w:tabs>
        <w:spacing w:after="0" w:line="240" w:lineRule="auto"/>
        <w:jc w:val="both"/>
        <w:rPr>
          <w:rFonts w:ascii="Times New Roman" w:hAnsi="Times New Roman"/>
          <w:bCs/>
          <w:sz w:val="24"/>
          <w:szCs w:val="24"/>
          <w:lang w:val="nb-NO" w:bidi="bn-IN"/>
        </w:rPr>
      </w:pPr>
    </w:p>
    <w:p w14:paraId="730D4C47" w14:textId="77777777" w:rsidR="00C921A7" w:rsidRPr="007F3113" w:rsidRDefault="00C921A7" w:rsidP="00C921A7">
      <w:pPr>
        <w:spacing w:after="120" w:line="240" w:lineRule="auto"/>
        <w:ind w:firstLine="720"/>
        <w:jc w:val="both"/>
        <w:rPr>
          <w:rFonts w:ascii="Times New Roman" w:hAnsi="Times New Roman"/>
          <w:sz w:val="24"/>
          <w:szCs w:val="24"/>
        </w:rPr>
      </w:pPr>
      <w:r w:rsidRPr="007F3113">
        <w:rPr>
          <w:rFonts w:ascii="Times New Roman" w:hAnsi="Times New Roman"/>
          <w:sz w:val="24"/>
          <w:szCs w:val="24"/>
        </w:rPr>
        <w:t>Bangladesh has initiated a move to strengthen cooperation with Canada in livestock development, safe animal-based food production, food security, and international trade capacity building.</w:t>
      </w:r>
    </w:p>
    <w:p w14:paraId="6034265E" w14:textId="77777777" w:rsidR="00C921A7" w:rsidRPr="007F3113" w:rsidRDefault="00C921A7" w:rsidP="00C921A7">
      <w:pPr>
        <w:spacing w:after="120" w:line="240" w:lineRule="auto"/>
        <w:ind w:firstLine="720"/>
        <w:jc w:val="both"/>
        <w:rPr>
          <w:rFonts w:ascii="Times New Roman" w:hAnsi="Times New Roman"/>
          <w:sz w:val="24"/>
          <w:szCs w:val="24"/>
        </w:rPr>
      </w:pPr>
      <w:r w:rsidRPr="007F3113">
        <w:rPr>
          <w:rFonts w:ascii="Times New Roman" w:hAnsi="Times New Roman"/>
          <w:sz w:val="24"/>
          <w:szCs w:val="24"/>
        </w:rPr>
        <w:t xml:space="preserve">A high-level delegation from the Ministry of Fisheries and Livestock, led by Secretary Md. Delwar Hossain, held a bilateral meeting with Dr. Prarthi Muthukumarasamy, Director General of the Canadian Food Inspection Agency (CFIA), and other senior officials at the agency's headquarters in Ottawa </w:t>
      </w:r>
      <w:r>
        <w:rPr>
          <w:rFonts w:ascii="Times New Roman" w:hAnsi="Times New Roman"/>
          <w:sz w:val="24"/>
          <w:szCs w:val="24"/>
        </w:rPr>
        <w:t>yesterday</w:t>
      </w:r>
      <w:r w:rsidRPr="007F3113">
        <w:rPr>
          <w:rFonts w:ascii="Times New Roman" w:hAnsi="Times New Roman"/>
          <w:sz w:val="24"/>
          <w:szCs w:val="24"/>
        </w:rPr>
        <w:t>.</w:t>
      </w:r>
    </w:p>
    <w:p w14:paraId="4BB0D79D" w14:textId="77777777" w:rsidR="00C921A7" w:rsidRPr="007F3113" w:rsidRDefault="00C921A7" w:rsidP="00C921A7">
      <w:pPr>
        <w:spacing w:after="120" w:line="240" w:lineRule="auto"/>
        <w:ind w:firstLine="720"/>
        <w:jc w:val="both"/>
        <w:rPr>
          <w:rFonts w:ascii="Times New Roman" w:hAnsi="Times New Roman"/>
          <w:sz w:val="24"/>
          <w:szCs w:val="24"/>
        </w:rPr>
      </w:pPr>
      <w:r w:rsidRPr="007F3113">
        <w:rPr>
          <w:rFonts w:ascii="Times New Roman" w:hAnsi="Times New Roman"/>
          <w:sz w:val="24"/>
          <w:szCs w:val="24"/>
        </w:rPr>
        <w:t>During the meeting, both sides held detailed discussions on livestock development, food security, animal health, veterinary services, animal feed quality control, disease surveillance, research, institutional capacity building, and the implementation of Sanitary and Phytosanitary (SPS) measures.</w:t>
      </w:r>
    </w:p>
    <w:p w14:paraId="5A4C785A" w14:textId="77777777" w:rsidR="00C921A7" w:rsidRPr="007F3113" w:rsidRDefault="00C921A7" w:rsidP="00C921A7">
      <w:pPr>
        <w:spacing w:after="120" w:line="240" w:lineRule="auto"/>
        <w:ind w:firstLine="720"/>
        <w:jc w:val="both"/>
        <w:rPr>
          <w:rFonts w:ascii="Times New Roman" w:hAnsi="Times New Roman"/>
          <w:sz w:val="24"/>
          <w:szCs w:val="24"/>
        </w:rPr>
      </w:pPr>
      <w:r w:rsidRPr="007F3113">
        <w:rPr>
          <w:rFonts w:ascii="Times New Roman" w:hAnsi="Times New Roman"/>
          <w:sz w:val="24"/>
          <w:szCs w:val="24"/>
        </w:rPr>
        <w:t>They also expressed mutual interest in working together to expand trade in animal products, enhance technical cooperation, exchange information and expertise, develop skilled human resources, and upgrade modern laboratory and food inspection systems.</w:t>
      </w:r>
    </w:p>
    <w:p w14:paraId="42B1F820" w14:textId="77777777" w:rsidR="00C921A7" w:rsidRPr="007F3113" w:rsidRDefault="00C921A7" w:rsidP="00C921A7">
      <w:pPr>
        <w:spacing w:after="120" w:line="240" w:lineRule="auto"/>
        <w:ind w:firstLine="720"/>
        <w:jc w:val="both"/>
        <w:rPr>
          <w:rFonts w:ascii="Times New Roman" w:hAnsi="Times New Roman"/>
          <w:sz w:val="24"/>
          <w:szCs w:val="24"/>
        </w:rPr>
      </w:pPr>
      <w:r w:rsidRPr="007F3113">
        <w:rPr>
          <w:rFonts w:ascii="Times New Roman" w:hAnsi="Times New Roman"/>
          <w:sz w:val="24"/>
          <w:szCs w:val="24"/>
        </w:rPr>
        <w:t xml:space="preserve">Speaking at the meeting, </w:t>
      </w:r>
      <w:r>
        <w:rPr>
          <w:rFonts w:ascii="Times New Roman" w:hAnsi="Times New Roman"/>
          <w:sz w:val="24"/>
          <w:szCs w:val="24"/>
        </w:rPr>
        <w:t>the</w:t>
      </w:r>
      <w:r w:rsidRPr="007F3113">
        <w:rPr>
          <w:rFonts w:ascii="Times New Roman" w:hAnsi="Times New Roman"/>
          <w:sz w:val="24"/>
          <w:szCs w:val="24"/>
        </w:rPr>
        <w:t xml:space="preserve"> Secretary </w:t>
      </w:r>
      <w:r>
        <w:rPr>
          <w:rFonts w:ascii="Times New Roman" w:hAnsi="Times New Roman"/>
          <w:sz w:val="24"/>
          <w:szCs w:val="24"/>
        </w:rPr>
        <w:t>Hossain said that</w:t>
      </w:r>
      <w:r w:rsidRPr="007F3113">
        <w:rPr>
          <w:rFonts w:ascii="Times New Roman" w:hAnsi="Times New Roman"/>
          <w:sz w:val="24"/>
          <w:szCs w:val="24"/>
        </w:rPr>
        <w:t xml:space="preserve"> Bangladesh government is attaching the highest priority to producing international-standard safe animal-based foods and boosting export capabilities.</w:t>
      </w:r>
      <w:r>
        <w:rPr>
          <w:rFonts w:ascii="Times New Roman" w:hAnsi="Times New Roman"/>
          <w:sz w:val="24"/>
          <w:szCs w:val="24"/>
        </w:rPr>
        <w:t xml:space="preserve"> </w:t>
      </w:r>
      <w:r w:rsidRPr="007F3113">
        <w:rPr>
          <w:rFonts w:ascii="Times New Roman" w:hAnsi="Times New Roman"/>
          <w:sz w:val="24"/>
          <w:szCs w:val="24"/>
        </w:rPr>
        <w:t>Technical assistance from the CFIA will play a vital role in further strengthening Bangladesh's capacity in this sector, he added.</w:t>
      </w:r>
    </w:p>
    <w:p w14:paraId="4088BEE3" w14:textId="77777777" w:rsidR="00C921A7" w:rsidRPr="007F3113" w:rsidRDefault="00C921A7" w:rsidP="00C921A7">
      <w:pPr>
        <w:spacing w:after="120" w:line="240" w:lineRule="auto"/>
        <w:ind w:firstLine="720"/>
        <w:jc w:val="both"/>
        <w:rPr>
          <w:rFonts w:ascii="Times New Roman" w:hAnsi="Times New Roman"/>
          <w:sz w:val="24"/>
          <w:szCs w:val="24"/>
        </w:rPr>
      </w:pPr>
      <w:r w:rsidRPr="007F3113">
        <w:rPr>
          <w:rFonts w:ascii="Times New Roman" w:hAnsi="Times New Roman"/>
          <w:sz w:val="24"/>
          <w:szCs w:val="24"/>
        </w:rPr>
        <w:t>The Bangladesh delegation also included Md. Shahzaman Khan, Director General of the Department of Livestock Services (DLS), and Md. Shariful Haque, Deputy Director of the department.</w:t>
      </w:r>
    </w:p>
    <w:p w14:paraId="590FED72" w14:textId="77777777" w:rsidR="00C921A7" w:rsidRPr="007F3113" w:rsidRDefault="00C921A7" w:rsidP="00C921A7">
      <w:pPr>
        <w:spacing w:after="120" w:line="240" w:lineRule="auto"/>
        <w:ind w:firstLine="720"/>
        <w:jc w:val="both"/>
        <w:rPr>
          <w:rFonts w:ascii="Times New Roman" w:hAnsi="Times New Roman"/>
          <w:sz w:val="24"/>
          <w:szCs w:val="24"/>
        </w:rPr>
      </w:pPr>
      <w:r>
        <w:rPr>
          <w:rFonts w:ascii="Times New Roman" w:hAnsi="Times New Roman"/>
          <w:sz w:val="24"/>
          <w:szCs w:val="24"/>
        </w:rPr>
        <w:t>Welcoming</w:t>
      </w:r>
      <w:r w:rsidRPr="007F3113">
        <w:rPr>
          <w:rFonts w:ascii="Times New Roman" w:hAnsi="Times New Roman"/>
          <w:sz w:val="24"/>
          <w:szCs w:val="24"/>
        </w:rPr>
        <w:t xml:space="preserve"> the Bangladeshi delegation, CFIA Director General Dr. Prarthi Muthukumarasamy expressed interest in bolstering mutual cooperation to improve food safety, animal health, and regulatory frameworks. He hoped that the exchange of knowledge, technology, and experience between the relevant institutions of the two countries would increase in the future.</w:t>
      </w:r>
    </w:p>
    <w:p w14:paraId="5315063B" w14:textId="77777777" w:rsidR="00C921A7" w:rsidRPr="007F3113" w:rsidRDefault="00C921A7" w:rsidP="00C921A7">
      <w:pPr>
        <w:spacing w:after="120" w:line="240" w:lineRule="auto"/>
        <w:ind w:firstLine="720"/>
        <w:jc w:val="both"/>
        <w:rPr>
          <w:rFonts w:ascii="Times New Roman" w:hAnsi="Times New Roman"/>
          <w:sz w:val="24"/>
          <w:szCs w:val="24"/>
        </w:rPr>
      </w:pPr>
      <w:r w:rsidRPr="007F3113">
        <w:rPr>
          <w:rFonts w:ascii="Times New Roman" w:hAnsi="Times New Roman"/>
          <w:sz w:val="24"/>
          <w:szCs w:val="24"/>
        </w:rPr>
        <w:t>Both sides expressed optimism that the meeting would open up new horizons for long-term cooperation in livestock development, safe food production, and international trade between Bangladesh and Canada.</w:t>
      </w:r>
    </w:p>
    <w:p w14:paraId="689CDAC6" w14:textId="77777777" w:rsidR="00C921A7" w:rsidRPr="007F3113" w:rsidRDefault="00C921A7" w:rsidP="00C921A7">
      <w:pPr>
        <w:shd w:val="clear" w:color="auto" w:fill="FFFFFF"/>
        <w:tabs>
          <w:tab w:val="left" w:pos="5625"/>
        </w:tabs>
        <w:spacing w:after="120" w:line="240" w:lineRule="auto"/>
        <w:jc w:val="center"/>
        <w:rPr>
          <w:rFonts w:ascii="Times New Roman" w:hAnsi="Times New Roman"/>
          <w:b/>
          <w:sz w:val="24"/>
          <w:szCs w:val="24"/>
        </w:rPr>
      </w:pPr>
      <w:r w:rsidRPr="007F3113">
        <w:rPr>
          <w:rFonts w:ascii="Times New Roman" w:hAnsi="Times New Roman"/>
          <w:b/>
          <w:sz w:val="24"/>
          <w:szCs w:val="24"/>
        </w:rPr>
        <w:t>#</w:t>
      </w:r>
    </w:p>
    <w:p w14:paraId="06FAE143" w14:textId="77777777" w:rsidR="00DB284B" w:rsidRDefault="00C921A7" w:rsidP="00C921A7">
      <w:pPr>
        <w:spacing w:after="120" w:line="240" w:lineRule="auto"/>
        <w:jc w:val="both"/>
        <w:rPr>
          <w:rFonts w:ascii="Times New Roman" w:hAnsi="Times New Roman"/>
          <w:bCs/>
          <w:sz w:val="24"/>
          <w:szCs w:val="24"/>
          <w:lang w:bidi="bn-IN"/>
        </w:rPr>
      </w:pPr>
      <w:r w:rsidRPr="007F3113">
        <w:rPr>
          <w:rFonts w:ascii="Times New Roman" w:hAnsi="Times New Roman"/>
          <w:sz w:val="24"/>
          <w:szCs w:val="24"/>
        </w:rPr>
        <w:t>Mamun/Khadiza/Marufa/Tarana/</w:t>
      </w:r>
      <w:r>
        <w:rPr>
          <w:rFonts w:ascii="Times New Roman" w:hAnsi="Times New Roman"/>
          <w:sz w:val="24"/>
          <w:szCs w:val="24"/>
        </w:rPr>
        <w:t>Tanvir</w:t>
      </w:r>
      <w:r>
        <w:rPr>
          <w:rFonts w:ascii="Times New Roman" w:hAnsi="Times New Roman"/>
          <w:bCs/>
          <w:sz w:val="24"/>
          <w:szCs w:val="24"/>
          <w:lang w:bidi="bn-IN"/>
        </w:rPr>
        <w:t>/Mizan/2026/1250</w:t>
      </w:r>
      <w:r w:rsidRPr="007F3113">
        <w:rPr>
          <w:rFonts w:ascii="Times New Roman" w:hAnsi="Times New Roman"/>
          <w:bCs/>
          <w:sz w:val="24"/>
          <w:szCs w:val="24"/>
          <w:lang w:bidi="bn-IN"/>
        </w:rPr>
        <w:t xml:space="preserve"> Hours </w:t>
      </w:r>
    </w:p>
    <w:p w14:paraId="671E23DF" w14:textId="77777777" w:rsidR="00DB284B" w:rsidRDefault="00DB284B">
      <w:pPr>
        <w:spacing w:after="0" w:line="240" w:lineRule="auto"/>
        <w:rPr>
          <w:rFonts w:ascii="Times New Roman" w:hAnsi="Times New Roman"/>
          <w:bCs/>
          <w:sz w:val="24"/>
          <w:szCs w:val="24"/>
          <w:lang w:bidi="bn-IN"/>
        </w:rPr>
      </w:pPr>
      <w:r>
        <w:rPr>
          <w:rFonts w:ascii="Times New Roman" w:hAnsi="Times New Roman"/>
          <w:bCs/>
          <w:sz w:val="24"/>
          <w:szCs w:val="24"/>
          <w:lang w:bidi="bn-IN"/>
        </w:rPr>
        <w:br w:type="page"/>
      </w:r>
    </w:p>
    <w:p w14:paraId="0A52FF60" w14:textId="77777777" w:rsidR="00DB284B" w:rsidRPr="00956D99" w:rsidRDefault="00DB284B" w:rsidP="00DB284B">
      <w:pPr>
        <w:tabs>
          <w:tab w:val="left" w:pos="5625"/>
        </w:tabs>
        <w:spacing w:after="120" w:line="240" w:lineRule="auto"/>
        <w:jc w:val="both"/>
        <w:rPr>
          <w:rFonts w:ascii="Nikosh" w:hAnsi="Nikosh" w:cs="Nikosh"/>
          <w:sz w:val="28"/>
          <w:szCs w:val="28"/>
        </w:rPr>
      </w:pPr>
      <w:r w:rsidRPr="00956D99">
        <w:rPr>
          <w:rFonts w:ascii="Nikosh" w:hAnsi="Nikosh" w:cs="Nikosh"/>
          <w:sz w:val="28"/>
          <w:szCs w:val="28"/>
          <w:cs/>
          <w:lang w:bidi="bn-IN"/>
        </w:rPr>
        <w:t xml:space="preserve">তথ্যবিবরণী                                                                              </w:t>
      </w:r>
      <w:r w:rsidRPr="00956D99">
        <w:rPr>
          <w:rFonts w:ascii="Nikosh" w:hAnsi="Nikosh" w:cs="Nikosh"/>
          <w:sz w:val="28"/>
          <w:szCs w:val="28"/>
        </w:rPr>
        <w:tab/>
      </w:r>
      <w:r w:rsidRPr="00956D99">
        <w:rPr>
          <w:rFonts w:ascii="Nikosh" w:hAnsi="Nikosh" w:cs="Nikosh"/>
          <w:sz w:val="28"/>
          <w:szCs w:val="28"/>
        </w:rPr>
        <w:tab/>
        <w:t xml:space="preserve">                     </w:t>
      </w:r>
      <w:r w:rsidRPr="00956D99">
        <w:rPr>
          <w:rFonts w:ascii="Nikosh" w:hAnsi="Nikosh" w:cs="Nikosh"/>
          <w:sz w:val="28"/>
          <w:szCs w:val="28"/>
          <w:cs/>
          <w:lang w:bidi="bn-IN"/>
        </w:rPr>
        <w:t>নম্বর</w:t>
      </w:r>
      <w:r w:rsidRPr="00956D99">
        <w:rPr>
          <w:rFonts w:ascii="Nikosh" w:hAnsi="Nikosh" w:cs="Nikosh"/>
          <w:sz w:val="28"/>
          <w:szCs w:val="28"/>
        </w:rPr>
        <w:t xml:space="preserve">: </w:t>
      </w:r>
      <w:r>
        <w:rPr>
          <w:rFonts w:ascii="Nikosh" w:hAnsi="Nikosh" w:cs="Nikosh"/>
          <w:sz w:val="28"/>
          <w:szCs w:val="28"/>
          <w:cs/>
          <w:lang w:bidi="bn-IN"/>
        </w:rPr>
        <w:t>২২২</w:t>
      </w:r>
    </w:p>
    <w:p w14:paraId="2D1BC5CA" w14:textId="77777777" w:rsidR="00DB284B" w:rsidRPr="00956D99" w:rsidRDefault="00DB284B" w:rsidP="00DB284B">
      <w:pPr>
        <w:spacing w:after="120" w:line="240" w:lineRule="auto"/>
        <w:jc w:val="center"/>
        <w:rPr>
          <w:rFonts w:cs="Calibri"/>
          <w:sz w:val="28"/>
          <w:szCs w:val="28"/>
        </w:rPr>
      </w:pPr>
      <w:r w:rsidRPr="00956D99">
        <w:rPr>
          <w:rFonts w:ascii="Nikosh" w:hAnsi="Nikosh" w:cs="Nikosh"/>
          <w:b/>
          <w:bCs/>
          <w:sz w:val="28"/>
          <w:szCs w:val="28"/>
          <w:cs/>
          <w:lang w:bidi="bn-IN"/>
        </w:rPr>
        <w:t xml:space="preserve">বাংলাদেশ </w:t>
      </w:r>
      <w:r>
        <w:rPr>
          <w:rFonts w:ascii="Nikosh" w:hAnsi="Nikosh" w:cs="Nikosh"/>
          <w:b/>
          <w:bCs/>
          <w:sz w:val="28"/>
          <w:szCs w:val="28"/>
          <w:cs/>
          <w:lang w:bidi="bn-IN"/>
        </w:rPr>
        <w:t xml:space="preserve">এবং </w:t>
      </w:r>
      <w:r w:rsidRPr="00956D99">
        <w:rPr>
          <w:rFonts w:ascii="Nikosh" w:hAnsi="Nikosh" w:cs="Nikosh"/>
          <w:b/>
          <w:bCs/>
          <w:sz w:val="28"/>
          <w:szCs w:val="28"/>
          <w:cs/>
          <w:lang w:bidi="bn-IN"/>
        </w:rPr>
        <w:t>কানাডা</w:t>
      </w:r>
      <w:r>
        <w:rPr>
          <w:rFonts w:ascii="Nikosh" w:hAnsi="Nikosh" w:cs="Nikosh"/>
          <w:b/>
          <w:bCs/>
          <w:sz w:val="28"/>
          <w:szCs w:val="28"/>
        </w:rPr>
        <w:t xml:space="preserve"> </w:t>
      </w:r>
      <w:r w:rsidRPr="00956D99">
        <w:rPr>
          <w:rFonts w:ascii="Nikosh" w:hAnsi="Nikosh" w:cs="Nikosh"/>
          <w:b/>
          <w:bCs/>
          <w:sz w:val="28"/>
          <w:szCs w:val="28"/>
          <w:cs/>
          <w:lang w:bidi="bn-IN"/>
        </w:rPr>
        <w:t>প্রাণিসম্পদ</w:t>
      </w:r>
      <w:r w:rsidRPr="00956D99">
        <w:rPr>
          <w:rFonts w:ascii="Nikosh" w:hAnsi="Nikosh" w:cs="Nikosh"/>
          <w:b/>
          <w:bCs/>
          <w:sz w:val="28"/>
          <w:szCs w:val="28"/>
        </w:rPr>
        <w:t>-</w:t>
      </w:r>
      <w:r w:rsidRPr="00956D99">
        <w:rPr>
          <w:rFonts w:ascii="Nikosh" w:hAnsi="Nikosh" w:cs="Nikosh"/>
          <w:b/>
          <w:bCs/>
          <w:sz w:val="28"/>
          <w:szCs w:val="28"/>
          <w:cs/>
          <w:lang w:bidi="bn-IN"/>
        </w:rPr>
        <w:t xml:space="preserve">খাদ্য নিরাপত্তা সহযোগিতা জোরদারে আগ্রহী </w:t>
      </w:r>
    </w:p>
    <w:p w14:paraId="1D7FADE7" w14:textId="77777777" w:rsidR="00DB284B" w:rsidRPr="00956D99" w:rsidRDefault="00DB284B" w:rsidP="00DB284B">
      <w:pPr>
        <w:tabs>
          <w:tab w:val="left" w:pos="5625"/>
        </w:tabs>
        <w:spacing w:after="120" w:line="240" w:lineRule="auto"/>
        <w:jc w:val="both"/>
        <w:rPr>
          <w:rFonts w:ascii="Nikosh" w:eastAsia="Nikosh" w:hAnsi="Nikosh" w:cs="Nikosh"/>
          <w:color w:val="000000"/>
          <w:sz w:val="28"/>
          <w:szCs w:val="28"/>
          <w:lang w:bidi="bn-IN"/>
        </w:rPr>
      </w:pPr>
      <w:r w:rsidRPr="00956D99">
        <w:rPr>
          <w:rFonts w:ascii="Nikosh" w:hAnsi="Nikosh" w:cs="Nikosh"/>
          <w:bCs/>
          <w:sz w:val="28"/>
          <w:szCs w:val="28"/>
          <w:cs/>
          <w:lang w:bidi="bn-IN"/>
        </w:rPr>
        <w:t>ঢাকা</w:t>
      </w:r>
      <w:r w:rsidRPr="00956D99">
        <w:rPr>
          <w:rFonts w:ascii="Nikosh" w:hAnsi="Nikosh" w:cs="Nikosh"/>
          <w:bCs/>
          <w:sz w:val="28"/>
          <w:szCs w:val="28"/>
        </w:rPr>
        <w:t xml:space="preserve">, </w:t>
      </w:r>
      <w:r w:rsidRPr="00956D99">
        <w:rPr>
          <w:rFonts w:ascii="Nikosh" w:hAnsi="Nikosh" w:cs="Nikosh"/>
          <w:sz w:val="28"/>
          <w:szCs w:val="28"/>
          <w:cs/>
          <w:lang w:bidi="bn-IN"/>
        </w:rPr>
        <w:t xml:space="preserve">৩১ আষাঢ় </w:t>
      </w:r>
      <w:r w:rsidRPr="00956D99">
        <w:rPr>
          <w:rFonts w:ascii="Nikosh" w:eastAsia="Nikosh" w:hAnsi="Nikosh" w:cs="Nikosh"/>
          <w:color w:val="000000"/>
          <w:sz w:val="28"/>
          <w:szCs w:val="28"/>
          <w:lang w:bidi="bn-IN"/>
        </w:rPr>
        <w:t>(</w:t>
      </w:r>
      <w:r w:rsidRPr="00956D99">
        <w:rPr>
          <w:rFonts w:ascii="Nikosh" w:eastAsia="Nikosh" w:hAnsi="Nikosh" w:cs="Nikosh"/>
          <w:color w:val="000000"/>
          <w:sz w:val="28"/>
          <w:szCs w:val="28"/>
          <w:cs/>
          <w:lang w:bidi="bn-IN"/>
        </w:rPr>
        <w:t>১৫</w:t>
      </w:r>
      <w:r w:rsidRPr="00956D99">
        <w:rPr>
          <w:rFonts w:ascii="Nikosh" w:eastAsia="Nikosh" w:hAnsi="Nikosh" w:cs="Nikosh"/>
          <w:color w:val="000000"/>
          <w:sz w:val="28"/>
          <w:szCs w:val="28"/>
          <w:lang w:bidi="bn-IN"/>
        </w:rPr>
        <w:t xml:space="preserve"> </w:t>
      </w:r>
      <w:r w:rsidRPr="00956D99">
        <w:rPr>
          <w:rFonts w:ascii="Nikosh" w:eastAsia="Nikosh" w:hAnsi="Nikosh" w:cs="Nikosh"/>
          <w:color w:val="000000"/>
          <w:sz w:val="28"/>
          <w:szCs w:val="28"/>
          <w:cs/>
          <w:lang w:bidi="bn-IN"/>
        </w:rPr>
        <w:t>জুলাই</w:t>
      </w:r>
      <w:r w:rsidRPr="00956D99">
        <w:rPr>
          <w:rFonts w:ascii="Nikosh" w:eastAsia="Nikosh" w:hAnsi="Nikosh" w:cs="Nikosh"/>
          <w:color w:val="000000"/>
          <w:sz w:val="28"/>
          <w:szCs w:val="28"/>
          <w:lang w:bidi="bn-IN"/>
        </w:rPr>
        <w:t xml:space="preserve">): </w:t>
      </w:r>
    </w:p>
    <w:p w14:paraId="463F3063" w14:textId="77777777" w:rsidR="00DB284B" w:rsidRPr="00956D99" w:rsidRDefault="00DB284B" w:rsidP="00DB284B">
      <w:pPr>
        <w:spacing w:after="120" w:line="240" w:lineRule="auto"/>
        <w:ind w:firstLine="720"/>
        <w:jc w:val="both"/>
        <w:rPr>
          <w:rFonts w:cs="Calibri"/>
          <w:sz w:val="28"/>
          <w:szCs w:val="28"/>
        </w:rPr>
      </w:pPr>
      <w:r w:rsidRPr="00956D99">
        <w:rPr>
          <w:rFonts w:ascii="Nikosh" w:hAnsi="Nikosh" w:cs="Nikosh"/>
          <w:sz w:val="28"/>
          <w:szCs w:val="28"/>
          <w:cs/>
          <w:lang w:bidi="bn-IN"/>
        </w:rPr>
        <w:t>প্রাণিসম্পদ উন্ন</w:t>
      </w:r>
      <w:r>
        <w:rPr>
          <w:rFonts w:ascii="Nikosh" w:hAnsi="Nikosh" w:cs="Nikosh"/>
          <w:sz w:val="28"/>
          <w:szCs w:val="28"/>
          <w:cs/>
          <w:lang w:bidi="bn-IN"/>
        </w:rPr>
        <w:t>য়</w:t>
      </w:r>
      <w:r w:rsidRPr="00956D99">
        <w:rPr>
          <w:rFonts w:ascii="Nikosh" w:hAnsi="Nikosh" w:cs="Nikosh"/>
          <w:sz w:val="28"/>
          <w:szCs w:val="28"/>
          <w:cs/>
          <w:lang w:bidi="bn-IN"/>
        </w:rPr>
        <w:t>ন</w:t>
      </w:r>
      <w:r w:rsidRPr="00956D99">
        <w:rPr>
          <w:rFonts w:ascii="Nikosh" w:hAnsi="Nikosh" w:cs="Nikosh"/>
          <w:sz w:val="28"/>
          <w:szCs w:val="28"/>
        </w:rPr>
        <w:t xml:space="preserve">, </w:t>
      </w:r>
      <w:r w:rsidRPr="00956D99">
        <w:rPr>
          <w:rFonts w:ascii="Nikosh" w:hAnsi="Nikosh" w:cs="Nikosh"/>
          <w:sz w:val="28"/>
          <w:szCs w:val="28"/>
          <w:cs/>
          <w:lang w:bidi="bn-IN"/>
        </w:rPr>
        <w:t>নিরাপদ প্রাণিজ খাদ্য উৎপাদন</w:t>
      </w:r>
      <w:r w:rsidRPr="00956D99">
        <w:rPr>
          <w:rFonts w:ascii="Nikosh" w:hAnsi="Nikosh" w:cs="Nikosh"/>
          <w:sz w:val="28"/>
          <w:szCs w:val="28"/>
        </w:rPr>
        <w:t xml:space="preserve">, </w:t>
      </w:r>
      <w:r w:rsidRPr="00956D99">
        <w:rPr>
          <w:rFonts w:ascii="Nikosh" w:hAnsi="Nikosh" w:cs="Nikosh"/>
          <w:sz w:val="28"/>
          <w:szCs w:val="28"/>
          <w:cs/>
          <w:lang w:bidi="bn-IN"/>
        </w:rPr>
        <w:t>খাদ্য নিরাপত্তা এবং আন্তর্জাতিক বাণিজ্যে সক্ষমতা বৃদ্ধির লক্ষ্যে কানাডার সঙ্গে সহযোগিতা আরও সম্প্রসারণে গুরুত্বপূর্ণ পদক্ষেপ নি</w:t>
      </w:r>
      <w:r>
        <w:rPr>
          <w:rFonts w:ascii="Nikosh" w:hAnsi="Nikosh" w:cs="Nikosh"/>
          <w:sz w:val="28"/>
          <w:szCs w:val="28"/>
          <w:cs/>
          <w:lang w:bidi="bn-IN"/>
        </w:rPr>
        <w:t>য়ে</w:t>
      </w:r>
      <w:r w:rsidRPr="00956D99">
        <w:rPr>
          <w:rFonts w:ascii="Nikosh" w:hAnsi="Nikosh" w:cs="Nikosh"/>
          <w:sz w:val="28"/>
          <w:szCs w:val="28"/>
          <w:cs/>
          <w:lang w:bidi="bn-IN"/>
        </w:rPr>
        <w:t>ছে বাংলাদেশ।</w:t>
      </w:r>
    </w:p>
    <w:p w14:paraId="01302C05" w14:textId="77777777" w:rsidR="00DB284B" w:rsidRPr="00956D99" w:rsidRDefault="00DB284B" w:rsidP="00DB284B">
      <w:pPr>
        <w:spacing w:after="120" w:line="240" w:lineRule="auto"/>
        <w:ind w:firstLine="720"/>
        <w:jc w:val="both"/>
        <w:rPr>
          <w:rFonts w:cs="Calibri"/>
          <w:sz w:val="28"/>
          <w:szCs w:val="28"/>
        </w:rPr>
      </w:pPr>
      <w:r>
        <w:rPr>
          <w:rFonts w:ascii="Nikosh" w:hAnsi="Nikosh" w:cs="Nikosh"/>
          <w:sz w:val="28"/>
          <w:szCs w:val="28"/>
          <w:cs/>
          <w:lang w:bidi="bn-IN"/>
        </w:rPr>
        <w:t>গতকাল</w:t>
      </w:r>
      <w:r w:rsidRPr="00956D99">
        <w:rPr>
          <w:rFonts w:ascii="Nikosh" w:hAnsi="Nikosh" w:cs="Nikosh"/>
          <w:sz w:val="28"/>
          <w:szCs w:val="28"/>
          <w:cs/>
          <w:lang w:bidi="bn-IN"/>
        </w:rPr>
        <w:t xml:space="preserve"> কানাডার রাজধানী অটো</w:t>
      </w:r>
      <w:r>
        <w:rPr>
          <w:rFonts w:ascii="Nikosh" w:hAnsi="Nikosh" w:cs="Nikosh"/>
          <w:sz w:val="28"/>
          <w:szCs w:val="28"/>
          <w:cs/>
          <w:lang w:bidi="bn-IN"/>
        </w:rPr>
        <w:t>য়ায়</w:t>
      </w:r>
      <w:r w:rsidRPr="00956D99">
        <w:rPr>
          <w:rFonts w:ascii="Nikosh" w:hAnsi="Nikosh" w:cs="Nikosh"/>
          <w:sz w:val="28"/>
          <w:szCs w:val="28"/>
          <w:cs/>
          <w:lang w:bidi="bn-IN"/>
        </w:rPr>
        <w:t xml:space="preserve"> কানাডি</w:t>
      </w:r>
      <w:r>
        <w:rPr>
          <w:rFonts w:ascii="Nikosh" w:hAnsi="Nikosh" w:cs="Nikosh"/>
          <w:sz w:val="28"/>
          <w:szCs w:val="28"/>
          <w:cs/>
          <w:lang w:bidi="bn-IN"/>
        </w:rPr>
        <w:t>য়া</w:t>
      </w:r>
      <w:r w:rsidRPr="00956D99">
        <w:rPr>
          <w:rFonts w:ascii="Nikosh" w:hAnsi="Nikosh" w:cs="Nikosh"/>
          <w:sz w:val="28"/>
          <w:szCs w:val="28"/>
          <w:cs/>
          <w:lang w:bidi="bn-IN"/>
        </w:rPr>
        <w:t xml:space="preserve">ন ফুড ইনস্পেকশন এজেন্সির </w:t>
      </w:r>
      <w:r w:rsidRPr="00956D99">
        <w:rPr>
          <w:rFonts w:ascii="Times New Roman" w:hAnsi="Times New Roman"/>
          <w:sz w:val="24"/>
          <w:szCs w:val="24"/>
        </w:rPr>
        <w:t>(Canadian Food Inspection Agency- CFIA)</w:t>
      </w:r>
      <w:r w:rsidRPr="00956D99">
        <w:rPr>
          <w:rFonts w:ascii="Nikosh" w:hAnsi="Nikosh" w:cs="Nikosh"/>
          <w:sz w:val="28"/>
          <w:szCs w:val="28"/>
          <w:cs/>
          <w:lang w:bidi="bn-IN"/>
        </w:rPr>
        <w:t xml:space="preserve"> কার্যাল</w:t>
      </w:r>
      <w:r>
        <w:rPr>
          <w:rFonts w:ascii="Nikosh" w:hAnsi="Nikosh" w:cs="Nikosh"/>
          <w:sz w:val="28"/>
          <w:szCs w:val="28"/>
          <w:cs/>
          <w:lang w:bidi="bn-IN"/>
        </w:rPr>
        <w:t>য়ে</w:t>
      </w:r>
      <w:r w:rsidRPr="00956D99">
        <w:rPr>
          <w:rFonts w:ascii="Nikosh" w:hAnsi="Nikosh" w:cs="Nikosh"/>
          <w:sz w:val="28"/>
          <w:szCs w:val="28"/>
          <w:cs/>
          <w:lang w:bidi="bn-IN"/>
        </w:rPr>
        <w:t xml:space="preserve"> সংস্থাটির মহাপরি</w:t>
      </w:r>
      <w:r>
        <w:rPr>
          <w:rFonts w:ascii="Nikosh" w:hAnsi="Nikosh" w:cs="Nikosh"/>
          <w:sz w:val="28"/>
          <w:szCs w:val="28"/>
          <w:cs/>
          <w:lang w:bidi="bn-IN"/>
        </w:rPr>
        <w:t>চালক ড</w:t>
      </w:r>
      <w:r>
        <w:rPr>
          <w:rFonts w:ascii="Nikosh" w:hAnsi="Nikosh" w:cs="Nikosh"/>
          <w:sz w:val="28"/>
          <w:szCs w:val="28"/>
        </w:rPr>
        <w:t xml:space="preserve">. </w:t>
      </w:r>
      <w:r>
        <w:rPr>
          <w:rFonts w:ascii="Nikosh" w:hAnsi="Nikosh" w:cs="Nikosh"/>
          <w:sz w:val="28"/>
          <w:szCs w:val="28"/>
          <w:cs/>
          <w:lang w:bidi="bn-IN"/>
        </w:rPr>
        <w:t xml:space="preserve">পার্থি মুথুকুমারাসামি </w:t>
      </w:r>
      <w:r w:rsidRPr="00956D99">
        <w:rPr>
          <w:rFonts w:ascii="Times New Roman" w:hAnsi="Times New Roman"/>
          <w:sz w:val="24"/>
          <w:szCs w:val="24"/>
        </w:rPr>
        <w:t>(Dr. Muthukumarasamy)</w:t>
      </w:r>
      <w:r w:rsidRPr="00956D99">
        <w:rPr>
          <w:rFonts w:ascii="Nikosh" w:hAnsi="Nikosh" w:cs="Nikosh"/>
          <w:sz w:val="28"/>
          <w:szCs w:val="28"/>
          <w:cs/>
          <w:lang w:bidi="bn-IN"/>
        </w:rPr>
        <w:t xml:space="preserve"> ও ঊর্ধ্বতন কর্মকর্তাদের সঙ্গে এক গুরুত্বপূর্ণ দ্বিপক্ষী</w:t>
      </w:r>
      <w:r>
        <w:rPr>
          <w:rFonts w:ascii="Nikosh" w:hAnsi="Nikosh" w:cs="Nikosh"/>
          <w:sz w:val="28"/>
          <w:szCs w:val="28"/>
          <w:cs/>
          <w:lang w:bidi="bn-IN"/>
        </w:rPr>
        <w:t>য়</w:t>
      </w:r>
      <w:r w:rsidRPr="00956D99">
        <w:rPr>
          <w:rFonts w:ascii="Nikosh" w:hAnsi="Nikosh" w:cs="Nikosh"/>
          <w:sz w:val="28"/>
          <w:szCs w:val="28"/>
          <w:cs/>
          <w:lang w:bidi="bn-IN"/>
        </w:rPr>
        <w:t xml:space="preserve"> বৈঠকে অংশ নে</w:t>
      </w:r>
      <w:r>
        <w:rPr>
          <w:rFonts w:ascii="Nikosh" w:hAnsi="Nikosh" w:cs="Nikosh"/>
          <w:sz w:val="28"/>
          <w:szCs w:val="28"/>
          <w:cs/>
          <w:lang w:bidi="bn-IN"/>
        </w:rPr>
        <w:t>ন</w:t>
      </w:r>
      <w:r w:rsidRPr="00956D99">
        <w:rPr>
          <w:rFonts w:ascii="Nikosh" w:hAnsi="Nikosh" w:cs="Nikosh"/>
          <w:sz w:val="28"/>
          <w:szCs w:val="28"/>
          <w:cs/>
          <w:lang w:bidi="bn-IN"/>
        </w:rPr>
        <w:t xml:space="preserve"> মৎস্য ও প্রাণিসম্পদ মন্ত্রণাল</w:t>
      </w:r>
      <w:r>
        <w:rPr>
          <w:rFonts w:ascii="Nikosh" w:hAnsi="Nikosh" w:cs="Nikosh"/>
          <w:sz w:val="28"/>
          <w:szCs w:val="28"/>
          <w:cs/>
          <w:lang w:bidi="bn-IN"/>
        </w:rPr>
        <w:t>য়ে</w:t>
      </w:r>
      <w:r w:rsidRPr="00956D99">
        <w:rPr>
          <w:rFonts w:ascii="Nikosh" w:hAnsi="Nikosh" w:cs="Nikosh"/>
          <w:sz w:val="28"/>
          <w:szCs w:val="28"/>
          <w:cs/>
          <w:lang w:bidi="bn-IN"/>
        </w:rPr>
        <w:t>র সচিব মো</w:t>
      </w:r>
      <w:r w:rsidRPr="00956D99">
        <w:rPr>
          <w:rFonts w:ascii="Nikosh" w:hAnsi="Nikosh" w:cs="Nikosh"/>
          <w:sz w:val="28"/>
          <w:szCs w:val="28"/>
        </w:rPr>
        <w:t xml:space="preserve">: </w:t>
      </w:r>
      <w:r w:rsidRPr="00956D99">
        <w:rPr>
          <w:rFonts w:ascii="Nikosh" w:hAnsi="Nikosh" w:cs="Nikosh"/>
          <w:sz w:val="28"/>
          <w:szCs w:val="28"/>
          <w:cs/>
          <w:lang w:bidi="bn-IN"/>
        </w:rPr>
        <w:t>দেলো</w:t>
      </w:r>
      <w:r>
        <w:rPr>
          <w:rFonts w:ascii="Nikosh" w:hAnsi="Nikosh" w:cs="Nikosh"/>
          <w:sz w:val="28"/>
          <w:szCs w:val="28"/>
          <w:cs/>
          <w:lang w:bidi="bn-IN"/>
        </w:rPr>
        <w:t>য়া</w:t>
      </w:r>
      <w:r w:rsidRPr="00956D99">
        <w:rPr>
          <w:rFonts w:ascii="Nikosh" w:hAnsi="Nikosh" w:cs="Nikosh"/>
          <w:sz w:val="28"/>
          <w:szCs w:val="28"/>
          <w:cs/>
          <w:lang w:bidi="bn-IN"/>
        </w:rPr>
        <w:t>র হোসেনের নেতৃত্বাধীন</w:t>
      </w:r>
      <w:r w:rsidRPr="00956D99">
        <w:rPr>
          <w:rFonts w:ascii="Nikosh" w:hAnsi="Nikosh" w:cs="Nikosh"/>
          <w:sz w:val="28"/>
          <w:szCs w:val="28"/>
        </w:rPr>
        <w:t> </w:t>
      </w:r>
      <w:r w:rsidRPr="00956D99">
        <w:rPr>
          <w:rFonts w:ascii="Nikosh" w:hAnsi="Nikosh" w:cs="Nikosh"/>
          <w:sz w:val="28"/>
          <w:szCs w:val="28"/>
          <w:cs/>
          <w:lang w:bidi="bn-IN"/>
        </w:rPr>
        <w:t xml:space="preserve">প্রতিনিধিদল। </w:t>
      </w:r>
    </w:p>
    <w:p w14:paraId="30157E6E" w14:textId="77777777" w:rsidR="00DB284B" w:rsidRPr="00956D99" w:rsidRDefault="00DB284B" w:rsidP="00DB284B">
      <w:pPr>
        <w:spacing w:after="120" w:line="240" w:lineRule="auto"/>
        <w:ind w:firstLine="720"/>
        <w:jc w:val="both"/>
        <w:rPr>
          <w:rFonts w:cs="Calibri"/>
          <w:sz w:val="28"/>
          <w:szCs w:val="28"/>
        </w:rPr>
      </w:pPr>
      <w:r w:rsidRPr="00956D99">
        <w:rPr>
          <w:rFonts w:ascii="Nikosh" w:hAnsi="Nikosh" w:cs="Nikosh"/>
          <w:sz w:val="28"/>
          <w:szCs w:val="28"/>
          <w:cs/>
          <w:lang w:bidi="bn-IN"/>
        </w:rPr>
        <w:t>বৈঠকে প্রাণিসম্পদ উন্ন</w:t>
      </w:r>
      <w:r>
        <w:rPr>
          <w:rFonts w:ascii="Nikosh" w:hAnsi="Nikosh" w:cs="Nikosh"/>
          <w:sz w:val="28"/>
          <w:szCs w:val="28"/>
          <w:cs/>
          <w:lang w:bidi="bn-IN"/>
        </w:rPr>
        <w:t>য়</w:t>
      </w:r>
      <w:r w:rsidRPr="00956D99">
        <w:rPr>
          <w:rFonts w:ascii="Nikosh" w:hAnsi="Nikosh" w:cs="Nikosh"/>
          <w:sz w:val="28"/>
          <w:szCs w:val="28"/>
          <w:cs/>
          <w:lang w:bidi="bn-IN"/>
        </w:rPr>
        <w:t>ন</w:t>
      </w:r>
      <w:r w:rsidRPr="00956D99">
        <w:rPr>
          <w:rFonts w:ascii="Nikosh" w:hAnsi="Nikosh" w:cs="Nikosh"/>
          <w:sz w:val="28"/>
          <w:szCs w:val="28"/>
        </w:rPr>
        <w:t xml:space="preserve">, </w:t>
      </w:r>
      <w:r w:rsidRPr="00956D99">
        <w:rPr>
          <w:rFonts w:ascii="Nikosh" w:hAnsi="Nikosh" w:cs="Nikosh"/>
          <w:sz w:val="28"/>
          <w:szCs w:val="28"/>
          <w:cs/>
          <w:lang w:bidi="bn-IN"/>
        </w:rPr>
        <w:t>খাদ্য নিরাপত্তা</w:t>
      </w:r>
      <w:r w:rsidRPr="00956D99">
        <w:rPr>
          <w:rFonts w:ascii="Nikosh" w:hAnsi="Nikosh" w:cs="Nikosh"/>
          <w:sz w:val="28"/>
          <w:szCs w:val="28"/>
        </w:rPr>
        <w:t xml:space="preserve">, </w:t>
      </w:r>
      <w:r w:rsidRPr="00956D99">
        <w:rPr>
          <w:rFonts w:ascii="Nikosh" w:hAnsi="Nikosh" w:cs="Nikosh"/>
          <w:sz w:val="28"/>
          <w:szCs w:val="28"/>
          <w:cs/>
          <w:lang w:bidi="bn-IN"/>
        </w:rPr>
        <w:t>প্রাণিস্বাস্থ্য</w:t>
      </w:r>
      <w:r w:rsidRPr="00956D99">
        <w:rPr>
          <w:rFonts w:ascii="Nikosh" w:hAnsi="Nikosh" w:cs="Nikosh"/>
          <w:sz w:val="28"/>
          <w:szCs w:val="28"/>
        </w:rPr>
        <w:t xml:space="preserve">, </w:t>
      </w:r>
      <w:r w:rsidRPr="00956D99">
        <w:rPr>
          <w:rFonts w:ascii="Nikosh" w:hAnsi="Nikosh" w:cs="Nikosh"/>
          <w:sz w:val="28"/>
          <w:szCs w:val="28"/>
          <w:cs/>
          <w:lang w:bidi="bn-IN"/>
        </w:rPr>
        <w:t xml:space="preserve">ভেটেরিনারি </w:t>
      </w:r>
      <w:r w:rsidRPr="00956D99">
        <w:rPr>
          <w:rFonts w:ascii="Nikosh" w:hAnsi="Nikosh" w:cs="Nikosh"/>
          <w:sz w:val="28"/>
          <w:szCs w:val="28"/>
        </w:rPr>
        <w:t>(</w:t>
      </w:r>
      <w:r w:rsidRPr="00956D99">
        <w:rPr>
          <w:rFonts w:ascii="Nikosh" w:hAnsi="Nikosh" w:cs="Nikosh"/>
          <w:sz w:val="28"/>
          <w:szCs w:val="28"/>
          <w:cs/>
          <w:lang w:bidi="bn-IN"/>
        </w:rPr>
        <w:t>পশুচিকিৎসা</w:t>
      </w:r>
      <w:r w:rsidRPr="00956D99">
        <w:rPr>
          <w:rFonts w:ascii="Nikosh" w:hAnsi="Nikosh" w:cs="Nikosh"/>
          <w:sz w:val="28"/>
          <w:szCs w:val="28"/>
        </w:rPr>
        <w:t xml:space="preserve">) </w:t>
      </w:r>
      <w:r w:rsidRPr="00956D99">
        <w:rPr>
          <w:rFonts w:ascii="Nikosh" w:hAnsi="Nikosh" w:cs="Nikosh"/>
          <w:sz w:val="28"/>
          <w:szCs w:val="28"/>
          <w:cs/>
          <w:lang w:bidi="bn-IN"/>
        </w:rPr>
        <w:t>সেবা</w:t>
      </w:r>
      <w:r w:rsidRPr="00956D99">
        <w:rPr>
          <w:rFonts w:ascii="Nikosh" w:hAnsi="Nikosh" w:cs="Nikosh"/>
          <w:sz w:val="28"/>
          <w:szCs w:val="28"/>
        </w:rPr>
        <w:t xml:space="preserve">, </w:t>
      </w:r>
      <w:r w:rsidRPr="00956D99">
        <w:rPr>
          <w:rFonts w:ascii="Nikosh" w:hAnsi="Nikosh" w:cs="Nikosh"/>
          <w:sz w:val="28"/>
          <w:szCs w:val="28"/>
          <w:cs/>
          <w:lang w:bidi="bn-IN"/>
        </w:rPr>
        <w:t>পশুখাদ্যের মান নি</w:t>
      </w:r>
      <w:r>
        <w:rPr>
          <w:rFonts w:ascii="Nikosh" w:hAnsi="Nikosh" w:cs="Nikosh"/>
          <w:sz w:val="28"/>
          <w:szCs w:val="28"/>
          <w:cs/>
          <w:lang w:bidi="bn-IN"/>
        </w:rPr>
        <w:t>য়</w:t>
      </w:r>
      <w:r w:rsidRPr="00956D99">
        <w:rPr>
          <w:rFonts w:ascii="Nikosh" w:hAnsi="Nikosh" w:cs="Nikosh"/>
          <w:sz w:val="28"/>
          <w:szCs w:val="28"/>
          <w:cs/>
          <w:lang w:bidi="bn-IN"/>
        </w:rPr>
        <w:t>ন্ত্রণ</w:t>
      </w:r>
      <w:r w:rsidRPr="00956D99">
        <w:rPr>
          <w:rFonts w:ascii="Nikosh" w:hAnsi="Nikosh" w:cs="Nikosh"/>
          <w:sz w:val="28"/>
          <w:szCs w:val="28"/>
        </w:rPr>
        <w:t xml:space="preserve">, </w:t>
      </w:r>
      <w:r w:rsidRPr="00956D99">
        <w:rPr>
          <w:rFonts w:ascii="Nikosh" w:hAnsi="Nikosh" w:cs="Nikosh"/>
          <w:sz w:val="28"/>
          <w:szCs w:val="28"/>
          <w:cs/>
          <w:lang w:bidi="bn-IN"/>
        </w:rPr>
        <w:t>রোগ নজরদারি</w:t>
      </w:r>
      <w:r w:rsidRPr="00956D99">
        <w:rPr>
          <w:rFonts w:ascii="Nikosh" w:hAnsi="Nikosh" w:cs="Nikosh"/>
          <w:sz w:val="28"/>
          <w:szCs w:val="28"/>
        </w:rPr>
        <w:t xml:space="preserve">, </w:t>
      </w:r>
      <w:r w:rsidRPr="00956D99">
        <w:rPr>
          <w:rFonts w:ascii="Nikosh" w:hAnsi="Nikosh" w:cs="Nikosh"/>
          <w:sz w:val="28"/>
          <w:szCs w:val="28"/>
          <w:cs/>
          <w:lang w:bidi="bn-IN"/>
        </w:rPr>
        <w:t>গবেষণা</w:t>
      </w:r>
      <w:r w:rsidRPr="00956D99">
        <w:rPr>
          <w:rFonts w:ascii="Nikosh" w:hAnsi="Nikosh" w:cs="Nikosh"/>
          <w:sz w:val="28"/>
          <w:szCs w:val="28"/>
        </w:rPr>
        <w:t xml:space="preserve">, </w:t>
      </w:r>
      <w:r w:rsidRPr="00956D99">
        <w:rPr>
          <w:rFonts w:ascii="Nikosh" w:hAnsi="Nikosh" w:cs="Nikosh"/>
          <w:sz w:val="28"/>
          <w:szCs w:val="28"/>
          <w:cs/>
          <w:lang w:bidi="bn-IN"/>
        </w:rPr>
        <w:t>প্রাতিষ্ঠানিক সক্ষমতা বৃদ্ধি এবং খাদ্য</w:t>
      </w:r>
      <w:r w:rsidRPr="00956D99">
        <w:rPr>
          <w:rFonts w:ascii="Nikosh" w:hAnsi="Nikosh" w:cs="Nikosh"/>
          <w:sz w:val="28"/>
          <w:szCs w:val="28"/>
        </w:rPr>
        <w:t xml:space="preserve">, </w:t>
      </w:r>
      <w:r w:rsidRPr="00956D99">
        <w:rPr>
          <w:rFonts w:ascii="Nikosh" w:hAnsi="Nikosh" w:cs="Nikosh"/>
          <w:sz w:val="28"/>
          <w:szCs w:val="28"/>
          <w:cs/>
          <w:lang w:bidi="bn-IN"/>
        </w:rPr>
        <w:t>প্রাণী ও উদ্ভিদস্বাস্থ্য সুরক্ষাবিষ</w:t>
      </w:r>
      <w:r>
        <w:rPr>
          <w:rFonts w:ascii="Nikosh" w:hAnsi="Nikosh" w:cs="Nikosh"/>
          <w:sz w:val="28"/>
          <w:szCs w:val="28"/>
          <w:cs/>
          <w:lang w:bidi="bn-IN"/>
        </w:rPr>
        <w:t>য়</w:t>
      </w:r>
      <w:r w:rsidRPr="00956D99">
        <w:rPr>
          <w:rFonts w:ascii="Nikosh" w:hAnsi="Nikosh" w:cs="Nikosh"/>
          <w:sz w:val="28"/>
          <w:szCs w:val="28"/>
          <w:cs/>
          <w:lang w:bidi="bn-IN"/>
        </w:rPr>
        <w:t>ক আন্তর্জাতিক মানদণ্ড বাস্তবা</w:t>
      </w:r>
      <w:r>
        <w:rPr>
          <w:rFonts w:ascii="Nikosh" w:hAnsi="Nikosh" w:cs="Nikosh"/>
          <w:sz w:val="28"/>
          <w:szCs w:val="28"/>
          <w:cs/>
          <w:lang w:bidi="bn-IN"/>
        </w:rPr>
        <w:t>য়</w:t>
      </w:r>
      <w:r w:rsidRPr="00956D99">
        <w:rPr>
          <w:rFonts w:ascii="Nikosh" w:hAnsi="Nikosh" w:cs="Nikosh"/>
          <w:sz w:val="28"/>
          <w:szCs w:val="28"/>
          <w:cs/>
          <w:lang w:bidi="bn-IN"/>
        </w:rPr>
        <w:t>ন নি</w:t>
      </w:r>
      <w:r>
        <w:rPr>
          <w:rFonts w:ascii="Nikosh" w:hAnsi="Nikosh" w:cs="Nikosh"/>
          <w:sz w:val="28"/>
          <w:szCs w:val="28"/>
          <w:cs/>
          <w:lang w:bidi="bn-IN"/>
        </w:rPr>
        <w:t>য়ে</w:t>
      </w:r>
      <w:r w:rsidRPr="00956D99">
        <w:rPr>
          <w:rFonts w:ascii="Nikosh" w:hAnsi="Nikosh" w:cs="Nikosh"/>
          <w:sz w:val="28"/>
          <w:szCs w:val="28"/>
          <w:cs/>
          <w:lang w:bidi="bn-IN"/>
        </w:rPr>
        <w:t xml:space="preserve"> বিস্তারিত ও ফলপ্রসূ আলোচনা হ</w:t>
      </w:r>
      <w:r>
        <w:rPr>
          <w:rFonts w:ascii="Nikosh" w:hAnsi="Nikosh" w:cs="Nikosh"/>
          <w:sz w:val="28"/>
          <w:szCs w:val="28"/>
          <w:cs/>
          <w:lang w:bidi="bn-IN"/>
        </w:rPr>
        <w:t>য়</w:t>
      </w:r>
      <w:r w:rsidRPr="00956D99">
        <w:rPr>
          <w:rFonts w:ascii="Nikosh" w:hAnsi="Nikosh" w:cs="Nikosh"/>
          <w:sz w:val="28"/>
          <w:szCs w:val="28"/>
          <w:cs/>
          <w:lang w:bidi="hi-IN"/>
        </w:rPr>
        <w:t>।</w:t>
      </w:r>
    </w:p>
    <w:p w14:paraId="43A007CC" w14:textId="77777777" w:rsidR="00DB284B" w:rsidRPr="00956D99" w:rsidRDefault="00DB284B" w:rsidP="00DB284B">
      <w:pPr>
        <w:spacing w:after="120" w:line="240" w:lineRule="auto"/>
        <w:ind w:firstLine="720"/>
        <w:jc w:val="both"/>
        <w:rPr>
          <w:rFonts w:cs="Calibri"/>
          <w:sz w:val="28"/>
          <w:szCs w:val="28"/>
        </w:rPr>
      </w:pPr>
      <w:r>
        <w:rPr>
          <w:rFonts w:ascii="Nikosh" w:hAnsi="Nikosh" w:cs="Nikosh"/>
          <w:sz w:val="28"/>
          <w:szCs w:val="28"/>
          <w:cs/>
          <w:lang w:bidi="bn-IN"/>
        </w:rPr>
        <w:t>এ ছাড়াও</w:t>
      </w:r>
      <w:r>
        <w:rPr>
          <w:rFonts w:ascii="Nikosh" w:hAnsi="Nikosh" w:cs="Nikosh"/>
          <w:sz w:val="28"/>
          <w:szCs w:val="28"/>
        </w:rPr>
        <w:t>,</w:t>
      </w:r>
      <w:r w:rsidRPr="00956D99">
        <w:rPr>
          <w:rFonts w:ascii="Nikosh" w:hAnsi="Nikosh" w:cs="Nikosh"/>
          <w:sz w:val="28"/>
          <w:szCs w:val="28"/>
          <w:cs/>
          <w:lang w:bidi="bn-IN"/>
        </w:rPr>
        <w:t xml:space="preserve"> প্রাণিজ পণ্যের বাণিজ্য সম্প্রসারণ</w:t>
      </w:r>
      <w:r w:rsidRPr="00956D99">
        <w:rPr>
          <w:rFonts w:ascii="Nikosh" w:hAnsi="Nikosh" w:cs="Nikosh"/>
          <w:sz w:val="28"/>
          <w:szCs w:val="28"/>
        </w:rPr>
        <w:t xml:space="preserve">, </w:t>
      </w:r>
      <w:r w:rsidRPr="00956D99">
        <w:rPr>
          <w:rFonts w:ascii="Nikosh" w:hAnsi="Nikosh" w:cs="Nikosh"/>
          <w:sz w:val="28"/>
          <w:szCs w:val="28"/>
          <w:cs/>
          <w:lang w:bidi="bn-IN"/>
        </w:rPr>
        <w:t>কারিগরি সহযোগিতা বৃদ্ধি</w:t>
      </w:r>
      <w:r w:rsidRPr="00956D99">
        <w:rPr>
          <w:rFonts w:ascii="Nikosh" w:hAnsi="Nikosh" w:cs="Nikosh"/>
          <w:sz w:val="28"/>
          <w:szCs w:val="28"/>
        </w:rPr>
        <w:t xml:space="preserve">, </w:t>
      </w:r>
      <w:r w:rsidRPr="00956D99">
        <w:rPr>
          <w:rFonts w:ascii="Nikosh" w:hAnsi="Nikosh" w:cs="Nikosh"/>
          <w:sz w:val="28"/>
          <w:szCs w:val="28"/>
          <w:cs/>
          <w:lang w:bidi="bn-IN"/>
        </w:rPr>
        <w:t>তথ্য ও অভিজ্ঞতা বিনিম</w:t>
      </w:r>
      <w:r>
        <w:rPr>
          <w:rFonts w:ascii="Nikosh" w:hAnsi="Nikosh" w:cs="Nikosh"/>
          <w:sz w:val="28"/>
          <w:szCs w:val="28"/>
          <w:cs/>
          <w:lang w:bidi="bn-IN"/>
        </w:rPr>
        <w:t>য়</w:t>
      </w:r>
      <w:r w:rsidRPr="00956D99">
        <w:rPr>
          <w:rFonts w:ascii="Nikosh" w:hAnsi="Nikosh" w:cs="Nikosh"/>
          <w:sz w:val="28"/>
          <w:szCs w:val="28"/>
        </w:rPr>
        <w:t xml:space="preserve">, </w:t>
      </w:r>
      <w:r w:rsidRPr="00956D99">
        <w:rPr>
          <w:rFonts w:ascii="Nikosh" w:hAnsi="Nikosh" w:cs="Nikosh"/>
          <w:sz w:val="28"/>
          <w:szCs w:val="28"/>
          <w:cs/>
          <w:lang w:bidi="bn-IN"/>
        </w:rPr>
        <w:t>দক্ষ মানবসম্পদ উন্ন</w:t>
      </w:r>
      <w:r>
        <w:rPr>
          <w:rFonts w:ascii="Nikosh" w:hAnsi="Nikosh" w:cs="Nikosh"/>
          <w:sz w:val="28"/>
          <w:szCs w:val="28"/>
          <w:cs/>
          <w:lang w:bidi="bn-IN"/>
        </w:rPr>
        <w:t>য়</w:t>
      </w:r>
      <w:r w:rsidRPr="00956D99">
        <w:rPr>
          <w:rFonts w:ascii="Nikosh" w:hAnsi="Nikosh" w:cs="Nikosh"/>
          <w:sz w:val="28"/>
          <w:szCs w:val="28"/>
          <w:cs/>
          <w:lang w:bidi="bn-IN"/>
        </w:rPr>
        <w:t>ন এবং আধুনিক পরীক্ষাগার ও খাদ্য পরিদর্শন ব্যবস্থা উন্ন</w:t>
      </w:r>
      <w:r>
        <w:rPr>
          <w:rFonts w:ascii="Nikosh" w:hAnsi="Nikosh" w:cs="Nikosh"/>
          <w:sz w:val="28"/>
          <w:szCs w:val="28"/>
          <w:cs/>
          <w:lang w:bidi="bn-IN"/>
        </w:rPr>
        <w:t>য়নে</w:t>
      </w:r>
      <w:r w:rsidRPr="00956D99">
        <w:rPr>
          <w:rFonts w:ascii="Nikosh" w:hAnsi="Nikosh" w:cs="Nikosh"/>
          <w:sz w:val="28"/>
          <w:szCs w:val="28"/>
          <w:cs/>
          <w:lang w:bidi="bn-IN"/>
        </w:rPr>
        <w:t xml:space="preserve"> যৌথভাবে কাজ করার বিষ</w:t>
      </w:r>
      <w:r>
        <w:rPr>
          <w:rFonts w:ascii="Nikosh" w:hAnsi="Nikosh" w:cs="Nikosh"/>
          <w:sz w:val="28"/>
          <w:szCs w:val="28"/>
          <w:cs/>
          <w:lang w:bidi="bn-IN"/>
        </w:rPr>
        <w:t>য়ে</w:t>
      </w:r>
      <w:r w:rsidRPr="00956D99">
        <w:rPr>
          <w:rFonts w:ascii="Nikosh" w:hAnsi="Nikosh" w:cs="Nikosh"/>
          <w:sz w:val="28"/>
          <w:szCs w:val="28"/>
          <w:cs/>
          <w:lang w:bidi="bn-IN"/>
        </w:rPr>
        <w:t xml:space="preserve"> উভ</w:t>
      </w:r>
      <w:r>
        <w:rPr>
          <w:rFonts w:ascii="Nikosh" w:hAnsi="Nikosh" w:cs="Nikosh"/>
          <w:sz w:val="28"/>
          <w:szCs w:val="28"/>
          <w:cs/>
          <w:lang w:bidi="bn-IN"/>
        </w:rPr>
        <w:t>য়</w:t>
      </w:r>
      <w:r w:rsidRPr="00956D99">
        <w:rPr>
          <w:rFonts w:ascii="Nikosh" w:hAnsi="Nikosh" w:cs="Nikosh"/>
          <w:sz w:val="28"/>
          <w:szCs w:val="28"/>
          <w:cs/>
          <w:lang w:bidi="bn-IN"/>
        </w:rPr>
        <w:t xml:space="preserve"> পক্ষ আগ্রহ প্রকাশ করে।</w:t>
      </w:r>
    </w:p>
    <w:p w14:paraId="6D57E72C" w14:textId="77777777" w:rsidR="00DB284B" w:rsidRPr="00956D99" w:rsidRDefault="00DB284B" w:rsidP="00DB284B">
      <w:pPr>
        <w:spacing w:after="120" w:line="240" w:lineRule="auto"/>
        <w:ind w:firstLine="720"/>
        <w:jc w:val="both"/>
        <w:rPr>
          <w:rFonts w:cs="Calibri"/>
          <w:sz w:val="28"/>
          <w:szCs w:val="28"/>
        </w:rPr>
      </w:pPr>
      <w:r w:rsidRPr="00956D99">
        <w:rPr>
          <w:rFonts w:ascii="Nikosh" w:hAnsi="Nikosh" w:cs="Nikosh"/>
          <w:sz w:val="28"/>
          <w:szCs w:val="28"/>
          <w:cs/>
          <w:lang w:bidi="bn-IN"/>
        </w:rPr>
        <w:t>আন্তর্জাতিক মানসম্পন্ন নিরাপদ প্রাণিজ খাদ্য উৎপাদন এবং রপ্তানি সক্ষমতা বৃদ্ধিতে বাংলাদেশ সরকার সর্বোচ্চ গুরুত্ব দি</w:t>
      </w:r>
      <w:r>
        <w:rPr>
          <w:rFonts w:ascii="Nikosh" w:hAnsi="Nikosh" w:cs="Nikosh"/>
          <w:sz w:val="28"/>
          <w:szCs w:val="28"/>
          <w:cs/>
          <w:lang w:bidi="bn-IN"/>
        </w:rPr>
        <w:t>য়ে</w:t>
      </w:r>
      <w:r w:rsidRPr="00956D99">
        <w:rPr>
          <w:rFonts w:ascii="Nikosh" w:hAnsi="Nikosh" w:cs="Nikosh"/>
          <w:sz w:val="28"/>
          <w:szCs w:val="28"/>
          <w:cs/>
          <w:lang w:bidi="bn-IN"/>
        </w:rPr>
        <w:t xml:space="preserve"> কাজ করছে</w:t>
      </w:r>
      <w:r>
        <w:rPr>
          <w:rFonts w:ascii="Nikosh" w:hAnsi="Nikosh" w:cs="Nikosh"/>
          <w:sz w:val="28"/>
          <w:szCs w:val="28"/>
          <w:cs/>
          <w:lang w:bidi="bn-IN"/>
        </w:rPr>
        <w:t xml:space="preserve"> উল্লেখ করে </w:t>
      </w:r>
      <w:r w:rsidRPr="00956D99">
        <w:rPr>
          <w:rFonts w:ascii="Nikosh" w:hAnsi="Nikosh" w:cs="Nikosh"/>
          <w:sz w:val="28"/>
          <w:szCs w:val="28"/>
          <w:cs/>
          <w:lang w:bidi="bn-IN"/>
        </w:rPr>
        <w:t>বৈঠকে</w:t>
      </w:r>
      <w:r>
        <w:rPr>
          <w:rFonts w:ascii="Nikosh" w:hAnsi="Nikosh" w:cs="Nikosh"/>
          <w:sz w:val="28"/>
          <w:szCs w:val="28"/>
          <w:cs/>
          <w:lang w:bidi="bn-IN"/>
        </w:rPr>
        <w:t xml:space="preserve"> মৎস্য ও প্রাণিসম্পদ মন্ত্রণালয়ের</w:t>
      </w:r>
      <w:r w:rsidRPr="00956D99">
        <w:rPr>
          <w:rFonts w:ascii="Nikosh" w:hAnsi="Nikosh" w:cs="Nikosh"/>
          <w:sz w:val="28"/>
          <w:szCs w:val="28"/>
          <w:cs/>
          <w:lang w:bidi="bn-IN"/>
        </w:rPr>
        <w:t xml:space="preserve"> সচিব মো</w:t>
      </w:r>
      <w:r w:rsidRPr="00956D99">
        <w:rPr>
          <w:rFonts w:ascii="Nikosh" w:hAnsi="Nikosh" w:cs="Nikosh"/>
          <w:sz w:val="28"/>
          <w:szCs w:val="28"/>
        </w:rPr>
        <w:t xml:space="preserve">: </w:t>
      </w:r>
      <w:r w:rsidRPr="00956D99">
        <w:rPr>
          <w:rFonts w:ascii="Nikosh" w:hAnsi="Nikosh" w:cs="Nikosh"/>
          <w:sz w:val="28"/>
          <w:szCs w:val="28"/>
          <w:cs/>
          <w:lang w:bidi="bn-IN"/>
        </w:rPr>
        <w:t>দেলো</w:t>
      </w:r>
      <w:r>
        <w:rPr>
          <w:rFonts w:ascii="Nikosh" w:hAnsi="Nikosh" w:cs="Nikosh"/>
          <w:sz w:val="28"/>
          <w:szCs w:val="28"/>
          <w:cs/>
          <w:lang w:bidi="bn-IN"/>
        </w:rPr>
        <w:t>য়া</w:t>
      </w:r>
      <w:r w:rsidRPr="00956D99">
        <w:rPr>
          <w:rFonts w:ascii="Nikosh" w:hAnsi="Nikosh" w:cs="Nikosh"/>
          <w:sz w:val="28"/>
          <w:szCs w:val="28"/>
          <w:cs/>
          <w:lang w:bidi="bn-IN"/>
        </w:rPr>
        <w:t>র হোসেন বলেন</w:t>
      </w:r>
      <w:r w:rsidRPr="00956D99">
        <w:rPr>
          <w:rFonts w:ascii="Nikosh" w:hAnsi="Nikosh" w:cs="Nikosh"/>
          <w:sz w:val="28"/>
          <w:szCs w:val="28"/>
        </w:rPr>
        <w:t xml:space="preserve">, </w:t>
      </w:r>
      <w:r w:rsidRPr="00956D99">
        <w:rPr>
          <w:rFonts w:ascii="Nikosh" w:hAnsi="Nikosh" w:cs="Nikosh"/>
          <w:sz w:val="28"/>
          <w:szCs w:val="28"/>
          <w:cs/>
          <w:lang w:bidi="bn-IN"/>
        </w:rPr>
        <w:t>এ ক্ষেত্রে কানাডি</w:t>
      </w:r>
      <w:r>
        <w:rPr>
          <w:rFonts w:ascii="Nikosh" w:hAnsi="Nikosh" w:cs="Nikosh"/>
          <w:sz w:val="28"/>
          <w:szCs w:val="28"/>
          <w:cs/>
          <w:lang w:bidi="bn-IN"/>
        </w:rPr>
        <w:t>য়া</w:t>
      </w:r>
      <w:r w:rsidRPr="00956D99">
        <w:rPr>
          <w:rFonts w:ascii="Nikosh" w:hAnsi="Nikosh" w:cs="Nikosh"/>
          <w:sz w:val="28"/>
          <w:szCs w:val="28"/>
          <w:cs/>
          <w:lang w:bidi="bn-IN"/>
        </w:rPr>
        <w:t>ন ফুড ইনস্পেকশন এজেন্সির কারিগরি সহযোগিতা বাংলাদেশের সক্ষমতা</w:t>
      </w:r>
      <w:r>
        <w:rPr>
          <w:rFonts w:ascii="Nikosh" w:hAnsi="Nikosh" w:cs="Nikosh"/>
          <w:sz w:val="28"/>
          <w:szCs w:val="28"/>
          <w:cs/>
          <w:lang w:bidi="bn-IN"/>
        </w:rPr>
        <w:t>কে আরো</w:t>
      </w:r>
      <w:r w:rsidRPr="00956D99">
        <w:rPr>
          <w:rFonts w:ascii="Nikosh" w:hAnsi="Nikosh" w:cs="Nikosh"/>
          <w:sz w:val="28"/>
          <w:szCs w:val="28"/>
          <w:cs/>
          <w:lang w:bidi="bn-IN"/>
        </w:rPr>
        <w:t xml:space="preserve"> শক্তিশালী করতে গুরুত্বপূর্ণ ভূমিকা রাখবে।</w:t>
      </w:r>
    </w:p>
    <w:p w14:paraId="604C8535" w14:textId="77777777" w:rsidR="00DB284B" w:rsidRPr="00956D99" w:rsidRDefault="00DB284B" w:rsidP="00DB284B">
      <w:pPr>
        <w:spacing w:after="120" w:line="240" w:lineRule="auto"/>
        <w:ind w:firstLine="720"/>
        <w:jc w:val="both"/>
        <w:rPr>
          <w:rFonts w:cs="Calibri"/>
          <w:sz w:val="28"/>
          <w:szCs w:val="28"/>
        </w:rPr>
      </w:pPr>
      <w:r w:rsidRPr="00956D99">
        <w:rPr>
          <w:rFonts w:ascii="Nikosh" w:hAnsi="Nikosh" w:cs="Nikosh"/>
          <w:sz w:val="28"/>
          <w:szCs w:val="28"/>
          <w:cs/>
          <w:lang w:bidi="bn-IN"/>
        </w:rPr>
        <w:t>কানাডি</w:t>
      </w:r>
      <w:r>
        <w:rPr>
          <w:rFonts w:ascii="Nikosh" w:hAnsi="Nikosh" w:cs="Nikosh"/>
          <w:sz w:val="28"/>
          <w:szCs w:val="28"/>
          <w:cs/>
          <w:lang w:bidi="bn-IN"/>
        </w:rPr>
        <w:t>য়া</w:t>
      </w:r>
      <w:r w:rsidRPr="00956D99">
        <w:rPr>
          <w:rFonts w:ascii="Nikosh" w:hAnsi="Nikosh" w:cs="Nikosh"/>
          <w:sz w:val="28"/>
          <w:szCs w:val="28"/>
          <w:cs/>
          <w:lang w:bidi="bn-IN"/>
        </w:rPr>
        <w:t>ন ফুড</w:t>
      </w:r>
      <w:r>
        <w:rPr>
          <w:rFonts w:ascii="Nikosh" w:hAnsi="Nikosh" w:cs="Nikosh"/>
          <w:sz w:val="28"/>
          <w:szCs w:val="28"/>
          <w:cs/>
          <w:lang w:bidi="bn-IN"/>
        </w:rPr>
        <w:t xml:space="preserve"> ইনস্পেকশন এজেন্সির মহাপরিচালক </w:t>
      </w:r>
      <w:r w:rsidRPr="00956D99">
        <w:rPr>
          <w:rFonts w:ascii="Nikosh" w:hAnsi="Nikosh" w:cs="Nikosh"/>
          <w:sz w:val="28"/>
          <w:szCs w:val="28"/>
          <w:cs/>
          <w:lang w:bidi="bn-IN"/>
        </w:rPr>
        <w:t>বাংলাদেশ প্রতিনিধিদলকে স্বাগত জানি</w:t>
      </w:r>
      <w:r>
        <w:rPr>
          <w:rFonts w:ascii="Nikosh" w:hAnsi="Nikosh" w:cs="Nikosh"/>
          <w:sz w:val="28"/>
          <w:szCs w:val="28"/>
          <w:cs/>
          <w:lang w:bidi="bn-IN"/>
        </w:rPr>
        <w:t>য়ে</w:t>
      </w:r>
      <w:r w:rsidRPr="00956D99">
        <w:rPr>
          <w:rFonts w:ascii="Nikosh" w:hAnsi="Nikosh" w:cs="Nikosh"/>
          <w:sz w:val="28"/>
          <w:szCs w:val="28"/>
          <w:cs/>
          <w:lang w:bidi="bn-IN"/>
        </w:rPr>
        <w:t xml:space="preserve"> খাদ্য নিরাপত্তা</w:t>
      </w:r>
      <w:r w:rsidRPr="00956D99">
        <w:rPr>
          <w:rFonts w:ascii="Nikosh" w:hAnsi="Nikosh" w:cs="Nikosh"/>
          <w:sz w:val="28"/>
          <w:szCs w:val="28"/>
        </w:rPr>
        <w:t xml:space="preserve">, </w:t>
      </w:r>
      <w:r w:rsidRPr="00956D99">
        <w:rPr>
          <w:rFonts w:ascii="Nikosh" w:hAnsi="Nikosh" w:cs="Nikosh"/>
          <w:sz w:val="28"/>
          <w:szCs w:val="28"/>
          <w:cs/>
          <w:lang w:bidi="bn-IN"/>
        </w:rPr>
        <w:t>প্রাণিস্বাস্থ্য এবং নি</w:t>
      </w:r>
      <w:r>
        <w:rPr>
          <w:rFonts w:ascii="Nikosh" w:hAnsi="Nikosh" w:cs="Nikosh"/>
          <w:sz w:val="28"/>
          <w:szCs w:val="28"/>
          <w:cs/>
          <w:lang w:bidi="bn-IN"/>
        </w:rPr>
        <w:t>য়</w:t>
      </w:r>
      <w:r w:rsidRPr="00956D99">
        <w:rPr>
          <w:rFonts w:ascii="Nikosh" w:hAnsi="Nikosh" w:cs="Nikosh"/>
          <w:sz w:val="28"/>
          <w:szCs w:val="28"/>
          <w:cs/>
          <w:lang w:bidi="bn-IN"/>
        </w:rPr>
        <w:t>ন্ত্রক সক্ষমতা উন্ন</w:t>
      </w:r>
      <w:r>
        <w:rPr>
          <w:rFonts w:ascii="Nikosh" w:hAnsi="Nikosh" w:cs="Nikosh"/>
          <w:sz w:val="28"/>
          <w:szCs w:val="28"/>
          <w:cs/>
          <w:lang w:bidi="bn-IN"/>
        </w:rPr>
        <w:t>য়নে</w:t>
      </w:r>
      <w:r w:rsidRPr="00956D99">
        <w:rPr>
          <w:rFonts w:ascii="Nikosh" w:hAnsi="Nikosh" w:cs="Nikosh"/>
          <w:sz w:val="28"/>
          <w:szCs w:val="28"/>
          <w:cs/>
          <w:lang w:bidi="bn-IN"/>
        </w:rPr>
        <w:t xml:space="preserve"> পারস্পরিক সহয</w:t>
      </w:r>
      <w:r>
        <w:rPr>
          <w:rFonts w:ascii="Nikosh" w:hAnsi="Nikosh" w:cs="Nikosh"/>
          <w:sz w:val="28"/>
          <w:szCs w:val="28"/>
          <w:cs/>
          <w:lang w:bidi="bn-IN"/>
        </w:rPr>
        <w:t>োগিতা জোরদারের আগ্রহ প্রকাশ করে</w:t>
      </w:r>
      <w:r w:rsidRPr="00956D99">
        <w:rPr>
          <w:rFonts w:ascii="Nikosh" w:hAnsi="Nikosh" w:cs="Nikosh"/>
          <w:sz w:val="28"/>
          <w:szCs w:val="28"/>
          <w:cs/>
          <w:lang w:bidi="bn-IN"/>
        </w:rPr>
        <w:t xml:space="preserve"> বলেন</w:t>
      </w:r>
      <w:r w:rsidRPr="00956D99">
        <w:rPr>
          <w:rFonts w:ascii="Nikosh" w:hAnsi="Nikosh" w:cs="Nikosh"/>
          <w:sz w:val="28"/>
          <w:szCs w:val="28"/>
        </w:rPr>
        <w:t xml:space="preserve">, </w:t>
      </w:r>
      <w:r w:rsidRPr="00956D99">
        <w:rPr>
          <w:rFonts w:ascii="Nikosh" w:hAnsi="Nikosh" w:cs="Nikosh"/>
          <w:sz w:val="28"/>
          <w:szCs w:val="28"/>
          <w:cs/>
          <w:lang w:bidi="bn-IN"/>
        </w:rPr>
        <w:t>ভবিষ্যতে দুই দেশের সংশ্লিষ্ট প্রতিষ্ঠানের মধ্যে জ্ঞান</w:t>
      </w:r>
      <w:r w:rsidRPr="00956D99">
        <w:rPr>
          <w:rFonts w:ascii="Nikosh" w:hAnsi="Nikosh" w:cs="Nikosh"/>
          <w:sz w:val="28"/>
          <w:szCs w:val="28"/>
        </w:rPr>
        <w:t xml:space="preserve">, </w:t>
      </w:r>
      <w:r w:rsidRPr="00956D99">
        <w:rPr>
          <w:rFonts w:ascii="Nikosh" w:hAnsi="Nikosh" w:cs="Nikosh"/>
          <w:sz w:val="28"/>
          <w:szCs w:val="28"/>
          <w:cs/>
          <w:lang w:bidi="bn-IN"/>
        </w:rPr>
        <w:t>প্রযুক্তি ও অভিজ্ঞতা বিনিম</w:t>
      </w:r>
      <w:r>
        <w:rPr>
          <w:rFonts w:ascii="Nikosh" w:hAnsi="Nikosh" w:cs="Nikosh"/>
          <w:sz w:val="28"/>
          <w:szCs w:val="28"/>
          <w:cs/>
          <w:lang w:bidi="bn-IN"/>
        </w:rPr>
        <w:t>য় আরো বাড়বে</w:t>
      </w:r>
      <w:r w:rsidRPr="00956D99">
        <w:rPr>
          <w:rFonts w:ascii="Nikosh" w:hAnsi="Nikosh" w:cs="Nikosh"/>
          <w:sz w:val="28"/>
          <w:szCs w:val="28"/>
          <w:cs/>
          <w:lang w:bidi="hi-IN"/>
        </w:rPr>
        <w:t>।</w:t>
      </w:r>
    </w:p>
    <w:p w14:paraId="729F36C4" w14:textId="77777777" w:rsidR="00DB284B" w:rsidRPr="00956D99" w:rsidRDefault="00DB284B" w:rsidP="00DB284B">
      <w:pPr>
        <w:spacing w:after="120" w:line="240" w:lineRule="auto"/>
        <w:ind w:firstLine="720"/>
        <w:jc w:val="both"/>
        <w:rPr>
          <w:rFonts w:ascii="Nikosh" w:hAnsi="Nikosh" w:cs="Nikosh"/>
          <w:sz w:val="28"/>
          <w:szCs w:val="28"/>
        </w:rPr>
      </w:pPr>
      <w:r w:rsidRPr="00956D99">
        <w:rPr>
          <w:rFonts w:ascii="Nikosh" w:hAnsi="Nikosh" w:cs="Nikosh"/>
          <w:sz w:val="28"/>
          <w:szCs w:val="28"/>
          <w:cs/>
          <w:lang w:bidi="bn-IN"/>
        </w:rPr>
        <w:t>উভ</w:t>
      </w:r>
      <w:r>
        <w:rPr>
          <w:rFonts w:ascii="Nikosh" w:hAnsi="Nikosh" w:cs="Nikosh"/>
          <w:sz w:val="28"/>
          <w:szCs w:val="28"/>
          <w:cs/>
          <w:lang w:bidi="bn-IN"/>
        </w:rPr>
        <w:t>য়</w:t>
      </w:r>
      <w:r w:rsidRPr="00956D99">
        <w:rPr>
          <w:rFonts w:ascii="Nikosh" w:hAnsi="Nikosh" w:cs="Nikosh"/>
          <w:sz w:val="28"/>
          <w:szCs w:val="28"/>
          <w:cs/>
          <w:lang w:bidi="bn-IN"/>
        </w:rPr>
        <w:t xml:space="preserve"> পক্ষ প্রাণিসম্পদ ও খাদ্য নিরাপত্তা খাতে দীর্ঘমে</w:t>
      </w:r>
      <w:r>
        <w:rPr>
          <w:rFonts w:ascii="Nikosh" w:hAnsi="Nikosh" w:cs="Nikosh"/>
          <w:sz w:val="28"/>
          <w:szCs w:val="28"/>
          <w:cs/>
          <w:lang w:bidi="bn-IN"/>
        </w:rPr>
        <w:t>য়াদি সহযোগিতা আরো সুদৃঢ়</w:t>
      </w:r>
      <w:r w:rsidRPr="00956D99">
        <w:rPr>
          <w:rFonts w:ascii="Nikosh" w:hAnsi="Nikosh" w:cs="Nikosh"/>
          <w:sz w:val="28"/>
          <w:szCs w:val="28"/>
          <w:cs/>
          <w:lang w:bidi="bn-IN"/>
        </w:rPr>
        <w:t xml:space="preserve"> করার প্রত্য</w:t>
      </w:r>
      <w:r>
        <w:rPr>
          <w:rFonts w:ascii="Nikosh" w:hAnsi="Nikosh" w:cs="Nikosh"/>
          <w:sz w:val="28"/>
          <w:szCs w:val="28"/>
          <w:cs/>
          <w:lang w:bidi="bn-IN"/>
        </w:rPr>
        <w:t xml:space="preserve">য় ব্যক্ত করেন এবং এর </w:t>
      </w:r>
      <w:r w:rsidRPr="00956D99">
        <w:rPr>
          <w:rFonts w:ascii="Nikosh" w:hAnsi="Nikosh" w:cs="Nikosh"/>
          <w:sz w:val="28"/>
          <w:szCs w:val="28"/>
          <w:cs/>
          <w:lang w:bidi="bn-IN"/>
        </w:rPr>
        <w:t>মাধ্যমে বাংলাদেশ ও কানাডার মধ্যে প্রাণিসম্পদ উন্ন</w:t>
      </w:r>
      <w:r>
        <w:rPr>
          <w:rFonts w:ascii="Nikosh" w:hAnsi="Nikosh" w:cs="Nikosh"/>
          <w:sz w:val="28"/>
          <w:szCs w:val="28"/>
          <w:cs/>
          <w:lang w:bidi="bn-IN"/>
        </w:rPr>
        <w:t>য়</w:t>
      </w:r>
      <w:r w:rsidRPr="00956D99">
        <w:rPr>
          <w:rFonts w:ascii="Nikosh" w:hAnsi="Nikosh" w:cs="Nikosh"/>
          <w:sz w:val="28"/>
          <w:szCs w:val="28"/>
          <w:cs/>
          <w:lang w:bidi="bn-IN"/>
        </w:rPr>
        <w:t>ন</w:t>
      </w:r>
      <w:r w:rsidRPr="00956D99">
        <w:rPr>
          <w:rFonts w:ascii="Nikosh" w:hAnsi="Nikosh" w:cs="Nikosh"/>
          <w:sz w:val="28"/>
          <w:szCs w:val="28"/>
        </w:rPr>
        <w:t xml:space="preserve">, </w:t>
      </w:r>
      <w:r w:rsidRPr="00956D99">
        <w:rPr>
          <w:rFonts w:ascii="Nikosh" w:hAnsi="Nikosh" w:cs="Nikosh"/>
          <w:sz w:val="28"/>
          <w:szCs w:val="28"/>
          <w:cs/>
          <w:lang w:bidi="bn-IN"/>
        </w:rPr>
        <w:t xml:space="preserve">নিরাপদ খাদ্য উৎপাদন এবং আন্তর্জাতিক বাণিজ্য সহযোগিতার নতুন দিগন্ত উন্মোচিত হবে বলে আশা প্রকাশ করা হয়। </w:t>
      </w:r>
    </w:p>
    <w:p w14:paraId="6104E859" w14:textId="77777777" w:rsidR="00DB284B" w:rsidRPr="00956D99" w:rsidRDefault="00DB284B" w:rsidP="00DB284B">
      <w:pPr>
        <w:shd w:val="clear" w:color="auto" w:fill="FFFFFF"/>
        <w:tabs>
          <w:tab w:val="left" w:pos="5625"/>
        </w:tabs>
        <w:spacing w:after="120" w:line="240" w:lineRule="auto"/>
        <w:jc w:val="center"/>
        <w:rPr>
          <w:rFonts w:ascii="Nikosh" w:hAnsi="Nikosh" w:cs="Nikosh"/>
          <w:sz w:val="28"/>
          <w:szCs w:val="28"/>
        </w:rPr>
      </w:pPr>
      <w:r w:rsidRPr="00956D99">
        <w:rPr>
          <w:rFonts w:ascii="Nikosh" w:hAnsi="Nikosh" w:cs="Nikosh"/>
          <w:sz w:val="28"/>
          <w:szCs w:val="28"/>
        </w:rPr>
        <w:t>#</w:t>
      </w:r>
    </w:p>
    <w:p w14:paraId="145294F2" w14:textId="77777777" w:rsidR="00DB284B" w:rsidRPr="00956D99" w:rsidRDefault="00DB284B" w:rsidP="00DB284B">
      <w:pPr>
        <w:spacing w:after="120" w:line="240" w:lineRule="auto"/>
        <w:jc w:val="both"/>
        <w:rPr>
          <w:rFonts w:ascii="Nikosh" w:hAnsi="Nikosh" w:cs="Nikosh"/>
          <w:bCs/>
          <w:sz w:val="28"/>
          <w:szCs w:val="28"/>
          <w:lang w:val="nb-NO" w:bidi="bn-IN"/>
        </w:rPr>
      </w:pPr>
      <w:r w:rsidRPr="00956D99">
        <w:rPr>
          <w:rFonts w:ascii="Nikosh" w:hAnsi="Nikosh" w:cs="Nikosh"/>
          <w:sz w:val="28"/>
          <w:szCs w:val="28"/>
          <w:cs/>
          <w:lang w:bidi="bn-IN"/>
        </w:rPr>
        <w:t>মামুন</w:t>
      </w:r>
      <w:r w:rsidRPr="00956D99">
        <w:rPr>
          <w:rFonts w:ascii="Nikosh" w:hAnsi="Nikosh" w:cs="Nikosh"/>
          <w:sz w:val="28"/>
          <w:szCs w:val="28"/>
        </w:rPr>
        <w:t>/</w:t>
      </w:r>
      <w:r w:rsidRPr="00956D99">
        <w:rPr>
          <w:rFonts w:ascii="Nikosh" w:hAnsi="Nikosh" w:cs="Nikosh"/>
          <w:color w:val="222222"/>
          <w:sz w:val="28"/>
          <w:szCs w:val="28"/>
          <w:cs/>
          <w:lang w:bidi="bn-IN"/>
        </w:rPr>
        <w:t>খাদীজা</w:t>
      </w:r>
      <w:r w:rsidRPr="00956D99">
        <w:rPr>
          <w:rFonts w:ascii="Nikosh" w:hAnsi="Nikosh" w:cs="Nikosh"/>
          <w:color w:val="222222"/>
          <w:sz w:val="28"/>
          <w:szCs w:val="28"/>
        </w:rPr>
        <w:t>/</w:t>
      </w:r>
      <w:r w:rsidRPr="00956D99">
        <w:rPr>
          <w:rFonts w:ascii="Nikosh" w:hAnsi="Nikosh" w:cs="Nikosh"/>
          <w:color w:val="222222"/>
          <w:sz w:val="28"/>
          <w:szCs w:val="28"/>
          <w:cs/>
          <w:lang w:bidi="bn-IN"/>
        </w:rPr>
        <w:t>মারুফা</w:t>
      </w:r>
      <w:r w:rsidRPr="00956D99">
        <w:rPr>
          <w:rFonts w:ascii="Nikosh" w:hAnsi="Nikosh" w:cs="Nikosh"/>
          <w:color w:val="222222"/>
          <w:sz w:val="28"/>
          <w:szCs w:val="28"/>
        </w:rPr>
        <w:t>/</w:t>
      </w:r>
      <w:r w:rsidRPr="00956D99">
        <w:rPr>
          <w:rFonts w:ascii="Nikosh" w:hAnsi="Nikosh" w:cs="Nikosh"/>
          <w:color w:val="222222"/>
          <w:sz w:val="28"/>
          <w:szCs w:val="28"/>
          <w:cs/>
          <w:lang w:bidi="bn-IN"/>
        </w:rPr>
        <w:t>তারানা</w:t>
      </w:r>
      <w:r w:rsidRPr="00956D99">
        <w:rPr>
          <w:rFonts w:ascii="Nikosh" w:hAnsi="Nikosh" w:cs="Nikosh"/>
          <w:color w:val="222222"/>
          <w:sz w:val="28"/>
          <w:szCs w:val="28"/>
        </w:rPr>
        <w:t>/</w:t>
      </w:r>
      <w:r w:rsidRPr="00956D99">
        <w:rPr>
          <w:rFonts w:ascii="Nikosh" w:hAnsi="Nikosh" w:cs="Nikosh"/>
          <w:color w:val="222222"/>
          <w:sz w:val="28"/>
          <w:szCs w:val="28"/>
          <w:cs/>
          <w:lang w:bidi="bn-IN"/>
        </w:rPr>
        <w:t>তানভীর</w:t>
      </w:r>
      <w:r w:rsidRPr="00956D99">
        <w:rPr>
          <w:rFonts w:ascii="Nikosh" w:hAnsi="Nikosh" w:cs="Nikosh"/>
          <w:sz w:val="28"/>
          <w:szCs w:val="28"/>
        </w:rPr>
        <w:t>/</w:t>
      </w:r>
      <w:r>
        <w:rPr>
          <w:rFonts w:ascii="Nikosh" w:hAnsi="Nikosh" w:cs="Nikosh"/>
          <w:sz w:val="28"/>
          <w:szCs w:val="28"/>
          <w:cs/>
          <w:lang w:bidi="bn-IN"/>
        </w:rPr>
        <w:t>মাহ্‌ফুজ</w:t>
      </w:r>
      <w:r>
        <w:rPr>
          <w:rFonts w:ascii="Nikosh" w:hAnsi="Nikosh" w:cs="Nikosh"/>
          <w:sz w:val="28"/>
          <w:szCs w:val="28"/>
        </w:rPr>
        <w:t>/</w:t>
      </w:r>
      <w:r w:rsidRPr="00956D99">
        <w:rPr>
          <w:rFonts w:ascii="Nikosh" w:hAnsi="Nikosh" w:cs="Nikosh"/>
          <w:sz w:val="28"/>
          <w:szCs w:val="28"/>
          <w:cs/>
          <w:lang w:bidi="bn-IN"/>
        </w:rPr>
        <w:t>আলী</w:t>
      </w:r>
      <w:r w:rsidRPr="00956D99">
        <w:rPr>
          <w:rFonts w:ascii="Nikosh" w:hAnsi="Nikosh" w:cs="Nikosh"/>
          <w:sz w:val="28"/>
          <w:szCs w:val="28"/>
        </w:rPr>
        <w:t>/</w:t>
      </w:r>
      <w:r>
        <w:rPr>
          <w:rFonts w:ascii="Nikosh" w:hAnsi="Nikosh" w:cs="Nikosh"/>
          <w:sz w:val="28"/>
          <w:szCs w:val="28"/>
          <w:cs/>
          <w:lang w:bidi="bn-IN"/>
        </w:rPr>
        <w:t>মিজান</w:t>
      </w:r>
      <w:r>
        <w:rPr>
          <w:rFonts w:ascii="Nikosh" w:hAnsi="Nikosh" w:cs="Nikosh"/>
          <w:sz w:val="28"/>
          <w:szCs w:val="28"/>
        </w:rPr>
        <w:t>/</w:t>
      </w:r>
      <w:r>
        <w:rPr>
          <w:rFonts w:ascii="Nikosh" w:hAnsi="Nikosh" w:cs="Nikosh"/>
          <w:sz w:val="28"/>
          <w:szCs w:val="28"/>
          <w:cs/>
          <w:lang w:bidi="bn-IN"/>
        </w:rPr>
        <w:t>২০২৬</w:t>
      </w:r>
      <w:r>
        <w:rPr>
          <w:rFonts w:ascii="Nikosh" w:hAnsi="Nikosh" w:cs="Nikosh"/>
          <w:sz w:val="28"/>
          <w:szCs w:val="28"/>
        </w:rPr>
        <w:t>/</w:t>
      </w:r>
      <w:r>
        <w:rPr>
          <w:rFonts w:ascii="Nikosh" w:hAnsi="Nikosh" w:cs="Nikosh"/>
          <w:sz w:val="28"/>
          <w:szCs w:val="28"/>
          <w:cs/>
          <w:lang w:bidi="bn-IN"/>
        </w:rPr>
        <w:t>১২৪</w:t>
      </w:r>
      <w:r w:rsidRPr="00956D99">
        <w:rPr>
          <w:rFonts w:ascii="Nikosh" w:hAnsi="Nikosh" w:cs="Nikosh"/>
          <w:sz w:val="28"/>
          <w:szCs w:val="28"/>
          <w:cs/>
          <w:lang w:bidi="bn-IN"/>
        </w:rPr>
        <w:t>০ ঘণ্টা</w:t>
      </w:r>
    </w:p>
    <w:p w14:paraId="64553145" w14:textId="61A08BC0" w:rsidR="00C921A7" w:rsidRPr="00C921A7" w:rsidRDefault="00C921A7" w:rsidP="00C921A7">
      <w:pPr>
        <w:spacing w:after="120" w:line="240" w:lineRule="auto"/>
        <w:jc w:val="both"/>
        <w:rPr>
          <w:rFonts w:ascii="Times New Roman" w:hAnsi="Times New Roman"/>
          <w:bCs/>
          <w:sz w:val="24"/>
          <w:szCs w:val="24"/>
          <w:lang w:bidi="bn-IN"/>
        </w:rPr>
      </w:pPr>
      <w:r>
        <w:rPr>
          <w:rFonts w:ascii="Times New Roman" w:hAnsi="Times New Roman"/>
          <w:color w:val="222222"/>
          <w:sz w:val="28"/>
          <w:szCs w:val="28"/>
        </w:rPr>
        <w:br w:type="page"/>
      </w:r>
    </w:p>
    <w:p w14:paraId="2CE7AEA5" w14:textId="330BBCC2" w:rsidR="00CF6E7D" w:rsidRPr="000076D7" w:rsidRDefault="00CF6E7D" w:rsidP="00CF6E7D">
      <w:pPr>
        <w:shd w:val="clear" w:color="auto" w:fill="FFFFFF"/>
        <w:spacing w:after="0" w:line="235" w:lineRule="atLeast"/>
        <w:jc w:val="both"/>
        <w:rPr>
          <w:rFonts w:ascii="Times New Roman" w:hAnsi="Times New Roman"/>
          <w:color w:val="222222"/>
          <w:sz w:val="28"/>
          <w:szCs w:val="28"/>
        </w:rPr>
      </w:pPr>
      <w:r w:rsidRPr="000076D7">
        <w:rPr>
          <w:rFonts w:ascii="Times New Roman" w:hAnsi="Times New Roman"/>
          <w:color w:val="222222"/>
          <w:sz w:val="28"/>
          <w:szCs w:val="28"/>
        </w:rPr>
        <w:t xml:space="preserve">Handout </w:t>
      </w:r>
      <w:r w:rsidRPr="000076D7">
        <w:rPr>
          <w:rFonts w:ascii="Times New Roman" w:hAnsi="Times New Roman"/>
          <w:color w:val="222222"/>
          <w:sz w:val="28"/>
          <w:szCs w:val="28"/>
        </w:rPr>
        <w:tab/>
      </w:r>
      <w:r w:rsidRPr="000076D7">
        <w:rPr>
          <w:rFonts w:ascii="Times New Roman" w:hAnsi="Times New Roman"/>
          <w:color w:val="222222"/>
          <w:sz w:val="28"/>
          <w:szCs w:val="28"/>
        </w:rPr>
        <w:tab/>
      </w:r>
      <w:r w:rsidRPr="000076D7">
        <w:rPr>
          <w:rFonts w:ascii="Times New Roman" w:hAnsi="Times New Roman"/>
          <w:color w:val="222222"/>
          <w:sz w:val="28"/>
          <w:szCs w:val="28"/>
        </w:rPr>
        <w:tab/>
      </w:r>
      <w:r w:rsidRPr="000076D7">
        <w:rPr>
          <w:rFonts w:ascii="Times New Roman" w:hAnsi="Times New Roman"/>
          <w:color w:val="222222"/>
          <w:sz w:val="28"/>
          <w:szCs w:val="28"/>
        </w:rPr>
        <w:tab/>
      </w:r>
      <w:r w:rsidRPr="000076D7">
        <w:rPr>
          <w:rFonts w:ascii="Times New Roman" w:hAnsi="Times New Roman"/>
          <w:color w:val="222222"/>
          <w:sz w:val="28"/>
          <w:szCs w:val="28"/>
        </w:rPr>
        <w:tab/>
      </w:r>
      <w:r w:rsidRPr="000076D7">
        <w:rPr>
          <w:rFonts w:ascii="Times New Roman" w:hAnsi="Times New Roman"/>
          <w:color w:val="222222"/>
          <w:sz w:val="28"/>
          <w:szCs w:val="28"/>
        </w:rPr>
        <w:tab/>
      </w:r>
      <w:r w:rsidRPr="000076D7">
        <w:rPr>
          <w:rFonts w:ascii="Times New Roman" w:hAnsi="Times New Roman"/>
          <w:color w:val="222222"/>
          <w:sz w:val="28"/>
          <w:szCs w:val="28"/>
        </w:rPr>
        <w:tab/>
      </w:r>
      <w:r w:rsidRPr="000076D7">
        <w:rPr>
          <w:rFonts w:ascii="Times New Roman" w:hAnsi="Times New Roman"/>
          <w:color w:val="222222"/>
          <w:sz w:val="28"/>
          <w:szCs w:val="28"/>
        </w:rPr>
        <w:tab/>
      </w:r>
      <w:r w:rsidRPr="000076D7">
        <w:rPr>
          <w:rFonts w:ascii="Times New Roman" w:hAnsi="Times New Roman"/>
          <w:color w:val="222222"/>
          <w:sz w:val="28"/>
          <w:szCs w:val="28"/>
        </w:rPr>
        <w:tab/>
        <w:t xml:space="preserve">Number: </w:t>
      </w:r>
      <w:r>
        <w:rPr>
          <w:rFonts w:ascii="Times New Roman" w:hAnsi="Times New Roman"/>
          <w:color w:val="222222"/>
          <w:sz w:val="28"/>
          <w:szCs w:val="28"/>
        </w:rPr>
        <w:t>221</w:t>
      </w:r>
    </w:p>
    <w:p w14:paraId="4F23C788" w14:textId="77777777" w:rsidR="00CF6E7D" w:rsidRPr="000076D7" w:rsidRDefault="00CF6E7D" w:rsidP="00CF6E7D">
      <w:pPr>
        <w:shd w:val="clear" w:color="auto" w:fill="FFFFFF"/>
        <w:spacing w:after="0" w:line="235" w:lineRule="atLeast"/>
        <w:jc w:val="both"/>
        <w:rPr>
          <w:rFonts w:ascii="Times New Roman" w:hAnsi="Times New Roman"/>
          <w:color w:val="222222"/>
          <w:sz w:val="28"/>
          <w:szCs w:val="28"/>
        </w:rPr>
      </w:pPr>
    </w:p>
    <w:p w14:paraId="2AAA9336" w14:textId="77777777" w:rsidR="00CF6E7D" w:rsidRDefault="00CF6E7D" w:rsidP="00CF6E7D">
      <w:pPr>
        <w:spacing w:after="0" w:line="240" w:lineRule="auto"/>
        <w:jc w:val="center"/>
        <w:rPr>
          <w:rFonts w:ascii="Times New Roman" w:hAnsi="Times New Roman"/>
          <w:b/>
          <w:color w:val="000000"/>
          <w:sz w:val="28"/>
          <w:szCs w:val="28"/>
        </w:rPr>
      </w:pPr>
      <w:r w:rsidRPr="000E2D45">
        <w:rPr>
          <w:rFonts w:ascii="Times New Roman" w:hAnsi="Times New Roman"/>
          <w:b/>
          <w:color w:val="000000"/>
          <w:sz w:val="28"/>
          <w:szCs w:val="28"/>
        </w:rPr>
        <w:t>New Law to Curb Tech Abuse in Trafficking, Smuggling Fight</w:t>
      </w:r>
    </w:p>
    <w:p w14:paraId="6CDE3A2F" w14:textId="77777777" w:rsidR="00CF6E7D" w:rsidRPr="0017350F" w:rsidRDefault="00CF6E7D" w:rsidP="00CF6E7D">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 xml:space="preserve">                                                                              -</w:t>
      </w:r>
      <w:r w:rsidRPr="000E2D45">
        <w:rPr>
          <w:rFonts w:ascii="Times New Roman" w:hAnsi="Times New Roman"/>
          <w:b/>
          <w:color w:val="000000"/>
          <w:sz w:val="28"/>
          <w:szCs w:val="28"/>
        </w:rPr>
        <w:t xml:space="preserve"> Home Minister</w:t>
      </w:r>
    </w:p>
    <w:p w14:paraId="246B066D" w14:textId="77777777" w:rsidR="00CF6E7D" w:rsidRPr="000076D7" w:rsidRDefault="00CF6E7D" w:rsidP="00CF6E7D">
      <w:pPr>
        <w:shd w:val="clear" w:color="auto" w:fill="FFFFFF"/>
        <w:spacing w:after="0" w:line="235" w:lineRule="atLeast"/>
        <w:jc w:val="both"/>
        <w:rPr>
          <w:rFonts w:ascii="Times New Roman" w:hAnsi="Times New Roman"/>
          <w:color w:val="222222"/>
          <w:sz w:val="28"/>
          <w:szCs w:val="28"/>
        </w:rPr>
      </w:pPr>
      <w:r w:rsidRPr="000076D7">
        <w:rPr>
          <w:rFonts w:ascii="Times New Roman" w:hAnsi="Times New Roman"/>
          <w:color w:val="222222"/>
          <w:sz w:val="28"/>
          <w:szCs w:val="28"/>
          <w:shd w:val="clear" w:color="auto" w:fill="FFFFFF"/>
        </w:rPr>
        <w:t>Dhaka</w:t>
      </w:r>
      <w:r w:rsidRPr="000076D7">
        <w:rPr>
          <w:rFonts w:ascii="Times New Roman" w:hAnsi="Times New Roman"/>
          <w:color w:val="222222"/>
          <w:sz w:val="28"/>
          <w:szCs w:val="28"/>
        </w:rPr>
        <w:t>, 15 July:</w:t>
      </w:r>
    </w:p>
    <w:p w14:paraId="38E2460F" w14:textId="77777777" w:rsidR="00CF6E7D" w:rsidRPr="000E2D45" w:rsidRDefault="00CF6E7D" w:rsidP="00CF6E7D">
      <w:pPr>
        <w:spacing w:after="0" w:line="240" w:lineRule="auto"/>
        <w:jc w:val="both"/>
        <w:rPr>
          <w:rFonts w:ascii="Times New Roman" w:hAnsi="Times New Roman"/>
          <w:color w:val="000000"/>
          <w:sz w:val="8"/>
          <w:szCs w:val="28"/>
        </w:rPr>
      </w:pPr>
    </w:p>
    <w:p w14:paraId="5BA68BB5" w14:textId="77777777" w:rsidR="00CF6E7D" w:rsidRPr="00183FC9" w:rsidRDefault="00CF6E7D" w:rsidP="00CF6E7D">
      <w:pPr>
        <w:spacing w:after="120" w:line="240" w:lineRule="auto"/>
        <w:ind w:firstLine="720"/>
        <w:jc w:val="both"/>
        <w:rPr>
          <w:rFonts w:ascii="Times New Roman" w:hAnsi="Times New Roman"/>
          <w:color w:val="000000"/>
          <w:sz w:val="24"/>
          <w:szCs w:val="24"/>
        </w:rPr>
      </w:pPr>
      <w:r w:rsidRPr="00183FC9">
        <w:rPr>
          <w:rFonts w:ascii="Times New Roman" w:hAnsi="Times New Roman"/>
          <w:color w:val="000000"/>
          <w:sz w:val="24"/>
          <w:szCs w:val="24"/>
        </w:rPr>
        <w:t>Home Minister Salahuddin Ahmed has expressed optimism that the new law (Prevention and Suppression of Human Trafficking and Migrant Smuggling Act, 2026) will play a crucial role in preventing human trafficking and migrant smuggling, as well as curbing the abuse of digital platforms and technology by organized criminal networks. He stated that Bangladesh’s legal and institutional capacity has been elevated to international standards, keeping pace with the constantly evolving tactics of criminal syndicates.</w:t>
      </w:r>
    </w:p>
    <w:p w14:paraId="1F4A8BED" w14:textId="77777777" w:rsidR="00CF6E7D" w:rsidRPr="00183FC9" w:rsidRDefault="00CF6E7D" w:rsidP="00CF6E7D">
      <w:pPr>
        <w:spacing w:after="120" w:line="240" w:lineRule="auto"/>
        <w:ind w:firstLine="720"/>
        <w:jc w:val="both"/>
        <w:rPr>
          <w:rFonts w:ascii="Times New Roman" w:hAnsi="Times New Roman"/>
          <w:color w:val="000000"/>
          <w:sz w:val="24"/>
          <w:szCs w:val="24"/>
        </w:rPr>
      </w:pPr>
      <w:r w:rsidRPr="00183FC9">
        <w:rPr>
          <w:rFonts w:ascii="Times New Roman" w:hAnsi="Times New Roman"/>
          <w:color w:val="000000"/>
          <w:sz w:val="24"/>
          <w:szCs w:val="24"/>
        </w:rPr>
        <w:t>The Minister said these while addressing as the chief guest at the National Dissemination Meeting on the "Prevention and Suppression of Human Trafficking and Migrant Smuggling Act, 2026," held at the Hotel InterContinental in the capital this morning. The Minis</w:t>
      </w:r>
      <w:r>
        <w:rPr>
          <w:rFonts w:ascii="Times New Roman" w:hAnsi="Times New Roman"/>
          <w:color w:val="000000"/>
          <w:sz w:val="24"/>
          <w:szCs w:val="24"/>
        </w:rPr>
        <w:t xml:space="preserve">try of Home Affairs and </w:t>
      </w:r>
      <w:proofErr w:type="gramStart"/>
      <w:r>
        <w:rPr>
          <w:rFonts w:ascii="Times New Roman" w:hAnsi="Times New Roman"/>
          <w:color w:val="000000"/>
          <w:sz w:val="24"/>
          <w:szCs w:val="24"/>
        </w:rPr>
        <w:t xml:space="preserve">Justice </w:t>
      </w:r>
      <w:r w:rsidRPr="00183FC9">
        <w:rPr>
          <w:rFonts w:ascii="Times New Roman" w:hAnsi="Times New Roman"/>
          <w:color w:val="000000"/>
          <w:sz w:val="24"/>
          <w:szCs w:val="24"/>
        </w:rPr>
        <w:t>&amp;</w:t>
      </w:r>
      <w:proofErr w:type="gramEnd"/>
      <w:r w:rsidRPr="00183FC9">
        <w:rPr>
          <w:rFonts w:ascii="Times New Roman" w:hAnsi="Times New Roman"/>
          <w:color w:val="000000"/>
          <w:sz w:val="24"/>
          <w:szCs w:val="24"/>
        </w:rPr>
        <w:t xml:space="preserve"> Care, Bangladesh, jointly organized the event to further strengthen Bangladesh's commitment through a modern legal and institutional framework to combat human trafficking and migrant smuggling.</w:t>
      </w:r>
    </w:p>
    <w:p w14:paraId="09E6CF87" w14:textId="77777777" w:rsidR="00CF6E7D" w:rsidRPr="00183FC9" w:rsidRDefault="00CF6E7D" w:rsidP="00CF6E7D">
      <w:pPr>
        <w:spacing w:after="120" w:line="240" w:lineRule="auto"/>
        <w:ind w:firstLine="720"/>
        <w:jc w:val="both"/>
        <w:rPr>
          <w:rFonts w:ascii="Times New Roman" w:hAnsi="Times New Roman"/>
          <w:color w:val="000000"/>
          <w:sz w:val="24"/>
          <w:szCs w:val="24"/>
        </w:rPr>
      </w:pPr>
      <w:r w:rsidRPr="00183FC9">
        <w:rPr>
          <w:rFonts w:ascii="Times New Roman" w:hAnsi="Times New Roman"/>
          <w:color w:val="000000"/>
          <w:sz w:val="24"/>
          <w:szCs w:val="24"/>
        </w:rPr>
        <w:t>Presided over by Manzur Morshed Chowdhury, Senior Secretary of the Ministry of Home Affairs, the event was attended by Foreign Secretary Asad Alam Siam, British High Commissioner to Bangladesh Sarah Cooke, Ambassador of the United States to Bangladesh Brent T. Christensen, Inspector General of Bangladesh Police Md. Ali Hossain Fakir, DG of Bangladesh Coast Guard Rear Admiral Md Ziaul Hoque, DG of BGB Major General Mohammad Ashrafuzzaman Siddiqui and Additional Secretary of the Ministry of Home Affairs Dr. Ziauddin Ahmed as special guests.</w:t>
      </w:r>
    </w:p>
    <w:p w14:paraId="76B42C01" w14:textId="77777777" w:rsidR="00CF6E7D" w:rsidRPr="00183FC9" w:rsidRDefault="00CF6E7D" w:rsidP="00CF6E7D">
      <w:pPr>
        <w:spacing w:after="120" w:line="240" w:lineRule="auto"/>
        <w:ind w:firstLine="720"/>
        <w:jc w:val="both"/>
        <w:rPr>
          <w:rFonts w:ascii="Times New Roman" w:hAnsi="Times New Roman"/>
          <w:color w:val="000000"/>
          <w:sz w:val="24"/>
          <w:szCs w:val="24"/>
        </w:rPr>
      </w:pPr>
      <w:r w:rsidRPr="00183FC9">
        <w:rPr>
          <w:rFonts w:ascii="Times New Roman" w:hAnsi="Times New Roman"/>
          <w:color w:val="000000"/>
          <w:sz w:val="24"/>
          <w:szCs w:val="24"/>
        </w:rPr>
        <w:t>In his speech, the Minister reiterated the firm and unwavering commitment of the Government of Bangladesh to suppress human trafficking and migrant smuggling through a strong law, effective institutional coordination, and a victim-centric criminal justice system. He said, "The newly enacted 'Prevention and Suppression of Human Trafficking and Migrant Smuggling Act, 2026' is a significant milestone in Bangladesh's efforts to combat these serious transnational crimes." He added that close cooperation among government institutions, law enforcement agencies, the judiciary, development partners, and civil society is essential for the successful implementation of the new law.</w:t>
      </w:r>
    </w:p>
    <w:p w14:paraId="79092AE1" w14:textId="77777777" w:rsidR="00CF6E7D" w:rsidRPr="00183FC9" w:rsidRDefault="00CF6E7D" w:rsidP="00CF6E7D">
      <w:pPr>
        <w:spacing w:after="120" w:line="240" w:lineRule="auto"/>
        <w:ind w:firstLine="720"/>
        <w:jc w:val="both"/>
        <w:rPr>
          <w:rFonts w:ascii="Times New Roman" w:hAnsi="Times New Roman"/>
          <w:color w:val="000000"/>
          <w:sz w:val="24"/>
          <w:szCs w:val="24"/>
        </w:rPr>
      </w:pPr>
      <w:r w:rsidRPr="00183FC9">
        <w:rPr>
          <w:rFonts w:ascii="Times New Roman" w:hAnsi="Times New Roman"/>
          <w:color w:val="000000"/>
          <w:sz w:val="24"/>
          <w:szCs w:val="24"/>
        </w:rPr>
        <w:t>The Minister further highlighted that the new law clearly defines human trafficking and migrant smuggling as separate and distinct offenses; establishes a comprehensive legal framework for the suppression and prosecution of migrant smuggling as a criminal offense; strengthens the capacity for investigation and prosecution; enhances the protection of victims and witnesses; and expands the scope of international cooperation in line with global standards. At the same time, the law upholds the internationally recognized principle of non-criminalization of victims, ensuring their dignity, rights, and security at every stage of the criminal justice process.</w:t>
      </w:r>
    </w:p>
    <w:p w14:paraId="6FBEF824" w14:textId="77777777" w:rsidR="00CF6E7D" w:rsidRPr="00183FC9" w:rsidRDefault="00CF6E7D" w:rsidP="00CF6E7D">
      <w:pPr>
        <w:spacing w:after="120" w:line="240" w:lineRule="auto"/>
        <w:ind w:firstLine="720"/>
        <w:jc w:val="both"/>
        <w:rPr>
          <w:rFonts w:ascii="Times New Roman" w:hAnsi="Times New Roman"/>
          <w:color w:val="000000"/>
          <w:sz w:val="24"/>
          <w:szCs w:val="24"/>
        </w:rPr>
      </w:pPr>
      <w:r w:rsidRPr="00183FC9">
        <w:rPr>
          <w:rFonts w:ascii="Times New Roman" w:hAnsi="Times New Roman"/>
          <w:color w:val="000000"/>
          <w:sz w:val="24"/>
          <w:szCs w:val="24"/>
        </w:rPr>
        <w:t>This national-level dissemination program created an important opportunity to build a unified and clear understanding of the new law among the institutions responsible for its implementation. Participants exchanged views on the key provisions and implementation framework of the Act. The priorities for effective enforcement, including strengthening coordination at every step of the criminal justice process—from investigation to judicial disposal—were also discussed during the session.</w:t>
      </w:r>
    </w:p>
    <w:p w14:paraId="0C426768" w14:textId="77777777" w:rsidR="00CF6E7D" w:rsidRPr="00183FC9" w:rsidRDefault="00CF6E7D" w:rsidP="00CF6E7D">
      <w:pPr>
        <w:spacing w:after="120" w:line="240" w:lineRule="auto"/>
        <w:ind w:firstLine="720"/>
        <w:jc w:val="both"/>
        <w:rPr>
          <w:rFonts w:ascii="Times New Roman" w:hAnsi="Times New Roman"/>
          <w:color w:val="000000"/>
          <w:sz w:val="24"/>
          <w:szCs w:val="24"/>
        </w:rPr>
      </w:pPr>
      <w:r w:rsidRPr="00183FC9">
        <w:rPr>
          <w:rFonts w:ascii="Times New Roman" w:hAnsi="Times New Roman"/>
          <w:color w:val="000000"/>
          <w:sz w:val="24"/>
          <w:szCs w:val="24"/>
        </w:rPr>
        <w:t>Human trafficking and migrant smuggling are among the most serious forms of transnational organized crime. These crimes exploit vulnerable people, weaken the rule of law, and pose threats to national and regional security. Participants emphasized the necessity of continuous national and international cooperation to prevent these crimes, protect victims and survivors, dismantle organized crime networks, and bring perpetrators to justice.</w:t>
      </w:r>
    </w:p>
    <w:p w14:paraId="6A85AAAA" w14:textId="77777777" w:rsidR="00CF6E7D" w:rsidRPr="00183FC9" w:rsidRDefault="00CF6E7D" w:rsidP="00CF6E7D">
      <w:pPr>
        <w:spacing w:after="120" w:line="240" w:lineRule="auto"/>
        <w:ind w:firstLine="720"/>
        <w:jc w:val="both"/>
        <w:rPr>
          <w:rFonts w:ascii="Times New Roman" w:hAnsi="Times New Roman"/>
          <w:color w:val="000000"/>
          <w:sz w:val="24"/>
          <w:szCs w:val="24"/>
        </w:rPr>
      </w:pPr>
      <w:r w:rsidRPr="00183FC9">
        <w:rPr>
          <w:rFonts w:ascii="Times New Roman" w:hAnsi="Times New Roman"/>
          <w:color w:val="000000"/>
          <w:sz w:val="24"/>
          <w:szCs w:val="24"/>
        </w:rPr>
        <w:t>At the event, Mohammad Tariqul Isl</w:t>
      </w:r>
      <w:r>
        <w:rPr>
          <w:rFonts w:ascii="Times New Roman" w:hAnsi="Times New Roman"/>
          <w:color w:val="000000"/>
          <w:sz w:val="24"/>
          <w:szCs w:val="24"/>
        </w:rPr>
        <w:t xml:space="preserve">am, Country Director of </w:t>
      </w:r>
      <w:proofErr w:type="gramStart"/>
      <w:r>
        <w:rPr>
          <w:rFonts w:ascii="Times New Roman" w:hAnsi="Times New Roman"/>
          <w:color w:val="000000"/>
          <w:sz w:val="24"/>
          <w:szCs w:val="24"/>
        </w:rPr>
        <w:t xml:space="preserve">Justice </w:t>
      </w:r>
      <w:r w:rsidRPr="00183FC9">
        <w:rPr>
          <w:rFonts w:ascii="Times New Roman" w:hAnsi="Times New Roman"/>
          <w:color w:val="000000"/>
          <w:sz w:val="24"/>
          <w:szCs w:val="24"/>
        </w:rPr>
        <w:t>&amp;</w:t>
      </w:r>
      <w:proofErr w:type="gramEnd"/>
      <w:r w:rsidRPr="00183FC9">
        <w:rPr>
          <w:rFonts w:ascii="Times New Roman" w:hAnsi="Times New Roman"/>
          <w:color w:val="000000"/>
          <w:sz w:val="24"/>
          <w:szCs w:val="24"/>
        </w:rPr>
        <w:t xml:space="preserve"> Care, Bangladesh, presented the background, rationale, and key provisions of the new law. This was followed by a high-level discussion on implementation priorities and inter-institutional coordination.</w:t>
      </w:r>
    </w:p>
    <w:p w14:paraId="24F12A34" w14:textId="77777777" w:rsidR="00CF6E7D" w:rsidRPr="00183FC9" w:rsidRDefault="00CF6E7D" w:rsidP="00CF6E7D">
      <w:pPr>
        <w:spacing w:after="120" w:line="240" w:lineRule="auto"/>
        <w:ind w:firstLine="720"/>
        <w:jc w:val="both"/>
        <w:rPr>
          <w:rFonts w:ascii="Times New Roman" w:hAnsi="Times New Roman"/>
          <w:color w:val="000000"/>
          <w:sz w:val="24"/>
          <w:szCs w:val="24"/>
        </w:rPr>
      </w:pPr>
      <w:r w:rsidRPr="00183FC9">
        <w:rPr>
          <w:rFonts w:ascii="Times New Roman" w:hAnsi="Times New Roman"/>
          <w:color w:val="000000"/>
          <w:sz w:val="24"/>
          <w:szCs w:val="24"/>
        </w:rPr>
        <w:t>This initiative reflects the strong leadership and coordinating role of the Ministry of Home Affairs in advancing Bangladesh’s ongoing efforts to prevent human trafficking and migrant smuggling.</w:t>
      </w:r>
    </w:p>
    <w:p w14:paraId="52ECDCB0" w14:textId="77777777" w:rsidR="00CF6E7D" w:rsidRPr="00183FC9" w:rsidRDefault="00CF6E7D" w:rsidP="00CF6E7D">
      <w:pPr>
        <w:spacing w:after="120" w:line="240" w:lineRule="auto"/>
        <w:ind w:firstLine="720"/>
        <w:jc w:val="both"/>
        <w:rPr>
          <w:rFonts w:ascii="Times New Roman" w:hAnsi="Times New Roman"/>
          <w:color w:val="000000"/>
          <w:sz w:val="24"/>
          <w:szCs w:val="24"/>
        </w:rPr>
      </w:pPr>
      <w:r w:rsidRPr="00183FC9">
        <w:rPr>
          <w:rFonts w:ascii="Times New Roman" w:hAnsi="Times New Roman"/>
          <w:color w:val="000000"/>
          <w:sz w:val="24"/>
          <w:szCs w:val="24"/>
        </w:rPr>
        <w:t>Senior representatives from the Bangladesh Police, Border Guard Bangladesh (BGB), Bangladesh Coast Guard, Criminal Investigation Department (CID), Special Branch (SB) of Police, National Security Intelligence (NSI), the judiciary, prosecution, relevant ministries and government departments, diplomatic missions, various UN agencies, international organizations, development partners, national and international non-governmental organizations, and civil society participated in the program.</w:t>
      </w:r>
    </w:p>
    <w:p w14:paraId="6BD75759" w14:textId="77777777" w:rsidR="00CF6E7D" w:rsidRPr="000076D7" w:rsidRDefault="00CF6E7D" w:rsidP="00CF6E7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p w14:paraId="3F3EDA15" w14:textId="77777777" w:rsidR="00CF6E7D" w:rsidRPr="000076D7" w:rsidRDefault="00CF6E7D" w:rsidP="00CF6E7D">
      <w:pPr>
        <w:spacing w:after="0" w:line="240" w:lineRule="auto"/>
        <w:jc w:val="both"/>
        <w:rPr>
          <w:rFonts w:ascii="Times New Roman" w:hAnsi="Times New Roman"/>
          <w:color w:val="000000"/>
          <w:sz w:val="28"/>
          <w:szCs w:val="28"/>
        </w:rPr>
      </w:pPr>
      <w:r w:rsidRPr="000076D7">
        <w:rPr>
          <w:rFonts w:ascii="Times New Roman" w:hAnsi="Times New Roman"/>
          <w:color w:val="000000"/>
          <w:sz w:val="28"/>
          <w:szCs w:val="28"/>
        </w:rPr>
        <w:t>Faisal</w:t>
      </w:r>
      <w:r>
        <w:rPr>
          <w:rFonts w:ascii="Times New Roman" w:hAnsi="Times New Roman"/>
          <w:color w:val="000000"/>
          <w:sz w:val="28"/>
          <w:szCs w:val="28"/>
        </w:rPr>
        <w:t>/</w:t>
      </w:r>
      <w:r>
        <w:rPr>
          <w:rFonts w:ascii="Times New Roman" w:hAnsi="Times New Roman"/>
          <w:color w:val="222222"/>
          <w:sz w:val="26"/>
          <w:szCs w:val="24"/>
        </w:rPr>
        <w:t>Khadiza/Marufa/Tarana/Tanbir/Mahfuj/Ali/Amirul</w:t>
      </w:r>
      <w:r w:rsidRPr="008B0D7A">
        <w:rPr>
          <w:rFonts w:ascii="Times New Roman" w:hAnsi="Times New Roman"/>
          <w:color w:val="222222"/>
          <w:sz w:val="26"/>
          <w:szCs w:val="24"/>
        </w:rPr>
        <w:t>/2026/1</w:t>
      </w:r>
      <w:r>
        <w:rPr>
          <w:rFonts w:ascii="Times New Roman" w:hAnsi="Times New Roman"/>
          <w:color w:val="222222"/>
          <w:sz w:val="26"/>
          <w:szCs w:val="24"/>
        </w:rPr>
        <w:t>25</w:t>
      </w:r>
      <w:r w:rsidRPr="008B0D7A">
        <w:rPr>
          <w:rFonts w:ascii="Times New Roman" w:hAnsi="Times New Roman"/>
          <w:color w:val="222222"/>
          <w:sz w:val="26"/>
          <w:szCs w:val="24"/>
        </w:rPr>
        <w:t>0 Hrs.</w:t>
      </w:r>
    </w:p>
    <w:p w14:paraId="69412F11" w14:textId="77777777" w:rsidR="00CF6E7D" w:rsidRDefault="00CF6E7D" w:rsidP="00CF6E7D">
      <w:pPr>
        <w:shd w:val="clear" w:color="auto" w:fill="FFFFFF"/>
        <w:spacing w:after="0" w:line="235" w:lineRule="atLeast"/>
        <w:jc w:val="both"/>
        <w:rPr>
          <w:rFonts w:ascii="Times New Roman" w:hAnsi="Times New Roman"/>
          <w:color w:val="222222"/>
          <w:sz w:val="26"/>
          <w:szCs w:val="24"/>
        </w:rPr>
      </w:pPr>
    </w:p>
    <w:p w14:paraId="2D22D8E6" w14:textId="77777777" w:rsidR="00CF6E7D" w:rsidRDefault="00CF6E7D" w:rsidP="00F607F7">
      <w:pPr>
        <w:spacing w:after="120" w:line="240" w:lineRule="auto"/>
        <w:jc w:val="both"/>
        <w:rPr>
          <w:rFonts w:ascii="Nikosh" w:hAnsi="Nikosh" w:cs="Nikosh"/>
          <w:sz w:val="28"/>
          <w:szCs w:val="28"/>
          <w:cs/>
          <w:lang w:val="nb-NO" w:bidi="bn-IN"/>
        </w:rPr>
      </w:pPr>
    </w:p>
    <w:p w14:paraId="04B79E68" w14:textId="77777777" w:rsidR="00CF6E7D" w:rsidRDefault="00CF6E7D" w:rsidP="00F607F7">
      <w:pPr>
        <w:spacing w:after="120" w:line="240" w:lineRule="auto"/>
        <w:jc w:val="both"/>
        <w:rPr>
          <w:rFonts w:ascii="Nikosh" w:hAnsi="Nikosh" w:cs="Nikosh"/>
          <w:sz w:val="28"/>
          <w:szCs w:val="28"/>
          <w:cs/>
          <w:lang w:val="nb-NO" w:bidi="bn-IN"/>
        </w:rPr>
      </w:pPr>
    </w:p>
    <w:p w14:paraId="1344BF98" w14:textId="77777777" w:rsidR="00CF6E7D" w:rsidRDefault="00CF6E7D" w:rsidP="00F607F7">
      <w:pPr>
        <w:spacing w:after="120" w:line="240" w:lineRule="auto"/>
        <w:jc w:val="both"/>
        <w:rPr>
          <w:rFonts w:ascii="Nikosh" w:hAnsi="Nikosh" w:cs="Nikosh"/>
          <w:sz w:val="28"/>
          <w:szCs w:val="28"/>
          <w:cs/>
          <w:lang w:val="nb-NO" w:bidi="bn-IN"/>
        </w:rPr>
      </w:pPr>
    </w:p>
    <w:p w14:paraId="4F76EC74" w14:textId="77777777" w:rsidR="00CF6E7D" w:rsidRDefault="00CF6E7D" w:rsidP="00F607F7">
      <w:pPr>
        <w:spacing w:after="120" w:line="240" w:lineRule="auto"/>
        <w:jc w:val="both"/>
        <w:rPr>
          <w:rFonts w:ascii="Nikosh" w:hAnsi="Nikosh" w:cs="Nikosh"/>
          <w:sz w:val="28"/>
          <w:szCs w:val="28"/>
          <w:cs/>
          <w:lang w:val="nb-NO" w:bidi="bn-IN"/>
        </w:rPr>
      </w:pPr>
    </w:p>
    <w:p w14:paraId="205A0DDC" w14:textId="77777777" w:rsidR="00CF6E7D" w:rsidRDefault="00CF6E7D" w:rsidP="00F607F7">
      <w:pPr>
        <w:spacing w:after="120" w:line="240" w:lineRule="auto"/>
        <w:jc w:val="both"/>
        <w:rPr>
          <w:rFonts w:ascii="Nikosh" w:hAnsi="Nikosh" w:cs="Nikosh"/>
          <w:sz w:val="28"/>
          <w:szCs w:val="28"/>
          <w:cs/>
          <w:lang w:val="nb-NO" w:bidi="bn-IN"/>
        </w:rPr>
      </w:pPr>
    </w:p>
    <w:p w14:paraId="39D28418" w14:textId="77777777" w:rsidR="00CF6E7D" w:rsidRDefault="00CF6E7D" w:rsidP="00F607F7">
      <w:pPr>
        <w:spacing w:after="120" w:line="240" w:lineRule="auto"/>
        <w:jc w:val="both"/>
        <w:rPr>
          <w:rFonts w:ascii="Nikosh" w:hAnsi="Nikosh" w:cs="Nikosh"/>
          <w:sz w:val="28"/>
          <w:szCs w:val="28"/>
          <w:cs/>
          <w:lang w:val="nb-NO" w:bidi="bn-IN"/>
        </w:rPr>
      </w:pPr>
    </w:p>
    <w:p w14:paraId="5C225805" w14:textId="77777777" w:rsidR="00CF6E7D" w:rsidRDefault="00CF6E7D" w:rsidP="00F607F7">
      <w:pPr>
        <w:spacing w:after="120" w:line="240" w:lineRule="auto"/>
        <w:jc w:val="both"/>
        <w:rPr>
          <w:rFonts w:ascii="Nikosh" w:hAnsi="Nikosh" w:cs="Nikosh"/>
          <w:sz w:val="28"/>
          <w:szCs w:val="28"/>
          <w:cs/>
          <w:lang w:val="nb-NO" w:bidi="bn-IN"/>
        </w:rPr>
      </w:pPr>
    </w:p>
    <w:p w14:paraId="2C97A6B6" w14:textId="77777777" w:rsidR="00CF6E7D" w:rsidRDefault="00CF6E7D" w:rsidP="00F607F7">
      <w:pPr>
        <w:spacing w:after="120" w:line="240" w:lineRule="auto"/>
        <w:jc w:val="both"/>
        <w:rPr>
          <w:rFonts w:ascii="Nikosh" w:hAnsi="Nikosh" w:cs="Nikosh"/>
          <w:sz w:val="28"/>
          <w:szCs w:val="28"/>
          <w:cs/>
          <w:lang w:val="nb-NO" w:bidi="bn-IN"/>
        </w:rPr>
      </w:pPr>
    </w:p>
    <w:p w14:paraId="50E3675D" w14:textId="77777777" w:rsidR="00CF6E7D" w:rsidRDefault="00CF6E7D" w:rsidP="00F607F7">
      <w:pPr>
        <w:spacing w:after="120" w:line="240" w:lineRule="auto"/>
        <w:jc w:val="both"/>
        <w:rPr>
          <w:rFonts w:ascii="Nikosh" w:hAnsi="Nikosh" w:cs="Nikosh"/>
          <w:sz w:val="28"/>
          <w:szCs w:val="28"/>
          <w:cs/>
          <w:lang w:val="nb-NO" w:bidi="bn-IN"/>
        </w:rPr>
      </w:pPr>
    </w:p>
    <w:p w14:paraId="3F012D0F" w14:textId="77777777" w:rsidR="00CF6E7D" w:rsidRDefault="00CF6E7D" w:rsidP="00F607F7">
      <w:pPr>
        <w:spacing w:after="120" w:line="240" w:lineRule="auto"/>
        <w:jc w:val="both"/>
        <w:rPr>
          <w:rFonts w:ascii="Nikosh" w:hAnsi="Nikosh" w:cs="Nikosh"/>
          <w:sz w:val="28"/>
          <w:szCs w:val="28"/>
          <w:cs/>
          <w:lang w:val="nb-NO" w:bidi="bn-IN"/>
        </w:rPr>
      </w:pPr>
    </w:p>
    <w:p w14:paraId="2B2A5CDC" w14:textId="77777777" w:rsidR="00CF6E7D" w:rsidRDefault="00CF6E7D" w:rsidP="00F607F7">
      <w:pPr>
        <w:spacing w:after="120" w:line="240" w:lineRule="auto"/>
        <w:jc w:val="both"/>
        <w:rPr>
          <w:rFonts w:ascii="Nikosh" w:hAnsi="Nikosh" w:cs="Nikosh"/>
          <w:sz w:val="28"/>
          <w:szCs w:val="28"/>
          <w:cs/>
          <w:lang w:val="nb-NO" w:bidi="bn-IN"/>
        </w:rPr>
      </w:pPr>
    </w:p>
    <w:p w14:paraId="1339378B" w14:textId="77777777" w:rsidR="00CF6E7D" w:rsidRDefault="00CF6E7D" w:rsidP="00F607F7">
      <w:pPr>
        <w:spacing w:after="120" w:line="240" w:lineRule="auto"/>
        <w:jc w:val="both"/>
        <w:rPr>
          <w:rFonts w:ascii="Nikosh" w:hAnsi="Nikosh" w:cs="Nikosh"/>
          <w:sz w:val="28"/>
          <w:szCs w:val="28"/>
          <w:cs/>
          <w:lang w:val="nb-NO" w:bidi="bn-IN"/>
        </w:rPr>
      </w:pPr>
    </w:p>
    <w:p w14:paraId="15149E40" w14:textId="77777777" w:rsidR="00CF6E7D" w:rsidRDefault="00CF6E7D" w:rsidP="00F607F7">
      <w:pPr>
        <w:spacing w:after="120" w:line="240" w:lineRule="auto"/>
        <w:jc w:val="both"/>
        <w:rPr>
          <w:rFonts w:ascii="Nikosh" w:hAnsi="Nikosh" w:cs="Nikosh"/>
          <w:sz w:val="28"/>
          <w:szCs w:val="28"/>
          <w:cs/>
          <w:lang w:val="nb-NO" w:bidi="bn-IN"/>
        </w:rPr>
      </w:pPr>
    </w:p>
    <w:p w14:paraId="5307AD0E" w14:textId="77777777" w:rsidR="00CF6E7D" w:rsidRDefault="00CF6E7D" w:rsidP="00F607F7">
      <w:pPr>
        <w:spacing w:after="120" w:line="240" w:lineRule="auto"/>
        <w:jc w:val="both"/>
        <w:rPr>
          <w:rFonts w:ascii="Nikosh" w:hAnsi="Nikosh" w:cs="Nikosh"/>
          <w:sz w:val="28"/>
          <w:szCs w:val="28"/>
          <w:cs/>
          <w:lang w:val="nb-NO" w:bidi="bn-IN"/>
        </w:rPr>
      </w:pPr>
    </w:p>
    <w:p w14:paraId="6886C794" w14:textId="77777777" w:rsidR="00CF6E7D" w:rsidRDefault="00CF6E7D" w:rsidP="00F607F7">
      <w:pPr>
        <w:spacing w:after="120" w:line="240" w:lineRule="auto"/>
        <w:jc w:val="both"/>
        <w:rPr>
          <w:rFonts w:ascii="Nikosh" w:hAnsi="Nikosh" w:cs="Nikosh"/>
          <w:sz w:val="28"/>
          <w:szCs w:val="28"/>
          <w:cs/>
          <w:lang w:val="nb-NO" w:bidi="bn-IN"/>
        </w:rPr>
      </w:pPr>
    </w:p>
    <w:p w14:paraId="15A35C46" w14:textId="77777777" w:rsidR="00CF6E7D" w:rsidRDefault="00CF6E7D" w:rsidP="00F607F7">
      <w:pPr>
        <w:spacing w:after="120" w:line="240" w:lineRule="auto"/>
        <w:jc w:val="both"/>
        <w:rPr>
          <w:rFonts w:ascii="Nikosh" w:hAnsi="Nikosh" w:cs="Nikosh"/>
          <w:sz w:val="28"/>
          <w:szCs w:val="28"/>
          <w:cs/>
          <w:lang w:val="nb-NO" w:bidi="bn-IN"/>
        </w:rPr>
      </w:pPr>
    </w:p>
    <w:p w14:paraId="3717A54C" w14:textId="77777777" w:rsidR="00CF6E7D" w:rsidRDefault="00CF6E7D" w:rsidP="00F607F7">
      <w:pPr>
        <w:spacing w:after="120" w:line="240" w:lineRule="auto"/>
        <w:jc w:val="both"/>
        <w:rPr>
          <w:rFonts w:ascii="Nikosh" w:hAnsi="Nikosh" w:cs="Nikosh"/>
          <w:sz w:val="28"/>
          <w:szCs w:val="28"/>
          <w:cs/>
          <w:lang w:val="nb-NO" w:bidi="bn-IN"/>
        </w:rPr>
      </w:pPr>
    </w:p>
    <w:p w14:paraId="212D3379" w14:textId="77777777" w:rsidR="00CF6E7D" w:rsidRDefault="00CF6E7D" w:rsidP="00F607F7">
      <w:pPr>
        <w:spacing w:after="120" w:line="240" w:lineRule="auto"/>
        <w:jc w:val="both"/>
        <w:rPr>
          <w:rFonts w:ascii="Nikosh" w:hAnsi="Nikosh" w:cs="Nikosh"/>
          <w:sz w:val="28"/>
          <w:szCs w:val="28"/>
          <w:cs/>
          <w:lang w:val="nb-NO" w:bidi="bn-IN"/>
        </w:rPr>
      </w:pPr>
    </w:p>
    <w:p w14:paraId="5E1C5AC8" w14:textId="77777777" w:rsidR="00CF6E7D" w:rsidRDefault="00CF6E7D" w:rsidP="00F607F7">
      <w:pPr>
        <w:spacing w:after="120" w:line="240" w:lineRule="auto"/>
        <w:jc w:val="both"/>
        <w:rPr>
          <w:rFonts w:ascii="Nikosh" w:hAnsi="Nikosh" w:cs="Nikosh"/>
          <w:sz w:val="28"/>
          <w:szCs w:val="28"/>
          <w:cs/>
          <w:lang w:val="nb-NO" w:bidi="bn-IN"/>
        </w:rPr>
      </w:pPr>
    </w:p>
    <w:p w14:paraId="00D3A2D8" w14:textId="77777777" w:rsidR="00CF6E7D" w:rsidRDefault="00CF6E7D" w:rsidP="00F607F7">
      <w:pPr>
        <w:spacing w:after="120" w:line="240" w:lineRule="auto"/>
        <w:jc w:val="both"/>
        <w:rPr>
          <w:rFonts w:ascii="Nikosh" w:hAnsi="Nikosh" w:cs="Nikosh"/>
          <w:sz w:val="28"/>
          <w:szCs w:val="28"/>
          <w:cs/>
          <w:lang w:val="nb-NO" w:bidi="bn-IN"/>
        </w:rPr>
      </w:pPr>
    </w:p>
    <w:p w14:paraId="53BDAF00" w14:textId="77777777" w:rsidR="009B1F79" w:rsidRDefault="009B1F79">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35185DBF" w14:textId="522AEC72" w:rsidR="001D7C1F" w:rsidRDefault="001D7C1F" w:rsidP="001D7C1F">
      <w:pPr>
        <w:spacing w:after="120" w:line="240" w:lineRule="auto"/>
        <w:jc w:val="both"/>
        <w:rPr>
          <w:rFonts w:ascii="Nikosh" w:hAnsi="Nikosh" w:cs="Nikosh"/>
          <w:sz w:val="28"/>
          <w:szCs w:val="28"/>
          <w:lang w:val="nb-NO"/>
        </w:rPr>
      </w:pPr>
      <w:r>
        <w:rPr>
          <w:rFonts w:ascii="Nikosh" w:hAnsi="Nikosh" w:cs="Nikosh"/>
          <w:sz w:val="28"/>
          <w:szCs w:val="28"/>
          <w:cs/>
          <w:lang w:val="nb-NO" w:bidi="bn-IN"/>
        </w:rPr>
        <w:t>তথ্যবিবরণী</w:t>
      </w:r>
      <w:r>
        <w:rPr>
          <w:rFonts w:ascii="Nikosh" w:hAnsi="Nikosh" w:cs="Nikosh"/>
          <w:sz w:val="28"/>
          <w:szCs w:val="28"/>
          <w:lang w:val="nb-NO"/>
        </w:rPr>
        <w:t xml:space="preserve">                                                                               </w:t>
      </w:r>
      <w:r>
        <w:rPr>
          <w:rFonts w:ascii="Nikosh" w:hAnsi="Nikosh" w:cs="Nikosh"/>
          <w:sz w:val="28"/>
          <w:szCs w:val="28"/>
          <w:lang w:val="nb-NO"/>
        </w:rPr>
        <w:tab/>
        <w:t xml:space="preserve">                    </w:t>
      </w:r>
      <w:r w:rsidR="00096AAF">
        <w:rPr>
          <w:rFonts w:ascii="Nikosh" w:hAnsi="Nikosh" w:cs="Nikosh"/>
          <w:sz w:val="28"/>
          <w:szCs w:val="28"/>
          <w:lang w:val="nb-NO"/>
        </w:rPr>
        <w:t xml:space="preserve">            </w:t>
      </w:r>
      <w:r>
        <w:rPr>
          <w:rFonts w:ascii="Nikosh" w:hAnsi="Nikosh" w:cs="Nikosh"/>
          <w:sz w:val="28"/>
          <w:szCs w:val="28"/>
          <w:lang w:val="nb-NO"/>
        </w:rPr>
        <w:t xml:space="preserve"> </w:t>
      </w:r>
      <w:r>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২২০</w:t>
      </w:r>
    </w:p>
    <w:p w14:paraId="02D13F4F" w14:textId="77777777" w:rsidR="001D7C1F" w:rsidRDefault="001D7C1F" w:rsidP="001D7C1F">
      <w:pPr>
        <w:shd w:val="clear" w:color="auto" w:fill="FFFFFF"/>
        <w:spacing w:after="0" w:line="240" w:lineRule="auto"/>
        <w:jc w:val="center"/>
        <w:rPr>
          <w:rFonts w:ascii="Nikosh" w:hAnsi="Nikosh" w:cs="Nikosh"/>
          <w:b/>
          <w:color w:val="000000"/>
          <w:sz w:val="28"/>
          <w:szCs w:val="28"/>
        </w:rPr>
      </w:pPr>
      <w:r>
        <w:rPr>
          <w:rFonts w:ascii="Nikosh" w:hAnsi="Nikosh" w:cs="Nikosh"/>
          <w:b/>
          <w:bCs/>
          <w:color w:val="000000"/>
          <w:sz w:val="28"/>
          <w:szCs w:val="28"/>
          <w:cs/>
          <w:lang w:bidi="bn-IN"/>
        </w:rPr>
        <w:t>প্রযুক্তির অপব্যবহার করে পাচার ও চোরাচালান রুখতে নতুন আইন কার্যকর ভূমিকা রাখবে</w:t>
      </w:r>
    </w:p>
    <w:p w14:paraId="307661CA" w14:textId="77777777" w:rsidR="001D7C1F" w:rsidRDefault="001D7C1F" w:rsidP="001D7C1F">
      <w:pPr>
        <w:shd w:val="clear" w:color="auto" w:fill="FFFFFF"/>
        <w:spacing w:after="0" w:line="240" w:lineRule="auto"/>
        <w:jc w:val="center"/>
        <w:rPr>
          <w:rFonts w:ascii="Nikosh" w:hAnsi="Nikosh" w:cs="Nikosh"/>
          <w:b/>
          <w:color w:val="222222"/>
          <w:sz w:val="28"/>
          <w:szCs w:val="28"/>
        </w:rPr>
      </w:pPr>
      <w:r>
        <w:rPr>
          <w:rFonts w:ascii="Nikosh" w:hAnsi="Nikosh" w:cs="Nikosh"/>
          <w:b/>
          <w:color w:val="000000"/>
          <w:w w:val="200"/>
          <w:sz w:val="28"/>
          <w:szCs w:val="28"/>
        </w:rPr>
        <w:t xml:space="preserve">                                               -</w:t>
      </w:r>
      <w:r>
        <w:rPr>
          <w:rFonts w:ascii="Nikosh" w:hAnsi="Nikosh" w:cs="Nikosh"/>
          <w:b/>
          <w:bCs/>
          <w:color w:val="000000"/>
          <w:sz w:val="28"/>
          <w:szCs w:val="28"/>
          <w:cs/>
          <w:lang w:bidi="bn-IN"/>
        </w:rPr>
        <w:t>স্বরাষ্ট্রমন্ত্রী</w:t>
      </w:r>
    </w:p>
    <w:p w14:paraId="48923CAE" w14:textId="77777777" w:rsidR="001D7C1F" w:rsidRDefault="001D7C1F" w:rsidP="001D7C1F">
      <w:pPr>
        <w:spacing w:after="120" w:line="240" w:lineRule="auto"/>
        <w:jc w:val="both"/>
        <w:rPr>
          <w:rFonts w:ascii="Nikosh" w:hAnsi="Nikosh" w:cs="Nikosh"/>
          <w:sz w:val="28"/>
          <w:szCs w:val="28"/>
          <w:lang w:val="nb-NO"/>
        </w:rPr>
      </w:pPr>
      <w:r>
        <w:rPr>
          <w:rFonts w:ascii="Nikosh" w:hAnsi="Nikosh" w:cs="Nikosh"/>
          <w:color w:val="000000"/>
          <w:sz w:val="28"/>
          <w:szCs w:val="28"/>
          <w:cs/>
          <w:lang w:bidi="bn-IN"/>
        </w:rPr>
        <w:t>ঢাকা</w:t>
      </w:r>
      <w:r>
        <w:rPr>
          <w:rFonts w:ascii="Nikosh" w:hAnsi="Nikosh" w:cs="Nikosh"/>
          <w:sz w:val="28"/>
          <w:szCs w:val="28"/>
          <w:lang w:val="nb-NO" w:bidi="bn-IN"/>
        </w:rPr>
        <w:t xml:space="preserve">, </w:t>
      </w:r>
      <w:r>
        <w:rPr>
          <w:rFonts w:ascii="Nikosh" w:hAnsi="Nikosh" w:cs="Nikosh"/>
          <w:sz w:val="28"/>
          <w:szCs w:val="28"/>
          <w:cs/>
          <w:lang w:val="nb-NO" w:bidi="bn-IN"/>
        </w:rPr>
        <w:t xml:space="preserve">৩১ </w:t>
      </w:r>
      <w:r>
        <w:rPr>
          <w:rFonts w:ascii="Nikosh" w:hAnsi="Nikosh" w:cs="Nikosh"/>
          <w:sz w:val="28"/>
          <w:szCs w:val="28"/>
          <w:cs/>
          <w:lang w:bidi="bn-IN"/>
        </w:rPr>
        <w:t xml:space="preserve">আষাঢ় </w:t>
      </w:r>
      <w:r>
        <w:rPr>
          <w:rFonts w:ascii="Nikosh" w:hAnsi="Nikosh" w:cs="Nikosh"/>
          <w:sz w:val="28"/>
          <w:szCs w:val="28"/>
          <w:lang w:val="nb-NO"/>
        </w:rPr>
        <w:t>(</w:t>
      </w:r>
      <w:r>
        <w:rPr>
          <w:rFonts w:ascii="Nikosh" w:hAnsi="Nikosh" w:cs="Nikosh"/>
          <w:sz w:val="28"/>
          <w:szCs w:val="28"/>
          <w:cs/>
          <w:lang w:val="nb-NO" w:bidi="bn-IN"/>
        </w:rPr>
        <w:t>১৫ জুলাই</w:t>
      </w:r>
      <w:r>
        <w:rPr>
          <w:rFonts w:ascii="Nikosh" w:hAnsi="Nikosh" w:cs="Nikosh"/>
          <w:sz w:val="28"/>
          <w:szCs w:val="28"/>
          <w:lang w:val="nb-NO"/>
        </w:rPr>
        <w:t xml:space="preserve">): </w:t>
      </w:r>
    </w:p>
    <w:p w14:paraId="2D2EB5D4" w14:textId="77777777" w:rsidR="001D7C1F" w:rsidRDefault="001D7C1F" w:rsidP="001D7C1F">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000000"/>
          <w:sz w:val="28"/>
          <w:szCs w:val="28"/>
          <w:cs/>
          <w:lang w:bidi="bn-IN"/>
        </w:rPr>
        <w:t xml:space="preserve">সংঘবদ্ধ অপরাধী চক্র কর্তৃক ডিজিটাল প্ল্যাটফর্ম ও প্রযুক্তির অপব্যবহার রুখতে এবং মানব পাচার ও অভিবাসী চোরাচালান দমনে নতুন আইন </w:t>
      </w:r>
      <w:r>
        <w:rPr>
          <w:rFonts w:ascii="Nikosh" w:hAnsi="Nikosh" w:cs="Nikosh"/>
          <w:color w:val="000000"/>
          <w:sz w:val="28"/>
          <w:szCs w:val="28"/>
          <w:lang w:val="nb-NO"/>
        </w:rPr>
        <w:t>(</w:t>
      </w:r>
      <w:r>
        <w:rPr>
          <w:rFonts w:ascii="Nikosh" w:hAnsi="Nikosh" w:cs="Nikosh"/>
          <w:color w:val="000000"/>
          <w:sz w:val="28"/>
          <w:szCs w:val="28"/>
          <w:cs/>
          <w:lang w:bidi="bn-IN"/>
        </w:rPr>
        <w:t>মানব পাচার ও অভিবাসী চোরাচালান প্রতিরোধ ও দমন আইন</w:t>
      </w:r>
      <w:r>
        <w:rPr>
          <w:rFonts w:ascii="Nikosh" w:hAnsi="Nikosh" w:cs="Nikosh"/>
          <w:color w:val="000000"/>
          <w:sz w:val="28"/>
          <w:szCs w:val="28"/>
          <w:lang w:val="nb-NO"/>
        </w:rPr>
        <w:t xml:space="preserve">, </w:t>
      </w:r>
      <w:r>
        <w:rPr>
          <w:rFonts w:ascii="Nikosh" w:hAnsi="Nikosh" w:cs="Nikosh"/>
          <w:color w:val="000000"/>
          <w:sz w:val="28"/>
          <w:szCs w:val="28"/>
          <w:cs/>
          <w:lang w:bidi="bn-IN"/>
        </w:rPr>
        <w:t>২০২৬</w:t>
      </w:r>
      <w:r>
        <w:rPr>
          <w:rFonts w:ascii="Nikosh" w:hAnsi="Nikosh" w:cs="Nikosh"/>
          <w:color w:val="000000"/>
          <w:sz w:val="28"/>
          <w:szCs w:val="28"/>
          <w:lang w:val="nb-NO"/>
        </w:rPr>
        <w:t xml:space="preserve">) </w:t>
      </w:r>
      <w:r>
        <w:rPr>
          <w:rFonts w:ascii="Nikosh" w:hAnsi="Nikosh" w:cs="Nikosh"/>
          <w:color w:val="000000"/>
          <w:sz w:val="28"/>
          <w:szCs w:val="28"/>
          <w:cs/>
          <w:lang w:bidi="bn-IN"/>
        </w:rPr>
        <w:t>অত্যন্ত কঠোর ও কার্যকর ভূমিকা রাখবে বলে আশাবাদ ব্যক্ত করেছেন স্বরাষ্ট্রমন্ত্রী সালাহউদ্দিন আহমেদ। তিনি বলেন</w:t>
      </w:r>
      <w:r>
        <w:rPr>
          <w:rFonts w:ascii="Nikosh" w:hAnsi="Nikosh" w:cs="Nikosh"/>
          <w:color w:val="000000"/>
          <w:sz w:val="28"/>
          <w:szCs w:val="28"/>
          <w:lang w:val="nb-NO"/>
        </w:rPr>
        <w:t xml:space="preserve">, </w:t>
      </w:r>
      <w:r>
        <w:rPr>
          <w:rFonts w:ascii="Nikosh" w:hAnsi="Nikosh" w:cs="Nikosh"/>
          <w:color w:val="000000"/>
          <w:sz w:val="28"/>
          <w:szCs w:val="28"/>
          <w:cs/>
          <w:lang w:bidi="bn-IN"/>
        </w:rPr>
        <w:t>অপরাধী চক্রের প্রতিনিয়ত পরিবর্তনশীল কৌশলের সাথে তাল মিলিয়ে আমাদের আইনি ও প্রাতিষ্ঠানিক সক্ষমতাকেও আন্তর্জাতিক মানে উন্নীত করা হয়েছে।</w:t>
      </w:r>
    </w:p>
    <w:p w14:paraId="74025EF4" w14:textId="77777777" w:rsidR="001D7C1F" w:rsidRDefault="001D7C1F" w:rsidP="001D7C1F">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000000"/>
          <w:sz w:val="28"/>
          <w:szCs w:val="28"/>
          <w:cs/>
          <w:lang w:bidi="bn-IN"/>
        </w:rPr>
        <w:t xml:space="preserve">মন্ত্রী আজ সকালে রাজধানীর হোটেল ইন্টারকন্টিনেন্টালের আয়োজিত </w:t>
      </w:r>
      <w:r>
        <w:rPr>
          <w:rFonts w:ascii="Nikosh" w:hAnsi="Nikosh" w:cs="Nikosh"/>
          <w:color w:val="000000"/>
          <w:sz w:val="28"/>
          <w:szCs w:val="28"/>
          <w:lang w:val="nb-NO"/>
        </w:rPr>
        <w:t>‘</w:t>
      </w:r>
      <w:r>
        <w:rPr>
          <w:rFonts w:ascii="Nikosh" w:hAnsi="Nikosh" w:cs="Nikosh"/>
          <w:color w:val="000000"/>
          <w:sz w:val="28"/>
          <w:szCs w:val="28"/>
          <w:cs/>
          <w:lang w:bidi="bn-IN"/>
        </w:rPr>
        <w:t>মানব পাচার এবং অভিবাসী চোরাচালান প্রতিরোধ ও দমন আইন</w:t>
      </w:r>
      <w:r>
        <w:rPr>
          <w:rFonts w:ascii="Nikosh" w:hAnsi="Nikosh" w:cs="Nikosh"/>
          <w:color w:val="000000"/>
          <w:sz w:val="28"/>
          <w:szCs w:val="28"/>
          <w:lang w:val="nb-NO"/>
        </w:rPr>
        <w:t xml:space="preserve">, </w:t>
      </w:r>
      <w:r>
        <w:rPr>
          <w:rFonts w:ascii="Nikosh" w:hAnsi="Nikosh" w:cs="Nikosh"/>
          <w:color w:val="000000"/>
          <w:sz w:val="28"/>
          <w:szCs w:val="28"/>
          <w:cs/>
          <w:lang w:bidi="bn-IN"/>
        </w:rPr>
        <w:t>২০২৬</w:t>
      </w:r>
      <w:r>
        <w:rPr>
          <w:rFonts w:ascii="Nikosh" w:hAnsi="Nikosh" w:cs="Nikosh"/>
          <w:color w:val="000000"/>
          <w:sz w:val="28"/>
          <w:szCs w:val="28"/>
          <w:lang w:val="nb-NO"/>
        </w:rPr>
        <w:t xml:space="preserve">’ </w:t>
      </w:r>
      <w:r>
        <w:rPr>
          <w:rFonts w:ascii="Nikosh" w:hAnsi="Nikosh" w:cs="Nikosh"/>
          <w:color w:val="000000"/>
          <w:sz w:val="28"/>
          <w:szCs w:val="28"/>
          <w:cs/>
          <w:lang w:bidi="bn-IN"/>
        </w:rPr>
        <w:t xml:space="preserve">বিষয়ক জাতীয় অবহিতকরণ </w:t>
      </w:r>
      <w:r>
        <w:rPr>
          <w:rFonts w:ascii="Times New Roman" w:hAnsi="Times New Roman"/>
          <w:color w:val="000000"/>
          <w:sz w:val="24"/>
          <w:szCs w:val="28"/>
          <w:lang w:val="nb-NO"/>
        </w:rPr>
        <w:t>(National Dissemination)</w:t>
      </w:r>
      <w:r>
        <w:rPr>
          <w:rFonts w:ascii="Nikosh" w:hAnsi="Nikosh" w:cs="Nikosh"/>
          <w:color w:val="000000"/>
          <w:sz w:val="28"/>
          <w:szCs w:val="28"/>
          <w:cs/>
          <w:lang w:bidi="bn-IN"/>
        </w:rPr>
        <w:t xml:space="preserve"> সভায় প্রধান অতিথির বক্তব্যে এসব কথা বলেন। মানব পাচার ও অভিবাসী চোরাচালান মোকাবিলায় আধুনিক আইনগত ও প্রাতিষ্ঠানিক কাঠামোর মাধ্যমে বাংলাদেশের অঙ্গীকার আরও জোরদার করার লক্ষ্যে স্বরাষ্ট্র মন্ত্রণালয় এবং জাস্টিস অ্যান্ড কেয়ার</w:t>
      </w:r>
      <w:r>
        <w:rPr>
          <w:rFonts w:ascii="Nikosh" w:hAnsi="Nikosh" w:cs="Nikosh"/>
          <w:color w:val="000000"/>
          <w:sz w:val="28"/>
          <w:szCs w:val="28"/>
          <w:lang w:val="nb-NO"/>
        </w:rPr>
        <w:t xml:space="preserve">, </w:t>
      </w:r>
      <w:r>
        <w:rPr>
          <w:rFonts w:ascii="Nikosh" w:hAnsi="Nikosh" w:cs="Nikosh"/>
          <w:color w:val="000000"/>
          <w:sz w:val="28"/>
          <w:szCs w:val="28"/>
          <w:cs/>
          <w:lang w:bidi="bn-IN"/>
        </w:rPr>
        <w:t>বাংলাদেশ যৌথভাবে এ অনুষ্ঠানের আয়োজন করে।</w:t>
      </w:r>
    </w:p>
    <w:p w14:paraId="1A01A7C9" w14:textId="77777777" w:rsidR="001D7C1F" w:rsidRDefault="001D7C1F" w:rsidP="001D7C1F">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000000"/>
          <w:sz w:val="28"/>
          <w:szCs w:val="28"/>
          <w:cs/>
          <w:lang w:bidi="bn-IN"/>
        </w:rPr>
        <w:t>স্বরাষ্ট্র মন্ত্রণালয়ের সিনিয়র সচিব মনজুর মোর্শেদ চৌধুরীর সভাপতিত্বে অনুষ্ঠানে বিশেষ অতিথি হিসেবে উপস্থিত ছিলেন পররাষ্ট্র সচিব আসাদ আলম সিয়াম</w:t>
      </w:r>
      <w:r>
        <w:rPr>
          <w:rFonts w:ascii="Nikosh" w:hAnsi="Nikosh" w:cs="Nikosh"/>
          <w:color w:val="000000"/>
          <w:sz w:val="28"/>
          <w:szCs w:val="28"/>
          <w:lang w:val="nb-NO"/>
        </w:rPr>
        <w:t xml:space="preserve">, </w:t>
      </w:r>
      <w:r>
        <w:rPr>
          <w:rFonts w:ascii="Nikosh" w:hAnsi="Nikosh" w:cs="Nikosh"/>
          <w:color w:val="000000"/>
          <w:sz w:val="28"/>
          <w:szCs w:val="28"/>
          <w:cs/>
          <w:lang w:bidi="bn-IN"/>
        </w:rPr>
        <w:t>বাংলাদেশে নিযুক্ত ব্রিটিশ হাইকমিশনার সারাহ কুক</w:t>
      </w:r>
      <w:r>
        <w:rPr>
          <w:rFonts w:ascii="Nikosh" w:hAnsi="Nikosh" w:cs="Nikosh"/>
          <w:color w:val="000000"/>
          <w:sz w:val="28"/>
          <w:szCs w:val="28"/>
          <w:lang w:val="nb-NO"/>
        </w:rPr>
        <w:t xml:space="preserve">, </w:t>
      </w:r>
      <w:r>
        <w:rPr>
          <w:rFonts w:ascii="Nikosh" w:hAnsi="Nikosh" w:cs="Nikosh"/>
          <w:color w:val="000000"/>
          <w:sz w:val="28"/>
          <w:szCs w:val="28"/>
          <w:cs/>
          <w:lang w:bidi="bn-IN"/>
        </w:rPr>
        <w:t>বাংলাদেশে নিযুক্ত মার্কিন যুক্তরাষ্ট্রের রাষ্ট্রদূত ব্রেন্ট টি</w:t>
      </w:r>
      <w:r>
        <w:rPr>
          <w:rFonts w:ascii="Nikosh" w:hAnsi="Nikosh" w:cs="Nikosh"/>
          <w:color w:val="000000"/>
          <w:sz w:val="28"/>
          <w:szCs w:val="28"/>
          <w:lang w:val="nb-NO"/>
        </w:rPr>
        <w:t xml:space="preserve">. </w:t>
      </w:r>
      <w:r>
        <w:rPr>
          <w:rFonts w:ascii="Nikosh" w:hAnsi="Nikosh" w:cs="Nikosh"/>
          <w:color w:val="000000"/>
          <w:sz w:val="28"/>
          <w:szCs w:val="28"/>
          <w:cs/>
          <w:lang w:bidi="bn-IN"/>
        </w:rPr>
        <w:t>ক্রিস্টেনসেন এবং বাংলাদেশ পুলিশের মহাপরিদর্শক মো</w:t>
      </w:r>
      <w:r>
        <w:rPr>
          <w:rFonts w:ascii="Nikosh" w:hAnsi="Nikosh" w:cs="Nikosh"/>
          <w:color w:val="000000"/>
          <w:sz w:val="28"/>
          <w:szCs w:val="28"/>
          <w:lang w:val="nb-NO"/>
        </w:rPr>
        <w:t xml:space="preserve">. </w:t>
      </w:r>
      <w:r>
        <w:rPr>
          <w:rFonts w:ascii="Nikosh" w:hAnsi="Nikosh" w:cs="Nikosh"/>
          <w:color w:val="000000"/>
          <w:sz w:val="28"/>
          <w:szCs w:val="28"/>
          <w:cs/>
          <w:lang w:bidi="bn-IN"/>
        </w:rPr>
        <w:t>আলী হোসেন ফকির</w:t>
      </w:r>
      <w:r>
        <w:rPr>
          <w:rFonts w:ascii="Nikosh" w:hAnsi="Nikosh" w:cs="Nikosh"/>
          <w:color w:val="000000"/>
          <w:sz w:val="28"/>
          <w:szCs w:val="28"/>
          <w:lang w:val="nb-NO"/>
        </w:rPr>
        <w:t xml:space="preserve">, </w:t>
      </w:r>
      <w:r>
        <w:rPr>
          <w:rFonts w:ascii="Nikosh" w:hAnsi="Nikosh" w:cs="Nikosh"/>
          <w:color w:val="000000"/>
          <w:sz w:val="28"/>
          <w:szCs w:val="28"/>
          <w:cs/>
          <w:lang w:bidi="bn-IN"/>
        </w:rPr>
        <w:t>বাংলাদেশ কোস্ট গার্ডের মহাপরিচালক রিয়ার এডমিরাল মোঃ জিয়াউল হক</w:t>
      </w:r>
      <w:r>
        <w:rPr>
          <w:rFonts w:ascii="Nikosh" w:hAnsi="Nikosh" w:cs="Nikosh"/>
          <w:color w:val="000000"/>
          <w:sz w:val="28"/>
          <w:szCs w:val="28"/>
          <w:lang w:val="nb-NO"/>
        </w:rPr>
        <w:t xml:space="preserve">, </w:t>
      </w:r>
      <w:r>
        <w:rPr>
          <w:rFonts w:ascii="Nikosh" w:hAnsi="Nikosh" w:cs="Nikosh"/>
          <w:color w:val="000000"/>
          <w:sz w:val="28"/>
          <w:szCs w:val="28"/>
          <w:cs/>
          <w:lang w:bidi="bn-IN"/>
        </w:rPr>
        <w:t>বিজিবি</w:t>
      </w:r>
      <w:r>
        <w:rPr>
          <w:rFonts w:ascii="Nikosh" w:hAnsi="Nikosh" w:cs="Nikosh"/>
          <w:color w:val="000000"/>
          <w:sz w:val="28"/>
          <w:szCs w:val="28"/>
          <w:lang w:val="nb-NO"/>
        </w:rPr>
        <w:t>'</w:t>
      </w:r>
      <w:r>
        <w:rPr>
          <w:rFonts w:ascii="Nikosh" w:hAnsi="Nikosh" w:cs="Nikosh"/>
          <w:color w:val="000000"/>
          <w:sz w:val="28"/>
          <w:szCs w:val="28"/>
          <w:cs/>
          <w:lang w:bidi="bn-IN"/>
        </w:rPr>
        <w:t>র মহাপরিচালক মেজর জেনারেল মোঃ আশরাফুজ্জামান সিদ্দিকী এবং স্বরাষ্ট্র মন্ত্রণালয়ের অতিরিক্ত সচিব ড</w:t>
      </w:r>
      <w:r>
        <w:rPr>
          <w:rFonts w:ascii="Nikosh" w:hAnsi="Nikosh" w:cs="Nikosh"/>
          <w:color w:val="000000"/>
          <w:sz w:val="28"/>
          <w:szCs w:val="28"/>
          <w:lang w:val="nb-NO"/>
        </w:rPr>
        <w:t xml:space="preserve">. </w:t>
      </w:r>
      <w:r>
        <w:rPr>
          <w:rFonts w:ascii="Nikosh" w:hAnsi="Nikosh" w:cs="Nikosh"/>
          <w:color w:val="000000"/>
          <w:sz w:val="28"/>
          <w:szCs w:val="28"/>
          <w:cs/>
          <w:lang w:bidi="bn-IN"/>
        </w:rPr>
        <w:t>জিয়াউদ্দিন আহমেদ</w:t>
      </w:r>
      <w:r>
        <w:rPr>
          <w:rFonts w:ascii="Nikosh" w:hAnsi="Nikosh" w:cs="Nikosh"/>
          <w:color w:val="000000"/>
          <w:sz w:val="28"/>
          <w:szCs w:val="28"/>
          <w:cs/>
          <w:lang w:bidi="hi-IN"/>
        </w:rPr>
        <w:t>।</w:t>
      </w:r>
    </w:p>
    <w:p w14:paraId="4C8E8849" w14:textId="77777777" w:rsidR="001D7C1F" w:rsidRDefault="001D7C1F" w:rsidP="001D7C1F">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000000"/>
          <w:sz w:val="28"/>
          <w:szCs w:val="28"/>
          <w:cs/>
          <w:lang w:bidi="bn-IN"/>
        </w:rPr>
        <w:t>মন্ত্রী তাঁর বক্তব্যে শক্তিশালী আইন</w:t>
      </w:r>
      <w:r>
        <w:rPr>
          <w:rFonts w:ascii="Nikosh" w:hAnsi="Nikosh" w:cs="Nikosh"/>
          <w:color w:val="000000"/>
          <w:sz w:val="28"/>
          <w:szCs w:val="28"/>
          <w:lang w:val="nb-NO"/>
        </w:rPr>
        <w:t xml:space="preserve">, </w:t>
      </w:r>
      <w:r>
        <w:rPr>
          <w:rFonts w:ascii="Nikosh" w:hAnsi="Nikosh" w:cs="Nikosh"/>
          <w:color w:val="000000"/>
          <w:sz w:val="28"/>
          <w:szCs w:val="28"/>
          <w:cs/>
          <w:lang w:bidi="bn-IN"/>
        </w:rPr>
        <w:t>কার্যকর প্রাতিষ্ঠানিক সমন্বয় এবং ভুক্তভোগীকেন্দ্রিক ফৌজদারি বিচারব্যবস্থার মাধ্যমে মানব পাচার ও অভিবাসী চোরাচালান দমনে বাংলাদেশ সরকারের দৃঢ় ও অবিচল অঙ্গীকার পুনর্ব্যক্ত করেন। তিনি বলেন</w:t>
      </w:r>
      <w:r>
        <w:rPr>
          <w:rFonts w:ascii="Nikosh" w:hAnsi="Nikosh" w:cs="Nikosh"/>
          <w:color w:val="000000"/>
          <w:sz w:val="28"/>
          <w:szCs w:val="28"/>
          <w:lang w:val="nb-NO"/>
        </w:rPr>
        <w:t xml:space="preserve">, </w:t>
      </w:r>
      <w:r>
        <w:rPr>
          <w:rFonts w:ascii="Nikosh" w:hAnsi="Nikosh" w:cs="Nikosh"/>
          <w:color w:val="000000"/>
          <w:sz w:val="28"/>
          <w:szCs w:val="28"/>
          <w:cs/>
          <w:lang w:bidi="bn-IN"/>
        </w:rPr>
        <w:t xml:space="preserve">সদ্য প্রণীত </w:t>
      </w:r>
      <w:r>
        <w:rPr>
          <w:rFonts w:ascii="Nikosh" w:hAnsi="Nikosh" w:cs="Nikosh"/>
          <w:color w:val="000000"/>
          <w:sz w:val="28"/>
          <w:szCs w:val="28"/>
          <w:lang w:val="nb-NO"/>
        </w:rPr>
        <w:t>“</w:t>
      </w:r>
      <w:r>
        <w:rPr>
          <w:rFonts w:ascii="Nikosh" w:hAnsi="Nikosh" w:cs="Nikosh"/>
          <w:color w:val="000000"/>
          <w:sz w:val="28"/>
          <w:szCs w:val="28"/>
          <w:cs/>
          <w:lang w:bidi="bn-IN"/>
        </w:rPr>
        <w:t>মানব পাচার ও অভিবাসী চোরাচালান প্রতিরোধ ও দমন আইন</w:t>
      </w:r>
      <w:r>
        <w:rPr>
          <w:rFonts w:ascii="Nikosh" w:hAnsi="Nikosh" w:cs="Nikosh"/>
          <w:color w:val="000000"/>
          <w:sz w:val="28"/>
          <w:szCs w:val="28"/>
          <w:lang w:val="nb-NO"/>
        </w:rPr>
        <w:t xml:space="preserve">, </w:t>
      </w:r>
      <w:r>
        <w:rPr>
          <w:rFonts w:ascii="Nikosh" w:hAnsi="Nikosh" w:cs="Nikosh"/>
          <w:color w:val="000000"/>
          <w:sz w:val="28"/>
          <w:szCs w:val="28"/>
          <w:cs/>
          <w:lang w:bidi="bn-IN"/>
        </w:rPr>
        <w:t>২০২৬</w:t>
      </w:r>
      <w:r>
        <w:rPr>
          <w:rFonts w:ascii="Nikosh" w:hAnsi="Nikosh" w:cs="Nikosh"/>
          <w:color w:val="000000"/>
          <w:sz w:val="28"/>
          <w:szCs w:val="28"/>
          <w:lang w:val="nb-NO"/>
        </w:rPr>
        <w:t xml:space="preserve">” </w:t>
      </w:r>
      <w:r>
        <w:rPr>
          <w:rFonts w:ascii="Nikosh" w:hAnsi="Nikosh" w:cs="Nikosh"/>
          <w:color w:val="000000"/>
          <w:sz w:val="28"/>
          <w:szCs w:val="28"/>
          <w:cs/>
          <w:lang w:bidi="bn-IN"/>
        </w:rPr>
        <w:t>এসব গুরুতর আন্তঃদেশীয় অপরাধ মোকাবিলায় বাংলাদেশের প্রচেষ্টায় একটি গুরুত্বপূর্ণ মাইলফলক। তিনি আরো বলেন</w:t>
      </w:r>
      <w:r>
        <w:rPr>
          <w:rFonts w:ascii="Nikosh" w:hAnsi="Nikosh" w:cs="Nikosh"/>
          <w:color w:val="000000"/>
          <w:sz w:val="28"/>
          <w:szCs w:val="28"/>
          <w:lang w:val="nb-NO"/>
        </w:rPr>
        <w:t xml:space="preserve">, </w:t>
      </w:r>
      <w:r>
        <w:rPr>
          <w:rFonts w:ascii="Nikosh" w:hAnsi="Nikosh" w:cs="Nikosh"/>
          <w:color w:val="000000"/>
          <w:sz w:val="28"/>
          <w:szCs w:val="28"/>
          <w:cs/>
          <w:lang w:bidi="bn-IN"/>
        </w:rPr>
        <w:t>নতুন আইনটির সফল বাস্তবায়নের জন্য সরকারি প্রতিষ্ঠান</w:t>
      </w:r>
      <w:r>
        <w:rPr>
          <w:rFonts w:ascii="Nikosh" w:hAnsi="Nikosh" w:cs="Nikosh"/>
          <w:color w:val="000000"/>
          <w:sz w:val="28"/>
          <w:szCs w:val="28"/>
          <w:lang w:val="nb-NO"/>
        </w:rPr>
        <w:t xml:space="preserve">, </w:t>
      </w:r>
      <w:r>
        <w:rPr>
          <w:rFonts w:ascii="Nikosh" w:hAnsi="Nikosh" w:cs="Nikosh"/>
          <w:color w:val="000000"/>
          <w:sz w:val="28"/>
          <w:szCs w:val="28"/>
          <w:cs/>
          <w:lang w:bidi="bn-IN"/>
        </w:rPr>
        <w:t>আইন প্রয়োগকারী সংস্থা</w:t>
      </w:r>
      <w:r>
        <w:rPr>
          <w:rFonts w:ascii="Nikosh" w:hAnsi="Nikosh" w:cs="Nikosh"/>
          <w:color w:val="000000"/>
          <w:sz w:val="28"/>
          <w:szCs w:val="28"/>
          <w:lang w:val="nb-NO"/>
        </w:rPr>
        <w:t xml:space="preserve">, </w:t>
      </w:r>
      <w:r>
        <w:rPr>
          <w:rFonts w:ascii="Nikosh" w:hAnsi="Nikosh" w:cs="Nikosh"/>
          <w:color w:val="000000"/>
          <w:sz w:val="28"/>
          <w:szCs w:val="28"/>
          <w:cs/>
          <w:lang w:bidi="bn-IN"/>
        </w:rPr>
        <w:t>বিচার বিভাগ</w:t>
      </w:r>
      <w:r>
        <w:rPr>
          <w:rFonts w:ascii="Nikosh" w:hAnsi="Nikosh" w:cs="Nikosh"/>
          <w:color w:val="000000"/>
          <w:sz w:val="28"/>
          <w:szCs w:val="28"/>
          <w:lang w:val="nb-NO"/>
        </w:rPr>
        <w:t xml:space="preserve">, </w:t>
      </w:r>
      <w:r>
        <w:rPr>
          <w:rFonts w:ascii="Nikosh" w:hAnsi="Nikosh" w:cs="Nikosh"/>
          <w:color w:val="000000"/>
          <w:sz w:val="28"/>
          <w:szCs w:val="28"/>
          <w:cs/>
          <w:lang w:bidi="bn-IN"/>
        </w:rPr>
        <w:t>উন্নয়ন সহযোগী এবং নাগরিক সমাজের মধ্যে ঘনিষ্ঠ সহযোগিতা অপরিহার্য।</w:t>
      </w:r>
      <w:r>
        <w:rPr>
          <w:rFonts w:ascii="Nikosh" w:hAnsi="Nikosh" w:cs="Nikosh"/>
          <w:color w:val="000000"/>
          <w:sz w:val="28"/>
          <w:szCs w:val="28"/>
          <w:lang w:val="nb-NO"/>
        </w:rPr>
        <w:t> </w:t>
      </w:r>
    </w:p>
    <w:p w14:paraId="130F3030" w14:textId="77777777" w:rsidR="001D7C1F" w:rsidRDefault="001D7C1F" w:rsidP="001D7C1F">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000000"/>
          <w:sz w:val="28"/>
          <w:szCs w:val="28"/>
          <w:cs/>
          <w:lang w:bidi="bn-IN"/>
        </w:rPr>
        <w:t>মন্ত্রী আরো বলেন</w:t>
      </w:r>
      <w:r>
        <w:rPr>
          <w:rFonts w:ascii="Nikosh" w:hAnsi="Nikosh" w:cs="Nikosh"/>
          <w:color w:val="000000"/>
          <w:sz w:val="28"/>
          <w:szCs w:val="28"/>
          <w:lang w:val="nb-NO"/>
        </w:rPr>
        <w:t xml:space="preserve">, </w:t>
      </w:r>
      <w:r>
        <w:rPr>
          <w:rFonts w:ascii="Nikosh" w:hAnsi="Nikosh" w:cs="Nikosh"/>
          <w:color w:val="000000"/>
          <w:sz w:val="28"/>
          <w:szCs w:val="28"/>
          <w:cs/>
          <w:lang w:bidi="bn-IN"/>
        </w:rPr>
        <w:t>নতুন আইনটি মানব পাচার ও অভিবাসী চোরাচালানকে পৃথক অপরাধ হিসেবে সুস্পষ্টভাবে সংজ্ঞায়িত করেছে</w:t>
      </w:r>
      <w:r>
        <w:rPr>
          <w:rFonts w:ascii="Nikosh" w:hAnsi="Nikosh" w:cs="Nikosh"/>
          <w:color w:val="000000"/>
          <w:sz w:val="28"/>
          <w:szCs w:val="28"/>
          <w:lang w:val="nb-NO"/>
        </w:rPr>
        <w:t xml:space="preserve">; </w:t>
      </w:r>
      <w:r>
        <w:rPr>
          <w:rFonts w:ascii="Nikosh" w:hAnsi="Nikosh" w:cs="Nikosh"/>
          <w:color w:val="000000"/>
          <w:sz w:val="28"/>
          <w:szCs w:val="28"/>
          <w:cs/>
          <w:lang w:bidi="bn-IN"/>
        </w:rPr>
        <w:t>অভিবাসী চোরাচালানকে অপরাধ হিসেবে দমন ও বিচারের জন্য একটি সমন্বিত আইনগত কাঠামো প্রতিষ্ঠা করেছে</w:t>
      </w:r>
      <w:r>
        <w:rPr>
          <w:rFonts w:ascii="Nikosh" w:hAnsi="Nikosh" w:cs="Nikosh"/>
          <w:color w:val="000000"/>
          <w:sz w:val="28"/>
          <w:szCs w:val="28"/>
          <w:lang w:val="nb-NO"/>
        </w:rPr>
        <w:t xml:space="preserve">; </w:t>
      </w:r>
      <w:r>
        <w:rPr>
          <w:rFonts w:ascii="Nikosh" w:hAnsi="Nikosh" w:cs="Nikosh"/>
          <w:color w:val="000000"/>
          <w:sz w:val="28"/>
          <w:szCs w:val="28"/>
          <w:cs/>
          <w:lang w:bidi="bn-IN"/>
        </w:rPr>
        <w:t>তদন্ত ও বিচার পরিচালনার ক্ষমতা জোরদার করেছে</w:t>
      </w:r>
      <w:r>
        <w:rPr>
          <w:rFonts w:ascii="Nikosh" w:hAnsi="Nikosh" w:cs="Nikosh"/>
          <w:color w:val="000000"/>
          <w:sz w:val="28"/>
          <w:szCs w:val="28"/>
          <w:lang w:val="nb-NO"/>
        </w:rPr>
        <w:t xml:space="preserve">; </w:t>
      </w:r>
      <w:r>
        <w:rPr>
          <w:rFonts w:ascii="Nikosh" w:hAnsi="Nikosh" w:cs="Nikosh"/>
          <w:color w:val="000000"/>
          <w:sz w:val="28"/>
          <w:szCs w:val="28"/>
          <w:cs/>
          <w:lang w:bidi="bn-IN"/>
        </w:rPr>
        <w:t>ভুক্তভোগী ও সাক্ষীদের সুরক্ষা আরও শক্তিশালী করেছে</w:t>
      </w:r>
      <w:r>
        <w:rPr>
          <w:rFonts w:ascii="Nikosh" w:hAnsi="Nikosh" w:cs="Nikosh"/>
          <w:color w:val="000000"/>
          <w:sz w:val="28"/>
          <w:szCs w:val="28"/>
          <w:lang w:val="nb-NO"/>
        </w:rPr>
        <w:t xml:space="preserve">; </w:t>
      </w:r>
      <w:r>
        <w:rPr>
          <w:rFonts w:ascii="Nikosh" w:hAnsi="Nikosh" w:cs="Nikosh"/>
          <w:color w:val="000000"/>
          <w:sz w:val="28"/>
          <w:szCs w:val="28"/>
          <w:cs/>
          <w:lang w:bidi="bn-IN"/>
        </w:rPr>
        <w:t>এবং আন্তর্জাতিক মানদণ্ডের সঙ্গে সামঞ্জস্য রেখে আন্তর্জাতিক সহযোগিতার সুযোগ সম্প্রসারিত করেছে। একই সঙ্গে আইনটিতে ভুক্তভোগীদের শাস্তি না দেওয়ার আন্তর্জাতিকভাবে স্বীকৃত নীতি সমুন্নত রাখা হয়েছে</w:t>
      </w:r>
      <w:r>
        <w:rPr>
          <w:rFonts w:ascii="Nikosh" w:hAnsi="Nikosh" w:cs="Nikosh"/>
          <w:color w:val="000000"/>
          <w:sz w:val="28"/>
          <w:szCs w:val="28"/>
          <w:lang w:val="nb-NO"/>
        </w:rPr>
        <w:t xml:space="preserve">, </w:t>
      </w:r>
      <w:r>
        <w:rPr>
          <w:rFonts w:ascii="Nikosh" w:hAnsi="Nikosh" w:cs="Nikosh"/>
          <w:color w:val="000000"/>
          <w:sz w:val="28"/>
          <w:szCs w:val="28"/>
          <w:cs/>
          <w:lang w:bidi="bn-IN"/>
        </w:rPr>
        <w:t>যাতে ফৌজদারি বিচারপ্রক্রিয়ার প্রতিটি পর্যায়ে তাদের মর্যাদা</w:t>
      </w:r>
      <w:r>
        <w:rPr>
          <w:rFonts w:ascii="Nikosh" w:hAnsi="Nikosh" w:cs="Nikosh"/>
          <w:color w:val="000000"/>
          <w:sz w:val="28"/>
          <w:szCs w:val="28"/>
          <w:lang w:val="nb-NO"/>
        </w:rPr>
        <w:t xml:space="preserve">, </w:t>
      </w:r>
      <w:r>
        <w:rPr>
          <w:rFonts w:ascii="Nikosh" w:hAnsi="Nikosh" w:cs="Nikosh"/>
          <w:color w:val="000000"/>
          <w:sz w:val="28"/>
          <w:szCs w:val="28"/>
          <w:cs/>
          <w:lang w:bidi="bn-IN"/>
        </w:rPr>
        <w:t>অধিকার ও নিরাপত্তা নিশ্চিত হয়।</w:t>
      </w:r>
    </w:p>
    <w:p w14:paraId="48B868D8" w14:textId="77777777" w:rsidR="001D7C1F" w:rsidRDefault="001D7C1F" w:rsidP="001D7C1F">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000000"/>
          <w:sz w:val="28"/>
          <w:szCs w:val="28"/>
          <w:cs/>
          <w:lang w:bidi="bn-IN"/>
        </w:rPr>
        <w:t>জাতীয় পর্যায়ের এই অবহিতকরণ অনুষ্ঠানটি আইন বাস্তবায়নের দায়িত্বে থাকা প্রতিষ্ঠানগুলোর মধ্যে নতুন আইন সম্পর্কে একটি অভিন্ন ও সুস্পষ্ট ধারণা তৈরির গুরুত্বপূর্ণ সুযোগ সৃষ্টি করে। এতে অংশগ্রহণকারীরা আইনটির মূল বিধান ও বাস্তবায়ন কাঠামো নিয়ে মতবিনিময় করেন। তদন্ত থেকে বিচার নিষ্পত্তি পর্যন্ত ফৌজদারি বিচারপ্রক্রিয়ার প্রতিটি ধাপে সমন্বয় জোরদার করাসহ আইনটির কার্যকর প্রয়োগের অগ্রাধিকারগুলোও আলোচনায় উঠে আসে।</w:t>
      </w:r>
    </w:p>
    <w:p w14:paraId="659B0447" w14:textId="77777777" w:rsidR="001D7C1F" w:rsidRDefault="001D7C1F" w:rsidP="001D7C1F">
      <w:pPr>
        <w:shd w:val="clear" w:color="auto" w:fill="FFFFFF"/>
        <w:spacing w:after="120" w:line="240" w:lineRule="auto"/>
        <w:jc w:val="both"/>
        <w:rPr>
          <w:rFonts w:ascii="Nikosh" w:hAnsi="Nikosh" w:cs="Nikosh"/>
          <w:color w:val="222222"/>
          <w:sz w:val="28"/>
          <w:szCs w:val="28"/>
          <w:lang w:val="nb-NO"/>
        </w:rPr>
      </w:pPr>
    </w:p>
    <w:p w14:paraId="07000185" w14:textId="77777777" w:rsidR="001D7C1F" w:rsidRDefault="001D7C1F" w:rsidP="001D7C1F">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000000"/>
          <w:sz w:val="28"/>
          <w:szCs w:val="28"/>
          <w:cs/>
          <w:lang w:bidi="bn-IN"/>
        </w:rPr>
        <w:t>মানব পাচার ও অভিবাসী চোরাচালান আন্তঃদেশীয় সংঘবদ্ধ অপরাধের অন্যতম গুরুতর রূপ। এসব অপরাধ ঝুঁকিপূর্ণ মানুষকে শোষণ করে</w:t>
      </w:r>
      <w:r>
        <w:rPr>
          <w:rFonts w:ascii="Nikosh" w:hAnsi="Nikosh" w:cs="Nikosh"/>
          <w:color w:val="000000"/>
          <w:sz w:val="28"/>
          <w:szCs w:val="28"/>
          <w:lang w:val="nb-NO"/>
        </w:rPr>
        <w:t xml:space="preserve">, </w:t>
      </w:r>
      <w:r>
        <w:rPr>
          <w:rFonts w:ascii="Nikosh" w:hAnsi="Nikosh" w:cs="Nikosh"/>
          <w:color w:val="000000"/>
          <w:sz w:val="28"/>
          <w:szCs w:val="28"/>
          <w:cs/>
          <w:lang w:bidi="bn-IN"/>
        </w:rPr>
        <w:t>আইনের শাসনকে দুর্বল করে এবং জাতীয় ও আঞ্চলিক নিরাপত্তার জন্য হুমকি সৃষ্টি করে। অংশগ্রহণকারীরা এসব অপরাধ প্রতিরোধ</w:t>
      </w:r>
      <w:r>
        <w:rPr>
          <w:rFonts w:ascii="Nikosh" w:hAnsi="Nikosh" w:cs="Nikosh"/>
          <w:color w:val="000000"/>
          <w:sz w:val="28"/>
          <w:szCs w:val="28"/>
          <w:lang w:val="nb-NO"/>
        </w:rPr>
        <w:t xml:space="preserve">, </w:t>
      </w:r>
      <w:r>
        <w:rPr>
          <w:rFonts w:ascii="Nikosh" w:hAnsi="Nikosh" w:cs="Nikosh"/>
          <w:color w:val="000000"/>
          <w:sz w:val="28"/>
          <w:szCs w:val="28"/>
          <w:cs/>
          <w:lang w:bidi="bn-IN"/>
        </w:rPr>
        <w:t>ভুক্তভোগী ও বেঁচে ফেরা ব্যক্তিদের সুরক্ষা</w:t>
      </w:r>
      <w:r>
        <w:rPr>
          <w:rFonts w:ascii="Nikosh" w:hAnsi="Nikosh" w:cs="Nikosh"/>
          <w:color w:val="000000"/>
          <w:sz w:val="28"/>
          <w:szCs w:val="28"/>
          <w:lang w:val="nb-NO"/>
        </w:rPr>
        <w:t xml:space="preserve">, </w:t>
      </w:r>
      <w:r>
        <w:rPr>
          <w:rFonts w:ascii="Nikosh" w:hAnsi="Nikosh" w:cs="Nikosh"/>
          <w:color w:val="000000"/>
          <w:sz w:val="28"/>
          <w:szCs w:val="28"/>
          <w:cs/>
          <w:lang w:bidi="bn-IN"/>
        </w:rPr>
        <w:t>সংঘবদ্ধ অপরাধী চক্র ভেঙে দেওয়া এবং অপরাধীদের বিচারের আওতায় আনতে ধারাবাহিক জাতীয় ও আন্তর্জাতিক সহযোগিতার প্রয়োজনীয়তার ওপর গুরুত্বারোপ করেন।</w:t>
      </w:r>
    </w:p>
    <w:p w14:paraId="26470A1C" w14:textId="77777777" w:rsidR="001D7C1F" w:rsidRDefault="001D7C1F" w:rsidP="001D7C1F">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000000"/>
          <w:sz w:val="28"/>
          <w:szCs w:val="28"/>
          <w:cs/>
          <w:lang w:bidi="bn-IN"/>
        </w:rPr>
        <w:t>অনুষ্ঠানে জাস্টিস অ্যান্ড কেয়ার</w:t>
      </w:r>
      <w:r>
        <w:rPr>
          <w:rFonts w:ascii="Nikosh" w:hAnsi="Nikosh" w:cs="Nikosh"/>
          <w:color w:val="000000"/>
          <w:sz w:val="28"/>
          <w:szCs w:val="28"/>
          <w:lang w:val="nb-NO"/>
        </w:rPr>
        <w:t xml:space="preserve">, </w:t>
      </w:r>
      <w:r>
        <w:rPr>
          <w:rFonts w:ascii="Nikosh" w:hAnsi="Nikosh" w:cs="Nikosh"/>
          <w:color w:val="000000"/>
          <w:sz w:val="28"/>
          <w:szCs w:val="28"/>
          <w:cs/>
          <w:lang w:bidi="bn-IN"/>
        </w:rPr>
        <w:t>বাংলাদেশের কান্ট্রি ডিরেক্টর মোহাম্মদ তারিকুল ইসলাম নতুন আইন প্রণয়নের প্রেক্ষাপট</w:t>
      </w:r>
      <w:r>
        <w:rPr>
          <w:rFonts w:ascii="Nikosh" w:hAnsi="Nikosh" w:cs="Nikosh"/>
          <w:color w:val="000000"/>
          <w:sz w:val="28"/>
          <w:szCs w:val="28"/>
          <w:lang w:val="nb-NO"/>
        </w:rPr>
        <w:t xml:space="preserve">, </w:t>
      </w:r>
      <w:r>
        <w:rPr>
          <w:rFonts w:ascii="Nikosh" w:hAnsi="Nikosh" w:cs="Nikosh"/>
          <w:color w:val="000000"/>
          <w:sz w:val="28"/>
          <w:szCs w:val="28"/>
          <w:cs/>
          <w:lang w:bidi="bn-IN"/>
        </w:rPr>
        <w:t>যৌক্তিকতা এবং প্রধান বিধানসমূহ উপস্থাপন করেন। এরপর আইন বাস্তবায়নের অগ্রাধিকার এবং আন্তঃপ্রাতিষ্ঠানিক সমন্বয় বিষয়ে একটি উচ্চপর্যায়ের আলোচনা অনুষ্ঠিত হয়।</w:t>
      </w:r>
      <w:r>
        <w:rPr>
          <w:rFonts w:ascii="Nikosh" w:hAnsi="Nikosh" w:cs="Nikosh"/>
          <w:color w:val="000000"/>
          <w:sz w:val="28"/>
          <w:szCs w:val="28"/>
          <w:lang w:val="nb-NO"/>
        </w:rPr>
        <w:t> </w:t>
      </w:r>
    </w:p>
    <w:p w14:paraId="0E5B8FE5" w14:textId="77777777" w:rsidR="001D7C1F" w:rsidRDefault="001D7C1F" w:rsidP="001D7C1F">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000000"/>
          <w:sz w:val="28"/>
          <w:szCs w:val="28"/>
          <w:cs/>
          <w:lang w:bidi="bn-IN"/>
        </w:rPr>
        <w:t>এই আয়োজন মানব পাচার ও অভিবাসী চোরাচালান প্রতিরোধে বাংলাদেশের চলমান প্রচেষ্টাকে এগিয়ে নিতে স্বরাষ্ট্র মন্ত্রণালয়ের দৃঢ় নেতৃত্ব ও সমন্বয়মূলক ভূমিকার প্রতিফলন ঘটিয়েছে।</w:t>
      </w:r>
    </w:p>
    <w:p w14:paraId="69ABEEC0" w14:textId="77777777" w:rsidR="001D7C1F" w:rsidRDefault="001D7C1F" w:rsidP="001D7C1F">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000000"/>
          <w:sz w:val="28"/>
          <w:szCs w:val="28"/>
          <w:cs/>
          <w:lang w:bidi="bn-IN"/>
        </w:rPr>
        <w:t>অনুষ্ঠানে বাংলাদেশ পুলিশ</w:t>
      </w:r>
      <w:r>
        <w:rPr>
          <w:rFonts w:ascii="Nikosh" w:hAnsi="Nikosh" w:cs="Nikosh"/>
          <w:color w:val="000000"/>
          <w:sz w:val="28"/>
          <w:szCs w:val="28"/>
          <w:lang w:val="nb-NO"/>
        </w:rPr>
        <w:t xml:space="preserve">, </w:t>
      </w:r>
      <w:r>
        <w:rPr>
          <w:rFonts w:ascii="Nikosh" w:hAnsi="Nikosh" w:cs="Nikosh"/>
          <w:color w:val="000000"/>
          <w:sz w:val="28"/>
          <w:szCs w:val="28"/>
          <w:cs/>
          <w:lang w:bidi="bn-IN"/>
        </w:rPr>
        <w:t>বর্ডার গার্ড বাংলাদেশ</w:t>
      </w:r>
      <w:r>
        <w:rPr>
          <w:rFonts w:ascii="Nikosh" w:hAnsi="Nikosh" w:cs="Nikosh"/>
          <w:color w:val="000000"/>
          <w:sz w:val="28"/>
          <w:szCs w:val="28"/>
          <w:lang w:val="nb-NO"/>
        </w:rPr>
        <w:t xml:space="preserve">, </w:t>
      </w:r>
      <w:r>
        <w:rPr>
          <w:rFonts w:ascii="Nikosh" w:hAnsi="Nikosh" w:cs="Nikosh"/>
          <w:color w:val="000000"/>
          <w:sz w:val="28"/>
          <w:szCs w:val="28"/>
          <w:cs/>
          <w:lang w:bidi="bn-IN"/>
        </w:rPr>
        <w:t>বাংলাদেশ কোস্ট গার্ড</w:t>
      </w:r>
      <w:r>
        <w:rPr>
          <w:rFonts w:ascii="Nikosh" w:hAnsi="Nikosh" w:cs="Nikosh"/>
          <w:color w:val="000000"/>
          <w:sz w:val="28"/>
          <w:szCs w:val="28"/>
          <w:lang w:val="nb-NO"/>
        </w:rPr>
        <w:t xml:space="preserve">, </w:t>
      </w:r>
      <w:r>
        <w:rPr>
          <w:rFonts w:ascii="Nikosh" w:hAnsi="Nikosh" w:cs="Nikosh"/>
          <w:color w:val="000000"/>
          <w:sz w:val="28"/>
          <w:szCs w:val="28"/>
          <w:cs/>
          <w:lang w:bidi="bn-IN"/>
        </w:rPr>
        <w:t xml:space="preserve">অপরাধ তদন্ত বিভাগ </w:t>
      </w:r>
      <w:r>
        <w:rPr>
          <w:rFonts w:ascii="Nikosh" w:hAnsi="Nikosh" w:cs="Nikosh"/>
          <w:color w:val="000000"/>
          <w:sz w:val="28"/>
          <w:szCs w:val="28"/>
          <w:lang w:val="nb-NO"/>
        </w:rPr>
        <w:t>(</w:t>
      </w:r>
      <w:r>
        <w:rPr>
          <w:rFonts w:ascii="Nikosh" w:hAnsi="Nikosh" w:cs="Nikosh"/>
          <w:color w:val="000000"/>
          <w:sz w:val="28"/>
          <w:szCs w:val="28"/>
          <w:cs/>
          <w:lang w:bidi="bn-IN"/>
        </w:rPr>
        <w:t>সিআইডি</w:t>
      </w:r>
      <w:r>
        <w:rPr>
          <w:rFonts w:ascii="Nikosh" w:hAnsi="Nikosh" w:cs="Nikosh"/>
          <w:color w:val="000000"/>
          <w:sz w:val="28"/>
          <w:szCs w:val="28"/>
          <w:lang w:val="nb-NO"/>
        </w:rPr>
        <w:t xml:space="preserve">), </w:t>
      </w:r>
      <w:r>
        <w:rPr>
          <w:rFonts w:ascii="Nikosh" w:hAnsi="Nikosh" w:cs="Nikosh"/>
          <w:color w:val="000000"/>
          <w:sz w:val="28"/>
          <w:szCs w:val="28"/>
          <w:cs/>
          <w:lang w:bidi="bn-IN"/>
        </w:rPr>
        <w:t xml:space="preserve">পুলিশের বিশেষ শাখা </w:t>
      </w:r>
      <w:r>
        <w:rPr>
          <w:rFonts w:ascii="Nikosh" w:hAnsi="Nikosh" w:cs="Nikosh"/>
          <w:color w:val="000000"/>
          <w:sz w:val="28"/>
          <w:szCs w:val="28"/>
          <w:lang w:val="nb-NO"/>
        </w:rPr>
        <w:t>(</w:t>
      </w:r>
      <w:r>
        <w:rPr>
          <w:rFonts w:ascii="Nikosh" w:hAnsi="Nikosh" w:cs="Nikosh"/>
          <w:color w:val="000000"/>
          <w:sz w:val="28"/>
          <w:szCs w:val="28"/>
          <w:cs/>
          <w:lang w:bidi="bn-IN"/>
        </w:rPr>
        <w:t>এসবি</w:t>
      </w:r>
      <w:r>
        <w:rPr>
          <w:rFonts w:ascii="Nikosh" w:hAnsi="Nikosh" w:cs="Nikosh"/>
          <w:color w:val="000000"/>
          <w:sz w:val="28"/>
          <w:szCs w:val="28"/>
          <w:lang w:val="nb-NO"/>
        </w:rPr>
        <w:t xml:space="preserve">), </w:t>
      </w:r>
      <w:r>
        <w:rPr>
          <w:rFonts w:ascii="Nikosh" w:hAnsi="Nikosh" w:cs="Nikosh"/>
          <w:color w:val="000000"/>
          <w:sz w:val="28"/>
          <w:szCs w:val="28"/>
          <w:cs/>
          <w:lang w:bidi="bn-IN"/>
        </w:rPr>
        <w:t xml:space="preserve">জাতীয় নিরাপত্তা গোয়েন্দা সংস্থা </w:t>
      </w:r>
      <w:r>
        <w:rPr>
          <w:rFonts w:ascii="Nikosh" w:hAnsi="Nikosh" w:cs="Nikosh"/>
          <w:color w:val="000000"/>
          <w:sz w:val="28"/>
          <w:szCs w:val="28"/>
          <w:lang w:val="nb-NO"/>
        </w:rPr>
        <w:t>(</w:t>
      </w:r>
      <w:r>
        <w:rPr>
          <w:rFonts w:ascii="Nikosh" w:hAnsi="Nikosh" w:cs="Nikosh"/>
          <w:color w:val="000000"/>
          <w:sz w:val="28"/>
          <w:szCs w:val="28"/>
          <w:cs/>
          <w:lang w:bidi="bn-IN"/>
        </w:rPr>
        <w:t>এনএসআই</w:t>
      </w:r>
      <w:r>
        <w:rPr>
          <w:rFonts w:ascii="Nikosh" w:hAnsi="Nikosh" w:cs="Nikosh"/>
          <w:color w:val="000000"/>
          <w:sz w:val="28"/>
          <w:szCs w:val="28"/>
          <w:lang w:val="nb-NO"/>
        </w:rPr>
        <w:t xml:space="preserve">), </w:t>
      </w:r>
      <w:r>
        <w:rPr>
          <w:rFonts w:ascii="Nikosh" w:hAnsi="Nikosh" w:cs="Nikosh"/>
          <w:color w:val="000000"/>
          <w:sz w:val="28"/>
          <w:szCs w:val="28"/>
          <w:cs/>
          <w:lang w:bidi="bn-IN"/>
        </w:rPr>
        <w:t>বিচার বিভাগ</w:t>
      </w:r>
      <w:r>
        <w:rPr>
          <w:rFonts w:ascii="Nikosh" w:hAnsi="Nikosh" w:cs="Nikosh"/>
          <w:color w:val="000000"/>
          <w:sz w:val="28"/>
          <w:szCs w:val="28"/>
          <w:lang w:val="nb-NO"/>
        </w:rPr>
        <w:t xml:space="preserve">, </w:t>
      </w:r>
      <w:r>
        <w:rPr>
          <w:rFonts w:ascii="Nikosh" w:hAnsi="Nikosh" w:cs="Nikosh"/>
          <w:color w:val="000000"/>
          <w:sz w:val="28"/>
          <w:szCs w:val="28"/>
          <w:cs/>
          <w:lang w:bidi="bn-IN"/>
        </w:rPr>
        <w:t>প্রসিকিউশন</w:t>
      </w:r>
      <w:r>
        <w:rPr>
          <w:rFonts w:ascii="Nikosh" w:hAnsi="Nikosh" w:cs="Nikosh"/>
          <w:color w:val="000000"/>
          <w:sz w:val="28"/>
          <w:szCs w:val="28"/>
          <w:lang w:val="nb-NO"/>
        </w:rPr>
        <w:t xml:space="preserve">, </w:t>
      </w:r>
      <w:r>
        <w:rPr>
          <w:rFonts w:ascii="Nikosh" w:hAnsi="Nikosh" w:cs="Nikosh"/>
          <w:color w:val="000000"/>
          <w:sz w:val="28"/>
          <w:szCs w:val="28"/>
          <w:cs/>
          <w:lang w:bidi="bn-IN"/>
        </w:rPr>
        <w:t>সংশ্লিষ্ট মন্ত্রণালয় ও সরকারি দপ্তর</w:t>
      </w:r>
      <w:r>
        <w:rPr>
          <w:rFonts w:ascii="Nikosh" w:hAnsi="Nikosh" w:cs="Nikosh"/>
          <w:color w:val="000000"/>
          <w:sz w:val="28"/>
          <w:szCs w:val="28"/>
          <w:lang w:val="nb-NO"/>
        </w:rPr>
        <w:t xml:space="preserve">, </w:t>
      </w:r>
      <w:r>
        <w:rPr>
          <w:rFonts w:ascii="Nikosh" w:hAnsi="Nikosh" w:cs="Nikosh"/>
          <w:color w:val="000000"/>
          <w:sz w:val="28"/>
          <w:szCs w:val="28"/>
          <w:cs/>
          <w:lang w:bidi="bn-IN"/>
        </w:rPr>
        <w:t>কূটনৈতিক মিশন</w:t>
      </w:r>
      <w:r>
        <w:rPr>
          <w:rFonts w:ascii="Nikosh" w:hAnsi="Nikosh" w:cs="Nikosh"/>
          <w:color w:val="000000"/>
          <w:sz w:val="28"/>
          <w:szCs w:val="28"/>
          <w:lang w:val="nb-NO"/>
        </w:rPr>
        <w:t xml:space="preserve">, </w:t>
      </w:r>
      <w:r>
        <w:rPr>
          <w:rFonts w:ascii="Nikosh" w:hAnsi="Nikosh" w:cs="Nikosh"/>
          <w:color w:val="000000"/>
          <w:sz w:val="28"/>
          <w:szCs w:val="28"/>
          <w:cs/>
          <w:lang w:bidi="bn-IN"/>
        </w:rPr>
        <w:t>জাতিসংঘের বিভিন্ন সংস্থা</w:t>
      </w:r>
      <w:r>
        <w:rPr>
          <w:rFonts w:ascii="Nikosh" w:hAnsi="Nikosh" w:cs="Nikosh"/>
          <w:color w:val="000000"/>
          <w:sz w:val="28"/>
          <w:szCs w:val="28"/>
          <w:lang w:val="nb-NO"/>
        </w:rPr>
        <w:t xml:space="preserve">, </w:t>
      </w:r>
      <w:r>
        <w:rPr>
          <w:rFonts w:ascii="Nikosh" w:hAnsi="Nikosh" w:cs="Nikosh"/>
          <w:color w:val="000000"/>
          <w:sz w:val="28"/>
          <w:szCs w:val="28"/>
          <w:cs/>
          <w:lang w:bidi="bn-IN"/>
        </w:rPr>
        <w:t>আন্তর্জাতিক সংস্থা</w:t>
      </w:r>
      <w:r>
        <w:rPr>
          <w:rFonts w:ascii="Nikosh" w:hAnsi="Nikosh" w:cs="Nikosh"/>
          <w:color w:val="000000"/>
          <w:sz w:val="28"/>
          <w:szCs w:val="28"/>
          <w:lang w:val="nb-NO"/>
        </w:rPr>
        <w:t xml:space="preserve">, </w:t>
      </w:r>
      <w:r>
        <w:rPr>
          <w:rFonts w:ascii="Nikosh" w:hAnsi="Nikosh" w:cs="Nikosh"/>
          <w:color w:val="000000"/>
          <w:sz w:val="28"/>
          <w:szCs w:val="28"/>
          <w:cs/>
          <w:lang w:bidi="bn-IN"/>
        </w:rPr>
        <w:t>উন্নয়ন সহযোগী</w:t>
      </w:r>
      <w:r>
        <w:rPr>
          <w:rFonts w:ascii="Nikosh" w:hAnsi="Nikosh" w:cs="Nikosh"/>
          <w:color w:val="000000"/>
          <w:sz w:val="28"/>
          <w:szCs w:val="28"/>
          <w:lang w:val="nb-NO"/>
        </w:rPr>
        <w:t xml:space="preserve">, </w:t>
      </w:r>
      <w:r>
        <w:rPr>
          <w:rFonts w:ascii="Nikosh" w:hAnsi="Nikosh" w:cs="Nikosh"/>
          <w:color w:val="000000"/>
          <w:sz w:val="28"/>
          <w:szCs w:val="28"/>
          <w:cs/>
          <w:lang w:bidi="bn-IN"/>
        </w:rPr>
        <w:t>জাতীয় ও আন্তর্জাতিক বেসরকারি সংস্থা এবং নাগরিক সমাজের জ্যেষ্ঠ প্রতিনিধিরা অংশগ্রহণ করেন।</w:t>
      </w:r>
    </w:p>
    <w:p w14:paraId="03F31C30" w14:textId="77777777" w:rsidR="001D7C1F" w:rsidRDefault="001D7C1F" w:rsidP="001D7C1F">
      <w:pPr>
        <w:spacing w:after="120" w:line="240" w:lineRule="auto"/>
        <w:jc w:val="center"/>
        <w:rPr>
          <w:rFonts w:ascii="Nikosh" w:hAnsi="Nikosh" w:cs="Nikosh"/>
          <w:color w:val="000000" w:themeColor="text1"/>
          <w:sz w:val="28"/>
          <w:szCs w:val="28"/>
          <w:lang w:val="nb-NO" w:bidi="bn-IN"/>
        </w:rPr>
      </w:pPr>
      <w:r>
        <w:rPr>
          <w:rFonts w:ascii="Nikosh" w:hAnsi="Nikosh" w:cs="Nikosh"/>
          <w:color w:val="000000" w:themeColor="text1"/>
          <w:sz w:val="28"/>
          <w:szCs w:val="28"/>
          <w:lang w:val="nb-NO" w:bidi="bn-IN"/>
        </w:rPr>
        <w:t>#</w:t>
      </w:r>
    </w:p>
    <w:p w14:paraId="208D0826" w14:textId="77777777" w:rsidR="001D7C1F" w:rsidRDefault="001D7C1F" w:rsidP="001D7C1F">
      <w:pPr>
        <w:spacing w:after="120" w:line="240" w:lineRule="auto"/>
        <w:jc w:val="both"/>
        <w:rPr>
          <w:rFonts w:ascii="Nikosh" w:hAnsi="Nikosh" w:cs="Nikosh"/>
          <w:sz w:val="28"/>
          <w:szCs w:val="28"/>
          <w:lang w:val="nb-NO" w:bidi="bn-IN"/>
        </w:rPr>
      </w:pPr>
      <w:r>
        <w:rPr>
          <w:rFonts w:ascii="Nikosh" w:hAnsi="Nikosh" w:cs="Nikosh"/>
          <w:color w:val="000000"/>
          <w:sz w:val="28"/>
          <w:szCs w:val="28"/>
          <w:cs/>
          <w:lang w:bidi="bn-IN"/>
        </w:rPr>
        <w:t>ফয়সল</w:t>
      </w:r>
      <w:r>
        <w:rPr>
          <w:rFonts w:ascii="Nikosh" w:hAnsi="Nikosh" w:cs="Nikosh"/>
          <w:sz w:val="28"/>
          <w:szCs w:val="28"/>
          <w:lang w:val="nb-NO" w:bidi="bn-IN"/>
        </w:rPr>
        <w:t>/</w:t>
      </w:r>
      <w:r>
        <w:rPr>
          <w:rFonts w:ascii="Nikosh" w:hAnsi="Nikosh" w:cs="Nikosh"/>
          <w:sz w:val="28"/>
          <w:szCs w:val="28"/>
          <w:cs/>
          <w:lang w:bidi="bn-IN"/>
        </w:rPr>
        <w:t>খাদীজা</w:t>
      </w:r>
      <w:r>
        <w:rPr>
          <w:rFonts w:ascii="Nikosh" w:hAnsi="Nikosh" w:cs="Nikosh"/>
          <w:sz w:val="28"/>
          <w:szCs w:val="28"/>
          <w:lang w:val="nb-NO" w:bidi="bn-IN"/>
        </w:rPr>
        <w:t>/</w:t>
      </w:r>
      <w:r>
        <w:rPr>
          <w:rFonts w:ascii="Nikosh" w:hAnsi="Nikosh" w:cs="Nikosh"/>
          <w:sz w:val="28"/>
          <w:szCs w:val="28"/>
          <w:cs/>
          <w:lang w:bidi="bn-IN"/>
        </w:rPr>
        <w:t>মারুফা</w:t>
      </w:r>
      <w:r>
        <w:rPr>
          <w:rFonts w:ascii="Nikosh" w:hAnsi="Nikosh" w:cs="Nikosh"/>
          <w:sz w:val="28"/>
          <w:szCs w:val="28"/>
          <w:lang w:val="nb-NO" w:bidi="bn-IN"/>
        </w:rPr>
        <w:t>/</w:t>
      </w:r>
      <w:r>
        <w:rPr>
          <w:rFonts w:ascii="Nikosh" w:hAnsi="Nikosh" w:cs="Nikosh"/>
          <w:sz w:val="28"/>
          <w:szCs w:val="28"/>
          <w:cs/>
          <w:lang w:bidi="bn-IN"/>
        </w:rPr>
        <w:t>তারানা</w:t>
      </w:r>
      <w:r>
        <w:rPr>
          <w:rFonts w:ascii="Nikosh" w:hAnsi="Nikosh" w:cs="Nikosh"/>
          <w:sz w:val="28"/>
          <w:szCs w:val="28"/>
          <w:lang w:val="nb-NO" w:bidi="bn-IN"/>
        </w:rPr>
        <w:t>/</w:t>
      </w:r>
      <w:r>
        <w:rPr>
          <w:rFonts w:ascii="Nikosh" w:hAnsi="Nikosh" w:cs="Nikosh"/>
          <w:sz w:val="28"/>
          <w:szCs w:val="28"/>
          <w:cs/>
          <w:lang w:bidi="bn-IN"/>
        </w:rPr>
        <w:t>তানভীর</w:t>
      </w:r>
      <w:r>
        <w:rPr>
          <w:rFonts w:ascii="Nikosh" w:hAnsi="Nikosh" w:cs="Nikosh"/>
          <w:sz w:val="28"/>
          <w:szCs w:val="28"/>
          <w:lang w:val="nb-NO" w:bidi="bn-IN"/>
        </w:rPr>
        <w:t>/</w:t>
      </w:r>
      <w:r>
        <w:rPr>
          <w:rFonts w:ascii="Nikosh" w:hAnsi="Nikosh" w:cs="Nikosh"/>
          <w:sz w:val="28"/>
          <w:szCs w:val="28"/>
          <w:cs/>
          <w:lang w:bidi="bn-IN"/>
        </w:rPr>
        <w:t>আলী</w:t>
      </w:r>
      <w:r>
        <w:rPr>
          <w:rFonts w:ascii="Nikosh" w:hAnsi="Nikosh" w:cs="Nikosh"/>
          <w:sz w:val="28"/>
          <w:szCs w:val="28"/>
          <w:lang w:val="nb-NO" w:bidi="bn-IN"/>
        </w:rPr>
        <w:t>/</w:t>
      </w:r>
      <w:r>
        <w:rPr>
          <w:rFonts w:ascii="Nikosh" w:hAnsi="Nikosh" w:cs="Nikosh"/>
          <w:sz w:val="28"/>
          <w:szCs w:val="28"/>
          <w:cs/>
          <w:lang w:bidi="bn-IN"/>
        </w:rPr>
        <w:t>জোহরা</w:t>
      </w:r>
      <w:r>
        <w:rPr>
          <w:rFonts w:ascii="Nikosh" w:hAnsi="Nikosh" w:cs="Nikosh"/>
          <w:sz w:val="28"/>
          <w:szCs w:val="28"/>
          <w:lang w:val="nb-NO" w:bidi="bn-IN"/>
        </w:rPr>
        <w:t>/</w:t>
      </w:r>
      <w:r>
        <w:rPr>
          <w:rFonts w:ascii="Nikosh" w:hAnsi="Nikosh" w:cs="Nikosh"/>
          <w:sz w:val="28"/>
          <w:szCs w:val="28"/>
          <w:cs/>
          <w:lang w:bidi="bn-IN"/>
        </w:rPr>
        <w:t>২০২৬</w:t>
      </w:r>
      <w:r>
        <w:rPr>
          <w:rFonts w:ascii="Nikosh" w:hAnsi="Nikosh" w:cs="Nikosh"/>
          <w:sz w:val="28"/>
          <w:szCs w:val="28"/>
          <w:lang w:val="nb-NO" w:bidi="bn-IN"/>
        </w:rPr>
        <w:t>/</w:t>
      </w:r>
      <w:r>
        <w:rPr>
          <w:rFonts w:ascii="Nikosh" w:hAnsi="Nikosh" w:cs="Nikosh"/>
          <w:sz w:val="28"/>
          <w:szCs w:val="28"/>
          <w:cs/>
          <w:lang w:bidi="bn-IN"/>
        </w:rPr>
        <w:t xml:space="preserve">১৩৩৮ ঘণ্টা </w:t>
      </w:r>
    </w:p>
    <w:p w14:paraId="41F89F7C" w14:textId="1D710394" w:rsidR="00F607F7" w:rsidRPr="00E24137" w:rsidRDefault="001D7C1F" w:rsidP="0062442A">
      <w:pPr>
        <w:spacing w:after="0" w:line="240" w:lineRule="auto"/>
        <w:rPr>
          <w:rFonts w:ascii="Nikosh" w:hAnsi="Nikosh" w:cs="Nikosh"/>
          <w:sz w:val="28"/>
          <w:szCs w:val="28"/>
          <w:lang w:val="nb-NO"/>
        </w:rPr>
      </w:pPr>
      <w:r>
        <w:rPr>
          <w:rFonts w:ascii="Nikosh" w:hAnsi="Nikosh" w:cs="Nikosh"/>
          <w:sz w:val="28"/>
          <w:szCs w:val="28"/>
          <w:cs/>
          <w:lang w:val="nb-NO" w:bidi="bn-IN"/>
        </w:rPr>
        <w:br w:type="page"/>
      </w:r>
      <w:r w:rsidR="00F607F7" w:rsidRPr="00E24137">
        <w:rPr>
          <w:rFonts w:ascii="Nikosh" w:hAnsi="Nikosh" w:cs="Nikosh"/>
          <w:sz w:val="28"/>
          <w:szCs w:val="28"/>
          <w:cs/>
          <w:lang w:val="nb-NO" w:bidi="bn-IN"/>
        </w:rPr>
        <w:t>তথ্যবিবরণী</w:t>
      </w:r>
      <w:r w:rsidR="00F607F7" w:rsidRPr="00E24137">
        <w:rPr>
          <w:rFonts w:ascii="Nikosh" w:hAnsi="Nikosh" w:cs="Nikosh"/>
          <w:sz w:val="28"/>
          <w:szCs w:val="28"/>
          <w:lang w:val="nb-NO"/>
        </w:rPr>
        <w:t xml:space="preserve">                                                                               </w:t>
      </w:r>
      <w:r w:rsidR="00F607F7" w:rsidRPr="00E24137">
        <w:rPr>
          <w:rFonts w:ascii="Nikosh" w:hAnsi="Nikosh" w:cs="Nikosh"/>
          <w:sz w:val="28"/>
          <w:szCs w:val="28"/>
          <w:lang w:val="nb-NO"/>
        </w:rPr>
        <w:tab/>
        <w:t xml:space="preserve">                           </w:t>
      </w:r>
      <w:r w:rsidR="00F607F7">
        <w:rPr>
          <w:rFonts w:ascii="Nikosh" w:hAnsi="Nikosh" w:cs="Nikosh"/>
          <w:sz w:val="28"/>
          <w:szCs w:val="28"/>
          <w:lang w:val="nb-NO"/>
        </w:rPr>
        <w:t xml:space="preserve"> </w:t>
      </w:r>
      <w:r w:rsidR="00F607F7" w:rsidRPr="00E24137">
        <w:rPr>
          <w:rFonts w:ascii="Nikosh" w:hAnsi="Nikosh" w:cs="Nikosh"/>
          <w:sz w:val="28"/>
          <w:szCs w:val="28"/>
          <w:cs/>
          <w:lang w:val="nb-NO" w:bidi="bn-IN"/>
        </w:rPr>
        <w:t>নম্বর</w:t>
      </w:r>
      <w:r w:rsidR="00F607F7" w:rsidRPr="00E24137">
        <w:rPr>
          <w:rFonts w:ascii="Nikosh" w:hAnsi="Nikosh" w:cs="Nikosh"/>
          <w:sz w:val="28"/>
          <w:szCs w:val="28"/>
          <w:lang w:val="nb-NO"/>
        </w:rPr>
        <w:t xml:space="preserve">: </w:t>
      </w:r>
      <w:r w:rsidR="00F607F7">
        <w:rPr>
          <w:rFonts w:ascii="Nikosh" w:hAnsi="Nikosh" w:cs="Nikosh"/>
          <w:sz w:val="28"/>
          <w:szCs w:val="28"/>
          <w:cs/>
          <w:lang w:val="nb-NO" w:bidi="bn-IN"/>
        </w:rPr>
        <w:t>২১৯</w:t>
      </w:r>
    </w:p>
    <w:p w14:paraId="7A0B27EB" w14:textId="77777777" w:rsidR="00F607F7" w:rsidRDefault="00F607F7" w:rsidP="00F607F7">
      <w:pPr>
        <w:spacing w:after="0" w:line="240" w:lineRule="auto"/>
        <w:jc w:val="center"/>
        <w:rPr>
          <w:rFonts w:ascii="Nikosh" w:hAnsi="Nikosh" w:cs="Nikosh"/>
          <w:b/>
          <w:sz w:val="28"/>
          <w:szCs w:val="28"/>
          <w:lang w:val="nb-NO"/>
        </w:rPr>
      </w:pPr>
      <w:r w:rsidRPr="00AA36AC">
        <w:rPr>
          <w:rFonts w:ascii="Nikosh" w:hAnsi="Nikosh" w:cs="Nikosh"/>
          <w:b/>
          <w:bCs/>
          <w:sz w:val="28"/>
          <w:szCs w:val="28"/>
          <w:cs/>
          <w:lang w:val="nb-NO" w:bidi="bn-IN"/>
        </w:rPr>
        <w:t xml:space="preserve">খাল খনন করে চট্টগ্রামবাসীকে বন্যামুক্ত করা হবে </w:t>
      </w:r>
    </w:p>
    <w:p w14:paraId="19075457" w14:textId="77777777" w:rsidR="00F607F7" w:rsidRPr="00AA36AC" w:rsidRDefault="00F607F7" w:rsidP="00F607F7">
      <w:pPr>
        <w:spacing w:after="0" w:line="240" w:lineRule="auto"/>
        <w:jc w:val="center"/>
        <w:rPr>
          <w:rFonts w:ascii="Nikosh" w:hAnsi="Nikosh" w:cs="Nikosh"/>
          <w:b/>
          <w:sz w:val="28"/>
          <w:szCs w:val="28"/>
          <w:lang w:val="nb-NO"/>
        </w:rPr>
      </w:pPr>
      <w:r>
        <w:rPr>
          <w:rFonts w:ascii="Nikosh" w:hAnsi="Nikosh" w:cs="Nikosh"/>
          <w:b/>
          <w:w w:val="200"/>
          <w:sz w:val="28"/>
          <w:szCs w:val="28"/>
          <w:lang w:val="nb-NO"/>
        </w:rPr>
        <w:t xml:space="preserve">                 </w:t>
      </w:r>
      <w:r w:rsidRPr="0077667D">
        <w:rPr>
          <w:rFonts w:ascii="Nikosh" w:hAnsi="Nikosh" w:cs="Nikosh"/>
          <w:b/>
          <w:w w:val="200"/>
          <w:sz w:val="28"/>
          <w:szCs w:val="28"/>
          <w:lang w:val="nb-NO"/>
        </w:rPr>
        <w:t>-</w:t>
      </w:r>
      <w:r w:rsidRPr="00AA36AC">
        <w:rPr>
          <w:rFonts w:ascii="Nikosh" w:hAnsi="Nikosh" w:cs="Nikosh"/>
          <w:b/>
          <w:bCs/>
          <w:sz w:val="28"/>
          <w:szCs w:val="28"/>
          <w:cs/>
          <w:lang w:val="nb-NO" w:bidi="bn-IN"/>
        </w:rPr>
        <w:t>আসাদুল হাবিব দুলু</w:t>
      </w:r>
    </w:p>
    <w:p w14:paraId="493B4BB9" w14:textId="77777777" w:rsidR="00F607F7" w:rsidRDefault="00F607F7" w:rsidP="00F607F7">
      <w:pPr>
        <w:spacing w:after="120" w:line="240" w:lineRule="auto"/>
        <w:jc w:val="both"/>
        <w:rPr>
          <w:rFonts w:ascii="Nikosh" w:hAnsi="Nikosh" w:cs="Nikosh"/>
          <w:sz w:val="28"/>
          <w:szCs w:val="28"/>
          <w:lang w:val="nb-NO"/>
        </w:rPr>
      </w:pPr>
      <w:r w:rsidRPr="00AA36AC">
        <w:rPr>
          <w:rFonts w:ascii="Nikosh" w:hAnsi="Nikosh" w:cs="Nikosh"/>
          <w:sz w:val="28"/>
          <w:szCs w:val="28"/>
          <w:cs/>
          <w:lang w:val="nb-NO" w:bidi="bn-IN"/>
        </w:rPr>
        <w:t>চট্টগ্রাম</w:t>
      </w:r>
      <w:r w:rsidRPr="00E24137">
        <w:rPr>
          <w:rFonts w:ascii="Nikosh" w:hAnsi="Nikosh" w:cs="Nikosh"/>
          <w:sz w:val="28"/>
          <w:szCs w:val="28"/>
          <w:lang w:val="nb-NO" w:bidi="bn-IN"/>
        </w:rPr>
        <w:t xml:space="preserve">, </w:t>
      </w:r>
      <w:r>
        <w:rPr>
          <w:rFonts w:ascii="Nikosh" w:hAnsi="Nikosh" w:cs="Nikosh"/>
          <w:sz w:val="28"/>
          <w:szCs w:val="28"/>
          <w:cs/>
          <w:lang w:val="nb-NO" w:bidi="bn-IN"/>
        </w:rPr>
        <w:t>৩১</w:t>
      </w:r>
      <w:r w:rsidRPr="00E24137">
        <w:rPr>
          <w:rFonts w:ascii="Nikosh" w:hAnsi="Nikosh" w:cs="Nikosh"/>
          <w:sz w:val="28"/>
          <w:szCs w:val="28"/>
          <w:lang w:val="nb-NO"/>
        </w:rPr>
        <w:t xml:space="preserve"> </w:t>
      </w:r>
      <w:r w:rsidRPr="00E24137">
        <w:rPr>
          <w:rFonts w:ascii="Nikosh" w:hAnsi="Nikosh" w:cs="Nikosh"/>
          <w:sz w:val="28"/>
          <w:szCs w:val="28"/>
          <w:cs/>
          <w:lang w:bidi="bn-IN"/>
        </w:rPr>
        <w:t xml:space="preserve">আষাঢ় </w:t>
      </w:r>
      <w:r>
        <w:rPr>
          <w:rFonts w:ascii="Nikosh" w:hAnsi="Nikosh" w:cs="Nikosh"/>
          <w:sz w:val="28"/>
          <w:szCs w:val="28"/>
          <w:lang w:val="nb-NO"/>
        </w:rPr>
        <w:t>(</w:t>
      </w:r>
      <w:r>
        <w:rPr>
          <w:rFonts w:ascii="Nikosh" w:hAnsi="Nikosh" w:cs="Nikosh"/>
          <w:sz w:val="28"/>
          <w:szCs w:val="28"/>
          <w:cs/>
          <w:lang w:val="nb-NO" w:bidi="bn-IN"/>
        </w:rPr>
        <w:t>১৫</w:t>
      </w:r>
      <w:r w:rsidRPr="00E24137">
        <w:rPr>
          <w:rFonts w:ascii="Nikosh" w:hAnsi="Nikosh" w:cs="Nikosh"/>
          <w:sz w:val="28"/>
          <w:szCs w:val="28"/>
          <w:lang w:val="nb-NO"/>
        </w:rPr>
        <w:t xml:space="preserve"> </w:t>
      </w:r>
      <w:r w:rsidRPr="00E24137">
        <w:rPr>
          <w:rFonts w:ascii="Nikosh" w:hAnsi="Nikosh" w:cs="Nikosh"/>
          <w:sz w:val="28"/>
          <w:szCs w:val="28"/>
          <w:cs/>
          <w:lang w:val="nb-NO" w:bidi="bn-IN"/>
        </w:rPr>
        <w:t>জুলাই</w:t>
      </w:r>
      <w:r w:rsidRPr="00E24137">
        <w:rPr>
          <w:rFonts w:ascii="Nikosh" w:hAnsi="Nikosh" w:cs="Nikosh"/>
          <w:sz w:val="28"/>
          <w:szCs w:val="28"/>
          <w:lang w:val="nb-NO"/>
        </w:rPr>
        <w:t xml:space="preserve">): </w:t>
      </w:r>
    </w:p>
    <w:p w14:paraId="02D4C1F1" w14:textId="77777777" w:rsidR="00F607F7" w:rsidRDefault="00F607F7" w:rsidP="00F607F7">
      <w:pPr>
        <w:spacing w:after="120" w:line="240" w:lineRule="auto"/>
        <w:ind w:firstLine="720"/>
        <w:jc w:val="both"/>
        <w:rPr>
          <w:rFonts w:ascii="Nikosh" w:hAnsi="Nikosh" w:cs="Nikosh"/>
          <w:sz w:val="28"/>
          <w:szCs w:val="28"/>
          <w:lang w:val="nb-NO"/>
        </w:rPr>
      </w:pPr>
      <w:r w:rsidRPr="00AA36AC">
        <w:rPr>
          <w:rFonts w:ascii="Nikosh" w:hAnsi="Nikosh" w:cs="Nikosh"/>
          <w:sz w:val="28"/>
          <w:szCs w:val="28"/>
          <w:cs/>
          <w:lang w:val="nb-NO" w:bidi="bn-IN"/>
        </w:rPr>
        <w:t>দুর্যোগ ব্যবস্থাপনা ও ত্রাণমন্ত্রী আসাদুল হাবিব দুলু বলেছেন</w:t>
      </w:r>
      <w:r>
        <w:rPr>
          <w:rFonts w:ascii="Nikosh" w:hAnsi="Nikosh" w:cs="Nikosh"/>
          <w:sz w:val="28"/>
          <w:szCs w:val="28"/>
          <w:lang w:val="nb-NO"/>
        </w:rPr>
        <w:t xml:space="preserve">, </w:t>
      </w:r>
      <w:r w:rsidRPr="00AA36AC">
        <w:rPr>
          <w:rFonts w:ascii="Nikosh" w:hAnsi="Nikosh" w:cs="Nikosh"/>
          <w:sz w:val="28"/>
          <w:szCs w:val="28"/>
          <w:cs/>
          <w:lang w:val="nb-NO" w:bidi="bn-IN"/>
        </w:rPr>
        <w:t>চট্টগ্রাম দেশের বাণিজ্যিক রাজধানী ও বন্দর নগরী। পাহাড়</w:t>
      </w:r>
      <w:r w:rsidRPr="00AA36AC">
        <w:rPr>
          <w:rFonts w:ascii="Nikosh" w:hAnsi="Nikosh" w:cs="Nikosh"/>
          <w:sz w:val="28"/>
          <w:szCs w:val="28"/>
          <w:lang w:val="nb-NO"/>
        </w:rPr>
        <w:t xml:space="preserve">, </w:t>
      </w:r>
      <w:r w:rsidRPr="00AA36AC">
        <w:rPr>
          <w:rFonts w:ascii="Nikosh" w:hAnsi="Nikosh" w:cs="Nikosh"/>
          <w:sz w:val="28"/>
          <w:szCs w:val="28"/>
          <w:cs/>
          <w:lang w:val="nb-NO" w:bidi="bn-IN"/>
        </w:rPr>
        <w:t>নদী</w:t>
      </w:r>
      <w:r w:rsidRPr="00AA36AC">
        <w:rPr>
          <w:rFonts w:ascii="Nikosh" w:hAnsi="Nikosh" w:cs="Nikosh"/>
          <w:sz w:val="28"/>
          <w:szCs w:val="28"/>
          <w:lang w:val="nb-NO"/>
        </w:rPr>
        <w:t xml:space="preserve">, </w:t>
      </w:r>
      <w:r w:rsidRPr="00AA36AC">
        <w:rPr>
          <w:rFonts w:ascii="Nikosh" w:hAnsi="Nikosh" w:cs="Nikosh"/>
          <w:sz w:val="28"/>
          <w:szCs w:val="28"/>
          <w:cs/>
          <w:lang w:val="nb-NO" w:bidi="bn-IN"/>
        </w:rPr>
        <w:t>সমুদ্র</w:t>
      </w:r>
      <w:r w:rsidRPr="00AA36AC">
        <w:rPr>
          <w:rFonts w:ascii="Nikosh" w:hAnsi="Nikosh" w:cs="Nikosh"/>
          <w:sz w:val="28"/>
          <w:szCs w:val="28"/>
          <w:lang w:val="nb-NO"/>
        </w:rPr>
        <w:t xml:space="preserve">, </w:t>
      </w:r>
      <w:r w:rsidRPr="00AA36AC">
        <w:rPr>
          <w:rFonts w:ascii="Nikosh" w:hAnsi="Nikosh" w:cs="Nikosh"/>
          <w:sz w:val="28"/>
          <w:szCs w:val="28"/>
          <w:cs/>
          <w:lang w:val="nb-NO" w:bidi="bn-IN"/>
        </w:rPr>
        <w:t>সমতল সমৃদ্ধ এ নগরীর খালগুলো পুনঃখনন করে পানি নিষ্কাশনের মাধ্যমে নগরবাসীকে বন্যার দুর্ভোগ থেকে পরিত্রাণ দেয়া হবে।</w:t>
      </w:r>
    </w:p>
    <w:p w14:paraId="3720E3D6" w14:textId="77777777" w:rsidR="00F607F7" w:rsidRPr="00AA36AC" w:rsidRDefault="00F607F7" w:rsidP="00F607F7">
      <w:pPr>
        <w:spacing w:after="120" w:line="240" w:lineRule="auto"/>
        <w:ind w:firstLine="720"/>
        <w:jc w:val="both"/>
        <w:rPr>
          <w:rFonts w:ascii="Nikosh" w:hAnsi="Nikosh" w:cs="Nikosh"/>
          <w:sz w:val="28"/>
          <w:szCs w:val="28"/>
          <w:lang w:val="nb-NO"/>
        </w:rPr>
      </w:pPr>
      <w:r>
        <w:rPr>
          <w:rFonts w:ascii="Nikosh" w:hAnsi="Nikosh" w:cs="Nikosh"/>
          <w:sz w:val="28"/>
          <w:szCs w:val="28"/>
          <w:cs/>
          <w:lang w:val="nb-NO" w:bidi="bn-IN"/>
        </w:rPr>
        <w:t>আজ</w:t>
      </w:r>
      <w:r w:rsidRPr="00AA36AC">
        <w:rPr>
          <w:rFonts w:ascii="Nikosh" w:hAnsi="Nikosh" w:cs="Nikosh"/>
          <w:sz w:val="28"/>
          <w:szCs w:val="28"/>
          <w:cs/>
          <w:lang w:val="nb-NO" w:bidi="bn-IN"/>
        </w:rPr>
        <w:t xml:space="preserve">  সকালে চট্টগ্রাম নগরীর হালিশহর এলাকায় ত্রাণ বিতরণকালে মন্ত্রী এসব কথা বলেন। </w:t>
      </w:r>
    </w:p>
    <w:p w14:paraId="03D165CF" w14:textId="77777777" w:rsidR="00F607F7" w:rsidRPr="00AA36AC" w:rsidRDefault="00F607F7" w:rsidP="00F607F7">
      <w:pPr>
        <w:spacing w:after="120" w:line="240" w:lineRule="auto"/>
        <w:ind w:firstLine="720"/>
        <w:jc w:val="both"/>
        <w:rPr>
          <w:rFonts w:ascii="Nikosh" w:hAnsi="Nikosh" w:cs="Nikosh"/>
          <w:sz w:val="28"/>
          <w:szCs w:val="28"/>
          <w:lang w:val="nb-NO"/>
        </w:rPr>
      </w:pPr>
      <w:r>
        <w:rPr>
          <w:rFonts w:ascii="Nikosh" w:hAnsi="Nikosh" w:cs="Nikosh"/>
          <w:sz w:val="28"/>
          <w:szCs w:val="28"/>
          <w:cs/>
          <w:lang w:val="nb-NO" w:bidi="bn-IN"/>
        </w:rPr>
        <w:t>মন্ত্রী আরো</w:t>
      </w:r>
      <w:r w:rsidRPr="00AA36AC">
        <w:rPr>
          <w:rFonts w:ascii="Nikosh" w:hAnsi="Nikosh" w:cs="Nikosh"/>
          <w:sz w:val="28"/>
          <w:szCs w:val="28"/>
          <w:cs/>
          <w:lang w:val="nb-NO" w:bidi="bn-IN"/>
        </w:rPr>
        <w:t xml:space="preserve"> বলেন</w:t>
      </w:r>
      <w:r w:rsidRPr="00AA36AC">
        <w:rPr>
          <w:rFonts w:ascii="Nikosh" w:hAnsi="Nikosh" w:cs="Nikosh"/>
          <w:sz w:val="28"/>
          <w:szCs w:val="28"/>
          <w:lang w:val="nb-NO"/>
        </w:rPr>
        <w:t xml:space="preserve">, </w:t>
      </w:r>
      <w:r w:rsidRPr="00AA36AC">
        <w:rPr>
          <w:rFonts w:ascii="Nikosh" w:hAnsi="Nikosh" w:cs="Nikosh"/>
          <w:sz w:val="28"/>
          <w:szCs w:val="28"/>
          <w:cs/>
          <w:lang w:val="nb-NO" w:bidi="bn-IN"/>
        </w:rPr>
        <w:t>সাম্প্রতিক বন্যায় ক্ষতিগ্রস্তদের পুনর্বাসনের মাধ্যমে স্বাভাবিক জীবনে ফিরিয়ে আনার জন্য সরকার সকল কার্যক্রম বাস্তবায়ন করবে।</w:t>
      </w:r>
    </w:p>
    <w:p w14:paraId="133B713F" w14:textId="77777777" w:rsidR="00F607F7" w:rsidRPr="00AA36AC" w:rsidRDefault="00F607F7" w:rsidP="00F607F7">
      <w:pPr>
        <w:spacing w:after="120" w:line="240" w:lineRule="auto"/>
        <w:ind w:firstLine="720"/>
        <w:jc w:val="both"/>
        <w:rPr>
          <w:rFonts w:ascii="Nikosh" w:hAnsi="Nikosh" w:cs="Nikosh"/>
          <w:sz w:val="28"/>
          <w:szCs w:val="28"/>
          <w:lang w:val="nb-NO"/>
        </w:rPr>
      </w:pPr>
      <w:r>
        <w:rPr>
          <w:rFonts w:ascii="Nikosh" w:hAnsi="Nikosh" w:cs="Nikosh"/>
          <w:sz w:val="28"/>
          <w:szCs w:val="28"/>
          <w:cs/>
          <w:lang w:val="nb-NO" w:bidi="bn-IN"/>
        </w:rPr>
        <w:t>এসময়</w:t>
      </w:r>
      <w:r w:rsidRPr="00AA36AC">
        <w:rPr>
          <w:rFonts w:ascii="Nikosh" w:hAnsi="Nikosh" w:cs="Nikosh"/>
          <w:sz w:val="28"/>
          <w:szCs w:val="28"/>
          <w:cs/>
          <w:lang w:val="nb-NO" w:bidi="bn-IN"/>
        </w:rPr>
        <w:t xml:space="preserve"> চট্টগ্রাম সিটি করপোরেশনের মেয়র ডা</w:t>
      </w:r>
      <w:r w:rsidRPr="00AA36AC">
        <w:rPr>
          <w:rFonts w:ascii="Nikosh" w:hAnsi="Nikosh" w:cs="Nikosh"/>
          <w:sz w:val="28"/>
          <w:szCs w:val="28"/>
          <w:lang w:val="nb-NO"/>
        </w:rPr>
        <w:t xml:space="preserve">. </w:t>
      </w:r>
      <w:r w:rsidRPr="00AA36AC">
        <w:rPr>
          <w:rFonts w:ascii="Nikosh" w:hAnsi="Nikosh" w:cs="Nikosh"/>
          <w:sz w:val="28"/>
          <w:szCs w:val="28"/>
          <w:cs/>
          <w:lang w:val="nb-NO" w:bidi="bn-IN"/>
        </w:rPr>
        <w:t>শাহদাত হোসেন</w:t>
      </w:r>
      <w:r w:rsidRPr="00AA36AC">
        <w:rPr>
          <w:rFonts w:ascii="Nikosh" w:hAnsi="Nikosh" w:cs="Nikosh"/>
          <w:sz w:val="28"/>
          <w:szCs w:val="28"/>
          <w:lang w:val="nb-NO"/>
        </w:rPr>
        <w:t xml:space="preserve">, </w:t>
      </w:r>
      <w:r w:rsidRPr="00AA36AC">
        <w:rPr>
          <w:rFonts w:ascii="Nikosh" w:hAnsi="Nikosh" w:cs="Nikosh"/>
          <w:sz w:val="28"/>
          <w:szCs w:val="28"/>
          <w:cs/>
          <w:lang w:val="nb-NO" w:bidi="bn-IN"/>
        </w:rPr>
        <w:t>সংসদ সদস্য সাঈদ আল নোমান</w:t>
      </w:r>
      <w:r w:rsidRPr="00AA36AC">
        <w:rPr>
          <w:rFonts w:ascii="Nikosh" w:hAnsi="Nikosh" w:cs="Nikosh"/>
          <w:sz w:val="28"/>
          <w:szCs w:val="28"/>
          <w:lang w:val="nb-NO"/>
        </w:rPr>
        <w:t xml:space="preserve">, </w:t>
      </w:r>
      <w:r w:rsidRPr="00AA36AC">
        <w:rPr>
          <w:rFonts w:ascii="Nikosh" w:hAnsi="Nikosh" w:cs="Nikosh"/>
          <w:sz w:val="28"/>
          <w:szCs w:val="28"/>
          <w:cs/>
          <w:lang w:val="nb-NO" w:bidi="bn-IN"/>
        </w:rPr>
        <w:t>চট্টগ্রাম জেলা প্রশাসক জাহিদুল ইসলাম মিয়া</w:t>
      </w:r>
      <w:r>
        <w:rPr>
          <w:rFonts w:ascii="Nikosh" w:hAnsi="Nikosh" w:cs="Nikosh"/>
          <w:sz w:val="28"/>
          <w:szCs w:val="28"/>
          <w:cs/>
          <w:lang w:val="nb-NO" w:bidi="bn-IN"/>
        </w:rPr>
        <w:t>সহ অন্যান্যরা বক্তৃতা করেন</w:t>
      </w:r>
      <w:r w:rsidRPr="00AA36AC">
        <w:rPr>
          <w:rFonts w:ascii="Nikosh" w:hAnsi="Nikosh" w:cs="Nikosh"/>
          <w:sz w:val="28"/>
          <w:szCs w:val="28"/>
          <w:cs/>
          <w:lang w:val="nb-NO" w:bidi="hi-IN"/>
        </w:rPr>
        <w:t>।</w:t>
      </w:r>
    </w:p>
    <w:p w14:paraId="6A743675" w14:textId="77777777" w:rsidR="00F607F7" w:rsidRPr="001D7C1F" w:rsidRDefault="00F607F7" w:rsidP="00F607F7">
      <w:pPr>
        <w:spacing w:after="120" w:line="240" w:lineRule="auto"/>
        <w:jc w:val="center"/>
        <w:rPr>
          <w:rFonts w:ascii="Nikosh" w:hAnsi="Nikosh" w:cs="Nikosh"/>
          <w:color w:val="000000" w:themeColor="text1"/>
          <w:sz w:val="28"/>
          <w:szCs w:val="28"/>
          <w:lang w:val="nb-NO" w:bidi="bn-IN"/>
        </w:rPr>
      </w:pPr>
      <w:r w:rsidRPr="001D7C1F">
        <w:rPr>
          <w:rFonts w:ascii="Nikosh" w:hAnsi="Nikosh" w:cs="Nikosh"/>
          <w:color w:val="000000" w:themeColor="text1"/>
          <w:sz w:val="28"/>
          <w:szCs w:val="28"/>
          <w:lang w:val="nb-NO" w:bidi="bn-IN"/>
        </w:rPr>
        <w:t>#</w:t>
      </w:r>
    </w:p>
    <w:p w14:paraId="075A05AB" w14:textId="3A9CDEE0" w:rsidR="00DF767C" w:rsidRPr="001D7C1F" w:rsidRDefault="00F607F7" w:rsidP="00F607F7">
      <w:pPr>
        <w:spacing w:after="120" w:line="240" w:lineRule="auto"/>
        <w:jc w:val="both"/>
        <w:rPr>
          <w:rFonts w:ascii="Nikosh" w:hAnsi="Nikosh" w:cs="Nikosh"/>
          <w:sz w:val="28"/>
          <w:szCs w:val="28"/>
          <w:lang w:val="nb-NO" w:bidi="bn-IN"/>
        </w:rPr>
      </w:pPr>
      <w:r w:rsidRPr="00AA36AC">
        <w:rPr>
          <w:rFonts w:ascii="Nikosh" w:hAnsi="Nikosh" w:cs="Nikosh"/>
          <w:sz w:val="28"/>
          <w:szCs w:val="28"/>
          <w:cs/>
          <w:lang w:val="nb-NO" w:bidi="bn-IN"/>
        </w:rPr>
        <w:t>তুহিন</w:t>
      </w:r>
      <w:r w:rsidRPr="001D7C1F">
        <w:rPr>
          <w:rFonts w:ascii="Nikosh" w:hAnsi="Nikosh" w:cs="Nikosh"/>
          <w:sz w:val="28"/>
          <w:szCs w:val="28"/>
          <w:lang w:val="nb-NO" w:bidi="bn-IN"/>
        </w:rPr>
        <w:t>/</w:t>
      </w:r>
      <w:r>
        <w:rPr>
          <w:rFonts w:ascii="Nikosh" w:hAnsi="Nikosh" w:cs="Nikosh"/>
          <w:sz w:val="28"/>
          <w:szCs w:val="28"/>
          <w:cs/>
          <w:lang w:bidi="bn-IN"/>
        </w:rPr>
        <w:t>খাদীজা</w:t>
      </w:r>
      <w:r w:rsidRPr="001D7C1F">
        <w:rPr>
          <w:rFonts w:ascii="Nikosh" w:hAnsi="Nikosh" w:cs="Nikosh"/>
          <w:sz w:val="28"/>
          <w:szCs w:val="28"/>
          <w:lang w:val="nb-NO" w:bidi="bn-IN"/>
        </w:rPr>
        <w:t>/</w:t>
      </w:r>
      <w:r>
        <w:rPr>
          <w:rFonts w:ascii="Nikosh" w:hAnsi="Nikosh" w:cs="Nikosh"/>
          <w:sz w:val="28"/>
          <w:szCs w:val="28"/>
          <w:cs/>
          <w:lang w:bidi="bn-IN"/>
        </w:rPr>
        <w:t>মারুফা</w:t>
      </w:r>
      <w:r w:rsidRPr="001D7C1F">
        <w:rPr>
          <w:rFonts w:ascii="Nikosh" w:hAnsi="Nikosh" w:cs="Nikosh"/>
          <w:sz w:val="28"/>
          <w:szCs w:val="28"/>
          <w:lang w:val="nb-NO" w:bidi="bn-IN"/>
        </w:rPr>
        <w:t>/</w:t>
      </w:r>
      <w:r>
        <w:rPr>
          <w:rFonts w:ascii="Nikosh" w:hAnsi="Nikosh" w:cs="Nikosh"/>
          <w:sz w:val="28"/>
          <w:szCs w:val="28"/>
          <w:cs/>
          <w:lang w:bidi="bn-IN"/>
        </w:rPr>
        <w:t>তারানা</w:t>
      </w:r>
      <w:r w:rsidRPr="001D7C1F">
        <w:rPr>
          <w:rFonts w:ascii="Nikosh" w:hAnsi="Nikosh" w:cs="Nikosh"/>
          <w:sz w:val="28"/>
          <w:szCs w:val="28"/>
          <w:lang w:val="nb-NO" w:bidi="bn-IN"/>
        </w:rPr>
        <w:t>/</w:t>
      </w:r>
      <w:r>
        <w:rPr>
          <w:rFonts w:ascii="Nikosh" w:hAnsi="Nikosh" w:cs="Nikosh"/>
          <w:sz w:val="28"/>
          <w:szCs w:val="28"/>
          <w:cs/>
          <w:lang w:bidi="bn-IN"/>
        </w:rPr>
        <w:t>তানভীর</w:t>
      </w:r>
      <w:r w:rsidRPr="001D7C1F">
        <w:rPr>
          <w:rFonts w:ascii="Nikosh" w:hAnsi="Nikosh" w:cs="Nikosh"/>
          <w:sz w:val="28"/>
          <w:szCs w:val="28"/>
          <w:lang w:val="nb-NO" w:bidi="bn-IN"/>
        </w:rPr>
        <w:t>/</w:t>
      </w:r>
      <w:r>
        <w:rPr>
          <w:rFonts w:ascii="Nikosh" w:hAnsi="Nikosh" w:cs="Nikosh"/>
          <w:sz w:val="28"/>
          <w:szCs w:val="28"/>
          <w:cs/>
          <w:lang w:bidi="bn-IN"/>
        </w:rPr>
        <w:t>আলী</w:t>
      </w:r>
      <w:r w:rsidRPr="001D7C1F">
        <w:rPr>
          <w:rFonts w:ascii="Nikosh" w:hAnsi="Nikosh" w:cs="Nikosh"/>
          <w:sz w:val="28"/>
          <w:szCs w:val="28"/>
          <w:lang w:val="nb-NO" w:bidi="bn-IN"/>
        </w:rPr>
        <w:t>/</w:t>
      </w:r>
      <w:r>
        <w:rPr>
          <w:rFonts w:ascii="Nikosh" w:hAnsi="Nikosh" w:cs="Nikosh"/>
          <w:sz w:val="28"/>
          <w:szCs w:val="28"/>
          <w:cs/>
          <w:lang w:bidi="bn-IN"/>
        </w:rPr>
        <w:t>জোহরা</w:t>
      </w:r>
      <w:r w:rsidRPr="001D7C1F">
        <w:rPr>
          <w:rFonts w:ascii="Nikosh" w:hAnsi="Nikosh" w:cs="Nikosh"/>
          <w:sz w:val="28"/>
          <w:szCs w:val="28"/>
          <w:lang w:val="nb-NO" w:bidi="bn-IN"/>
        </w:rPr>
        <w:t>/</w:t>
      </w:r>
      <w:r>
        <w:rPr>
          <w:rFonts w:ascii="Nikosh" w:hAnsi="Nikosh" w:cs="Nikosh"/>
          <w:sz w:val="28"/>
          <w:szCs w:val="28"/>
          <w:cs/>
          <w:lang w:bidi="bn-IN"/>
        </w:rPr>
        <w:t>২০২৬</w:t>
      </w:r>
      <w:r w:rsidRPr="001D7C1F">
        <w:rPr>
          <w:rFonts w:ascii="Nikosh" w:hAnsi="Nikosh" w:cs="Nikosh"/>
          <w:sz w:val="28"/>
          <w:szCs w:val="28"/>
          <w:lang w:val="nb-NO" w:bidi="bn-IN"/>
        </w:rPr>
        <w:t>/</w:t>
      </w:r>
      <w:r>
        <w:rPr>
          <w:rFonts w:ascii="Nikosh" w:hAnsi="Nikosh" w:cs="Nikosh"/>
          <w:sz w:val="28"/>
          <w:szCs w:val="28"/>
          <w:cs/>
          <w:lang w:bidi="bn-IN"/>
        </w:rPr>
        <w:t>১৩৩৮</w:t>
      </w:r>
      <w:r w:rsidRPr="00C21EF7">
        <w:rPr>
          <w:rFonts w:ascii="Nikosh" w:hAnsi="Nikosh" w:cs="Nikosh"/>
          <w:sz w:val="28"/>
          <w:szCs w:val="28"/>
          <w:cs/>
          <w:lang w:bidi="bn-IN"/>
        </w:rPr>
        <w:t xml:space="preserve"> ঘণ্টা </w:t>
      </w:r>
    </w:p>
    <w:p w14:paraId="2F1EFCFC" w14:textId="77777777" w:rsidR="00DF767C" w:rsidRPr="001D7C1F" w:rsidRDefault="00DF767C">
      <w:pPr>
        <w:spacing w:after="0" w:line="240" w:lineRule="auto"/>
        <w:rPr>
          <w:rFonts w:ascii="Nikosh" w:hAnsi="Nikosh" w:cs="Nikosh"/>
          <w:sz w:val="28"/>
          <w:szCs w:val="28"/>
          <w:lang w:val="nb-NO" w:bidi="bn-IN"/>
        </w:rPr>
      </w:pPr>
      <w:r w:rsidRPr="001D7C1F">
        <w:rPr>
          <w:rFonts w:ascii="Nikosh" w:hAnsi="Nikosh" w:cs="Nikosh"/>
          <w:sz w:val="28"/>
          <w:szCs w:val="28"/>
          <w:lang w:val="nb-NO" w:bidi="bn-IN"/>
        </w:rPr>
        <w:br w:type="page"/>
      </w:r>
    </w:p>
    <w:p w14:paraId="52DC1F92" w14:textId="77777777" w:rsidR="00DF767C" w:rsidRPr="007046CF" w:rsidRDefault="00DF767C" w:rsidP="00DF767C">
      <w:pPr>
        <w:spacing w:after="0" w:line="240" w:lineRule="auto"/>
        <w:rPr>
          <w:rFonts w:ascii="Nikosh" w:hAnsi="Nikosh" w:cs="Nikosh"/>
          <w:sz w:val="28"/>
          <w:szCs w:val="28"/>
          <w:lang w:val="nb-NO"/>
        </w:rPr>
      </w:pPr>
      <w:r w:rsidRPr="007046CF">
        <w:rPr>
          <w:rFonts w:ascii="Nikosh" w:hAnsi="Nikosh" w:cs="Nikosh"/>
          <w:sz w:val="28"/>
          <w:szCs w:val="28"/>
          <w:cs/>
          <w:lang w:val="nb-NO" w:bidi="bn-IN"/>
        </w:rPr>
        <w:t>তথ্যবিবরণী</w:t>
      </w:r>
      <w:r w:rsidRPr="007046CF">
        <w:rPr>
          <w:rFonts w:ascii="Nikosh" w:hAnsi="Nikosh" w:cs="Nikosh"/>
          <w:sz w:val="28"/>
          <w:szCs w:val="28"/>
          <w:lang w:val="nb-NO"/>
        </w:rPr>
        <w:t xml:space="preserve">                                                                </w:t>
      </w:r>
      <w:r w:rsidRPr="007046CF">
        <w:rPr>
          <w:rFonts w:ascii="Nikosh" w:hAnsi="Nikosh" w:cs="Nikosh"/>
          <w:sz w:val="28"/>
          <w:szCs w:val="28"/>
          <w:lang w:val="nb-NO"/>
        </w:rPr>
        <w:tab/>
      </w:r>
      <w:r>
        <w:rPr>
          <w:rFonts w:ascii="Nikosh" w:hAnsi="Nikosh" w:cs="Nikosh"/>
          <w:sz w:val="28"/>
          <w:szCs w:val="28"/>
          <w:lang w:val="nb-NO"/>
        </w:rPr>
        <w:t xml:space="preserve">                              </w:t>
      </w:r>
      <w:r w:rsidRPr="007046CF">
        <w:rPr>
          <w:rFonts w:ascii="Nikosh" w:hAnsi="Nikosh" w:cs="Nikosh"/>
          <w:sz w:val="28"/>
          <w:szCs w:val="28"/>
          <w:lang w:val="nb-NO"/>
        </w:rPr>
        <w:t xml:space="preserve">       </w:t>
      </w:r>
      <w:r w:rsidRPr="007046CF">
        <w:rPr>
          <w:rFonts w:ascii="Nikosh" w:hAnsi="Nikosh" w:cs="Nikosh"/>
          <w:sz w:val="28"/>
          <w:szCs w:val="28"/>
          <w:cs/>
          <w:lang w:val="nb-NO" w:bidi="bn-IN"/>
        </w:rPr>
        <w:t>নম্বর</w:t>
      </w:r>
      <w:r w:rsidRPr="007046CF">
        <w:rPr>
          <w:rFonts w:ascii="Nikosh" w:hAnsi="Nikosh" w:cs="Nikosh"/>
          <w:sz w:val="28"/>
          <w:szCs w:val="28"/>
          <w:lang w:val="nb-NO"/>
        </w:rPr>
        <w:t>:</w:t>
      </w:r>
      <w:r>
        <w:rPr>
          <w:rFonts w:ascii="Nikosh" w:hAnsi="Nikosh" w:cs="Nikosh"/>
          <w:sz w:val="28"/>
          <w:szCs w:val="28"/>
          <w:cs/>
          <w:lang w:val="nb-NO" w:bidi="bn-IN"/>
        </w:rPr>
        <w:t xml:space="preserve"> ২১৮ </w:t>
      </w:r>
    </w:p>
    <w:p w14:paraId="61B3FD94" w14:textId="77777777" w:rsidR="00DF767C" w:rsidRPr="001D7C1F" w:rsidRDefault="00DF767C" w:rsidP="00DF767C">
      <w:pPr>
        <w:spacing w:after="0" w:line="240" w:lineRule="auto"/>
        <w:jc w:val="center"/>
        <w:rPr>
          <w:rFonts w:ascii="Nikosh" w:hAnsi="Nikosh" w:cs="Nikosh"/>
          <w:b/>
          <w:bCs/>
          <w:sz w:val="28"/>
          <w:szCs w:val="28"/>
          <w:u w:val="single"/>
          <w:lang w:val="nb-NO"/>
        </w:rPr>
      </w:pPr>
      <w:r w:rsidRPr="00B64D28">
        <w:rPr>
          <w:rFonts w:ascii="Nikosh" w:hAnsi="Nikosh" w:cs="Nikosh"/>
          <w:b/>
          <w:bCs/>
          <w:sz w:val="28"/>
          <w:szCs w:val="28"/>
          <w:u w:val="single"/>
          <w:cs/>
          <w:lang w:bidi="bn-IN"/>
        </w:rPr>
        <w:t>তথ্য অধিদফতরের বিশেষ বিজ্ঞপ্তি</w:t>
      </w:r>
    </w:p>
    <w:p w14:paraId="5113F2ED" w14:textId="77777777" w:rsidR="00DF767C" w:rsidRDefault="00DF767C" w:rsidP="00DF767C">
      <w:pPr>
        <w:spacing w:after="0" w:line="240" w:lineRule="auto"/>
        <w:jc w:val="center"/>
        <w:rPr>
          <w:rFonts w:ascii="Nikosh" w:hAnsi="Nikosh" w:cs="Nikosh"/>
          <w:b/>
          <w:bCs/>
          <w:sz w:val="28"/>
          <w:szCs w:val="28"/>
          <w:cs/>
          <w:lang w:bidi="bn-IN"/>
        </w:rPr>
      </w:pPr>
      <w:r>
        <w:rPr>
          <w:rFonts w:ascii="Nikosh" w:hAnsi="Nikosh" w:cs="Nikosh"/>
          <w:b/>
          <w:bCs/>
          <w:sz w:val="28"/>
          <w:szCs w:val="28"/>
          <w:cs/>
          <w:lang w:bidi="bn-IN"/>
        </w:rPr>
        <w:t>নিবন্ধনকৃত গণমাধ্য</w:t>
      </w:r>
      <w:r>
        <w:rPr>
          <w:rFonts w:ascii="Nikosh" w:hAnsi="Nikosh" w:cs="Nikosh" w:hint="cs"/>
          <w:b/>
          <w:bCs/>
          <w:sz w:val="28"/>
          <w:szCs w:val="28"/>
          <w:cs/>
          <w:lang w:bidi="bn-IN"/>
        </w:rPr>
        <w:t>মসমূ</w:t>
      </w:r>
      <w:r>
        <w:rPr>
          <w:rFonts w:ascii="Nikosh" w:hAnsi="Nikosh" w:cs="Nikosh"/>
          <w:b/>
          <w:bCs/>
          <w:sz w:val="28"/>
          <w:szCs w:val="28"/>
          <w:cs/>
          <w:lang w:bidi="bn-IN"/>
        </w:rPr>
        <w:t xml:space="preserve">হকে নীতিমালা </w:t>
      </w:r>
      <w:r>
        <w:rPr>
          <w:rFonts w:ascii="Nikosh" w:hAnsi="Nikosh" w:cs="Nikosh" w:hint="cs"/>
          <w:b/>
          <w:bCs/>
          <w:sz w:val="28"/>
          <w:szCs w:val="28"/>
          <w:cs/>
          <w:lang w:bidi="bn-IN"/>
        </w:rPr>
        <w:t xml:space="preserve">যথাযথভাবে </w:t>
      </w:r>
      <w:r>
        <w:rPr>
          <w:rFonts w:ascii="Nikosh" w:hAnsi="Nikosh" w:cs="Nikosh"/>
          <w:b/>
          <w:bCs/>
          <w:sz w:val="28"/>
          <w:szCs w:val="28"/>
          <w:cs/>
          <w:lang w:bidi="bn-IN"/>
        </w:rPr>
        <w:t>মেনে চলার আ</w:t>
      </w:r>
      <w:r>
        <w:rPr>
          <w:rFonts w:ascii="Nikosh" w:hAnsi="Nikosh" w:cs="Nikosh" w:hint="cs"/>
          <w:b/>
          <w:bCs/>
          <w:sz w:val="28"/>
          <w:szCs w:val="28"/>
          <w:cs/>
          <w:lang w:bidi="bn-IN"/>
        </w:rPr>
        <w:t xml:space="preserve">হ্বান </w:t>
      </w:r>
    </w:p>
    <w:p w14:paraId="055B57FA" w14:textId="77777777" w:rsidR="00DF767C" w:rsidRDefault="00DF767C" w:rsidP="00DF767C">
      <w:pPr>
        <w:spacing w:after="0" w:line="240" w:lineRule="auto"/>
        <w:jc w:val="center"/>
        <w:rPr>
          <w:rFonts w:ascii="Nikosh" w:hAnsi="Nikosh" w:cs="Nikosh"/>
          <w:b/>
          <w:bCs/>
          <w:sz w:val="28"/>
          <w:szCs w:val="28"/>
          <w:cs/>
          <w:lang w:bidi="bn-IN"/>
        </w:rPr>
      </w:pPr>
    </w:p>
    <w:p w14:paraId="1C4AB830" w14:textId="77777777" w:rsidR="00DF767C" w:rsidRPr="007046CF" w:rsidRDefault="00DF767C" w:rsidP="00DF767C">
      <w:pPr>
        <w:spacing w:after="0" w:line="240" w:lineRule="auto"/>
        <w:jc w:val="both"/>
        <w:rPr>
          <w:rFonts w:ascii="Nikosh" w:hAnsi="Nikosh" w:cs="Nikosh"/>
          <w:color w:val="000000"/>
          <w:sz w:val="28"/>
          <w:szCs w:val="28"/>
        </w:rPr>
      </w:pPr>
      <w:r w:rsidRPr="007046CF">
        <w:rPr>
          <w:rFonts w:ascii="Nikosh" w:hAnsi="Nikosh" w:cs="Nikosh"/>
          <w:sz w:val="28"/>
          <w:szCs w:val="28"/>
          <w:cs/>
          <w:lang w:bidi="bn-IN"/>
        </w:rPr>
        <w:t>ঢাকা</w:t>
      </w:r>
      <w:r w:rsidRPr="007046CF">
        <w:rPr>
          <w:rFonts w:ascii="Nikosh" w:hAnsi="Nikosh" w:cs="Nikosh"/>
          <w:sz w:val="28"/>
          <w:szCs w:val="28"/>
          <w:lang w:val="nb-NO"/>
        </w:rPr>
        <w:t xml:space="preserve">, </w:t>
      </w:r>
      <w:r w:rsidRPr="007046CF">
        <w:rPr>
          <w:rFonts w:ascii="Nikosh" w:hAnsi="Nikosh" w:cs="Nikosh" w:hint="cs"/>
          <w:b/>
          <w:sz w:val="28"/>
          <w:szCs w:val="28"/>
          <w:cs/>
          <w:lang w:bidi="bn-IN"/>
        </w:rPr>
        <w:t>৩১</w:t>
      </w:r>
      <w:r w:rsidRPr="007046CF">
        <w:rPr>
          <w:rFonts w:ascii="Nikosh" w:hAnsi="Nikosh" w:cs="Nikosh"/>
          <w:sz w:val="28"/>
          <w:szCs w:val="28"/>
          <w:cs/>
          <w:lang w:bidi="bn-IN"/>
        </w:rPr>
        <w:t xml:space="preserve"> আষাঢ় </w:t>
      </w:r>
      <w:r w:rsidRPr="007046CF">
        <w:rPr>
          <w:rFonts w:ascii="Nikosh" w:hAnsi="Nikosh" w:cs="Nikosh"/>
          <w:sz w:val="28"/>
          <w:szCs w:val="28"/>
        </w:rPr>
        <w:t>(</w:t>
      </w:r>
      <w:r w:rsidRPr="007046CF">
        <w:rPr>
          <w:rFonts w:ascii="Nikosh" w:hAnsi="Nikosh" w:cs="Nikosh" w:hint="cs"/>
          <w:sz w:val="28"/>
          <w:szCs w:val="28"/>
          <w:cs/>
          <w:lang w:bidi="bn-IN"/>
        </w:rPr>
        <w:t>১৫ জুলাই</w:t>
      </w:r>
      <w:r w:rsidRPr="007046CF">
        <w:rPr>
          <w:rFonts w:ascii="Nikosh" w:hAnsi="Nikosh" w:cs="Nikosh"/>
          <w:sz w:val="28"/>
          <w:szCs w:val="28"/>
        </w:rPr>
        <w:t>):</w:t>
      </w:r>
      <w:r w:rsidRPr="007046CF">
        <w:rPr>
          <w:rFonts w:ascii="Nikosh" w:hAnsi="Nikosh" w:cs="Nikosh"/>
          <w:color w:val="000000"/>
          <w:sz w:val="28"/>
          <w:szCs w:val="28"/>
        </w:rPr>
        <w:t>  </w:t>
      </w:r>
      <w:r>
        <w:rPr>
          <w:rFonts w:ascii="Nikosh" w:hAnsi="Nikosh" w:cs="Nikosh"/>
          <w:color w:val="000000"/>
          <w:sz w:val="28"/>
          <w:szCs w:val="28"/>
        </w:rPr>
        <w:t xml:space="preserve"> </w:t>
      </w:r>
    </w:p>
    <w:p w14:paraId="7988BCE9" w14:textId="77777777" w:rsidR="00DF767C" w:rsidRPr="00634987" w:rsidRDefault="00DF767C" w:rsidP="00DF767C">
      <w:pPr>
        <w:spacing w:after="0" w:line="240" w:lineRule="auto"/>
        <w:jc w:val="center"/>
        <w:rPr>
          <w:rFonts w:ascii="Nikosh" w:hAnsi="Nikosh" w:cs="Nikosh"/>
          <w:sz w:val="28"/>
          <w:szCs w:val="28"/>
          <w:lang w:bidi="bn-IN"/>
        </w:rPr>
      </w:pPr>
    </w:p>
    <w:p w14:paraId="0DC42EAF" w14:textId="77777777" w:rsidR="00DF767C" w:rsidRPr="00634987" w:rsidRDefault="00DF767C" w:rsidP="00DF767C">
      <w:pPr>
        <w:spacing w:after="240" w:line="240" w:lineRule="auto"/>
        <w:ind w:firstLine="720"/>
        <w:jc w:val="both"/>
        <w:rPr>
          <w:rFonts w:ascii="Nikosh" w:hAnsi="Nikosh" w:cs="Nikosh"/>
          <w:sz w:val="28"/>
          <w:szCs w:val="28"/>
        </w:rPr>
      </w:pPr>
      <w:r>
        <w:rPr>
          <w:rFonts w:ascii="Nikosh" w:hAnsi="Nikosh" w:cs="Nikosh" w:hint="cs"/>
          <w:sz w:val="28"/>
          <w:szCs w:val="28"/>
          <w:cs/>
          <w:lang w:bidi="bn-IN"/>
        </w:rPr>
        <w:t xml:space="preserve"> </w:t>
      </w:r>
      <w:r w:rsidRPr="00634987">
        <w:rPr>
          <w:rFonts w:ascii="Nikosh" w:hAnsi="Nikosh" w:cs="Nikosh"/>
          <w:sz w:val="28"/>
          <w:szCs w:val="28"/>
          <w:cs/>
          <w:lang w:bidi="bn-IN"/>
        </w:rPr>
        <w:t>সম্প্রতি লক্ষ্য করা গেছে যে</w:t>
      </w:r>
      <w:r w:rsidRPr="00634987">
        <w:rPr>
          <w:rFonts w:ascii="Nikosh" w:hAnsi="Nikosh" w:cs="Nikosh"/>
          <w:sz w:val="28"/>
          <w:szCs w:val="28"/>
        </w:rPr>
        <w:t xml:space="preserve">, </w:t>
      </w:r>
      <w:r w:rsidRPr="00634987">
        <w:rPr>
          <w:rFonts w:ascii="Nikosh" w:hAnsi="Nikosh" w:cs="Nikosh"/>
          <w:sz w:val="28"/>
          <w:szCs w:val="28"/>
          <w:cs/>
          <w:lang w:bidi="bn-IN"/>
        </w:rPr>
        <w:t>সরকারি নিবন্ধন ও ডিক্লারেশনপ্রাপ্ত কিছু গণমাধ্যম ভুল তথ্য</w:t>
      </w:r>
      <w:r w:rsidRPr="00634987">
        <w:rPr>
          <w:rFonts w:ascii="Nikosh" w:hAnsi="Nikosh" w:cs="Nikosh"/>
          <w:sz w:val="28"/>
          <w:szCs w:val="28"/>
        </w:rPr>
        <w:t xml:space="preserve">, </w:t>
      </w:r>
      <w:r w:rsidRPr="00634987">
        <w:rPr>
          <w:rFonts w:ascii="Nikosh" w:hAnsi="Nikosh" w:cs="Nikosh"/>
          <w:sz w:val="28"/>
          <w:szCs w:val="28"/>
          <w:cs/>
          <w:lang w:bidi="bn-IN"/>
        </w:rPr>
        <w:t xml:space="preserve">অপতথ্য এবং কৃত্রিম বুদ্ধিমত্তা </w:t>
      </w:r>
      <w:r w:rsidRPr="00634987">
        <w:rPr>
          <w:rFonts w:ascii="Nikosh" w:hAnsi="Nikosh" w:cs="Nikosh"/>
          <w:sz w:val="28"/>
          <w:szCs w:val="28"/>
        </w:rPr>
        <w:t>(</w:t>
      </w:r>
      <w:r w:rsidRPr="00634987">
        <w:rPr>
          <w:rFonts w:ascii="Nikosh" w:hAnsi="Nikosh" w:cs="Nikosh"/>
          <w:sz w:val="28"/>
          <w:szCs w:val="28"/>
          <w:cs/>
          <w:lang w:bidi="bn-IN"/>
        </w:rPr>
        <w:t>এআই</w:t>
      </w:r>
      <w:r w:rsidRPr="00634987">
        <w:rPr>
          <w:rFonts w:ascii="Nikosh" w:hAnsi="Nikosh" w:cs="Nikosh"/>
          <w:sz w:val="28"/>
          <w:szCs w:val="28"/>
        </w:rPr>
        <w:t xml:space="preserve">) </w:t>
      </w:r>
      <w:r w:rsidRPr="00634987">
        <w:rPr>
          <w:rFonts w:ascii="Nikosh" w:hAnsi="Nikosh" w:cs="Nikosh"/>
          <w:sz w:val="28"/>
          <w:szCs w:val="28"/>
          <w:cs/>
          <w:lang w:bidi="bn-IN"/>
        </w:rPr>
        <w:t>দিয়ে তৈরি ছবি ও বিভ্রান্তিকর কনটেন্টসহ অসত্য খবর পরিবেশন করছে</w:t>
      </w:r>
      <w:r w:rsidRPr="00634987">
        <w:rPr>
          <w:rFonts w:ascii="Nikosh" w:hAnsi="Nikosh" w:cs="Nikosh"/>
          <w:sz w:val="28"/>
          <w:szCs w:val="28"/>
        </w:rPr>
        <w:t xml:space="preserve">, </w:t>
      </w:r>
      <w:r w:rsidRPr="00634987">
        <w:rPr>
          <w:rFonts w:ascii="Nikosh" w:hAnsi="Nikosh" w:cs="Nikosh"/>
          <w:sz w:val="28"/>
          <w:szCs w:val="28"/>
          <w:cs/>
          <w:lang w:bidi="bn-IN"/>
        </w:rPr>
        <w:t>যা জনমনে বিভ্রান্তি সৃষ্টি করছে। এ ধরনের কর্মকাণ্ড বস্তুনিষ্ঠ সাংবাদিকতার মূলনীতির সম্পূর্ণ পরিপন্থী। ই</w:t>
      </w:r>
      <w:r>
        <w:rPr>
          <w:rFonts w:ascii="Nikosh" w:hAnsi="Nikosh" w:cs="Nikosh" w:hint="cs"/>
          <w:sz w:val="28"/>
          <w:szCs w:val="28"/>
          <w:cs/>
          <w:lang w:bidi="bn-IN"/>
        </w:rPr>
        <w:t>তো</w:t>
      </w:r>
      <w:r w:rsidRPr="00634987">
        <w:rPr>
          <w:rFonts w:ascii="Nikosh" w:hAnsi="Nikosh" w:cs="Nikosh"/>
          <w:sz w:val="28"/>
          <w:szCs w:val="28"/>
          <w:cs/>
          <w:lang w:bidi="bn-IN"/>
        </w:rPr>
        <w:t>মধ্যে অসত্য সংবাদ প্রকাশের জন্য কোনো কোনো গণমাধ্যম</w:t>
      </w:r>
      <w:r>
        <w:rPr>
          <w:rFonts w:ascii="Nikosh" w:hAnsi="Nikosh" w:cs="Nikosh" w:hint="cs"/>
          <w:sz w:val="28"/>
          <w:szCs w:val="28"/>
          <w:cs/>
          <w:lang w:bidi="bn-IN"/>
        </w:rPr>
        <w:t xml:space="preserve"> কর্তৃপক্ষ</w:t>
      </w:r>
      <w:r w:rsidRPr="00634987">
        <w:rPr>
          <w:rFonts w:ascii="Nikosh" w:hAnsi="Nikosh" w:cs="Nikosh"/>
          <w:sz w:val="28"/>
          <w:szCs w:val="28"/>
          <w:cs/>
          <w:lang w:bidi="bn-IN"/>
        </w:rPr>
        <w:t xml:space="preserve"> ভুল স্বীকার করে দুঃখ প্রকাশ করেছে</w:t>
      </w:r>
      <w:r>
        <w:rPr>
          <w:rFonts w:ascii="Nikosh" w:hAnsi="Nikosh" w:cs="Nikosh" w:hint="cs"/>
          <w:sz w:val="28"/>
          <w:szCs w:val="28"/>
          <w:cs/>
          <w:lang w:bidi="bn-IN"/>
        </w:rPr>
        <w:t>ন</w:t>
      </w:r>
      <w:r w:rsidRPr="00634987">
        <w:rPr>
          <w:rFonts w:ascii="Nikosh" w:hAnsi="Nikosh" w:cs="Nikosh"/>
          <w:sz w:val="28"/>
          <w:szCs w:val="28"/>
          <w:cs/>
          <w:lang w:bidi="bn-IN"/>
        </w:rPr>
        <w:t xml:space="preserve"> এবং</w:t>
      </w:r>
      <w:r>
        <w:rPr>
          <w:rFonts w:ascii="Nikosh" w:hAnsi="Nikosh" w:cs="Nikosh" w:hint="cs"/>
          <w:sz w:val="28"/>
          <w:szCs w:val="28"/>
          <w:cs/>
          <w:lang w:bidi="bn-IN"/>
        </w:rPr>
        <w:t xml:space="preserve"> সংশ্লিষ্ট গণমাধ্যমে</w:t>
      </w:r>
      <w:r w:rsidRPr="00634987">
        <w:rPr>
          <w:rFonts w:ascii="Nikosh" w:hAnsi="Nikosh" w:cs="Nikosh"/>
          <w:sz w:val="28"/>
          <w:szCs w:val="28"/>
          <w:cs/>
          <w:lang w:bidi="bn-IN"/>
        </w:rPr>
        <w:t xml:space="preserve"> সংশোধনী প্রকাশ কর</w:t>
      </w:r>
      <w:r>
        <w:rPr>
          <w:rFonts w:ascii="Nikosh" w:hAnsi="Nikosh" w:cs="Nikosh" w:hint="cs"/>
          <w:sz w:val="28"/>
          <w:szCs w:val="28"/>
          <w:cs/>
          <w:lang w:bidi="bn-IN"/>
        </w:rPr>
        <w:t>া হয়েছে</w:t>
      </w:r>
      <w:r w:rsidRPr="00634987">
        <w:rPr>
          <w:rFonts w:ascii="Nikosh" w:hAnsi="Nikosh" w:cs="Nikosh"/>
          <w:sz w:val="28"/>
          <w:szCs w:val="28"/>
          <w:cs/>
          <w:lang w:bidi="hi-IN"/>
        </w:rPr>
        <w:t xml:space="preserve">। </w:t>
      </w:r>
      <w:r w:rsidRPr="00634987">
        <w:rPr>
          <w:rFonts w:ascii="Nikosh" w:hAnsi="Nikosh" w:cs="Nikosh"/>
          <w:sz w:val="28"/>
          <w:szCs w:val="28"/>
          <w:cs/>
          <w:lang w:bidi="bn-IN"/>
        </w:rPr>
        <w:t>যেকোনো সংবাদ প্রকাশের ক্ষেত্রে তথ্যের সত্যতা যাচাই</w:t>
      </w:r>
      <w:r w:rsidRPr="00634987">
        <w:rPr>
          <w:rFonts w:ascii="Nikosh" w:hAnsi="Nikosh" w:cs="Nikosh"/>
          <w:sz w:val="28"/>
          <w:szCs w:val="28"/>
        </w:rPr>
        <w:t xml:space="preserve">, </w:t>
      </w:r>
      <w:r w:rsidRPr="00634987">
        <w:rPr>
          <w:rFonts w:ascii="Nikosh" w:hAnsi="Nikosh" w:cs="Nikosh"/>
          <w:sz w:val="28"/>
          <w:szCs w:val="28"/>
          <w:cs/>
          <w:lang w:bidi="bn-IN"/>
        </w:rPr>
        <w:t xml:space="preserve">পেশাদারী দায়িত্বশীলতা নিশ্চিতকরণ এবং ফ্যাক্ট চেক </w:t>
      </w:r>
      <w:r w:rsidRPr="00634987">
        <w:rPr>
          <w:rFonts w:ascii="Nikosh" w:hAnsi="Nikosh" w:cs="Nikosh"/>
          <w:sz w:val="28"/>
          <w:szCs w:val="28"/>
        </w:rPr>
        <w:t>(</w:t>
      </w:r>
      <w:r w:rsidRPr="00B64D28">
        <w:rPr>
          <w:rFonts w:ascii="Times New Roman" w:hAnsi="Times New Roman"/>
          <w:sz w:val="28"/>
          <w:szCs w:val="28"/>
        </w:rPr>
        <w:t>Fact Check</w:t>
      </w:r>
      <w:r w:rsidRPr="00634987">
        <w:rPr>
          <w:rFonts w:ascii="Nikosh" w:hAnsi="Nikosh" w:cs="Nikosh"/>
          <w:sz w:val="28"/>
          <w:szCs w:val="28"/>
        </w:rPr>
        <w:t xml:space="preserve">) </w:t>
      </w:r>
      <w:r w:rsidRPr="00634987">
        <w:rPr>
          <w:rFonts w:ascii="Nikosh" w:hAnsi="Nikosh" w:cs="Nikosh"/>
          <w:sz w:val="28"/>
          <w:szCs w:val="28"/>
          <w:cs/>
          <w:lang w:bidi="bn-IN"/>
        </w:rPr>
        <w:t>করা গণমাধ্যমের জন্য একটি অবশ্য পালনীয় কর্তব্য।</w:t>
      </w:r>
    </w:p>
    <w:p w14:paraId="3A3FA2C0" w14:textId="77777777" w:rsidR="00DF767C" w:rsidRPr="00634987" w:rsidRDefault="00DF767C" w:rsidP="00DF767C">
      <w:pPr>
        <w:spacing w:after="240" w:line="240" w:lineRule="auto"/>
        <w:ind w:firstLine="720"/>
        <w:jc w:val="both"/>
        <w:rPr>
          <w:rFonts w:ascii="Nikosh" w:hAnsi="Nikosh" w:cs="Nikosh"/>
          <w:sz w:val="28"/>
          <w:szCs w:val="28"/>
        </w:rPr>
      </w:pPr>
      <w:r w:rsidRPr="00634987">
        <w:rPr>
          <w:rFonts w:ascii="Nikosh" w:hAnsi="Nikosh" w:cs="Nikosh"/>
          <w:sz w:val="28"/>
          <w:szCs w:val="28"/>
          <w:cs/>
          <w:lang w:bidi="bn-IN"/>
        </w:rPr>
        <w:t>সামাজিক যোগাযোগমাধ্যমসহ বিভিন্ন অনির্ভরযোগ্য উৎসকে সংবাদের সূত্র হিসেবে ব্যবহার করার কারণে অনেক গণমাধ্যম বিভ্রান্তির শিকার হচ্ছে। ফলে অপতথ্য ও বিকৃত কনটেন্ট মূলধারার গণমাধ্যমে ছড়িয়ে পড়ছে। এ কারণেই যেকোনো সংবাদ প্রচারের আগে ফ্যাক্ট চেক করা</w:t>
      </w:r>
      <w:r>
        <w:rPr>
          <w:rFonts w:ascii="Nikosh" w:hAnsi="Nikosh" w:cs="Nikosh"/>
          <w:sz w:val="28"/>
          <w:szCs w:val="28"/>
          <w:cs/>
          <w:lang w:bidi="bn-IN"/>
        </w:rPr>
        <w:t xml:space="preserve"> বৈধ গণমাধ্যমের জন্য অপরিহার্য ও অবশ্য পালনীয় বলে তথ্য অধিদফতর মনে করে।</w:t>
      </w:r>
      <w:r>
        <w:rPr>
          <w:rFonts w:ascii="Nikosh" w:hAnsi="Nikosh" w:cs="Nikosh" w:hint="cs"/>
          <w:sz w:val="28"/>
          <w:szCs w:val="28"/>
          <w:cs/>
          <w:lang w:bidi="bn-IN"/>
        </w:rPr>
        <w:t xml:space="preserve"> </w:t>
      </w:r>
      <w:r w:rsidRPr="00634987">
        <w:rPr>
          <w:rFonts w:ascii="Nikosh" w:hAnsi="Nikosh" w:cs="Nikosh"/>
          <w:sz w:val="28"/>
          <w:szCs w:val="28"/>
          <w:cs/>
          <w:lang w:bidi="bn-IN"/>
        </w:rPr>
        <w:t>এর</w:t>
      </w:r>
      <w:r>
        <w:rPr>
          <w:rFonts w:ascii="Nikosh" w:hAnsi="Nikosh" w:cs="Nikosh"/>
          <w:sz w:val="28"/>
          <w:szCs w:val="28"/>
          <w:cs/>
          <w:lang w:bidi="bn-IN"/>
        </w:rPr>
        <w:t xml:space="preserve"> ব্যত্যয় ঘটলে</w:t>
      </w:r>
      <w:r>
        <w:rPr>
          <w:rFonts w:ascii="Nikosh" w:hAnsi="Nikosh" w:cs="Nikosh" w:hint="cs"/>
          <w:sz w:val="28"/>
          <w:szCs w:val="28"/>
          <w:cs/>
          <w:lang w:bidi="bn-IN"/>
        </w:rPr>
        <w:t xml:space="preserve"> সংশ্লিষ্ট গণমাধ্যমকে</w:t>
      </w:r>
      <w:r>
        <w:rPr>
          <w:rFonts w:ascii="Nikosh" w:hAnsi="Nikosh" w:cs="Nikosh"/>
          <w:sz w:val="28"/>
          <w:szCs w:val="28"/>
          <w:cs/>
          <w:lang w:bidi="bn-IN"/>
        </w:rPr>
        <w:t xml:space="preserve"> প্রচলিত বিধি</w:t>
      </w:r>
      <w:r>
        <w:rPr>
          <w:rFonts w:ascii="Nikosh" w:hAnsi="Nikosh" w:cs="Nikosh"/>
          <w:sz w:val="28"/>
          <w:szCs w:val="28"/>
        </w:rPr>
        <w:t>-</w:t>
      </w:r>
      <w:r>
        <w:rPr>
          <w:rFonts w:ascii="Nikosh" w:hAnsi="Nikosh" w:cs="Nikosh"/>
          <w:sz w:val="28"/>
          <w:szCs w:val="28"/>
          <w:cs/>
          <w:lang w:bidi="bn-IN"/>
        </w:rPr>
        <w:t>বিধা</w:t>
      </w:r>
      <w:r>
        <w:rPr>
          <w:rFonts w:ascii="Nikosh" w:hAnsi="Nikosh" w:cs="Nikosh" w:hint="cs"/>
          <w:sz w:val="28"/>
          <w:szCs w:val="28"/>
          <w:cs/>
          <w:lang w:bidi="bn-IN"/>
        </w:rPr>
        <w:t>নের</w:t>
      </w:r>
      <w:r>
        <w:rPr>
          <w:rFonts w:ascii="Nikosh" w:hAnsi="Nikosh" w:cs="Nikosh"/>
          <w:sz w:val="28"/>
          <w:szCs w:val="28"/>
          <w:cs/>
          <w:lang w:bidi="bn-IN"/>
        </w:rPr>
        <w:t xml:space="preserve"> আওতায় আনতে সরকার </w:t>
      </w:r>
      <w:r w:rsidRPr="00634987">
        <w:rPr>
          <w:rFonts w:ascii="Nikosh" w:hAnsi="Nikosh" w:cs="Nikosh"/>
          <w:sz w:val="28"/>
          <w:szCs w:val="28"/>
          <w:cs/>
          <w:lang w:bidi="bn-IN"/>
        </w:rPr>
        <w:t>বাধ্য</w:t>
      </w:r>
      <w:r>
        <w:rPr>
          <w:rFonts w:ascii="Nikosh" w:hAnsi="Nikosh" w:cs="Nikosh"/>
          <w:sz w:val="28"/>
          <w:szCs w:val="28"/>
          <w:cs/>
          <w:lang w:bidi="hi-IN"/>
        </w:rPr>
        <w:t>।</w:t>
      </w:r>
      <w:r w:rsidRPr="00634987">
        <w:rPr>
          <w:rFonts w:ascii="Nikosh" w:hAnsi="Nikosh" w:cs="Nikosh"/>
          <w:sz w:val="28"/>
          <w:szCs w:val="28"/>
          <w:cs/>
          <w:lang w:bidi="bn-IN"/>
        </w:rPr>
        <w:t xml:space="preserve"> তাই বেনামী</w:t>
      </w:r>
      <w:r w:rsidRPr="00634987">
        <w:rPr>
          <w:rFonts w:ascii="Nikosh" w:hAnsi="Nikosh" w:cs="Nikosh"/>
          <w:sz w:val="28"/>
          <w:szCs w:val="28"/>
        </w:rPr>
        <w:t xml:space="preserve">, </w:t>
      </w:r>
      <w:r w:rsidRPr="00634987">
        <w:rPr>
          <w:rFonts w:ascii="Nikosh" w:hAnsi="Nikosh" w:cs="Nikosh"/>
          <w:sz w:val="28"/>
          <w:szCs w:val="28"/>
          <w:cs/>
          <w:lang w:bidi="bn-IN"/>
        </w:rPr>
        <w:t xml:space="preserve">ভুয়া কিংবা অনিবন্ধিত কোনো মাধ্যমকে সংবাদের উৎস হিসেবে ব্যবহারের ক্ষেত্রে সকল বৈধ গণমাধ্যমকে তথ্য অধিদফতর সজাগ </w:t>
      </w:r>
      <w:r>
        <w:rPr>
          <w:rFonts w:ascii="Nikosh" w:hAnsi="Nikosh" w:cs="Nikosh"/>
          <w:sz w:val="28"/>
          <w:szCs w:val="28"/>
          <w:cs/>
          <w:lang w:bidi="bn-IN"/>
        </w:rPr>
        <w:t xml:space="preserve">ও সতর্ক থাকার আহ্বান জানাচ্ছে। </w:t>
      </w:r>
    </w:p>
    <w:p w14:paraId="36537BEA" w14:textId="77777777" w:rsidR="00DF767C" w:rsidRPr="00634987" w:rsidRDefault="00DF767C" w:rsidP="00DF767C">
      <w:pPr>
        <w:spacing w:after="240" w:line="240" w:lineRule="auto"/>
        <w:ind w:firstLine="720"/>
        <w:jc w:val="both"/>
        <w:rPr>
          <w:rFonts w:ascii="Nikosh" w:hAnsi="Nikosh" w:cs="Nikosh"/>
          <w:sz w:val="28"/>
          <w:szCs w:val="28"/>
        </w:rPr>
      </w:pPr>
      <w:r w:rsidRPr="00634987">
        <w:rPr>
          <w:rFonts w:ascii="Nikosh" w:hAnsi="Nikosh" w:cs="Nikosh"/>
          <w:sz w:val="28"/>
          <w:szCs w:val="28"/>
          <w:cs/>
          <w:lang w:bidi="bn-IN"/>
        </w:rPr>
        <w:t xml:space="preserve">দেশের সকল গণমাধ্যমকে </w:t>
      </w:r>
      <w:r w:rsidRPr="00634987">
        <w:rPr>
          <w:rFonts w:ascii="Nikosh" w:hAnsi="Nikosh" w:cs="Nikosh"/>
          <w:sz w:val="28"/>
          <w:szCs w:val="28"/>
        </w:rPr>
        <w:t>(</w:t>
      </w:r>
      <w:r w:rsidRPr="00634987">
        <w:rPr>
          <w:rFonts w:ascii="Nikosh" w:hAnsi="Nikosh" w:cs="Nikosh"/>
          <w:sz w:val="28"/>
          <w:szCs w:val="28"/>
          <w:cs/>
          <w:lang w:bidi="bn-IN"/>
        </w:rPr>
        <w:t>সংবাদপত্র</w:t>
      </w:r>
      <w:r w:rsidRPr="00634987">
        <w:rPr>
          <w:rFonts w:ascii="Nikosh" w:hAnsi="Nikosh" w:cs="Nikosh"/>
          <w:sz w:val="28"/>
          <w:szCs w:val="28"/>
        </w:rPr>
        <w:t xml:space="preserve">, </w:t>
      </w:r>
      <w:r w:rsidRPr="00634987">
        <w:rPr>
          <w:rFonts w:ascii="Nikosh" w:hAnsi="Nikosh" w:cs="Nikosh"/>
          <w:sz w:val="28"/>
          <w:szCs w:val="28"/>
          <w:cs/>
          <w:lang w:bidi="bn-IN"/>
        </w:rPr>
        <w:t>টেলিভিশন</w:t>
      </w:r>
      <w:r w:rsidRPr="00634987">
        <w:rPr>
          <w:rFonts w:ascii="Nikosh" w:hAnsi="Nikosh" w:cs="Nikosh"/>
          <w:sz w:val="28"/>
          <w:szCs w:val="28"/>
        </w:rPr>
        <w:t xml:space="preserve">, </w:t>
      </w:r>
      <w:r w:rsidRPr="00634987">
        <w:rPr>
          <w:rFonts w:ascii="Nikosh" w:hAnsi="Nikosh" w:cs="Nikosh"/>
          <w:sz w:val="28"/>
          <w:szCs w:val="28"/>
          <w:cs/>
          <w:lang w:bidi="bn-IN"/>
        </w:rPr>
        <w:t>বেতার</w:t>
      </w:r>
      <w:r w:rsidRPr="00634987">
        <w:rPr>
          <w:rFonts w:ascii="Nikosh" w:hAnsi="Nikosh" w:cs="Nikosh"/>
          <w:sz w:val="28"/>
          <w:szCs w:val="28"/>
        </w:rPr>
        <w:t xml:space="preserve">, </w:t>
      </w:r>
      <w:r w:rsidRPr="00634987">
        <w:rPr>
          <w:rFonts w:ascii="Nikosh" w:hAnsi="Nikosh" w:cs="Nikosh"/>
          <w:sz w:val="28"/>
          <w:szCs w:val="28"/>
          <w:cs/>
          <w:lang w:bidi="bn-IN"/>
        </w:rPr>
        <w:t>অনলাইন নিউজ পোর্টাল</w:t>
      </w:r>
      <w:r w:rsidRPr="00634987">
        <w:rPr>
          <w:rFonts w:ascii="Nikosh" w:hAnsi="Nikosh" w:cs="Nikosh"/>
          <w:sz w:val="28"/>
          <w:szCs w:val="28"/>
        </w:rPr>
        <w:t xml:space="preserve">, </w:t>
      </w:r>
      <w:r w:rsidRPr="00634987">
        <w:rPr>
          <w:rFonts w:ascii="Nikosh" w:hAnsi="Nikosh" w:cs="Nikosh"/>
          <w:sz w:val="28"/>
          <w:szCs w:val="28"/>
          <w:cs/>
          <w:lang w:bidi="bn-IN"/>
        </w:rPr>
        <w:t>দৈনিক পত্রিকার অনলাইন সংস্করণ</w:t>
      </w:r>
      <w:r w:rsidRPr="00634987">
        <w:rPr>
          <w:rFonts w:ascii="Nikosh" w:hAnsi="Nikosh" w:cs="Nikosh"/>
          <w:sz w:val="28"/>
          <w:szCs w:val="28"/>
        </w:rPr>
        <w:t xml:space="preserve">, </w:t>
      </w:r>
      <w:r w:rsidRPr="00634987">
        <w:rPr>
          <w:rFonts w:ascii="Nikosh" w:hAnsi="Nikosh" w:cs="Nikosh"/>
          <w:sz w:val="28"/>
          <w:szCs w:val="28"/>
          <w:cs/>
          <w:lang w:bidi="bn-IN"/>
        </w:rPr>
        <w:t>আইপি টিভি</w:t>
      </w:r>
      <w:r w:rsidRPr="00634987">
        <w:rPr>
          <w:rFonts w:ascii="Nikosh" w:hAnsi="Nikosh" w:cs="Nikosh"/>
          <w:sz w:val="28"/>
          <w:szCs w:val="28"/>
        </w:rPr>
        <w:t xml:space="preserve">) </w:t>
      </w:r>
      <w:r w:rsidRPr="00634987">
        <w:rPr>
          <w:rFonts w:ascii="Nikosh" w:hAnsi="Nikosh" w:cs="Nikosh"/>
          <w:sz w:val="28"/>
          <w:szCs w:val="28"/>
          <w:cs/>
          <w:lang w:bidi="bn-IN"/>
        </w:rPr>
        <w:t>তাদের</w:t>
      </w:r>
      <w:r>
        <w:rPr>
          <w:rFonts w:ascii="Nikosh" w:hAnsi="Nikosh" w:cs="Nikosh" w:hint="cs"/>
          <w:sz w:val="28"/>
          <w:szCs w:val="28"/>
          <w:cs/>
          <w:lang w:bidi="bn-IN"/>
        </w:rPr>
        <w:t xml:space="preserve"> স্বাক্ষরিত</w:t>
      </w:r>
      <w:r w:rsidRPr="00634987">
        <w:rPr>
          <w:rFonts w:ascii="Nikosh" w:hAnsi="Nikosh" w:cs="Nikosh"/>
          <w:sz w:val="28"/>
          <w:szCs w:val="28"/>
          <w:cs/>
          <w:lang w:bidi="bn-IN"/>
        </w:rPr>
        <w:t xml:space="preserve"> ডিক্লারেশন ও নিবন্ধনের নীতিমালা </w:t>
      </w:r>
      <w:r w:rsidRPr="002436A3">
        <w:rPr>
          <w:rFonts w:ascii="Nikosh" w:hAnsi="Nikosh" w:cs="Nikosh"/>
          <w:sz w:val="28"/>
          <w:szCs w:val="28"/>
          <w:cs/>
          <w:lang w:bidi="bn-IN"/>
        </w:rPr>
        <w:t>যথাযথভাবে</w:t>
      </w:r>
      <w:r w:rsidRPr="00634987">
        <w:rPr>
          <w:rFonts w:ascii="Nikosh" w:hAnsi="Nikosh" w:cs="Nikosh"/>
          <w:sz w:val="28"/>
          <w:szCs w:val="28"/>
          <w:cs/>
          <w:lang w:bidi="bn-IN"/>
        </w:rPr>
        <w:t xml:space="preserve"> মেনে চলার জন্য বিশেষভাবে অনুরোধ করা হলো।</w:t>
      </w:r>
      <w:r>
        <w:rPr>
          <w:rFonts w:ascii="Nikosh" w:hAnsi="Nikosh" w:cs="Nikosh" w:hint="cs"/>
          <w:sz w:val="28"/>
          <w:szCs w:val="28"/>
          <w:cs/>
          <w:lang w:bidi="bn-IN"/>
        </w:rPr>
        <w:t xml:space="preserve"> </w:t>
      </w:r>
    </w:p>
    <w:p w14:paraId="3BC58385" w14:textId="4E7F49D6" w:rsidR="00DF767C" w:rsidRPr="007046CF" w:rsidRDefault="00DF767C" w:rsidP="00DF767C">
      <w:pPr>
        <w:spacing w:after="120" w:line="240" w:lineRule="auto"/>
        <w:ind w:firstLine="720"/>
        <w:jc w:val="center"/>
        <w:rPr>
          <w:rFonts w:ascii="Nikosh" w:hAnsi="Nikosh" w:cs="Nikosh"/>
          <w:color w:val="000000"/>
          <w:sz w:val="28"/>
          <w:szCs w:val="28"/>
          <w:lang w:bidi="bn-IN"/>
        </w:rPr>
      </w:pPr>
      <w:r w:rsidRPr="007046CF">
        <w:rPr>
          <w:rFonts w:ascii="Nikosh" w:hAnsi="Nikosh" w:cs="Nikosh"/>
          <w:color w:val="000000"/>
          <w:sz w:val="28"/>
          <w:szCs w:val="28"/>
          <w:lang w:bidi="bn-IN"/>
        </w:rPr>
        <w:t>#</w:t>
      </w:r>
      <w:r>
        <w:rPr>
          <w:rFonts w:ascii="Nikosh" w:hAnsi="Nikosh" w:cs="Nikosh"/>
          <w:color w:val="000000"/>
          <w:sz w:val="28"/>
          <w:szCs w:val="28"/>
          <w:lang w:bidi="bn-IN"/>
        </w:rPr>
        <w:t xml:space="preserve"> </w:t>
      </w:r>
    </w:p>
    <w:p w14:paraId="2353520C" w14:textId="77777777" w:rsidR="00DF767C" w:rsidRPr="007046CF" w:rsidRDefault="00DF767C" w:rsidP="00DF767C">
      <w:pPr>
        <w:spacing w:after="80" w:line="240" w:lineRule="auto"/>
        <w:rPr>
          <w:rFonts w:ascii="Nikosh" w:hAnsi="Nikosh" w:cs="Nikosh"/>
          <w:sz w:val="28"/>
          <w:szCs w:val="28"/>
          <w:lang w:bidi="bn-IN"/>
        </w:rPr>
      </w:pPr>
      <w:r w:rsidRPr="007046CF">
        <w:rPr>
          <w:rFonts w:ascii="Nikosh" w:hAnsi="Nikosh" w:cs="Nikosh"/>
          <w:sz w:val="28"/>
          <w:szCs w:val="28"/>
          <w:cs/>
          <w:lang w:bidi="bn-IN"/>
        </w:rPr>
        <w:t>খাদীজা</w:t>
      </w:r>
      <w:r w:rsidRPr="007046CF">
        <w:rPr>
          <w:rFonts w:ascii="Nikosh" w:hAnsi="Nikosh" w:cs="Nikosh"/>
          <w:sz w:val="28"/>
          <w:szCs w:val="28"/>
          <w:lang w:bidi="bn-IN"/>
        </w:rPr>
        <w:t>/</w:t>
      </w:r>
      <w:r>
        <w:rPr>
          <w:rFonts w:ascii="Nikosh" w:hAnsi="Nikosh" w:cs="Nikosh"/>
          <w:sz w:val="28"/>
          <w:szCs w:val="28"/>
          <w:cs/>
          <w:lang w:bidi="bn-IN"/>
        </w:rPr>
        <w:t>মারুফা</w:t>
      </w:r>
      <w:r w:rsidRPr="007046CF">
        <w:rPr>
          <w:rFonts w:ascii="Nikosh" w:hAnsi="Nikosh" w:cs="Nikosh"/>
          <w:sz w:val="28"/>
          <w:szCs w:val="28"/>
          <w:lang w:bidi="bn-IN"/>
        </w:rPr>
        <w:t>/</w:t>
      </w:r>
      <w:r>
        <w:rPr>
          <w:rFonts w:ascii="Nikosh" w:hAnsi="Nikosh" w:cs="Nikosh"/>
          <w:sz w:val="28"/>
          <w:szCs w:val="28"/>
          <w:cs/>
          <w:lang w:bidi="bn-IN"/>
        </w:rPr>
        <w:t>তারানা</w:t>
      </w:r>
      <w:r>
        <w:rPr>
          <w:rFonts w:ascii="Nikosh" w:hAnsi="Nikosh" w:cs="Nikosh"/>
          <w:sz w:val="28"/>
          <w:szCs w:val="28"/>
          <w:lang w:bidi="bn-IN"/>
        </w:rPr>
        <w:t>/</w:t>
      </w:r>
      <w:r>
        <w:rPr>
          <w:rFonts w:ascii="Nikosh" w:hAnsi="Nikosh" w:cs="Nikosh"/>
          <w:sz w:val="28"/>
          <w:szCs w:val="28"/>
          <w:cs/>
          <w:lang w:bidi="bn-IN"/>
        </w:rPr>
        <w:t>তানভীর</w:t>
      </w:r>
      <w:r w:rsidRPr="007046CF">
        <w:rPr>
          <w:rFonts w:ascii="Nikosh" w:hAnsi="Nikosh" w:cs="Nikosh"/>
          <w:sz w:val="28"/>
          <w:szCs w:val="28"/>
          <w:lang w:bidi="bn-IN"/>
        </w:rPr>
        <w:t>/</w:t>
      </w:r>
      <w:r>
        <w:rPr>
          <w:rFonts w:ascii="Nikosh" w:hAnsi="Nikosh" w:cs="Nikosh"/>
          <w:sz w:val="28"/>
          <w:szCs w:val="28"/>
          <w:cs/>
          <w:lang w:bidi="bn-IN"/>
        </w:rPr>
        <w:t>আলী</w:t>
      </w:r>
      <w:r>
        <w:rPr>
          <w:rFonts w:ascii="Nikosh" w:hAnsi="Nikosh" w:cs="Nikosh"/>
          <w:sz w:val="28"/>
          <w:szCs w:val="28"/>
          <w:lang w:bidi="bn-IN"/>
        </w:rPr>
        <w:t>/</w:t>
      </w:r>
      <w:r w:rsidRPr="007046CF">
        <w:rPr>
          <w:rFonts w:ascii="Nikosh" w:hAnsi="Nikosh" w:cs="Nikosh"/>
          <w:sz w:val="28"/>
          <w:szCs w:val="28"/>
          <w:cs/>
          <w:lang w:bidi="bn-IN"/>
        </w:rPr>
        <w:t>আসমা</w:t>
      </w:r>
      <w:r w:rsidRPr="007046CF">
        <w:rPr>
          <w:rFonts w:ascii="Nikosh" w:hAnsi="Nikosh" w:cs="Nikosh"/>
          <w:sz w:val="28"/>
          <w:szCs w:val="28"/>
          <w:lang w:bidi="bn-IN"/>
        </w:rPr>
        <w:t>/</w:t>
      </w:r>
      <w:r w:rsidRPr="007046CF">
        <w:rPr>
          <w:rFonts w:ascii="Nikosh" w:hAnsi="Nikosh" w:cs="Nikosh"/>
          <w:sz w:val="28"/>
          <w:szCs w:val="28"/>
          <w:cs/>
          <w:lang w:bidi="bn-IN"/>
        </w:rPr>
        <w:t>২০২৬</w:t>
      </w:r>
      <w:r w:rsidRPr="007046CF">
        <w:rPr>
          <w:rFonts w:ascii="Nikosh" w:hAnsi="Nikosh" w:cs="Nikosh"/>
          <w:sz w:val="28"/>
          <w:szCs w:val="28"/>
          <w:lang w:bidi="bn-IN"/>
        </w:rPr>
        <w:t>/</w:t>
      </w:r>
      <w:r>
        <w:rPr>
          <w:rFonts w:ascii="Nikosh" w:hAnsi="Nikosh" w:cs="Nikosh"/>
          <w:sz w:val="28"/>
          <w:szCs w:val="28"/>
          <w:cs/>
          <w:lang w:bidi="bn-IN"/>
        </w:rPr>
        <w:t>১১৪৫</w:t>
      </w:r>
      <w:r w:rsidRPr="007046CF">
        <w:rPr>
          <w:rFonts w:ascii="Nikosh" w:hAnsi="Nikosh" w:cs="Nikosh"/>
          <w:sz w:val="28"/>
          <w:szCs w:val="28"/>
          <w:lang w:bidi="bn-IN"/>
        </w:rPr>
        <w:t xml:space="preserve"> </w:t>
      </w:r>
      <w:r w:rsidRPr="007046CF">
        <w:rPr>
          <w:rFonts w:ascii="Nikosh" w:hAnsi="Nikosh" w:cs="Nikosh"/>
          <w:sz w:val="28"/>
          <w:szCs w:val="28"/>
          <w:cs/>
          <w:lang w:bidi="bn-IN"/>
        </w:rPr>
        <w:t>ঘণ্টা</w:t>
      </w:r>
      <w:r w:rsidRPr="007046CF">
        <w:rPr>
          <w:rFonts w:ascii="Nikosh" w:hAnsi="Nikosh" w:cs="Nikosh"/>
          <w:sz w:val="28"/>
          <w:szCs w:val="28"/>
          <w:lang w:bidi="bn-IN"/>
        </w:rPr>
        <w:t xml:space="preserve">  </w:t>
      </w:r>
    </w:p>
    <w:p w14:paraId="43B61051" w14:textId="77777777" w:rsidR="00F607F7" w:rsidRPr="00C21EF7" w:rsidRDefault="00F607F7" w:rsidP="00F607F7">
      <w:pPr>
        <w:spacing w:after="120" w:line="240" w:lineRule="auto"/>
        <w:jc w:val="both"/>
        <w:rPr>
          <w:rFonts w:ascii="Nikosh" w:hAnsi="Nikosh" w:cs="Nikosh"/>
          <w:sz w:val="28"/>
          <w:szCs w:val="28"/>
          <w:lang w:bidi="bn-IN"/>
        </w:rPr>
      </w:pPr>
    </w:p>
    <w:p w14:paraId="325A0182" w14:textId="77777777" w:rsidR="00F607F7" w:rsidRDefault="00F607F7">
      <w:pPr>
        <w:spacing w:after="0" w:line="240" w:lineRule="auto"/>
        <w:rPr>
          <w:rFonts w:ascii="Nikosh" w:hAnsi="Nikosh" w:cs="Nikosh"/>
          <w:sz w:val="28"/>
          <w:szCs w:val="28"/>
        </w:rPr>
      </w:pPr>
      <w:r>
        <w:rPr>
          <w:rFonts w:ascii="Nikosh" w:hAnsi="Nikosh" w:cs="Nikosh"/>
          <w:sz w:val="28"/>
          <w:szCs w:val="28"/>
        </w:rPr>
        <w:br w:type="page"/>
      </w:r>
    </w:p>
    <w:p w14:paraId="35B721F6" w14:textId="502FBB0B" w:rsidR="002928AD" w:rsidRPr="007046CF" w:rsidRDefault="002928AD" w:rsidP="002928AD">
      <w:pPr>
        <w:spacing w:after="0" w:line="240" w:lineRule="auto"/>
        <w:jc w:val="center"/>
        <w:rPr>
          <w:rFonts w:ascii="Nikosh" w:hAnsi="Nikosh" w:cs="Nikosh"/>
          <w:bCs/>
          <w:color w:val="000000"/>
          <w:sz w:val="28"/>
          <w:szCs w:val="28"/>
          <w:cs/>
          <w:lang w:bidi="bn-IN"/>
        </w:rPr>
      </w:pPr>
      <w:r w:rsidRPr="007046CF">
        <w:rPr>
          <w:rFonts w:ascii="Nikosh" w:hAnsi="Nikosh" w:cs="Nikosh"/>
          <w:bCs/>
          <w:color w:val="000000"/>
          <w:sz w:val="28"/>
          <w:szCs w:val="28"/>
          <w:cs/>
          <w:lang w:bidi="bn-IN"/>
        </w:rPr>
        <w:t>আজ</w:t>
      </w:r>
      <w:r w:rsidRPr="007046CF">
        <w:rPr>
          <w:rFonts w:ascii="Nikosh" w:hAnsi="Nikosh" w:cs="Nikosh"/>
          <w:color w:val="000000"/>
          <w:sz w:val="28"/>
          <w:szCs w:val="28"/>
          <w:cs/>
          <w:lang w:bidi="bn-IN"/>
        </w:rPr>
        <w:t xml:space="preserve"> </w:t>
      </w:r>
      <w:r w:rsidRPr="007046CF">
        <w:rPr>
          <w:rFonts w:ascii="Nikosh" w:hAnsi="Nikosh" w:cs="Nikosh"/>
          <w:bCs/>
          <w:color w:val="000000"/>
          <w:sz w:val="28"/>
          <w:szCs w:val="28"/>
          <w:cs/>
          <w:lang w:bidi="bn-IN"/>
        </w:rPr>
        <w:t>বিকাল</w:t>
      </w:r>
      <w:r w:rsidRPr="007046CF">
        <w:rPr>
          <w:rFonts w:ascii="Nikosh" w:hAnsi="Nikosh" w:cs="Nikosh"/>
          <w:color w:val="000000"/>
          <w:sz w:val="28"/>
          <w:szCs w:val="28"/>
          <w:cs/>
          <w:lang w:bidi="bn-IN"/>
        </w:rPr>
        <w:t xml:space="preserve"> </w:t>
      </w:r>
      <w:r w:rsidRPr="007046CF">
        <w:rPr>
          <w:rFonts w:ascii="Nikosh" w:hAnsi="Nikosh" w:cs="Nikosh"/>
          <w:bCs/>
          <w:color w:val="000000"/>
          <w:sz w:val="28"/>
          <w:szCs w:val="28"/>
          <w:cs/>
          <w:lang w:bidi="bn-IN"/>
        </w:rPr>
        <w:t>পাঁচটার</w:t>
      </w:r>
      <w:r w:rsidRPr="007046CF">
        <w:rPr>
          <w:rFonts w:ascii="Nikosh" w:hAnsi="Nikosh" w:cs="Nikosh"/>
          <w:color w:val="000000"/>
          <w:sz w:val="28"/>
          <w:szCs w:val="28"/>
          <w:cs/>
          <w:lang w:bidi="bn-IN"/>
        </w:rPr>
        <w:t xml:space="preserve"> </w:t>
      </w:r>
      <w:r w:rsidRPr="007046CF">
        <w:rPr>
          <w:rFonts w:ascii="Nikosh" w:hAnsi="Nikosh" w:cs="Nikosh"/>
          <w:bCs/>
          <w:color w:val="000000"/>
          <w:sz w:val="28"/>
          <w:szCs w:val="28"/>
          <w:cs/>
          <w:lang w:bidi="bn-IN"/>
        </w:rPr>
        <w:t>আগে প্রচার</w:t>
      </w:r>
      <w:r w:rsidRPr="007046CF">
        <w:rPr>
          <w:rFonts w:ascii="Nikosh" w:hAnsi="Nikosh" w:cs="Nikosh"/>
          <w:color w:val="000000"/>
          <w:sz w:val="28"/>
          <w:szCs w:val="28"/>
          <w:cs/>
          <w:lang w:bidi="bn-IN"/>
        </w:rPr>
        <w:t xml:space="preserve"> </w:t>
      </w:r>
      <w:r w:rsidRPr="007046CF">
        <w:rPr>
          <w:rFonts w:ascii="Nikosh" w:hAnsi="Nikosh" w:cs="Nikosh"/>
          <w:bCs/>
          <w:color w:val="000000"/>
          <w:sz w:val="28"/>
          <w:szCs w:val="28"/>
          <w:cs/>
          <w:lang w:bidi="bn-IN"/>
        </w:rPr>
        <w:t>করা</w:t>
      </w:r>
      <w:r w:rsidRPr="007046CF">
        <w:rPr>
          <w:rFonts w:ascii="Nikosh" w:hAnsi="Nikosh" w:cs="Nikosh"/>
          <w:color w:val="000000"/>
          <w:sz w:val="28"/>
          <w:szCs w:val="28"/>
          <w:cs/>
          <w:lang w:bidi="bn-IN"/>
        </w:rPr>
        <w:t xml:space="preserve"> </w:t>
      </w:r>
      <w:r w:rsidRPr="007046CF">
        <w:rPr>
          <w:rFonts w:ascii="Nikosh" w:hAnsi="Nikosh" w:cs="Nikosh"/>
          <w:bCs/>
          <w:color w:val="000000"/>
          <w:sz w:val="28"/>
          <w:szCs w:val="28"/>
          <w:cs/>
          <w:lang w:bidi="bn-IN"/>
        </w:rPr>
        <w:t>নিষেধ</w:t>
      </w:r>
    </w:p>
    <w:p w14:paraId="4D9EAD9D" w14:textId="77777777" w:rsidR="002928AD" w:rsidRPr="007046CF" w:rsidRDefault="002928AD" w:rsidP="002928AD">
      <w:pPr>
        <w:spacing w:after="0" w:line="240" w:lineRule="auto"/>
        <w:rPr>
          <w:rFonts w:ascii="Nikosh" w:hAnsi="Nikosh" w:cs="Nikosh"/>
          <w:sz w:val="28"/>
          <w:szCs w:val="28"/>
          <w:lang w:val="nb-NO"/>
        </w:rPr>
      </w:pPr>
      <w:r w:rsidRPr="007046CF">
        <w:rPr>
          <w:rFonts w:ascii="Nikosh" w:hAnsi="Nikosh" w:cs="Nikosh"/>
          <w:sz w:val="28"/>
          <w:szCs w:val="28"/>
          <w:cs/>
          <w:lang w:val="nb-NO" w:bidi="bn-IN"/>
        </w:rPr>
        <w:t>তথ্যবিবরণী</w:t>
      </w:r>
      <w:r w:rsidRPr="007046CF">
        <w:rPr>
          <w:rFonts w:ascii="Nikosh" w:hAnsi="Nikosh" w:cs="Nikosh"/>
          <w:sz w:val="28"/>
          <w:szCs w:val="28"/>
          <w:lang w:val="nb-NO"/>
        </w:rPr>
        <w:t xml:space="preserve">                                                                </w:t>
      </w:r>
      <w:r w:rsidRPr="007046CF">
        <w:rPr>
          <w:rFonts w:ascii="Nikosh" w:hAnsi="Nikosh" w:cs="Nikosh"/>
          <w:sz w:val="28"/>
          <w:szCs w:val="28"/>
          <w:lang w:val="nb-NO"/>
        </w:rPr>
        <w:tab/>
        <w:t xml:space="preserve">                                       </w:t>
      </w:r>
      <w:r w:rsidRPr="007046CF">
        <w:rPr>
          <w:rFonts w:ascii="Nikosh" w:hAnsi="Nikosh" w:cs="Nikosh"/>
          <w:sz w:val="28"/>
          <w:szCs w:val="28"/>
          <w:cs/>
          <w:lang w:val="nb-NO" w:bidi="bn-IN"/>
        </w:rPr>
        <w:t>নম্বর</w:t>
      </w:r>
      <w:r w:rsidRPr="007046CF">
        <w:rPr>
          <w:rFonts w:ascii="Nikosh" w:hAnsi="Nikosh" w:cs="Nikosh"/>
          <w:sz w:val="28"/>
          <w:szCs w:val="28"/>
          <w:lang w:val="nb-NO"/>
        </w:rPr>
        <w:t>:</w:t>
      </w:r>
      <w:r>
        <w:rPr>
          <w:rFonts w:ascii="Nikosh" w:hAnsi="Nikosh" w:cs="Nikosh"/>
          <w:sz w:val="28"/>
          <w:szCs w:val="28"/>
          <w:cs/>
          <w:lang w:val="nb-NO" w:bidi="bn-IN"/>
        </w:rPr>
        <w:t xml:space="preserve"> ২১৭</w:t>
      </w:r>
    </w:p>
    <w:p w14:paraId="5B77324E" w14:textId="77777777" w:rsidR="002928AD" w:rsidRPr="007046CF" w:rsidRDefault="002928AD" w:rsidP="002928AD">
      <w:pPr>
        <w:spacing w:after="0" w:line="240" w:lineRule="auto"/>
        <w:jc w:val="center"/>
        <w:rPr>
          <w:rFonts w:ascii="Nikosh" w:hAnsi="Nikosh" w:cs="Nikosh"/>
          <w:b/>
          <w:bCs/>
          <w:sz w:val="28"/>
          <w:szCs w:val="28"/>
          <w:cs/>
          <w:lang w:val="nb-NO" w:bidi="bn-IN"/>
        </w:rPr>
      </w:pPr>
      <w:r w:rsidRPr="007046CF">
        <w:rPr>
          <w:rFonts w:ascii="Nikosh" w:hAnsi="Nikosh" w:cs="Nikosh"/>
          <w:b/>
          <w:bCs/>
          <w:color w:val="000000"/>
          <w:sz w:val="28"/>
          <w:szCs w:val="28"/>
          <w:cs/>
          <w:lang w:val="en-GB" w:eastAsia="x-none" w:bidi="bn-IN"/>
        </w:rPr>
        <w:t>জুলাই শহিদ দিবস উপলক্ষ্যে</w:t>
      </w:r>
      <w:r w:rsidRPr="007046CF">
        <w:rPr>
          <w:rFonts w:ascii="Nikosh" w:hAnsi="Nikosh" w:cs="Nikosh"/>
          <w:color w:val="000000"/>
          <w:sz w:val="28"/>
          <w:szCs w:val="28"/>
          <w:lang w:val="en-GB" w:eastAsia="x-none" w:bidi="bn-IN"/>
        </w:rPr>
        <w:t xml:space="preserve"> </w:t>
      </w:r>
      <w:r w:rsidRPr="007046CF">
        <w:rPr>
          <w:rFonts w:ascii="Nikosh" w:hAnsi="Nikosh" w:cs="Nikosh" w:hint="cs"/>
          <w:b/>
          <w:bCs/>
          <w:sz w:val="28"/>
          <w:szCs w:val="28"/>
          <w:cs/>
          <w:lang w:val="nb-NO" w:bidi="bn-IN"/>
        </w:rPr>
        <w:t>রাষ্ট্রপতির বাণী</w:t>
      </w:r>
    </w:p>
    <w:p w14:paraId="06D1C51D" w14:textId="77777777" w:rsidR="002928AD" w:rsidRPr="007046CF" w:rsidRDefault="002928AD" w:rsidP="002928AD">
      <w:pPr>
        <w:spacing w:after="0" w:line="240" w:lineRule="auto"/>
        <w:jc w:val="both"/>
        <w:rPr>
          <w:rFonts w:ascii="Nikosh" w:hAnsi="Nikosh" w:cs="Nikosh"/>
          <w:color w:val="000000"/>
          <w:sz w:val="28"/>
          <w:szCs w:val="28"/>
        </w:rPr>
      </w:pPr>
      <w:r w:rsidRPr="007046CF">
        <w:rPr>
          <w:rFonts w:ascii="Nikosh" w:hAnsi="Nikosh" w:cs="Nikosh"/>
          <w:sz w:val="28"/>
          <w:szCs w:val="28"/>
          <w:cs/>
          <w:lang w:bidi="bn-IN"/>
        </w:rPr>
        <w:t>ঢাকা</w:t>
      </w:r>
      <w:r w:rsidRPr="007046CF">
        <w:rPr>
          <w:rFonts w:ascii="Nikosh" w:hAnsi="Nikosh" w:cs="Nikosh"/>
          <w:sz w:val="28"/>
          <w:szCs w:val="28"/>
          <w:lang w:val="nb-NO"/>
        </w:rPr>
        <w:t xml:space="preserve">, </w:t>
      </w:r>
      <w:r w:rsidRPr="007046CF">
        <w:rPr>
          <w:rFonts w:ascii="Nikosh" w:hAnsi="Nikosh" w:cs="Nikosh" w:hint="cs"/>
          <w:b/>
          <w:sz w:val="28"/>
          <w:szCs w:val="28"/>
          <w:cs/>
          <w:lang w:bidi="bn-IN"/>
        </w:rPr>
        <w:t>৩১</w:t>
      </w:r>
      <w:r w:rsidRPr="007046CF">
        <w:rPr>
          <w:rFonts w:ascii="Nikosh" w:hAnsi="Nikosh" w:cs="Nikosh"/>
          <w:sz w:val="28"/>
          <w:szCs w:val="28"/>
          <w:cs/>
          <w:lang w:bidi="bn-IN"/>
        </w:rPr>
        <w:t xml:space="preserve"> আষাঢ় </w:t>
      </w:r>
      <w:r w:rsidRPr="007046CF">
        <w:rPr>
          <w:rFonts w:ascii="Nikosh" w:hAnsi="Nikosh" w:cs="Nikosh"/>
          <w:sz w:val="28"/>
          <w:szCs w:val="28"/>
        </w:rPr>
        <w:t>(</w:t>
      </w:r>
      <w:r w:rsidRPr="007046CF">
        <w:rPr>
          <w:rFonts w:ascii="Nikosh" w:hAnsi="Nikosh" w:cs="Nikosh" w:hint="cs"/>
          <w:sz w:val="28"/>
          <w:szCs w:val="28"/>
          <w:cs/>
          <w:lang w:bidi="bn-IN"/>
        </w:rPr>
        <w:t>১৫ জুলাই</w:t>
      </w:r>
      <w:r w:rsidRPr="007046CF">
        <w:rPr>
          <w:rFonts w:ascii="Nikosh" w:hAnsi="Nikosh" w:cs="Nikosh"/>
          <w:sz w:val="28"/>
          <w:szCs w:val="28"/>
        </w:rPr>
        <w:t>):</w:t>
      </w:r>
      <w:r w:rsidRPr="007046CF">
        <w:rPr>
          <w:rFonts w:ascii="Nikosh" w:hAnsi="Nikosh" w:cs="Nikosh"/>
          <w:color w:val="000000"/>
          <w:sz w:val="28"/>
          <w:szCs w:val="28"/>
        </w:rPr>
        <w:t>  </w:t>
      </w:r>
      <w:r>
        <w:rPr>
          <w:rFonts w:ascii="Nikosh" w:hAnsi="Nikosh" w:cs="Nikosh"/>
          <w:color w:val="000000"/>
          <w:sz w:val="28"/>
          <w:szCs w:val="28"/>
        </w:rPr>
        <w:t xml:space="preserve"> </w:t>
      </w:r>
    </w:p>
    <w:p w14:paraId="388396CB" w14:textId="77777777" w:rsidR="002928AD" w:rsidRPr="007046CF" w:rsidRDefault="002928AD" w:rsidP="002928AD">
      <w:pPr>
        <w:spacing w:after="0" w:line="240" w:lineRule="auto"/>
        <w:rPr>
          <w:rFonts w:ascii="Nikosh" w:hAnsi="Nikosh" w:cs="Nikosh"/>
          <w:sz w:val="10"/>
          <w:szCs w:val="28"/>
          <w:lang w:val="nb-NO"/>
        </w:rPr>
      </w:pPr>
      <w:r w:rsidRPr="007046CF">
        <w:rPr>
          <w:rFonts w:ascii="Nikosh" w:hAnsi="Nikosh" w:cs="Nikosh"/>
          <w:sz w:val="28"/>
          <w:szCs w:val="28"/>
          <w:lang w:val="nb-NO"/>
        </w:rPr>
        <w:t xml:space="preserve">  </w:t>
      </w:r>
    </w:p>
    <w:p w14:paraId="2B3CB87F" w14:textId="77777777" w:rsidR="002928AD" w:rsidRPr="001D7C1F" w:rsidRDefault="002928AD" w:rsidP="002928AD">
      <w:pPr>
        <w:spacing w:after="120" w:line="240" w:lineRule="auto"/>
        <w:ind w:firstLine="720"/>
        <w:jc w:val="both"/>
        <w:rPr>
          <w:rFonts w:ascii="Nikosh" w:hAnsi="Nikosh" w:cs="Nikosh"/>
          <w:sz w:val="28"/>
          <w:szCs w:val="28"/>
          <w:lang w:val="nb-NO" w:bidi="bn-IN"/>
        </w:rPr>
      </w:pPr>
      <w:r w:rsidRPr="007046CF">
        <w:rPr>
          <w:rFonts w:ascii="Nikosh" w:hAnsi="Nikosh" w:cs="Nikosh"/>
          <w:sz w:val="28"/>
          <w:szCs w:val="28"/>
          <w:cs/>
          <w:lang w:val="nb-NO" w:bidi="bn-IN"/>
        </w:rPr>
        <w:t>রাষ্ট্রপতি মোঃ সাহাবুদ্দিন</w:t>
      </w:r>
      <w:r w:rsidRPr="007046CF">
        <w:rPr>
          <w:rFonts w:ascii="Nikosh" w:hAnsi="Nikosh" w:cs="Nikosh" w:hint="cs"/>
          <w:sz w:val="28"/>
          <w:szCs w:val="28"/>
          <w:cs/>
          <w:lang w:val="nb-NO" w:bidi="bn-IN"/>
        </w:rPr>
        <w:t xml:space="preserve"> </w:t>
      </w:r>
      <w:r w:rsidRPr="007046CF">
        <w:rPr>
          <w:rFonts w:ascii="Nikosh" w:hAnsi="Nikosh" w:cs="Nikosh" w:hint="cs"/>
          <w:b/>
          <w:sz w:val="28"/>
          <w:szCs w:val="28"/>
          <w:cs/>
          <w:lang w:bidi="bn-IN"/>
        </w:rPr>
        <w:t>আগামীকাল ‘</w:t>
      </w:r>
      <w:r w:rsidRPr="007046CF">
        <w:rPr>
          <w:rFonts w:ascii="Nikosh" w:hAnsi="Nikosh" w:cs="Nikosh"/>
          <w:color w:val="000000"/>
          <w:sz w:val="28"/>
          <w:szCs w:val="28"/>
          <w:cs/>
          <w:lang w:val="en-GB" w:eastAsia="x-none" w:bidi="bn-IN"/>
        </w:rPr>
        <w:t>জুলাই শহিদ দিবস</w:t>
      </w:r>
      <w:r w:rsidRPr="001D7C1F">
        <w:rPr>
          <w:rFonts w:ascii="Nikosh" w:hAnsi="Nikosh" w:cs="Nikosh"/>
          <w:color w:val="000000"/>
          <w:sz w:val="28"/>
          <w:szCs w:val="28"/>
          <w:lang w:val="nb-NO" w:eastAsia="x-none" w:bidi="bn-IN"/>
        </w:rPr>
        <w:t xml:space="preserve">’ </w:t>
      </w:r>
      <w:r w:rsidRPr="007046CF">
        <w:rPr>
          <w:rFonts w:ascii="Nikosh" w:hAnsi="Nikosh" w:cs="Nikosh" w:hint="cs"/>
          <w:sz w:val="28"/>
          <w:szCs w:val="28"/>
          <w:cs/>
          <w:lang w:bidi="bn-IN"/>
        </w:rPr>
        <w:t>উপ</w:t>
      </w:r>
      <w:r w:rsidRPr="007046CF">
        <w:rPr>
          <w:rFonts w:ascii="Nikosh" w:hAnsi="Nikosh" w:cs="Nikosh"/>
          <w:sz w:val="28"/>
          <w:szCs w:val="28"/>
          <w:cs/>
          <w:lang w:bidi="bn-IN"/>
        </w:rPr>
        <w:t>লক্ষ্যে নিম্নো</w:t>
      </w:r>
      <w:r w:rsidRPr="007046CF">
        <w:rPr>
          <w:rFonts w:ascii="Nikosh" w:hAnsi="Nikosh" w:cs="Nikosh" w:hint="cs"/>
          <w:sz w:val="28"/>
          <w:szCs w:val="28"/>
          <w:cs/>
          <w:lang w:bidi="bn-IN"/>
        </w:rPr>
        <w:t>ক্ত</w:t>
      </w:r>
      <w:r w:rsidRPr="001D7C1F">
        <w:rPr>
          <w:rFonts w:ascii="Nikosh" w:hAnsi="Nikosh" w:cs="Nikosh"/>
          <w:sz w:val="28"/>
          <w:szCs w:val="28"/>
          <w:lang w:val="nb-NO" w:bidi="bn-IN"/>
        </w:rPr>
        <w:t xml:space="preserve"> </w:t>
      </w:r>
      <w:r w:rsidRPr="007046CF">
        <w:rPr>
          <w:rFonts w:ascii="Nikosh" w:hAnsi="Nikosh" w:cs="Nikosh"/>
          <w:sz w:val="28"/>
          <w:szCs w:val="28"/>
          <w:cs/>
          <w:lang w:bidi="bn-IN"/>
        </w:rPr>
        <w:t>বাণী</w:t>
      </w:r>
      <w:r w:rsidRPr="001D7C1F">
        <w:rPr>
          <w:rFonts w:ascii="Nikosh" w:hAnsi="Nikosh" w:cs="Nikosh"/>
          <w:sz w:val="28"/>
          <w:szCs w:val="28"/>
          <w:lang w:val="nb-NO" w:bidi="bn-IN"/>
        </w:rPr>
        <w:t xml:space="preserve"> </w:t>
      </w:r>
      <w:r w:rsidRPr="007046CF">
        <w:rPr>
          <w:rFonts w:ascii="Nikosh" w:hAnsi="Nikosh" w:cs="Nikosh"/>
          <w:sz w:val="28"/>
          <w:szCs w:val="28"/>
          <w:cs/>
          <w:lang w:bidi="bn-IN"/>
        </w:rPr>
        <w:t>প্রদান</w:t>
      </w:r>
      <w:r w:rsidRPr="001D7C1F">
        <w:rPr>
          <w:rFonts w:ascii="Nikosh" w:hAnsi="Nikosh" w:cs="Nikosh"/>
          <w:sz w:val="28"/>
          <w:szCs w:val="28"/>
          <w:lang w:val="nb-NO" w:bidi="bn-IN"/>
        </w:rPr>
        <w:t xml:space="preserve"> </w:t>
      </w:r>
      <w:r w:rsidRPr="007046CF">
        <w:rPr>
          <w:rFonts w:ascii="Nikosh" w:hAnsi="Nikosh" w:cs="Nikosh"/>
          <w:sz w:val="28"/>
          <w:szCs w:val="28"/>
          <w:cs/>
          <w:lang w:bidi="bn-IN"/>
        </w:rPr>
        <w:t>করেছেন</w:t>
      </w:r>
      <w:r w:rsidRPr="001D7C1F">
        <w:rPr>
          <w:rFonts w:ascii="Nikosh" w:hAnsi="Nikosh" w:cs="Nikosh"/>
          <w:sz w:val="28"/>
          <w:szCs w:val="28"/>
          <w:lang w:val="nb-NO" w:bidi="bn-IN"/>
        </w:rPr>
        <w:t xml:space="preserve">:  </w:t>
      </w:r>
    </w:p>
    <w:p w14:paraId="537EB64E" w14:textId="77777777" w:rsidR="002928AD" w:rsidRPr="001D7C1F" w:rsidRDefault="002928AD" w:rsidP="002928AD">
      <w:pPr>
        <w:spacing w:after="120" w:line="240" w:lineRule="auto"/>
        <w:ind w:firstLine="720"/>
        <w:jc w:val="both"/>
        <w:rPr>
          <w:rFonts w:ascii="Nikosh" w:hAnsi="Nikosh" w:cs="Nikosh"/>
          <w:color w:val="000000"/>
          <w:sz w:val="28"/>
          <w:szCs w:val="28"/>
          <w:lang w:val="nb-NO" w:eastAsia="x-none" w:bidi="bn-IN"/>
        </w:rPr>
      </w:pPr>
      <w:r w:rsidRPr="001D7C1F">
        <w:rPr>
          <w:rFonts w:ascii="Nikosh" w:hAnsi="Nikosh" w:cs="Nikosh"/>
          <w:color w:val="000000"/>
          <w:sz w:val="28"/>
          <w:szCs w:val="28"/>
          <w:lang w:val="nb-NO" w:eastAsia="x-none" w:bidi="bn-IN"/>
        </w:rPr>
        <w:t>“</w:t>
      </w:r>
      <w:r w:rsidRPr="007046CF">
        <w:rPr>
          <w:rFonts w:ascii="Nikosh" w:hAnsi="Nikosh" w:cs="Nikosh"/>
          <w:color w:val="000000"/>
          <w:sz w:val="28"/>
          <w:szCs w:val="28"/>
          <w:cs/>
          <w:lang w:val="en-GB" w:eastAsia="x-none" w:bidi="bn-IN"/>
        </w:rPr>
        <w:t xml:space="preserve">আজ </w:t>
      </w:r>
      <w:r w:rsidRPr="001D7C1F">
        <w:rPr>
          <w:rFonts w:ascii="Nikosh" w:hAnsi="Nikosh" w:cs="Nikosh"/>
          <w:color w:val="000000"/>
          <w:sz w:val="28"/>
          <w:szCs w:val="28"/>
          <w:lang w:val="nb-NO" w:eastAsia="x-none" w:bidi="bn-IN"/>
        </w:rPr>
        <w:t>‘</w:t>
      </w:r>
      <w:r w:rsidRPr="007046CF">
        <w:rPr>
          <w:rFonts w:ascii="Nikosh" w:hAnsi="Nikosh" w:cs="Nikosh"/>
          <w:color w:val="000000"/>
          <w:sz w:val="28"/>
          <w:szCs w:val="28"/>
          <w:cs/>
          <w:lang w:val="en-GB" w:eastAsia="x-none" w:bidi="bn-IN"/>
        </w:rPr>
        <w:t>জুলাই শহিদ দিবস</w:t>
      </w:r>
      <w:r w:rsidRPr="001D7C1F">
        <w:rPr>
          <w:rFonts w:ascii="Nikosh" w:hAnsi="Nikosh" w:cs="Nikosh"/>
          <w:color w:val="000000"/>
          <w:sz w:val="28"/>
          <w:szCs w:val="28"/>
          <w:lang w:val="nb-NO" w:eastAsia="x-none" w:bidi="bn-IN"/>
        </w:rPr>
        <w:t>’</w:t>
      </w:r>
      <w:r w:rsidRPr="007046CF">
        <w:rPr>
          <w:rFonts w:ascii="Nikosh" w:hAnsi="Nikosh" w:cs="Nikosh"/>
          <w:color w:val="000000"/>
          <w:sz w:val="28"/>
          <w:szCs w:val="28"/>
          <w:cs/>
          <w:lang w:val="en-GB" w:eastAsia="x-none" w:bidi="hi-IN"/>
        </w:rPr>
        <w:t xml:space="preserve">। </w:t>
      </w:r>
      <w:r w:rsidRPr="007046CF">
        <w:rPr>
          <w:rFonts w:ascii="Nikosh" w:hAnsi="Nikosh" w:cs="Nikosh"/>
          <w:color w:val="000000"/>
          <w:sz w:val="28"/>
          <w:szCs w:val="28"/>
          <w:cs/>
          <w:lang w:val="en-GB" w:eastAsia="x-none" w:bidi="bn-IN"/>
        </w:rPr>
        <w:t>বাংলাদেশের</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ইতিহাসে</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এক</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গভীর</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তাৎপর্যপূর্ণ</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দিন।</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এই</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বেদনাবিধুর</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দিনে</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আমি</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২০২৪ সালের জুলাই গণ</w:t>
      </w:r>
      <w:r w:rsidRPr="001D7C1F">
        <w:rPr>
          <w:rFonts w:ascii="Nikosh" w:hAnsi="Nikosh" w:cs="Nikosh"/>
          <w:color w:val="000000"/>
          <w:sz w:val="28"/>
          <w:szCs w:val="28"/>
          <w:lang w:val="nb-NO" w:eastAsia="x-none" w:bidi="bn-IN"/>
        </w:rPr>
        <w:t>-</w:t>
      </w:r>
      <w:r w:rsidRPr="007046CF">
        <w:rPr>
          <w:rFonts w:ascii="Nikosh" w:hAnsi="Nikosh" w:cs="Nikosh"/>
          <w:color w:val="000000"/>
          <w:sz w:val="28"/>
          <w:szCs w:val="28"/>
          <w:cs/>
          <w:lang w:val="en-GB" w:eastAsia="x-none" w:bidi="bn-IN"/>
        </w:rPr>
        <w:t xml:space="preserve">অভ্যুত্থানে আত্মোৎসর্গকারী সকল বীর শহিদের অসামান্য অবদানের কথা স্মরণ করি। তাঁদের প্রতি জানাই গভীর শ্রদ্ধা ও কৃতজ্ঞতা। </w:t>
      </w:r>
    </w:p>
    <w:p w14:paraId="3F24A3D4" w14:textId="77777777" w:rsidR="002928AD" w:rsidRPr="001D7C1F" w:rsidRDefault="002928AD" w:rsidP="002928AD">
      <w:pPr>
        <w:spacing w:after="120" w:line="240" w:lineRule="auto"/>
        <w:ind w:firstLine="720"/>
        <w:jc w:val="both"/>
        <w:rPr>
          <w:rFonts w:ascii="Nikosh" w:hAnsi="Nikosh" w:cs="Nikosh"/>
          <w:color w:val="000000"/>
          <w:sz w:val="28"/>
          <w:szCs w:val="28"/>
          <w:lang w:val="nb-NO" w:eastAsia="x-none" w:bidi="bn-IN"/>
        </w:rPr>
      </w:pPr>
      <w:r w:rsidRPr="007046CF">
        <w:rPr>
          <w:rFonts w:ascii="Nikosh" w:hAnsi="Nikosh" w:cs="Nikosh"/>
          <w:color w:val="000000"/>
          <w:sz w:val="28"/>
          <w:szCs w:val="28"/>
          <w:cs/>
          <w:lang w:val="en-GB" w:eastAsia="x-none" w:bidi="bn-IN"/>
        </w:rPr>
        <w:t>আমি শ্রদ্ধার সঙ্গে স্মরণ করছি আন্দোলনে আহত সেই সব সাহসী তরুণ</w:t>
      </w:r>
      <w:r w:rsidRPr="001D7C1F">
        <w:rPr>
          <w:rFonts w:ascii="Nikosh" w:hAnsi="Nikosh" w:cs="Nikosh"/>
          <w:color w:val="000000"/>
          <w:sz w:val="28"/>
          <w:szCs w:val="28"/>
          <w:lang w:val="nb-NO" w:eastAsia="x-none" w:bidi="bn-IN"/>
        </w:rPr>
        <w:t>-</w:t>
      </w:r>
      <w:r w:rsidRPr="007046CF">
        <w:rPr>
          <w:rFonts w:ascii="Nikosh" w:hAnsi="Nikosh" w:cs="Nikosh"/>
          <w:color w:val="000000"/>
          <w:sz w:val="28"/>
          <w:szCs w:val="28"/>
          <w:cs/>
          <w:lang w:val="en-GB" w:eastAsia="x-none" w:bidi="bn-IN"/>
        </w:rPr>
        <w:t>তরুণী</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যুবপ্রজন্মকে যাঁদের অনেকে পঙ্গুত্ববরণ করে আজও যন্ত্রণাময় জীবনযাপন করছেন। একই সঙ্গে গভীর সমবেদনা জানাই শহিদ পরিবারের সদস্যদের প্রতি</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যাঁরা আপনজন হারানোর গভীর শোক বুকে ধারণ করেও অসীম ধৈর্য ও সাহসের পরিচয় দিয়ে চলেছেন। আমি জুলাই যোদ্ধা ও গণ‌</w:t>
      </w:r>
      <w:r w:rsidRPr="001D7C1F">
        <w:rPr>
          <w:rFonts w:ascii="Nikosh" w:hAnsi="Nikosh" w:cs="Nikosh"/>
          <w:color w:val="000000"/>
          <w:sz w:val="28"/>
          <w:szCs w:val="28"/>
          <w:lang w:val="nb-NO" w:eastAsia="x-none" w:bidi="bn-IN"/>
        </w:rPr>
        <w:t>-</w:t>
      </w:r>
      <w:r w:rsidRPr="007046CF">
        <w:rPr>
          <w:rFonts w:ascii="Nikosh" w:hAnsi="Nikosh" w:cs="Nikosh"/>
          <w:color w:val="000000"/>
          <w:sz w:val="28"/>
          <w:szCs w:val="28"/>
          <w:cs/>
          <w:lang w:val="en-GB" w:eastAsia="x-none" w:bidi="bn-IN"/>
        </w:rPr>
        <w:t>অভ্যুত্থানে অংশগ্রহণকারী সকল দেশপ্রেমিক নাগরিকের ত্যাগ ও অবদান কৃতজ্ঞতার সঙ্গে স্মরণ করছি।</w:t>
      </w:r>
    </w:p>
    <w:p w14:paraId="7BADDF84" w14:textId="77777777" w:rsidR="002928AD" w:rsidRPr="001D7C1F" w:rsidRDefault="002928AD" w:rsidP="002928AD">
      <w:pPr>
        <w:spacing w:after="120" w:line="240" w:lineRule="auto"/>
        <w:ind w:firstLine="720"/>
        <w:jc w:val="both"/>
        <w:rPr>
          <w:rFonts w:ascii="Nikosh" w:hAnsi="Nikosh" w:cs="Nikosh"/>
          <w:color w:val="000000"/>
          <w:sz w:val="28"/>
          <w:szCs w:val="28"/>
          <w:lang w:val="nb-NO" w:eastAsia="x-none" w:bidi="bn-IN"/>
        </w:rPr>
      </w:pPr>
      <w:r w:rsidRPr="007046CF">
        <w:rPr>
          <w:rFonts w:ascii="Nikosh" w:hAnsi="Nikosh" w:cs="Nikosh"/>
          <w:color w:val="000000"/>
          <w:sz w:val="28"/>
          <w:szCs w:val="28"/>
          <w:cs/>
          <w:lang w:val="en-GB" w:eastAsia="x-none" w:bidi="bn-IN"/>
        </w:rPr>
        <w:t>জুলাই গণ</w:t>
      </w:r>
      <w:r w:rsidRPr="001D7C1F">
        <w:rPr>
          <w:rFonts w:ascii="Nikosh" w:hAnsi="Nikosh" w:cs="Nikosh"/>
          <w:color w:val="000000"/>
          <w:sz w:val="28"/>
          <w:szCs w:val="28"/>
          <w:lang w:val="nb-NO" w:eastAsia="x-none" w:bidi="bn-IN"/>
        </w:rPr>
        <w:t>-</w:t>
      </w:r>
      <w:r w:rsidRPr="007046CF">
        <w:rPr>
          <w:rFonts w:ascii="Nikosh" w:hAnsi="Nikosh" w:cs="Nikosh"/>
          <w:color w:val="000000"/>
          <w:sz w:val="28"/>
          <w:szCs w:val="28"/>
          <w:cs/>
          <w:lang w:val="en-GB" w:eastAsia="x-none" w:bidi="bn-IN"/>
        </w:rPr>
        <w:t>অভ্যুত্থান ছিল দীর্ঘদিনের বৈষম্য</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দুর্নীতি</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গুম</w:t>
      </w:r>
      <w:r w:rsidRPr="001D7C1F">
        <w:rPr>
          <w:rFonts w:ascii="Nikosh" w:hAnsi="Nikosh" w:cs="Nikosh"/>
          <w:color w:val="000000"/>
          <w:sz w:val="28"/>
          <w:szCs w:val="28"/>
          <w:lang w:val="nb-NO" w:eastAsia="x-none" w:bidi="bn-IN"/>
        </w:rPr>
        <w:t>-</w:t>
      </w:r>
      <w:r w:rsidRPr="007046CF">
        <w:rPr>
          <w:rFonts w:ascii="Nikosh" w:hAnsi="Nikosh" w:cs="Nikosh"/>
          <w:color w:val="000000"/>
          <w:sz w:val="28"/>
          <w:szCs w:val="28"/>
          <w:cs/>
          <w:lang w:val="en-GB" w:eastAsia="x-none" w:bidi="bn-IN"/>
        </w:rPr>
        <w:t>খুন</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ভোটাধিকার হরণ এবং নিপীড়ন ও ফ্যাসিবাদী দুঃশাসনের বিরুদ্ধে আপামর জনগণের ক্ষোভের বিস্ফোরণ। ১৬ জুলাই রংপুরে আবু সাঈদের প্র</w:t>
      </w:r>
      <w:r>
        <w:rPr>
          <w:rFonts w:ascii="Nikosh" w:hAnsi="Nikosh" w:cs="Nikosh"/>
          <w:color w:val="000000"/>
          <w:sz w:val="28"/>
          <w:szCs w:val="28"/>
          <w:cs/>
          <w:lang w:val="en-GB" w:eastAsia="x-none" w:bidi="bn-IN"/>
        </w:rPr>
        <w:t>সারিত হাত ও গুলিবিদ্ধ হয়ে শাহাদ</w:t>
      </w:r>
      <w:r w:rsidRPr="007046CF">
        <w:rPr>
          <w:rFonts w:ascii="Nikosh" w:hAnsi="Nikosh" w:cs="Nikosh"/>
          <w:color w:val="000000"/>
          <w:sz w:val="28"/>
          <w:szCs w:val="28"/>
          <w:cs/>
          <w:lang w:val="en-GB" w:eastAsia="x-none" w:bidi="bn-IN"/>
        </w:rPr>
        <w:t>তবরণ</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 xml:space="preserve">এক‌ই দিনে </w:t>
      </w:r>
      <w:r>
        <w:rPr>
          <w:rFonts w:ascii="Nikosh" w:hAnsi="Nikosh" w:cs="Nikosh"/>
          <w:color w:val="000000"/>
          <w:sz w:val="28"/>
          <w:szCs w:val="28"/>
          <w:cs/>
          <w:lang w:val="en-GB" w:eastAsia="x-none" w:bidi="bn-IN"/>
        </w:rPr>
        <w:t xml:space="preserve">দেশের বিভিন্ন স্থানে বেশ কয়েকজন </w:t>
      </w:r>
      <w:r w:rsidRPr="007046CF">
        <w:rPr>
          <w:rFonts w:ascii="Nikosh" w:hAnsi="Nikosh" w:cs="Nikosh"/>
          <w:color w:val="000000"/>
          <w:sz w:val="28"/>
          <w:szCs w:val="28"/>
          <w:cs/>
          <w:lang w:val="en-GB" w:eastAsia="x-none" w:bidi="bn-IN"/>
        </w:rPr>
        <w:t>তরুণের আত্মাহুতি আন্দোলনকে দেয় এক নতুন মোড়</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দেয় তীব্র মাত্রা। এরপর আন্দোলনরত পাবলিক বিশ্ববিদ্যালয়ের শিক্ষার্থীদের আটক</w:t>
      </w:r>
      <w:r w:rsidRPr="001D7C1F">
        <w:rPr>
          <w:rFonts w:ascii="Nikosh" w:hAnsi="Nikosh" w:cs="Nikosh"/>
          <w:color w:val="000000"/>
          <w:sz w:val="28"/>
          <w:szCs w:val="28"/>
          <w:lang w:val="nb-NO" w:eastAsia="x-none" w:bidi="bn-IN"/>
        </w:rPr>
        <w:t xml:space="preserve">, </w:t>
      </w:r>
      <w:r>
        <w:rPr>
          <w:rFonts w:ascii="Nikosh" w:hAnsi="Nikosh" w:cs="Nikosh"/>
          <w:color w:val="000000"/>
          <w:sz w:val="28"/>
          <w:szCs w:val="28"/>
          <w:cs/>
          <w:lang w:val="en-GB" w:eastAsia="x-none" w:bidi="bn-IN"/>
        </w:rPr>
        <w:t>জেল</w:t>
      </w:r>
      <w:r w:rsidRPr="001D7C1F">
        <w:rPr>
          <w:rFonts w:ascii="Nikosh" w:hAnsi="Nikosh" w:cs="Nikosh"/>
          <w:color w:val="000000"/>
          <w:sz w:val="28"/>
          <w:szCs w:val="28"/>
          <w:lang w:val="nb-NO" w:eastAsia="x-none" w:bidi="bn-IN"/>
        </w:rPr>
        <w:t>-</w:t>
      </w:r>
      <w:r>
        <w:rPr>
          <w:rFonts w:ascii="Nikosh" w:hAnsi="Nikosh" w:cs="Nikosh"/>
          <w:color w:val="000000"/>
          <w:sz w:val="28"/>
          <w:szCs w:val="28"/>
          <w:cs/>
          <w:lang w:val="en-GB" w:eastAsia="x-none" w:bidi="bn-IN"/>
        </w:rPr>
        <w:t>জুলুম এবং বেসরকারি শিক্ষা</w:t>
      </w:r>
      <w:r w:rsidRPr="007046CF">
        <w:rPr>
          <w:rFonts w:ascii="Nikosh" w:hAnsi="Nikosh" w:cs="Nikosh"/>
          <w:color w:val="000000"/>
          <w:sz w:val="28"/>
          <w:szCs w:val="28"/>
          <w:cs/>
          <w:lang w:val="en-GB" w:eastAsia="x-none" w:bidi="bn-IN"/>
        </w:rPr>
        <w:t>প্রতিষ্ঠানের শিক্ষার্থী ও আপামর জনতার রাজপথে নেমে সক্রিয় ও সুতীব্র আন্দোলনের মধ্য দিয়ে সূচিত হয় গণ‌</w:t>
      </w:r>
      <w:r w:rsidRPr="001D7C1F">
        <w:rPr>
          <w:rFonts w:ascii="Nikosh" w:hAnsi="Nikosh" w:cs="Nikosh"/>
          <w:color w:val="000000"/>
          <w:sz w:val="28"/>
          <w:szCs w:val="28"/>
          <w:lang w:val="nb-NO" w:eastAsia="x-none" w:bidi="bn-IN"/>
        </w:rPr>
        <w:t>-</w:t>
      </w:r>
      <w:r w:rsidRPr="007046CF">
        <w:rPr>
          <w:rFonts w:ascii="Nikosh" w:hAnsi="Nikosh" w:cs="Nikosh"/>
          <w:color w:val="000000"/>
          <w:sz w:val="28"/>
          <w:szCs w:val="28"/>
          <w:cs/>
          <w:lang w:val="en-GB" w:eastAsia="x-none" w:bidi="bn-IN"/>
        </w:rPr>
        <w:t xml:space="preserve">অভ্যুত্থান। </w:t>
      </w:r>
    </w:p>
    <w:p w14:paraId="5864D38C" w14:textId="77777777" w:rsidR="002928AD" w:rsidRPr="001D7C1F" w:rsidRDefault="002928AD" w:rsidP="002928AD">
      <w:pPr>
        <w:spacing w:after="120" w:line="240" w:lineRule="auto"/>
        <w:ind w:firstLine="720"/>
        <w:jc w:val="both"/>
        <w:rPr>
          <w:rFonts w:ascii="Nikosh" w:hAnsi="Nikosh" w:cs="Nikosh"/>
          <w:color w:val="000000"/>
          <w:sz w:val="28"/>
          <w:szCs w:val="28"/>
          <w:lang w:val="nb-NO" w:eastAsia="x-none" w:bidi="bn-IN"/>
        </w:rPr>
      </w:pPr>
      <w:r w:rsidRPr="007046CF">
        <w:rPr>
          <w:rFonts w:ascii="Nikosh" w:hAnsi="Nikosh" w:cs="Nikosh"/>
          <w:color w:val="000000"/>
          <w:sz w:val="28"/>
          <w:szCs w:val="28"/>
          <w:cs/>
          <w:lang w:val="en-GB" w:eastAsia="x-none" w:bidi="bn-IN"/>
        </w:rPr>
        <w:t>এই গণ</w:t>
      </w:r>
      <w:r w:rsidRPr="001D7C1F">
        <w:rPr>
          <w:rFonts w:ascii="Nikosh" w:hAnsi="Nikosh" w:cs="Nikosh"/>
          <w:color w:val="000000"/>
          <w:sz w:val="28"/>
          <w:szCs w:val="28"/>
          <w:lang w:val="nb-NO" w:eastAsia="x-none" w:bidi="bn-IN"/>
        </w:rPr>
        <w:t>-</w:t>
      </w:r>
      <w:r w:rsidRPr="007046CF">
        <w:rPr>
          <w:rFonts w:ascii="Nikosh" w:hAnsi="Nikosh" w:cs="Nikosh"/>
          <w:color w:val="000000"/>
          <w:sz w:val="28"/>
          <w:szCs w:val="28"/>
          <w:cs/>
          <w:lang w:val="en-GB" w:eastAsia="x-none" w:bidi="bn-IN"/>
        </w:rPr>
        <w:t>অভ্যুত্থান কোনো ব্যক্তি</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দল বা গোষ্ঠীর একক আন্দোলন ও অর্জন‌ নয়</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এটি ছিল গণতন্ত্রকামী মানুষের সম্মিলিত আকাঙ্ক্ষা</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সাহস ও আত্মত্যাগের ফসল। জুলাই শহিদদের আত্মদান আমাদের স্মরণ করিয়ে দেয়</w:t>
      </w:r>
      <w:r w:rsidRPr="001D7C1F">
        <w:rPr>
          <w:rFonts w:ascii="Times New Roman" w:hAnsi="Times New Roman"/>
          <w:color w:val="000000"/>
          <w:sz w:val="28"/>
          <w:szCs w:val="28"/>
          <w:lang w:val="nb-NO" w:eastAsia="x-none" w:bidi="bn-IN"/>
        </w:rPr>
        <w:t>−</w:t>
      </w:r>
      <w:r w:rsidRPr="007046CF">
        <w:rPr>
          <w:rFonts w:ascii="Nikosh" w:hAnsi="Nikosh" w:cs="Nikosh"/>
          <w:color w:val="000000"/>
          <w:sz w:val="28"/>
          <w:szCs w:val="28"/>
          <w:cs/>
          <w:lang w:val="en-GB" w:eastAsia="x-none" w:bidi="bn-IN"/>
        </w:rPr>
        <w:t>রাষ্ট্রের শক্তির উৎস ও সর্বময় ক্ষমতার মালিক জনগণ। জনগণের মৌলিক অধিকার</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স্বার্থ</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মর্যাদা ও ন্যায়বিচার নিশ্চিত করাই রাষ্ট্রের সর্বোচ্চ দায়িত্ব। জুলাই</w:t>
      </w:r>
      <w:r w:rsidRPr="001D7C1F">
        <w:rPr>
          <w:rFonts w:ascii="Nikosh" w:hAnsi="Nikosh" w:cs="Nikosh"/>
          <w:color w:val="000000"/>
          <w:sz w:val="28"/>
          <w:szCs w:val="28"/>
          <w:lang w:val="nb-NO" w:eastAsia="x-none" w:bidi="bn-IN"/>
        </w:rPr>
        <w:t>-</w:t>
      </w:r>
      <w:r w:rsidRPr="007046CF">
        <w:rPr>
          <w:rFonts w:ascii="Nikosh" w:hAnsi="Nikosh" w:cs="Nikosh"/>
          <w:color w:val="000000"/>
          <w:sz w:val="28"/>
          <w:szCs w:val="28"/>
          <w:cs/>
          <w:lang w:val="en-GB" w:eastAsia="x-none" w:bidi="bn-IN"/>
        </w:rPr>
        <w:t>এর চেতনা আমাদের একটি মানবিক</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স্বৈরাচারমুক্ত</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সমতাভিত্তিক ও দুর্নীতিমুক্ত রাষ্ট্র গঠনের প্রেরণা জোগায়।</w:t>
      </w:r>
    </w:p>
    <w:p w14:paraId="2F1480CB" w14:textId="77777777" w:rsidR="002928AD" w:rsidRPr="001D7C1F" w:rsidRDefault="002928AD" w:rsidP="002928AD">
      <w:pPr>
        <w:spacing w:after="120" w:line="240" w:lineRule="auto"/>
        <w:ind w:firstLine="720"/>
        <w:jc w:val="both"/>
        <w:rPr>
          <w:rFonts w:ascii="Nikosh" w:hAnsi="Nikosh" w:cs="Nikosh"/>
          <w:color w:val="000000"/>
          <w:sz w:val="28"/>
          <w:szCs w:val="28"/>
          <w:lang w:val="nb-NO" w:eastAsia="x-none" w:bidi="bn-IN"/>
        </w:rPr>
      </w:pPr>
      <w:r w:rsidRPr="007046CF">
        <w:rPr>
          <w:rFonts w:ascii="Nikosh" w:hAnsi="Nikosh" w:cs="Nikosh"/>
          <w:color w:val="000000"/>
          <w:sz w:val="28"/>
          <w:szCs w:val="28"/>
          <w:cs/>
          <w:lang w:val="en-GB" w:eastAsia="x-none" w:bidi="bn-IN"/>
        </w:rPr>
        <w:t>শহিদ ও আহত জুলাই যোদ্ধাদের সম্মান</w:t>
      </w:r>
      <w:r w:rsidRPr="001D7C1F">
        <w:rPr>
          <w:rFonts w:ascii="Nikosh" w:hAnsi="Nikosh" w:cs="Nikosh"/>
          <w:color w:val="000000"/>
          <w:sz w:val="28"/>
          <w:szCs w:val="28"/>
          <w:lang w:val="nb-NO" w:eastAsia="x-none" w:bidi="bn-IN"/>
        </w:rPr>
        <w:t>-</w:t>
      </w:r>
      <w:r w:rsidRPr="007046CF">
        <w:rPr>
          <w:rFonts w:ascii="Nikosh" w:hAnsi="Nikosh" w:cs="Nikosh"/>
          <w:color w:val="000000"/>
          <w:sz w:val="28"/>
          <w:szCs w:val="28"/>
          <w:cs/>
          <w:lang w:val="en-GB" w:eastAsia="x-none" w:bidi="bn-IN"/>
        </w:rPr>
        <w:t>স্বীকৃতি</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তাঁদের পরিবারের কল্যাণ</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আহতদের পুনর্বাসন এবং সংশ্লিষ্ট হত্যাকাণ্ডের সুষ্ঠু বিচার নিশ্চিত করতে বর্তমান গণতান্ত্রিক সরকার অঙ্গীকারবদ্ধ। এ লক্ষ্যে সরকার আন্তরিকভাবে কাজ করে যাচ্ছে। এ কাজে সরকারের পাশাপাশি সমাজের বিত্তবান ব্যক্তি</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প্রতিষ্ঠান ও মানবিক সংগঠনগুলোকেও এগিয়ে আসার আহ্বান জানাই।</w:t>
      </w:r>
    </w:p>
    <w:p w14:paraId="409DCAE8" w14:textId="77777777" w:rsidR="002928AD" w:rsidRPr="001D7C1F" w:rsidRDefault="002928AD" w:rsidP="002928AD">
      <w:pPr>
        <w:spacing w:after="120" w:line="240" w:lineRule="auto"/>
        <w:ind w:firstLine="720"/>
        <w:jc w:val="both"/>
        <w:rPr>
          <w:rFonts w:ascii="Nikosh" w:hAnsi="Nikosh" w:cs="Nikosh"/>
          <w:color w:val="000000"/>
          <w:sz w:val="28"/>
          <w:szCs w:val="28"/>
          <w:lang w:val="nb-NO" w:eastAsia="x-none" w:bidi="bn-IN"/>
        </w:rPr>
      </w:pPr>
      <w:r w:rsidRPr="007046CF">
        <w:rPr>
          <w:rFonts w:ascii="Nikosh" w:hAnsi="Nikosh" w:cs="Nikosh"/>
          <w:color w:val="000000"/>
          <w:sz w:val="28"/>
          <w:szCs w:val="28"/>
          <w:cs/>
          <w:lang w:val="en-GB" w:eastAsia="x-none" w:bidi="bn-IN"/>
        </w:rPr>
        <w:t>আসুন</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শহিদদের স্বপ্নের বাংলাদেশ</w:t>
      </w:r>
      <w:r w:rsidRPr="001D7C1F">
        <w:rPr>
          <w:rFonts w:ascii="Times New Roman" w:hAnsi="Times New Roman"/>
          <w:color w:val="000000"/>
          <w:w w:val="200"/>
          <w:sz w:val="28"/>
          <w:szCs w:val="28"/>
          <w:lang w:val="nb-NO" w:eastAsia="x-none" w:bidi="bn-IN"/>
        </w:rPr>
        <w:t>-</w:t>
      </w:r>
      <w:r w:rsidRPr="007046CF">
        <w:rPr>
          <w:rFonts w:ascii="Nikosh" w:hAnsi="Nikosh" w:cs="Nikosh"/>
          <w:color w:val="000000"/>
          <w:sz w:val="28"/>
          <w:szCs w:val="28"/>
          <w:cs/>
          <w:lang w:val="en-GB" w:eastAsia="x-none" w:bidi="bn-IN"/>
        </w:rPr>
        <w:t>একটি বৈষম্যহীন</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গণতান্ত্রিক</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জবাবদিহিমূলক ও ইনসাফভিত্তিক সৌহার্দপূর্ণ রাষ্ট্র গঠনে দল</w:t>
      </w:r>
      <w:r w:rsidRPr="001D7C1F">
        <w:rPr>
          <w:rFonts w:ascii="Nikosh" w:hAnsi="Nikosh" w:cs="Nikosh"/>
          <w:color w:val="000000"/>
          <w:sz w:val="28"/>
          <w:szCs w:val="28"/>
          <w:lang w:val="nb-NO" w:eastAsia="x-none" w:bidi="bn-IN"/>
        </w:rPr>
        <w:t>-</w:t>
      </w:r>
      <w:r w:rsidRPr="007046CF">
        <w:rPr>
          <w:rFonts w:ascii="Nikosh" w:hAnsi="Nikosh" w:cs="Nikosh"/>
          <w:color w:val="000000"/>
          <w:sz w:val="28"/>
          <w:szCs w:val="28"/>
          <w:cs/>
          <w:lang w:val="en-GB" w:eastAsia="x-none" w:bidi="bn-IN"/>
        </w:rPr>
        <w:t>মত</w:t>
      </w:r>
      <w:r w:rsidRPr="001D7C1F">
        <w:rPr>
          <w:rFonts w:ascii="Nikosh" w:hAnsi="Nikosh" w:cs="Nikosh"/>
          <w:color w:val="000000"/>
          <w:sz w:val="28"/>
          <w:szCs w:val="28"/>
          <w:lang w:val="nb-NO" w:eastAsia="x-none" w:bidi="bn-IN"/>
        </w:rPr>
        <w:t>-</w:t>
      </w:r>
      <w:r w:rsidRPr="007046CF">
        <w:rPr>
          <w:rFonts w:ascii="Nikosh" w:hAnsi="Nikosh" w:cs="Nikosh"/>
          <w:color w:val="000000"/>
          <w:sz w:val="28"/>
          <w:szCs w:val="28"/>
          <w:cs/>
          <w:lang w:val="en-GB" w:eastAsia="x-none" w:bidi="bn-IN"/>
        </w:rPr>
        <w:t>পথ নির্বিশেষে আমরা সবাই ঐক্যবদ্ধভাবে কাজ করি।</w:t>
      </w:r>
    </w:p>
    <w:p w14:paraId="007DF3FC" w14:textId="77777777" w:rsidR="002928AD" w:rsidRPr="001D7C1F" w:rsidRDefault="002928AD" w:rsidP="002928AD">
      <w:pPr>
        <w:spacing w:after="120" w:line="240" w:lineRule="auto"/>
        <w:ind w:firstLine="720"/>
        <w:jc w:val="both"/>
        <w:rPr>
          <w:rFonts w:ascii="Nikosh" w:hAnsi="Nikosh" w:cs="Nikosh"/>
          <w:color w:val="000000"/>
          <w:sz w:val="28"/>
          <w:szCs w:val="28"/>
          <w:lang w:val="nb-NO" w:eastAsia="x-none" w:bidi="bn-IN"/>
        </w:rPr>
      </w:pPr>
      <w:r w:rsidRPr="007046CF">
        <w:rPr>
          <w:rFonts w:ascii="Nikosh" w:hAnsi="Nikosh" w:cs="Nikosh"/>
          <w:color w:val="000000"/>
          <w:sz w:val="28"/>
          <w:szCs w:val="28"/>
          <w:cs/>
          <w:lang w:val="en-GB" w:eastAsia="x-none" w:bidi="bn-IN"/>
        </w:rPr>
        <w:t>আমি জুলাই গণ</w:t>
      </w:r>
      <w:r w:rsidRPr="001D7C1F">
        <w:rPr>
          <w:rFonts w:ascii="Nikosh" w:hAnsi="Nikosh" w:cs="Nikosh"/>
          <w:color w:val="000000"/>
          <w:sz w:val="28"/>
          <w:szCs w:val="28"/>
          <w:lang w:val="nb-NO" w:eastAsia="x-none" w:bidi="bn-IN"/>
        </w:rPr>
        <w:t>-</w:t>
      </w:r>
      <w:r w:rsidRPr="007046CF">
        <w:rPr>
          <w:rFonts w:ascii="Nikosh" w:hAnsi="Nikosh" w:cs="Nikosh"/>
          <w:color w:val="000000"/>
          <w:sz w:val="28"/>
          <w:szCs w:val="28"/>
          <w:cs/>
          <w:lang w:val="en-GB" w:eastAsia="x-none" w:bidi="bn-IN"/>
        </w:rPr>
        <w:t>অভ্যুত্থানে আত্মদানকারী সকল শহিদের আত্মার মাগফেরাত ও শাশ্বত শান্তি কামনা করি।</w:t>
      </w:r>
    </w:p>
    <w:p w14:paraId="7B05CBE2" w14:textId="77777777" w:rsidR="002928AD" w:rsidRPr="001D7C1F" w:rsidRDefault="002928AD" w:rsidP="002928AD">
      <w:pPr>
        <w:spacing w:after="120" w:line="240" w:lineRule="auto"/>
        <w:ind w:firstLine="720"/>
        <w:rPr>
          <w:rFonts w:ascii="Nikosh" w:hAnsi="Nikosh" w:cs="Nikosh"/>
          <w:bCs/>
          <w:sz w:val="28"/>
          <w:szCs w:val="28"/>
          <w:lang w:val="nb-NO"/>
        </w:rPr>
      </w:pPr>
      <w:r w:rsidRPr="007046CF">
        <w:rPr>
          <w:rFonts w:ascii="Nikosh" w:hAnsi="Nikosh" w:cs="Nikosh"/>
          <w:color w:val="000000"/>
          <w:sz w:val="28"/>
          <w:szCs w:val="28"/>
          <w:cs/>
          <w:lang w:val="en-GB" w:eastAsia="x-none" w:bidi="bn-IN"/>
        </w:rPr>
        <w:t xml:space="preserve">আমি </w:t>
      </w:r>
      <w:r w:rsidRPr="001D7C1F">
        <w:rPr>
          <w:rFonts w:ascii="Nikosh" w:hAnsi="Nikosh" w:cs="Nikosh"/>
          <w:color w:val="000000"/>
          <w:sz w:val="28"/>
          <w:szCs w:val="28"/>
          <w:lang w:val="nb-NO" w:eastAsia="x-none" w:bidi="bn-IN"/>
        </w:rPr>
        <w:t>‘</w:t>
      </w:r>
      <w:r w:rsidRPr="007046CF">
        <w:rPr>
          <w:rFonts w:ascii="Nikosh" w:hAnsi="Nikosh" w:cs="Nikosh"/>
          <w:color w:val="000000"/>
          <w:sz w:val="28"/>
          <w:szCs w:val="28"/>
          <w:cs/>
          <w:lang w:val="en-GB" w:eastAsia="x-none" w:bidi="bn-IN"/>
        </w:rPr>
        <w:t>জুলাই শহিদ দিবস</w:t>
      </w:r>
      <w:r w:rsidRPr="001D7C1F">
        <w:rPr>
          <w:rFonts w:ascii="Nikosh" w:hAnsi="Nikosh" w:cs="Nikosh"/>
          <w:color w:val="000000"/>
          <w:sz w:val="28"/>
          <w:szCs w:val="28"/>
          <w:lang w:val="nb-NO" w:eastAsia="x-none" w:bidi="bn-IN"/>
        </w:rPr>
        <w:t xml:space="preserve">’ </w:t>
      </w:r>
      <w:r w:rsidRPr="007046CF">
        <w:rPr>
          <w:rFonts w:ascii="Nikosh" w:hAnsi="Nikosh" w:cs="Nikosh"/>
          <w:color w:val="000000"/>
          <w:sz w:val="28"/>
          <w:szCs w:val="28"/>
          <w:cs/>
          <w:lang w:val="en-GB" w:eastAsia="x-none" w:bidi="bn-IN"/>
        </w:rPr>
        <w:t>উপলক্ষ্যে গৃহীত সকল কর্মসূচির সর্বাঙ্গীণ সফলতা কামনা করছি।</w:t>
      </w:r>
      <w:r w:rsidRPr="001D7C1F">
        <w:rPr>
          <w:rFonts w:ascii="Nikosh" w:hAnsi="Nikosh" w:cs="Nikosh"/>
          <w:color w:val="000000"/>
          <w:sz w:val="28"/>
          <w:szCs w:val="28"/>
          <w:lang w:val="nb-NO" w:eastAsia="x-none" w:bidi="bn-IN"/>
        </w:rPr>
        <w:t>”</w:t>
      </w:r>
      <w:r w:rsidRPr="001D7C1F">
        <w:rPr>
          <w:rFonts w:ascii="Nikosh" w:hAnsi="Nikosh" w:cs="Nikosh"/>
          <w:bCs/>
          <w:sz w:val="28"/>
          <w:szCs w:val="28"/>
          <w:lang w:val="nb-NO"/>
        </w:rPr>
        <w:tab/>
      </w:r>
    </w:p>
    <w:p w14:paraId="286B85EE" w14:textId="77777777" w:rsidR="002928AD" w:rsidRPr="001D7C1F" w:rsidRDefault="002928AD" w:rsidP="002928AD">
      <w:pPr>
        <w:spacing w:after="120" w:line="240" w:lineRule="auto"/>
        <w:ind w:firstLine="720"/>
        <w:jc w:val="center"/>
        <w:rPr>
          <w:rFonts w:ascii="Nikosh" w:hAnsi="Nikosh" w:cs="Nikosh"/>
          <w:color w:val="000000"/>
          <w:sz w:val="28"/>
          <w:szCs w:val="28"/>
          <w:lang w:val="nb-NO" w:bidi="bn-IN"/>
        </w:rPr>
      </w:pPr>
      <w:r w:rsidRPr="001D7C1F">
        <w:rPr>
          <w:rFonts w:ascii="Nikosh" w:hAnsi="Nikosh" w:cs="Nikosh"/>
          <w:color w:val="000000"/>
          <w:sz w:val="28"/>
          <w:szCs w:val="28"/>
          <w:lang w:val="nb-NO" w:bidi="bn-IN"/>
        </w:rPr>
        <w:t>#</w:t>
      </w:r>
    </w:p>
    <w:p w14:paraId="3FFDBEF9" w14:textId="786831AD" w:rsidR="002928AD" w:rsidRPr="001D7C1F" w:rsidRDefault="002928AD" w:rsidP="002928AD">
      <w:pPr>
        <w:spacing w:after="80" w:line="240" w:lineRule="auto"/>
        <w:rPr>
          <w:rFonts w:ascii="Nikosh" w:hAnsi="Nikosh" w:cs="Nikosh"/>
          <w:sz w:val="28"/>
          <w:szCs w:val="28"/>
          <w:lang w:val="nb-NO" w:bidi="bn-IN"/>
        </w:rPr>
      </w:pPr>
      <w:r w:rsidRPr="007046CF">
        <w:rPr>
          <w:rFonts w:ascii="Nikosh" w:hAnsi="Nikosh" w:cs="Nikosh" w:hint="cs"/>
          <w:sz w:val="28"/>
          <w:szCs w:val="28"/>
          <w:cs/>
          <w:lang w:bidi="bn-IN"/>
        </w:rPr>
        <w:t>রাহাত</w:t>
      </w:r>
      <w:r w:rsidRPr="001D7C1F">
        <w:rPr>
          <w:rFonts w:ascii="Nikosh" w:hAnsi="Nikosh" w:cs="Nikosh"/>
          <w:sz w:val="28"/>
          <w:szCs w:val="28"/>
          <w:lang w:val="nb-NO" w:bidi="bn-IN"/>
        </w:rPr>
        <w:t>/</w:t>
      </w:r>
      <w:r w:rsidRPr="007046CF">
        <w:rPr>
          <w:rFonts w:ascii="Nikosh" w:hAnsi="Nikosh" w:cs="Nikosh"/>
          <w:sz w:val="28"/>
          <w:szCs w:val="28"/>
          <w:cs/>
          <w:lang w:bidi="bn-IN"/>
        </w:rPr>
        <w:t>খাদীজা</w:t>
      </w:r>
      <w:r w:rsidRPr="001D7C1F">
        <w:rPr>
          <w:rFonts w:ascii="Nikosh" w:hAnsi="Nikosh" w:cs="Nikosh"/>
          <w:sz w:val="28"/>
          <w:szCs w:val="28"/>
          <w:lang w:val="nb-NO" w:bidi="bn-IN"/>
        </w:rPr>
        <w:t>/</w:t>
      </w:r>
      <w:r>
        <w:rPr>
          <w:rFonts w:ascii="Nikosh" w:hAnsi="Nikosh" w:cs="Nikosh"/>
          <w:sz w:val="28"/>
          <w:szCs w:val="28"/>
          <w:cs/>
          <w:lang w:bidi="bn-IN"/>
        </w:rPr>
        <w:t>মারুফা</w:t>
      </w:r>
      <w:r w:rsidRPr="001D7C1F">
        <w:rPr>
          <w:rFonts w:ascii="Nikosh" w:hAnsi="Nikosh" w:cs="Nikosh"/>
          <w:sz w:val="28"/>
          <w:szCs w:val="28"/>
          <w:lang w:val="nb-NO" w:bidi="bn-IN"/>
        </w:rPr>
        <w:t>/</w:t>
      </w:r>
      <w:r>
        <w:rPr>
          <w:rFonts w:ascii="Nikosh" w:hAnsi="Nikosh" w:cs="Nikosh"/>
          <w:sz w:val="28"/>
          <w:szCs w:val="28"/>
          <w:cs/>
          <w:lang w:bidi="bn-IN"/>
        </w:rPr>
        <w:t>তারানা</w:t>
      </w:r>
      <w:r w:rsidRPr="001D7C1F">
        <w:rPr>
          <w:rFonts w:ascii="Nikosh" w:hAnsi="Nikosh" w:cs="Nikosh"/>
          <w:sz w:val="28"/>
          <w:szCs w:val="28"/>
          <w:lang w:val="nb-NO" w:bidi="bn-IN"/>
        </w:rPr>
        <w:t>/</w:t>
      </w:r>
      <w:r>
        <w:rPr>
          <w:rFonts w:ascii="Nikosh" w:hAnsi="Nikosh" w:cs="Nikosh"/>
          <w:sz w:val="28"/>
          <w:szCs w:val="28"/>
          <w:cs/>
          <w:lang w:bidi="bn-IN"/>
        </w:rPr>
        <w:t>তানভীর</w:t>
      </w:r>
      <w:r w:rsidRPr="001D7C1F">
        <w:rPr>
          <w:rFonts w:ascii="Nikosh" w:hAnsi="Nikosh" w:cs="Nikosh"/>
          <w:sz w:val="28"/>
          <w:szCs w:val="28"/>
          <w:lang w:val="nb-NO" w:bidi="bn-IN"/>
        </w:rPr>
        <w:t>/</w:t>
      </w:r>
      <w:r>
        <w:rPr>
          <w:rFonts w:ascii="Nikosh" w:hAnsi="Nikosh" w:cs="Nikosh"/>
          <w:sz w:val="28"/>
          <w:szCs w:val="28"/>
          <w:cs/>
          <w:lang w:bidi="bn-IN"/>
        </w:rPr>
        <w:t>আলী</w:t>
      </w:r>
      <w:r w:rsidRPr="001D7C1F">
        <w:rPr>
          <w:rFonts w:ascii="Nikosh" w:hAnsi="Nikosh" w:cs="Nikosh"/>
          <w:sz w:val="28"/>
          <w:szCs w:val="28"/>
          <w:lang w:val="nb-NO" w:bidi="bn-IN"/>
        </w:rPr>
        <w:t>/</w:t>
      </w:r>
      <w:r w:rsidRPr="007046CF">
        <w:rPr>
          <w:rFonts w:ascii="Nikosh" w:hAnsi="Nikosh" w:cs="Nikosh"/>
          <w:sz w:val="28"/>
          <w:szCs w:val="28"/>
          <w:cs/>
          <w:lang w:bidi="bn-IN"/>
        </w:rPr>
        <w:t>আসমা</w:t>
      </w:r>
      <w:r w:rsidRPr="001D7C1F">
        <w:rPr>
          <w:rFonts w:ascii="Nikosh" w:hAnsi="Nikosh" w:cs="Nikosh"/>
          <w:sz w:val="28"/>
          <w:szCs w:val="28"/>
          <w:lang w:val="nb-NO" w:bidi="bn-IN"/>
        </w:rPr>
        <w:t>/</w:t>
      </w:r>
      <w:r w:rsidRPr="007046CF">
        <w:rPr>
          <w:rFonts w:ascii="Nikosh" w:hAnsi="Nikosh" w:cs="Nikosh"/>
          <w:sz w:val="28"/>
          <w:szCs w:val="28"/>
          <w:cs/>
          <w:lang w:bidi="bn-IN"/>
        </w:rPr>
        <w:t>২০২৬</w:t>
      </w:r>
      <w:r w:rsidRPr="001D7C1F">
        <w:rPr>
          <w:rFonts w:ascii="Nikosh" w:hAnsi="Nikosh" w:cs="Nikosh"/>
          <w:sz w:val="28"/>
          <w:szCs w:val="28"/>
          <w:lang w:val="nb-NO" w:bidi="bn-IN"/>
        </w:rPr>
        <w:t>/</w:t>
      </w:r>
      <w:r>
        <w:rPr>
          <w:rFonts w:ascii="Nikosh" w:hAnsi="Nikosh" w:cs="Nikosh"/>
          <w:sz w:val="28"/>
          <w:szCs w:val="28"/>
          <w:cs/>
          <w:lang w:bidi="bn-IN"/>
        </w:rPr>
        <w:t>১</w:t>
      </w:r>
      <w:r>
        <w:rPr>
          <w:rFonts w:ascii="Nikosh" w:hAnsi="Nikosh" w:cs="Nikosh" w:hint="cs"/>
          <w:sz w:val="28"/>
          <w:szCs w:val="28"/>
          <w:cs/>
          <w:lang w:bidi="bn-IN"/>
        </w:rPr>
        <w:t>২০০</w:t>
      </w:r>
      <w:r w:rsidRPr="001D7C1F">
        <w:rPr>
          <w:rFonts w:ascii="Nikosh" w:hAnsi="Nikosh" w:cs="Nikosh"/>
          <w:sz w:val="28"/>
          <w:szCs w:val="28"/>
          <w:lang w:val="nb-NO" w:bidi="bn-IN"/>
        </w:rPr>
        <w:t xml:space="preserve"> </w:t>
      </w:r>
      <w:r w:rsidRPr="007046CF">
        <w:rPr>
          <w:rFonts w:ascii="Nikosh" w:hAnsi="Nikosh" w:cs="Nikosh"/>
          <w:sz w:val="28"/>
          <w:szCs w:val="28"/>
          <w:cs/>
          <w:lang w:bidi="bn-IN"/>
        </w:rPr>
        <w:t>ঘণ্টা</w:t>
      </w:r>
      <w:r w:rsidRPr="001D7C1F">
        <w:rPr>
          <w:rFonts w:ascii="Nikosh" w:hAnsi="Nikosh" w:cs="Nikosh"/>
          <w:sz w:val="28"/>
          <w:szCs w:val="28"/>
          <w:lang w:val="nb-NO" w:bidi="bn-IN"/>
        </w:rPr>
        <w:t xml:space="preserve">   </w:t>
      </w:r>
    </w:p>
    <w:p w14:paraId="04942330" w14:textId="77777777" w:rsidR="002928AD" w:rsidRPr="007046CF" w:rsidRDefault="002928AD" w:rsidP="002928AD">
      <w:pPr>
        <w:spacing w:after="80" w:line="240" w:lineRule="auto"/>
        <w:jc w:val="center"/>
        <w:rPr>
          <w:rFonts w:ascii="Nikosh" w:hAnsi="Nikosh" w:cs="Nikosh"/>
          <w:sz w:val="28"/>
          <w:szCs w:val="28"/>
          <w:cs/>
          <w:lang w:bidi="bn-IN"/>
        </w:rPr>
      </w:pPr>
      <w:r w:rsidRPr="007046CF">
        <w:rPr>
          <w:rFonts w:ascii="Nikosh" w:hAnsi="Nikosh" w:cs="Nikosh"/>
          <w:sz w:val="28"/>
          <w:szCs w:val="28"/>
          <w:cs/>
          <w:lang w:bidi="bn-IN"/>
        </w:rPr>
        <w:t>আজ বিকাল পাঁচটার আগে প্রচার করা নিষেধ</w:t>
      </w:r>
    </w:p>
    <w:p w14:paraId="57E98C45" w14:textId="42169BEA" w:rsidR="002928AD" w:rsidRPr="001D7C1F" w:rsidRDefault="002928AD" w:rsidP="002928AD">
      <w:pPr>
        <w:spacing w:after="0" w:line="240" w:lineRule="auto"/>
        <w:rPr>
          <w:rFonts w:ascii="Nikosh" w:hAnsi="Nikosh" w:cs="Nikosh"/>
          <w:sz w:val="28"/>
          <w:szCs w:val="28"/>
          <w:lang w:val="nb-NO"/>
        </w:rPr>
      </w:pPr>
      <w:r>
        <w:rPr>
          <w:rFonts w:ascii="Nikosh" w:hAnsi="Nikosh" w:cs="Nikosh"/>
          <w:bCs/>
          <w:color w:val="000000"/>
          <w:sz w:val="28"/>
          <w:szCs w:val="28"/>
          <w:cs/>
          <w:lang w:bidi="bn-IN"/>
        </w:rPr>
        <w:br w:type="page"/>
      </w:r>
    </w:p>
    <w:p w14:paraId="192E29D0" w14:textId="53D2C557" w:rsidR="00AE671C" w:rsidRPr="001D7C1F" w:rsidRDefault="00AE671C" w:rsidP="00AE671C">
      <w:pPr>
        <w:spacing w:after="120" w:line="240" w:lineRule="auto"/>
        <w:jc w:val="both"/>
        <w:rPr>
          <w:rFonts w:ascii="Nikosh" w:hAnsi="Nikosh" w:cs="Nikosh"/>
          <w:sz w:val="28"/>
          <w:szCs w:val="28"/>
          <w:lang w:val="nb-NO"/>
        </w:rPr>
      </w:pPr>
      <w:r w:rsidRPr="00020EED">
        <w:rPr>
          <w:rFonts w:ascii="Nikosh" w:hAnsi="Nikosh" w:cs="Nikosh"/>
          <w:sz w:val="28"/>
          <w:szCs w:val="28"/>
          <w:cs/>
          <w:lang w:bidi="bn-IN"/>
        </w:rPr>
        <w:t>তথ্যবিবরণী</w:t>
      </w:r>
      <w:r w:rsidRPr="001D7C1F">
        <w:rPr>
          <w:rFonts w:ascii="Nikosh" w:hAnsi="Nikosh" w:cs="Nikosh"/>
          <w:sz w:val="28"/>
          <w:szCs w:val="28"/>
          <w:lang w:val="nb-NO"/>
        </w:rPr>
        <w:t xml:space="preserve">                                                                                                                      </w:t>
      </w:r>
      <w:r w:rsidRPr="00020EED">
        <w:rPr>
          <w:rFonts w:ascii="Nikosh" w:hAnsi="Nikosh" w:cs="Nikosh"/>
          <w:sz w:val="28"/>
          <w:szCs w:val="28"/>
          <w:cs/>
          <w:lang w:bidi="bn-IN"/>
        </w:rPr>
        <w:t>নম্বর</w:t>
      </w:r>
      <w:r w:rsidRPr="001D7C1F">
        <w:rPr>
          <w:rFonts w:ascii="Nikosh" w:hAnsi="Nikosh" w:cs="Nikosh"/>
          <w:sz w:val="28"/>
          <w:szCs w:val="28"/>
          <w:lang w:val="nb-NO"/>
        </w:rPr>
        <w:t xml:space="preserve">: </w:t>
      </w:r>
      <w:r>
        <w:rPr>
          <w:rFonts w:ascii="Nikosh" w:hAnsi="Nikosh" w:cs="Nikosh"/>
          <w:sz w:val="28"/>
          <w:szCs w:val="28"/>
          <w:cs/>
          <w:lang w:bidi="bn-IN"/>
        </w:rPr>
        <w:t>২১৬</w:t>
      </w:r>
    </w:p>
    <w:p w14:paraId="1B06DD11" w14:textId="77777777" w:rsidR="00AE671C" w:rsidRPr="001D7C1F" w:rsidRDefault="00AE671C" w:rsidP="00AE671C">
      <w:pPr>
        <w:shd w:val="clear" w:color="auto" w:fill="FFFFFF"/>
        <w:spacing w:after="0" w:line="240" w:lineRule="auto"/>
        <w:jc w:val="center"/>
        <w:rPr>
          <w:rFonts w:ascii="Nikosh" w:hAnsi="Nikosh" w:cs="Nikosh"/>
          <w:b/>
          <w:color w:val="222222"/>
          <w:sz w:val="28"/>
          <w:szCs w:val="28"/>
          <w:lang w:val="nb-NO"/>
        </w:rPr>
      </w:pPr>
      <w:r w:rsidRPr="003C26F0">
        <w:rPr>
          <w:rFonts w:ascii="Nikosh" w:hAnsi="Nikosh" w:cs="Nikosh"/>
          <w:b/>
          <w:bCs/>
          <w:color w:val="222222"/>
          <w:sz w:val="28"/>
          <w:szCs w:val="28"/>
          <w:cs/>
          <w:lang w:bidi="bn-IN"/>
        </w:rPr>
        <w:t>ত্রাণ বিতরণে কোনো অনিয়ম</w:t>
      </w:r>
      <w:r>
        <w:rPr>
          <w:rFonts w:ascii="Nikosh" w:hAnsi="Nikosh" w:cs="Nikosh"/>
          <w:b/>
          <w:bCs/>
          <w:color w:val="222222"/>
          <w:sz w:val="28"/>
          <w:szCs w:val="28"/>
          <w:cs/>
          <w:lang w:bidi="bn-IN"/>
        </w:rPr>
        <w:t xml:space="preserve"> ও দুর্নীতিকে </w:t>
      </w:r>
      <w:r w:rsidRPr="003C26F0">
        <w:rPr>
          <w:rFonts w:ascii="Nikosh" w:hAnsi="Nikosh" w:cs="Nikosh"/>
          <w:b/>
          <w:bCs/>
          <w:color w:val="222222"/>
          <w:sz w:val="28"/>
          <w:szCs w:val="28"/>
          <w:cs/>
          <w:lang w:bidi="bn-IN"/>
        </w:rPr>
        <w:t>প্রশ্রয় দেয়া হবে না</w:t>
      </w:r>
      <w:r w:rsidRPr="001D7C1F">
        <w:rPr>
          <w:rFonts w:ascii="Nikosh" w:hAnsi="Nikosh" w:cs="Nikosh"/>
          <w:b/>
          <w:color w:val="222222"/>
          <w:sz w:val="28"/>
          <w:szCs w:val="28"/>
          <w:lang w:val="nb-NO"/>
        </w:rPr>
        <w:t xml:space="preserve"> </w:t>
      </w:r>
    </w:p>
    <w:p w14:paraId="715B9A1B" w14:textId="77777777" w:rsidR="00AE671C" w:rsidRPr="001D7C1F" w:rsidRDefault="00AE671C" w:rsidP="00AE671C">
      <w:pPr>
        <w:shd w:val="clear" w:color="auto" w:fill="FFFFFF"/>
        <w:spacing w:after="0" w:line="240" w:lineRule="auto"/>
        <w:jc w:val="center"/>
        <w:rPr>
          <w:rFonts w:ascii="Nikosh" w:hAnsi="Nikosh" w:cs="Nikosh"/>
          <w:b/>
          <w:color w:val="222222"/>
          <w:sz w:val="28"/>
          <w:szCs w:val="28"/>
          <w:lang w:val="nb-NO"/>
        </w:rPr>
      </w:pPr>
      <w:r w:rsidRPr="001D7C1F">
        <w:rPr>
          <w:rFonts w:ascii="Nikosh" w:hAnsi="Nikosh" w:cs="Nikosh"/>
          <w:b/>
          <w:color w:val="222222"/>
          <w:sz w:val="28"/>
          <w:szCs w:val="28"/>
          <w:lang w:val="nb-NO"/>
        </w:rPr>
        <w:t xml:space="preserve">                                    - </w:t>
      </w:r>
      <w:r>
        <w:rPr>
          <w:rFonts w:ascii="Nikosh" w:hAnsi="Nikosh" w:cs="Nikosh"/>
          <w:b/>
          <w:bCs/>
          <w:color w:val="222222"/>
          <w:sz w:val="28"/>
          <w:szCs w:val="28"/>
          <w:cs/>
          <w:lang w:bidi="bn-IN"/>
        </w:rPr>
        <w:t>দুর্যোগ ব্য</w:t>
      </w:r>
      <w:r w:rsidRPr="003C26F0">
        <w:rPr>
          <w:rFonts w:ascii="Nikosh" w:hAnsi="Nikosh" w:cs="Nikosh"/>
          <w:b/>
          <w:bCs/>
          <w:color w:val="222222"/>
          <w:sz w:val="28"/>
          <w:szCs w:val="28"/>
          <w:cs/>
          <w:lang w:bidi="bn-IN"/>
        </w:rPr>
        <w:t>বস্থাপনা ও ত্রাণমন্ত্রী</w:t>
      </w:r>
    </w:p>
    <w:p w14:paraId="62340235" w14:textId="77777777" w:rsidR="00AE671C" w:rsidRPr="001D7C1F" w:rsidRDefault="00AE671C" w:rsidP="00AE671C">
      <w:pPr>
        <w:spacing w:after="0" w:line="240" w:lineRule="auto"/>
        <w:jc w:val="both"/>
        <w:rPr>
          <w:rFonts w:ascii="Nikosh" w:hAnsi="Nikosh" w:cs="Nikosh"/>
          <w:color w:val="000000"/>
          <w:sz w:val="30"/>
          <w:szCs w:val="30"/>
          <w:lang w:val="nb-NO"/>
        </w:rPr>
      </w:pPr>
      <w:r w:rsidRPr="003C26F0">
        <w:rPr>
          <w:rFonts w:ascii="Nikosh" w:hAnsi="Nikosh" w:cs="Nikosh"/>
          <w:color w:val="222222"/>
          <w:sz w:val="28"/>
          <w:szCs w:val="28"/>
          <w:cs/>
          <w:lang w:bidi="bn-IN"/>
        </w:rPr>
        <w:t>চট্টগ্রাম</w:t>
      </w:r>
      <w:r w:rsidRPr="001D7C1F">
        <w:rPr>
          <w:rFonts w:ascii="Nikosh" w:hAnsi="Nikosh" w:cs="Nikosh"/>
          <w:color w:val="222222"/>
          <w:sz w:val="28"/>
          <w:szCs w:val="28"/>
          <w:lang w:val="nb-NO"/>
        </w:rPr>
        <w:t>, </w:t>
      </w:r>
      <w:r w:rsidRPr="00DE5327">
        <w:rPr>
          <w:rFonts w:ascii="Nikosh" w:hAnsi="Nikosh" w:cs="Nikosh" w:hint="cs"/>
          <w:b/>
          <w:sz w:val="30"/>
          <w:szCs w:val="30"/>
          <w:cs/>
          <w:lang w:bidi="bn-IN"/>
        </w:rPr>
        <w:t>৩১</w:t>
      </w:r>
      <w:r w:rsidRPr="00DE5327">
        <w:rPr>
          <w:rFonts w:ascii="Nikosh" w:hAnsi="Nikosh" w:cs="Nikosh"/>
          <w:sz w:val="30"/>
          <w:szCs w:val="30"/>
          <w:cs/>
          <w:lang w:bidi="bn-IN"/>
        </w:rPr>
        <w:t xml:space="preserve"> আষাঢ় </w:t>
      </w:r>
      <w:r w:rsidRPr="001D7C1F">
        <w:rPr>
          <w:rFonts w:ascii="Nikosh" w:hAnsi="Nikosh" w:cs="Nikosh"/>
          <w:sz w:val="30"/>
          <w:szCs w:val="30"/>
          <w:lang w:val="nb-NO"/>
        </w:rPr>
        <w:t>(</w:t>
      </w:r>
      <w:r w:rsidRPr="00DE5327">
        <w:rPr>
          <w:rFonts w:ascii="Nikosh" w:hAnsi="Nikosh" w:cs="Nikosh" w:hint="cs"/>
          <w:sz w:val="30"/>
          <w:szCs w:val="30"/>
          <w:cs/>
          <w:lang w:bidi="bn-IN"/>
        </w:rPr>
        <w:t>১৫ জুলাই</w:t>
      </w:r>
      <w:r w:rsidRPr="001D7C1F">
        <w:rPr>
          <w:rFonts w:ascii="Nikosh" w:hAnsi="Nikosh" w:cs="Nikosh"/>
          <w:sz w:val="30"/>
          <w:szCs w:val="30"/>
          <w:lang w:val="nb-NO"/>
        </w:rPr>
        <w:t>):</w:t>
      </w:r>
      <w:r w:rsidRPr="001D7C1F">
        <w:rPr>
          <w:rFonts w:ascii="Nikosh" w:hAnsi="Nikosh" w:cs="Nikosh"/>
          <w:color w:val="000000"/>
          <w:sz w:val="30"/>
          <w:szCs w:val="30"/>
          <w:lang w:val="nb-NO"/>
        </w:rPr>
        <w:t xml:space="preserve">   </w:t>
      </w:r>
    </w:p>
    <w:p w14:paraId="00458399" w14:textId="77777777" w:rsidR="00AE671C" w:rsidRPr="001D7C1F" w:rsidRDefault="00AE671C" w:rsidP="00AE671C">
      <w:pPr>
        <w:shd w:val="clear" w:color="auto" w:fill="FFFFFF"/>
        <w:spacing w:after="0" w:line="240" w:lineRule="auto"/>
        <w:rPr>
          <w:rFonts w:ascii="Nikosh" w:hAnsi="Nikosh" w:cs="Nikosh"/>
          <w:color w:val="222222"/>
          <w:szCs w:val="28"/>
          <w:lang w:val="nb-NO"/>
        </w:rPr>
      </w:pPr>
    </w:p>
    <w:p w14:paraId="05D63DFB" w14:textId="77777777" w:rsidR="00AE671C" w:rsidRPr="001D7C1F" w:rsidRDefault="00AE671C" w:rsidP="00AE671C">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222222"/>
          <w:sz w:val="28"/>
          <w:szCs w:val="28"/>
          <w:cs/>
          <w:lang w:bidi="bn-IN"/>
        </w:rPr>
        <w:t>দুর্যোগ ব্য</w:t>
      </w:r>
      <w:r w:rsidRPr="003C26F0">
        <w:rPr>
          <w:rFonts w:ascii="Nikosh" w:hAnsi="Nikosh" w:cs="Nikosh"/>
          <w:color w:val="222222"/>
          <w:sz w:val="28"/>
          <w:szCs w:val="28"/>
          <w:cs/>
          <w:lang w:bidi="bn-IN"/>
        </w:rPr>
        <w:t>বস্থাপনা ও ত্রা</w:t>
      </w:r>
      <w:r>
        <w:rPr>
          <w:rFonts w:ascii="Nikosh" w:hAnsi="Nikosh" w:cs="Nikosh"/>
          <w:color w:val="222222"/>
          <w:sz w:val="28"/>
          <w:szCs w:val="28"/>
          <w:cs/>
          <w:lang w:bidi="bn-IN"/>
        </w:rPr>
        <w:t>ণ</w:t>
      </w:r>
      <w:r w:rsidRPr="003C26F0">
        <w:rPr>
          <w:rFonts w:ascii="Nikosh" w:hAnsi="Nikosh" w:cs="Nikosh"/>
          <w:color w:val="222222"/>
          <w:sz w:val="28"/>
          <w:szCs w:val="28"/>
          <w:cs/>
          <w:lang w:bidi="bn-IN"/>
        </w:rPr>
        <w:t>মন্ত্রী আসাদুল হাবিব দুলু বলেছেন</w:t>
      </w:r>
      <w:r w:rsidRPr="001D7C1F">
        <w:rPr>
          <w:rFonts w:ascii="Nikosh" w:hAnsi="Nikosh" w:cs="Nikosh"/>
          <w:color w:val="222222"/>
          <w:sz w:val="28"/>
          <w:szCs w:val="28"/>
          <w:lang w:val="nb-NO"/>
        </w:rPr>
        <w:t xml:space="preserve">, </w:t>
      </w:r>
      <w:r w:rsidRPr="003C26F0">
        <w:rPr>
          <w:rFonts w:ascii="Nikosh" w:hAnsi="Nikosh" w:cs="Nikosh"/>
          <w:color w:val="222222"/>
          <w:sz w:val="28"/>
          <w:szCs w:val="28"/>
          <w:cs/>
          <w:lang w:bidi="bn-IN"/>
        </w:rPr>
        <w:t xml:space="preserve">ত্রাণ বিতরণে কোনো রাজনৈতিক পরিচয় বিবেচনায় আনা হচ্ছে </w:t>
      </w:r>
      <w:r>
        <w:rPr>
          <w:rFonts w:ascii="Nikosh" w:hAnsi="Nikosh" w:cs="Nikosh"/>
          <w:color w:val="222222"/>
          <w:sz w:val="28"/>
          <w:szCs w:val="28"/>
          <w:cs/>
          <w:lang w:bidi="bn-IN"/>
        </w:rPr>
        <w:t>না</w:t>
      </w:r>
      <w:r w:rsidRPr="003C26F0">
        <w:rPr>
          <w:rFonts w:ascii="Nikosh" w:hAnsi="Nikosh" w:cs="Nikosh"/>
          <w:color w:val="222222"/>
          <w:sz w:val="28"/>
          <w:szCs w:val="28"/>
          <w:cs/>
          <w:lang w:bidi="bn-IN"/>
        </w:rPr>
        <w:t xml:space="preserve"> এবং কোনো অনিয়ম</w:t>
      </w:r>
      <w:r>
        <w:rPr>
          <w:rFonts w:ascii="Nikosh" w:hAnsi="Nikosh" w:cs="Nikosh"/>
          <w:color w:val="222222"/>
          <w:sz w:val="28"/>
          <w:szCs w:val="28"/>
          <w:cs/>
          <w:lang w:bidi="bn-IN"/>
        </w:rPr>
        <w:t xml:space="preserve"> ও</w:t>
      </w:r>
      <w:r w:rsidRPr="003C26F0">
        <w:rPr>
          <w:rFonts w:ascii="Nikosh" w:hAnsi="Nikosh" w:cs="Nikosh"/>
          <w:color w:val="222222"/>
          <w:sz w:val="28"/>
          <w:szCs w:val="28"/>
          <w:cs/>
          <w:lang w:bidi="bn-IN"/>
        </w:rPr>
        <w:t xml:space="preserve"> দুর্নীতিকে প্রশ্রয় দে</w:t>
      </w:r>
      <w:r>
        <w:rPr>
          <w:rFonts w:ascii="Nikosh" w:hAnsi="Nikosh" w:cs="Nikosh"/>
          <w:color w:val="222222"/>
          <w:sz w:val="28"/>
          <w:szCs w:val="28"/>
          <w:cs/>
          <w:lang w:bidi="bn-IN"/>
        </w:rPr>
        <w:t>ও</w:t>
      </w:r>
      <w:r w:rsidRPr="003C26F0">
        <w:rPr>
          <w:rFonts w:ascii="Nikosh" w:hAnsi="Nikosh" w:cs="Nikosh"/>
          <w:color w:val="222222"/>
          <w:sz w:val="28"/>
          <w:szCs w:val="28"/>
          <w:cs/>
          <w:lang w:bidi="bn-IN"/>
        </w:rPr>
        <w:t>য়া হবে না।</w:t>
      </w:r>
      <w:r>
        <w:rPr>
          <w:rFonts w:ascii="Nikosh" w:hAnsi="Nikosh" w:cs="Nikosh"/>
          <w:color w:val="222222"/>
          <w:sz w:val="28"/>
          <w:szCs w:val="28"/>
          <w:cs/>
          <w:lang w:bidi="bn-IN"/>
        </w:rPr>
        <w:t xml:space="preserve"> তিনি আরো বলেন</w:t>
      </w:r>
      <w:r w:rsidRPr="001D7C1F">
        <w:rPr>
          <w:rFonts w:ascii="Nikosh" w:hAnsi="Nikosh" w:cs="Nikosh"/>
          <w:color w:val="222222"/>
          <w:sz w:val="28"/>
          <w:szCs w:val="28"/>
          <w:lang w:val="nb-NO"/>
        </w:rPr>
        <w:t xml:space="preserve">, </w:t>
      </w:r>
      <w:r w:rsidRPr="003C26F0">
        <w:rPr>
          <w:rFonts w:ascii="Nikosh" w:hAnsi="Nikosh" w:cs="Nikosh"/>
          <w:color w:val="222222"/>
          <w:sz w:val="28"/>
          <w:szCs w:val="28"/>
          <w:cs/>
          <w:lang w:bidi="bn-IN"/>
        </w:rPr>
        <w:t>সরকারি ত্রাণ সরকারি চ্যানেলে বিতরণ করা হচ্ছে। বন্যা পরিস্থিতি স্বাভাবিক না হওয়া পর্যন্ত ত্রাণ কার্যক্রম অব্যাহত থাকবে। এরপর শুর হবে পুনর্বাসন কার্যক্রম।</w:t>
      </w:r>
      <w:r w:rsidRPr="001D7C1F">
        <w:rPr>
          <w:rFonts w:ascii="Nikosh" w:hAnsi="Nikosh" w:cs="Nikosh"/>
          <w:color w:val="222222"/>
          <w:sz w:val="28"/>
          <w:szCs w:val="28"/>
          <w:lang w:val="nb-NO"/>
        </w:rPr>
        <w:t xml:space="preserve"> </w:t>
      </w:r>
    </w:p>
    <w:p w14:paraId="07147EE9" w14:textId="77777777" w:rsidR="00AE671C" w:rsidRPr="001D7C1F" w:rsidRDefault="00AE671C" w:rsidP="00AE671C">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222222"/>
          <w:sz w:val="28"/>
          <w:szCs w:val="28"/>
          <w:cs/>
          <w:lang w:bidi="bn-IN"/>
        </w:rPr>
        <w:t>গতকাল চট্টগ্রাম সার্কিট হাউস সম্মেলন</w:t>
      </w:r>
      <w:r w:rsidRPr="003C26F0">
        <w:rPr>
          <w:rFonts w:ascii="Nikosh" w:hAnsi="Nikosh" w:cs="Nikosh"/>
          <w:color w:val="222222"/>
          <w:sz w:val="28"/>
          <w:szCs w:val="28"/>
          <w:cs/>
          <w:lang w:bidi="bn-IN"/>
        </w:rPr>
        <w:t>কক্ষে চট্টগ্রামে অতিবৃষ্টি ও বন্যা পরিস্থিতি নিয়ে প্রশাসনের উচ্চপদস্থ কর্মকর্তা</w:t>
      </w:r>
      <w:r w:rsidRPr="001D7C1F">
        <w:rPr>
          <w:rFonts w:ascii="Nikosh" w:hAnsi="Nikosh" w:cs="Nikosh"/>
          <w:color w:val="222222"/>
          <w:sz w:val="28"/>
          <w:szCs w:val="28"/>
          <w:lang w:val="nb-NO"/>
        </w:rPr>
        <w:t xml:space="preserve">, </w:t>
      </w:r>
      <w:r w:rsidRPr="003C26F0">
        <w:rPr>
          <w:rFonts w:ascii="Nikosh" w:hAnsi="Nikosh" w:cs="Nikosh"/>
          <w:color w:val="222222"/>
          <w:sz w:val="28"/>
          <w:szCs w:val="28"/>
          <w:cs/>
          <w:lang w:bidi="bn-IN"/>
        </w:rPr>
        <w:t>জনপ্রতিনিধ</w:t>
      </w:r>
      <w:r>
        <w:rPr>
          <w:rFonts w:ascii="Nikosh" w:hAnsi="Nikosh" w:cs="Nikosh"/>
          <w:color w:val="222222"/>
          <w:sz w:val="28"/>
          <w:szCs w:val="28"/>
          <w:cs/>
          <w:lang w:bidi="bn-IN"/>
        </w:rPr>
        <w:t>ি ও বিভিন্ন সংস্থার প্রতিনিধির</w:t>
      </w:r>
      <w:r w:rsidRPr="001D7C1F">
        <w:rPr>
          <w:rFonts w:ascii="Nikosh" w:hAnsi="Nikosh" w:cs="Nikosh"/>
          <w:color w:val="222222"/>
          <w:sz w:val="28"/>
          <w:szCs w:val="28"/>
          <w:lang w:val="nb-NO"/>
        </w:rPr>
        <w:t> </w:t>
      </w:r>
      <w:r w:rsidRPr="003C26F0">
        <w:rPr>
          <w:rFonts w:ascii="Nikosh" w:hAnsi="Nikosh" w:cs="Nikosh"/>
          <w:color w:val="222222"/>
          <w:sz w:val="28"/>
          <w:szCs w:val="28"/>
          <w:cs/>
          <w:lang w:bidi="bn-IN"/>
        </w:rPr>
        <w:t>সাথে আলোচনা সভায় প্রধান অতিথির বক্তৃতায় তিনি এসব কথা বলেন।</w:t>
      </w:r>
      <w:r w:rsidRPr="001D7C1F">
        <w:rPr>
          <w:rFonts w:ascii="Nikosh" w:hAnsi="Nikosh" w:cs="Nikosh"/>
          <w:color w:val="222222"/>
          <w:sz w:val="28"/>
          <w:szCs w:val="28"/>
          <w:lang w:val="nb-NO"/>
        </w:rPr>
        <w:t> </w:t>
      </w:r>
    </w:p>
    <w:p w14:paraId="38555F63" w14:textId="77777777" w:rsidR="00AE671C" w:rsidRPr="001D7C1F" w:rsidRDefault="00AE671C" w:rsidP="00AE671C">
      <w:pPr>
        <w:shd w:val="clear" w:color="auto" w:fill="FFFFFF"/>
        <w:spacing w:after="120" w:line="240" w:lineRule="auto"/>
        <w:ind w:firstLine="720"/>
        <w:jc w:val="both"/>
        <w:rPr>
          <w:rFonts w:ascii="Nikosh" w:hAnsi="Nikosh" w:cs="Nikosh"/>
          <w:color w:val="222222"/>
          <w:sz w:val="28"/>
          <w:szCs w:val="28"/>
          <w:lang w:val="nb-NO"/>
        </w:rPr>
      </w:pPr>
      <w:r w:rsidRPr="003C26F0">
        <w:rPr>
          <w:rFonts w:ascii="Nikosh" w:hAnsi="Nikosh" w:cs="Nikosh"/>
          <w:color w:val="222222"/>
          <w:sz w:val="28"/>
          <w:szCs w:val="28"/>
          <w:cs/>
          <w:lang w:bidi="bn-IN"/>
        </w:rPr>
        <w:t>মন্ত্রী বলেন</w:t>
      </w:r>
      <w:r w:rsidRPr="001D7C1F">
        <w:rPr>
          <w:rFonts w:ascii="Nikosh" w:hAnsi="Nikosh" w:cs="Nikosh"/>
          <w:color w:val="222222"/>
          <w:sz w:val="28"/>
          <w:szCs w:val="28"/>
          <w:lang w:val="nb-NO"/>
        </w:rPr>
        <w:t xml:space="preserve">, </w:t>
      </w:r>
      <w:r w:rsidRPr="003C26F0">
        <w:rPr>
          <w:rFonts w:ascii="Nikosh" w:hAnsi="Nikosh" w:cs="Nikosh"/>
          <w:color w:val="222222"/>
          <w:sz w:val="28"/>
          <w:szCs w:val="28"/>
          <w:cs/>
          <w:lang w:bidi="bn-IN"/>
        </w:rPr>
        <w:t>চট্টগ্রাম</w:t>
      </w:r>
      <w:r w:rsidRPr="001D7C1F">
        <w:rPr>
          <w:rFonts w:ascii="Nikosh" w:hAnsi="Nikosh" w:cs="Nikosh"/>
          <w:color w:val="222222"/>
          <w:sz w:val="28"/>
          <w:szCs w:val="28"/>
          <w:lang w:val="nb-NO"/>
        </w:rPr>
        <w:t xml:space="preserve">, </w:t>
      </w:r>
      <w:r w:rsidRPr="003C26F0">
        <w:rPr>
          <w:rFonts w:ascii="Nikosh" w:hAnsi="Nikosh" w:cs="Nikosh"/>
          <w:color w:val="222222"/>
          <w:sz w:val="28"/>
          <w:szCs w:val="28"/>
          <w:cs/>
          <w:lang w:bidi="bn-IN"/>
        </w:rPr>
        <w:t>কক্সবাজার</w:t>
      </w:r>
      <w:r w:rsidRPr="001D7C1F">
        <w:rPr>
          <w:rFonts w:ascii="Nikosh" w:hAnsi="Nikosh" w:cs="Nikosh"/>
          <w:color w:val="222222"/>
          <w:sz w:val="28"/>
          <w:szCs w:val="28"/>
          <w:lang w:val="nb-NO"/>
        </w:rPr>
        <w:t xml:space="preserve">, </w:t>
      </w:r>
      <w:r w:rsidRPr="003C26F0">
        <w:rPr>
          <w:rFonts w:ascii="Nikosh" w:hAnsi="Nikosh" w:cs="Nikosh"/>
          <w:color w:val="222222"/>
          <w:sz w:val="28"/>
          <w:szCs w:val="28"/>
          <w:cs/>
          <w:lang w:bidi="bn-IN"/>
        </w:rPr>
        <w:t>বান্দরবান</w:t>
      </w:r>
      <w:r w:rsidRPr="001D7C1F">
        <w:rPr>
          <w:rFonts w:ascii="Nikosh" w:hAnsi="Nikosh" w:cs="Nikosh"/>
          <w:color w:val="222222"/>
          <w:sz w:val="28"/>
          <w:szCs w:val="28"/>
          <w:lang w:val="nb-NO"/>
        </w:rPr>
        <w:t xml:space="preserve">, </w:t>
      </w:r>
      <w:r w:rsidRPr="003C26F0">
        <w:rPr>
          <w:rFonts w:ascii="Nikosh" w:hAnsi="Nikosh" w:cs="Nikosh"/>
          <w:color w:val="222222"/>
          <w:sz w:val="28"/>
          <w:szCs w:val="28"/>
          <w:cs/>
          <w:lang w:bidi="bn-IN"/>
        </w:rPr>
        <w:t>রাঙামাটি</w:t>
      </w:r>
      <w:r w:rsidRPr="001D7C1F">
        <w:rPr>
          <w:rFonts w:ascii="Nikosh" w:hAnsi="Nikosh" w:cs="Nikosh"/>
          <w:color w:val="222222"/>
          <w:sz w:val="28"/>
          <w:szCs w:val="28"/>
          <w:lang w:val="nb-NO"/>
        </w:rPr>
        <w:t xml:space="preserve">, </w:t>
      </w:r>
      <w:r w:rsidRPr="003C26F0">
        <w:rPr>
          <w:rFonts w:ascii="Nikosh" w:hAnsi="Nikosh" w:cs="Nikosh"/>
          <w:color w:val="222222"/>
          <w:sz w:val="28"/>
          <w:szCs w:val="28"/>
          <w:cs/>
          <w:lang w:bidi="bn-IN"/>
        </w:rPr>
        <w:t>খাগড়াছড়ি অঞ্চলে সাম্প্রতিক ভয়াবহ বন্যা মোকাবিলায় সরকার সমন্বিতভাবে কাজ করেছে। উদ্ধার কার্যক্রমের পাশাপাশি এখন ক্ষতিগ্রস্ত মানুষের পুনর্বাসন</w:t>
      </w:r>
      <w:r w:rsidRPr="001D7C1F">
        <w:rPr>
          <w:rFonts w:ascii="Nikosh" w:hAnsi="Nikosh" w:cs="Nikosh"/>
          <w:color w:val="222222"/>
          <w:sz w:val="28"/>
          <w:szCs w:val="28"/>
          <w:lang w:val="nb-NO"/>
        </w:rPr>
        <w:t xml:space="preserve">, </w:t>
      </w:r>
      <w:r w:rsidRPr="003C26F0">
        <w:rPr>
          <w:rFonts w:ascii="Nikosh" w:hAnsi="Nikosh" w:cs="Nikosh"/>
          <w:color w:val="222222"/>
          <w:sz w:val="28"/>
          <w:szCs w:val="28"/>
          <w:cs/>
          <w:lang w:bidi="bn-IN"/>
        </w:rPr>
        <w:t>কৃষি পুনরুদ্ধার এবং জনস্বাস্থ্য সুরক্ষাকে সর্বোচ্চ অগ্রাধিকার দেওয়া হচ্ছে।</w:t>
      </w:r>
    </w:p>
    <w:p w14:paraId="3E39291A" w14:textId="77777777" w:rsidR="00AE671C" w:rsidRPr="001D7C1F" w:rsidRDefault="00AE671C" w:rsidP="00AE671C">
      <w:pPr>
        <w:shd w:val="clear" w:color="auto" w:fill="FFFFFF"/>
        <w:spacing w:after="120" w:line="240" w:lineRule="auto"/>
        <w:ind w:firstLine="720"/>
        <w:jc w:val="both"/>
        <w:rPr>
          <w:rFonts w:ascii="Nikosh" w:hAnsi="Nikosh" w:cs="Nikosh"/>
          <w:color w:val="222222"/>
          <w:sz w:val="28"/>
          <w:szCs w:val="28"/>
          <w:lang w:val="nb-NO"/>
        </w:rPr>
      </w:pPr>
      <w:r w:rsidRPr="003C26F0">
        <w:rPr>
          <w:rFonts w:ascii="Nikosh" w:hAnsi="Nikosh" w:cs="Nikosh"/>
          <w:color w:val="222222"/>
          <w:sz w:val="28"/>
          <w:szCs w:val="28"/>
          <w:cs/>
          <w:lang w:bidi="bn-IN"/>
        </w:rPr>
        <w:t xml:space="preserve">আসাদুল হাবিব দুলু </w:t>
      </w:r>
      <w:r>
        <w:rPr>
          <w:rFonts w:ascii="Nikosh" w:hAnsi="Nikosh" w:cs="Nikosh"/>
          <w:color w:val="222222"/>
          <w:sz w:val="28"/>
          <w:szCs w:val="28"/>
          <w:cs/>
          <w:lang w:bidi="bn-IN"/>
        </w:rPr>
        <w:t>আরো বলেন</w:t>
      </w:r>
      <w:r w:rsidRPr="001D7C1F">
        <w:rPr>
          <w:rFonts w:ascii="Nikosh" w:hAnsi="Nikosh" w:cs="Nikosh"/>
          <w:color w:val="222222"/>
          <w:sz w:val="28"/>
          <w:szCs w:val="28"/>
          <w:lang w:val="nb-NO"/>
        </w:rPr>
        <w:t xml:space="preserve">, </w:t>
      </w:r>
      <w:r w:rsidRPr="003C26F0">
        <w:rPr>
          <w:rFonts w:ascii="Nikosh" w:hAnsi="Nikosh" w:cs="Nikosh"/>
          <w:color w:val="222222"/>
          <w:sz w:val="28"/>
          <w:szCs w:val="28"/>
          <w:cs/>
          <w:lang w:bidi="bn-IN"/>
        </w:rPr>
        <w:t>বন্যা পরবর্তী পুনর্বাসন কার্যক্রম নিয়ে স্থানীয় সরকার মন্ত্রণালয়ের নেতৃত্বে অনু</w:t>
      </w:r>
      <w:r>
        <w:rPr>
          <w:rFonts w:ascii="Nikosh" w:hAnsi="Nikosh" w:cs="Nikosh"/>
          <w:color w:val="222222"/>
          <w:sz w:val="28"/>
          <w:szCs w:val="28"/>
          <w:cs/>
          <w:lang w:bidi="bn-IN"/>
        </w:rPr>
        <w:t>ষ্ঠিত আন্তঃমন্ত্রণালয় সভায় কৃষি</w:t>
      </w:r>
      <w:r w:rsidRPr="003C26F0">
        <w:rPr>
          <w:rFonts w:ascii="Nikosh" w:hAnsi="Nikosh" w:cs="Nikosh"/>
          <w:color w:val="222222"/>
          <w:sz w:val="28"/>
          <w:szCs w:val="28"/>
          <w:cs/>
          <w:lang w:bidi="bn-IN"/>
        </w:rPr>
        <w:t>খাতকে বিশেষ গুরুত্ব দেওয়া হয়েছে। ক্ষতিগ্রস্ত এলাকায় দ্রুত ক্ষয়ক্ষতির মূল্যায়ন করে উঁচু স্থানে বীজতলা তৈরির ব্যবস্থা</w:t>
      </w:r>
      <w:r w:rsidRPr="001D7C1F">
        <w:rPr>
          <w:rFonts w:ascii="Nikosh" w:hAnsi="Nikosh" w:cs="Nikosh"/>
          <w:color w:val="222222"/>
          <w:sz w:val="28"/>
          <w:szCs w:val="28"/>
          <w:lang w:val="nb-NO"/>
        </w:rPr>
        <w:t xml:space="preserve">, </w:t>
      </w:r>
      <w:r w:rsidRPr="003C26F0">
        <w:rPr>
          <w:rFonts w:ascii="Nikosh" w:hAnsi="Nikosh" w:cs="Nikosh"/>
          <w:color w:val="222222"/>
          <w:sz w:val="28"/>
          <w:szCs w:val="28"/>
          <w:cs/>
          <w:lang w:bidi="bn-IN"/>
        </w:rPr>
        <w:t>প্রয়োজনীয় বীজ</w:t>
      </w:r>
      <w:r w:rsidRPr="001D7C1F">
        <w:rPr>
          <w:rFonts w:ascii="Nikosh" w:hAnsi="Nikosh" w:cs="Nikosh"/>
          <w:color w:val="222222"/>
          <w:sz w:val="28"/>
          <w:szCs w:val="28"/>
          <w:lang w:val="nb-NO"/>
        </w:rPr>
        <w:t xml:space="preserve">, </w:t>
      </w:r>
      <w:r w:rsidRPr="003C26F0">
        <w:rPr>
          <w:rFonts w:ascii="Nikosh" w:hAnsi="Nikosh" w:cs="Nikosh"/>
          <w:color w:val="222222"/>
          <w:sz w:val="28"/>
          <w:szCs w:val="28"/>
          <w:cs/>
          <w:lang w:bidi="bn-IN"/>
        </w:rPr>
        <w:t>সার ও কৃষি উপকরণ সরবরাহের উদ্যোগ নেওয়া হবে</w:t>
      </w:r>
      <w:r w:rsidRPr="001D7C1F">
        <w:rPr>
          <w:rFonts w:ascii="Nikosh" w:hAnsi="Nikosh" w:cs="Nikosh"/>
          <w:color w:val="222222"/>
          <w:sz w:val="28"/>
          <w:szCs w:val="28"/>
          <w:lang w:val="nb-NO"/>
        </w:rPr>
        <w:t xml:space="preserve">, </w:t>
      </w:r>
      <w:r w:rsidRPr="003C26F0">
        <w:rPr>
          <w:rFonts w:ascii="Nikosh" w:hAnsi="Nikosh" w:cs="Nikosh"/>
          <w:color w:val="222222"/>
          <w:sz w:val="28"/>
          <w:szCs w:val="28"/>
          <w:cs/>
          <w:lang w:bidi="bn-IN"/>
        </w:rPr>
        <w:t>যাতে আসন্ন মৌসুমে খাদ্য উৎপাদন ব্যাহত না হয়। বন্যার পানি নেমে যাওয়ার পর পানিবাহিত রোগ ছড়িয়ে পড়ার আশঙ্কা থাকে। এ বিষয়টি বিবেচনায় রেখে স্বাস্থ্য মন্ত্র</w:t>
      </w:r>
      <w:r>
        <w:rPr>
          <w:rFonts w:ascii="Nikosh" w:hAnsi="Nikosh" w:cs="Nikosh"/>
          <w:color w:val="222222"/>
          <w:sz w:val="28"/>
          <w:szCs w:val="28"/>
          <w:cs/>
          <w:lang w:bidi="bn-IN"/>
        </w:rPr>
        <w:t>ণালয় মাঠপর্যায়ে প্রয়োজনীয় ওষুধ</w:t>
      </w:r>
      <w:r w:rsidRPr="001D7C1F">
        <w:rPr>
          <w:rFonts w:ascii="Nikosh" w:hAnsi="Nikosh" w:cs="Nikosh"/>
          <w:color w:val="222222"/>
          <w:sz w:val="28"/>
          <w:szCs w:val="28"/>
          <w:lang w:val="nb-NO"/>
        </w:rPr>
        <w:t xml:space="preserve">, </w:t>
      </w:r>
      <w:r w:rsidRPr="003C26F0">
        <w:rPr>
          <w:rFonts w:ascii="Nikosh" w:hAnsi="Nikosh" w:cs="Nikosh"/>
          <w:color w:val="222222"/>
          <w:sz w:val="28"/>
          <w:szCs w:val="28"/>
          <w:cs/>
          <w:lang w:bidi="bn-IN"/>
        </w:rPr>
        <w:t>বিশুদ্ধ পানি</w:t>
      </w:r>
      <w:r w:rsidRPr="001D7C1F">
        <w:rPr>
          <w:rFonts w:ascii="Nikosh" w:hAnsi="Nikosh" w:cs="Nikosh"/>
          <w:color w:val="222222"/>
          <w:sz w:val="28"/>
          <w:szCs w:val="28"/>
          <w:lang w:val="nb-NO"/>
        </w:rPr>
        <w:t xml:space="preserve">, </w:t>
      </w:r>
      <w:r w:rsidRPr="003C26F0">
        <w:rPr>
          <w:rFonts w:ascii="Nikosh" w:hAnsi="Nikosh" w:cs="Nikosh"/>
          <w:color w:val="222222"/>
          <w:sz w:val="28"/>
          <w:szCs w:val="28"/>
          <w:cs/>
          <w:lang w:bidi="bn-IN"/>
        </w:rPr>
        <w:t>পানি বিশুদ্ধকরণ ট্যাবলেট</w:t>
      </w:r>
      <w:r w:rsidRPr="001D7C1F">
        <w:rPr>
          <w:rFonts w:ascii="Nikosh" w:hAnsi="Nikosh" w:cs="Nikosh"/>
          <w:color w:val="222222"/>
          <w:sz w:val="28"/>
          <w:szCs w:val="28"/>
          <w:lang w:val="nb-NO"/>
        </w:rPr>
        <w:t xml:space="preserve">, </w:t>
      </w:r>
      <w:r w:rsidRPr="003C26F0">
        <w:rPr>
          <w:rFonts w:ascii="Nikosh" w:hAnsi="Nikosh" w:cs="Nikosh"/>
          <w:color w:val="222222"/>
          <w:sz w:val="28"/>
          <w:szCs w:val="28"/>
          <w:cs/>
          <w:lang w:bidi="bn-IN"/>
        </w:rPr>
        <w:t>ডায়রিয়া ও অন্যান্য পানিবাহিত রোগ মোকাবিলার চিকিৎসাসামগ্রী প্রস্তুত রেখেছে। স্থানীয় প্রশাসনকে স্বাস্থ্য সেবার প্রস্তুতির বিষয়ে নিয়মিত তথ্য দেওয়ারও নির্দেশনা দেওয়া হয়েছে।</w:t>
      </w:r>
    </w:p>
    <w:p w14:paraId="31EA9B38" w14:textId="2288626C" w:rsidR="00AE671C" w:rsidRPr="001D7C1F" w:rsidRDefault="00AE671C" w:rsidP="00AE671C">
      <w:pPr>
        <w:shd w:val="clear" w:color="auto" w:fill="FFFFFF"/>
        <w:spacing w:after="120" w:line="240" w:lineRule="auto"/>
        <w:ind w:firstLine="720"/>
        <w:jc w:val="center"/>
        <w:rPr>
          <w:rFonts w:ascii="Nikosh" w:hAnsi="Nikosh" w:cs="Nikosh"/>
          <w:color w:val="222222"/>
          <w:sz w:val="28"/>
          <w:szCs w:val="28"/>
          <w:lang w:val="nb-NO"/>
        </w:rPr>
      </w:pPr>
      <w:r w:rsidRPr="001D7C1F">
        <w:rPr>
          <w:rFonts w:ascii="Nikosh" w:hAnsi="Nikosh" w:cs="Nikosh"/>
          <w:color w:val="222222"/>
          <w:sz w:val="28"/>
          <w:szCs w:val="28"/>
          <w:lang w:val="nb-NO"/>
        </w:rPr>
        <w:t xml:space="preserve"># </w:t>
      </w:r>
    </w:p>
    <w:p w14:paraId="105185D8" w14:textId="77777777" w:rsidR="00AE671C" w:rsidRPr="001D7C1F" w:rsidRDefault="00AE671C" w:rsidP="00AE671C">
      <w:pPr>
        <w:spacing w:after="0" w:line="240" w:lineRule="auto"/>
        <w:rPr>
          <w:rFonts w:ascii="Nikosh" w:hAnsi="Nikosh" w:cs="Nikosh"/>
          <w:sz w:val="28"/>
          <w:szCs w:val="28"/>
          <w:lang w:val="nb-NO"/>
        </w:rPr>
      </w:pPr>
      <w:r w:rsidRPr="003C26F0">
        <w:rPr>
          <w:rFonts w:ascii="Nikosh" w:hAnsi="Nikosh" w:cs="Nikosh"/>
          <w:color w:val="222222"/>
          <w:sz w:val="28"/>
          <w:szCs w:val="28"/>
          <w:cs/>
          <w:lang w:bidi="bn-IN"/>
        </w:rPr>
        <w:t>তুহিন</w:t>
      </w:r>
      <w:r w:rsidRPr="001D7C1F">
        <w:rPr>
          <w:rFonts w:ascii="Nikosh" w:hAnsi="Nikosh" w:cs="Nikosh"/>
          <w:color w:val="222222"/>
          <w:sz w:val="28"/>
          <w:szCs w:val="28"/>
          <w:lang w:val="nb-NO"/>
        </w:rPr>
        <w:t>/</w:t>
      </w:r>
      <w:r w:rsidRPr="00B90CC9">
        <w:rPr>
          <w:rFonts w:ascii="Nikosh" w:hAnsi="Nikosh" w:cs="Nikosh"/>
          <w:sz w:val="28"/>
          <w:szCs w:val="28"/>
          <w:cs/>
          <w:lang w:bidi="bn-IN"/>
        </w:rPr>
        <w:t>খাদীজা</w:t>
      </w:r>
      <w:r w:rsidRPr="001D7C1F">
        <w:rPr>
          <w:rFonts w:ascii="Nikosh" w:hAnsi="Nikosh" w:cs="Nikosh"/>
          <w:sz w:val="28"/>
          <w:szCs w:val="28"/>
          <w:lang w:val="nb-NO"/>
        </w:rPr>
        <w:t>/</w:t>
      </w:r>
      <w:r>
        <w:rPr>
          <w:rFonts w:ascii="Nikosh" w:hAnsi="Nikosh" w:cs="Nikosh"/>
          <w:sz w:val="28"/>
          <w:szCs w:val="28"/>
          <w:cs/>
          <w:lang w:bidi="bn-IN"/>
        </w:rPr>
        <w:t>মারুফা</w:t>
      </w:r>
      <w:r w:rsidRPr="001D7C1F">
        <w:rPr>
          <w:rFonts w:ascii="Nikosh" w:hAnsi="Nikosh" w:cs="Nikosh"/>
          <w:sz w:val="28"/>
          <w:szCs w:val="28"/>
          <w:lang w:val="nb-NO"/>
        </w:rPr>
        <w:t>/</w:t>
      </w:r>
      <w:r>
        <w:rPr>
          <w:rFonts w:ascii="Nikosh" w:hAnsi="Nikosh" w:cs="Nikosh"/>
          <w:sz w:val="28"/>
          <w:szCs w:val="28"/>
          <w:cs/>
          <w:lang w:bidi="bn-IN"/>
        </w:rPr>
        <w:t>তারানা</w:t>
      </w:r>
      <w:r w:rsidRPr="001D7C1F">
        <w:rPr>
          <w:rFonts w:ascii="Nikosh" w:hAnsi="Nikosh" w:cs="Nikosh"/>
          <w:sz w:val="28"/>
          <w:szCs w:val="28"/>
          <w:lang w:val="nb-NO"/>
        </w:rPr>
        <w:t>/</w:t>
      </w:r>
      <w:r>
        <w:rPr>
          <w:rFonts w:ascii="Nikosh" w:hAnsi="Nikosh" w:cs="Nikosh"/>
          <w:sz w:val="28"/>
          <w:szCs w:val="28"/>
          <w:cs/>
          <w:lang w:bidi="bn-IN"/>
        </w:rPr>
        <w:t>তানভীর</w:t>
      </w:r>
      <w:r w:rsidRPr="001D7C1F">
        <w:rPr>
          <w:rFonts w:ascii="Nikosh" w:hAnsi="Nikosh" w:cs="Nikosh"/>
          <w:sz w:val="28"/>
          <w:szCs w:val="28"/>
          <w:lang w:val="nb-NO"/>
        </w:rPr>
        <w:t>/</w:t>
      </w:r>
      <w:r>
        <w:rPr>
          <w:rFonts w:ascii="Nikosh" w:hAnsi="Nikosh" w:cs="Nikosh"/>
          <w:sz w:val="28"/>
          <w:szCs w:val="28"/>
          <w:cs/>
          <w:lang w:bidi="bn-IN"/>
        </w:rPr>
        <w:t>আলী</w:t>
      </w:r>
      <w:r w:rsidRPr="001D7C1F">
        <w:rPr>
          <w:rFonts w:ascii="Nikosh" w:hAnsi="Nikosh" w:cs="Nikosh"/>
          <w:sz w:val="28"/>
          <w:szCs w:val="28"/>
          <w:lang w:val="nb-NO"/>
        </w:rPr>
        <w:t>/</w:t>
      </w:r>
      <w:r w:rsidRPr="00B90CC9">
        <w:rPr>
          <w:rFonts w:ascii="Nikosh" w:hAnsi="Nikosh" w:cs="Nikosh"/>
          <w:sz w:val="28"/>
          <w:szCs w:val="28"/>
          <w:cs/>
          <w:lang w:bidi="bn-IN"/>
        </w:rPr>
        <w:t>আসমা</w:t>
      </w:r>
      <w:r w:rsidRPr="001D7C1F">
        <w:rPr>
          <w:rFonts w:ascii="Nikosh" w:hAnsi="Nikosh" w:cs="Nikosh"/>
          <w:sz w:val="28"/>
          <w:szCs w:val="28"/>
          <w:lang w:val="nb-NO"/>
        </w:rPr>
        <w:t>/</w:t>
      </w:r>
      <w:r w:rsidRPr="00B90CC9">
        <w:rPr>
          <w:rFonts w:ascii="Nikosh" w:hAnsi="Nikosh" w:cs="Nikosh"/>
          <w:sz w:val="28"/>
          <w:szCs w:val="28"/>
          <w:cs/>
          <w:lang w:bidi="bn-IN"/>
        </w:rPr>
        <w:t>২০২৬</w:t>
      </w:r>
      <w:r w:rsidRPr="001D7C1F">
        <w:rPr>
          <w:rFonts w:ascii="Nikosh" w:hAnsi="Nikosh" w:cs="Nikosh"/>
          <w:sz w:val="28"/>
          <w:szCs w:val="28"/>
          <w:lang w:val="nb-NO"/>
        </w:rPr>
        <w:t>/</w:t>
      </w:r>
      <w:r>
        <w:rPr>
          <w:rFonts w:ascii="Nikosh" w:hAnsi="Nikosh" w:cs="Nikosh"/>
          <w:sz w:val="28"/>
          <w:szCs w:val="28"/>
          <w:cs/>
          <w:lang w:bidi="bn-IN"/>
        </w:rPr>
        <w:t xml:space="preserve">১০০০ </w:t>
      </w:r>
      <w:r w:rsidRPr="00B90CC9">
        <w:rPr>
          <w:rFonts w:ascii="Nikosh" w:hAnsi="Nikosh" w:cs="Nikosh"/>
          <w:sz w:val="28"/>
          <w:szCs w:val="28"/>
          <w:cs/>
          <w:lang w:bidi="bn-IN"/>
        </w:rPr>
        <w:t>ঘন্টা</w:t>
      </w:r>
    </w:p>
    <w:p w14:paraId="572A9F4D" w14:textId="77777777" w:rsidR="00AE671C" w:rsidRPr="001D7C1F" w:rsidRDefault="00AE671C">
      <w:pPr>
        <w:spacing w:after="0" w:line="240" w:lineRule="auto"/>
        <w:rPr>
          <w:rFonts w:ascii="Times New Roman" w:hAnsi="Times New Roman"/>
          <w:color w:val="000000"/>
          <w:sz w:val="26"/>
          <w:szCs w:val="26"/>
          <w:lang w:val="nb-NO"/>
        </w:rPr>
      </w:pPr>
      <w:r w:rsidRPr="001D7C1F">
        <w:rPr>
          <w:rFonts w:ascii="Times New Roman" w:hAnsi="Times New Roman"/>
          <w:color w:val="000000"/>
          <w:sz w:val="26"/>
          <w:szCs w:val="26"/>
          <w:lang w:val="nb-NO"/>
        </w:rPr>
        <w:br w:type="page"/>
      </w:r>
    </w:p>
    <w:p w14:paraId="689AED41" w14:textId="02141307" w:rsidR="00AC7242" w:rsidRDefault="00AC7242" w:rsidP="00AC7242">
      <w:pPr>
        <w:shd w:val="clear" w:color="auto" w:fill="FFFFFF"/>
        <w:spacing w:after="120" w:line="240" w:lineRule="auto"/>
        <w:rPr>
          <w:rFonts w:ascii="Times New Roman" w:hAnsi="Times New Roman"/>
          <w:color w:val="000000"/>
          <w:sz w:val="26"/>
          <w:szCs w:val="26"/>
        </w:rPr>
      </w:pPr>
      <w:r w:rsidRPr="0029609D">
        <w:rPr>
          <w:rFonts w:ascii="Times New Roman" w:hAnsi="Times New Roman"/>
          <w:color w:val="000000"/>
          <w:sz w:val="26"/>
          <w:szCs w:val="26"/>
        </w:rPr>
        <w:t xml:space="preserve">Handout                                                                                               </w:t>
      </w:r>
      <w:r>
        <w:rPr>
          <w:rFonts w:ascii="Times New Roman" w:hAnsi="Times New Roman"/>
          <w:color w:val="000000"/>
          <w:sz w:val="26"/>
          <w:szCs w:val="26"/>
        </w:rPr>
        <w:t xml:space="preserve">       </w:t>
      </w:r>
      <w:r w:rsidRPr="0029609D">
        <w:rPr>
          <w:rFonts w:ascii="Times New Roman" w:hAnsi="Times New Roman"/>
          <w:color w:val="000000"/>
          <w:sz w:val="26"/>
          <w:szCs w:val="26"/>
        </w:rPr>
        <w:t xml:space="preserve">     Number:</w:t>
      </w:r>
      <w:r>
        <w:rPr>
          <w:rFonts w:ascii="Times New Roman" w:hAnsi="Times New Roman"/>
          <w:color w:val="000000"/>
          <w:sz w:val="26"/>
          <w:szCs w:val="26"/>
        </w:rPr>
        <w:t xml:space="preserve"> 215</w:t>
      </w:r>
      <w:r w:rsidRPr="0029609D">
        <w:rPr>
          <w:rFonts w:ascii="Times New Roman" w:hAnsi="Times New Roman"/>
          <w:color w:val="000000"/>
          <w:sz w:val="26"/>
          <w:szCs w:val="26"/>
        </w:rPr>
        <w:t xml:space="preserve"> </w:t>
      </w:r>
    </w:p>
    <w:p w14:paraId="1A8CD3D2" w14:textId="77777777" w:rsidR="00AC7242" w:rsidRPr="0029609D" w:rsidRDefault="00AC7242" w:rsidP="00AC7242">
      <w:pPr>
        <w:shd w:val="clear" w:color="auto" w:fill="FFFFFF"/>
        <w:spacing w:after="120" w:line="240" w:lineRule="auto"/>
        <w:rPr>
          <w:rFonts w:ascii="Times New Roman" w:hAnsi="Times New Roman"/>
          <w:color w:val="000000"/>
          <w:sz w:val="2"/>
          <w:szCs w:val="26"/>
        </w:rPr>
      </w:pPr>
    </w:p>
    <w:p w14:paraId="27A6E6C6" w14:textId="77777777" w:rsidR="00AC7242" w:rsidRDefault="00AC7242" w:rsidP="00AC7242">
      <w:pPr>
        <w:spacing w:after="0" w:line="240" w:lineRule="auto"/>
        <w:jc w:val="center"/>
        <w:rPr>
          <w:rFonts w:ascii="Times New Roman" w:hAnsi="Times New Roman"/>
          <w:b/>
          <w:bCs/>
          <w:sz w:val="26"/>
          <w:szCs w:val="26"/>
          <w:lang w:bidi="bn-IN"/>
        </w:rPr>
      </w:pPr>
      <w:r w:rsidRPr="0029609D">
        <w:rPr>
          <w:rFonts w:ascii="Times New Roman" w:hAnsi="Times New Roman"/>
          <w:b/>
          <w:bCs/>
          <w:sz w:val="26"/>
          <w:szCs w:val="26"/>
          <w:lang w:bidi="bn-IN"/>
        </w:rPr>
        <w:t xml:space="preserve">Adviser Titumir seeks stronger UN support for smooth </w:t>
      </w:r>
    </w:p>
    <w:p w14:paraId="48EFF858" w14:textId="77777777" w:rsidR="00AC7242" w:rsidRDefault="00AC7242" w:rsidP="00AC7242">
      <w:pPr>
        <w:spacing w:after="0" w:line="240" w:lineRule="auto"/>
        <w:jc w:val="center"/>
        <w:rPr>
          <w:rFonts w:ascii="Times New Roman" w:hAnsi="Times New Roman"/>
          <w:b/>
          <w:bCs/>
          <w:sz w:val="26"/>
          <w:szCs w:val="26"/>
          <w:lang w:bidi="bn-IN"/>
        </w:rPr>
      </w:pPr>
      <w:r w:rsidRPr="0029609D">
        <w:rPr>
          <w:rFonts w:ascii="Times New Roman" w:hAnsi="Times New Roman"/>
          <w:b/>
          <w:bCs/>
          <w:sz w:val="26"/>
          <w:szCs w:val="26"/>
          <w:lang w:bidi="bn-IN"/>
        </w:rPr>
        <w:t>LDC graduation and SDG acceleration</w:t>
      </w:r>
    </w:p>
    <w:p w14:paraId="39172D92" w14:textId="77777777" w:rsidR="00AC7242" w:rsidRPr="002A158E" w:rsidRDefault="00AC7242" w:rsidP="00AC7242">
      <w:pPr>
        <w:spacing w:after="0" w:line="240" w:lineRule="auto"/>
        <w:jc w:val="center"/>
        <w:rPr>
          <w:rFonts w:ascii="Times New Roman" w:hAnsi="Times New Roman"/>
          <w:sz w:val="20"/>
          <w:szCs w:val="26"/>
          <w:lang w:bidi="bn-IN"/>
        </w:rPr>
      </w:pPr>
    </w:p>
    <w:p w14:paraId="493C1F91" w14:textId="77777777" w:rsidR="00AC7242" w:rsidRDefault="00AC7242" w:rsidP="00AC7242">
      <w:pPr>
        <w:shd w:val="clear" w:color="auto" w:fill="FFFFFF"/>
        <w:spacing w:after="0" w:line="240" w:lineRule="auto"/>
        <w:rPr>
          <w:rFonts w:ascii="Times New Roman" w:hAnsi="Times New Roman"/>
          <w:color w:val="000000"/>
          <w:sz w:val="26"/>
          <w:szCs w:val="26"/>
        </w:rPr>
      </w:pPr>
      <w:r w:rsidRPr="0029609D">
        <w:rPr>
          <w:rFonts w:ascii="Times New Roman" w:hAnsi="Times New Roman"/>
          <w:color w:val="000000"/>
          <w:sz w:val="26"/>
          <w:szCs w:val="26"/>
        </w:rPr>
        <w:t>New York, 15 July:</w:t>
      </w:r>
    </w:p>
    <w:p w14:paraId="2293DC3D" w14:textId="77777777" w:rsidR="00AC7242" w:rsidRPr="0029609D" w:rsidRDefault="00AC7242" w:rsidP="00AC7242">
      <w:pPr>
        <w:shd w:val="clear" w:color="auto" w:fill="FFFFFF"/>
        <w:spacing w:after="0" w:line="240" w:lineRule="auto"/>
        <w:rPr>
          <w:rFonts w:ascii="Times New Roman" w:hAnsi="Times New Roman"/>
          <w:color w:val="000000"/>
          <w:sz w:val="16"/>
          <w:szCs w:val="26"/>
        </w:rPr>
      </w:pPr>
    </w:p>
    <w:p w14:paraId="1D74CC7B" w14:textId="77777777" w:rsidR="00AC7242" w:rsidRPr="0029609D" w:rsidRDefault="00AC7242" w:rsidP="00AC7242">
      <w:pPr>
        <w:spacing w:after="240" w:line="240" w:lineRule="auto"/>
        <w:ind w:firstLine="720"/>
        <w:jc w:val="both"/>
        <w:rPr>
          <w:rFonts w:ascii="Times New Roman" w:hAnsi="Times New Roman"/>
          <w:sz w:val="26"/>
          <w:szCs w:val="26"/>
          <w:lang w:bidi="bn-IN"/>
        </w:rPr>
      </w:pPr>
      <w:r w:rsidRPr="0029609D">
        <w:rPr>
          <w:rFonts w:ascii="Times New Roman" w:hAnsi="Times New Roman"/>
          <w:sz w:val="26"/>
          <w:szCs w:val="26"/>
          <w:lang w:bidi="bn-IN"/>
        </w:rPr>
        <w:t>Adviser to the Prime Minister for the Ministry of Finance and the Ministry of Planning Rashed Al Mahmud Titumir has called for stronger United Nations support to ensure Bangladesh's smooth and sustainable graduation from the Least Developed Country (LDC) category, accelerate SDG implementation and advance the country's reform agenda.</w:t>
      </w:r>
    </w:p>
    <w:p w14:paraId="24D546A1" w14:textId="77777777" w:rsidR="00AC7242" w:rsidRPr="0029609D" w:rsidRDefault="00AC7242" w:rsidP="00AC7242">
      <w:pPr>
        <w:spacing w:after="240" w:line="240" w:lineRule="auto"/>
        <w:ind w:firstLine="720"/>
        <w:jc w:val="both"/>
        <w:rPr>
          <w:rFonts w:ascii="Times New Roman" w:hAnsi="Times New Roman"/>
          <w:sz w:val="26"/>
          <w:szCs w:val="26"/>
          <w:lang w:bidi="bn-IN"/>
        </w:rPr>
      </w:pPr>
      <w:r w:rsidRPr="0029609D">
        <w:rPr>
          <w:rFonts w:ascii="Times New Roman" w:hAnsi="Times New Roman"/>
          <w:sz w:val="26"/>
          <w:szCs w:val="26"/>
          <w:lang w:bidi="bn-IN"/>
        </w:rPr>
        <w:t xml:space="preserve">The Advisor </w:t>
      </w:r>
      <w:r w:rsidRPr="0029609D">
        <w:rPr>
          <w:rFonts w:ascii="Times New Roman" w:hAnsi="Times New Roman" w:cs="Nirmala UI"/>
          <w:sz w:val="26"/>
          <w:szCs w:val="26"/>
          <w:lang w:bidi="bn-IN"/>
        </w:rPr>
        <w:t>had</w:t>
      </w:r>
      <w:r w:rsidRPr="0029609D">
        <w:rPr>
          <w:rFonts w:ascii="Times New Roman" w:hAnsi="Times New Roman"/>
          <w:sz w:val="26"/>
          <w:szCs w:val="26"/>
          <w:lang w:bidi="bn-IN"/>
        </w:rPr>
        <w:t xml:space="preserve"> separate meetings with UN Under-Secretary-General for Economic and Social Affairs Li Junhua, UN Under-Secretary-General &amp; Executive Secretary of UN-ESCAP Armida Salsiah Alisjahbana and UNDP Assistant Secretary-General &amp; Regional Director for Asia and the Pacific Kanni Wignaraja</w:t>
      </w:r>
      <w:r>
        <w:rPr>
          <w:rFonts w:ascii="Times New Roman" w:hAnsi="Times New Roman"/>
          <w:sz w:val="26"/>
          <w:szCs w:val="26"/>
          <w:lang w:bidi="bn-IN"/>
        </w:rPr>
        <w:t xml:space="preserve"> yesterday</w:t>
      </w:r>
      <w:r w:rsidRPr="0029609D">
        <w:rPr>
          <w:rFonts w:ascii="Times New Roman" w:hAnsi="Times New Roman"/>
          <w:sz w:val="26"/>
          <w:szCs w:val="26"/>
          <w:lang w:bidi="bn-IN"/>
        </w:rPr>
        <w:t>. During these meetings Titumir explained the rationale behind Bangladesh's request for a three-year extension of the LDC graduation preparatory period in order to make the graduation irreversible.</w:t>
      </w:r>
    </w:p>
    <w:p w14:paraId="25034DF4" w14:textId="77777777" w:rsidR="00AC7242" w:rsidRPr="0029609D" w:rsidRDefault="00AC7242" w:rsidP="00AC7242">
      <w:pPr>
        <w:spacing w:after="240" w:line="240" w:lineRule="auto"/>
        <w:ind w:firstLine="720"/>
        <w:jc w:val="both"/>
        <w:rPr>
          <w:rFonts w:ascii="Times New Roman" w:hAnsi="Times New Roman"/>
          <w:sz w:val="26"/>
          <w:szCs w:val="26"/>
          <w:lang w:bidi="bn-IN"/>
        </w:rPr>
      </w:pPr>
      <w:r w:rsidRPr="0029609D">
        <w:rPr>
          <w:rFonts w:ascii="Times New Roman" w:hAnsi="Times New Roman"/>
          <w:sz w:val="26"/>
          <w:szCs w:val="26"/>
          <w:lang w:bidi="bn-IN"/>
        </w:rPr>
        <w:t>The Adviser said the Government's democratic mandate had strengthened its reform agenda, with a focus on institutional reform, accountable governance and people-centred development. He also highlighted the Government's 3R Strategy-Recovery, Restoration and Reconstruction for Acceleration-as the roadmap for restoring economic stability and advancing long-term development.</w:t>
      </w:r>
    </w:p>
    <w:p w14:paraId="0AD25DB7" w14:textId="77777777" w:rsidR="00AC7242" w:rsidRPr="0029609D" w:rsidRDefault="00AC7242" w:rsidP="00AC7242">
      <w:pPr>
        <w:spacing w:after="240" w:line="240" w:lineRule="auto"/>
        <w:ind w:firstLine="720"/>
        <w:jc w:val="both"/>
        <w:rPr>
          <w:rFonts w:ascii="Times New Roman" w:hAnsi="Times New Roman"/>
          <w:sz w:val="26"/>
          <w:szCs w:val="26"/>
          <w:lang w:bidi="bn-IN"/>
        </w:rPr>
      </w:pPr>
      <w:r w:rsidRPr="0029609D">
        <w:rPr>
          <w:rFonts w:ascii="Times New Roman" w:hAnsi="Times New Roman"/>
          <w:sz w:val="26"/>
          <w:szCs w:val="26"/>
          <w:lang w:bidi="bn-IN"/>
        </w:rPr>
        <w:t xml:space="preserve">USG Li Junhua reaffirmed UN DESA's support for Bangladesh's development journey, pledged cooperation on the LDC transition process and praised the Government's Universal Social Security Protection System. </w:t>
      </w:r>
    </w:p>
    <w:p w14:paraId="4361E150" w14:textId="77777777" w:rsidR="00AC7242" w:rsidRDefault="00AC7242" w:rsidP="00AC7242">
      <w:pPr>
        <w:spacing w:after="240" w:line="240" w:lineRule="auto"/>
        <w:ind w:firstLine="720"/>
        <w:jc w:val="both"/>
        <w:rPr>
          <w:rFonts w:ascii="Times New Roman" w:eastAsia="Calibri" w:hAnsi="Times New Roman"/>
          <w:sz w:val="26"/>
          <w:szCs w:val="26"/>
        </w:rPr>
      </w:pPr>
      <w:r w:rsidRPr="0029609D">
        <w:rPr>
          <w:rFonts w:ascii="Times New Roman" w:eastAsia="Calibri" w:hAnsi="Times New Roman"/>
          <w:sz w:val="26"/>
          <w:szCs w:val="26"/>
        </w:rPr>
        <w:t>Executive Secretary of UN-ESCAP Alisjahbana reaffirmed UN</w:t>
      </w:r>
      <w:r>
        <w:rPr>
          <w:rFonts w:ascii="Times New Roman" w:eastAsia="Calibri" w:hAnsi="Times New Roman"/>
          <w:sz w:val="26"/>
          <w:szCs w:val="26"/>
        </w:rPr>
        <w:t>-ESCAP's support for Bangladesh’</w:t>
      </w:r>
      <w:r w:rsidRPr="0029609D">
        <w:rPr>
          <w:rFonts w:ascii="Times New Roman" w:eastAsia="Calibri" w:hAnsi="Times New Roman"/>
          <w:sz w:val="26"/>
          <w:szCs w:val="26"/>
        </w:rPr>
        <w:t>s LDC transition, regional connectivity and climate resilience, while UNDP Director Wignaraja reiterated UNDP's commitment to supporting democratic governance, institutional reforms and Bangladesh's sustainable development priorities.</w:t>
      </w:r>
    </w:p>
    <w:p w14:paraId="1D0D9DDF" w14:textId="77777777" w:rsidR="00AC7242" w:rsidRPr="00EF5959" w:rsidRDefault="00AC7242" w:rsidP="00AC7242">
      <w:pPr>
        <w:spacing w:after="120" w:line="240" w:lineRule="auto"/>
        <w:ind w:firstLine="720"/>
        <w:jc w:val="center"/>
        <w:rPr>
          <w:rFonts w:ascii="Times New Roman" w:hAnsi="Times New Roman"/>
          <w:color w:val="000000"/>
          <w:sz w:val="26"/>
          <w:szCs w:val="26"/>
        </w:rPr>
      </w:pPr>
      <w:r w:rsidRPr="00EF5959">
        <w:rPr>
          <w:rFonts w:ascii="Times New Roman" w:hAnsi="Times New Roman"/>
          <w:color w:val="000000"/>
          <w:sz w:val="26"/>
          <w:szCs w:val="26"/>
        </w:rPr>
        <w:t>#</w:t>
      </w:r>
    </w:p>
    <w:p w14:paraId="2E6E2564" w14:textId="529D3BB4" w:rsidR="00AC7242" w:rsidRPr="00EF5959" w:rsidRDefault="00AC7242" w:rsidP="00AC7242">
      <w:pPr>
        <w:shd w:val="clear" w:color="auto" w:fill="FFFFFF"/>
        <w:spacing w:after="120" w:line="240" w:lineRule="auto"/>
        <w:rPr>
          <w:rFonts w:ascii="Times New Roman" w:hAnsi="Times New Roman"/>
          <w:sz w:val="26"/>
          <w:szCs w:val="26"/>
        </w:rPr>
      </w:pPr>
      <w:r w:rsidRPr="00EF5959">
        <w:rPr>
          <w:rFonts w:ascii="Times New Roman" w:hAnsi="Times New Roman"/>
          <w:sz w:val="26"/>
          <w:szCs w:val="26"/>
        </w:rPr>
        <w:t>Press NYPM/</w:t>
      </w:r>
      <w:r w:rsidRPr="00EF5959">
        <w:rPr>
          <w:rFonts w:ascii="Times New Roman" w:hAnsi="Times New Roman"/>
          <w:bCs/>
          <w:sz w:val="26"/>
          <w:szCs w:val="26"/>
          <w:lang w:val="nb-NO" w:bidi="bn-IN"/>
        </w:rPr>
        <w:t>Khadiza/</w:t>
      </w:r>
      <w:r>
        <w:rPr>
          <w:rFonts w:ascii="Times New Roman" w:hAnsi="Times New Roman"/>
          <w:bCs/>
          <w:sz w:val="26"/>
          <w:szCs w:val="26"/>
          <w:lang w:val="nb-NO" w:bidi="bn-IN"/>
        </w:rPr>
        <w:t>M</w:t>
      </w:r>
      <w:r w:rsidRPr="002E1071">
        <w:rPr>
          <w:rFonts w:ascii="Times New Roman" w:hAnsi="Times New Roman"/>
          <w:bCs/>
          <w:sz w:val="26"/>
          <w:szCs w:val="26"/>
          <w:lang w:val="nb-NO" w:bidi="bn-IN"/>
        </w:rPr>
        <w:t>arufa</w:t>
      </w:r>
      <w:r>
        <w:rPr>
          <w:rFonts w:ascii="Times New Roman" w:hAnsi="Times New Roman"/>
          <w:bCs/>
          <w:sz w:val="26"/>
          <w:szCs w:val="26"/>
          <w:lang w:val="nb-NO" w:bidi="bn-IN"/>
        </w:rPr>
        <w:t>/Tanvir</w:t>
      </w:r>
      <w:r w:rsidRPr="00EF5959">
        <w:rPr>
          <w:rFonts w:ascii="Times New Roman" w:hAnsi="Times New Roman"/>
          <w:bCs/>
          <w:sz w:val="26"/>
          <w:szCs w:val="26"/>
          <w:lang w:val="nb-NO" w:bidi="bn-IN"/>
        </w:rPr>
        <w:t>/Ali/Asma/2026/1000 hours</w:t>
      </w:r>
      <w:r>
        <w:rPr>
          <w:rFonts w:ascii="Times New Roman" w:hAnsi="Times New Roman"/>
          <w:bCs/>
          <w:sz w:val="26"/>
          <w:szCs w:val="26"/>
          <w:lang w:val="nb-NO" w:bidi="bn-IN"/>
        </w:rPr>
        <w:t xml:space="preserve"> </w:t>
      </w:r>
    </w:p>
    <w:p w14:paraId="1C14E4D1" w14:textId="77777777" w:rsidR="00AC7242" w:rsidRDefault="00AC7242">
      <w:pPr>
        <w:spacing w:after="0" w:line="240" w:lineRule="auto"/>
        <w:rPr>
          <w:rFonts w:ascii="Nikosh" w:hAnsi="Nikosh" w:cs="Nikosh"/>
          <w:sz w:val="28"/>
          <w:szCs w:val="28"/>
        </w:rPr>
      </w:pPr>
      <w:r>
        <w:rPr>
          <w:rFonts w:ascii="Nikosh" w:hAnsi="Nikosh" w:cs="Nikosh"/>
          <w:sz w:val="28"/>
          <w:szCs w:val="28"/>
        </w:rPr>
        <w:br w:type="page"/>
      </w:r>
    </w:p>
    <w:p w14:paraId="07C7AA76" w14:textId="2D4A726F" w:rsidR="008F0896" w:rsidRDefault="008F0896" w:rsidP="008F0896">
      <w:pPr>
        <w:spacing w:after="0" w:line="240" w:lineRule="auto"/>
        <w:jc w:val="both"/>
        <w:rPr>
          <w:rFonts w:ascii="Nikosh" w:hAnsi="Nikosh" w:cs="Nikosh"/>
          <w:sz w:val="28"/>
          <w:szCs w:val="28"/>
        </w:rPr>
      </w:pPr>
      <w:r w:rsidRPr="00B33286">
        <w:rPr>
          <w:rFonts w:ascii="Nikosh" w:hAnsi="Nikosh" w:cs="Nikosh"/>
          <w:sz w:val="28"/>
          <w:szCs w:val="28"/>
          <w:cs/>
          <w:lang w:bidi="bn-IN"/>
        </w:rPr>
        <w:t xml:space="preserve">তথ্যবিবরণী                                                                        </w:t>
      </w:r>
      <w:r w:rsidRPr="00B33286">
        <w:rPr>
          <w:rFonts w:ascii="Nikosh" w:hAnsi="Nikosh" w:cs="Nikosh"/>
          <w:sz w:val="28"/>
          <w:szCs w:val="28"/>
        </w:rPr>
        <w:t xml:space="preserve">                                  </w:t>
      </w:r>
      <w:r>
        <w:rPr>
          <w:rFonts w:ascii="Nikosh" w:hAnsi="Nikosh" w:cs="Nikosh"/>
          <w:sz w:val="28"/>
          <w:szCs w:val="28"/>
        </w:rPr>
        <w:t xml:space="preserve"> </w:t>
      </w:r>
      <w:r w:rsidRPr="00B33286">
        <w:rPr>
          <w:rFonts w:ascii="Nikosh" w:hAnsi="Nikosh" w:cs="Nikosh"/>
          <w:sz w:val="28"/>
          <w:szCs w:val="28"/>
          <w:cs/>
          <w:lang w:bidi="bn-IN"/>
        </w:rPr>
        <w:t xml:space="preserve">  নম্বর</w:t>
      </w:r>
      <w:r w:rsidRPr="00B33286">
        <w:rPr>
          <w:rFonts w:ascii="Nikosh" w:hAnsi="Nikosh" w:cs="Nikosh"/>
          <w:sz w:val="28"/>
          <w:szCs w:val="28"/>
        </w:rPr>
        <w:t xml:space="preserve">: </w:t>
      </w:r>
      <w:r w:rsidRPr="00B33286">
        <w:rPr>
          <w:rFonts w:ascii="Nikosh" w:hAnsi="Nikosh" w:cs="Nikosh"/>
          <w:sz w:val="28"/>
          <w:szCs w:val="28"/>
          <w:cs/>
          <w:lang w:bidi="bn-IN"/>
        </w:rPr>
        <w:t>২১৪</w:t>
      </w:r>
    </w:p>
    <w:p w14:paraId="11E3161C" w14:textId="77777777" w:rsidR="008F0896" w:rsidRPr="00107715" w:rsidRDefault="008F0896" w:rsidP="008F0896">
      <w:pPr>
        <w:spacing w:after="0" w:line="240" w:lineRule="auto"/>
        <w:jc w:val="both"/>
        <w:rPr>
          <w:rFonts w:ascii="Nikosh" w:hAnsi="Nikosh" w:cs="Nikosh"/>
          <w:color w:val="000000"/>
          <w:sz w:val="12"/>
          <w:szCs w:val="28"/>
        </w:rPr>
      </w:pPr>
    </w:p>
    <w:p w14:paraId="4FD3EE36" w14:textId="77777777" w:rsidR="008F0896" w:rsidRPr="00B33286" w:rsidRDefault="008F0896" w:rsidP="008F0896">
      <w:pPr>
        <w:spacing w:after="0" w:line="240" w:lineRule="auto"/>
        <w:rPr>
          <w:rFonts w:ascii="Nikosh" w:hAnsi="Nikosh" w:cs="Nikosh"/>
          <w:sz w:val="6"/>
          <w:szCs w:val="28"/>
        </w:rPr>
      </w:pPr>
    </w:p>
    <w:p w14:paraId="106676BF" w14:textId="77777777" w:rsidR="008F0896" w:rsidRDefault="008F0896" w:rsidP="008F0896">
      <w:pPr>
        <w:pStyle w:val="isselectedend"/>
        <w:spacing w:before="0" w:beforeAutospacing="0" w:after="0" w:afterAutospacing="0"/>
        <w:jc w:val="center"/>
        <w:rPr>
          <w:rStyle w:val="Strong"/>
          <w:rFonts w:ascii="Nikosh" w:hAnsi="Nikosh" w:cs="Nikosh"/>
          <w:sz w:val="28"/>
          <w:szCs w:val="28"/>
          <w:rtl/>
          <w:cs/>
        </w:rPr>
      </w:pPr>
      <w:r w:rsidRPr="00B33286">
        <w:rPr>
          <w:rStyle w:val="Strong"/>
          <w:rFonts w:ascii="Nikosh" w:hAnsi="Nikosh" w:cs="Nikosh"/>
          <w:sz w:val="28"/>
          <w:szCs w:val="28"/>
          <w:cs/>
          <w:lang w:bidi="bn-IN"/>
        </w:rPr>
        <w:t xml:space="preserve">এলডিসি উত্তরণ ও এসডিজি বাস্তবায়নে জাতিসংঘের জোরালো </w:t>
      </w:r>
    </w:p>
    <w:p w14:paraId="45E62ACB" w14:textId="77777777" w:rsidR="008F0896" w:rsidRPr="00B33286" w:rsidRDefault="008F0896" w:rsidP="008F0896">
      <w:pPr>
        <w:pStyle w:val="isselectedend"/>
        <w:spacing w:before="0" w:beforeAutospacing="0" w:after="0" w:afterAutospacing="0"/>
        <w:jc w:val="center"/>
        <w:rPr>
          <w:rFonts w:ascii="Nikosh" w:hAnsi="Nikosh" w:cs="Nikosh"/>
          <w:sz w:val="28"/>
          <w:szCs w:val="28"/>
        </w:rPr>
      </w:pPr>
      <w:r w:rsidRPr="00B33286">
        <w:rPr>
          <w:rStyle w:val="Strong"/>
          <w:rFonts w:ascii="Nikosh" w:hAnsi="Nikosh" w:cs="Nikosh"/>
          <w:sz w:val="28"/>
          <w:szCs w:val="28"/>
          <w:cs/>
          <w:lang w:bidi="bn-IN"/>
        </w:rPr>
        <w:t>সহযোগিতা</w:t>
      </w:r>
      <w:r>
        <w:rPr>
          <w:rStyle w:val="Strong"/>
          <w:rFonts w:ascii="Nikosh" w:hAnsi="Nikosh" w:cs="Nikosh" w:hint="cs"/>
          <w:sz w:val="28"/>
          <w:szCs w:val="28"/>
          <w:cs/>
          <w:lang w:bidi="bn-IN"/>
        </w:rPr>
        <w:t xml:space="preserve">র আহ্বান অর্থ </w:t>
      </w:r>
      <w:r w:rsidRPr="00B33286">
        <w:rPr>
          <w:rStyle w:val="Strong"/>
          <w:rFonts w:ascii="Nikosh" w:hAnsi="Nikosh" w:cs="Nikosh"/>
          <w:sz w:val="28"/>
          <w:szCs w:val="28"/>
          <w:cs/>
          <w:lang w:bidi="bn-IN"/>
        </w:rPr>
        <w:t>উ</w:t>
      </w:r>
      <w:r>
        <w:rPr>
          <w:rStyle w:val="Strong"/>
          <w:rFonts w:ascii="Nikosh" w:hAnsi="Nikosh" w:cs="Nikosh"/>
          <w:sz w:val="28"/>
          <w:szCs w:val="28"/>
          <w:cs/>
          <w:lang w:bidi="bn-IN"/>
        </w:rPr>
        <w:t>পদেষ্টা</w:t>
      </w:r>
      <w:r>
        <w:rPr>
          <w:rStyle w:val="Strong"/>
          <w:rFonts w:ascii="Nikosh" w:hAnsi="Nikosh" w:cs="Nikosh" w:hint="cs"/>
          <w:sz w:val="28"/>
          <w:szCs w:val="28"/>
          <w:cs/>
          <w:lang w:bidi="bn-IN"/>
        </w:rPr>
        <w:t>র</w:t>
      </w:r>
    </w:p>
    <w:p w14:paraId="2A048A6F" w14:textId="77777777" w:rsidR="008F0896" w:rsidRDefault="008F0896" w:rsidP="008F0896">
      <w:pPr>
        <w:spacing w:after="0" w:line="240" w:lineRule="auto"/>
        <w:rPr>
          <w:rFonts w:ascii="Nikosh" w:hAnsi="Nikosh" w:cs="Nikosh"/>
          <w:sz w:val="28"/>
          <w:szCs w:val="28"/>
        </w:rPr>
      </w:pPr>
      <w:r w:rsidRPr="00B33286">
        <w:rPr>
          <w:rFonts w:ascii="Nikosh" w:hAnsi="Nikosh" w:cs="Nikosh"/>
          <w:sz w:val="28"/>
          <w:szCs w:val="28"/>
          <w:cs/>
          <w:lang w:bidi="bn-IN"/>
        </w:rPr>
        <w:t>নিউইয়র্ক</w:t>
      </w:r>
      <w:r w:rsidRPr="00B33286">
        <w:rPr>
          <w:rFonts w:ascii="Nikosh" w:hAnsi="Nikosh" w:cs="Nikosh"/>
          <w:sz w:val="28"/>
          <w:szCs w:val="28"/>
        </w:rPr>
        <w:t xml:space="preserve">, </w:t>
      </w:r>
      <w:r w:rsidRPr="00B33286">
        <w:rPr>
          <w:rFonts w:ascii="Nikosh" w:hAnsi="Nikosh" w:cs="Nikosh"/>
          <w:sz w:val="28"/>
          <w:szCs w:val="28"/>
          <w:cs/>
          <w:lang w:bidi="bn-IN"/>
        </w:rPr>
        <w:t>১৫ জুলাই</w:t>
      </w:r>
      <w:r w:rsidRPr="00B33286">
        <w:rPr>
          <w:rFonts w:ascii="Nikosh" w:hAnsi="Nikosh" w:cs="Nikosh"/>
          <w:sz w:val="28"/>
          <w:szCs w:val="28"/>
        </w:rPr>
        <w:t xml:space="preserve">: </w:t>
      </w:r>
    </w:p>
    <w:p w14:paraId="0B3F9241" w14:textId="77777777" w:rsidR="008F0896" w:rsidRPr="008E758E" w:rsidRDefault="008F0896" w:rsidP="008F0896">
      <w:pPr>
        <w:spacing w:after="0" w:line="240" w:lineRule="auto"/>
        <w:rPr>
          <w:rFonts w:ascii="Nikosh" w:hAnsi="Nikosh" w:cs="Nikosh"/>
          <w:sz w:val="6"/>
          <w:szCs w:val="28"/>
        </w:rPr>
      </w:pPr>
    </w:p>
    <w:p w14:paraId="20DA777F" w14:textId="77777777" w:rsidR="008F0896" w:rsidRPr="00B33286" w:rsidRDefault="008F0896" w:rsidP="008F0896">
      <w:pPr>
        <w:pStyle w:val="isselectedend"/>
        <w:spacing w:before="0" w:beforeAutospacing="0" w:after="120" w:afterAutospacing="0"/>
        <w:ind w:firstLine="720"/>
        <w:jc w:val="both"/>
        <w:rPr>
          <w:rFonts w:ascii="Nikosh" w:hAnsi="Nikosh" w:cs="Nikosh"/>
          <w:sz w:val="28"/>
          <w:szCs w:val="28"/>
        </w:rPr>
      </w:pPr>
      <w:r w:rsidRPr="00B33286">
        <w:rPr>
          <w:rFonts w:ascii="Nikosh" w:hAnsi="Nikosh" w:cs="Nikosh"/>
          <w:sz w:val="28"/>
          <w:szCs w:val="28"/>
          <w:cs/>
          <w:lang w:bidi="bn-IN"/>
        </w:rPr>
        <w:t xml:space="preserve">স্বল্পোন্নত দেশ </w:t>
      </w:r>
      <w:r w:rsidRPr="00B33286">
        <w:rPr>
          <w:rFonts w:ascii="Nikosh" w:hAnsi="Nikosh" w:cs="Nikosh"/>
          <w:sz w:val="28"/>
          <w:szCs w:val="28"/>
          <w:rtl/>
          <w:cs/>
        </w:rPr>
        <w:t>(</w:t>
      </w:r>
      <w:r w:rsidRPr="00B33286">
        <w:rPr>
          <w:rFonts w:ascii="Nikosh" w:hAnsi="Nikosh" w:cs="Nikosh"/>
          <w:sz w:val="28"/>
          <w:szCs w:val="28"/>
          <w:rtl/>
          <w:cs/>
          <w:lang w:bidi="bn-IN"/>
        </w:rPr>
        <w:t>এলডিসি</w:t>
      </w:r>
      <w:r w:rsidRPr="00B33286">
        <w:rPr>
          <w:rFonts w:ascii="Nikosh" w:hAnsi="Nikosh" w:cs="Nikosh"/>
          <w:sz w:val="28"/>
          <w:szCs w:val="28"/>
          <w:rtl/>
          <w:cs/>
        </w:rPr>
        <w:t xml:space="preserve">) </w:t>
      </w:r>
      <w:r w:rsidRPr="00B33286">
        <w:rPr>
          <w:rFonts w:ascii="Nikosh" w:hAnsi="Nikosh" w:cs="Nikosh"/>
          <w:sz w:val="28"/>
          <w:szCs w:val="28"/>
          <w:rtl/>
          <w:cs/>
          <w:lang w:bidi="bn-IN"/>
        </w:rPr>
        <w:t>থেকে বাংলাদেশের টেকসই ও নির্বিঘ্ন উত্তরণ</w:t>
      </w:r>
      <w:r w:rsidRPr="00B33286">
        <w:rPr>
          <w:rFonts w:ascii="Nikosh" w:hAnsi="Nikosh" w:cs="Nikosh"/>
          <w:sz w:val="28"/>
          <w:szCs w:val="28"/>
        </w:rPr>
        <w:t xml:space="preserve">, </w:t>
      </w:r>
      <w:r w:rsidRPr="00B33286">
        <w:rPr>
          <w:rFonts w:ascii="Nikosh" w:hAnsi="Nikosh" w:cs="Nikosh"/>
          <w:sz w:val="28"/>
          <w:szCs w:val="28"/>
          <w:cs/>
          <w:lang w:bidi="bn-IN"/>
        </w:rPr>
        <w:t xml:space="preserve">টেকসই উন্নয়ন অভীষ্ট </w:t>
      </w:r>
      <w:r w:rsidRPr="00B33286">
        <w:rPr>
          <w:rFonts w:ascii="Nikosh" w:hAnsi="Nikosh" w:cs="Nikosh"/>
          <w:sz w:val="28"/>
          <w:szCs w:val="28"/>
          <w:rtl/>
          <w:cs/>
        </w:rPr>
        <w:t>(</w:t>
      </w:r>
      <w:r w:rsidRPr="00B33286">
        <w:rPr>
          <w:rFonts w:ascii="Nikosh" w:hAnsi="Nikosh" w:cs="Nikosh"/>
          <w:sz w:val="28"/>
          <w:szCs w:val="28"/>
          <w:rtl/>
          <w:cs/>
          <w:lang w:bidi="bn-IN"/>
        </w:rPr>
        <w:t>এসডিজি</w:t>
      </w:r>
      <w:r w:rsidRPr="00B33286">
        <w:rPr>
          <w:rFonts w:ascii="Nikosh" w:hAnsi="Nikosh" w:cs="Nikosh"/>
          <w:sz w:val="28"/>
          <w:szCs w:val="28"/>
          <w:rtl/>
          <w:cs/>
        </w:rPr>
        <w:t xml:space="preserve">) </w:t>
      </w:r>
      <w:r w:rsidRPr="00B33286">
        <w:rPr>
          <w:rFonts w:ascii="Nikosh" w:hAnsi="Nikosh" w:cs="Nikosh"/>
          <w:sz w:val="28"/>
          <w:szCs w:val="28"/>
          <w:rtl/>
          <w:cs/>
          <w:lang w:bidi="bn-IN"/>
        </w:rPr>
        <w:t xml:space="preserve">বাস্তবায়ন ত্বরান্বিত করা এবং সরকারের সংস্কার কর্মসূচিকে এগিয়ে নিতে জাতিসংঘের </w:t>
      </w:r>
      <w:r w:rsidRPr="00B33286">
        <w:rPr>
          <w:rFonts w:ascii="Nikosh" w:hAnsi="Nikosh" w:cs="Nikosh" w:hint="cs"/>
          <w:sz w:val="28"/>
          <w:szCs w:val="28"/>
          <w:cs/>
          <w:lang w:bidi="bn-IN"/>
        </w:rPr>
        <w:t xml:space="preserve">আরো </w:t>
      </w:r>
      <w:r w:rsidRPr="00B33286">
        <w:rPr>
          <w:rFonts w:ascii="Nikosh" w:hAnsi="Nikosh" w:cs="Nikosh"/>
          <w:sz w:val="28"/>
          <w:szCs w:val="28"/>
          <w:cs/>
          <w:lang w:bidi="bn-IN"/>
        </w:rPr>
        <w:t xml:space="preserve">জোরালো সহযোগিতার </w:t>
      </w:r>
      <w:r>
        <w:rPr>
          <w:rFonts w:ascii="Nikosh" w:hAnsi="Nikosh" w:cs="Nikosh" w:hint="cs"/>
          <w:sz w:val="28"/>
          <w:szCs w:val="28"/>
          <w:cs/>
          <w:lang w:bidi="bn-IN"/>
        </w:rPr>
        <w:t xml:space="preserve">আহ্বান </w:t>
      </w:r>
      <w:r w:rsidRPr="00B33286">
        <w:rPr>
          <w:rFonts w:ascii="Nikosh" w:hAnsi="Nikosh" w:cs="Nikosh"/>
          <w:sz w:val="28"/>
          <w:szCs w:val="28"/>
          <w:cs/>
          <w:lang w:bidi="bn-IN"/>
        </w:rPr>
        <w:t>নিয়েছেন প্রধানমন্ত্রীর অর্থ ও পরিকল্পনা বিষয়ক উপদেষ্টা রাশেদ আল মাহমুদ তিতুমীর।</w:t>
      </w:r>
    </w:p>
    <w:p w14:paraId="7826F93B" w14:textId="77777777" w:rsidR="008F0896" w:rsidRPr="00B33286" w:rsidRDefault="008F0896" w:rsidP="008F0896">
      <w:pPr>
        <w:pStyle w:val="isselectedend"/>
        <w:spacing w:before="0" w:beforeAutospacing="0" w:after="120" w:afterAutospacing="0"/>
        <w:ind w:firstLine="720"/>
        <w:jc w:val="both"/>
        <w:rPr>
          <w:rFonts w:ascii="Nikosh" w:hAnsi="Nikosh" w:cs="Nikosh"/>
          <w:sz w:val="28"/>
          <w:szCs w:val="28"/>
          <w:rtl/>
          <w:cs/>
        </w:rPr>
      </w:pPr>
      <w:r w:rsidRPr="00B33286">
        <w:rPr>
          <w:rFonts w:ascii="Nikosh" w:hAnsi="Nikosh" w:cs="Nikosh"/>
          <w:sz w:val="28"/>
          <w:szCs w:val="28"/>
          <w:cs/>
          <w:lang w:bidi="bn-IN"/>
        </w:rPr>
        <w:t xml:space="preserve">জাতিসংঘ সদরদপ্তরে </w:t>
      </w:r>
      <w:r w:rsidRPr="00B33286">
        <w:rPr>
          <w:rFonts w:ascii="Nikosh" w:hAnsi="Nikosh" w:cs="Nikosh" w:hint="cs"/>
          <w:sz w:val="28"/>
          <w:szCs w:val="28"/>
          <w:cs/>
          <w:lang w:bidi="bn-IN"/>
        </w:rPr>
        <w:t xml:space="preserve">গতকাল </w:t>
      </w:r>
      <w:r w:rsidRPr="00B33286">
        <w:rPr>
          <w:rFonts w:ascii="Nikosh" w:hAnsi="Nikosh" w:cs="Nikosh"/>
          <w:sz w:val="28"/>
          <w:szCs w:val="28"/>
          <w:cs/>
          <w:lang w:bidi="bn-IN"/>
        </w:rPr>
        <w:t>পৃথক বৈঠকে জাতিসংঘের অর্থনৈতিক ও সামাজিক বিষয়ক আন্ডার</w:t>
      </w:r>
      <w:r w:rsidRPr="00B33286">
        <w:rPr>
          <w:rFonts w:ascii="Nikosh" w:hAnsi="Nikosh" w:cs="Nikosh"/>
          <w:sz w:val="28"/>
          <w:szCs w:val="28"/>
          <w:rtl/>
          <w:cs/>
        </w:rPr>
        <w:t>-</w:t>
      </w:r>
      <w:r w:rsidRPr="00B33286">
        <w:rPr>
          <w:rFonts w:ascii="Nikosh" w:hAnsi="Nikosh" w:cs="Nikosh"/>
          <w:sz w:val="28"/>
          <w:szCs w:val="28"/>
          <w:rtl/>
          <w:cs/>
          <w:lang w:bidi="bn-IN"/>
        </w:rPr>
        <w:t>সেক্রেটারি</w:t>
      </w:r>
      <w:r w:rsidRPr="00B33286">
        <w:rPr>
          <w:rFonts w:ascii="Nikosh" w:hAnsi="Nikosh" w:cs="Nikosh"/>
          <w:sz w:val="28"/>
          <w:szCs w:val="28"/>
          <w:rtl/>
          <w:cs/>
        </w:rPr>
        <w:t>-</w:t>
      </w:r>
      <w:r w:rsidRPr="00B33286">
        <w:rPr>
          <w:rFonts w:ascii="Nikosh" w:hAnsi="Nikosh" w:cs="Nikosh"/>
          <w:sz w:val="28"/>
          <w:szCs w:val="28"/>
          <w:rtl/>
          <w:cs/>
          <w:lang w:bidi="bn-IN"/>
        </w:rPr>
        <w:t>জেনারেল লি জুনহুয়া</w:t>
      </w:r>
      <w:r w:rsidRPr="00B33286">
        <w:rPr>
          <w:rFonts w:ascii="Nikosh" w:hAnsi="Nikosh" w:cs="Nikosh"/>
          <w:sz w:val="28"/>
          <w:szCs w:val="28"/>
        </w:rPr>
        <w:t xml:space="preserve">, </w:t>
      </w:r>
      <w:r w:rsidRPr="00B33286">
        <w:rPr>
          <w:rFonts w:ascii="Nikosh" w:hAnsi="Nikosh" w:cs="Nikosh"/>
          <w:sz w:val="28"/>
          <w:szCs w:val="28"/>
          <w:cs/>
          <w:lang w:bidi="bn-IN"/>
        </w:rPr>
        <w:t xml:space="preserve">জাতিসংঘের এশিয়া ও প্রশান্ত মহাসাগরীয় অর্থনৈতিক ও সামাজিক কমিশনের </w:t>
      </w:r>
      <w:r w:rsidRPr="00B33286">
        <w:rPr>
          <w:rFonts w:ascii="Nikosh" w:hAnsi="Nikosh" w:cs="Nikosh"/>
          <w:sz w:val="28"/>
          <w:szCs w:val="28"/>
          <w:rtl/>
          <w:cs/>
        </w:rPr>
        <w:t>(</w:t>
      </w:r>
      <w:r w:rsidRPr="00B33286">
        <w:rPr>
          <w:rFonts w:ascii="Nikosh" w:hAnsi="Nikosh" w:cs="Nikosh"/>
          <w:sz w:val="28"/>
          <w:szCs w:val="28"/>
          <w:rtl/>
          <w:cs/>
          <w:lang w:bidi="bn-IN"/>
        </w:rPr>
        <w:t>ইউএন</w:t>
      </w:r>
      <w:r w:rsidRPr="00B33286">
        <w:rPr>
          <w:rFonts w:ascii="Nikosh" w:hAnsi="Nikosh" w:cs="Nikosh"/>
          <w:sz w:val="28"/>
          <w:szCs w:val="28"/>
          <w:rtl/>
          <w:cs/>
        </w:rPr>
        <w:t>-</w:t>
      </w:r>
      <w:r w:rsidRPr="00B33286">
        <w:rPr>
          <w:rFonts w:ascii="Nikosh" w:hAnsi="Nikosh" w:cs="Nikosh"/>
          <w:sz w:val="28"/>
          <w:szCs w:val="28"/>
          <w:rtl/>
          <w:cs/>
          <w:lang w:bidi="bn-IN"/>
        </w:rPr>
        <w:t>এসক্যাপ</w:t>
      </w:r>
      <w:r w:rsidRPr="00B33286">
        <w:rPr>
          <w:rFonts w:ascii="Nikosh" w:hAnsi="Nikosh" w:cs="Nikosh"/>
          <w:sz w:val="28"/>
          <w:szCs w:val="28"/>
          <w:rtl/>
          <w:cs/>
        </w:rPr>
        <w:t xml:space="preserve">) </w:t>
      </w:r>
      <w:r w:rsidRPr="00B33286">
        <w:rPr>
          <w:rFonts w:ascii="Nikosh" w:hAnsi="Nikosh" w:cs="Nikosh"/>
          <w:sz w:val="28"/>
          <w:szCs w:val="28"/>
          <w:rtl/>
          <w:cs/>
          <w:lang w:bidi="bn-IN"/>
        </w:rPr>
        <w:t>নির্বাহী সচিব ও আন্ডার</w:t>
      </w:r>
      <w:r w:rsidRPr="00B33286">
        <w:rPr>
          <w:rFonts w:ascii="Nikosh" w:hAnsi="Nikosh" w:cs="Nikosh"/>
          <w:sz w:val="28"/>
          <w:szCs w:val="28"/>
          <w:rtl/>
          <w:cs/>
        </w:rPr>
        <w:t>-</w:t>
      </w:r>
      <w:r w:rsidRPr="00B33286">
        <w:rPr>
          <w:rFonts w:ascii="Nikosh" w:hAnsi="Nikosh" w:cs="Nikosh"/>
          <w:sz w:val="28"/>
          <w:szCs w:val="28"/>
          <w:rtl/>
          <w:cs/>
          <w:lang w:bidi="bn-IN"/>
        </w:rPr>
        <w:t>সেক্রেটারি</w:t>
      </w:r>
      <w:r w:rsidRPr="00B33286">
        <w:rPr>
          <w:rFonts w:ascii="Nikosh" w:hAnsi="Nikosh" w:cs="Nikosh"/>
          <w:sz w:val="28"/>
          <w:szCs w:val="28"/>
          <w:rtl/>
          <w:cs/>
        </w:rPr>
        <w:t>-</w:t>
      </w:r>
      <w:r w:rsidRPr="00B33286">
        <w:rPr>
          <w:rFonts w:ascii="Nikosh" w:hAnsi="Nikosh" w:cs="Nikosh"/>
          <w:sz w:val="28"/>
          <w:szCs w:val="28"/>
          <w:rtl/>
          <w:cs/>
          <w:lang w:bidi="bn-IN"/>
        </w:rPr>
        <w:t xml:space="preserve">জেনারেল আর্মিদা সালসিয়াহ আলিসজাহবানা এবং সহকারী মহাসচিব ও ইউএনডিপির </w:t>
      </w:r>
      <w:r w:rsidRPr="00B33286">
        <w:rPr>
          <w:rFonts w:ascii="Nikosh" w:hAnsi="Nikosh" w:cs="Nikosh"/>
          <w:sz w:val="28"/>
          <w:szCs w:val="28"/>
          <w:cs/>
          <w:lang w:bidi="bn-IN"/>
        </w:rPr>
        <w:t xml:space="preserve">এশিয়া ও প্রশান্ত মহাসাগরীয় ব্যুরোর আঞ্চলিক পরিচালক কান্নি উইগ্নারাজার সঙ্গে বৈঠকে তিনি এ আহব্বান জানান। </w:t>
      </w:r>
    </w:p>
    <w:p w14:paraId="0A34522F" w14:textId="77777777" w:rsidR="008F0896" w:rsidRPr="00B33286" w:rsidRDefault="008F0896" w:rsidP="008F0896">
      <w:pPr>
        <w:pStyle w:val="isselectedend"/>
        <w:spacing w:before="0" w:beforeAutospacing="0" w:after="120" w:afterAutospacing="0"/>
        <w:ind w:firstLine="720"/>
        <w:jc w:val="both"/>
        <w:rPr>
          <w:rFonts w:ascii="Nikosh" w:hAnsi="Nikosh" w:cs="Nikosh"/>
          <w:sz w:val="28"/>
          <w:szCs w:val="28"/>
          <w:rtl/>
          <w:cs/>
        </w:rPr>
      </w:pPr>
      <w:r w:rsidRPr="001903EB">
        <w:rPr>
          <w:rFonts w:ascii="Nikosh" w:hAnsi="Nikosh" w:cs="Nikosh"/>
          <w:sz w:val="28"/>
          <w:szCs w:val="28"/>
          <w:cs/>
          <w:lang w:bidi="bn-IN"/>
        </w:rPr>
        <w:t>আন্ডার</w:t>
      </w:r>
      <w:r w:rsidRPr="001903EB">
        <w:rPr>
          <w:rFonts w:ascii="Nikosh" w:hAnsi="Nikosh" w:cs="Nikosh"/>
          <w:sz w:val="28"/>
          <w:szCs w:val="28"/>
        </w:rPr>
        <w:t>-</w:t>
      </w:r>
      <w:r w:rsidRPr="001903EB">
        <w:rPr>
          <w:rFonts w:ascii="Nikosh" w:hAnsi="Nikosh" w:cs="Nikosh"/>
          <w:sz w:val="28"/>
          <w:szCs w:val="28"/>
          <w:cs/>
          <w:lang w:bidi="bn-IN"/>
        </w:rPr>
        <w:t>সেক্রেটারি</w:t>
      </w:r>
      <w:r w:rsidRPr="001903EB">
        <w:rPr>
          <w:rFonts w:ascii="Nikosh" w:hAnsi="Nikosh" w:cs="Nikosh"/>
          <w:sz w:val="28"/>
          <w:szCs w:val="28"/>
        </w:rPr>
        <w:t>-</w:t>
      </w:r>
      <w:r w:rsidRPr="001903EB">
        <w:rPr>
          <w:rFonts w:ascii="Nikosh" w:hAnsi="Nikosh" w:cs="Nikosh"/>
          <w:sz w:val="28"/>
          <w:szCs w:val="28"/>
          <w:cs/>
          <w:lang w:bidi="bn-IN"/>
        </w:rPr>
        <w:t xml:space="preserve">জেনারেল এবং ইউএন ডেসার প্রধান </w:t>
      </w:r>
      <w:r w:rsidRPr="00B33286">
        <w:rPr>
          <w:rFonts w:ascii="Nikosh" w:hAnsi="Nikosh" w:cs="Nikosh"/>
          <w:sz w:val="28"/>
          <w:szCs w:val="28"/>
          <w:cs/>
          <w:lang w:bidi="bn-IN"/>
        </w:rPr>
        <w:t>লি জুনহুয়ার সঙ্গে বৈঠকে তিনি বাংলাদেশের স্বল্পোন্নত দেশ হতে উত্তরণের প্রস্তুতিকাল তিন বছর বাড়ানোর অনুরোধের বিষয়টিও তুলে ধরেন। তিনি বলেন</w:t>
      </w:r>
      <w:r w:rsidRPr="00B33286">
        <w:rPr>
          <w:rFonts w:ascii="Nikosh" w:hAnsi="Nikosh" w:cs="Nikosh"/>
          <w:sz w:val="28"/>
          <w:szCs w:val="28"/>
        </w:rPr>
        <w:t xml:space="preserve">, </w:t>
      </w:r>
      <w:r w:rsidRPr="00B33286">
        <w:rPr>
          <w:rFonts w:ascii="Nikosh" w:hAnsi="Nikosh" w:cs="Nikosh"/>
          <w:sz w:val="28"/>
          <w:szCs w:val="28"/>
          <w:cs/>
          <w:lang w:bidi="bn-IN"/>
        </w:rPr>
        <w:t>সামষ্টিক অর্থনীতির স্থিতিশীলতা নিশ্চিত করা</w:t>
      </w:r>
      <w:r w:rsidRPr="00B33286">
        <w:rPr>
          <w:rFonts w:ascii="Nikosh" w:hAnsi="Nikosh" w:cs="Nikosh"/>
          <w:sz w:val="28"/>
          <w:szCs w:val="28"/>
        </w:rPr>
        <w:t xml:space="preserve">, </w:t>
      </w:r>
      <w:r w:rsidRPr="00B33286">
        <w:rPr>
          <w:rFonts w:ascii="Nikosh" w:hAnsi="Nikosh" w:cs="Nikosh"/>
          <w:sz w:val="28"/>
          <w:szCs w:val="28"/>
          <w:cs/>
          <w:lang w:bidi="bn-IN"/>
        </w:rPr>
        <w:t xml:space="preserve">স্মুথ ট্রানজিশন স্ট্র্যাটেজি কার্যকরভাবে বাস্তবায়ন এবং টেকসই ও অপরিবর্তনীয় উত্তরণ নিশ্চিত করতেই এই সময় বৃদ্ধির অনুরোধ করা হয়েছে।   </w:t>
      </w:r>
    </w:p>
    <w:p w14:paraId="14419165" w14:textId="77777777" w:rsidR="008F0896" w:rsidRPr="00B33286" w:rsidRDefault="008F0896" w:rsidP="008F0896">
      <w:pPr>
        <w:pStyle w:val="isselectedend"/>
        <w:spacing w:before="0" w:beforeAutospacing="0" w:after="120" w:afterAutospacing="0"/>
        <w:ind w:firstLine="720"/>
        <w:jc w:val="both"/>
        <w:rPr>
          <w:rFonts w:ascii="Nikosh" w:hAnsi="Nikosh" w:cs="Nikosh"/>
          <w:sz w:val="28"/>
          <w:szCs w:val="28"/>
        </w:rPr>
      </w:pPr>
      <w:r w:rsidRPr="00B33286">
        <w:rPr>
          <w:rFonts w:ascii="Nikosh" w:hAnsi="Nikosh" w:cs="Nikosh"/>
          <w:sz w:val="28"/>
          <w:szCs w:val="28"/>
          <w:cs/>
          <w:lang w:bidi="bn-IN"/>
        </w:rPr>
        <w:t>লি জুনহুয়া বাংলাদেশের উন্নয়ন অভিযাত্রায় ইউএন ডেসার অব্যাহত সহযোগিতার আশ্বাস পুনর্ব্যক্ত করেন। তিনি বাংলাদেশের এলডিসি উত্তরণ প্রক্রিয়া সফল ও টেকসই করতে দেশটির সঙ্গে ঘনিষ্ঠভাবে কাজ করার প্রত্যয় ব্যক্ত করেন।</w:t>
      </w:r>
    </w:p>
    <w:p w14:paraId="32738BA3" w14:textId="77777777" w:rsidR="008F0896" w:rsidRPr="00B33286" w:rsidRDefault="008F0896" w:rsidP="008F0896">
      <w:pPr>
        <w:pStyle w:val="isselectedend"/>
        <w:spacing w:before="0" w:beforeAutospacing="0" w:after="120" w:afterAutospacing="0"/>
        <w:ind w:firstLine="720"/>
        <w:jc w:val="both"/>
        <w:rPr>
          <w:rFonts w:ascii="Nikosh" w:hAnsi="Nikosh" w:cs="Nikosh"/>
          <w:sz w:val="28"/>
          <w:szCs w:val="28"/>
        </w:rPr>
      </w:pPr>
      <w:r w:rsidRPr="00B33286">
        <w:rPr>
          <w:rFonts w:ascii="Nikosh" w:hAnsi="Nikosh" w:cs="Nikosh"/>
          <w:sz w:val="28"/>
          <w:szCs w:val="28"/>
          <w:cs/>
          <w:lang w:bidi="bn-IN"/>
        </w:rPr>
        <w:t>আন্ডার</w:t>
      </w:r>
      <w:r w:rsidRPr="00B33286">
        <w:rPr>
          <w:rFonts w:ascii="Nikosh" w:hAnsi="Nikosh" w:cs="Nikosh"/>
          <w:sz w:val="28"/>
          <w:szCs w:val="28"/>
          <w:rtl/>
          <w:cs/>
        </w:rPr>
        <w:t>-</w:t>
      </w:r>
      <w:r w:rsidRPr="00B33286">
        <w:rPr>
          <w:rFonts w:ascii="Nikosh" w:hAnsi="Nikosh" w:cs="Nikosh"/>
          <w:sz w:val="28"/>
          <w:szCs w:val="28"/>
          <w:rtl/>
          <w:cs/>
          <w:lang w:bidi="bn-IN"/>
        </w:rPr>
        <w:t>সেক্রেটারি</w:t>
      </w:r>
      <w:r w:rsidRPr="00B33286">
        <w:rPr>
          <w:rFonts w:ascii="Nikosh" w:hAnsi="Nikosh" w:cs="Nikosh"/>
          <w:sz w:val="28"/>
          <w:szCs w:val="28"/>
          <w:rtl/>
          <w:cs/>
        </w:rPr>
        <w:t>-</w:t>
      </w:r>
      <w:r w:rsidRPr="00B33286">
        <w:rPr>
          <w:rFonts w:ascii="Nikosh" w:hAnsi="Nikosh" w:cs="Nikosh"/>
          <w:sz w:val="28"/>
          <w:szCs w:val="28"/>
          <w:rtl/>
          <w:cs/>
          <w:lang w:bidi="bn-IN"/>
        </w:rPr>
        <w:t xml:space="preserve">জেনারেল আর্মিদা সালসিয়াহ আলিসজাহবানার সঙ্গে বৈঠকে </w:t>
      </w:r>
      <w:r>
        <w:rPr>
          <w:rFonts w:ascii="Nikosh" w:hAnsi="Nikosh" w:cs="Nikosh" w:hint="cs"/>
          <w:sz w:val="28"/>
          <w:szCs w:val="28"/>
          <w:cs/>
          <w:lang w:bidi="bn-IN"/>
        </w:rPr>
        <w:t xml:space="preserve">উপদেষ্টা </w:t>
      </w:r>
      <w:r w:rsidRPr="00B33286">
        <w:rPr>
          <w:rFonts w:ascii="Nikosh" w:hAnsi="Nikosh" w:cs="Nikosh"/>
          <w:sz w:val="28"/>
          <w:szCs w:val="28"/>
          <w:cs/>
          <w:lang w:bidi="bn-IN"/>
        </w:rPr>
        <w:t>বলেন</w:t>
      </w:r>
      <w:r w:rsidRPr="00B33286">
        <w:rPr>
          <w:rFonts w:ascii="Nikosh" w:hAnsi="Nikosh" w:cs="Nikosh"/>
          <w:sz w:val="28"/>
          <w:szCs w:val="28"/>
        </w:rPr>
        <w:t xml:space="preserve">, </w:t>
      </w:r>
      <w:r w:rsidRPr="00B33286">
        <w:rPr>
          <w:rFonts w:ascii="Nikosh" w:hAnsi="Nikosh" w:cs="Nikosh"/>
          <w:sz w:val="28"/>
          <w:szCs w:val="28"/>
          <w:cs/>
          <w:lang w:bidi="bn-IN"/>
        </w:rPr>
        <w:t>২০২৬ সালের ফেব্রুয়ারির জাতীয় নির্বাচনে প্রাপ্ত গণরায় সরকারের প্রাতিষ্ঠানিক সংস্কার</w:t>
      </w:r>
      <w:r w:rsidRPr="00B33286">
        <w:rPr>
          <w:rFonts w:ascii="Nikosh" w:hAnsi="Nikosh" w:cs="Nikosh"/>
          <w:sz w:val="28"/>
          <w:szCs w:val="28"/>
        </w:rPr>
        <w:t xml:space="preserve">, </w:t>
      </w:r>
      <w:r w:rsidRPr="00B33286">
        <w:rPr>
          <w:rFonts w:ascii="Nikosh" w:hAnsi="Nikosh" w:cs="Nikosh"/>
          <w:sz w:val="28"/>
          <w:szCs w:val="28"/>
          <w:cs/>
          <w:lang w:bidi="bn-IN"/>
        </w:rPr>
        <w:t>জবাবদিহিমূলক সুশাসন এবং জনকল্যাণমুখী উন্নয়ন কর্মসূচিকে এগিয়ে নেওয়ার ভিত্তি আরও সুদৃঢ় করেছে। তিনি সরকারের থ্রি</w:t>
      </w:r>
      <w:r w:rsidRPr="00B33286">
        <w:rPr>
          <w:rFonts w:ascii="Nikosh" w:hAnsi="Nikosh" w:cs="Nikosh"/>
          <w:sz w:val="28"/>
          <w:szCs w:val="28"/>
        </w:rPr>
        <w:t>-</w:t>
      </w:r>
      <w:r w:rsidRPr="00B33286">
        <w:rPr>
          <w:rFonts w:ascii="Nikosh" w:hAnsi="Nikosh" w:cs="Nikosh"/>
          <w:sz w:val="28"/>
          <w:szCs w:val="28"/>
          <w:cs/>
          <w:lang w:bidi="bn-IN"/>
        </w:rPr>
        <w:t>আর কৌশল অর্থাৎ</w:t>
      </w:r>
      <w:r w:rsidRPr="00B33286">
        <w:rPr>
          <w:rFonts w:ascii="Nikosh" w:hAnsi="Nikosh" w:cs="Nikosh"/>
          <w:sz w:val="28"/>
          <w:szCs w:val="28"/>
          <w:rtl/>
          <w:cs/>
        </w:rPr>
        <w:t xml:space="preserve">- </w:t>
      </w:r>
      <w:r w:rsidRPr="00B33286">
        <w:rPr>
          <w:rFonts w:ascii="Nikosh" w:hAnsi="Nikosh" w:cs="Nikosh"/>
          <w:sz w:val="28"/>
          <w:szCs w:val="28"/>
          <w:rtl/>
          <w:cs/>
          <w:lang w:bidi="bn-IN"/>
        </w:rPr>
        <w:t>রিকভারি</w:t>
      </w:r>
      <w:r w:rsidRPr="00B33286">
        <w:rPr>
          <w:rFonts w:ascii="Nikosh" w:hAnsi="Nikosh" w:cs="Nikosh"/>
          <w:sz w:val="28"/>
          <w:szCs w:val="28"/>
          <w:rtl/>
          <w:cs/>
        </w:rPr>
        <w:t xml:space="preserve">, </w:t>
      </w:r>
      <w:r w:rsidRPr="00B33286">
        <w:rPr>
          <w:rFonts w:ascii="Nikosh" w:hAnsi="Nikosh" w:cs="Nikosh"/>
          <w:sz w:val="28"/>
          <w:szCs w:val="28"/>
          <w:rtl/>
          <w:cs/>
          <w:lang w:bidi="bn-IN"/>
        </w:rPr>
        <w:t>রিস্টোরেশন এন্ড রিকনস্ট্রাকশন ফর এক্সেলারেশন</w:t>
      </w:r>
      <w:r w:rsidRPr="00B33286">
        <w:rPr>
          <w:rFonts w:ascii="Nikosh" w:hAnsi="Nikosh" w:cs="Nikosh"/>
          <w:sz w:val="28"/>
          <w:szCs w:val="28"/>
          <w:rtl/>
          <w:cs/>
        </w:rPr>
        <w:t>-</w:t>
      </w:r>
      <w:r w:rsidRPr="00B33286">
        <w:rPr>
          <w:rFonts w:ascii="Nikosh" w:hAnsi="Nikosh" w:cs="Nikosh"/>
          <w:sz w:val="28"/>
          <w:szCs w:val="28"/>
        </w:rPr>
        <w:t xml:space="preserve"> </w:t>
      </w:r>
      <w:r w:rsidRPr="00B33286">
        <w:rPr>
          <w:rFonts w:ascii="Nikosh" w:hAnsi="Nikosh" w:cs="Nikosh"/>
          <w:sz w:val="28"/>
          <w:szCs w:val="28"/>
          <w:cs/>
          <w:lang w:bidi="bn-IN"/>
        </w:rPr>
        <w:t>এর কথা তুলে ধরে বলেন</w:t>
      </w:r>
      <w:r w:rsidRPr="00B33286">
        <w:rPr>
          <w:rFonts w:ascii="Nikosh" w:hAnsi="Nikosh" w:cs="Nikosh"/>
          <w:sz w:val="28"/>
          <w:szCs w:val="28"/>
        </w:rPr>
        <w:t xml:space="preserve">, </w:t>
      </w:r>
      <w:r w:rsidRPr="00B33286">
        <w:rPr>
          <w:rFonts w:ascii="Nikosh" w:hAnsi="Nikosh" w:cs="Nikosh"/>
          <w:sz w:val="28"/>
          <w:szCs w:val="28"/>
          <w:cs/>
          <w:lang w:bidi="bn-IN"/>
        </w:rPr>
        <w:t>এই কৌশল অর্থনৈতিক স্থিতিশীলতা পুনঃপ্রতিষ্ঠা এবং দীর্ঘমেয়াদি উন্নয়ন ত্বরান্বিত করার রূপরেখা হিসেবে কাজ করবে।</w:t>
      </w:r>
    </w:p>
    <w:p w14:paraId="15C0ABAF" w14:textId="77777777" w:rsidR="008F0896" w:rsidRPr="00B33286" w:rsidRDefault="008F0896" w:rsidP="008F0896">
      <w:pPr>
        <w:pStyle w:val="isselectedend"/>
        <w:spacing w:before="0" w:beforeAutospacing="0" w:after="120" w:afterAutospacing="0"/>
        <w:ind w:firstLine="720"/>
        <w:jc w:val="both"/>
        <w:rPr>
          <w:rFonts w:ascii="Nikosh" w:hAnsi="Nikosh" w:cs="Nikosh"/>
          <w:sz w:val="28"/>
          <w:szCs w:val="28"/>
        </w:rPr>
      </w:pPr>
      <w:r w:rsidRPr="00B33286">
        <w:rPr>
          <w:rFonts w:ascii="Nikosh" w:hAnsi="Nikosh" w:cs="Nikosh"/>
          <w:sz w:val="28"/>
          <w:szCs w:val="28"/>
          <w:cs/>
          <w:lang w:bidi="bn-IN"/>
        </w:rPr>
        <w:t>আর্মিদা সালসিয়াহ আলিসজাহবানা বাংলাদেশের এলডিসি উত্তরণ</w:t>
      </w:r>
      <w:r w:rsidRPr="00B33286">
        <w:rPr>
          <w:rFonts w:ascii="Nikosh" w:hAnsi="Nikosh" w:cs="Nikosh"/>
          <w:sz w:val="28"/>
          <w:szCs w:val="28"/>
        </w:rPr>
        <w:t xml:space="preserve">, </w:t>
      </w:r>
      <w:r w:rsidRPr="00B33286">
        <w:rPr>
          <w:rFonts w:ascii="Nikosh" w:hAnsi="Nikosh" w:cs="Nikosh"/>
          <w:sz w:val="28"/>
          <w:szCs w:val="28"/>
          <w:cs/>
          <w:lang w:bidi="bn-IN"/>
        </w:rPr>
        <w:t>আঞ্চলিক সংযোগ এবং জলবায়ু সহনশীলতা জোরদারে ইউএন</w:t>
      </w:r>
      <w:r w:rsidRPr="00B33286">
        <w:rPr>
          <w:rFonts w:ascii="Nikosh" w:hAnsi="Nikosh" w:cs="Nikosh"/>
          <w:sz w:val="28"/>
          <w:szCs w:val="28"/>
          <w:rtl/>
          <w:cs/>
        </w:rPr>
        <w:t>-</w:t>
      </w:r>
      <w:r w:rsidRPr="00B33286">
        <w:rPr>
          <w:rFonts w:ascii="Nikosh" w:hAnsi="Nikosh" w:cs="Nikosh"/>
          <w:sz w:val="28"/>
          <w:szCs w:val="28"/>
          <w:rtl/>
          <w:cs/>
          <w:lang w:bidi="bn-IN"/>
        </w:rPr>
        <w:t>এসক্যাপের অব্যাহত সহযোগিতার আ</w:t>
      </w:r>
      <w:r w:rsidRPr="00B33286">
        <w:rPr>
          <w:rFonts w:ascii="Nikosh" w:hAnsi="Nikosh" w:cs="Nikosh"/>
          <w:sz w:val="28"/>
          <w:szCs w:val="28"/>
          <w:cs/>
          <w:lang w:bidi="bn-IN"/>
        </w:rPr>
        <w:t>শ্বাস দেন এবং সরকারের</w:t>
      </w:r>
      <w:r w:rsidRPr="00B33286">
        <w:rPr>
          <w:rFonts w:ascii="Nikosh" w:hAnsi="Nikosh" w:cs="Nikosh"/>
          <w:sz w:val="28"/>
          <w:szCs w:val="28"/>
        </w:rPr>
        <w:t xml:space="preserve"> </w:t>
      </w:r>
      <w:r w:rsidRPr="00B33286">
        <w:rPr>
          <w:rFonts w:ascii="Nikosh" w:hAnsi="Nikosh" w:cs="Nikosh"/>
          <w:sz w:val="28"/>
          <w:szCs w:val="28"/>
          <w:cs/>
          <w:lang w:bidi="bn-IN"/>
        </w:rPr>
        <w:t>সার্বজনীন সামাজিক সুরক্ষা ব্যবস্থা চালুর উদ্যোগের ভূয়সী প্রশংসা করেন।</w:t>
      </w:r>
    </w:p>
    <w:p w14:paraId="1B870648" w14:textId="77777777" w:rsidR="008F0896" w:rsidRPr="00B33286" w:rsidRDefault="008F0896" w:rsidP="008F0896">
      <w:pPr>
        <w:pStyle w:val="NormalWeb"/>
        <w:spacing w:after="120"/>
        <w:ind w:firstLine="720"/>
        <w:rPr>
          <w:cs/>
        </w:rPr>
      </w:pPr>
      <w:r w:rsidRPr="00B33286">
        <w:rPr>
          <w:cs/>
        </w:rPr>
        <w:t xml:space="preserve">ইউএনডিপির এশিয়া ও প্রশান্ত মহাসাগরীয় ব্যুরোর আঞ্চলিক পরিচালক ও সহকারী মহাসচিব কান্নি উইগ্নারাজার সঙ্গে বৈঠকে </w:t>
      </w:r>
      <w:r>
        <w:rPr>
          <w:rFonts w:hint="cs"/>
          <w:cs/>
        </w:rPr>
        <w:t>উপদেষ্টা</w:t>
      </w:r>
      <w:r w:rsidRPr="00B33286">
        <w:rPr>
          <w:cs/>
        </w:rPr>
        <w:t xml:space="preserve"> গণতান্ত্রিক সুশাসন</w:t>
      </w:r>
      <w:r w:rsidRPr="00B33286">
        <w:t xml:space="preserve">, </w:t>
      </w:r>
      <w:r w:rsidRPr="00B33286">
        <w:rPr>
          <w:cs/>
        </w:rPr>
        <w:t>প্রাতিষ্ঠানিক সংস্কার এবং বাংলাদেশের টেকসই উন্নয়ন অগ্রাধিকার বাস্তবায়নে ইউএনডিপির অব্যাহত সহযোগিতার প্রয়োজনীয়তার ওপর গুরুত্বারোপ করেন। কান্নি উইগ্নারাজা বাংলাদেশের উন্নয়ন অগ্রাধিকার বাস্তবায়ন</w:t>
      </w:r>
      <w:r w:rsidRPr="00B33286">
        <w:t xml:space="preserve">, </w:t>
      </w:r>
      <w:r w:rsidRPr="00B33286">
        <w:rPr>
          <w:cs/>
        </w:rPr>
        <w:t>এলডিসি থেকে উত্তরণের প্রস্তুতি এবং এসডিজি অর্জনে ইউএনডিপির অব্যাহত সহযোগিতার আশ্বাস পুনর্ব্যক্ত করেন।</w:t>
      </w:r>
      <w:r>
        <w:rPr>
          <w:rFonts w:hint="cs"/>
          <w:cs/>
        </w:rPr>
        <w:t xml:space="preserve"> </w:t>
      </w:r>
    </w:p>
    <w:p w14:paraId="2608CA5B" w14:textId="312D98E6" w:rsidR="008F0896" w:rsidRPr="00B33286" w:rsidRDefault="008F0896" w:rsidP="008F0896">
      <w:pPr>
        <w:spacing w:after="0" w:line="240" w:lineRule="auto"/>
        <w:jc w:val="center"/>
        <w:rPr>
          <w:rFonts w:ascii="Nikosh" w:hAnsi="Nikosh" w:cs="Nikosh"/>
          <w:sz w:val="28"/>
          <w:szCs w:val="28"/>
        </w:rPr>
      </w:pPr>
      <w:r w:rsidRPr="00B33286">
        <w:rPr>
          <w:rFonts w:ascii="Nikosh" w:hAnsi="Nikosh" w:cs="Nikosh"/>
          <w:sz w:val="28"/>
          <w:szCs w:val="28"/>
        </w:rPr>
        <w:t>#</w:t>
      </w:r>
      <w:r>
        <w:rPr>
          <w:rFonts w:ascii="Nikosh" w:hAnsi="Nikosh" w:cs="Nikosh"/>
          <w:sz w:val="28"/>
          <w:szCs w:val="28"/>
        </w:rPr>
        <w:t xml:space="preserve"> </w:t>
      </w:r>
    </w:p>
    <w:p w14:paraId="3A47C280" w14:textId="77777777" w:rsidR="008F0896" w:rsidRPr="00E33BD2" w:rsidRDefault="008F0896" w:rsidP="008F0896">
      <w:pPr>
        <w:spacing w:after="0" w:line="240" w:lineRule="auto"/>
        <w:jc w:val="center"/>
        <w:rPr>
          <w:rFonts w:ascii="Nikosh" w:hAnsi="Nikosh" w:cs="Nikosh"/>
          <w:szCs w:val="28"/>
        </w:rPr>
      </w:pPr>
    </w:p>
    <w:p w14:paraId="6DFD803D" w14:textId="77777777" w:rsidR="008F0896" w:rsidRPr="00B33286" w:rsidRDefault="008F0896" w:rsidP="008F0896">
      <w:pPr>
        <w:spacing w:after="0" w:line="240" w:lineRule="auto"/>
        <w:rPr>
          <w:rFonts w:ascii="Nikosh" w:hAnsi="Nikosh" w:cs="Nikosh"/>
          <w:sz w:val="28"/>
          <w:szCs w:val="28"/>
        </w:rPr>
      </w:pPr>
      <w:r w:rsidRPr="00B33286">
        <w:rPr>
          <w:rFonts w:ascii="Nikosh" w:hAnsi="Nikosh" w:cs="Nikosh"/>
          <w:sz w:val="28"/>
          <w:szCs w:val="28"/>
          <w:cs/>
          <w:lang w:bidi="bn-IN"/>
        </w:rPr>
        <w:t>জাতিসংঘে বাংলাদেশ স্থায়ী মিশন</w:t>
      </w:r>
      <w:r w:rsidRPr="00B33286">
        <w:rPr>
          <w:rFonts w:ascii="Nikosh" w:hAnsi="Nikosh" w:cs="Nikosh"/>
          <w:sz w:val="28"/>
          <w:szCs w:val="28"/>
        </w:rPr>
        <w:t xml:space="preserve">, </w:t>
      </w:r>
      <w:r w:rsidRPr="00B33286">
        <w:rPr>
          <w:rFonts w:ascii="Nikosh" w:hAnsi="Nikosh" w:cs="Nikosh"/>
          <w:sz w:val="28"/>
          <w:szCs w:val="28"/>
          <w:cs/>
          <w:lang w:bidi="bn-IN"/>
        </w:rPr>
        <w:t>নিউইয়র্ক</w:t>
      </w:r>
      <w:r w:rsidRPr="00B33286">
        <w:rPr>
          <w:rFonts w:ascii="Nikosh" w:hAnsi="Nikosh" w:cs="Nikosh"/>
          <w:sz w:val="28"/>
          <w:szCs w:val="28"/>
        </w:rPr>
        <w:t>/</w:t>
      </w:r>
      <w:r w:rsidRPr="00B33286">
        <w:rPr>
          <w:rFonts w:ascii="Nikosh" w:hAnsi="Nikosh" w:cs="Nikosh"/>
          <w:sz w:val="28"/>
          <w:szCs w:val="28"/>
          <w:cs/>
          <w:lang w:bidi="bn-IN"/>
        </w:rPr>
        <w:t>খাদীজা</w:t>
      </w:r>
      <w:r w:rsidRPr="00B33286">
        <w:rPr>
          <w:rFonts w:ascii="Nikosh" w:hAnsi="Nikosh" w:cs="Nikosh"/>
          <w:sz w:val="28"/>
          <w:szCs w:val="28"/>
        </w:rPr>
        <w:t>/</w:t>
      </w:r>
      <w:r>
        <w:rPr>
          <w:rFonts w:ascii="Nikosh" w:hAnsi="Nikosh" w:cs="Nikosh"/>
          <w:sz w:val="28"/>
          <w:szCs w:val="28"/>
          <w:cs/>
          <w:lang w:bidi="bn-IN"/>
        </w:rPr>
        <w:t>মারুফা</w:t>
      </w:r>
      <w:r>
        <w:rPr>
          <w:rFonts w:ascii="Nikosh" w:hAnsi="Nikosh" w:cs="Nikosh"/>
          <w:sz w:val="28"/>
          <w:szCs w:val="28"/>
        </w:rPr>
        <w:t>/</w:t>
      </w:r>
      <w:r w:rsidRPr="00B33286">
        <w:rPr>
          <w:rFonts w:ascii="Nikosh" w:hAnsi="Nikosh" w:cs="Nikosh"/>
          <w:sz w:val="28"/>
          <w:szCs w:val="28"/>
          <w:cs/>
          <w:lang w:bidi="bn-IN"/>
        </w:rPr>
        <w:t>তানভীর</w:t>
      </w:r>
      <w:r w:rsidRPr="00B33286">
        <w:rPr>
          <w:rFonts w:ascii="Nikosh" w:hAnsi="Nikosh" w:cs="Nikosh"/>
          <w:sz w:val="28"/>
          <w:szCs w:val="28"/>
        </w:rPr>
        <w:t>/</w:t>
      </w:r>
      <w:r w:rsidRPr="00B33286">
        <w:rPr>
          <w:rFonts w:ascii="Nikosh" w:hAnsi="Nikosh" w:cs="Nikosh"/>
          <w:sz w:val="28"/>
          <w:szCs w:val="28"/>
          <w:cs/>
          <w:lang w:bidi="bn-IN"/>
        </w:rPr>
        <w:t>আলী</w:t>
      </w:r>
      <w:r w:rsidRPr="00B33286">
        <w:rPr>
          <w:rFonts w:ascii="Nikosh" w:hAnsi="Nikosh" w:cs="Nikosh"/>
          <w:sz w:val="28"/>
          <w:szCs w:val="28"/>
        </w:rPr>
        <w:t>/</w:t>
      </w:r>
      <w:r w:rsidRPr="00B33286">
        <w:rPr>
          <w:rFonts w:ascii="Nikosh" w:hAnsi="Nikosh" w:cs="Nikosh"/>
          <w:sz w:val="28"/>
          <w:szCs w:val="28"/>
          <w:cs/>
          <w:lang w:bidi="bn-IN"/>
        </w:rPr>
        <w:t>আসমা</w:t>
      </w:r>
      <w:r w:rsidRPr="00B33286">
        <w:rPr>
          <w:rFonts w:ascii="Nikosh" w:hAnsi="Nikosh" w:cs="Nikosh"/>
          <w:sz w:val="28"/>
          <w:szCs w:val="28"/>
        </w:rPr>
        <w:t>/</w:t>
      </w:r>
      <w:r w:rsidRPr="00B33286">
        <w:rPr>
          <w:rFonts w:ascii="Nikosh" w:hAnsi="Nikosh" w:cs="Nikosh"/>
          <w:sz w:val="28"/>
          <w:szCs w:val="28"/>
          <w:cs/>
          <w:lang w:bidi="bn-IN"/>
        </w:rPr>
        <w:t>২০২৬</w:t>
      </w:r>
      <w:r w:rsidRPr="00B33286">
        <w:rPr>
          <w:rFonts w:ascii="Nikosh" w:hAnsi="Nikosh" w:cs="Nikosh"/>
          <w:sz w:val="28"/>
          <w:szCs w:val="28"/>
        </w:rPr>
        <w:t>/</w:t>
      </w:r>
      <w:r w:rsidRPr="00B33286">
        <w:rPr>
          <w:rFonts w:ascii="Nikosh" w:hAnsi="Nikosh" w:cs="Nikosh"/>
          <w:sz w:val="28"/>
          <w:szCs w:val="28"/>
          <w:cs/>
          <w:lang w:bidi="bn-IN"/>
        </w:rPr>
        <w:t>১০০০ ঘন্টা</w:t>
      </w:r>
    </w:p>
    <w:p w14:paraId="497AD199" w14:textId="77777777" w:rsidR="008F0896" w:rsidRDefault="008F0896">
      <w:pPr>
        <w:spacing w:after="0" w:line="240" w:lineRule="auto"/>
        <w:rPr>
          <w:rFonts w:ascii="Times New Roman" w:hAnsi="Times New Roman"/>
          <w:color w:val="000000"/>
          <w:sz w:val="26"/>
          <w:szCs w:val="26"/>
        </w:rPr>
      </w:pPr>
      <w:r>
        <w:rPr>
          <w:rFonts w:ascii="Times New Roman" w:hAnsi="Times New Roman"/>
          <w:color w:val="000000"/>
          <w:sz w:val="26"/>
          <w:szCs w:val="26"/>
        </w:rPr>
        <w:br w:type="page"/>
      </w:r>
    </w:p>
    <w:p w14:paraId="2A2A3C1D" w14:textId="39B40043" w:rsidR="006236BB" w:rsidRPr="00EF5959" w:rsidRDefault="006236BB" w:rsidP="006236BB">
      <w:pPr>
        <w:shd w:val="clear" w:color="auto" w:fill="FFFFFF"/>
        <w:spacing w:after="120" w:line="240" w:lineRule="auto"/>
        <w:rPr>
          <w:rFonts w:ascii="Times New Roman" w:hAnsi="Times New Roman"/>
          <w:color w:val="000000"/>
          <w:sz w:val="26"/>
          <w:szCs w:val="26"/>
        </w:rPr>
      </w:pPr>
      <w:r w:rsidRPr="00EF5959">
        <w:rPr>
          <w:rFonts w:ascii="Times New Roman" w:hAnsi="Times New Roman"/>
          <w:color w:val="000000"/>
          <w:sz w:val="26"/>
          <w:szCs w:val="26"/>
        </w:rPr>
        <w:t xml:space="preserve">Handout                                                                                                    </w:t>
      </w:r>
      <w:r>
        <w:rPr>
          <w:rFonts w:ascii="Times New Roman" w:hAnsi="Times New Roman"/>
          <w:color w:val="000000"/>
          <w:sz w:val="26"/>
          <w:szCs w:val="26"/>
        </w:rPr>
        <w:t xml:space="preserve">     </w:t>
      </w:r>
      <w:r w:rsidR="00CF4BD7">
        <w:rPr>
          <w:rFonts w:ascii="Times New Roman" w:hAnsi="Times New Roman"/>
          <w:color w:val="000000"/>
          <w:sz w:val="26"/>
          <w:szCs w:val="26"/>
        </w:rPr>
        <w:t xml:space="preserve">         </w:t>
      </w:r>
      <w:r>
        <w:rPr>
          <w:rFonts w:ascii="Times New Roman" w:hAnsi="Times New Roman"/>
          <w:color w:val="000000"/>
          <w:sz w:val="26"/>
          <w:szCs w:val="26"/>
        </w:rPr>
        <w:t xml:space="preserve">  </w:t>
      </w:r>
      <w:r w:rsidRPr="00EF5959">
        <w:rPr>
          <w:rFonts w:ascii="Times New Roman" w:hAnsi="Times New Roman"/>
          <w:color w:val="000000"/>
          <w:sz w:val="26"/>
          <w:szCs w:val="26"/>
        </w:rPr>
        <w:t xml:space="preserve">Number: </w:t>
      </w:r>
      <w:r>
        <w:rPr>
          <w:rFonts w:ascii="Times New Roman" w:hAnsi="Times New Roman"/>
          <w:color w:val="000000"/>
          <w:sz w:val="26"/>
          <w:szCs w:val="26"/>
        </w:rPr>
        <w:t>213</w:t>
      </w:r>
    </w:p>
    <w:p w14:paraId="3150FC5A" w14:textId="77777777" w:rsidR="006236BB" w:rsidRPr="00FD30D2" w:rsidRDefault="006236BB" w:rsidP="006236BB">
      <w:pPr>
        <w:spacing w:after="0" w:line="240" w:lineRule="auto"/>
        <w:jc w:val="center"/>
        <w:rPr>
          <w:rFonts w:ascii="Times New Roman" w:hAnsi="Times New Roman"/>
          <w:b/>
          <w:sz w:val="8"/>
          <w:szCs w:val="26"/>
        </w:rPr>
      </w:pPr>
    </w:p>
    <w:p w14:paraId="0AEDDE0B" w14:textId="77777777" w:rsidR="006236BB" w:rsidRDefault="006236BB" w:rsidP="006236BB">
      <w:pPr>
        <w:spacing w:after="0" w:line="240" w:lineRule="auto"/>
        <w:jc w:val="center"/>
        <w:rPr>
          <w:rFonts w:ascii="Times New Roman" w:eastAsia="Calibri" w:hAnsi="Times New Roman"/>
          <w:b/>
          <w:bCs/>
          <w:sz w:val="26"/>
          <w:szCs w:val="26"/>
        </w:rPr>
      </w:pPr>
      <w:r w:rsidRPr="00356232">
        <w:rPr>
          <w:rFonts w:ascii="Times New Roman" w:hAnsi="Times New Roman"/>
          <w:b/>
          <w:sz w:val="26"/>
          <w:szCs w:val="26"/>
          <w:lang w:bidi="bn-IN"/>
        </w:rPr>
        <w:t>Bangladesh</w:t>
      </w:r>
      <w:r w:rsidRPr="00EF5959">
        <w:rPr>
          <w:rFonts w:ascii="Times New Roman" w:eastAsia="Calibri" w:hAnsi="Times New Roman"/>
          <w:b/>
          <w:bCs/>
          <w:sz w:val="26"/>
          <w:szCs w:val="26"/>
        </w:rPr>
        <w:t xml:space="preserve"> calls for stronger global partnerships and </w:t>
      </w:r>
    </w:p>
    <w:p w14:paraId="626BFB33" w14:textId="77777777" w:rsidR="006236BB" w:rsidRDefault="006236BB" w:rsidP="006236BB">
      <w:pPr>
        <w:spacing w:after="0" w:line="240" w:lineRule="auto"/>
        <w:jc w:val="center"/>
        <w:rPr>
          <w:rFonts w:ascii="Times New Roman" w:eastAsia="Calibri" w:hAnsi="Times New Roman"/>
          <w:b/>
          <w:bCs/>
          <w:sz w:val="26"/>
          <w:szCs w:val="26"/>
        </w:rPr>
      </w:pPr>
      <w:proofErr w:type="gramStart"/>
      <w:r w:rsidRPr="00EF5959">
        <w:rPr>
          <w:rFonts w:ascii="Times New Roman" w:eastAsia="Calibri" w:hAnsi="Times New Roman"/>
          <w:b/>
          <w:bCs/>
          <w:sz w:val="26"/>
          <w:szCs w:val="26"/>
        </w:rPr>
        <w:t>technology</w:t>
      </w:r>
      <w:proofErr w:type="gramEnd"/>
      <w:r w:rsidRPr="00EF5959">
        <w:rPr>
          <w:rFonts w:ascii="Times New Roman" w:eastAsia="Calibri" w:hAnsi="Times New Roman"/>
          <w:b/>
          <w:bCs/>
          <w:sz w:val="26"/>
          <w:szCs w:val="26"/>
        </w:rPr>
        <w:t xml:space="preserve"> transfer to accelerate SDGs</w:t>
      </w:r>
      <w:r>
        <w:rPr>
          <w:rFonts w:ascii="Times New Roman" w:eastAsia="Calibri" w:hAnsi="Times New Roman"/>
          <w:b/>
          <w:bCs/>
          <w:sz w:val="26"/>
          <w:szCs w:val="26"/>
        </w:rPr>
        <w:t xml:space="preserve"> at UN</w:t>
      </w:r>
    </w:p>
    <w:p w14:paraId="6390BE00" w14:textId="77777777" w:rsidR="006236BB" w:rsidRPr="00821B32" w:rsidRDefault="006236BB" w:rsidP="006236BB">
      <w:pPr>
        <w:spacing w:after="0" w:line="240" w:lineRule="auto"/>
        <w:jc w:val="center"/>
        <w:rPr>
          <w:rFonts w:ascii="Times New Roman" w:eastAsia="Calibri" w:hAnsi="Times New Roman"/>
          <w:b/>
          <w:bCs/>
          <w:sz w:val="14"/>
          <w:szCs w:val="26"/>
        </w:rPr>
      </w:pPr>
    </w:p>
    <w:p w14:paraId="42D5E41C" w14:textId="77777777" w:rsidR="006236BB" w:rsidRDefault="006236BB" w:rsidP="006236BB">
      <w:pPr>
        <w:shd w:val="clear" w:color="auto" w:fill="FFFFFF"/>
        <w:spacing w:after="0" w:line="240" w:lineRule="auto"/>
        <w:rPr>
          <w:rFonts w:ascii="Times New Roman" w:hAnsi="Times New Roman"/>
          <w:color w:val="000000"/>
          <w:sz w:val="26"/>
          <w:szCs w:val="26"/>
        </w:rPr>
      </w:pPr>
      <w:r w:rsidRPr="00EF5959">
        <w:rPr>
          <w:rFonts w:ascii="Times New Roman" w:hAnsi="Times New Roman"/>
          <w:color w:val="000000"/>
          <w:sz w:val="26"/>
          <w:szCs w:val="26"/>
        </w:rPr>
        <w:t>New York, 15 July:</w:t>
      </w:r>
    </w:p>
    <w:p w14:paraId="229CE568" w14:textId="77777777" w:rsidR="006236BB" w:rsidRPr="00EF5959" w:rsidRDefault="006236BB" w:rsidP="006236BB">
      <w:pPr>
        <w:shd w:val="clear" w:color="auto" w:fill="FFFFFF"/>
        <w:spacing w:after="0" w:line="240" w:lineRule="auto"/>
        <w:rPr>
          <w:rFonts w:ascii="Times New Roman" w:hAnsi="Times New Roman"/>
          <w:color w:val="000000"/>
          <w:sz w:val="26"/>
          <w:szCs w:val="26"/>
        </w:rPr>
      </w:pPr>
    </w:p>
    <w:p w14:paraId="78199B72" w14:textId="77777777" w:rsidR="006236BB" w:rsidRPr="00EF5959" w:rsidRDefault="006236BB" w:rsidP="006236BB">
      <w:pPr>
        <w:spacing w:after="240" w:line="240" w:lineRule="auto"/>
        <w:ind w:firstLine="720"/>
        <w:jc w:val="both"/>
        <w:rPr>
          <w:rFonts w:ascii="Times New Roman" w:hAnsi="Times New Roman"/>
          <w:sz w:val="26"/>
          <w:szCs w:val="26"/>
          <w:lang w:bidi="bn-IN"/>
        </w:rPr>
      </w:pPr>
      <w:r w:rsidRPr="00EF5959">
        <w:rPr>
          <w:rFonts w:ascii="Times New Roman" w:hAnsi="Times New Roman"/>
          <w:sz w:val="26"/>
          <w:szCs w:val="26"/>
          <w:lang w:bidi="bn-IN"/>
        </w:rPr>
        <w:t>State Minister for Planning Zonayed</w:t>
      </w:r>
      <w:r>
        <w:rPr>
          <w:rFonts w:ascii="Times New Roman" w:hAnsi="Times New Roman"/>
          <w:sz w:val="26"/>
          <w:szCs w:val="26"/>
          <w:lang w:bidi="bn-IN"/>
        </w:rPr>
        <w:t xml:space="preserve"> Abdur Rahim</w:t>
      </w:r>
      <w:r w:rsidRPr="00EF5959">
        <w:rPr>
          <w:rFonts w:ascii="Times New Roman" w:hAnsi="Times New Roman"/>
          <w:sz w:val="26"/>
          <w:szCs w:val="26"/>
          <w:lang w:bidi="bn-IN"/>
        </w:rPr>
        <w:t xml:space="preserve"> Saki has called for increased grants, concessional financing, technology transfer and stronger international partnerships to accelerate implementation of the Sustainable Development Goals (SDGs).</w:t>
      </w:r>
    </w:p>
    <w:p w14:paraId="096D6E5C" w14:textId="77777777" w:rsidR="006236BB" w:rsidRPr="00EF5959" w:rsidRDefault="006236BB" w:rsidP="006236BB">
      <w:pPr>
        <w:spacing w:after="240" w:line="240" w:lineRule="auto"/>
        <w:ind w:firstLine="720"/>
        <w:jc w:val="both"/>
        <w:rPr>
          <w:rFonts w:ascii="Times New Roman" w:hAnsi="Times New Roman"/>
          <w:sz w:val="26"/>
          <w:szCs w:val="26"/>
          <w:lang w:bidi="bn-IN"/>
        </w:rPr>
      </w:pPr>
      <w:r w:rsidRPr="00EF5959">
        <w:rPr>
          <w:rFonts w:ascii="Times New Roman" w:hAnsi="Times New Roman"/>
          <w:sz w:val="26"/>
          <w:szCs w:val="26"/>
          <w:lang w:bidi="bn-IN"/>
        </w:rPr>
        <w:t>Delivering Bangladesh's national statement at the General Debate of the High-Level Political Forum on Sustainable Development (HLPF) 2026 at United Nations Headquarters</w:t>
      </w:r>
      <w:r>
        <w:rPr>
          <w:rFonts w:ascii="Times New Roman" w:hAnsi="Times New Roman"/>
          <w:sz w:val="26"/>
          <w:szCs w:val="26"/>
          <w:lang w:bidi="bn-IN"/>
        </w:rPr>
        <w:t xml:space="preserve"> yesterday,</w:t>
      </w:r>
      <w:r w:rsidRPr="00EF5959">
        <w:rPr>
          <w:rFonts w:ascii="Times New Roman" w:hAnsi="Times New Roman"/>
          <w:sz w:val="26"/>
          <w:szCs w:val="26"/>
          <w:lang w:bidi="bn-IN"/>
        </w:rPr>
        <w:t xml:space="preserve"> the State Minister highlighted the Government's Recovery, Restoration and Reconstruction (3R) Strategy to restore economic stability and strengthen institutions following the February 2026 elections.</w:t>
      </w:r>
    </w:p>
    <w:p w14:paraId="462F8255" w14:textId="77777777" w:rsidR="006236BB" w:rsidRPr="00EF5959" w:rsidRDefault="006236BB" w:rsidP="006236BB">
      <w:pPr>
        <w:spacing w:after="240" w:line="240" w:lineRule="auto"/>
        <w:ind w:firstLine="720"/>
        <w:jc w:val="both"/>
        <w:rPr>
          <w:rFonts w:ascii="Times New Roman" w:hAnsi="Times New Roman"/>
          <w:sz w:val="26"/>
          <w:szCs w:val="26"/>
          <w:lang w:bidi="bn-IN"/>
        </w:rPr>
      </w:pPr>
      <w:r w:rsidRPr="00EF5959">
        <w:rPr>
          <w:rFonts w:ascii="Times New Roman" w:hAnsi="Times New Roman"/>
          <w:sz w:val="26"/>
          <w:szCs w:val="26"/>
          <w:lang w:bidi="bn-IN"/>
        </w:rPr>
        <w:t>He also outlined key national initiatives, including increased public investment in education and health, dredging 20,000 kilometres of rivers and canals, planting 250 million saplings, expanding renewable energy and green industries, developing a carbon market, strengthening domestic resource mobilization, introducing a universal life-cycle-based social protection programme and launching the Farmers Card to enhance rural livelihoods, food security and agricultural productivity.</w:t>
      </w:r>
    </w:p>
    <w:p w14:paraId="27A7D896" w14:textId="77777777" w:rsidR="006236BB" w:rsidRPr="00EF5959" w:rsidRDefault="006236BB" w:rsidP="006236BB">
      <w:pPr>
        <w:spacing w:after="240" w:line="240" w:lineRule="auto"/>
        <w:ind w:firstLine="720"/>
        <w:jc w:val="both"/>
        <w:rPr>
          <w:rFonts w:ascii="Times New Roman" w:eastAsia="Calibri" w:hAnsi="Times New Roman"/>
          <w:sz w:val="26"/>
          <w:szCs w:val="26"/>
        </w:rPr>
      </w:pPr>
      <w:r w:rsidRPr="00EF5959">
        <w:rPr>
          <w:rFonts w:ascii="Times New Roman" w:eastAsia="Calibri" w:hAnsi="Times New Roman"/>
          <w:sz w:val="26"/>
          <w:szCs w:val="26"/>
        </w:rPr>
        <w:t>Reaffirming Bangladesh's commitment to sustainable development, the State Minister said the Government is pursuing key reforms and investments to advance inclusive and sustainable development. He emphasized the need for stronger global partnerships to accelerate implementation of the 2030 Agenda.</w:t>
      </w:r>
    </w:p>
    <w:p w14:paraId="6D2CC6EF" w14:textId="77777777" w:rsidR="006236BB" w:rsidRPr="00EF5959" w:rsidRDefault="006236BB" w:rsidP="006236BB">
      <w:pPr>
        <w:spacing w:after="120" w:line="240" w:lineRule="auto"/>
        <w:ind w:firstLine="720"/>
        <w:jc w:val="center"/>
        <w:rPr>
          <w:rFonts w:ascii="Times New Roman" w:hAnsi="Times New Roman"/>
          <w:color w:val="000000"/>
          <w:sz w:val="26"/>
          <w:szCs w:val="26"/>
        </w:rPr>
      </w:pPr>
      <w:r w:rsidRPr="00EF5959">
        <w:rPr>
          <w:rFonts w:ascii="Times New Roman" w:hAnsi="Times New Roman"/>
          <w:color w:val="000000"/>
          <w:sz w:val="26"/>
          <w:szCs w:val="26"/>
        </w:rPr>
        <w:t>#</w:t>
      </w:r>
    </w:p>
    <w:p w14:paraId="69D8B3DC" w14:textId="08629A4C" w:rsidR="002445FA" w:rsidRDefault="006236BB" w:rsidP="006236BB">
      <w:pPr>
        <w:shd w:val="clear" w:color="auto" w:fill="FFFFFF"/>
        <w:spacing w:after="120" w:line="240" w:lineRule="auto"/>
        <w:rPr>
          <w:rFonts w:ascii="Times New Roman" w:hAnsi="Times New Roman"/>
          <w:bCs/>
          <w:sz w:val="26"/>
          <w:szCs w:val="26"/>
          <w:lang w:val="nb-NO" w:bidi="bn-IN"/>
        </w:rPr>
      </w:pPr>
      <w:r w:rsidRPr="00EF5959">
        <w:rPr>
          <w:rFonts w:ascii="Times New Roman" w:hAnsi="Times New Roman"/>
          <w:sz w:val="26"/>
          <w:szCs w:val="26"/>
        </w:rPr>
        <w:t>Press NYPM/</w:t>
      </w:r>
      <w:r w:rsidRPr="00EF5959">
        <w:rPr>
          <w:rFonts w:ascii="Times New Roman" w:hAnsi="Times New Roman"/>
          <w:bCs/>
          <w:sz w:val="26"/>
          <w:szCs w:val="26"/>
          <w:lang w:val="nb-NO" w:bidi="bn-IN"/>
        </w:rPr>
        <w:t>Khadiza/</w:t>
      </w:r>
      <w:r>
        <w:rPr>
          <w:rFonts w:ascii="Times New Roman" w:hAnsi="Times New Roman"/>
          <w:bCs/>
          <w:sz w:val="26"/>
          <w:szCs w:val="26"/>
          <w:lang w:val="nb-NO" w:bidi="bn-IN"/>
        </w:rPr>
        <w:t>Tanvir</w:t>
      </w:r>
      <w:r w:rsidRPr="00EF5959">
        <w:rPr>
          <w:rFonts w:ascii="Times New Roman" w:hAnsi="Times New Roman"/>
          <w:bCs/>
          <w:sz w:val="26"/>
          <w:szCs w:val="26"/>
          <w:lang w:val="nb-NO" w:bidi="bn-IN"/>
        </w:rPr>
        <w:t>/Ali/Asma/2026/1000 hours</w:t>
      </w:r>
    </w:p>
    <w:p w14:paraId="49C612E7" w14:textId="77777777" w:rsidR="002445FA" w:rsidRDefault="002445FA">
      <w:pPr>
        <w:spacing w:after="0" w:line="240" w:lineRule="auto"/>
        <w:rPr>
          <w:rFonts w:ascii="Times New Roman" w:hAnsi="Times New Roman"/>
          <w:bCs/>
          <w:sz w:val="26"/>
          <w:szCs w:val="26"/>
          <w:lang w:val="nb-NO" w:bidi="bn-IN"/>
        </w:rPr>
      </w:pPr>
      <w:r>
        <w:rPr>
          <w:rFonts w:ascii="Times New Roman" w:hAnsi="Times New Roman"/>
          <w:bCs/>
          <w:sz w:val="26"/>
          <w:szCs w:val="26"/>
          <w:lang w:val="nb-NO" w:bidi="bn-IN"/>
        </w:rPr>
        <w:br w:type="page"/>
      </w:r>
    </w:p>
    <w:p w14:paraId="4ECFF1B9" w14:textId="77777777" w:rsidR="002445FA" w:rsidRPr="001D7C1F" w:rsidRDefault="002445FA" w:rsidP="002445FA">
      <w:pPr>
        <w:spacing w:after="0" w:line="240" w:lineRule="auto"/>
        <w:jc w:val="both"/>
        <w:rPr>
          <w:rFonts w:ascii="Nikosh" w:hAnsi="Nikosh" w:cs="Nikosh"/>
          <w:sz w:val="28"/>
          <w:szCs w:val="28"/>
          <w:lang w:val="nb-NO"/>
        </w:rPr>
      </w:pPr>
      <w:r w:rsidRPr="00B90CC9">
        <w:rPr>
          <w:rFonts w:ascii="Nikosh" w:hAnsi="Nikosh" w:cs="Nikosh"/>
          <w:sz w:val="28"/>
          <w:szCs w:val="28"/>
          <w:cs/>
          <w:lang w:bidi="bn-IN"/>
        </w:rPr>
        <w:t xml:space="preserve">তথ্যবিবরণী                                                                                                     </w:t>
      </w:r>
      <w:r w:rsidRPr="001D7C1F">
        <w:rPr>
          <w:rFonts w:ascii="Nikosh" w:hAnsi="Nikosh" w:cs="Nikosh"/>
          <w:sz w:val="28"/>
          <w:szCs w:val="28"/>
          <w:lang w:val="nb-NO"/>
        </w:rPr>
        <w:t xml:space="preserve">  </w:t>
      </w:r>
      <w:r w:rsidRPr="00B90CC9">
        <w:rPr>
          <w:rFonts w:ascii="Nikosh" w:hAnsi="Nikosh" w:cs="Nikosh"/>
          <w:sz w:val="28"/>
          <w:szCs w:val="28"/>
          <w:cs/>
          <w:lang w:bidi="bn-IN"/>
        </w:rPr>
        <w:t xml:space="preserve">    নম্বর</w:t>
      </w:r>
      <w:r w:rsidRPr="001D7C1F">
        <w:rPr>
          <w:rFonts w:ascii="Nikosh" w:hAnsi="Nikosh" w:cs="Nikosh"/>
          <w:sz w:val="28"/>
          <w:szCs w:val="28"/>
          <w:lang w:val="nb-NO"/>
        </w:rPr>
        <w:t>:</w:t>
      </w:r>
      <w:r>
        <w:rPr>
          <w:rFonts w:ascii="Nikosh" w:hAnsi="Nikosh" w:cs="Nikosh"/>
          <w:sz w:val="28"/>
          <w:szCs w:val="28"/>
          <w:cs/>
          <w:lang w:bidi="bn-IN"/>
        </w:rPr>
        <w:t xml:space="preserve"> ২১২ </w:t>
      </w:r>
    </w:p>
    <w:p w14:paraId="1A791CD4" w14:textId="77777777" w:rsidR="002445FA" w:rsidRPr="001D7C1F" w:rsidRDefault="002445FA" w:rsidP="002445FA">
      <w:pPr>
        <w:spacing w:after="0" w:line="240" w:lineRule="auto"/>
        <w:jc w:val="both"/>
        <w:rPr>
          <w:rFonts w:ascii="Nikosh" w:hAnsi="Nikosh" w:cs="Nikosh"/>
          <w:color w:val="000000"/>
          <w:sz w:val="20"/>
          <w:szCs w:val="28"/>
          <w:lang w:val="nb-NO"/>
        </w:rPr>
      </w:pPr>
    </w:p>
    <w:p w14:paraId="3353A398" w14:textId="77777777" w:rsidR="002445FA" w:rsidRPr="001D7C1F" w:rsidRDefault="002445FA" w:rsidP="002445FA">
      <w:pPr>
        <w:spacing w:after="0" w:line="240" w:lineRule="auto"/>
        <w:jc w:val="center"/>
        <w:outlineLvl w:val="1"/>
        <w:rPr>
          <w:rFonts w:cs="Arial Unicode MS"/>
          <w:sz w:val="28"/>
          <w:szCs w:val="28"/>
          <w:lang w:val="nb-NO" w:bidi="bn-IN"/>
        </w:rPr>
      </w:pPr>
      <w:r w:rsidRPr="00E82EB3">
        <w:rPr>
          <w:rFonts w:ascii="Nikosh" w:hAnsi="Nikosh" w:cs="Nikosh"/>
          <w:b/>
          <w:bCs/>
          <w:sz w:val="28"/>
          <w:szCs w:val="28"/>
          <w:cs/>
          <w:lang w:bidi="bn-IN"/>
        </w:rPr>
        <w:t>এসডিজি বাস্তবায়নে প্রযুক্তি হস্তান্তর ও বৈশ্বিক অংশীদারিত্ব জোরদারের আহ্বান</w:t>
      </w:r>
      <w:r>
        <w:rPr>
          <w:rFonts w:ascii="Nikosh" w:hAnsi="Nikosh" w:cs="Nikosh" w:hint="cs"/>
          <w:b/>
          <w:bCs/>
          <w:sz w:val="28"/>
          <w:szCs w:val="28"/>
          <w:rtl/>
          <w:cs/>
        </w:rPr>
        <w:t xml:space="preserve"> </w:t>
      </w:r>
      <w:r w:rsidRPr="00D13836">
        <w:rPr>
          <w:rFonts w:ascii="Nikosh" w:hAnsi="Nikosh" w:cs="Nikosh"/>
          <w:b/>
          <w:bCs/>
          <w:sz w:val="28"/>
          <w:szCs w:val="28"/>
          <w:cs/>
          <w:lang w:bidi="bn-IN"/>
        </w:rPr>
        <w:t>পরিকল্পনা প্রতিমন্ত্রী</w:t>
      </w:r>
      <w:r>
        <w:rPr>
          <w:rFonts w:ascii="Nikosh" w:hAnsi="Nikosh" w:cs="Nikosh"/>
          <w:b/>
          <w:bCs/>
          <w:sz w:val="28"/>
          <w:szCs w:val="28"/>
          <w:cs/>
          <w:lang w:bidi="bn-IN"/>
        </w:rPr>
        <w:t>র</w:t>
      </w:r>
    </w:p>
    <w:p w14:paraId="2AB7C900" w14:textId="77777777" w:rsidR="002445FA" w:rsidRPr="001D7C1F" w:rsidRDefault="002445FA" w:rsidP="002445FA">
      <w:pPr>
        <w:spacing w:after="0" w:line="240" w:lineRule="auto"/>
        <w:rPr>
          <w:rFonts w:ascii="Nikosh" w:hAnsi="Nikosh" w:cs="Nikosh"/>
          <w:sz w:val="28"/>
          <w:szCs w:val="28"/>
          <w:lang w:val="nb-NO"/>
        </w:rPr>
      </w:pPr>
    </w:p>
    <w:p w14:paraId="67A6C31D" w14:textId="77777777" w:rsidR="002445FA" w:rsidRPr="001D7C1F" w:rsidRDefault="002445FA" w:rsidP="002445FA">
      <w:pPr>
        <w:spacing w:after="0" w:line="240" w:lineRule="auto"/>
        <w:rPr>
          <w:rFonts w:ascii="Nikosh" w:hAnsi="Nikosh" w:cs="Nikosh"/>
          <w:sz w:val="28"/>
          <w:szCs w:val="28"/>
          <w:lang w:val="nb-NO"/>
        </w:rPr>
      </w:pPr>
      <w:r w:rsidRPr="00B90CC9">
        <w:rPr>
          <w:rFonts w:ascii="Nikosh" w:hAnsi="Nikosh" w:cs="Nikosh"/>
          <w:sz w:val="28"/>
          <w:szCs w:val="28"/>
          <w:cs/>
          <w:lang w:bidi="bn-IN"/>
        </w:rPr>
        <w:t>নিউইয়র্ক</w:t>
      </w:r>
      <w:r w:rsidRPr="001D7C1F">
        <w:rPr>
          <w:rFonts w:ascii="Nikosh" w:hAnsi="Nikosh" w:cs="Nikosh"/>
          <w:sz w:val="28"/>
          <w:szCs w:val="28"/>
          <w:lang w:val="nb-NO"/>
        </w:rPr>
        <w:t xml:space="preserve">, </w:t>
      </w:r>
      <w:r w:rsidRPr="00B90CC9">
        <w:rPr>
          <w:rFonts w:ascii="Nikosh" w:hAnsi="Nikosh" w:cs="Nikosh"/>
          <w:sz w:val="28"/>
          <w:szCs w:val="28"/>
          <w:cs/>
          <w:lang w:bidi="bn-IN"/>
        </w:rPr>
        <w:t>১</w:t>
      </w:r>
      <w:r>
        <w:rPr>
          <w:rFonts w:ascii="Nikosh" w:hAnsi="Nikosh" w:cs="Nikosh"/>
          <w:sz w:val="28"/>
          <w:szCs w:val="28"/>
          <w:cs/>
          <w:lang w:bidi="bn-IN"/>
        </w:rPr>
        <w:t>৫</w:t>
      </w:r>
      <w:r w:rsidRPr="00B90CC9">
        <w:rPr>
          <w:rFonts w:ascii="Nikosh" w:hAnsi="Nikosh" w:cs="Nikosh"/>
          <w:sz w:val="28"/>
          <w:szCs w:val="28"/>
          <w:cs/>
          <w:lang w:bidi="bn-IN"/>
        </w:rPr>
        <w:t xml:space="preserve"> জুলাই</w:t>
      </w:r>
      <w:r w:rsidRPr="001D7C1F">
        <w:rPr>
          <w:rFonts w:ascii="Nikosh" w:hAnsi="Nikosh" w:cs="Nikosh"/>
          <w:sz w:val="28"/>
          <w:szCs w:val="28"/>
          <w:lang w:val="nb-NO"/>
        </w:rPr>
        <w:t xml:space="preserve">: </w:t>
      </w:r>
    </w:p>
    <w:p w14:paraId="03981FA2" w14:textId="77777777" w:rsidR="002445FA" w:rsidRPr="001D7C1F" w:rsidRDefault="002445FA" w:rsidP="002445FA">
      <w:pPr>
        <w:spacing w:after="0" w:line="240" w:lineRule="auto"/>
        <w:rPr>
          <w:rFonts w:ascii="Nikosh" w:hAnsi="Nikosh" w:cs="Nikosh"/>
          <w:sz w:val="28"/>
          <w:szCs w:val="28"/>
          <w:lang w:val="nb-NO"/>
        </w:rPr>
      </w:pPr>
      <w:r w:rsidRPr="001D7C1F">
        <w:rPr>
          <w:rFonts w:ascii="Nikosh" w:hAnsi="Nikosh" w:cs="Nikosh"/>
          <w:sz w:val="28"/>
          <w:szCs w:val="28"/>
          <w:lang w:val="nb-NO"/>
        </w:rPr>
        <w:t xml:space="preserve"> </w:t>
      </w:r>
    </w:p>
    <w:p w14:paraId="7E023322" w14:textId="77777777" w:rsidR="002445FA" w:rsidRPr="001D7C1F" w:rsidRDefault="002445FA" w:rsidP="002445FA">
      <w:pPr>
        <w:spacing w:after="240" w:line="240" w:lineRule="auto"/>
        <w:ind w:firstLine="720"/>
        <w:jc w:val="both"/>
        <w:outlineLvl w:val="1"/>
        <w:rPr>
          <w:rFonts w:ascii="Nikosh" w:hAnsi="Nikosh" w:cs="Nikosh"/>
          <w:sz w:val="28"/>
          <w:szCs w:val="28"/>
          <w:lang w:val="nb-NO" w:bidi="bn-IN"/>
        </w:rPr>
      </w:pPr>
      <w:r w:rsidRPr="0062495C">
        <w:rPr>
          <w:rFonts w:ascii="Nikosh" w:hAnsi="Nikosh" w:cs="Nikosh"/>
          <w:sz w:val="28"/>
          <w:szCs w:val="28"/>
          <w:cs/>
          <w:lang w:bidi="bn-IN"/>
        </w:rPr>
        <w:t>টেকসই উন্নয়ন অভীষ্ট (এসডিজি) বাস্তবায়ন ত্বরান্বিত করতে প্রযুক্তি হস্তান্তর এবং</w:t>
      </w:r>
      <w:r w:rsidRPr="0062495C">
        <w:rPr>
          <w:rFonts w:ascii="Nikosh" w:hAnsi="Nikosh" w:cs="Nikosh" w:hint="cs"/>
          <w:sz w:val="28"/>
          <w:szCs w:val="28"/>
          <w:cs/>
          <w:lang w:bidi="bn-IN"/>
        </w:rPr>
        <w:t xml:space="preserve"> </w:t>
      </w:r>
      <w:r w:rsidRPr="0062495C">
        <w:rPr>
          <w:rFonts w:ascii="Nikosh" w:hAnsi="Nikosh" w:cs="Nikosh"/>
          <w:sz w:val="28"/>
          <w:szCs w:val="28"/>
          <w:cs/>
          <w:lang w:bidi="bn-IN"/>
        </w:rPr>
        <w:t xml:space="preserve">শক্তিশালী আন্তর্জাতিক অংশীদারিত্ব জোরদারের আহ্বান জানিয়েছেন পরিকল্পনা প্রতিমন্ত্রী </w:t>
      </w:r>
      <w:r>
        <w:rPr>
          <w:rFonts w:ascii="Nikosh" w:hAnsi="Nikosh" w:cs="Nikosh" w:hint="cs"/>
          <w:sz w:val="28"/>
          <w:szCs w:val="28"/>
          <w:cs/>
          <w:lang w:bidi="bn-IN"/>
        </w:rPr>
        <w:t xml:space="preserve">মোঃ </w:t>
      </w:r>
      <w:r w:rsidRPr="0062495C">
        <w:rPr>
          <w:rFonts w:ascii="Nikosh" w:hAnsi="Nikosh" w:cs="Nikosh"/>
          <w:sz w:val="28"/>
          <w:szCs w:val="28"/>
          <w:cs/>
          <w:lang w:bidi="bn-IN"/>
        </w:rPr>
        <w:t>জোনায়েদ</w:t>
      </w:r>
      <w:r>
        <w:rPr>
          <w:rFonts w:ascii="Nikosh" w:hAnsi="Nikosh" w:cs="Nikosh" w:hint="cs"/>
          <w:sz w:val="28"/>
          <w:szCs w:val="28"/>
          <w:cs/>
          <w:lang w:bidi="bn-IN"/>
        </w:rPr>
        <w:t xml:space="preserve"> আব্দুর রহিম </w:t>
      </w:r>
      <w:r w:rsidRPr="0062495C">
        <w:rPr>
          <w:rFonts w:ascii="Nikosh" w:hAnsi="Nikosh" w:cs="Nikosh"/>
          <w:sz w:val="28"/>
          <w:szCs w:val="28"/>
          <w:cs/>
          <w:lang w:bidi="bn-IN"/>
        </w:rPr>
        <w:t>সা</w:t>
      </w:r>
      <w:r w:rsidRPr="0062495C">
        <w:rPr>
          <w:rFonts w:ascii="Nikosh" w:hAnsi="Nikosh" w:cs="Nikosh" w:hint="cs"/>
          <w:sz w:val="28"/>
          <w:szCs w:val="28"/>
          <w:cs/>
          <w:lang w:bidi="bn-IN"/>
        </w:rPr>
        <w:t>কি</w:t>
      </w:r>
      <w:r w:rsidRPr="0062495C">
        <w:rPr>
          <w:rFonts w:ascii="Nikosh" w:hAnsi="Nikosh" w:cs="Nikosh"/>
          <w:sz w:val="28"/>
          <w:szCs w:val="28"/>
          <w:cs/>
          <w:lang w:bidi="hi-IN"/>
        </w:rPr>
        <w:t>।</w:t>
      </w:r>
      <w:r w:rsidRPr="0062495C">
        <w:rPr>
          <w:rFonts w:ascii="Nikosh" w:hAnsi="Nikosh" w:cs="Nikosh" w:hint="cs"/>
          <w:sz w:val="28"/>
          <w:szCs w:val="28"/>
          <w:cs/>
          <w:lang w:bidi="bn-IN"/>
        </w:rPr>
        <w:t xml:space="preserve"> </w:t>
      </w:r>
    </w:p>
    <w:p w14:paraId="3570A2C7" w14:textId="2F84C992" w:rsidR="002445FA" w:rsidRPr="0062495C" w:rsidRDefault="002445FA" w:rsidP="002445FA">
      <w:pPr>
        <w:spacing w:after="240" w:line="240" w:lineRule="auto"/>
        <w:ind w:firstLine="720"/>
        <w:jc w:val="both"/>
        <w:rPr>
          <w:rFonts w:ascii="Nikosh" w:hAnsi="Nikosh" w:cs="Nikosh"/>
          <w:sz w:val="28"/>
          <w:szCs w:val="28"/>
          <w:cs/>
          <w:lang w:bidi="bn-IN"/>
        </w:rPr>
      </w:pPr>
      <w:r>
        <w:rPr>
          <w:rFonts w:ascii="Nikosh" w:hAnsi="Nikosh" w:cs="Nikosh" w:hint="cs"/>
          <w:sz w:val="28"/>
          <w:szCs w:val="28"/>
          <w:cs/>
          <w:lang w:bidi="bn-IN"/>
        </w:rPr>
        <w:t xml:space="preserve">গতকাল </w:t>
      </w:r>
      <w:r w:rsidRPr="0062495C">
        <w:rPr>
          <w:rFonts w:ascii="Nikosh" w:hAnsi="Nikosh" w:cs="Nikosh"/>
          <w:sz w:val="28"/>
          <w:szCs w:val="28"/>
          <w:cs/>
          <w:lang w:bidi="bn-IN"/>
        </w:rPr>
        <w:t>জাতিসংঘ সদরদপ্তরে অনুষ্ঠিত</w:t>
      </w:r>
      <w:r w:rsidRPr="001D7C1F">
        <w:rPr>
          <w:rFonts w:ascii="Nikosh" w:hAnsi="Nikosh" w:cs="Nikosh"/>
          <w:sz w:val="28"/>
          <w:szCs w:val="28"/>
          <w:lang w:val="nb-NO" w:bidi="bn-IN"/>
        </w:rPr>
        <w:t xml:space="preserve"> </w:t>
      </w:r>
      <w:r w:rsidRPr="0062495C">
        <w:rPr>
          <w:rFonts w:ascii="Nikosh" w:hAnsi="Nikosh" w:cs="Nikosh"/>
          <w:sz w:val="28"/>
          <w:szCs w:val="28"/>
          <w:cs/>
          <w:lang w:bidi="bn-IN"/>
        </w:rPr>
        <w:t>টেকসই উন্নয়নবিষয়ক উচ্চপর্যায়ের রাজনৈতিক ফোরামে</w:t>
      </w:r>
      <w:r>
        <w:rPr>
          <w:rFonts w:ascii="Nikosh" w:hAnsi="Nikosh" w:cs="Nikosh" w:hint="cs"/>
          <w:sz w:val="28"/>
          <w:szCs w:val="28"/>
          <w:cs/>
          <w:lang w:bidi="bn-IN"/>
        </w:rPr>
        <w:t>র</w:t>
      </w:r>
      <w:r w:rsidRPr="0062495C">
        <w:rPr>
          <w:rFonts w:ascii="Nikosh" w:hAnsi="Nikosh" w:cs="Nikosh"/>
          <w:sz w:val="28"/>
          <w:szCs w:val="28"/>
          <w:cs/>
          <w:lang w:bidi="bn-IN"/>
        </w:rPr>
        <w:t xml:space="preserve"> </w:t>
      </w:r>
      <w:r w:rsidRPr="001D7C1F">
        <w:rPr>
          <w:rFonts w:ascii="Nikosh" w:hAnsi="Nikosh" w:cs="Nikosh"/>
          <w:sz w:val="28"/>
          <w:szCs w:val="28"/>
          <w:lang w:val="nb-NO"/>
        </w:rPr>
        <w:t>(</w:t>
      </w:r>
      <w:r w:rsidRPr="0062495C">
        <w:rPr>
          <w:rFonts w:ascii="Nikosh" w:hAnsi="Nikosh" w:cs="Nikosh"/>
          <w:sz w:val="28"/>
          <w:szCs w:val="28"/>
          <w:cs/>
          <w:lang w:bidi="bn-IN"/>
        </w:rPr>
        <w:t>এইচএলপিএফ</w:t>
      </w:r>
      <w:r w:rsidRPr="001D7C1F">
        <w:rPr>
          <w:rFonts w:ascii="Nikosh" w:hAnsi="Nikosh" w:cs="Nikosh"/>
          <w:sz w:val="28"/>
          <w:szCs w:val="28"/>
          <w:lang w:val="nb-NO"/>
        </w:rPr>
        <w:t xml:space="preserve">) </w:t>
      </w:r>
      <w:r w:rsidRPr="0062495C">
        <w:rPr>
          <w:rFonts w:ascii="Nikosh" w:hAnsi="Nikosh" w:cs="Nikosh"/>
          <w:sz w:val="28"/>
          <w:szCs w:val="28"/>
          <w:cs/>
          <w:lang w:bidi="bn-IN"/>
        </w:rPr>
        <w:t>সাধারণ বিতর্কে বাংলাদেশের জাতীয় বক্তব্য প্রদানকালে তিনি বলেন</w:t>
      </w:r>
      <w:r w:rsidRPr="001D7C1F">
        <w:rPr>
          <w:rFonts w:ascii="Nikosh" w:hAnsi="Nikosh" w:cs="Nikosh"/>
          <w:sz w:val="28"/>
          <w:szCs w:val="28"/>
          <w:lang w:val="nb-NO" w:bidi="bn-IN"/>
        </w:rPr>
        <w:t xml:space="preserve">, </w:t>
      </w:r>
      <w:r w:rsidRPr="0062495C">
        <w:rPr>
          <w:rFonts w:ascii="Nikosh" w:hAnsi="Nikosh" w:cs="Nikosh"/>
          <w:sz w:val="28"/>
          <w:szCs w:val="28"/>
          <w:cs/>
          <w:lang w:bidi="bn-IN"/>
        </w:rPr>
        <w:t>২০২৬ সালের ফেব্রুয়ারি</w:t>
      </w:r>
      <w:r>
        <w:rPr>
          <w:rFonts w:ascii="Nikosh" w:hAnsi="Nikosh" w:cs="Nikosh"/>
          <w:sz w:val="28"/>
          <w:szCs w:val="28"/>
          <w:cs/>
          <w:lang w:bidi="bn-IN"/>
        </w:rPr>
        <w:t xml:space="preserve"> মাসের </w:t>
      </w:r>
      <w:r w:rsidRPr="0062495C">
        <w:rPr>
          <w:rFonts w:ascii="Nikosh" w:hAnsi="Nikosh" w:cs="Nikosh"/>
          <w:sz w:val="28"/>
          <w:szCs w:val="28"/>
          <w:cs/>
          <w:lang w:bidi="bn-IN"/>
        </w:rPr>
        <w:t>জাতীয় নির্বাচনের পর নতুন সরকার অর্থনৈতিক স্থিতিশীলতা পুনঃপ্রতিষ্ঠা</w:t>
      </w:r>
      <w:r w:rsidRPr="001D7C1F">
        <w:rPr>
          <w:rFonts w:ascii="Nikosh" w:hAnsi="Nikosh" w:cs="Nikosh"/>
          <w:sz w:val="28"/>
          <w:szCs w:val="28"/>
          <w:lang w:val="nb-NO" w:bidi="bn-IN"/>
        </w:rPr>
        <w:t xml:space="preserve">, </w:t>
      </w:r>
      <w:r w:rsidRPr="0062495C">
        <w:rPr>
          <w:rFonts w:ascii="Nikosh" w:hAnsi="Nikosh" w:cs="Nikosh"/>
          <w:sz w:val="28"/>
          <w:szCs w:val="28"/>
          <w:cs/>
          <w:lang w:bidi="bn-IN"/>
        </w:rPr>
        <w:t>প্রাতিষ্ঠানিক সক্ষমতা জোরদার এবং টেকসই উন্নয়নের ভিত্তি সুদৃঢ় করতে</w:t>
      </w:r>
      <w:r w:rsidRPr="001D7C1F">
        <w:rPr>
          <w:rFonts w:ascii="Nikosh" w:hAnsi="Nikosh" w:cs="Nikosh"/>
          <w:sz w:val="28"/>
          <w:szCs w:val="28"/>
          <w:lang w:val="nb-NO" w:bidi="bn-IN"/>
        </w:rPr>
        <w:t xml:space="preserve"> </w:t>
      </w:r>
      <w:r w:rsidRPr="0062495C">
        <w:rPr>
          <w:rFonts w:ascii="Nikosh" w:hAnsi="Nikosh" w:cs="Nikosh"/>
          <w:sz w:val="28"/>
          <w:szCs w:val="28"/>
          <w:cs/>
          <w:lang w:bidi="bn-IN"/>
        </w:rPr>
        <w:t>রিকভারি</w:t>
      </w:r>
      <w:r w:rsidRPr="001D7C1F">
        <w:rPr>
          <w:rFonts w:ascii="Nikosh" w:hAnsi="Nikosh" w:cs="Nikosh"/>
          <w:sz w:val="28"/>
          <w:szCs w:val="28"/>
          <w:lang w:val="nb-NO" w:bidi="bn-IN"/>
        </w:rPr>
        <w:t xml:space="preserve">, </w:t>
      </w:r>
      <w:r w:rsidRPr="0062495C">
        <w:rPr>
          <w:rFonts w:ascii="Nikosh" w:hAnsi="Nikosh" w:cs="Nikosh"/>
          <w:sz w:val="28"/>
          <w:szCs w:val="28"/>
          <w:cs/>
          <w:lang w:bidi="bn-IN"/>
        </w:rPr>
        <w:t>রিস্টোরেশন অ্যান্ড রিকনস্ট্রাকশন (থ্রি</w:t>
      </w:r>
      <w:r w:rsidRPr="001D7C1F">
        <w:rPr>
          <w:rFonts w:ascii="Nikosh" w:hAnsi="Nikosh" w:cs="Nikosh"/>
          <w:sz w:val="28"/>
          <w:szCs w:val="28"/>
          <w:lang w:val="nb-NO" w:bidi="bn-IN"/>
        </w:rPr>
        <w:t>-</w:t>
      </w:r>
      <w:r w:rsidRPr="0062495C">
        <w:rPr>
          <w:rFonts w:ascii="Nikosh" w:hAnsi="Nikosh" w:cs="Nikosh"/>
          <w:sz w:val="28"/>
          <w:szCs w:val="28"/>
          <w:cs/>
          <w:lang w:bidi="bn-IN"/>
        </w:rPr>
        <w:t>আর) কৌশল</w:t>
      </w:r>
      <w:r w:rsidRPr="001D7C1F">
        <w:rPr>
          <w:rFonts w:ascii="Nikosh" w:hAnsi="Nikosh" w:cs="Nikosh"/>
          <w:sz w:val="28"/>
          <w:szCs w:val="28"/>
          <w:lang w:val="nb-NO" w:bidi="bn-IN"/>
        </w:rPr>
        <w:t xml:space="preserve"> </w:t>
      </w:r>
      <w:r w:rsidRPr="0062495C">
        <w:rPr>
          <w:rFonts w:ascii="Nikosh" w:hAnsi="Nikosh" w:cs="Nikosh"/>
          <w:sz w:val="28"/>
          <w:szCs w:val="28"/>
          <w:cs/>
          <w:lang w:bidi="bn-IN"/>
        </w:rPr>
        <w:t>বাস্তবায়ন করছে।</w:t>
      </w:r>
      <w:r w:rsidRPr="001D7C1F">
        <w:rPr>
          <w:rFonts w:ascii="Nikosh" w:hAnsi="Nikosh" w:cs="Nikosh"/>
          <w:sz w:val="28"/>
          <w:szCs w:val="28"/>
          <w:lang w:val="nb-NO" w:bidi="bn-IN"/>
        </w:rPr>
        <w:t xml:space="preserve"> </w:t>
      </w:r>
    </w:p>
    <w:p w14:paraId="3D2176D9" w14:textId="77777777" w:rsidR="002445FA" w:rsidRPr="0062495C" w:rsidRDefault="002445FA" w:rsidP="002445FA">
      <w:pPr>
        <w:spacing w:after="240" w:line="240" w:lineRule="auto"/>
        <w:ind w:firstLine="720"/>
        <w:jc w:val="both"/>
        <w:rPr>
          <w:rFonts w:ascii="Nikosh" w:hAnsi="Nikosh" w:cs="Nikosh"/>
          <w:sz w:val="28"/>
          <w:szCs w:val="28"/>
          <w:lang w:bidi="bn-IN"/>
        </w:rPr>
      </w:pPr>
      <w:r w:rsidRPr="0062495C">
        <w:rPr>
          <w:rFonts w:ascii="Nikosh" w:hAnsi="Nikosh" w:cs="Nikosh"/>
          <w:sz w:val="28"/>
          <w:szCs w:val="28"/>
          <w:cs/>
          <w:lang w:bidi="bn-IN"/>
        </w:rPr>
        <w:t>প্রতিমন্ত্রী সরকারের বিভিন্ন অগ্রাধিকারমূলক উদ্যোগ তুলে ধরে বলেন</w:t>
      </w:r>
      <w:r w:rsidRPr="0062495C">
        <w:rPr>
          <w:rFonts w:ascii="Nikosh" w:hAnsi="Nikosh" w:cs="Nikosh"/>
          <w:sz w:val="28"/>
          <w:szCs w:val="28"/>
          <w:lang w:bidi="bn-IN"/>
        </w:rPr>
        <w:t xml:space="preserve">, </w:t>
      </w:r>
      <w:r w:rsidRPr="0062495C">
        <w:rPr>
          <w:rFonts w:ascii="Nikosh" w:hAnsi="Nikosh" w:cs="Nikosh"/>
          <w:sz w:val="28"/>
          <w:szCs w:val="28"/>
          <w:cs/>
          <w:lang w:bidi="bn-IN"/>
        </w:rPr>
        <w:t>শিক্ষা ও স্বাস্থ্য খাতে সরকারি বিনিয়োগ বৃদ্ধি</w:t>
      </w:r>
      <w:r w:rsidRPr="0062495C">
        <w:rPr>
          <w:rFonts w:ascii="Nikosh" w:hAnsi="Nikosh" w:cs="Nikosh"/>
          <w:sz w:val="28"/>
          <w:szCs w:val="28"/>
          <w:lang w:bidi="bn-IN"/>
        </w:rPr>
        <w:t xml:space="preserve">, </w:t>
      </w:r>
      <w:r w:rsidRPr="0062495C">
        <w:rPr>
          <w:rFonts w:ascii="Nikosh" w:hAnsi="Nikosh" w:cs="Nikosh"/>
          <w:sz w:val="28"/>
          <w:szCs w:val="28"/>
          <w:cs/>
          <w:lang w:bidi="bn-IN"/>
        </w:rPr>
        <w:t>পাঁচ বছরে ২০ হাজার কিলোমিটার নদী ও খাল খনন</w:t>
      </w:r>
      <w:r w:rsidRPr="0062495C">
        <w:rPr>
          <w:rFonts w:ascii="Nikosh" w:hAnsi="Nikosh" w:cs="Nikosh"/>
          <w:sz w:val="28"/>
          <w:szCs w:val="28"/>
          <w:lang w:bidi="bn-IN"/>
        </w:rPr>
        <w:t xml:space="preserve">, </w:t>
      </w:r>
      <w:r w:rsidRPr="0062495C">
        <w:rPr>
          <w:rFonts w:ascii="Nikosh" w:hAnsi="Nikosh" w:cs="Nikosh"/>
          <w:sz w:val="28"/>
          <w:szCs w:val="28"/>
          <w:cs/>
          <w:lang w:bidi="bn-IN"/>
        </w:rPr>
        <w:t>২৫ কোটি বৃক্ষরোপণ</w:t>
      </w:r>
      <w:r w:rsidRPr="0062495C">
        <w:rPr>
          <w:rFonts w:ascii="Nikosh" w:hAnsi="Nikosh" w:cs="Nikosh"/>
          <w:sz w:val="28"/>
          <w:szCs w:val="28"/>
          <w:lang w:bidi="bn-IN"/>
        </w:rPr>
        <w:t xml:space="preserve">, </w:t>
      </w:r>
      <w:r w:rsidRPr="0062495C">
        <w:rPr>
          <w:rFonts w:ascii="Nikosh" w:hAnsi="Nikosh" w:cs="Nikosh"/>
          <w:sz w:val="28"/>
          <w:szCs w:val="28"/>
          <w:cs/>
          <w:lang w:bidi="bn-IN"/>
        </w:rPr>
        <w:t>নবায়নযোগ্য জ্বালানি ও সবুজ শিল্পের সম্প্রসারণ</w:t>
      </w:r>
      <w:r w:rsidRPr="0062495C">
        <w:rPr>
          <w:rFonts w:ascii="Nikosh" w:hAnsi="Nikosh" w:cs="Nikosh"/>
          <w:sz w:val="28"/>
          <w:szCs w:val="28"/>
          <w:lang w:bidi="bn-IN"/>
        </w:rPr>
        <w:t xml:space="preserve">, </w:t>
      </w:r>
      <w:r w:rsidRPr="0062495C">
        <w:rPr>
          <w:rFonts w:ascii="Nikosh" w:hAnsi="Nikosh" w:cs="Nikosh"/>
          <w:sz w:val="28"/>
          <w:szCs w:val="28"/>
          <w:cs/>
          <w:lang w:bidi="bn-IN"/>
        </w:rPr>
        <w:t>অভ্যন্তরীণ সম্পদ আহরণ জোরদার</w:t>
      </w:r>
      <w:r w:rsidRPr="0062495C">
        <w:rPr>
          <w:rFonts w:ascii="Nikosh" w:hAnsi="Nikosh" w:cs="Nikosh"/>
          <w:sz w:val="28"/>
          <w:szCs w:val="28"/>
          <w:lang w:bidi="bn-IN"/>
        </w:rPr>
        <w:t xml:space="preserve">, </w:t>
      </w:r>
      <w:r w:rsidRPr="0062495C">
        <w:rPr>
          <w:rFonts w:ascii="Nikosh" w:hAnsi="Nikosh" w:cs="Nikosh"/>
          <w:sz w:val="28"/>
          <w:szCs w:val="28"/>
          <w:cs/>
          <w:lang w:bidi="bn-IN"/>
        </w:rPr>
        <w:t xml:space="preserve">জীবনচক্রভিত্তিক সার্বজনীন সামাজিক সুরক্ষা কর্মসূচি বাস্তবায়ন এবং কৃষকদের জন্য </w:t>
      </w:r>
      <w:r w:rsidRPr="0062495C">
        <w:rPr>
          <w:rFonts w:ascii="Nikosh" w:hAnsi="Nikosh" w:cs="Nikosh"/>
          <w:sz w:val="28"/>
          <w:szCs w:val="28"/>
          <w:lang w:bidi="bn-IN"/>
        </w:rPr>
        <w:t>‘</w:t>
      </w:r>
      <w:r w:rsidRPr="0062495C">
        <w:rPr>
          <w:rFonts w:ascii="Nikosh" w:hAnsi="Nikosh" w:cs="Nikosh"/>
          <w:sz w:val="28"/>
          <w:szCs w:val="28"/>
          <w:cs/>
          <w:lang w:bidi="bn-IN"/>
        </w:rPr>
        <w:t>ফার্মার্স কার্ড</w:t>
      </w:r>
      <w:r w:rsidRPr="0062495C">
        <w:rPr>
          <w:rFonts w:ascii="Nikosh" w:hAnsi="Nikosh" w:cs="Nikosh"/>
          <w:sz w:val="28"/>
          <w:szCs w:val="28"/>
          <w:lang w:bidi="bn-IN"/>
        </w:rPr>
        <w:t xml:space="preserve">’ </w:t>
      </w:r>
      <w:r w:rsidRPr="0062495C">
        <w:rPr>
          <w:rFonts w:ascii="Nikosh" w:hAnsi="Nikosh" w:cs="Nikosh"/>
          <w:sz w:val="28"/>
          <w:szCs w:val="28"/>
          <w:cs/>
          <w:lang w:bidi="bn-IN"/>
        </w:rPr>
        <w:t>চালুর মাধ্যমে গ্রামীণ জীবিকা</w:t>
      </w:r>
      <w:r w:rsidRPr="0062495C">
        <w:rPr>
          <w:rFonts w:ascii="Nikosh" w:hAnsi="Nikosh" w:cs="Nikosh"/>
          <w:sz w:val="28"/>
          <w:szCs w:val="28"/>
          <w:lang w:bidi="bn-IN"/>
        </w:rPr>
        <w:t xml:space="preserve">, </w:t>
      </w:r>
      <w:r w:rsidRPr="0062495C">
        <w:rPr>
          <w:rFonts w:ascii="Nikosh" w:hAnsi="Nikosh" w:cs="Nikosh"/>
          <w:sz w:val="28"/>
          <w:szCs w:val="28"/>
          <w:cs/>
          <w:lang w:bidi="bn-IN"/>
        </w:rPr>
        <w:t>খাদ্যনিরাপত্তা ও কৃষি উৎপাদনশীলতা আরও শক্তিশালী করা হচ্ছে।</w:t>
      </w:r>
    </w:p>
    <w:p w14:paraId="47D93268" w14:textId="77777777" w:rsidR="002445FA" w:rsidRDefault="002445FA" w:rsidP="002445FA">
      <w:pPr>
        <w:spacing w:after="240" w:line="240" w:lineRule="auto"/>
        <w:ind w:firstLine="720"/>
        <w:jc w:val="both"/>
        <w:rPr>
          <w:rFonts w:ascii="Nikosh" w:hAnsi="Nikosh" w:cs="Nikosh"/>
          <w:sz w:val="28"/>
          <w:szCs w:val="28"/>
          <w:rtl/>
          <w:cs/>
        </w:rPr>
      </w:pPr>
      <w:r w:rsidRPr="0062495C">
        <w:rPr>
          <w:rFonts w:ascii="Nikosh" w:hAnsi="Nikosh" w:cs="Nikosh"/>
          <w:sz w:val="28"/>
          <w:szCs w:val="28"/>
          <w:cs/>
          <w:lang w:bidi="bn-IN"/>
        </w:rPr>
        <w:t>টেকসই উন্নয়নের প্রতি বাংলাদেশের অঙ্গীকার পুনর্ব্যক্ত করে প্রতিমন্ত্রী উন্নয়ন সহযোগীদের প্রতি এসডিজি বাস্তবায়ন এবং দেশের টেকসই উন্নয়ন অগ্রযাত্রাকে এগিয়ে নিতে অনুদান</w:t>
      </w:r>
      <w:r w:rsidRPr="0062495C">
        <w:rPr>
          <w:rFonts w:ascii="Nikosh" w:hAnsi="Nikosh" w:cs="Nikosh"/>
          <w:sz w:val="28"/>
          <w:szCs w:val="28"/>
        </w:rPr>
        <w:t xml:space="preserve">, </w:t>
      </w:r>
      <w:r w:rsidRPr="0062495C">
        <w:rPr>
          <w:rFonts w:ascii="Nikosh" w:hAnsi="Nikosh" w:cs="Nikosh"/>
          <w:sz w:val="28"/>
          <w:szCs w:val="28"/>
          <w:cs/>
          <w:lang w:bidi="bn-IN"/>
        </w:rPr>
        <w:t>সহজ শর্তের ঋণ</w:t>
      </w:r>
      <w:r w:rsidRPr="0062495C">
        <w:rPr>
          <w:rFonts w:ascii="Nikosh" w:hAnsi="Nikosh" w:cs="Nikosh"/>
          <w:sz w:val="28"/>
          <w:szCs w:val="28"/>
        </w:rPr>
        <w:t xml:space="preserve">, </w:t>
      </w:r>
      <w:r w:rsidRPr="0062495C">
        <w:rPr>
          <w:rFonts w:ascii="Nikosh" w:hAnsi="Nikosh" w:cs="Nikosh"/>
          <w:sz w:val="28"/>
          <w:szCs w:val="28"/>
          <w:cs/>
          <w:lang w:bidi="bn-IN"/>
        </w:rPr>
        <w:t>প্রযুক্তি হস্তান্তর এবং আন্তর্জাতিক সহযোগিতা আরও সম্প্রসারণের আহ্বান জানান।</w:t>
      </w:r>
    </w:p>
    <w:p w14:paraId="726F95DF" w14:textId="77777777" w:rsidR="002445FA" w:rsidRDefault="002445FA" w:rsidP="002445FA">
      <w:pPr>
        <w:spacing w:after="0" w:line="240" w:lineRule="auto"/>
        <w:jc w:val="center"/>
        <w:rPr>
          <w:rFonts w:ascii="Nikosh" w:hAnsi="Nikosh" w:cs="Nikosh"/>
          <w:sz w:val="28"/>
          <w:szCs w:val="28"/>
        </w:rPr>
      </w:pPr>
      <w:r w:rsidRPr="00B90CC9">
        <w:rPr>
          <w:rFonts w:ascii="Nikosh" w:hAnsi="Nikosh" w:cs="Nikosh"/>
          <w:sz w:val="28"/>
          <w:szCs w:val="28"/>
        </w:rPr>
        <w:t>#</w:t>
      </w:r>
    </w:p>
    <w:p w14:paraId="3DD580E6" w14:textId="77777777" w:rsidR="002445FA" w:rsidRPr="00B90CC9" w:rsidRDefault="002445FA" w:rsidP="002445FA">
      <w:pPr>
        <w:spacing w:after="0" w:line="240" w:lineRule="auto"/>
        <w:jc w:val="center"/>
        <w:rPr>
          <w:rFonts w:ascii="Nikosh" w:hAnsi="Nikosh" w:cs="Nikosh"/>
          <w:sz w:val="28"/>
          <w:szCs w:val="28"/>
        </w:rPr>
      </w:pPr>
    </w:p>
    <w:p w14:paraId="42BEDF2E" w14:textId="77777777" w:rsidR="002445FA" w:rsidRPr="00B90CC9" w:rsidRDefault="002445FA" w:rsidP="002445FA">
      <w:pPr>
        <w:spacing w:after="0" w:line="240" w:lineRule="auto"/>
        <w:rPr>
          <w:rFonts w:ascii="Nikosh" w:hAnsi="Nikosh" w:cs="Nikosh"/>
          <w:sz w:val="28"/>
          <w:szCs w:val="28"/>
        </w:rPr>
      </w:pPr>
      <w:r w:rsidRPr="00B90CC9">
        <w:rPr>
          <w:rFonts w:ascii="Nikosh" w:hAnsi="Nikosh" w:cs="Nikosh"/>
          <w:sz w:val="28"/>
          <w:szCs w:val="28"/>
          <w:cs/>
          <w:lang w:bidi="bn-IN"/>
        </w:rPr>
        <w:t>জাতিসংঘে বাংলাদেশ স্থায়ী মিশন</w:t>
      </w:r>
      <w:r w:rsidRPr="00B90CC9">
        <w:rPr>
          <w:rFonts w:ascii="Nikosh" w:hAnsi="Nikosh" w:cs="Nikosh"/>
          <w:sz w:val="28"/>
          <w:szCs w:val="28"/>
        </w:rPr>
        <w:t xml:space="preserve">, </w:t>
      </w:r>
      <w:r w:rsidRPr="00B90CC9">
        <w:rPr>
          <w:rFonts w:ascii="Nikosh" w:hAnsi="Nikosh" w:cs="Nikosh"/>
          <w:sz w:val="28"/>
          <w:szCs w:val="28"/>
          <w:cs/>
          <w:lang w:bidi="bn-IN"/>
        </w:rPr>
        <w:t>নিউইয়র্ক</w:t>
      </w:r>
      <w:r w:rsidRPr="00B90CC9">
        <w:rPr>
          <w:rFonts w:ascii="Nikosh" w:hAnsi="Nikosh" w:cs="Nikosh"/>
          <w:sz w:val="28"/>
          <w:szCs w:val="28"/>
        </w:rPr>
        <w:t>/</w:t>
      </w:r>
      <w:r w:rsidRPr="00B90CC9">
        <w:rPr>
          <w:rFonts w:ascii="Nikosh" w:hAnsi="Nikosh" w:cs="Nikosh"/>
          <w:sz w:val="28"/>
          <w:szCs w:val="28"/>
          <w:cs/>
          <w:lang w:bidi="bn-IN"/>
        </w:rPr>
        <w:t>খাদীজা</w:t>
      </w:r>
      <w:r w:rsidRPr="00B90CC9">
        <w:rPr>
          <w:rFonts w:ascii="Nikosh" w:hAnsi="Nikosh" w:cs="Nikosh"/>
          <w:sz w:val="28"/>
          <w:szCs w:val="28"/>
        </w:rPr>
        <w:t>/</w:t>
      </w:r>
      <w:r>
        <w:rPr>
          <w:rFonts w:ascii="Nikosh" w:hAnsi="Nikosh" w:cs="Nikosh"/>
          <w:sz w:val="28"/>
          <w:szCs w:val="28"/>
          <w:cs/>
          <w:lang w:bidi="bn-IN"/>
        </w:rPr>
        <w:t>মারুফা</w:t>
      </w:r>
      <w:r>
        <w:rPr>
          <w:rFonts w:ascii="Nikosh" w:hAnsi="Nikosh" w:cs="Nikosh"/>
          <w:sz w:val="28"/>
          <w:szCs w:val="28"/>
        </w:rPr>
        <w:t>/</w:t>
      </w:r>
      <w:r>
        <w:rPr>
          <w:rFonts w:ascii="Nikosh" w:hAnsi="Nikosh" w:cs="Nikosh"/>
          <w:sz w:val="28"/>
          <w:szCs w:val="28"/>
          <w:cs/>
          <w:lang w:bidi="bn-IN"/>
        </w:rPr>
        <w:t>তানভীর</w:t>
      </w:r>
      <w:r>
        <w:rPr>
          <w:rFonts w:ascii="Nikosh" w:hAnsi="Nikosh" w:cs="Nikosh"/>
          <w:sz w:val="28"/>
          <w:szCs w:val="28"/>
        </w:rPr>
        <w:t>/</w:t>
      </w:r>
      <w:r>
        <w:rPr>
          <w:rFonts w:ascii="Nikosh" w:hAnsi="Nikosh" w:cs="Nikosh"/>
          <w:sz w:val="28"/>
          <w:szCs w:val="28"/>
          <w:cs/>
          <w:lang w:bidi="bn-IN"/>
        </w:rPr>
        <w:t>আলী</w:t>
      </w:r>
      <w:r>
        <w:rPr>
          <w:rFonts w:ascii="Nikosh" w:hAnsi="Nikosh" w:cs="Nikosh"/>
          <w:sz w:val="28"/>
          <w:szCs w:val="28"/>
        </w:rPr>
        <w:t>/</w:t>
      </w:r>
      <w:r w:rsidRPr="00B90CC9">
        <w:rPr>
          <w:rFonts w:ascii="Nikosh" w:hAnsi="Nikosh" w:cs="Nikosh"/>
          <w:sz w:val="28"/>
          <w:szCs w:val="28"/>
          <w:cs/>
          <w:lang w:bidi="bn-IN"/>
        </w:rPr>
        <w:t>আসমা</w:t>
      </w:r>
      <w:r w:rsidRPr="00B90CC9">
        <w:rPr>
          <w:rFonts w:ascii="Nikosh" w:hAnsi="Nikosh" w:cs="Nikosh"/>
          <w:sz w:val="28"/>
          <w:szCs w:val="28"/>
        </w:rPr>
        <w:t>/</w:t>
      </w:r>
      <w:r w:rsidRPr="00B90CC9">
        <w:rPr>
          <w:rFonts w:ascii="Nikosh" w:hAnsi="Nikosh" w:cs="Nikosh"/>
          <w:sz w:val="28"/>
          <w:szCs w:val="28"/>
          <w:cs/>
          <w:lang w:bidi="bn-IN"/>
        </w:rPr>
        <w:t>২০২৬</w:t>
      </w:r>
      <w:r w:rsidRPr="00B90CC9">
        <w:rPr>
          <w:rFonts w:ascii="Nikosh" w:hAnsi="Nikosh" w:cs="Nikosh"/>
          <w:sz w:val="28"/>
          <w:szCs w:val="28"/>
        </w:rPr>
        <w:t>/</w:t>
      </w:r>
      <w:r>
        <w:rPr>
          <w:rFonts w:ascii="Nikosh" w:hAnsi="Nikosh" w:cs="Nikosh"/>
          <w:sz w:val="28"/>
          <w:szCs w:val="28"/>
          <w:cs/>
          <w:lang w:bidi="bn-IN"/>
        </w:rPr>
        <w:t xml:space="preserve">১০০০ </w:t>
      </w:r>
      <w:r w:rsidRPr="00B90CC9">
        <w:rPr>
          <w:rFonts w:ascii="Nikosh" w:hAnsi="Nikosh" w:cs="Nikosh"/>
          <w:sz w:val="28"/>
          <w:szCs w:val="28"/>
          <w:cs/>
          <w:lang w:bidi="bn-IN"/>
        </w:rPr>
        <w:t>ঘন্টা</w:t>
      </w:r>
    </w:p>
    <w:p w14:paraId="637B330E" w14:textId="77777777" w:rsidR="006236BB" w:rsidRPr="00EF5959" w:rsidRDefault="006236BB" w:rsidP="006236BB">
      <w:pPr>
        <w:shd w:val="clear" w:color="auto" w:fill="FFFFFF"/>
        <w:spacing w:after="120" w:line="240" w:lineRule="auto"/>
        <w:rPr>
          <w:rFonts w:ascii="Times New Roman" w:hAnsi="Times New Roman"/>
          <w:sz w:val="26"/>
          <w:szCs w:val="26"/>
        </w:rPr>
      </w:pPr>
    </w:p>
    <w:p w14:paraId="29EAA78B" w14:textId="77777777" w:rsidR="006236BB" w:rsidRDefault="006236BB">
      <w:pPr>
        <w:spacing w:after="0" w:line="240" w:lineRule="auto"/>
        <w:rPr>
          <w:rFonts w:ascii="Nikosh" w:hAnsi="Nikosh" w:cs="Nikosh"/>
          <w:sz w:val="28"/>
          <w:szCs w:val="28"/>
        </w:rPr>
      </w:pPr>
      <w:r>
        <w:rPr>
          <w:rFonts w:ascii="Nikosh" w:hAnsi="Nikosh" w:cs="Nikosh"/>
          <w:sz w:val="28"/>
          <w:szCs w:val="28"/>
        </w:rPr>
        <w:br w:type="page"/>
      </w:r>
    </w:p>
    <w:p w14:paraId="0773A5BD" w14:textId="2745EE30" w:rsidR="006E52CD" w:rsidRPr="00DE5327" w:rsidRDefault="006E52CD" w:rsidP="006E52CD">
      <w:pPr>
        <w:spacing w:after="0" w:line="240" w:lineRule="auto"/>
        <w:rPr>
          <w:rFonts w:ascii="Nikosh" w:hAnsi="Nikosh" w:cs="Nikosh"/>
          <w:sz w:val="30"/>
          <w:szCs w:val="30"/>
          <w:lang w:val="nb-NO" w:bidi="bn-IN"/>
        </w:rPr>
      </w:pPr>
      <w:r w:rsidRPr="00DE5327">
        <w:rPr>
          <w:rFonts w:ascii="Nikosh" w:hAnsi="Nikosh" w:cs="Nikosh" w:hint="cs"/>
          <w:b/>
          <w:sz w:val="30"/>
          <w:szCs w:val="30"/>
          <w:cs/>
          <w:lang w:bidi="bn-IN"/>
        </w:rPr>
        <w:t xml:space="preserve">টিভি </w:t>
      </w:r>
      <w:r w:rsidRPr="00DE5327">
        <w:rPr>
          <w:rFonts w:ascii="Nikosh" w:hAnsi="Nikosh" w:cs="Nikosh"/>
          <w:sz w:val="30"/>
          <w:szCs w:val="30"/>
          <w:cs/>
          <w:lang w:val="nb-NO" w:bidi="bn-IN"/>
        </w:rPr>
        <w:t>স্ক্রল</w:t>
      </w:r>
      <w:r w:rsidRPr="00DE5327">
        <w:rPr>
          <w:rFonts w:ascii="Nikosh" w:hAnsi="Nikosh" w:cs="Nikosh" w:hint="cs"/>
          <w:b/>
          <w:sz w:val="30"/>
          <w:szCs w:val="30"/>
          <w:cs/>
          <w:lang w:bidi="bn-IN"/>
        </w:rPr>
        <w:t xml:space="preserve"> </w:t>
      </w:r>
      <w:r w:rsidRPr="00DE5327">
        <w:rPr>
          <w:rFonts w:ascii="Nikosh" w:hAnsi="Nikosh" w:cs="Nikosh"/>
          <w:sz w:val="30"/>
          <w:szCs w:val="30"/>
          <w:cs/>
          <w:lang w:val="nb-NO" w:bidi="bn-IN"/>
        </w:rPr>
        <w:t xml:space="preserve">                                           </w:t>
      </w:r>
      <w:r>
        <w:rPr>
          <w:rFonts w:ascii="Nikosh" w:hAnsi="Nikosh" w:cs="Nikosh"/>
          <w:sz w:val="30"/>
          <w:szCs w:val="30"/>
          <w:cs/>
          <w:lang w:val="nb-NO" w:bidi="bn-IN"/>
        </w:rPr>
        <w:t xml:space="preserve">                          </w:t>
      </w:r>
      <w:r w:rsidRPr="00DE5327">
        <w:rPr>
          <w:rFonts w:ascii="Nikosh" w:hAnsi="Nikosh" w:cs="Nikosh"/>
          <w:sz w:val="30"/>
          <w:szCs w:val="30"/>
          <w:cs/>
          <w:lang w:val="nb-NO" w:bidi="bn-IN"/>
        </w:rPr>
        <w:t xml:space="preserve">     </w:t>
      </w:r>
      <w:r w:rsidRPr="00DE5327">
        <w:rPr>
          <w:rFonts w:ascii="Nikosh" w:hAnsi="Nikosh" w:cs="Nikosh" w:hint="cs"/>
          <w:sz w:val="30"/>
          <w:szCs w:val="30"/>
          <w:cs/>
          <w:lang w:val="nb-NO" w:bidi="bn-IN"/>
        </w:rPr>
        <w:t xml:space="preserve">              </w:t>
      </w:r>
      <w:r>
        <w:rPr>
          <w:rFonts w:ascii="Nikosh" w:hAnsi="Nikosh" w:cs="Nikosh" w:hint="cs"/>
          <w:sz w:val="30"/>
          <w:szCs w:val="30"/>
          <w:cs/>
          <w:lang w:val="nb-NO" w:bidi="bn-IN"/>
        </w:rPr>
        <w:t xml:space="preserve"> </w:t>
      </w:r>
      <w:r w:rsidRPr="00DE5327">
        <w:rPr>
          <w:rFonts w:ascii="Nikosh" w:hAnsi="Nikosh" w:cs="Nikosh" w:hint="cs"/>
          <w:sz w:val="30"/>
          <w:szCs w:val="30"/>
          <w:cs/>
          <w:lang w:val="nb-NO" w:bidi="bn-IN"/>
        </w:rPr>
        <w:t xml:space="preserve">   </w:t>
      </w:r>
      <w:r w:rsidRPr="00DE5327">
        <w:rPr>
          <w:rFonts w:ascii="Nikosh" w:hAnsi="Nikosh" w:cs="Nikosh"/>
          <w:sz w:val="30"/>
          <w:szCs w:val="30"/>
          <w:lang w:val="nb-NO" w:bidi="bn-IN"/>
        </w:rPr>
        <w:t xml:space="preserve"> </w:t>
      </w:r>
      <w:r w:rsidR="006353A8">
        <w:rPr>
          <w:rFonts w:ascii="Nikosh" w:hAnsi="Nikosh" w:cs="Nikosh"/>
          <w:sz w:val="30"/>
          <w:szCs w:val="30"/>
          <w:lang w:val="nb-NO" w:bidi="bn-IN"/>
        </w:rPr>
        <w:t xml:space="preserve">             </w:t>
      </w:r>
      <w:r w:rsidRPr="00DE5327">
        <w:rPr>
          <w:rFonts w:ascii="Nikosh" w:hAnsi="Nikosh" w:cs="Nikosh"/>
          <w:sz w:val="30"/>
          <w:szCs w:val="30"/>
          <w:lang w:val="nb-NO" w:bidi="bn-IN"/>
        </w:rPr>
        <w:t xml:space="preserve"> </w:t>
      </w:r>
      <w:r w:rsidRPr="00DE5327">
        <w:rPr>
          <w:rFonts w:ascii="Nikosh" w:hAnsi="Nikosh" w:cs="Nikosh"/>
          <w:sz w:val="30"/>
          <w:szCs w:val="30"/>
          <w:cs/>
          <w:lang w:val="nb-NO" w:bidi="bn-IN"/>
        </w:rPr>
        <w:t>নম্বর</w:t>
      </w:r>
      <w:r w:rsidRPr="00DE5327">
        <w:rPr>
          <w:rFonts w:ascii="Nikosh" w:hAnsi="Nikosh" w:cs="Nikosh"/>
          <w:sz w:val="30"/>
          <w:szCs w:val="30"/>
          <w:lang w:val="nb-NO" w:bidi="bn-IN"/>
        </w:rPr>
        <w:t>:</w:t>
      </w:r>
      <w:r>
        <w:rPr>
          <w:rFonts w:ascii="Nikosh" w:hAnsi="Nikosh" w:cs="Nikosh"/>
          <w:sz w:val="30"/>
          <w:szCs w:val="30"/>
          <w:cs/>
          <w:lang w:val="nb-NO" w:bidi="bn-IN"/>
        </w:rPr>
        <w:t xml:space="preserve"> ১২</w:t>
      </w:r>
      <w:r w:rsidRPr="00DE5327">
        <w:rPr>
          <w:rFonts w:ascii="Nikosh" w:hAnsi="Nikosh" w:cs="Nikosh"/>
          <w:sz w:val="30"/>
          <w:szCs w:val="30"/>
          <w:lang w:val="nb-NO" w:bidi="bn-IN"/>
        </w:rPr>
        <w:t xml:space="preserve"> </w:t>
      </w:r>
    </w:p>
    <w:p w14:paraId="7AA9F449" w14:textId="77777777" w:rsidR="006E52CD" w:rsidRPr="00DE5327" w:rsidRDefault="006E52CD" w:rsidP="006E52CD">
      <w:pPr>
        <w:spacing w:after="0" w:line="240" w:lineRule="auto"/>
        <w:jc w:val="center"/>
        <w:rPr>
          <w:rFonts w:ascii="Nikosh" w:hAnsi="Nikosh" w:cs="Nikosh"/>
          <w:sz w:val="30"/>
          <w:szCs w:val="30"/>
          <w:u w:val="single"/>
          <w:lang w:val="nb-NO" w:bidi="bn-IN"/>
        </w:rPr>
      </w:pPr>
      <w:r w:rsidRPr="00DE5327">
        <w:rPr>
          <w:rFonts w:ascii="Nikosh" w:hAnsi="Nikosh" w:cs="Nikosh"/>
          <w:sz w:val="30"/>
          <w:szCs w:val="30"/>
          <w:u w:val="single"/>
          <w:cs/>
          <w:lang w:val="nb-NO" w:bidi="bn-IN"/>
        </w:rPr>
        <w:t>টেলিভিশন চ্যানেলে স্ক্রল আকারে প্রচারের জন্য</w:t>
      </w:r>
    </w:p>
    <w:p w14:paraId="650D904D" w14:textId="77777777" w:rsidR="006E52CD" w:rsidRPr="00DE5327" w:rsidRDefault="006E52CD" w:rsidP="006E52CD">
      <w:pPr>
        <w:spacing w:after="0" w:line="240" w:lineRule="auto"/>
        <w:jc w:val="center"/>
        <w:rPr>
          <w:rFonts w:ascii="Nikosh" w:hAnsi="Nikosh" w:cs="Nikosh"/>
          <w:b/>
          <w:bCs/>
          <w:sz w:val="30"/>
          <w:szCs w:val="30"/>
          <w:cs/>
          <w:lang w:val="nb-NO" w:bidi="bn-IN"/>
        </w:rPr>
      </w:pPr>
      <w:r w:rsidRPr="00DE5327">
        <w:rPr>
          <w:rFonts w:ascii="Nikosh" w:hAnsi="Nikosh" w:cs="Nikosh"/>
          <w:b/>
          <w:bCs/>
          <w:sz w:val="30"/>
          <w:szCs w:val="30"/>
          <w:cs/>
          <w:lang w:val="nb-NO" w:bidi="bn-IN"/>
        </w:rPr>
        <w:t>সকল ইলেকট্রনিক মিডিয়া</w:t>
      </w:r>
    </w:p>
    <w:p w14:paraId="5465B682" w14:textId="77777777" w:rsidR="006E52CD" w:rsidRPr="00DE5327" w:rsidRDefault="006E52CD" w:rsidP="006E52CD">
      <w:pPr>
        <w:spacing w:after="0" w:line="240" w:lineRule="auto"/>
        <w:jc w:val="center"/>
        <w:rPr>
          <w:rFonts w:ascii="Nikosh" w:hAnsi="Nikosh" w:cs="Nikosh"/>
          <w:b/>
          <w:sz w:val="18"/>
          <w:szCs w:val="30"/>
          <w:lang w:val="nb-NO" w:bidi="bn-IN"/>
        </w:rPr>
      </w:pPr>
    </w:p>
    <w:p w14:paraId="5D177F94" w14:textId="77777777" w:rsidR="006E52CD" w:rsidRPr="001D7C1F" w:rsidRDefault="006E52CD" w:rsidP="006E52CD">
      <w:pPr>
        <w:spacing w:after="0" w:line="240" w:lineRule="auto"/>
        <w:jc w:val="both"/>
        <w:rPr>
          <w:rFonts w:ascii="Nikosh" w:hAnsi="Nikosh" w:cs="Nikosh"/>
          <w:color w:val="000000"/>
          <w:sz w:val="30"/>
          <w:szCs w:val="30"/>
          <w:lang w:val="nb-NO"/>
        </w:rPr>
      </w:pPr>
      <w:r w:rsidRPr="00DE5327">
        <w:rPr>
          <w:rFonts w:ascii="Nikosh" w:hAnsi="Nikosh" w:cs="Nikosh"/>
          <w:sz w:val="30"/>
          <w:szCs w:val="30"/>
          <w:cs/>
          <w:lang w:bidi="bn-IN"/>
        </w:rPr>
        <w:t>ঢাকা</w:t>
      </w:r>
      <w:r w:rsidRPr="001D7C1F">
        <w:rPr>
          <w:rFonts w:ascii="Nikosh" w:hAnsi="Nikosh" w:cs="Nikosh"/>
          <w:color w:val="000000"/>
          <w:sz w:val="30"/>
          <w:szCs w:val="30"/>
          <w:lang w:val="nb-NO"/>
        </w:rPr>
        <w:t xml:space="preserve">, </w:t>
      </w:r>
      <w:r w:rsidRPr="00DE5327">
        <w:rPr>
          <w:rFonts w:ascii="Nikosh" w:hAnsi="Nikosh" w:cs="Nikosh" w:hint="cs"/>
          <w:b/>
          <w:sz w:val="30"/>
          <w:szCs w:val="30"/>
          <w:cs/>
          <w:lang w:bidi="bn-IN"/>
        </w:rPr>
        <w:t>৩১</w:t>
      </w:r>
      <w:r w:rsidRPr="00DE5327">
        <w:rPr>
          <w:rFonts w:ascii="Nikosh" w:hAnsi="Nikosh" w:cs="Nikosh"/>
          <w:sz w:val="30"/>
          <w:szCs w:val="30"/>
          <w:cs/>
          <w:lang w:bidi="bn-IN"/>
        </w:rPr>
        <w:t xml:space="preserve"> আষাঢ় </w:t>
      </w:r>
      <w:r w:rsidRPr="001D7C1F">
        <w:rPr>
          <w:rFonts w:ascii="Nikosh" w:hAnsi="Nikosh" w:cs="Nikosh"/>
          <w:sz w:val="30"/>
          <w:szCs w:val="30"/>
          <w:lang w:val="nb-NO"/>
        </w:rPr>
        <w:t>(</w:t>
      </w:r>
      <w:r w:rsidRPr="00DE5327">
        <w:rPr>
          <w:rFonts w:ascii="Nikosh" w:hAnsi="Nikosh" w:cs="Nikosh" w:hint="cs"/>
          <w:sz w:val="30"/>
          <w:szCs w:val="30"/>
          <w:cs/>
          <w:lang w:bidi="bn-IN"/>
        </w:rPr>
        <w:t>১৫ জুলাই</w:t>
      </w:r>
      <w:r w:rsidRPr="001D7C1F">
        <w:rPr>
          <w:rFonts w:ascii="Nikosh" w:hAnsi="Nikosh" w:cs="Nikosh"/>
          <w:sz w:val="30"/>
          <w:szCs w:val="30"/>
          <w:lang w:val="nb-NO"/>
        </w:rPr>
        <w:t>):</w:t>
      </w:r>
      <w:r w:rsidRPr="001D7C1F">
        <w:rPr>
          <w:rFonts w:ascii="Nikosh" w:hAnsi="Nikosh" w:cs="Nikosh"/>
          <w:color w:val="000000"/>
          <w:sz w:val="30"/>
          <w:szCs w:val="30"/>
          <w:lang w:val="nb-NO"/>
        </w:rPr>
        <w:t>  </w:t>
      </w:r>
    </w:p>
    <w:p w14:paraId="69862F3F" w14:textId="77777777" w:rsidR="006E52CD" w:rsidRPr="001D7C1F" w:rsidRDefault="006E52CD" w:rsidP="006E52CD">
      <w:pPr>
        <w:spacing w:after="0" w:line="240" w:lineRule="auto"/>
        <w:jc w:val="both"/>
        <w:rPr>
          <w:rFonts w:ascii="Nikosh" w:hAnsi="Nikosh" w:cs="Nikosh"/>
          <w:b/>
          <w:color w:val="000000"/>
          <w:sz w:val="30"/>
          <w:szCs w:val="30"/>
          <w:lang w:val="nb-NO"/>
        </w:rPr>
      </w:pPr>
    </w:p>
    <w:p w14:paraId="5BCF85F6" w14:textId="77777777" w:rsidR="006E52CD" w:rsidRPr="001D7C1F" w:rsidRDefault="006E52CD" w:rsidP="006E52CD">
      <w:pPr>
        <w:spacing w:after="0" w:line="240" w:lineRule="auto"/>
        <w:rPr>
          <w:rFonts w:ascii="Nikosh" w:eastAsiaTheme="minorHAnsi" w:hAnsi="Nikosh" w:cs="Nikosh"/>
          <w:sz w:val="2"/>
          <w:szCs w:val="30"/>
          <w:lang w:val="nb-NO" w:bidi="bn-IN"/>
        </w:rPr>
      </w:pPr>
    </w:p>
    <w:p w14:paraId="435314CB" w14:textId="77777777" w:rsidR="006E52CD" w:rsidRPr="00DE5327" w:rsidRDefault="006E52CD" w:rsidP="006E52CD">
      <w:pPr>
        <w:jc w:val="both"/>
        <w:rPr>
          <w:rFonts w:ascii="Nikosh" w:hAnsi="Nikosh" w:cs="Nikosh"/>
          <w:sz w:val="30"/>
          <w:szCs w:val="30"/>
          <w:lang w:val="nb-NO" w:bidi="bn-IN"/>
        </w:rPr>
      </w:pPr>
      <w:r w:rsidRPr="00DE5327">
        <w:rPr>
          <w:rFonts w:ascii="Nikosh" w:hAnsi="Nikosh" w:cs="Nikosh"/>
          <w:sz w:val="30"/>
          <w:szCs w:val="30"/>
          <w:lang w:val="nb-NO" w:bidi="bn-IN"/>
        </w:rPr>
        <w:tab/>
      </w:r>
      <w:r w:rsidRPr="00DE5327">
        <w:rPr>
          <w:rFonts w:ascii="Nikosh" w:hAnsi="Nikosh" w:cs="Nikosh"/>
          <w:sz w:val="30"/>
          <w:szCs w:val="30"/>
          <w:cs/>
          <w:lang w:val="nb-NO" w:bidi="bn-IN"/>
        </w:rPr>
        <w:t>সরকারি</w:t>
      </w:r>
      <w:r w:rsidRPr="00DE5327">
        <w:rPr>
          <w:rFonts w:ascii="Nikosh" w:hAnsi="Nikosh" w:cs="Nikosh"/>
          <w:sz w:val="30"/>
          <w:szCs w:val="30"/>
          <w:lang w:val="nb-NO" w:bidi="bn-IN"/>
        </w:rPr>
        <w:t>-</w:t>
      </w:r>
      <w:r w:rsidRPr="00DE5327">
        <w:rPr>
          <w:rFonts w:ascii="Nikosh" w:hAnsi="Nikosh" w:cs="Nikosh"/>
          <w:sz w:val="30"/>
          <w:szCs w:val="30"/>
          <w:cs/>
          <w:lang w:val="nb-NO" w:bidi="bn-IN"/>
        </w:rPr>
        <w:t>বেসরকারি টেলিভিশন চ্যানেলসহ সকল ইলেকট্রনিক মিডিয়ায় নিম্নোক্ত বার্তাটি স্ক্রল আকারে প্রচারের জন্য অনুরোধ করা হলো</w:t>
      </w:r>
      <w:r w:rsidRPr="00DE5327">
        <w:rPr>
          <w:rFonts w:ascii="Nikosh" w:hAnsi="Nikosh" w:cs="Nikosh"/>
          <w:sz w:val="30"/>
          <w:szCs w:val="30"/>
          <w:lang w:val="nb-NO" w:bidi="bn-IN"/>
        </w:rPr>
        <w:t xml:space="preserve">:  </w:t>
      </w:r>
    </w:p>
    <w:p w14:paraId="65519532" w14:textId="77777777" w:rsidR="006E52CD" w:rsidRPr="00DE5327" w:rsidRDefault="006E52CD" w:rsidP="006E52CD">
      <w:pPr>
        <w:spacing w:after="0" w:line="240" w:lineRule="auto"/>
        <w:rPr>
          <w:rFonts w:ascii="Nikosh" w:hAnsi="Nikosh" w:cs="Nikosh"/>
          <w:b/>
          <w:bCs/>
          <w:sz w:val="30"/>
          <w:szCs w:val="30"/>
          <w:lang w:val="nb-NO" w:bidi="bn-IN"/>
        </w:rPr>
      </w:pPr>
      <w:r w:rsidRPr="00DE5327">
        <w:rPr>
          <w:rFonts w:ascii="Nikosh" w:hAnsi="Nikosh" w:cs="Nikosh"/>
          <w:b/>
          <w:bCs/>
          <w:sz w:val="30"/>
          <w:szCs w:val="30"/>
          <w:cs/>
          <w:lang w:val="nb-NO" w:bidi="bn-IN"/>
        </w:rPr>
        <w:t>মূলবার্তা</w:t>
      </w:r>
      <w:r w:rsidRPr="00DE5327">
        <w:rPr>
          <w:rFonts w:ascii="Nikosh" w:hAnsi="Nikosh" w:cs="Nikosh"/>
          <w:b/>
          <w:bCs/>
          <w:sz w:val="30"/>
          <w:szCs w:val="30"/>
          <w:lang w:val="nb-NO" w:bidi="bn-IN"/>
        </w:rPr>
        <w:t xml:space="preserve">: </w:t>
      </w:r>
    </w:p>
    <w:p w14:paraId="05D59D1F" w14:textId="145F51A1" w:rsidR="006E52CD" w:rsidRPr="00DE5327" w:rsidRDefault="006E52CD" w:rsidP="006E52CD">
      <w:pPr>
        <w:spacing w:after="0" w:line="240" w:lineRule="auto"/>
        <w:ind w:firstLine="720"/>
        <w:jc w:val="both"/>
        <w:rPr>
          <w:rFonts w:ascii="Nikosh" w:hAnsi="Nikosh" w:cs="Nikosh"/>
          <w:bCs/>
          <w:sz w:val="30"/>
          <w:szCs w:val="30"/>
          <w:lang w:val="nb-NO" w:bidi="bn-IN"/>
        </w:rPr>
      </w:pPr>
      <w:r>
        <w:rPr>
          <w:rFonts w:ascii="Nikosh" w:hAnsi="Nikosh" w:cs="Nikosh"/>
          <w:bCs/>
          <w:sz w:val="30"/>
          <w:szCs w:val="30"/>
          <w:lang w:val="nb-NO" w:bidi="bn-IN"/>
        </w:rPr>
        <w:t>‘</w:t>
      </w:r>
      <w:r>
        <w:rPr>
          <w:rFonts w:ascii="Nikosh" w:hAnsi="Nikosh" w:cs="Nikosh"/>
          <w:bCs/>
          <w:sz w:val="30"/>
          <w:szCs w:val="30"/>
          <w:cs/>
          <w:lang w:val="nb-NO" w:bidi="bn-IN"/>
        </w:rPr>
        <w:t>চট্টগ্রাম</w:t>
      </w:r>
      <w:r w:rsidRPr="00DE5327">
        <w:rPr>
          <w:rFonts w:ascii="Nikosh" w:hAnsi="Nikosh" w:cs="Nikosh"/>
          <w:bCs/>
          <w:sz w:val="30"/>
          <w:szCs w:val="30"/>
          <w:cs/>
          <w:lang w:val="nb-NO" w:bidi="bn-IN"/>
        </w:rPr>
        <w:t xml:space="preserve"> বোর্ড ছাড়া দেশের সকল কেন্দ্র বর্তমানে পরীক্ষার উপযোগী</w:t>
      </w:r>
      <w:r w:rsidRPr="00DE5327">
        <w:rPr>
          <w:rFonts w:ascii="Nikosh" w:hAnsi="Nikosh" w:cs="Nikosh"/>
          <w:bCs/>
          <w:sz w:val="30"/>
          <w:szCs w:val="30"/>
          <w:lang w:val="nb-NO" w:bidi="bn-IN"/>
        </w:rPr>
        <w:t xml:space="preserve">, </w:t>
      </w:r>
      <w:r w:rsidRPr="00DE5327">
        <w:rPr>
          <w:rFonts w:ascii="Nikosh" w:hAnsi="Nikosh" w:cs="Nikosh"/>
          <w:bCs/>
          <w:sz w:val="30"/>
          <w:szCs w:val="30"/>
          <w:cs/>
          <w:lang w:val="nb-NO" w:bidi="bn-IN"/>
        </w:rPr>
        <w:t>সর্বক্ষেত্রে শিক্ষার্থীদের স</w:t>
      </w:r>
      <w:r w:rsidR="00A531E2">
        <w:rPr>
          <w:rFonts w:ascii="Nikosh" w:hAnsi="Nikosh" w:cs="Nikosh"/>
          <w:bCs/>
          <w:sz w:val="30"/>
          <w:szCs w:val="30"/>
          <w:cs/>
          <w:lang w:val="nb-NO" w:bidi="bn-IN"/>
        </w:rPr>
        <w:t>্বার্থরক্ষা সরকারের অগ্রাধিকার</w:t>
      </w:r>
      <w:r w:rsidR="00A531E2" w:rsidRPr="00A531E2">
        <w:rPr>
          <w:rFonts w:ascii="Nikosh" w:hAnsi="Nikosh" w:cs="Nikosh"/>
          <w:bCs/>
          <w:w w:val="200"/>
          <w:sz w:val="30"/>
          <w:szCs w:val="30"/>
          <w:lang w:val="nb-NO" w:bidi="bn-IN"/>
        </w:rPr>
        <w:t>-</w:t>
      </w:r>
      <w:r w:rsidRPr="00DE5327">
        <w:rPr>
          <w:rFonts w:ascii="Nikosh" w:hAnsi="Nikosh" w:cs="Nikosh"/>
          <w:bCs/>
          <w:sz w:val="30"/>
          <w:szCs w:val="30"/>
          <w:cs/>
          <w:lang w:val="nb-NO" w:bidi="bn-IN"/>
        </w:rPr>
        <w:t>মা</w:t>
      </w:r>
      <w:r w:rsidR="00B11FE8">
        <w:rPr>
          <w:rFonts w:ascii="Nikosh" w:hAnsi="Nikosh" w:cs="Nikosh"/>
          <w:bCs/>
          <w:sz w:val="30"/>
          <w:szCs w:val="30"/>
          <w:cs/>
          <w:lang w:val="nb-NO" w:bidi="bn-IN"/>
        </w:rPr>
        <w:t xml:space="preserve">হ্‌দী </w:t>
      </w:r>
      <w:r w:rsidRPr="00DE5327">
        <w:rPr>
          <w:rFonts w:ascii="Nikosh" w:hAnsi="Nikosh" w:cs="Nikosh"/>
          <w:bCs/>
          <w:sz w:val="30"/>
          <w:szCs w:val="30"/>
          <w:cs/>
          <w:lang w:val="nb-NO" w:bidi="bn-IN"/>
        </w:rPr>
        <w:t>আমিন।</w:t>
      </w:r>
      <w:r>
        <w:rPr>
          <w:rFonts w:ascii="Nikosh" w:hAnsi="Nikosh" w:cs="Nikosh"/>
          <w:bCs/>
          <w:sz w:val="30"/>
          <w:szCs w:val="30"/>
          <w:lang w:val="nb-NO" w:bidi="bn-IN"/>
        </w:rPr>
        <w:t>’</w:t>
      </w:r>
      <w:r w:rsidRPr="00DE5327">
        <w:rPr>
          <w:rFonts w:ascii="Nikosh" w:hAnsi="Nikosh" w:cs="Nikosh"/>
          <w:bCs/>
          <w:sz w:val="30"/>
          <w:szCs w:val="30"/>
          <w:lang w:val="nb-NO" w:bidi="bn-IN"/>
        </w:rPr>
        <w:t xml:space="preserve"> </w:t>
      </w:r>
    </w:p>
    <w:p w14:paraId="6EF96EB3" w14:textId="77777777" w:rsidR="006E52CD" w:rsidRPr="001D7C1F" w:rsidRDefault="006E52CD" w:rsidP="006E52CD">
      <w:pPr>
        <w:spacing w:after="0" w:line="240" w:lineRule="auto"/>
        <w:jc w:val="center"/>
        <w:rPr>
          <w:rFonts w:ascii="Nikosh" w:hAnsi="Nikosh" w:cs="Nikosh"/>
          <w:sz w:val="30"/>
          <w:szCs w:val="30"/>
          <w:lang w:val="nb-NO" w:bidi="bn-IN"/>
        </w:rPr>
      </w:pPr>
      <w:r w:rsidRPr="001D7C1F">
        <w:rPr>
          <w:rFonts w:ascii="Nikosh" w:hAnsi="Nikosh" w:cs="Nikosh"/>
          <w:sz w:val="30"/>
          <w:szCs w:val="30"/>
          <w:lang w:val="nb-NO" w:bidi="bn-IN"/>
        </w:rPr>
        <w:t>#</w:t>
      </w:r>
    </w:p>
    <w:p w14:paraId="7218AAF5" w14:textId="77777777" w:rsidR="006E52CD" w:rsidRPr="001D7C1F" w:rsidRDefault="006E52CD" w:rsidP="006E52CD">
      <w:pPr>
        <w:spacing w:after="0" w:line="240" w:lineRule="auto"/>
        <w:jc w:val="center"/>
        <w:rPr>
          <w:rFonts w:ascii="Nikosh" w:hAnsi="Nikosh" w:cs="Nikosh"/>
          <w:sz w:val="30"/>
          <w:szCs w:val="30"/>
          <w:lang w:val="nb-NO" w:bidi="bn-IN"/>
        </w:rPr>
      </w:pPr>
    </w:p>
    <w:p w14:paraId="3763626E" w14:textId="723A4EA9" w:rsidR="006E52CD" w:rsidRPr="00DE5327" w:rsidRDefault="006E52CD" w:rsidP="006E52CD">
      <w:pPr>
        <w:spacing w:after="0" w:line="240" w:lineRule="auto"/>
        <w:rPr>
          <w:rFonts w:ascii="Nikosh" w:hAnsi="Nikosh" w:cs="Nikosh"/>
          <w:sz w:val="30"/>
          <w:szCs w:val="30"/>
          <w:cs/>
          <w:lang w:bidi="bn-IN"/>
        </w:rPr>
      </w:pPr>
      <w:r w:rsidRPr="00DE5327">
        <w:rPr>
          <w:rFonts w:ascii="Nikosh" w:eastAsiaTheme="minorHAnsi" w:hAnsi="Nikosh" w:cs="Nikosh"/>
          <w:sz w:val="30"/>
          <w:szCs w:val="30"/>
          <w:cs/>
          <w:lang w:bidi="bn-IN"/>
        </w:rPr>
        <w:t>খাদীজা</w:t>
      </w:r>
      <w:r w:rsidRPr="001D7C1F">
        <w:rPr>
          <w:rFonts w:ascii="Nikosh" w:eastAsiaTheme="minorHAnsi" w:hAnsi="Nikosh" w:cs="Nikosh"/>
          <w:sz w:val="30"/>
          <w:szCs w:val="30"/>
          <w:lang w:val="nb-NO" w:bidi="bn-IN"/>
        </w:rPr>
        <w:t>/</w:t>
      </w:r>
      <w:r w:rsidRPr="00DE5327">
        <w:rPr>
          <w:rFonts w:ascii="Nikosh" w:eastAsiaTheme="minorHAnsi" w:hAnsi="Nikosh" w:cs="Nikosh"/>
          <w:sz w:val="30"/>
          <w:szCs w:val="30"/>
          <w:cs/>
          <w:lang w:bidi="bn-IN"/>
        </w:rPr>
        <w:t>তানভীর</w:t>
      </w:r>
      <w:r w:rsidRPr="001D7C1F">
        <w:rPr>
          <w:rFonts w:ascii="Nikosh" w:eastAsiaTheme="minorHAnsi" w:hAnsi="Nikosh" w:cs="Nikosh"/>
          <w:sz w:val="30"/>
          <w:szCs w:val="30"/>
          <w:lang w:val="nb-NO" w:bidi="bn-IN"/>
        </w:rPr>
        <w:t>/</w:t>
      </w:r>
      <w:r w:rsidRPr="00DE5327">
        <w:rPr>
          <w:rFonts w:ascii="Nikosh" w:eastAsiaTheme="minorHAnsi" w:hAnsi="Nikosh" w:cs="Nikosh"/>
          <w:sz w:val="30"/>
          <w:szCs w:val="30"/>
          <w:cs/>
          <w:lang w:bidi="bn-IN"/>
        </w:rPr>
        <w:t>আলী</w:t>
      </w:r>
      <w:r w:rsidRPr="001D7C1F">
        <w:rPr>
          <w:rFonts w:ascii="Nikosh" w:eastAsiaTheme="minorHAnsi" w:hAnsi="Nikosh" w:cs="Nikosh"/>
          <w:sz w:val="30"/>
          <w:szCs w:val="30"/>
          <w:lang w:val="nb-NO" w:bidi="bn-IN"/>
        </w:rPr>
        <w:t>/</w:t>
      </w:r>
      <w:r w:rsidRPr="00DE5327">
        <w:rPr>
          <w:rFonts w:ascii="Nikosh" w:eastAsiaTheme="minorHAnsi" w:hAnsi="Nikosh" w:cs="Nikosh"/>
          <w:sz w:val="30"/>
          <w:szCs w:val="30"/>
          <w:cs/>
          <w:lang w:bidi="bn-IN"/>
        </w:rPr>
        <w:t>আসমা</w:t>
      </w:r>
      <w:r w:rsidRPr="001D7C1F">
        <w:rPr>
          <w:rFonts w:ascii="Nikosh" w:eastAsiaTheme="minorHAnsi" w:hAnsi="Nikosh" w:cs="Nikosh"/>
          <w:sz w:val="30"/>
          <w:szCs w:val="30"/>
          <w:lang w:val="nb-NO" w:bidi="bn-IN"/>
        </w:rPr>
        <w:t>/</w:t>
      </w:r>
      <w:r w:rsidRPr="00DE5327">
        <w:rPr>
          <w:rFonts w:ascii="Nikosh" w:eastAsiaTheme="minorHAnsi" w:hAnsi="Nikosh" w:cs="Nikosh"/>
          <w:sz w:val="30"/>
          <w:szCs w:val="30"/>
          <w:cs/>
          <w:lang w:bidi="bn-IN"/>
        </w:rPr>
        <w:t>২০২৬</w:t>
      </w:r>
      <w:r w:rsidRPr="001D7C1F">
        <w:rPr>
          <w:rFonts w:ascii="Nikosh" w:eastAsiaTheme="minorHAnsi" w:hAnsi="Nikosh" w:cs="Nikosh"/>
          <w:sz w:val="30"/>
          <w:szCs w:val="30"/>
          <w:lang w:val="nb-NO" w:bidi="bn-IN"/>
        </w:rPr>
        <w:t>/</w:t>
      </w:r>
      <w:r w:rsidRPr="00DE5327">
        <w:rPr>
          <w:rFonts w:ascii="Nikosh" w:eastAsiaTheme="minorHAnsi" w:hAnsi="Nikosh" w:cs="Nikosh" w:hint="cs"/>
          <w:sz w:val="30"/>
          <w:szCs w:val="30"/>
          <w:cs/>
          <w:lang w:bidi="bn-IN"/>
        </w:rPr>
        <w:t>৯.৩০</w:t>
      </w:r>
      <w:r w:rsidRPr="001D7C1F">
        <w:rPr>
          <w:rFonts w:ascii="Nikosh" w:eastAsiaTheme="minorHAnsi" w:hAnsi="Nikosh" w:cs="Nikosh"/>
          <w:sz w:val="30"/>
          <w:szCs w:val="30"/>
          <w:lang w:val="nb-NO" w:bidi="bn-IN"/>
        </w:rPr>
        <w:t xml:space="preserve"> </w:t>
      </w:r>
      <w:r w:rsidRPr="00DE5327">
        <w:rPr>
          <w:rFonts w:ascii="Nikosh" w:eastAsiaTheme="minorHAnsi" w:hAnsi="Nikosh" w:cs="Nikosh"/>
          <w:sz w:val="30"/>
          <w:szCs w:val="30"/>
          <w:cs/>
          <w:lang w:bidi="bn-IN"/>
        </w:rPr>
        <w:t>ঘণ্টা</w:t>
      </w:r>
      <w:r w:rsidR="00263BC0">
        <w:rPr>
          <w:rFonts w:ascii="Nikosh" w:eastAsiaTheme="minorHAnsi" w:hAnsi="Nikosh" w:cs="Nikosh" w:hint="cs"/>
          <w:sz w:val="30"/>
          <w:szCs w:val="30"/>
          <w:cs/>
          <w:lang w:bidi="bn-IN"/>
        </w:rPr>
        <w:t xml:space="preserve"> </w:t>
      </w:r>
    </w:p>
    <w:p w14:paraId="70EED054" w14:textId="2AA19810" w:rsidR="001E5023" w:rsidRPr="006E52CD" w:rsidRDefault="001E5023" w:rsidP="006E52CD">
      <w:pPr>
        <w:rPr>
          <w:rtl/>
          <w:cs/>
        </w:rPr>
      </w:pPr>
    </w:p>
    <w:sectPr w:rsidR="001E5023" w:rsidRPr="006E52CD"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E4C5C" w14:textId="77777777" w:rsidR="005142E6" w:rsidRDefault="005142E6">
      <w:pPr>
        <w:spacing w:line="240" w:lineRule="auto"/>
      </w:pPr>
      <w:r>
        <w:separator/>
      </w:r>
    </w:p>
  </w:endnote>
  <w:endnote w:type="continuationSeparator" w:id="0">
    <w:p w14:paraId="35E6056C" w14:textId="77777777" w:rsidR="005142E6" w:rsidRDefault="005142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altName w:val="Mistral"/>
    <w:charset w:val="00"/>
    <w:family w:val="script"/>
    <w:pitch w:val="variable"/>
    <w:sig w:usb0="00000001" w:usb1="0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Times New Roman"/>
    <w:panose1 w:val="00000000000000000000"/>
    <w:charset w:val="00"/>
    <w:family w:val="roman"/>
    <w:notTrueType/>
    <w:pitch w:val="default"/>
  </w:font>
  <w:font w:name="UICTFontTextStyleBody">
    <w:altName w:val="Times New Roman"/>
    <w:panose1 w:val="00000000000000000000"/>
    <w:charset w:val="00"/>
    <w:family w:val="roman"/>
    <w:notTrueType/>
    <w:pitch w:val="default"/>
  </w:font>
  <w:font w:name="KohinoorBangla-Regular">
    <w:altName w:val="Cambria"/>
    <w:charset w:val="00"/>
    <w:family w:val="roman"/>
    <w:pitch w:val="default"/>
  </w:font>
  <w:font w:name="Liberation Mono">
    <w:altName w:val="Courier New"/>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904C61" w:rsidRDefault="00904C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904C61" w:rsidRDefault="00904C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904C61" w:rsidRDefault="00904C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20AD1" w14:textId="77777777" w:rsidR="005142E6" w:rsidRDefault="005142E6">
      <w:pPr>
        <w:spacing w:after="0"/>
      </w:pPr>
      <w:r>
        <w:separator/>
      </w:r>
    </w:p>
  </w:footnote>
  <w:footnote w:type="continuationSeparator" w:id="0">
    <w:p w14:paraId="6BCD7828" w14:textId="77777777" w:rsidR="005142E6" w:rsidRDefault="005142E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904C61" w:rsidRDefault="00904C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904C61" w:rsidRDefault="00904C61">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904C61" w:rsidRDefault="00904C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7"/>
  </w:num>
  <w:num w:numId="3">
    <w:abstractNumId w:val="6"/>
  </w:num>
  <w:num w:numId="4">
    <w:abstractNumId w:val="8"/>
  </w:num>
  <w:num w:numId="5">
    <w:abstractNumId w:val="29"/>
  </w:num>
  <w:num w:numId="6">
    <w:abstractNumId w:val="20"/>
  </w:num>
  <w:num w:numId="7">
    <w:abstractNumId w:val="12"/>
  </w:num>
  <w:num w:numId="8">
    <w:abstractNumId w:val="25"/>
  </w:num>
  <w:num w:numId="9">
    <w:abstractNumId w:val="24"/>
  </w:num>
  <w:num w:numId="10">
    <w:abstractNumId w:val="19"/>
  </w:num>
  <w:num w:numId="11">
    <w:abstractNumId w:val="9"/>
  </w:num>
  <w:num w:numId="12">
    <w:abstractNumId w:val="18"/>
  </w:num>
  <w:num w:numId="13">
    <w:abstractNumId w:val="17"/>
  </w:num>
  <w:num w:numId="14">
    <w:abstractNumId w:val="4"/>
  </w:num>
  <w:num w:numId="15">
    <w:abstractNumId w:val="13"/>
  </w:num>
  <w:num w:numId="16">
    <w:abstractNumId w:val="7"/>
  </w:num>
  <w:num w:numId="17">
    <w:abstractNumId w:val="5"/>
  </w:num>
  <w:num w:numId="18">
    <w:abstractNumId w:val="14"/>
  </w:num>
  <w:num w:numId="19">
    <w:abstractNumId w:val="26"/>
  </w:num>
  <w:num w:numId="20">
    <w:abstractNumId w:val="21"/>
  </w:num>
  <w:num w:numId="21">
    <w:abstractNumId w:val="16"/>
  </w:num>
  <w:num w:numId="22">
    <w:abstractNumId w:val="11"/>
  </w:num>
  <w:num w:numId="23">
    <w:abstractNumId w:val="15"/>
  </w:num>
  <w:num w:numId="24">
    <w:abstractNumId w:val="2"/>
  </w:num>
  <w:num w:numId="25">
    <w:abstractNumId w:val="1"/>
  </w:num>
  <w:num w:numId="26">
    <w:abstractNumId w:val="23"/>
  </w:num>
  <w:num w:numId="27">
    <w:abstractNumId w:val="30"/>
  </w:num>
  <w:num w:numId="28">
    <w:abstractNumId w:val="22"/>
  </w:num>
  <w:num w:numId="29">
    <w:abstractNumId w:val="28"/>
  </w:num>
  <w:num w:numId="30">
    <w:abstractNumId w:val="10"/>
  </w:num>
  <w:num w:numId="31">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6FE"/>
    <w:rsid w:val="0001689C"/>
    <w:rsid w:val="00016AC4"/>
    <w:rsid w:val="00016AEA"/>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69"/>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4E5"/>
    <w:rsid w:val="00034578"/>
    <w:rsid w:val="00034753"/>
    <w:rsid w:val="000348E3"/>
    <w:rsid w:val="00034956"/>
    <w:rsid w:val="00034AF2"/>
    <w:rsid w:val="00034BF6"/>
    <w:rsid w:val="00034EA7"/>
    <w:rsid w:val="00035265"/>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C65"/>
    <w:rsid w:val="00041CFB"/>
    <w:rsid w:val="00041D5C"/>
    <w:rsid w:val="00041F07"/>
    <w:rsid w:val="00042027"/>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9E1"/>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0EC"/>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A78"/>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0D1"/>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836"/>
    <w:rsid w:val="00084A79"/>
    <w:rsid w:val="00084AC1"/>
    <w:rsid w:val="00084B6B"/>
    <w:rsid w:val="00084BA2"/>
    <w:rsid w:val="00084E53"/>
    <w:rsid w:val="000850D5"/>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AF"/>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E05"/>
    <w:rsid w:val="000C1F45"/>
    <w:rsid w:val="000C20D7"/>
    <w:rsid w:val="000C20DB"/>
    <w:rsid w:val="000C214C"/>
    <w:rsid w:val="000C2209"/>
    <w:rsid w:val="000C2282"/>
    <w:rsid w:val="000C2343"/>
    <w:rsid w:val="000C2530"/>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7D7"/>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CD1"/>
    <w:rsid w:val="000D6DA2"/>
    <w:rsid w:val="000D6FBE"/>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E1A"/>
    <w:rsid w:val="000E3E5E"/>
    <w:rsid w:val="000E3ECC"/>
    <w:rsid w:val="000E3EDD"/>
    <w:rsid w:val="000E4113"/>
    <w:rsid w:val="000E439B"/>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945"/>
    <w:rsid w:val="000F09A4"/>
    <w:rsid w:val="000F0A2F"/>
    <w:rsid w:val="000F0A3A"/>
    <w:rsid w:val="000F0C6E"/>
    <w:rsid w:val="000F0C8E"/>
    <w:rsid w:val="000F0E5E"/>
    <w:rsid w:val="000F0E70"/>
    <w:rsid w:val="000F0EBB"/>
    <w:rsid w:val="000F0F2F"/>
    <w:rsid w:val="000F0F3B"/>
    <w:rsid w:val="000F1229"/>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628"/>
    <w:rsid w:val="000F78C7"/>
    <w:rsid w:val="000F79B3"/>
    <w:rsid w:val="000F7A4C"/>
    <w:rsid w:val="000F7A4F"/>
    <w:rsid w:val="000F7CBF"/>
    <w:rsid w:val="000F7D2E"/>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C6"/>
    <w:rsid w:val="00106426"/>
    <w:rsid w:val="001064BE"/>
    <w:rsid w:val="0010654A"/>
    <w:rsid w:val="001065B6"/>
    <w:rsid w:val="00106634"/>
    <w:rsid w:val="001067CD"/>
    <w:rsid w:val="001067D1"/>
    <w:rsid w:val="00106C85"/>
    <w:rsid w:val="00106EF8"/>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12D"/>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401D2"/>
    <w:rsid w:val="0014027F"/>
    <w:rsid w:val="0014040A"/>
    <w:rsid w:val="00140705"/>
    <w:rsid w:val="001409D7"/>
    <w:rsid w:val="00140A83"/>
    <w:rsid w:val="00140CEF"/>
    <w:rsid w:val="00140E80"/>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724"/>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45E"/>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4D"/>
    <w:rsid w:val="001C7D53"/>
    <w:rsid w:val="001D000C"/>
    <w:rsid w:val="001D0345"/>
    <w:rsid w:val="001D054E"/>
    <w:rsid w:val="001D0747"/>
    <w:rsid w:val="001D092F"/>
    <w:rsid w:val="001D0960"/>
    <w:rsid w:val="001D0AEE"/>
    <w:rsid w:val="001D0D20"/>
    <w:rsid w:val="001D0D36"/>
    <w:rsid w:val="001D0E9B"/>
    <w:rsid w:val="001D0F47"/>
    <w:rsid w:val="001D0F49"/>
    <w:rsid w:val="001D0FE9"/>
    <w:rsid w:val="001D100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775"/>
    <w:rsid w:val="001D6795"/>
    <w:rsid w:val="001D67CB"/>
    <w:rsid w:val="001D681A"/>
    <w:rsid w:val="001D688A"/>
    <w:rsid w:val="001D6BE5"/>
    <w:rsid w:val="001D6C53"/>
    <w:rsid w:val="001D6E1E"/>
    <w:rsid w:val="001D6F7E"/>
    <w:rsid w:val="001D7075"/>
    <w:rsid w:val="001D7173"/>
    <w:rsid w:val="001D7365"/>
    <w:rsid w:val="001D749D"/>
    <w:rsid w:val="001D7511"/>
    <w:rsid w:val="001D75D9"/>
    <w:rsid w:val="001D76C4"/>
    <w:rsid w:val="001D78D3"/>
    <w:rsid w:val="001D794E"/>
    <w:rsid w:val="001D7B46"/>
    <w:rsid w:val="001D7B75"/>
    <w:rsid w:val="001D7BA2"/>
    <w:rsid w:val="001D7C1F"/>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AD"/>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D0F"/>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68A"/>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5FA"/>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DE9"/>
    <w:rsid w:val="00247EA7"/>
    <w:rsid w:val="0025029C"/>
    <w:rsid w:val="00250415"/>
    <w:rsid w:val="00250422"/>
    <w:rsid w:val="00250703"/>
    <w:rsid w:val="00250740"/>
    <w:rsid w:val="00250762"/>
    <w:rsid w:val="0025088C"/>
    <w:rsid w:val="00250A91"/>
    <w:rsid w:val="00250AA7"/>
    <w:rsid w:val="00250AB1"/>
    <w:rsid w:val="00250C0F"/>
    <w:rsid w:val="00250C15"/>
    <w:rsid w:val="00250F88"/>
    <w:rsid w:val="00251073"/>
    <w:rsid w:val="00251263"/>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BC0"/>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8AD"/>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6A6"/>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DF"/>
    <w:rsid w:val="002A2A17"/>
    <w:rsid w:val="002A2C28"/>
    <w:rsid w:val="002A2C3A"/>
    <w:rsid w:val="002A2C77"/>
    <w:rsid w:val="002A2CB1"/>
    <w:rsid w:val="002A2CD4"/>
    <w:rsid w:val="002A2D30"/>
    <w:rsid w:val="002A2D6D"/>
    <w:rsid w:val="002A2DBC"/>
    <w:rsid w:val="002A2E99"/>
    <w:rsid w:val="002A2F16"/>
    <w:rsid w:val="002A2F4E"/>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D00"/>
    <w:rsid w:val="002B1E02"/>
    <w:rsid w:val="002B1E0B"/>
    <w:rsid w:val="002B1E76"/>
    <w:rsid w:val="002B1F0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76E"/>
    <w:rsid w:val="002B599A"/>
    <w:rsid w:val="002B5A82"/>
    <w:rsid w:val="002B5A9B"/>
    <w:rsid w:val="002B5BF5"/>
    <w:rsid w:val="002B5C68"/>
    <w:rsid w:val="002B5CD3"/>
    <w:rsid w:val="002B5D54"/>
    <w:rsid w:val="002B5E2A"/>
    <w:rsid w:val="002B6007"/>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909"/>
    <w:rsid w:val="002C7971"/>
    <w:rsid w:val="002C79E6"/>
    <w:rsid w:val="002C7A20"/>
    <w:rsid w:val="002C7A9A"/>
    <w:rsid w:val="002C7B32"/>
    <w:rsid w:val="002C7E56"/>
    <w:rsid w:val="002C7FC5"/>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63"/>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24A"/>
    <w:rsid w:val="003062E7"/>
    <w:rsid w:val="003064B9"/>
    <w:rsid w:val="0030673B"/>
    <w:rsid w:val="00306A06"/>
    <w:rsid w:val="00306A11"/>
    <w:rsid w:val="00306B6E"/>
    <w:rsid w:val="00306B93"/>
    <w:rsid w:val="00306CBF"/>
    <w:rsid w:val="00306E77"/>
    <w:rsid w:val="00306EE5"/>
    <w:rsid w:val="0030713A"/>
    <w:rsid w:val="0030724F"/>
    <w:rsid w:val="003072CE"/>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7EE"/>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4B"/>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0D4A"/>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5D"/>
    <w:rsid w:val="00373D86"/>
    <w:rsid w:val="00373F72"/>
    <w:rsid w:val="00374028"/>
    <w:rsid w:val="00374408"/>
    <w:rsid w:val="00374411"/>
    <w:rsid w:val="0037454A"/>
    <w:rsid w:val="00374593"/>
    <w:rsid w:val="003747D4"/>
    <w:rsid w:val="003749CC"/>
    <w:rsid w:val="00374B47"/>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5"/>
    <w:rsid w:val="00390C3C"/>
    <w:rsid w:val="00390E96"/>
    <w:rsid w:val="00391134"/>
    <w:rsid w:val="00391310"/>
    <w:rsid w:val="00391543"/>
    <w:rsid w:val="00391688"/>
    <w:rsid w:val="003917CF"/>
    <w:rsid w:val="003917DF"/>
    <w:rsid w:val="0039197A"/>
    <w:rsid w:val="00391B85"/>
    <w:rsid w:val="00391C35"/>
    <w:rsid w:val="00391D7B"/>
    <w:rsid w:val="00391F36"/>
    <w:rsid w:val="0039205A"/>
    <w:rsid w:val="0039210E"/>
    <w:rsid w:val="0039220B"/>
    <w:rsid w:val="003922D7"/>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5C"/>
    <w:rsid w:val="003B1162"/>
    <w:rsid w:val="003B11AF"/>
    <w:rsid w:val="003B15D2"/>
    <w:rsid w:val="003B1628"/>
    <w:rsid w:val="003B167E"/>
    <w:rsid w:val="003B1747"/>
    <w:rsid w:val="003B186B"/>
    <w:rsid w:val="003B1877"/>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3A4"/>
    <w:rsid w:val="003B63FB"/>
    <w:rsid w:val="003B6452"/>
    <w:rsid w:val="003B6557"/>
    <w:rsid w:val="003B65A3"/>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C1F"/>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7ED"/>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C4"/>
    <w:rsid w:val="004725CC"/>
    <w:rsid w:val="0047261E"/>
    <w:rsid w:val="00472869"/>
    <w:rsid w:val="00472B22"/>
    <w:rsid w:val="00472B62"/>
    <w:rsid w:val="00472BF8"/>
    <w:rsid w:val="00472F95"/>
    <w:rsid w:val="004730BB"/>
    <w:rsid w:val="0047329D"/>
    <w:rsid w:val="004732F4"/>
    <w:rsid w:val="004733BB"/>
    <w:rsid w:val="00473407"/>
    <w:rsid w:val="0047346F"/>
    <w:rsid w:val="004735ED"/>
    <w:rsid w:val="00473807"/>
    <w:rsid w:val="00473814"/>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7BF"/>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CFB"/>
    <w:rsid w:val="00491EDA"/>
    <w:rsid w:val="00491EE4"/>
    <w:rsid w:val="00491FB9"/>
    <w:rsid w:val="0049206B"/>
    <w:rsid w:val="004920B8"/>
    <w:rsid w:val="004920EA"/>
    <w:rsid w:val="00492134"/>
    <w:rsid w:val="00492346"/>
    <w:rsid w:val="0049239A"/>
    <w:rsid w:val="00492775"/>
    <w:rsid w:val="004928BD"/>
    <w:rsid w:val="004928E0"/>
    <w:rsid w:val="004929EE"/>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BA2"/>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83"/>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57"/>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0B2"/>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138"/>
    <w:rsid w:val="0058213A"/>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A0"/>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2398"/>
    <w:rsid w:val="005B2501"/>
    <w:rsid w:val="005B25E0"/>
    <w:rsid w:val="005B2908"/>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892"/>
    <w:rsid w:val="005D493A"/>
    <w:rsid w:val="005D4A2A"/>
    <w:rsid w:val="005D4B51"/>
    <w:rsid w:val="005D4BEC"/>
    <w:rsid w:val="005D4BF2"/>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B8"/>
    <w:rsid w:val="005D5EC4"/>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AF5"/>
    <w:rsid w:val="005E7B6D"/>
    <w:rsid w:val="005E7B84"/>
    <w:rsid w:val="005E7C50"/>
    <w:rsid w:val="005E7CBA"/>
    <w:rsid w:val="005E7E69"/>
    <w:rsid w:val="005E7EFC"/>
    <w:rsid w:val="005E7FE0"/>
    <w:rsid w:val="005F0114"/>
    <w:rsid w:val="005F021D"/>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797"/>
    <w:rsid w:val="006009C4"/>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BB"/>
    <w:rsid w:val="006236CB"/>
    <w:rsid w:val="006237AA"/>
    <w:rsid w:val="006237B9"/>
    <w:rsid w:val="006239A3"/>
    <w:rsid w:val="00623A09"/>
    <w:rsid w:val="00623B4E"/>
    <w:rsid w:val="00623D85"/>
    <w:rsid w:val="00623F85"/>
    <w:rsid w:val="0062419C"/>
    <w:rsid w:val="00624255"/>
    <w:rsid w:val="0062442A"/>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C10"/>
    <w:rsid w:val="00627DE0"/>
    <w:rsid w:val="00627F87"/>
    <w:rsid w:val="00627F92"/>
    <w:rsid w:val="00630198"/>
    <w:rsid w:val="006303AC"/>
    <w:rsid w:val="0063065C"/>
    <w:rsid w:val="00630687"/>
    <w:rsid w:val="00630698"/>
    <w:rsid w:val="006308DC"/>
    <w:rsid w:val="00630CA9"/>
    <w:rsid w:val="00630D6C"/>
    <w:rsid w:val="00630F04"/>
    <w:rsid w:val="00631167"/>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A8B"/>
    <w:rsid w:val="00634D18"/>
    <w:rsid w:val="00634E9C"/>
    <w:rsid w:val="00635145"/>
    <w:rsid w:val="006353A8"/>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338"/>
    <w:rsid w:val="00686445"/>
    <w:rsid w:val="00686483"/>
    <w:rsid w:val="006864EC"/>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23A"/>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A08"/>
    <w:rsid w:val="006B5A8B"/>
    <w:rsid w:val="006B5BC6"/>
    <w:rsid w:val="006B5BE3"/>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35"/>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CC4"/>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37"/>
    <w:rsid w:val="006E4A9F"/>
    <w:rsid w:val="006E4C88"/>
    <w:rsid w:val="006E4C93"/>
    <w:rsid w:val="006E4E23"/>
    <w:rsid w:val="006E4E99"/>
    <w:rsid w:val="006E52CD"/>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ACD"/>
    <w:rsid w:val="00701B2F"/>
    <w:rsid w:val="00701BD4"/>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4"/>
    <w:rsid w:val="0070492C"/>
    <w:rsid w:val="00704BA6"/>
    <w:rsid w:val="00704D1B"/>
    <w:rsid w:val="00704DF4"/>
    <w:rsid w:val="00704EAB"/>
    <w:rsid w:val="00704F4C"/>
    <w:rsid w:val="00704F9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85"/>
    <w:rsid w:val="00706C39"/>
    <w:rsid w:val="00706DC2"/>
    <w:rsid w:val="00706DFC"/>
    <w:rsid w:val="00706E87"/>
    <w:rsid w:val="00706EEA"/>
    <w:rsid w:val="00706F0F"/>
    <w:rsid w:val="00706F89"/>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77B"/>
    <w:rsid w:val="00711873"/>
    <w:rsid w:val="00711914"/>
    <w:rsid w:val="00711952"/>
    <w:rsid w:val="00711996"/>
    <w:rsid w:val="00711A93"/>
    <w:rsid w:val="00711BC7"/>
    <w:rsid w:val="00711CC4"/>
    <w:rsid w:val="0071204D"/>
    <w:rsid w:val="00712254"/>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E5"/>
    <w:rsid w:val="00715388"/>
    <w:rsid w:val="00715395"/>
    <w:rsid w:val="007153DD"/>
    <w:rsid w:val="007154B2"/>
    <w:rsid w:val="0071559D"/>
    <w:rsid w:val="007156C4"/>
    <w:rsid w:val="0071579D"/>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02D"/>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B7"/>
    <w:rsid w:val="007343E9"/>
    <w:rsid w:val="00734443"/>
    <w:rsid w:val="00734557"/>
    <w:rsid w:val="007345B6"/>
    <w:rsid w:val="007345C8"/>
    <w:rsid w:val="00734633"/>
    <w:rsid w:val="00734847"/>
    <w:rsid w:val="0073484E"/>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B44"/>
    <w:rsid w:val="00741B5C"/>
    <w:rsid w:val="00741D0E"/>
    <w:rsid w:val="00741D6D"/>
    <w:rsid w:val="00741DC7"/>
    <w:rsid w:val="00741DE8"/>
    <w:rsid w:val="00742136"/>
    <w:rsid w:val="00742573"/>
    <w:rsid w:val="0074258C"/>
    <w:rsid w:val="0074262C"/>
    <w:rsid w:val="00742656"/>
    <w:rsid w:val="007426A3"/>
    <w:rsid w:val="007426AF"/>
    <w:rsid w:val="0074272A"/>
    <w:rsid w:val="007428D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767"/>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A95"/>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4"/>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E"/>
    <w:rsid w:val="00776471"/>
    <w:rsid w:val="007766BB"/>
    <w:rsid w:val="007766D7"/>
    <w:rsid w:val="007767D3"/>
    <w:rsid w:val="0077689D"/>
    <w:rsid w:val="00776ABE"/>
    <w:rsid w:val="00776CD3"/>
    <w:rsid w:val="00776D8B"/>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46E"/>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147"/>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372"/>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D54"/>
    <w:rsid w:val="007C2D61"/>
    <w:rsid w:val="007C2DA6"/>
    <w:rsid w:val="007C2DBE"/>
    <w:rsid w:val="007C2DE8"/>
    <w:rsid w:val="007C2E6E"/>
    <w:rsid w:val="007C2F58"/>
    <w:rsid w:val="007C2F5E"/>
    <w:rsid w:val="007C2FAA"/>
    <w:rsid w:val="007C30B0"/>
    <w:rsid w:val="007C32D0"/>
    <w:rsid w:val="007C3300"/>
    <w:rsid w:val="007C35E6"/>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14B"/>
    <w:rsid w:val="007D428C"/>
    <w:rsid w:val="007D43E4"/>
    <w:rsid w:val="007D4496"/>
    <w:rsid w:val="007D451D"/>
    <w:rsid w:val="007D4732"/>
    <w:rsid w:val="007D499F"/>
    <w:rsid w:val="007D4A09"/>
    <w:rsid w:val="007D4CEC"/>
    <w:rsid w:val="007D4D53"/>
    <w:rsid w:val="007D50EA"/>
    <w:rsid w:val="007D5176"/>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3DD"/>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855"/>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56"/>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D35"/>
    <w:rsid w:val="00836F96"/>
    <w:rsid w:val="00836FF8"/>
    <w:rsid w:val="0083700E"/>
    <w:rsid w:val="00837295"/>
    <w:rsid w:val="00837676"/>
    <w:rsid w:val="00837A00"/>
    <w:rsid w:val="00837B06"/>
    <w:rsid w:val="00837C86"/>
    <w:rsid w:val="00837CB5"/>
    <w:rsid w:val="00837F42"/>
    <w:rsid w:val="00840145"/>
    <w:rsid w:val="00840169"/>
    <w:rsid w:val="0084018A"/>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D14"/>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6D"/>
    <w:rsid w:val="0086147C"/>
    <w:rsid w:val="008614A5"/>
    <w:rsid w:val="00861512"/>
    <w:rsid w:val="00861791"/>
    <w:rsid w:val="00861839"/>
    <w:rsid w:val="008618DE"/>
    <w:rsid w:val="00861AC7"/>
    <w:rsid w:val="00861AE7"/>
    <w:rsid w:val="00861BD4"/>
    <w:rsid w:val="00861CFE"/>
    <w:rsid w:val="00861EF6"/>
    <w:rsid w:val="00861F29"/>
    <w:rsid w:val="00862148"/>
    <w:rsid w:val="008621F6"/>
    <w:rsid w:val="0086244A"/>
    <w:rsid w:val="008624B5"/>
    <w:rsid w:val="008624CA"/>
    <w:rsid w:val="008624E3"/>
    <w:rsid w:val="00862528"/>
    <w:rsid w:val="00862932"/>
    <w:rsid w:val="00862974"/>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A4"/>
    <w:rsid w:val="008666F8"/>
    <w:rsid w:val="0086672A"/>
    <w:rsid w:val="00866976"/>
    <w:rsid w:val="00866B0D"/>
    <w:rsid w:val="00866F73"/>
    <w:rsid w:val="008670C8"/>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1E6"/>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49"/>
    <w:rsid w:val="00876F45"/>
    <w:rsid w:val="0087719B"/>
    <w:rsid w:val="008773ED"/>
    <w:rsid w:val="008774D8"/>
    <w:rsid w:val="008775DB"/>
    <w:rsid w:val="0087770B"/>
    <w:rsid w:val="0087787F"/>
    <w:rsid w:val="00877B21"/>
    <w:rsid w:val="00877B41"/>
    <w:rsid w:val="00877B68"/>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53"/>
    <w:rsid w:val="00884986"/>
    <w:rsid w:val="008849C4"/>
    <w:rsid w:val="008849DF"/>
    <w:rsid w:val="00884ADC"/>
    <w:rsid w:val="00884D0C"/>
    <w:rsid w:val="00884DD8"/>
    <w:rsid w:val="00884F50"/>
    <w:rsid w:val="00885170"/>
    <w:rsid w:val="00885212"/>
    <w:rsid w:val="0088528B"/>
    <w:rsid w:val="008854A1"/>
    <w:rsid w:val="0088555B"/>
    <w:rsid w:val="008857B5"/>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668"/>
    <w:rsid w:val="00893745"/>
    <w:rsid w:val="00893785"/>
    <w:rsid w:val="00893987"/>
    <w:rsid w:val="00893AC6"/>
    <w:rsid w:val="00893EE8"/>
    <w:rsid w:val="008942EA"/>
    <w:rsid w:val="00894310"/>
    <w:rsid w:val="008944E8"/>
    <w:rsid w:val="00894794"/>
    <w:rsid w:val="00894833"/>
    <w:rsid w:val="00894A1F"/>
    <w:rsid w:val="00894AE8"/>
    <w:rsid w:val="00894B1E"/>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67E"/>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896"/>
    <w:rsid w:val="008F0950"/>
    <w:rsid w:val="008F0BDF"/>
    <w:rsid w:val="008F0BE4"/>
    <w:rsid w:val="008F0E0E"/>
    <w:rsid w:val="008F0F86"/>
    <w:rsid w:val="008F1378"/>
    <w:rsid w:val="008F178A"/>
    <w:rsid w:val="008F1982"/>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503"/>
    <w:rsid w:val="008F550D"/>
    <w:rsid w:val="008F5641"/>
    <w:rsid w:val="008F5695"/>
    <w:rsid w:val="008F5700"/>
    <w:rsid w:val="008F574E"/>
    <w:rsid w:val="008F5811"/>
    <w:rsid w:val="008F5897"/>
    <w:rsid w:val="008F59E3"/>
    <w:rsid w:val="008F5AB3"/>
    <w:rsid w:val="008F5ED2"/>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73B"/>
    <w:rsid w:val="009007F8"/>
    <w:rsid w:val="00900AC2"/>
    <w:rsid w:val="00900D63"/>
    <w:rsid w:val="00900DC7"/>
    <w:rsid w:val="00900DE7"/>
    <w:rsid w:val="00900F3D"/>
    <w:rsid w:val="009011CC"/>
    <w:rsid w:val="0090120C"/>
    <w:rsid w:val="00901263"/>
    <w:rsid w:val="009012F3"/>
    <w:rsid w:val="0090146C"/>
    <w:rsid w:val="0090150C"/>
    <w:rsid w:val="0090151D"/>
    <w:rsid w:val="009016E7"/>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B87"/>
    <w:rsid w:val="00912CC1"/>
    <w:rsid w:val="00912CFA"/>
    <w:rsid w:val="00912E6D"/>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1025"/>
    <w:rsid w:val="00921126"/>
    <w:rsid w:val="009211BF"/>
    <w:rsid w:val="00921283"/>
    <w:rsid w:val="00921298"/>
    <w:rsid w:val="009213C9"/>
    <w:rsid w:val="00921549"/>
    <w:rsid w:val="0092162A"/>
    <w:rsid w:val="00921759"/>
    <w:rsid w:val="009217CB"/>
    <w:rsid w:val="009218F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E61"/>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434"/>
    <w:rsid w:val="009465A0"/>
    <w:rsid w:val="009465DA"/>
    <w:rsid w:val="009466FF"/>
    <w:rsid w:val="009467B7"/>
    <w:rsid w:val="00946972"/>
    <w:rsid w:val="00946A6B"/>
    <w:rsid w:val="00946CD9"/>
    <w:rsid w:val="00946D13"/>
    <w:rsid w:val="00946E41"/>
    <w:rsid w:val="00946F16"/>
    <w:rsid w:val="00946F2F"/>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A1A"/>
    <w:rsid w:val="00950BC2"/>
    <w:rsid w:val="00950BFA"/>
    <w:rsid w:val="00950E0F"/>
    <w:rsid w:val="00951011"/>
    <w:rsid w:val="009510B0"/>
    <w:rsid w:val="009510BE"/>
    <w:rsid w:val="0095115C"/>
    <w:rsid w:val="009511CC"/>
    <w:rsid w:val="00951272"/>
    <w:rsid w:val="0095141E"/>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C0D"/>
    <w:rsid w:val="00976C84"/>
    <w:rsid w:val="00976CD6"/>
    <w:rsid w:val="00976DD1"/>
    <w:rsid w:val="00976E8E"/>
    <w:rsid w:val="00976EE6"/>
    <w:rsid w:val="009770B4"/>
    <w:rsid w:val="0097719D"/>
    <w:rsid w:val="009772EE"/>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7009"/>
    <w:rsid w:val="0099701C"/>
    <w:rsid w:val="00997435"/>
    <w:rsid w:val="0099747F"/>
    <w:rsid w:val="0099753A"/>
    <w:rsid w:val="0099753B"/>
    <w:rsid w:val="009975F6"/>
    <w:rsid w:val="0099782D"/>
    <w:rsid w:val="00997A25"/>
    <w:rsid w:val="00997AE6"/>
    <w:rsid w:val="00997B14"/>
    <w:rsid w:val="00997D7C"/>
    <w:rsid w:val="009A01E7"/>
    <w:rsid w:val="009A02C5"/>
    <w:rsid w:val="009A0393"/>
    <w:rsid w:val="009A0447"/>
    <w:rsid w:val="009A0521"/>
    <w:rsid w:val="009A0666"/>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C6D"/>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1F79"/>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9B5"/>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1EB7"/>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673"/>
    <w:rsid w:val="009D16E4"/>
    <w:rsid w:val="009D1768"/>
    <w:rsid w:val="009D1979"/>
    <w:rsid w:val="009D1A97"/>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AA"/>
    <w:rsid w:val="009D697F"/>
    <w:rsid w:val="009D7101"/>
    <w:rsid w:val="009D72D1"/>
    <w:rsid w:val="009D72DF"/>
    <w:rsid w:val="009D7477"/>
    <w:rsid w:val="009D7489"/>
    <w:rsid w:val="009D7503"/>
    <w:rsid w:val="009D7B6E"/>
    <w:rsid w:val="009D7C23"/>
    <w:rsid w:val="009D7C84"/>
    <w:rsid w:val="009D7CA8"/>
    <w:rsid w:val="009D7CED"/>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1D7"/>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20004"/>
    <w:rsid w:val="00A20138"/>
    <w:rsid w:val="00A202C3"/>
    <w:rsid w:val="00A20656"/>
    <w:rsid w:val="00A20BD6"/>
    <w:rsid w:val="00A20C9F"/>
    <w:rsid w:val="00A20DCD"/>
    <w:rsid w:val="00A21024"/>
    <w:rsid w:val="00A210C2"/>
    <w:rsid w:val="00A211DD"/>
    <w:rsid w:val="00A2125C"/>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919"/>
    <w:rsid w:val="00A52D56"/>
    <w:rsid w:val="00A52E68"/>
    <w:rsid w:val="00A52ED3"/>
    <w:rsid w:val="00A52EF5"/>
    <w:rsid w:val="00A52F43"/>
    <w:rsid w:val="00A53118"/>
    <w:rsid w:val="00A53129"/>
    <w:rsid w:val="00A531E2"/>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307"/>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327"/>
    <w:rsid w:val="00A6236D"/>
    <w:rsid w:val="00A623E9"/>
    <w:rsid w:val="00A62406"/>
    <w:rsid w:val="00A6265C"/>
    <w:rsid w:val="00A62809"/>
    <w:rsid w:val="00A62897"/>
    <w:rsid w:val="00A62D7A"/>
    <w:rsid w:val="00A63059"/>
    <w:rsid w:val="00A631CC"/>
    <w:rsid w:val="00A636B2"/>
    <w:rsid w:val="00A63A6F"/>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0EAE"/>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EF"/>
    <w:rsid w:val="00A75AE0"/>
    <w:rsid w:val="00A75C93"/>
    <w:rsid w:val="00A75CA7"/>
    <w:rsid w:val="00A75CBA"/>
    <w:rsid w:val="00A75F2B"/>
    <w:rsid w:val="00A761DA"/>
    <w:rsid w:val="00A762F3"/>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297"/>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B00D7"/>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2D54"/>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42"/>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32D"/>
    <w:rsid w:val="00AE6382"/>
    <w:rsid w:val="00AE63B5"/>
    <w:rsid w:val="00AE6436"/>
    <w:rsid w:val="00AE6519"/>
    <w:rsid w:val="00AE6566"/>
    <w:rsid w:val="00AE66B1"/>
    <w:rsid w:val="00AE671C"/>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79C"/>
    <w:rsid w:val="00AF4843"/>
    <w:rsid w:val="00AF4900"/>
    <w:rsid w:val="00AF4B7B"/>
    <w:rsid w:val="00AF4BFB"/>
    <w:rsid w:val="00AF4C70"/>
    <w:rsid w:val="00AF4D4F"/>
    <w:rsid w:val="00AF4D65"/>
    <w:rsid w:val="00AF4E8D"/>
    <w:rsid w:val="00AF505C"/>
    <w:rsid w:val="00AF514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BAA"/>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F3B"/>
    <w:rsid w:val="00B04F89"/>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EA1"/>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1FE8"/>
    <w:rsid w:val="00B121C6"/>
    <w:rsid w:val="00B1224B"/>
    <w:rsid w:val="00B1229E"/>
    <w:rsid w:val="00B122DC"/>
    <w:rsid w:val="00B12494"/>
    <w:rsid w:val="00B125F8"/>
    <w:rsid w:val="00B126DE"/>
    <w:rsid w:val="00B12703"/>
    <w:rsid w:val="00B1271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471"/>
    <w:rsid w:val="00B16630"/>
    <w:rsid w:val="00B169D8"/>
    <w:rsid w:val="00B16C31"/>
    <w:rsid w:val="00B16F9D"/>
    <w:rsid w:val="00B17182"/>
    <w:rsid w:val="00B17459"/>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50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E74"/>
    <w:rsid w:val="00B56F01"/>
    <w:rsid w:val="00B56F50"/>
    <w:rsid w:val="00B57059"/>
    <w:rsid w:val="00B57185"/>
    <w:rsid w:val="00B571F8"/>
    <w:rsid w:val="00B5725B"/>
    <w:rsid w:val="00B572A8"/>
    <w:rsid w:val="00B57336"/>
    <w:rsid w:val="00B573D3"/>
    <w:rsid w:val="00B573F5"/>
    <w:rsid w:val="00B574DA"/>
    <w:rsid w:val="00B57862"/>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62"/>
    <w:rsid w:val="00B957E5"/>
    <w:rsid w:val="00B958A9"/>
    <w:rsid w:val="00B95A17"/>
    <w:rsid w:val="00B95BAD"/>
    <w:rsid w:val="00B95D3B"/>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EA"/>
    <w:rsid w:val="00BA22B4"/>
    <w:rsid w:val="00BA2346"/>
    <w:rsid w:val="00BA23E5"/>
    <w:rsid w:val="00BA25B1"/>
    <w:rsid w:val="00BA25B6"/>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4A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702"/>
    <w:rsid w:val="00BB1770"/>
    <w:rsid w:val="00BB1ABB"/>
    <w:rsid w:val="00BB1AC0"/>
    <w:rsid w:val="00BB1D00"/>
    <w:rsid w:val="00BB1D18"/>
    <w:rsid w:val="00BB2115"/>
    <w:rsid w:val="00BB215F"/>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A0"/>
    <w:rsid w:val="00BC4920"/>
    <w:rsid w:val="00BC4A73"/>
    <w:rsid w:val="00BC4CE7"/>
    <w:rsid w:val="00BC4D60"/>
    <w:rsid w:val="00BC4DBD"/>
    <w:rsid w:val="00BC4E0B"/>
    <w:rsid w:val="00BC5163"/>
    <w:rsid w:val="00BC520F"/>
    <w:rsid w:val="00BC528B"/>
    <w:rsid w:val="00BC54E7"/>
    <w:rsid w:val="00BC5540"/>
    <w:rsid w:val="00BC5739"/>
    <w:rsid w:val="00BC5764"/>
    <w:rsid w:val="00BC58CA"/>
    <w:rsid w:val="00BC5C3D"/>
    <w:rsid w:val="00BC5C5B"/>
    <w:rsid w:val="00BC5CC7"/>
    <w:rsid w:val="00BC5CCC"/>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0D"/>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A98"/>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970"/>
    <w:rsid w:val="00C12987"/>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7021"/>
    <w:rsid w:val="00C17133"/>
    <w:rsid w:val="00C17234"/>
    <w:rsid w:val="00C172F7"/>
    <w:rsid w:val="00C1738E"/>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1"/>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C8"/>
    <w:rsid w:val="00C22D06"/>
    <w:rsid w:val="00C22DB0"/>
    <w:rsid w:val="00C22EB9"/>
    <w:rsid w:val="00C22EE7"/>
    <w:rsid w:val="00C22F4F"/>
    <w:rsid w:val="00C230EB"/>
    <w:rsid w:val="00C2312A"/>
    <w:rsid w:val="00C23168"/>
    <w:rsid w:val="00C23285"/>
    <w:rsid w:val="00C23380"/>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EEE"/>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A6A"/>
    <w:rsid w:val="00C73B54"/>
    <w:rsid w:val="00C73C83"/>
    <w:rsid w:val="00C73D77"/>
    <w:rsid w:val="00C73DD2"/>
    <w:rsid w:val="00C73F50"/>
    <w:rsid w:val="00C7411E"/>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51"/>
    <w:rsid w:val="00C77EF8"/>
    <w:rsid w:val="00C77F0A"/>
    <w:rsid w:val="00C77FE0"/>
    <w:rsid w:val="00C8008C"/>
    <w:rsid w:val="00C8014C"/>
    <w:rsid w:val="00C801C6"/>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591"/>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1A7"/>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79"/>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A84"/>
    <w:rsid w:val="00CE2B11"/>
    <w:rsid w:val="00CE2B2D"/>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BD7"/>
    <w:rsid w:val="00CF4CEE"/>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7D"/>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1E8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5D"/>
    <w:rsid w:val="00D30AA9"/>
    <w:rsid w:val="00D30B90"/>
    <w:rsid w:val="00D30C84"/>
    <w:rsid w:val="00D30D04"/>
    <w:rsid w:val="00D30D93"/>
    <w:rsid w:val="00D30E18"/>
    <w:rsid w:val="00D30EA9"/>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437"/>
    <w:rsid w:val="00D33458"/>
    <w:rsid w:val="00D335FB"/>
    <w:rsid w:val="00D33629"/>
    <w:rsid w:val="00D33721"/>
    <w:rsid w:val="00D33811"/>
    <w:rsid w:val="00D33877"/>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AE"/>
    <w:rsid w:val="00D47BBD"/>
    <w:rsid w:val="00D47C82"/>
    <w:rsid w:val="00D47D45"/>
    <w:rsid w:val="00D47E83"/>
    <w:rsid w:val="00D47EC7"/>
    <w:rsid w:val="00D47FB5"/>
    <w:rsid w:val="00D50024"/>
    <w:rsid w:val="00D50056"/>
    <w:rsid w:val="00D501FA"/>
    <w:rsid w:val="00D50310"/>
    <w:rsid w:val="00D50529"/>
    <w:rsid w:val="00D50709"/>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32"/>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53E"/>
    <w:rsid w:val="00D74558"/>
    <w:rsid w:val="00D7482D"/>
    <w:rsid w:val="00D74920"/>
    <w:rsid w:val="00D74A2C"/>
    <w:rsid w:val="00D74AE0"/>
    <w:rsid w:val="00D74B3E"/>
    <w:rsid w:val="00D74B5F"/>
    <w:rsid w:val="00D74BE5"/>
    <w:rsid w:val="00D74BFF"/>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6D4"/>
    <w:rsid w:val="00D76777"/>
    <w:rsid w:val="00D76A7B"/>
    <w:rsid w:val="00D76B95"/>
    <w:rsid w:val="00D76C01"/>
    <w:rsid w:val="00D76C69"/>
    <w:rsid w:val="00D76D98"/>
    <w:rsid w:val="00D76F02"/>
    <w:rsid w:val="00D77078"/>
    <w:rsid w:val="00D77082"/>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4D"/>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5BF"/>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356"/>
    <w:rsid w:val="00DA1380"/>
    <w:rsid w:val="00DA140E"/>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5FFF"/>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84B"/>
    <w:rsid w:val="00DB299B"/>
    <w:rsid w:val="00DB2A6F"/>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06C"/>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BA"/>
    <w:rsid w:val="00DF6E12"/>
    <w:rsid w:val="00DF71A0"/>
    <w:rsid w:val="00DF724E"/>
    <w:rsid w:val="00DF73B8"/>
    <w:rsid w:val="00DF73FC"/>
    <w:rsid w:val="00DF74DE"/>
    <w:rsid w:val="00DF7571"/>
    <w:rsid w:val="00DF7590"/>
    <w:rsid w:val="00DF75D2"/>
    <w:rsid w:val="00DF767C"/>
    <w:rsid w:val="00DF76B4"/>
    <w:rsid w:val="00DF7763"/>
    <w:rsid w:val="00DF77DD"/>
    <w:rsid w:val="00DF7876"/>
    <w:rsid w:val="00DF790D"/>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740"/>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2F2"/>
    <w:rsid w:val="00E33331"/>
    <w:rsid w:val="00E33340"/>
    <w:rsid w:val="00E33681"/>
    <w:rsid w:val="00E336DF"/>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0"/>
    <w:rsid w:val="00E369C4"/>
    <w:rsid w:val="00E36A61"/>
    <w:rsid w:val="00E36D54"/>
    <w:rsid w:val="00E36DC9"/>
    <w:rsid w:val="00E36E73"/>
    <w:rsid w:val="00E36F7D"/>
    <w:rsid w:val="00E37028"/>
    <w:rsid w:val="00E371E7"/>
    <w:rsid w:val="00E37201"/>
    <w:rsid w:val="00E37337"/>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97B"/>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CB"/>
    <w:rsid w:val="00E4229A"/>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374"/>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D20"/>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8BC"/>
    <w:rsid w:val="00E56DDD"/>
    <w:rsid w:val="00E56DF3"/>
    <w:rsid w:val="00E56F04"/>
    <w:rsid w:val="00E56F2C"/>
    <w:rsid w:val="00E57121"/>
    <w:rsid w:val="00E575A5"/>
    <w:rsid w:val="00E575E8"/>
    <w:rsid w:val="00E575F5"/>
    <w:rsid w:val="00E5764D"/>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6C3"/>
    <w:rsid w:val="00E61745"/>
    <w:rsid w:val="00E617E1"/>
    <w:rsid w:val="00E61869"/>
    <w:rsid w:val="00E61BEB"/>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510A"/>
    <w:rsid w:val="00E65346"/>
    <w:rsid w:val="00E6541B"/>
    <w:rsid w:val="00E6544E"/>
    <w:rsid w:val="00E654D6"/>
    <w:rsid w:val="00E654E3"/>
    <w:rsid w:val="00E6557F"/>
    <w:rsid w:val="00E65707"/>
    <w:rsid w:val="00E6576C"/>
    <w:rsid w:val="00E657D7"/>
    <w:rsid w:val="00E6590E"/>
    <w:rsid w:val="00E65B28"/>
    <w:rsid w:val="00E65CAC"/>
    <w:rsid w:val="00E65CB3"/>
    <w:rsid w:val="00E65CC5"/>
    <w:rsid w:val="00E65CD6"/>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D4"/>
    <w:rsid w:val="00E73C1C"/>
    <w:rsid w:val="00E73ED6"/>
    <w:rsid w:val="00E7402E"/>
    <w:rsid w:val="00E7404A"/>
    <w:rsid w:val="00E74257"/>
    <w:rsid w:val="00E74830"/>
    <w:rsid w:val="00E74A63"/>
    <w:rsid w:val="00E74A81"/>
    <w:rsid w:val="00E74B28"/>
    <w:rsid w:val="00E74BF7"/>
    <w:rsid w:val="00E74CEF"/>
    <w:rsid w:val="00E74CFE"/>
    <w:rsid w:val="00E74D39"/>
    <w:rsid w:val="00E74D77"/>
    <w:rsid w:val="00E74DE2"/>
    <w:rsid w:val="00E74E7C"/>
    <w:rsid w:val="00E74F8F"/>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2D0"/>
    <w:rsid w:val="00E81532"/>
    <w:rsid w:val="00E81787"/>
    <w:rsid w:val="00E8184D"/>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6A"/>
    <w:rsid w:val="00E86653"/>
    <w:rsid w:val="00E86B4F"/>
    <w:rsid w:val="00E86B54"/>
    <w:rsid w:val="00E86B69"/>
    <w:rsid w:val="00E86CCE"/>
    <w:rsid w:val="00E86D71"/>
    <w:rsid w:val="00E86DED"/>
    <w:rsid w:val="00E86DF2"/>
    <w:rsid w:val="00E86E38"/>
    <w:rsid w:val="00E86E54"/>
    <w:rsid w:val="00E87021"/>
    <w:rsid w:val="00E87170"/>
    <w:rsid w:val="00E872A8"/>
    <w:rsid w:val="00E872E8"/>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CA"/>
    <w:rsid w:val="00ED4B0E"/>
    <w:rsid w:val="00ED4C91"/>
    <w:rsid w:val="00ED4C93"/>
    <w:rsid w:val="00ED4E34"/>
    <w:rsid w:val="00ED4E43"/>
    <w:rsid w:val="00ED5018"/>
    <w:rsid w:val="00ED509A"/>
    <w:rsid w:val="00ED5279"/>
    <w:rsid w:val="00ED52A0"/>
    <w:rsid w:val="00ED5629"/>
    <w:rsid w:val="00ED570F"/>
    <w:rsid w:val="00ED58F4"/>
    <w:rsid w:val="00ED5B3C"/>
    <w:rsid w:val="00ED5DB5"/>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346"/>
    <w:rsid w:val="00F434C6"/>
    <w:rsid w:val="00F43670"/>
    <w:rsid w:val="00F436A6"/>
    <w:rsid w:val="00F436EB"/>
    <w:rsid w:val="00F439FF"/>
    <w:rsid w:val="00F43BAA"/>
    <w:rsid w:val="00F43BF6"/>
    <w:rsid w:val="00F43DD3"/>
    <w:rsid w:val="00F4405A"/>
    <w:rsid w:val="00F441AA"/>
    <w:rsid w:val="00F44365"/>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492"/>
    <w:rsid w:val="00F6051E"/>
    <w:rsid w:val="00F60525"/>
    <w:rsid w:val="00F6057D"/>
    <w:rsid w:val="00F605DD"/>
    <w:rsid w:val="00F6073A"/>
    <w:rsid w:val="00F607F7"/>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67"/>
    <w:rsid w:val="00F73EA0"/>
    <w:rsid w:val="00F73EAA"/>
    <w:rsid w:val="00F74320"/>
    <w:rsid w:val="00F74660"/>
    <w:rsid w:val="00F747C2"/>
    <w:rsid w:val="00F7489B"/>
    <w:rsid w:val="00F748BB"/>
    <w:rsid w:val="00F7496E"/>
    <w:rsid w:val="00F74B2D"/>
    <w:rsid w:val="00F74B80"/>
    <w:rsid w:val="00F74D8C"/>
    <w:rsid w:val="00F74DE1"/>
    <w:rsid w:val="00F74E7D"/>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DB1"/>
    <w:rsid w:val="00F93E9E"/>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E6"/>
    <w:rsid w:val="00FA0063"/>
    <w:rsid w:val="00FA00C0"/>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3AE"/>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4A7"/>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8739DB"/>
    <w:pPr>
      <w:shd w:val="clear" w:color="auto" w:fill="FFFFFF"/>
      <w:spacing w:after="0" w:line="240" w:lineRule="auto"/>
      <w:jc w:val="both"/>
      <w:textAlignment w:val="baseline"/>
    </w:pPr>
    <w:rPr>
      <w:rFonts w:ascii="Nikosh" w:hAnsi="Nikosh" w:cs="Nikosh"/>
      <w:color w:val="222222"/>
      <w:sz w:val="28"/>
      <w:szCs w:val="28"/>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8739DB"/>
    <w:rPr>
      <w:rFonts w:ascii="Nikosh" w:eastAsia="Times New Roman" w:hAnsi="Nikosh" w:cs="Nikosh"/>
      <w:color w:val="222222"/>
      <w:sz w:val="28"/>
      <w:szCs w:val="28"/>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062A78"/>
  </w:style>
  <w:style w:type="character" w:customStyle="1" w:styleId="vhj6pe">
    <w:name w:val="vhj6pe"/>
    <w:basedOn w:val="DefaultParagraphFont"/>
    <w:rsid w:val="00062A78"/>
  </w:style>
  <w:style w:type="character" w:customStyle="1" w:styleId="r0r5r">
    <w:name w:val="r0r5r"/>
    <w:basedOn w:val="DefaultParagraphFont"/>
    <w:rsid w:val="00062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83915487">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EDCF0-FE98-424D-A7E7-59B7210FE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2047</TotalTime>
  <Pages>36</Pages>
  <Words>10670</Words>
  <Characters>60820</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71348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PID-11</cp:lastModifiedBy>
  <cp:revision>3394</cp:revision>
  <cp:lastPrinted>2026-05-06T12:20:00Z</cp:lastPrinted>
  <dcterms:created xsi:type="dcterms:W3CDTF">2026-03-16T05:10:00Z</dcterms:created>
  <dcterms:modified xsi:type="dcterms:W3CDTF">2026-07-15T16:16:00Z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