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BD" w:rsidRPr="000E0922" w:rsidRDefault="005134BD" w:rsidP="005134BD">
      <w:pPr>
        <w:pStyle w:val="NormalWeb"/>
        <w:jc w:val="left"/>
        <w:rPr>
          <w:cs/>
        </w:rPr>
      </w:pPr>
      <w:r w:rsidRPr="000E0922">
        <w:rPr>
          <w:cs/>
        </w:rPr>
        <w:t>তথ্যবিবরণী</w:t>
      </w:r>
      <w:r w:rsidRPr="000E0922">
        <w:rPr>
          <w:cs/>
        </w:rPr>
        <w:tab/>
      </w:r>
      <w:r w:rsidRPr="000E0922">
        <w:rPr>
          <w:cs/>
        </w:rPr>
        <w:tab/>
      </w:r>
      <w:r w:rsidRPr="000E0922">
        <w:rPr>
          <w:cs/>
        </w:rPr>
        <w:tab/>
      </w:r>
      <w:r w:rsidRPr="000E0922">
        <w:rPr>
          <w:cs/>
        </w:rPr>
        <w:tab/>
        <w:t xml:space="preserve">                </w:t>
      </w:r>
      <w:r w:rsidRPr="000E0922">
        <w:rPr>
          <w:cs/>
        </w:rPr>
        <w:tab/>
      </w:r>
      <w:r w:rsidRPr="000E0922">
        <w:rPr>
          <w:cs/>
        </w:rPr>
        <w:tab/>
      </w:r>
      <w:r w:rsidRPr="000E0922">
        <w:rPr>
          <w:cs/>
        </w:rPr>
        <w:tab/>
      </w:r>
      <w:r w:rsidRPr="000E0922">
        <w:rPr>
          <w:cs/>
        </w:rPr>
        <w:tab/>
        <w:t xml:space="preserve">                 নম্বর: </w:t>
      </w:r>
      <w:r>
        <w:rPr>
          <w:rFonts w:hint="cs"/>
          <w:cs/>
        </w:rPr>
        <w:t>২৪৪৬</w:t>
      </w:r>
    </w:p>
    <w:p w:rsidR="005134BD" w:rsidRPr="000E0922" w:rsidRDefault="005134BD" w:rsidP="005134BD">
      <w:pPr>
        <w:pStyle w:val="NormalWeb"/>
      </w:pPr>
    </w:p>
    <w:p w:rsidR="005134BD" w:rsidRPr="005134BD" w:rsidRDefault="005134BD" w:rsidP="005134BD">
      <w:pPr>
        <w:spacing w:after="0" w:line="240" w:lineRule="auto"/>
        <w:jc w:val="center"/>
        <w:rPr>
          <w:rFonts w:ascii="Nikosh" w:hAnsi="Nikosh" w:cs="Nikosh"/>
          <w:b/>
          <w:color w:val="222222"/>
          <w:sz w:val="28"/>
          <w:szCs w:val="28"/>
          <w:shd w:val="clear" w:color="auto" w:fill="FFFFFF"/>
        </w:rPr>
      </w:pPr>
      <w:r w:rsidRPr="005134BD">
        <w:rPr>
          <w:rFonts w:ascii="Nikosh" w:hAnsi="Nikosh" w:cs="Nikosh"/>
          <w:b/>
          <w:color w:val="222222"/>
          <w:sz w:val="28"/>
          <w:szCs w:val="28"/>
          <w:shd w:val="clear" w:color="auto" w:fill="FFFFFF"/>
        </w:rPr>
        <w:t>ইশারা ভাষা করুণা নয়, অধিকার</w:t>
      </w:r>
      <w:r w:rsidRPr="005134BD">
        <w:rPr>
          <w:rFonts w:ascii="Nikosh" w:hAnsi="Nikosh" w:cs="Nikosh"/>
          <w:b/>
          <w:color w:val="222222"/>
          <w:w w:val="200"/>
          <w:sz w:val="28"/>
          <w:szCs w:val="28"/>
          <w:shd w:val="clear" w:color="auto" w:fill="FFFFFF"/>
        </w:rPr>
        <w:t>-</w:t>
      </w:r>
      <w:r w:rsidRPr="005134BD">
        <w:rPr>
          <w:rFonts w:ascii="Nikosh" w:hAnsi="Nikosh" w:cs="Nikosh"/>
          <w:b/>
          <w:color w:val="222222"/>
          <w:sz w:val="28"/>
          <w:szCs w:val="28"/>
          <w:shd w:val="clear" w:color="auto" w:fill="FFFFFF"/>
        </w:rPr>
        <w:t>রাষ্ট্রই তা নিশ্চিত করবে</w:t>
      </w:r>
    </w:p>
    <w:p w:rsidR="005134BD" w:rsidRPr="005134BD" w:rsidRDefault="005134BD" w:rsidP="005134BD">
      <w:pPr>
        <w:spacing w:after="0" w:line="240" w:lineRule="auto"/>
        <w:jc w:val="center"/>
        <w:rPr>
          <w:rFonts w:ascii="Nikosh" w:hAnsi="Nikosh" w:cs="Nikosh"/>
          <w:b/>
          <w:color w:val="222222"/>
          <w:sz w:val="28"/>
          <w:szCs w:val="28"/>
          <w:shd w:val="clear" w:color="auto" w:fill="FFFFFF"/>
        </w:rPr>
      </w:pPr>
      <w:r>
        <w:rPr>
          <w:rFonts w:ascii="Nikosh" w:hAnsi="Nikosh" w:cs="Nikosh"/>
          <w:b/>
          <w:color w:val="222222"/>
          <w:sz w:val="28"/>
          <w:szCs w:val="28"/>
          <w:shd w:val="clear" w:color="auto" w:fill="FFFFFF"/>
        </w:rPr>
        <w:t xml:space="preserve">                             </w:t>
      </w:r>
      <w:r w:rsidRPr="005134BD">
        <w:rPr>
          <w:rFonts w:ascii="Nikosh" w:hAnsi="Nikosh" w:cs="Nikosh"/>
          <w:b/>
          <w:color w:val="222222"/>
          <w:sz w:val="28"/>
          <w:szCs w:val="28"/>
          <w:shd w:val="clear" w:color="auto" w:fill="FFFFFF"/>
        </w:rPr>
        <w:t xml:space="preserve"> </w:t>
      </w:r>
      <w:r w:rsidRPr="005134BD">
        <w:rPr>
          <w:rFonts w:ascii="Times New Roman" w:hAnsi="Times New Roman" w:cs="Times New Roman"/>
          <w:b/>
          <w:color w:val="222222"/>
          <w:sz w:val="28"/>
          <w:szCs w:val="28"/>
          <w:shd w:val="clear" w:color="auto" w:fill="FFFFFF"/>
        </w:rPr>
        <w:t>—</w:t>
      </w:r>
      <w:r w:rsidRPr="005134BD">
        <w:rPr>
          <w:rFonts w:ascii="Nikosh" w:hAnsi="Nikosh" w:cs="Nikosh"/>
          <w:b/>
          <w:color w:val="222222"/>
          <w:sz w:val="28"/>
          <w:szCs w:val="28"/>
          <w:shd w:val="clear" w:color="auto" w:fill="FFFFFF"/>
        </w:rPr>
        <w:t xml:space="preserve"> উপদেষ্টা শারমীন এস মুরশিদ</w:t>
      </w:r>
    </w:p>
    <w:p w:rsidR="005134BD" w:rsidRPr="000E0922" w:rsidRDefault="005134BD" w:rsidP="005134BD">
      <w:pPr>
        <w:jc w:val="both"/>
        <w:rPr>
          <w:rFonts w:ascii="Nikosh" w:hAnsi="Nikosh" w:cs="Nikosh"/>
          <w:sz w:val="28"/>
          <w:szCs w:val="28"/>
        </w:rPr>
      </w:pPr>
      <w:r w:rsidRPr="000E0922">
        <w:rPr>
          <w:rFonts w:ascii="Nikosh" w:hAnsi="Nikosh" w:cs="Nikosh"/>
          <w:color w:val="222222"/>
          <w:sz w:val="28"/>
          <w:szCs w:val="28"/>
          <w:shd w:val="clear" w:color="auto" w:fill="FFFFFF"/>
        </w:rPr>
        <w:t xml:space="preserve">ঢাকা, </w:t>
      </w:r>
      <w:r w:rsidRPr="000E0922">
        <w:rPr>
          <w:rFonts w:ascii="Nikosh" w:hAnsi="Nikosh" w:cs="Nikosh"/>
          <w:sz w:val="28"/>
          <w:szCs w:val="28"/>
        </w:rPr>
        <w:t>২৪ মাঘ (৭ ফেব্রুয়ারি):</w:t>
      </w:r>
    </w:p>
    <w:p w:rsidR="005134BD" w:rsidRPr="005134BD" w:rsidRDefault="005134BD" w:rsidP="005134BD">
      <w:pPr>
        <w:ind w:firstLine="720"/>
        <w:jc w:val="both"/>
        <w:rPr>
          <w:rFonts w:ascii="Nikosh" w:hAnsi="Nikosh" w:cs="Nikosh"/>
          <w:color w:val="222222"/>
          <w:sz w:val="28"/>
          <w:szCs w:val="28"/>
          <w:shd w:val="clear" w:color="auto" w:fill="FFFFFF"/>
        </w:rPr>
      </w:pPr>
      <w:r w:rsidRPr="005134BD">
        <w:rPr>
          <w:rFonts w:ascii="Nikosh" w:hAnsi="Nikosh" w:cs="Nikosh"/>
          <w:color w:val="222222"/>
          <w:sz w:val="28"/>
          <w:szCs w:val="28"/>
          <w:shd w:val="clear" w:color="auto" w:fill="FFFFFF"/>
        </w:rPr>
        <w:t>সমাজকল্যাণ এবং নারী ও শিশু বিষয়ক মন্ত্রণালয়ের উপদেষ্টা শারমীন এস মুরশিদ বলেছেন, ‘ইশারা ভাষা করুণা নয়। বাক ও শ্রবণ প্রতিবন্ধী নাগরিকদের প্রতি রাষ্ট্রের দায়িত্ব কোনো চ্যারিটি নয়</w:t>
      </w:r>
      <w:r w:rsidRPr="005134BD">
        <w:rPr>
          <w:rFonts w:ascii="Nikosh" w:hAnsi="Nikosh" w:cs="Nikosh"/>
          <w:color w:val="222222"/>
          <w:w w:val="200"/>
          <w:sz w:val="28"/>
          <w:szCs w:val="28"/>
          <w:shd w:val="clear" w:color="auto" w:fill="FFFFFF"/>
        </w:rPr>
        <w:t>-</w:t>
      </w:r>
      <w:r w:rsidRPr="005134BD">
        <w:rPr>
          <w:rFonts w:ascii="Nikosh" w:hAnsi="Nikosh" w:cs="Nikosh"/>
          <w:color w:val="222222"/>
          <w:sz w:val="28"/>
          <w:szCs w:val="28"/>
          <w:shd w:val="clear" w:color="auto" w:fill="FFFFFF"/>
        </w:rPr>
        <w:t>এটি তাদের অধিকার।’</w:t>
      </w:r>
      <w:bookmarkStart w:id="0" w:name="_GoBack"/>
      <w:bookmarkEnd w:id="0"/>
    </w:p>
    <w:p w:rsidR="005134BD" w:rsidRPr="005134BD" w:rsidRDefault="005134BD" w:rsidP="005134BD">
      <w:pPr>
        <w:ind w:firstLine="720"/>
        <w:jc w:val="both"/>
        <w:rPr>
          <w:rFonts w:ascii="Nikosh" w:hAnsi="Nikosh" w:cs="Nikosh"/>
          <w:color w:val="222222"/>
          <w:sz w:val="28"/>
          <w:szCs w:val="28"/>
          <w:shd w:val="clear" w:color="auto" w:fill="FFFFFF"/>
        </w:rPr>
      </w:pPr>
      <w:r w:rsidRPr="005134BD">
        <w:rPr>
          <w:rFonts w:ascii="Nikosh" w:hAnsi="Nikosh" w:cs="Nikosh"/>
          <w:color w:val="222222"/>
          <w:sz w:val="28"/>
          <w:szCs w:val="28"/>
          <w:shd w:val="clear" w:color="auto" w:fill="FFFFFF"/>
        </w:rPr>
        <w:t>আজ ঢাকায় জাতীয় প্রতিবন্ধী উন্নয়ন ফাউন্ডেশনে বাংলা ইশারা ভাষা দিবস-২০২৬ উপলক্ষ্যে আয়োজিত আলোচনা সভা ও সাংস্কৃতিক অনুষ্ঠানে প্রধান অতিথির বক্তব্যে উপদেষ্টা এসব কথা বলেন।</w:t>
      </w:r>
    </w:p>
    <w:p w:rsidR="005134BD" w:rsidRPr="005134BD" w:rsidRDefault="005134BD" w:rsidP="005134BD">
      <w:pPr>
        <w:ind w:firstLine="720"/>
        <w:jc w:val="both"/>
        <w:rPr>
          <w:rFonts w:ascii="Nikosh" w:hAnsi="Nikosh" w:cs="Nikosh"/>
          <w:color w:val="222222"/>
          <w:sz w:val="28"/>
          <w:szCs w:val="28"/>
          <w:shd w:val="clear" w:color="auto" w:fill="FFFFFF"/>
        </w:rPr>
      </w:pPr>
      <w:r w:rsidRPr="005134BD">
        <w:rPr>
          <w:rFonts w:ascii="Nikosh" w:hAnsi="Nikosh" w:cs="Nikosh"/>
          <w:color w:val="222222"/>
          <w:sz w:val="28"/>
          <w:szCs w:val="28"/>
          <w:shd w:val="clear" w:color="auto" w:fill="FFFFFF"/>
        </w:rPr>
        <w:t>সমাজকল্যাণ উপদেষ্টা বলেন, ইশারা ভাষা কেবল যোগাযোগের মাধ্যম নয়; এটি বাক ও শ্রবণ প্রতিবন্ধী মানুষের ভাষাগত পরিচয়, আত্মমর্যাদা ও নাগরিক অধিকারের ভিত্তি। একটি কল্যাণমূলক রাষ্ট্র ব্যবস্থায় শিক্ষা, স্বাস্থ্য, তথ্য ও বিচার ব্যবস্থায় সকল নাগরিকের সমান প্রবেশাধিকার নিশ্চিত করা রাষ্ট্রের দায়িত্ব।</w:t>
      </w:r>
    </w:p>
    <w:p w:rsidR="005134BD" w:rsidRPr="005134BD" w:rsidRDefault="005134BD" w:rsidP="005134BD">
      <w:pPr>
        <w:ind w:firstLine="720"/>
        <w:jc w:val="both"/>
        <w:rPr>
          <w:rFonts w:ascii="Nikosh" w:hAnsi="Nikosh" w:cs="Nikosh"/>
          <w:color w:val="222222"/>
          <w:sz w:val="28"/>
          <w:szCs w:val="28"/>
          <w:shd w:val="clear" w:color="auto" w:fill="FFFFFF"/>
        </w:rPr>
      </w:pPr>
      <w:r w:rsidRPr="005134BD">
        <w:rPr>
          <w:rFonts w:ascii="Nikosh" w:hAnsi="Nikosh" w:cs="Nikosh"/>
          <w:color w:val="222222"/>
          <w:sz w:val="28"/>
          <w:szCs w:val="28"/>
          <w:shd w:val="clear" w:color="auto" w:fill="FFFFFF"/>
        </w:rPr>
        <w:t>উপদেষ্টা আরো বলেন, শিক্ষা প্রতিষ্ঠান, সরকারি দপ্তর ও গণমাধ্যমে ইশারা ভাষার ব্যবহার সম্প্রসারণের মাধ্যমে বাক ও শ্রবণ প্রতিবন্ধী ব্যক্তিদের সমাজের মূলধারায় সম্পৃক্ত করা সম্ভব। সরকারি গণমাধ্যমে ইশারা ভাষার ব্যবহার এর ইতিবাচক উদাহরণ।</w:t>
      </w:r>
    </w:p>
    <w:p w:rsidR="005134BD" w:rsidRPr="005134BD" w:rsidRDefault="005134BD" w:rsidP="005134BD">
      <w:pPr>
        <w:ind w:firstLine="720"/>
        <w:jc w:val="both"/>
        <w:rPr>
          <w:rFonts w:ascii="Nikosh" w:hAnsi="Nikosh" w:cs="Nikosh"/>
          <w:color w:val="222222"/>
          <w:sz w:val="28"/>
          <w:szCs w:val="28"/>
          <w:shd w:val="clear" w:color="auto" w:fill="FFFFFF"/>
        </w:rPr>
      </w:pPr>
      <w:r w:rsidRPr="005134BD">
        <w:rPr>
          <w:rFonts w:ascii="Nikosh" w:hAnsi="Nikosh" w:cs="Nikosh"/>
          <w:color w:val="222222"/>
          <w:sz w:val="28"/>
          <w:szCs w:val="28"/>
          <w:shd w:val="clear" w:color="auto" w:fill="FFFFFF"/>
        </w:rPr>
        <w:t>অনুষ্ঠানে জাতীয় প্রতিবন্ধী উন্নয়ন ফাউন্ডেশনের ব্যবস্থাপনা পরিচালক মোঃ তরিকুল আলম (অতিরিক্ত সচিব) সভাপতিত্ব করেন। বিশেষ অতিথি হিসেবে বক্তব্য দেন সমাজকল্যাণ মন্ত্রণালয়ের অতিরিক্ত সচিব কামাল উদ্দিন সরকার। অনুষ্ঠান শেষে মেধাবী বাক ও শ্রবণ প্রতিবন্ধী শিক্ষার্থীদের মাঝে সনদ ও পুরস্কার বিতরণ করা হয়।</w:t>
      </w:r>
    </w:p>
    <w:p w:rsidR="005134BD" w:rsidRDefault="005134BD" w:rsidP="005134BD">
      <w:pPr>
        <w:ind w:firstLine="720"/>
        <w:jc w:val="center"/>
        <w:rPr>
          <w:rFonts w:ascii="Nikosh" w:hAnsi="Nikosh" w:cs="Nikosh"/>
          <w:color w:val="222222"/>
          <w:sz w:val="28"/>
          <w:szCs w:val="28"/>
          <w:shd w:val="clear" w:color="auto" w:fill="FFFFFF"/>
        </w:rPr>
      </w:pPr>
      <w:r w:rsidRPr="000E0922">
        <w:rPr>
          <w:rFonts w:ascii="Nikosh" w:hAnsi="Nikosh" w:cs="Nikosh"/>
          <w:color w:val="222222"/>
          <w:sz w:val="28"/>
          <w:szCs w:val="28"/>
          <w:shd w:val="clear" w:color="auto" w:fill="FFFFFF"/>
        </w:rPr>
        <w:t>#</w:t>
      </w:r>
    </w:p>
    <w:p w:rsidR="005134BD" w:rsidRDefault="005134BD" w:rsidP="005134BD">
      <w:pPr>
        <w:pStyle w:val="NormalWeb"/>
        <w:jc w:val="left"/>
        <w:rPr>
          <w:color w:val="222222"/>
          <w:szCs w:val="28"/>
          <w:shd w:val="clear" w:color="auto" w:fill="FFFFFF"/>
        </w:rPr>
      </w:pPr>
      <w:r w:rsidRPr="000E0922">
        <w:rPr>
          <w:color w:val="222222"/>
          <w:szCs w:val="28"/>
          <w:shd w:val="clear" w:color="auto" w:fill="FFFFFF"/>
        </w:rPr>
        <w:t>রফিকুল/পবন/ফেরদৌ</w:t>
      </w:r>
      <w:r>
        <w:rPr>
          <w:color w:val="222222"/>
          <w:szCs w:val="28"/>
          <w:shd w:val="clear" w:color="auto" w:fill="FFFFFF"/>
        </w:rPr>
        <w:t>স/মোশারফ/সেলিম</w:t>
      </w:r>
      <w:r w:rsidRPr="000E0922">
        <w:rPr>
          <w:color w:val="222222"/>
          <w:szCs w:val="28"/>
          <w:shd w:val="clear" w:color="auto" w:fill="FFFFFF"/>
        </w:rPr>
        <w:t>/</w:t>
      </w:r>
      <w:r>
        <w:rPr>
          <w:color w:val="222222"/>
          <w:szCs w:val="28"/>
          <w:shd w:val="clear" w:color="auto" w:fill="FFFFFF"/>
        </w:rPr>
        <w:t xml:space="preserve">২০২৬/২১২০ </w:t>
      </w:r>
      <w:r w:rsidRPr="000E0922">
        <w:rPr>
          <w:color w:val="222222"/>
          <w:szCs w:val="28"/>
          <w:shd w:val="clear" w:color="auto" w:fill="FFFFFF"/>
        </w:rPr>
        <w:t>ঘণ্টা</w:t>
      </w:r>
    </w:p>
    <w:p w:rsidR="005134BD" w:rsidRDefault="005134BD">
      <w:pPr>
        <w:spacing w:after="0" w:line="240" w:lineRule="auto"/>
        <w:rPr>
          <w:rFonts w:ascii="Nikosh" w:hAnsi="Nikosh" w:cs="Nikosh"/>
          <w:b/>
          <w:color w:val="222222"/>
          <w:sz w:val="28"/>
          <w:szCs w:val="28"/>
          <w:shd w:val="clear" w:color="auto" w:fill="FFFFFF"/>
          <w:lang w:eastAsia="zh-CN"/>
        </w:rPr>
      </w:pPr>
      <w:r>
        <w:rPr>
          <w:color w:val="222222"/>
          <w:szCs w:val="28"/>
          <w:shd w:val="clear" w:color="auto" w:fill="FFFFFF"/>
        </w:rPr>
        <w:br w:type="page"/>
      </w:r>
    </w:p>
    <w:p w:rsidR="001B5701" w:rsidRDefault="001B5701" w:rsidP="005134BD">
      <w:pPr>
        <w:pStyle w:val="NormalWeb"/>
        <w:jc w:val="left"/>
        <w:rPr>
          <w:cs/>
        </w:rPr>
      </w:pPr>
      <w:r w:rsidRPr="0098652F">
        <w:rPr>
          <w:rFonts w:hint="cs"/>
          <w:cs/>
        </w:rPr>
        <w:lastRenderedPageBreak/>
        <w:t>তথ্যবিবরণী</w:t>
      </w:r>
      <w:r w:rsidRPr="0098652F">
        <w:rPr>
          <w:cs/>
        </w:rPr>
        <w:tab/>
      </w:r>
      <w:r w:rsidRPr="0098652F">
        <w:rPr>
          <w:cs/>
        </w:rPr>
        <w:tab/>
      </w:r>
      <w:r w:rsidRPr="0098652F">
        <w:rPr>
          <w:cs/>
        </w:rPr>
        <w:tab/>
      </w:r>
      <w:r w:rsidRPr="0098652F">
        <w:rPr>
          <w:cs/>
        </w:rPr>
        <w:tab/>
      </w:r>
      <w:r w:rsidRPr="0098652F">
        <w:rPr>
          <w:rFonts w:hint="cs"/>
          <w:cs/>
        </w:rPr>
        <w:t xml:space="preserve">                </w:t>
      </w:r>
      <w:r w:rsidRPr="0098652F">
        <w:rPr>
          <w:cs/>
        </w:rPr>
        <w:tab/>
      </w:r>
      <w:r w:rsidRPr="0098652F">
        <w:rPr>
          <w:cs/>
        </w:rPr>
        <w:tab/>
      </w:r>
      <w:r w:rsidRPr="0098652F">
        <w:rPr>
          <w:cs/>
        </w:rPr>
        <w:tab/>
      </w:r>
      <w:r w:rsidRPr="0098652F">
        <w:rPr>
          <w:cs/>
        </w:rPr>
        <w:tab/>
      </w:r>
      <w:r w:rsidRPr="0098652F">
        <w:rPr>
          <w:rFonts w:hint="cs"/>
          <w:cs/>
        </w:rPr>
        <w:t xml:space="preserve">                 নম্বর: ২৪</w:t>
      </w:r>
      <w:r>
        <w:rPr>
          <w:rFonts w:hint="cs"/>
          <w:cs/>
        </w:rPr>
        <w:t>৪৫</w:t>
      </w:r>
    </w:p>
    <w:p w:rsidR="001B5701" w:rsidRDefault="001B5701" w:rsidP="001B5701">
      <w:pPr>
        <w:pStyle w:val="NormalWeb"/>
      </w:pPr>
    </w:p>
    <w:p w:rsidR="001B5701" w:rsidRDefault="001B5701" w:rsidP="001B5701">
      <w:pPr>
        <w:pStyle w:val="NormalWeb"/>
      </w:pPr>
      <w:r>
        <w:rPr>
          <w:rFonts w:hint="cs"/>
        </w:rPr>
        <w:t>কৃষিবিদ</w:t>
      </w:r>
      <w:r>
        <w:t xml:space="preserve"> </w:t>
      </w:r>
      <w:r>
        <w:rPr>
          <w:rFonts w:hint="cs"/>
        </w:rPr>
        <w:t>ইনস্টিটিউশন</w:t>
      </w:r>
      <w:r>
        <w:t xml:space="preserve">কে </w:t>
      </w:r>
      <w:r>
        <w:rPr>
          <w:rFonts w:hint="cs"/>
        </w:rPr>
        <w:t>কৃষি</w:t>
      </w:r>
      <w:r>
        <w:t xml:space="preserve"> সমাজ উন্নয়নের মডেল </w:t>
      </w:r>
    </w:p>
    <w:p w:rsidR="001B5701" w:rsidRPr="0098652F" w:rsidRDefault="001B5701" w:rsidP="001B5701">
      <w:pPr>
        <w:pStyle w:val="NormalWeb"/>
        <w:rPr>
          <w:cs/>
        </w:rPr>
      </w:pPr>
      <w:r>
        <w:t xml:space="preserve">হিসেবে গড়ে তোলার আহ্বান </w:t>
      </w:r>
      <w:r>
        <w:rPr>
          <w:rFonts w:hint="cs"/>
        </w:rPr>
        <w:t>শারমীন</w:t>
      </w:r>
      <w:r>
        <w:t xml:space="preserve"> </w:t>
      </w:r>
      <w:r>
        <w:rPr>
          <w:rFonts w:hint="cs"/>
        </w:rPr>
        <w:t>এস</w:t>
      </w:r>
      <w:r>
        <w:t xml:space="preserve"> </w:t>
      </w:r>
      <w:r>
        <w:rPr>
          <w:rFonts w:hint="cs"/>
        </w:rPr>
        <w:t>মুরশি</w:t>
      </w:r>
      <w:r>
        <w:t>দের</w:t>
      </w:r>
    </w:p>
    <w:p w:rsidR="001B5701" w:rsidRPr="0098652F" w:rsidRDefault="001B5701" w:rsidP="001B5701">
      <w:pPr>
        <w:pStyle w:val="NormalWeb"/>
        <w:rPr>
          <w:cs/>
        </w:rPr>
      </w:pPr>
      <w:r>
        <w:t xml:space="preserve">                                 </w:t>
      </w:r>
    </w:p>
    <w:p w:rsidR="001B5701" w:rsidRDefault="001B5701" w:rsidP="001B5701">
      <w:pPr>
        <w:spacing w:after="0" w:line="240" w:lineRule="auto"/>
        <w:jc w:val="both"/>
        <w:rPr>
          <w:rFonts w:ascii="Nikosh" w:hAnsi="Nikosh" w:cs="Nikosh"/>
          <w:color w:val="222222"/>
          <w:sz w:val="28"/>
          <w:szCs w:val="28"/>
          <w:shd w:val="clear" w:color="auto" w:fill="FFFFFF"/>
        </w:rPr>
      </w:pPr>
    </w:p>
    <w:p w:rsidR="001B5701" w:rsidRDefault="001B5701" w:rsidP="001B5701">
      <w:pPr>
        <w:spacing w:after="0" w:line="240" w:lineRule="auto"/>
        <w:jc w:val="both"/>
        <w:rPr>
          <w:rFonts w:ascii="Nikosh" w:hAnsi="Nikosh" w:cs="Nikosh"/>
          <w:sz w:val="28"/>
          <w:szCs w:val="28"/>
        </w:rPr>
      </w:pPr>
      <w:r w:rsidRPr="0098652F">
        <w:rPr>
          <w:rFonts w:ascii="Nikosh" w:hAnsi="Nikosh" w:cs="Nikosh"/>
          <w:color w:val="222222"/>
          <w:sz w:val="28"/>
          <w:szCs w:val="28"/>
          <w:shd w:val="clear" w:color="auto" w:fill="FFFFFF"/>
        </w:rPr>
        <w:t xml:space="preserve">ঢাকা, </w:t>
      </w:r>
      <w:r w:rsidRPr="0098652F">
        <w:rPr>
          <w:rFonts w:ascii="Nikosh" w:hAnsi="Nikosh" w:cs="Nikosh"/>
          <w:sz w:val="28"/>
          <w:szCs w:val="28"/>
        </w:rPr>
        <w:t>২৪ মাঘ (৭ ফেব্রুয়ারি):</w:t>
      </w:r>
    </w:p>
    <w:p w:rsidR="001B5701" w:rsidRDefault="001B5701" w:rsidP="001B5701">
      <w:pPr>
        <w:spacing w:after="0" w:line="240" w:lineRule="auto"/>
        <w:jc w:val="both"/>
        <w:rPr>
          <w:rFonts w:ascii="Nikosh" w:hAnsi="Nikosh" w:cs="Nikosh"/>
          <w:sz w:val="28"/>
          <w:szCs w:val="28"/>
        </w:rPr>
      </w:pPr>
    </w:p>
    <w:p w:rsidR="001B5701" w:rsidRDefault="001B5701" w:rsidP="001B5701">
      <w:pPr>
        <w:spacing w:after="0" w:line="240" w:lineRule="auto"/>
        <w:ind w:firstLine="720"/>
        <w:jc w:val="both"/>
        <w:rPr>
          <w:rFonts w:ascii="Nikosh" w:hAnsi="Nikosh" w:cs="Nikosh"/>
          <w:sz w:val="28"/>
          <w:szCs w:val="28"/>
        </w:rPr>
      </w:pPr>
      <w:r w:rsidRPr="0098652F">
        <w:rPr>
          <w:rFonts w:ascii="Nikosh" w:hAnsi="Nikosh" w:cs="Nikosh" w:hint="cs"/>
          <w:sz w:val="28"/>
          <w:szCs w:val="28"/>
        </w:rPr>
        <w:t>সমাজকল্যাণ</w:t>
      </w:r>
      <w:r w:rsidRPr="0098652F">
        <w:rPr>
          <w:rFonts w:ascii="Nikosh" w:hAnsi="Nikosh" w:cs="Nikosh"/>
          <w:sz w:val="28"/>
          <w:szCs w:val="28"/>
        </w:rPr>
        <w:t xml:space="preserve"> </w:t>
      </w:r>
      <w:r w:rsidRPr="0098652F">
        <w:rPr>
          <w:rFonts w:ascii="Nikosh" w:hAnsi="Nikosh" w:cs="Nikosh" w:hint="cs"/>
          <w:sz w:val="28"/>
          <w:szCs w:val="28"/>
        </w:rPr>
        <w:t>এবং</w:t>
      </w:r>
      <w:r w:rsidRPr="0098652F">
        <w:rPr>
          <w:rFonts w:ascii="Nikosh" w:hAnsi="Nikosh" w:cs="Nikosh"/>
          <w:sz w:val="28"/>
          <w:szCs w:val="28"/>
        </w:rPr>
        <w:t xml:space="preserve"> </w:t>
      </w:r>
      <w:r w:rsidRPr="0098652F">
        <w:rPr>
          <w:rFonts w:ascii="Nikosh" w:hAnsi="Nikosh" w:cs="Nikosh" w:hint="cs"/>
          <w:sz w:val="28"/>
          <w:szCs w:val="28"/>
        </w:rPr>
        <w:t>নারী</w:t>
      </w:r>
      <w:r w:rsidRPr="0098652F">
        <w:rPr>
          <w:rFonts w:ascii="Nikosh" w:hAnsi="Nikosh" w:cs="Nikosh"/>
          <w:sz w:val="28"/>
          <w:szCs w:val="28"/>
        </w:rPr>
        <w:t xml:space="preserve"> </w:t>
      </w:r>
      <w:r w:rsidRPr="0098652F">
        <w:rPr>
          <w:rFonts w:ascii="Nikosh" w:hAnsi="Nikosh" w:cs="Nikosh" w:hint="cs"/>
          <w:sz w:val="28"/>
          <w:szCs w:val="28"/>
        </w:rPr>
        <w:t>ও</w:t>
      </w:r>
      <w:r w:rsidRPr="0098652F">
        <w:rPr>
          <w:rFonts w:ascii="Nikosh" w:hAnsi="Nikosh" w:cs="Nikosh"/>
          <w:sz w:val="28"/>
          <w:szCs w:val="28"/>
        </w:rPr>
        <w:t xml:space="preserve"> </w:t>
      </w:r>
      <w:r w:rsidRPr="0098652F">
        <w:rPr>
          <w:rFonts w:ascii="Nikosh" w:hAnsi="Nikosh" w:cs="Nikosh" w:hint="cs"/>
          <w:sz w:val="28"/>
          <w:szCs w:val="28"/>
        </w:rPr>
        <w:t>শিশু</w:t>
      </w:r>
      <w:r>
        <w:rPr>
          <w:rFonts w:ascii="Nikosh" w:hAnsi="Nikosh" w:cs="Nikosh"/>
          <w:sz w:val="28"/>
          <w:szCs w:val="28"/>
        </w:rPr>
        <w:t xml:space="preserve"> বিষয়ক</w:t>
      </w:r>
      <w:r w:rsidRPr="0098652F">
        <w:rPr>
          <w:rFonts w:ascii="Nikosh" w:hAnsi="Nikosh" w:cs="Nikosh"/>
          <w:sz w:val="28"/>
          <w:szCs w:val="28"/>
        </w:rPr>
        <w:t xml:space="preserve"> </w:t>
      </w:r>
      <w:r w:rsidRPr="0098652F">
        <w:rPr>
          <w:rFonts w:ascii="Nikosh" w:hAnsi="Nikosh" w:cs="Nikosh" w:hint="cs"/>
          <w:sz w:val="28"/>
          <w:szCs w:val="28"/>
        </w:rPr>
        <w:t>মন্ত্রণা</w:t>
      </w:r>
      <w:r>
        <w:rPr>
          <w:rFonts w:ascii="Nikosh" w:hAnsi="Nikosh" w:cs="Nikosh"/>
          <w:sz w:val="28"/>
          <w:szCs w:val="28"/>
        </w:rPr>
        <w:t>লয়ের</w:t>
      </w:r>
      <w:r w:rsidRPr="0098652F">
        <w:rPr>
          <w:rFonts w:ascii="Nikosh" w:hAnsi="Nikosh" w:cs="Nikosh"/>
          <w:sz w:val="28"/>
          <w:szCs w:val="28"/>
        </w:rPr>
        <w:t xml:space="preserve"> </w:t>
      </w:r>
      <w:r w:rsidRPr="0098652F">
        <w:rPr>
          <w:rFonts w:ascii="Nikosh" w:hAnsi="Nikosh" w:cs="Nikosh" w:hint="cs"/>
          <w:sz w:val="28"/>
          <w:szCs w:val="28"/>
        </w:rPr>
        <w:t>উপদেষ্টা</w:t>
      </w:r>
      <w:r w:rsidRPr="0098652F">
        <w:rPr>
          <w:rFonts w:ascii="Nikosh" w:hAnsi="Nikosh" w:cs="Nikosh"/>
          <w:sz w:val="28"/>
          <w:szCs w:val="28"/>
        </w:rPr>
        <w:t xml:space="preserve"> </w:t>
      </w:r>
      <w:r w:rsidRPr="0098652F">
        <w:rPr>
          <w:rFonts w:ascii="Nikosh" w:hAnsi="Nikosh" w:cs="Nikosh" w:hint="cs"/>
          <w:sz w:val="28"/>
          <w:szCs w:val="28"/>
        </w:rPr>
        <w:t>শারমীন</w:t>
      </w:r>
      <w:r w:rsidRPr="0098652F">
        <w:rPr>
          <w:rFonts w:ascii="Nikosh" w:hAnsi="Nikosh" w:cs="Nikosh"/>
          <w:sz w:val="28"/>
          <w:szCs w:val="28"/>
        </w:rPr>
        <w:t xml:space="preserve"> </w:t>
      </w:r>
      <w:r w:rsidRPr="0098652F">
        <w:rPr>
          <w:rFonts w:ascii="Nikosh" w:hAnsi="Nikosh" w:cs="Nikosh" w:hint="cs"/>
          <w:sz w:val="28"/>
          <w:szCs w:val="28"/>
        </w:rPr>
        <w:t>এস</w:t>
      </w:r>
      <w:r w:rsidRPr="0098652F">
        <w:rPr>
          <w:rFonts w:ascii="Nikosh" w:hAnsi="Nikosh" w:cs="Nikosh"/>
          <w:sz w:val="28"/>
          <w:szCs w:val="28"/>
        </w:rPr>
        <w:t xml:space="preserve"> </w:t>
      </w:r>
      <w:r w:rsidRPr="0098652F">
        <w:rPr>
          <w:rFonts w:ascii="Nikosh" w:hAnsi="Nikosh" w:cs="Nikosh" w:hint="cs"/>
          <w:sz w:val="28"/>
          <w:szCs w:val="28"/>
        </w:rPr>
        <w:t>মুরশিদ</w:t>
      </w:r>
      <w:r w:rsidRPr="0098652F">
        <w:rPr>
          <w:rFonts w:ascii="Nikosh" w:hAnsi="Nikosh" w:cs="Nikosh"/>
          <w:sz w:val="28"/>
          <w:szCs w:val="28"/>
        </w:rPr>
        <w:t xml:space="preserve"> </w:t>
      </w:r>
      <w:r w:rsidRPr="0098652F">
        <w:rPr>
          <w:rFonts w:ascii="Nikosh" w:hAnsi="Nikosh" w:cs="Nikosh" w:hint="cs"/>
          <w:sz w:val="28"/>
          <w:szCs w:val="28"/>
        </w:rPr>
        <w:t>বলেছেন</w:t>
      </w:r>
      <w:r w:rsidRPr="0098652F">
        <w:rPr>
          <w:rFonts w:ascii="Nikosh" w:hAnsi="Nikosh" w:cs="Nikosh"/>
          <w:sz w:val="28"/>
          <w:szCs w:val="28"/>
        </w:rPr>
        <w:t xml:space="preserve">, </w:t>
      </w:r>
      <w:r w:rsidRPr="0098652F">
        <w:rPr>
          <w:rFonts w:ascii="Nikosh" w:hAnsi="Nikosh" w:cs="Nikosh" w:hint="cs"/>
          <w:sz w:val="28"/>
          <w:szCs w:val="28"/>
        </w:rPr>
        <w:t>কৃষি</w:t>
      </w:r>
      <w:r w:rsidRPr="0098652F">
        <w:rPr>
          <w:rFonts w:ascii="Nikosh" w:hAnsi="Nikosh" w:cs="Nikosh"/>
          <w:sz w:val="28"/>
          <w:szCs w:val="28"/>
        </w:rPr>
        <w:t xml:space="preserve"> </w:t>
      </w:r>
      <w:r w:rsidRPr="0098652F">
        <w:rPr>
          <w:rFonts w:ascii="Nikosh" w:hAnsi="Nikosh" w:cs="Nikosh" w:hint="cs"/>
          <w:sz w:val="28"/>
          <w:szCs w:val="28"/>
        </w:rPr>
        <w:t>সমাজের</w:t>
      </w:r>
      <w:r w:rsidRPr="0098652F">
        <w:rPr>
          <w:rFonts w:ascii="Nikosh" w:hAnsi="Nikosh" w:cs="Nikosh"/>
          <w:sz w:val="28"/>
          <w:szCs w:val="28"/>
        </w:rPr>
        <w:t xml:space="preserve"> </w:t>
      </w:r>
      <w:r w:rsidRPr="0098652F">
        <w:rPr>
          <w:rFonts w:ascii="Nikosh" w:hAnsi="Nikosh" w:cs="Nikosh" w:hint="cs"/>
          <w:sz w:val="28"/>
          <w:szCs w:val="28"/>
        </w:rPr>
        <w:t>উন্নয়নে</w:t>
      </w:r>
      <w:r>
        <w:rPr>
          <w:rFonts w:ascii="Nikosh" w:hAnsi="Nikosh" w:cs="Nikosh"/>
          <w:sz w:val="28"/>
          <w:szCs w:val="28"/>
        </w:rPr>
        <w:t xml:space="preserve"> সরকার</w:t>
      </w:r>
      <w:r w:rsidRPr="0098652F">
        <w:rPr>
          <w:rFonts w:ascii="Nikosh" w:hAnsi="Nikosh" w:cs="Nikosh"/>
          <w:sz w:val="28"/>
          <w:szCs w:val="28"/>
        </w:rPr>
        <w:t xml:space="preserve"> </w:t>
      </w:r>
      <w:r w:rsidRPr="0098652F">
        <w:rPr>
          <w:rFonts w:ascii="Nikosh" w:hAnsi="Nikosh" w:cs="Nikosh" w:hint="cs"/>
          <w:sz w:val="28"/>
          <w:szCs w:val="28"/>
        </w:rPr>
        <w:t>কৃষিবিদ</w:t>
      </w:r>
      <w:r w:rsidRPr="0098652F">
        <w:rPr>
          <w:rFonts w:ascii="Nikosh" w:hAnsi="Nikosh" w:cs="Nikosh"/>
          <w:sz w:val="28"/>
          <w:szCs w:val="28"/>
        </w:rPr>
        <w:t xml:space="preserve"> </w:t>
      </w:r>
      <w:r w:rsidRPr="0098652F">
        <w:rPr>
          <w:rFonts w:ascii="Nikosh" w:hAnsi="Nikosh" w:cs="Nikosh" w:hint="cs"/>
          <w:sz w:val="28"/>
          <w:szCs w:val="28"/>
        </w:rPr>
        <w:t>ইনস্টিটিউশনকে</w:t>
      </w:r>
      <w:r w:rsidRPr="0098652F">
        <w:rPr>
          <w:rFonts w:ascii="Nikosh" w:hAnsi="Nikosh" w:cs="Nikosh"/>
          <w:sz w:val="28"/>
          <w:szCs w:val="28"/>
        </w:rPr>
        <w:t xml:space="preserve"> </w:t>
      </w:r>
      <w:r w:rsidRPr="0098652F">
        <w:rPr>
          <w:rFonts w:ascii="Nikosh" w:hAnsi="Nikosh" w:cs="Nikosh" w:hint="cs"/>
          <w:sz w:val="28"/>
          <w:szCs w:val="28"/>
        </w:rPr>
        <w:t>একটি</w:t>
      </w:r>
      <w:r w:rsidRPr="0098652F">
        <w:rPr>
          <w:rFonts w:ascii="Nikosh" w:hAnsi="Nikosh" w:cs="Nikosh"/>
          <w:sz w:val="28"/>
          <w:szCs w:val="28"/>
        </w:rPr>
        <w:t xml:space="preserve"> </w:t>
      </w:r>
      <w:r w:rsidRPr="0098652F">
        <w:rPr>
          <w:rFonts w:ascii="Nikosh" w:hAnsi="Nikosh" w:cs="Nikosh" w:hint="cs"/>
          <w:sz w:val="28"/>
          <w:szCs w:val="28"/>
        </w:rPr>
        <w:t>মডেল</w:t>
      </w:r>
      <w:r w:rsidRPr="0098652F">
        <w:rPr>
          <w:rFonts w:ascii="Nikosh" w:hAnsi="Nikosh" w:cs="Nikosh"/>
          <w:sz w:val="28"/>
          <w:szCs w:val="28"/>
        </w:rPr>
        <w:t xml:space="preserve"> </w:t>
      </w:r>
      <w:r w:rsidRPr="0098652F">
        <w:rPr>
          <w:rFonts w:ascii="Nikosh" w:hAnsi="Nikosh" w:cs="Nikosh" w:hint="cs"/>
          <w:sz w:val="28"/>
          <w:szCs w:val="28"/>
        </w:rPr>
        <w:t>হিসেবে</w:t>
      </w:r>
      <w:r w:rsidRPr="0098652F">
        <w:rPr>
          <w:rFonts w:ascii="Nikosh" w:hAnsi="Nikosh" w:cs="Nikosh"/>
          <w:sz w:val="28"/>
          <w:szCs w:val="28"/>
        </w:rPr>
        <w:t xml:space="preserve"> </w:t>
      </w:r>
      <w:r w:rsidRPr="0098652F">
        <w:rPr>
          <w:rFonts w:ascii="Nikosh" w:hAnsi="Nikosh" w:cs="Nikosh" w:hint="cs"/>
          <w:sz w:val="28"/>
          <w:szCs w:val="28"/>
        </w:rPr>
        <w:t>তৈরি</w:t>
      </w:r>
      <w:r w:rsidRPr="0098652F">
        <w:rPr>
          <w:rFonts w:ascii="Nikosh" w:hAnsi="Nikosh" w:cs="Nikosh"/>
          <w:sz w:val="28"/>
          <w:szCs w:val="28"/>
        </w:rPr>
        <w:t xml:space="preserve"> </w:t>
      </w:r>
      <w:r w:rsidRPr="0098652F">
        <w:rPr>
          <w:rFonts w:ascii="Nikosh" w:hAnsi="Nikosh" w:cs="Nikosh" w:hint="cs"/>
          <w:sz w:val="28"/>
          <w:szCs w:val="28"/>
        </w:rPr>
        <w:t>করতে</w:t>
      </w:r>
      <w:r w:rsidRPr="0098652F">
        <w:rPr>
          <w:rFonts w:ascii="Nikosh" w:hAnsi="Nikosh" w:cs="Nikosh"/>
          <w:sz w:val="28"/>
          <w:szCs w:val="28"/>
        </w:rPr>
        <w:t xml:space="preserve"> </w:t>
      </w:r>
      <w:r>
        <w:rPr>
          <w:rFonts w:ascii="Nikosh" w:hAnsi="Nikosh" w:cs="Nikosh" w:hint="cs"/>
          <w:sz w:val="28"/>
          <w:szCs w:val="28"/>
        </w:rPr>
        <w:t>চা</w:t>
      </w:r>
      <w:r>
        <w:rPr>
          <w:rFonts w:ascii="Nikosh" w:hAnsi="Nikosh" w:cs="Nikosh"/>
          <w:sz w:val="28"/>
          <w:szCs w:val="28"/>
        </w:rPr>
        <w:t>য়</w:t>
      </w:r>
      <w:r w:rsidRPr="0098652F">
        <w:rPr>
          <w:rFonts w:ascii="Nikosh" w:hAnsi="Nikosh" w:cs="Nikosh" w:hint="cs"/>
          <w:sz w:val="28"/>
          <w:szCs w:val="28"/>
        </w:rPr>
        <w:t>।</w:t>
      </w:r>
      <w:r w:rsidRPr="0098652F">
        <w:rPr>
          <w:rFonts w:ascii="Nikosh" w:hAnsi="Nikosh" w:cs="Nikosh"/>
          <w:sz w:val="28"/>
          <w:szCs w:val="28"/>
        </w:rPr>
        <w:t xml:space="preserve"> </w:t>
      </w:r>
      <w:r w:rsidRPr="0098652F">
        <w:rPr>
          <w:rFonts w:ascii="Nikosh" w:hAnsi="Nikosh" w:cs="Nikosh" w:hint="cs"/>
          <w:sz w:val="28"/>
          <w:szCs w:val="28"/>
        </w:rPr>
        <w:t>তিনি</w:t>
      </w:r>
      <w:r w:rsidRPr="0098652F">
        <w:rPr>
          <w:rFonts w:ascii="Nikosh" w:hAnsi="Nikosh" w:cs="Nikosh"/>
          <w:sz w:val="28"/>
          <w:szCs w:val="28"/>
        </w:rPr>
        <w:t xml:space="preserve"> </w:t>
      </w:r>
      <w:r w:rsidRPr="0098652F">
        <w:rPr>
          <w:rFonts w:ascii="Nikosh" w:hAnsi="Nikosh" w:cs="Nikosh" w:hint="cs"/>
          <w:sz w:val="28"/>
          <w:szCs w:val="28"/>
        </w:rPr>
        <w:t>বলেন</w:t>
      </w:r>
      <w:r w:rsidRPr="0098652F">
        <w:rPr>
          <w:rFonts w:ascii="Nikosh" w:hAnsi="Nikosh" w:cs="Nikosh"/>
          <w:sz w:val="28"/>
          <w:szCs w:val="28"/>
        </w:rPr>
        <w:t xml:space="preserve">, </w:t>
      </w:r>
      <w:r w:rsidRPr="0098652F">
        <w:rPr>
          <w:rFonts w:ascii="Nikosh" w:hAnsi="Nikosh" w:cs="Nikosh" w:hint="cs"/>
          <w:sz w:val="28"/>
          <w:szCs w:val="28"/>
        </w:rPr>
        <w:t>সর্বস্তরের</w:t>
      </w:r>
      <w:r w:rsidRPr="0098652F">
        <w:rPr>
          <w:rFonts w:ascii="Nikosh" w:hAnsi="Nikosh" w:cs="Nikosh"/>
          <w:sz w:val="28"/>
          <w:szCs w:val="28"/>
        </w:rPr>
        <w:t xml:space="preserve"> </w:t>
      </w:r>
      <w:r w:rsidRPr="0098652F">
        <w:rPr>
          <w:rFonts w:ascii="Nikosh" w:hAnsi="Nikosh" w:cs="Nikosh" w:hint="cs"/>
          <w:sz w:val="28"/>
          <w:szCs w:val="28"/>
        </w:rPr>
        <w:t>কৃষিবিদ</w:t>
      </w:r>
      <w:r w:rsidRPr="0098652F">
        <w:rPr>
          <w:rFonts w:ascii="Nikosh" w:hAnsi="Nikosh" w:cs="Nikosh"/>
          <w:sz w:val="28"/>
          <w:szCs w:val="28"/>
        </w:rPr>
        <w:t xml:space="preserve"> </w:t>
      </w:r>
      <w:r w:rsidRPr="0098652F">
        <w:rPr>
          <w:rFonts w:ascii="Nikosh" w:hAnsi="Nikosh" w:cs="Nikosh" w:hint="cs"/>
          <w:sz w:val="28"/>
          <w:szCs w:val="28"/>
        </w:rPr>
        <w:t>এবং</w:t>
      </w:r>
      <w:r w:rsidRPr="0098652F">
        <w:rPr>
          <w:rFonts w:ascii="Nikosh" w:hAnsi="Nikosh" w:cs="Nikosh"/>
          <w:sz w:val="28"/>
          <w:szCs w:val="28"/>
        </w:rPr>
        <w:t xml:space="preserve"> </w:t>
      </w:r>
      <w:r w:rsidRPr="0098652F">
        <w:rPr>
          <w:rFonts w:ascii="Nikosh" w:hAnsi="Nikosh" w:cs="Nikosh" w:hint="cs"/>
          <w:sz w:val="28"/>
          <w:szCs w:val="28"/>
        </w:rPr>
        <w:t>সংশ্লিষ্ট</w:t>
      </w:r>
      <w:r w:rsidRPr="0098652F">
        <w:rPr>
          <w:rFonts w:ascii="Nikosh" w:hAnsi="Nikosh" w:cs="Nikosh"/>
          <w:sz w:val="28"/>
          <w:szCs w:val="28"/>
        </w:rPr>
        <w:t xml:space="preserve"> </w:t>
      </w:r>
      <w:r w:rsidRPr="0098652F">
        <w:rPr>
          <w:rFonts w:ascii="Nikosh" w:hAnsi="Nikosh" w:cs="Nikosh" w:hint="cs"/>
          <w:sz w:val="28"/>
          <w:szCs w:val="28"/>
        </w:rPr>
        <w:t>স্টেকহোল্ডারদের</w:t>
      </w:r>
      <w:r>
        <w:rPr>
          <w:rFonts w:ascii="Nikosh" w:hAnsi="Nikosh" w:cs="Nikosh"/>
          <w:sz w:val="28"/>
          <w:szCs w:val="28"/>
        </w:rPr>
        <w:t xml:space="preserve">কে </w:t>
      </w:r>
      <w:r>
        <w:rPr>
          <w:rFonts w:ascii="Nikosh" w:hAnsi="Nikosh" w:cs="Nikosh" w:hint="cs"/>
          <w:sz w:val="28"/>
          <w:szCs w:val="28"/>
        </w:rPr>
        <w:t>সম</w:t>
      </w:r>
      <w:r>
        <w:rPr>
          <w:rFonts w:ascii="Nikosh" w:hAnsi="Nikosh" w:cs="Nikosh"/>
          <w:sz w:val="28"/>
          <w:szCs w:val="28"/>
        </w:rPr>
        <w:t>ন্বিতভাবে</w:t>
      </w:r>
      <w:r w:rsidRPr="0098652F">
        <w:rPr>
          <w:rFonts w:ascii="Nikosh" w:hAnsi="Nikosh" w:cs="Nikosh"/>
          <w:sz w:val="28"/>
          <w:szCs w:val="28"/>
        </w:rPr>
        <w:t xml:space="preserve"> </w:t>
      </w:r>
      <w:r w:rsidRPr="0098652F">
        <w:rPr>
          <w:rFonts w:ascii="Nikosh" w:hAnsi="Nikosh" w:cs="Nikosh" w:hint="cs"/>
          <w:sz w:val="28"/>
          <w:szCs w:val="28"/>
        </w:rPr>
        <w:t>এ</w:t>
      </w:r>
      <w:r w:rsidRPr="0098652F">
        <w:rPr>
          <w:rFonts w:ascii="Nikosh" w:hAnsi="Nikosh" w:cs="Nikosh"/>
          <w:sz w:val="28"/>
          <w:szCs w:val="28"/>
        </w:rPr>
        <w:t xml:space="preserve"> </w:t>
      </w:r>
      <w:r w:rsidRPr="0098652F">
        <w:rPr>
          <w:rFonts w:ascii="Nikosh" w:hAnsi="Nikosh" w:cs="Nikosh" w:hint="cs"/>
          <w:sz w:val="28"/>
          <w:szCs w:val="28"/>
        </w:rPr>
        <w:t>প্রতিষ্ঠানের</w:t>
      </w:r>
      <w:r w:rsidRPr="0098652F">
        <w:rPr>
          <w:rFonts w:ascii="Nikosh" w:hAnsi="Nikosh" w:cs="Nikosh"/>
          <w:sz w:val="28"/>
          <w:szCs w:val="28"/>
        </w:rPr>
        <w:t xml:space="preserve"> </w:t>
      </w:r>
      <w:r w:rsidRPr="0098652F">
        <w:rPr>
          <w:rFonts w:ascii="Nikosh" w:hAnsi="Nikosh" w:cs="Nikosh" w:hint="cs"/>
          <w:sz w:val="28"/>
          <w:szCs w:val="28"/>
        </w:rPr>
        <w:t>উন্নয়ন</w:t>
      </w:r>
      <w:r w:rsidRPr="0098652F">
        <w:rPr>
          <w:rFonts w:ascii="Nikosh" w:hAnsi="Nikosh" w:cs="Nikosh"/>
          <w:sz w:val="28"/>
          <w:szCs w:val="28"/>
        </w:rPr>
        <w:t xml:space="preserve"> </w:t>
      </w:r>
      <w:r>
        <w:rPr>
          <w:rFonts w:ascii="Nikosh" w:hAnsi="Nikosh" w:cs="Nikosh"/>
          <w:sz w:val="28"/>
          <w:szCs w:val="28"/>
        </w:rPr>
        <w:t xml:space="preserve">ব্যবস্থাপনাকে </w:t>
      </w:r>
      <w:r w:rsidRPr="0098652F">
        <w:rPr>
          <w:rFonts w:ascii="Nikosh" w:hAnsi="Nikosh" w:cs="Nikosh" w:hint="cs"/>
          <w:sz w:val="28"/>
          <w:szCs w:val="28"/>
        </w:rPr>
        <w:t>এগিয়ে</w:t>
      </w:r>
      <w:r w:rsidRPr="0098652F">
        <w:rPr>
          <w:rFonts w:ascii="Nikosh" w:hAnsi="Nikosh" w:cs="Nikosh"/>
          <w:sz w:val="28"/>
          <w:szCs w:val="28"/>
        </w:rPr>
        <w:t xml:space="preserve"> </w:t>
      </w:r>
      <w:r w:rsidRPr="0098652F">
        <w:rPr>
          <w:rFonts w:ascii="Nikosh" w:hAnsi="Nikosh" w:cs="Nikosh" w:hint="cs"/>
          <w:sz w:val="28"/>
          <w:szCs w:val="28"/>
        </w:rPr>
        <w:t>নিতে</w:t>
      </w:r>
      <w:r w:rsidRPr="0098652F">
        <w:rPr>
          <w:rFonts w:ascii="Nikosh" w:hAnsi="Nikosh" w:cs="Nikosh"/>
          <w:sz w:val="28"/>
          <w:szCs w:val="28"/>
        </w:rPr>
        <w:t xml:space="preserve"> </w:t>
      </w:r>
      <w:r>
        <w:rPr>
          <w:rFonts w:ascii="Nikosh" w:hAnsi="Nikosh" w:cs="Nikosh"/>
          <w:sz w:val="28"/>
          <w:szCs w:val="28"/>
        </w:rPr>
        <w:t>হবে</w:t>
      </w:r>
      <w:r w:rsidRPr="0098652F">
        <w:rPr>
          <w:rFonts w:ascii="Nikosh" w:hAnsi="Nikosh" w:cs="Nikosh" w:hint="cs"/>
          <w:sz w:val="28"/>
          <w:szCs w:val="28"/>
        </w:rPr>
        <w:t>।</w:t>
      </w:r>
    </w:p>
    <w:p w:rsidR="001B5701" w:rsidRPr="0098652F" w:rsidRDefault="001B5701" w:rsidP="001B5701">
      <w:pPr>
        <w:spacing w:after="0" w:line="240" w:lineRule="auto"/>
        <w:jc w:val="both"/>
        <w:rPr>
          <w:rFonts w:ascii="Nikosh" w:hAnsi="Nikosh" w:cs="Nikosh"/>
          <w:sz w:val="28"/>
          <w:szCs w:val="28"/>
        </w:rPr>
      </w:pPr>
    </w:p>
    <w:p w:rsidR="001B5701" w:rsidRDefault="001B5701" w:rsidP="001B5701">
      <w:pPr>
        <w:spacing w:after="0" w:line="240" w:lineRule="auto"/>
        <w:ind w:firstLine="720"/>
        <w:jc w:val="both"/>
        <w:rPr>
          <w:rFonts w:ascii="Nikosh" w:hAnsi="Nikosh" w:cs="Nikosh"/>
          <w:sz w:val="28"/>
          <w:szCs w:val="28"/>
        </w:rPr>
      </w:pPr>
      <w:r>
        <w:rPr>
          <w:rFonts w:ascii="Nikosh" w:hAnsi="Nikosh" w:cs="Nikosh"/>
          <w:sz w:val="28"/>
          <w:szCs w:val="28"/>
        </w:rPr>
        <w:t xml:space="preserve">উপদেষ্টা </w:t>
      </w:r>
      <w:r w:rsidRPr="0098652F">
        <w:rPr>
          <w:rFonts w:ascii="Nikosh" w:hAnsi="Nikosh" w:cs="Nikosh" w:hint="cs"/>
          <w:sz w:val="28"/>
          <w:szCs w:val="28"/>
        </w:rPr>
        <w:t>আজ</w:t>
      </w:r>
      <w:r w:rsidRPr="0098652F">
        <w:rPr>
          <w:rFonts w:ascii="Nikosh" w:hAnsi="Nikosh" w:cs="Nikosh"/>
          <w:sz w:val="28"/>
          <w:szCs w:val="28"/>
        </w:rPr>
        <w:t xml:space="preserve"> </w:t>
      </w:r>
      <w:r w:rsidRPr="0098652F">
        <w:rPr>
          <w:rFonts w:ascii="Nikosh" w:hAnsi="Nikosh" w:cs="Nikosh" w:hint="cs"/>
          <w:sz w:val="28"/>
          <w:szCs w:val="28"/>
        </w:rPr>
        <w:t>ঢাকায়</w:t>
      </w:r>
      <w:r w:rsidRPr="0098652F">
        <w:rPr>
          <w:rFonts w:ascii="Nikosh" w:hAnsi="Nikosh" w:cs="Nikosh"/>
          <w:sz w:val="28"/>
          <w:szCs w:val="28"/>
        </w:rPr>
        <w:t xml:space="preserve"> </w:t>
      </w:r>
      <w:r w:rsidRPr="0098652F">
        <w:rPr>
          <w:rFonts w:ascii="Nikosh" w:hAnsi="Nikosh" w:cs="Nikosh" w:hint="cs"/>
          <w:sz w:val="28"/>
          <w:szCs w:val="28"/>
        </w:rPr>
        <w:t>ফার্মগেটে</w:t>
      </w:r>
      <w:r w:rsidRPr="0098652F">
        <w:rPr>
          <w:rFonts w:ascii="Nikosh" w:hAnsi="Nikosh" w:cs="Nikosh"/>
          <w:sz w:val="28"/>
          <w:szCs w:val="28"/>
        </w:rPr>
        <w:t xml:space="preserve"> </w:t>
      </w:r>
      <w:r w:rsidRPr="0098652F">
        <w:rPr>
          <w:rFonts w:ascii="Nikosh" w:hAnsi="Nikosh" w:cs="Nikosh" w:hint="cs"/>
          <w:sz w:val="28"/>
          <w:szCs w:val="28"/>
        </w:rPr>
        <w:t>কৃষিবিদ</w:t>
      </w:r>
      <w:r w:rsidRPr="0098652F">
        <w:rPr>
          <w:rFonts w:ascii="Nikosh" w:hAnsi="Nikosh" w:cs="Nikosh"/>
          <w:sz w:val="28"/>
          <w:szCs w:val="28"/>
        </w:rPr>
        <w:t xml:space="preserve"> </w:t>
      </w:r>
      <w:r w:rsidRPr="0098652F">
        <w:rPr>
          <w:rFonts w:ascii="Nikosh" w:hAnsi="Nikosh" w:cs="Nikosh" w:hint="cs"/>
          <w:sz w:val="28"/>
          <w:szCs w:val="28"/>
        </w:rPr>
        <w:t>ইনস্টিটিউশন</w:t>
      </w:r>
      <w:r w:rsidRPr="0098652F">
        <w:rPr>
          <w:rFonts w:ascii="Nikosh" w:hAnsi="Nikosh" w:cs="Nikosh"/>
          <w:sz w:val="28"/>
          <w:szCs w:val="28"/>
        </w:rPr>
        <w:t xml:space="preserve"> </w:t>
      </w:r>
      <w:r w:rsidRPr="0098652F">
        <w:rPr>
          <w:rFonts w:ascii="Nikosh" w:hAnsi="Nikosh" w:cs="Nikosh" w:hint="cs"/>
          <w:sz w:val="28"/>
          <w:szCs w:val="28"/>
        </w:rPr>
        <w:t>বাংলাদে</w:t>
      </w:r>
      <w:r>
        <w:rPr>
          <w:rFonts w:ascii="Nikosh" w:hAnsi="Nikosh" w:cs="Nikosh"/>
          <w:sz w:val="28"/>
          <w:szCs w:val="28"/>
        </w:rPr>
        <w:t>শের</w:t>
      </w:r>
      <w:r w:rsidRPr="0098652F">
        <w:rPr>
          <w:rFonts w:ascii="Nikosh" w:hAnsi="Nikosh" w:cs="Nikosh"/>
          <w:sz w:val="28"/>
          <w:szCs w:val="28"/>
        </w:rPr>
        <w:t xml:space="preserve"> </w:t>
      </w:r>
      <w:r w:rsidRPr="0098652F">
        <w:rPr>
          <w:rFonts w:ascii="Nikosh" w:hAnsi="Nikosh" w:cs="Nikosh" w:hint="cs"/>
          <w:sz w:val="28"/>
          <w:szCs w:val="28"/>
        </w:rPr>
        <w:t>বোর্ডরুমে</w:t>
      </w:r>
      <w:r w:rsidRPr="0098652F">
        <w:rPr>
          <w:rFonts w:ascii="Nikosh" w:hAnsi="Nikosh" w:cs="Nikosh"/>
          <w:sz w:val="28"/>
          <w:szCs w:val="28"/>
        </w:rPr>
        <w:t xml:space="preserve"> </w:t>
      </w:r>
      <w:r w:rsidRPr="0098652F">
        <w:rPr>
          <w:rFonts w:ascii="Nikosh" w:hAnsi="Nikosh" w:cs="Nikosh" w:hint="cs"/>
          <w:sz w:val="28"/>
          <w:szCs w:val="28"/>
        </w:rPr>
        <w:t>সমাজকল্যাণ</w:t>
      </w:r>
      <w:r w:rsidRPr="0098652F">
        <w:rPr>
          <w:rFonts w:ascii="Nikosh" w:hAnsi="Nikosh" w:cs="Nikosh"/>
          <w:sz w:val="28"/>
          <w:szCs w:val="28"/>
        </w:rPr>
        <w:t xml:space="preserve"> </w:t>
      </w:r>
      <w:r w:rsidRPr="0098652F">
        <w:rPr>
          <w:rFonts w:ascii="Nikosh" w:hAnsi="Nikosh" w:cs="Nikosh" w:hint="cs"/>
          <w:sz w:val="28"/>
          <w:szCs w:val="28"/>
        </w:rPr>
        <w:t>মন্ত্রণালয়ের</w:t>
      </w:r>
      <w:r w:rsidRPr="0098652F">
        <w:rPr>
          <w:rFonts w:ascii="Nikosh" w:hAnsi="Nikosh" w:cs="Nikosh"/>
          <w:sz w:val="28"/>
          <w:szCs w:val="28"/>
        </w:rPr>
        <w:t xml:space="preserve"> </w:t>
      </w:r>
      <w:r w:rsidRPr="0098652F">
        <w:rPr>
          <w:rFonts w:ascii="Nikosh" w:hAnsi="Nikosh" w:cs="Nikosh" w:hint="cs"/>
          <w:sz w:val="28"/>
          <w:szCs w:val="28"/>
        </w:rPr>
        <w:t>উদ্যোগে</w:t>
      </w:r>
      <w:r w:rsidRPr="0098652F">
        <w:rPr>
          <w:rFonts w:ascii="Nikosh" w:hAnsi="Nikosh" w:cs="Nikosh"/>
          <w:sz w:val="28"/>
          <w:szCs w:val="28"/>
        </w:rPr>
        <w:t xml:space="preserve"> </w:t>
      </w:r>
      <w:r w:rsidRPr="0098652F">
        <w:rPr>
          <w:rFonts w:ascii="Nikosh" w:hAnsi="Nikosh" w:cs="Nikosh" w:hint="cs"/>
          <w:sz w:val="28"/>
          <w:szCs w:val="28"/>
        </w:rPr>
        <w:t>কৃষিবিদ</w:t>
      </w:r>
      <w:r w:rsidRPr="0098652F">
        <w:rPr>
          <w:rFonts w:ascii="Nikosh" w:hAnsi="Nikosh" w:cs="Nikosh"/>
          <w:sz w:val="28"/>
          <w:szCs w:val="28"/>
        </w:rPr>
        <w:t xml:space="preserve"> </w:t>
      </w:r>
      <w:r w:rsidRPr="0098652F">
        <w:rPr>
          <w:rFonts w:ascii="Nikosh" w:hAnsi="Nikosh" w:cs="Nikosh" w:hint="cs"/>
          <w:sz w:val="28"/>
          <w:szCs w:val="28"/>
        </w:rPr>
        <w:t>ইনস্টিটিউশন</w:t>
      </w:r>
      <w:r w:rsidRPr="0098652F">
        <w:rPr>
          <w:rFonts w:ascii="Nikosh" w:hAnsi="Nikosh" w:cs="Nikosh"/>
          <w:sz w:val="28"/>
          <w:szCs w:val="28"/>
        </w:rPr>
        <w:t xml:space="preserve"> </w:t>
      </w:r>
      <w:r w:rsidRPr="0098652F">
        <w:rPr>
          <w:rFonts w:ascii="Nikosh" w:hAnsi="Nikosh" w:cs="Nikosh" w:hint="cs"/>
          <w:sz w:val="28"/>
          <w:szCs w:val="28"/>
        </w:rPr>
        <w:t>বাংলাদেশ</w:t>
      </w:r>
      <w:r w:rsidRPr="0098652F">
        <w:rPr>
          <w:rFonts w:ascii="Nikosh" w:hAnsi="Nikosh" w:cs="Nikosh"/>
          <w:sz w:val="28"/>
          <w:szCs w:val="28"/>
        </w:rPr>
        <w:t xml:space="preserve"> </w:t>
      </w:r>
      <w:r w:rsidRPr="0098652F">
        <w:rPr>
          <w:rFonts w:ascii="Nikosh" w:hAnsi="Nikosh" w:cs="Nikosh" w:hint="cs"/>
          <w:sz w:val="28"/>
          <w:szCs w:val="28"/>
        </w:rPr>
        <w:t>এর</w:t>
      </w:r>
      <w:r w:rsidRPr="0098652F">
        <w:rPr>
          <w:rFonts w:ascii="Nikosh" w:hAnsi="Nikosh" w:cs="Nikosh"/>
          <w:sz w:val="28"/>
          <w:szCs w:val="28"/>
        </w:rPr>
        <w:t xml:space="preserve"> </w:t>
      </w:r>
      <w:r w:rsidRPr="0098652F">
        <w:rPr>
          <w:rFonts w:ascii="Nikosh" w:hAnsi="Nikosh" w:cs="Nikosh" w:hint="cs"/>
          <w:sz w:val="28"/>
          <w:szCs w:val="28"/>
        </w:rPr>
        <w:t>ব্যবস্থাপনা</w:t>
      </w:r>
      <w:r w:rsidRPr="0098652F">
        <w:rPr>
          <w:rFonts w:ascii="Nikosh" w:hAnsi="Nikosh" w:cs="Nikosh"/>
          <w:sz w:val="28"/>
          <w:szCs w:val="28"/>
        </w:rPr>
        <w:t xml:space="preserve">, </w:t>
      </w:r>
      <w:r w:rsidRPr="0098652F">
        <w:rPr>
          <w:rFonts w:ascii="Nikosh" w:hAnsi="Nikosh" w:cs="Nikosh" w:hint="cs"/>
          <w:sz w:val="28"/>
          <w:szCs w:val="28"/>
        </w:rPr>
        <w:t>সংস্কার</w:t>
      </w:r>
      <w:r w:rsidRPr="0098652F">
        <w:rPr>
          <w:rFonts w:ascii="Nikosh" w:hAnsi="Nikosh" w:cs="Nikosh"/>
          <w:sz w:val="28"/>
          <w:szCs w:val="28"/>
        </w:rPr>
        <w:t xml:space="preserve"> </w:t>
      </w:r>
      <w:r w:rsidRPr="0098652F">
        <w:rPr>
          <w:rFonts w:ascii="Nikosh" w:hAnsi="Nikosh" w:cs="Nikosh" w:hint="cs"/>
          <w:sz w:val="28"/>
          <w:szCs w:val="28"/>
        </w:rPr>
        <w:t>এবং</w:t>
      </w:r>
      <w:r w:rsidRPr="0098652F">
        <w:rPr>
          <w:rFonts w:ascii="Nikosh" w:hAnsi="Nikosh" w:cs="Nikosh"/>
          <w:sz w:val="28"/>
          <w:szCs w:val="28"/>
        </w:rPr>
        <w:t xml:space="preserve"> </w:t>
      </w:r>
      <w:r w:rsidRPr="0098652F">
        <w:rPr>
          <w:rFonts w:ascii="Nikosh" w:hAnsi="Nikosh" w:cs="Nikosh" w:hint="cs"/>
          <w:sz w:val="28"/>
          <w:szCs w:val="28"/>
        </w:rPr>
        <w:t>পরিচালনায়</w:t>
      </w:r>
      <w:r w:rsidRPr="0098652F">
        <w:rPr>
          <w:rFonts w:ascii="Nikosh" w:hAnsi="Nikosh" w:cs="Nikosh"/>
          <w:sz w:val="28"/>
          <w:szCs w:val="28"/>
        </w:rPr>
        <w:t xml:space="preserve"> </w:t>
      </w:r>
      <w:r w:rsidRPr="0098652F">
        <w:rPr>
          <w:rFonts w:ascii="Nikosh" w:hAnsi="Nikosh" w:cs="Nikosh" w:hint="cs"/>
          <w:sz w:val="28"/>
          <w:szCs w:val="28"/>
        </w:rPr>
        <w:t>অর্জিত</w:t>
      </w:r>
      <w:r w:rsidRPr="0098652F">
        <w:rPr>
          <w:rFonts w:ascii="Nikosh" w:hAnsi="Nikosh" w:cs="Nikosh"/>
          <w:sz w:val="28"/>
          <w:szCs w:val="28"/>
        </w:rPr>
        <w:t xml:space="preserve"> </w:t>
      </w:r>
      <w:r w:rsidRPr="0098652F">
        <w:rPr>
          <w:rFonts w:ascii="Nikosh" w:hAnsi="Nikosh" w:cs="Nikosh" w:hint="cs"/>
          <w:sz w:val="28"/>
          <w:szCs w:val="28"/>
        </w:rPr>
        <w:t>সাফল্য</w:t>
      </w:r>
      <w:r w:rsidRPr="0098652F">
        <w:rPr>
          <w:rFonts w:ascii="Nikosh" w:hAnsi="Nikosh" w:cs="Nikosh"/>
          <w:sz w:val="28"/>
          <w:szCs w:val="28"/>
        </w:rPr>
        <w:t xml:space="preserve"> </w:t>
      </w:r>
      <w:r w:rsidRPr="0098652F">
        <w:rPr>
          <w:rFonts w:ascii="Nikosh" w:hAnsi="Nikosh" w:cs="Nikosh" w:hint="cs"/>
          <w:sz w:val="28"/>
          <w:szCs w:val="28"/>
        </w:rPr>
        <w:t>শীর্ষক</w:t>
      </w:r>
      <w:r w:rsidRPr="0098652F">
        <w:rPr>
          <w:rFonts w:ascii="Nikosh" w:hAnsi="Nikosh" w:cs="Nikosh"/>
          <w:sz w:val="28"/>
          <w:szCs w:val="28"/>
        </w:rPr>
        <w:t xml:space="preserve"> </w:t>
      </w:r>
      <w:r w:rsidRPr="0098652F">
        <w:rPr>
          <w:rFonts w:ascii="Nikosh" w:hAnsi="Nikosh" w:cs="Nikosh" w:hint="cs"/>
          <w:sz w:val="28"/>
          <w:szCs w:val="28"/>
        </w:rPr>
        <w:t>সংবাদ</w:t>
      </w:r>
      <w:r w:rsidRPr="0098652F">
        <w:rPr>
          <w:rFonts w:ascii="Nikosh" w:hAnsi="Nikosh" w:cs="Nikosh"/>
          <w:sz w:val="28"/>
          <w:szCs w:val="28"/>
        </w:rPr>
        <w:t xml:space="preserve"> </w:t>
      </w:r>
      <w:r w:rsidRPr="0098652F">
        <w:rPr>
          <w:rFonts w:ascii="Nikosh" w:hAnsi="Nikosh" w:cs="Nikosh" w:hint="cs"/>
          <w:sz w:val="28"/>
          <w:szCs w:val="28"/>
        </w:rPr>
        <w:t>সম্মেলনে</w:t>
      </w:r>
      <w:r w:rsidRPr="0098652F">
        <w:rPr>
          <w:rFonts w:ascii="Nikosh" w:hAnsi="Nikosh" w:cs="Nikosh"/>
          <w:sz w:val="28"/>
          <w:szCs w:val="28"/>
        </w:rPr>
        <w:t xml:space="preserve"> </w:t>
      </w:r>
      <w:r w:rsidRPr="0098652F">
        <w:rPr>
          <w:rFonts w:ascii="Nikosh" w:hAnsi="Nikosh" w:cs="Nikosh" w:hint="cs"/>
          <w:sz w:val="28"/>
          <w:szCs w:val="28"/>
        </w:rPr>
        <w:t>প্রধান</w:t>
      </w:r>
      <w:r w:rsidRPr="0098652F">
        <w:rPr>
          <w:rFonts w:ascii="Nikosh" w:hAnsi="Nikosh" w:cs="Nikosh"/>
          <w:sz w:val="28"/>
          <w:szCs w:val="28"/>
        </w:rPr>
        <w:t xml:space="preserve"> </w:t>
      </w:r>
      <w:r w:rsidRPr="0098652F">
        <w:rPr>
          <w:rFonts w:ascii="Nikosh" w:hAnsi="Nikosh" w:cs="Nikosh" w:hint="cs"/>
          <w:sz w:val="28"/>
          <w:szCs w:val="28"/>
        </w:rPr>
        <w:t>অতিথির</w:t>
      </w:r>
      <w:r w:rsidRPr="0098652F">
        <w:rPr>
          <w:rFonts w:ascii="Nikosh" w:hAnsi="Nikosh" w:cs="Nikosh"/>
          <w:sz w:val="28"/>
          <w:szCs w:val="28"/>
        </w:rPr>
        <w:t xml:space="preserve"> </w:t>
      </w:r>
      <w:r w:rsidRPr="0098652F">
        <w:rPr>
          <w:rFonts w:ascii="Nikosh" w:hAnsi="Nikosh" w:cs="Nikosh" w:hint="cs"/>
          <w:sz w:val="28"/>
          <w:szCs w:val="28"/>
        </w:rPr>
        <w:t>বক্তৃতায়</w:t>
      </w:r>
      <w:r w:rsidRPr="0098652F">
        <w:rPr>
          <w:rFonts w:ascii="Nikosh" w:hAnsi="Nikosh" w:cs="Nikosh"/>
          <w:sz w:val="28"/>
          <w:szCs w:val="28"/>
        </w:rPr>
        <w:t xml:space="preserve"> </w:t>
      </w:r>
      <w:r w:rsidRPr="0098652F">
        <w:rPr>
          <w:rFonts w:ascii="Nikosh" w:hAnsi="Nikosh" w:cs="Nikosh" w:hint="cs"/>
          <w:sz w:val="28"/>
          <w:szCs w:val="28"/>
        </w:rPr>
        <w:t>এ</w:t>
      </w:r>
      <w:r>
        <w:rPr>
          <w:rFonts w:ascii="Nikosh" w:hAnsi="Nikosh" w:cs="Nikosh"/>
          <w:sz w:val="28"/>
          <w:szCs w:val="28"/>
        </w:rPr>
        <w:t>সব</w:t>
      </w:r>
      <w:r w:rsidRPr="0098652F">
        <w:rPr>
          <w:rFonts w:ascii="Nikosh" w:hAnsi="Nikosh" w:cs="Nikosh"/>
          <w:sz w:val="28"/>
          <w:szCs w:val="28"/>
        </w:rPr>
        <w:t xml:space="preserve"> </w:t>
      </w:r>
      <w:r w:rsidRPr="0098652F">
        <w:rPr>
          <w:rFonts w:ascii="Nikosh" w:hAnsi="Nikosh" w:cs="Nikosh" w:hint="cs"/>
          <w:sz w:val="28"/>
          <w:szCs w:val="28"/>
        </w:rPr>
        <w:t>কথা</w:t>
      </w:r>
      <w:r w:rsidRPr="0098652F">
        <w:rPr>
          <w:rFonts w:ascii="Nikosh" w:hAnsi="Nikosh" w:cs="Nikosh"/>
          <w:sz w:val="28"/>
          <w:szCs w:val="28"/>
        </w:rPr>
        <w:t xml:space="preserve"> </w:t>
      </w:r>
      <w:r w:rsidRPr="0098652F">
        <w:rPr>
          <w:rFonts w:ascii="Nikosh" w:hAnsi="Nikosh" w:cs="Nikosh" w:hint="cs"/>
          <w:sz w:val="28"/>
          <w:szCs w:val="28"/>
        </w:rPr>
        <w:t>বলেন।</w:t>
      </w:r>
    </w:p>
    <w:p w:rsidR="001B5701" w:rsidRPr="0098652F" w:rsidRDefault="001B5701" w:rsidP="001B5701">
      <w:pPr>
        <w:spacing w:after="0" w:line="240" w:lineRule="auto"/>
        <w:ind w:firstLine="720"/>
        <w:jc w:val="both"/>
        <w:rPr>
          <w:rFonts w:ascii="Nikosh" w:hAnsi="Nikosh" w:cs="Nikosh"/>
          <w:sz w:val="28"/>
          <w:szCs w:val="28"/>
        </w:rPr>
      </w:pPr>
    </w:p>
    <w:p w:rsidR="001B5701" w:rsidRDefault="001B5701" w:rsidP="001B5701">
      <w:pPr>
        <w:spacing w:after="0" w:line="240" w:lineRule="auto"/>
        <w:ind w:firstLine="720"/>
        <w:jc w:val="both"/>
        <w:rPr>
          <w:rFonts w:ascii="Nikosh" w:hAnsi="Nikosh" w:cs="Nikosh"/>
          <w:sz w:val="28"/>
          <w:szCs w:val="28"/>
        </w:rPr>
      </w:pPr>
      <w:r w:rsidRPr="0098652F">
        <w:rPr>
          <w:rFonts w:ascii="Nikosh" w:hAnsi="Nikosh" w:cs="Nikosh" w:hint="cs"/>
          <w:sz w:val="28"/>
          <w:szCs w:val="28"/>
        </w:rPr>
        <w:t>সংবাদ</w:t>
      </w:r>
      <w:r w:rsidRPr="0098652F">
        <w:rPr>
          <w:rFonts w:ascii="Nikosh" w:hAnsi="Nikosh" w:cs="Nikosh"/>
          <w:sz w:val="28"/>
          <w:szCs w:val="28"/>
        </w:rPr>
        <w:t xml:space="preserve"> </w:t>
      </w:r>
      <w:r w:rsidRPr="0098652F">
        <w:rPr>
          <w:rFonts w:ascii="Nikosh" w:hAnsi="Nikosh" w:cs="Nikosh" w:hint="cs"/>
          <w:sz w:val="28"/>
          <w:szCs w:val="28"/>
        </w:rPr>
        <w:t>সম্মেলনে</w:t>
      </w:r>
      <w:r w:rsidRPr="0098652F">
        <w:rPr>
          <w:rFonts w:ascii="Nikosh" w:hAnsi="Nikosh" w:cs="Nikosh"/>
          <w:sz w:val="28"/>
          <w:szCs w:val="28"/>
        </w:rPr>
        <w:t xml:space="preserve"> </w:t>
      </w:r>
      <w:r w:rsidRPr="0098652F">
        <w:rPr>
          <w:rFonts w:ascii="Nikosh" w:hAnsi="Nikosh" w:cs="Nikosh" w:hint="cs"/>
          <w:sz w:val="28"/>
          <w:szCs w:val="28"/>
        </w:rPr>
        <w:t>কৃষিবিদ</w:t>
      </w:r>
      <w:r w:rsidRPr="0098652F">
        <w:rPr>
          <w:rFonts w:ascii="Nikosh" w:hAnsi="Nikosh" w:cs="Nikosh"/>
          <w:sz w:val="28"/>
          <w:szCs w:val="28"/>
        </w:rPr>
        <w:t xml:space="preserve"> </w:t>
      </w:r>
      <w:r w:rsidRPr="0098652F">
        <w:rPr>
          <w:rFonts w:ascii="Nikosh" w:hAnsi="Nikosh" w:cs="Nikosh" w:hint="cs"/>
          <w:sz w:val="28"/>
          <w:szCs w:val="28"/>
        </w:rPr>
        <w:t>ইনস্টিটিউশ</w:t>
      </w:r>
      <w:r>
        <w:rPr>
          <w:rFonts w:ascii="Nikosh" w:hAnsi="Nikosh" w:cs="Nikosh"/>
          <w:sz w:val="28"/>
          <w:szCs w:val="28"/>
        </w:rPr>
        <w:t>নের</w:t>
      </w:r>
      <w:r w:rsidRPr="0098652F">
        <w:rPr>
          <w:rFonts w:ascii="Nikosh" w:hAnsi="Nikosh" w:cs="Nikosh"/>
          <w:sz w:val="28"/>
          <w:szCs w:val="28"/>
        </w:rPr>
        <w:t xml:space="preserve"> </w:t>
      </w:r>
      <w:r w:rsidRPr="0098652F">
        <w:rPr>
          <w:rFonts w:ascii="Nikosh" w:hAnsi="Nikosh" w:cs="Nikosh" w:hint="cs"/>
          <w:sz w:val="28"/>
          <w:szCs w:val="28"/>
        </w:rPr>
        <w:t>প্রশাসক</w:t>
      </w:r>
      <w:r w:rsidRPr="0098652F">
        <w:rPr>
          <w:rFonts w:ascii="Nikosh" w:hAnsi="Nikosh" w:cs="Nikosh"/>
          <w:sz w:val="28"/>
          <w:szCs w:val="28"/>
        </w:rPr>
        <w:t xml:space="preserve"> </w:t>
      </w:r>
      <w:r w:rsidRPr="0098652F">
        <w:rPr>
          <w:rFonts w:ascii="Nikosh" w:hAnsi="Nikosh" w:cs="Nikosh" w:hint="cs"/>
          <w:sz w:val="28"/>
          <w:szCs w:val="28"/>
        </w:rPr>
        <w:t>লে</w:t>
      </w:r>
      <w:r w:rsidRPr="0098652F">
        <w:rPr>
          <w:rFonts w:ascii="Nikosh" w:hAnsi="Nikosh" w:cs="Nikosh"/>
          <w:sz w:val="28"/>
          <w:szCs w:val="28"/>
        </w:rPr>
        <w:t xml:space="preserve">. </w:t>
      </w:r>
      <w:r w:rsidRPr="0098652F">
        <w:rPr>
          <w:rFonts w:ascii="Nikosh" w:hAnsi="Nikosh" w:cs="Nikosh" w:hint="cs"/>
          <w:sz w:val="28"/>
          <w:szCs w:val="28"/>
        </w:rPr>
        <w:t>কর্ণেল</w:t>
      </w:r>
      <w:r>
        <w:rPr>
          <w:rFonts w:ascii="Nikosh" w:hAnsi="Nikosh" w:cs="Nikosh"/>
          <w:sz w:val="28"/>
          <w:szCs w:val="28"/>
        </w:rPr>
        <w:t xml:space="preserve"> </w:t>
      </w:r>
      <w:r w:rsidRPr="0098652F">
        <w:rPr>
          <w:rFonts w:ascii="Nikosh" w:hAnsi="Nikosh" w:cs="Nikosh"/>
          <w:sz w:val="28"/>
          <w:szCs w:val="28"/>
        </w:rPr>
        <w:t>(</w:t>
      </w:r>
      <w:r w:rsidRPr="0098652F">
        <w:rPr>
          <w:rFonts w:ascii="Nikosh" w:hAnsi="Nikosh" w:cs="Nikosh" w:hint="cs"/>
          <w:sz w:val="28"/>
          <w:szCs w:val="28"/>
        </w:rPr>
        <w:t>অব</w:t>
      </w:r>
      <w:r w:rsidRPr="0098652F">
        <w:rPr>
          <w:rFonts w:ascii="Nikosh" w:hAnsi="Nikosh" w:cs="Nikosh"/>
          <w:sz w:val="28"/>
          <w:szCs w:val="28"/>
        </w:rPr>
        <w:t xml:space="preserve">.) </w:t>
      </w:r>
      <w:r w:rsidRPr="0098652F">
        <w:rPr>
          <w:rFonts w:ascii="Nikosh" w:hAnsi="Nikosh" w:cs="Nikosh" w:hint="cs"/>
          <w:sz w:val="28"/>
          <w:szCs w:val="28"/>
        </w:rPr>
        <w:t>মোঃ</w:t>
      </w:r>
      <w:r w:rsidRPr="0098652F">
        <w:rPr>
          <w:rFonts w:ascii="Nikosh" w:hAnsi="Nikosh" w:cs="Nikosh"/>
          <w:sz w:val="28"/>
          <w:szCs w:val="28"/>
        </w:rPr>
        <w:t xml:space="preserve"> </w:t>
      </w:r>
      <w:r w:rsidRPr="0098652F">
        <w:rPr>
          <w:rFonts w:ascii="Nikosh" w:hAnsi="Nikosh" w:cs="Nikosh" w:hint="cs"/>
          <w:sz w:val="28"/>
          <w:szCs w:val="28"/>
        </w:rPr>
        <w:t>আব্দুর</w:t>
      </w:r>
      <w:r w:rsidRPr="0098652F">
        <w:rPr>
          <w:rFonts w:ascii="Nikosh" w:hAnsi="Nikosh" w:cs="Nikosh"/>
          <w:sz w:val="28"/>
          <w:szCs w:val="28"/>
        </w:rPr>
        <w:t xml:space="preserve"> </w:t>
      </w:r>
      <w:r w:rsidRPr="0098652F">
        <w:rPr>
          <w:rFonts w:ascii="Nikosh" w:hAnsi="Nikosh" w:cs="Nikosh" w:hint="cs"/>
          <w:sz w:val="28"/>
          <w:szCs w:val="28"/>
        </w:rPr>
        <w:t>রব</w:t>
      </w:r>
      <w:r w:rsidRPr="0098652F">
        <w:rPr>
          <w:rFonts w:ascii="Nikosh" w:hAnsi="Nikosh" w:cs="Nikosh"/>
          <w:sz w:val="28"/>
          <w:szCs w:val="28"/>
        </w:rPr>
        <w:t xml:space="preserve"> </w:t>
      </w:r>
      <w:r w:rsidRPr="0098652F">
        <w:rPr>
          <w:rFonts w:ascii="Nikosh" w:hAnsi="Nikosh" w:cs="Nikosh" w:hint="cs"/>
          <w:sz w:val="28"/>
          <w:szCs w:val="28"/>
        </w:rPr>
        <w:t>খান</w:t>
      </w:r>
      <w:r w:rsidRPr="0098652F">
        <w:rPr>
          <w:rFonts w:ascii="Nikosh" w:hAnsi="Nikosh" w:cs="Nikosh"/>
          <w:sz w:val="28"/>
          <w:szCs w:val="28"/>
        </w:rPr>
        <w:t>,</w:t>
      </w:r>
      <w:r>
        <w:rPr>
          <w:rFonts w:ascii="Nikosh" w:hAnsi="Nikosh" w:cs="Nikosh"/>
          <w:sz w:val="28"/>
          <w:szCs w:val="28"/>
        </w:rPr>
        <w:t xml:space="preserve"> </w:t>
      </w:r>
      <w:r w:rsidRPr="0098652F">
        <w:rPr>
          <w:rFonts w:ascii="Nikosh" w:hAnsi="Nikosh" w:cs="Nikosh" w:hint="cs"/>
          <w:sz w:val="28"/>
          <w:szCs w:val="28"/>
        </w:rPr>
        <w:t>সাবেক</w:t>
      </w:r>
      <w:r w:rsidRPr="0098652F">
        <w:rPr>
          <w:rFonts w:ascii="Nikosh" w:hAnsi="Nikosh" w:cs="Nikosh"/>
          <w:sz w:val="28"/>
          <w:szCs w:val="28"/>
        </w:rPr>
        <w:t xml:space="preserve"> </w:t>
      </w:r>
      <w:r w:rsidRPr="0098652F">
        <w:rPr>
          <w:rFonts w:ascii="Nikosh" w:hAnsi="Nikosh" w:cs="Nikosh" w:hint="cs"/>
          <w:sz w:val="28"/>
          <w:szCs w:val="28"/>
        </w:rPr>
        <w:t>মহাসচিব</w:t>
      </w:r>
      <w:r w:rsidRPr="0098652F">
        <w:rPr>
          <w:rFonts w:ascii="Nikosh" w:hAnsi="Nikosh" w:cs="Nikosh"/>
          <w:sz w:val="28"/>
          <w:szCs w:val="28"/>
        </w:rPr>
        <w:t xml:space="preserve"> </w:t>
      </w:r>
      <w:r w:rsidRPr="0098652F">
        <w:rPr>
          <w:rFonts w:ascii="Nikosh" w:hAnsi="Nikosh" w:cs="Nikosh" w:hint="cs"/>
          <w:sz w:val="28"/>
          <w:szCs w:val="28"/>
        </w:rPr>
        <w:t>কৃষিবিদ</w:t>
      </w:r>
      <w:r w:rsidRPr="0098652F">
        <w:rPr>
          <w:rFonts w:ascii="Nikosh" w:hAnsi="Nikosh" w:cs="Nikosh"/>
          <w:sz w:val="28"/>
          <w:szCs w:val="28"/>
        </w:rPr>
        <w:t xml:space="preserve"> </w:t>
      </w:r>
      <w:r w:rsidRPr="0098652F">
        <w:rPr>
          <w:rFonts w:ascii="Nikosh" w:hAnsi="Nikosh" w:cs="Nikosh" w:hint="cs"/>
          <w:sz w:val="28"/>
          <w:szCs w:val="28"/>
        </w:rPr>
        <w:t>আনোয়ারুন</w:t>
      </w:r>
      <w:r w:rsidRPr="0098652F">
        <w:rPr>
          <w:rFonts w:ascii="Nikosh" w:hAnsi="Nikosh" w:cs="Nikosh"/>
          <w:sz w:val="28"/>
          <w:szCs w:val="28"/>
        </w:rPr>
        <w:t xml:space="preserve"> </w:t>
      </w:r>
      <w:r w:rsidRPr="0098652F">
        <w:rPr>
          <w:rFonts w:ascii="Nikosh" w:hAnsi="Nikosh" w:cs="Nikosh" w:hint="cs"/>
          <w:sz w:val="28"/>
          <w:szCs w:val="28"/>
        </w:rPr>
        <w:t>নবী</w:t>
      </w:r>
      <w:r w:rsidRPr="0098652F">
        <w:rPr>
          <w:rFonts w:ascii="Nikosh" w:hAnsi="Nikosh" w:cs="Nikosh"/>
          <w:sz w:val="28"/>
          <w:szCs w:val="28"/>
        </w:rPr>
        <w:t xml:space="preserve"> </w:t>
      </w:r>
      <w:r w:rsidRPr="0098652F">
        <w:rPr>
          <w:rFonts w:ascii="Nikosh" w:hAnsi="Nikosh" w:cs="Nikosh" w:hint="cs"/>
          <w:sz w:val="28"/>
          <w:szCs w:val="28"/>
        </w:rPr>
        <w:t>মজুমদার</w:t>
      </w:r>
      <w:r w:rsidRPr="0098652F">
        <w:rPr>
          <w:rFonts w:ascii="Nikosh" w:hAnsi="Nikosh" w:cs="Nikosh"/>
          <w:sz w:val="28"/>
          <w:szCs w:val="28"/>
        </w:rPr>
        <w:t xml:space="preserve"> </w:t>
      </w:r>
      <w:r w:rsidRPr="0098652F">
        <w:rPr>
          <w:rFonts w:ascii="Nikosh" w:hAnsi="Nikosh" w:cs="Nikosh" w:hint="cs"/>
          <w:sz w:val="28"/>
          <w:szCs w:val="28"/>
        </w:rPr>
        <w:t>বাবলা</w:t>
      </w:r>
      <w:r>
        <w:rPr>
          <w:rFonts w:ascii="Nikosh" w:hAnsi="Nikosh" w:cs="Nikosh"/>
          <w:sz w:val="28"/>
          <w:szCs w:val="28"/>
        </w:rPr>
        <w:t xml:space="preserve">সহ </w:t>
      </w:r>
      <w:r w:rsidRPr="0098652F">
        <w:rPr>
          <w:rFonts w:ascii="Nikosh" w:hAnsi="Nikosh" w:cs="Nikosh" w:hint="cs"/>
          <w:sz w:val="28"/>
          <w:szCs w:val="28"/>
        </w:rPr>
        <w:t>সমাজসেব</w:t>
      </w:r>
      <w:r>
        <w:rPr>
          <w:rFonts w:ascii="Nikosh" w:hAnsi="Nikosh" w:cs="Nikosh"/>
          <w:sz w:val="28"/>
          <w:szCs w:val="28"/>
        </w:rPr>
        <w:t>া</w:t>
      </w:r>
      <w:r w:rsidRPr="0098652F">
        <w:rPr>
          <w:rFonts w:ascii="Nikosh" w:hAnsi="Nikosh" w:cs="Nikosh"/>
          <w:sz w:val="28"/>
          <w:szCs w:val="28"/>
        </w:rPr>
        <w:t xml:space="preserve"> </w:t>
      </w:r>
      <w:r w:rsidRPr="0098652F">
        <w:rPr>
          <w:rFonts w:ascii="Nikosh" w:hAnsi="Nikosh" w:cs="Nikosh" w:hint="cs"/>
          <w:sz w:val="28"/>
          <w:szCs w:val="28"/>
        </w:rPr>
        <w:t>অধিদপ্তরের</w:t>
      </w:r>
      <w:r w:rsidRPr="0098652F">
        <w:rPr>
          <w:rFonts w:ascii="Nikosh" w:hAnsi="Nikosh" w:cs="Nikosh"/>
          <w:sz w:val="28"/>
          <w:szCs w:val="28"/>
        </w:rPr>
        <w:t xml:space="preserve"> </w:t>
      </w:r>
      <w:r>
        <w:rPr>
          <w:rFonts w:ascii="Nikosh" w:hAnsi="Nikosh" w:cs="Nikosh"/>
          <w:sz w:val="28"/>
          <w:szCs w:val="28"/>
        </w:rPr>
        <w:t xml:space="preserve">অন্যান্য </w:t>
      </w:r>
      <w:r w:rsidRPr="0098652F">
        <w:rPr>
          <w:rFonts w:ascii="Nikosh" w:hAnsi="Nikosh" w:cs="Nikosh" w:hint="cs"/>
          <w:sz w:val="28"/>
          <w:szCs w:val="28"/>
        </w:rPr>
        <w:t>প্রতিনিধিবৃন্দ</w:t>
      </w:r>
      <w:r w:rsidRPr="0098652F">
        <w:rPr>
          <w:rFonts w:ascii="Nikosh" w:hAnsi="Nikosh" w:cs="Nikosh"/>
          <w:sz w:val="28"/>
          <w:szCs w:val="28"/>
        </w:rPr>
        <w:t xml:space="preserve"> </w:t>
      </w:r>
      <w:r w:rsidRPr="0098652F">
        <w:rPr>
          <w:rFonts w:ascii="Nikosh" w:hAnsi="Nikosh" w:cs="Nikosh" w:hint="cs"/>
          <w:sz w:val="28"/>
          <w:szCs w:val="28"/>
        </w:rPr>
        <w:t>উপস্থিত</w:t>
      </w:r>
      <w:r w:rsidRPr="0098652F">
        <w:rPr>
          <w:rFonts w:ascii="Nikosh" w:hAnsi="Nikosh" w:cs="Nikosh"/>
          <w:sz w:val="28"/>
          <w:szCs w:val="28"/>
        </w:rPr>
        <w:t xml:space="preserve"> </w:t>
      </w:r>
      <w:r w:rsidRPr="0098652F">
        <w:rPr>
          <w:rFonts w:ascii="Nikosh" w:hAnsi="Nikosh" w:cs="Nikosh" w:hint="cs"/>
          <w:sz w:val="28"/>
          <w:szCs w:val="28"/>
        </w:rPr>
        <w:t>ছিলেন।</w:t>
      </w:r>
      <w:r w:rsidRPr="0098652F">
        <w:rPr>
          <w:rFonts w:ascii="Nikosh" w:hAnsi="Nikosh" w:cs="Nikosh"/>
          <w:sz w:val="28"/>
          <w:szCs w:val="28"/>
        </w:rPr>
        <w:t xml:space="preserve">  </w:t>
      </w:r>
    </w:p>
    <w:p w:rsidR="001B5701" w:rsidRPr="0098652F" w:rsidRDefault="001B5701" w:rsidP="001B5701">
      <w:pPr>
        <w:spacing w:after="0" w:line="240" w:lineRule="auto"/>
        <w:ind w:firstLine="720"/>
        <w:jc w:val="both"/>
        <w:rPr>
          <w:rFonts w:ascii="Nikosh" w:hAnsi="Nikosh" w:cs="Nikosh"/>
          <w:sz w:val="28"/>
          <w:szCs w:val="28"/>
        </w:rPr>
      </w:pPr>
    </w:p>
    <w:p w:rsidR="001B5701" w:rsidRPr="0098652F" w:rsidRDefault="001B5701" w:rsidP="001B5701">
      <w:pPr>
        <w:spacing w:after="0" w:line="240" w:lineRule="auto"/>
        <w:ind w:firstLine="720"/>
        <w:jc w:val="both"/>
        <w:rPr>
          <w:rFonts w:ascii="Nikosh" w:hAnsi="Nikosh" w:cs="Nikosh"/>
          <w:sz w:val="28"/>
          <w:szCs w:val="28"/>
        </w:rPr>
      </w:pPr>
      <w:r w:rsidRPr="0098652F">
        <w:rPr>
          <w:rFonts w:ascii="Nikosh" w:hAnsi="Nikosh" w:cs="Nikosh" w:hint="cs"/>
          <w:sz w:val="28"/>
          <w:szCs w:val="28"/>
        </w:rPr>
        <w:t>উপদেষ্টা</w:t>
      </w:r>
      <w:r w:rsidRPr="0098652F">
        <w:rPr>
          <w:rFonts w:ascii="Nikosh" w:hAnsi="Nikosh" w:cs="Nikosh"/>
          <w:sz w:val="28"/>
          <w:szCs w:val="28"/>
        </w:rPr>
        <w:t xml:space="preserve"> </w:t>
      </w:r>
      <w:r w:rsidRPr="0098652F">
        <w:rPr>
          <w:rFonts w:ascii="Nikosh" w:hAnsi="Nikosh" w:cs="Nikosh" w:hint="cs"/>
          <w:sz w:val="28"/>
          <w:szCs w:val="28"/>
        </w:rPr>
        <w:t>বলেন</w:t>
      </w:r>
      <w:r w:rsidRPr="0098652F">
        <w:rPr>
          <w:rFonts w:ascii="Nikosh" w:hAnsi="Nikosh" w:cs="Nikosh"/>
          <w:sz w:val="28"/>
          <w:szCs w:val="28"/>
        </w:rPr>
        <w:t xml:space="preserve">, </w:t>
      </w:r>
      <w:r w:rsidRPr="0098652F">
        <w:rPr>
          <w:rFonts w:ascii="Nikosh" w:hAnsi="Nikosh" w:cs="Nikosh" w:hint="cs"/>
          <w:sz w:val="28"/>
          <w:szCs w:val="28"/>
        </w:rPr>
        <w:t>৫</w:t>
      </w:r>
      <w:r w:rsidRPr="0098652F">
        <w:rPr>
          <w:rFonts w:ascii="Nikosh" w:hAnsi="Nikosh" w:cs="Nikosh"/>
          <w:sz w:val="28"/>
          <w:szCs w:val="28"/>
        </w:rPr>
        <w:t xml:space="preserve"> </w:t>
      </w:r>
      <w:r w:rsidRPr="0098652F">
        <w:rPr>
          <w:rFonts w:ascii="Nikosh" w:hAnsi="Nikosh" w:cs="Nikosh" w:hint="cs"/>
          <w:sz w:val="28"/>
          <w:szCs w:val="28"/>
        </w:rPr>
        <w:t>আগস্ট</w:t>
      </w:r>
      <w:r w:rsidRPr="0098652F">
        <w:rPr>
          <w:rFonts w:ascii="Nikosh" w:hAnsi="Nikosh" w:cs="Nikosh"/>
          <w:sz w:val="28"/>
          <w:szCs w:val="28"/>
        </w:rPr>
        <w:t xml:space="preserve"> </w:t>
      </w:r>
      <w:r w:rsidRPr="0098652F">
        <w:rPr>
          <w:rFonts w:ascii="Nikosh" w:hAnsi="Nikosh" w:cs="Nikosh" w:hint="cs"/>
          <w:sz w:val="28"/>
          <w:szCs w:val="28"/>
        </w:rPr>
        <w:t>পরবর্তী</w:t>
      </w:r>
      <w:r w:rsidRPr="0098652F">
        <w:rPr>
          <w:rFonts w:ascii="Nikosh" w:hAnsi="Nikosh" w:cs="Nikosh"/>
          <w:sz w:val="28"/>
          <w:szCs w:val="28"/>
        </w:rPr>
        <w:t xml:space="preserve"> </w:t>
      </w:r>
      <w:r w:rsidRPr="0098652F">
        <w:rPr>
          <w:rFonts w:ascii="Nikosh" w:hAnsi="Nikosh" w:cs="Nikosh" w:hint="cs"/>
          <w:sz w:val="28"/>
          <w:szCs w:val="28"/>
        </w:rPr>
        <w:t>সময়ে</w:t>
      </w:r>
      <w:r w:rsidRPr="0098652F">
        <w:rPr>
          <w:rFonts w:ascii="Nikosh" w:hAnsi="Nikosh" w:cs="Nikosh"/>
          <w:sz w:val="28"/>
          <w:szCs w:val="28"/>
        </w:rPr>
        <w:t xml:space="preserve"> </w:t>
      </w:r>
      <w:r w:rsidRPr="0098652F">
        <w:rPr>
          <w:rFonts w:ascii="Nikosh" w:hAnsi="Nikosh" w:cs="Nikosh" w:hint="cs"/>
          <w:sz w:val="28"/>
          <w:szCs w:val="28"/>
        </w:rPr>
        <w:t>তদারকির</w:t>
      </w:r>
      <w:r w:rsidRPr="0098652F">
        <w:rPr>
          <w:rFonts w:ascii="Nikosh" w:hAnsi="Nikosh" w:cs="Nikosh"/>
          <w:sz w:val="28"/>
          <w:szCs w:val="28"/>
        </w:rPr>
        <w:t xml:space="preserve"> </w:t>
      </w:r>
      <w:r w:rsidRPr="0098652F">
        <w:rPr>
          <w:rFonts w:ascii="Nikosh" w:hAnsi="Nikosh" w:cs="Nikosh" w:hint="cs"/>
          <w:sz w:val="28"/>
          <w:szCs w:val="28"/>
        </w:rPr>
        <w:t>অভাবে</w:t>
      </w:r>
      <w:r w:rsidRPr="0098652F">
        <w:rPr>
          <w:rFonts w:ascii="Nikosh" w:hAnsi="Nikosh" w:cs="Nikosh"/>
          <w:sz w:val="28"/>
          <w:szCs w:val="28"/>
        </w:rPr>
        <w:t xml:space="preserve"> </w:t>
      </w:r>
      <w:r w:rsidRPr="0098652F">
        <w:rPr>
          <w:rFonts w:ascii="Nikosh" w:hAnsi="Nikosh" w:cs="Nikosh" w:hint="cs"/>
          <w:sz w:val="28"/>
          <w:szCs w:val="28"/>
        </w:rPr>
        <w:t>সংশ্লিষ্ট</w:t>
      </w:r>
      <w:r w:rsidRPr="0098652F">
        <w:rPr>
          <w:rFonts w:ascii="Nikosh" w:hAnsi="Nikosh" w:cs="Nikosh"/>
          <w:sz w:val="28"/>
          <w:szCs w:val="28"/>
        </w:rPr>
        <w:t xml:space="preserve"> </w:t>
      </w:r>
      <w:r w:rsidRPr="0098652F">
        <w:rPr>
          <w:rFonts w:ascii="Nikosh" w:hAnsi="Nikosh" w:cs="Nikosh" w:hint="cs"/>
          <w:sz w:val="28"/>
          <w:szCs w:val="28"/>
        </w:rPr>
        <w:t>প্রতিষ্ঠানটি</w:t>
      </w:r>
      <w:r>
        <w:rPr>
          <w:rFonts w:ascii="Nikosh" w:hAnsi="Nikosh" w:cs="Nikosh"/>
          <w:sz w:val="28"/>
          <w:szCs w:val="28"/>
        </w:rPr>
        <w:t>র</w:t>
      </w:r>
      <w:r w:rsidRPr="0098652F">
        <w:rPr>
          <w:rFonts w:ascii="Nikosh" w:hAnsi="Nikosh" w:cs="Nikosh"/>
          <w:sz w:val="28"/>
          <w:szCs w:val="28"/>
        </w:rPr>
        <w:t xml:space="preserve"> </w:t>
      </w:r>
      <w:r w:rsidRPr="0098652F">
        <w:rPr>
          <w:rFonts w:ascii="Nikosh" w:hAnsi="Nikosh" w:cs="Nikosh" w:hint="cs"/>
          <w:sz w:val="28"/>
          <w:szCs w:val="28"/>
        </w:rPr>
        <w:t>নিয়ন্ত্রণ</w:t>
      </w:r>
      <w:r w:rsidRPr="0098652F">
        <w:rPr>
          <w:rFonts w:ascii="Nikosh" w:hAnsi="Nikosh" w:cs="Nikosh"/>
          <w:sz w:val="28"/>
          <w:szCs w:val="28"/>
        </w:rPr>
        <w:t xml:space="preserve"> </w:t>
      </w:r>
      <w:r w:rsidRPr="0098652F">
        <w:rPr>
          <w:rFonts w:ascii="Nikosh" w:hAnsi="Nikosh" w:cs="Nikosh" w:hint="cs"/>
          <w:sz w:val="28"/>
          <w:szCs w:val="28"/>
        </w:rPr>
        <w:t>নিয়ে</w:t>
      </w:r>
      <w:r w:rsidRPr="0098652F">
        <w:rPr>
          <w:rFonts w:ascii="Nikosh" w:hAnsi="Nikosh" w:cs="Nikosh"/>
          <w:sz w:val="28"/>
          <w:szCs w:val="28"/>
        </w:rPr>
        <w:t xml:space="preserve"> </w:t>
      </w:r>
      <w:r w:rsidRPr="0098652F">
        <w:rPr>
          <w:rFonts w:ascii="Nikosh" w:hAnsi="Nikosh" w:cs="Nikosh" w:hint="cs"/>
          <w:sz w:val="28"/>
          <w:szCs w:val="28"/>
        </w:rPr>
        <w:t>বিশৃঙ্খল</w:t>
      </w:r>
      <w:r w:rsidRPr="0098652F">
        <w:rPr>
          <w:rFonts w:ascii="Nikosh" w:hAnsi="Nikosh" w:cs="Nikosh"/>
          <w:sz w:val="28"/>
          <w:szCs w:val="28"/>
        </w:rPr>
        <w:t xml:space="preserve"> </w:t>
      </w:r>
      <w:r w:rsidRPr="0098652F">
        <w:rPr>
          <w:rFonts w:ascii="Nikosh" w:hAnsi="Nikosh" w:cs="Nikosh" w:hint="cs"/>
          <w:sz w:val="28"/>
          <w:szCs w:val="28"/>
        </w:rPr>
        <w:t>পরিস্থিতি</w:t>
      </w:r>
      <w:r w:rsidRPr="0098652F">
        <w:rPr>
          <w:rFonts w:ascii="Nikosh" w:hAnsi="Nikosh" w:cs="Nikosh"/>
          <w:sz w:val="28"/>
          <w:szCs w:val="28"/>
        </w:rPr>
        <w:t xml:space="preserve"> </w:t>
      </w:r>
      <w:r w:rsidRPr="0098652F">
        <w:rPr>
          <w:rFonts w:ascii="Nikosh" w:hAnsi="Nikosh" w:cs="Nikosh" w:hint="cs"/>
          <w:sz w:val="28"/>
          <w:szCs w:val="28"/>
        </w:rPr>
        <w:t>সৃষ্টি</w:t>
      </w:r>
      <w:r w:rsidRPr="0098652F">
        <w:rPr>
          <w:rFonts w:ascii="Nikosh" w:hAnsi="Nikosh" w:cs="Nikosh"/>
          <w:sz w:val="28"/>
          <w:szCs w:val="28"/>
        </w:rPr>
        <w:t xml:space="preserve"> </w:t>
      </w:r>
      <w:r w:rsidRPr="0098652F">
        <w:rPr>
          <w:rFonts w:ascii="Nikosh" w:hAnsi="Nikosh" w:cs="Nikosh" w:hint="cs"/>
          <w:sz w:val="28"/>
          <w:szCs w:val="28"/>
        </w:rPr>
        <w:t>হয়।</w:t>
      </w:r>
      <w:r w:rsidRPr="0098652F">
        <w:rPr>
          <w:rFonts w:ascii="Nikosh" w:hAnsi="Nikosh" w:cs="Nikosh"/>
          <w:sz w:val="28"/>
          <w:szCs w:val="28"/>
        </w:rPr>
        <w:t xml:space="preserve"> </w:t>
      </w:r>
      <w:r w:rsidRPr="0098652F">
        <w:rPr>
          <w:rFonts w:ascii="Nikosh" w:hAnsi="Nikosh" w:cs="Nikosh" w:hint="cs"/>
          <w:sz w:val="28"/>
          <w:szCs w:val="28"/>
        </w:rPr>
        <w:t>দীর্ঘদিনের</w:t>
      </w:r>
      <w:r w:rsidRPr="0098652F">
        <w:rPr>
          <w:rFonts w:ascii="Nikosh" w:hAnsi="Nikosh" w:cs="Nikosh"/>
          <w:sz w:val="28"/>
          <w:szCs w:val="28"/>
        </w:rPr>
        <w:t xml:space="preserve"> </w:t>
      </w:r>
      <w:r w:rsidRPr="0098652F">
        <w:rPr>
          <w:rFonts w:ascii="Nikosh" w:hAnsi="Nikosh" w:cs="Nikosh" w:hint="cs"/>
          <w:sz w:val="28"/>
          <w:szCs w:val="28"/>
        </w:rPr>
        <w:t>অব্যবস্থাপনা</w:t>
      </w:r>
      <w:r w:rsidRPr="0098652F">
        <w:rPr>
          <w:rFonts w:ascii="Nikosh" w:hAnsi="Nikosh" w:cs="Nikosh"/>
          <w:sz w:val="28"/>
          <w:szCs w:val="28"/>
        </w:rPr>
        <w:t xml:space="preserve">, </w:t>
      </w:r>
      <w:r w:rsidRPr="0098652F">
        <w:rPr>
          <w:rFonts w:ascii="Nikosh" w:hAnsi="Nikosh" w:cs="Nikosh" w:hint="cs"/>
          <w:sz w:val="28"/>
          <w:szCs w:val="28"/>
        </w:rPr>
        <w:t>দুর্নীতি</w:t>
      </w:r>
      <w:r w:rsidRPr="0098652F">
        <w:rPr>
          <w:rFonts w:ascii="Nikosh" w:hAnsi="Nikosh" w:cs="Nikosh"/>
          <w:sz w:val="28"/>
          <w:szCs w:val="28"/>
        </w:rPr>
        <w:t xml:space="preserve"> </w:t>
      </w:r>
      <w:r w:rsidRPr="0098652F">
        <w:rPr>
          <w:rFonts w:ascii="Nikosh" w:hAnsi="Nikosh" w:cs="Nikosh" w:hint="cs"/>
          <w:sz w:val="28"/>
          <w:szCs w:val="28"/>
        </w:rPr>
        <w:t>ও</w:t>
      </w:r>
      <w:r w:rsidRPr="0098652F">
        <w:rPr>
          <w:rFonts w:ascii="Nikosh" w:hAnsi="Nikosh" w:cs="Nikosh"/>
          <w:sz w:val="28"/>
          <w:szCs w:val="28"/>
        </w:rPr>
        <w:t xml:space="preserve"> </w:t>
      </w:r>
      <w:r w:rsidRPr="0098652F">
        <w:rPr>
          <w:rFonts w:ascii="Nikosh" w:hAnsi="Nikosh" w:cs="Nikosh" w:hint="cs"/>
          <w:sz w:val="28"/>
          <w:szCs w:val="28"/>
        </w:rPr>
        <w:t>স্বজনপ্রীতির</w:t>
      </w:r>
      <w:r w:rsidRPr="0098652F">
        <w:rPr>
          <w:rFonts w:ascii="Nikosh" w:hAnsi="Nikosh" w:cs="Nikosh"/>
          <w:sz w:val="28"/>
          <w:szCs w:val="28"/>
        </w:rPr>
        <w:t xml:space="preserve"> </w:t>
      </w:r>
      <w:r w:rsidRPr="0098652F">
        <w:rPr>
          <w:rFonts w:ascii="Nikosh" w:hAnsi="Nikosh" w:cs="Nikosh" w:hint="cs"/>
          <w:sz w:val="28"/>
          <w:szCs w:val="28"/>
        </w:rPr>
        <w:t>প্রভাবমুক্ত</w:t>
      </w:r>
      <w:r w:rsidRPr="0098652F">
        <w:rPr>
          <w:rFonts w:ascii="Nikosh" w:hAnsi="Nikosh" w:cs="Nikosh"/>
          <w:sz w:val="28"/>
          <w:szCs w:val="28"/>
        </w:rPr>
        <w:t xml:space="preserve"> </w:t>
      </w:r>
      <w:r w:rsidRPr="0098652F">
        <w:rPr>
          <w:rFonts w:ascii="Nikosh" w:hAnsi="Nikosh" w:cs="Nikosh" w:hint="cs"/>
          <w:sz w:val="28"/>
          <w:szCs w:val="28"/>
        </w:rPr>
        <w:t>করে</w:t>
      </w:r>
      <w:r w:rsidRPr="0098652F">
        <w:rPr>
          <w:rFonts w:ascii="Nikosh" w:hAnsi="Nikosh" w:cs="Nikosh"/>
          <w:sz w:val="28"/>
          <w:szCs w:val="28"/>
        </w:rPr>
        <w:t xml:space="preserve"> </w:t>
      </w:r>
      <w:r w:rsidRPr="0098652F">
        <w:rPr>
          <w:rFonts w:ascii="Nikosh" w:hAnsi="Nikosh" w:cs="Nikosh" w:hint="cs"/>
          <w:sz w:val="28"/>
          <w:szCs w:val="28"/>
        </w:rPr>
        <w:t>কেআইবিকে</w:t>
      </w:r>
      <w:r w:rsidRPr="0098652F">
        <w:rPr>
          <w:rFonts w:ascii="Nikosh" w:hAnsi="Nikosh" w:cs="Nikosh"/>
          <w:sz w:val="28"/>
          <w:szCs w:val="28"/>
        </w:rPr>
        <w:t xml:space="preserve"> </w:t>
      </w:r>
      <w:r w:rsidRPr="0098652F">
        <w:rPr>
          <w:rFonts w:ascii="Nikosh" w:hAnsi="Nikosh" w:cs="Nikosh" w:hint="cs"/>
          <w:sz w:val="28"/>
          <w:szCs w:val="28"/>
        </w:rPr>
        <w:t>একটি</w:t>
      </w:r>
      <w:r w:rsidRPr="0098652F">
        <w:rPr>
          <w:rFonts w:ascii="Nikosh" w:hAnsi="Nikosh" w:cs="Nikosh"/>
          <w:sz w:val="28"/>
          <w:szCs w:val="28"/>
        </w:rPr>
        <w:t xml:space="preserve"> </w:t>
      </w:r>
      <w:r w:rsidRPr="0098652F">
        <w:rPr>
          <w:rFonts w:ascii="Nikosh" w:hAnsi="Nikosh" w:cs="Nikosh" w:hint="cs"/>
          <w:sz w:val="28"/>
          <w:szCs w:val="28"/>
        </w:rPr>
        <w:t>দক্ষ</w:t>
      </w:r>
      <w:r w:rsidRPr="0098652F">
        <w:rPr>
          <w:rFonts w:ascii="Nikosh" w:hAnsi="Nikosh" w:cs="Nikosh"/>
          <w:sz w:val="28"/>
          <w:szCs w:val="28"/>
        </w:rPr>
        <w:t xml:space="preserve"> </w:t>
      </w:r>
      <w:r w:rsidRPr="0098652F">
        <w:rPr>
          <w:rFonts w:ascii="Nikosh" w:hAnsi="Nikosh" w:cs="Nikosh" w:hint="cs"/>
          <w:sz w:val="28"/>
          <w:szCs w:val="28"/>
        </w:rPr>
        <w:t>ও</w:t>
      </w:r>
      <w:r w:rsidRPr="0098652F">
        <w:rPr>
          <w:rFonts w:ascii="Nikosh" w:hAnsi="Nikosh" w:cs="Nikosh"/>
          <w:sz w:val="28"/>
          <w:szCs w:val="28"/>
        </w:rPr>
        <w:t xml:space="preserve"> </w:t>
      </w:r>
      <w:r w:rsidRPr="0098652F">
        <w:rPr>
          <w:rFonts w:ascii="Nikosh" w:hAnsi="Nikosh" w:cs="Nikosh" w:hint="cs"/>
          <w:sz w:val="28"/>
          <w:szCs w:val="28"/>
        </w:rPr>
        <w:t>প্রতিনিধিত্বশীল</w:t>
      </w:r>
      <w:r w:rsidRPr="0098652F">
        <w:rPr>
          <w:rFonts w:ascii="Nikosh" w:hAnsi="Nikosh" w:cs="Nikosh"/>
          <w:sz w:val="28"/>
          <w:szCs w:val="28"/>
        </w:rPr>
        <w:t xml:space="preserve"> </w:t>
      </w:r>
      <w:r w:rsidRPr="0098652F">
        <w:rPr>
          <w:rFonts w:ascii="Nikosh" w:hAnsi="Nikosh" w:cs="Nikosh" w:hint="cs"/>
          <w:sz w:val="28"/>
          <w:szCs w:val="28"/>
        </w:rPr>
        <w:t>পেশাজীবী</w:t>
      </w:r>
      <w:r w:rsidRPr="0098652F">
        <w:rPr>
          <w:rFonts w:ascii="Nikosh" w:hAnsi="Nikosh" w:cs="Nikosh"/>
          <w:sz w:val="28"/>
          <w:szCs w:val="28"/>
        </w:rPr>
        <w:t xml:space="preserve"> </w:t>
      </w:r>
      <w:r w:rsidRPr="0098652F">
        <w:rPr>
          <w:rFonts w:ascii="Nikosh" w:hAnsi="Nikosh" w:cs="Nikosh" w:hint="cs"/>
          <w:sz w:val="28"/>
          <w:szCs w:val="28"/>
        </w:rPr>
        <w:t>সংগঠন</w:t>
      </w:r>
      <w:r w:rsidRPr="0098652F">
        <w:rPr>
          <w:rFonts w:ascii="Nikosh" w:hAnsi="Nikosh" w:cs="Nikosh"/>
          <w:sz w:val="28"/>
          <w:szCs w:val="28"/>
        </w:rPr>
        <w:t xml:space="preserve"> </w:t>
      </w:r>
      <w:r w:rsidRPr="0098652F">
        <w:rPr>
          <w:rFonts w:ascii="Nikosh" w:hAnsi="Nikosh" w:cs="Nikosh" w:hint="cs"/>
          <w:sz w:val="28"/>
          <w:szCs w:val="28"/>
        </w:rPr>
        <w:t>হিসেবে</w:t>
      </w:r>
      <w:r w:rsidRPr="0098652F">
        <w:rPr>
          <w:rFonts w:ascii="Nikosh" w:hAnsi="Nikosh" w:cs="Nikosh"/>
          <w:sz w:val="28"/>
          <w:szCs w:val="28"/>
        </w:rPr>
        <w:t xml:space="preserve"> </w:t>
      </w:r>
      <w:r w:rsidRPr="0098652F">
        <w:rPr>
          <w:rFonts w:ascii="Nikosh" w:hAnsi="Nikosh" w:cs="Nikosh" w:hint="cs"/>
          <w:sz w:val="28"/>
          <w:szCs w:val="28"/>
        </w:rPr>
        <w:t>গড়ে</w:t>
      </w:r>
      <w:r w:rsidRPr="0098652F">
        <w:rPr>
          <w:rFonts w:ascii="Nikosh" w:hAnsi="Nikosh" w:cs="Nikosh"/>
          <w:sz w:val="28"/>
          <w:szCs w:val="28"/>
        </w:rPr>
        <w:t xml:space="preserve"> </w:t>
      </w:r>
      <w:r w:rsidRPr="0098652F">
        <w:rPr>
          <w:rFonts w:ascii="Nikosh" w:hAnsi="Nikosh" w:cs="Nikosh" w:hint="cs"/>
          <w:sz w:val="28"/>
          <w:szCs w:val="28"/>
        </w:rPr>
        <w:t>তোলার</w:t>
      </w:r>
      <w:r w:rsidRPr="0098652F">
        <w:rPr>
          <w:rFonts w:ascii="Nikosh" w:hAnsi="Nikosh" w:cs="Nikosh"/>
          <w:sz w:val="28"/>
          <w:szCs w:val="28"/>
        </w:rPr>
        <w:t xml:space="preserve"> </w:t>
      </w:r>
      <w:r w:rsidRPr="0098652F">
        <w:rPr>
          <w:rFonts w:ascii="Nikosh" w:hAnsi="Nikosh" w:cs="Nikosh" w:hint="cs"/>
          <w:sz w:val="28"/>
          <w:szCs w:val="28"/>
        </w:rPr>
        <w:t>লক্ষ্যে</w:t>
      </w:r>
      <w:r w:rsidRPr="0098652F">
        <w:rPr>
          <w:rFonts w:ascii="Nikosh" w:hAnsi="Nikosh" w:cs="Nikosh"/>
          <w:sz w:val="28"/>
          <w:szCs w:val="28"/>
        </w:rPr>
        <w:t xml:space="preserve"> </w:t>
      </w:r>
      <w:r w:rsidRPr="0098652F">
        <w:rPr>
          <w:rFonts w:ascii="Nikosh" w:hAnsi="Nikosh" w:cs="Nikosh" w:hint="cs"/>
          <w:sz w:val="28"/>
          <w:szCs w:val="28"/>
        </w:rPr>
        <w:t>দক্ষ</w:t>
      </w:r>
      <w:r w:rsidRPr="0098652F">
        <w:rPr>
          <w:rFonts w:ascii="Nikosh" w:hAnsi="Nikosh" w:cs="Nikosh"/>
          <w:sz w:val="28"/>
          <w:szCs w:val="28"/>
        </w:rPr>
        <w:t xml:space="preserve"> </w:t>
      </w:r>
      <w:r w:rsidRPr="0098652F">
        <w:rPr>
          <w:rFonts w:ascii="Nikosh" w:hAnsi="Nikosh" w:cs="Nikosh" w:hint="cs"/>
          <w:sz w:val="28"/>
          <w:szCs w:val="28"/>
        </w:rPr>
        <w:t>প্রশাসক</w:t>
      </w:r>
      <w:r w:rsidRPr="0098652F">
        <w:rPr>
          <w:rFonts w:ascii="Nikosh" w:hAnsi="Nikosh" w:cs="Nikosh"/>
          <w:sz w:val="28"/>
          <w:szCs w:val="28"/>
        </w:rPr>
        <w:t xml:space="preserve"> </w:t>
      </w:r>
      <w:r w:rsidRPr="0098652F">
        <w:rPr>
          <w:rFonts w:ascii="Nikosh" w:hAnsi="Nikosh" w:cs="Nikosh" w:hint="cs"/>
          <w:sz w:val="28"/>
          <w:szCs w:val="28"/>
        </w:rPr>
        <w:t>নিয়োগ</w:t>
      </w:r>
      <w:r w:rsidRPr="0098652F">
        <w:rPr>
          <w:rFonts w:ascii="Nikosh" w:hAnsi="Nikosh" w:cs="Nikosh"/>
          <w:sz w:val="28"/>
          <w:szCs w:val="28"/>
        </w:rPr>
        <w:t xml:space="preserve"> </w:t>
      </w:r>
      <w:r w:rsidRPr="0098652F">
        <w:rPr>
          <w:rFonts w:ascii="Nikosh" w:hAnsi="Nikosh" w:cs="Nikosh" w:hint="cs"/>
          <w:sz w:val="28"/>
          <w:szCs w:val="28"/>
        </w:rPr>
        <w:t>করা</w:t>
      </w:r>
      <w:r w:rsidRPr="0098652F">
        <w:rPr>
          <w:rFonts w:ascii="Nikosh" w:hAnsi="Nikosh" w:cs="Nikosh"/>
          <w:sz w:val="28"/>
          <w:szCs w:val="28"/>
        </w:rPr>
        <w:t xml:space="preserve"> </w:t>
      </w:r>
      <w:r w:rsidRPr="0098652F">
        <w:rPr>
          <w:rFonts w:ascii="Nikosh" w:hAnsi="Nikosh" w:cs="Nikosh" w:hint="cs"/>
          <w:sz w:val="28"/>
          <w:szCs w:val="28"/>
        </w:rPr>
        <w:t>হয়।</w:t>
      </w:r>
      <w:r w:rsidRPr="0098652F">
        <w:rPr>
          <w:rFonts w:ascii="Nikosh" w:hAnsi="Nikosh" w:cs="Nikosh"/>
          <w:sz w:val="28"/>
          <w:szCs w:val="28"/>
        </w:rPr>
        <w:t xml:space="preserve"> </w:t>
      </w:r>
      <w:r w:rsidRPr="0098652F">
        <w:rPr>
          <w:rFonts w:ascii="Nikosh" w:hAnsi="Nikosh" w:cs="Nikosh" w:hint="cs"/>
          <w:sz w:val="28"/>
          <w:szCs w:val="28"/>
        </w:rPr>
        <w:t>অতঃপর</w:t>
      </w:r>
      <w:r w:rsidRPr="0098652F">
        <w:rPr>
          <w:rFonts w:ascii="Nikosh" w:hAnsi="Nikosh" w:cs="Nikosh"/>
          <w:sz w:val="28"/>
          <w:szCs w:val="28"/>
        </w:rPr>
        <w:t xml:space="preserve"> </w:t>
      </w:r>
      <w:r w:rsidRPr="0098652F">
        <w:rPr>
          <w:rFonts w:ascii="Nikosh" w:hAnsi="Nikosh" w:cs="Nikosh" w:hint="cs"/>
          <w:sz w:val="28"/>
          <w:szCs w:val="28"/>
        </w:rPr>
        <w:t>সমাজকল্যাণ</w:t>
      </w:r>
      <w:r w:rsidRPr="0098652F">
        <w:rPr>
          <w:rFonts w:ascii="Nikosh" w:hAnsi="Nikosh" w:cs="Nikosh"/>
          <w:sz w:val="28"/>
          <w:szCs w:val="28"/>
        </w:rPr>
        <w:t xml:space="preserve"> </w:t>
      </w:r>
      <w:r w:rsidRPr="0098652F">
        <w:rPr>
          <w:rFonts w:ascii="Nikosh" w:hAnsi="Nikosh" w:cs="Nikosh" w:hint="cs"/>
          <w:sz w:val="28"/>
          <w:szCs w:val="28"/>
        </w:rPr>
        <w:t>মন্ত্রণালয়ের</w:t>
      </w:r>
      <w:r w:rsidRPr="0098652F">
        <w:rPr>
          <w:rFonts w:ascii="Nikosh" w:hAnsi="Nikosh" w:cs="Nikosh"/>
          <w:sz w:val="28"/>
          <w:szCs w:val="28"/>
        </w:rPr>
        <w:t xml:space="preserve"> </w:t>
      </w:r>
      <w:r>
        <w:rPr>
          <w:rFonts w:ascii="Nikosh" w:hAnsi="Nikosh" w:cs="Nikosh"/>
          <w:sz w:val="28"/>
          <w:szCs w:val="28"/>
        </w:rPr>
        <w:t>উপদেষ্টার</w:t>
      </w:r>
      <w:r w:rsidRPr="0098652F">
        <w:rPr>
          <w:rFonts w:ascii="Nikosh" w:hAnsi="Nikosh" w:cs="Nikosh"/>
          <w:sz w:val="28"/>
          <w:szCs w:val="28"/>
        </w:rPr>
        <w:t xml:space="preserve"> </w:t>
      </w:r>
      <w:r w:rsidRPr="0098652F">
        <w:rPr>
          <w:rFonts w:ascii="Nikosh" w:hAnsi="Nikosh" w:cs="Nikosh" w:hint="cs"/>
          <w:sz w:val="28"/>
          <w:szCs w:val="28"/>
        </w:rPr>
        <w:t>দিকনির্দেশনায়</w:t>
      </w:r>
      <w:r w:rsidRPr="0098652F">
        <w:rPr>
          <w:rFonts w:ascii="Nikosh" w:hAnsi="Nikosh" w:cs="Nikosh"/>
          <w:sz w:val="28"/>
          <w:szCs w:val="28"/>
        </w:rPr>
        <w:t xml:space="preserve"> </w:t>
      </w:r>
      <w:r w:rsidRPr="0098652F">
        <w:rPr>
          <w:rFonts w:ascii="Nikosh" w:hAnsi="Nikosh" w:cs="Nikosh" w:hint="cs"/>
          <w:sz w:val="28"/>
          <w:szCs w:val="28"/>
        </w:rPr>
        <w:t>ব্যাপক</w:t>
      </w:r>
      <w:r w:rsidRPr="0098652F">
        <w:rPr>
          <w:rFonts w:ascii="Nikosh" w:hAnsi="Nikosh" w:cs="Nikosh"/>
          <w:sz w:val="28"/>
          <w:szCs w:val="28"/>
        </w:rPr>
        <w:t xml:space="preserve"> </w:t>
      </w:r>
      <w:r w:rsidRPr="0098652F">
        <w:rPr>
          <w:rFonts w:ascii="Nikosh" w:hAnsi="Nikosh" w:cs="Nikosh" w:hint="cs"/>
          <w:sz w:val="28"/>
          <w:szCs w:val="28"/>
        </w:rPr>
        <w:t>সংস্কার</w:t>
      </w:r>
      <w:r w:rsidRPr="0098652F">
        <w:rPr>
          <w:rFonts w:ascii="Nikosh" w:hAnsi="Nikosh" w:cs="Nikosh"/>
          <w:sz w:val="28"/>
          <w:szCs w:val="28"/>
        </w:rPr>
        <w:t xml:space="preserve"> </w:t>
      </w:r>
      <w:r w:rsidRPr="0098652F">
        <w:rPr>
          <w:rFonts w:ascii="Nikosh" w:hAnsi="Nikosh" w:cs="Nikosh" w:hint="cs"/>
          <w:sz w:val="28"/>
          <w:szCs w:val="28"/>
        </w:rPr>
        <w:t>কার্যক্রম</w:t>
      </w:r>
      <w:r w:rsidRPr="0098652F">
        <w:rPr>
          <w:rFonts w:ascii="Nikosh" w:hAnsi="Nikosh" w:cs="Nikosh"/>
          <w:sz w:val="28"/>
          <w:szCs w:val="28"/>
        </w:rPr>
        <w:t xml:space="preserve"> </w:t>
      </w:r>
      <w:r w:rsidRPr="0098652F">
        <w:rPr>
          <w:rFonts w:ascii="Nikosh" w:hAnsi="Nikosh" w:cs="Nikosh" w:hint="cs"/>
          <w:sz w:val="28"/>
          <w:szCs w:val="28"/>
        </w:rPr>
        <w:t>শুরু</w:t>
      </w:r>
      <w:r w:rsidRPr="0098652F">
        <w:rPr>
          <w:rFonts w:ascii="Nikosh" w:hAnsi="Nikosh" w:cs="Nikosh"/>
          <w:sz w:val="28"/>
          <w:szCs w:val="28"/>
        </w:rPr>
        <w:t xml:space="preserve"> </w:t>
      </w:r>
      <w:r w:rsidRPr="0098652F">
        <w:rPr>
          <w:rFonts w:ascii="Nikosh" w:hAnsi="Nikosh" w:cs="Nikosh" w:hint="cs"/>
          <w:sz w:val="28"/>
          <w:szCs w:val="28"/>
        </w:rPr>
        <w:t>হয়।</w:t>
      </w:r>
      <w:r w:rsidRPr="0098652F">
        <w:rPr>
          <w:rFonts w:ascii="Nikosh" w:hAnsi="Nikosh" w:cs="Nikosh"/>
          <w:sz w:val="28"/>
          <w:szCs w:val="28"/>
        </w:rPr>
        <w:t xml:space="preserve"> </w:t>
      </w:r>
      <w:r w:rsidRPr="0098652F">
        <w:rPr>
          <w:rFonts w:ascii="Nikosh" w:hAnsi="Nikosh" w:cs="Nikosh" w:hint="cs"/>
          <w:sz w:val="28"/>
          <w:szCs w:val="28"/>
        </w:rPr>
        <w:t>এই</w:t>
      </w:r>
      <w:r w:rsidRPr="0098652F">
        <w:rPr>
          <w:rFonts w:ascii="Nikosh" w:hAnsi="Nikosh" w:cs="Nikosh"/>
          <w:sz w:val="28"/>
          <w:szCs w:val="28"/>
        </w:rPr>
        <w:t xml:space="preserve"> </w:t>
      </w:r>
      <w:r w:rsidRPr="0098652F">
        <w:rPr>
          <w:rFonts w:ascii="Nikosh" w:hAnsi="Nikosh" w:cs="Nikosh" w:hint="cs"/>
          <w:sz w:val="28"/>
          <w:szCs w:val="28"/>
        </w:rPr>
        <w:t>ধারাবাহিকতায়</w:t>
      </w:r>
      <w:r w:rsidRPr="0098652F">
        <w:rPr>
          <w:rFonts w:ascii="Nikosh" w:hAnsi="Nikosh" w:cs="Nikosh"/>
          <w:sz w:val="28"/>
          <w:szCs w:val="28"/>
        </w:rPr>
        <w:t xml:space="preserve"> </w:t>
      </w:r>
      <w:r w:rsidRPr="0098652F">
        <w:rPr>
          <w:rFonts w:ascii="Nikosh" w:hAnsi="Nikosh" w:cs="Nikosh" w:hint="cs"/>
          <w:sz w:val="28"/>
          <w:szCs w:val="28"/>
        </w:rPr>
        <w:t>গত</w:t>
      </w:r>
      <w:r w:rsidRPr="0098652F">
        <w:rPr>
          <w:rFonts w:ascii="Nikosh" w:hAnsi="Nikosh" w:cs="Nikosh"/>
          <w:sz w:val="28"/>
          <w:szCs w:val="28"/>
        </w:rPr>
        <w:t xml:space="preserve"> </w:t>
      </w:r>
      <w:r w:rsidRPr="0098652F">
        <w:rPr>
          <w:rFonts w:ascii="Nikosh" w:hAnsi="Nikosh" w:cs="Nikosh" w:hint="cs"/>
          <w:sz w:val="28"/>
          <w:szCs w:val="28"/>
        </w:rPr>
        <w:t>৪</w:t>
      </w:r>
      <w:r w:rsidRPr="0098652F">
        <w:rPr>
          <w:rFonts w:ascii="Nikosh" w:hAnsi="Nikosh" w:cs="Nikosh"/>
          <w:sz w:val="28"/>
          <w:szCs w:val="28"/>
        </w:rPr>
        <w:t xml:space="preserve"> </w:t>
      </w:r>
      <w:r w:rsidRPr="0098652F">
        <w:rPr>
          <w:rFonts w:ascii="Nikosh" w:hAnsi="Nikosh" w:cs="Nikosh" w:hint="cs"/>
          <w:sz w:val="28"/>
          <w:szCs w:val="28"/>
        </w:rPr>
        <w:t>জানুয়ারি</w:t>
      </w:r>
      <w:r w:rsidRPr="0098652F">
        <w:rPr>
          <w:rFonts w:ascii="Nikosh" w:hAnsi="Nikosh" w:cs="Nikosh"/>
          <w:sz w:val="28"/>
          <w:szCs w:val="28"/>
        </w:rPr>
        <w:t xml:space="preserve"> </w:t>
      </w:r>
      <w:r w:rsidRPr="0098652F">
        <w:rPr>
          <w:rFonts w:ascii="Nikosh" w:hAnsi="Nikosh" w:cs="Nikosh" w:hint="cs"/>
          <w:sz w:val="28"/>
          <w:szCs w:val="28"/>
        </w:rPr>
        <w:t>সকল</w:t>
      </w:r>
      <w:r w:rsidRPr="0098652F">
        <w:rPr>
          <w:rFonts w:ascii="Nikosh" w:hAnsi="Nikosh" w:cs="Nikosh"/>
          <w:sz w:val="28"/>
          <w:szCs w:val="28"/>
        </w:rPr>
        <w:t xml:space="preserve"> </w:t>
      </w:r>
      <w:r w:rsidRPr="0098652F">
        <w:rPr>
          <w:rFonts w:ascii="Nikosh" w:hAnsi="Nikosh" w:cs="Nikosh" w:hint="cs"/>
          <w:sz w:val="28"/>
          <w:szCs w:val="28"/>
        </w:rPr>
        <w:t>স্টেকহোল্ডারের</w:t>
      </w:r>
      <w:r w:rsidRPr="0098652F">
        <w:rPr>
          <w:rFonts w:ascii="Nikosh" w:hAnsi="Nikosh" w:cs="Nikosh"/>
          <w:sz w:val="28"/>
          <w:szCs w:val="28"/>
        </w:rPr>
        <w:t xml:space="preserve"> </w:t>
      </w:r>
      <w:r w:rsidRPr="0098652F">
        <w:rPr>
          <w:rFonts w:ascii="Nikosh" w:hAnsi="Nikosh" w:cs="Nikosh" w:hint="cs"/>
          <w:sz w:val="28"/>
          <w:szCs w:val="28"/>
        </w:rPr>
        <w:t>অংশগ্রহণে</w:t>
      </w:r>
      <w:r w:rsidRPr="0098652F">
        <w:rPr>
          <w:rFonts w:ascii="Nikosh" w:hAnsi="Nikosh" w:cs="Nikosh"/>
          <w:sz w:val="28"/>
          <w:szCs w:val="28"/>
        </w:rPr>
        <w:t xml:space="preserve"> </w:t>
      </w:r>
      <w:r w:rsidRPr="0098652F">
        <w:rPr>
          <w:rFonts w:ascii="Nikosh" w:hAnsi="Nikosh" w:cs="Nikosh" w:hint="cs"/>
          <w:sz w:val="28"/>
          <w:szCs w:val="28"/>
        </w:rPr>
        <w:t>একটি</w:t>
      </w:r>
      <w:r>
        <w:rPr>
          <w:rFonts w:ascii="Nikosh" w:hAnsi="Nikosh" w:cs="Nikosh"/>
          <w:sz w:val="28"/>
          <w:szCs w:val="28"/>
        </w:rPr>
        <w:t xml:space="preserve"> ‘</w:t>
      </w:r>
      <w:r w:rsidRPr="0098652F">
        <w:rPr>
          <w:rFonts w:ascii="Nikosh" w:hAnsi="Nikosh" w:cs="Nikosh" w:hint="cs"/>
          <w:sz w:val="28"/>
          <w:szCs w:val="28"/>
        </w:rPr>
        <w:t>অন্তর্বর্তীকালীন</w:t>
      </w:r>
      <w:r w:rsidRPr="0098652F">
        <w:rPr>
          <w:rFonts w:ascii="Nikosh" w:hAnsi="Nikosh" w:cs="Nikosh"/>
          <w:sz w:val="28"/>
          <w:szCs w:val="28"/>
        </w:rPr>
        <w:t xml:space="preserve"> </w:t>
      </w:r>
      <w:r w:rsidRPr="0098652F">
        <w:rPr>
          <w:rFonts w:ascii="Nikosh" w:hAnsi="Nikosh" w:cs="Nikosh" w:hint="cs"/>
          <w:sz w:val="28"/>
          <w:szCs w:val="28"/>
        </w:rPr>
        <w:t>উপদেষ্টা</w:t>
      </w:r>
      <w:r w:rsidRPr="0098652F">
        <w:rPr>
          <w:rFonts w:ascii="Nikosh" w:hAnsi="Nikosh" w:cs="Nikosh"/>
          <w:sz w:val="28"/>
          <w:szCs w:val="28"/>
        </w:rPr>
        <w:t xml:space="preserve"> </w:t>
      </w:r>
      <w:r w:rsidRPr="0098652F">
        <w:rPr>
          <w:rFonts w:ascii="Nikosh" w:hAnsi="Nikosh" w:cs="Nikosh" w:hint="cs"/>
          <w:sz w:val="28"/>
          <w:szCs w:val="28"/>
        </w:rPr>
        <w:t>কমিটি</w:t>
      </w:r>
      <w:r>
        <w:rPr>
          <w:rFonts w:ascii="Nikosh" w:hAnsi="Nikosh" w:cs="Nikosh"/>
          <w:sz w:val="28"/>
          <w:szCs w:val="28"/>
        </w:rPr>
        <w:t>’</w:t>
      </w:r>
      <w:r w:rsidRPr="0098652F">
        <w:rPr>
          <w:rFonts w:ascii="Nikosh" w:hAnsi="Nikosh" w:cs="Nikosh"/>
          <w:sz w:val="28"/>
          <w:szCs w:val="28"/>
        </w:rPr>
        <w:t xml:space="preserve"> </w:t>
      </w:r>
      <w:r w:rsidRPr="0098652F">
        <w:rPr>
          <w:rFonts w:ascii="Nikosh" w:hAnsi="Nikosh" w:cs="Nikosh" w:hint="cs"/>
          <w:sz w:val="28"/>
          <w:szCs w:val="28"/>
        </w:rPr>
        <w:t>গঠন</w:t>
      </w:r>
      <w:r w:rsidRPr="0098652F">
        <w:rPr>
          <w:rFonts w:ascii="Nikosh" w:hAnsi="Nikosh" w:cs="Nikosh"/>
          <w:sz w:val="28"/>
          <w:szCs w:val="28"/>
        </w:rPr>
        <w:t xml:space="preserve"> </w:t>
      </w:r>
      <w:r w:rsidRPr="0098652F">
        <w:rPr>
          <w:rFonts w:ascii="Nikosh" w:hAnsi="Nikosh" w:cs="Nikosh" w:hint="cs"/>
          <w:sz w:val="28"/>
          <w:szCs w:val="28"/>
        </w:rPr>
        <w:t>করা</w:t>
      </w:r>
      <w:r w:rsidRPr="0098652F">
        <w:rPr>
          <w:rFonts w:ascii="Nikosh" w:hAnsi="Nikosh" w:cs="Nikosh"/>
          <w:sz w:val="28"/>
          <w:szCs w:val="28"/>
        </w:rPr>
        <w:t xml:space="preserve"> </w:t>
      </w:r>
      <w:r w:rsidRPr="0098652F">
        <w:rPr>
          <w:rFonts w:ascii="Nikosh" w:hAnsi="Nikosh" w:cs="Nikosh" w:hint="cs"/>
          <w:sz w:val="28"/>
          <w:szCs w:val="28"/>
        </w:rPr>
        <w:t>হয়েছে</w:t>
      </w:r>
      <w:r w:rsidRPr="0098652F">
        <w:rPr>
          <w:rFonts w:ascii="Nikosh" w:hAnsi="Nikosh" w:cs="Nikosh"/>
          <w:sz w:val="28"/>
          <w:szCs w:val="28"/>
        </w:rPr>
        <w:t xml:space="preserve"> </w:t>
      </w:r>
      <w:r w:rsidRPr="0098652F">
        <w:rPr>
          <w:rFonts w:ascii="Nikosh" w:hAnsi="Nikosh" w:cs="Nikosh" w:hint="cs"/>
          <w:sz w:val="28"/>
          <w:szCs w:val="28"/>
        </w:rPr>
        <w:t>যা</w:t>
      </w:r>
      <w:r w:rsidRPr="0098652F">
        <w:rPr>
          <w:rFonts w:ascii="Nikosh" w:hAnsi="Nikosh" w:cs="Nikosh"/>
          <w:sz w:val="28"/>
          <w:szCs w:val="28"/>
        </w:rPr>
        <w:t xml:space="preserve"> </w:t>
      </w:r>
      <w:r w:rsidRPr="0098652F">
        <w:rPr>
          <w:rFonts w:ascii="Nikosh" w:hAnsi="Nikosh" w:cs="Nikosh" w:hint="cs"/>
          <w:sz w:val="28"/>
          <w:szCs w:val="28"/>
        </w:rPr>
        <w:t>প্রতিষ্ঠানের</w:t>
      </w:r>
      <w:r w:rsidRPr="0098652F">
        <w:rPr>
          <w:rFonts w:ascii="Nikosh" w:hAnsi="Nikosh" w:cs="Nikosh"/>
          <w:sz w:val="28"/>
          <w:szCs w:val="28"/>
        </w:rPr>
        <w:t xml:space="preserve"> </w:t>
      </w:r>
      <w:r w:rsidRPr="0098652F">
        <w:rPr>
          <w:rFonts w:ascii="Nikosh" w:hAnsi="Nikosh" w:cs="Nikosh" w:hint="cs"/>
          <w:sz w:val="28"/>
          <w:szCs w:val="28"/>
        </w:rPr>
        <w:t>কার্যক্রমে</w:t>
      </w:r>
      <w:r w:rsidRPr="0098652F">
        <w:rPr>
          <w:rFonts w:ascii="Nikosh" w:hAnsi="Nikosh" w:cs="Nikosh"/>
          <w:sz w:val="28"/>
          <w:szCs w:val="28"/>
        </w:rPr>
        <w:t xml:space="preserve"> </w:t>
      </w:r>
      <w:r w:rsidRPr="0098652F">
        <w:rPr>
          <w:rFonts w:ascii="Nikosh" w:hAnsi="Nikosh" w:cs="Nikosh" w:hint="cs"/>
          <w:sz w:val="28"/>
          <w:szCs w:val="28"/>
        </w:rPr>
        <w:t>নতুন</w:t>
      </w:r>
      <w:r w:rsidRPr="0098652F">
        <w:rPr>
          <w:rFonts w:ascii="Nikosh" w:hAnsi="Nikosh" w:cs="Nikosh"/>
          <w:sz w:val="28"/>
          <w:szCs w:val="28"/>
        </w:rPr>
        <w:t xml:space="preserve"> </w:t>
      </w:r>
      <w:r w:rsidRPr="0098652F">
        <w:rPr>
          <w:rFonts w:ascii="Nikosh" w:hAnsi="Nikosh" w:cs="Nikosh" w:hint="cs"/>
          <w:sz w:val="28"/>
          <w:szCs w:val="28"/>
        </w:rPr>
        <w:t>গতির</w:t>
      </w:r>
      <w:r w:rsidRPr="0098652F">
        <w:rPr>
          <w:rFonts w:ascii="Nikosh" w:hAnsi="Nikosh" w:cs="Nikosh"/>
          <w:sz w:val="28"/>
          <w:szCs w:val="28"/>
        </w:rPr>
        <w:t xml:space="preserve"> </w:t>
      </w:r>
      <w:r w:rsidRPr="0098652F">
        <w:rPr>
          <w:rFonts w:ascii="Nikosh" w:hAnsi="Nikosh" w:cs="Nikosh" w:hint="cs"/>
          <w:sz w:val="28"/>
          <w:szCs w:val="28"/>
        </w:rPr>
        <w:t>সঞ্চার</w:t>
      </w:r>
      <w:r w:rsidRPr="0098652F">
        <w:rPr>
          <w:rFonts w:ascii="Nikosh" w:hAnsi="Nikosh" w:cs="Nikosh"/>
          <w:sz w:val="28"/>
          <w:szCs w:val="28"/>
        </w:rPr>
        <w:t xml:space="preserve"> </w:t>
      </w:r>
      <w:r w:rsidRPr="0098652F">
        <w:rPr>
          <w:rFonts w:ascii="Nikosh" w:hAnsi="Nikosh" w:cs="Nikosh" w:hint="cs"/>
          <w:sz w:val="28"/>
          <w:szCs w:val="28"/>
        </w:rPr>
        <w:t>করেছে।</w:t>
      </w:r>
    </w:p>
    <w:p w:rsidR="001B5701" w:rsidRPr="0098652F" w:rsidRDefault="001B5701" w:rsidP="001B5701">
      <w:pPr>
        <w:spacing w:after="0" w:line="240" w:lineRule="auto"/>
        <w:jc w:val="both"/>
        <w:rPr>
          <w:rFonts w:ascii="Nikosh" w:hAnsi="Nikosh" w:cs="Nikosh"/>
          <w:sz w:val="28"/>
          <w:szCs w:val="28"/>
        </w:rPr>
      </w:pPr>
    </w:p>
    <w:p w:rsidR="001B5701" w:rsidRPr="0098652F" w:rsidRDefault="001B5701" w:rsidP="001B5701">
      <w:pPr>
        <w:spacing w:after="0" w:line="240" w:lineRule="auto"/>
        <w:ind w:firstLine="720"/>
        <w:jc w:val="both"/>
        <w:rPr>
          <w:rFonts w:ascii="Nikosh" w:hAnsi="Nikosh" w:cs="Nikosh"/>
          <w:sz w:val="28"/>
          <w:szCs w:val="28"/>
        </w:rPr>
      </w:pPr>
      <w:r w:rsidRPr="0098652F">
        <w:rPr>
          <w:rFonts w:ascii="Nikosh" w:hAnsi="Nikosh" w:cs="Nikosh" w:hint="cs"/>
          <w:sz w:val="28"/>
          <w:szCs w:val="28"/>
        </w:rPr>
        <w:t>শারমীন</w:t>
      </w:r>
      <w:r w:rsidRPr="0098652F">
        <w:rPr>
          <w:rFonts w:ascii="Nikosh" w:hAnsi="Nikosh" w:cs="Nikosh"/>
          <w:sz w:val="28"/>
          <w:szCs w:val="28"/>
        </w:rPr>
        <w:t xml:space="preserve"> </w:t>
      </w:r>
      <w:r w:rsidRPr="0098652F">
        <w:rPr>
          <w:rFonts w:ascii="Nikosh" w:hAnsi="Nikosh" w:cs="Nikosh" w:hint="cs"/>
          <w:sz w:val="28"/>
          <w:szCs w:val="28"/>
        </w:rPr>
        <w:t>এস</w:t>
      </w:r>
      <w:r w:rsidRPr="0098652F">
        <w:rPr>
          <w:rFonts w:ascii="Nikosh" w:hAnsi="Nikosh" w:cs="Nikosh"/>
          <w:sz w:val="28"/>
          <w:szCs w:val="28"/>
        </w:rPr>
        <w:t xml:space="preserve"> </w:t>
      </w:r>
      <w:r w:rsidRPr="0098652F">
        <w:rPr>
          <w:rFonts w:ascii="Nikosh" w:hAnsi="Nikosh" w:cs="Nikosh" w:hint="cs"/>
          <w:sz w:val="28"/>
          <w:szCs w:val="28"/>
        </w:rPr>
        <w:t>মুরশিদ</w:t>
      </w:r>
      <w:r w:rsidRPr="0098652F">
        <w:rPr>
          <w:rFonts w:ascii="Nikosh" w:hAnsi="Nikosh" w:cs="Nikosh"/>
          <w:sz w:val="28"/>
          <w:szCs w:val="28"/>
        </w:rPr>
        <w:t xml:space="preserve"> </w:t>
      </w:r>
      <w:r w:rsidRPr="0098652F">
        <w:rPr>
          <w:rFonts w:ascii="Nikosh" w:hAnsi="Nikosh" w:cs="Nikosh" w:hint="cs"/>
          <w:sz w:val="28"/>
          <w:szCs w:val="28"/>
        </w:rPr>
        <w:t>বলেন</w:t>
      </w:r>
      <w:r w:rsidRPr="0098652F">
        <w:rPr>
          <w:rFonts w:ascii="Nikosh" w:hAnsi="Nikosh" w:cs="Nikosh"/>
          <w:sz w:val="28"/>
          <w:szCs w:val="28"/>
        </w:rPr>
        <w:t xml:space="preserve">, </w:t>
      </w:r>
      <w:r w:rsidRPr="0098652F">
        <w:rPr>
          <w:rFonts w:ascii="Nikosh" w:hAnsi="Nikosh" w:cs="Nikosh" w:hint="cs"/>
          <w:sz w:val="28"/>
          <w:szCs w:val="28"/>
        </w:rPr>
        <w:t>আমি</w:t>
      </w:r>
      <w:r w:rsidRPr="0098652F">
        <w:rPr>
          <w:rFonts w:ascii="Nikosh" w:hAnsi="Nikosh" w:cs="Nikosh"/>
          <w:sz w:val="28"/>
          <w:szCs w:val="28"/>
        </w:rPr>
        <w:t xml:space="preserve"> </w:t>
      </w:r>
      <w:r w:rsidRPr="0098652F">
        <w:rPr>
          <w:rFonts w:ascii="Nikosh" w:hAnsi="Nikosh" w:cs="Nikosh" w:hint="cs"/>
          <w:sz w:val="28"/>
          <w:szCs w:val="28"/>
        </w:rPr>
        <w:t>বিশ্বাস</w:t>
      </w:r>
      <w:r w:rsidRPr="0098652F">
        <w:rPr>
          <w:rFonts w:ascii="Nikosh" w:hAnsi="Nikosh" w:cs="Nikosh"/>
          <w:sz w:val="28"/>
          <w:szCs w:val="28"/>
        </w:rPr>
        <w:t xml:space="preserve"> </w:t>
      </w:r>
      <w:r w:rsidRPr="0098652F">
        <w:rPr>
          <w:rFonts w:ascii="Nikosh" w:hAnsi="Nikosh" w:cs="Nikosh" w:hint="cs"/>
          <w:sz w:val="28"/>
          <w:szCs w:val="28"/>
        </w:rPr>
        <w:t>করি</w:t>
      </w:r>
      <w:r w:rsidRPr="0098652F">
        <w:rPr>
          <w:rFonts w:ascii="Nikosh" w:hAnsi="Nikosh" w:cs="Nikosh"/>
          <w:sz w:val="28"/>
          <w:szCs w:val="28"/>
        </w:rPr>
        <w:t xml:space="preserve"> </w:t>
      </w:r>
      <w:r w:rsidRPr="0098652F">
        <w:rPr>
          <w:rFonts w:ascii="Nikosh" w:hAnsi="Nikosh" w:cs="Nikosh" w:hint="cs"/>
          <w:sz w:val="28"/>
          <w:szCs w:val="28"/>
        </w:rPr>
        <w:t>বর্তমানে</w:t>
      </w:r>
      <w:r w:rsidRPr="0098652F">
        <w:rPr>
          <w:rFonts w:ascii="Nikosh" w:hAnsi="Nikosh" w:cs="Nikosh"/>
          <w:sz w:val="28"/>
          <w:szCs w:val="28"/>
        </w:rPr>
        <w:t xml:space="preserve"> </w:t>
      </w:r>
      <w:r w:rsidRPr="0098652F">
        <w:rPr>
          <w:rFonts w:ascii="Nikosh" w:hAnsi="Nikosh" w:cs="Nikosh" w:hint="cs"/>
          <w:sz w:val="28"/>
          <w:szCs w:val="28"/>
        </w:rPr>
        <w:t>যে</w:t>
      </w:r>
      <w:r w:rsidRPr="0098652F">
        <w:rPr>
          <w:rFonts w:ascii="Nikosh" w:hAnsi="Nikosh" w:cs="Nikosh"/>
          <w:sz w:val="28"/>
          <w:szCs w:val="28"/>
        </w:rPr>
        <w:t xml:space="preserve"> </w:t>
      </w:r>
      <w:r w:rsidRPr="0098652F">
        <w:rPr>
          <w:rFonts w:ascii="Nikosh" w:hAnsi="Nikosh" w:cs="Nikosh" w:hint="cs"/>
          <w:sz w:val="28"/>
          <w:szCs w:val="28"/>
        </w:rPr>
        <w:t>অংশগ্রহণমূলক</w:t>
      </w:r>
      <w:r w:rsidRPr="0098652F">
        <w:rPr>
          <w:rFonts w:ascii="Nikosh" w:hAnsi="Nikosh" w:cs="Nikosh"/>
          <w:sz w:val="28"/>
          <w:szCs w:val="28"/>
        </w:rPr>
        <w:t xml:space="preserve"> </w:t>
      </w:r>
      <w:r w:rsidRPr="0098652F">
        <w:rPr>
          <w:rFonts w:ascii="Nikosh" w:hAnsi="Nikosh" w:cs="Nikosh" w:hint="cs"/>
          <w:sz w:val="28"/>
          <w:szCs w:val="28"/>
        </w:rPr>
        <w:t>মডেল</w:t>
      </w:r>
      <w:r w:rsidRPr="0098652F">
        <w:rPr>
          <w:rFonts w:ascii="Nikosh" w:hAnsi="Nikosh" w:cs="Nikosh"/>
          <w:sz w:val="28"/>
          <w:szCs w:val="28"/>
        </w:rPr>
        <w:t xml:space="preserve"> </w:t>
      </w:r>
      <w:r w:rsidRPr="0098652F">
        <w:rPr>
          <w:rFonts w:ascii="Nikosh" w:hAnsi="Nikosh" w:cs="Nikosh" w:hint="cs"/>
          <w:sz w:val="28"/>
          <w:szCs w:val="28"/>
        </w:rPr>
        <w:t>অনুসরণ</w:t>
      </w:r>
      <w:r w:rsidRPr="0098652F">
        <w:rPr>
          <w:rFonts w:ascii="Nikosh" w:hAnsi="Nikosh" w:cs="Nikosh"/>
          <w:sz w:val="28"/>
          <w:szCs w:val="28"/>
        </w:rPr>
        <w:t xml:space="preserve"> </w:t>
      </w:r>
      <w:r w:rsidRPr="0098652F">
        <w:rPr>
          <w:rFonts w:ascii="Nikosh" w:hAnsi="Nikosh" w:cs="Nikosh" w:hint="cs"/>
          <w:sz w:val="28"/>
          <w:szCs w:val="28"/>
        </w:rPr>
        <w:t>করা</w:t>
      </w:r>
      <w:r w:rsidRPr="0098652F">
        <w:rPr>
          <w:rFonts w:ascii="Nikosh" w:hAnsi="Nikosh" w:cs="Nikosh"/>
          <w:sz w:val="28"/>
          <w:szCs w:val="28"/>
        </w:rPr>
        <w:t xml:space="preserve"> </w:t>
      </w:r>
      <w:r w:rsidRPr="0098652F">
        <w:rPr>
          <w:rFonts w:ascii="Nikosh" w:hAnsi="Nikosh" w:cs="Nikosh" w:hint="cs"/>
          <w:sz w:val="28"/>
          <w:szCs w:val="28"/>
        </w:rPr>
        <w:t>হচ্ছে</w:t>
      </w:r>
      <w:r w:rsidRPr="0098652F">
        <w:rPr>
          <w:rFonts w:ascii="Nikosh" w:hAnsi="Nikosh" w:cs="Nikosh"/>
          <w:sz w:val="28"/>
          <w:szCs w:val="28"/>
        </w:rPr>
        <w:t xml:space="preserve">, </w:t>
      </w:r>
      <w:r w:rsidRPr="0098652F">
        <w:rPr>
          <w:rFonts w:ascii="Nikosh" w:hAnsi="Nikosh" w:cs="Nikosh" w:hint="cs"/>
          <w:sz w:val="28"/>
          <w:szCs w:val="28"/>
        </w:rPr>
        <w:t>তা</w:t>
      </w:r>
      <w:r w:rsidRPr="0098652F">
        <w:rPr>
          <w:rFonts w:ascii="Nikosh" w:hAnsi="Nikosh" w:cs="Nikosh"/>
          <w:sz w:val="28"/>
          <w:szCs w:val="28"/>
        </w:rPr>
        <w:t xml:space="preserve"> </w:t>
      </w:r>
      <w:r w:rsidRPr="0098652F">
        <w:rPr>
          <w:rFonts w:ascii="Nikosh" w:hAnsi="Nikosh" w:cs="Nikosh" w:hint="cs"/>
          <w:sz w:val="28"/>
          <w:szCs w:val="28"/>
        </w:rPr>
        <w:t>অব্যাহত</w:t>
      </w:r>
      <w:r w:rsidRPr="0098652F">
        <w:rPr>
          <w:rFonts w:ascii="Nikosh" w:hAnsi="Nikosh" w:cs="Nikosh"/>
          <w:sz w:val="28"/>
          <w:szCs w:val="28"/>
        </w:rPr>
        <w:t xml:space="preserve"> </w:t>
      </w:r>
      <w:r w:rsidRPr="0098652F">
        <w:rPr>
          <w:rFonts w:ascii="Nikosh" w:hAnsi="Nikosh" w:cs="Nikosh" w:hint="cs"/>
          <w:sz w:val="28"/>
          <w:szCs w:val="28"/>
        </w:rPr>
        <w:t>থাকলে</w:t>
      </w:r>
      <w:r w:rsidRPr="0098652F">
        <w:rPr>
          <w:rFonts w:ascii="Nikosh" w:hAnsi="Nikosh" w:cs="Nikosh"/>
          <w:sz w:val="28"/>
          <w:szCs w:val="28"/>
        </w:rPr>
        <w:t xml:space="preserve"> </w:t>
      </w:r>
      <w:r w:rsidRPr="0098652F">
        <w:rPr>
          <w:rFonts w:ascii="Nikosh" w:hAnsi="Nikosh" w:cs="Nikosh" w:hint="cs"/>
          <w:sz w:val="28"/>
          <w:szCs w:val="28"/>
        </w:rPr>
        <w:t>কেআইবি</w:t>
      </w:r>
      <w:r w:rsidRPr="0098652F">
        <w:rPr>
          <w:rFonts w:ascii="Nikosh" w:hAnsi="Nikosh" w:cs="Nikosh"/>
          <w:sz w:val="28"/>
          <w:szCs w:val="28"/>
        </w:rPr>
        <w:t xml:space="preserve"> </w:t>
      </w:r>
      <w:r w:rsidRPr="0098652F">
        <w:rPr>
          <w:rFonts w:ascii="Nikosh" w:hAnsi="Nikosh" w:cs="Nikosh" w:hint="cs"/>
          <w:sz w:val="28"/>
          <w:szCs w:val="28"/>
        </w:rPr>
        <w:t>ভবিষ্যতে</w:t>
      </w:r>
      <w:r w:rsidRPr="0098652F">
        <w:rPr>
          <w:rFonts w:ascii="Nikosh" w:hAnsi="Nikosh" w:cs="Nikosh"/>
          <w:sz w:val="28"/>
          <w:szCs w:val="28"/>
        </w:rPr>
        <w:t xml:space="preserve"> </w:t>
      </w:r>
      <w:r w:rsidRPr="0098652F">
        <w:rPr>
          <w:rFonts w:ascii="Nikosh" w:hAnsi="Nikosh" w:cs="Nikosh" w:hint="cs"/>
          <w:sz w:val="28"/>
          <w:szCs w:val="28"/>
        </w:rPr>
        <w:t>সকল</w:t>
      </w:r>
      <w:r w:rsidRPr="0098652F">
        <w:rPr>
          <w:rFonts w:ascii="Nikosh" w:hAnsi="Nikosh" w:cs="Nikosh"/>
          <w:sz w:val="28"/>
          <w:szCs w:val="28"/>
        </w:rPr>
        <w:t xml:space="preserve"> </w:t>
      </w:r>
      <w:r w:rsidRPr="0098652F">
        <w:rPr>
          <w:rFonts w:ascii="Nikosh" w:hAnsi="Nikosh" w:cs="Nikosh" w:hint="cs"/>
          <w:sz w:val="28"/>
          <w:szCs w:val="28"/>
        </w:rPr>
        <w:t>কৃষিবিদের</w:t>
      </w:r>
      <w:r w:rsidRPr="0098652F">
        <w:rPr>
          <w:rFonts w:ascii="Nikosh" w:hAnsi="Nikosh" w:cs="Nikosh"/>
          <w:sz w:val="28"/>
          <w:szCs w:val="28"/>
        </w:rPr>
        <w:t xml:space="preserve"> </w:t>
      </w:r>
      <w:r w:rsidRPr="0098652F">
        <w:rPr>
          <w:rFonts w:ascii="Nikosh" w:hAnsi="Nikosh" w:cs="Nikosh" w:hint="cs"/>
          <w:sz w:val="28"/>
          <w:szCs w:val="28"/>
        </w:rPr>
        <w:t>প্রত্যাশা</w:t>
      </w:r>
      <w:r w:rsidRPr="0098652F">
        <w:rPr>
          <w:rFonts w:ascii="Nikosh" w:hAnsi="Nikosh" w:cs="Nikosh"/>
          <w:sz w:val="28"/>
          <w:szCs w:val="28"/>
        </w:rPr>
        <w:t xml:space="preserve"> </w:t>
      </w:r>
      <w:r w:rsidRPr="0098652F">
        <w:rPr>
          <w:rFonts w:ascii="Nikosh" w:hAnsi="Nikosh" w:cs="Nikosh" w:hint="cs"/>
          <w:sz w:val="28"/>
          <w:szCs w:val="28"/>
        </w:rPr>
        <w:t>পূরণে</w:t>
      </w:r>
      <w:r w:rsidRPr="0098652F">
        <w:rPr>
          <w:rFonts w:ascii="Nikosh" w:hAnsi="Nikosh" w:cs="Nikosh"/>
          <w:sz w:val="28"/>
          <w:szCs w:val="28"/>
        </w:rPr>
        <w:t xml:space="preserve"> </w:t>
      </w:r>
      <w:r w:rsidRPr="0098652F">
        <w:rPr>
          <w:rFonts w:ascii="Nikosh" w:hAnsi="Nikosh" w:cs="Nikosh" w:hint="cs"/>
          <w:sz w:val="28"/>
          <w:szCs w:val="28"/>
        </w:rPr>
        <w:t>সক্ষম</w:t>
      </w:r>
      <w:r w:rsidRPr="0098652F">
        <w:rPr>
          <w:rFonts w:ascii="Nikosh" w:hAnsi="Nikosh" w:cs="Nikosh"/>
          <w:sz w:val="28"/>
          <w:szCs w:val="28"/>
        </w:rPr>
        <w:t xml:space="preserve"> </w:t>
      </w:r>
      <w:r w:rsidRPr="0098652F">
        <w:rPr>
          <w:rFonts w:ascii="Nikosh" w:hAnsi="Nikosh" w:cs="Nikosh" w:hint="cs"/>
          <w:sz w:val="28"/>
          <w:szCs w:val="28"/>
        </w:rPr>
        <w:t>হবে।</w:t>
      </w:r>
      <w:r w:rsidRPr="0098652F">
        <w:rPr>
          <w:rFonts w:ascii="Nikosh" w:hAnsi="Nikosh" w:cs="Nikosh"/>
          <w:sz w:val="28"/>
          <w:szCs w:val="28"/>
        </w:rPr>
        <w:t xml:space="preserve"> </w:t>
      </w:r>
      <w:r w:rsidRPr="0098652F">
        <w:rPr>
          <w:rFonts w:ascii="Nikosh" w:hAnsi="Nikosh" w:cs="Nikosh" w:hint="cs"/>
          <w:sz w:val="28"/>
          <w:szCs w:val="28"/>
        </w:rPr>
        <w:t>এই</w:t>
      </w:r>
      <w:r w:rsidRPr="0098652F">
        <w:rPr>
          <w:rFonts w:ascii="Nikosh" w:hAnsi="Nikosh" w:cs="Nikosh"/>
          <w:sz w:val="28"/>
          <w:szCs w:val="28"/>
        </w:rPr>
        <w:t xml:space="preserve"> </w:t>
      </w:r>
      <w:r w:rsidRPr="0098652F">
        <w:rPr>
          <w:rFonts w:ascii="Nikosh" w:hAnsi="Nikosh" w:cs="Nikosh" w:hint="cs"/>
          <w:sz w:val="28"/>
          <w:szCs w:val="28"/>
        </w:rPr>
        <w:t>মডেলটি</w:t>
      </w:r>
      <w:r w:rsidRPr="0098652F">
        <w:rPr>
          <w:rFonts w:ascii="Nikosh" w:hAnsi="Nikosh" w:cs="Nikosh"/>
          <w:sz w:val="28"/>
          <w:szCs w:val="28"/>
        </w:rPr>
        <w:t xml:space="preserve"> </w:t>
      </w:r>
      <w:r w:rsidRPr="0098652F">
        <w:rPr>
          <w:rFonts w:ascii="Nikosh" w:hAnsi="Nikosh" w:cs="Nikosh" w:hint="cs"/>
          <w:sz w:val="28"/>
          <w:szCs w:val="28"/>
        </w:rPr>
        <w:t>ভবিষ্যতে</w:t>
      </w:r>
      <w:r w:rsidRPr="0098652F">
        <w:rPr>
          <w:rFonts w:ascii="Nikosh" w:hAnsi="Nikosh" w:cs="Nikosh"/>
          <w:sz w:val="28"/>
          <w:szCs w:val="28"/>
        </w:rPr>
        <w:t xml:space="preserve"> </w:t>
      </w:r>
      <w:r w:rsidRPr="0098652F">
        <w:rPr>
          <w:rFonts w:ascii="Nikosh" w:hAnsi="Nikosh" w:cs="Nikosh" w:hint="cs"/>
          <w:sz w:val="28"/>
          <w:szCs w:val="28"/>
        </w:rPr>
        <w:t>যেকোনো</w:t>
      </w:r>
      <w:r w:rsidRPr="0098652F">
        <w:rPr>
          <w:rFonts w:ascii="Nikosh" w:hAnsi="Nikosh" w:cs="Nikosh"/>
          <w:sz w:val="28"/>
          <w:szCs w:val="28"/>
        </w:rPr>
        <w:t xml:space="preserve"> </w:t>
      </w:r>
      <w:r w:rsidRPr="0098652F">
        <w:rPr>
          <w:rFonts w:ascii="Nikosh" w:hAnsi="Nikosh" w:cs="Nikosh" w:hint="cs"/>
          <w:sz w:val="28"/>
          <w:szCs w:val="28"/>
        </w:rPr>
        <w:t>ধরনের</w:t>
      </w:r>
      <w:r w:rsidRPr="0098652F">
        <w:rPr>
          <w:rFonts w:ascii="Nikosh" w:hAnsi="Nikosh" w:cs="Nikosh"/>
          <w:sz w:val="28"/>
          <w:szCs w:val="28"/>
        </w:rPr>
        <w:t xml:space="preserve"> </w:t>
      </w:r>
      <w:r w:rsidRPr="0098652F">
        <w:rPr>
          <w:rFonts w:ascii="Nikosh" w:hAnsi="Nikosh" w:cs="Nikosh" w:hint="cs"/>
          <w:sz w:val="28"/>
          <w:szCs w:val="28"/>
        </w:rPr>
        <w:t>সংকটে</w:t>
      </w:r>
      <w:r w:rsidRPr="0098652F">
        <w:rPr>
          <w:rFonts w:ascii="Nikosh" w:hAnsi="Nikosh" w:cs="Nikosh"/>
          <w:sz w:val="28"/>
          <w:szCs w:val="28"/>
        </w:rPr>
        <w:t xml:space="preserve"> </w:t>
      </w:r>
      <w:r w:rsidRPr="0098652F">
        <w:rPr>
          <w:rFonts w:ascii="Nikosh" w:hAnsi="Nikosh" w:cs="Nikosh" w:hint="cs"/>
          <w:sz w:val="28"/>
          <w:szCs w:val="28"/>
        </w:rPr>
        <w:t>রক্ষাকবচ</w:t>
      </w:r>
      <w:r w:rsidRPr="0098652F">
        <w:rPr>
          <w:rFonts w:ascii="Nikosh" w:hAnsi="Nikosh" w:cs="Nikosh"/>
          <w:sz w:val="28"/>
          <w:szCs w:val="28"/>
        </w:rPr>
        <w:t xml:space="preserve"> </w:t>
      </w:r>
      <w:r w:rsidRPr="0098652F">
        <w:rPr>
          <w:rFonts w:ascii="Nikosh" w:hAnsi="Nikosh" w:cs="Nikosh" w:hint="cs"/>
          <w:sz w:val="28"/>
          <w:szCs w:val="28"/>
        </w:rPr>
        <w:t>হিসেবে</w:t>
      </w:r>
      <w:r w:rsidRPr="0098652F">
        <w:rPr>
          <w:rFonts w:ascii="Nikosh" w:hAnsi="Nikosh" w:cs="Nikosh"/>
          <w:sz w:val="28"/>
          <w:szCs w:val="28"/>
        </w:rPr>
        <w:t xml:space="preserve"> </w:t>
      </w:r>
      <w:r w:rsidRPr="0098652F">
        <w:rPr>
          <w:rFonts w:ascii="Nikosh" w:hAnsi="Nikosh" w:cs="Nikosh" w:hint="cs"/>
          <w:sz w:val="28"/>
          <w:szCs w:val="28"/>
        </w:rPr>
        <w:t>কাজ</w:t>
      </w:r>
      <w:r w:rsidRPr="0098652F">
        <w:rPr>
          <w:rFonts w:ascii="Nikosh" w:hAnsi="Nikosh" w:cs="Nikosh"/>
          <w:sz w:val="28"/>
          <w:szCs w:val="28"/>
        </w:rPr>
        <w:t xml:space="preserve"> </w:t>
      </w:r>
      <w:r w:rsidRPr="0098652F">
        <w:rPr>
          <w:rFonts w:ascii="Nikosh" w:hAnsi="Nikosh" w:cs="Nikosh" w:hint="cs"/>
          <w:sz w:val="28"/>
          <w:szCs w:val="28"/>
        </w:rPr>
        <w:t>করবে</w:t>
      </w:r>
      <w:r w:rsidRPr="0098652F">
        <w:rPr>
          <w:rFonts w:ascii="Nikosh" w:hAnsi="Nikosh" w:cs="Nikosh"/>
          <w:sz w:val="28"/>
          <w:szCs w:val="28"/>
        </w:rPr>
        <w:t xml:space="preserve"> </w:t>
      </w:r>
      <w:r w:rsidRPr="0098652F">
        <w:rPr>
          <w:rFonts w:ascii="Nikosh" w:hAnsi="Nikosh" w:cs="Nikosh" w:hint="cs"/>
          <w:sz w:val="28"/>
          <w:szCs w:val="28"/>
        </w:rPr>
        <w:t>এবং</w:t>
      </w:r>
      <w:r w:rsidRPr="0098652F">
        <w:rPr>
          <w:rFonts w:ascii="Nikosh" w:hAnsi="Nikosh" w:cs="Nikosh"/>
          <w:sz w:val="28"/>
          <w:szCs w:val="28"/>
        </w:rPr>
        <w:t xml:space="preserve"> </w:t>
      </w:r>
      <w:r w:rsidRPr="0098652F">
        <w:rPr>
          <w:rFonts w:ascii="Nikosh" w:hAnsi="Nikosh" w:cs="Nikosh" w:hint="cs"/>
          <w:sz w:val="28"/>
          <w:szCs w:val="28"/>
        </w:rPr>
        <w:t>বাংলাদেশের</w:t>
      </w:r>
      <w:r w:rsidRPr="0098652F">
        <w:rPr>
          <w:rFonts w:ascii="Nikosh" w:hAnsi="Nikosh" w:cs="Nikosh"/>
          <w:sz w:val="28"/>
          <w:szCs w:val="28"/>
        </w:rPr>
        <w:t xml:space="preserve"> </w:t>
      </w:r>
      <w:r w:rsidRPr="0098652F">
        <w:rPr>
          <w:rFonts w:ascii="Nikosh" w:hAnsi="Nikosh" w:cs="Nikosh" w:hint="cs"/>
          <w:sz w:val="28"/>
          <w:szCs w:val="28"/>
        </w:rPr>
        <w:t>অন্যান্য</w:t>
      </w:r>
      <w:r w:rsidRPr="0098652F">
        <w:rPr>
          <w:rFonts w:ascii="Nikosh" w:hAnsi="Nikosh" w:cs="Nikosh"/>
          <w:sz w:val="28"/>
          <w:szCs w:val="28"/>
        </w:rPr>
        <w:t xml:space="preserve"> </w:t>
      </w:r>
      <w:r w:rsidRPr="0098652F">
        <w:rPr>
          <w:rFonts w:ascii="Nikosh" w:hAnsi="Nikosh" w:cs="Nikosh" w:hint="cs"/>
          <w:sz w:val="28"/>
          <w:szCs w:val="28"/>
        </w:rPr>
        <w:t>পেশাজীবী</w:t>
      </w:r>
      <w:r w:rsidRPr="0098652F">
        <w:rPr>
          <w:rFonts w:ascii="Nikosh" w:hAnsi="Nikosh" w:cs="Nikosh"/>
          <w:sz w:val="28"/>
          <w:szCs w:val="28"/>
        </w:rPr>
        <w:t xml:space="preserve"> </w:t>
      </w:r>
      <w:r w:rsidRPr="0098652F">
        <w:rPr>
          <w:rFonts w:ascii="Nikosh" w:hAnsi="Nikosh" w:cs="Nikosh" w:hint="cs"/>
          <w:sz w:val="28"/>
          <w:szCs w:val="28"/>
        </w:rPr>
        <w:t>সংগঠনের</w:t>
      </w:r>
      <w:r w:rsidRPr="0098652F">
        <w:rPr>
          <w:rFonts w:ascii="Nikosh" w:hAnsi="Nikosh" w:cs="Nikosh"/>
          <w:sz w:val="28"/>
          <w:szCs w:val="28"/>
        </w:rPr>
        <w:t xml:space="preserve"> </w:t>
      </w:r>
      <w:r w:rsidRPr="0098652F">
        <w:rPr>
          <w:rFonts w:ascii="Nikosh" w:hAnsi="Nikosh" w:cs="Nikosh" w:hint="cs"/>
          <w:sz w:val="28"/>
          <w:szCs w:val="28"/>
        </w:rPr>
        <w:t>জন্য</w:t>
      </w:r>
      <w:r w:rsidRPr="0098652F">
        <w:rPr>
          <w:rFonts w:ascii="Nikosh" w:hAnsi="Nikosh" w:cs="Nikosh"/>
          <w:sz w:val="28"/>
          <w:szCs w:val="28"/>
        </w:rPr>
        <w:t xml:space="preserve"> </w:t>
      </w:r>
      <w:r w:rsidRPr="0098652F">
        <w:rPr>
          <w:rFonts w:ascii="Nikosh" w:hAnsi="Nikosh" w:cs="Nikosh" w:hint="cs"/>
          <w:sz w:val="28"/>
          <w:szCs w:val="28"/>
        </w:rPr>
        <w:t>একটি</w:t>
      </w:r>
      <w:r w:rsidRPr="0098652F">
        <w:rPr>
          <w:rFonts w:ascii="Nikosh" w:hAnsi="Nikosh" w:cs="Nikosh"/>
          <w:sz w:val="28"/>
          <w:szCs w:val="28"/>
        </w:rPr>
        <w:t xml:space="preserve"> </w:t>
      </w:r>
      <w:r>
        <w:rPr>
          <w:rFonts w:ascii="Nikosh" w:hAnsi="Nikosh" w:cs="Nikosh"/>
          <w:sz w:val="28"/>
          <w:szCs w:val="28"/>
        </w:rPr>
        <w:t xml:space="preserve">অনুকরণীয় </w:t>
      </w:r>
      <w:r w:rsidRPr="0098652F">
        <w:rPr>
          <w:rFonts w:ascii="Nikosh" w:hAnsi="Nikosh" w:cs="Nikosh" w:hint="cs"/>
          <w:sz w:val="28"/>
          <w:szCs w:val="28"/>
        </w:rPr>
        <w:t>দৃষ্টান্ত</w:t>
      </w:r>
      <w:r w:rsidRPr="0098652F">
        <w:rPr>
          <w:rFonts w:ascii="Nikosh" w:hAnsi="Nikosh" w:cs="Nikosh"/>
          <w:sz w:val="28"/>
          <w:szCs w:val="28"/>
        </w:rPr>
        <w:t xml:space="preserve"> </w:t>
      </w:r>
      <w:r w:rsidRPr="0098652F">
        <w:rPr>
          <w:rFonts w:ascii="Nikosh" w:hAnsi="Nikosh" w:cs="Nikosh" w:hint="cs"/>
          <w:sz w:val="28"/>
          <w:szCs w:val="28"/>
        </w:rPr>
        <w:t>হয়ে</w:t>
      </w:r>
      <w:r w:rsidRPr="0098652F">
        <w:rPr>
          <w:rFonts w:ascii="Nikosh" w:hAnsi="Nikosh" w:cs="Nikosh"/>
          <w:sz w:val="28"/>
          <w:szCs w:val="28"/>
        </w:rPr>
        <w:t xml:space="preserve"> </w:t>
      </w:r>
      <w:r w:rsidRPr="0098652F">
        <w:rPr>
          <w:rFonts w:ascii="Nikosh" w:hAnsi="Nikosh" w:cs="Nikosh" w:hint="cs"/>
          <w:sz w:val="28"/>
          <w:szCs w:val="28"/>
        </w:rPr>
        <w:t>থাকবে।</w:t>
      </w:r>
    </w:p>
    <w:p w:rsidR="001B5701" w:rsidRPr="0098652F" w:rsidRDefault="001B5701" w:rsidP="001B5701">
      <w:pPr>
        <w:shd w:val="clear" w:color="auto" w:fill="FFFFFF"/>
        <w:spacing w:after="0" w:line="240" w:lineRule="auto"/>
        <w:rPr>
          <w:rFonts w:ascii="Nikosh" w:hAnsi="Nikosh" w:cs="Nikosh"/>
          <w:color w:val="222222"/>
          <w:sz w:val="28"/>
          <w:szCs w:val="28"/>
        </w:rPr>
      </w:pPr>
    </w:p>
    <w:p w:rsidR="001B5701" w:rsidRDefault="001B5701" w:rsidP="001B5701">
      <w:pPr>
        <w:spacing w:after="0" w:line="240" w:lineRule="auto"/>
        <w:jc w:val="center"/>
        <w:rPr>
          <w:rFonts w:ascii="Nikosh" w:hAnsi="Nikosh" w:cs="Nikosh"/>
          <w:sz w:val="28"/>
          <w:szCs w:val="28"/>
        </w:rPr>
      </w:pPr>
      <w:r w:rsidRPr="0098652F">
        <w:rPr>
          <w:rFonts w:ascii="Nikosh" w:hAnsi="Nikosh" w:cs="Nikosh"/>
          <w:sz w:val="28"/>
          <w:szCs w:val="28"/>
        </w:rPr>
        <w:t>#</w:t>
      </w:r>
    </w:p>
    <w:p w:rsidR="001B5701" w:rsidRPr="0098652F" w:rsidRDefault="001B5701" w:rsidP="001B5701">
      <w:pPr>
        <w:spacing w:after="0" w:line="240" w:lineRule="auto"/>
        <w:jc w:val="center"/>
        <w:rPr>
          <w:rFonts w:ascii="Nikosh" w:hAnsi="Nikosh" w:cs="Nikosh"/>
          <w:sz w:val="28"/>
          <w:szCs w:val="28"/>
        </w:rPr>
      </w:pPr>
    </w:p>
    <w:p w:rsidR="001B5701" w:rsidRPr="0098652F" w:rsidRDefault="001B5701" w:rsidP="001B5701">
      <w:pPr>
        <w:spacing w:after="0" w:line="240" w:lineRule="auto"/>
        <w:jc w:val="both"/>
        <w:rPr>
          <w:rFonts w:ascii="Nikosh" w:hAnsi="Nikosh" w:cs="Nikosh"/>
          <w:b/>
          <w:sz w:val="28"/>
          <w:szCs w:val="28"/>
          <w:cs/>
        </w:rPr>
      </w:pPr>
      <w:r w:rsidRPr="0098652F">
        <w:rPr>
          <w:rFonts w:ascii="Nikosh" w:hAnsi="Nikosh" w:cs="Nikosh"/>
          <w:color w:val="222222"/>
          <w:sz w:val="28"/>
          <w:szCs w:val="28"/>
        </w:rPr>
        <w:t>রফিকুল</w:t>
      </w:r>
      <w:r w:rsidRPr="0098652F">
        <w:rPr>
          <w:rFonts w:ascii="Nikosh" w:hAnsi="Nikosh" w:cs="Nikosh"/>
          <w:sz w:val="28"/>
          <w:szCs w:val="28"/>
        </w:rPr>
        <w:t>/পবন/ফেরদৌস/সঞ্জীব/কনক/সেলিম/২০২৬/</w:t>
      </w:r>
      <w:r>
        <w:rPr>
          <w:rFonts w:ascii="Nikosh" w:hAnsi="Nikosh" w:cs="Nikosh"/>
          <w:sz w:val="28"/>
          <w:szCs w:val="28"/>
        </w:rPr>
        <w:t>২১০০</w:t>
      </w:r>
      <w:r w:rsidRPr="0098652F">
        <w:rPr>
          <w:rFonts w:ascii="Nikosh" w:hAnsi="Nikosh" w:cs="Nikosh"/>
          <w:sz w:val="28"/>
          <w:szCs w:val="28"/>
        </w:rPr>
        <w:t xml:space="preserve"> ঘণ্টা </w:t>
      </w:r>
    </w:p>
    <w:p w:rsidR="001B5701" w:rsidRDefault="001B5701" w:rsidP="001B5701">
      <w:pPr>
        <w:spacing w:after="0" w:line="240" w:lineRule="auto"/>
        <w:rPr>
          <w:rFonts w:ascii="Nikosh" w:hAnsi="Nikosh" w:cs="Nikosh"/>
          <w:b/>
          <w:sz w:val="28"/>
          <w:szCs w:val="28"/>
          <w:cs/>
          <w:lang w:eastAsia="zh-CN"/>
        </w:rPr>
      </w:pPr>
      <w:r>
        <w:rPr>
          <w:szCs w:val="28"/>
        </w:rPr>
        <w:br w:type="page"/>
      </w:r>
    </w:p>
    <w:p w:rsidR="00DE1B76" w:rsidRPr="009714D4" w:rsidRDefault="00DE1B76" w:rsidP="00DE1B76">
      <w:pPr>
        <w:pStyle w:val="NormalWeb"/>
        <w:jc w:val="left"/>
        <w:rPr>
          <w:szCs w:val="28"/>
          <w:cs/>
        </w:rPr>
      </w:pPr>
      <w:r w:rsidRPr="009714D4">
        <w:rPr>
          <w:rFonts w:hint="cs"/>
          <w:szCs w:val="28"/>
          <w:cs/>
        </w:rPr>
        <w:lastRenderedPageBreak/>
        <w:t>তথ্যবিবরণী</w:t>
      </w:r>
      <w:r w:rsidRPr="009714D4">
        <w:rPr>
          <w:cs/>
        </w:rPr>
        <w:tab/>
      </w:r>
      <w:r w:rsidRPr="009714D4">
        <w:rPr>
          <w:cs/>
        </w:rPr>
        <w:tab/>
      </w:r>
      <w:r w:rsidRPr="009714D4">
        <w:rPr>
          <w:szCs w:val="28"/>
          <w:cs/>
        </w:rPr>
        <w:tab/>
      </w:r>
      <w:r w:rsidRPr="009714D4">
        <w:rPr>
          <w:szCs w:val="28"/>
          <w:cs/>
        </w:rPr>
        <w:tab/>
      </w:r>
      <w:r w:rsidRPr="009714D4">
        <w:rPr>
          <w:rFonts w:hint="cs"/>
          <w:szCs w:val="28"/>
          <w:cs/>
        </w:rPr>
        <w:t xml:space="preserve">                </w:t>
      </w:r>
      <w:r w:rsidRPr="009714D4">
        <w:rPr>
          <w:szCs w:val="28"/>
          <w:cs/>
        </w:rPr>
        <w:tab/>
      </w:r>
      <w:r w:rsidRPr="009714D4">
        <w:rPr>
          <w:szCs w:val="28"/>
          <w:cs/>
        </w:rPr>
        <w:tab/>
      </w:r>
      <w:r w:rsidRPr="009714D4">
        <w:rPr>
          <w:szCs w:val="28"/>
          <w:cs/>
        </w:rPr>
        <w:tab/>
      </w:r>
      <w:r w:rsidRPr="009714D4">
        <w:rPr>
          <w:szCs w:val="28"/>
          <w:cs/>
        </w:rPr>
        <w:tab/>
      </w:r>
      <w:r w:rsidRPr="009714D4">
        <w:rPr>
          <w:rFonts w:hint="cs"/>
          <w:szCs w:val="28"/>
          <w:cs/>
        </w:rPr>
        <w:t xml:space="preserve">                 নম্বর:</w:t>
      </w:r>
      <w:r>
        <w:rPr>
          <w:rFonts w:hint="cs"/>
          <w:cs/>
        </w:rPr>
        <w:t xml:space="preserve"> ২৪৪৪</w:t>
      </w:r>
      <w:r w:rsidRPr="009714D4">
        <w:rPr>
          <w:rFonts w:hint="cs"/>
          <w:szCs w:val="28"/>
          <w:cs/>
        </w:rPr>
        <w:t xml:space="preserve"> </w:t>
      </w:r>
    </w:p>
    <w:p w:rsidR="00DE1B76" w:rsidRPr="00D017C7" w:rsidRDefault="00DE1B76" w:rsidP="00DE1B76">
      <w:pPr>
        <w:spacing w:after="0" w:line="240" w:lineRule="auto"/>
        <w:jc w:val="center"/>
        <w:rPr>
          <w:rFonts w:ascii="Nikosh" w:hAnsi="Nikosh" w:cs="Nikosh"/>
          <w:b/>
          <w:sz w:val="28"/>
          <w:szCs w:val="28"/>
        </w:rPr>
      </w:pPr>
      <w:r w:rsidRPr="00D017C7">
        <w:rPr>
          <w:rFonts w:ascii="Nikosh" w:hAnsi="Nikosh" w:cs="Nikosh"/>
          <w:b/>
          <w:sz w:val="28"/>
          <w:szCs w:val="28"/>
        </w:rPr>
        <w:t>বিআরটিসির নিজস্ব কারখানায় নির্মিত আধুনিক এসি বাস আমাদের সক্ষমতার প্রতীক</w:t>
      </w:r>
    </w:p>
    <w:p w:rsidR="00DE1B76" w:rsidRPr="00D017C7" w:rsidRDefault="00DE1B76" w:rsidP="00DE1B76">
      <w:pPr>
        <w:spacing w:after="0" w:line="240" w:lineRule="auto"/>
        <w:jc w:val="center"/>
        <w:rPr>
          <w:rFonts w:ascii="Nikosh" w:hAnsi="Nikosh" w:cs="Nikosh"/>
          <w:b/>
          <w:sz w:val="28"/>
          <w:szCs w:val="28"/>
        </w:rPr>
      </w:pPr>
      <w:r>
        <w:rPr>
          <w:rFonts w:ascii="Nikosh" w:hAnsi="Nikosh" w:cs="Nikosh"/>
          <w:b/>
          <w:sz w:val="28"/>
          <w:szCs w:val="28"/>
        </w:rPr>
        <w:t xml:space="preserve">                                                                                </w:t>
      </w:r>
      <w:r w:rsidRPr="00D017C7">
        <w:rPr>
          <w:rFonts w:ascii="Nikosh" w:hAnsi="Nikosh" w:cs="Nikosh"/>
          <w:b/>
          <w:sz w:val="28"/>
          <w:szCs w:val="28"/>
        </w:rPr>
        <w:t>- শেখ মইনউদ্দিন</w:t>
      </w:r>
    </w:p>
    <w:p w:rsidR="00DE1B76" w:rsidRDefault="00DE1B76" w:rsidP="00DE1B76">
      <w:pPr>
        <w:jc w:val="both"/>
        <w:rPr>
          <w:rFonts w:ascii="Nikosh" w:hAnsi="Nikosh" w:cs="Nikosh"/>
          <w:sz w:val="28"/>
          <w:szCs w:val="28"/>
        </w:rPr>
      </w:pPr>
      <w:r w:rsidRPr="009714D4">
        <w:rPr>
          <w:rFonts w:ascii="Nikosh" w:hAnsi="Nikosh" w:cs="Nikosh"/>
          <w:sz w:val="28"/>
          <w:szCs w:val="28"/>
        </w:rPr>
        <w:t>গাজীপুর, ২৪ মাঘ (৭ ফেব্রুয়ারি):</w:t>
      </w:r>
    </w:p>
    <w:p w:rsidR="00DE1B76" w:rsidRDefault="00DE1B76" w:rsidP="00DE1B76">
      <w:pPr>
        <w:ind w:firstLine="720"/>
        <w:jc w:val="both"/>
        <w:rPr>
          <w:rFonts w:ascii="Nikosh" w:hAnsi="Nikosh" w:cs="Nikosh"/>
          <w:sz w:val="28"/>
          <w:szCs w:val="28"/>
        </w:rPr>
      </w:pPr>
      <w:r>
        <w:rPr>
          <w:rFonts w:ascii="Nikosh" w:hAnsi="Nikosh" w:cs="Nikosh"/>
          <w:sz w:val="28"/>
          <w:szCs w:val="28"/>
        </w:rPr>
        <w:t>সড়ক পরিবহন ও সেতু মন্ত্রণালয় সম্পর্কিত প্রধান উপদেষ্টার বিশেষ সহকারী শেখ মইনউদ্দিন</w:t>
      </w:r>
      <w:r w:rsidRPr="009714D4">
        <w:rPr>
          <w:rFonts w:ascii="Nikosh" w:hAnsi="Nikosh" w:cs="Nikosh"/>
          <w:sz w:val="28"/>
          <w:szCs w:val="28"/>
        </w:rPr>
        <w:t xml:space="preserve"> বাংলাদেশ সড়ক পরিবহন কর্পোরেশন (বিআরটিসি)-এর নিজস্ব অর্থায়ন ও ব্যবস্থাপনায় নির্মিত দুইটি আধুনিক এসি বাসের উদ্বোধন </w:t>
      </w:r>
      <w:r>
        <w:rPr>
          <w:rFonts w:ascii="Nikosh" w:hAnsi="Nikosh" w:cs="Nikosh"/>
          <w:sz w:val="28"/>
          <w:szCs w:val="28"/>
        </w:rPr>
        <w:t>করেছেন</w:t>
      </w:r>
      <w:r w:rsidRPr="009714D4">
        <w:rPr>
          <w:rFonts w:ascii="Nikosh" w:hAnsi="Nikosh" w:cs="Nikosh"/>
          <w:sz w:val="28"/>
          <w:szCs w:val="28"/>
        </w:rPr>
        <w:t>। আজ গাজীপুরের সমন্বিত কেন্দ্রীয় মেরামত কারখানায় আয়োজিত অনুষ্ঠানে প্রধান অতিথি হিসেবে</w:t>
      </w:r>
      <w:r>
        <w:rPr>
          <w:rFonts w:ascii="Nikosh" w:hAnsi="Nikosh" w:cs="Nikosh"/>
          <w:sz w:val="28"/>
          <w:szCs w:val="28"/>
        </w:rPr>
        <w:t xml:space="preserve"> তিনি</w:t>
      </w:r>
      <w:r w:rsidRPr="009714D4">
        <w:rPr>
          <w:rFonts w:ascii="Nikosh" w:hAnsi="Nikosh" w:cs="Nikosh"/>
          <w:sz w:val="28"/>
          <w:szCs w:val="28"/>
        </w:rPr>
        <w:t xml:space="preserve"> উপস্থিত ছিলেন</w:t>
      </w:r>
      <w:r>
        <w:rPr>
          <w:rFonts w:ascii="Nikosh" w:hAnsi="Nikosh" w:cs="Nikosh"/>
          <w:sz w:val="28"/>
          <w:szCs w:val="28"/>
        </w:rPr>
        <w:t xml:space="preserve">। </w:t>
      </w:r>
    </w:p>
    <w:p w:rsidR="00DE1B76" w:rsidRDefault="00DE1B76" w:rsidP="00DE1B76">
      <w:pPr>
        <w:ind w:firstLine="720"/>
        <w:jc w:val="both"/>
        <w:rPr>
          <w:rFonts w:ascii="Nikosh" w:hAnsi="Nikosh" w:cs="Nikosh"/>
          <w:sz w:val="28"/>
          <w:szCs w:val="28"/>
        </w:rPr>
      </w:pPr>
      <w:r w:rsidRPr="009714D4">
        <w:rPr>
          <w:rFonts w:ascii="Nikosh" w:hAnsi="Nikosh" w:cs="Nikosh"/>
          <w:sz w:val="28"/>
          <w:szCs w:val="28"/>
        </w:rPr>
        <w:t xml:space="preserve">প্রধান অতিথির বক্তব্যে শেখ মইনউদ্দিন </w:t>
      </w:r>
      <w:r>
        <w:rPr>
          <w:rFonts w:ascii="Nikosh" w:hAnsi="Nikosh" w:cs="Nikosh"/>
          <w:sz w:val="28"/>
          <w:szCs w:val="28"/>
        </w:rPr>
        <w:t>বলেছেন</w:t>
      </w:r>
      <w:r w:rsidRPr="009714D4">
        <w:rPr>
          <w:rFonts w:ascii="Nikosh" w:hAnsi="Nikosh" w:cs="Nikosh"/>
          <w:sz w:val="28"/>
          <w:szCs w:val="28"/>
        </w:rPr>
        <w:t xml:space="preserve">, বিআরটিসির নিজস্ব কারখানায় নির্মিত আধুনিক এসি </w:t>
      </w:r>
      <w:r>
        <w:rPr>
          <w:rFonts w:ascii="Nikosh" w:hAnsi="Nikosh" w:cs="Nikosh"/>
          <w:sz w:val="28"/>
          <w:szCs w:val="28"/>
        </w:rPr>
        <w:br/>
      </w:r>
      <w:r w:rsidRPr="009714D4">
        <w:rPr>
          <w:rFonts w:ascii="Nikosh" w:hAnsi="Nikosh" w:cs="Nikosh"/>
          <w:sz w:val="28"/>
          <w:szCs w:val="28"/>
        </w:rPr>
        <w:t>বা</w:t>
      </w:r>
      <w:r>
        <w:rPr>
          <w:rFonts w:ascii="Nikosh" w:hAnsi="Nikosh" w:cs="Nikosh"/>
          <w:sz w:val="28"/>
          <w:szCs w:val="28"/>
        </w:rPr>
        <w:t>স</w:t>
      </w:r>
      <w:r w:rsidRPr="008A4E9E">
        <w:rPr>
          <w:rFonts w:ascii="Nikosh" w:hAnsi="Nikosh" w:cs="Nikosh"/>
          <w:w w:val="200"/>
          <w:sz w:val="28"/>
          <w:szCs w:val="28"/>
        </w:rPr>
        <w:t>-</w:t>
      </w:r>
      <w:r w:rsidRPr="009714D4">
        <w:rPr>
          <w:rFonts w:ascii="Nikosh" w:hAnsi="Nikosh" w:cs="Nikosh"/>
          <w:sz w:val="28"/>
          <w:szCs w:val="28"/>
        </w:rPr>
        <w:t>আমাদের সক্ষমতার প্রতীক।</w:t>
      </w:r>
      <w:r>
        <w:rPr>
          <w:rFonts w:ascii="Nikosh" w:hAnsi="Nikosh" w:cs="Nikosh"/>
          <w:sz w:val="28"/>
          <w:szCs w:val="28"/>
        </w:rPr>
        <w:t xml:space="preserve"> </w:t>
      </w:r>
      <w:r w:rsidRPr="009714D4">
        <w:rPr>
          <w:rFonts w:ascii="Nikosh" w:hAnsi="Nikosh" w:cs="Nikosh"/>
          <w:sz w:val="28"/>
          <w:szCs w:val="28"/>
        </w:rPr>
        <w:t>তিনি বলেন, দেশের সড়ক ব্যবস্থাপনায় শৃঙ্খলা ফেরাতে সক্ষমতা বৃদ্ধির বিকল্প নেই। এ ক্ষেত্রে বিআরটিসিকে নেতৃত্ব দিতে হবে। ভবিষ্যতে যেন শুধু নিজেদের বহরের বাসই নয়, বাইরের বাসও এখানে সংযোজন করা যায়</w:t>
      </w:r>
      <w:r w:rsidRPr="009714D4">
        <w:rPr>
          <w:rFonts w:ascii="Nikosh" w:hAnsi="Nikosh" w:cs="Nikosh"/>
          <w:w w:val="200"/>
          <w:sz w:val="28"/>
          <w:szCs w:val="28"/>
        </w:rPr>
        <w:t>-</w:t>
      </w:r>
      <w:r w:rsidRPr="009714D4">
        <w:rPr>
          <w:rFonts w:ascii="Nikosh" w:hAnsi="Nikosh" w:cs="Nikosh"/>
          <w:sz w:val="28"/>
          <w:szCs w:val="28"/>
        </w:rPr>
        <w:t>সে</w:t>
      </w:r>
      <w:r>
        <w:rPr>
          <w:rFonts w:ascii="Nikosh" w:hAnsi="Nikosh" w:cs="Nikosh"/>
          <w:sz w:val="28"/>
          <w:szCs w:val="28"/>
        </w:rPr>
        <w:t xml:space="preserve"> লক্ষ্যে</w:t>
      </w:r>
      <w:r w:rsidRPr="009714D4">
        <w:rPr>
          <w:rFonts w:ascii="Nikosh" w:hAnsi="Nikosh" w:cs="Nikosh"/>
          <w:sz w:val="28"/>
          <w:szCs w:val="28"/>
        </w:rPr>
        <w:t xml:space="preserve"> সক্ষমতা গড়ে তোলার আহ্বান জানান তিনি।</w:t>
      </w:r>
    </w:p>
    <w:p w:rsidR="00DE1B76" w:rsidRDefault="00DE1B76" w:rsidP="00DE1B76">
      <w:pPr>
        <w:ind w:firstLine="720"/>
        <w:jc w:val="both"/>
        <w:rPr>
          <w:rFonts w:ascii="Nikosh" w:hAnsi="Nikosh" w:cs="Nikosh"/>
          <w:sz w:val="28"/>
          <w:szCs w:val="28"/>
        </w:rPr>
      </w:pPr>
      <w:r w:rsidRPr="009714D4">
        <w:rPr>
          <w:rFonts w:ascii="Nikosh" w:hAnsi="Nikosh" w:cs="Nikosh"/>
          <w:sz w:val="28"/>
          <w:szCs w:val="28"/>
        </w:rPr>
        <w:t xml:space="preserve">বিশেষ অতিথির বক্তব্যে সড়ক পরিবহন ও মহাসড়ক বিভাগের সচিব বলেন, আমাদের মেধা ও দক্ষতার </w:t>
      </w:r>
      <w:r>
        <w:rPr>
          <w:rFonts w:ascii="Nikosh" w:hAnsi="Nikosh" w:cs="Nikosh"/>
          <w:sz w:val="28"/>
          <w:szCs w:val="28"/>
        </w:rPr>
        <w:t xml:space="preserve">সর্বোচ্চ </w:t>
      </w:r>
      <w:r w:rsidRPr="009714D4">
        <w:rPr>
          <w:rFonts w:ascii="Nikosh" w:hAnsi="Nikosh" w:cs="Nikosh"/>
          <w:sz w:val="28"/>
          <w:szCs w:val="28"/>
        </w:rPr>
        <w:t>উৎকর্ষ সাধন করতে হবে। বিআরটিসির সম্প্রসারণের সুযোগ অ</w:t>
      </w:r>
      <w:r>
        <w:rPr>
          <w:rFonts w:ascii="Nikosh" w:hAnsi="Nikosh" w:cs="Nikosh"/>
          <w:sz w:val="28"/>
          <w:szCs w:val="28"/>
        </w:rPr>
        <w:t>নেক বেশি এবং আমরা সংস্থাটিকে আরো</w:t>
      </w:r>
      <w:r w:rsidRPr="009714D4">
        <w:rPr>
          <w:rFonts w:ascii="Nikosh" w:hAnsi="Nikosh" w:cs="Nikosh"/>
          <w:sz w:val="28"/>
          <w:szCs w:val="28"/>
        </w:rPr>
        <w:t xml:space="preserve"> এগিয়ে নিতে চাই। এটি নতুন যুগের সূচনা।</w:t>
      </w:r>
    </w:p>
    <w:p w:rsidR="00DE1B76" w:rsidRPr="009714D4" w:rsidRDefault="00DE1B76" w:rsidP="00DE1B76">
      <w:pPr>
        <w:spacing w:after="0" w:line="240" w:lineRule="auto"/>
        <w:ind w:firstLine="720"/>
        <w:jc w:val="both"/>
        <w:rPr>
          <w:rFonts w:ascii="Nikosh" w:hAnsi="Nikosh" w:cs="Nikosh"/>
          <w:sz w:val="28"/>
          <w:szCs w:val="28"/>
        </w:rPr>
      </w:pPr>
      <w:r w:rsidRPr="009714D4">
        <w:rPr>
          <w:rFonts w:ascii="Nikosh" w:hAnsi="Nikosh" w:cs="Nikosh"/>
          <w:sz w:val="28"/>
          <w:szCs w:val="28"/>
        </w:rPr>
        <w:t>অনুষ্ঠানে বিশেষ অতিথি হিসেবে উপস্থিত ছিলেন সড়ক পরিবহন ও মহাসড়ক বিভাগের সচিব ড. মোহাম্মদ জিয়াউল হক এবং সভাপতিত্ব করেন বিআরটিসি চেয়ারম্যান আব্দুল লতিফ মোল্লা।</w:t>
      </w:r>
      <w:r>
        <w:rPr>
          <w:rFonts w:ascii="Nikosh" w:hAnsi="Nikosh" w:cs="Nikosh"/>
          <w:sz w:val="28"/>
          <w:szCs w:val="28"/>
        </w:rPr>
        <w:t xml:space="preserve"> </w:t>
      </w:r>
      <w:r w:rsidRPr="009714D4">
        <w:rPr>
          <w:rFonts w:ascii="Nikosh" w:hAnsi="Nikosh" w:cs="Nikosh"/>
          <w:sz w:val="28"/>
          <w:szCs w:val="28"/>
        </w:rPr>
        <w:t xml:space="preserve">সড়ক পরিবহন ও মহাসড়ক বিভাগের বিভিন্ন পর্যায়ের কর্মকর্তাবৃন্দ, সংস্থা প্রধান ও প্রতিনিধিগণ, বিআরটিসির শীর্ষ কর্মকর্তারা </w:t>
      </w:r>
      <w:r>
        <w:rPr>
          <w:rFonts w:ascii="Nikosh" w:hAnsi="Nikosh" w:cs="Nikosh"/>
          <w:sz w:val="28"/>
          <w:szCs w:val="28"/>
        </w:rPr>
        <w:t xml:space="preserve">এ সময় </w:t>
      </w:r>
      <w:r w:rsidRPr="009714D4">
        <w:rPr>
          <w:rFonts w:ascii="Nikosh" w:hAnsi="Nikosh" w:cs="Nikosh"/>
          <w:sz w:val="28"/>
          <w:szCs w:val="28"/>
        </w:rPr>
        <w:t>উপস্থিত ছিলেন।</w:t>
      </w:r>
    </w:p>
    <w:p w:rsidR="00DE1B76" w:rsidRDefault="00DE1B76" w:rsidP="00DE1B76">
      <w:pPr>
        <w:jc w:val="center"/>
        <w:rPr>
          <w:rFonts w:ascii="Nikosh" w:hAnsi="Nikosh" w:cs="Nikosh"/>
          <w:sz w:val="28"/>
          <w:szCs w:val="28"/>
        </w:rPr>
      </w:pPr>
      <w:r w:rsidRPr="009714D4">
        <w:rPr>
          <w:rFonts w:ascii="Nikosh" w:hAnsi="Nikosh" w:cs="Nikosh"/>
          <w:sz w:val="28"/>
          <w:szCs w:val="28"/>
        </w:rPr>
        <w:t>#</w:t>
      </w:r>
    </w:p>
    <w:p w:rsidR="00DE1B76" w:rsidRPr="009714D4" w:rsidRDefault="00DE1B76" w:rsidP="00DE1B76">
      <w:pPr>
        <w:spacing w:after="0" w:line="240" w:lineRule="auto"/>
        <w:jc w:val="both"/>
        <w:rPr>
          <w:rFonts w:ascii="Nikosh" w:hAnsi="Nikosh" w:cs="Nikosh"/>
          <w:b/>
          <w:sz w:val="26"/>
          <w:szCs w:val="26"/>
          <w:cs/>
        </w:rPr>
      </w:pPr>
      <w:r w:rsidRPr="009714D4">
        <w:rPr>
          <w:rFonts w:ascii="Nikosh" w:hAnsi="Nikosh" w:cs="Nikosh"/>
          <w:sz w:val="28"/>
          <w:szCs w:val="28"/>
        </w:rPr>
        <w:t>নোবেল/পব</w:t>
      </w:r>
      <w:r>
        <w:rPr>
          <w:rFonts w:ascii="Nikosh" w:hAnsi="Nikosh" w:cs="Nikosh"/>
          <w:sz w:val="28"/>
          <w:szCs w:val="28"/>
        </w:rPr>
        <w:t>ন/</w:t>
      </w:r>
      <w:r w:rsidRPr="009714D4">
        <w:rPr>
          <w:rFonts w:ascii="Nikosh" w:hAnsi="Nikosh" w:cs="Nikosh"/>
          <w:sz w:val="28"/>
          <w:szCs w:val="28"/>
        </w:rPr>
        <w:t>সঞ্জীব/কনক/শামীম/২০২৬/</w:t>
      </w:r>
      <w:r>
        <w:rPr>
          <w:rFonts w:ascii="Nikosh" w:hAnsi="Nikosh" w:cs="Nikosh"/>
          <w:sz w:val="28"/>
          <w:szCs w:val="28"/>
        </w:rPr>
        <w:t xml:space="preserve">১৯৩০ </w:t>
      </w:r>
      <w:r w:rsidRPr="009714D4">
        <w:rPr>
          <w:rFonts w:ascii="Nikosh" w:hAnsi="Nikosh" w:cs="Nikosh"/>
          <w:sz w:val="28"/>
          <w:szCs w:val="28"/>
        </w:rPr>
        <w:t xml:space="preserve">ঘণ্টা </w:t>
      </w:r>
    </w:p>
    <w:p w:rsidR="00DE1B76" w:rsidRDefault="00DE1B76" w:rsidP="00DE1B76">
      <w:pPr>
        <w:spacing w:after="0" w:line="240" w:lineRule="auto"/>
        <w:rPr>
          <w:rFonts w:ascii="Nikosh" w:hAnsi="Nikosh" w:cs="Nikosh"/>
          <w:b/>
          <w:sz w:val="26"/>
          <w:szCs w:val="26"/>
          <w:cs/>
        </w:rPr>
      </w:pPr>
      <w:r>
        <w:rPr>
          <w:sz w:val="26"/>
          <w:szCs w:val="26"/>
          <w:cs/>
        </w:rPr>
        <w:br w:type="page"/>
      </w:r>
    </w:p>
    <w:p w:rsidR="005634EC" w:rsidRPr="004775B6" w:rsidRDefault="005634EC" w:rsidP="00DE1B76">
      <w:pPr>
        <w:spacing w:after="0" w:line="240" w:lineRule="auto"/>
        <w:rPr>
          <w:rFonts w:ascii="Nikosh" w:hAnsi="Nikosh" w:cs="Nikosh"/>
          <w:sz w:val="28"/>
          <w:szCs w:val="28"/>
          <w:lang w:bidi="bn-IN"/>
        </w:rPr>
      </w:pPr>
      <w:r w:rsidRPr="004775B6">
        <w:rPr>
          <w:rFonts w:ascii="Nikosh" w:hAnsi="Nikosh" w:cs="Nikosh"/>
          <w:sz w:val="28"/>
          <w:szCs w:val="28"/>
          <w:lang w:bidi="bn-IN"/>
        </w:rPr>
        <w:lastRenderedPageBreak/>
        <w:t xml:space="preserve">তথ্যবিবরণী                                                                              </w:t>
      </w:r>
      <w:r>
        <w:rPr>
          <w:rFonts w:ascii="Nikosh" w:hAnsi="Nikosh" w:cs="Nikosh"/>
          <w:sz w:val="28"/>
          <w:szCs w:val="28"/>
          <w:lang w:bidi="bn-IN"/>
        </w:rPr>
        <w:t xml:space="preserve">                      </w:t>
      </w:r>
      <w:r w:rsidRPr="004775B6">
        <w:rPr>
          <w:rFonts w:ascii="Nikosh" w:hAnsi="Nikosh" w:cs="Nikosh"/>
          <w:sz w:val="28"/>
          <w:szCs w:val="28"/>
          <w:lang w:bidi="bn-IN"/>
        </w:rPr>
        <w:t xml:space="preserve">নম্বর: </w:t>
      </w:r>
      <w:r>
        <w:rPr>
          <w:rFonts w:ascii="Nikosh" w:hAnsi="Nikosh" w:cs="Nikosh"/>
          <w:sz w:val="28"/>
          <w:szCs w:val="28"/>
          <w:lang w:bidi="bn-IN"/>
        </w:rPr>
        <w:t>২৪৪৩</w:t>
      </w:r>
    </w:p>
    <w:p w:rsidR="005634EC" w:rsidRPr="0093693F" w:rsidRDefault="005634EC" w:rsidP="005634EC">
      <w:pPr>
        <w:spacing w:after="0" w:line="240" w:lineRule="auto"/>
        <w:jc w:val="center"/>
        <w:rPr>
          <w:rFonts w:ascii="Nikosh" w:hAnsi="Nikosh" w:cs="Nikosh"/>
          <w:sz w:val="26"/>
          <w:szCs w:val="28"/>
          <w:u w:val="single"/>
          <w:lang w:bidi="bn-IN"/>
        </w:rPr>
      </w:pPr>
      <w:r w:rsidRPr="0093693F">
        <w:rPr>
          <w:rFonts w:ascii="Nikosh" w:hAnsi="Nikosh" w:cs="Nikosh"/>
          <w:sz w:val="26"/>
          <w:szCs w:val="28"/>
          <w:u w:val="single"/>
          <w:lang w:bidi="bn-IN"/>
        </w:rPr>
        <w:t>আঞ্চলিক তথ্য অফিস সিলেটে গণমাধ্যমকর্মীদের অংশগ্রহণে কর্মশালা অনুষ্ঠিত</w:t>
      </w:r>
    </w:p>
    <w:p w:rsidR="005634EC" w:rsidRPr="00EA2BF1" w:rsidRDefault="005634EC" w:rsidP="005634EC">
      <w:pPr>
        <w:spacing w:after="0" w:line="240" w:lineRule="auto"/>
        <w:jc w:val="center"/>
        <w:rPr>
          <w:rFonts w:ascii="Nikosh" w:hAnsi="Nikosh" w:cs="Nikosh"/>
          <w:b/>
          <w:sz w:val="28"/>
          <w:szCs w:val="28"/>
          <w:lang w:bidi="bn-IN"/>
        </w:rPr>
      </w:pPr>
      <w:r w:rsidRPr="00EA2BF1">
        <w:rPr>
          <w:rFonts w:ascii="Nikosh" w:hAnsi="Nikosh" w:cs="Nikosh"/>
          <w:b/>
          <w:sz w:val="28"/>
          <w:szCs w:val="28"/>
          <w:lang w:bidi="bn-IN"/>
        </w:rPr>
        <w:t xml:space="preserve">গণমাধ্যমকর্মীদের </w:t>
      </w:r>
      <w:r>
        <w:rPr>
          <w:rFonts w:ascii="Nikosh" w:hAnsi="Nikosh" w:cs="Nikosh"/>
          <w:b/>
          <w:sz w:val="28"/>
          <w:szCs w:val="28"/>
          <w:lang w:bidi="bn-IN"/>
        </w:rPr>
        <w:t>দা</w:t>
      </w:r>
      <w:r w:rsidRPr="00EA2BF1">
        <w:rPr>
          <w:rFonts w:ascii="Nikosh" w:hAnsi="Nikosh" w:cs="Nikosh"/>
          <w:b/>
          <w:sz w:val="28"/>
          <w:szCs w:val="28"/>
          <w:lang w:bidi="bn-IN"/>
        </w:rPr>
        <w:t>য়িত্বশীল ভূমিকা পালনের আহ্বান প্রধান তথ্য অফিসারের</w:t>
      </w:r>
    </w:p>
    <w:p w:rsidR="005634EC" w:rsidRPr="00EF190C" w:rsidRDefault="005634EC" w:rsidP="005634EC">
      <w:pPr>
        <w:rPr>
          <w:rFonts w:ascii="Nikosh" w:hAnsi="Nikosh" w:cs="Nikosh"/>
          <w:sz w:val="12"/>
          <w:szCs w:val="28"/>
          <w:lang w:bidi="bn-IN"/>
        </w:rPr>
      </w:pPr>
    </w:p>
    <w:p w:rsidR="005634EC" w:rsidRPr="004775B6" w:rsidRDefault="005634EC" w:rsidP="005634EC">
      <w:pPr>
        <w:rPr>
          <w:rFonts w:ascii="Nikosh" w:hAnsi="Nikosh" w:cs="Nikosh"/>
          <w:sz w:val="28"/>
          <w:szCs w:val="28"/>
          <w:lang w:bidi="bn-IN"/>
        </w:rPr>
      </w:pPr>
      <w:r w:rsidRPr="004775B6">
        <w:rPr>
          <w:rFonts w:ascii="Nikosh" w:hAnsi="Nikosh" w:cs="Nikosh"/>
          <w:sz w:val="28"/>
          <w:szCs w:val="28"/>
          <w:lang w:bidi="bn-IN"/>
        </w:rPr>
        <w:t xml:space="preserve">সিলেট, </w:t>
      </w:r>
      <w:r>
        <w:rPr>
          <w:rFonts w:ascii="Nikosh" w:hAnsi="Nikosh" w:cs="Nikosh"/>
          <w:sz w:val="28"/>
          <w:szCs w:val="28"/>
          <w:lang w:bidi="bn-IN"/>
        </w:rPr>
        <w:t>২৪</w:t>
      </w:r>
      <w:r w:rsidRPr="004775B6">
        <w:rPr>
          <w:rFonts w:ascii="Nikosh" w:hAnsi="Nikosh" w:cs="Nikosh"/>
          <w:sz w:val="28"/>
          <w:szCs w:val="28"/>
          <w:lang w:bidi="bn-IN"/>
        </w:rPr>
        <w:t xml:space="preserve"> মাঘ (৭ ফেব্রুয়ারি</w:t>
      </w:r>
      <w:r>
        <w:rPr>
          <w:rFonts w:ascii="Nikosh" w:hAnsi="Nikosh" w:cs="Nikosh"/>
          <w:sz w:val="28"/>
          <w:szCs w:val="28"/>
          <w:lang w:bidi="bn-IN"/>
        </w:rPr>
        <w:t>)</w:t>
      </w:r>
    </w:p>
    <w:p w:rsidR="005634EC" w:rsidRPr="004775B6" w:rsidRDefault="005634EC" w:rsidP="005634EC">
      <w:pPr>
        <w:ind w:firstLine="720"/>
        <w:jc w:val="both"/>
        <w:rPr>
          <w:rFonts w:ascii="Nikosh" w:hAnsi="Nikosh" w:cs="Nikosh"/>
          <w:sz w:val="28"/>
          <w:szCs w:val="28"/>
          <w:lang w:bidi="bn-IN"/>
        </w:rPr>
      </w:pPr>
      <w:r w:rsidRPr="004775B6">
        <w:rPr>
          <w:rFonts w:ascii="Nikosh" w:hAnsi="Nikosh" w:cs="Nikosh"/>
          <w:sz w:val="28"/>
          <w:szCs w:val="28"/>
          <w:lang w:bidi="bn-IN"/>
        </w:rPr>
        <w:t>প্রধান তথ্য অফিসার মোঃ নিজামূল কবীর বলেছেন, গণমাধ্যম সমাজের দর্পণস্বরূপ। দেশের যেকোনো গুরুত্বপূর্ণ বিষয়ে</w:t>
      </w:r>
      <w:r>
        <w:rPr>
          <w:rFonts w:ascii="Nikosh" w:hAnsi="Nikosh" w:cs="Nikosh"/>
          <w:sz w:val="28"/>
          <w:szCs w:val="28"/>
          <w:lang w:bidi="bn-IN"/>
        </w:rPr>
        <w:t xml:space="preserve"> </w:t>
      </w:r>
      <w:r w:rsidRPr="004775B6">
        <w:rPr>
          <w:rFonts w:ascii="Nikosh" w:hAnsi="Nikosh" w:cs="Nikosh"/>
          <w:sz w:val="28"/>
          <w:szCs w:val="28"/>
          <w:lang w:bidi="bn-IN"/>
        </w:rPr>
        <w:t xml:space="preserve">গণমাধ্যমকর্মীদের দ্বায়িত্বশীল ভূমিকা রাষ্ট্রকে সঠিক পথ দেখায়। আগামী ত্রয়োদশ জাতীয় সংসদ নির্বাচন ও গণভোটে গণমাধ্যমকর্মীদের গুরুত্বপূর্ণ ভূমিকা পালন করতে হবে। </w:t>
      </w:r>
    </w:p>
    <w:p w:rsidR="005634EC" w:rsidRPr="004775B6" w:rsidRDefault="005634EC" w:rsidP="005634EC">
      <w:pPr>
        <w:ind w:firstLine="720"/>
        <w:jc w:val="both"/>
        <w:rPr>
          <w:rFonts w:ascii="Nikosh" w:hAnsi="Nikosh" w:cs="Nikosh"/>
          <w:sz w:val="28"/>
          <w:szCs w:val="28"/>
          <w:lang w:bidi="bn-IN"/>
        </w:rPr>
      </w:pPr>
      <w:r w:rsidRPr="004775B6">
        <w:rPr>
          <w:rFonts w:ascii="Nikosh" w:hAnsi="Nikosh" w:cs="Nikosh"/>
          <w:sz w:val="28"/>
          <w:szCs w:val="28"/>
          <w:lang w:bidi="bn-IN"/>
        </w:rPr>
        <w:t xml:space="preserve">প্রধান তথ্য অফিসার আজ সিলেট আঞ্চলিক তথ্য অফিসে তথ্য অধিদফতর আয়োজিত গণভোট ও ত্রয়োদশ জাতীয় সংসদ নির্বাচন উপলক্ষ্যে গণমাধ্যমকর্মীদের নিয়ে কর্মশালায় ভার্চুয়ালি যুক্ত হয়ে প্রধান অতিথির বক্তব্যে এসব কথা বলেন। </w:t>
      </w:r>
      <w:r>
        <w:rPr>
          <w:rFonts w:ascii="Nikosh" w:hAnsi="Nikosh" w:cs="Nikosh"/>
          <w:sz w:val="28"/>
          <w:szCs w:val="28"/>
          <w:lang w:bidi="bn-IN"/>
        </w:rPr>
        <w:t xml:space="preserve"> </w:t>
      </w:r>
    </w:p>
    <w:p w:rsidR="005634EC" w:rsidRPr="004775B6" w:rsidRDefault="005634EC" w:rsidP="005634EC">
      <w:pPr>
        <w:ind w:firstLine="720"/>
        <w:jc w:val="both"/>
        <w:rPr>
          <w:rFonts w:ascii="Nikosh" w:hAnsi="Nikosh" w:cs="Nikosh"/>
          <w:sz w:val="28"/>
          <w:szCs w:val="28"/>
          <w:lang w:bidi="bn-IN"/>
        </w:rPr>
      </w:pPr>
      <w:r w:rsidRPr="004775B6">
        <w:rPr>
          <w:rFonts w:ascii="Nikosh" w:hAnsi="Nikosh" w:cs="Nikosh"/>
          <w:sz w:val="28"/>
          <w:szCs w:val="28"/>
          <w:lang w:bidi="bn-IN"/>
        </w:rPr>
        <w:t xml:space="preserve">মোঃ নিজামূল কবীর বলেন, তথ্য অধিদফতর গণভোট ও ত্রয়োদশ জাতীয় সংসদ নির্বাচন উপলক্ষ্যে ব্যাপক </w:t>
      </w:r>
      <w:r>
        <w:rPr>
          <w:rFonts w:ascii="Nikosh" w:hAnsi="Nikosh" w:cs="Nikosh"/>
          <w:sz w:val="28"/>
          <w:szCs w:val="28"/>
          <w:lang w:bidi="bn-IN"/>
        </w:rPr>
        <w:t>কর্মসূচি</w:t>
      </w:r>
      <w:r w:rsidRPr="004775B6">
        <w:rPr>
          <w:rFonts w:ascii="Nikosh" w:hAnsi="Nikosh" w:cs="Nikosh"/>
          <w:sz w:val="28"/>
          <w:szCs w:val="28"/>
          <w:lang w:bidi="bn-IN"/>
        </w:rPr>
        <w:t xml:space="preserve"> গ্রহণ ও বাস্তবায়ন করছে। এ উপলক্ষ্যে প্রস্তুতকৃত সচেতনতামূলক বিভিন্ন কনটেন্ট</w:t>
      </w:r>
      <w:r>
        <w:rPr>
          <w:rFonts w:ascii="Nikosh" w:hAnsi="Nikosh" w:cs="Nikosh"/>
          <w:sz w:val="28"/>
          <w:szCs w:val="28"/>
          <w:lang w:bidi="bn-IN"/>
        </w:rPr>
        <w:t xml:space="preserve">, </w:t>
      </w:r>
      <w:r w:rsidRPr="004775B6">
        <w:rPr>
          <w:rFonts w:ascii="Nikosh" w:hAnsi="Nikosh" w:cs="Nikosh"/>
          <w:sz w:val="28"/>
          <w:szCs w:val="28"/>
          <w:lang w:bidi="bn-IN"/>
        </w:rPr>
        <w:t xml:space="preserve">টিভিসি, থিম সং, আটটি বিভাগের আটটি আঞ্চলিক </w:t>
      </w:r>
      <w:r>
        <w:rPr>
          <w:rFonts w:ascii="Nikosh" w:hAnsi="Nikosh" w:cs="Nikosh"/>
          <w:sz w:val="28"/>
          <w:szCs w:val="28"/>
          <w:lang w:bidi="bn-IN"/>
        </w:rPr>
        <w:t>ভাষায়</w:t>
      </w:r>
      <w:r w:rsidRPr="004775B6">
        <w:rPr>
          <w:rFonts w:ascii="Nikosh" w:hAnsi="Nikosh" w:cs="Nikosh"/>
          <w:sz w:val="28"/>
          <w:szCs w:val="28"/>
          <w:lang w:bidi="bn-IN"/>
        </w:rPr>
        <w:t xml:space="preserve"> গানসহ </w:t>
      </w:r>
      <w:r>
        <w:rPr>
          <w:rFonts w:ascii="Nikosh" w:hAnsi="Nikosh" w:cs="Nikosh"/>
          <w:sz w:val="28"/>
          <w:szCs w:val="28"/>
          <w:lang w:bidi="bn-IN"/>
        </w:rPr>
        <w:t>জাতীয়</w:t>
      </w:r>
      <w:r w:rsidRPr="004775B6">
        <w:rPr>
          <w:rFonts w:ascii="Nikosh" w:hAnsi="Nikosh" w:cs="Nikosh"/>
          <w:sz w:val="28"/>
          <w:szCs w:val="28"/>
          <w:lang w:bidi="bn-IN"/>
        </w:rPr>
        <w:t xml:space="preserve"> সংসদ নির্বাচন</w:t>
      </w:r>
      <w:r>
        <w:rPr>
          <w:rFonts w:ascii="Nikosh" w:hAnsi="Nikosh" w:cs="Nikosh"/>
          <w:sz w:val="28"/>
          <w:szCs w:val="28"/>
          <w:lang w:bidi="bn-IN"/>
        </w:rPr>
        <w:t xml:space="preserve">, </w:t>
      </w:r>
      <w:r w:rsidRPr="004775B6">
        <w:rPr>
          <w:rFonts w:ascii="Nikosh" w:hAnsi="Nikosh" w:cs="Nikosh"/>
          <w:sz w:val="28"/>
          <w:szCs w:val="28"/>
          <w:lang w:bidi="bn-IN"/>
        </w:rPr>
        <w:t>গণভোট</w:t>
      </w:r>
      <w:r>
        <w:rPr>
          <w:rFonts w:ascii="Nikosh" w:hAnsi="Nikosh" w:cs="Nikosh"/>
          <w:sz w:val="28"/>
          <w:szCs w:val="28"/>
          <w:lang w:bidi="bn-IN"/>
        </w:rPr>
        <w:t xml:space="preserve"> </w:t>
      </w:r>
      <w:r w:rsidRPr="004775B6">
        <w:rPr>
          <w:rFonts w:ascii="Nikosh" w:hAnsi="Nikosh" w:cs="Nikosh"/>
          <w:sz w:val="28"/>
          <w:szCs w:val="28"/>
          <w:lang w:bidi="bn-IN"/>
        </w:rPr>
        <w:t>ও পোস্টাল ব্যালট সম্পর্কিত প্রচারণা চালানো হচ্ছে। এছাড়া গণমাধ্যমকর্মীদের নিয়ে</w:t>
      </w:r>
      <w:r>
        <w:rPr>
          <w:rFonts w:ascii="Nikosh" w:hAnsi="Nikosh" w:cs="Nikosh"/>
          <w:sz w:val="28"/>
          <w:szCs w:val="28"/>
          <w:lang w:bidi="bn-IN"/>
        </w:rPr>
        <w:t xml:space="preserve"> </w:t>
      </w:r>
      <w:r w:rsidRPr="004775B6">
        <w:rPr>
          <w:rFonts w:ascii="Nikosh" w:hAnsi="Nikosh" w:cs="Nikosh"/>
          <w:sz w:val="28"/>
          <w:szCs w:val="28"/>
          <w:lang w:bidi="bn-IN"/>
        </w:rPr>
        <w:t>বিভিন্ন বিভাগে সেমিনার</w:t>
      </w:r>
      <w:r>
        <w:rPr>
          <w:rFonts w:ascii="Nikosh" w:hAnsi="Nikosh" w:cs="Nikosh"/>
          <w:sz w:val="28"/>
          <w:szCs w:val="28"/>
          <w:lang w:bidi="bn-IN"/>
        </w:rPr>
        <w:t xml:space="preserve">, </w:t>
      </w:r>
      <w:r w:rsidRPr="004775B6">
        <w:rPr>
          <w:rFonts w:ascii="Nikosh" w:hAnsi="Nikosh" w:cs="Nikosh"/>
          <w:sz w:val="28"/>
          <w:szCs w:val="28"/>
          <w:lang w:bidi="bn-IN"/>
        </w:rPr>
        <w:t xml:space="preserve">কর্মশালা ও মতবিনিময় </w:t>
      </w:r>
      <w:r>
        <w:rPr>
          <w:rFonts w:ascii="Nikosh" w:hAnsi="Nikosh" w:cs="Nikosh"/>
          <w:sz w:val="28"/>
          <w:szCs w:val="28"/>
          <w:lang w:bidi="bn-IN"/>
        </w:rPr>
        <w:t>সভার</w:t>
      </w:r>
      <w:r w:rsidRPr="004775B6">
        <w:rPr>
          <w:rFonts w:ascii="Nikosh" w:hAnsi="Nikosh" w:cs="Nikosh"/>
          <w:sz w:val="28"/>
          <w:szCs w:val="28"/>
          <w:lang w:bidi="bn-IN"/>
        </w:rPr>
        <w:t xml:space="preserve"> আয়ে</w:t>
      </w:r>
      <w:r>
        <w:rPr>
          <w:rFonts w:ascii="Nikosh" w:hAnsi="Nikosh" w:cs="Nikosh"/>
          <w:sz w:val="28"/>
          <w:szCs w:val="28"/>
          <w:lang w:bidi="bn-IN"/>
        </w:rPr>
        <w:t>া</w:t>
      </w:r>
      <w:r w:rsidRPr="004775B6">
        <w:rPr>
          <w:rFonts w:ascii="Nikosh" w:hAnsi="Nikosh" w:cs="Nikosh"/>
          <w:sz w:val="28"/>
          <w:szCs w:val="28"/>
          <w:lang w:bidi="bn-IN"/>
        </w:rPr>
        <w:t xml:space="preserve">জন করছে তথ্য অধিদফতর। </w:t>
      </w:r>
      <w:r>
        <w:rPr>
          <w:rFonts w:ascii="Nikosh" w:hAnsi="Nikosh" w:cs="Nikosh"/>
          <w:sz w:val="28"/>
          <w:szCs w:val="28"/>
          <w:lang w:bidi="bn-IN"/>
        </w:rPr>
        <w:t xml:space="preserve"> </w:t>
      </w:r>
    </w:p>
    <w:p w:rsidR="005634EC" w:rsidRPr="004775B6" w:rsidRDefault="005634EC" w:rsidP="005634EC">
      <w:pPr>
        <w:ind w:firstLine="720"/>
        <w:jc w:val="both"/>
        <w:rPr>
          <w:rFonts w:ascii="Nikosh" w:hAnsi="Nikosh" w:cs="Nikosh"/>
          <w:sz w:val="28"/>
          <w:szCs w:val="28"/>
          <w:lang w:bidi="bn-IN"/>
        </w:rPr>
      </w:pPr>
      <w:r w:rsidRPr="004775B6">
        <w:rPr>
          <w:rFonts w:ascii="Nikosh" w:hAnsi="Nikosh" w:cs="Nikosh"/>
          <w:sz w:val="28"/>
          <w:szCs w:val="28"/>
          <w:lang w:bidi="bn-IN"/>
        </w:rPr>
        <w:t>তিনি</w:t>
      </w:r>
      <w:r>
        <w:rPr>
          <w:rFonts w:ascii="Nikosh" w:hAnsi="Nikosh" w:cs="Nikosh"/>
          <w:sz w:val="28"/>
          <w:szCs w:val="28"/>
          <w:lang w:bidi="bn-IN"/>
        </w:rPr>
        <w:t xml:space="preserve"> আরো</w:t>
      </w:r>
      <w:r w:rsidRPr="004775B6">
        <w:rPr>
          <w:rFonts w:ascii="Nikosh" w:hAnsi="Nikosh" w:cs="Nikosh"/>
          <w:sz w:val="28"/>
          <w:szCs w:val="28"/>
          <w:lang w:bidi="bn-IN"/>
        </w:rPr>
        <w:t xml:space="preserve"> বলেন, গণভোট নিয়ে তরুণরা উচ্ছ্বসিত। তরুণদের এ উচ্ছ্বাসকে যথাযথভাবে কাজে লাগিয়ে জাতীয় সংসদ নির্বাচন এবং গণভোটকে সুষ্ঠু ও সুন্দরভাবে সম্পন্ন করতে সবাইকে একযোগে কাজ করতে হবে। পাশাপাশি গ্রামের সাধারণ জনগণ ও নারীদের ভোট কেন্দ্রে গিয়ে ভোটাধিকার প্রয়োগে উদ্বুদ্ধ করতে হবে। গণভোট কী, কেন এবং কীভাবে ভোট দিতে হবে- এসব বিষয়ে জনগণের মধ্যে কৌতূহলের সৃষ্টি হয়েছে। তাই গণভোট ও</w:t>
      </w:r>
      <w:r>
        <w:rPr>
          <w:rFonts w:ascii="Nikosh" w:hAnsi="Nikosh" w:cs="Nikosh"/>
          <w:sz w:val="28"/>
          <w:szCs w:val="28"/>
          <w:lang w:bidi="bn-IN"/>
        </w:rPr>
        <w:t xml:space="preserve"> </w:t>
      </w:r>
      <w:r w:rsidRPr="004775B6">
        <w:rPr>
          <w:rFonts w:ascii="Nikosh" w:hAnsi="Nikosh" w:cs="Nikosh"/>
          <w:sz w:val="28"/>
          <w:szCs w:val="28"/>
          <w:lang w:bidi="bn-IN"/>
        </w:rPr>
        <w:t xml:space="preserve">জাতীয় সংসদ নির্বাচনের সুবিধা এবং আচরণবিধি সহজভাবে জনগণের কাছে তুলে ধরতে হবে। </w:t>
      </w:r>
    </w:p>
    <w:p w:rsidR="005634EC" w:rsidRPr="004775B6" w:rsidRDefault="005634EC" w:rsidP="005634EC">
      <w:pPr>
        <w:ind w:firstLine="720"/>
        <w:jc w:val="both"/>
        <w:rPr>
          <w:rFonts w:ascii="Nikosh" w:hAnsi="Nikosh" w:cs="Nikosh"/>
          <w:sz w:val="28"/>
          <w:szCs w:val="28"/>
          <w:lang w:bidi="bn-IN"/>
        </w:rPr>
      </w:pPr>
      <w:r w:rsidRPr="004775B6">
        <w:rPr>
          <w:rFonts w:ascii="Nikosh" w:hAnsi="Nikosh" w:cs="Nikosh"/>
          <w:sz w:val="28"/>
          <w:szCs w:val="28"/>
          <w:lang w:bidi="bn-IN"/>
        </w:rPr>
        <w:t>উপপ্রধান তথ্য অফিসার হাছিনা আক্তারের সভাপতিত্বে</w:t>
      </w:r>
      <w:r>
        <w:rPr>
          <w:rFonts w:ascii="Nikosh" w:hAnsi="Nikosh" w:cs="Nikosh"/>
          <w:sz w:val="28"/>
          <w:szCs w:val="28"/>
          <w:lang w:bidi="bn-IN"/>
        </w:rPr>
        <w:t xml:space="preserve"> অন্যান্যের মধ্যে</w:t>
      </w:r>
      <w:r w:rsidRPr="004775B6">
        <w:rPr>
          <w:rFonts w:ascii="Nikosh" w:hAnsi="Nikosh" w:cs="Nikosh"/>
          <w:sz w:val="28"/>
          <w:szCs w:val="28"/>
          <w:lang w:bidi="bn-IN"/>
        </w:rPr>
        <w:t xml:space="preserve"> কর্মশালায় অতিরিক্ত প্রধান তথ্য অফিসার ইয়াকুব আলী, উপপ্রধান তথ্য অফিসার নাসরীন জাহান লিপি ও মোল্লা আহমদ কুতুবুদ- দ্বীন বিভিন্ন বিষয়ে সেশন পরিচালনা </w:t>
      </w:r>
      <w:r>
        <w:rPr>
          <w:rFonts w:ascii="Nikosh" w:hAnsi="Nikosh" w:cs="Nikosh"/>
          <w:sz w:val="28"/>
          <w:szCs w:val="28"/>
          <w:lang w:bidi="bn-IN"/>
        </w:rPr>
        <w:t>করেন।</w:t>
      </w:r>
    </w:p>
    <w:p w:rsidR="005634EC" w:rsidRDefault="005634EC" w:rsidP="005634EC">
      <w:pPr>
        <w:ind w:firstLine="720"/>
        <w:jc w:val="both"/>
        <w:rPr>
          <w:rFonts w:ascii="Nikosh" w:hAnsi="Nikosh" w:cs="Nikosh"/>
          <w:sz w:val="28"/>
          <w:szCs w:val="28"/>
          <w:lang w:bidi="bn-IN"/>
        </w:rPr>
      </w:pPr>
      <w:r w:rsidRPr="004775B6">
        <w:rPr>
          <w:rFonts w:ascii="Nikosh" w:hAnsi="Nikosh" w:cs="Nikosh"/>
          <w:sz w:val="28"/>
          <w:szCs w:val="28"/>
          <w:lang w:bidi="bn-IN"/>
        </w:rPr>
        <w:t>কর্মশালায়</w:t>
      </w:r>
      <w:r>
        <w:rPr>
          <w:rFonts w:ascii="Nikosh" w:hAnsi="Nikosh" w:cs="Nikosh"/>
          <w:sz w:val="28"/>
          <w:szCs w:val="28"/>
          <w:lang w:bidi="bn-IN"/>
        </w:rPr>
        <w:t xml:space="preserve"> </w:t>
      </w:r>
      <w:r w:rsidRPr="004775B6">
        <w:rPr>
          <w:rFonts w:ascii="Nikosh" w:hAnsi="Nikosh" w:cs="Nikosh"/>
          <w:sz w:val="28"/>
          <w:szCs w:val="28"/>
          <w:lang w:bidi="bn-IN"/>
        </w:rPr>
        <w:t>ইলেকট্রনিক মিডিয়া</w:t>
      </w:r>
      <w:r>
        <w:rPr>
          <w:rFonts w:ascii="Nikosh" w:hAnsi="Nikosh" w:cs="Nikosh"/>
          <w:sz w:val="28"/>
          <w:szCs w:val="28"/>
          <w:lang w:bidi="bn-IN"/>
        </w:rPr>
        <w:t xml:space="preserve">, </w:t>
      </w:r>
      <w:r w:rsidRPr="004775B6">
        <w:rPr>
          <w:rFonts w:ascii="Nikosh" w:hAnsi="Nikosh" w:cs="Nikosh"/>
          <w:sz w:val="28"/>
          <w:szCs w:val="28"/>
          <w:lang w:bidi="bn-IN"/>
        </w:rPr>
        <w:t>বিভিন্ন জাতীয়</w:t>
      </w:r>
      <w:r>
        <w:rPr>
          <w:rFonts w:ascii="Nikosh" w:hAnsi="Nikosh" w:cs="Nikosh"/>
          <w:sz w:val="28"/>
          <w:szCs w:val="28"/>
          <w:lang w:bidi="bn-IN"/>
        </w:rPr>
        <w:t xml:space="preserve"> </w:t>
      </w:r>
      <w:r w:rsidRPr="004775B6">
        <w:rPr>
          <w:rFonts w:ascii="Nikosh" w:hAnsi="Nikosh" w:cs="Nikosh"/>
          <w:sz w:val="28"/>
          <w:szCs w:val="28"/>
          <w:lang w:bidi="bn-IN"/>
        </w:rPr>
        <w:t>দৈনিক পত্রিকার সাংবাদিকগণ তাদের মতামত ও নির্বাচন বিষয়ক অভিজ্ঞতার কথা তুলে ধরেন।</w:t>
      </w:r>
      <w:r>
        <w:rPr>
          <w:rFonts w:ascii="Nikosh" w:hAnsi="Nikosh" w:cs="Nikosh"/>
          <w:sz w:val="28"/>
          <w:szCs w:val="28"/>
          <w:lang w:bidi="bn-IN"/>
        </w:rPr>
        <w:t xml:space="preserve"> </w:t>
      </w:r>
    </w:p>
    <w:p w:rsidR="005634EC" w:rsidRPr="004775B6" w:rsidRDefault="005634EC" w:rsidP="005634EC">
      <w:pPr>
        <w:ind w:firstLine="720"/>
        <w:jc w:val="both"/>
        <w:rPr>
          <w:rFonts w:ascii="Nikosh" w:hAnsi="Nikosh" w:cs="Nikosh"/>
          <w:sz w:val="28"/>
          <w:szCs w:val="28"/>
          <w:lang w:bidi="bn-IN"/>
        </w:rPr>
      </w:pPr>
    </w:p>
    <w:p w:rsidR="005634EC" w:rsidRPr="00A57DB8" w:rsidRDefault="005634EC" w:rsidP="005634EC">
      <w:pPr>
        <w:spacing w:after="0" w:line="240" w:lineRule="auto"/>
        <w:jc w:val="center"/>
        <w:rPr>
          <w:rFonts w:ascii="Nikosh" w:hAnsi="Nikosh" w:cs="Nikosh"/>
          <w:sz w:val="28"/>
          <w:szCs w:val="28"/>
        </w:rPr>
      </w:pPr>
      <w:r w:rsidRPr="00A57DB8">
        <w:rPr>
          <w:rFonts w:ascii="Nikosh" w:hAnsi="Nikosh" w:cs="Nikosh"/>
          <w:sz w:val="28"/>
          <w:szCs w:val="28"/>
        </w:rPr>
        <w:t>#</w:t>
      </w:r>
    </w:p>
    <w:p w:rsidR="005634EC" w:rsidRPr="00E87177" w:rsidRDefault="005634EC" w:rsidP="005634EC">
      <w:pPr>
        <w:spacing w:after="0" w:line="240" w:lineRule="auto"/>
        <w:rPr>
          <w:rFonts w:ascii="Nikosh" w:hAnsi="Nikosh" w:cs="Nikosh"/>
          <w:sz w:val="26"/>
          <w:szCs w:val="28"/>
          <w:rtl/>
          <w:cs/>
        </w:rPr>
      </w:pPr>
      <w:r>
        <w:rPr>
          <w:rFonts w:ascii="Nikosh" w:hAnsi="Nikosh" w:cs="Nikosh"/>
          <w:sz w:val="26"/>
          <w:szCs w:val="28"/>
        </w:rPr>
        <w:t>ডলি/</w:t>
      </w:r>
      <w:r w:rsidRPr="00E87177">
        <w:rPr>
          <w:rFonts w:ascii="Nikosh" w:hAnsi="Nikosh" w:cs="Nikosh"/>
          <w:sz w:val="26"/>
          <w:szCs w:val="28"/>
          <w:cs/>
          <w:lang w:bidi="bn-IN"/>
        </w:rPr>
        <w:t>পবন</w:t>
      </w:r>
      <w:r w:rsidRPr="00E87177">
        <w:rPr>
          <w:rFonts w:ascii="Nikosh" w:hAnsi="Nikosh" w:cs="Nikosh"/>
          <w:sz w:val="26"/>
          <w:szCs w:val="28"/>
        </w:rPr>
        <w:t>/</w:t>
      </w:r>
      <w:r>
        <w:rPr>
          <w:rFonts w:ascii="Nikosh" w:hAnsi="Nikosh" w:cs="Nikosh"/>
          <w:sz w:val="26"/>
          <w:szCs w:val="28"/>
        </w:rPr>
        <w:t>সঞ্জীব/কনক/</w:t>
      </w:r>
      <w:r w:rsidRPr="00E87177">
        <w:rPr>
          <w:rFonts w:ascii="Nikosh" w:hAnsi="Nikosh" w:cs="Nikosh"/>
          <w:sz w:val="26"/>
          <w:szCs w:val="28"/>
          <w:cs/>
          <w:lang w:bidi="bn-IN"/>
        </w:rPr>
        <w:t>আব্বাস</w:t>
      </w:r>
      <w:r w:rsidRPr="00E87177">
        <w:rPr>
          <w:rFonts w:ascii="Nikosh" w:hAnsi="Nikosh" w:cs="Nikosh"/>
          <w:sz w:val="26"/>
          <w:szCs w:val="28"/>
        </w:rPr>
        <w:t>/</w:t>
      </w:r>
      <w:r w:rsidRPr="00E87177">
        <w:rPr>
          <w:rFonts w:ascii="Nikosh" w:hAnsi="Nikosh" w:cs="Nikosh" w:hint="cs"/>
          <w:sz w:val="26"/>
          <w:szCs w:val="28"/>
          <w:cs/>
          <w:lang w:bidi="bn-IN"/>
        </w:rPr>
        <w:t>২০২৬</w:t>
      </w:r>
      <w:r w:rsidRPr="00E87177">
        <w:rPr>
          <w:rFonts w:ascii="Nikosh" w:hAnsi="Nikosh" w:cs="Nikosh"/>
          <w:sz w:val="26"/>
          <w:szCs w:val="28"/>
        </w:rPr>
        <w:t>/</w:t>
      </w:r>
      <w:r>
        <w:rPr>
          <w:rFonts w:ascii="Nikosh" w:hAnsi="Nikosh" w:cs="Nikosh"/>
          <w:sz w:val="26"/>
          <w:szCs w:val="28"/>
          <w:lang w:bidi="bn-IN"/>
        </w:rPr>
        <w:t xml:space="preserve">১৮৪৬ </w:t>
      </w:r>
      <w:r w:rsidRPr="00E87177">
        <w:rPr>
          <w:rFonts w:ascii="Nikosh" w:hAnsi="Nikosh" w:cs="Nikosh" w:hint="cs"/>
          <w:sz w:val="26"/>
          <w:szCs w:val="28"/>
          <w:cs/>
          <w:lang w:bidi="bn-IN"/>
        </w:rPr>
        <w:t>ঘণ্টা</w:t>
      </w:r>
    </w:p>
    <w:p w:rsidR="005634EC" w:rsidRDefault="005634EC" w:rsidP="005634EC">
      <w:pPr>
        <w:jc w:val="center"/>
        <w:rPr>
          <w:rFonts w:ascii="Nikosh" w:hAnsi="Nikosh" w:cs="Nikosh"/>
          <w:b/>
          <w:sz w:val="28"/>
          <w:szCs w:val="28"/>
          <w:cs/>
          <w:lang w:bidi="bn-IN"/>
        </w:rPr>
      </w:pPr>
      <w:r>
        <w:rPr>
          <w:rFonts w:ascii="Nikosh" w:hAnsi="Nikosh" w:cs="Nikosh"/>
          <w:b/>
          <w:sz w:val="28"/>
          <w:szCs w:val="28"/>
          <w:cs/>
          <w:lang w:bidi="bn-IN"/>
        </w:rPr>
        <w:br w:type="page"/>
      </w:r>
    </w:p>
    <w:p w:rsidR="005634EC" w:rsidRDefault="005634EC" w:rsidP="005634EC">
      <w:pPr>
        <w:spacing w:after="240" w:line="240" w:lineRule="auto"/>
        <w:rPr>
          <w:rFonts w:ascii="Nikosh" w:hAnsi="Nikosh" w:cs="Nikosh"/>
          <w:bCs/>
          <w:sz w:val="28"/>
          <w:szCs w:val="28"/>
          <w:lang w:bidi="bn-IN"/>
        </w:rPr>
      </w:pPr>
      <w:r w:rsidRPr="00A57DB8">
        <w:rPr>
          <w:rFonts w:ascii="Nikosh" w:hAnsi="Nikosh" w:cs="Nikosh"/>
          <w:b/>
          <w:sz w:val="28"/>
          <w:szCs w:val="28"/>
          <w:cs/>
          <w:lang w:bidi="bn-IN"/>
        </w:rPr>
        <w:lastRenderedPageBreak/>
        <w:t xml:space="preserve">তথ্যবিবরণী                                                                     </w:t>
      </w:r>
      <w:r w:rsidRPr="00A57DB8">
        <w:rPr>
          <w:rFonts w:ascii="Nikosh" w:hAnsi="Nikosh" w:cs="Nikosh"/>
          <w:b/>
          <w:sz w:val="28"/>
          <w:szCs w:val="28"/>
          <w:rtl/>
          <w:cs/>
        </w:rPr>
        <w:tab/>
        <w:t xml:space="preserve">                             </w:t>
      </w:r>
      <w:r w:rsidRPr="00A57DB8">
        <w:rPr>
          <w:rFonts w:ascii="Nikosh" w:hAnsi="Nikosh" w:cs="Nikosh"/>
          <w:bCs/>
          <w:sz w:val="28"/>
          <w:szCs w:val="28"/>
          <w:lang w:bidi="bn-IN"/>
        </w:rPr>
        <w:t>নম্বর :</w:t>
      </w:r>
      <w:r>
        <w:rPr>
          <w:rFonts w:ascii="Nikosh" w:hAnsi="Nikosh" w:cs="Nikosh"/>
          <w:bCs/>
          <w:sz w:val="28"/>
          <w:szCs w:val="28"/>
          <w:lang w:bidi="bn-IN"/>
        </w:rPr>
        <w:t xml:space="preserve"> ২৪৪২</w:t>
      </w:r>
      <w:r w:rsidRPr="00A57DB8">
        <w:rPr>
          <w:rFonts w:ascii="Nikosh" w:hAnsi="Nikosh" w:cs="Nikosh"/>
          <w:bCs/>
          <w:sz w:val="28"/>
          <w:szCs w:val="28"/>
          <w:lang w:bidi="bn-IN"/>
        </w:rPr>
        <w:t xml:space="preserve"> </w:t>
      </w:r>
    </w:p>
    <w:p w:rsidR="005634EC" w:rsidRPr="000C516F" w:rsidRDefault="005634EC" w:rsidP="005634EC">
      <w:pPr>
        <w:jc w:val="center"/>
        <w:rPr>
          <w:rFonts w:ascii="Nikosh" w:hAnsi="Nikosh" w:cs="Nikosh"/>
          <w:b/>
          <w:sz w:val="28"/>
          <w:szCs w:val="28"/>
          <w:lang w:bidi="bn-IN"/>
        </w:rPr>
      </w:pPr>
      <w:r w:rsidRPr="000C516F">
        <w:rPr>
          <w:rFonts w:ascii="Nikosh" w:hAnsi="Nikosh" w:cs="Nikosh"/>
          <w:b/>
          <w:sz w:val="28"/>
          <w:szCs w:val="28"/>
          <w:lang w:bidi="bn-IN"/>
        </w:rPr>
        <w:t>চার পদ্ধতিতে ভোটারগণ জানতে পারবেন ভোটকেন্দ্রের তথ্য</w:t>
      </w:r>
    </w:p>
    <w:p w:rsidR="005634EC" w:rsidRPr="00FD23F6" w:rsidRDefault="005634EC" w:rsidP="005634EC">
      <w:pPr>
        <w:spacing w:after="0" w:line="240" w:lineRule="auto"/>
        <w:jc w:val="center"/>
        <w:rPr>
          <w:rFonts w:ascii="Nikosh" w:hAnsi="Nikosh" w:cs="Nikosh"/>
          <w:b/>
          <w:bCs/>
          <w:sz w:val="4"/>
          <w:szCs w:val="28"/>
        </w:rPr>
      </w:pPr>
    </w:p>
    <w:p w:rsidR="005634EC" w:rsidRPr="00A57DB8" w:rsidRDefault="005634EC" w:rsidP="005634EC">
      <w:pPr>
        <w:spacing w:after="0" w:line="240" w:lineRule="auto"/>
        <w:jc w:val="both"/>
        <w:rPr>
          <w:rFonts w:ascii="Nikosh" w:hAnsi="Nikosh" w:cs="Nikosh"/>
          <w:sz w:val="28"/>
          <w:szCs w:val="28"/>
        </w:rPr>
      </w:pPr>
      <w:r w:rsidRPr="00A57DB8">
        <w:rPr>
          <w:rFonts w:ascii="Nikosh" w:hAnsi="Nikosh" w:cs="Nikosh"/>
          <w:sz w:val="28"/>
          <w:szCs w:val="28"/>
          <w:lang w:bidi="bn-IN"/>
        </w:rPr>
        <w:t>ঢাকা</w:t>
      </w:r>
      <w:r w:rsidRPr="00A57DB8">
        <w:rPr>
          <w:rFonts w:ascii="Nikosh" w:hAnsi="Nikosh" w:cs="Nikosh"/>
          <w:sz w:val="28"/>
          <w:szCs w:val="28"/>
        </w:rPr>
        <w:t xml:space="preserve">, </w:t>
      </w:r>
      <w:r>
        <w:rPr>
          <w:rFonts w:ascii="Nikosh" w:hAnsi="Nikosh" w:cs="Nikosh"/>
          <w:sz w:val="28"/>
          <w:szCs w:val="28"/>
          <w:cs/>
          <w:lang w:bidi="bn-IN"/>
        </w:rPr>
        <w:t>২৪</w:t>
      </w:r>
      <w:r w:rsidRPr="00A57DB8">
        <w:rPr>
          <w:rFonts w:ascii="Nikosh" w:hAnsi="Nikosh" w:cs="Nikosh"/>
          <w:sz w:val="28"/>
          <w:szCs w:val="28"/>
        </w:rPr>
        <w:t xml:space="preserve"> </w:t>
      </w:r>
      <w:r w:rsidRPr="00A57DB8">
        <w:rPr>
          <w:rFonts w:ascii="Nikosh" w:hAnsi="Nikosh" w:cs="Nikosh" w:hint="cs"/>
          <w:sz w:val="28"/>
          <w:szCs w:val="28"/>
          <w:cs/>
          <w:lang w:bidi="bn-IN"/>
        </w:rPr>
        <w:t>মাঘ</w:t>
      </w:r>
      <w:r w:rsidRPr="00A57DB8">
        <w:rPr>
          <w:rFonts w:ascii="Nikosh" w:hAnsi="Nikosh" w:cs="Nikosh"/>
          <w:sz w:val="28"/>
          <w:szCs w:val="28"/>
        </w:rPr>
        <w:t xml:space="preserve"> (</w:t>
      </w:r>
      <w:r>
        <w:rPr>
          <w:rFonts w:ascii="Nikosh" w:hAnsi="Nikosh" w:cs="Nikosh" w:hint="cs"/>
          <w:sz w:val="28"/>
          <w:szCs w:val="28"/>
          <w:cs/>
          <w:lang w:bidi="bn-IN"/>
        </w:rPr>
        <w:t>৭</w:t>
      </w:r>
      <w:r w:rsidRPr="00A57DB8">
        <w:rPr>
          <w:rFonts w:ascii="Nikosh" w:hAnsi="Nikosh" w:cs="Nikosh"/>
          <w:sz w:val="28"/>
          <w:szCs w:val="28"/>
          <w:lang w:bidi="bn-IN"/>
        </w:rPr>
        <w:t xml:space="preserve"> ফেব্রুয়ারি</w:t>
      </w:r>
      <w:r w:rsidRPr="00A57DB8">
        <w:rPr>
          <w:rFonts w:ascii="Nikosh" w:hAnsi="Nikosh" w:cs="Nikosh"/>
          <w:sz w:val="28"/>
          <w:szCs w:val="28"/>
        </w:rPr>
        <w:t>):</w:t>
      </w:r>
    </w:p>
    <w:p w:rsidR="005634EC" w:rsidRPr="00D75B6E" w:rsidRDefault="005634EC" w:rsidP="005634EC">
      <w:pPr>
        <w:jc w:val="both"/>
        <w:rPr>
          <w:rFonts w:ascii="Nikosh" w:hAnsi="Nikosh" w:cs="Nikosh"/>
          <w:sz w:val="2"/>
          <w:szCs w:val="28"/>
          <w:lang w:bidi="bn-IN"/>
        </w:rPr>
      </w:pPr>
    </w:p>
    <w:p w:rsidR="005634EC" w:rsidRPr="008E157D" w:rsidRDefault="005634EC" w:rsidP="005634EC">
      <w:pPr>
        <w:spacing w:after="120" w:line="240" w:lineRule="auto"/>
        <w:ind w:firstLine="720"/>
        <w:jc w:val="both"/>
        <w:rPr>
          <w:rFonts w:ascii="Nikosh" w:hAnsi="Nikosh" w:cs="Nikosh"/>
          <w:sz w:val="28"/>
          <w:szCs w:val="28"/>
          <w:lang w:bidi="bn-IN"/>
        </w:rPr>
      </w:pPr>
      <w:r w:rsidRPr="008E157D">
        <w:rPr>
          <w:rFonts w:ascii="Nikosh" w:hAnsi="Nikosh" w:cs="Nikosh"/>
          <w:sz w:val="28"/>
          <w:szCs w:val="28"/>
          <w:lang w:bidi="bn-IN"/>
        </w:rPr>
        <w:t>আসন্ন গণভোট ও জাতীয় সংসদ নির্বাচনে ভোটারগণের ভোটপ্রদানের সুবিধার্থে ভোটার নম্বর ও ভোটকেন্দ্রের তথ্য জানার জন্য চারটি সহজ পদ্ধতি চালু করেছে বাংলাদেশ নির্বাচন কমিশন। এসব পদ্ধতির মাধ্যমে ভোটারগণ দ্রুত ও নির্ভুলভাবে ভোটার নম্বর এবং ভোটকেন্দ্রের তথ্য জানতে পারবেন।</w:t>
      </w:r>
    </w:p>
    <w:p w:rsidR="005634EC" w:rsidRPr="008E157D" w:rsidRDefault="005634EC" w:rsidP="005634EC">
      <w:pPr>
        <w:spacing w:after="120" w:line="240" w:lineRule="auto"/>
        <w:ind w:firstLine="720"/>
        <w:jc w:val="both"/>
        <w:rPr>
          <w:rFonts w:ascii="Nikosh" w:hAnsi="Nikosh" w:cs="Nikosh"/>
          <w:sz w:val="28"/>
          <w:szCs w:val="28"/>
          <w:lang w:bidi="bn-IN"/>
        </w:rPr>
      </w:pPr>
      <w:r w:rsidRPr="008E157D">
        <w:rPr>
          <w:rFonts w:ascii="Nikosh" w:hAnsi="Nikosh" w:cs="Nikosh"/>
          <w:sz w:val="28"/>
          <w:szCs w:val="28"/>
          <w:lang w:bidi="bn-IN"/>
        </w:rPr>
        <w:t xml:space="preserve">পদ্ধতি-১ </w:t>
      </w:r>
      <w:r w:rsidRPr="00F938B4">
        <w:rPr>
          <w:rFonts w:ascii="Times New Roman" w:hAnsi="Times New Roman" w:cs="Times New Roman"/>
          <w:sz w:val="28"/>
          <w:szCs w:val="28"/>
          <w:lang w:bidi="bn-IN"/>
        </w:rPr>
        <w:t>(Smart Election Management BD</w:t>
      </w:r>
      <w:r w:rsidRPr="008E157D">
        <w:rPr>
          <w:rFonts w:ascii="Nikosh" w:hAnsi="Nikosh" w:cs="Nikosh"/>
          <w:sz w:val="28"/>
          <w:szCs w:val="28"/>
          <w:lang w:bidi="bn-IN"/>
        </w:rPr>
        <w:t xml:space="preserve"> অ্যাপ)</w:t>
      </w:r>
    </w:p>
    <w:p w:rsidR="005634EC" w:rsidRPr="008E157D" w:rsidRDefault="005634EC" w:rsidP="005634EC">
      <w:pPr>
        <w:spacing w:after="120" w:line="240" w:lineRule="auto"/>
        <w:ind w:firstLine="720"/>
        <w:jc w:val="both"/>
        <w:rPr>
          <w:rFonts w:ascii="Nikosh" w:hAnsi="Nikosh" w:cs="Nikosh"/>
          <w:sz w:val="28"/>
          <w:szCs w:val="28"/>
          <w:lang w:bidi="bn-IN"/>
        </w:rPr>
      </w:pPr>
      <w:r w:rsidRPr="008E157D">
        <w:rPr>
          <w:rFonts w:ascii="Nikosh" w:hAnsi="Nikosh" w:cs="Nikosh"/>
          <w:sz w:val="28"/>
          <w:szCs w:val="28"/>
          <w:lang w:bidi="bn-IN"/>
        </w:rPr>
        <w:t xml:space="preserve">ভোটারগণ </w:t>
      </w:r>
      <w:r w:rsidRPr="00F938B4">
        <w:rPr>
          <w:rFonts w:ascii="Times New Roman" w:hAnsi="Times New Roman" w:cs="Times New Roman"/>
          <w:sz w:val="28"/>
          <w:szCs w:val="28"/>
          <w:lang w:bidi="bn-IN"/>
        </w:rPr>
        <w:t xml:space="preserve">Smart Election Management BD </w:t>
      </w:r>
      <w:r w:rsidRPr="008E157D">
        <w:rPr>
          <w:rFonts w:ascii="Nikosh" w:hAnsi="Nikosh" w:cs="Nikosh"/>
          <w:sz w:val="28"/>
          <w:szCs w:val="28"/>
          <w:lang w:bidi="bn-IN"/>
        </w:rPr>
        <w:t xml:space="preserve">অ্যাপের মাধ্যমে ভোটার নম্বর ও ভোটকেন্দ্রের তথ্য জানতে পারবেন। এজন্য ভোটারকে </w:t>
      </w:r>
      <w:r w:rsidRPr="005728A7">
        <w:rPr>
          <w:rFonts w:ascii="Times New Roman" w:hAnsi="Times New Roman" w:cs="Times New Roman"/>
          <w:sz w:val="28"/>
          <w:szCs w:val="28"/>
          <w:lang w:bidi="bn-IN"/>
        </w:rPr>
        <w:t>Play Store</w:t>
      </w:r>
      <w:r w:rsidRPr="008E157D">
        <w:rPr>
          <w:rFonts w:ascii="Nikosh" w:hAnsi="Nikosh" w:cs="Nikosh"/>
          <w:sz w:val="28"/>
          <w:szCs w:val="28"/>
          <w:lang w:bidi="bn-IN"/>
        </w:rPr>
        <w:t xml:space="preserve"> বা </w:t>
      </w:r>
      <w:r w:rsidRPr="005728A7">
        <w:rPr>
          <w:rFonts w:ascii="Times New Roman" w:hAnsi="Times New Roman" w:cs="Times New Roman"/>
          <w:sz w:val="28"/>
          <w:szCs w:val="28"/>
          <w:lang w:bidi="bn-IN"/>
        </w:rPr>
        <w:t>App Store</w:t>
      </w:r>
      <w:r w:rsidRPr="008E157D">
        <w:rPr>
          <w:rFonts w:ascii="Nikosh" w:hAnsi="Nikosh" w:cs="Nikosh"/>
          <w:sz w:val="28"/>
          <w:szCs w:val="28"/>
          <w:lang w:bidi="bn-IN"/>
        </w:rPr>
        <w:t xml:space="preserve"> থেকে </w:t>
      </w:r>
      <w:r w:rsidRPr="005728A7">
        <w:rPr>
          <w:rFonts w:ascii="Times New Roman" w:hAnsi="Times New Roman" w:cs="Times New Roman"/>
          <w:sz w:val="28"/>
          <w:szCs w:val="28"/>
          <w:lang w:bidi="bn-IN"/>
        </w:rPr>
        <w:t xml:space="preserve">Smart Election Management BD </w:t>
      </w:r>
      <w:r w:rsidRPr="008E157D">
        <w:rPr>
          <w:rFonts w:ascii="Nikosh" w:hAnsi="Nikosh" w:cs="Nikosh"/>
          <w:sz w:val="28"/>
          <w:szCs w:val="28"/>
          <w:lang w:bidi="bn-IN"/>
        </w:rPr>
        <w:t>অ্যাপ ডাউনলোড করে ইনস্টল করতে হবে। অ্যাপটি ইনস্টলের পর ড্যাশবোর্ড থেকে ‘ত্রয়োদশ জাতীয় সংসদ নির্বাচন’ সিলেক্ট করে ‘ভোট কেন্দ্র খুঁজুন’ অপশনে ক্লিক করতে হবে। এরপর এনআইডি নম্বর ও জন্ম তারিখ ইনপুট দিয়ে অনুসন্ধান করলে ভোটার নম্বর, ভোটার ক্রমিক নম্বর, ভোটকেন্দ্রের নাম ও কেন্দ্রের ঠিকানা প্রদর্শিত হবে।</w:t>
      </w:r>
    </w:p>
    <w:p w:rsidR="005634EC" w:rsidRPr="008E157D" w:rsidRDefault="005634EC" w:rsidP="005634EC">
      <w:pPr>
        <w:spacing w:after="120" w:line="240" w:lineRule="auto"/>
        <w:ind w:firstLine="720"/>
        <w:jc w:val="both"/>
        <w:rPr>
          <w:rFonts w:ascii="Nikosh" w:hAnsi="Nikosh" w:cs="Nikosh"/>
          <w:sz w:val="28"/>
          <w:szCs w:val="28"/>
          <w:lang w:bidi="bn-IN"/>
        </w:rPr>
      </w:pPr>
      <w:r w:rsidRPr="008E157D">
        <w:rPr>
          <w:rFonts w:ascii="Nikosh" w:hAnsi="Nikosh" w:cs="Nikosh"/>
          <w:sz w:val="28"/>
          <w:szCs w:val="28"/>
          <w:lang w:bidi="bn-IN"/>
        </w:rPr>
        <w:t>পদ্ধতি-২ (হটলাইন নম্বর ১০৫)</w:t>
      </w:r>
    </w:p>
    <w:p w:rsidR="005634EC" w:rsidRPr="008E157D" w:rsidRDefault="005634EC" w:rsidP="005634EC">
      <w:pPr>
        <w:spacing w:after="120" w:line="240" w:lineRule="auto"/>
        <w:ind w:firstLine="720"/>
        <w:jc w:val="both"/>
        <w:rPr>
          <w:rFonts w:ascii="Nikosh" w:hAnsi="Nikosh" w:cs="Nikosh"/>
          <w:sz w:val="28"/>
          <w:szCs w:val="28"/>
          <w:lang w:bidi="bn-IN"/>
        </w:rPr>
      </w:pPr>
      <w:r w:rsidRPr="008E157D">
        <w:rPr>
          <w:rFonts w:ascii="Nikosh" w:hAnsi="Nikosh" w:cs="Nikosh"/>
          <w:sz w:val="28"/>
          <w:szCs w:val="28"/>
          <w:lang w:bidi="bn-IN"/>
        </w:rPr>
        <w:t>ভোটার নম্বর ও ভোটকেন্দ্রের তথ্য জানার জন্য বাংলাদেশের যে-কোনো ভোটার হটলাইন নম্বর ১০৫-এ কল করতে পারবেন। এজন্য হটলাইন নম্বর ১০৫-এ কল করার পর অপারেটরের সঙ্গে কথা বলতে ৯ প্রেস করতে হবে। এ পদ্ধতিতে তথ্য জানতে ভোটারের এনআইডি নম্বর ও জন্ম তারিখ প্রয়োজন।</w:t>
      </w:r>
      <w:r>
        <w:rPr>
          <w:rFonts w:ascii="Nikosh" w:hAnsi="Nikosh" w:cs="Nikosh"/>
          <w:sz w:val="28"/>
          <w:szCs w:val="28"/>
          <w:lang w:bidi="bn-IN"/>
        </w:rPr>
        <w:t xml:space="preserve"> </w:t>
      </w:r>
      <w:r w:rsidRPr="008E157D">
        <w:rPr>
          <w:rFonts w:ascii="Nikosh" w:hAnsi="Nikosh" w:cs="Nikosh"/>
          <w:sz w:val="28"/>
          <w:szCs w:val="28"/>
          <w:lang w:bidi="bn-IN"/>
        </w:rPr>
        <w:t>এজন্য এসব তথ্য হাতে নিয়ে হটলাইন নম্বর ১০৫-এ কল করতে হবে। প্রতিদিন ভোর ৬টা থেকে রাত ১২টা পর্যন্ত এ সেবা চালু থাকবে।</w:t>
      </w:r>
    </w:p>
    <w:p w:rsidR="005634EC" w:rsidRPr="008E157D" w:rsidRDefault="005634EC" w:rsidP="005634EC">
      <w:pPr>
        <w:spacing w:after="120" w:line="240" w:lineRule="auto"/>
        <w:ind w:firstLine="720"/>
        <w:jc w:val="both"/>
        <w:rPr>
          <w:rFonts w:ascii="Nikosh" w:hAnsi="Nikosh" w:cs="Nikosh"/>
          <w:sz w:val="28"/>
          <w:szCs w:val="28"/>
          <w:lang w:bidi="bn-IN"/>
        </w:rPr>
      </w:pPr>
      <w:r w:rsidRPr="008E157D">
        <w:rPr>
          <w:rFonts w:ascii="Nikosh" w:hAnsi="Nikosh" w:cs="Nikosh"/>
          <w:sz w:val="28"/>
          <w:szCs w:val="28"/>
          <w:lang w:bidi="bn-IN"/>
        </w:rPr>
        <w:t>পদ্ধতি-৩ (১০৫-এ এসএমএস-এর মাধ্যমে)</w:t>
      </w:r>
    </w:p>
    <w:p w:rsidR="005634EC" w:rsidRPr="008E157D" w:rsidRDefault="005634EC" w:rsidP="005634EC">
      <w:pPr>
        <w:spacing w:after="120" w:line="240" w:lineRule="auto"/>
        <w:ind w:firstLine="720"/>
        <w:jc w:val="both"/>
        <w:rPr>
          <w:rFonts w:ascii="Nikosh" w:hAnsi="Nikosh" w:cs="Nikosh"/>
          <w:sz w:val="28"/>
          <w:szCs w:val="28"/>
          <w:lang w:bidi="bn-IN"/>
        </w:rPr>
      </w:pPr>
      <w:r w:rsidRPr="008E157D">
        <w:rPr>
          <w:rFonts w:ascii="Nikosh" w:hAnsi="Nikosh" w:cs="Nikosh"/>
          <w:sz w:val="28"/>
          <w:szCs w:val="28"/>
          <w:lang w:bidi="bn-IN"/>
        </w:rPr>
        <w:t xml:space="preserve">এসএমএস-এর মাধ্যমে ভোটার নম্বর ও ভোটকেন্দ্রের তথ্য জানতে মোবাইলের মেসেজ অপশনে গিয়ে </w:t>
      </w:r>
      <w:r w:rsidRPr="00776E5C">
        <w:rPr>
          <w:rFonts w:ascii="Times New Roman" w:hAnsi="Times New Roman" w:cs="Times New Roman"/>
          <w:sz w:val="26"/>
          <w:szCs w:val="28"/>
          <w:lang w:bidi="bn-IN"/>
        </w:rPr>
        <w:t>PC NID</w:t>
      </w:r>
      <w:r w:rsidRPr="00776E5C">
        <w:rPr>
          <w:rFonts w:ascii="Nikosh" w:hAnsi="Nikosh" w:cs="Nikosh"/>
          <w:sz w:val="26"/>
          <w:szCs w:val="28"/>
          <w:lang w:bidi="bn-IN"/>
        </w:rPr>
        <w:t xml:space="preserve"> </w:t>
      </w:r>
      <w:r w:rsidRPr="008E157D">
        <w:rPr>
          <w:rFonts w:ascii="Nikosh" w:hAnsi="Nikosh" w:cs="Nikosh"/>
          <w:sz w:val="28"/>
          <w:szCs w:val="28"/>
          <w:lang w:bidi="bn-IN"/>
        </w:rPr>
        <w:t>লিখে ১০৫ নম্বরে মেসেজ পাঠাতে হবে। ফিরতি এসএমএস-এর মাধ্যমে ভোটার নম্বর ও ভোটকেন্দ্রের তথ্য জানিয়ে দেওয়া হবে।</w:t>
      </w:r>
    </w:p>
    <w:p w:rsidR="005634EC" w:rsidRPr="008E157D" w:rsidRDefault="005634EC" w:rsidP="005634EC">
      <w:pPr>
        <w:spacing w:after="120" w:line="240" w:lineRule="auto"/>
        <w:ind w:firstLine="720"/>
        <w:jc w:val="both"/>
        <w:rPr>
          <w:rFonts w:ascii="Nikosh" w:hAnsi="Nikosh" w:cs="Nikosh"/>
          <w:sz w:val="28"/>
          <w:szCs w:val="28"/>
          <w:lang w:bidi="bn-IN"/>
        </w:rPr>
      </w:pPr>
      <w:r w:rsidRPr="008E157D">
        <w:rPr>
          <w:rFonts w:ascii="Nikosh" w:hAnsi="Nikosh" w:cs="Nikosh"/>
          <w:sz w:val="28"/>
          <w:szCs w:val="28"/>
          <w:lang w:bidi="bn-IN"/>
        </w:rPr>
        <w:t>পদ্ধতি-৪ (নির্বাচন কমিশনের ওয়েবসাইটের মাধ্যমে)</w:t>
      </w:r>
    </w:p>
    <w:p w:rsidR="005634EC" w:rsidRDefault="005634EC" w:rsidP="005634EC">
      <w:pPr>
        <w:spacing w:after="120" w:line="240" w:lineRule="auto"/>
        <w:ind w:firstLine="720"/>
        <w:jc w:val="both"/>
        <w:rPr>
          <w:rFonts w:ascii="Nikosh" w:hAnsi="Nikosh" w:cs="Nikosh"/>
          <w:sz w:val="28"/>
          <w:szCs w:val="28"/>
          <w:lang w:bidi="bn-IN"/>
        </w:rPr>
      </w:pPr>
      <w:r w:rsidRPr="008E157D">
        <w:rPr>
          <w:rFonts w:ascii="Nikosh" w:hAnsi="Nikosh" w:cs="Nikosh"/>
          <w:sz w:val="28"/>
          <w:szCs w:val="28"/>
          <w:lang w:bidi="bn-IN"/>
        </w:rPr>
        <w:t>নির্বাচন কমিশনের ওয়েবসাইট ব্যবহার করেও ভোটার নম্বর ও ভোটকেন্দ্রের তথ্য জানা যাবে। এ জন্য ল্যাপটপ</w:t>
      </w:r>
      <w:r>
        <w:rPr>
          <w:rFonts w:ascii="Nikosh" w:hAnsi="Nikosh" w:cs="Nikosh"/>
          <w:sz w:val="28"/>
          <w:szCs w:val="28"/>
          <w:lang w:bidi="bn-IN"/>
        </w:rPr>
        <w:t xml:space="preserve"> বা</w:t>
      </w:r>
      <w:r w:rsidRPr="008E157D">
        <w:rPr>
          <w:rFonts w:ascii="Nikosh" w:hAnsi="Nikosh" w:cs="Nikosh"/>
          <w:sz w:val="28"/>
          <w:szCs w:val="28"/>
          <w:lang w:bidi="bn-IN"/>
        </w:rPr>
        <w:t xml:space="preserve"> ডেক্সটপ কম্পিউটার </w:t>
      </w:r>
      <w:r>
        <w:rPr>
          <w:rFonts w:ascii="Nikosh" w:hAnsi="Nikosh" w:cs="Nikosh"/>
          <w:sz w:val="28"/>
          <w:szCs w:val="28"/>
          <w:lang w:bidi="bn-IN"/>
        </w:rPr>
        <w:t xml:space="preserve"> ও</w:t>
      </w:r>
      <w:r w:rsidRPr="008E157D">
        <w:rPr>
          <w:rFonts w:ascii="Nikosh" w:hAnsi="Nikosh" w:cs="Nikosh"/>
          <w:sz w:val="28"/>
          <w:szCs w:val="28"/>
          <w:lang w:bidi="bn-IN"/>
        </w:rPr>
        <w:t xml:space="preserve"> মোবাইলের যে-কোনো ব্রাউজার থেকে </w:t>
      </w:r>
      <w:r w:rsidRPr="005410A5">
        <w:rPr>
          <w:rFonts w:ascii="Times New Roman" w:hAnsi="Times New Roman" w:cs="Times New Roman"/>
          <w:sz w:val="28"/>
          <w:szCs w:val="28"/>
          <w:lang w:bidi="bn-IN"/>
        </w:rPr>
        <w:t>ecs.gov.bd</w:t>
      </w:r>
      <w:r w:rsidRPr="008E157D">
        <w:rPr>
          <w:rFonts w:ascii="Nikosh" w:hAnsi="Nikosh" w:cs="Nikosh"/>
          <w:sz w:val="28"/>
          <w:szCs w:val="28"/>
          <w:lang w:bidi="bn-IN"/>
        </w:rPr>
        <w:t xml:space="preserve"> ওয়েবসাইটে প্রবেশ করতে হবে। এরপর ওয়েবসাইটের ‘ভোটকেন্দ্র’ মেনুতে ক্লিক করলেই ভোটকেন্দ্র অনুসন্ধানের অপশন পাওয়া যাবে। ওয়েবসাইটে দুটি উপায়ে ভোটকেন্দ্র খোঁজা যাবে। প্রথমত, নির্বাচনি এলাকা, উপজেলা</w:t>
      </w:r>
      <w:r>
        <w:rPr>
          <w:rFonts w:ascii="Nikosh" w:hAnsi="Nikosh" w:cs="Nikosh"/>
          <w:sz w:val="28"/>
          <w:szCs w:val="28"/>
          <w:lang w:bidi="bn-IN"/>
        </w:rPr>
        <w:t xml:space="preserve"> বা </w:t>
      </w:r>
      <w:r w:rsidRPr="008E157D">
        <w:rPr>
          <w:rFonts w:ascii="Nikosh" w:hAnsi="Nikosh" w:cs="Nikosh"/>
          <w:sz w:val="28"/>
          <w:szCs w:val="28"/>
          <w:lang w:bidi="bn-IN"/>
        </w:rPr>
        <w:t>থানা নির্বাচন করে সংশ্লিষ্ট কেন্দ্রের তালিকা দেখা যাবে। দ্বিতীয়ত, এনআইডি নম্বর ও জন্ম তারিখ দিয়ে অনুসন্ধান করলে ভোটার নম্বর ও ভোটকেন্দ্রের তথ্য জানা যাবে। এছাড়া ওয়েবসাইটে ভোটকেন্দ্রের অবস্থান সরাসরি গুগল ম্যাপে দেখার সুবিধা রয়েছে। গুগল ম্যাপের মাধ্যমে</w:t>
      </w:r>
      <w:r>
        <w:rPr>
          <w:rFonts w:ascii="Nikosh" w:hAnsi="Nikosh" w:cs="Nikosh"/>
          <w:sz w:val="28"/>
          <w:szCs w:val="28"/>
          <w:lang w:bidi="bn-IN"/>
        </w:rPr>
        <w:t xml:space="preserve"> </w:t>
      </w:r>
      <w:r w:rsidRPr="008E157D">
        <w:rPr>
          <w:rFonts w:ascii="Nikosh" w:hAnsi="Nikosh" w:cs="Nikosh"/>
          <w:sz w:val="28"/>
          <w:szCs w:val="28"/>
          <w:lang w:bidi="bn-IN"/>
        </w:rPr>
        <w:t>ভোটকেন্দ্রের দূরত্ব এবং যাওয়ার পথ সম্পর্কেও বিস্তারিত জানা যাবে।</w:t>
      </w:r>
    </w:p>
    <w:p w:rsidR="005634EC" w:rsidRPr="0085437F" w:rsidRDefault="005634EC" w:rsidP="005634EC">
      <w:pPr>
        <w:spacing w:after="0" w:line="240" w:lineRule="auto"/>
        <w:jc w:val="center"/>
        <w:rPr>
          <w:rFonts w:ascii="Nikosh" w:hAnsi="Nikosh" w:cs="Nikosh"/>
          <w:sz w:val="28"/>
          <w:szCs w:val="28"/>
        </w:rPr>
      </w:pPr>
      <w:r w:rsidRPr="0085437F">
        <w:rPr>
          <w:rFonts w:ascii="Nikosh" w:hAnsi="Nikosh" w:cs="Nikosh"/>
          <w:sz w:val="28"/>
          <w:szCs w:val="28"/>
        </w:rPr>
        <w:t>#</w:t>
      </w:r>
    </w:p>
    <w:p w:rsidR="005634EC" w:rsidRPr="0085437F" w:rsidRDefault="005634EC" w:rsidP="005634EC">
      <w:pPr>
        <w:spacing w:after="0" w:line="240" w:lineRule="auto"/>
        <w:rPr>
          <w:rFonts w:ascii="Nikosh" w:hAnsi="Nikosh" w:cs="Nikosh"/>
          <w:sz w:val="28"/>
          <w:szCs w:val="28"/>
          <w:rtl/>
          <w:cs/>
        </w:rPr>
      </w:pPr>
      <w:r w:rsidRPr="0085437F">
        <w:rPr>
          <w:rFonts w:ascii="Nikosh" w:hAnsi="Nikosh" w:cs="Nikosh"/>
          <w:sz w:val="28"/>
          <w:szCs w:val="28"/>
        </w:rPr>
        <w:t>মামুন/</w:t>
      </w:r>
      <w:r w:rsidRPr="0085437F">
        <w:rPr>
          <w:rFonts w:ascii="Nikosh" w:hAnsi="Nikosh" w:cs="Nikosh"/>
          <w:sz w:val="28"/>
          <w:szCs w:val="28"/>
          <w:cs/>
          <w:lang w:bidi="bn-IN"/>
        </w:rPr>
        <w:t>পবন</w:t>
      </w:r>
      <w:r w:rsidRPr="0085437F">
        <w:rPr>
          <w:rFonts w:ascii="Nikosh" w:hAnsi="Nikosh" w:cs="Nikosh"/>
          <w:sz w:val="28"/>
          <w:szCs w:val="28"/>
        </w:rPr>
        <w:t>/সঞ্জীব/কনক/</w:t>
      </w:r>
      <w:r w:rsidRPr="0085437F">
        <w:rPr>
          <w:rFonts w:ascii="Nikosh" w:hAnsi="Nikosh" w:cs="Nikosh"/>
          <w:sz w:val="28"/>
          <w:szCs w:val="28"/>
          <w:cs/>
          <w:lang w:bidi="bn-IN"/>
        </w:rPr>
        <w:t>আব্বাস</w:t>
      </w:r>
      <w:r w:rsidRPr="0085437F">
        <w:rPr>
          <w:rFonts w:ascii="Nikosh" w:hAnsi="Nikosh" w:cs="Nikosh"/>
          <w:sz w:val="28"/>
          <w:szCs w:val="28"/>
        </w:rPr>
        <w:t>/</w:t>
      </w:r>
      <w:r w:rsidRPr="0085437F">
        <w:rPr>
          <w:rFonts w:ascii="Nikosh" w:hAnsi="Nikosh" w:cs="Nikosh" w:hint="cs"/>
          <w:sz w:val="28"/>
          <w:szCs w:val="28"/>
          <w:cs/>
          <w:lang w:bidi="bn-IN"/>
        </w:rPr>
        <w:t>২০২৬</w:t>
      </w:r>
      <w:r w:rsidRPr="0085437F">
        <w:rPr>
          <w:rFonts w:ascii="Nikosh" w:hAnsi="Nikosh" w:cs="Nikosh"/>
          <w:sz w:val="28"/>
          <w:szCs w:val="28"/>
        </w:rPr>
        <w:t>/</w:t>
      </w:r>
      <w:r>
        <w:rPr>
          <w:rFonts w:ascii="Nikosh" w:hAnsi="Nikosh" w:cs="Nikosh"/>
          <w:sz w:val="28"/>
          <w:szCs w:val="28"/>
          <w:lang w:bidi="bn-IN"/>
        </w:rPr>
        <w:t xml:space="preserve">১৭৪৩ </w:t>
      </w:r>
      <w:r w:rsidRPr="0085437F">
        <w:rPr>
          <w:rFonts w:ascii="Nikosh" w:hAnsi="Nikosh" w:cs="Nikosh" w:hint="cs"/>
          <w:sz w:val="28"/>
          <w:szCs w:val="28"/>
          <w:cs/>
          <w:lang w:bidi="bn-IN"/>
        </w:rPr>
        <w:t>ঘণ্টা</w:t>
      </w:r>
    </w:p>
    <w:p w:rsidR="005634EC" w:rsidRDefault="005634EC">
      <w:pPr>
        <w:spacing w:after="0" w:line="240" w:lineRule="auto"/>
        <w:rPr>
          <w:rFonts w:ascii="Nikosh" w:hAnsi="Nikosh" w:cs="Nikosh"/>
          <w:b/>
          <w:sz w:val="26"/>
          <w:szCs w:val="26"/>
          <w:cs/>
          <w:lang w:eastAsia="zh-CN"/>
        </w:rPr>
      </w:pPr>
      <w:r>
        <w:rPr>
          <w:sz w:val="26"/>
        </w:rPr>
        <w:br w:type="page"/>
      </w:r>
    </w:p>
    <w:p w:rsidR="00985C3C" w:rsidRPr="004E3DDB" w:rsidRDefault="00985C3C" w:rsidP="00985C3C">
      <w:pPr>
        <w:pStyle w:val="NormalWeb"/>
        <w:rPr>
          <w:sz w:val="26"/>
          <w:cs/>
        </w:rPr>
      </w:pPr>
      <w:r w:rsidRPr="004E3DDB">
        <w:rPr>
          <w:rFonts w:hint="cs"/>
          <w:sz w:val="26"/>
          <w:cs/>
        </w:rPr>
        <w:lastRenderedPageBreak/>
        <w:t>তথ্যবিবরণী</w:t>
      </w:r>
      <w:r w:rsidRPr="004E3DDB">
        <w:rPr>
          <w:sz w:val="26"/>
          <w:cs/>
        </w:rPr>
        <w:tab/>
      </w:r>
      <w:r w:rsidRPr="004E3DDB">
        <w:rPr>
          <w:sz w:val="26"/>
          <w:cs/>
        </w:rPr>
        <w:tab/>
      </w:r>
      <w:r w:rsidRPr="004E3DDB">
        <w:rPr>
          <w:sz w:val="26"/>
          <w:cs/>
        </w:rPr>
        <w:tab/>
      </w:r>
      <w:r w:rsidRPr="004E3DDB">
        <w:rPr>
          <w:sz w:val="26"/>
          <w:cs/>
        </w:rPr>
        <w:tab/>
      </w:r>
      <w:r w:rsidRPr="004E3DDB">
        <w:rPr>
          <w:sz w:val="26"/>
          <w:cs/>
        </w:rPr>
        <w:tab/>
      </w:r>
      <w:r w:rsidRPr="004E3DDB">
        <w:rPr>
          <w:sz w:val="26"/>
          <w:cs/>
        </w:rPr>
        <w:tab/>
      </w:r>
      <w:r w:rsidRPr="004E3DDB">
        <w:rPr>
          <w:sz w:val="26"/>
          <w:cs/>
        </w:rPr>
        <w:tab/>
      </w:r>
      <w:r w:rsidRPr="004E3DDB">
        <w:rPr>
          <w:sz w:val="26"/>
          <w:cs/>
        </w:rPr>
        <w:tab/>
      </w:r>
      <w:r w:rsidRPr="004E3DDB">
        <w:rPr>
          <w:sz w:val="26"/>
          <w:cs/>
        </w:rPr>
        <w:tab/>
      </w:r>
      <w:r w:rsidRPr="004E3DDB">
        <w:rPr>
          <w:rFonts w:hint="cs"/>
          <w:sz w:val="26"/>
          <w:cs/>
        </w:rPr>
        <w:t xml:space="preserve">             </w:t>
      </w:r>
      <w:r>
        <w:rPr>
          <w:rFonts w:hint="cs"/>
          <w:sz w:val="26"/>
          <w:cs/>
        </w:rPr>
        <w:t xml:space="preserve">    </w:t>
      </w:r>
      <w:r w:rsidRPr="004E3DDB">
        <w:rPr>
          <w:rFonts w:hint="cs"/>
          <w:sz w:val="26"/>
          <w:cs/>
        </w:rPr>
        <w:t xml:space="preserve">  নম্বর: </w:t>
      </w:r>
      <w:r>
        <w:rPr>
          <w:rFonts w:hint="cs"/>
          <w:sz w:val="26"/>
          <w:cs/>
        </w:rPr>
        <w:t>২৪৪১</w:t>
      </w:r>
    </w:p>
    <w:p w:rsidR="00985C3C" w:rsidRPr="004E3DDB" w:rsidRDefault="00985C3C" w:rsidP="00FE5A4E">
      <w:pPr>
        <w:spacing w:after="0" w:line="240" w:lineRule="auto"/>
        <w:jc w:val="center"/>
        <w:rPr>
          <w:rFonts w:ascii="Nikosh" w:hAnsi="Nikosh" w:cs="Nikosh"/>
          <w:b/>
          <w:sz w:val="26"/>
          <w:szCs w:val="26"/>
        </w:rPr>
      </w:pPr>
      <w:r w:rsidRPr="004E3DDB">
        <w:rPr>
          <w:rFonts w:ascii="Nikosh" w:hAnsi="Nikosh" w:cs="Nikosh"/>
          <w:b/>
          <w:sz w:val="26"/>
          <w:szCs w:val="26"/>
        </w:rPr>
        <w:t>মৎস্যসম্পদ আমাদের সামগ্রিক জীবনবোধের অংশ</w:t>
      </w:r>
    </w:p>
    <w:p w:rsidR="00985C3C" w:rsidRPr="004E3DDB" w:rsidRDefault="00985C3C" w:rsidP="00FE5A4E">
      <w:pPr>
        <w:spacing w:after="0" w:line="240" w:lineRule="auto"/>
        <w:jc w:val="center"/>
        <w:rPr>
          <w:rFonts w:ascii="Nikosh" w:hAnsi="Nikosh" w:cs="Nikosh"/>
          <w:b/>
          <w:sz w:val="26"/>
          <w:szCs w:val="26"/>
        </w:rPr>
      </w:pPr>
      <w:r w:rsidRPr="004E3DDB">
        <w:rPr>
          <w:rFonts w:ascii="Nikosh" w:hAnsi="Nikosh" w:cs="Nikosh"/>
          <w:b/>
          <w:w w:val="200"/>
          <w:sz w:val="26"/>
          <w:szCs w:val="26"/>
        </w:rPr>
        <w:t xml:space="preserve">            -</w:t>
      </w:r>
      <w:r w:rsidRPr="004E3DDB">
        <w:rPr>
          <w:rFonts w:ascii="Nikosh" w:hAnsi="Nikosh" w:cs="Nikosh"/>
          <w:b/>
          <w:sz w:val="26"/>
          <w:szCs w:val="26"/>
        </w:rPr>
        <w:t>মৎস্য ও প্রাণিসম্পদ উপদেষ্টা</w:t>
      </w:r>
    </w:p>
    <w:p w:rsidR="00985C3C" w:rsidRPr="004E3DDB" w:rsidRDefault="00985C3C" w:rsidP="00985C3C">
      <w:pPr>
        <w:spacing w:after="160" w:line="259" w:lineRule="auto"/>
        <w:jc w:val="both"/>
        <w:rPr>
          <w:rFonts w:ascii="Nikosh" w:hAnsi="Nikosh" w:cs="Nikosh"/>
          <w:sz w:val="26"/>
          <w:szCs w:val="26"/>
        </w:rPr>
      </w:pPr>
      <w:r w:rsidRPr="004E3DDB">
        <w:rPr>
          <w:rFonts w:ascii="Nikosh" w:hAnsi="Nikosh" w:cs="Nikosh"/>
          <w:sz w:val="26"/>
          <w:szCs w:val="26"/>
        </w:rPr>
        <w:t>ঢাকা, ২৪ মাঘ (৭ ফেব্রুয়ারি):</w:t>
      </w:r>
    </w:p>
    <w:p w:rsidR="00985C3C" w:rsidRPr="004E3DDB" w:rsidRDefault="00985C3C" w:rsidP="00FE5A4E">
      <w:pPr>
        <w:spacing w:after="240" w:line="240" w:lineRule="auto"/>
        <w:ind w:firstLine="720"/>
        <w:jc w:val="both"/>
        <w:rPr>
          <w:rFonts w:ascii="Nikosh" w:hAnsi="Nikosh" w:cs="Nikosh"/>
          <w:sz w:val="26"/>
          <w:szCs w:val="26"/>
        </w:rPr>
      </w:pPr>
      <w:r w:rsidRPr="004E3DDB">
        <w:rPr>
          <w:rFonts w:ascii="Nikosh" w:hAnsi="Nikosh" w:cs="Nikosh"/>
          <w:sz w:val="26"/>
          <w:szCs w:val="26"/>
        </w:rPr>
        <w:t xml:space="preserve">মৎস্য ও প্রাণিসম্পদ উপদেষ্টা ফরিদা আখতার বলেছেন, মৎস্য ও প্রাণিসম্পদ খাতের কাজ কেবল অর্থনীতি বা বিজ্ঞানের বিষয় নয়; এটি ধর্ম, সংস্কৃতি ও সামাজিক আচরণ-সংস্কৃতির সঙ্গেও গভীরভাবে সম্পৃক্ত। তিনি বলেন, আমরা যে মৎস্যসম্পদ নিয়ে কাজ করি, তা আমাদের সামগ্রিক জীবনবোধের অংশ। বিষয়টিকে কেবল অর্থনৈতিক বা প্রযুক্তিগত দৃষ্টিকোণ থেকে দেখলে পূর্ণতা আসবে না। </w:t>
      </w:r>
    </w:p>
    <w:p w:rsidR="00985C3C" w:rsidRPr="004E3DDB" w:rsidRDefault="00985C3C" w:rsidP="00FE5A4E">
      <w:pPr>
        <w:spacing w:after="240" w:line="240" w:lineRule="auto"/>
        <w:ind w:firstLine="720"/>
        <w:jc w:val="both"/>
        <w:rPr>
          <w:rFonts w:ascii="Nikosh" w:hAnsi="Nikosh" w:cs="Nikosh"/>
          <w:sz w:val="26"/>
          <w:szCs w:val="26"/>
        </w:rPr>
      </w:pPr>
      <w:r w:rsidRPr="004E3DDB">
        <w:rPr>
          <w:rFonts w:ascii="Nikosh" w:hAnsi="Nikosh" w:cs="Nikosh"/>
          <w:sz w:val="26"/>
          <w:szCs w:val="26"/>
        </w:rPr>
        <w:t xml:space="preserve"> উপদেষ্টা আজ রাজধানীর বাংলাদেশ কৃষি গবেষণা কাউন্সিল (বিএআরসি)-এ বাংলাদেশ মৎস্য গবেষণা ইনস্টিটিউট (বিএফআরআই), নদী কেন্দ্র, চাঁদপুর-এর উদ্যোগে আয়োজিত ‘হালদা নদীর প্রাকৃতিক মৎস্য প্রজননক্ষেত্র উন্নয়ন ও ব্যবস্থাপনা প্রকল্পের গবেষণা প্রস্তাবনা পর্যালোচনা ও পরিকল্পনা প্রণয়ন (২০২৫–২৬)’ - শীর্ষক ইনসেপশন কর্মশালায় প্রধান অতিথির বক্তৃতায় এসব কথা বলেন।</w:t>
      </w:r>
    </w:p>
    <w:p w:rsidR="00985C3C" w:rsidRPr="004E3DDB" w:rsidRDefault="00985C3C" w:rsidP="00FE5A4E">
      <w:pPr>
        <w:spacing w:after="240" w:line="240" w:lineRule="auto"/>
        <w:ind w:firstLine="720"/>
        <w:jc w:val="both"/>
        <w:rPr>
          <w:rFonts w:ascii="Nikosh" w:hAnsi="Nikosh" w:cs="Nikosh"/>
          <w:sz w:val="26"/>
          <w:szCs w:val="26"/>
        </w:rPr>
      </w:pPr>
      <w:r w:rsidRPr="004E3DDB">
        <w:rPr>
          <w:rFonts w:ascii="Nikosh" w:hAnsi="Nikosh" w:cs="Nikosh"/>
          <w:sz w:val="26"/>
          <w:szCs w:val="26"/>
        </w:rPr>
        <w:t>মৎস্য ও প্রাণিসম্পদ উপদেষ্টা বলেন, হালদা নদী সাধারণ মানুষের সম্পদ। তাই গবেষণার উপস্থাপনা ও চূড়ান্ত প্রতিবেদন এমন ভাষায় হওয়া উচিত, যা সাধারণ মানুষ সহজে বুঝতে পারে। প্রেজেন্টেশন ও শিরোনাম ইংরেজিতে হতে পারে, তবে চূড়ান্ত প্রতিবেদন অবশ্যই বাংলায় প্রকাশ করা প্রয়োজন বলে তিনি মত দেন।</w:t>
      </w:r>
    </w:p>
    <w:p w:rsidR="00985C3C" w:rsidRPr="004E3DDB" w:rsidRDefault="00985C3C" w:rsidP="00FE5A4E">
      <w:pPr>
        <w:spacing w:after="240" w:line="240" w:lineRule="auto"/>
        <w:ind w:firstLine="720"/>
        <w:jc w:val="both"/>
        <w:rPr>
          <w:rFonts w:ascii="Nikosh" w:hAnsi="Nikosh" w:cs="Nikosh"/>
          <w:sz w:val="26"/>
          <w:szCs w:val="26"/>
        </w:rPr>
      </w:pPr>
      <w:r w:rsidRPr="004E3DDB">
        <w:rPr>
          <w:rFonts w:ascii="Nikosh" w:hAnsi="Nikosh" w:cs="Nikosh"/>
          <w:sz w:val="26"/>
          <w:szCs w:val="26"/>
        </w:rPr>
        <w:t>সামাজিক-অর্থনৈতিক গবেষণায় নারীদের অন্তর্ভুক্তির ওপর গুরুত্বারোপ করে উপদেষ্টা বলেন, হালদা পাড়ের বাস্তবতা বোঝার জন্য সেখানকার নারীদের অভিজ্ঞতা ও অবস্থান বিবেচনায় নেওয়া জরুরি। নারীদের অংশগ্রহণ ছাড়া কোনো সামাজিক-অর্থনৈতিক গবেষণা পূর্ণাঙ্গ হতে পারে না। গবেষণা পদ্ধতিতেই বিষয়টি সুস্পষ্টভাবে অন্তর্ভুক্ত করার আহ্বান জানান তিনি।</w:t>
      </w:r>
    </w:p>
    <w:p w:rsidR="00985C3C" w:rsidRPr="004E3DDB" w:rsidRDefault="00985C3C" w:rsidP="00FE5A4E">
      <w:pPr>
        <w:spacing w:after="240" w:line="240" w:lineRule="auto"/>
        <w:ind w:firstLine="720"/>
        <w:jc w:val="both"/>
        <w:rPr>
          <w:rFonts w:ascii="Nikosh" w:hAnsi="Nikosh" w:cs="Nikosh"/>
          <w:sz w:val="26"/>
          <w:szCs w:val="26"/>
        </w:rPr>
      </w:pPr>
      <w:r w:rsidRPr="004E3DDB">
        <w:rPr>
          <w:rFonts w:ascii="Nikosh" w:hAnsi="Nikosh" w:cs="Nikosh"/>
          <w:sz w:val="26"/>
          <w:szCs w:val="26"/>
        </w:rPr>
        <w:t>হালদা নদীর বর্তমান ঝুঁকির প্রসঙ্গে তিনি বলেন, মানুষের ধ্বংসাত্মক কর্মকাণ্ডই নদীর জন্য প্রধান হুমকি। ‘এনথ্রোপোজেনিক’ শব্দ ব্যবহার করে বিষয়টিকে আড়াল না করে একে মানুষের ভুল ও ক্ষতিকর কাজ হিসেবে স্পষ্টভাবে চিহ্নিত করতে হবে। ভুজপুর রাবার ড্যাম ক্ষতিকর হলে তা অপসারণে দ্রুত পদক্ষেপ নেওয়ার প্রয়োজনীয়তার কথাও তিনি তুলে ধরেন। গবেষণা চলমান থাকলেও কিছু ক্ষেত্রে তাৎক্ষণিক সংশোধনমূলক ব্যবস্থা গ্রহণ করা উচিত বলে মত দেন তিনি।</w:t>
      </w:r>
    </w:p>
    <w:p w:rsidR="00985C3C" w:rsidRPr="004E3DDB" w:rsidRDefault="00985C3C" w:rsidP="00FE5A4E">
      <w:pPr>
        <w:spacing w:after="240" w:line="240" w:lineRule="auto"/>
        <w:ind w:firstLine="720"/>
        <w:jc w:val="both"/>
        <w:rPr>
          <w:rFonts w:ascii="Nikosh" w:hAnsi="Nikosh" w:cs="Nikosh"/>
          <w:sz w:val="26"/>
          <w:szCs w:val="26"/>
        </w:rPr>
      </w:pPr>
      <w:r w:rsidRPr="004E3DDB">
        <w:rPr>
          <w:rFonts w:ascii="Nikosh" w:hAnsi="Nikosh" w:cs="Nikosh"/>
          <w:sz w:val="26"/>
          <w:szCs w:val="26"/>
        </w:rPr>
        <w:t xml:space="preserve">তামাক চাষের ক্ষতিকর প্রভাব উল্লেখ করে তিনি বলেন, নদীর তীরবর্তী স্থানে তামাক চাষ মৎস্যসম্পদের জন্য হুমকি। তিন-ফসলি জমিতে তামাক চাষ নিষিদ্ধের বিষয়টি সংশ্লিষ্ট নীতিমালায় অন্তর্ভুক্ত হওয়ায় কিছুটা সুরক্ষা নিশ্চিত হবে বলে তিনি আশা প্রকাশ করেন। </w:t>
      </w:r>
    </w:p>
    <w:p w:rsidR="00985C3C" w:rsidRPr="004E3DDB" w:rsidRDefault="00985C3C" w:rsidP="00FE5A4E">
      <w:pPr>
        <w:spacing w:after="240" w:line="240" w:lineRule="auto"/>
        <w:ind w:firstLine="720"/>
        <w:jc w:val="both"/>
        <w:rPr>
          <w:rFonts w:ascii="Nikosh" w:hAnsi="Nikosh" w:cs="Nikosh"/>
          <w:sz w:val="26"/>
          <w:szCs w:val="26"/>
        </w:rPr>
      </w:pPr>
      <w:r w:rsidRPr="004E3DDB">
        <w:rPr>
          <w:rFonts w:ascii="Nikosh" w:hAnsi="Nikosh" w:cs="Nikosh"/>
          <w:sz w:val="26"/>
          <w:szCs w:val="26"/>
        </w:rPr>
        <w:t xml:space="preserve">স্লুইস গেট ব্যবস্থাপনা ও আগ্রাসী প্রজাতির ‘সাকার ফিস’ নিয়ন্ত্রণেও কার্যকর উদ্যোগ গ্রহণের প্রয়োজনীয়তার কথা উল্লেখ করেন উপদেষ্টা। </w:t>
      </w:r>
    </w:p>
    <w:p w:rsidR="00985C3C" w:rsidRPr="004E3DDB" w:rsidRDefault="00985C3C" w:rsidP="00FE5A4E">
      <w:pPr>
        <w:spacing w:after="240" w:line="240" w:lineRule="auto"/>
        <w:ind w:firstLine="720"/>
        <w:jc w:val="both"/>
        <w:rPr>
          <w:rFonts w:ascii="Nikosh" w:hAnsi="Nikosh" w:cs="Nikosh"/>
          <w:sz w:val="26"/>
          <w:szCs w:val="26"/>
        </w:rPr>
      </w:pPr>
      <w:r w:rsidRPr="004E3DDB">
        <w:rPr>
          <w:rFonts w:ascii="Nikosh" w:hAnsi="Nikosh" w:cs="Nikosh"/>
          <w:sz w:val="26"/>
          <w:szCs w:val="26"/>
        </w:rPr>
        <w:t>প্রকল্প বাস্তবায়ন প্রসঙ্গে মৎস্য উপদেষ্টা বলেন, নির্ধারিত সময়ের মধ্যেই প্রকল্প সম্পন্ন করার লক্ষ্য থাকতে হবে। শুরুতেই সময় বৃদ্ধি নির্ধারণ না করে বাস্তব প্রয়োজনে তা বিবেচনা করা উচিত। তিনি ২০২৬ সালের শেষ বা ২০২৭ সালের শুরুতে একটি মধ্যমেয়াদি কর্মশালা আয়োজনের প্রস্তাব দেন, যাতে প্রকল্পের অগ্রগতি মূল্যায়ন ও প্রয়োজনীয় সমন্বয় করা যায়। সংশ্লিষ্ট সবার সমন্বিত প্রচেষ্টায় হালদা নদী সংরক্ষণ ও ব্যবস্থাপনা কার্যক্রম সফলভাবে বাস্তবায়িত হবে বলে উপদেষ্টা আশাবাদ ব্যক্ত করেন।</w:t>
      </w:r>
    </w:p>
    <w:p w:rsidR="00FE5A4E" w:rsidRDefault="00985C3C" w:rsidP="00FE5A4E">
      <w:pPr>
        <w:spacing w:after="240" w:line="240" w:lineRule="auto"/>
        <w:jc w:val="center"/>
        <w:rPr>
          <w:rFonts w:ascii="Nikosh" w:hAnsi="Nikosh" w:cs="Nikosh"/>
          <w:sz w:val="26"/>
          <w:szCs w:val="26"/>
        </w:rPr>
      </w:pPr>
      <w:r>
        <w:rPr>
          <w:rFonts w:ascii="Nikosh" w:hAnsi="Nikosh" w:cs="Nikosh"/>
          <w:sz w:val="26"/>
          <w:szCs w:val="26"/>
        </w:rPr>
        <w:br/>
      </w:r>
    </w:p>
    <w:p w:rsidR="00FE5A4E" w:rsidRDefault="00FE5A4E">
      <w:pPr>
        <w:spacing w:after="0" w:line="240" w:lineRule="auto"/>
        <w:rPr>
          <w:rFonts w:ascii="Nikosh" w:hAnsi="Nikosh" w:cs="Nikosh"/>
          <w:sz w:val="26"/>
          <w:szCs w:val="26"/>
        </w:rPr>
      </w:pPr>
      <w:r>
        <w:rPr>
          <w:rFonts w:ascii="Nikosh" w:hAnsi="Nikosh" w:cs="Nikosh"/>
          <w:sz w:val="26"/>
          <w:szCs w:val="26"/>
        </w:rPr>
        <w:br w:type="page"/>
      </w:r>
    </w:p>
    <w:p w:rsidR="00985C3C" w:rsidRPr="004E3DDB" w:rsidRDefault="00985C3C" w:rsidP="00FE5A4E">
      <w:pPr>
        <w:spacing w:after="240" w:line="240" w:lineRule="auto"/>
        <w:jc w:val="center"/>
        <w:rPr>
          <w:rFonts w:ascii="Nikosh" w:hAnsi="Nikosh" w:cs="Nikosh"/>
          <w:sz w:val="26"/>
          <w:szCs w:val="26"/>
        </w:rPr>
      </w:pPr>
      <w:r w:rsidRPr="004E3DDB">
        <w:rPr>
          <w:rFonts w:ascii="Nikosh" w:hAnsi="Nikosh" w:cs="Nikosh"/>
          <w:sz w:val="26"/>
          <w:szCs w:val="26"/>
        </w:rPr>
        <w:lastRenderedPageBreak/>
        <w:t>-০২-</w:t>
      </w:r>
    </w:p>
    <w:p w:rsidR="00985C3C" w:rsidRPr="004E3DDB" w:rsidRDefault="00985C3C" w:rsidP="00FE5A4E">
      <w:pPr>
        <w:spacing w:after="240" w:line="240" w:lineRule="auto"/>
        <w:ind w:firstLine="720"/>
        <w:jc w:val="both"/>
        <w:rPr>
          <w:rFonts w:ascii="Nikosh" w:hAnsi="Nikosh" w:cs="Nikosh"/>
          <w:sz w:val="26"/>
          <w:szCs w:val="26"/>
        </w:rPr>
      </w:pPr>
      <w:r w:rsidRPr="004E3DDB">
        <w:rPr>
          <w:rFonts w:ascii="Nikosh" w:hAnsi="Nikosh" w:cs="Nikosh"/>
          <w:sz w:val="26"/>
          <w:szCs w:val="26"/>
        </w:rPr>
        <w:t>বাংলাদেশ মৎস্য গবেষণা ইনস্টিটিউট (বিএফআরআই)’র মহাপরিচালক ড. অনুরাধা ভদ্রের সভাপতিত্বে কর্মশালায় বিশেষ অতিথি ছিলেন বাংলাদেশ মৎস্য উন্নয়ন কর্পোরেশনের চেয়ারম্যান ও অতিরিক্ত সচিব মোঃ ইমাম উদ্দীন কবীর এবং সম্মানীয় অতিথি ছিলেন মৎস্য অধিদপ্তরের মহাপরিচালক ড. মোঃ আবদুর রউফ। স্বাগত বক্তব্য রাখেন চাঁদপুরের নদী কেন্দ্রের চিফ সায়েন্টিফিক অফিসার ড. মোঃ আমিরুল ইসলাম। টেকনিক্যাল সেশনের চেয়ারম্যান ছিলেন বিএফআরআই’র সিনিয়র স্পেশালিস্ট ড. মোঃ খলিলুর রহমান। এছাড়া বক্তব্য রাখেন বাংলাদেশ প্রকৌশল বিশ্ববিদ্যালয়ের অধ্যাপক ড. মো. মোশরেফা আলী, চট্টগ্রাম বিশ্ববিদ্যালয়ের সহকারী অধ্যাপক মোহাম্মদ সামসিল আরেফিন, চট্টগ্রাম ভেটেরিনারি ও অ্যানিমেল সায়েন্সেস বিশ্ববিদ্যালয়ের অধ্যাপক ড. এস কে ইশতিয়াক আহমেদ প্রমুখ।</w:t>
      </w:r>
    </w:p>
    <w:p w:rsidR="00BC01F8" w:rsidRPr="004E3DDB" w:rsidRDefault="00BC01F8" w:rsidP="00BC01F8">
      <w:pPr>
        <w:spacing w:after="160" w:line="259" w:lineRule="auto"/>
        <w:jc w:val="center"/>
        <w:rPr>
          <w:rFonts w:ascii="Nikosh" w:hAnsi="Nikosh" w:cs="Nikosh"/>
          <w:sz w:val="26"/>
          <w:szCs w:val="26"/>
        </w:rPr>
      </w:pPr>
      <w:r w:rsidRPr="004E3DDB">
        <w:rPr>
          <w:rFonts w:ascii="Nikosh" w:hAnsi="Nikosh" w:cs="Nikosh"/>
          <w:sz w:val="26"/>
          <w:szCs w:val="26"/>
        </w:rPr>
        <w:t>#</w:t>
      </w:r>
    </w:p>
    <w:p w:rsidR="00BC01F8" w:rsidRPr="004E3DDB" w:rsidRDefault="00BC01F8" w:rsidP="00BC01F8">
      <w:pPr>
        <w:spacing w:after="160" w:line="259" w:lineRule="auto"/>
        <w:jc w:val="both"/>
        <w:rPr>
          <w:rFonts w:ascii="Nikosh" w:hAnsi="Nikosh" w:cs="Nikosh"/>
          <w:sz w:val="26"/>
          <w:szCs w:val="26"/>
        </w:rPr>
      </w:pPr>
      <w:r w:rsidRPr="004E3DDB">
        <w:rPr>
          <w:rFonts w:ascii="Nikosh" w:hAnsi="Nikosh" w:cs="Nikosh"/>
          <w:sz w:val="26"/>
          <w:szCs w:val="26"/>
        </w:rPr>
        <w:t>মামুন/খাদীজা/আতিক/আলী/শফি/২০২৬/১৬০০ ঘণ্টা</w:t>
      </w:r>
    </w:p>
    <w:p w:rsidR="00985C3C" w:rsidRPr="00BF187B" w:rsidRDefault="00985C3C" w:rsidP="00BF187B">
      <w:pPr>
        <w:rPr>
          <w:rFonts w:ascii="Nikosh" w:hAnsi="Nikosh" w:cs="Nikosh"/>
        </w:rPr>
      </w:pPr>
    </w:p>
    <w:sectPr w:rsidR="00985C3C" w:rsidRPr="00BF187B" w:rsidSect="0034644F">
      <w:headerReference w:type="default" r:id="rId8"/>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576" w:rsidRDefault="00747576">
      <w:pPr>
        <w:spacing w:line="240" w:lineRule="auto"/>
      </w:pPr>
      <w:r>
        <w:separator/>
      </w:r>
    </w:p>
  </w:endnote>
  <w:endnote w:type="continuationSeparator" w:id="0">
    <w:p w:rsidR="00747576" w:rsidRDefault="007475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576" w:rsidRDefault="00747576">
      <w:pPr>
        <w:spacing w:after="0"/>
      </w:pPr>
      <w:r>
        <w:separator/>
      </w:r>
    </w:p>
  </w:footnote>
  <w:footnote w:type="continuationSeparator" w:id="0">
    <w:p w:rsidR="00747576" w:rsidRDefault="0074757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74" w:rsidRDefault="00F56574" w:rsidP="004E032E">
    <w:pPr>
      <w:pStyle w:val="Header"/>
    </w:pPr>
    <w:r>
      <w:rPr>
        <w:noProof/>
        <w:lang w:val="en-US"/>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pPr>
    <w:r>
      <w:rPr>
        <w:noProof/>
        <w:lang w:val="en-US"/>
      </w:rPr>
      <w:drawing>
        <wp:anchor distT="0" distB="0" distL="114300" distR="114300" simplePos="0" relativeHeight="251661312" behindDoc="0" locked="0" layoutInCell="1" allowOverlap="1">
          <wp:simplePos x="0" y="0"/>
          <wp:positionH relativeFrom="column">
            <wp:posOffset>5559552</wp:posOffset>
          </wp:positionH>
          <wp:positionV relativeFrom="paragraph">
            <wp:posOffset>154253</wp:posOffset>
          </wp:positionV>
          <wp:extent cx="884338" cy="70225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709" cy="723200"/>
                  </a:xfrm>
                  <a:prstGeom prst="rect">
                    <a:avLst/>
                  </a:prstGeom>
                </pic:spPr>
              </pic:pic>
            </a:graphicData>
          </a:graphic>
        </wp:anchor>
      </w:drawing>
    </w:r>
  </w:p>
  <w:p w:rsidR="00F56574" w:rsidRDefault="00F56574" w:rsidP="004E032E">
    <w:pPr>
      <w:pStyle w:val="Header"/>
    </w:pPr>
  </w:p>
  <w:p w:rsidR="00F56574" w:rsidRDefault="00F56574" w:rsidP="004E032E">
    <w:pPr>
      <w:pStyle w:val="Header"/>
    </w:pPr>
  </w:p>
  <w:p w:rsidR="00F56574" w:rsidRDefault="00F56574"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5"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6"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8"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9"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17"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18"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19"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0"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1"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num w:numId="1">
    <w:abstractNumId w:val="0"/>
  </w:num>
  <w:num w:numId="2">
    <w:abstractNumId w:val="20"/>
  </w:num>
  <w:num w:numId="3">
    <w:abstractNumId w:val="23"/>
  </w:num>
  <w:num w:numId="4">
    <w:abstractNumId w:val="19"/>
  </w:num>
  <w:num w:numId="5">
    <w:abstractNumId w:val="3"/>
  </w:num>
  <w:num w:numId="6">
    <w:abstractNumId w:val="4"/>
  </w:num>
  <w:num w:numId="7">
    <w:abstractNumId w:val="18"/>
  </w:num>
  <w:num w:numId="8">
    <w:abstractNumId w:val="8"/>
  </w:num>
  <w:num w:numId="9">
    <w:abstractNumId w:val="5"/>
  </w:num>
  <w:num w:numId="10">
    <w:abstractNumId w:val="17"/>
  </w:num>
  <w:num w:numId="11">
    <w:abstractNumId w:val="7"/>
  </w:num>
  <w:num w:numId="12">
    <w:abstractNumId w:val="12"/>
  </w:num>
  <w:num w:numId="13">
    <w:abstractNumId w:val="22"/>
  </w:num>
  <w:num w:numId="14">
    <w:abstractNumId w:val="21"/>
  </w:num>
  <w:num w:numId="15">
    <w:abstractNumId w:val="13"/>
  </w:num>
  <w:num w:numId="16">
    <w:abstractNumId w:val="10"/>
  </w:num>
  <w:num w:numId="17">
    <w:abstractNumId w:val="15"/>
  </w:num>
  <w:num w:numId="18">
    <w:abstractNumId w:val="9"/>
  </w:num>
  <w:num w:numId="19">
    <w:abstractNumId w:val="11"/>
  </w:num>
  <w:num w:numId="20">
    <w:abstractNumId w:val="2"/>
  </w:num>
  <w:num w:numId="21">
    <w:abstractNumId w:val="6"/>
  </w:num>
  <w:num w:numId="22">
    <w:abstractNumId w:val="14"/>
  </w:num>
  <w:num w:numId="23">
    <w:abstractNumId w:val="16"/>
  </w:num>
  <w:num w:numId="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032"/>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3A"/>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B5C"/>
    <w:rsid w:val="00123D59"/>
    <w:rsid w:val="00123EF9"/>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EB2"/>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CAC"/>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701"/>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525"/>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4F7"/>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B8D"/>
    <w:rsid w:val="001F0BE1"/>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14"/>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471"/>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AA0"/>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59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5DE"/>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3BA"/>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7F4"/>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6D"/>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00F"/>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7D0"/>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09"/>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A51"/>
    <w:rsid w:val="00407BC5"/>
    <w:rsid w:val="00407D47"/>
    <w:rsid w:val="00407F3B"/>
    <w:rsid w:val="004100D6"/>
    <w:rsid w:val="0041027D"/>
    <w:rsid w:val="00410365"/>
    <w:rsid w:val="004103FD"/>
    <w:rsid w:val="00410532"/>
    <w:rsid w:val="00410685"/>
    <w:rsid w:val="00410829"/>
    <w:rsid w:val="00410B1E"/>
    <w:rsid w:val="00410BC3"/>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BE"/>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2ED"/>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566"/>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2FA"/>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40"/>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1"/>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08F"/>
    <w:rsid w:val="005131AE"/>
    <w:rsid w:val="0051339F"/>
    <w:rsid w:val="005133CF"/>
    <w:rsid w:val="005134BD"/>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37EF7"/>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4EC"/>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BCD"/>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869"/>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5FE6"/>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7D"/>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66D"/>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1F3"/>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58"/>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49"/>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BA"/>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74"/>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0E25"/>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0E09"/>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074"/>
    <w:rsid w:val="0070722C"/>
    <w:rsid w:val="00707287"/>
    <w:rsid w:val="0070738C"/>
    <w:rsid w:val="007073A1"/>
    <w:rsid w:val="00707468"/>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0C2"/>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86B"/>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470"/>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D4"/>
    <w:rsid w:val="007472F5"/>
    <w:rsid w:val="00747310"/>
    <w:rsid w:val="00747334"/>
    <w:rsid w:val="00747388"/>
    <w:rsid w:val="007473B7"/>
    <w:rsid w:val="007473C3"/>
    <w:rsid w:val="007474D7"/>
    <w:rsid w:val="00747576"/>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76"/>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5B"/>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7B"/>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0F"/>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9D"/>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76D"/>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8C8"/>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DD2"/>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93"/>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BF6"/>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4D"/>
    <w:rsid w:val="0090073B"/>
    <w:rsid w:val="009007F8"/>
    <w:rsid w:val="00900AC2"/>
    <w:rsid w:val="00900D63"/>
    <w:rsid w:val="00900DC7"/>
    <w:rsid w:val="00900DE7"/>
    <w:rsid w:val="00900EBD"/>
    <w:rsid w:val="00900F3D"/>
    <w:rsid w:val="0090120C"/>
    <w:rsid w:val="00901263"/>
    <w:rsid w:val="009012F3"/>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7FC"/>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E0C"/>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053"/>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3C"/>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A0"/>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E32"/>
    <w:rsid w:val="009D50E6"/>
    <w:rsid w:val="009D526A"/>
    <w:rsid w:val="009D53DB"/>
    <w:rsid w:val="009D544D"/>
    <w:rsid w:val="009D55FC"/>
    <w:rsid w:val="009D571A"/>
    <w:rsid w:val="009D5795"/>
    <w:rsid w:val="009D57A1"/>
    <w:rsid w:val="009D581D"/>
    <w:rsid w:val="009D587D"/>
    <w:rsid w:val="009D58A6"/>
    <w:rsid w:val="009D5922"/>
    <w:rsid w:val="009D5A6A"/>
    <w:rsid w:val="009D5B6A"/>
    <w:rsid w:val="009D5BE4"/>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A4C"/>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66A"/>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C1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0E9"/>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329"/>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6FC7"/>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1B"/>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9D4"/>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167"/>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28"/>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F21"/>
    <w:rsid w:val="00B60FCF"/>
    <w:rsid w:val="00B610EE"/>
    <w:rsid w:val="00B6144C"/>
    <w:rsid w:val="00B614D6"/>
    <w:rsid w:val="00B6152D"/>
    <w:rsid w:val="00B61577"/>
    <w:rsid w:val="00B6181B"/>
    <w:rsid w:val="00B618AC"/>
    <w:rsid w:val="00B61909"/>
    <w:rsid w:val="00B61A69"/>
    <w:rsid w:val="00B61BB3"/>
    <w:rsid w:val="00B61D05"/>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A2"/>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BE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1F8"/>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3F"/>
    <w:rsid w:val="00BC5540"/>
    <w:rsid w:val="00BC5739"/>
    <w:rsid w:val="00BC5851"/>
    <w:rsid w:val="00BC58CA"/>
    <w:rsid w:val="00BC5B87"/>
    <w:rsid w:val="00BC5C3D"/>
    <w:rsid w:val="00BC5C5B"/>
    <w:rsid w:val="00BC5CC7"/>
    <w:rsid w:val="00BC5CCC"/>
    <w:rsid w:val="00BC5D33"/>
    <w:rsid w:val="00BC5DAD"/>
    <w:rsid w:val="00BC5E35"/>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CFB"/>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7B"/>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2E1"/>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196"/>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474"/>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7B"/>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7"/>
    <w:rsid w:val="00CB0248"/>
    <w:rsid w:val="00CB027C"/>
    <w:rsid w:val="00CB036A"/>
    <w:rsid w:val="00CB03D8"/>
    <w:rsid w:val="00CB03FF"/>
    <w:rsid w:val="00CB044F"/>
    <w:rsid w:val="00CB04AB"/>
    <w:rsid w:val="00CB05C9"/>
    <w:rsid w:val="00CB06AD"/>
    <w:rsid w:val="00CB06E6"/>
    <w:rsid w:val="00CB074F"/>
    <w:rsid w:val="00CB07E8"/>
    <w:rsid w:val="00CB09AC"/>
    <w:rsid w:val="00CB0A38"/>
    <w:rsid w:val="00CB0B19"/>
    <w:rsid w:val="00CB0B38"/>
    <w:rsid w:val="00CB0B4D"/>
    <w:rsid w:val="00CB0BD3"/>
    <w:rsid w:val="00CB0C56"/>
    <w:rsid w:val="00CB0C78"/>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7F"/>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2F4D"/>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7FF"/>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2AE"/>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A4"/>
    <w:rsid w:val="00DA5BD3"/>
    <w:rsid w:val="00DA5E1E"/>
    <w:rsid w:val="00DA5ED5"/>
    <w:rsid w:val="00DA5F11"/>
    <w:rsid w:val="00DA5FDE"/>
    <w:rsid w:val="00DA6042"/>
    <w:rsid w:val="00DA606D"/>
    <w:rsid w:val="00DA60B2"/>
    <w:rsid w:val="00DA60C7"/>
    <w:rsid w:val="00DA6134"/>
    <w:rsid w:val="00DA62A1"/>
    <w:rsid w:val="00DA6305"/>
    <w:rsid w:val="00DA6320"/>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708B"/>
    <w:rsid w:val="00DC70C1"/>
    <w:rsid w:val="00DC70FE"/>
    <w:rsid w:val="00DC7214"/>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D8E"/>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76"/>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F22"/>
    <w:rsid w:val="00E14FA7"/>
    <w:rsid w:val="00E1504A"/>
    <w:rsid w:val="00E15197"/>
    <w:rsid w:val="00E15227"/>
    <w:rsid w:val="00E152DF"/>
    <w:rsid w:val="00E15374"/>
    <w:rsid w:val="00E15388"/>
    <w:rsid w:val="00E15424"/>
    <w:rsid w:val="00E154A0"/>
    <w:rsid w:val="00E154A9"/>
    <w:rsid w:val="00E154DE"/>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53E"/>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58F"/>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6A"/>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1"/>
    <w:rsid w:val="00E85383"/>
    <w:rsid w:val="00E853B6"/>
    <w:rsid w:val="00E85489"/>
    <w:rsid w:val="00E854EC"/>
    <w:rsid w:val="00E8567F"/>
    <w:rsid w:val="00E85687"/>
    <w:rsid w:val="00E85690"/>
    <w:rsid w:val="00E85A1B"/>
    <w:rsid w:val="00E85B87"/>
    <w:rsid w:val="00E85BC9"/>
    <w:rsid w:val="00E85C69"/>
    <w:rsid w:val="00E85CE2"/>
    <w:rsid w:val="00E85D16"/>
    <w:rsid w:val="00E85D45"/>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08B"/>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5F3F"/>
    <w:rsid w:val="00EB6187"/>
    <w:rsid w:val="00EB61CF"/>
    <w:rsid w:val="00EB61D3"/>
    <w:rsid w:val="00EB6414"/>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1F7"/>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B77"/>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A00"/>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74"/>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965"/>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4E"/>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uiPriority w:val="9"/>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A86FC7"/>
    <w:pPr>
      <w:shd w:val="clear" w:color="auto" w:fill="FFFFFF"/>
      <w:spacing w:after="0" w:line="240" w:lineRule="auto"/>
      <w:jc w:val="center"/>
      <w:textAlignment w:val="baseline"/>
    </w:pPr>
    <w:rPr>
      <w:rFonts w:ascii="Nikosh" w:hAnsi="Nikosh" w:cs="Nikosh"/>
      <w:b/>
      <w:sz w:val="28"/>
      <w:szCs w:val="26"/>
      <w:lang w:eastAsia="zh-C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3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A86FC7"/>
    <w:rPr>
      <w:rFonts w:ascii="Nikosh" w:hAnsi="Nikosh" w:cs="Nikosh"/>
      <w:b/>
      <w:sz w:val="28"/>
      <w:szCs w:val="26"/>
      <w:shd w:val="clear" w:color="auto" w:fill="FFFFFF"/>
      <w:lang w:eastAsia="zh-C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uiPriority w:val="9"/>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498054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13D9A-359D-461D-8E0D-B1AEAC66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7</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USER</cp:lastModifiedBy>
  <cp:revision>521</cp:revision>
  <cp:lastPrinted>2026-02-03T14:50:00Z</cp:lastPrinted>
  <dcterms:created xsi:type="dcterms:W3CDTF">2026-01-19T05:13:00Z</dcterms:created>
  <dcterms:modified xsi:type="dcterms:W3CDTF">2026-02-07T15:53:00Z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