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1FE" w:rsidRDefault="009D11FE" w:rsidP="009D11FE">
      <w:pPr>
        <w:pStyle w:val="NormalWeb"/>
        <w:spacing w:after="0" w:afterAutospacing="0"/>
      </w:pPr>
      <w:r>
        <w:t> </w:t>
      </w:r>
    </w:p>
    <w:p w:rsidR="009D11FE" w:rsidRDefault="009D11FE" w:rsidP="009D11FE">
      <w:pPr>
        <w:pStyle w:val="NormalWeb"/>
        <w:spacing w:after="160" w:afterAutospacing="0" w:line="256" w:lineRule="auto"/>
      </w:pPr>
      <w:proofErr w:type="spellStart"/>
      <w:r>
        <w:rPr>
          <w:rFonts w:ascii="Nikosh" w:hAnsi="Nikosh" w:cs="Nikosh"/>
          <w:sz w:val="28"/>
          <w:szCs w:val="28"/>
        </w:rPr>
        <w:t>তথ্যবিবরণী</w:t>
      </w:r>
      <w:proofErr w:type="spellEnd"/>
      <w:r>
        <w:rPr>
          <w:rFonts w:ascii="Nikosh" w:hAnsi="Nikosh" w:cs="Nikosh"/>
          <w:sz w:val="28"/>
          <w:szCs w:val="28"/>
        </w:rPr>
        <w:t xml:space="preserve">                                                                                                              </w:t>
      </w:r>
      <w:proofErr w:type="spellStart"/>
      <w:r>
        <w:rPr>
          <w:rFonts w:ascii="Nikosh" w:hAnsi="Nikosh" w:cs="Nikosh"/>
          <w:sz w:val="28"/>
          <w:szCs w:val="28"/>
        </w:rPr>
        <w:t>নম্বর</w:t>
      </w:r>
      <w:proofErr w:type="spellEnd"/>
      <w:r>
        <w:rPr>
          <w:rFonts w:ascii="Nikosh" w:hAnsi="Nikosh" w:cs="Nikosh"/>
          <w:sz w:val="28"/>
          <w:szCs w:val="28"/>
        </w:rPr>
        <w:t>: ২৪৯৫ </w:t>
      </w:r>
    </w:p>
    <w:p w:rsidR="009D11FE" w:rsidRDefault="009D11FE" w:rsidP="009D11FE">
      <w:pPr>
        <w:pStyle w:val="NormalWeb"/>
        <w:jc w:val="center"/>
      </w:pPr>
      <w:proofErr w:type="spellStart"/>
      <w:r>
        <w:rPr>
          <w:rStyle w:val="Strong"/>
          <w:rFonts w:ascii="Nikosh" w:hAnsi="Nikosh" w:cs="Nikosh"/>
          <w:sz w:val="28"/>
          <w:szCs w:val="28"/>
        </w:rPr>
        <w:t>এবার</w:t>
      </w:r>
      <w:proofErr w:type="spellEnd"/>
      <w:r>
        <w:rPr>
          <w:rStyle w:val="Strong"/>
          <w:rFonts w:ascii="Nikosh" w:hAnsi="Nikosh" w:cs="Nikosh"/>
          <w:sz w:val="28"/>
          <w:szCs w:val="28"/>
        </w:rPr>
        <w:t xml:space="preserve"> </w:t>
      </w:r>
      <w:proofErr w:type="spellStart"/>
      <w:r>
        <w:rPr>
          <w:rStyle w:val="Strong"/>
          <w:rFonts w:ascii="Nikosh" w:hAnsi="Nikosh" w:cs="Nikosh"/>
          <w:sz w:val="28"/>
          <w:szCs w:val="28"/>
        </w:rPr>
        <w:t>একুশে</w:t>
      </w:r>
      <w:proofErr w:type="spellEnd"/>
      <w:r>
        <w:rPr>
          <w:rStyle w:val="Strong"/>
          <w:rFonts w:ascii="Nikosh" w:hAnsi="Nikosh" w:cs="Nikosh"/>
          <w:sz w:val="28"/>
          <w:szCs w:val="28"/>
        </w:rPr>
        <w:t xml:space="preserve"> </w:t>
      </w:r>
      <w:proofErr w:type="spellStart"/>
      <w:r>
        <w:rPr>
          <w:rStyle w:val="Strong"/>
          <w:rFonts w:ascii="Nikosh" w:hAnsi="Nikosh" w:cs="Nikosh"/>
          <w:sz w:val="28"/>
          <w:szCs w:val="28"/>
        </w:rPr>
        <w:t>পদক</w:t>
      </w:r>
      <w:proofErr w:type="spellEnd"/>
      <w:r>
        <w:rPr>
          <w:rStyle w:val="Strong"/>
          <w:rFonts w:ascii="Nikosh" w:hAnsi="Nikosh" w:cs="Nikosh"/>
          <w:sz w:val="28"/>
          <w:szCs w:val="28"/>
        </w:rPr>
        <w:t xml:space="preserve"> </w:t>
      </w:r>
      <w:proofErr w:type="spellStart"/>
      <w:r>
        <w:rPr>
          <w:rStyle w:val="Strong"/>
          <w:rFonts w:ascii="Nikosh" w:hAnsi="Nikosh" w:cs="Nikosh"/>
          <w:sz w:val="28"/>
          <w:szCs w:val="28"/>
        </w:rPr>
        <w:t>পা</w:t>
      </w:r>
      <w:bookmarkStart w:id="0" w:name="_GoBack"/>
      <w:bookmarkEnd w:id="0"/>
      <w:r>
        <w:rPr>
          <w:rStyle w:val="Strong"/>
          <w:rFonts w:ascii="Nikosh" w:hAnsi="Nikosh" w:cs="Nikosh"/>
          <w:sz w:val="28"/>
          <w:szCs w:val="28"/>
        </w:rPr>
        <w:t>চ্ছেন</w:t>
      </w:r>
      <w:proofErr w:type="spellEnd"/>
      <w:r>
        <w:rPr>
          <w:rStyle w:val="Strong"/>
          <w:rFonts w:ascii="Nikosh" w:hAnsi="Nikosh" w:cs="Nikosh"/>
          <w:sz w:val="28"/>
          <w:szCs w:val="28"/>
        </w:rPr>
        <w:t xml:space="preserve"> ৯ </w:t>
      </w:r>
      <w:proofErr w:type="spellStart"/>
      <w:r>
        <w:rPr>
          <w:rStyle w:val="Strong"/>
          <w:rFonts w:ascii="Nikosh" w:hAnsi="Nikosh" w:cs="Nikosh"/>
          <w:sz w:val="28"/>
          <w:szCs w:val="28"/>
        </w:rPr>
        <w:t>বিশিষ্ট</w:t>
      </w:r>
      <w:proofErr w:type="spellEnd"/>
      <w:r>
        <w:rPr>
          <w:rStyle w:val="Strong"/>
          <w:rFonts w:ascii="Nikosh" w:hAnsi="Nikosh" w:cs="Nikosh"/>
          <w:sz w:val="28"/>
          <w:szCs w:val="28"/>
        </w:rPr>
        <w:t xml:space="preserve"> </w:t>
      </w:r>
      <w:proofErr w:type="spellStart"/>
      <w:r>
        <w:rPr>
          <w:rStyle w:val="Strong"/>
          <w:rFonts w:ascii="Nikosh" w:hAnsi="Nikosh" w:cs="Nikosh"/>
          <w:sz w:val="28"/>
          <w:szCs w:val="28"/>
        </w:rPr>
        <w:t>ব্যক্তি</w:t>
      </w:r>
      <w:proofErr w:type="spellEnd"/>
      <w:r>
        <w:rPr>
          <w:rStyle w:val="Strong"/>
          <w:rFonts w:ascii="Nikosh" w:hAnsi="Nikosh" w:cs="Nikosh"/>
          <w:sz w:val="28"/>
          <w:szCs w:val="28"/>
        </w:rPr>
        <w:t xml:space="preserve"> </w:t>
      </w:r>
      <w:proofErr w:type="spellStart"/>
      <w:r>
        <w:rPr>
          <w:rStyle w:val="Strong"/>
          <w:rFonts w:ascii="Nikosh" w:hAnsi="Nikosh" w:cs="Nikosh"/>
          <w:sz w:val="28"/>
          <w:szCs w:val="28"/>
        </w:rPr>
        <w:t>এবং</w:t>
      </w:r>
      <w:proofErr w:type="spellEnd"/>
      <w:r>
        <w:rPr>
          <w:rStyle w:val="Strong"/>
          <w:rFonts w:ascii="Nikosh" w:hAnsi="Nikosh" w:cs="Nikosh"/>
          <w:sz w:val="28"/>
          <w:szCs w:val="28"/>
        </w:rPr>
        <w:t xml:space="preserve"> </w:t>
      </w:r>
      <w:proofErr w:type="spellStart"/>
      <w:r>
        <w:rPr>
          <w:rStyle w:val="Strong"/>
          <w:rFonts w:ascii="Nikosh" w:hAnsi="Nikosh" w:cs="Nikosh"/>
          <w:sz w:val="28"/>
          <w:szCs w:val="28"/>
        </w:rPr>
        <w:t>ওয়ারফেজ</w:t>
      </w:r>
      <w:proofErr w:type="spellEnd"/>
    </w:p>
    <w:p w:rsidR="009D11FE" w:rsidRDefault="009D11FE" w:rsidP="009D11FE">
      <w:pPr>
        <w:pStyle w:val="NormalWeb"/>
        <w:jc w:val="center"/>
      </w:pPr>
      <w:r>
        <w:t> </w:t>
      </w:r>
    </w:p>
    <w:p w:rsidR="009D11FE" w:rsidRDefault="009D11FE" w:rsidP="009D11FE">
      <w:pPr>
        <w:pStyle w:val="NormalWeb"/>
        <w:spacing w:after="240" w:afterAutospacing="0" w:line="256" w:lineRule="auto"/>
      </w:pPr>
      <w:proofErr w:type="spellStart"/>
      <w:r>
        <w:rPr>
          <w:rFonts w:ascii="Nikosh" w:hAnsi="Nikosh" w:cs="Nikosh"/>
          <w:sz w:val="28"/>
          <w:szCs w:val="28"/>
        </w:rPr>
        <w:t>ঢাকা</w:t>
      </w:r>
      <w:proofErr w:type="spellEnd"/>
      <w:r>
        <w:rPr>
          <w:rFonts w:ascii="Nikosh" w:hAnsi="Nikosh" w:cs="Nikosh"/>
          <w:sz w:val="28"/>
          <w:szCs w:val="28"/>
        </w:rPr>
        <w:t>, ২ </w:t>
      </w:r>
      <w:proofErr w:type="spellStart"/>
      <w:r>
        <w:rPr>
          <w:rFonts w:ascii="Nikosh" w:hAnsi="Nikosh" w:cs="Nikosh"/>
          <w:sz w:val="28"/>
          <w:szCs w:val="28"/>
        </w:rPr>
        <w:t>ফাল্গুন</w:t>
      </w:r>
      <w:proofErr w:type="spellEnd"/>
      <w:r>
        <w:rPr>
          <w:rFonts w:ascii="Nikosh" w:hAnsi="Nikosh" w:cs="Nikosh"/>
          <w:sz w:val="28"/>
          <w:szCs w:val="28"/>
        </w:rPr>
        <w:t xml:space="preserve"> (১৫ </w:t>
      </w:r>
      <w:proofErr w:type="spellStart"/>
      <w:r>
        <w:rPr>
          <w:rFonts w:ascii="Nikosh" w:hAnsi="Nikosh" w:cs="Nikosh"/>
          <w:sz w:val="28"/>
          <w:szCs w:val="28"/>
        </w:rPr>
        <w:t>ফেব্রুয়ারি</w:t>
      </w:r>
      <w:proofErr w:type="spellEnd"/>
      <w:r>
        <w:rPr>
          <w:rFonts w:ascii="Nikosh" w:hAnsi="Nikosh" w:cs="Nikosh"/>
          <w:sz w:val="28"/>
          <w:szCs w:val="28"/>
        </w:rPr>
        <w:t>):</w:t>
      </w:r>
    </w:p>
    <w:p w:rsidR="009D11FE" w:rsidRDefault="009D11FE" w:rsidP="009D11FE">
      <w:pPr>
        <w:pStyle w:val="NormalWeb"/>
        <w:spacing w:after="240" w:afterAutospacing="0"/>
        <w:ind w:firstLine="720"/>
        <w:jc w:val="both"/>
      </w:pPr>
      <w:proofErr w:type="spellStart"/>
      <w:r>
        <w:rPr>
          <w:rFonts w:ascii="Nikosh" w:hAnsi="Nikosh" w:cs="Nikosh"/>
          <w:sz w:val="28"/>
          <w:szCs w:val="28"/>
        </w:rPr>
        <w:t>বিভিন্ন</w:t>
      </w:r>
      <w:proofErr w:type="spellEnd"/>
      <w:r>
        <w:rPr>
          <w:rFonts w:ascii="Nikosh" w:hAnsi="Nikosh" w:cs="Nikosh"/>
          <w:sz w:val="28"/>
          <w:szCs w:val="28"/>
        </w:rPr>
        <w:t xml:space="preserve"> </w:t>
      </w:r>
      <w:proofErr w:type="spellStart"/>
      <w:r>
        <w:rPr>
          <w:rFonts w:ascii="Nikosh" w:hAnsi="Nikosh" w:cs="Nikosh"/>
          <w:sz w:val="28"/>
          <w:szCs w:val="28"/>
        </w:rPr>
        <w:t>ক্ষেত্রে</w:t>
      </w:r>
      <w:proofErr w:type="spellEnd"/>
      <w:r>
        <w:rPr>
          <w:rFonts w:ascii="Nikosh" w:hAnsi="Nikosh" w:cs="Nikosh"/>
          <w:sz w:val="28"/>
          <w:szCs w:val="28"/>
        </w:rPr>
        <w:t xml:space="preserve"> </w:t>
      </w:r>
      <w:proofErr w:type="spellStart"/>
      <w:r>
        <w:rPr>
          <w:rFonts w:ascii="Nikosh" w:hAnsi="Nikosh" w:cs="Nikosh"/>
          <w:sz w:val="28"/>
          <w:szCs w:val="28"/>
        </w:rPr>
        <w:t>গুরুত্বপূর্ণ</w:t>
      </w:r>
      <w:proofErr w:type="spellEnd"/>
      <w:r>
        <w:rPr>
          <w:rFonts w:ascii="Nikosh" w:hAnsi="Nikosh" w:cs="Nikosh"/>
          <w:sz w:val="28"/>
          <w:szCs w:val="28"/>
        </w:rPr>
        <w:t xml:space="preserve"> </w:t>
      </w:r>
      <w:proofErr w:type="spellStart"/>
      <w:r>
        <w:rPr>
          <w:rFonts w:ascii="Nikosh" w:hAnsi="Nikosh" w:cs="Nikosh"/>
          <w:sz w:val="28"/>
          <w:szCs w:val="28"/>
        </w:rPr>
        <w:t>অবদানের</w:t>
      </w:r>
      <w:proofErr w:type="spellEnd"/>
      <w:r>
        <w:rPr>
          <w:rFonts w:ascii="Nikosh" w:hAnsi="Nikosh" w:cs="Nikosh"/>
          <w:sz w:val="28"/>
          <w:szCs w:val="28"/>
        </w:rPr>
        <w:t xml:space="preserve"> </w:t>
      </w:r>
      <w:proofErr w:type="spellStart"/>
      <w:r>
        <w:rPr>
          <w:rFonts w:ascii="Nikosh" w:hAnsi="Nikosh" w:cs="Nikosh"/>
          <w:sz w:val="28"/>
          <w:szCs w:val="28"/>
        </w:rPr>
        <w:t>জন্য</w:t>
      </w:r>
      <w:proofErr w:type="spellEnd"/>
      <w:r>
        <w:rPr>
          <w:rFonts w:ascii="Nikosh" w:hAnsi="Nikosh" w:cs="Nikosh"/>
          <w:sz w:val="28"/>
          <w:szCs w:val="28"/>
        </w:rPr>
        <w:t xml:space="preserve"> </w:t>
      </w:r>
      <w:proofErr w:type="spellStart"/>
      <w:r>
        <w:rPr>
          <w:rFonts w:ascii="Nikosh" w:hAnsi="Nikosh" w:cs="Nikosh"/>
          <w:sz w:val="28"/>
          <w:szCs w:val="28"/>
        </w:rPr>
        <w:t>স্বীকৃতিস্বরূপ</w:t>
      </w:r>
      <w:proofErr w:type="spellEnd"/>
      <w:r>
        <w:rPr>
          <w:rFonts w:ascii="Nikosh" w:hAnsi="Nikosh" w:cs="Nikosh"/>
          <w:sz w:val="28"/>
          <w:szCs w:val="28"/>
        </w:rPr>
        <w:t xml:space="preserve"> </w:t>
      </w:r>
      <w:proofErr w:type="spellStart"/>
      <w:r>
        <w:rPr>
          <w:rFonts w:ascii="Nikosh" w:hAnsi="Nikosh" w:cs="Nikosh"/>
          <w:sz w:val="28"/>
          <w:szCs w:val="28"/>
        </w:rPr>
        <w:t>দেশের</w:t>
      </w:r>
      <w:proofErr w:type="spellEnd"/>
      <w:r>
        <w:rPr>
          <w:rFonts w:ascii="Nikosh" w:hAnsi="Nikosh" w:cs="Nikosh"/>
          <w:sz w:val="28"/>
          <w:szCs w:val="28"/>
        </w:rPr>
        <w:t xml:space="preserve"> ৯ </w:t>
      </w:r>
      <w:proofErr w:type="spellStart"/>
      <w:r>
        <w:rPr>
          <w:rFonts w:ascii="Nikosh" w:hAnsi="Nikosh" w:cs="Nikosh"/>
          <w:sz w:val="28"/>
          <w:szCs w:val="28"/>
        </w:rPr>
        <w:t>জন</w:t>
      </w:r>
      <w:proofErr w:type="spellEnd"/>
      <w:r>
        <w:rPr>
          <w:rFonts w:ascii="Nikosh" w:hAnsi="Nikosh" w:cs="Nikosh"/>
          <w:sz w:val="28"/>
          <w:szCs w:val="28"/>
        </w:rPr>
        <w:t xml:space="preserve"> </w:t>
      </w:r>
      <w:proofErr w:type="spellStart"/>
      <w:r>
        <w:rPr>
          <w:rFonts w:ascii="Nikosh" w:hAnsi="Nikosh" w:cs="Nikosh"/>
          <w:sz w:val="28"/>
          <w:szCs w:val="28"/>
        </w:rPr>
        <w:t>ব্যক্তি</w:t>
      </w:r>
      <w:proofErr w:type="spellEnd"/>
      <w:r>
        <w:rPr>
          <w:rFonts w:ascii="Nikosh" w:hAnsi="Nikosh" w:cs="Nikosh"/>
          <w:sz w:val="28"/>
          <w:szCs w:val="28"/>
        </w:rPr>
        <w:t xml:space="preserve"> </w:t>
      </w:r>
      <w:proofErr w:type="spellStart"/>
      <w:r>
        <w:rPr>
          <w:rFonts w:ascii="Nikosh" w:hAnsi="Nikosh" w:cs="Nikosh"/>
          <w:sz w:val="28"/>
          <w:szCs w:val="28"/>
        </w:rPr>
        <w:t>এবং</w:t>
      </w:r>
      <w:proofErr w:type="spellEnd"/>
      <w:r>
        <w:rPr>
          <w:rFonts w:ascii="Nikosh" w:hAnsi="Nikosh" w:cs="Nikosh"/>
          <w:sz w:val="28"/>
          <w:szCs w:val="28"/>
        </w:rPr>
        <w:t xml:space="preserve"> ১টি </w:t>
      </w:r>
      <w:proofErr w:type="spellStart"/>
      <w:r>
        <w:rPr>
          <w:rFonts w:ascii="Nikosh" w:hAnsi="Nikosh" w:cs="Nikosh"/>
          <w:sz w:val="28"/>
          <w:szCs w:val="28"/>
        </w:rPr>
        <w:t>প্রতিষ্ঠানকে</w:t>
      </w:r>
      <w:proofErr w:type="spellEnd"/>
      <w:r>
        <w:rPr>
          <w:rFonts w:ascii="Nikosh" w:hAnsi="Nikosh" w:cs="Nikosh"/>
          <w:sz w:val="28"/>
          <w:szCs w:val="28"/>
        </w:rPr>
        <w:t xml:space="preserve"> </w:t>
      </w:r>
      <w:proofErr w:type="spellStart"/>
      <w:r>
        <w:rPr>
          <w:rFonts w:ascii="Nikosh" w:hAnsi="Nikosh" w:cs="Nikosh"/>
          <w:sz w:val="28"/>
          <w:szCs w:val="28"/>
        </w:rPr>
        <w:t>একুশে</w:t>
      </w:r>
      <w:proofErr w:type="spellEnd"/>
      <w:r>
        <w:rPr>
          <w:rFonts w:ascii="Nikosh" w:hAnsi="Nikosh" w:cs="Nikosh"/>
          <w:sz w:val="28"/>
          <w:szCs w:val="28"/>
        </w:rPr>
        <w:t xml:space="preserve"> </w:t>
      </w:r>
      <w:proofErr w:type="spellStart"/>
      <w:r>
        <w:rPr>
          <w:rFonts w:ascii="Nikosh" w:hAnsi="Nikosh" w:cs="Nikosh"/>
          <w:sz w:val="28"/>
          <w:szCs w:val="28"/>
        </w:rPr>
        <w:t>পদক</w:t>
      </w:r>
      <w:proofErr w:type="spellEnd"/>
      <w:r>
        <w:rPr>
          <w:rFonts w:ascii="Nikosh" w:hAnsi="Nikosh" w:cs="Nikosh"/>
          <w:sz w:val="28"/>
          <w:szCs w:val="28"/>
        </w:rPr>
        <w:t xml:space="preserve"> ২০২৬ </w:t>
      </w:r>
      <w:proofErr w:type="spellStart"/>
      <w:r>
        <w:rPr>
          <w:rFonts w:ascii="Nikosh" w:hAnsi="Nikosh" w:cs="Nikosh"/>
          <w:sz w:val="28"/>
          <w:szCs w:val="28"/>
        </w:rPr>
        <w:t>প্রদানের</w:t>
      </w:r>
      <w:proofErr w:type="spellEnd"/>
      <w:r>
        <w:rPr>
          <w:rFonts w:ascii="Nikosh" w:hAnsi="Nikosh" w:cs="Nikosh"/>
          <w:sz w:val="28"/>
          <w:szCs w:val="28"/>
        </w:rPr>
        <w:t xml:space="preserve"> </w:t>
      </w:r>
      <w:proofErr w:type="spellStart"/>
      <w:r>
        <w:rPr>
          <w:rFonts w:ascii="Nikosh" w:hAnsi="Nikosh" w:cs="Nikosh"/>
          <w:sz w:val="28"/>
          <w:szCs w:val="28"/>
        </w:rPr>
        <w:t>সিদ্ধান্ত</w:t>
      </w:r>
      <w:proofErr w:type="spellEnd"/>
      <w:r>
        <w:rPr>
          <w:rFonts w:ascii="Nikosh" w:hAnsi="Nikosh" w:cs="Nikosh"/>
          <w:sz w:val="28"/>
          <w:szCs w:val="28"/>
        </w:rPr>
        <w:t xml:space="preserve"> </w:t>
      </w:r>
      <w:proofErr w:type="spellStart"/>
      <w:r>
        <w:rPr>
          <w:rFonts w:ascii="Nikosh" w:hAnsi="Nikosh" w:cs="Nikosh"/>
          <w:sz w:val="28"/>
          <w:szCs w:val="28"/>
        </w:rPr>
        <w:t>গ্রহণ</w:t>
      </w:r>
      <w:proofErr w:type="spellEnd"/>
      <w:r>
        <w:rPr>
          <w:rFonts w:ascii="Nikosh" w:hAnsi="Nikosh" w:cs="Nikosh"/>
          <w:sz w:val="28"/>
          <w:szCs w:val="28"/>
        </w:rPr>
        <w:t xml:space="preserve"> </w:t>
      </w:r>
      <w:proofErr w:type="spellStart"/>
      <w:r>
        <w:rPr>
          <w:rFonts w:ascii="Nikosh" w:hAnsi="Nikosh" w:cs="Nikosh"/>
          <w:sz w:val="28"/>
          <w:szCs w:val="28"/>
        </w:rPr>
        <w:t>করেছে</w:t>
      </w:r>
      <w:proofErr w:type="spellEnd"/>
      <w:r>
        <w:rPr>
          <w:rFonts w:ascii="Nikosh" w:hAnsi="Nikosh" w:cs="Nikosh"/>
          <w:sz w:val="28"/>
          <w:szCs w:val="28"/>
        </w:rPr>
        <w:t xml:space="preserve"> </w:t>
      </w:r>
      <w:proofErr w:type="spellStart"/>
      <w:r>
        <w:rPr>
          <w:rFonts w:ascii="Nikosh" w:hAnsi="Nikosh" w:cs="Nikosh"/>
          <w:sz w:val="28"/>
          <w:szCs w:val="28"/>
        </w:rPr>
        <w:t>সরকার</w:t>
      </w:r>
      <w:proofErr w:type="spellEnd"/>
      <w:r>
        <w:rPr>
          <w:rFonts w:ascii="Nikosh" w:hAnsi="Nikosh" w:cs="Nikosh"/>
          <w:sz w:val="28"/>
          <w:szCs w:val="28"/>
        </w:rPr>
        <w:t xml:space="preserve">। </w:t>
      </w:r>
      <w:proofErr w:type="spellStart"/>
      <w:r>
        <w:rPr>
          <w:rFonts w:ascii="Nikosh" w:hAnsi="Nikosh" w:cs="Nikosh"/>
          <w:sz w:val="28"/>
          <w:szCs w:val="28"/>
        </w:rPr>
        <w:t>স্বীকৃতি</w:t>
      </w:r>
      <w:proofErr w:type="spellEnd"/>
      <w:r>
        <w:rPr>
          <w:rFonts w:ascii="Nikosh" w:hAnsi="Nikosh" w:cs="Nikosh"/>
          <w:sz w:val="28"/>
          <w:szCs w:val="28"/>
        </w:rPr>
        <w:t xml:space="preserve"> ‍</w:t>
      </w:r>
      <w:proofErr w:type="spellStart"/>
      <w:r>
        <w:rPr>
          <w:rFonts w:ascii="Nikosh" w:hAnsi="Nikosh" w:cs="Nikosh"/>
          <w:sz w:val="28"/>
          <w:szCs w:val="28"/>
        </w:rPr>
        <w:t>প্রদানের</w:t>
      </w:r>
      <w:proofErr w:type="spellEnd"/>
      <w:r>
        <w:rPr>
          <w:rFonts w:ascii="Nikosh" w:hAnsi="Nikosh" w:cs="Nikosh"/>
          <w:sz w:val="28"/>
          <w:szCs w:val="28"/>
        </w:rPr>
        <w:t xml:space="preserve"> </w:t>
      </w:r>
      <w:proofErr w:type="spellStart"/>
      <w:r>
        <w:rPr>
          <w:rFonts w:ascii="Nikosh" w:hAnsi="Nikosh" w:cs="Nikosh"/>
          <w:sz w:val="28"/>
          <w:szCs w:val="28"/>
        </w:rPr>
        <w:t>ক্ষেত্রসহ</w:t>
      </w:r>
      <w:proofErr w:type="spellEnd"/>
      <w:r>
        <w:rPr>
          <w:rFonts w:ascii="Nikosh" w:hAnsi="Nikosh" w:cs="Nikosh"/>
          <w:sz w:val="28"/>
          <w:szCs w:val="28"/>
        </w:rPr>
        <w:t xml:space="preserve"> </w:t>
      </w:r>
      <w:proofErr w:type="spellStart"/>
      <w:r>
        <w:rPr>
          <w:rFonts w:ascii="Nikosh" w:hAnsi="Nikosh" w:cs="Nikosh"/>
          <w:sz w:val="28"/>
          <w:szCs w:val="28"/>
        </w:rPr>
        <w:t>বিশিষ্ট</w:t>
      </w:r>
      <w:proofErr w:type="spellEnd"/>
      <w:r>
        <w:rPr>
          <w:rFonts w:ascii="Nikosh" w:hAnsi="Nikosh" w:cs="Nikosh"/>
          <w:sz w:val="28"/>
          <w:szCs w:val="28"/>
        </w:rPr>
        <w:t xml:space="preserve"> </w:t>
      </w:r>
      <w:proofErr w:type="spellStart"/>
      <w:r>
        <w:rPr>
          <w:rFonts w:ascii="Nikosh" w:hAnsi="Nikosh" w:cs="Nikosh"/>
          <w:sz w:val="28"/>
          <w:szCs w:val="28"/>
        </w:rPr>
        <w:t>ব্যক্তিবর্গ</w:t>
      </w:r>
      <w:proofErr w:type="spellEnd"/>
      <w:r>
        <w:rPr>
          <w:rFonts w:ascii="Nikosh" w:hAnsi="Nikosh" w:cs="Nikosh"/>
          <w:sz w:val="28"/>
          <w:szCs w:val="28"/>
        </w:rPr>
        <w:t xml:space="preserve"> ও </w:t>
      </w:r>
      <w:proofErr w:type="spellStart"/>
      <w:r>
        <w:rPr>
          <w:rFonts w:ascii="Nikosh" w:hAnsi="Nikosh" w:cs="Nikosh"/>
          <w:sz w:val="28"/>
          <w:szCs w:val="28"/>
        </w:rPr>
        <w:t>প্রতিষ্ঠানের</w:t>
      </w:r>
      <w:proofErr w:type="spellEnd"/>
      <w:r>
        <w:rPr>
          <w:rFonts w:ascii="Nikosh" w:hAnsi="Nikosh" w:cs="Nikosh"/>
          <w:sz w:val="28"/>
          <w:szCs w:val="28"/>
        </w:rPr>
        <w:t xml:space="preserve"> </w:t>
      </w:r>
      <w:proofErr w:type="spellStart"/>
      <w:r>
        <w:rPr>
          <w:rFonts w:ascii="Nikosh" w:hAnsi="Nikosh" w:cs="Nikosh"/>
          <w:sz w:val="28"/>
          <w:szCs w:val="28"/>
        </w:rPr>
        <w:t>নাম</w:t>
      </w:r>
      <w:proofErr w:type="spellEnd"/>
      <w:r>
        <w:rPr>
          <w:rFonts w:ascii="Nikosh" w:hAnsi="Nikosh" w:cs="Nikosh"/>
          <w:sz w:val="28"/>
          <w:szCs w:val="28"/>
        </w:rPr>
        <w:t xml:space="preserve"> </w:t>
      </w:r>
      <w:proofErr w:type="spellStart"/>
      <w:r>
        <w:rPr>
          <w:rFonts w:ascii="Nikosh" w:hAnsi="Nikosh" w:cs="Nikosh"/>
          <w:sz w:val="28"/>
          <w:szCs w:val="28"/>
        </w:rPr>
        <w:t>নিম্নরূপ</w:t>
      </w:r>
      <w:proofErr w:type="spellEnd"/>
      <w:r>
        <w:rPr>
          <w:rFonts w:ascii="Nikosh" w:hAnsi="Nikosh" w:cs="Nikosh"/>
          <w:sz w:val="28"/>
          <w:szCs w:val="28"/>
        </w:rPr>
        <w:t>:</w:t>
      </w:r>
    </w:p>
    <w:p w:rsidR="009D11FE" w:rsidRDefault="009D11FE" w:rsidP="009D11FE">
      <w:pPr>
        <w:pStyle w:val="NormalWeb"/>
        <w:spacing w:after="240" w:afterAutospacing="0"/>
        <w:ind w:firstLine="720"/>
        <w:jc w:val="both"/>
      </w:pPr>
      <w:proofErr w:type="spellStart"/>
      <w:r>
        <w:rPr>
          <w:rFonts w:ascii="Nikosh" w:hAnsi="Nikosh" w:cs="Nikosh"/>
          <w:sz w:val="28"/>
          <w:szCs w:val="28"/>
        </w:rPr>
        <w:t>একুশে</w:t>
      </w:r>
      <w:proofErr w:type="spellEnd"/>
      <w:r>
        <w:rPr>
          <w:rFonts w:ascii="Nikosh" w:hAnsi="Nikosh" w:cs="Nikosh"/>
          <w:sz w:val="28"/>
          <w:szCs w:val="28"/>
        </w:rPr>
        <w:t xml:space="preserve"> </w:t>
      </w:r>
      <w:proofErr w:type="spellStart"/>
      <w:r>
        <w:rPr>
          <w:rFonts w:ascii="Nikosh" w:hAnsi="Nikosh" w:cs="Nikosh"/>
          <w:sz w:val="28"/>
          <w:szCs w:val="28"/>
        </w:rPr>
        <w:t>পদকের</w:t>
      </w:r>
      <w:proofErr w:type="spellEnd"/>
      <w:r>
        <w:rPr>
          <w:rFonts w:ascii="Nikosh" w:hAnsi="Nikosh" w:cs="Nikosh"/>
          <w:sz w:val="28"/>
          <w:szCs w:val="28"/>
        </w:rPr>
        <w:t xml:space="preserve"> </w:t>
      </w:r>
      <w:proofErr w:type="spellStart"/>
      <w:r>
        <w:rPr>
          <w:rFonts w:ascii="Nikosh" w:hAnsi="Nikosh" w:cs="Nikosh"/>
          <w:sz w:val="28"/>
          <w:szCs w:val="28"/>
        </w:rPr>
        <w:t>জন্য</w:t>
      </w:r>
      <w:proofErr w:type="spellEnd"/>
      <w:r>
        <w:rPr>
          <w:rFonts w:ascii="Nikosh" w:hAnsi="Nikosh" w:cs="Nikosh"/>
          <w:sz w:val="28"/>
          <w:szCs w:val="28"/>
        </w:rPr>
        <w:t xml:space="preserve"> </w:t>
      </w:r>
      <w:proofErr w:type="spellStart"/>
      <w:r>
        <w:rPr>
          <w:rFonts w:ascii="Nikosh" w:hAnsi="Nikosh" w:cs="Nikosh"/>
          <w:sz w:val="28"/>
          <w:szCs w:val="28"/>
        </w:rPr>
        <w:t>মনোনীত</w:t>
      </w:r>
      <w:proofErr w:type="spellEnd"/>
      <w:r>
        <w:rPr>
          <w:rFonts w:ascii="Nikosh" w:hAnsi="Nikosh" w:cs="Nikosh"/>
          <w:sz w:val="28"/>
          <w:szCs w:val="28"/>
        </w:rPr>
        <w:t xml:space="preserve"> </w:t>
      </w:r>
      <w:proofErr w:type="spellStart"/>
      <w:r>
        <w:rPr>
          <w:rFonts w:ascii="Nikosh" w:hAnsi="Nikosh" w:cs="Nikosh"/>
          <w:sz w:val="28"/>
          <w:szCs w:val="28"/>
        </w:rPr>
        <w:t>ব্যক্তিরা</w:t>
      </w:r>
      <w:proofErr w:type="spellEnd"/>
      <w:r>
        <w:rPr>
          <w:rFonts w:ascii="Nikosh" w:hAnsi="Nikosh" w:cs="Nikosh"/>
          <w:sz w:val="28"/>
          <w:szCs w:val="28"/>
        </w:rPr>
        <w:t xml:space="preserve"> </w:t>
      </w:r>
      <w:proofErr w:type="spellStart"/>
      <w:r>
        <w:rPr>
          <w:rFonts w:ascii="Nikosh" w:hAnsi="Nikosh" w:cs="Nikosh"/>
          <w:sz w:val="28"/>
          <w:szCs w:val="28"/>
        </w:rPr>
        <w:t>হলেন</w:t>
      </w:r>
      <w:proofErr w:type="spellEnd"/>
      <w:r>
        <w:rPr>
          <w:rFonts w:ascii="Nikosh" w:hAnsi="Nikosh" w:cs="Nikosh"/>
          <w:sz w:val="28"/>
          <w:szCs w:val="28"/>
        </w:rPr>
        <w:t xml:space="preserve"> </w:t>
      </w:r>
      <w:proofErr w:type="spellStart"/>
      <w:r>
        <w:rPr>
          <w:rFonts w:ascii="Nikosh" w:hAnsi="Nikosh" w:cs="Nikosh"/>
          <w:sz w:val="28"/>
          <w:szCs w:val="28"/>
        </w:rPr>
        <w:t>অভিনয়ে</w:t>
      </w:r>
      <w:proofErr w:type="spellEnd"/>
      <w:r>
        <w:rPr>
          <w:rFonts w:ascii="Nikosh" w:hAnsi="Nikosh" w:cs="Nikosh"/>
          <w:sz w:val="28"/>
          <w:szCs w:val="28"/>
        </w:rPr>
        <w:t xml:space="preserve"> </w:t>
      </w:r>
      <w:proofErr w:type="spellStart"/>
      <w:r>
        <w:rPr>
          <w:rFonts w:ascii="Nikosh" w:hAnsi="Nikosh" w:cs="Nikosh"/>
          <w:sz w:val="28"/>
          <w:szCs w:val="28"/>
        </w:rPr>
        <w:t>ফরিদা</w:t>
      </w:r>
      <w:proofErr w:type="spellEnd"/>
      <w:r>
        <w:rPr>
          <w:rFonts w:ascii="Nikosh" w:hAnsi="Nikosh" w:cs="Nikosh"/>
          <w:sz w:val="28"/>
          <w:szCs w:val="28"/>
        </w:rPr>
        <w:t xml:space="preserve"> </w:t>
      </w:r>
      <w:proofErr w:type="spellStart"/>
      <w:r>
        <w:rPr>
          <w:rFonts w:ascii="Nikosh" w:hAnsi="Nikosh" w:cs="Nikosh"/>
          <w:sz w:val="28"/>
          <w:szCs w:val="28"/>
        </w:rPr>
        <w:t>আক্তার</w:t>
      </w:r>
      <w:proofErr w:type="spellEnd"/>
      <w:r>
        <w:rPr>
          <w:rFonts w:ascii="Nikosh" w:hAnsi="Nikosh" w:cs="Nikosh"/>
          <w:sz w:val="28"/>
          <w:szCs w:val="28"/>
        </w:rPr>
        <w:t xml:space="preserve"> </w:t>
      </w:r>
      <w:proofErr w:type="spellStart"/>
      <w:r>
        <w:rPr>
          <w:rFonts w:ascii="Nikosh" w:hAnsi="Nikosh" w:cs="Nikosh"/>
          <w:sz w:val="28"/>
          <w:szCs w:val="28"/>
        </w:rPr>
        <w:t>ববিতা</w:t>
      </w:r>
      <w:proofErr w:type="spellEnd"/>
      <w:r>
        <w:rPr>
          <w:rFonts w:ascii="Nikosh" w:hAnsi="Nikosh" w:cs="Nikosh"/>
          <w:sz w:val="28"/>
          <w:szCs w:val="28"/>
        </w:rPr>
        <w:t xml:space="preserve">, </w:t>
      </w:r>
      <w:proofErr w:type="spellStart"/>
      <w:r>
        <w:rPr>
          <w:rFonts w:ascii="Nikosh" w:hAnsi="Nikosh" w:cs="Nikosh"/>
          <w:sz w:val="28"/>
          <w:szCs w:val="28"/>
        </w:rPr>
        <w:t>চারুকলায়</w:t>
      </w:r>
      <w:proofErr w:type="spellEnd"/>
      <w:r>
        <w:rPr>
          <w:rFonts w:ascii="Nikosh" w:hAnsi="Nikosh" w:cs="Nikosh"/>
          <w:sz w:val="28"/>
          <w:szCs w:val="28"/>
        </w:rPr>
        <w:t xml:space="preserve"> </w:t>
      </w:r>
      <w:proofErr w:type="spellStart"/>
      <w:r>
        <w:rPr>
          <w:rFonts w:ascii="Nikosh" w:hAnsi="Nikosh" w:cs="Nikosh"/>
          <w:sz w:val="28"/>
          <w:szCs w:val="28"/>
        </w:rPr>
        <w:t>প্রফেসর</w:t>
      </w:r>
      <w:proofErr w:type="spellEnd"/>
      <w:r>
        <w:rPr>
          <w:rFonts w:ascii="Nikosh" w:hAnsi="Nikosh" w:cs="Nikosh"/>
          <w:sz w:val="28"/>
          <w:szCs w:val="28"/>
        </w:rPr>
        <w:t xml:space="preserve"> ড. </w:t>
      </w:r>
      <w:proofErr w:type="spellStart"/>
      <w:r>
        <w:rPr>
          <w:rFonts w:ascii="Nikosh" w:hAnsi="Nikosh" w:cs="Nikosh"/>
          <w:sz w:val="28"/>
          <w:szCs w:val="28"/>
        </w:rPr>
        <w:t>মো</w:t>
      </w:r>
      <w:proofErr w:type="spellEnd"/>
      <w:r>
        <w:rPr>
          <w:rFonts w:ascii="Nikosh" w:hAnsi="Nikosh" w:cs="Nikosh"/>
          <w:sz w:val="28"/>
          <w:szCs w:val="28"/>
        </w:rPr>
        <w:t xml:space="preserve">: </w:t>
      </w:r>
      <w:proofErr w:type="spellStart"/>
      <w:r>
        <w:rPr>
          <w:rFonts w:ascii="Nikosh" w:hAnsi="Nikosh" w:cs="Nikosh"/>
          <w:sz w:val="28"/>
          <w:szCs w:val="28"/>
        </w:rPr>
        <w:t>আব্দুস</w:t>
      </w:r>
      <w:proofErr w:type="spellEnd"/>
      <w:r>
        <w:rPr>
          <w:rFonts w:ascii="Nikosh" w:hAnsi="Nikosh" w:cs="Nikosh"/>
          <w:sz w:val="28"/>
          <w:szCs w:val="28"/>
        </w:rPr>
        <w:t xml:space="preserve"> </w:t>
      </w:r>
      <w:proofErr w:type="spellStart"/>
      <w:r>
        <w:rPr>
          <w:rFonts w:ascii="Nikosh" w:hAnsi="Nikosh" w:cs="Nikosh"/>
          <w:sz w:val="28"/>
          <w:szCs w:val="28"/>
        </w:rPr>
        <w:t>সাত্তার</w:t>
      </w:r>
      <w:proofErr w:type="spellEnd"/>
      <w:r>
        <w:rPr>
          <w:rFonts w:ascii="Nikosh" w:hAnsi="Nikosh" w:cs="Nikosh"/>
          <w:sz w:val="28"/>
          <w:szCs w:val="28"/>
        </w:rPr>
        <w:t xml:space="preserve">, </w:t>
      </w:r>
      <w:proofErr w:type="spellStart"/>
      <w:r>
        <w:rPr>
          <w:rFonts w:ascii="Nikosh" w:hAnsi="Nikosh" w:cs="Nikosh"/>
          <w:sz w:val="28"/>
          <w:szCs w:val="28"/>
        </w:rPr>
        <w:t>স্থাপত্যে</w:t>
      </w:r>
      <w:proofErr w:type="spellEnd"/>
      <w:r>
        <w:rPr>
          <w:rFonts w:ascii="Nikosh" w:hAnsi="Nikosh" w:cs="Nikosh"/>
          <w:sz w:val="28"/>
          <w:szCs w:val="28"/>
        </w:rPr>
        <w:t xml:space="preserve"> </w:t>
      </w:r>
      <w:proofErr w:type="spellStart"/>
      <w:r>
        <w:rPr>
          <w:rFonts w:ascii="Nikosh" w:hAnsi="Nikosh" w:cs="Nikosh"/>
          <w:sz w:val="28"/>
          <w:szCs w:val="28"/>
        </w:rPr>
        <w:t>মেরিনা</w:t>
      </w:r>
      <w:proofErr w:type="spellEnd"/>
      <w:r>
        <w:rPr>
          <w:rFonts w:ascii="Nikosh" w:hAnsi="Nikosh" w:cs="Nikosh"/>
          <w:sz w:val="28"/>
          <w:szCs w:val="28"/>
        </w:rPr>
        <w:t xml:space="preserve"> </w:t>
      </w:r>
      <w:proofErr w:type="spellStart"/>
      <w:r>
        <w:rPr>
          <w:rFonts w:ascii="Nikosh" w:hAnsi="Nikosh" w:cs="Nikosh"/>
          <w:sz w:val="28"/>
          <w:szCs w:val="28"/>
        </w:rPr>
        <w:t>তাবাসসুম</w:t>
      </w:r>
      <w:proofErr w:type="spellEnd"/>
      <w:r>
        <w:rPr>
          <w:rFonts w:ascii="Nikosh" w:hAnsi="Nikosh" w:cs="Nikosh"/>
          <w:sz w:val="28"/>
          <w:szCs w:val="28"/>
        </w:rPr>
        <w:t xml:space="preserve">, </w:t>
      </w:r>
      <w:proofErr w:type="spellStart"/>
      <w:r>
        <w:rPr>
          <w:rFonts w:ascii="Nikosh" w:hAnsi="Nikosh" w:cs="Nikosh"/>
          <w:sz w:val="28"/>
          <w:szCs w:val="28"/>
        </w:rPr>
        <w:t>সংগীতে</w:t>
      </w:r>
      <w:proofErr w:type="spellEnd"/>
      <w:r>
        <w:rPr>
          <w:rFonts w:ascii="Nikosh" w:hAnsi="Nikosh" w:cs="Nikosh"/>
          <w:sz w:val="28"/>
          <w:szCs w:val="28"/>
        </w:rPr>
        <w:t xml:space="preserve"> </w:t>
      </w:r>
      <w:proofErr w:type="spellStart"/>
      <w:r>
        <w:rPr>
          <w:rFonts w:ascii="Nikosh" w:hAnsi="Nikosh" w:cs="Nikosh"/>
          <w:sz w:val="28"/>
          <w:szCs w:val="28"/>
        </w:rPr>
        <w:t>আইয়ুব</w:t>
      </w:r>
      <w:proofErr w:type="spellEnd"/>
      <w:r>
        <w:rPr>
          <w:rFonts w:ascii="Nikosh" w:hAnsi="Nikosh" w:cs="Nikosh"/>
          <w:sz w:val="28"/>
          <w:szCs w:val="28"/>
        </w:rPr>
        <w:t xml:space="preserve"> </w:t>
      </w:r>
      <w:proofErr w:type="spellStart"/>
      <w:r>
        <w:rPr>
          <w:rFonts w:ascii="Nikosh" w:hAnsi="Nikosh" w:cs="Nikosh"/>
          <w:sz w:val="28"/>
          <w:szCs w:val="28"/>
        </w:rPr>
        <w:t>বাচ্চু</w:t>
      </w:r>
      <w:proofErr w:type="spellEnd"/>
      <w:r>
        <w:rPr>
          <w:rFonts w:ascii="Nikosh" w:hAnsi="Nikosh" w:cs="Nikosh"/>
          <w:sz w:val="28"/>
          <w:szCs w:val="28"/>
        </w:rPr>
        <w:t xml:space="preserve"> (</w:t>
      </w:r>
      <w:proofErr w:type="spellStart"/>
      <w:r>
        <w:rPr>
          <w:rFonts w:ascii="Nikosh" w:hAnsi="Nikosh" w:cs="Nikosh"/>
          <w:sz w:val="28"/>
          <w:szCs w:val="28"/>
        </w:rPr>
        <w:t>মরণোত্তর</w:t>
      </w:r>
      <w:proofErr w:type="spellEnd"/>
      <w:r>
        <w:rPr>
          <w:rFonts w:ascii="Nikosh" w:hAnsi="Nikosh" w:cs="Nikosh"/>
          <w:sz w:val="28"/>
          <w:szCs w:val="28"/>
        </w:rPr>
        <w:t xml:space="preserve">), </w:t>
      </w:r>
      <w:proofErr w:type="spellStart"/>
      <w:r>
        <w:rPr>
          <w:rFonts w:ascii="Nikosh" w:hAnsi="Nikosh" w:cs="Nikosh"/>
          <w:sz w:val="28"/>
          <w:szCs w:val="28"/>
        </w:rPr>
        <w:t>নৃত্যে</w:t>
      </w:r>
      <w:proofErr w:type="spellEnd"/>
      <w:r>
        <w:rPr>
          <w:rFonts w:ascii="Nikosh" w:hAnsi="Nikosh" w:cs="Nikosh"/>
          <w:sz w:val="28"/>
          <w:szCs w:val="28"/>
        </w:rPr>
        <w:t xml:space="preserve"> </w:t>
      </w:r>
      <w:proofErr w:type="spellStart"/>
      <w:r>
        <w:rPr>
          <w:rFonts w:ascii="Nikosh" w:hAnsi="Nikosh" w:cs="Nikosh"/>
          <w:sz w:val="28"/>
          <w:szCs w:val="28"/>
        </w:rPr>
        <w:t>অর্থি</w:t>
      </w:r>
      <w:proofErr w:type="spellEnd"/>
      <w:r>
        <w:rPr>
          <w:rFonts w:ascii="Nikosh" w:hAnsi="Nikosh" w:cs="Nikosh"/>
          <w:sz w:val="28"/>
          <w:szCs w:val="28"/>
        </w:rPr>
        <w:t xml:space="preserve"> </w:t>
      </w:r>
      <w:proofErr w:type="spellStart"/>
      <w:r>
        <w:rPr>
          <w:rFonts w:ascii="Nikosh" w:hAnsi="Nikosh" w:cs="Nikosh"/>
          <w:sz w:val="28"/>
          <w:szCs w:val="28"/>
        </w:rPr>
        <w:t>আহমেদ</w:t>
      </w:r>
      <w:proofErr w:type="spellEnd"/>
      <w:r>
        <w:rPr>
          <w:rFonts w:ascii="Nikosh" w:hAnsi="Nikosh" w:cs="Nikosh"/>
          <w:sz w:val="28"/>
          <w:szCs w:val="28"/>
        </w:rPr>
        <w:t xml:space="preserve">, </w:t>
      </w:r>
      <w:proofErr w:type="spellStart"/>
      <w:r>
        <w:rPr>
          <w:rFonts w:ascii="Nikosh" w:hAnsi="Nikosh" w:cs="Nikosh"/>
          <w:sz w:val="28"/>
          <w:szCs w:val="28"/>
        </w:rPr>
        <w:t>পালাগানে</w:t>
      </w:r>
      <w:proofErr w:type="spellEnd"/>
      <w:r>
        <w:rPr>
          <w:rFonts w:ascii="Nikosh" w:hAnsi="Nikosh" w:cs="Nikosh"/>
          <w:sz w:val="28"/>
          <w:szCs w:val="28"/>
        </w:rPr>
        <w:t xml:space="preserve"> </w:t>
      </w:r>
      <w:proofErr w:type="spellStart"/>
      <w:r>
        <w:rPr>
          <w:rFonts w:ascii="Nikosh" w:hAnsi="Nikosh" w:cs="Nikosh"/>
          <w:sz w:val="28"/>
          <w:szCs w:val="28"/>
        </w:rPr>
        <w:t>ইসলাম</w:t>
      </w:r>
      <w:proofErr w:type="spellEnd"/>
      <w:r>
        <w:rPr>
          <w:rFonts w:ascii="Nikosh" w:hAnsi="Nikosh" w:cs="Nikosh"/>
          <w:sz w:val="28"/>
          <w:szCs w:val="28"/>
        </w:rPr>
        <w:t xml:space="preserve"> </w:t>
      </w:r>
      <w:proofErr w:type="spellStart"/>
      <w:r>
        <w:rPr>
          <w:rFonts w:ascii="Nikosh" w:hAnsi="Nikosh" w:cs="Nikosh"/>
          <w:sz w:val="28"/>
          <w:szCs w:val="28"/>
        </w:rPr>
        <w:t>উদ্দিন</w:t>
      </w:r>
      <w:proofErr w:type="spellEnd"/>
      <w:r>
        <w:rPr>
          <w:rFonts w:ascii="Nikosh" w:hAnsi="Nikosh" w:cs="Nikosh"/>
          <w:sz w:val="28"/>
          <w:szCs w:val="28"/>
        </w:rPr>
        <w:t xml:space="preserve"> </w:t>
      </w:r>
      <w:proofErr w:type="spellStart"/>
      <w:r>
        <w:rPr>
          <w:rFonts w:ascii="Nikosh" w:hAnsi="Nikosh" w:cs="Nikosh"/>
          <w:sz w:val="28"/>
          <w:szCs w:val="28"/>
        </w:rPr>
        <w:t>পালাকার</w:t>
      </w:r>
      <w:proofErr w:type="spellEnd"/>
      <w:r>
        <w:rPr>
          <w:rFonts w:ascii="Nikosh" w:hAnsi="Nikosh" w:cs="Nikosh"/>
          <w:sz w:val="28"/>
          <w:szCs w:val="28"/>
        </w:rPr>
        <w:t xml:space="preserve">, </w:t>
      </w:r>
      <w:proofErr w:type="spellStart"/>
      <w:r>
        <w:rPr>
          <w:rFonts w:ascii="Nikosh" w:hAnsi="Nikosh" w:cs="Nikosh"/>
          <w:sz w:val="28"/>
          <w:szCs w:val="28"/>
        </w:rPr>
        <w:t>সাংবাদিকতায়</w:t>
      </w:r>
      <w:proofErr w:type="spellEnd"/>
      <w:r>
        <w:rPr>
          <w:rFonts w:ascii="Nikosh" w:hAnsi="Nikosh" w:cs="Nikosh"/>
          <w:sz w:val="28"/>
          <w:szCs w:val="28"/>
        </w:rPr>
        <w:t xml:space="preserve"> </w:t>
      </w:r>
      <w:proofErr w:type="spellStart"/>
      <w:r>
        <w:rPr>
          <w:rFonts w:ascii="Nikosh" w:hAnsi="Nikosh" w:cs="Nikosh"/>
          <w:sz w:val="28"/>
          <w:szCs w:val="28"/>
        </w:rPr>
        <w:t>শফিক</w:t>
      </w:r>
      <w:proofErr w:type="spellEnd"/>
      <w:r>
        <w:rPr>
          <w:rFonts w:ascii="Nikosh" w:hAnsi="Nikosh" w:cs="Nikosh"/>
          <w:sz w:val="28"/>
          <w:szCs w:val="28"/>
        </w:rPr>
        <w:t xml:space="preserve"> </w:t>
      </w:r>
      <w:proofErr w:type="spellStart"/>
      <w:r>
        <w:rPr>
          <w:rFonts w:ascii="Nikosh" w:hAnsi="Nikosh" w:cs="Nikosh"/>
          <w:sz w:val="28"/>
          <w:szCs w:val="28"/>
        </w:rPr>
        <w:t>রেহমান</w:t>
      </w:r>
      <w:proofErr w:type="spellEnd"/>
      <w:r>
        <w:rPr>
          <w:rFonts w:ascii="Nikosh" w:hAnsi="Nikosh" w:cs="Nikosh"/>
          <w:sz w:val="28"/>
          <w:szCs w:val="28"/>
        </w:rPr>
        <w:t xml:space="preserve">, </w:t>
      </w:r>
      <w:proofErr w:type="spellStart"/>
      <w:r>
        <w:rPr>
          <w:rFonts w:ascii="Nikosh" w:hAnsi="Nikosh" w:cs="Nikosh"/>
          <w:sz w:val="28"/>
          <w:szCs w:val="28"/>
        </w:rPr>
        <w:t>শিক্ষায়</w:t>
      </w:r>
      <w:proofErr w:type="spellEnd"/>
      <w:r>
        <w:rPr>
          <w:rFonts w:ascii="Nikosh" w:hAnsi="Nikosh" w:cs="Nikosh"/>
          <w:sz w:val="28"/>
          <w:szCs w:val="28"/>
        </w:rPr>
        <w:t xml:space="preserve"> </w:t>
      </w:r>
      <w:proofErr w:type="spellStart"/>
      <w:r>
        <w:rPr>
          <w:rFonts w:ascii="Nikosh" w:hAnsi="Nikosh" w:cs="Nikosh"/>
          <w:sz w:val="28"/>
          <w:szCs w:val="28"/>
        </w:rPr>
        <w:t>প্রফেসর</w:t>
      </w:r>
      <w:proofErr w:type="spellEnd"/>
      <w:r>
        <w:rPr>
          <w:rFonts w:ascii="Nikosh" w:hAnsi="Nikosh" w:cs="Nikosh"/>
          <w:sz w:val="28"/>
          <w:szCs w:val="28"/>
        </w:rPr>
        <w:t xml:space="preserve"> ড. </w:t>
      </w:r>
      <w:proofErr w:type="spellStart"/>
      <w:r>
        <w:rPr>
          <w:rFonts w:ascii="Nikosh" w:hAnsi="Nikosh" w:cs="Nikosh"/>
          <w:sz w:val="28"/>
          <w:szCs w:val="28"/>
        </w:rPr>
        <w:t>মাহবুবুল</w:t>
      </w:r>
      <w:proofErr w:type="spellEnd"/>
      <w:r>
        <w:rPr>
          <w:rFonts w:ascii="Nikosh" w:hAnsi="Nikosh" w:cs="Nikosh"/>
          <w:sz w:val="28"/>
          <w:szCs w:val="28"/>
        </w:rPr>
        <w:t xml:space="preserve"> </w:t>
      </w:r>
      <w:proofErr w:type="spellStart"/>
      <w:r>
        <w:rPr>
          <w:rFonts w:ascii="Nikosh" w:hAnsi="Nikosh" w:cs="Nikosh"/>
          <w:sz w:val="28"/>
          <w:szCs w:val="28"/>
        </w:rPr>
        <w:t>আলম</w:t>
      </w:r>
      <w:proofErr w:type="spellEnd"/>
      <w:r>
        <w:rPr>
          <w:rFonts w:ascii="Nikosh" w:hAnsi="Nikosh" w:cs="Nikosh"/>
          <w:sz w:val="28"/>
          <w:szCs w:val="28"/>
        </w:rPr>
        <w:t xml:space="preserve"> </w:t>
      </w:r>
      <w:proofErr w:type="spellStart"/>
      <w:r>
        <w:rPr>
          <w:rFonts w:ascii="Nikosh" w:hAnsi="Nikosh" w:cs="Nikosh"/>
          <w:sz w:val="28"/>
          <w:szCs w:val="28"/>
        </w:rPr>
        <w:t>মজুমদার</w:t>
      </w:r>
      <w:proofErr w:type="spellEnd"/>
      <w:r>
        <w:rPr>
          <w:rFonts w:ascii="Nikosh" w:hAnsi="Nikosh" w:cs="Nikosh"/>
          <w:sz w:val="28"/>
          <w:szCs w:val="28"/>
        </w:rPr>
        <w:t xml:space="preserve"> </w:t>
      </w:r>
      <w:proofErr w:type="spellStart"/>
      <w:r>
        <w:rPr>
          <w:rFonts w:ascii="Nikosh" w:hAnsi="Nikosh" w:cs="Nikosh"/>
          <w:sz w:val="28"/>
          <w:szCs w:val="28"/>
        </w:rPr>
        <w:t>এবং</w:t>
      </w:r>
      <w:proofErr w:type="spellEnd"/>
      <w:r>
        <w:rPr>
          <w:rFonts w:ascii="Nikosh" w:hAnsi="Nikosh" w:cs="Nikosh"/>
          <w:sz w:val="28"/>
          <w:szCs w:val="28"/>
        </w:rPr>
        <w:t xml:space="preserve"> </w:t>
      </w:r>
      <w:proofErr w:type="spellStart"/>
      <w:r>
        <w:rPr>
          <w:rFonts w:ascii="Nikosh" w:hAnsi="Nikosh" w:cs="Nikosh"/>
          <w:sz w:val="28"/>
          <w:szCs w:val="28"/>
        </w:rPr>
        <w:t>ভাস্কর্যে</w:t>
      </w:r>
      <w:proofErr w:type="spellEnd"/>
      <w:r>
        <w:rPr>
          <w:rFonts w:ascii="Nikosh" w:hAnsi="Nikosh" w:cs="Nikosh"/>
          <w:sz w:val="28"/>
          <w:szCs w:val="28"/>
        </w:rPr>
        <w:t xml:space="preserve"> </w:t>
      </w:r>
      <w:proofErr w:type="spellStart"/>
      <w:r>
        <w:rPr>
          <w:rFonts w:ascii="Nikosh" w:hAnsi="Nikosh" w:cs="Nikosh"/>
          <w:sz w:val="28"/>
          <w:szCs w:val="28"/>
        </w:rPr>
        <w:t>তেজস</w:t>
      </w:r>
      <w:proofErr w:type="spellEnd"/>
      <w:r>
        <w:rPr>
          <w:rFonts w:ascii="Nikosh" w:hAnsi="Nikosh" w:cs="Nikosh"/>
          <w:sz w:val="28"/>
          <w:szCs w:val="28"/>
        </w:rPr>
        <w:t xml:space="preserve"> </w:t>
      </w:r>
      <w:proofErr w:type="spellStart"/>
      <w:r>
        <w:rPr>
          <w:rFonts w:ascii="Nikosh" w:hAnsi="Nikosh" w:cs="Nikosh"/>
          <w:sz w:val="28"/>
          <w:szCs w:val="28"/>
        </w:rPr>
        <w:t>হালদার</w:t>
      </w:r>
      <w:proofErr w:type="spellEnd"/>
      <w:r>
        <w:rPr>
          <w:rFonts w:ascii="Nikosh" w:hAnsi="Nikosh" w:cs="Nikosh"/>
          <w:sz w:val="28"/>
          <w:szCs w:val="28"/>
        </w:rPr>
        <w:t xml:space="preserve"> </w:t>
      </w:r>
      <w:proofErr w:type="spellStart"/>
      <w:r>
        <w:rPr>
          <w:rFonts w:ascii="Nikosh" w:hAnsi="Nikosh" w:cs="Nikosh"/>
          <w:sz w:val="28"/>
          <w:szCs w:val="28"/>
        </w:rPr>
        <w:t>জস</w:t>
      </w:r>
      <w:proofErr w:type="spellEnd"/>
      <w:r>
        <w:rPr>
          <w:rFonts w:ascii="Nikosh" w:hAnsi="Nikosh" w:cs="Nikosh"/>
          <w:sz w:val="28"/>
          <w:szCs w:val="28"/>
        </w:rPr>
        <w:t xml:space="preserve">। </w:t>
      </w:r>
      <w:proofErr w:type="spellStart"/>
      <w:r>
        <w:rPr>
          <w:rFonts w:ascii="Nikosh" w:hAnsi="Nikosh" w:cs="Nikosh"/>
          <w:sz w:val="28"/>
          <w:szCs w:val="28"/>
        </w:rPr>
        <w:t>এছাড়া</w:t>
      </w:r>
      <w:proofErr w:type="spellEnd"/>
      <w:r>
        <w:rPr>
          <w:rFonts w:ascii="Nikosh" w:hAnsi="Nikosh" w:cs="Nikosh"/>
          <w:sz w:val="28"/>
          <w:szCs w:val="28"/>
        </w:rPr>
        <w:t xml:space="preserve"> </w:t>
      </w:r>
      <w:proofErr w:type="spellStart"/>
      <w:r>
        <w:rPr>
          <w:rFonts w:ascii="Nikosh" w:hAnsi="Nikosh" w:cs="Nikosh"/>
          <w:sz w:val="28"/>
          <w:szCs w:val="28"/>
        </w:rPr>
        <w:t>সংগীতে</w:t>
      </w:r>
      <w:proofErr w:type="spellEnd"/>
      <w:r>
        <w:rPr>
          <w:rFonts w:ascii="Nikosh" w:hAnsi="Nikosh" w:cs="Nikosh"/>
          <w:sz w:val="28"/>
          <w:szCs w:val="28"/>
        </w:rPr>
        <w:t xml:space="preserve"> </w:t>
      </w:r>
      <w:proofErr w:type="spellStart"/>
      <w:r>
        <w:rPr>
          <w:rFonts w:ascii="Nikosh" w:hAnsi="Nikosh" w:cs="Nikosh"/>
          <w:sz w:val="28"/>
          <w:szCs w:val="28"/>
        </w:rPr>
        <w:t>ওয়ারফেজকে</w:t>
      </w:r>
      <w:proofErr w:type="spellEnd"/>
      <w:r>
        <w:rPr>
          <w:rFonts w:ascii="Nikosh" w:hAnsi="Nikosh" w:cs="Nikosh"/>
          <w:sz w:val="28"/>
          <w:szCs w:val="28"/>
        </w:rPr>
        <w:t xml:space="preserve"> এ </w:t>
      </w:r>
      <w:proofErr w:type="spellStart"/>
      <w:r>
        <w:rPr>
          <w:rFonts w:ascii="Nikosh" w:hAnsi="Nikosh" w:cs="Nikosh"/>
          <w:sz w:val="28"/>
          <w:szCs w:val="28"/>
        </w:rPr>
        <w:t>পুরস্কার</w:t>
      </w:r>
      <w:proofErr w:type="spellEnd"/>
      <w:r>
        <w:rPr>
          <w:rFonts w:ascii="Nikosh" w:hAnsi="Nikosh" w:cs="Nikosh"/>
          <w:sz w:val="28"/>
          <w:szCs w:val="28"/>
        </w:rPr>
        <w:t xml:space="preserve"> </w:t>
      </w:r>
      <w:proofErr w:type="spellStart"/>
      <w:r>
        <w:rPr>
          <w:rFonts w:ascii="Nikosh" w:hAnsi="Nikosh" w:cs="Nikosh"/>
          <w:sz w:val="28"/>
          <w:szCs w:val="28"/>
        </w:rPr>
        <w:t>দেওয়া</w:t>
      </w:r>
      <w:proofErr w:type="spellEnd"/>
      <w:r>
        <w:rPr>
          <w:rFonts w:ascii="Nikosh" w:hAnsi="Nikosh" w:cs="Nikosh"/>
          <w:sz w:val="28"/>
          <w:szCs w:val="28"/>
        </w:rPr>
        <w:t xml:space="preserve"> </w:t>
      </w:r>
      <w:proofErr w:type="spellStart"/>
      <w:r>
        <w:rPr>
          <w:rFonts w:ascii="Nikosh" w:hAnsi="Nikosh" w:cs="Nikosh"/>
          <w:sz w:val="28"/>
          <w:szCs w:val="28"/>
        </w:rPr>
        <w:t>হচ্ছে</w:t>
      </w:r>
      <w:proofErr w:type="spellEnd"/>
      <w:r>
        <w:rPr>
          <w:rFonts w:ascii="Nikosh" w:hAnsi="Nikosh" w:cs="Nikosh"/>
          <w:sz w:val="28"/>
          <w:szCs w:val="28"/>
        </w:rPr>
        <w:t>।</w:t>
      </w:r>
    </w:p>
    <w:p w:rsidR="009D11FE" w:rsidRDefault="009D11FE" w:rsidP="009D11FE">
      <w:pPr>
        <w:pStyle w:val="NormalWeb"/>
        <w:spacing w:after="240" w:afterAutospacing="0"/>
        <w:ind w:firstLine="720"/>
        <w:jc w:val="both"/>
      </w:pPr>
      <w:proofErr w:type="spellStart"/>
      <w:r>
        <w:rPr>
          <w:rFonts w:ascii="Nikosh" w:hAnsi="Nikosh" w:cs="Nikosh"/>
          <w:sz w:val="28"/>
          <w:szCs w:val="28"/>
        </w:rPr>
        <w:t>আজ</w:t>
      </w:r>
      <w:proofErr w:type="spellEnd"/>
      <w:r>
        <w:rPr>
          <w:rFonts w:ascii="Nikosh" w:hAnsi="Nikosh" w:cs="Nikosh"/>
          <w:sz w:val="28"/>
          <w:szCs w:val="28"/>
        </w:rPr>
        <w:t xml:space="preserve"> </w:t>
      </w:r>
      <w:proofErr w:type="spellStart"/>
      <w:r>
        <w:rPr>
          <w:rFonts w:ascii="Nikosh" w:hAnsi="Nikosh" w:cs="Nikosh"/>
          <w:sz w:val="28"/>
          <w:szCs w:val="28"/>
        </w:rPr>
        <w:t>সংস্কৃতি</w:t>
      </w:r>
      <w:proofErr w:type="spellEnd"/>
      <w:r>
        <w:rPr>
          <w:rFonts w:ascii="Nikosh" w:hAnsi="Nikosh" w:cs="Nikosh"/>
          <w:sz w:val="28"/>
          <w:szCs w:val="28"/>
        </w:rPr>
        <w:t xml:space="preserve"> </w:t>
      </w:r>
      <w:proofErr w:type="spellStart"/>
      <w:r>
        <w:rPr>
          <w:rFonts w:ascii="Nikosh" w:hAnsi="Nikosh" w:cs="Nikosh"/>
          <w:sz w:val="28"/>
          <w:szCs w:val="28"/>
        </w:rPr>
        <w:t>মন্ত্রণালয়ের</w:t>
      </w:r>
      <w:proofErr w:type="spellEnd"/>
      <w:r>
        <w:rPr>
          <w:rFonts w:ascii="Nikosh" w:hAnsi="Nikosh" w:cs="Nikosh"/>
          <w:sz w:val="28"/>
          <w:szCs w:val="28"/>
        </w:rPr>
        <w:t xml:space="preserve"> </w:t>
      </w:r>
      <w:proofErr w:type="spellStart"/>
      <w:r>
        <w:rPr>
          <w:rFonts w:ascii="Nikosh" w:hAnsi="Nikosh" w:cs="Nikosh"/>
          <w:sz w:val="28"/>
          <w:szCs w:val="28"/>
        </w:rPr>
        <w:t>অনুষ্ঠান</w:t>
      </w:r>
      <w:proofErr w:type="spellEnd"/>
      <w:r>
        <w:rPr>
          <w:rFonts w:ascii="Nikosh" w:hAnsi="Nikosh" w:cs="Nikosh"/>
          <w:sz w:val="28"/>
          <w:szCs w:val="28"/>
        </w:rPr>
        <w:t xml:space="preserve"> </w:t>
      </w:r>
      <w:proofErr w:type="spellStart"/>
      <w:r>
        <w:rPr>
          <w:rFonts w:ascii="Nikosh" w:hAnsi="Nikosh" w:cs="Nikosh"/>
          <w:sz w:val="28"/>
          <w:szCs w:val="28"/>
        </w:rPr>
        <w:t>শাখা</w:t>
      </w:r>
      <w:proofErr w:type="spellEnd"/>
      <w:r>
        <w:rPr>
          <w:rFonts w:ascii="Nikosh" w:hAnsi="Nikosh" w:cs="Nikosh"/>
          <w:sz w:val="28"/>
          <w:szCs w:val="28"/>
        </w:rPr>
        <w:t xml:space="preserve"> </w:t>
      </w:r>
      <w:proofErr w:type="spellStart"/>
      <w:r>
        <w:rPr>
          <w:rFonts w:ascii="Nikosh" w:hAnsi="Nikosh" w:cs="Nikosh"/>
          <w:sz w:val="28"/>
          <w:szCs w:val="28"/>
        </w:rPr>
        <w:t>থেকে</w:t>
      </w:r>
      <w:proofErr w:type="spellEnd"/>
      <w:r>
        <w:rPr>
          <w:rFonts w:ascii="Nikosh" w:hAnsi="Nikosh" w:cs="Nikosh"/>
          <w:sz w:val="28"/>
          <w:szCs w:val="28"/>
        </w:rPr>
        <w:t xml:space="preserve"> </w:t>
      </w:r>
      <w:proofErr w:type="spellStart"/>
      <w:r>
        <w:rPr>
          <w:rFonts w:ascii="Nikosh" w:hAnsi="Nikosh" w:cs="Nikosh"/>
          <w:sz w:val="28"/>
          <w:szCs w:val="28"/>
        </w:rPr>
        <w:t>প্রেরিত</w:t>
      </w:r>
      <w:proofErr w:type="spellEnd"/>
      <w:r>
        <w:rPr>
          <w:rFonts w:ascii="Nikosh" w:hAnsi="Nikosh" w:cs="Nikosh"/>
          <w:sz w:val="28"/>
          <w:szCs w:val="28"/>
        </w:rPr>
        <w:t xml:space="preserve"> </w:t>
      </w:r>
      <w:proofErr w:type="spellStart"/>
      <w:r>
        <w:rPr>
          <w:rFonts w:ascii="Nikosh" w:hAnsi="Nikosh" w:cs="Nikosh"/>
          <w:sz w:val="28"/>
          <w:szCs w:val="28"/>
        </w:rPr>
        <w:t>এক</w:t>
      </w:r>
      <w:proofErr w:type="spellEnd"/>
      <w:r>
        <w:rPr>
          <w:rFonts w:ascii="Nikosh" w:hAnsi="Nikosh" w:cs="Nikosh"/>
          <w:sz w:val="28"/>
          <w:szCs w:val="28"/>
        </w:rPr>
        <w:t xml:space="preserve"> </w:t>
      </w:r>
      <w:proofErr w:type="spellStart"/>
      <w:r>
        <w:rPr>
          <w:rFonts w:ascii="Nikosh" w:hAnsi="Nikosh" w:cs="Nikosh"/>
          <w:sz w:val="28"/>
          <w:szCs w:val="28"/>
        </w:rPr>
        <w:t>সংবাদ</w:t>
      </w:r>
      <w:proofErr w:type="spellEnd"/>
      <w:r>
        <w:rPr>
          <w:rFonts w:ascii="Nikosh" w:hAnsi="Nikosh" w:cs="Nikosh"/>
          <w:sz w:val="28"/>
          <w:szCs w:val="28"/>
        </w:rPr>
        <w:t xml:space="preserve"> </w:t>
      </w:r>
      <w:proofErr w:type="spellStart"/>
      <w:r>
        <w:rPr>
          <w:rFonts w:ascii="Nikosh" w:hAnsi="Nikosh" w:cs="Nikosh"/>
          <w:sz w:val="28"/>
          <w:szCs w:val="28"/>
        </w:rPr>
        <w:t>বিজ্ঞপ্তির</w:t>
      </w:r>
      <w:proofErr w:type="spellEnd"/>
      <w:r>
        <w:rPr>
          <w:rFonts w:ascii="Nikosh" w:hAnsi="Nikosh" w:cs="Nikosh"/>
          <w:sz w:val="28"/>
          <w:szCs w:val="28"/>
        </w:rPr>
        <w:t xml:space="preserve"> </w:t>
      </w:r>
      <w:proofErr w:type="spellStart"/>
      <w:r>
        <w:rPr>
          <w:rFonts w:ascii="Nikosh" w:hAnsi="Nikosh" w:cs="Nikosh"/>
          <w:sz w:val="28"/>
          <w:szCs w:val="28"/>
        </w:rPr>
        <w:t>মাধ্যমে</w:t>
      </w:r>
      <w:proofErr w:type="spellEnd"/>
      <w:r>
        <w:rPr>
          <w:rFonts w:ascii="Nikosh" w:hAnsi="Nikosh" w:cs="Nikosh"/>
          <w:sz w:val="28"/>
          <w:szCs w:val="28"/>
        </w:rPr>
        <w:t xml:space="preserve"> এ </w:t>
      </w:r>
      <w:proofErr w:type="spellStart"/>
      <w:r>
        <w:rPr>
          <w:rFonts w:ascii="Nikosh" w:hAnsi="Nikosh" w:cs="Nikosh"/>
          <w:sz w:val="28"/>
          <w:szCs w:val="28"/>
        </w:rPr>
        <w:t>তথ্য</w:t>
      </w:r>
      <w:proofErr w:type="spellEnd"/>
      <w:r>
        <w:rPr>
          <w:rFonts w:ascii="Nikosh" w:hAnsi="Nikosh" w:cs="Nikosh"/>
          <w:sz w:val="28"/>
          <w:szCs w:val="28"/>
        </w:rPr>
        <w:t xml:space="preserve"> </w:t>
      </w:r>
      <w:proofErr w:type="spellStart"/>
      <w:r>
        <w:rPr>
          <w:rFonts w:ascii="Nikosh" w:hAnsi="Nikosh" w:cs="Nikosh"/>
          <w:sz w:val="28"/>
          <w:szCs w:val="28"/>
        </w:rPr>
        <w:t>জানা</w:t>
      </w:r>
      <w:proofErr w:type="spellEnd"/>
      <w:r>
        <w:rPr>
          <w:rFonts w:ascii="Nikosh" w:hAnsi="Nikosh" w:cs="Nikosh"/>
          <w:sz w:val="28"/>
          <w:szCs w:val="28"/>
        </w:rPr>
        <w:t xml:space="preserve"> </w:t>
      </w:r>
      <w:proofErr w:type="spellStart"/>
      <w:r>
        <w:rPr>
          <w:rFonts w:ascii="Nikosh" w:hAnsi="Nikosh" w:cs="Nikosh"/>
          <w:sz w:val="28"/>
          <w:szCs w:val="28"/>
        </w:rPr>
        <w:t>যায়</w:t>
      </w:r>
      <w:proofErr w:type="spellEnd"/>
      <w:r>
        <w:rPr>
          <w:rFonts w:ascii="Nikosh" w:hAnsi="Nikosh" w:cs="Nikosh"/>
          <w:sz w:val="28"/>
          <w:szCs w:val="28"/>
        </w:rPr>
        <w:t>।</w:t>
      </w:r>
    </w:p>
    <w:p w:rsidR="009D11FE" w:rsidRDefault="009D11FE" w:rsidP="009D11FE">
      <w:pPr>
        <w:pStyle w:val="NormalWeb"/>
        <w:ind w:firstLine="720"/>
        <w:jc w:val="center"/>
      </w:pPr>
      <w:r>
        <w:rPr>
          <w:rFonts w:ascii="Nikosh" w:hAnsi="Nikosh" w:cs="Nikosh"/>
          <w:sz w:val="28"/>
          <w:szCs w:val="28"/>
        </w:rPr>
        <w:t>#</w:t>
      </w:r>
    </w:p>
    <w:p w:rsidR="009D11FE" w:rsidRDefault="009D11FE" w:rsidP="009D11FE">
      <w:pPr>
        <w:pStyle w:val="NormalWeb"/>
      </w:pPr>
      <w:proofErr w:type="spellStart"/>
      <w:r>
        <w:rPr>
          <w:rFonts w:ascii="Nikosh" w:hAnsi="Nikosh" w:cs="Nikosh"/>
          <w:sz w:val="28"/>
          <w:szCs w:val="28"/>
        </w:rPr>
        <w:t>আজম</w:t>
      </w:r>
      <w:proofErr w:type="spellEnd"/>
      <w:r>
        <w:rPr>
          <w:rFonts w:ascii="Nikosh" w:hAnsi="Nikosh" w:cs="Nikosh"/>
          <w:sz w:val="28"/>
          <w:szCs w:val="28"/>
        </w:rPr>
        <w:t>/</w:t>
      </w:r>
      <w:proofErr w:type="spellStart"/>
      <w:r>
        <w:rPr>
          <w:rFonts w:ascii="Nikosh" w:hAnsi="Nikosh" w:cs="Nikosh"/>
          <w:sz w:val="28"/>
          <w:szCs w:val="28"/>
        </w:rPr>
        <w:t>পবন</w:t>
      </w:r>
      <w:proofErr w:type="spellEnd"/>
      <w:r>
        <w:rPr>
          <w:rFonts w:ascii="Nikosh" w:hAnsi="Nikosh" w:cs="Nikosh"/>
          <w:sz w:val="28"/>
          <w:szCs w:val="28"/>
        </w:rPr>
        <w:t>/</w:t>
      </w:r>
      <w:proofErr w:type="spellStart"/>
      <w:r>
        <w:rPr>
          <w:rFonts w:ascii="Nikosh" w:hAnsi="Nikosh" w:cs="Nikosh"/>
          <w:sz w:val="28"/>
          <w:szCs w:val="28"/>
        </w:rPr>
        <w:t>খায়ের</w:t>
      </w:r>
      <w:proofErr w:type="spellEnd"/>
      <w:r>
        <w:rPr>
          <w:rFonts w:ascii="Nikosh" w:hAnsi="Nikosh" w:cs="Nikosh"/>
          <w:sz w:val="28"/>
          <w:szCs w:val="28"/>
        </w:rPr>
        <w:t>/</w:t>
      </w:r>
      <w:proofErr w:type="spellStart"/>
      <w:r>
        <w:rPr>
          <w:rFonts w:ascii="Nikosh" w:hAnsi="Nikosh" w:cs="Nikosh"/>
          <w:sz w:val="28"/>
          <w:szCs w:val="28"/>
        </w:rPr>
        <w:t>সঞ্জীব</w:t>
      </w:r>
      <w:proofErr w:type="spellEnd"/>
      <w:r>
        <w:rPr>
          <w:rFonts w:ascii="Nikosh" w:hAnsi="Nikosh" w:cs="Nikosh"/>
          <w:sz w:val="28"/>
          <w:szCs w:val="28"/>
        </w:rPr>
        <w:t>/</w:t>
      </w:r>
      <w:proofErr w:type="spellStart"/>
      <w:r>
        <w:rPr>
          <w:rFonts w:ascii="Nikosh" w:hAnsi="Nikosh" w:cs="Nikosh"/>
          <w:sz w:val="28"/>
          <w:szCs w:val="28"/>
        </w:rPr>
        <w:t>শামীম</w:t>
      </w:r>
      <w:proofErr w:type="spellEnd"/>
      <w:r>
        <w:rPr>
          <w:rFonts w:ascii="Nikosh" w:hAnsi="Nikosh" w:cs="Nikosh"/>
          <w:sz w:val="28"/>
          <w:szCs w:val="28"/>
        </w:rPr>
        <w:t xml:space="preserve">/২০২৬/১৮৪৫ </w:t>
      </w:r>
      <w:proofErr w:type="spellStart"/>
      <w:r>
        <w:rPr>
          <w:rFonts w:ascii="Nikosh" w:hAnsi="Nikosh" w:cs="Nikosh"/>
          <w:sz w:val="28"/>
          <w:szCs w:val="28"/>
        </w:rPr>
        <w:t>ঘণ্টা</w:t>
      </w:r>
      <w:proofErr w:type="spellEnd"/>
    </w:p>
    <w:p w:rsidR="009D11FE" w:rsidRDefault="009D11FE" w:rsidP="009D11FE">
      <w:pPr>
        <w:pStyle w:val="NormalWeb"/>
        <w:spacing w:after="120" w:afterAutospacing="0"/>
        <w:jc w:val="center"/>
      </w:pPr>
      <w:proofErr w:type="spellStart"/>
      <w:r>
        <w:rPr>
          <w:rStyle w:val="Strong"/>
          <w:rFonts w:ascii="Nikosh" w:hAnsi="Nikosh" w:cs="Nikosh"/>
          <w:sz w:val="28"/>
          <w:szCs w:val="28"/>
        </w:rPr>
        <w:t>আজ</w:t>
      </w:r>
      <w:proofErr w:type="spellEnd"/>
      <w:r>
        <w:rPr>
          <w:rStyle w:val="Strong"/>
          <w:rFonts w:ascii="Nikosh" w:hAnsi="Nikosh" w:cs="Nikosh"/>
          <w:sz w:val="28"/>
          <w:szCs w:val="28"/>
        </w:rPr>
        <w:t xml:space="preserve"> </w:t>
      </w:r>
      <w:proofErr w:type="spellStart"/>
      <w:r>
        <w:rPr>
          <w:rStyle w:val="Strong"/>
          <w:rFonts w:ascii="Nikosh" w:hAnsi="Nikosh" w:cs="Nikosh"/>
          <w:sz w:val="28"/>
          <w:szCs w:val="28"/>
        </w:rPr>
        <w:t>বিকাল</w:t>
      </w:r>
      <w:proofErr w:type="spellEnd"/>
      <w:r>
        <w:rPr>
          <w:rStyle w:val="Strong"/>
          <w:rFonts w:ascii="Nikosh" w:hAnsi="Nikosh" w:cs="Nikosh"/>
          <w:sz w:val="28"/>
          <w:szCs w:val="28"/>
        </w:rPr>
        <w:t xml:space="preserve"> </w:t>
      </w:r>
      <w:proofErr w:type="spellStart"/>
      <w:r>
        <w:rPr>
          <w:rStyle w:val="Strong"/>
          <w:rFonts w:ascii="Nikosh" w:hAnsi="Nikosh" w:cs="Nikosh"/>
          <w:sz w:val="28"/>
          <w:szCs w:val="28"/>
        </w:rPr>
        <w:t>পাঁচটার</w:t>
      </w:r>
      <w:proofErr w:type="spellEnd"/>
      <w:r>
        <w:rPr>
          <w:rStyle w:val="Strong"/>
          <w:rFonts w:ascii="Nikosh" w:hAnsi="Nikosh" w:cs="Nikosh"/>
          <w:sz w:val="28"/>
          <w:szCs w:val="28"/>
        </w:rPr>
        <w:t xml:space="preserve"> </w:t>
      </w:r>
      <w:proofErr w:type="spellStart"/>
      <w:r>
        <w:rPr>
          <w:rStyle w:val="Strong"/>
          <w:rFonts w:ascii="Nikosh" w:hAnsi="Nikosh" w:cs="Nikosh"/>
          <w:sz w:val="28"/>
          <w:szCs w:val="28"/>
        </w:rPr>
        <w:t>আগে</w:t>
      </w:r>
      <w:proofErr w:type="spellEnd"/>
      <w:r>
        <w:rPr>
          <w:rStyle w:val="Strong"/>
          <w:rFonts w:ascii="Nikosh" w:hAnsi="Nikosh" w:cs="Nikosh"/>
          <w:sz w:val="28"/>
          <w:szCs w:val="28"/>
        </w:rPr>
        <w:t xml:space="preserve"> </w:t>
      </w:r>
      <w:proofErr w:type="spellStart"/>
      <w:r>
        <w:rPr>
          <w:rStyle w:val="Strong"/>
          <w:rFonts w:ascii="Nikosh" w:hAnsi="Nikosh" w:cs="Nikosh"/>
          <w:sz w:val="28"/>
          <w:szCs w:val="28"/>
        </w:rPr>
        <w:t>প্রচার</w:t>
      </w:r>
      <w:proofErr w:type="spellEnd"/>
      <w:r>
        <w:rPr>
          <w:rStyle w:val="Strong"/>
          <w:rFonts w:ascii="Nikosh" w:hAnsi="Nikosh" w:cs="Nikosh"/>
          <w:sz w:val="28"/>
          <w:szCs w:val="28"/>
        </w:rPr>
        <w:t xml:space="preserve"> </w:t>
      </w:r>
      <w:proofErr w:type="spellStart"/>
      <w:r>
        <w:rPr>
          <w:rStyle w:val="Strong"/>
          <w:rFonts w:ascii="Nikosh" w:hAnsi="Nikosh" w:cs="Nikosh"/>
          <w:sz w:val="28"/>
          <w:szCs w:val="28"/>
        </w:rPr>
        <w:t>করা</w:t>
      </w:r>
      <w:proofErr w:type="spellEnd"/>
      <w:r>
        <w:rPr>
          <w:rStyle w:val="Strong"/>
          <w:rFonts w:ascii="Nikosh" w:hAnsi="Nikosh" w:cs="Nikosh"/>
          <w:sz w:val="28"/>
          <w:szCs w:val="28"/>
        </w:rPr>
        <w:t xml:space="preserve"> </w:t>
      </w:r>
      <w:proofErr w:type="spellStart"/>
      <w:r>
        <w:rPr>
          <w:rStyle w:val="Strong"/>
          <w:rFonts w:ascii="Nikosh" w:hAnsi="Nikosh" w:cs="Nikosh"/>
          <w:sz w:val="28"/>
          <w:szCs w:val="28"/>
        </w:rPr>
        <w:t>নিষেধ</w:t>
      </w:r>
      <w:proofErr w:type="spellEnd"/>
    </w:p>
    <w:p w:rsidR="009D11FE" w:rsidRDefault="009D11FE" w:rsidP="009D11FE">
      <w:pPr>
        <w:pStyle w:val="NormalWeb"/>
        <w:spacing w:after="0" w:afterAutospacing="0"/>
      </w:pPr>
      <w:proofErr w:type="spellStart"/>
      <w:r>
        <w:rPr>
          <w:rFonts w:ascii="Nikosh" w:hAnsi="Nikosh" w:cs="Nikosh"/>
          <w:sz w:val="28"/>
          <w:szCs w:val="28"/>
        </w:rPr>
        <w:t>তথ্যবিবরণী</w:t>
      </w:r>
      <w:proofErr w:type="spellEnd"/>
      <w:r>
        <w:rPr>
          <w:rFonts w:ascii="Nikosh" w:hAnsi="Nikosh" w:cs="Nikosh"/>
          <w:sz w:val="28"/>
          <w:szCs w:val="28"/>
        </w:rPr>
        <w:t>                                                                                                      </w:t>
      </w:r>
      <w:proofErr w:type="spellStart"/>
      <w:r>
        <w:rPr>
          <w:rFonts w:ascii="Nikosh" w:hAnsi="Nikosh" w:cs="Nikosh"/>
          <w:sz w:val="28"/>
          <w:szCs w:val="28"/>
        </w:rPr>
        <w:t>নম্বর</w:t>
      </w:r>
      <w:proofErr w:type="spellEnd"/>
      <w:r>
        <w:rPr>
          <w:rFonts w:ascii="Nikosh" w:hAnsi="Nikosh" w:cs="Nikosh"/>
          <w:sz w:val="28"/>
          <w:szCs w:val="28"/>
        </w:rPr>
        <w:t>: ২৪৯৪</w:t>
      </w:r>
    </w:p>
    <w:p w:rsidR="009D11FE" w:rsidRDefault="009D11FE" w:rsidP="009D11FE">
      <w:pPr>
        <w:pStyle w:val="NormalWeb"/>
        <w:spacing w:after="0" w:afterAutospacing="0"/>
        <w:jc w:val="center"/>
      </w:pPr>
      <w:proofErr w:type="spellStart"/>
      <w:r>
        <w:rPr>
          <w:rStyle w:val="Strong"/>
          <w:rFonts w:ascii="Nikosh" w:hAnsi="Nikosh" w:cs="Nikosh"/>
          <w:sz w:val="28"/>
          <w:szCs w:val="28"/>
        </w:rPr>
        <w:t>পবিত্র</w:t>
      </w:r>
      <w:proofErr w:type="spellEnd"/>
      <w:r>
        <w:rPr>
          <w:rStyle w:val="Strong"/>
          <w:rFonts w:ascii="Nikosh" w:hAnsi="Nikosh" w:cs="Nikosh"/>
          <w:sz w:val="28"/>
          <w:szCs w:val="28"/>
        </w:rPr>
        <w:t xml:space="preserve"> </w:t>
      </w:r>
      <w:proofErr w:type="spellStart"/>
      <w:r>
        <w:rPr>
          <w:rStyle w:val="Strong"/>
          <w:rFonts w:ascii="Nikosh" w:hAnsi="Nikosh" w:cs="Nikosh"/>
          <w:sz w:val="28"/>
          <w:szCs w:val="28"/>
        </w:rPr>
        <w:t>মাহে</w:t>
      </w:r>
      <w:proofErr w:type="spellEnd"/>
      <w:r>
        <w:rPr>
          <w:rStyle w:val="Strong"/>
          <w:rFonts w:ascii="Nikosh" w:hAnsi="Nikosh" w:cs="Nikosh"/>
          <w:sz w:val="28"/>
          <w:szCs w:val="28"/>
        </w:rPr>
        <w:t xml:space="preserve"> </w:t>
      </w:r>
      <w:proofErr w:type="spellStart"/>
      <w:r>
        <w:rPr>
          <w:rStyle w:val="Strong"/>
          <w:rFonts w:ascii="Nikosh" w:hAnsi="Nikosh" w:cs="Nikosh"/>
          <w:sz w:val="28"/>
          <w:szCs w:val="28"/>
        </w:rPr>
        <w:t>রমজান</w:t>
      </w:r>
      <w:proofErr w:type="spellEnd"/>
      <w:r>
        <w:rPr>
          <w:rFonts w:ascii="Nikosh" w:hAnsi="Nikosh" w:cs="Nikosh"/>
          <w:sz w:val="28"/>
          <w:szCs w:val="28"/>
        </w:rPr>
        <w:t xml:space="preserve"> </w:t>
      </w:r>
      <w:proofErr w:type="spellStart"/>
      <w:r>
        <w:rPr>
          <w:rStyle w:val="Strong"/>
          <w:rFonts w:ascii="Nikosh" w:hAnsi="Nikosh" w:cs="Nikosh"/>
          <w:sz w:val="28"/>
          <w:szCs w:val="28"/>
        </w:rPr>
        <w:t>উপলক্ষ্যে</w:t>
      </w:r>
      <w:proofErr w:type="spellEnd"/>
      <w:r>
        <w:rPr>
          <w:rFonts w:ascii="Nikosh" w:hAnsi="Nikosh" w:cs="Nikosh"/>
          <w:sz w:val="28"/>
          <w:szCs w:val="28"/>
        </w:rPr>
        <w:t xml:space="preserve"> </w:t>
      </w:r>
      <w:proofErr w:type="spellStart"/>
      <w:r>
        <w:rPr>
          <w:rStyle w:val="Strong"/>
          <w:rFonts w:ascii="Nikosh" w:hAnsi="Nikosh" w:cs="Nikosh"/>
          <w:sz w:val="28"/>
          <w:szCs w:val="28"/>
        </w:rPr>
        <w:t>প্রধান</w:t>
      </w:r>
      <w:proofErr w:type="spellEnd"/>
      <w:r>
        <w:rPr>
          <w:rStyle w:val="Strong"/>
          <w:rFonts w:ascii="Nikosh" w:hAnsi="Nikosh" w:cs="Nikosh"/>
          <w:sz w:val="28"/>
          <w:szCs w:val="28"/>
        </w:rPr>
        <w:t xml:space="preserve"> </w:t>
      </w:r>
      <w:proofErr w:type="spellStart"/>
      <w:r>
        <w:rPr>
          <w:rStyle w:val="Strong"/>
          <w:rFonts w:ascii="Nikosh" w:hAnsi="Nikosh" w:cs="Nikosh"/>
          <w:sz w:val="28"/>
          <w:szCs w:val="28"/>
        </w:rPr>
        <w:t>উপদেষ্টার</w:t>
      </w:r>
      <w:proofErr w:type="spellEnd"/>
      <w:r>
        <w:rPr>
          <w:rStyle w:val="Strong"/>
          <w:rFonts w:ascii="Nikosh" w:hAnsi="Nikosh" w:cs="Nikosh"/>
          <w:sz w:val="28"/>
          <w:szCs w:val="28"/>
        </w:rPr>
        <w:t xml:space="preserve"> </w:t>
      </w:r>
      <w:proofErr w:type="spellStart"/>
      <w:r>
        <w:rPr>
          <w:rStyle w:val="Strong"/>
          <w:rFonts w:ascii="Nikosh" w:hAnsi="Nikosh" w:cs="Nikosh"/>
          <w:sz w:val="28"/>
          <w:szCs w:val="28"/>
        </w:rPr>
        <w:t>বাণী</w:t>
      </w:r>
      <w:proofErr w:type="spellEnd"/>
    </w:p>
    <w:p w:rsidR="009D11FE" w:rsidRDefault="009D11FE" w:rsidP="009D11FE">
      <w:pPr>
        <w:pStyle w:val="NormalWeb"/>
        <w:spacing w:after="0" w:afterAutospacing="0"/>
        <w:jc w:val="both"/>
      </w:pPr>
      <w:r>
        <w:t> </w:t>
      </w:r>
    </w:p>
    <w:p w:rsidR="009D11FE" w:rsidRDefault="009D11FE" w:rsidP="009D11FE">
      <w:pPr>
        <w:pStyle w:val="NormalWeb"/>
        <w:spacing w:after="0" w:afterAutospacing="0"/>
        <w:jc w:val="both"/>
      </w:pPr>
      <w:proofErr w:type="spellStart"/>
      <w:r>
        <w:rPr>
          <w:rFonts w:ascii="Nikosh" w:hAnsi="Nikosh" w:cs="Nikosh"/>
          <w:sz w:val="28"/>
          <w:szCs w:val="28"/>
        </w:rPr>
        <w:t>ঢাকা</w:t>
      </w:r>
      <w:proofErr w:type="spellEnd"/>
      <w:r>
        <w:rPr>
          <w:rFonts w:ascii="Nikosh" w:hAnsi="Nikosh" w:cs="Nikosh"/>
          <w:sz w:val="28"/>
          <w:szCs w:val="28"/>
        </w:rPr>
        <w:t xml:space="preserve">, ২ </w:t>
      </w:r>
      <w:proofErr w:type="spellStart"/>
      <w:r>
        <w:rPr>
          <w:rFonts w:ascii="Nikosh" w:hAnsi="Nikosh" w:cs="Nikosh"/>
          <w:sz w:val="28"/>
          <w:szCs w:val="28"/>
        </w:rPr>
        <w:t>ফাল্গুন</w:t>
      </w:r>
      <w:proofErr w:type="spellEnd"/>
      <w:r>
        <w:rPr>
          <w:rFonts w:ascii="Nikosh" w:hAnsi="Nikosh" w:cs="Nikosh"/>
          <w:sz w:val="28"/>
          <w:szCs w:val="28"/>
        </w:rPr>
        <w:t xml:space="preserve"> (১৫ </w:t>
      </w:r>
      <w:proofErr w:type="spellStart"/>
      <w:r>
        <w:rPr>
          <w:rFonts w:ascii="Nikosh" w:hAnsi="Nikosh" w:cs="Nikosh"/>
          <w:sz w:val="28"/>
          <w:szCs w:val="28"/>
        </w:rPr>
        <w:t>ফেব্রুয়ারি</w:t>
      </w:r>
      <w:proofErr w:type="spellEnd"/>
      <w:r>
        <w:rPr>
          <w:rFonts w:ascii="Nikosh" w:hAnsi="Nikosh" w:cs="Nikosh"/>
          <w:sz w:val="28"/>
          <w:szCs w:val="28"/>
        </w:rPr>
        <w:t>): </w:t>
      </w:r>
    </w:p>
    <w:p w:rsidR="009D11FE" w:rsidRDefault="009D11FE" w:rsidP="009D11FE">
      <w:pPr>
        <w:pStyle w:val="NormalWeb"/>
        <w:spacing w:after="0" w:afterAutospacing="0"/>
        <w:jc w:val="both"/>
      </w:pPr>
      <w:r>
        <w:t> </w:t>
      </w:r>
    </w:p>
    <w:p w:rsidR="009D11FE" w:rsidRDefault="009D11FE" w:rsidP="009D11FE">
      <w:pPr>
        <w:pStyle w:val="NormalWeb"/>
        <w:spacing w:after="120" w:afterAutospacing="0"/>
        <w:ind w:firstLine="720"/>
        <w:jc w:val="both"/>
      </w:pPr>
      <w:proofErr w:type="spellStart"/>
      <w:r>
        <w:rPr>
          <w:rFonts w:ascii="Nikosh" w:hAnsi="Nikosh" w:cs="Nikosh"/>
          <w:sz w:val="28"/>
          <w:szCs w:val="28"/>
        </w:rPr>
        <w:t>প্রধান</w:t>
      </w:r>
      <w:proofErr w:type="spellEnd"/>
      <w:r>
        <w:rPr>
          <w:rStyle w:val="Strong"/>
          <w:rFonts w:ascii="Nikosh" w:hAnsi="Nikosh" w:cs="Nikosh"/>
          <w:sz w:val="28"/>
          <w:szCs w:val="28"/>
        </w:rPr>
        <w:t> </w:t>
      </w:r>
      <w:proofErr w:type="spellStart"/>
      <w:r>
        <w:rPr>
          <w:rFonts w:ascii="Nikosh" w:hAnsi="Nikosh" w:cs="Nikosh"/>
          <w:sz w:val="28"/>
          <w:szCs w:val="28"/>
        </w:rPr>
        <w:t>উপদেষ্টা</w:t>
      </w:r>
      <w:proofErr w:type="spellEnd"/>
      <w:r>
        <w:rPr>
          <w:rStyle w:val="Strong"/>
          <w:rFonts w:ascii="Nikosh" w:hAnsi="Nikosh" w:cs="Nikosh"/>
          <w:sz w:val="28"/>
          <w:szCs w:val="28"/>
        </w:rPr>
        <w:t> </w:t>
      </w:r>
      <w:proofErr w:type="spellStart"/>
      <w:r>
        <w:rPr>
          <w:rFonts w:ascii="Nikosh" w:hAnsi="Nikosh" w:cs="Nikosh"/>
          <w:sz w:val="28"/>
          <w:szCs w:val="28"/>
        </w:rPr>
        <w:t>প্রফেসর</w:t>
      </w:r>
      <w:proofErr w:type="spellEnd"/>
      <w:r>
        <w:rPr>
          <w:rStyle w:val="Strong"/>
          <w:rFonts w:ascii="Nikosh" w:hAnsi="Nikosh" w:cs="Nikosh"/>
          <w:sz w:val="28"/>
          <w:szCs w:val="28"/>
        </w:rPr>
        <w:t> </w:t>
      </w:r>
      <w:proofErr w:type="spellStart"/>
      <w:r>
        <w:rPr>
          <w:rFonts w:ascii="Nikosh" w:hAnsi="Nikosh" w:cs="Nikosh"/>
          <w:sz w:val="28"/>
          <w:szCs w:val="28"/>
        </w:rPr>
        <w:t>মুহাম্মদ</w:t>
      </w:r>
      <w:proofErr w:type="spellEnd"/>
      <w:r>
        <w:rPr>
          <w:rStyle w:val="Strong"/>
          <w:rFonts w:ascii="Nikosh" w:hAnsi="Nikosh" w:cs="Nikosh"/>
          <w:sz w:val="28"/>
          <w:szCs w:val="28"/>
        </w:rPr>
        <w:t> </w:t>
      </w:r>
      <w:proofErr w:type="spellStart"/>
      <w:r>
        <w:rPr>
          <w:rFonts w:ascii="Nikosh" w:hAnsi="Nikosh" w:cs="Nikosh"/>
          <w:sz w:val="28"/>
          <w:szCs w:val="28"/>
        </w:rPr>
        <w:t>ইউনূস</w:t>
      </w:r>
      <w:proofErr w:type="spellEnd"/>
      <w:r>
        <w:rPr>
          <w:rStyle w:val="Strong"/>
          <w:rFonts w:ascii="Nikosh" w:hAnsi="Nikosh" w:cs="Nikosh"/>
          <w:sz w:val="28"/>
          <w:szCs w:val="28"/>
        </w:rPr>
        <w:t> </w:t>
      </w:r>
      <w:proofErr w:type="spellStart"/>
      <w:r>
        <w:rPr>
          <w:rFonts w:ascii="Nikosh" w:hAnsi="Nikosh" w:cs="Nikosh"/>
          <w:sz w:val="28"/>
          <w:szCs w:val="28"/>
        </w:rPr>
        <w:t>আসন্ন</w:t>
      </w:r>
      <w:proofErr w:type="spellEnd"/>
      <w:r>
        <w:rPr>
          <w:rFonts w:ascii="Nikosh" w:hAnsi="Nikosh" w:cs="Nikosh"/>
          <w:sz w:val="28"/>
          <w:szCs w:val="28"/>
        </w:rPr>
        <w:t> ‘</w:t>
      </w:r>
      <w:proofErr w:type="spellStart"/>
      <w:r>
        <w:rPr>
          <w:rFonts w:ascii="Nikosh" w:hAnsi="Nikosh" w:cs="Nikosh"/>
          <w:sz w:val="28"/>
          <w:szCs w:val="28"/>
        </w:rPr>
        <w:t>পবিত্র</w:t>
      </w:r>
      <w:proofErr w:type="spellEnd"/>
      <w:r>
        <w:rPr>
          <w:rFonts w:ascii="Nikosh" w:hAnsi="Nikosh" w:cs="Nikosh"/>
          <w:sz w:val="28"/>
          <w:szCs w:val="28"/>
        </w:rPr>
        <w:t xml:space="preserve"> </w:t>
      </w:r>
      <w:proofErr w:type="spellStart"/>
      <w:r>
        <w:rPr>
          <w:rFonts w:ascii="Nikosh" w:hAnsi="Nikosh" w:cs="Nikosh"/>
          <w:sz w:val="28"/>
          <w:szCs w:val="28"/>
        </w:rPr>
        <w:t>মাহে</w:t>
      </w:r>
      <w:proofErr w:type="spellEnd"/>
      <w:r>
        <w:rPr>
          <w:rFonts w:ascii="Nikosh" w:hAnsi="Nikosh" w:cs="Nikosh"/>
          <w:sz w:val="28"/>
          <w:szCs w:val="28"/>
        </w:rPr>
        <w:t xml:space="preserve"> </w:t>
      </w:r>
      <w:proofErr w:type="spellStart"/>
      <w:r>
        <w:rPr>
          <w:rFonts w:ascii="Nikosh" w:hAnsi="Nikosh" w:cs="Nikosh"/>
          <w:sz w:val="28"/>
          <w:szCs w:val="28"/>
        </w:rPr>
        <w:t>রমজান</w:t>
      </w:r>
      <w:proofErr w:type="spellEnd"/>
      <w:r>
        <w:rPr>
          <w:rFonts w:ascii="Nikosh" w:hAnsi="Nikosh" w:cs="Nikosh"/>
          <w:sz w:val="28"/>
          <w:szCs w:val="28"/>
        </w:rPr>
        <w:t>’ </w:t>
      </w:r>
      <w:proofErr w:type="spellStart"/>
      <w:r>
        <w:rPr>
          <w:rFonts w:ascii="Nikosh" w:hAnsi="Nikosh" w:cs="Nikosh"/>
          <w:sz w:val="28"/>
          <w:szCs w:val="28"/>
        </w:rPr>
        <w:t>উপলক্ষ্যে</w:t>
      </w:r>
      <w:proofErr w:type="spellEnd"/>
      <w:r>
        <w:rPr>
          <w:rStyle w:val="Strong"/>
          <w:rFonts w:ascii="Nikosh" w:hAnsi="Nikosh" w:cs="Nikosh"/>
          <w:sz w:val="28"/>
          <w:szCs w:val="28"/>
        </w:rPr>
        <w:t> </w:t>
      </w:r>
      <w:proofErr w:type="spellStart"/>
      <w:r>
        <w:rPr>
          <w:rFonts w:ascii="Nikosh" w:hAnsi="Nikosh" w:cs="Nikosh"/>
          <w:sz w:val="28"/>
          <w:szCs w:val="28"/>
        </w:rPr>
        <w:t>নিম্নোল্লিখিত</w:t>
      </w:r>
      <w:proofErr w:type="spellEnd"/>
      <w:r>
        <w:rPr>
          <w:rStyle w:val="Strong"/>
          <w:rFonts w:ascii="Nikosh" w:hAnsi="Nikosh" w:cs="Nikosh"/>
          <w:sz w:val="28"/>
          <w:szCs w:val="28"/>
        </w:rPr>
        <w:t> </w:t>
      </w:r>
      <w:proofErr w:type="spellStart"/>
      <w:r>
        <w:rPr>
          <w:rFonts w:ascii="Nikosh" w:hAnsi="Nikosh" w:cs="Nikosh"/>
          <w:sz w:val="28"/>
          <w:szCs w:val="28"/>
        </w:rPr>
        <w:t>বাণী</w:t>
      </w:r>
      <w:proofErr w:type="spellEnd"/>
      <w:r>
        <w:rPr>
          <w:rStyle w:val="Strong"/>
          <w:rFonts w:ascii="Nikosh" w:hAnsi="Nikosh" w:cs="Nikosh"/>
          <w:sz w:val="28"/>
          <w:szCs w:val="28"/>
        </w:rPr>
        <w:t> </w:t>
      </w:r>
      <w:proofErr w:type="spellStart"/>
      <w:r>
        <w:rPr>
          <w:rFonts w:ascii="Nikosh" w:hAnsi="Nikosh" w:cs="Nikosh"/>
          <w:sz w:val="28"/>
          <w:szCs w:val="28"/>
        </w:rPr>
        <w:t>প্রদান</w:t>
      </w:r>
      <w:proofErr w:type="spellEnd"/>
      <w:r>
        <w:rPr>
          <w:rStyle w:val="Strong"/>
          <w:rFonts w:ascii="Nikosh" w:hAnsi="Nikosh" w:cs="Nikosh"/>
          <w:sz w:val="28"/>
          <w:szCs w:val="28"/>
        </w:rPr>
        <w:t> </w:t>
      </w:r>
      <w:proofErr w:type="spellStart"/>
      <w:r>
        <w:rPr>
          <w:rFonts w:ascii="Nikosh" w:hAnsi="Nikosh" w:cs="Nikosh"/>
          <w:sz w:val="28"/>
          <w:szCs w:val="28"/>
        </w:rPr>
        <w:t>করেছেন</w:t>
      </w:r>
      <w:proofErr w:type="spellEnd"/>
      <w:r>
        <w:rPr>
          <w:rFonts w:ascii="Nikosh" w:hAnsi="Nikosh" w:cs="Nikosh"/>
          <w:sz w:val="28"/>
          <w:szCs w:val="28"/>
        </w:rPr>
        <w:t>:</w:t>
      </w:r>
      <w:r>
        <w:rPr>
          <w:rStyle w:val="Strong"/>
          <w:rFonts w:ascii="Nikosh" w:hAnsi="Nikosh" w:cs="Nikosh"/>
          <w:sz w:val="28"/>
          <w:szCs w:val="28"/>
        </w:rPr>
        <w:t>  </w:t>
      </w:r>
    </w:p>
    <w:p w:rsidR="009D11FE" w:rsidRDefault="009D11FE" w:rsidP="009D11FE">
      <w:pPr>
        <w:pStyle w:val="NormalWeb"/>
        <w:spacing w:after="120" w:afterAutospacing="0"/>
        <w:ind w:firstLine="720"/>
        <w:jc w:val="both"/>
      </w:pPr>
      <w:r>
        <w:rPr>
          <w:rFonts w:ascii="Nikosh" w:hAnsi="Nikosh" w:cs="Nikosh"/>
          <w:sz w:val="28"/>
          <w:szCs w:val="28"/>
        </w:rPr>
        <w:t>“</w:t>
      </w:r>
      <w:proofErr w:type="spellStart"/>
      <w:r>
        <w:rPr>
          <w:rFonts w:ascii="Nikosh" w:hAnsi="Nikosh" w:cs="Nikosh"/>
          <w:sz w:val="28"/>
          <w:szCs w:val="28"/>
        </w:rPr>
        <w:t>পবিত্র</w:t>
      </w:r>
      <w:proofErr w:type="spellEnd"/>
      <w:r>
        <w:rPr>
          <w:rFonts w:ascii="Nikosh" w:hAnsi="Nikosh" w:cs="Nikosh"/>
          <w:sz w:val="28"/>
          <w:szCs w:val="28"/>
        </w:rPr>
        <w:t xml:space="preserve"> </w:t>
      </w:r>
      <w:proofErr w:type="spellStart"/>
      <w:r>
        <w:rPr>
          <w:rFonts w:ascii="Nikosh" w:hAnsi="Nikosh" w:cs="Nikosh"/>
          <w:sz w:val="28"/>
          <w:szCs w:val="28"/>
        </w:rPr>
        <w:t>মাহে</w:t>
      </w:r>
      <w:proofErr w:type="spellEnd"/>
      <w:r>
        <w:rPr>
          <w:rFonts w:ascii="Nikosh" w:hAnsi="Nikosh" w:cs="Nikosh"/>
          <w:sz w:val="28"/>
          <w:szCs w:val="28"/>
        </w:rPr>
        <w:t xml:space="preserve"> </w:t>
      </w:r>
      <w:proofErr w:type="spellStart"/>
      <w:r>
        <w:rPr>
          <w:rFonts w:ascii="Nikosh" w:hAnsi="Nikosh" w:cs="Nikosh"/>
          <w:sz w:val="28"/>
          <w:szCs w:val="28"/>
        </w:rPr>
        <w:t>রমজান</w:t>
      </w:r>
      <w:proofErr w:type="spellEnd"/>
      <w:r>
        <w:rPr>
          <w:rFonts w:ascii="Nikosh" w:hAnsi="Nikosh" w:cs="Nikosh"/>
          <w:sz w:val="28"/>
          <w:szCs w:val="28"/>
        </w:rPr>
        <w:t xml:space="preserve"> </w:t>
      </w:r>
      <w:proofErr w:type="spellStart"/>
      <w:r>
        <w:rPr>
          <w:rFonts w:ascii="Nikosh" w:hAnsi="Nikosh" w:cs="Nikosh"/>
          <w:sz w:val="28"/>
          <w:szCs w:val="28"/>
        </w:rPr>
        <w:t>উপলক্ষ্যে</w:t>
      </w:r>
      <w:proofErr w:type="spellEnd"/>
      <w:r>
        <w:rPr>
          <w:rFonts w:ascii="Nikosh" w:hAnsi="Nikosh" w:cs="Nikosh"/>
          <w:sz w:val="28"/>
          <w:szCs w:val="28"/>
        </w:rPr>
        <w:t xml:space="preserve"> </w:t>
      </w:r>
      <w:proofErr w:type="spellStart"/>
      <w:r>
        <w:rPr>
          <w:rFonts w:ascii="Nikosh" w:hAnsi="Nikosh" w:cs="Nikosh"/>
          <w:sz w:val="28"/>
          <w:szCs w:val="28"/>
        </w:rPr>
        <w:t>আমি</w:t>
      </w:r>
      <w:proofErr w:type="spellEnd"/>
      <w:r>
        <w:rPr>
          <w:rFonts w:ascii="Nikosh" w:hAnsi="Nikosh" w:cs="Nikosh"/>
          <w:sz w:val="28"/>
          <w:szCs w:val="28"/>
        </w:rPr>
        <w:t xml:space="preserve"> </w:t>
      </w:r>
      <w:proofErr w:type="spellStart"/>
      <w:r>
        <w:rPr>
          <w:rFonts w:ascii="Nikosh" w:hAnsi="Nikosh" w:cs="Nikosh"/>
          <w:sz w:val="28"/>
          <w:szCs w:val="28"/>
        </w:rPr>
        <w:t>দেশবাসীসহ</w:t>
      </w:r>
      <w:proofErr w:type="spellEnd"/>
      <w:r>
        <w:rPr>
          <w:rFonts w:ascii="Nikosh" w:hAnsi="Nikosh" w:cs="Nikosh"/>
          <w:sz w:val="28"/>
          <w:szCs w:val="28"/>
        </w:rPr>
        <w:t xml:space="preserve"> </w:t>
      </w:r>
      <w:proofErr w:type="spellStart"/>
      <w:r>
        <w:rPr>
          <w:rFonts w:ascii="Nikosh" w:hAnsi="Nikosh" w:cs="Nikosh"/>
          <w:sz w:val="28"/>
          <w:szCs w:val="28"/>
        </w:rPr>
        <w:t>বিশ্বের</w:t>
      </w:r>
      <w:proofErr w:type="spellEnd"/>
      <w:r>
        <w:rPr>
          <w:rFonts w:ascii="Nikosh" w:hAnsi="Nikosh" w:cs="Nikosh"/>
          <w:sz w:val="28"/>
          <w:szCs w:val="28"/>
        </w:rPr>
        <w:t xml:space="preserve"> </w:t>
      </w:r>
      <w:proofErr w:type="spellStart"/>
      <w:r>
        <w:rPr>
          <w:rFonts w:ascii="Nikosh" w:hAnsi="Nikosh" w:cs="Nikosh"/>
          <w:sz w:val="28"/>
          <w:szCs w:val="28"/>
        </w:rPr>
        <w:t>সকল</w:t>
      </w:r>
      <w:proofErr w:type="spellEnd"/>
      <w:r>
        <w:rPr>
          <w:rFonts w:ascii="Nikosh" w:hAnsi="Nikosh" w:cs="Nikosh"/>
          <w:sz w:val="28"/>
          <w:szCs w:val="28"/>
        </w:rPr>
        <w:t xml:space="preserve"> </w:t>
      </w:r>
      <w:proofErr w:type="spellStart"/>
      <w:r>
        <w:rPr>
          <w:rFonts w:ascii="Nikosh" w:hAnsi="Nikosh" w:cs="Nikosh"/>
          <w:sz w:val="28"/>
          <w:szCs w:val="28"/>
        </w:rPr>
        <w:t>মুসলিমকে</w:t>
      </w:r>
      <w:proofErr w:type="spellEnd"/>
      <w:r>
        <w:rPr>
          <w:rFonts w:ascii="Nikosh" w:hAnsi="Nikosh" w:cs="Nikosh"/>
          <w:sz w:val="28"/>
          <w:szCs w:val="28"/>
        </w:rPr>
        <w:t xml:space="preserve"> </w:t>
      </w:r>
      <w:proofErr w:type="spellStart"/>
      <w:r>
        <w:rPr>
          <w:rFonts w:ascii="Nikosh" w:hAnsi="Nikosh" w:cs="Nikosh"/>
          <w:sz w:val="28"/>
          <w:szCs w:val="28"/>
        </w:rPr>
        <w:t>আন্তরিক</w:t>
      </w:r>
      <w:proofErr w:type="spellEnd"/>
      <w:r>
        <w:rPr>
          <w:rFonts w:ascii="Nikosh" w:hAnsi="Nikosh" w:cs="Nikosh"/>
          <w:sz w:val="28"/>
          <w:szCs w:val="28"/>
        </w:rPr>
        <w:t xml:space="preserve"> </w:t>
      </w:r>
      <w:proofErr w:type="spellStart"/>
      <w:r>
        <w:rPr>
          <w:rFonts w:ascii="Nikosh" w:hAnsi="Nikosh" w:cs="Nikosh"/>
          <w:sz w:val="28"/>
          <w:szCs w:val="28"/>
        </w:rPr>
        <w:t>শুভেচ্ছা</w:t>
      </w:r>
      <w:proofErr w:type="spellEnd"/>
      <w:r>
        <w:rPr>
          <w:rFonts w:ascii="Nikosh" w:hAnsi="Nikosh" w:cs="Nikosh"/>
          <w:sz w:val="28"/>
          <w:szCs w:val="28"/>
        </w:rPr>
        <w:t xml:space="preserve"> </w:t>
      </w:r>
      <w:proofErr w:type="spellStart"/>
      <w:r>
        <w:rPr>
          <w:rFonts w:ascii="Nikosh" w:hAnsi="Nikosh" w:cs="Nikosh"/>
          <w:sz w:val="28"/>
          <w:szCs w:val="28"/>
        </w:rPr>
        <w:t>জানাই</w:t>
      </w:r>
      <w:proofErr w:type="spellEnd"/>
      <w:r>
        <w:rPr>
          <w:rFonts w:ascii="Nikosh" w:hAnsi="Nikosh" w:cs="Nikosh"/>
          <w:sz w:val="28"/>
          <w:szCs w:val="28"/>
        </w:rPr>
        <w:t>।</w:t>
      </w:r>
    </w:p>
    <w:p w:rsidR="009D11FE" w:rsidRDefault="009D11FE" w:rsidP="009D11FE">
      <w:pPr>
        <w:pStyle w:val="NormalWeb"/>
        <w:spacing w:after="120" w:afterAutospacing="0"/>
        <w:jc w:val="both"/>
      </w:pPr>
      <w:proofErr w:type="spellStart"/>
      <w:r>
        <w:rPr>
          <w:rFonts w:ascii="Nikosh" w:hAnsi="Nikosh" w:cs="Nikosh"/>
          <w:sz w:val="28"/>
          <w:szCs w:val="28"/>
        </w:rPr>
        <w:lastRenderedPageBreak/>
        <w:t>রমজান</w:t>
      </w:r>
      <w:proofErr w:type="spellEnd"/>
      <w:r>
        <w:rPr>
          <w:rFonts w:ascii="Nikosh" w:hAnsi="Nikosh" w:cs="Nikosh"/>
          <w:sz w:val="28"/>
          <w:szCs w:val="28"/>
        </w:rPr>
        <w:t xml:space="preserve"> </w:t>
      </w:r>
      <w:proofErr w:type="spellStart"/>
      <w:r>
        <w:rPr>
          <w:rFonts w:ascii="Nikosh" w:hAnsi="Nikosh" w:cs="Nikosh"/>
          <w:sz w:val="28"/>
          <w:szCs w:val="28"/>
        </w:rPr>
        <w:t>মাস</w:t>
      </w:r>
      <w:proofErr w:type="spellEnd"/>
      <w:r>
        <w:rPr>
          <w:rFonts w:ascii="Nikosh" w:hAnsi="Nikosh" w:cs="Nikosh"/>
          <w:sz w:val="28"/>
          <w:szCs w:val="28"/>
        </w:rPr>
        <w:t xml:space="preserve"> </w:t>
      </w:r>
      <w:proofErr w:type="spellStart"/>
      <w:r>
        <w:rPr>
          <w:rFonts w:ascii="Nikosh" w:hAnsi="Nikosh" w:cs="Nikosh"/>
          <w:sz w:val="28"/>
          <w:szCs w:val="28"/>
        </w:rPr>
        <w:t>আত্মসংযম</w:t>
      </w:r>
      <w:proofErr w:type="spellEnd"/>
      <w:r>
        <w:rPr>
          <w:rFonts w:ascii="Nikosh" w:hAnsi="Nikosh" w:cs="Nikosh"/>
          <w:sz w:val="28"/>
          <w:szCs w:val="28"/>
        </w:rPr>
        <w:t xml:space="preserve">, </w:t>
      </w:r>
      <w:proofErr w:type="spellStart"/>
      <w:r>
        <w:rPr>
          <w:rFonts w:ascii="Nikosh" w:hAnsi="Nikosh" w:cs="Nikosh"/>
          <w:sz w:val="28"/>
          <w:szCs w:val="28"/>
        </w:rPr>
        <w:t>ত্যাগ</w:t>
      </w:r>
      <w:proofErr w:type="spellEnd"/>
      <w:r>
        <w:rPr>
          <w:rFonts w:ascii="Nikosh" w:hAnsi="Nikosh" w:cs="Nikosh"/>
          <w:sz w:val="28"/>
          <w:szCs w:val="28"/>
        </w:rPr>
        <w:t xml:space="preserve">, </w:t>
      </w:r>
      <w:proofErr w:type="spellStart"/>
      <w:r>
        <w:rPr>
          <w:rFonts w:ascii="Nikosh" w:hAnsi="Nikosh" w:cs="Nikosh"/>
          <w:sz w:val="28"/>
          <w:szCs w:val="28"/>
        </w:rPr>
        <w:t>সহমর্মিতা</w:t>
      </w:r>
      <w:proofErr w:type="spellEnd"/>
      <w:r>
        <w:rPr>
          <w:rFonts w:ascii="Nikosh" w:hAnsi="Nikosh" w:cs="Nikosh"/>
          <w:sz w:val="28"/>
          <w:szCs w:val="28"/>
        </w:rPr>
        <w:t xml:space="preserve"> ও </w:t>
      </w:r>
      <w:proofErr w:type="spellStart"/>
      <w:r>
        <w:rPr>
          <w:rFonts w:ascii="Nikosh" w:hAnsi="Nikosh" w:cs="Nikosh"/>
          <w:sz w:val="28"/>
          <w:szCs w:val="28"/>
        </w:rPr>
        <w:t>আত্মশুদ্ধির</w:t>
      </w:r>
      <w:proofErr w:type="spellEnd"/>
      <w:r>
        <w:rPr>
          <w:rFonts w:ascii="Nikosh" w:hAnsi="Nikosh" w:cs="Nikosh"/>
          <w:sz w:val="28"/>
          <w:szCs w:val="28"/>
        </w:rPr>
        <w:t xml:space="preserve"> </w:t>
      </w:r>
      <w:proofErr w:type="spellStart"/>
      <w:r>
        <w:rPr>
          <w:rFonts w:ascii="Nikosh" w:hAnsi="Nikosh" w:cs="Nikosh"/>
          <w:sz w:val="28"/>
          <w:szCs w:val="28"/>
        </w:rPr>
        <w:t>মাস</w:t>
      </w:r>
      <w:proofErr w:type="spellEnd"/>
      <w:r>
        <w:rPr>
          <w:rFonts w:ascii="Nikosh" w:hAnsi="Nikosh" w:cs="Nikosh"/>
          <w:sz w:val="28"/>
          <w:szCs w:val="28"/>
        </w:rPr>
        <w:t xml:space="preserve">। </w:t>
      </w:r>
      <w:proofErr w:type="spellStart"/>
      <w:r>
        <w:rPr>
          <w:rFonts w:ascii="Nikosh" w:hAnsi="Nikosh" w:cs="Nikosh"/>
          <w:sz w:val="28"/>
          <w:szCs w:val="28"/>
        </w:rPr>
        <w:t>এই</w:t>
      </w:r>
      <w:proofErr w:type="spellEnd"/>
      <w:r>
        <w:rPr>
          <w:rFonts w:ascii="Nikosh" w:hAnsi="Nikosh" w:cs="Nikosh"/>
          <w:sz w:val="28"/>
          <w:szCs w:val="28"/>
        </w:rPr>
        <w:t xml:space="preserve"> </w:t>
      </w:r>
      <w:proofErr w:type="spellStart"/>
      <w:r>
        <w:rPr>
          <w:rFonts w:ascii="Nikosh" w:hAnsi="Nikosh" w:cs="Nikosh"/>
          <w:sz w:val="28"/>
          <w:szCs w:val="28"/>
        </w:rPr>
        <w:t>মহিমান্বিত</w:t>
      </w:r>
      <w:proofErr w:type="spellEnd"/>
      <w:r>
        <w:rPr>
          <w:rFonts w:ascii="Nikosh" w:hAnsi="Nikosh" w:cs="Nikosh"/>
          <w:sz w:val="28"/>
          <w:szCs w:val="28"/>
        </w:rPr>
        <w:t xml:space="preserve"> </w:t>
      </w:r>
      <w:proofErr w:type="spellStart"/>
      <w:r>
        <w:rPr>
          <w:rFonts w:ascii="Nikosh" w:hAnsi="Nikosh" w:cs="Nikosh"/>
          <w:sz w:val="28"/>
          <w:szCs w:val="28"/>
        </w:rPr>
        <w:t>মাসে</w:t>
      </w:r>
      <w:proofErr w:type="spellEnd"/>
      <w:r>
        <w:rPr>
          <w:rFonts w:ascii="Nikosh" w:hAnsi="Nikosh" w:cs="Nikosh"/>
          <w:sz w:val="28"/>
          <w:szCs w:val="28"/>
        </w:rPr>
        <w:t xml:space="preserve"> </w:t>
      </w:r>
      <w:proofErr w:type="spellStart"/>
      <w:r>
        <w:rPr>
          <w:rFonts w:ascii="Nikosh" w:hAnsi="Nikosh" w:cs="Nikosh"/>
          <w:sz w:val="28"/>
          <w:szCs w:val="28"/>
        </w:rPr>
        <w:t>সিয়াম</w:t>
      </w:r>
      <w:proofErr w:type="spellEnd"/>
      <w:r>
        <w:rPr>
          <w:rFonts w:ascii="Nikosh" w:hAnsi="Nikosh" w:cs="Nikosh"/>
          <w:sz w:val="28"/>
          <w:szCs w:val="28"/>
        </w:rPr>
        <w:t xml:space="preserve">, </w:t>
      </w:r>
      <w:proofErr w:type="spellStart"/>
      <w:r>
        <w:rPr>
          <w:rFonts w:ascii="Nikosh" w:hAnsi="Nikosh" w:cs="Nikosh"/>
          <w:sz w:val="28"/>
          <w:szCs w:val="28"/>
        </w:rPr>
        <w:t>দান-সদকা</w:t>
      </w:r>
      <w:proofErr w:type="spellEnd"/>
      <w:r>
        <w:rPr>
          <w:rFonts w:ascii="Nikosh" w:hAnsi="Nikosh" w:cs="Nikosh"/>
          <w:sz w:val="28"/>
          <w:szCs w:val="28"/>
        </w:rPr>
        <w:t xml:space="preserve"> ও </w:t>
      </w:r>
      <w:proofErr w:type="spellStart"/>
      <w:r>
        <w:rPr>
          <w:rFonts w:ascii="Nikosh" w:hAnsi="Nikosh" w:cs="Nikosh"/>
          <w:sz w:val="28"/>
          <w:szCs w:val="28"/>
        </w:rPr>
        <w:t>ইবাদতের</w:t>
      </w:r>
      <w:proofErr w:type="spellEnd"/>
      <w:r>
        <w:rPr>
          <w:rFonts w:ascii="Nikosh" w:hAnsi="Nikosh" w:cs="Nikosh"/>
          <w:sz w:val="28"/>
          <w:szCs w:val="28"/>
        </w:rPr>
        <w:t xml:space="preserve"> </w:t>
      </w:r>
      <w:proofErr w:type="spellStart"/>
      <w:r>
        <w:rPr>
          <w:rFonts w:ascii="Nikosh" w:hAnsi="Nikosh" w:cs="Nikosh"/>
          <w:sz w:val="28"/>
          <w:szCs w:val="28"/>
        </w:rPr>
        <w:t>মাধ্যমে</w:t>
      </w:r>
      <w:proofErr w:type="spellEnd"/>
      <w:r>
        <w:rPr>
          <w:rFonts w:ascii="Nikosh" w:hAnsi="Nikosh" w:cs="Nikosh"/>
          <w:sz w:val="28"/>
          <w:szCs w:val="28"/>
        </w:rPr>
        <w:t xml:space="preserve"> </w:t>
      </w:r>
      <w:proofErr w:type="spellStart"/>
      <w:r>
        <w:rPr>
          <w:rFonts w:ascii="Nikosh" w:hAnsi="Nikosh" w:cs="Nikosh"/>
          <w:sz w:val="28"/>
          <w:szCs w:val="28"/>
        </w:rPr>
        <w:t>আত্মশুদ্ধি</w:t>
      </w:r>
      <w:proofErr w:type="spellEnd"/>
      <w:r>
        <w:rPr>
          <w:rFonts w:ascii="Nikosh" w:hAnsi="Nikosh" w:cs="Nikosh"/>
          <w:sz w:val="28"/>
          <w:szCs w:val="28"/>
        </w:rPr>
        <w:t xml:space="preserve"> </w:t>
      </w:r>
      <w:proofErr w:type="spellStart"/>
      <w:r>
        <w:rPr>
          <w:rFonts w:ascii="Nikosh" w:hAnsi="Nikosh" w:cs="Nikosh"/>
          <w:sz w:val="28"/>
          <w:szCs w:val="28"/>
        </w:rPr>
        <w:t>অর্জনের</w:t>
      </w:r>
      <w:proofErr w:type="spellEnd"/>
      <w:r>
        <w:rPr>
          <w:rFonts w:ascii="Nikosh" w:hAnsi="Nikosh" w:cs="Nikosh"/>
          <w:sz w:val="28"/>
          <w:szCs w:val="28"/>
        </w:rPr>
        <w:t xml:space="preserve"> </w:t>
      </w:r>
      <w:proofErr w:type="spellStart"/>
      <w:r>
        <w:rPr>
          <w:rFonts w:ascii="Nikosh" w:hAnsi="Nikosh" w:cs="Nikosh"/>
          <w:sz w:val="28"/>
          <w:szCs w:val="28"/>
        </w:rPr>
        <w:t>পাশাপাশি</w:t>
      </w:r>
      <w:proofErr w:type="spellEnd"/>
      <w:r>
        <w:rPr>
          <w:rFonts w:ascii="Nikosh" w:hAnsi="Nikosh" w:cs="Nikosh"/>
          <w:sz w:val="28"/>
          <w:szCs w:val="28"/>
        </w:rPr>
        <w:t xml:space="preserve"> </w:t>
      </w:r>
      <w:proofErr w:type="spellStart"/>
      <w:r>
        <w:rPr>
          <w:rFonts w:ascii="Nikosh" w:hAnsi="Nikosh" w:cs="Nikosh"/>
          <w:sz w:val="28"/>
          <w:szCs w:val="28"/>
        </w:rPr>
        <w:t>সকলের</w:t>
      </w:r>
      <w:proofErr w:type="spellEnd"/>
      <w:r>
        <w:rPr>
          <w:rFonts w:ascii="Nikosh" w:hAnsi="Nikosh" w:cs="Nikosh"/>
          <w:sz w:val="28"/>
          <w:szCs w:val="28"/>
        </w:rPr>
        <w:t xml:space="preserve"> </w:t>
      </w:r>
      <w:proofErr w:type="spellStart"/>
      <w:r>
        <w:rPr>
          <w:rFonts w:ascii="Nikosh" w:hAnsi="Nikosh" w:cs="Nikosh"/>
          <w:sz w:val="28"/>
          <w:szCs w:val="28"/>
        </w:rPr>
        <w:t>মধ্যে</w:t>
      </w:r>
      <w:proofErr w:type="spellEnd"/>
      <w:r>
        <w:rPr>
          <w:rFonts w:ascii="Nikosh" w:hAnsi="Nikosh" w:cs="Nikosh"/>
          <w:sz w:val="28"/>
          <w:szCs w:val="28"/>
        </w:rPr>
        <w:t xml:space="preserve"> </w:t>
      </w:r>
      <w:proofErr w:type="spellStart"/>
      <w:r>
        <w:rPr>
          <w:rFonts w:ascii="Nikosh" w:hAnsi="Nikosh" w:cs="Nikosh"/>
          <w:sz w:val="28"/>
          <w:szCs w:val="28"/>
        </w:rPr>
        <w:t>পারস্পরিক</w:t>
      </w:r>
      <w:proofErr w:type="spellEnd"/>
      <w:r>
        <w:rPr>
          <w:rFonts w:ascii="Nikosh" w:hAnsi="Nikosh" w:cs="Nikosh"/>
          <w:sz w:val="28"/>
          <w:szCs w:val="28"/>
        </w:rPr>
        <w:t xml:space="preserve"> </w:t>
      </w:r>
      <w:proofErr w:type="spellStart"/>
      <w:r>
        <w:rPr>
          <w:rFonts w:ascii="Nikosh" w:hAnsi="Nikosh" w:cs="Nikosh"/>
          <w:sz w:val="28"/>
          <w:szCs w:val="28"/>
        </w:rPr>
        <w:t>সহমর্মিতা</w:t>
      </w:r>
      <w:proofErr w:type="spellEnd"/>
      <w:r>
        <w:rPr>
          <w:rFonts w:ascii="Nikosh" w:hAnsi="Nikosh" w:cs="Nikosh"/>
          <w:sz w:val="28"/>
          <w:szCs w:val="28"/>
        </w:rPr>
        <w:t xml:space="preserve"> ও </w:t>
      </w:r>
      <w:proofErr w:type="spellStart"/>
      <w:r>
        <w:rPr>
          <w:rFonts w:ascii="Nikosh" w:hAnsi="Nikosh" w:cs="Nikosh"/>
          <w:sz w:val="28"/>
          <w:szCs w:val="28"/>
        </w:rPr>
        <w:t>সম্প্রীতিসহ</w:t>
      </w:r>
      <w:proofErr w:type="spellEnd"/>
      <w:r>
        <w:rPr>
          <w:rFonts w:ascii="Nikosh" w:hAnsi="Nikosh" w:cs="Nikosh"/>
          <w:sz w:val="28"/>
          <w:szCs w:val="28"/>
        </w:rPr>
        <w:t xml:space="preserve"> </w:t>
      </w:r>
      <w:proofErr w:type="spellStart"/>
      <w:r>
        <w:rPr>
          <w:rFonts w:ascii="Nikosh" w:hAnsi="Nikosh" w:cs="Nikosh"/>
          <w:sz w:val="28"/>
          <w:szCs w:val="28"/>
        </w:rPr>
        <w:t>মহান</w:t>
      </w:r>
      <w:proofErr w:type="spellEnd"/>
      <w:r>
        <w:rPr>
          <w:rFonts w:ascii="Nikosh" w:hAnsi="Nikosh" w:cs="Nikosh"/>
          <w:sz w:val="28"/>
          <w:szCs w:val="28"/>
        </w:rPr>
        <w:t xml:space="preserve"> </w:t>
      </w:r>
      <w:proofErr w:type="spellStart"/>
      <w:r>
        <w:rPr>
          <w:rFonts w:ascii="Nikosh" w:hAnsi="Nikosh" w:cs="Nikosh"/>
          <w:sz w:val="28"/>
          <w:szCs w:val="28"/>
        </w:rPr>
        <w:t>আল্লাহর</w:t>
      </w:r>
      <w:proofErr w:type="spellEnd"/>
      <w:r>
        <w:rPr>
          <w:rFonts w:ascii="Nikosh" w:hAnsi="Nikosh" w:cs="Nikosh"/>
          <w:sz w:val="28"/>
          <w:szCs w:val="28"/>
        </w:rPr>
        <w:t xml:space="preserve"> </w:t>
      </w:r>
      <w:proofErr w:type="spellStart"/>
      <w:r>
        <w:rPr>
          <w:rFonts w:ascii="Nikosh" w:hAnsi="Nikosh" w:cs="Nikosh"/>
          <w:sz w:val="28"/>
          <w:szCs w:val="28"/>
        </w:rPr>
        <w:t>সন্তুষ্টি</w:t>
      </w:r>
      <w:proofErr w:type="spellEnd"/>
      <w:r>
        <w:rPr>
          <w:rFonts w:ascii="Nikosh" w:hAnsi="Nikosh" w:cs="Nikosh"/>
          <w:sz w:val="28"/>
          <w:szCs w:val="28"/>
        </w:rPr>
        <w:t xml:space="preserve">, </w:t>
      </w:r>
      <w:proofErr w:type="spellStart"/>
      <w:r>
        <w:rPr>
          <w:rFonts w:ascii="Nikosh" w:hAnsi="Nikosh" w:cs="Nikosh"/>
          <w:sz w:val="28"/>
          <w:szCs w:val="28"/>
        </w:rPr>
        <w:t>নৈকট্য</w:t>
      </w:r>
      <w:proofErr w:type="spellEnd"/>
      <w:r>
        <w:rPr>
          <w:rFonts w:ascii="Nikosh" w:hAnsi="Nikosh" w:cs="Nikosh"/>
          <w:sz w:val="28"/>
          <w:szCs w:val="28"/>
        </w:rPr>
        <w:t xml:space="preserve"> </w:t>
      </w:r>
      <w:proofErr w:type="spellStart"/>
      <w:r>
        <w:rPr>
          <w:rFonts w:ascii="Nikosh" w:hAnsi="Nikosh" w:cs="Nikosh"/>
          <w:sz w:val="28"/>
          <w:szCs w:val="28"/>
        </w:rPr>
        <w:t>লাভ</w:t>
      </w:r>
      <w:proofErr w:type="spellEnd"/>
      <w:r>
        <w:rPr>
          <w:rFonts w:ascii="Nikosh" w:hAnsi="Nikosh" w:cs="Nikosh"/>
          <w:sz w:val="28"/>
          <w:szCs w:val="28"/>
        </w:rPr>
        <w:t xml:space="preserve"> ও </w:t>
      </w:r>
      <w:proofErr w:type="spellStart"/>
      <w:r>
        <w:rPr>
          <w:rFonts w:ascii="Nikosh" w:hAnsi="Nikosh" w:cs="Nikosh"/>
          <w:sz w:val="28"/>
          <w:szCs w:val="28"/>
        </w:rPr>
        <w:t>ক্ষমা</w:t>
      </w:r>
      <w:proofErr w:type="spellEnd"/>
      <w:r>
        <w:rPr>
          <w:rFonts w:ascii="Nikosh" w:hAnsi="Nikosh" w:cs="Nikosh"/>
          <w:sz w:val="28"/>
          <w:szCs w:val="28"/>
        </w:rPr>
        <w:t xml:space="preserve"> </w:t>
      </w:r>
      <w:proofErr w:type="spellStart"/>
      <w:r>
        <w:rPr>
          <w:rFonts w:ascii="Nikosh" w:hAnsi="Nikosh" w:cs="Nikosh"/>
          <w:sz w:val="28"/>
          <w:szCs w:val="28"/>
        </w:rPr>
        <w:t>লাভের</w:t>
      </w:r>
      <w:proofErr w:type="spellEnd"/>
      <w:r>
        <w:rPr>
          <w:rFonts w:ascii="Nikosh" w:hAnsi="Nikosh" w:cs="Nikosh"/>
          <w:sz w:val="28"/>
          <w:szCs w:val="28"/>
        </w:rPr>
        <w:t xml:space="preserve"> </w:t>
      </w:r>
      <w:proofErr w:type="spellStart"/>
      <w:r>
        <w:rPr>
          <w:rFonts w:ascii="Nikosh" w:hAnsi="Nikosh" w:cs="Nikosh"/>
          <w:sz w:val="28"/>
          <w:szCs w:val="28"/>
        </w:rPr>
        <w:t>সুযোগ</w:t>
      </w:r>
      <w:proofErr w:type="spellEnd"/>
      <w:r>
        <w:rPr>
          <w:rFonts w:ascii="Nikosh" w:hAnsi="Nikosh" w:cs="Nikosh"/>
          <w:sz w:val="28"/>
          <w:szCs w:val="28"/>
        </w:rPr>
        <w:t xml:space="preserve"> </w:t>
      </w:r>
      <w:proofErr w:type="spellStart"/>
      <w:r>
        <w:rPr>
          <w:rFonts w:ascii="Nikosh" w:hAnsi="Nikosh" w:cs="Nikosh"/>
          <w:sz w:val="28"/>
          <w:szCs w:val="28"/>
        </w:rPr>
        <w:t>হয়</w:t>
      </w:r>
      <w:proofErr w:type="spellEnd"/>
      <w:r>
        <w:rPr>
          <w:rFonts w:ascii="Nikosh" w:hAnsi="Nikosh" w:cs="Nikosh"/>
          <w:sz w:val="28"/>
          <w:szCs w:val="28"/>
        </w:rPr>
        <w:t>।</w:t>
      </w:r>
    </w:p>
    <w:p w:rsidR="009D11FE" w:rsidRDefault="009D11FE" w:rsidP="009D11FE">
      <w:pPr>
        <w:pStyle w:val="NormalWeb"/>
        <w:spacing w:after="120" w:afterAutospacing="0"/>
        <w:ind w:firstLine="720"/>
        <w:jc w:val="both"/>
      </w:pPr>
      <w:proofErr w:type="spellStart"/>
      <w:r>
        <w:rPr>
          <w:rFonts w:ascii="Nikosh" w:hAnsi="Nikosh" w:cs="Nikosh"/>
          <w:sz w:val="28"/>
          <w:szCs w:val="28"/>
        </w:rPr>
        <w:t>পবিত্র</w:t>
      </w:r>
      <w:proofErr w:type="spellEnd"/>
      <w:r>
        <w:rPr>
          <w:rFonts w:ascii="Nikosh" w:hAnsi="Nikosh" w:cs="Nikosh"/>
          <w:sz w:val="28"/>
          <w:szCs w:val="28"/>
        </w:rPr>
        <w:t xml:space="preserve"> </w:t>
      </w:r>
      <w:proofErr w:type="spellStart"/>
      <w:r>
        <w:rPr>
          <w:rFonts w:ascii="Nikosh" w:hAnsi="Nikosh" w:cs="Nikosh"/>
          <w:sz w:val="28"/>
          <w:szCs w:val="28"/>
        </w:rPr>
        <w:t>মাহে</w:t>
      </w:r>
      <w:proofErr w:type="spellEnd"/>
      <w:r>
        <w:rPr>
          <w:rFonts w:ascii="Nikosh" w:hAnsi="Nikosh" w:cs="Nikosh"/>
          <w:sz w:val="28"/>
          <w:szCs w:val="28"/>
        </w:rPr>
        <w:t xml:space="preserve"> </w:t>
      </w:r>
      <w:proofErr w:type="spellStart"/>
      <w:r>
        <w:rPr>
          <w:rFonts w:ascii="Nikosh" w:hAnsi="Nikosh" w:cs="Nikosh"/>
          <w:sz w:val="28"/>
          <w:szCs w:val="28"/>
        </w:rPr>
        <w:t>রমজান</w:t>
      </w:r>
      <w:proofErr w:type="spellEnd"/>
      <w:r>
        <w:rPr>
          <w:rFonts w:ascii="Nikosh" w:hAnsi="Nikosh" w:cs="Nikosh"/>
          <w:sz w:val="28"/>
          <w:szCs w:val="28"/>
        </w:rPr>
        <w:t xml:space="preserve"> </w:t>
      </w:r>
      <w:proofErr w:type="spellStart"/>
      <w:r>
        <w:rPr>
          <w:rFonts w:ascii="Nikosh" w:hAnsi="Nikosh" w:cs="Nikosh"/>
          <w:sz w:val="28"/>
          <w:szCs w:val="28"/>
        </w:rPr>
        <w:t>আমাদের</w:t>
      </w:r>
      <w:proofErr w:type="spellEnd"/>
      <w:r>
        <w:rPr>
          <w:rFonts w:ascii="Nikosh" w:hAnsi="Nikosh" w:cs="Nikosh"/>
          <w:sz w:val="28"/>
          <w:szCs w:val="28"/>
        </w:rPr>
        <w:t xml:space="preserve"> </w:t>
      </w:r>
      <w:proofErr w:type="spellStart"/>
      <w:r>
        <w:rPr>
          <w:rFonts w:ascii="Nikosh" w:hAnsi="Nikosh" w:cs="Nikosh"/>
          <w:sz w:val="28"/>
          <w:szCs w:val="28"/>
        </w:rPr>
        <w:t>ব্যক্তি</w:t>
      </w:r>
      <w:proofErr w:type="spellEnd"/>
      <w:r>
        <w:rPr>
          <w:rFonts w:ascii="Nikosh" w:hAnsi="Nikosh" w:cs="Nikosh"/>
          <w:sz w:val="28"/>
          <w:szCs w:val="28"/>
        </w:rPr>
        <w:t xml:space="preserve"> ও </w:t>
      </w:r>
      <w:proofErr w:type="spellStart"/>
      <w:r>
        <w:rPr>
          <w:rFonts w:ascii="Nikosh" w:hAnsi="Nikosh" w:cs="Nikosh"/>
          <w:sz w:val="28"/>
          <w:szCs w:val="28"/>
        </w:rPr>
        <w:t>জাতীর</w:t>
      </w:r>
      <w:proofErr w:type="spellEnd"/>
      <w:r>
        <w:rPr>
          <w:rFonts w:ascii="Nikosh" w:hAnsi="Nikosh" w:cs="Nikosh"/>
          <w:sz w:val="28"/>
          <w:szCs w:val="28"/>
        </w:rPr>
        <w:t xml:space="preserve"> </w:t>
      </w:r>
      <w:proofErr w:type="spellStart"/>
      <w:r>
        <w:rPr>
          <w:rFonts w:ascii="Nikosh" w:hAnsi="Nikosh" w:cs="Nikosh"/>
          <w:sz w:val="28"/>
          <w:szCs w:val="28"/>
        </w:rPr>
        <w:t>জীবনে</w:t>
      </w:r>
      <w:proofErr w:type="spellEnd"/>
      <w:r>
        <w:rPr>
          <w:rFonts w:ascii="Nikosh" w:hAnsi="Nikosh" w:cs="Nikosh"/>
          <w:sz w:val="28"/>
          <w:szCs w:val="28"/>
        </w:rPr>
        <w:t xml:space="preserve"> </w:t>
      </w:r>
      <w:proofErr w:type="spellStart"/>
      <w:r>
        <w:rPr>
          <w:rFonts w:ascii="Nikosh" w:hAnsi="Nikosh" w:cs="Nikosh"/>
          <w:sz w:val="28"/>
          <w:szCs w:val="28"/>
        </w:rPr>
        <w:t>অন্যায়</w:t>
      </w:r>
      <w:proofErr w:type="spellEnd"/>
      <w:r>
        <w:rPr>
          <w:rFonts w:ascii="Nikosh" w:hAnsi="Nikosh" w:cs="Nikosh"/>
          <w:sz w:val="28"/>
          <w:szCs w:val="28"/>
        </w:rPr>
        <w:t xml:space="preserve">, </w:t>
      </w:r>
      <w:proofErr w:type="spellStart"/>
      <w:r>
        <w:rPr>
          <w:rFonts w:ascii="Nikosh" w:hAnsi="Nikosh" w:cs="Nikosh"/>
          <w:sz w:val="28"/>
          <w:szCs w:val="28"/>
        </w:rPr>
        <w:t>দুর্নীতি</w:t>
      </w:r>
      <w:proofErr w:type="spellEnd"/>
      <w:r>
        <w:rPr>
          <w:rFonts w:ascii="Nikosh" w:hAnsi="Nikosh" w:cs="Nikosh"/>
          <w:sz w:val="28"/>
          <w:szCs w:val="28"/>
        </w:rPr>
        <w:t xml:space="preserve"> ও </w:t>
      </w:r>
      <w:proofErr w:type="spellStart"/>
      <w:r>
        <w:rPr>
          <w:rFonts w:ascii="Nikosh" w:hAnsi="Nikosh" w:cs="Nikosh"/>
          <w:sz w:val="28"/>
          <w:szCs w:val="28"/>
        </w:rPr>
        <w:t>অবিচার</w:t>
      </w:r>
      <w:proofErr w:type="spellEnd"/>
      <w:r>
        <w:rPr>
          <w:rFonts w:ascii="Nikosh" w:hAnsi="Nikosh" w:cs="Nikosh"/>
          <w:sz w:val="28"/>
          <w:szCs w:val="28"/>
        </w:rPr>
        <w:t xml:space="preserve"> </w:t>
      </w:r>
      <w:proofErr w:type="spellStart"/>
      <w:r>
        <w:rPr>
          <w:rFonts w:ascii="Nikosh" w:hAnsi="Nikosh" w:cs="Nikosh"/>
          <w:sz w:val="28"/>
          <w:szCs w:val="28"/>
        </w:rPr>
        <w:t>পরিহার</w:t>
      </w:r>
      <w:proofErr w:type="spellEnd"/>
      <w:r>
        <w:rPr>
          <w:rFonts w:ascii="Nikosh" w:hAnsi="Nikosh" w:cs="Nikosh"/>
          <w:sz w:val="28"/>
          <w:szCs w:val="28"/>
        </w:rPr>
        <w:t xml:space="preserve"> </w:t>
      </w:r>
      <w:proofErr w:type="spellStart"/>
      <w:r>
        <w:rPr>
          <w:rFonts w:ascii="Nikosh" w:hAnsi="Nikosh" w:cs="Nikosh"/>
          <w:sz w:val="28"/>
          <w:szCs w:val="28"/>
        </w:rPr>
        <w:t>করে</w:t>
      </w:r>
      <w:proofErr w:type="spellEnd"/>
      <w:r>
        <w:rPr>
          <w:rFonts w:ascii="Nikosh" w:hAnsi="Nikosh" w:cs="Nikosh"/>
          <w:sz w:val="28"/>
          <w:szCs w:val="28"/>
        </w:rPr>
        <w:t xml:space="preserve"> </w:t>
      </w:r>
      <w:proofErr w:type="spellStart"/>
      <w:r>
        <w:rPr>
          <w:rFonts w:ascii="Nikosh" w:hAnsi="Nikosh" w:cs="Nikosh"/>
          <w:sz w:val="28"/>
          <w:szCs w:val="28"/>
        </w:rPr>
        <w:t>ন্যায়</w:t>
      </w:r>
      <w:proofErr w:type="spellEnd"/>
      <w:r>
        <w:rPr>
          <w:rFonts w:ascii="Nikosh" w:hAnsi="Nikosh" w:cs="Nikosh"/>
          <w:sz w:val="28"/>
          <w:szCs w:val="28"/>
        </w:rPr>
        <w:t xml:space="preserve"> ও </w:t>
      </w:r>
      <w:proofErr w:type="spellStart"/>
      <w:r>
        <w:rPr>
          <w:rFonts w:ascii="Nikosh" w:hAnsi="Nikosh" w:cs="Nikosh"/>
          <w:sz w:val="28"/>
          <w:szCs w:val="28"/>
        </w:rPr>
        <w:t>কল্যাণভিত্তিক</w:t>
      </w:r>
      <w:proofErr w:type="spellEnd"/>
      <w:r>
        <w:rPr>
          <w:rFonts w:ascii="Nikosh" w:hAnsi="Nikosh" w:cs="Nikosh"/>
          <w:sz w:val="28"/>
          <w:szCs w:val="28"/>
        </w:rPr>
        <w:t xml:space="preserve"> </w:t>
      </w:r>
      <w:proofErr w:type="spellStart"/>
      <w:r>
        <w:rPr>
          <w:rFonts w:ascii="Nikosh" w:hAnsi="Nikosh" w:cs="Nikosh"/>
          <w:sz w:val="28"/>
          <w:szCs w:val="28"/>
        </w:rPr>
        <w:t>সমাজ</w:t>
      </w:r>
      <w:proofErr w:type="spellEnd"/>
      <w:r>
        <w:rPr>
          <w:rFonts w:ascii="Nikosh" w:hAnsi="Nikosh" w:cs="Nikosh"/>
          <w:sz w:val="28"/>
          <w:szCs w:val="28"/>
        </w:rPr>
        <w:t xml:space="preserve"> </w:t>
      </w:r>
      <w:proofErr w:type="spellStart"/>
      <w:r>
        <w:rPr>
          <w:rFonts w:ascii="Nikosh" w:hAnsi="Nikosh" w:cs="Nikosh"/>
          <w:sz w:val="28"/>
          <w:szCs w:val="28"/>
        </w:rPr>
        <w:t>প্রতিষ্ঠার</w:t>
      </w:r>
      <w:proofErr w:type="spellEnd"/>
      <w:r>
        <w:rPr>
          <w:rFonts w:ascii="Nikosh" w:hAnsi="Nikosh" w:cs="Nikosh"/>
          <w:sz w:val="28"/>
          <w:szCs w:val="28"/>
        </w:rPr>
        <w:t xml:space="preserve"> </w:t>
      </w:r>
      <w:proofErr w:type="spellStart"/>
      <w:r>
        <w:rPr>
          <w:rFonts w:ascii="Nikosh" w:hAnsi="Nikosh" w:cs="Nikosh"/>
          <w:sz w:val="28"/>
          <w:szCs w:val="28"/>
        </w:rPr>
        <w:t>অনুপ্রেরণা</w:t>
      </w:r>
      <w:proofErr w:type="spellEnd"/>
      <w:r>
        <w:rPr>
          <w:rFonts w:ascii="Nikosh" w:hAnsi="Nikosh" w:cs="Nikosh"/>
          <w:sz w:val="28"/>
          <w:szCs w:val="28"/>
        </w:rPr>
        <w:t xml:space="preserve"> </w:t>
      </w:r>
      <w:proofErr w:type="spellStart"/>
      <w:r>
        <w:rPr>
          <w:rFonts w:ascii="Nikosh" w:hAnsi="Nikosh" w:cs="Nikosh"/>
          <w:sz w:val="28"/>
          <w:szCs w:val="28"/>
        </w:rPr>
        <w:t>দেয়</w:t>
      </w:r>
      <w:proofErr w:type="spellEnd"/>
      <w:r>
        <w:rPr>
          <w:rFonts w:ascii="Nikosh" w:hAnsi="Nikosh" w:cs="Nikosh"/>
          <w:sz w:val="28"/>
          <w:szCs w:val="28"/>
        </w:rPr>
        <w:t xml:space="preserve">। </w:t>
      </w:r>
      <w:proofErr w:type="spellStart"/>
      <w:r>
        <w:rPr>
          <w:rFonts w:ascii="Nikosh" w:hAnsi="Nikosh" w:cs="Nikosh"/>
          <w:sz w:val="28"/>
          <w:szCs w:val="28"/>
        </w:rPr>
        <w:t>এই</w:t>
      </w:r>
      <w:proofErr w:type="spellEnd"/>
      <w:r>
        <w:rPr>
          <w:rFonts w:ascii="Nikosh" w:hAnsi="Nikosh" w:cs="Nikosh"/>
          <w:sz w:val="28"/>
          <w:szCs w:val="28"/>
        </w:rPr>
        <w:t xml:space="preserve"> </w:t>
      </w:r>
      <w:proofErr w:type="spellStart"/>
      <w:r>
        <w:rPr>
          <w:rFonts w:ascii="Nikosh" w:hAnsi="Nikosh" w:cs="Nikosh"/>
          <w:sz w:val="28"/>
          <w:szCs w:val="28"/>
        </w:rPr>
        <w:t>মাস</w:t>
      </w:r>
      <w:proofErr w:type="spellEnd"/>
      <w:r>
        <w:rPr>
          <w:rFonts w:ascii="Nikosh" w:hAnsi="Nikosh" w:cs="Nikosh"/>
          <w:sz w:val="28"/>
          <w:szCs w:val="28"/>
        </w:rPr>
        <w:t xml:space="preserve"> </w:t>
      </w:r>
      <w:proofErr w:type="spellStart"/>
      <w:r>
        <w:rPr>
          <w:rFonts w:ascii="Nikosh" w:hAnsi="Nikosh" w:cs="Nikosh"/>
          <w:sz w:val="28"/>
          <w:szCs w:val="28"/>
        </w:rPr>
        <w:t>ইবাদত-বন্দেগির</w:t>
      </w:r>
      <w:proofErr w:type="spellEnd"/>
      <w:r>
        <w:rPr>
          <w:rFonts w:ascii="Nikosh" w:hAnsi="Nikosh" w:cs="Nikosh"/>
          <w:sz w:val="28"/>
          <w:szCs w:val="28"/>
        </w:rPr>
        <w:t xml:space="preserve"> </w:t>
      </w:r>
      <w:proofErr w:type="spellStart"/>
      <w:r>
        <w:rPr>
          <w:rFonts w:ascii="Nikosh" w:hAnsi="Nikosh" w:cs="Nikosh"/>
          <w:sz w:val="28"/>
          <w:szCs w:val="28"/>
        </w:rPr>
        <w:t>পাশাপাশি</w:t>
      </w:r>
      <w:proofErr w:type="spellEnd"/>
      <w:r>
        <w:rPr>
          <w:rFonts w:ascii="Nikosh" w:hAnsi="Nikosh" w:cs="Nikosh"/>
          <w:sz w:val="28"/>
          <w:szCs w:val="28"/>
        </w:rPr>
        <w:t xml:space="preserve"> </w:t>
      </w:r>
      <w:proofErr w:type="spellStart"/>
      <w:r>
        <w:rPr>
          <w:rFonts w:ascii="Nikosh" w:hAnsi="Nikosh" w:cs="Nikosh"/>
          <w:sz w:val="28"/>
          <w:szCs w:val="28"/>
        </w:rPr>
        <w:t>সত্যনিষ্ঠা</w:t>
      </w:r>
      <w:proofErr w:type="spellEnd"/>
      <w:r>
        <w:rPr>
          <w:rFonts w:ascii="Nikosh" w:hAnsi="Nikosh" w:cs="Nikosh"/>
          <w:sz w:val="28"/>
          <w:szCs w:val="28"/>
        </w:rPr>
        <w:t xml:space="preserve">, </w:t>
      </w:r>
      <w:proofErr w:type="spellStart"/>
      <w:r>
        <w:rPr>
          <w:rFonts w:ascii="Nikosh" w:hAnsi="Nikosh" w:cs="Nikosh"/>
          <w:sz w:val="28"/>
          <w:szCs w:val="28"/>
        </w:rPr>
        <w:t>ন্যায়পরায়ণতা</w:t>
      </w:r>
      <w:proofErr w:type="spellEnd"/>
      <w:r>
        <w:rPr>
          <w:rFonts w:ascii="Nikosh" w:hAnsi="Nikosh" w:cs="Nikosh"/>
          <w:sz w:val="28"/>
          <w:szCs w:val="28"/>
        </w:rPr>
        <w:t xml:space="preserve">, </w:t>
      </w:r>
      <w:proofErr w:type="spellStart"/>
      <w:r>
        <w:rPr>
          <w:rFonts w:ascii="Nikosh" w:hAnsi="Nikosh" w:cs="Nikosh"/>
          <w:sz w:val="28"/>
          <w:szCs w:val="28"/>
        </w:rPr>
        <w:t>সততা</w:t>
      </w:r>
      <w:proofErr w:type="spellEnd"/>
      <w:r>
        <w:rPr>
          <w:rFonts w:ascii="Nikosh" w:hAnsi="Nikosh" w:cs="Nikosh"/>
          <w:sz w:val="28"/>
          <w:szCs w:val="28"/>
        </w:rPr>
        <w:t xml:space="preserve"> ও </w:t>
      </w:r>
      <w:proofErr w:type="spellStart"/>
      <w:r>
        <w:rPr>
          <w:rFonts w:ascii="Nikosh" w:hAnsi="Nikosh" w:cs="Nikosh"/>
          <w:sz w:val="28"/>
          <w:szCs w:val="28"/>
        </w:rPr>
        <w:t>পারস্পরিক</w:t>
      </w:r>
      <w:proofErr w:type="spellEnd"/>
      <w:r>
        <w:rPr>
          <w:rFonts w:ascii="Nikosh" w:hAnsi="Nikosh" w:cs="Nikosh"/>
          <w:sz w:val="28"/>
          <w:szCs w:val="28"/>
        </w:rPr>
        <w:t xml:space="preserve"> </w:t>
      </w:r>
      <w:proofErr w:type="spellStart"/>
      <w:r>
        <w:rPr>
          <w:rFonts w:ascii="Nikosh" w:hAnsi="Nikosh" w:cs="Nikosh"/>
          <w:sz w:val="28"/>
          <w:szCs w:val="28"/>
        </w:rPr>
        <w:t>সহমর্মিতা</w:t>
      </w:r>
      <w:proofErr w:type="spellEnd"/>
      <w:r>
        <w:rPr>
          <w:rFonts w:ascii="Nikosh" w:hAnsi="Nikosh" w:cs="Nikosh"/>
          <w:sz w:val="28"/>
          <w:szCs w:val="28"/>
        </w:rPr>
        <w:t xml:space="preserve"> </w:t>
      </w:r>
      <w:proofErr w:type="spellStart"/>
      <w:r>
        <w:rPr>
          <w:rFonts w:ascii="Nikosh" w:hAnsi="Nikosh" w:cs="Nikosh"/>
          <w:sz w:val="28"/>
          <w:szCs w:val="28"/>
        </w:rPr>
        <w:t>চর্চার</w:t>
      </w:r>
      <w:proofErr w:type="spellEnd"/>
      <w:r>
        <w:rPr>
          <w:rFonts w:ascii="Nikosh" w:hAnsi="Nikosh" w:cs="Nikosh"/>
          <w:sz w:val="28"/>
          <w:szCs w:val="28"/>
        </w:rPr>
        <w:t xml:space="preserve"> </w:t>
      </w:r>
      <w:proofErr w:type="spellStart"/>
      <w:r>
        <w:rPr>
          <w:rFonts w:ascii="Nikosh" w:hAnsi="Nikosh" w:cs="Nikosh"/>
          <w:sz w:val="28"/>
          <w:szCs w:val="28"/>
        </w:rPr>
        <w:t>মাধ্যমে</w:t>
      </w:r>
      <w:proofErr w:type="spellEnd"/>
      <w:r>
        <w:rPr>
          <w:rFonts w:ascii="Nikosh" w:hAnsi="Nikosh" w:cs="Nikosh"/>
          <w:sz w:val="28"/>
          <w:szCs w:val="28"/>
        </w:rPr>
        <w:t xml:space="preserve"> </w:t>
      </w:r>
      <w:proofErr w:type="spellStart"/>
      <w:r>
        <w:rPr>
          <w:rFonts w:ascii="Nikosh" w:hAnsi="Nikosh" w:cs="Nikosh"/>
          <w:sz w:val="28"/>
          <w:szCs w:val="28"/>
        </w:rPr>
        <w:t>নৈতিকতা</w:t>
      </w:r>
      <w:proofErr w:type="spellEnd"/>
      <w:r>
        <w:rPr>
          <w:rFonts w:ascii="Nikosh" w:hAnsi="Nikosh" w:cs="Nikosh"/>
          <w:sz w:val="28"/>
          <w:szCs w:val="28"/>
        </w:rPr>
        <w:t xml:space="preserve"> ও </w:t>
      </w:r>
      <w:proofErr w:type="spellStart"/>
      <w:r>
        <w:rPr>
          <w:rFonts w:ascii="Nikosh" w:hAnsi="Nikosh" w:cs="Nikosh"/>
          <w:sz w:val="28"/>
          <w:szCs w:val="28"/>
        </w:rPr>
        <w:t>মানবিকতার</w:t>
      </w:r>
      <w:proofErr w:type="spellEnd"/>
      <w:r>
        <w:rPr>
          <w:rFonts w:ascii="Nikosh" w:hAnsi="Nikosh" w:cs="Nikosh"/>
          <w:sz w:val="28"/>
          <w:szCs w:val="28"/>
        </w:rPr>
        <w:t xml:space="preserve"> </w:t>
      </w:r>
      <w:proofErr w:type="spellStart"/>
      <w:r>
        <w:rPr>
          <w:rFonts w:ascii="Nikosh" w:hAnsi="Nikosh" w:cs="Nikosh"/>
          <w:sz w:val="28"/>
          <w:szCs w:val="28"/>
        </w:rPr>
        <w:t>শিক্ষা</w:t>
      </w:r>
      <w:proofErr w:type="spellEnd"/>
      <w:r>
        <w:rPr>
          <w:rFonts w:ascii="Nikosh" w:hAnsi="Nikosh" w:cs="Nikosh"/>
          <w:sz w:val="28"/>
          <w:szCs w:val="28"/>
        </w:rPr>
        <w:t xml:space="preserve"> </w:t>
      </w:r>
      <w:proofErr w:type="spellStart"/>
      <w:r>
        <w:rPr>
          <w:rFonts w:ascii="Nikosh" w:hAnsi="Nikosh" w:cs="Nikosh"/>
          <w:sz w:val="28"/>
          <w:szCs w:val="28"/>
        </w:rPr>
        <w:t>দেয়</w:t>
      </w:r>
      <w:proofErr w:type="spellEnd"/>
      <w:r>
        <w:rPr>
          <w:rFonts w:ascii="Nikosh" w:hAnsi="Nikosh" w:cs="Nikosh"/>
          <w:sz w:val="28"/>
          <w:szCs w:val="28"/>
        </w:rPr>
        <w:t xml:space="preserve"> </w:t>
      </w:r>
      <w:proofErr w:type="spellStart"/>
      <w:r>
        <w:rPr>
          <w:rFonts w:ascii="Nikosh" w:hAnsi="Nikosh" w:cs="Nikosh"/>
          <w:sz w:val="28"/>
          <w:szCs w:val="28"/>
        </w:rPr>
        <w:t>এবং</w:t>
      </w:r>
      <w:proofErr w:type="spellEnd"/>
      <w:r>
        <w:rPr>
          <w:rFonts w:ascii="Nikosh" w:hAnsi="Nikosh" w:cs="Nikosh"/>
          <w:sz w:val="28"/>
          <w:szCs w:val="28"/>
        </w:rPr>
        <w:t xml:space="preserve"> </w:t>
      </w:r>
      <w:proofErr w:type="spellStart"/>
      <w:r>
        <w:rPr>
          <w:rFonts w:ascii="Nikosh" w:hAnsi="Nikosh" w:cs="Nikosh"/>
          <w:sz w:val="28"/>
          <w:szCs w:val="28"/>
        </w:rPr>
        <w:t>দরিদ্র</w:t>
      </w:r>
      <w:proofErr w:type="spellEnd"/>
      <w:r>
        <w:rPr>
          <w:rFonts w:ascii="Nikosh" w:hAnsi="Nikosh" w:cs="Nikosh"/>
          <w:sz w:val="28"/>
          <w:szCs w:val="28"/>
        </w:rPr>
        <w:t xml:space="preserve"> ও </w:t>
      </w:r>
      <w:proofErr w:type="spellStart"/>
      <w:r>
        <w:rPr>
          <w:rFonts w:ascii="Nikosh" w:hAnsi="Nikosh" w:cs="Nikosh"/>
          <w:sz w:val="28"/>
          <w:szCs w:val="28"/>
        </w:rPr>
        <w:t>বঞ্চিত</w:t>
      </w:r>
      <w:proofErr w:type="spellEnd"/>
      <w:r>
        <w:rPr>
          <w:rFonts w:ascii="Nikosh" w:hAnsi="Nikosh" w:cs="Nikosh"/>
          <w:sz w:val="28"/>
          <w:szCs w:val="28"/>
        </w:rPr>
        <w:t xml:space="preserve"> </w:t>
      </w:r>
      <w:proofErr w:type="spellStart"/>
      <w:r>
        <w:rPr>
          <w:rFonts w:ascii="Nikosh" w:hAnsi="Nikosh" w:cs="Nikosh"/>
          <w:sz w:val="28"/>
          <w:szCs w:val="28"/>
        </w:rPr>
        <w:t>মানুষদের</w:t>
      </w:r>
      <w:proofErr w:type="spellEnd"/>
      <w:r>
        <w:rPr>
          <w:rFonts w:ascii="Nikosh" w:hAnsi="Nikosh" w:cs="Nikosh"/>
          <w:sz w:val="28"/>
          <w:szCs w:val="28"/>
        </w:rPr>
        <w:t xml:space="preserve"> </w:t>
      </w:r>
      <w:proofErr w:type="spellStart"/>
      <w:r>
        <w:rPr>
          <w:rFonts w:ascii="Nikosh" w:hAnsi="Nikosh" w:cs="Nikosh"/>
          <w:sz w:val="28"/>
          <w:szCs w:val="28"/>
        </w:rPr>
        <w:t>প্রতি</w:t>
      </w:r>
      <w:proofErr w:type="spellEnd"/>
      <w:r>
        <w:rPr>
          <w:rFonts w:ascii="Nikosh" w:hAnsi="Nikosh" w:cs="Nikosh"/>
          <w:sz w:val="28"/>
          <w:szCs w:val="28"/>
        </w:rPr>
        <w:t xml:space="preserve"> </w:t>
      </w:r>
      <w:proofErr w:type="spellStart"/>
      <w:r>
        <w:rPr>
          <w:rFonts w:ascii="Nikosh" w:hAnsi="Nikosh" w:cs="Nikosh"/>
          <w:sz w:val="28"/>
          <w:szCs w:val="28"/>
        </w:rPr>
        <w:t>সকলের</w:t>
      </w:r>
      <w:proofErr w:type="spellEnd"/>
      <w:r>
        <w:rPr>
          <w:rFonts w:ascii="Nikosh" w:hAnsi="Nikosh" w:cs="Nikosh"/>
          <w:sz w:val="28"/>
          <w:szCs w:val="28"/>
        </w:rPr>
        <w:t xml:space="preserve"> </w:t>
      </w:r>
      <w:proofErr w:type="spellStart"/>
      <w:r>
        <w:rPr>
          <w:rFonts w:ascii="Nikosh" w:hAnsi="Nikosh" w:cs="Nikosh"/>
          <w:sz w:val="28"/>
          <w:szCs w:val="28"/>
        </w:rPr>
        <w:t>দায়িত্ববোধ</w:t>
      </w:r>
      <w:proofErr w:type="spellEnd"/>
      <w:r>
        <w:rPr>
          <w:rFonts w:ascii="Nikosh" w:hAnsi="Nikosh" w:cs="Nikosh"/>
          <w:sz w:val="28"/>
          <w:szCs w:val="28"/>
        </w:rPr>
        <w:t xml:space="preserve"> </w:t>
      </w:r>
      <w:proofErr w:type="spellStart"/>
      <w:r>
        <w:rPr>
          <w:rFonts w:ascii="Nikosh" w:hAnsi="Nikosh" w:cs="Nikosh"/>
          <w:sz w:val="28"/>
          <w:szCs w:val="28"/>
        </w:rPr>
        <w:t>জাগ্রত</w:t>
      </w:r>
      <w:proofErr w:type="spellEnd"/>
      <w:r>
        <w:rPr>
          <w:rFonts w:ascii="Nikosh" w:hAnsi="Nikosh" w:cs="Nikosh"/>
          <w:sz w:val="28"/>
          <w:szCs w:val="28"/>
        </w:rPr>
        <w:t xml:space="preserve"> </w:t>
      </w:r>
      <w:proofErr w:type="spellStart"/>
      <w:r>
        <w:rPr>
          <w:rFonts w:ascii="Nikosh" w:hAnsi="Nikosh" w:cs="Nikosh"/>
          <w:sz w:val="28"/>
          <w:szCs w:val="28"/>
        </w:rPr>
        <w:t>করে</w:t>
      </w:r>
      <w:proofErr w:type="spellEnd"/>
      <w:r>
        <w:rPr>
          <w:rFonts w:ascii="Nikosh" w:hAnsi="Nikosh" w:cs="Nikosh"/>
          <w:sz w:val="28"/>
          <w:szCs w:val="28"/>
        </w:rPr>
        <w:t>।</w:t>
      </w:r>
    </w:p>
    <w:p w:rsidR="009D11FE" w:rsidRDefault="009D11FE" w:rsidP="009D11FE">
      <w:pPr>
        <w:pStyle w:val="NormalWeb"/>
        <w:spacing w:after="120" w:afterAutospacing="0"/>
        <w:ind w:firstLine="720"/>
        <w:jc w:val="both"/>
      </w:pPr>
      <w:proofErr w:type="spellStart"/>
      <w:r>
        <w:rPr>
          <w:rFonts w:ascii="Nikosh" w:hAnsi="Nikosh" w:cs="Nikosh"/>
          <w:sz w:val="28"/>
          <w:szCs w:val="28"/>
        </w:rPr>
        <w:t>আসুন</w:t>
      </w:r>
      <w:proofErr w:type="spellEnd"/>
      <w:r>
        <w:rPr>
          <w:rFonts w:ascii="Nikosh" w:hAnsi="Nikosh" w:cs="Nikosh"/>
          <w:sz w:val="28"/>
          <w:szCs w:val="28"/>
        </w:rPr>
        <w:t xml:space="preserve">, </w:t>
      </w:r>
      <w:proofErr w:type="spellStart"/>
      <w:r>
        <w:rPr>
          <w:rFonts w:ascii="Nikosh" w:hAnsi="Nikosh" w:cs="Nikosh"/>
          <w:sz w:val="28"/>
          <w:szCs w:val="28"/>
        </w:rPr>
        <w:t>আমরা</w:t>
      </w:r>
      <w:proofErr w:type="spellEnd"/>
      <w:r>
        <w:rPr>
          <w:rFonts w:ascii="Nikosh" w:hAnsi="Nikosh" w:cs="Nikosh"/>
          <w:sz w:val="28"/>
          <w:szCs w:val="28"/>
        </w:rPr>
        <w:t xml:space="preserve"> </w:t>
      </w:r>
      <w:proofErr w:type="spellStart"/>
      <w:r>
        <w:rPr>
          <w:rFonts w:ascii="Nikosh" w:hAnsi="Nikosh" w:cs="Nikosh"/>
          <w:sz w:val="28"/>
          <w:szCs w:val="28"/>
        </w:rPr>
        <w:t>পবিত্র</w:t>
      </w:r>
      <w:proofErr w:type="spellEnd"/>
      <w:r>
        <w:rPr>
          <w:rFonts w:ascii="Nikosh" w:hAnsi="Nikosh" w:cs="Nikosh"/>
          <w:sz w:val="28"/>
          <w:szCs w:val="28"/>
        </w:rPr>
        <w:t xml:space="preserve"> </w:t>
      </w:r>
      <w:proofErr w:type="spellStart"/>
      <w:r>
        <w:rPr>
          <w:rFonts w:ascii="Nikosh" w:hAnsi="Nikosh" w:cs="Nikosh"/>
          <w:sz w:val="28"/>
          <w:szCs w:val="28"/>
        </w:rPr>
        <w:t>মাহে</w:t>
      </w:r>
      <w:proofErr w:type="spellEnd"/>
      <w:r>
        <w:rPr>
          <w:rFonts w:ascii="Nikosh" w:hAnsi="Nikosh" w:cs="Nikosh"/>
          <w:sz w:val="28"/>
          <w:szCs w:val="28"/>
        </w:rPr>
        <w:t xml:space="preserve"> </w:t>
      </w:r>
      <w:proofErr w:type="spellStart"/>
      <w:r>
        <w:rPr>
          <w:rFonts w:ascii="Nikosh" w:hAnsi="Nikosh" w:cs="Nikosh"/>
          <w:sz w:val="28"/>
          <w:szCs w:val="28"/>
        </w:rPr>
        <w:t>রমজানের</w:t>
      </w:r>
      <w:proofErr w:type="spellEnd"/>
      <w:r>
        <w:rPr>
          <w:rFonts w:ascii="Nikosh" w:hAnsi="Nikosh" w:cs="Nikosh"/>
          <w:sz w:val="28"/>
          <w:szCs w:val="28"/>
        </w:rPr>
        <w:t xml:space="preserve"> </w:t>
      </w:r>
      <w:proofErr w:type="spellStart"/>
      <w:r>
        <w:rPr>
          <w:rFonts w:ascii="Nikosh" w:hAnsi="Nikosh" w:cs="Nikosh"/>
          <w:sz w:val="28"/>
          <w:szCs w:val="28"/>
        </w:rPr>
        <w:t>শিক্ষায়</w:t>
      </w:r>
      <w:proofErr w:type="spellEnd"/>
      <w:r>
        <w:rPr>
          <w:rFonts w:ascii="Nikosh" w:hAnsi="Nikosh" w:cs="Nikosh"/>
          <w:sz w:val="28"/>
          <w:szCs w:val="28"/>
        </w:rPr>
        <w:t xml:space="preserve"> </w:t>
      </w:r>
      <w:proofErr w:type="spellStart"/>
      <w:r>
        <w:rPr>
          <w:rFonts w:ascii="Nikosh" w:hAnsi="Nikosh" w:cs="Nikosh"/>
          <w:sz w:val="28"/>
          <w:szCs w:val="28"/>
        </w:rPr>
        <w:t>উদ্বুদ্ধ</w:t>
      </w:r>
      <w:proofErr w:type="spellEnd"/>
      <w:r>
        <w:rPr>
          <w:rFonts w:ascii="Nikosh" w:hAnsi="Nikosh" w:cs="Nikosh"/>
          <w:sz w:val="28"/>
          <w:szCs w:val="28"/>
        </w:rPr>
        <w:t xml:space="preserve"> </w:t>
      </w:r>
      <w:proofErr w:type="spellStart"/>
      <w:r>
        <w:rPr>
          <w:rFonts w:ascii="Nikosh" w:hAnsi="Nikosh" w:cs="Nikosh"/>
          <w:sz w:val="28"/>
          <w:szCs w:val="28"/>
        </w:rPr>
        <w:t>হয়ে</w:t>
      </w:r>
      <w:proofErr w:type="spellEnd"/>
      <w:r>
        <w:rPr>
          <w:rFonts w:ascii="Nikosh" w:hAnsi="Nikosh" w:cs="Nikosh"/>
          <w:sz w:val="28"/>
          <w:szCs w:val="28"/>
        </w:rPr>
        <w:t xml:space="preserve"> </w:t>
      </w:r>
      <w:proofErr w:type="spellStart"/>
      <w:r>
        <w:rPr>
          <w:rFonts w:ascii="Nikosh" w:hAnsi="Nikosh" w:cs="Nikosh"/>
          <w:sz w:val="28"/>
          <w:szCs w:val="28"/>
        </w:rPr>
        <w:t>ভোগ</w:t>
      </w:r>
      <w:proofErr w:type="spellEnd"/>
      <w:r>
        <w:rPr>
          <w:rFonts w:ascii="Nikosh" w:hAnsi="Nikosh" w:cs="Nikosh"/>
          <w:sz w:val="28"/>
          <w:szCs w:val="28"/>
        </w:rPr>
        <w:t xml:space="preserve"> </w:t>
      </w:r>
      <w:proofErr w:type="spellStart"/>
      <w:r>
        <w:rPr>
          <w:rFonts w:ascii="Nikosh" w:hAnsi="Nikosh" w:cs="Nikosh"/>
          <w:sz w:val="28"/>
          <w:szCs w:val="28"/>
        </w:rPr>
        <w:t>বিলাস</w:t>
      </w:r>
      <w:proofErr w:type="spellEnd"/>
      <w:r>
        <w:rPr>
          <w:rFonts w:ascii="Nikosh" w:hAnsi="Nikosh" w:cs="Nikosh"/>
          <w:sz w:val="28"/>
          <w:szCs w:val="28"/>
        </w:rPr>
        <w:t xml:space="preserve">, </w:t>
      </w:r>
      <w:proofErr w:type="spellStart"/>
      <w:r>
        <w:rPr>
          <w:rFonts w:ascii="Nikosh" w:hAnsi="Nikosh" w:cs="Nikosh"/>
          <w:sz w:val="28"/>
          <w:szCs w:val="28"/>
        </w:rPr>
        <w:t>হিংসা</w:t>
      </w:r>
      <w:proofErr w:type="spellEnd"/>
      <w:r>
        <w:rPr>
          <w:rFonts w:ascii="Nikosh" w:hAnsi="Nikosh" w:cs="Nikosh"/>
          <w:sz w:val="28"/>
          <w:szCs w:val="28"/>
        </w:rPr>
        <w:t xml:space="preserve"> </w:t>
      </w:r>
      <w:proofErr w:type="spellStart"/>
      <w:r>
        <w:rPr>
          <w:rFonts w:ascii="Nikosh" w:hAnsi="Nikosh" w:cs="Nikosh"/>
          <w:sz w:val="28"/>
          <w:szCs w:val="28"/>
        </w:rPr>
        <w:t>বিদ্বেষ</w:t>
      </w:r>
      <w:proofErr w:type="spellEnd"/>
      <w:r>
        <w:rPr>
          <w:rFonts w:ascii="Nikosh" w:hAnsi="Nikosh" w:cs="Nikosh"/>
          <w:sz w:val="28"/>
          <w:szCs w:val="28"/>
        </w:rPr>
        <w:t xml:space="preserve"> </w:t>
      </w:r>
      <w:proofErr w:type="spellStart"/>
      <w:r>
        <w:rPr>
          <w:rFonts w:ascii="Nikosh" w:hAnsi="Nikosh" w:cs="Nikosh"/>
          <w:sz w:val="28"/>
          <w:szCs w:val="28"/>
        </w:rPr>
        <w:t>পরিহার</w:t>
      </w:r>
      <w:proofErr w:type="spellEnd"/>
      <w:r>
        <w:rPr>
          <w:rFonts w:ascii="Nikosh" w:hAnsi="Nikosh" w:cs="Nikosh"/>
          <w:sz w:val="28"/>
          <w:szCs w:val="28"/>
        </w:rPr>
        <w:t xml:space="preserve"> </w:t>
      </w:r>
      <w:proofErr w:type="spellStart"/>
      <w:r>
        <w:rPr>
          <w:rFonts w:ascii="Nikosh" w:hAnsi="Nikosh" w:cs="Nikosh"/>
          <w:sz w:val="28"/>
          <w:szCs w:val="28"/>
        </w:rPr>
        <w:t>করি</w:t>
      </w:r>
      <w:proofErr w:type="spellEnd"/>
      <w:r>
        <w:rPr>
          <w:rFonts w:ascii="Nikosh" w:hAnsi="Nikosh" w:cs="Nikosh"/>
          <w:sz w:val="28"/>
          <w:szCs w:val="28"/>
        </w:rPr>
        <w:t xml:space="preserve"> </w:t>
      </w:r>
      <w:proofErr w:type="spellStart"/>
      <w:r>
        <w:rPr>
          <w:rFonts w:ascii="Nikosh" w:hAnsi="Nikosh" w:cs="Nikosh"/>
          <w:sz w:val="28"/>
          <w:szCs w:val="28"/>
        </w:rPr>
        <w:t>এবং</w:t>
      </w:r>
      <w:proofErr w:type="spellEnd"/>
      <w:r>
        <w:rPr>
          <w:rFonts w:ascii="Nikosh" w:hAnsi="Nikosh" w:cs="Nikosh"/>
          <w:sz w:val="28"/>
          <w:szCs w:val="28"/>
        </w:rPr>
        <w:t xml:space="preserve"> </w:t>
      </w:r>
      <w:proofErr w:type="spellStart"/>
      <w:r>
        <w:rPr>
          <w:rFonts w:ascii="Nikosh" w:hAnsi="Nikosh" w:cs="Nikosh"/>
          <w:sz w:val="28"/>
          <w:szCs w:val="28"/>
        </w:rPr>
        <w:t>মহান</w:t>
      </w:r>
      <w:proofErr w:type="spellEnd"/>
      <w:r>
        <w:rPr>
          <w:rFonts w:ascii="Nikosh" w:hAnsi="Nikosh" w:cs="Nikosh"/>
          <w:sz w:val="28"/>
          <w:szCs w:val="28"/>
        </w:rPr>
        <w:t xml:space="preserve"> </w:t>
      </w:r>
      <w:proofErr w:type="spellStart"/>
      <w:r>
        <w:rPr>
          <w:rFonts w:ascii="Nikosh" w:hAnsi="Nikosh" w:cs="Nikosh"/>
          <w:sz w:val="28"/>
          <w:szCs w:val="28"/>
        </w:rPr>
        <w:t>আল্লাহর</w:t>
      </w:r>
      <w:proofErr w:type="spellEnd"/>
      <w:r>
        <w:rPr>
          <w:rFonts w:ascii="Nikosh" w:hAnsi="Nikosh" w:cs="Nikosh"/>
          <w:sz w:val="28"/>
          <w:szCs w:val="28"/>
        </w:rPr>
        <w:t xml:space="preserve"> </w:t>
      </w:r>
      <w:proofErr w:type="spellStart"/>
      <w:r>
        <w:rPr>
          <w:rFonts w:ascii="Nikosh" w:hAnsi="Nikosh" w:cs="Nikosh"/>
          <w:sz w:val="28"/>
          <w:szCs w:val="28"/>
        </w:rPr>
        <w:t>সন্তুষ্টি</w:t>
      </w:r>
      <w:proofErr w:type="spellEnd"/>
      <w:r>
        <w:rPr>
          <w:rFonts w:ascii="Nikosh" w:hAnsi="Nikosh" w:cs="Nikosh"/>
          <w:sz w:val="28"/>
          <w:szCs w:val="28"/>
        </w:rPr>
        <w:t xml:space="preserve"> </w:t>
      </w:r>
      <w:proofErr w:type="spellStart"/>
      <w:r>
        <w:rPr>
          <w:rFonts w:ascii="Nikosh" w:hAnsi="Nikosh" w:cs="Nikosh"/>
          <w:sz w:val="28"/>
          <w:szCs w:val="28"/>
        </w:rPr>
        <w:t>অর্জনের</w:t>
      </w:r>
      <w:proofErr w:type="spellEnd"/>
      <w:r>
        <w:rPr>
          <w:rFonts w:ascii="Nikosh" w:hAnsi="Nikosh" w:cs="Nikosh"/>
          <w:sz w:val="28"/>
          <w:szCs w:val="28"/>
        </w:rPr>
        <w:t xml:space="preserve"> </w:t>
      </w:r>
      <w:proofErr w:type="spellStart"/>
      <w:r>
        <w:rPr>
          <w:rFonts w:ascii="Nikosh" w:hAnsi="Nikosh" w:cs="Nikosh"/>
          <w:sz w:val="28"/>
          <w:szCs w:val="28"/>
        </w:rPr>
        <w:t>লক্ষ্যে</w:t>
      </w:r>
      <w:proofErr w:type="spellEnd"/>
      <w:r>
        <w:rPr>
          <w:rFonts w:ascii="Nikosh" w:hAnsi="Nikosh" w:cs="Nikosh"/>
          <w:sz w:val="28"/>
          <w:szCs w:val="28"/>
        </w:rPr>
        <w:t xml:space="preserve"> </w:t>
      </w:r>
      <w:proofErr w:type="spellStart"/>
      <w:r>
        <w:rPr>
          <w:rFonts w:ascii="Nikosh" w:hAnsi="Nikosh" w:cs="Nikosh"/>
          <w:sz w:val="28"/>
          <w:szCs w:val="28"/>
        </w:rPr>
        <w:t>বেশি</w:t>
      </w:r>
      <w:proofErr w:type="spellEnd"/>
      <w:r>
        <w:rPr>
          <w:rFonts w:ascii="Nikosh" w:hAnsi="Nikosh" w:cs="Nikosh"/>
          <w:sz w:val="28"/>
          <w:szCs w:val="28"/>
        </w:rPr>
        <w:t xml:space="preserve"> </w:t>
      </w:r>
      <w:proofErr w:type="spellStart"/>
      <w:r>
        <w:rPr>
          <w:rFonts w:ascii="Nikosh" w:hAnsi="Nikosh" w:cs="Nikosh"/>
          <w:sz w:val="28"/>
          <w:szCs w:val="28"/>
        </w:rPr>
        <w:t>বেশি</w:t>
      </w:r>
      <w:proofErr w:type="spellEnd"/>
      <w:r>
        <w:rPr>
          <w:rFonts w:ascii="Nikosh" w:hAnsi="Nikosh" w:cs="Nikosh"/>
          <w:sz w:val="28"/>
          <w:szCs w:val="28"/>
        </w:rPr>
        <w:t xml:space="preserve"> </w:t>
      </w:r>
      <w:proofErr w:type="spellStart"/>
      <w:r>
        <w:rPr>
          <w:rFonts w:ascii="Nikosh" w:hAnsi="Nikosh" w:cs="Nikosh"/>
          <w:sz w:val="28"/>
          <w:szCs w:val="28"/>
        </w:rPr>
        <w:t>ইবাদত</w:t>
      </w:r>
      <w:proofErr w:type="spellEnd"/>
      <w:r>
        <w:rPr>
          <w:rFonts w:ascii="Nikosh" w:hAnsi="Nikosh" w:cs="Nikosh"/>
          <w:sz w:val="28"/>
          <w:szCs w:val="28"/>
        </w:rPr>
        <w:t xml:space="preserve">, </w:t>
      </w:r>
      <w:proofErr w:type="spellStart"/>
      <w:r>
        <w:rPr>
          <w:rFonts w:ascii="Nikosh" w:hAnsi="Nikosh" w:cs="Nikosh"/>
          <w:sz w:val="28"/>
          <w:szCs w:val="28"/>
        </w:rPr>
        <w:t>কোরআন</w:t>
      </w:r>
      <w:proofErr w:type="spellEnd"/>
      <w:r>
        <w:rPr>
          <w:rFonts w:ascii="Nikosh" w:hAnsi="Nikosh" w:cs="Nikosh"/>
          <w:sz w:val="28"/>
          <w:szCs w:val="28"/>
        </w:rPr>
        <w:t xml:space="preserve"> </w:t>
      </w:r>
      <w:proofErr w:type="spellStart"/>
      <w:r>
        <w:rPr>
          <w:rFonts w:ascii="Nikosh" w:hAnsi="Nikosh" w:cs="Nikosh"/>
          <w:sz w:val="28"/>
          <w:szCs w:val="28"/>
        </w:rPr>
        <w:t>তেলাওয়াত</w:t>
      </w:r>
      <w:proofErr w:type="spellEnd"/>
      <w:r>
        <w:rPr>
          <w:rFonts w:ascii="Nikosh" w:hAnsi="Nikosh" w:cs="Nikosh"/>
          <w:sz w:val="28"/>
          <w:szCs w:val="28"/>
        </w:rPr>
        <w:t xml:space="preserve">, </w:t>
      </w:r>
      <w:proofErr w:type="spellStart"/>
      <w:r>
        <w:rPr>
          <w:rFonts w:ascii="Nikosh" w:hAnsi="Nikosh" w:cs="Nikosh"/>
          <w:sz w:val="28"/>
          <w:szCs w:val="28"/>
        </w:rPr>
        <w:t>দোয়া</w:t>
      </w:r>
      <w:proofErr w:type="spellEnd"/>
      <w:r>
        <w:rPr>
          <w:rFonts w:ascii="Nikosh" w:hAnsi="Nikosh" w:cs="Nikosh"/>
          <w:sz w:val="28"/>
          <w:szCs w:val="28"/>
        </w:rPr>
        <w:t xml:space="preserve">, </w:t>
      </w:r>
      <w:proofErr w:type="spellStart"/>
      <w:r>
        <w:rPr>
          <w:rFonts w:ascii="Nikosh" w:hAnsi="Nikosh" w:cs="Nikosh"/>
          <w:sz w:val="28"/>
          <w:szCs w:val="28"/>
        </w:rPr>
        <w:t>তওবা</w:t>
      </w:r>
      <w:proofErr w:type="spellEnd"/>
      <w:r>
        <w:rPr>
          <w:rFonts w:ascii="Nikosh" w:hAnsi="Nikosh" w:cs="Nikosh"/>
          <w:sz w:val="28"/>
          <w:szCs w:val="28"/>
        </w:rPr>
        <w:t xml:space="preserve"> ও </w:t>
      </w:r>
      <w:proofErr w:type="spellStart"/>
      <w:r>
        <w:rPr>
          <w:rFonts w:ascii="Nikosh" w:hAnsi="Nikosh" w:cs="Nikosh"/>
          <w:sz w:val="28"/>
          <w:szCs w:val="28"/>
        </w:rPr>
        <w:t>সৎকর্মে</w:t>
      </w:r>
      <w:proofErr w:type="spellEnd"/>
      <w:r>
        <w:rPr>
          <w:rFonts w:ascii="Nikosh" w:hAnsi="Nikosh" w:cs="Nikosh"/>
          <w:sz w:val="28"/>
          <w:szCs w:val="28"/>
        </w:rPr>
        <w:t xml:space="preserve"> </w:t>
      </w:r>
      <w:proofErr w:type="spellStart"/>
      <w:r>
        <w:rPr>
          <w:rFonts w:ascii="Nikosh" w:hAnsi="Nikosh" w:cs="Nikosh"/>
          <w:sz w:val="28"/>
          <w:szCs w:val="28"/>
        </w:rPr>
        <w:t>মনোনিবেশ</w:t>
      </w:r>
      <w:proofErr w:type="spellEnd"/>
      <w:r>
        <w:rPr>
          <w:rFonts w:ascii="Nikosh" w:hAnsi="Nikosh" w:cs="Nikosh"/>
          <w:sz w:val="28"/>
          <w:szCs w:val="28"/>
        </w:rPr>
        <w:t xml:space="preserve"> </w:t>
      </w:r>
      <w:proofErr w:type="spellStart"/>
      <w:r>
        <w:rPr>
          <w:rFonts w:ascii="Nikosh" w:hAnsi="Nikosh" w:cs="Nikosh"/>
          <w:sz w:val="28"/>
          <w:szCs w:val="28"/>
        </w:rPr>
        <w:t>করি</w:t>
      </w:r>
      <w:proofErr w:type="spellEnd"/>
      <w:r>
        <w:rPr>
          <w:rFonts w:ascii="Nikosh" w:hAnsi="Nikosh" w:cs="Nikosh"/>
          <w:sz w:val="28"/>
          <w:szCs w:val="28"/>
        </w:rPr>
        <w:t xml:space="preserve">, </w:t>
      </w:r>
      <w:proofErr w:type="spellStart"/>
      <w:r>
        <w:rPr>
          <w:rFonts w:ascii="Nikosh" w:hAnsi="Nikosh" w:cs="Nikosh"/>
          <w:sz w:val="28"/>
          <w:szCs w:val="28"/>
        </w:rPr>
        <w:t>রমজানের</w:t>
      </w:r>
      <w:proofErr w:type="spellEnd"/>
      <w:r>
        <w:rPr>
          <w:rFonts w:ascii="Nikosh" w:hAnsi="Nikosh" w:cs="Nikosh"/>
          <w:sz w:val="28"/>
          <w:szCs w:val="28"/>
        </w:rPr>
        <w:t xml:space="preserve"> </w:t>
      </w:r>
      <w:proofErr w:type="spellStart"/>
      <w:r>
        <w:rPr>
          <w:rFonts w:ascii="Nikosh" w:hAnsi="Nikosh" w:cs="Nikosh"/>
          <w:sz w:val="28"/>
          <w:szCs w:val="28"/>
        </w:rPr>
        <w:t>পবিত্রতা</w:t>
      </w:r>
      <w:proofErr w:type="spellEnd"/>
      <w:r>
        <w:rPr>
          <w:rFonts w:ascii="Nikosh" w:hAnsi="Nikosh" w:cs="Nikosh"/>
          <w:sz w:val="28"/>
          <w:szCs w:val="28"/>
        </w:rPr>
        <w:t xml:space="preserve"> </w:t>
      </w:r>
      <w:proofErr w:type="spellStart"/>
      <w:r>
        <w:rPr>
          <w:rFonts w:ascii="Nikosh" w:hAnsi="Nikosh" w:cs="Nikosh"/>
          <w:sz w:val="28"/>
          <w:szCs w:val="28"/>
        </w:rPr>
        <w:t>রক্ষা</w:t>
      </w:r>
      <w:proofErr w:type="spellEnd"/>
      <w:r>
        <w:rPr>
          <w:rFonts w:ascii="Nikosh" w:hAnsi="Nikosh" w:cs="Nikosh"/>
          <w:sz w:val="28"/>
          <w:szCs w:val="28"/>
        </w:rPr>
        <w:t xml:space="preserve"> </w:t>
      </w:r>
      <w:proofErr w:type="spellStart"/>
      <w:r>
        <w:rPr>
          <w:rFonts w:ascii="Nikosh" w:hAnsi="Nikosh" w:cs="Nikosh"/>
          <w:sz w:val="28"/>
          <w:szCs w:val="28"/>
        </w:rPr>
        <w:t>করি</w:t>
      </w:r>
      <w:proofErr w:type="spellEnd"/>
      <w:r>
        <w:rPr>
          <w:rFonts w:ascii="Nikosh" w:hAnsi="Nikosh" w:cs="Nikosh"/>
          <w:sz w:val="28"/>
          <w:szCs w:val="28"/>
        </w:rPr>
        <w:t xml:space="preserve">। </w:t>
      </w:r>
      <w:proofErr w:type="spellStart"/>
      <w:r>
        <w:rPr>
          <w:rFonts w:ascii="Nikosh" w:hAnsi="Nikosh" w:cs="Nikosh"/>
          <w:sz w:val="28"/>
          <w:szCs w:val="28"/>
        </w:rPr>
        <w:t>মহান</w:t>
      </w:r>
      <w:proofErr w:type="spellEnd"/>
      <w:r>
        <w:rPr>
          <w:rFonts w:ascii="Nikosh" w:hAnsi="Nikosh" w:cs="Nikosh"/>
          <w:sz w:val="28"/>
          <w:szCs w:val="28"/>
        </w:rPr>
        <w:t xml:space="preserve"> </w:t>
      </w:r>
      <w:proofErr w:type="spellStart"/>
      <w:r>
        <w:rPr>
          <w:rFonts w:ascii="Nikosh" w:hAnsi="Nikosh" w:cs="Nikosh"/>
          <w:sz w:val="28"/>
          <w:szCs w:val="28"/>
        </w:rPr>
        <w:t>আল্লাহ</w:t>
      </w:r>
      <w:proofErr w:type="spellEnd"/>
      <w:r>
        <w:rPr>
          <w:rFonts w:ascii="Nikosh" w:hAnsi="Nikosh" w:cs="Nikosh"/>
          <w:sz w:val="28"/>
          <w:szCs w:val="28"/>
        </w:rPr>
        <w:t xml:space="preserve"> </w:t>
      </w:r>
      <w:proofErr w:type="spellStart"/>
      <w:r>
        <w:rPr>
          <w:rFonts w:ascii="Nikosh" w:hAnsi="Nikosh" w:cs="Nikosh"/>
          <w:sz w:val="28"/>
          <w:szCs w:val="28"/>
        </w:rPr>
        <w:t>যেন</w:t>
      </w:r>
      <w:proofErr w:type="spellEnd"/>
      <w:r>
        <w:rPr>
          <w:rFonts w:ascii="Nikosh" w:hAnsi="Nikosh" w:cs="Nikosh"/>
          <w:sz w:val="28"/>
          <w:szCs w:val="28"/>
        </w:rPr>
        <w:t xml:space="preserve"> </w:t>
      </w:r>
      <w:proofErr w:type="spellStart"/>
      <w:r>
        <w:rPr>
          <w:rFonts w:ascii="Nikosh" w:hAnsi="Nikosh" w:cs="Nikosh"/>
          <w:sz w:val="28"/>
          <w:szCs w:val="28"/>
        </w:rPr>
        <w:t>আমাদের</w:t>
      </w:r>
      <w:proofErr w:type="spellEnd"/>
      <w:r>
        <w:rPr>
          <w:rFonts w:ascii="Nikosh" w:hAnsi="Nikosh" w:cs="Nikosh"/>
          <w:sz w:val="28"/>
          <w:szCs w:val="28"/>
        </w:rPr>
        <w:t xml:space="preserve"> </w:t>
      </w:r>
      <w:proofErr w:type="spellStart"/>
      <w:r>
        <w:rPr>
          <w:rFonts w:ascii="Nikosh" w:hAnsi="Nikosh" w:cs="Nikosh"/>
          <w:sz w:val="28"/>
          <w:szCs w:val="28"/>
        </w:rPr>
        <w:t>রোজা</w:t>
      </w:r>
      <w:proofErr w:type="spellEnd"/>
      <w:r>
        <w:rPr>
          <w:rFonts w:ascii="Nikosh" w:hAnsi="Nikosh" w:cs="Nikosh"/>
          <w:sz w:val="28"/>
          <w:szCs w:val="28"/>
        </w:rPr>
        <w:t xml:space="preserve">, </w:t>
      </w:r>
      <w:proofErr w:type="spellStart"/>
      <w:r>
        <w:rPr>
          <w:rFonts w:ascii="Nikosh" w:hAnsi="Nikosh" w:cs="Nikosh"/>
          <w:sz w:val="28"/>
          <w:szCs w:val="28"/>
        </w:rPr>
        <w:t>নামাজ</w:t>
      </w:r>
      <w:proofErr w:type="spellEnd"/>
      <w:r>
        <w:rPr>
          <w:rFonts w:ascii="Nikosh" w:hAnsi="Nikosh" w:cs="Nikosh"/>
          <w:sz w:val="28"/>
          <w:szCs w:val="28"/>
        </w:rPr>
        <w:t xml:space="preserve">, </w:t>
      </w:r>
      <w:proofErr w:type="spellStart"/>
      <w:r>
        <w:rPr>
          <w:rFonts w:ascii="Nikosh" w:hAnsi="Nikosh" w:cs="Nikosh"/>
          <w:sz w:val="28"/>
          <w:szCs w:val="28"/>
        </w:rPr>
        <w:t>দান-সদকা</w:t>
      </w:r>
      <w:proofErr w:type="spellEnd"/>
      <w:r>
        <w:rPr>
          <w:rFonts w:ascii="Nikosh" w:hAnsi="Nikosh" w:cs="Nikosh"/>
          <w:sz w:val="28"/>
          <w:szCs w:val="28"/>
        </w:rPr>
        <w:t xml:space="preserve"> ও </w:t>
      </w:r>
      <w:proofErr w:type="spellStart"/>
      <w:r>
        <w:rPr>
          <w:rFonts w:ascii="Nikosh" w:hAnsi="Nikosh" w:cs="Nikosh"/>
          <w:sz w:val="28"/>
          <w:szCs w:val="28"/>
        </w:rPr>
        <w:t>সকল</w:t>
      </w:r>
      <w:proofErr w:type="spellEnd"/>
      <w:r>
        <w:rPr>
          <w:rFonts w:ascii="Nikosh" w:hAnsi="Nikosh" w:cs="Nikosh"/>
          <w:sz w:val="28"/>
          <w:szCs w:val="28"/>
        </w:rPr>
        <w:t xml:space="preserve"> </w:t>
      </w:r>
      <w:proofErr w:type="spellStart"/>
      <w:r>
        <w:rPr>
          <w:rFonts w:ascii="Nikosh" w:hAnsi="Nikosh" w:cs="Nikosh"/>
          <w:sz w:val="28"/>
          <w:szCs w:val="28"/>
        </w:rPr>
        <w:t>নেক</w:t>
      </w:r>
      <w:proofErr w:type="spellEnd"/>
      <w:r>
        <w:rPr>
          <w:rFonts w:ascii="Nikosh" w:hAnsi="Nikosh" w:cs="Nikosh"/>
          <w:sz w:val="28"/>
          <w:szCs w:val="28"/>
        </w:rPr>
        <w:t xml:space="preserve"> </w:t>
      </w:r>
      <w:proofErr w:type="spellStart"/>
      <w:r>
        <w:rPr>
          <w:rFonts w:ascii="Nikosh" w:hAnsi="Nikosh" w:cs="Nikosh"/>
          <w:sz w:val="28"/>
          <w:szCs w:val="28"/>
        </w:rPr>
        <w:t>আমল</w:t>
      </w:r>
      <w:proofErr w:type="spellEnd"/>
      <w:r>
        <w:rPr>
          <w:rFonts w:ascii="Nikosh" w:hAnsi="Nikosh" w:cs="Nikosh"/>
          <w:sz w:val="28"/>
          <w:szCs w:val="28"/>
        </w:rPr>
        <w:t xml:space="preserve"> </w:t>
      </w:r>
      <w:proofErr w:type="spellStart"/>
      <w:r>
        <w:rPr>
          <w:rFonts w:ascii="Nikosh" w:hAnsi="Nikosh" w:cs="Nikosh"/>
          <w:sz w:val="28"/>
          <w:szCs w:val="28"/>
        </w:rPr>
        <w:t>কবুল</w:t>
      </w:r>
      <w:proofErr w:type="spellEnd"/>
      <w:r>
        <w:rPr>
          <w:rFonts w:ascii="Nikosh" w:hAnsi="Nikosh" w:cs="Nikosh"/>
          <w:sz w:val="28"/>
          <w:szCs w:val="28"/>
        </w:rPr>
        <w:t xml:space="preserve"> </w:t>
      </w:r>
      <w:proofErr w:type="spellStart"/>
      <w:r>
        <w:rPr>
          <w:rFonts w:ascii="Nikosh" w:hAnsi="Nikosh" w:cs="Nikosh"/>
          <w:sz w:val="28"/>
          <w:szCs w:val="28"/>
        </w:rPr>
        <w:t>করেন</w:t>
      </w:r>
      <w:proofErr w:type="spellEnd"/>
      <w:r>
        <w:rPr>
          <w:rFonts w:ascii="Nikosh" w:hAnsi="Nikosh" w:cs="Nikosh"/>
          <w:sz w:val="28"/>
          <w:szCs w:val="28"/>
        </w:rPr>
        <w:t xml:space="preserve"> </w:t>
      </w:r>
      <w:proofErr w:type="spellStart"/>
      <w:r>
        <w:rPr>
          <w:rFonts w:ascii="Nikosh" w:hAnsi="Nikosh" w:cs="Nikosh"/>
          <w:sz w:val="28"/>
          <w:szCs w:val="28"/>
        </w:rPr>
        <w:t>এবং</w:t>
      </w:r>
      <w:proofErr w:type="spellEnd"/>
      <w:r>
        <w:rPr>
          <w:rFonts w:ascii="Nikosh" w:hAnsi="Nikosh" w:cs="Nikosh"/>
          <w:sz w:val="28"/>
          <w:szCs w:val="28"/>
        </w:rPr>
        <w:t xml:space="preserve"> </w:t>
      </w:r>
      <w:proofErr w:type="spellStart"/>
      <w:r>
        <w:rPr>
          <w:rFonts w:ascii="Nikosh" w:hAnsi="Nikosh" w:cs="Nikosh"/>
          <w:sz w:val="28"/>
          <w:szCs w:val="28"/>
        </w:rPr>
        <w:t>আমাদের</w:t>
      </w:r>
      <w:proofErr w:type="spellEnd"/>
      <w:r>
        <w:rPr>
          <w:rFonts w:ascii="Nikosh" w:hAnsi="Nikosh" w:cs="Nikosh"/>
          <w:sz w:val="28"/>
          <w:szCs w:val="28"/>
        </w:rPr>
        <w:t xml:space="preserve"> </w:t>
      </w:r>
      <w:proofErr w:type="spellStart"/>
      <w:r>
        <w:rPr>
          <w:rFonts w:ascii="Nikosh" w:hAnsi="Nikosh" w:cs="Nikosh"/>
          <w:sz w:val="28"/>
          <w:szCs w:val="28"/>
        </w:rPr>
        <w:t>জীবনে</w:t>
      </w:r>
      <w:proofErr w:type="spellEnd"/>
      <w:r>
        <w:rPr>
          <w:rFonts w:ascii="Nikosh" w:hAnsi="Nikosh" w:cs="Nikosh"/>
          <w:sz w:val="28"/>
          <w:szCs w:val="28"/>
        </w:rPr>
        <w:t xml:space="preserve"> </w:t>
      </w:r>
      <w:proofErr w:type="spellStart"/>
      <w:r>
        <w:rPr>
          <w:rFonts w:ascii="Nikosh" w:hAnsi="Nikosh" w:cs="Nikosh"/>
          <w:sz w:val="28"/>
          <w:szCs w:val="28"/>
        </w:rPr>
        <w:t>মাহে</w:t>
      </w:r>
      <w:proofErr w:type="spellEnd"/>
      <w:r>
        <w:rPr>
          <w:rFonts w:ascii="Nikosh" w:hAnsi="Nikosh" w:cs="Nikosh"/>
          <w:sz w:val="28"/>
          <w:szCs w:val="28"/>
        </w:rPr>
        <w:t xml:space="preserve"> </w:t>
      </w:r>
      <w:proofErr w:type="spellStart"/>
      <w:r>
        <w:rPr>
          <w:rFonts w:ascii="Nikosh" w:hAnsi="Nikosh" w:cs="Nikosh"/>
          <w:sz w:val="28"/>
          <w:szCs w:val="28"/>
        </w:rPr>
        <w:t>রমজানের</w:t>
      </w:r>
      <w:proofErr w:type="spellEnd"/>
      <w:r>
        <w:rPr>
          <w:rFonts w:ascii="Nikosh" w:hAnsi="Nikosh" w:cs="Nikosh"/>
          <w:sz w:val="28"/>
          <w:szCs w:val="28"/>
        </w:rPr>
        <w:t xml:space="preserve"> </w:t>
      </w:r>
      <w:proofErr w:type="spellStart"/>
      <w:r>
        <w:rPr>
          <w:rFonts w:ascii="Nikosh" w:hAnsi="Nikosh" w:cs="Nikosh"/>
          <w:sz w:val="28"/>
          <w:szCs w:val="28"/>
        </w:rPr>
        <w:t>শিক্ষা</w:t>
      </w:r>
      <w:proofErr w:type="spellEnd"/>
      <w:r>
        <w:rPr>
          <w:rFonts w:ascii="Nikosh" w:hAnsi="Nikosh" w:cs="Nikosh"/>
          <w:sz w:val="28"/>
          <w:szCs w:val="28"/>
        </w:rPr>
        <w:t xml:space="preserve"> </w:t>
      </w:r>
      <w:proofErr w:type="spellStart"/>
      <w:r>
        <w:rPr>
          <w:rFonts w:ascii="Nikosh" w:hAnsi="Nikosh" w:cs="Nikosh"/>
          <w:sz w:val="28"/>
          <w:szCs w:val="28"/>
        </w:rPr>
        <w:t>কার্যকর</w:t>
      </w:r>
      <w:proofErr w:type="spellEnd"/>
      <w:r>
        <w:rPr>
          <w:rFonts w:ascii="Nikosh" w:hAnsi="Nikosh" w:cs="Nikosh"/>
          <w:sz w:val="28"/>
          <w:szCs w:val="28"/>
        </w:rPr>
        <w:t xml:space="preserve"> </w:t>
      </w:r>
      <w:proofErr w:type="spellStart"/>
      <w:r>
        <w:rPr>
          <w:rFonts w:ascii="Nikosh" w:hAnsi="Nikosh" w:cs="Nikosh"/>
          <w:sz w:val="28"/>
          <w:szCs w:val="28"/>
        </w:rPr>
        <w:t>করার</w:t>
      </w:r>
      <w:proofErr w:type="spellEnd"/>
      <w:r>
        <w:rPr>
          <w:rFonts w:ascii="Nikosh" w:hAnsi="Nikosh" w:cs="Nikosh"/>
          <w:sz w:val="28"/>
          <w:szCs w:val="28"/>
        </w:rPr>
        <w:t xml:space="preserve"> </w:t>
      </w:r>
      <w:proofErr w:type="spellStart"/>
      <w:r>
        <w:rPr>
          <w:rFonts w:ascii="Nikosh" w:hAnsi="Nikosh" w:cs="Nikosh"/>
          <w:sz w:val="28"/>
          <w:szCs w:val="28"/>
        </w:rPr>
        <w:t>তাওফিক</w:t>
      </w:r>
      <w:proofErr w:type="spellEnd"/>
      <w:r>
        <w:rPr>
          <w:rFonts w:ascii="Nikosh" w:hAnsi="Nikosh" w:cs="Nikosh"/>
          <w:sz w:val="28"/>
          <w:szCs w:val="28"/>
        </w:rPr>
        <w:t xml:space="preserve"> </w:t>
      </w:r>
      <w:proofErr w:type="spellStart"/>
      <w:r>
        <w:rPr>
          <w:rFonts w:ascii="Nikosh" w:hAnsi="Nikosh" w:cs="Nikosh"/>
          <w:sz w:val="28"/>
          <w:szCs w:val="28"/>
        </w:rPr>
        <w:t>দান</w:t>
      </w:r>
      <w:proofErr w:type="spellEnd"/>
      <w:r>
        <w:rPr>
          <w:rFonts w:ascii="Nikosh" w:hAnsi="Nikosh" w:cs="Nikosh"/>
          <w:sz w:val="28"/>
          <w:szCs w:val="28"/>
        </w:rPr>
        <w:t xml:space="preserve"> </w:t>
      </w:r>
      <w:proofErr w:type="spellStart"/>
      <w:r>
        <w:rPr>
          <w:rFonts w:ascii="Nikosh" w:hAnsi="Nikosh" w:cs="Nikosh"/>
          <w:sz w:val="28"/>
          <w:szCs w:val="28"/>
        </w:rPr>
        <w:t>করুন</w:t>
      </w:r>
      <w:proofErr w:type="spellEnd"/>
      <w:r>
        <w:rPr>
          <w:rFonts w:ascii="Nikosh" w:hAnsi="Nikosh" w:cs="Nikosh"/>
          <w:sz w:val="28"/>
          <w:szCs w:val="28"/>
        </w:rPr>
        <w:t>।</w:t>
      </w:r>
    </w:p>
    <w:p w:rsidR="009D11FE" w:rsidRDefault="009D11FE" w:rsidP="009D11FE">
      <w:pPr>
        <w:pStyle w:val="NormalWeb"/>
        <w:spacing w:after="120" w:afterAutospacing="0"/>
        <w:ind w:firstLine="720"/>
        <w:jc w:val="both"/>
      </w:pPr>
      <w:proofErr w:type="spellStart"/>
      <w:r>
        <w:rPr>
          <w:rFonts w:ascii="Nikosh" w:hAnsi="Nikosh" w:cs="Nikosh"/>
          <w:sz w:val="28"/>
          <w:szCs w:val="28"/>
        </w:rPr>
        <w:t>মহান</w:t>
      </w:r>
      <w:proofErr w:type="spellEnd"/>
      <w:r>
        <w:rPr>
          <w:rFonts w:ascii="Nikosh" w:hAnsi="Nikosh" w:cs="Nikosh"/>
          <w:sz w:val="28"/>
          <w:szCs w:val="28"/>
        </w:rPr>
        <w:t xml:space="preserve"> </w:t>
      </w:r>
      <w:proofErr w:type="spellStart"/>
      <w:r>
        <w:rPr>
          <w:rFonts w:ascii="Nikosh" w:hAnsi="Nikosh" w:cs="Nikosh"/>
          <w:sz w:val="28"/>
          <w:szCs w:val="28"/>
        </w:rPr>
        <w:t>আল্লাহ</w:t>
      </w:r>
      <w:proofErr w:type="spellEnd"/>
      <w:r>
        <w:rPr>
          <w:rFonts w:ascii="Nikosh" w:hAnsi="Nikosh" w:cs="Nikosh"/>
          <w:sz w:val="28"/>
          <w:szCs w:val="28"/>
        </w:rPr>
        <w:t xml:space="preserve"> </w:t>
      </w:r>
      <w:proofErr w:type="spellStart"/>
      <w:r>
        <w:rPr>
          <w:rFonts w:ascii="Nikosh" w:hAnsi="Nikosh" w:cs="Nikosh"/>
          <w:sz w:val="28"/>
          <w:szCs w:val="28"/>
        </w:rPr>
        <w:t>তায়ালা</w:t>
      </w:r>
      <w:proofErr w:type="spellEnd"/>
      <w:r>
        <w:rPr>
          <w:rFonts w:ascii="Nikosh" w:hAnsi="Nikosh" w:cs="Nikosh"/>
          <w:sz w:val="28"/>
          <w:szCs w:val="28"/>
        </w:rPr>
        <w:t xml:space="preserve"> </w:t>
      </w:r>
      <w:proofErr w:type="spellStart"/>
      <w:r>
        <w:rPr>
          <w:rFonts w:ascii="Nikosh" w:hAnsi="Nikosh" w:cs="Nikosh"/>
          <w:sz w:val="28"/>
          <w:szCs w:val="28"/>
        </w:rPr>
        <w:t>আমাদের</w:t>
      </w:r>
      <w:proofErr w:type="spellEnd"/>
      <w:r>
        <w:rPr>
          <w:rFonts w:ascii="Nikosh" w:hAnsi="Nikosh" w:cs="Nikosh"/>
          <w:sz w:val="28"/>
          <w:szCs w:val="28"/>
        </w:rPr>
        <w:t xml:space="preserve"> </w:t>
      </w:r>
      <w:proofErr w:type="spellStart"/>
      <w:r>
        <w:rPr>
          <w:rFonts w:ascii="Nikosh" w:hAnsi="Nikosh" w:cs="Nikosh"/>
          <w:sz w:val="28"/>
          <w:szCs w:val="28"/>
        </w:rPr>
        <w:t>সকলকে</w:t>
      </w:r>
      <w:proofErr w:type="spellEnd"/>
      <w:r>
        <w:rPr>
          <w:rFonts w:ascii="Nikosh" w:hAnsi="Nikosh" w:cs="Nikosh"/>
          <w:sz w:val="28"/>
          <w:szCs w:val="28"/>
        </w:rPr>
        <w:t xml:space="preserve"> </w:t>
      </w:r>
      <w:proofErr w:type="spellStart"/>
      <w:r>
        <w:rPr>
          <w:rFonts w:ascii="Nikosh" w:hAnsi="Nikosh" w:cs="Nikosh"/>
          <w:sz w:val="28"/>
          <w:szCs w:val="28"/>
        </w:rPr>
        <w:t>ক্ষমা</w:t>
      </w:r>
      <w:proofErr w:type="spellEnd"/>
      <w:r>
        <w:rPr>
          <w:rFonts w:ascii="Nikosh" w:hAnsi="Nikosh" w:cs="Nikosh"/>
          <w:sz w:val="28"/>
          <w:szCs w:val="28"/>
        </w:rPr>
        <w:t xml:space="preserve"> ও </w:t>
      </w:r>
      <w:proofErr w:type="spellStart"/>
      <w:r>
        <w:rPr>
          <w:rFonts w:ascii="Nikosh" w:hAnsi="Nikosh" w:cs="Nikosh"/>
          <w:sz w:val="28"/>
          <w:szCs w:val="28"/>
        </w:rPr>
        <w:t>হেফাজত</w:t>
      </w:r>
      <w:proofErr w:type="spellEnd"/>
      <w:r>
        <w:rPr>
          <w:rFonts w:ascii="Nikosh" w:hAnsi="Nikosh" w:cs="Nikosh"/>
          <w:sz w:val="28"/>
          <w:szCs w:val="28"/>
        </w:rPr>
        <w:t xml:space="preserve"> </w:t>
      </w:r>
      <w:proofErr w:type="spellStart"/>
      <w:r>
        <w:rPr>
          <w:rFonts w:ascii="Nikosh" w:hAnsi="Nikosh" w:cs="Nikosh"/>
          <w:sz w:val="28"/>
          <w:szCs w:val="28"/>
        </w:rPr>
        <w:t>করুন</w:t>
      </w:r>
      <w:proofErr w:type="spellEnd"/>
      <w:r>
        <w:rPr>
          <w:rFonts w:ascii="Nikosh" w:hAnsi="Nikosh" w:cs="Nikosh"/>
          <w:sz w:val="28"/>
          <w:szCs w:val="28"/>
        </w:rPr>
        <w:t xml:space="preserve"> </w:t>
      </w:r>
      <w:proofErr w:type="spellStart"/>
      <w:r>
        <w:rPr>
          <w:rFonts w:ascii="Nikosh" w:hAnsi="Nikosh" w:cs="Nikosh"/>
          <w:sz w:val="28"/>
          <w:szCs w:val="28"/>
        </w:rPr>
        <w:t>এবং</w:t>
      </w:r>
      <w:proofErr w:type="spellEnd"/>
      <w:r>
        <w:rPr>
          <w:rFonts w:ascii="Nikosh" w:hAnsi="Nikosh" w:cs="Nikosh"/>
          <w:sz w:val="28"/>
          <w:szCs w:val="28"/>
        </w:rPr>
        <w:t xml:space="preserve"> </w:t>
      </w:r>
      <w:proofErr w:type="spellStart"/>
      <w:r>
        <w:rPr>
          <w:rFonts w:ascii="Nikosh" w:hAnsi="Nikosh" w:cs="Nikosh"/>
          <w:sz w:val="28"/>
          <w:szCs w:val="28"/>
        </w:rPr>
        <w:t>দেশ</w:t>
      </w:r>
      <w:proofErr w:type="spellEnd"/>
      <w:r>
        <w:rPr>
          <w:rFonts w:ascii="Nikosh" w:hAnsi="Nikosh" w:cs="Nikosh"/>
          <w:sz w:val="28"/>
          <w:szCs w:val="28"/>
        </w:rPr>
        <w:t xml:space="preserve"> ও </w:t>
      </w:r>
      <w:proofErr w:type="spellStart"/>
      <w:r>
        <w:rPr>
          <w:rFonts w:ascii="Nikosh" w:hAnsi="Nikosh" w:cs="Nikosh"/>
          <w:sz w:val="28"/>
          <w:szCs w:val="28"/>
        </w:rPr>
        <w:t>জাতিকে</w:t>
      </w:r>
      <w:proofErr w:type="spellEnd"/>
      <w:r>
        <w:rPr>
          <w:rFonts w:ascii="Nikosh" w:hAnsi="Nikosh" w:cs="Nikosh"/>
          <w:sz w:val="28"/>
          <w:szCs w:val="28"/>
        </w:rPr>
        <w:t xml:space="preserve"> </w:t>
      </w:r>
      <w:proofErr w:type="spellStart"/>
      <w:r>
        <w:rPr>
          <w:rFonts w:ascii="Nikosh" w:hAnsi="Nikosh" w:cs="Nikosh"/>
          <w:sz w:val="28"/>
          <w:szCs w:val="28"/>
        </w:rPr>
        <w:t>শান্তি</w:t>
      </w:r>
      <w:proofErr w:type="spellEnd"/>
      <w:r>
        <w:rPr>
          <w:rFonts w:ascii="Nikosh" w:hAnsi="Nikosh" w:cs="Nikosh"/>
          <w:sz w:val="28"/>
          <w:szCs w:val="28"/>
        </w:rPr>
        <w:t xml:space="preserve"> ও </w:t>
      </w:r>
      <w:proofErr w:type="spellStart"/>
      <w:r>
        <w:rPr>
          <w:rFonts w:ascii="Nikosh" w:hAnsi="Nikosh" w:cs="Nikosh"/>
          <w:sz w:val="28"/>
          <w:szCs w:val="28"/>
        </w:rPr>
        <w:t>সমৃদ্ধি</w:t>
      </w:r>
      <w:proofErr w:type="spellEnd"/>
      <w:r>
        <w:rPr>
          <w:rFonts w:ascii="Nikosh" w:hAnsi="Nikosh" w:cs="Nikosh"/>
          <w:sz w:val="28"/>
          <w:szCs w:val="28"/>
        </w:rPr>
        <w:t xml:space="preserve"> </w:t>
      </w:r>
      <w:proofErr w:type="spellStart"/>
      <w:r>
        <w:rPr>
          <w:rFonts w:ascii="Nikosh" w:hAnsi="Nikosh" w:cs="Nikosh"/>
          <w:sz w:val="28"/>
          <w:szCs w:val="28"/>
        </w:rPr>
        <w:t>দান</w:t>
      </w:r>
      <w:proofErr w:type="spellEnd"/>
      <w:r>
        <w:rPr>
          <w:rFonts w:ascii="Nikosh" w:hAnsi="Nikosh" w:cs="Nikosh"/>
          <w:sz w:val="28"/>
          <w:szCs w:val="28"/>
        </w:rPr>
        <w:t xml:space="preserve"> </w:t>
      </w:r>
      <w:proofErr w:type="spellStart"/>
      <w:r>
        <w:rPr>
          <w:rFonts w:ascii="Nikosh" w:hAnsi="Nikosh" w:cs="Nikosh"/>
          <w:sz w:val="28"/>
          <w:szCs w:val="28"/>
        </w:rPr>
        <w:t>করুন</w:t>
      </w:r>
      <w:proofErr w:type="spellEnd"/>
      <w:r>
        <w:rPr>
          <w:rFonts w:ascii="Nikosh" w:hAnsi="Nikosh" w:cs="Nikosh"/>
          <w:sz w:val="28"/>
          <w:szCs w:val="28"/>
        </w:rPr>
        <w:t xml:space="preserve">। </w:t>
      </w:r>
      <w:proofErr w:type="spellStart"/>
      <w:r>
        <w:rPr>
          <w:rFonts w:ascii="Nikosh" w:hAnsi="Nikosh" w:cs="Nikosh"/>
          <w:sz w:val="28"/>
          <w:szCs w:val="28"/>
        </w:rPr>
        <w:t>আমিন</w:t>
      </w:r>
      <w:proofErr w:type="spellEnd"/>
      <w:r>
        <w:rPr>
          <w:rFonts w:ascii="Nikosh" w:hAnsi="Nikosh" w:cs="Nikosh"/>
          <w:sz w:val="28"/>
          <w:szCs w:val="28"/>
        </w:rPr>
        <w:t>।”</w:t>
      </w:r>
      <w:r>
        <w:rPr>
          <w:rFonts w:ascii="Nikosh" w:hAnsi="Nikosh" w:cs="Nikosh"/>
          <w:sz w:val="28"/>
          <w:szCs w:val="28"/>
        </w:rPr>
        <w:t> </w:t>
      </w:r>
    </w:p>
    <w:p w:rsidR="009D11FE" w:rsidRDefault="009D11FE" w:rsidP="009D11FE">
      <w:pPr>
        <w:pStyle w:val="NormalWeb"/>
        <w:spacing w:after="120" w:afterAutospacing="0"/>
        <w:jc w:val="center"/>
      </w:pPr>
      <w:r>
        <w:rPr>
          <w:rFonts w:ascii="Nikosh" w:hAnsi="Nikosh" w:cs="Nikosh"/>
          <w:sz w:val="28"/>
          <w:szCs w:val="28"/>
        </w:rPr>
        <w:t>#</w:t>
      </w:r>
    </w:p>
    <w:p w:rsidR="009D11FE" w:rsidRDefault="009D11FE" w:rsidP="009D11FE">
      <w:pPr>
        <w:pStyle w:val="NormalWeb"/>
        <w:spacing w:after="120" w:afterAutospacing="0"/>
        <w:jc w:val="both"/>
      </w:pPr>
      <w:proofErr w:type="spellStart"/>
      <w:r>
        <w:rPr>
          <w:rFonts w:ascii="Nikosh" w:hAnsi="Nikosh" w:cs="Nikosh"/>
          <w:sz w:val="28"/>
          <w:szCs w:val="28"/>
        </w:rPr>
        <w:t>আশরোফা</w:t>
      </w:r>
      <w:proofErr w:type="spellEnd"/>
      <w:r>
        <w:rPr>
          <w:rFonts w:ascii="Nikosh" w:hAnsi="Nikosh" w:cs="Nikosh"/>
          <w:sz w:val="28"/>
          <w:szCs w:val="28"/>
        </w:rPr>
        <w:t>/</w:t>
      </w:r>
      <w:proofErr w:type="spellStart"/>
      <w:r>
        <w:rPr>
          <w:rFonts w:ascii="Nikosh" w:hAnsi="Nikosh" w:cs="Nikosh"/>
          <w:sz w:val="28"/>
          <w:szCs w:val="28"/>
        </w:rPr>
        <w:t>বিবেকানন্দ</w:t>
      </w:r>
      <w:proofErr w:type="spellEnd"/>
      <w:r>
        <w:rPr>
          <w:rFonts w:ascii="Nikosh" w:hAnsi="Nikosh" w:cs="Nikosh"/>
          <w:sz w:val="28"/>
          <w:szCs w:val="28"/>
        </w:rPr>
        <w:t>/</w:t>
      </w:r>
      <w:proofErr w:type="spellStart"/>
      <w:r>
        <w:rPr>
          <w:rFonts w:ascii="Nikosh" w:hAnsi="Nikosh" w:cs="Nikosh"/>
          <w:sz w:val="28"/>
          <w:szCs w:val="28"/>
        </w:rPr>
        <w:t>মারুফা</w:t>
      </w:r>
      <w:proofErr w:type="spellEnd"/>
      <w:r>
        <w:rPr>
          <w:rFonts w:ascii="Nikosh" w:hAnsi="Nikosh" w:cs="Nikosh"/>
          <w:sz w:val="28"/>
          <w:szCs w:val="28"/>
        </w:rPr>
        <w:t>/</w:t>
      </w:r>
      <w:proofErr w:type="spellStart"/>
      <w:r>
        <w:rPr>
          <w:rFonts w:ascii="Nikosh" w:hAnsi="Nikosh" w:cs="Nikosh"/>
          <w:sz w:val="28"/>
          <w:szCs w:val="28"/>
        </w:rPr>
        <w:t>আতিক</w:t>
      </w:r>
      <w:proofErr w:type="spellEnd"/>
      <w:r>
        <w:rPr>
          <w:rFonts w:ascii="Nikosh" w:hAnsi="Nikosh" w:cs="Nikosh"/>
          <w:sz w:val="28"/>
          <w:szCs w:val="28"/>
        </w:rPr>
        <w:t>/</w:t>
      </w:r>
      <w:proofErr w:type="spellStart"/>
      <w:r>
        <w:rPr>
          <w:rFonts w:ascii="Nikosh" w:hAnsi="Nikosh" w:cs="Nikosh"/>
          <w:sz w:val="28"/>
          <w:szCs w:val="28"/>
        </w:rPr>
        <w:t>সাঈদা</w:t>
      </w:r>
      <w:proofErr w:type="spellEnd"/>
      <w:r>
        <w:rPr>
          <w:rFonts w:ascii="Nikosh" w:hAnsi="Nikosh" w:cs="Nikosh"/>
          <w:sz w:val="28"/>
          <w:szCs w:val="28"/>
        </w:rPr>
        <w:t>/</w:t>
      </w:r>
      <w:proofErr w:type="spellStart"/>
      <w:r>
        <w:rPr>
          <w:rFonts w:ascii="Nikosh" w:hAnsi="Nikosh" w:cs="Nikosh"/>
          <w:sz w:val="28"/>
          <w:szCs w:val="28"/>
        </w:rPr>
        <w:t>শফি</w:t>
      </w:r>
      <w:proofErr w:type="spellEnd"/>
      <w:r>
        <w:rPr>
          <w:rFonts w:ascii="Nikosh" w:hAnsi="Nikosh" w:cs="Nikosh"/>
          <w:sz w:val="28"/>
          <w:szCs w:val="28"/>
        </w:rPr>
        <w:t>/২০২৬/১৪২০ </w:t>
      </w:r>
      <w:proofErr w:type="spellStart"/>
      <w:r>
        <w:rPr>
          <w:rFonts w:ascii="Nikosh" w:hAnsi="Nikosh" w:cs="Nikosh"/>
          <w:sz w:val="28"/>
          <w:szCs w:val="28"/>
        </w:rPr>
        <w:t>ঘণ্টা</w:t>
      </w:r>
      <w:proofErr w:type="spellEnd"/>
      <w:r>
        <w:rPr>
          <w:rStyle w:val="Strong"/>
          <w:rFonts w:ascii="Nikosh" w:hAnsi="Nikosh" w:cs="Nikosh"/>
          <w:sz w:val="28"/>
          <w:szCs w:val="28"/>
        </w:rPr>
        <w:t>   </w:t>
      </w:r>
    </w:p>
    <w:p w:rsidR="009D11FE" w:rsidRDefault="009D11FE" w:rsidP="009D11FE">
      <w:pPr>
        <w:pStyle w:val="NormalWeb"/>
        <w:spacing w:after="0" w:afterAutospacing="0"/>
        <w:jc w:val="center"/>
      </w:pPr>
      <w:proofErr w:type="spellStart"/>
      <w:r>
        <w:rPr>
          <w:rFonts w:ascii="Nikosh" w:hAnsi="Nikosh" w:cs="Nikosh"/>
          <w:sz w:val="28"/>
          <w:szCs w:val="28"/>
        </w:rPr>
        <w:t>বিকাল</w:t>
      </w:r>
      <w:proofErr w:type="spellEnd"/>
      <w:r>
        <w:rPr>
          <w:rStyle w:val="Strong"/>
          <w:rFonts w:ascii="Nikosh" w:hAnsi="Nikosh" w:cs="Nikosh"/>
          <w:sz w:val="28"/>
          <w:szCs w:val="28"/>
        </w:rPr>
        <w:t> </w:t>
      </w:r>
      <w:proofErr w:type="spellStart"/>
      <w:r>
        <w:rPr>
          <w:rFonts w:ascii="Nikosh" w:hAnsi="Nikosh" w:cs="Nikosh"/>
          <w:sz w:val="28"/>
          <w:szCs w:val="28"/>
        </w:rPr>
        <w:t>পাঁচটার</w:t>
      </w:r>
      <w:proofErr w:type="spellEnd"/>
      <w:r>
        <w:rPr>
          <w:rStyle w:val="Strong"/>
          <w:rFonts w:ascii="Nikosh" w:hAnsi="Nikosh" w:cs="Nikosh"/>
          <w:sz w:val="28"/>
          <w:szCs w:val="28"/>
        </w:rPr>
        <w:t> </w:t>
      </w:r>
      <w:proofErr w:type="spellStart"/>
      <w:r>
        <w:rPr>
          <w:rFonts w:ascii="Nikosh" w:hAnsi="Nikosh" w:cs="Nikosh"/>
          <w:sz w:val="28"/>
          <w:szCs w:val="28"/>
        </w:rPr>
        <w:t>আগে</w:t>
      </w:r>
      <w:proofErr w:type="spellEnd"/>
      <w:r>
        <w:rPr>
          <w:rStyle w:val="Strong"/>
          <w:rFonts w:ascii="Nikosh" w:hAnsi="Nikosh" w:cs="Nikosh"/>
          <w:sz w:val="28"/>
          <w:szCs w:val="28"/>
        </w:rPr>
        <w:t> </w:t>
      </w:r>
      <w:proofErr w:type="spellStart"/>
      <w:r>
        <w:rPr>
          <w:rFonts w:ascii="Nikosh" w:hAnsi="Nikosh" w:cs="Nikosh"/>
          <w:sz w:val="28"/>
          <w:szCs w:val="28"/>
        </w:rPr>
        <w:t>প্রচার</w:t>
      </w:r>
      <w:proofErr w:type="spellEnd"/>
      <w:r>
        <w:rPr>
          <w:rStyle w:val="Strong"/>
          <w:rFonts w:ascii="Nikosh" w:hAnsi="Nikosh" w:cs="Nikosh"/>
          <w:sz w:val="28"/>
          <w:szCs w:val="28"/>
        </w:rPr>
        <w:t> </w:t>
      </w:r>
      <w:proofErr w:type="spellStart"/>
      <w:r>
        <w:rPr>
          <w:rFonts w:ascii="Nikosh" w:hAnsi="Nikosh" w:cs="Nikosh"/>
          <w:sz w:val="28"/>
          <w:szCs w:val="28"/>
        </w:rPr>
        <w:t>করা</w:t>
      </w:r>
      <w:proofErr w:type="spellEnd"/>
      <w:r>
        <w:rPr>
          <w:rStyle w:val="Strong"/>
          <w:rFonts w:ascii="Nikosh" w:hAnsi="Nikosh" w:cs="Nikosh"/>
          <w:sz w:val="28"/>
          <w:szCs w:val="28"/>
        </w:rPr>
        <w:t> </w:t>
      </w:r>
      <w:proofErr w:type="spellStart"/>
      <w:r>
        <w:rPr>
          <w:rFonts w:ascii="Nikosh" w:hAnsi="Nikosh" w:cs="Nikosh"/>
          <w:sz w:val="28"/>
          <w:szCs w:val="28"/>
        </w:rPr>
        <w:t>নিষেধ</w:t>
      </w:r>
      <w:proofErr w:type="spellEnd"/>
      <w:r>
        <w:rPr>
          <w:rFonts w:ascii="Nikosh" w:hAnsi="Nikosh" w:cs="Nikosh"/>
          <w:sz w:val="28"/>
          <w:szCs w:val="28"/>
        </w:rPr>
        <w:t> </w:t>
      </w:r>
      <w:r>
        <w:br/>
        <w:t> </w:t>
      </w:r>
    </w:p>
    <w:p w:rsidR="009D11FE" w:rsidRDefault="009D11FE" w:rsidP="009D11FE">
      <w:pPr>
        <w:pStyle w:val="NormalWeb"/>
        <w:jc w:val="both"/>
      </w:pPr>
      <w:r>
        <w:t>Handout                                                                                                                                    Number:  2493</w:t>
      </w:r>
    </w:p>
    <w:p w:rsidR="009D11FE" w:rsidRDefault="009D11FE" w:rsidP="009D11FE">
      <w:pPr>
        <w:pStyle w:val="NormalWeb"/>
        <w:jc w:val="both"/>
      </w:pPr>
      <w:r>
        <w:t> </w:t>
      </w:r>
    </w:p>
    <w:p w:rsidR="009D11FE" w:rsidRDefault="009D11FE" w:rsidP="009D11FE">
      <w:pPr>
        <w:pStyle w:val="NormalWeb"/>
        <w:jc w:val="center"/>
      </w:pPr>
      <w:r>
        <w:rPr>
          <w:rStyle w:val="Strong"/>
        </w:rPr>
        <w:t>Bangladesh Embassy in Morocco Observes International Mother Language Day</w:t>
      </w:r>
    </w:p>
    <w:p w:rsidR="009D11FE" w:rsidRDefault="009D11FE" w:rsidP="009D11FE">
      <w:pPr>
        <w:pStyle w:val="NormalWeb"/>
        <w:jc w:val="both"/>
      </w:pPr>
      <w:r>
        <w:t>Rabat, (Morocco), 15 February: </w:t>
      </w:r>
    </w:p>
    <w:p w:rsidR="009D11FE" w:rsidRDefault="009D11FE" w:rsidP="009D11FE">
      <w:pPr>
        <w:pStyle w:val="NormalWeb"/>
        <w:jc w:val="both"/>
      </w:pPr>
      <w:r>
        <w:t xml:space="preserve">The Embassy of Bangladesh in Rabat (Morocco), in collaboration with the Royal Institute of Amazigh Culture of Morocco and the UNESCO Regional Office for the Maghreb, observed International Mother Language Day (IMLD) on 13 February 2026 with due respect and </w:t>
      </w:r>
      <w:proofErr w:type="spellStart"/>
      <w:r>
        <w:t>fervour</w:t>
      </w:r>
      <w:proofErr w:type="spellEnd"/>
      <w:r>
        <w:t xml:space="preserve"> at the Royal Institute of Amazigh. </w:t>
      </w:r>
    </w:p>
    <w:p w:rsidR="009D11FE" w:rsidRDefault="009D11FE" w:rsidP="009D11FE">
      <w:pPr>
        <w:pStyle w:val="NormalWeb"/>
        <w:jc w:val="both"/>
      </w:pPr>
      <w:r>
        <w:t xml:space="preserve">Although International Mother Language Day is officially observed on 21 February, this year’s celebration was </w:t>
      </w:r>
      <w:proofErr w:type="spellStart"/>
      <w:r>
        <w:t>organised</w:t>
      </w:r>
      <w:proofErr w:type="spellEnd"/>
      <w:r>
        <w:t xml:space="preserve"> earlier as the date falls during the holy month of Ramadan.</w:t>
      </w:r>
    </w:p>
    <w:p w:rsidR="009D11FE" w:rsidRDefault="009D11FE" w:rsidP="009D11FE">
      <w:pPr>
        <w:pStyle w:val="NormalWeb"/>
        <w:jc w:val="both"/>
      </w:pPr>
      <w:r>
        <w:t xml:space="preserve">Sadia </w:t>
      </w:r>
      <w:proofErr w:type="spellStart"/>
      <w:r>
        <w:t>Faizunnesa</w:t>
      </w:r>
      <w:proofErr w:type="spellEnd"/>
      <w:r>
        <w:t xml:space="preserve">, Ambassador of Bangladesh to Morocco; Ahmed </w:t>
      </w:r>
      <w:proofErr w:type="spellStart"/>
      <w:r>
        <w:t>Boukous</w:t>
      </w:r>
      <w:proofErr w:type="spellEnd"/>
      <w:r>
        <w:t xml:space="preserve">, Rector of the Royal Institute of Amazigh Culture; and </w:t>
      </w:r>
      <w:proofErr w:type="spellStart"/>
      <w:r>
        <w:t>Charaf</w:t>
      </w:r>
      <w:proofErr w:type="spellEnd"/>
      <w:r>
        <w:t xml:space="preserve"> </w:t>
      </w:r>
      <w:proofErr w:type="spellStart"/>
      <w:r>
        <w:t>Ahmimed</w:t>
      </w:r>
      <w:proofErr w:type="spellEnd"/>
      <w:r>
        <w:t xml:space="preserve">, Director of the UNESCO Regional Office for the Maghreb, addressed the event. A recorded message from Ambassador </w:t>
      </w:r>
      <w:proofErr w:type="spellStart"/>
      <w:r>
        <w:t>Khondker</w:t>
      </w:r>
      <w:proofErr w:type="spellEnd"/>
      <w:r>
        <w:t xml:space="preserve"> M. </w:t>
      </w:r>
      <w:proofErr w:type="spellStart"/>
      <w:r>
        <w:t>Talha</w:t>
      </w:r>
      <w:proofErr w:type="spellEnd"/>
      <w:r>
        <w:t xml:space="preserve">, </w:t>
      </w:r>
      <w:r>
        <w:lastRenderedPageBreak/>
        <w:t>President of the 43rd Session of the UNESCO General Conference was also presented on the occasion.</w:t>
      </w:r>
    </w:p>
    <w:p w:rsidR="009D11FE" w:rsidRDefault="009D11FE" w:rsidP="009D11FE">
      <w:pPr>
        <w:pStyle w:val="NormalWeb"/>
        <w:jc w:val="both"/>
      </w:pPr>
      <w:r>
        <w:t xml:space="preserve">The </w:t>
      </w:r>
      <w:proofErr w:type="spellStart"/>
      <w:r>
        <w:t>programme</w:t>
      </w:r>
      <w:proofErr w:type="spellEnd"/>
      <w:r>
        <w:t xml:space="preserve"> was attended by the Director General of the Islamic World Educational, Scientific and Cultural Organization (ICESCO), Ambassadors and representatives of embassies in Rabat-including the Ambassadors of Australia, Belgium, Brazil, Croatia, Guinea-Bissau, India, Indonesia, Ireland, Kazakhstan, the Republic of Korea, Malaysia, Mauritania, Mexico, Palestine, Peru, Thailand and Ukraine. </w:t>
      </w:r>
      <w:proofErr w:type="spellStart"/>
      <w:r>
        <w:t>Nezha</w:t>
      </w:r>
      <w:proofErr w:type="spellEnd"/>
      <w:r>
        <w:t xml:space="preserve"> </w:t>
      </w:r>
      <w:proofErr w:type="spellStart"/>
      <w:r>
        <w:t>Riki</w:t>
      </w:r>
      <w:proofErr w:type="spellEnd"/>
      <w:r>
        <w:t>, Head of the Division of Western, Central, East and South Asia and representative of Cultural Promotion Division at the Ministry of Foreign Affairs, African Cooperation and Moroccan Expatriates of Morocco also joined the event. </w:t>
      </w:r>
    </w:p>
    <w:p w:rsidR="009D11FE" w:rsidRDefault="009D11FE" w:rsidP="009D11FE">
      <w:pPr>
        <w:pStyle w:val="NormalWeb"/>
        <w:jc w:val="both"/>
      </w:pPr>
      <w:r>
        <w:t xml:space="preserve">Representatives from other local and international cultural institutions and academia also attended the event, including the National Agency for the Development of Oasis and </w:t>
      </w:r>
      <w:proofErr w:type="spellStart"/>
      <w:r>
        <w:t>Argan</w:t>
      </w:r>
      <w:proofErr w:type="spellEnd"/>
      <w:r>
        <w:t xml:space="preserve"> Tree Areas, the Diplomatic Foundation, and the Moroccan National Commission for Education, Sciences and Culture. </w:t>
      </w:r>
    </w:p>
    <w:p w:rsidR="009D11FE" w:rsidRDefault="009D11FE" w:rsidP="009D11FE">
      <w:pPr>
        <w:pStyle w:val="NormalWeb"/>
        <w:jc w:val="both"/>
      </w:pPr>
      <w:r>
        <w:t xml:space="preserve">The audience enjoyed </w:t>
      </w:r>
      <w:proofErr w:type="spellStart"/>
      <w:r>
        <w:t>colourful</w:t>
      </w:r>
      <w:proofErr w:type="spellEnd"/>
      <w:r>
        <w:t xml:space="preserve"> multicultural performances presented by Morocco, Bangladesh, Azerbaijan, India, Indonesia, Palestine, Russia, Spain, Thailand, Ukraine and Yemen.</w:t>
      </w:r>
    </w:p>
    <w:p w:rsidR="009D11FE" w:rsidRDefault="009D11FE" w:rsidP="009D11FE">
      <w:pPr>
        <w:pStyle w:val="NormalWeb"/>
        <w:jc w:val="both"/>
      </w:pPr>
      <w:r>
        <w:t>The event contributed to promoting Bangladesh’s image in Morocco, particularly in advancing the protection and preservation of multiculturalism and multilingualism.</w:t>
      </w:r>
    </w:p>
    <w:p w:rsidR="009D11FE" w:rsidRDefault="009D11FE" w:rsidP="009D11FE">
      <w:pPr>
        <w:pStyle w:val="NormalWeb"/>
        <w:jc w:val="center"/>
      </w:pPr>
      <w:r>
        <w:t>#</w:t>
      </w:r>
    </w:p>
    <w:p w:rsidR="009D11FE" w:rsidRDefault="009D11FE" w:rsidP="009D11FE">
      <w:pPr>
        <w:pStyle w:val="NormalWeb"/>
        <w:jc w:val="both"/>
      </w:pPr>
      <w:r>
        <w:t>Bangladesh Embassy in Morocco/</w:t>
      </w:r>
      <w:proofErr w:type="spellStart"/>
      <w:r>
        <w:t>Vivek</w:t>
      </w:r>
      <w:proofErr w:type="spellEnd"/>
      <w:r>
        <w:t>/</w:t>
      </w:r>
      <w:proofErr w:type="spellStart"/>
      <w:r>
        <w:t>Atik</w:t>
      </w:r>
      <w:proofErr w:type="spellEnd"/>
      <w:r>
        <w:t>/</w:t>
      </w:r>
      <w:proofErr w:type="spellStart"/>
      <w:r>
        <w:t>Saida</w:t>
      </w:r>
      <w:proofErr w:type="spellEnd"/>
      <w:r>
        <w:t>/Sofi/2026/1140hrs.</w:t>
      </w:r>
    </w:p>
    <w:p w:rsidR="00FD1F0C" w:rsidRDefault="00FD1F0C"/>
    <w:sectPr w:rsidR="00FD1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F7"/>
    <w:rsid w:val="002A6B40"/>
    <w:rsid w:val="00387DF7"/>
    <w:rsid w:val="003C3596"/>
    <w:rsid w:val="00683D71"/>
    <w:rsid w:val="009D11FE"/>
    <w:rsid w:val="00FD1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6C6E7-D0E5-45FF-B4D3-C6980774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1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11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1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2026-02-16T15:56:00Z</dcterms:created>
  <dcterms:modified xsi:type="dcterms:W3CDTF">2026-02-16T15:56:00Z</dcterms:modified>
</cp:coreProperties>
</file>