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5B5" w:rsidRDefault="00CE5C6A">
      <w:pPr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w</w:t>
      </w:r>
      <w:r w:rsidR="00983640">
        <w:rPr>
          <w:rFonts w:ascii="SutonnyMJ" w:hAnsi="SutonnyMJ"/>
        </w:rPr>
        <w:t>grmywewk</w:t>
      </w:r>
      <w:proofErr w:type="spellEnd"/>
      <w:proofErr w:type="gramEnd"/>
      <w:r w:rsidR="00983640">
        <w:rPr>
          <w:rFonts w:ascii="SutonnyMJ" w:hAnsi="SutonnyMJ"/>
        </w:rPr>
        <w:t xml:space="preserve"> </w:t>
      </w:r>
      <w:proofErr w:type="spellStart"/>
      <w:r w:rsidR="00983640">
        <w:rPr>
          <w:rFonts w:ascii="SutonnyMJ" w:hAnsi="SutonnyMJ"/>
        </w:rPr>
        <w:t>cv‡R‡iv</w:t>
      </w:r>
      <w:proofErr w:type="spellEnd"/>
      <w:r w:rsidR="00983640">
        <w:rPr>
          <w:rFonts w:ascii="SutonnyMJ" w:hAnsi="SutonnyMJ"/>
        </w:rPr>
        <w:t xml:space="preserve"> †¯</w:t>
      </w:r>
      <w:proofErr w:type="spellStart"/>
      <w:r w:rsidR="00983640">
        <w:rPr>
          <w:rFonts w:ascii="SutonnyMJ" w:hAnsi="SutonnyMJ"/>
        </w:rPr>
        <w:t>úvU</w:t>
      </w:r>
      <w:proofErr w:type="spellEnd"/>
      <w:r w:rsidR="00983640">
        <w:rPr>
          <w:rFonts w:ascii="SutonnyMJ" w:hAnsi="SutonnyMJ"/>
        </w:rPr>
        <w:t xml:space="preserve">© </w:t>
      </w:r>
      <w:proofErr w:type="spellStart"/>
      <w:r w:rsidR="00983640">
        <w:rPr>
          <w:rFonts w:ascii="SutonnyMJ" w:hAnsi="SutonnyMJ"/>
        </w:rPr>
        <w:t>wKDGK</w:t>
      </w:r>
      <w:proofErr w:type="spellEnd"/>
      <w:r w:rsidR="00983640">
        <w:rPr>
          <w:rFonts w:ascii="SutonnyMJ" w:hAnsi="SutonnyMJ"/>
        </w:rPr>
        <w:t xml:space="preserve">&amp;ª </w:t>
      </w:r>
      <w:proofErr w:type="spellStart"/>
      <w:r w:rsidR="00983640">
        <w:rPr>
          <w:rFonts w:ascii="SutonnyMJ" w:hAnsi="SutonnyMJ"/>
        </w:rPr>
        <w:t>Rxct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83640" w:rsidTr="00983640">
        <w:tc>
          <w:tcPr>
            <w:tcW w:w="2875" w:type="dxa"/>
          </w:tcPr>
          <w:p w:rsidR="00983640" w:rsidRDefault="00983640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Iqv‡iw›U</w:t>
            </w:r>
            <w:proofErr w:type="spellEnd"/>
            <w:r>
              <w:rPr>
                <w:rFonts w:ascii="SutonnyMJ" w:hAnsi="SutonnyMJ"/>
              </w:rPr>
              <w:t xml:space="preserve"> I weµ‡</w:t>
            </w:r>
            <w:proofErr w:type="spellStart"/>
            <w:r>
              <w:rPr>
                <w:rFonts w:ascii="SutonnyMJ" w:hAnsi="SutonnyMJ"/>
              </w:rPr>
              <w:t>qvËi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mev</w:t>
            </w:r>
            <w:proofErr w:type="spellEnd"/>
          </w:p>
        </w:tc>
        <w:tc>
          <w:tcPr>
            <w:tcW w:w="6475" w:type="dxa"/>
          </w:tcPr>
          <w:p w:rsidR="00983640" w:rsidRDefault="00983640" w:rsidP="00983640">
            <w:pPr>
              <w:jc w:val="both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cÖMwZ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BÛvwóªR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wjwg‡UWÕi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wewa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gvZv‡eK</w:t>
            </w:r>
            <w:proofErr w:type="spellEnd"/>
            <w:r>
              <w:rPr>
                <w:rFonts w:ascii="SutonnyMJ" w:hAnsi="SutonnyMJ"/>
              </w:rPr>
              <w:t xml:space="preserve"> weµ‡</w:t>
            </w:r>
            <w:proofErr w:type="spellStart"/>
            <w:r>
              <w:rPr>
                <w:rFonts w:ascii="SutonnyMJ" w:hAnsi="SutonnyMJ"/>
              </w:rPr>
              <w:t>qvËi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mev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cÖ`vb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nB‡e</w:t>
            </w:r>
            <w:proofErr w:type="spellEnd"/>
            <w:r>
              <w:rPr>
                <w:rFonts w:ascii="SutonnyMJ" w:hAnsi="SutonnyMJ"/>
              </w:rPr>
              <w:t xml:space="preserve">| </w:t>
            </w:r>
            <w:proofErr w:type="spellStart"/>
            <w:r>
              <w:rPr>
                <w:rFonts w:ascii="SutonnyMJ" w:hAnsi="SutonnyMJ"/>
              </w:rPr>
              <w:t>h_vt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Mvox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mieiv‡ni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ZvwiL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n‡Z</w:t>
            </w:r>
            <w:proofErr w:type="spellEnd"/>
            <w:r>
              <w:rPr>
                <w:rFonts w:ascii="SutonnyMJ" w:hAnsi="SutonnyMJ"/>
              </w:rPr>
              <w:t xml:space="preserve"> 01(GK) </w:t>
            </w:r>
            <w:proofErr w:type="spellStart"/>
            <w:r>
              <w:rPr>
                <w:rFonts w:ascii="SutonnyMJ" w:hAnsi="SutonnyMJ"/>
              </w:rPr>
              <w:t>ermi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A_ev</w:t>
            </w:r>
            <w:proofErr w:type="spellEnd"/>
            <w:r>
              <w:rPr>
                <w:rFonts w:ascii="SutonnyMJ" w:hAnsi="SutonnyMJ"/>
              </w:rPr>
              <w:t xml:space="preserve"> 20,000 </w:t>
            </w:r>
            <w:proofErr w:type="spellStart"/>
            <w:r>
              <w:rPr>
                <w:rFonts w:ascii="SutonnyMJ" w:hAnsi="SutonnyMJ"/>
              </w:rPr>
              <w:t>wKtwgt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hvnvB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Av‡M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Avwm‡e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ZvnvB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cÖ‡hvR</w:t>
            </w:r>
            <w:proofErr w:type="spellEnd"/>
            <w:r>
              <w:rPr>
                <w:rFonts w:ascii="SutonnyMJ" w:hAnsi="SutonnyMJ"/>
              </w:rPr>
              <w:t xml:space="preserve">¨ </w:t>
            </w:r>
            <w:proofErr w:type="spellStart"/>
            <w:r>
              <w:rPr>
                <w:rFonts w:ascii="SutonnyMJ" w:hAnsi="SutonnyMJ"/>
              </w:rPr>
              <w:t>n‡e</w:t>
            </w:r>
            <w:proofErr w:type="spellEnd"/>
            <w:r>
              <w:rPr>
                <w:rFonts w:ascii="SutonnyMJ" w:hAnsi="SutonnyMJ"/>
              </w:rPr>
              <w:t xml:space="preserve">| </w:t>
            </w:r>
            <w:proofErr w:type="spellStart"/>
            <w:r>
              <w:rPr>
                <w:rFonts w:ascii="SutonnyMJ" w:hAnsi="SutonnyMJ"/>
              </w:rPr>
              <w:t>Iqv‡iw›U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bxwZgvjv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Avbyhvqx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Uvqvi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wUDe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ivevi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RvZxq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hveZxq</w:t>
            </w:r>
            <w:proofErr w:type="spellEnd"/>
            <w:r>
              <w:rPr>
                <w:rFonts w:ascii="SutonnyMJ" w:hAnsi="SutonnyMJ"/>
              </w:rPr>
              <w:t xml:space="preserve"> `ª</w:t>
            </w:r>
            <w:proofErr w:type="spellStart"/>
            <w:r>
              <w:rPr>
                <w:rFonts w:ascii="SutonnyMJ" w:hAnsi="SutonnyMJ"/>
              </w:rPr>
              <w:t>evw</w:t>
            </w:r>
            <w:proofErr w:type="spellEnd"/>
            <w:r>
              <w:rPr>
                <w:rFonts w:ascii="SutonnyMJ" w:hAnsi="SutonnyMJ"/>
              </w:rPr>
              <w:t xml:space="preserve">`), </w:t>
            </w:r>
            <w:proofErr w:type="spellStart"/>
            <w:r>
              <w:rPr>
                <w:rFonts w:ascii="SutonnyMJ" w:hAnsi="SutonnyMJ"/>
              </w:rPr>
              <w:t>e¨vUvix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jvBU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nY</w:t>
            </w:r>
            <w:proofErr w:type="spellEnd"/>
            <w:r>
              <w:rPr>
                <w:rFonts w:ascii="SutonnyMJ" w:hAnsi="SutonnyMJ"/>
              </w:rPr>
              <w:t>©, †</w:t>
            </w:r>
            <w:proofErr w:type="spellStart"/>
            <w:r>
              <w:rPr>
                <w:rFonts w:ascii="SutonnyMJ" w:hAnsi="SutonnyMJ"/>
              </w:rPr>
              <w:t>mj&amp;d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óvUvi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AvjUv‡bUi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fvj</w:t>
            </w:r>
            <w:proofErr w:type="spellEnd"/>
            <w:r>
              <w:rPr>
                <w:rFonts w:ascii="SutonnyMJ" w:hAnsi="SutonnyMJ"/>
              </w:rPr>
              <w:t>¦, ‡</w:t>
            </w:r>
            <w:proofErr w:type="spellStart"/>
            <w:r>
              <w:rPr>
                <w:rFonts w:ascii="SutonnyMJ" w:hAnsi="SutonnyMJ"/>
              </w:rPr>
              <w:t>jÝ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wmMbvj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j¨v¤ú</w:t>
            </w:r>
            <w:proofErr w:type="spellEnd"/>
            <w:r>
              <w:rPr>
                <w:rFonts w:ascii="SutonnyMJ" w:hAnsi="SutonnyMJ"/>
              </w:rPr>
              <w:t xml:space="preserve"> ( </w:t>
            </w:r>
            <w:proofErr w:type="spellStart"/>
            <w:r>
              <w:rPr>
                <w:rFonts w:ascii="SutonnyMJ" w:hAnsi="SutonnyMJ"/>
              </w:rPr>
              <w:t>mKj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cÖKvi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B‡j±wU</w:t>
            </w:r>
            <w:proofErr w:type="spellEnd"/>
            <w:r>
              <w:rPr>
                <w:rFonts w:ascii="SutonnyMJ" w:hAnsi="SutonnyMJ"/>
              </w:rPr>
              <w:t>ª‡</w:t>
            </w:r>
            <w:proofErr w:type="spellStart"/>
            <w:r>
              <w:rPr>
                <w:rFonts w:ascii="SutonnyMJ" w:hAnsi="SutonnyMJ"/>
              </w:rPr>
              <w:t>Kj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hš¿vsk</w:t>
            </w:r>
            <w:proofErr w:type="spellEnd"/>
            <w:r>
              <w:rPr>
                <w:rFonts w:ascii="SutonnyMJ" w:hAnsi="SutonnyMJ"/>
              </w:rPr>
              <w:t xml:space="preserve">), </w:t>
            </w:r>
            <w:proofErr w:type="spellStart"/>
            <w:r>
              <w:rPr>
                <w:rFonts w:ascii="SutonnyMJ" w:hAnsi="SutonnyMJ"/>
              </w:rPr>
              <w:t>cøvm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DBÛkxì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Møvm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UvÝwgkb</w:t>
            </w:r>
            <w:proofErr w:type="spellEnd"/>
            <w:r w:rsidR="004240FC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eë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K¬vP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wWK</w:t>
            </w:r>
            <w:proofErr w:type="spellEnd"/>
            <w:r>
              <w:rPr>
                <w:rFonts w:ascii="SutonnyMJ" w:hAnsi="SutonnyMJ"/>
              </w:rPr>
              <w:t xml:space="preserve">&amp;ª, </w:t>
            </w:r>
            <w:proofErr w:type="spellStart"/>
            <w:r>
              <w:rPr>
                <w:rFonts w:ascii="SutonnyMJ" w:hAnsi="SutonnyMJ"/>
              </w:rPr>
              <w:t>eªv‡KU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BZ¨vw</w:t>
            </w:r>
            <w:proofErr w:type="spellEnd"/>
            <w:r>
              <w:rPr>
                <w:rFonts w:ascii="SutonnyMJ" w:hAnsi="SutonnyMJ"/>
              </w:rPr>
              <w:t xml:space="preserve">` </w:t>
            </w:r>
            <w:proofErr w:type="spellStart"/>
            <w:r>
              <w:rPr>
                <w:rFonts w:ascii="SutonnyMJ" w:hAnsi="SutonnyMJ"/>
              </w:rPr>
              <w:t>Iqv‡iw›Ui</w:t>
            </w:r>
            <w:proofErr w:type="spellEnd"/>
            <w:r>
              <w:rPr>
                <w:rFonts w:ascii="SutonnyMJ" w:hAnsi="SutonnyMJ"/>
              </w:rPr>
              <w:t xml:space="preserve"> AšÍ©f~³ </w:t>
            </w:r>
            <w:proofErr w:type="spellStart"/>
            <w:r>
              <w:rPr>
                <w:rFonts w:ascii="SutonnyMJ" w:hAnsi="SutonnyMJ"/>
              </w:rPr>
              <w:t>b‡n</w:t>
            </w:r>
            <w:proofErr w:type="spellEnd"/>
            <w:r>
              <w:rPr>
                <w:rFonts w:ascii="SutonnyMJ" w:hAnsi="SutonnyMJ"/>
              </w:rPr>
              <w:t xml:space="preserve">| </w:t>
            </w:r>
            <w:proofErr w:type="spellStart"/>
            <w:r w:rsidR="00D60C69">
              <w:rPr>
                <w:rFonts w:ascii="SutonnyMJ" w:hAnsi="SutonnyMJ"/>
              </w:rPr>
              <w:t>ZvQvov</w:t>
            </w:r>
            <w:proofErr w:type="spellEnd"/>
            <w:r w:rsidR="00D60C69">
              <w:rPr>
                <w:rFonts w:ascii="SutonnyMJ" w:hAnsi="SutonnyMJ"/>
              </w:rPr>
              <w:t xml:space="preserve"> †h †</w:t>
            </w:r>
            <w:proofErr w:type="spellStart"/>
            <w:r w:rsidR="00D60C69">
              <w:rPr>
                <w:rFonts w:ascii="SutonnyMJ" w:hAnsi="SutonnyMJ"/>
              </w:rPr>
              <w:t>Kvb</w:t>
            </w:r>
            <w:proofErr w:type="spellEnd"/>
            <w:r w:rsidR="00D60C69">
              <w:rPr>
                <w:rFonts w:ascii="SutonnyMJ" w:hAnsi="SutonnyMJ"/>
              </w:rPr>
              <w:t xml:space="preserve"> </w:t>
            </w:r>
            <w:proofErr w:type="spellStart"/>
            <w:r w:rsidR="00D60C69">
              <w:rPr>
                <w:rFonts w:ascii="SutonnyMJ" w:hAnsi="SutonnyMJ"/>
              </w:rPr>
              <w:t>hš¿vsk</w:t>
            </w:r>
            <w:proofErr w:type="spellEnd"/>
            <w:r w:rsidR="00D60C69">
              <w:rPr>
                <w:rFonts w:ascii="SutonnyMJ" w:hAnsi="SutonnyMJ"/>
              </w:rPr>
              <w:t xml:space="preserve"> †µ</w:t>
            </w:r>
            <w:proofErr w:type="spellStart"/>
            <w:r w:rsidR="00D60C69">
              <w:rPr>
                <w:rFonts w:ascii="SutonnyMJ" w:hAnsi="SutonnyMJ"/>
              </w:rPr>
              <w:t>Zvi</w:t>
            </w:r>
            <w:proofErr w:type="spellEnd"/>
            <w:r w:rsidR="00D60C69">
              <w:rPr>
                <w:rFonts w:ascii="SutonnyMJ" w:hAnsi="SutonnyMJ"/>
              </w:rPr>
              <w:t xml:space="preserve"> </w:t>
            </w:r>
            <w:proofErr w:type="spellStart"/>
            <w:r w:rsidR="00D60C69">
              <w:rPr>
                <w:rFonts w:ascii="SutonnyMJ" w:hAnsi="SutonnyMJ"/>
              </w:rPr>
              <w:t>Ace¨envi,Ae‡njv</w:t>
            </w:r>
            <w:proofErr w:type="spellEnd"/>
            <w:r w:rsidR="00D60C69">
              <w:rPr>
                <w:rFonts w:ascii="SutonnyMJ" w:hAnsi="SutonnyMJ"/>
              </w:rPr>
              <w:t xml:space="preserve"> </w:t>
            </w:r>
            <w:proofErr w:type="spellStart"/>
            <w:r w:rsidR="00D60C69">
              <w:rPr>
                <w:rFonts w:ascii="SutonnyMJ" w:hAnsi="SutonnyMJ"/>
              </w:rPr>
              <w:t>A_ev</w:t>
            </w:r>
            <w:proofErr w:type="spellEnd"/>
            <w:r w:rsidR="00D60C69">
              <w:rPr>
                <w:rFonts w:ascii="SutonnyMJ" w:hAnsi="SutonnyMJ"/>
              </w:rPr>
              <w:t xml:space="preserve"> `~</w:t>
            </w:r>
            <w:proofErr w:type="spellStart"/>
            <w:r w:rsidR="00D60C69">
              <w:rPr>
                <w:rFonts w:ascii="SutonnyMJ" w:hAnsi="SutonnyMJ"/>
              </w:rPr>
              <w:t>N©Ubvi</w:t>
            </w:r>
            <w:proofErr w:type="spellEnd"/>
            <w:r w:rsidR="00D60C69">
              <w:rPr>
                <w:rFonts w:ascii="SutonnyMJ" w:hAnsi="SutonnyMJ"/>
              </w:rPr>
              <w:t xml:space="preserve"> </w:t>
            </w:r>
            <w:proofErr w:type="spellStart"/>
            <w:r w:rsidR="00D60C69">
              <w:rPr>
                <w:rFonts w:ascii="SutonnyMJ" w:hAnsi="SutonnyMJ"/>
              </w:rPr>
              <w:t>Kvi‡Y</w:t>
            </w:r>
            <w:proofErr w:type="spellEnd"/>
            <w:r w:rsidR="00D60C69">
              <w:rPr>
                <w:rFonts w:ascii="SutonnyMJ" w:hAnsi="SutonnyMJ"/>
              </w:rPr>
              <w:t xml:space="preserve"> </w:t>
            </w:r>
            <w:proofErr w:type="spellStart"/>
            <w:r w:rsidR="00D60C69">
              <w:rPr>
                <w:rFonts w:ascii="SutonnyMJ" w:hAnsi="SutonnyMJ"/>
              </w:rPr>
              <w:t>bó</w:t>
            </w:r>
            <w:proofErr w:type="spellEnd"/>
            <w:r w:rsidR="00D60C69">
              <w:rPr>
                <w:rFonts w:ascii="SutonnyMJ" w:hAnsi="SutonnyMJ"/>
              </w:rPr>
              <w:t xml:space="preserve"> </w:t>
            </w:r>
            <w:proofErr w:type="spellStart"/>
            <w:r w:rsidR="00D60C69">
              <w:rPr>
                <w:rFonts w:ascii="SutonnyMJ" w:hAnsi="SutonnyMJ"/>
              </w:rPr>
              <w:t>nB‡j</w:t>
            </w:r>
            <w:proofErr w:type="spellEnd"/>
            <w:r w:rsidR="00D60C69">
              <w:rPr>
                <w:rFonts w:ascii="SutonnyMJ" w:hAnsi="SutonnyMJ"/>
              </w:rPr>
              <w:t xml:space="preserve"> </w:t>
            </w:r>
            <w:proofErr w:type="spellStart"/>
            <w:r w:rsidR="00D60C69">
              <w:rPr>
                <w:rFonts w:ascii="SutonnyMJ" w:hAnsi="SutonnyMJ"/>
              </w:rPr>
              <w:t>Zvnv</w:t>
            </w:r>
            <w:proofErr w:type="spellEnd"/>
            <w:r w:rsidR="00D60C69">
              <w:rPr>
                <w:rFonts w:ascii="SutonnyMJ" w:hAnsi="SutonnyMJ"/>
              </w:rPr>
              <w:t xml:space="preserve"> </w:t>
            </w:r>
            <w:proofErr w:type="spellStart"/>
            <w:r w:rsidR="00D60C69">
              <w:rPr>
                <w:rFonts w:ascii="SutonnyMJ" w:hAnsi="SutonnyMJ"/>
              </w:rPr>
              <w:t>Iqv‡iw›Ui</w:t>
            </w:r>
            <w:proofErr w:type="spellEnd"/>
            <w:r w:rsidR="00D60C69">
              <w:rPr>
                <w:rFonts w:ascii="SutonnyMJ" w:hAnsi="SutonnyMJ"/>
              </w:rPr>
              <w:t xml:space="preserve"> </w:t>
            </w:r>
            <w:r w:rsidR="00D61B78">
              <w:rPr>
                <w:rFonts w:ascii="SutonnyMJ" w:hAnsi="SutonnyMJ"/>
              </w:rPr>
              <w:t xml:space="preserve">AšÍ©f~³ </w:t>
            </w:r>
            <w:proofErr w:type="spellStart"/>
            <w:r w:rsidR="00D61B78">
              <w:rPr>
                <w:rFonts w:ascii="SutonnyMJ" w:hAnsi="SutonnyMJ"/>
              </w:rPr>
              <w:t>nB‡e</w:t>
            </w:r>
            <w:proofErr w:type="spellEnd"/>
            <w:r w:rsidR="00D61B78">
              <w:rPr>
                <w:rFonts w:ascii="SutonnyMJ" w:hAnsi="SutonnyMJ"/>
              </w:rPr>
              <w:t xml:space="preserve"> </w:t>
            </w:r>
            <w:proofErr w:type="spellStart"/>
            <w:r w:rsidR="00D61B78">
              <w:rPr>
                <w:rFonts w:ascii="SutonnyMJ" w:hAnsi="SutonnyMJ"/>
              </w:rPr>
              <w:t>bv</w:t>
            </w:r>
            <w:proofErr w:type="spellEnd"/>
            <w:r w:rsidR="00D61B78">
              <w:rPr>
                <w:rFonts w:ascii="SutonnyMJ" w:hAnsi="SutonnyMJ"/>
              </w:rPr>
              <w:t>|</w:t>
            </w:r>
          </w:p>
        </w:tc>
      </w:tr>
      <w:tr w:rsidR="00983640" w:rsidTr="00983640">
        <w:tc>
          <w:tcPr>
            <w:tcW w:w="2875" w:type="dxa"/>
          </w:tcPr>
          <w:p w:rsidR="00983640" w:rsidRDefault="00983640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wd</w:t>
            </w:r>
            <w:proofErr w:type="spellEnd"/>
            <w:r>
              <w:rPr>
                <w:rFonts w:ascii="SutonnyMJ" w:hAnsi="SutonnyMJ"/>
              </w:rPr>
              <w:t xml:space="preserve">« </w:t>
            </w:r>
            <w:proofErr w:type="spellStart"/>
            <w:r>
              <w:rPr>
                <w:rFonts w:ascii="SutonnyMJ" w:hAnsi="SutonnyMJ"/>
              </w:rPr>
              <w:t>mvwf©m</w:t>
            </w:r>
            <w:proofErr w:type="spellEnd"/>
          </w:p>
        </w:tc>
        <w:tc>
          <w:tcPr>
            <w:tcW w:w="6475" w:type="dxa"/>
          </w:tcPr>
          <w:p w:rsidR="00983640" w:rsidRDefault="00D61B78" w:rsidP="00D61B78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2,500 </w:t>
            </w:r>
            <w:proofErr w:type="spellStart"/>
            <w:r>
              <w:rPr>
                <w:rFonts w:ascii="SutonnyMJ" w:hAnsi="SutonnyMJ"/>
              </w:rPr>
              <w:t>wKt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wgt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A‡šÍ</w:t>
            </w:r>
            <w:proofErr w:type="spellEnd"/>
            <w:r>
              <w:rPr>
                <w:rFonts w:ascii="SutonnyMJ" w:hAnsi="SutonnyMJ"/>
              </w:rPr>
              <w:t xml:space="preserve"> 1g </w:t>
            </w:r>
            <w:proofErr w:type="spellStart"/>
            <w:r>
              <w:rPr>
                <w:rFonts w:ascii="SutonnyMJ" w:hAnsi="SutonnyMJ"/>
              </w:rPr>
              <w:t>evi</w:t>
            </w:r>
            <w:proofErr w:type="spellEnd"/>
            <w:r>
              <w:rPr>
                <w:rFonts w:ascii="SutonnyMJ" w:hAnsi="SutonnyMJ"/>
              </w:rPr>
              <w:t xml:space="preserve">, 7000 </w:t>
            </w:r>
            <w:proofErr w:type="spellStart"/>
            <w:r>
              <w:rPr>
                <w:rFonts w:ascii="SutonnyMJ" w:hAnsi="SutonnyMJ"/>
              </w:rPr>
              <w:t>wKtwgt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A‡šÍ</w:t>
            </w:r>
            <w:proofErr w:type="spellEnd"/>
            <w:r>
              <w:rPr>
                <w:rFonts w:ascii="SutonnyMJ" w:hAnsi="SutonnyMJ"/>
              </w:rPr>
              <w:t xml:space="preserve"> 2q </w:t>
            </w:r>
            <w:proofErr w:type="spellStart"/>
            <w:r>
              <w:rPr>
                <w:rFonts w:ascii="SutonnyMJ" w:hAnsi="SutonnyMJ"/>
              </w:rPr>
              <w:t>evi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Ges</w:t>
            </w:r>
            <w:proofErr w:type="spellEnd"/>
            <w:r>
              <w:rPr>
                <w:rFonts w:ascii="SutonnyMJ" w:hAnsi="SutonnyMJ"/>
              </w:rPr>
              <w:t xml:space="preserve"> 12,000wKt </w:t>
            </w:r>
            <w:proofErr w:type="spellStart"/>
            <w:r>
              <w:rPr>
                <w:rFonts w:ascii="SutonnyMJ" w:hAnsi="SutonnyMJ"/>
              </w:rPr>
              <w:t>wgt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A‡šÍ</w:t>
            </w:r>
            <w:proofErr w:type="spellEnd"/>
            <w:r>
              <w:rPr>
                <w:rFonts w:ascii="SutonnyMJ" w:hAnsi="SutonnyMJ"/>
              </w:rPr>
              <w:t xml:space="preserve"> 3q </w:t>
            </w:r>
            <w:proofErr w:type="spellStart"/>
            <w:r>
              <w:rPr>
                <w:rFonts w:ascii="SutonnyMJ" w:hAnsi="SutonnyMJ"/>
              </w:rPr>
              <w:t>evi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gvU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wZb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wd</w:t>
            </w:r>
            <w:proofErr w:type="spellEnd"/>
            <w:r>
              <w:rPr>
                <w:rFonts w:ascii="SutonnyMJ" w:hAnsi="SutonnyMJ"/>
              </w:rPr>
              <w:t xml:space="preserve">« </w:t>
            </w:r>
            <w:proofErr w:type="spellStart"/>
            <w:r>
              <w:rPr>
                <w:rFonts w:ascii="SutonnyMJ" w:hAnsi="SutonnyMJ"/>
              </w:rPr>
              <w:t>mvwf©m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cÖ`vb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nB‡e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wd</w:t>
            </w:r>
            <w:proofErr w:type="spellEnd"/>
            <w:r>
              <w:rPr>
                <w:rFonts w:ascii="SutonnyMJ" w:hAnsi="SutonnyMJ"/>
              </w:rPr>
              <w:t xml:space="preserve">« </w:t>
            </w:r>
            <w:proofErr w:type="spellStart"/>
            <w:r>
              <w:rPr>
                <w:rFonts w:ascii="SutonnyMJ" w:hAnsi="SutonnyMJ"/>
              </w:rPr>
              <w:t>mvwf©m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AvIZvq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BwÄb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I‡qj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I‡qj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wdëvi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dz‡qj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wdëvi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wd</w:t>
            </w:r>
            <w:proofErr w:type="spellEnd"/>
            <w:r>
              <w:rPr>
                <w:rFonts w:ascii="SutonnyMJ" w:hAnsi="SutonnyMJ"/>
              </w:rPr>
              <w:t xml:space="preserve">ª </w:t>
            </w:r>
            <w:proofErr w:type="spellStart"/>
            <w:r>
              <w:rPr>
                <w:rFonts w:ascii="SutonnyMJ" w:hAnsi="SutonnyMJ"/>
              </w:rPr>
              <w:t>cÖ`vb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nq</w:t>
            </w:r>
            <w:proofErr w:type="spellEnd"/>
            <w:r>
              <w:rPr>
                <w:rFonts w:ascii="SutonnyMJ" w:hAnsi="SutonnyMJ"/>
              </w:rPr>
              <w:t>|</w:t>
            </w:r>
          </w:p>
        </w:tc>
      </w:tr>
    </w:tbl>
    <w:p w:rsidR="00CE5C6A" w:rsidRDefault="00CE5C6A" w:rsidP="00CE5C6A">
      <w:pPr>
        <w:rPr>
          <w:rFonts w:ascii="SutonnyMJ" w:hAnsi="SutonnyMJ"/>
        </w:rPr>
      </w:pPr>
    </w:p>
    <w:p w:rsidR="00CE5C6A" w:rsidRDefault="00CE5C6A" w:rsidP="00CE5C6A">
      <w:pPr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wgrmywewk</w:t>
      </w:r>
      <w:proofErr w:type="spellEnd"/>
      <w:proofErr w:type="gramEnd"/>
      <w:r>
        <w:rPr>
          <w:rFonts w:ascii="SutonnyMJ" w:hAnsi="SutonnyMJ"/>
        </w:rPr>
        <w:t xml:space="preserve"> </w:t>
      </w:r>
      <w:r>
        <w:rPr>
          <w:rFonts w:cstheme="minorHAnsi"/>
        </w:rPr>
        <w:t xml:space="preserve">ASX </w:t>
      </w:r>
      <w:proofErr w:type="spellStart"/>
      <w:r>
        <w:rPr>
          <w:rFonts w:ascii="SutonnyMJ" w:hAnsi="SutonnyMJ"/>
        </w:rPr>
        <w:t>Rxct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E5C6A" w:rsidTr="001C7B5B">
        <w:tc>
          <w:tcPr>
            <w:tcW w:w="2875" w:type="dxa"/>
          </w:tcPr>
          <w:p w:rsidR="00CE5C6A" w:rsidRDefault="00CE5C6A" w:rsidP="001C7B5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Iqv‡iw›U</w:t>
            </w:r>
            <w:proofErr w:type="spellEnd"/>
            <w:r>
              <w:rPr>
                <w:rFonts w:ascii="SutonnyMJ" w:hAnsi="SutonnyMJ"/>
              </w:rPr>
              <w:t xml:space="preserve"> I weµ‡</w:t>
            </w:r>
            <w:proofErr w:type="spellStart"/>
            <w:r>
              <w:rPr>
                <w:rFonts w:ascii="SutonnyMJ" w:hAnsi="SutonnyMJ"/>
              </w:rPr>
              <w:t>qvËi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mev</w:t>
            </w:r>
            <w:proofErr w:type="spellEnd"/>
          </w:p>
        </w:tc>
        <w:tc>
          <w:tcPr>
            <w:tcW w:w="6475" w:type="dxa"/>
          </w:tcPr>
          <w:p w:rsidR="00CE5C6A" w:rsidRDefault="00CE5C6A" w:rsidP="001C7B5B">
            <w:pPr>
              <w:jc w:val="both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Mvox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mieiv‡ni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ZvwiL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n‡Z</w:t>
            </w:r>
            <w:proofErr w:type="spellEnd"/>
            <w:r>
              <w:rPr>
                <w:rFonts w:ascii="SutonnyMJ" w:hAnsi="SutonnyMJ"/>
              </w:rPr>
              <w:t xml:space="preserve"> 01(GK) </w:t>
            </w:r>
            <w:proofErr w:type="spellStart"/>
            <w:r>
              <w:rPr>
                <w:rFonts w:ascii="SutonnyMJ" w:hAnsi="SutonnyMJ"/>
              </w:rPr>
              <w:t>ermi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A_ev</w:t>
            </w:r>
            <w:proofErr w:type="spellEnd"/>
            <w:r>
              <w:rPr>
                <w:rFonts w:ascii="SutonnyMJ" w:hAnsi="SutonnyMJ"/>
              </w:rPr>
              <w:t xml:space="preserve"> 20,000 </w:t>
            </w:r>
            <w:proofErr w:type="spellStart"/>
            <w:r>
              <w:rPr>
                <w:rFonts w:ascii="SutonnyMJ" w:hAnsi="SutonnyMJ"/>
              </w:rPr>
              <w:t>wKtwgt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hvnvB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Av‡M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Avwm‡e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ZvnvB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cÖ‡hvR</w:t>
            </w:r>
            <w:proofErr w:type="spellEnd"/>
            <w:r>
              <w:rPr>
                <w:rFonts w:ascii="SutonnyMJ" w:hAnsi="SutonnyMJ"/>
              </w:rPr>
              <w:t xml:space="preserve">¨ </w:t>
            </w:r>
            <w:proofErr w:type="spellStart"/>
            <w:r>
              <w:rPr>
                <w:rFonts w:ascii="SutonnyMJ" w:hAnsi="SutonnyMJ"/>
              </w:rPr>
              <w:t>n‡e</w:t>
            </w:r>
            <w:proofErr w:type="spellEnd"/>
            <w:r>
              <w:rPr>
                <w:rFonts w:ascii="SutonnyMJ" w:hAnsi="SutonnyMJ"/>
              </w:rPr>
              <w:t xml:space="preserve">| </w:t>
            </w:r>
            <w:proofErr w:type="spellStart"/>
            <w:r>
              <w:rPr>
                <w:rFonts w:ascii="SutonnyMJ" w:hAnsi="SutonnyMJ"/>
              </w:rPr>
              <w:t>Iqv‡iw›U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bxwZgvjv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Avbyhvqx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Uvqvi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wUDe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ivevi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RvZxq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hveZxq</w:t>
            </w:r>
            <w:proofErr w:type="spellEnd"/>
            <w:r>
              <w:rPr>
                <w:rFonts w:ascii="SutonnyMJ" w:hAnsi="SutonnyMJ"/>
              </w:rPr>
              <w:t xml:space="preserve"> `ª</w:t>
            </w:r>
            <w:proofErr w:type="spellStart"/>
            <w:r>
              <w:rPr>
                <w:rFonts w:ascii="SutonnyMJ" w:hAnsi="SutonnyMJ"/>
              </w:rPr>
              <w:t>evw</w:t>
            </w:r>
            <w:proofErr w:type="spellEnd"/>
            <w:r>
              <w:rPr>
                <w:rFonts w:ascii="SutonnyMJ" w:hAnsi="SutonnyMJ"/>
              </w:rPr>
              <w:t xml:space="preserve">`), </w:t>
            </w:r>
            <w:proofErr w:type="spellStart"/>
            <w:r>
              <w:rPr>
                <w:rFonts w:ascii="SutonnyMJ" w:hAnsi="SutonnyMJ"/>
              </w:rPr>
              <w:t>e¨vUvix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jvBU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nY</w:t>
            </w:r>
            <w:proofErr w:type="spellEnd"/>
            <w:r>
              <w:rPr>
                <w:rFonts w:ascii="SutonnyMJ" w:hAnsi="SutonnyMJ"/>
              </w:rPr>
              <w:t>©, †</w:t>
            </w:r>
            <w:proofErr w:type="spellStart"/>
            <w:r>
              <w:rPr>
                <w:rFonts w:ascii="SutonnyMJ" w:hAnsi="SutonnyMJ"/>
              </w:rPr>
              <w:t>mj&amp;d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óvUvi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AvjUv‡bUi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fvj</w:t>
            </w:r>
            <w:proofErr w:type="spellEnd"/>
            <w:r>
              <w:rPr>
                <w:rFonts w:ascii="SutonnyMJ" w:hAnsi="SutonnyMJ"/>
              </w:rPr>
              <w:t>¦, ‡</w:t>
            </w:r>
            <w:proofErr w:type="spellStart"/>
            <w:r>
              <w:rPr>
                <w:rFonts w:ascii="SutonnyMJ" w:hAnsi="SutonnyMJ"/>
              </w:rPr>
              <w:t>jÝ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wmMbvj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j¨v¤ú</w:t>
            </w:r>
            <w:proofErr w:type="spellEnd"/>
            <w:r>
              <w:rPr>
                <w:rFonts w:ascii="SutonnyMJ" w:hAnsi="SutonnyMJ"/>
              </w:rPr>
              <w:t xml:space="preserve"> ( </w:t>
            </w:r>
            <w:proofErr w:type="spellStart"/>
            <w:r>
              <w:rPr>
                <w:rFonts w:ascii="SutonnyMJ" w:hAnsi="SutonnyMJ"/>
              </w:rPr>
              <w:t>mKj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cÖKvi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B‡j±wU</w:t>
            </w:r>
            <w:proofErr w:type="spellEnd"/>
            <w:r>
              <w:rPr>
                <w:rFonts w:ascii="SutonnyMJ" w:hAnsi="SutonnyMJ"/>
              </w:rPr>
              <w:t>ª‡</w:t>
            </w:r>
            <w:proofErr w:type="spellStart"/>
            <w:r>
              <w:rPr>
                <w:rFonts w:ascii="SutonnyMJ" w:hAnsi="SutonnyMJ"/>
              </w:rPr>
              <w:t>Kj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hš¿vsk</w:t>
            </w:r>
            <w:proofErr w:type="spellEnd"/>
            <w:r>
              <w:rPr>
                <w:rFonts w:ascii="SutonnyMJ" w:hAnsi="SutonnyMJ"/>
              </w:rPr>
              <w:t xml:space="preserve">), </w:t>
            </w:r>
            <w:proofErr w:type="spellStart"/>
            <w:r>
              <w:rPr>
                <w:rFonts w:ascii="SutonnyMJ" w:hAnsi="SutonnyMJ"/>
              </w:rPr>
              <w:t>cøvm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DBÛkxì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Møvm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UvÝwgkb</w:t>
            </w:r>
            <w:proofErr w:type="spellEnd"/>
            <w:r w:rsidR="004240FC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eë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K¬vP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wWK</w:t>
            </w:r>
            <w:proofErr w:type="spellEnd"/>
            <w:r>
              <w:rPr>
                <w:rFonts w:ascii="SutonnyMJ" w:hAnsi="SutonnyMJ"/>
              </w:rPr>
              <w:t xml:space="preserve">&amp;ª, </w:t>
            </w:r>
            <w:proofErr w:type="spellStart"/>
            <w:r>
              <w:rPr>
                <w:rFonts w:ascii="SutonnyMJ" w:hAnsi="SutonnyMJ"/>
              </w:rPr>
              <w:t>eªv‡KU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BZ¨vw</w:t>
            </w:r>
            <w:proofErr w:type="spellEnd"/>
            <w:r>
              <w:rPr>
                <w:rFonts w:ascii="SutonnyMJ" w:hAnsi="SutonnyMJ"/>
              </w:rPr>
              <w:t xml:space="preserve">` </w:t>
            </w:r>
            <w:proofErr w:type="spellStart"/>
            <w:r>
              <w:rPr>
                <w:rFonts w:ascii="SutonnyMJ" w:hAnsi="SutonnyMJ"/>
              </w:rPr>
              <w:t>Iqv‡iw›Ui</w:t>
            </w:r>
            <w:proofErr w:type="spellEnd"/>
            <w:r>
              <w:rPr>
                <w:rFonts w:ascii="SutonnyMJ" w:hAnsi="SutonnyMJ"/>
              </w:rPr>
              <w:t xml:space="preserve"> AšÍ©f~³ </w:t>
            </w:r>
            <w:proofErr w:type="spellStart"/>
            <w:r>
              <w:rPr>
                <w:rFonts w:ascii="SutonnyMJ" w:hAnsi="SutonnyMJ"/>
              </w:rPr>
              <w:t>b‡n</w:t>
            </w:r>
            <w:proofErr w:type="spellEnd"/>
            <w:r>
              <w:rPr>
                <w:rFonts w:ascii="SutonnyMJ" w:hAnsi="SutonnyMJ"/>
              </w:rPr>
              <w:t xml:space="preserve">| </w:t>
            </w:r>
            <w:proofErr w:type="spellStart"/>
            <w:r>
              <w:rPr>
                <w:rFonts w:ascii="SutonnyMJ" w:hAnsi="SutonnyMJ"/>
              </w:rPr>
              <w:t>ZvQvov</w:t>
            </w:r>
            <w:proofErr w:type="spellEnd"/>
            <w:r>
              <w:rPr>
                <w:rFonts w:ascii="SutonnyMJ" w:hAnsi="SutonnyMJ"/>
              </w:rPr>
              <w:t xml:space="preserve"> †h †</w:t>
            </w:r>
            <w:proofErr w:type="spellStart"/>
            <w:r>
              <w:rPr>
                <w:rFonts w:ascii="SutonnyMJ" w:hAnsi="SutonnyMJ"/>
              </w:rPr>
              <w:t>Kvb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hš¿vsk</w:t>
            </w:r>
            <w:proofErr w:type="spellEnd"/>
            <w:r>
              <w:rPr>
                <w:rFonts w:ascii="SutonnyMJ" w:hAnsi="SutonnyMJ"/>
              </w:rPr>
              <w:t xml:space="preserve"> †µ</w:t>
            </w:r>
            <w:proofErr w:type="spellStart"/>
            <w:r>
              <w:rPr>
                <w:rFonts w:ascii="SutonnyMJ" w:hAnsi="SutonnyMJ"/>
              </w:rPr>
              <w:t>Zvi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Ace¨envi</w:t>
            </w:r>
            <w:proofErr w:type="spellEnd"/>
            <w:r>
              <w:rPr>
                <w:rFonts w:ascii="SutonnyMJ" w:hAnsi="SutonnyMJ"/>
              </w:rPr>
              <w:t>,</w:t>
            </w:r>
            <w:r w:rsidR="000F71F6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Ae‡njv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A_ev</w:t>
            </w:r>
            <w:proofErr w:type="spellEnd"/>
            <w:r>
              <w:rPr>
                <w:rFonts w:ascii="SutonnyMJ" w:hAnsi="SutonnyMJ"/>
              </w:rPr>
              <w:t xml:space="preserve"> `~</w:t>
            </w:r>
            <w:proofErr w:type="spellStart"/>
            <w:r>
              <w:rPr>
                <w:rFonts w:ascii="SutonnyMJ" w:hAnsi="SutonnyMJ"/>
              </w:rPr>
              <w:t>N©Ubvi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Kvi‡Y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bó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nB‡j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Zvnv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Iqv‡iw›Ui</w:t>
            </w:r>
            <w:proofErr w:type="spellEnd"/>
            <w:r>
              <w:rPr>
                <w:rFonts w:ascii="SutonnyMJ" w:hAnsi="SutonnyMJ"/>
              </w:rPr>
              <w:t xml:space="preserve"> AšÍ©f~³ </w:t>
            </w:r>
            <w:proofErr w:type="spellStart"/>
            <w:r>
              <w:rPr>
                <w:rFonts w:ascii="SutonnyMJ" w:hAnsi="SutonnyMJ"/>
              </w:rPr>
              <w:t>nB‡e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</w:t>
            </w:r>
            <w:proofErr w:type="spellEnd"/>
            <w:r>
              <w:rPr>
                <w:rFonts w:ascii="SutonnyMJ" w:hAnsi="SutonnyMJ"/>
              </w:rPr>
              <w:t>|</w:t>
            </w:r>
          </w:p>
        </w:tc>
      </w:tr>
      <w:tr w:rsidR="00CE5C6A" w:rsidTr="001C7B5B">
        <w:tc>
          <w:tcPr>
            <w:tcW w:w="2875" w:type="dxa"/>
          </w:tcPr>
          <w:p w:rsidR="00CE5C6A" w:rsidRDefault="00CE5C6A" w:rsidP="001C7B5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wd</w:t>
            </w:r>
            <w:proofErr w:type="spellEnd"/>
            <w:r>
              <w:rPr>
                <w:rFonts w:ascii="SutonnyMJ" w:hAnsi="SutonnyMJ"/>
              </w:rPr>
              <w:t xml:space="preserve">« </w:t>
            </w:r>
            <w:proofErr w:type="spellStart"/>
            <w:r>
              <w:rPr>
                <w:rFonts w:ascii="SutonnyMJ" w:hAnsi="SutonnyMJ"/>
              </w:rPr>
              <w:t>mvwf©m</w:t>
            </w:r>
            <w:proofErr w:type="spellEnd"/>
          </w:p>
        </w:tc>
        <w:tc>
          <w:tcPr>
            <w:tcW w:w="6475" w:type="dxa"/>
          </w:tcPr>
          <w:p w:rsidR="00CE5C6A" w:rsidRDefault="00CE5C6A" w:rsidP="001C7B5B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2,500 </w:t>
            </w:r>
            <w:proofErr w:type="spellStart"/>
            <w:r>
              <w:rPr>
                <w:rFonts w:ascii="SutonnyMJ" w:hAnsi="SutonnyMJ"/>
              </w:rPr>
              <w:t>wKt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wgt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A‡šÍ</w:t>
            </w:r>
            <w:proofErr w:type="spellEnd"/>
            <w:r>
              <w:rPr>
                <w:rFonts w:ascii="SutonnyMJ" w:hAnsi="SutonnyMJ"/>
              </w:rPr>
              <w:t xml:space="preserve"> 1g </w:t>
            </w:r>
            <w:proofErr w:type="spellStart"/>
            <w:r>
              <w:rPr>
                <w:rFonts w:ascii="SutonnyMJ" w:hAnsi="SutonnyMJ"/>
              </w:rPr>
              <w:t>evi</w:t>
            </w:r>
            <w:proofErr w:type="spellEnd"/>
            <w:r>
              <w:rPr>
                <w:rFonts w:ascii="SutonnyMJ" w:hAnsi="SutonnyMJ"/>
              </w:rPr>
              <w:t xml:space="preserve">, 7000 </w:t>
            </w:r>
            <w:proofErr w:type="spellStart"/>
            <w:r>
              <w:rPr>
                <w:rFonts w:ascii="SutonnyMJ" w:hAnsi="SutonnyMJ"/>
              </w:rPr>
              <w:t>wKtwgt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A‡šÍ</w:t>
            </w:r>
            <w:proofErr w:type="spellEnd"/>
            <w:r>
              <w:rPr>
                <w:rFonts w:ascii="SutonnyMJ" w:hAnsi="SutonnyMJ"/>
              </w:rPr>
              <w:t xml:space="preserve"> 2q </w:t>
            </w:r>
            <w:proofErr w:type="spellStart"/>
            <w:r>
              <w:rPr>
                <w:rFonts w:ascii="SutonnyMJ" w:hAnsi="SutonnyMJ"/>
              </w:rPr>
              <w:t>evi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Ges</w:t>
            </w:r>
            <w:proofErr w:type="spellEnd"/>
            <w:r>
              <w:rPr>
                <w:rFonts w:ascii="SutonnyMJ" w:hAnsi="SutonnyMJ"/>
              </w:rPr>
              <w:t xml:space="preserve"> 12,000wKt </w:t>
            </w:r>
            <w:proofErr w:type="spellStart"/>
            <w:r>
              <w:rPr>
                <w:rFonts w:ascii="SutonnyMJ" w:hAnsi="SutonnyMJ"/>
              </w:rPr>
              <w:t>wgt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A‡šÍ</w:t>
            </w:r>
            <w:proofErr w:type="spellEnd"/>
            <w:r>
              <w:rPr>
                <w:rFonts w:ascii="SutonnyMJ" w:hAnsi="SutonnyMJ"/>
              </w:rPr>
              <w:t xml:space="preserve"> 3q </w:t>
            </w:r>
            <w:proofErr w:type="spellStart"/>
            <w:r>
              <w:rPr>
                <w:rFonts w:ascii="SutonnyMJ" w:hAnsi="SutonnyMJ"/>
              </w:rPr>
              <w:t>evi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gvU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wZb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wd</w:t>
            </w:r>
            <w:proofErr w:type="spellEnd"/>
            <w:r>
              <w:rPr>
                <w:rFonts w:ascii="SutonnyMJ" w:hAnsi="SutonnyMJ"/>
              </w:rPr>
              <w:t xml:space="preserve">« </w:t>
            </w:r>
            <w:proofErr w:type="spellStart"/>
            <w:r>
              <w:rPr>
                <w:rFonts w:ascii="SutonnyMJ" w:hAnsi="SutonnyMJ"/>
              </w:rPr>
              <w:t>mvwf©m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cÖ`vb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nB‡e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wd</w:t>
            </w:r>
            <w:proofErr w:type="spellEnd"/>
            <w:r>
              <w:rPr>
                <w:rFonts w:ascii="SutonnyMJ" w:hAnsi="SutonnyMJ"/>
              </w:rPr>
              <w:t xml:space="preserve">« </w:t>
            </w:r>
            <w:proofErr w:type="spellStart"/>
            <w:r>
              <w:rPr>
                <w:rFonts w:ascii="SutonnyMJ" w:hAnsi="SutonnyMJ"/>
              </w:rPr>
              <w:t>mvwf©m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AvIZvq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BwÄb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I‡qj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I‡qj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wdëvi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dz‡qj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wdëvi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wd</w:t>
            </w:r>
            <w:proofErr w:type="spellEnd"/>
            <w:r>
              <w:rPr>
                <w:rFonts w:ascii="SutonnyMJ" w:hAnsi="SutonnyMJ"/>
              </w:rPr>
              <w:t xml:space="preserve">ª </w:t>
            </w:r>
            <w:proofErr w:type="spellStart"/>
            <w:r>
              <w:rPr>
                <w:rFonts w:ascii="SutonnyMJ" w:hAnsi="SutonnyMJ"/>
              </w:rPr>
              <w:t>cÖ`vb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nq</w:t>
            </w:r>
            <w:proofErr w:type="spellEnd"/>
            <w:r>
              <w:rPr>
                <w:rFonts w:ascii="SutonnyMJ" w:hAnsi="SutonnyMJ"/>
              </w:rPr>
              <w:t>|</w:t>
            </w:r>
          </w:p>
        </w:tc>
      </w:tr>
    </w:tbl>
    <w:p w:rsidR="00CE5C6A" w:rsidRDefault="00CE5C6A" w:rsidP="00CE5C6A">
      <w:pPr>
        <w:rPr>
          <w:rFonts w:ascii="SutonnyMJ" w:hAnsi="SutonnyMJ"/>
        </w:rPr>
      </w:pPr>
    </w:p>
    <w:p w:rsidR="000F71F6" w:rsidRDefault="000F71F6" w:rsidP="000F71F6">
      <w:pPr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wgrmywewk</w:t>
      </w:r>
      <w:proofErr w:type="spellEnd"/>
      <w:proofErr w:type="gramEnd"/>
      <w:r>
        <w:rPr>
          <w:rFonts w:ascii="SutonnyMJ" w:hAnsi="SutonnyMJ"/>
        </w:rPr>
        <w:t xml:space="preserve"> </w:t>
      </w:r>
      <w:r>
        <w:rPr>
          <w:rFonts w:ascii="SutonnyMJ" w:hAnsi="SutonnyMJ"/>
        </w:rPr>
        <w:t xml:space="preserve">Gj-200 </w:t>
      </w:r>
      <w:proofErr w:type="spellStart"/>
      <w:r>
        <w:rPr>
          <w:rFonts w:ascii="SutonnyMJ" w:hAnsi="SutonnyMJ"/>
        </w:rPr>
        <w:t>Wvej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Kweb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wcKAvc</w:t>
      </w:r>
      <w:r>
        <w:rPr>
          <w:rFonts w:ascii="SutonnyMJ" w:hAnsi="SutonnyMJ"/>
        </w:rPr>
        <w:t>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F71F6" w:rsidTr="001C7B5B">
        <w:tc>
          <w:tcPr>
            <w:tcW w:w="2875" w:type="dxa"/>
          </w:tcPr>
          <w:p w:rsidR="000F71F6" w:rsidRDefault="000F71F6" w:rsidP="001C7B5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Iqv‡iw›U</w:t>
            </w:r>
            <w:proofErr w:type="spellEnd"/>
            <w:r>
              <w:rPr>
                <w:rFonts w:ascii="SutonnyMJ" w:hAnsi="SutonnyMJ"/>
              </w:rPr>
              <w:t xml:space="preserve"> I weµ‡</w:t>
            </w:r>
            <w:proofErr w:type="spellStart"/>
            <w:r>
              <w:rPr>
                <w:rFonts w:ascii="SutonnyMJ" w:hAnsi="SutonnyMJ"/>
              </w:rPr>
              <w:t>qvËi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mev</w:t>
            </w:r>
            <w:proofErr w:type="spellEnd"/>
          </w:p>
        </w:tc>
        <w:tc>
          <w:tcPr>
            <w:tcW w:w="6475" w:type="dxa"/>
          </w:tcPr>
          <w:p w:rsidR="000F71F6" w:rsidRDefault="000F71F6" w:rsidP="004240FC">
            <w:pPr>
              <w:jc w:val="both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Mvox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mieiv‡ni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ZvwiL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n‡Z</w:t>
            </w:r>
            <w:proofErr w:type="spellEnd"/>
            <w:r>
              <w:rPr>
                <w:rFonts w:ascii="SutonnyMJ" w:hAnsi="SutonnyMJ"/>
              </w:rPr>
              <w:t xml:space="preserve"> 01(GK) </w:t>
            </w:r>
            <w:proofErr w:type="spellStart"/>
            <w:r>
              <w:rPr>
                <w:rFonts w:ascii="SutonnyMJ" w:hAnsi="SutonnyMJ"/>
              </w:rPr>
              <w:t>ermi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A_ev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B85BF1">
              <w:rPr>
                <w:rFonts w:ascii="SutonnyMJ" w:hAnsi="SutonnyMJ"/>
              </w:rPr>
              <w:t>1</w:t>
            </w:r>
            <w:r>
              <w:rPr>
                <w:rFonts w:ascii="SutonnyMJ" w:hAnsi="SutonnyMJ"/>
              </w:rPr>
              <w:t xml:space="preserve">0,000 </w:t>
            </w:r>
            <w:proofErr w:type="spellStart"/>
            <w:r>
              <w:rPr>
                <w:rFonts w:ascii="SutonnyMJ" w:hAnsi="SutonnyMJ"/>
              </w:rPr>
              <w:t>wKtwgt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hvnv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Av‡M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Avwm‡e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4240FC">
              <w:rPr>
                <w:rFonts w:ascii="SutonnyMJ" w:hAnsi="SutonnyMJ"/>
              </w:rPr>
              <w:t xml:space="preserve">‡m </w:t>
            </w:r>
            <w:proofErr w:type="spellStart"/>
            <w:r w:rsidR="004240FC">
              <w:rPr>
                <w:rFonts w:ascii="SutonnyMJ" w:hAnsi="SutonnyMJ"/>
              </w:rPr>
              <w:t>ch©šÍ</w:t>
            </w:r>
            <w:proofErr w:type="spellEnd"/>
            <w:r w:rsidR="004240FC">
              <w:rPr>
                <w:rFonts w:ascii="SutonnyMJ" w:hAnsi="SutonnyMJ"/>
              </w:rPr>
              <w:t xml:space="preserve"> </w:t>
            </w:r>
            <w:proofErr w:type="spellStart"/>
            <w:r w:rsidR="004240FC">
              <w:rPr>
                <w:rFonts w:ascii="SutonnyMJ" w:hAnsi="SutonnyMJ"/>
              </w:rPr>
              <w:t>Iqv‡iw›U</w:t>
            </w:r>
            <w:proofErr w:type="spellEnd"/>
            <w:r w:rsidR="004240FC">
              <w:rPr>
                <w:rFonts w:ascii="SutonnyMJ" w:hAnsi="SutonnyMJ"/>
              </w:rPr>
              <w:t>, (†</w:t>
            </w:r>
            <w:proofErr w:type="spellStart"/>
            <w:r w:rsidR="004240FC">
              <w:rPr>
                <w:rFonts w:ascii="SutonnyMJ" w:hAnsi="SutonnyMJ"/>
              </w:rPr>
              <w:t>Kvb</w:t>
            </w:r>
            <w:proofErr w:type="spellEnd"/>
            <w:r w:rsidR="004240FC">
              <w:rPr>
                <w:rFonts w:ascii="SutonnyMJ" w:hAnsi="SutonnyMJ"/>
              </w:rPr>
              <w:t xml:space="preserve"> </w:t>
            </w:r>
            <w:proofErr w:type="spellStart"/>
            <w:r w:rsidR="004240FC">
              <w:rPr>
                <w:rFonts w:ascii="SutonnyMJ" w:hAnsi="SutonnyMJ"/>
              </w:rPr>
              <w:t>cÖKvi</w:t>
            </w:r>
            <w:proofErr w:type="spellEnd"/>
            <w:r w:rsidR="004240FC">
              <w:rPr>
                <w:rFonts w:ascii="SutonnyMJ" w:hAnsi="SutonnyMJ"/>
              </w:rPr>
              <w:t xml:space="preserve"> </w:t>
            </w:r>
            <w:proofErr w:type="spellStart"/>
            <w:r w:rsidR="004240FC">
              <w:rPr>
                <w:rFonts w:ascii="SutonnyMJ" w:hAnsi="SutonnyMJ"/>
              </w:rPr>
              <w:t>wi-IqvK©m</w:t>
            </w:r>
            <w:proofErr w:type="spellEnd"/>
            <w:r w:rsidR="004240FC">
              <w:rPr>
                <w:rFonts w:ascii="SutonnyMJ" w:hAnsi="SutonnyMJ"/>
              </w:rPr>
              <w:t xml:space="preserve"> </w:t>
            </w:r>
            <w:proofErr w:type="spellStart"/>
            <w:r w:rsidR="004240FC">
              <w:rPr>
                <w:rFonts w:ascii="SutonnyMJ" w:hAnsi="SutonnyMJ"/>
              </w:rPr>
              <w:t>e¨wZZ</w:t>
            </w:r>
            <w:proofErr w:type="spellEnd"/>
            <w:r w:rsidR="004240FC">
              <w:rPr>
                <w:rFonts w:ascii="SutonnyMJ" w:hAnsi="SutonnyMJ"/>
              </w:rPr>
              <w:t xml:space="preserve">) </w:t>
            </w:r>
            <w:proofErr w:type="spellStart"/>
            <w:r w:rsidR="004240FC">
              <w:rPr>
                <w:rFonts w:ascii="SutonnyMJ" w:hAnsi="SutonnyMJ"/>
              </w:rPr>
              <w:t>kyagvÎ</w:t>
            </w:r>
            <w:proofErr w:type="spellEnd"/>
            <w:r w:rsidR="004240FC">
              <w:rPr>
                <w:rFonts w:ascii="SutonnyMJ" w:hAnsi="SutonnyMJ"/>
              </w:rPr>
              <w:t xml:space="preserve"> </w:t>
            </w:r>
            <w:proofErr w:type="spellStart"/>
            <w:r w:rsidR="004240FC">
              <w:rPr>
                <w:rFonts w:ascii="SutonnyMJ" w:hAnsi="SutonnyMJ"/>
              </w:rPr>
              <w:t>BwÄb</w:t>
            </w:r>
            <w:proofErr w:type="spellEnd"/>
            <w:r w:rsidR="004240FC">
              <w:rPr>
                <w:rFonts w:ascii="SutonnyMJ" w:hAnsi="SutonnyMJ"/>
              </w:rPr>
              <w:t xml:space="preserve"> </w:t>
            </w:r>
            <w:proofErr w:type="spellStart"/>
            <w:r w:rsidR="004240FC">
              <w:rPr>
                <w:rFonts w:ascii="SutonnyMJ" w:hAnsi="SutonnyMJ"/>
              </w:rPr>
              <w:t>wMqvi</w:t>
            </w:r>
            <w:proofErr w:type="spellEnd"/>
            <w:r w:rsidR="004240FC">
              <w:rPr>
                <w:rFonts w:ascii="SutonnyMJ" w:hAnsi="SutonnyMJ"/>
              </w:rPr>
              <w:t xml:space="preserve"> </w:t>
            </w:r>
            <w:proofErr w:type="spellStart"/>
            <w:r w:rsidR="004240FC">
              <w:rPr>
                <w:rFonts w:ascii="SutonnyMJ" w:hAnsi="SutonnyMJ"/>
              </w:rPr>
              <w:t>e‡K</w:t>
            </w:r>
            <w:proofErr w:type="spellEnd"/>
            <w:r w:rsidR="004240FC">
              <w:rPr>
                <w:rFonts w:ascii="SutonnyMJ" w:hAnsi="SutonnyMJ"/>
              </w:rPr>
              <w:t>&amp;ª</w:t>
            </w:r>
            <w:proofErr w:type="spellStart"/>
            <w:r w:rsidR="004240FC">
              <w:rPr>
                <w:rFonts w:ascii="SutonnyMJ" w:hAnsi="SutonnyMJ"/>
              </w:rPr>
              <w:t>i</w:t>
            </w:r>
            <w:proofErr w:type="spellEnd"/>
            <w:r w:rsidR="004240FC">
              <w:rPr>
                <w:rFonts w:ascii="SutonnyMJ" w:hAnsi="SutonnyMJ"/>
              </w:rPr>
              <w:t xml:space="preserve"> †</w:t>
            </w:r>
            <w:proofErr w:type="spellStart"/>
            <w:r w:rsidR="004240FC">
              <w:rPr>
                <w:rFonts w:ascii="SutonnyMJ" w:hAnsi="SutonnyMJ"/>
              </w:rPr>
              <w:t>ejvq</w:t>
            </w:r>
            <w:proofErr w:type="spellEnd"/>
            <w:r w:rsidR="004240FC">
              <w:rPr>
                <w:rFonts w:ascii="SutonnyMJ" w:hAnsi="SutonnyMJ"/>
              </w:rPr>
              <w:t xml:space="preserve"> </w:t>
            </w:r>
            <w:proofErr w:type="spellStart"/>
            <w:r w:rsidR="004240FC">
              <w:rPr>
                <w:rFonts w:ascii="SutonnyMJ" w:hAnsi="SutonnyMJ"/>
              </w:rPr>
              <w:t>cÖ‡hvR</w:t>
            </w:r>
            <w:proofErr w:type="spellEnd"/>
            <w:r w:rsidR="004240FC">
              <w:rPr>
                <w:rFonts w:ascii="SutonnyMJ" w:hAnsi="SutonnyMJ"/>
              </w:rPr>
              <w:t xml:space="preserve">¨ </w:t>
            </w:r>
            <w:proofErr w:type="spellStart"/>
            <w:r w:rsidR="004240FC">
              <w:rPr>
                <w:rFonts w:ascii="SutonnyMJ" w:hAnsi="SutonnyMJ"/>
              </w:rPr>
              <w:t>nB‡e</w:t>
            </w:r>
            <w:proofErr w:type="spellEnd"/>
            <w:r w:rsidR="004240FC">
              <w:rPr>
                <w:rFonts w:ascii="SutonnyMJ" w:hAnsi="SutonnyMJ"/>
              </w:rPr>
              <w:t>| D³</w:t>
            </w:r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Iqv‡iw›U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bxwZgvjv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Avbyhvqx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Uvqvi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wUDe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ivevi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RvZxq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hveZxq</w:t>
            </w:r>
            <w:proofErr w:type="spellEnd"/>
            <w:r>
              <w:rPr>
                <w:rFonts w:ascii="SutonnyMJ" w:hAnsi="SutonnyMJ"/>
              </w:rPr>
              <w:t xml:space="preserve"> `ª</w:t>
            </w:r>
            <w:proofErr w:type="spellStart"/>
            <w:r>
              <w:rPr>
                <w:rFonts w:ascii="SutonnyMJ" w:hAnsi="SutonnyMJ"/>
              </w:rPr>
              <w:t>evw</w:t>
            </w:r>
            <w:proofErr w:type="spellEnd"/>
            <w:r>
              <w:rPr>
                <w:rFonts w:ascii="SutonnyMJ" w:hAnsi="SutonnyMJ"/>
              </w:rPr>
              <w:t xml:space="preserve">`), </w:t>
            </w:r>
            <w:proofErr w:type="spellStart"/>
            <w:r>
              <w:rPr>
                <w:rFonts w:ascii="SutonnyMJ" w:hAnsi="SutonnyMJ"/>
              </w:rPr>
              <w:t>e¨vUvix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jvBU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nY</w:t>
            </w:r>
            <w:proofErr w:type="spellEnd"/>
            <w:r>
              <w:rPr>
                <w:rFonts w:ascii="SutonnyMJ" w:hAnsi="SutonnyMJ"/>
              </w:rPr>
              <w:t>©, †</w:t>
            </w:r>
            <w:proofErr w:type="spellStart"/>
            <w:r>
              <w:rPr>
                <w:rFonts w:ascii="SutonnyMJ" w:hAnsi="SutonnyMJ"/>
              </w:rPr>
              <w:t>mj&amp;d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óvUvi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AvjUv‡bUi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fvj</w:t>
            </w:r>
            <w:proofErr w:type="spellEnd"/>
            <w:r>
              <w:rPr>
                <w:rFonts w:ascii="SutonnyMJ" w:hAnsi="SutonnyMJ"/>
              </w:rPr>
              <w:t>¦, ‡</w:t>
            </w:r>
            <w:proofErr w:type="spellStart"/>
            <w:r>
              <w:rPr>
                <w:rFonts w:ascii="SutonnyMJ" w:hAnsi="SutonnyMJ"/>
              </w:rPr>
              <w:t>jÝ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wmMbvj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j¨v¤ú</w:t>
            </w:r>
            <w:proofErr w:type="spellEnd"/>
            <w:r>
              <w:rPr>
                <w:rFonts w:ascii="SutonnyMJ" w:hAnsi="SutonnyMJ"/>
              </w:rPr>
              <w:t xml:space="preserve"> ( </w:t>
            </w:r>
            <w:proofErr w:type="spellStart"/>
            <w:r>
              <w:rPr>
                <w:rFonts w:ascii="SutonnyMJ" w:hAnsi="SutonnyMJ"/>
              </w:rPr>
              <w:t>mKj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cÖKvi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B‡j±wU</w:t>
            </w:r>
            <w:proofErr w:type="spellEnd"/>
            <w:r>
              <w:rPr>
                <w:rFonts w:ascii="SutonnyMJ" w:hAnsi="SutonnyMJ"/>
              </w:rPr>
              <w:t>ª‡</w:t>
            </w:r>
            <w:proofErr w:type="spellStart"/>
            <w:r>
              <w:rPr>
                <w:rFonts w:ascii="SutonnyMJ" w:hAnsi="SutonnyMJ"/>
              </w:rPr>
              <w:t>Kj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hš¿vsk</w:t>
            </w:r>
            <w:proofErr w:type="spellEnd"/>
            <w:r>
              <w:rPr>
                <w:rFonts w:ascii="SutonnyMJ" w:hAnsi="SutonnyMJ"/>
              </w:rPr>
              <w:t xml:space="preserve">), </w:t>
            </w:r>
            <w:proofErr w:type="spellStart"/>
            <w:r>
              <w:rPr>
                <w:rFonts w:ascii="SutonnyMJ" w:hAnsi="SutonnyMJ"/>
              </w:rPr>
              <w:t>cøvm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DBÛkxì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Møvm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UvÝwgkb</w:t>
            </w:r>
            <w:proofErr w:type="spellEnd"/>
            <w:r w:rsidR="004240FC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eë</w:t>
            </w:r>
            <w:proofErr w:type="spellEnd"/>
            <w:r>
              <w:rPr>
                <w:rFonts w:ascii="SutonnyMJ" w:hAnsi="SutonnyMJ"/>
              </w:rPr>
              <w:t xml:space="preserve">, </w:t>
            </w:r>
            <w:proofErr w:type="spellStart"/>
            <w:r>
              <w:rPr>
                <w:rFonts w:ascii="SutonnyMJ" w:hAnsi="SutonnyMJ"/>
              </w:rPr>
              <w:t>K¬vP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wWK</w:t>
            </w:r>
            <w:proofErr w:type="spellEnd"/>
            <w:r>
              <w:rPr>
                <w:rFonts w:ascii="SutonnyMJ" w:hAnsi="SutonnyMJ"/>
              </w:rPr>
              <w:t xml:space="preserve">&amp;ª, </w:t>
            </w:r>
            <w:proofErr w:type="spellStart"/>
            <w:r>
              <w:rPr>
                <w:rFonts w:ascii="SutonnyMJ" w:hAnsi="SutonnyMJ"/>
              </w:rPr>
              <w:t>eªv‡KU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4240FC">
              <w:rPr>
                <w:rFonts w:ascii="SutonnyMJ" w:hAnsi="SutonnyMJ"/>
              </w:rPr>
              <w:t xml:space="preserve"> </w:t>
            </w:r>
            <w:proofErr w:type="spellStart"/>
            <w:r w:rsidR="004240FC">
              <w:rPr>
                <w:rFonts w:ascii="SutonnyMJ" w:hAnsi="SutonnyMJ"/>
              </w:rPr>
              <w:t>Gïqvgy‡jUim</w:t>
            </w:r>
            <w:proofErr w:type="spellEnd"/>
            <w:r w:rsidR="004240FC">
              <w:rPr>
                <w:rFonts w:ascii="SutonnyMJ" w:hAnsi="SutonnyMJ"/>
              </w:rPr>
              <w:t xml:space="preserve">&amp; </w:t>
            </w:r>
            <w:proofErr w:type="spellStart"/>
            <w:r>
              <w:rPr>
                <w:rFonts w:ascii="SutonnyMJ" w:hAnsi="SutonnyMJ"/>
              </w:rPr>
              <w:t>BZ¨vw</w:t>
            </w:r>
            <w:proofErr w:type="spellEnd"/>
            <w:r>
              <w:rPr>
                <w:rFonts w:ascii="SutonnyMJ" w:hAnsi="SutonnyMJ"/>
              </w:rPr>
              <w:t xml:space="preserve">` </w:t>
            </w:r>
            <w:proofErr w:type="spellStart"/>
            <w:r>
              <w:rPr>
                <w:rFonts w:ascii="SutonnyMJ" w:hAnsi="SutonnyMJ"/>
              </w:rPr>
              <w:t>Iqv‡iw›Ui</w:t>
            </w:r>
            <w:proofErr w:type="spellEnd"/>
            <w:r>
              <w:rPr>
                <w:rFonts w:ascii="SutonnyMJ" w:hAnsi="SutonnyMJ"/>
              </w:rPr>
              <w:t xml:space="preserve"> AšÍ©f~³ </w:t>
            </w:r>
            <w:proofErr w:type="spellStart"/>
            <w:r>
              <w:rPr>
                <w:rFonts w:ascii="SutonnyMJ" w:hAnsi="SutonnyMJ"/>
              </w:rPr>
              <w:t>b‡n</w:t>
            </w:r>
            <w:proofErr w:type="spellEnd"/>
            <w:r>
              <w:rPr>
                <w:rFonts w:ascii="SutonnyMJ" w:hAnsi="SutonnyMJ"/>
              </w:rPr>
              <w:t xml:space="preserve">| </w:t>
            </w:r>
          </w:p>
        </w:tc>
      </w:tr>
      <w:tr w:rsidR="000F71F6" w:rsidTr="001C7B5B">
        <w:tc>
          <w:tcPr>
            <w:tcW w:w="2875" w:type="dxa"/>
          </w:tcPr>
          <w:p w:rsidR="000F71F6" w:rsidRDefault="000F71F6" w:rsidP="001C7B5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wd</w:t>
            </w:r>
            <w:proofErr w:type="spellEnd"/>
            <w:r>
              <w:rPr>
                <w:rFonts w:ascii="SutonnyMJ" w:hAnsi="SutonnyMJ"/>
              </w:rPr>
              <w:t xml:space="preserve">« </w:t>
            </w:r>
            <w:proofErr w:type="spellStart"/>
            <w:r>
              <w:rPr>
                <w:rFonts w:ascii="SutonnyMJ" w:hAnsi="SutonnyMJ"/>
              </w:rPr>
              <w:t>mvwf©m</w:t>
            </w:r>
            <w:proofErr w:type="spellEnd"/>
          </w:p>
        </w:tc>
        <w:tc>
          <w:tcPr>
            <w:tcW w:w="6475" w:type="dxa"/>
          </w:tcPr>
          <w:p w:rsidR="000F71F6" w:rsidRDefault="00B85BF1" w:rsidP="00B85BF1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  <w:r w:rsidR="000F71F6">
              <w:rPr>
                <w:rFonts w:ascii="SutonnyMJ" w:hAnsi="SutonnyMJ"/>
              </w:rPr>
              <w:t xml:space="preserve">,000wKt </w:t>
            </w:r>
            <w:proofErr w:type="spellStart"/>
            <w:r w:rsidR="000F71F6">
              <w:rPr>
                <w:rFonts w:ascii="SutonnyMJ" w:hAnsi="SutonnyMJ"/>
              </w:rPr>
              <w:t>wgt</w:t>
            </w:r>
            <w:proofErr w:type="spellEnd"/>
            <w:r w:rsidR="000F71F6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g‡a</w:t>
            </w:r>
            <w:proofErr w:type="spellEnd"/>
            <w:r>
              <w:rPr>
                <w:rFonts w:ascii="SutonnyMJ" w:hAnsi="SutonnyMJ"/>
              </w:rPr>
              <w:t xml:space="preserve">¨ </w:t>
            </w:r>
            <w:proofErr w:type="spellStart"/>
            <w:r>
              <w:rPr>
                <w:rFonts w:ascii="SutonnyMJ" w:hAnsi="SutonnyMJ"/>
              </w:rPr>
              <w:t>ïaygvÎ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GKevi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wd</w:t>
            </w:r>
            <w:proofErr w:type="spellEnd"/>
            <w:r>
              <w:rPr>
                <w:rFonts w:ascii="SutonnyMJ" w:hAnsi="SutonnyMJ"/>
              </w:rPr>
              <w:t>ª</w:t>
            </w:r>
            <w:r w:rsidR="000F71F6">
              <w:rPr>
                <w:rFonts w:ascii="SutonnyMJ" w:hAnsi="SutonnyMJ"/>
              </w:rPr>
              <w:t xml:space="preserve"> </w:t>
            </w:r>
            <w:proofErr w:type="spellStart"/>
            <w:r w:rsidR="000F71F6">
              <w:rPr>
                <w:rFonts w:ascii="SutonnyMJ" w:hAnsi="SutonnyMJ"/>
              </w:rPr>
              <w:t>mvwf©m</w:t>
            </w:r>
            <w:proofErr w:type="spellEnd"/>
            <w:r w:rsidR="000F71F6">
              <w:rPr>
                <w:rFonts w:ascii="SutonnyMJ" w:hAnsi="SutonnyMJ"/>
              </w:rPr>
              <w:t xml:space="preserve"> </w:t>
            </w:r>
            <w:proofErr w:type="spellStart"/>
            <w:r w:rsidR="000F71F6">
              <w:rPr>
                <w:rFonts w:ascii="SutonnyMJ" w:hAnsi="SutonnyMJ"/>
              </w:rPr>
              <w:t>cÖ`vb</w:t>
            </w:r>
            <w:proofErr w:type="spellEnd"/>
            <w:r w:rsidR="000F71F6">
              <w:rPr>
                <w:rFonts w:ascii="SutonnyMJ" w:hAnsi="SutonnyMJ"/>
              </w:rPr>
              <w:t xml:space="preserve"> </w:t>
            </w:r>
            <w:proofErr w:type="spellStart"/>
            <w:r w:rsidR="000F71F6">
              <w:rPr>
                <w:rFonts w:ascii="SutonnyMJ" w:hAnsi="SutonnyMJ"/>
              </w:rPr>
              <w:t>Kiv</w:t>
            </w:r>
            <w:proofErr w:type="spellEnd"/>
            <w:r w:rsidR="000F71F6">
              <w:rPr>
                <w:rFonts w:ascii="SutonnyMJ" w:hAnsi="SutonnyMJ"/>
              </w:rPr>
              <w:t xml:space="preserve"> </w:t>
            </w:r>
            <w:proofErr w:type="spellStart"/>
            <w:r w:rsidR="000F71F6">
              <w:rPr>
                <w:rFonts w:ascii="SutonnyMJ" w:hAnsi="SutonnyMJ"/>
              </w:rPr>
              <w:t>nB‡e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0F71F6">
              <w:rPr>
                <w:rFonts w:ascii="SutonnyMJ" w:hAnsi="SutonnyMJ"/>
              </w:rPr>
              <w:t>|</w:t>
            </w:r>
          </w:p>
        </w:tc>
      </w:tr>
    </w:tbl>
    <w:p w:rsidR="000F71F6" w:rsidRDefault="000F71F6" w:rsidP="000F71F6">
      <w:pPr>
        <w:rPr>
          <w:rFonts w:ascii="SutonnyMJ" w:hAnsi="SutonnyMJ"/>
        </w:rPr>
      </w:pPr>
    </w:p>
    <w:p w:rsidR="00011F45" w:rsidRPr="00011F45" w:rsidRDefault="00011F45" w:rsidP="00011F45">
      <w:pPr>
        <w:rPr>
          <w:rFonts w:ascii="SutonnyMJ" w:hAnsi="SutonnyMJ"/>
          <w:sz w:val="20"/>
          <w:szCs w:val="20"/>
        </w:rPr>
      </w:pPr>
      <w:bookmarkStart w:id="0" w:name="_GoBack"/>
      <w:proofErr w:type="spellStart"/>
      <w:r w:rsidRPr="00011F45">
        <w:rPr>
          <w:rFonts w:ascii="Nirmala UI" w:hAnsi="Nirmala UI" w:cs="Nirmala UI"/>
          <w:sz w:val="20"/>
          <w:szCs w:val="20"/>
        </w:rPr>
        <w:t>মিৎসুবিশি</w:t>
      </w:r>
      <w:proofErr w:type="spellEnd"/>
      <w:r w:rsidRPr="00011F45">
        <w:rPr>
          <w:rFonts w:ascii="SutonnyMJ" w:hAnsi="SutonnyMJ"/>
          <w:sz w:val="20"/>
          <w:szCs w:val="20"/>
        </w:rPr>
        <w:t xml:space="preserve"> </w:t>
      </w:r>
      <w:proofErr w:type="spellStart"/>
      <w:r w:rsidRPr="00011F45">
        <w:rPr>
          <w:rFonts w:ascii="Nirmala UI" w:hAnsi="Nirmala UI" w:cs="Nirmala UI"/>
          <w:sz w:val="20"/>
          <w:szCs w:val="20"/>
        </w:rPr>
        <w:t>পাজেরো</w:t>
      </w:r>
      <w:proofErr w:type="spellEnd"/>
      <w:r w:rsidRPr="00011F45">
        <w:rPr>
          <w:rFonts w:ascii="SutonnyMJ" w:hAnsi="SutonnyMJ"/>
          <w:sz w:val="20"/>
          <w:szCs w:val="20"/>
        </w:rPr>
        <w:t xml:space="preserve"> </w:t>
      </w:r>
      <w:proofErr w:type="spellStart"/>
      <w:r w:rsidRPr="00011F45">
        <w:rPr>
          <w:rFonts w:ascii="Nirmala UI" w:hAnsi="Nirmala UI" w:cs="Nirmala UI"/>
          <w:sz w:val="20"/>
          <w:szCs w:val="20"/>
        </w:rPr>
        <w:t>স্পোর্ট</w:t>
      </w:r>
      <w:proofErr w:type="spellEnd"/>
      <w:r w:rsidRPr="00011F45">
        <w:rPr>
          <w:rFonts w:ascii="SutonnyMJ" w:hAnsi="SutonnyMJ"/>
          <w:sz w:val="20"/>
          <w:szCs w:val="20"/>
        </w:rPr>
        <w:t xml:space="preserve"> </w:t>
      </w:r>
      <w:r w:rsidRPr="00011F45">
        <w:rPr>
          <w:rFonts w:cstheme="minorHAnsi"/>
          <w:sz w:val="20"/>
          <w:szCs w:val="20"/>
        </w:rPr>
        <w:t xml:space="preserve">QX </w:t>
      </w:r>
      <w:proofErr w:type="spellStart"/>
      <w:r w:rsidRPr="00011F45">
        <w:rPr>
          <w:rFonts w:ascii="Nirmala UI" w:hAnsi="Nirmala UI" w:cs="Nirmala UI"/>
          <w:sz w:val="20"/>
          <w:szCs w:val="20"/>
        </w:rPr>
        <w:t>জীপঃ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11F45" w:rsidRPr="00011F45" w:rsidTr="001C7B5B">
        <w:tc>
          <w:tcPr>
            <w:tcW w:w="2875" w:type="dxa"/>
          </w:tcPr>
          <w:p w:rsidR="00011F45" w:rsidRPr="00011F45" w:rsidRDefault="00011F45" w:rsidP="001C7B5B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ও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বিক্রয়োত্তর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6475" w:type="dxa"/>
          </w:tcPr>
          <w:p w:rsidR="00011F45" w:rsidRPr="00011F45" w:rsidRDefault="00011F45" w:rsidP="00AD3026">
            <w:pPr>
              <w:jc w:val="both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প্রগতি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ইন্ডাষ্ট্রিজ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লিমিটেড</w:t>
            </w:r>
            <w:r w:rsidRPr="00011F45">
              <w:rPr>
                <w:rFonts w:ascii="SutonnyMJ" w:hAnsi="SutonnyMJ" w:hint="eastAsia"/>
                <w:sz w:val="20"/>
                <w:szCs w:val="20"/>
              </w:rPr>
              <w:t>’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বিধি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মোতাবেক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বিক্রয়োত্তর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সেবা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প্রদান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করা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হইবে</w:t>
            </w:r>
            <w:proofErr w:type="spellEnd"/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যথাঃ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গাড়ী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সরবরাহের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তারিখ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হতে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০১</w:t>
            </w:r>
            <w:r w:rsidRPr="00011F45">
              <w:rPr>
                <w:rFonts w:ascii="SutonnyMJ" w:hAnsi="SutonnyMJ"/>
                <w:sz w:val="20"/>
                <w:szCs w:val="20"/>
              </w:rPr>
              <w:t>(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এক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)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বৎসর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অথবা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২০</w:t>
            </w:r>
            <w:r w:rsidRPr="00011F45">
              <w:rPr>
                <w:rFonts w:ascii="SutonnyMJ" w:hAnsi="SutonnyMJ"/>
                <w:sz w:val="20"/>
                <w:szCs w:val="20"/>
              </w:rPr>
              <w:t>,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০০০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কিঃমিঃ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যাহাই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আগে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আসিবে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তাহাই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প্রযোজ্য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হবে</w:t>
            </w:r>
            <w:proofErr w:type="spellEnd"/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নীতিমালা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আনুযায়ী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টায়ার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টিউব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(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রাবার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জাতীয়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যাবতীয়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দ্রবাদি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),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ব্যাটারী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লাইট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হর্ণ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সেল্ফ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ষ্টাটার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আলটানেটর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ভাল্ব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লেন্স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সিগনাল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ল্যাম্প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(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সকল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প্রকার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ইলেক্টট্রিকেল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যন্ত্রাংশ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),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প্লাস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উইন্ডশীল্ড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গ্লাস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টান্সমিশন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বেল্ট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ক্লাচ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ডিক্্র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ব্রাকেট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ইত্যাদি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অর্ন্তভূক্ত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নহে</w:t>
            </w:r>
            <w:proofErr w:type="spellEnd"/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তাছাড়া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কোন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যন্ত্রাংশ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ক্রেতার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অপব্যবহার</w:t>
            </w:r>
            <w:r w:rsidRPr="00011F45">
              <w:rPr>
                <w:rFonts w:ascii="SutonnyMJ" w:hAnsi="SutonnyMJ"/>
                <w:sz w:val="20"/>
                <w:szCs w:val="20"/>
              </w:rPr>
              <w:t>,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অবহেলা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অথবা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দূর্ঘটনার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কারণে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নষ্ট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হইলে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তাহা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অর্ন্তভূক্ত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হইবে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না</w:t>
            </w:r>
            <w:proofErr w:type="spellEnd"/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</w:p>
        </w:tc>
      </w:tr>
      <w:tr w:rsidR="00011F45" w:rsidRPr="00011F45" w:rsidTr="001C7B5B">
        <w:tc>
          <w:tcPr>
            <w:tcW w:w="2875" w:type="dxa"/>
          </w:tcPr>
          <w:p w:rsidR="00011F45" w:rsidRPr="00011F45" w:rsidRDefault="00011F45" w:rsidP="001C7B5B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ফ্রি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সার্ভিস</w:t>
            </w:r>
            <w:proofErr w:type="spellEnd"/>
          </w:p>
        </w:tc>
        <w:tc>
          <w:tcPr>
            <w:tcW w:w="6475" w:type="dxa"/>
          </w:tcPr>
          <w:p w:rsidR="00011F45" w:rsidRPr="00011F45" w:rsidRDefault="00011F45" w:rsidP="00AD3026">
            <w:pPr>
              <w:jc w:val="both"/>
              <w:rPr>
                <w:rFonts w:ascii="SutonnyMJ" w:hAnsi="SutonnyMJ"/>
                <w:sz w:val="20"/>
                <w:szCs w:val="20"/>
              </w:rPr>
            </w:pPr>
            <w:r w:rsidRPr="00011F45">
              <w:rPr>
                <w:rFonts w:ascii="Nirmala UI" w:hAnsi="Nirmala UI" w:cs="Nirmala UI"/>
                <w:sz w:val="20"/>
                <w:szCs w:val="20"/>
              </w:rPr>
              <w:t>২</w:t>
            </w:r>
            <w:r w:rsidRPr="00011F45">
              <w:rPr>
                <w:rFonts w:ascii="SutonnyMJ" w:hAnsi="SutonnyMJ"/>
                <w:sz w:val="20"/>
                <w:szCs w:val="20"/>
              </w:rPr>
              <w:t>,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৫০০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মিঃ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অন্তে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১ম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৭০০০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কিঃমিঃ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অন্তে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২য়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এবং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১২</w:t>
            </w:r>
            <w:r w:rsidRPr="00011F45">
              <w:rPr>
                <w:rFonts w:ascii="SutonnyMJ" w:hAnsi="SutonnyMJ"/>
                <w:sz w:val="20"/>
                <w:szCs w:val="20"/>
              </w:rPr>
              <w:t>,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০০০কিঃ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মিঃ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অন্তে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৩য়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মোট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তিন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ফ্রি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সার্ভিস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প্রদান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করা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হইবে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lastRenderedPageBreak/>
              <w:t>ফ্রি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সার্ভিস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এর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আওতায়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ইঞ্জিন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ওয়েল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ওয়েল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ফিল্টার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ফুয়েল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ফিল্টার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ফ্রি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প্রদান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করা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হয়</w:t>
            </w:r>
            <w:proofErr w:type="spellEnd"/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</w:p>
          <w:p w:rsidR="00011F45" w:rsidRPr="00011F45" w:rsidRDefault="00011F45" w:rsidP="001C7B5B">
            <w:pPr>
              <w:jc w:val="both"/>
              <w:rPr>
                <w:rFonts w:ascii="SutonnyMJ" w:hAnsi="SutonnyMJ"/>
                <w:sz w:val="20"/>
                <w:szCs w:val="20"/>
              </w:rPr>
            </w:pPr>
          </w:p>
        </w:tc>
      </w:tr>
    </w:tbl>
    <w:p w:rsidR="00011F45" w:rsidRPr="00011F45" w:rsidRDefault="00011F45" w:rsidP="00011F45">
      <w:pPr>
        <w:rPr>
          <w:rFonts w:ascii="SutonnyMJ" w:hAnsi="SutonnyMJ"/>
          <w:sz w:val="20"/>
          <w:szCs w:val="20"/>
        </w:rPr>
      </w:pPr>
    </w:p>
    <w:p w:rsidR="00011F45" w:rsidRPr="00011F45" w:rsidRDefault="00011F45" w:rsidP="00011F45">
      <w:pPr>
        <w:rPr>
          <w:rFonts w:ascii="SutonnyMJ" w:hAnsi="SutonnyMJ"/>
          <w:sz w:val="20"/>
          <w:szCs w:val="20"/>
        </w:rPr>
      </w:pPr>
      <w:proofErr w:type="spellStart"/>
      <w:r w:rsidRPr="00011F45">
        <w:rPr>
          <w:rFonts w:ascii="Nirmala UI" w:hAnsi="Nirmala UI" w:cs="Nirmala UI"/>
          <w:sz w:val="20"/>
          <w:szCs w:val="20"/>
        </w:rPr>
        <w:t>মিৎসুবিশি</w:t>
      </w:r>
      <w:proofErr w:type="spellEnd"/>
      <w:r w:rsidRPr="00011F45">
        <w:rPr>
          <w:rFonts w:ascii="SutonnyMJ" w:hAnsi="SutonnyMJ"/>
          <w:sz w:val="20"/>
          <w:szCs w:val="20"/>
        </w:rPr>
        <w:t xml:space="preserve"> </w:t>
      </w:r>
      <w:r w:rsidRPr="00011F45">
        <w:rPr>
          <w:rFonts w:ascii="Nirmala UI" w:hAnsi="Nirmala UI" w:cs="Nirmala UI"/>
          <w:sz w:val="20"/>
          <w:szCs w:val="20"/>
        </w:rPr>
        <w:t xml:space="preserve">ASX </w:t>
      </w:r>
      <w:proofErr w:type="spellStart"/>
      <w:r w:rsidRPr="00011F45">
        <w:rPr>
          <w:rFonts w:ascii="Nirmala UI" w:hAnsi="Nirmala UI" w:cs="Nirmala UI"/>
          <w:sz w:val="20"/>
          <w:szCs w:val="20"/>
        </w:rPr>
        <w:t>জীপঃ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11F45" w:rsidRPr="00011F45" w:rsidTr="001C7B5B">
        <w:tc>
          <w:tcPr>
            <w:tcW w:w="2875" w:type="dxa"/>
          </w:tcPr>
          <w:p w:rsidR="00011F45" w:rsidRPr="00011F45" w:rsidRDefault="00011F45" w:rsidP="001C7B5B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ও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বিক্রয়োত্তর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6475" w:type="dxa"/>
          </w:tcPr>
          <w:p w:rsidR="00011F45" w:rsidRPr="00011F45" w:rsidRDefault="00011F45" w:rsidP="00AD3026">
            <w:pPr>
              <w:jc w:val="both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গাড়ী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সরবরাহের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তারিখ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হতে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০১</w:t>
            </w:r>
            <w:r w:rsidRPr="00011F45">
              <w:rPr>
                <w:rFonts w:ascii="SutonnyMJ" w:hAnsi="SutonnyMJ"/>
                <w:sz w:val="20"/>
                <w:szCs w:val="20"/>
              </w:rPr>
              <w:t>(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এক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)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বৎসর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অথবা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২০</w:t>
            </w:r>
            <w:r w:rsidRPr="00011F45">
              <w:rPr>
                <w:rFonts w:ascii="SutonnyMJ" w:hAnsi="SutonnyMJ"/>
                <w:sz w:val="20"/>
                <w:szCs w:val="20"/>
              </w:rPr>
              <w:t>,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০০০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কিঃমিঃ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যাহাই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আগে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আসিবে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তাহাই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প্রযোজ্য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হবে</w:t>
            </w:r>
            <w:proofErr w:type="spellEnd"/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নীতিমালা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আনুযায়ী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টায়ার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টিউব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(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রাবার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জাতীয়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যাবতীয়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দ্রবাদি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),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ব্যাটারী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লাইট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হর্ণ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সেল্ফ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ষ্টাটার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আলটানেটর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ভাল্ব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লেন্স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সিগনাল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ল্যাম্প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(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সকল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প্রকার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ইলেক্টট্রিকেল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যন্ত্রাংশ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),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প্লাস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উইন্ডশীল্ড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গ্লাস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টান্সমিশন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বেল্ট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ক্লাচ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ডিক্্র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ব্রাকেট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ইত্যাদি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অর্ন্তভূক্ত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নহে</w:t>
            </w:r>
            <w:proofErr w:type="spellEnd"/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তাছাড়া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কোন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যন্ত্রাংশ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ক্রেতার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অপব্যবহার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অবহেলা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অথবা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দূর্ঘটনার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কারণে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নষ্ট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হইলে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তাহা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অর্ন্তভূক্ত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হইবে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না</w:t>
            </w:r>
            <w:proofErr w:type="spellEnd"/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</w:p>
        </w:tc>
      </w:tr>
      <w:tr w:rsidR="00011F45" w:rsidRPr="00011F45" w:rsidTr="001C7B5B">
        <w:tc>
          <w:tcPr>
            <w:tcW w:w="2875" w:type="dxa"/>
          </w:tcPr>
          <w:p w:rsidR="00011F45" w:rsidRPr="00011F45" w:rsidRDefault="00011F45" w:rsidP="001C7B5B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ফ্রি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সার্ভিস</w:t>
            </w:r>
            <w:proofErr w:type="spellEnd"/>
          </w:p>
        </w:tc>
        <w:tc>
          <w:tcPr>
            <w:tcW w:w="6475" w:type="dxa"/>
          </w:tcPr>
          <w:p w:rsidR="00011F45" w:rsidRPr="00011F45" w:rsidRDefault="00011F45" w:rsidP="00AD3026">
            <w:pPr>
              <w:jc w:val="both"/>
              <w:rPr>
                <w:rFonts w:ascii="SutonnyMJ" w:hAnsi="SutonnyMJ"/>
                <w:sz w:val="20"/>
                <w:szCs w:val="20"/>
              </w:rPr>
            </w:pPr>
            <w:r w:rsidRPr="00011F45">
              <w:rPr>
                <w:rFonts w:ascii="Nirmala UI" w:hAnsi="Nirmala UI" w:cs="Nirmala UI"/>
                <w:sz w:val="20"/>
                <w:szCs w:val="20"/>
              </w:rPr>
              <w:t>২</w:t>
            </w:r>
            <w:r w:rsidRPr="00011F45">
              <w:rPr>
                <w:rFonts w:ascii="SutonnyMJ" w:hAnsi="SutonnyMJ"/>
                <w:sz w:val="20"/>
                <w:szCs w:val="20"/>
              </w:rPr>
              <w:t>,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৫০০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মিঃ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অন্তে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১ম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৭০০০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কিঃমিঃ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অন্তে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২য়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এবং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১২</w:t>
            </w:r>
            <w:r w:rsidRPr="00011F45">
              <w:rPr>
                <w:rFonts w:ascii="SutonnyMJ" w:hAnsi="SutonnyMJ"/>
                <w:sz w:val="20"/>
                <w:szCs w:val="20"/>
              </w:rPr>
              <w:t>,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০০০কিঃ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মিঃ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অন্তে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৩য়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মোট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তিন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ফ্রি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সার্ভিস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প্রদান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করা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হইবে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ফ্রি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সার্ভিস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এর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আওতায়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ইঞ্জিন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ওয়েল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ওয়েল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ফিল্টার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ফুয়েল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ফিল্টার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ফ্রি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প্রদান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করা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হয়</w:t>
            </w:r>
            <w:proofErr w:type="spellEnd"/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</w:p>
        </w:tc>
      </w:tr>
    </w:tbl>
    <w:p w:rsidR="00011F45" w:rsidRPr="00011F45" w:rsidRDefault="00011F45" w:rsidP="00011F45">
      <w:pPr>
        <w:rPr>
          <w:rFonts w:ascii="SutonnyMJ" w:hAnsi="SutonnyMJ"/>
          <w:sz w:val="20"/>
          <w:szCs w:val="20"/>
        </w:rPr>
      </w:pPr>
    </w:p>
    <w:p w:rsidR="00011F45" w:rsidRPr="00011F45" w:rsidRDefault="00011F45" w:rsidP="00011F45">
      <w:pPr>
        <w:rPr>
          <w:rFonts w:ascii="SutonnyMJ" w:hAnsi="SutonnyMJ"/>
          <w:sz w:val="20"/>
          <w:szCs w:val="20"/>
        </w:rPr>
      </w:pPr>
      <w:proofErr w:type="spellStart"/>
      <w:r w:rsidRPr="00011F45">
        <w:rPr>
          <w:rFonts w:ascii="Nirmala UI" w:hAnsi="Nirmala UI" w:cs="Nirmala UI"/>
          <w:sz w:val="20"/>
          <w:szCs w:val="20"/>
        </w:rPr>
        <w:t>মিৎসুবিশি</w:t>
      </w:r>
      <w:proofErr w:type="spellEnd"/>
      <w:r w:rsidRPr="00011F45">
        <w:rPr>
          <w:rFonts w:ascii="SutonnyMJ" w:hAnsi="SutonnyMJ"/>
          <w:sz w:val="20"/>
          <w:szCs w:val="20"/>
        </w:rPr>
        <w:t xml:space="preserve"> </w:t>
      </w:r>
      <w:r w:rsidRPr="00011F45">
        <w:rPr>
          <w:rFonts w:ascii="Nirmala UI" w:hAnsi="Nirmala UI" w:cs="Nirmala UI"/>
          <w:sz w:val="20"/>
          <w:szCs w:val="20"/>
        </w:rPr>
        <w:t>এল</w:t>
      </w:r>
      <w:r w:rsidRPr="00011F45">
        <w:rPr>
          <w:rFonts w:ascii="SutonnyMJ" w:hAnsi="SutonnyMJ"/>
          <w:sz w:val="20"/>
          <w:szCs w:val="20"/>
        </w:rPr>
        <w:t>-</w:t>
      </w:r>
      <w:r w:rsidRPr="00011F45">
        <w:rPr>
          <w:rFonts w:ascii="Nirmala UI" w:hAnsi="Nirmala UI" w:cs="Nirmala UI"/>
          <w:sz w:val="20"/>
          <w:szCs w:val="20"/>
        </w:rPr>
        <w:t>২০০</w:t>
      </w:r>
      <w:r w:rsidRPr="00011F45">
        <w:rPr>
          <w:rFonts w:ascii="SutonnyMJ" w:hAnsi="SutonnyMJ"/>
          <w:sz w:val="20"/>
          <w:szCs w:val="20"/>
        </w:rPr>
        <w:t xml:space="preserve"> </w:t>
      </w:r>
      <w:proofErr w:type="spellStart"/>
      <w:r w:rsidRPr="00011F45">
        <w:rPr>
          <w:rFonts w:ascii="Nirmala UI" w:hAnsi="Nirmala UI" w:cs="Nirmala UI"/>
          <w:sz w:val="20"/>
          <w:szCs w:val="20"/>
        </w:rPr>
        <w:t>ডাবল</w:t>
      </w:r>
      <w:proofErr w:type="spellEnd"/>
      <w:r w:rsidRPr="00011F45">
        <w:rPr>
          <w:rFonts w:ascii="SutonnyMJ" w:hAnsi="SutonnyMJ"/>
          <w:sz w:val="20"/>
          <w:szCs w:val="20"/>
        </w:rPr>
        <w:t xml:space="preserve"> </w:t>
      </w:r>
      <w:proofErr w:type="spellStart"/>
      <w:r w:rsidRPr="00011F45">
        <w:rPr>
          <w:rFonts w:ascii="Nirmala UI" w:hAnsi="Nirmala UI" w:cs="Nirmala UI"/>
          <w:sz w:val="20"/>
          <w:szCs w:val="20"/>
        </w:rPr>
        <w:t>কেবিন</w:t>
      </w:r>
      <w:proofErr w:type="spellEnd"/>
      <w:r w:rsidRPr="00011F45">
        <w:rPr>
          <w:rFonts w:ascii="SutonnyMJ" w:hAnsi="SutonnyMJ"/>
          <w:sz w:val="20"/>
          <w:szCs w:val="20"/>
        </w:rPr>
        <w:t xml:space="preserve"> </w:t>
      </w:r>
      <w:proofErr w:type="spellStart"/>
      <w:r w:rsidRPr="00011F45">
        <w:rPr>
          <w:rFonts w:ascii="Nirmala UI" w:hAnsi="Nirmala UI" w:cs="Nirmala UI"/>
          <w:sz w:val="20"/>
          <w:szCs w:val="20"/>
        </w:rPr>
        <w:t>পিকআপঃ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11F45" w:rsidRPr="00011F45" w:rsidTr="001C7B5B">
        <w:tc>
          <w:tcPr>
            <w:tcW w:w="2875" w:type="dxa"/>
          </w:tcPr>
          <w:p w:rsidR="00011F45" w:rsidRPr="00011F45" w:rsidRDefault="00011F45" w:rsidP="00011F45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</w:t>
            </w:r>
            <w:proofErr w:type="spellEnd"/>
          </w:p>
        </w:tc>
        <w:tc>
          <w:tcPr>
            <w:tcW w:w="6475" w:type="dxa"/>
          </w:tcPr>
          <w:p w:rsidR="00011F45" w:rsidRPr="00011F45" w:rsidRDefault="00011F45" w:rsidP="00AD3026">
            <w:pPr>
              <w:jc w:val="both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গাড়ী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সরবরাহের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তারিখ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হতে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০১</w:t>
            </w:r>
            <w:r w:rsidRPr="00011F45">
              <w:rPr>
                <w:rFonts w:ascii="SutonnyMJ" w:hAnsi="SutonnyMJ"/>
                <w:sz w:val="20"/>
                <w:szCs w:val="20"/>
              </w:rPr>
              <w:t>(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এক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)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বৎসর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অথবা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১০</w:t>
            </w:r>
            <w:r w:rsidRPr="00011F45">
              <w:rPr>
                <w:rFonts w:ascii="SutonnyMJ" w:hAnsi="SutonnyMJ"/>
                <w:sz w:val="20"/>
                <w:szCs w:val="20"/>
              </w:rPr>
              <w:t>,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০০০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কিঃমিঃ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যাহা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আগে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আসিবে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পর্যন্ত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>, (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কোন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প্রকার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রি</w:t>
            </w:r>
            <w:r w:rsidRPr="00011F45">
              <w:rPr>
                <w:rFonts w:ascii="SutonnyMJ" w:hAnsi="SutonnyMJ"/>
                <w:sz w:val="20"/>
                <w:szCs w:val="20"/>
              </w:rPr>
              <w:t>-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ওয়ার্কস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ব্যতিত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)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শুধমাত্র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ইঞ্জিন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গিয়ার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বক্্েরর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বেলায়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প্রযোজ্য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হইবে</w:t>
            </w:r>
            <w:proofErr w:type="spellEnd"/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উক্ত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নীতিমালা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আনুযায়ী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টায়ার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টিউব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(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রাবার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জাতীয়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যাবতীয়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দ্রবাদি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),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ব্যাটারী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লাইট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হর্ণ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সেল্ফ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ষ্টাটার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আলটানেটর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ভাল্ব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লেন্স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সিগনাল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ল্যাম্প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(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সকল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প্রকার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ইলেক্টট্রিকেল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যন্ত্রাংশ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),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প্লাস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উইন্ডশীল্ড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গ্লাস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টান্সমিশন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বেল্ট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ক্লাচ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ডিক্্র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ব্রাকেট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এশুয়ামুলেটরস্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ইত্যাদি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ওয়ারেন্টির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অর্ন্তভূক্ত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নহে</w:t>
            </w:r>
            <w:proofErr w:type="spellEnd"/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</w:p>
        </w:tc>
      </w:tr>
      <w:tr w:rsidR="00011F45" w:rsidRPr="00011F45" w:rsidTr="001C7B5B">
        <w:tc>
          <w:tcPr>
            <w:tcW w:w="2875" w:type="dxa"/>
          </w:tcPr>
          <w:p w:rsidR="00011F45" w:rsidRPr="00011F45" w:rsidRDefault="00011F45" w:rsidP="001C7B5B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ফ্রি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সার্ভিস</w:t>
            </w:r>
            <w:proofErr w:type="spellEnd"/>
          </w:p>
        </w:tc>
        <w:tc>
          <w:tcPr>
            <w:tcW w:w="6475" w:type="dxa"/>
          </w:tcPr>
          <w:p w:rsidR="00011F45" w:rsidRPr="00011F45" w:rsidRDefault="00011F45" w:rsidP="00AD3026">
            <w:pPr>
              <w:jc w:val="both"/>
              <w:rPr>
                <w:rFonts w:ascii="SutonnyMJ" w:hAnsi="SutonnyMJ"/>
                <w:sz w:val="20"/>
                <w:szCs w:val="20"/>
              </w:rPr>
            </w:pPr>
            <w:r w:rsidRPr="00011F45">
              <w:rPr>
                <w:rFonts w:ascii="Nirmala UI" w:hAnsi="Nirmala UI" w:cs="Nirmala UI"/>
                <w:sz w:val="20"/>
                <w:szCs w:val="20"/>
              </w:rPr>
              <w:t>৪</w:t>
            </w:r>
            <w:r w:rsidRPr="00011F45">
              <w:rPr>
                <w:rFonts w:ascii="SutonnyMJ" w:hAnsi="SutonnyMJ"/>
                <w:sz w:val="20"/>
                <w:szCs w:val="20"/>
              </w:rPr>
              <w:t>,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০০০কিঃ</w:t>
            </w:r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মিঃ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এর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মধ্যে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শুধুমাত্র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একবার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ফ্রি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সার্ভিস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প্রদান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করা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11F45">
              <w:rPr>
                <w:rFonts w:ascii="Nirmala UI" w:hAnsi="Nirmala UI" w:cs="Nirmala UI"/>
                <w:sz w:val="20"/>
                <w:szCs w:val="20"/>
              </w:rPr>
              <w:t>হইবে</w:t>
            </w:r>
            <w:proofErr w:type="spellEnd"/>
            <w:r w:rsidRPr="00011F45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11F45">
              <w:rPr>
                <w:rFonts w:ascii="Nirmala UI" w:hAnsi="Nirmala UI" w:cs="Nirmala UI"/>
                <w:sz w:val="20"/>
                <w:szCs w:val="20"/>
              </w:rPr>
              <w:t>।</w:t>
            </w:r>
          </w:p>
          <w:p w:rsidR="00011F45" w:rsidRPr="00011F45" w:rsidRDefault="00011F45" w:rsidP="001C7B5B">
            <w:pPr>
              <w:jc w:val="both"/>
              <w:rPr>
                <w:rFonts w:ascii="SutonnyMJ" w:hAnsi="SutonnyMJ"/>
                <w:sz w:val="20"/>
                <w:szCs w:val="20"/>
              </w:rPr>
            </w:pPr>
          </w:p>
        </w:tc>
      </w:tr>
      <w:bookmarkEnd w:id="0"/>
    </w:tbl>
    <w:p w:rsidR="00011F45" w:rsidRDefault="00011F45" w:rsidP="00011F45">
      <w:pPr>
        <w:rPr>
          <w:rFonts w:ascii="SutonnyMJ" w:hAnsi="SutonnyMJ"/>
        </w:rPr>
      </w:pPr>
    </w:p>
    <w:p w:rsidR="00983640" w:rsidRDefault="00983640">
      <w:pPr>
        <w:rPr>
          <w:rFonts w:ascii="SutonnyMJ" w:hAnsi="SutonnyMJ"/>
        </w:rPr>
      </w:pPr>
    </w:p>
    <w:p w:rsidR="00011F45" w:rsidRPr="00011F45" w:rsidRDefault="00011F45" w:rsidP="00011F45">
      <w:pPr>
        <w:rPr>
          <w:rFonts w:ascii="SutonnyMJ" w:hAnsi="SutonnyMJ"/>
        </w:rPr>
      </w:pPr>
      <w:r w:rsidRPr="00011F45">
        <w:rPr>
          <w:rFonts w:ascii="SutonnyMJ" w:hAnsi="SutonnyMJ"/>
        </w:rPr>
        <w:tab/>
      </w:r>
      <w:r w:rsidRPr="00011F45">
        <w:rPr>
          <w:rFonts w:ascii="SutonnyMJ" w:hAnsi="SutonnyMJ"/>
        </w:rPr>
        <w:tab/>
      </w:r>
    </w:p>
    <w:sectPr w:rsidR="00011F45" w:rsidRPr="0001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D9"/>
    <w:rsid w:val="00011F45"/>
    <w:rsid w:val="000F71F6"/>
    <w:rsid w:val="004240FC"/>
    <w:rsid w:val="009537D9"/>
    <w:rsid w:val="00983640"/>
    <w:rsid w:val="00AD3026"/>
    <w:rsid w:val="00B85BF1"/>
    <w:rsid w:val="00CE5C6A"/>
    <w:rsid w:val="00D60C69"/>
    <w:rsid w:val="00D61B78"/>
    <w:rsid w:val="00F1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CF49D-9FB7-4B11-9708-79C22F56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2018-05-18T16:40:00Z</dcterms:created>
  <dcterms:modified xsi:type="dcterms:W3CDTF">2018-05-18T17:18:00Z</dcterms:modified>
</cp:coreProperties>
</file>