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26"/>
        <w:gridCol w:w="1969"/>
        <w:gridCol w:w="2394"/>
        <w:gridCol w:w="2963"/>
      </w:tblGrid>
      <w:tr w:rsidR="00112341" w:rsidRPr="00465236" w14:paraId="44357131" w14:textId="77777777" w:rsidTr="00AB1430">
        <w:tc>
          <w:tcPr>
            <w:tcW w:w="39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E1D80" w14:textId="77777777" w:rsidR="00112341" w:rsidRDefault="00112341" w:rsidP="00AB1430">
            <w:pPr>
              <w:tabs>
                <w:tab w:val="left" w:pos="4097"/>
              </w:tabs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A9EA" w14:textId="77777777" w:rsidR="00112341" w:rsidRPr="00B0383A" w:rsidRDefault="00112341" w:rsidP="00AB1430">
            <w:pPr>
              <w:tabs>
                <w:tab w:val="left" w:pos="4097"/>
              </w:tabs>
              <w:spacing w:before="120" w:after="0" w:line="240" w:lineRule="auto"/>
              <w:jc w:val="right"/>
              <w:rPr>
                <w:rFonts w:ascii="SutonnyMJ" w:hAnsi="SutonnyMJ"/>
                <w:b/>
                <w:sz w:val="24"/>
                <w:szCs w:val="24"/>
              </w:rPr>
            </w:pPr>
            <w:r w:rsidRPr="00B0383A">
              <w:rPr>
                <w:rFonts w:ascii="SutonnyMJ" w:hAnsi="SutonnyMJ"/>
                <w:b/>
                <w:sz w:val="24"/>
                <w:szCs w:val="24"/>
              </w:rPr>
              <w:t>bRiæj †PZbvmg„× evsjv‡`k</w:t>
            </w: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C195DF0" w14:textId="77777777" w:rsidR="00112341" w:rsidRDefault="00112341" w:rsidP="00AB1430">
            <w:pPr>
              <w:tabs>
                <w:tab w:val="left" w:pos="4097"/>
              </w:tabs>
              <w:spacing w:before="120"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112341" w:rsidRPr="00465236" w14:paraId="03FE78CC" w14:textId="77777777" w:rsidTr="00AB1430">
        <w:tc>
          <w:tcPr>
            <w:tcW w:w="1911" w:type="dxa"/>
            <w:shd w:val="clear" w:color="auto" w:fill="auto"/>
            <w:vAlign w:val="center"/>
          </w:tcPr>
          <w:p w14:paraId="514436B2" w14:textId="4E3DE48F" w:rsidR="00112341" w:rsidRPr="00465236" w:rsidRDefault="00112341" w:rsidP="00AB1430">
            <w:pPr>
              <w:tabs>
                <w:tab w:val="left" w:pos="4097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  <w:sz w:val="28"/>
              </w:rPr>
              <w:br w:type="page"/>
            </w:r>
            <w:r>
              <w:rPr>
                <w:rFonts w:ascii="SutonnyMJ" w:hAnsi="SutonnyMJ"/>
                <w:noProof/>
                <w:sz w:val="28"/>
              </w:rPr>
              <w:drawing>
                <wp:inline distT="0" distB="0" distL="0" distR="0" wp14:anchorId="529CC1B4" wp14:editId="5F39FA22">
                  <wp:extent cx="1077595" cy="646430"/>
                  <wp:effectExtent l="0" t="0" r="825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gridSpan w:val="2"/>
            <w:shd w:val="clear" w:color="auto" w:fill="auto"/>
          </w:tcPr>
          <w:p w14:paraId="40F338F5" w14:textId="77777777" w:rsidR="00112341" w:rsidRDefault="00112341" w:rsidP="00AB1430">
            <w:pPr>
              <w:tabs>
                <w:tab w:val="left" w:pos="4097"/>
              </w:tabs>
              <w:spacing w:before="120" w:after="0" w:line="240" w:lineRule="auto"/>
              <w:jc w:val="center"/>
              <w:rPr>
                <w:rFonts w:ascii="SutonnyMJ" w:hAnsi="SutonnyMJ"/>
                <w:b/>
                <w:sz w:val="36"/>
              </w:rPr>
            </w:pPr>
            <w:r>
              <w:rPr>
                <w:rFonts w:ascii="SutonnyMJ" w:hAnsi="SutonnyMJ"/>
                <w:b/>
                <w:sz w:val="36"/>
              </w:rPr>
              <w:t>Kwe bRiæj Bbw÷wUDU</w:t>
            </w:r>
          </w:p>
          <w:p w14:paraId="4DDCF73B" w14:textId="77777777" w:rsidR="00112341" w:rsidRPr="00465236" w:rsidRDefault="00112341" w:rsidP="00AB1430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>Kwefeb</w:t>
            </w:r>
          </w:p>
          <w:p w14:paraId="31055F50" w14:textId="77777777" w:rsidR="00112341" w:rsidRPr="00465236" w:rsidRDefault="00112341" w:rsidP="00AB1430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>fvlv‰mwbK wePvicwZ Ave`yi ingvb †PŠayix moK</w:t>
            </w:r>
          </w:p>
          <w:p w14:paraId="3626417A" w14:textId="77777777" w:rsidR="00112341" w:rsidRDefault="00112341" w:rsidP="00AB1430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>evwo 330-we, †ivW 28 (cyivZb),</w:t>
            </w:r>
          </w:p>
          <w:p w14:paraId="74AAAEBF" w14:textId="77777777" w:rsidR="00112341" w:rsidRPr="00465236" w:rsidRDefault="00112341" w:rsidP="00AB1430">
            <w:pPr>
              <w:tabs>
                <w:tab w:val="left" w:pos="4122"/>
              </w:tabs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>avbgwÐ AvevwmK GjvKv, XvKv 1209</w:t>
            </w:r>
          </w:p>
          <w:p w14:paraId="52FED5E3" w14:textId="77777777" w:rsidR="00112341" w:rsidRDefault="00112341" w:rsidP="00AB1430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>†dvb : 9134166, 9114500, 9114602</w:t>
            </w:r>
          </w:p>
          <w:p w14:paraId="15605316" w14:textId="77777777" w:rsidR="00112341" w:rsidRPr="00465236" w:rsidRDefault="00112341" w:rsidP="00AB1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236">
              <w:rPr>
                <w:rFonts w:ascii="SutonnyMJ" w:hAnsi="SutonnyMJ"/>
              </w:rPr>
              <w:t>I‡qe mvBU :</w:t>
            </w:r>
            <w:r>
              <w:rPr>
                <w:rFonts w:ascii="SutonnyMJ" w:hAnsi="SutonnyMJ"/>
              </w:rPr>
              <w:t xml:space="preserve"> </w:t>
            </w:r>
            <w:r w:rsidRPr="00465236">
              <w:rPr>
                <w:rFonts w:ascii="Times New Roman" w:hAnsi="Times New Roman"/>
              </w:rPr>
              <w:t>www.nazrulinstitute.gov.bd</w:t>
            </w:r>
          </w:p>
          <w:p w14:paraId="2B6042DE" w14:textId="77777777" w:rsidR="00112341" w:rsidRDefault="00112341" w:rsidP="00AB1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236">
              <w:rPr>
                <w:rFonts w:ascii="SutonnyMJ" w:hAnsi="SutonnyMJ"/>
              </w:rPr>
              <w:t xml:space="preserve">B-†gBj : </w:t>
            </w:r>
            <w:r>
              <w:rPr>
                <w:rFonts w:ascii="Times New Roman" w:hAnsi="Times New Roman"/>
              </w:rPr>
              <w:t>nazrulinstitute</w:t>
            </w:r>
            <w:r w:rsidRPr="00465236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gmail.com</w:t>
            </w:r>
            <w:r w:rsidRPr="00465236">
              <w:rPr>
                <w:rFonts w:ascii="Times New Roman" w:hAnsi="Times New Roman"/>
              </w:rPr>
              <w:t>,</w:t>
            </w:r>
          </w:p>
          <w:p w14:paraId="26F20A41" w14:textId="77777777" w:rsidR="00112341" w:rsidRPr="00465236" w:rsidRDefault="00112341" w:rsidP="00AB1430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465236">
              <w:rPr>
                <w:rFonts w:ascii="SutonnyMJ" w:hAnsi="SutonnyMJ"/>
              </w:rPr>
              <w:t xml:space="preserve">†dBmeyK : </w:t>
            </w:r>
            <w:r w:rsidRPr="00465236">
              <w:rPr>
                <w:rFonts w:ascii="Times New Roman" w:hAnsi="Times New Roman"/>
              </w:rPr>
              <w:t>facebook.com/</w:t>
            </w:r>
            <w:r>
              <w:rPr>
                <w:rFonts w:ascii="Times New Roman" w:hAnsi="Times New Roman"/>
              </w:rPr>
              <w:t>kni.gov.bd</w:t>
            </w:r>
          </w:p>
        </w:tc>
        <w:tc>
          <w:tcPr>
            <w:tcW w:w="2970" w:type="dxa"/>
            <w:vAlign w:val="center"/>
          </w:tcPr>
          <w:p w14:paraId="2E801DA8" w14:textId="4F386B45" w:rsidR="00112341" w:rsidRDefault="00112341" w:rsidP="00AB1430">
            <w:pPr>
              <w:tabs>
                <w:tab w:val="left" w:pos="4097"/>
              </w:tabs>
              <w:spacing w:before="120" w:after="0" w:line="240" w:lineRule="auto"/>
              <w:jc w:val="center"/>
              <w:rPr>
                <w:rFonts w:ascii="SutonnyMJ" w:hAnsi="SutonnyMJ"/>
                <w:b/>
                <w:sz w:val="36"/>
              </w:rPr>
            </w:pPr>
            <w:r>
              <w:rPr>
                <w:rFonts w:ascii="SutonnyMJ" w:hAnsi="SutonnyMJ"/>
                <w:noProof/>
                <w:sz w:val="24"/>
                <w:szCs w:val="24"/>
              </w:rPr>
              <w:drawing>
                <wp:inline distT="0" distB="0" distL="0" distR="0" wp14:anchorId="62BFEDAE" wp14:editId="28E75F1C">
                  <wp:extent cx="1678305" cy="12865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0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A1580" w14:textId="77777777" w:rsidR="00112341" w:rsidRDefault="00112341" w:rsidP="00112341">
      <w:pPr>
        <w:jc w:val="center"/>
        <w:rPr>
          <w:rFonts w:ascii="SutonnyMJ" w:hAnsi="SutonnyMJ"/>
          <w:sz w:val="28"/>
          <w:szCs w:val="28"/>
        </w:rPr>
      </w:pPr>
    </w:p>
    <w:p w14:paraId="6E26EAF6" w14:textId="22F5C175" w:rsidR="00A43366" w:rsidRDefault="00112341" w:rsidP="00112341">
      <w:pPr>
        <w:jc w:val="center"/>
        <w:rPr>
          <w:rFonts w:ascii="SutonnyMJ" w:hAnsi="SutonnyMJ"/>
          <w:sz w:val="36"/>
          <w:szCs w:val="36"/>
        </w:rPr>
      </w:pPr>
      <w:r w:rsidRPr="00112341">
        <w:rPr>
          <w:rFonts w:ascii="SutonnyMJ" w:hAnsi="SutonnyMJ"/>
          <w:sz w:val="36"/>
          <w:szCs w:val="36"/>
        </w:rPr>
        <w:t>†mŠRb¨ msL¨v</w:t>
      </w:r>
      <w:r>
        <w:rPr>
          <w:rFonts w:ascii="SutonnyMJ" w:hAnsi="SutonnyMJ"/>
          <w:sz w:val="36"/>
          <w:szCs w:val="36"/>
        </w:rPr>
        <w:t xml:space="preserve"> / †jLK Kwc / m¤úv`‡Ki Kwc</w:t>
      </w:r>
      <w:r w:rsidRPr="00112341">
        <w:rPr>
          <w:rFonts w:ascii="SutonnyMJ" w:hAnsi="SutonnyMJ"/>
          <w:sz w:val="36"/>
          <w:szCs w:val="36"/>
        </w:rPr>
        <w:t xml:space="preserve"> cÖ`v‡bi AbygwZcÎ</w:t>
      </w:r>
    </w:p>
    <w:tbl>
      <w:tblPr>
        <w:tblStyle w:val="TableGrid"/>
        <w:tblW w:w="9000" w:type="dxa"/>
        <w:jc w:val="center"/>
        <w:tblLook w:val="04A0" w:firstRow="1" w:lastRow="0" w:firstColumn="1" w:lastColumn="0" w:noHBand="0" w:noVBand="1"/>
      </w:tblPr>
      <w:tblGrid>
        <w:gridCol w:w="720"/>
        <w:gridCol w:w="2520"/>
        <w:gridCol w:w="2520"/>
        <w:gridCol w:w="1080"/>
        <w:gridCol w:w="1080"/>
        <w:gridCol w:w="1080"/>
      </w:tblGrid>
      <w:tr w:rsidR="00112341" w:rsidRPr="00112341" w14:paraId="703968CC" w14:textId="77777777" w:rsidTr="004A13B8">
        <w:trPr>
          <w:jc w:val="center"/>
        </w:trPr>
        <w:tc>
          <w:tcPr>
            <w:tcW w:w="720" w:type="dxa"/>
          </w:tcPr>
          <w:p w14:paraId="0ED8E72B" w14:textId="44BAA8F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µ.</w:t>
            </w:r>
          </w:p>
        </w:tc>
        <w:tc>
          <w:tcPr>
            <w:tcW w:w="2520" w:type="dxa"/>
          </w:tcPr>
          <w:p w14:paraId="322926CD" w14:textId="59D59AEB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wk‡ivbvg</w:t>
            </w:r>
          </w:p>
        </w:tc>
        <w:tc>
          <w:tcPr>
            <w:tcW w:w="2520" w:type="dxa"/>
          </w:tcPr>
          <w:p w14:paraId="6FC25991" w14:textId="703297ED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MÖnYKvix bvg I wVKvbv</w:t>
            </w:r>
          </w:p>
        </w:tc>
        <w:tc>
          <w:tcPr>
            <w:tcW w:w="1080" w:type="dxa"/>
          </w:tcPr>
          <w:p w14:paraId="0DF2FA61" w14:textId="2A1C48B0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msL¨v</w:t>
            </w:r>
          </w:p>
        </w:tc>
        <w:tc>
          <w:tcPr>
            <w:tcW w:w="1080" w:type="dxa"/>
          </w:tcPr>
          <w:p w14:paraId="3D7C0187" w14:textId="3723E8E8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¯^vÿi</w:t>
            </w:r>
          </w:p>
        </w:tc>
        <w:tc>
          <w:tcPr>
            <w:tcW w:w="1080" w:type="dxa"/>
          </w:tcPr>
          <w:p w14:paraId="59536AEA" w14:textId="25BA804A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112341">
              <w:rPr>
                <w:rFonts w:ascii="SutonnyMJ" w:hAnsi="SutonnyMJ"/>
                <w:b/>
                <w:bCs/>
                <w:sz w:val="24"/>
                <w:szCs w:val="24"/>
              </w:rPr>
              <w:t>gšÍe¨</w:t>
            </w:r>
          </w:p>
        </w:tc>
      </w:tr>
      <w:tr w:rsidR="00112341" w:rsidRPr="00112341" w14:paraId="043D0193" w14:textId="77777777" w:rsidTr="004A13B8">
        <w:trPr>
          <w:jc w:val="center"/>
        </w:trPr>
        <w:tc>
          <w:tcPr>
            <w:tcW w:w="720" w:type="dxa"/>
          </w:tcPr>
          <w:p w14:paraId="51307260" w14:textId="7777777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AA0AF68" w14:textId="7777777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175FD27" w14:textId="7777777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7D88DF" w14:textId="7777777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F8CCB2" w14:textId="77777777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2AAE80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33420B2E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144AE99B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6263E1DC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26744875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3A2FA320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0439F022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3DF9B419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37E76251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7F99538B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49901F6A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018F35BE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13A1BF83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1A9E911F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2CD61585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3DBF122C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4D9C5BF6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226023FF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2108EDEB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738B7F25" w14:textId="77777777" w:rsid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14:paraId="0BD1A1E8" w14:textId="4999B131" w:rsidR="00112341" w:rsidRPr="00112341" w:rsidRDefault="00112341" w:rsidP="00112341">
            <w:pPr>
              <w:spacing w:after="0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</w:tc>
      </w:tr>
    </w:tbl>
    <w:p w14:paraId="76B03FC2" w14:textId="628ADDA0" w:rsidR="00112341" w:rsidRDefault="00112341" w:rsidP="00112341">
      <w:pPr>
        <w:rPr>
          <w:rFonts w:ascii="SutonnyMJ" w:hAnsi="SutonnyMJ"/>
          <w:sz w:val="36"/>
          <w:szCs w:val="36"/>
        </w:rPr>
      </w:pPr>
    </w:p>
    <w:p w14:paraId="04652F8D" w14:textId="77777777" w:rsidR="00112341" w:rsidRDefault="00112341" w:rsidP="00112341">
      <w:pPr>
        <w:rPr>
          <w:rFonts w:ascii="SutonnyMJ" w:hAnsi="SutonnyMJ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12341" w:rsidRPr="00112341" w14:paraId="00215027" w14:textId="77777777" w:rsidTr="00112341">
        <w:tc>
          <w:tcPr>
            <w:tcW w:w="2337" w:type="dxa"/>
          </w:tcPr>
          <w:p w14:paraId="7F31BF21" w14:textId="4391EB0A" w:rsidR="00112341" w:rsidRPr="00112341" w:rsidRDefault="00112341" w:rsidP="0011234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wefvMxq cÖavb</w:t>
            </w:r>
          </w:p>
        </w:tc>
        <w:tc>
          <w:tcPr>
            <w:tcW w:w="2337" w:type="dxa"/>
          </w:tcPr>
          <w:p w14:paraId="327E527F" w14:textId="11F893E3" w:rsidR="00112341" w:rsidRPr="00112341" w:rsidRDefault="00112341" w:rsidP="0011234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Dc-cwiPvjK</w:t>
            </w:r>
          </w:p>
        </w:tc>
        <w:tc>
          <w:tcPr>
            <w:tcW w:w="2338" w:type="dxa"/>
          </w:tcPr>
          <w:p w14:paraId="332F8F34" w14:textId="0FE0C1F6" w:rsidR="00112341" w:rsidRPr="00112341" w:rsidRDefault="00112341" w:rsidP="0011234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mwPe</w:t>
            </w:r>
          </w:p>
        </w:tc>
        <w:tc>
          <w:tcPr>
            <w:tcW w:w="2338" w:type="dxa"/>
          </w:tcPr>
          <w:p w14:paraId="42959927" w14:textId="64F3BB53" w:rsidR="00112341" w:rsidRPr="00112341" w:rsidRDefault="00112341" w:rsidP="00112341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wbe©vnx cwiPvjK</w:t>
            </w:r>
          </w:p>
        </w:tc>
      </w:tr>
    </w:tbl>
    <w:p w14:paraId="63069D9B" w14:textId="77777777" w:rsidR="00112341" w:rsidRPr="00112341" w:rsidRDefault="00112341" w:rsidP="00112341">
      <w:pPr>
        <w:rPr>
          <w:rFonts w:ascii="SutonnyMJ" w:hAnsi="SutonnyMJ"/>
          <w:sz w:val="36"/>
          <w:szCs w:val="36"/>
        </w:rPr>
      </w:pPr>
    </w:p>
    <w:sectPr w:rsidR="00112341" w:rsidRPr="00112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41"/>
    <w:rsid w:val="00112341"/>
    <w:rsid w:val="004A13B8"/>
    <w:rsid w:val="005352F1"/>
    <w:rsid w:val="00A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1304"/>
  <w15:chartTrackingRefBased/>
  <w15:docId w15:val="{7DD03133-576B-44B8-BFC4-5F7DDB1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Theme="minorHAnsi" w:hAnsi="SutonnyMJ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41"/>
    <w:pPr>
      <w:spacing w:after="160" w:line="259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Robiul</dc:creator>
  <cp:keywords/>
  <dc:description/>
  <cp:lastModifiedBy>Robiul</cp:lastModifiedBy>
  <cp:revision>2</cp:revision>
  <cp:lastPrinted>2021-10-17T12:17:00Z</cp:lastPrinted>
  <dcterms:created xsi:type="dcterms:W3CDTF">2021-10-17T12:20:00Z</dcterms:created>
  <dcterms:modified xsi:type="dcterms:W3CDTF">2021-10-17T12:20:00Z</dcterms:modified>
</cp:coreProperties>
</file>