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D8D03" w14:textId="77777777" w:rsidR="009169BC" w:rsidRPr="005F3AAA" w:rsidRDefault="009169BC" w:rsidP="009169BC">
      <w:pPr>
        <w:pStyle w:val="Heading9"/>
        <w:spacing w:before="0" w:line="240" w:lineRule="auto"/>
        <w:ind w:hanging="180"/>
        <w:jc w:val="center"/>
        <w:rPr>
          <w:rFonts w:ascii="Nikosh" w:hAnsi="Nikosh" w:cs="Nikosh"/>
          <w:i w:val="0"/>
          <w:iCs w:val="0"/>
          <w:color w:val="auto"/>
          <w:sz w:val="28"/>
          <w:szCs w:val="28"/>
          <w:cs/>
          <w:lang w:val="it-IT" w:bidi="bn-IN"/>
        </w:rPr>
      </w:pPr>
      <w:r>
        <w:rPr>
          <w:rFonts w:ascii="Nikosh" w:hAnsi="Nikosh" w:cs="Nikosh" w:hint="cs"/>
          <w:i w:val="0"/>
          <w:iCs w:val="0"/>
          <w:color w:val="auto"/>
          <w:sz w:val="28"/>
          <w:szCs w:val="28"/>
          <w:cs/>
          <w:lang w:val="it-IT" w:bidi="bn-IN"/>
        </w:rPr>
        <w:t xml:space="preserve">   গণপ্রজাতন্ত্রী</w:t>
      </w:r>
      <w:r w:rsidRPr="005F3AAA">
        <w:rPr>
          <w:rFonts w:ascii="Nikosh" w:hAnsi="Nikosh" w:cs="Nikosh"/>
          <w:i w:val="0"/>
          <w:iCs w:val="0"/>
          <w:color w:val="auto"/>
          <w:sz w:val="28"/>
          <w:szCs w:val="28"/>
          <w:cs/>
          <w:lang w:val="it-IT" w:bidi="bn-IN"/>
        </w:rPr>
        <w:t xml:space="preserve"> বাংলাদেশ সরকার</w:t>
      </w:r>
    </w:p>
    <w:p w14:paraId="3FE77CA3" w14:textId="77777777" w:rsidR="009169BC" w:rsidRPr="005F3AAA" w:rsidRDefault="009169BC" w:rsidP="009169BC">
      <w:pPr>
        <w:spacing w:after="0" w:line="240" w:lineRule="auto"/>
        <w:jc w:val="center"/>
        <w:rPr>
          <w:rFonts w:ascii="Nikosh" w:hAnsi="Nikosh" w:cs="Nikosh"/>
          <w:sz w:val="28"/>
          <w:szCs w:val="28"/>
          <w:cs/>
          <w:lang w:val="it-IT" w:bidi="bn-IN"/>
        </w:rPr>
      </w:pPr>
      <w:r w:rsidRPr="005F3AAA">
        <w:rPr>
          <w:rFonts w:ascii="Nikosh" w:hAnsi="Nikosh" w:cs="Nikosh"/>
          <w:sz w:val="28"/>
          <w:szCs w:val="28"/>
          <w:cs/>
          <w:lang w:val="it-IT" w:bidi="bn-IN"/>
        </w:rPr>
        <w:t>তথ্য ও সম্প্রচার মন্ত্রণালয়</w:t>
      </w:r>
    </w:p>
    <w:p w14:paraId="2EA55D2C" w14:textId="77777777" w:rsidR="009169BC" w:rsidRPr="005F3AAA" w:rsidRDefault="009169BC" w:rsidP="009169BC">
      <w:pPr>
        <w:spacing w:after="0" w:line="240" w:lineRule="auto"/>
        <w:jc w:val="center"/>
        <w:rPr>
          <w:rFonts w:ascii="Nikosh" w:hAnsi="Nikosh" w:cs="Nikosh"/>
          <w:sz w:val="28"/>
          <w:szCs w:val="28"/>
          <w:cs/>
          <w:lang w:val="it-IT" w:bidi="bn-IN"/>
        </w:rPr>
      </w:pPr>
      <w:r w:rsidRPr="005F3AAA">
        <w:rPr>
          <w:rFonts w:ascii="Nikosh" w:hAnsi="Nikosh" w:cs="Nikosh"/>
          <w:sz w:val="28"/>
          <w:szCs w:val="28"/>
          <w:cs/>
          <w:lang w:val="it-IT" w:bidi="bn-IN"/>
        </w:rPr>
        <w:t>প্রশাসন-১ শাখা</w:t>
      </w:r>
    </w:p>
    <w:p w14:paraId="18F4204D" w14:textId="77777777" w:rsidR="009169BC" w:rsidRPr="005F3AAA" w:rsidRDefault="009169BC" w:rsidP="009169BC">
      <w:pPr>
        <w:spacing w:after="0" w:line="240" w:lineRule="auto"/>
        <w:jc w:val="center"/>
        <w:rPr>
          <w:rFonts w:ascii="Nikosh" w:hAnsi="Nikosh" w:cs="Nikosh"/>
          <w:w w:val="110"/>
          <w:sz w:val="28"/>
          <w:szCs w:val="28"/>
          <w:lang w:bidi="bn-BD"/>
        </w:rPr>
      </w:pPr>
      <w:r w:rsidRPr="005F3AAA">
        <w:rPr>
          <w:rFonts w:ascii="Nikosh" w:hAnsi="Nikosh" w:cs="Nikosh"/>
          <w:w w:val="110"/>
          <w:sz w:val="28"/>
          <w:szCs w:val="28"/>
          <w:cs/>
          <w:lang w:bidi="bn-BD"/>
        </w:rPr>
        <w:t>বাংলাদেশ সচিবালয়, ঢাকা</w:t>
      </w:r>
    </w:p>
    <w:p w14:paraId="6887F01A" w14:textId="77777777" w:rsidR="009169BC" w:rsidRPr="00124E35" w:rsidRDefault="009169BC" w:rsidP="009169BC">
      <w:pPr>
        <w:spacing w:after="0" w:line="240" w:lineRule="auto"/>
        <w:jc w:val="center"/>
        <w:rPr>
          <w:rFonts w:ascii="Times New Roman" w:hAnsi="Times New Roman" w:cs="Times New Roman"/>
          <w:sz w:val="28"/>
          <w:szCs w:val="28"/>
          <w:lang w:bidi="bn-IN"/>
        </w:rPr>
      </w:pPr>
      <w:hyperlink r:id="rId8" w:history="1">
        <w:r w:rsidRPr="00124E35">
          <w:rPr>
            <w:rStyle w:val="Hyperlink"/>
            <w:rFonts w:ascii="Times New Roman" w:hAnsi="Times New Roman" w:cs="Times New Roman"/>
            <w:w w:val="110"/>
            <w:sz w:val="28"/>
            <w:szCs w:val="28"/>
          </w:rPr>
          <w:t>www.moi.gov.bd</w:t>
        </w:r>
      </w:hyperlink>
    </w:p>
    <w:p w14:paraId="4213163F" w14:textId="77777777" w:rsidR="009169BC" w:rsidRPr="00A76F6B" w:rsidRDefault="009169BC" w:rsidP="009169BC">
      <w:pPr>
        <w:spacing w:after="0"/>
        <w:rPr>
          <w:rFonts w:ascii="Nikosh" w:hAnsi="Nikosh" w:cs="Nikosh"/>
          <w:sz w:val="28"/>
          <w:szCs w:val="28"/>
          <w:cs/>
          <w:lang w:bidi="bn-IN"/>
        </w:rPr>
      </w:pPr>
      <w:r w:rsidRPr="00A76F6B">
        <w:rPr>
          <w:rFonts w:ascii="Nikosh" w:hAnsi="Nikosh" w:cs="Nikosh"/>
          <w:sz w:val="28"/>
          <w:szCs w:val="28"/>
          <w:cs/>
          <w:lang w:bidi="bn-IN"/>
        </w:rPr>
        <w:t>১.</w:t>
      </w:r>
      <w:r w:rsidRPr="00A76F6B">
        <w:rPr>
          <w:rFonts w:ascii="Nikosh" w:hAnsi="Nikosh" w:cs="Nikosh"/>
          <w:sz w:val="28"/>
          <w:szCs w:val="28"/>
          <w:cs/>
          <w:lang w:bidi="bn-IN"/>
        </w:rPr>
        <w:tab/>
        <w:t xml:space="preserve">ভিশন ও মিশন </w:t>
      </w:r>
    </w:p>
    <w:p w14:paraId="714951F0" w14:textId="77777777" w:rsidR="009169BC" w:rsidRPr="00A76F6B" w:rsidRDefault="009169BC" w:rsidP="009169BC">
      <w:pPr>
        <w:spacing w:after="0"/>
        <w:rPr>
          <w:rFonts w:ascii="Nikosh" w:hAnsi="Nikosh" w:cs="Nikosh"/>
          <w:sz w:val="28"/>
          <w:szCs w:val="28"/>
          <w:cs/>
          <w:lang w:bidi="bn-IN"/>
        </w:rPr>
      </w:pPr>
      <w:r w:rsidRPr="00A76F6B">
        <w:rPr>
          <w:rFonts w:ascii="Nikosh" w:hAnsi="Nikosh" w:cs="Nikosh"/>
          <w:sz w:val="28"/>
          <w:szCs w:val="28"/>
          <w:cs/>
          <w:lang w:bidi="bn-IN"/>
        </w:rPr>
        <w:tab/>
        <w:t>ভিশনঃ গতিশীল, অংশগ্রহণমূলক ও স্বচ্ছ তথ্যপ্রবাহ ব্যবস্থাপনা</w:t>
      </w:r>
      <w:r>
        <w:rPr>
          <w:rFonts w:ascii="Nikosh" w:hAnsi="Nikosh" w:cs="Nikosh" w:hint="cs"/>
          <w:sz w:val="28"/>
          <w:szCs w:val="28"/>
          <w:cs/>
          <w:lang w:bidi="hi-IN"/>
        </w:rPr>
        <w:t>।</w:t>
      </w:r>
    </w:p>
    <w:p w14:paraId="24D96956" w14:textId="77777777" w:rsidR="009169BC" w:rsidRPr="00303E70" w:rsidRDefault="009169BC" w:rsidP="009169BC">
      <w:pPr>
        <w:spacing w:after="0"/>
        <w:ind w:left="720" w:hanging="720"/>
        <w:rPr>
          <w:rFonts w:ascii="Nikosh" w:hAnsi="Nikosh" w:cs="Nikosh"/>
          <w:sz w:val="8"/>
          <w:szCs w:val="8"/>
          <w:cs/>
          <w:lang w:bidi="bn-IN"/>
        </w:rPr>
      </w:pPr>
      <w:r w:rsidRPr="00A76F6B">
        <w:rPr>
          <w:rFonts w:ascii="Nikosh" w:hAnsi="Nikosh" w:cs="Nikosh"/>
          <w:sz w:val="28"/>
          <w:szCs w:val="28"/>
          <w:cs/>
          <w:lang w:bidi="bn-IN"/>
        </w:rPr>
        <w:tab/>
      </w:r>
    </w:p>
    <w:p w14:paraId="43AAD98A" w14:textId="77777777" w:rsidR="009169BC" w:rsidRDefault="009169BC" w:rsidP="009169BC">
      <w:pPr>
        <w:spacing w:after="0"/>
        <w:ind w:left="720"/>
        <w:jc w:val="both"/>
        <w:rPr>
          <w:rFonts w:ascii="Nikosh" w:hAnsi="Nikosh" w:cs="Nikosh"/>
          <w:sz w:val="28"/>
          <w:szCs w:val="28"/>
          <w:cs/>
          <w:lang w:bidi="bn-IN"/>
        </w:rPr>
      </w:pPr>
      <w:r w:rsidRPr="00A76F6B">
        <w:rPr>
          <w:rFonts w:ascii="Nikosh" w:hAnsi="Nikosh" w:cs="Nikosh"/>
          <w:sz w:val="28"/>
          <w:szCs w:val="28"/>
          <w:cs/>
          <w:lang w:bidi="bn-IN"/>
        </w:rPr>
        <w:t>মিশনঃ সরকারি ও বেসরকারি গণমাধ্যম প্রতিষ্ঠানসমূহকে শক্তিশালী করার মাধ্যমে অবাধ ও অংশগ্রহণমূলক তথ্যের প্রবাহ ধারায় জনগণকে সম্পৃক্ত, অবহিত, সচেতন ও উদ্ধুদ্ধকরণ এবং জনগণের তথ্য অধিকার প্রাপ্তি নিশ্চিতকরণ।</w:t>
      </w:r>
    </w:p>
    <w:p w14:paraId="0C68600C" w14:textId="77777777" w:rsidR="009169BC" w:rsidRPr="005D254F" w:rsidRDefault="009169BC" w:rsidP="009169BC">
      <w:pPr>
        <w:spacing w:after="0"/>
        <w:ind w:left="720"/>
        <w:rPr>
          <w:rFonts w:ascii="Nikosh" w:hAnsi="Nikosh" w:cs="Nikosh"/>
          <w:sz w:val="2"/>
          <w:szCs w:val="10"/>
          <w:cs/>
          <w:lang w:bidi="bn-IN"/>
        </w:rPr>
      </w:pPr>
    </w:p>
    <w:p w14:paraId="1B3968D4" w14:textId="77777777" w:rsidR="009169BC" w:rsidRPr="00A76F6B" w:rsidRDefault="009169BC" w:rsidP="009169BC">
      <w:pPr>
        <w:spacing w:after="0"/>
        <w:ind w:left="720" w:hanging="720"/>
        <w:rPr>
          <w:rFonts w:ascii="Nikosh" w:hAnsi="Nikosh" w:cs="Nikosh"/>
          <w:sz w:val="28"/>
          <w:szCs w:val="28"/>
          <w:cs/>
          <w:lang w:bidi="bn-IN"/>
        </w:rPr>
      </w:pPr>
      <w:r w:rsidRPr="00A76F6B">
        <w:rPr>
          <w:rFonts w:ascii="Nikosh" w:hAnsi="Nikosh" w:cs="Nikosh"/>
          <w:sz w:val="28"/>
          <w:szCs w:val="28"/>
          <w:cs/>
          <w:lang w:bidi="bn-IN"/>
        </w:rPr>
        <w:t>২.</w:t>
      </w:r>
      <w:r w:rsidRPr="00A76F6B">
        <w:rPr>
          <w:rFonts w:ascii="Nikosh" w:hAnsi="Nikosh" w:cs="Nikosh"/>
          <w:sz w:val="28"/>
          <w:szCs w:val="28"/>
          <w:cs/>
          <w:lang w:bidi="bn-IN"/>
        </w:rPr>
        <w:tab/>
        <w:t>প্রতিশ্রুত সেবাসমূহঃ</w:t>
      </w:r>
    </w:p>
    <w:p w14:paraId="047756E6" w14:textId="77777777" w:rsidR="009169BC" w:rsidRPr="00A76F6B" w:rsidRDefault="009169BC" w:rsidP="009169BC">
      <w:pPr>
        <w:spacing w:after="0"/>
        <w:ind w:left="720" w:hanging="720"/>
        <w:rPr>
          <w:rFonts w:ascii="Nikosh" w:hAnsi="Nikosh" w:cs="Nikosh"/>
          <w:sz w:val="28"/>
          <w:szCs w:val="28"/>
          <w:cs/>
          <w:lang w:bidi="bn-IN"/>
        </w:rPr>
      </w:pPr>
      <w:r w:rsidRPr="00A76F6B">
        <w:rPr>
          <w:rFonts w:ascii="Nikosh" w:hAnsi="Nikosh" w:cs="Nikosh"/>
          <w:sz w:val="28"/>
          <w:szCs w:val="28"/>
          <w:cs/>
          <w:lang w:bidi="bn-IN"/>
        </w:rPr>
        <w:tab/>
        <w:t xml:space="preserve">২.১) </w:t>
      </w:r>
      <w:r>
        <w:rPr>
          <w:rFonts w:ascii="Nikosh" w:hAnsi="Nikosh" w:cs="Nikosh" w:hint="cs"/>
          <w:sz w:val="28"/>
          <w:szCs w:val="28"/>
          <w:cs/>
          <w:lang w:bidi="bn-IN"/>
        </w:rPr>
        <w:t>প্রাতিষ্ঠানিক</w:t>
      </w:r>
      <w:r w:rsidRPr="00A76F6B">
        <w:rPr>
          <w:rFonts w:ascii="Nikosh" w:hAnsi="Nikosh" w:cs="Nikosh"/>
          <w:sz w:val="28"/>
          <w:szCs w:val="28"/>
          <w:cs/>
          <w:lang w:bidi="bn-IN"/>
        </w:rPr>
        <w:t xml:space="preserve"> সেবা</w:t>
      </w:r>
    </w:p>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2430"/>
        <w:gridCol w:w="2970"/>
        <w:gridCol w:w="3240"/>
        <w:gridCol w:w="1260"/>
        <w:gridCol w:w="1440"/>
        <w:gridCol w:w="2970"/>
      </w:tblGrid>
      <w:tr w:rsidR="009169BC" w:rsidRPr="00C17F5E" w14:paraId="44A49898" w14:textId="77777777" w:rsidTr="00DB4B6F">
        <w:tc>
          <w:tcPr>
            <w:tcW w:w="810" w:type="dxa"/>
          </w:tcPr>
          <w:p w14:paraId="714D6CC6"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ক্রঃ</w:t>
            </w:r>
          </w:p>
          <w:p w14:paraId="4252E31D" w14:textId="77777777" w:rsidR="009169BC" w:rsidRPr="00C17F5E" w:rsidRDefault="009169BC" w:rsidP="00DB4B6F">
            <w:pPr>
              <w:spacing w:after="0" w:line="240" w:lineRule="auto"/>
              <w:ind w:right="-108"/>
              <w:jc w:val="center"/>
              <w:rPr>
                <w:rFonts w:ascii="Nikosh" w:hAnsi="Nikosh" w:cs="Nikosh"/>
                <w:cs/>
                <w:lang w:bidi="bn-BD"/>
              </w:rPr>
            </w:pPr>
            <w:r w:rsidRPr="00C17F5E">
              <w:rPr>
                <w:rFonts w:ascii="Nikosh" w:hAnsi="Nikosh" w:cs="Nikosh"/>
                <w:cs/>
                <w:lang w:bidi="bn-BD"/>
              </w:rPr>
              <w:t>নং</w:t>
            </w:r>
          </w:p>
        </w:tc>
        <w:tc>
          <w:tcPr>
            <w:tcW w:w="2430" w:type="dxa"/>
          </w:tcPr>
          <w:p w14:paraId="00DF9AB1"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সেবার নাম</w:t>
            </w:r>
          </w:p>
        </w:tc>
        <w:tc>
          <w:tcPr>
            <w:tcW w:w="2970" w:type="dxa"/>
          </w:tcPr>
          <w:p w14:paraId="1D3E32E6"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সেবা প্রদান পদ্ধতি</w:t>
            </w:r>
          </w:p>
        </w:tc>
        <w:tc>
          <w:tcPr>
            <w:tcW w:w="3240" w:type="dxa"/>
          </w:tcPr>
          <w:p w14:paraId="763356AD" w14:textId="77777777"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BD"/>
              </w:rPr>
              <w:t>প্রয়োজনীয় কাগজপত্র এবং প্রাপ্তিস্থান</w:t>
            </w:r>
          </w:p>
        </w:tc>
        <w:tc>
          <w:tcPr>
            <w:tcW w:w="1260" w:type="dxa"/>
          </w:tcPr>
          <w:p w14:paraId="2A912E3C"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সেবামূল্য এবং পরিশোধ পদ্ধতি</w:t>
            </w:r>
          </w:p>
        </w:tc>
        <w:tc>
          <w:tcPr>
            <w:tcW w:w="1440" w:type="dxa"/>
          </w:tcPr>
          <w:p w14:paraId="1EA78DF0"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সেবা প্রদানের সময়</w:t>
            </w:r>
          </w:p>
        </w:tc>
        <w:tc>
          <w:tcPr>
            <w:tcW w:w="2970" w:type="dxa"/>
          </w:tcPr>
          <w:p w14:paraId="1CFCF75F"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দায়িত্বপ্রাপ্ত কর্মকর্তা</w:t>
            </w:r>
          </w:p>
          <w:p w14:paraId="2FAAC06B"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(নাম, পদবি এবং ই-মেইল)</w:t>
            </w:r>
          </w:p>
        </w:tc>
      </w:tr>
      <w:tr w:rsidR="009169BC" w:rsidRPr="00C17F5E" w14:paraId="55F3FFFD" w14:textId="77777777" w:rsidTr="00124E35">
        <w:trPr>
          <w:trHeight w:val="107"/>
        </w:trPr>
        <w:tc>
          <w:tcPr>
            <w:tcW w:w="810" w:type="dxa"/>
          </w:tcPr>
          <w:p w14:paraId="797EE33F"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১</w:t>
            </w:r>
          </w:p>
        </w:tc>
        <w:tc>
          <w:tcPr>
            <w:tcW w:w="2430" w:type="dxa"/>
          </w:tcPr>
          <w:p w14:paraId="13E0D489"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২</w:t>
            </w:r>
          </w:p>
        </w:tc>
        <w:tc>
          <w:tcPr>
            <w:tcW w:w="2970" w:type="dxa"/>
          </w:tcPr>
          <w:p w14:paraId="33464DEF"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w:t>
            </w:r>
          </w:p>
        </w:tc>
        <w:tc>
          <w:tcPr>
            <w:tcW w:w="3240" w:type="dxa"/>
          </w:tcPr>
          <w:p w14:paraId="2B288C36"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৪</w:t>
            </w:r>
          </w:p>
        </w:tc>
        <w:tc>
          <w:tcPr>
            <w:tcW w:w="1260" w:type="dxa"/>
          </w:tcPr>
          <w:p w14:paraId="4D97CAE8"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৫</w:t>
            </w:r>
          </w:p>
        </w:tc>
        <w:tc>
          <w:tcPr>
            <w:tcW w:w="1440" w:type="dxa"/>
          </w:tcPr>
          <w:p w14:paraId="53501792"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৬</w:t>
            </w:r>
          </w:p>
        </w:tc>
        <w:tc>
          <w:tcPr>
            <w:tcW w:w="2970" w:type="dxa"/>
          </w:tcPr>
          <w:p w14:paraId="42A52E74"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w:t>
            </w:r>
          </w:p>
        </w:tc>
      </w:tr>
      <w:tr w:rsidR="009169BC" w:rsidRPr="00C17F5E" w14:paraId="5FF1E3F5" w14:textId="77777777" w:rsidTr="00DB4B6F">
        <w:tc>
          <w:tcPr>
            <w:tcW w:w="810" w:type="dxa"/>
          </w:tcPr>
          <w:p w14:paraId="0CB083AD"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w:t>
            </w:r>
          </w:p>
        </w:tc>
        <w:tc>
          <w:tcPr>
            <w:tcW w:w="2430" w:type="dxa"/>
          </w:tcPr>
          <w:p w14:paraId="6AB83380"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বিসিএস পরীক্ষার মাধ্যমে বিসিএস (তথ্য) ক্যাডারে বাংলাদেশ বেতারে ১ম শ্রেণী পদে</w:t>
            </w:r>
            <w:r w:rsidRPr="00C17F5E">
              <w:rPr>
                <w:rFonts w:ascii="Nikosh" w:eastAsia="Nikosh" w:hAnsi="Nikosh" w:cs="Nikosh"/>
                <w:b/>
                <w:cs/>
                <w:lang w:bidi="bn-IN"/>
              </w:rPr>
              <w:t xml:space="preserve"> সরাসরি</w:t>
            </w:r>
            <w:r w:rsidRPr="00C17F5E">
              <w:rPr>
                <w:rFonts w:ascii="Nikosh" w:eastAsia="Nikosh" w:hAnsi="Nikosh" w:cs="Nikosh"/>
                <w:b/>
                <w:cs/>
                <w:lang w:bidi="bn-BD"/>
              </w:rPr>
              <w:t xml:space="preserve"> নিয়োগ</w:t>
            </w:r>
            <w:r>
              <w:rPr>
                <w:rFonts w:ascii="Nikosh" w:eastAsia="Nikosh" w:hAnsi="Nikosh" w:cs="Nikosh" w:hint="cs"/>
                <w:cs/>
                <w:lang w:bidi="hi-IN"/>
              </w:rPr>
              <w:t>।</w:t>
            </w:r>
          </w:p>
        </w:tc>
        <w:tc>
          <w:tcPr>
            <w:tcW w:w="2970" w:type="dxa"/>
          </w:tcPr>
          <w:p w14:paraId="379CA36C" w14:textId="77777777" w:rsidR="009169BC" w:rsidRPr="00C17F5E" w:rsidRDefault="009169BC" w:rsidP="009169BC">
            <w:pPr>
              <w:spacing w:after="0" w:line="240" w:lineRule="auto"/>
              <w:jc w:val="both"/>
              <w:rPr>
                <w:rFonts w:ascii="Nikosh" w:hAnsi="Nikosh" w:cs="Nikosh"/>
                <w:b/>
                <w:cs/>
                <w:lang w:bidi="bn-IN"/>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 ও জনপ্রশাসন মন্ত্রণালয় কর্তৃক নিয়োগ আদেশ জারীর প্রেক্ষিতে</w:t>
            </w:r>
            <w:r w:rsidRPr="00C17F5E">
              <w:rPr>
                <w:rFonts w:ascii="Nikosh" w:eastAsia="Nikosh" w:hAnsi="Nikosh" w:cs="Nikosh"/>
                <w:b/>
                <w:cs/>
                <w:lang w:bidi="bn-IN"/>
              </w:rPr>
              <w:t xml:space="preserve"> যথাযথ </w:t>
            </w:r>
            <w:r w:rsidRPr="00C17F5E">
              <w:rPr>
                <w:rFonts w:ascii="Nikosh" w:eastAsia="Nikosh" w:hAnsi="Nikosh" w:cs="Nikosh"/>
                <w:b/>
                <w:cs/>
                <w:lang w:bidi="bn-BD"/>
              </w:rPr>
              <w:t>কর্তৃপক্ষের অনুমোদনক্রমে</w:t>
            </w:r>
            <w:r w:rsidRPr="00C17F5E">
              <w:rPr>
                <w:rFonts w:ascii="Nikosh" w:eastAsia="Nikosh" w:hAnsi="Nikosh" w:cs="Nikosh"/>
                <w:b/>
                <w:cs/>
                <w:lang w:bidi="bn-IN"/>
              </w:rPr>
              <w:t xml:space="preserve"> পদায়ন</w:t>
            </w:r>
            <w:r w:rsidRPr="00C17F5E">
              <w:rPr>
                <w:rFonts w:ascii="Nikosh" w:eastAsia="Nikosh" w:hAnsi="Nikosh" w:cs="Nikosh"/>
                <w:b/>
                <w:cs/>
                <w:lang w:bidi="bn-BD"/>
              </w:rPr>
              <w:t xml:space="preserve"> আদেশ জারী</w:t>
            </w:r>
            <w:r>
              <w:rPr>
                <w:rFonts w:ascii="Nikosh" w:eastAsia="Nikosh" w:hAnsi="Nikosh" w:cs="Nikosh" w:hint="cs"/>
                <w:b/>
                <w:cs/>
                <w:lang w:bidi="hi-IN"/>
              </w:rPr>
              <w:t>।</w:t>
            </w:r>
          </w:p>
        </w:tc>
        <w:tc>
          <w:tcPr>
            <w:tcW w:w="3240" w:type="dxa"/>
          </w:tcPr>
          <w:p w14:paraId="0F362B9F" w14:textId="77777777" w:rsidR="009169BC" w:rsidRPr="00C17F5E" w:rsidRDefault="009169BC" w:rsidP="009169BC">
            <w:pPr>
              <w:spacing w:after="0" w:line="240" w:lineRule="auto"/>
              <w:jc w:val="both"/>
              <w:rPr>
                <w:rFonts w:ascii="Nikosh" w:hAnsi="Nikosh" w:cs="Nikosh"/>
                <w:lang w:bidi="bn-IN"/>
              </w:rPr>
            </w:pPr>
            <w:r w:rsidRPr="00C17F5E">
              <w:rPr>
                <w:rFonts w:ascii="Nikosh" w:eastAsia="Nikosh" w:hAnsi="Nikosh" w:cs="Nikosh"/>
                <w:b/>
                <w:cs/>
                <w:lang w:bidi="bn-BD"/>
              </w:rPr>
              <w:t>জনপ্রশাসন মন্ত্রণালয় থেকে নিয়োগ আদেশ প্রাপ্তি সাপেক্ষে</w:t>
            </w:r>
            <w:r>
              <w:rPr>
                <w:rFonts w:ascii="Nikosh" w:eastAsia="Nikosh" w:hAnsi="Nikosh" w:cs="Nikosh" w:hint="cs"/>
                <w:cs/>
                <w:lang w:bidi="hi-IN"/>
              </w:rPr>
              <w:t>।</w:t>
            </w:r>
          </w:p>
        </w:tc>
        <w:tc>
          <w:tcPr>
            <w:tcW w:w="1260" w:type="dxa"/>
          </w:tcPr>
          <w:p w14:paraId="2C342DE2"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68D0F6A3"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 (সাত)দিন</w:t>
            </w:r>
          </w:p>
        </w:tc>
        <w:tc>
          <w:tcPr>
            <w:tcW w:w="2970" w:type="dxa"/>
          </w:tcPr>
          <w:p w14:paraId="3392CC9E" w14:textId="77777777" w:rsidR="009169BC" w:rsidRPr="00C17F5E" w:rsidRDefault="00AF131E" w:rsidP="009169BC">
            <w:pPr>
              <w:spacing w:after="0" w:line="240" w:lineRule="auto"/>
              <w:jc w:val="center"/>
              <w:rPr>
                <w:rFonts w:ascii="Nikosh" w:hAnsi="Nikosh" w:cs="Nikosh"/>
                <w:lang w:bidi="bn-BD"/>
              </w:rPr>
            </w:pPr>
            <w:r>
              <w:rPr>
                <w:rFonts w:ascii="Nikosh" w:hAnsi="Nikosh" w:cs="Nikosh" w:hint="cs"/>
                <w:cs/>
                <w:lang w:bidi="bn-IN"/>
              </w:rPr>
              <w:t>জনাব মোঃ আওলাদ হোসেন</w:t>
            </w:r>
          </w:p>
          <w:p w14:paraId="21C0977A" w14:textId="77777777" w:rsidR="009169BC" w:rsidRDefault="009169BC" w:rsidP="009169BC">
            <w:pPr>
              <w:spacing w:after="0" w:line="240" w:lineRule="auto"/>
              <w:jc w:val="center"/>
              <w:rPr>
                <w:rFonts w:ascii="Nikosh" w:hAnsi="Nikosh" w:cs="Nikosh"/>
                <w:cs/>
                <w:lang w:bidi="bn-IN"/>
              </w:rPr>
            </w:pPr>
            <w:r w:rsidRPr="00C17F5E">
              <w:rPr>
                <w:rFonts w:ascii="Nikosh" w:hAnsi="Nikosh" w:cs="Nikosh"/>
                <w:cs/>
                <w:lang w:bidi="bn-BD"/>
              </w:rPr>
              <w:t>উপসচিব</w:t>
            </w:r>
            <w:r>
              <w:rPr>
                <w:rFonts w:ascii="Nikosh" w:hAnsi="Nikosh" w:cs="Nikosh" w:hint="cs"/>
                <w:cs/>
                <w:lang w:bidi="bn-IN"/>
              </w:rPr>
              <w:t xml:space="preserve"> (বেতার-১)</w:t>
            </w:r>
          </w:p>
          <w:p w14:paraId="747FE122" w14:textId="77777777" w:rsidR="009169BC" w:rsidRPr="00C17F5E" w:rsidRDefault="009169BC" w:rsidP="009169BC">
            <w:pPr>
              <w:spacing w:after="0" w:line="240" w:lineRule="auto"/>
              <w:jc w:val="center"/>
              <w:rPr>
                <w:rFonts w:ascii="Nikosh" w:hAnsi="Nikosh" w:cs="Nikosh"/>
                <w:lang w:bidi="bn-IN"/>
              </w:rPr>
            </w:pPr>
            <w:r>
              <w:rPr>
                <w:rFonts w:ascii="Nikosh" w:hAnsi="Nikosh" w:cs="Nikosh" w:hint="cs"/>
                <w:cs/>
                <w:lang w:bidi="bn-IN"/>
              </w:rPr>
              <w:t>ফোন:</w:t>
            </w:r>
            <w:r w:rsidR="00AF131E">
              <w:rPr>
                <w:rFonts w:ascii="Nikosh" w:hAnsi="Nikosh" w:cs="Nikosh" w:hint="cs"/>
                <w:cs/>
                <w:lang w:bidi="bn-IN"/>
              </w:rPr>
              <w:t xml:space="preserve"> </w:t>
            </w:r>
            <w:r>
              <w:rPr>
                <w:rFonts w:ascii="Nikosh" w:hAnsi="Nikosh" w:cs="Nikosh" w:hint="cs"/>
                <w:cs/>
                <w:lang w:bidi="bn-IN"/>
              </w:rPr>
              <w:t xml:space="preserve">২২৩৩৫৭৪২১ </w:t>
            </w:r>
          </w:p>
          <w:p w14:paraId="68ECCFEF" w14:textId="77777777" w:rsidR="009169BC" w:rsidRPr="002B740D" w:rsidRDefault="009169BC" w:rsidP="009169BC">
            <w:pPr>
              <w:spacing w:after="0" w:line="240" w:lineRule="auto"/>
              <w:jc w:val="center"/>
              <w:rPr>
                <w:rFonts w:ascii="Times New Roman" w:hAnsi="Times New Roman" w:cs="Times New Roman"/>
                <w:sz w:val="20"/>
                <w:szCs w:val="20"/>
                <w:lang w:bidi="bn-BD"/>
              </w:rPr>
            </w:pPr>
            <w:r w:rsidRPr="002B740D">
              <w:rPr>
                <w:rFonts w:ascii="Times New Roman" w:hAnsi="Times New Roman" w:cs="Times New Roman"/>
                <w:sz w:val="20"/>
                <w:szCs w:val="20"/>
                <w:lang w:bidi="bn-BD"/>
              </w:rPr>
              <w:t>Email:</w:t>
            </w:r>
            <w:hyperlink r:id="rId9" w:history="1">
              <w:r w:rsidRPr="008B771F">
                <w:rPr>
                  <w:rStyle w:val="Hyperlink"/>
                  <w:rFonts w:ascii="Times New Roman" w:hAnsi="Times New Roman" w:cs="Times New Roman"/>
                  <w:b/>
                  <w:sz w:val="20"/>
                  <w:szCs w:val="20"/>
                </w:rPr>
                <w:t>betar1@moi.gov.bd</w:t>
              </w:r>
            </w:hyperlink>
          </w:p>
        </w:tc>
      </w:tr>
      <w:tr w:rsidR="009169BC" w:rsidRPr="00C17F5E" w14:paraId="1B12C24D" w14:textId="77777777" w:rsidTr="00DB4B6F">
        <w:tc>
          <w:tcPr>
            <w:tcW w:w="810" w:type="dxa"/>
          </w:tcPr>
          <w:p w14:paraId="5DC30991"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২.</w:t>
            </w:r>
          </w:p>
        </w:tc>
        <w:tc>
          <w:tcPr>
            <w:tcW w:w="2430" w:type="dxa"/>
          </w:tcPr>
          <w:p w14:paraId="1E52D82B"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IN"/>
              </w:rPr>
              <w:t xml:space="preserve">বিসিএস (তথ্য) ক্যাডারভুক্ত বাংলাদেশ </w:t>
            </w:r>
            <w:r w:rsidRPr="00C17F5E">
              <w:rPr>
                <w:rFonts w:ascii="Nikosh" w:eastAsia="Nikosh" w:hAnsi="Nikosh" w:cs="Nikosh"/>
                <w:b/>
                <w:cs/>
                <w:lang w:bidi="bn-BD"/>
              </w:rPr>
              <w:t>বেতারের</w:t>
            </w:r>
            <w:r w:rsidRPr="00C17F5E">
              <w:rPr>
                <w:rFonts w:ascii="Nikosh" w:eastAsia="Nikosh" w:hAnsi="Nikosh" w:cs="Nikosh"/>
                <w:b/>
                <w:cs/>
                <w:lang w:bidi="bn-IN"/>
              </w:rPr>
              <w:t xml:space="preserve"> প্রকৌশল বিভাগের প্রবেশ </w:t>
            </w:r>
            <w:r w:rsidRPr="00C17F5E">
              <w:rPr>
                <w:rFonts w:ascii="Nikosh" w:eastAsia="Nikosh" w:hAnsi="Nikosh" w:cs="Nikosh"/>
                <w:b/>
                <w:cs/>
                <w:lang w:bidi="bn-BD"/>
              </w:rPr>
              <w:t>পদে</w:t>
            </w:r>
            <w:r w:rsidR="003A25DF">
              <w:rPr>
                <w:rFonts w:ascii="Nikosh" w:eastAsia="Nikosh" w:hAnsi="Nikosh" w:cs="Nikosh" w:hint="cs"/>
                <w:b/>
                <w:cs/>
                <w:lang w:bidi="bn-IN"/>
              </w:rPr>
              <w:t xml:space="preserve"> </w:t>
            </w:r>
            <w:r w:rsidRPr="00C17F5E">
              <w:rPr>
                <w:rFonts w:ascii="Nikosh" w:eastAsia="Nikosh" w:hAnsi="Nikosh" w:cs="Nikosh"/>
                <w:b/>
                <w:cs/>
                <w:lang w:bidi="bn-BD"/>
              </w:rPr>
              <w:t>পদোন্নতি</w:t>
            </w:r>
            <w:r w:rsidRPr="00C17F5E">
              <w:rPr>
                <w:rFonts w:ascii="Nikosh" w:eastAsia="Nikosh" w:hAnsi="Nikosh" w:cs="Nikosh"/>
                <w:b/>
                <w:cs/>
                <w:lang w:bidi="bn-IN"/>
              </w:rPr>
              <w:t>র মাধ্যমে নিয়োগ ।</w:t>
            </w:r>
          </w:p>
        </w:tc>
        <w:tc>
          <w:tcPr>
            <w:tcW w:w="2970" w:type="dxa"/>
          </w:tcPr>
          <w:p w14:paraId="6B3BB0F3" w14:textId="77777777" w:rsidR="009169BC" w:rsidRPr="00C17F5E" w:rsidRDefault="009169BC" w:rsidP="009169BC">
            <w:pPr>
              <w:spacing w:after="0" w:line="240" w:lineRule="auto"/>
              <w:jc w:val="both"/>
              <w:rPr>
                <w:rFonts w:ascii="Nikosh" w:hAnsi="Nikosh" w:cs="Nikosh"/>
                <w:b/>
                <w:lang w:bidi="bn-IN"/>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সুপারিশের ভিত্তিতে যথাযথ কর্তৃপক্ষের অনুমোদনক্রমে আদেশ জারী</w:t>
            </w:r>
            <w:r>
              <w:rPr>
                <w:rFonts w:ascii="Nikosh" w:eastAsia="Nikosh" w:hAnsi="Nikosh" w:cs="Nikosh" w:hint="cs"/>
                <w:b/>
                <w:cs/>
                <w:lang w:bidi="hi-IN"/>
              </w:rPr>
              <w:t>।</w:t>
            </w:r>
          </w:p>
          <w:p w14:paraId="6C00577B" w14:textId="77777777" w:rsidR="009169BC" w:rsidRPr="00C17F5E" w:rsidRDefault="009169BC" w:rsidP="009169BC">
            <w:pPr>
              <w:spacing w:after="0" w:line="240" w:lineRule="auto"/>
              <w:jc w:val="both"/>
              <w:rPr>
                <w:rFonts w:ascii="Nikosh" w:eastAsia="Nikosh" w:hAnsi="Nikosh" w:cs="Nikosh"/>
                <w:b/>
                <w:cs/>
                <w:lang w:bidi="bn-BD"/>
              </w:rPr>
            </w:pPr>
          </w:p>
        </w:tc>
        <w:tc>
          <w:tcPr>
            <w:tcW w:w="3240" w:type="dxa"/>
          </w:tcPr>
          <w:p w14:paraId="6428F79A" w14:textId="77777777" w:rsidR="009169BC" w:rsidRPr="00124E35" w:rsidRDefault="009169BC" w:rsidP="009169BC">
            <w:pPr>
              <w:spacing w:after="0" w:line="240" w:lineRule="auto"/>
              <w:jc w:val="both"/>
              <w:rPr>
                <w:rFonts w:ascii="Nikosh" w:hAnsi="Nikosh" w:cs="Nikosh"/>
                <w:w w:val="95"/>
                <w:cs/>
                <w:lang w:bidi="bn-BD"/>
              </w:rPr>
            </w:pPr>
            <w:r w:rsidRPr="00124E35">
              <w:rPr>
                <w:rFonts w:ascii="Nikosh" w:eastAsia="Nikosh" w:hAnsi="Nikosh" w:cs="Nikosh"/>
                <w:b/>
                <w:w w:val="95"/>
                <w:cs/>
                <w:lang w:bidi="bn-BD"/>
              </w:rPr>
              <w:t>বাংলাদেশ সরকারি কর্ম কমিশন সচিবালয়ের</w:t>
            </w:r>
            <w:r w:rsidRPr="00124E35">
              <w:rPr>
                <w:rFonts w:ascii="Nikosh" w:hAnsi="Nikosh" w:cs="Nikosh"/>
                <w:w w:val="95"/>
                <w:cs/>
                <w:lang w:bidi="bn-BD"/>
              </w:rPr>
              <w:t xml:space="preserve"> প্রফর্মা অনুযায়ী নির্ধারিত ছকে বেতারের প্রস্তাব, নিয়োগবিধি, ক্যাডার কম্পোজিশন রুলস, স্থায়ীকরণ আদেশ, দুদকের প্রতিবেদন, </w:t>
            </w:r>
            <w:r w:rsidRPr="00124E35">
              <w:rPr>
                <w:rFonts w:ascii="Nikosh" w:hAnsi="Nikosh" w:cs="Nikosh" w:hint="cs"/>
                <w:w w:val="95"/>
                <w:cs/>
                <w:lang w:bidi="bn-IN"/>
              </w:rPr>
              <w:t>শৃঙ্খ</w:t>
            </w:r>
            <w:r w:rsidRPr="00124E35">
              <w:rPr>
                <w:rFonts w:ascii="Nikosh" w:hAnsi="Nikosh" w:cs="Nikosh"/>
                <w:w w:val="95"/>
                <w:cs/>
                <w:lang w:bidi="bn-BD"/>
              </w:rPr>
              <w:t xml:space="preserve">লা বিষয়ক প্রতিবেদন,  বার্ষিক গোপনীয় প্রতিবেদনসহ অন্যান্য কাগজপত্র পাওয়ার পর </w:t>
            </w:r>
            <w:r w:rsidRPr="00124E35">
              <w:rPr>
                <w:rFonts w:ascii="Nikosh" w:eastAsia="Nikosh" w:hAnsi="Nikosh" w:cs="Nikosh"/>
                <w:b/>
                <w:w w:val="95"/>
                <w:cs/>
                <w:lang w:bidi="bn-BD"/>
              </w:rPr>
              <w:t>বাংলাদেশ সরকারি কর্ম কমিশন সচিবালয়ে</w:t>
            </w:r>
            <w:r w:rsidRPr="00124E35">
              <w:rPr>
                <w:rFonts w:ascii="Nikosh" w:hAnsi="Nikosh" w:cs="Nikosh"/>
                <w:w w:val="95"/>
                <w:cs/>
                <w:lang w:bidi="bn-BD"/>
              </w:rPr>
              <w:t xml:space="preserve"> প্রস্তাব প্রেরণ</w:t>
            </w:r>
            <w:r w:rsidRPr="00124E35">
              <w:rPr>
                <w:rFonts w:ascii="Nikosh" w:eastAsia="Nikosh" w:hAnsi="Nikosh" w:cs="Nikosh" w:hint="cs"/>
                <w:w w:val="95"/>
                <w:cs/>
                <w:lang w:bidi="hi-IN"/>
              </w:rPr>
              <w:t>।</w:t>
            </w:r>
          </w:p>
        </w:tc>
        <w:tc>
          <w:tcPr>
            <w:tcW w:w="1260" w:type="dxa"/>
          </w:tcPr>
          <w:p w14:paraId="12AFBAC5"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7A9CD9A6"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৩০(ত্রিশ) দিন</w:t>
            </w:r>
          </w:p>
        </w:tc>
        <w:tc>
          <w:tcPr>
            <w:tcW w:w="2970" w:type="dxa"/>
          </w:tcPr>
          <w:p w14:paraId="6E56BD72" w14:textId="77777777" w:rsidR="009169BC" w:rsidRDefault="009169BC" w:rsidP="009169BC">
            <w:pPr>
              <w:jc w:val="center"/>
              <w:rPr>
                <w:rFonts w:ascii="Nikosh" w:hAnsi="Nikosh" w:cs="Nikosh"/>
                <w:cs/>
                <w:lang w:bidi="bn-IN"/>
              </w:rPr>
            </w:pPr>
            <w:r w:rsidRPr="00D01755">
              <w:rPr>
                <w:rFonts w:ascii="Nikosh" w:hAnsi="Nikosh" w:cs="Nikosh"/>
                <w:cs/>
                <w:lang w:bidi="bn-IN"/>
              </w:rPr>
              <w:t>ঐ</w:t>
            </w:r>
          </w:p>
          <w:p w14:paraId="10AEC045" w14:textId="77777777" w:rsidR="009169BC" w:rsidRPr="00EE7D55" w:rsidRDefault="009169BC" w:rsidP="009169BC">
            <w:pPr>
              <w:jc w:val="center"/>
              <w:rPr>
                <w:rFonts w:cs="Vrinda"/>
                <w:szCs w:val="28"/>
                <w:cs/>
                <w:lang w:bidi="bn-IN"/>
              </w:rPr>
            </w:pPr>
          </w:p>
        </w:tc>
      </w:tr>
      <w:tr w:rsidR="009169BC" w:rsidRPr="00C17F5E" w14:paraId="3554E641" w14:textId="77777777" w:rsidTr="00DB4B6F">
        <w:tc>
          <w:tcPr>
            <w:tcW w:w="810" w:type="dxa"/>
          </w:tcPr>
          <w:p w14:paraId="39B4D665"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w:t>
            </w:r>
          </w:p>
        </w:tc>
        <w:tc>
          <w:tcPr>
            <w:tcW w:w="2430" w:type="dxa"/>
          </w:tcPr>
          <w:p w14:paraId="6991B309"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প্রথম শ্রেণী</w:t>
            </w:r>
            <w:r w:rsidRPr="00C17F5E">
              <w:rPr>
                <w:rFonts w:ascii="Nikosh" w:eastAsia="Nikosh" w:hAnsi="Nikosh" w:cs="Nikosh"/>
                <w:b/>
                <w:cs/>
                <w:lang w:bidi="bn-IN"/>
              </w:rPr>
              <w:t xml:space="preserve"> (নন-ক্যাডার)</w:t>
            </w:r>
            <w:r w:rsidRPr="00C17F5E">
              <w:rPr>
                <w:rFonts w:ascii="Nikosh" w:eastAsia="Nikosh" w:hAnsi="Nikosh" w:cs="Nikosh"/>
                <w:b/>
                <w:cs/>
                <w:lang w:bidi="bn-BD"/>
              </w:rPr>
              <w:t xml:space="preserve"> পদে</w:t>
            </w:r>
            <w:r w:rsidRPr="00C17F5E">
              <w:rPr>
                <w:rFonts w:ascii="Nikosh" w:eastAsia="Nikosh" w:hAnsi="Nikosh" w:cs="Nikosh"/>
                <w:b/>
                <w:cs/>
                <w:lang w:bidi="bn-IN"/>
              </w:rPr>
              <w:t xml:space="preserve"> সরাসরি নিয়োগ এবং</w:t>
            </w:r>
            <w:r w:rsidRPr="00C17F5E">
              <w:rPr>
                <w:rFonts w:ascii="Nikosh" w:eastAsia="Nikosh" w:hAnsi="Nikosh" w:cs="Nikosh"/>
                <w:b/>
                <w:cs/>
                <w:lang w:bidi="bn-BD"/>
              </w:rPr>
              <w:t xml:space="preserve"> পদোন্নতি প্রদান</w:t>
            </w:r>
            <w:r>
              <w:rPr>
                <w:rFonts w:ascii="Nikosh" w:eastAsia="Nikosh" w:hAnsi="Nikosh" w:cs="Nikosh" w:hint="cs"/>
                <w:cs/>
                <w:lang w:bidi="hi-IN"/>
              </w:rPr>
              <w:t>।</w:t>
            </w:r>
          </w:p>
        </w:tc>
        <w:tc>
          <w:tcPr>
            <w:tcW w:w="2970" w:type="dxa"/>
          </w:tcPr>
          <w:p w14:paraId="158E5203" w14:textId="77777777" w:rsidR="009169BC" w:rsidRPr="00C17F5E" w:rsidRDefault="009169BC" w:rsidP="009169BC">
            <w:pPr>
              <w:spacing w:after="0" w:line="240" w:lineRule="auto"/>
              <w:jc w:val="both"/>
              <w:rPr>
                <w:rFonts w:ascii="Nikosh" w:hAnsi="Nikosh" w:cs="Nikosh"/>
                <w:b/>
                <w:lang w:bidi="bn-IN"/>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সুপারিশের ভিত্তিতে যথাযথ কর্তৃপক্ষের অনুমোদনক্রমে আদেশ জারী</w:t>
            </w:r>
            <w:r>
              <w:rPr>
                <w:rFonts w:ascii="Nikosh" w:eastAsia="Nikosh" w:hAnsi="Nikosh" w:cs="Nikosh" w:hint="cs"/>
                <w:b/>
                <w:cs/>
                <w:lang w:bidi="hi-IN"/>
              </w:rPr>
              <w:t>।</w:t>
            </w:r>
          </w:p>
          <w:p w14:paraId="0FED0C98" w14:textId="77777777" w:rsidR="009169BC" w:rsidRPr="00C17F5E" w:rsidRDefault="009169BC" w:rsidP="009169BC">
            <w:pPr>
              <w:spacing w:after="0" w:line="240" w:lineRule="auto"/>
              <w:jc w:val="both"/>
              <w:rPr>
                <w:rFonts w:ascii="Nikosh" w:eastAsia="Nikosh" w:hAnsi="Nikosh" w:cs="Nikosh"/>
                <w:b/>
                <w:cs/>
                <w:lang w:bidi="bn-BD"/>
              </w:rPr>
            </w:pPr>
          </w:p>
        </w:tc>
        <w:tc>
          <w:tcPr>
            <w:tcW w:w="3240" w:type="dxa"/>
          </w:tcPr>
          <w:p w14:paraId="1408CBFC" w14:textId="77777777" w:rsidR="009169BC" w:rsidRPr="00124E35" w:rsidRDefault="009169BC" w:rsidP="009169BC">
            <w:pPr>
              <w:spacing w:after="0" w:line="240" w:lineRule="auto"/>
              <w:jc w:val="both"/>
              <w:rPr>
                <w:rFonts w:ascii="Nikosh" w:hAnsi="Nikosh" w:cs="Nikosh"/>
                <w:w w:val="95"/>
                <w:cs/>
                <w:lang w:bidi="bn-IN"/>
              </w:rPr>
            </w:pPr>
            <w:r w:rsidRPr="00124E35">
              <w:rPr>
                <w:rFonts w:ascii="Nikosh" w:eastAsia="Nikosh" w:hAnsi="Nikosh" w:cs="Nikosh"/>
                <w:b/>
                <w:w w:val="95"/>
                <w:cs/>
                <w:lang w:bidi="bn-BD"/>
              </w:rPr>
              <w:t>বাংলাদেশ সরকারি কর্ম কমিশন সচিবালয়ের</w:t>
            </w:r>
            <w:r w:rsidRPr="00124E35">
              <w:rPr>
                <w:rFonts w:ascii="Nikosh" w:hAnsi="Nikosh" w:cs="Nikosh"/>
                <w:w w:val="95"/>
                <w:cs/>
                <w:lang w:bidi="bn-BD"/>
              </w:rPr>
              <w:t xml:space="preserve"> প্রফর্মা অনুযায়ী নির্ধারিত ছকে বেতারের প্রস্তাব, নিয়োগবিধি, স্থায়ীকরণ আদেশ, দুদকের প্রতিবেদন, শৃঙ্খলা বিষয়ক প্রতিবেদন, বার্ষিক গোপনীয় প্রতিবেদনসহ অন্যান্য কাগজপত্র পাওয়ার পর </w:t>
            </w:r>
            <w:r w:rsidRPr="00124E35">
              <w:rPr>
                <w:rFonts w:ascii="Nikosh" w:eastAsia="Nikosh" w:hAnsi="Nikosh" w:cs="Nikosh"/>
                <w:b/>
                <w:w w:val="95"/>
                <w:cs/>
                <w:lang w:bidi="bn-BD"/>
              </w:rPr>
              <w:t>বাংলাদেশ সরকারি কর্ম কমিশন সচিবালয়ে</w:t>
            </w:r>
            <w:r w:rsidRPr="00124E35">
              <w:rPr>
                <w:rFonts w:ascii="Nikosh" w:hAnsi="Nikosh" w:cs="Nikosh"/>
                <w:w w:val="95"/>
                <w:cs/>
                <w:lang w:bidi="bn-BD"/>
              </w:rPr>
              <w:t xml:space="preserve"> প্রস্তাব প্রেরণ</w:t>
            </w:r>
            <w:r w:rsidRPr="00124E35">
              <w:rPr>
                <w:rFonts w:ascii="Nikosh" w:hAnsi="Nikosh" w:cs="Nikosh" w:hint="cs"/>
                <w:w w:val="95"/>
                <w:cs/>
                <w:lang w:bidi="hi-IN"/>
              </w:rPr>
              <w:t>।</w:t>
            </w:r>
          </w:p>
        </w:tc>
        <w:tc>
          <w:tcPr>
            <w:tcW w:w="1260" w:type="dxa"/>
          </w:tcPr>
          <w:p w14:paraId="30862ED5"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26BF6245"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৩০(ত্রিশ) দিন</w:t>
            </w:r>
          </w:p>
        </w:tc>
        <w:tc>
          <w:tcPr>
            <w:tcW w:w="2970" w:type="dxa"/>
          </w:tcPr>
          <w:p w14:paraId="1729B015" w14:textId="77777777" w:rsidR="009169BC" w:rsidRDefault="009169BC" w:rsidP="009169BC">
            <w:pPr>
              <w:jc w:val="center"/>
            </w:pPr>
            <w:r w:rsidRPr="00D01755">
              <w:rPr>
                <w:rFonts w:ascii="Nikosh" w:hAnsi="Nikosh" w:cs="Nikosh"/>
                <w:cs/>
                <w:lang w:bidi="bn-IN"/>
              </w:rPr>
              <w:t>ঐ</w:t>
            </w:r>
          </w:p>
        </w:tc>
      </w:tr>
      <w:tr w:rsidR="009169BC" w:rsidRPr="00C17F5E" w14:paraId="3D390D21" w14:textId="77777777" w:rsidTr="00DB4B6F">
        <w:tc>
          <w:tcPr>
            <w:tcW w:w="810" w:type="dxa"/>
          </w:tcPr>
          <w:p w14:paraId="1512102D"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lastRenderedPageBreak/>
              <w:t>৪.</w:t>
            </w:r>
          </w:p>
        </w:tc>
        <w:tc>
          <w:tcPr>
            <w:tcW w:w="2430" w:type="dxa"/>
          </w:tcPr>
          <w:p w14:paraId="7103498A"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কর্মকর্তাদের বিভিন্ন পদে পদোন্নতি প্রদান</w:t>
            </w:r>
            <w:r>
              <w:rPr>
                <w:rFonts w:ascii="Nikosh" w:eastAsia="Nikosh" w:hAnsi="Nikosh" w:cs="Nikosh" w:hint="cs"/>
                <w:cs/>
                <w:lang w:bidi="hi-IN"/>
              </w:rPr>
              <w:t>।</w:t>
            </w:r>
          </w:p>
        </w:tc>
        <w:tc>
          <w:tcPr>
            <w:tcW w:w="2970" w:type="dxa"/>
          </w:tcPr>
          <w:p w14:paraId="26292001" w14:textId="77777777" w:rsidR="009169BC" w:rsidRPr="00C17F5E" w:rsidRDefault="009169BC" w:rsidP="009169BC">
            <w:pPr>
              <w:spacing w:after="0" w:line="240" w:lineRule="auto"/>
              <w:jc w:val="both"/>
              <w:rPr>
                <w:rFonts w:ascii="Nikosh" w:hAnsi="Nikosh" w:cs="Nikosh"/>
                <w:b/>
                <w:cs/>
                <w:lang w:bidi="bn-IN"/>
              </w:rPr>
            </w:pPr>
            <w:r w:rsidRPr="00C17F5E">
              <w:rPr>
                <w:rFonts w:ascii="Nikosh" w:eastAsia="Nikosh" w:hAnsi="Nikosh" w:cs="Nikosh"/>
                <w:b/>
                <w:cs/>
                <w:lang w:bidi="bn-BD"/>
              </w:rPr>
              <w:t>বাংলাদেশ বেতার হতে প্রস্তাব পাওয়ার পর ডিপিসি সভার সুপারিশের ভিত্তিতে যথাযথ কর্তৃপক্ষের অনুমোদনক্রমে আদেশ জারী</w:t>
            </w:r>
            <w:r>
              <w:rPr>
                <w:rFonts w:ascii="Nikosh" w:eastAsia="Nikosh" w:hAnsi="Nikosh" w:cs="Nikosh" w:hint="cs"/>
                <w:b/>
                <w:cs/>
                <w:lang w:bidi="hi-IN"/>
              </w:rPr>
              <w:t>।</w:t>
            </w:r>
          </w:p>
        </w:tc>
        <w:tc>
          <w:tcPr>
            <w:tcW w:w="3240" w:type="dxa"/>
          </w:tcPr>
          <w:p w14:paraId="12BD9D5C" w14:textId="77777777"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নির্ধারিত ছকে বেতারের প্রস্তাব, ক্যাডারের নিয়োগবিধি, ক্যাডার কম্পোজিশন রুলস,             স্থায়ীকরণ আদেশ,বিভাগীয় পরীক্ষা/সিনিয়র স্কেল পরীক্ষায় উত্তীর্ণ সংক্রান্ত গেজেট</w:t>
            </w:r>
            <w:r w:rsidR="002A3879">
              <w:rPr>
                <w:rFonts w:ascii="Nikosh" w:hAnsi="Nikosh" w:cs="Nikosh" w:hint="cs"/>
                <w:cs/>
                <w:lang w:bidi="bn-IN"/>
              </w:rPr>
              <w:t xml:space="preserve"> </w:t>
            </w:r>
            <w:r w:rsidRPr="00C17F5E">
              <w:rPr>
                <w:rFonts w:ascii="Nikosh" w:hAnsi="Nikosh" w:cs="Nikosh"/>
                <w:cs/>
                <w:lang w:bidi="bn-BD"/>
              </w:rPr>
              <w:t xml:space="preserve">(প্রযোজ্য ক্ষেত্রে), দুদকের প্রতিবেদন, </w:t>
            </w:r>
            <w:r>
              <w:rPr>
                <w:rFonts w:ascii="Nikosh" w:hAnsi="Nikosh" w:cs="Nikosh" w:hint="cs"/>
                <w:cs/>
                <w:lang w:bidi="bn-IN"/>
              </w:rPr>
              <w:t>শৃঙ্খ</w:t>
            </w:r>
            <w:r w:rsidR="002A3879">
              <w:rPr>
                <w:rFonts w:ascii="Nikosh" w:hAnsi="Nikosh" w:cs="Nikosh"/>
                <w:cs/>
                <w:lang w:bidi="bn-BD"/>
              </w:rPr>
              <w:t>লা বিষয়ক প্রতিবেদন,</w:t>
            </w:r>
            <w:r w:rsidR="002A3879">
              <w:rPr>
                <w:rFonts w:ascii="Nikosh" w:hAnsi="Nikosh" w:cs="Nikosh" w:hint="cs"/>
                <w:cs/>
                <w:lang w:bidi="bn-IN"/>
              </w:rPr>
              <w:t xml:space="preserve"> </w:t>
            </w:r>
            <w:r w:rsidRPr="00C17F5E">
              <w:rPr>
                <w:rFonts w:ascii="Nikosh" w:hAnsi="Nikosh" w:cs="Nikosh"/>
                <w:cs/>
                <w:lang w:bidi="bn-BD"/>
              </w:rPr>
              <w:t>বার্ষিক গোপনীয় প্রতিবেদনসহ অন্যান্য কাগজপত্র</w:t>
            </w:r>
            <w:r w:rsidRPr="00C17F5E">
              <w:rPr>
                <w:rFonts w:ascii="Nikosh" w:eastAsia="Nikosh" w:hAnsi="Nikosh" w:cs="Nikosh"/>
                <w:b/>
                <w:cs/>
                <w:lang w:bidi="bn-BD"/>
              </w:rPr>
              <w:t>প্রাপ্তি সাপেক্ষে</w:t>
            </w:r>
            <w:r>
              <w:rPr>
                <w:rFonts w:ascii="Nikosh" w:eastAsia="Nikosh" w:hAnsi="Nikosh" w:cs="Nikosh" w:hint="cs"/>
                <w:b/>
                <w:cs/>
                <w:lang w:bidi="hi-IN"/>
              </w:rPr>
              <w:t>।</w:t>
            </w:r>
          </w:p>
        </w:tc>
        <w:tc>
          <w:tcPr>
            <w:tcW w:w="1260" w:type="dxa"/>
          </w:tcPr>
          <w:p w14:paraId="0F4A817B"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385601DC"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৩০(ত্রিশ) দিন</w:t>
            </w:r>
          </w:p>
        </w:tc>
        <w:tc>
          <w:tcPr>
            <w:tcW w:w="2970" w:type="dxa"/>
          </w:tcPr>
          <w:p w14:paraId="569214E9" w14:textId="77777777" w:rsidR="009169BC" w:rsidRDefault="009169BC" w:rsidP="009169BC">
            <w:pPr>
              <w:jc w:val="center"/>
            </w:pPr>
            <w:r w:rsidRPr="00071A9D">
              <w:rPr>
                <w:rFonts w:ascii="Nikosh" w:hAnsi="Nikosh" w:cs="Nikosh"/>
                <w:cs/>
                <w:lang w:bidi="bn-IN"/>
              </w:rPr>
              <w:t>ঐ</w:t>
            </w:r>
          </w:p>
        </w:tc>
      </w:tr>
      <w:tr w:rsidR="009169BC" w:rsidRPr="00C17F5E" w14:paraId="78EF109C" w14:textId="77777777" w:rsidTr="00DB4B6F">
        <w:tc>
          <w:tcPr>
            <w:tcW w:w="810" w:type="dxa"/>
          </w:tcPr>
          <w:p w14:paraId="50B986B3"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৫.</w:t>
            </w:r>
          </w:p>
        </w:tc>
        <w:tc>
          <w:tcPr>
            <w:tcW w:w="2430" w:type="dxa"/>
          </w:tcPr>
          <w:p w14:paraId="78716774"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w:t>
            </w:r>
            <w:r w:rsidRPr="00C17F5E">
              <w:rPr>
                <w:rFonts w:ascii="Nikosh" w:eastAsia="Nikosh" w:hAnsi="Nikosh" w:cs="Nikosh"/>
                <w:b/>
                <w:cs/>
                <w:lang w:bidi="bn-IN"/>
              </w:rPr>
              <w:t xml:space="preserve"> কর্মকর্তাদের</w:t>
            </w:r>
            <w:r w:rsidR="003A25DF">
              <w:rPr>
                <w:rFonts w:ascii="Nikosh" w:eastAsia="Nikosh" w:hAnsi="Nikosh" w:cs="Nikosh" w:hint="cs"/>
                <w:b/>
                <w:cs/>
                <w:lang w:bidi="bn-IN"/>
              </w:rPr>
              <w:t xml:space="preserve"> </w:t>
            </w:r>
            <w:r w:rsidRPr="00C17F5E">
              <w:rPr>
                <w:rFonts w:ascii="Nikosh" w:eastAsia="Nikosh" w:hAnsi="Nikosh" w:cs="Nikosh"/>
                <w:b/>
                <w:cs/>
                <w:lang w:bidi="bn-IN"/>
              </w:rPr>
              <w:t>বদলী/পদায়ন</w:t>
            </w:r>
            <w:r>
              <w:rPr>
                <w:rFonts w:ascii="Nikosh" w:eastAsia="Nikosh" w:hAnsi="Nikosh" w:cs="Nikosh" w:hint="cs"/>
                <w:cs/>
                <w:lang w:bidi="hi-IN"/>
              </w:rPr>
              <w:t>।</w:t>
            </w:r>
          </w:p>
        </w:tc>
        <w:tc>
          <w:tcPr>
            <w:tcW w:w="2970" w:type="dxa"/>
          </w:tcPr>
          <w:p w14:paraId="319AB298" w14:textId="77777777" w:rsidR="009169BC" w:rsidRPr="00C17F5E" w:rsidRDefault="009169BC" w:rsidP="009169BC">
            <w:pPr>
              <w:spacing w:after="0" w:line="240" w:lineRule="auto"/>
              <w:jc w:val="both"/>
              <w:rPr>
                <w:rFonts w:ascii="Nikosh" w:hAnsi="Nikosh" w:cs="Nikosh"/>
                <w:lang w:bidi="bn-IN"/>
              </w:rPr>
            </w:pPr>
            <w:r w:rsidRPr="00C17F5E">
              <w:rPr>
                <w:rFonts w:ascii="Nikosh" w:eastAsia="Nikosh" w:hAnsi="Nikosh" w:cs="Nikosh"/>
                <w:b/>
                <w:cs/>
                <w:lang w:bidi="bn-BD"/>
              </w:rPr>
              <w:t>বাংলাদেশ বেতার হতে প্রস্তাব পাওয়ার পর যথাযথ কর্তৃপক্ষের অনুমোদনক্রমে আদেশ জারী</w:t>
            </w:r>
            <w:r>
              <w:rPr>
                <w:rFonts w:ascii="Nikosh" w:eastAsia="Nikosh" w:hAnsi="Nikosh" w:cs="Nikosh" w:hint="cs"/>
                <w:b/>
                <w:cs/>
                <w:lang w:bidi="hi-IN"/>
              </w:rPr>
              <w:t>।</w:t>
            </w:r>
          </w:p>
        </w:tc>
        <w:tc>
          <w:tcPr>
            <w:tcW w:w="3240" w:type="dxa"/>
          </w:tcPr>
          <w:p w14:paraId="16C248F6" w14:textId="77777777"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বাংলাদেশ বেতার হতে যথাযথ কাগজপত্রসহ প্রস্তাব  প্রাপ্তি সাপেক্ষে</w:t>
            </w:r>
            <w:r>
              <w:rPr>
                <w:rFonts w:ascii="Nikosh" w:hAnsi="Nikosh" w:cs="Nikosh" w:hint="cs"/>
                <w:cs/>
                <w:lang w:bidi="hi-IN"/>
              </w:rPr>
              <w:t>।</w:t>
            </w:r>
          </w:p>
        </w:tc>
        <w:tc>
          <w:tcPr>
            <w:tcW w:w="1260" w:type="dxa"/>
          </w:tcPr>
          <w:p w14:paraId="3675D3BE"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6148F9B6"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৭(সাত)দিন</w:t>
            </w:r>
          </w:p>
        </w:tc>
        <w:tc>
          <w:tcPr>
            <w:tcW w:w="2970" w:type="dxa"/>
          </w:tcPr>
          <w:p w14:paraId="47A0A537" w14:textId="77777777" w:rsidR="009169BC" w:rsidRDefault="009169BC" w:rsidP="009169BC">
            <w:pPr>
              <w:jc w:val="center"/>
            </w:pPr>
            <w:r w:rsidRPr="00071A9D">
              <w:rPr>
                <w:rFonts w:ascii="Nikosh" w:hAnsi="Nikosh" w:cs="Nikosh"/>
                <w:cs/>
                <w:lang w:bidi="bn-IN"/>
              </w:rPr>
              <w:t>ঐ</w:t>
            </w:r>
          </w:p>
        </w:tc>
      </w:tr>
      <w:tr w:rsidR="009169BC" w:rsidRPr="00C17F5E" w14:paraId="06B95BC8" w14:textId="77777777" w:rsidTr="00DB4B6F">
        <w:tc>
          <w:tcPr>
            <w:tcW w:w="810" w:type="dxa"/>
          </w:tcPr>
          <w:p w14:paraId="065D2484"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৬.</w:t>
            </w:r>
          </w:p>
        </w:tc>
        <w:tc>
          <w:tcPr>
            <w:tcW w:w="2430" w:type="dxa"/>
          </w:tcPr>
          <w:p w14:paraId="3E4E8889" w14:textId="77777777"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প্রথম শ্রেণীর কর্মকর্তাদের উচ্চতর গ্রেড প্রদান</w:t>
            </w:r>
            <w:r>
              <w:rPr>
                <w:rFonts w:ascii="Nikosh" w:eastAsia="Nikosh" w:hAnsi="Nikosh" w:cs="Nikosh" w:hint="cs"/>
                <w:cs/>
                <w:lang w:bidi="hi-IN"/>
              </w:rPr>
              <w:t>।</w:t>
            </w:r>
          </w:p>
        </w:tc>
        <w:tc>
          <w:tcPr>
            <w:tcW w:w="2970" w:type="dxa"/>
          </w:tcPr>
          <w:p w14:paraId="65D8CC87" w14:textId="77777777" w:rsidR="009169BC" w:rsidRPr="00C17F5E" w:rsidRDefault="009169BC" w:rsidP="003A25DF">
            <w:pPr>
              <w:spacing w:after="0" w:line="240" w:lineRule="auto"/>
              <w:jc w:val="both"/>
              <w:rPr>
                <w:rFonts w:ascii="Nikosh" w:eastAsia="Nikosh" w:hAnsi="Nikosh" w:cs="Nikosh"/>
                <w:b/>
                <w:cs/>
                <w:lang w:bidi="bn-IN"/>
              </w:rPr>
            </w:pPr>
            <w:r w:rsidRPr="00C17F5E">
              <w:rPr>
                <w:rFonts w:ascii="Nikosh" w:eastAsia="Nikosh" w:hAnsi="Nikosh" w:cs="Nikosh"/>
                <w:b/>
                <w:cs/>
                <w:lang w:bidi="bn-BD"/>
              </w:rPr>
              <w:t xml:space="preserve">বাংলাদেশ বেতার হতে প্রস্তাব পাওয়ার পর অর্থ বিভাগ কর্তৃক জারীকৃত বিধিবিধান ও জাতীয় বেতনস্কেল </w:t>
            </w:r>
            <w:r w:rsidRPr="00C17F5E">
              <w:rPr>
                <w:rFonts w:ascii="Nikosh" w:eastAsia="Nikosh" w:hAnsi="Nikosh" w:cs="Nikosh"/>
                <w:b/>
                <w:cs/>
                <w:lang w:bidi="bn-IN"/>
              </w:rPr>
              <w:t>২০১৫ এবং প্রযোজ্য ক্ষেত্রে অর্থ বিভাগের মতামত গ্রহণপূর্বক</w:t>
            </w:r>
            <w:r w:rsidRPr="00C17F5E">
              <w:rPr>
                <w:rFonts w:ascii="Nikosh" w:eastAsia="Nikosh" w:hAnsi="Nikosh" w:cs="Nikosh"/>
                <w:b/>
                <w:cs/>
                <w:lang w:bidi="bn-BD"/>
              </w:rPr>
              <w:t xml:space="preserve"> যথাযথ কর্তৃপক্ষের অনুমোদনক্রমে আদেশ জারী</w:t>
            </w:r>
            <w:r>
              <w:rPr>
                <w:rFonts w:ascii="Nikosh" w:eastAsia="Nikosh" w:hAnsi="Nikosh" w:cs="Nikosh" w:hint="cs"/>
                <w:b/>
                <w:cs/>
                <w:lang w:bidi="hi-IN"/>
              </w:rPr>
              <w:t>।</w:t>
            </w:r>
          </w:p>
        </w:tc>
        <w:tc>
          <w:tcPr>
            <w:tcW w:w="3240" w:type="dxa"/>
          </w:tcPr>
          <w:p w14:paraId="492B524D" w14:textId="77777777"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IN"/>
              </w:rPr>
              <w:t>বাংলাদেশ</w:t>
            </w:r>
            <w:r w:rsidRPr="00C17F5E">
              <w:rPr>
                <w:rFonts w:ascii="Nikosh" w:hAnsi="Nikosh" w:cs="Nikosh"/>
                <w:cs/>
                <w:lang w:bidi="bn-BD"/>
              </w:rPr>
              <w:t xml:space="preserve"> বেতারের প্রস্তাব, উচ্চতর গ্রেড প্রদানের বিধি, স্থায়ী করণ আদেশ, </w:t>
            </w:r>
            <w:r>
              <w:rPr>
                <w:rFonts w:ascii="Nikosh" w:hAnsi="Nikosh" w:cs="Nikosh" w:hint="cs"/>
                <w:cs/>
                <w:lang w:bidi="bn-IN"/>
              </w:rPr>
              <w:t>শৃঙ্খ</w:t>
            </w:r>
            <w:r w:rsidRPr="00C17F5E">
              <w:rPr>
                <w:rFonts w:ascii="Nikosh" w:hAnsi="Nikosh" w:cs="Nikosh"/>
                <w:cs/>
                <w:lang w:bidi="bn-BD"/>
              </w:rPr>
              <w:t>লা বিষয়ক প্রতিবেদনসহ অন্যান্য কাগজপত্র</w:t>
            </w:r>
            <w:r w:rsidRPr="00C17F5E">
              <w:rPr>
                <w:rFonts w:ascii="Nikosh" w:hAnsi="Nikosh" w:cs="Nikosh"/>
                <w:cs/>
                <w:lang w:bidi="hi-IN"/>
              </w:rPr>
              <w:t xml:space="preserve"> ।</w:t>
            </w:r>
          </w:p>
        </w:tc>
        <w:tc>
          <w:tcPr>
            <w:tcW w:w="1260" w:type="dxa"/>
          </w:tcPr>
          <w:p w14:paraId="1E012619"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2D1F438E"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৩০(ত্রিশ) দিন</w:t>
            </w:r>
          </w:p>
        </w:tc>
        <w:tc>
          <w:tcPr>
            <w:tcW w:w="2970" w:type="dxa"/>
          </w:tcPr>
          <w:p w14:paraId="236F7A73" w14:textId="77777777" w:rsidR="009169BC" w:rsidRDefault="009169BC" w:rsidP="009169BC">
            <w:pPr>
              <w:jc w:val="center"/>
            </w:pPr>
            <w:r w:rsidRPr="00071A9D">
              <w:rPr>
                <w:rFonts w:ascii="Nikosh" w:hAnsi="Nikosh" w:cs="Nikosh"/>
                <w:cs/>
                <w:lang w:bidi="bn-IN"/>
              </w:rPr>
              <w:t>ঐ</w:t>
            </w:r>
          </w:p>
        </w:tc>
      </w:tr>
      <w:tr w:rsidR="009169BC" w:rsidRPr="00C17F5E" w14:paraId="36AA6ABC" w14:textId="77777777" w:rsidTr="00DB4B6F">
        <w:tc>
          <w:tcPr>
            <w:tcW w:w="810" w:type="dxa"/>
          </w:tcPr>
          <w:p w14:paraId="1002BE82"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৭.</w:t>
            </w:r>
          </w:p>
        </w:tc>
        <w:tc>
          <w:tcPr>
            <w:tcW w:w="2430" w:type="dxa"/>
          </w:tcPr>
          <w:p w14:paraId="54533334"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১ম শ্রেণীর কর্মকর্তাদের চাকরিতে স্থায়ী</w:t>
            </w:r>
            <w:r w:rsidR="003A25DF">
              <w:rPr>
                <w:rFonts w:ascii="Nikosh" w:eastAsia="Nikosh" w:hAnsi="Nikosh" w:cs="Nikosh" w:hint="cs"/>
                <w:b/>
                <w:cs/>
                <w:lang w:bidi="bn-IN"/>
              </w:rPr>
              <w:t xml:space="preserve">- </w:t>
            </w:r>
            <w:r w:rsidRPr="00C17F5E">
              <w:rPr>
                <w:rFonts w:ascii="Nikosh" w:eastAsia="Nikosh" w:hAnsi="Nikosh" w:cs="Nikosh"/>
                <w:b/>
                <w:cs/>
                <w:lang w:bidi="bn-BD"/>
              </w:rPr>
              <w:t>করণ</w:t>
            </w:r>
            <w:r>
              <w:rPr>
                <w:rFonts w:ascii="Nikosh" w:eastAsia="Nikosh" w:hAnsi="Nikosh" w:cs="Nikosh" w:hint="cs"/>
                <w:cs/>
                <w:lang w:bidi="hi-IN"/>
              </w:rPr>
              <w:t>।</w:t>
            </w:r>
          </w:p>
        </w:tc>
        <w:tc>
          <w:tcPr>
            <w:tcW w:w="2970" w:type="dxa"/>
          </w:tcPr>
          <w:p w14:paraId="16E031A7" w14:textId="77777777" w:rsidR="009169BC" w:rsidRPr="00C17F5E" w:rsidRDefault="009169BC" w:rsidP="003A25DF">
            <w:pPr>
              <w:spacing w:after="0" w:line="240" w:lineRule="auto"/>
              <w:jc w:val="both"/>
              <w:rPr>
                <w:rFonts w:ascii="Nikosh" w:hAnsi="Nikosh" w:cs="Nikosh"/>
                <w:b/>
                <w:lang w:bidi="bn-IN"/>
              </w:rPr>
            </w:pPr>
            <w:r w:rsidRPr="00C17F5E">
              <w:rPr>
                <w:rFonts w:ascii="Nikosh" w:eastAsia="Nikosh" w:hAnsi="Nikosh" w:cs="Nikosh"/>
                <w:b/>
                <w:cs/>
                <w:lang w:bidi="bn-BD"/>
              </w:rPr>
              <w:t>বাংলাদেশ বেতার হতে প্রস্তাব পাওয়ার পর (বিসিএস নিয়োগ</w:t>
            </w:r>
            <w:r w:rsidR="003A25DF">
              <w:rPr>
                <w:rFonts w:ascii="Nikosh" w:eastAsia="Nikosh" w:hAnsi="Nikosh" w:cs="Nikosh" w:hint="cs"/>
                <w:b/>
                <w:cs/>
                <w:lang w:bidi="bn-IN"/>
              </w:rPr>
              <w:t xml:space="preserve"> </w:t>
            </w:r>
            <w:r w:rsidRPr="00C17F5E">
              <w:rPr>
                <w:rFonts w:ascii="Nikosh" w:eastAsia="Nikosh" w:hAnsi="Nikosh" w:cs="Nikosh"/>
                <w:b/>
                <w:cs/>
                <w:lang w:bidi="bn-BD"/>
              </w:rPr>
              <w:t>বিধিমালা ১৯৮১  মোতাবেক) যথাযথ কর্তৃপক্ষের অনুমোদনক্রমে আদেশ জারী</w:t>
            </w:r>
            <w:r>
              <w:rPr>
                <w:rFonts w:ascii="Nikosh" w:eastAsia="Nikosh" w:hAnsi="Nikosh" w:cs="Nikosh" w:hint="cs"/>
                <w:b/>
                <w:cs/>
                <w:lang w:bidi="hi-IN"/>
              </w:rPr>
              <w:t>।</w:t>
            </w:r>
          </w:p>
        </w:tc>
        <w:tc>
          <w:tcPr>
            <w:tcW w:w="3240" w:type="dxa"/>
          </w:tcPr>
          <w:p w14:paraId="31DD8C64"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 xml:space="preserve">বাংলাদেশ বেতার হতে যথাযথ কাগজপত্রসহ প্রস্তাব, বিভাগীয় পরীক্ষায় উত্তীর্ণ হওয়া সংক্রান্ত গেজেট, পিএটিসি প্রশিক্ষণ, বিভাগীয় প্রশিক্ষণ, স্থায়ীকরণের বিধি, </w:t>
            </w:r>
            <w:r>
              <w:rPr>
                <w:rFonts w:ascii="Nikosh" w:hAnsi="Nikosh" w:cs="Nikosh" w:hint="cs"/>
                <w:cs/>
                <w:lang w:bidi="bn-IN"/>
              </w:rPr>
              <w:t>শৃঙ্খ</w:t>
            </w:r>
            <w:r w:rsidRPr="00C17F5E">
              <w:rPr>
                <w:rFonts w:ascii="Nikosh" w:hAnsi="Nikosh" w:cs="Nikosh"/>
                <w:cs/>
                <w:lang w:bidi="bn-BD"/>
              </w:rPr>
              <w:t>লা বিষয়ক প্রতিবেদন ও বার্ষিক গোপনীয় প্রতিবেদনসহ অন্যান্য কাগজপত্র প্রাপ্তি সাপেক্ষে</w:t>
            </w:r>
            <w:r>
              <w:rPr>
                <w:rFonts w:ascii="Nikosh" w:eastAsia="Nikosh" w:hAnsi="Nikosh" w:cs="Nikosh" w:hint="cs"/>
                <w:cs/>
                <w:lang w:bidi="hi-IN"/>
              </w:rPr>
              <w:t>।</w:t>
            </w:r>
          </w:p>
        </w:tc>
        <w:tc>
          <w:tcPr>
            <w:tcW w:w="1260" w:type="dxa"/>
          </w:tcPr>
          <w:p w14:paraId="1B5F9F10"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3E65EE45"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১৫(পনের)দিন</w:t>
            </w:r>
          </w:p>
        </w:tc>
        <w:tc>
          <w:tcPr>
            <w:tcW w:w="2970" w:type="dxa"/>
          </w:tcPr>
          <w:p w14:paraId="6772B584" w14:textId="77777777" w:rsidR="009169BC" w:rsidRDefault="009169BC" w:rsidP="009169BC">
            <w:pPr>
              <w:jc w:val="center"/>
            </w:pPr>
            <w:r w:rsidRPr="00071A9D">
              <w:rPr>
                <w:rFonts w:ascii="Nikosh" w:hAnsi="Nikosh" w:cs="Nikosh"/>
                <w:cs/>
                <w:lang w:bidi="bn-IN"/>
              </w:rPr>
              <w:t>ঐ</w:t>
            </w:r>
          </w:p>
        </w:tc>
      </w:tr>
      <w:tr w:rsidR="009169BC" w:rsidRPr="00C17F5E" w14:paraId="169854AB" w14:textId="77777777" w:rsidTr="00DB4B6F">
        <w:tc>
          <w:tcPr>
            <w:tcW w:w="810" w:type="dxa"/>
          </w:tcPr>
          <w:p w14:paraId="42CD89B6"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৮.</w:t>
            </w:r>
          </w:p>
        </w:tc>
        <w:tc>
          <w:tcPr>
            <w:tcW w:w="2430" w:type="dxa"/>
          </w:tcPr>
          <w:p w14:paraId="6228D5AB"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১ম শ্রেণীর কর্মকর্তাদের অর্জিত ছুটি, অসাধারণ ছুটি, বহিঃ বাংলাদেশ ছুটি, শিক্ষা ছুটি ও লিয়েন</w:t>
            </w:r>
            <w:r>
              <w:rPr>
                <w:rFonts w:ascii="Nikosh" w:eastAsia="Nikosh" w:hAnsi="Nikosh" w:cs="Nikosh" w:hint="cs"/>
                <w:cs/>
                <w:lang w:bidi="hi-IN"/>
              </w:rPr>
              <w:t>।</w:t>
            </w:r>
          </w:p>
        </w:tc>
        <w:tc>
          <w:tcPr>
            <w:tcW w:w="2970" w:type="dxa"/>
          </w:tcPr>
          <w:p w14:paraId="5399F70F" w14:textId="77777777" w:rsidR="009169BC" w:rsidRPr="00C17F5E" w:rsidRDefault="009169BC" w:rsidP="009169BC">
            <w:pPr>
              <w:spacing w:after="0" w:line="240" w:lineRule="auto"/>
              <w:jc w:val="both"/>
              <w:rPr>
                <w:rFonts w:ascii="Nikosh" w:hAnsi="Nikosh" w:cs="Nikosh"/>
                <w:lang w:bidi="bn-IN"/>
              </w:rPr>
            </w:pPr>
            <w:r w:rsidRPr="00C17F5E">
              <w:rPr>
                <w:rFonts w:ascii="Nikosh" w:eastAsia="Nikosh" w:hAnsi="Nikosh" w:cs="Nikosh"/>
                <w:b/>
                <w:cs/>
                <w:lang w:bidi="bn-BD"/>
              </w:rPr>
              <w:t>বাংলাদেশ বেতার হতে প্রস্তাব পাওয়ার পর যথাযথ কর্তৃপক্ষের অনুমোদনক্রমে আদেশ জারী</w:t>
            </w:r>
            <w:r>
              <w:rPr>
                <w:rFonts w:ascii="Nikosh" w:eastAsia="Nikosh" w:hAnsi="Nikosh" w:cs="Nikosh" w:hint="cs"/>
                <w:b/>
                <w:cs/>
                <w:lang w:bidi="hi-IN"/>
              </w:rPr>
              <w:t>।</w:t>
            </w:r>
          </w:p>
        </w:tc>
        <w:tc>
          <w:tcPr>
            <w:tcW w:w="3240" w:type="dxa"/>
          </w:tcPr>
          <w:p w14:paraId="54A7D08A" w14:textId="77777777"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বাংলাদেশ বেতার হতে যথাযথ কাগজপত্রসহ প্রস্তাব, ছুটি/</w:t>
            </w:r>
            <w:r w:rsidRPr="00C17F5E">
              <w:rPr>
                <w:rFonts w:ascii="Nikosh" w:hAnsi="Nikosh" w:cs="Nikosh"/>
                <w:cs/>
                <w:lang w:bidi="bn-IN"/>
              </w:rPr>
              <w:t xml:space="preserve"> শিক্ষাছুটি/</w:t>
            </w:r>
            <w:r w:rsidRPr="00C17F5E">
              <w:rPr>
                <w:rFonts w:ascii="Nikosh" w:hAnsi="Nikosh" w:cs="Nikosh"/>
                <w:cs/>
                <w:lang w:bidi="bn-BD"/>
              </w:rPr>
              <w:t xml:space="preserve"> লিয়েন সংক্রান্ত বিধি বিধান এবং এতদসংক্রান্ত অন্যান্য কাগজপত্র প্রাপ্তি সাপেক্ষে</w:t>
            </w:r>
            <w:r>
              <w:rPr>
                <w:rFonts w:ascii="Nikosh" w:hAnsi="Nikosh" w:cs="Nikosh" w:hint="cs"/>
                <w:cs/>
                <w:lang w:bidi="hi-IN"/>
              </w:rPr>
              <w:t>।</w:t>
            </w:r>
          </w:p>
        </w:tc>
        <w:tc>
          <w:tcPr>
            <w:tcW w:w="1260" w:type="dxa"/>
          </w:tcPr>
          <w:p w14:paraId="44F83305"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00CA2E72"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৭(সাত)দিন</w:t>
            </w:r>
          </w:p>
        </w:tc>
        <w:tc>
          <w:tcPr>
            <w:tcW w:w="2970" w:type="dxa"/>
          </w:tcPr>
          <w:p w14:paraId="676486E8" w14:textId="77777777" w:rsidR="009169BC" w:rsidRDefault="009169BC" w:rsidP="009169BC">
            <w:pPr>
              <w:jc w:val="center"/>
            </w:pPr>
            <w:r w:rsidRPr="00071A9D">
              <w:rPr>
                <w:rFonts w:ascii="Nikosh" w:hAnsi="Nikosh" w:cs="Nikosh"/>
                <w:cs/>
                <w:lang w:bidi="bn-IN"/>
              </w:rPr>
              <w:t>ঐ</w:t>
            </w:r>
          </w:p>
        </w:tc>
      </w:tr>
      <w:tr w:rsidR="009169BC" w:rsidRPr="00C17F5E" w14:paraId="11907A30" w14:textId="77777777" w:rsidTr="00DB4B6F">
        <w:tc>
          <w:tcPr>
            <w:tcW w:w="810" w:type="dxa"/>
          </w:tcPr>
          <w:p w14:paraId="6CF4CFA7"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৯.</w:t>
            </w:r>
          </w:p>
        </w:tc>
        <w:tc>
          <w:tcPr>
            <w:tcW w:w="2430" w:type="dxa"/>
          </w:tcPr>
          <w:p w14:paraId="06CF27F7" w14:textId="77777777" w:rsidR="009169BC" w:rsidRPr="00C17F5E" w:rsidRDefault="009169BC" w:rsidP="009169BC">
            <w:pPr>
              <w:spacing w:after="0" w:line="240" w:lineRule="auto"/>
              <w:jc w:val="both"/>
              <w:rPr>
                <w:rFonts w:ascii="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কর্মকর্তাদের দাপ্তরিক/আবাসিক টেলিফোন, ইন্টারনেট মঞ্জুরী, খাত পরিবর্তন, ব্যক্তিগতকরণ এবং ফ্যাক্স মঞ্জুরী</w:t>
            </w:r>
            <w:r w:rsidRPr="00C17F5E">
              <w:rPr>
                <w:rFonts w:ascii="Nikosh" w:eastAsia="Nikosh" w:hAnsi="Nikosh" w:cs="Nikosh"/>
                <w:b/>
                <w:cs/>
                <w:lang w:bidi="hi-IN"/>
              </w:rPr>
              <w:t>।</w:t>
            </w:r>
          </w:p>
        </w:tc>
        <w:tc>
          <w:tcPr>
            <w:tcW w:w="2970" w:type="dxa"/>
          </w:tcPr>
          <w:p w14:paraId="543CF097" w14:textId="77777777" w:rsidR="009169BC" w:rsidRPr="00C17F5E" w:rsidRDefault="009169BC" w:rsidP="009169BC">
            <w:pPr>
              <w:spacing w:after="0" w:line="240" w:lineRule="auto"/>
              <w:jc w:val="both"/>
              <w:rPr>
                <w:rFonts w:ascii="Nikosh" w:hAnsi="Nikosh" w:cs="Nikosh"/>
                <w:lang w:bidi="bn-IN"/>
              </w:rPr>
            </w:pPr>
            <w:r w:rsidRPr="00C17F5E">
              <w:rPr>
                <w:rFonts w:ascii="Nikosh" w:eastAsia="Nikosh" w:hAnsi="Nikosh" w:cs="Nikosh"/>
                <w:b/>
                <w:cs/>
                <w:lang w:bidi="bn-BD"/>
              </w:rPr>
              <w:t>বাংলাদেশ বেতার হতে প্রস্তাব পাওয়ার পর  (টেলিফোন নীতিমালা-২০</w:t>
            </w:r>
            <w:r w:rsidRPr="00C17F5E">
              <w:rPr>
                <w:rFonts w:ascii="Nikosh" w:eastAsia="Nikosh" w:hAnsi="Nikosh" w:cs="Nikosh"/>
                <w:b/>
                <w:cs/>
                <w:lang w:bidi="bn-IN"/>
              </w:rPr>
              <w:t>১৮</w:t>
            </w:r>
            <w:r w:rsidRPr="00C17F5E">
              <w:rPr>
                <w:rFonts w:ascii="Nikosh" w:eastAsia="Nikosh" w:hAnsi="Nikosh" w:cs="Nikosh"/>
                <w:b/>
                <w:cs/>
                <w:lang w:bidi="bn-BD"/>
              </w:rPr>
              <w:t xml:space="preserve"> অনুযায়ী) যথাযথ কর্তৃপক্ষের অনুমোদনক্রমে আদেশ জারী</w:t>
            </w:r>
            <w:r>
              <w:rPr>
                <w:rFonts w:ascii="Nikosh" w:eastAsia="Nikosh" w:hAnsi="Nikosh" w:cs="Nikosh" w:hint="cs"/>
                <w:b/>
                <w:cs/>
                <w:lang w:bidi="hi-IN"/>
              </w:rPr>
              <w:t>।</w:t>
            </w:r>
          </w:p>
        </w:tc>
        <w:tc>
          <w:tcPr>
            <w:tcW w:w="3240" w:type="dxa"/>
          </w:tcPr>
          <w:p w14:paraId="40E6C418" w14:textId="77777777"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 xml:space="preserve">বাংলাদেশ বেতার হতে যথাযথ কাগজপত্রসহ প্রস্তাব, </w:t>
            </w:r>
            <w:r w:rsidR="002A3879">
              <w:rPr>
                <w:rFonts w:ascii="Nikosh" w:eastAsia="Nikosh" w:hAnsi="Nikosh" w:cs="Nikosh"/>
                <w:b/>
                <w:cs/>
                <w:lang w:bidi="bn-BD"/>
              </w:rPr>
              <w:t>দাপ্তরিক/আবাসিক</w:t>
            </w:r>
            <w:r w:rsidR="002A3879">
              <w:rPr>
                <w:rFonts w:ascii="Nikosh" w:eastAsia="Nikosh" w:hAnsi="Nikosh" w:cs="Nikosh" w:hint="cs"/>
                <w:b/>
                <w:cs/>
                <w:lang w:bidi="bn-IN"/>
              </w:rPr>
              <w:t xml:space="preserve"> </w:t>
            </w:r>
            <w:r w:rsidRPr="00C17F5E">
              <w:rPr>
                <w:rFonts w:ascii="Nikosh" w:eastAsia="Nikosh" w:hAnsi="Nikosh" w:cs="Nikosh"/>
                <w:b/>
                <w:cs/>
                <w:lang w:bidi="bn-BD"/>
              </w:rPr>
              <w:t xml:space="preserve">টেলিফোন, ইন্টারনেট মঞ্জুরী, খাত পরিবর্তন, ব্যক্তিগতকরণ এবং ফ্যাক্স মঞ্জুরী </w:t>
            </w:r>
            <w:r w:rsidRPr="00C17F5E">
              <w:rPr>
                <w:rFonts w:ascii="Nikosh" w:hAnsi="Nikosh" w:cs="Nikosh"/>
                <w:cs/>
                <w:lang w:bidi="bn-BD"/>
              </w:rPr>
              <w:t>সংক্রান্ত বিধি বিধান এবং এতদসংক্রান্ত অন্যান্য কাগজপত্র প্রাপ্তি সাপেক্ষে</w:t>
            </w:r>
            <w:r>
              <w:rPr>
                <w:rFonts w:ascii="Nikosh" w:hAnsi="Nikosh" w:cs="Nikosh" w:hint="cs"/>
                <w:cs/>
                <w:lang w:bidi="hi-IN"/>
              </w:rPr>
              <w:t>।</w:t>
            </w:r>
          </w:p>
        </w:tc>
        <w:tc>
          <w:tcPr>
            <w:tcW w:w="1260" w:type="dxa"/>
          </w:tcPr>
          <w:p w14:paraId="6FFDB47E"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73023590"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৩(তিন)দিন</w:t>
            </w:r>
          </w:p>
        </w:tc>
        <w:tc>
          <w:tcPr>
            <w:tcW w:w="2970" w:type="dxa"/>
          </w:tcPr>
          <w:p w14:paraId="36CDD5D1" w14:textId="77777777" w:rsidR="009169BC" w:rsidRDefault="009169BC" w:rsidP="009169BC">
            <w:pPr>
              <w:jc w:val="center"/>
            </w:pPr>
            <w:r w:rsidRPr="00071A9D">
              <w:rPr>
                <w:rFonts w:ascii="Nikosh" w:hAnsi="Nikosh" w:cs="Nikosh"/>
                <w:cs/>
                <w:lang w:bidi="bn-IN"/>
              </w:rPr>
              <w:t>ঐ</w:t>
            </w:r>
          </w:p>
        </w:tc>
      </w:tr>
      <w:tr w:rsidR="009169BC" w:rsidRPr="00C17F5E" w14:paraId="16DCFA94" w14:textId="77777777" w:rsidTr="00DB4B6F">
        <w:tc>
          <w:tcPr>
            <w:tcW w:w="810" w:type="dxa"/>
          </w:tcPr>
          <w:p w14:paraId="6EAC2CF2"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১০.</w:t>
            </w:r>
          </w:p>
        </w:tc>
        <w:tc>
          <w:tcPr>
            <w:tcW w:w="2430" w:type="dxa"/>
          </w:tcPr>
          <w:p w14:paraId="5E4531E1" w14:textId="77777777"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বেতারের ১ম শ্রেণীর কর্মকর্তাদের অবসর উত্তর ছুটি (পিআরএল ) ও ১</w:t>
            </w:r>
            <w:r w:rsidRPr="00C17F5E">
              <w:rPr>
                <w:rFonts w:ascii="Nikosh" w:eastAsia="Nikosh" w:hAnsi="Nikosh" w:cs="Nikosh"/>
                <w:b/>
                <w:cs/>
                <w:lang w:bidi="bn-IN"/>
              </w:rPr>
              <w:t>৮</w:t>
            </w:r>
            <w:r w:rsidRPr="00C17F5E">
              <w:rPr>
                <w:rFonts w:ascii="Nikosh" w:eastAsia="Nikosh" w:hAnsi="Nikosh" w:cs="Nikosh"/>
                <w:b/>
                <w:cs/>
                <w:lang w:bidi="bn-BD"/>
              </w:rPr>
              <w:t xml:space="preserve"> মাসের লাম্প গ্র্যন্ট মঞ্জুরী</w:t>
            </w:r>
            <w:r>
              <w:rPr>
                <w:rFonts w:ascii="Nikosh" w:eastAsia="Nikosh" w:hAnsi="Nikosh" w:cs="Nikosh" w:hint="cs"/>
                <w:cs/>
                <w:lang w:bidi="hi-IN"/>
              </w:rPr>
              <w:t>।</w:t>
            </w:r>
          </w:p>
        </w:tc>
        <w:tc>
          <w:tcPr>
            <w:tcW w:w="2970" w:type="dxa"/>
          </w:tcPr>
          <w:p w14:paraId="1F976938" w14:textId="77777777" w:rsidR="009169BC"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 xml:space="preserve">বাংলাদেশ বেতার হতে প্রস্তাব পাওয়ার পর </w:t>
            </w:r>
            <w:r w:rsidRPr="00C17F5E">
              <w:rPr>
                <w:rFonts w:ascii="Nikosh" w:eastAsia="Nikosh" w:hAnsi="Nikosh" w:cs="Nikosh"/>
                <w:cs/>
                <w:lang w:bidi="bn-IN"/>
              </w:rPr>
              <w:t>সরকারি চাকরি আইন, ২০১৮ (২০১৮ সনের ৫৭ নং আইন) এর  ৪৩ (১) (ক) ধারা</w:t>
            </w:r>
            <w:r w:rsidRPr="00C17F5E">
              <w:rPr>
                <w:rFonts w:ascii="Nikosh" w:eastAsia="Nikosh" w:hAnsi="Nikosh" w:cs="Nikosh"/>
                <w:b/>
                <w:cs/>
                <w:lang w:bidi="bn-BD"/>
              </w:rPr>
              <w:t xml:space="preserve"> এবং </w:t>
            </w:r>
            <w:r w:rsidRPr="00C17F5E">
              <w:rPr>
                <w:rFonts w:ascii="Nikosh" w:eastAsia="Nikosh" w:hAnsi="Nikosh" w:cs="Nikosh"/>
                <w:cs/>
                <w:lang w:bidi="bn-IN"/>
              </w:rPr>
              <w:t>জাতীয় বেতন স্কেল ২০১৫ এর ১০(২) (খ) উপ-অনুচ্ছেদ অনুযায়ী</w:t>
            </w:r>
            <w:r w:rsidRPr="00C17F5E">
              <w:rPr>
                <w:rFonts w:ascii="Nikosh" w:eastAsia="Nikosh" w:hAnsi="Nikosh" w:cs="Nikosh"/>
                <w:b/>
                <w:cs/>
                <w:lang w:bidi="bn-BD"/>
              </w:rPr>
              <w:t xml:space="preserve"> যথাযথ কর্তৃপক্ষের অনুমোদনক্রমে আদেশ জারী</w:t>
            </w:r>
            <w:r>
              <w:rPr>
                <w:rFonts w:ascii="Nikosh" w:eastAsia="Nikosh" w:hAnsi="Nikosh" w:cs="Nikosh" w:hint="cs"/>
                <w:b/>
                <w:cs/>
                <w:lang w:bidi="hi-IN"/>
              </w:rPr>
              <w:t>।</w:t>
            </w:r>
          </w:p>
          <w:p w14:paraId="0EAC5314" w14:textId="77777777" w:rsidR="009169BC" w:rsidRPr="00303E70" w:rsidRDefault="009169BC" w:rsidP="009169BC">
            <w:pPr>
              <w:spacing w:after="0" w:line="240" w:lineRule="auto"/>
              <w:jc w:val="both"/>
              <w:rPr>
                <w:rFonts w:ascii="Nikosh" w:eastAsia="Nikosh" w:hAnsi="Nikosh" w:cs="Nikosh"/>
                <w:b/>
                <w:lang w:bidi="bn-IN"/>
              </w:rPr>
            </w:pPr>
          </w:p>
        </w:tc>
        <w:tc>
          <w:tcPr>
            <w:tcW w:w="3240" w:type="dxa"/>
          </w:tcPr>
          <w:p w14:paraId="03FBCF8E" w14:textId="77777777"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বাংলাদেশ বেতার হতে যথায</w:t>
            </w:r>
            <w:r>
              <w:rPr>
                <w:rFonts w:ascii="Nikosh" w:hAnsi="Nikosh" w:cs="Nikosh"/>
                <w:cs/>
                <w:lang w:bidi="bn-BD"/>
              </w:rPr>
              <w:t>থ কাগজপত্রসহ প্রস্তাব, এস.এস.সি</w:t>
            </w:r>
            <w:r w:rsidRPr="00C17F5E">
              <w:rPr>
                <w:rFonts w:ascii="Nikosh" w:hAnsi="Nikosh" w:cs="Nikosh"/>
                <w:cs/>
                <w:lang w:bidi="bn-BD"/>
              </w:rPr>
              <w:t xml:space="preserve"> সনদ, ছুটি প্রাপ্যতার সনদ, মূল বেতনের প্রত্যয়ন এবং </w:t>
            </w:r>
            <w:r>
              <w:rPr>
                <w:rFonts w:ascii="Nikosh" w:hAnsi="Nikosh" w:cs="Nikosh" w:hint="cs"/>
                <w:cs/>
                <w:lang w:bidi="bn-IN"/>
              </w:rPr>
              <w:t>শৃঙ্খ</w:t>
            </w:r>
            <w:r w:rsidRPr="00C17F5E">
              <w:rPr>
                <w:rFonts w:ascii="Nikosh" w:hAnsi="Nikosh" w:cs="Nikosh"/>
                <w:cs/>
                <w:lang w:bidi="bn-BD"/>
              </w:rPr>
              <w:t>লা বিষয়ক প্রতিবেদনসহ এতদসংক্রান্ত অন্যান্য কাগজপত্র প্রাপ্তি সাপেক্ষে</w:t>
            </w:r>
            <w:r>
              <w:rPr>
                <w:rFonts w:ascii="Nikosh" w:hAnsi="Nikosh" w:cs="Nikosh" w:hint="cs"/>
                <w:cs/>
                <w:lang w:bidi="hi-IN"/>
              </w:rPr>
              <w:t>।</w:t>
            </w:r>
          </w:p>
        </w:tc>
        <w:tc>
          <w:tcPr>
            <w:tcW w:w="1260" w:type="dxa"/>
          </w:tcPr>
          <w:p w14:paraId="6E563148" w14:textId="77777777"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BD"/>
              </w:rPr>
              <w:t>বিনামূল্যে</w:t>
            </w:r>
          </w:p>
        </w:tc>
        <w:tc>
          <w:tcPr>
            <w:tcW w:w="1440" w:type="dxa"/>
          </w:tcPr>
          <w:p w14:paraId="7BAD87EC"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IN"/>
              </w:rPr>
              <w:t>৭</w:t>
            </w:r>
            <w:r w:rsidRPr="00C17F5E">
              <w:rPr>
                <w:rFonts w:ascii="Nikosh" w:hAnsi="Nikosh" w:cs="Nikosh"/>
                <w:cs/>
                <w:lang w:bidi="bn-BD"/>
              </w:rPr>
              <w:t>(</w:t>
            </w:r>
            <w:r w:rsidRPr="00C17F5E">
              <w:rPr>
                <w:rFonts w:ascii="Nikosh" w:hAnsi="Nikosh" w:cs="Nikosh"/>
                <w:cs/>
                <w:lang w:bidi="bn-IN"/>
              </w:rPr>
              <w:t>সাত</w:t>
            </w:r>
            <w:r w:rsidRPr="00C17F5E">
              <w:rPr>
                <w:rFonts w:ascii="Nikosh" w:hAnsi="Nikosh" w:cs="Nikosh"/>
                <w:cs/>
                <w:lang w:bidi="bn-BD"/>
              </w:rPr>
              <w:t>)দিন</w:t>
            </w:r>
          </w:p>
        </w:tc>
        <w:tc>
          <w:tcPr>
            <w:tcW w:w="2970" w:type="dxa"/>
          </w:tcPr>
          <w:p w14:paraId="4B4450CF" w14:textId="77777777" w:rsidR="009169BC" w:rsidRPr="005E0A9A" w:rsidRDefault="009169BC" w:rsidP="009169BC">
            <w:pPr>
              <w:spacing w:after="0" w:line="240" w:lineRule="auto"/>
              <w:jc w:val="center"/>
              <w:rPr>
                <w:rFonts w:ascii="Times New Roman" w:hAnsi="Times New Roman" w:cs="Times New Roman"/>
                <w:lang w:bidi="bn-BD"/>
              </w:rPr>
            </w:pPr>
            <w:r w:rsidRPr="005E0A9A">
              <w:rPr>
                <w:rFonts w:ascii="Nikosh" w:hAnsi="Nikosh" w:cs="Nikosh"/>
                <w:cs/>
                <w:lang w:bidi="bn-IN"/>
              </w:rPr>
              <w:t>ঐ</w:t>
            </w:r>
          </w:p>
        </w:tc>
      </w:tr>
      <w:tr w:rsidR="009169BC" w:rsidRPr="00C17F5E" w14:paraId="347C3EE1" w14:textId="77777777" w:rsidTr="00DB4B6F">
        <w:tc>
          <w:tcPr>
            <w:tcW w:w="810" w:type="dxa"/>
          </w:tcPr>
          <w:p w14:paraId="3685D064"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lastRenderedPageBreak/>
              <w:t>১১.</w:t>
            </w:r>
          </w:p>
        </w:tc>
        <w:tc>
          <w:tcPr>
            <w:tcW w:w="2430" w:type="dxa"/>
          </w:tcPr>
          <w:p w14:paraId="469850E3" w14:textId="77777777"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 xml:space="preserve">বেতারের ১ম শ্রেণীর কর্মকর্তাদের পেনশন ও আনুতোষিক মঞ্জুরী </w:t>
            </w:r>
            <w:r>
              <w:rPr>
                <w:rFonts w:ascii="Nikosh" w:eastAsia="Nikosh" w:hAnsi="Nikosh" w:cs="Nikosh" w:hint="cs"/>
                <w:cs/>
                <w:lang w:bidi="hi-IN"/>
              </w:rPr>
              <w:t>।</w:t>
            </w:r>
          </w:p>
        </w:tc>
        <w:tc>
          <w:tcPr>
            <w:tcW w:w="2970" w:type="dxa"/>
          </w:tcPr>
          <w:p w14:paraId="5C63F605" w14:textId="77777777" w:rsidR="009169BC" w:rsidRPr="00C17F5E" w:rsidRDefault="009169BC" w:rsidP="009169BC">
            <w:pPr>
              <w:spacing w:after="0" w:line="240" w:lineRule="auto"/>
              <w:jc w:val="both"/>
              <w:rPr>
                <w:rFonts w:ascii="Nikosh" w:hAnsi="Nikosh" w:cs="Nikosh"/>
                <w:lang w:bidi="bn-IN"/>
              </w:rPr>
            </w:pPr>
            <w:r w:rsidRPr="00C17F5E">
              <w:rPr>
                <w:rFonts w:ascii="Nikosh" w:eastAsia="Nikosh" w:hAnsi="Nikosh" w:cs="Nikosh"/>
                <w:b/>
                <w:cs/>
                <w:lang w:bidi="bn-BD"/>
              </w:rPr>
              <w:t xml:space="preserve">বাংলাদেশ বেতার হতে প্রস্তাব পাওয়ার পর (পেনশন সহজীকরণ </w:t>
            </w:r>
            <w:r w:rsidRPr="00C17F5E">
              <w:rPr>
                <w:rFonts w:ascii="Nikosh" w:eastAsia="Nikosh" w:hAnsi="Nikosh" w:cs="Nikosh"/>
                <w:b/>
                <w:cs/>
                <w:lang w:bidi="bn-IN"/>
              </w:rPr>
              <w:t xml:space="preserve">আদেশ ২০২০ </w:t>
            </w:r>
            <w:r w:rsidRPr="00C17F5E">
              <w:rPr>
                <w:rFonts w:ascii="Nikosh" w:eastAsia="Nikosh" w:hAnsi="Nikosh" w:cs="Nikosh"/>
                <w:b/>
                <w:cs/>
                <w:lang w:bidi="bn-BD"/>
              </w:rPr>
              <w:t>মোতাবেক) যথাযথ কর্তৃপক্ষের অনুমোদনক্রমে আদেশ জারী</w:t>
            </w:r>
            <w:r>
              <w:rPr>
                <w:rFonts w:ascii="Nikosh" w:eastAsia="Nikosh" w:hAnsi="Nikosh" w:cs="Nikosh" w:hint="cs"/>
                <w:b/>
                <w:cs/>
                <w:lang w:bidi="hi-IN"/>
              </w:rPr>
              <w:t>।</w:t>
            </w:r>
          </w:p>
        </w:tc>
        <w:tc>
          <w:tcPr>
            <w:tcW w:w="3240" w:type="dxa"/>
          </w:tcPr>
          <w:p w14:paraId="01E20AB1"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 xml:space="preserve">বাংলাদেশ বেতার হতে যথাযথ কাগজপত্রসহ প্রস্তাব, নির্ধারিত পেনশন ফরম, ইএলপিসি, না-দাবী পত্রসমূহ , চাকরি বিবরণী এবং </w:t>
            </w:r>
            <w:r>
              <w:rPr>
                <w:rFonts w:ascii="Nikosh" w:hAnsi="Nikosh" w:cs="Nikosh" w:hint="cs"/>
                <w:cs/>
                <w:lang w:bidi="bn-IN"/>
              </w:rPr>
              <w:t>শৃঙ্খ</w:t>
            </w:r>
            <w:r w:rsidRPr="00C17F5E">
              <w:rPr>
                <w:rFonts w:ascii="Nikosh" w:hAnsi="Nikosh" w:cs="Nikosh"/>
                <w:cs/>
                <w:lang w:bidi="bn-BD"/>
              </w:rPr>
              <w:t>লা বিষয়ক প্রতিবেদনসহ এতদসংক্রান্ত অন্যান্য কাগজপত্র প্রাপ্তি সাপেক্ষে</w:t>
            </w:r>
            <w:r>
              <w:rPr>
                <w:rFonts w:ascii="Nikosh" w:hAnsi="Nikosh" w:cs="Nikosh" w:hint="cs"/>
                <w:cs/>
                <w:lang w:bidi="hi-IN"/>
              </w:rPr>
              <w:t>।</w:t>
            </w:r>
          </w:p>
        </w:tc>
        <w:tc>
          <w:tcPr>
            <w:tcW w:w="1260" w:type="dxa"/>
          </w:tcPr>
          <w:p w14:paraId="57C0D8DA"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1C4C1803"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৭(সাত)দিন</w:t>
            </w:r>
          </w:p>
        </w:tc>
        <w:tc>
          <w:tcPr>
            <w:tcW w:w="2970" w:type="dxa"/>
          </w:tcPr>
          <w:p w14:paraId="2E41FC63" w14:textId="77777777" w:rsidR="009169BC" w:rsidRDefault="009169BC" w:rsidP="009169BC">
            <w:pPr>
              <w:jc w:val="center"/>
            </w:pPr>
            <w:r w:rsidRPr="00C55342">
              <w:rPr>
                <w:rFonts w:ascii="Nikosh" w:hAnsi="Nikosh" w:cs="Nikosh"/>
                <w:cs/>
                <w:lang w:bidi="bn-IN"/>
              </w:rPr>
              <w:t>ঐ</w:t>
            </w:r>
          </w:p>
        </w:tc>
      </w:tr>
      <w:tr w:rsidR="009169BC" w:rsidRPr="00C17F5E" w14:paraId="6620FEB0" w14:textId="77777777" w:rsidTr="00DB4B6F">
        <w:tc>
          <w:tcPr>
            <w:tcW w:w="810" w:type="dxa"/>
          </w:tcPr>
          <w:p w14:paraId="1D84FA35"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১২.</w:t>
            </w:r>
          </w:p>
        </w:tc>
        <w:tc>
          <w:tcPr>
            <w:tcW w:w="2430" w:type="dxa"/>
          </w:tcPr>
          <w:p w14:paraId="117F8D23"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IN"/>
              </w:rPr>
              <w:t xml:space="preserve">বাংলাদেশ </w:t>
            </w:r>
            <w:r w:rsidRPr="00C17F5E">
              <w:rPr>
                <w:rFonts w:ascii="Nikosh" w:eastAsia="Nikosh" w:hAnsi="Nikosh" w:cs="Nikosh"/>
                <w:b/>
                <w:cs/>
                <w:lang w:bidi="bn-BD"/>
              </w:rPr>
              <w:t xml:space="preserve">বেতারের ১ম শ্রেণীর কর্মকর্তাদের </w:t>
            </w:r>
            <w:r w:rsidRPr="00C17F5E">
              <w:rPr>
                <w:rFonts w:ascii="Nikosh" w:eastAsia="Nikosh" w:hAnsi="Nikosh" w:cs="Nikosh"/>
                <w:b/>
                <w:cs/>
                <w:lang w:bidi="bn-IN"/>
              </w:rPr>
              <w:t>বার্ষিক গোপনীয় অনুবেদন সংরক্ষণ</w:t>
            </w:r>
            <w:r>
              <w:rPr>
                <w:rFonts w:ascii="Nikosh" w:eastAsia="Nikosh" w:hAnsi="Nikosh" w:cs="Nikosh" w:hint="cs"/>
                <w:cs/>
                <w:lang w:bidi="hi-IN"/>
              </w:rPr>
              <w:t>।</w:t>
            </w:r>
          </w:p>
        </w:tc>
        <w:tc>
          <w:tcPr>
            <w:tcW w:w="2970" w:type="dxa"/>
          </w:tcPr>
          <w:p w14:paraId="65562EEF" w14:textId="77777777" w:rsidR="009169BC" w:rsidRPr="00C17F5E" w:rsidRDefault="009169BC" w:rsidP="009169BC">
            <w:pPr>
              <w:spacing w:after="0" w:line="240" w:lineRule="auto"/>
              <w:jc w:val="both"/>
              <w:rPr>
                <w:rFonts w:ascii="Nikosh" w:hAnsi="Nikosh" w:cs="Nikosh"/>
                <w:lang w:bidi="bn-IN"/>
              </w:rPr>
            </w:pPr>
            <w:r w:rsidRPr="00C17F5E">
              <w:rPr>
                <w:rFonts w:ascii="Nikosh" w:eastAsia="Nikosh" w:hAnsi="Nikosh" w:cs="Nikosh"/>
                <w:b/>
                <w:cs/>
                <w:lang w:bidi="bn-BD"/>
              </w:rPr>
              <w:t xml:space="preserve">বাংলাদেশ বেতার হতে </w:t>
            </w:r>
            <w:r w:rsidRPr="00C17F5E">
              <w:rPr>
                <w:rFonts w:ascii="Nikosh" w:eastAsia="Nikosh" w:hAnsi="Nikosh" w:cs="Nikosh"/>
                <w:b/>
                <w:cs/>
                <w:lang w:bidi="bn-IN"/>
              </w:rPr>
              <w:t>বার্ষিক গোপনীয় অনুবেদন</w:t>
            </w:r>
            <w:r w:rsidRPr="00C17F5E">
              <w:rPr>
                <w:rFonts w:ascii="Nikosh" w:eastAsia="Nikosh" w:hAnsi="Nikosh" w:cs="Nikosh"/>
                <w:b/>
                <w:cs/>
                <w:lang w:bidi="bn-BD"/>
              </w:rPr>
              <w:t xml:space="preserve"> পাওয়ার পর </w:t>
            </w:r>
            <w:r w:rsidRPr="00C17F5E">
              <w:rPr>
                <w:rFonts w:ascii="Nikosh" w:eastAsia="Nikosh" w:hAnsi="Nikosh" w:cs="Nikosh"/>
                <w:b/>
                <w:cs/>
                <w:lang w:bidi="bn-IN"/>
              </w:rPr>
              <w:t>পরীক্ষা-</w:t>
            </w:r>
            <w:r>
              <w:rPr>
                <w:rFonts w:ascii="Nikosh" w:eastAsia="Nikosh" w:hAnsi="Nikosh" w:cs="Nikosh"/>
                <w:b/>
                <w:cs/>
                <w:lang w:bidi="bn-IN"/>
              </w:rPr>
              <w:t>নিরীক্ষা করে রেজিস্টারে  অন্ত</w:t>
            </w:r>
            <w:r>
              <w:rPr>
                <w:rFonts w:ascii="Nikosh" w:eastAsia="Nikosh" w:hAnsi="Nikosh" w:cs="Nikosh" w:hint="cs"/>
                <w:b/>
                <w:cs/>
                <w:lang w:bidi="bn-IN"/>
              </w:rPr>
              <w:t>র্ভু</w:t>
            </w:r>
            <w:r w:rsidRPr="00C17F5E">
              <w:rPr>
                <w:rFonts w:ascii="Nikosh" w:eastAsia="Nikosh" w:hAnsi="Nikosh" w:cs="Nikosh"/>
                <w:b/>
                <w:cs/>
                <w:lang w:bidi="bn-IN"/>
              </w:rPr>
              <w:t>ক্তকরত: সংশ্লিষ্ট কর্মকর্তার ডোসিয়ারে সংরক্ষণ ।</w:t>
            </w:r>
          </w:p>
        </w:tc>
        <w:tc>
          <w:tcPr>
            <w:tcW w:w="3240" w:type="dxa"/>
          </w:tcPr>
          <w:p w14:paraId="36538202" w14:textId="77777777"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বাংলাদেশ বেতার হতে যথাযথ</w:t>
            </w:r>
            <w:r w:rsidRPr="00C17F5E">
              <w:rPr>
                <w:rFonts w:ascii="Nikosh" w:hAnsi="Nikosh" w:cs="Nikosh"/>
                <w:cs/>
                <w:lang w:bidi="bn-IN"/>
              </w:rPr>
              <w:t>ভাবে</w:t>
            </w:r>
            <w:r w:rsidR="00A977AD">
              <w:rPr>
                <w:rFonts w:ascii="Nikosh" w:hAnsi="Nikosh" w:cs="Nikosh" w:hint="cs"/>
                <w:cs/>
                <w:lang w:bidi="bn-IN"/>
              </w:rPr>
              <w:t xml:space="preserve"> </w:t>
            </w:r>
            <w:r w:rsidRPr="00C17F5E">
              <w:rPr>
                <w:rFonts w:ascii="Nikosh" w:hAnsi="Nikosh" w:cs="Nikosh"/>
                <w:cs/>
                <w:lang w:bidi="bn-IN"/>
              </w:rPr>
              <w:t xml:space="preserve">পূরণকৃত বার্ষিক গোপনীয় প্রতিবেদন </w:t>
            </w:r>
            <w:r w:rsidRPr="00C17F5E">
              <w:rPr>
                <w:rFonts w:ascii="Nikosh" w:hAnsi="Nikosh" w:cs="Nikosh"/>
                <w:cs/>
                <w:lang w:bidi="bn-BD"/>
              </w:rPr>
              <w:t>প্রাপ্তি সাপেক্ষে</w:t>
            </w:r>
            <w:r>
              <w:rPr>
                <w:rFonts w:ascii="Nikosh" w:hAnsi="Nikosh" w:cs="Nikosh" w:hint="cs"/>
                <w:cs/>
                <w:lang w:bidi="hi-IN"/>
              </w:rPr>
              <w:t>।</w:t>
            </w:r>
          </w:p>
        </w:tc>
        <w:tc>
          <w:tcPr>
            <w:tcW w:w="1260" w:type="dxa"/>
          </w:tcPr>
          <w:p w14:paraId="3CAF51E1"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2CE505B2"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IN"/>
              </w:rPr>
              <w:t>৩</w:t>
            </w:r>
            <w:r w:rsidRPr="00C17F5E">
              <w:rPr>
                <w:rFonts w:ascii="Nikosh" w:hAnsi="Nikosh" w:cs="Nikosh"/>
                <w:cs/>
                <w:lang w:bidi="bn-BD"/>
              </w:rPr>
              <w:t>(</w:t>
            </w:r>
            <w:r w:rsidRPr="00C17F5E">
              <w:rPr>
                <w:rFonts w:ascii="Nikosh" w:hAnsi="Nikosh" w:cs="Nikosh"/>
                <w:cs/>
                <w:lang w:bidi="bn-IN"/>
              </w:rPr>
              <w:t>তিন</w:t>
            </w:r>
            <w:r w:rsidRPr="00C17F5E">
              <w:rPr>
                <w:rFonts w:ascii="Nikosh" w:hAnsi="Nikosh" w:cs="Nikosh"/>
                <w:cs/>
                <w:lang w:bidi="bn-BD"/>
              </w:rPr>
              <w:t>)দিন</w:t>
            </w:r>
          </w:p>
        </w:tc>
        <w:tc>
          <w:tcPr>
            <w:tcW w:w="2970" w:type="dxa"/>
          </w:tcPr>
          <w:p w14:paraId="69185926" w14:textId="77777777" w:rsidR="009169BC" w:rsidRDefault="009169BC" w:rsidP="009169BC">
            <w:pPr>
              <w:jc w:val="center"/>
            </w:pPr>
            <w:r w:rsidRPr="00C55342">
              <w:rPr>
                <w:rFonts w:ascii="Nikosh" w:hAnsi="Nikosh" w:cs="Nikosh"/>
                <w:cs/>
                <w:lang w:bidi="bn-IN"/>
              </w:rPr>
              <w:t>ঐ</w:t>
            </w:r>
          </w:p>
        </w:tc>
      </w:tr>
      <w:tr w:rsidR="009169BC" w:rsidRPr="00C17F5E" w14:paraId="1FFC9816" w14:textId="77777777" w:rsidTr="00DB4B6F">
        <w:trPr>
          <w:trHeight w:val="1997"/>
        </w:trPr>
        <w:tc>
          <w:tcPr>
            <w:tcW w:w="810" w:type="dxa"/>
          </w:tcPr>
          <w:p w14:paraId="1AD797C2"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১৩.</w:t>
            </w:r>
          </w:p>
        </w:tc>
        <w:tc>
          <w:tcPr>
            <w:tcW w:w="2430" w:type="dxa"/>
          </w:tcPr>
          <w:p w14:paraId="5BE59D94"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বেতারের ২য় শ্রেণির পদে পদোন্নতি</w:t>
            </w:r>
            <w:r>
              <w:rPr>
                <w:rFonts w:ascii="Nikosh" w:eastAsia="Nikosh" w:hAnsi="Nikosh" w:cs="Nikosh" w:hint="cs"/>
                <w:cs/>
                <w:lang w:bidi="hi-IN"/>
              </w:rPr>
              <w:t>।</w:t>
            </w:r>
          </w:p>
        </w:tc>
        <w:tc>
          <w:tcPr>
            <w:tcW w:w="2970" w:type="dxa"/>
          </w:tcPr>
          <w:p w14:paraId="12DB2823" w14:textId="77777777" w:rsidR="009169BC" w:rsidRPr="00C17F5E" w:rsidRDefault="009169BC" w:rsidP="009169BC">
            <w:pPr>
              <w:spacing w:after="0" w:line="240" w:lineRule="auto"/>
              <w:jc w:val="both"/>
              <w:rPr>
                <w:rFonts w:ascii="Nikosh" w:hAnsi="Nikosh" w:cs="Nikosh"/>
                <w:b/>
                <w:lang w:bidi="bn-IN"/>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সুপারিশের ভিত্তিতে যথাযথ কর্তৃপক্ষের অনুমোদনক্রমে আদেশ জারী</w:t>
            </w:r>
            <w:r>
              <w:rPr>
                <w:rFonts w:ascii="Nikosh" w:eastAsia="Nikosh" w:hAnsi="Nikosh" w:cs="Nikosh" w:hint="cs"/>
                <w:b/>
                <w:cs/>
                <w:lang w:bidi="hi-IN"/>
              </w:rPr>
              <w:t>।</w:t>
            </w:r>
          </w:p>
          <w:p w14:paraId="7C9F735E" w14:textId="77777777" w:rsidR="009169BC" w:rsidRPr="00C17F5E" w:rsidRDefault="009169BC" w:rsidP="009169BC">
            <w:pPr>
              <w:spacing w:after="0" w:line="240" w:lineRule="auto"/>
              <w:jc w:val="both"/>
              <w:rPr>
                <w:rFonts w:ascii="Nikosh" w:eastAsia="Nikosh" w:hAnsi="Nikosh" w:cs="Nikosh"/>
                <w:b/>
                <w:cs/>
                <w:lang w:bidi="bn-BD"/>
              </w:rPr>
            </w:pPr>
          </w:p>
        </w:tc>
        <w:tc>
          <w:tcPr>
            <w:tcW w:w="3240" w:type="dxa"/>
          </w:tcPr>
          <w:p w14:paraId="0C19E73F" w14:textId="77777777"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w:t>
            </w:r>
            <w:r w:rsidRPr="00C17F5E">
              <w:rPr>
                <w:rFonts w:ascii="Nikosh" w:hAnsi="Nikosh" w:cs="Nikosh"/>
                <w:cs/>
                <w:lang w:bidi="bn-BD"/>
              </w:rPr>
              <w:t xml:space="preserve"> প্রফর্মা অনুযায়ী নির্ধারিত ছকে বেতারের প্রস্তাব, নিয়োগবিধি, ক্যাডার কম্পোজিশন রুলস, স্থায়ীকরণ আদেশ, দুদকের প্রতিবেদন, </w:t>
            </w:r>
            <w:r>
              <w:rPr>
                <w:rFonts w:ascii="Nikosh" w:hAnsi="Nikosh" w:cs="Nikosh"/>
                <w:cs/>
                <w:lang w:bidi="bn-BD"/>
              </w:rPr>
              <w:t>শৃঙ্খলা</w:t>
            </w:r>
            <w:r w:rsidRPr="00C17F5E">
              <w:rPr>
                <w:rFonts w:ascii="Nikosh" w:hAnsi="Nikosh" w:cs="Nikosh"/>
                <w:cs/>
                <w:lang w:bidi="bn-BD"/>
              </w:rPr>
              <w:t xml:space="preserve"> বিষয়ক প্রতিবেদন,  বার্ষিক গোপনীয় প্রতিবেদনসহ অন্যান্য কাগজপত্র পাওয়ার পর </w:t>
            </w: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w:t>
            </w:r>
            <w:r w:rsidRPr="00C17F5E">
              <w:rPr>
                <w:rFonts w:ascii="Nikosh" w:hAnsi="Nikosh" w:cs="Nikosh"/>
                <w:cs/>
                <w:lang w:bidi="bn-BD"/>
              </w:rPr>
              <w:t xml:space="preserve"> প্রস্তাব প্রেরণ</w:t>
            </w:r>
            <w:r>
              <w:rPr>
                <w:rFonts w:ascii="Nikosh" w:hAnsi="Nikosh" w:cs="Nikosh" w:hint="cs"/>
                <w:cs/>
                <w:lang w:bidi="hi-IN"/>
              </w:rPr>
              <w:t>।</w:t>
            </w:r>
          </w:p>
        </w:tc>
        <w:tc>
          <w:tcPr>
            <w:tcW w:w="1260" w:type="dxa"/>
          </w:tcPr>
          <w:p w14:paraId="58C9065F"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330643FA"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৩০(ত্রিশ)দিন</w:t>
            </w:r>
          </w:p>
        </w:tc>
        <w:tc>
          <w:tcPr>
            <w:tcW w:w="2970" w:type="dxa"/>
          </w:tcPr>
          <w:p w14:paraId="126AA304" w14:textId="77777777" w:rsidR="009169BC" w:rsidRDefault="009169BC" w:rsidP="009169BC">
            <w:pPr>
              <w:jc w:val="center"/>
            </w:pPr>
            <w:r w:rsidRPr="00C55342">
              <w:rPr>
                <w:rFonts w:ascii="Nikosh" w:hAnsi="Nikosh" w:cs="Nikosh"/>
                <w:cs/>
                <w:lang w:bidi="bn-IN"/>
              </w:rPr>
              <w:t>ঐ</w:t>
            </w:r>
          </w:p>
        </w:tc>
      </w:tr>
      <w:tr w:rsidR="009169BC" w:rsidRPr="00C17F5E" w14:paraId="648604CB" w14:textId="77777777" w:rsidTr="00DB4B6F">
        <w:tc>
          <w:tcPr>
            <w:tcW w:w="810" w:type="dxa"/>
          </w:tcPr>
          <w:p w14:paraId="38635058"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১৪.</w:t>
            </w:r>
          </w:p>
        </w:tc>
        <w:tc>
          <w:tcPr>
            <w:tcW w:w="2430" w:type="dxa"/>
          </w:tcPr>
          <w:p w14:paraId="550E1D54" w14:textId="77777777"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IN"/>
              </w:rPr>
              <w:t xml:space="preserve">বাংলাদেশ </w:t>
            </w:r>
            <w:r w:rsidRPr="00C17F5E">
              <w:rPr>
                <w:rFonts w:ascii="Nikosh" w:eastAsia="Nikosh" w:hAnsi="Nikosh" w:cs="Nikosh"/>
                <w:b/>
                <w:cs/>
                <w:lang w:bidi="bn-BD"/>
              </w:rPr>
              <w:t xml:space="preserve">বেতারের ২য় শ্রেণীর কর্মকর্তাদের </w:t>
            </w:r>
            <w:r w:rsidRPr="00C17F5E">
              <w:rPr>
                <w:rFonts w:ascii="Nikosh" w:eastAsia="Nikosh" w:hAnsi="Nikosh" w:cs="Nikosh"/>
                <w:b/>
                <w:cs/>
                <w:lang w:bidi="bn-IN"/>
              </w:rPr>
              <w:t>উচ্চতর গ্রেড</w:t>
            </w:r>
            <w:r w:rsidRPr="00C17F5E">
              <w:rPr>
                <w:rFonts w:ascii="Nikosh" w:eastAsia="Nikosh" w:hAnsi="Nikosh" w:cs="Nikosh"/>
                <w:b/>
                <w:cs/>
                <w:lang w:bidi="bn-BD"/>
              </w:rPr>
              <w:t xml:space="preserve">  প্রদান</w:t>
            </w:r>
            <w:r>
              <w:rPr>
                <w:rFonts w:ascii="Nikosh" w:eastAsia="Nikosh" w:hAnsi="Nikosh" w:cs="Nikosh" w:hint="cs"/>
                <w:cs/>
                <w:lang w:bidi="hi-IN"/>
              </w:rPr>
              <w:t>।</w:t>
            </w:r>
          </w:p>
        </w:tc>
        <w:tc>
          <w:tcPr>
            <w:tcW w:w="2970" w:type="dxa"/>
          </w:tcPr>
          <w:p w14:paraId="198805CC"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 xml:space="preserve">বাংলাদেশ বেতার হতে প্রস্তাব পাওয়ার পর অর্থ বিভাগ কর্তৃক জারীকৃত বিধিবিধান ও জাতীয় বেতনস্কেল </w:t>
            </w:r>
            <w:r w:rsidRPr="00C17F5E">
              <w:rPr>
                <w:rFonts w:ascii="Nikosh" w:eastAsia="Nikosh" w:hAnsi="Nikosh" w:cs="Nikosh"/>
                <w:b/>
                <w:cs/>
                <w:lang w:bidi="bn-IN"/>
              </w:rPr>
              <w:t>২০১৫ এবং প্রযোজ্য ক্ষেত্রে অর্থ বিভাগের মতামত গ্রহণ পূর্বক</w:t>
            </w:r>
            <w:r w:rsidRPr="00C17F5E">
              <w:rPr>
                <w:rFonts w:ascii="Nikosh" w:eastAsia="Nikosh" w:hAnsi="Nikosh" w:cs="Nikosh"/>
                <w:b/>
                <w:cs/>
                <w:lang w:bidi="bn-BD"/>
              </w:rPr>
              <w:t xml:space="preserve"> যথাযথ কর্তৃপক্ষের অনুমোদনক্রমে আদেশ জারী</w:t>
            </w:r>
            <w:r>
              <w:rPr>
                <w:rFonts w:ascii="Nikosh" w:eastAsia="Nikosh" w:hAnsi="Nikosh" w:cs="Nikosh" w:hint="cs"/>
                <w:b/>
                <w:cs/>
                <w:lang w:bidi="hi-IN"/>
              </w:rPr>
              <w:t>।</w:t>
            </w:r>
          </w:p>
        </w:tc>
        <w:tc>
          <w:tcPr>
            <w:tcW w:w="3240" w:type="dxa"/>
          </w:tcPr>
          <w:p w14:paraId="12531444" w14:textId="77777777" w:rsidR="009169BC" w:rsidRPr="00C17F5E" w:rsidRDefault="009169BC" w:rsidP="00A977AD">
            <w:pPr>
              <w:spacing w:after="0" w:line="240" w:lineRule="auto"/>
              <w:jc w:val="both"/>
              <w:rPr>
                <w:rFonts w:ascii="Nikosh" w:hAnsi="Nikosh" w:cs="Nikosh"/>
                <w:lang w:bidi="bn-IN"/>
              </w:rPr>
            </w:pPr>
            <w:r w:rsidRPr="00C17F5E">
              <w:rPr>
                <w:rFonts w:ascii="Nikosh" w:hAnsi="Nikosh" w:cs="Nikosh"/>
                <w:cs/>
                <w:lang w:bidi="bn-IN"/>
              </w:rPr>
              <w:t>বাংলাদেশ</w:t>
            </w:r>
            <w:r w:rsidRPr="00C17F5E">
              <w:rPr>
                <w:rFonts w:ascii="Nikosh" w:hAnsi="Nikosh" w:cs="Nikosh"/>
                <w:cs/>
                <w:lang w:bidi="bn-BD"/>
              </w:rPr>
              <w:t xml:space="preserve"> বেতারের প্রস্তাব, উচ্চতর গ্রেড প্রদানের বিধি, স্থায়ীকরণ আদেশ, </w:t>
            </w:r>
            <w:r>
              <w:rPr>
                <w:rFonts w:ascii="Nikosh" w:hAnsi="Nikosh" w:cs="Nikosh"/>
                <w:cs/>
                <w:lang w:bidi="bn-BD"/>
              </w:rPr>
              <w:t>শৃঙ্খলা</w:t>
            </w:r>
            <w:r w:rsidRPr="00C17F5E">
              <w:rPr>
                <w:rFonts w:ascii="Nikosh" w:hAnsi="Nikosh" w:cs="Nikosh"/>
                <w:cs/>
                <w:lang w:bidi="bn-BD"/>
              </w:rPr>
              <w:t xml:space="preserve"> বিষয়ক প্রতিবেদনসহ অন্যান্য কাগজপত্র</w:t>
            </w:r>
            <w:r w:rsidRPr="00C17F5E">
              <w:rPr>
                <w:rFonts w:ascii="Nikosh" w:hAnsi="Nikosh" w:cs="Nikosh"/>
                <w:cs/>
                <w:lang w:bidi="hi-IN"/>
              </w:rPr>
              <w:t xml:space="preserve"> । </w:t>
            </w:r>
          </w:p>
        </w:tc>
        <w:tc>
          <w:tcPr>
            <w:tcW w:w="1260" w:type="dxa"/>
          </w:tcPr>
          <w:p w14:paraId="183D2E2D"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7E213409"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৩০(ত্রিশ) দিন</w:t>
            </w:r>
          </w:p>
        </w:tc>
        <w:tc>
          <w:tcPr>
            <w:tcW w:w="2970" w:type="dxa"/>
          </w:tcPr>
          <w:p w14:paraId="5AD6263E" w14:textId="77777777" w:rsidR="009169BC" w:rsidRDefault="009169BC" w:rsidP="009169BC">
            <w:pPr>
              <w:jc w:val="center"/>
            </w:pPr>
            <w:r w:rsidRPr="00C55342">
              <w:rPr>
                <w:rFonts w:ascii="Nikosh" w:hAnsi="Nikosh" w:cs="Nikosh"/>
                <w:cs/>
                <w:lang w:bidi="bn-IN"/>
              </w:rPr>
              <w:t>ঐ</w:t>
            </w:r>
          </w:p>
        </w:tc>
      </w:tr>
      <w:tr w:rsidR="009169BC" w:rsidRPr="00C17F5E" w14:paraId="19607B2E" w14:textId="77777777" w:rsidTr="00DB4B6F">
        <w:tc>
          <w:tcPr>
            <w:tcW w:w="810" w:type="dxa"/>
          </w:tcPr>
          <w:p w14:paraId="0472CBA6"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১৫.</w:t>
            </w:r>
          </w:p>
        </w:tc>
        <w:tc>
          <w:tcPr>
            <w:tcW w:w="2430" w:type="dxa"/>
          </w:tcPr>
          <w:p w14:paraId="42FB41FF"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সকল প্রথম শ্রেণীর কর্মকর্তার বিভাগীয় পরীক্ষা, সিনিয়র</w:t>
            </w:r>
            <w:r w:rsidR="00A977AD">
              <w:rPr>
                <w:rFonts w:ascii="Nikosh" w:eastAsia="Nikosh" w:hAnsi="Nikosh" w:cs="Nikosh" w:hint="cs"/>
                <w:b/>
                <w:cs/>
                <w:lang w:bidi="bn-IN"/>
              </w:rPr>
              <w:t xml:space="preserve"> </w:t>
            </w:r>
            <w:r w:rsidRPr="00C17F5E">
              <w:rPr>
                <w:rFonts w:ascii="Nikosh" w:eastAsia="Nikosh" w:hAnsi="Nikosh" w:cs="Nikosh"/>
                <w:b/>
                <w:cs/>
                <w:lang w:bidi="bn-BD"/>
              </w:rPr>
              <w:t>স্কেল পরীক্ষায় অংশগ্রহণের ব্যবস্থা গ্রহণ ও বিভিন্ন পরীক্ষায় অংশগ্রহণের অনুমতি প্রদান</w:t>
            </w:r>
            <w:r w:rsidRPr="00C17F5E">
              <w:rPr>
                <w:rFonts w:ascii="Nikosh" w:eastAsia="Nikosh" w:hAnsi="Nikosh" w:cs="Nikosh"/>
                <w:b/>
                <w:cs/>
                <w:lang w:bidi="hi-IN"/>
              </w:rPr>
              <w:t>।</w:t>
            </w:r>
          </w:p>
        </w:tc>
        <w:tc>
          <w:tcPr>
            <w:tcW w:w="2970" w:type="dxa"/>
          </w:tcPr>
          <w:p w14:paraId="3C1FB14C" w14:textId="77777777" w:rsidR="009169BC" w:rsidRPr="00C17F5E" w:rsidRDefault="009169BC" w:rsidP="00A977AD">
            <w:pPr>
              <w:spacing w:after="0" w:line="240" w:lineRule="auto"/>
              <w:jc w:val="both"/>
              <w:rPr>
                <w:rFonts w:ascii="Nikosh" w:eastAsia="Nikosh" w:hAnsi="Nikosh" w:cs="Nikosh"/>
                <w:b/>
                <w:cs/>
                <w:lang w:bidi="bn-BD"/>
              </w:rPr>
            </w:pPr>
            <w:r w:rsidRPr="00C17F5E">
              <w:rPr>
                <w:rFonts w:ascii="Nikosh" w:eastAsia="Nikosh" w:hAnsi="Nikosh" w:cs="Nikosh"/>
                <w:b/>
                <w:cs/>
                <w:lang w:bidi="bn-BD"/>
              </w:rPr>
              <w:t>বাংলাদেশ বেতার হতে প্রস্তাব পাওয়ার পর যথাযথ কর্তৃপক্ষের অনুমোদনক্রমে আবেদন</w:t>
            </w:r>
            <w:r>
              <w:rPr>
                <w:rFonts w:ascii="Nikosh" w:eastAsia="Nikosh" w:hAnsi="Nikosh" w:cs="Nikosh" w:hint="cs"/>
                <w:cs/>
                <w:lang w:bidi="hi-IN"/>
              </w:rPr>
              <w:t>।</w:t>
            </w:r>
            <w:r w:rsidRPr="00C17F5E">
              <w:rPr>
                <w:rFonts w:ascii="Nikosh" w:eastAsia="Nikosh" w:hAnsi="Nikosh" w:cs="Nikosh"/>
                <w:b/>
                <w:cs/>
                <w:lang w:bidi="bn-BD"/>
              </w:rPr>
              <w:t>সংশ্লিষ্ট মন্ত্রণালয়/বিভাগ/সংস্থা/</w:t>
            </w:r>
            <w:r w:rsidR="00A977AD">
              <w:rPr>
                <w:rFonts w:ascii="Nikosh" w:eastAsia="Nikosh" w:hAnsi="Nikosh" w:cs="Nikosh" w:hint="cs"/>
                <w:b/>
                <w:cs/>
                <w:lang w:bidi="bn-IN"/>
              </w:rPr>
              <w:t xml:space="preserve"> </w:t>
            </w:r>
            <w:r w:rsidRPr="00C17F5E">
              <w:rPr>
                <w:rFonts w:ascii="Nikosh" w:eastAsia="Nikosh" w:hAnsi="Nikosh" w:cs="Nikosh"/>
                <w:b/>
                <w:cs/>
                <w:lang w:bidi="bn-BD"/>
              </w:rPr>
              <w:t>প্রতিষ্ঠানে প্রেরণ</w:t>
            </w:r>
            <w:r>
              <w:rPr>
                <w:rFonts w:ascii="Nikosh" w:eastAsia="Nikosh" w:hAnsi="Nikosh" w:cs="Nikosh" w:hint="cs"/>
                <w:b/>
                <w:cs/>
                <w:lang w:bidi="hi-IN"/>
              </w:rPr>
              <w:t>।</w:t>
            </w:r>
          </w:p>
        </w:tc>
        <w:tc>
          <w:tcPr>
            <w:tcW w:w="3240" w:type="dxa"/>
          </w:tcPr>
          <w:p w14:paraId="26E18C66" w14:textId="77777777"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বাংলাদেশ বেতারের মাধ্যমে আবেদনকারী কর্মকর্তার আবেদনপত্রসহ অন্যান্য কাগজপত্র</w:t>
            </w:r>
            <w:r>
              <w:rPr>
                <w:rFonts w:ascii="Nikosh" w:eastAsia="Nikosh" w:hAnsi="Nikosh" w:cs="Nikosh" w:hint="cs"/>
                <w:b/>
                <w:cs/>
                <w:lang w:bidi="hi-IN"/>
              </w:rPr>
              <w:t>।</w:t>
            </w:r>
          </w:p>
        </w:tc>
        <w:tc>
          <w:tcPr>
            <w:tcW w:w="1260" w:type="dxa"/>
          </w:tcPr>
          <w:p w14:paraId="35D3EC16"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1E14E954"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৩(তিন) দিন</w:t>
            </w:r>
          </w:p>
        </w:tc>
        <w:tc>
          <w:tcPr>
            <w:tcW w:w="2970" w:type="dxa"/>
          </w:tcPr>
          <w:p w14:paraId="2347ED1F" w14:textId="77777777" w:rsidR="009169BC" w:rsidRDefault="009169BC" w:rsidP="009169BC">
            <w:pPr>
              <w:jc w:val="center"/>
            </w:pPr>
            <w:r w:rsidRPr="00C55342">
              <w:rPr>
                <w:rFonts w:ascii="Nikosh" w:hAnsi="Nikosh" w:cs="Nikosh"/>
                <w:cs/>
                <w:lang w:bidi="bn-IN"/>
              </w:rPr>
              <w:t>ঐ</w:t>
            </w:r>
          </w:p>
        </w:tc>
      </w:tr>
      <w:tr w:rsidR="009169BC" w:rsidRPr="00C17F5E" w14:paraId="2F17DED1" w14:textId="77777777" w:rsidTr="00DB4B6F">
        <w:tc>
          <w:tcPr>
            <w:tcW w:w="810" w:type="dxa"/>
          </w:tcPr>
          <w:p w14:paraId="2562610A"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১৬.</w:t>
            </w:r>
          </w:p>
        </w:tc>
        <w:tc>
          <w:tcPr>
            <w:tcW w:w="2430" w:type="dxa"/>
          </w:tcPr>
          <w:p w14:paraId="4A31817E" w14:textId="77777777" w:rsidR="009169BC" w:rsidRPr="00C17F5E" w:rsidRDefault="009169BC" w:rsidP="00A977AD">
            <w:pPr>
              <w:spacing w:after="0" w:line="240" w:lineRule="auto"/>
              <w:jc w:val="both"/>
              <w:rPr>
                <w:rFonts w:ascii="Nikosh" w:eastAsia="Nikosh" w:hAnsi="Nikosh" w:cs="Nikosh"/>
                <w:b/>
                <w:cs/>
                <w:lang w:bidi="bn-IN"/>
              </w:rPr>
            </w:pPr>
            <w:r w:rsidRPr="00C17F5E">
              <w:rPr>
                <w:rFonts w:ascii="Nikosh" w:eastAsia="Nikosh" w:hAnsi="Nikosh" w:cs="Nikosh"/>
                <w:b/>
                <w:cs/>
                <w:lang w:bidi="bn-IN"/>
              </w:rPr>
              <w:t xml:space="preserve">বাংলাদেশ </w:t>
            </w:r>
            <w:r w:rsidRPr="00C17F5E">
              <w:rPr>
                <w:rFonts w:ascii="Nikosh" w:eastAsia="Nikosh" w:hAnsi="Nikosh" w:cs="Nikosh"/>
                <w:b/>
                <w:cs/>
                <w:lang w:bidi="bn-BD"/>
              </w:rPr>
              <w:t xml:space="preserve">বেতারের মৃত কর্মকর্তা/ কর্মচারীদের বিভিন্ন ঋণ মওকুফ, আর্থিক অনুদান ও মাননীয় </w:t>
            </w:r>
            <w:r w:rsidR="00A977AD">
              <w:rPr>
                <w:rFonts w:ascii="Nikosh" w:eastAsia="Nikosh" w:hAnsi="Nikosh" w:cs="Nikosh" w:hint="cs"/>
                <w:b/>
                <w:cs/>
                <w:lang w:bidi="bn-IN"/>
              </w:rPr>
              <w:t>প্রধান উপদেষ্টার</w:t>
            </w:r>
            <w:r w:rsidRPr="00C17F5E">
              <w:rPr>
                <w:rFonts w:ascii="Nikosh" w:eastAsia="Nikosh" w:hAnsi="Nikosh" w:cs="Nikosh"/>
                <w:b/>
                <w:cs/>
                <w:lang w:bidi="bn-BD"/>
              </w:rPr>
              <w:t xml:space="preserve"> ত্রাণ তহবিল থেকে আর্থিক সাহায্য</w:t>
            </w:r>
            <w:r w:rsidRPr="00C17F5E">
              <w:rPr>
                <w:rFonts w:ascii="Nikosh" w:eastAsia="Nikosh" w:hAnsi="Nikosh" w:cs="Nikosh"/>
                <w:b/>
                <w:cs/>
                <w:lang w:bidi="hi-IN"/>
              </w:rPr>
              <w:t>।</w:t>
            </w:r>
          </w:p>
        </w:tc>
        <w:tc>
          <w:tcPr>
            <w:tcW w:w="2970" w:type="dxa"/>
          </w:tcPr>
          <w:p w14:paraId="684195D7" w14:textId="77777777" w:rsidR="009169BC" w:rsidRPr="00C17F5E" w:rsidRDefault="009169BC" w:rsidP="00A977AD">
            <w:pPr>
              <w:spacing w:after="0" w:line="240" w:lineRule="auto"/>
              <w:jc w:val="both"/>
              <w:rPr>
                <w:rFonts w:ascii="Nikosh" w:eastAsia="Nikosh" w:hAnsi="Nikosh" w:cs="Nikosh"/>
                <w:b/>
                <w:cs/>
                <w:lang w:bidi="bn-BD"/>
              </w:rPr>
            </w:pPr>
            <w:r w:rsidRPr="00C17F5E">
              <w:rPr>
                <w:rFonts w:ascii="Nikosh" w:eastAsia="Nikosh" w:hAnsi="Nikosh" w:cs="Nikosh"/>
                <w:b/>
                <w:cs/>
                <w:lang w:bidi="bn-BD"/>
              </w:rPr>
              <w:t>বাংলাদেশ বেতার হতে প্রস্তাব পাওয়ার পর যথাযথ কর্তৃপক্ষের অনুমোদনক্রমে আবেদন সংশ্লিষ্ট মন্ত্রণালয়/বিভাগ/সংস্থা/</w:t>
            </w:r>
            <w:r w:rsidR="00A977AD">
              <w:rPr>
                <w:rFonts w:ascii="Nikosh" w:eastAsia="Nikosh" w:hAnsi="Nikosh" w:cs="Nikosh" w:hint="cs"/>
                <w:b/>
                <w:cs/>
                <w:lang w:bidi="bn-IN"/>
              </w:rPr>
              <w:t xml:space="preserve"> </w:t>
            </w:r>
            <w:r w:rsidRPr="00C17F5E">
              <w:rPr>
                <w:rFonts w:ascii="Nikosh" w:eastAsia="Nikosh" w:hAnsi="Nikosh" w:cs="Nikosh"/>
                <w:b/>
                <w:cs/>
                <w:lang w:bidi="bn-BD"/>
              </w:rPr>
              <w:t>প্রতিষ্ঠানে প্রেরণ</w:t>
            </w:r>
            <w:r>
              <w:rPr>
                <w:rFonts w:ascii="Nikosh" w:eastAsia="Nikosh" w:hAnsi="Nikosh" w:cs="Nikosh" w:hint="cs"/>
                <w:b/>
                <w:cs/>
                <w:lang w:bidi="hi-IN"/>
              </w:rPr>
              <w:t>।</w:t>
            </w:r>
          </w:p>
        </w:tc>
        <w:tc>
          <w:tcPr>
            <w:tcW w:w="3240" w:type="dxa"/>
          </w:tcPr>
          <w:p w14:paraId="371E357E" w14:textId="77777777"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বাংলাদেশ বেতারের মাধ্যমে আবেদনকারী কর্মকর্তার আবেদনপত্রসহ অন্যান্য কাগজপত্র</w:t>
            </w:r>
            <w:r>
              <w:rPr>
                <w:rFonts w:ascii="Nikosh" w:eastAsia="Nikosh" w:hAnsi="Nikosh" w:cs="Nikosh" w:hint="cs"/>
                <w:b/>
                <w:cs/>
                <w:lang w:bidi="hi-IN"/>
              </w:rPr>
              <w:t>।</w:t>
            </w:r>
          </w:p>
        </w:tc>
        <w:tc>
          <w:tcPr>
            <w:tcW w:w="1260" w:type="dxa"/>
          </w:tcPr>
          <w:p w14:paraId="1CF6FB31"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4A0F472A"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৭(সাত) দিন</w:t>
            </w:r>
          </w:p>
        </w:tc>
        <w:tc>
          <w:tcPr>
            <w:tcW w:w="2970" w:type="dxa"/>
          </w:tcPr>
          <w:p w14:paraId="4729F138" w14:textId="77777777" w:rsidR="009169BC" w:rsidRDefault="009169BC" w:rsidP="009169BC">
            <w:pPr>
              <w:jc w:val="center"/>
            </w:pPr>
            <w:r w:rsidRPr="00C55342">
              <w:rPr>
                <w:rFonts w:ascii="Nikosh" w:hAnsi="Nikosh" w:cs="Nikosh"/>
                <w:cs/>
                <w:lang w:bidi="bn-IN"/>
              </w:rPr>
              <w:t>ঐ</w:t>
            </w:r>
          </w:p>
        </w:tc>
      </w:tr>
      <w:tr w:rsidR="009169BC" w:rsidRPr="00C17F5E" w14:paraId="62DB6403" w14:textId="77777777" w:rsidTr="00DB4B6F">
        <w:tc>
          <w:tcPr>
            <w:tcW w:w="810" w:type="dxa"/>
          </w:tcPr>
          <w:p w14:paraId="41CBB9DD"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১৭.</w:t>
            </w:r>
          </w:p>
        </w:tc>
        <w:tc>
          <w:tcPr>
            <w:tcW w:w="2430" w:type="dxa"/>
          </w:tcPr>
          <w:p w14:paraId="3FA62721"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১ম, ২য়, ৩য় ও ৪র্থ শ্রেণীর পদ সৃষ্টি</w:t>
            </w:r>
            <w:r>
              <w:rPr>
                <w:rFonts w:ascii="Nikosh" w:eastAsia="Nikosh" w:hAnsi="Nikosh" w:cs="Nikosh" w:hint="cs"/>
                <w:cs/>
                <w:lang w:bidi="hi-IN"/>
              </w:rPr>
              <w:t>।</w:t>
            </w:r>
          </w:p>
        </w:tc>
        <w:tc>
          <w:tcPr>
            <w:tcW w:w="2970" w:type="dxa"/>
          </w:tcPr>
          <w:p w14:paraId="643800A4"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 xml:space="preserve">বিদ্যমান বিধি-বিধান অনুসরণে জনপ্রশাসন মন্ত্রণালয় ও অর্থবিভাগের সম্মতি গ্রহণ, প্রস্তাবিত পদের বেতনস্কেল অর্থ বিভাগের বাস্তবায়ন অনুবিভাগ হতে যাচাই এবং প্রশাসনিক উন্নয়ন কমিটির </w:t>
            </w:r>
            <w:r w:rsidRPr="00C17F5E">
              <w:rPr>
                <w:rFonts w:ascii="Nikosh" w:eastAsia="Nikosh" w:hAnsi="Nikosh" w:cs="Nikosh"/>
                <w:b/>
                <w:cs/>
                <w:lang w:bidi="bn-BD"/>
              </w:rPr>
              <w:lastRenderedPageBreak/>
              <w:t xml:space="preserve">সুপারিশের ভিত্তিতে প্রযোজ্য ক্ষেত্রে মাননীয় </w:t>
            </w:r>
            <w:r w:rsidR="008530CA">
              <w:rPr>
                <w:rFonts w:ascii="Nikosh" w:eastAsia="Nikosh" w:hAnsi="Nikosh" w:cs="Nikosh" w:hint="cs"/>
                <w:b/>
                <w:spacing w:val="-6"/>
                <w:cs/>
                <w:lang w:bidi="bn-IN"/>
              </w:rPr>
              <w:t>প্রধান উপদেষ্টার</w:t>
            </w:r>
            <w:r w:rsidRPr="00C17F5E">
              <w:rPr>
                <w:rFonts w:ascii="Nikosh" w:eastAsia="Nikosh" w:hAnsi="Nikosh" w:cs="Nikosh"/>
                <w:b/>
                <w:cs/>
                <w:lang w:bidi="bn-BD"/>
              </w:rPr>
              <w:t xml:space="preserve"> সদয় অনুমোদনক্রমে সরকারি মঞ্জুরি আদেশ জারি</w:t>
            </w:r>
            <w:r>
              <w:rPr>
                <w:rFonts w:ascii="Nikosh" w:eastAsia="Nikosh" w:hAnsi="Nikosh" w:cs="Nikosh" w:hint="cs"/>
                <w:b/>
                <w:cs/>
                <w:lang w:bidi="hi-IN"/>
              </w:rPr>
              <w:t>।</w:t>
            </w:r>
          </w:p>
        </w:tc>
        <w:tc>
          <w:tcPr>
            <w:tcW w:w="3240" w:type="dxa"/>
          </w:tcPr>
          <w:p w14:paraId="537D83BF"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lastRenderedPageBreak/>
              <w:t>জনপ্রশাসন মন্ত্রণালয়ের নির্ধারিত ফরমে    বেতারের প্রস্তাব, অনুমোদিত সাংগঠনিক কাঠামোর কপি এবং আর্থিক সংশ্লেষসহ অন্যান্য তথ্য</w:t>
            </w:r>
            <w:r w:rsidR="002A3879">
              <w:rPr>
                <w:rFonts w:ascii="Nikosh" w:eastAsia="Nikosh" w:hAnsi="Nikosh" w:cs="Nikosh" w:hint="cs"/>
                <w:b/>
                <w:cs/>
                <w:lang w:bidi="bn-IN"/>
              </w:rPr>
              <w:t xml:space="preserve"> </w:t>
            </w:r>
            <w:r w:rsidRPr="00C17F5E">
              <w:rPr>
                <w:rFonts w:ascii="Nikosh" w:eastAsia="Nikosh" w:hAnsi="Nikosh" w:cs="Nikosh"/>
                <w:b/>
                <w:cs/>
                <w:lang w:bidi="bn-BD"/>
              </w:rPr>
              <w:t xml:space="preserve">/  কাগজপত্র সম্মতি গ্রহণ, প্রস্তাবিত পদের বেতনস্কেল অর্থ বিভাগের </w:t>
            </w:r>
            <w:r w:rsidRPr="00C17F5E">
              <w:rPr>
                <w:rFonts w:ascii="Nikosh" w:eastAsia="Nikosh" w:hAnsi="Nikosh" w:cs="Nikosh"/>
                <w:b/>
                <w:cs/>
                <w:lang w:bidi="bn-BD"/>
              </w:rPr>
              <w:lastRenderedPageBreak/>
              <w:t xml:space="preserve">বাস্তবায়ন অনুবিভাগ হতে যাচাই এবং প্রশাসনিক উন্নয়ন কমিটির সুপারিশের ভিত্তিতে প্রযোজ্য ক্ষেত্রে মাননীয় </w:t>
            </w:r>
            <w:r w:rsidR="008530CA">
              <w:rPr>
                <w:rFonts w:ascii="Nikosh" w:eastAsia="Nikosh" w:hAnsi="Nikosh" w:cs="Nikosh" w:hint="cs"/>
                <w:b/>
                <w:spacing w:val="-6"/>
                <w:cs/>
                <w:lang w:bidi="bn-IN"/>
              </w:rPr>
              <w:t>প্রধান উপদেষ্টার</w:t>
            </w:r>
            <w:r w:rsidR="008530CA" w:rsidRPr="00C17F5E">
              <w:rPr>
                <w:rFonts w:ascii="Nikosh" w:eastAsia="Nikosh" w:hAnsi="Nikosh" w:cs="Nikosh"/>
                <w:b/>
                <w:spacing w:val="-6"/>
                <w:cs/>
                <w:lang w:bidi="bn-BD"/>
              </w:rPr>
              <w:t xml:space="preserve"> </w:t>
            </w:r>
            <w:r w:rsidRPr="00C17F5E">
              <w:rPr>
                <w:rFonts w:ascii="Nikosh" w:eastAsia="Nikosh" w:hAnsi="Nikosh" w:cs="Nikosh"/>
                <w:b/>
                <w:cs/>
                <w:lang w:bidi="bn-BD"/>
              </w:rPr>
              <w:t>সদয় অনুমোদনক্রমে সরকারি মঞ্জুরি আদেশ জারি</w:t>
            </w:r>
            <w:r>
              <w:rPr>
                <w:rFonts w:ascii="Nikosh" w:eastAsia="Nikosh" w:hAnsi="Nikosh" w:cs="Nikosh" w:hint="cs"/>
                <w:b/>
                <w:cs/>
                <w:lang w:bidi="hi-IN"/>
              </w:rPr>
              <w:t>।</w:t>
            </w:r>
          </w:p>
        </w:tc>
        <w:tc>
          <w:tcPr>
            <w:tcW w:w="1260" w:type="dxa"/>
          </w:tcPr>
          <w:p w14:paraId="11340D02"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lastRenderedPageBreak/>
              <w:t>বিনামূল্যে</w:t>
            </w:r>
          </w:p>
        </w:tc>
        <w:tc>
          <w:tcPr>
            <w:tcW w:w="1440" w:type="dxa"/>
          </w:tcPr>
          <w:p w14:paraId="14E3B84E"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৬(ছয়) মাস</w:t>
            </w:r>
          </w:p>
        </w:tc>
        <w:tc>
          <w:tcPr>
            <w:tcW w:w="2970" w:type="dxa"/>
          </w:tcPr>
          <w:p w14:paraId="7F22531C" w14:textId="77777777" w:rsidR="009169BC" w:rsidRDefault="009169BC" w:rsidP="009169BC">
            <w:pPr>
              <w:jc w:val="center"/>
            </w:pPr>
            <w:r w:rsidRPr="004764BF">
              <w:rPr>
                <w:rFonts w:ascii="Nikosh" w:hAnsi="Nikosh" w:cs="Nikosh"/>
                <w:cs/>
                <w:lang w:bidi="bn-IN"/>
              </w:rPr>
              <w:t>ঐ</w:t>
            </w:r>
          </w:p>
        </w:tc>
      </w:tr>
      <w:tr w:rsidR="009169BC" w:rsidRPr="00C17F5E" w14:paraId="2E5E1E04" w14:textId="77777777" w:rsidTr="00DB4B6F">
        <w:tc>
          <w:tcPr>
            <w:tcW w:w="810" w:type="dxa"/>
          </w:tcPr>
          <w:p w14:paraId="1598B743"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১৮.</w:t>
            </w:r>
          </w:p>
        </w:tc>
        <w:tc>
          <w:tcPr>
            <w:tcW w:w="2430" w:type="dxa"/>
          </w:tcPr>
          <w:p w14:paraId="1EBB3599"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১ম, ২য়, ৩য় ও ৪র্থ শ্রেণীর পদ  সংরক্ষণ</w:t>
            </w:r>
            <w:r>
              <w:rPr>
                <w:rFonts w:ascii="Nikosh" w:eastAsia="Nikosh" w:hAnsi="Nikosh" w:cs="Nikosh" w:hint="cs"/>
                <w:cs/>
                <w:lang w:bidi="hi-IN"/>
              </w:rPr>
              <w:t>।</w:t>
            </w:r>
          </w:p>
        </w:tc>
        <w:tc>
          <w:tcPr>
            <w:tcW w:w="2970" w:type="dxa"/>
          </w:tcPr>
          <w:p w14:paraId="0F03E129"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বিদ্যমান বিধি-বিধান অনুসরণে জনপ্রশাসন মন্ত্রণালয় ও অর্থবিভাগের সম্মতি গ্রহণ করার পর যথাযথ কর্তৃপক্ষের অনুমোদনক্রমে সরকারি মঞ্জুরি আদেশ জারি</w:t>
            </w:r>
            <w:r w:rsidRPr="00C17F5E">
              <w:rPr>
                <w:rFonts w:ascii="Nikosh" w:eastAsia="Nikosh" w:hAnsi="Nikosh" w:cs="Nikosh"/>
                <w:b/>
                <w:cs/>
                <w:lang w:bidi="hi-IN"/>
              </w:rPr>
              <w:t>।</w:t>
            </w:r>
          </w:p>
        </w:tc>
        <w:tc>
          <w:tcPr>
            <w:tcW w:w="3240" w:type="dxa"/>
          </w:tcPr>
          <w:p w14:paraId="22E1ACAD"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নির্ধারিত চেকলিস্ট অনুযায়ী বাংলাদেশ </w:t>
            </w:r>
            <w:r w:rsidRPr="00C17F5E">
              <w:rPr>
                <w:rFonts w:ascii="Nikosh" w:eastAsia="Nikosh" w:hAnsi="Nikosh" w:cs="Nikosh"/>
                <w:b/>
                <w:cs/>
                <w:lang w:bidi="bn-BD"/>
              </w:rPr>
              <w:t>বেতারের প্রস্তাব, পদ সৃজনের সরকারি আদেশ, পূর্বের পদ সংরক্ষণের সরকারি আদেশ, পদ সংরক্ষণের জন্য জনপ্রশাসন মন্ত্রণালয়ের সম্মতি এবং অর্থ বিভাগের  সম্মতি</w:t>
            </w:r>
            <w:r>
              <w:rPr>
                <w:rFonts w:ascii="Nikosh" w:eastAsia="Nikosh" w:hAnsi="Nikosh" w:cs="Nikosh" w:hint="cs"/>
                <w:b/>
                <w:cs/>
                <w:lang w:bidi="hi-IN"/>
              </w:rPr>
              <w:t>।</w:t>
            </w:r>
          </w:p>
        </w:tc>
        <w:tc>
          <w:tcPr>
            <w:tcW w:w="1260" w:type="dxa"/>
          </w:tcPr>
          <w:p w14:paraId="46AA26F7"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08A59B77"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১ (এক)মাস</w:t>
            </w:r>
          </w:p>
        </w:tc>
        <w:tc>
          <w:tcPr>
            <w:tcW w:w="2970" w:type="dxa"/>
          </w:tcPr>
          <w:p w14:paraId="5449CD84" w14:textId="77777777" w:rsidR="009169BC" w:rsidRDefault="009169BC" w:rsidP="009169BC">
            <w:pPr>
              <w:jc w:val="center"/>
            </w:pPr>
            <w:r w:rsidRPr="004764BF">
              <w:rPr>
                <w:rFonts w:ascii="Nikosh" w:hAnsi="Nikosh" w:cs="Nikosh"/>
                <w:cs/>
                <w:lang w:bidi="bn-IN"/>
              </w:rPr>
              <w:t>ঐ</w:t>
            </w:r>
          </w:p>
        </w:tc>
      </w:tr>
      <w:tr w:rsidR="009169BC" w:rsidRPr="00C17F5E" w14:paraId="7B027F65" w14:textId="77777777" w:rsidTr="00DB4B6F">
        <w:tc>
          <w:tcPr>
            <w:tcW w:w="810" w:type="dxa"/>
          </w:tcPr>
          <w:p w14:paraId="6BB249DB"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১৯.</w:t>
            </w:r>
          </w:p>
        </w:tc>
        <w:tc>
          <w:tcPr>
            <w:tcW w:w="2430" w:type="dxa"/>
          </w:tcPr>
          <w:p w14:paraId="31C83E8F"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১ম, ২য়, ৩য় ও ৪র্থ শ্রেণীর অস্থায়ী পদ স্থায়ীকরণ</w:t>
            </w:r>
            <w:r>
              <w:rPr>
                <w:rFonts w:ascii="Nikosh" w:eastAsia="Nikosh" w:hAnsi="Nikosh" w:cs="Nikosh" w:hint="cs"/>
                <w:cs/>
                <w:lang w:bidi="hi-IN"/>
              </w:rPr>
              <w:t>।</w:t>
            </w:r>
          </w:p>
        </w:tc>
        <w:tc>
          <w:tcPr>
            <w:tcW w:w="2970" w:type="dxa"/>
          </w:tcPr>
          <w:p w14:paraId="6A14D248" w14:textId="77777777" w:rsidR="009169BC" w:rsidRPr="00590254" w:rsidRDefault="009169BC" w:rsidP="009169BC">
            <w:pPr>
              <w:spacing w:after="0" w:line="240" w:lineRule="auto"/>
              <w:jc w:val="both"/>
              <w:rPr>
                <w:rFonts w:ascii="Nikosh" w:eastAsia="Nikosh" w:hAnsi="Nikosh" w:cs="Nikosh"/>
                <w:b/>
                <w:w w:val="95"/>
                <w:cs/>
                <w:lang w:bidi="bn-BD"/>
              </w:rPr>
            </w:pPr>
            <w:r w:rsidRPr="00590254">
              <w:rPr>
                <w:rFonts w:ascii="Nikosh" w:eastAsia="Nikosh" w:hAnsi="Nikosh" w:cs="Nikosh"/>
                <w:b/>
                <w:w w:val="95"/>
                <w:cs/>
                <w:lang w:bidi="bn-BD"/>
              </w:rPr>
              <w:t xml:space="preserve">বিদ্যমান বিধি-বিধান অনুসরণে জনপ্রশাসন মন্ত্রণালয় ও অর্থবিভাগের সম্মতি গ্রহণ করার পর প্রযোজ্যক্ষেত্রে মাননীয় </w:t>
            </w:r>
            <w:r w:rsidR="00590254" w:rsidRPr="00590254">
              <w:rPr>
                <w:rFonts w:ascii="Nikosh" w:eastAsia="Nikosh" w:hAnsi="Nikosh" w:cs="Nikosh" w:hint="cs"/>
                <w:b/>
                <w:spacing w:val="-6"/>
                <w:w w:val="95"/>
                <w:cs/>
                <w:lang w:bidi="bn-IN"/>
              </w:rPr>
              <w:t>প্রধান উপদেষ্টার</w:t>
            </w:r>
            <w:r w:rsidRPr="00590254">
              <w:rPr>
                <w:rFonts w:ascii="Nikosh" w:eastAsia="Nikosh" w:hAnsi="Nikosh" w:cs="Nikosh"/>
                <w:b/>
                <w:w w:val="95"/>
                <w:cs/>
                <w:lang w:bidi="bn-BD"/>
              </w:rPr>
              <w:t xml:space="preserve"> সদয় অনুমোদনক্রমে সরকারি মঞ্জুরি আদেশ জারি</w:t>
            </w:r>
            <w:r w:rsidRPr="00590254">
              <w:rPr>
                <w:rFonts w:ascii="Nikosh" w:eastAsia="Nikosh" w:hAnsi="Nikosh" w:cs="Nikosh"/>
                <w:b/>
                <w:w w:val="95"/>
                <w:cs/>
                <w:lang w:bidi="hi-IN"/>
              </w:rPr>
              <w:t xml:space="preserve">। </w:t>
            </w:r>
          </w:p>
        </w:tc>
        <w:tc>
          <w:tcPr>
            <w:tcW w:w="3240" w:type="dxa"/>
          </w:tcPr>
          <w:p w14:paraId="3BD4084C"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hAnsi="Nikosh" w:cs="Nikosh"/>
                <w:cs/>
                <w:lang w:bidi="bn-BD"/>
              </w:rPr>
              <w:t xml:space="preserve"> পদ স্থায়ীকরণের জন্য</w:t>
            </w:r>
            <w:r w:rsidRPr="00C17F5E">
              <w:rPr>
                <w:rFonts w:ascii="Nikosh" w:eastAsia="Nikosh" w:hAnsi="Nikosh" w:cs="Nikosh"/>
                <w:b/>
                <w:cs/>
                <w:lang w:bidi="bn-BD"/>
              </w:rPr>
              <w:t xml:space="preserve"> জনপ্রশাসন মন্ত্রণালয়ের নির্ধারিত ফরমে বেতারের প্রস্তাব, পদ সৃজনের সরকারি আদেশ এবং পদ সৃজন পরবর্তী সকল বছরের পদ সংরক্ষনের মঞ্জুরি আদেশ</w:t>
            </w:r>
            <w:r>
              <w:rPr>
                <w:rFonts w:ascii="Nikosh" w:eastAsia="Nikosh" w:hAnsi="Nikosh" w:cs="Nikosh" w:hint="cs"/>
                <w:cs/>
                <w:lang w:bidi="hi-IN"/>
              </w:rPr>
              <w:t>।</w:t>
            </w:r>
          </w:p>
        </w:tc>
        <w:tc>
          <w:tcPr>
            <w:tcW w:w="1260" w:type="dxa"/>
          </w:tcPr>
          <w:p w14:paraId="504F13EA"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04BBDCB7"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 (তিন)মাস</w:t>
            </w:r>
          </w:p>
        </w:tc>
        <w:tc>
          <w:tcPr>
            <w:tcW w:w="2970" w:type="dxa"/>
          </w:tcPr>
          <w:p w14:paraId="360F10C1" w14:textId="77777777" w:rsidR="009169BC" w:rsidRDefault="009169BC" w:rsidP="009169BC">
            <w:pPr>
              <w:jc w:val="center"/>
            </w:pPr>
            <w:r w:rsidRPr="004764BF">
              <w:rPr>
                <w:rFonts w:ascii="Nikosh" w:hAnsi="Nikosh" w:cs="Nikosh"/>
                <w:cs/>
                <w:lang w:bidi="bn-IN"/>
              </w:rPr>
              <w:t>ঐ</w:t>
            </w:r>
          </w:p>
        </w:tc>
      </w:tr>
      <w:tr w:rsidR="009169BC" w:rsidRPr="00C17F5E" w14:paraId="7CDF81E2" w14:textId="77777777" w:rsidTr="00DB4B6F">
        <w:tc>
          <w:tcPr>
            <w:tcW w:w="810" w:type="dxa"/>
          </w:tcPr>
          <w:p w14:paraId="29DE4A3E"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২০.</w:t>
            </w:r>
          </w:p>
        </w:tc>
        <w:tc>
          <w:tcPr>
            <w:tcW w:w="2430" w:type="dxa"/>
          </w:tcPr>
          <w:p w14:paraId="4FD2EC70"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১ম, ২য়, ৩য় ও ৪র্থ শ্রেণীর পদ আপগ্রেড ও বেতনস্কেল উন্নীতকরণ</w:t>
            </w:r>
            <w:r w:rsidRPr="00C17F5E">
              <w:rPr>
                <w:rFonts w:ascii="Nikosh" w:eastAsia="Nikosh" w:hAnsi="Nikosh" w:cs="Nikosh"/>
                <w:b/>
                <w:cs/>
                <w:lang w:bidi="hi-IN"/>
              </w:rPr>
              <w:t>।</w:t>
            </w:r>
          </w:p>
        </w:tc>
        <w:tc>
          <w:tcPr>
            <w:tcW w:w="2970" w:type="dxa"/>
          </w:tcPr>
          <w:p w14:paraId="69C55C34" w14:textId="77777777" w:rsidR="009169BC" w:rsidRPr="00590254" w:rsidRDefault="009169BC" w:rsidP="009169BC">
            <w:pPr>
              <w:spacing w:after="0" w:line="240" w:lineRule="auto"/>
              <w:jc w:val="both"/>
              <w:rPr>
                <w:rFonts w:ascii="Nikosh" w:eastAsia="Nikosh" w:hAnsi="Nikosh" w:cs="Nikosh"/>
                <w:b/>
                <w:w w:val="95"/>
                <w:cs/>
                <w:lang w:bidi="bn-BD"/>
              </w:rPr>
            </w:pPr>
            <w:r w:rsidRPr="00590254">
              <w:rPr>
                <w:rFonts w:ascii="Nikosh" w:eastAsia="Nikosh" w:hAnsi="Nikosh" w:cs="Nikosh"/>
                <w:b/>
                <w:w w:val="95"/>
                <w:cs/>
                <w:lang w:bidi="bn-BD"/>
              </w:rPr>
              <w:t xml:space="preserve">বিদ্যমান বিধি-বিধান অনুসরণে জনপ্রশাসন মন্ত্রণালয় ও অর্থবিভাগের সম্মতি গ্রহণ করার পর প্রযোজ্যক্ষেত্রে মাননীয় </w:t>
            </w:r>
            <w:r w:rsidR="00590254" w:rsidRPr="00590254">
              <w:rPr>
                <w:rFonts w:ascii="Nikosh" w:eastAsia="Nikosh" w:hAnsi="Nikosh" w:cs="Nikosh" w:hint="cs"/>
                <w:b/>
                <w:spacing w:val="-6"/>
                <w:w w:val="95"/>
                <w:cs/>
                <w:lang w:bidi="bn-IN"/>
              </w:rPr>
              <w:t>প্রধান উপদেষ্টার</w:t>
            </w:r>
            <w:r w:rsidRPr="00590254">
              <w:rPr>
                <w:rFonts w:ascii="Nikosh" w:eastAsia="Nikosh" w:hAnsi="Nikosh" w:cs="Nikosh"/>
                <w:b/>
                <w:w w:val="95"/>
                <w:cs/>
                <w:lang w:bidi="bn-BD"/>
              </w:rPr>
              <w:t xml:space="preserve"> সদয় অনুমোদনক্রমে সরকারি মঞ্জুরি আদেশ জারি</w:t>
            </w:r>
            <w:r w:rsidRPr="00590254">
              <w:rPr>
                <w:rFonts w:ascii="Nikosh" w:eastAsia="Nikosh" w:hAnsi="Nikosh" w:cs="Nikosh"/>
                <w:b/>
                <w:w w:val="95"/>
                <w:cs/>
                <w:lang w:bidi="hi-IN"/>
              </w:rPr>
              <w:t xml:space="preserve">। </w:t>
            </w:r>
          </w:p>
        </w:tc>
        <w:tc>
          <w:tcPr>
            <w:tcW w:w="3240" w:type="dxa"/>
          </w:tcPr>
          <w:p w14:paraId="536F16B9"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 xml:space="preserve"> জনপ্রশাসন মন্ত্রণালয়ের নির্ধারিত ফরমে বেতারের প্রস্তাব, অনুমোদিত সাংগঠনিক কাঠামোর কপি এবং আর্থিক সংশ্লেষসহ অন্যান্য তথ্য</w:t>
            </w:r>
            <w:r w:rsidRPr="00C17F5E">
              <w:rPr>
                <w:rFonts w:ascii="Nikosh" w:eastAsia="Nikosh" w:hAnsi="Nikosh" w:cs="Nikosh"/>
                <w:b/>
                <w:cs/>
                <w:lang w:bidi="hi-IN"/>
              </w:rPr>
              <w:t>।</w:t>
            </w:r>
          </w:p>
        </w:tc>
        <w:tc>
          <w:tcPr>
            <w:tcW w:w="1260" w:type="dxa"/>
          </w:tcPr>
          <w:p w14:paraId="67C79D42"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6FE8D5F3"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 (তিন)মাস</w:t>
            </w:r>
          </w:p>
        </w:tc>
        <w:tc>
          <w:tcPr>
            <w:tcW w:w="2970" w:type="dxa"/>
          </w:tcPr>
          <w:p w14:paraId="5264B779" w14:textId="77777777" w:rsidR="009169BC" w:rsidRDefault="009169BC" w:rsidP="009169BC">
            <w:pPr>
              <w:jc w:val="center"/>
            </w:pPr>
            <w:r w:rsidRPr="004764BF">
              <w:rPr>
                <w:rFonts w:ascii="Nikosh" w:hAnsi="Nikosh" w:cs="Nikosh"/>
                <w:cs/>
                <w:lang w:bidi="bn-IN"/>
              </w:rPr>
              <w:t>ঐ</w:t>
            </w:r>
          </w:p>
        </w:tc>
      </w:tr>
      <w:tr w:rsidR="009169BC" w:rsidRPr="00C17F5E" w14:paraId="35035041" w14:textId="77777777" w:rsidTr="00DB4B6F">
        <w:tc>
          <w:tcPr>
            <w:tcW w:w="810" w:type="dxa"/>
          </w:tcPr>
          <w:p w14:paraId="2586AEA5"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২১.</w:t>
            </w:r>
          </w:p>
        </w:tc>
        <w:tc>
          <w:tcPr>
            <w:tcW w:w="2430" w:type="dxa"/>
          </w:tcPr>
          <w:p w14:paraId="3AE6A704"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১ম শ্রেণীর (নন-ক্যাডার), ২য়, ৩য় ও ৪র্থ শ্রেণীর শূন্য পদে সরাসরি কোটায় নিয়োগের জন্য ছাড়পত্র প্রদান</w:t>
            </w:r>
            <w:r>
              <w:rPr>
                <w:rFonts w:ascii="Nikosh" w:eastAsia="Nikosh" w:hAnsi="Nikosh" w:cs="Nikosh" w:hint="cs"/>
                <w:cs/>
                <w:lang w:bidi="hi-IN"/>
              </w:rPr>
              <w:t>।</w:t>
            </w:r>
          </w:p>
        </w:tc>
        <w:tc>
          <w:tcPr>
            <w:tcW w:w="2970" w:type="dxa"/>
          </w:tcPr>
          <w:p w14:paraId="3DA20B56"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বাংলাদেশ বেতার হতে প্রস্তাব পাওয়ার পর যথাযথ কর্তৃপক্ষের অনুমোদনক্রমে ছাড়পত্রের আদেশ জারী</w:t>
            </w:r>
            <w:r w:rsidRPr="00C17F5E">
              <w:rPr>
                <w:rFonts w:ascii="Nikosh" w:eastAsia="Nikosh" w:hAnsi="Nikosh" w:cs="Nikosh"/>
                <w:b/>
                <w:cs/>
                <w:lang w:bidi="hi-IN"/>
              </w:rPr>
              <w:t xml:space="preserve">। </w:t>
            </w:r>
          </w:p>
        </w:tc>
        <w:tc>
          <w:tcPr>
            <w:tcW w:w="3240" w:type="dxa"/>
          </w:tcPr>
          <w:p w14:paraId="0C99B5A4" w14:textId="77777777" w:rsidR="009169BC" w:rsidRPr="00C17F5E" w:rsidRDefault="009169BC" w:rsidP="007A0EDD">
            <w:pPr>
              <w:spacing w:after="0" w:line="240" w:lineRule="auto"/>
              <w:jc w:val="both"/>
              <w:rPr>
                <w:rFonts w:ascii="Nikosh" w:hAnsi="Nikosh" w:cs="Nikosh"/>
                <w:cs/>
                <w:lang w:bidi="bn-IN"/>
              </w:rPr>
            </w:pPr>
            <w:r w:rsidRPr="00C17F5E">
              <w:rPr>
                <w:rFonts w:ascii="Nikosh" w:eastAsia="Nikosh" w:hAnsi="Nikosh" w:cs="Nikosh"/>
                <w:b/>
                <w:cs/>
                <w:lang w:bidi="bn-BD"/>
              </w:rPr>
              <w:t>নির্ধারিত ফরমে বেতারের প্রস্তাব, অনুমোদিত সাংগঠনিক কাঠামোর কপি এবং নিয়োগ</w:t>
            </w:r>
            <w:r w:rsidR="00A977AD">
              <w:rPr>
                <w:rFonts w:ascii="Nikosh" w:eastAsia="Nikosh" w:hAnsi="Nikosh" w:cs="Nikosh" w:hint="cs"/>
                <w:b/>
                <w:cs/>
                <w:lang w:bidi="bn-IN"/>
              </w:rPr>
              <w:t xml:space="preserve"> </w:t>
            </w:r>
            <w:r w:rsidRPr="00C17F5E">
              <w:rPr>
                <w:rFonts w:ascii="Nikosh" w:eastAsia="Nikosh" w:hAnsi="Nikosh" w:cs="Nikosh"/>
                <w:b/>
                <w:cs/>
                <w:lang w:bidi="bn-BD"/>
              </w:rPr>
              <w:t>বিধির কপিসহ অন্যান্য কাগজপত্র</w:t>
            </w:r>
            <w:r w:rsidR="007A0EDD">
              <w:rPr>
                <w:rFonts w:ascii="Nikosh" w:eastAsia="Nikosh" w:hAnsi="Nikosh" w:cs="Nikosh" w:hint="cs"/>
                <w:b/>
                <w:cs/>
                <w:lang w:bidi="hi-IN"/>
              </w:rPr>
              <w:t>।</w:t>
            </w:r>
          </w:p>
        </w:tc>
        <w:tc>
          <w:tcPr>
            <w:tcW w:w="1260" w:type="dxa"/>
          </w:tcPr>
          <w:p w14:paraId="7FDA0E6B"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6B6827C3"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৭ (সাত)দিন</w:t>
            </w:r>
          </w:p>
        </w:tc>
        <w:tc>
          <w:tcPr>
            <w:tcW w:w="2970" w:type="dxa"/>
          </w:tcPr>
          <w:p w14:paraId="15CA5EA6" w14:textId="77777777" w:rsidR="009169BC" w:rsidRPr="005E0A9A" w:rsidRDefault="009169BC" w:rsidP="009169BC">
            <w:pPr>
              <w:spacing w:after="0" w:line="240" w:lineRule="auto"/>
              <w:jc w:val="center"/>
              <w:rPr>
                <w:rFonts w:ascii="Nikosh" w:hAnsi="Nikosh" w:cs="Nikosh"/>
                <w:cs/>
                <w:lang w:bidi="bn-IN"/>
              </w:rPr>
            </w:pPr>
          </w:p>
          <w:p w14:paraId="0F9DD50F" w14:textId="77777777" w:rsidR="009169BC" w:rsidRPr="005E0A9A" w:rsidRDefault="009169BC" w:rsidP="009169BC">
            <w:pPr>
              <w:spacing w:after="0" w:line="240" w:lineRule="auto"/>
              <w:jc w:val="center"/>
              <w:rPr>
                <w:rFonts w:ascii="Nikosh" w:hAnsi="Nikosh" w:cs="Nikosh"/>
                <w:cs/>
                <w:lang w:bidi="bn-IN"/>
              </w:rPr>
            </w:pPr>
            <w:r w:rsidRPr="005E0A9A">
              <w:rPr>
                <w:rFonts w:ascii="Nikosh" w:hAnsi="Nikosh" w:cs="Nikosh"/>
                <w:cs/>
                <w:lang w:bidi="bn-IN"/>
              </w:rPr>
              <w:t>ঐ</w:t>
            </w:r>
          </w:p>
        </w:tc>
      </w:tr>
      <w:tr w:rsidR="009169BC" w:rsidRPr="00C17F5E" w14:paraId="7F72C3F8" w14:textId="77777777" w:rsidTr="00DB4B6F">
        <w:tc>
          <w:tcPr>
            <w:tcW w:w="810" w:type="dxa"/>
          </w:tcPr>
          <w:p w14:paraId="5B2AA31B"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২২.</w:t>
            </w:r>
          </w:p>
        </w:tc>
        <w:tc>
          <w:tcPr>
            <w:tcW w:w="2430" w:type="dxa"/>
          </w:tcPr>
          <w:p w14:paraId="0DC02651"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w:t>
            </w:r>
            <w:r w:rsidRPr="00C17F5E">
              <w:rPr>
                <w:rFonts w:ascii="Nikosh" w:eastAsia="Nikosh" w:hAnsi="Nikosh" w:cs="Nikosh"/>
                <w:b/>
                <w:cs/>
                <w:lang w:bidi="bn-IN"/>
              </w:rPr>
              <w:t xml:space="preserve"> ক্যাডারে </w:t>
            </w:r>
            <w:r w:rsidRPr="00C17F5E">
              <w:rPr>
                <w:rFonts w:ascii="Nikosh" w:eastAsia="Nikosh" w:hAnsi="Nikosh" w:cs="Nikosh"/>
                <w:b/>
                <w:cs/>
                <w:lang w:bidi="bn-BD"/>
              </w:rPr>
              <w:t xml:space="preserve"> নিয়োগ বিধি</w:t>
            </w:r>
            <w:r w:rsidRPr="00C17F5E">
              <w:rPr>
                <w:rFonts w:ascii="Nikosh" w:eastAsia="Nikosh" w:hAnsi="Nikosh" w:cs="Nikosh"/>
                <w:b/>
                <w:cs/>
                <w:lang w:bidi="bn-IN"/>
              </w:rPr>
              <w:t xml:space="preserve">, ক্যাডার কম্পিজিশন রুলস  এবং নন-গেজেটেড নিয়োগবিধি </w:t>
            </w:r>
            <w:r w:rsidRPr="00C17F5E">
              <w:rPr>
                <w:rFonts w:ascii="Nikosh" w:eastAsia="Nikosh" w:hAnsi="Nikosh" w:cs="Nikosh"/>
                <w:b/>
                <w:cs/>
                <w:lang w:bidi="bn-BD"/>
              </w:rPr>
              <w:t>প্রণয়ন/</w:t>
            </w:r>
            <w:r w:rsidR="00A977AD">
              <w:rPr>
                <w:rFonts w:ascii="Nikosh" w:eastAsia="Nikosh" w:hAnsi="Nikosh" w:cs="Nikosh" w:hint="cs"/>
                <w:b/>
                <w:cs/>
                <w:lang w:bidi="bn-IN"/>
              </w:rPr>
              <w:t xml:space="preserve"> </w:t>
            </w:r>
            <w:r w:rsidRPr="00C17F5E">
              <w:rPr>
                <w:rFonts w:ascii="Nikosh" w:eastAsia="Nikosh" w:hAnsi="Nikosh" w:cs="Nikosh"/>
                <w:b/>
                <w:cs/>
                <w:lang w:bidi="bn-BD"/>
              </w:rPr>
              <w:t>সংশোধন</w:t>
            </w:r>
            <w:r>
              <w:rPr>
                <w:rFonts w:ascii="Nikosh" w:eastAsia="Nikosh" w:hAnsi="Nikosh" w:cs="Nikosh" w:hint="cs"/>
                <w:cs/>
                <w:lang w:bidi="hi-IN"/>
              </w:rPr>
              <w:t>।</w:t>
            </w:r>
          </w:p>
        </w:tc>
        <w:tc>
          <w:tcPr>
            <w:tcW w:w="2970" w:type="dxa"/>
          </w:tcPr>
          <w:p w14:paraId="1F8AAD4C" w14:textId="77777777" w:rsidR="009169BC" w:rsidRPr="00124E35" w:rsidRDefault="009169BC" w:rsidP="009169BC">
            <w:pPr>
              <w:spacing w:after="0" w:line="240" w:lineRule="auto"/>
              <w:jc w:val="both"/>
              <w:rPr>
                <w:rFonts w:ascii="Nikosh" w:eastAsia="Nikosh" w:hAnsi="Nikosh" w:cs="Nikosh"/>
                <w:b/>
                <w:w w:val="95"/>
                <w:cs/>
                <w:lang w:bidi="bn-IN"/>
              </w:rPr>
            </w:pPr>
            <w:r w:rsidRPr="00124E35">
              <w:rPr>
                <w:rFonts w:ascii="Nikosh" w:eastAsia="Nikosh" w:hAnsi="Nikosh" w:cs="Nikosh"/>
                <w:b/>
                <w:w w:val="95"/>
                <w:cs/>
                <w:lang w:bidi="bn-BD"/>
              </w:rPr>
              <w:t xml:space="preserve">বাংলাদেশ বেতার হতে প্রস্তাব পাওয়ার পর জনপ্রশাসন মন্ত্রণালয়, প্রশাসনিক উন্নয়ণ সংক্রান্ত সচিব কমিটি, আইন, বিচার ও সংসদ বিষয়ক মন্ত্রণালয় এবং বাংলাদেশ সরকারি কর্মকমিশন সচিবালয়ের মতামত অনুযায়ী </w:t>
            </w:r>
            <w:r w:rsidR="007A0EDD" w:rsidRPr="00124E35">
              <w:rPr>
                <w:rFonts w:ascii="Nikosh" w:eastAsia="Nikosh" w:hAnsi="Nikosh" w:cs="Nikosh"/>
                <w:b/>
                <w:w w:val="95"/>
                <w:cs/>
                <w:lang w:bidi="bn-BD"/>
              </w:rPr>
              <w:t xml:space="preserve">মাননীয় </w:t>
            </w:r>
            <w:r w:rsidR="007A0EDD" w:rsidRPr="00124E35">
              <w:rPr>
                <w:rFonts w:ascii="Nikosh" w:eastAsia="Nikosh" w:hAnsi="Nikosh" w:cs="Nikosh" w:hint="cs"/>
                <w:b/>
                <w:w w:val="95"/>
                <w:cs/>
                <w:lang w:bidi="bn-IN"/>
              </w:rPr>
              <w:t>প্রধান উপদেষ্টার</w:t>
            </w:r>
            <w:r w:rsidR="007A0EDD" w:rsidRPr="00124E35">
              <w:rPr>
                <w:rFonts w:ascii="Nikosh" w:eastAsia="Nikosh" w:hAnsi="Nikosh" w:cs="Nikosh"/>
                <w:b/>
                <w:w w:val="95"/>
                <w:cs/>
                <w:lang w:bidi="bn-BD"/>
              </w:rPr>
              <w:t xml:space="preserve"> </w:t>
            </w:r>
            <w:r w:rsidRPr="00124E35">
              <w:rPr>
                <w:rFonts w:ascii="Nikosh" w:eastAsia="Nikosh" w:hAnsi="Nikosh" w:cs="Nikosh"/>
                <w:b/>
                <w:w w:val="95"/>
                <w:cs/>
                <w:lang w:bidi="bn-BD"/>
              </w:rPr>
              <w:t>মাধ্যমে মহামান্য রাষ্ট্রপতির  অনুমোদনক্রমে বাংলাদেশ গেজেটে প্রকাশ</w:t>
            </w:r>
            <w:r w:rsidRPr="00124E35">
              <w:rPr>
                <w:rFonts w:ascii="Nikosh" w:eastAsia="Nikosh" w:hAnsi="Nikosh" w:cs="Nikosh" w:hint="cs"/>
                <w:b/>
                <w:w w:val="95"/>
                <w:cs/>
                <w:lang w:bidi="hi-IN"/>
              </w:rPr>
              <w:t>।</w:t>
            </w:r>
          </w:p>
        </w:tc>
        <w:tc>
          <w:tcPr>
            <w:tcW w:w="3240" w:type="dxa"/>
          </w:tcPr>
          <w:p w14:paraId="2626F51B" w14:textId="77777777" w:rsidR="009169BC" w:rsidRPr="00C17F5E" w:rsidRDefault="009169BC" w:rsidP="00590254">
            <w:pPr>
              <w:spacing w:after="0"/>
              <w:jc w:val="both"/>
              <w:rPr>
                <w:rFonts w:ascii="Nikosh" w:hAnsi="Nikosh" w:cs="Nikosh"/>
                <w:cs/>
                <w:lang w:bidi="bn-BD"/>
              </w:rPr>
            </w:pPr>
            <w:r w:rsidRPr="00C17F5E">
              <w:rPr>
                <w:rFonts w:ascii="Nikosh" w:hAnsi="Nikosh" w:cs="Nikosh"/>
                <w:cs/>
                <w:lang w:bidi="bn-BD"/>
              </w:rPr>
              <w:t>বাংলাদেশ বেতার হতে যথাযথ কাগজপত্রসহ নির্ধারিত ছকে প্রস্তাব  এবং এতদসংক্রান্ত অন্যান্য কাগজপত্র প্রাপ্তি সাপেক্ষে</w:t>
            </w:r>
            <w:r>
              <w:rPr>
                <w:rFonts w:ascii="Nikosh" w:eastAsia="Nikosh" w:hAnsi="Nikosh" w:cs="Nikosh" w:hint="cs"/>
                <w:cs/>
                <w:lang w:bidi="hi-IN"/>
              </w:rPr>
              <w:t>।</w:t>
            </w:r>
          </w:p>
        </w:tc>
        <w:tc>
          <w:tcPr>
            <w:tcW w:w="1260" w:type="dxa"/>
          </w:tcPr>
          <w:p w14:paraId="3F95E500"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747F02D2"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৬ (ছয়) মাস</w:t>
            </w:r>
          </w:p>
        </w:tc>
        <w:tc>
          <w:tcPr>
            <w:tcW w:w="2970" w:type="dxa"/>
          </w:tcPr>
          <w:p w14:paraId="479C199D" w14:textId="77777777" w:rsidR="009169BC" w:rsidRPr="005E0A9A" w:rsidRDefault="009169BC" w:rsidP="009169BC">
            <w:pPr>
              <w:spacing w:after="0" w:line="240" w:lineRule="auto"/>
              <w:jc w:val="center"/>
              <w:rPr>
                <w:rFonts w:ascii="Nikosh" w:hAnsi="Nikosh" w:cs="Nikosh"/>
                <w:cs/>
                <w:lang w:bidi="bn-IN"/>
              </w:rPr>
            </w:pPr>
          </w:p>
          <w:p w14:paraId="4A8F8875" w14:textId="77777777" w:rsidR="009169BC" w:rsidRPr="005E0A9A" w:rsidRDefault="009169BC" w:rsidP="009169BC">
            <w:pPr>
              <w:spacing w:after="0" w:line="240" w:lineRule="auto"/>
              <w:jc w:val="center"/>
              <w:rPr>
                <w:rFonts w:ascii="Times New Roman" w:hAnsi="Times New Roman" w:cs="Times New Roman"/>
                <w:cs/>
                <w:lang w:bidi="bn-BD"/>
              </w:rPr>
            </w:pPr>
            <w:r w:rsidRPr="005E0A9A">
              <w:rPr>
                <w:rFonts w:ascii="Nikosh" w:hAnsi="Nikosh" w:cs="Nikosh"/>
                <w:cs/>
                <w:lang w:bidi="bn-IN"/>
              </w:rPr>
              <w:t>ঐ</w:t>
            </w:r>
          </w:p>
        </w:tc>
      </w:tr>
      <w:tr w:rsidR="009169BC" w:rsidRPr="00C17F5E" w14:paraId="2A494D39" w14:textId="77777777" w:rsidTr="00DB4B6F">
        <w:tc>
          <w:tcPr>
            <w:tcW w:w="810" w:type="dxa"/>
          </w:tcPr>
          <w:p w14:paraId="70D50EA1"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২৩.</w:t>
            </w:r>
          </w:p>
        </w:tc>
        <w:tc>
          <w:tcPr>
            <w:tcW w:w="2430" w:type="dxa"/>
          </w:tcPr>
          <w:p w14:paraId="389F3B56" w14:textId="77777777" w:rsidR="009169BC" w:rsidRPr="00C17F5E" w:rsidRDefault="009169BC" w:rsidP="009169BC">
            <w:pPr>
              <w:spacing w:after="0" w:line="240" w:lineRule="auto"/>
              <w:jc w:val="both"/>
              <w:rPr>
                <w:rFonts w:ascii="Nikosh" w:eastAsia="Nikosh" w:hAnsi="Nikosh" w:cs="Nikosh"/>
                <w:lang w:bidi="bn-BD"/>
              </w:rPr>
            </w:pPr>
            <w:r w:rsidRPr="00C17F5E">
              <w:rPr>
                <w:rFonts w:ascii="Nikosh" w:eastAsia="Nikosh" w:hAnsi="Nikosh" w:cs="Nikosh"/>
                <w:cs/>
                <w:lang w:bidi="bn-BD"/>
              </w:rPr>
              <w:t xml:space="preserve">(ক) বাজেট প্রণয়ন </w:t>
            </w:r>
          </w:p>
          <w:p w14:paraId="4FB42E07" w14:textId="77777777" w:rsidR="009169BC" w:rsidRPr="00C17F5E" w:rsidRDefault="009169BC" w:rsidP="009169BC">
            <w:pPr>
              <w:spacing w:after="0" w:line="240" w:lineRule="auto"/>
              <w:jc w:val="both"/>
              <w:rPr>
                <w:rFonts w:ascii="Nikosh" w:eastAsia="Nikosh" w:hAnsi="Nikosh" w:cs="Nikosh"/>
                <w:lang w:bidi="bn-BD"/>
              </w:rPr>
            </w:pPr>
            <w:r w:rsidRPr="00C17F5E">
              <w:rPr>
                <w:rFonts w:ascii="Nikosh" w:eastAsia="Nikosh" w:hAnsi="Nikosh" w:cs="Nikosh"/>
                <w:cs/>
                <w:lang w:bidi="bn-BD"/>
              </w:rPr>
              <w:t>(খ) সংশোধিত বাজেট প্রণয়ন</w:t>
            </w:r>
          </w:p>
          <w:p w14:paraId="4E56AFF0" w14:textId="77777777" w:rsidR="009169BC" w:rsidRPr="00C17F5E" w:rsidRDefault="009169BC" w:rsidP="009169BC">
            <w:pPr>
              <w:spacing w:after="0" w:line="240" w:lineRule="auto"/>
              <w:jc w:val="both"/>
              <w:rPr>
                <w:rFonts w:ascii="Nikosh" w:eastAsia="Nikosh" w:hAnsi="Nikosh" w:cs="Nikosh"/>
                <w:lang w:bidi="bn-BD"/>
              </w:rPr>
            </w:pPr>
          </w:p>
        </w:tc>
        <w:tc>
          <w:tcPr>
            <w:tcW w:w="2970" w:type="dxa"/>
          </w:tcPr>
          <w:p w14:paraId="6EA86B84" w14:textId="77777777" w:rsidR="009169BC" w:rsidRPr="00C17F5E" w:rsidRDefault="009169BC" w:rsidP="009169BC">
            <w:pPr>
              <w:spacing w:after="0" w:line="240" w:lineRule="auto"/>
              <w:rPr>
                <w:rFonts w:ascii="Nikosh" w:hAnsi="Nikosh" w:cs="Nikosh"/>
                <w:lang w:bidi="bn-BD"/>
              </w:rPr>
            </w:pPr>
            <w:r w:rsidRPr="00C17F5E">
              <w:rPr>
                <w:rFonts w:ascii="Nikosh" w:hAnsi="Nikosh" w:cs="Nikosh"/>
                <w:cs/>
                <w:lang w:bidi="bn-BD"/>
              </w:rPr>
              <w:t>অর্থ বিভাগের বাজেট সার্কুলার-১ ও ২ এর নীতিমালায় বর্ণিত পদ্ধতি</w:t>
            </w:r>
            <w:r>
              <w:rPr>
                <w:rFonts w:ascii="Nikosh" w:eastAsia="Nikosh" w:hAnsi="Nikosh" w:cs="Nikosh" w:hint="cs"/>
                <w:cs/>
                <w:lang w:bidi="hi-IN"/>
              </w:rPr>
              <w:t>।</w:t>
            </w:r>
          </w:p>
        </w:tc>
        <w:tc>
          <w:tcPr>
            <w:tcW w:w="3240" w:type="dxa"/>
          </w:tcPr>
          <w:p w14:paraId="4E31A548"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নির্ধারিত ফরমে বাজেট প্রস্তাব</w:t>
            </w:r>
            <w:r>
              <w:rPr>
                <w:rFonts w:ascii="Nikosh" w:eastAsia="Nikosh" w:hAnsi="Nikosh" w:cs="Nikosh" w:hint="cs"/>
                <w:cs/>
                <w:lang w:bidi="hi-IN"/>
              </w:rPr>
              <w:t>।</w:t>
            </w:r>
          </w:p>
          <w:p w14:paraId="619E9E96" w14:textId="77777777" w:rsidR="009169BC" w:rsidRPr="00C17F5E" w:rsidRDefault="009169BC" w:rsidP="009169BC">
            <w:pPr>
              <w:spacing w:after="0" w:line="240" w:lineRule="auto"/>
              <w:rPr>
                <w:rFonts w:ascii="Nikosh" w:hAnsi="Nikosh" w:cs="Nikosh"/>
                <w:lang w:bidi="bn-BD"/>
              </w:rPr>
            </w:pPr>
          </w:p>
        </w:tc>
        <w:tc>
          <w:tcPr>
            <w:tcW w:w="1260" w:type="dxa"/>
          </w:tcPr>
          <w:p w14:paraId="1D36BBC2"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57CDBE18" w14:textId="77777777"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BD"/>
              </w:rPr>
              <w:t>অর্থ বিভাগ কর্তৃক নির্ধারিত সময়সীমা</w:t>
            </w:r>
          </w:p>
        </w:tc>
        <w:tc>
          <w:tcPr>
            <w:tcW w:w="2970" w:type="dxa"/>
          </w:tcPr>
          <w:p w14:paraId="0B02768A" w14:textId="77777777"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IN"/>
              </w:rPr>
              <w:t xml:space="preserve">জনাব </w:t>
            </w:r>
            <w:r w:rsidR="00643266">
              <w:rPr>
                <w:rFonts w:ascii="Nikosh" w:hAnsi="Nikosh" w:cs="Nikosh" w:hint="cs"/>
                <w:cs/>
                <w:lang w:bidi="bn-IN"/>
              </w:rPr>
              <w:t>শাহেদ মোস্তফা</w:t>
            </w:r>
          </w:p>
          <w:p w14:paraId="788A3B1C" w14:textId="77777777" w:rsidR="009169BC" w:rsidRPr="00C17F5E" w:rsidRDefault="00643266" w:rsidP="009169BC">
            <w:pPr>
              <w:spacing w:after="0" w:line="240" w:lineRule="auto"/>
              <w:jc w:val="center"/>
              <w:rPr>
                <w:rFonts w:ascii="Nikosh" w:hAnsi="Nikosh" w:cs="Nikosh"/>
              </w:rPr>
            </w:pPr>
            <w:r>
              <w:rPr>
                <w:rFonts w:ascii="Nikosh" w:hAnsi="Nikosh" w:cs="Nikosh" w:hint="cs"/>
                <w:cs/>
                <w:lang w:bidi="bn-IN"/>
              </w:rPr>
              <w:t>উপ</w:t>
            </w:r>
            <w:r w:rsidR="005C2E74">
              <w:rPr>
                <w:rFonts w:ascii="Nikosh" w:hAnsi="Nikosh" w:cs="Nikosh" w:hint="cs"/>
                <w:cs/>
                <w:lang w:bidi="bn-IN"/>
              </w:rPr>
              <w:t>সচিব</w:t>
            </w:r>
            <w:r w:rsidR="009169BC" w:rsidRPr="00C17F5E">
              <w:rPr>
                <w:rFonts w:ascii="Nikosh" w:hAnsi="Nikosh" w:cs="Nikosh"/>
                <w:cs/>
                <w:lang w:bidi="bn-IN"/>
              </w:rPr>
              <w:t xml:space="preserve"> (বাজেট-</w:t>
            </w:r>
            <w:r w:rsidR="009169BC">
              <w:rPr>
                <w:rFonts w:ascii="Nikosh" w:hAnsi="Nikosh" w:cs="Nikosh" w:hint="cs"/>
                <w:cs/>
                <w:lang w:bidi="bn-IN"/>
              </w:rPr>
              <w:t>১</w:t>
            </w:r>
            <w:r w:rsidR="009169BC" w:rsidRPr="00C17F5E">
              <w:rPr>
                <w:rFonts w:ascii="Nikosh" w:hAnsi="Nikosh" w:cs="Nikosh"/>
                <w:cs/>
                <w:lang w:bidi="bn-IN"/>
              </w:rPr>
              <w:t>)</w:t>
            </w:r>
          </w:p>
          <w:p w14:paraId="6A0A9D1A" w14:textId="77777777" w:rsidR="009169BC" w:rsidRDefault="009169BC" w:rsidP="009169BC">
            <w:pPr>
              <w:spacing w:after="0" w:line="240" w:lineRule="auto"/>
              <w:jc w:val="center"/>
              <w:rPr>
                <w:rFonts w:ascii="Nikosh" w:hAnsi="Nikosh" w:cs="Nikosh"/>
                <w:cs/>
                <w:lang w:bidi="bn-IN"/>
              </w:rPr>
            </w:pPr>
            <w:r w:rsidRPr="00C17F5E">
              <w:rPr>
                <w:rFonts w:ascii="Nikosh" w:hAnsi="Nikosh" w:cs="Nikosh"/>
                <w:cs/>
                <w:lang w:bidi="bn-BD"/>
              </w:rPr>
              <w:t xml:space="preserve">ফোন: </w:t>
            </w:r>
            <w:r w:rsidR="00741C93">
              <w:rPr>
                <w:rFonts w:ascii="Nikosh" w:hAnsi="Nikosh" w:cs="Nikosh" w:hint="cs"/>
                <w:cs/>
                <w:lang w:bidi="bn-IN"/>
              </w:rPr>
              <w:t>২২৩৩৫১১৩৪</w:t>
            </w:r>
          </w:p>
          <w:p w14:paraId="3439D912" w14:textId="77777777" w:rsidR="009169BC" w:rsidRPr="002B740D" w:rsidRDefault="009169BC" w:rsidP="009169BC">
            <w:pPr>
              <w:spacing w:after="0" w:line="240" w:lineRule="auto"/>
              <w:jc w:val="center"/>
              <w:rPr>
                <w:rFonts w:ascii="Nikosh" w:hAnsi="Nikosh" w:cs="Nikosh"/>
                <w:sz w:val="20"/>
                <w:szCs w:val="20"/>
                <w:cs/>
                <w:lang w:bidi="bn-IN"/>
              </w:rPr>
            </w:pPr>
            <w:r w:rsidRPr="002B740D">
              <w:rPr>
                <w:rFonts w:ascii="Times New Roman" w:hAnsi="Times New Roman" w:cs="Times New Roman"/>
                <w:sz w:val="20"/>
                <w:szCs w:val="20"/>
                <w:lang w:bidi="bn-BD"/>
              </w:rPr>
              <w:t>Email:</w:t>
            </w:r>
            <w:hyperlink r:id="rId10" w:history="1">
              <w:r w:rsidRPr="002B740D">
                <w:rPr>
                  <w:rStyle w:val="Hyperlink"/>
                  <w:rFonts w:ascii="Times New Roman" w:hAnsi="Times New Roman" w:cs="Times New Roman"/>
                  <w:sz w:val="20"/>
                  <w:szCs w:val="20"/>
                </w:rPr>
                <w:t>budget1@moi.gov.bd</w:t>
              </w:r>
            </w:hyperlink>
          </w:p>
        </w:tc>
      </w:tr>
      <w:tr w:rsidR="009169BC" w:rsidRPr="00C17F5E" w14:paraId="422C66F8" w14:textId="77777777" w:rsidTr="00DB4B6F">
        <w:tc>
          <w:tcPr>
            <w:tcW w:w="810" w:type="dxa"/>
          </w:tcPr>
          <w:p w14:paraId="59245AB3"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২৪.</w:t>
            </w:r>
          </w:p>
        </w:tc>
        <w:tc>
          <w:tcPr>
            <w:tcW w:w="2430" w:type="dxa"/>
          </w:tcPr>
          <w:p w14:paraId="62B85A72" w14:textId="77777777"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অতিরিক্ত/বিশেষ বরাদ্দ  প্রদান</w:t>
            </w:r>
          </w:p>
        </w:tc>
        <w:tc>
          <w:tcPr>
            <w:tcW w:w="2970" w:type="dxa"/>
          </w:tcPr>
          <w:p w14:paraId="2A0887A2" w14:textId="68E1A8D6" w:rsidR="009169BC" w:rsidRPr="00124E35" w:rsidRDefault="009169BC" w:rsidP="009169BC">
            <w:pPr>
              <w:spacing w:after="0" w:line="240" w:lineRule="auto"/>
              <w:jc w:val="both"/>
              <w:rPr>
                <w:rFonts w:ascii="Nikosh" w:eastAsia="Nikosh" w:hAnsi="Nikosh" w:cs="Nikosh"/>
                <w:lang w:bidi="bn-IN"/>
              </w:rPr>
            </w:pPr>
            <w:r w:rsidRPr="00C17F5E">
              <w:rPr>
                <w:rFonts w:ascii="Nikosh" w:hAnsi="Nikosh" w:cs="Nikosh"/>
                <w:cs/>
                <w:lang w:bidi="bn-BD"/>
              </w:rPr>
              <w:t>নথিতে প্রস্তাব পেশ, অনুমোদন, অর্থ বিভাগে প্রেরণ এবং  সম্মতি পেলে পত্র জারি</w:t>
            </w:r>
            <w:r>
              <w:rPr>
                <w:rFonts w:ascii="Nikosh" w:eastAsia="Nikosh" w:hAnsi="Nikosh" w:cs="Nikosh" w:hint="cs"/>
                <w:cs/>
                <w:lang w:bidi="hi-IN"/>
              </w:rPr>
              <w:t>।</w:t>
            </w:r>
          </w:p>
        </w:tc>
        <w:tc>
          <w:tcPr>
            <w:tcW w:w="3240" w:type="dxa"/>
          </w:tcPr>
          <w:p w14:paraId="244809FA" w14:textId="77777777" w:rsidR="009169BC" w:rsidRPr="00C17F5E" w:rsidRDefault="009169BC" w:rsidP="009169BC">
            <w:pPr>
              <w:spacing w:after="0" w:line="240" w:lineRule="auto"/>
              <w:rPr>
                <w:rFonts w:ascii="Nikosh" w:hAnsi="Nikosh" w:cs="Nikosh"/>
                <w:lang w:bidi="bn-BD"/>
              </w:rPr>
            </w:pPr>
            <w:r w:rsidRPr="00C17F5E">
              <w:rPr>
                <w:rFonts w:ascii="Nikosh" w:hAnsi="Nikosh" w:cs="Nikosh"/>
                <w:cs/>
                <w:lang w:bidi="bn-BD"/>
              </w:rPr>
              <w:t>(১) স্বয়ংসম্পূর্ণ প্রস্তাব</w:t>
            </w:r>
            <w:r>
              <w:rPr>
                <w:rFonts w:ascii="Nikosh" w:eastAsia="Nikosh" w:hAnsi="Nikosh" w:cs="Nikosh" w:hint="cs"/>
                <w:cs/>
                <w:lang w:bidi="hi-IN"/>
              </w:rPr>
              <w:t>।</w:t>
            </w:r>
          </w:p>
          <w:p w14:paraId="7AB3712A" w14:textId="77777777" w:rsidR="009169BC" w:rsidRPr="00C17F5E" w:rsidRDefault="009169BC" w:rsidP="009169BC">
            <w:pPr>
              <w:spacing w:after="0" w:line="240" w:lineRule="auto"/>
              <w:rPr>
                <w:rFonts w:ascii="Nikosh" w:hAnsi="Nikosh" w:cs="Nikosh"/>
                <w:lang w:bidi="bn-BD"/>
              </w:rPr>
            </w:pPr>
            <w:r w:rsidRPr="00C17F5E">
              <w:rPr>
                <w:rFonts w:ascii="Nikosh" w:hAnsi="Nikosh" w:cs="Nikosh"/>
                <w:cs/>
                <w:lang w:bidi="bn-BD"/>
              </w:rPr>
              <w:t>(২) ক্রয় কাজের প্রশাসনিক অনুমোদন</w:t>
            </w:r>
            <w:r>
              <w:rPr>
                <w:rFonts w:ascii="Nikosh" w:eastAsia="Nikosh" w:hAnsi="Nikosh" w:cs="Nikosh" w:hint="cs"/>
                <w:cs/>
                <w:lang w:bidi="hi-IN"/>
              </w:rPr>
              <w:t>।</w:t>
            </w:r>
          </w:p>
        </w:tc>
        <w:tc>
          <w:tcPr>
            <w:tcW w:w="1260" w:type="dxa"/>
          </w:tcPr>
          <w:p w14:paraId="5109650C"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707662E2"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০১ (এক) মাস</w:t>
            </w:r>
          </w:p>
        </w:tc>
        <w:tc>
          <w:tcPr>
            <w:tcW w:w="2970" w:type="dxa"/>
          </w:tcPr>
          <w:p w14:paraId="08BC7D07"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lang w:bidi="bn-BD"/>
              </w:rPr>
              <w:t>-</w:t>
            </w:r>
            <w:r w:rsidRPr="00C17F5E">
              <w:rPr>
                <w:rFonts w:ascii="Nikosh" w:hAnsi="Nikosh" w:cs="Nikosh"/>
                <w:cs/>
                <w:lang w:bidi="bn-BD"/>
              </w:rPr>
              <w:t>ঐ-</w:t>
            </w:r>
          </w:p>
          <w:p w14:paraId="42153203" w14:textId="77777777" w:rsidR="009169BC" w:rsidRPr="00C17F5E" w:rsidRDefault="009169BC" w:rsidP="009169BC">
            <w:pPr>
              <w:spacing w:after="0" w:line="240" w:lineRule="auto"/>
              <w:rPr>
                <w:rFonts w:ascii="Nikosh" w:hAnsi="Nikosh" w:cs="Nikosh"/>
                <w:lang w:bidi="bn-BD"/>
              </w:rPr>
            </w:pPr>
          </w:p>
        </w:tc>
      </w:tr>
      <w:tr w:rsidR="009169BC" w:rsidRPr="00C17F5E" w14:paraId="5671C50A" w14:textId="77777777" w:rsidTr="00DB4B6F">
        <w:tc>
          <w:tcPr>
            <w:tcW w:w="810" w:type="dxa"/>
          </w:tcPr>
          <w:p w14:paraId="3C7715AE"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lastRenderedPageBreak/>
              <w:t>২৫.</w:t>
            </w:r>
          </w:p>
        </w:tc>
        <w:tc>
          <w:tcPr>
            <w:tcW w:w="2430" w:type="dxa"/>
          </w:tcPr>
          <w:p w14:paraId="3F878908" w14:textId="77777777"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 xml:space="preserve">পুন:উপযোজন </w:t>
            </w:r>
          </w:p>
        </w:tc>
        <w:tc>
          <w:tcPr>
            <w:tcW w:w="2970" w:type="dxa"/>
          </w:tcPr>
          <w:p w14:paraId="4DA0C30F" w14:textId="77777777"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নথিতে প্রস্তাব পেশ, অনুমোদন, অর্থ বিভাগে প্রেরণ এবং  সম্মতি পেলে পত্র জারি</w:t>
            </w:r>
            <w:r>
              <w:rPr>
                <w:rFonts w:ascii="Nikosh" w:eastAsia="Nikosh" w:hAnsi="Nikosh" w:cs="Nikosh" w:hint="cs"/>
                <w:cs/>
                <w:lang w:bidi="hi-IN"/>
              </w:rPr>
              <w:t>।</w:t>
            </w:r>
          </w:p>
        </w:tc>
        <w:tc>
          <w:tcPr>
            <w:tcW w:w="3240" w:type="dxa"/>
          </w:tcPr>
          <w:p w14:paraId="2B67F768" w14:textId="77777777" w:rsidR="009169BC" w:rsidRPr="00C17F5E" w:rsidRDefault="009169BC" w:rsidP="009169BC">
            <w:pPr>
              <w:spacing w:after="0" w:line="240" w:lineRule="auto"/>
              <w:rPr>
                <w:rFonts w:ascii="Nikosh" w:hAnsi="Nikosh" w:cs="Nikosh"/>
                <w:lang w:bidi="bn-BD"/>
              </w:rPr>
            </w:pPr>
            <w:r w:rsidRPr="00C17F5E">
              <w:rPr>
                <w:rFonts w:ascii="Nikosh" w:hAnsi="Nikosh" w:cs="Nikosh"/>
                <w:cs/>
                <w:lang w:bidi="bn-BD"/>
              </w:rPr>
              <w:t>(১) স্বয়ংসম্পূর্ণ প্রস্তাব</w:t>
            </w:r>
            <w:r>
              <w:rPr>
                <w:rFonts w:ascii="Nikosh" w:eastAsia="Nikosh" w:hAnsi="Nikosh" w:cs="Nikosh" w:hint="cs"/>
                <w:cs/>
                <w:lang w:bidi="hi-IN"/>
              </w:rPr>
              <w:t>।</w:t>
            </w:r>
          </w:p>
          <w:p w14:paraId="4E8B2C45" w14:textId="77777777" w:rsidR="009169BC" w:rsidRPr="00C17F5E" w:rsidRDefault="009169BC" w:rsidP="009169BC">
            <w:pPr>
              <w:spacing w:after="0" w:line="240" w:lineRule="auto"/>
              <w:rPr>
                <w:rFonts w:ascii="Nikosh" w:hAnsi="Nikosh" w:cs="Nikosh"/>
                <w:lang w:bidi="bn-BD"/>
              </w:rPr>
            </w:pPr>
            <w:r w:rsidRPr="00C17F5E">
              <w:rPr>
                <w:rFonts w:ascii="Nikosh" w:hAnsi="Nikosh" w:cs="Nikosh"/>
                <w:cs/>
                <w:lang w:bidi="bn-BD"/>
              </w:rPr>
              <w:t>(২) অতিরিক্ত অর্থের প্রয়োজনীয়তার প্রমাণ</w:t>
            </w:r>
            <w:r>
              <w:rPr>
                <w:rFonts w:ascii="Nikosh" w:eastAsia="Nikosh" w:hAnsi="Nikosh" w:cs="Nikosh" w:hint="cs"/>
                <w:cs/>
                <w:lang w:bidi="hi-IN"/>
              </w:rPr>
              <w:t>।</w:t>
            </w:r>
          </w:p>
          <w:p w14:paraId="4C2E2497" w14:textId="77777777" w:rsidR="009169BC" w:rsidRPr="00C17F5E" w:rsidRDefault="009169BC" w:rsidP="009169BC">
            <w:pPr>
              <w:spacing w:after="0" w:line="240" w:lineRule="auto"/>
              <w:rPr>
                <w:rFonts w:ascii="Nikosh" w:hAnsi="Nikosh" w:cs="Nikosh"/>
                <w:lang w:bidi="bn-BD"/>
              </w:rPr>
            </w:pPr>
            <w:r w:rsidRPr="00C17F5E">
              <w:rPr>
                <w:rFonts w:ascii="Nikosh" w:hAnsi="Nikosh" w:cs="Nikosh"/>
                <w:cs/>
                <w:lang w:bidi="bn-BD"/>
              </w:rPr>
              <w:t>(৩) যে খাত হতে স্থানান্তর হবে সে খাতের সর্বশেষ ব্যয়ের বিষয়ে সিএও কর্তৃক প্রত্যয়ন</w:t>
            </w:r>
            <w:r>
              <w:rPr>
                <w:rFonts w:ascii="Nikosh" w:eastAsia="Nikosh" w:hAnsi="Nikosh" w:cs="Nikosh" w:hint="cs"/>
                <w:cs/>
                <w:lang w:bidi="hi-IN"/>
              </w:rPr>
              <w:t>।</w:t>
            </w:r>
          </w:p>
        </w:tc>
        <w:tc>
          <w:tcPr>
            <w:tcW w:w="1260" w:type="dxa"/>
          </w:tcPr>
          <w:p w14:paraId="213E804F"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BD"/>
              </w:rPr>
              <w:t>বিনামূল্যে</w:t>
            </w:r>
          </w:p>
        </w:tc>
        <w:tc>
          <w:tcPr>
            <w:tcW w:w="1440" w:type="dxa"/>
          </w:tcPr>
          <w:p w14:paraId="75CD2D2A"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১৫ (পনের) দিন</w:t>
            </w:r>
          </w:p>
        </w:tc>
        <w:tc>
          <w:tcPr>
            <w:tcW w:w="2970" w:type="dxa"/>
          </w:tcPr>
          <w:p w14:paraId="5B4A959F"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lang w:bidi="bn-BD"/>
              </w:rPr>
              <w:t>-</w:t>
            </w:r>
            <w:r w:rsidRPr="00C17F5E">
              <w:rPr>
                <w:rFonts w:ascii="Nikosh" w:hAnsi="Nikosh" w:cs="Nikosh"/>
                <w:cs/>
                <w:lang w:bidi="bn-BD"/>
              </w:rPr>
              <w:t>ঐ-</w:t>
            </w:r>
          </w:p>
          <w:p w14:paraId="575AEE38" w14:textId="77777777" w:rsidR="009169BC" w:rsidRPr="00C17F5E" w:rsidRDefault="009169BC" w:rsidP="009169BC">
            <w:pPr>
              <w:spacing w:after="0" w:line="240" w:lineRule="auto"/>
              <w:rPr>
                <w:rFonts w:ascii="Nikosh" w:hAnsi="Nikosh" w:cs="Nikosh"/>
                <w:lang w:bidi="bn-BD"/>
              </w:rPr>
            </w:pPr>
          </w:p>
        </w:tc>
      </w:tr>
      <w:tr w:rsidR="009169BC" w:rsidRPr="00C17F5E" w14:paraId="16D96F2A" w14:textId="77777777" w:rsidTr="00DB4B6F">
        <w:tc>
          <w:tcPr>
            <w:tcW w:w="810" w:type="dxa"/>
          </w:tcPr>
          <w:p w14:paraId="65A103A5"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২৬.</w:t>
            </w:r>
          </w:p>
        </w:tc>
        <w:tc>
          <w:tcPr>
            <w:tcW w:w="2430" w:type="dxa"/>
          </w:tcPr>
          <w:p w14:paraId="6D15CA2C" w14:textId="77777777" w:rsidR="009169BC" w:rsidRPr="00C17F5E" w:rsidRDefault="009169BC" w:rsidP="009169BC">
            <w:pPr>
              <w:spacing w:after="0" w:line="240" w:lineRule="auto"/>
              <w:rPr>
                <w:rFonts w:ascii="Nikosh" w:hAnsi="Nikosh" w:cs="Nikosh"/>
                <w:lang w:bidi="bn-BD"/>
              </w:rPr>
            </w:pPr>
            <w:r w:rsidRPr="00C17F5E">
              <w:rPr>
                <w:rFonts w:ascii="Nikosh" w:hAnsi="Nikosh" w:cs="Nikosh"/>
                <w:cs/>
                <w:lang w:bidi="bn-BD"/>
              </w:rPr>
              <w:t>পুন:উপযোজন (তারকাবিহীন একই মূল কোডের মধ্যে)</w:t>
            </w:r>
            <w:r>
              <w:rPr>
                <w:rFonts w:ascii="Nikosh" w:eastAsia="Nikosh" w:hAnsi="Nikosh" w:cs="Nikosh" w:hint="cs"/>
                <w:cs/>
                <w:lang w:bidi="hi-IN"/>
              </w:rPr>
              <w:t>।</w:t>
            </w:r>
          </w:p>
          <w:p w14:paraId="77F9F623" w14:textId="77777777" w:rsidR="009169BC" w:rsidRPr="00C17F5E" w:rsidRDefault="009169BC" w:rsidP="009169BC">
            <w:pPr>
              <w:spacing w:after="0" w:line="240" w:lineRule="auto"/>
              <w:rPr>
                <w:rFonts w:ascii="Nikosh" w:eastAsia="Nikosh" w:hAnsi="Nikosh" w:cs="Nikosh"/>
                <w:cs/>
                <w:lang w:bidi="bn-BD"/>
              </w:rPr>
            </w:pPr>
          </w:p>
        </w:tc>
        <w:tc>
          <w:tcPr>
            <w:tcW w:w="2970" w:type="dxa"/>
          </w:tcPr>
          <w:p w14:paraId="4B649C2B" w14:textId="77777777" w:rsidR="009169BC" w:rsidRPr="00C17F5E" w:rsidRDefault="009169BC" w:rsidP="009169BC">
            <w:pPr>
              <w:spacing w:after="0" w:line="240" w:lineRule="auto"/>
              <w:rPr>
                <w:rFonts w:ascii="Nikosh" w:hAnsi="Nikosh" w:cs="Nikosh"/>
                <w:lang w:bidi="bn-BD"/>
              </w:rPr>
            </w:pPr>
            <w:r w:rsidRPr="00C17F5E">
              <w:rPr>
                <w:rFonts w:ascii="Nikosh" w:hAnsi="Nikosh" w:cs="Nikosh"/>
                <w:cs/>
                <w:lang w:bidi="bn-BD"/>
              </w:rPr>
              <w:t>নথিতে প্রস্তাব পেশ, অনুমোদন এবং পত্র জারি</w:t>
            </w:r>
            <w:r>
              <w:rPr>
                <w:rFonts w:ascii="Nikosh" w:eastAsia="Nikosh" w:hAnsi="Nikosh" w:cs="Nikosh" w:hint="cs"/>
                <w:cs/>
                <w:lang w:bidi="hi-IN"/>
              </w:rPr>
              <w:t>।</w:t>
            </w:r>
          </w:p>
        </w:tc>
        <w:tc>
          <w:tcPr>
            <w:tcW w:w="3240" w:type="dxa"/>
          </w:tcPr>
          <w:p w14:paraId="6DC7F669" w14:textId="77777777"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(১) স্বয়ংসম্পূর্ণ প্রস্তাব</w:t>
            </w:r>
            <w:r>
              <w:rPr>
                <w:rFonts w:ascii="Nikosh" w:eastAsia="Nikosh" w:hAnsi="Nikosh" w:cs="Nikosh" w:hint="cs"/>
                <w:cs/>
                <w:lang w:bidi="hi-IN"/>
              </w:rPr>
              <w:t>।</w:t>
            </w:r>
          </w:p>
          <w:p w14:paraId="2B44FD5A" w14:textId="77777777"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(২) অতিরিক্ত অর্থের প্রয়োজনীয়তার প্রমাণ</w:t>
            </w:r>
            <w:r>
              <w:rPr>
                <w:rFonts w:ascii="Nikosh" w:eastAsia="Nikosh" w:hAnsi="Nikosh" w:cs="Nikosh" w:hint="cs"/>
                <w:cs/>
                <w:lang w:bidi="hi-IN"/>
              </w:rPr>
              <w:t>।</w:t>
            </w:r>
          </w:p>
          <w:p w14:paraId="10B82C0E" w14:textId="77777777"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(৩) যে খাত হতে স্থানান্তর হবে সে খাতের সর্বশেষ ব্যয়ের বিষয়ে সিএও কর্তৃক প্রত্যয়ন</w:t>
            </w:r>
            <w:r>
              <w:rPr>
                <w:rFonts w:ascii="Nikosh" w:eastAsia="Nikosh" w:hAnsi="Nikosh" w:cs="Nikosh" w:hint="cs"/>
                <w:cs/>
                <w:lang w:bidi="hi-IN"/>
              </w:rPr>
              <w:t>।</w:t>
            </w:r>
          </w:p>
        </w:tc>
        <w:tc>
          <w:tcPr>
            <w:tcW w:w="1260" w:type="dxa"/>
          </w:tcPr>
          <w:p w14:paraId="047EDE12"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BD"/>
              </w:rPr>
              <w:t>বিনামূল্যে</w:t>
            </w:r>
          </w:p>
        </w:tc>
        <w:tc>
          <w:tcPr>
            <w:tcW w:w="1440" w:type="dxa"/>
          </w:tcPr>
          <w:p w14:paraId="121A08DF" w14:textId="77777777" w:rsidR="009169BC" w:rsidRPr="00C17F5E" w:rsidRDefault="009169BC" w:rsidP="009169BC">
            <w:pPr>
              <w:spacing w:after="0" w:line="240" w:lineRule="auto"/>
              <w:jc w:val="center"/>
              <w:rPr>
                <w:rFonts w:ascii="Nikosh" w:eastAsia="Nikosh" w:hAnsi="Nikosh" w:cs="Nikosh"/>
                <w:cs/>
                <w:lang w:bidi="bn-BD"/>
              </w:rPr>
            </w:pPr>
            <w:r w:rsidRPr="00C17F5E">
              <w:rPr>
                <w:rFonts w:ascii="Nikosh" w:hAnsi="Nikosh" w:cs="Nikosh"/>
                <w:cs/>
                <w:lang w:bidi="bn-BD"/>
              </w:rPr>
              <w:t>০৭(সাত) দিন</w:t>
            </w:r>
          </w:p>
        </w:tc>
        <w:tc>
          <w:tcPr>
            <w:tcW w:w="2970" w:type="dxa"/>
          </w:tcPr>
          <w:p w14:paraId="0BD30C8F"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lang w:bidi="bn-BD"/>
              </w:rPr>
              <w:t>-</w:t>
            </w:r>
            <w:r w:rsidRPr="00C17F5E">
              <w:rPr>
                <w:rFonts w:ascii="Nikosh" w:hAnsi="Nikosh" w:cs="Nikosh"/>
                <w:cs/>
                <w:lang w:bidi="bn-BD"/>
              </w:rPr>
              <w:t>ঐ-</w:t>
            </w:r>
          </w:p>
          <w:p w14:paraId="3A95909B" w14:textId="77777777" w:rsidR="009169BC" w:rsidRPr="00C17F5E" w:rsidRDefault="009169BC" w:rsidP="009169BC">
            <w:pPr>
              <w:spacing w:after="0" w:line="240" w:lineRule="auto"/>
              <w:rPr>
                <w:rFonts w:ascii="Nikosh" w:hAnsi="Nikosh" w:cs="Nikosh"/>
                <w:lang w:bidi="bn-BD"/>
              </w:rPr>
            </w:pPr>
          </w:p>
        </w:tc>
      </w:tr>
      <w:tr w:rsidR="009169BC" w:rsidRPr="00C17F5E" w14:paraId="4585C0D7" w14:textId="77777777" w:rsidTr="00DB4B6F">
        <w:tc>
          <w:tcPr>
            <w:tcW w:w="810" w:type="dxa"/>
          </w:tcPr>
          <w:p w14:paraId="2E8A6478"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২৭.</w:t>
            </w:r>
          </w:p>
        </w:tc>
        <w:tc>
          <w:tcPr>
            <w:tcW w:w="2430" w:type="dxa"/>
          </w:tcPr>
          <w:p w14:paraId="0E3D0AA4" w14:textId="77777777" w:rsidR="009169BC" w:rsidRPr="00C17F5E" w:rsidRDefault="009169BC" w:rsidP="009169BC">
            <w:pPr>
              <w:spacing w:after="0" w:line="240" w:lineRule="auto"/>
              <w:rPr>
                <w:rFonts w:ascii="Nikosh" w:hAnsi="Nikosh" w:cs="Nikosh"/>
                <w:cs/>
                <w:lang w:bidi="bn-IN"/>
              </w:rPr>
            </w:pPr>
            <w:r w:rsidRPr="00C17F5E">
              <w:rPr>
                <w:rFonts w:ascii="Nikosh" w:hAnsi="Nikosh" w:cs="Nikosh"/>
                <w:cs/>
                <w:lang w:bidi="bn-IN"/>
              </w:rPr>
              <w:t>বাজেট, ক্রয় ও রাজস্ব প্রাপ্তির বাস্তবায়ন অগ্রগতি পরিবীক্ষণ</w:t>
            </w:r>
            <w:r>
              <w:rPr>
                <w:rFonts w:ascii="Nikosh" w:eastAsia="Nikosh" w:hAnsi="Nikosh" w:cs="Nikosh" w:hint="cs"/>
                <w:cs/>
                <w:lang w:bidi="hi-IN"/>
              </w:rPr>
              <w:t>।</w:t>
            </w:r>
          </w:p>
        </w:tc>
        <w:tc>
          <w:tcPr>
            <w:tcW w:w="2970" w:type="dxa"/>
          </w:tcPr>
          <w:p w14:paraId="56CDEE26" w14:textId="77777777"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 xml:space="preserve">অর্থ বিভাগের </w:t>
            </w:r>
            <w:r w:rsidRPr="00C17F5E">
              <w:rPr>
                <w:rFonts w:ascii="Nikosh" w:hAnsi="Nikosh" w:cs="Nikosh"/>
                <w:cs/>
                <w:lang w:bidi="bn-IN"/>
              </w:rPr>
              <w:t xml:space="preserve">পরিপত্রে </w:t>
            </w:r>
            <w:r w:rsidRPr="00C17F5E">
              <w:rPr>
                <w:rFonts w:ascii="Nikosh" w:hAnsi="Nikosh" w:cs="Nikosh"/>
                <w:cs/>
                <w:lang w:bidi="bn-BD"/>
              </w:rPr>
              <w:t>বর্ণিত পদ্ধতি</w:t>
            </w:r>
          </w:p>
        </w:tc>
        <w:tc>
          <w:tcPr>
            <w:tcW w:w="3240" w:type="dxa"/>
          </w:tcPr>
          <w:p w14:paraId="353606F7"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দপ্তর/সংস্থাসমূহ হতে তথ্য প্রাপ্তি সাপেক্ষে</w:t>
            </w:r>
            <w:r>
              <w:rPr>
                <w:rFonts w:ascii="Nikosh" w:eastAsia="Nikosh" w:hAnsi="Nikosh" w:cs="Nikosh" w:hint="cs"/>
                <w:cs/>
                <w:lang w:bidi="hi-IN"/>
              </w:rPr>
              <w:t>।</w:t>
            </w:r>
          </w:p>
        </w:tc>
        <w:tc>
          <w:tcPr>
            <w:tcW w:w="1260" w:type="dxa"/>
          </w:tcPr>
          <w:p w14:paraId="74B5FF6E" w14:textId="77777777"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IN"/>
              </w:rPr>
              <w:t>বিনামূল্যে</w:t>
            </w:r>
          </w:p>
        </w:tc>
        <w:tc>
          <w:tcPr>
            <w:tcW w:w="1440" w:type="dxa"/>
          </w:tcPr>
          <w:p w14:paraId="051506AA"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১ম প্রান্তিক=৩১ অক্টোবরের মধ্যে</w:t>
            </w:r>
          </w:p>
          <w:p w14:paraId="12AD6A39"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২য় প্রান্তিক=৩১ জানুয়ারির মধ্যে</w:t>
            </w:r>
          </w:p>
          <w:p w14:paraId="21D0C49B"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৩য় প্রান্তিক=৩০ এপ্রিলের  মধ্যে</w:t>
            </w:r>
          </w:p>
          <w:p w14:paraId="6113351D" w14:textId="77777777"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BD"/>
              </w:rPr>
              <w:t>৪র্থ প্রান্তিক=৩১ জুলাইয়ের মধ্যে</w:t>
            </w:r>
          </w:p>
        </w:tc>
        <w:tc>
          <w:tcPr>
            <w:tcW w:w="2970" w:type="dxa"/>
          </w:tcPr>
          <w:p w14:paraId="38E98C53"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lang w:bidi="bn-BD"/>
              </w:rPr>
              <w:t>-</w:t>
            </w:r>
            <w:r w:rsidRPr="00C17F5E">
              <w:rPr>
                <w:rFonts w:ascii="Nikosh" w:hAnsi="Nikosh" w:cs="Nikosh"/>
                <w:cs/>
                <w:lang w:bidi="bn-BD"/>
              </w:rPr>
              <w:t>ঐ-</w:t>
            </w:r>
          </w:p>
          <w:p w14:paraId="72B9307B" w14:textId="77777777" w:rsidR="009169BC" w:rsidRPr="00C17F5E" w:rsidRDefault="009169BC" w:rsidP="009169BC">
            <w:pPr>
              <w:spacing w:after="0" w:line="240" w:lineRule="auto"/>
              <w:jc w:val="center"/>
              <w:rPr>
                <w:rFonts w:ascii="Nikosh" w:hAnsi="Nikosh" w:cs="Nikosh"/>
                <w:lang w:bidi="bn-BD"/>
              </w:rPr>
            </w:pPr>
          </w:p>
        </w:tc>
      </w:tr>
      <w:tr w:rsidR="009169BC" w:rsidRPr="00C17F5E" w14:paraId="75CF33CC" w14:textId="77777777" w:rsidTr="00DB4B6F">
        <w:tc>
          <w:tcPr>
            <w:tcW w:w="810" w:type="dxa"/>
          </w:tcPr>
          <w:p w14:paraId="3743D026"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২৮.</w:t>
            </w:r>
          </w:p>
        </w:tc>
        <w:tc>
          <w:tcPr>
            <w:tcW w:w="2430" w:type="dxa"/>
          </w:tcPr>
          <w:p w14:paraId="3F9505B1" w14:textId="77777777" w:rsidR="009169BC" w:rsidRPr="00C17F5E" w:rsidRDefault="009169BC" w:rsidP="009169BC">
            <w:pPr>
              <w:spacing w:after="0" w:line="240" w:lineRule="auto"/>
              <w:jc w:val="both"/>
              <w:rPr>
                <w:rFonts w:ascii="Nikosh" w:eastAsia="Nikosh" w:hAnsi="Nikosh" w:cs="Nikosh"/>
                <w:lang w:bidi="bn-BD"/>
              </w:rPr>
            </w:pPr>
            <w:r w:rsidRPr="00C17F5E">
              <w:rPr>
                <w:rFonts w:ascii="Nikosh" w:eastAsia="Nikosh" w:hAnsi="Nikosh" w:cs="Nikosh"/>
                <w:cs/>
                <w:lang w:bidi="bn-BD"/>
              </w:rPr>
              <w:t xml:space="preserve">আন্তর্জাতিক প্রতিষ্ঠানসমূহের </w:t>
            </w:r>
          </w:p>
          <w:p w14:paraId="53082081" w14:textId="77777777" w:rsidR="009169BC" w:rsidRPr="00C17F5E" w:rsidRDefault="009169BC" w:rsidP="009169BC">
            <w:pPr>
              <w:spacing w:after="0" w:line="240" w:lineRule="auto"/>
              <w:jc w:val="both"/>
              <w:rPr>
                <w:rFonts w:ascii="Nikosh" w:eastAsia="Nikosh" w:hAnsi="Nikosh" w:cs="Nikosh"/>
                <w:cs/>
                <w:lang w:bidi="bn-BD"/>
              </w:rPr>
            </w:pPr>
            <w:r w:rsidRPr="00C17F5E">
              <w:rPr>
                <w:rFonts w:ascii="Nikosh" w:eastAsia="Nikosh" w:hAnsi="Nikosh" w:cs="Nikosh"/>
                <w:cs/>
                <w:lang w:bidi="bn-BD"/>
              </w:rPr>
              <w:t>চাঁদা পরিশোধের  ব্যয় মঞ্জুরি</w:t>
            </w:r>
            <w:r>
              <w:rPr>
                <w:rFonts w:ascii="Nikosh" w:eastAsia="Nikosh" w:hAnsi="Nikosh" w:cs="Nikosh" w:hint="cs"/>
                <w:cs/>
                <w:lang w:bidi="hi-IN"/>
              </w:rPr>
              <w:t>।</w:t>
            </w:r>
          </w:p>
        </w:tc>
        <w:tc>
          <w:tcPr>
            <w:tcW w:w="2970" w:type="dxa"/>
          </w:tcPr>
          <w:p w14:paraId="79D3E075" w14:textId="77777777"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নথিতে প্রস্তাব পেশ, অনুমোদন এবং জিও জারি</w:t>
            </w:r>
            <w:r>
              <w:rPr>
                <w:rFonts w:ascii="Nikosh" w:eastAsia="Nikosh" w:hAnsi="Nikosh" w:cs="Nikosh" w:hint="cs"/>
                <w:cs/>
                <w:lang w:bidi="hi-IN"/>
              </w:rPr>
              <w:t>।</w:t>
            </w:r>
          </w:p>
        </w:tc>
        <w:tc>
          <w:tcPr>
            <w:tcW w:w="3240" w:type="dxa"/>
          </w:tcPr>
          <w:p w14:paraId="5056E269" w14:textId="77777777"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(১) চাঁদার হার/পরিমাণ এবং বাংলাদেশ ব্যাংকের মুদ্রা বিনিময় হার উল্লেখপূর্বক স্বয়ংসম্পূর্ণ প্রস্তাব</w:t>
            </w:r>
            <w:r>
              <w:rPr>
                <w:rFonts w:ascii="Nikosh" w:eastAsia="Nikosh" w:hAnsi="Nikosh" w:cs="Nikosh" w:hint="cs"/>
                <w:cs/>
                <w:lang w:bidi="hi-IN"/>
              </w:rPr>
              <w:t>।</w:t>
            </w:r>
          </w:p>
        </w:tc>
        <w:tc>
          <w:tcPr>
            <w:tcW w:w="1260" w:type="dxa"/>
          </w:tcPr>
          <w:p w14:paraId="3038C45E"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BD"/>
              </w:rPr>
              <w:t>বিনামূল্যে</w:t>
            </w:r>
          </w:p>
        </w:tc>
        <w:tc>
          <w:tcPr>
            <w:tcW w:w="1440" w:type="dxa"/>
          </w:tcPr>
          <w:p w14:paraId="0CD2050C" w14:textId="77777777" w:rsidR="009169BC" w:rsidRPr="00C17F5E" w:rsidRDefault="009169BC" w:rsidP="009169BC">
            <w:pPr>
              <w:spacing w:after="0" w:line="240" w:lineRule="auto"/>
              <w:jc w:val="center"/>
              <w:rPr>
                <w:rFonts w:ascii="Nikosh" w:eastAsia="Nikosh" w:hAnsi="Nikosh" w:cs="Nikosh"/>
                <w:cs/>
                <w:lang w:bidi="bn-BD"/>
              </w:rPr>
            </w:pPr>
            <w:r w:rsidRPr="00C17F5E">
              <w:rPr>
                <w:rFonts w:ascii="Nikosh" w:hAnsi="Nikosh" w:cs="Nikosh"/>
                <w:cs/>
                <w:lang w:bidi="bn-BD"/>
              </w:rPr>
              <w:t>০৭(সাত) দিন</w:t>
            </w:r>
          </w:p>
        </w:tc>
        <w:tc>
          <w:tcPr>
            <w:tcW w:w="2970" w:type="dxa"/>
          </w:tcPr>
          <w:p w14:paraId="701847FE"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lang w:bidi="bn-BD"/>
              </w:rPr>
              <w:t>-</w:t>
            </w:r>
            <w:r w:rsidRPr="00C17F5E">
              <w:rPr>
                <w:rFonts w:ascii="Nikosh" w:hAnsi="Nikosh" w:cs="Nikosh"/>
                <w:cs/>
                <w:lang w:bidi="bn-BD"/>
              </w:rPr>
              <w:t>ঐ-</w:t>
            </w:r>
          </w:p>
          <w:p w14:paraId="6E8EC2AC" w14:textId="77777777" w:rsidR="009169BC" w:rsidRPr="00C17F5E" w:rsidRDefault="009169BC" w:rsidP="009169BC">
            <w:pPr>
              <w:spacing w:after="0" w:line="240" w:lineRule="auto"/>
              <w:jc w:val="center"/>
              <w:rPr>
                <w:rFonts w:ascii="Nikosh" w:hAnsi="Nikosh" w:cs="Nikosh"/>
                <w:lang w:bidi="bn-BD"/>
              </w:rPr>
            </w:pPr>
          </w:p>
        </w:tc>
      </w:tr>
      <w:tr w:rsidR="009169BC" w:rsidRPr="00C17F5E" w14:paraId="0AE2198D" w14:textId="77777777" w:rsidTr="00DB4B6F">
        <w:trPr>
          <w:trHeight w:val="1016"/>
        </w:trPr>
        <w:tc>
          <w:tcPr>
            <w:tcW w:w="810" w:type="dxa"/>
          </w:tcPr>
          <w:p w14:paraId="290307EE"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২৯.</w:t>
            </w:r>
          </w:p>
        </w:tc>
        <w:tc>
          <w:tcPr>
            <w:tcW w:w="2430" w:type="dxa"/>
          </w:tcPr>
          <w:p w14:paraId="745401CF" w14:textId="77777777" w:rsidR="009169BC" w:rsidRPr="00C17F5E" w:rsidRDefault="009169BC" w:rsidP="009169BC">
            <w:pPr>
              <w:spacing w:after="0" w:line="240" w:lineRule="auto"/>
              <w:jc w:val="both"/>
              <w:rPr>
                <w:rFonts w:ascii="Nikosh" w:eastAsia="Nikosh" w:hAnsi="Nikosh" w:cs="Nikosh"/>
                <w:lang w:bidi="bn-BD"/>
              </w:rPr>
            </w:pPr>
            <w:r w:rsidRPr="00C17F5E">
              <w:rPr>
                <w:rFonts w:ascii="Nikosh" w:eastAsia="Nikosh" w:hAnsi="Nikosh" w:cs="Nikosh"/>
                <w:cs/>
                <w:lang w:bidi="bn-BD"/>
              </w:rPr>
              <w:t xml:space="preserve">কোড তারকামুক্তকরণ/নতুন </w:t>
            </w:r>
          </w:p>
          <w:p w14:paraId="55D665EC" w14:textId="77777777" w:rsidR="009169BC" w:rsidRPr="00C17F5E" w:rsidRDefault="009169BC" w:rsidP="009169BC">
            <w:pPr>
              <w:spacing w:after="0" w:line="240" w:lineRule="auto"/>
              <w:jc w:val="both"/>
              <w:rPr>
                <w:rFonts w:ascii="Nikosh" w:eastAsia="Nikosh" w:hAnsi="Nikosh" w:cs="Nikosh"/>
                <w:cs/>
                <w:lang w:bidi="bn-BD"/>
              </w:rPr>
            </w:pPr>
            <w:r w:rsidRPr="00C17F5E">
              <w:rPr>
                <w:rFonts w:ascii="Nikosh" w:eastAsia="Nikosh" w:hAnsi="Nikosh" w:cs="Nikosh"/>
                <w:cs/>
                <w:lang w:bidi="bn-BD"/>
              </w:rPr>
              <w:t>কোড উন্মুক্তকরণ</w:t>
            </w:r>
            <w:r>
              <w:rPr>
                <w:rFonts w:ascii="Nikosh" w:eastAsia="Nikosh" w:hAnsi="Nikosh" w:cs="Nikosh" w:hint="cs"/>
                <w:cs/>
                <w:lang w:bidi="hi-IN"/>
              </w:rPr>
              <w:t>।</w:t>
            </w:r>
          </w:p>
        </w:tc>
        <w:tc>
          <w:tcPr>
            <w:tcW w:w="2970" w:type="dxa"/>
          </w:tcPr>
          <w:p w14:paraId="1D10F52A" w14:textId="77777777"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নথিতে প্রস্তাব পেশ, অনুমোদন, অর্থ বিভাগে প্রেরণ এবং  সম্মতি পেলে পত্র জারি</w:t>
            </w:r>
            <w:r>
              <w:rPr>
                <w:rFonts w:ascii="Nikosh" w:eastAsia="Nikosh" w:hAnsi="Nikosh" w:cs="Nikosh" w:hint="cs"/>
                <w:cs/>
                <w:lang w:bidi="hi-IN"/>
              </w:rPr>
              <w:t>।</w:t>
            </w:r>
          </w:p>
        </w:tc>
        <w:tc>
          <w:tcPr>
            <w:tcW w:w="3240" w:type="dxa"/>
          </w:tcPr>
          <w:p w14:paraId="2E9A0B59" w14:textId="77777777"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(১) অর্থ ব্যয়ের যৌক্তিকতা/বার্ষিক পরিকল্পনা উল্লেখ পূর্বক স্বয়ংসম্পূর্ণ প্রস্তাব</w:t>
            </w:r>
            <w:r>
              <w:rPr>
                <w:rFonts w:ascii="Nikosh" w:eastAsia="Nikosh" w:hAnsi="Nikosh" w:cs="Nikosh" w:hint="cs"/>
                <w:cs/>
                <w:lang w:bidi="hi-IN"/>
              </w:rPr>
              <w:t>।</w:t>
            </w:r>
          </w:p>
          <w:p w14:paraId="66B22CEC" w14:textId="77777777" w:rsidR="009169BC" w:rsidRPr="002B740D" w:rsidRDefault="009169BC" w:rsidP="009169BC">
            <w:pPr>
              <w:spacing w:after="0" w:line="240" w:lineRule="auto"/>
              <w:jc w:val="both"/>
              <w:rPr>
                <w:rFonts w:ascii="Nikosh" w:eastAsia="Nikosh" w:hAnsi="Nikosh" w:cs="Nikosh"/>
                <w:lang w:bidi="bn-IN"/>
              </w:rPr>
            </w:pPr>
            <w:r w:rsidRPr="00C17F5E">
              <w:rPr>
                <w:rFonts w:ascii="Nikosh" w:hAnsi="Nikosh" w:cs="Nikosh"/>
                <w:cs/>
                <w:lang w:bidi="bn-BD"/>
              </w:rPr>
              <w:t>(২) নতুন কোড খোলার প্রয়োজনীয়তাসহ স্বয়ংসম্পূর্ণ প্রস্তাব</w:t>
            </w:r>
            <w:r>
              <w:rPr>
                <w:rFonts w:ascii="Nikosh" w:eastAsia="Nikosh" w:hAnsi="Nikosh" w:cs="Nikosh" w:hint="cs"/>
                <w:cs/>
                <w:lang w:bidi="hi-IN"/>
              </w:rPr>
              <w:t>।</w:t>
            </w:r>
          </w:p>
        </w:tc>
        <w:tc>
          <w:tcPr>
            <w:tcW w:w="1260" w:type="dxa"/>
          </w:tcPr>
          <w:p w14:paraId="5C724089"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BD"/>
              </w:rPr>
              <w:t>বিনামূল্যে</w:t>
            </w:r>
          </w:p>
        </w:tc>
        <w:tc>
          <w:tcPr>
            <w:tcW w:w="1440" w:type="dxa"/>
          </w:tcPr>
          <w:p w14:paraId="2622A9B4" w14:textId="77777777" w:rsidR="009169BC" w:rsidRPr="00C17F5E" w:rsidRDefault="009169BC" w:rsidP="009169BC">
            <w:pPr>
              <w:spacing w:after="0" w:line="240" w:lineRule="auto"/>
              <w:jc w:val="center"/>
              <w:rPr>
                <w:rFonts w:ascii="Nikosh" w:eastAsia="Nikosh" w:hAnsi="Nikosh" w:cs="Nikosh"/>
                <w:cs/>
                <w:lang w:bidi="bn-BD"/>
              </w:rPr>
            </w:pPr>
            <w:r w:rsidRPr="00C17F5E">
              <w:rPr>
                <w:rFonts w:ascii="Nikosh" w:hAnsi="Nikosh" w:cs="Nikosh"/>
                <w:cs/>
                <w:lang w:bidi="bn-BD"/>
              </w:rPr>
              <w:t>০১ (এক) মাস</w:t>
            </w:r>
          </w:p>
        </w:tc>
        <w:tc>
          <w:tcPr>
            <w:tcW w:w="2970" w:type="dxa"/>
          </w:tcPr>
          <w:p w14:paraId="1AD52161"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lang w:bidi="bn-BD"/>
              </w:rPr>
              <w:t>-</w:t>
            </w:r>
            <w:r w:rsidRPr="00C17F5E">
              <w:rPr>
                <w:rFonts w:ascii="Nikosh" w:hAnsi="Nikosh" w:cs="Nikosh"/>
                <w:cs/>
                <w:lang w:bidi="bn-BD"/>
              </w:rPr>
              <w:t>ঐ-</w:t>
            </w:r>
          </w:p>
          <w:p w14:paraId="7D6E488C" w14:textId="77777777" w:rsidR="009169BC" w:rsidRPr="00C17F5E" w:rsidRDefault="009169BC" w:rsidP="009169BC">
            <w:pPr>
              <w:spacing w:after="0" w:line="240" w:lineRule="auto"/>
              <w:rPr>
                <w:rFonts w:ascii="Nikosh" w:hAnsi="Nikosh" w:cs="Nikosh"/>
                <w:lang w:bidi="bn-BD"/>
              </w:rPr>
            </w:pPr>
          </w:p>
        </w:tc>
      </w:tr>
      <w:tr w:rsidR="009169BC" w:rsidRPr="00C17F5E" w14:paraId="504B5506" w14:textId="77777777" w:rsidTr="00DB4B6F">
        <w:tc>
          <w:tcPr>
            <w:tcW w:w="810" w:type="dxa"/>
          </w:tcPr>
          <w:p w14:paraId="1EFADEE9" w14:textId="77777777"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৩০.</w:t>
            </w:r>
          </w:p>
        </w:tc>
        <w:tc>
          <w:tcPr>
            <w:tcW w:w="2430" w:type="dxa"/>
          </w:tcPr>
          <w:p w14:paraId="19465C53" w14:textId="77777777"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BD"/>
              </w:rPr>
              <w:t>জিপিএফ অগ্রিম</w:t>
            </w:r>
            <w:r w:rsidRPr="00C17F5E">
              <w:rPr>
                <w:rFonts w:ascii="Nikosh" w:eastAsia="Nikosh" w:hAnsi="Nikosh" w:cs="Nikosh"/>
                <w:cs/>
                <w:lang w:bidi="bn-IN"/>
              </w:rPr>
              <w:t>, চূড়ান্ত উত্তোলন</w:t>
            </w:r>
            <w:r w:rsidRPr="00C17F5E">
              <w:rPr>
                <w:rFonts w:ascii="Nikosh" w:eastAsia="Nikosh" w:hAnsi="Nikosh" w:cs="Nikosh"/>
                <w:cs/>
                <w:lang w:bidi="bn-BD"/>
              </w:rPr>
              <w:t xml:space="preserve"> মঞ্জুরি</w:t>
            </w:r>
            <w:r>
              <w:rPr>
                <w:rFonts w:ascii="Nikosh" w:eastAsia="Nikosh" w:hAnsi="Nikosh" w:cs="Nikosh" w:hint="cs"/>
                <w:cs/>
                <w:lang w:bidi="hi-IN"/>
              </w:rPr>
              <w:t>।</w:t>
            </w:r>
          </w:p>
        </w:tc>
        <w:tc>
          <w:tcPr>
            <w:tcW w:w="2970" w:type="dxa"/>
          </w:tcPr>
          <w:p w14:paraId="3B50A129" w14:textId="77777777"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নথিতে প্রস্তাব পেশ, অনুমোদন এবং জিও জারি</w:t>
            </w:r>
            <w:r>
              <w:rPr>
                <w:rFonts w:ascii="Nikosh" w:eastAsia="Nikosh" w:hAnsi="Nikosh" w:cs="Nikosh" w:hint="cs"/>
                <w:cs/>
                <w:lang w:bidi="hi-IN"/>
              </w:rPr>
              <w:t>।</w:t>
            </w:r>
          </w:p>
        </w:tc>
        <w:tc>
          <w:tcPr>
            <w:tcW w:w="3240" w:type="dxa"/>
          </w:tcPr>
          <w:p w14:paraId="1F4386E6" w14:textId="77777777"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IN"/>
              </w:rPr>
              <w:t xml:space="preserve">১। </w:t>
            </w:r>
            <w:r w:rsidRPr="00C17F5E">
              <w:rPr>
                <w:rFonts w:ascii="Nikosh" w:hAnsi="Nikosh" w:cs="Nikosh"/>
                <w:cs/>
                <w:lang w:bidi="bn-BD"/>
              </w:rPr>
              <w:t>নির্ধারিত ফরমে উর্ধতন কর্তৃপক্ষের সুপারিশসহ আবেদন</w:t>
            </w:r>
            <w:r>
              <w:rPr>
                <w:rFonts w:ascii="Nikosh" w:eastAsia="Nikosh" w:hAnsi="Nikosh" w:cs="Nikosh" w:hint="cs"/>
                <w:cs/>
                <w:lang w:bidi="hi-IN"/>
              </w:rPr>
              <w:t>।</w:t>
            </w:r>
          </w:p>
          <w:p w14:paraId="7C9AF9B2" w14:textId="77777777" w:rsidR="009169BC" w:rsidRPr="00C17F5E" w:rsidRDefault="009169BC" w:rsidP="009169BC">
            <w:pPr>
              <w:spacing w:after="0" w:line="240" w:lineRule="auto"/>
              <w:rPr>
                <w:rFonts w:ascii="Nikosh" w:hAnsi="Nikosh" w:cs="Nikosh"/>
                <w:cs/>
                <w:lang w:bidi="bn-IN"/>
              </w:rPr>
            </w:pPr>
            <w:r w:rsidRPr="00C17F5E">
              <w:rPr>
                <w:rFonts w:ascii="Nikosh" w:hAnsi="Nikosh" w:cs="Nikosh"/>
                <w:cs/>
                <w:lang w:bidi="bn-BD"/>
              </w:rPr>
              <w:t>২। সিএও কর্তৃক  প্রদত্ত সর্বশেষ জমাকৃত অর্থের হিসাব বিবরণীর মূল কপি</w:t>
            </w:r>
            <w:r>
              <w:rPr>
                <w:rFonts w:ascii="Nikosh" w:eastAsia="Nikosh" w:hAnsi="Nikosh" w:cs="Nikosh" w:hint="cs"/>
                <w:cs/>
                <w:lang w:bidi="hi-IN"/>
              </w:rPr>
              <w:t>।</w:t>
            </w:r>
          </w:p>
        </w:tc>
        <w:tc>
          <w:tcPr>
            <w:tcW w:w="1260" w:type="dxa"/>
          </w:tcPr>
          <w:p w14:paraId="606A2131" w14:textId="77777777" w:rsidR="009169BC" w:rsidRPr="00C17F5E" w:rsidRDefault="00ED0A86"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628834A2" w14:textId="77777777" w:rsidR="009169BC" w:rsidRPr="00C17F5E" w:rsidRDefault="00ED0A86" w:rsidP="009169BC">
            <w:pPr>
              <w:spacing w:after="0" w:line="240" w:lineRule="auto"/>
              <w:jc w:val="center"/>
              <w:rPr>
                <w:rFonts w:ascii="Nikosh" w:hAnsi="Nikosh" w:cs="Nikosh"/>
                <w:cs/>
                <w:lang w:bidi="bn-BD"/>
              </w:rPr>
            </w:pPr>
            <w:r w:rsidRPr="00C17F5E">
              <w:rPr>
                <w:rFonts w:ascii="Nikosh" w:hAnsi="Nikosh" w:cs="Nikosh"/>
                <w:cs/>
                <w:lang w:bidi="bn-BD"/>
              </w:rPr>
              <w:t>০৭(সাত) দিন</w:t>
            </w:r>
          </w:p>
        </w:tc>
        <w:tc>
          <w:tcPr>
            <w:tcW w:w="2970" w:type="dxa"/>
          </w:tcPr>
          <w:p w14:paraId="1E5810E8" w14:textId="77777777" w:rsidR="00ED0A86" w:rsidRPr="00C17F5E" w:rsidRDefault="00ED0A86" w:rsidP="00ED0A86">
            <w:pPr>
              <w:spacing w:after="0" w:line="240" w:lineRule="auto"/>
              <w:jc w:val="center"/>
              <w:rPr>
                <w:rFonts w:ascii="Nikosh" w:hAnsi="Nikosh" w:cs="Nikosh"/>
                <w:cs/>
                <w:lang w:bidi="bn-BD"/>
              </w:rPr>
            </w:pPr>
            <w:r w:rsidRPr="00C17F5E">
              <w:rPr>
                <w:rFonts w:ascii="Nikosh" w:hAnsi="Nikosh" w:cs="Nikosh"/>
                <w:lang w:bidi="bn-BD"/>
              </w:rPr>
              <w:t>-</w:t>
            </w:r>
            <w:r w:rsidRPr="00C17F5E">
              <w:rPr>
                <w:rFonts w:ascii="Nikosh" w:hAnsi="Nikosh" w:cs="Nikosh"/>
                <w:cs/>
                <w:lang w:bidi="bn-BD"/>
              </w:rPr>
              <w:t>ঐ-</w:t>
            </w:r>
          </w:p>
          <w:p w14:paraId="338D56E5" w14:textId="77777777" w:rsidR="009169BC" w:rsidRPr="00C17F5E" w:rsidRDefault="009169BC" w:rsidP="009169BC">
            <w:pPr>
              <w:spacing w:after="0" w:line="240" w:lineRule="auto"/>
              <w:jc w:val="center"/>
              <w:rPr>
                <w:rFonts w:ascii="Nikosh" w:hAnsi="Nikosh" w:cs="Nikosh"/>
                <w:lang w:bidi="bn-BD"/>
              </w:rPr>
            </w:pPr>
          </w:p>
        </w:tc>
      </w:tr>
      <w:tr w:rsidR="009169BC" w:rsidRPr="00C17F5E" w14:paraId="3729C0AB" w14:textId="77777777" w:rsidTr="00DB4B6F">
        <w:tc>
          <w:tcPr>
            <w:tcW w:w="810" w:type="dxa"/>
          </w:tcPr>
          <w:p w14:paraId="7509AC1B"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৩১.</w:t>
            </w:r>
          </w:p>
        </w:tc>
        <w:tc>
          <w:tcPr>
            <w:tcW w:w="2430" w:type="dxa"/>
          </w:tcPr>
          <w:p w14:paraId="0F1C7B5A" w14:textId="77777777" w:rsidR="009169BC" w:rsidRDefault="009169BC" w:rsidP="009169BC">
            <w:pPr>
              <w:spacing w:after="0" w:line="240" w:lineRule="auto"/>
              <w:jc w:val="both"/>
              <w:rPr>
                <w:rFonts w:ascii="Nikosh" w:hAnsi="Nikosh" w:cs="Nikosh"/>
                <w:cs/>
                <w:lang w:bidi="bn-IN"/>
              </w:rPr>
            </w:pPr>
            <w:r>
              <w:rPr>
                <w:rFonts w:ascii="Nikosh" w:hAnsi="Nikosh" w:cs="Nikosh" w:hint="cs"/>
                <w:cs/>
                <w:lang w:bidi="bn-IN"/>
              </w:rPr>
              <w:t>বার্ষিক কর্মসম্পাদন চুক্তি (এপিএ) প্রণয়ন।</w:t>
            </w:r>
          </w:p>
          <w:p w14:paraId="52B4E2C4" w14:textId="77777777" w:rsidR="009169BC" w:rsidRPr="00C17F5E" w:rsidRDefault="009169BC" w:rsidP="009169BC">
            <w:pPr>
              <w:spacing w:after="0" w:line="240" w:lineRule="auto"/>
              <w:jc w:val="both"/>
              <w:rPr>
                <w:rFonts w:ascii="Nikosh" w:hAnsi="Nikosh" w:cs="Nikosh"/>
                <w:rtl/>
                <w:cs/>
              </w:rPr>
            </w:pPr>
          </w:p>
        </w:tc>
        <w:tc>
          <w:tcPr>
            <w:tcW w:w="2970" w:type="dxa"/>
          </w:tcPr>
          <w:p w14:paraId="006C6674" w14:textId="77777777" w:rsidR="009169BC" w:rsidRPr="00C17F5E" w:rsidRDefault="009169BC" w:rsidP="009169BC">
            <w:pPr>
              <w:spacing w:after="0" w:line="240" w:lineRule="auto"/>
              <w:jc w:val="both"/>
              <w:rPr>
                <w:rFonts w:ascii="Nikosh" w:hAnsi="Nikosh" w:cs="Nikosh"/>
                <w:rtl/>
                <w:cs/>
              </w:rPr>
            </w:pPr>
            <w:r w:rsidRPr="00C17F5E">
              <w:rPr>
                <w:rFonts w:ascii="Nikosh" w:hAnsi="Nikosh" w:cs="Nikosh"/>
                <w:cs/>
                <w:lang w:bidi="bn-IN"/>
              </w:rPr>
              <w:t>মন্ত্রিপরিষদ বিভাগ কর্তৃক অর্থবছর ভিত্তিক প্রণীত বার্ষিক কর্মসম্পাদন চুক্তি প্রণয়ন</w:t>
            </w:r>
            <w:r w:rsidRPr="00C17F5E">
              <w:rPr>
                <w:rFonts w:ascii="Nikosh" w:hAnsi="Nikosh" w:cs="Nikosh"/>
                <w:rtl/>
                <w:cs/>
              </w:rPr>
              <w:t xml:space="preserve">, </w:t>
            </w:r>
            <w:r w:rsidRPr="00C17F5E">
              <w:rPr>
                <w:rFonts w:ascii="Nikosh" w:hAnsi="Nikosh" w:cs="Nikosh"/>
                <w:cs/>
                <w:lang w:bidi="bn-IN"/>
              </w:rPr>
              <w:t>পরিবীক্ষণ ও মূল্যায়ন নির্দেশিকা অনুযায়ী</w:t>
            </w:r>
            <w:r>
              <w:rPr>
                <w:rFonts w:ascii="Nikosh" w:eastAsia="Nikosh" w:hAnsi="Nikosh" w:cs="Nikosh" w:hint="cs"/>
                <w:cs/>
                <w:lang w:bidi="hi-IN"/>
              </w:rPr>
              <w:t>।</w:t>
            </w:r>
          </w:p>
        </w:tc>
        <w:tc>
          <w:tcPr>
            <w:tcW w:w="3240" w:type="dxa"/>
          </w:tcPr>
          <w:p w14:paraId="59A31D2C"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14:paraId="61A30131"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14:paraId="4571A2CC"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মন্ত্রিপরিষদ বিভাগ কর্তৃক নির্ধারিত সময়সীমা অনুযায়ী</w:t>
            </w:r>
          </w:p>
        </w:tc>
        <w:tc>
          <w:tcPr>
            <w:tcW w:w="2970" w:type="dxa"/>
          </w:tcPr>
          <w:p w14:paraId="337F3876" w14:textId="77777777" w:rsidR="009169BC" w:rsidRPr="00C17F5E" w:rsidRDefault="00F5242A" w:rsidP="009169BC">
            <w:pPr>
              <w:spacing w:after="0" w:line="240" w:lineRule="auto"/>
              <w:jc w:val="center"/>
              <w:rPr>
                <w:rFonts w:ascii="Nikosh" w:hAnsi="Nikosh" w:cs="Nikosh"/>
                <w:cs/>
                <w:lang w:bidi="bn-IN"/>
              </w:rPr>
            </w:pPr>
            <w:r>
              <w:rPr>
                <w:rFonts w:ascii="Nikosh" w:hAnsi="Nikosh" w:cs="Nikosh"/>
                <w:cs/>
                <w:lang w:bidi="bn-IN"/>
              </w:rPr>
              <w:t>জনাব</w:t>
            </w:r>
            <w:r>
              <w:rPr>
                <w:rFonts w:ascii="Nikosh" w:hAnsi="Nikosh" w:cs="Nikosh" w:hint="cs"/>
                <w:cs/>
                <w:lang w:bidi="bn-IN"/>
              </w:rPr>
              <w:t xml:space="preserve"> মোঃ ওয়ালুল হক</w:t>
            </w:r>
          </w:p>
          <w:p w14:paraId="32A5E43B" w14:textId="77777777" w:rsidR="009169BC" w:rsidRPr="00C17F5E" w:rsidRDefault="000D65B2" w:rsidP="009169BC">
            <w:pPr>
              <w:spacing w:after="0" w:line="240" w:lineRule="auto"/>
              <w:jc w:val="center"/>
              <w:rPr>
                <w:rFonts w:ascii="Nikosh" w:hAnsi="Nikosh" w:cs="Nikosh"/>
              </w:rPr>
            </w:pPr>
            <w:r>
              <w:rPr>
                <w:rFonts w:ascii="Nikosh" w:hAnsi="Nikosh" w:cs="Nikosh" w:hint="cs"/>
                <w:cs/>
                <w:lang w:bidi="bn-IN"/>
              </w:rPr>
              <w:t>সহকারী সচিব</w:t>
            </w:r>
            <w:r w:rsidR="009169BC" w:rsidRPr="00C17F5E">
              <w:rPr>
                <w:rFonts w:ascii="Nikosh" w:hAnsi="Nikosh" w:cs="Nikosh"/>
                <w:cs/>
                <w:lang w:bidi="bn-IN"/>
              </w:rPr>
              <w:t xml:space="preserve"> (বাজেট-২) </w:t>
            </w:r>
          </w:p>
          <w:p w14:paraId="21316B5A" w14:textId="77777777" w:rsidR="009169BC" w:rsidRPr="00C17F5E" w:rsidRDefault="009169BC" w:rsidP="009169BC">
            <w:pPr>
              <w:spacing w:after="0" w:line="240" w:lineRule="auto"/>
              <w:jc w:val="center"/>
              <w:rPr>
                <w:rFonts w:ascii="Nikosh" w:hAnsi="Nikosh" w:cs="Nikosh"/>
                <w:cs/>
                <w:lang w:bidi="bn-IN"/>
              </w:rPr>
            </w:pPr>
            <w:r>
              <w:rPr>
                <w:rFonts w:ascii="Nikosh" w:hAnsi="Nikosh" w:cs="Nikosh" w:hint="cs"/>
                <w:cs/>
                <w:lang w:bidi="bn-IN"/>
              </w:rPr>
              <w:t>ফোন:</w:t>
            </w:r>
            <w:r w:rsidR="00E56896">
              <w:rPr>
                <w:rFonts w:ascii="Nikosh" w:hAnsi="Nikosh" w:cs="Nikosh" w:hint="cs"/>
                <w:cs/>
                <w:lang w:bidi="bn-IN"/>
              </w:rPr>
              <w:t xml:space="preserve"> </w:t>
            </w:r>
            <w:r w:rsidRPr="00C521F8">
              <w:rPr>
                <w:rFonts w:ascii="Nikosh" w:hAnsi="Nikosh" w:cs="Nikosh"/>
                <w:color w:val="000000"/>
                <w:sz w:val="21"/>
                <w:szCs w:val="21"/>
                <w:cs/>
                <w:lang w:bidi="bn-IN"/>
              </w:rPr>
              <w:t>২২৩৩৫১১৩৪</w:t>
            </w:r>
          </w:p>
          <w:p w14:paraId="7FF00CD8" w14:textId="77777777" w:rsidR="009169BC" w:rsidRPr="002B740D" w:rsidRDefault="009169BC" w:rsidP="009169BC">
            <w:pPr>
              <w:spacing w:after="0" w:line="240" w:lineRule="auto"/>
              <w:jc w:val="center"/>
              <w:rPr>
                <w:rFonts w:ascii="Times New Roman" w:hAnsi="Times New Roman" w:cs="Times New Roman"/>
                <w:sz w:val="20"/>
                <w:szCs w:val="20"/>
              </w:rPr>
            </w:pPr>
            <w:proofErr w:type="gramStart"/>
            <w:r w:rsidRPr="002B740D">
              <w:rPr>
                <w:rFonts w:ascii="Times New Roman" w:hAnsi="Times New Roman" w:cs="Times New Roman"/>
                <w:sz w:val="20"/>
                <w:szCs w:val="20"/>
                <w:lang w:bidi="bn-IN"/>
              </w:rPr>
              <w:t>E-mail:</w:t>
            </w:r>
            <w:r w:rsidRPr="002B740D">
              <w:rPr>
                <w:rFonts w:ascii="Times New Roman" w:hAnsi="Times New Roman" w:cs="Times New Roman"/>
                <w:sz w:val="20"/>
                <w:szCs w:val="20"/>
              </w:rPr>
              <w:t>budget2@moi.gov.bd</w:t>
            </w:r>
            <w:proofErr w:type="gramEnd"/>
          </w:p>
        </w:tc>
      </w:tr>
      <w:tr w:rsidR="009169BC" w:rsidRPr="00C17F5E" w14:paraId="76ADC758" w14:textId="77777777" w:rsidTr="00DB4B6F">
        <w:tc>
          <w:tcPr>
            <w:tcW w:w="810" w:type="dxa"/>
          </w:tcPr>
          <w:p w14:paraId="57D11FE2"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৩২.</w:t>
            </w:r>
          </w:p>
        </w:tc>
        <w:tc>
          <w:tcPr>
            <w:tcW w:w="2430" w:type="dxa"/>
          </w:tcPr>
          <w:p w14:paraId="0CC1110C" w14:textId="77777777" w:rsidR="009169BC" w:rsidRPr="00C17F5E" w:rsidRDefault="009169BC" w:rsidP="009169BC">
            <w:pPr>
              <w:spacing w:after="0" w:line="240" w:lineRule="auto"/>
              <w:jc w:val="both"/>
              <w:rPr>
                <w:rFonts w:ascii="Nikosh" w:hAnsi="Nikosh" w:cs="Nikosh"/>
                <w:rtl/>
                <w:cs/>
              </w:rPr>
            </w:pPr>
            <w:r w:rsidRPr="00C17F5E">
              <w:rPr>
                <w:rFonts w:ascii="Nikosh" w:hAnsi="Nikosh" w:cs="Nikosh"/>
                <w:cs/>
                <w:lang w:bidi="bn-IN"/>
              </w:rPr>
              <w:t xml:space="preserve">বার্ষিক কর্মসম্পাদন চুক্তি </w:t>
            </w:r>
            <w:r w:rsidRPr="00C17F5E">
              <w:rPr>
                <w:rFonts w:ascii="Nikosh" w:hAnsi="Nikosh" w:cs="Nikosh"/>
                <w:rtl/>
                <w:cs/>
              </w:rPr>
              <w:t>(</w:t>
            </w:r>
            <w:r w:rsidRPr="00C17F5E">
              <w:rPr>
                <w:rFonts w:ascii="Nikosh" w:hAnsi="Nikosh" w:cs="Nikosh"/>
                <w:rtl/>
                <w:cs/>
                <w:lang w:bidi="bn-IN"/>
              </w:rPr>
              <w:t>এপিএ</w:t>
            </w:r>
            <w:r w:rsidRPr="00C17F5E">
              <w:rPr>
                <w:rFonts w:ascii="Nikosh" w:hAnsi="Nikosh" w:cs="Nikosh"/>
                <w:rtl/>
                <w:cs/>
              </w:rPr>
              <w:t xml:space="preserve">) </w:t>
            </w:r>
            <w:r w:rsidRPr="00C17F5E">
              <w:rPr>
                <w:rFonts w:ascii="Nikosh" w:hAnsi="Nikosh" w:cs="Nikosh"/>
                <w:rtl/>
                <w:cs/>
                <w:lang w:bidi="bn-IN"/>
              </w:rPr>
              <w:t>মূল্যায়ন</w:t>
            </w:r>
            <w:r>
              <w:rPr>
                <w:rFonts w:ascii="Nikosh" w:eastAsia="Nikosh" w:hAnsi="Nikosh" w:cs="Nikosh" w:hint="cs"/>
                <w:cs/>
                <w:lang w:bidi="hi-IN"/>
              </w:rPr>
              <w:t>।</w:t>
            </w:r>
          </w:p>
        </w:tc>
        <w:tc>
          <w:tcPr>
            <w:tcW w:w="2970" w:type="dxa"/>
          </w:tcPr>
          <w:p w14:paraId="65B7BB12"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c>
          <w:tcPr>
            <w:tcW w:w="3240" w:type="dxa"/>
          </w:tcPr>
          <w:p w14:paraId="549086D7"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14:paraId="4791D620"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14:paraId="40D0524E"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c>
          <w:tcPr>
            <w:tcW w:w="2970" w:type="dxa"/>
          </w:tcPr>
          <w:p w14:paraId="12F25B85"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r>
      <w:tr w:rsidR="009169BC" w:rsidRPr="00C17F5E" w14:paraId="4DA07D98" w14:textId="77777777" w:rsidTr="00DB4B6F">
        <w:tc>
          <w:tcPr>
            <w:tcW w:w="810" w:type="dxa"/>
          </w:tcPr>
          <w:p w14:paraId="03C5667F"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৩৩.</w:t>
            </w:r>
          </w:p>
        </w:tc>
        <w:tc>
          <w:tcPr>
            <w:tcW w:w="2430" w:type="dxa"/>
          </w:tcPr>
          <w:p w14:paraId="46F9BC6D" w14:textId="77777777" w:rsidR="009169BC" w:rsidRPr="00C17F5E" w:rsidRDefault="009169BC" w:rsidP="009169BC">
            <w:pPr>
              <w:spacing w:after="0" w:line="240" w:lineRule="auto"/>
              <w:jc w:val="both"/>
              <w:rPr>
                <w:rFonts w:ascii="Nikosh" w:hAnsi="Nikosh" w:cs="Nikosh"/>
                <w:rtl/>
                <w:cs/>
                <w:lang w:bidi="bn-IN"/>
              </w:rPr>
            </w:pPr>
            <w:r>
              <w:rPr>
                <w:rFonts w:ascii="Nikosh" w:hAnsi="Nikosh" w:cs="Nikosh" w:hint="cs"/>
                <w:cs/>
                <w:lang w:bidi="bn-IN"/>
              </w:rPr>
              <w:t>বার্ষিক কর্মসম্পাদন চুক্তি (এপিএ) বাস্তবায়ন অগ্রগতি পরিবীক্ষণ।</w:t>
            </w:r>
          </w:p>
        </w:tc>
        <w:tc>
          <w:tcPr>
            <w:tcW w:w="2970" w:type="dxa"/>
          </w:tcPr>
          <w:p w14:paraId="75BE7477"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c>
          <w:tcPr>
            <w:tcW w:w="3240" w:type="dxa"/>
          </w:tcPr>
          <w:p w14:paraId="2686F563"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14:paraId="2280B00F"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14:paraId="3DEEE1CD"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c>
          <w:tcPr>
            <w:tcW w:w="2970" w:type="dxa"/>
          </w:tcPr>
          <w:p w14:paraId="105951B6"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r>
      <w:tr w:rsidR="009169BC" w:rsidRPr="00C17F5E" w14:paraId="1E526DCA" w14:textId="77777777" w:rsidTr="00DB4B6F">
        <w:tc>
          <w:tcPr>
            <w:tcW w:w="810" w:type="dxa"/>
          </w:tcPr>
          <w:p w14:paraId="20FF1F31"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৩৪.</w:t>
            </w:r>
          </w:p>
        </w:tc>
        <w:tc>
          <w:tcPr>
            <w:tcW w:w="2430" w:type="dxa"/>
          </w:tcPr>
          <w:p w14:paraId="765C4EA6" w14:textId="77777777" w:rsidR="009169BC" w:rsidRPr="00C17F5E" w:rsidRDefault="009169BC" w:rsidP="009169BC">
            <w:pPr>
              <w:spacing w:after="0" w:line="240" w:lineRule="auto"/>
              <w:jc w:val="both"/>
              <w:rPr>
                <w:rFonts w:ascii="Nikosh" w:hAnsi="Nikosh" w:cs="Nikosh"/>
                <w:rtl/>
                <w:cs/>
              </w:rPr>
            </w:pPr>
            <w:r w:rsidRPr="00C17F5E">
              <w:rPr>
                <w:rFonts w:ascii="Nikosh" w:hAnsi="Nikosh" w:cs="Nikosh"/>
                <w:cs/>
                <w:lang w:bidi="bn-IN"/>
              </w:rPr>
              <w:t>বাজেট বাস্তবায়ন অগ্রগতি পরিবীক্ষণ</w:t>
            </w:r>
            <w:r>
              <w:rPr>
                <w:rFonts w:ascii="Nikosh" w:eastAsia="Nikosh" w:hAnsi="Nikosh" w:cs="Nikosh" w:hint="cs"/>
                <w:cs/>
                <w:lang w:bidi="hi-IN"/>
              </w:rPr>
              <w:t>।</w:t>
            </w:r>
          </w:p>
        </w:tc>
        <w:tc>
          <w:tcPr>
            <w:tcW w:w="2970" w:type="dxa"/>
          </w:tcPr>
          <w:p w14:paraId="4E422AD1" w14:textId="77777777" w:rsidR="009169BC" w:rsidRPr="00C17F5E" w:rsidRDefault="009169BC" w:rsidP="009169BC">
            <w:pPr>
              <w:pStyle w:val="ListParagraph"/>
              <w:numPr>
                <w:ilvl w:val="0"/>
                <w:numId w:val="1"/>
              </w:numPr>
              <w:spacing w:after="0" w:line="240" w:lineRule="auto"/>
              <w:ind w:left="0"/>
              <w:jc w:val="both"/>
              <w:rPr>
                <w:rFonts w:ascii="Nikosh" w:hAnsi="Nikosh" w:cs="Nikosh"/>
                <w:szCs w:val="22"/>
              </w:rPr>
            </w:pPr>
            <w:r w:rsidRPr="00C17F5E">
              <w:rPr>
                <w:rFonts w:ascii="Nikosh" w:hAnsi="Nikosh" w:cs="Nikosh"/>
                <w:szCs w:val="22"/>
                <w:cs/>
              </w:rPr>
              <w:t>অর্থ বিভাগের নির্দেশনা অনুযায়ী প্রতি প্রান্তিক শেষে দপ্তর/সংস্থা থেকে প্রতিবেদন আনয়ন;</w:t>
            </w:r>
          </w:p>
          <w:p w14:paraId="5B717F26" w14:textId="77777777" w:rsidR="009169BC" w:rsidRPr="00C17F5E" w:rsidRDefault="009169BC" w:rsidP="009169BC">
            <w:pPr>
              <w:pStyle w:val="ListParagraph"/>
              <w:numPr>
                <w:ilvl w:val="0"/>
                <w:numId w:val="1"/>
              </w:numPr>
              <w:spacing w:after="0" w:line="240" w:lineRule="auto"/>
              <w:ind w:left="0"/>
              <w:jc w:val="both"/>
              <w:rPr>
                <w:rFonts w:ascii="Nikosh" w:hAnsi="Nikosh" w:cs="Nikosh"/>
                <w:szCs w:val="22"/>
              </w:rPr>
            </w:pPr>
            <w:r w:rsidRPr="00C17F5E">
              <w:rPr>
                <w:rFonts w:ascii="Nikosh" w:hAnsi="Nikosh" w:cs="Nikosh"/>
                <w:szCs w:val="22"/>
                <w:cs/>
              </w:rPr>
              <w:t xml:space="preserve">প্রয়োজনীয় পরিমার্জনের পর অর্থ বিভাগে </w:t>
            </w:r>
            <w:r w:rsidRPr="00C17F5E">
              <w:rPr>
                <w:rFonts w:ascii="Nikosh" w:hAnsi="Nikosh" w:cs="Nikosh"/>
                <w:szCs w:val="22"/>
                <w:cs/>
              </w:rPr>
              <w:lastRenderedPageBreak/>
              <w:t>পূর্ণাঙ্গ প্রতিবেদন প্রেরণ</w:t>
            </w:r>
            <w:r>
              <w:rPr>
                <w:rFonts w:ascii="Nikosh" w:eastAsia="Nikosh" w:hAnsi="Nikosh" w:cs="Nikosh" w:hint="cs"/>
                <w:cs/>
                <w:lang w:bidi="hi-IN"/>
              </w:rPr>
              <w:t>।</w:t>
            </w:r>
          </w:p>
        </w:tc>
        <w:tc>
          <w:tcPr>
            <w:tcW w:w="3240" w:type="dxa"/>
          </w:tcPr>
          <w:p w14:paraId="2C27ABDF"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lastRenderedPageBreak/>
              <w:t>-</w:t>
            </w:r>
          </w:p>
        </w:tc>
        <w:tc>
          <w:tcPr>
            <w:tcW w:w="1260" w:type="dxa"/>
          </w:tcPr>
          <w:p w14:paraId="08F96667"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14:paraId="62DA2F78"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১ম প্রান্তিক</w:t>
            </w:r>
            <w:r w:rsidRPr="00C17F5E">
              <w:rPr>
                <w:rFonts w:ascii="Nikosh" w:hAnsi="Nikosh" w:cs="Nikosh"/>
                <w:rtl/>
                <w:cs/>
              </w:rPr>
              <w:t>=</w:t>
            </w:r>
            <w:r w:rsidRPr="00C17F5E">
              <w:rPr>
                <w:rFonts w:ascii="Nikosh" w:hAnsi="Nikosh" w:cs="Nikosh"/>
                <w:rtl/>
                <w:cs/>
                <w:lang w:bidi="bn-IN"/>
              </w:rPr>
              <w:t>১৪ অক্টোবরের মধ্যে</w:t>
            </w:r>
          </w:p>
          <w:p w14:paraId="675BF552"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২য় প্রান্তিক</w:t>
            </w:r>
            <w:r w:rsidRPr="00C17F5E">
              <w:rPr>
                <w:rFonts w:ascii="Nikosh" w:hAnsi="Nikosh" w:cs="Nikosh"/>
                <w:rtl/>
                <w:cs/>
              </w:rPr>
              <w:t>=</w:t>
            </w:r>
            <w:r w:rsidRPr="00C17F5E">
              <w:rPr>
                <w:rFonts w:ascii="Nikosh" w:hAnsi="Nikosh" w:cs="Nikosh"/>
                <w:rtl/>
                <w:cs/>
                <w:lang w:bidi="bn-IN"/>
              </w:rPr>
              <w:t>১৪ জানুয়ারির মধ্যে</w:t>
            </w:r>
          </w:p>
          <w:p w14:paraId="4DDF25C0"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lastRenderedPageBreak/>
              <w:t>৩য় প্রান্তিক</w:t>
            </w:r>
            <w:r w:rsidRPr="00C17F5E">
              <w:rPr>
                <w:rFonts w:ascii="Nikosh" w:hAnsi="Nikosh" w:cs="Nikosh"/>
                <w:rtl/>
                <w:cs/>
              </w:rPr>
              <w:t>=</w:t>
            </w:r>
            <w:r w:rsidRPr="00C17F5E">
              <w:rPr>
                <w:rFonts w:ascii="Nikosh" w:hAnsi="Nikosh" w:cs="Nikosh"/>
                <w:rtl/>
                <w:cs/>
                <w:lang w:bidi="bn-IN"/>
              </w:rPr>
              <w:t>১৪ এপ্রিল</w:t>
            </w:r>
          </w:p>
          <w:p w14:paraId="04B82439" w14:textId="77777777" w:rsidR="009169BC" w:rsidRPr="00C17F5E" w:rsidRDefault="009169BC" w:rsidP="009169BC">
            <w:pPr>
              <w:spacing w:after="0" w:line="240" w:lineRule="auto"/>
              <w:jc w:val="center"/>
              <w:rPr>
                <w:rFonts w:ascii="Nikosh" w:hAnsi="Nikosh" w:cs="Nikosh"/>
                <w:rtl/>
                <w:cs/>
                <w:lang w:bidi="bn-IN"/>
              </w:rPr>
            </w:pPr>
            <w:r w:rsidRPr="00C17F5E">
              <w:rPr>
                <w:rFonts w:ascii="Nikosh" w:hAnsi="Nikosh" w:cs="Nikosh"/>
                <w:cs/>
                <w:lang w:bidi="bn-IN"/>
              </w:rPr>
              <w:t>৪র্থ প্রান্তিক</w:t>
            </w:r>
            <w:r w:rsidRPr="00C17F5E">
              <w:rPr>
                <w:rFonts w:ascii="Nikosh" w:hAnsi="Nikosh" w:cs="Nikosh"/>
                <w:rtl/>
                <w:cs/>
              </w:rPr>
              <w:t>=</w:t>
            </w:r>
            <w:r>
              <w:rPr>
                <w:rFonts w:ascii="Nikosh" w:hAnsi="Nikosh" w:cs="Nikosh" w:hint="cs"/>
                <w:cs/>
                <w:lang w:bidi="bn-IN"/>
              </w:rPr>
              <w:t>১৪</w:t>
            </w:r>
            <w:r w:rsidR="00ED0A86">
              <w:rPr>
                <w:rFonts w:ascii="Nikosh" w:hAnsi="Nikosh" w:cs="Nikosh" w:hint="cs"/>
                <w:cs/>
                <w:lang w:bidi="bn-IN"/>
              </w:rPr>
              <w:t xml:space="preserve"> </w:t>
            </w:r>
            <w:r w:rsidRPr="00C17F5E">
              <w:rPr>
                <w:rFonts w:ascii="Nikosh" w:hAnsi="Nikosh" w:cs="Nikosh"/>
                <w:cs/>
                <w:lang w:bidi="bn-IN"/>
              </w:rPr>
              <w:t>জুলাই এর মধ্যে</w:t>
            </w:r>
          </w:p>
        </w:tc>
        <w:tc>
          <w:tcPr>
            <w:tcW w:w="2970" w:type="dxa"/>
          </w:tcPr>
          <w:p w14:paraId="275260A5"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lastRenderedPageBreak/>
              <w:t>ঐ</w:t>
            </w:r>
          </w:p>
        </w:tc>
      </w:tr>
      <w:tr w:rsidR="009169BC" w:rsidRPr="00C17F5E" w14:paraId="6D168560" w14:textId="77777777" w:rsidTr="00DB4B6F">
        <w:tc>
          <w:tcPr>
            <w:tcW w:w="810" w:type="dxa"/>
          </w:tcPr>
          <w:p w14:paraId="5B4A9BAC"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৩৫.</w:t>
            </w:r>
          </w:p>
        </w:tc>
        <w:tc>
          <w:tcPr>
            <w:tcW w:w="2430" w:type="dxa"/>
          </w:tcPr>
          <w:p w14:paraId="584305A7" w14:textId="77777777" w:rsidR="009169BC" w:rsidRPr="00C17F5E" w:rsidRDefault="009169BC" w:rsidP="009169BC">
            <w:pPr>
              <w:spacing w:after="0" w:line="240" w:lineRule="auto"/>
              <w:jc w:val="both"/>
              <w:rPr>
                <w:rFonts w:ascii="Nikosh" w:hAnsi="Nikosh" w:cs="Nikosh"/>
                <w:rtl/>
                <w:cs/>
              </w:rPr>
            </w:pPr>
            <w:r w:rsidRPr="00C17F5E">
              <w:rPr>
                <w:rFonts w:ascii="Nikosh" w:hAnsi="Nikosh" w:cs="Nikosh"/>
                <w:cs/>
                <w:lang w:bidi="bn-IN"/>
              </w:rPr>
              <w:t>রাজস্ব আহরণের অগ্রগতি পরিবীক্ষণ</w:t>
            </w:r>
            <w:r>
              <w:rPr>
                <w:rFonts w:ascii="Nikosh" w:eastAsia="Nikosh" w:hAnsi="Nikosh" w:cs="Nikosh" w:hint="cs"/>
                <w:cs/>
                <w:lang w:bidi="hi-IN"/>
              </w:rPr>
              <w:t>।</w:t>
            </w:r>
          </w:p>
        </w:tc>
        <w:tc>
          <w:tcPr>
            <w:tcW w:w="2970" w:type="dxa"/>
          </w:tcPr>
          <w:p w14:paraId="1E3CAE4A"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c>
          <w:tcPr>
            <w:tcW w:w="3240" w:type="dxa"/>
          </w:tcPr>
          <w:p w14:paraId="18F6FF76"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14:paraId="56B31CA5"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14:paraId="305ECA6C"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c>
          <w:tcPr>
            <w:tcW w:w="2970" w:type="dxa"/>
          </w:tcPr>
          <w:p w14:paraId="3F885AF7"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r>
      <w:tr w:rsidR="009169BC" w:rsidRPr="00C17F5E" w14:paraId="2EEFAB0D" w14:textId="77777777" w:rsidTr="00DB4B6F">
        <w:tc>
          <w:tcPr>
            <w:tcW w:w="810" w:type="dxa"/>
          </w:tcPr>
          <w:p w14:paraId="1407B74D"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৩৬.</w:t>
            </w:r>
          </w:p>
        </w:tc>
        <w:tc>
          <w:tcPr>
            <w:tcW w:w="2430" w:type="dxa"/>
          </w:tcPr>
          <w:p w14:paraId="070FCF88" w14:textId="77777777" w:rsidR="009169BC" w:rsidRPr="00C17F5E" w:rsidRDefault="009169BC" w:rsidP="009169BC">
            <w:pPr>
              <w:spacing w:after="0" w:line="240" w:lineRule="auto"/>
              <w:jc w:val="both"/>
              <w:rPr>
                <w:rFonts w:ascii="Nikosh" w:hAnsi="Nikosh" w:cs="Nikosh"/>
                <w:rtl/>
                <w:cs/>
              </w:rPr>
            </w:pPr>
            <w:r w:rsidRPr="00C17F5E">
              <w:rPr>
                <w:rFonts w:ascii="Nikosh" w:hAnsi="Nikosh" w:cs="Nikosh"/>
                <w:cs/>
                <w:lang w:bidi="bn-IN"/>
              </w:rPr>
              <w:t>ক্রয় পরিকল্পনা বাস্তবায়ন অগ্রগতি পরিবীক্ষণ</w:t>
            </w:r>
            <w:r>
              <w:rPr>
                <w:rFonts w:ascii="Nikosh" w:eastAsia="Nikosh" w:hAnsi="Nikosh" w:cs="Nikosh" w:hint="cs"/>
                <w:cs/>
                <w:lang w:bidi="hi-IN"/>
              </w:rPr>
              <w:t>।</w:t>
            </w:r>
          </w:p>
        </w:tc>
        <w:tc>
          <w:tcPr>
            <w:tcW w:w="2970" w:type="dxa"/>
          </w:tcPr>
          <w:p w14:paraId="04993D9F"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c>
          <w:tcPr>
            <w:tcW w:w="3240" w:type="dxa"/>
          </w:tcPr>
          <w:p w14:paraId="05DDAC7F"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14:paraId="242F2C4D"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14:paraId="40C3473C"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c>
          <w:tcPr>
            <w:tcW w:w="2970" w:type="dxa"/>
          </w:tcPr>
          <w:p w14:paraId="1E90AAA8"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r>
      <w:tr w:rsidR="009169BC" w:rsidRPr="00C17F5E" w14:paraId="41BB85AE" w14:textId="77777777" w:rsidTr="00DB4B6F">
        <w:tc>
          <w:tcPr>
            <w:tcW w:w="810" w:type="dxa"/>
          </w:tcPr>
          <w:p w14:paraId="3B81D828"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৩৭.</w:t>
            </w:r>
          </w:p>
        </w:tc>
        <w:tc>
          <w:tcPr>
            <w:tcW w:w="2430" w:type="dxa"/>
          </w:tcPr>
          <w:p w14:paraId="7F4E467A" w14:textId="77777777" w:rsidR="009169BC" w:rsidRPr="00C17F5E" w:rsidRDefault="009169BC" w:rsidP="009169BC">
            <w:pPr>
              <w:spacing w:after="0" w:line="240" w:lineRule="auto"/>
              <w:jc w:val="both"/>
              <w:rPr>
                <w:rFonts w:ascii="Nikosh" w:hAnsi="Nikosh" w:cs="Nikosh"/>
                <w:rtl/>
                <w:cs/>
              </w:rPr>
            </w:pPr>
            <w:r w:rsidRPr="00C17F5E">
              <w:rPr>
                <w:rFonts w:ascii="Nikosh" w:hAnsi="Nikosh" w:cs="Nikosh"/>
                <w:cs/>
                <w:lang w:bidi="bn-IN"/>
              </w:rPr>
              <w:t>টেকসই উন্নয়ন অভীষ্ট সম্পর্কিত তথ্য সরবরাহ</w:t>
            </w:r>
            <w:r>
              <w:rPr>
                <w:rFonts w:ascii="Nikosh" w:eastAsia="Nikosh" w:hAnsi="Nikosh" w:cs="Nikosh" w:hint="cs"/>
                <w:cs/>
                <w:lang w:bidi="hi-IN"/>
              </w:rPr>
              <w:t>।</w:t>
            </w:r>
          </w:p>
        </w:tc>
        <w:tc>
          <w:tcPr>
            <w:tcW w:w="2970" w:type="dxa"/>
          </w:tcPr>
          <w:p w14:paraId="78F2AF40" w14:textId="77777777" w:rsidR="00590254" w:rsidRDefault="00590254" w:rsidP="00590254">
            <w:pPr>
              <w:pStyle w:val="ListParagraph"/>
              <w:numPr>
                <w:ilvl w:val="0"/>
                <w:numId w:val="2"/>
              </w:numPr>
              <w:spacing w:after="0" w:line="240" w:lineRule="auto"/>
              <w:ind w:left="0"/>
              <w:jc w:val="both"/>
              <w:rPr>
                <w:rFonts w:ascii="Nikosh" w:hAnsi="Nikosh" w:cs="Nikosh"/>
                <w:szCs w:val="22"/>
                <w:cs/>
              </w:rPr>
            </w:pPr>
            <w:r w:rsidRPr="00590254">
              <w:rPr>
                <w:rFonts w:ascii="Nikosh" w:eastAsia="Nikosh" w:hAnsi="Nikosh" w:cs="Nikosh" w:hint="cs"/>
                <w:b/>
                <w:spacing w:val="-6"/>
                <w:szCs w:val="22"/>
                <w:cs/>
              </w:rPr>
              <w:t>প্রধান উপদেষ্টার</w:t>
            </w:r>
            <w:r w:rsidR="009169BC" w:rsidRPr="00590254">
              <w:rPr>
                <w:rFonts w:ascii="Nikosh" w:hAnsi="Nikosh" w:cs="Nikosh"/>
                <w:szCs w:val="22"/>
                <w:cs/>
              </w:rPr>
              <w:t xml:space="preserve"> কার্যালয় থেকে চাহিদা প্রাপ্তি;</w:t>
            </w:r>
          </w:p>
          <w:p w14:paraId="113A310D" w14:textId="77777777" w:rsidR="009169BC" w:rsidRPr="00C17F5E" w:rsidRDefault="009169BC" w:rsidP="00590254">
            <w:pPr>
              <w:pStyle w:val="ListParagraph"/>
              <w:numPr>
                <w:ilvl w:val="0"/>
                <w:numId w:val="2"/>
              </w:numPr>
              <w:spacing w:after="0" w:line="240" w:lineRule="auto"/>
              <w:ind w:left="0"/>
              <w:jc w:val="both"/>
              <w:rPr>
                <w:rFonts w:ascii="Nikosh" w:hAnsi="Nikosh" w:cs="Nikosh"/>
                <w:szCs w:val="22"/>
                <w:cs/>
              </w:rPr>
            </w:pPr>
            <w:r w:rsidRPr="00590254">
              <w:rPr>
                <w:rFonts w:ascii="Nikosh" w:hAnsi="Nikosh" w:cs="Nikosh"/>
                <w:szCs w:val="22"/>
                <w:cs/>
              </w:rPr>
              <w:t>তথ্য সরবরাহ।</w:t>
            </w:r>
          </w:p>
        </w:tc>
        <w:tc>
          <w:tcPr>
            <w:tcW w:w="3240" w:type="dxa"/>
          </w:tcPr>
          <w:p w14:paraId="00786A83"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14:paraId="269ACC34"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14:paraId="1B98AB9B"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চাহিদা অনুযায়ী</w:t>
            </w:r>
          </w:p>
        </w:tc>
        <w:tc>
          <w:tcPr>
            <w:tcW w:w="2970" w:type="dxa"/>
          </w:tcPr>
          <w:p w14:paraId="4AFC0794"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r>
      <w:tr w:rsidR="009169BC" w:rsidRPr="00C17F5E" w14:paraId="04D90C47" w14:textId="77777777" w:rsidTr="00DB4B6F">
        <w:tc>
          <w:tcPr>
            <w:tcW w:w="810" w:type="dxa"/>
          </w:tcPr>
          <w:p w14:paraId="52043C53"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৩৮.</w:t>
            </w:r>
          </w:p>
        </w:tc>
        <w:tc>
          <w:tcPr>
            <w:tcW w:w="2430" w:type="dxa"/>
          </w:tcPr>
          <w:p w14:paraId="078B2D5F" w14:textId="77777777" w:rsidR="009169BC" w:rsidRPr="00C17F5E" w:rsidRDefault="009169BC" w:rsidP="009169BC">
            <w:pPr>
              <w:spacing w:after="0" w:line="240" w:lineRule="auto"/>
              <w:jc w:val="both"/>
              <w:rPr>
                <w:rFonts w:ascii="Nikosh" w:hAnsi="Nikosh" w:cs="Nikosh"/>
                <w:rtl/>
                <w:cs/>
              </w:rPr>
            </w:pPr>
            <w:r w:rsidRPr="00C17F5E">
              <w:rPr>
                <w:rFonts w:ascii="Nikosh" w:hAnsi="Nikosh" w:cs="Nikosh"/>
                <w:cs/>
                <w:lang w:bidi="bn-IN"/>
              </w:rPr>
              <w:t>দাপ্তরিক টেলিফোন বিল পরিশোধ</w:t>
            </w:r>
            <w:r>
              <w:rPr>
                <w:rFonts w:ascii="Nikosh" w:eastAsia="Nikosh" w:hAnsi="Nikosh" w:cs="Nikosh" w:hint="cs"/>
                <w:cs/>
                <w:lang w:bidi="hi-IN"/>
              </w:rPr>
              <w:t>।</w:t>
            </w:r>
          </w:p>
        </w:tc>
        <w:tc>
          <w:tcPr>
            <w:tcW w:w="2970" w:type="dxa"/>
          </w:tcPr>
          <w:p w14:paraId="01585A9A" w14:textId="77777777" w:rsidR="009169BC" w:rsidRPr="00C17F5E" w:rsidRDefault="009169BC" w:rsidP="009169BC">
            <w:pPr>
              <w:pStyle w:val="ListParagraph"/>
              <w:numPr>
                <w:ilvl w:val="0"/>
                <w:numId w:val="3"/>
              </w:numPr>
              <w:spacing w:after="0" w:line="240" w:lineRule="auto"/>
              <w:ind w:left="0"/>
              <w:jc w:val="both"/>
              <w:rPr>
                <w:rFonts w:ascii="Nikosh" w:hAnsi="Nikosh" w:cs="Nikosh"/>
                <w:szCs w:val="22"/>
              </w:rPr>
            </w:pPr>
            <w:r w:rsidRPr="00C17F5E">
              <w:rPr>
                <w:rFonts w:ascii="Nikosh" w:hAnsi="Nikosh" w:cs="Nikosh"/>
                <w:szCs w:val="22"/>
                <w:cs/>
              </w:rPr>
              <w:t>বিটিসিএল থেকে মন্ত্রণালয়ের বিভিন্ন শাখায় বরাদ্দকৃত টেলিফোনের বিপরীতে মাসিক বিল প্রাপ্তি;</w:t>
            </w:r>
          </w:p>
          <w:p w14:paraId="35986531" w14:textId="77777777" w:rsidR="009169BC" w:rsidRPr="00C17F5E" w:rsidRDefault="009169BC" w:rsidP="009169BC">
            <w:pPr>
              <w:pStyle w:val="ListParagraph"/>
              <w:numPr>
                <w:ilvl w:val="0"/>
                <w:numId w:val="3"/>
              </w:numPr>
              <w:spacing w:after="0" w:line="240" w:lineRule="auto"/>
              <w:ind w:left="0"/>
              <w:jc w:val="both"/>
              <w:rPr>
                <w:rFonts w:ascii="Nikosh" w:hAnsi="Nikosh" w:cs="Nikosh"/>
                <w:szCs w:val="22"/>
              </w:rPr>
            </w:pPr>
            <w:r w:rsidRPr="00C17F5E">
              <w:rPr>
                <w:rFonts w:ascii="Nikosh" w:hAnsi="Nikosh" w:cs="Nikosh"/>
                <w:szCs w:val="22"/>
                <w:cs/>
              </w:rPr>
              <w:t>বিল পরিশোধ।</w:t>
            </w:r>
          </w:p>
        </w:tc>
        <w:tc>
          <w:tcPr>
            <w:tcW w:w="3240" w:type="dxa"/>
          </w:tcPr>
          <w:p w14:paraId="326ED8D4"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14:paraId="6180FBA7"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14:paraId="2C43302D"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পরবর্তী মাসের ২০ তারিখের মধ্যে</w:t>
            </w:r>
          </w:p>
        </w:tc>
        <w:tc>
          <w:tcPr>
            <w:tcW w:w="2970" w:type="dxa"/>
          </w:tcPr>
          <w:p w14:paraId="289C0784"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14:paraId="72BDCCB5" w14:textId="77777777" w:rsidTr="00DB4B6F">
        <w:tc>
          <w:tcPr>
            <w:tcW w:w="810" w:type="dxa"/>
          </w:tcPr>
          <w:p w14:paraId="15B8B18C"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৩৯.</w:t>
            </w:r>
          </w:p>
        </w:tc>
        <w:tc>
          <w:tcPr>
            <w:tcW w:w="2430" w:type="dxa"/>
          </w:tcPr>
          <w:p w14:paraId="698012B6" w14:textId="77777777" w:rsidR="009169BC" w:rsidRPr="00C17F5E" w:rsidRDefault="009169BC" w:rsidP="009169BC">
            <w:pPr>
              <w:spacing w:after="0" w:line="240" w:lineRule="auto"/>
              <w:jc w:val="both"/>
              <w:rPr>
                <w:rFonts w:ascii="Nikosh" w:hAnsi="Nikosh" w:cs="Nikosh"/>
                <w:rtl/>
                <w:cs/>
              </w:rPr>
            </w:pPr>
            <w:r w:rsidRPr="00C17F5E">
              <w:rPr>
                <w:rFonts w:ascii="Nikosh" w:hAnsi="Nikosh" w:cs="Nikosh"/>
                <w:cs/>
                <w:lang w:bidi="bn-IN"/>
              </w:rPr>
              <w:t>আবাসিক টেলিফোন বিল পরিশোধ</w:t>
            </w:r>
            <w:r>
              <w:rPr>
                <w:rFonts w:ascii="Nikosh" w:eastAsia="Nikosh" w:hAnsi="Nikosh" w:cs="Nikosh" w:hint="cs"/>
                <w:cs/>
                <w:lang w:bidi="hi-IN"/>
              </w:rPr>
              <w:t>।</w:t>
            </w:r>
          </w:p>
        </w:tc>
        <w:tc>
          <w:tcPr>
            <w:tcW w:w="2970" w:type="dxa"/>
          </w:tcPr>
          <w:p w14:paraId="715ABB90" w14:textId="77777777" w:rsidR="009169BC" w:rsidRPr="00C17F5E" w:rsidRDefault="009169BC" w:rsidP="009169BC">
            <w:pPr>
              <w:pStyle w:val="ListParagraph"/>
              <w:numPr>
                <w:ilvl w:val="0"/>
                <w:numId w:val="3"/>
              </w:numPr>
              <w:spacing w:after="0" w:line="240" w:lineRule="auto"/>
              <w:ind w:left="0"/>
              <w:jc w:val="both"/>
              <w:rPr>
                <w:rFonts w:ascii="Nikosh" w:hAnsi="Nikosh" w:cs="Nikosh"/>
                <w:szCs w:val="22"/>
              </w:rPr>
            </w:pPr>
            <w:r w:rsidRPr="00C17F5E">
              <w:rPr>
                <w:rFonts w:ascii="Nikosh" w:hAnsi="Nikosh" w:cs="Nikosh"/>
                <w:szCs w:val="22"/>
                <w:cs/>
              </w:rPr>
              <w:t>মন্ত্রণালয়ের প্রাধিকারভুক্ত কর্মকর্তাদের বাসায় ব্যবহৃত টেলিফোনের বিপরীতে মাসিক বিল প্রাপ্তি;</w:t>
            </w:r>
          </w:p>
          <w:p w14:paraId="40DA6F49" w14:textId="77777777" w:rsidR="009169BC" w:rsidRPr="00C17F5E" w:rsidRDefault="009169BC" w:rsidP="009169BC">
            <w:pPr>
              <w:pStyle w:val="ListParagraph"/>
              <w:numPr>
                <w:ilvl w:val="0"/>
                <w:numId w:val="3"/>
              </w:numPr>
              <w:spacing w:after="0" w:line="240" w:lineRule="auto"/>
              <w:ind w:left="0"/>
              <w:jc w:val="both"/>
              <w:rPr>
                <w:rFonts w:ascii="Nikosh" w:hAnsi="Nikosh" w:cs="Nikosh"/>
                <w:szCs w:val="22"/>
                <w:cs/>
              </w:rPr>
            </w:pPr>
            <w:r w:rsidRPr="00C17F5E">
              <w:rPr>
                <w:rFonts w:ascii="Nikosh" w:hAnsi="Nikosh" w:cs="Nikosh"/>
                <w:szCs w:val="22"/>
                <w:cs/>
              </w:rPr>
              <w:t>বিল পরিশোধ।</w:t>
            </w:r>
          </w:p>
        </w:tc>
        <w:tc>
          <w:tcPr>
            <w:tcW w:w="3240" w:type="dxa"/>
          </w:tcPr>
          <w:p w14:paraId="16EC139F"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14:paraId="79B974E7"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14:paraId="5AC6C052"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পরবর্তী মাসের ২০ তারিখের মধ্যে</w:t>
            </w:r>
          </w:p>
        </w:tc>
        <w:tc>
          <w:tcPr>
            <w:tcW w:w="2970" w:type="dxa"/>
          </w:tcPr>
          <w:p w14:paraId="15CCF41D"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14:paraId="7E9B7C4D" w14:textId="77777777" w:rsidTr="00DB4B6F">
        <w:tc>
          <w:tcPr>
            <w:tcW w:w="810" w:type="dxa"/>
          </w:tcPr>
          <w:p w14:paraId="7663233A"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৪০.</w:t>
            </w:r>
          </w:p>
        </w:tc>
        <w:tc>
          <w:tcPr>
            <w:tcW w:w="2430" w:type="dxa"/>
          </w:tcPr>
          <w:p w14:paraId="544B626D" w14:textId="77777777" w:rsidR="009169BC" w:rsidRPr="00C17F5E" w:rsidRDefault="009169BC" w:rsidP="009169BC">
            <w:pPr>
              <w:spacing w:after="0" w:line="240" w:lineRule="auto"/>
              <w:jc w:val="both"/>
              <w:rPr>
                <w:rFonts w:ascii="Nikosh" w:hAnsi="Nikosh" w:cs="Nikosh"/>
                <w:rtl/>
                <w:cs/>
              </w:rPr>
            </w:pPr>
            <w:r>
              <w:rPr>
                <w:rFonts w:ascii="Nikosh" w:hAnsi="Nikosh" w:cs="Nikosh" w:hint="cs"/>
                <w:cs/>
                <w:lang w:bidi="bn-IN"/>
              </w:rPr>
              <w:t>আবাসিক টেলিফোনের না-দাবি প্রত্যয়ন প্রদান।</w:t>
            </w:r>
          </w:p>
        </w:tc>
        <w:tc>
          <w:tcPr>
            <w:tcW w:w="2970" w:type="dxa"/>
          </w:tcPr>
          <w:p w14:paraId="6B0BE143" w14:textId="77777777" w:rsidR="009169BC" w:rsidRPr="00C17F5E" w:rsidRDefault="009169BC" w:rsidP="009169BC">
            <w:pPr>
              <w:pStyle w:val="ListParagraph"/>
              <w:numPr>
                <w:ilvl w:val="0"/>
                <w:numId w:val="3"/>
              </w:numPr>
              <w:spacing w:after="0" w:line="240" w:lineRule="auto"/>
              <w:ind w:left="0"/>
              <w:jc w:val="both"/>
              <w:rPr>
                <w:rFonts w:ascii="Nikosh" w:hAnsi="Nikosh" w:cs="Nikosh"/>
                <w:szCs w:val="22"/>
              </w:rPr>
            </w:pPr>
            <w:r w:rsidRPr="00C17F5E">
              <w:rPr>
                <w:rFonts w:ascii="Nikosh" w:hAnsi="Nikosh" w:cs="Nikosh"/>
                <w:szCs w:val="22"/>
                <w:cs/>
              </w:rPr>
              <w:t>প্রশাসন-১ শাখা থেকে চাহিদা প্রাপ্তি;</w:t>
            </w:r>
          </w:p>
          <w:p w14:paraId="41CDB63C" w14:textId="77777777" w:rsidR="009169BC" w:rsidRPr="00C17F5E" w:rsidRDefault="009169BC" w:rsidP="009169BC">
            <w:pPr>
              <w:pStyle w:val="ListParagraph"/>
              <w:numPr>
                <w:ilvl w:val="0"/>
                <w:numId w:val="3"/>
              </w:numPr>
              <w:spacing w:after="0" w:line="240" w:lineRule="auto"/>
              <w:ind w:left="0"/>
              <w:jc w:val="both"/>
              <w:rPr>
                <w:rFonts w:ascii="Nikosh" w:hAnsi="Nikosh" w:cs="Nikosh"/>
                <w:szCs w:val="22"/>
                <w:cs/>
              </w:rPr>
            </w:pPr>
            <w:r w:rsidRPr="00C17F5E">
              <w:rPr>
                <w:rFonts w:ascii="Nikosh" w:hAnsi="Nikosh" w:cs="Nikosh"/>
                <w:szCs w:val="22"/>
                <w:cs/>
              </w:rPr>
              <w:t>প্রয়োজনীয় যাচাইয়ের পর না-দাবি প্রদান।</w:t>
            </w:r>
          </w:p>
        </w:tc>
        <w:tc>
          <w:tcPr>
            <w:tcW w:w="3240" w:type="dxa"/>
          </w:tcPr>
          <w:p w14:paraId="0BD4EF0C"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14:paraId="02E34B45"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14:paraId="64CB5A79"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 xml:space="preserve">০৩ </w:t>
            </w:r>
            <w:r w:rsidRPr="00C17F5E">
              <w:rPr>
                <w:rFonts w:ascii="Nikosh" w:hAnsi="Nikosh" w:cs="Nikosh"/>
                <w:rtl/>
                <w:cs/>
              </w:rPr>
              <w:t>(</w:t>
            </w:r>
            <w:r w:rsidRPr="00C17F5E">
              <w:rPr>
                <w:rFonts w:ascii="Nikosh" w:hAnsi="Nikosh" w:cs="Nikosh"/>
                <w:rtl/>
                <w:cs/>
                <w:lang w:bidi="bn-IN"/>
              </w:rPr>
              <w:t>তিন</w:t>
            </w:r>
            <w:r w:rsidRPr="00C17F5E">
              <w:rPr>
                <w:rFonts w:ascii="Nikosh" w:hAnsi="Nikosh" w:cs="Nikosh"/>
                <w:rtl/>
                <w:cs/>
              </w:rPr>
              <w:t xml:space="preserve">) </w:t>
            </w:r>
            <w:r w:rsidRPr="00C17F5E">
              <w:rPr>
                <w:rFonts w:ascii="Nikosh" w:hAnsi="Nikosh" w:cs="Nikosh"/>
                <w:rtl/>
                <w:cs/>
                <w:lang w:bidi="bn-IN"/>
              </w:rPr>
              <w:t>কার্যদিবস</w:t>
            </w:r>
          </w:p>
        </w:tc>
        <w:tc>
          <w:tcPr>
            <w:tcW w:w="2970" w:type="dxa"/>
          </w:tcPr>
          <w:p w14:paraId="685ACDF1" w14:textId="77777777"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r>
      <w:tr w:rsidR="009169BC" w:rsidRPr="00C17F5E" w14:paraId="73E5317A" w14:textId="77777777" w:rsidTr="00DB4B6F">
        <w:tc>
          <w:tcPr>
            <w:tcW w:w="810" w:type="dxa"/>
          </w:tcPr>
          <w:p w14:paraId="2DFC8970"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৪১.</w:t>
            </w:r>
          </w:p>
        </w:tc>
        <w:tc>
          <w:tcPr>
            <w:tcW w:w="2430" w:type="dxa"/>
          </w:tcPr>
          <w:p w14:paraId="4C316414" w14:textId="77777777"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ব্রডশীট জবাব প্রদান সংক্রান্ত</w:t>
            </w:r>
            <w:r>
              <w:rPr>
                <w:rFonts w:ascii="Nikosh" w:eastAsia="Nikosh" w:hAnsi="Nikosh" w:cs="Nikosh" w:hint="cs"/>
                <w:cs/>
                <w:lang w:bidi="hi-IN"/>
              </w:rPr>
              <w:t>।</w:t>
            </w:r>
          </w:p>
        </w:tc>
        <w:tc>
          <w:tcPr>
            <w:tcW w:w="2970" w:type="dxa"/>
          </w:tcPr>
          <w:p w14:paraId="1DD93DAB"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দপ্তর/সংস্থা থেকে প্রতিবেদন প্রাপ্তি সাপেক্ষে</w:t>
            </w:r>
            <w:r>
              <w:rPr>
                <w:rFonts w:ascii="Nikosh" w:eastAsia="Nikosh" w:hAnsi="Nikosh" w:cs="Nikosh" w:hint="cs"/>
                <w:cs/>
                <w:lang w:bidi="hi-IN"/>
              </w:rPr>
              <w:t>।</w:t>
            </w:r>
          </w:p>
        </w:tc>
        <w:tc>
          <w:tcPr>
            <w:tcW w:w="3240" w:type="dxa"/>
          </w:tcPr>
          <w:p w14:paraId="321F79E7"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সংশ্লিষ্ট শাখা/অধিশাখা/দপ্তর/সংস্থা ও সংশ্লিষ্ট অডিট অধিদপ্তর</w:t>
            </w:r>
            <w:r>
              <w:rPr>
                <w:rFonts w:ascii="Nikosh" w:eastAsia="Nikosh" w:hAnsi="Nikosh" w:cs="Nikosh" w:hint="cs"/>
                <w:cs/>
                <w:lang w:bidi="hi-IN"/>
              </w:rPr>
              <w:t>।</w:t>
            </w:r>
          </w:p>
        </w:tc>
        <w:tc>
          <w:tcPr>
            <w:tcW w:w="1260" w:type="dxa"/>
          </w:tcPr>
          <w:p w14:paraId="7C944FE8" w14:textId="77777777"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প্রযোজ্য নয়</w:t>
            </w:r>
          </w:p>
        </w:tc>
        <w:tc>
          <w:tcPr>
            <w:tcW w:w="1440" w:type="dxa"/>
          </w:tcPr>
          <w:p w14:paraId="60CA71F0" w14:textId="77777777"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১৫(পনেরো)দিন</w:t>
            </w:r>
          </w:p>
        </w:tc>
        <w:tc>
          <w:tcPr>
            <w:tcW w:w="2970" w:type="dxa"/>
          </w:tcPr>
          <w:p w14:paraId="5181EB5D" w14:textId="77777777"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মোছাঃ শাহনাজ বেগম</w:t>
            </w:r>
          </w:p>
          <w:p w14:paraId="002F2D33" w14:textId="77777777"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সহকারী সচিব</w:t>
            </w:r>
            <w:r w:rsidR="00CC3EC8">
              <w:rPr>
                <w:rFonts w:ascii="Nikosh" w:eastAsia="Nikosh" w:hAnsi="Nikosh" w:cs="Nikosh" w:hint="cs"/>
                <w:cs/>
                <w:lang w:bidi="bn-IN"/>
              </w:rPr>
              <w:t xml:space="preserve"> (প্রশাসন-৩)</w:t>
            </w:r>
          </w:p>
          <w:p w14:paraId="2CE5ABE9" w14:textId="77777777" w:rsidR="009169BC" w:rsidRPr="00C17F5E" w:rsidRDefault="009169BC" w:rsidP="009169BC">
            <w:pPr>
              <w:spacing w:after="0" w:line="240" w:lineRule="auto"/>
              <w:jc w:val="center"/>
              <w:rPr>
                <w:rFonts w:ascii="Nikosh" w:eastAsia="Nikosh" w:hAnsi="Nikosh" w:cs="Nikosh"/>
                <w:lang w:bidi="bn-IN"/>
              </w:rPr>
            </w:pPr>
            <w:r>
              <w:rPr>
                <w:rFonts w:ascii="Nikosh" w:eastAsia="Nikosh" w:hAnsi="Nikosh" w:cs="Nikosh" w:hint="cs"/>
                <w:cs/>
                <w:lang w:bidi="bn-IN"/>
              </w:rPr>
              <w:t xml:space="preserve">ফোন: </w:t>
            </w:r>
            <w:r w:rsidRPr="00C17F5E">
              <w:rPr>
                <w:rFonts w:ascii="Nikosh" w:eastAsia="Nikosh" w:hAnsi="Nikosh" w:cs="Nikosh"/>
                <w:cs/>
                <w:lang w:bidi="bn-IN"/>
              </w:rPr>
              <w:t>২২৩৩৫২১৯২</w:t>
            </w:r>
          </w:p>
          <w:p w14:paraId="0200CDD6" w14:textId="77777777" w:rsidR="009169BC" w:rsidRPr="00B472AB" w:rsidRDefault="009169BC" w:rsidP="009169BC">
            <w:pPr>
              <w:spacing w:after="0" w:line="240" w:lineRule="auto"/>
              <w:jc w:val="center"/>
              <w:rPr>
                <w:rFonts w:ascii="Times New Roman" w:eastAsia="Nikosh" w:hAnsi="Times New Roman" w:cs="Times New Roman"/>
                <w:sz w:val="20"/>
                <w:szCs w:val="20"/>
                <w:lang w:bidi="bn-IN"/>
              </w:rPr>
            </w:pPr>
            <w:hyperlink r:id="rId11" w:history="1">
              <w:r w:rsidRPr="00B472AB">
                <w:rPr>
                  <w:rStyle w:val="Hyperlink"/>
                  <w:rFonts w:ascii="Times New Roman" w:eastAsia="Nikosh" w:hAnsi="Times New Roman" w:cs="Times New Roman"/>
                  <w:sz w:val="20"/>
                  <w:szCs w:val="20"/>
                  <w:lang w:bidi="bn-IN"/>
                </w:rPr>
                <w:t>admin3@moi.gov.bd</w:t>
              </w:r>
            </w:hyperlink>
          </w:p>
        </w:tc>
      </w:tr>
      <w:tr w:rsidR="009169BC" w:rsidRPr="00C17F5E" w14:paraId="11C10BDE" w14:textId="77777777" w:rsidTr="00DB4B6F">
        <w:tc>
          <w:tcPr>
            <w:tcW w:w="810" w:type="dxa"/>
          </w:tcPr>
          <w:p w14:paraId="3AA81201"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৪২.</w:t>
            </w:r>
          </w:p>
        </w:tc>
        <w:tc>
          <w:tcPr>
            <w:tcW w:w="2430" w:type="dxa"/>
          </w:tcPr>
          <w:p w14:paraId="5CC78482"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মাসিক প্রতিবেদন প্রণয়ন ও তা মন্ত্রিপরিষদ বিভাগে প্রেরণ (প্রশা-২ শাখার মাধ্যমে)</w:t>
            </w:r>
            <w:r>
              <w:rPr>
                <w:rFonts w:ascii="Nikosh" w:eastAsia="Nikosh" w:hAnsi="Nikosh" w:cs="Nikosh" w:hint="cs"/>
                <w:cs/>
                <w:lang w:bidi="hi-IN"/>
              </w:rPr>
              <w:t>।</w:t>
            </w:r>
          </w:p>
        </w:tc>
        <w:tc>
          <w:tcPr>
            <w:tcW w:w="2970" w:type="dxa"/>
          </w:tcPr>
          <w:p w14:paraId="6D334864"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দপ্তর/সংস্থা থেকে প্রতিবেদন প্রাপ্তি সাপেক্ষে</w:t>
            </w:r>
            <w:r>
              <w:rPr>
                <w:rFonts w:ascii="Nikosh" w:eastAsia="Nikosh" w:hAnsi="Nikosh" w:cs="Nikosh" w:hint="cs"/>
                <w:cs/>
                <w:lang w:bidi="hi-IN"/>
              </w:rPr>
              <w:t>।</w:t>
            </w:r>
          </w:p>
        </w:tc>
        <w:tc>
          <w:tcPr>
            <w:tcW w:w="3240" w:type="dxa"/>
          </w:tcPr>
          <w:p w14:paraId="636D0402"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সংশ্লিষ্ট শাখা/অধিশাখা/দপ্তর/সংস্থা</w:t>
            </w:r>
            <w:r>
              <w:rPr>
                <w:rFonts w:ascii="Nikosh" w:eastAsia="Nikosh" w:hAnsi="Nikosh" w:cs="Nikosh" w:hint="cs"/>
                <w:cs/>
                <w:lang w:bidi="hi-IN"/>
              </w:rPr>
              <w:t>।</w:t>
            </w:r>
          </w:p>
        </w:tc>
        <w:tc>
          <w:tcPr>
            <w:tcW w:w="1260" w:type="dxa"/>
          </w:tcPr>
          <w:p w14:paraId="683FBF47" w14:textId="77777777"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প্রযোজ্য নয়</w:t>
            </w:r>
          </w:p>
        </w:tc>
        <w:tc>
          <w:tcPr>
            <w:tcW w:w="1440" w:type="dxa"/>
          </w:tcPr>
          <w:p w14:paraId="7099FEFA" w14:textId="77777777"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১৫(পনেরো) দিন</w:t>
            </w:r>
          </w:p>
        </w:tc>
        <w:tc>
          <w:tcPr>
            <w:tcW w:w="2970" w:type="dxa"/>
          </w:tcPr>
          <w:p w14:paraId="5ED7A425" w14:textId="77777777" w:rsidR="009169BC" w:rsidRDefault="009169BC" w:rsidP="009169BC">
            <w:pPr>
              <w:jc w:val="center"/>
            </w:pPr>
            <w:r w:rsidRPr="009D19CE">
              <w:rPr>
                <w:rFonts w:ascii="Nikosh" w:hAnsi="Nikosh" w:cs="Nikosh"/>
                <w:cs/>
                <w:lang w:bidi="bn-IN"/>
              </w:rPr>
              <w:t>ঐ</w:t>
            </w:r>
          </w:p>
        </w:tc>
      </w:tr>
      <w:tr w:rsidR="009169BC" w:rsidRPr="00C17F5E" w14:paraId="6A0F38C4" w14:textId="77777777" w:rsidTr="00DB4B6F">
        <w:tc>
          <w:tcPr>
            <w:tcW w:w="810" w:type="dxa"/>
          </w:tcPr>
          <w:p w14:paraId="35F0F0C2"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৪৩.</w:t>
            </w:r>
          </w:p>
        </w:tc>
        <w:tc>
          <w:tcPr>
            <w:tcW w:w="2430" w:type="dxa"/>
          </w:tcPr>
          <w:p w14:paraId="77510349" w14:textId="77777777"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অডিট সংক্রান্ত মাসিক পর্যালোচনা সভা</w:t>
            </w:r>
            <w:r>
              <w:rPr>
                <w:rFonts w:ascii="Nikosh" w:eastAsia="Nikosh" w:hAnsi="Nikosh" w:cs="Nikosh" w:hint="cs"/>
                <w:cs/>
                <w:lang w:bidi="hi-IN"/>
              </w:rPr>
              <w:t>।</w:t>
            </w:r>
          </w:p>
        </w:tc>
        <w:tc>
          <w:tcPr>
            <w:tcW w:w="2970" w:type="dxa"/>
          </w:tcPr>
          <w:p w14:paraId="79F80C4A" w14:textId="77777777"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দপ্তর/সংস্থা থেকে প্রতিবেদন প্রাপ্তি সাপেক্ষে</w:t>
            </w:r>
            <w:r>
              <w:rPr>
                <w:rFonts w:ascii="Nikosh" w:eastAsia="Nikosh" w:hAnsi="Nikosh" w:cs="Nikosh" w:hint="cs"/>
                <w:cs/>
                <w:lang w:bidi="hi-IN"/>
              </w:rPr>
              <w:t>।</w:t>
            </w:r>
          </w:p>
        </w:tc>
        <w:tc>
          <w:tcPr>
            <w:tcW w:w="3240" w:type="dxa"/>
          </w:tcPr>
          <w:p w14:paraId="3BFC6DFE" w14:textId="77777777"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সংশ্লিষ্ট শাখা/অধিশাখা/দপ্তর/সংস্থা ও সংশ্লিষ্ট অডিট অধিদপ্তর</w:t>
            </w:r>
            <w:r>
              <w:rPr>
                <w:rFonts w:ascii="Nikosh" w:eastAsia="Nikosh" w:hAnsi="Nikosh" w:cs="Nikosh" w:hint="cs"/>
                <w:cs/>
                <w:lang w:bidi="hi-IN"/>
              </w:rPr>
              <w:t>।</w:t>
            </w:r>
          </w:p>
        </w:tc>
        <w:tc>
          <w:tcPr>
            <w:tcW w:w="1260" w:type="dxa"/>
          </w:tcPr>
          <w:p w14:paraId="5E146D88" w14:textId="77777777" w:rsidR="009169BC" w:rsidRPr="00C17F5E" w:rsidRDefault="009169BC" w:rsidP="009169BC">
            <w:pPr>
              <w:spacing w:after="0" w:line="240" w:lineRule="auto"/>
              <w:jc w:val="center"/>
              <w:rPr>
                <w:rFonts w:ascii="Nikosh" w:eastAsia="Nikosh" w:hAnsi="Nikosh" w:cs="Nikosh"/>
                <w:cs/>
                <w:lang w:bidi="bn-IN"/>
              </w:rPr>
            </w:pPr>
            <w:r w:rsidRPr="00C17F5E">
              <w:rPr>
                <w:rFonts w:ascii="Nikosh" w:eastAsia="Nikosh" w:hAnsi="Nikosh" w:cs="Nikosh"/>
                <w:cs/>
                <w:lang w:bidi="bn-IN"/>
              </w:rPr>
              <w:t>প্রযোজ্য নয়</w:t>
            </w:r>
          </w:p>
        </w:tc>
        <w:tc>
          <w:tcPr>
            <w:tcW w:w="1440" w:type="dxa"/>
          </w:tcPr>
          <w:p w14:paraId="50BAE674" w14:textId="77777777" w:rsidR="009169BC" w:rsidRPr="00C17F5E" w:rsidRDefault="009169BC" w:rsidP="009169BC">
            <w:pPr>
              <w:spacing w:after="0" w:line="240" w:lineRule="auto"/>
              <w:jc w:val="center"/>
              <w:rPr>
                <w:rFonts w:ascii="Nikosh" w:eastAsia="Nikosh" w:hAnsi="Nikosh" w:cs="Nikosh"/>
                <w:cs/>
                <w:lang w:bidi="bn-IN"/>
              </w:rPr>
            </w:pPr>
            <w:r w:rsidRPr="00C17F5E">
              <w:rPr>
                <w:rFonts w:ascii="Nikosh" w:eastAsia="Nikosh" w:hAnsi="Nikosh" w:cs="Nikosh"/>
                <w:cs/>
                <w:lang w:bidi="bn-IN"/>
              </w:rPr>
              <w:t>১০ (দশ) দিন</w:t>
            </w:r>
          </w:p>
        </w:tc>
        <w:tc>
          <w:tcPr>
            <w:tcW w:w="2970" w:type="dxa"/>
          </w:tcPr>
          <w:p w14:paraId="2D27C722" w14:textId="77777777" w:rsidR="009169BC" w:rsidRDefault="009169BC" w:rsidP="009169BC">
            <w:pPr>
              <w:jc w:val="center"/>
            </w:pPr>
            <w:r w:rsidRPr="009D19CE">
              <w:rPr>
                <w:rFonts w:ascii="Nikosh" w:hAnsi="Nikosh" w:cs="Nikosh"/>
                <w:cs/>
                <w:lang w:bidi="bn-IN"/>
              </w:rPr>
              <w:t>ঐ</w:t>
            </w:r>
          </w:p>
        </w:tc>
      </w:tr>
      <w:tr w:rsidR="009169BC" w:rsidRPr="00C17F5E" w14:paraId="14E1A22C" w14:textId="77777777" w:rsidTr="00DB4B6F">
        <w:tc>
          <w:tcPr>
            <w:tcW w:w="810" w:type="dxa"/>
          </w:tcPr>
          <w:p w14:paraId="6501BA1A"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৪৪.</w:t>
            </w:r>
          </w:p>
        </w:tc>
        <w:tc>
          <w:tcPr>
            <w:tcW w:w="2430" w:type="dxa"/>
          </w:tcPr>
          <w:p w14:paraId="0E4D5DCD" w14:textId="77777777" w:rsidR="009169BC" w:rsidRPr="00C17F5E" w:rsidRDefault="009169BC" w:rsidP="009169BC">
            <w:pPr>
              <w:spacing w:after="0" w:line="240" w:lineRule="auto"/>
              <w:jc w:val="both"/>
              <w:rPr>
                <w:rFonts w:ascii="Nikosh" w:eastAsia="Nikosh" w:hAnsi="Nikosh" w:cs="Nikosh"/>
                <w:lang w:bidi="bn-IN"/>
              </w:rPr>
            </w:pPr>
            <w:r>
              <w:rPr>
                <w:rFonts w:ascii="Nikosh" w:eastAsia="Nikosh" w:hAnsi="Nikosh" w:cs="Nikosh" w:hint="cs"/>
                <w:cs/>
                <w:lang w:bidi="bn-IN"/>
              </w:rPr>
              <w:t>ত্রি</w:t>
            </w:r>
            <w:r w:rsidRPr="00C17F5E">
              <w:rPr>
                <w:rFonts w:ascii="Nikosh" w:eastAsia="Nikosh" w:hAnsi="Nikosh" w:cs="Nikosh"/>
                <w:cs/>
                <w:lang w:bidi="bn-IN"/>
              </w:rPr>
              <w:t>-পক্ষীয় সভা</w:t>
            </w:r>
            <w:r>
              <w:rPr>
                <w:rFonts w:ascii="Nikosh" w:eastAsia="Nikosh" w:hAnsi="Nikosh" w:cs="Nikosh" w:hint="cs"/>
                <w:cs/>
                <w:lang w:bidi="hi-IN"/>
              </w:rPr>
              <w:t>।</w:t>
            </w:r>
          </w:p>
        </w:tc>
        <w:tc>
          <w:tcPr>
            <w:tcW w:w="2970" w:type="dxa"/>
          </w:tcPr>
          <w:p w14:paraId="49143998"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ত্রি-পক্ষীয় সভা কমিটির সুপারিশ সাপেক্ষে</w:t>
            </w:r>
            <w:r>
              <w:rPr>
                <w:rFonts w:ascii="Nikosh" w:eastAsia="Nikosh" w:hAnsi="Nikosh" w:cs="Nikosh" w:hint="cs"/>
                <w:cs/>
                <w:lang w:bidi="hi-IN"/>
              </w:rPr>
              <w:t>।</w:t>
            </w:r>
          </w:p>
        </w:tc>
        <w:tc>
          <w:tcPr>
            <w:tcW w:w="3240" w:type="dxa"/>
          </w:tcPr>
          <w:p w14:paraId="27F257EF"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সংশ্লিষ্ট শাখা/অধিশাখা/দপ্তর/সংস্থা ও সংশ্লিষ্ট অডিট অধিদপ্তর</w:t>
            </w:r>
          </w:p>
        </w:tc>
        <w:tc>
          <w:tcPr>
            <w:tcW w:w="1260" w:type="dxa"/>
          </w:tcPr>
          <w:p w14:paraId="17242BE4" w14:textId="77777777"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প্রযোজ্য নয়</w:t>
            </w:r>
          </w:p>
        </w:tc>
        <w:tc>
          <w:tcPr>
            <w:tcW w:w="1440" w:type="dxa"/>
          </w:tcPr>
          <w:p w14:paraId="61B488EB" w14:textId="77777777"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১৫(পনেরো) দিন</w:t>
            </w:r>
          </w:p>
        </w:tc>
        <w:tc>
          <w:tcPr>
            <w:tcW w:w="2970" w:type="dxa"/>
          </w:tcPr>
          <w:p w14:paraId="65F576F6" w14:textId="77777777" w:rsidR="009169BC" w:rsidRDefault="009169BC" w:rsidP="009169BC">
            <w:pPr>
              <w:jc w:val="center"/>
            </w:pPr>
            <w:r w:rsidRPr="009D19CE">
              <w:rPr>
                <w:rFonts w:ascii="Nikosh" w:hAnsi="Nikosh" w:cs="Nikosh"/>
                <w:cs/>
                <w:lang w:bidi="bn-IN"/>
              </w:rPr>
              <w:t>ঐ</w:t>
            </w:r>
          </w:p>
        </w:tc>
      </w:tr>
      <w:tr w:rsidR="009169BC" w:rsidRPr="00C17F5E" w14:paraId="27029DDC" w14:textId="77777777" w:rsidTr="00DB4B6F">
        <w:tc>
          <w:tcPr>
            <w:tcW w:w="810" w:type="dxa"/>
          </w:tcPr>
          <w:p w14:paraId="2F172D8E"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৪৫.</w:t>
            </w:r>
          </w:p>
        </w:tc>
        <w:tc>
          <w:tcPr>
            <w:tcW w:w="2430" w:type="dxa"/>
          </w:tcPr>
          <w:p w14:paraId="273B6393"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দ্বি-পক্ষীয় সভা আহবান ও কার্যবিবরণী প্রেরণ।</w:t>
            </w:r>
          </w:p>
        </w:tc>
        <w:tc>
          <w:tcPr>
            <w:tcW w:w="2970" w:type="dxa"/>
          </w:tcPr>
          <w:p w14:paraId="2C67C0B7"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দ্বি-পক্ষীয় সভা কমিটির সুপারিশ সাপেক্ষে</w:t>
            </w:r>
            <w:r>
              <w:rPr>
                <w:rFonts w:ascii="Nikosh" w:eastAsia="Nikosh" w:hAnsi="Nikosh" w:cs="Nikosh" w:hint="cs"/>
                <w:cs/>
                <w:lang w:bidi="hi-IN"/>
              </w:rPr>
              <w:t>।</w:t>
            </w:r>
          </w:p>
        </w:tc>
        <w:tc>
          <w:tcPr>
            <w:tcW w:w="3240" w:type="dxa"/>
          </w:tcPr>
          <w:p w14:paraId="2358FCCE"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সংশ্লিষ্ট শাখা/অধিশাখা/দপ্তর/সংস্থা</w:t>
            </w:r>
          </w:p>
        </w:tc>
        <w:tc>
          <w:tcPr>
            <w:tcW w:w="1260" w:type="dxa"/>
          </w:tcPr>
          <w:p w14:paraId="27E739E3" w14:textId="77777777"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প্রযোজ্য নয়</w:t>
            </w:r>
          </w:p>
        </w:tc>
        <w:tc>
          <w:tcPr>
            <w:tcW w:w="1440" w:type="dxa"/>
          </w:tcPr>
          <w:p w14:paraId="6CA48524" w14:textId="77777777"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১৫(পনেরো) দিন</w:t>
            </w:r>
          </w:p>
        </w:tc>
        <w:tc>
          <w:tcPr>
            <w:tcW w:w="2970" w:type="dxa"/>
          </w:tcPr>
          <w:p w14:paraId="7E94A172" w14:textId="77777777" w:rsidR="009169BC" w:rsidRDefault="009169BC" w:rsidP="009169BC">
            <w:pPr>
              <w:jc w:val="center"/>
            </w:pPr>
            <w:r w:rsidRPr="00597260">
              <w:rPr>
                <w:rFonts w:ascii="Nikosh" w:hAnsi="Nikosh" w:cs="Nikosh"/>
                <w:cs/>
                <w:lang w:bidi="bn-IN"/>
              </w:rPr>
              <w:t>ঐ</w:t>
            </w:r>
          </w:p>
        </w:tc>
      </w:tr>
      <w:tr w:rsidR="009169BC" w:rsidRPr="00C17F5E" w14:paraId="556B73C2" w14:textId="77777777" w:rsidTr="00DB4B6F">
        <w:tc>
          <w:tcPr>
            <w:tcW w:w="810" w:type="dxa"/>
          </w:tcPr>
          <w:p w14:paraId="2A6EB5BF"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৪৬.</w:t>
            </w:r>
          </w:p>
        </w:tc>
        <w:tc>
          <w:tcPr>
            <w:tcW w:w="2430" w:type="dxa"/>
          </w:tcPr>
          <w:p w14:paraId="743F3C65"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৬(ছয়) মাসের প্রতিবেদন প্রণয়ন ও অর্থবিভাগে প্রেরণ।</w:t>
            </w:r>
          </w:p>
        </w:tc>
        <w:tc>
          <w:tcPr>
            <w:tcW w:w="2970" w:type="dxa"/>
          </w:tcPr>
          <w:p w14:paraId="38FCF0FE"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দপ্তর/সংস্থা থেকে প্রতিবেদন প্রাপ্তি সাপেক্ষে</w:t>
            </w:r>
            <w:r>
              <w:rPr>
                <w:rFonts w:ascii="Nikosh" w:eastAsia="Nikosh" w:hAnsi="Nikosh" w:cs="Nikosh" w:hint="cs"/>
                <w:cs/>
                <w:lang w:bidi="hi-IN"/>
              </w:rPr>
              <w:t>।</w:t>
            </w:r>
          </w:p>
        </w:tc>
        <w:tc>
          <w:tcPr>
            <w:tcW w:w="3240" w:type="dxa"/>
          </w:tcPr>
          <w:p w14:paraId="5AB61551"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সংশ্লিষ্ট শাখা/অধিশাখা/দপ্তর/সংস্থা</w:t>
            </w:r>
          </w:p>
        </w:tc>
        <w:tc>
          <w:tcPr>
            <w:tcW w:w="1260" w:type="dxa"/>
          </w:tcPr>
          <w:p w14:paraId="165CA47D" w14:textId="77777777"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প্রযোজ্য নয়</w:t>
            </w:r>
          </w:p>
        </w:tc>
        <w:tc>
          <w:tcPr>
            <w:tcW w:w="1440" w:type="dxa"/>
          </w:tcPr>
          <w:p w14:paraId="7B1EFDA3" w14:textId="77777777"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১(এক)মাস</w:t>
            </w:r>
          </w:p>
        </w:tc>
        <w:tc>
          <w:tcPr>
            <w:tcW w:w="2970" w:type="dxa"/>
          </w:tcPr>
          <w:p w14:paraId="6EF55930" w14:textId="77777777" w:rsidR="009169BC" w:rsidRDefault="009169BC" w:rsidP="009169BC">
            <w:pPr>
              <w:jc w:val="center"/>
            </w:pPr>
            <w:r w:rsidRPr="00597260">
              <w:rPr>
                <w:rFonts w:ascii="Nikosh" w:hAnsi="Nikosh" w:cs="Nikosh"/>
                <w:cs/>
                <w:lang w:bidi="bn-IN"/>
              </w:rPr>
              <w:t>ঐ</w:t>
            </w:r>
          </w:p>
        </w:tc>
      </w:tr>
      <w:tr w:rsidR="009169BC" w:rsidRPr="00C17F5E" w14:paraId="5AE6496F" w14:textId="77777777" w:rsidTr="00DB4B6F">
        <w:tc>
          <w:tcPr>
            <w:tcW w:w="810" w:type="dxa"/>
          </w:tcPr>
          <w:p w14:paraId="1644B3EB"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৪৭.</w:t>
            </w:r>
          </w:p>
        </w:tc>
        <w:tc>
          <w:tcPr>
            <w:tcW w:w="2430" w:type="dxa"/>
          </w:tcPr>
          <w:p w14:paraId="64B6FB10"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বাৎসরিক প্রতিবেদন প্রণয়ন</w:t>
            </w:r>
          </w:p>
        </w:tc>
        <w:tc>
          <w:tcPr>
            <w:tcW w:w="2970" w:type="dxa"/>
          </w:tcPr>
          <w:p w14:paraId="5ACA7398"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দপ্তর/সংস্থা থেকে প্রতিবেদন প্রাপ্তি সাপেক্ষে</w:t>
            </w:r>
            <w:r>
              <w:rPr>
                <w:rFonts w:ascii="Nikosh" w:eastAsia="Nikosh" w:hAnsi="Nikosh" w:cs="Nikosh" w:hint="cs"/>
                <w:cs/>
                <w:lang w:bidi="hi-IN"/>
              </w:rPr>
              <w:t>।</w:t>
            </w:r>
          </w:p>
        </w:tc>
        <w:tc>
          <w:tcPr>
            <w:tcW w:w="3240" w:type="dxa"/>
          </w:tcPr>
          <w:p w14:paraId="23C185CE"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সংশ্লিষ্ট শাখা/অধিশাখা/দপ্তর/সংস্থা</w:t>
            </w:r>
          </w:p>
        </w:tc>
        <w:tc>
          <w:tcPr>
            <w:tcW w:w="1260" w:type="dxa"/>
          </w:tcPr>
          <w:p w14:paraId="523705C7" w14:textId="77777777"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প্রযোজ্য নয়</w:t>
            </w:r>
          </w:p>
        </w:tc>
        <w:tc>
          <w:tcPr>
            <w:tcW w:w="1440" w:type="dxa"/>
          </w:tcPr>
          <w:p w14:paraId="23E58A3F" w14:textId="77777777"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১(এক)মাস</w:t>
            </w:r>
          </w:p>
        </w:tc>
        <w:tc>
          <w:tcPr>
            <w:tcW w:w="2970" w:type="dxa"/>
          </w:tcPr>
          <w:p w14:paraId="37F55C64" w14:textId="77777777" w:rsidR="009169BC" w:rsidRDefault="009169BC" w:rsidP="009169BC">
            <w:pPr>
              <w:jc w:val="center"/>
            </w:pPr>
            <w:r w:rsidRPr="00597260">
              <w:rPr>
                <w:rFonts w:ascii="Nikosh" w:hAnsi="Nikosh" w:cs="Nikosh"/>
                <w:cs/>
                <w:lang w:bidi="bn-IN"/>
              </w:rPr>
              <w:t>ঐ</w:t>
            </w:r>
          </w:p>
        </w:tc>
      </w:tr>
      <w:tr w:rsidR="009169BC" w:rsidRPr="00C17F5E" w14:paraId="51DA7B99" w14:textId="77777777" w:rsidTr="00DB4B6F">
        <w:tc>
          <w:tcPr>
            <w:tcW w:w="810" w:type="dxa"/>
          </w:tcPr>
          <w:p w14:paraId="4F9C10BF"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lastRenderedPageBreak/>
              <w:t>৪৮.</w:t>
            </w:r>
          </w:p>
        </w:tc>
        <w:tc>
          <w:tcPr>
            <w:tcW w:w="2430" w:type="dxa"/>
          </w:tcPr>
          <w:p w14:paraId="313B5F08"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অভিযোগ ও মতামত বাক্সের রিপোর্ট প্রদান</w:t>
            </w:r>
          </w:p>
        </w:tc>
        <w:tc>
          <w:tcPr>
            <w:tcW w:w="2970" w:type="dxa"/>
          </w:tcPr>
          <w:p w14:paraId="4DB9821C"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মন্ত্রণালয়ের রক্ষিত অভিযোগ ও মতামত বাক্সে অভিযোগ/মতামত প্রাপ্তি সাপেক্ষে</w:t>
            </w:r>
            <w:r>
              <w:rPr>
                <w:rFonts w:ascii="Nikosh" w:eastAsia="Nikosh" w:hAnsi="Nikosh" w:cs="Nikosh" w:hint="cs"/>
                <w:cs/>
                <w:lang w:bidi="hi-IN"/>
              </w:rPr>
              <w:t>।</w:t>
            </w:r>
          </w:p>
        </w:tc>
        <w:tc>
          <w:tcPr>
            <w:tcW w:w="3240" w:type="dxa"/>
          </w:tcPr>
          <w:p w14:paraId="60C13B98" w14:textId="77777777"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অভিযোগ/মতামত প্রদানকারী ব্যক্তির নিজস্ব ব্যবস্থাপনায়</w:t>
            </w:r>
            <w:r>
              <w:rPr>
                <w:rFonts w:ascii="Nikosh" w:eastAsia="Nikosh" w:hAnsi="Nikosh" w:cs="Nikosh" w:hint="cs"/>
                <w:cs/>
                <w:lang w:bidi="hi-IN"/>
              </w:rPr>
              <w:t>।</w:t>
            </w:r>
          </w:p>
        </w:tc>
        <w:tc>
          <w:tcPr>
            <w:tcW w:w="1260" w:type="dxa"/>
          </w:tcPr>
          <w:p w14:paraId="701824BC" w14:textId="77777777"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প্রযোজ্য নয়</w:t>
            </w:r>
          </w:p>
        </w:tc>
        <w:tc>
          <w:tcPr>
            <w:tcW w:w="1440" w:type="dxa"/>
          </w:tcPr>
          <w:p w14:paraId="69463D6D" w14:textId="77777777" w:rsidR="009169BC" w:rsidRPr="00C17F5E" w:rsidRDefault="009169BC" w:rsidP="009169BC">
            <w:pPr>
              <w:spacing w:after="0" w:line="240" w:lineRule="auto"/>
              <w:jc w:val="center"/>
              <w:rPr>
                <w:rFonts w:ascii="Nikosh" w:eastAsia="Nikosh" w:hAnsi="Nikosh" w:cs="Nikosh"/>
                <w:cs/>
                <w:lang w:bidi="bn-IN"/>
              </w:rPr>
            </w:pPr>
            <w:r w:rsidRPr="00C17F5E">
              <w:rPr>
                <w:rFonts w:ascii="Nikosh" w:eastAsia="Nikosh" w:hAnsi="Nikosh" w:cs="Nikosh"/>
                <w:cs/>
                <w:lang w:bidi="bn-IN"/>
              </w:rPr>
              <w:t>১০(দশ)দিন</w:t>
            </w:r>
          </w:p>
        </w:tc>
        <w:tc>
          <w:tcPr>
            <w:tcW w:w="2970" w:type="dxa"/>
          </w:tcPr>
          <w:p w14:paraId="46AF65A0" w14:textId="77777777" w:rsidR="009169BC" w:rsidRDefault="009169BC" w:rsidP="009169BC">
            <w:pPr>
              <w:jc w:val="center"/>
            </w:pPr>
            <w:r w:rsidRPr="00597260">
              <w:rPr>
                <w:rFonts w:ascii="Nikosh" w:hAnsi="Nikosh" w:cs="Nikosh"/>
                <w:cs/>
                <w:lang w:bidi="bn-IN"/>
              </w:rPr>
              <w:t>ঐ</w:t>
            </w:r>
          </w:p>
        </w:tc>
      </w:tr>
      <w:tr w:rsidR="009169BC" w:rsidRPr="00C17F5E" w14:paraId="062B970A" w14:textId="77777777" w:rsidTr="00DB4B6F">
        <w:tc>
          <w:tcPr>
            <w:tcW w:w="810" w:type="dxa"/>
          </w:tcPr>
          <w:p w14:paraId="45C47991"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৪৯.</w:t>
            </w:r>
          </w:p>
        </w:tc>
        <w:tc>
          <w:tcPr>
            <w:tcW w:w="2430" w:type="dxa"/>
          </w:tcPr>
          <w:p w14:paraId="1D78997A" w14:textId="77777777"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অডিট আপত্তি সংক্রান্ত না দাবী প্রদান(মন্ত্রণালয়)</w:t>
            </w:r>
            <w:r>
              <w:rPr>
                <w:rFonts w:ascii="Nikosh" w:eastAsia="Nikosh" w:hAnsi="Nikosh" w:cs="Nikosh" w:hint="cs"/>
                <w:cs/>
                <w:lang w:bidi="hi-IN"/>
              </w:rPr>
              <w:t>।</w:t>
            </w:r>
          </w:p>
        </w:tc>
        <w:tc>
          <w:tcPr>
            <w:tcW w:w="2970" w:type="dxa"/>
          </w:tcPr>
          <w:p w14:paraId="36A4A314" w14:textId="77777777"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অডিট আপত্তির বিষয়ে না দাবীর আবেদন সাপেক্ষে</w:t>
            </w:r>
            <w:r>
              <w:rPr>
                <w:rFonts w:ascii="Nikosh" w:eastAsia="Nikosh" w:hAnsi="Nikosh" w:cs="Nikosh" w:hint="cs"/>
                <w:cs/>
                <w:lang w:bidi="hi-IN"/>
              </w:rPr>
              <w:t>।</w:t>
            </w:r>
          </w:p>
        </w:tc>
        <w:tc>
          <w:tcPr>
            <w:tcW w:w="3240" w:type="dxa"/>
          </w:tcPr>
          <w:p w14:paraId="65111439" w14:textId="77777777"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মন্ত্রণালয়ের প্রশাসন-৩(অডিট) শাখা</w:t>
            </w:r>
          </w:p>
        </w:tc>
        <w:tc>
          <w:tcPr>
            <w:tcW w:w="1260" w:type="dxa"/>
          </w:tcPr>
          <w:p w14:paraId="5B41C65E" w14:textId="77777777" w:rsidR="009169BC" w:rsidRPr="00C17F5E" w:rsidRDefault="009169BC" w:rsidP="009169BC">
            <w:pPr>
              <w:spacing w:after="0" w:line="240" w:lineRule="auto"/>
              <w:jc w:val="center"/>
              <w:rPr>
                <w:rFonts w:ascii="Nikosh" w:eastAsia="Nikosh" w:hAnsi="Nikosh" w:cs="Nikosh"/>
                <w:cs/>
                <w:lang w:bidi="bn-IN"/>
              </w:rPr>
            </w:pPr>
            <w:r w:rsidRPr="00C17F5E">
              <w:rPr>
                <w:rFonts w:ascii="Nikosh" w:eastAsia="Nikosh" w:hAnsi="Nikosh" w:cs="Nikosh"/>
                <w:cs/>
                <w:lang w:bidi="bn-IN"/>
              </w:rPr>
              <w:t>প্রযোজ্য নয়</w:t>
            </w:r>
          </w:p>
        </w:tc>
        <w:tc>
          <w:tcPr>
            <w:tcW w:w="1440" w:type="dxa"/>
          </w:tcPr>
          <w:p w14:paraId="0563E110" w14:textId="77777777" w:rsidR="009169BC" w:rsidRPr="00C17F5E" w:rsidRDefault="009169BC" w:rsidP="009169BC">
            <w:pPr>
              <w:spacing w:after="0" w:line="240" w:lineRule="auto"/>
              <w:jc w:val="center"/>
              <w:rPr>
                <w:rFonts w:ascii="Nikosh" w:eastAsia="Nikosh" w:hAnsi="Nikosh" w:cs="Nikosh"/>
                <w:cs/>
                <w:lang w:bidi="bn-IN"/>
              </w:rPr>
            </w:pPr>
            <w:r w:rsidRPr="00C17F5E">
              <w:rPr>
                <w:rFonts w:ascii="Nikosh" w:eastAsia="Nikosh" w:hAnsi="Nikosh" w:cs="Nikosh"/>
                <w:cs/>
                <w:lang w:bidi="bn-IN"/>
              </w:rPr>
              <w:t>০৩ দিন</w:t>
            </w:r>
          </w:p>
        </w:tc>
        <w:tc>
          <w:tcPr>
            <w:tcW w:w="2970" w:type="dxa"/>
          </w:tcPr>
          <w:p w14:paraId="63BDDF47" w14:textId="77777777" w:rsidR="009169BC" w:rsidRDefault="009169BC" w:rsidP="009169BC">
            <w:pPr>
              <w:jc w:val="center"/>
            </w:pPr>
            <w:r w:rsidRPr="00597260">
              <w:rPr>
                <w:rFonts w:ascii="Nikosh" w:hAnsi="Nikosh" w:cs="Nikosh"/>
                <w:cs/>
                <w:lang w:bidi="bn-IN"/>
              </w:rPr>
              <w:t>ঐ</w:t>
            </w:r>
          </w:p>
        </w:tc>
      </w:tr>
      <w:tr w:rsidR="009169BC" w:rsidRPr="00C17F5E" w14:paraId="22194D9D" w14:textId="77777777" w:rsidTr="00DB4B6F">
        <w:tc>
          <w:tcPr>
            <w:tcW w:w="810" w:type="dxa"/>
          </w:tcPr>
          <w:p w14:paraId="514E11DB" w14:textId="77777777"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৫০.</w:t>
            </w:r>
          </w:p>
        </w:tc>
        <w:tc>
          <w:tcPr>
            <w:tcW w:w="2430" w:type="dxa"/>
          </w:tcPr>
          <w:p w14:paraId="3B0FD361"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জাতীয় গণমাধ্যম ইনস্টিটিউটের১ম শ্রেণীর (নন-ক্যাডার) পদে সরাসরি নিয়োগ প্রদান।</w:t>
            </w:r>
          </w:p>
        </w:tc>
        <w:tc>
          <w:tcPr>
            <w:tcW w:w="2970" w:type="dxa"/>
          </w:tcPr>
          <w:p w14:paraId="692CFB64" w14:textId="77777777" w:rsidR="009169BC" w:rsidRPr="00995FC6"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 পুলিশ ভেরিফিকেশন এবং স্বাস্থ্য পরীক্ষার </w:t>
            </w:r>
            <w:r>
              <w:rPr>
                <w:rFonts w:ascii="Nikosh" w:eastAsia="Nikosh" w:hAnsi="Nikosh" w:cs="Nikosh" w:hint="cs"/>
                <w:b/>
                <w:cs/>
                <w:lang w:bidi="bn-IN"/>
              </w:rPr>
              <w:t>পর যথাযথ</w:t>
            </w:r>
            <w:r w:rsidRPr="00C17F5E">
              <w:rPr>
                <w:rFonts w:ascii="Nikosh" w:eastAsia="Nikosh" w:hAnsi="Nikosh" w:cs="Nikosh"/>
                <w:b/>
                <w:cs/>
                <w:lang w:bidi="bn-BD"/>
              </w:rPr>
              <w:t xml:space="preserve"> কর্তৃপক্ষ</w:t>
            </w:r>
            <w:r>
              <w:rPr>
                <w:rFonts w:ascii="Nikosh" w:eastAsia="Nikosh" w:hAnsi="Nikosh" w:cs="Nikosh"/>
                <w:b/>
                <w:cs/>
                <w:lang w:bidi="bn-BD"/>
              </w:rPr>
              <w:t>ের অনুমোদনক্রমে প্রজ্ঞাপন জারি।</w:t>
            </w:r>
          </w:p>
        </w:tc>
        <w:tc>
          <w:tcPr>
            <w:tcW w:w="3240" w:type="dxa"/>
          </w:tcPr>
          <w:p w14:paraId="7DB50C48"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 xml:space="preserve">জাতীয় গণমাধ্যম ইনস্টিটিউট থেকে নির্ধারিত চেকলিস্ট অনুযায়ী প্রস্তাব প্রাপ্তির পর 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 প্রেরণ।</w:t>
            </w:r>
          </w:p>
        </w:tc>
        <w:tc>
          <w:tcPr>
            <w:tcW w:w="1260" w:type="dxa"/>
          </w:tcPr>
          <w:p w14:paraId="25A52802"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4BFCA653"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 (সাত)দিন</w:t>
            </w:r>
          </w:p>
        </w:tc>
        <w:tc>
          <w:tcPr>
            <w:tcW w:w="2970" w:type="dxa"/>
          </w:tcPr>
          <w:p w14:paraId="36859093" w14:textId="77777777" w:rsidR="009169BC" w:rsidRPr="00C17F5E" w:rsidRDefault="009169BC" w:rsidP="009169BC">
            <w:pPr>
              <w:spacing w:after="0" w:line="240" w:lineRule="auto"/>
              <w:jc w:val="center"/>
              <w:rPr>
                <w:rFonts w:ascii="Nikosh" w:hAnsi="Nikosh" w:cs="Nikosh"/>
                <w:lang w:bidi="bn-IN"/>
              </w:rPr>
            </w:pPr>
            <w:r>
              <w:rPr>
                <w:rFonts w:ascii="Nikosh" w:hAnsi="Nikosh" w:cs="Nikosh" w:hint="cs"/>
                <w:cs/>
                <w:lang w:bidi="bn-IN"/>
              </w:rPr>
              <w:t xml:space="preserve">জনাব </w:t>
            </w:r>
            <w:r w:rsidR="000D65B2">
              <w:rPr>
                <w:rFonts w:ascii="Nikosh" w:hAnsi="Nikosh" w:cs="Nikosh" w:hint="cs"/>
                <w:cs/>
                <w:lang w:bidi="bn-IN"/>
              </w:rPr>
              <w:t xml:space="preserve">মোঃ </w:t>
            </w:r>
            <w:r w:rsidR="005B2A0D">
              <w:rPr>
                <w:rFonts w:ascii="Nikosh" w:hAnsi="Nikosh" w:cs="Nikosh" w:hint="cs"/>
                <w:cs/>
                <w:lang w:bidi="bn-IN"/>
              </w:rPr>
              <w:t>রিফাতুল হক</w:t>
            </w:r>
          </w:p>
          <w:p w14:paraId="3D0829C0" w14:textId="77777777" w:rsidR="009169BC" w:rsidRDefault="000D65B2" w:rsidP="009169BC">
            <w:pPr>
              <w:spacing w:after="0" w:line="240" w:lineRule="auto"/>
              <w:jc w:val="center"/>
              <w:rPr>
                <w:rFonts w:ascii="Nikosh" w:hAnsi="Nikosh" w:cs="Nikosh"/>
                <w:cs/>
                <w:lang w:bidi="bn-IN"/>
              </w:rPr>
            </w:pPr>
            <w:r>
              <w:rPr>
                <w:rFonts w:ascii="Nikosh" w:hAnsi="Nikosh" w:cs="Nikosh" w:hint="cs"/>
                <w:cs/>
                <w:lang w:bidi="bn-IN"/>
              </w:rPr>
              <w:t>সিনিয়র সহকারী সচিব (প্রশাসন-৪)</w:t>
            </w:r>
          </w:p>
          <w:p w14:paraId="7D367620" w14:textId="77777777" w:rsidR="009169BC" w:rsidRPr="00C17F5E" w:rsidRDefault="009169BC" w:rsidP="009169BC">
            <w:pPr>
              <w:spacing w:after="0" w:line="240" w:lineRule="auto"/>
              <w:jc w:val="center"/>
              <w:rPr>
                <w:rFonts w:ascii="Nikosh" w:hAnsi="Nikosh" w:cs="Nikosh"/>
                <w:cs/>
                <w:lang w:bidi="bn-IN"/>
              </w:rPr>
            </w:pPr>
            <w:r>
              <w:rPr>
                <w:rFonts w:ascii="Nikosh" w:hAnsi="Nikosh" w:cs="Nikosh" w:hint="cs"/>
                <w:cs/>
                <w:lang w:bidi="bn-IN"/>
              </w:rPr>
              <w:t>ফোন:</w:t>
            </w:r>
            <w:r w:rsidR="005B2A0D">
              <w:rPr>
                <w:rFonts w:ascii="Nikosh" w:hAnsi="Nikosh" w:cs="Nikosh" w:hint="cs"/>
                <w:cs/>
                <w:lang w:bidi="bn-IN"/>
              </w:rPr>
              <w:t>২২৩৩৫৭৪২৩</w:t>
            </w:r>
          </w:p>
          <w:p w14:paraId="2D5E9F7D" w14:textId="77777777" w:rsidR="009169BC" w:rsidRPr="00FD46AB" w:rsidRDefault="009169BC" w:rsidP="009169BC">
            <w:pPr>
              <w:spacing w:after="0" w:line="240" w:lineRule="auto"/>
              <w:jc w:val="center"/>
              <w:rPr>
                <w:rFonts w:ascii="Times New Roman" w:hAnsi="Times New Roman" w:cs="Times New Roman"/>
                <w:sz w:val="20"/>
                <w:szCs w:val="20"/>
                <w:cs/>
                <w:lang w:bidi="bn-BD"/>
              </w:rPr>
            </w:pPr>
            <w:r w:rsidRPr="00FD46AB">
              <w:rPr>
                <w:rFonts w:ascii="Times New Roman" w:hAnsi="Times New Roman" w:cs="Times New Roman"/>
                <w:sz w:val="20"/>
                <w:szCs w:val="20"/>
                <w:lang w:bidi="bn-BD"/>
              </w:rPr>
              <w:t>Email:</w:t>
            </w:r>
            <w:hyperlink r:id="rId12" w:history="1">
              <w:r w:rsidRPr="00FD46AB">
                <w:rPr>
                  <w:rStyle w:val="Hyperlink"/>
                  <w:rFonts w:ascii="Times New Roman" w:hAnsi="Times New Roman" w:cs="Times New Roman"/>
                  <w:b/>
                  <w:sz w:val="20"/>
                  <w:szCs w:val="20"/>
                </w:rPr>
                <w:t>admin4@moi.gov.bd</w:t>
              </w:r>
            </w:hyperlink>
          </w:p>
        </w:tc>
      </w:tr>
      <w:tr w:rsidR="009169BC" w:rsidRPr="00C17F5E" w14:paraId="37B9006B" w14:textId="77777777" w:rsidTr="00DB4B6F">
        <w:tc>
          <w:tcPr>
            <w:tcW w:w="810" w:type="dxa"/>
          </w:tcPr>
          <w:p w14:paraId="3FC33349"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৫১.</w:t>
            </w:r>
          </w:p>
        </w:tc>
        <w:tc>
          <w:tcPr>
            <w:tcW w:w="2430" w:type="dxa"/>
          </w:tcPr>
          <w:p w14:paraId="3E935AA6"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 ২য় শ্রেণী হতে১ম শ্রেণীর (নন-ক্যাডার) পদে পদোন্নতি প্রদান।</w:t>
            </w:r>
          </w:p>
        </w:tc>
        <w:tc>
          <w:tcPr>
            <w:tcW w:w="2970" w:type="dxa"/>
          </w:tcPr>
          <w:p w14:paraId="3609780F" w14:textId="77777777"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সুপারিশের ভিত্তিতে</w:t>
            </w:r>
            <w:r w:rsidR="007A0EDD">
              <w:rPr>
                <w:rFonts w:ascii="Nikosh" w:eastAsia="Nikosh" w:hAnsi="Nikosh" w:cs="Nikosh" w:hint="cs"/>
                <w:b/>
                <w:cs/>
                <w:lang w:bidi="bn-IN"/>
              </w:rPr>
              <w:t xml:space="preserve"> </w:t>
            </w:r>
            <w:r w:rsidRPr="00C17F5E">
              <w:rPr>
                <w:rFonts w:ascii="Nikosh" w:eastAsia="Nikosh" w:hAnsi="Nikosh" w:cs="Nikosh"/>
                <w:b/>
                <w:cs/>
                <w:lang w:bidi="bn-BD"/>
              </w:rPr>
              <w:t>যথাযথ কর্তৃপক্ষের অনুমোদনক্রমে প্রজ্ঞাপন জারি।</w:t>
            </w:r>
          </w:p>
          <w:p w14:paraId="244FA48D" w14:textId="77777777" w:rsidR="009169BC" w:rsidRPr="00C17F5E" w:rsidRDefault="009169BC" w:rsidP="009169BC">
            <w:pPr>
              <w:spacing w:after="0" w:line="240" w:lineRule="auto"/>
              <w:jc w:val="both"/>
              <w:rPr>
                <w:rFonts w:ascii="Nikosh" w:eastAsia="Nikosh" w:hAnsi="Nikosh" w:cs="Nikosh"/>
                <w:b/>
                <w:cs/>
                <w:lang w:bidi="bn-BD"/>
              </w:rPr>
            </w:pPr>
          </w:p>
        </w:tc>
        <w:tc>
          <w:tcPr>
            <w:tcW w:w="3240" w:type="dxa"/>
          </w:tcPr>
          <w:p w14:paraId="1E688B8B" w14:textId="77777777"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জাতীয় গণমাধ্যম ইনস্টিটিউট থেকে নির্ধারিত চেকলিস্ট অনুযায়ী প্রস্তাব প্রাপ্তির পর 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 প্রেরণ।</w:t>
            </w:r>
          </w:p>
        </w:tc>
        <w:tc>
          <w:tcPr>
            <w:tcW w:w="1260" w:type="dxa"/>
          </w:tcPr>
          <w:p w14:paraId="2BBE1090"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358E3F93"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৩০(ত্রিশ) দিন</w:t>
            </w:r>
          </w:p>
        </w:tc>
        <w:tc>
          <w:tcPr>
            <w:tcW w:w="2970" w:type="dxa"/>
          </w:tcPr>
          <w:p w14:paraId="2D29CD62" w14:textId="77777777" w:rsidR="009169BC" w:rsidRDefault="009169BC" w:rsidP="009169BC">
            <w:pPr>
              <w:jc w:val="center"/>
            </w:pPr>
            <w:r w:rsidRPr="00CF2DF9">
              <w:rPr>
                <w:rFonts w:ascii="Nikosh" w:hAnsi="Nikosh" w:cs="Nikosh"/>
                <w:cs/>
                <w:lang w:bidi="bn-IN"/>
              </w:rPr>
              <w:t>ঐ</w:t>
            </w:r>
          </w:p>
        </w:tc>
      </w:tr>
      <w:tr w:rsidR="009169BC" w:rsidRPr="00C17F5E" w14:paraId="7837D2D6" w14:textId="77777777" w:rsidTr="00DB4B6F">
        <w:tc>
          <w:tcPr>
            <w:tcW w:w="810" w:type="dxa"/>
          </w:tcPr>
          <w:p w14:paraId="4F51DE37"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৫২.</w:t>
            </w:r>
          </w:p>
        </w:tc>
        <w:tc>
          <w:tcPr>
            <w:tcW w:w="2430" w:type="dxa"/>
          </w:tcPr>
          <w:p w14:paraId="12C6B98D"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জাতীয় গণমাধ্যম ইনস্টিটিউটের</w:t>
            </w:r>
            <w:r w:rsidR="007A0EDD">
              <w:rPr>
                <w:rFonts w:ascii="Nikosh" w:eastAsia="Nikosh" w:hAnsi="Nikosh" w:cs="Nikosh" w:hint="cs"/>
                <w:b/>
                <w:cs/>
                <w:lang w:bidi="bn-IN"/>
              </w:rPr>
              <w:t xml:space="preserve"> </w:t>
            </w:r>
            <w:r w:rsidRPr="00C17F5E">
              <w:rPr>
                <w:rFonts w:ascii="Nikosh" w:eastAsia="Nikosh" w:hAnsi="Nikosh" w:cs="Nikosh"/>
                <w:b/>
                <w:cs/>
                <w:lang w:bidi="bn-BD"/>
              </w:rPr>
              <w:t>১ম শ্রেণী হতে ১ম শ্রেণীর উচ্চতর পদে(নন-ক্যাডার) পদোন্নতি প্রদান।</w:t>
            </w:r>
          </w:p>
        </w:tc>
        <w:tc>
          <w:tcPr>
            <w:tcW w:w="2970" w:type="dxa"/>
          </w:tcPr>
          <w:p w14:paraId="6CC91A54" w14:textId="77777777" w:rsidR="009169BC" w:rsidRPr="00995FC6"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জাতীয় গণমাধ্যম ইনস্টিটিউট</w:t>
            </w:r>
            <w:r w:rsidR="007A0EDD">
              <w:rPr>
                <w:rFonts w:ascii="Nikosh" w:eastAsia="Nikosh" w:hAnsi="Nikosh" w:cs="Nikosh" w:hint="cs"/>
                <w:b/>
                <w:cs/>
                <w:lang w:bidi="bn-IN"/>
              </w:rPr>
              <w:t xml:space="preserve"> </w:t>
            </w:r>
            <w:r w:rsidRPr="00C17F5E">
              <w:rPr>
                <w:rFonts w:ascii="Nikosh" w:eastAsia="Nikosh" w:hAnsi="Nikosh" w:cs="Nikosh"/>
                <w:b/>
                <w:cs/>
                <w:lang w:bidi="bn-BD"/>
              </w:rPr>
              <w:t>হতে প্রস্তাব পাওয়ার পর তথ্য ও সম্প্রচার মন্ত্রণালয়ের পদোন্নতি/ নিয়োগ বোর্ডের সভার সুপারিশের ভিত্তিতে যথাযথ কর্তৃপক্ষের অনুমোদনক্</w:t>
            </w:r>
            <w:r>
              <w:rPr>
                <w:rFonts w:ascii="Nikosh" w:eastAsia="Nikosh" w:hAnsi="Nikosh" w:cs="Nikosh"/>
                <w:b/>
                <w:cs/>
                <w:lang w:bidi="bn-BD"/>
              </w:rPr>
              <w:t>রমে প্রজ্ঞাপন জারি।</w:t>
            </w:r>
          </w:p>
        </w:tc>
        <w:tc>
          <w:tcPr>
            <w:tcW w:w="3240" w:type="dxa"/>
          </w:tcPr>
          <w:p w14:paraId="7A040CFC"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 xml:space="preserve">জাতীয় গণমাধ্যম ইনস্টিটিউটের </w:t>
            </w:r>
            <w:r w:rsidRPr="00C17F5E">
              <w:rPr>
                <w:rFonts w:ascii="Nikosh" w:hAnsi="Nikosh" w:cs="Nikosh"/>
                <w:cs/>
                <w:lang w:bidi="bn-BD"/>
              </w:rPr>
              <w:t xml:space="preserve">নিয়োগবিধি, স্থায়ীকরণ আদেশ,দুদকের প্রতিবেদন, </w:t>
            </w:r>
            <w:r>
              <w:rPr>
                <w:rFonts w:ascii="Nikosh" w:hAnsi="Nikosh" w:cs="Nikosh"/>
                <w:cs/>
                <w:lang w:bidi="bn-BD"/>
              </w:rPr>
              <w:t>শৃঙ্খলা</w:t>
            </w:r>
            <w:r w:rsidRPr="00C17F5E">
              <w:rPr>
                <w:rFonts w:ascii="Nikosh" w:hAnsi="Nikosh" w:cs="Nikosh"/>
                <w:cs/>
                <w:lang w:bidi="bn-BD"/>
              </w:rPr>
              <w:t xml:space="preserve"> বিষয়ক প্রতিবেদন,  বার্ষিক গোপনীয় প্রতিবেদনসহ অন্যান্য কাগজপত্র।</w:t>
            </w:r>
          </w:p>
        </w:tc>
        <w:tc>
          <w:tcPr>
            <w:tcW w:w="1260" w:type="dxa"/>
          </w:tcPr>
          <w:p w14:paraId="08732526"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4464D12F"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৩০</w:t>
            </w:r>
            <w:r w:rsidR="00AF131E">
              <w:rPr>
                <w:rFonts w:ascii="Nikosh" w:hAnsi="Nikosh" w:cs="Nikosh" w:hint="cs"/>
                <w:cs/>
                <w:lang w:bidi="bn-IN"/>
              </w:rPr>
              <w:t xml:space="preserve"> </w:t>
            </w:r>
            <w:r w:rsidRPr="00C17F5E">
              <w:rPr>
                <w:rFonts w:ascii="Nikosh" w:hAnsi="Nikosh" w:cs="Nikosh"/>
                <w:cs/>
                <w:lang w:bidi="bn-BD"/>
              </w:rPr>
              <w:t>(ত্রিশ) দিন</w:t>
            </w:r>
          </w:p>
        </w:tc>
        <w:tc>
          <w:tcPr>
            <w:tcW w:w="2970" w:type="dxa"/>
          </w:tcPr>
          <w:p w14:paraId="6AB9E29F" w14:textId="77777777" w:rsidR="009169BC" w:rsidRDefault="009169BC" w:rsidP="009169BC">
            <w:pPr>
              <w:jc w:val="center"/>
            </w:pPr>
            <w:r w:rsidRPr="00CF2DF9">
              <w:rPr>
                <w:rFonts w:ascii="Nikosh" w:hAnsi="Nikosh" w:cs="Nikosh"/>
                <w:cs/>
                <w:lang w:bidi="bn-IN"/>
              </w:rPr>
              <w:t>ঐ</w:t>
            </w:r>
          </w:p>
        </w:tc>
      </w:tr>
      <w:tr w:rsidR="009169BC" w:rsidRPr="00C17F5E" w14:paraId="7B0FE0E3" w14:textId="77777777" w:rsidTr="00DB4B6F">
        <w:tc>
          <w:tcPr>
            <w:tcW w:w="810" w:type="dxa"/>
          </w:tcPr>
          <w:p w14:paraId="10A05D39"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৫৩.</w:t>
            </w:r>
          </w:p>
        </w:tc>
        <w:tc>
          <w:tcPr>
            <w:tcW w:w="2430" w:type="dxa"/>
          </w:tcPr>
          <w:p w14:paraId="73250262"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 ১ম শ্রেণীর</w:t>
            </w:r>
            <w:r w:rsidR="007A0EDD">
              <w:rPr>
                <w:rFonts w:ascii="Nikosh" w:eastAsia="Nikosh" w:hAnsi="Nikosh" w:cs="Nikosh" w:hint="cs"/>
                <w:b/>
                <w:cs/>
                <w:lang w:bidi="bn-IN"/>
              </w:rPr>
              <w:t xml:space="preserve"> </w:t>
            </w:r>
            <w:r w:rsidRPr="00C17F5E">
              <w:rPr>
                <w:rFonts w:ascii="Nikosh" w:eastAsia="Nikosh" w:hAnsi="Nikosh" w:cs="Nikosh"/>
                <w:b/>
                <w:cs/>
                <w:lang w:bidi="bn-BD"/>
              </w:rPr>
              <w:t>(নন-ক্যাডার) কর্মকর্তাদের চাকরিতে স্থায়ীকরণ</w:t>
            </w:r>
            <w:r>
              <w:rPr>
                <w:rFonts w:ascii="Nikosh" w:eastAsia="Nikosh" w:hAnsi="Nikosh" w:cs="Nikosh" w:hint="cs"/>
                <w:cs/>
                <w:lang w:bidi="hi-IN"/>
              </w:rPr>
              <w:t>।</w:t>
            </w:r>
          </w:p>
        </w:tc>
        <w:tc>
          <w:tcPr>
            <w:tcW w:w="2970" w:type="dxa"/>
          </w:tcPr>
          <w:p w14:paraId="6DD97005" w14:textId="77777777"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জাতীয় গণমাধ্যম ইনস্টিটিউট</w:t>
            </w:r>
            <w:r w:rsidR="007A0EDD">
              <w:rPr>
                <w:rFonts w:ascii="Nikosh" w:eastAsia="Nikosh" w:hAnsi="Nikosh" w:cs="Nikosh" w:hint="cs"/>
                <w:b/>
                <w:cs/>
                <w:lang w:bidi="bn-IN"/>
              </w:rPr>
              <w:t xml:space="preserve"> </w:t>
            </w:r>
            <w:r w:rsidRPr="00C17F5E">
              <w:rPr>
                <w:rFonts w:ascii="Nikosh" w:eastAsia="Nikosh" w:hAnsi="Nikosh" w:cs="Nikosh"/>
                <w:b/>
                <w:cs/>
                <w:lang w:bidi="bn-BD"/>
              </w:rPr>
              <w:t>হতে প্রস্তাব পাওয়ার পর যথাযথ কর্তৃপক্ষের অনুমোদনক্রমে আদেশ জারি।</w:t>
            </w:r>
          </w:p>
        </w:tc>
        <w:tc>
          <w:tcPr>
            <w:tcW w:w="3240" w:type="dxa"/>
          </w:tcPr>
          <w:p w14:paraId="49AB6AEC"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জাতীয় গণমাধ্যম ইনস্টিটিউট</w:t>
            </w:r>
            <w:r w:rsidRPr="00C17F5E">
              <w:rPr>
                <w:rFonts w:ascii="Nikosh" w:hAnsi="Nikosh" w:cs="Nikosh"/>
                <w:cs/>
                <w:lang w:bidi="bn-BD"/>
              </w:rPr>
              <w:t xml:space="preserve"> হতে যথাযথ কাগজপত্রসহ প্রস্তাব।</w:t>
            </w:r>
          </w:p>
        </w:tc>
        <w:tc>
          <w:tcPr>
            <w:tcW w:w="1260" w:type="dxa"/>
          </w:tcPr>
          <w:p w14:paraId="5031CA5B"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212CF11B"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১৫(পনের)দিন</w:t>
            </w:r>
          </w:p>
        </w:tc>
        <w:tc>
          <w:tcPr>
            <w:tcW w:w="2970" w:type="dxa"/>
          </w:tcPr>
          <w:p w14:paraId="542A6FCD" w14:textId="77777777" w:rsidR="009169BC" w:rsidRDefault="009169BC" w:rsidP="009169BC">
            <w:pPr>
              <w:jc w:val="center"/>
            </w:pPr>
            <w:r w:rsidRPr="00CF2DF9">
              <w:rPr>
                <w:rFonts w:ascii="Nikosh" w:hAnsi="Nikosh" w:cs="Nikosh"/>
                <w:cs/>
                <w:lang w:bidi="bn-IN"/>
              </w:rPr>
              <w:t>ঐ</w:t>
            </w:r>
          </w:p>
        </w:tc>
      </w:tr>
      <w:tr w:rsidR="009169BC" w:rsidRPr="00C17F5E" w14:paraId="1045D46F" w14:textId="77777777" w:rsidTr="00DB4B6F">
        <w:tc>
          <w:tcPr>
            <w:tcW w:w="810" w:type="dxa"/>
          </w:tcPr>
          <w:p w14:paraId="2B33675E"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৫৪.</w:t>
            </w:r>
          </w:p>
        </w:tc>
        <w:tc>
          <w:tcPr>
            <w:tcW w:w="2430" w:type="dxa"/>
          </w:tcPr>
          <w:p w14:paraId="6E114136"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 ১ম শ্রেণীর (নন-ক্যাডার) কর্মকর্তাদের অর্জিত ছুটি, শ্রান্তি বিনোদন ছুটি, বহিঃ বাংলাদেশ ছুটি, শিক্ষা ছুটি ও লিয়েন</w:t>
            </w:r>
            <w:r>
              <w:rPr>
                <w:rFonts w:ascii="Nikosh" w:eastAsia="Nikosh" w:hAnsi="Nikosh" w:cs="Nikosh" w:hint="cs"/>
                <w:cs/>
                <w:lang w:bidi="hi-IN"/>
              </w:rPr>
              <w:t>।</w:t>
            </w:r>
          </w:p>
        </w:tc>
        <w:tc>
          <w:tcPr>
            <w:tcW w:w="2970" w:type="dxa"/>
          </w:tcPr>
          <w:p w14:paraId="26FF9A12"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জাতীয় গণমাধ্যম ইনস্টিটিউট হতে প্রস্তাব পাওয়ার পর যথাযথ কর্তৃপক্ষের অনুমোদনক্রমে আদেশ জারি।</w:t>
            </w:r>
          </w:p>
        </w:tc>
        <w:tc>
          <w:tcPr>
            <w:tcW w:w="3240" w:type="dxa"/>
          </w:tcPr>
          <w:p w14:paraId="36C67C48"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জাতীয় গণমাধ্যম ইনস্টিটিউট</w:t>
            </w:r>
            <w:r w:rsidRPr="00C17F5E">
              <w:rPr>
                <w:rFonts w:ascii="Nikosh" w:hAnsi="Nikosh" w:cs="Nikosh"/>
                <w:cs/>
                <w:lang w:bidi="bn-BD"/>
              </w:rPr>
              <w:t>হতে প্রয়োজনীয় কাগজপত্রসহ প্রস্তাব।</w:t>
            </w:r>
          </w:p>
        </w:tc>
        <w:tc>
          <w:tcPr>
            <w:tcW w:w="1260" w:type="dxa"/>
          </w:tcPr>
          <w:p w14:paraId="779AA487"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02A6CF19"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w:t>
            </w:r>
            <w:r w:rsidR="00AF131E">
              <w:rPr>
                <w:rFonts w:ascii="Nikosh" w:hAnsi="Nikosh" w:cs="Nikosh" w:hint="cs"/>
                <w:cs/>
                <w:lang w:bidi="bn-IN"/>
              </w:rPr>
              <w:t xml:space="preserve"> </w:t>
            </w:r>
            <w:r w:rsidRPr="00C17F5E">
              <w:rPr>
                <w:rFonts w:ascii="Nikosh" w:hAnsi="Nikosh" w:cs="Nikosh"/>
                <w:cs/>
                <w:lang w:bidi="bn-BD"/>
              </w:rPr>
              <w:t>(সাত)দিন</w:t>
            </w:r>
          </w:p>
        </w:tc>
        <w:tc>
          <w:tcPr>
            <w:tcW w:w="2970" w:type="dxa"/>
          </w:tcPr>
          <w:p w14:paraId="5463B5E4" w14:textId="77777777" w:rsidR="009169BC" w:rsidRDefault="009169BC" w:rsidP="009169BC">
            <w:pPr>
              <w:jc w:val="center"/>
            </w:pPr>
            <w:r w:rsidRPr="00CF2DF9">
              <w:rPr>
                <w:rFonts w:ascii="Nikosh" w:hAnsi="Nikosh" w:cs="Nikosh"/>
                <w:cs/>
                <w:lang w:bidi="bn-IN"/>
              </w:rPr>
              <w:t>ঐ</w:t>
            </w:r>
          </w:p>
        </w:tc>
      </w:tr>
      <w:tr w:rsidR="009169BC" w:rsidRPr="00C17F5E" w14:paraId="39709288" w14:textId="77777777" w:rsidTr="00DB4B6F">
        <w:tc>
          <w:tcPr>
            <w:tcW w:w="810" w:type="dxa"/>
          </w:tcPr>
          <w:p w14:paraId="61F36051"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৫৫.</w:t>
            </w:r>
          </w:p>
        </w:tc>
        <w:tc>
          <w:tcPr>
            <w:tcW w:w="2430" w:type="dxa"/>
          </w:tcPr>
          <w:p w14:paraId="50C2F3E4"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 কর্মকর্তাদের ভবিষ্য তহবিল হতে অগ্রিম প্রদান</w:t>
            </w:r>
            <w:r>
              <w:rPr>
                <w:rFonts w:ascii="Nikosh" w:eastAsia="Nikosh" w:hAnsi="Nikosh" w:cs="Nikosh" w:hint="cs"/>
                <w:cs/>
                <w:lang w:bidi="hi-IN"/>
              </w:rPr>
              <w:t>।</w:t>
            </w:r>
          </w:p>
        </w:tc>
        <w:tc>
          <w:tcPr>
            <w:tcW w:w="2970" w:type="dxa"/>
          </w:tcPr>
          <w:p w14:paraId="62136451" w14:textId="77777777" w:rsidR="009169BC" w:rsidRPr="00590254" w:rsidRDefault="009169BC" w:rsidP="009169BC">
            <w:pPr>
              <w:spacing w:after="0" w:line="240" w:lineRule="auto"/>
              <w:jc w:val="both"/>
              <w:rPr>
                <w:rFonts w:ascii="Nikosh" w:eastAsia="Nikosh" w:hAnsi="Nikosh" w:cs="Nikosh"/>
                <w:b/>
                <w:w w:val="95"/>
                <w:cs/>
                <w:lang w:bidi="bn-BD"/>
              </w:rPr>
            </w:pPr>
            <w:r w:rsidRPr="00590254">
              <w:rPr>
                <w:rFonts w:ascii="Nikosh" w:eastAsia="Nikosh" w:hAnsi="Nikosh" w:cs="Nikosh"/>
                <w:b/>
                <w:w w:val="95"/>
                <w:cs/>
                <w:lang w:bidi="bn-BD"/>
              </w:rPr>
              <w:t>আবেদনকারী কর্মকর্তার ভবিষ্য তহবিলে অর্থ জমা থাকা সাপেক্ষে জাতীয় গণমাধ্যম ইনস্টিটিউট হতে প্রস্তাব পাওয়ার পর যথাযথ কর্তৃপক্ষের অনুমোদনক্রমে মঞ্জুরি জারি।</w:t>
            </w:r>
          </w:p>
        </w:tc>
        <w:tc>
          <w:tcPr>
            <w:tcW w:w="3240" w:type="dxa"/>
          </w:tcPr>
          <w:p w14:paraId="1CFC663F"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সংশ্লিষ্ট কর্মকর্তার আবেদন, ভবিষ্য তহবিলে অর্থ জমা থাকা সংক্রান্ত হিসাব রক্ষণ অফিসের প্রমাণকসহ  জাতীয় গণমাধ্যম ইনস্টিটিউটের সুপারিশ।</w:t>
            </w:r>
          </w:p>
        </w:tc>
        <w:tc>
          <w:tcPr>
            <w:tcW w:w="1260" w:type="dxa"/>
          </w:tcPr>
          <w:p w14:paraId="19EB4B2B"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72AF60A6"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w:t>
            </w:r>
            <w:r w:rsidR="00AF131E">
              <w:rPr>
                <w:rFonts w:ascii="Nikosh" w:hAnsi="Nikosh" w:cs="Nikosh" w:hint="cs"/>
                <w:cs/>
                <w:lang w:bidi="bn-IN"/>
              </w:rPr>
              <w:t xml:space="preserve"> </w:t>
            </w:r>
            <w:r w:rsidRPr="00C17F5E">
              <w:rPr>
                <w:rFonts w:ascii="Nikosh" w:hAnsi="Nikosh" w:cs="Nikosh"/>
                <w:cs/>
                <w:lang w:bidi="bn-BD"/>
              </w:rPr>
              <w:t>(সাত)দিন</w:t>
            </w:r>
          </w:p>
        </w:tc>
        <w:tc>
          <w:tcPr>
            <w:tcW w:w="2970" w:type="dxa"/>
          </w:tcPr>
          <w:p w14:paraId="4D1BAAB4" w14:textId="77777777" w:rsidR="009169BC" w:rsidRDefault="009169BC" w:rsidP="009169BC">
            <w:pPr>
              <w:jc w:val="center"/>
            </w:pPr>
            <w:r w:rsidRPr="00CF2DF9">
              <w:rPr>
                <w:rFonts w:ascii="Nikosh" w:hAnsi="Nikosh" w:cs="Nikosh"/>
                <w:cs/>
                <w:lang w:bidi="bn-IN"/>
              </w:rPr>
              <w:t>ঐ</w:t>
            </w:r>
          </w:p>
        </w:tc>
      </w:tr>
      <w:tr w:rsidR="009169BC" w:rsidRPr="00C17F5E" w14:paraId="6EDBC321" w14:textId="77777777" w:rsidTr="00DB4B6F">
        <w:tc>
          <w:tcPr>
            <w:tcW w:w="810" w:type="dxa"/>
          </w:tcPr>
          <w:p w14:paraId="2EB24EC3"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৫৬.</w:t>
            </w:r>
          </w:p>
        </w:tc>
        <w:tc>
          <w:tcPr>
            <w:tcW w:w="2430" w:type="dxa"/>
          </w:tcPr>
          <w:p w14:paraId="09846323" w14:textId="77777777" w:rsidR="009169BC" w:rsidRPr="00C17F5E" w:rsidRDefault="009169BC" w:rsidP="009169BC">
            <w:pPr>
              <w:spacing w:after="0" w:line="240" w:lineRule="auto"/>
              <w:jc w:val="both"/>
              <w:rPr>
                <w:rFonts w:ascii="Nikosh" w:hAnsi="Nikosh" w:cs="Nikosh"/>
                <w:b/>
                <w:cs/>
                <w:lang w:bidi="bn-BD"/>
              </w:rPr>
            </w:pPr>
            <w:r w:rsidRPr="00C17F5E">
              <w:rPr>
                <w:rFonts w:ascii="Nikosh" w:eastAsia="Nikosh" w:hAnsi="Nikosh" w:cs="Nikosh"/>
                <w:b/>
                <w:cs/>
                <w:lang w:bidi="bn-BD"/>
              </w:rPr>
              <w:t>জাতীয় গণমাধ্যম ইনস্টিটিউটের কর্মকর্তাদের দাপ্তরিক/আবাসিক টেলিফোন, ইন্টারনেট মঞ্জুরি, খাত পরিবর্তন, ব্যক্তিগতকরণ এবং ফ্যাক্স মঞ্জুরি</w:t>
            </w:r>
            <w:r w:rsidRPr="00C17F5E">
              <w:rPr>
                <w:rFonts w:ascii="Nikosh" w:eastAsia="Nikosh" w:hAnsi="Nikosh" w:cs="Nikosh"/>
                <w:b/>
                <w:cs/>
                <w:lang w:bidi="hi-IN"/>
              </w:rPr>
              <w:t>।</w:t>
            </w:r>
          </w:p>
        </w:tc>
        <w:tc>
          <w:tcPr>
            <w:tcW w:w="2970" w:type="dxa"/>
          </w:tcPr>
          <w:p w14:paraId="36DBF674"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জাতীয় গণমাধ্যম ইনস্টিটিউট হতে নীতিমালা অনুযায়ী</w:t>
            </w:r>
            <w:r w:rsidR="007A0EDD">
              <w:rPr>
                <w:rFonts w:ascii="Nikosh" w:eastAsia="Nikosh" w:hAnsi="Nikosh" w:cs="Nikosh" w:hint="cs"/>
                <w:b/>
                <w:cs/>
                <w:lang w:bidi="bn-IN"/>
              </w:rPr>
              <w:t xml:space="preserve"> </w:t>
            </w:r>
            <w:r w:rsidRPr="00C17F5E">
              <w:rPr>
                <w:rFonts w:ascii="Nikosh" w:eastAsia="Nikosh" w:hAnsi="Nikosh" w:cs="Nikosh"/>
                <w:b/>
                <w:cs/>
                <w:lang w:bidi="bn-BD"/>
              </w:rPr>
              <w:t>প্রস্তাব পাওয়ার পরযথাযথ কর্তৃপক্ষের অনুমোদনক্রমে মঞ্জুরি জারি।</w:t>
            </w:r>
          </w:p>
        </w:tc>
        <w:tc>
          <w:tcPr>
            <w:tcW w:w="3240" w:type="dxa"/>
          </w:tcPr>
          <w:p w14:paraId="2F8A9795"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জাতীয় গণমাধ্যম ইনস্টিটিউট</w:t>
            </w:r>
            <w:r w:rsidRPr="00C17F5E">
              <w:rPr>
                <w:rFonts w:ascii="Nikosh" w:hAnsi="Nikosh" w:cs="Nikosh"/>
                <w:cs/>
                <w:lang w:bidi="bn-BD"/>
              </w:rPr>
              <w:t xml:space="preserve"> হতে নীতিমালা অনুযায়ী যথাযথ কাগজপত্রসহ প্রস্তাব।</w:t>
            </w:r>
          </w:p>
          <w:p w14:paraId="72E607FE" w14:textId="77777777" w:rsidR="009169BC" w:rsidRPr="00C17F5E" w:rsidRDefault="009169BC" w:rsidP="009169BC">
            <w:pPr>
              <w:spacing w:after="0" w:line="240" w:lineRule="auto"/>
              <w:jc w:val="both"/>
              <w:rPr>
                <w:rFonts w:ascii="Nikosh" w:hAnsi="Nikosh" w:cs="Nikosh"/>
                <w:lang w:bidi="bn-BD"/>
              </w:rPr>
            </w:pPr>
          </w:p>
        </w:tc>
        <w:tc>
          <w:tcPr>
            <w:tcW w:w="1260" w:type="dxa"/>
          </w:tcPr>
          <w:p w14:paraId="7DCD8572"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50854F17"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w:t>
            </w:r>
            <w:r w:rsidR="00AF131E">
              <w:rPr>
                <w:rFonts w:ascii="Nikosh" w:hAnsi="Nikosh" w:cs="Nikosh" w:hint="cs"/>
                <w:cs/>
                <w:lang w:bidi="bn-IN"/>
              </w:rPr>
              <w:t xml:space="preserve"> </w:t>
            </w:r>
            <w:r w:rsidRPr="00C17F5E">
              <w:rPr>
                <w:rFonts w:ascii="Nikosh" w:hAnsi="Nikosh" w:cs="Nikosh"/>
                <w:cs/>
                <w:lang w:bidi="bn-BD"/>
              </w:rPr>
              <w:t>(সাত)দিন</w:t>
            </w:r>
          </w:p>
        </w:tc>
        <w:tc>
          <w:tcPr>
            <w:tcW w:w="2970" w:type="dxa"/>
          </w:tcPr>
          <w:p w14:paraId="2537F5C1" w14:textId="77777777" w:rsidR="009169BC" w:rsidRDefault="009169BC" w:rsidP="009169BC">
            <w:pPr>
              <w:jc w:val="center"/>
            </w:pPr>
            <w:r w:rsidRPr="00CF2DF9">
              <w:rPr>
                <w:rFonts w:ascii="Nikosh" w:hAnsi="Nikosh" w:cs="Nikosh"/>
                <w:cs/>
                <w:lang w:bidi="bn-IN"/>
              </w:rPr>
              <w:t>ঐ</w:t>
            </w:r>
          </w:p>
        </w:tc>
      </w:tr>
      <w:tr w:rsidR="009169BC" w:rsidRPr="00C17F5E" w14:paraId="13A7B964" w14:textId="77777777" w:rsidTr="00DB4B6F">
        <w:tc>
          <w:tcPr>
            <w:tcW w:w="810" w:type="dxa"/>
          </w:tcPr>
          <w:p w14:paraId="7FD9B6E8"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৫৭.</w:t>
            </w:r>
          </w:p>
        </w:tc>
        <w:tc>
          <w:tcPr>
            <w:tcW w:w="2430" w:type="dxa"/>
          </w:tcPr>
          <w:p w14:paraId="5E4ACE1A" w14:textId="77777777" w:rsidR="009169BC" w:rsidRPr="00C17F5E" w:rsidRDefault="009169BC" w:rsidP="009169BC">
            <w:pPr>
              <w:spacing w:after="0" w:line="240" w:lineRule="auto"/>
              <w:jc w:val="both"/>
              <w:rPr>
                <w:rFonts w:ascii="Nikosh" w:hAnsi="Nikosh" w:cs="Nikosh"/>
                <w:b/>
                <w:lang w:bidi="bn-IN"/>
              </w:rPr>
            </w:pPr>
            <w:r w:rsidRPr="00C17F5E">
              <w:rPr>
                <w:rFonts w:ascii="Nikosh" w:eastAsia="Nikosh" w:hAnsi="Nikosh" w:cs="Nikosh"/>
                <w:b/>
                <w:cs/>
                <w:lang w:bidi="bn-BD"/>
              </w:rPr>
              <w:t xml:space="preserve">জাতীয় গণমাধ্যম ইনস্টিটিউটের ১ম শ্রেণীর (নন-ক্যাডার) কর্মকর্তাদের অবসর উত্তর ছুটি </w:t>
            </w:r>
            <w:r w:rsidRPr="00C17F5E">
              <w:rPr>
                <w:rFonts w:ascii="Nikosh" w:eastAsia="Nikosh" w:hAnsi="Nikosh" w:cs="Nikosh"/>
                <w:b/>
                <w:cs/>
                <w:lang w:bidi="bn-BD"/>
              </w:rPr>
              <w:lastRenderedPageBreak/>
              <w:t>(পিআ</w:t>
            </w:r>
            <w:r w:rsidR="00590254">
              <w:rPr>
                <w:rFonts w:ascii="Nikosh" w:eastAsia="Nikosh" w:hAnsi="Nikosh" w:cs="Nikosh"/>
                <w:b/>
                <w:cs/>
                <w:lang w:bidi="bn-BD"/>
              </w:rPr>
              <w:t>রএল) ও লাম্প গ্র্যান্ট মঞ্জুরি</w:t>
            </w:r>
            <w:r w:rsidR="00590254">
              <w:rPr>
                <w:rFonts w:ascii="Nikosh" w:eastAsia="Nikosh" w:hAnsi="Nikosh" w:cs="Nikosh" w:hint="cs"/>
                <w:b/>
                <w:cs/>
                <w:lang w:bidi="hi-IN"/>
              </w:rPr>
              <w:t>।</w:t>
            </w:r>
          </w:p>
        </w:tc>
        <w:tc>
          <w:tcPr>
            <w:tcW w:w="2970" w:type="dxa"/>
          </w:tcPr>
          <w:p w14:paraId="76D1A3F8" w14:textId="77777777" w:rsidR="009169BC" w:rsidRPr="00C17F5E" w:rsidRDefault="009169BC" w:rsidP="009169BC">
            <w:pPr>
              <w:spacing w:after="0" w:line="240" w:lineRule="auto"/>
              <w:jc w:val="both"/>
              <w:rPr>
                <w:rFonts w:ascii="Nikosh" w:eastAsia="Nikosh" w:hAnsi="Nikosh" w:cs="Nikosh"/>
                <w:b/>
                <w:lang w:bidi="bn-BD"/>
              </w:rPr>
            </w:pPr>
            <w:r w:rsidRPr="00C17F5E">
              <w:rPr>
                <w:rFonts w:ascii="Nikosh" w:eastAsia="Nikosh" w:hAnsi="Nikosh" w:cs="Nikosh"/>
                <w:b/>
                <w:cs/>
                <w:lang w:bidi="bn-BD"/>
              </w:rPr>
              <w:lastRenderedPageBreak/>
              <w:t>জাতীয় গণমাধ্যম ইনস্টিটিউট হতে প্রস্তাব পাওয়ার পর যথাযথ কর্তৃপক্ষের অনুমোদনক্রমে আদেশ জারি।</w:t>
            </w:r>
          </w:p>
          <w:p w14:paraId="638C49D7" w14:textId="77777777" w:rsidR="009169BC" w:rsidRPr="00C17F5E" w:rsidRDefault="009169BC" w:rsidP="009169BC">
            <w:pPr>
              <w:spacing w:after="0" w:line="240" w:lineRule="auto"/>
              <w:jc w:val="both"/>
              <w:rPr>
                <w:rFonts w:ascii="Nikosh" w:hAnsi="Nikosh" w:cs="Nikosh"/>
                <w:b/>
              </w:rPr>
            </w:pPr>
          </w:p>
        </w:tc>
        <w:tc>
          <w:tcPr>
            <w:tcW w:w="3240" w:type="dxa"/>
          </w:tcPr>
          <w:p w14:paraId="17F9BAEA"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lastRenderedPageBreak/>
              <w:t>জাতীয় গণমাধ্যম ইনস্টিটিউট</w:t>
            </w:r>
            <w:r w:rsidRPr="00C17F5E">
              <w:rPr>
                <w:rFonts w:ascii="Nikosh" w:hAnsi="Nikosh" w:cs="Nikosh"/>
                <w:cs/>
                <w:lang w:bidi="bn-BD"/>
              </w:rPr>
              <w:t xml:space="preserve"> হতে যথাযথ কাগজপত্রসহ প্রস্তাব, এস.এস.সির সনদ, ছুটি প্রাপ্যতার সনদ, মূল বেতনের প্রত্যয়ন এবং </w:t>
            </w:r>
            <w:r>
              <w:rPr>
                <w:rFonts w:ascii="Nikosh" w:hAnsi="Nikosh" w:cs="Nikosh"/>
                <w:cs/>
                <w:lang w:bidi="bn-BD"/>
              </w:rPr>
              <w:lastRenderedPageBreak/>
              <w:t>শৃঙ্খলা</w:t>
            </w:r>
            <w:r w:rsidRPr="00C17F5E">
              <w:rPr>
                <w:rFonts w:ascii="Nikosh" w:hAnsi="Nikosh" w:cs="Nikosh"/>
                <w:cs/>
                <w:lang w:bidi="bn-BD"/>
              </w:rPr>
              <w:t xml:space="preserve"> বিষয়ক প্রতিবেদন। </w:t>
            </w:r>
          </w:p>
        </w:tc>
        <w:tc>
          <w:tcPr>
            <w:tcW w:w="1260" w:type="dxa"/>
          </w:tcPr>
          <w:p w14:paraId="62845582"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lastRenderedPageBreak/>
              <w:t>বিনামূল্যে</w:t>
            </w:r>
          </w:p>
        </w:tc>
        <w:tc>
          <w:tcPr>
            <w:tcW w:w="1440" w:type="dxa"/>
          </w:tcPr>
          <w:p w14:paraId="09D14667"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w:t>
            </w:r>
            <w:r w:rsidR="00AF131E">
              <w:rPr>
                <w:rFonts w:ascii="Nikosh" w:hAnsi="Nikosh" w:cs="Nikosh" w:hint="cs"/>
                <w:cs/>
                <w:lang w:bidi="bn-IN"/>
              </w:rPr>
              <w:t xml:space="preserve"> </w:t>
            </w:r>
            <w:r w:rsidRPr="00C17F5E">
              <w:rPr>
                <w:rFonts w:ascii="Nikosh" w:hAnsi="Nikosh" w:cs="Nikosh"/>
                <w:cs/>
                <w:lang w:bidi="bn-BD"/>
              </w:rPr>
              <w:t>(সাত)দিন</w:t>
            </w:r>
          </w:p>
        </w:tc>
        <w:tc>
          <w:tcPr>
            <w:tcW w:w="2970" w:type="dxa"/>
          </w:tcPr>
          <w:p w14:paraId="3C869FA8" w14:textId="77777777" w:rsidR="009169BC" w:rsidRDefault="009169BC" w:rsidP="009169BC">
            <w:pPr>
              <w:jc w:val="center"/>
            </w:pPr>
            <w:r w:rsidRPr="00CF2DF9">
              <w:rPr>
                <w:rFonts w:ascii="Nikosh" w:hAnsi="Nikosh" w:cs="Nikosh"/>
                <w:cs/>
                <w:lang w:bidi="bn-IN"/>
              </w:rPr>
              <w:t>ঐ</w:t>
            </w:r>
          </w:p>
        </w:tc>
      </w:tr>
      <w:tr w:rsidR="009169BC" w:rsidRPr="00C17F5E" w14:paraId="1C966627" w14:textId="77777777" w:rsidTr="00DB4B6F">
        <w:tc>
          <w:tcPr>
            <w:tcW w:w="810" w:type="dxa"/>
          </w:tcPr>
          <w:p w14:paraId="247FDE23"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৫৮.</w:t>
            </w:r>
          </w:p>
        </w:tc>
        <w:tc>
          <w:tcPr>
            <w:tcW w:w="2430" w:type="dxa"/>
          </w:tcPr>
          <w:p w14:paraId="5879B004" w14:textId="77777777"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 xml:space="preserve">জাতীয় গণমাধ্যম ইনস্টিটিউটের ১ম শ্রেণীর (নন-ক্যাডার) কর্মকর্তাদের পেনশন ও আনুতোষিক মঞ্জুরি। </w:t>
            </w:r>
          </w:p>
        </w:tc>
        <w:tc>
          <w:tcPr>
            <w:tcW w:w="2970" w:type="dxa"/>
          </w:tcPr>
          <w:p w14:paraId="4F627859"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জাতীয় গণমাধ্যম ইনস্টিটিউট হতে বিধি মোতাবেক কাগজপত্রসহ প্রস্তাব পাওয়ার পর যথাযথ কর্তৃপক্ষের অনুমোদনক্রমে মঞ্জুরি জারি</w:t>
            </w:r>
            <w:r>
              <w:rPr>
                <w:rFonts w:ascii="Nikosh" w:eastAsia="Nikosh" w:hAnsi="Nikosh" w:cs="Nikosh" w:hint="cs"/>
                <w:cs/>
                <w:lang w:bidi="hi-IN"/>
              </w:rPr>
              <w:t>।</w:t>
            </w:r>
          </w:p>
        </w:tc>
        <w:tc>
          <w:tcPr>
            <w:tcW w:w="3240" w:type="dxa"/>
          </w:tcPr>
          <w:p w14:paraId="0FAFC195"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 xml:space="preserve">জাতীয় গণমাধ্যম ইনস্টিটিউট </w:t>
            </w:r>
            <w:r w:rsidRPr="00C17F5E">
              <w:rPr>
                <w:rFonts w:ascii="Nikosh" w:hAnsi="Nikosh" w:cs="Nikosh"/>
                <w:cs/>
                <w:lang w:bidi="bn-BD"/>
              </w:rPr>
              <w:t xml:space="preserve">হতে বিধি মোতাবেক যথাযথ কাগজপত্রসহ প্রস্তাব, নির্ধারিত পেনশন ফরম, ইএলপিসি, না-দাবী পত্রসমূহ , চাকরি বিবরণী এবং </w:t>
            </w:r>
            <w:r>
              <w:rPr>
                <w:rFonts w:ascii="Nikosh" w:hAnsi="Nikosh" w:cs="Nikosh"/>
                <w:cs/>
                <w:lang w:bidi="bn-BD"/>
              </w:rPr>
              <w:t>শৃঙ্খলা</w:t>
            </w:r>
            <w:r w:rsidRPr="00C17F5E">
              <w:rPr>
                <w:rFonts w:ascii="Nikosh" w:hAnsi="Nikosh" w:cs="Nikosh"/>
                <w:cs/>
                <w:lang w:bidi="bn-BD"/>
              </w:rPr>
              <w:t xml:space="preserve"> বিষয়ক প্রতিবেদনসহ এতদসংক্রান্ত অন্যান্য কাগজপত্র ।</w:t>
            </w:r>
          </w:p>
        </w:tc>
        <w:tc>
          <w:tcPr>
            <w:tcW w:w="1260" w:type="dxa"/>
          </w:tcPr>
          <w:p w14:paraId="64A21D09"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3A40CD0B"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w:t>
            </w:r>
            <w:r w:rsidR="00AF131E">
              <w:rPr>
                <w:rFonts w:ascii="Nikosh" w:hAnsi="Nikosh" w:cs="Nikosh" w:hint="cs"/>
                <w:cs/>
                <w:lang w:bidi="bn-IN"/>
              </w:rPr>
              <w:t xml:space="preserve"> </w:t>
            </w:r>
            <w:r w:rsidRPr="00C17F5E">
              <w:rPr>
                <w:rFonts w:ascii="Nikosh" w:hAnsi="Nikosh" w:cs="Nikosh"/>
                <w:cs/>
                <w:lang w:bidi="bn-BD"/>
              </w:rPr>
              <w:t>(সাত)দিন</w:t>
            </w:r>
          </w:p>
        </w:tc>
        <w:tc>
          <w:tcPr>
            <w:tcW w:w="2970" w:type="dxa"/>
          </w:tcPr>
          <w:p w14:paraId="6306F29D" w14:textId="77777777" w:rsidR="009169BC" w:rsidRDefault="009169BC" w:rsidP="009169BC">
            <w:pPr>
              <w:jc w:val="center"/>
            </w:pPr>
            <w:r w:rsidRPr="00CF2DF9">
              <w:rPr>
                <w:rFonts w:ascii="Nikosh" w:hAnsi="Nikosh" w:cs="Nikosh"/>
                <w:cs/>
                <w:lang w:bidi="bn-IN"/>
              </w:rPr>
              <w:t>ঐ</w:t>
            </w:r>
          </w:p>
        </w:tc>
      </w:tr>
      <w:tr w:rsidR="009169BC" w:rsidRPr="00C17F5E" w14:paraId="03B399B7" w14:textId="77777777" w:rsidTr="00DB4B6F">
        <w:tc>
          <w:tcPr>
            <w:tcW w:w="810" w:type="dxa"/>
          </w:tcPr>
          <w:p w14:paraId="50D995F9"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৫৯.</w:t>
            </w:r>
          </w:p>
        </w:tc>
        <w:tc>
          <w:tcPr>
            <w:tcW w:w="2430" w:type="dxa"/>
          </w:tcPr>
          <w:p w14:paraId="465B46F3"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 xml:space="preserve">জাতীয় গণমাধ্যম ইনস্টিটিউটের মৃত কর্মকর্তা/কর্মচারীদের বিভিন্ন ঋণ মওকুফ, আর্থিক অনুদান ও </w:t>
            </w:r>
            <w:r w:rsidR="007A0EDD" w:rsidRPr="00C17F5E">
              <w:rPr>
                <w:rFonts w:ascii="Nikosh" w:eastAsia="Nikosh" w:hAnsi="Nikosh" w:cs="Nikosh"/>
                <w:b/>
                <w:cs/>
                <w:lang w:bidi="bn-BD"/>
              </w:rPr>
              <w:t xml:space="preserve">মাননীয় </w:t>
            </w:r>
            <w:r w:rsidR="007A0EDD">
              <w:rPr>
                <w:rFonts w:ascii="Nikosh" w:eastAsia="Nikosh" w:hAnsi="Nikosh" w:cs="Nikosh" w:hint="cs"/>
                <w:b/>
                <w:cs/>
                <w:lang w:bidi="bn-IN"/>
              </w:rPr>
              <w:t>প্রধান উপদেষ্টার</w:t>
            </w:r>
            <w:r w:rsidR="007A0EDD" w:rsidRPr="00C17F5E">
              <w:rPr>
                <w:rFonts w:ascii="Nikosh" w:eastAsia="Nikosh" w:hAnsi="Nikosh" w:cs="Nikosh"/>
                <w:b/>
                <w:cs/>
                <w:lang w:bidi="bn-BD"/>
              </w:rPr>
              <w:t xml:space="preserve"> </w:t>
            </w:r>
            <w:r w:rsidRPr="00C17F5E">
              <w:rPr>
                <w:rFonts w:ascii="Nikosh" w:eastAsia="Nikosh" w:hAnsi="Nikosh" w:cs="Nikosh"/>
                <w:b/>
                <w:cs/>
                <w:lang w:bidi="bn-BD"/>
              </w:rPr>
              <w:t>ত্রাণ তহবিল থেকে আর্থিক সাহায্য</w:t>
            </w:r>
            <w:r w:rsidRPr="00C17F5E">
              <w:rPr>
                <w:rFonts w:ascii="Nikosh" w:eastAsia="Nikosh" w:hAnsi="Nikosh" w:cs="Nikosh"/>
                <w:b/>
                <w:cs/>
                <w:lang w:bidi="hi-IN"/>
              </w:rPr>
              <w:t>।</w:t>
            </w:r>
          </w:p>
        </w:tc>
        <w:tc>
          <w:tcPr>
            <w:tcW w:w="2970" w:type="dxa"/>
          </w:tcPr>
          <w:p w14:paraId="36BDBBC8"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ইনস্টিটিউটহতে প্রস্তাব পাওয়ার পর যথাযথ কর্তৃপক্ষের অনুমোদনক্রমে আবেদন সংশ্লিষ্ট মন্ত্রণালয়/বিভাগ/সংস্থা/প্রতিষ্ঠানে প্রেরণ।</w:t>
            </w:r>
          </w:p>
        </w:tc>
        <w:tc>
          <w:tcPr>
            <w:tcW w:w="3240" w:type="dxa"/>
          </w:tcPr>
          <w:p w14:paraId="27D9C9E4" w14:textId="77777777"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জাতীয় গণমাধ্যম ইনস্টিটিউটের সুপারিশ, আবেদন ও প্রয়োজনীয় কাগজপত্রসহ প্রস্তাব। </w:t>
            </w:r>
          </w:p>
        </w:tc>
        <w:tc>
          <w:tcPr>
            <w:tcW w:w="1260" w:type="dxa"/>
          </w:tcPr>
          <w:p w14:paraId="6922E852"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7B379057"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w:t>
            </w:r>
            <w:r w:rsidR="00AF131E">
              <w:rPr>
                <w:rFonts w:ascii="Nikosh" w:hAnsi="Nikosh" w:cs="Nikosh" w:hint="cs"/>
                <w:cs/>
                <w:lang w:bidi="bn-IN"/>
              </w:rPr>
              <w:t xml:space="preserve"> </w:t>
            </w:r>
            <w:r w:rsidRPr="00C17F5E">
              <w:rPr>
                <w:rFonts w:ascii="Nikosh" w:hAnsi="Nikosh" w:cs="Nikosh"/>
                <w:cs/>
                <w:lang w:bidi="bn-BD"/>
              </w:rPr>
              <w:t>(সাত) দিন</w:t>
            </w:r>
          </w:p>
        </w:tc>
        <w:tc>
          <w:tcPr>
            <w:tcW w:w="2970" w:type="dxa"/>
          </w:tcPr>
          <w:p w14:paraId="1DA951CB" w14:textId="77777777" w:rsidR="009169BC" w:rsidRDefault="009169BC" w:rsidP="009169BC">
            <w:pPr>
              <w:jc w:val="center"/>
            </w:pPr>
            <w:r w:rsidRPr="00CF2DF9">
              <w:rPr>
                <w:rFonts w:ascii="Nikosh" w:hAnsi="Nikosh" w:cs="Nikosh"/>
                <w:cs/>
                <w:lang w:bidi="bn-IN"/>
              </w:rPr>
              <w:t>ঐ</w:t>
            </w:r>
          </w:p>
        </w:tc>
      </w:tr>
      <w:tr w:rsidR="009169BC" w:rsidRPr="00C17F5E" w14:paraId="08689FE3" w14:textId="77777777" w:rsidTr="00DB4B6F">
        <w:tc>
          <w:tcPr>
            <w:tcW w:w="810" w:type="dxa"/>
          </w:tcPr>
          <w:p w14:paraId="1C1CA11A"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৬০.</w:t>
            </w:r>
          </w:p>
        </w:tc>
        <w:tc>
          <w:tcPr>
            <w:tcW w:w="2430" w:type="dxa"/>
          </w:tcPr>
          <w:p w14:paraId="115D2EF3"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w:t>
            </w:r>
            <w:r w:rsidR="007A0EDD">
              <w:rPr>
                <w:rFonts w:ascii="Nikosh" w:eastAsia="Nikosh" w:hAnsi="Nikosh" w:cs="Nikosh" w:hint="cs"/>
                <w:b/>
                <w:cs/>
                <w:lang w:bidi="bn-IN"/>
              </w:rPr>
              <w:t xml:space="preserve"> </w:t>
            </w:r>
            <w:r w:rsidRPr="00C17F5E">
              <w:rPr>
                <w:rFonts w:ascii="Nikosh" w:eastAsia="Nikosh" w:hAnsi="Nikosh" w:cs="Nikosh"/>
                <w:b/>
                <w:cs/>
                <w:lang w:bidi="bn-BD"/>
              </w:rPr>
              <w:t>বিভিন্ন গ্রেডের পদ সৃষ্টি ।</w:t>
            </w:r>
          </w:p>
        </w:tc>
        <w:tc>
          <w:tcPr>
            <w:tcW w:w="2970" w:type="dxa"/>
          </w:tcPr>
          <w:p w14:paraId="3EDEE536"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বিদ্যমান বিধি-বিধান অনুসরণে জনপ্রশাসন মন্ত্রণালয় ও অর্থবিভাগের সম্মতি গ্রহণ, অর্থ বিভাগের বাস্তবায়ন অনুবিভাগ হতে বেতনস্কেল</w:t>
            </w:r>
            <w:r w:rsidR="007A0EDD">
              <w:rPr>
                <w:rFonts w:ascii="Nikosh" w:eastAsia="Nikosh" w:hAnsi="Nikosh" w:cs="Nikosh" w:hint="cs"/>
                <w:b/>
                <w:cs/>
                <w:lang w:bidi="bn-IN"/>
              </w:rPr>
              <w:t xml:space="preserve"> </w:t>
            </w:r>
            <w:r w:rsidRPr="00C17F5E">
              <w:rPr>
                <w:rFonts w:ascii="Nikosh" w:eastAsia="Nikosh" w:hAnsi="Nikosh" w:cs="Nikosh"/>
                <w:b/>
                <w:cs/>
                <w:lang w:bidi="bn-BD"/>
              </w:rPr>
              <w:t>যাচাই এবং যথাযথ কর্তৃপক্ষের অনুমোদনক্রমে প্রজ্ঞাপন জারি।</w:t>
            </w:r>
          </w:p>
        </w:tc>
        <w:tc>
          <w:tcPr>
            <w:tcW w:w="3240" w:type="dxa"/>
          </w:tcPr>
          <w:p w14:paraId="080C26A8" w14:textId="77777777" w:rsidR="009169BC" w:rsidRPr="00C17F5E" w:rsidRDefault="009169BC" w:rsidP="009169BC">
            <w:pPr>
              <w:spacing w:after="0" w:line="240" w:lineRule="auto"/>
              <w:jc w:val="both"/>
              <w:rPr>
                <w:rFonts w:ascii="Nikosh" w:eastAsia="Nikosh" w:hAnsi="Nikosh" w:cs="Nikosh"/>
                <w:b/>
                <w:lang w:bidi="bn-BD"/>
              </w:rPr>
            </w:pPr>
            <w:r w:rsidRPr="00C17F5E">
              <w:rPr>
                <w:rFonts w:ascii="Nikosh" w:eastAsia="Nikosh" w:hAnsi="Nikosh" w:cs="Nikosh"/>
                <w:b/>
                <w:cs/>
                <w:lang w:bidi="bn-BD"/>
              </w:rPr>
              <w:t>জনপ্রশাসন মন্ত্রণালয়ের চেকলিস্ট অনুযায়ী প্রয়োজনীয় কাগজপত্রসহ জাতীয় গণমাধ্যম ইনস্টিটিউটের</w:t>
            </w:r>
            <w:r w:rsidR="007A0EDD">
              <w:rPr>
                <w:rFonts w:ascii="Nikosh" w:eastAsia="Nikosh" w:hAnsi="Nikosh" w:cs="Nikosh" w:hint="cs"/>
                <w:b/>
                <w:cs/>
                <w:lang w:bidi="bn-IN"/>
              </w:rPr>
              <w:t xml:space="preserve"> </w:t>
            </w:r>
            <w:r w:rsidRPr="00C17F5E">
              <w:rPr>
                <w:rFonts w:ascii="Nikosh" w:eastAsia="Nikosh" w:hAnsi="Nikosh" w:cs="Nikosh"/>
                <w:b/>
                <w:cs/>
                <w:lang w:bidi="bn-BD"/>
              </w:rPr>
              <w:t>প্রস্তাব।</w:t>
            </w:r>
          </w:p>
        </w:tc>
        <w:tc>
          <w:tcPr>
            <w:tcW w:w="1260" w:type="dxa"/>
          </w:tcPr>
          <w:p w14:paraId="5533ACEF"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3A7E259D"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৬</w:t>
            </w:r>
            <w:r w:rsidR="00AF131E">
              <w:rPr>
                <w:rFonts w:ascii="Nikosh" w:hAnsi="Nikosh" w:cs="Nikosh" w:hint="cs"/>
                <w:cs/>
                <w:lang w:bidi="bn-IN"/>
              </w:rPr>
              <w:t xml:space="preserve"> </w:t>
            </w:r>
            <w:r w:rsidRPr="00C17F5E">
              <w:rPr>
                <w:rFonts w:ascii="Nikosh" w:hAnsi="Nikosh" w:cs="Nikosh"/>
                <w:cs/>
                <w:lang w:bidi="bn-BD"/>
              </w:rPr>
              <w:t>(ছয়) মাস</w:t>
            </w:r>
          </w:p>
        </w:tc>
        <w:tc>
          <w:tcPr>
            <w:tcW w:w="2970" w:type="dxa"/>
          </w:tcPr>
          <w:p w14:paraId="1475DB3E" w14:textId="77777777" w:rsidR="009169BC" w:rsidRDefault="009169BC" w:rsidP="009169BC">
            <w:pPr>
              <w:jc w:val="center"/>
            </w:pPr>
            <w:r w:rsidRPr="00CF2DF9">
              <w:rPr>
                <w:rFonts w:ascii="Nikosh" w:hAnsi="Nikosh" w:cs="Nikosh"/>
                <w:cs/>
                <w:lang w:bidi="bn-IN"/>
              </w:rPr>
              <w:t>ঐ</w:t>
            </w:r>
          </w:p>
        </w:tc>
      </w:tr>
      <w:tr w:rsidR="009169BC" w:rsidRPr="00C17F5E" w14:paraId="6F35A679" w14:textId="77777777" w:rsidTr="00DB4B6F">
        <w:tc>
          <w:tcPr>
            <w:tcW w:w="810" w:type="dxa"/>
          </w:tcPr>
          <w:p w14:paraId="30CA6A15"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৬১.</w:t>
            </w:r>
          </w:p>
        </w:tc>
        <w:tc>
          <w:tcPr>
            <w:tcW w:w="2430" w:type="dxa"/>
          </w:tcPr>
          <w:p w14:paraId="60547E52"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 অস্থায়ীভাবে সৃজিত</w:t>
            </w:r>
            <w:r w:rsidR="007A0EDD">
              <w:rPr>
                <w:rFonts w:ascii="Nikosh" w:eastAsia="Nikosh" w:hAnsi="Nikosh" w:cs="Nikosh" w:hint="cs"/>
                <w:b/>
                <w:cs/>
                <w:lang w:bidi="bn-IN"/>
              </w:rPr>
              <w:t xml:space="preserve"> </w:t>
            </w:r>
            <w:r w:rsidRPr="00C17F5E">
              <w:rPr>
                <w:rFonts w:ascii="Nikosh" w:eastAsia="Nikosh" w:hAnsi="Nikosh" w:cs="Nikosh"/>
                <w:b/>
                <w:cs/>
                <w:lang w:bidi="bn-BD"/>
              </w:rPr>
              <w:t>বিভিন্ন গ্রেডের পদের মেয়াদ  সংরক্ষণ।</w:t>
            </w:r>
          </w:p>
        </w:tc>
        <w:tc>
          <w:tcPr>
            <w:tcW w:w="2970" w:type="dxa"/>
          </w:tcPr>
          <w:p w14:paraId="247EEFB3"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বিদ্যমান বিধি-বিধান অনুসরণে জনপ্রশাসন মন্ত্রণালয় ও অর্থবিভাগের সম্মতি গ্রহণ করার পর যথাযথ কর্তৃপক্ষের অনুমোদনক্রমে সরকারি মঞ্জুরি আদেশ জারি</w:t>
            </w:r>
            <w:r w:rsidRPr="00C17F5E">
              <w:rPr>
                <w:rFonts w:ascii="Nikosh" w:eastAsia="Nikosh" w:hAnsi="Nikosh" w:cs="Nikosh"/>
                <w:b/>
                <w:cs/>
                <w:lang w:bidi="hi-IN"/>
              </w:rPr>
              <w:t>।</w:t>
            </w:r>
          </w:p>
        </w:tc>
        <w:tc>
          <w:tcPr>
            <w:tcW w:w="3240" w:type="dxa"/>
          </w:tcPr>
          <w:p w14:paraId="34BE6CB0" w14:textId="77777777" w:rsidR="009169BC" w:rsidRPr="00662D03" w:rsidRDefault="009169BC" w:rsidP="009169BC">
            <w:pPr>
              <w:spacing w:after="0" w:line="240" w:lineRule="auto"/>
              <w:jc w:val="both"/>
              <w:rPr>
                <w:rFonts w:ascii="Nikosh" w:hAnsi="Nikosh" w:cs="Nikosh"/>
                <w:cs/>
                <w:lang w:bidi="bn-IN"/>
              </w:rPr>
            </w:pPr>
            <w:r w:rsidRPr="00C17F5E">
              <w:rPr>
                <w:rFonts w:ascii="Nikosh" w:eastAsia="Nikosh" w:hAnsi="Nikosh" w:cs="Nikosh"/>
                <w:b/>
                <w:cs/>
                <w:lang w:bidi="bn-BD"/>
              </w:rPr>
              <w:t>জনপ্রশাসন মন্ত্রণালয়ের চেকলিস্ট অনুযায়ী প্রয়োজনীয় কাগজপত্রসহ জাতীয় গণমাধ্যম ইনস্টিটিউটের প্রস্তাব, পদ সৃজনের সরকারি আদেশ, পূর্বের পদ সংরক্ষণের সরকারি আদেশ, পদ সংরক্ষণের জন্য জনপ্রশাসন মন্ত্রণালয়ের সম্মতি এবং অর্থ বিভাগের  সম্মতি</w:t>
            </w:r>
            <w:r w:rsidRPr="00C17F5E">
              <w:rPr>
                <w:rFonts w:ascii="Nikosh" w:hAnsi="Nikosh" w:cs="Nikosh"/>
                <w:cs/>
                <w:lang w:bidi="hi-IN"/>
              </w:rPr>
              <w:t>।</w:t>
            </w:r>
          </w:p>
        </w:tc>
        <w:tc>
          <w:tcPr>
            <w:tcW w:w="1260" w:type="dxa"/>
          </w:tcPr>
          <w:p w14:paraId="085C5A6E"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5A05F42B"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১ (এক)মাস</w:t>
            </w:r>
          </w:p>
        </w:tc>
        <w:tc>
          <w:tcPr>
            <w:tcW w:w="2970" w:type="dxa"/>
          </w:tcPr>
          <w:p w14:paraId="3174F707" w14:textId="77777777" w:rsidR="009169BC" w:rsidRDefault="009169BC" w:rsidP="009169BC">
            <w:pPr>
              <w:jc w:val="center"/>
            </w:pPr>
            <w:r w:rsidRPr="00CF2DF9">
              <w:rPr>
                <w:rFonts w:ascii="Nikosh" w:hAnsi="Nikosh" w:cs="Nikosh"/>
                <w:cs/>
                <w:lang w:bidi="bn-IN"/>
              </w:rPr>
              <w:t>ঐ</w:t>
            </w:r>
          </w:p>
        </w:tc>
      </w:tr>
      <w:tr w:rsidR="009169BC" w:rsidRPr="00C17F5E" w14:paraId="4F3EC086" w14:textId="77777777" w:rsidTr="00DB4B6F">
        <w:tc>
          <w:tcPr>
            <w:tcW w:w="810" w:type="dxa"/>
          </w:tcPr>
          <w:p w14:paraId="7840757A"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৬২.</w:t>
            </w:r>
          </w:p>
        </w:tc>
        <w:tc>
          <w:tcPr>
            <w:tcW w:w="2430" w:type="dxa"/>
          </w:tcPr>
          <w:p w14:paraId="5BE7BD88"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 অস্থায়ীভাবে সৃজিত</w:t>
            </w:r>
            <w:r w:rsidR="007A0EDD">
              <w:rPr>
                <w:rFonts w:ascii="Nikosh" w:eastAsia="Nikosh" w:hAnsi="Nikosh" w:cs="Nikosh" w:hint="cs"/>
                <w:b/>
                <w:cs/>
                <w:lang w:bidi="bn-IN"/>
              </w:rPr>
              <w:t xml:space="preserve"> </w:t>
            </w:r>
            <w:r w:rsidRPr="00C17F5E">
              <w:rPr>
                <w:rFonts w:ascii="Nikosh" w:eastAsia="Nikosh" w:hAnsi="Nikosh" w:cs="Nikosh"/>
                <w:b/>
                <w:cs/>
                <w:lang w:bidi="bn-BD"/>
              </w:rPr>
              <w:t>বিভিন্ন গ্রেডের অস্থায়ী পদস্থায়ীকরণ।</w:t>
            </w:r>
          </w:p>
        </w:tc>
        <w:tc>
          <w:tcPr>
            <w:tcW w:w="2970" w:type="dxa"/>
          </w:tcPr>
          <w:p w14:paraId="645F001E"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বিদ্যমান বিধি-বিধান অনুসরণে জনপ্রশাসন মন্ত্রণালয় ও অর্থবিভাগের সম্মতি গ্রহণ করার পর যথাযথ কর্তৃপক্ষের অনুমোদনক্রমে সরকারি মঞ্জুরি আদেশ জারি</w:t>
            </w:r>
            <w:r w:rsidRPr="00C17F5E">
              <w:rPr>
                <w:rFonts w:ascii="Nikosh" w:eastAsia="Nikosh" w:hAnsi="Nikosh" w:cs="Nikosh"/>
                <w:b/>
                <w:cs/>
                <w:lang w:bidi="hi-IN"/>
              </w:rPr>
              <w:t xml:space="preserve">। </w:t>
            </w:r>
          </w:p>
        </w:tc>
        <w:tc>
          <w:tcPr>
            <w:tcW w:w="3240" w:type="dxa"/>
          </w:tcPr>
          <w:p w14:paraId="2B946673"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জনপ্রশাসন মন্ত্রণালয়ের চেকলিস্ট অনুযায়ী প্রয়োজনীয় কাগজপত্রসহ জাতীয় গণমাধ্যম ইনস্টিটিউটের প্রস্তাব, পদ সৃজনের সরকারি আদেশ, পদ স্থায়ীকরণে জনপ্রশাসন মন্ত্রণালয়ের সম্মতি এবং অর্থ বিভাগের  সম্মতি।</w:t>
            </w:r>
          </w:p>
        </w:tc>
        <w:tc>
          <w:tcPr>
            <w:tcW w:w="1260" w:type="dxa"/>
          </w:tcPr>
          <w:p w14:paraId="772B24AA"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4D2A7442"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w:t>
            </w:r>
            <w:r w:rsidR="00AF131E">
              <w:rPr>
                <w:rFonts w:ascii="Nikosh" w:hAnsi="Nikosh" w:cs="Nikosh" w:hint="cs"/>
                <w:cs/>
                <w:lang w:bidi="bn-IN"/>
              </w:rPr>
              <w:t xml:space="preserve"> </w:t>
            </w:r>
            <w:r w:rsidRPr="00C17F5E">
              <w:rPr>
                <w:rFonts w:ascii="Nikosh" w:hAnsi="Nikosh" w:cs="Nikosh"/>
                <w:cs/>
                <w:lang w:bidi="bn-BD"/>
              </w:rPr>
              <w:t>(তিন)</w:t>
            </w:r>
            <w:r w:rsidR="00AF131E">
              <w:rPr>
                <w:rFonts w:ascii="Nikosh" w:hAnsi="Nikosh" w:cs="Nikosh" w:hint="cs"/>
                <w:cs/>
                <w:lang w:bidi="bn-IN"/>
              </w:rPr>
              <w:t xml:space="preserve"> </w:t>
            </w:r>
            <w:r w:rsidRPr="00C17F5E">
              <w:rPr>
                <w:rFonts w:ascii="Nikosh" w:hAnsi="Nikosh" w:cs="Nikosh"/>
                <w:cs/>
                <w:lang w:bidi="bn-BD"/>
              </w:rPr>
              <w:t>মাস</w:t>
            </w:r>
          </w:p>
        </w:tc>
        <w:tc>
          <w:tcPr>
            <w:tcW w:w="2970" w:type="dxa"/>
          </w:tcPr>
          <w:p w14:paraId="70BAF465" w14:textId="77777777" w:rsidR="009169BC" w:rsidRDefault="009169BC" w:rsidP="009169BC">
            <w:pPr>
              <w:jc w:val="center"/>
            </w:pPr>
            <w:r w:rsidRPr="00CF2DF9">
              <w:rPr>
                <w:rFonts w:ascii="Nikosh" w:hAnsi="Nikosh" w:cs="Nikosh"/>
                <w:cs/>
                <w:lang w:bidi="bn-IN"/>
              </w:rPr>
              <w:t>ঐ</w:t>
            </w:r>
          </w:p>
        </w:tc>
      </w:tr>
      <w:tr w:rsidR="009169BC" w:rsidRPr="00C17F5E" w14:paraId="1C3B1F8D" w14:textId="77777777" w:rsidTr="00DB4B6F">
        <w:tc>
          <w:tcPr>
            <w:tcW w:w="810" w:type="dxa"/>
          </w:tcPr>
          <w:p w14:paraId="356CBC02"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৬৩.</w:t>
            </w:r>
          </w:p>
        </w:tc>
        <w:tc>
          <w:tcPr>
            <w:tcW w:w="2430" w:type="dxa"/>
          </w:tcPr>
          <w:p w14:paraId="27755EB6"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w:t>
            </w:r>
            <w:r w:rsidR="007A0EDD">
              <w:rPr>
                <w:rFonts w:ascii="Nikosh" w:eastAsia="Nikosh" w:hAnsi="Nikosh" w:cs="Nikosh" w:hint="cs"/>
                <w:b/>
                <w:cs/>
                <w:lang w:bidi="bn-IN"/>
              </w:rPr>
              <w:t xml:space="preserve"> </w:t>
            </w:r>
            <w:r w:rsidRPr="00C17F5E">
              <w:rPr>
                <w:rFonts w:ascii="Nikosh" w:eastAsia="Nikosh" w:hAnsi="Nikosh" w:cs="Nikosh"/>
                <w:b/>
                <w:cs/>
                <w:lang w:bidi="bn-BD"/>
              </w:rPr>
              <w:t xml:space="preserve">বিভিন্ন গ্রেডের শূন্য পদে সরাসরি কোটায় নিয়োগের জন্য ছাড়পত্র প্রদান </w:t>
            </w:r>
            <w:r>
              <w:rPr>
                <w:rFonts w:ascii="Nikosh" w:eastAsia="Nikosh" w:hAnsi="Nikosh" w:cs="Nikosh" w:hint="cs"/>
                <w:cs/>
                <w:lang w:bidi="hi-IN"/>
              </w:rPr>
              <w:t>।</w:t>
            </w:r>
          </w:p>
        </w:tc>
        <w:tc>
          <w:tcPr>
            <w:tcW w:w="2970" w:type="dxa"/>
          </w:tcPr>
          <w:p w14:paraId="5CBF389E"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 হতে প্রয়োজনীয় কাগজপত্রসহ প্রস্তাব পাওয়ার পর যথাযথ কর্তৃপক্ষের অনুমোদনক্রমে ছাড়পত্রের আদেশ জারি</w:t>
            </w:r>
            <w:r w:rsidRPr="00C17F5E">
              <w:rPr>
                <w:rFonts w:ascii="Nikosh" w:eastAsia="Nikosh" w:hAnsi="Nikosh" w:cs="Nikosh"/>
                <w:b/>
                <w:cs/>
                <w:lang w:bidi="hi-IN"/>
              </w:rPr>
              <w:t>।</w:t>
            </w:r>
          </w:p>
        </w:tc>
        <w:tc>
          <w:tcPr>
            <w:tcW w:w="3240" w:type="dxa"/>
          </w:tcPr>
          <w:p w14:paraId="2EEBF0B2" w14:textId="77777777"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প্রয়োজনীয় কাগজপত্রসহ</w:t>
            </w:r>
            <w:r w:rsidR="007A0EDD">
              <w:rPr>
                <w:rFonts w:ascii="Nikosh" w:eastAsia="Nikosh" w:hAnsi="Nikosh" w:cs="Nikosh" w:hint="cs"/>
                <w:b/>
                <w:cs/>
                <w:lang w:bidi="bn-IN"/>
              </w:rPr>
              <w:t xml:space="preserve"> </w:t>
            </w:r>
            <w:r w:rsidRPr="00C17F5E">
              <w:rPr>
                <w:rFonts w:ascii="Nikosh" w:eastAsia="Nikosh" w:hAnsi="Nikosh" w:cs="Nikosh"/>
                <w:b/>
                <w:cs/>
                <w:lang w:bidi="bn-BD"/>
              </w:rPr>
              <w:t>জাতীয় গণমাধ্যম ইনস্টিটিউটের প্রস্তাব, অনুমোদিত সাংগঠনিক কাঠামোর কপি এবং নিয়োগবিধির কপি।</w:t>
            </w:r>
          </w:p>
        </w:tc>
        <w:tc>
          <w:tcPr>
            <w:tcW w:w="1260" w:type="dxa"/>
          </w:tcPr>
          <w:p w14:paraId="2C7DBAB3"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6E703D4A"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৭ (সাত)দিন</w:t>
            </w:r>
          </w:p>
        </w:tc>
        <w:tc>
          <w:tcPr>
            <w:tcW w:w="2970" w:type="dxa"/>
          </w:tcPr>
          <w:p w14:paraId="62EC3F09" w14:textId="77777777" w:rsidR="009169BC" w:rsidRDefault="009169BC" w:rsidP="009169BC">
            <w:pPr>
              <w:jc w:val="center"/>
            </w:pPr>
            <w:r w:rsidRPr="00CF2DF9">
              <w:rPr>
                <w:rFonts w:ascii="Nikosh" w:hAnsi="Nikosh" w:cs="Nikosh"/>
                <w:cs/>
                <w:lang w:bidi="bn-IN"/>
              </w:rPr>
              <w:t>ঐ</w:t>
            </w:r>
          </w:p>
        </w:tc>
      </w:tr>
      <w:tr w:rsidR="009169BC" w:rsidRPr="00C17F5E" w14:paraId="2892154D" w14:textId="77777777" w:rsidTr="00DB4B6F">
        <w:tc>
          <w:tcPr>
            <w:tcW w:w="810" w:type="dxa"/>
          </w:tcPr>
          <w:p w14:paraId="2336318D"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৬৪.</w:t>
            </w:r>
          </w:p>
        </w:tc>
        <w:tc>
          <w:tcPr>
            <w:tcW w:w="2430" w:type="dxa"/>
          </w:tcPr>
          <w:p w14:paraId="7117B314"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 নিয়োগ বিধি প্রণয়ন/সংশোধন</w:t>
            </w:r>
            <w:r>
              <w:rPr>
                <w:rFonts w:ascii="Nikosh" w:eastAsia="Nikosh" w:hAnsi="Nikosh" w:cs="Nikosh" w:hint="cs"/>
                <w:cs/>
                <w:lang w:bidi="hi-IN"/>
              </w:rPr>
              <w:t>।</w:t>
            </w:r>
          </w:p>
        </w:tc>
        <w:tc>
          <w:tcPr>
            <w:tcW w:w="2970" w:type="dxa"/>
          </w:tcPr>
          <w:p w14:paraId="353E03B2"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 xml:space="preserve">জনপ্রশাসন মন্ত্রণালয়ের চেকলিস্ট অনুযায়ী প্রয়োজনীয় কাগজপত্রসহ জাতীয় গণমাধ্যম ইনস্টিটিউটের প্রস্তাব, আইন, </w:t>
            </w:r>
            <w:r w:rsidRPr="00C17F5E">
              <w:rPr>
                <w:rFonts w:ascii="Nikosh" w:eastAsia="Nikosh" w:hAnsi="Nikosh" w:cs="Nikosh"/>
                <w:b/>
                <w:cs/>
                <w:lang w:bidi="bn-BD"/>
              </w:rPr>
              <w:lastRenderedPageBreak/>
              <w:t xml:space="preserve">বিচার ও সংসদ বিষয়ক মন্ত্রণালয় এবং বাংলাদেশ </w:t>
            </w:r>
            <w:r>
              <w:rPr>
                <w:rFonts w:ascii="Nikosh" w:eastAsia="Nikosh" w:hAnsi="Nikosh" w:cs="Nikosh"/>
                <w:b/>
                <w:cs/>
                <w:lang w:bidi="bn-BD"/>
              </w:rPr>
              <w:t>সরকারি</w:t>
            </w:r>
            <w:r w:rsidRPr="00C17F5E">
              <w:rPr>
                <w:rFonts w:ascii="Nikosh" w:eastAsia="Nikosh" w:hAnsi="Nikosh" w:cs="Nikosh"/>
                <w:b/>
                <w:cs/>
                <w:lang w:bidi="bn-BD"/>
              </w:rPr>
              <w:t xml:space="preserve"> কর্মকমিশন সচিবালয়ের মতামত অনুযায়ী </w:t>
            </w:r>
            <w:r w:rsidR="00A2556E" w:rsidRPr="00C17F5E">
              <w:rPr>
                <w:rFonts w:ascii="Nikosh" w:eastAsia="Nikosh" w:hAnsi="Nikosh" w:cs="Nikosh"/>
                <w:b/>
                <w:cs/>
                <w:lang w:bidi="bn-BD"/>
              </w:rPr>
              <w:t xml:space="preserve">মাননীয় </w:t>
            </w:r>
            <w:r w:rsidR="00A2556E">
              <w:rPr>
                <w:rFonts w:ascii="Nikosh" w:eastAsia="Nikosh" w:hAnsi="Nikosh" w:cs="Nikosh" w:hint="cs"/>
                <w:b/>
                <w:cs/>
                <w:lang w:bidi="bn-IN"/>
              </w:rPr>
              <w:t>প্রধান উপদেষ্টার</w:t>
            </w:r>
            <w:r w:rsidR="00A2556E" w:rsidRPr="00C17F5E">
              <w:rPr>
                <w:rFonts w:ascii="Nikosh" w:eastAsia="Nikosh" w:hAnsi="Nikosh" w:cs="Nikosh"/>
                <w:b/>
                <w:cs/>
                <w:lang w:bidi="bn-BD"/>
              </w:rPr>
              <w:t xml:space="preserve"> </w:t>
            </w:r>
            <w:r w:rsidRPr="00C17F5E">
              <w:rPr>
                <w:rFonts w:ascii="Nikosh" w:eastAsia="Nikosh" w:hAnsi="Nikosh" w:cs="Nikosh"/>
                <w:b/>
                <w:cs/>
                <w:lang w:bidi="bn-BD"/>
              </w:rPr>
              <w:t>মাধ্যমে মহামান্য রাষ্ট্রপতির  অনুমোদনক্রমে বাংলাদেশ গেজেটে প্রকাশ।</w:t>
            </w:r>
          </w:p>
        </w:tc>
        <w:tc>
          <w:tcPr>
            <w:tcW w:w="3240" w:type="dxa"/>
          </w:tcPr>
          <w:p w14:paraId="2720A034" w14:textId="77777777"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lastRenderedPageBreak/>
              <w:t>চেকলিস্ট অনুযায়ী</w:t>
            </w:r>
            <w:r w:rsidR="00A2556E">
              <w:rPr>
                <w:rFonts w:ascii="Nikosh" w:eastAsia="Nikosh" w:hAnsi="Nikosh" w:cs="Nikosh" w:hint="cs"/>
                <w:b/>
                <w:cs/>
                <w:lang w:bidi="bn-IN"/>
              </w:rPr>
              <w:t xml:space="preserve"> </w:t>
            </w:r>
            <w:r w:rsidRPr="00C17F5E">
              <w:rPr>
                <w:rFonts w:ascii="Nikosh" w:eastAsia="Nikosh" w:hAnsi="Nikosh" w:cs="Nikosh"/>
                <w:b/>
                <w:cs/>
                <w:lang w:bidi="bn-BD"/>
              </w:rPr>
              <w:t>জাতীয় গণমাধ্যম ইনস্টিটিউট</w:t>
            </w:r>
            <w:r w:rsidR="00A2556E">
              <w:rPr>
                <w:rFonts w:ascii="Nikosh" w:eastAsia="Nikosh" w:hAnsi="Nikosh" w:cs="Nikosh" w:hint="cs"/>
                <w:b/>
                <w:cs/>
                <w:lang w:bidi="bn-IN"/>
              </w:rPr>
              <w:t xml:space="preserve"> </w:t>
            </w:r>
            <w:r w:rsidRPr="00C17F5E">
              <w:rPr>
                <w:rFonts w:ascii="Nikosh" w:hAnsi="Nikosh" w:cs="Nikosh"/>
                <w:cs/>
                <w:lang w:bidi="bn-BD"/>
              </w:rPr>
              <w:t xml:space="preserve">হতে প্রয়োজনীয় কাগজপত্রসহ প্রস্তাব। </w:t>
            </w:r>
          </w:p>
        </w:tc>
        <w:tc>
          <w:tcPr>
            <w:tcW w:w="1260" w:type="dxa"/>
          </w:tcPr>
          <w:p w14:paraId="29AEAAE2"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2CDE5839"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৬ (ছয়)মাস</w:t>
            </w:r>
          </w:p>
        </w:tc>
        <w:tc>
          <w:tcPr>
            <w:tcW w:w="2970" w:type="dxa"/>
          </w:tcPr>
          <w:p w14:paraId="68EB5E6B" w14:textId="77777777" w:rsidR="009169BC" w:rsidRDefault="009169BC" w:rsidP="009169BC">
            <w:pPr>
              <w:jc w:val="center"/>
            </w:pPr>
            <w:r w:rsidRPr="00CF2DF9">
              <w:rPr>
                <w:rFonts w:ascii="Nikosh" w:hAnsi="Nikosh" w:cs="Nikosh"/>
                <w:cs/>
                <w:lang w:bidi="bn-IN"/>
              </w:rPr>
              <w:t>ঐ</w:t>
            </w:r>
          </w:p>
        </w:tc>
      </w:tr>
      <w:tr w:rsidR="009169BC" w:rsidRPr="00C17F5E" w14:paraId="37789CEC" w14:textId="77777777" w:rsidTr="00DB4B6F">
        <w:tc>
          <w:tcPr>
            <w:tcW w:w="810" w:type="dxa"/>
          </w:tcPr>
          <w:p w14:paraId="0747EA11"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৬৫.</w:t>
            </w:r>
          </w:p>
        </w:tc>
        <w:tc>
          <w:tcPr>
            <w:tcW w:w="2430" w:type="dxa"/>
          </w:tcPr>
          <w:p w14:paraId="6CEB3F67"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প্রকল্পের পদ রাজস্ব খাতে স্থানান্তর</w:t>
            </w:r>
            <w:r>
              <w:rPr>
                <w:rFonts w:ascii="Nikosh" w:eastAsia="Nikosh" w:hAnsi="Nikosh" w:cs="Nikosh" w:hint="cs"/>
                <w:cs/>
                <w:lang w:bidi="hi-IN"/>
              </w:rPr>
              <w:t>।</w:t>
            </w:r>
          </w:p>
        </w:tc>
        <w:tc>
          <w:tcPr>
            <w:tcW w:w="2970" w:type="dxa"/>
          </w:tcPr>
          <w:p w14:paraId="17EC3939"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 হতে প্রয়োজনীয় কাগজপত্রসহ প্রস্তাব, জনপ্রশাসন মন্ত্রণালয়, অর্থ মন্ত্রণালয়ের সম্মতি</w:t>
            </w:r>
            <w:r w:rsidR="00A2556E">
              <w:rPr>
                <w:rFonts w:ascii="Nikosh" w:eastAsia="Nikosh" w:hAnsi="Nikosh" w:cs="Nikosh" w:hint="cs"/>
                <w:b/>
                <w:cs/>
                <w:lang w:bidi="bn-IN"/>
              </w:rPr>
              <w:t xml:space="preserve"> </w:t>
            </w:r>
            <w:r w:rsidRPr="00C17F5E">
              <w:rPr>
                <w:rFonts w:ascii="Nikosh" w:eastAsia="Nikosh" w:hAnsi="Nikosh" w:cs="Nikosh"/>
                <w:b/>
                <w:cs/>
                <w:lang w:bidi="bn-BD"/>
              </w:rPr>
              <w:t>এবং যথাযথ কর্তৃপক্ষের অনুমোদনক্রমে আদেশ জারি।</w:t>
            </w:r>
          </w:p>
        </w:tc>
        <w:tc>
          <w:tcPr>
            <w:tcW w:w="3240" w:type="dxa"/>
          </w:tcPr>
          <w:p w14:paraId="5C5BFB46" w14:textId="77777777"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জাতীয় গণমাধ্যম ইনস্টিটিউট</w:t>
            </w:r>
            <w:r w:rsidR="00A2556E">
              <w:rPr>
                <w:rFonts w:ascii="Nikosh" w:eastAsia="Nikosh" w:hAnsi="Nikosh" w:cs="Nikosh" w:hint="cs"/>
                <w:b/>
                <w:cs/>
                <w:lang w:bidi="bn-IN"/>
              </w:rPr>
              <w:t xml:space="preserve"> </w:t>
            </w:r>
            <w:r w:rsidRPr="00C17F5E">
              <w:rPr>
                <w:rFonts w:ascii="Nikosh" w:hAnsi="Nikosh" w:cs="Nikosh"/>
                <w:cs/>
                <w:lang w:bidi="bn-BD"/>
              </w:rPr>
              <w:t>হতে প্রয়োজনীয় কাগজপত্রসহ প্রস্তাব।</w:t>
            </w:r>
          </w:p>
        </w:tc>
        <w:tc>
          <w:tcPr>
            <w:tcW w:w="1260" w:type="dxa"/>
          </w:tcPr>
          <w:p w14:paraId="4FC395C7"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1D55DBF8"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৩(তিন)মাস</w:t>
            </w:r>
          </w:p>
        </w:tc>
        <w:tc>
          <w:tcPr>
            <w:tcW w:w="2970" w:type="dxa"/>
          </w:tcPr>
          <w:p w14:paraId="01E4896C" w14:textId="77777777" w:rsidR="009169BC" w:rsidRDefault="009169BC" w:rsidP="009169BC">
            <w:pPr>
              <w:jc w:val="center"/>
            </w:pPr>
            <w:r w:rsidRPr="00CF2DF9">
              <w:rPr>
                <w:rFonts w:ascii="Nikosh" w:hAnsi="Nikosh" w:cs="Nikosh"/>
                <w:cs/>
                <w:lang w:bidi="bn-IN"/>
              </w:rPr>
              <w:t>ঐ</w:t>
            </w:r>
          </w:p>
        </w:tc>
      </w:tr>
      <w:tr w:rsidR="009169BC" w:rsidRPr="00C17F5E" w14:paraId="5C54FA7D" w14:textId="77777777" w:rsidTr="00DB4B6F">
        <w:tc>
          <w:tcPr>
            <w:tcW w:w="810" w:type="dxa"/>
          </w:tcPr>
          <w:p w14:paraId="2928D56A"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৬৬.</w:t>
            </w:r>
          </w:p>
        </w:tc>
        <w:tc>
          <w:tcPr>
            <w:tcW w:w="2430" w:type="dxa"/>
          </w:tcPr>
          <w:p w14:paraId="1E901F86"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টিওএন্ডই-তে যানবাহন, এয়ারকুলারসহ সর</w:t>
            </w:r>
            <w:r>
              <w:rPr>
                <w:rFonts w:ascii="Nikosh" w:eastAsia="Nikosh" w:hAnsi="Nikosh" w:cs="Nikosh" w:hint="cs"/>
                <w:b/>
                <w:cs/>
                <w:lang w:bidi="bn-IN"/>
              </w:rPr>
              <w:t>ঞ্জা</w:t>
            </w:r>
            <w:r w:rsidRPr="00C17F5E">
              <w:rPr>
                <w:rFonts w:ascii="Nikosh" w:eastAsia="Nikosh" w:hAnsi="Nikosh" w:cs="Nikosh"/>
                <w:b/>
                <w:cs/>
                <w:lang w:bidi="bn-BD"/>
              </w:rPr>
              <w:t>মাদি অন্তর্ভুক্তকরণ।</w:t>
            </w:r>
          </w:p>
        </w:tc>
        <w:tc>
          <w:tcPr>
            <w:tcW w:w="2970" w:type="dxa"/>
          </w:tcPr>
          <w:p w14:paraId="1A160D42" w14:textId="77777777" w:rsidR="009169BC" w:rsidRPr="00ED0A86" w:rsidRDefault="009169BC" w:rsidP="009169BC">
            <w:pPr>
              <w:spacing w:after="0" w:line="240" w:lineRule="auto"/>
              <w:jc w:val="both"/>
              <w:rPr>
                <w:rFonts w:ascii="Nikosh" w:eastAsia="Nikosh" w:hAnsi="Nikosh" w:cs="Nikosh"/>
                <w:b/>
                <w:w w:val="95"/>
                <w:cs/>
                <w:lang w:bidi="bn-BD"/>
              </w:rPr>
            </w:pPr>
            <w:r w:rsidRPr="00ED0A86">
              <w:rPr>
                <w:rFonts w:ascii="Nikosh" w:eastAsia="Nikosh" w:hAnsi="Nikosh" w:cs="Nikosh"/>
                <w:b/>
                <w:w w:val="95"/>
                <w:cs/>
                <w:lang w:bidi="bn-BD"/>
              </w:rPr>
              <w:t>জাতীয় গণমাধ্যম ইনস্টিটিউট হতে চেকলিস্ট অনুযায়ী কাগজপত্র পাওয়ার পর জনপ্রশাসন মন্ত্রণালয়,</w:t>
            </w:r>
            <w:r w:rsidR="00A2556E" w:rsidRPr="00ED0A86">
              <w:rPr>
                <w:rFonts w:ascii="Nikosh" w:eastAsia="Nikosh" w:hAnsi="Nikosh" w:cs="Nikosh" w:hint="cs"/>
                <w:b/>
                <w:w w:val="95"/>
                <w:cs/>
                <w:lang w:bidi="bn-IN"/>
              </w:rPr>
              <w:t xml:space="preserve"> </w:t>
            </w:r>
            <w:r w:rsidRPr="00ED0A86">
              <w:rPr>
                <w:rFonts w:ascii="Nikosh" w:eastAsia="Nikosh" w:hAnsi="Nikosh" w:cs="Nikosh"/>
                <w:b/>
                <w:w w:val="95"/>
                <w:cs/>
                <w:lang w:bidi="bn-BD"/>
              </w:rPr>
              <w:t>অর্থ মন্ত্রণালয় এবং যথাযথ কর্তৃপক্ষের অনুমোদনক্রমে আদেশ জারি।</w:t>
            </w:r>
          </w:p>
        </w:tc>
        <w:tc>
          <w:tcPr>
            <w:tcW w:w="3240" w:type="dxa"/>
          </w:tcPr>
          <w:p w14:paraId="5B074B95" w14:textId="77777777"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জাতীয় গণমাধ্যম ইনস্টিটিউট</w:t>
            </w:r>
            <w:r w:rsidRPr="00C17F5E">
              <w:rPr>
                <w:rFonts w:ascii="Nikosh" w:hAnsi="Nikosh" w:cs="Nikosh"/>
                <w:cs/>
                <w:lang w:bidi="bn-BD"/>
              </w:rPr>
              <w:t xml:space="preserve"> হতে নির্ধারিত চেকলিস্ট অনুযায়ী প্রয়োজনীয় কাগজপত্রসহ প্রস্তাব।</w:t>
            </w:r>
          </w:p>
        </w:tc>
        <w:tc>
          <w:tcPr>
            <w:tcW w:w="1260" w:type="dxa"/>
          </w:tcPr>
          <w:p w14:paraId="41EB6C38"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7FA3790E"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২ (দুই)মাস</w:t>
            </w:r>
          </w:p>
        </w:tc>
        <w:tc>
          <w:tcPr>
            <w:tcW w:w="2970" w:type="dxa"/>
          </w:tcPr>
          <w:p w14:paraId="3D6810B0" w14:textId="77777777" w:rsidR="009169BC" w:rsidRDefault="009169BC" w:rsidP="009169BC">
            <w:pPr>
              <w:jc w:val="center"/>
            </w:pPr>
            <w:r w:rsidRPr="00CF2DF9">
              <w:rPr>
                <w:rFonts w:ascii="Nikosh" w:hAnsi="Nikosh" w:cs="Nikosh"/>
                <w:cs/>
                <w:lang w:bidi="bn-IN"/>
              </w:rPr>
              <w:t>ঐ</w:t>
            </w:r>
          </w:p>
        </w:tc>
      </w:tr>
      <w:tr w:rsidR="009169BC" w:rsidRPr="00C17F5E" w14:paraId="54EDB3D2" w14:textId="77777777" w:rsidTr="00DB4B6F">
        <w:tc>
          <w:tcPr>
            <w:tcW w:w="810" w:type="dxa"/>
          </w:tcPr>
          <w:p w14:paraId="431A8359"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৬৭.</w:t>
            </w:r>
          </w:p>
        </w:tc>
        <w:tc>
          <w:tcPr>
            <w:tcW w:w="2430" w:type="dxa"/>
          </w:tcPr>
          <w:p w14:paraId="6B2DC36C" w14:textId="77777777" w:rsidR="009169BC" w:rsidRPr="00C17F5E" w:rsidRDefault="009169BC" w:rsidP="009169BC">
            <w:pPr>
              <w:spacing w:after="0" w:line="240" w:lineRule="auto"/>
              <w:jc w:val="both"/>
              <w:rPr>
                <w:rFonts w:ascii="Nikosh" w:eastAsia="Nikosh" w:hAnsi="Nikosh" w:cs="Nikosh"/>
                <w:cs/>
                <w:lang w:bidi="bn-BD"/>
              </w:rPr>
            </w:pPr>
            <w:r w:rsidRPr="00C17F5E">
              <w:rPr>
                <w:rFonts w:ascii="Nikosh" w:eastAsia="Nikosh" w:hAnsi="Nikosh" w:cs="Nikosh"/>
                <w:cs/>
                <w:lang w:bidi="bn-BD"/>
              </w:rPr>
              <w:t>স্থানীয় এবং বৈদেশিক যাবতীয় প্রশিক্ষণ, সেমিনার, ওয়া</w:t>
            </w:r>
            <w:r>
              <w:rPr>
                <w:rFonts w:ascii="Nikosh" w:eastAsia="Nikosh" w:hAnsi="Nikosh" w:cs="Nikosh"/>
                <w:cs/>
                <w:lang w:bidi="bn-BD"/>
              </w:rPr>
              <w:t>র্কশপ ইত্যাদিতে মন্ত্রণালয় ও অধ</w:t>
            </w:r>
            <w:r>
              <w:rPr>
                <w:rFonts w:ascii="Nikosh" w:eastAsia="Nikosh" w:hAnsi="Nikosh" w:cs="Nikosh" w:hint="cs"/>
                <w:cs/>
                <w:lang w:bidi="bn-IN"/>
              </w:rPr>
              <w:t>ী</w:t>
            </w:r>
            <w:r w:rsidRPr="00C17F5E">
              <w:rPr>
                <w:rFonts w:ascii="Nikosh" w:eastAsia="Nikosh" w:hAnsi="Nikosh" w:cs="Nikosh"/>
                <w:cs/>
                <w:lang w:bidi="bn-BD"/>
              </w:rPr>
              <w:t>নস্থ দপ্তর/সংস্থার কর্মকর্তা/</w:t>
            </w:r>
            <w:r w:rsidR="00ED0A86">
              <w:rPr>
                <w:rFonts w:ascii="Nikosh" w:eastAsia="Nikosh" w:hAnsi="Nikosh" w:cs="Nikosh" w:hint="cs"/>
                <w:cs/>
                <w:lang w:bidi="bn-IN"/>
              </w:rPr>
              <w:t xml:space="preserve"> </w:t>
            </w:r>
            <w:r w:rsidRPr="00C17F5E">
              <w:rPr>
                <w:rFonts w:ascii="Nikosh" w:eastAsia="Nikosh" w:hAnsi="Nikosh" w:cs="Nikosh"/>
                <w:cs/>
                <w:lang w:bidi="bn-BD"/>
              </w:rPr>
              <w:t>কর্মচারীদের মনোনয়ন প্রদান।</w:t>
            </w:r>
          </w:p>
        </w:tc>
        <w:tc>
          <w:tcPr>
            <w:tcW w:w="2970" w:type="dxa"/>
          </w:tcPr>
          <w:p w14:paraId="55AEFB1F" w14:textId="77777777" w:rsidR="009169BC" w:rsidRPr="00ED0A86" w:rsidRDefault="009169BC" w:rsidP="00A2556E">
            <w:pPr>
              <w:spacing w:after="0" w:line="240" w:lineRule="auto"/>
              <w:jc w:val="both"/>
              <w:rPr>
                <w:rFonts w:ascii="Nikosh" w:hAnsi="Nikosh" w:cs="Nikosh"/>
                <w:w w:val="95"/>
                <w:lang w:bidi="bn-BD"/>
              </w:rPr>
            </w:pPr>
            <w:r w:rsidRPr="00ED0A86">
              <w:rPr>
                <w:rFonts w:ascii="Nikosh" w:eastAsia="Nikosh" w:hAnsi="Nikosh" w:cs="Nikosh"/>
                <w:w w:val="95"/>
                <w:cs/>
                <w:lang w:bidi="bn-BD"/>
              </w:rPr>
              <w:t xml:space="preserve">স্থানীয় এবং বৈদেশিক যাবতীয় প্রশিক্ষণ, সেমিনার, ওয়ার্কশপ ইত্যাদিতে </w:t>
            </w:r>
            <w:r w:rsidR="00A2556E" w:rsidRPr="00ED0A86">
              <w:rPr>
                <w:rFonts w:ascii="Nikosh" w:eastAsia="Nikosh" w:hAnsi="Nikosh" w:cs="Nikosh"/>
                <w:b/>
                <w:w w:val="95"/>
                <w:cs/>
                <w:lang w:bidi="bn-BD"/>
              </w:rPr>
              <w:t xml:space="preserve">মাননীয় </w:t>
            </w:r>
            <w:r w:rsidR="00A2556E" w:rsidRPr="00ED0A86">
              <w:rPr>
                <w:rFonts w:ascii="Nikosh" w:eastAsia="Nikosh" w:hAnsi="Nikosh" w:cs="Nikosh" w:hint="cs"/>
                <w:b/>
                <w:w w:val="95"/>
                <w:cs/>
                <w:lang w:bidi="bn-IN"/>
              </w:rPr>
              <w:t>প্রধান উপদেষ্টার</w:t>
            </w:r>
            <w:r w:rsidR="00A2556E" w:rsidRPr="00ED0A86">
              <w:rPr>
                <w:rFonts w:ascii="Nikosh" w:eastAsia="Nikosh" w:hAnsi="Nikosh" w:cs="Nikosh"/>
                <w:b/>
                <w:w w:val="95"/>
                <w:cs/>
                <w:lang w:bidi="bn-BD"/>
              </w:rPr>
              <w:t xml:space="preserve"> </w:t>
            </w:r>
            <w:r w:rsidRPr="00ED0A86">
              <w:rPr>
                <w:rFonts w:ascii="Nikosh" w:eastAsia="Nikosh" w:hAnsi="Nikosh" w:cs="Nikosh"/>
                <w:w w:val="95"/>
                <w:cs/>
                <w:lang w:bidi="bn-BD"/>
              </w:rPr>
              <w:t xml:space="preserve">কার্যালয়ের এ সংক্রান্ত পরিপত্র এবং জনপ্রশাসন মন্ত্রণালয়ের বিধি-বিধান অনুসারে </w:t>
            </w:r>
            <w:r w:rsidRPr="00ED0A86">
              <w:rPr>
                <w:rFonts w:ascii="Nikosh" w:eastAsia="Nikosh" w:hAnsi="Nikosh" w:cs="Nikosh"/>
                <w:b/>
                <w:w w:val="95"/>
                <w:cs/>
                <w:lang w:bidi="bn-BD"/>
              </w:rPr>
              <w:t xml:space="preserve">যথাযথ কর্তৃপক্ষের অনুমোদনক্রমে </w:t>
            </w:r>
            <w:r w:rsidRPr="00ED0A86">
              <w:rPr>
                <w:rFonts w:ascii="Nikosh" w:eastAsia="Nikosh" w:hAnsi="Nikosh" w:cs="Nikosh"/>
                <w:w w:val="95"/>
                <w:cs/>
                <w:lang w:bidi="bn-BD"/>
              </w:rPr>
              <w:t>মন্ত্রণালয় ও অধীনস্থ দপ্তর/সংস্থার কর্মকর্তা/ কর্মচারীদের  মনোনয়ন প্রদান</w:t>
            </w:r>
            <w:r w:rsidRPr="00ED0A86">
              <w:rPr>
                <w:rFonts w:ascii="Nikosh" w:eastAsia="Nikosh" w:hAnsi="Nikosh" w:cs="Nikosh"/>
                <w:w w:val="95"/>
                <w:cs/>
                <w:lang w:bidi="hi-IN"/>
              </w:rPr>
              <w:t>।</w:t>
            </w:r>
          </w:p>
        </w:tc>
        <w:tc>
          <w:tcPr>
            <w:tcW w:w="3240" w:type="dxa"/>
          </w:tcPr>
          <w:p w14:paraId="34E4BBE3" w14:textId="77777777" w:rsidR="009169BC" w:rsidRPr="00C17F5E" w:rsidRDefault="009169BC" w:rsidP="009169BC">
            <w:pPr>
              <w:spacing w:after="0" w:line="240" w:lineRule="auto"/>
              <w:rPr>
                <w:rFonts w:ascii="Nikosh" w:hAnsi="Nikosh" w:cs="Nikosh"/>
                <w:lang w:bidi="bn-BD"/>
              </w:rPr>
            </w:pPr>
            <w:r w:rsidRPr="00C17F5E">
              <w:rPr>
                <w:rFonts w:ascii="Nikosh" w:eastAsia="Nikosh" w:hAnsi="Nikosh" w:cs="Nikosh"/>
                <w:cs/>
                <w:lang w:bidi="bn-BD"/>
              </w:rPr>
              <w:t>আয়োজক সংস্থার প্রস্তাবসহ দপ্তর/সংস্থার সুপারিশ।</w:t>
            </w:r>
          </w:p>
        </w:tc>
        <w:tc>
          <w:tcPr>
            <w:tcW w:w="1260" w:type="dxa"/>
          </w:tcPr>
          <w:p w14:paraId="4608D552"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BD"/>
              </w:rPr>
              <w:t>বিনামূল্যে</w:t>
            </w:r>
          </w:p>
        </w:tc>
        <w:tc>
          <w:tcPr>
            <w:tcW w:w="1440" w:type="dxa"/>
          </w:tcPr>
          <w:p w14:paraId="5BEC8D2B" w14:textId="77777777" w:rsidR="009169BC" w:rsidRPr="00C17F5E" w:rsidRDefault="009169BC" w:rsidP="009169BC">
            <w:pPr>
              <w:spacing w:after="0" w:line="240" w:lineRule="auto"/>
              <w:jc w:val="center"/>
              <w:rPr>
                <w:rFonts w:ascii="Nikosh" w:eastAsia="Nikosh" w:hAnsi="Nikosh" w:cs="Nikosh"/>
                <w:cs/>
                <w:lang w:bidi="bn-BD"/>
              </w:rPr>
            </w:pPr>
            <w:r w:rsidRPr="00C17F5E">
              <w:rPr>
                <w:rFonts w:ascii="Nikosh" w:eastAsia="Nikosh" w:hAnsi="Nikosh" w:cs="Nikosh"/>
                <w:cs/>
                <w:lang w:bidi="bn-BD"/>
              </w:rPr>
              <w:t>০৭(সাত) দিন</w:t>
            </w:r>
          </w:p>
        </w:tc>
        <w:tc>
          <w:tcPr>
            <w:tcW w:w="2970" w:type="dxa"/>
          </w:tcPr>
          <w:p w14:paraId="1CF0976B" w14:textId="77777777" w:rsidR="009169BC" w:rsidRDefault="009169BC" w:rsidP="009169BC">
            <w:pPr>
              <w:jc w:val="center"/>
            </w:pPr>
            <w:r w:rsidRPr="00CF2DF9">
              <w:rPr>
                <w:rFonts w:ascii="Nikosh" w:hAnsi="Nikosh" w:cs="Nikosh"/>
                <w:cs/>
                <w:lang w:bidi="bn-IN"/>
              </w:rPr>
              <w:t>ঐ</w:t>
            </w:r>
          </w:p>
        </w:tc>
      </w:tr>
      <w:tr w:rsidR="009169BC" w:rsidRPr="00C17F5E" w14:paraId="614C76C6" w14:textId="77777777" w:rsidTr="00DB4B6F">
        <w:tc>
          <w:tcPr>
            <w:tcW w:w="810" w:type="dxa"/>
          </w:tcPr>
          <w:p w14:paraId="3E1851DC"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৬৮.</w:t>
            </w:r>
          </w:p>
        </w:tc>
        <w:tc>
          <w:tcPr>
            <w:tcW w:w="2430" w:type="dxa"/>
          </w:tcPr>
          <w:p w14:paraId="46094534" w14:textId="77777777" w:rsidR="009169BC" w:rsidRPr="00C17F5E" w:rsidRDefault="009169BC" w:rsidP="009169BC">
            <w:pPr>
              <w:spacing w:after="0" w:line="240" w:lineRule="auto"/>
              <w:jc w:val="both"/>
              <w:rPr>
                <w:rFonts w:ascii="Nikosh" w:eastAsia="Nikosh" w:hAnsi="Nikosh" w:cs="Nikosh"/>
                <w:cs/>
                <w:lang w:bidi="bn-BD"/>
              </w:rPr>
            </w:pPr>
            <w:r w:rsidRPr="00C17F5E">
              <w:rPr>
                <w:rFonts w:ascii="Nikosh" w:eastAsia="Nikosh" w:hAnsi="Nikosh" w:cs="Nikosh"/>
                <w:cs/>
                <w:lang w:bidi="bn-BD"/>
              </w:rPr>
              <w:t>তথ্য ও সম্প্রচার মন্ত্রণালয় এবং দপ্তর/ সংস্থার জাতীয় শুদ্ধাচার কৌশল (</w:t>
            </w:r>
            <w:smartTag w:uri="urn:schemas-microsoft-com:office:smarttags" w:element="stockticker">
              <w:r w:rsidRPr="00C17F5E">
                <w:rPr>
                  <w:rFonts w:ascii="Nikosh" w:eastAsia="Nikosh" w:hAnsi="Nikosh" w:cs="Nikosh"/>
                  <w:cs/>
                  <w:lang w:bidi="bn-BD"/>
                </w:rPr>
                <w:t>NIS</w:t>
              </w:r>
            </w:smartTag>
            <w:r w:rsidRPr="00C17F5E">
              <w:rPr>
                <w:rFonts w:ascii="Nikosh" w:eastAsia="Nikosh" w:hAnsi="Nikosh" w:cs="Nikosh"/>
                <w:cs/>
                <w:lang w:bidi="bn-BD"/>
              </w:rPr>
              <w:t>) কর্মপরিকল্পনা বাস্তবায়ন।</w:t>
            </w:r>
          </w:p>
        </w:tc>
        <w:tc>
          <w:tcPr>
            <w:tcW w:w="2970" w:type="dxa"/>
          </w:tcPr>
          <w:p w14:paraId="6CB0C563" w14:textId="77777777" w:rsidR="009169BC" w:rsidRPr="00C17F5E" w:rsidRDefault="009169BC" w:rsidP="009169BC">
            <w:pPr>
              <w:spacing w:after="0" w:line="240" w:lineRule="auto"/>
              <w:jc w:val="both"/>
              <w:rPr>
                <w:rFonts w:ascii="Nikosh" w:eastAsia="Nikosh" w:hAnsi="Nikosh" w:cs="Nikosh"/>
                <w:cs/>
                <w:lang w:bidi="bn-BD"/>
              </w:rPr>
            </w:pPr>
            <w:r w:rsidRPr="00C17F5E">
              <w:rPr>
                <w:rFonts w:ascii="Nikosh" w:eastAsia="Nikosh" w:hAnsi="Nikosh" w:cs="Nikosh"/>
                <w:cs/>
                <w:lang w:bidi="bn-BD"/>
              </w:rPr>
              <w:t>মন্ত্রিপরিষদ বিভাগের নির্দেশনা মোতাবেক তথ্য ও সম্প্রচার মন্ত্রণালয় এবং দপ্তর/সংস্থা কর্তৃক ত্রৈমাসিক ভিত্তিতে জাতীয় শুদ্ধাচার কৌশল (</w:t>
            </w:r>
            <w:smartTag w:uri="urn:schemas-microsoft-com:office:smarttags" w:element="stockticker">
              <w:r w:rsidRPr="00BE1602">
                <w:rPr>
                  <w:rFonts w:ascii="Times New Roman" w:eastAsia="Nikosh" w:hAnsi="Times New Roman" w:cs="Times New Roman"/>
                  <w:cs/>
                  <w:lang w:bidi="bn-BD"/>
                </w:rPr>
                <w:t>NIS</w:t>
              </w:r>
            </w:smartTag>
            <w:r w:rsidRPr="00BE1602">
              <w:rPr>
                <w:rFonts w:ascii="Times New Roman" w:eastAsia="Nikosh" w:hAnsi="Times New Roman" w:cs="Times New Roman"/>
                <w:cs/>
                <w:lang w:bidi="bn-BD"/>
              </w:rPr>
              <w:t>)</w:t>
            </w:r>
            <w:r w:rsidRPr="00C17F5E">
              <w:rPr>
                <w:rFonts w:ascii="Nikosh" w:eastAsia="Nikosh" w:hAnsi="Nikosh" w:cs="Nikosh"/>
                <w:cs/>
                <w:lang w:bidi="bn-BD"/>
              </w:rPr>
              <w:t xml:space="preserve"> কর্মপরিকল্পনা বাস্তবায়ন করা হয়।</w:t>
            </w:r>
          </w:p>
        </w:tc>
        <w:tc>
          <w:tcPr>
            <w:tcW w:w="3240" w:type="dxa"/>
          </w:tcPr>
          <w:p w14:paraId="54915D93" w14:textId="77777777" w:rsidR="009169BC" w:rsidRPr="00C17F5E" w:rsidRDefault="009169BC" w:rsidP="009169BC">
            <w:pPr>
              <w:spacing w:after="0" w:line="240" w:lineRule="auto"/>
              <w:rPr>
                <w:rFonts w:ascii="Nikosh" w:eastAsia="Nikosh" w:hAnsi="Nikosh" w:cs="Nikosh"/>
                <w:cs/>
                <w:lang w:bidi="bn-BD"/>
              </w:rPr>
            </w:pPr>
            <w:r w:rsidRPr="00C17F5E">
              <w:rPr>
                <w:rFonts w:ascii="Nikosh" w:eastAsia="Nikosh" w:hAnsi="Nikosh" w:cs="Nikosh"/>
                <w:cs/>
                <w:lang w:bidi="bn-BD"/>
              </w:rPr>
              <w:t>মন্ত্রিপরিষদ বিভাগের নির্দেশনা অনুযায়ী কর্মপরিকল্পনা বাস্তবায়নের প্রমাণক।</w:t>
            </w:r>
          </w:p>
        </w:tc>
        <w:tc>
          <w:tcPr>
            <w:tcW w:w="1260" w:type="dxa"/>
          </w:tcPr>
          <w:p w14:paraId="67BFBEEB"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BD"/>
              </w:rPr>
              <w:t>বিনামূল্যে</w:t>
            </w:r>
          </w:p>
        </w:tc>
        <w:tc>
          <w:tcPr>
            <w:tcW w:w="1440" w:type="dxa"/>
          </w:tcPr>
          <w:p w14:paraId="420C3A80" w14:textId="77777777" w:rsidR="009169BC" w:rsidRPr="00C17F5E" w:rsidRDefault="009169BC" w:rsidP="009169BC">
            <w:pPr>
              <w:spacing w:after="0" w:line="240" w:lineRule="auto"/>
              <w:jc w:val="center"/>
              <w:rPr>
                <w:rFonts w:ascii="Nikosh" w:eastAsia="Nikosh" w:hAnsi="Nikosh" w:cs="Nikosh"/>
                <w:cs/>
                <w:lang w:bidi="bn-BD"/>
              </w:rPr>
            </w:pPr>
            <w:r w:rsidRPr="00C17F5E">
              <w:rPr>
                <w:rFonts w:ascii="Nikosh" w:eastAsia="Nikosh" w:hAnsi="Nikosh" w:cs="Nikosh"/>
                <w:cs/>
                <w:lang w:bidi="bn-BD"/>
              </w:rPr>
              <w:t>প্রতি ০৩(তিন) মাস করে ০১(এক) বছর</w:t>
            </w:r>
          </w:p>
        </w:tc>
        <w:tc>
          <w:tcPr>
            <w:tcW w:w="2970" w:type="dxa"/>
          </w:tcPr>
          <w:p w14:paraId="6A2D2760" w14:textId="77777777" w:rsidR="009169BC" w:rsidRDefault="009169BC" w:rsidP="009169BC">
            <w:pPr>
              <w:jc w:val="center"/>
            </w:pPr>
            <w:r w:rsidRPr="00CF2DF9">
              <w:rPr>
                <w:rFonts w:ascii="Nikosh" w:hAnsi="Nikosh" w:cs="Nikosh"/>
                <w:cs/>
                <w:lang w:bidi="bn-IN"/>
              </w:rPr>
              <w:t>ঐ</w:t>
            </w:r>
          </w:p>
        </w:tc>
      </w:tr>
      <w:tr w:rsidR="009169BC" w:rsidRPr="00C17F5E" w14:paraId="5D703DC4" w14:textId="77777777" w:rsidTr="00DB4B6F">
        <w:tc>
          <w:tcPr>
            <w:tcW w:w="810" w:type="dxa"/>
          </w:tcPr>
          <w:p w14:paraId="4D756F28"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৬৯.</w:t>
            </w:r>
          </w:p>
        </w:tc>
        <w:tc>
          <w:tcPr>
            <w:tcW w:w="2430" w:type="dxa"/>
          </w:tcPr>
          <w:p w14:paraId="2D363A95" w14:textId="77777777" w:rsidR="009169BC" w:rsidRPr="00C17F5E" w:rsidRDefault="00800005" w:rsidP="00ED0A86">
            <w:pPr>
              <w:spacing w:after="0" w:line="240" w:lineRule="auto"/>
              <w:jc w:val="both"/>
              <w:rPr>
                <w:rFonts w:ascii="Nikosh" w:eastAsia="Nikosh" w:hAnsi="Nikosh" w:cs="Nikosh"/>
                <w:cs/>
                <w:lang w:bidi="bn-BD"/>
              </w:rPr>
            </w:pPr>
            <w:r w:rsidRPr="00C17F5E">
              <w:rPr>
                <w:rFonts w:ascii="Nikosh" w:eastAsia="Nikosh" w:hAnsi="Nikosh" w:cs="Nikosh"/>
                <w:b/>
                <w:cs/>
                <w:lang w:bidi="bn-BD"/>
              </w:rPr>
              <w:t xml:space="preserve">মাননীয় </w:t>
            </w:r>
            <w:r>
              <w:rPr>
                <w:rFonts w:ascii="Nikosh" w:eastAsia="Nikosh" w:hAnsi="Nikosh" w:cs="Nikosh" w:hint="cs"/>
                <w:b/>
                <w:cs/>
                <w:lang w:bidi="bn-IN"/>
              </w:rPr>
              <w:t>প্রধান উপদেষ্টার</w:t>
            </w:r>
            <w:r w:rsidRPr="00C17F5E">
              <w:rPr>
                <w:rFonts w:ascii="Nikosh" w:eastAsia="Nikosh" w:hAnsi="Nikosh" w:cs="Nikosh"/>
                <w:b/>
                <w:cs/>
                <w:lang w:bidi="bn-BD"/>
              </w:rPr>
              <w:t xml:space="preserve"> </w:t>
            </w:r>
            <w:r w:rsidR="009169BC" w:rsidRPr="00C17F5E">
              <w:rPr>
                <w:rFonts w:ascii="Nikosh" w:eastAsia="Nikosh" w:hAnsi="Nikosh" w:cs="Nikosh"/>
                <w:cs/>
                <w:lang w:bidi="bn-BD"/>
              </w:rPr>
              <w:t>বিশেষ উদ্যোগ ব্রান্ডিং</w:t>
            </w:r>
            <w:r w:rsidR="009169BC">
              <w:rPr>
                <w:rFonts w:ascii="Nikosh" w:eastAsia="Nikosh" w:hAnsi="Nikosh" w:cs="Nikosh" w:hint="cs"/>
                <w:cs/>
                <w:lang w:bidi="hi-IN"/>
              </w:rPr>
              <w:t>।</w:t>
            </w:r>
          </w:p>
        </w:tc>
        <w:tc>
          <w:tcPr>
            <w:tcW w:w="2970" w:type="dxa"/>
          </w:tcPr>
          <w:p w14:paraId="147232EF" w14:textId="77777777" w:rsidR="005B2A0D" w:rsidRPr="00C17F5E" w:rsidRDefault="00800005" w:rsidP="009169BC">
            <w:pPr>
              <w:spacing w:after="0" w:line="240" w:lineRule="auto"/>
              <w:jc w:val="both"/>
              <w:rPr>
                <w:rFonts w:ascii="Nikosh" w:eastAsia="Nikosh" w:hAnsi="Nikosh" w:cs="Nikosh"/>
                <w:cs/>
                <w:lang w:bidi="bn-IN"/>
              </w:rPr>
            </w:pPr>
            <w:r w:rsidRPr="00C17F5E">
              <w:rPr>
                <w:rFonts w:ascii="Nikosh" w:eastAsia="Nikosh" w:hAnsi="Nikosh" w:cs="Nikosh"/>
                <w:b/>
                <w:cs/>
                <w:lang w:bidi="bn-BD"/>
              </w:rPr>
              <w:t xml:space="preserve">মাননীয় </w:t>
            </w:r>
            <w:r>
              <w:rPr>
                <w:rFonts w:ascii="Nikosh" w:eastAsia="Nikosh" w:hAnsi="Nikosh" w:cs="Nikosh" w:hint="cs"/>
                <w:b/>
                <w:cs/>
                <w:lang w:bidi="bn-IN"/>
              </w:rPr>
              <w:t>প্রধান উপদেষ্টার</w:t>
            </w:r>
            <w:r w:rsidRPr="00C17F5E">
              <w:rPr>
                <w:rFonts w:ascii="Nikosh" w:eastAsia="Nikosh" w:hAnsi="Nikosh" w:cs="Nikosh"/>
                <w:b/>
                <w:cs/>
                <w:lang w:bidi="bn-BD"/>
              </w:rPr>
              <w:t xml:space="preserve"> </w:t>
            </w:r>
            <w:r w:rsidR="009169BC" w:rsidRPr="00C17F5E">
              <w:rPr>
                <w:rFonts w:ascii="Nikosh" w:eastAsia="Nikosh" w:hAnsi="Nikosh" w:cs="Nikosh"/>
                <w:cs/>
                <w:lang w:bidi="bn-BD"/>
              </w:rPr>
              <w:t xml:space="preserve">বিশেষ উদ্যোগ ব্রান্ডিং সংক্রান্ত বিশেষ প্রচার কার্যক্রম পরিচালনার জন্য ০৭টি দপ্তর/ সংস্থার অনুকূলে উপ বরাদ্দ প্রদান করা হয়। </w:t>
            </w:r>
          </w:p>
        </w:tc>
        <w:tc>
          <w:tcPr>
            <w:tcW w:w="3240" w:type="dxa"/>
          </w:tcPr>
          <w:p w14:paraId="7C18B544" w14:textId="77777777" w:rsidR="009169BC" w:rsidRPr="00C17F5E" w:rsidRDefault="009169BC" w:rsidP="009169BC">
            <w:pPr>
              <w:spacing w:after="0" w:line="240" w:lineRule="auto"/>
              <w:rPr>
                <w:rFonts w:ascii="Nikosh" w:eastAsia="Nikosh" w:hAnsi="Nikosh" w:cs="Nikosh"/>
                <w:cs/>
                <w:lang w:bidi="bn-BD"/>
              </w:rPr>
            </w:pPr>
            <w:r w:rsidRPr="00C17F5E">
              <w:rPr>
                <w:rFonts w:ascii="Nikosh" w:eastAsia="Nikosh" w:hAnsi="Nikosh" w:cs="Nikosh"/>
                <w:cs/>
                <w:lang w:bidi="bn-BD"/>
              </w:rPr>
              <w:t>দপ্তর/ সংস্থা কর্তৃক বিশেষ প্রচার কার্যক্রম।</w:t>
            </w:r>
          </w:p>
        </w:tc>
        <w:tc>
          <w:tcPr>
            <w:tcW w:w="1260" w:type="dxa"/>
          </w:tcPr>
          <w:p w14:paraId="5AEEE59E"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BD"/>
              </w:rPr>
              <w:t>বিনামূল্যে</w:t>
            </w:r>
          </w:p>
        </w:tc>
        <w:tc>
          <w:tcPr>
            <w:tcW w:w="1440" w:type="dxa"/>
          </w:tcPr>
          <w:p w14:paraId="19EBB83D" w14:textId="77777777" w:rsidR="009169BC" w:rsidRPr="00C17F5E" w:rsidRDefault="009169BC" w:rsidP="009169BC">
            <w:pPr>
              <w:spacing w:after="0" w:line="240" w:lineRule="auto"/>
              <w:jc w:val="center"/>
              <w:rPr>
                <w:rFonts w:ascii="Nikosh" w:eastAsia="Nikosh" w:hAnsi="Nikosh" w:cs="Nikosh"/>
                <w:cs/>
                <w:lang w:bidi="bn-BD"/>
              </w:rPr>
            </w:pPr>
            <w:r w:rsidRPr="00C17F5E">
              <w:rPr>
                <w:rFonts w:ascii="Nikosh" w:eastAsia="Nikosh" w:hAnsi="Nikosh" w:cs="Nikosh"/>
                <w:cs/>
                <w:lang w:bidi="bn-BD"/>
              </w:rPr>
              <w:t>০১(এক) বছর</w:t>
            </w:r>
          </w:p>
        </w:tc>
        <w:tc>
          <w:tcPr>
            <w:tcW w:w="2970" w:type="dxa"/>
          </w:tcPr>
          <w:p w14:paraId="0307CDD6" w14:textId="77777777" w:rsidR="009169BC" w:rsidRDefault="009169BC" w:rsidP="009169BC">
            <w:pPr>
              <w:jc w:val="center"/>
            </w:pPr>
            <w:r w:rsidRPr="00CF2DF9">
              <w:rPr>
                <w:rFonts w:ascii="Nikosh" w:hAnsi="Nikosh" w:cs="Nikosh"/>
                <w:cs/>
                <w:lang w:bidi="bn-IN"/>
              </w:rPr>
              <w:t>ঐ</w:t>
            </w:r>
          </w:p>
        </w:tc>
      </w:tr>
      <w:tr w:rsidR="009169BC" w:rsidRPr="00C17F5E" w14:paraId="096B94D3" w14:textId="77777777" w:rsidTr="00DB4B6F">
        <w:tc>
          <w:tcPr>
            <w:tcW w:w="810" w:type="dxa"/>
          </w:tcPr>
          <w:p w14:paraId="35FE7CCB"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৭০.</w:t>
            </w:r>
          </w:p>
        </w:tc>
        <w:tc>
          <w:tcPr>
            <w:tcW w:w="2430" w:type="dxa"/>
          </w:tcPr>
          <w:p w14:paraId="7F065A80"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অননুমোদিত</w:t>
            </w:r>
            <w:r w:rsidR="00CC3EC8">
              <w:rPr>
                <w:rFonts w:ascii="Nikosh" w:hAnsi="Nikosh" w:cs="Nikosh" w:hint="cs"/>
                <w:cs/>
                <w:lang w:bidi="bn-IN"/>
              </w:rPr>
              <w:t xml:space="preserve"> </w:t>
            </w:r>
            <w:r w:rsidRPr="00C17F5E">
              <w:rPr>
                <w:rFonts w:ascii="Nikosh" w:hAnsi="Nikosh" w:cs="Nikosh"/>
                <w:cs/>
                <w:lang w:bidi="bn-IN"/>
              </w:rPr>
              <w:t>নতুন</w:t>
            </w:r>
            <w:r w:rsidR="00CC3EC8">
              <w:rPr>
                <w:rFonts w:ascii="Nikosh" w:hAnsi="Nikosh" w:cs="Nikosh" w:hint="cs"/>
                <w:cs/>
                <w:lang w:bidi="bn-IN"/>
              </w:rPr>
              <w:t xml:space="preserve"> </w:t>
            </w:r>
            <w:r w:rsidRPr="00C17F5E">
              <w:rPr>
                <w:rFonts w:ascii="Nikosh" w:hAnsi="Nikosh" w:cs="Nikosh"/>
                <w:cs/>
                <w:lang w:bidi="bn-IN"/>
              </w:rPr>
              <w:t>প্রকল্প</w:t>
            </w:r>
            <w:r w:rsidR="00CC3EC8">
              <w:rPr>
                <w:rFonts w:ascii="Nikosh" w:hAnsi="Nikosh" w:cs="Nikosh" w:hint="cs"/>
                <w:cs/>
                <w:lang w:bidi="bn-IN"/>
              </w:rPr>
              <w:t xml:space="preserve"> </w:t>
            </w:r>
            <w:r w:rsidRPr="00C17F5E">
              <w:rPr>
                <w:rFonts w:ascii="Nikosh" w:hAnsi="Nikosh" w:cs="Nikosh"/>
                <w:cs/>
                <w:lang w:bidi="bn-IN"/>
              </w:rPr>
              <w:t>প্রক্রিয়াকরণ</w:t>
            </w:r>
            <w:r>
              <w:rPr>
                <w:rFonts w:ascii="Nikosh" w:eastAsia="Nikosh" w:hAnsi="Nikosh" w:cs="Nikosh" w:hint="cs"/>
                <w:cs/>
                <w:lang w:bidi="hi-IN"/>
              </w:rPr>
              <w:t>।</w:t>
            </w:r>
          </w:p>
        </w:tc>
        <w:tc>
          <w:tcPr>
            <w:tcW w:w="2970" w:type="dxa"/>
          </w:tcPr>
          <w:p w14:paraId="31CAC9C7"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w:t>
            </w:r>
            <w:r w:rsidR="00CC3EC8">
              <w:rPr>
                <w:rFonts w:ascii="Nikosh" w:hAnsi="Nikosh" w:cs="Nikosh" w:hint="cs"/>
                <w:cs/>
                <w:lang w:bidi="bn-IN"/>
              </w:rPr>
              <w:t xml:space="preserve"> </w:t>
            </w:r>
            <w:r w:rsidRPr="00C17F5E">
              <w:rPr>
                <w:rFonts w:ascii="Nikosh" w:hAnsi="Nikosh" w:cs="Nikosh"/>
                <w:cs/>
                <w:lang w:bidi="bn-IN"/>
              </w:rPr>
              <w:t>প্রস্তাব</w:t>
            </w:r>
            <w:r w:rsidR="00CC3EC8">
              <w:rPr>
                <w:rFonts w:ascii="Nikosh" w:hAnsi="Nikosh" w:cs="Nikosh" w:hint="cs"/>
                <w:cs/>
                <w:lang w:bidi="bn-IN"/>
              </w:rPr>
              <w:t xml:space="preserve"> </w:t>
            </w:r>
            <w:r w:rsidRPr="00C17F5E">
              <w:rPr>
                <w:rFonts w:ascii="Nikosh" w:hAnsi="Nikosh" w:cs="Nikosh"/>
                <w:cs/>
                <w:lang w:bidi="bn-IN"/>
              </w:rPr>
              <w:t>এ্যাপ্রাইজাল</w:t>
            </w:r>
            <w:r w:rsidR="00CC3EC8">
              <w:rPr>
                <w:rFonts w:ascii="Nikosh" w:hAnsi="Nikosh" w:cs="Nikosh" w:hint="cs"/>
                <w:cs/>
                <w:lang w:bidi="bn-IN"/>
              </w:rPr>
              <w:t xml:space="preserve"> </w:t>
            </w:r>
            <w:r w:rsidRPr="00C17F5E">
              <w:rPr>
                <w:rFonts w:ascii="Nikosh" w:hAnsi="Nikosh" w:cs="Nikosh"/>
                <w:cs/>
                <w:lang w:bidi="bn-IN"/>
              </w:rPr>
              <w:t>এবং</w:t>
            </w:r>
            <w:r w:rsidR="00CC3EC8">
              <w:rPr>
                <w:rFonts w:ascii="Nikosh" w:hAnsi="Nikosh" w:cs="Nikosh" w:hint="cs"/>
                <w:cs/>
                <w:lang w:bidi="bn-IN"/>
              </w:rPr>
              <w:t xml:space="preserve"> </w:t>
            </w:r>
            <w:r w:rsidRPr="00C17F5E">
              <w:rPr>
                <w:rFonts w:ascii="Nikosh" w:hAnsi="Nikosh" w:cs="Nikosh"/>
                <w:cs/>
                <w:lang w:bidi="bn-IN"/>
              </w:rPr>
              <w:t>প্রকল্প</w:t>
            </w:r>
            <w:r w:rsidR="00CC3EC8">
              <w:rPr>
                <w:rFonts w:ascii="Nikosh" w:hAnsi="Nikosh" w:cs="Nikosh" w:hint="cs"/>
                <w:cs/>
                <w:lang w:bidi="bn-IN"/>
              </w:rPr>
              <w:t xml:space="preserve"> </w:t>
            </w:r>
            <w:r w:rsidRPr="00C17F5E">
              <w:rPr>
                <w:rFonts w:ascii="Nikosh" w:hAnsi="Nikosh" w:cs="Nikosh"/>
                <w:cs/>
                <w:lang w:bidi="bn-IN"/>
              </w:rPr>
              <w:t>যাচাই</w:t>
            </w:r>
            <w:r w:rsidR="00CC3EC8">
              <w:rPr>
                <w:rFonts w:ascii="Nikosh" w:hAnsi="Nikosh" w:cs="Nikosh" w:hint="cs"/>
                <w:cs/>
                <w:lang w:bidi="bn-IN"/>
              </w:rPr>
              <w:t xml:space="preserve"> </w:t>
            </w:r>
            <w:r w:rsidRPr="00C17F5E">
              <w:rPr>
                <w:rFonts w:ascii="Nikosh" w:hAnsi="Nikosh" w:cs="Nikosh"/>
                <w:cs/>
                <w:lang w:bidi="bn-IN"/>
              </w:rPr>
              <w:t>কমিটির</w:t>
            </w:r>
            <w:r w:rsidR="00CC3EC8">
              <w:rPr>
                <w:rFonts w:ascii="Nikosh" w:hAnsi="Nikosh" w:cs="Nikosh" w:hint="cs"/>
                <w:cs/>
                <w:lang w:bidi="bn-IN"/>
              </w:rPr>
              <w:t xml:space="preserve"> </w:t>
            </w:r>
            <w:r w:rsidRPr="00C17F5E">
              <w:rPr>
                <w:rFonts w:ascii="Nikosh" w:hAnsi="Nikosh" w:cs="Nikosh"/>
                <w:cs/>
                <w:lang w:bidi="bn-IN"/>
              </w:rPr>
              <w:t>সভা</w:t>
            </w:r>
            <w:r w:rsidR="00CC3EC8">
              <w:rPr>
                <w:rFonts w:ascii="Nikosh" w:hAnsi="Nikosh" w:cs="Nikosh" w:hint="cs"/>
                <w:cs/>
                <w:lang w:bidi="bn-IN"/>
              </w:rPr>
              <w:t xml:space="preserve"> </w:t>
            </w:r>
            <w:r w:rsidRPr="00C17F5E">
              <w:rPr>
                <w:rFonts w:ascii="Nikosh" w:hAnsi="Nikosh" w:cs="Nikosh"/>
                <w:cs/>
                <w:lang w:bidi="bn-IN"/>
              </w:rPr>
              <w:t>অনুষ্ঠান</w:t>
            </w:r>
            <w:r>
              <w:rPr>
                <w:rFonts w:ascii="Nikosh" w:eastAsia="Nikosh" w:hAnsi="Nikosh" w:cs="Nikosh" w:hint="cs"/>
                <w:cs/>
                <w:lang w:bidi="hi-IN"/>
              </w:rPr>
              <w:t>।</w:t>
            </w:r>
          </w:p>
        </w:tc>
        <w:tc>
          <w:tcPr>
            <w:tcW w:w="3240" w:type="dxa"/>
          </w:tcPr>
          <w:p w14:paraId="4BAB92B6"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দপ্তর</w:t>
            </w:r>
            <w:r w:rsidRPr="00C17F5E">
              <w:rPr>
                <w:rFonts w:ascii="Nikosh" w:hAnsi="Nikosh" w:cs="Nikosh"/>
              </w:rPr>
              <w:t>/</w:t>
            </w:r>
            <w:r w:rsidRPr="00C17F5E">
              <w:rPr>
                <w:rFonts w:ascii="Nikosh" w:hAnsi="Nikosh" w:cs="Nikosh"/>
                <w:cs/>
                <w:lang w:bidi="bn-IN"/>
              </w:rPr>
              <w:t>সংস্থা</w:t>
            </w:r>
            <w:r w:rsidR="00CC3EC8">
              <w:rPr>
                <w:rFonts w:ascii="Nikosh" w:hAnsi="Nikosh" w:cs="Nikosh" w:hint="cs"/>
                <w:cs/>
                <w:lang w:bidi="bn-IN"/>
              </w:rPr>
              <w:t xml:space="preserve"> </w:t>
            </w:r>
            <w:r w:rsidRPr="00C17F5E">
              <w:rPr>
                <w:rFonts w:ascii="Nikosh" w:hAnsi="Nikosh" w:cs="Nikosh"/>
                <w:cs/>
                <w:lang w:bidi="bn-IN"/>
              </w:rPr>
              <w:t>হতে</w:t>
            </w:r>
            <w:r w:rsidR="00CC3EC8">
              <w:rPr>
                <w:rFonts w:ascii="Nikosh" w:hAnsi="Nikosh" w:cs="Nikosh" w:hint="cs"/>
                <w:cs/>
                <w:lang w:bidi="bn-IN"/>
              </w:rPr>
              <w:t xml:space="preserve"> </w:t>
            </w:r>
            <w:r w:rsidRPr="00C17F5E">
              <w:rPr>
                <w:rFonts w:ascii="Nikosh" w:hAnsi="Nikosh" w:cs="Nikosh"/>
                <w:cs/>
                <w:lang w:bidi="bn-IN"/>
              </w:rPr>
              <w:t>প্রাপ্ত</w:t>
            </w:r>
            <w:r w:rsidR="00CC3EC8">
              <w:rPr>
                <w:rFonts w:ascii="Nikosh" w:hAnsi="Nikosh" w:cs="Nikosh" w:hint="cs"/>
                <w:cs/>
                <w:lang w:bidi="bn-IN"/>
              </w:rPr>
              <w:t xml:space="preserve"> </w:t>
            </w:r>
            <w:r w:rsidRPr="00C17F5E">
              <w:rPr>
                <w:rFonts w:ascii="Nikosh" w:hAnsi="Nikosh" w:cs="Nikosh"/>
                <w:cs/>
                <w:lang w:bidi="bn-IN"/>
              </w:rPr>
              <w:t>ডিপিপি</w:t>
            </w:r>
            <w:r>
              <w:rPr>
                <w:rFonts w:ascii="Nikosh" w:eastAsia="Nikosh" w:hAnsi="Nikosh" w:cs="Nikosh" w:hint="cs"/>
                <w:cs/>
                <w:lang w:bidi="hi-IN"/>
              </w:rPr>
              <w:t>।</w:t>
            </w:r>
          </w:p>
        </w:tc>
        <w:tc>
          <w:tcPr>
            <w:tcW w:w="1260" w:type="dxa"/>
          </w:tcPr>
          <w:p w14:paraId="10282B88"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14:paraId="701ACAF5"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14:paraId="4EE90EF1" w14:textId="77777777" w:rsidR="00C005CD" w:rsidRPr="00C17F5E" w:rsidRDefault="00C005CD" w:rsidP="00C005CD">
            <w:pPr>
              <w:spacing w:after="0" w:line="240" w:lineRule="auto"/>
              <w:jc w:val="center"/>
              <w:rPr>
                <w:rFonts w:ascii="Nikosh" w:hAnsi="Nikosh" w:cs="Nikosh"/>
                <w:cs/>
                <w:lang w:bidi="bn-IN"/>
              </w:rPr>
            </w:pPr>
            <w:r w:rsidRPr="00C17F5E">
              <w:rPr>
                <w:rFonts w:ascii="Nikosh" w:hAnsi="Nikosh" w:cs="Nikosh"/>
                <w:cs/>
                <w:lang w:bidi="bn-IN"/>
              </w:rPr>
              <w:t xml:space="preserve">জনাব </w:t>
            </w:r>
            <w:r w:rsidR="00476226">
              <w:rPr>
                <w:rFonts w:ascii="Nikosh" w:hAnsi="Nikosh" w:cs="Nikosh" w:hint="cs"/>
                <w:cs/>
                <w:lang w:bidi="bn-IN"/>
              </w:rPr>
              <w:t>মোঃ তানজীম</w:t>
            </w:r>
          </w:p>
          <w:p w14:paraId="5DEF09CB" w14:textId="77777777" w:rsidR="00C005CD" w:rsidRDefault="00476226" w:rsidP="00C005CD">
            <w:pPr>
              <w:spacing w:after="0" w:line="240" w:lineRule="auto"/>
              <w:jc w:val="center"/>
              <w:rPr>
                <w:rFonts w:ascii="Nikosh" w:hAnsi="Nikosh" w:cs="Nikosh"/>
                <w:cs/>
                <w:lang w:bidi="bn-IN"/>
              </w:rPr>
            </w:pPr>
            <w:r>
              <w:rPr>
                <w:rFonts w:ascii="Nikosh" w:hAnsi="Nikosh" w:cs="Nikosh" w:hint="cs"/>
                <w:cs/>
                <w:lang w:bidi="bn-IN"/>
              </w:rPr>
              <w:t>উপ</w:t>
            </w:r>
            <w:r w:rsidR="00C005CD">
              <w:rPr>
                <w:rFonts w:ascii="Nikosh" w:hAnsi="Nikosh" w:cs="Nikosh" w:hint="cs"/>
                <w:cs/>
                <w:lang w:bidi="bn-IN"/>
              </w:rPr>
              <w:t>সচিব</w:t>
            </w:r>
            <w:r w:rsidR="00C005CD" w:rsidRPr="00C17F5E">
              <w:rPr>
                <w:rFonts w:ascii="Nikosh" w:hAnsi="Nikosh" w:cs="Nikosh"/>
                <w:cs/>
                <w:lang w:bidi="bn-IN"/>
              </w:rPr>
              <w:t xml:space="preserve"> (</w:t>
            </w:r>
            <w:r w:rsidR="00C005CD">
              <w:rPr>
                <w:rFonts w:ascii="Nikosh" w:hAnsi="Nikosh" w:cs="Nikosh" w:hint="cs"/>
                <w:cs/>
                <w:lang w:bidi="bn-IN"/>
              </w:rPr>
              <w:t>পরিকল্পনা অধিশাখা</w:t>
            </w:r>
            <w:r w:rsidR="00AF131E">
              <w:rPr>
                <w:rFonts w:ascii="Nikosh" w:hAnsi="Nikosh" w:cs="Nikosh" w:hint="cs"/>
                <w:cs/>
                <w:lang w:bidi="bn-IN"/>
              </w:rPr>
              <w:t>)</w:t>
            </w:r>
          </w:p>
          <w:p w14:paraId="36578D35" w14:textId="77777777" w:rsidR="009169BC" w:rsidRPr="00C17F5E" w:rsidRDefault="009169BC" w:rsidP="00C005CD">
            <w:pPr>
              <w:spacing w:after="0" w:line="240" w:lineRule="auto"/>
              <w:jc w:val="center"/>
              <w:rPr>
                <w:rFonts w:ascii="Nikosh" w:hAnsi="Nikosh" w:cs="Nikosh"/>
              </w:rPr>
            </w:pPr>
            <w:r w:rsidRPr="00C17F5E">
              <w:rPr>
                <w:rFonts w:ascii="Nikosh" w:hAnsi="Nikosh" w:cs="Nikosh"/>
                <w:cs/>
                <w:lang w:bidi="bn-IN"/>
              </w:rPr>
              <w:t>ফোন</w:t>
            </w:r>
            <w:r w:rsidRPr="00C17F5E">
              <w:rPr>
                <w:rFonts w:ascii="Nikosh" w:hAnsi="Nikosh" w:cs="Nikosh"/>
              </w:rPr>
              <w:t xml:space="preserve">: </w:t>
            </w:r>
            <w:r w:rsidR="00BB7EAD">
              <w:rPr>
                <w:rFonts w:ascii="Nikosh" w:hAnsi="Nikosh" w:cs="Nikosh" w:hint="cs"/>
                <w:cs/>
                <w:lang w:bidi="bn-IN"/>
              </w:rPr>
              <w:t>০</w:t>
            </w:r>
            <w:r w:rsidRPr="00C17F5E">
              <w:rPr>
                <w:rFonts w:ascii="Nikosh" w:hAnsi="Nikosh" w:cs="Nikosh"/>
                <w:cs/>
                <w:lang w:bidi="bn-IN"/>
              </w:rPr>
              <w:t>২২</w:t>
            </w:r>
            <w:r w:rsidR="00BB7EAD">
              <w:rPr>
                <w:rFonts w:ascii="Nikosh" w:hAnsi="Nikosh" w:cs="Nikosh" w:hint="cs"/>
                <w:cs/>
                <w:lang w:bidi="bn-IN"/>
              </w:rPr>
              <w:t>২৩৩</w:t>
            </w:r>
            <w:r w:rsidRPr="00C17F5E">
              <w:rPr>
                <w:rFonts w:ascii="Nikosh" w:hAnsi="Nikosh" w:cs="Nikosh"/>
                <w:cs/>
                <w:lang w:bidi="bn-IN"/>
              </w:rPr>
              <w:t>৮০৫৭৭</w:t>
            </w:r>
          </w:p>
          <w:p w14:paraId="57D109A3" w14:textId="77777777" w:rsidR="009169BC" w:rsidRPr="007B062C" w:rsidRDefault="009169BC" w:rsidP="009169BC">
            <w:pPr>
              <w:spacing w:after="0" w:line="240" w:lineRule="auto"/>
              <w:jc w:val="center"/>
              <w:rPr>
                <w:rFonts w:ascii="Times New Roman" w:hAnsi="Times New Roman"/>
                <w:sz w:val="20"/>
                <w:szCs w:val="25"/>
                <w:cs/>
                <w:lang w:bidi="bn-IN"/>
              </w:rPr>
            </w:pPr>
            <w:r w:rsidRPr="00B472AB">
              <w:rPr>
                <w:rFonts w:ascii="Times New Roman" w:hAnsi="Times New Roman" w:cs="Times New Roman"/>
                <w:sz w:val="20"/>
                <w:szCs w:val="20"/>
                <w:cs/>
                <w:lang w:bidi="bn-IN"/>
              </w:rPr>
              <w:t>E-mail:</w:t>
            </w:r>
            <w:r>
              <w:fldChar w:fldCharType="begin"/>
            </w:r>
            <w:r>
              <w:instrText>HYPERLINK "mailto:asstt.chief@moi.gov.bd"</w:instrText>
            </w:r>
            <w:r>
              <w:fldChar w:fldCharType="separate"/>
            </w:r>
            <w:r w:rsidRPr="008B771F">
              <w:rPr>
                <w:rStyle w:val="Hyperlink"/>
                <w:rFonts w:ascii="Times New Roman" w:hAnsi="Times New Roman" w:cs="Times New Roman"/>
                <w:sz w:val="20"/>
                <w:szCs w:val="20"/>
              </w:rPr>
              <w:t>asstt.chief@moi.gov.bd</w:t>
            </w:r>
            <w:r>
              <w:fldChar w:fldCharType="end"/>
            </w:r>
          </w:p>
        </w:tc>
      </w:tr>
      <w:tr w:rsidR="009169BC" w:rsidRPr="00C17F5E" w14:paraId="2CCE4BB9" w14:textId="77777777" w:rsidTr="00124E35">
        <w:trPr>
          <w:trHeight w:val="70"/>
        </w:trPr>
        <w:tc>
          <w:tcPr>
            <w:tcW w:w="810" w:type="dxa"/>
          </w:tcPr>
          <w:p w14:paraId="7F3917A0"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৭১.</w:t>
            </w:r>
          </w:p>
        </w:tc>
        <w:tc>
          <w:tcPr>
            <w:tcW w:w="2430" w:type="dxa"/>
          </w:tcPr>
          <w:p w14:paraId="4C4C3F13"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জনবলের</w:t>
            </w:r>
            <w:r w:rsidR="00CC3EC8">
              <w:rPr>
                <w:rFonts w:ascii="Nikosh" w:hAnsi="Nikosh" w:cs="Nikosh" w:hint="cs"/>
                <w:cs/>
                <w:lang w:bidi="bn-IN"/>
              </w:rPr>
              <w:t xml:space="preserve"> </w:t>
            </w:r>
            <w:r w:rsidRPr="00C17F5E">
              <w:rPr>
                <w:rFonts w:ascii="Nikosh" w:hAnsi="Nikosh" w:cs="Nikosh"/>
                <w:cs/>
                <w:lang w:bidi="bn-IN"/>
              </w:rPr>
              <w:t>সংখ্যা</w:t>
            </w:r>
            <w:r w:rsidR="00CC3EC8">
              <w:rPr>
                <w:rFonts w:ascii="Nikosh" w:hAnsi="Nikosh" w:cs="Nikosh" w:hint="cs"/>
                <w:cs/>
                <w:lang w:bidi="bn-IN"/>
              </w:rPr>
              <w:t xml:space="preserve"> </w:t>
            </w:r>
            <w:r w:rsidRPr="00C17F5E">
              <w:rPr>
                <w:rFonts w:ascii="Nikosh" w:hAnsi="Nikosh" w:cs="Nikosh"/>
                <w:cs/>
                <w:lang w:bidi="bn-IN"/>
              </w:rPr>
              <w:t>নির্ধারণের</w:t>
            </w:r>
            <w:r w:rsidR="00CC3EC8">
              <w:rPr>
                <w:rFonts w:ascii="Nikosh" w:hAnsi="Nikosh" w:cs="Nikosh" w:hint="cs"/>
                <w:cs/>
                <w:lang w:bidi="bn-IN"/>
              </w:rPr>
              <w:t xml:space="preserve"> </w:t>
            </w:r>
            <w:r w:rsidRPr="00C17F5E">
              <w:rPr>
                <w:rFonts w:ascii="Nikosh" w:hAnsi="Nikosh" w:cs="Nikosh"/>
                <w:cs/>
                <w:lang w:bidi="bn-IN"/>
              </w:rPr>
              <w:t>লক্ষ্যে</w:t>
            </w:r>
            <w:r w:rsidR="00CC3EC8">
              <w:rPr>
                <w:rFonts w:ascii="Nikosh" w:hAnsi="Nikosh" w:cs="Nikosh" w:hint="cs"/>
                <w:cs/>
                <w:lang w:bidi="bn-IN"/>
              </w:rPr>
              <w:t xml:space="preserve"> </w:t>
            </w:r>
            <w:r w:rsidRPr="00C17F5E">
              <w:rPr>
                <w:rFonts w:ascii="Nikosh" w:hAnsi="Nikosh" w:cs="Nikosh"/>
                <w:cs/>
                <w:lang w:bidi="bn-IN"/>
              </w:rPr>
              <w:t>অর্থবিভাগে</w:t>
            </w:r>
            <w:r w:rsidR="00CC3EC8">
              <w:rPr>
                <w:rFonts w:ascii="Nikosh" w:hAnsi="Nikosh" w:cs="Nikosh" w:hint="cs"/>
                <w:cs/>
                <w:lang w:bidi="bn-IN"/>
              </w:rPr>
              <w:t xml:space="preserve"> </w:t>
            </w:r>
            <w:r w:rsidRPr="00C17F5E">
              <w:rPr>
                <w:rFonts w:ascii="Nikosh" w:hAnsi="Nikosh" w:cs="Nikosh"/>
                <w:cs/>
                <w:lang w:bidi="bn-IN"/>
              </w:rPr>
              <w:t>প্রস্তাব</w:t>
            </w:r>
            <w:r w:rsidR="00CC3EC8">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2970" w:type="dxa"/>
          </w:tcPr>
          <w:p w14:paraId="76C3760A" w14:textId="58A6DE3C" w:rsidR="0061569C" w:rsidRPr="00BE1602" w:rsidRDefault="009169BC" w:rsidP="009169BC">
            <w:pPr>
              <w:spacing w:after="0" w:line="240" w:lineRule="auto"/>
              <w:jc w:val="both"/>
              <w:rPr>
                <w:rFonts w:ascii="Nikosh" w:eastAsia="Nikosh" w:hAnsi="Nikosh" w:cs="Nikosh"/>
                <w:cs/>
                <w:lang w:bidi="bn-IN"/>
              </w:rPr>
            </w:pPr>
            <w:r w:rsidRPr="00C17F5E">
              <w:rPr>
                <w:rFonts w:ascii="Nikosh" w:hAnsi="Nikosh" w:cs="Nikosh"/>
                <w:cs/>
                <w:lang w:bidi="bn-IN"/>
              </w:rPr>
              <w:t>প্রকল্প</w:t>
            </w:r>
            <w:r w:rsidR="00CC3EC8">
              <w:rPr>
                <w:rFonts w:ascii="Nikosh" w:hAnsi="Nikosh" w:cs="Nikosh" w:hint="cs"/>
                <w:cs/>
                <w:lang w:bidi="bn-IN"/>
              </w:rPr>
              <w:t xml:space="preserve"> </w:t>
            </w:r>
            <w:r w:rsidRPr="00C17F5E">
              <w:rPr>
                <w:rFonts w:ascii="Nikosh" w:hAnsi="Nikosh" w:cs="Nikosh"/>
                <w:cs/>
                <w:lang w:bidi="bn-IN"/>
              </w:rPr>
              <w:t>যাচাই</w:t>
            </w:r>
            <w:r w:rsidR="00CC3EC8">
              <w:rPr>
                <w:rFonts w:ascii="Nikosh" w:hAnsi="Nikosh" w:cs="Nikosh" w:hint="cs"/>
                <w:cs/>
                <w:lang w:bidi="bn-IN"/>
              </w:rPr>
              <w:t xml:space="preserve"> </w:t>
            </w:r>
            <w:r w:rsidRPr="00C17F5E">
              <w:rPr>
                <w:rFonts w:ascii="Nikosh" w:hAnsi="Nikosh" w:cs="Nikosh"/>
                <w:cs/>
                <w:lang w:bidi="bn-IN"/>
              </w:rPr>
              <w:t>কমিটির</w:t>
            </w:r>
            <w:r w:rsidR="00CC3EC8">
              <w:rPr>
                <w:rFonts w:ascii="Nikosh" w:hAnsi="Nikosh" w:cs="Nikosh" w:hint="cs"/>
                <w:cs/>
                <w:lang w:bidi="bn-IN"/>
              </w:rPr>
              <w:t xml:space="preserve"> </w:t>
            </w:r>
            <w:r w:rsidRPr="00C17F5E">
              <w:rPr>
                <w:rFonts w:ascii="Nikosh" w:hAnsi="Nikosh" w:cs="Nikosh"/>
                <w:cs/>
                <w:lang w:bidi="bn-IN"/>
              </w:rPr>
              <w:t>সুপারিশসহ</w:t>
            </w:r>
            <w:r w:rsidR="00CC3EC8">
              <w:rPr>
                <w:rFonts w:ascii="Nikosh" w:hAnsi="Nikosh" w:cs="Nikosh" w:hint="cs"/>
                <w:cs/>
                <w:lang w:bidi="bn-IN"/>
              </w:rPr>
              <w:t xml:space="preserve"> </w:t>
            </w:r>
            <w:r w:rsidRPr="00C17F5E">
              <w:rPr>
                <w:rFonts w:ascii="Nikosh" w:hAnsi="Nikosh" w:cs="Nikosh"/>
                <w:cs/>
                <w:lang w:bidi="bn-IN"/>
              </w:rPr>
              <w:t>নির্ধারিত</w:t>
            </w:r>
            <w:r w:rsidR="00CC3EC8">
              <w:rPr>
                <w:rFonts w:ascii="Nikosh" w:hAnsi="Nikosh" w:cs="Nikosh" w:hint="cs"/>
                <w:cs/>
                <w:lang w:bidi="bn-IN"/>
              </w:rPr>
              <w:t xml:space="preserve"> </w:t>
            </w:r>
            <w:r w:rsidRPr="00C17F5E">
              <w:rPr>
                <w:rFonts w:ascii="Nikosh" w:hAnsi="Nikosh" w:cs="Nikosh"/>
                <w:cs/>
                <w:lang w:bidi="bn-IN"/>
              </w:rPr>
              <w:t>ছকে</w:t>
            </w:r>
            <w:r w:rsidR="00CC3EC8">
              <w:rPr>
                <w:rFonts w:ascii="Nikosh" w:hAnsi="Nikosh" w:cs="Nikosh" w:hint="cs"/>
                <w:cs/>
                <w:lang w:bidi="bn-IN"/>
              </w:rPr>
              <w:t xml:space="preserve"> </w:t>
            </w:r>
            <w:r w:rsidRPr="00C17F5E">
              <w:rPr>
                <w:rFonts w:ascii="Nikosh" w:hAnsi="Nikosh" w:cs="Nikosh"/>
                <w:cs/>
                <w:lang w:bidi="bn-IN"/>
              </w:rPr>
              <w:t>তথ্য</w:t>
            </w:r>
            <w:r w:rsidR="00CC3EC8">
              <w:rPr>
                <w:rFonts w:ascii="Nikosh" w:hAnsi="Nikosh" w:cs="Nikosh" w:hint="cs"/>
                <w:cs/>
                <w:lang w:bidi="bn-IN"/>
              </w:rPr>
              <w:t xml:space="preserve"> </w:t>
            </w:r>
            <w:r w:rsidRPr="00C17F5E">
              <w:rPr>
                <w:rFonts w:ascii="Nikosh" w:hAnsi="Nikosh" w:cs="Nikosh"/>
                <w:cs/>
                <w:lang w:bidi="bn-IN"/>
              </w:rPr>
              <w:t>ও</w:t>
            </w:r>
            <w:r w:rsidR="00CC3EC8">
              <w:rPr>
                <w:rFonts w:ascii="Nikosh" w:hAnsi="Nikosh" w:cs="Nikosh" w:hint="cs"/>
                <w:cs/>
                <w:lang w:bidi="bn-IN"/>
              </w:rPr>
              <w:t xml:space="preserve"> </w:t>
            </w:r>
            <w:r w:rsidRPr="00C17F5E">
              <w:rPr>
                <w:rFonts w:ascii="Nikosh" w:hAnsi="Nikosh" w:cs="Nikosh"/>
                <w:cs/>
                <w:lang w:bidi="bn-IN"/>
              </w:rPr>
              <w:t>ডিপিপি</w:t>
            </w:r>
            <w:r w:rsidR="00CC3EC8">
              <w:rPr>
                <w:rFonts w:ascii="Nikosh" w:hAnsi="Nikosh" w:cs="Nikosh" w:hint="cs"/>
                <w:cs/>
                <w:lang w:bidi="bn-IN"/>
              </w:rPr>
              <w:t xml:space="preserve"> </w:t>
            </w:r>
            <w:r w:rsidRPr="00C17F5E">
              <w:rPr>
                <w:rFonts w:ascii="Nikosh" w:hAnsi="Nikosh" w:cs="Nikosh"/>
                <w:cs/>
                <w:lang w:bidi="bn-IN"/>
              </w:rPr>
              <w:t>অর্থ</w:t>
            </w:r>
            <w:r w:rsidR="00CC3EC8">
              <w:rPr>
                <w:rFonts w:ascii="Nikosh" w:hAnsi="Nikosh" w:cs="Nikosh" w:hint="cs"/>
                <w:cs/>
                <w:lang w:bidi="bn-IN"/>
              </w:rPr>
              <w:t xml:space="preserve"> </w:t>
            </w:r>
            <w:r w:rsidRPr="00C17F5E">
              <w:rPr>
                <w:rFonts w:ascii="Nikosh" w:hAnsi="Nikosh" w:cs="Nikosh"/>
                <w:cs/>
                <w:lang w:bidi="bn-IN"/>
              </w:rPr>
              <w:t>বিভাগে</w:t>
            </w:r>
            <w:r w:rsidR="00CC3EC8">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3240" w:type="dxa"/>
          </w:tcPr>
          <w:p w14:paraId="43944DCD"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ডিপিপি</w:t>
            </w:r>
            <w:r w:rsidR="00800005">
              <w:rPr>
                <w:rFonts w:ascii="Nikosh" w:hAnsi="Nikosh" w:cs="Nikosh" w:hint="cs"/>
                <w:cs/>
                <w:lang w:bidi="bn-IN"/>
              </w:rPr>
              <w:t xml:space="preserve"> </w:t>
            </w:r>
            <w:r w:rsidRPr="00C17F5E">
              <w:rPr>
                <w:rFonts w:ascii="Nikosh" w:hAnsi="Nikosh" w:cs="Nikosh"/>
                <w:cs/>
                <w:lang w:bidi="bn-IN"/>
              </w:rPr>
              <w:t>এবং</w:t>
            </w:r>
            <w:r w:rsidR="00800005">
              <w:rPr>
                <w:rFonts w:ascii="Nikosh" w:hAnsi="Nikosh" w:cs="Nikosh" w:hint="cs"/>
                <w:cs/>
                <w:lang w:bidi="bn-IN"/>
              </w:rPr>
              <w:t xml:space="preserve"> </w:t>
            </w:r>
            <w:r w:rsidRPr="00C17F5E">
              <w:rPr>
                <w:rFonts w:ascii="Nikosh" w:hAnsi="Nikosh" w:cs="Nikosh"/>
                <w:cs/>
                <w:lang w:bidi="bn-IN"/>
              </w:rPr>
              <w:t>জনবল</w:t>
            </w:r>
            <w:r w:rsidR="00800005">
              <w:rPr>
                <w:rFonts w:ascii="Nikosh" w:hAnsi="Nikosh" w:cs="Nikosh" w:hint="cs"/>
                <w:cs/>
                <w:lang w:bidi="bn-IN"/>
              </w:rPr>
              <w:t xml:space="preserve"> </w:t>
            </w:r>
            <w:r w:rsidRPr="00C17F5E">
              <w:rPr>
                <w:rFonts w:ascii="Nikosh" w:hAnsi="Nikosh" w:cs="Nikosh"/>
                <w:cs/>
                <w:lang w:bidi="bn-IN"/>
              </w:rPr>
              <w:t>প্রস্তাবের</w:t>
            </w:r>
            <w:r w:rsidR="00800005">
              <w:rPr>
                <w:rFonts w:ascii="Nikosh" w:hAnsi="Nikosh" w:cs="Nikosh" w:hint="cs"/>
                <w:cs/>
                <w:lang w:bidi="bn-IN"/>
              </w:rPr>
              <w:t xml:space="preserve"> </w:t>
            </w:r>
            <w:r w:rsidRPr="00C17F5E">
              <w:rPr>
                <w:rFonts w:ascii="Nikosh" w:hAnsi="Nikosh" w:cs="Nikosh"/>
                <w:cs/>
                <w:lang w:bidi="bn-IN"/>
              </w:rPr>
              <w:t>নির্ধারিত</w:t>
            </w:r>
            <w:r w:rsidR="00800005">
              <w:rPr>
                <w:rFonts w:ascii="Nikosh" w:hAnsi="Nikosh" w:cs="Nikosh" w:hint="cs"/>
                <w:cs/>
                <w:lang w:bidi="bn-IN"/>
              </w:rPr>
              <w:t xml:space="preserve"> </w:t>
            </w:r>
            <w:r w:rsidRPr="00C17F5E">
              <w:rPr>
                <w:rFonts w:ascii="Nikosh" w:hAnsi="Nikosh" w:cs="Nikosh"/>
                <w:cs/>
                <w:lang w:bidi="bn-IN"/>
              </w:rPr>
              <w:t>ছক</w:t>
            </w:r>
            <w:r w:rsidRPr="00C17F5E">
              <w:rPr>
                <w:rFonts w:ascii="Nikosh" w:hAnsi="Nikosh" w:cs="Nikosh"/>
              </w:rPr>
              <w:t xml:space="preserve"> -</w:t>
            </w:r>
            <w:r w:rsidRPr="00C17F5E">
              <w:rPr>
                <w:rFonts w:ascii="Nikosh" w:hAnsi="Nikosh" w:cs="Nikosh"/>
                <w:cs/>
                <w:lang w:bidi="bn-IN"/>
              </w:rPr>
              <w:t>৯</w:t>
            </w:r>
            <w:r w:rsidR="00800005">
              <w:rPr>
                <w:rFonts w:ascii="Nikosh" w:hAnsi="Nikosh" w:cs="Nikosh" w:hint="cs"/>
                <w:cs/>
                <w:lang w:bidi="bn-IN"/>
              </w:rPr>
              <w:t xml:space="preserve"> </w:t>
            </w:r>
            <w:r w:rsidRPr="00C17F5E">
              <w:rPr>
                <w:rFonts w:ascii="Nikosh" w:hAnsi="Nikosh" w:cs="Nikosh"/>
                <w:cs/>
                <w:lang w:bidi="bn-IN"/>
              </w:rPr>
              <w:t>সেট</w:t>
            </w:r>
            <w:r>
              <w:rPr>
                <w:rFonts w:ascii="Nikosh" w:eastAsia="Nikosh" w:hAnsi="Nikosh" w:cs="Nikosh" w:hint="cs"/>
                <w:cs/>
                <w:lang w:bidi="hi-IN"/>
              </w:rPr>
              <w:t>।</w:t>
            </w:r>
          </w:p>
        </w:tc>
        <w:tc>
          <w:tcPr>
            <w:tcW w:w="1260" w:type="dxa"/>
          </w:tcPr>
          <w:p w14:paraId="2B79882B"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14:paraId="7069932A"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14:paraId="1D3F9F48" w14:textId="77777777" w:rsidR="009169BC" w:rsidRPr="00C17F5E" w:rsidRDefault="009169BC" w:rsidP="009169BC">
            <w:pPr>
              <w:spacing w:after="0" w:line="240" w:lineRule="auto"/>
              <w:jc w:val="center"/>
              <w:rPr>
                <w:rFonts w:ascii="Nikosh" w:hAnsi="Nikosh" w:cs="Nikosh"/>
                <w:cs/>
                <w:lang w:bidi="bn-IN"/>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14:paraId="4B128336" w14:textId="77777777" w:rsidTr="00DB4B6F">
        <w:tc>
          <w:tcPr>
            <w:tcW w:w="810" w:type="dxa"/>
          </w:tcPr>
          <w:p w14:paraId="013BC563"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lastRenderedPageBreak/>
              <w:t>৭২.</w:t>
            </w:r>
          </w:p>
        </w:tc>
        <w:tc>
          <w:tcPr>
            <w:tcW w:w="2430" w:type="dxa"/>
          </w:tcPr>
          <w:p w14:paraId="6D101DE3"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ডিপিপি</w:t>
            </w:r>
            <w:r w:rsidR="00CC3EC8">
              <w:rPr>
                <w:rFonts w:ascii="Nikosh" w:hAnsi="Nikosh" w:cs="Nikosh" w:hint="cs"/>
                <w:cs/>
                <w:lang w:bidi="bn-IN"/>
              </w:rPr>
              <w:t xml:space="preserve"> </w:t>
            </w:r>
            <w:r w:rsidRPr="00C17F5E">
              <w:rPr>
                <w:rFonts w:ascii="Nikosh" w:hAnsi="Nikosh" w:cs="Nikosh"/>
                <w:cs/>
                <w:lang w:bidi="bn-IN"/>
              </w:rPr>
              <w:t>সংশোধিত</w:t>
            </w:r>
            <w:r w:rsidR="00CC3EC8">
              <w:rPr>
                <w:rFonts w:ascii="Nikosh" w:hAnsi="Nikosh" w:cs="Nikosh" w:hint="cs"/>
                <w:cs/>
                <w:lang w:bidi="bn-IN"/>
              </w:rPr>
              <w:t xml:space="preserve"> </w:t>
            </w:r>
            <w:r w:rsidRPr="00C17F5E">
              <w:rPr>
                <w:rFonts w:ascii="Nikosh" w:hAnsi="Nikosh" w:cs="Nikosh"/>
                <w:cs/>
                <w:lang w:bidi="bn-IN"/>
              </w:rPr>
              <w:t>ডিপিপি</w:t>
            </w:r>
            <w:r w:rsidR="00CC3EC8">
              <w:rPr>
                <w:rFonts w:ascii="Nikosh" w:hAnsi="Nikosh" w:cs="Nikosh" w:hint="cs"/>
                <w:cs/>
                <w:lang w:bidi="bn-IN"/>
              </w:rPr>
              <w:t xml:space="preserve"> </w:t>
            </w:r>
            <w:r w:rsidRPr="00C17F5E">
              <w:rPr>
                <w:rFonts w:ascii="Nikosh" w:hAnsi="Nikosh" w:cs="Nikosh"/>
                <w:cs/>
                <w:lang w:bidi="bn-IN"/>
              </w:rPr>
              <w:t>পরিকল্পনা</w:t>
            </w:r>
            <w:r w:rsidR="00CC3EC8">
              <w:rPr>
                <w:rFonts w:ascii="Nikosh" w:hAnsi="Nikosh" w:cs="Nikosh" w:hint="cs"/>
                <w:cs/>
                <w:lang w:bidi="bn-IN"/>
              </w:rPr>
              <w:t xml:space="preserve"> </w:t>
            </w:r>
            <w:r w:rsidRPr="00C17F5E">
              <w:rPr>
                <w:rFonts w:ascii="Nikosh" w:hAnsi="Nikosh" w:cs="Nikosh"/>
                <w:cs/>
                <w:lang w:bidi="bn-IN"/>
              </w:rPr>
              <w:t>কমিশনে</w:t>
            </w:r>
            <w:r w:rsidR="00CC3EC8">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2970" w:type="dxa"/>
          </w:tcPr>
          <w:p w14:paraId="1E576CC7"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যাচাই</w:t>
            </w:r>
            <w:r w:rsidR="00CC3EC8">
              <w:rPr>
                <w:rFonts w:ascii="Nikosh" w:hAnsi="Nikosh" w:cs="Nikosh" w:hint="cs"/>
                <w:cs/>
                <w:lang w:bidi="bn-IN"/>
              </w:rPr>
              <w:t xml:space="preserve"> </w:t>
            </w:r>
            <w:r w:rsidRPr="00C17F5E">
              <w:rPr>
                <w:rFonts w:ascii="Nikosh" w:hAnsi="Nikosh" w:cs="Nikosh"/>
                <w:cs/>
                <w:lang w:bidi="bn-IN"/>
              </w:rPr>
              <w:t>কমিটি</w:t>
            </w:r>
            <w:r w:rsidR="00CC3EC8">
              <w:rPr>
                <w:rFonts w:ascii="Nikosh" w:hAnsi="Nikosh" w:cs="Nikosh" w:hint="cs"/>
                <w:cs/>
                <w:lang w:bidi="bn-IN"/>
              </w:rPr>
              <w:t xml:space="preserve"> </w:t>
            </w:r>
            <w:r w:rsidRPr="00C17F5E">
              <w:rPr>
                <w:rFonts w:ascii="Nikosh" w:hAnsi="Nikosh" w:cs="Nikosh"/>
                <w:cs/>
                <w:lang w:bidi="bn-IN"/>
              </w:rPr>
              <w:t>এবং</w:t>
            </w:r>
            <w:r w:rsidR="00CC3EC8">
              <w:rPr>
                <w:rFonts w:ascii="Nikosh" w:hAnsi="Nikosh" w:cs="Nikosh" w:hint="cs"/>
                <w:cs/>
                <w:lang w:bidi="bn-IN"/>
              </w:rPr>
              <w:t xml:space="preserve"> </w:t>
            </w:r>
            <w:r w:rsidRPr="00C17F5E">
              <w:rPr>
                <w:rFonts w:ascii="Nikosh" w:hAnsi="Nikosh" w:cs="Nikosh"/>
                <w:cs/>
                <w:lang w:bidi="bn-IN"/>
              </w:rPr>
              <w:t>জনবল</w:t>
            </w:r>
            <w:r w:rsidR="00CC3EC8">
              <w:rPr>
                <w:rFonts w:ascii="Nikosh" w:hAnsi="Nikosh" w:cs="Nikosh" w:hint="cs"/>
                <w:cs/>
                <w:lang w:bidi="bn-IN"/>
              </w:rPr>
              <w:t xml:space="preserve"> </w:t>
            </w:r>
            <w:r w:rsidRPr="00C17F5E">
              <w:rPr>
                <w:rFonts w:ascii="Nikosh" w:hAnsi="Nikosh" w:cs="Nikosh"/>
                <w:cs/>
                <w:lang w:bidi="bn-IN"/>
              </w:rPr>
              <w:t>কমিটির</w:t>
            </w:r>
            <w:r w:rsidR="00CC3EC8">
              <w:rPr>
                <w:rFonts w:ascii="Nikosh" w:hAnsi="Nikosh" w:cs="Nikosh" w:hint="cs"/>
                <w:cs/>
                <w:lang w:bidi="bn-IN"/>
              </w:rPr>
              <w:t xml:space="preserve"> </w:t>
            </w:r>
            <w:r w:rsidRPr="00C17F5E">
              <w:rPr>
                <w:rFonts w:ascii="Nikosh" w:hAnsi="Nikosh" w:cs="Nikosh"/>
                <w:cs/>
                <w:lang w:bidi="bn-IN"/>
              </w:rPr>
              <w:t>সুপারিশ</w:t>
            </w:r>
            <w:r w:rsidR="00CC3EC8">
              <w:rPr>
                <w:rFonts w:ascii="Nikosh" w:hAnsi="Nikosh" w:cs="Nikosh" w:hint="cs"/>
                <w:cs/>
                <w:lang w:bidi="bn-IN"/>
              </w:rPr>
              <w:t xml:space="preserve"> </w:t>
            </w:r>
            <w:r w:rsidRPr="00C17F5E">
              <w:rPr>
                <w:rFonts w:ascii="Nikosh" w:hAnsi="Nikosh" w:cs="Nikosh"/>
                <w:cs/>
                <w:lang w:bidi="bn-IN"/>
              </w:rPr>
              <w:t>অনুযায়ী</w:t>
            </w:r>
            <w:r w:rsidR="00A413FB">
              <w:rPr>
                <w:rFonts w:ascii="Nikosh" w:hAnsi="Nikosh" w:cs="Nikosh" w:hint="cs"/>
                <w:cs/>
                <w:lang w:bidi="bn-IN"/>
              </w:rPr>
              <w:t xml:space="preserve"> </w:t>
            </w:r>
            <w:r>
              <w:rPr>
                <w:rFonts w:ascii="Nikosh" w:hAnsi="Nikosh" w:cs="Nikosh" w:hint="cs"/>
                <w:cs/>
                <w:lang w:bidi="bn-IN"/>
              </w:rPr>
              <w:t>পুন:গঠিত</w:t>
            </w:r>
            <w:r w:rsidR="00A413FB">
              <w:rPr>
                <w:rFonts w:ascii="Nikosh" w:hAnsi="Nikosh" w:cs="Nikosh" w:hint="cs"/>
                <w:cs/>
                <w:lang w:bidi="bn-IN"/>
              </w:rPr>
              <w:t xml:space="preserve"> </w:t>
            </w:r>
            <w:r w:rsidRPr="00C17F5E">
              <w:rPr>
                <w:rFonts w:ascii="Nikosh" w:hAnsi="Nikosh" w:cs="Nikosh"/>
                <w:cs/>
                <w:lang w:bidi="bn-IN"/>
              </w:rPr>
              <w:t>ডিপিপি</w:t>
            </w:r>
            <w:r w:rsidR="00A413FB">
              <w:rPr>
                <w:rFonts w:ascii="Nikosh" w:hAnsi="Nikosh" w:cs="Nikosh" w:hint="cs"/>
                <w:cs/>
                <w:lang w:bidi="bn-IN"/>
              </w:rPr>
              <w:t xml:space="preserve"> </w:t>
            </w:r>
            <w:r w:rsidRPr="00C17F5E">
              <w:rPr>
                <w:rFonts w:ascii="Nikosh" w:hAnsi="Nikosh" w:cs="Nikosh"/>
                <w:cs/>
                <w:lang w:bidi="bn-IN"/>
              </w:rPr>
              <w:t>প্রাপ্তির</w:t>
            </w:r>
            <w:r w:rsidR="00A413FB">
              <w:rPr>
                <w:rFonts w:ascii="Nikosh" w:hAnsi="Nikosh" w:cs="Nikosh" w:hint="cs"/>
                <w:cs/>
                <w:lang w:bidi="bn-IN"/>
              </w:rPr>
              <w:t xml:space="preserve"> </w:t>
            </w:r>
            <w:r w:rsidRPr="00C17F5E">
              <w:rPr>
                <w:rFonts w:ascii="Nikosh" w:hAnsi="Nikosh" w:cs="Nikosh"/>
                <w:cs/>
                <w:lang w:bidi="bn-IN"/>
              </w:rPr>
              <w:t>পর</w:t>
            </w:r>
            <w:r w:rsidR="00A413FB">
              <w:rPr>
                <w:rFonts w:ascii="Nikosh" w:hAnsi="Nikosh" w:cs="Nikosh" w:hint="cs"/>
                <w:cs/>
                <w:lang w:bidi="bn-IN"/>
              </w:rPr>
              <w:t xml:space="preserve"> </w:t>
            </w:r>
            <w:r w:rsidRPr="00C17F5E">
              <w:rPr>
                <w:rFonts w:ascii="Nikosh" w:hAnsi="Nikosh" w:cs="Nikosh"/>
                <w:cs/>
                <w:lang w:bidi="bn-IN"/>
              </w:rPr>
              <w:t>পরিকল্পনা</w:t>
            </w:r>
            <w:r w:rsidR="00A413FB">
              <w:rPr>
                <w:rFonts w:ascii="Nikosh" w:hAnsi="Nikosh" w:cs="Nikosh" w:hint="cs"/>
                <w:cs/>
                <w:lang w:bidi="bn-IN"/>
              </w:rPr>
              <w:t xml:space="preserve"> </w:t>
            </w:r>
            <w:r w:rsidRPr="00C17F5E">
              <w:rPr>
                <w:rFonts w:ascii="Nikosh" w:hAnsi="Nikosh" w:cs="Nikosh"/>
                <w:cs/>
                <w:lang w:bidi="bn-IN"/>
              </w:rPr>
              <w:t>কমিশনে</w:t>
            </w:r>
            <w:r w:rsidR="00A413FB">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3240" w:type="dxa"/>
          </w:tcPr>
          <w:p w14:paraId="1AF4CF1C"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২০</w:t>
            </w:r>
            <w:r w:rsidR="00800005">
              <w:rPr>
                <w:rFonts w:ascii="Nikosh" w:hAnsi="Nikosh" w:cs="Nikosh" w:hint="cs"/>
                <w:cs/>
                <w:lang w:bidi="bn-IN"/>
              </w:rPr>
              <w:t xml:space="preserve"> </w:t>
            </w:r>
            <w:r w:rsidRPr="00C17F5E">
              <w:rPr>
                <w:rFonts w:ascii="Nikosh" w:hAnsi="Nikosh" w:cs="Nikosh"/>
                <w:cs/>
                <w:lang w:bidi="bn-IN"/>
              </w:rPr>
              <w:t>কপি</w:t>
            </w:r>
            <w:r w:rsidR="00800005">
              <w:rPr>
                <w:rFonts w:ascii="Nikosh" w:hAnsi="Nikosh" w:cs="Nikosh" w:hint="cs"/>
                <w:cs/>
                <w:lang w:bidi="bn-IN"/>
              </w:rPr>
              <w:t xml:space="preserve"> </w:t>
            </w:r>
            <w:r w:rsidRPr="00C17F5E">
              <w:rPr>
                <w:rFonts w:ascii="Nikosh" w:hAnsi="Nikosh" w:cs="Nikosh"/>
                <w:cs/>
                <w:lang w:bidi="bn-IN"/>
              </w:rPr>
              <w:t>ডিপিপি</w:t>
            </w:r>
            <w:r>
              <w:rPr>
                <w:rFonts w:ascii="Nikosh" w:eastAsia="Nikosh" w:hAnsi="Nikosh" w:cs="Nikosh" w:hint="cs"/>
                <w:cs/>
                <w:lang w:bidi="hi-IN"/>
              </w:rPr>
              <w:t>।</w:t>
            </w:r>
          </w:p>
        </w:tc>
        <w:tc>
          <w:tcPr>
            <w:tcW w:w="1260" w:type="dxa"/>
          </w:tcPr>
          <w:p w14:paraId="3CBA1D38"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14:paraId="4AFFC216"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14:paraId="50C5B08A" w14:textId="77777777"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14:paraId="5CE1F5B2" w14:textId="77777777" w:rsidTr="00DB4B6F">
        <w:tc>
          <w:tcPr>
            <w:tcW w:w="810" w:type="dxa"/>
          </w:tcPr>
          <w:p w14:paraId="204089BB"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৭৩.</w:t>
            </w:r>
          </w:p>
        </w:tc>
        <w:tc>
          <w:tcPr>
            <w:tcW w:w="2430" w:type="dxa"/>
          </w:tcPr>
          <w:p w14:paraId="66F09FFA"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পিইসি</w:t>
            </w:r>
            <w:r w:rsidR="00A413FB">
              <w:rPr>
                <w:rFonts w:ascii="Nikosh" w:hAnsi="Nikosh" w:cs="Nikosh" w:hint="cs"/>
                <w:cs/>
                <w:lang w:bidi="bn-IN"/>
              </w:rPr>
              <w:t xml:space="preserve"> </w:t>
            </w:r>
            <w:r w:rsidRPr="00C17F5E">
              <w:rPr>
                <w:rFonts w:ascii="Nikosh" w:hAnsi="Nikosh" w:cs="Nikosh"/>
                <w:cs/>
                <w:lang w:bidi="bn-IN"/>
              </w:rPr>
              <w:t>সুপারিশকৃত</w:t>
            </w:r>
            <w:r w:rsidR="00A413FB">
              <w:rPr>
                <w:rFonts w:ascii="Nikosh" w:hAnsi="Nikosh" w:cs="Nikosh" w:hint="cs"/>
                <w:cs/>
                <w:lang w:bidi="bn-IN"/>
              </w:rPr>
              <w:t xml:space="preserve"> </w:t>
            </w:r>
            <w:r w:rsidRPr="00C17F5E">
              <w:rPr>
                <w:rFonts w:ascii="Nikosh" w:hAnsi="Nikosh" w:cs="Nikosh"/>
                <w:cs/>
                <w:lang w:bidi="bn-IN"/>
              </w:rPr>
              <w:t>প্রকল্পের</w:t>
            </w:r>
            <w:r w:rsidR="00A413FB">
              <w:rPr>
                <w:rFonts w:ascii="Nikosh" w:hAnsi="Nikosh" w:cs="Nikosh" w:hint="cs"/>
                <w:cs/>
                <w:lang w:bidi="bn-IN"/>
              </w:rPr>
              <w:t xml:space="preserve"> </w:t>
            </w:r>
            <w:r w:rsidRPr="00C17F5E">
              <w:rPr>
                <w:rFonts w:ascii="Nikosh" w:hAnsi="Nikosh" w:cs="Nikosh"/>
                <w:cs/>
                <w:lang w:bidi="bn-IN"/>
              </w:rPr>
              <w:t>পূনর্গঠিত</w:t>
            </w:r>
            <w:r w:rsidR="00A413FB">
              <w:rPr>
                <w:rFonts w:ascii="Nikosh" w:hAnsi="Nikosh" w:cs="Nikosh" w:hint="cs"/>
                <w:cs/>
                <w:lang w:bidi="bn-IN"/>
              </w:rPr>
              <w:t xml:space="preserve"> </w:t>
            </w:r>
            <w:r w:rsidRPr="00C17F5E">
              <w:rPr>
                <w:rFonts w:ascii="Nikosh" w:hAnsi="Nikosh" w:cs="Nikosh"/>
                <w:cs/>
                <w:lang w:bidi="bn-IN"/>
              </w:rPr>
              <w:t>ডিপিপি</w:t>
            </w:r>
            <w:r w:rsidR="00A413FB">
              <w:rPr>
                <w:rFonts w:ascii="Nikosh" w:hAnsi="Nikosh" w:cs="Nikosh" w:hint="cs"/>
                <w:cs/>
                <w:lang w:bidi="bn-IN"/>
              </w:rPr>
              <w:t xml:space="preserve"> </w:t>
            </w:r>
            <w:r w:rsidRPr="00C17F5E">
              <w:rPr>
                <w:rFonts w:ascii="Nikosh" w:hAnsi="Nikosh" w:cs="Nikosh"/>
                <w:cs/>
                <w:lang w:bidi="bn-IN"/>
              </w:rPr>
              <w:t>পরিকল্পনা</w:t>
            </w:r>
            <w:r w:rsidR="00A413FB">
              <w:rPr>
                <w:rFonts w:ascii="Nikosh" w:hAnsi="Nikosh" w:cs="Nikosh" w:hint="cs"/>
                <w:cs/>
                <w:lang w:bidi="bn-IN"/>
              </w:rPr>
              <w:t xml:space="preserve"> </w:t>
            </w:r>
            <w:r w:rsidRPr="00C17F5E">
              <w:rPr>
                <w:rFonts w:ascii="Nikosh" w:hAnsi="Nikosh" w:cs="Nikosh"/>
                <w:cs/>
                <w:lang w:bidi="bn-IN"/>
              </w:rPr>
              <w:t>কমিশনে</w:t>
            </w:r>
            <w:r w:rsidR="00A413FB">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2970" w:type="dxa"/>
          </w:tcPr>
          <w:p w14:paraId="383619E1"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পিইসি</w:t>
            </w:r>
            <w:r w:rsidR="00A413FB">
              <w:rPr>
                <w:rFonts w:ascii="Nikosh" w:hAnsi="Nikosh" w:cs="Nikosh" w:hint="cs"/>
                <w:cs/>
                <w:lang w:bidi="bn-IN"/>
              </w:rPr>
              <w:t xml:space="preserve"> </w:t>
            </w:r>
            <w:r w:rsidRPr="00C17F5E">
              <w:rPr>
                <w:rFonts w:ascii="Nikosh" w:hAnsi="Nikosh" w:cs="Nikosh"/>
                <w:cs/>
                <w:lang w:bidi="bn-IN"/>
              </w:rPr>
              <w:t>সভার</w:t>
            </w:r>
            <w:r w:rsidR="00A413FB">
              <w:rPr>
                <w:rFonts w:ascii="Nikosh" w:hAnsi="Nikosh" w:cs="Nikosh" w:hint="cs"/>
                <w:cs/>
                <w:lang w:bidi="bn-IN"/>
              </w:rPr>
              <w:t xml:space="preserve"> </w:t>
            </w:r>
            <w:r w:rsidRPr="00C17F5E">
              <w:rPr>
                <w:rFonts w:ascii="Nikosh" w:hAnsi="Nikosh" w:cs="Nikosh"/>
                <w:cs/>
                <w:lang w:bidi="bn-IN"/>
              </w:rPr>
              <w:t>সিদ্ধান্ত</w:t>
            </w:r>
            <w:r w:rsidR="00A413FB">
              <w:rPr>
                <w:rFonts w:ascii="Nikosh" w:hAnsi="Nikosh" w:cs="Nikosh" w:hint="cs"/>
                <w:cs/>
                <w:lang w:bidi="bn-IN"/>
              </w:rPr>
              <w:t xml:space="preserve"> </w:t>
            </w:r>
            <w:r w:rsidRPr="00C17F5E">
              <w:rPr>
                <w:rFonts w:ascii="Nikosh" w:hAnsi="Nikosh" w:cs="Nikosh"/>
                <w:cs/>
                <w:lang w:bidi="bn-IN"/>
              </w:rPr>
              <w:t>অনুযায়ী</w:t>
            </w:r>
            <w:r w:rsidR="00A413FB">
              <w:rPr>
                <w:rFonts w:ascii="Nikosh" w:hAnsi="Nikosh" w:cs="Nikosh" w:hint="cs"/>
                <w:cs/>
                <w:lang w:bidi="bn-IN"/>
              </w:rPr>
              <w:t xml:space="preserve"> </w:t>
            </w:r>
            <w:r w:rsidRPr="00C17F5E">
              <w:rPr>
                <w:rFonts w:ascii="Nikosh" w:hAnsi="Nikosh" w:cs="Nikosh"/>
                <w:cs/>
                <w:lang w:bidi="bn-IN"/>
              </w:rPr>
              <w:t>ডিপিপি</w:t>
            </w:r>
            <w:r w:rsidRPr="00C17F5E">
              <w:rPr>
                <w:rFonts w:ascii="Nikosh" w:hAnsi="Nikosh" w:cs="Nikosh"/>
              </w:rPr>
              <w:t>/</w:t>
            </w:r>
            <w:r w:rsidRPr="00C17F5E">
              <w:rPr>
                <w:rFonts w:ascii="Nikosh" w:hAnsi="Nikosh" w:cs="Nikosh"/>
                <w:cs/>
                <w:lang w:bidi="bn-IN"/>
              </w:rPr>
              <w:t>আরডিপিপি</w:t>
            </w:r>
            <w:r w:rsidR="00A413FB">
              <w:rPr>
                <w:rFonts w:ascii="Nikosh" w:hAnsi="Nikosh" w:cs="Nikosh" w:hint="cs"/>
                <w:cs/>
                <w:lang w:bidi="bn-IN"/>
              </w:rPr>
              <w:t xml:space="preserve"> </w:t>
            </w:r>
            <w:r w:rsidRPr="00C17F5E">
              <w:rPr>
                <w:rFonts w:ascii="Nikosh" w:hAnsi="Nikosh" w:cs="Nikosh"/>
                <w:cs/>
                <w:lang w:bidi="bn-IN"/>
              </w:rPr>
              <w:t>পূনর্গঠনের</w:t>
            </w:r>
            <w:r w:rsidR="00A413FB">
              <w:rPr>
                <w:rFonts w:ascii="Nikosh" w:hAnsi="Nikosh" w:cs="Nikosh" w:hint="cs"/>
                <w:cs/>
                <w:lang w:bidi="bn-IN"/>
              </w:rPr>
              <w:t xml:space="preserve"> </w:t>
            </w:r>
            <w:r w:rsidRPr="00C17F5E">
              <w:rPr>
                <w:rFonts w:ascii="Nikosh" w:hAnsi="Nikosh" w:cs="Nikosh"/>
                <w:cs/>
                <w:lang w:bidi="bn-IN"/>
              </w:rPr>
              <w:t>পর</w:t>
            </w:r>
            <w:r w:rsidR="00A413FB">
              <w:rPr>
                <w:rFonts w:ascii="Nikosh" w:hAnsi="Nikosh" w:cs="Nikosh" w:hint="cs"/>
                <w:cs/>
                <w:lang w:bidi="bn-IN"/>
              </w:rPr>
              <w:t xml:space="preserve"> </w:t>
            </w:r>
            <w:r w:rsidRPr="00C17F5E">
              <w:rPr>
                <w:rFonts w:ascii="Nikosh" w:hAnsi="Nikosh" w:cs="Nikosh"/>
                <w:cs/>
                <w:lang w:bidi="bn-IN"/>
              </w:rPr>
              <w:t>অনুমোদনের</w:t>
            </w:r>
            <w:r w:rsidR="00A413FB">
              <w:rPr>
                <w:rFonts w:ascii="Nikosh" w:hAnsi="Nikosh" w:cs="Nikosh" w:hint="cs"/>
                <w:cs/>
                <w:lang w:bidi="bn-IN"/>
              </w:rPr>
              <w:t xml:space="preserve"> </w:t>
            </w:r>
            <w:r w:rsidRPr="00C17F5E">
              <w:rPr>
                <w:rFonts w:ascii="Nikosh" w:hAnsi="Nikosh" w:cs="Nikosh"/>
                <w:cs/>
                <w:lang w:bidi="bn-IN"/>
              </w:rPr>
              <w:t>লক্ষ্যে</w:t>
            </w:r>
            <w:r w:rsidR="00A413FB">
              <w:rPr>
                <w:rFonts w:ascii="Nikosh" w:hAnsi="Nikosh" w:cs="Nikosh" w:hint="cs"/>
                <w:cs/>
                <w:lang w:bidi="bn-IN"/>
              </w:rPr>
              <w:t xml:space="preserve"> </w:t>
            </w:r>
            <w:r w:rsidRPr="00C17F5E">
              <w:rPr>
                <w:rFonts w:ascii="Nikosh" w:hAnsi="Nikosh" w:cs="Nikosh"/>
                <w:cs/>
                <w:lang w:bidi="bn-IN"/>
              </w:rPr>
              <w:t>পরিকল্পনা</w:t>
            </w:r>
            <w:r w:rsidR="00A413FB">
              <w:rPr>
                <w:rFonts w:ascii="Nikosh" w:hAnsi="Nikosh" w:cs="Nikosh" w:hint="cs"/>
                <w:cs/>
                <w:lang w:bidi="bn-IN"/>
              </w:rPr>
              <w:t xml:space="preserve"> </w:t>
            </w:r>
            <w:r w:rsidRPr="00C17F5E">
              <w:rPr>
                <w:rFonts w:ascii="Nikosh" w:hAnsi="Nikosh" w:cs="Nikosh"/>
                <w:cs/>
                <w:lang w:bidi="bn-IN"/>
              </w:rPr>
              <w:t>কমিশনে</w:t>
            </w:r>
            <w:r w:rsidR="00A413FB">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3240" w:type="dxa"/>
          </w:tcPr>
          <w:p w14:paraId="0E8BA156"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ডিপিপি</w:t>
            </w:r>
            <w:r w:rsidR="00800005">
              <w:rPr>
                <w:rFonts w:ascii="Nikosh" w:hAnsi="Nikosh" w:cs="Nikosh" w:hint="cs"/>
                <w:cs/>
                <w:lang w:bidi="bn-IN"/>
              </w:rPr>
              <w:t xml:space="preserve"> </w:t>
            </w:r>
            <w:r w:rsidRPr="00C17F5E">
              <w:rPr>
                <w:rFonts w:ascii="Nikosh" w:hAnsi="Nikosh" w:cs="Nikosh"/>
                <w:cs/>
                <w:lang w:bidi="bn-IN"/>
              </w:rPr>
              <w:t>৩৫</w:t>
            </w:r>
            <w:r w:rsidR="00800005">
              <w:rPr>
                <w:rFonts w:ascii="Nikosh" w:hAnsi="Nikosh" w:cs="Nikosh" w:hint="cs"/>
                <w:cs/>
                <w:lang w:bidi="bn-IN"/>
              </w:rPr>
              <w:t xml:space="preserve"> </w:t>
            </w:r>
            <w:r w:rsidRPr="00C17F5E">
              <w:rPr>
                <w:rFonts w:ascii="Nikosh" w:hAnsi="Nikosh" w:cs="Nikosh"/>
                <w:cs/>
                <w:lang w:bidi="bn-IN"/>
              </w:rPr>
              <w:t>কপি</w:t>
            </w:r>
            <w:r w:rsidR="00800005">
              <w:rPr>
                <w:rFonts w:ascii="Nikosh" w:hAnsi="Nikosh" w:cs="Nikosh" w:hint="cs"/>
                <w:cs/>
                <w:lang w:bidi="bn-IN"/>
              </w:rPr>
              <w:t xml:space="preserve"> </w:t>
            </w:r>
            <w:r w:rsidRPr="00C17F5E">
              <w:rPr>
                <w:rFonts w:ascii="Nikosh" w:hAnsi="Nikosh" w:cs="Nikosh"/>
                <w:cs/>
                <w:lang w:bidi="bn-IN"/>
              </w:rPr>
              <w:t>ও</w:t>
            </w:r>
            <w:r w:rsidR="00800005">
              <w:rPr>
                <w:rFonts w:ascii="Nikosh" w:hAnsi="Nikosh" w:cs="Nikosh" w:hint="cs"/>
                <w:cs/>
                <w:lang w:bidi="bn-IN"/>
              </w:rPr>
              <w:t xml:space="preserve"> </w:t>
            </w:r>
            <w:r w:rsidRPr="00C17F5E">
              <w:rPr>
                <w:rFonts w:ascii="Nikosh" w:hAnsi="Nikosh" w:cs="Nikosh"/>
                <w:cs/>
                <w:lang w:bidi="bn-IN"/>
              </w:rPr>
              <w:t>সারসংক্ষেপ</w:t>
            </w:r>
            <w:r>
              <w:rPr>
                <w:rFonts w:ascii="Nikosh" w:eastAsia="Nikosh" w:hAnsi="Nikosh" w:cs="Nikosh" w:hint="cs"/>
                <w:cs/>
                <w:lang w:bidi="hi-IN"/>
              </w:rPr>
              <w:t>।</w:t>
            </w:r>
          </w:p>
        </w:tc>
        <w:tc>
          <w:tcPr>
            <w:tcW w:w="1260" w:type="dxa"/>
          </w:tcPr>
          <w:p w14:paraId="1DB9167E"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14:paraId="60A0A6BB"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14:paraId="0E292E4D" w14:textId="77777777"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14:paraId="686EB58D" w14:textId="77777777" w:rsidTr="00DB4B6F">
        <w:tc>
          <w:tcPr>
            <w:tcW w:w="810" w:type="dxa"/>
          </w:tcPr>
          <w:p w14:paraId="639B9091"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৭৪.</w:t>
            </w:r>
          </w:p>
        </w:tc>
        <w:tc>
          <w:tcPr>
            <w:tcW w:w="2430" w:type="dxa"/>
          </w:tcPr>
          <w:p w14:paraId="620601E3"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w:t>
            </w:r>
            <w:r w:rsidR="00A413FB">
              <w:rPr>
                <w:rFonts w:ascii="Nikosh" w:hAnsi="Nikosh" w:cs="Nikosh" w:hint="cs"/>
                <w:cs/>
                <w:lang w:bidi="bn-IN"/>
              </w:rPr>
              <w:t xml:space="preserve"> </w:t>
            </w:r>
            <w:r w:rsidRPr="00C17F5E">
              <w:rPr>
                <w:rFonts w:ascii="Nikosh" w:hAnsi="Nikosh" w:cs="Nikosh"/>
                <w:cs/>
                <w:lang w:bidi="bn-IN"/>
              </w:rPr>
              <w:t>অনুমোদনের</w:t>
            </w:r>
            <w:r w:rsidR="00A413FB">
              <w:rPr>
                <w:rFonts w:ascii="Nikosh" w:hAnsi="Nikosh" w:cs="Nikosh" w:hint="cs"/>
                <w:cs/>
                <w:lang w:bidi="bn-IN"/>
              </w:rPr>
              <w:t xml:space="preserve"> </w:t>
            </w:r>
            <w:r w:rsidRPr="00C17F5E">
              <w:rPr>
                <w:rFonts w:ascii="Nikosh" w:hAnsi="Nikosh" w:cs="Nikosh"/>
                <w:cs/>
                <w:lang w:bidi="bn-IN"/>
              </w:rPr>
              <w:t>প্রশাসনিক</w:t>
            </w:r>
            <w:r w:rsidR="00A413FB">
              <w:rPr>
                <w:rFonts w:ascii="Nikosh" w:hAnsi="Nikosh" w:cs="Nikosh" w:hint="cs"/>
                <w:cs/>
                <w:lang w:bidi="bn-IN"/>
              </w:rPr>
              <w:t xml:space="preserve"> </w:t>
            </w:r>
            <w:r w:rsidRPr="00C17F5E">
              <w:rPr>
                <w:rFonts w:ascii="Nikosh" w:hAnsi="Nikosh" w:cs="Nikosh"/>
                <w:cs/>
                <w:lang w:bidi="bn-IN"/>
              </w:rPr>
              <w:t>আদেশ</w:t>
            </w:r>
            <w:r w:rsidR="0061569C">
              <w:rPr>
                <w:rFonts w:ascii="Nikosh" w:hAnsi="Nikosh" w:cs="Nikosh" w:hint="cs"/>
                <w:cs/>
                <w:lang w:bidi="bn-IN"/>
              </w:rPr>
              <w:t xml:space="preserve"> </w:t>
            </w:r>
            <w:r w:rsidRPr="00C17F5E">
              <w:rPr>
                <w:rFonts w:ascii="Nikosh" w:hAnsi="Nikosh" w:cs="Nikosh"/>
                <w:cs/>
                <w:lang w:bidi="bn-IN"/>
              </w:rPr>
              <w:t>জারি</w:t>
            </w:r>
            <w:r>
              <w:rPr>
                <w:rFonts w:ascii="Nikosh" w:eastAsia="Nikosh" w:hAnsi="Nikosh" w:cs="Nikosh" w:hint="cs"/>
                <w:cs/>
                <w:lang w:bidi="hi-IN"/>
              </w:rPr>
              <w:t>।</w:t>
            </w:r>
          </w:p>
        </w:tc>
        <w:tc>
          <w:tcPr>
            <w:tcW w:w="2970" w:type="dxa"/>
          </w:tcPr>
          <w:p w14:paraId="1B833AEF" w14:textId="77777777" w:rsidR="009169BC" w:rsidRPr="00C17F5E" w:rsidRDefault="009169BC" w:rsidP="0061569C">
            <w:pPr>
              <w:spacing w:after="0" w:line="240" w:lineRule="auto"/>
              <w:jc w:val="both"/>
              <w:rPr>
                <w:rFonts w:ascii="Nikosh" w:hAnsi="Nikosh" w:cs="Nikosh"/>
              </w:rPr>
            </w:pPr>
            <w:r w:rsidRPr="00C17F5E">
              <w:rPr>
                <w:rFonts w:ascii="Nikosh" w:hAnsi="Nikosh" w:cs="Nikosh"/>
                <w:cs/>
                <w:lang w:bidi="bn-IN"/>
              </w:rPr>
              <w:t>পরিকল্পনা</w:t>
            </w:r>
            <w:r w:rsidR="00A413FB">
              <w:rPr>
                <w:rFonts w:ascii="Nikosh" w:hAnsi="Nikosh" w:cs="Nikosh" w:hint="cs"/>
                <w:cs/>
                <w:lang w:bidi="bn-IN"/>
              </w:rPr>
              <w:t xml:space="preserve"> </w:t>
            </w:r>
            <w:r w:rsidRPr="00C17F5E">
              <w:rPr>
                <w:rFonts w:ascii="Nikosh" w:hAnsi="Nikosh" w:cs="Nikosh"/>
                <w:cs/>
                <w:lang w:bidi="bn-IN"/>
              </w:rPr>
              <w:t>কমিশন</w:t>
            </w:r>
            <w:r w:rsidRPr="00C17F5E">
              <w:rPr>
                <w:rFonts w:ascii="Nikosh" w:hAnsi="Nikosh" w:cs="Nikosh"/>
              </w:rPr>
              <w:t>/</w:t>
            </w:r>
            <w:r w:rsidRPr="00C17F5E">
              <w:rPr>
                <w:rFonts w:ascii="Nikosh" w:hAnsi="Nikosh" w:cs="Nikosh"/>
                <w:cs/>
                <w:lang w:bidi="bn-IN"/>
              </w:rPr>
              <w:t>একনেক</w:t>
            </w:r>
            <w:r w:rsidR="00A413FB">
              <w:rPr>
                <w:rFonts w:ascii="Nikosh" w:hAnsi="Nikosh" w:cs="Nikosh" w:hint="cs"/>
                <w:cs/>
                <w:lang w:bidi="bn-IN"/>
              </w:rPr>
              <w:t xml:space="preserve"> </w:t>
            </w:r>
            <w:r w:rsidRPr="00C17F5E">
              <w:rPr>
                <w:rFonts w:ascii="Nikosh" w:hAnsi="Nikosh" w:cs="Nikosh"/>
                <w:cs/>
                <w:lang w:bidi="bn-IN"/>
              </w:rPr>
              <w:t>শাখা</w:t>
            </w:r>
            <w:r w:rsidR="00A413FB" w:rsidRPr="00C17F5E">
              <w:rPr>
                <w:rFonts w:ascii="Nikosh" w:hAnsi="Nikosh" w:cs="Nikosh"/>
                <w:cs/>
                <w:lang w:bidi="bn-IN"/>
              </w:rPr>
              <w:t>তে</w:t>
            </w:r>
            <w:r w:rsidR="00A413FB">
              <w:rPr>
                <w:rFonts w:ascii="Nikosh" w:hAnsi="Nikosh" w:cs="Nikosh" w:hint="cs"/>
                <w:cs/>
                <w:lang w:bidi="bn-IN"/>
              </w:rPr>
              <w:t xml:space="preserve"> </w:t>
            </w:r>
            <w:r w:rsidRPr="00C17F5E">
              <w:rPr>
                <w:rFonts w:ascii="Nikosh" w:hAnsi="Nikosh" w:cs="Nikosh"/>
                <w:cs/>
                <w:lang w:bidi="bn-IN"/>
              </w:rPr>
              <w:t>অনুমোদন</w:t>
            </w:r>
            <w:r w:rsidR="00A413FB">
              <w:rPr>
                <w:rFonts w:ascii="Nikosh" w:hAnsi="Nikosh" w:cs="Nikosh" w:hint="cs"/>
                <w:cs/>
                <w:lang w:bidi="bn-IN"/>
              </w:rPr>
              <w:t xml:space="preserve"> </w:t>
            </w:r>
            <w:r w:rsidRPr="00C17F5E">
              <w:rPr>
                <w:rFonts w:ascii="Nikosh" w:hAnsi="Nikosh" w:cs="Nikosh"/>
                <w:cs/>
                <w:lang w:bidi="bn-IN"/>
              </w:rPr>
              <w:t>আদেশ</w:t>
            </w:r>
            <w:r w:rsidR="00A413FB">
              <w:rPr>
                <w:rFonts w:ascii="Nikosh" w:hAnsi="Nikosh" w:cs="Nikosh" w:hint="cs"/>
                <w:cs/>
                <w:lang w:bidi="bn-IN"/>
              </w:rPr>
              <w:t xml:space="preserve"> </w:t>
            </w:r>
            <w:r w:rsidRPr="00C17F5E">
              <w:rPr>
                <w:rFonts w:ascii="Nikosh" w:hAnsi="Nikosh" w:cs="Nikosh"/>
                <w:cs/>
                <w:lang w:bidi="bn-IN"/>
              </w:rPr>
              <w:t>জারির</w:t>
            </w:r>
            <w:r w:rsidR="00A413FB">
              <w:rPr>
                <w:rFonts w:ascii="Nikosh" w:hAnsi="Nikosh" w:cs="Nikosh" w:hint="cs"/>
                <w:cs/>
                <w:lang w:bidi="bn-IN"/>
              </w:rPr>
              <w:t xml:space="preserve"> </w:t>
            </w:r>
            <w:r w:rsidRPr="00C17F5E">
              <w:rPr>
                <w:rFonts w:ascii="Nikosh" w:hAnsi="Nikosh" w:cs="Nikosh"/>
                <w:cs/>
                <w:lang w:bidi="bn-IN"/>
              </w:rPr>
              <w:t>পর</w:t>
            </w:r>
            <w:r w:rsidR="00A413FB">
              <w:rPr>
                <w:rFonts w:ascii="Nikosh" w:hAnsi="Nikosh" w:cs="Nikosh" w:hint="cs"/>
                <w:cs/>
                <w:lang w:bidi="bn-IN"/>
              </w:rPr>
              <w:t xml:space="preserve"> </w:t>
            </w:r>
            <w:r w:rsidR="00A413FB" w:rsidRPr="00C17F5E">
              <w:rPr>
                <w:rFonts w:ascii="Nikosh" w:hAnsi="Nikosh" w:cs="Nikosh"/>
                <w:cs/>
                <w:lang w:bidi="bn-IN"/>
              </w:rPr>
              <w:t>প্র</w:t>
            </w:r>
            <w:r w:rsidRPr="00C17F5E">
              <w:rPr>
                <w:rFonts w:ascii="Nikosh" w:hAnsi="Nikosh" w:cs="Nikosh"/>
                <w:cs/>
                <w:lang w:bidi="bn-IN"/>
              </w:rPr>
              <w:t>শাসনিক</w:t>
            </w:r>
            <w:r w:rsidR="00A413FB">
              <w:rPr>
                <w:rFonts w:ascii="Nikosh" w:hAnsi="Nikosh" w:cs="Nikosh" w:hint="cs"/>
                <w:cs/>
                <w:lang w:bidi="bn-IN"/>
              </w:rPr>
              <w:t xml:space="preserve"> </w:t>
            </w:r>
            <w:r w:rsidRPr="00C17F5E">
              <w:rPr>
                <w:rFonts w:ascii="Nikosh" w:hAnsi="Nikosh" w:cs="Nikosh"/>
                <w:cs/>
                <w:lang w:bidi="bn-IN"/>
              </w:rPr>
              <w:t>আদেশ</w:t>
            </w:r>
            <w:r w:rsidR="00A413FB">
              <w:rPr>
                <w:rFonts w:ascii="Nikosh" w:hAnsi="Nikosh" w:cs="Nikosh" w:hint="cs"/>
                <w:cs/>
                <w:lang w:bidi="bn-IN"/>
              </w:rPr>
              <w:t xml:space="preserve"> </w:t>
            </w:r>
            <w:r w:rsidRPr="00C17F5E">
              <w:rPr>
                <w:rFonts w:ascii="Nikosh" w:hAnsi="Nikosh" w:cs="Nikosh"/>
                <w:cs/>
                <w:lang w:bidi="bn-IN"/>
              </w:rPr>
              <w:t>জারি</w:t>
            </w:r>
            <w:r>
              <w:rPr>
                <w:rFonts w:ascii="Nikosh" w:eastAsia="Nikosh" w:hAnsi="Nikosh" w:cs="Nikosh" w:hint="cs"/>
                <w:cs/>
                <w:lang w:bidi="hi-IN"/>
              </w:rPr>
              <w:t>।</w:t>
            </w:r>
          </w:p>
        </w:tc>
        <w:tc>
          <w:tcPr>
            <w:tcW w:w="3240" w:type="dxa"/>
          </w:tcPr>
          <w:p w14:paraId="147891A8"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প্রকল্পের</w:t>
            </w:r>
            <w:r w:rsidR="00A413FB">
              <w:rPr>
                <w:rFonts w:ascii="Nikosh" w:hAnsi="Nikosh" w:cs="Nikosh" w:hint="cs"/>
                <w:cs/>
                <w:lang w:bidi="bn-IN"/>
              </w:rPr>
              <w:t xml:space="preserve"> </w:t>
            </w:r>
            <w:r w:rsidRPr="00C17F5E">
              <w:rPr>
                <w:rFonts w:ascii="Nikosh" w:hAnsi="Nikosh" w:cs="Nikosh"/>
                <w:cs/>
                <w:lang w:bidi="bn-IN"/>
              </w:rPr>
              <w:t>অনুমোদন</w:t>
            </w:r>
            <w:r w:rsidR="00A413FB">
              <w:rPr>
                <w:rFonts w:ascii="Nikosh" w:hAnsi="Nikosh" w:cs="Nikosh" w:hint="cs"/>
                <w:cs/>
                <w:lang w:bidi="bn-IN"/>
              </w:rPr>
              <w:t xml:space="preserve"> </w:t>
            </w:r>
            <w:r w:rsidRPr="00C17F5E">
              <w:rPr>
                <w:rFonts w:ascii="Nikosh" w:hAnsi="Nikosh" w:cs="Nikosh"/>
                <w:cs/>
                <w:lang w:bidi="bn-IN"/>
              </w:rPr>
              <w:t>আদেশ</w:t>
            </w:r>
            <w:r w:rsidR="00A413FB">
              <w:rPr>
                <w:rFonts w:ascii="Nikosh" w:hAnsi="Nikosh" w:cs="Nikosh" w:hint="cs"/>
                <w:cs/>
                <w:lang w:bidi="bn-IN"/>
              </w:rPr>
              <w:t xml:space="preserve"> </w:t>
            </w:r>
            <w:r w:rsidRPr="00C17F5E">
              <w:rPr>
                <w:rFonts w:ascii="Nikosh" w:hAnsi="Nikosh" w:cs="Nikosh"/>
                <w:cs/>
                <w:lang w:bidi="bn-IN"/>
              </w:rPr>
              <w:t>জারি</w:t>
            </w:r>
            <w:r>
              <w:rPr>
                <w:rFonts w:ascii="Nikosh" w:eastAsia="Nikosh" w:hAnsi="Nikosh" w:cs="Nikosh" w:hint="cs"/>
                <w:cs/>
                <w:lang w:bidi="hi-IN"/>
              </w:rPr>
              <w:t>।</w:t>
            </w:r>
          </w:p>
        </w:tc>
        <w:tc>
          <w:tcPr>
            <w:tcW w:w="1260" w:type="dxa"/>
          </w:tcPr>
          <w:p w14:paraId="7078A1A9"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14:paraId="5EDEC31C"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০৫দিন</w:t>
            </w:r>
          </w:p>
        </w:tc>
        <w:tc>
          <w:tcPr>
            <w:tcW w:w="2970" w:type="dxa"/>
          </w:tcPr>
          <w:p w14:paraId="22EFE69C" w14:textId="77777777"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14:paraId="1713C443" w14:textId="77777777" w:rsidTr="00DB4B6F">
        <w:tc>
          <w:tcPr>
            <w:tcW w:w="810" w:type="dxa"/>
          </w:tcPr>
          <w:p w14:paraId="7A37DBFA"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৭৫.</w:t>
            </w:r>
          </w:p>
        </w:tc>
        <w:tc>
          <w:tcPr>
            <w:tcW w:w="2430" w:type="dxa"/>
          </w:tcPr>
          <w:p w14:paraId="4BFF0C64"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এডিপি</w:t>
            </w:r>
            <w:r w:rsidRPr="00C17F5E">
              <w:rPr>
                <w:rFonts w:ascii="Nikosh" w:hAnsi="Nikosh" w:cs="Nikosh"/>
              </w:rPr>
              <w:t>/</w:t>
            </w:r>
            <w:r w:rsidRPr="00C17F5E">
              <w:rPr>
                <w:rFonts w:ascii="Nikosh" w:hAnsi="Nikosh" w:cs="Nikosh"/>
                <w:cs/>
                <w:lang w:bidi="bn-IN"/>
              </w:rPr>
              <w:t>আরএডিপি</w:t>
            </w:r>
            <w:r w:rsidRPr="00C17F5E">
              <w:rPr>
                <w:rFonts w:ascii="Nikosh" w:hAnsi="Nikosh" w:cs="Nikosh"/>
              </w:rPr>
              <w:t>/</w:t>
            </w:r>
            <w:r w:rsidRPr="00C17F5E">
              <w:rPr>
                <w:rFonts w:ascii="Nikosh" w:hAnsi="Nikosh" w:cs="Nikosh"/>
                <w:cs/>
                <w:lang w:bidi="bn-IN"/>
              </w:rPr>
              <w:t>উন্নয়ন</w:t>
            </w:r>
            <w:r w:rsidR="0061569C">
              <w:rPr>
                <w:rFonts w:ascii="Nikosh" w:hAnsi="Nikosh" w:cs="Nikosh" w:hint="cs"/>
                <w:cs/>
                <w:lang w:bidi="bn-IN"/>
              </w:rPr>
              <w:t xml:space="preserve"> </w:t>
            </w:r>
            <w:r w:rsidRPr="00C17F5E">
              <w:rPr>
                <w:rFonts w:ascii="Nikosh" w:hAnsi="Nikosh" w:cs="Nikosh"/>
                <w:cs/>
                <w:lang w:bidi="bn-IN"/>
              </w:rPr>
              <w:t>বাজেট</w:t>
            </w:r>
            <w:r w:rsidR="0061569C">
              <w:rPr>
                <w:rFonts w:ascii="Nikosh" w:hAnsi="Nikosh" w:cs="Nikosh" w:hint="cs"/>
                <w:cs/>
                <w:lang w:bidi="bn-IN"/>
              </w:rPr>
              <w:t xml:space="preserve"> </w:t>
            </w:r>
            <w:r w:rsidRPr="00C17F5E">
              <w:rPr>
                <w:rFonts w:ascii="Nikosh" w:hAnsi="Nikosh" w:cs="Nikosh"/>
                <w:cs/>
                <w:lang w:bidi="bn-IN"/>
              </w:rPr>
              <w:t>বরাদ্দ</w:t>
            </w:r>
            <w:r>
              <w:rPr>
                <w:rFonts w:ascii="Nikosh" w:eastAsia="Nikosh" w:hAnsi="Nikosh" w:cs="Nikosh" w:hint="cs"/>
                <w:cs/>
                <w:lang w:bidi="hi-IN"/>
              </w:rPr>
              <w:t>।</w:t>
            </w:r>
          </w:p>
        </w:tc>
        <w:tc>
          <w:tcPr>
            <w:tcW w:w="2970" w:type="dxa"/>
          </w:tcPr>
          <w:p w14:paraId="128B3ADD"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অর্থ</w:t>
            </w:r>
            <w:r w:rsidR="00A413FB">
              <w:rPr>
                <w:rFonts w:ascii="Nikosh" w:hAnsi="Nikosh" w:cs="Nikosh" w:hint="cs"/>
                <w:cs/>
                <w:lang w:bidi="bn-IN"/>
              </w:rPr>
              <w:t xml:space="preserve"> </w:t>
            </w:r>
            <w:r w:rsidRPr="00C17F5E">
              <w:rPr>
                <w:rFonts w:ascii="Nikosh" w:hAnsi="Nikosh" w:cs="Nikosh"/>
                <w:cs/>
                <w:lang w:bidi="bn-IN"/>
              </w:rPr>
              <w:t>বিভাগ</w:t>
            </w:r>
            <w:r w:rsidR="00A413FB">
              <w:rPr>
                <w:rFonts w:ascii="Nikosh" w:hAnsi="Nikosh" w:cs="Nikosh" w:hint="cs"/>
                <w:cs/>
                <w:lang w:bidi="bn-IN"/>
              </w:rPr>
              <w:t xml:space="preserve"> </w:t>
            </w:r>
            <w:r w:rsidRPr="00C17F5E">
              <w:rPr>
                <w:rFonts w:ascii="Nikosh" w:hAnsi="Nikosh" w:cs="Nikosh"/>
                <w:cs/>
                <w:lang w:bidi="bn-IN"/>
              </w:rPr>
              <w:t>এবং</w:t>
            </w:r>
            <w:r w:rsidR="00A413FB">
              <w:rPr>
                <w:rFonts w:ascii="Nikosh" w:hAnsi="Nikosh" w:cs="Nikosh" w:hint="cs"/>
                <w:cs/>
                <w:lang w:bidi="bn-IN"/>
              </w:rPr>
              <w:t xml:space="preserve"> </w:t>
            </w:r>
            <w:r w:rsidRPr="00C17F5E">
              <w:rPr>
                <w:rFonts w:ascii="Nikosh" w:hAnsi="Nikosh" w:cs="Nikosh"/>
                <w:cs/>
                <w:lang w:bidi="bn-IN"/>
              </w:rPr>
              <w:t>কার্যক্রম</w:t>
            </w:r>
            <w:r w:rsidR="00A413FB">
              <w:rPr>
                <w:rFonts w:ascii="Nikosh" w:hAnsi="Nikosh" w:cs="Nikosh" w:hint="cs"/>
                <w:cs/>
                <w:lang w:bidi="bn-IN"/>
              </w:rPr>
              <w:t xml:space="preserve"> </w:t>
            </w:r>
            <w:r w:rsidRPr="00C17F5E">
              <w:rPr>
                <w:rFonts w:ascii="Nikosh" w:hAnsi="Nikosh" w:cs="Nikosh"/>
                <w:cs/>
                <w:lang w:bidi="bn-IN"/>
              </w:rPr>
              <w:t>বিভাগের</w:t>
            </w:r>
            <w:r w:rsidR="00A413FB">
              <w:rPr>
                <w:rFonts w:ascii="Nikosh" w:hAnsi="Nikosh" w:cs="Nikosh" w:hint="cs"/>
                <w:cs/>
                <w:lang w:bidi="bn-IN"/>
              </w:rPr>
              <w:t xml:space="preserve"> </w:t>
            </w:r>
            <w:r w:rsidRPr="00C17F5E">
              <w:rPr>
                <w:rFonts w:ascii="Nikosh" w:hAnsi="Nikosh" w:cs="Nikosh"/>
                <w:cs/>
                <w:lang w:bidi="bn-IN"/>
              </w:rPr>
              <w:t>নির্দেশনা</w:t>
            </w:r>
            <w:r w:rsidR="00A413FB">
              <w:rPr>
                <w:rFonts w:ascii="Nikosh" w:hAnsi="Nikosh" w:cs="Nikosh" w:hint="cs"/>
                <w:cs/>
                <w:lang w:bidi="bn-IN"/>
              </w:rPr>
              <w:t xml:space="preserve"> </w:t>
            </w:r>
            <w:r w:rsidRPr="00C17F5E">
              <w:rPr>
                <w:rFonts w:ascii="Nikosh" w:hAnsi="Nikosh" w:cs="Nikosh"/>
                <w:cs/>
                <w:lang w:bidi="bn-IN"/>
              </w:rPr>
              <w:t>অনুযায়ী</w:t>
            </w:r>
            <w:r w:rsidR="00A413FB">
              <w:rPr>
                <w:rFonts w:ascii="Nikosh" w:hAnsi="Nikosh" w:cs="Nikosh" w:hint="cs"/>
                <w:cs/>
                <w:lang w:bidi="bn-IN"/>
              </w:rPr>
              <w:t xml:space="preserve"> </w:t>
            </w:r>
            <w:r w:rsidRPr="00C17F5E">
              <w:rPr>
                <w:rFonts w:ascii="Nikosh" w:hAnsi="Nikosh" w:cs="Nikosh"/>
                <w:cs/>
                <w:lang w:bidi="bn-IN"/>
              </w:rPr>
              <w:t>সংস্থা</w:t>
            </w:r>
            <w:r w:rsidR="00A413FB">
              <w:rPr>
                <w:rFonts w:ascii="Nikosh" w:hAnsi="Nikosh" w:cs="Nikosh" w:hint="cs"/>
                <w:cs/>
                <w:lang w:bidi="bn-IN"/>
              </w:rPr>
              <w:t xml:space="preserve"> </w:t>
            </w:r>
            <w:r w:rsidRPr="00C17F5E">
              <w:rPr>
                <w:rFonts w:ascii="Nikosh" w:hAnsi="Nikosh" w:cs="Nikosh"/>
                <w:cs/>
                <w:lang w:bidi="bn-IN"/>
              </w:rPr>
              <w:t>হতে</w:t>
            </w:r>
            <w:r w:rsidR="00A413FB">
              <w:rPr>
                <w:rFonts w:ascii="Nikosh" w:hAnsi="Nikosh" w:cs="Nikosh" w:hint="cs"/>
                <w:cs/>
                <w:lang w:bidi="bn-IN"/>
              </w:rPr>
              <w:t xml:space="preserve"> </w:t>
            </w:r>
            <w:r w:rsidRPr="00C17F5E">
              <w:rPr>
                <w:rFonts w:ascii="Nikosh" w:hAnsi="Nikosh" w:cs="Nikosh"/>
                <w:cs/>
                <w:lang w:bidi="bn-IN"/>
              </w:rPr>
              <w:t>বরাদ্দ</w:t>
            </w:r>
            <w:r w:rsidR="00A413FB">
              <w:rPr>
                <w:rFonts w:ascii="Nikosh" w:hAnsi="Nikosh" w:cs="Nikosh" w:hint="cs"/>
                <w:cs/>
                <w:lang w:bidi="bn-IN"/>
              </w:rPr>
              <w:t xml:space="preserve"> </w:t>
            </w:r>
            <w:r w:rsidRPr="00C17F5E">
              <w:rPr>
                <w:rFonts w:ascii="Nikosh" w:hAnsi="Nikosh" w:cs="Nikosh"/>
                <w:cs/>
                <w:lang w:bidi="bn-IN"/>
              </w:rPr>
              <w:t>প্রস্তাব</w:t>
            </w:r>
            <w:r w:rsidR="00A413FB">
              <w:rPr>
                <w:rFonts w:ascii="Nikosh" w:hAnsi="Nikosh" w:cs="Nikosh" w:hint="cs"/>
                <w:cs/>
                <w:lang w:bidi="bn-IN"/>
              </w:rPr>
              <w:t xml:space="preserve"> </w:t>
            </w:r>
            <w:r w:rsidRPr="00C17F5E">
              <w:rPr>
                <w:rFonts w:ascii="Nikosh" w:hAnsi="Nikosh" w:cs="Nikosh"/>
                <w:cs/>
                <w:lang w:bidi="bn-IN"/>
              </w:rPr>
              <w:t>পাওয়ার</w:t>
            </w:r>
            <w:r w:rsidR="00A413FB">
              <w:rPr>
                <w:rFonts w:ascii="Nikosh" w:hAnsi="Nikosh" w:cs="Nikosh" w:hint="cs"/>
                <w:cs/>
                <w:lang w:bidi="bn-IN"/>
              </w:rPr>
              <w:t xml:space="preserve"> </w:t>
            </w:r>
            <w:r w:rsidRPr="00C17F5E">
              <w:rPr>
                <w:rFonts w:ascii="Nikosh" w:hAnsi="Nikosh" w:cs="Nikosh"/>
                <w:cs/>
                <w:lang w:bidi="bn-IN"/>
              </w:rPr>
              <w:t>পর</w:t>
            </w:r>
            <w:r w:rsidR="00A413FB">
              <w:rPr>
                <w:rFonts w:ascii="Nikosh" w:hAnsi="Nikosh" w:cs="Nikosh" w:hint="cs"/>
                <w:cs/>
                <w:lang w:bidi="bn-IN"/>
              </w:rPr>
              <w:t xml:space="preserve"> </w:t>
            </w:r>
            <w:r w:rsidRPr="00C17F5E">
              <w:rPr>
                <w:rFonts w:ascii="Nikosh" w:hAnsi="Nikosh" w:cs="Nikosh"/>
                <w:cs/>
                <w:lang w:bidi="bn-IN"/>
              </w:rPr>
              <w:t>অর্থ</w:t>
            </w:r>
            <w:r w:rsidR="00A413FB">
              <w:rPr>
                <w:rFonts w:ascii="Nikosh" w:hAnsi="Nikosh" w:cs="Nikosh" w:hint="cs"/>
                <w:cs/>
                <w:lang w:bidi="bn-IN"/>
              </w:rPr>
              <w:t xml:space="preserve"> </w:t>
            </w:r>
            <w:r w:rsidRPr="00C17F5E">
              <w:rPr>
                <w:rFonts w:ascii="Nikosh" w:hAnsi="Nikosh" w:cs="Nikosh"/>
                <w:cs/>
                <w:lang w:bidi="bn-IN"/>
              </w:rPr>
              <w:t>বিভাগ</w:t>
            </w:r>
            <w:r w:rsidR="00A413FB">
              <w:rPr>
                <w:rFonts w:ascii="Nikosh" w:hAnsi="Nikosh" w:cs="Nikosh" w:hint="cs"/>
                <w:cs/>
                <w:lang w:bidi="bn-IN"/>
              </w:rPr>
              <w:t xml:space="preserve"> </w:t>
            </w:r>
            <w:r w:rsidRPr="00C17F5E">
              <w:rPr>
                <w:rFonts w:ascii="Nikosh" w:hAnsi="Nikosh" w:cs="Nikosh"/>
                <w:cs/>
                <w:lang w:bidi="bn-IN"/>
              </w:rPr>
              <w:t>ও</w:t>
            </w:r>
            <w:r w:rsidR="00A413FB">
              <w:rPr>
                <w:rFonts w:ascii="Nikosh" w:hAnsi="Nikosh" w:cs="Nikosh" w:hint="cs"/>
                <w:cs/>
                <w:lang w:bidi="bn-IN"/>
              </w:rPr>
              <w:t xml:space="preserve"> </w:t>
            </w:r>
            <w:r w:rsidRPr="00C17F5E">
              <w:rPr>
                <w:rFonts w:ascii="Nikosh" w:hAnsi="Nikosh" w:cs="Nikosh"/>
                <w:cs/>
                <w:lang w:bidi="bn-IN"/>
              </w:rPr>
              <w:t>পরিকল্পা</w:t>
            </w:r>
            <w:r w:rsidR="00A413FB">
              <w:rPr>
                <w:rFonts w:ascii="Nikosh" w:hAnsi="Nikosh" w:cs="Nikosh" w:hint="cs"/>
                <w:cs/>
                <w:lang w:bidi="bn-IN"/>
              </w:rPr>
              <w:t xml:space="preserve"> </w:t>
            </w:r>
            <w:r w:rsidRPr="00C17F5E">
              <w:rPr>
                <w:rFonts w:ascii="Nikosh" w:hAnsi="Nikosh" w:cs="Nikosh"/>
                <w:cs/>
                <w:lang w:bidi="bn-IN"/>
              </w:rPr>
              <w:t>কমিশনে</w:t>
            </w:r>
            <w:r w:rsidR="00A413FB">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3240" w:type="dxa"/>
          </w:tcPr>
          <w:p w14:paraId="025DDE4C"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অর্থ</w:t>
            </w:r>
            <w:r w:rsidR="00800005">
              <w:rPr>
                <w:rFonts w:ascii="Nikosh" w:hAnsi="Nikosh" w:cs="Nikosh" w:hint="cs"/>
                <w:cs/>
                <w:lang w:bidi="bn-IN"/>
              </w:rPr>
              <w:t xml:space="preserve"> </w:t>
            </w:r>
            <w:r w:rsidRPr="00C17F5E">
              <w:rPr>
                <w:rFonts w:ascii="Nikosh" w:hAnsi="Nikosh" w:cs="Nikosh"/>
                <w:cs/>
                <w:lang w:bidi="bn-IN"/>
              </w:rPr>
              <w:t>বিভাগ</w:t>
            </w:r>
            <w:r w:rsidR="00800005">
              <w:rPr>
                <w:rFonts w:ascii="Nikosh" w:hAnsi="Nikosh" w:cs="Nikosh" w:hint="cs"/>
                <w:cs/>
                <w:lang w:bidi="bn-IN"/>
              </w:rPr>
              <w:t xml:space="preserve"> </w:t>
            </w:r>
            <w:r w:rsidRPr="00C17F5E">
              <w:rPr>
                <w:rFonts w:ascii="Nikosh" w:hAnsi="Nikosh" w:cs="Nikosh"/>
                <w:cs/>
                <w:lang w:bidi="bn-IN"/>
              </w:rPr>
              <w:t>এবং</w:t>
            </w:r>
            <w:r w:rsidR="00800005">
              <w:rPr>
                <w:rFonts w:ascii="Nikosh" w:hAnsi="Nikosh" w:cs="Nikosh" w:hint="cs"/>
                <w:cs/>
                <w:lang w:bidi="bn-IN"/>
              </w:rPr>
              <w:t xml:space="preserve"> </w:t>
            </w:r>
            <w:r w:rsidRPr="00C17F5E">
              <w:rPr>
                <w:rFonts w:ascii="Nikosh" w:hAnsi="Nikosh" w:cs="Nikosh"/>
                <w:cs/>
                <w:lang w:bidi="bn-IN"/>
              </w:rPr>
              <w:t>কার্যক্রম</w:t>
            </w:r>
            <w:r w:rsidR="00800005">
              <w:rPr>
                <w:rFonts w:ascii="Nikosh" w:hAnsi="Nikosh" w:cs="Nikosh" w:hint="cs"/>
                <w:cs/>
                <w:lang w:bidi="bn-IN"/>
              </w:rPr>
              <w:t xml:space="preserve"> </w:t>
            </w:r>
            <w:r w:rsidRPr="00C17F5E">
              <w:rPr>
                <w:rFonts w:ascii="Nikosh" w:hAnsi="Nikosh" w:cs="Nikosh"/>
                <w:cs/>
                <w:lang w:bidi="bn-IN"/>
              </w:rPr>
              <w:t>বিভাগের</w:t>
            </w:r>
            <w:r w:rsidR="00800005">
              <w:rPr>
                <w:rFonts w:ascii="Nikosh" w:hAnsi="Nikosh" w:cs="Nikosh" w:hint="cs"/>
                <w:cs/>
                <w:lang w:bidi="bn-IN"/>
              </w:rPr>
              <w:t xml:space="preserve"> </w:t>
            </w:r>
            <w:r w:rsidRPr="00C17F5E">
              <w:rPr>
                <w:rFonts w:ascii="Nikosh" w:hAnsi="Nikosh" w:cs="Nikosh"/>
                <w:cs/>
                <w:lang w:bidi="bn-IN"/>
              </w:rPr>
              <w:t>নির্ধারিত</w:t>
            </w:r>
            <w:r w:rsidR="00800005">
              <w:rPr>
                <w:rFonts w:ascii="Nikosh" w:hAnsi="Nikosh" w:cs="Nikosh" w:hint="cs"/>
                <w:cs/>
                <w:lang w:bidi="bn-IN"/>
              </w:rPr>
              <w:t xml:space="preserve"> </w:t>
            </w:r>
            <w:r w:rsidRPr="00C17F5E">
              <w:rPr>
                <w:rFonts w:ascii="Nikosh" w:hAnsi="Nikosh" w:cs="Nikosh"/>
                <w:cs/>
                <w:lang w:bidi="bn-IN"/>
              </w:rPr>
              <w:t>ছকে</w:t>
            </w:r>
            <w:r w:rsidR="00800005">
              <w:rPr>
                <w:rFonts w:ascii="Nikosh" w:hAnsi="Nikosh" w:cs="Nikosh" w:hint="cs"/>
                <w:cs/>
                <w:lang w:bidi="bn-IN"/>
              </w:rPr>
              <w:t xml:space="preserve"> </w:t>
            </w:r>
            <w:r w:rsidRPr="00C17F5E">
              <w:rPr>
                <w:rFonts w:ascii="Nikosh" w:hAnsi="Nikosh" w:cs="Nikosh"/>
                <w:cs/>
                <w:lang w:bidi="bn-IN"/>
              </w:rPr>
              <w:t>তথ্য</w:t>
            </w:r>
            <w:r w:rsidR="00800005">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1260" w:type="dxa"/>
          </w:tcPr>
          <w:p w14:paraId="6625AAF3"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14:paraId="4E1C25F6"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14:paraId="28E93E9D" w14:textId="77777777"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14:paraId="70FB83AE" w14:textId="77777777" w:rsidTr="00DB4B6F">
        <w:tc>
          <w:tcPr>
            <w:tcW w:w="810" w:type="dxa"/>
          </w:tcPr>
          <w:p w14:paraId="6C5CECCB"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৭৬.</w:t>
            </w:r>
          </w:p>
        </w:tc>
        <w:tc>
          <w:tcPr>
            <w:tcW w:w="2430" w:type="dxa"/>
          </w:tcPr>
          <w:p w14:paraId="43F51943"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প্রকল্পের</w:t>
            </w:r>
            <w:r w:rsidR="00ED0A86">
              <w:rPr>
                <w:rFonts w:ascii="Nikosh" w:hAnsi="Nikosh" w:cs="Nikosh" w:hint="cs"/>
                <w:cs/>
                <w:lang w:bidi="bn-IN"/>
              </w:rPr>
              <w:t xml:space="preserve"> </w:t>
            </w:r>
            <w:r w:rsidRPr="00C17F5E">
              <w:rPr>
                <w:rFonts w:ascii="Nikosh" w:hAnsi="Nikosh" w:cs="Nikosh"/>
                <w:cs/>
                <w:lang w:bidi="bn-IN"/>
              </w:rPr>
              <w:t>মেয়াদ</w:t>
            </w:r>
            <w:r w:rsidR="00ED0A86">
              <w:rPr>
                <w:rFonts w:ascii="Nikosh" w:hAnsi="Nikosh" w:cs="Nikosh" w:hint="cs"/>
                <w:cs/>
                <w:lang w:bidi="bn-IN"/>
              </w:rPr>
              <w:t xml:space="preserve"> </w:t>
            </w:r>
            <w:r w:rsidRPr="00C17F5E">
              <w:rPr>
                <w:rFonts w:ascii="Nikosh" w:hAnsi="Nikosh" w:cs="Nikosh"/>
                <w:cs/>
                <w:lang w:bidi="bn-IN"/>
              </w:rPr>
              <w:t>বৃদ্ধি</w:t>
            </w:r>
            <w:r>
              <w:rPr>
                <w:rFonts w:ascii="Nikosh" w:eastAsia="Nikosh" w:hAnsi="Nikosh" w:cs="Nikosh" w:hint="cs"/>
                <w:cs/>
                <w:lang w:bidi="hi-IN"/>
              </w:rPr>
              <w:t>।</w:t>
            </w:r>
          </w:p>
        </w:tc>
        <w:tc>
          <w:tcPr>
            <w:tcW w:w="2970" w:type="dxa"/>
          </w:tcPr>
          <w:p w14:paraId="2CD70060"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মেয়াদ</w:t>
            </w:r>
            <w:r w:rsidR="003408F3">
              <w:rPr>
                <w:rFonts w:ascii="Nikosh" w:hAnsi="Nikosh" w:cs="Nikosh" w:hint="cs"/>
                <w:cs/>
                <w:lang w:bidi="bn-IN"/>
              </w:rPr>
              <w:t xml:space="preserve"> </w:t>
            </w:r>
            <w:r w:rsidRPr="00C17F5E">
              <w:rPr>
                <w:rFonts w:ascii="Nikosh" w:hAnsi="Nikosh" w:cs="Nikosh"/>
                <w:cs/>
                <w:lang w:bidi="bn-IN"/>
              </w:rPr>
              <w:t>বৃদ্ধির</w:t>
            </w:r>
            <w:r w:rsidR="003408F3">
              <w:rPr>
                <w:rFonts w:ascii="Nikosh" w:hAnsi="Nikosh" w:cs="Nikosh" w:hint="cs"/>
                <w:cs/>
                <w:lang w:bidi="bn-IN"/>
              </w:rPr>
              <w:t xml:space="preserve"> </w:t>
            </w:r>
            <w:r w:rsidRPr="00C17F5E">
              <w:rPr>
                <w:rFonts w:ascii="Nikosh" w:hAnsi="Nikosh" w:cs="Nikosh"/>
                <w:cs/>
                <w:lang w:bidi="bn-IN"/>
              </w:rPr>
              <w:t>প্রস্তাব</w:t>
            </w:r>
            <w:r w:rsidR="003408F3">
              <w:rPr>
                <w:rFonts w:ascii="Nikosh" w:hAnsi="Nikosh" w:cs="Nikosh" w:hint="cs"/>
                <w:cs/>
                <w:lang w:bidi="bn-IN"/>
              </w:rPr>
              <w:t xml:space="preserve"> </w:t>
            </w:r>
            <w:r w:rsidRPr="00C17F5E">
              <w:rPr>
                <w:rFonts w:ascii="Nikosh" w:hAnsi="Nikosh" w:cs="Nikosh"/>
                <w:cs/>
                <w:lang w:bidi="bn-IN"/>
              </w:rPr>
              <w:t>আইএমইডি</w:t>
            </w:r>
            <w:r w:rsidRPr="00C17F5E">
              <w:rPr>
                <w:rFonts w:ascii="Nikosh" w:hAnsi="Nikosh" w:cs="Nikosh"/>
              </w:rPr>
              <w:t xml:space="preserve">, </w:t>
            </w:r>
            <w:r w:rsidRPr="00C17F5E">
              <w:rPr>
                <w:rFonts w:ascii="Nikosh" w:hAnsi="Nikosh" w:cs="Nikosh"/>
                <w:cs/>
                <w:lang w:bidi="bn-IN"/>
              </w:rPr>
              <w:t>পরিকল্পনা</w:t>
            </w:r>
            <w:r w:rsidR="003408F3">
              <w:rPr>
                <w:rFonts w:ascii="Nikosh" w:hAnsi="Nikosh" w:cs="Nikosh" w:hint="cs"/>
                <w:cs/>
                <w:lang w:bidi="bn-IN"/>
              </w:rPr>
              <w:t xml:space="preserve"> </w:t>
            </w:r>
            <w:r w:rsidRPr="00C17F5E">
              <w:rPr>
                <w:rFonts w:ascii="Nikosh" w:hAnsi="Nikosh" w:cs="Nikosh"/>
                <w:cs/>
                <w:lang w:bidi="bn-IN"/>
              </w:rPr>
              <w:t>কমিশন</w:t>
            </w:r>
            <w:r w:rsidR="003408F3">
              <w:rPr>
                <w:rFonts w:ascii="Nikosh" w:hAnsi="Nikosh" w:cs="Nikosh" w:hint="cs"/>
                <w:cs/>
                <w:lang w:bidi="bn-IN"/>
              </w:rPr>
              <w:t xml:space="preserve"> </w:t>
            </w:r>
            <w:r w:rsidRPr="00C17F5E">
              <w:rPr>
                <w:rFonts w:ascii="Nikosh" w:hAnsi="Nikosh" w:cs="Nikosh"/>
                <w:cs/>
                <w:lang w:bidi="bn-IN"/>
              </w:rPr>
              <w:t>ও</w:t>
            </w:r>
            <w:r w:rsidR="003408F3">
              <w:rPr>
                <w:rFonts w:ascii="Nikosh" w:hAnsi="Nikosh" w:cs="Nikosh" w:hint="cs"/>
                <w:cs/>
                <w:lang w:bidi="bn-IN"/>
              </w:rPr>
              <w:t xml:space="preserve"> </w:t>
            </w:r>
            <w:r w:rsidRPr="00C17F5E">
              <w:rPr>
                <w:rFonts w:ascii="Nikosh" w:hAnsi="Nikosh" w:cs="Nikosh"/>
                <w:cs/>
                <w:lang w:bidi="bn-IN"/>
              </w:rPr>
              <w:t>প্রযোজ্য</w:t>
            </w:r>
            <w:r w:rsidR="003408F3">
              <w:rPr>
                <w:rFonts w:ascii="Nikosh" w:hAnsi="Nikosh" w:cs="Nikosh" w:hint="cs"/>
                <w:cs/>
                <w:lang w:bidi="bn-IN"/>
              </w:rPr>
              <w:t xml:space="preserve"> </w:t>
            </w:r>
            <w:r w:rsidRPr="00C17F5E">
              <w:rPr>
                <w:rFonts w:ascii="Nikosh" w:hAnsi="Nikosh" w:cs="Nikosh"/>
                <w:cs/>
                <w:lang w:bidi="bn-IN"/>
              </w:rPr>
              <w:t>ক্ষেত্রেই</w:t>
            </w:r>
            <w:r w:rsidR="003408F3">
              <w:rPr>
                <w:rFonts w:ascii="Nikosh" w:hAnsi="Nikosh" w:cs="Nikosh" w:hint="cs"/>
                <w:cs/>
                <w:lang w:bidi="bn-IN"/>
              </w:rPr>
              <w:t xml:space="preserve"> </w:t>
            </w:r>
            <w:r w:rsidRPr="00C17F5E">
              <w:rPr>
                <w:rFonts w:ascii="Nikosh" w:hAnsi="Nikosh" w:cs="Nikosh"/>
                <w:cs/>
                <w:lang w:bidi="bn-IN"/>
              </w:rPr>
              <w:t>আরডিতে</w:t>
            </w:r>
            <w:r w:rsidR="003408F3">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3240" w:type="dxa"/>
          </w:tcPr>
          <w:p w14:paraId="4F361EF8"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নির্ধারিত</w:t>
            </w:r>
            <w:r w:rsidR="00800005">
              <w:rPr>
                <w:rFonts w:ascii="Nikosh" w:hAnsi="Nikosh" w:cs="Nikosh" w:hint="cs"/>
                <w:cs/>
                <w:lang w:bidi="bn-IN"/>
              </w:rPr>
              <w:t xml:space="preserve"> </w:t>
            </w:r>
            <w:r w:rsidRPr="00C17F5E">
              <w:rPr>
                <w:rFonts w:ascii="Nikosh" w:hAnsi="Nikosh" w:cs="Nikosh"/>
                <w:cs/>
                <w:lang w:bidi="bn-IN"/>
              </w:rPr>
              <w:t>ছকে</w:t>
            </w:r>
            <w:r w:rsidR="00800005">
              <w:rPr>
                <w:rFonts w:ascii="Nikosh" w:hAnsi="Nikosh" w:cs="Nikosh" w:hint="cs"/>
                <w:cs/>
                <w:lang w:bidi="bn-IN"/>
              </w:rPr>
              <w:t xml:space="preserve"> </w:t>
            </w:r>
            <w:r w:rsidRPr="00C17F5E">
              <w:rPr>
                <w:rFonts w:ascii="Nikosh" w:hAnsi="Nikosh" w:cs="Nikosh"/>
                <w:cs/>
                <w:lang w:bidi="bn-IN"/>
              </w:rPr>
              <w:t>মেয়াদ</w:t>
            </w:r>
            <w:r w:rsidR="00800005">
              <w:rPr>
                <w:rFonts w:ascii="Nikosh" w:hAnsi="Nikosh" w:cs="Nikosh" w:hint="cs"/>
                <w:cs/>
                <w:lang w:bidi="bn-IN"/>
              </w:rPr>
              <w:t xml:space="preserve"> </w:t>
            </w:r>
            <w:r w:rsidRPr="00C17F5E">
              <w:rPr>
                <w:rFonts w:ascii="Nikosh" w:hAnsi="Nikosh" w:cs="Nikosh"/>
                <w:cs/>
                <w:lang w:bidi="bn-IN"/>
              </w:rPr>
              <w:t>বৃদ্ধির</w:t>
            </w:r>
            <w:r w:rsidR="00800005">
              <w:rPr>
                <w:rFonts w:ascii="Nikosh" w:hAnsi="Nikosh" w:cs="Nikosh" w:hint="cs"/>
                <w:cs/>
                <w:lang w:bidi="bn-IN"/>
              </w:rPr>
              <w:t xml:space="preserve"> </w:t>
            </w:r>
            <w:r w:rsidRPr="00C17F5E">
              <w:rPr>
                <w:rFonts w:ascii="Nikosh" w:hAnsi="Nikosh" w:cs="Nikosh"/>
                <w:cs/>
                <w:lang w:bidi="bn-IN"/>
              </w:rPr>
              <w:t>প্রস্তাব</w:t>
            </w:r>
            <w:r>
              <w:rPr>
                <w:rFonts w:ascii="Nikosh" w:eastAsia="Nikosh" w:hAnsi="Nikosh" w:cs="Nikosh" w:hint="cs"/>
                <w:cs/>
                <w:lang w:bidi="hi-IN"/>
              </w:rPr>
              <w:t>।</w:t>
            </w:r>
          </w:p>
        </w:tc>
        <w:tc>
          <w:tcPr>
            <w:tcW w:w="1260" w:type="dxa"/>
          </w:tcPr>
          <w:p w14:paraId="6A4EDD7E"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14:paraId="6E941CF6"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০৫দিন</w:t>
            </w:r>
          </w:p>
        </w:tc>
        <w:tc>
          <w:tcPr>
            <w:tcW w:w="2970" w:type="dxa"/>
          </w:tcPr>
          <w:p w14:paraId="432802AD" w14:textId="77777777"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14:paraId="14739781" w14:textId="77777777" w:rsidTr="00DB4B6F">
        <w:tc>
          <w:tcPr>
            <w:tcW w:w="810" w:type="dxa"/>
          </w:tcPr>
          <w:p w14:paraId="7BF7AC6F"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৭৭.</w:t>
            </w:r>
          </w:p>
        </w:tc>
        <w:tc>
          <w:tcPr>
            <w:tcW w:w="2430" w:type="dxa"/>
          </w:tcPr>
          <w:p w14:paraId="679F12D6"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প্রকল্পের</w:t>
            </w:r>
            <w:r w:rsidR="00800005">
              <w:rPr>
                <w:rFonts w:ascii="Nikosh" w:hAnsi="Nikosh" w:cs="Nikosh" w:hint="cs"/>
                <w:cs/>
                <w:lang w:bidi="bn-IN"/>
              </w:rPr>
              <w:t xml:space="preserve"> </w:t>
            </w:r>
            <w:r w:rsidRPr="00C17F5E">
              <w:rPr>
                <w:rFonts w:ascii="Nikosh" w:hAnsi="Nikosh" w:cs="Nikosh"/>
                <w:cs/>
                <w:lang w:bidi="bn-IN"/>
              </w:rPr>
              <w:t>স্টিয়ারিং</w:t>
            </w:r>
            <w:r w:rsidR="00800005">
              <w:rPr>
                <w:rFonts w:ascii="Nikosh" w:hAnsi="Nikosh" w:cs="Nikosh" w:hint="cs"/>
                <w:cs/>
                <w:lang w:bidi="bn-IN"/>
              </w:rPr>
              <w:t xml:space="preserve"> </w:t>
            </w:r>
            <w:r w:rsidRPr="00C17F5E">
              <w:rPr>
                <w:rFonts w:ascii="Nikosh" w:hAnsi="Nikosh" w:cs="Nikosh"/>
                <w:cs/>
                <w:lang w:bidi="bn-IN"/>
              </w:rPr>
              <w:t>কমিটি</w:t>
            </w:r>
            <w:r w:rsidR="00800005">
              <w:rPr>
                <w:rFonts w:ascii="Nikosh" w:hAnsi="Nikosh" w:cs="Nikosh" w:hint="cs"/>
                <w:cs/>
                <w:lang w:bidi="bn-IN"/>
              </w:rPr>
              <w:t xml:space="preserve"> </w:t>
            </w:r>
            <w:r w:rsidRPr="00C17F5E">
              <w:rPr>
                <w:rFonts w:ascii="Nikosh" w:hAnsi="Nikosh" w:cs="Nikosh"/>
                <w:cs/>
                <w:lang w:bidi="bn-IN"/>
              </w:rPr>
              <w:t>রসভা</w:t>
            </w:r>
            <w:r>
              <w:rPr>
                <w:rFonts w:ascii="Nikosh" w:eastAsia="Nikosh" w:hAnsi="Nikosh" w:cs="Nikosh" w:hint="cs"/>
                <w:cs/>
                <w:lang w:bidi="hi-IN"/>
              </w:rPr>
              <w:t>।</w:t>
            </w:r>
          </w:p>
        </w:tc>
        <w:tc>
          <w:tcPr>
            <w:tcW w:w="2970" w:type="dxa"/>
          </w:tcPr>
          <w:p w14:paraId="5CA286F7"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সচিব</w:t>
            </w:r>
            <w:r w:rsidR="003408F3">
              <w:rPr>
                <w:rFonts w:ascii="Nikosh" w:hAnsi="Nikosh" w:cs="Nikosh" w:hint="cs"/>
                <w:cs/>
                <w:lang w:bidi="bn-IN"/>
              </w:rPr>
              <w:t xml:space="preserve"> </w:t>
            </w:r>
            <w:r w:rsidRPr="00C17F5E">
              <w:rPr>
                <w:rFonts w:ascii="Nikosh" w:hAnsi="Nikosh" w:cs="Nikosh"/>
                <w:cs/>
                <w:lang w:bidi="bn-IN"/>
              </w:rPr>
              <w:t>মহোদয়ের</w:t>
            </w:r>
            <w:r w:rsidR="003408F3">
              <w:rPr>
                <w:rFonts w:ascii="Nikosh" w:hAnsi="Nikosh" w:cs="Nikosh" w:hint="cs"/>
                <w:cs/>
                <w:lang w:bidi="bn-IN"/>
              </w:rPr>
              <w:t xml:space="preserve"> </w:t>
            </w:r>
            <w:r w:rsidRPr="00C17F5E">
              <w:rPr>
                <w:rFonts w:ascii="Nikosh" w:hAnsi="Nikosh" w:cs="Nikosh"/>
                <w:cs/>
                <w:lang w:bidi="bn-IN"/>
              </w:rPr>
              <w:t>সভাপতিত্বে</w:t>
            </w:r>
            <w:r w:rsidR="003408F3">
              <w:rPr>
                <w:rFonts w:ascii="Nikosh" w:hAnsi="Nikosh" w:cs="Nikosh" w:hint="cs"/>
                <w:cs/>
                <w:lang w:bidi="bn-IN"/>
              </w:rPr>
              <w:t xml:space="preserve"> </w:t>
            </w:r>
            <w:r w:rsidRPr="00C17F5E">
              <w:rPr>
                <w:rFonts w:ascii="Nikosh" w:hAnsi="Nikosh" w:cs="Nikosh"/>
                <w:cs/>
                <w:lang w:bidi="bn-IN"/>
              </w:rPr>
              <w:t>ত্রৈমাসিক</w:t>
            </w:r>
            <w:r w:rsidR="003408F3">
              <w:rPr>
                <w:rFonts w:ascii="Nikosh" w:hAnsi="Nikosh" w:cs="Nikosh" w:hint="cs"/>
                <w:cs/>
                <w:lang w:bidi="bn-IN"/>
              </w:rPr>
              <w:t xml:space="preserve"> </w:t>
            </w:r>
            <w:r w:rsidRPr="00C17F5E">
              <w:rPr>
                <w:rFonts w:ascii="Nikosh" w:hAnsi="Nikosh" w:cs="Nikosh"/>
                <w:cs/>
                <w:lang w:bidi="bn-IN"/>
              </w:rPr>
              <w:t>স্টিয়ারিং</w:t>
            </w:r>
            <w:r w:rsidR="003408F3">
              <w:rPr>
                <w:rFonts w:ascii="Nikosh" w:hAnsi="Nikosh" w:cs="Nikosh" w:hint="cs"/>
                <w:cs/>
                <w:lang w:bidi="bn-IN"/>
              </w:rPr>
              <w:t xml:space="preserve"> </w:t>
            </w:r>
            <w:r w:rsidRPr="00C17F5E">
              <w:rPr>
                <w:rFonts w:ascii="Nikosh" w:hAnsi="Nikosh" w:cs="Nikosh"/>
                <w:cs/>
                <w:lang w:bidi="bn-IN"/>
              </w:rPr>
              <w:t>কমিটির</w:t>
            </w:r>
            <w:r w:rsidR="003408F3">
              <w:rPr>
                <w:rFonts w:ascii="Nikosh" w:hAnsi="Nikosh" w:cs="Nikosh" w:hint="cs"/>
                <w:cs/>
                <w:lang w:bidi="bn-IN"/>
              </w:rPr>
              <w:t xml:space="preserve"> </w:t>
            </w:r>
            <w:r w:rsidRPr="00C17F5E">
              <w:rPr>
                <w:rFonts w:ascii="Nikosh" w:hAnsi="Nikosh" w:cs="Nikosh"/>
                <w:cs/>
                <w:lang w:bidi="bn-IN"/>
              </w:rPr>
              <w:t>সভা</w:t>
            </w:r>
            <w:r w:rsidR="003408F3">
              <w:rPr>
                <w:rFonts w:ascii="Nikosh" w:hAnsi="Nikosh" w:cs="Nikosh" w:hint="cs"/>
                <w:cs/>
                <w:lang w:bidi="bn-IN"/>
              </w:rPr>
              <w:t xml:space="preserve"> </w:t>
            </w:r>
            <w:r w:rsidRPr="00C17F5E">
              <w:rPr>
                <w:rFonts w:ascii="Nikosh" w:hAnsi="Nikosh" w:cs="Nikosh"/>
                <w:cs/>
                <w:lang w:bidi="bn-IN"/>
              </w:rPr>
              <w:t>অনুষ্ঠান</w:t>
            </w:r>
            <w:r>
              <w:rPr>
                <w:rFonts w:ascii="Nikosh" w:eastAsia="Nikosh" w:hAnsi="Nikosh" w:cs="Nikosh" w:hint="cs"/>
                <w:cs/>
                <w:lang w:bidi="hi-IN"/>
              </w:rPr>
              <w:t>।</w:t>
            </w:r>
          </w:p>
        </w:tc>
        <w:tc>
          <w:tcPr>
            <w:tcW w:w="3240" w:type="dxa"/>
          </w:tcPr>
          <w:p w14:paraId="622088CC" w14:textId="77777777" w:rsidR="009169BC" w:rsidRDefault="009169BC" w:rsidP="009169BC">
            <w:pPr>
              <w:spacing w:after="0" w:line="240" w:lineRule="auto"/>
              <w:jc w:val="both"/>
              <w:rPr>
                <w:rFonts w:ascii="Nikosh" w:eastAsia="Nikosh" w:hAnsi="Nikosh" w:cs="Nikosh"/>
                <w:lang w:bidi="bn-IN"/>
              </w:rPr>
            </w:pPr>
            <w:r w:rsidRPr="00C17F5E">
              <w:rPr>
                <w:rFonts w:ascii="Nikosh" w:hAnsi="Nikosh" w:cs="Nikosh"/>
                <w:cs/>
                <w:lang w:bidi="bn-IN"/>
              </w:rPr>
              <w:t>দপ্তর</w:t>
            </w:r>
            <w:r w:rsidRPr="00C17F5E">
              <w:rPr>
                <w:rFonts w:ascii="Nikosh" w:hAnsi="Nikosh" w:cs="Nikosh"/>
              </w:rPr>
              <w:t>/</w:t>
            </w:r>
            <w:r w:rsidRPr="00C17F5E">
              <w:rPr>
                <w:rFonts w:ascii="Nikosh" w:hAnsi="Nikosh" w:cs="Nikosh"/>
                <w:cs/>
                <w:lang w:bidi="bn-IN"/>
              </w:rPr>
              <w:t>সংস্থা</w:t>
            </w:r>
            <w:r w:rsidR="003408F3">
              <w:rPr>
                <w:rFonts w:ascii="Nikosh" w:hAnsi="Nikosh" w:cs="Nikosh" w:hint="cs"/>
                <w:cs/>
                <w:lang w:bidi="bn-IN"/>
              </w:rPr>
              <w:t xml:space="preserve"> </w:t>
            </w:r>
            <w:r w:rsidRPr="00C17F5E">
              <w:rPr>
                <w:rFonts w:ascii="Nikosh" w:hAnsi="Nikosh" w:cs="Nikosh"/>
                <w:cs/>
                <w:lang w:bidi="bn-IN"/>
              </w:rPr>
              <w:t>হতে</w:t>
            </w:r>
            <w:r w:rsidR="003408F3">
              <w:rPr>
                <w:rFonts w:ascii="Nikosh" w:hAnsi="Nikosh" w:cs="Nikosh" w:hint="cs"/>
                <w:cs/>
                <w:lang w:bidi="bn-IN"/>
              </w:rPr>
              <w:t xml:space="preserve"> </w:t>
            </w:r>
            <w:r w:rsidRPr="00C17F5E">
              <w:rPr>
                <w:rFonts w:ascii="Nikosh" w:hAnsi="Nikosh" w:cs="Nikosh"/>
                <w:cs/>
                <w:lang w:bidi="bn-IN"/>
              </w:rPr>
              <w:t>স্টিয়ারিং</w:t>
            </w:r>
            <w:r w:rsidR="003408F3">
              <w:rPr>
                <w:rFonts w:ascii="Nikosh" w:hAnsi="Nikosh" w:cs="Nikosh" w:hint="cs"/>
                <w:cs/>
                <w:lang w:bidi="bn-IN"/>
              </w:rPr>
              <w:t xml:space="preserve"> </w:t>
            </w:r>
            <w:r w:rsidRPr="00C17F5E">
              <w:rPr>
                <w:rFonts w:ascii="Nikosh" w:hAnsi="Nikosh" w:cs="Nikosh"/>
                <w:cs/>
                <w:lang w:bidi="bn-IN"/>
              </w:rPr>
              <w:t>কমিটির</w:t>
            </w:r>
            <w:r w:rsidR="003408F3">
              <w:rPr>
                <w:rFonts w:ascii="Nikosh" w:hAnsi="Nikosh" w:cs="Nikosh" w:hint="cs"/>
                <w:cs/>
                <w:lang w:bidi="bn-IN"/>
              </w:rPr>
              <w:t xml:space="preserve"> </w:t>
            </w:r>
            <w:r w:rsidRPr="00C17F5E">
              <w:rPr>
                <w:rFonts w:ascii="Nikosh" w:hAnsi="Nikosh" w:cs="Nikosh"/>
                <w:cs/>
                <w:lang w:bidi="bn-IN"/>
              </w:rPr>
              <w:t>সভার</w:t>
            </w:r>
            <w:r w:rsidR="003408F3">
              <w:rPr>
                <w:rFonts w:ascii="Nikosh" w:hAnsi="Nikosh" w:cs="Nikosh" w:hint="cs"/>
                <w:cs/>
                <w:lang w:bidi="bn-IN"/>
              </w:rPr>
              <w:t xml:space="preserve"> </w:t>
            </w:r>
            <w:r w:rsidRPr="00C17F5E">
              <w:rPr>
                <w:rFonts w:ascii="Nikosh" w:hAnsi="Nikosh" w:cs="Nikosh"/>
                <w:cs/>
                <w:lang w:bidi="bn-IN"/>
              </w:rPr>
              <w:t>কার্যপত্র</w:t>
            </w:r>
            <w:r>
              <w:rPr>
                <w:rFonts w:ascii="Nikosh" w:eastAsia="Nikosh" w:hAnsi="Nikosh" w:cs="Nikosh" w:hint="cs"/>
                <w:cs/>
                <w:lang w:bidi="hi-IN"/>
              </w:rPr>
              <w:t>।</w:t>
            </w:r>
          </w:p>
          <w:p w14:paraId="152CD680" w14:textId="77777777" w:rsidR="009169BC" w:rsidRPr="00C17F5E" w:rsidRDefault="009169BC" w:rsidP="009169BC">
            <w:pPr>
              <w:spacing w:after="0" w:line="240" w:lineRule="auto"/>
              <w:jc w:val="both"/>
              <w:rPr>
                <w:rFonts w:ascii="Nikosh" w:hAnsi="Nikosh" w:cs="Nikosh"/>
                <w:lang w:bidi="bn-IN"/>
              </w:rPr>
            </w:pPr>
          </w:p>
        </w:tc>
        <w:tc>
          <w:tcPr>
            <w:tcW w:w="1260" w:type="dxa"/>
          </w:tcPr>
          <w:p w14:paraId="742D9E8D"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14:paraId="15286DF4"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14:paraId="4B0EDE51" w14:textId="77777777"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14:paraId="70A5063D" w14:textId="77777777" w:rsidTr="00DB4B6F">
        <w:tc>
          <w:tcPr>
            <w:tcW w:w="810" w:type="dxa"/>
          </w:tcPr>
          <w:p w14:paraId="3187EDAE"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৭৮.</w:t>
            </w:r>
          </w:p>
        </w:tc>
        <w:tc>
          <w:tcPr>
            <w:tcW w:w="2430" w:type="dxa"/>
          </w:tcPr>
          <w:p w14:paraId="46B6006E"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প্রকল্পের</w:t>
            </w:r>
            <w:r w:rsidR="003408F3">
              <w:rPr>
                <w:rFonts w:ascii="Nikosh" w:hAnsi="Nikosh" w:cs="Nikosh" w:hint="cs"/>
                <w:cs/>
                <w:lang w:bidi="bn-IN"/>
              </w:rPr>
              <w:t xml:space="preserve"> </w:t>
            </w:r>
            <w:r w:rsidRPr="00C17F5E">
              <w:rPr>
                <w:rFonts w:ascii="Nikosh" w:hAnsi="Nikosh" w:cs="Nikosh"/>
                <w:cs/>
                <w:lang w:bidi="bn-IN"/>
              </w:rPr>
              <w:t>অর্থ</w:t>
            </w:r>
            <w:r w:rsidR="003408F3">
              <w:rPr>
                <w:rFonts w:ascii="Nikosh" w:hAnsi="Nikosh" w:cs="Nikosh" w:hint="cs"/>
                <w:cs/>
                <w:lang w:bidi="bn-IN"/>
              </w:rPr>
              <w:t xml:space="preserve"> </w:t>
            </w:r>
            <w:r w:rsidRPr="00C17F5E">
              <w:rPr>
                <w:rFonts w:ascii="Nikosh" w:hAnsi="Nikosh" w:cs="Nikosh"/>
                <w:cs/>
                <w:lang w:bidi="bn-IN"/>
              </w:rPr>
              <w:t>ছাড়</w:t>
            </w:r>
            <w:r>
              <w:rPr>
                <w:rFonts w:ascii="Nikosh" w:eastAsia="Nikosh" w:hAnsi="Nikosh" w:cs="Nikosh" w:hint="cs"/>
                <w:cs/>
                <w:lang w:bidi="hi-IN"/>
              </w:rPr>
              <w:t>।</w:t>
            </w:r>
          </w:p>
        </w:tc>
        <w:tc>
          <w:tcPr>
            <w:tcW w:w="2970" w:type="dxa"/>
          </w:tcPr>
          <w:p w14:paraId="4F3B5C18" w14:textId="77777777" w:rsidR="009169BC" w:rsidRPr="00F9217D" w:rsidRDefault="009169BC" w:rsidP="009169BC">
            <w:pPr>
              <w:spacing w:after="0" w:line="240" w:lineRule="auto"/>
              <w:jc w:val="both"/>
              <w:rPr>
                <w:rFonts w:ascii="Nikosh" w:eastAsia="Nikosh" w:hAnsi="Nikosh" w:cs="Nikosh"/>
                <w:lang w:bidi="bn-IN"/>
              </w:rPr>
            </w:pPr>
            <w:r w:rsidRPr="00C17F5E">
              <w:rPr>
                <w:rFonts w:ascii="Nikosh" w:hAnsi="Nikosh" w:cs="Nikosh"/>
                <w:cs/>
                <w:lang w:bidi="bn-IN"/>
              </w:rPr>
              <w:t>অর্থ</w:t>
            </w:r>
            <w:r w:rsidR="003B1141">
              <w:rPr>
                <w:rFonts w:ascii="Nikosh" w:hAnsi="Nikosh" w:cs="Nikosh" w:hint="cs"/>
                <w:cs/>
                <w:lang w:bidi="bn-IN"/>
              </w:rPr>
              <w:t xml:space="preserve"> </w:t>
            </w:r>
            <w:r w:rsidRPr="00C17F5E">
              <w:rPr>
                <w:rFonts w:ascii="Nikosh" w:hAnsi="Nikosh" w:cs="Nikosh"/>
                <w:cs/>
                <w:lang w:bidi="bn-IN"/>
              </w:rPr>
              <w:t>ছাড়ের</w:t>
            </w:r>
            <w:r w:rsidR="003B1141">
              <w:rPr>
                <w:rFonts w:ascii="Nikosh" w:hAnsi="Nikosh" w:cs="Nikosh" w:hint="cs"/>
                <w:cs/>
                <w:lang w:bidi="bn-IN"/>
              </w:rPr>
              <w:t xml:space="preserve"> </w:t>
            </w:r>
            <w:r w:rsidRPr="00C17F5E">
              <w:rPr>
                <w:rFonts w:ascii="Nikosh" w:hAnsi="Nikosh" w:cs="Nikosh"/>
                <w:cs/>
                <w:lang w:bidi="bn-IN"/>
              </w:rPr>
              <w:t>প্রস্তাব</w:t>
            </w:r>
            <w:r w:rsidR="003B1141">
              <w:rPr>
                <w:rFonts w:ascii="Nikosh" w:hAnsi="Nikosh" w:cs="Nikosh" w:hint="cs"/>
                <w:cs/>
                <w:lang w:bidi="bn-IN"/>
              </w:rPr>
              <w:t xml:space="preserve"> </w:t>
            </w:r>
            <w:r w:rsidRPr="00C17F5E">
              <w:rPr>
                <w:rFonts w:ascii="Nikosh" w:hAnsi="Nikosh" w:cs="Nikosh"/>
                <w:cs/>
                <w:lang w:bidi="bn-IN"/>
              </w:rPr>
              <w:t>পাওয়ার</w:t>
            </w:r>
            <w:r w:rsidR="003B1141">
              <w:rPr>
                <w:rFonts w:ascii="Nikosh" w:hAnsi="Nikosh" w:cs="Nikosh" w:hint="cs"/>
                <w:cs/>
                <w:lang w:bidi="bn-IN"/>
              </w:rPr>
              <w:t xml:space="preserve"> </w:t>
            </w:r>
            <w:r w:rsidRPr="00C17F5E">
              <w:rPr>
                <w:rFonts w:ascii="Nikosh" w:hAnsi="Nikosh" w:cs="Nikosh"/>
                <w:cs/>
                <w:lang w:bidi="bn-IN"/>
              </w:rPr>
              <w:t>পরবিধি</w:t>
            </w:r>
            <w:r w:rsidR="003B1141">
              <w:rPr>
                <w:rFonts w:ascii="Nikosh" w:hAnsi="Nikosh" w:cs="Nikosh" w:hint="cs"/>
                <w:cs/>
                <w:lang w:bidi="bn-IN"/>
              </w:rPr>
              <w:t xml:space="preserve"> </w:t>
            </w:r>
            <w:r w:rsidRPr="00C17F5E">
              <w:rPr>
                <w:rFonts w:ascii="Nikosh" w:hAnsi="Nikosh" w:cs="Nikosh"/>
                <w:cs/>
                <w:lang w:bidi="bn-IN"/>
              </w:rPr>
              <w:t>মোতাবেক</w:t>
            </w:r>
            <w:r w:rsidR="00DC2668">
              <w:rPr>
                <w:rFonts w:ascii="Nikosh" w:hAnsi="Nikosh" w:cs="Nikosh" w:hint="cs"/>
                <w:cs/>
                <w:lang w:bidi="bn-IN"/>
              </w:rPr>
              <w:t xml:space="preserve"> </w:t>
            </w:r>
            <w:r w:rsidRPr="00C17F5E">
              <w:rPr>
                <w:rFonts w:ascii="Nikosh" w:hAnsi="Nikosh" w:cs="Nikosh"/>
                <w:cs/>
                <w:lang w:bidi="bn-IN"/>
              </w:rPr>
              <w:t>মন্ত্রণালয়</w:t>
            </w:r>
            <w:r w:rsidR="0061569C">
              <w:rPr>
                <w:rFonts w:ascii="Nikosh" w:hAnsi="Nikosh" w:cs="Nikosh" w:hint="cs"/>
                <w:cs/>
                <w:lang w:bidi="bn-IN"/>
              </w:rPr>
              <w:t xml:space="preserve"> </w:t>
            </w:r>
            <w:r w:rsidRPr="00C17F5E">
              <w:rPr>
                <w:rFonts w:ascii="Nikosh" w:hAnsi="Nikosh" w:cs="Nikosh"/>
                <w:cs/>
                <w:lang w:bidi="bn-IN"/>
              </w:rPr>
              <w:t>কর্তৃক</w:t>
            </w:r>
            <w:r w:rsidR="00DC2668">
              <w:rPr>
                <w:rFonts w:ascii="Nikosh" w:hAnsi="Nikosh" w:cs="Nikosh" w:hint="cs"/>
                <w:cs/>
                <w:lang w:bidi="bn-IN"/>
              </w:rPr>
              <w:t xml:space="preserve"> </w:t>
            </w:r>
            <w:r w:rsidRPr="00C17F5E">
              <w:rPr>
                <w:rFonts w:ascii="Nikosh" w:hAnsi="Nikosh" w:cs="Nikosh"/>
                <w:cs/>
                <w:lang w:bidi="bn-IN"/>
              </w:rPr>
              <w:t>অনুমোদন</w:t>
            </w:r>
            <w:r w:rsidRPr="00C17F5E">
              <w:rPr>
                <w:rFonts w:ascii="Nikosh" w:hAnsi="Nikosh" w:cs="Nikosh"/>
              </w:rPr>
              <w:t>/</w:t>
            </w:r>
            <w:r w:rsidR="00800005">
              <w:rPr>
                <w:rFonts w:ascii="Nikosh" w:hAnsi="Nikosh" w:cs="Nikosh" w:hint="cs"/>
                <w:cs/>
                <w:lang w:bidi="bn-IN"/>
              </w:rPr>
              <w:t xml:space="preserve"> </w:t>
            </w:r>
            <w:r w:rsidRPr="00C17F5E">
              <w:rPr>
                <w:rFonts w:ascii="Nikosh" w:hAnsi="Nikosh" w:cs="Nikosh"/>
                <w:cs/>
                <w:lang w:bidi="bn-IN"/>
              </w:rPr>
              <w:t>অর্থ</w:t>
            </w:r>
            <w:r w:rsidR="0061569C">
              <w:rPr>
                <w:rFonts w:ascii="Nikosh" w:hAnsi="Nikosh" w:cs="Nikosh" w:hint="cs"/>
                <w:cs/>
                <w:lang w:bidi="bn-IN"/>
              </w:rPr>
              <w:t xml:space="preserve"> </w:t>
            </w:r>
            <w:r w:rsidRPr="00C17F5E">
              <w:rPr>
                <w:rFonts w:ascii="Nikosh" w:hAnsi="Nikosh" w:cs="Nikosh"/>
                <w:cs/>
                <w:lang w:bidi="bn-IN"/>
              </w:rPr>
              <w:t>বিভাগে</w:t>
            </w:r>
            <w:r w:rsidR="00DC2668">
              <w:rPr>
                <w:rFonts w:ascii="Nikosh" w:hAnsi="Nikosh" w:cs="Nikosh" w:hint="cs"/>
                <w:cs/>
                <w:lang w:bidi="bn-IN"/>
              </w:rPr>
              <w:t xml:space="preserve"> </w:t>
            </w:r>
            <w:r w:rsidRPr="00C17F5E">
              <w:rPr>
                <w:rFonts w:ascii="Nikosh" w:hAnsi="Nikosh" w:cs="Nikosh"/>
                <w:cs/>
                <w:lang w:bidi="bn-IN"/>
              </w:rPr>
              <w:t>সম্মতির</w:t>
            </w:r>
            <w:r w:rsidR="00DC2668">
              <w:rPr>
                <w:rFonts w:ascii="Nikosh" w:hAnsi="Nikosh" w:cs="Nikosh" w:hint="cs"/>
                <w:cs/>
                <w:lang w:bidi="bn-IN"/>
              </w:rPr>
              <w:t xml:space="preserve"> </w:t>
            </w:r>
            <w:r w:rsidRPr="00C17F5E">
              <w:rPr>
                <w:rFonts w:ascii="Nikosh" w:hAnsi="Nikosh" w:cs="Nikosh"/>
                <w:cs/>
                <w:lang w:bidi="bn-IN"/>
              </w:rPr>
              <w:t>জন্য</w:t>
            </w:r>
            <w:r w:rsidR="00DC2668">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3240" w:type="dxa"/>
          </w:tcPr>
          <w:p w14:paraId="3348E048"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দপ্তর</w:t>
            </w:r>
            <w:r w:rsidRPr="00C17F5E">
              <w:rPr>
                <w:rFonts w:ascii="Nikosh" w:hAnsi="Nikosh" w:cs="Nikosh"/>
              </w:rPr>
              <w:t>/</w:t>
            </w:r>
            <w:r w:rsidRPr="00C17F5E">
              <w:rPr>
                <w:rFonts w:ascii="Nikosh" w:hAnsi="Nikosh" w:cs="Nikosh"/>
                <w:cs/>
                <w:lang w:bidi="bn-IN"/>
              </w:rPr>
              <w:t>সংস্থা</w:t>
            </w:r>
            <w:r w:rsidR="00DC2668">
              <w:rPr>
                <w:rFonts w:ascii="Nikosh" w:hAnsi="Nikosh" w:cs="Nikosh" w:hint="cs"/>
                <w:cs/>
                <w:lang w:bidi="bn-IN"/>
              </w:rPr>
              <w:t xml:space="preserve"> </w:t>
            </w:r>
            <w:r w:rsidRPr="00C17F5E">
              <w:rPr>
                <w:rFonts w:ascii="Nikosh" w:hAnsi="Nikosh" w:cs="Nikosh"/>
                <w:cs/>
                <w:lang w:bidi="bn-IN"/>
              </w:rPr>
              <w:t>হতে</w:t>
            </w:r>
            <w:r w:rsidR="00DC2668">
              <w:rPr>
                <w:rFonts w:ascii="Nikosh" w:hAnsi="Nikosh" w:cs="Nikosh" w:hint="cs"/>
                <w:cs/>
                <w:lang w:bidi="bn-IN"/>
              </w:rPr>
              <w:t xml:space="preserve"> </w:t>
            </w:r>
            <w:r w:rsidRPr="00C17F5E">
              <w:rPr>
                <w:rFonts w:ascii="Nikosh" w:hAnsi="Nikosh" w:cs="Nikosh"/>
                <w:cs/>
                <w:lang w:bidi="bn-IN"/>
              </w:rPr>
              <w:t>প্রাপ্ত</w:t>
            </w:r>
            <w:r w:rsidR="00DC2668">
              <w:rPr>
                <w:rFonts w:ascii="Nikosh" w:hAnsi="Nikosh" w:cs="Nikosh" w:hint="cs"/>
                <w:cs/>
                <w:lang w:bidi="bn-IN"/>
              </w:rPr>
              <w:t xml:space="preserve"> </w:t>
            </w:r>
            <w:r w:rsidRPr="00C17F5E">
              <w:rPr>
                <w:rFonts w:ascii="Nikosh" w:hAnsi="Nikosh" w:cs="Nikosh"/>
                <w:cs/>
                <w:lang w:bidi="bn-IN"/>
              </w:rPr>
              <w:t>প্রস্তাব</w:t>
            </w:r>
          </w:p>
          <w:p w14:paraId="0DD102A6" w14:textId="77777777" w:rsidR="009169BC" w:rsidRPr="00C17F5E" w:rsidRDefault="009169BC" w:rsidP="009169BC">
            <w:pPr>
              <w:spacing w:after="0" w:line="240" w:lineRule="auto"/>
              <w:jc w:val="both"/>
              <w:rPr>
                <w:rFonts w:ascii="Nikosh" w:hAnsi="Nikosh" w:cs="Nikosh"/>
              </w:rPr>
            </w:pPr>
            <w:r w:rsidRPr="00C17F5E">
              <w:rPr>
                <w:rFonts w:ascii="Nikosh" w:hAnsi="Nikosh" w:cs="Nikosh"/>
              </w:rPr>
              <w:t>(</w:t>
            </w:r>
            <w:r w:rsidRPr="00C17F5E">
              <w:rPr>
                <w:rFonts w:ascii="Nikosh" w:hAnsi="Nikosh" w:cs="Nikosh"/>
                <w:cs/>
                <w:lang w:bidi="bn-IN"/>
              </w:rPr>
              <w:t>সংলগ্নী</w:t>
            </w:r>
            <w:r w:rsidR="00800005">
              <w:rPr>
                <w:rFonts w:ascii="Nikosh" w:hAnsi="Nikosh" w:cs="Nikosh" w:hint="cs"/>
                <w:cs/>
                <w:lang w:bidi="bn-IN"/>
              </w:rPr>
              <w:t xml:space="preserve"> </w:t>
            </w:r>
            <w:r w:rsidRPr="00C17F5E">
              <w:rPr>
                <w:rFonts w:ascii="Nikosh" w:hAnsi="Nikosh" w:cs="Nikosh"/>
                <w:cs/>
                <w:lang w:bidi="bn-IN"/>
              </w:rPr>
              <w:t>৪</w:t>
            </w:r>
            <w:r w:rsidR="00800005">
              <w:rPr>
                <w:rFonts w:ascii="Nikosh" w:hAnsi="Nikosh" w:cs="Nikosh" w:hint="cs"/>
                <w:cs/>
                <w:lang w:bidi="bn-IN"/>
              </w:rPr>
              <w:t xml:space="preserve"> </w:t>
            </w:r>
            <w:r w:rsidRPr="00C17F5E">
              <w:rPr>
                <w:rFonts w:ascii="Nikosh" w:hAnsi="Nikosh" w:cs="Nikosh"/>
                <w:cs/>
                <w:lang w:bidi="bn-IN"/>
              </w:rPr>
              <w:t>ও</w:t>
            </w:r>
            <w:r w:rsidR="00800005">
              <w:rPr>
                <w:rFonts w:ascii="Nikosh" w:hAnsi="Nikosh" w:cs="Nikosh" w:hint="cs"/>
                <w:cs/>
                <w:lang w:bidi="bn-IN"/>
              </w:rPr>
              <w:t xml:space="preserve"> </w:t>
            </w:r>
            <w:proofErr w:type="gramStart"/>
            <w:r w:rsidRPr="00C17F5E">
              <w:rPr>
                <w:rFonts w:ascii="Nikosh" w:hAnsi="Nikosh" w:cs="Nikosh"/>
                <w:cs/>
                <w:lang w:bidi="bn-IN"/>
              </w:rPr>
              <w:t>৫</w:t>
            </w:r>
            <w:r w:rsidRPr="00C17F5E">
              <w:rPr>
                <w:rFonts w:ascii="Nikosh" w:hAnsi="Nikosh" w:cs="Nikosh"/>
              </w:rPr>
              <w:t>)</w:t>
            </w:r>
            <w:r>
              <w:rPr>
                <w:rFonts w:ascii="Nikosh" w:eastAsia="Nikosh" w:hAnsi="Nikosh" w:cs="Nikosh" w:hint="cs"/>
                <w:cs/>
                <w:lang w:bidi="hi-IN"/>
              </w:rPr>
              <w:t>।</w:t>
            </w:r>
            <w:proofErr w:type="gramEnd"/>
          </w:p>
        </w:tc>
        <w:tc>
          <w:tcPr>
            <w:tcW w:w="1260" w:type="dxa"/>
          </w:tcPr>
          <w:p w14:paraId="265F61A3"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14:paraId="3431810F"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০৫দিন</w:t>
            </w:r>
          </w:p>
        </w:tc>
        <w:tc>
          <w:tcPr>
            <w:tcW w:w="2970" w:type="dxa"/>
          </w:tcPr>
          <w:p w14:paraId="6A30E3EE" w14:textId="77777777"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14:paraId="1CDA64F2" w14:textId="77777777" w:rsidTr="00DB4B6F">
        <w:tc>
          <w:tcPr>
            <w:tcW w:w="810" w:type="dxa"/>
          </w:tcPr>
          <w:p w14:paraId="05ED37C4"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৭৯.</w:t>
            </w:r>
          </w:p>
        </w:tc>
        <w:tc>
          <w:tcPr>
            <w:tcW w:w="2430" w:type="dxa"/>
          </w:tcPr>
          <w:p w14:paraId="7881195D"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প্রকল্পের</w:t>
            </w:r>
            <w:r w:rsidR="00DC2668">
              <w:rPr>
                <w:rFonts w:ascii="Nikosh" w:hAnsi="Nikosh" w:cs="Nikosh" w:hint="cs"/>
                <w:cs/>
                <w:lang w:bidi="bn-IN"/>
              </w:rPr>
              <w:t xml:space="preserve"> </w:t>
            </w:r>
            <w:r w:rsidRPr="00C17F5E">
              <w:rPr>
                <w:rFonts w:ascii="Nikosh" w:hAnsi="Nikosh" w:cs="Nikosh"/>
                <w:cs/>
                <w:lang w:bidi="bn-IN"/>
              </w:rPr>
              <w:t>অগ্রগতি</w:t>
            </w:r>
            <w:r w:rsidR="00DC2668">
              <w:rPr>
                <w:rFonts w:ascii="Nikosh" w:hAnsi="Nikosh" w:cs="Nikosh" w:hint="cs"/>
                <w:cs/>
                <w:lang w:bidi="bn-IN"/>
              </w:rPr>
              <w:t xml:space="preserve"> </w:t>
            </w:r>
            <w:r w:rsidRPr="00C17F5E">
              <w:rPr>
                <w:rFonts w:ascii="Nikosh" w:hAnsi="Nikosh" w:cs="Nikosh"/>
                <w:cs/>
                <w:lang w:bidi="bn-IN"/>
              </w:rPr>
              <w:t>সংক্রান্ত</w:t>
            </w:r>
            <w:r w:rsidR="00DC2668">
              <w:rPr>
                <w:rFonts w:ascii="Nikosh" w:hAnsi="Nikosh" w:cs="Nikosh" w:hint="cs"/>
                <w:cs/>
                <w:lang w:bidi="bn-IN"/>
              </w:rPr>
              <w:t xml:space="preserve"> </w:t>
            </w:r>
            <w:r w:rsidRPr="00C17F5E">
              <w:rPr>
                <w:rFonts w:ascii="Nikosh" w:hAnsi="Nikosh" w:cs="Nikosh"/>
                <w:cs/>
                <w:lang w:bidi="bn-IN"/>
              </w:rPr>
              <w:t>মাসিক</w:t>
            </w:r>
            <w:r w:rsidRPr="00C17F5E">
              <w:rPr>
                <w:rFonts w:ascii="Nikosh" w:hAnsi="Nikosh" w:cs="Nikosh"/>
              </w:rPr>
              <w:t>/</w:t>
            </w:r>
            <w:r w:rsidRPr="00C17F5E">
              <w:rPr>
                <w:rFonts w:ascii="Nikosh" w:hAnsi="Nikosh" w:cs="Nikosh"/>
                <w:cs/>
                <w:lang w:bidi="bn-IN"/>
              </w:rPr>
              <w:t>ত্রৈমাসিক</w:t>
            </w:r>
            <w:r w:rsidR="00DC2668">
              <w:rPr>
                <w:rFonts w:ascii="Nikosh" w:hAnsi="Nikosh" w:cs="Nikosh" w:hint="cs"/>
                <w:cs/>
                <w:lang w:bidi="bn-IN"/>
              </w:rPr>
              <w:t xml:space="preserve"> </w:t>
            </w:r>
            <w:r w:rsidRPr="00C17F5E">
              <w:rPr>
                <w:rFonts w:ascii="Nikosh" w:hAnsi="Nikosh" w:cs="Nikosh"/>
                <w:cs/>
                <w:lang w:bidi="bn-IN"/>
              </w:rPr>
              <w:t>ভিত্তিতে</w:t>
            </w:r>
            <w:r w:rsidR="00DC2668">
              <w:rPr>
                <w:rFonts w:ascii="Nikosh" w:hAnsi="Nikosh" w:cs="Nikosh" w:hint="cs"/>
                <w:cs/>
                <w:lang w:bidi="bn-IN"/>
              </w:rPr>
              <w:t xml:space="preserve"> </w:t>
            </w:r>
            <w:r w:rsidRPr="00C17F5E">
              <w:rPr>
                <w:rFonts w:ascii="Nikosh" w:hAnsi="Nikosh" w:cs="Nikosh"/>
                <w:cs/>
                <w:lang w:bidi="bn-IN"/>
              </w:rPr>
              <w:t>বিভিন্ন</w:t>
            </w:r>
            <w:r w:rsidR="00DC2668">
              <w:rPr>
                <w:rFonts w:ascii="Nikosh" w:hAnsi="Nikosh" w:cs="Nikosh" w:hint="cs"/>
                <w:cs/>
                <w:lang w:bidi="bn-IN"/>
              </w:rPr>
              <w:t xml:space="preserve"> </w:t>
            </w:r>
            <w:r w:rsidRPr="00C17F5E">
              <w:rPr>
                <w:rFonts w:ascii="Nikosh" w:hAnsi="Nikosh" w:cs="Nikosh"/>
                <w:cs/>
                <w:lang w:bidi="bn-IN"/>
              </w:rPr>
              <w:t>রিপোর্ট</w:t>
            </w:r>
            <w:r w:rsidR="00DC2668">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2970" w:type="dxa"/>
          </w:tcPr>
          <w:p w14:paraId="0BB709B6"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প্রকল্পের</w:t>
            </w:r>
            <w:r w:rsidR="00DC2668">
              <w:rPr>
                <w:rFonts w:ascii="Nikosh" w:hAnsi="Nikosh" w:cs="Nikosh" w:hint="cs"/>
                <w:cs/>
                <w:lang w:bidi="bn-IN"/>
              </w:rPr>
              <w:t xml:space="preserve"> </w:t>
            </w:r>
            <w:r w:rsidRPr="00C17F5E">
              <w:rPr>
                <w:rFonts w:ascii="Nikosh" w:hAnsi="Nikosh" w:cs="Nikosh"/>
                <w:cs/>
                <w:lang w:bidi="bn-IN"/>
              </w:rPr>
              <w:t>অগ্রগতি</w:t>
            </w:r>
            <w:r w:rsidR="00DC2668">
              <w:rPr>
                <w:rFonts w:ascii="Nikosh" w:hAnsi="Nikosh" w:cs="Nikosh" w:hint="cs"/>
                <w:cs/>
                <w:lang w:bidi="bn-IN"/>
              </w:rPr>
              <w:t xml:space="preserve"> </w:t>
            </w:r>
            <w:r w:rsidRPr="00C17F5E">
              <w:rPr>
                <w:rFonts w:ascii="Nikosh" w:hAnsi="Nikosh" w:cs="Nikosh"/>
                <w:cs/>
                <w:lang w:bidi="bn-IN"/>
              </w:rPr>
              <w:t>সংক্রান্ত</w:t>
            </w:r>
            <w:r w:rsidR="00DC2668">
              <w:rPr>
                <w:rFonts w:ascii="Nikosh" w:hAnsi="Nikosh" w:cs="Nikosh" w:hint="cs"/>
                <w:cs/>
                <w:lang w:bidi="bn-IN"/>
              </w:rPr>
              <w:t xml:space="preserve"> </w:t>
            </w:r>
            <w:r w:rsidRPr="00C17F5E">
              <w:rPr>
                <w:rFonts w:ascii="Nikosh" w:hAnsi="Nikosh" w:cs="Nikosh"/>
                <w:cs/>
                <w:lang w:bidi="bn-IN"/>
              </w:rPr>
              <w:t>মাসিক</w:t>
            </w:r>
            <w:r w:rsidRPr="00C17F5E">
              <w:rPr>
                <w:rFonts w:ascii="Nikosh" w:hAnsi="Nikosh" w:cs="Nikosh"/>
              </w:rPr>
              <w:t>/</w:t>
            </w:r>
            <w:r w:rsidR="00800005">
              <w:rPr>
                <w:rFonts w:ascii="Nikosh" w:hAnsi="Nikosh" w:cs="Nikosh" w:hint="cs"/>
                <w:cs/>
                <w:lang w:bidi="bn-IN"/>
              </w:rPr>
              <w:t xml:space="preserve"> </w:t>
            </w:r>
            <w:r w:rsidRPr="00C17F5E">
              <w:rPr>
                <w:rFonts w:ascii="Nikosh" w:hAnsi="Nikosh" w:cs="Nikosh"/>
                <w:cs/>
                <w:lang w:bidi="bn-IN"/>
              </w:rPr>
              <w:t>ত্রৈমাসিক</w:t>
            </w:r>
            <w:r w:rsidR="00DC2668">
              <w:rPr>
                <w:rFonts w:ascii="Nikosh" w:hAnsi="Nikosh" w:cs="Nikosh" w:hint="cs"/>
                <w:cs/>
                <w:lang w:bidi="bn-IN"/>
              </w:rPr>
              <w:t xml:space="preserve"> </w:t>
            </w:r>
            <w:r w:rsidRPr="00C17F5E">
              <w:rPr>
                <w:rFonts w:ascii="Nikosh" w:hAnsi="Nikosh" w:cs="Nikosh"/>
                <w:cs/>
                <w:lang w:bidi="bn-IN"/>
              </w:rPr>
              <w:t>ভিত্তিতে</w:t>
            </w:r>
            <w:r w:rsidR="00DC2668">
              <w:rPr>
                <w:rFonts w:ascii="Nikosh" w:hAnsi="Nikosh" w:cs="Nikosh" w:hint="cs"/>
                <w:cs/>
                <w:lang w:bidi="bn-IN"/>
              </w:rPr>
              <w:t xml:space="preserve"> </w:t>
            </w:r>
            <w:r w:rsidRPr="00C17F5E">
              <w:rPr>
                <w:rFonts w:ascii="Nikosh" w:hAnsi="Nikosh" w:cs="Nikosh"/>
                <w:cs/>
                <w:lang w:bidi="bn-IN"/>
              </w:rPr>
              <w:t>বিভিন্ন</w:t>
            </w:r>
            <w:r w:rsidR="00DC2668">
              <w:rPr>
                <w:rFonts w:ascii="Nikosh" w:hAnsi="Nikosh" w:cs="Nikosh" w:hint="cs"/>
                <w:cs/>
                <w:lang w:bidi="bn-IN"/>
              </w:rPr>
              <w:t xml:space="preserve"> </w:t>
            </w:r>
            <w:r w:rsidRPr="00C17F5E">
              <w:rPr>
                <w:rFonts w:ascii="Nikosh" w:hAnsi="Nikosh" w:cs="Nikosh"/>
                <w:cs/>
                <w:lang w:bidi="bn-IN"/>
              </w:rPr>
              <w:t>রিপোর্ট</w:t>
            </w:r>
            <w:r w:rsidR="00DC2668">
              <w:rPr>
                <w:rFonts w:ascii="Nikosh" w:hAnsi="Nikosh" w:cs="Nikosh" w:hint="cs"/>
                <w:cs/>
                <w:lang w:bidi="bn-IN"/>
              </w:rPr>
              <w:t xml:space="preserve"> </w:t>
            </w:r>
            <w:r w:rsidRPr="00C17F5E">
              <w:rPr>
                <w:rFonts w:ascii="Nikosh" w:hAnsi="Nikosh" w:cs="Nikosh"/>
                <w:cs/>
                <w:lang w:bidi="bn-IN"/>
              </w:rPr>
              <w:t>সংস্থা</w:t>
            </w:r>
            <w:r w:rsidR="00DC2668">
              <w:rPr>
                <w:rFonts w:ascii="Nikosh" w:hAnsi="Nikosh" w:cs="Nikosh" w:hint="cs"/>
                <w:cs/>
                <w:lang w:bidi="bn-IN"/>
              </w:rPr>
              <w:t xml:space="preserve"> </w:t>
            </w:r>
            <w:r w:rsidRPr="00C17F5E">
              <w:rPr>
                <w:rFonts w:ascii="Nikosh" w:hAnsi="Nikosh" w:cs="Nikosh"/>
                <w:cs/>
                <w:lang w:bidi="bn-IN"/>
              </w:rPr>
              <w:t>হতে</w:t>
            </w:r>
            <w:r w:rsidR="00DC2668">
              <w:rPr>
                <w:rFonts w:ascii="Nikosh" w:hAnsi="Nikosh" w:cs="Nikosh" w:hint="cs"/>
                <w:cs/>
                <w:lang w:bidi="bn-IN"/>
              </w:rPr>
              <w:t xml:space="preserve"> </w:t>
            </w:r>
            <w:r w:rsidRPr="00C17F5E">
              <w:rPr>
                <w:rFonts w:ascii="Nikosh" w:hAnsi="Nikosh" w:cs="Nikosh"/>
                <w:cs/>
                <w:lang w:bidi="bn-IN"/>
              </w:rPr>
              <w:t>পাওয়ার</w:t>
            </w:r>
            <w:r w:rsidR="00DC2668">
              <w:rPr>
                <w:rFonts w:ascii="Nikosh" w:hAnsi="Nikosh" w:cs="Nikosh" w:hint="cs"/>
                <w:cs/>
                <w:lang w:bidi="bn-IN"/>
              </w:rPr>
              <w:t xml:space="preserve"> </w:t>
            </w:r>
            <w:r w:rsidRPr="00C17F5E">
              <w:rPr>
                <w:rFonts w:ascii="Nikosh" w:hAnsi="Nikosh" w:cs="Nikosh"/>
                <w:cs/>
                <w:lang w:bidi="bn-IN"/>
              </w:rPr>
              <w:t>পর</w:t>
            </w:r>
            <w:r w:rsidR="00DC2668">
              <w:rPr>
                <w:rFonts w:ascii="Nikosh" w:hAnsi="Nikosh" w:cs="Nikosh" w:hint="cs"/>
                <w:cs/>
                <w:lang w:bidi="bn-IN"/>
              </w:rPr>
              <w:t xml:space="preserve"> </w:t>
            </w:r>
            <w:r w:rsidRPr="00C17F5E">
              <w:rPr>
                <w:rFonts w:ascii="Nikosh" w:hAnsi="Nikosh" w:cs="Nikosh"/>
                <w:cs/>
                <w:lang w:bidi="bn-IN"/>
              </w:rPr>
              <w:t>তা</w:t>
            </w:r>
            <w:r w:rsidR="00DC2668">
              <w:rPr>
                <w:rFonts w:ascii="Nikosh" w:hAnsi="Nikosh" w:cs="Nikosh" w:hint="cs"/>
                <w:cs/>
                <w:lang w:bidi="bn-IN"/>
              </w:rPr>
              <w:t xml:space="preserve"> </w:t>
            </w:r>
            <w:r w:rsidRPr="00C17F5E">
              <w:rPr>
                <w:rFonts w:ascii="Nikosh" w:hAnsi="Nikosh" w:cs="Nikosh"/>
                <w:cs/>
                <w:lang w:bidi="bn-IN"/>
              </w:rPr>
              <w:t>পর্যালোচনা</w:t>
            </w:r>
            <w:r w:rsidR="00DC2668">
              <w:rPr>
                <w:rFonts w:ascii="Nikosh" w:hAnsi="Nikosh" w:cs="Nikosh" w:hint="cs"/>
                <w:cs/>
                <w:lang w:bidi="bn-IN"/>
              </w:rPr>
              <w:t xml:space="preserve"> </w:t>
            </w:r>
            <w:r w:rsidRPr="00C17F5E">
              <w:rPr>
                <w:rFonts w:ascii="Nikosh" w:hAnsi="Nikosh" w:cs="Nikosh"/>
                <w:cs/>
                <w:lang w:bidi="bn-IN"/>
              </w:rPr>
              <w:t>করে</w:t>
            </w:r>
            <w:r w:rsidR="00DC2668">
              <w:rPr>
                <w:rFonts w:ascii="Nikosh" w:hAnsi="Nikosh" w:cs="Nikosh" w:hint="cs"/>
                <w:cs/>
                <w:lang w:bidi="bn-IN"/>
              </w:rPr>
              <w:t xml:space="preserve"> </w:t>
            </w:r>
            <w:r w:rsidRPr="00C17F5E">
              <w:rPr>
                <w:rFonts w:ascii="Nikosh" w:hAnsi="Nikosh" w:cs="Nikosh"/>
                <w:cs/>
                <w:lang w:bidi="bn-IN"/>
              </w:rPr>
              <w:t>পরিকল্পনা</w:t>
            </w:r>
            <w:r w:rsidR="00DC2668">
              <w:rPr>
                <w:rFonts w:ascii="Nikosh" w:hAnsi="Nikosh" w:cs="Nikosh" w:hint="cs"/>
                <w:cs/>
                <w:lang w:bidi="bn-IN"/>
              </w:rPr>
              <w:t xml:space="preserve"> </w:t>
            </w:r>
            <w:r w:rsidRPr="00C17F5E">
              <w:rPr>
                <w:rFonts w:ascii="Nikosh" w:hAnsi="Nikosh" w:cs="Nikosh"/>
                <w:cs/>
                <w:lang w:bidi="bn-IN"/>
              </w:rPr>
              <w:t>কমিশন</w:t>
            </w:r>
            <w:r w:rsidRPr="00C17F5E">
              <w:rPr>
                <w:rFonts w:ascii="Nikosh" w:hAnsi="Nikosh" w:cs="Nikosh"/>
              </w:rPr>
              <w:t>/</w:t>
            </w:r>
            <w:r w:rsidR="008530CA">
              <w:rPr>
                <w:rFonts w:ascii="Nikosh" w:hAnsi="Nikosh" w:cs="Nikosh" w:hint="cs"/>
                <w:cs/>
                <w:lang w:bidi="bn-IN"/>
              </w:rPr>
              <w:t xml:space="preserve"> </w:t>
            </w:r>
            <w:r w:rsidRPr="00C17F5E">
              <w:rPr>
                <w:rFonts w:ascii="Nikosh" w:hAnsi="Nikosh" w:cs="Nikosh"/>
                <w:cs/>
                <w:lang w:bidi="bn-IN"/>
              </w:rPr>
              <w:t>আইএমইডি</w:t>
            </w:r>
            <w:r w:rsidRPr="00C17F5E">
              <w:rPr>
                <w:rFonts w:ascii="Nikosh" w:hAnsi="Nikosh" w:cs="Nikosh"/>
              </w:rPr>
              <w:t>/</w:t>
            </w:r>
            <w:r w:rsidR="008530CA">
              <w:rPr>
                <w:rFonts w:ascii="Nikosh" w:hAnsi="Nikosh" w:cs="Nikosh" w:hint="cs"/>
                <w:cs/>
                <w:lang w:bidi="bn-IN"/>
              </w:rPr>
              <w:t xml:space="preserve"> </w:t>
            </w:r>
            <w:r w:rsidRPr="00C17F5E">
              <w:rPr>
                <w:rFonts w:ascii="Nikosh" w:hAnsi="Nikosh" w:cs="Nikosh"/>
                <w:cs/>
                <w:lang w:bidi="bn-IN"/>
              </w:rPr>
              <w:t>বিভিন্ন</w:t>
            </w:r>
            <w:r w:rsidR="008530CA">
              <w:rPr>
                <w:rFonts w:ascii="Nikosh" w:hAnsi="Nikosh" w:cs="Nikosh" w:hint="cs"/>
                <w:cs/>
                <w:lang w:bidi="bn-IN"/>
              </w:rPr>
              <w:t xml:space="preserve"> </w:t>
            </w:r>
            <w:r w:rsidRPr="00C17F5E">
              <w:rPr>
                <w:rFonts w:ascii="Nikosh" w:hAnsi="Nikosh" w:cs="Nikosh"/>
                <w:cs/>
                <w:lang w:bidi="bn-IN"/>
              </w:rPr>
              <w:t>সংস্থায়</w:t>
            </w:r>
            <w:r w:rsidR="00DC2668">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3240" w:type="dxa"/>
          </w:tcPr>
          <w:p w14:paraId="07FC4797"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মাসিক</w:t>
            </w:r>
            <w:r w:rsidR="00DC2668">
              <w:rPr>
                <w:rFonts w:ascii="Nikosh" w:hAnsi="Nikosh" w:cs="Nikosh" w:hint="cs"/>
                <w:cs/>
                <w:lang w:bidi="bn-IN"/>
              </w:rPr>
              <w:t xml:space="preserve"> </w:t>
            </w:r>
            <w:r w:rsidRPr="00C17F5E">
              <w:rPr>
                <w:rFonts w:ascii="Nikosh" w:hAnsi="Nikosh" w:cs="Nikosh"/>
                <w:cs/>
                <w:lang w:bidi="bn-IN"/>
              </w:rPr>
              <w:t>খরচের</w:t>
            </w:r>
            <w:r w:rsidR="00DC2668">
              <w:rPr>
                <w:rFonts w:ascii="Nikosh" w:hAnsi="Nikosh" w:cs="Nikosh" w:hint="cs"/>
                <w:cs/>
                <w:lang w:bidi="bn-IN"/>
              </w:rPr>
              <w:t xml:space="preserve"> </w:t>
            </w:r>
            <w:r w:rsidRPr="00C17F5E">
              <w:rPr>
                <w:rFonts w:ascii="Nikosh" w:hAnsi="Nikosh" w:cs="Nikosh"/>
                <w:cs/>
                <w:lang w:bidi="bn-IN"/>
              </w:rPr>
              <w:t>অগ্রগতি</w:t>
            </w:r>
            <w:r w:rsidR="00DC2668">
              <w:rPr>
                <w:rFonts w:ascii="Nikosh" w:hAnsi="Nikosh" w:cs="Nikosh" w:hint="cs"/>
                <w:cs/>
                <w:lang w:bidi="bn-IN"/>
              </w:rPr>
              <w:t xml:space="preserve"> </w:t>
            </w:r>
            <w:r w:rsidRPr="00C17F5E">
              <w:rPr>
                <w:rFonts w:ascii="Nikosh" w:hAnsi="Nikosh" w:cs="Nikosh"/>
                <w:cs/>
                <w:lang w:bidi="bn-IN"/>
              </w:rPr>
              <w:t>ও</w:t>
            </w:r>
            <w:r w:rsidR="00DC2668">
              <w:rPr>
                <w:rFonts w:ascii="Nikosh" w:hAnsi="Nikosh" w:cs="Nikosh" w:hint="cs"/>
                <w:cs/>
                <w:lang w:bidi="bn-IN"/>
              </w:rPr>
              <w:t xml:space="preserve"> </w:t>
            </w:r>
            <w:r w:rsidRPr="00C17F5E">
              <w:rPr>
                <w:rFonts w:ascii="Nikosh" w:hAnsi="Nikosh" w:cs="Nikosh"/>
                <w:cs/>
                <w:lang w:bidi="bn-IN"/>
              </w:rPr>
              <w:t>অন্যান্য</w:t>
            </w:r>
            <w:r w:rsidR="00DC2668">
              <w:rPr>
                <w:rFonts w:ascii="Nikosh" w:hAnsi="Nikosh" w:cs="Nikosh" w:hint="cs"/>
                <w:cs/>
                <w:lang w:bidi="bn-IN"/>
              </w:rPr>
              <w:t xml:space="preserve"> </w:t>
            </w:r>
            <w:r w:rsidRPr="00C17F5E">
              <w:rPr>
                <w:rFonts w:ascii="Nikosh" w:hAnsi="Nikosh" w:cs="Nikosh"/>
                <w:cs/>
                <w:lang w:bidi="bn-IN"/>
              </w:rPr>
              <w:t>কাগজপত্র</w:t>
            </w:r>
            <w:r>
              <w:rPr>
                <w:rFonts w:ascii="Nikosh" w:eastAsia="Nikosh" w:hAnsi="Nikosh" w:cs="Nikosh" w:hint="cs"/>
                <w:cs/>
                <w:lang w:bidi="hi-IN"/>
              </w:rPr>
              <w:t>।</w:t>
            </w:r>
          </w:p>
        </w:tc>
        <w:tc>
          <w:tcPr>
            <w:tcW w:w="1260" w:type="dxa"/>
          </w:tcPr>
          <w:p w14:paraId="74530F5E"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14:paraId="31818D19"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০৫দিন</w:t>
            </w:r>
          </w:p>
        </w:tc>
        <w:tc>
          <w:tcPr>
            <w:tcW w:w="2970" w:type="dxa"/>
          </w:tcPr>
          <w:p w14:paraId="520ECCFA" w14:textId="77777777"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14:paraId="4598F524" w14:textId="77777777" w:rsidTr="00DB4B6F">
        <w:tc>
          <w:tcPr>
            <w:tcW w:w="810" w:type="dxa"/>
          </w:tcPr>
          <w:p w14:paraId="015F4E64"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৮০.</w:t>
            </w:r>
          </w:p>
        </w:tc>
        <w:tc>
          <w:tcPr>
            <w:tcW w:w="2430" w:type="dxa"/>
          </w:tcPr>
          <w:p w14:paraId="404F07D4" w14:textId="77777777" w:rsidR="009169BC" w:rsidRPr="00DC2668" w:rsidRDefault="009169BC" w:rsidP="009169BC">
            <w:pPr>
              <w:spacing w:after="0" w:line="240" w:lineRule="auto"/>
              <w:jc w:val="both"/>
              <w:rPr>
                <w:rFonts w:ascii="Nikosh" w:hAnsi="Nikosh" w:cs="Nikosh"/>
                <w:w w:val="95"/>
              </w:rPr>
            </w:pPr>
            <w:r w:rsidRPr="00DC2668">
              <w:rPr>
                <w:rFonts w:ascii="Nikosh" w:hAnsi="Nikosh" w:cs="Nikosh"/>
                <w:w w:val="95"/>
                <w:cs/>
                <w:lang w:bidi="bn-IN"/>
              </w:rPr>
              <w:t>এনজি</w:t>
            </w:r>
            <w:r w:rsidR="00DC2668" w:rsidRPr="00DC2668">
              <w:rPr>
                <w:rFonts w:ascii="Nikosh" w:hAnsi="Nikosh" w:cs="Nikosh" w:hint="cs"/>
                <w:w w:val="95"/>
                <w:cs/>
                <w:lang w:bidi="bn-IN"/>
              </w:rPr>
              <w:t xml:space="preserve"> </w:t>
            </w:r>
            <w:r w:rsidRPr="00DC2668">
              <w:rPr>
                <w:rFonts w:ascii="Nikosh" w:hAnsi="Nikosh" w:cs="Nikosh"/>
                <w:w w:val="95"/>
                <w:cs/>
                <w:lang w:bidi="bn-IN"/>
              </w:rPr>
              <w:t>ও</w:t>
            </w:r>
            <w:r w:rsidR="00DC2668" w:rsidRPr="00DC2668">
              <w:rPr>
                <w:rFonts w:ascii="Nikosh" w:hAnsi="Nikosh" w:cs="Nikosh" w:hint="cs"/>
                <w:w w:val="95"/>
                <w:cs/>
                <w:lang w:bidi="bn-IN"/>
              </w:rPr>
              <w:t xml:space="preserve"> </w:t>
            </w:r>
            <w:r w:rsidRPr="00DC2668">
              <w:rPr>
                <w:rFonts w:ascii="Nikosh" w:hAnsi="Nikosh" w:cs="Nikosh"/>
                <w:w w:val="95"/>
                <w:cs/>
                <w:lang w:bidi="bn-IN"/>
              </w:rPr>
              <w:t>বিষয়ক</w:t>
            </w:r>
            <w:r w:rsidR="00DC2668" w:rsidRPr="00DC2668">
              <w:rPr>
                <w:rFonts w:ascii="Nikosh" w:hAnsi="Nikosh" w:cs="Nikosh" w:hint="cs"/>
                <w:w w:val="95"/>
                <w:cs/>
                <w:lang w:bidi="bn-IN"/>
              </w:rPr>
              <w:t xml:space="preserve"> </w:t>
            </w:r>
            <w:r w:rsidRPr="00DC2668">
              <w:rPr>
                <w:rFonts w:ascii="Nikosh" w:hAnsi="Nikosh" w:cs="Nikosh"/>
                <w:w w:val="95"/>
                <w:cs/>
                <w:lang w:bidi="bn-IN"/>
              </w:rPr>
              <w:t>ব্যুরো</w:t>
            </w:r>
            <w:r w:rsidR="00DC2668" w:rsidRPr="00DC2668">
              <w:rPr>
                <w:rFonts w:ascii="Nikosh" w:hAnsi="Nikosh" w:cs="Nikosh" w:hint="cs"/>
                <w:w w:val="95"/>
                <w:cs/>
                <w:lang w:bidi="bn-IN"/>
              </w:rPr>
              <w:t xml:space="preserve"> </w:t>
            </w:r>
            <w:r w:rsidRPr="00DC2668">
              <w:rPr>
                <w:rFonts w:ascii="Nikosh" w:hAnsi="Nikosh" w:cs="Nikosh"/>
                <w:w w:val="95"/>
                <w:cs/>
                <w:lang w:bidi="bn-IN"/>
              </w:rPr>
              <w:t>থেকে</w:t>
            </w:r>
            <w:r w:rsidR="00DC2668" w:rsidRPr="00DC2668">
              <w:rPr>
                <w:rFonts w:ascii="Nikosh" w:hAnsi="Nikosh" w:cs="Nikosh" w:hint="cs"/>
                <w:w w:val="95"/>
                <w:cs/>
                <w:lang w:bidi="bn-IN"/>
              </w:rPr>
              <w:t xml:space="preserve"> </w:t>
            </w:r>
            <w:r w:rsidRPr="00DC2668">
              <w:rPr>
                <w:rFonts w:ascii="Nikosh" w:hAnsi="Nikosh" w:cs="Nikosh"/>
                <w:w w:val="95"/>
                <w:cs/>
                <w:lang w:bidi="bn-IN"/>
              </w:rPr>
              <w:t>প্রাপ্ত</w:t>
            </w:r>
            <w:r w:rsidR="00DC2668" w:rsidRPr="00DC2668">
              <w:rPr>
                <w:rFonts w:ascii="Nikosh" w:hAnsi="Nikosh" w:cs="Nikosh" w:hint="cs"/>
                <w:w w:val="95"/>
                <w:cs/>
                <w:lang w:bidi="bn-IN"/>
              </w:rPr>
              <w:t xml:space="preserve"> </w:t>
            </w:r>
            <w:r w:rsidRPr="00DC2668">
              <w:rPr>
                <w:rFonts w:ascii="Nikosh" w:hAnsi="Nikosh" w:cs="Nikosh"/>
                <w:w w:val="95"/>
                <w:cs/>
                <w:lang w:bidi="bn-IN"/>
              </w:rPr>
              <w:t>প্রস্তাবের</w:t>
            </w:r>
            <w:r w:rsidR="00DC2668" w:rsidRPr="00DC2668">
              <w:rPr>
                <w:rFonts w:ascii="Nikosh" w:hAnsi="Nikosh" w:cs="Nikosh" w:hint="cs"/>
                <w:w w:val="95"/>
                <w:cs/>
                <w:lang w:bidi="bn-IN"/>
              </w:rPr>
              <w:t xml:space="preserve"> </w:t>
            </w:r>
            <w:r w:rsidRPr="00DC2668">
              <w:rPr>
                <w:rFonts w:ascii="Nikosh" w:hAnsi="Nikosh" w:cs="Nikosh"/>
                <w:w w:val="95"/>
                <w:cs/>
                <w:lang w:bidi="bn-IN"/>
              </w:rPr>
              <w:t>উপর</w:t>
            </w:r>
            <w:r w:rsidR="00DC2668" w:rsidRPr="00DC2668">
              <w:rPr>
                <w:rFonts w:ascii="Nikosh" w:hAnsi="Nikosh" w:cs="Nikosh" w:hint="cs"/>
                <w:w w:val="95"/>
                <w:cs/>
                <w:lang w:bidi="bn-IN"/>
              </w:rPr>
              <w:t xml:space="preserve"> </w:t>
            </w:r>
            <w:r w:rsidRPr="00DC2668">
              <w:rPr>
                <w:rFonts w:ascii="Nikosh" w:hAnsi="Nikosh" w:cs="Nikosh"/>
                <w:w w:val="95"/>
                <w:cs/>
                <w:lang w:bidi="bn-IN"/>
              </w:rPr>
              <w:t>মতামত</w:t>
            </w:r>
            <w:r w:rsidR="00DC2668" w:rsidRPr="00DC2668">
              <w:rPr>
                <w:rFonts w:ascii="Nikosh" w:hAnsi="Nikosh" w:cs="Nikosh" w:hint="cs"/>
                <w:w w:val="95"/>
                <w:cs/>
                <w:lang w:bidi="bn-IN"/>
              </w:rPr>
              <w:t xml:space="preserve"> </w:t>
            </w:r>
            <w:r w:rsidRPr="00DC2668">
              <w:rPr>
                <w:rFonts w:ascii="Nikosh" w:hAnsi="Nikosh" w:cs="Nikosh"/>
                <w:w w:val="95"/>
                <w:cs/>
                <w:lang w:bidi="bn-IN"/>
              </w:rPr>
              <w:t>প্রদান</w:t>
            </w:r>
            <w:r w:rsidRPr="00DC2668">
              <w:rPr>
                <w:rFonts w:ascii="Nikosh" w:eastAsia="Nikosh" w:hAnsi="Nikosh" w:cs="Nikosh" w:hint="cs"/>
                <w:w w:val="95"/>
                <w:cs/>
                <w:lang w:bidi="hi-IN"/>
              </w:rPr>
              <w:t>।</w:t>
            </w:r>
          </w:p>
        </w:tc>
        <w:tc>
          <w:tcPr>
            <w:tcW w:w="2970" w:type="dxa"/>
          </w:tcPr>
          <w:p w14:paraId="32EC1E05"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প্রাপ্ত</w:t>
            </w:r>
            <w:r w:rsidR="00DC2668">
              <w:rPr>
                <w:rFonts w:ascii="Nikosh" w:hAnsi="Nikosh" w:cs="Nikosh" w:hint="cs"/>
                <w:cs/>
                <w:lang w:bidi="bn-IN"/>
              </w:rPr>
              <w:t xml:space="preserve"> </w:t>
            </w:r>
            <w:r w:rsidRPr="00C17F5E">
              <w:rPr>
                <w:rFonts w:ascii="Nikosh" w:hAnsi="Nikosh" w:cs="Nikosh"/>
                <w:cs/>
                <w:lang w:bidi="bn-IN"/>
              </w:rPr>
              <w:t>প্রস্তাবের</w:t>
            </w:r>
            <w:r w:rsidR="00DC2668">
              <w:rPr>
                <w:rFonts w:ascii="Nikosh" w:hAnsi="Nikosh" w:cs="Nikosh" w:hint="cs"/>
                <w:cs/>
                <w:lang w:bidi="bn-IN"/>
              </w:rPr>
              <w:t xml:space="preserve"> </w:t>
            </w:r>
            <w:r w:rsidRPr="00C17F5E">
              <w:rPr>
                <w:rFonts w:ascii="Nikosh" w:hAnsi="Nikosh" w:cs="Nikosh"/>
                <w:cs/>
                <w:lang w:bidi="bn-IN"/>
              </w:rPr>
              <w:t>উপর</w:t>
            </w:r>
            <w:r w:rsidR="00DC2668">
              <w:rPr>
                <w:rFonts w:ascii="Nikosh" w:hAnsi="Nikosh" w:cs="Nikosh" w:hint="cs"/>
                <w:cs/>
                <w:lang w:bidi="bn-IN"/>
              </w:rPr>
              <w:t xml:space="preserve"> </w:t>
            </w:r>
            <w:r w:rsidRPr="00C17F5E">
              <w:rPr>
                <w:rFonts w:ascii="Nikosh" w:hAnsi="Nikosh" w:cs="Nikosh"/>
                <w:cs/>
                <w:lang w:bidi="bn-IN"/>
              </w:rPr>
              <w:t>সচিব</w:t>
            </w:r>
            <w:r w:rsidR="00DC2668">
              <w:rPr>
                <w:rFonts w:ascii="Nikosh" w:hAnsi="Nikosh" w:cs="Nikosh" w:hint="cs"/>
                <w:cs/>
                <w:lang w:bidi="bn-IN"/>
              </w:rPr>
              <w:t xml:space="preserve"> </w:t>
            </w:r>
            <w:r w:rsidRPr="00C17F5E">
              <w:rPr>
                <w:rFonts w:ascii="Nikosh" w:hAnsi="Nikosh" w:cs="Nikosh"/>
                <w:cs/>
                <w:lang w:bidi="bn-IN"/>
              </w:rPr>
              <w:t>মহোদয়ের</w:t>
            </w:r>
            <w:r w:rsidR="00DC2668">
              <w:rPr>
                <w:rFonts w:ascii="Nikosh" w:hAnsi="Nikosh" w:cs="Nikosh" w:hint="cs"/>
                <w:cs/>
                <w:lang w:bidi="bn-IN"/>
              </w:rPr>
              <w:t xml:space="preserve"> </w:t>
            </w:r>
            <w:r w:rsidRPr="00C17F5E">
              <w:rPr>
                <w:rFonts w:ascii="Nikosh" w:hAnsi="Nikosh" w:cs="Nikosh"/>
                <w:cs/>
                <w:lang w:bidi="bn-IN"/>
              </w:rPr>
              <w:t>অনুমোদনের</w:t>
            </w:r>
            <w:r w:rsidR="00DC2668">
              <w:rPr>
                <w:rFonts w:ascii="Nikosh" w:hAnsi="Nikosh" w:cs="Nikosh" w:hint="cs"/>
                <w:cs/>
                <w:lang w:bidi="bn-IN"/>
              </w:rPr>
              <w:t xml:space="preserve"> </w:t>
            </w:r>
            <w:r w:rsidRPr="00C17F5E">
              <w:rPr>
                <w:rFonts w:ascii="Nikosh" w:hAnsi="Nikosh" w:cs="Nikosh"/>
                <w:cs/>
                <w:lang w:bidi="bn-IN"/>
              </w:rPr>
              <w:t>পর</w:t>
            </w:r>
            <w:r w:rsidR="00DC2668">
              <w:rPr>
                <w:rFonts w:ascii="Nikosh" w:hAnsi="Nikosh" w:cs="Nikosh" w:hint="cs"/>
                <w:cs/>
                <w:lang w:bidi="bn-IN"/>
              </w:rPr>
              <w:t xml:space="preserve"> </w:t>
            </w:r>
            <w:r w:rsidRPr="00C17F5E">
              <w:rPr>
                <w:rFonts w:ascii="Nikosh" w:hAnsi="Nikosh" w:cs="Nikosh"/>
                <w:cs/>
                <w:lang w:bidi="bn-IN"/>
              </w:rPr>
              <w:t>মতামত</w:t>
            </w:r>
            <w:r w:rsidR="00DC2668">
              <w:rPr>
                <w:rFonts w:ascii="Nikosh" w:hAnsi="Nikosh" w:cs="Nikosh" w:hint="cs"/>
                <w:cs/>
                <w:lang w:bidi="bn-IN"/>
              </w:rPr>
              <w:t xml:space="preserve"> </w:t>
            </w:r>
            <w:r w:rsidRPr="00C17F5E">
              <w:rPr>
                <w:rFonts w:ascii="Nikosh" w:hAnsi="Nikosh" w:cs="Nikosh"/>
                <w:cs/>
                <w:lang w:bidi="bn-IN"/>
              </w:rPr>
              <w:t>প্রদান</w:t>
            </w:r>
            <w:r>
              <w:rPr>
                <w:rFonts w:ascii="Nikosh" w:eastAsia="Nikosh" w:hAnsi="Nikosh" w:cs="Nikosh" w:hint="cs"/>
                <w:cs/>
                <w:lang w:bidi="hi-IN"/>
              </w:rPr>
              <w:t>।</w:t>
            </w:r>
          </w:p>
        </w:tc>
        <w:tc>
          <w:tcPr>
            <w:tcW w:w="3240" w:type="dxa"/>
          </w:tcPr>
          <w:p w14:paraId="27486821"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এনজিও</w:t>
            </w:r>
            <w:r w:rsidR="00800005">
              <w:rPr>
                <w:rFonts w:ascii="Nikosh" w:hAnsi="Nikosh" w:cs="Nikosh" w:hint="cs"/>
                <w:cs/>
                <w:lang w:bidi="bn-IN"/>
              </w:rPr>
              <w:t xml:space="preserve"> </w:t>
            </w:r>
            <w:r w:rsidRPr="00C17F5E">
              <w:rPr>
                <w:rFonts w:ascii="Nikosh" w:hAnsi="Nikosh" w:cs="Nikosh"/>
                <w:cs/>
                <w:lang w:bidi="bn-IN"/>
              </w:rPr>
              <w:t>বিষয়ক</w:t>
            </w:r>
            <w:r w:rsidR="00800005">
              <w:rPr>
                <w:rFonts w:ascii="Nikosh" w:hAnsi="Nikosh" w:cs="Nikosh" w:hint="cs"/>
                <w:cs/>
                <w:lang w:bidi="bn-IN"/>
              </w:rPr>
              <w:t xml:space="preserve"> </w:t>
            </w:r>
            <w:r w:rsidRPr="00C17F5E">
              <w:rPr>
                <w:rFonts w:ascii="Nikosh" w:hAnsi="Nikosh" w:cs="Nikosh"/>
                <w:cs/>
                <w:lang w:bidi="bn-IN"/>
              </w:rPr>
              <w:t>ব্যুরো</w:t>
            </w:r>
            <w:r w:rsidR="00800005">
              <w:rPr>
                <w:rFonts w:ascii="Nikosh" w:hAnsi="Nikosh" w:cs="Nikosh" w:hint="cs"/>
                <w:cs/>
                <w:lang w:bidi="bn-IN"/>
              </w:rPr>
              <w:t xml:space="preserve"> </w:t>
            </w:r>
            <w:r w:rsidRPr="00C17F5E">
              <w:rPr>
                <w:rFonts w:ascii="Nikosh" w:hAnsi="Nikosh" w:cs="Nikosh"/>
                <w:cs/>
                <w:lang w:bidi="bn-IN"/>
              </w:rPr>
              <w:t>থেকে</w:t>
            </w:r>
            <w:r w:rsidR="00800005">
              <w:rPr>
                <w:rFonts w:ascii="Nikosh" w:hAnsi="Nikosh" w:cs="Nikosh" w:hint="cs"/>
                <w:cs/>
                <w:lang w:bidi="bn-IN"/>
              </w:rPr>
              <w:t xml:space="preserve"> </w:t>
            </w:r>
            <w:r w:rsidRPr="00C17F5E">
              <w:rPr>
                <w:rFonts w:ascii="Nikosh" w:hAnsi="Nikosh" w:cs="Nikosh"/>
                <w:cs/>
                <w:lang w:bidi="bn-IN"/>
              </w:rPr>
              <w:t>প্রাপ্ত</w:t>
            </w:r>
            <w:r w:rsidR="00800005">
              <w:rPr>
                <w:rFonts w:ascii="Nikosh" w:hAnsi="Nikosh" w:cs="Nikosh" w:hint="cs"/>
                <w:cs/>
                <w:lang w:bidi="bn-IN"/>
              </w:rPr>
              <w:t xml:space="preserve"> </w:t>
            </w:r>
            <w:r w:rsidRPr="00C17F5E">
              <w:rPr>
                <w:rFonts w:ascii="Nikosh" w:hAnsi="Nikosh" w:cs="Nikosh"/>
                <w:cs/>
                <w:lang w:bidi="bn-IN"/>
              </w:rPr>
              <w:t>কাগজ</w:t>
            </w:r>
            <w:r w:rsidR="0061569C">
              <w:rPr>
                <w:rFonts w:ascii="Nikosh" w:hAnsi="Nikosh" w:cs="Nikosh" w:hint="cs"/>
                <w:cs/>
                <w:lang w:bidi="bn-IN"/>
              </w:rPr>
              <w:t xml:space="preserve"> </w:t>
            </w:r>
            <w:r w:rsidRPr="00C17F5E">
              <w:rPr>
                <w:rFonts w:ascii="Nikosh" w:hAnsi="Nikosh" w:cs="Nikosh"/>
                <w:cs/>
                <w:lang w:bidi="bn-IN"/>
              </w:rPr>
              <w:t>পত্রাদি</w:t>
            </w:r>
            <w:r>
              <w:rPr>
                <w:rFonts w:ascii="Nikosh" w:eastAsia="Nikosh" w:hAnsi="Nikosh" w:cs="Nikosh" w:hint="cs"/>
                <w:cs/>
                <w:lang w:bidi="hi-IN"/>
              </w:rPr>
              <w:t>।</w:t>
            </w:r>
          </w:p>
        </w:tc>
        <w:tc>
          <w:tcPr>
            <w:tcW w:w="1260" w:type="dxa"/>
          </w:tcPr>
          <w:p w14:paraId="1FCF8A50"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14:paraId="77F9EE1C"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14:paraId="4A309A36" w14:textId="77777777"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14:paraId="21AF786C" w14:textId="77777777" w:rsidTr="00DB4B6F">
        <w:tc>
          <w:tcPr>
            <w:tcW w:w="810" w:type="dxa"/>
          </w:tcPr>
          <w:p w14:paraId="180132A8"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৮১.</w:t>
            </w:r>
          </w:p>
        </w:tc>
        <w:tc>
          <w:tcPr>
            <w:tcW w:w="2430" w:type="dxa"/>
          </w:tcPr>
          <w:p w14:paraId="010122F0"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প্রকল্পের</w:t>
            </w:r>
            <w:r w:rsidR="00DC2668">
              <w:rPr>
                <w:rFonts w:ascii="Nikosh" w:hAnsi="Nikosh" w:cs="Nikosh" w:hint="cs"/>
                <w:cs/>
                <w:lang w:bidi="bn-IN"/>
              </w:rPr>
              <w:t xml:space="preserve"> </w:t>
            </w:r>
            <w:r w:rsidRPr="00C17F5E">
              <w:rPr>
                <w:rFonts w:ascii="Nikosh" w:hAnsi="Nikosh" w:cs="Nikosh"/>
                <w:cs/>
                <w:lang w:bidi="bn-IN"/>
              </w:rPr>
              <w:t>স্টিয়ারিং</w:t>
            </w:r>
            <w:r w:rsidR="00DC2668">
              <w:rPr>
                <w:rFonts w:ascii="Nikosh" w:hAnsi="Nikosh" w:cs="Nikosh" w:hint="cs"/>
                <w:cs/>
                <w:lang w:bidi="bn-IN"/>
              </w:rPr>
              <w:t xml:space="preserve"> </w:t>
            </w:r>
            <w:r w:rsidRPr="00C17F5E">
              <w:rPr>
                <w:rFonts w:ascii="Nikosh" w:hAnsi="Nikosh" w:cs="Nikosh"/>
                <w:cs/>
                <w:lang w:bidi="bn-IN"/>
              </w:rPr>
              <w:t>কমিটি</w:t>
            </w:r>
            <w:r w:rsidR="00DC2668">
              <w:rPr>
                <w:rFonts w:ascii="Nikosh" w:hAnsi="Nikosh" w:cs="Nikosh" w:hint="cs"/>
                <w:cs/>
                <w:lang w:bidi="bn-IN"/>
              </w:rPr>
              <w:t xml:space="preserve"> </w:t>
            </w:r>
            <w:r w:rsidRPr="00C17F5E">
              <w:rPr>
                <w:rFonts w:ascii="Nikosh" w:hAnsi="Nikosh" w:cs="Nikosh"/>
                <w:cs/>
                <w:lang w:bidi="bn-IN"/>
              </w:rPr>
              <w:t>রসভা</w:t>
            </w:r>
            <w:r>
              <w:rPr>
                <w:rFonts w:ascii="Nikosh" w:eastAsia="Nikosh" w:hAnsi="Nikosh" w:cs="Nikosh" w:hint="cs"/>
                <w:cs/>
                <w:lang w:bidi="hi-IN"/>
              </w:rPr>
              <w:t>।</w:t>
            </w:r>
          </w:p>
        </w:tc>
        <w:tc>
          <w:tcPr>
            <w:tcW w:w="2970" w:type="dxa"/>
          </w:tcPr>
          <w:p w14:paraId="23A604BD"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সচিব</w:t>
            </w:r>
            <w:r w:rsidR="00DC2668">
              <w:rPr>
                <w:rFonts w:ascii="Nikosh" w:hAnsi="Nikosh" w:cs="Nikosh" w:hint="cs"/>
                <w:cs/>
                <w:lang w:bidi="bn-IN"/>
              </w:rPr>
              <w:t xml:space="preserve"> </w:t>
            </w:r>
            <w:r w:rsidRPr="00C17F5E">
              <w:rPr>
                <w:rFonts w:ascii="Nikosh" w:hAnsi="Nikosh" w:cs="Nikosh"/>
                <w:cs/>
                <w:lang w:bidi="bn-IN"/>
              </w:rPr>
              <w:t>মহোদয়ের</w:t>
            </w:r>
            <w:r w:rsidR="00DC2668">
              <w:rPr>
                <w:rFonts w:ascii="Nikosh" w:hAnsi="Nikosh" w:cs="Nikosh" w:hint="cs"/>
                <w:cs/>
                <w:lang w:bidi="bn-IN"/>
              </w:rPr>
              <w:t xml:space="preserve"> </w:t>
            </w:r>
            <w:r w:rsidRPr="00C17F5E">
              <w:rPr>
                <w:rFonts w:ascii="Nikosh" w:hAnsi="Nikosh" w:cs="Nikosh"/>
                <w:cs/>
                <w:lang w:bidi="bn-IN"/>
              </w:rPr>
              <w:t>সভাপতিত্বে</w:t>
            </w:r>
            <w:r w:rsidR="00DC2668">
              <w:rPr>
                <w:rFonts w:ascii="Nikosh" w:hAnsi="Nikosh" w:cs="Nikosh" w:hint="cs"/>
                <w:cs/>
                <w:lang w:bidi="bn-IN"/>
              </w:rPr>
              <w:t xml:space="preserve"> </w:t>
            </w:r>
            <w:r w:rsidRPr="00C17F5E">
              <w:rPr>
                <w:rFonts w:ascii="Nikosh" w:hAnsi="Nikosh" w:cs="Nikosh"/>
                <w:cs/>
                <w:lang w:bidi="bn-IN"/>
              </w:rPr>
              <w:t>ত্রৈমাসিক</w:t>
            </w:r>
            <w:r w:rsidR="00DC2668">
              <w:rPr>
                <w:rFonts w:ascii="Nikosh" w:hAnsi="Nikosh" w:cs="Nikosh" w:hint="cs"/>
                <w:cs/>
                <w:lang w:bidi="bn-IN"/>
              </w:rPr>
              <w:t xml:space="preserve"> </w:t>
            </w:r>
            <w:r w:rsidRPr="00C17F5E">
              <w:rPr>
                <w:rFonts w:ascii="Nikosh" w:hAnsi="Nikosh" w:cs="Nikosh"/>
                <w:cs/>
                <w:lang w:bidi="bn-IN"/>
              </w:rPr>
              <w:t>ভিত্তিতে</w:t>
            </w:r>
            <w:r w:rsidR="00DC2668">
              <w:rPr>
                <w:rFonts w:ascii="Nikosh" w:hAnsi="Nikosh" w:cs="Nikosh" w:hint="cs"/>
                <w:cs/>
                <w:lang w:bidi="bn-IN"/>
              </w:rPr>
              <w:t xml:space="preserve"> </w:t>
            </w:r>
            <w:r w:rsidRPr="00C17F5E">
              <w:rPr>
                <w:rFonts w:ascii="Nikosh" w:hAnsi="Nikosh" w:cs="Nikosh"/>
                <w:cs/>
                <w:lang w:bidi="bn-IN"/>
              </w:rPr>
              <w:t>স্টিয়ারিং</w:t>
            </w:r>
            <w:r w:rsidR="00DC2668">
              <w:rPr>
                <w:rFonts w:ascii="Nikosh" w:hAnsi="Nikosh" w:cs="Nikosh" w:hint="cs"/>
                <w:cs/>
                <w:lang w:bidi="bn-IN"/>
              </w:rPr>
              <w:t xml:space="preserve"> </w:t>
            </w:r>
            <w:r w:rsidRPr="00C17F5E">
              <w:rPr>
                <w:rFonts w:ascii="Nikosh" w:hAnsi="Nikosh" w:cs="Nikosh"/>
                <w:cs/>
                <w:lang w:bidi="bn-IN"/>
              </w:rPr>
              <w:t>কমিটির</w:t>
            </w:r>
            <w:r w:rsidR="00DC2668">
              <w:rPr>
                <w:rFonts w:ascii="Nikosh" w:hAnsi="Nikosh" w:cs="Nikosh" w:hint="cs"/>
                <w:cs/>
                <w:lang w:bidi="bn-IN"/>
              </w:rPr>
              <w:t xml:space="preserve"> </w:t>
            </w:r>
            <w:r w:rsidRPr="00C17F5E">
              <w:rPr>
                <w:rFonts w:ascii="Nikosh" w:hAnsi="Nikosh" w:cs="Nikosh"/>
                <w:cs/>
                <w:lang w:bidi="bn-IN"/>
              </w:rPr>
              <w:t>সভা</w:t>
            </w:r>
            <w:r w:rsidR="00DC2668">
              <w:rPr>
                <w:rFonts w:ascii="Nikosh" w:hAnsi="Nikosh" w:cs="Nikosh" w:hint="cs"/>
                <w:cs/>
                <w:lang w:bidi="bn-IN"/>
              </w:rPr>
              <w:t xml:space="preserve"> </w:t>
            </w:r>
            <w:r w:rsidRPr="00C17F5E">
              <w:rPr>
                <w:rFonts w:ascii="Nikosh" w:hAnsi="Nikosh" w:cs="Nikosh"/>
                <w:cs/>
                <w:lang w:bidi="bn-IN"/>
              </w:rPr>
              <w:t>আহ্বান</w:t>
            </w:r>
            <w:r>
              <w:rPr>
                <w:rFonts w:ascii="Nikosh" w:eastAsia="Nikosh" w:hAnsi="Nikosh" w:cs="Nikosh" w:hint="cs"/>
                <w:cs/>
                <w:lang w:bidi="hi-IN"/>
              </w:rPr>
              <w:t>।</w:t>
            </w:r>
          </w:p>
        </w:tc>
        <w:tc>
          <w:tcPr>
            <w:tcW w:w="3240" w:type="dxa"/>
          </w:tcPr>
          <w:p w14:paraId="33109F4D"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দপ্তর</w:t>
            </w:r>
            <w:r w:rsidRPr="00C17F5E">
              <w:rPr>
                <w:rFonts w:ascii="Nikosh" w:hAnsi="Nikosh" w:cs="Nikosh"/>
              </w:rPr>
              <w:t>/</w:t>
            </w:r>
            <w:r w:rsidRPr="00C17F5E">
              <w:rPr>
                <w:rFonts w:ascii="Nikosh" w:hAnsi="Nikosh" w:cs="Nikosh"/>
                <w:cs/>
                <w:lang w:bidi="bn-IN"/>
              </w:rPr>
              <w:t>সংস্থা</w:t>
            </w:r>
            <w:r w:rsidR="00800005">
              <w:rPr>
                <w:rFonts w:ascii="Nikosh" w:hAnsi="Nikosh" w:cs="Nikosh" w:hint="cs"/>
                <w:cs/>
                <w:lang w:bidi="bn-IN"/>
              </w:rPr>
              <w:t xml:space="preserve"> </w:t>
            </w:r>
            <w:r w:rsidRPr="00C17F5E">
              <w:rPr>
                <w:rFonts w:ascii="Nikosh" w:hAnsi="Nikosh" w:cs="Nikosh"/>
                <w:cs/>
                <w:lang w:bidi="bn-IN"/>
              </w:rPr>
              <w:t>হতে</w:t>
            </w:r>
            <w:r w:rsidR="00800005">
              <w:rPr>
                <w:rFonts w:ascii="Nikosh" w:hAnsi="Nikosh" w:cs="Nikosh" w:hint="cs"/>
                <w:cs/>
                <w:lang w:bidi="bn-IN"/>
              </w:rPr>
              <w:t xml:space="preserve"> </w:t>
            </w:r>
            <w:r w:rsidRPr="00C17F5E">
              <w:rPr>
                <w:rFonts w:ascii="Nikosh" w:hAnsi="Nikosh" w:cs="Nikosh"/>
                <w:cs/>
                <w:lang w:bidi="bn-IN"/>
              </w:rPr>
              <w:t>স্টিয়ারিং</w:t>
            </w:r>
            <w:r w:rsidR="00800005">
              <w:rPr>
                <w:rFonts w:ascii="Nikosh" w:hAnsi="Nikosh" w:cs="Nikosh" w:hint="cs"/>
                <w:cs/>
                <w:lang w:bidi="bn-IN"/>
              </w:rPr>
              <w:t xml:space="preserve"> </w:t>
            </w:r>
            <w:r w:rsidRPr="00C17F5E">
              <w:rPr>
                <w:rFonts w:ascii="Nikosh" w:hAnsi="Nikosh" w:cs="Nikosh"/>
                <w:cs/>
                <w:lang w:bidi="bn-IN"/>
              </w:rPr>
              <w:t>কমিটির</w:t>
            </w:r>
            <w:r w:rsidR="00800005">
              <w:rPr>
                <w:rFonts w:ascii="Nikosh" w:hAnsi="Nikosh" w:cs="Nikosh" w:hint="cs"/>
                <w:cs/>
                <w:lang w:bidi="bn-IN"/>
              </w:rPr>
              <w:t xml:space="preserve"> </w:t>
            </w:r>
            <w:r w:rsidRPr="00C17F5E">
              <w:rPr>
                <w:rFonts w:ascii="Nikosh" w:hAnsi="Nikosh" w:cs="Nikosh"/>
                <w:cs/>
                <w:lang w:bidi="bn-IN"/>
              </w:rPr>
              <w:t>সভার</w:t>
            </w:r>
            <w:r w:rsidR="00800005">
              <w:rPr>
                <w:rFonts w:ascii="Nikosh" w:hAnsi="Nikosh" w:cs="Nikosh" w:hint="cs"/>
                <w:cs/>
                <w:lang w:bidi="bn-IN"/>
              </w:rPr>
              <w:t xml:space="preserve"> </w:t>
            </w:r>
            <w:r w:rsidRPr="00C17F5E">
              <w:rPr>
                <w:rFonts w:ascii="Nikosh" w:hAnsi="Nikosh" w:cs="Nikosh"/>
                <w:cs/>
                <w:lang w:bidi="bn-IN"/>
              </w:rPr>
              <w:t>কার্যপত্র</w:t>
            </w:r>
            <w:r w:rsidR="00800005">
              <w:rPr>
                <w:rFonts w:ascii="Nikosh" w:hAnsi="Nikosh" w:cs="Nikosh" w:hint="cs"/>
                <w:cs/>
                <w:lang w:bidi="bn-IN"/>
              </w:rPr>
              <w:t xml:space="preserve"> </w:t>
            </w:r>
            <w:r w:rsidRPr="00C17F5E">
              <w:rPr>
                <w:rFonts w:ascii="Nikosh" w:hAnsi="Nikosh" w:cs="Nikosh"/>
                <w:cs/>
                <w:lang w:bidi="bn-IN"/>
              </w:rPr>
              <w:t>প্রাপ্তি</w:t>
            </w:r>
            <w:r>
              <w:rPr>
                <w:rFonts w:ascii="Nikosh" w:eastAsia="Nikosh" w:hAnsi="Nikosh" w:cs="Nikosh" w:hint="cs"/>
                <w:cs/>
                <w:lang w:bidi="hi-IN"/>
              </w:rPr>
              <w:t>।</w:t>
            </w:r>
          </w:p>
        </w:tc>
        <w:tc>
          <w:tcPr>
            <w:tcW w:w="1260" w:type="dxa"/>
          </w:tcPr>
          <w:p w14:paraId="1FBC2DBF"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14:paraId="1133AF46"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14:paraId="06D7D914" w14:textId="77777777"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14:paraId="190302DE" w14:textId="77777777" w:rsidTr="00DB4B6F">
        <w:tc>
          <w:tcPr>
            <w:tcW w:w="810" w:type="dxa"/>
          </w:tcPr>
          <w:p w14:paraId="63AB8024"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৮২.</w:t>
            </w:r>
          </w:p>
        </w:tc>
        <w:tc>
          <w:tcPr>
            <w:tcW w:w="2430" w:type="dxa"/>
          </w:tcPr>
          <w:p w14:paraId="455FD06A"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প্রকল্পের</w:t>
            </w:r>
            <w:r w:rsidR="00DC2668">
              <w:rPr>
                <w:rFonts w:ascii="Nikosh" w:hAnsi="Nikosh" w:cs="Nikosh" w:hint="cs"/>
                <w:cs/>
                <w:lang w:bidi="bn-IN"/>
              </w:rPr>
              <w:t xml:space="preserve"> </w:t>
            </w:r>
            <w:r w:rsidRPr="00C17F5E">
              <w:rPr>
                <w:rFonts w:ascii="Nikosh" w:hAnsi="Nikosh" w:cs="Nikosh"/>
                <w:cs/>
                <w:lang w:bidi="bn-IN"/>
              </w:rPr>
              <w:t>সমাপ্তি</w:t>
            </w:r>
            <w:r w:rsidR="00DC2668">
              <w:rPr>
                <w:rFonts w:ascii="Nikosh" w:hAnsi="Nikosh" w:cs="Nikosh" w:hint="cs"/>
                <w:cs/>
                <w:lang w:bidi="bn-IN"/>
              </w:rPr>
              <w:t xml:space="preserve"> </w:t>
            </w:r>
            <w:r w:rsidRPr="00C17F5E">
              <w:rPr>
                <w:rFonts w:ascii="Nikosh" w:hAnsi="Nikosh" w:cs="Nikosh"/>
                <w:cs/>
                <w:lang w:bidi="bn-IN"/>
              </w:rPr>
              <w:t>প্রতিবেদন</w:t>
            </w:r>
            <w:r w:rsidRPr="00C17F5E">
              <w:rPr>
                <w:rFonts w:ascii="Nikosh" w:hAnsi="Nikosh" w:cs="Nikosh"/>
              </w:rPr>
              <w:t xml:space="preserve"> (</w:t>
            </w:r>
            <w:r w:rsidRPr="00C17F5E">
              <w:rPr>
                <w:rFonts w:ascii="Nikosh" w:hAnsi="Nikosh" w:cs="Nikosh"/>
                <w:cs/>
                <w:lang w:bidi="bn-IN"/>
              </w:rPr>
              <w:t>পিসিআর</w:t>
            </w:r>
            <w:r w:rsidRPr="00C17F5E">
              <w:rPr>
                <w:rFonts w:ascii="Nikosh" w:hAnsi="Nikosh" w:cs="Nikosh"/>
              </w:rPr>
              <w:t>)</w:t>
            </w:r>
            <w:r>
              <w:rPr>
                <w:rFonts w:ascii="Nikosh" w:eastAsia="Nikosh" w:hAnsi="Nikosh" w:cs="Nikosh" w:hint="cs"/>
                <w:cs/>
                <w:lang w:bidi="hi-IN"/>
              </w:rPr>
              <w:t>।</w:t>
            </w:r>
          </w:p>
        </w:tc>
        <w:tc>
          <w:tcPr>
            <w:tcW w:w="2970" w:type="dxa"/>
          </w:tcPr>
          <w:p w14:paraId="07CB40E3"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সচিব</w:t>
            </w:r>
            <w:r w:rsidR="00DC2668">
              <w:rPr>
                <w:rFonts w:ascii="Nikosh" w:hAnsi="Nikosh" w:cs="Nikosh" w:hint="cs"/>
                <w:cs/>
                <w:lang w:bidi="bn-IN"/>
              </w:rPr>
              <w:t xml:space="preserve"> </w:t>
            </w:r>
            <w:r w:rsidRPr="00C17F5E">
              <w:rPr>
                <w:rFonts w:ascii="Nikosh" w:hAnsi="Nikosh" w:cs="Nikosh"/>
                <w:cs/>
                <w:lang w:bidi="bn-IN"/>
              </w:rPr>
              <w:t>মহোদয়ের</w:t>
            </w:r>
            <w:r w:rsidR="00DC2668">
              <w:rPr>
                <w:rFonts w:ascii="Nikosh" w:hAnsi="Nikosh" w:cs="Nikosh" w:hint="cs"/>
                <w:cs/>
                <w:lang w:bidi="bn-IN"/>
              </w:rPr>
              <w:t xml:space="preserve"> </w:t>
            </w:r>
            <w:r w:rsidRPr="00C17F5E">
              <w:rPr>
                <w:rFonts w:ascii="Nikosh" w:hAnsi="Nikosh" w:cs="Nikosh"/>
                <w:cs/>
                <w:lang w:bidi="bn-IN"/>
              </w:rPr>
              <w:t>অনুমোদন</w:t>
            </w:r>
            <w:r w:rsidR="00DC2668">
              <w:rPr>
                <w:rFonts w:ascii="Nikosh" w:hAnsi="Nikosh" w:cs="Nikosh" w:hint="cs"/>
                <w:cs/>
                <w:lang w:bidi="bn-IN"/>
              </w:rPr>
              <w:t xml:space="preserve"> </w:t>
            </w:r>
            <w:r w:rsidRPr="00C17F5E">
              <w:rPr>
                <w:rFonts w:ascii="Nikosh" w:hAnsi="Nikosh" w:cs="Nikosh"/>
                <w:cs/>
                <w:lang w:bidi="bn-IN"/>
              </w:rPr>
              <w:t>ক্রমে</w:t>
            </w:r>
            <w:r w:rsidR="00DC2668">
              <w:rPr>
                <w:rFonts w:ascii="Nikosh" w:hAnsi="Nikosh" w:cs="Nikosh" w:hint="cs"/>
                <w:cs/>
                <w:lang w:bidi="bn-IN"/>
              </w:rPr>
              <w:t xml:space="preserve"> </w:t>
            </w:r>
            <w:r w:rsidRPr="00C17F5E">
              <w:rPr>
                <w:rFonts w:ascii="Nikosh" w:hAnsi="Nikosh" w:cs="Nikosh"/>
                <w:cs/>
                <w:lang w:bidi="bn-IN"/>
              </w:rPr>
              <w:t>আইএমইডিতে</w:t>
            </w:r>
            <w:r w:rsidR="00DC2668">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3240" w:type="dxa"/>
          </w:tcPr>
          <w:p w14:paraId="1B84F7CB"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দপ্তর</w:t>
            </w:r>
            <w:r w:rsidRPr="00C17F5E">
              <w:rPr>
                <w:rFonts w:ascii="Nikosh" w:hAnsi="Nikosh" w:cs="Nikosh"/>
              </w:rPr>
              <w:t>/</w:t>
            </w:r>
            <w:r w:rsidRPr="00C17F5E">
              <w:rPr>
                <w:rFonts w:ascii="Nikosh" w:hAnsi="Nikosh" w:cs="Nikosh"/>
                <w:cs/>
                <w:lang w:bidi="bn-IN"/>
              </w:rPr>
              <w:t>সংস্থা</w:t>
            </w:r>
            <w:r w:rsidR="00DC2668">
              <w:rPr>
                <w:rFonts w:ascii="Nikosh" w:hAnsi="Nikosh" w:cs="Nikosh" w:hint="cs"/>
                <w:cs/>
                <w:lang w:bidi="bn-IN"/>
              </w:rPr>
              <w:t xml:space="preserve"> </w:t>
            </w:r>
            <w:r w:rsidRPr="00C17F5E">
              <w:rPr>
                <w:rFonts w:ascii="Nikosh" w:hAnsi="Nikosh" w:cs="Nikosh"/>
                <w:cs/>
                <w:lang w:bidi="bn-IN"/>
              </w:rPr>
              <w:t>হতে</w:t>
            </w:r>
            <w:r w:rsidR="00DC2668">
              <w:rPr>
                <w:rFonts w:ascii="Nikosh" w:hAnsi="Nikosh" w:cs="Nikosh" w:hint="cs"/>
                <w:cs/>
                <w:lang w:bidi="bn-IN"/>
              </w:rPr>
              <w:t xml:space="preserve"> </w:t>
            </w:r>
            <w:r w:rsidRPr="00C17F5E">
              <w:rPr>
                <w:rFonts w:ascii="Nikosh" w:hAnsi="Nikosh" w:cs="Nikosh"/>
                <w:cs/>
                <w:lang w:bidi="bn-IN"/>
              </w:rPr>
              <w:t>প্রাপ্ত</w:t>
            </w:r>
            <w:r w:rsidR="00DC2668">
              <w:rPr>
                <w:rFonts w:ascii="Nikosh" w:hAnsi="Nikosh" w:cs="Nikosh" w:hint="cs"/>
                <w:cs/>
                <w:lang w:bidi="bn-IN"/>
              </w:rPr>
              <w:t xml:space="preserve"> </w:t>
            </w:r>
            <w:r w:rsidRPr="00C17F5E">
              <w:rPr>
                <w:rFonts w:ascii="Nikosh" w:hAnsi="Nikosh" w:cs="Nikosh"/>
                <w:cs/>
                <w:lang w:bidi="bn-IN"/>
              </w:rPr>
              <w:t>প্রকল্প</w:t>
            </w:r>
            <w:r w:rsidR="00DC2668">
              <w:rPr>
                <w:rFonts w:ascii="Nikosh" w:hAnsi="Nikosh" w:cs="Nikosh" w:hint="cs"/>
                <w:cs/>
                <w:lang w:bidi="bn-IN"/>
              </w:rPr>
              <w:t xml:space="preserve"> </w:t>
            </w:r>
            <w:r w:rsidRPr="00C17F5E">
              <w:rPr>
                <w:rFonts w:ascii="Nikosh" w:hAnsi="Nikosh" w:cs="Nikosh"/>
                <w:cs/>
                <w:lang w:bidi="bn-IN"/>
              </w:rPr>
              <w:t>সমাপ্তি</w:t>
            </w:r>
            <w:r w:rsidR="00DC2668">
              <w:rPr>
                <w:rFonts w:ascii="Nikosh" w:hAnsi="Nikosh" w:cs="Nikosh" w:hint="cs"/>
                <w:cs/>
                <w:lang w:bidi="bn-IN"/>
              </w:rPr>
              <w:t xml:space="preserve"> </w:t>
            </w:r>
            <w:r w:rsidRPr="00C17F5E">
              <w:rPr>
                <w:rFonts w:ascii="Nikosh" w:hAnsi="Nikosh" w:cs="Nikosh"/>
                <w:cs/>
                <w:lang w:bidi="bn-IN"/>
              </w:rPr>
              <w:t>প্রতিবেদন</w:t>
            </w:r>
            <w:r w:rsidRPr="00C17F5E">
              <w:rPr>
                <w:rFonts w:ascii="Nikosh" w:hAnsi="Nikosh" w:cs="Nikosh"/>
              </w:rPr>
              <w:t xml:space="preserve"> (</w:t>
            </w:r>
            <w:r w:rsidRPr="00C17F5E">
              <w:rPr>
                <w:rFonts w:ascii="Nikosh" w:hAnsi="Nikosh" w:cs="Nikosh"/>
                <w:cs/>
                <w:lang w:bidi="bn-IN"/>
              </w:rPr>
              <w:t>পিসিআর</w:t>
            </w:r>
            <w:r w:rsidRPr="00C17F5E">
              <w:rPr>
                <w:rFonts w:ascii="Nikosh" w:hAnsi="Nikosh" w:cs="Nikosh"/>
              </w:rPr>
              <w:t>)</w:t>
            </w:r>
            <w:r>
              <w:rPr>
                <w:rFonts w:ascii="Nikosh" w:eastAsia="Nikosh" w:hAnsi="Nikosh" w:cs="Nikosh" w:hint="cs"/>
                <w:cs/>
                <w:lang w:bidi="hi-IN"/>
              </w:rPr>
              <w:t>।</w:t>
            </w:r>
          </w:p>
        </w:tc>
        <w:tc>
          <w:tcPr>
            <w:tcW w:w="1260" w:type="dxa"/>
          </w:tcPr>
          <w:p w14:paraId="5722EA7B"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14:paraId="718A5250"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14:paraId="6284BAE6" w14:textId="77777777"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14:paraId="18A1155A" w14:textId="77777777" w:rsidTr="00DB4B6F">
        <w:tc>
          <w:tcPr>
            <w:tcW w:w="810" w:type="dxa"/>
          </w:tcPr>
          <w:p w14:paraId="2391B50C"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৮৩.</w:t>
            </w:r>
          </w:p>
        </w:tc>
        <w:tc>
          <w:tcPr>
            <w:tcW w:w="2430" w:type="dxa"/>
          </w:tcPr>
          <w:p w14:paraId="27DB6241" w14:textId="77777777" w:rsidR="009169BC" w:rsidRPr="00C17F5E" w:rsidRDefault="009169BC" w:rsidP="009169BC">
            <w:pPr>
              <w:spacing w:after="0" w:line="240" w:lineRule="auto"/>
              <w:jc w:val="both"/>
              <w:rPr>
                <w:rFonts w:ascii="Nikosh" w:hAnsi="Nikosh" w:cs="Nikosh"/>
                <w:lang w:bidi="bn-IN"/>
              </w:rPr>
            </w:pPr>
            <w:r w:rsidRPr="00C17F5E">
              <w:rPr>
                <w:rFonts w:ascii="Nikosh" w:eastAsia="Nikosh" w:hAnsi="Nikosh" w:cs="Nikosh"/>
                <w:b/>
                <w:cs/>
                <w:lang w:bidi="bn-BD"/>
              </w:rPr>
              <w:t>বাংলাদেশ টেলিভিশনের  ১ম শ্রেণী</w:t>
            </w:r>
            <w:r w:rsidR="0061569C">
              <w:rPr>
                <w:rFonts w:ascii="Nikosh" w:eastAsia="Nikosh" w:hAnsi="Nikosh" w:cs="Nikosh" w:hint="cs"/>
                <w:b/>
                <w:cs/>
                <w:lang w:bidi="bn-IN"/>
              </w:rPr>
              <w:t xml:space="preserve"> </w:t>
            </w:r>
            <w:r w:rsidRPr="00C17F5E">
              <w:rPr>
                <w:rFonts w:ascii="Nikosh" w:eastAsia="Nikosh" w:hAnsi="Nikosh" w:cs="Nikosh"/>
                <w:b/>
                <w:cs/>
                <w:lang w:bidi="bn-BD"/>
              </w:rPr>
              <w:t>নন-ক্যাডার পদে</w:t>
            </w:r>
            <w:r w:rsidRPr="00C17F5E">
              <w:rPr>
                <w:rFonts w:ascii="Nikosh" w:eastAsia="Nikosh" w:hAnsi="Nikosh" w:cs="Nikosh"/>
                <w:b/>
                <w:cs/>
                <w:lang w:bidi="bn-IN"/>
              </w:rPr>
              <w:t xml:space="preserve"> সরাসির</w:t>
            </w:r>
            <w:r w:rsidRPr="00C17F5E">
              <w:rPr>
                <w:rFonts w:ascii="Nikosh" w:eastAsia="Nikosh" w:hAnsi="Nikosh" w:cs="Nikosh"/>
                <w:b/>
                <w:cs/>
                <w:lang w:bidi="bn-BD"/>
              </w:rPr>
              <w:t xml:space="preserve"> নিয়োগ</w:t>
            </w:r>
            <w:r w:rsidRPr="00C17F5E">
              <w:rPr>
                <w:rFonts w:ascii="Nikosh" w:eastAsia="Nikosh" w:hAnsi="Nikosh" w:cs="Nikosh"/>
                <w:b/>
                <w:cs/>
                <w:lang w:bidi="hi-IN"/>
              </w:rPr>
              <w:t>।</w:t>
            </w:r>
          </w:p>
        </w:tc>
        <w:tc>
          <w:tcPr>
            <w:tcW w:w="2970" w:type="dxa"/>
          </w:tcPr>
          <w:p w14:paraId="265529BD"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 থেকে সুপারিশের</w:t>
            </w:r>
            <w:r w:rsidRPr="00C17F5E">
              <w:rPr>
                <w:rFonts w:ascii="Nikosh" w:eastAsia="Nikosh" w:hAnsi="Nikosh" w:cs="Nikosh"/>
                <w:b/>
                <w:cs/>
                <w:lang w:bidi="bn-IN"/>
              </w:rPr>
              <w:t xml:space="preserve"> প্রেক্ষিতে প্রাক পরিচয় যাচাই এবং স্বাস্থ্য সংক্রান্ত প্রতিবেদনের ভিত্তিতে যথাযথ কর্তৃপক্ষের অনুমোদনক্রমে প্রজ্ঞাপন জারি।</w:t>
            </w:r>
          </w:p>
        </w:tc>
        <w:tc>
          <w:tcPr>
            <w:tcW w:w="3240" w:type="dxa"/>
          </w:tcPr>
          <w:p w14:paraId="2C2EEE22" w14:textId="77777777"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 থেকে সুপারিশ</w:t>
            </w:r>
            <w:r w:rsidRPr="00C17F5E">
              <w:rPr>
                <w:rFonts w:ascii="Nikosh" w:eastAsia="Nikosh" w:hAnsi="Nikosh" w:cs="Nikosh"/>
                <w:b/>
                <w:cs/>
                <w:lang w:bidi="bn-IN"/>
              </w:rPr>
              <w:t xml:space="preserve"> প্রাপ্তি সাপেক্ষে।</w:t>
            </w:r>
          </w:p>
        </w:tc>
        <w:tc>
          <w:tcPr>
            <w:tcW w:w="1260" w:type="dxa"/>
          </w:tcPr>
          <w:p w14:paraId="1F726A37"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03618DFC" w14:textId="77777777"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14:paraId="5090B365" w14:textId="77777777" w:rsidR="009169BC" w:rsidRPr="00C17F5E" w:rsidRDefault="009169BC" w:rsidP="009169BC">
            <w:pPr>
              <w:spacing w:after="0" w:line="240" w:lineRule="auto"/>
              <w:ind w:left="-109" w:right="-108"/>
              <w:jc w:val="center"/>
              <w:rPr>
                <w:rFonts w:ascii="Nikosh" w:hAnsi="Nikosh" w:cs="Nikosh"/>
                <w:lang w:bidi="bn-BD"/>
              </w:rPr>
            </w:pPr>
            <w:r w:rsidRPr="00C17F5E">
              <w:rPr>
                <w:rFonts w:ascii="Nikosh" w:hAnsi="Nikosh" w:cs="Nikosh"/>
                <w:cs/>
                <w:lang w:bidi="bn-IN"/>
              </w:rPr>
              <w:t>২</w:t>
            </w:r>
            <w:r w:rsidRPr="00C17F5E">
              <w:rPr>
                <w:rFonts w:ascii="Nikosh" w:hAnsi="Nikosh" w:cs="Nikosh"/>
                <w:cs/>
                <w:lang w:bidi="bn-BD"/>
              </w:rPr>
              <w:t xml:space="preserve"> (</w:t>
            </w:r>
            <w:r w:rsidRPr="00C17F5E">
              <w:rPr>
                <w:rFonts w:ascii="Nikosh" w:hAnsi="Nikosh" w:cs="Nikosh"/>
                <w:cs/>
                <w:lang w:bidi="bn-IN"/>
              </w:rPr>
              <w:t>দুই</w:t>
            </w:r>
            <w:r w:rsidRPr="00C17F5E">
              <w:rPr>
                <w:rFonts w:ascii="Nikosh" w:hAnsi="Nikosh" w:cs="Nikosh"/>
                <w:cs/>
                <w:lang w:bidi="bn-BD"/>
              </w:rPr>
              <w:t>)</w:t>
            </w:r>
            <w:r w:rsidRPr="00C17F5E">
              <w:rPr>
                <w:rFonts w:ascii="Nikosh" w:hAnsi="Nikosh" w:cs="Nikosh"/>
                <w:cs/>
                <w:lang w:bidi="bn-IN"/>
              </w:rPr>
              <w:t xml:space="preserve"> মাস</w:t>
            </w:r>
          </w:p>
        </w:tc>
        <w:tc>
          <w:tcPr>
            <w:tcW w:w="2970" w:type="dxa"/>
          </w:tcPr>
          <w:p w14:paraId="5A3F0208" w14:textId="77777777" w:rsidR="009169BC" w:rsidRPr="00C17F5E" w:rsidRDefault="00BB7EAD" w:rsidP="009169BC">
            <w:pPr>
              <w:spacing w:after="0" w:line="240" w:lineRule="auto"/>
              <w:ind w:left="-114" w:right="-108"/>
              <w:jc w:val="center"/>
              <w:rPr>
                <w:rFonts w:ascii="Nikosh" w:hAnsi="Nikosh" w:cs="Nikosh"/>
                <w:lang w:bidi="bn-IN"/>
              </w:rPr>
            </w:pPr>
            <w:r>
              <w:rPr>
                <w:rFonts w:ascii="Nikosh" w:hAnsi="Nikosh" w:cs="Nikosh" w:hint="cs"/>
                <w:cs/>
                <w:lang w:bidi="bn-IN"/>
              </w:rPr>
              <w:t>মো: ইব্রাহিম ভূঞা</w:t>
            </w:r>
          </w:p>
          <w:p w14:paraId="3E3DCCAA" w14:textId="77777777" w:rsidR="009169BC" w:rsidRPr="00C17F5E" w:rsidRDefault="009169BC" w:rsidP="009169BC">
            <w:pPr>
              <w:spacing w:after="0" w:line="240" w:lineRule="auto"/>
              <w:ind w:left="-114" w:right="-108"/>
              <w:jc w:val="center"/>
              <w:rPr>
                <w:rFonts w:ascii="Nikosh" w:hAnsi="Nikosh" w:cs="Nikosh"/>
                <w:cs/>
                <w:lang w:bidi="bn-IN"/>
              </w:rPr>
            </w:pPr>
            <w:r>
              <w:rPr>
                <w:rFonts w:ascii="Nikosh" w:hAnsi="Nikosh" w:cs="Nikosh"/>
                <w:cs/>
                <w:lang w:bidi="bn-BD"/>
              </w:rPr>
              <w:t>উপ</w:t>
            </w:r>
            <w:r w:rsidRPr="00C17F5E">
              <w:rPr>
                <w:rFonts w:ascii="Nikosh" w:hAnsi="Nikosh" w:cs="Nikosh"/>
                <w:cs/>
                <w:lang w:bidi="bn-BD"/>
              </w:rPr>
              <w:t>সচিব</w:t>
            </w:r>
            <w:r w:rsidR="00800005">
              <w:rPr>
                <w:rFonts w:ascii="Nikosh" w:hAnsi="Nikosh" w:cs="Nikosh" w:hint="cs"/>
                <w:cs/>
                <w:lang w:bidi="bn-IN"/>
              </w:rPr>
              <w:t xml:space="preserve"> </w:t>
            </w:r>
            <w:r>
              <w:rPr>
                <w:rFonts w:ascii="Nikosh" w:hAnsi="Nikosh" w:cs="Nikosh" w:hint="cs"/>
                <w:cs/>
                <w:lang w:bidi="bn-IN"/>
              </w:rPr>
              <w:t>(টিভি-১)</w:t>
            </w:r>
          </w:p>
          <w:p w14:paraId="63E174D7" w14:textId="77777777" w:rsidR="009169BC" w:rsidRPr="00C17F5E" w:rsidRDefault="009169BC" w:rsidP="009169BC">
            <w:pPr>
              <w:spacing w:after="0" w:line="240" w:lineRule="auto"/>
              <w:ind w:left="-114" w:right="-108"/>
              <w:jc w:val="center"/>
              <w:rPr>
                <w:rFonts w:ascii="Nikosh" w:hAnsi="Nikosh" w:cs="Nikosh"/>
                <w:lang w:bidi="bn-BD"/>
              </w:rPr>
            </w:pPr>
            <w:r w:rsidRPr="00C17F5E">
              <w:rPr>
                <w:rFonts w:ascii="Nikosh" w:eastAsia="Nikosh" w:hAnsi="Nikosh" w:cs="Nikosh"/>
                <w:cs/>
                <w:lang w:bidi="bn-IN"/>
              </w:rPr>
              <w:t>ফোন: ২২৩৩৫২১৯৪</w:t>
            </w:r>
          </w:p>
          <w:p w14:paraId="5B4C4933" w14:textId="77777777" w:rsidR="009169BC" w:rsidRPr="00BB7EAD" w:rsidRDefault="009169BC" w:rsidP="00BB7EAD">
            <w:pPr>
              <w:spacing w:after="0" w:line="240" w:lineRule="auto"/>
              <w:ind w:left="-114" w:right="-108"/>
              <w:jc w:val="center"/>
              <w:rPr>
                <w:rFonts w:ascii="Nikosh" w:hAnsi="Nikosh"/>
                <w:lang w:bidi="bn-IN"/>
              </w:rPr>
            </w:pPr>
            <w:r w:rsidRPr="00F9217D">
              <w:rPr>
                <w:rFonts w:ascii="Times New Roman" w:hAnsi="Times New Roman" w:cs="Times New Roman"/>
                <w:sz w:val="20"/>
                <w:szCs w:val="20"/>
                <w:cs/>
                <w:lang w:bidi="bn-BD"/>
              </w:rPr>
              <w:t xml:space="preserve">E-mail: </w:t>
            </w:r>
            <w:r w:rsidR="00BB7EAD">
              <w:rPr>
                <w:rFonts w:ascii="Times New Roman" w:hAnsi="Times New Roman"/>
                <w:sz w:val="20"/>
                <w:szCs w:val="20"/>
                <w:lang w:bidi="bn-IN"/>
              </w:rPr>
              <w:t>tv1@moi.gov.bd</w:t>
            </w:r>
          </w:p>
        </w:tc>
      </w:tr>
      <w:tr w:rsidR="009169BC" w:rsidRPr="00C17F5E" w14:paraId="016E1BB4" w14:textId="77777777" w:rsidTr="00DB4B6F">
        <w:tc>
          <w:tcPr>
            <w:tcW w:w="810" w:type="dxa"/>
          </w:tcPr>
          <w:p w14:paraId="76BCDFC7"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lastRenderedPageBreak/>
              <w:t>৮৪.</w:t>
            </w:r>
          </w:p>
        </w:tc>
        <w:tc>
          <w:tcPr>
            <w:tcW w:w="2430" w:type="dxa"/>
          </w:tcPr>
          <w:p w14:paraId="46E1DD70"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প্রথম শ্রেণী</w:t>
            </w:r>
            <w:r w:rsidRPr="00C17F5E">
              <w:rPr>
                <w:rFonts w:ascii="Nikosh" w:eastAsia="Nikosh" w:hAnsi="Nikosh" w:cs="Nikosh"/>
                <w:b/>
                <w:cs/>
                <w:lang w:bidi="bn-IN"/>
              </w:rPr>
              <w:t>র এন্ট্রি</w:t>
            </w:r>
            <w:r w:rsidRPr="00C17F5E">
              <w:rPr>
                <w:rFonts w:ascii="Nikosh" w:eastAsia="Nikosh" w:hAnsi="Nikosh" w:cs="Nikosh"/>
                <w:b/>
                <w:cs/>
                <w:lang w:bidi="bn-BD"/>
              </w:rPr>
              <w:t xml:space="preserve"> পদে পদোন্নতি প্রদান</w:t>
            </w:r>
            <w:r w:rsidRPr="00C17F5E">
              <w:rPr>
                <w:rFonts w:ascii="Nikosh" w:eastAsia="Nikosh" w:hAnsi="Nikosh" w:cs="Nikosh"/>
                <w:b/>
                <w:cs/>
                <w:lang w:bidi="hi-IN"/>
              </w:rPr>
              <w:t>।</w:t>
            </w:r>
          </w:p>
        </w:tc>
        <w:tc>
          <w:tcPr>
            <w:tcW w:w="2970" w:type="dxa"/>
          </w:tcPr>
          <w:p w14:paraId="61F8ED2C" w14:textId="77777777"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w:t>
            </w:r>
            <w:r w:rsidR="00800005">
              <w:rPr>
                <w:rFonts w:ascii="Nikosh" w:eastAsia="Nikosh" w:hAnsi="Nikosh" w:cs="Nikosh" w:hint="cs"/>
                <w:b/>
                <w:cs/>
                <w:lang w:bidi="bn-IN"/>
              </w:rPr>
              <w:t xml:space="preserve"> </w:t>
            </w:r>
            <w:r w:rsidRPr="00C17F5E">
              <w:rPr>
                <w:rFonts w:ascii="Nikosh" w:eastAsia="Nikosh" w:hAnsi="Nikosh" w:cs="Nikosh"/>
                <w:b/>
                <w:cs/>
                <w:lang w:bidi="bn-IN"/>
              </w:rPr>
              <w:t>সুপারিশের প্রেক্ষিতে যথাযথ কর্তৃপক্ষের আনুমোদনক্রমে প্রজ্ঞাপন জারি।</w:t>
            </w:r>
          </w:p>
        </w:tc>
        <w:tc>
          <w:tcPr>
            <w:tcW w:w="3240" w:type="dxa"/>
          </w:tcPr>
          <w:p w14:paraId="25AFA8DF" w14:textId="77777777"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w:t>
            </w:r>
            <w:r w:rsidRPr="00C17F5E">
              <w:rPr>
                <w:rFonts w:ascii="Nikosh" w:hAnsi="Nikosh" w:cs="Nikosh"/>
                <w:cs/>
                <w:lang w:bidi="bn-BD"/>
              </w:rPr>
              <w:t xml:space="preserve"> প্র</w:t>
            </w:r>
            <w:r w:rsidRPr="00C17F5E">
              <w:rPr>
                <w:rFonts w:ascii="Nikosh" w:hAnsi="Nikosh" w:cs="Nikosh"/>
                <w:cs/>
                <w:lang w:bidi="bn-IN"/>
              </w:rPr>
              <w:t>ো</w:t>
            </w:r>
            <w:r w:rsidRPr="00C17F5E">
              <w:rPr>
                <w:rFonts w:ascii="Nikosh" w:hAnsi="Nikosh" w:cs="Nikosh"/>
                <w:cs/>
                <w:lang w:bidi="bn-BD"/>
              </w:rPr>
              <w:t>ফর্মা অনুযায়ী নির্ধারিত ছকে বাংলাদেশ টেলিভিশনের প্রস্তাব, নিয়োগ</w:t>
            </w:r>
            <w:r w:rsidR="0061569C">
              <w:rPr>
                <w:rFonts w:ascii="Nikosh" w:hAnsi="Nikosh" w:cs="Nikosh" w:hint="cs"/>
                <w:cs/>
                <w:lang w:bidi="bn-IN"/>
              </w:rPr>
              <w:t xml:space="preserve"> </w:t>
            </w:r>
            <w:r w:rsidRPr="00C17F5E">
              <w:rPr>
                <w:rFonts w:ascii="Nikosh" w:hAnsi="Nikosh" w:cs="Nikosh"/>
                <w:cs/>
                <w:lang w:bidi="bn-BD"/>
              </w:rPr>
              <w:t xml:space="preserve">বিধি, গ্রেডেশন তালিকা, স্থায়ীকরণ আদেশ, দুদকের প্রতিবেদন, </w:t>
            </w:r>
            <w:r>
              <w:rPr>
                <w:rFonts w:ascii="Nikosh" w:hAnsi="Nikosh" w:cs="Nikosh"/>
                <w:cs/>
                <w:lang w:bidi="bn-BD"/>
              </w:rPr>
              <w:t>শৃঙ্খলা</w:t>
            </w:r>
            <w:r w:rsidRPr="00C17F5E">
              <w:rPr>
                <w:rFonts w:ascii="Nikosh" w:hAnsi="Nikosh" w:cs="Nikosh"/>
                <w:cs/>
                <w:lang w:bidi="bn-BD"/>
              </w:rPr>
              <w:t xml:space="preserve"> বিষয়ক প্রতিবেদন,  বার্ষিক গোপনীয় প্রতিবেদনসহ অন্যান্য কাগজপত্র পাওয়ার পর</w:t>
            </w:r>
            <w:r w:rsidRPr="00C17F5E">
              <w:rPr>
                <w:rFonts w:ascii="Nikosh" w:hAnsi="Nikosh" w:cs="Nikosh"/>
                <w:cs/>
                <w:lang w:bidi="bn-IN"/>
              </w:rPr>
              <w:t xml:space="preserve"> এবং</w:t>
            </w:r>
            <w:r w:rsidR="0061569C">
              <w:rPr>
                <w:rFonts w:ascii="Nikosh" w:hAnsi="Nikosh" w:cs="Nikosh" w:hint="cs"/>
                <w:cs/>
                <w:lang w:bidi="bn-IN"/>
              </w:rPr>
              <w:t xml:space="preserve"> </w:t>
            </w: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w:t>
            </w:r>
            <w:r w:rsidRPr="00C17F5E">
              <w:rPr>
                <w:rFonts w:ascii="Nikosh" w:eastAsia="Nikosh" w:hAnsi="Nikosh" w:cs="Nikosh"/>
                <w:b/>
                <w:cs/>
                <w:lang w:bidi="bn-IN"/>
              </w:rPr>
              <w:t>য় থেকে সুপারিশ প্রাপ্তি সাপেক্ষে।</w:t>
            </w:r>
          </w:p>
        </w:tc>
        <w:tc>
          <w:tcPr>
            <w:tcW w:w="1260" w:type="dxa"/>
          </w:tcPr>
          <w:p w14:paraId="5EEE3E77"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74DF31B2" w14:textId="77777777"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14:paraId="31826B08" w14:textId="77777777" w:rsidR="009169BC" w:rsidRPr="00C17F5E" w:rsidRDefault="009169BC" w:rsidP="009169BC">
            <w:pPr>
              <w:spacing w:after="0" w:line="240" w:lineRule="auto"/>
              <w:ind w:left="-109" w:right="-108"/>
              <w:jc w:val="center"/>
              <w:rPr>
                <w:rFonts w:ascii="Nikosh" w:hAnsi="Nikosh" w:cs="Nikosh"/>
                <w:cs/>
                <w:lang w:bidi="bn-IN"/>
              </w:rPr>
            </w:pPr>
            <w:r w:rsidRPr="00C17F5E">
              <w:rPr>
                <w:rFonts w:ascii="Nikosh" w:hAnsi="Nikosh" w:cs="Nikosh"/>
                <w:cs/>
                <w:lang w:bidi="bn-IN"/>
              </w:rPr>
              <w:t xml:space="preserve">১ </w:t>
            </w:r>
            <w:r w:rsidRPr="00C17F5E">
              <w:rPr>
                <w:rFonts w:ascii="Nikosh" w:hAnsi="Nikosh" w:cs="Nikosh"/>
                <w:cs/>
                <w:lang w:bidi="bn-BD"/>
              </w:rPr>
              <w:t>(</w:t>
            </w:r>
            <w:r w:rsidRPr="00C17F5E">
              <w:rPr>
                <w:rFonts w:ascii="Nikosh" w:hAnsi="Nikosh" w:cs="Nikosh"/>
                <w:cs/>
                <w:lang w:bidi="bn-IN"/>
              </w:rPr>
              <w:t>এক</w:t>
            </w:r>
            <w:r w:rsidRPr="00C17F5E">
              <w:rPr>
                <w:rFonts w:ascii="Nikosh" w:hAnsi="Nikosh" w:cs="Nikosh"/>
                <w:cs/>
                <w:lang w:bidi="bn-BD"/>
              </w:rPr>
              <w:t xml:space="preserve">) </w:t>
            </w:r>
            <w:r w:rsidRPr="00C17F5E">
              <w:rPr>
                <w:rFonts w:ascii="Nikosh" w:hAnsi="Nikosh" w:cs="Nikosh"/>
                <w:cs/>
                <w:lang w:bidi="bn-IN"/>
              </w:rPr>
              <w:t>মাস</w:t>
            </w:r>
          </w:p>
        </w:tc>
        <w:tc>
          <w:tcPr>
            <w:tcW w:w="2970" w:type="dxa"/>
          </w:tcPr>
          <w:p w14:paraId="7350E500" w14:textId="77777777" w:rsidR="009169BC" w:rsidRDefault="009169BC" w:rsidP="009169BC">
            <w:pPr>
              <w:jc w:val="center"/>
            </w:pPr>
            <w:r w:rsidRPr="00CC7290">
              <w:rPr>
                <w:rFonts w:ascii="Nikosh" w:hAnsi="Nikosh" w:cs="Nikosh"/>
                <w:cs/>
                <w:lang w:bidi="bn-IN"/>
              </w:rPr>
              <w:t>ঐ</w:t>
            </w:r>
          </w:p>
        </w:tc>
      </w:tr>
      <w:tr w:rsidR="009169BC" w:rsidRPr="00C17F5E" w14:paraId="3D709669" w14:textId="77777777" w:rsidTr="00DB4B6F">
        <w:tc>
          <w:tcPr>
            <w:tcW w:w="810" w:type="dxa"/>
          </w:tcPr>
          <w:p w14:paraId="78296EAD"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৮৫.</w:t>
            </w:r>
          </w:p>
        </w:tc>
        <w:tc>
          <w:tcPr>
            <w:tcW w:w="2430" w:type="dxa"/>
          </w:tcPr>
          <w:p w14:paraId="6887DC15" w14:textId="77777777" w:rsidR="009169BC" w:rsidRPr="00C17F5E" w:rsidRDefault="009169BC" w:rsidP="009169BC">
            <w:pPr>
              <w:spacing w:after="0" w:line="240" w:lineRule="auto"/>
              <w:jc w:val="both"/>
              <w:rPr>
                <w:rFonts w:ascii="Nikosh" w:hAnsi="Nikosh" w:cs="Nikosh"/>
                <w:lang w:bidi="bn-IN"/>
              </w:rPr>
            </w:pPr>
            <w:r w:rsidRPr="00C17F5E">
              <w:rPr>
                <w:rFonts w:ascii="Nikosh" w:eastAsia="Nikosh" w:hAnsi="Nikosh" w:cs="Nikosh"/>
                <w:b/>
                <w:cs/>
                <w:lang w:bidi="bn-BD"/>
              </w:rPr>
              <w:t>বাংলাদেশ টেলিভিশনের  প্রথম শ্রেণীর কর্মকর্তাদের বিভিন্ন পদে পদোন্নতি প্রদান</w:t>
            </w:r>
            <w:r w:rsidRPr="00C17F5E">
              <w:rPr>
                <w:rFonts w:ascii="Nikosh" w:eastAsia="Nikosh" w:hAnsi="Nikosh" w:cs="Nikosh"/>
                <w:b/>
                <w:cs/>
                <w:lang w:bidi="hi-IN"/>
              </w:rPr>
              <w:t>।</w:t>
            </w:r>
          </w:p>
        </w:tc>
        <w:tc>
          <w:tcPr>
            <w:tcW w:w="2970" w:type="dxa"/>
          </w:tcPr>
          <w:p w14:paraId="3F12F2F6" w14:textId="77777777"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নির্ধারিত ছকে বাংলাদেশ টেলিভিশন হতে  প্রস্তাব</w:t>
            </w:r>
            <w:r w:rsidRPr="00C17F5E">
              <w:rPr>
                <w:rFonts w:ascii="Nikosh" w:hAnsi="Nikosh" w:cs="Nikosh"/>
                <w:cs/>
                <w:lang w:bidi="bn-IN"/>
              </w:rPr>
              <w:t xml:space="preserve"> পাওয়ার পর পদোন্নতি সংক্রান্ত নিয়োগ বোর্ড ও কমিটির</w:t>
            </w:r>
            <w:r w:rsidRPr="00C17F5E">
              <w:rPr>
                <w:rFonts w:ascii="Nikosh" w:hAnsi="Nikosh" w:cs="Nikosh"/>
                <w:cs/>
                <w:lang w:bidi="bn-BD"/>
              </w:rPr>
              <w:t xml:space="preserve"> সুপারিশের প্রেক্ষিতে </w:t>
            </w:r>
            <w:r w:rsidRPr="00C17F5E">
              <w:rPr>
                <w:rFonts w:ascii="Nikosh" w:hAnsi="Nikosh" w:cs="Nikosh"/>
                <w:cs/>
                <w:lang w:bidi="bn-IN"/>
              </w:rPr>
              <w:t xml:space="preserve">এবং </w:t>
            </w:r>
            <w:r w:rsidRPr="00C17F5E">
              <w:rPr>
                <w:rFonts w:ascii="Nikosh" w:eastAsia="Nikosh" w:hAnsi="Nikosh" w:cs="Nikosh"/>
                <w:b/>
                <w:cs/>
                <w:lang w:bidi="bn-IN"/>
              </w:rPr>
              <w:t xml:space="preserve">যথাযথ কর্তৃপক্ষের </w:t>
            </w:r>
            <w:r>
              <w:rPr>
                <w:rFonts w:ascii="Nikosh" w:eastAsia="Nikosh" w:hAnsi="Nikosh" w:cs="Nikosh" w:hint="cs"/>
                <w:b/>
                <w:cs/>
                <w:lang w:bidi="bn-IN"/>
              </w:rPr>
              <w:t>অ</w:t>
            </w:r>
            <w:r w:rsidRPr="00C17F5E">
              <w:rPr>
                <w:rFonts w:ascii="Nikosh" w:eastAsia="Nikosh" w:hAnsi="Nikosh" w:cs="Nikosh"/>
                <w:b/>
                <w:cs/>
                <w:lang w:bidi="bn-IN"/>
              </w:rPr>
              <w:t>নুমোদনক্রমে প্রজ্ঞাপন জারি।</w:t>
            </w:r>
          </w:p>
        </w:tc>
        <w:tc>
          <w:tcPr>
            <w:tcW w:w="3240" w:type="dxa"/>
          </w:tcPr>
          <w:p w14:paraId="54FF9F55" w14:textId="77777777" w:rsidR="009169BC" w:rsidRPr="00C17F5E" w:rsidRDefault="009169BC" w:rsidP="009169BC">
            <w:pPr>
              <w:spacing w:after="0" w:line="240" w:lineRule="auto"/>
              <w:jc w:val="both"/>
              <w:rPr>
                <w:rFonts w:ascii="Nikosh" w:hAnsi="Nikosh" w:cs="Nikosh"/>
                <w:spacing w:val="-6"/>
                <w:cs/>
                <w:lang w:bidi="bn-IN"/>
              </w:rPr>
            </w:pPr>
            <w:r w:rsidRPr="00C17F5E">
              <w:rPr>
                <w:rFonts w:ascii="Nikosh" w:hAnsi="Nikosh" w:cs="Nikosh"/>
                <w:spacing w:val="-6"/>
                <w:cs/>
                <w:lang w:bidi="bn-BD"/>
              </w:rPr>
              <w:t xml:space="preserve">নির্ধারিত ছকে বাংলাদেশ টেলিভিশন হতে </w:t>
            </w:r>
            <w:r w:rsidRPr="00C17F5E">
              <w:rPr>
                <w:rFonts w:ascii="Nikosh" w:hAnsi="Nikosh" w:cs="Nikosh"/>
                <w:spacing w:val="-6"/>
                <w:cs/>
                <w:lang w:bidi="bn-IN"/>
              </w:rPr>
              <w:t>প্রয়োজনীয় কাগজপত্রসহ</w:t>
            </w:r>
            <w:r w:rsidR="00800005">
              <w:rPr>
                <w:rFonts w:ascii="Nikosh" w:hAnsi="Nikosh" w:cs="Nikosh" w:hint="cs"/>
                <w:spacing w:val="-6"/>
                <w:cs/>
                <w:lang w:bidi="bn-IN"/>
              </w:rPr>
              <w:t xml:space="preserve"> </w:t>
            </w:r>
            <w:r w:rsidRPr="00C17F5E">
              <w:rPr>
                <w:rFonts w:ascii="Nikosh" w:hAnsi="Nikosh" w:cs="Nikosh"/>
                <w:spacing w:val="-6"/>
                <w:cs/>
                <w:lang w:bidi="bn-IN"/>
              </w:rPr>
              <w:t xml:space="preserve">(যথা- </w:t>
            </w:r>
            <w:r w:rsidRPr="00C17F5E">
              <w:rPr>
                <w:rFonts w:ascii="Nikosh" w:hAnsi="Nikosh" w:cs="Nikosh"/>
                <w:spacing w:val="-6"/>
                <w:cs/>
                <w:lang w:bidi="bn-BD"/>
              </w:rPr>
              <w:t>নিয়োগবিধি ১৯৯২, গ্রেডেশন তালিকা,  স্থায়ীকরণ আদেশ,</w:t>
            </w:r>
            <w:r w:rsidRPr="00C17F5E">
              <w:rPr>
                <w:rFonts w:ascii="Nikosh" w:hAnsi="Nikosh" w:cs="Nikosh"/>
                <w:spacing w:val="-6"/>
                <w:cs/>
                <w:lang w:bidi="bn-IN"/>
              </w:rPr>
              <w:t xml:space="preserve"> মন্ত্রিপরিষদ বিভাগের মাধ্যমে দুদকের  </w:t>
            </w:r>
            <w:r w:rsidRPr="00C17F5E">
              <w:rPr>
                <w:rFonts w:ascii="Nikosh" w:hAnsi="Nikosh" w:cs="Nikosh"/>
                <w:spacing w:val="-6"/>
                <w:cs/>
                <w:lang w:bidi="bn-BD"/>
              </w:rPr>
              <w:t xml:space="preserve">প্রতিবেদন, </w:t>
            </w:r>
            <w:r>
              <w:rPr>
                <w:rFonts w:ascii="Nikosh" w:hAnsi="Nikosh" w:cs="Nikosh"/>
                <w:spacing w:val="-6"/>
                <w:cs/>
                <w:lang w:bidi="bn-BD"/>
              </w:rPr>
              <w:t>শৃঙ্খলা</w:t>
            </w:r>
            <w:r w:rsidRPr="00C17F5E">
              <w:rPr>
                <w:rFonts w:ascii="Nikosh" w:hAnsi="Nikosh" w:cs="Nikosh"/>
                <w:spacing w:val="-6"/>
                <w:cs/>
                <w:lang w:bidi="bn-BD"/>
              </w:rPr>
              <w:t xml:space="preserve"> বিষয়ক প্রতিবেদন,  বার্ষিক গোপনীয় প্রতিবেদন</w:t>
            </w:r>
            <w:r w:rsidRPr="00C17F5E">
              <w:rPr>
                <w:rFonts w:ascii="Nikosh" w:hAnsi="Nikosh" w:cs="Nikosh"/>
                <w:spacing w:val="-6"/>
                <w:cs/>
                <w:lang w:bidi="bn-IN"/>
              </w:rPr>
              <w:t>) প্রস্তাব প্রাপ্তি সাপেক্ষে।</w:t>
            </w:r>
          </w:p>
        </w:tc>
        <w:tc>
          <w:tcPr>
            <w:tcW w:w="1260" w:type="dxa"/>
          </w:tcPr>
          <w:p w14:paraId="6D906328"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5738E938" w14:textId="77777777"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14:paraId="3D57F491" w14:textId="77777777" w:rsidR="009169BC" w:rsidRPr="00C17F5E" w:rsidRDefault="009169BC" w:rsidP="009169BC">
            <w:pPr>
              <w:spacing w:after="0" w:line="240" w:lineRule="auto"/>
              <w:ind w:left="-109" w:right="-108"/>
              <w:jc w:val="center"/>
              <w:rPr>
                <w:rFonts w:ascii="Nikosh" w:hAnsi="Nikosh" w:cs="Nikosh"/>
                <w:lang w:bidi="bn-BD"/>
              </w:rPr>
            </w:pPr>
            <w:r w:rsidRPr="00C17F5E">
              <w:rPr>
                <w:rFonts w:ascii="Nikosh" w:hAnsi="Nikosh" w:cs="Nikosh"/>
                <w:cs/>
                <w:lang w:bidi="bn-IN"/>
              </w:rPr>
              <w:t xml:space="preserve">১ </w:t>
            </w:r>
            <w:r w:rsidRPr="00C17F5E">
              <w:rPr>
                <w:rFonts w:ascii="Nikosh" w:hAnsi="Nikosh" w:cs="Nikosh"/>
                <w:cs/>
                <w:lang w:bidi="bn-BD"/>
              </w:rPr>
              <w:t>(</w:t>
            </w:r>
            <w:r w:rsidRPr="00C17F5E">
              <w:rPr>
                <w:rFonts w:ascii="Nikosh" w:hAnsi="Nikosh" w:cs="Nikosh"/>
                <w:cs/>
                <w:lang w:bidi="bn-IN"/>
              </w:rPr>
              <w:t>এক</w:t>
            </w:r>
            <w:r w:rsidRPr="00C17F5E">
              <w:rPr>
                <w:rFonts w:ascii="Nikosh" w:hAnsi="Nikosh" w:cs="Nikosh"/>
                <w:cs/>
                <w:lang w:bidi="bn-BD"/>
              </w:rPr>
              <w:t xml:space="preserve">) </w:t>
            </w:r>
            <w:r w:rsidRPr="00C17F5E">
              <w:rPr>
                <w:rFonts w:ascii="Nikosh" w:hAnsi="Nikosh" w:cs="Nikosh"/>
                <w:cs/>
                <w:lang w:bidi="bn-IN"/>
              </w:rPr>
              <w:t>মাস</w:t>
            </w:r>
          </w:p>
        </w:tc>
        <w:tc>
          <w:tcPr>
            <w:tcW w:w="2970" w:type="dxa"/>
          </w:tcPr>
          <w:p w14:paraId="724E35BD" w14:textId="77777777" w:rsidR="009169BC" w:rsidRDefault="009169BC" w:rsidP="009169BC">
            <w:pPr>
              <w:jc w:val="center"/>
            </w:pPr>
            <w:r w:rsidRPr="00CC7290">
              <w:rPr>
                <w:rFonts w:ascii="Nikosh" w:hAnsi="Nikosh" w:cs="Nikosh"/>
                <w:cs/>
                <w:lang w:bidi="bn-IN"/>
              </w:rPr>
              <w:t>ঐ</w:t>
            </w:r>
          </w:p>
        </w:tc>
      </w:tr>
      <w:tr w:rsidR="009169BC" w:rsidRPr="00C17F5E" w14:paraId="1F151088" w14:textId="77777777" w:rsidTr="00DB4B6F">
        <w:tc>
          <w:tcPr>
            <w:tcW w:w="810" w:type="dxa"/>
          </w:tcPr>
          <w:p w14:paraId="234712A3"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৮৬.</w:t>
            </w:r>
          </w:p>
        </w:tc>
        <w:tc>
          <w:tcPr>
            <w:tcW w:w="2430" w:type="dxa"/>
          </w:tcPr>
          <w:p w14:paraId="78A2BE8B" w14:textId="77777777" w:rsidR="009169BC" w:rsidRPr="00C17F5E" w:rsidRDefault="009169BC" w:rsidP="009169BC">
            <w:pPr>
              <w:spacing w:after="0" w:line="240" w:lineRule="auto"/>
              <w:jc w:val="both"/>
              <w:rPr>
                <w:rFonts w:ascii="Nikosh" w:eastAsia="Nikosh" w:hAnsi="Nikosh" w:cs="Nikosh"/>
                <w:b/>
                <w:lang w:bidi="bn-BD"/>
              </w:rPr>
            </w:pPr>
            <w:r w:rsidRPr="00C17F5E">
              <w:rPr>
                <w:rFonts w:ascii="Nikosh" w:eastAsia="Nikosh" w:hAnsi="Nikosh" w:cs="Nikosh"/>
                <w:b/>
                <w:cs/>
                <w:lang w:bidi="bn-BD"/>
              </w:rPr>
              <w:t xml:space="preserve">বাংলাদেশ টেলিভিশনের  প্রথম শ্রেণীর কর্মকর্তাদের উচ্চতর গ্রেড প্রদান। </w:t>
            </w:r>
          </w:p>
        </w:tc>
        <w:tc>
          <w:tcPr>
            <w:tcW w:w="2970" w:type="dxa"/>
          </w:tcPr>
          <w:p w14:paraId="1674D7B4" w14:textId="77777777"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বাংলাদেশ টেলিভিশন থেকে প্রস্তাব পাওয়ার পর অর্থ বিভাগ কর্তৃক জারিকৃত বিধিবিধান ও জাতীয় বেতনস্কেল-২০১৫ এবং প্রযোজ্য ক্ষেত্রে অর্থ বিভাগের মতামত গ্রহণপূর্বক যথাযথ কর্তৃপক্ষের আনুমোদনক্রমে আদেশ জারি।</w:t>
            </w:r>
          </w:p>
        </w:tc>
        <w:tc>
          <w:tcPr>
            <w:tcW w:w="3240" w:type="dxa"/>
          </w:tcPr>
          <w:p w14:paraId="1B83DBF3"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বাংলাদেশ টেলিভিশন হতে যথাযথ কাগজপত্রসহ প্রস্তাব প্রাপ্তি সাপেক্ষে</w:t>
            </w:r>
            <w:r w:rsidRPr="00C17F5E">
              <w:rPr>
                <w:rFonts w:ascii="Nikosh" w:hAnsi="Nikosh" w:cs="Nikosh"/>
                <w:cs/>
                <w:lang w:bidi="hi-IN"/>
              </w:rPr>
              <w:t>।</w:t>
            </w:r>
          </w:p>
        </w:tc>
        <w:tc>
          <w:tcPr>
            <w:tcW w:w="1260" w:type="dxa"/>
          </w:tcPr>
          <w:p w14:paraId="2C99BEAA"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21343AE1" w14:textId="77777777"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14:paraId="6BC38946" w14:textId="77777777" w:rsidR="009169BC" w:rsidRPr="00C17F5E" w:rsidRDefault="009169BC" w:rsidP="009169BC">
            <w:pPr>
              <w:spacing w:after="0" w:line="240" w:lineRule="auto"/>
              <w:ind w:left="-109" w:right="-108"/>
              <w:jc w:val="center"/>
              <w:rPr>
                <w:rFonts w:ascii="Nikosh" w:hAnsi="Nikosh" w:cs="Nikosh"/>
                <w:lang w:bidi="bn-BD"/>
              </w:rPr>
            </w:pPr>
            <w:r w:rsidRPr="00C17F5E">
              <w:rPr>
                <w:rFonts w:ascii="Nikosh" w:hAnsi="Nikosh" w:cs="Nikosh"/>
                <w:cs/>
                <w:lang w:bidi="bn-IN"/>
              </w:rPr>
              <w:t xml:space="preserve">১ </w:t>
            </w:r>
            <w:r w:rsidRPr="00C17F5E">
              <w:rPr>
                <w:rFonts w:ascii="Nikosh" w:hAnsi="Nikosh" w:cs="Nikosh"/>
                <w:cs/>
                <w:lang w:bidi="bn-BD"/>
              </w:rPr>
              <w:t>(</w:t>
            </w:r>
            <w:r w:rsidRPr="00C17F5E">
              <w:rPr>
                <w:rFonts w:ascii="Nikosh" w:hAnsi="Nikosh" w:cs="Nikosh"/>
                <w:cs/>
                <w:lang w:bidi="bn-IN"/>
              </w:rPr>
              <w:t>এক</w:t>
            </w:r>
            <w:r w:rsidRPr="00C17F5E">
              <w:rPr>
                <w:rFonts w:ascii="Nikosh" w:hAnsi="Nikosh" w:cs="Nikosh"/>
                <w:cs/>
                <w:lang w:bidi="bn-BD"/>
              </w:rPr>
              <w:t xml:space="preserve">) </w:t>
            </w:r>
            <w:r w:rsidRPr="00C17F5E">
              <w:rPr>
                <w:rFonts w:ascii="Nikosh" w:hAnsi="Nikosh" w:cs="Nikosh"/>
                <w:cs/>
                <w:lang w:bidi="bn-IN"/>
              </w:rPr>
              <w:t>মাস</w:t>
            </w:r>
          </w:p>
        </w:tc>
        <w:tc>
          <w:tcPr>
            <w:tcW w:w="2970" w:type="dxa"/>
          </w:tcPr>
          <w:p w14:paraId="477643D5" w14:textId="77777777" w:rsidR="009169BC" w:rsidRDefault="009169BC" w:rsidP="009169BC">
            <w:pPr>
              <w:jc w:val="center"/>
            </w:pPr>
            <w:r w:rsidRPr="00CC7290">
              <w:rPr>
                <w:rFonts w:ascii="Nikosh" w:hAnsi="Nikosh" w:cs="Nikosh"/>
                <w:cs/>
                <w:lang w:bidi="bn-IN"/>
              </w:rPr>
              <w:t>ঐ</w:t>
            </w:r>
          </w:p>
        </w:tc>
      </w:tr>
      <w:tr w:rsidR="009169BC" w:rsidRPr="00C17F5E" w14:paraId="50EC2BBF" w14:textId="77777777" w:rsidTr="00DB4B6F">
        <w:tc>
          <w:tcPr>
            <w:tcW w:w="810" w:type="dxa"/>
          </w:tcPr>
          <w:p w14:paraId="0627F632"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৮৭.</w:t>
            </w:r>
          </w:p>
        </w:tc>
        <w:tc>
          <w:tcPr>
            <w:tcW w:w="2430" w:type="dxa"/>
          </w:tcPr>
          <w:p w14:paraId="461C85E6" w14:textId="77777777" w:rsidR="009169BC" w:rsidRPr="00C17F5E" w:rsidRDefault="009169BC" w:rsidP="009169BC">
            <w:pPr>
              <w:spacing w:after="0" w:line="240" w:lineRule="auto"/>
              <w:jc w:val="both"/>
              <w:rPr>
                <w:rFonts w:ascii="Nikosh" w:eastAsia="Nikosh" w:hAnsi="Nikosh" w:cs="Nikosh"/>
                <w:b/>
                <w:lang w:bidi="bn-IN"/>
              </w:rPr>
            </w:pPr>
            <w:r w:rsidRPr="00C17F5E">
              <w:rPr>
                <w:rFonts w:ascii="Nikosh" w:eastAsia="Nikosh" w:hAnsi="Nikosh" w:cs="Nikosh"/>
                <w:b/>
                <w:cs/>
                <w:lang w:bidi="bn-BD"/>
              </w:rPr>
              <w:t>বাংলাদেশ টেলিভিশনের ১ম শ্রেণীর কর্মকর্তাদের বদলি/</w:t>
            </w:r>
            <w:r w:rsidR="00800005">
              <w:rPr>
                <w:rFonts w:ascii="Nikosh" w:eastAsia="Nikosh" w:hAnsi="Nikosh" w:cs="Nikosh" w:hint="cs"/>
                <w:b/>
                <w:cs/>
                <w:lang w:bidi="bn-IN"/>
              </w:rPr>
              <w:t xml:space="preserve"> </w:t>
            </w:r>
            <w:r w:rsidRPr="00C17F5E">
              <w:rPr>
                <w:rFonts w:ascii="Nikosh" w:eastAsia="Nikosh" w:hAnsi="Nikosh" w:cs="Nikosh"/>
                <w:b/>
                <w:cs/>
                <w:lang w:bidi="bn-BD"/>
              </w:rPr>
              <w:t>প্রেষণ/পদায়</w:t>
            </w:r>
            <w:r>
              <w:rPr>
                <w:rFonts w:ascii="Nikosh" w:eastAsia="Nikosh" w:hAnsi="Nikosh" w:cs="Nikosh" w:hint="cs"/>
                <w:b/>
                <w:cs/>
                <w:lang w:bidi="bn-IN"/>
              </w:rPr>
              <w:t>ন</w:t>
            </w:r>
            <w:r w:rsidRPr="00C17F5E">
              <w:rPr>
                <w:rFonts w:ascii="Nikosh" w:eastAsia="Nikosh" w:hAnsi="Nikosh" w:cs="Nikosh"/>
                <w:b/>
                <w:cs/>
                <w:lang w:bidi="hi-IN"/>
              </w:rPr>
              <w:t>।</w:t>
            </w:r>
          </w:p>
        </w:tc>
        <w:tc>
          <w:tcPr>
            <w:tcW w:w="2970" w:type="dxa"/>
          </w:tcPr>
          <w:p w14:paraId="4F49A910" w14:textId="77777777"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 xml:space="preserve">বাংলাদেশ টেলিভিশন হতে প্রস্তাব পাওয়ার পর যথাযথ কর্তৃপক্ষের </w:t>
            </w:r>
            <w:r>
              <w:rPr>
                <w:rFonts w:ascii="Nikosh" w:hAnsi="Nikosh" w:cs="Nikosh" w:hint="cs"/>
                <w:cs/>
                <w:lang w:bidi="bn-IN"/>
              </w:rPr>
              <w:t>অ</w:t>
            </w:r>
            <w:r w:rsidRPr="00C17F5E">
              <w:rPr>
                <w:rFonts w:ascii="Nikosh" w:hAnsi="Nikosh" w:cs="Nikosh"/>
                <w:cs/>
                <w:lang w:bidi="bn-BD"/>
              </w:rPr>
              <w:t>নুমোদনক্রমে আদেশ জারি।</w:t>
            </w:r>
          </w:p>
        </w:tc>
        <w:tc>
          <w:tcPr>
            <w:tcW w:w="3240" w:type="dxa"/>
          </w:tcPr>
          <w:p w14:paraId="57E7A2DA"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বাংলাদেশ টেলিভিশন হতে যথাযথ কাগজপত্রসহ প্রস্তাব প্রাপ্তি সাপেক্ষে</w:t>
            </w:r>
            <w:r w:rsidRPr="00C17F5E">
              <w:rPr>
                <w:rFonts w:ascii="Nikosh" w:hAnsi="Nikosh" w:cs="Nikosh"/>
                <w:cs/>
                <w:lang w:bidi="hi-IN"/>
              </w:rPr>
              <w:t>।</w:t>
            </w:r>
          </w:p>
        </w:tc>
        <w:tc>
          <w:tcPr>
            <w:tcW w:w="1260" w:type="dxa"/>
          </w:tcPr>
          <w:p w14:paraId="6C5F6F71"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2443319F" w14:textId="77777777"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14:paraId="40D36612" w14:textId="77777777" w:rsidR="009169BC" w:rsidRPr="00C17F5E" w:rsidRDefault="009169BC" w:rsidP="009169BC">
            <w:pPr>
              <w:spacing w:after="0" w:line="240" w:lineRule="auto"/>
              <w:ind w:left="-109" w:right="-108"/>
              <w:jc w:val="center"/>
              <w:rPr>
                <w:rFonts w:ascii="Nikosh" w:hAnsi="Nikosh" w:cs="Nikosh"/>
                <w:lang w:bidi="bn-BD"/>
              </w:rPr>
            </w:pPr>
            <w:r w:rsidRPr="00C17F5E">
              <w:rPr>
                <w:rFonts w:ascii="Nikosh" w:hAnsi="Nikosh" w:cs="Nikosh"/>
                <w:cs/>
                <w:lang w:bidi="bn-BD"/>
              </w:rPr>
              <w:t>৭ (সাত) দিন</w:t>
            </w:r>
          </w:p>
        </w:tc>
        <w:tc>
          <w:tcPr>
            <w:tcW w:w="2970" w:type="dxa"/>
          </w:tcPr>
          <w:p w14:paraId="08FF9B0E" w14:textId="77777777" w:rsidR="009169BC" w:rsidRDefault="009169BC" w:rsidP="009169BC">
            <w:pPr>
              <w:jc w:val="center"/>
            </w:pPr>
            <w:r w:rsidRPr="00CC7290">
              <w:rPr>
                <w:rFonts w:ascii="Nikosh" w:hAnsi="Nikosh" w:cs="Nikosh"/>
                <w:cs/>
                <w:lang w:bidi="bn-IN"/>
              </w:rPr>
              <w:t>ঐ</w:t>
            </w:r>
          </w:p>
        </w:tc>
      </w:tr>
      <w:tr w:rsidR="009169BC" w:rsidRPr="00C17F5E" w14:paraId="4CDACD1C" w14:textId="77777777" w:rsidTr="00DB4B6F">
        <w:tc>
          <w:tcPr>
            <w:tcW w:w="810" w:type="dxa"/>
          </w:tcPr>
          <w:p w14:paraId="0F57190E"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৮৮.</w:t>
            </w:r>
          </w:p>
        </w:tc>
        <w:tc>
          <w:tcPr>
            <w:tcW w:w="2430" w:type="dxa"/>
          </w:tcPr>
          <w:p w14:paraId="1B68D952"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১ম শ্রেণীর কর্মকর্তাদের চাকরিতে স্থায়ীকরণ</w:t>
            </w:r>
            <w:r w:rsidRPr="00C17F5E">
              <w:rPr>
                <w:rFonts w:ascii="Nikosh" w:eastAsia="Nikosh" w:hAnsi="Nikosh" w:cs="Nikosh"/>
                <w:b/>
                <w:cs/>
                <w:lang w:bidi="hi-IN"/>
              </w:rPr>
              <w:t>।</w:t>
            </w:r>
          </w:p>
        </w:tc>
        <w:tc>
          <w:tcPr>
            <w:tcW w:w="2970" w:type="dxa"/>
          </w:tcPr>
          <w:p w14:paraId="2065F136" w14:textId="77777777"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 xml:space="preserve">বাংলাদেশ টেলিভিশন হতে </w:t>
            </w:r>
            <w:r w:rsidRPr="00C17F5E">
              <w:rPr>
                <w:rFonts w:ascii="Nikosh" w:hAnsi="Nikosh" w:cs="Nikosh"/>
                <w:cs/>
                <w:lang w:bidi="bn-IN"/>
              </w:rPr>
              <w:t xml:space="preserve">প্রস্তাব পাওয়ার পর </w:t>
            </w:r>
            <w:r w:rsidRPr="00C17F5E">
              <w:rPr>
                <w:rFonts w:ascii="Nikosh" w:eastAsia="Nikosh" w:hAnsi="Nikosh" w:cs="Nikosh"/>
                <w:b/>
                <w:cs/>
                <w:lang w:bidi="bn-IN"/>
              </w:rPr>
              <w:t xml:space="preserve">যথাযথ কর্তৃপক্ষের আনুমোদনক্রমে আদেশ জারি। </w:t>
            </w:r>
          </w:p>
        </w:tc>
        <w:tc>
          <w:tcPr>
            <w:tcW w:w="3240" w:type="dxa"/>
          </w:tcPr>
          <w:p w14:paraId="01E376F8" w14:textId="77777777" w:rsidR="009169BC" w:rsidRPr="00C17F5E" w:rsidRDefault="009169BC" w:rsidP="009169BC">
            <w:pPr>
              <w:spacing w:after="0" w:line="240" w:lineRule="auto"/>
              <w:jc w:val="both"/>
              <w:rPr>
                <w:rFonts w:ascii="Nikosh" w:hAnsi="Nikosh" w:cs="Nikosh"/>
                <w:spacing w:val="-12"/>
                <w:cs/>
                <w:lang w:bidi="bn-IN"/>
              </w:rPr>
            </w:pPr>
            <w:r w:rsidRPr="00C17F5E">
              <w:rPr>
                <w:rFonts w:ascii="Nikosh" w:hAnsi="Nikosh" w:cs="Nikosh"/>
                <w:spacing w:val="-12"/>
                <w:cs/>
                <w:lang w:bidi="bn-BD"/>
              </w:rPr>
              <w:t xml:space="preserve">বাংলাদেশ টেলিভিশন হতে </w:t>
            </w:r>
            <w:r w:rsidRPr="00C17F5E">
              <w:rPr>
                <w:rFonts w:ascii="Nikosh" w:hAnsi="Nikosh" w:cs="Nikosh"/>
                <w:spacing w:val="-12"/>
                <w:cs/>
                <w:lang w:bidi="bn-IN"/>
              </w:rPr>
              <w:t xml:space="preserve">প্রয়োজনীয় </w:t>
            </w:r>
            <w:r w:rsidRPr="00C17F5E">
              <w:rPr>
                <w:rFonts w:ascii="Nikosh" w:hAnsi="Nikosh" w:cs="Nikosh"/>
                <w:spacing w:val="-12"/>
                <w:cs/>
                <w:lang w:bidi="bn-BD"/>
              </w:rPr>
              <w:t>কাগজপত্র</w:t>
            </w:r>
            <w:r w:rsidRPr="00C17F5E">
              <w:rPr>
                <w:rFonts w:ascii="Nikosh" w:hAnsi="Nikosh" w:cs="Nikosh"/>
                <w:spacing w:val="-12"/>
                <w:cs/>
                <w:lang w:bidi="bn-IN"/>
              </w:rPr>
              <w:t>সহ (যথা-</w:t>
            </w:r>
            <w:r w:rsidRPr="00C17F5E">
              <w:rPr>
                <w:rFonts w:ascii="Nikosh" w:hAnsi="Nikosh" w:cs="Nikosh"/>
                <w:spacing w:val="-12"/>
                <w:cs/>
                <w:lang w:bidi="bn-BD"/>
              </w:rPr>
              <w:t xml:space="preserve">বিভাগীয় পরীক্ষায় উত্তীর্ণ হওয়া সংক্রান্ত গেজেট, বিভাগীয় প্রশিক্ষণ, স্থায়ীকরণের বিধি, </w:t>
            </w:r>
            <w:r>
              <w:rPr>
                <w:rFonts w:ascii="Nikosh" w:hAnsi="Nikosh" w:cs="Nikosh"/>
                <w:spacing w:val="-12"/>
                <w:cs/>
                <w:lang w:bidi="bn-BD"/>
              </w:rPr>
              <w:t>শৃঙ্খলা</w:t>
            </w:r>
            <w:r w:rsidRPr="00C17F5E">
              <w:rPr>
                <w:rFonts w:ascii="Nikosh" w:hAnsi="Nikosh" w:cs="Nikosh"/>
                <w:spacing w:val="-12"/>
                <w:cs/>
                <w:lang w:bidi="bn-BD"/>
              </w:rPr>
              <w:t xml:space="preserve"> বিষয়ক প্রতিবেদন ও বার্ষিক গোপনীয় প্রতিবেদন</w:t>
            </w:r>
            <w:r w:rsidRPr="00C17F5E">
              <w:rPr>
                <w:rFonts w:ascii="Nikosh" w:hAnsi="Nikosh" w:cs="Nikosh"/>
                <w:spacing w:val="-12"/>
                <w:cs/>
                <w:lang w:bidi="bn-IN"/>
              </w:rPr>
              <w:t xml:space="preserve">)  প্রস্তাব  </w:t>
            </w:r>
            <w:r w:rsidRPr="00C17F5E">
              <w:rPr>
                <w:rFonts w:ascii="Nikosh" w:hAnsi="Nikosh" w:cs="Nikosh"/>
                <w:spacing w:val="-12"/>
                <w:cs/>
                <w:lang w:bidi="bn-BD"/>
              </w:rPr>
              <w:t>প্রাপ্তি সাপেক্ষে</w:t>
            </w:r>
            <w:r w:rsidRPr="00C17F5E">
              <w:rPr>
                <w:rFonts w:ascii="Nikosh" w:hAnsi="Nikosh" w:cs="Nikosh"/>
                <w:spacing w:val="-12"/>
                <w:cs/>
                <w:lang w:bidi="hi-IN"/>
              </w:rPr>
              <w:t>।</w:t>
            </w:r>
          </w:p>
        </w:tc>
        <w:tc>
          <w:tcPr>
            <w:tcW w:w="1260" w:type="dxa"/>
          </w:tcPr>
          <w:p w14:paraId="0E57AD1D"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5498DAAC" w14:textId="77777777"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14:paraId="0709DE9E" w14:textId="77777777" w:rsidR="009169BC" w:rsidRPr="00C17F5E" w:rsidRDefault="009169BC" w:rsidP="009169BC">
            <w:pPr>
              <w:spacing w:after="0" w:line="240" w:lineRule="auto"/>
              <w:ind w:left="-109" w:right="-108"/>
              <w:jc w:val="center"/>
              <w:rPr>
                <w:rFonts w:ascii="Nikosh" w:hAnsi="Nikosh" w:cs="Nikosh"/>
                <w:lang w:bidi="bn-BD"/>
              </w:rPr>
            </w:pPr>
            <w:r w:rsidRPr="00C17F5E">
              <w:rPr>
                <w:rFonts w:ascii="Nikosh" w:hAnsi="Nikosh" w:cs="Nikosh"/>
                <w:cs/>
                <w:lang w:bidi="bn-IN"/>
              </w:rPr>
              <w:t xml:space="preserve">২১ </w:t>
            </w:r>
            <w:r w:rsidRPr="00C17F5E">
              <w:rPr>
                <w:rFonts w:ascii="Nikosh" w:hAnsi="Nikosh" w:cs="Nikosh"/>
                <w:cs/>
                <w:lang w:bidi="bn-BD"/>
              </w:rPr>
              <w:t>(</w:t>
            </w:r>
            <w:r w:rsidRPr="00C17F5E">
              <w:rPr>
                <w:rFonts w:ascii="Nikosh" w:hAnsi="Nikosh" w:cs="Nikosh"/>
                <w:cs/>
                <w:lang w:bidi="bn-IN"/>
              </w:rPr>
              <w:t>একুশ</w:t>
            </w:r>
            <w:r w:rsidRPr="00C17F5E">
              <w:rPr>
                <w:rFonts w:ascii="Nikosh" w:hAnsi="Nikosh" w:cs="Nikosh"/>
                <w:cs/>
                <w:lang w:bidi="bn-BD"/>
              </w:rPr>
              <w:t>)দিন</w:t>
            </w:r>
          </w:p>
        </w:tc>
        <w:tc>
          <w:tcPr>
            <w:tcW w:w="2970" w:type="dxa"/>
          </w:tcPr>
          <w:p w14:paraId="20ADF69E" w14:textId="77777777" w:rsidR="009169BC" w:rsidRDefault="009169BC" w:rsidP="009169BC">
            <w:pPr>
              <w:jc w:val="center"/>
            </w:pPr>
            <w:r w:rsidRPr="00CC7290">
              <w:rPr>
                <w:rFonts w:ascii="Nikosh" w:hAnsi="Nikosh" w:cs="Nikosh"/>
                <w:cs/>
                <w:lang w:bidi="bn-IN"/>
              </w:rPr>
              <w:t>ঐ</w:t>
            </w:r>
          </w:p>
        </w:tc>
      </w:tr>
      <w:tr w:rsidR="009169BC" w:rsidRPr="00C17F5E" w14:paraId="22CC0637" w14:textId="77777777" w:rsidTr="00DB4B6F">
        <w:tc>
          <w:tcPr>
            <w:tcW w:w="810" w:type="dxa"/>
          </w:tcPr>
          <w:p w14:paraId="00FB907B"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৮৯.</w:t>
            </w:r>
          </w:p>
        </w:tc>
        <w:tc>
          <w:tcPr>
            <w:tcW w:w="2430" w:type="dxa"/>
          </w:tcPr>
          <w:p w14:paraId="4DE261F9"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১ম শ্রেণীর কর্মকর্তাদের অর্জিত ছুটি, অসাধারণ ছুটি, বহিঃ বাংলাদেশ ছুটি, শিক্ষা ছুটি ও লিয়েন</w:t>
            </w:r>
            <w:r w:rsidRPr="00C17F5E">
              <w:rPr>
                <w:rFonts w:ascii="Nikosh" w:eastAsia="Nikosh" w:hAnsi="Nikosh" w:cs="Nikosh"/>
                <w:b/>
                <w:cs/>
                <w:lang w:bidi="hi-IN"/>
              </w:rPr>
              <w:t>।</w:t>
            </w:r>
          </w:p>
        </w:tc>
        <w:tc>
          <w:tcPr>
            <w:tcW w:w="2970" w:type="dxa"/>
          </w:tcPr>
          <w:p w14:paraId="00D57C82" w14:textId="77777777"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বাংলাদেশ টেলিভিশন</w:t>
            </w:r>
            <w:r w:rsidRPr="00C17F5E">
              <w:rPr>
                <w:rFonts w:ascii="Nikosh" w:hAnsi="Nikosh" w:cs="Nikosh"/>
                <w:cs/>
                <w:lang w:bidi="bn-IN"/>
              </w:rPr>
              <w:t xml:space="preserve"> হতে</w:t>
            </w:r>
            <w:r w:rsidRPr="00C17F5E">
              <w:rPr>
                <w:rFonts w:ascii="Nikosh" w:hAnsi="Nikosh" w:cs="Nikosh"/>
                <w:cs/>
                <w:lang w:bidi="bn-BD"/>
              </w:rPr>
              <w:t xml:space="preserve"> প্রস্তাব</w:t>
            </w:r>
            <w:r w:rsidRPr="00C17F5E">
              <w:rPr>
                <w:rFonts w:ascii="Nikosh" w:hAnsi="Nikosh" w:cs="Nikosh"/>
                <w:cs/>
                <w:lang w:bidi="bn-IN"/>
              </w:rPr>
              <w:t xml:space="preserve"> পাওয়ার পর </w:t>
            </w:r>
            <w:r w:rsidRPr="00C17F5E">
              <w:rPr>
                <w:rFonts w:ascii="Nikosh" w:eastAsia="Nikosh" w:hAnsi="Nikosh" w:cs="Nikosh"/>
                <w:b/>
                <w:cs/>
                <w:lang w:bidi="bn-IN"/>
              </w:rPr>
              <w:t>যথাযথ কর্তৃপক্ষের আনুমোদনক্রমে আদেশ জারি।</w:t>
            </w:r>
          </w:p>
        </w:tc>
        <w:tc>
          <w:tcPr>
            <w:tcW w:w="3240" w:type="dxa"/>
          </w:tcPr>
          <w:p w14:paraId="01E89ED2" w14:textId="14A87818" w:rsidR="009169BC" w:rsidRPr="00C17F5E" w:rsidRDefault="009169BC" w:rsidP="009169BC">
            <w:pPr>
              <w:spacing w:after="0" w:line="240" w:lineRule="auto"/>
              <w:jc w:val="both"/>
              <w:rPr>
                <w:rFonts w:ascii="Nikosh" w:hAnsi="Nikosh" w:cs="Nikosh"/>
                <w:cs/>
                <w:lang w:bidi="hi-IN"/>
              </w:rPr>
            </w:pPr>
            <w:r w:rsidRPr="00C17F5E">
              <w:rPr>
                <w:rFonts w:ascii="Nikosh" w:hAnsi="Nikosh" w:cs="Nikosh"/>
                <w:cs/>
                <w:lang w:bidi="bn-BD"/>
              </w:rPr>
              <w:t xml:space="preserve">বাংলাদেশ টেলিভিশন হতে </w:t>
            </w:r>
            <w:r w:rsidRPr="00C17F5E">
              <w:rPr>
                <w:rFonts w:ascii="Nikosh" w:hAnsi="Nikosh" w:cs="Nikosh"/>
                <w:cs/>
                <w:lang w:bidi="bn-IN"/>
              </w:rPr>
              <w:t>প্রয়োজনীয় কাগজপত্র (যথা-</w:t>
            </w:r>
            <w:r w:rsidRPr="00C17F5E">
              <w:rPr>
                <w:rFonts w:ascii="Nikosh" w:hAnsi="Nikosh" w:cs="Nikosh"/>
                <w:cs/>
                <w:lang w:bidi="bn-BD"/>
              </w:rPr>
              <w:t>ছুটি/ লিয়েন সংক্রান্ত বিধি বিধান এবং এতদসংক্রান্ত অন্যান্য কাগজপত্র</w:t>
            </w:r>
            <w:r w:rsidRPr="00C17F5E">
              <w:rPr>
                <w:rFonts w:ascii="Nikosh" w:hAnsi="Nikosh" w:cs="Nikosh"/>
                <w:cs/>
                <w:lang w:bidi="bn-IN"/>
              </w:rPr>
              <w:t>)</w:t>
            </w:r>
            <w:r w:rsidRPr="00C17F5E">
              <w:rPr>
                <w:rFonts w:ascii="Nikosh" w:hAnsi="Nikosh" w:cs="Nikosh"/>
                <w:cs/>
                <w:lang w:bidi="bn-BD"/>
              </w:rPr>
              <w:t xml:space="preserve"> প্রস্তাবপ্রাপ্তি সাপেক্ষে</w:t>
            </w:r>
            <w:r w:rsidRPr="00C17F5E">
              <w:rPr>
                <w:rFonts w:ascii="Nikosh" w:hAnsi="Nikosh" w:cs="Nikosh"/>
                <w:cs/>
                <w:lang w:bidi="hi-IN"/>
              </w:rPr>
              <w:t>।</w:t>
            </w:r>
          </w:p>
        </w:tc>
        <w:tc>
          <w:tcPr>
            <w:tcW w:w="1260" w:type="dxa"/>
          </w:tcPr>
          <w:p w14:paraId="54219E3D"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28C07859" w14:textId="77777777"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14:paraId="7AD5A986" w14:textId="77777777" w:rsidR="009169BC" w:rsidRPr="00C17F5E" w:rsidRDefault="009169BC" w:rsidP="009169BC">
            <w:pPr>
              <w:spacing w:after="0" w:line="240" w:lineRule="auto"/>
              <w:ind w:left="-109" w:right="-108"/>
              <w:jc w:val="center"/>
              <w:rPr>
                <w:rFonts w:ascii="Nikosh" w:hAnsi="Nikosh" w:cs="Nikosh"/>
                <w:lang w:bidi="bn-BD"/>
              </w:rPr>
            </w:pPr>
            <w:r w:rsidRPr="00C17F5E">
              <w:rPr>
                <w:rFonts w:ascii="Nikosh" w:hAnsi="Nikosh" w:cs="Nikosh"/>
                <w:cs/>
                <w:lang w:bidi="bn-IN"/>
              </w:rPr>
              <w:t xml:space="preserve">১৫ </w:t>
            </w:r>
            <w:r w:rsidRPr="00C17F5E">
              <w:rPr>
                <w:rFonts w:ascii="Nikosh" w:hAnsi="Nikosh" w:cs="Nikosh"/>
                <w:cs/>
                <w:lang w:bidi="bn-BD"/>
              </w:rPr>
              <w:t>(</w:t>
            </w:r>
            <w:r w:rsidRPr="00C17F5E">
              <w:rPr>
                <w:rFonts w:ascii="Nikosh" w:hAnsi="Nikosh" w:cs="Nikosh"/>
                <w:cs/>
                <w:lang w:bidi="bn-IN"/>
              </w:rPr>
              <w:t>পনের</w:t>
            </w:r>
            <w:r w:rsidRPr="00C17F5E">
              <w:rPr>
                <w:rFonts w:ascii="Nikosh" w:hAnsi="Nikosh" w:cs="Nikosh"/>
                <w:cs/>
                <w:lang w:bidi="bn-BD"/>
              </w:rPr>
              <w:t>)দিন</w:t>
            </w:r>
          </w:p>
        </w:tc>
        <w:tc>
          <w:tcPr>
            <w:tcW w:w="2970" w:type="dxa"/>
          </w:tcPr>
          <w:p w14:paraId="71D5668C" w14:textId="77777777" w:rsidR="009169BC" w:rsidRDefault="009169BC" w:rsidP="009169BC">
            <w:pPr>
              <w:jc w:val="center"/>
            </w:pPr>
            <w:r w:rsidRPr="00CC7290">
              <w:rPr>
                <w:rFonts w:ascii="Nikosh" w:hAnsi="Nikosh" w:cs="Nikosh"/>
                <w:cs/>
                <w:lang w:bidi="bn-IN"/>
              </w:rPr>
              <w:t>ঐ</w:t>
            </w:r>
          </w:p>
        </w:tc>
      </w:tr>
      <w:tr w:rsidR="009169BC" w:rsidRPr="00C17F5E" w14:paraId="0D397A05" w14:textId="77777777" w:rsidTr="00DB4B6F">
        <w:tc>
          <w:tcPr>
            <w:tcW w:w="810" w:type="dxa"/>
          </w:tcPr>
          <w:p w14:paraId="0817417A"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৯০.</w:t>
            </w:r>
          </w:p>
        </w:tc>
        <w:tc>
          <w:tcPr>
            <w:tcW w:w="2430" w:type="dxa"/>
          </w:tcPr>
          <w:p w14:paraId="7F37A275" w14:textId="77777777" w:rsidR="009169BC" w:rsidRPr="00C17F5E" w:rsidRDefault="009169BC" w:rsidP="009169BC">
            <w:pPr>
              <w:spacing w:after="0" w:line="240" w:lineRule="auto"/>
              <w:jc w:val="both"/>
              <w:rPr>
                <w:rFonts w:ascii="Nikosh" w:hAnsi="Nikosh" w:cs="Nikosh"/>
                <w:b/>
                <w:cs/>
                <w:lang w:bidi="bn-BD"/>
              </w:rPr>
            </w:pPr>
            <w:r w:rsidRPr="00C17F5E">
              <w:rPr>
                <w:rFonts w:ascii="Nikosh" w:eastAsia="Nikosh" w:hAnsi="Nikosh" w:cs="Nikosh"/>
                <w:b/>
                <w:cs/>
                <w:lang w:bidi="bn-BD"/>
              </w:rPr>
              <w:t>বাংলাদেশ টেলিভিশনের  কর্মকর্তাদের দাপ্তরিক/আবাসিক টেলিফোন, ইন্টারনেট মঞ্জুরী, খাত পরিবর্তন, ব্যক্তিগতকরণ এবং ফ্যাক্স মঞ্জুরী</w:t>
            </w:r>
            <w:r w:rsidRPr="00C17F5E">
              <w:rPr>
                <w:rFonts w:ascii="Nikosh" w:eastAsia="Nikosh" w:hAnsi="Nikosh" w:cs="Nikosh"/>
                <w:b/>
                <w:cs/>
                <w:lang w:bidi="hi-IN"/>
              </w:rPr>
              <w:t>।</w:t>
            </w:r>
          </w:p>
        </w:tc>
        <w:tc>
          <w:tcPr>
            <w:tcW w:w="2970" w:type="dxa"/>
          </w:tcPr>
          <w:p w14:paraId="14606B1A"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বাংলাদেশ টেলিভিশন হতে</w:t>
            </w:r>
            <w:r w:rsidRPr="00C17F5E">
              <w:rPr>
                <w:rFonts w:ascii="Nikosh" w:hAnsi="Nikosh" w:cs="Nikosh"/>
                <w:cs/>
                <w:lang w:bidi="bn-IN"/>
              </w:rPr>
              <w:t xml:space="preserve"> প্রস্তাব পাওয়ার পর (টেলিফোন নীতিমালা ২০১৮ অনুযায়ী) </w:t>
            </w:r>
            <w:r w:rsidRPr="00C17F5E">
              <w:rPr>
                <w:rFonts w:ascii="Nikosh" w:eastAsia="Nikosh" w:hAnsi="Nikosh" w:cs="Nikosh"/>
                <w:b/>
                <w:cs/>
                <w:lang w:bidi="bn-IN"/>
              </w:rPr>
              <w:t>যথাযথ কর্তৃপক্ষের আনুমোদনক্রমে আদেশ জারি।</w:t>
            </w:r>
          </w:p>
        </w:tc>
        <w:tc>
          <w:tcPr>
            <w:tcW w:w="3240" w:type="dxa"/>
          </w:tcPr>
          <w:p w14:paraId="51F97D04"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 xml:space="preserve">বাংলাদেশ টেলিভিশন হতে </w:t>
            </w:r>
            <w:r w:rsidRPr="00C17F5E">
              <w:rPr>
                <w:rFonts w:ascii="Nikosh" w:hAnsi="Nikosh" w:cs="Nikosh"/>
                <w:cs/>
                <w:lang w:bidi="bn-IN"/>
              </w:rPr>
              <w:t>প্রয়োজনীয়</w:t>
            </w:r>
            <w:r w:rsidRPr="00C17F5E">
              <w:rPr>
                <w:rFonts w:ascii="Nikosh" w:hAnsi="Nikosh" w:cs="Nikosh"/>
                <w:cs/>
                <w:lang w:bidi="bn-BD"/>
              </w:rPr>
              <w:t xml:space="preserve"> কাগজপত্র</w:t>
            </w:r>
            <w:r w:rsidRPr="00C17F5E">
              <w:rPr>
                <w:rFonts w:ascii="Nikosh" w:hAnsi="Nikosh" w:cs="Nikosh"/>
                <w:cs/>
                <w:lang w:bidi="bn-IN"/>
              </w:rPr>
              <w:t>সহ (যথা-</w:t>
            </w:r>
            <w:r w:rsidRPr="00C17F5E">
              <w:rPr>
                <w:rFonts w:ascii="Nikosh" w:eastAsia="Nikosh" w:hAnsi="Nikosh" w:cs="Nikosh"/>
                <w:b/>
                <w:cs/>
                <w:lang w:bidi="bn-BD"/>
              </w:rPr>
              <w:t xml:space="preserve">দাপ্তরিক/আবাসিক টেলিফোন, ইন্টারনেট মঞ্জুরী, খাত পরিবর্তন, ব্যক্তিগতকরণ এবং ফ্যাক্স মঞ্জুরী </w:t>
            </w:r>
            <w:r w:rsidRPr="00C17F5E">
              <w:rPr>
                <w:rFonts w:ascii="Nikosh" w:hAnsi="Nikosh" w:cs="Nikosh"/>
                <w:cs/>
                <w:lang w:bidi="bn-BD"/>
              </w:rPr>
              <w:t>সংক্রান্ত বিধি বিধান এবং এতদসংক্রান্ত অন্যান্য কাগজপত্র</w:t>
            </w:r>
            <w:r w:rsidRPr="00C17F5E">
              <w:rPr>
                <w:rFonts w:ascii="Nikosh" w:hAnsi="Nikosh" w:cs="Nikosh"/>
                <w:cs/>
                <w:lang w:bidi="bn-IN"/>
              </w:rPr>
              <w:t>) প্রস্তাব</w:t>
            </w:r>
            <w:r w:rsidRPr="00C17F5E">
              <w:rPr>
                <w:rFonts w:ascii="Nikosh" w:hAnsi="Nikosh" w:cs="Nikosh"/>
                <w:cs/>
                <w:lang w:bidi="bn-BD"/>
              </w:rPr>
              <w:t xml:space="preserve"> প্রাপ্তি সাপেক্ষে</w:t>
            </w:r>
            <w:r w:rsidRPr="00C17F5E">
              <w:rPr>
                <w:rFonts w:ascii="Nikosh" w:hAnsi="Nikosh" w:cs="Nikosh"/>
                <w:cs/>
                <w:lang w:bidi="hi-IN"/>
              </w:rPr>
              <w:t>।</w:t>
            </w:r>
          </w:p>
        </w:tc>
        <w:tc>
          <w:tcPr>
            <w:tcW w:w="1260" w:type="dxa"/>
          </w:tcPr>
          <w:p w14:paraId="6B3DE19C"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400511BC" w14:textId="77777777"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14:paraId="1D864113"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IN"/>
              </w:rPr>
              <w:t>০৭</w:t>
            </w:r>
            <w:r w:rsidRPr="00C17F5E">
              <w:rPr>
                <w:rFonts w:ascii="Nikosh" w:hAnsi="Nikosh" w:cs="Nikosh"/>
                <w:cs/>
                <w:lang w:bidi="bn-BD"/>
              </w:rPr>
              <w:t>(</w:t>
            </w:r>
            <w:r w:rsidRPr="00C17F5E">
              <w:rPr>
                <w:rFonts w:ascii="Nikosh" w:hAnsi="Nikosh" w:cs="Nikosh"/>
                <w:cs/>
                <w:lang w:bidi="bn-IN"/>
              </w:rPr>
              <w:t>সাত</w:t>
            </w:r>
            <w:r w:rsidRPr="00C17F5E">
              <w:rPr>
                <w:rFonts w:ascii="Nikosh" w:hAnsi="Nikosh" w:cs="Nikosh"/>
                <w:cs/>
                <w:lang w:bidi="bn-BD"/>
              </w:rPr>
              <w:t>)দিন</w:t>
            </w:r>
          </w:p>
        </w:tc>
        <w:tc>
          <w:tcPr>
            <w:tcW w:w="2970" w:type="dxa"/>
          </w:tcPr>
          <w:p w14:paraId="427B3F55" w14:textId="77777777" w:rsidR="009169BC" w:rsidRDefault="009169BC" w:rsidP="009169BC">
            <w:pPr>
              <w:jc w:val="center"/>
            </w:pPr>
            <w:r w:rsidRPr="00CC7290">
              <w:rPr>
                <w:rFonts w:ascii="Nikosh" w:hAnsi="Nikosh" w:cs="Nikosh"/>
                <w:cs/>
                <w:lang w:bidi="bn-IN"/>
              </w:rPr>
              <w:t>ঐ</w:t>
            </w:r>
          </w:p>
        </w:tc>
      </w:tr>
      <w:tr w:rsidR="009169BC" w:rsidRPr="00C17F5E" w14:paraId="4E320585" w14:textId="77777777" w:rsidTr="00DB4B6F">
        <w:tc>
          <w:tcPr>
            <w:tcW w:w="810" w:type="dxa"/>
          </w:tcPr>
          <w:p w14:paraId="710AD8FF"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lastRenderedPageBreak/>
              <w:t>৯১.</w:t>
            </w:r>
          </w:p>
        </w:tc>
        <w:tc>
          <w:tcPr>
            <w:tcW w:w="2430" w:type="dxa"/>
          </w:tcPr>
          <w:p w14:paraId="48339DE8" w14:textId="77777777" w:rsidR="009169BC" w:rsidRPr="00C17F5E" w:rsidRDefault="009169BC" w:rsidP="009169BC">
            <w:pPr>
              <w:spacing w:after="0" w:line="240" w:lineRule="auto"/>
              <w:jc w:val="both"/>
              <w:rPr>
                <w:rFonts w:ascii="Nikosh" w:hAnsi="Nikosh" w:cs="Nikosh"/>
                <w:b/>
                <w:lang w:bidi="bn-IN"/>
              </w:rPr>
            </w:pPr>
            <w:r w:rsidRPr="00C17F5E">
              <w:rPr>
                <w:rFonts w:ascii="Nikosh" w:eastAsia="Nikosh" w:hAnsi="Nikosh" w:cs="Nikosh"/>
                <w:b/>
                <w:cs/>
                <w:lang w:bidi="bn-BD"/>
              </w:rPr>
              <w:t>বাংলাদেশ টেলিভিশনের  ১ম শ্রেণীর কর্মকর্তাদের অবসর উত্তর ছুটি (পিআরএল) ও ১</w:t>
            </w:r>
            <w:r w:rsidRPr="00C17F5E">
              <w:rPr>
                <w:rFonts w:ascii="Nikosh" w:eastAsia="Nikosh" w:hAnsi="Nikosh" w:cs="Nikosh"/>
                <w:b/>
                <w:cs/>
                <w:lang w:bidi="bn-IN"/>
              </w:rPr>
              <w:t>৮</w:t>
            </w:r>
            <w:r w:rsidRPr="00C17F5E">
              <w:rPr>
                <w:rFonts w:ascii="Nikosh" w:eastAsia="Nikosh" w:hAnsi="Nikosh" w:cs="Nikosh"/>
                <w:b/>
                <w:cs/>
                <w:lang w:bidi="bn-BD"/>
              </w:rPr>
              <w:t xml:space="preserve"> মাসের লাম্প গ্র্যন্ট মঞ্জুরী</w:t>
            </w:r>
            <w:r w:rsidRPr="00C17F5E">
              <w:rPr>
                <w:rFonts w:ascii="Nikosh" w:eastAsia="Nikosh" w:hAnsi="Nikosh" w:cs="Nikosh"/>
                <w:b/>
                <w:cs/>
                <w:lang w:bidi="hi-IN"/>
              </w:rPr>
              <w:t>।</w:t>
            </w:r>
          </w:p>
        </w:tc>
        <w:tc>
          <w:tcPr>
            <w:tcW w:w="2970" w:type="dxa"/>
          </w:tcPr>
          <w:p w14:paraId="7F3D9D14" w14:textId="77777777" w:rsidR="009169BC" w:rsidRPr="00C17F5E" w:rsidRDefault="009169BC" w:rsidP="008530CA">
            <w:pPr>
              <w:spacing w:after="0" w:line="240" w:lineRule="auto"/>
              <w:jc w:val="both"/>
              <w:rPr>
                <w:rFonts w:ascii="Nikosh" w:hAnsi="Nikosh" w:cs="Nikosh"/>
                <w:spacing w:val="-14"/>
                <w:cs/>
                <w:lang w:bidi="bn-IN"/>
              </w:rPr>
            </w:pPr>
            <w:r w:rsidRPr="00C17F5E">
              <w:rPr>
                <w:rFonts w:ascii="Nikosh" w:hAnsi="Nikosh" w:cs="Nikosh"/>
                <w:spacing w:val="-14"/>
                <w:cs/>
                <w:lang w:bidi="bn-IN"/>
              </w:rPr>
              <w:t>বিটিভি</w:t>
            </w:r>
            <w:r w:rsidRPr="00C17F5E">
              <w:rPr>
                <w:rFonts w:ascii="Nikosh" w:hAnsi="Nikosh" w:cs="Nikosh"/>
                <w:spacing w:val="-14"/>
                <w:cs/>
                <w:lang w:bidi="bn-BD"/>
              </w:rPr>
              <w:t xml:space="preserve"> হতে </w:t>
            </w:r>
            <w:r w:rsidRPr="00C17F5E">
              <w:rPr>
                <w:rFonts w:ascii="Nikosh" w:hAnsi="Nikosh" w:cs="Nikosh"/>
                <w:spacing w:val="-14"/>
                <w:cs/>
                <w:lang w:bidi="bn-IN"/>
              </w:rPr>
              <w:t xml:space="preserve">প্রস্তাব পাওয়ার পর </w:t>
            </w:r>
            <w:r>
              <w:rPr>
                <w:rFonts w:ascii="Nikosh" w:hAnsi="Nikosh" w:cs="Nikosh"/>
                <w:spacing w:val="-14"/>
                <w:cs/>
                <w:lang w:bidi="bn-IN"/>
              </w:rPr>
              <w:t>সরকারি</w:t>
            </w:r>
            <w:r w:rsidRPr="00C17F5E">
              <w:rPr>
                <w:rFonts w:ascii="Nikosh" w:hAnsi="Nikosh" w:cs="Nikosh"/>
                <w:spacing w:val="-14"/>
                <w:cs/>
                <w:lang w:bidi="bn-IN"/>
              </w:rPr>
              <w:t xml:space="preserve"> চাকুরী আইন ২০১৮ (২০১৮ সনের ৫৭নং আইন) এর ৪৩(১)</w:t>
            </w:r>
            <w:r w:rsidR="008530CA">
              <w:rPr>
                <w:rFonts w:ascii="Nikosh" w:hAnsi="Nikosh" w:cs="Nikosh" w:hint="cs"/>
                <w:spacing w:val="-14"/>
                <w:cs/>
                <w:lang w:bidi="bn-IN"/>
              </w:rPr>
              <w:t xml:space="preserve"> </w:t>
            </w:r>
            <w:r w:rsidRPr="00C17F5E">
              <w:rPr>
                <w:rFonts w:ascii="Nikosh" w:hAnsi="Nikosh" w:cs="Nikosh"/>
                <w:spacing w:val="-14"/>
                <w:cs/>
                <w:lang w:bidi="bn-IN"/>
              </w:rPr>
              <w:t xml:space="preserve">(ক) ধারা এবং জাতীয় বেতনস্কেল ২০১৫ </w:t>
            </w:r>
            <w:r w:rsidR="008530CA">
              <w:rPr>
                <w:rFonts w:ascii="Nikosh" w:hAnsi="Nikosh" w:cs="Nikosh" w:hint="cs"/>
                <w:spacing w:val="-14"/>
                <w:cs/>
                <w:lang w:bidi="bn-IN"/>
              </w:rPr>
              <w:t>মোতাবেক</w:t>
            </w:r>
            <w:r w:rsidRPr="00C17F5E">
              <w:rPr>
                <w:rFonts w:ascii="Nikosh" w:hAnsi="Nikosh" w:cs="Nikosh"/>
                <w:spacing w:val="-14"/>
                <w:cs/>
                <w:lang w:bidi="bn-IN"/>
              </w:rPr>
              <w:t xml:space="preserve"> </w:t>
            </w:r>
            <w:r w:rsidRPr="00C17F5E">
              <w:rPr>
                <w:rFonts w:ascii="Nikosh" w:eastAsia="Nikosh" w:hAnsi="Nikosh" w:cs="Nikosh"/>
                <w:b/>
                <w:spacing w:val="-14"/>
                <w:cs/>
                <w:lang w:bidi="bn-IN"/>
              </w:rPr>
              <w:t>যথাযথ কর্তৃপক্ষের আনুমোদনক্রমে আদেশ জারি।</w:t>
            </w:r>
          </w:p>
        </w:tc>
        <w:tc>
          <w:tcPr>
            <w:tcW w:w="3240" w:type="dxa"/>
          </w:tcPr>
          <w:p w14:paraId="79BFF343" w14:textId="77777777"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 xml:space="preserve">বাংলাদেশ টেলিভিশন হতে </w:t>
            </w:r>
            <w:r w:rsidRPr="00C17F5E">
              <w:rPr>
                <w:rFonts w:ascii="Nikosh" w:hAnsi="Nikosh" w:cs="Nikosh"/>
                <w:cs/>
                <w:lang w:bidi="bn-IN"/>
              </w:rPr>
              <w:t xml:space="preserve">প্রয়োজনীয় </w:t>
            </w:r>
            <w:r w:rsidRPr="00C17F5E">
              <w:rPr>
                <w:rFonts w:ascii="Nikosh" w:hAnsi="Nikosh" w:cs="Nikosh"/>
                <w:cs/>
                <w:lang w:bidi="bn-BD"/>
              </w:rPr>
              <w:t>কাগজপত্রসহ</w:t>
            </w:r>
            <w:r w:rsidRPr="00C17F5E">
              <w:rPr>
                <w:rFonts w:ascii="Nikosh" w:hAnsi="Nikosh" w:cs="Nikosh"/>
                <w:cs/>
                <w:lang w:bidi="bn-IN"/>
              </w:rPr>
              <w:t xml:space="preserve"> (যথা-</w:t>
            </w:r>
            <w:r w:rsidRPr="00C17F5E">
              <w:rPr>
                <w:rFonts w:ascii="Nikosh" w:hAnsi="Nikosh" w:cs="Nikosh"/>
                <w:cs/>
                <w:lang w:bidi="bn-BD"/>
              </w:rPr>
              <w:t>এস.এস.সির সনদ, ছুটি প্রাপ্যতার সনদ, মূল বেতন</w:t>
            </w:r>
            <w:r w:rsidRPr="00C17F5E">
              <w:rPr>
                <w:rFonts w:ascii="Nikosh" w:hAnsi="Nikosh" w:cs="Nikosh"/>
                <w:cs/>
                <w:lang w:bidi="bn-IN"/>
              </w:rPr>
              <w:t>সহ</w:t>
            </w:r>
            <w:r w:rsidR="00800005">
              <w:rPr>
                <w:rFonts w:ascii="Nikosh" w:hAnsi="Nikosh" w:cs="Nikosh" w:hint="cs"/>
                <w:cs/>
                <w:lang w:bidi="bn-IN"/>
              </w:rPr>
              <w:t xml:space="preserve"> </w:t>
            </w:r>
            <w:r w:rsidRPr="00C17F5E">
              <w:rPr>
                <w:rFonts w:ascii="Nikosh" w:hAnsi="Nikosh" w:cs="Nikosh"/>
                <w:cs/>
                <w:lang w:bidi="bn-IN"/>
              </w:rPr>
              <w:t xml:space="preserve">ইএলপিসি, </w:t>
            </w:r>
            <w:r w:rsidRPr="00C17F5E">
              <w:rPr>
                <w:rFonts w:ascii="Nikosh" w:hAnsi="Nikosh" w:cs="Nikosh"/>
                <w:cs/>
                <w:lang w:bidi="bn-BD"/>
              </w:rPr>
              <w:t xml:space="preserve">এবং </w:t>
            </w:r>
            <w:r>
              <w:rPr>
                <w:rFonts w:ascii="Nikosh" w:hAnsi="Nikosh" w:cs="Nikosh"/>
                <w:cs/>
                <w:lang w:bidi="bn-BD"/>
              </w:rPr>
              <w:t>শৃঙ্খলা</w:t>
            </w:r>
            <w:r w:rsidRPr="00C17F5E">
              <w:rPr>
                <w:rFonts w:ascii="Nikosh" w:hAnsi="Nikosh" w:cs="Nikosh"/>
                <w:cs/>
                <w:lang w:bidi="bn-BD"/>
              </w:rPr>
              <w:t xml:space="preserve"> বিষয়ক প্রতিবেদনসহ এতদসংক্রান্ত অন্যান্য কাগজপত্র</w:t>
            </w:r>
            <w:r w:rsidRPr="00C17F5E">
              <w:rPr>
                <w:rFonts w:ascii="Nikosh" w:hAnsi="Nikosh" w:cs="Nikosh"/>
                <w:cs/>
                <w:lang w:bidi="bn-IN"/>
              </w:rPr>
              <w:t>)</w:t>
            </w:r>
            <w:r w:rsidRPr="00C17F5E">
              <w:rPr>
                <w:rFonts w:ascii="Nikosh" w:hAnsi="Nikosh" w:cs="Nikosh"/>
                <w:cs/>
                <w:lang w:bidi="bn-BD"/>
              </w:rPr>
              <w:t xml:space="preserve"> প্রস্তাব</w:t>
            </w:r>
            <w:r w:rsidR="008530CA">
              <w:rPr>
                <w:rFonts w:ascii="Nikosh" w:hAnsi="Nikosh" w:cs="Nikosh" w:hint="cs"/>
                <w:cs/>
                <w:lang w:bidi="bn-IN"/>
              </w:rPr>
              <w:t xml:space="preserve"> </w:t>
            </w:r>
            <w:r w:rsidRPr="00C17F5E">
              <w:rPr>
                <w:rFonts w:ascii="Nikosh" w:hAnsi="Nikosh" w:cs="Nikosh"/>
                <w:cs/>
                <w:lang w:bidi="bn-BD"/>
              </w:rPr>
              <w:t>প্রাপ্তি সাপেক্ষে</w:t>
            </w:r>
            <w:r w:rsidRPr="00C17F5E">
              <w:rPr>
                <w:rFonts w:ascii="Nikosh" w:hAnsi="Nikosh" w:cs="Nikosh"/>
                <w:cs/>
                <w:lang w:bidi="hi-IN"/>
              </w:rPr>
              <w:t>।</w:t>
            </w:r>
          </w:p>
        </w:tc>
        <w:tc>
          <w:tcPr>
            <w:tcW w:w="1260" w:type="dxa"/>
          </w:tcPr>
          <w:p w14:paraId="53E439DD"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758CBC1B" w14:textId="77777777"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14:paraId="33195C6F"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IN"/>
              </w:rPr>
              <w:t>৫</w:t>
            </w:r>
            <w:r w:rsidRPr="00C17F5E">
              <w:rPr>
                <w:rFonts w:ascii="Nikosh" w:hAnsi="Nikosh" w:cs="Nikosh"/>
                <w:cs/>
                <w:lang w:bidi="bn-BD"/>
              </w:rPr>
              <w:t>(</w:t>
            </w:r>
            <w:r w:rsidRPr="00C17F5E">
              <w:rPr>
                <w:rFonts w:ascii="Nikosh" w:hAnsi="Nikosh" w:cs="Nikosh"/>
                <w:cs/>
                <w:lang w:bidi="bn-IN"/>
              </w:rPr>
              <w:t>পাঁচ</w:t>
            </w:r>
            <w:r w:rsidRPr="00C17F5E">
              <w:rPr>
                <w:rFonts w:ascii="Nikosh" w:hAnsi="Nikosh" w:cs="Nikosh"/>
                <w:cs/>
                <w:lang w:bidi="bn-BD"/>
              </w:rPr>
              <w:t>)দিন</w:t>
            </w:r>
          </w:p>
        </w:tc>
        <w:tc>
          <w:tcPr>
            <w:tcW w:w="2970" w:type="dxa"/>
          </w:tcPr>
          <w:p w14:paraId="6EFBD547" w14:textId="77777777" w:rsidR="009169BC" w:rsidRDefault="009169BC" w:rsidP="009169BC">
            <w:pPr>
              <w:jc w:val="center"/>
            </w:pPr>
            <w:r w:rsidRPr="00CC7290">
              <w:rPr>
                <w:rFonts w:ascii="Nikosh" w:hAnsi="Nikosh" w:cs="Nikosh"/>
                <w:cs/>
                <w:lang w:bidi="bn-IN"/>
              </w:rPr>
              <w:t>ঐ</w:t>
            </w:r>
          </w:p>
        </w:tc>
      </w:tr>
      <w:tr w:rsidR="009169BC" w:rsidRPr="00C17F5E" w14:paraId="7BDEBF28" w14:textId="77777777" w:rsidTr="00DB4B6F">
        <w:tc>
          <w:tcPr>
            <w:tcW w:w="810" w:type="dxa"/>
          </w:tcPr>
          <w:p w14:paraId="700A9B8D" w14:textId="77777777"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৯২.</w:t>
            </w:r>
          </w:p>
        </w:tc>
        <w:tc>
          <w:tcPr>
            <w:tcW w:w="2430" w:type="dxa"/>
          </w:tcPr>
          <w:p w14:paraId="61FE6110" w14:textId="77777777"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বাংলাদেশ টেলিভিশনের  ১ম শ্রেণীর কর্মকর্তাদের পেনশন ও আনুতোষিক মঞ্জুরী</w:t>
            </w:r>
            <w:r w:rsidRPr="00C17F5E">
              <w:rPr>
                <w:rFonts w:ascii="Nikosh" w:eastAsia="Nikosh" w:hAnsi="Nikosh" w:cs="Nikosh"/>
                <w:b/>
                <w:cs/>
                <w:lang w:bidi="hi-IN"/>
              </w:rPr>
              <w:t>।</w:t>
            </w:r>
          </w:p>
        </w:tc>
        <w:tc>
          <w:tcPr>
            <w:tcW w:w="2970" w:type="dxa"/>
          </w:tcPr>
          <w:p w14:paraId="76DE91EE"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বাংলাদেশ টেলিভিশন হতে</w:t>
            </w:r>
            <w:r w:rsidRPr="00C17F5E">
              <w:rPr>
                <w:rFonts w:ascii="Nikosh" w:hAnsi="Nikosh" w:cs="Nikosh"/>
                <w:cs/>
                <w:lang w:bidi="bn-IN"/>
              </w:rPr>
              <w:t xml:space="preserve"> প্রস্তাব পাওয়ার পর পেনশন সহজীকরণ আদেশ ২০২০ মোতাবেক </w:t>
            </w:r>
            <w:r w:rsidRPr="00C17F5E">
              <w:rPr>
                <w:rFonts w:ascii="Nikosh" w:eastAsia="Nikosh" w:hAnsi="Nikosh" w:cs="Nikosh"/>
                <w:b/>
                <w:cs/>
                <w:lang w:bidi="bn-IN"/>
              </w:rPr>
              <w:t xml:space="preserve">যথাযথ কর্তৃপক্ষের </w:t>
            </w:r>
            <w:r>
              <w:rPr>
                <w:rFonts w:ascii="Nikosh" w:eastAsia="Nikosh" w:hAnsi="Nikosh" w:cs="Nikosh" w:hint="cs"/>
                <w:b/>
                <w:cs/>
                <w:lang w:bidi="bn-IN"/>
              </w:rPr>
              <w:t>অ</w:t>
            </w:r>
            <w:r w:rsidRPr="00C17F5E">
              <w:rPr>
                <w:rFonts w:ascii="Nikosh" w:eastAsia="Nikosh" w:hAnsi="Nikosh" w:cs="Nikosh"/>
                <w:b/>
                <w:cs/>
                <w:lang w:bidi="bn-IN"/>
              </w:rPr>
              <w:t>নুমোদনক্রমে আদেশ জারি।</w:t>
            </w:r>
          </w:p>
        </w:tc>
        <w:tc>
          <w:tcPr>
            <w:tcW w:w="3240" w:type="dxa"/>
          </w:tcPr>
          <w:p w14:paraId="53913F9C"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 xml:space="preserve">বাংলাদেশ টেলিভিশন হতে </w:t>
            </w:r>
            <w:r w:rsidRPr="00C17F5E">
              <w:rPr>
                <w:rFonts w:ascii="Nikosh" w:hAnsi="Nikosh" w:cs="Nikosh"/>
                <w:cs/>
                <w:lang w:bidi="bn-IN"/>
              </w:rPr>
              <w:t>প্রয়োজনীয়</w:t>
            </w:r>
            <w:r w:rsidRPr="00C17F5E">
              <w:rPr>
                <w:rFonts w:ascii="Nikosh" w:hAnsi="Nikosh" w:cs="Nikosh"/>
                <w:cs/>
                <w:lang w:bidi="bn-BD"/>
              </w:rPr>
              <w:t xml:space="preserve"> কাগজপত্রসহ</w:t>
            </w:r>
            <w:r w:rsidRPr="00C17F5E">
              <w:rPr>
                <w:rFonts w:ascii="Nikosh" w:hAnsi="Nikosh" w:cs="Nikosh"/>
                <w:cs/>
                <w:lang w:bidi="bn-IN"/>
              </w:rPr>
              <w:t xml:space="preserve"> (যথা-</w:t>
            </w:r>
            <w:r w:rsidRPr="00C17F5E">
              <w:rPr>
                <w:rFonts w:ascii="Nikosh" w:hAnsi="Nikosh" w:cs="Nikosh"/>
                <w:cs/>
                <w:lang w:bidi="bn-BD"/>
              </w:rPr>
              <w:t xml:space="preserve">নির্ধারিত পেনশন ফরম, ইএলপিসি, না-দাবী পত্রসমূহ, চাকরি বিবরণী এবং </w:t>
            </w:r>
            <w:r>
              <w:rPr>
                <w:rFonts w:ascii="Nikosh" w:hAnsi="Nikosh" w:cs="Nikosh"/>
                <w:cs/>
                <w:lang w:bidi="bn-BD"/>
              </w:rPr>
              <w:t>শৃঙ্খলা</w:t>
            </w:r>
            <w:r w:rsidRPr="00C17F5E">
              <w:rPr>
                <w:rFonts w:ascii="Nikosh" w:hAnsi="Nikosh" w:cs="Nikosh"/>
                <w:cs/>
                <w:lang w:bidi="bn-BD"/>
              </w:rPr>
              <w:t xml:space="preserve"> বিষয়ক প্রতিবেদন</w:t>
            </w:r>
            <w:r w:rsidRPr="00C17F5E">
              <w:rPr>
                <w:rFonts w:ascii="Nikosh" w:hAnsi="Nikosh" w:cs="Nikosh"/>
                <w:cs/>
                <w:lang w:bidi="bn-IN"/>
              </w:rPr>
              <w:t>, স্থায়ীকরণের আদেশ, নমুনা স্বাক্ষর, বিভিন্ন প্রকার অগ্রিম গ্রহণের হিসাব, জাতীয় পরিচয়পত্রের কপি ও অঙ্গীকারনামাসহ</w:t>
            </w:r>
            <w:r w:rsidRPr="00C17F5E">
              <w:rPr>
                <w:rFonts w:ascii="Nikosh" w:hAnsi="Nikosh" w:cs="Nikosh"/>
                <w:cs/>
                <w:lang w:bidi="bn-BD"/>
              </w:rPr>
              <w:t xml:space="preserve"> এতদসংক্রান্ত অন্যান্য কাগজপত্র</w:t>
            </w:r>
            <w:r w:rsidRPr="00C17F5E">
              <w:rPr>
                <w:rFonts w:ascii="Nikosh" w:hAnsi="Nikosh" w:cs="Nikosh"/>
                <w:cs/>
                <w:lang w:bidi="bn-IN"/>
              </w:rPr>
              <w:t>) প্রস্তাব</w:t>
            </w:r>
            <w:r w:rsidRPr="00C17F5E">
              <w:rPr>
                <w:rFonts w:ascii="Nikosh" w:hAnsi="Nikosh" w:cs="Nikosh"/>
                <w:cs/>
                <w:lang w:bidi="bn-BD"/>
              </w:rPr>
              <w:t xml:space="preserve"> প্রাপ্তি সাপেক্ষে</w:t>
            </w:r>
            <w:r w:rsidRPr="00C17F5E">
              <w:rPr>
                <w:rFonts w:ascii="Nikosh" w:hAnsi="Nikosh" w:cs="Nikosh"/>
                <w:cs/>
                <w:lang w:bidi="hi-IN"/>
              </w:rPr>
              <w:t>।</w:t>
            </w:r>
          </w:p>
        </w:tc>
        <w:tc>
          <w:tcPr>
            <w:tcW w:w="1260" w:type="dxa"/>
          </w:tcPr>
          <w:p w14:paraId="06423019"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343BDC31" w14:textId="77777777"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14:paraId="777B049C"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৭(সাত)দিন</w:t>
            </w:r>
          </w:p>
        </w:tc>
        <w:tc>
          <w:tcPr>
            <w:tcW w:w="2970" w:type="dxa"/>
          </w:tcPr>
          <w:p w14:paraId="456CD972" w14:textId="77777777" w:rsidR="009169BC" w:rsidRDefault="009169BC" w:rsidP="009169BC">
            <w:pPr>
              <w:jc w:val="center"/>
            </w:pPr>
            <w:r w:rsidRPr="00CC7290">
              <w:rPr>
                <w:rFonts w:ascii="Nikosh" w:hAnsi="Nikosh" w:cs="Nikosh"/>
                <w:cs/>
                <w:lang w:bidi="bn-IN"/>
              </w:rPr>
              <w:t>ঐ</w:t>
            </w:r>
          </w:p>
        </w:tc>
      </w:tr>
      <w:tr w:rsidR="009169BC" w:rsidRPr="00C17F5E" w14:paraId="277F4FD2" w14:textId="77777777" w:rsidTr="00DB4B6F">
        <w:tc>
          <w:tcPr>
            <w:tcW w:w="810" w:type="dxa"/>
          </w:tcPr>
          <w:p w14:paraId="2B584C15" w14:textId="77777777" w:rsidR="009169BC" w:rsidRPr="00995FC6" w:rsidRDefault="009169BC" w:rsidP="009169BC">
            <w:pPr>
              <w:spacing w:after="0" w:line="240" w:lineRule="auto"/>
              <w:ind w:left="360" w:hanging="288"/>
              <w:jc w:val="both"/>
              <w:rPr>
                <w:rFonts w:ascii="Nikosh" w:hAnsi="Nikosh" w:cs="Nikosh"/>
                <w:cs/>
                <w:lang w:bidi="bn-IN"/>
              </w:rPr>
            </w:pPr>
            <w:r>
              <w:rPr>
                <w:rFonts w:ascii="Nikosh" w:hAnsi="Nikosh" w:cs="Nikosh" w:hint="cs"/>
                <w:cs/>
                <w:lang w:bidi="bn-IN"/>
              </w:rPr>
              <w:t>৯৩.</w:t>
            </w:r>
          </w:p>
        </w:tc>
        <w:tc>
          <w:tcPr>
            <w:tcW w:w="2430" w:type="dxa"/>
          </w:tcPr>
          <w:p w14:paraId="756B807E"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২য় শ্রেণির পদে পদোন্নতি</w:t>
            </w:r>
            <w:r w:rsidRPr="00C17F5E">
              <w:rPr>
                <w:rFonts w:ascii="Nikosh" w:eastAsia="Nikosh" w:hAnsi="Nikosh" w:cs="Nikosh"/>
                <w:b/>
                <w:cs/>
                <w:lang w:bidi="hi-IN"/>
              </w:rPr>
              <w:t>।</w:t>
            </w:r>
          </w:p>
        </w:tc>
        <w:tc>
          <w:tcPr>
            <w:tcW w:w="2970" w:type="dxa"/>
          </w:tcPr>
          <w:p w14:paraId="382D4AD3" w14:textId="77777777" w:rsidR="009169BC" w:rsidRPr="00C17F5E" w:rsidRDefault="009169BC" w:rsidP="009169BC">
            <w:pPr>
              <w:spacing w:after="0" w:line="240" w:lineRule="auto"/>
              <w:jc w:val="both"/>
              <w:rPr>
                <w:rFonts w:ascii="Nikosh" w:hAnsi="Nikosh" w:cs="Nikosh"/>
                <w:cs/>
                <w:lang w:bidi="bn-IN"/>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w:t>
            </w:r>
            <w:r w:rsidR="00800005">
              <w:rPr>
                <w:rFonts w:ascii="Nikosh" w:eastAsia="Nikosh" w:hAnsi="Nikosh" w:cs="Nikosh" w:hint="cs"/>
                <w:b/>
                <w:cs/>
                <w:lang w:bidi="bn-IN"/>
              </w:rPr>
              <w:t xml:space="preserve"> </w:t>
            </w:r>
            <w:r w:rsidRPr="00C17F5E">
              <w:rPr>
                <w:rFonts w:ascii="Nikosh" w:hAnsi="Nikosh" w:cs="Nikosh"/>
                <w:cs/>
                <w:lang w:bidi="bn-IN"/>
              </w:rPr>
              <w:t xml:space="preserve">সুপারিশের ভিত্তিতে </w:t>
            </w:r>
            <w:r w:rsidRPr="00C17F5E">
              <w:rPr>
                <w:rFonts w:ascii="Nikosh" w:eastAsia="Nikosh" w:hAnsi="Nikosh" w:cs="Nikosh"/>
                <w:b/>
                <w:cs/>
                <w:lang w:bidi="bn-IN"/>
              </w:rPr>
              <w:t xml:space="preserve">যথাযথ কর্তৃপক্ষের </w:t>
            </w:r>
            <w:r>
              <w:rPr>
                <w:rFonts w:ascii="Nikosh" w:eastAsia="Nikosh" w:hAnsi="Nikosh" w:cs="Nikosh" w:hint="cs"/>
                <w:b/>
                <w:cs/>
                <w:lang w:bidi="bn-IN"/>
              </w:rPr>
              <w:t>অ</w:t>
            </w:r>
            <w:r w:rsidRPr="00C17F5E">
              <w:rPr>
                <w:rFonts w:ascii="Nikosh" w:eastAsia="Nikosh" w:hAnsi="Nikosh" w:cs="Nikosh"/>
                <w:b/>
                <w:cs/>
                <w:lang w:bidi="bn-IN"/>
              </w:rPr>
              <w:t>নুমোদনক্রমে আদেশ জারি।</w:t>
            </w:r>
          </w:p>
        </w:tc>
        <w:tc>
          <w:tcPr>
            <w:tcW w:w="3240" w:type="dxa"/>
          </w:tcPr>
          <w:p w14:paraId="3C9C4D9B" w14:textId="77777777" w:rsidR="009169BC" w:rsidRPr="00662D03" w:rsidRDefault="009169BC" w:rsidP="009169BC">
            <w:pPr>
              <w:spacing w:after="0" w:line="240" w:lineRule="auto"/>
              <w:jc w:val="both"/>
              <w:rPr>
                <w:rFonts w:ascii="Nikosh" w:hAnsi="Nikosh" w:cs="Nikosh"/>
                <w:w w:val="95"/>
                <w:cs/>
                <w:lang w:bidi="bn-IN"/>
              </w:rPr>
            </w:pPr>
            <w:r w:rsidRPr="00662D03">
              <w:rPr>
                <w:rFonts w:ascii="Nikosh" w:eastAsia="Nikosh" w:hAnsi="Nikosh" w:cs="Nikosh"/>
                <w:b/>
                <w:w w:val="95"/>
                <w:cs/>
                <w:lang w:bidi="bn-BD"/>
              </w:rPr>
              <w:t>বাংলাদেশ সরকারি কর্ম কমিশন সচিবালয়ের</w:t>
            </w:r>
            <w:r w:rsidRPr="00662D03">
              <w:rPr>
                <w:rFonts w:ascii="Nikosh" w:hAnsi="Nikosh" w:cs="Nikosh"/>
                <w:w w:val="95"/>
                <w:cs/>
                <w:lang w:bidi="bn-BD"/>
              </w:rPr>
              <w:t xml:space="preserve"> প্র</w:t>
            </w:r>
            <w:r w:rsidRPr="00662D03">
              <w:rPr>
                <w:rFonts w:ascii="Nikosh" w:hAnsi="Nikosh" w:cs="Nikosh"/>
                <w:w w:val="95"/>
                <w:cs/>
                <w:lang w:bidi="bn-IN"/>
              </w:rPr>
              <w:t>ো</w:t>
            </w:r>
            <w:r w:rsidRPr="00662D03">
              <w:rPr>
                <w:rFonts w:ascii="Nikosh" w:hAnsi="Nikosh" w:cs="Nikosh"/>
                <w:w w:val="95"/>
                <w:cs/>
                <w:lang w:bidi="bn-BD"/>
              </w:rPr>
              <w:t xml:space="preserve">ফর্মা অনুযায়ী নির্ধারিত ছকে বাংলাদেশ টেলিভিশনের  প্রস্তাব, নিয়োগবিধি, গ্রেডেশন তালিকা, স্থায়ীকরণ আদেশ, দুদকের প্রতিবেদন, শৃঙ্খলা বিষয়ক প্রতিবেদন,  বার্ষিক গোপনীয় প্রতিবেদনসহ অন্যান্য কাগজপত্র পাওয়ার পর </w:t>
            </w:r>
            <w:r w:rsidRPr="00662D03">
              <w:rPr>
                <w:rFonts w:ascii="Nikosh" w:eastAsia="Nikosh" w:hAnsi="Nikosh" w:cs="Nikosh"/>
                <w:b/>
                <w:w w:val="95"/>
                <w:cs/>
                <w:lang w:bidi="bn-BD"/>
              </w:rPr>
              <w:t>বাংলাদেশ সরকারি কর্ম কমিশন সচিবালয়ে</w:t>
            </w:r>
            <w:r w:rsidRPr="00662D03">
              <w:rPr>
                <w:rFonts w:ascii="Nikosh" w:hAnsi="Nikosh" w:cs="Nikosh"/>
                <w:w w:val="95"/>
                <w:cs/>
                <w:lang w:bidi="bn-BD"/>
              </w:rPr>
              <w:t xml:space="preserve"> প্রস্তাব প্রেরণ</w:t>
            </w:r>
            <w:r w:rsidRPr="00662D03">
              <w:rPr>
                <w:rFonts w:ascii="Nikosh" w:hAnsi="Nikosh" w:cs="Nikosh"/>
                <w:w w:val="95"/>
                <w:cs/>
                <w:lang w:bidi="hi-IN"/>
              </w:rPr>
              <w:t>।</w:t>
            </w:r>
          </w:p>
        </w:tc>
        <w:tc>
          <w:tcPr>
            <w:tcW w:w="1260" w:type="dxa"/>
          </w:tcPr>
          <w:p w14:paraId="5359FBB0"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3E197A9C" w14:textId="77777777"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14:paraId="72818D2F"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IN"/>
              </w:rPr>
              <w:t>১৫</w:t>
            </w:r>
            <w:r w:rsidRPr="00C17F5E">
              <w:rPr>
                <w:rFonts w:ascii="Nikosh" w:hAnsi="Nikosh" w:cs="Nikosh"/>
                <w:cs/>
                <w:lang w:bidi="bn-BD"/>
              </w:rPr>
              <w:t>(</w:t>
            </w:r>
            <w:r w:rsidRPr="00C17F5E">
              <w:rPr>
                <w:rFonts w:ascii="Nikosh" w:hAnsi="Nikosh" w:cs="Nikosh"/>
                <w:cs/>
                <w:lang w:bidi="bn-IN"/>
              </w:rPr>
              <w:t>পনের</w:t>
            </w:r>
            <w:r w:rsidRPr="00C17F5E">
              <w:rPr>
                <w:rFonts w:ascii="Nikosh" w:hAnsi="Nikosh" w:cs="Nikosh"/>
                <w:cs/>
                <w:lang w:bidi="bn-BD"/>
              </w:rPr>
              <w:t>)দিন</w:t>
            </w:r>
          </w:p>
        </w:tc>
        <w:tc>
          <w:tcPr>
            <w:tcW w:w="2970" w:type="dxa"/>
          </w:tcPr>
          <w:p w14:paraId="6F122E18" w14:textId="77777777" w:rsidR="009169BC" w:rsidRDefault="009169BC" w:rsidP="009169BC">
            <w:pPr>
              <w:jc w:val="center"/>
            </w:pPr>
            <w:r w:rsidRPr="009F0973">
              <w:rPr>
                <w:rFonts w:ascii="Nikosh" w:hAnsi="Nikosh" w:cs="Nikosh"/>
                <w:cs/>
                <w:lang w:bidi="bn-IN"/>
              </w:rPr>
              <w:t>ঐ</w:t>
            </w:r>
          </w:p>
        </w:tc>
      </w:tr>
      <w:tr w:rsidR="009169BC" w:rsidRPr="00C17F5E" w14:paraId="3E58BC52" w14:textId="77777777" w:rsidTr="00DB4B6F">
        <w:tc>
          <w:tcPr>
            <w:tcW w:w="810" w:type="dxa"/>
          </w:tcPr>
          <w:p w14:paraId="5A2603EE" w14:textId="77777777" w:rsidR="009169BC" w:rsidRPr="00995FC6" w:rsidRDefault="009169BC" w:rsidP="009169BC">
            <w:pPr>
              <w:spacing w:after="0" w:line="240" w:lineRule="auto"/>
              <w:ind w:left="360" w:hanging="288"/>
              <w:jc w:val="both"/>
              <w:rPr>
                <w:rFonts w:ascii="Nikosh" w:hAnsi="Nikosh" w:cs="Nikosh"/>
                <w:cs/>
                <w:lang w:bidi="bn-IN"/>
              </w:rPr>
            </w:pPr>
            <w:r>
              <w:rPr>
                <w:rFonts w:ascii="Nikosh" w:hAnsi="Nikosh" w:cs="Nikosh" w:hint="cs"/>
                <w:cs/>
                <w:lang w:bidi="bn-IN"/>
              </w:rPr>
              <w:t>৯৪.</w:t>
            </w:r>
          </w:p>
        </w:tc>
        <w:tc>
          <w:tcPr>
            <w:tcW w:w="2430" w:type="dxa"/>
          </w:tcPr>
          <w:p w14:paraId="7F7196BA"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IN"/>
              </w:rPr>
              <w:t>বিটিভির ১ম শ্রেণীর কর্মকর্তাদের বার্ষিক গোপনীয় অনুবেদন সংরক্ষণ।</w:t>
            </w:r>
          </w:p>
        </w:tc>
        <w:tc>
          <w:tcPr>
            <w:tcW w:w="2970" w:type="dxa"/>
          </w:tcPr>
          <w:p w14:paraId="43B05289"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IN"/>
              </w:rPr>
              <w:t>বিটিভি হতে ১ম শ্রেণীর কর্মকর্তাদের বার্ষিক গোপনীয় অনুবেদন পাওয়ার পর যাচাই বাছাই করে ডোসিয়ারে সংরক্ষণ।</w:t>
            </w:r>
          </w:p>
        </w:tc>
        <w:tc>
          <w:tcPr>
            <w:tcW w:w="3240" w:type="dxa"/>
          </w:tcPr>
          <w:p w14:paraId="5E5B1A13"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বিটিভি হতে যথাযথভাবে পূরণকৃত ১ম শ্রেণীর কর্মকর্তাদের বার্ষিক গোপনীয় অনুবেদন প্রাপ্তি সাপেক্ষে।</w:t>
            </w:r>
          </w:p>
        </w:tc>
        <w:tc>
          <w:tcPr>
            <w:tcW w:w="1260" w:type="dxa"/>
          </w:tcPr>
          <w:p w14:paraId="68042F9B"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03A32BF2" w14:textId="77777777"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14:paraId="25D9A634"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IN"/>
              </w:rPr>
              <w:t>৩</w:t>
            </w:r>
            <w:r w:rsidRPr="00C17F5E">
              <w:rPr>
                <w:rFonts w:ascii="Nikosh" w:hAnsi="Nikosh" w:cs="Nikosh"/>
                <w:cs/>
                <w:lang w:bidi="bn-BD"/>
              </w:rPr>
              <w:t>(</w:t>
            </w:r>
            <w:r w:rsidRPr="00C17F5E">
              <w:rPr>
                <w:rFonts w:ascii="Nikosh" w:hAnsi="Nikosh" w:cs="Nikosh"/>
                <w:cs/>
                <w:lang w:bidi="bn-IN"/>
              </w:rPr>
              <w:t>তিন</w:t>
            </w:r>
            <w:r w:rsidRPr="00C17F5E">
              <w:rPr>
                <w:rFonts w:ascii="Nikosh" w:hAnsi="Nikosh" w:cs="Nikosh"/>
                <w:cs/>
                <w:lang w:bidi="bn-BD"/>
              </w:rPr>
              <w:t>)দিন</w:t>
            </w:r>
          </w:p>
        </w:tc>
        <w:tc>
          <w:tcPr>
            <w:tcW w:w="2970" w:type="dxa"/>
          </w:tcPr>
          <w:p w14:paraId="29C9D0B7" w14:textId="77777777" w:rsidR="009169BC" w:rsidRDefault="009169BC" w:rsidP="009169BC">
            <w:pPr>
              <w:jc w:val="center"/>
            </w:pPr>
            <w:r w:rsidRPr="009F0973">
              <w:rPr>
                <w:rFonts w:ascii="Nikosh" w:hAnsi="Nikosh" w:cs="Nikosh"/>
                <w:cs/>
                <w:lang w:bidi="bn-IN"/>
              </w:rPr>
              <w:t>ঐ</w:t>
            </w:r>
          </w:p>
        </w:tc>
      </w:tr>
      <w:tr w:rsidR="009169BC" w:rsidRPr="00C17F5E" w14:paraId="7F8F00FE" w14:textId="77777777" w:rsidTr="00DB4B6F">
        <w:tc>
          <w:tcPr>
            <w:tcW w:w="810" w:type="dxa"/>
          </w:tcPr>
          <w:p w14:paraId="6D3D6656" w14:textId="77777777" w:rsidR="009169BC" w:rsidRPr="00995FC6" w:rsidRDefault="009169BC" w:rsidP="009169BC">
            <w:pPr>
              <w:spacing w:after="0" w:line="240" w:lineRule="auto"/>
              <w:ind w:left="360" w:hanging="288"/>
              <w:jc w:val="both"/>
              <w:rPr>
                <w:rFonts w:ascii="Nikosh" w:hAnsi="Nikosh" w:cs="Nikosh"/>
                <w:cs/>
                <w:lang w:bidi="bn-IN"/>
              </w:rPr>
            </w:pPr>
            <w:r>
              <w:rPr>
                <w:rFonts w:ascii="Nikosh" w:hAnsi="Nikosh" w:cs="Nikosh" w:hint="cs"/>
                <w:cs/>
                <w:lang w:bidi="bn-IN"/>
              </w:rPr>
              <w:t>৯৫.</w:t>
            </w:r>
          </w:p>
        </w:tc>
        <w:tc>
          <w:tcPr>
            <w:tcW w:w="2430" w:type="dxa"/>
          </w:tcPr>
          <w:p w14:paraId="678BD532"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২য় শ্রেণীর</w:t>
            </w:r>
            <w:r w:rsidRPr="00C17F5E">
              <w:rPr>
                <w:rFonts w:ascii="Nikosh" w:eastAsia="Nikosh" w:hAnsi="Nikosh" w:cs="Nikosh"/>
                <w:b/>
                <w:cs/>
                <w:lang w:bidi="bn-IN"/>
              </w:rPr>
              <w:t xml:space="preserve"> পদে সরাসরি নিয়োগ।</w:t>
            </w:r>
          </w:p>
        </w:tc>
        <w:tc>
          <w:tcPr>
            <w:tcW w:w="2970" w:type="dxa"/>
          </w:tcPr>
          <w:p w14:paraId="7A7EC4FD"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 থেকে সুপারিশের</w:t>
            </w:r>
            <w:r w:rsidRPr="00C17F5E">
              <w:rPr>
                <w:rFonts w:ascii="Nikosh" w:eastAsia="Nikosh" w:hAnsi="Nikosh" w:cs="Nikosh"/>
                <w:b/>
                <w:cs/>
                <w:lang w:bidi="bn-IN"/>
              </w:rPr>
              <w:t xml:space="preserve"> প্রেক্ষিতে প্রজ্ঞাপন জারি।</w:t>
            </w:r>
          </w:p>
        </w:tc>
        <w:tc>
          <w:tcPr>
            <w:tcW w:w="3240" w:type="dxa"/>
          </w:tcPr>
          <w:p w14:paraId="6C581857" w14:textId="77777777"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 থেকে সুপারিশ</w:t>
            </w:r>
            <w:r w:rsidRPr="00C17F5E">
              <w:rPr>
                <w:rFonts w:ascii="Nikosh" w:eastAsia="Nikosh" w:hAnsi="Nikosh" w:cs="Nikosh"/>
                <w:b/>
                <w:cs/>
                <w:lang w:bidi="bn-IN"/>
              </w:rPr>
              <w:t xml:space="preserve"> প্রাপ্তি সাপেক্ষে।</w:t>
            </w:r>
          </w:p>
        </w:tc>
        <w:tc>
          <w:tcPr>
            <w:tcW w:w="1260" w:type="dxa"/>
          </w:tcPr>
          <w:p w14:paraId="0AAABA52"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52BA80E1" w14:textId="77777777"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14:paraId="57EF0E34" w14:textId="77777777" w:rsidR="009169BC" w:rsidRPr="00C17F5E" w:rsidRDefault="009169BC" w:rsidP="009169BC">
            <w:pPr>
              <w:spacing w:after="0" w:line="240" w:lineRule="auto"/>
              <w:ind w:left="-109" w:right="-108"/>
              <w:jc w:val="center"/>
              <w:rPr>
                <w:rFonts w:ascii="Nikosh" w:hAnsi="Nikosh" w:cs="Nikosh"/>
                <w:lang w:bidi="bn-BD"/>
              </w:rPr>
            </w:pPr>
            <w:r w:rsidRPr="00C17F5E">
              <w:rPr>
                <w:rFonts w:ascii="Nikosh" w:hAnsi="Nikosh" w:cs="Nikosh"/>
                <w:cs/>
                <w:lang w:bidi="bn-BD"/>
              </w:rPr>
              <w:t>৭ (সাত)দিন</w:t>
            </w:r>
          </w:p>
        </w:tc>
        <w:tc>
          <w:tcPr>
            <w:tcW w:w="2970" w:type="dxa"/>
          </w:tcPr>
          <w:p w14:paraId="0900D243" w14:textId="77777777" w:rsidR="009169BC" w:rsidRDefault="009169BC" w:rsidP="009169BC">
            <w:pPr>
              <w:jc w:val="center"/>
            </w:pPr>
            <w:r w:rsidRPr="009F0973">
              <w:rPr>
                <w:rFonts w:ascii="Nikosh" w:hAnsi="Nikosh" w:cs="Nikosh"/>
                <w:cs/>
                <w:lang w:bidi="bn-IN"/>
              </w:rPr>
              <w:t>ঐ</w:t>
            </w:r>
          </w:p>
        </w:tc>
      </w:tr>
      <w:tr w:rsidR="009169BC" w:rsidRPr="00C17F5E" w14:paraId="2B423B77" w14:textId="77777777" w:rsidTr="00DB4B6F">
        <w:tc>
          <w:tcPr>
            <w:tcW w:w="810" w:type="dxa"/>
          </w:tcPr>
          <w:p w14:paraId="2C261A5E" w14:textId="77777777" w:rsidR="009169BC" w:rsidRPr="00995FC6" w:rsidRDefault="009169BC" w:rsidP="009169BC">
            <w:pPr>
              <w:spacing w:after="0" w:line="240" w:lineRule="auto"/>
              <w:ind w:left="360" w:hanging="288"/>
              <w:jc w:val="both"/>
              <w:rPr>
                <w:rFonts w:ascii="Nikosh" w:hAnsi="Nikosh" w:cs="Nikosh"/>
                <w:cs/>
                <w:lang w:bidi="bn-IN"/>
              </w:rPr>
            </w:pPr>
            <w:r>
              <w:rPr>
                <w:rFonts w:ascii="Nikosh" w:hAnsi="Nikosh" w:cs="Nikosh" w:hint="cs"/>
                <w:cs/>
                <w:lang w:bidi="bn-IN"/>
              </w:rPr>
              <w:t>৯৬.</w:t>
            </w:r>
          </w:p>
        </w:tc>
        <w:tc>
          <w:tcPr>
            <w:tcW w:w="2430" w:type="dxa"/>
          </w:tcPr>
          <w:p w14:paraId="4CCE58FF" w14:textId="77777777" w:rsidR="009169BC" w:rsidRPr="00C17F5E" w:rsidRDefault="009169BC" w:rsidP="009169BC">
            <w:pPr>
              <w:spacing w:after="0" w:line="240" w:lineRule="auto"/>
              <w:jc w:val="both"/>
              <w:rPr>
                <w:rFonts w:ascii="Nikosh" w:eastAsia="Nikosh" w:hAnsi="Nikosh" w:cs="Nikosh"/>
                <w:b/>
                <w:lang w:bidi="bn-BD"/>
              </w:rPr>
            </w:pPr>
            <w:r w:rsidRPr="00C17F5E">
              <w:rPr>
                <w:rFonts w:ascii="Nikosh" w:eastAsia="Nikosh" w:hAnsi="Nikosh" w:cs="Nikosh"/>
                <w:b/>
                <w:cs/>
                <w:lang w:bidi="bn-BD"/>
              </w:rPr>
              <w:t xml:space="preserve">বাংলাদেশ টেলিভিশনের  </w:t>
            </w:r>
            <w:r w:rsidRPr="00C17F5E">
              <w:rPr>
                <w:rFonts w:ascii="Nikosh" w:eastAsia="Nikosh" w:hAnsi="Nikosh" w:cs="Nikosh"/>
                <w:b/>
                <w:cs/>
                <w:lang w:bidi="bn-IN"/>
              </w:rPr>
              <w:t>২য়</w:t>
            </w:r>
            <w:r w:rsidRPr="00C17F5E">
              <w:rPr>
                <w:rFonts w:ascii="Nikosh" w:eastAsia="Nikosh" w:hAnsi="Nikosh" w:cs="Nikosh"/>
                <w:b/>
                <w:cs/>
                <w:lang w:bidi="bn-BD"/>
              </w:rPr>
              <w:t xml:space="preserve"> শ্রেণীর কর্মকর্তাদের উচ্চতর গ্রেড প্রদান। </w:t>
            </w:r>
          </w:p>
        </w:tc>
        <w:tc>
          <w:tcPr>
            <w:tcW w:w="2970" w:type="dxa"/>
          </w:tcPr>
          <w:p w14:paraId="2339081A" w14:textId="77777777"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বাংলাদেশ টেলিভিশন থেকে প্রস্তাব পাওয়ার পর অর্থ বিভাগ কর্তৃক জারিকৃত বিধিবিধান ও জাতীয় বেতনস্কেল-২০১৫ এবং প্রযোজ্য ক্ষেত্রে অর্থ বিভাগের মতামত গ্রহণপূর্বক যথাযথ কর্তৃপক্ষের আনুমোদনক্রমে আদেশ জারি।</w:t>
            </w:r>
          </w:p>
        </w:tc>
        <w:tc>
          <w:tcPr>
            <w:tcW w:w="3240" w:type="dxa"/>
          </w:tcPr>
          <w:p w14:paraId="5DF8A2A3"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বাংলাদেশ টেলিভিশন হতে যথাযথ কাগজপত্রসহ প্রস্তাব প্রাপ্তি সাপেক্ষে</w:t>
            </w:r>
            <w:r w:rsidRPr="00C17F5E">
              <w:rPr>
                <w:rFonts w:ascii="Nikosh" w:hAnsi="Nikosh" w:cs="Nikosh"/>
                <w:cs/>
                <w:lang w:bidi="hi-IN"/>
              </w:rPr>
              <w:t>।</w:t>
            </w:r>
          </w:p>
        </w:tc>
        <w:tc>
          <w:tcPr>
            <w:tcW w:w="1260" w:type="dxa"/>
          </w:tcPr>
          <w:p w14:paraId="26843536"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38FA24F8" w14:textId="77777777"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14:paraId="6F691B74" w14:textId="77777777" w:rsidR="009169BC" w:rsidRPr="00C17F5E" w:rsidRDefault="009169BC" w:rsidP="009169BC">
            <w:pPr>
              <w:spacing w:after="0" w:line="240" w:lineRule="auto"/>
              <w:ind w:left="-109" w:right="-108"/>
              <w:jc w:val="center"/>
              <w:rPr>
                <w:rFonts w:ascii="Nikosh" w:hAnsi="Nikosh" w:cs="Nikosh"/>
                <w:lang w:bidi="bn-BD"/>
              </w:rPr>
            </w:pPr>
            <w:r w:rsidRPr="00C17F5E">
              <w:rPr>
                <w:rFonts w:ascii="Nikosh" w:hAnsi="Nikosh" w:cs="Nikosh"/>
                <w:cs/>
                <w:lang w:bidi="bn-BD"/>
              </w:rPr>
              <w:t>৩০(ত্রিশ) দিন</w:t>
            </w:r>
          </w:p>
        </w:tc>
        <w:tc>
          <w:tcPr>
            <w:tcW w:w="2970" w:type="dxa"/>
          </w:tcPr>
          <w:p w14:paraId="2E4F176B" w14:textId="77777777" w:rsidR="009169BC" w:rsidRDefault="009169BC" w:rsidP="009169BC">
            <w:pPr>
              <w:jc w:val="center"/>
            </w:pPr>
            <w:r w:rsidRPr="009F0973">
              <w:rPr>
                <w:rFonts w:ascii="Nikosh" w:hAnsi="Nikosh" w:cs="Nikosh"/>
                <w:cs/>
                <w:lang w:bidi="bn-IN"/>
              </w:rPr>
              <w:t>ঐ</w:t>
            </w:r>
          </w:p>
        </w:tc>
      </w:tr>
      <w:tr w:rsidR="009169BC" w:rsidRPr="00C17F5E" w14:paraId="7077E872" w14:textId="77777777" w:rsidTr="00DB4B6F">
        <w:tc>
          <w:tcPr>
            <w:tcW w:w="810" w:type="dxa"/>
          </w:tcPr>
          <w:p w14:paraId="26F004AC" w14:textId="77777777" w:rsidR="009169BC" w:rsidRPr="00995FC6" w:rsidRDefault="009169BC" w:rsidP="009169BC">
            <w:pPr>
              <w:spacing w:after="0" w:line="240" w:lineRule="auto"/>
              <w:ind w:left="360" w:hanging="288"/>
              <w:jc w:val="both"/>
              <w:rPr>
                <w:rFonts w:ascii="Nikosh" w:hAnsi="Nikosh" w:cs="Nikosh"/>
                <w:cs/>
                <w:lang w:bidi="bn-IN"/>
              </w:rPr>
            </w:pPr>
            <w:r>
              <w:rPr>
                <w:rFonts w:ascii="Nikosh" w:hAnsi="Nikosh" w:cs="Nikosh" w:hint="cs"/>
                <w:cs/>
                <w:lang w:bidi="bn-IN"/>
              </w:rPr>
              <w:t>৯৭.</w:t>
            </w:r>
          </w:p>
        </w:tc>
        <w:tc>
          <w:tcPr>
            <w:tcW w:w="2430" w:type="dxa"/>
          </w:tcPr>
          <w:p w14:paraId="60EFF60D"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 xml:space="preserve">বাংলাদেশ টেলিভিশনের  মৃত কর্মকর্তা/ কর্মচারীদের বিভিন্ন ঋণ মওকুফ, আর্থিক অনুদান ও মাননীয় </w:t>
            </w:r>
            <w:r w:rsidR="008530CA">
              <w:rPr>
                <w:rFonts w:ascii="Nikosh" w:eastAsia="Nikosh" w:hAnsi="Nikosh" w:cs="Nikosh" w:hint="cs"/>
                <w:b/>
                <w:spacing w:val="-6"/>
                <w:cs/>
                <w:lang w:bidi="bn-IN"/>
              </w:rPr>
              <w:t>প্রধান উপদেষ্টার</w:t>
            </w:r>
            <w:r w:rsidRPr="00C17F5E">
              <w:rPr>
                <w:rFonts w:ascii="Nikosh" w:eastAsia="Nikosh" w:hAnsi="Nikosh" w:cs="Nikosh"/>
                <w:b/>
                <w:cs/>
                <w:lang w:bidi="bn-BD"/>
              </w:rPr>
              <w:t xml:space="preserve"> ত্রাণ তহবিল থেকে আর্থিক সাহায্য</w:t>
            </w:r>
            <w:r w:rsidRPr="00C17F5E">
              <w:rPr>
                <w:rFonts w:ascii="Nikosh" w:eastAsia="Nikosh" w:hAnsi="Nikosh" w:cs="Nikosh"/>
                <w:b/>
                <w:cs/>
                <w:lang w:bidi="hi-IN"/>
              </w:rPr>
              <w:t>।</w:t>
            </w:r>
          </w:p>
        </w:tc>
        <w:tc>
          <w:tcPr>
            <w:tcW w:w="2970" w:type="dxa"/>
          </w:tcPr>
          <w:p w14:paraId="70BF3A12" w14:textId="77777777"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বাংলাদেশ টেলিভিশন</w:t>
            </w:r>
            <w:r w:rsidRPr="00C17F5E">
              <w:rPr>
                <w:rFonts w:ascii="Nikosh" w:eastAsia="Nikosh" w:hAnsi="Nikosh" w:cs="Nikosh"/>
                <w:b/>
                <w:cs/>
                <w:lang w:bidi="bn-IN"/>
              </w:rPr>
              <w:t xml:space="preserve"> হতে প্রস্তাব পাওয়ার পর </w:t>
            </w:r>
            <w:r w:rsidRPr="00C17F5E">
              <w:rPr>
                <w:rFonts w:ascii="Nikosh" w:hAnsi="Nikosh" w:cs="Nikosh"/>
                <w:cs/>
                <w:lang w:bidi="bn-BD"/>
              </w:rPr>
              <w:t xml:space="preserve">যথাযথ কর্তৃপক্ষের </w:t>
            </w:r>
            <w:r>
              <w:rPr>
                <w:rFonts w:ascii="Nikosh" w:eastAsia="Nikosh" w:hAnsi="Nikosh" w:cs="Nikosh" w:hint="cs"/>
                <w:b/>
                <w:cs/>
                <w:lang w:bidi="bn-IN"/>
              </w:rPr>
              <w:t>অ</w:t>
            </w:r>
            <w:r w:rsidRPr="00C17F5E">
              <w:rPr>
                <w:rFonts w:ascii="Nikosh" w:eastAsia="Nikosh" w:hAnsi="Nikosh" w:cs="Nikosh"/>
                <w:b/>
                <w:cs/>
                <w:lang w:bidi="bn-IN"/>
              </w:rPr>
              <w:t>নুমোদনক্রমে</w:t>
            </w:r>
            <w:r w:rsidRPr="00C17F5E">
              <w:rPr>
                <w:rFonts w:ascii="Nikosh" w:hAnsi="Nikosh" w:cs="Nikosh"/>
                <w:cs/>
                <w:lang w:bidi="bn-BD"/>
              </w:rPr>
              <w:t xml:space="preserve"> আদেশ জারি।</w:t>
            </w:r>
          </w:p>
        </w:tc>
        <w:tc>
          <w:tcPr>
            <w:tcW w:w="3240" w:type="dxa"/>
          </w:tcPr>
          <w:p w14:paraId="7323AD36" w14:textId="77777777" w:rsidR="009169BC" w:rsidRDefault="009169BC" w:rsidP="009169BC">
            <w:pPr>
              <w:spacing w:after="0" w:line="240" w:lineRule="auto"/>
              <w:jc w:val="both"/>
              <w:rPr>
                <w:rFonts w:ascii="Nikosh" w:eastAsia="Nikosh" w:hAnsi="Nikosh" w:cs="Nikosh"/>
                <w:b/>
                <w:cs/>
                <w:lang w:bidi="hi-IN"/>
              </w:rPr>
            </w:pPr>
            <w:r w:rsidRPr="00C17F5E">
              <w:rPr>
                <w:rFonts w:ascii="Nikosh" w:hAnsi="Nikosh" w:cs="Nikosh"/>
                <w:cs/>
                <w:lang w:bidi="bn-BD"/>
              </w:rPr>
              <w:t>বাংলাদেশ টেলিভিশনের মাধ্যমে আবেদনকারী কর্মকর্তার আবেদনপত্রসহ অন্যান্য কাগজপত্র প্রাপ্তি সাপেক্ষে</w:t>
            </w:r>
            <w:r w:rsidRPr="00C17F5E">
              <w:rPr>
                <w:rFonts w:ascii="Nikosh" w:eastAsia="Nikosh" w:hAnsi="Nikosh" w:cs="Nikosh"/>
                <w:b/>
                <w:cs/>
                <w:lang w:bidi="bn-BD"/>
              </w:rPr>
              <w:t xml:space="preserve"> যথাযথ কর্তৃপক্ষের অনুমোদনক্রমে প্রস্তাব সংশ্লিষ্ট মন্ত্রণালয়/বিভাগ/সংস্থা/প্রতিষ্ঠানে প্রেরণ</w:t>
            </w:r>
            <w:r w:rsidRPr="00C17F5E">
              <w:rPr>
                <w:rFonts w:ascii="Nikosh" w:eastAsia="Nikosh" w:hAnsi="Nikosh" w:cs="Nikosh"/>
                <w:b/>
                <w:cs/>
                <w:lang w:bidi="hi-IN"/>
              </w:rPr>
              <w:t xml:space="preserve">।  </w:t>
            </w:r>
          </w:p>
          <w:p w14:paraId="3AB8E761" w14:textId="77777777" w:rsidR="009169BC" w:rsidRPr="00C17F5E" w:rsidRDefault="009169BC" w:rsidP="009169BC">
            <w:pPr>
              <w:spacing w:after="0" w:line="240" w:lineRule="auto"/>
              <w:jc w:val="both"/>
              <w:rPr>
                <w:rFonts w:ascii="Nikosh" w:hAnsi="Nikosh" w:cs="Nikosh"/>
                <w:cs/>
                <w:lang w:bidi="bn-BD"/>
              </w:rPr>
            </w:pPr>
          </w:p>
        </w:tc>
        <w:tc>
          <w:tcPr>
            <w:tcW w:w="1260" w:type="dxa"/>
          </w:tcPr>
          <w:p w14:paraId="62914A54"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7ADD6D67" w14:textId="77777777"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14:paraId="1BBAF00C"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w:t>
            </w:r>
            <w:r w:rsidRPr="00C17F5E">
              <w:rPr>
                <w:rFonts w:ascii="Nikosh" w:hAnsi="Nikosh" w:cs="Nikosh"/>
                <w:cs/>
                <w:lang w:bidi="bn-IN"/>
              </w:rPr>
              <w:t>০</w:t>
            </w:r>
            <w:r w:rsidRPr="00C17F5E">
              <w:rPr>
                <w:rFonts w:ascii="Nikosh" w:hAnsi="Nikosh" w:cs="Nikosh"/>
                <w:cs/>
                <w:lang w:bidi="bn-BD"/>
              </w:rPr>
              <w:t>(</w:t>
            </w:r>
            <w:r w:rsidRPr="00C17F5E">
              <w:rPr>
                <w:rFonts w:ascii="Nikosh" w:hAnsi="Nikosh" w:cs="Nikosh"/>
                <w:cs/>
                <w:lang w:bidi="bn-IN"/>
              </w:rPr>
              <w:t>ত্রিশ</w:t>
            </w:r>
            <w:r w:rsidRPr="00C17F5E">
              <w:rPr>
                <w:rFonts w:ascii="Nikosh" w:hAnsi="Nikosh" w:cs="Nikosh"/>
                <w:cs/>
                <w:lang w:bidi="bn-BD"/>
              </w:rPr>
              <w:t>)</w:t>
            </w:r>
            <w:r w:rsidRPr="00C17F5E">
              <w:rPr>
                <w:rFonts w:ascii="Nikosh" w:hAnsi="Nikosh" w:cs="Nikosh"/>
                <w:cs/>
                <w:lang w:bidi="bn-IN"/>
              </w:rPr>
              <w:t>দিন</w:t>
            </w:r>
          </w:p>
        </w:tc>
        <w:tc>
          <w:tcPr>
            <w:tcW w:w="2970" w:type="dxa"/>
          </w:tcPr>
          <w:p w14:paraId="6D97B7ED" w14:textId="77777777" w:rsidR="009169BC" w:rsidRDefault="009169BC" w:rsidP="009169BC">
            <w:pPr>
              <w:jc w:val="center"/>
            </w:pPr>
            <w:r w:rsidRPr="009F0973">
              <w:rPr>
                <w:rFonts w:ascii="Nikosh" w:hAnsi="Nikosh" w:cs="Nikosh"/>
                <w:cs/>
                <w:lang w:bidi="bn-IN"/>
              </w:rPr>
              <w:t>ঐ</w:t>
            </w:r>
          </w:p>
        </w:tc>
      </w:tr>
      <w:tr w:rsidR="009169BC" w:rsidRPr="00C17F5E" w14:paraId="208BFAAF" w14:textId="77777777" w:rsidTr="00DB4B6F">
        <w:tc>
          <w:tcPr>
            <w:tcW w:w="810" w:type="dxa"/>
          </w:tcPr>
          <w:p w14:paraId="431D463D" w14:textId="77777777" w:rsidR="009169BC" w:rsidRPr="00995FC6" w:rsidRDefault="009169BC" w:rsidP="009169BC">
            <w:pPr>
              <w:spacing w:after="0" w:line="240" w:lineRule="auto"/>
              <w:ind w:left="360" w:hanging="288"/>
              <w:jc w:val="both"/>
              <w:rPr>
                <w:rFonts w:ascii="Nikosh" w:hAnsi="Nikosh" w:cs="Nikosh"/>
                <w:cs/>
                <w:lang w:bidi="bn-IN"/>
              </w:rPr>
            </w:pPr>
            <w:r>
              <w:rPr>
                <w:rFonts w:ascii="Nikosh" w:hAnsi="Nikosh" w:cs="Nikosh" w:hint="cs"/>
                <w:cs/>
                <w:lang w:bidi="bn-IN"/>
              </w:rPr>
              <w:lastRenderedPageBreak/>
              <w:t>৯৮.</w:t>
            </w:r>
          </w:p>
        </w:tc>
        <w:tc>
          <w:tcPr>
            <w:tcW w:w="2430" w:type="dxa"/>
          </w:tcPr>
          <w:p w14:paraId="551C707E"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১ম, ২য়, ৩য় ও ৪র্থ শ্রেণীর পদ সৃষ্টি</w:t>
            </w:r>
            <w:r w:rsidRPr="00C17F5E">
              <w:rPr>
                <w:rFonts w:ascii="Nikosh" w:eastAsia="Nikosh" w:hAnsi="Nikosh" w:cs="Nikosh"/>
                <w:b/>
                <w:cs/>
                <w:lang w:bidi="hi-IN"/>
              </w:rPr>
              <w:t>।</w:t>
            </w:r>
          </w:p>
        </w:tc>
        <w:tc>
          <w:tcPr>
            <w:tcW w:w="2970" w:type="dxa"/>
          </w:tcPr>
          <w:p w14:paraId="3F1485EA"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বিদ্যমান বিধি-বিধান অনুসরণে জনপ্রশাসন মন্ত্রণালয় ও অর্থ</w:t>
            </w:r>
            <w:r w:rsidR="009C4F74">
              <w:rPr>
                <w:rFonts w:ascii="Nikosh" w:eastAsia="Nikosh" w:hAnsi="Nikosh" w:cs="Nikosh" w:hint="cs"/>
                <w:b/>
                <w:cs/>
                <w:lang w:bidi="bn-IN"/>
              </w:rPr>
              <w:t xml:space="preserve"> </w:t>
            </w:r>
            <w:r w:rsidRPr="00C17F5E">
              <w:rPr>
                <w:rFonts w:ascii="Nikosh" w:eastAsia="Nikosh" w:hAnsi="Nikosh" w:cs="Nikosh"/>
                <w:b/>
                <w:cs/>
                <w:lang w:bidi="bn-BD"/>
              </w:rPr>
              <w:t xml:space="preserve">বিভাগের সম্মতি গ্রহণ, প্রস্তাবিত পদের বেতনস্কেল অর্থ বিভাগের বাস্তবায়ন অনুবিভাগ হতে যাচাই এবং প্রশাসনিক উন্নয়ন কমিটির সুপারিশের ভিত্তিতে প্রযোজ্য ক্ষেত্রে মাননীয় </w:t>
            </w:r>
            <w:r w:rsidR="008530CA">
              <w:rPr>
                <w:rFonts w:ascii="Nikosh" w:eastAsia="Nikosh" w:hAnsi="Nikosh" w:cs="Nikosh" w:hint="cs"/>
                <w:b/>
                <w:spacing w:val="-6"/>
                <w:cs/>
                <w:lang w:bidi="bn-IN"/>
              </w:rPr>
              <w:t>প্রধান উপদেষ্টার</w:t>
            </w:r>
            <w:r w:rsidRPr="00C17F5E">
              <w:rPr>
                <w:rFonts w:ascii="Nikosh" w:eastAsia="Nikosh" w:hAnsi="Nikosh" w:cs="Nikosh"/>
                <w:b/>
                <w:cs/>
                <w:lang w:bidi="bn-BD"/>
              </w:rPr>
              <w:t xml:space="preserve"> সদয় অনুমোদনক্রমে</w:t>
            </w:r>
            <w:r w:rsidR="008274E3">
              <w:rPr>
                <w:rFonts w:ascii="Nikosh" w:eastAsia="Nikosh" w:hAnsi="Nikosh" w:cs="Nikosh" w:hint="cs"/>
                <w:b/>
                <w:cs/>
                <w:lang w:bidi="bn-IN"/>
              </w:rPr>
              <w:t xml:space="preserve"> </w:t>
            </w:r>
            <w:r>
              <w:rPr>
                <w:rFonts w:ascii="Nikosh" w:eastAsia="Nikosh" w:hAnsi="Nikosh" w:cs="Nikosh"/>
                <w:b/>
                <w:cs/>
                <w:lang w:bidi="bn-IN"/>
              </w:rPr>
              <w:t>সরকারি</w:t>
            </w:r>
            <w:r w:rsidRPr="00C17F5E">
              <w:rPr>
                <w:rFonts w:ascii="Nikosh" w:eastAsia="Nikosh" w:hAnsi="Nikosh" w:cs="Nikosh"/>
                <w:b/>
                <w:cs/>
                <w:lang w:bidi="bn-IN"/>
              </w:rPr>
              <w:t xml:space="preserve"> মঞ্জুরী আদেশ জারী।</w:t>
            </w:r>
          </w:p>
        </w:tc>
        <w:tc>
          <w:tcPr>
            <w:tcW w:w="3240" w:type="dxa"/>
          </w:tcPr>
          <w:p w14:paraId="11622A51" w14:textId="77777777" w:rsidR="009169BC" w:rsidRPr="00124E35" w:rsidRDefault="009169BC" w:rsidP="008530CA">
            <w:pPr>
              <w:spacing w:after="0" w:line="240" w:lineRule="auto"/>
              <w:jc w:val="both"/>
              <w:rPr>
                <w:rFonts w:ascii="Nikosh" w:eastAsia="Nikosh" w:hAnsi="Nikosh" w:cs="Nikosh"/>
                <w:b/>
                <w:spacing w:val="-6"/>
                <w:w w:val="95"/>
                <w:cs/>
                <w:lang w:bidi="bn-BD"/>
              </w:rPr>
            </w:pPr>
            <w:r w:rsidRPr="00124E35">
              <w:rPr>
                <w:rFonts w:ascii="Nikosh" w:eastAsia="Nikosh" w:hAnsi="Nikosh" w:cs="Nikosh"/>
                <w:b/>
                <w:spacing w:val="-6"/>
                <w:w w:val="95"/>
                <w:cs/>
                <w:lang w:bidi="bn-BD"/>
              </w:rPr>
              <w:t>নির্ধারিত ফরমে বাংলাদেশ টেলিভিশনের প্রস্তাব, অনুমোদিত সাংগঠনিক কাঠামোর কপি, আর্থিক সংশ্লেষসহ অন্যান্য তথ্য/ কাগজপত্র</w:t>
            </w:r>
            <w:r w:rsidRPr="00124E35">
              <w:rPr>
                <w:rFonts w:ascii="Nikosh" w:hAnsi="Nikosh" w:cs="Nikosh"/>
                <w:spacing w:val="-6"/>
                <w:w w:val="95"/>
                <w:cs/>
                <w:lang w:bidi="bn-BD"/>
              </w:rPr>
              <w:t xml:space="preserve"> প্রাপ্তি সাপেক্ষে </w:t>
            </w:r>
            <w:r w:rsidRPr="00124E35">
              <w:rPr>
                <w:rFonts w:ascii="Nikosh" w:eastAsia="Nikosh" w:hAnsi="Nikosh" w:cs="Nikosh"/>
                <w:b/>
                <w:spacing w:val="-6"/>
                <w:w w:val="95"/>
                <w:cs/>
                <w:lang w:bidi="bn-BD"/>
              </w:rPr>
              <w:t>বিদ্যমান বিধি-বিধান অনুসরণে জনপ্রশাসন মন্ত্রণালয় ও অর্থ</w:t>
            </w:r>
            <w:r w:rsidR="008530CA" w:rsidRPr="00124E35">
              <w:rPr>
                <w:rFonts w:ascii="Nikosh" w:eastAsia="Nikosh" w:hAnsi="Nikosh" w:cs="Nikosh" w:hint="cs"/>
                <w:b/>
                <w:spacing w:val="-6"/>
                <w:w w:val="95"/>
                <w:cs/>
                <w:lang w:bidi="bn-IN"/>
              </w:rPr>
              <w:t xml:space="preserve"> </w:t>
            </w:r>
            <w:r w:rsidRPr="00124E35">
              <w:rPr>
                <w:rFonts w:ascii="Nikosh" w:eastAsia="Nikosh" w:hAnsi="Nikosh" w:cs="Nikosh"/>
                <w:b/>
                <w:spacing w:val="-6"/>
                <w:w w:val="95"/>
                <w:cs/>
                <w:lang w:bidi="bn-BD"/>
              </w:rPr>
              <w:t xml:space="preserve">বিভাগের সম্মতি গ্রহণ, প্রস্তাবিত পদের বেতনস্কেল অর্থ বিভাগের বাস্তবায়ন অনুবিভাগ হতে যাচাই এবং প্রশাসনিক উন্নয়ন কমিটির সুপারিশের ভিত্তিতে প্রযোজ্য ক্ষেত্রে মাননীয় </w:t>
            </w:r>
            <w:r w:rsidR="008530CA" w:rsidRPr="00124E35">
              <w:rPr>
                <w:rFonts w:ascii="Nikosh" w:eastAsia="Nikosh" w:hAnsi="Nikosh" w:cs="Nikosh" w:hint="cs"/>
                <w:b/>
                <w:spacing w:val="-6"/>
                <w:w w:val="95"/>
                <w:cs/>
                <w:lang w:bidi="bn-IN"/>
              </w:rPr>
              <w:t>প্রধান উপদেষ্টার</w:t>
            </w:r>
            <w:r w:rsidRPr="00124E35">
              <w:rPr>
                <w:rFonts w:ascii="Nikosh" w:eastAsia="Nikosh" w:hAnsi="Nikosh" w:cs="Nikosh"/>
                <w:b/>
                <w:spacing w:val="-6"/>
                <w:w w:val="95"/>
                <w:cs/>
                <w:lang w:bidi="bn-BD"/>
              </w:rPr>
              <w:t xml:space="preserve"> সদয় অনুমোদনক্রমে</w:t>
            </w:r>
            <w:r w:rsidRPr="00124E35">
              <w:rPr>
                <w:rFonts w:ascii="Nikosh" w:eastAsia="Nikosh" w:hAnsi="Nikosh" w:cs="Nikosh"/>
                <w:b/>
                <w:spacing w:val="-6"/>
                <w:w w:val="95"/>
                <w:cs/>
                <w:lang w:bidi="hi-IN"/>
              </w:rPr>
              <w:t>।</w:t>
            </w:r>
          </w:p>
        </w:tc>
        <w:tc>
          <w:tcPr>
            <w:tcW w:w="1260" w:type="dxa"/>
          </w:tcPr>
          <w:p w14:paraId="7DFE23C3"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19AEF4D7" w14:textId="77777777"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14:paraId="67F39F77" w14:textId="77777777"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IN"/>
              </w:rPr>
              <w:t>০৬ (ছয়) মাস</w:t>
            </w:r>
          </w:p>
        </w:tc>
        <w:tc>
          <w:tcPr>
            <w:tcW w:w="2970" w:type="dxa"/>
          </w:tcPr>
          <w:p w14:paraId="08397D63" w14:textId="77777777" w:rsidR="009169BC" w:rsidRDefault="009169BC" w:rsidP="009169BC">
            <w:pPr>
              <w:jc w:val="center"/>
            </w:pPr>
            <w:r w:rsidRPr="009F0973">
              <w:rPr>
                <w:rFonts w:ascii="Nikosh" w:hAnsi="Nikosh" w:cs="Nikosh"/>
                <w:cs/>
                <w:lang w:bidi="bn-IN"/>
              </w:rPr>
              <w:t>ঐ</w:t>
            </w:r>
          </w:p>
        </w:tc>
      </w:tr>
      <w:tr w:rsidR="009169BC" w:rsidRPr="00C17F5E" w14:paraId="7B7969E3" w14:textId="77777777" w:rsidTr="00DB4B6F">
        <w:tc>
          <w:tcPr>
            <w:tcW w:w="810" w:type="dxa"/>
          </w:tcPr>
          <w:p w14:paraId="351CDC7F" w14:textId="77777777" w:rsidR="009169BC" w:rsidRPr="00995FC6" w:rsidRDefault="009169BC" w:rsidP="009169BC">
            <w:pPr>
              <w:spacing w:after="0" w:line="240" w:lineRule="auto"/>
              <w:ind w:left="360" w:hanging="288"/>
              <w:jc w:val="both"/>
              <w:rPr>
                <w:rFonts w:ascii="Nikosh" w:hAnsi="Nikosh" w:cs="Nikosh"/>
                <w:cs/>
                <w:lang w:bidi="bn-IN"/>
              </w:rPr>
            </w:pPr>
            <w:r>
              <w:rPr>
                <w:rFonts w:ascii="Nikosh" w:hAnsi="Nikosh" w:cs="Nikosh" w:hint="cs"/>
                <w:cs/>
                <w:lang w:bidi="bn-IN"/>
              </w:rPr>
              <w:t>৯৯.</w:t>
            </w:r>
          </w:p>
        </w:tc>
        <w:tc>
          <w:tcPr>
            <w:tcW w:w="2430" w:type="dxa"/>
          </w:tcPr>
          <w:p w14:paraId="2F43D492"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১ম, ২য়, ৩য় ও ৪র্থ শ্রেণীর পদ  সংরক্ষণ</w:t>
            </w:r>
            <w:r w:rsidRPr="00C17F5E">
              <w:rPr>
                <w:rFonts w:ascii="Nikosh" w:eastAsia="Nikosh" w:hAnsi="Nikosh" w:cs="Nikosh"/>
                <w:b/>
                <w:cs/>
                <w:lang w:bidi="hi-IN"/>
              </w:rPr>
              <w:t>।</w:t>
            </w:r>
          </w:p>
        </w:tc>
        <w:tc>
          <w:tcPr>
            <w:tcW w:w="2970" w:type="dxa"/>
          </w:tcPr>
          <w:p w14:paraId="583EB61C"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বিদ্যমান বিধি-বিধান অনুসরণে জনপ্রশাসন মন্ত্রণালয় ও অর্থ</w:t>
            </w:r>
            <w:r w:rsidR="009C4F74">
              <w:rPr>
                <w:rFonts w:ascii="Nikosh" w:eastAsia="Nikosh" w:hAnsi="Nikosh" w:cs="Nikosh" w:hint="cs"/>
                <w:b/>
                <w:cs/>
                <w:lang w:bidi="bn-IN"/>
              </w:rPr>
              <w:t xml:space="preserve"> </w:t>
            </w:r>
            <w:r w:rsidRPr="00C17F5E">
              <w:rPr>
                <w:rFonts w:ascii="Nikosh" w:eastAsia="Nikosh" w:hAnsi="Nikosh" w:cs="Nikosh"/>
                <w:b/>
                <w:cs/>
                <w:lang w:bidi="bn-BD"/>
              </w:rPr>
              <w:t>বিভাগের সম্মতি গ্রহ</w:t>
            </w:r>
            <w:r w:rsidRPr="00C17F5E">
              <w:rPr>
                <w:rFonts w:ascii="Nikosh" w:eastAsia="Nikosh" w:hAnsi="Nikosh" w:cs="Nikosh"/>
                <w:b/>
                <w:cs/>
                <w:lang w:bidi="bn-IN"/>
              </w:rPr>
              <w:t xml:space="preserve">ণের পর </w:t>
            </w:r>
            <w:r w:rsidRPr="00C17F5E">
              <w:rPr>
                <w:rFonts w:ascii="Nikosh" w:hAnsi="Nikosh" w:cs="Nikosh"/>
                <w:cs/>
                <w:lang w:bidi="bn-BD"/>
              </w:rPr>
              <w:t xml:space="preserve">যথাযথ কর্তৃপক্ষের </w:t>
            </w:r>
            <w:r>
              <w:rPr>
                <w:rFonts w:ascii="Nikosh" w:eastAsia="Nikosh" w:hAnsi="Nikosh" w:cs="Nikosh" w:hint="cs"/>
                <w:b/>
                <w:cs/>
                <w:lang w:bidi="bn-IN"/>
              </w:rPr>
              <w:t>অ</w:t>
            </w:r>
            <w:r w:rsidRPr="00C17F5E">
              <w:rPr>
                <w:rFonts w:ascii="Nikosh" w:eastAsia="Nikosh" w:hAnsi="Nikosh" w:cs="Nikosh"/>
                <w:b/>
                <w:cs/>
                <w:lang w:bidi="bn-IN"/>
              </w:rPr>
              <w:t>নুমোদনক্রমে</w:t>
            </w:r>
            <w:r w:rsidRPr="00C17F5E">
              <w:rPr>
                <w:rFonts w:ascii="Nikosh" w:hAnsi="Nikosh" w:cs="Nikosh"/>
                <w:cs/>
                <w:lang w:bidi="bn-BD"/>
              </w:rPr>
              <w:t xml:space="preserve"> আদেশ জারি।</w:t>
            </w:r>
          </w:p>
        </w:tc>
        <w:tc>
          <w:tcPr>
            <w:tcW w:w="3240" w:type="dxa"/>
          </w:tcPr>
          <w:p w14:paraId="78DD3E8A"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প্রস্তাব, পদ সৃজনের সরকারি আদেশ, পূর্বের পদ সংরক্ষণের সরকারি আদেশ, জনপ্রশাসন মন্ত্রণালয়ের সম্মতি এবং অর্থ বিভাগের  সম্মতি</w:t>
            </w:r>
            <w:r w:rsidRPr="00C17F5E">
              <w:rPr>
                <w:rFonts w:ascii="Nikosh" w:hAnsi="Nikosh" w:cs="Nikosh"/>
                <w:cs/>
                <w:lang w:bidi="bn-BD"/>
              </w:rPr>
              <w:t>ক্রমে</w:t>
            </w:r>
            <w:r w:rsidRPr="00C17F5E">
              <w:rPr>
                <w:rFonts w:ascii="Nikosh" w:hAnsi="Nikosh" w:cs="Nikosh"/>
                <w:cs/>
                <w:lang w:bidi="hi-IN"/>
              </w:rPr>
              <w:t>।</w:t>
            </w:r>
          </w:p>
        </w:tc>
        <w:tc>
          <w:tcPr>
            <w:tcW w:w="1260" w:type="dxa"/>
          </w:tcPr>
          <w:p w14:paraId="5AB52353"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72191645" w14:textId="77777777"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14:paraId="47783D37" w14:textId="77777777"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IN"/>
              </w:rPr>
              <w:t>০১</w:t>
            </w:r>
            <w:r w:rsidR="00AF131E">
              <w:rPr>
                <w:rFonts w:ascii="Nikosh" w:hAnsi="Nikosh" w:cs="Nikosh" w:hint="cs"/>
                <w:cs/>
                <w:lang w:bidi="bn-IN"/>
              </w:rPr>
              <w:t xml:space="preserve"> </w:t>
            </w:r>
            <w:r w:rsidRPr="00C17F5E">
              <w:rPr>
                <w:rFonts w:ascii="Nikosh" w:hAnsi="Nikosh" w:cs="Nikosh"/>
                <w:cs/>
                <w:lang w:bidi="bn-BD"/>
              </w:rPr>
              <w:t>(</w:t>
            </w:r>
            <w:r w:rsidRPr="00C17F5E">
              <w:rPr>
                <w:rFonts w:ascii="Nikosh" w:hAnsi="Nikosh" w:cs="Nikosh"/>
                <w:cs/>
                <w:lang w:bidi="bn-IN"/>
              </w:rPr>
              <w:t>এক</w:t>
            </w:r>
            <w:r w:rsidRPr="00C17F5E">
              <w:rPr>
                <w:rFonts w:ascii="Nikosh" w:hAnsi="Nikosh" w:cs="Nikosh"/>
                <w:cs/>
                <w:lang w:bidi="bn-BD"/>
              </w:rPr>
              <w:t>)</w:t>
            </w:r>
            <w:r w:rsidRPr="00C17F5E">
              <w:rPr>
                <w:rFonts w:ascii="Nikosh" w:hAnsi="Nikosh" w:cs="Nikosh"/>
                <w:cs/>
                <w:lang w:bidi="bn-IN"/>
              </w:rPr>
              <w:t xml:space="preserve"> মাস</w:t>
            </w:r>
          </w:p>
        </w:tc>
        <w:tc>
          <w:tcPr>
            <w:tcW w:w="2970" w:type="dxa"/>
          </w:tcPr>
          <w:p w14:paraId="6AD15366" w14:textId="77777777" w:rsidR="009169BC" w:rsidRDefault="009169BC" w:rsidP="009169BC">
            <w:pPr>
              <w:jc w:val="center"/>
            </w:pPr>
            <w:r w:rsidRPr="0089441F">
              <w:rPr>
                <w:rFonts w:ascii="Nikosh" w:hAnsi="Nikosh" w:cs="Nikosh"/>
                <w:cs/>
                <w:lang w:bidi="bn-IN"/>
              </w:rPr>
              <w:t>ঐ</w:t>
            </w:r>
          </w:p>
        </w:tc>
      </w:tr>
      <w:tr w:rsidR="009169BC" w:rsidRPr="00C17F5E" w14:paraId="4CCED76A" w14:textId="77777777" w:rsidTr="00DB4B6F">
        <w:tc>
          <w:tcPr>
            <w:tcW w:w="810" w:type="dxa"/>
          </w:tcPr>
          <w:p w14:paraId="7BE010CA" w14:textId="77777777" w:rsidR="009169BC" w:rsidRPr="00995FC6" w:rsidRDefault="009169BC" w:rsidP="009169BC">
            <w:pPr>
              <w:spacing w:after="0" w:line="240" w:lineRule="auto"/>
              <w:ind w:left="360" w:hanging="360"/>
              <w:jc w:val="both"/>
              <w:rPr>
                <w:rFonts w:ascii="Nikosh" w:hAnsi="Nikosh" w:cs="Nikosh"/>
                <w:cs/>
                <w:lang w:bidi="bn-IN"/>
              </w:rPr>
            </w:pPr>
            <w:r>
              <w:rPr>
                <w:rFonts w:ascii="Nikosh" w:hAnsi="Nikosh" w:cs="Nikosh" w:hint="cs"/>
                <w:cs/>
                <w:lang w:bidi="bn-IN"/>
              </w:rPr>
              <w:t>১০০.</w:t>
            </w:r>
          </w:p>
        </w:tc>
        <w:tc>
          <w:tcPr>
            <w:tcW w:w="2430" w:type="dxa"/>
          </w:tcPr>
          <w:p w14:paraId="5DF101CD"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১ম, ২য়, ৩য় ও ৪র্থ শ্রেণীর অস্থায়ী পদ স্থায়ীকরণ</w:t>
            </w:r>
            <w:r w:rsidRPr="00C17F5E">
              <w:rPr>
                <w:rFonts w:ascii="Nikosh" w:eastAsia="Nikosh" w:hAnsi="Nikosh" w:cs="Nikosh"/>
                <w:b/>
                <w:cs/>
                <w:lang w:bidi="hi-IN"/>
              </w:rPr>
              <w:t>।</w:t>
            </w:r>
          </w:p>
        </w:tc>
        <w:tc>
          <w:tcPr>
            <w:tcW w:w="2970" w:type="dxa"/>
          </w:tcPr>
          <w:p w14:paraId="01DF0F63"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বিদ্যমান বিধি-বিধান অনুসরণে জনপ্রশাসন মন্ত্রণালয় ও অর্থ</w:t>
            </w:r>
            <w:r w:rsidR="009C4F74">
              <w:rPr>
                <w:rFonts w:ascii="Nikosh" w:eastAsia="Nikosh" w:hAnsi="Nikosh" w:cs="Nikosh" w:hint="cs"/>
                <w:b/>
                <w:cs/>
                <w:lang w:bidi="bn-IN"/>
              </w:rPr>
              <w:t xml:space="preserve"> </w:t>
            </w:r>
            <w:r w:rsidRPr="00C17F5E">
              <w:rPr>
                <w:rFonts w:ascii="Nikosh" w:eastAsia="Nikosh" w:hAnsi="Nikosh" w:cs="Nikosh"/>
                <w:b/>
                <w:cs/>
                <w:lang w:bidi="bn-BD"/>
              </w:rPr>
              <w:t>বিভাগের সম্মতি গ্রহ</w:t>
            </w:r>
            <w:r w:rsidRPr="00C17F5E">
              <w:rPr>
                <w:rFonts w:ascii="Nikosh" w:eastAsia="Nikosh" w:hAnsi="Nikosh" w:cs="Nikosh"/>
                <w:b/>
                <w:cs/>
                <w:lang w:bidi="bn-IN"/>
              </w:rPr>
              <w:t>ণের</w:t>
            </w:r>
            <w:r w:rsidRPr="00C17F5E">
              <w:rPr>
                <w:rFonts w:ascii="Nikosh" w:eastAsia="Nikosh" w:hAnsi="Nikosh" w:cs="Nikosh"/>
                <w:b/>
                <w:cs/>
                <w:lang w:bidi="bn-BD"/>
              </w:rPr>
              <w:t xml:space="preserve"> পর</w:t>
            </w:r>
            <w:r w:rsidRPr="00C17F5E">
              <w:rPr>
                <w:rFonts w:ascii="Nikosh" w:hAnsi="Nikosh" w:cs="Nikosh"/>
                <w:cs/>
                <w:lang w:bidi="bn-BD"/>
              </w:rPr>
              <w:t xml:space="preserve">যথাযথ কর্তৃপক্ষের </w:t>
            </w:r>
            <w:r>
              <w:rPr>
                <w:rFonts w:ascii="Nikosh" w:eastAsia="Nikosh" w:hAnsi="Nikosh" w:cs="Nikosh" w:hint="cs"/>
                <w:b/>
                <w:cs/>
                <w:lang w:bidi="bn-IN"/>
              </w:rPr>
              <w:t>অ</w:t>
            </w:r>
            <w:r w:rsidRPr="00C17F5E">
              <w:rPr>
                <w:rFonts w:ascii="Nikosh" w:eastAsia="Nikosh" w:hAnsi="Nikosh" w:cs="Nikosh"/>
                <w:b/>
                <w:cs/>
                <w:lang w:bidi="bn-IN"/>
              </w:rPr>
              <w:t>নুমোদনক্রমে</w:t>
            </w:r>
            <w:r w:rsidRPr="00C17F5E">
              <w:rPr>
                <w:rFonts w:ascii="Nikosh" w:hAnsi="Nikosh" w:cs="Nikosh"/>
                <w:cs/>
                <w:lang w:bidi="bn-BD"/>
              </w:rPr>
              <w:t xml:space="preserve"> আদেশ জারি।</w:t>
            </w:r>
          </w:p>
        </w:tc>
        <w:tc>
          <w:tcPr>
            <w:tcW w:w="3240" w:type="dxa"/>
          </w:tcPr>
          <w:p w14:paraId="655DEA62" w14:textId="77777777" w:rsidR="009169BC" w:rsidRPr="00FD46AB" w:rsidRDefault="009169BC" w:rsidP="009C4F74">
            <w:pPr>
              <w:spacing w:after="0" w:line="240" w:lineRule="auto"/>
              <w:jc w:val="both"/>
              <w:rPr>
                <w:rFonts w:ascii="Nikosh" w:eastAsia="Nikosh" w:hAnsi="Nikosh" w:cs="Nikosh"/>
                <w:b/>
                <w:w w:val="97"/>
                <w:cs/>
                <w:lang w:bidi="bn-IN"/>
              </w:rPr>
            </w:pPr>
            <w:r w:rsidRPr="00FD46AB">
              <w:rPr>
                <w:rFonts w:ascii="Nikosh" w:eastAsia="Nikosh" w:hAnsi="Nikosh" w:cs="Nikosh"/>
                <w:b/>
                <w:w w:val="97"/>
                <w:cs/>
                <w:lang w:bidi="bn-BD"/>
              </w:rPr>
              <w:t xml:space="preserve">নির্ধারিত ফরমে বাংলাদেশ টেলিভিশনের  প্রস্তাব, পদ সৃজনের সরকারি আদেশ,  পদ সৃজন পরবর্তী সকল বছরের পদ সংরক্ষণের মঞ্জুরি আদেশ </w:t>
            </w:r>
            <w:r w:rsidRPr="00FD46AB">
              <w:rPr>
                <w:rFonts w:ascii="Nikosh" w:hAnsi="Nikosh" w:cs="Nikosh"/>
                <w:w w:val="97"/>
                <w:cs/>
                <w:lang w:bidi="bn-BD"/>
              </w:rPr>
              <w:t xml:space="preserve">প্রাপ্তি সাপেক্ষে </w:t>
            </w:r>
            <w:r w:rsidRPr="00FD46AB">
              <w:rPr>
                <w:rFonts w:ascii="Nikosh" w:eastAsia="Nikosh" w:hAnsi="Nikosh" w:cs="Nikosh"/>
                <w:b/>
                <w:w w:val="97"/>
                <w:cs/>
                <w:lang w:bidi="bn-BD"/>
              </w:rPr>
              <w:t>বিদ্যমান বিধি-বিধান অনুসরণে জনপ্রশাসন মন্ত্রণালয় ও অর্থ</w:t>
            </w:r>
            <w:r w:rsidR="009C4F74">
              <w:rPr>
                <w:rFonts w:ascii="Nikosh" w:eastAsia="Nikosh" w:hAnsi="Nikosh" w:cs="Nikosh" w:hint="cs"/>
                <w:b/>
                <w:w w:val="97"/>
                <w:cs/>
                <w:lang w:bidi="bn-IN"/>
              </w:rPr>
              <w:t xml:space="preserve"> </w:t>
            </w:r>
            <w:r w:rsidRPr="00FD46AB">
              <w:rPr>
                <w:rFonts w:ascii="Nikosh" w:eastAsia="Nikosh" w:hAnsi="Nikosh" w:cs="Nikosh"/>
                <w:b/>
                <w:w w:val="97"/>
                <w:cs/>
                <w:lang w:bidi="bn-BD"/>
              </w:rPr>
              <w:t>বিভাগের সম্মতি গ্রহণনের পর প্রযোজ্য ক্ষেত্রে মাননীয় প্রধান</w:t>
            </w:r>
            <w:r w:rsidR="009C4F74">
              <w:rPr>
                <w:rFonts w:ascii="Nikosh" w:eastAsia="Nikosh" w:hAnsi="Nikosh" w:cs="Nikosh" w:hint="cs"/>
                <w:b/>
                <w:w w:val="97"/>
                <w:cs/>
                <w:lang w:bidi="bn-IN"/>
              </w:rPr>
              <w:t xml:space="preserve"> উপদেষ্টার</w:t>
            </w:r>
            <w:r w:rsidRPr="00FD46AB">
              <w:rPr>
                <w:rFonts w:ascii="Nikosh" w:eastAsia="Nikosh" w:hAnsi="Nikosh" w:cs="Nikosh"/>
                <w:b/>
                <w:w w:val="97"/>
                <w:cs/>
                <w:lang w:bidi="bn-BD"/>
              </w:rPr>
              <w:t xml:space="preserve"> সদয় অনুমোদনক্রমে</w:t>
            </w:r>
            <w:r w:rsidRPr="00FD46AB">
              <w:rPr>
                <w:rFonts w:ascii="Nikosh" w:eastAsia="Nikosh" w:hAnsi="Nikosh" w:cs="Nikosh"/>
                <w:b/>
                <w:w w:val="97"/>
                <w:cs/>
                <w:lang w:bidi="hi-IN"/>
              </w:rPr>
              <w:t>।</w:t>
            </w:r>
          </w:p>
        </w:tc>
        <w:tc>
          <w:tcPr>
            <w:tcW w:w="1260" w:type="dxa"/>
          </w:tcPr>
          <w:p w14:paraId="5EF58BE4"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0D0495F4" w14:textId="77777777"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14:paraId="03F9693E"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IN"/>
              </w:rPr>
              <w:t xml:space="preserve">০৬ </w:t>
            </w:r>
            <w:r w:rsidRPr="00C17F5E">
              <w:rPr>
                <w:rFonts w:ascii="Nikosh" w:hAnsi="Nikosh" w:cs="Nikosh"/>
                <w:cs/>
                <w:lang w:bidi="bn-BD"/>
              </w:rPr>
              <w:t>(</w:t>
            </w:r>
            <w:r w:rsidRPr="00C17F5E">
              <w:rPr>
                <w:rFonts w:ascii="Nikosh" w:hAnsi="Nikosh" w:cs="Nikosh"/>
                <w:cs/>
                <w:lang w:bidi="bn-IN"/>
              </w:rPr>
              <w:t>ছয়</w:t>
            </w:r>
            <w:r w:rsidRPr="00C17F5E">
              <w:rPr>
                <w:rFonts w:ascii="Nikosh" w:hAnsi="Nikosh" w:cs="Nikosh"/>
                <w:cs/>
                <w:lang w:bidi="bn-BD"/>
              </w:rPr>
              <w:t>)মাস</w:t>
            </w:r>
          </w:p>
        </w:tc>
        <w:tc>
          <w:tcPr>
            <w:tcW w:w="2970" w:type="dxa"/>
          </w:tcPr>
          <w:p w14:paraId="12471A76" w14:textId="77777777" w:rsidR="009169BC" w:rsidRDefault="009169BC" w:rsidP="009169BC">
            <w:pPr>
              <w:jc w:val="center"/>
            </w:pPr>
            <w:r w:rsidRPr="0089441F">
              <w:rPr>
                <w:rFonts w:ascii="Nikosh" w:hAnsi="Nikosh" w:cs="Nikosh"/>
                <w:cs/>
                <w:lang w:bidi="bn-IN"/>
              </w:rPr>
              <w:t>ঐ</w:t>
            </w:r>
          </w:p>
        </w:tc>
      </w:tr>
      <w:tr w:rsidR="009169BC" w:rsidRPr="00C17F5E" w14:paraId="352C0323" w14:textId="77777777" w:rsidTr="00DB4B6F">
        <w:tc>
          <w:tcPr>
            <w:tcW w:w="810" w:type="dxa"/>
          </w:tcPr>
          <w:p w14:paraId="362AE057" w14:textId="77777777" w:rsidR="009169BC" w:rsidRPr="00995FC6" w:rsidRDefault="009169BC" w:rsidP="009169BC">
            <w:pPr>
              <w:spacing w:after="0" w:line="240" w:lineRule="auto"/>
              <w:ind w:left="360" w:hanging="360"/>
              <w:jc w:val="both"/>
              <w:rPr>
                <w:rFonts w:ascii="Nikosh" w:hAnsi="Nikosh" w:cs="Nikosh"/>
                <w:cs/>
                <w:lang w:bidi="bn-IN"/>
              </w:rPr>
            </w:pPr>
            <w:r>
              <w:rPr>
                <w:rFonts w:ascii="Nikosh" w:hAnsi="Nikosh" w:cs="Nikosh" w:hint="cs"/>
                <w:cs/>
                <w:lang w:bidi="bn-IN"/>
              </w:rPr>
              <w:t>১০১</w:t>
            </w:r>
          </w:p>
        </w:tc>
        <w:tc>
          <w:tcPr>
            <w:tcW w:w="2430" w:type="dxa"/>
          </w:tcPr>
          <w:p w14:paraId="25ED337D"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বাংলাদেশ টেলিভিশনের ১ম, ২য়, ৩য় ও ৪র্থ শ্রেণীর পদ আপগ্রেড ও বেতনস্কেল উন্নীতকরণ</w:t>
            </w:r>
            <w:r w:rsidRPr="00C17F5E">
              <w:rPr>
                <w:rFonts w:ascii="Nikosh" w:eastAsia="Nikosh" w:hAnsi="Nikosh" w:cs="Nikosh"/>
                <w:b/>
                <w:cs/>
                <w:lang w:bidi="hi-IN"/>
              </w:rPr>
              <w:t>।</w:t>
            </w:r>
          </w:p>
        </w:tc>
        <w:tc>
          <w:tcPr>
            <w:tcW w:w="2970" w:type="dxa"/>
          </w:tcPr>
          <w:p w14:paraId="17DCF9A3"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বিদ্যমান বিধি-বিধান অনুসরণে জনপ্রশাসন মন্ত্রণালয় ও অর্থবিভাগের সম্মতি গ্রহ</w:t>
            </w:r>
            <w:r w:rsidRPr="00C17F5E">
              <w:rPr>
                <w:rFonts w:ascii="Nikosh" w:eastAsia="Nikosh" w:hAnsi="Nikosh" w:cs="Nikosh"/>
                <w:b/>
                <w:cs/>
                <w:lang w:bidi="bn-IN"/>
              </w:rPr>
              <w:t>ণের</w:t>
            </w:r>
            <w:r w:rsidRPr="00C17F5E">
              <w:rPr>
                <w:rFonts w:ascii="Nikosh" w:eastAsia="Nikosh" w:hAnsi="Nikosh" w:cs="Nikosh"/>
                <w:b/>
                <w:cs/>
                <w:lang w:bidi="bn-BD"/>
              </w:rPr>
              <w:t xml:space="preserve"> পর</w:t>
            </w:r>
            <w:r w:rsidRPr="00C17F5E">
              <w:rPr>
                <w:rFonts w:ascii="Nikosh" w:hAnsi="Nikosh" w:cs="Nikosh"/>
                <w:cs/>
                <w:lang w:bidi="bn-BD"/>
              </w:rPr>
              <w:t xml:space="preserve">যথাযথ কর্তৃপক্ষের </w:t>
            </w:r>
            <w:r>
              <w:rPr>
                <w:rFonts w:ascii="Nikosh" w:eastAsia="Nikosh" w:hAnsi="Nikosh" w:cs="Nikosh" w:hint="cs"/>
                <w:b/>
                <w:cs/>
                <w:lang w:bidi="bn-IN"/>
              </w:rPr>
              <w:t>অ</w:t>
            </w:r>
            <w:r w:rsidRPr="00C17F5E">
              <w:rPr>
                <w:rFonts w:ascii="Nikosh" w:eastAsia="Nikosh" w:hAnsi="Nikosh" w:cs="Nikosh"/>
                <w:b/>
                <w:cs/>
                <w:lang w:bidi="bn-IN"/>
              </w:rPr>
              <w:t>নুমোদনক্রমে</w:t>
            </w:r>
            <w:r w:rsidR="009C4F74">
              <w:rPr>
                <w:rFonts w:ascii="Nikosh" w:eastAsia="Nikosh" w:hAnsi="Nikosh" w:cs="Nikosh" w:hint="cs"/>
                <w:b/>
                <w:cs/>
                <w:lang w:bidi="bn-IN"/>
              </w:rPr>
              <w:t xml:space="preserve"> </w:t>
            </w:r>
            <w:r w:rsidRPr="00C17F5E">
              <w:rPr>
                <w:rFonts w:ascii="Nikosh" w:hAnsi="Nikosh" w:cs="Nikosh"/>
                <w:cs/>
                <w:lang w:bidi="bn-BD"/>
              </w:rPr>
              <w:t>আদেশ জারি।</w:t>
            </w:r>
          </w:p>
        </w:tc>
        <w:tc>
          <w:tcPr>
            <w:tcW w:w="3240" w:type="dxa"/>
          </w:tcPr>
          <w:p w14:paraId="136190AC" w14:textId="77777777" w:rsidR="009169BC" w:rsidRPr="00FD46AB" w:rsidRDefault="009169BC" w:rsidP="009169BC">
            <w:pPr>
              <w:spacing w:after="0" w:line="240" w:lineRule="auto"/>
              <w:jc w:val="both"/>
              <w:rPr>
                <w:rFonts w:ascii="Nikosh" w:eastAsia="Nikosh" w:hAnsi="Nikosh" w:cs="Nikosh"/>
                <w:b/>
                <w:w w:val="97"/>
                <w:cs/>
                <w:lang w:bidi="bn-IN"/>
              </w:rPr>
            </w:pPr>
            <w:r w:rsidRPr="00FD46AB">
              <w:rPr>
                <w:rFonts w:ascii="Nikosh" w:eastAsia="Nikosh" w:hAnsi="Nikosh" w:cs="Nikosh"/>
                <w:b/>
                <w:w w:val="97"/>
                <w:cs/>
                <w:lang w:bidi="bn-BD"/>
              </w:rPr>
              <w:t>জনপ্রশাসন মন্ত্রণালয়ের নির্ধারিত ফরমে বাংলাদেশ টেলিভিশনের  প্রস্তাব, অনুমোদিত সাংগঠনিক কাঠামোর কপি, আর্থিক সংশ্লেষসহ অন্যান্য তথ্য</w:t>
            </w:r>
            <w:r w:rsidRPr="00FD46AB">
              <w:rPr>
                <w:rFonts w:ascii="Nikosh" w:eastAsia="Nikosh" w:hAnsi="Nikosh" w:cs="Nikosh"/>
                <w:b/>
                <w:w w:val="97"/>
                <w:cs/>
                <w:lang w:bidi="hi-IN"/>
              </w:rPr>
              <w:t>।</w:t>
            </w:r>
            <w:r w:rsidRPr="00FD46AB">
              <w:rPr>
                <w:rFonts w:ascii="Nikosh" w:hAnsi="Nikosh" w:cs="Nikosh"/>
                <w:w w:val="97"/>
                <w:cs/>
                <w:lang w:bidi="bn-BD"/>
              </w:rPr>
              <w:t xml:space="preserve">প্রাপ্তি সাপেক্ষে </w:t>
            </w:r>
            <w:r w:rsidRPr="00FD46AB">
              <w:rPr>
                <w:rFonts w:ascii="Nikosh" w:eastAsia="Nikosh" w:hAnsi="Nikosh" w:cs="Nikosh"/>
                <w:b/>
                <w:w w:val="97"/>
                <w:cs/>
                <w:lang w:bidi="bn-BD"/>
              </w:rPr>
              <w:t xml:space="preserve">বিদ্যমান বিধি-বিধান অনুসরণে জনপ্রশাসন মন্ত্রণালয় ও অর্থ বিভাগের সম্মতি গ্রহনের পর প্রযোজ্য ক্ষেত্রে </w:t>
            </w:r>
            <w:r w:rsidR="009C4F74" w:rsidRPr="00FD46AB">
              <w:rPr>
                <w:rFonts w:ascii="Nikosh" w:eastAsia="Nikosh" w:hAnsi="Nikosh" w:cs="Nikosh"/>
                <w:b/>
                <w:w w:val="97"/>
                <w:cs/>
                <w:lang w:bidi="bn-BD"/>
              </w:rPr>
              <w:t>মাননীয় প্রধান</w:t>
            </w:r>
            <w:r w:rsidR="009C4F74">
              <w:rPr>
                <w:rFonts w:ascii="Nikosh" w:eastAsia="Nikosh" w:hAnsi="Nikosh" w:cs="Nikosh" w:hint="cs"/>
                <w:b/>
                <w:w w:val="97"/>
                <w:cs/>
                <w:lang w:bidi="bn-IN"/>
              </w:rPr>
              <w:t xml:space="preserve"> উপদেষ্টার</w:t>
            </w:r>
            <w:r w:rsidR="009C4F74" w:rsidRPr="00FD46AB">
              <w:rPr>
                <w:rFonts w:ascii="Nikosh" w:eastAsia="Nikosh" w:hAnsi="Nikosh" w:cs="Nikosh"/>
                <w:b/>
                <w:w w:val="97"/>
                <w:cs/>
                <w:lang w:bidi="bn-BD"/>
              </w:rPr>
              <w:t xml:space="preserve"> </w:t>
            </w:r>
            <w:r w:rsidRPr="00FD46AB">
              <w:rPr>
                <w:rFonts w:ascii="Nikosh" w:eastAsia="Nikosh" w:hAnsi="Nikosh" w:cs="Nikosh"/>
                <w:b/>
                <w:w w:val="97"/>
                <w:cs/>
                <w:lang w:bidi="bn-BD"/>
              </w:rPr>
              <w:t>সদয় অনুমোদনক্রমে</w:t>
            </w:r>
            <w:r w:rsidRPr="00FD46AB">
              <w:rPr>
                <w:rFonts w:ascii="Nikosh" w:eastAsia="Nikosh" w:hAnsi="Nikosh" w:cs="Nikosh"/>
                <w:b/>
                <w:w w:val="97"/>
                <w:cs/>
                <w:lang w:bidi="hi-IN"/>
              </w:rPr>
              <w:t>।</w:t>
            </w:r>
          </w:p>
        </w:tc>
        <w:tc>
          <w:tcPr>
            <w:tcW w:w="1260" w:type="dxa"/>
          </w:tcPr>
          <w:p w14:paraId="20F7E1A4"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60980B2C" w14:textId="77777777"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14:paraId="43F17279"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IN"/>
              </w:rPr>
              <w:t>৩</w:t>
            </w:r>
            <w:r w:rsidR="00AF131E">
              <w:rPr>
                <w:rFonts w:ascii="Nikosh" w:hAnsi="Nikosh" w:cs="Nikosh" w:hint="cs"/>
                <w:cs/>
                <w:lang w:bidi="bn-IN"/>
              </w:rPr>
              <w:t xml:space="preserve"> </w:t>
            </w:r>
            <w:r w:rsidRPr="00C17F5E">
              <w:rPr>
                <w:rFonts w:ascii="Nikosh" w:hAnsi="Nikosh" w:cs="Nikosh"/>
                <w:cs/>
                <w:lang w:bidi="bn-IN"/>
              </w:rPr>
              <w:t>(তিন</w:t>
            </w:r>
            <w:r w:rsidRPr="00C17F5E">
              <w:rPr>
                <w:rFonts w:ascii="Nikosh" w:hAnsi="Nikosh" w:cs="Nikosh"/>
                <w:cs/>
                <w:lang w:bidi="bn-BD"/>
              </w:rPr>
              <w:t>)</w:t>
            </w:r>
            <w:r w:rsidRPr="00C17F5E">
              <w:rPr>
                <w:rFonts w:ascii="Nikosh" w:hAnsi="Nikosh" w:cs="Nikosh"/>
                <w:cs/>
                <w:lang w:bidi="bn-IN"/>
              </w:rPr>
              <w:t>মাস</w:t>
            </w:r>
          </w:p>
        </w:tc>
        <w:tc>
          <w:tcPr>
            <w:tcW w:w="2970" w:type="dxa"/>
          </w:tcPr>
          <w:p w14:paraId="20C15D7B" w14:textId="77777777" w:rsidR="009169BC" w:rsidRDefault="009169BC" w:rsidP="009169BC">
            <w:pPr>
              <w:jc w:val="center"/>
            </w:pPr>
            <w:r w:rsidRPr="0089441F">
              <w:rPr>
                <w:rFonts w:ascii="Nikosh" w:hAnsi="Nikosh" w:cs="Nikosh"/>
                <w:cs/>
                <w:lang w:bidi="bn-IN"/>
              </w:rPr>
              <w:t>ঐ</w:t>
            </w:r>
          </w:p>
        </w:tc>
      </w:tr>
      <w:tr w:rsidR="009169BC" w:rsidRPr="00C17F5E" w14:paraId="2087D7FC" w14:textId="77777777" w:rsidTr="00DB4B6F">
        <w:tc>
          <w:tcPr>
            <w:tcW w:w="810" w:type="dxa"/>
          </w:tcPr>
          <w:p w14:paraId="74812C2E" w14:textId="77777777" w:rsidR="009169BC" w:rsidRPr="00995FC6" w:rsidRDefault="009169BC" w:rsidP="009169BC">
            <w:pPr>
              <w:spacing w:after="0" w:line="240" w:lineRule="auto"/>
              <w:ind w:left="360" w:hanging="360"/>
              <w:jc w:val="both"/>
              <w:rPr>
                <w:rFonts w:ascii="Nikosh" w:hAnsi="Nikosh" w:cs="Nikosh"/>
                <w:cs/>
                <w:lang w:bidi="bn-IN"/>
              </w:rPr>
            </w:pPr>
            <w:r>
              <w:rPr>
                <w:rFonts w:ascii="Nikosh" w:hAnsi="Nikosh" w:cs="Nikosh" w:hint="cs"/>
                <w:cs/>
                <w:lang w:bidi="bn-IN"/>
              </w:rPr>
              <w:t>১০২.</w:t>
            </w:r>
          </w:p>
        </w:tc>
        <w:tc>
          <w:tcPr>
            <w:tcW w:w="2430" w:type="dxa"/>
          </w:tcPr>
          <w:p w14:paraId="1A88D214"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বাংলাদেশ টেলিভিশনের  ১ম শ্রেণীর (নন-ক্যাডার), ২য়, ৩য় ও ৪র্থ শ্রেণীর শূন্য পদে সরাসরি কোটায় নিয়োগের জন্য ছাড়পত্র প্রদান</w:t>
            </w:r>
            <w:r w:rsidRPr="00C17F5E">
              <w:rPr>
                <w:rFonts w:ascii="Nikosh" w:eastAsia="Nikosh" w:hAnsi="Nikosh" w:cs="Nikosh"/>
                <w:b/>
                <w:cs/>
                <w:lang w:bidi="hi-IN"/>
              </w:rPr>
              <w:t>।</w:t>
            </w:r>
          </w:p>
        </w:tc>
        <w:tc>
          <w:tcPr>
            <w:tcW w:w="2970" w:type="dxa"/>
          </w:tcPr>
          <w:p w14:paraId="0DF01C5D"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IN"/>
              </w:rPr>
              <w:t xml:space="preserve">বিটিভি হতে প্রস্তাব পাওয়ার পর </w:t>
            </w:r>
            <w:r w:rsidRPr="00C17F5E">
              <w:rPr>
                <w:rFonts w:ascii="Nikosh" w:hAnsi="Nikosh" w:cs="Nikosh"/>
                <w:cs/>
                <w:lang w:bidi="bn-BD"/>
              </w:rPr>
              <w:t xml:space="preserve">যথাযথ কর্তৃপক্ষের </w:t>
            </w:r>
            <w:r>
              <w:rPr>
                <w:rFonts w:ascii="Nikosh" w:eastAsia="Nikosh" w:hAnsi="Nikosh" w:cs="Nikosh" w:hint="cs"/>
                <w:b/>
                <w:cs/>
                <w:lang w:bidi="bn-IN"/>
              </w:rPr>
              <w:t>অ</w:t>
            </w:r>
            <w:r w:rsidRPr="00C17F5E">
              <w:rPr>
                <w:rFonts w:ascii="Nikosh" w:eastAsia="Nikosh" w:hAnsi="Nikosh" w:cs="Nikosh"/>
                <w:b/>
                <w:cs/>
                <w:lang w:bidi="bn-IN"/>
              </w:rPr>
              <w:t>নুমোদনক্রমে</w:t>
            </w:r>
            <w:r w:rsidRPr="00C17F5E">
              <w:rPr>
                <w:rFonts w:ascii="Nikosh" w:hAnsi="Nikosh" w:cs="Nikosh"/>
                <w:cs/>
                <w:lang w:bidi="bn-BD"/>
              </w:rPr>
              <w:t xml:space="preserve"> আদেশ জারি।</w:t>
            </w:r>
          </w:p>
        </w:tc>
        <w:tc>
          <w:tcPr>
            <w:tcW w:w="3240" w:type="dxa"/>
          </w:tcPr>
          <w:p w14:paraId="4F7CE01F" w14:textId="77777777"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নির্ধারিত ফরমে বাংলাদেশ টেলিভিশনের  প্রস্তাব, অনুমোদিত সাংগঠনিক কাঠামোর কপি এবং নিয়োগবিধির কপিসহ অন্যান্য কাগজপত্র প্রাপ্তি সাপেক্ষে</w:t>
            </w:r>
            <w:r w:rsidRPr="00C17F5E">
              <w:rPr>
                <w:rFonts w:ascii="Nikosh" w:eastAsia="Nikosh" w:hAnsi="Nikosh" w:cs="Nikosh"/>
                <w:b/>
                <w:cs/>
                <w:lang w:bidi="bn-IN"/>
              </w:rPr>
              <w:t xml:space="preserve"> প্রযোজ্য ক্ষেত্রে জনপ্রশাসন মন্ত্রণালয়ের মতামত গ্রহণ।</w:t>
            </w:r>
          </w:p>
        </w:tc>
        <w:tc>
          <w:tcPr>
            <w:tcW w:w="1260" w:type="dxa"/>
          </w:tcPr>
          <w:p w14:paraId="04AED1EB"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41B7D0E1" w14:textId="77777777"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14:paraId="43D51D88" w14:textId="77777777"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IN"/>
              </w:rPr>
              <w:t>০১</w:t>
            </w:r>
            <w:r w:rsidRPr="00C17F5E">
              <w:rPr>
                <w:rFonts w:ascii="Nikosh" w:hAnsi="Nikosh" w:cs="Nikosh"/>
                <w:cs/>
                <w:lang w:bidi="bn-BD"/>
              </w:rPr>
              <w:t xml:space="preserve"> (</w:t>
            </w:r>
            <w:r w:rsidRPr="00C17F5E">
              <w:rPr>
                <w:rFonts w:ascii="Nikosh" w:hAnsi="Nikosh" w:cs="Nikosh"/>
                <w:cs/>
                <w:lang w:bidi="bn-IN"/>
              </w:rPr>
              <w:t>এক</w:t>
            </w:r>
            <w:r w:rsidRPr="00C17F5E">
              <w:rPr>
                <w:rFonts w:ascii="Nikosh" w:hAnsi="Nikosh" w:cs="Nikosh"/>
                <w:cs/>
                <w:lang w:bidi="bn-BD"/>
              </w:rPr>
              <w:t>)</w:t>
            </w:r>
            <w:r w:rsidR="00AF131E">
              <w:rPr>
                <w:rFonts w:ascii="Nikosh" w:hAnsi="Nikosh" w:cs="Nikosh" w:hint="cs"/>
                <w:cs/>
                <w:lang w:bidi="bn-IN"/>
              </w:rPr>
              <w:t xml:space="preserve"> </w:t>
            </w:r>
            <w:r w:rsidRPr="00C17F5E">
              <w:rPr>
                <w:rFonts w:ascii="Nikosh" w:hAnsi="Nikosh" w:cs="Nikosh"/>
                <w:cs/>
                <w:lang w:bidi="bn-IN"/>
              </w:rPr>
              <w:t>মাস</w:t>
            </w:r>
          </w:p>
        </w:tc>
        <w:tc>
          <w:tcPr>
            <w:tcW w:w="2970" w:type="dxa"/>
          </w:tcPr>
          <w:p w14:paraId="61DAC36B" w14:textId="77777777" w:rsidR="009169BC" w:rsidRDefault="009169BC" w:rsidP="009169BC">
            <w:pPr>
              <w:jc w:val="center"/>
            </w:pPr>
            <w:r w:rsidRPr="0089441F">
              <w:rPr>
                <w:rFonts w:ascii="Nikosh" w:hAnsi="Nikosh" w:cs="Nikosh"/>
                <w:cs/>
                <w:lang w:bidi="bn-IN"/>
              </w:rPr>
              <w:t>ঐ</w:t>
            </w:r>
          </w:p>
        </w:tc>
      </w:tr>
      <w:tr w:rsidR="009169BC" w:rsidRPr="00C17F5E" w14:paraId="06D8C29D" w14:textId="77777777" w:rsidTr="00DB4B6F">
        <w:tc>
          <w:tcPr>
            <w:tcW w:w="810" w:type="dxa"/>
          </w:tcPr>
          <w:p w14:paraId="1675988B" w14:textId="77777777" w:rsidR="009169BC" w:rsidRPr="00995FC6" w:rsidRDefault="009169BC" w:rsidP="009169BC">
            <w:pPr>
              <w:spacing w:after="0" w:line="240" w:lineRule="auto"/>
              <w:ind w:left="360" w:hanging="360"/>
              <w:jc w:val="both"/>
              <w:rPr>
                <w:rFonts w:ascii="Nikosh" w:hAnsi="Nikosh" w:cs="Nikosh"/>
                <w:cs/>
                <w:lang w:bidi="bn-IN"/>
              </w:rPr>
            </w:pPr>
            <w:r>
              <w:rPr>
                <w:rFonts w:ascii="Nikosh" w:hAnsi="Nikosh" w:cs="Nikosh" w:hint="cs"/>
                <w:cs/>
                <w:lang w:bidi="bn-IN"/>
              </w:rPr>
              <w:t>১০৩.</w:t>
            </w:r>
          </w:p>
        </w:tc>
        <w:tc>
          <w:tcPr>
            <w:tcW w:w="2430" w:type="dxa"/>
          </w:tcPr>
          <w:p w14:paraId="3869D69A"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বাংলাদেশ টেলিভিশনের  নিয়োগ বিধি প্রণয়ন/সংশোধন</w:t>
            </w:r>
            <w:r w:rsidRPr="00C17F5E">
              <w:rPr>
                <w:rFonts w:ascii="Nikosh" w:eastAsia="Nikosh" w:hAnsi="Nikosh" w:cs="Nikosh"/>
                <w:b/>
                <w:cs/>
                <w:lang w:bidi="hi-IN"/>
              </w:rPr>
              <w:t>।</w:t>
            </w:r>
          </w:p>
        </w:tc>
        <w:tc>
          <w:tcPr>
            <w:tcW w:w="2970" w:type="dxa"/>
          </w:tcPr>
          <w:p w14:paraId="4F5A9E12" w14:textId="77777777" w:rsidR="009169BC" w:rsidRPr="0038679F" w:rsidRDefault="009169BC" w:rsidP="009169BC">
            <w:pPr>
              <w:spacing w:after="0" w:line="240" w:lineRule="auto"/>
              <w:jc w:val="both"/>
              <w:rPr>
                <w:rFonts w:ascii="Nikosh" w:eastAsia="Nikosh" w:hAnsi="Nikosh" w:cs="Nikosh"/>
                <w:b/>
                <w:w w:val="97"/>
                <w:cs/>
                <w:lang w:bidi="bn-IN"/>
              </w:rPr>
            </w:pPr>
            <w:r w:rsidRPr="0038679F">
              <w:rPr>
                <w:rFonts w:ascii="Nikosh" w:eastAsia="Nikosh" w:hAnsi="Nikosh" w:cs="Nikosh"/>
                <w:b/>
                <w:w w:val="97"/>
                <w:cs/>
                <w:lang w:bidi="bn-IN"/>
              </w:rPr>
              <w:t xml:space="preserve">বিটিভি হতে প্রস্তাব পাওয়ার পর </w:t>
            </w:r>
            <w:r w:rsidRPr="0038679F">
              <w:rPr>
                <w:rFonts w:ascii="Nikosh" w:eastAsia="Nikosh" w:hAnsi="Nikosh" w:cs="Nikosh"/>
                <w:b/>
                <w:w w:val="97"/>
                <w:cs/>
                <w:lang w:bidi="bn-BD"/>
              </w:rPr>
              <w:t>জনপ্রশাসন মন্ত্রণালয়</w:t>
            </w:r>
            <w:r w:rsidRPr="0038679F">
              <w:rPr>
                <w:rFonts w:ascii="Nikosh" w:eastAsia="Nikosh" w:hAnsi="Nikosh" w:cs="Nikosh"/>
                <w:b/>
                <w:w w:val="97"/>
                <w:cs/>
                <w:lang w:bidi="bn-IN"/>
              </w:rPr>
              <w:t xml:space="preserve">, প্রশাসনিক উন্নয়ন সংক্রান্ত কমিটি আইন বিচার ও সংসদ বিষয়ক মন্ত্রণালয় এবং বাংলাদেশ সরকারি কর্মকমিশন সচিবালয়ের মতামতের প্রেক্ষিতে </w:t>
            </w:r>
            <w:r w:rsidR="009C4F74" w:rsidRPr="00FD46AB">
              <w:rPr>
                <w:rFonts w:ascii="Nikosh" w:eastAsia="Nikosh" w:hAnsi="Nikosh" w:cs="Nikosh"/>
                <w:b/>
                <w:w w:val="97"/>
                <w:cs/>
                <w:lang w:bidi="bn-BD"/>
              </w:rPr>
              <w:t>মাননীয় প্রধান</w:t>
            </w:r>
            <w:r w:rsidR="009C4F74">
              <w:rPr>
                <w:rFonts w:ascii="Nikosh" w:eastAsia="Nikosh" w:hAnsi="Nikosh" w:cs="Nikosh" w:hint="cs"/>
                <w:b/>
                <w:w w:val="97"/>
                <w:cs/>
                <w:lang w:bidi="bn-IN"/>
              </w:rPr>
              <w:t xml:space="preserve"> উপদেষ্টার</w:t>
            </w:r>
            <w:r w:rsidRPr="0038679F">
              <w:rPr>
                <w:rFonts w:ascii="Nikosh" w:eastAsia="Nikosh" w:hAnsi="Nikosh" w:cs="Nikosh"/>
                <w:b/>
                <w:w w:val="97"/>
                <w:cs/>
                <w:lang w:bidi="bn-BD"/>
              </w:rPr>
              <w:t xml:space="preserve"> ও</w:t>
            </w:r>
            <w:r w:rsidRPr="0038679F">
              <w:rPr>
                <w:rFonts w:ascii="Nikosh" w:eastAsia="Nikosh" w:hAnsi="Nikosh" w:cs="Nikosh"/>
                <w:b/>
                <w:w w:val="97"/>
                <w:cs/>
                <w:lang w:bidi="bn-IN"/>
              </w:rPr>
              <w:t xml:space="preserve"> মহামান্য রাষ্ট্রপতির অনুমোদনক্রমে বাংলাদেশ গেজেটে প্রকাশ।</w:t>
            </w:r>
          </w:p>
        </w:tc>
        <w:tc>
          <w:tcPr>
            <w:tcW w:w="3240" w:type="dxa"/>
          </w:tcPr>
          <w:p w14:paraId="626F075B"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বাংলাদেশ টেলিভিশন  হতে যথাযথ কাগজপত্রসহ নির্ধারিত ছকে প্রস্তাব ও এতদসংক্রান্ত অন্যান্য কাগজপত্র প্রাপ্তি সাপেক্ষে</w:t>
            </w:r>
            <w:r w:rsidRPr="00C17F5E">
              <w:rPr>
                <w:rFonts w:ascii="Nikosh" w:hAnsi="Nikosh" w:cs="Nikosh"/>
                <w:cs/>
                <w:lang w:bidi="hi-IN"/>
              </w:rPr>
              <w:t>।</w:t>
            </w:r>
          </w:p>
        </w:tc>
        <w:tc>
          <w:tcPr>
            <w:tcW w:w="1260" w:type="dxa"/>
          </w:tcPr>
          <w:p w14:paraId="587A20B3"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6045496B" w14:textId="77777777"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14:paraId="5D1E7845" w14:textId="77777777"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IN"/>
              </w:rPr>
              <w:t xml:space="preserve">৬ </w:t>
            </w:r>
            <w:r w:rsidRPr="00C17F5E">
              <w:rPr>
                <w:rFonts w:ascii="Nikosh" w:hAnsi="Nikosh" w:cs="Nikosh"/>
                <w:cs/>
                <w:lang w:bidi="bn-BD"/>
              </w:rPr>
              <w:t>(</w:t>
            </w:r>
            <w:r w:rsidRPr="00C17F5E">
              <w:rPr>
                <w:rFonts w:ascii="Nikosh" w:hAnsi="Nikosh" w:cs="Nikosh"/>
                <w:cs/>
                <w:lang w:bidi="bn-IN"/>
              </w:rPr>
              <w:t>ছয়</w:t>
            </w:r>
            <w:r w:rsidRPr="00C17F5E">
              <w:rPr>
                <w:rFonts w:ascii="Nikosh" w:hAnsi="Nikosh" w:cs="Nikosh"/>
                <w:cs/>
                <w:lang w:bidi="bn-BD"/>
              </w:rPr>
              <w:t>)</w:t>
            </w:r>
            <w:r w:rsidRPr="00C17F5E">
              <w:rPr>
                <w:rFonts w:ascii="Nikosh" w:hAnsi="Nikosh" w:cs="Nikosh"/>
                <w:cs/>
                <w:lang w:bidi="bn-IN"/>
              </w:rPr>
              <w:t xml:space="preserve"> মাস</w:t>
            </w:r>
          </w:p>
        </w:tc>
        <w:tc>
          <w:tcPr>
            <w:tcW w:w="2970" w:type="dxa"/>
          </w:tcPr>
          <w:p w14:paraId="74F8C635" w14:textId="77777777" w:rsidR="009169BC" w:rsidRDefault="009169BC" w:rsidP="009169BC">
            <w:pPr>
              <w:jc w:val="center"/>
            </w:pPr>
            <w:r w:rsidRPr="0089441F">
              <w:rPr>
                <w:rFonts w:ascii="Nikosh" w:hAnsi="Nikosh" w:cs="Nikosh"/>
                <w:cs/>
                <w:lang w:bidi="bn-IN"/>
              </w:rPr>
              <w:t>ঐ</w:t>
            </w:r>
          </w:p>
        </w:tc>
      </w:tr>
      <w:tr w:rsidR="009169BC" w:rsidRPr="00C17F5E" w14:paraId="1E59CF94" w14:textId="77777777" w:rsidTr="00DB4B6F">
        <w:trPr>
          <w:trHeight w:val="2447"/>
        </w:trPr>
        <w:tc>
          <w:tcPr>
            <w:tcW w:w="810" w:type="dxa"/>
          </w:tcPr>
          <w:p w14:paraId="44AEAF1E" w14:textId="77777777" w:rsidR="009169BC" w:rsidRPr="00995FC6" w:rsidRDefault="009169BC" w:rsidP="009169BC">
            <w:pPr>
              <w:spacing w:after="0" w:line="240" w:lineRule="auto"/>
              <w:ind w:left="360" w:hanging="360"/>
              <w:jc w:val="both"/>
              <w:rPr>
                <w:rFonts w:ascii="Nikosh" w:hAnsi="Nikosh" w:cs="Nikosh"/>
                <w:cs/>
                <w:lang w:bidi="bn-IN"/>
              </w:rPr>
            </w:pPr>
            <w:r>
              <w:rPr>
                <w:rFonts w:ascii="Nikosh" w:hAnsi="Nikosh" w:cs="Nikosh" w:hint="cs"/>
                <w:cs/>
                <w:lang w:bidi="bn-IN"/>
              </w:rPr>
              <w:lastRenderedPageBreak/>
              <w:t>১০৪.</w:t>
            </w:r>
          </w:p>
        </w:tc>
        <w:tc>
          <w:tcPr>
            <w:tcW w:w="2430" w:type="dxa"/>
          </w:tcPr>
          <w:p w14:paraId="7C80E092" w14:textId="77777777"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উচ্চ আদালত</w:t>
            </w:r>
            <w:r w:rsidRPr="00C17F5E">
              <w:rPr>
                <w:rFonts w:ascii="Nikosh" w:hAnsi="Nikosh" w:cs="Nikosh"/>
                <w:rtl/>
                <w:cs/>
              </w:rPr>
              <w:t xml:space="preserve">, </w:t>
            </w:r>
            <w:r w:rsidRPr="00C17F5E">
              <w:rPr>
                <w:rFonts w:ascii="Nikosh" w:hAnsi="Nikosh" w:cs="Nikosh"/>
                <w:rtl/>
                <w:cs/>
                <w:lang w:bidi="bn-IN"/>
              </w:rPr>
              <w:t>অধ্ব</w:t>
            </w:r>
            <w:r w:rsidRPr="00C17F5E">
              <w:rPr>
                <w:rFonts w:ascii="Nikosh" w:hAnsi="Nikosh" w:cs="Nikosh"/>
                <w:rtl/>
                <w:cs/>
              </w:rPr>
              <w:t>:</w:t>
            </w:r>
            <w:r w:rsidRPr="00C17F5E">
              <w:rPr>
                <w:rFonts w:ascii="Nikosh" w:hAnsi="Nikosh" w:cs="Nikosh"/>
                <w:rtl/>
                <w:cs/>
                <w:lang w:bidi="bn-IN"/>
              </w:rPr>
              <w:t xml:space="preserve">স্তন আদালত </w:t>
            </w:r>
            <w:r w:rsidRPr="00C17F5E">
              <w:rPr>
                <w:rFonts w:ascii="Nikosh" w:hAnsi="Nikosh" w:cs="Nikosh"/>
                <w:cs/>
                <w:lang w:bidi="bn-IN"/>
              </w:rPr>
              <w:t>প্রশাসনিক ট্রাইবুন্যালে বিচারাধীন মামলায় মন্ত্রণালয়ের পক্ষে যাবতীয় কার্যক্রমে  সহায়তাকরণ</w:t>
            </w:r>
            <w:r>
              <w:rPr>
                <w:rFonts w:ascii="Nikosh" w:eastAsia="Nikosh" w:hAnsi="Nikosh" w:cs="Nikosh" w:hint="cs"/>
                <w:cs/>
                <w:lang w:bidi="hi-IN"/>
              </w:rPr>
              <w:t>।</w:t>
            </w:r>
          </w:p>
        </w:tc>
        <w:tc>
          <w:tcPr>
            <w:tcW w:w="2970" w:type="dxa"/>
          </w:tcPr>
          <w:p w14:paraId="77343699" w14:textId="77777777" w:rsidR="009169BC" w:rsidRDefault="009169BC" w:rsidP="009169BC">
            <w:pPr>
              <w:spacing w:after="0" w:line="240" w:lineRule="auto"/>
              <w:jc w:val="both"/>
              <w:rPr>
                <w:rFonts w:ascii="Nikosh" w:hAnsi="Nikosh" w:cs="Nikosh"/>
                <w:lang w:bidi="bn-IN"/>
              </w:rPr>
            </w:pPr>
            <w:r w:rsidRPr="00C17F5E">
              <w:rPr>
                <w:rFonts w:ascii="Nikosh" w:hAnsi="Nikosh" w:cs="Nikosh"/>
                <w:cs/>
                <w:lang w:bidi="bn-IN"/>
              </w:rPr>
              <w:t>মাননীয় আদালতের নির্দেশনা অনুযায়ী মামলা সংশ্লিষ্ট</w:t>
            </w:r>
            <w:r>
              <w:rPr>
                <w:rFonts w:ascii="Nikosh" w:hAnsi="Nikosh" w:cs="Nikosh" w:hint="cs"/>
                <w:cs/>
                <w:lang w:bidi="bn-IN"/>
              </w:rPr>
              <w:t xml:space="preserve"> দপ্তর/সংস্থা/মন্ত্রণালয়ের প্রশাসনিক শাখা হতে সত্য জবাব, ওকালতনামা ও ঘটনার বিবরণ লেটার অফ অথরিটি সংগ্রহ করে নির্দিষ্ট </w:t>
            </w:r>
            <w:r w:rsidRPr="00C17F5E">
              <w:rPr>
                <w:rFonts w:ascii="Nikosh" w:hAnsi="Nikosh" w:cs="Nikosh"/>
                <w:cs/>
                <w:lang w:bidi="bn-IN"/>
              </w:rPr>
              <w:t xml:space="preserve"> সময়ের মধ্যে সংশ্লিষ্ট আদালতে উপস্থাপনের জন্য সলিসিটর অনুবিভাগসহ অন্যান্য কর্তৃপক্ষের নিকট প্রেরণ।</w:t>
            </w:r>
          </w:p>
          <w:p w14:paraId="291F8BA3" w14:textId="77777777" w:rsidR="009169BC" w:rsidRPr="00C17F5E" w:rsidRDefault="009169BC" w:rsidP="009169BC">
            <w:pPr>
              <w:spacing w:after="0" w:line="240" w:lineRule="auto"/>
              <w:jc w:val="both"/>
              <w:rPr>
                <w:rFonts w:ascii="Nikosh" w:hAnsi="Nikosh" w:cs="Nikosh"/>
                <w:cs/>
                <w:lang w:bidi="bn-IN"/>
              </w:rPr>
            </w:pPr>
          </w:p>
        </w:tc>
        <w:tc>
          <w:tcPr>
            <w:tcW w:w="3240" w:type="dxa"/>
          </w:tcPr>
          <w:p w14:paraId="3A3CB007" w14:textId="77777777" w:rsidR="009169BC" w:rsidRPr="00C17F5E" w:rsidRDefault="009169BC" w:rsidP="009169BC">
            <w:pPr>
              <w:spacing w:after="0" w:line="240" w:lineRule="auto"/>
              <w:ind w:left="-108"/>
              <w:jc w:val="center"/>
              <w:rPr>
                <w:rFonts w:ascii="Nikosh" w:hAnsi="Nikosh" w:cs="Nikosh"/>
              </w:rPr>
            </w:pPr>
            <w:r w:rsidRPr="00C17F5E">
              <w:rPr>
                <w:rFonts w:ascii="Nikosh" w:hAnsi="Nikosh" w:cs="Nikosh"/>
                <w:cs/>
                <w:lang w:bidi="bn-IN"/>
              </w:rPr>
              <w:t xml:space="preserve">আইন শাখা সরাসরি নাগরিক সেবা প্রদান করে না। </w:t>
            </w:r>
          </w:p>
        </w:tc>
        <w:tc>
          <w:tcPr>
            <w:tcW w:w="1260" w:type="dxa"/>
          </w:tcPr>
          <w:p w14:paraId="4539BEC8" w14:textId="77777777" w:rsidR="009169BC" w:rsidRPr="00C17F5E" w:rsidRDefault="00ED0A86" w:rsidP="009169BC">
            <w:pPr>
              <w:spacing w:after="0" w:line="240" w:lineRule="auto"/>
              <w:jc w:val="center"/>
              <w:rPr>
                <w:rFonts w:ascii="Nikosh" w:hAnsi="Nikosh" w:cs="Nikosh"/>
                <w:rtl/>
                <w:cs/>
              </w:rPr>
            </w:pPr>
            <w:r w:rsidRPr="00C17F5E">
              <w:rPr>
                <w:rFonts w:ascii="Nikosh" w:hAnsi="Nikosh" w:cs="Nikosh"/>
                <w:cs/>
                <w:lang w:bidi="bn-BD"/>
              </w:rPr>
              <w:t>বিনামূল্যে</w:t>
            </w:r>
          </w:p>
        </w:tc>
        <w:tc>
          <w:tcPr>
            <w:tcW w:w="1440" w:type="dxa"/>
          </w:tcPr>
          <w:p w14:paraId="5358C803" w14:textId="77777777" w:rsidR="009169BC" w:rsidRPr="00C17F5E" w:rsidRDefault="009169BC" w:rsidP="009169BC">
            <w:pPr>
              <w:spacing w:after="0" w:line="240" w:lineRule="auto"/>
              <w:ind w:left="-108" w:right="-108"/>
              <w:jc w:val="center"/>
              <w:rPr>
                <w:rFonts w:ascii="Nikosh" w:hAnsi="Nikosh" w:cs="Nikosh"/>
                <w:rtl/>
                <w:cs/>
              </w:rPr>
            </w:pPr>
            <w:r w:rsidRPr="00C17F5E">
              <w:rPr>
                <w:rFonts w:ascii="Nikosh" w:hAnsi="Nikosh" w:cs="Nikosh"/>
                <w:cs/>
                <w:lang w:bidi="bn-IN"/>
              </w:rPr>
              <w:t>আদালত কর্তৃক নির্ধারিত সময়ের মধ্যে</w:t>
            </w:r>
          </w:p>
        </w:tc>
        <w:tc>
          <w:tcPr>
            <w:tcW w:w="2970" w:type="dxa"/>
          </w:tcPr>
          <w:p w14:paraId="0FFDEE43" w14:textId="77777777" w:rsidR="009169BC" w:rsidRPr="00C17F5E" w:rsidRDefault="009169BC" w:rsidP="009169BC">
            <w:pPr>
              <w:spacing w:after="0" w:line="240" w:lineRule="auto"/>
              <w:ind w:left="-115" w:right="-115" w:firstLine="115"/>
              <w:jc w:val="center"/>
              <w:rPr>
                <w:rFonts w:ascii="Nikosh" w:hAnsi="Nikosh" w:cs="Nikosh"/>
                <w:b/>
                <w:rtl/>
                <w:cs/>
              </w:rPr>
            </w:pPr>
            <w:r w:rsidRPr="00C17F5E">
              <w:rPr>
                <w:rFonts w:ascii="Nikosh" w:hAnsi="Nikosh" w:cs="Nikosh"/>
                <w:b/>
                <w:cs/>
                <w:lang w:bidi="bn-IN"/>
              </w:rPr>
              <w:t>জনাব মোঃ মোতালেব হোসাইন</w:t>
            </w:r>
          </w:p>
          <w:p w14:paraId="1BAA4BA5" w14:textId="77777777" w:rsidR="009169BC" w:rsidRPr="00C17F5E" w:rsidRDefault="009169BC" w:rsidP="009169BC">
            <w:pPr>
              <w:spacing w:after="0" w:line="240" w:lineRule="auto"/>
              <w:ind w:left="-115" w:right="-115" w:firstLine="115"/>
              <w:jc w:val="both"/>
              <w:rPr>
                <w:rFonts w:ascii="Nikosh" w:hAnsi="Nikosh" w:cs="Nikosh"/>
                <w:b/>
                <w:rtl/>
                <w:cs/>
              </w:rPr>
            </w:pPr>
            <w:r>
              <w:rPr>
                <w:rFonts w:ascii="Nikosh" w:hAnsi="Nikosh" w:cs="Nikosh" w:hint="cs"/>
                <w:b/>
                <w:cs/>
                <w:lang w:bidi="bn-IN"/>
              </w:rPr>
              <w:t xml:space="preserve">      সিনিয়র </w:t>
            </w:r>
            <w:r w:rsidRPr="00C17F5E">
              <w:rPr>
                <w:rFonts w:ascii="Nikosh" w:hAnsi="Nikosh" w:cs="Nikosh"/>
                <w:b/>
                <w:cs/>
                <w:lang w:bidi="bn-IN"/>
              </w:rPr>
              <w:t xml:space="preserve">সহকারী সচিব </w:t>
            </w:r>
            <w:r w:rsidRPr="00C17F5E">
              <w:rPr>
                <w:rFonts w:ascii="Nikosh" w:hAnsi="Nikosh" w:cs="Nikosh"/>
                <w:b/>
                <w:rtl/>
                <w:cs/>
              </w:rPr>
              <w:t>(</w:t>
            </w:r>
            <w:r w:rsidRPr="00C17F5E">
              <w:rPr>
                <w:rFonts w:ascii="Nikosh" w:hAnsi="Nikosh" w:cs="Nikosh"/>
                <w:b/>
                <w:rtl/>
                <w:cs/>
                <w:lang w:bidi="bn-IN"/>
              </w:rPr>
              <w:t>আইন</w:t>
            </w:r>
            <w:r w:rsidRPr="00C17F5E">
              <w:rPr>
                <w:rFonts w:ascii="Nikosh" w:hAnsi="Nikosh" w:cs="Nikosh"/>
                <w:b/>
                <w:rtl/>
                <w:cs/>
              </w:rPr>
              <w:t>)</w:t>
            </w:r>
          </w:p>
          <w:p w14:paraId="6F24C178" w14:textId="77777777" w:rsidR="009169BC" w:rsidRPr="00C17F5E" w:rsidRDefault="009169BC" w:rsidP="009169BC">
            <w:pPr>
              <w:spacing w:after="0" w:line="240" w:lineRule="auto"/>
              <w:ind w:left="-115" w:right="-115" w:firstLine="115"/>
              <w:jc w:val="center"/>
              <w:rPr>
                <w:rFonts w:ascii="Nikosh" w:hAnsi="Nikosh" w:cs="Nikosh"/>
                <w:b/>
                <w:rtl/>
                <w:cs/>
              </w:rPr>
            </w:pPr>
            <w:r w:rsidRPr="00C17F5E">
              <w:rPr>
                <w:rFonts w:ascii="Nikosh" w:hAnsi="Nikosh" w:cs="Nikosh"/>
                <w:b/>
                <w:cs/>
                <w:lang w:bidi="bn-IN"/>
              </w:rPr>
              <w:t>ফোনঃ ৫৫১০০৫৭৭</w:t>
            </w:r>
          </w:p>
          <w:p w14:paraId="701F1233" w14:textId="77777777" w:rsidR="009169BC" w:rsidRPr="008F7EB1" w:rsidRDefault="009169BC" w:rsidP="009169BC">
            <w:pPr>
              <w:spacing w:after="0" w:line="240" w:lineRule="auto"/>
              <w:ind w:left="-108" w:right="-108" w:firstLine="108"/>
              <w:jc w:val="center"/>
              <w:rPr>
                <w:rFonts w:ascii="Times New Roman" w:hAnsi="Times New Roman" w:cs="Times New Roman"/>
                <w:b/>
                <w:sz w:val="20"/>
                <w:szCs w:val="20"/>
              </w:rPr>
            </w:pPr>
            <w:r w:rsidRPr="008F7EB1">
              <w:rPr>
                <w:rFonts w:ascii="Times New Roman" w:hAnsi="Times New Roman" w:cs="Times New Roman"/>
                <w:b/>
                <w:sz w:val="20"/>
                <w:szCs w:val="20"/>
              </w:rPr>
              <w:t xml:space="preserve">email: </w:t>
            </w:r>
            <w:hyperlink r:id="rId13" w:history="1">
              <w:r w:rsidR="00BB7EAD" w:rsidRPr="0067119C">
                <w:rPr>
                  <w:rStyle w:val="Hyperlink"/>
                  <w:rFonts w:ascii="Times New Roman" w:hAnsi="Times New Roman" w:cs="Times New Roman"/>
                  <w:b/>
                  <w:sz w:val="20"/>
                  <w:szCs w:val="20"/>
                </w:rPr>
                <w:t>ds.law@moi.gov.bd</w:t>
              </w:r>
            </w:hyperlink>
          </w:p>
          <w:p w14:paraId="730A273C" w14:textId="77777777" w:rsidR="009169BC" w:rsidRPr="008F7EB1" w:rsidRDefault="009169BC" w:rsidP="009169BC">
            <w:pPr>
              <w:spacing w:after="0" w:line="240" w:lineRule="auto"/>
              <w:ind w:left="-108" w:right="-108" w:firstLine="108"/>
              <w:jc w:val="center"/>
              <w:rPr>
                <w:rFonts w:ascii="Nikosh" w:hAnsi="Nikosh" w:cs="Nikosh"/>
                <w:b/>
                <w:sz w:val="10"/>
                <w:szCs w:val="20"/>
              </w:rPr>
            </w:pPr>
          </w:p>
          <w:p w14:paraId="67901A9C" w14:textId="77777777" w:rsidR="009169BC" w:rsidRPr="008F7EB1" w:rsidRDefault="009169BC" w:rsidP="009169BC">
            <w:pPr>
              <w:spacing w:after="0" w:line="240" w:lineRule="auto"/>
              <w:jc w:val="center"/>
              <w:rPr>
                <w:rFonts w:ascii="Times New Roman" w:hAnsi="Times New Roman"/>
                <w:sz w:val="20"/>
                <w:szCs w:val="20"/>
                <w:rtl/>
                <w:cs/>
                <w:lang w:bidi="bn-IN"/>
              </w:rPr>
            </w:pPr>
          </w:p>
        </w:tc>
      </w:tr>
      <w:tr w:rsidR="009169BC" w:rsidRPr="00C17F5E" w14:paraId="71F6D990" w14:textId="77777777" w:rsidTr="00DB4B6F">
        <w:tc>
          <w:tcPr>
            <w:tcW w:w="810" w:type="dxa"/>
          </w:tcPr>
          <w:p w14:paraId="767D32BC" w14:textId="77777777"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১০৫</w:t>
            </w:r>
          </w:p>
        </w:tc>
        <w:tc>
          <w:tcPr>
            <w:tcW w:w="2430" w:type="dxa"/>
          </w:tcPr>
          <w:p w14:paraId="3C104B8F" w14:textId="77777777" w:rsidR="009169BC" w:rsidRPr="00C17F5E" w:rsidRDefault="009169BC" w:rsidP="009169BC">
            <w:pPr>
              <w:pStyle w:val="BodyText"/>
              <w:spacing w:line="240" w:lineRule="auto"/>
              <w:rPr>
                <w:rFonts w:ascii="Nikosh" w:hAnsi="Nikosh" w:cs="Nikosh"/>
                <w:sz w:val="22"/>
                <w:szCs w:val="22"/>
              </w:rPr>
            </w:pPr>
            <w:r w:rsidRPr="00C17F5E">
              <w:rPr>
                <w:rFonts w:ascii="Nikosh" w:eastAsia="Nikosh" w:hAnsi="Nikosh" w:cs="Nikosh"/>
                <w:sz w:val="22"/>
                <w:szCs w:val="22"/>
                <w:cs/>
                <w:lang w:bidi="bn-BD"/>
              </w:rPr>
              <w:t>বাংলাদেশ প্রেস ইনস্টিটিউটের আর্থিক মঞ্জুরী</w:t>
            </w:r>
            <w:r>
              <w:rPr>
                <w:rFonts w:ascii="Nikosh" w:eastAsia="Nikosh" w:hAnsi="Nikosh" w:cs="Nikosh" w:hint="cs"/>
                <w:cs/>
                <w:lang w:bidi="hi-IN"/>
              </w:rPr>
              <w:t>।</w:t>
            </w:r>
          </w:p>
        </w:tc>
        <w:tc>
          <w:tcPr>
            <w:tcW w:w="2970" w:type="dxa"/>
          </w:tcPr>
          <w:p w14:paraId="582F9121" w14:textId="77777777" w:rsidR="009169BC" w:rsidRPr="00C17F5E" w:rsidRDefault="009169BC" w:rsidP="009169BC">
            <w:pPr>
              <w:pStyle w:val="BodyText"/>
              <w:spacing w:line="240" w:lineRule="auto"/>
              <w:rPr>
                <w:rFonts w:ascii="Nikosh" w:eastAsia="Nikosh" w:hAnsi="Nikosh" w:cs="Nikosh"/>
                <w:b/>
                <w:bCs/>
                <w:sz w:val="22"/>
                <w:szCs w:val="22"/>
                <w:u w:val="single"/>
                <w:lang w:bidi="bn-IN"/>
              </w:rPr>
            </w:pPr>
            <w:r w:rsidRPr="00C17F5E">
              <w:rPr>
                <w:rFonts w:ascii="Nikosh" w:eastAsia="Nikosh" w:hAnsi="Nikosh" w:cs="Nikosh"/>
                <w:sz w:val="22"/>
                <w:szCs w:val="22"/>
                <w:cs/>
                <w:lang w:bidi="bn-BD"/>
              </w:rPr>
              <w:t>বাংলাদেশ প্রেস ইনস্টিটিউটে</w:t>
            </w:r>
            <w:r w:rsidRPr="00C17F5E">
              <w:rPr>
                <w:rFonts w:ascii="Nikosh" w:eastAsia="Nikosh" w:hAnsi="Nikosh" w:cs="Nikosh"/>
                <w:sz w:val="22"/>
                <w:szCs w:val="22"/>
                <w:cs/>
                <w:lang w:bidi="bn-IN"/>
              </w:rPr>
              <w:t>র আবেদনের প্রেক্ষিতে অর্থ বিভাগ এবং যথাযথ কর্তৃপক্ষের অনুমোদনক্রমে</w:t>
            </w:r>
            <w:r>
              <w:rPr>
                <w:rFonts w:ascii="Nikosh" w:eastAsia="Nikosh" w:hAnsi="Nikosh" w:cs="Nikosh" w:hint="cs"/>
                <w:cs/>
                <w:lang w:bidi="hi-IN"/>
              </w:rPr>
              <w:t>।</w:t>
            </w:r>
          </w:p>
        </w:tc>
        <w:tc>
          <w:tcPr>
            <w:tcW w:w="3240" w:type="dxa"/>
          </w:tcPr>
          <w:p w14:paraId="33DF7335" w14:textId="77777777" w:rsidR="009169BC" w:rsidRPr="00C17F5E" w:rsidRDefault="009169BC" w:rsidP="009169BC">
            <w:pPr>
              <w:pStyle w:val="BodyText"/>
              <w:spacing w:line="240" w:lineRule="auto"/>
              <w:rPr>
                <w:rFonts w:ascii="Nikosh" w:hAnsi="Nikosh" w:cs="Nikosh"/>
                <w:sz w:val="22"/>
                <w:szCs w:val="22"/>
                <w:cs/>
                <w:lang w:bidi="bn-BD"/>
              </w:rPr>
            </w:pPr>
            <w:r w:rsidRPr="00C17F5E">
              <w:rPr>
                <w:rFonts w:ascii="Nikosh" w:eastAsia="Nikosh" w:hAnsi="Nikosh" w:cs="Nikosh"/>
                <w:sz w:val="22"/>
                <w:szCs w:val="22"/>
                <w:cs/>
                <w:lang w:bidi="bn-IN"/>
              </w:rPr>
              <w:t>অর্থ বিভাগ</w:t>
            </w:r>
            <w:r>
              <w:rPr>
                <w:rFonts w:ascii="Nikosh" w:eastAsia="Nikosh" w:hAnsi="Nikosh" w:cs="Nikosh"/>
                <w:sz w:val="22"/>
                <w:szCs w:val="22"/>
                <w:cs/>
                <w:lang w:bidi="bn-IN"/>
              </w:rPr>
              <w:t xml:space="preserve"> কর্তৃক বরাদ্দকৃত বাজেটের সরকার</w:t>
            </w:r>
            <w:r>
              <w:rPr>
                <w:rFonts w:ascii="Nikosh" w:eastAsia="Nikosh" w:hAnsi="Nikosh" w:cs="Nikosh" w:hint="cs"/>
                <w:sz w:val="22"/>
                <w:szCs w:val="22"/>
                <w:cs/>
                <w:lang w:bidi="bn-IN"/>
              </w:rPr>
              <w:t>ি</w:t>
            </w:r>
            <w:r w:rsidRPr="00C17F5E">
              <w:rPr>
                <w:rFonts w:ascii="Nikosh" w:eastAsia="Nikosh" w:hAnsi="Nikosh" w:cs="Nikosh"/>
                <w:sz w:val="22"/>
                <w:szCs w:val="22"/>
                <w:cs/>
                <w:lang w:bidi="bn-IN"/>
              </w:rPr>
              <w:t xml:space="preserve"> আদেশ এর কপি</w:t>
            </w:r>
            <w:r w:rsidRPr="00C17F5E">
              <w:rPr>
                <w:rFonts w:ascii="Nikosh" w:eastAsia="Nikosh" w:hAnsi="Nikosh" w:cs="Nikosh"/>
                <w:sz w:val="22"/>
                <w:szCs w:val="22"/>
                <w:cs/>
                <w:lang w:bidi="hi-IN"/>
              </w:rPr>
              <w:t>।</w:t>
            </w:r>
          </w:p>
        </w:tc>
        <w:tc>
          <w:tcPr>
            <w:tcW w:w="1260" w:type="dxa"/>
          </w:tcPr>
          <w:p w14:paraId="1E539864" w14:textId="77777777"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14:paraId="0809E988" w14:textId="77777777"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BD"/>
              </w:rPr>
              <w:t>৭ (সাত) দিন</w:t>
            </w:r>
          </w:p>
        </w:tc>
        <w:tc>
          <w:tcPr>
            <w:tcW w:w="2970" w:type="dxa"/>
          </w:tcPr>
          <w:p w14:paraId="7F50B888" w14:textId="77777777" w:rsidR="009169BC" w:rsidRPr="00C17F5E" w:rsidRDefault="009169BC" w:rsidP="009169BC">
            <w:pPr>
              <w:pStyle w:val="BodyText"/>
              <w:spacing w:line="240" w:lineRule="auto"/>
              <w:jc w:val="center"/>
              <w:rPr>
                <w:rFonts w:ascii="Nikosh" w:hAnsi="Nikosh" w:cs="Nikosh"/>
                <w:sz w:val="22"/>
                <w:szCs w:val="22"/>
                <w:lang w:bidi="bn-IN"/>
              </w:rPr>
            </w:pPr>
            <w:r>
              <w:rPr>
                <w:rFonts w:ascii="Nikosh" w:hAnsi="Nikosh" w:cs="Nikosh" w:hint="cs"/>
                <w:sz w:val="22"/>
                <w:szCs w:val="22"/>
                <w:cs/>
                <w:lang w:bidi="bn-IN"/>
              </w:rPr>
              <w:t xml:space="preserve">জনাব </w:t>
            </w:r>
            <w:r w:rsidR="00CC3EC8">
              <w:rPr>
                <w:rFonts w:ascii="Nikosh" w:hAnsi="Nikosh" w:cs="Nikosh" w:hint="cs"/>
                <w:sz w:val="22"/>
                <w:szCs w:val="22"/>
                <w:cs/>
                <w:lang w:bidi="bn-IN"/>
              </w:rPr>
              <w:t>খাদিজা তাহেরা ববি</w:t>
            </w:r>
          </w:p>
          <w:p w14:paraId="56C4271A" w14:textId="77777777" w:rsidR="009169BC" w:rsidRPr="00C17F5E" w:rsidRDefault="009169BC" w:rsidP="009169BC">
            <w:pPr>
              <w:pStyle w:val="BodyText"/>
              <w:spacing w:line="240" w:lineRule="auto"/>
              <w:jc w:val="center"/>
              <w:rPr>
                <w:rFonts w:ascii="Nikosh" w:hAnsi="Nikosh" w:cs="Nikosh"/>
                <w:sz w:val="22"/>
                <w:szCs w:val="22"/>
                <w:lang w:bidi="bn-IN"/>
              </w:rPr>
            </w:pPr>
            <w:r w:rsidRPr="00C17F5E">
              <w:rPr>
                <w:rFonts w:ascii="Nikosh" w:hAnsi="Nikosh" w:cs="Nikosh"/>
                <w:sz w:val="22"/>
                <w:szCs w:val="22"/>
                <w:cs/>
                <w:lang w:bidi="bn-IN"/>
              </w:rPr>
              <w:t>উপসচিব</w:t>
            </w:r>
            <w:r>
              <w:rPr>
                <w:rFonts w:ascii="Nikosh" w:hAnsi="Nikosh" w:cs="Nikosh" w:hint="cs"/>
                <w:sz w:val="22"/>
                <w:szCs w:val="22"/>
                <w:cs/>
                <w:lang w:bidi="bn-IN"/>
              </w:rPr>
              <w:t xml:space="preserve"> (প্রেস-২)</w:t>
            </w:r>
          </w:p>
          <w:p w14:paraId="3E1CE74A" w14:textId="77777777" w:rsidR="009169BC" w:rsidRPr="00C17F5E" w:rsidRDefault="009169BC" w:rsidP="009169BC">
            <w:pPr>
              <w:pStyle w:val="BodyText"/>
              <w:spacing w:line="240" w:lineRule="auto"/>
              <w:jc w:val="center"/>
              <w:rPr>
                <w:rFonts w:ascii="Nikosh" w:hAnsi="Nikosh" w:cs="Nikosh"/>
                <w:sz w:val="22"/>
                <w:szCs w:val="22"/>
                <w:lang w:bidi="bn-IN"/>
              </w:rPr>
            </w:pPr>
            <w:r w:rsidRPr="00C17F5E">
              <w:rPr>
                <w:rFonts w:ascii="Nikosh" w:hAnsi="Nikosh" w:cs="Nikosh"/>
                <w:sz w:val="22"/>
                <w:szCs w:val="22"/>
                <w:cs/>
                <w:lang w:bidi="bn-IN"/>
              </w:rPr>
              <w:t xml:space="preserve">ফোন: </w:t>
            </w:r>
            <w:r w:rsidR="00BB2428">
              <w:rPr>
                <w:rFonts w:ascii="Nikosh" w:hAnsi="Nikosh" w:cs="Nikosh" w:hint="cs"/>
                <w:sz w:val="22"/>
                <w:szCs w:val="22"/>
                <w:cs/>
                <w:lang w:bidi="bn-IN"/>
              </w:rPr>
              <w:t>২২২৩৩৮০৭৮৭</w:t>
            </w:r>
          </w:p>
          <w:p w14:paraId="75E1C95D" w14:textId="77777777" w:rsidR="009169BC" w:rsidRPr="0038679F" w:rsidRDefault="009169BC" w:rsidP="009169BC">
            <w:pPr>
              <w:pStyle w:val="BodyText"/>
              <w:spacing w:line="240" w:lineRule="auto"/>
              <w:jc w:val="center"/>
              <w:rPr>
                <w:rFonts w:ascii="Times New Roman" w:hAnsi="Times New Roman"/>
                <w:sz w:val="18"/>
                <w:szCs w:val="18"/>
                <w:cs/>
                <w:lang w:val="en-US" w:bidi="bn-IN"/>
              </w:rPr>
            </w:pPr>
            <w:r w:rsidRPr="0038679F">
              <w:rPr>
                <w:rFonts w:ascii="Times New Roman" w:hAnsi="Times New Roman"/>
                <w:sz w:val="18"/>
                <w:szCs w:val="18"/>
                <w:cs/>
                <w:lang w:bidi="bn-IN"/>
              </w:rPr>
              <w:t>E-mail</w:t>
            </w:r>
            <w:r w:rsidRPr="0038679F">
              <w:rPr>
                <w:rFonts w:ascii="Times New Roman" w:hAnsi="Times New Roman"/>
                <w:sz w:val="18"/>
                <w:szCs w:val="18"/>
                <w:lang w:val="en-US" w:bidi="bn-IN"/>
              </w:rPr>
              <w:t xml:space="preserve"> press2@moi.gov.bd</w:t>
            </w:r>
          </w:p>
        </w:tc>
      </w:tr>
      <w:tr w:rsidR="009169BC" w:rsidRPr="00C17F5E" w14:paraId="3498404D" w14:textId="77777777" w:rsidTr="00DB4B6F">
        <w:tc>
          <w:tcPr>
            <w:tcW w:w="810" w:type="dxa"/>
          </w:tcPr>
          <w:p w14:paraId="26054EFE"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w:t>
            </w:r>
            <w:r>
              <w:rPr>
                <w:rFonts w:ascii="Nikosh" w:hAnsi="Nikosh" w:cs="Nikosh" w:hint="cs"/>
                <w:cs/>
                <w:lang w:bidi="bn-IN"/>
              </w:rPr>
              <w:t>০৬</w:t>
            </w:r>
          </w:p>
        </w:tc>
        <w:tc>
          <w:tcPr>
            <w:tcW w:w="2430" w:type="dxa"/>
          </w:tcPr>
          <w:p w14:paraId="34B42C7B" w14:textId="77777777" w:rsidR="009169BC" w:rsidRPr="00C17F5E" w:rsidRDefault="009169BC" w:rsidP="009169BC">
            <w:pPr>
              <w:pStyle w:val="BodyText"/>
              <w:spacing w:line="240" w:lineRule="auto"/>
              <w:rPr>
                <w:rFonts w:ascii="Nikosh" w:hAnsi="Nikosh" w:cs="Nikosh"/>
                <w:sz w:val="22"/>
                <w:szCs w:val="22"/>
              </w:rPr>
            </w:pPr>
            <w:r w:rsidRPr="00C17F5E">
              <w:rPr>
                <w:rFonts w:ascii="Nikosh" w:eastAsia="Nikosh" w:hAnsi="Nikosh" w:cs="Nikosh"/>
                <w:sz w:val="22"/>
                <w:szCs w:val="22"/>
                <w:cs/>
                <w:lang w:bidi="bn-BD"/>
              </w:rPr>
              <w:t>বাংলাদেশ প্রেস কাউন্সিলের আর্থিক মঞ্জুরী</w:t>
            </w:r>
            <w:r>
              <w:rPr>
                <w:rFonts w:ascii="Nikosh" w:eastAsia="Nikosh" w:hAnsi="Nikosh" w:cs="Nikosh" w:hint="cs"/>
                <w:cs/>
                <w:lang w:bidi="hi-IN"/>
              </w:rPr>
              <w:t>।</w:t>
            </w:r>
          </w:p>
        </w:tc>
        <w:tc>
          <w:tcPr>
            <w:tcW w:w="2970" w:type="dxa"/>
          </w:tcPr>
          <w:p w14:paraId="7F1B4C16" w14:textId="77777777" w:rsidR="009169BC" w:rsidRPr="00C17F5E" w:rsidRDefault="009169BC" w:rsidP="009169BC">
            <w:pPr>
              <w:pStyle w:val="BodyText"/>
              <w:spacing w:line="240" w:lineRule="auto"/>
              <w:rPr>
                <w:rFonts w:ascii="Nikosh" w:eastAsia="Nikosh" w:hAnsi="Nikosh" w:cs="Nikosh"/>
                <w:b/>
                <w:bCs/>
                <w:sz w:val="22"/>
                <w:szCs w:val="22"/>
                <w:u w:val="single"/>
                <w:lang w:bidi="bn-IN"/>
              </w:rPr>
            </w:pPr>
            <w:r w:rsidRPr="00C17F5E">
              <w:rPr>
                <w:rFonts w:ascii="Nikosh" w:eastAsia="Nikosh" w:hAnsi="Nikosh" w:cs="Nikosh"/>
                <w:sz w:val="22"/>
                <w:szCs w:val="22"/>
                <w:cs/>
                <w:lang w:bidi="bn-BD"/>
              </w:rPr>
              <w:t>বাংলাদেশ প্রেস কাউন্সিলের</w:t>
            </w:r>
            <w:r w:rsidRPr="00C17F5E">
              <w:rPr>
                <w:rFonts w:ascii="Nikosh" w:eastAsia="Nikosh" w:hAnsi="Nikosh" w:cs="Nikosh"/>
                <w:sz w:val="22"/>
                <w:szCs w:val="22"/>
                <w:cs/>
                <w:lang w:bidi="bn-IN"/>
              </w:rPr>
              <w:t xml:space="preserve"> আবেদনের প্রেক্ষিতে অর্থ বিভাগ এবং যথাযথ কর্তৃপক্ষের অনুমোদনক্রমে</w:t>
            </w:r>
            <w:r>
              <w:rPr>
                <w:rFonts w:ascii="Nikosh" w:eastAsia="Nikosh" w:hAnsi="Nikosh" w:cs="Nikosh" w:hint="cs"/>
                <w:cs/>
                <w:lang w:bidi="hi-IN"/>
              </w:rPr>
              <w:t>।</w:t>
            </w:r>
          </w:p>
        </w:tc>
        <w:tc>
          <w:tcPr>
            <w:tcW w:w="3240" w:type="dxa"/>
          </w:tcPr>
          <w:p w14:paraId="5542ED4A" w14:textId="77777777" w:rsidR="009169BC" w:rsidRPr="00C17F5E" w:rsidRDefault="009169BC" w:rsidP="009169BC">
            <w:pPr>
              <w:pStyle w:val="BodyText"/>
              <w:spacing w:line="240" w:lineRule="auto"/>
              <w:rPr>
                <w:rFonts w:ascii="Nikosh" w:hAnsi="Nikosh" w:cs="Nikosh"/>
                <w:sz w:val="22"/>
                <w:szCs w:val="22"/>
                <w:cs/>
                <w:lang w:bidi="bn-BD"/>
              </w:rPr>
            </w:pPr>
            <w:r w:rsidRPr="00C17F5E">
              <w:rPr>
                <w:rFonts w:ascii="Nikosh" w:eastAsia="Nikosh" w:hAnsi="Nikosh" w:cs="Nikosh"/>
                <w:sz w:val="22"/>
                <w:szCs w:val="22"/>
                <w:cs/>
                <w:lang w:bidi="bn-IN"/>
              </w:rPr>
              <w:t xml:space="preserve">অর্থ বিভাগ কর্তৃক বরাদ্দকৃত বাজেটের </w:t>
            </w:r>
            <w:r>
              <w:rPr>
                <w:rFonts w:ascii="Nikosh" w:eastAsia="Nikosh" w:hAnsi="Nikosh" w:cs="Nikosh"/>
                <w:sz w:val="22"/>
                <w:szCs w:val="22"/>
                <w:cs/>
                <w:lang w:bidi="bn-IN"/>
              </w:rPr>
              <w:t>সরকার</w:t>
            </w:r>
            <w:r>
              <w:rPr>
                <w:rFonts w:ascii="Nikosh" w:eastAsia="Nikosh" w:hAnsi="Nikosh" w:cs="Nikosh" w:hint="cs"/>
                <w:sz w:val="22"/>
                <w:szCs w:val="22"/>
                <w:cs/>
                <w:lang w:bidi="bn-IN"/>
              </w:rPr>
              <w:t>ি</w:t>
            </w:r>
            <w:r w:rsidRPr="00C17F5E">
              <w:rPr>
                <w:rFonts w:ascii="Nikosh" w:eastAsia="Nikosh" w:hAnsi="Nikosh" w:cs="Nikosh"/>
                <w:sz w:val="22"/>
                <w:szCs w:val="22"/>
                <w:cs/>
                <w:lang w:bidi="bn-IN"/>
              </w:rPr>
              <w:t xml:space="preserve"> আদেশ এর কপি</w:t>
            </w:r>
            <w:r w:rsidRPr="00C17F5E">
              <w:rPr>
                <w:rFonts w:ascii="Nikosh" w:eastAsia="Nikosh" w:hAnsi="Nikosh" w:cs="Nikosh"/>
                <w:sz w:val="22"/>
                <w:szCs w:val="22"/>
                <w:cs/>
                <w:lang w:bidi="hi-IN"/>
              </w:rPr>
              <w:t>।</w:t>
            </w:r>
          </w:p>
        </w:tc>
        <w:tc>
          <w:tcPr>
            <w:tcW w:w="1260" w:type="dxa"/>
          </w:tcPr>
          <w:p w14:paraId="03960F1F" w14:textId="77777777"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14:paraId="2ECEC692" w14:textId="77777777"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BD"/>
              </w:rPr>
              <w:t>৭ (সাত) দিন</w:t>
            </w:r>
          </w:p>
        </w:tc>
        <w:tc>
          <w:tcPr>
            <w:tcW w:w="2970" w:type="dxa"/>
          </w:tcPr>
          <w:p w14:paraId="4DA48C41" w14:textId="77777777" w:rsidR="009169BC" w:rsidRPr="00C17F5E" w:rsidRDefault="009169BC" w:rsidP="009169BC">
            <w:pPr>
              <w:pStyle w:val="BodyText"/>
              <w:spacing w:line="240" w:lineRule="auto"/>
              <w:jc w:val="center"/>
              <w:rPr>
                <w:rFonts w:ascii="Nikosh" w:hAnsi="Nikosh" w:cs="Nikosh"/>
                <w:sz w:val="22"/>
                <w:szCs w:val="22"/>
                <w:lang w:val="en-US" w:bidi="bn-IN"/>
              </w:rPr>
            </w:pPr>
            <w:r w:rsidRPr="00C17F5E">
              <w:rPr>
                <w:rFonts w:ascii="Nikosh" w:hAnsi="Nikosh" w:cs="Nikosh"/>
                <w:sz w:val="22"/>
                <w:szCs w:val="22"/>
                <w:cs/>
                <w:lang w:bidi="bn-IN"/>
              </w:rPr>
              <w:t>ঐ</w:t>
            </w:r>
          </w:p>
          <w:p w14:paraId="3CA582D0" w14:textId="77777777" w:rsidR="009169BC" w:rsidRPr="00C17F5E" w:rsidRDefault="009169BC" w:rsidP="009169BC">
            <w:pPr>
              <w:pStyle w:val="BodyText"/>
              <w:spacing w:line="240" w:lineRule="auto"/>
              <w:jc w:val="center"/>
              <w:rPr>
                <w:rFonts w:ascii="Nikosh" w:hAnsi="Nikosh" w:cs="Nikosh"/>
                <w:sz w:val="22"/>
                <w:szCs w:val="22"/>
                <w:cs/>
                <w:lang w:bidi="bn-IN"/>
              </w:rPr>
            </w:pPr>
          </w:p>
        </w:tc>
      </w:tr>
      <w:tr w:rsidR="009169BC" w:rsidRPr="00C17F5E" w14:paraId="1F735D3E" w14:textId="77777777" w:rsidTr="00DB4B6F">
        <w:tc>
          <w:tcPr>
            <w:tcW w:w="810" w:type="dxa"/>
          </w:tcPr>
          <w:p w14:paraId="4FE7A28A"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w:t>
            </w:r>
            <w:r>
              <w:rPr>
                <w:rFonts w:ascii="Nikosh" w:hAnsi="Nikosh" w:cs="Nikosh" w:hint="cs"/>
                <w:cs/>
                <w:lang w:bidi="bn-IN"/>
              </w:rPr>
              <w:t>০৭</w:t>
            </w:r>
          </w:p>
        </w:tc>
        <w:tc>
          <w:tcPr>
            <w:tcW w:w="2430" w:type="dxa"/>
          </w:tcPr>
          <w:p w14:paraId="04535670" w14:textId="77777777" w:rsidR="009169BC" w:rsidRPr="00C17F5E" w:rsidRDefault="009169BC" w:rsidP="009169BC">
            <w:pPr>
              <w:pStyle w:val="BodyText"/>
              <w:spacing w:line="240" w:lineRule="auto"/>
              <w:rPr>
                <w:rFonts w:ascii="Nikosh" w:hAnsi="Nikosh" w:cs="Nikosh"/>
                <w:sz w:val="22"/>
                <w:szCs w:val="22"/>
              </w:rPr>
            </w:pPr>
            <w:r w:rsidRPr="00C17F5E">
              <w:rPr>
                <w:rFonts w:ascii="Nikosh" w:eastAsia="Nikosh" w:hAnsi="Nikosh" w:cs="Nikosh"/>
                <w:sz w:val="22"/>
                <w:szCs w:val="22"/>
                <w:cs/>
                <w:lang w:bidi="bn-BD"/>
              </w:rPr>
              <w:t>তথ্য কমিশনের আর্থিক মঞ্জুরী</w:t>
            </w:r>
            <w:r>
              <w:rPr>
                <w:rFonts w:ascii="Nikosh" w:eastAsia="Nikosh" w:hAnsi="Nikosh" w:cs="Nikosh" w:hint="cs"/>
                <w:cs/>
                <w:lang w:bidi="hi-IN"/>
              </w:rPr>
              <w:t>।</w:t>
            </w:r>
          </w:p>
        </w:tc>
        <w:tc>
          <w:tcPr>
            <w:tcW w:w="2970" w:type="dxa"/>
          </w:tcPr>
          <w:p w14:paraId="0C27B30C" w14:textId="77777777" w:rsidR="009169BC" w:rsidRPr="00C17F5E" w:rsidRDefault="009169BC" w:rsidP="009169BC">
            <w:pPr>
              <w:pStyle w:val="BodyText"/>
              <w:spacing w:line="240" w:lineRule="auto"/>
              <w:rPr>
                <w:rFonts w:ascii="Nikosh" w:eastAsia="Nikosh" w:hAnsi="Nikosh" w:cs="Nikosh"/>
                <w:b/>
                <w:bCs/>
                <w:sz w:val="22"/>
                <w:szCs w:val="22"/>
                <w:u w:val="single"/>
                <w:lang w:bidi="bn-IN"/>
              </w:rPr>
            </w:pPr>
            <w:r w:rsidRPr="00C17F5E">
              <w:rPr>
                <w:rFonts w:ascii="Nikosh" w:eastAsia="Nikosh" w:hAnsi="Nikosh" w:cs="Nikosh"/>
                <w:sz w:val="22"/>
                <w:szCs w:val="22"/>
                <w:cs/>
                <w:lang w:bidi="bn-BD"/>
              </w:rPr>
              <w:t xml:space="preserve">তথ্য কমিশনের </w:t>
            </w:r>
            <w:r w:rsidRPr="00C17F5E">
              <w:rPr>
                <w:rFonts w:ascii="Nikosh" w:eastAsia="Nikosh" w:hAnsi="Nikosh" w:cs="Nikosh"/>
                <w:sz w:val="22"/>
                <w:szCs w:val="22"/>
                <w:cs/>
                <w:lang w:bidi="bn-IN"/>
              </w:rPr>
              <w:t>আবেদনের প্রেক্ষিতে অর্থ বিভাগ এবং যথাযথ কর্তৃপক্ষের অনুমোদনক্রমে</w:t>
            </w:r>
            <w:r>
              <w:rPr>
                <w:rFonts w:ascii="Nikosh" w:eastAsia="Nikosh" w:hAnsi="Nikosh" w:cs="Nikosh" w:hint="cs"/>
                <w:cs/>
                <w:lang w:bidi="hi-IN"/>
              </w:rPr>
              <w:t>।</w:t>
            </w:r>
          </w:p>
        </w:tc>
        <w:tc>
          <w:tcPr>
            <w:tcW w:w="3240" w:type="dxa"/>
          </w:tcPr>
          <w:p w14:paraId="6A0C9B37" w14:textId="77777777" w:rsidR="009169BC" w:rsidRPr="00C17F5E" w:rsidRDefault="009169BC" w:rsidP="009169BC">
            <w:pPr>
              <w:pStyle w:val="BodyText"/>
              <w:spacing w:line="240" w:lineRule="auto"/>
              <w:rPr>
                <w:rFonts w:ascii="Nikosh" w:hAnsi="Nikosh" w:cs="Nikosh"/>
                <w:sz w:val="22"/>
                <w:szCs w:val="22"/>
                <w:cs/>
                <w:lang w:bidi="bn-BD"/>
              </w:rPr>
            </w:pPr>
            <w:r w:rsidRPr="00C17F5E">
              <w:rPr>
                <w:rFonts w:ascii="Nikosh" w:eastAsia="Nikosh" w:hAnsi="Nikosh" w:cs="Nikosh"/>
                <w:sz w:val="22"/>
                <w:szCs w:val="22"/>
                <w:cs/>
                <w:lang w:bidi="bn-IN"/>
              </w:rPr>
              <w:t xml:space="preserve">অর্থ বিভাগ কর্তৃক বরাদ্দকৃত বাজেটের </w:t>
            </w:r>
            <w:r>
              <w:rPr>
                <w:rFonts w:ascii="Nikosh" w:eastAsia="Nikosh" w:hAnsi="Nikosh" w:cs="Nikosh"/>
                <w:sz w:val="22"/>
                <w:szCs w:val="22"/>
                <w:cs/>
                <w:lang w:bidi="bn-IN"/>
              </w:rPr>
              <w:t>সরকার</w:t>
            </w:r>
            <w:r>
              <w:rPr>
                <w:rFonts w:ascii="Nikosh" w:eastAsia="Nikosh" w:hAnsi="Nikosh" w:cs="Nikosh" w:hint="cs"/>
                <w:sz w:val="22"/>
                <w:szCs w:val="22"/>
                <w:cs/>
                <w:lang w:bidi="bn-IN"/>
              </w:rPr>
              <w:t>ি</w:t>
            </w:r>
            <w:r w:rsidRPr="00C17F5E">
              <w:rPr>
                <w:rFonts w:ascii="Nikosh" w:eastAsia="Nikosh" w:hAnsi="Nikosh" w:cs="Nikosh"/>
                <w:sz w:val="22"/>
                <w:szCs w:val="22"/>
                <w:cs/>
                <w:lang w:bidi="bn-IN"/>
              </w:rPr>
              <w:t xml:space="preserve"> আদেশ এর কপি</w:t>
            </w:r>
            <w:r w:rsidRPr="00C17F5E">
              <w:rPr>
                <w:rFonts w:ascii="Nikosh" w:eastAsia="Nikosh" w:hAnsi="Nikosh" w:cs="Nikosh"/>
                <w:sz w:val="22"/>
                <w:szCs w:val="22"/>
                <w:cs/>
                <w:lang w:bidi="hi-IN"/>
              </w:rPr>
              <w:t>।</w:t>
            </w:r>
          </w:p>
        </w:tc>
        <w:tc>
          <w:tcPr>
            <w:tcW w:w="1260" w:type="dxa"/>
          </w:tcPr>
          <w:p w14:paraId="00AB6E3E" w14:textId="77777777"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14:paraId="4BB0EB28" w14:textId="77777777"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BD"/>
              </w:rPr>
              <w:t>৭ (সাত) দিন</w:t>
            </w:r>
          </w:p>
        </w:tc>
        <w:tc>
          <w:tcPr>
            <w:tcW w:w="2970" w:type="dxa"/>
          </w:tcPr>
          <w:p w14:paraId="5D3A44EF"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14:paraId="444E86B3" w14:textId="77777777" w:rsidTr="00DB4B6F">
        <w:tc>
          <w:tcPr>
            <w:tcW w:w="810" w:type="dxa"/>
          </w:tcPr>
          <w:p w14:paraId="27CCD3E3"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w:t>
            </w:r>
            <w:r>
              <w:rPr>
                <w:rFonts w:ascii="Nikosh" w:hAnsi="Nikosh" w:cs="Nikosh" w:hint="cs"/>
                <w:cs/>
                <w:lang w:bidi="bn-IN"/>
              </w:rPr>
              <w:t>০৮</w:t>
            </w:r>
          </w:p>
        </w:tc>
        <w:tc>
          <w:tcPr>
            <w:tcW w:w="2430" w:type="dxa"/>
          </w:tcPr>
          <w:p w14:paraId="77E9866D" w14:textId="77777777" w:rsidR="009169BC" w:rsidRPr="00C17F5E" w:rsidRDefault="009169BC" w:rsidP="009169BC">
            <w:pPr>
              <w:pStyle w:val="BodyText"/>
              <w:spacing w:line="240" w:lineRule="auto"/>
              <w:rPr>
                <w:rFonts w:ascii="Nikosh" w:hAnsi="Nikosh" w:cs="Nikosh"/>
                <w:sz w:val="22"/>
                <w:szCs w:val="22"/>
              </w:rPr>
            </w:pPr>
            <w:r w:rsidRPr="00C17F5E">
              <w:rPr>
                <w:rFonts w:ascii="Nikosh" w:eastAsia="Nikosh" w:hAnsi="Nikosh" w:cs="Nikosh"/>
                <w:sz w:val="22"/>
                <w:szCs w:val="22"/>
                <w:cs/>
                <w:lang w:bidi="bn-BD"/>
              </w:rPr>
              <w:t>তথ্য অধিকার আইন</w:t>
            </w:r>
            <w:r w:rsidRPr="00C17F5E">
              <w:rPr>
                <w:rFonts w:ascii="Nikosh" w:eastAsia="Nikosh" w:hAnsi="Nikosh" w:cs="Nikosh"/>
                <w:sz w:val="22"/>
                <w:szCs w:val="22"/>
                <w:cs/>
                <w:lang w:bidi="bn-IN"/>
              </w:rPr>
              <w:t>, ২০০৯ সংক্রান্ত</w:t>
            </w:r>
            <w:r w:rsidRPr="00C17F5E">
              <w:rPr>
                <w:rFonts w:ascii="Nikosh" w:eastAsia="Nikosh" w:hAnsi="Nikosh" w:cs="Nikosh"/>
                <w:sz w:val="22"/>
                <w:szCs w:val="22"/>
                <w:cs/>
                <w:lang w:bidi="bn-BD"/>
              </w:rPr>
              <w:t xml:space="preserve"> কার্যক্রম </w:t>
            </w:r>
            <w:r>
              <w:rPr>
                <w:rFonts w:ascii="Nikosh" w:eastAsia="Nikosh" w:hAnsi="Nikosh" w:cs="Nikosh" w:hint="cs"/>
                <w:cs/>
                <w:lang w:bidi="hi-IN"/>
              </w:rPr>
              <w:t>।</w:t>
            </w:r>
          </w:p>
        </w:tc>
        <w:tc>
          <w:tcPr>
            <w:tcW w:w="2970" w:type="dxa"/>
          </w:tcPr>
          <w:p w14:paraId="54D6F111" w14:textId="77777777" w:rsidR="009169BC" w:rsidRPr="00C17F5E" w:rsidRDefault="009169BC" w:rsidP="009169BC">
            <w:pPr>
              <w:pStyle w:val="BodyText"/>
              <w:spacing w:line="240" w:lineRule="auto"/>
              <w:rPr>
                <w:rFonts w:ascii="Nikosh" w:eastAsia="Nikosh" w:hAnsi="Nikosh" w:cs="Nikosh"/>
                <w:sz w:val="22"/>
                <w:szCs w:val="22"/>
                <w:cs/>
                <w:lang w:bidi="bn-IN"/>
              </w:rPr>
            </w:pPr>
            <w:r w:rsidRPr="00C17F5E">
              <w:rPr>
                <w:rFonts w:ascii="Nikosh" w:eastAsia="Nikosh" w:hAnsi="Nikosh" w:cs="Nikosh"/>
                <w:sz w:val="22"/>
                <w:szCs w:val="22"/>
                <w:cs/>
                <w:lang w:bidi="bn-IN"/>
              </w:rPr>
              <w:t xml:space="preserve">২০২২-২৩ অর্থ বছরে বার্ষিক কর্মসম্পাদন চুক্তি (এপিএ)-এর সমন্বিত বার্ষিক কর্মপরিকল্পনায় অন্তর্ভুক্ত </w:t>
            </w:r>
            <w:r w:rsidRPr="00C17F5E">
              <w:rPr>
                <w:rFonts w:ascii="Nikosh" w:eastAsia="Nikosh" w:hAnsi="Nikosh" w:cs="Nikosh"/>
                <w:sz w:val="22"/>
                <w:szCs w:val="22"/>
                <w:cs/>
                <w:lang w:bidi="bn-BD"/>
              </w:rPr>
              <w:t>তথ্য অধিকার</w:t>
            </w:r>
            <w:r w:rsidRPr="00C17F5E">
              <w:rPr>
                <w:rFonts w:ascii="Nikosh" w:eastAsia="Nikosh" w:hAnsi="Nikosh" w:cs="Nikosh"/>
                <w:sz w:val="22"/>
                <w:szCs w:val="22"/>
                <w:cs/>
                <w:lang w:bidi="bn-IN"/>
              </w:rPr>
              <w:t xml:space="preserve"> আইন, ২০০৯ বাস্তবায়নের জন্য নির্ধারিত ৫টি সূচকের </w:t>
            </w:r>
            <w:r w:rsidRPr="00C17F5E">
              <w:rPr>
                <w:rFonts w:ascii="Nikosh" w:eastAsia="Nikosh" w:hAnsi="Nikosh" w:cs="Nikosh"/>
                <w:sz w:val="22"/>
                <w:szCs w:val="22"/>
                <w:cs/>
                <w:lang w:bidi="bn-BD"/>
              </w:rPr>
              <w:t>আলোকে</w:t>
            </w:r>
            <w:r w:rsidRPr="00C17F5E">
              <w:rPr>
                <w:rFonts w:ascii="Nikosh" w:eastAsia="Nikosh" w:hAnsi="Nikosh" w:cs="Nikosh"/>
                <w:sz w:val="22"/>
                <w:szCs w:val="22"/>
                <w:cs/>
                <w:lang w:bidi="bn-IN"/>
              </w:rPr>
              <w:t xml:space="preserve"> মন্ত্রিপরিষদ বিভাগ কর্তৃক নির্ধারিত লক্ষমাত্রা।</w:t>
            </w:r>
          </w:p>
        </w:tc>
        <w:tc>
          <w:tcPr>
            <w:tcW w:w="3240" w:type="dxa"/>
          </w:tcPr>
          <w:p w14:paraId="54EB018D" w14:textId="77777777" w:rsidR="009169BC" w:rsidRPr="00C17F5E" w:rsidRDefault="009169BC" w:rsidP="009169BC">
            <w:pPr>
              <w:pStyle w:val="BodyText"/>
              <w:spacing w:line="240" w:lineRule="auto"/>
              <w:rPr>
                <w:rFonts w:ascii="Nikosh" w:eastAsia="Nikosh" w:hAnsi="Nikosh" w:cs="Nikosh"/>
                <w:b/>
                <w:bCs/>
                <w:sz w:val="22"/>
                <w:szCs w:val="22"/>
                <w:u w:val="single"/>
                <w:lang w:bidi="bn-IN"/>
              </w:rPr>
            </w:pPr>
            <w:r w:rsidRPr="00C17F5E">
              <w:rPr>
                <w:rFonts w:ascii="Nikosh" w:eastAsia="Nikosh" w:hAnsi="Nikosh" w:cs="Nikosh"/>
                <w:sz w:val="22"/>
                <w:szCs w:val="22"/>
                <w:cs/>
                <w:lang w:bidi="bn-IN"/>
              </w:rPr>
              <w:t>মন্ত্রিপরিষদ কর্তৃক নির্ধারিত লক্ষমাত্রা সংশ্লিষ্ট ডকুমেন্ট/প্রমাণাদি</w:t>
            </w:r>
            <w:r>
              <w:rPr>
                <w:rFonts w:ascii="Nikosh" w:eastAsia="Nikosh" w:hAnsi="Nikosh" w:cs="Nikosh" w:hint="cs"/>
                <w:cs/>
                <w:lang w:bidi="hi-IN"/>
              </w:rPr>
              <w:t>।</w:t>
            </w:r>
          </w:p>
        </w:tc>
        <w:tc>
          <w:tcPr>
            <w:tcW w:w="1260" w:type="dxa"/>
          </w:tcPr>
          <w:p w14:paraId="56A75909" w14:textId="77777777"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14:paraId="6D0F8DCD" w14:textId="77777777" w:rsidR="009169BC" w:rsidRPr="00C17F5E" w:rsidRDefault="009169BC" w:rsidP="009169BC">
            <w:pPr>
              <w:pStyle w:val="BodyText"/>
              <w:spacing w:line="240" w:lineRule="auto"/>
              <w:jc w:val="center"/>
              <w:rPr>
                <w:rFonts w:ascii="Nikosh" w:hAnsi="Nikosh" w:cs="Nikosh"/>
                <w:sz w:val="22"/>
                <w:szCs w:val="22"/>
              </w:rPr>
            </w:pPr>
            <w:r w:rsidRPr="00C17F5E">
              <w:rPr>
                <w:rFonts w:ascii="Nikosh" w:eastAsia="Nikosh" w:hAnsi="Nikosh" w:cs="Nikosh"/>
                <w:sz w:val="22"/>
                <w:szCs w:val="22"/>
                <w:cs/>
                <w:lang w:bidi="bn-BD"/>
              </w:rPr>
              <w:t>৭ (সাত) দিন</w:t>
            </w:r>
          </w:p>
        </w:tc>
        <w:tc>
          <w:tcPr>
            <w:tcW w:w="2970" w:type="dxa"/>
          </w:tcPr>
          <w:p w14:paraId="08BFE205"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14:paraId="7ECFCA40" w14:textId="77777777" w:rsidTr="00DB4B6F">
        <w:tc>
          <w:tcPr>
            <w:tcW w:w="810" w:type="dxa"/>
          </w:tcPr>
          <w:p w14:paraId="1392534D"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w:t>
            </w:r>
            <w:r>
              <w:rPr>
                <w:rFonts w:ascii="Nikosh" w:hAnsi="Nikosh" w:cs="Nikosh" w:hint="cs"/>
                <w:cs/>
                <w:lang w:bidi="bn-IN"/>
              </w:rPr>
              <w:t>০৯</w:t>
            </w:r>
          </w:p>
        </w:tc>
        <w:tc>
          <w:tcPr>
            <w:tcW w:w="2430" w:type="dxa"/>
          </w:tcPr>
          <w:p w14:paraId="6F927561" w14:textId="77777777" w:rsidR="009169BC" w:rsidRPr="00572CAE" w:rsidRDefault="009169BC" w:rsidP="009169BC">
            <w:pPr>
              <w:pStyle w:val="BodyText"/>
              <w:spacing w:line="240" w:lineRule="auto"/>
              <w:rPr>
                <w:rFonts w:ascii="Nikosh" w:eastAsia="Nikosh" w:hAnsi="Nikosh" w:cs="Nikosh"/>
                <w:sz w:val="22"/>
                <w:szCs w:val="22"/>
                <w:cs/>
                <w:lang w:bidi="bn-IN"/>
              </w:rPr>
            </w:pPr>
            <w:r w:rsidRPr="00572CAE">
              <w:rPr>
                <w:rFonts w:ascii="Nikosh" w:eastAsia="Nikosh" w:hAnsi="Nikosh" w:cs="Nikosh"/>
                <w:sz w:val="22"/>
                <w:szCs w:val="22"/>
                <w:cs/>
                <w:lang w:bidi="bn-BD"/>
              </w:rPr>
              <w:t>প্রেস ইনস্টিটিউট বাংলাদেশ (পিআইবি), বাংলাদেশ প্রেস কাউন্সিল, বাংলাদেশ সাংবাদিক কল্যাণ ট্রাস্ট</w:t>
            </w:r>
            <w:r w:rsidR="008274E3">
              <w:rPr>
                <w:rFonts w:ascii="Nikosh" w:eastAsia="Nikosh" w:hAnsi="Nikosh" w:cs="Nikosh" w:hint="cs"/>
                <w:sz w:val="22"/>
                <w:szCs w:val="22"/>
                <w:cs/>
                <w:lang w:bidi="bn-IN"/>
              </w:rPr>
              <w:t xml:space="preserve"> </w:t>
            </w:r>
            <w:r w:rsidRPr="00572CAE">
              <w:rPr>
                <w:rFonts w:ascii="Nikosh" w:eastAsia="Nikosh" w:hAnsi="Nikosh" w:cs="Nikosh"/>
                <w:sz w:val="22"/>
                <w:szCs w:val="22"/>
                <w:cs/>
                <w:lang w:bidi="bn-BD"/>
              </w:rPr>
              <w:t>এ</w:t>
            </w:r>
            <w:r w:rsidRPr="00572CAE">
              <w:rPr>
                <w:rFonts w:ascii="Nikosh" w:eastAsia="Nikosh" w:hAnsi="Nikosh" w:cs="Nikosh"/>
                <w:sz w:val="22"/>
                <w:szCs w:val="22"/>
                <w:cs/>
                <w:lang w:bidi="bn-IN"/>
              </w:rPr>
              <w:t>বং তথ্য কমিশনের পদ সৃজন, পদ আপগ্রেডেশন, পদ বিলুপ্তি, পদ সংরক্ষণ এবং শূন্য পদ পূরণের লক্ষ্যে ছাড়পত্র প্রদান।</w:t>
            </w:r>
          </w:p>
        </w:tc>
        <w:tc>
          <w:tcPr>
            <w:tcW w:w="2970" w:type="dxa"/>
          </w:tcPr>
          <w:p w14:paraId="60AE0438" w14:textId="77777777" w:rsidR="009169BC" w:rsidRPr="00572CAE" w:rsidRDefault="009169BC" w:rsidP="009169BC">
            <w:pPr>
              <w:pStyle w:val="BodyText"/>
              <w:spacing w:line="240" w:lineRule="auto"/>
              <w:rPr>
                <w:rFonts w:ascii="Nikosh" w:eastAsia="Nikosh" w:hAnsi="Nikosh" w:cs="Nikosh"/>
                <w:sz w:val="22"/>
                <w:szCs w:val="22"/>
                <w:cs/>
                <w:lang w:bidi="bn-IN"/>
              </w:rPr>
            </w:pPr>
            <w:r w:rsidRPr="00572CAE">
              <w:rPr>
                <w:rFonts w:ascii="Nikosh" w:eastAsia="Nikosh" w:hAnsi="Nikosh" w:cs="Nikosh"/>
                <w:sz w:val="22"/>
                <w:szCs w:val="22"/>
                <w:cs/>
                <w:lang w:bidi="bn-IN"/>
              </w:rPr>
              <w:t>সংশ্লিষ্ট প্রতিষ্ঠানের  আবেদনের  প্রেক্ষিতে আইন, বিধি-বিধান এবং</w:t>
            </w:r>
            <w:r w:rsidR="00B53F2B">
              <w:rPr>
                <w:rFonts w:ascii="Nikosh" w:eastAsia="Nikosh" w:hAnsi="Nikosh" w:cs="Nikosh" w:hint="cs"/>
                <w:sz w:val="22"/>
                <w:szCs w:val="22"/>
                <w:cs/>
                <w:lang w:bidi="bn-IN"/>
              </w:rPr>
              <w:t xml:space="preserve"> </w:t>
            </w:r>
            <w:r w:rsidRPr="00572CAE">
              <w:rPr>
                <w:rFonts w:ascii="Nikosh" w:eastAsia="Nikosh" w:hAnsi="Nikosh" w:cs="Nikosh"/>
                <w:sz w:val="22"/>
                <w:szCs w:val="22"/>
                <w:cs/>
                <w:lang w:bidi="bn-IN"/>
              </w:rPr>
              <w:t>যথাযথ কর্তৃপক্ষের অনুমোদনক্রমে</w:t>
            </w:r>
            <w:r w:rsidRPr="00572CAE">
              <w:rPr>
                <w:rFonts w:ascii="Nikosh" w:eastAsia="Nikosh" w:hAnsi="Nikosh" w:cs="Nikosh" w:hint="cs"/>
                <w:sz w:val="22"/>
                <w:szCs w:val="22"/>
                <w:cs/>
                <w:lang w:bidi="hi-IN"/>
              </w:rPr>
              <w:t>।</w:t>
            </w:r>
          </w:p>
        </w:tc>
        <w:tc>
          <w:tcPr>
            <w:tcW w:w="3240" w:type="dxa"/>
          </w:tcPr>
          <w:p w14:paraId="0EE4CD76" w14:textId="77777777" w:rsidR="009169BC" w:rsidRPr="00C17F5E" w:rsidRDefault="009169BC" w:rsidP="009169BC">
            <w:pPr>
              <w:pStyle w:val="BodyText"/>
              <w:spacing w:line="240" w:lineRule="auto"/>
              <w:rPr>
                <w:rFonts w:ascii="Nikosh" w:eastAsia="Nikosh" w:hAnsi="Nikosh" w:cs="Nikosh"/>
                <w:sz w:val="22"/>
                <w:szCs w:val="22"/>
                <w:cs/>
                <w:lang w:bidi="bn-IN"/>
              </w:rPr>
            </w:pPr>
            <w:r w:rsidRPr="00C17F5E">
              <w:rPr>
                <w:rFonts w:ascii="Nikosh" w:eastAsia="Nikosh" w:hAnsi="Nikosh" w:cs="Nikosh"/>
                <w:sz w:val="22"/>
                <w:szCs w:val="22"/>
                <w:cs/>
                <w:lang w:bidi="bn-IN"/>
              </w:rPr>
              <w:t xml:space="preserve">সংশ্লিষ্ট প্রতিষ্ঠানের  আবেদন এবং আইন ও বিধি-বিধান </w:t>
            </w:r>
          </w:p>
        </w:tc>
        <w:tc>
          <w:tcPr>
            <w:tcW w:w="1260" w:type="dxa"/>
          </w:tcPr>
          <w:p w14:paraId="7AAAD7AB" w14:textId="77777777"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14:paraId="0720B6FB" w14:textId="77777777" w:rsidR="009169BC" w:rsidRPr="00C17F5E" w:rsidRDefault="009169BC" w:rsidP="009169BC">
            <w:pPr>
              <w:pStyle w:val="BodyText"/>
              <w:spacing w:line="240" w:lineRule="auto"/>
              <w:jc w:val="center"/>
              <w:rPr>
                <w:rFonts w:ascii="Nikosh" w:hAnsi="Nikosh" w:cs="Nikosh"/>
                <w:sz w:val="22"/>
                <w:szCs w:val="22"/>
              </w:rPr>
            </w:pPr>
            <w:r w:rsidRPr="00C17F5E">
              <w:rPr>
                <w:rFonts w:ascii="Nikosh" w:eastAsia="Nikosh" w:hAnsi="Nikosh" w:cs="Nikosh"/>
                <w:sz w:val="22"/>
                <w:szCs w:val="22"/>
                <w:cs/>
                <w:lang w:bidi="bn-IN"/>
              </w:rPr>
              <w:t>৩০</w:t>
            </w:r>
            <w:r w:rsidRPr="00C17F5E">
              <w:rPr>
                <w:rFonts w:ascii="Nikosh" w:eastAsia="Nikosh" w:hAnsi="Nikosh" w:cs="Nikosh"/>
                <w:sz w:val="22"/>
                <w:szCs w:val="22"/>
                <w:cs/>
                <w:lang w:bidi="bn-BD"/>
              </w:rPr>
              <w:t xml:space="preserve"> (</w:t>
            </w:r>
            <w:r w:rsidRPr="00C17F5E">
              <w:rPr>
                <w:rFonts w:ascii="Nikosh" w:eastAsia="Nikosh" w:hAnsi="Nikosh" w:cs="Nikosh"/>
                <w:sz w:val="22"/>
                <w:szCs w:val="22"/>
                <w:cs/>
                <w:lang w:bidi="bn-IN"/>
              </w:rPr>
              <w:t>ত্রিশ</w:t>
            </w:r>
            <w:r w:rsidRPr="00C17F5E">
              <w:rPr>
                <w:rFonts w:ascii="Nikosh" w:eastAsia="Nikosh" w:hAnsi="Nikosh" w:cs="Nikosh"/>
                <w:sz w:val="22"/>
                <w:szCs w:val="22"/>
                <w:cs/>
                <w:lang w:bidi="bn-BD"/>
              </w:rPr>
              <w:t>) দিন</w:t>
            </w:r>
          </w:p>
        </w:tc>
        <w:tc>
          <w:tcPr>
            <w:tcW w:w="2970" w:type="dxa"/>
          </w:tcPr>
          <w:p w14:paraId="0D187867"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14:paraId="2240E895" w14:textId="77777777" w:rsidTr="00DB4B6F">
        <w:tc>
          <w:tcPr>
            <w:tcW w:w="810" w:type="dxa"/>
          </w:tcPr>
          <w:p w14:paraId="048EFA5B" w14:textId="77777777"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১১০</w:t>
            </w:r>
          </w:p>
        </w:tc>
        <w:tc>
          <w:tcPr>
            <w:tcW w:w="2430" w:type="dxa"/>
          </w:tcPr>
          <w:p w14:paraId="7C272755" w14:textId="77777777" w:rsidR="009169BC" w:rsidRDefault="009169BC" w:rsidP="009169BC">
            <w:pPr>
              <w:pStyle w:val="BodyText"/>
              <w:spacing w:line="240" w:lineRule="auto"/>
              <w:rPr>
                <w:rFonts w:ascii="Nikosh" w:eastAsia="Nikosh" w:hAnsi="Nikosh" w:cs="Nikosh"/>
                <w:sz w:val="22"/>
                <w:szCs w:val="22"/>
                <w:cs/>
                <w:lang w:bidi="bn-IN"/>
              </w:rPr>
            </w:pPr>
            <w:r w:rsidRPr="00572CAE">
              <w:rPr>
                <w:rFonts w:ascii="Nikosh" w:eastAsia="Nikosh" w:hAnsi="Nikosh" w:cs="Nikosh"/>
                <w:sz w:val="22"/>
                <w:szCs w:val="22"/>
                <w:cs/>
                <w:lang w:bidi="bn-BD"/>
              </w:rPr>
              <w:t>প্রেস ইনস্টিটিউট বাংলাদেশ (পিআইবি), বাংলাদেশ প্রেস কাউন্সিল, বাংলাদেশ সাংবাদিক কল্যাণ ট্রাস্ট</w:t>
            </w:r>
            <w:r w:rsidR="00B53F2B">
              <w:rPr>
                <w:rFonts w:ascii="Nikosh" w:eastAsia="Nikosh" w:hAnsi="Nikosh" w:cs="Nikosh" w:hint="cs"/>
                <w:sz w:val="22"/>
                <w:szCs w:val="22"/>
                <w:cs/>
                <w:lang w:bidi="bn-IN"/>
              </w:rPr>
              <w:t xml:space="preserve"> </w:t>
            </w:r>
            <w:r w:rsidRPr="00572CAE">
              <w:rPr>
                <w:rFonts w:ascii="Nikosh" w:eastAsia="Nikosh" w:hAnsi="Nikosh" w:cs="Nikosh"/>
                <w:sz w:val="22"/>
                <w:szCs w:val="22"/>
                <w:cs/>
                <w:lang w:bidi="bn-BD"/>
              </w:rPr>
              <w:t>এ</w:t>
            </w:r>
            <w:r w:rsidRPr="00572CAE">
              <w:rPr>
                <w:rFonts w:ascii="Nikosh" w:eastAsia="Nikosh" w:hAnsi="Nikosh" w:cs="Nikosh"/>
                <w:sz w:val="22"/>
                <w:szCs w:val="22"/>
                <w:cs/>
                <w:lang w:bidi="bn-IN"/>
              </w:rPr>
              <w:t>বং তথ্য কমিশনের আইন, বিধিমালা, নিয়োগ</w:t>
            </w:r>
            <w:r w:rsidR="00B53F2B">
              <w:rPr>
                <w:rFonts w:ascii="Nikosh" w:eastAsia="Nikosh" w:hAnsi="Nikosh" w:cs="Nikosh" w:hint="cs"/>
                <w:sz w:val="22"/>
                <w:szCs w:val="22"/>
                <w:cs/>
                <w:lang w:bidi="bn-IN"/>
              </w:rPr>
              <w:t xml:space="preserve"> </w:t>
            </w:r>
            <w:r w:rsidRPr="00572CAE">
              <w:rPr>
                <w:rFonts w:ascii="Nikosh" w:eastAsia="Nikosh" w:hAnsi="Nikosh" w:cs="Nikosh"/>
                <w:sz w:val="22"/>
                <w:szCs w:val="22"/>
                <w:cs/>
                <w:lang w:bidi="bn-IN"/>
              </w:rPr>
              <w:t>বিধি, প্রবিধানমালা প্রণয়ন।</w:t>
            </w:r>
          </w:p>
          <w:p w14:paraId="051CE384" w14:textId="77777777" w:rsidR="009169BC" w:rsidRPr="00572CAE" w:rsidRDefault="009169BC" w:rsidP="009169BC">
            <w:pPr>
              <w:pStyle w:val="BodyText"/>
              <w:spacing w:line="240" w:lineRule="auto"/>
              <w:rPr>
                <w:rFonts w:ascii="Nikosh" w:eastAsia="Nikosh" w:hAnsi="Nikosh" w:cs="Nikosh"/>
                <w:sz w:val="22"/>
                <w:szCs w:val="22"/>
                <w:cs/>
                <w:lang w:bidi="bn-IN"/>
              </w:rPr>
            </w:pPr>
          </w:p>
        </w:tc>
        <w:tc>
          <w:tcPr>
            <w:tcW w:w="2970" w:type="dxa"/>
          </w:tcPr>
          <w:p w14:paraId="4050E757" w14:textId="77777777" w:rsidR="009169BC" w:rsidRPr="00572CAE" w:rsidRDefault="009169BC" w:rsidP="009169BC">
            <w:pPr>
              <w:pStyle w:val="BodyText"/>
              <w:spacing w:line="240" w:lineRule="auto"/>
              <w:rPr>
                <w:rFonts w:ascii="Nikosh" w:eastAsia="Nikosh" w:hAnsi="Nikosh" w:cs="Nikosh"/>
                <w:sz w:val="22"/>
                <w:szCs w:val="22"/>
                <w:cs/>
                <w:lang w:bidi="bn-IN"/>
              </w:rPr>
            </w:pPr>
            <w:r w:rsidRPr="00572CAE">
              <w:rPr>
                <w:rFonts w:ascii="Nikosh" w:eastAsia="Nikosh" w:hAnsi="Nikosh" w:cs="Nikosh"/>
                <w:sz w:val="22"/>
                <w:szCs w:val="22"/>
                <w:cs/>
                <w:lang w:bidi="bn-IN"/>
              </w:rPr>
              <w:t>সংশ্লিষ্ট প্রতিষ্ঠানের আবেদনের  প্রেক্ষিতে আইন, বিধি-বিধান এবং</w:t>
            </w:r>
            <w:r w:rsidR="00B53F2B">
              <w:rPr>
                <w:rFonts w:ascii="Nikosh" w:eastAsia="Nikosh" w:hAnsi="Nikosh" w:cs="Nikosh" w:hint="cs"/>
                <w:sz w:val="22"/>
                <w:szCs w:val="22"/>
                <w:cs/>
                <w:lang w:bidi="bn-IN"/>
              </w:rPr>
              <w:t xml:space="preserve"> </w:t>
            </w:r>
            <w:r w:rsidRPr="00572CAE">
              <w:rPr>
                <w:rFonts w:ascii="Nikosh" w:eastAsia="Nikosh" w:hAnsi="Nikosh" w:cs="Nikosh"/>
                <w:sz w:val="22"/>
                <w:szCs w:val="22"/>
                <w:cs/>
                <w:lang w:bidi="bn-IN"/>
              </w:rPr>
              <w:t>যথাযথ কর্তৃপক্ষের অনুমোদনক্রমে</w:t>
            </w:r>
          </w:p>
        </w:tc>
        <w:tc>
          <w:tcPr>
            <w:tcW w:w="3240" w:type="dxa"/>
          </w:tcPr>
          <w:p w14:paraId="7AC7CAC5" w14:textId="77777777" w:rsidR="009169BC" w:rsidRPr="00C17F5E" w:rsidRDefault="009169BC" w:rsidP="009169BC">
            <w:pPr>
              <w:pStyle w:val="BodyText"/>
              <w:spacing w:line="240" w:lineRule="auto"/>
              <w:jc w:val="center"/>
              <w:rPr>
                <w:rFonts w:ascii="Nikosh" w:eastAsia="Nikosh" w:hAnsi="Nikosh" w:cs="Nikosh"/>
                <w:sz w:val="22"/>
                <w:szCs w:val="22"/>
                <w:cs/>
                <w:lang w:bidi="bn-IN"/>
              </w:rPr>
            </w:pPr>
            <w:r>
              <w:rPr>
                <w:rFonts w:ascii="Nikosh" w:eastAsia="Nikosh" w:hAnsi="Nikosh" w:cs="Nikosh"/>
                <w:sz w:val="22"/>
                <w:szCs w:val="22"/>
                <w:cs/>
                <w:lang w:bidi="bn-IN"/>
              </w:rPr>
              <w:t>সরকারি</w:t>
            </w:r>
            <w:r w:rsidRPr="00C17F5E">
              <w:rPr>
                <w:rFonts w:ascii="Nikosh" w:eastAsia="Nikosh" w:hAnsi="Nikosh" w:cs="Nikosh"/>
                <w:sz w:val="22"/>
                <w:szCs w:val="22"/>
                <w:cs/>
                <w:lang w:bidi="bn-IN"/>
              </w:rPr>
              <w:t xml:space="preserve"> নির্ধারিত ওয়েবসাইট</w:t>
            </w:r>
          </w:p>
        </w:tc>
        <w:tc>
          <w:tcPr>
            <w:tcW w:w="1260" w:type="dxa"/>
          </w:tcPr>
          <w:p w14:paraId="5DBAE36C" w14:textId="77777777"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14:paraId="65B389D0" w14:textId="77777777" w:rsidR="009169BC" w:rsidRPr="00C17F5E" w:rsidRDefault="009169BC" w:rsidP="009169BC">
            <w:pPr>
              <w:pStyle w:val="BodyText"/>
              <w:spacing w:line="240" w:lineRule="auto"/>
              <w:jc w:val="center"/>
              <w:rPr>
                <w:rFonts w:ascii="Nikosh" w:hAnsi="Nikosh" w:cs="Nikosh"/>
                <w:sz w:val="22"/>
                <w:szCs w:val="22"/>
              </w:rPr>
            </w:pPr>
            <w:r w:rsidRPr="00C17F5E">
              <w:rPr>
                <w:rFonts w:ascii="Nikosh" w:eastAsia="Nikosh" w:hAnsi="Nikosh" w:cs="Nikosh"/>
                <w:sz w:val="22"/>
                <w:szCs w:val="22"/>
                <w:cs/>
                <w:lang w:bidi="bn-IN"/>
              </w:rPr>
              <w:t>৩০</w:t>
            </w:r>
            <w:r w:rsidRPr="00C17F5E">
              <w:rPr>
                <w:rFonts w:ascii="Nikosh" w:eastAsia="Nikosh" w:hAnsi="Nikosh" w:cs="Nikosh"/>
                <w:sz w:val="22"/>
                <w:szCs w:val="22"/>
                <w:cs/>
                <w:lang w:bidi="bn-BD"/>
              </w:rPr>
              <w:t xml:space="preserve"> (</w:t>
            </w:r>
            <w:r w:rsidRPr="00C17F5E">
              <w:rPr>
                <w:rFonts w:ascii="Nikosh" w:eastAsia="Nikosh" w:hAnsi="Nikosh" w:cs="Nikosh"/>
                <w:sz w:val="22"/>
                <w:szCs w:val="22"/>
                <w:cs/>
                <w:lang w:bidi="bn-IN"/>
              </w:rPr>
              <w:t>ত্রিশ</w:t>
            </w:r>
            <w:r w:rsidRPr="00C17F5E">
              <w:rPr>
                <w:rFonts w:ascii="Nikosh" w:eastAsia="Nikosh" w:hAnsi="Nikosh" w:cs="Nikosh"/>
                <w:sz w:val="22"/>
                <w:szCs w:val="22"/>
                <w:cs/>
                <w:lang w:bidi="bn-BD"/>
              </w:rPr>
              <w:t>) দিন</w:t>
            </w:r>
          </w:p>
        </w:tc>
        <w:tc>
          <w:tcPr>
            <w:tcW w:w="2970" w:type="dxa"/>
          </w:tcPr>
          <w:p w14:paraId="33BAD9C3"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14:paraId="017C5EA3" w14:textId="77777777" w:rsidTr="00DB4B6F">
        <w:tc>
          <w:tcPr>
            <w:tcW w:w="810" w:type="dxa"/>
          </w:tcPr>
          <w:p w14:paraId="2F274E55" w14:textId="77777777"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lastRenderedPageBreak/>
              <w:t>১১১</w:t>
            </w:r>
          </w:p>
        </w:tc>
        <w:tc>
          <w:tcPr>
            <w:tcW w:w="2430" w:type="dxa"/>
          </w:tcPr>
          <w:p w14:paraId="11F4E12F" w14:textId="77777777" w:rsidR="009169BC" w:rsidRPr="000629B4" w:rsidRDefault="009169BC" w:rsidP="009169BC">
            <w:pPr>
              <w:pStyle w:val="BodyText"/>
              <w:spacing w:line="240" w:lineRule="auto"/>
              <w:rPr>
                <w:rFonts w:ascii="Nikosh" w:eastAsia="Nikosh" w:hAnsi="Nikosh" w:cs="Nikosh"/>
                <w:sz w:val="22"/>
                <w:szCs w:val="22"/>
                <w:lang w:val="en-US" w:bidi="bn-IN"/>
              </w:rPr>
            </w:pPr>
            <w:r w:rsidRPr="00572CAE">
              <w:rPr>
                <w:rFonts w:ascii="Nikosh" w:eastAsia="Nikosh" w:hAnsi="Nikosh" w:cs="Nikosh"/>
                <w:sz w:val="22"/>
                <w:szCs w:val="22"/>
                <w:cs/>
                <w:lang w:bidi="bn-BD"/>
              </w:rPr>
              <w:t>প্রেস ইনস্টিটিউট বাংলাদেশ (পিআইবি), বাংলাদেশ প্রেস কাউন্সিল, বাংলাদেশ সাংবাদিক কল্যাণ ট্রাস্ট</w:t>
            </w:r>
            <w:r w:rsidR="00B53F2B">
              <w:rPr>
                <w:rFonts w:ascii="Nikosh" w:eastAsia="Nikosh" w:hAnsi="Nikosh" w:cs="Nikosh" w:hint="cs"/>
                <w:sz w:val="22"/>
                <w:szCs w:val="22"/>
                <w:cs/>
                <w:lang w:bidi="bn-IN"/>
              </w:rPr>
              <w:t xml:space="preserve"> </w:t>
            </w:r>
            <w:r w:rsidRPr="00572CAE">
              <w:rPr>
                <w:rFonts w:ascii="Nikosh" w:eastAsia="Nikosh" w:hAnsi="Nikosh" w:cs="Nikosh"/>
                <w:sz w:val="22"/>
                <w:szCs w:val="22"/>
                <w:cs/>
                <w:lang w:bidi="bn-BD"/>
              </w:rPr>
              <w:t>এ</w:t>
            </w:r>
            <w:r w:rsidRPr="00572CAE">
              <w:rPr>
                <w:rFonts w:ascii="Nikosh" w:eastAsia="Nikosh" w:hAnsi="Nikosh" w:cs="Nikosh"/>
                <w:sz w:val="22"/>
                <w:szCs w:val="22"/>
                <w:cs/>
                <w:lang w:bidi="bn-IN"/>
              </w:rPr>
              <w:t>বং তথ্য কমিশনে কর্মরত  প্রথম শ্রেণির কর্মকর্তাদের শ্রান্তি বিনোদন, বহিঃবাংলাদেশ ছুটি, সরকারি বিদেশ ভ্রমণ সংক্রান্ত।</w:t>
            </w:r>
          </w:p>
        </w:tc>
        <w:tc>
          <w:tcPr>
            <w:tcW w:w="2970" w:type="dxa"/>
          </w:tcPr>
          <w:p w14:paraId="7A6F746E" w14:textId="77777777" w:rsidR="009169BC" w:rsidRPr="00572CAE" w:rsidRDefault="009169BC" w:rsidP="009169BC">
            <w:pPr>
              <w:pStyle w:val="BodyText"/>
              <w:spacing w:line="240" w:lineRule="auto"/>
              <w:rPr>
                <w:rFonts w:ascii="Nikosh" w:eastAsia="Nikosh" w:hAnsi="Nikosh" w:cs="Nikosh"/>
                <w:sz w:val="22"/>
                <w:szCs w:val="22"/>
                <w:cs/>
                <w:lang w:bidi="bn-IN"/>
              </w:rPr>
            </w:pPr>
            <w:r w:rsidRPr="00572CAE">
              <w:rPr>
                <w:rFonts w:ascii="Nikosh" w:eastAsia="Nikosh" w:hAnsi="Nikosh" w:cs="Nikosh"/>
                <w:sz w:val="22"/>
                <w:szCs w:val="22"/>
                <w:cs/>
                <w:lang w:bidi="bn-IN"/>
              </w:rPr>
              <w:t>সংশ্লিষ্ট প্রতিষ্ঠানের  আবেদনের  প্রেক্ষিতে আইন, বিধি-বিধান এবং</w:t>
            </w:r>
            <w:r w:rsidR="00B53F2B">
              <w:rPr>
                <w:rFonts w:ascii="Nikosh" w:eastAsia="Nikosh" w:hAnsi="Nikosh" w:cs="Nikosh" w:hint="cs"/>
                <w:sz w:val="22"/>
                <w:szCs w:val="22"/>
                <w:cs/>
                <w:lang w:bidi="bn-IN"/>
              </w:rPr>
              <w:t xml:space="preserve"> </w:t>
            </w:r>
            <w:r w:rsidRPr="00572CAE">
              <w:rPr>
                <w:rFonts w:ascii="Nikosh" w:eastAsia="Nikosh" w:hAnsi="Nikosh" w:cs="Nikosh"/>
                <w:sz w:val="22"/>
                <w:szCs w:val="22"/>
                <w:cs/>
                <w:lang w:bidi="bn-IN"/>
              </w:rPr>
              <w:t>যথাযথ কর্তৃপক্ষের অনুমোদনক্রমে</w:t>
            </w:r>
          </w:p>
        </w:tc>
        <w:tc>
          <w:tcPr>
            <w:tcW w:w="3240" w:type="dxa"/>
          </w:tcPr>
          <w:p w14:paraId="20D28E2F" w14:textId="77777777" w:rsidR="009169BC" w:rsidRPr="00C17F5E" w:rsidRDefault="009169BC" w:rsidP="009169BC">
            <w:pPr>
              <w:pStyle w:val="BodyText"/>
              <w:spacing w:line="240" w:lineRule="auto"/>
              <w:jc w:val="center"/>
              <w:rPr>
                <w:rFonts w:ascii="Nikosh" w:eastAsia="Nikosh" w:hAnsi="Nikosh" w:cs="Nikosh"/>
                <w:sz w:val="22"/>
                <w:szCs w:val="22"/>
                <w:cs/>
                <w:lang w:bidi="bn-IN"/>
              </w:rPr>
            </w:pPr>
            <w:r>
              <w:rPr>
                <w:rFonts w:ascii="Nikosh" w:eastAsia="Nikosh" w:hAnsi="Nikosh" w:cs="Nikosh"/>
                <w:sz w:val="22"/>
                <w:szCs w:val="22"/>
                <w:cs/>
                <w:lang w:bidi="bn-IN"/>
              </w:rPr>
              <w:t>সরকারি</w:t>
            </w:r>
            <w:r w:rsidRPr="00C17F5E">
              <w:rPr>
                <w:rFonts w:ascii="Nikosh" w:eastAsia="Nikosh" w:hAnsi="Nikosh" w:cs="Nikosh"/>
                <w:sz w:val="22"/>
                <w:szCs w:val="22"/>
                <w:cs/>
                <w:lang w:bidi="bn-IN"/>
              </w:rPr>
              <w:t xml:space="preserve"> নির্ধারিত ওয়েবসাইট</w:t>
            </w:r>
          </w:p>
        </w:tc>
        <w:tc>
          <w:tcPr>
            <w:tcW w:w="1260" w:type="dxa"/>
          </w:tcPr>
          <w:p w14:paraId="48A55C0B" w14:textId="77777777"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14:paraId="0AC8E9F7" w14:textId="77777777" w:rsidR="009169BC" w:rsidRPr="00C17F5E" w:rsidRDefault="009169BC" w:rsidP="009169BC">
            <w:pPr>
              <w:pStyle w:val="BodyText"/>
              <w:spacing w:line="240" w:lineRule="auto"/>
              <w:jc w:val="center"/>
              <w:rPr>
                <w:rFonts w:ascii="Nikosh" w:hAnsi="Nikosh" w:cs="Nikosh"/>
                <w:sz w:val="22"/>
                <w:szCs w:val="22"/>
              </w:rPr>
            </w:pPr>
            <w:r w:rsidRPr="00C17F5E">
              <w:rPr>
                <w:rFonts w:ascii="Nikosh" w:eastAsia="Nikosh" w:hAnsi="Nikosh" w:cs="Nikosh"/>
                <w:sz w:val="22"/>
                <w:szCs w:val="22"/>
                <w:cs/>
                <w:lang w:bidi="bn-IN"/>
              </w:rPr>
              <w:t>০৭</w:t>
            </w:r>
            <w:r w:rsidRPr="00C17F5E">
              <w:rPr>
                <w:rFonts w:ascii="Nikosh" w:eastAsia="Nikosh" w:hAnsi="Nikosh" w:cs="Nikosh"/>
                <w:sz w:val="22"/>
                <w:szCs w:val="22"/>
                <w:cs/>
                <w:lang w:bidi="bn-BD"/>
              </w:rPr>
              <w:t xml:space="preserve"> (</w:t>
            </w:r>
            <w:r w:rsidRPr="00C17F5E">
              <w:rPr>
                <w:rFonts w:ascii="Nikosh" w:eastAsia="Nikosh" w:hAnsi="Nikosh" w:cs="Nikosh"/>
                <w:sz w:val="22"/>
                <w:szCs w:val="22"/>
                <w:cs/>
                <w:lang w:bidi="bn-IN"/>
              </w:rPr>
              <w:t>সাত</w:t>
            </w:r>
            <w:r w:rsidRPr="00C17F5E">
              <w:rPr>
                <w:rFonts w:ascii="Nikosh" w:eastAsia="Nikosh" w:hAnsi="Nikosh" w:cs="Nikosh"/>
                <w:sz w:val="22"/>
                <w:szCs w:val="22"/>
                <w:cs/>
                <w:lang w:bidi="bn-BD"/>
              </w:rPr>
              <w:t>) দিন</w:t>
            </w:r>
          </w:p>
        </w:tc>
        <w:tc>
          <w:tcPr>
            <w:tcW w:w="2970" w:type="dxa"/>
          </w:tcPr>
          <w:p w14:paraId="58C465A5"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14:paraId="58EBBCC5" w14:textId="77777777" w:rsidTr="00DB4B6F">
        <w:trPr>
          <w:trHeight w:val="341"/>
        </w:trPr>
        <w:tc>
          <w:tcPr>
            <w:tcW w:w="810" w:type="dxa"/>
          </w:tcPr>
          <w:p w14:paraId="1B4731B7" w14:textId="77777777"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১১২</w:t>
            </w:r>
          </w:p>
        </w:tc>
        <w:tc>
          <w:tcPr>
            <w:tcW w:w="2430" w:type="dxa"/>
          </w:tcPr>
          <w:p w14:paraId="154AEA30" w14:textId="77777777" w:rsidR="009169BC" w:rsidRPr="00572CAE" w:rsidRDefault="009169BC" w:rsidP="009169BC">
            <w:pPr>
              <w:pStyle w:val="BodyText"/>
              <w:spacing w:line="240" w:lineRule="auto"/>
              <w:rPr>
                <w:rFonts w:ascii="Nikosh" w:eastAsia="Nikosh" w:hAnsi="Nikosh" w:cs="Nikosh"/>
                <w:sz w:val="22"/>
                <w:szCs w:val="22"/>
                <w:cs/>
                <w:lang w:bidi="bn-BD"/>
              </w:rPr>
            </w:pPr>
            <w:r w:rsidRPr="00572CAE">
              <w:rPr>
                <w:rFonts w:ascii="Nikosh" w:eastAsia="Nikosh" w:hAnsi="Nikosh" w:cs="Nikosh"/>
                <w:sz w:val="22"/>
                <w:szCs w:val="22"/>
                <w:cs/>
                <w:lang w:bidi="bn-BD"/>
              </w:rPr>
              <w:t>অ্যাক্রিডিটেশন প্রদান ও বাতিল সংক্রান্ত কার্যাদি</w:t>
            </w:r>
            <w:r>
              <w:rPr>
                <w:rFonts w:ascii="Nikosh" w:eastAsia="Nikosh" w:hAnsi="Nikosh" w:cs="Nikosh" w:hint="cs"/>
                <w:cs/>
                <w:lang w:bidi="hi-IN"/>
              </w:rPr>
              <w:t>।</w:t>
            </w:r>
          </w:p>
        </w:tc>
        <w:tc>
          <w:tcPr>
            <w:tcW w:w="2970" w:type="dxa"/>
          </w:tcPr>
          <w:p w14:paraId="7606F4F6" w14:textId="77777777" w:rsidR="009169BC" w:rsidRPr="00572CAE" w:rsidRDefault="009169BC" w:rsidP="009169BC">
            <w:pPr>
              <w:pStyle w:val="BodyText"/>
              <w:spacing w:line="240" w:lineRule="auto"/>
              <w:rPr>
                <w:rFonts w:ascii="Nikosh" w:eastAsia="Nikosh" w:hAnsi="Nikosh" w:cs="Nikosh"/>
                <w:b/>
                <w:bCs/>
                <w:sz w:val="22"/>
                <w:szCs w:val="22"/>
                <w:u w:val="single"/>
                <w:lang w:bidi="bn-IN"/>
              </w:rPr>
            </w:pPr>
            <w:r w:rsidRPr="00572CAE">
              <w:rPr>
                <w:rFonts w:ascii="Nikosh" w:eastAsia="Nikosh" w:hAnsi="Nikosh" w:cs="Nikosh"/>
                <w:sz w:val="22"/>
                <w:szCs w:val="22"/>
                <w:cs/>
                <w:lang w:bidi="bn-IN"/>
              </w:rPr>
              <w:t>তথ্য অধিদফতর হতে প্রাপ্ত তালিকা অনুযায়ী জননিরাপত্তা বিভাগের  অনাপত্তি গ্রহণের মাধ্যমে।</w:t>
            </w:r>
          </w:p>
        </w:tc>
        <w:tc>
          <w:tcPr>
            <w:tcW w:w="3240" w:type="dxa"/>
          </w:tcPr>
          <w:p w14:paraId="03F0686F" w14:textId="77777777" w:rsidR="009169BC" w:rsidRPr="00C17F5E" w:rsidRDefault="009169BC" w:rsidP="009169BC">
            <w:pPr>
              <w:pStyle w:val="BodyText"/>
              <w:spacing w:line="240" w:lineRule="auto"/>
              <w:rPr>
                <w:rFonts w:ascii="Nikosh" w:eastAsia="Nikosh" w:hAnsi="Nikosh" w:cs="Nikosh"/>
                <w:b/>
                <w:bCs/>
                <w:sz w:val="22"/>
                <w:szCs w:val="22"/>
                <w:u w:val="single"/>
                <w:lang w:bidi="bn-IN"/>
              </w:rPr>
            </w:pPr>
            <w:r w:rsidRPr="00C17F5E">
              <w:rPr>
                <w:rFonts w:ascii="Nikosh" w:eastAsia="Nikosh" w:hAnsi="Nikosh" w:cs="Nikosh"/>
                <w:sz w:val="22"/>
                <w:szCs w:val="22"/>
                <w:cs/>
                <w:lang w:bidi="bn-IN"/>
              </w:rPr>
              <w:t>তথ্য অধিদফতর এর ওয়েবসাইটে প্রদত্ত নির্ধারিত ফরম ও সংশ্লিষ্ট কাগজপত্র।</w:t>
            </w:r>
          </w:p>
        </w:tc>
        <w:tc>
          <w:tcPr>
            <w:tcW w:w="1260" w:type="dxa"/>
          </w:tcPr>
          <w:p w14:paraId="38E32B23" w14:textId="77777777"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14:paraId="7DFABC1F" w14:textId="77777777" w:rsidR="009169BC" w:rsidRPr="00C17F5E" w:rsidRDefault="009169BC" w:rsidP="009169BC">
            <w:pPr>
              <w:pStyle w:val="BodyText"/>
              <w:spacing w:line="240" w:lineRule="auto"/>
              <w:jc w:val="center"/>
              <w:rPr>
                <w:rFonts w:ascii="Nikosh" w:hAnsi="Nikosh" w:cs="Nikosh"/>
                <w:sz w:val="22"/>
                <w:szCs w:val="22"/>
              </w:rPr>
            </w:pPr>
            <w:r w:rsidRPr="00C17F5E">
              <w:rPr>
                <w:rFonts w:ascii="Nikosh" w:eastAsia="Nikosh" w:hAnsi="Nikosh" w:cs="Nikosh"/>
                <w:sz w:val="22"/>
                <w:szCs w:val="22"/>
                <w:cs/>
                <w:lang w:bidi="bn-IN"/>
              </w:rPr>
              <w:t>১৫</w:t>
            </w:r>
            <w:r w:rsidRPr="00C17F5E">
              <w:rPr>
                <w:rFonts w:ascii="Nikosh" w:eastAsia="Nikosh" w:hAnsi="Nikosh" w:cs="Nikosh"/>
                <w:sz w:val="22"/>
                <w:szCs w:val="22"/>
                <w:cs/>
                <w:lang w:bidi="bn-BD"/>
              </w:rPr>
              <w:t xml:space="preserve"> (</w:t>
            </w:r>
            <w:r w:rsidRPr="00C17F5E">
              <w:rPr>
                <w:rFonts w:ascii="Nikosh" w:eastAsia="Nikosh" w:hAnsi="Nikosh" w:cs="Nikosh"/>
                <w:sz w:val="22"/>
                <w:szCs w:val="22"/>
                <w:cs/>
                <w:lang w:bidi="bn-IN"/>
              </w:rPr>
              <w:t>পনেরো</w:t>
            </w:r>
            <w:r w:rsidRPr="00C17F5E">
              <w:rPr>
                <w:rFonts w:ascii="Nikosh" w:eastAsia="Nikosh" w:hAnsi="Nikosh" w:cs="Nikosh"/>
                <w:sz w:val="22"/>
                <w:szCs w:val="22"/>
                <w:cs/>
                <w:lang w:bidi="bn-BD"/>
              </w:rPr>
              <w:t>) দিন</w:t>
            </w:r>
          </w:p>
        </w:tc>
        <w:tc>
          <w:tcPr>
            <w:tcW w:w="2970" w:type="dxa"/>
          </w:tcPr>
          <w:p w14:paraId="170FEC5F"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14:paraId="4FB3DE22" w14:textId="77777777" w:rsidTr="00DB4B6F">
        <w:tc>
          <w:tcPr>
            <w:tcW w:w="810" w:type="dxa"/>
          </w:tcPr>
          <w:p w14:paraId="66B5BD9C" w14:textId="77777777"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১১৩</w:t>
            </w:r>
          </w:p>
        </w:tc>
        <w:tc>
          <w:tcPr>
            <w:tcW w:w="2430" w:type="dxa"/>
          </w:tcPr>
          <w:p w14:paraId="65380706" w14:textId="77777777" w:rsidR="009169BC" w:rsidRPr="00572CAE" w:rsidRDefault="009169BC" w:rsidP="009169BC">
            <w:pPr>
              <w:pStyle w:val="BodyText"/>
              <w:spacing w:line="240" w:lineRule="auto"/>
              <w:rPr>
                <w:rFonts w:ascii="Nikosh" w:eastAsia="Nikosh" w:hAnsi="Nikosh" w:cs="Nikosh"/>
                <w:sz w:val="22"/>
                <w:szCs w:val="22"/>
                <w:cs/>
                <w:lang w:bidi="bn-IN"/>
              </w:rPr>
            </w:pPr>
            <w:r w:rsidRPr="00572CAE">
              <w:rPr>
                <w:rFonts w:ascii="Nikosh" w:eastAsia="Nikosh" w:hAnsi="Nikosh" w:cs="Nikosh"/>
                <w:sz w:val="22"/>
                <w:szCs w:val="22"/>
                <w:cs/>
                <w:lang w:bidi="bn-BD"/>
              </w:rPr>
              <w:t xml:space="preserve">বিভিন্ন দেশের সাথে </w:t>
            </w:r>
            <w:r w:rsidRPr="00572CAE">
              <w:rPr>
                <w:rFonts w:ascii="Nikosh" w:eastAsia="Nikosh" w:hAnsi="Nikosh" w:cs="Nikosh"/>
                <w:sz w:val="22"/>
                <w:szCs w:val="22"/>
                <w:cs/>
                <w:lang w:bidi="bn-IN"/>
              </w:rPr>
              <w:t>তথ্য ও সম্প্রচার</w:t>
            </w:r>
            <w:r w:rsidRPr="00572CAE">
              <w:rPr>
                <w:rFonts w:ascii="Nikosh" w:eastAsia="Nikosh" w:hAnsi="Nikosh" w:cs="Nikosh"/>
                <w:sz w:val="22"/>
                <w:szCs w:val="22"/>
                <w:cs/>
                <w:lang w:bidi="bn-BD"/>
              </w:rPr>
              <w:t xml:space="preserve"> মন্ত্রণালয় সংশ্লিষ্ট বিষয়ে চুক্তি ও সমঝোতা স্মারক প্রণয়ন</w:t>
            </w:r>
            <w:r>
              <w:rPr>
                <w:rFonts w:ascii="Nikosh" w:eastAsia="Nikosh" w:hAnsi="Nikosh" w:cs="Nikosh" w:hint="cs"/>
                <w:cs/>
                <w:lang w:bidi="hi-IN"/>
              </w:rPr>
              <w:t>।</w:t>
            </w:r>
          </w:p>
        </w:tc>
        <w:tc>
          <w:tcPr>
            <w:tcW w:w="2970" w:type="dxa"/>
          </w:tcPr>
          <w:p w14:paraId="31726CF6" w14:textId="77777777" w:rsidR="009169BC" w:rsidRDefault="009169BC" w:rsidP="009169BC">
            <w:pPr>
              <w:pStyle w:val="BodyText"/>
              <w:spacing w:line="240" w:lineRule="auto"/>
              <w:rPr>
                <w:rFonts w:ascii="Nikosh" w:eastAsia="Nikosh" w:hAnsi="Nikosh" w:cs="Nikosh"/>
                <w:sz w:val="22"/>
                <w:szCs w:val="22"/>
                <w:lang w:bidi="bn-IN"/>
              </w:rPr>
            </w:pPr>
            <w:r w:rsidRPr="00572CAE">
              <w:rPr>
                <w:rFonts w:ascii="Nikosh" w:eastAsia="Nikosh" w:hAnsi="Nikosh" w:cs="Nikosh"/>
                <w:sz w:val="22"/>
                <w:szCs w:val="22"/>
                <w:cs/>
                <w:lang w:bidi="bn-IN"/>
              </w:rPr>
              <w:t>অভ্যন্তরীণ ও আন্তর্জাতিক বিভিন্ন প্রতিষ্ঠানের প্রস্তাবের প্রেক্ষিতে যথাযথ কর্তৃপক্ষের অনুমোদনক্রমে</w:t>
            </w:r>
          </w:p>
          <w:p w14:paraId="0DCAF5E8" w14:textId="77777777" w:rsidR="009169BC" w:rsidRDefault="009169BC" w:rsidP="009169BC">
            <w:pPr>
              <w:pStyle w:val="BodyText"/>
              <w:spacing w:line="240" w:lineRule="auto"/>
              <w:rPr>
                <w:rFonts w:ascii="Nikosh" w:eastAsia="Nikosh" w:hAnsi="Nikosh" w:cs="Nikosh"/>
                <w:sz w:val="22"/>
                <w:szCs w:val="22"/>
                <w:lang w:bidi="bn-IN"/>
              </w:rPr>
            </w:pPr>
          </w:p>
          <w:p w14:paraId="3E488545" w14:textId="77777777" w:rsidR="009169BC" w:rsidRPr="00572CAE" w:rsidRDefault="009169BC" w:rsidP="009169BC">
            <w:pPr>
              <w:pStyle w:val="BodyText"/>
              <w:spacing w:line="240" w:lineRule="auto"/>
              <w:rPr>
                <w:rFonts w:ascii="Nikosh" w:eastAsia="Nikosh" w:hAnsi="Nikosh" w:cs="Nikosh"/>
                <w:sz w:val="22"/>
                <w:szCs w:val="22"/>
                <w:cs/>
                <w:lang w:bidi="bn-IN"/>
              </w:rPr>
            </w:pPr>
          </w:p>
        </w:tc>
        <w:tc>
          <w:tcPr>
            <w:tcW w:w="3240" w:type="dxa"/>
          </w:tcPr>
          <w:p w14:paraId="7F2D868C" w14:textId="77777777" w:rsidR="009169BC" w:rsidRPr="00C17F5E" w:rsidRDefault="009169BC" w:rsidP="009169BC">
            <w:pPr>
              <w:pStyle w:val="BodyText"/>
              <w:spacing w:line="240" w:lineRule="auto"/>
              <w:jc w:val="center"/>
              <w:rPr>
                <w:rFonts w:ascii="Nikosh" w:eastAsia="Nikosh" w:hAnsi="Nikosh" w:cs="Nikosh"/>
                <w:sz w:val="22"/>
                <w:szCs w:val="22"/>
                <w:cs/>
                <w:lang w:bidi="bn-IN"/>
              </w:rPr>
            </w:pPr>
            <w:r>
              <w:rPr>
                <w:rFonts w:ascii="Nikosh" w:eastAsia="Nikosh" w:hAnsi="Nikosh" w:cs="Nikosh"/>
                <w:sz w:val="22"/>
                <w:szCs w:val="22"/>
                <w:cs/>
                <w:lang w:bidi="bn-IN"/>
              </w:rPr>
              <w:t>সরকারি</w:t>
            </w:r>
            <w:r w:rsidRPr="00C17F5E">
              <w:rPr>
                <w:rFonts w:ascii="Nikosh" w:eastAsia="Nikosh" w:hAnsi="Nikosh" w:cs="Nikosh"/>
                <w:sz w:val="22"/>
                <w:szCs w:val="22"/>
                <w:cs/>
                <w:lang w:bidi="bn-IN"/>
              </w:rPr>
              <w:t xml:space="preserve"> নির্ধারিত ওয়েবসাইট</w:t>
            </w:r>
          </w:p>
        </w:tc>
        <w:tc>
          <w:tcPr>
            <w:tcW w:w="1260" w:type="dxa"/>
          </w:tcPr>
          <w:p w14:paraId="108FAAF0" w14:textId="77777777"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14:paraId="729D7940" w14:textId="77777777" w:rsidR="009169BC" w:rsidRPr="00C17F5E" w:rsidRDefault="009169BC" w:rsidP="009169BC">
            <w:pPr>
              <w:pStyle w:val="BodyText"/>
              <w:spacing w:line="240" w:lineRule="auto"/>
              <w:jc w:val="center"/>
              <w:rPr>
                <w:rFonts w:ascii="Nikosh" w:hAnsi="Nikosh" w:cs="Nikosh"/>
                <w:sz w:val="22"/>
                <w:szCs w:val="22"/>
              </w:rPr>
            </w:pPr>
            <w:r w:rsidRPr="00C17F5E">
              <w:rPr>
                <w:rFonts w:ascii="Nikosh" w:eastAsia="Nikosh" w:hAnsi="Nikosh" w:cs="Nikosh"/>
                <w:sz w:val="22"/>
                <w:szCs w:val="22"/>
                <w:cs/>
                <w:lang w:bidi="bn-IN"/>
              </w:rPr>
              <w:t>১৫</w:t>
            </w:r>
            <w:r w:rsidRPr="00C17F5E">
              <w:rPr>
                <w:rFonts w:ascii="Nikosh" w:eastAsia="Nikosh" w:hAnsi="Nikosh" w:cs="Nikosh"/>
                <w:sz w:val="22"/>
                <w:szCs w:val="22"/>
                <w:cs/>
                <w:lang w:bidi="bn-BD"/>
              </w:rPr>
              <w:t xml:space="preserve"> (</w:t>
            </w:r>
            <w:r w:rsidRPr="00C17F5E">
              <w:rPr>
                <w:rFonts w:ascii="Nikosh" w:eastAsia="Nikosh" w:hAnsi="Nikosh" w:cs="Nikosh"/>
                <w:sz w:val="22"/>
                <w:szCs w:val="22"/>
                <w:cs/>
                <w:lang w:bidi="bn-IN"/>
              </w:rPr>
              <w:t>পনেরো</w:t>
            </w:r>
            <w:r w:rsidRPr="00C17F5E">
              <w:rPr>
                <w:rFonts w:ascii="Nikosh" w:eastAsia="Nikosh" w:hAnsi="Nikosh" w:cs="Nikosh"/>
                <w:sz w:val="22"/>
                <w:szCs w:val="22"/>
                <w:cs/>
                <w:lang w:bidi="bn-BD"/>
              </w:rPr>
              <w:t>) দিন</w:t>
            </w:r>
          </w:p>
        </w:tc>
        <w:tc>
          <w:tcPr>
            <w:tcW w:w="2970" w:type="dxa"/>
          </w:tcPr>
          <w:p w14:paraId="1E4171B5" w14:textId="77777777"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14:paraId="62E50811" w14:textId="77777777" w:rsidTr="00DB4B6F">
        <w:tc>
          <w:tcPr>
            <w:tcW w:w="810" w:type="dxa"/>
          </w:tcPr>
          <w:p w14:paraId="425D8CBA" w14:textId="77777777"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১১৪</w:t>
            </w:r>
          </w:p>
        </w:tc>
        <w:tc>
          <w:tcPr>
            <w:tcW w:w="2430" w:type="dxa"/>
          </w:tcPr>
          <w:p w14:paraId="19EC9543" w14:textId="77777777" w:rsidR="009169BC" w:rsidRPr="00572CAE" w:rsidRDefault="009169BC" w:rsidP="009169BC">
            <w:pPr>
              <w:spacing w:after="0" w:line="240" w:lineRule="auto"/>
              <w:jc w:val="both"/>
              <w:rPr>
                <w:rFonts w:cs="Nikosh"/>
                <w:lang w:bidi="bn-BD"/>
              </w:rPr>
            </w:pPr>
            <w:r w:rsidRPr="00572CAE">
              <w:rPr>
                <w:rFonts w:ascii="Nikosh" w:eastAsia="Nikosh" w:hAnsi="Nikosh" w:cs="Nikosh" w:hint="cs"/>
                <w:b/>
                <w:cs/>
                <w:lang w:bidi="bn-BD"/>
              </w:rPr>
              <w:t>বেসরকারি মালিকানায় এফএম বেতার</w:t>
            </w:r>
            <w:r w:rsidR="00B53F2B">
              <w:rPr>
                <w:rFonts w:ascii="Nikosh" w:eastAsia="Nikosh" w:hAnsi="Nikosh" w:cs="Nikosh" w:hint="cs"/>
                <w:b/>
                <w:cs/>
                <w:lang w:bidi="bn-IN"/>
              </w:rPr>
              <w:t xml:space="preserve"> </w:t>
            </w:r>
            <w:r w:rsidRPr="00572CAE">
              <w:rPr>
                <w:rFonts w:ascii="Nikosh" w:eastAsia="Nikosh" w:hAnsi="Nikosh" w:cs="Nikosh" w:hint="cs"/>
                <w:b/>
                <w:cs/>
                <w:lang w:bidi="bn-BD"/>
              </w:rPr>
              <w:t>কেন্দ্র স্থাপন ও পরিচালনার নীতিমালা প্রণয়ন ও সংশোধন</w:t>
            </w:r>
            <w:r>
              <w:rPr>
                <w:rFonts w:ascii="Nikosh" w:eastAsia="Nikosh" w:hAnsi="Nikosh" w:cs="Nikosh" w:hint="cs"/>
                <w:cs/>
                <w:lang w:bidi="hi-IN"/>
              </w:rPr>
              <w:t>।</w:t>
            </w:r>
          </w:p>
        </w:tc>
        <w:tc>
          <w:tcPr>
            <w:tcW w:w="2970" w:type="dxa"/>
          </w:tcPr>
          <w:p w14:paraId="2426EF14" w14:textId="77777777" w:rsidR="009169BC" w:rsidRPr="00572CAE" w:rsidRDefault="009169BC" w:rsidP="009169BC">
            <w:pPr>
              <w:spacing w:after="0" w:line="240" w:lineRule="auto"/>
              <w:jc w:val="both"/>
              <w:rPr>
                <w:rFonts w:cs="Nikosh"/>
                <w:cs/>
                <w:lang w:bidi="bn-IN"/>
              </w:rPr>
            </w:pPr>
            <w:r w:rsidRPr="00572CAE">
              <w:rPr>
                <w:rFonts w:cs="Nikosh" w:hint="cs"/>
                <w:cs/>
                <w:lang w:bidi="bn-IN"/>
              </w:rPr>
              <w:t>ই-নথি ও ডাক যোগে</w:t>
            </w:r>
          </w:p>
        </w:tc>
        <w:tc>
          <w:tcPr>
            <w:tcW w:w="3240" w:type="dxa"/>
          </w:tcPr>
          <w:p w14:paraId="04AE8D8A" w14:textId="77777777" w:rsidR="009169BC" w:rsidRPr="00443F2F" w:rsidRDefault="008274E3" w:rsidP="008274E3">
            <w:pPr>
              <w:spacing w:after="0" w:line="240" w:lineRule="auto"/>
              <w:jc w:val="both"/>
              <w:rPr>
                <w:rFonts w:cs="Nikosh"/>
                <w:lang w:bidi="bn-BD"/>
              </w:rPr>
            </w:pPr>
            <w:r w:rsidRPr="00C17F5E">
              <w:rPr>
                <w:rFonts w:ascii="Nikosh" w:eastAsia="Nikosh" w:hAnsi="Nikosh" w:cs="Nikosh"/>
                <w:b/>
                <w:cs/>
                <w:lang w:bidi="bn-BD"/>
              </w:rPr>
              <w:t xml:space="preserve">মাননীয় </w:t>
            </w:r>
            <w:r>
              <w:rPr>
                <w:rFonts w:ascii="Nikosh" w:eastAsia="Nikosh" w:hAnsi="Nikosh" w:cs="Nikosh" w:hint="cs"/>
                <w:b/>
                <w:cs/>
                <w:lang w:bidi="bn-IN"/>
              </w:rPr>
              <w:t>প্রধান উপদেষ্টার</w:t>
            </w:r>
            <w:r w:rsidRPr="00C17F5E">
              <w:rPr>
                <w:rFonts w:ascii="Nikosh" w:eastAsia="Nikosh" w:hAnsi="Nikosh" w:cs="Nikosh"/>
                <w:b/>
                <w:cs/>
                <w:lang w:bidi="bn-BD"/>
              </w:rPr>
              <w:t xml:space="preserve"> </w:t>
            </w:r>
            <w:r w:rsidR="009169BC" w:rsidRPr="00443F2F">
              <w:rPr>
                <w:rFonts w:ascii="Nikosh" w:eastAsia="Nikosh" w:hAnsi="Nikosh" w:cs="Nikosh" w:hint="cs"/>
                <w:b/>
                <w:cs/>
                <w:lang w:bidi="bn-BD"/>
              </w:rPr>
              <w:t>ও তথ্য</w:t>
            </w:r>
            <w:r>
              <w:rPr>
                <w:rFonts w:ascii="Nikosh" w:eastAsia="Nikosh" w:hAnsi="Nikosh" w:cs="Nikosh" w:hint="cs"/>
                <w:b/>
                <w:cs/>
                <w:lang w:bidi="bn-IN"/>
              </w:rPr>
              <w:t xml:space="preserve"> উপদেষ্টার</w:t>
            </w:r>
            <w:r w:rsidR="009169BC" w:rsidRPr="00443F2F">
              <w:rPr>
                <w:rFonts w:ascii="Nikosh" w:eastAsia="Nikosh" w:hAnsi="Nikosh" w:cs="Nikosh" w:hint="cs"/>
                <w:b/>
                <w:cs/>
                <w:lang w:bidi="bn-BD"/>
              </w:rPr>
              <w:t xml:space="preserve"> রাজনৈতিক অঙ্গীকার ও নির্দেশনা। </w:t>
            </w:r>
            <w:r w:rsidRPr="00C17F5E">
              <w:rPr>
                <w:rFonts w:ascii="Nikosh" w:eastAsia="Nikosh" w:hAnsi="Nikosh" w:cs="Nikosh"/>
                <w:b/>
                <w:cs/>
                <w:lang w:bidi="bn-BD"/>
              </w:rPr>
              <w:t xml:space="preserve">মাননীয় </w:t>
            </w:r>
            <w:r>
              <w:rPr>
                <w:rFonts w:ascii="Nikosh" w:eastAsia="Nikosh" w:hAnsi="Nikosh" w:cs="Nikosh" w:hint="cs"/>
                <w:b/>
                <w:cs/>
                <w:lang w:bidi="bn-IN"/>
              </w:rPr>
              <w:t>প্রধান উপদেষ্টার</w:t>
            </w:r>
            <w:r w:rsidRPr="00C17F5E">
              <w:rPr>
                <w:rFonts w:ascii="Nikosh" w:eastAsia="Nikosh" w:hAnsi="Nikosh" w:cs="Nikosh"/>
                <w:b/>
                <w:cs/>
                <w:lang w:bidi="bn-BD"/>
              </w:rPr>
              <w:t xml:space="preserve"> </w:t>
            </w:r>
            <w:r w:rsidR="009169BC" w:rsidRPr="00443F2F">
              <w:rPr>
                <w:rFonts w:ascii="Nikosh" w:eastAsia="Nikosh" w:hAnsi="Nikosh" w:cs="Nikosh" w:hint="cs"/>
                <w:b/>
                <w:cs/>
                <w:lang w:bidi="bn-BD"/>
              </w:rPr>
              <w:t>দপ্তর হতে প্রাপ্ত নির্দেশনা</w:t>
            </w:r>
            <w:r>
              <w:rPr>
                <w:rFonts w:ascii="Nikosh" w:eastAsia="Nikosh" w:hAnsi="Nikosh" w:cs="Nikosh" w:hint="cs"/>
                <w:b/>
                <w:cs/>
                <w:lang w:bidi="bn-IN"/>
              </w:rPr>
              <w:t xml:space="preserve"> </w:t>
            </w:r>
            <w:r w:rsidR="009169BC" w:rsidRPr="00443F2F">
              <w:rPr>
                <w:rFonts w:ascii="Nikosh" w:eastAsia="Nikosh" w:hAnsi="Nikosh" w:cs="Nikosh" w:hint="cs"/>
                <w:b/>
                <w:cs/>
                <w:lang w:bidi="bn-BD"/>
              </w:rPr>
              <w:t>ও তথ্য</w:t>
            </w:r>
            <w:r>
              <w:rPr>
                <w:rFonts w:ascii="Nikosh" w:eastAsia="Nikosh" w:hAnsi="Nikosh" w:cs="Nikosh" w:hint="cs"/>
                <w:b/>
                <w:cs/>
                <w:lang w:bidi="bn-IN"/>
              </w:rPr>
              <w:t xml:space="preserve"> উপদেষ্টার</w:t>
            </w:r>
            <w:r w:rsidR="009169BC" w:rsidRPr="00443F2F">
              <w:rPr>
                <w:rFonts w:ascii="Nikosh" w:eastAsia="Nikosh" w:hAnsi="Nikosh" w:cs="Nikosh" w:hint="cs"/>
                <w:b/>
                <w:cs/>
                <w:lang w:bidi="bn-BD"/>
              </w:rPr>
              <w:t xml:space="preserve"> মৌখিক নির্দেশনা </w:t>
            </w:r>
          </w:p>
        </w:tc>
        <w:tc>
          <w:tcPr>
            <w:tcW w:w="1260" w:type="dxa"/>
          </w:tcPr>
          <w:p w14:paraId="37788E3F" w14:textId="77777777"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14:paraId="26F5D9AF" w14:textId="77777777" w:rsidR="009169BC" w:rsidRPr="00443F2F" w:rsidRDefault="009169BC" w:rsidP="009169BC">
            <w:pPr>
              <w:spacing w:after="0" w:line="240" w:lineRule="auto"/>
              <w:ind w:left="-109" w:right="-108"/>
              <w:jc w:val="center"/>
              <w:rPr>
                <w:rFonts w:cs="Nikosh"/>
                <w:lang w:bidi="bn-BD"/>
              </w:rPr>
            </w:pPr>
            <w:r w:rsidRPr="00443F2F">
              <w:rPr>
                <w:rFonts w:cs="Nikosh" w:hint="cs"/>
                <w:cs/>
                <w:lang w:bidi="bn-BD"/>
              </w:rPr>
              <w:t>৯০(নব্বই)দিন</w:t>
            </w:r>
          </w:p>
        </w:tc>
        <w:tc>
          <w:tcPr>
            <w:tcW w:w="2970" w:type="dxa"/>
          </w:tcPr>
          <w:p w14:paraId="40ACDD66" w14:textId="77777777" w:rsidR="009169BC" w:rsidRPr="00443F2F" w:rsidRDefault="009169BC" w:rsidP="009169BC">
            <w:pPr>
              <w:spacing w:after="0" w:line="240" w:lineRule="auto"/>
              <w:jc w:val="center"/>
              <w:rPr>
                <w:rFonts w:cs="Nikosh"/>
                <w:sz w:val="20"/>
                <w:szCs w:val="20"/>
                <w:lang w:bidi="bn-IN"/>
              </w:rPr>
            </w:pPr>
            <w:r>
              <w:rPr>
                <w:rFonts w:cs="Nikosh" w:hint="cs"/>
                <w:sz w:val="20"/>
                <w:szCs w:val="20"/>
                <w:cs/>
                <w:lang w:bidi="bn-IN"/>
              </w:rPr>
              <w:t>জনাব মোঃ আওলাদ হোসেন</w:t>
            </w:r>
          </w:p>
          <w:p w14:paraId="42B66F31" w14:textId="77777777" w:rsidR="009169BC" w:rsidRDefault="009169BC" w:rsidP="009169BC">
            <w:pPr>
              <w:spacing w:after="0" w:line="240" w:lineRule="auto"/>
              <w:jc w:val="center"/>
              <w:rPr>
                <w:rFonts w:cs="Nikosh"/>
                <w:sz w:val="20"/>
                <w:szCs w:val="20"/>
                <w:cs/>
                <w:lang w:bidi="bn-IN"/>
              </w:rPr>
            </w:pPr>
            <w:r w:rsidRPr="00443F2F">
              <w:rPr>
                <w:rFonts w:cs="Nikosh" w:hint="cs"/>
                <w:sz w:val="20"/>
                <w:szCs w:val="20"/>
                <w:cs/>
                <w:lang w:bidi="bn-BD"/>
              </w:rPr>
              <w:t>উপসচিব</w:t>
            </w:r>
            <w:r>
              <w:rPr>
                <w:rFonts w:cs="Nikosh" w:hint="cs"/>
                <w:sz w:val="20"/>
                <w:szCs w:val="20"/>
                <w:cs/>
                <w:lang w:bidi="bn-IN"/>
              </w:rPr>
              <w:t xml:space="preserve"> (বেতার-২)</w:t>
            </w:r>
          </w:p>
          <w:p w14:paraId="6BD47C2C" w14:textId="77777777" w:rsidR="009169BC" w:rsidRPr="002E7B22" w:rsidRDefault="009169BC" w:rsidP="009169BC">
            <w:pPr>
              <w:spacing w:after="0" w:line="240" w:lineRule="auto"/>
              <w:jc w:val="center"/>
              <w:rPr>
                <w:rFonts w:ascii="Nikosh" w:hAnsi="Nikosh" w:cs="Nikosh"/>
                <w:sz w:val="20"/>
                <w:szCs w:val="20"/>
                <w:lang w:bidi="bn-IN"/>
              </w:rPr>
            </w:pPr>
            <w:r w:rsidRPr="002E7B22">
              <w:rPr>
                <w:rFonts w:ascii="Nikosh" w:hAnsi="Nikosh" w:cs="Nikosh"/>
                <w:sz w:val="20"/>
                <w:szCs w:val="20"/>
                <w:cs/>
                <w:lang w:bidi="bn-IN"/>
              </w:rPr>
              <w:t>ফোন:</w:t>
            </w:r>
            <w:r w:rsidRPr="002E7B22">
              <w:rPr>
                <w:rFonts w:ascii="Nikosh" w:hAnsi="Nikosh" w:cs="Nikosh"/>
                <w:color w:val="000000"/>
                <w:sz w:val="21"/>
                <w:szCs w:val="21"/>
                <w:cs/>
                <w:lang w:bidi="bn-IN"/>
              </w:rPr>
              <w:t>২২৩৩৫৪৪৮১</w:t>
            </w:r>
          </w:p>
          <w:p w14:paraId="51AC87DD" w14:textId="77777777" w:rsidR="009169BC" w:rsidRPr="008F7EB1" w:rsidRDefault="009169BC" w:rsidP="009169BC">
            <w:pPr>
              <w:spacing w:after="0" w:line="240" w:lineRule="auto"/>
              <w:ind w:left="-114" w:right="-108"/>
              <w:jc w:val="center"/>
              <w:rPr>
                <w:rFonts w:ascii="Times New Roman" w:hAnsi="Times New Roman" w:cs="Times New Roman"/>
                <w:sz w:val="20"/>
                <w:szCs w:val="20"/>
                <w:lang w:bidi="bn-BD"/>
              </w:rPr>
            </w:pPr>
            <w:r w:rsidRPr="008F7EB1">
              <w:rPr>
                <w:rFonts w:ascii="Times New Roman" w:hAnsi="Times New Roman" w:cs="Times New Roman"/>
                <w:sz w:val="20"/>
                <w:szCs w:val="20"/>
                <w:lang w:bidi="bn-BD"/>
              </w:rPr>
              <w:t>Email:</w:t>
            </w:r>
            <w:hyperlink r:id="rId14" w:history="1">
              <w:r w:rsidRPr="008F7EB1">
                <w:rPr>
                  <w:rStyle w:val="Hyperlink"/>
                  <w:rFonts w:ascii="Times New Roman" w:hAnsi="Times New Roman" w:cs="Times New Roman"/>
                  <w:b/>
                  <w:sz w:val="20"/>
                  <w:szCs w:val="20"/>
                </w:rPr>
                <w:t>sas.betar2@moi.gov.bd</w:t>
              </w:r>
            </w:hyperlink>
          </w:p>
        </w:tc>
      </w:tr>
      <w:tr w:rsidR="009169BC" w:rsidRPr="00C17F5E" w14:paraId="2609A8F2" w14:textId="77777777" w:rsidTr="00DB4B6F">
        <w:tc>
          <w:tcPr>
            <w:tcW w:w="810" w:type="dxa"/>
          </w:tcPr>
          <w:p w14:paraId="07736BC4" w14:textId="77777777"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১১৫</w:t>
            </w:r>
          </w:p>
        </w:tc>
        <w:tc>
          <w:tcPr>
            <w:tcW w:w="2430" w:type="dxa"/>
          </w:tcPr>
          <w:p w14:paraId="71F9EDC8" w14:textId="77777777" w:rsidR="009169BC" w:rsidRPr="00572CAE" w:rsidRDefault="009169BC" w:rsidP="009169BC">
            <w:pPr>
              <w:spacing w:after="0" w:line="240" w:lineRule="auto"/>
              <w:jc w:val="both"/>
              <w:rPr>
                <w:rFonts w:ascii="Nikosh" w:eastAsia="Nikosh" w:hAnsi="Nikosh" w:cs="Nikosh"/>
                <w:b/>
                <w:cs/>
                <w:lang w:bidi="bn-BD"/>
              </w:rPr>
            </w:pPr>
            <w:r w:rsidRPr="00572CAE">
              <w:rPr>
                <w:rFonts w:ascii="Nikosh" w:eastAsia="Nikosh" w:hAnsi="Nikosh" w:cs="Nikosh" w:hint="cs"/>
                <w:b/>
                <w:cs/>
                <w:lang w:bidi="bn-BD"/>
              </w:rPr>
              <w:t>কমিউনিটি রেডিও স্থাপন, সম্প্রচার ও পরিচালনা নীতিমালা প্রণয়ন ও সংশোধন</w:t>
            </w:r>
          </w:p>
        </w:tc>
        <w:tc>
          <w:tcPr>
            <w:tcW w:w="2970" w:type="dxa"/>
          </w:tcPr>
          <w:p w14:paraId="1C23F89C" w14:textId="77777777" w:rsidR="009169BC" w:rsidRPr="00572CAE" w:rsidRDefault="009169BC" w:rsidP="009169BC">
            <w:pPr>
              <w:spacing w:after="0" w:line="240" w:lineRule="auto"/>
              <w:jc w:val="both"/>
              <w:rPr>
                <w:rFonts w:cs="Nikosh"/>
                <w:cs/>
                <w:lang w:bidi="bn-BD"/>
              </w:rPr>
            </w:pPr>
            <w:r w:rsidRPr="00572CAE">
              <w:rPr>
                <w:rFonts w:cs="Nikosh" w:hint="cs"/>
                <w:cs/>
                <w:lang w:bidi="bn-IN"/>
              </w:rPr>
              <w:t>ই-নথি ও ডাক যোগে</w:t>
            </w:r>
          </w:p>
        </w:tc>
        <w:tc>
          <w:tcPr>
            <w:tcW w:w="3240" w:type="dxa"/>
          </w:tcPr>
          <w:p w14:paraId="2B054254" w14:textId="77777777" w:rsidR="009169BC" w:rsidRPr="00443F2F" w:rsidRDefault="009169BC" w:rsidP="009169BC">
            <w:pPr>
              <w:spacing w:after="0" w:line="240" w:lineRule="auto"/>
              <w:jc w:val="center"/>
              <w:rPr>
                <w:rFonts w:cs="Nikosh"/>
                <w:cs/>
                <w:lang w:bidi="bn-BD"/>
              </w:rPr>
            </w:pPr>
            <w:r w:rsidRPr="00443F2F">
              <w:rPr>
                <w:rFonts w:cs="Nikosh" w:hint="cs"/>
                <w:cs/>
                <w:lang w:bidi="bn-BD"/>
              </w:rPr>
              <w:t>-ঐ-</w:t>
            </w:r>
          </w:p>
        </w:tc>
        <w:tc>
          <w:tcPr>
            <w:tcW w:w="1260" w:type="dxa"/>
          </w:tcPr>
          <w:p w14:paraId="03CE5933" w14:textId="77777777" w:rsidR="009169BC" w:rsidRPr="00443F2F" w:rsidRDefault="009169BC" w:rsidP="009169BC">
            <w:pPr>
              <w:spacing w:after="0" w:line="240" w:lineRule="auto"/>
              <w:jc w:val="center"/>
              <w:rPr>
                <w:rFonts w:cs="Nikosh"/>
                <w:cs/>
                <w:lang w:bidi="bn-BD"/>
              </w:rPr>
            </w:pPr>
            <w:r w:rsidRPr="00443F2F">
              <w:rPr>
                <w:rFonts w:cs="Nikosh" w:hint="cs"/>
                <w:cs/>
                <w:lang w:bidi="bn-BD"/>
              </w:rPr>
              <w:t>বিনামূল্যে</w:t>
            </w:r>
          </w:p>
        </w:tc>
        <w:tc>
          <w:tcPr>
            <w:tcW w:w="1440" w:type="dxa"/>
          </w:tcPr>
          <w:p w14:paraId="1E40B459" w14:textId="77777777" w:rsidR="009169BC" w:rsidRPr="00443F2F" w:rsidRDefault="009169BC" w:rsidP="009169BC">
            <w:pPr>
              <w:spacing w:after="0" w:line="240" w:lineRule="auto"/>
              <w:ind w:left="-109" w:right="-108"/>
              <w:jc w:val="center"/>
              <w:rPr>
                <w:rFonts w:cs="Nikosh"/>
                <w:cs/>
                <w:lang w:bidi="bn-BD"/>
              </w:rPr>
            </w:pPr>
            <w:r w:rsidRPr="00443F2F">
              <w:rPr>
                <w:rFonts w:cs="Nikosh" w:hint="cs"/>
                <w:cs/>
                <w:lang w:bidi="bn-BD"/>
              </w:rPr>
              <w:t>৯০(নব্বই) দিন</w:t>
            </w:r>
          </w:p>
        </w:tc>
        <w:tc>
          <w:tcPr>
            <w:tcW w:w="2970" w:type="dxa"/>
          </w:tcPr>
          <w:p w14:paraId="3353845D" w14:textId="77777777" w:rsidR="009169BC" w:rsidRDefault="009169BC" w:rsidP="009169BC">
            <w:pPr>
              <w:jc w:val="center"/>
            </w:pPr>
            <w:r w:rsidRPr="008D3E44">
              <w:rPr>
                <w:rFonts w:ascii="Nikosh" w:hAnsi="Nikosh" w:cs="Nikosh"/>
                <w:cs/>
                <w:lang w:bidi="bn-IN"/>
              </w:rPr>
              <w:t>ঐ</w:t>
            </w:r>
          </w:p>
        </w:tc>
      </w:tr>
      <w:tr w:rsidR="009169BC" w:rsidRPr="00C17F5E" w14:paraId="684BA03B" w14:textId="77777777" w:rsidTr="00DB4B6F">
        <w:tc>
          <w:tcPr>
            <w:tcW w:w="810" w:type="dxa"/>
          </w:tcPr>
          <w:p w14:paraId="5BA3187D" w14:textId="77777777"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১১৬</w:t>
            </w:r>
          </w:p>
        </w:tc>
        <w:tc>
          <w:tcPr>
            <w:tcW w:w="2430" w:type="dxa"/>
          </w:tcPr>
          <w:p w14:paraId="1AEF65AE" w14:textId="77777777" w:rsidR="009169BC" w:rsidRPr="00572CAE" w:rsidRDefault="009169BC" w:rsidP="009169BC">
            <w:pPr>
              <w:spacing w:after="0" w:line="240" w:lineRule="auto"/>
              <w:jc w:val="both"/>
              <w:rPr>
                <w:rFonts w:cs="Nikosh"/>
                <w:lang w:bidi="bn-BD"/>
              </w:rPr>
            </w:pPr>
            <w:r w:rsidRPr="00572CAE">
              <w:rPr>
                <w:rFonts w:ascii="Nikosh" w:eastAsia="Nikosh" w:hAnsi="Nikosh" w:cs="Nikosh"/>
                <w:cs/>
                <w:lang w:bidi="bn-BD"/>
              </w:rPr>
              <w:t>বেসরকারি মালিকানায় এফ.এম বেতারকেন্দ্র স্থাপন ও পরিচালনার অনুমতি প্রদান</w:t>
            </w:r>
            <w:r w:rsidRPr="00572CAE">
              <w:rPr>
                <w:rFonts w:ascii="Nikosh" w:eastAsia="Nikosh" w:hAnsi="Nikosh" w:cs="Nikosh" w:hint="cs"/>
                <w:cs/>
                <w:lang w:bidi="bn-BD"/>
              </w:rPr>
              <w:t>সহ এ সংক্রান্ত সকল কার্যক্রম গ্রহণ</w:t>
            </w:r>
            <w:r w:rsidRPr="00572CAE">
              <w:rPr>
                <w:rFonts w:ascii="Nikosh" w:eastAsia="Nikosh" w:hAnsi="Nikosh" w:cs="Nikosh"/>
                <w:cs/>
                <w:lang w:bidi="hi-IN"/>
              </w:rPr>
              <w:t>।</w:t>
            </w:r>
          </w:p>
        </w:tc>
        <w:tc>
          <w:tcPr>
            <w:tcW w:w="2970" w:type="dxa"/>
          </w:tcPr>
          <w:p w14:paraId="6D1C77C2" w14:textId="77777777" w:rsidR="009169BC" w:rsidRPr="00572CAE" w:rsidRDefault="009169BC" w:rsidP="009169BC">
            <w:pPr>
              <w:spacing w:after="0" w:line="240" w:lineRule="auto"/>
              <w:jc w:val="both"/>
              <w:rPr>
                <w:rFonts w:cs="Nikosh"/>
                <w:lang w:bidi="bn-BD"/>
              </w:rPr>
            </w:pPr>
            <w:r w:rsidRPr="00572CAE">
              <w:rPr>
                <w:rFonts w:cs="Nikosh" w:hint="cs"/>
                <w:cs/>
                <w:lang w:bidi="bn-IN"/>
              </w:rPr>
              <w:t>ই-নথি ও ডাক যোগে</w:t>
            </w:r>
          </w:p>
        </w:tc>
        <w:tc>
          <w:tcPr>
            <w:tcW w:w="3240" w:type="dxa"/>
          </w:tcPr>
          <w:p w14:paraId="782B4C7A" w14:textId="77777777" w:rsidR="009169BC" w:rsidRPr="00443F2F" w:rsidRDefault="009169BC" w:rsidP="009169BC">
            <w:pPr>
              <w:spacing w:after="0" w:line="240" w:lineRule="auto"/>
              <w:jc w:val="both"/>
              <w:rPr>
                <w:rFonts w:cs="Nikosh"/>
                <w:lang w:bidi="bn-BD"/>
              </w:rPr>
            </w:pPr>
            <w:r w:rsidRPr="00443F2F">
              <w:rPr>
                <w:rFonts w:cs="Nikosh" w:hint="cs"/>
                <w:cs/>
                <w:lang w:bidi="bn-BD"/>
              </w:rPr>
              <w:t xml:space="preserve">মন্ত্রণালয় তৈরীকৃত সিডিউল, প্রাপ্ত আবেদন অনুসারে নথিতে মতামত। </w:t>
            </w:r>
          </w:p>
        </w:tc>
        <w:tc>
          <w:tcPr>
            <w:tcW w:w="1260" w:type="dxa"/>
          </w:tcPr>
          <w:p w14:paraId="3021E007" w14:textId="77777777"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14:paraId="1E9C4230" w14:textId="77777777" w:rsidR="009169BC" w:rsidRPr="00443F2F" w:rsidRDefault="009169BC" w:rsidP="009169BC">
            <w:pPr>
              <w:spacing w:after="0" w:line="240" w:lineRule="auto"/>
              <w:ind w:left="-109" w:right="-108"/>
              <w:jc w:val="center"/>
              <w:rPr>
                <w:rFonts w:cs="Nikosh"/>
                <w:lang w:bidi="bn-BD"/>
              </w:rPr>
            </w:pPr>
            <w:r w:rsidRPr="00443F2F">
              <w:rPr>
                <w:rFonts w:cs="Nikosh" w:hint="cs"/>
                <w:cs/>
                <w:lang w:bidi="bn-BD"/>
              </w:rPr>
              <w:t>৬ (ছয়)মাস</w:t>
            </w:r>
          </w:p>
          <w:p w14:paraId="6BA3F683" w14:textId="77777777" w:rsidR="009169BC" w:rsidRPr="00443F2F" w:rsidRDefault="009169BC" w:rsidP="009169BC">
            <w:pPr>
              <w:spacing w:after="0" w:line="240" w:lineRule="auto"/>
              <w:ind w:left="-109" w:right="-108"/>
              <w:jc w:val="center"/>
              <w:rPr>
                <w:rFonts w:cs="Nikosh"/>
                <w:lang w:bidi="bn-BD"/>
              </w:rPr>
            </w:pPr>
            <w:r w:rsidRPr="00443F2F">
              <w:rPr>
                <w:rFonts w:cs="Nikosh" w:hint="cs"/>
                <w:cs/>
                <w:lang w:bidi="bn-BD"/>
              </w:rPr>
              <w:t>বা স্বরাষ্ট্র মন্ত্রণালয় হতে নিরাপত্তা ছাড়পত্র প্রাপ্তি সাপেক্ষে</w:t>
            </w:r>
          </w:p>
        </w:tc>
        <w:tc>
          <w:tcPr>
            <w:tcW w:w="2970" w:type="dxa"/>
          </w:tcPr>
          <w:p w14:paraId="0C34FFF2" w14:textId="77777777" w:rsidR="009169BC" w:rsidRDefault="009169BC" w:rsidP="009169BC">
            <w:pPr>
              <w:jc w:val="center"/>
            </w:pPr>
            <w:r w:rsidRPr="008D3E44">
              <w:rPr>
                <w:rFonts w:ascii="Nikosh" w:hAnsi="Nikosh" w:cs="Nikosh"/>
                <w:cs/>
                <w:lang w:bidi="bn-IN"/>
              </w:rPr>
              <w:t>ঐ</w:t>
            </w:r>
          </w:p>
        </w:tc>
      </w:tr>
      <w:tr w:rsidR="009169BC" w:rsidRPr="00C17F5E" w14:paraId="1CF86497" w14:textId="77777777" w:rsidTr="00DB4B6F">
        <w:tc>
          <w:tcPr>
            <w:tcW w:w="810" w:type="dxa"/>
          </w:tcPr>
          <w:p w14:paraId="384EF5EA" w14:textId="77777777"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১১৭</w:t>
            </w:r>
          </w:p>
        </w:tc>
        <w:tc>
          <w:tcPr>
            <w:tcW w:w="2430" w:type="dxa"/>
          </w:tcPr>
          <w:p w14:paraId="483CDCDC" w14:textId="77777777" w:rsidR="009169BC" w:rsidRPr="00572CAE" w:rsidRDefault="009169BC" w:rsidP="009169BC">
            <w:pPr>
              <w:pStyle w:val="BodyText"/>
              <w:spacing w:line="240" w:lineRule="auto"/>
              <w:rPr>
                <w:rFonts w:ascii="Nikosh" w:eastAsia="Nikosh" w:hAnsi="Nikosh" w:cs="Nikosh"/>
                <w:sz w:val="22"/>
                <w:szCs w:val="22"/>
                <w:cs/>
                <w:lang w:bidi="bn-BD"/>
              </w:rPr>
            </w:pPr>
            <w:r w:rsidRPr="00572CAE">
              <w:rPr>
                <w:rFonts w:ascii="Nikosh" w:eastAsia="Nikosh" w:hAnsi="Nikosh" w:cs="Nikosh"/>
                <w:sz w:val="22"/>
                <w:szCs w:val="22"/>
                <w:cs/>
                <w:lang w:bidi="bn-BD"/>
              </w:rPr>
              <w:t>কমিউনিটি রেডিও স্থাপন, সম্প্রচার ও পরিচালনার অনুমতি প্রদান</w:t>
            </w:r>
            <w:r w:rsidRPr="00572CAE">
              <w:rPr>
                <w:rFonts w:ascii="Nikosh" w:eastAsia="Nikosh" w:hAnsi="Nikosh" w:cs="Nikosh" w:hint="cs"/>
                <w:sz w:val="22"/>
                <w:szCs w:val="22"/>
                <w:cs/>
                <w:lang w:bidi="bn-BD"/>
              </w:rPr>
              <w:t>সহ এ সংক্রান্ত সকল কার্যক্রম গ্রহণ</w:t>
            </w:r>
            <w:r w:rsidRPr="00572CAE">
              <w:rPr>
                <w:rFonts w:ascii="Nikosh" w:eastAsia="Nikosh" w:hAnsi="Nikosh" w:cs="Nikosh"/>
                <w:sz w:val="22"/>
                <w:szCs w:val="22"/>
                <w:cs/>
                <w:lang w:bidi="hi-IN"/>
              </w:rPr>
              <w:t>।</w:t>
            </w:r>
          </w:p>
        </w:tc>
        <w:tc>
          <w:tcPr>
            <w:tcW w:w="2970" w:type="dxa"/>
          </w:tcPr>
          <w:p w14:paraId="61F1CF5E" w14:textId="77777777" w:rsidR="009169BC" w:rsidRPr="00572CAE" w:rsidRDefault="009169BC" w:rsidP="009169BC">
            <w:pPr>
              <w:spacing w:after="0" w:line="240" w:lineRule="auto"/>
              <w:jc w:val="both"/>
              <w:rPr>
                <w:rFonts w:cs="Nikosh"/>
                <w:lang w:bidi="bn-BD"/>
              </w:rPr>
            </w:pPr>
            <w:r w:rsidRPr="00572CAE">
              <w:rPr>
                <w:rFonts w:cs="Nikosh" w:hint="cs"/>
                <w:cs/>
                <w:lang w:bidi="bn-IN"/>
              </w:rPr>
              <w:t>ই-নথি ও ডাক যোগে</w:t>
            </w:r>
          </w:p>
        </w:tc>
        <w:tc>
          <w:tcPr>
            <w:tcW w:w="3240" w:type="dxa"/>
          </w:tcPr>
          <w:p w14:paraId="14AD3520" w14:textId="77777777" w:rsidR="009169BC" w:rsidRPr="00443F2F" w:rsidRDefault="009169BC" w:rsidP="009169BC">
            <w:pPr>
              <w:spacing w:after="0" w:line="240" w:lineRule="auto"/>
              <w:jc w:val="both"/>
              <w:rPr>
                <w:rFonts w:cs="Nikosh"/>
                <w:lang w:bidi="bn-BD"/>
              </w:rPr>
            </w:pPr>
            <w:r w:rsidRPr="00443F2F">
              <w:rPr>
                <w:rFonts w:cs="Nikosh" w:hint="cs"/>
                <w:cs/>
                <w:lang w:bidi="bn-BD"/>
              </w:rPr>
              <w:t xml:space="preserve">মন্ত্রণালয় তৈরীকৃত সিডিউল, প্রাপ্ত আবেদন অনুসারে নথিতে মতামত। </w:t>
            </w:r>
          </w:p>
        </w:tc>
        <w:tc>
          <w:tcPr>
            <w:tcW w:w="1260" w:type="dxa"/>
          </w:tcPr>
          <w:p w14:paraId="53DBB649" w14:textId="77777777"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14:paraId="2EECE80F" w14:textId="77777777" w:rsidR="009169BC" w:rsidRPr="00443F2F" w:rsidRDefault="009169BC" w:rsidP="009169BC">
            <w:pPr>
              <w:spacing w:after="0" w:line="240" w:lineRule="auto"/>
              <w:ind w:left="-109" w:right="-108"/>
              <w:jc w:val="center"/>
              <w:rPr>
                <w:rFonts w:cs="Nikosh"/>
                <w:lang w:bidi="bn-BD"/>
              </w:rPr>
            </w:pPr>
            <w:r w:rsidRPr="00443F2F">
              <w:rPr>
                <w:rFonts w:cs="Nikosh" w:hint="cs"/>
                <w:cs/>
                <w:lang w:bidi="bn-BD"/>
              </w:rPr>
              <w:t>৬ (ছয়)মাস</w:t>
            </w:r>
          </w:p>
          <w:p w14:paraId="518F639C" w14:textId="77777777" w:rsidR="009169BC" w:rsidRPr="00443F2F" w:rsidRDefault="009169BC" w:rsidP="009169BC">
            <w:pPr>
              <w:spacing w:after="0" w:line="240" w:lineRule="auto"/>
              <w:jc w:val="center"/>
              <w:rPr>
                <w:rFonts w:cs="Nikosh"/>
                <w:lang w:bidi="bn-BD"/>
              </w:rPr>
            </w:pPr>
            <w:r w:rsidRPr="00443F2F">
              <w:rPr>
                <w:rFonts w:cs="Nikosh" w:hint="cs"/>
                <w:cs/>
                <w:lang w:bidi="bn-BD"/>
              </w:rPr>
              <w:t>বা স্বরাষ্ট্র মন্ত্রণালয় হতে নিরাপত্তা ছাড়পত্র প্রাপ্তি সাপেক্ষে</w:t>
            </w:r>
          </w:p>
        </w:tc>
        <w:tc>
          <w:tcPr>
            <w:tcW w:w="2970" w:type="dxa"/>
          </w:tcPr>
          <w:p w14:paraId="04ED418D" w14:textId="77777777" w:rsidR="009169BC" w:rsidRDefault="009169BC" w:rsidP="009169BC">
            <w:pPr>
              <w:jc w:val="center"/>
            </w:pPr>
            <w:r w:rsidRPr="008D3E44">
              <w:rPr>
                <w:rFonts w:ascii="Nikosh" w:hAnsi="Nikosh" w:cs="Nikosh"/>
                <w:cs/>
                <w:lang w:bidi="bn-IN"/>
              </w:rPr>
              <w:t>ঐ</w:t>
            </w:r>
          </w:p>
        </w:tc>
      </w:tr>
      <w:tr w:rsidR="009169BC" w:rsidRPr="00C17F5E" w14:paraId="52359598" w14:textId="77777777" w:rsidTr="00DB4B6F">
        <w:tc>
          <w:tcPr>
            <w:tcW w:w="810" w:type="dxa"/>
          </w:tcPr>
          <w:p w14:paraId="0037A856" w14:textId="77777777"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১১৮</w:t>
            </w:r>
          </w:p>
        </w:tc>
        <w:tc>
          <w:tcPr>
            <w:tcW w:w="2430" w:type="dxa"/>
          </w:tcPr>
          <w:p w14:paraId="7241968C" w14:textId="77777777" w:rsidR="009169BC" w:rsidRPr="008F7EB1" w:rsidRDefault="009169BC" w:rsidP="009169BC">
            <w:pPr>
              <w:pStyle w:val="BodyText"/>
              <w:spacing w:line="240" w:lineRule="auto"/>
              <w:rPr>
                <w:rFonts w:ascii="NikoshBAN" w:eastAsia="NikoshBAN" w:hAnsi="NikoshBAN" w:cs="NikoshBAN"/>
                <w:sz w:val="22"/>
                <w:szCs w:val="22"/>
                <w:cs/>
                <w:lang w:bidi="bn-IN"/>
              </w:rPr>
            </w:pPr>
            <w:r w:rsidRPr="00572CAE">
              <w:rPr>
                <w:rFonts w:ascii="Nikosh" w:eastAsia="Nikosh" w:hAnsi="Nikosh" w:cs="Nikosh" w:hint="cs"/>
                <w:sz w:val="22"/>
                <w:szCs w:val="22"/>
                <w:cs/>
                <w:lang w:bidi="bn-BD"/>
              </w:rPr>
              <w:t>বাংলাদেশ বেতারের অর্থ বছরে বরাদ্দকৃত বাজেটের অর্থ ছাড়করণসহ ব্যয় মঞ্জুরী</w:t>
            </w:r>
            <w:r>
              <w:rPr>
                <w:rFonts w:ascii="Nikosh" w:eastAsia="Nikosh" w:hAnsi="Nikosh" w:cs="Nikosh" w:hint="cs"/>
                <w:sz w:val="22"/>
                <w:szCs w:val="22"/>
                <w:cs/>
                <w:lang w:bidi="hi-IN"/>
              </w:rPr>
              <w:t>।</w:t>
            </w:r>
          </w:p>
        </w:tc>
        <w:tc>
          <w:tcPr>
            <w:tcW w:w="2970" w:type="dxa"/>
          </w:tcPr>
          <w:p w14:paraId="5939789D" w14:textId="77777777" w:rsidR="009169BC" w:rsidRPr="00572CAE" w:rsidRDefault="009169BC" w:rsidP="009169BC">
            <w:pPr>
              <w:spacing w:after="0" w:line="240" w:lineRule="auto"/>
              <w:jc w:val="both"/>
              <w:rPr>
                <w:rFonts w:cs="Nikosh"/>
                <w:lang w:bidi="bn-BD"/>
              </w:rPr>
            </w:pPr>
            <w:r w:rsidRPr="00572CAE">
              <w:rPr>
                <w:rFonts w:cs="Nikosh" w:hint="cs"/>
                <w:cs/>
                <w:lang w:bidi="bn-IN"/>
              </w:rPr>
              <w:t>ই-নথি ও ডাক যোগে</w:t>
            </w:r>
          </w:p>
        </w:tc>
        <w:tc>
          <w:tcPr>
            <w:tcW w:w="3240" w:type="dxa"/>
          </w:tcPr>
          <w:p w14:paraId="0CD4FBBA" w14:textId="77777777" w:rsidR="009169BC" w:rsidRPr="00443F2F" w:rsidRDefault="009169BC" w:rsidP="009169BC">
            <w:pPr>
              <w:spacing w:after="0" w:line="240" w:lineRule="auto"/>
              <w:jc w:val="both"/>
              <w:rPr>
                <w:rFonts w:cs="Nikosh"/>
                <w:cs/>
                <w:lang w:bidi="bn-IN"/>
              </w:rPr>
            </w:pPr>
            <w:r w:rsidRPr="00443F2F">
              <w:rPr>
                <w:rFonts w:cs="Nikosh" w:hint="cs"/>
                <w:cs/>
                <w:lang w:bidi="bn-BD"/>
              </w:rPr>
              <w:t xml:space="preserve">বাংলাদেশ বেতার হতে যথাযথ কাগজপত্রসহ প্রস্তাব প্রাপ্তি এবং তথ্য ও অর্থ </w:t>
            </w:r>
            <w:r>
              <w:rPr>
                <w:rFonts w:cs="Nikosh" w:hint="cs"/>
                <w:cs/>
                <w:lang w:bidi="bn-IN"/>
              </w:rPr>
              <w:t>মন্ত্র</w:t>
            </w:r>
            <w:r w:rsidRPr="00443F2F">
              <w:rPr>
                <w:rFonts w:cs="Nikosh" w:hint="cs"/>
                <w:cs/>
                <w:lang w:bidi="bn-BD"/>
              </w:rPr>
              <w:t>ণালয়ের নির্দেশনা। নথি।</w:t>
            </w:r>
          </w:p>
        </w:tc>
        <w:tc>
          <w:tcPr>
            <w:tcW w:w="1260" w:type="dxa"/>
          </w:tcPr>
          <w:p w14:paraId="61C9B621" w14:textId="77777777"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14:paraId="125D0C99" w14:textId="77777777" w:rsidR="009169BC" w:rsidRPr="00443F2F" w:rsidRDefault="009169BC" w:rsidP="009169BC">
            <w:pPr>
              <w:spacing w:after="0" w:line="240" w:lineRule="auto"/>
              <w:jc w:val="center"/>
              <w:rPr>
                <w:rFonts w:cs="Nikosh"/>
                <w:lang w:bidi="bn-BD"/>
              </w:rPr>
            </w:pPr>
            <w:r w:rsidRPr="00443F2F">
              <w:rPr>
                <w:rFonts w:cs="Nikosh" w:hint="cs"/>
                <w:cs/>
                <w:lang w:bidi="bn-BD"/>
              </w:rPr>
              <w:t>৩০(ত্রিশ)দিন</w:t>
            </w:r>
          </w:p>
        </w:tc>
        <w:tc>
          <w:tcPr>
            <w:tcW w:w="2970" w:type="dxa"/>
          </w:tcPr>
          <w:p w14:paraId="16B8FFAF" w14:textId="77777777" w:rsidR="009169BC" w:rsidRDefault="009169BC" w:rsidP="009169BC">
            <w:pPr>
              <w:jc w:val="center"/>
            </w:pPr>
            <w:r w:rsidRPr="008D3E44">
              <w:rPr>
                <w:rFonts w:ascii="Nikosh" w:hAnsi="Nikosh" w:cs="Nikosh"/>
                <w:cs/>
                <w:lang w:bidi="bn-IN"/>
              </w:rPr>
              <w:t>ঐ</w:t>
            </w:r>
          </w:p>
        </w:tc>
      </w:tr>
      <w:tr w:rsidR="009169BC" w:rsidRPr="00C17F5E" w14:paraId="3C516E70" w14:textId="77777777" w:rsidTr="00DB4B6F">
        <w:tc>
          <w:tcPr>
            <w:tcW w:w="810" w:type="dxa"/>
          </w:tcPr>
          <w:p w14:paraId="6CB8CAD2"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১১৯</w:t>
            </w:r>
          </w:p>
        </w:tc>
        <w:tc>
          <w:tcPr>
            <w:tcW w:w="2430" w:type="dxa"/>
          </w:tcPr>
          <w:p w14:paraId="0849DBFE" w14:textId="77777777" w:rsidR="009169BC" w:rsidRPr="00572CAE" w:rsidRDefault="009169BC" w:rsidP="009169BC">
            <w:pPr>
              <w:spacing w:after="0" w:line="240" w:lineRule="auto"/>
              <w:jc w:val="both"/>
              <w:rPr>
                <w:rFonts w:cs="Nikosh"/>
                <w:b/>
                <w:cs/>
                <w:lang w:bidi="bn-IN"/>
              </w:rPr>
            </w:pPr>
            <w:r w:rsidRPr="00572CAE">
              <w:rPr>
                <w:rFonts w:cs="Nikosh" w:hint="cs"/>
                <w:b/>
                <w:cs/>
                <w:lang w:bidi="bn-BD"/>
              </w:rPr>
              <w:t>বাংলাদেশ বেতারের দরপত্র মূল্যায়ণ কমিটি কর্তৃক অনুমোদিত  ব্যয় মঞ্জুরী</w:t>
            </w:r>
            <w:r>
              <w:rPr>
                <w:rFonts w:cs="Nikosh" w:hint="cs"/>
                <w:b/>
                <w:cs/>
                <w:lang w:bidi="hi-IN"/>
              </w:rPr>
              <w:t>।</w:t>
            </w:r>
          </w:p>
        </w:tc>
        <w:tc>
          <w:tcPr>
            <w:tcW w:w="2970" w:type="dxa"/>
          </w:tcPr>
          <w:p w14:paraId="148962F0" w14:textId="77777777" w:rsidR="009169BC" w:rsidRPr="00572CAE" w:rsidRDefault="009169BC" w:rsidP="009169BC">
            <w:pPr>
              <w:spacing w:after="0" w:line="240" w:lineRule="auto"/>
              <w:jc w:val="both"/>
              <w:rPr>
                <w:rFonts w:cs="Nikosh"/>
                <w:lang w:bidi="bn-BD"/>
              </w:rPr>
            </w:pPr>
            <w:r w:rsidRPr="00572CAE">
              <w:rPr>
                <w:rFonts w:cs="Nikosh" w:hint="cs"/>
                <w:cs/>
                <w:lang w:bidi="bn-IN"/>
              </w:rPr>
              <w:t>ই-নথি ও ডাক যোগে</w:t>
            </w:r>
          </w:p>
        </w:tc>
        <w:tc>
          <w:tcPr>
            <w:tcW w:w="3240" w:type="dxa"/>
          </w:tcPr>
          <w:p w14:paraId="75A5457C" w14:textId="77777777" w:rsidR="009169BC" w:rsidRPr="00443F2F" w:rsidRDefault="009169BC" w:rsidP="009169BC">
            <w:pPr>
              <w:spacing w:after="0" w:line="240" w:lineRule="auto"/>
              <w:jc w:val="both"/>
              <w:rPr>
                <w:rFonts w:cs="Nikosh"/>
                <w:cs/>
                <w:lang w:bidi="bn-IN"/>
              </w:rPr>
            </w:pPr>
            <w:r w:rsidRPr="00443F2F">
              <w:rPr>
                <w:rFonts w:cs="Nikosh" w:hint="cs"/>
                <w:cs/>
                <w:lang w:bidi="bn-BD"/>
              </w:rPr>
              <w:t>বাংলাদেশ বেতার হতে যথাযথ কাগজপত্রসহ প্রস্তাব প্রাপ্তির পর নথিতে প্রশাসনিক মন্ত্রণালয়ের নির্দেশনা। নথি।</w:t>
            </w:r>
          </w:p>
        </w:tc>
        <w:tc>
          <w:tcPr>
            <w:tcW w:w="1260" w:type="dxa"/>
          </w:tcPr>
          <w:p w14:paraId="60679E01" w14:textId="77777777"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14:paraId="0225853A" w14:textId="77777777" w:rsidR="009169BC" w:rsidRPr="00443F2F" w:rsidRDefault="009169BC" w:rsidP="009169BC">
            <w:pPr>
              <w:spacing w:after="0" w:line="240" w:lineRule="auto"/>
              <w:jc w:val="center"/>
              <w:rPr>
                <w:rFonts w:cs="Nikosh"/>
                <w:lang w:bidi="bn-BD"/>
              </w:rPr>
            </w:pPr>
            <w:r w:rsidRPr="00443F2F">
              <w:rPr>
                <w:rFonts w:cs="Nikosh" w:hint="cs"/>
                <w:cs/>
                <w:lang w:bidi="bn-BD"/>
              </w:rPr>
              <w:t>০৭(সাত)দিন</w:t>
            </w:r>
          </w:p>
        </w:tc>
        <w:tc>
          <w:tcPr>
            <w:tcW w:w="2970" w:type="dxa"/>
          </w:tcPr>
          <w:p w14:paraId="7474B505" w14:textId="77777777" w:rsidR="009169BC" w:rsidRDefault="009169BC" w:rsidP="009169BC">
            <w:pPr>
              <w:jc w:val="center"/>
            </w:pPr>
            <w:r w:rsidRPr="008D3E44">
              <w:rPr>
                <w:rFonts w:ascii="Nikosh" w:hAnsi="Nikosh" w:cs="Nikosh"/>
                <w:cs/>
                <w:lang w:bidi="bn-IN"/>
              </w:rPr>
              <w:t>ঐ</w:t>
            </w:r>
          </w:p>
        </w:tc>
      </w:tr>
      <w:tr w:rsidR="009169BC" w:rsidRPr="00C17F5E" w14:paraId="6CF5CA25" w14:textId="77777777" w:rsidTr="00DB4B6F">
        <w:tc>
          <w:tcPr>
            <w:tcW w:w="810" w:type="dxa"/>
          </w:tcPr>
          <w:p w14:paraId="1B06A591"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lastRenderedPageBreak/>
              <w:t>১২০</w:t>
            </w:r>
          </w:p>
        </w:tc>
        <w:tc>
          <w:tcPr>
            <w:tcW w:w="2430" w:type="dxa"/>
          </w:tcPr>
          <w:p w14:paraId="690A6E36" w14:textId="77777777" w:rsidR="009169BC" w:rsidRPr="00572CAE" w:rsidRDefault="009169BC" w:rsidP="009169BC">
            <w:pPr>
              <w:spacing w:after="0" w:line="240" w:lineRule="auto"/>
              <w:jc w:val="both"/>
              <w:rPr>
                <w:b/>
              </w:rPr>
            </w:pPr>
            <w:r w:rsidRPr="00572CAE">
              <w:rPr>
                <w:rFonts w:ascii="Nikosh" w:eastAsia="Nikosh" w:hAnsi="Nikosh" w:cs="Nikosh"/>
                <w:cs/>
                <w:lang w:bidi="bn-BD"/>
              </w:rPr>
              <w:t xml:space="preserve">বাংলাদেশ বেতারের বাণিজ্যিক বিজ্ঞাপন সংক্রান্ত নীতিমালা অনুমোদন।  </w:t>
            </w:r>
          </w:p>
        </w:tc>
        <w:tc>
          <w:tcPr>
            <w:tcW w:w="2970" w:type="dxa"/>
          </w:tcPr>
          <w:p w14:paraId="5032F2D8" w14:textId="77777777" w:rsidR="009169BC" w:rsidRPr="00572CAE" w:rsidRDefault="009169BC" w:rsidP="009169BC">
            <w:pPr>
              <w:spacing w:after="0" w:line="240" w:lineRule="auto"/>
              <w:jc w:val="both"/>
              <w:rPr>
                <w:rFonts w:cs="Nikosh"/>
                <w:lang w:bidi="bn-BD"/>
              </w:rPr>
            </w:pPr>
            <w:r w:rsidRPr="00572CAE">
              <w:rPr>
                <w:rFonts w:cs="Nikosh" w:hint="cs"/>
                <w:cs/>
                <w:lang w:bidi="bn-IN"/>
              </w:rPr>
              <w:t>ই-নথি ও ডাক যোগে</w:t>
            </w:r>
          </w:p>
        </w:tc>
        <w:tc>
          <w:tcPr>
            <w:tcW w:w="3240" w:type="dxa"/>
          </w:tcPr>
          <w:p w14:paraId="4D9B3185" w14:textId="77777777" w:rsidR="009169BC" w:rsidRDefault="009169BC" w:rsidP="009169BC">
            <w:pPr>
              <w:spacing w:after="0" w:line="240" w:lineRule="auto"/>
              <w:jc w:val="both"/>
              <w:rPr>
                <w:rFonts w:cs="Nikosh"/>
                <w:lang w:bidi="bn-IN"/>
              </w:rPr>
            </w:pPr>
            <w:r w:rsidRPr="00443F2F">
              <w:rPr>
                <w:rFonts w:cs="Nikosh" w:hint="cs"/>
                <w:cs/>
                <w:lang w:bidi="bn-BD"/>
              </w:rPr>
              <w:t xml:space="preserve">বাংলাদেশ বেতার হতে যথাযথ কাগজপত্রসহ প্রস্তাব প্রাপ্তির পর নথিতে তথ্য, অর্থ  জনপ্রশাসন ও আইন, বিচার ও সংসদ বিষয়ক মন্ত্রণালয়ের  নির্দেশনা। </w:t>
            </w:r>
          </w:p>
          <w:p w14:paraId="55C7881E" w14:textId="77777777" w:rsidR="009169BC" w:rsidRPr="00443F2F" w:rsidRDefault="009169BC" w:rsidP="009169BC">
            <w:pPr>
              <w:spacing w:after="0" w:line="240" w:lineRule="auto"/>
              <w:jc w:val="both"/>
              <w:rPr>
                <w:rFonts w:cs="Nikosh"/>
                <w:lang w:bidi="bn-IN"/>
              </w:rPr>
            </w:pPr>
          </w:p>
        </w:tc>
        <w:tc>
          <w:tcPr>
            <w:tcW w:w="1260" w:type="dxa"/>
          </w:tcPr>
          <w:p w14:paraId="62BDC7B4" w14:textId="77777777"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14:paraId="25A3384E" w14:textId="77777777" w:rsidR="009169BC" w:rsidRPr="00443F2F" w:rsidRDefault="009169BC" w:rsidP="009169BC">
            <w:pPr>
              <w:spacing w:after="0" w:line="240" w:lineRule="auto"/>
              <w:jc w:val="center"/>
              <w:rPr>
                <w:rFonts w:cs="Nikosh"/>
                <w:lang w:bidi="bn-BD"/>
              </w:rPr>
            </w:pPr>
            <w:r w:rsidRPr="00443F2F">
              <w:rPr>
                <w:rFonts w:cs="Nikosh" w:hint="cs"/>
                <w:cs/>
                <w:lang w:bidi="bn-BD"/>
              </w:rPr>
              <w:t>৯০(নব্বই)দিন</w:t>
            </w:r>
          </w:p>
        </w:tc>
        <w:tc>
          <w:tcPr>
            <w:tcW w:w="2970" w:type="dxa"/>
          </w:tcPr>
          <w:p w14:paraId="01B3E21B" w14:textId="77777777" w:rsidR="009169BC" w:rsidRDefault="009169BC" w:rsidP="009169BC">
            <w:pPr>
              <w:jc w:val="center"/>
            </w:pPr>
            <w:r w:rsidRPr="008D3E44">
              <w:rPr>
                <w:rFonts w:ascii="Nikosh" w:hAnsi="Nikosh" w:cs="Nikosh"/>
                <w:cs/>
                <w:lang w:bidi="bn-IN"/>
              </w:rPr>
              <w:t>ঐ</w:t>
            </w:r>
          </w:p>
        </w:tc>
      </w:tr>
      <w:tr w:rsidR="009169BC" w:rsidRPr="00C17F5E" w14:paraId="3196DEB0" w14:textId="77777777" w:rsidTr="00DB4B6F">
        <w:tc>
          <w:tcPr>
            <w:tcW w:w="810" w:type="dxa"/>
          </w:tcPr>
          <w:p w14:paraId="2C58F152"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১২১</w:t>
            </w:r>
          </w:p>
        </w:tc>
        <w:tc>
          <w:tcPr>
            <w:tcW w:w="2430" w:type="dxa"/>
          </w:tcPr>
          <w:p w14:paraId="6B2E955A" w14:textId="77777777" w:rsidR="009169BC" w:rsidRPr="00572CAE" w:rsidRDefault="009169BC" w:rsidP="009169BC">
            <w:pPr>
              <w:pStyle w:val="BodyText"/>
              <w:spacing w:line="240" w:lineRule="auto"/>
              <w:rPr>
                <w:rFonts w:ascii="Times New Roman" w:hAnsi="Times New Roman"/>
                <w:sz w:val="22"/>
                <w:szCs w:val="22"/>
              </w:rPr>
            </w:pPr>
            <w:r w:rsidRPr="00572CAE">
              <w:rPr>
                <w:rFonts w:ascii="Nikosh" w:eastAsia="Nikosh" w:hAnsi="Nikosh" w:cs="Nikosh" w:hint="cs"/>
                <w:sz w:val="22"/>
                <w:szCs w:val="22"/>
                <w:cs/>
                <w:lang w:bidi="bn-BD"/>
              </w:rPr>
              <w:t>বাংলাদেশ বেতারের গাড়ী ক্রয়ের  অনুমোদন।</w:t>
            </w:r>
          </w:p>
        </w:tc>
        <w:tc>
          <w:tcPr>
            <w:tcW w:w="2970" w:type="dxa"/>
          </w:tcPr>
          <w:p w14:paraId="7524913B" w14:textId="77777777" w:rsidR="009169BC" w:rsidRPr="00572CAE" w:rsidRDefault="009169BC" w:rsidP="009169BC">
            <w:pPr>
              <w:spacing w:after="0" w:line="240" w:lineRule="auto"/>
              <w:jc w:val="both"/>
              <w:rPr>
                <w:rFonts w:cs="Nikosh"/>
                <w:cs/>
                <w:lang w:bidi="bn-BD"/>
              </w:rPr>
            </w:pPr>
            <w:r w:rsidRPr="00572CAE">
              <w:rPr>
                <w:rFonts w:cs="Nikosh" w:hint="cs"/>
                <w:cs/>
                <w:lang w:bidi="bn-IN"/>
              </w:rPr>
              <w:t>ই-নথি ও ডাক যোগে</w:t>
            </w:r>
          </w:p>
        </w:tc>
        <w:tc>
          <w:tcPr>
            <w:tcW w:w="3240" w:type="dxa"/>
          </w:tcPr>
          <w:p w14:paraId="16E4883C" w14:textId="77777777" w:rsidR="009169BC" w:rsidRPr="00443F2F" w:rsidRDefault="009169BC" w:rsidP="009169BC">
            <w:pPr>
              <w:spacing w:after="0" w:line="240" w:lineRule="auto"/>
              <w:jc w:val="both"/>
              <w:rPr>
                <w:rFonts w:cs="Nikosh"/>
                <w:cs/>
                <w:lang w:bidi="bn-IN"/>
              </w:rPr>
            </w:pPr>
            <w:r w:rsidRPr="00443F2F">
              <w:rPr>
                <w:rFonts w:cs="Nikosh" w:hint="cs"/>
                <w:cs/>
                <w:lang w:bidi="bn-BD"/>
              </w:rPr>
              <w:t>বাংলাদেশ বেতার হতে যথাযথ কাগজপত্রসহ প্রস্তাব প্রাপ্তির পর নথিতে প</w:t>
            </w:r>
            <w:r>
              <w:rPr>
                <w:rFonts w:cs="Nikosh" w:hint="cs"/>
                <w:cs/>
                <w:lang w:bidi="bn-BD"/>
              </w:rPr>
              <w:t>্রশাসনিক মন্ত্রণালয়ের নির্দেশনা</w:t>
            </w:r>
            <w:r w:rsidRPr="00443F2F">
              <w:rPr>
                <w:rFonts w:cs="Nikosh" w:hint="cs"/>
                <w:cs/>
                <w:lang w:bidi="bn-BD"/>
              </w:rPr>
              <w:t xml:space="preserve"> নথি।</w:t>
            </w:r>
          </w:p>
        </w:tc>
        <w:tc>
          <w:tcPr>
            <w:tcW w:w="1260" w:type="dxa"/>
          </w:tcPr>
          <w:p w14:paraId="584B2CC1" w14:textId="77777777"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14:paraId="5700C27A" w14:textId="77777777" w:rsidR="009169BC" w:rsidRPr="00443F2F" w:rsidRDefault="009169BC" w:rsidP="009169BC">
            <w:pPr>
              <w:spacing w:after="0" w:line="240" w:lineRule="auto"/>
              <w:jc w:val="center"/>
              <w:rPr>
                <w:rFonts w:cs="Nikosh"/>
                <w:lang w:bidi="bn-BD"/>
              </w:rPr>
            </w:pPr>
            <w:r w:rsidRPr="00443F2F">
              <w:rPr>
                <w:rFonts w:cs="Nikosh" w:hint="cs"/>
                <w:cs/>
                <w:lang w:bidi="bn-BD"/>
              </w:rPr>
              <w:t>৯০(নব্বই)দিন</w:t>
            </w:r>
          </w:p>
        </w:tc>
        <w:tc>
          <w:tcPr>
            <w:tcW w:w="2970" w:type="dxa"/>
          </w:tcPr>
          <w:p w14:paraId="53319E68" w14:textId="77777777" w:rsidR="009169BC" w:rsidRDefault="009169BC" w:rsidP="009169BC">
            <w:pPr>
              <w:jc w:val="center"/>
            </w:pPr>
            <w:r w:rsidRPr="008D3E44">
              <w:rPr>
                <w:rFonts w:ascii="Nikosh" w:hAnsi="Nikosh" w:cs="Nikosh"/>
                <w:cs/>
                <w:lang w:bidi="bn-IN"/>
              </w:rPr>
              <w:t>ঐ</w:t>
            </w:r>
          </w:p>
        </w:tc>
      </w:tr>
      <w:tr w:rsidR="009169BC" w:rsidRPr="00C17F5E" w14:paraId="329690B6" w14:textId="77777777" w:rsidTr="00DB4B6F">
        <w:tc>
          <w:tcPr>
            <w:tcW w:w="810" w:type="dxa"/>
          </w:tcPr>
          <w:p w14:paraId="03E9D6CA"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১২২</w:t>
            </w:r>
          </w:p>
        </w:tc>
        <w:tc>
          <w:tcPr>
            <w:tcW w:w="2430" w:type="dxa"/>
          </w:tcPr>
          <w:p w14:paraId="3CE1B67C" w14:textId="77777777" w:rsidR="009169BC" w:rsidRPr="00572CAE" w:rsidRDefault="009169BC" w:rsidP="009169BC">
            <w:pPr>
              <w:spacing w:after="0" w:line="240" w:lineRule="auto"/>
              <w:jc w:val="both"/>
              <w:rPr>
                <w:rFonts w:ascii="Nikosh" w:eastAsia="Nikosh" w:hAnsi="Nikosh" w:cs="Nikosh"/>
                <w:cs/>
                <w:lang w:bidi="bn-BD"/>
              </w:rPr>
            </w:pPr>
            <w:r w:rsidRPr="00572CAE">
              <w:rPr>
                <w:rFonts w:ascii="Nikosh" w:eastAsia="Nikosh" w:hAnsi="Nikosh" w:cs="Nikosh" w:hint="cs"/>
                <w:cs/>
                <w:lang w:bidi="bn-BD"/>
              </w:rPr>
              <w:t>বাংলাদেশ বেতারের গাড়ী ভাড়া করার অনুমোদন।</w:t>
            </w:r>
          </w:p>
        </w:tc>
        <w:tc>
          <w:tcPr>
            <w:tcW w:w="2970" w:type="dxa"/>
          </w:tcPr>
          <w:p w14:paraId="3A22883E" w14:textId="77777777" w:rsidR="009169BC" w:rsidRPr="00572CAE" w:rsidRDefault="009169BC" w:rsidP="009169BC">
            <w:pPr>
              <w:spacing w:after="0" w:line="240" w:lineRule="auto"/>
              <w:jc w:val="both"/>
              <w:rPr>
                <w:rFonts w:cs="Nikosh"/>
                <w:cs/>
                <w:lang w:bidi="bn-BD"/>
              </w:rPr>
            </w:pPr>
            <w:r w:rsidRPr="00572CAE">
              <w:rPr>
                <w:rFonts w:cs="Nikosh" w:hint="cs"/>
                <w:cs/>
                <w:lang w:bidi="bn-IN"/>
              </w:rPr>
              <w:t>ই-নথি ও ডাক যোগে</w:t>
            </w:r>
          </w:p>
        </w:tc>
        <w:tc>
          <w:tcPr>
            <w:tcW w:w="3240" w:type="dxa"/>
          </w:tcPr>
          <w:p w14:paraId="59D17A27" w14:textId="77777777" w:rsidR="009169BC" w:rsidRPr="00443F2F" w:rsidRDefault="009169BC" w:rsidP="009169BC">
            <w:pPr>
              <w:spacing w:after="0" w:line="240" w:lineRule="auto"/>
              <w:jc w:val="center"/>
              <w:rPr>
                <w:rFonts w:cs="Nikosh"/>
                <w:lang w:bidi="bn-BD"/>
              </w:rPr>
            </w:pPr>
            <w:r w:rsidRPr="00443F2F">
              <w:rPr>
                <w:rFonts w:cs="Nikosh" w:hint="cs"/>
                <w:cs/>
                <w:lang w:bidi="bn-BD"/>
              </w:rPr>
              <w:t>-ঐ-</w:t>
            </w:r>
          </w:p>
          <w:p w14:paraId="54481CE2" w14:textId="77777777" w:rsidR="009169BC" w:rsidRPr="00443F2F" w:rsidRDefault="009169BC" w:rsidP="009169BC">
            <w:pPr>
              <w:spacing w:after="0" w:line="240" w:lineRule="auto"/>
              <w:jc w:val="both"/>
              <w:rPr>
                <w:rFonts w:cs="Nikosh"/>
                <w:cs/>
                <w:lang w:bidi="bn-BD"/>
              </w:rPr>
            </w:pPr>
          </w:p>
        </w:tc>
        <w:tc>
          <w:tcPr>
            <w:tcW w:w="1260" w:type="dxa"/>
          </w:tcPr>
          <w:p w14:paraId="6D88E776" w14:textId="77777777"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14:paraId="38248025" w14:textId="77777777" w:rsidR="009169BC" w:rsidRPr="00443F2F" w:rsidRDefault="009169BC" w:rsidP="009169BC">
            <w:pPr>
              <w:spacing w:after="0" w:line="240" w:lineRule="auto"/>
              <w:jc w:val="center"/>
              <w:rPr>
                <w:rFonts w:cs="Nikosh"/>
                <w:lang w:bidi="bn-BD"/>
              </w:rPr>
            </w:pPr>
            <w:r w:rsidRPr="00443F2F">
              <w:rPr>
                <w:rFonts w:cs="Nikosh" w:hint="cs"/>
                <w:cs/>
                <w:lang w:bidi="bn-BD"/>
              </w:rPr>
              <w:t>৯০(নব্বই)দিন</w:t>
            </w:r>
          </w:p>
        </w:tc>
        <w:tc>
          <w:tcPr>
            <w:tcW w:w="2970" w:type="dxa"/>
          </w:tcPr>
          <w:p w14:paraId="6B54E308" w14:textId="77777777" w:rsidR="009169BC" w:rsidRDefault="009169BC" w:rsidP="009169BC">
            <w:pPr>
              <w:jc w:val="center"/>
            </w:pPr>
            <w:r w:rsidRPr="008D3E44">
              <w:rPr>
                <w:rFonts w:ascii="Nikosh" w:hAnsi="Nikosh" w:cs="Nikosh"/>
                <w:cs/>
                <w:lang w:bidi="bn-IN"/>
              </w:rPr>
              <w:t>ঐ</w:t>
            </w:r>
          </w:p>
        </w:tc>
      </w:tr>
      <w:tr w:rsidR="009169BC" w:rsidRPr="00C17F5E" w14:paraId="7AD43F2E" w14:textId="77777777" w:rsidTr="00DB4B6F">
        <w:tc>
          <w:tcPr>
            <w:tcW w:w="810" w:type="dxa"/>
          </w:tcPr>
          <w:p w14:paraId="553A51AF"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১২৩</w:t>
            </w:r>
          </w:p>
        </w:tc>
        <w:tc>
          <w:tcPr>
            <w:tcW w:w="2430" w:type="dxa"/>
          </w:tcPr>
          <w:p w14:paraId="395C8FED" w14:textId="77777777" w:rsidR="009169BC" w:rsidRPr="00572CAE" w:rsidRDefault="009169BC" w:rsidP="009169BC">
            <w:pPr>
              <w:spacing w:after="0" w:line="240" w:lineRule="auto"/>
              <w:jc w:val="both"/>
              <w:rPr>
                <w:rFonts w:ascii="Nikosh" w:eastAsia="Nikosh" w:hAnsi="Nikosh" w:cs="Nikosh"/>
                <w:cs/>
                <w:lang w:bidi="bn-BD"/>
              </w:rPr>
            </w:pPr>
            <w:r w:rsidRPr="00572CAE">
              <w:rPr>
                <w:rFonts w:ascii="Nikosh" w:eastAsia="Nikosh" w:hAnsi="Nikosh" w:cs="Nikosh" w:hint="cs"/>
                <w:cs/>
                <w:lang w:bidi="bn-BD"/>
              </w:rPr>
              <w:t xml:space="preserve">বাংলাদেশ বেতারের বেতারকেন্দ্র সম্প্রসারণ ও আধুনিকীকরণ </w:t>
            </w:r>
          </w:p>
        </w:tc>
        <w:tc>
          <w:tcPr>
            <w:tcW w:w="2970" w:type="dxa"/>
          </w:tcPr>
          <w:p w14:paraId="2F0A3969" w14:textId="77777777" w:rsidR="009169BC" w:rsidRPr="00572CAE" w:rsidRDefault="009169BC" w:rsidP="009169BC">
            <w:pPr>
              <w:spacing w:after="0" w:line="240" w:lineRule="auto"/>
              <w:jc w:val="both"/>
              <w:rPr>
                <w:rFonts w:cs="Nikosh"/>
                <w:cs/>
                <w:lang w:bidi="bn-BD"/>
              </w:rPr>
            </w:pPr>
            <w:r w:rsidRPr="00572CAE">
              <w:rPr>
                <w:rFonts w:cs="Nikosh" w:hint="cs"/>
                <w:cs/>
                <w:lang w:bidi="bn-IN"/>
              </w:rPr>
              <w:t>ই-নথি ও ডাক যোগে</w:t>
            </w:r>
          </w:p>
        </w:tc>
        <w:tc>
          <w:tcPr>
            <w:tcW w:w="3240" w:type="dxa"/>
          </w:tcPr>
          <w:p w14:paraId="36494178" w14:textId="77777777" w:rsidR="009169BC" w:rsidRPr="00443F2F" w:rsidRDefault="009169BC" w:rsidP="009169BC">
            <w:pPr>
              <w:spacing w:after="0" w:line="240" w:lineRule="auto"/>
              <w:jc w:val="center"/>
              <w:rPr>
                <w:rFonts w:cs="Nikosh"/>
                <w:lang w:bidi="bn-BD"/>
              </w:rPr>
            </w:pPr>
            <w:r w:rsidRPr="00443F2F">
              <w:rPr>
                <w:rFonts w:cs="Nikosh" w:hint="cs"/>
                <w:cs/>
                <w:lang w:bidi="bn-BD"/>
              </w:rPr>
              <w:t>-ঐ-</w:t>
            </w:r>
          </w:p>
          <w:p w14:paraId="336167A5" w14:textId="77777777" w:rsidR="009169BC" w:rsidRPr="00443F2F" w:rsidRDefault="009169BC" w:rsidP="009169BC">
            <w:pPr>
              <w:spacing w:after="0" w:line="240" w:lineRule="auto"/>
              <w:jc w:val="center"/>
              <w:rPr>
                <w:rFonts w:cs="Nikosh"/>
                <w:cs/>
                <w:lang w:bidi="bn-BD"/>
              </w:rPr>
            </w:pPr>
          </w:p>
        </w:tc>
        <w:tc>
          <w:tcPr>
            <w:tcW w:w="1260" w:type="dxa"/>
          </w:tcPr>
          <w:p w14:paraId="3AD1F09F" w14:textId="77777777"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14:paraId="2308C8C6" w14:textId="77777777" w:rsidR="009169BC" w:rsidRPr="00443F2F" w:rsidRDefault="009169BC" w:rsidP="009169BC">
            <w:pPr>
              <w:spacing w:after="0" w:line="240" w:lineRule="auto"/>
              <w:jc w:val="center"/>
              <w:rPr>
                <w:rFonts w:cs="Nikosh"/>
                <w:cs/>
                <w:lang w:bidi="bn-BD"/>
              </w:rPr>
            </w:pPr>
            <w:r w:rsidRPr="00443F2F">
              <w:rPr>
                <w:rFonts w:cs="Nikosh" w:hint="cs"/>
                <w:cs/>
                <w:lang w:bidi="bn-BD"/>
              </w:rPr>
              <w:t>৯০(নব্বই)দিন</w:t>
            </w:r>
          </w:p>
        </w:tc>
        <w:tc>
          <w:tcPr>
            <w:tcW w:w="2970" w:type="dxa"/>
          </w:tcPr>
          <w:p w14:paraId="230B1292" w14:textId="77777777" w:rsidR="009169BC" w:rsidRDefault="009169BC" w:rsidP="009169BC">
            <w:pPr>
              <w:jc w:val="center"/>
            </w:pPr>
            <w:r w:rsidRPr="008D3E44">
              <w:rPr>
                <w:rFonts w:ascii="Nikosh" w:hAnsi="Nikosh" w:cs="Nikosh"/>
                <w:cs/>
                <w:lang w:bidi="bn-IN"/>
              </w:rPr>
              <w:t>ঐ</w:t>
            </w:r>
          </w:p>
        </w:tc>
      </w:tr>
      <w:tr w:rsidR="009169BC" w:rsidRPr="00C17F5E" w14:paraId="33791579" w14:textId="77777777" w:rsidTr="00DB4B6F">
        <w:tc>
          <w:tcPr>
            <w:tcW w:w="810" w:type="dxa"/>
          </w:tcPr>
          <w:p w14:paraId="3B88C73D"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১২৪</w:t>
            </w:r>
          </w:p>
        </w:tc>
        <w:tc>
          <w:tcPr>
            <w:tcW w:w="2430" w:type="dxa"/>
          </w:tcPr>
          <w:p w14:paraId="09504EFF" w14:textId="77777777" w:rsidR="009169BC" w:rsidRPr="00572CAE" w:rsidRDefault="009169BC" w:rsidP="009169BC">
            <w:pPr>
              <w:spacing w:after="0" w:line="240" w:lineRule="auto"/>
              <w:jc w:val="both"/>
              <w:rPr>
                <w:rFonts w:cs="Nikosh"/>
                <w:b/>
              </w:rPr>
            </w:pPr>
            <w:r w:rsidRPr="00572CAE">
              <w:rPr>
                <w:rFonts w:ascii="Nikosh" w:eastAsia="Nikosh" w:hAnsi="Nikosh" w:cs="Nikosh" w:hint="cs"/>
                <w:cs/>
                <w:lang w:bidi="bn-BD"/>
              </w:rPr>
              <w:t>বাংলাদেশ বেতারের গাড়ীসহ বিভিন্ন যন্ত্রপাতি টিওএন্ডইতে অন্তর্ভুক্তকরণ সংক্রান্ত</w:t>
            </w:r>
            <w:r w:rsidR="008274E3">
              <w:rPr>
                <w:rFonts w:ascii="Nikosh" w:eastAsia="Nikosh" w:hAnsi="Nikosh" w:cs="Nikosh" w:hint="cs"/>
                <w:cs/>
                <w:lang w:bidi="bn-IN"/>
              </w:rPr>
              <w:t xml:space="preserve"> </w:t>
            </w:r>
            <w:r w:rsidRPr="00572CAE">
              <w:rPr>
                <w:rFonts w:ascii="Nikosh" w:eastAsia="Nikosh" w:hAnsi="Nikosh" w:cs="Nikosh" w:hint="cs"/>
                <w:cs/>
                <w:lang w:bidi="bn-BD"/>
              </w:rPr>
              <w:t>অনুমোদন।</w:t>
            </w:r>
          </w:p>
        </w:tc>
        <w:tc>
          <w:tcPr>
            <w:tcW w:w="2970" w:type="dxa"/>
          </w:tcPr>
          <w:p w14:paraId="68F34C53" w14:textId="77777777" w:rsidR="009169BC" w:rsidRPr="00572CAE" w:rsidRDefault="009169BC" w:rsidP="009169BC">
            <w:pPr>
              <w:spacing w:after="0" w:line="240" w:lineRule="auto"/>
              <w:jc w:val="both"/>
              <w:rPr>
                <w:rFonts w:cs="Nikosh"/>
                <w:lang w:bidi="bn-BD"/>
              </w:rPr>
            </w:pPr>
            <w:r w:rsidRPr="00572CAE">
              <w:rPr>
                <w:rFonts w:cs="Nikosh" w:hint="cs"/>
                <w:cs/>
                <w:lang w:bidi="bn-IN"/>
              </w:rPr>
              <w:t>ই-নথি ও ডাক যোগে</w:t>
            </w:r>
          </w:p>
        </w:tc>
        <w:tc>
          <w:tcPr>
            <w:tcW w:w="3240" w:type="dxa"/>
          </w:tcPr>
          <w:p w14:paraId="58C3F520" w14:textId="77777777" w:rsidR="009169BC" w:rsidRPr="00443F2F" w:rsidRDefault="009169BC" w:rsidP="009169BC">
            <w:pPr>
              <w:spacing w:after="0" w:line="240" w:lineRule="auto"/>
              <w:jc w:val="both"/>
              <w:rPr>
                <w:rFonts w:cs="Nikosh"/>
                <w:lang w:bidi="bn-BD"/>
              </w:rPr>
            </w:pPr>
            <w:r w:rsidRPr="00443F2F">
              <w:rPr>
                <w:rFonts w:cs="Nikosh" w:hint="cs"/>
                <w:cs/>
                <w:lang w:bidi="bn-BD"/>
              </w:rPr>
              <w:t>বাংলাদেশ বেতার হতে যথাযথ কাগজপত্রসহ প্রস্তাব প্রাপ্তি সাপেক্ষে নথিতে প্রশাসনিক, অর্থ ও জনপ্রশাসন মন্ত্রণালয়ের নির্দেশনা।</w:t>
            </w:r>
          </w:p>
        </w:tc>
        <w:tc>
          <w:tcPr>
            <w:tcW w:w="1260" w:type="dxa"/>
          </w:tcPr>
          <w:p w14:paraId="709FB8D2" w14:textId="77777777"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14:paraId="3A823538" w14:textId="77777777" w:rsidR="009169BC" w:rsidRPr="00443F2F" w:rsidRDefault="009169BC" w:rsidP="009169BC">
            <w:pPr>
              <w:spacing w:after="0" w:line="240" w:lineRule="auto"/>
              <w:jc w:val="center"/>
              <w:rPr>
                <w:rFonts w:cs="Nikosh"/>
                <w:lang w:bidi="bn-BD"/>
              </w:rPr>
            </w:pPr>
            <w:r w:rsidRPr="00443F2F">
              <w:rPr>
                <w:rFonts w:cs="Nikosh" w:hint="cs"/>
                <w:cs/>
                <w:lang w:bidi="bn-BD"/>
              </w:rPr>
              <w:t>৯০(নব্বই) দিন</w:t>
            </w:r>
          </w:p>
        </w:tc>
        <w:tc>
          <w:tcPr>
            <w:tcW w:w="2970" w:type="dxa"/>
          </w:tcPr>
          <w:p w14:paraId="30407299" w14:textId="77777777" w:rsidR="009169BC" w:rsidRDefault="009169BC" w:rsidP="009169BC">
            <w:pPr>
              <w:jc w:val="center"/>
            </w:pPr>
            <w:r w:rsidRPr="008D3E44">
              <w:rPr>
                <w:rFonts w:ascii="Nikosh" w:hAnsi="Nikosh" w:cs="Nikosh"/>
                <w:cs/>
                <w:lang w:bidi="bn-IN"/>
              </w:rPr>
              <w:t>ঐ</w:t>
            </w:r>
          </w:p>
        </w:tc>
      </w:tr>
      <w:tr w:rsidR="009169BC" w:rsidRPr="00C17F5E" w14:paraId="522726C1" w14:textId="77777777" w:rsidTr="00DB4B6F">
        <w:trPr>
          <w:trHeight w:val="1232"/>
        </w:trPr>
        <w:tc>
          <w:tcPr>
            <w:tcW w:w="810" w:type="dxa"/>
          </w:tcPr>
          <w:p w14:paraId="47399E25"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১২৫</w:t>
            </w:r>
          </w:p>
        </w:tc>
        <w:tc>
          <w:tcPr>
            <w:tcW w:w="2430" w:type="dxa"/>
          </w:tcPr>
          <w:p w14:paraId="0874CD75" w14:textId="77777777" w:rsidR="009169BC" w:rsidRPr="00572CAE" w:rsidRDefault="009169BC" w:rsidP="009169BC">
            <w:pPr>
              <w:spacing w:after="0" w:line="240" w:lineRule="auto"/>
              <w:jc w:val="both"/>
              <w:rPr>
                <w:rFonts w:ascii="Nikosh" w:eastAsia="Nikosh" w:hAnsi="Nikosh" w:cs="Nikosh"/>
                <w:b/>
                <w:cs/>
                <w:lang w:bidi="bn-BD"/>
              </w:rPr>
            </w:pPr>
            <w:r w:rsidRPr="00572CAE">
              <w:rPr>
                <w:rFonts w:ascii="Nikosh" w:eastAsia="Nikosh" w:hAnsi="Nikosh" w:cs="Nikosh"/>
                <w:cs/>
                <w:lang w:bidi="bn-BD"/>
              </w:rPr>
              <w:t>জাতীয় ও গুরুত্বপূর্ণ অনুষ্ঠান</w:t>
            </w:r>
            <w:r w:rsidRPr="00572CAE">
              <w:rPr>
                <w:rFonts w:ascii="Nikosh" w:eastAsia="Nikosh" w:hAnsi="Nikosh" w:cs="Nikosh" w:hint="cs"/>
                <w:cs/>
                <w:lang w:bidi="bn-BD"/>
              </w:rPr>
              <w:t xml:space="preserve"> এবং বিভিন্ন দিবস</w:t>
            </w:r>
            <w:r w:rsidRPr="00572CAE">
              <w:rPr>
                <w:rFonts w:ascii="Nikosh" w:eastAsia="Nikosh" w:hAnsi="Nikosh" w:cs="Nikosh"/>
                <w:cs/>
                <w:lang w:bidi="bn-BD"/>
              </w:rPr>
              <w:t xml:space="preserve"> বাংলাদেশ বেতার</w:t>
            </w:r>
            <w:r w:rsidRPr="00572CAE">
              <w:rPr>
                <w:rFonts w:ascii="Nikosh" w:eastAsia="Nikosh" w:hAnsi="Nikosh" w:cs="Nikosh" w:hint="cs"/>
                <w:cs/>
                <w:lang w:bidi="bn-BD"/>
              </w:rPr>
              <w:t>সহ বেসরকারি এফএম বেতার ও কমিউনিটি রেডিও</w:t>
            </w:r>
            <w:r w:rsidRPr="00572CAE">
              <w:rPr>
                <w:rFonts w:ascii="Nikosh" w:eastAsia="Nikosh" w:hAnsi="Nikosh" w:cs="Nikosh" w:hint="cs"/>
                <w:lang w:bidi="bn-BD"/>
              </w:rPr>
              <w:t>’</w:t>
            </w:r>
            <w:r w:rsidRPr="00572CAE">
              <w:rPr>
                <w:rFonts w:ascii="Nikosh" w:eastAsia="Nikosh" w:hAnsi="Nikosh" w:cs="Nikosh" w:hint="cs"/>
                <w:cs/>
                <w:lang w:bidi="bn-BD"/>
              </w:rPr>
              <w:t xml:space="preserve">তে সরাসরি </w:t>
            </w:r>
            <w:r w:rsidRPr="00572CAE">
              <w:rPr>
                <w:rFonts w:ascii="Nikosh" w:eastAsia="Nikosh" w:hAnsi="Nikosh" w:cs="Nikosh"/>
                <w:cs/>
                <w:lang w:bidi="bn-BD"/>
              </w:rPr>
              <w:t>সম্প্রচারের</w:t>
            </w:r>
            <w:r w:rsidRPr="00572CAE">
              <w:rPr>
                <w:rFonts w:ascii="Nikosh" w:eastAsia="Nikosh" w:hAnsi="Nikosh" w:cs="Nikosh" w:hint="cs"/>
                <w:cs/>
                <w:lang w:bidi="bn-BD"/>
              </w:rPr>
              <w:t>/প্রচার</w:t>
            </w:r>
          </w:p>
        </w:tc>
        <w:tc>
          <w:tcPr>
            <w:tcW w:w="2970" w:type="dxa"/>
          </w:tcPr>
          <w:p w14:paraId="03FAB715" w14:textId="77777777" w:rsidR="009169BC" w:rsidRPr="00572CAE" w:rsidRDefault="009169BC" w:rsidP="009169BC">
            <w:pPr>
              <w:spacing w:after="0" w:line="240" w:lineRule="auto"/>
              <w:jc w:val="both"/>
              <w:rPr>
                <w:rFonts w:ascii="Nikosh" w:eastAsia="Nikosh" w:hAnsi="Nikosh" w:cs="Nikosh"/>
                <w:b/>
                <w:cs/>
                <w:lang w:bidi="bn-BD"/>
              </w:rPr>
            </w:pPr>
            <w:r w:rsidRPr="00572CAE">
              <w:rPr>
                <w:rFonts w:cs="Nikosh" w:hint="cs"/>
                <w:cs/>
                <w:lang w:bidi="bn-IN"/>
              </w:rPr>
              <w:t>ই-নথি ও ডাক যোগে</w:t>
            </w:r>
          </w:p>
        </w:tc>
        <w:tc>
          <w:tcPr>
            <w:tcW w:w="3240" w:type="dxa"/>
          </w:tcPr>
          <w:p w14:paraId="444E4F3C" w14:textId="77777777" w:rsidR="009169BC" w:rsidRPr="00443F2F" w:rsidRDefault="009169BC" w:rsidP="009169BC">
            <w:pPr>
              <w:spacing w:after="0" w:line="240" w:lineRule="auto"/>
              <w:jc w:val="both"/>
              <w:rPr>
                <w:rFonts w:ascii="Nikosh" w:eastAsia="Nikosh" w:hAnsi="Nikosh" w:cs="Nikosh"/>
                <w:b/>
                <w:cs/>
                <w:lang w:bidi="bn-BD"/>
              </w:rPr>
            </w:pPr>
            <w:r w:rsidRPr="00443F2F">
              <w:rPr>
                <w:rFonts w:ascii="Nikosh" w:eastAsia="Nikosh" w:hAnsi="Nikosh" w:cs="Nikosh" w:hint="cs"/>
                <w:b/>
                <w:cs/>
                <w:lang w:bidi="bn-BD"/>
              </w:rPr>
              <w:t xml:space="preserve">বিভিন্ন সরকারি, আধা-সরকারি, স্বায়ত্বশাসিত প্রতিষ্ঠান হতে প্রাপ্ত প্রস্তাব, র্প্রশাসনিক মন্ত্রণালয়ের অনুমোদন। </w:t>
            </w:r>
          </w:p>
        </w:tc>
        <w:tc>
          <w:tcPr>
            <w:tcW w:w="1260" w:type="dxa"/>
          </w:tcPr>
          <w:p w14:paraId="0B4289E4" w14:textId="77777777"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14:paraId="12B0A22F" w14:textId="77777777" w:rsidR="009169BC" w:rsidRPr="00443F2F" w:rsidRDefault="009169BC" w:rsidP="009169BC">
            <w:pPr>
              <w:spacing w:after="0" w:line="240" w:lineRule="auto"/>
              <w:jc w:val="center"/>
              <w:rPr>
                <w:rFonts w:cs="Nikosh"/>
                <w:lang w:bidi="bn-BD"/>
              </w:rPr>
            </w:pPr>
            <w:r w:rsidRPr="00443F2F">
              <w:rPr>
                <w:rFonts w:cs="Nikosh" w:hint="cs"/>
                <w:cs/>
                <w:lang w:bidi="bn-BD"/>
              </w:rPr>
              <w:t>০৫(পাঁচ) দিন</w:t>
            </w:r>
          </w:p>
        </w:tc>
        <w:tc>
          <w:tcPr>
            <w:tcW w:w="2970" w:type="dxa"/>
          </w:tcPr>
          <w:p w14:paraId="1D4A9AF3" w14:textId="77777777" w:rsidR="009169BC" w:rsidRDefault="009169BC" w:rsidP="009169BC">
            <w:pPr>
              <w:jc w:val="center"/>
            </w:pPr>
            <w:r w:rsidRPr="008D3E44">
              <w:rPr>
                <w:rFonts w:ascii="Nikosh" w:hAnsi="Nikosh" w:cs="Nikosh"/>
                <w:cs/>
                <w:lang w:bidi="bn-IN"/>
              </w:rPr>
              <w:t>ঐ</w:t>
            </w:r>
          </w:p>
        </w:tc>
      </w:tr>
      <w:tr w:rsidR="009169BC" w:rsidRPr="00C17F5E" w14:paraId="28544063" w14:textId="77777777" w:rsidTr="00DB4B6F">
        <w:tc>
          <w:tcPr>
            <w:tcW w:w="810" w:type="dxa"/>
          </w:tcPr>
          <w:p w14:paraId="4306A915"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১২৬</w:t>
            </w:r>
          </w:p>
        </w:tc>
        <w:tc>
          <w:tcPr>
            <w:tcW w:w="2430" w:type="dxa"/>
          </w:tcPr>
          <w:p w14:paraId="719164D7" w14:textId="77777777" w:rsidR="009169BC" w:rsidRPr="00572CAE" w:rsidRDefault="009169BC" w:rsidP="009169BC">
            <w:pPr>
              <w:spacing w:after="0" w:line="240" w:lineRule="auto"/>
              <w:jc w:val="both"/>
              <w:rPr>
                <w:rFonts w:ascii="Nikosh" w:eastAsia="Nikosh" w:hAnsi="Nikosh" w:cs="Nikosh"/>
                <w:cs/>
                <w:lang w:bidi="bn-BD"/>
              </w:rPr>
            </w:pPr>
            <w:r w:rsidRPr="00572CAE">
              <w:rPr>
                <w:rFonts w:ascii="Nikosh" w:eastAsia="Nikosh" w:hAnsi="Nikosh" w:cs="Nikosh" w:hint="cs"/>
                <w:cs/>
                <w:lang w:bidi="bn-BD"/>
              </w:rPr>
              <w:t>বাংলাদেশ বেতারের জায়গা সরকারি বিভিন্ন প্রতিষ্ঠানকে প্রদান</w:t>
            </w:r>
          </w:p>
        </w:tc>
        <w:tc>
          <w:tcPr>
            <w:tcW w:w="2970" w:type="dxa"/>
          </w:tcPr>
          <w:p w14:paraId="71D6809E" w14:textId="77777777" w:rsidR="009169BC" w:rsidRPr="00572CAE" w:rsidRDefault="009169BC" w:rsidP="009169BC">
            <w:pPr>
              <w:spacing w:after="0" w:line="240" w:lineRule="auto"/>
              <w:jc w:val="both"/>
              <w:rPr>
                <w:rFonts w:ascii="Nikosh" w:eastAsia="Nikosh" w:hAnsi="Nikosh" w:cs="Nikosh"/>
                <w:b/>
                <w:cs/>
                <w:lang w:bidi="bn-BD"/>
              </w:rPr>
            </w:pPr>
            <w:r w:rsidRPr="00572CAE">
              <w:rPr>
                <w:rFonts w:cs="Nikosh" w:hint="cs"/>
                <w:cs/>
                <w:lang w:bidi="bn-IN"/>
              </w:rPr>
              <w:t>ই-নথি ও ডাক যোগে</w:t>
            </w:r>
          </w:p>
        </w:tc>
        <w:tc>
          <w:tcPr>
            <w:tcW w:w="3240" w:type="dxa"/>
          </w:tcPr>
          <w:p w14:paraId="4D11189F" w14:textId="77777777" w:rsidR="009169BC" w:rsidRPr="00443F2F" w:rsidRDefault="009169BC" w:rsidP="009169BC">
            <w:pPr>
              <w:spacing w:after="0" w:line="240" w:lineRule="auto"/>
              <w:jc w:val="both"/>
              <w:rPr>
                <w:rFonts w:ascii="Nikosh" w:eastAsia="Nikosh" w:hAnsi="Nikosh" w:cs="Nikosh"/>
                <w:b/>
                <w:cs/>
                <w:lang w:bidi="bn-BD"/>
              </w:rPr>
            </w:pPr>
            <w:r w:rsidRPr="00443F2F">
              <w:rPr>
                <w:rFonts w:ascii="Nikosh" w:eastAsia="Nikosh" w:hAnsi="Nikosh" w:cs="Nikosh" w:hint="cs"/>
                <w:b/>
                <w:cs/>
                <w:lang w:bidi="bn-BD"/>
              </w:rPr>
              <w:t xml:space="preserve">সরকারি বিভিন্ন প্রতিষ্ঠান হতে যুক্তিসংগত এবং যথাযথ কাগজপত্রসহ প্রস্তাব প্রাপ্তি </w:t>
            </w:r>
          </w:p>
        </w:tc>
        <w:tc>
          <w:tcPr>
            <w:tcW w:w="1260" w:type="dxa"/>
          </w:tcPr>
          <w:p w14:paraId="23EA62E8" w14:textId="77777777"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14:paraId="71E11B45" w14:textId="77777777" w:rsidR="009169BC" w:rsidRPr="00443F2F" w:rsidRDefault="009169BC" w:rsidP="009169BC">
            <w:pPr>
              <w:spacing w:after="0" w:line="240" w:lineRule="auto"/>
              <w:jc w:val="center"/>
              <w:rPr>
                <w:rFonts w:cs="Nikosh"/>
                <w:lang w:bidi="bn-BD"/>
              </w:rPr>
            </w:pPr>
            <w:r w:rsidRPr="00443F2F">
              <w:rPr>
                <w:rFonts w:cs="Nikosh" w:hint="cs"/>
                <w:cs/>
                <w:lang w:bidi="bn-BD"/>
              </w:rPr>
              <w:t>৬০(ষাট) দিন</w:t>
            </w:r>
          </w:p>
        </w:tc>
        <w:tc>
          <w:tcPr>
            <w:tcW w:w="2970" w:type="dxa"/>
          </w:tcPr>
          <w:p w14:paraId="63E020B9" w14:textId="77777777" w:rsidR="009169BC" w:rsidRDefault="009169BC" w:rsidP="009169BC">
            <w:pPr>
              <w:jc w:val="center"/>
            </w:pPr>
            <w:r w:rsidRPr="008D3E44">
              <w:rPr>
                <w:rFonts w:ascii="Nikosh" w:hAnsi="Nikosh" w:cs="Nikosh"/>
                <w:cs/>
                <w:lang w:bidi="bn-IN"/>
              </w:rPr>
              <w:t>ঐ</w:t>
            </w:r>
          </w:p>
        </w:tc>
      </w:tr>
      <w:tr w:rsidR="009169BC" w:rsidRPr="00C17F5E" w14:paraId="72E28E28" w14:textId="77777777" w:rsidTr="00DB4B6F">
        <w:tc>
          <w:tcPr>
            <w:tcW w:w="810" w:type="dxa"/>
          </w:tcPr>
          <w:p w14:paraId="4336CE03"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১২৭</w:t>
            </w:r>
          </w:p>
        </w:tc>
        <w:tc>
          <w:tcPr>
            <w:tcW w:w="2430" w:type="dxa"/>
          </w:tcPr>
          <w:p w14:paraId="288A1DD6" w14:textId="77777777" w:rsidR="009169BC" w:rsidRPr="00572CAE" w:rsidRDefault="009169BC" w:rsidP="009169BC">
            <w:pPr>
              <w:spacing w:after="0" w:line="240" w:lineRule="auto"/>
              <w:jc w:val="both"/>
              <w:rPr>
                <w:rFonts w:ascii="Nikosh" w:eastAsia="Nikosh" w:hAnsi="Nikosh" w:cs="Nikosh"/>
                <w:cs/>
                <w:lang w:bidi="bn-BD"/>
              </w:rPr>
            </w:pPr>
            <w:r w:rsidRPr="00572CAE">
              <w:rPr>
                <w:rFonts w:ascii="Nikosh" w:eastAsia="Nikosh" w:hAnsi="Nikosh" w:cs="Nikosh" w:hint="cs"/>
                <w:cs/>
                <w:lang w:bidi="bn-BD"/>
              </w:rPr>
              <w:t>বাংলাদেশ বেতারের নিজস্ব শিল্পীদের চাকুরী চুক্তিবদ্ধকরণ সংক্রান্ত।</w:t>
            </w:r>
          </w:p>
        </w:tc>
        <w:tc>
          <w:tcPr>
            <w:tcW w:w="2970" w:type="dxa"/>
          </w:tcPr>
          <w:p w14:paraId="55A75EED" w14:textId="77777777" w:rsidR="009169BC" w:rsidRPr="00572CAE" w:rsidRDefault="009169BC" w:rsidP="009169BC">
            <w:pPr>
              <w:spacing w:after="0" w:line="240" w:lineRule="auto"/>
              <w:jc w:val="both"/>
              <w:rPr>
                <w:rFonts w:ascii="Nikosh" w:eastAsia="Nikosh" w:hAnsi="Nikosh" w:cs="Nikosh"/>
                <w:b/>
                <w:cs/>
                <w:lang w:bidi="bn-BD"/>
              </w:rPr>
            </w:pPr>
            <w:r w:rsidRPr="00572CAE">
              <w:rPr>
                <w:rFonts w:cs="Nikosh" w:hint="cs"/>
                <w:cs/>
                <w:lang w:bidi="bn-IN"/>
              </w:rPr>
              <w:t>ই-নথি ও ডাক যোগে</w:t>
            </w:r>
          </w:p>
        </w:tc>
        <w:tc>
          <w:tcPr>
            <w:tcW w:w="3240" w:type="dxa"/>
          </w:tcPr>
          <w:p w14:paraId="10F18F2E" w14:textId="77777777" w:rsidR="009169BC" w:rsidRPr="00443F2F" w:rsidRDefault="009169BC" w:rsidP="009169BC">
            <w:pPr>
              <w:spacing w:after="0" w:line="240" w:lineRule="auto"/>
              <w:jc w:val="both"/>
              <w:rPr>
                <w:rFonts w:cs="Nikosh"/>
                <w:lang w:bidi="bn-BD"/>
              </w:rPr>
            </w:pPr>
            <w:r w:rsidRPr="00443F2F">
              <w:rPr>
                <w:rFonts w:cs="Nikosh" w:hint="cs"/>
                <w:cs/>
                <w:lang w:bidi="bn-BD"/>
              </w:rPr>
              <w:t xml:space="preserve">বাংলাদেশ বেতার হতে যথাযথ কাগজপত্রসহ প্রস্তাব প্রাপ্তি </w:t>
            </w:r>
          </w:p>
          <w:p w14:paraId="1E0E8C76" w14:textId="77777777" w:rsidR="009169BC" w:rsidRPr="00443F2F" w:rsidRDefault="009169BC" w:rsidP="009169BC">
            <w:pPr>
              <w:spacing w:after="0" w:line="240" w:lineRule="auto"/>
              <w:jc w:val="both"/>
              <w:rPr>
                <w:rFonts w:ascii="Nikosh" w:eastAsia="Nikosh" w:hAnsi="Nikosh" w:cs="Nikosh"/>
                <w:b/>
                <w:cs/>
                <w:lang w:bidi="bn-BD"/>
              </w:rPr>
            </w:pPr>
          </w:p>
        </w:tc>
        <w:tc>
          <w:tcPr>
            <w:tcW w:w="1260" w:type="dxa"/>
          </w:tcPr>
          <w:p w14:paraId="2F2F5FEA" w14:textId="77777777"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14:paraId="477F4DB4" w14:textId="77777777" w:rsidR="009169BC" w:rsidRPr="00443F2F" w:rsidRDefault="009169BC" w:rsidP="009169BC">
            <w:pPr>
              <w:spacing w:after="0" w:line="240" w:lineRule="auto"/>
              <w:jc w:val="center"/>
              <w:rPr>
                <w:rFonts w:cs="Nikosh"/>
                <w:cs/>
                <w:lang w:bidi="bn-BD"/>
              </w:rPr>
            </w:pPr>
            <w:r w:rsidRPr="00443F2F">
              <w:rPr>
                <w:rFonts w:cs="Nikosh" w:hint="cs"/>
                <w:cs/>
                <w:lang w:bidi="bn-BD"/>
              </w:rPr>
              <w:t>১০(দশ) দিন</w:t>
            </w:r>
          </w:p>
        </w:tc>
        <w:tc>
          <w:tcPr>
            <w:tcW w:w="2970" w:type="dxa"/>
          </w:tcPr>
          <w:p w14:paraId="79D4C6FB" w14:textId="77777777" w:rsidR="009169BC" w:rsidRDefault="009169BC" w:rsidP="009169BC">
            <w:pPr>
              <w:jc w:val="center"/>
            </w:pPr>
            <w:r w:rsidRPr="008D3E44">
              <w:rPr>
                <w:rFonts w:ascii="Nikosh" w:hAnsi="Nikosh" w:cs="Nikosh"/>
                <w:cs/>
                <w:lang w:bidi="bn-IN"/>
              </w:rPr>
              <w:t>ঐ</w:t>
            </w:r>
          </w:p>
        </w:tc>
      </w:tr>
      <w:tr w:rsidR="009169BC" w:rsidRPr="00C17F5E" w14:paraId="50E926AF" w14:textId="77777777" w:rsidTr="00DB4B6F">
        <w:tc>
          <w:tcPr>
            <w:tcW w:w="810" w:type="dxa"/>
          </w:tcPr>
          <w:p w14:paraId="787481D9"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১২৮</w:t>
            </w:r>
          </w:p>
        </w:tc>
        <w:tc>
          <w:tcPr>
            <w:tcW w:w="2430" w:type="dxa"/>
          </w:tcPr>
          <w:p w14:paraId="28A662A3" w14:textId="77777777" w:rsidR="009169BC" w:rsidRPr="00572CAE" w:rsidRDefault="009169BC" w:rsidP="009169BC">
            <w:pPr>
              <w:spacing w:after="0" w:line="240" w:lineRule="auto"/>
              <w:jc w:val="both"/>
              <w:rPr>
                <w:rFonts w:ascii="Nikosh" w:eastAsia="Nikosh" w:hAnsi="Nikosh" w:cs="Nikosh"/>
                <w:b/>
                <w:cs/>
                <w:lang w:bidi="bn-BD"/>
              </w:rPr>
            </w:pPr>
            <w:r w:rsidRPr="00572CAE">
              <w:rPr>
                <w:rFonts w:ascii="Nikosh" w:eastAsia="Nikosh" w:hAnsi="Nikosh" w:cs="Nikosh" w:hint="cs"/>
                <w:b/>
                <w:cs/>
                <w:lang w:bidi="bn-BD"/>
              </w:rPr>
              <w:t>বাংলাদেশ বেতারের নিজস্ব শিল্পীদের সম্মানী কাঠামো বৃদ্ধি সংক্রান্ত।</w:t>
            </w:r>
          </w:p>
        </w:tc>
        <w:tc>
          <w:tcPr>
            <w:tcW w:w="2970" w:type="dxa"/>
          </w:tcPr>
          <w:p w14:paraId="1222C3FC" w14:textId="77777777" w:rsidR="009169BC" w:rsidRPr="00572CAE" w:rsidRDefault="009169BC" w:rsidP="009169BC">
            <w:pPr>
              <w:spacing w:after="0" w:line="240" w:lineRule="auto"/>
              <w:jc w:val="both"/>
              <w:rPr>
                <w:rFonts w:ascii="Nikosh" w:eastAsia="Nikosh" w:hAnsi="Nikosh" w:cs="Nikosh"/>
                <w:b/>
                <w:cs/>
                <w:lang w:bidi="bn-BD"/>
              </w:rPr>
            </w:pPr>
            <w:r w:rsidRPr="00572CAE">
              <w:rPr>
                <w:rFonts w:cs="Nikosh" w:hint="cs"/>
                <w:cs/>
                <w:lang w:bidi="bn-IN"/>
              </w:rPr>
              <w:t>ই-নথি ও ডাক যোগে</w:t>
            </w:r>
          </w:p>
        </w:tc>
        <w:tc>
          <w:tcPr>
            <w:tcW w:w="3240" w:type="dxa"/>
          </w:tcPr>
          <w:p w14:paraId="5AC559EF" w14:textId="77777777" w:rsidR="009169BC" w:rsidRPr="00443F2F" w:rsidRDefault="009169BC" w:rsidP="009169BC">
            <w:pPr>
              <w:spacing w:after="0" w:line="240" w:lineRule="auto"/>
              <w:jc w:val="both"/>
              <w:rPr>
                <w:rFonts w:cs="Nikosh"/>
                <w:lang w:bidi="bn-BD"/>
              </w:rPr>
            </w:pPr>
            <w:r w:rsidRPr="00443F2F">
              <w:rPr>
                <w:rFonts w:cs="Nikosh" w:hint="cs"/>
                <w:cs/>
                <w:lang w:bidi="bn-BD"/>
              </w:rPr>
              <w:t xml:space="preserve">বাংলাদেশ বেতার হতে যথাযথ কাগজপত্রসহ প্রস্তাব প্রাপ্তি </w:t>
            </w:r>
          </w:p>
          <w:p w14:paraId="60181949" w14:textId="77777777" w:rsidR="009169BC" w:rsidRPr="00443F2F" w:rsidRDefault="009169BC" w:rsidP="009169BC">
            <w:pPr>
              <w:spacing w:after="0" w:line="240" w:lineRule="auto"/>
              <w:jc w:val="both"/>
              <w:rPr>
                <w:rFonts w:ascii="Nikosh" w:eastAsia="Nikosh" w:hAnsi="Nikosh" w:cs="Nikosh"/>
                <w:b/>
                <w:cs/>
                <w:lang w:bidi="bn-BD"/>
              </w:rPr>
            </w:pPr>
          </w:p>
        </w:tc>
        <w:tc>
          <w:tcPr>
            <w:tcW w:w="1260" w:type="dxa"/>
          </w:tcPr>
          <w:p w14:paraId="178F0234" w14:textId="77777777" w:rsidR="009169BC" w:rsidRPr="00443F2F" w:rsidRDefault="009169BC" w:rsidP="009169BC">
            <w:pPr>
              <w:spacing w:after="0" w:line="240" w:lineRule="auto"/>
              <w:jc w:val="center"/>
              <w:rPr>
                <w:rFonts w:cs="Nikosh"/>
                <w:cs/>
                <w:lang w:bidi="bn-BD"/>
              </w:rPr>
            </w:pPr>
            <w:r w:rsidRPr="00443F2F">
              <w:rPr>
                <w:rFonts w:cs="Nikosh" w:hint="cs"/>
                <w:cs/>
                <w:lang w:bidi="bn-BD"/>
              </w:rPr>
              <w:t>বিনামূল্যে</w:t>
            </w:r>
          </w:p>
        </w:tc>
        <w:tc>
          <w:tcPr>
            <w:tcW w:w="1440" w:type="dxa"/>
          </w:tcPr>
          <w:p w14:paraId="645441F5" w14:textId="77777777" w:rsidR="009169BC" w:rsidRPr="00443F2F" w:rsidRDefault="009169BC" w:rsidP="009169BC">
            <w:pPr>
              <w:spacing w:after="0" w:line="240" w:lineRule="auto"/>
              <w:jc w:val="center"/>
              <w:rPr>
                <w:rFonts w:cs="Nikosh"/>
                <w:lang w:bidi="bn-BD"/>
              </w:rPr>
            </w:pPr>
            <w:r w:rsidRPr="00443F2F">
              <w:rPr>
                <w:rFonts w:cs="Nikosh" w:hint="cs"/>
                <w:cs/>
                <w:lang w:bidi="bn-BD"/>
              </w:rPr>
              <w:t>১৮০ দিন</w:t>
            </w:r>
          </w:p>
        </w:tc>
        <w:tc>
          <w:tcPr>
            <w:tcW w:w="2970" w:type="dxa"/>
          </w:tcPr>
          <w:p w14:paraId="0F732F45" w14:textId="77777777" w:rsidR="009169BC" w:rsidRDefault="009169BC" w:rsidP="009169BC">
            <w:pPr>
              <w:jc w:val="center"/>
            </w:pPr>
            <w:r w:rsidRPr="008D3E44">
              <w:rPr>
                <w:rFonts w:ascii="Nikosh" w:hAnsi="Nikosh" w:cs="Nikosh"/>
                <w:cs/>
                <w:lang w:bidi="bn-IN"/>
              </w:rPr>
              <w:t>ঐ</w:t>
            </w:r>
          </w:p>
        </w:tc>
      </w:tr>
      <w:tr w:rsidR="009169BC" w:rsidRPr="00C17F5E" w14:paraId="171592EB" w14:textId="77777777" w:rsidTr="00DB4B6F">
        <w:tc>
          <w:tcPr>
            <w:tcW w:w="810" w:type="dxa"/>
          </w:tcPr>
          <w:p w14:paraId="1B7DDF65"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১২৯</w:t>
            </w:r>
          </w:p>
        </w:tc>
        <w:tc>
          <w:tcPr>
            <w:tcW w:w="2430" w:type="dxa"/>
          </w:tcPr>
          <w:p w14:paraId="46EFD4AC" w14:textId="77777777" w:rsidR="009169BC" w:rsidRPr="00572CAE" w:rsidRDefault="009169BC" w:rsidP="009169BC">
            <w:pPr>
              <w:spacing w:after="0" w:line="240" w:lineRule="auto"/>
              <w:jc w:val="both"/>
              <w:rPr>
                <w:rFonts w:ascii="Nikosh" w:eastAsia="Nikosh" w:hAnsi="Nikosh" w:cs="Nikosh"/>
                <w:cs/>
                <w:lang w:bidi="bn-BD"/>
              </w:rPr>
            </w:pPr>
            <w:r w:rsidRPr="00572CAE">
              <w:rPr>
                <w:rFonts w:ascii="Nikosh" w:eastAsia="Nikosh" w:hAnsi="Nikosh" w:cs="Nikosh" w:hint="cs"/>
                <w:cs/>
                <w:lang w:bidi="bn-BD"/>
              </w:rPr>
              <w:t>বাংলাদেশ বেতারের নিজস্ব শিল্পীদের চাকুরী মেয়াদ বৃদ্ধি সংক্রান্ত।</w:t>
            </w:r>
          </w:p>
        </w:tc>
        <w:tc>
          <w:tcPr>
            <w:tcW w:w="2970" w:type="dxa"/>
          </w:tcPr>
          <w:p w14:paraId="79BEA00D" w14:textId="77777777" w:rsidR="009169BC" w:rsidRPr="00572CAE" w:rsidRDefault="009169BC" w:rsidP="009169BC">
            <w:pPr>
              <w:spacing w:after="0" w:line="240" w:lineRule="auto"/>
              <w:jc w:val="both"/>
              <w:rPr>
                <w:rFonts w:ascii="Nikosh" w:eastAsia="Nikosh" w:hAnsi="Nikosh" w:cs="Nikosh"/>
                <w:b/>
                <w:cs/>
                <w:lang w:bidi="bn-BD"/>
              </w:rPr>
            </w:pPr>
            <w:r w:rsidRPr="00572CAE">
              <w:rPr>
                <w:rFonts w:cs="Nikosh" w:hint="cs"/>
                <w:cs/>
                <w:lang w:bidi="bn-IN"/>
              </w:rPr>
              <w:t>ই-নথি ও ডাক যোগে</w:t>
            </w:r>
          </w:p>
        </w:tc>
        <w:tc>
          <w:tcPr>
            <w:tcW w:w="3240" w:type="dxa"/>
          </w:tcPr>
          <w:p w14:paraId="210EFD33" w14:textId="77777777" w:rsidR="009169BC" w:rsidRPr="00443F2F" w:rsidRDefault="009169BC" w:rsidP="009169BC">
            <w:pPr>
              <w:spacing w:after="0" w:line="240" w:lineRule="auto"/>
              <w:jc w:val="both"/>
              <w:rPr>
                <w:rFonts w:cs="Nikosh"/>
                <w:lang w:bidi="bn-BD"/>
              </w:rPr>
            </w:pPr>
            <w:r w:rsidRPr="00443F2F">
              <w:rPr>
                <w:rFonts w:cs="Nikosh" w:hint="cs"/>
                <w:cs/>
                <w:lang w:bidi="bn-BD"/>
              </w:rPr>
              <w:t xml:space="preserve">বাংলাদেশ বেতার হতে যথাযথ কাগজপত্রসহ প্রস্তাব প্রাপ্তি </w:t>
            </w:r>
          </w:p>
          <w:p w14:paraId="57144559" w14:textId="77777777" w:rsidR="009169BC" w:rsidRPr="00443F2F" w:rsidRDefault="009169BC" w:rsidP="009169BC">
            <w:pPr>
              <w:spacing w:after="0" w:line="240" w:lineRule="auto"/>
              <w:jc w:val="both"/>
              <w:rPr>
                <w:rFonts w:ascii="Nikosh" w:eastAsia="Nikosh" w:hAnsi="Nikosh" w:cs="Nikosh"/>
                <w:b/>
                <w:cs/>
                <w:lang w:bidi="bn-BD"/>
              </w:rPr>
            </w:pPr>
          </w:p>
        </w:tc>
        <w:tc>
          <w:tcPr>
            <w:tcW w:w="1260" w:type="dxa"/>
          </w:tcPr>
          <w:p w14:paraId="3FB54D89" w14:textId="77777777" w:rsidR="009169BC" w:rsidRPr="00443F2F" w:rsidRDefault="009169BC" w:rsidP="009169BC">
            <w:pPr>
              <w:spacing w:after="0" w:line="240" w:lineRule="auto"/>
              <w:jc w:val="center"/>
              <w:rPr>
                <w:rFonts w:cs="Nikosh"/>
                <w:cs/>
                <w:lang w:bidi="bn-BD"/>
              </w:rPr>
            </w:pPr>
            <w:r w:rsidRPr="00443F2F">
              <w:rPr>
                <w:rFonts w:cs="Nikosh" w:hint="cs"/>
                <w:cs/>
                <w:lang w:bidi="bn-BD"/>
              </w:rPr>
              <w:t>বিনামূল্যে</w:t>
            </w:r>
          </w:p>
        </w:tc>
        <w:tc>
          <w:tcPr>
            <w:tcW w:w="1440" w:type="dxa"/>
          </w:tcPr>
          <w:p w14:paraId="296C5152" w14:textId="77777777" w:rsidR="009169BC" w:rsidRPr="00443F2F" w:rsidRDefault="009169BC" w:rsidP="009169BC">
            <w:pPr>
              <w:spacing w:after="0" w:line="240" w:lineRule="auto"/>
              <w:jc w:val="center"/>
              <w:rPr>
                <w:rFonts w:cs="Nikosh"/>
                <w:cs/>
                <w:lang w:bidi="bn-BD"/>
              </w:rPr>
            </w:pPr>
            <w:r w:rsidRPr="00443F2F">
              <w:rPr>
                <w:rFonts w:cs="Nikosh" w:hint="cs"/>
                <w:cs/>
                <w:lang w:bidi="bn-BD"/>
              </w:rPr>
              <w:t>১৫(পনের) দিন</w:t>
            </w:r>
          </w:p>
        </w:tc>
        <w:tc>
          <w:tcPr>
            <w:tcW w:w="2970" w:type="dxa"/>
          </w:tcPr>
          <w:p w14:paraId="3B787461" w14:textId="77777777" w:rsidR="009169BC" w:rsidRDefault="009169BC" w:rsidP="009169BC">
            <w:pPr>
              <w:jc w:val="center"/>
            </w:pPr>
            <w:r w:rsidRPr="008D3E44">
              <w:rPr>
                <w:rFonts w:ascii="Nikosh" w:hAnsi="Nikosh" w:cs="Nikosh"/>
                <w:cs/>
                <w:lang w:bidi="bn-IN"/>
              </w:rPr>
              <w:t>ঐ</w:t>
            </w:r>
          </w:p>
        </w:tc>
      </w:tr>
      <w:tr w:rsidR="009169BC" w:rsidRPr="00C17F5E" w14:paraId="6E5F1C5F" w14:textId="77777777" w:rsidTr="00DB4B6F">
        <w:tc>
          <w:tcPr>
            <w:tcW w:w="810" w:type="dxa"/>
          </w:tcPr>
          <w:p w14:paraId="31B20781"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১৩০</w:t>
            </w:r>
          </w:p>
        </w:tc>
        <w:tc>
          <w:tcPr>
            <w:tcW w:w="2430" w:type="dxa"/>
          </w:tcPr>
          <w:p w14:paraId="15D6BA4E" w14:textId="77777777" w:rsidR="009169BC" w:rsidRPr="00572CAE" w:rsidRDefault="009169BC" w:rsidP="009169BC">
            <w:pPr>
              <w:spacing w:after="0" w:line="240" w:lineRule="auto"/>
              <w:jc w:val="both"/>
              <w:rPr>
                <w:rFonts w:ascii="Nikosh" w:eastAsia="Nikosh" w:hAnsi="Nikosh" w:cs="Nikosh"/>
                <w:b/>
                <w:cs/>
                <w:lang w:bidi="bn-BD"/>
              </w:rPr>
            </w:pPr>
            <w:r w:rsidRPr="00572CAE">
              <w:rPr>
                <w:rFonts w:ascii="Nikosh" w:eastAsia="Nikosh" w:hAnsi="Nikosh" w:cs="Nikosh" w:hint="cs"/>
                <w:cs/>
                <w:lang w:bidi="bn-BD"/>
              </w:rPr>
              <w:t>বাংলাদেশ বেতারের নিজস্ব শিল্পীদের নিয়োগের ক্ষেত্রে মুক্তিযোদ্ধার সন্তানদের সনদপত্র যাচাই সংক্রান্ত।</w:t>
            </w:r>
          </w:p>
        </w:tc>
        <w:tc>
          <w:tcPr>
            <w:tcW w:w="2970" w:type="dxa"/>
          </w:tcPr>
          <w:p w14:paraId="69B5FF07" w14:textId="77777777" w:rsidR="009169BC" w:rsidRPr="00572CAE" w:rsidRDefault="009169BC" w:rsidP="009169BC">
            <w:pPr>
              <w:spacing w:after="0" w:line="240" w:lineRule="auto"/>
              <w:jc w:val="both"/>
              <w:rPr>
                <w:rFonts w:cs="Nikosh"/>
                <w:cs/>
                <w:lang w:bidi="bn-BD"/>
              </w:rPr>
            </w:pPr>
            <w:r w:rsidRPr="00572CAE">
              <w:rPr>
                <w:rFonts w:cs="Nikosh" w:hint="cs"/>
                <w:cs/>
                <w:lang w:bidi="bn-IN"/>
              </w:rPr>
              <w:t>ই-নথি ও ডাক যোগে</w:t>
            </w:r>
          </w:p>
        </w:tc>
        <w:tc>
          <w:tcPr>
            <w:tcW w:w="3240" w:type="dxa"/>
          </w:tcPr>
          <w:p w14:paraId="06058E55" w14:textId="77777777" w:rsidR="009169BC" w:rsidRPr="00443F2F" w:rsidRDefault="009169BC" w:rsidP="009169BC">
            <w:pPr>
              <w:spacing w:after="0" w:line="240" w:lineRule="auto"/>
              <w:jc w:val="both"/>
              <w:rPr>
                <w:rFonts w:cs="Nikosh"/>
                <w:lang w:bidi="bn-BD"/>
              </w:rPr>
            </w:pPr>
            <w:r w:rsidRPr="00443F2F">
              <w:rPr>
                <w:rFonts w:cs="Nikosh" w:hint="cs"/>
                <w:cs/>
                <w:lang w:bidi="bn-BD"/>
              </w:rPr>
              <w:t xml:space="preserve">বাংলাদেশ বেতার হতে যথাযথ কাগজপত্রসহ নির্ধারিত ছকে প্রস্তাব প্রাপ্তি </w:t>
            </w:r>
          </w:p>
          <w:p w14:paraId="1E31FDBE" w14:textId="77777777" w:rsidR="009169BC" w:rsidRPr="00443F2F" w:rsidRDefault="009169BC" w:rsidP="009169BC">
            <w:pPr>
              <w:spacing w:after="0" w:line="240" w:lineRule="auto"/>
              <w:jc w:val="both"/>
              <w:rPr>
                <w:rFonts w:cs="Nikosh"/>
                <w:cs/>
                <w:lang w:bidi="bn-BD"/>
              </w:rPr>
            </w:pPr>
          </w:p>
        </w:tc>
        <w:tc>
          <w:tcPr>
            <w:tcW w:w="1260" w:type="dxa"/>
          </w:tcPr>
          <w:p w14:paraId="7EE01199" w14:textId="77777777" w:rsidR="009169BC" w:rsidRPr="00443F2F" w:rsidRDefault="009169BC" w:rsidP="009169BC">
            <w:pPr>
              <w:spacing w:after="0" w:line="240" w:lineRule="auto"/>
              <w:jc w:val="center"/>
              <w:rPr>
                <w:rFonts w:cs="Nikosh"/>
                <w:cs/>
                <w:lang w:bidi="bn-BD"/>
              </w:rPr>
            </w:pPr>
            <w:r w:rsidRPr="00443F2F">
              <w:rPr>
                <w:rFonts w:cs="Nikosh" w:hint="cs"/>
                <w:cs/>
                <w:lang w:bidi="bn-BD"/>
              </w:rPr>
              <w:t>বিনামূল্যে</w:t>
            </w:r>
          </w:p>
        </w:tc>
        <w:tc>
          <w:tcPr>
            <w:tcW w:w="1440" w:type="dxa"/>
          </w:tcPr>
          <w:p w14:paraId="751027E5" w14:textId="77777777" w:rsidR="009169BC" w:rsidRPr="00443F2F" w:rsidRDefault="009169BC" w:rsidP="009169BC">
            <w:pPr>
              <w:spacing w:after="0" w:line="240" w:lineRule="auto"/>
              <w:jc w:val="center"/>
              <w:rPr>
                <w:rFonts w:cs="Nikosh"/>
                <w:cs/>
                <w:lang w:bidi="bn-BD"/>
              </w:rPr>
            </w:pPr>
            <w:r w:rsidRPr="00443F2F">
              <w:rPr>
                <w:rFonts w:cs="Nikosh" w:hint="cs"/>
                <w:cs/>
                <w:lang w:bidi="bn-BD"/>
              </w:rPr>
              <w:t>৩০(ত্রিশ) দিন</w:t>
            </w:r>
          </w:p>
        </w:tc>
        <w:tc>
          <w:tcPr>
            <w:tcW w:w="2970" w:type="dxa"/>
          </w:tcPr>
          <w:p w14:paraId="07D76C37" w14:textId="77777777" w:rsidR="009169BC" w:rsidRDefault="009169BC" w:rsidP="009169BC">
            <w:pPr>
              <w:jc w:val="center"/>
            </w:pPr>
            <w:r w:rsidRPr="008D3E44">
              <w:rPr>
                <w:rFonts w:ascii="Nikosh" w:hAnsi="Nikosh" w:cs="Nikosh"/>
                <w:cs/>
                <w:lang w:bidi="bn-IN"/>
              </w:rPr>
              <w:t>ঐ</w:t>
            </w:r>
          </w:p>
        </w:tc>
      </w:tr>
      <w:tr w:rsidR="009169BC" w:rsidRPr="00C17F5E" w14:paraId="614C64E4" w14:textId="77777777" w:rsidTr="00DB4B6F">
        <w:tc>
          <w:tcPr>
            <w:tcW w:w="810" w:type="dxa"/>
          </w:tcPr>
          <w:p w14:paraId="51D050A9"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১৩১</w:t>
            </w:r>
          </w:p>
        </w:tc>
        <w:tc>
          <w:tcPr>
            <w:tcW w:w="2430" w:type="dxa"/>
          </w:tcPr>
          <w:p w14:paraId="3FB34FD1" w14:textId="77777777" w:rsidR="009169BC" w:rsidRDefault="009169BC" w:rsidP="009169BC">
            <w:pPr>
              <w:spacing w:after="0" w:line="240" w:lineRule="auto"/>
              <w:jc w:val="both"/>
              <w:rPr>
                <w:rFonts w:ascii="Nikosh" w:eastAsia="Nikosh" w:hAnsi="Nikosh" w:cs="Nikosh"/>
                <w:b/>
                <w:lang w:bidi="bn-BD"/>
              </w:rPr>
            </w:pPr>
            <w:r w:rsidRPr="00572CAE">
              <w:rPr>
                <w:rFonts w:ascii="Nikosh" w:eastAsia="Nikosh" w:hAnsi="Nikosh" w:cs="Nikosh" w:hint="cs"/>
                <w:b/>
                <w:cs/>
                <w:lang w:bidi="bn-BD"/>
              </w:rPr>
              <w:t>বাংলাদেশ বেতারের নিজস্ব শিল্পীদের চাকুরী পেনশনের আওতাভুক্তকরণ</w:t>
            </w:r>
          </w:p>
          <w:p w14:paraId="5D09D865" w14:textId="77777777" w:rsidR="009169BC" w:rsidRPr="00572CAE" w:rsidRDefault="009169BC" w:rsidP="009169BC">
            <w:pPr>
              <w:spacing w:after="0" w:line="240" w:lineRule="auto"/>
              <w:jc w:val="both"/>
              <w:rPr>
                <w:rFonts w:ascii="Nikosh" w:eastAsia="Nikosh" w:hAnsi="Nikosh" w:cs="Nikosh"/>
                <w:b/>
                <w:cs/>
                <w:lang w:bidi="bn-IN"/>
              </w:rPr>
            </w:pPr>
          </w:p>
        </w:tc>
        <w:tc>
          <w:tcPr>
            <w:tcW w:w="2970" w:type="dxa"/>
          </w:tcPr>
          <w:p w14:paraId="5DBF81DE" w14:textId="77777777" w:rsidR="009169BC" w:rsidRPr="00572CAE" w:rsidRDefault="009169BC" w:rsidP="009169BC">
            <w:pPr>
              <w:spacing w:after="0" w:line="240" w:lineRule="auto"/>
              <w:jc w:val="both"/>
              <w:rPr>
                <w:rFonts w:ascii="Nikosh" w:eastAsia="Nikosh" w:hAnsi="Nikosh" w:cs="Nikosh"/>
                <w:b/>
                <w:cs/>
                <w:lang w:bidi="bn-BD"/>
              </w:rPr>
            </w:pPr>
            <w:r w:rsidRPr="00572CAE">
              <w:rPr>
                <w:rFonts w:cs="Nikosh" w:hint="cs"/>
                <w:cs/>
                <w:lang w:bidi="bn-IN"/>
              </w:rPr>
              <w:t>ই-নথি ও ডাক যোগে</w:t>
            </w:r>
          </w:p>
        </w:tc>
        <w:tc>
          <w:tcPr>
            <w:tcW w:w="3240" w:type="dxa"/>
          </w:tcPr>
          <w:p w14:paraId="16E60010" w14:textId="77777777" w:rsidR="009169BC" w:rsidRPr="00443F2F" w:rsidRDefault="009169BC" w:rsidP="009169BC">
            <w:pPr>
              <w:spacing w:after="0" w:line="240" w:lineRule="auto"/>
              <w:jc w:val="both"/>
              <w:rPr>
                <w:rFonts w:cs="Nikosh"/>
                <w:lang w:bidi="bn-BD"/>
              </w:rPr>
            </w:pPr>
            <w:r w:rsidRPr="00443F2F">
              <w:rPr>
                <w:rFonts w:cs="Nikosh" w:hint="cs"/>
                <w:cs/>
                <w:lang w:bidi="bn-BD"/>
              </w:rPr>
              <w:t xml:space="preserve">বাংলাদেশ বেতার হতে যথাযথ কাগজপত্রসহ প্রস্তাব প্রাপ্তি </w:t>
            </w:r>
          </w:p>
          <w:p w14:paraId="109D1432" w14:textId="77777777" w:rsidR="009169BC" w:rsidRPr="00443F2F" w:rsidRDefault="009169BC" w:rsidP="009169BC">
            <w:pPr>
              <w:spacing w:after="0" w:line="240" w:lineRule="auto"/>
              <w:jc w:val="both"/>
              <w:rPr>
                <w:rFonts w:ascii="Nikosh" w:eastAsia="Nikosh" w:hAnsi="Nikosh" w:cs="Nikosh"/>
                <w:b/>
                <w:cs/>
                <w:lang w:bidi="bn-BD"/>
              </w:rPr>
            </w:pPr>
          </w:p>
        </w:tc>
        <w:tc>
          <w:tcPr>
            <w:tcW w:w="1260" w:type="dxa"/>
          </w:tcPr>
          <w:p w14:paraId="751C8659" w14:textId="77777777" w:rsidR="009169BC" w:rsidRPr="00443F2F" w:rsidRDefault="009169BC" w:rsidP="009169BC">
            <w:pPr>
              <w:spacing w:after="0" w:line="240" w:lineRule="auto"/>
              <w:jc w:val="center"/>
              <w:rPr>
                <w:rFonts w:cs="Nikosh"/>
                <w:cs/>
                <w:lang w:bidi="bn-BD"/>
              </w:rPr>
            </w:pPr>
            <w:r w:rsidRPr="00443F2F">
              <w:rPr>
                <w:rFonts w:cs="Nikosh" w:hint="cs"/>
                <w:cs/>
                <w:lang w:bidi="bn-BD"/>
              </w:rPr>
              <w:t>বিনামূল্যে</w:t>
            </w:r>
          </w:p>
        </w:tc>
        <w:tc>
          <w:tcPr>
            <w:tcW w:w="1440" w:type="dxa"/>
          </w:tcPr>
          <w:p w14:paraId="625AE969" w14:textId="77777777" w:rsidR="009169BC" w:rsidRPr="00443F2F" w:rsidRDefault="009169BC" w:rsidP="009169BC">
            <w:pPr>
              <w:spacing w:after="0" w:line="240" w:lineRule="auto"/>
              <w:jc w:val="center"/>
              <w:rPr>
                <w:rFonts w:cs="Nikosh"/>
                <w:cs/>
                <w:lang w:bidi="bn-BD"/>
              </w:rPr>
            </w:pPr>
            <w:r w:rsidRPr="00443F2F">
              <w:rPr>
                <w:rFonts w:cs="Nikosh" w:hint="cs"/>
                <w:cs/>
                <w:lang w:bidi="bn-BD"/>
              </w:rPr>
              <w:t>০৬ (ছয়)মাস</w:t>
            </w:r>
          </w:p>
        </w:tc>
        <w:tc>
          <w:tcPr>
            <w:tcW w:w="2970" w:type="dxa"/>
          </w:tcPr>
          <w:p w14:paraId="54B93C55" w14:textId="77777777" w:rsidR="009169BC" w:rsidRDefault="009169BC" w:rsidP="009169BC">
            <w:pPr>
              <w:jc w:val="center"/>
            </w:pPr>
            <w:r w:rsidRPr="008D3E44">
              <w:rPr>
                <w:rFonts w:ascii="Nikosh" w:hAnsi="Nikosh" w:cs="Nikosh"/>
                <w:cs/>
                <w:lang w:bidi="bn-IN"/>
              </w:rPr>
              <w:t>ঐ</w:t>
            </w:r>
          </w:p>
        </w:tc>
      </w:tr>
      <w:tr w:rsidR="009169BC" w:rsidRPr="00C17F5E" w14:paraId="35C9BA87" w14:textId="77777777" w:rsidTr="00DB4B6F">
        <w:tc>
          <w:tcPr>
            <w:tcW w:w="810" w:type="dxa"/>
          </w:tcPr>
          <w:p w14:paraId="4AC75AC4"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lastRenderedPageBreak/>
              <w:t>১৩২</w:t>
            </w:r>
          </w:p>
        </w:tc>
        <w:tc>
          <w:tcPr>
            <w:tcW w:w="2430" w:type="dxa"/>
          </w:tcPr>
          <w:p w14:paraId="5CF1E62C" w14:textId="77777777" w:rsidR="009169BC" w:rsidRPr="00572CAE" w:rsidRDefault="009169BC" w:rsidP="00B53F2B">
            <w:pPr>
              <w:spacing w:after="0" w:line="240" w:lineRule="auto"/>
              <w:jc w:val="both"/>
              <w:rPr>
                <w:rFonts w:ascii="Nikosh" w:eastAsia="Nikosh" w:hAnsi="Nikosh" w:cs="Nikosh"/>
                <w:cs/>
                <w:lang w:bidi="bn-IN"/>
              </w:rPr>
            </w:pPr>
            <w:r w:rsidRPr="00572CAE">
              <w:rPr>
                <w:rFonts w:ascii="Nikosh" w:eastAsia="Nikosh" w:hAnsi="Nikosh" w:cs="Nikosh"/>
                <w:cs/>
                <w:lang w:bidi="bn-IN"/>
              </w:rPr>
              <w:t>চলচ্চিত্র শিল্পে সৃজনশীল অবদানে উৎসাহ এবং স্বীকৃতি প্রদানের উদ্দেশ্যে জাতীয় চলচ্চিত্র পুরস্কার প্রদান।</w:t>
            </w:r>
          </w:p>
        </w:tc>
        <w:tc>
          <w:tcPr>
            <w:tcW w:w="2970" w:type="dxa"/>
          </w:tcPr>
          <w:p w14:paraId="4717FF13" w14:textId="77777777" w:rsidR="009169BC" w:rsidRPr="00572CAE" w:rsidRDefault="009169BC" w:rsidP="009169BC">
            <w:pPr>
              <w:spacing w:after="0" w:line="240" w:lineRule="auto"/>
              <w:jc w:val="both"/>
              <w:rPr>
                <w:rFonts w:ascii="Nikosh" w:eastAsia="Times New Roman" w:hAnsi="Nikosh" w:cs="Nikosh"/>
                <w:cs/>
                <w:lang w:bidi="bn-IN"/>
              </w:rPr>
            </w:pPr>
            <w:r w:rsidRPr="00572CAE">
              <w:rPr>
                <w:rFonts w:ascii="Nikosh" w:eastAsia="Times New Roman" w:hAnsi="Nikosh" w:cs="Nikosh"/>
                <w:cs/>
                <w:lang w:bidi="bn-IN"/>
              </w:rPr>
              <w:t>জুরি বোর্ডের সুপারিশ ও পুরস্কার সংক্রান্ত মন্ত্রিসভা কমিটির অনুমোদনক্রমে জাতীয় চলচ্চিত্র পুরস্কার প্রদান করা হয়।</w:t>
            </w:r>
          </w:p>
        </w:tc>
        <w:tc>
          <w:tcPr>
            <w:tcW w:w="3240" w:type="dxa"/>
          </w:tcPr>
          <w:p w14:paraId="7EA1549D" w14:textId="77777777" w:rsidR="009169BC" w:rsidRPr="00C17F5E" w:rsidRDefault="009169BC" w:rsidP="009169BC">
            <w:pPr>
              <w:numPr>
                <w:ilvl w:val="0"/>
                <w:numId w:val="7"/>
              </w:numPr>
              <w:spacing w:after="0" w:line="240" w:lineRule="auto"/>
              <w:ind w:left="432" w:hanging="378"/>
              <w:jc w:val="both"/>
              <w:rPr>
                <w:rFonts w:ascii="Nikosh" w:eastAsia="Times New Roman" w:hAnsi="Nikosh" w:cs="Nikosh"/>
                <w:lang w:bidi="bn-IN"/>
              </w:rPr>
            </w:pPr>
            <w:r w:rsidRPr="00C17F5E">
              <w:rPr>
                <w:rFonts w:ascii="Nikosh" w:eastAsia="Times New Roman" w:hAnsi="Nikosh" w:cs="Nikosh"/>
                <w:cs/>
                <w:lang w:bidi="bn-IN"/>
              </w:rPr>
              <w:t xml:space="preserve">জুরি বোর্ডের প্রকাশিত বিজ্ঞপ্তি মোতাবেক নির্ধারিত ছকে আবেদন করতে হবে; </w:t>
            </w:r>
          </w:p>
          <w:p w14:paraId="0E380DA3" w14:textId="77777777" w:rsidR="009169BC" w:rsidRPr="00C17F5E" w:rsidRDefault="009169BC" w:rsidP="009169BC">
            <w:pPr>
              <w:numPr>
                <w:ilvl w:val="0"/>
                <w:numId w:val="7"/>
              </w:numPr>
              <w:spacing w:after="0" w:line="240" w:lineRule="auto"/>
              <w:ind w:left="432" w:hanging="378"/>
              <w:jc w:val="both"/>
              <w:rPr>
                <w:rFonts w:ascii="Nikosh" w:eastAsia="Times New Roman" w:hAnsi="Nikosh" w:cs="Nikosh"/>
                <w:lang w:bidi="bn-IN"/>
              </w:rPr>
            </w:pPr>
            <w:r w:rsidRPr="00C17F5E">
              <w:rPr>
                <w:rFonts w:ascii="Nikosh" w:eastAsia="Times New Roman" w:hAnsi="Nikosh" w:cs="Nikosh"/>
                <w:cs/>
                <w:lang w:bidi="bn-IN"/>
              </w:rPr>
              <w:t xml:space="preserve">আবেদন ফরম/ছক বিনামূল্যে বাংলাদেশ চলচ্চিত্র </w:t>
            </w:r>
            <w:r w:rsidR="008274E3">
              <w:rPr>
                <w:rFonts w:ascii="Nikosh" w:eastAsia="Times New Roman" w:hAnsi="Nikosh" w:cs="Nikosh" w:hint="cs"/>
                <w:cs/>
                <w:lang w:bidi="bn-IN"/>
              </w:rPr>
              <w:t xml:space="preserve">সার্টিফিকেশন </w:t>
            </w:r>
            <w:r w:rsidRPr="00C17F5E">
              <w:rPr>
                <w:rFonts w:ascii="Nikosh" w:eastAsia="Times New Roman" w:hAnsi="Nikosh" w:cs="Nikosh"/>
                <w:cs/>
                <w:lang w:bidi="bn-IN"/>
              </w:rPr>
              <w:t xml:space="preserve">বোর্ড কার্যালয় থেকে সংগ্রহ করা যাবে অথবা </w:t>
            </w:r>
            <w:r w:rsidR="008274E3">
              <w:rPr>
                <w:rFonts w:ascii="Nikosh" w:eastAsia="Times New Roman" w:hAnsi="Nikosh" w:cs="Nikosh" w:hint="cs"/>
                <w:cs/>
                <w:lang w:bidi="bn-IN"/>
              </w:rPr>
              <w:t>সার্টিফিকেশন</w:t>
            </w:r>
            <w:r w:rsidRPr="00C17F5E">
              <w:rPr>
                <w:rFonts w:ascii="Nikosh" w:eastAsia="Times New Roman" w:hAnsi="Nikosh" w:cs="Nikosh"/>
                <w:cs/>
                <w:lang w:bidi="bn-IN"/>
              </w:rPr>
              <w:t xml:space="preserve"> বোর্ডের ওয়েবসাইট থেকে ডাউনলোড করেও ব্যবহার করা যাবে;   </w:t>
            </w:r>
          </w:p>
          <w:p w14:paraId="176FF0C5" w14:textId="77777777" w:rsidR="009169BC" w:rsidRPr="00AF131E" w:rsidRDefault="009169BC" w:rsidP="009169BC">
            <w:pPr>
              <w:numPr>
                <w:ilvl w:val="0"/>
                <w:numId w:val="7"/>
              </w:numPr>
              <w:spacing w:after="0" w:line="240" w:lineRule="auto"/>
              <w:ind w:left="432" w:hanging="378"/>
              <w:jc w:val="both"/>
              <w:rPr>
                <w:rFonts w:ascii="Nikosh" w:eastAsia="Times New Roman" w:hAnsi="Nikosh" w:cs="Nikosh"/>
                <w:w w:val="95"/>
                <w:lang w:bidi="bn-IN"/>
              </w:rPr>
            </w:pPr>
            <w:r w:rsidRPr="00AF131E">
              <w:rPr>
                <w:rFonts w:ascii="Nikosh" w:eastAsia="Times New Roman" w:hAnsi="Nikosh" w:cs="Nikosh"/>
                <w:w w:val="95"/>
                <w:cs/>
                <w:lang w:bidi="bn-IN"/>
              </w:rPr>
              <w:t>নির্র্ধারিত ছকে প্রযোজক/</w:t>
            </w:r>
            <w:r w:rsidR="00B53F2B" w:rsidRPr="00AF131E">
              <w:rPr>
                <w:rFonts w:ascii="Nikosh" w:eastAsia="Times New Roman" w:hAnsi="Nikosh" w:cs="Nikosh" w:hint="cs"/>
                <w:w w:val="95"/>
                <w:cs/>
                <w:lang w:bidi="bn-IN"/>
              </w:rPr>
              <w:t xml:space="preserve"> </w:t>
            </w:r>
            <w:r w:rsidRPr="00AF131E">
              <w:rPr>
                <w:rFonts w:ascii="Nikosh" w:eastAsia="Times New Roman" w:hAnsi="Nikosh" w:cs="Nikosh"/>
                <w:w w:val="95"/>
                <w:cs/>
                <w:lang w:bidi="bn-IN"/>
              </w:rPr>
              <w:t>পরিচালক/</w:t>
            </w:r>
            <w:r w:rsidR="00B53F2B" w:rsidRPr="00AF131E">
              <w:rPr>
                <w:rFonts w:ascii="Nikosh" w:eastAsia="Times New Roman" w:hAnsi="Nikosh" w:cs="Nikosh" w:hint="cs"/>
                <w:w w:val="95"/>
                <w:cs/>
                <w:lang w:bidi="bn-IN"/>
              </w:rPr>
              <w:t xml:space="preserve"> </w:t>
            </w:r>
            <w:r w:rsidRPr="00AF131E">
              <w:rPr>
                <w:rFonts w:ascii="Nikosh" w:eastAsia="Times New Roman" w:hAnsi="Nikosh" w:cs="Nikosh"/>
                <w:w w:val="95"/>
                <w:cs/>
                <w:lang w:bidi="bn-IN"/>
              </w:rPr>
              <w:t xml:space="preserve">শিল্পী ও কলা-কুশলীদের নাম, ঠিকানা, টেলিফোন নম্বরসহ জীবনবৃত্তান্ত, চলচ্চিত্রের কাহিনি সংক্ষেপ, গানের কথা ইত্যাদি ১৫ সেট ভাইস চেয়ারম্যান, বাংলাদেশ চলচ্চিত্র </w:t>
            </w:r>
            <w:r w:rsidR="00B53F2B" w:rsidRPr="00AF131E">
              <w:rPr>
                <w:rFonts w:ascii="Nikosh" w:eastAsia="Times New Roman" w:hAnsi="Nikosh" w:cs="Nikosh" w:hint="cs"/>
                <w:w w:val="95"/>
                <w:cs/>
                <w:lang w:bidi="bn-IN"/>
              </w:rPr>
              <w:t>সার্টিফিকেশন</w:t>
            </w:r>
            <w:r w:rsidRPr="00AF131E">
              <w:rPr>
                <w:rFonts w:ascii="Nikosh" w:eastAsia="Times New Roman" w:hAnsi="Nikosh" w:cs="Nikosh"/>
                <w:w w:val="95"/>
                <w:cs/>
                <w:lang w:bidi="bn-IN"/>
              </w:rPr>
              <w:t xml:space="preserve"> বোর্ড বরাবর জমা দিতে হবে; এবং </w:t>
            </w:r>
          </w:p>
          <w:p w14:paraId="3C748524" w14:textId="77777777" w:rsidR="009169BC" w:rsidRPr="00C17F5E" w:rsidRDefault="009169BC" w:rsidP="009169BC">
            <w:pPr>
              <w:numPr>
                <w:ilvl w:val="0"/>
                <w:numId w:val="7"/>
              </w:numPr>
              <w:spacing w:after="0" w:line="240" w:lineRule="auto"/>
              <w:ind w:left="432" w:hanging="378"/>
              <w:jc w:val="both"/>
              <w:rPr>
                <w:rFonts w:ascii="Nikosh" w:eastAsia="Times New Roman" w:hAnsi="Nikosh" w:cs="Nikosh"/>
                <w:lang w:bidi="bn-IN"/>
              </w:rPr>
            </w:pPr>
            <w:r w:rsidRPr="00C17F5E">
              <w:rPr>
                <w:rFonts w:ascii="Nikosh" w:eastAsia="Times New Roman" w:hAnsi="Nikosh" w:cs="Nikosh"/>
                <w:cs/>
                <w:lang w:bidi="bn-IN"/>
              </w:rPr>
              <w:t>প্রত্যেক আবেদনের সাথে সংশ্লিষ্ট চলচ্চিত্রের যথাযথ মানসম্পন্ন প্রিন্ট/</w:t>
            </w:r>
            <w:r w:rsidR="008274E3">
              <w:rPr>
                <w:rFonts w:ascii="Nikosh" w:eastAsia="Times New Roman" w:hAnsi="Nikosh" w:cs="Nikosh" w:hint="cs"/>
                <w:cs/>
                <w:lang w:bidi="bn-IN"/>
              </w:rPr>
              <w:t xml:space="preserve"> </w:t>
            </w:r>
            <w:r w:rsidRPr="00C17F5E">
              <w:rPr>
                <w:rFonts w:ascii="Nikosh" w:eastAsia="Times New Roman" w:hAnsi="Nikosh" w:cs="Nikosh"/>
                <w:cs/>
                <w:lang w:bidi="bn-IN"/>
              </w:rPr>
              <w:t>ডিভিডি জমা দিতে হবে।</w:t>
            </w:r>
          </w:p>
        </w:tc>
        <w:tc>
          <w:tcPr>
            <w:tcW w:w="1260" w:type="dxa"/>
          </w:tcPr>
          <w:p w14:paraId="5D248C2B" w14:textId="77777777" w:rsidR="009169BC" w:rsidRPr="00C17F5E" w:rsidRDefault="009169BC" w:rsidP="009169BC">
            <w:pPr>
              <w:spacing w:after="0" w:line="240" w:lineRule="auto"/>
              <w:jc w:val="center"/>
              <w:rPr>
                <w:rFonts w:ascii="Nikosh" w:eastAsia="Times New Roman" w:hAnsi="Nikosh" w:cs="Nikosh"/>
                <w:cs/>
                <w:lang w:bidi="bn-IN"/>
              </w:rPr>
            </w:pPr>
            <w:r w:rsidRPr="00C17F5E">
              <w:rPr>
                <w:rFonts w:ascii="Nikosh" w:eastAsia="Times New Roman" w:hAnsi="Nikosh" w:cs="Nikosh"/>
                <w:cs/>
                <w:lang w:bidi="bn-IN"/>
              </w:rPr>
              <w:t>বিনামূল্যে</w:t>
            </w:r>
          </w:p>
        </w:tc>
        <w:tc>
          <w:tcPr>
            <w:tcW w:w="1440" w:type="dxa"/>
          </w:tcPr>
          <w:p w14:paraId="5E224282" w14:textId="77777777" w:rsidR="009169BC" w:rsidRPr="00C17F5E" w:rsidRDefault="009169BC" w:rsidP="009169BC">
            <w:pPr>
              <w:spacing w:after="0" w:line="240" w:lineRule="auto"/>
              <w:jc w:val="center"/>
              <w:rPr>
                <w:rFonts w:ascii="Nikosh" w:eastAsia="Times New Roman" w:hAnsi="Nikosh" w:cs="Nikosh"/>
                <w:cs/>
                <w:lang w:bidi="bn-IN"/>
              </w:rPr>
            </w:pPr>
            <w:r w:rsidRPr="00C17F5E">
              <w:rPr>
                <w:rFonts w:ascii="Nikosh" w:eastAsia="Times New Roman" w:hAnsi="Nikosh" w:cs="Nikosh"/>
                <w:cs/>
                <w:lang w:bidi="bn-IN"/>
              </w:rPr>
              <w:t>জুরি বোর্ডের প্রস্তাব প্রাপ্তির পর ৩(তিন) মাসের মধ্যে।</w:t>
            </w:r>
          </w:p>
        </w:tc>
        <w:tc>
          <w:tcPr>
            <w:tcW w:w="2970" w:type="dxa"/>
          </w:tcPr>
          <w:p w14:paraId="635E5CDA" w14:textId="3FE6692A" w:rsidR="009169BC" w:rsidRDefault="009169BC" w:rsidP="009169BC">
            <w:pPr>
              <w:spacing w:after="0" w:line="240" w:lineRule="auto"/>
              <w:jc w:val="center"/>
              <w:rPr>
                <w:rFonts w:ascii="Nikosh" w:hAnsi="Nikosh" w:cs="Nikosh"/>
                <w:lang w:bidi="bn-IN"/>
              </w:rPr>
            </w:pPr>
            <w:r>
              <w:rPr>
                <w:rFonts w:ascii="Nikosh" w:hAnsi="Nikosh" w:cs="Nikosh" w:hint="cs"/>
                <w:cs/>
                <w:lang w:bidi="bn-IN"/>
              </w:rPr>
              <w:t xml:space="preserve">জনাব </w:t>
            </w:r>
            <w:proofErr w:type="spellStart"/>
            <w:r w:rsidR="00124E35">
              <w:rPr>
                <w:rFonts w:ascii="Nikosh" w:hAnsi="Nikosh" w:cs="Nikosh"/>
                <w:lang w:bidi="bn-IN"/>
              </w:rPr>
              <w:t>মোছাঃ</w:t>
            </w:r>
            <w:proofErr w:type="spellEnd"/>
            <w:r w:rsidR="00124E35">
              <w:rPr>
                <w:rFonts w:ascii="Nikosh" w:hAnsi="Nikosh" w:cs="Nikosh"/>
                <w:lang w:bidi="bn-IN"/>
              </w:rPr>
              <w:t xml:space="preserve"> </w:t>
            </w:r>
            <w:proofErr w:type="spellStart"/>
            <w:r w:rsidR="00124E35">
              <w:rPr>
                <w:rFonts w:ascii="Nikosh" w:hAnsi="Nikosh" w:cs="Nikosh"/>
                <w:lang w:bidi="bn-IN"/>
              </w:rPr>
              <w:t>শারমিন</w:t>
            </w:r>
            <w:proofErr w:type="spellEnd"/>
            <w:r w:rsidR="00124E35">
              <w:rPr>
                <w:rFonts w:ascii="Nikosh" w:hAnsi="Nikosh" w:cs="Nikosh"/>
                <w:lang w:bidi="bn-IN"/>
              </w:rPr>
              <w:t xml:space="preserve"> </w:t>
            </w:r>
            <w:proofErr w:type="spellStart"/>
            <w:r w:rsidR="00124E35">
              <w:rPr>
                <w:rFonts w:ascii="Nikosh" w:hAnsi="Nikosh" w:cs="Nikosh"/>
                <w:lang w:bidi="bn-IN"/>
              </w:rPr>
              <w:t>আখতার</w:t>
            </w:r>
            <w:proofErr w:type="spellEnd"/>
            <w:r w:rsidR="00124E35">
              <w:rPr>
                <w:rFonts w:ascii="Nikosh" w:hAnsi="Nikosh" w:cs="Nikosh"/>
                <w:lang w:bidi="bn-IN"/>
              </w:rPr>
              <w:t xml:space="preserve"> </w:t>
            </w:r>
          </w:p>
          <w:p w14:paraId="361CF90D" w14:textId="7A78706F" w:rsidR="009169BC" w:rsidRDefault="00124E35" w:rsidP="009169BC">
            <w:pPr>
              <w:spacing w:after="0" w:line="240" w:lineRule="auto"/>
              <w:jc w:val="center"/>
              <w:rPr>
                <w:rFonts w:ascii="Nikosh" w:hAnsi="Nikosh" w:cs="Nikosh"/>
                <w:cs/>
                <w:lang w:bidi="bn-IN"/>
              </w:rPr>
            </w:pPr>
            <w:proofErr w:type="spellStart"/>
            <w:r>
              <w:rPr>
                <w:rFonts w:ascii="Nikosh" w:hAnsi="Nikosh" w:cs="Nikosh"/>
                <w:lang w:bidi="bn-IN"/>
              </w:rPr>
              <w:t>উপ</w:t>
            </w:r>
            <w:proofErr w:type="spellEnd"/>
            <w:r w:rsidR="00F5242A">
              <w:rPr>
                <w:rFonts w:ascii="Nikosh" w:hAnsi="Nikosh" w:cs="Nikosh" w:hint="cs"/>
                <w:cs/>
                <w:lang w:bidi="bn-IN"/>
              </w:rPr>
              <w:t>সচিব</w:t>
            </w:r>
            <w:r w:rsidR="009169BC">
              <w:rPr>
                <w:rFonts w:ascii="Nikosh" w:hAnsi="Nikosh" w:cs="Nikosh" w:hint="cs"/>
                <w:cs/>
                <w:lang w:bidi="bn-IN"/>
              </w:rPr>
              <w:t xml:space="preserve"> (চলচ্চিত্র-১)</w:t>
            </w:r>
          </w:p>
          <w:p w14:paraId="108B4A1B" w14:textId="77777777" w:rsidR="009169BC" w:rsidRPr="002E7B22" w:rsidRDefault="009169BC" w:rsidP="009169BC">
            <w:pPr>
              <w:spacing w:after="0" w:line="240" w:lineRule="auto"/>
              <w:jc w:val="center"/>
              <w:rPr>
                <w:rFonts w:ascii="Nikosh" w:hAnsi="Nikosh" w:cs="Nikosh"/>
                <w:sz w:val="20"/>
                <w:szCs w:val="20"/>
                <w:lang w:bidi="bn-IN"/>
              </w:rPr>
            </w:pPr>
            <w:r w:rsidRPr="002E7B22">
              <w:rPr>
                <w:rFonts w:ascii="Nikosh" w:hAnsi="Nikosh" w:cs="Nikosh"/>
                <w:sz w:val="20"/>
                <w:szCs w:val="20"/>
                <w:cs/>
                <w:lang w:bidi="bn-IN"/>
              </w:rPr>
              <w:t>ফোন:</w:t>
            </w:r>
            <w:r w:rsidR="00476226">
              <w:rPr>
                <w:rFonts w:ascii="Nikosh" w:hAnsi="Nikosh" w:cs="Nikosh" w:hint="cs"/>
                <w:sz w:val="20"/>
                <w:szCs w:val="20"/>
                <w:cs/>
                <w:lang w:bidi="bn-IN"/>
              </w:rPr>
              <w:t xml:space="preserve"> </w:t>
            </w:r>
            <w:r>
              <w:rPr>
                <w:rFonts w:ascii="Nikosh" w:hAnsi="Nikosh" w:cs="Nikosh" w:hint="cs"/>
                <w:color w:val="000000"/>
                <w:sz w:val="21"/>
                <w:szCs w:val="21"/>
                <w:cs/>
                <w:lang w:bidi="bn-IN"/>
              </w:rPr>
              <w:t>৫৫১০০৭০৭</w:t>
            </w:r>
          </w:p>
          <w:p w14:paraId="4AA6B43E" w14:textId="77777777" w:rsidR="009169BC" w:rsidRPr="00CA1B8A" w:rsidRDefault="009169BC" w:rsidP="009169BC">
            <w:pPr>
              <w:spacing w:after="0" w:line="240" w:lineRule="auto"/>
              <w:jc w:val="center"/>
              <w:rPr>
                <w:rFonts w:ascii="Times New Roman" w:hAnsi="Times New Roman" w:cs="Times New Roman"/>
                <w:sz w:val="20"/>
                <w:szCs w:val="20"/>
                <w:lang w:bidi="bn-IN"/>
              </w:rPr>
            </w:pPr>
            <w:proofErr w:type="spellStart"/>
            <w:proofErr w:type="gramStart"/>
            <w:r w:rsidRPr="00CA1B8A">
              <w:rPr>
                <w:rFonts w:ascii="Times New Roman" w:hAnsi="Times New Roman" w:cs="Times New Roman"/>
                <w:sz w:val="20"/>
                <w:szCs w:val="20"/>
                <w:lang w:bidi="bn-IN"/>
              </w:rPr>
              <w:t>E-</w:t>
            </w:r>
            <w:r w:rsidRPr="00CA1B8A">
              <w:rPr>
                <w:rFonts w:ascii="Times New Roman" w:hAnsi="Times New Roman" w:cs="Times New Roman"/>
                <w:sz w:val="20"/>
                <w:szCs w:val="20"/>
                <w:highlight w:val="yellow"/>
                <w:lang w:bidi="bn-IN"/>
              </w:rPr>
              <w:t>mail:film</w:t>
            </w:r>
            <w:proofErr w:type="spellEnd"/>
            <w:r>
              <w:rPr>
                <w:rFonts w:ascii="Times New Roman" w:hAnsi="Times New Roman" w:hint="cs"/>
                <w:sz w:val="20"/>
                <w:szCs w:val="20"/>
                <w:highlight w:val="yellow"/>
                <w:cs/>
                <w:lang w:bidi="bn-IN"/>
              </w:rPr>
              <w:t>1</w:t>
            </w:r>
            <w:r w:rsidRPr="00CA1B8A">
              <w:rPr>
                <w:rFonts w:ascii="Times New Roman" w:hAnsi="Times New Roman" w:cs="Times New Roman"/>
                <w:sz w:val="20"/>
                <w:szCs w:val="20"/>
                <w:highlight w:val="yellow"/>
                <w:lang w:bidi="bn-IN"/>
              </w:rPr>
              <w:t>@moi.gov.bd</w:t>
            </w:r>
            <w:proofErr w:type="gramEnd"/>
          </w:p>
          <w:p w14:paraId="785D7E78" w14:textId="77777777" w:rsidR="009169BC" w:rsidRPr="008D3E44" w:rsidRDefault="009169BC" w:rsidP="009169BC">
            <w:pPr>
              <w:jc w:val="center"/>
              <w:rPr>
                <w:rFonts w:ascii="Nikosh" w:hAnsi="Nikosh" w:cs="Nikosh"/>
                <w:cs/>
                <w:lang w:bidi="bn-IN"/>
              </w:rPr>
            </w:pPr>
          </w:p>
        </w:tc>
      </w:tr>
      <w:tr w:rsidR="009169BC" w:rsidRPr="00C17F5E" w14:paraId="4BA8726F" w14:textId="77777777" w:rsidTr="00DB4B6F">
        <w:tc>
          <w:tcPr>
            <w:tcW w:w="810" w:type="dxa"/>
          </w:tcPr>
          <w:p w14:paraId="1705AD7A" w14:textId="77777777"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১৩৩.</w:t>
            </w:r>
          </w:p>
        </w:tc>
        <w:tc>
          <w:tcPr>
            <w:tcW w:w="2430" w:type="dxa"/>
          </w:tcPr>
          <w:p w14:paraId="4FDCF264" w14:textId="77777777"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 xml:space="preserve">দেশীয় চলচ্চিত্র বিদেশে শ্যুটিংয়ের অনুমতি প্রদান। </w:t>
            </w:r>
          </w:p>
        </w:tc>
        <w:tc>
          <w:tcPr>
            <w:tcW w:w="2970" w:type="dxa"/>
          </w:tcPr>
          <w:p w14:paraId="6A4BD4B2" w14:textId="77777777" w:rsidR="009169BC" w:rsidRPr="00C17F5E" w:rsidRDefault="009169BC" w:rsidP="009169BC">
            <w:pPr>
              <w:spacing w:after="0" w:line="240" w:lineRule="auto"/>
              <w:jc w:val="both"/>
              <w:rPr>
                <w:rFonts w:ascii="Nikosh" w:eastAsia="Times New Roman" w:hAnsi="Nikosh" w:cs="Nikosh"/>
                <w:cs/>
                <w:lang w:bidi="bn-IN"/>
              </w:rPr>
            </w:pPr>
            <w:r w:rsidRPr="00C17F5E">
              <w:rPr>
                <w:rFonts w:ascii="Nikosh" w:eastAsia="Nikosh" w:hAnsi="Nikosh" w:cs="Nikosh"/>
                <w:cs/>
                <w:lang w:bidi="bn-IN"/>
              </w:rPr>
              <w:t xml:space="preserve">দেশীয় চলচ্চিত্রে বিদেশী অভিনয় শিল্পী, কলা-কুশলী, সংগীতজ্ঞ, সংগীত শিল্পী ও বিজ্ঞাপনে বিদেশী শিল্পীর অংশগ্রহণ সংক্রান্ত নীতিমালা ২০২১অনুযায়ী। </w:t>
            </w:r>
          </w:p>
        </w:tc>
        <w:tc>
          <w:tcPr>
            <w:tcW w:w="3240" w:type="dxa"/>
          </w:tcPr>
          <w:p w14:paraId="7A2B9FDB" w14:textId="77777777" w:rsidR="009169BC" w:rsidRPr="00C17F5E" w:rsidRDefault="009169BC" w:rsidP="009169BC">
            <w:pPr>
              <w:numPr>
                <w:ilvl w:val="0"/>
                <w:numId w:val="8"/>
              </w:numPr>
              <w:spacing w:after="0" w:line="240" w:lineRule="auto"/>
              <w:ind w:left="432"/>
              <w:jc w:val="both"/>
              <w:rPr>
                <w:rFonts w:ascii="Nikosh" w:eastAsia="Times New Roman" w:hAnsi="Nikosh" w:cs="Nikosh"/>
                <w:lang w:bidi="bn-IN"/>
              </w:rPr>
            </w:pPr>
            <w:r w:rsidRPr="00C17F5E">
              <w:rPr>
                <w:rFonts w:ascii="Nikosh" w:eastAsia="Times New Roman" w:hAnsi="Nikosh" w:cs="Nikosh"/>
                <w:cs/>
                <w:lang w:bidi="bn-IN"/>
              </w:rPr>
              <w:t xml:space="preserve">আবেদনপত্র ও কাহিনির সার-সংক্ষেপ;  </w:t>
            </w:r>
          </w:p>
          <w:p w14:paraId="76A083AD" w14:textId="77777777" w:rsidR="009169BC" w:rsidRPr="00FD46AB" w:rsidRDefault="009169BC" w:rsidP="009169BC">
            <w:pPr>
              <w:numPr>
                <w:ilvl w:val="0"/>
                <w:numId w:val="8"/>
              </w:numPr>
              <w:spacing w:after="0" w:line="240" w:lineRule="auto"/>
              <w:ind w:left="432"/>
              <w:rPr>
                <w:rFonts w:ascii="Nikosh" w:eastAsia="Times New Roman" w:hAnsi="Nikosh" w:cs="Nikosh"/>
                <w:w w:val="97"/>
                <w:lang w:bidi="bn-IN"/>
              </w:rPr>
            </w:pPr>
            <w:r w:rsidRPr="00FD46AB">
              <w:rPr>
                <w:rFonts w:ascii="Nikosh" w:eastAsia="Times New Roman" w:hAnsi="Nikosh" w:cs="Nikosh"/>
                <w:w w:val="97"/>
                <w:cs/>
                <w:lang w:bidi="bn-IN"/>
              </w:rPr>
              <w:t>শিল্পী, কলা-কুশলী ও যন্ত্রপাতির তালিকা</w:t>
            </w:r>
            <w:r w:rsidRPr="00FD46AB">
              <w:rPr>
                <w:rFonts w:ascii="Nikosh" w:eastAsia="Times New Roman" w:hAnsi="Nikosh" w:cs="Nikosh"/>
                <w:w w:val="97"/>
                <w:lang w:bidi="bn-IN"/>
              </w:rPr>
              <w:t>,</w:t>
            </w:r>
            <w:r w:rsidRPr="00FD46AB">
              <w:rPr>
                <w:rFonts w:ascii="Nikosh" w:eastAsia="Times New Roman" w:hAnsi="Nikosh" w:cs="Nikosh"/>
                <w:w w:val="97"/>
                <w:cs/>
                <w:lang w:bidi="bn-IN"/>
              </w:rPr>
              <w:t xml:space="preserve"> ৩০০ টাকার স্ট্যাম্পে অঙ্গিকারনামা ও পাসপোর্টের ফটোকপি; এবং </w:t>
            </w:r>
          </w:p>
          <w:p w14:paraId="06E86C14" w14:textId="77777777" w:rsidR="009169BC" w:rsidRPr="000955D6" w:rsidRDefault="009169BC" w:rsidP="009169BC">
            <w:pPr>
              <w:numPr>
                <w:ilvl w:val="0"/>
                <w:numId w:val="8"/>
              </w:numPr>
              <w:spacing w:after="0" w:line="240" w:lineRule="auto"/>
              <w:ind w:left="432"/>
              <w:jc w:val="both"/>
              <w:rPr>
                <w:rFonts w:ascii="Nikosh" w:eastAsia="Times New Roman" w:hAnsi="Nikosh" w:cs="Nikosh"/>
                <w:lang w:bidi="bn-IN"/>
              </w:rPr>
            </w:pPr>
            <w:r w:rsidRPr="00C17F5E">
              <w:rPr>
                <w:rFonts w:ascii="Nikosh" w:eastAsia="Times New Roman" w:hAnsi="Nikosh" w:cs="Nikosh"/>
                <w:cs/>
                <w:lang w:bidi="bn-IN"/>
              </w:rPr>
              <w:t>ট্রেড লাইসেন্স, ব্যাংক সলভেন্সি</w:t>
            </w:r>
            <w:r w:rsidRPr="00C17F5E">
              <w:rPr>
                <w:rFonts w:ascii="Nikosh" w:eastAsia="Times New Roman" w:hAnsi="Nikosh" w:cs="Nikosh"/>
                <w:lang w:bidi="bn-IN"/>
              </w:rPr>
              <w:t>,</w:t>
            </w:r>
            <w:r w:rsidRPr="00C17F5E">
              <w:rPr>
                <w:rFonts w:ascii="Nikosh" w:eastAsia="Times New Roman" w:hAnsi="Nikosh" w:cs="Nikosh"/>
                <w:cs/>
                <w:lang w:bidi="bn-IN"/>
              </w:rPr>
              <w:t xml:space="preserve"> আয়কর সনদের সত্যায়িত কপি হোটেল বুকিং সংক্রান্ত ইত্যাদি তথ্য সম্বলিত বিএফডিসি’র মাধ্যমে সম্পূর্ণ আবেদন।</w:t>
            </w:r>
          </w:p>
        </w:tc>
        <w:tc>
          <w:tcPr>
            <w:tcW w:w="1260" w:type="dxa"/>
          </w:tcPr>
          <w:p w14:paraId="1D86E1DB" w14:textId="77777777" w:rsidR="009169BC" w:rsidRPr="00C17F5E" w:rsidRDefault="009169BC" w:rsidP="009169BC">
            <w:pPr>
              <w:spacing w:after="0" w:line="240" w:lineRule="auto"/>
              <w:jc w:val="center"/>
              <w:rPr>
                <w:rFonts w:ascii="Nikosh" w:eastAsia="Times New Roman" w:hAnsi="Nikosh" w:cs="Nikosh"/>
              </w:rPr>
            </w:pPr>
            <w:r w:rsidRPr="00C17F5E">
              <w:rPr>
                <w:rFonts w:ascii="Nikosh" w:eastAsia="Times New Roman" w:hAnsi="Nikosh" w:cs="Nikosh"/>
                <w:cs/>
                <w:lang w:bidi="bn-IN"/>
              </w:rPr>
              <w:t>বিনামূল্যে</w:t>
            </w:r>
          </w:p>
        </w:tc>
        <w:tc>
          <w:tcPr>
            <w:tcW w:w="1440" w:type="dxa"/>
          </w:tcPr>
          <w:p w14:paraId="5A9356F0" w14:textId="77777777" w:rsidR="009169BC" w:rsidRPr="00C17F5E" w:rsidRDefault="009169BC" w:rsidP="009169BC">
            <w:pPr>
              <w:spacing w:after="0" w:line="240" w:lineRule="auto"/>
              <w:jc w:val="center"/>
              <w:rPr>
                <w:rFonts w:ascii="Nikosh" w:eastAsia="Times New Roman" w:hAnsi="Nikosh" w:cs="Nikosh"/>
                <w:lang w:bidi="bn-IN"/>
              </w:rPr>
            </w:pPr>
            <w:r w:rsidRPr="00C17F5E">
              <w:rPr>
                <w:rFonts w:ascii="Nikosh" w:eastAsia="Times New Roman" w:hAnsi="Nikosh" w:cs="Nikosh"/>
                <w:cs/>
                <w:lang w:bidi="bn-IN"/>
              </w:rPr>
              <w:t>৬ কার্যদিবস</w:t>
            </w:r>
          </w:p>
        </w:tc>
        <w:tc>
          <w:tcPr>
            <w:tcW w:w="2970" w:type="dxa"/>
          </w:tcPr>
          <w:p w14:paraId="617B20DC" w14:textId="77777777" w:rsidR="009169BC" w:rsidRPr="00C17F5E" w:rsidRDefault="009169BC" w:rsidP="009169BC">
            <w:pPr>
              <w:spacing w:after="0" w:line="240" w:lineRule="auto"/>
              <w:jc w:val="center"/>
              <w:rPr>
                <w:rFonts w:ascii="Nikosh" w:eastAsia="Times New Roman" w:hAnsi="Nikosh" w:cs="Nikosh"/>
              </w:rPr>
            </w:pPr>
            <w:r w:rsidRPr="00C17F5E">
              <w:rPr>
                <w:rFonts w:ascii="Nikosh" w:eastAsia="Times New Roman" w:hAnsi="Nikosh" w:cs="Nikosh"/>
                <w:cs/>
                <w:lang w:bidi="bn-IN"/>
              </w:rPr>
              <w:t>ঐ</w:t>
            </w:r>
          </w:p>
        </w:tc>
      </w:tr>
      <w:tr w:rsidR="009169BC" w:rsidRPr="00C17F5E" w14:paraId="20E4CE48" w14:textId="77777777" w:rsidTr="00DB4B6F">
        <w:tc>
          <w:tcPr>
            <w:tcW w:w="810" w:type="dxa"/>
          </w:tcPr>
          <w:p w14:paraId="183AF65A"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১৩</w:t>
            </w:r>
            <w:r>
              <w:rPr>
                <w:rFonts w:ascii="Nikosh" w:hAnsi="Nikosh" w:cs="Nikosh" w:hint="cs"/>
                <w:cs/>
                <w:lang w:bidi="bn-IN"/>
              </w:rPr>
              <w:t>৪.</w:t>
            </w:r>
          </w:p>
        </w:tc>
        <w:tc>
          <w:tcPr>
            <w:tcW w:w="2430" w:type="dxa"/>
          </w:tcPr>
          <w:p w14:paraId="29098EFF" w14:textId="77777777" w:rsidR="009169BC" w:rsidRPr="00B53F2B" w:rsidRDefault="009169BC" w:rsidP="009169BC">
            <w:pPr>
              <w:spacing w:after="0" w:line="240" w:lineRule="auto"/>
              <w:jc w:val="both"/>
              <w:rPr>
                <w:rFonts w:ascii="Nikosh" w:eastAsia="Nikosh" w:hAnsi="Nikosh" w:cs="Nikosh"/>
                <w:color w:val="FF0000"/>
                <w:cs/>
                <w:lang w:bidi="bn-IN"/>
              </w:rPr>
            </w:pPr>
            <w:r w:rsidRPr="00B53F2B">
              <w:rPr>
                <w:rFonts w:ascii="Nikosh" w:eastAsia="Nikosh" w:hAnsi="Nikosh" w:cs="Nikosh"/>
                <w:color w:val="FF0000"/>
                <w:cs/>
                <w:lang w:bidi="bn-IN"/>
              </w:rPr>
              <w:t xml:space="preserve">বিদেশী চলচ্চিত্র বাংলাদেশে শ্যুটিংয়ের অনুমতি প্রদান। </w:t>
            </w:r>
          </w:p>
        </w:tc>
        <w:tc>
          <w:tcPr>
            <w:tcW w:w="2970" w:type="dxa"/>
          </w:tcPr>
          <w:p w14:paraId="6EBF9E3B" w14:textId="77777777" w:rsidR="009169BC" w:rsidRPr="00B53F2B" w:rsidRDefault="009169BC" w:rsidP="009169BC">
            <w:pPr>
              <w:spacing w:after="0" w:line="240" w:lineRule="auto"/>
              <w:jc w:val="both"/>
              <w:rPr>
                <w:rFonts w:ascii="Nikosh" w:eastAsia="Times New Roman" w:hAnsi="Nikosh" w:cs="Nikosh"/>
                <w:color w:val="FF0000"/>
                <w:cs/>
                <w:lang w:bidi="bn-IN"/>
              </w:rPr>
            </w:pPr>
            <w:r w:rsidRPr="00B53F2B">
              <w:rPr>
                <w:rFonts w:ascii="Nikosh" w:eastAsia="Times New Roman" w:hAnsi="Nikosh" w:cs="Nikosh"/>
                <w:color w:val="FF0000"/>
                <w:cs/>
                <w:lang w:bidi="bn-IN"/>
              </w:rPr>
              <w:t xml:space="preserve">বাংলাদেশে অবস্থিত সংশ্লিষ্ট দেশের দূতাবাস/ হাইকমিশনের মাধ্যমে আবেদন অথবা বাংলাদেশ নিযুক্ত প্রতিনিধির যথাযথ মাধ্যমে। </w:t>
            </w:r>
          </w:p>
        </w:tc>
        <w:tc>
          <w:tcPr>
            <w:tcW w:w="3240" w:type="dxa"/>
          </w:tcPr>
          <w:p w14:paraId="48263638" w14:textId="77777777" w:rsidR="009169BC" w:rsidRPr="00B53F2B" w:rsidRDefault="009169BC" w:rsidP="009169BC">
            <w:pPr>
              <w:numPr>
                <w:ilvl w:val="0"/>
                <w:numId w:val="9"/>
              </w:numPr>
              <w:spacing w:after="0" w:line="240" w:lineRule="auto"/>
              <w:ind w:left="474" w:hanging="450"/>
              <w:jc w:val="both"/>
              <w:rPr>
                <w:rFonts w:ascii="Nikosh" w:eastAsia="Times New Roman" w:hAnsi="Nikosh" w:cs="Nikosh"/>
                <w:color w:val="FF0000"/>
                <w:lang w:bidi="bn-IN"/>
              </w:rPr>
            </w:pPr>
            <w:r w:rsidRPr="00B53F2B">
              <w:rPr>
                <w:rFonts w:ascii="Nikosh" w:eastAsia="Times New Roman" w:hAnsi="Nikosh" w:cs="Nikosh"/>
                <w:color w:val="FF0000"/>
                <w:cs/>
                <w:lang w:bidi="bn-IN"/>
              </w:rPr>
              <w:t xml:space="preserve">আবেদনপত্র ও কাহিনির সার-সংক্ষেপ;  </w:t>
            </w:r>
          </w:p>
          <w:p w14:paraId="7CFAD4B0" w14:textId="77777777" w:rsidR="009169BC" w:rsidRPr="00B53F2B" w:rsidRDefault="009169BC" w:rsidP="009169BC">
            <w:pPr>
              <w:numPr>
                <w:ilvl w:val="0"/>
                <w:numId w:val="9"/>
              </w:numPr>
              <w:spacing w:after="0" w:line="240" w:lineRule="auto"/>
              <w:ind w:left="474" w:hanging="450"/>
              <w:jc w:val="both"/>
              <w:rPr>
                <w:rFonts w:ascii="Nikosh" w:eastAsia="Times New Roman" w:hAnsi="Nikosh" w:cs="Nikosh"/>
                <w:color w:val="FF0000"/>
                <w:lang w:bidi="bn-IN"/>
              </w:rPr>
            </w:pPr>
            <w:r w:rsidRPr="00B53F2B">
              <w:rPr>
                <w:rFonts w:ascii="Nikosh" w:eastAsia="Times New Roman" w:hAnsi="Nikosh" w:cs="Nikosh"/>
                <w:color w:val="FF0000"/>
                <w:cs/>
                <w:lang w:bidi="bn-IN"/>
              </w:rPr>
              <w:t>বিদেশী শিল্পী, কলা-কুশলী ও যন্ত্রপাতির নামের তালিকা</w:t>
            </w:r>
            <w:r w:rsidRPr="00B53F2B">
              <w:rPr>
                <w:rFonts w:ascii="Nikosh" w:eastAsia="Times New Roman" w:hAnsi="Nikosh" w:cs="Nikosh"/>
                <w:color w:val="FF0000"/>
                <w:lang w:bidi="bn-IN"/>
              </w:rPr>
              <w:t>,</w:t>
            </w:r>
            <w:r w:rsidRPr="00B53F2B">
              <w:rPr>
                <w:rFonts w:ascii="Nikosh" w:eastAsia="Times New Roman" w:hAnsi="Nikosh" w:cs="Nikosh"/>
                <w:color w:val="FF0000"/>
                <w:cs/>
                <w:lang w:bidi="bn-IN"/>
              </w:rPr>
              <w:t xml:space="preserve"> পাসপোর্টের ফটোকপি</w:t>
            </w:r>
            <w:r w:rsidRPr="00B53F2B">
              <w:rPr>
                <w:rFonts w:ascii="Nikosh" w:eastAsia="Times New Roman" w:hAnsi="Nikosh" w:cs="Nikosh"/>
                <w:color w:val="FF0000"/>
                <w:lang w:bidi="bn-IN"/>
              </w:rPr>
              <w:t xml:space="preserve">, </w:t>
            </w:r>
            <w:r w:rsidRPr="00B53F2B">
              <w:rPr>
                <w:rFonts w:ascii="Nikosh" w:eastAsia="Times New Roman" w:hAnsi="Nikosh" w:cs="Nikosh"/>
                <w:color w:val="FF0000"/>
                <w:cs/>
                <w:lang w:bidi="bn-IN"/>
              </w:rPr>
              <w:t xml:space="preserve">হোটেল বুকিং সংক্রান্ত তথ্যাদি; এবং </w:t>
            </w:r>
          </w:p>
          <w:p w14:paraId="3DBE55AE" w14:textId="77777777" w:rsidR="009169BC" w:rsidRPr="00B53F2B" w:rsidRDefault="009169BC" w:rsidP="009169BC">
            <w:pPr>
              <w:numPr>
                <w:ilvl w:val="0"/>
                <w:numId w:val="9"/>
              </w:numPr>
              <w:spacing w:after="0" w:line="240" w:lineRule="auto"/>
              <w:ind w:left="474" w:hanging="450"/>
              <w:jc w:val="both"/>
              <w:rPr>
                <w:rFonts w:ascii="Nikosh" w:eastAsia="Times New Roman" w:hAnsi="Nikosh" w:cs="Nikosh"/>
                <w:color w:val="FF0000"/>
                <w:cs/>
                <w:lang w:bidi="bn-IN"/>
              </w:rPr>
            </w:pPr>
            <w:r w:rsidRPr="00B53F2B">
              <w:rPr>
                <w:rFonts w:ascii="Nikosh" w:eastAsia="Times New Roman" w:hAnsi="Nikosh" w:cs="Nikosh"/>
                <w:color w:val="FF0000"/>
                <w:cs/>
                <w:lang w:bidi="bn-IN"/>
              </w:rPr>
              <w:t xml:space="preserve">আয়কর অধ্যাদেশ ১৯৮৪ অনুযায়ী বিদেশী শিল্পী ও কলা-কুশলীর সাথে সম্পাদিত চুক্তিমূল্য, বিমান ভাড়া, হোটেল ভাড়া (থাকা খাওয়াসহ) এবং যাতায়াত ভাড়ার ওপর ৩০% হারে কর প্রদানের চালানের কপি। </w:t>
            </w:r>
          </w:p>
        </w:tc>
        <w:tc>
          <w:tcPr>
            <w:tcW w:w="1260" w:type="dxa"/>
          </w:tcPr>
          <w:p w14:paraId="49E9C3DC" w14:textId="77777777" w:rsidR="009169BC" w:rsidRPr="00C17F5E" w:rsidRDefault="0076503B" w:rsidP="009169BC">
            <w:pPr>
              <w:spacing w:after="0" w:line="240" w:lineRule="auto"/>
              <w:jc w:val="center"/>
              <w:rPr>
                <w:rFonts w:ascii="Nikosh" w:eastAsia="Times New Roman" w:hAnsi="Nikosh" w:cs="Nikosh"/>
                <w:cs/>
                <w:lang w:bidi="bn-IN"/>
              </w:rPr>
            </w:pPr>
            <w:r>
              <w:rPr>
                <w:rFonts w:ascii="Nikosh" w:eastAsia="Times New Roman" w:hAnsi="Nikosh" w:cs="Nikosh" w:hint="cs"/>
                <w:cs/>
                <w:lang w:bidi="bn-IN"/>
              </w:rPr>
              <w:t>বিনামূল্যে</w:t>
            </w:r>
          </w:p>
        </w:tc>
        <w:tc>
          <w:tcPr>
            <w:tcW w:w="1440" w:type="dxa"/>
          </w:tcPr>
          <w:p w14:paraId="280BABFC" w14:textId="77777777" w:rsidR="009169BC" w:rsidRPr="00C17F5E" w:rsidRDefault="0076503B" w:rsidP="009169BC">
            <w:pPr>
              <w:spacing w:after="0" w:line="240" w:lineRule="auto"/>
              <w:jc w:val="center"/>
              <w:rPr>
                <w:rFonts w:ascii="Nikosh" w:eastAsia="Times New Roman" w:hAnsi="Nikosh" w:cs="Nikosh"/>
                <w:cs/>
                <w:lang w:bidi="bn-IN"/>
              </w:rPr>
            </w:pPr>
            <w:r>
              <w:rPr>
                <w:rFonts w:ascii="Nikosh" w:eastAsia="Times New Roman" w:hAnsi="Nikosh" w:cs="Nikosh" w:hint="cs"/>
                <w:cs/>
                <w:lang w:bidi="bn-IN"/>
              </w:rPr>
              <w:t>০৩ দিন</w:t>
            </w:r>
          </w:p>
        </w:tc>
        <w:tc>
          <w:tcPr>
            <w:tcW w:w="2970" w:type="dxa"/>
          </w:tcPr>
          <w:p w14:paraId="62D1ACF3" w14:textId="77777777" w:rsidR="009169BC" w:rsidRPr="00C17F5E" w:rsidRDefault="009169BC" w:rsidP="009169BC">
            <w:pPr>
              <w:spacing w:after="0" w:line="240" w:lineRule="auto"/>
              <w:jc w:val="center"/>
              <w:rPr>
                <w:rFonts w:ascii="Nikosh" w:eastAsia="Times New Roman" w:hAnsi="Nikosh" w:cs="Nikosh"/>
                <w:cs/>
                <w:lang w:bidi="bn-IN"/>
              </w:rPr>
            </w:pPr>
            <w:r w:rsidRPr="00C17F5E">
              <w:rPr>
                <w:rFonts w:ascii="Nikosh" w:eastAsia="Times New Roman" w:hAnsi="Nikosh" w:cs="Nikosh"/>
                <w:cs/>
                <w:lang w:bidi="bn-IN"/>
              </w:rPr>
              <w:t>ঐ</w:t>
            </w:r>
          </w:p>
        </w:tc>
      </w:tr>
      <w:tr w:rsidR="009169BC" w:rsidRPr="00C17F5E" w14:paraId="7829A772" w14:textId="77777777" w:rsidTr="00DB4B6F">
        <w:trPr>
          <w:trHeight w:val="3941"/>
        </w:trPr>
        <w:tc>
          <w:tcPr>
            <w:tcW w:w="810" w:type="dxa"/>
          </w:tcPr>
          <w:p w14:paraId="04CA5822"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lastRenderedPageBreak/>
              <w:t>১৩</w:t>
            </w:r>
            <w:r>
              <w:rPr>
                <w:rFonts w:ascii="Nikosh" w:hAnsi="Nikosh" w:cs="Nikosh" w:hint="cs"/>
                <w:cs/>
                <w:lang w:bidi="bn-IN"/>
              </w:rPr>
              <w:t>৫</w:t>
            </w:r>
          </w:p>
        </w:tc>
        <w:tc>
          <w:tcPr>
            <w:tcW w:w="2430" w:type="dxa"/>
          </w:tcPr>
          <w:p w14:paraId="61A3B7C3" w14:textId="77777777"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যৌথ প্রযোজনায় চলচ্চিত্র নির্মাণের অনুমতি</w:t>
            </w:r>
            <w:r>
              <w:rPr>
                <w:rFonts w:ascii="Nikosh" w:eastAsia="Nikosh" w:hAnsi="Nikosh" w:cs="Nikosh" w:hint="cs"/>
                <w:cs/>
                <w:lang w:bidi="hi-IN"/>
              </w:rPr>
              <w:t>।</w:t>
            </w:r>
          </w:p>
        </w:tc>
        <w:tc>
          <w:tcPr>
            <w:tcW w:w="2970" w:type="dxa"/>
          </w:tcPr>
          <w:p w14:paraId="60CDA282" w14:textId="77777777" w:rsidR="009169BC" w:rsidRPr="00C17F5E" w:rsidRDefault="009169BC" w:rsidP="009169BC">
            <w:pPr>
              <w:spacing w:after="0" w:line="240" w:lineRule="auto"/>
              <w:jc w:val="both"/>
              <w:rPr>
                <w:rFonts w:ascii="Nikosh" w:eastAsia="Times New Roman" w:hAnsi="Nikosh" w:cs="Nikosh"/>
                <w:lang w:bidi="bn-IN"/>
              </w:rPr>
            </w:pPr>
            <w:r w:rsidRPr="00C17F5E">
              <w:rPr>
                <w:rFonts w:ascii="Nikosh" w:eastAsia="Times New Roman" w:hAnsi="Nikosh" w:cs="Nikosh"/>
                <w:cs/>
                <w:lang w:bidi="bn-IN"/>
              </w:rPr>
              <w:t>এত‌দ্‌সংক্রান্ত নীতিমালার আলোকে প্রাপ্ত আবেদন নথিতে অনুমোদনক্রমে পত্র জারি।</w:t>
            </w:r>
          </w:p>
        </w:tc>
        <w:tc>
          <w:tcPr>
            <w:tcW w:w="3240" w:type="dxa"/>
          </w:tcPr>
          <w:p w14:paraId="4BE039EE" w14:textId="77777777" w:rsidR="009169BC" w:rsidRPr="00C17F5E" w:rsidRDefault="009169BC" w:rsidP="009169BC">
            <w:pPr>
              <w:numPr>
                <w:ilvl w:val="0"/>
                <w:numId w:val="10"/>
              </w:numPr>
              <w:spacing w:after="0" w:line="240" w:lineRule="auto"/>
              <w:ind w:left="432"/>
              <w:jc w:val="both"/>
              <w:rPr>
                <w:rFonts w:ascii="Nikosh" w:eastAsia="Calibri" w:hAnsi="Nikosh" w:cs="Nikosh"/>
                <w:lang w:bidi="bn-IN"/>
              </w:rPr>
            </w:pPr>
            <w:r w:rsidRPr="00C17F5E">
              <w:rPr>
                <w:rFonts w:ascii="Nikosh" w:eastAsia="Calibri" w:hAnsi="Nikosh" w:cs="Nikosh"/>
                <w:cs/>
                <w:lang w:bidi="bn-BD"/>
              </w:rPr>
              <w:t>যৌথ প্রযোজনায় চলচ্চিত্র নির্মাণের</w:t>
            </w:r>
            <w:r w:rsidR="003A25DF">
              <w:rPr>
                <w:rFonts w:ascii="Nikosh" w:eastAsia="Calibri" w:hAnsi="Nikosh" w:cs="Nikosh" w:hint="cs"/>
                <w:cs/>
                <w:lang w:bidi="bn-IN"/>
              </w:rPr>
              <w:t xml:space="preserve"> </w:t>
            </w:r>
            <w:r w:rsidRPr="00C17F5E">
              <w:rPr>
                <w:rFonts w:ascii="Nikosh" w:eastAsia="Calibri" w:hAnsi="Nikosh" w:cs="Nikosh"/>
                <w:cs/>
                <w:lang w:bidi="bn-BD"/>
              </w:rPr>
              <w:t>আবেদন</w:t>
            </w:r>
            <w:r w:rsidR="003A25DF">
              <w:rPr>
                <w:rFonts w:ascii="Nikosh" w:eastAsia="Calibri" w:hAnsi="Nikosh" w:cs="Nikosh" w:hint="cs"/>
                <w:cs/>
                <w:lang w:bidi="bn-IN"/>
              </w:rPr>
              <w:t xml:space="preserve"> </w:t>
            </w:r>
            <w:r w:rsidRPr="00C17F5E">
              <w:rPr>
                <w:rFonts w:ascii="Nikosh" w:eastAsia="Calibri" w:hAnsi="Nikosh" w:cs="Nikosh"/>
                <w:cs/>
                <w:lang w:bidi="bn-BD"/>
              </w:rPr>
              <w:t>বাংলাদেশ</w:t>
            </w:r>
            <w:r w:rsidR="003A25DF">
              <w:rPr>
                <w:rFonts w:ascii="Nikosh" w:eastAsia="Calibri" w:hAnsi="Nikosh" w:cs="Nikosh" w:hint="cs"/>
                <w:cs/>
                <w:lang w:bidi="bn-IN"/>
              </w:rPr>
              <w:t xml:space="preserve"> </w:t>
            </w:r>
            <w:r w:rsidRPr="00C17F5E">
              <w:rPr>
                <w:rFonts w:ascii="Nikosh" w:eastAsia="Calibri" w:hAnsi="Nikosh" w:cs="Nikosh"/>
                <w:cs/>
                <w:lang w:bidi="bn-BD"/>
              </w:rPr>
              <w:t>চলচ্চিত্র</w:t>
            </w:r>
            <w:r w:rsidR="003A25DF">
              <w:rPr>
                <w:rFonts w:ascii="Nikosh" w:eastAsia="Calibri" w:hAnsi="Nikosh" w:cs="Nikosh" w:hint="cs"/>
                <w:cs/>
                <w:lang w:bidi="bn-IN"/>
              </w:rPr>
              <w:t xml:space="preserve"> </w:t>
            </w:r>
            <w:r w:rsidRPr="00C17F5E">
              <w:rPr>
                <w:rFonts w:ascii="Nikosh" w:eastAsia="Calibri" w:hAnsi="Nikosh" w:cs="Nikosh"/>
                <w:cs/>
                <w:lang w:bidi="bn-BD"/>
              </w:rPr>
              <w:t>উন্নয়ন</w:t>
            </w:r>
            <w:r w:rsidR="003A25DF">
              <w:rPr>
                <w:rFonts w:ascii="Nikosh" w:eastAsia="Calibri" w:hAnsi="Nikosh" w:cs="Nikosh" w:hint="cs"/>
                <w:cs/>
                <w:lang w:bidi="bn-IN"/>
              </w:rPr>
              <w:t xml:space="preserve"> </w:t>
            </w:r>
            <w:r w:rsidRPr="00C17F5E">
              <w:rPr>
                <w:rFonts w:ascii="Nikosh" w:eastAsia="Calibri" w:hAnsi="Nikosh" w:cs="Nikosh"/>
                <w:cs/>
                <w:lang w:bidi="bn-BD"/>
              </w:rPr>
              <w:t>কর্পোরেশন (বিএফডিসি)’র</w:t>
            </w:r>
            <w:r w:rsidRPr="00C17F5E">
              <w:rPr>
                <w:rFonts w:ascii="Nikosh" w:eastAsia="Calibri" w:hAnsi="Nikosh" w:cs="Nikosh"/>
                <w:cs/>
                <w:lang w:bidi="bn-IN"/>
              </w:rPr>
              <w:t xml:space="preserve"> মাধ্যমে মন্ত্রণালয়ে</w:t>
            </w:r>
            <w:r w:rsidRPr="00C17F5E">
              <w:rPr>
                <w:rFonts w:ascii="Nikosh" w:eastAsia="Calibri" w:hAnsi="Nikosh" w:cs="Nikosh"/>
                <w:cs/>
                <w:lang w:bidi="bn-BD"/>
              </w:rPr>
              <w:t xml:space="preserve"> পেশ</w:t>
            </w:r>
            <w:r w:rsidR="00B53F2B">
              <w:rPr>
                <w:rFonts w:ascii="Nikosh" w:eastAsia="Calibri" w:hAnsi="Nikosh" w:cs="Nikosh" w:hint="cs"/>
                <w:cs/>
                <w:lang w:bidi="bn-IN"/>
              </w:rPr>
              <w:t xml:space="preserve"> </w:t>
            </w:r>
            <w:r w:rsidRPr="00C17F5E">
              <w:rPr>
                <w:rFonts w:ascii="Nikosh" w:eastAsia="Calibri" w:hAnsi="Nikosh" w:cs="Nikosh"/>
                <w:cs/>
                <w:lang w:bidi="bn-BD"/>
              </w:rPr>
              <w:t>করতে হবে</w:t>
            </w:r>
            <w:r w:rsidRPr="00C17F5E">
              <w:rPr>
                <w:rFonts w:ascii="Nikosh" w:eastAsia="Calibri" w:hAnsi="Nikosh" w:cs="Nikosh"/>
                <w:cs/>
                <w:lang w:bidi="bn-IN"/>
              </w:rPr>
              <w:t xml:space="preserve">;  </w:t>
            </w:r>
          </w:p>
          <w:p w14:paraId="741B3E18" w14:textId="77777777" w:rsidR="009169BC" w:rsidRPr="00C17F5E" w:rsidRDefault="009169BC" w:rsidP="009169BC">
            <w:pPr>
              <w:numPr>
                <w:ilvl w:val="0"/>
                <w:numId w:val="10"/>
              </w:numPr>
              <w:spacing w:after="0" w:line="240" w:lineRule="auto"/>
              <w:ind w:left="432"/>
              <w:jc w:val="both"/>
              <w:rPr>
                <w:rFonts w:ascii="Nikosh" w:eastAsia="Calibri" w:hAnsi="Nikosh" w:cs="Nikosh"/>
                <w:lang w:bidi="bn-BD"/>
              </w:rPr>
            </w:pPr>
            <w:r w:rsidRPr="00C17F5E">
              <w:rPr>
                <w:rFonts w:ascii="Nikosh" w:eastAsia="Calibri" w:hAnsi="Nikosh" w:cs="Nikosh"/>
                <w:cs/>
                <w:lang w:bidi="bn-BD"/>
              </w:rPr>
              <w:t>আবেদনপত্রের সাথে যৌথ</w:t>
            </w:r>
            <w:r w:rsidR="008274E3">
              <w:rPr>
                <w:rFonts w:ascii="Nikosh" w:eastAsia="Calibri" w:hAnsi="Nikosh" w:cs="Nikosh" w:hint="cs"/>
                <w:cs/>
                <w:lang w:bidi="bn-IN"/>
              </w:rPr>
              <w:t xml:space="preserve"> </w:t>
            </w:r>
            <w:r w:rsidRPr="00C17F5E">
              <w:rPr>
                <w:rFonts w:ascii="Nikosh" w:eastAsia="Calibri" w:hAnsi="Nikosh" w:cs="Nikosh"/>
                <w:cs/>
                <w:lang w:bidi="bn-BD"/>
              </w:rPr>
              <w:t>প্রযোজনার জন্য</w:t>
            </w:r>
            <w:r w:rsidR="003A25DF">
              <w:rPr>
                <w:rFonts w:ascii="Nikosh" w:eastAsia="Calibri" w:hAnsi="Nikosh" w:cs="Nikosh" w:hint="cs"/>
                <w:cs/>
                <w:lang w:bidi="bn-IN"/>
              </w:rPr>
              <w:t xml:space="preserve"> </w:t>
            </w:r>
            <w:r w:rsidRPr="00C17F5E">
              <w:rPr>
                <w:rFonts w:ascii="Nikosh" w:eastAsia="Calibri" w:hAnsi="Nikosh" w:cs="Nikosh"/>
                <w:cs/>
                <w:lang w:bidi="bn-BD"/>
              </w:rPr>
              <w:t>সম্পাদিত চুক্তিপত্রের</w:t>
            </w:r>
            <w:r w:rsidR="003A25DF">
              <w:rPr>
                <w:rFonts w:ascii="Nikosh" w:eastAsia="Calibri" w:hAnsi="Nikosh" w:cs="Nikosh" w:hint="cs"/>
                <w:cs/>
                <w:lang w:bidi="bn-IN"/>
              </w:rPr>
              <w:t xml:space="preserve"> </w:t>
            </w:r>
            <w:r w:rsidRPr="00C17F5E">
              <w:rPr>
                <w:rFonts w:ascii="Nikosh" w:eastAsia="Calibri" w:hAnsi="Nikosh" w:cs="Nikosh"/>
                <w:cs/>
                <w:lang w:bidi="bn-BD"/>
              </w:rPr>
              <w:t>নোটারাই</w:t>
            </w:r>
            <w:r w:rsidRPr="00C17F5E">
              <w:rPr>
                <w:rFonts w:ascii="Nikosh" w:eastAsia="Calibri" w:hAnsi="Nikosh" w:cs="Nikosh"/>
                <w:cs/>
                <w:lang w:bidi="bn-IN"/>
              </w:rPr>
              <w:t>জ</w:t>
            </w:r>
            <w:r w:rsidRPr="00C17F5E">
              <w:rPr>
                <w:rFonts w:ascii="Nikosh" w:eastAsia="Calibri" w:hAnsi="Nikosh" w:cs="Nikosh"/>
                <w:cs/>
                <w:lang w:bidi="bn-BD"/>
              </w:rPr>
              <w:t>ড</w:t>
            </w:r>
            <w:r w:rsidR="008274E3">
              <w:rPr>
                <w:rFonts w:ascii="Nikosh" w:eastAsia="Calibri" w:hAnsi="Nikosh" w:cs="Nikosh" w:hint="cs"/>
                <w:cs/>
                <w:lang w:bidi="bn-IN"/>
              </w:rPr>
              <w:t xml:space="preserve"> </w:t>
            </w:r>
            <w:r w:rsidRPr="00C17F5E">
              <w:rPr>
                <w:rFonts w:ascii="Nikosh" w:eastAsia="Calibri" w:hAnsi="Nikosh" w:cs="Nikosh"/>
                <w:cs/>
                <w:lang w:bidi="bn-BD"/>
              </w:rPr>
              <w:t>কপি, পূর্ণাঙ্গ</w:t>
            </w:r>
            <w:r w:rsidR="008274E3">
              <w:rPr>
                <w:rFonts w:ascii="Nikosh" w:eastAsia="Calibri" w:hAnsi="Nikosh" w:cs="Nikosh" w:hint="cs"/>
                <w:cs/>
                <w:lang w:bidi="bn-IN"/>
              </w:rPr>
              <w:t xml:space="preserve"> </w:t>
            </w:r>
            <w:r w:rsidRPr="00C17F5E">
              <w:rPr>
                <w:rFonts w:ascii="Nikosh" w:eastAsia="Calibri" w:hAnsi="Nikosh" w:cs="Nikosh"/>
                <w:cs/>
                <w:lang w:bidi="bn-BD"/>
              </w:rPr>
              <w:t>চিত্রনাট্য, চলচ্চিত্রটির নির্মাণ পরিকল্পনা,</w:t>
            </w:r>
            <w:r w:rsidR="003A25DF">
              <w:rPr>
                <w:rFonts w:ascii="Nikosh" w:eastAsia="Calibri" w:hAnsi="Nikosh" w:cs="Nikosh" w:hint="cs"/>
                <w:cs/>
                <w:lang w:bidi="bn-IN"/>
              </w:rPr>
              <w:t xml:space="preserve"> </w:t>
            </w:r>
            <w:r w:rsidRPr="00C17F5E">
              <w:rPr>
                <w:rFonts w:ascii="Nikosh" w:eastAsia="Calibri" w:hAnsi="Nikosh" w:cs="Nikosh"/>
                <w:cs/>
                <w:lang w:bidi="bn-BD"/>
              </w:rPr>
              <w:t>লোকেশন</w:t>
            </w:r>
            <w:r w:rsidR="008274E3">
              <w:rPr>
                <w:rFonts w:ascii="Nikosh" w:eastAsia="Calibri" w:hAnsi="Nikosh" w:cs="Nikosh" w:hint="cs"/>
                <w:cs/>
                <w:lang w:bidi="bn-IN"/>
              </w:rPr>
              <w:t xml:space="preserve"> </w:t>
            </w:r>
            <w:r w:rsidRPr="00C17F5E">
              <w:rPr>
                <w:rFonts w:ascii="Nikosh" w:eastAsia="Calibri" w:hAnsi="Nikosh" w:cs="Nikosh"/>
                <w:cs/>
                <w:lang w:bidi="bn-BD"/>
              </w:rPr>
              <w:t>বর্ণনা, প্রি-প্রোডাকশন</w:t>
            </w:r>
            <w:r w:rsidR="003A25DF">
              <w:rPr>
                <w:rFonts w:ascii="Nikosh" w:eastAsia="Calibri" w:hAnsi="Nikosh" w:cs="Nikosh" w:hint="cs"/>
                <w:cs/>
                <w:lang w:bidi="bn-IN"/>
              </w:rPr>
              <w:t xml:space="preserve"> </w:t>
            </w:r>
            <w:r w:rsidRPr="00C17F5E">
              <w:rPr>
                <w:rFonts w:ascii="Nikosh" w:eastAsia="Calibri" w:hAnsi="Nikosh" w:cs="Nikosh"/>
                <w:cs/>
                <w:lang w:bidi="bn-BD"/>
              </w:rPr>
              <w:t>ও</w:t>
            </w:r>
            <w:r w:rsidR="003A25DF">
              <w:rPr>
                <w:rFonts w:ascii="Nikosh" w:eastAsia="Calibri" w:hAnsi="Nikosh" w:cs="Nikosh" w:hint="cs"/>
                <w:cs/>
                <w:lang w:bidi="bn-IN"/>
              </w:rPr>
              <w:t xml:space="preserve"> </w:t>
            </w:r>
            <w:r w:rsidRPr="00C17F5E">
              <w:rPr>
                <w:rFonts w:ascii="Nikosh" w:eastAsia="Calibri" w:hAnsi="Nikosh" w:cs="Nikosh"/>
                <w:cs/>
                <w:lang w:bidi="bn-BD"/>
              </w:rPr>
              <w:t>পোস্ট প্র</w:t>
            </w:r>
            <w:r w:rsidRPr="00C17F5E">
              <w:rPr>
                <w:rFonts w:ascii="Nikosh" w:eastAsia="Calibri" w:hAnsi="Nikosh" w:cs="Nikosh"/>
                <w:cs/>
                <w:lang w:bidi="bn-IN"/>
              </w:rPr>
              <w:t>ো</w:t>
            </w:r>
            <w:r w:rsidRPr="00C17F5E">
              <w:rPr>
                <w:rFonts w:ascii="Nikosh" w:eastAsia="Calibri" w:hAnsi="Nikosh" w:cs="Nikosh"/>
                <w:cs/>
                <w:lang w:bidi="bn-BD"/>
              </w:rPr>
              <w:t>ডাকশন কার্যক্রমের</w:t>
            </w:r>
            <w:r w:rsidR="003A25DF">
              <w:rPr>
                <w:rFonts w:ascii="Nikosh" w:eastAsia="Calibri" w:hAnsi="Nikosh" w:cs="Nikosh" w:hint="cs"/>
                <w:cs/>
                <w:lang w:bidi="bn-IN"/>
              </w:rPr>
              <w:t xml:space="preserve"> </w:t>
            </w:r>
            <w:r w:rsidRPr="00C17F5E">
              <w:rPr>
                <w:rFonts w:ascii="Nikosh" w:eastAsia="Calibri" w:hAnsi="Nikosh" w:cs="Nikosh"/>
                <w:cs/>
                <w:lang w:bidi="bn-BD"/>
              </w:rPr>
              <w:t>সিডিউলসহ</w:t>
            </w:r>
            <w:r w:rsidR="003A25DF">
              <w:rPr>
                <w:rFonts w:ascii="Nikosh" w:eastAsia="Calibri" w:hAnsi="Nikosh" w:cs="Nikosh" w:hint="cs"/>
                <w:cs/>
                <w:lang w:bidi="bn-IN"/>
              </w:rPr>
              <w:t xml:space="preserve"> </w:t>
            </w:r>
            <w:r w:rsidRPr="00C17F5E">
              <w:rPr>
                <w:rFonts w:ascii="Nikosh" w:eastAsia="Calibri" w:hAnsi="Nikosh" w:cs="Nikosh"/>
                <w:cs/>
                <w:lang w:bidi="bn-BD"/>
              </w:rPr>
              <w:t>শুটিং</w:t>
            </w:r>
            <w:r w:rsidR="003A25DF">
              <w:rPr>
                <w:rFonts w:ascii="Nikosh" w:eastAsia="Calibri" w:hAnsi="Nikosh" w:cs="Nikosh" w:hint="cs"/>
                <w:cs/>
                <w:lang w:bidi="bn-IN"/>
              </w:rPr>
              <w:t xml:space="preserve"> </w:t>
            </w:r>
            <w:r w:rsidRPr="00C17F5E">
              <w:rPr>
                <w:rFonts w:ascii="Nikosh" w:eastAsia="Calibri" w:hAnsi="Nikosh" w:cs="Nikosh"/>
                <w:cs/>
                <w:lang w:bidi="bn-BD"/>
              </w:rPr>
              <w:t>সিডিউল, বিস্তারিত</w:t>
            </w:r>
            <w:r w:rsidR="003A25DF">
              <w:rPr>
                <w:rFonts w:ascii="Nikosh" w:eastAsia="Calibri" w:hAnsi="Nikosh" w:cs="Nikosh" w:hint="cs"/>
                <w:cs/>
                <w:lang w:bidi="bn-IN"/>
              </w:rPr>
              <w:t xml:space="preserve"> </w:t>
            </w:r>
            <w:r w:rsidRPr="00C17F5E">
              <w:rPr>
                <w:rFonts w:ascii="Nikosh" w:eastAsia="Calibri" w:hAnsi="Nikosh" w:cs="Nikosh"/>
                <w:cs/>
                <w:lang w:bidi="bn-BD"/>
              </w:rPr>
              <w:t>বাজেট, বিনিয়োগের পরিমা</w:t>
            </w:r>
            <w:r w:rsidRPr="00C17F5E">
              <w:rPr>
                <w:rFonts w:ascii="Nikosh" w:eastAsia="Calibri" w:hAnsi="Nikosh" w:cs="Nikosh"/>
                <w:cs/>
                <w:lang w:bidi="bn-IN"/>
              </w:rPr>
              <w:t>ণ</w:t>
            </w:r>
            <w:r w:rsidR="003A25DF">
              <w:rPr>
                <w:rFonts w:ascii="Nikosh" w:eastAsia="Calibri" w:hAnsi="Nikosh" w:cs="Nikosh" w:hint="cs"/>
                <w:cs/>
                <w:lang w:bidi="bn-IN"/>
              </w:rPr>
              <w:t xml:space="preserve"> </w:t>
            </w:r>
            <w:r w:rsidRPr="00C17F5E">
              <w:rPr>
                <w:rFonts w:ascii="Nikosh" w:eastAsia="Calibri" w:hAnsi="Nikosh" w:cs="Nikosh"/>
                <w:cs/>
                <w:lang w:bidi="bn-BD"/>
              </w:rPr>
              <w:t>এবং পরিচালক,</w:t>
            </w:r>
            <w:r w:rsidR="003A25DF">
              <w:rPr>
                <w:rFonts w:ascii="Nikosh" w:eastAsia="Calibri" w:hAnsi="Nikosh" w:cs="Nikosh" w:hint="cs"/>
                <w:cs/>
                <w:lang w:bidi="bn-IN"/>
              </w:rPr>
              <w:t xml:space="preserve"> </w:t>
            </w:r>
            <w:r w:rsidRPr="00C17F5E">
              <w:rPr>
                <w:rFonts w:ascii="Nikosh" w:eastAsia="Calibri" w:hAnsi="Nikosh" w:cs="Nikosh"/>
                <w:cs/>
                <w:lang w:bidi="bn-BD"/>
              </w:rPr>
              <w:t>শিল্পী ও অন্যান্য</w:t>
            </w:r>
            <w:r w:rsidR="003A25DF">
              <w:rPr>
                <w:rFonts w:ascii="Nikosh" w:eastAsia="Calibri" w:hAnsi="Nikosh" w:cs="Nikosh" w:hint="cs"/>
                <w:cs/>
                <w:lang w:bidi="bn-IN"/>
              </w:rPr>
              <w:t xml:space="preserve"> </w:t>
            </w:r>
            <w:r w:rsidRPr="00C17F5E">
              <w:rPr>
                <w:rFonts w:ascii="Nikosh" w:eastAsia="Calibri" w:hAnsi="Nikosh" w:cs="Nikosh"/>
                <w:cs/>
                <w:lang w:bidi="bn-BD"/>
              </w:rPr>
              <w:t>কলাকুশল</w:t>
            </w:r>
            <w:r w:rsidRPr="00C17F5E">
              <w:rPr>
                <w:rFonts w:ascii="Nikosh" w:eastAsia="Calibri" w:hAnsi="Nikosh" w:cs="Nikosh"/>
                <w:cs/>
                <w:lang w:bidi="bn-IN"/>
              </w:rPr>
              <w:t>ীগণের</w:t>
            </w:r>
            <w:r w:rsidRPr="00C17F5E">
              <w:rPr>
                <w:rFonts w:ascii="Nikosh" w:eastAsia="Calibri" w:hAnsi="Nikosh" w:cs="Nikosh"/>
                <w:cs/>
                <w:lang w:bidi="bn-BD"/>
              </w:rPr>
              <w:t xml:space="preserve"> নামের তালিকা</w:t>
            </w:r>
            <w:r w:rsidR="003A25DF">
              <w:rPr>
                <w:rFonts w:ascii="Nikosh" w:eastAsia="Calibri" w:hAnsi="Nikosh" w:cs="Nikosh" w:hint="cs"/>
                <w:cs/>
                <w:lang w:bidi="bn-IN"/>
              </w:rPr>
              <w:t xml:space="preserve"> </w:t>
            </w:r>
            <w:r w:rsidRPr="00C17F5E">
              <w:rPr>
                <w:rFonts w:ascii="Nikosh" w:eastAsia="Calibri" w:hAnsi="Nikosh" w:cs="Nikosh"/>
                <w:cs/>
                <w:lang w:bidi="bn-BD"/>
              </w:rPr>
              <w:t>(দেশের</w:t>
            </w:r>
            <w:r w:rsidR="00B53F2B">
              <w:rPr>
                <w:rFonts w:ascii="Nikosh" w:eastAsia="Calibri" w:hAnsi="Nikosh" w:cs="Nikosh" w:hint="cs"/>
                <w:cs/>
                <w:lang w:bidi="bn-IN"/>
              </w:rPr>
              <w:t xml:space="preserve"> </w:t>
            </w:r>
            <w:r w:rsidRPr="00C17F5E">
              <w:rPr>
                <w:rFonts w:ascii="Nikosh" w:eastAsia="Calibri" w:hAnsi="Nikosh" w:cs="Nikosh"/>
                <w:cs/>
                <w:lang w:bidi="bn-BD"/>
              </w:rPr>
              <w:t>নাম, এনআইডি/পাসপোর্ট</w:t>
            </w:r>
            <w:r w:rsidR="008274E3">
              <w:rPr>
                <w:rFonts w:ascii="Nikosh" w:eastAsia="Calibri" w:hAnsi="Nikosh" w:cs="Nikosh" w:hint="cs"/>
                <w:cs/>
                <w:lang w:bidi="bn-IN"/>
              </w:rPr>
              <w:t xml:space="preserve"> </w:t>
            </w:r>
            <w:r w:rsidRPr="00C17F5E">
              <w:rPr>
                <w:rFonts w:ascii="Nikosh" w:eastAsia="Calibri" w:hAnsi="Nikosh" w:cs="Nikosh"/>
                <w:cs/>
                <w:lang w:bidi="bn-BD"/>
              </w:rPr>
              <w:t>নম্বরসহ) সংযুক্ত</w:t>
            </w:r>
            <w:r w:rsidR="003A25DF">
              <w:rPr>
                <w:rFonts w:ascii="Nikosh" w:eastAsia="Calibri" w:hAnsi="Nikosh" w:cs="Nikosh" w:hint="cs"/>
                <w:cs/>
                <w:lang w:bidi="bn-IN"/>
              </w:rPr>
              <w:t xml:space="preserve"> </w:t>
            </w:r>
            <w:r w:rsidRPr="00C17F5E">
              <w:rPr>
                <w:rFonts w:ascii="Nikosh" w:eastAsia="Calibri" w:hAnsi="Nikosh" w:cs="Nikosh"/>
                <w:cs/>
                <w:lang w:bidi="bn-BD"/>
              </w:rPr>
              <w:t>করতে হবে</w:t>
            </w:r>
            <w:r w:rsidRPr="00C17F5E">
              <w:rPr>
                <w:rFonts w:ascii="Nikosh" w:eastAsia="Calibri" w:hAnsi="Nikosh" w:cs="Nikosh"/>
                <w:cs/>
                <w:lang w:bidi="bn-IN"/>
              </w:rPr>
              <w:t xml:space="preserve">; এবং </w:t>
            </w:r>
          </w:p>
          <w:p w14:paraId="542A085E" w14:textId="77777777" w:rsidR="009169BC" w:rsidRPr="008B0C5C" w:rsidRDefault="009169BC" w:rsidP="009169BC">
            <w:pPr>
              <w:numPr>
                <w:ilvl w:val="0"/>
                <w:numId w:val="10"/>
              </w:numPr>
              <w:spacing w:after="0" w:line="240" w:lineRule="auto"/>
              <w:ind w:left="432"/>
              <w:jc w:val="both"/>
              <w:rPr>
                <w:rFonts w:ascii="Nikosh" w:eastAsia="Calibri" w:hAnsi="Nikosh" w:cs="Nikosh"/>
                <w:cs/>
                <w:lang w:bidi="bn-IN"/>
              </w:rPr>
            </w:pPr>
            <w:r w:rsidRPr="00C17F5E">
              <w:rPr>
                <w:rFonts w:ascii="Nikosh" w:eastAsia="Calibri" w:hAnsi="Nikosh" w:cs="Nikosh"/>
                <w:cs/>
                <w:lang w:bidi="bn-BD"/>
              </w:rPr>
              <w:t>আবেদনপত্রের সাথে</w:t>
            </w:r>
            <w:r w:rsidR="008274E3">
              <w:rPr>
                <w:rFonts w:ascii="Nikosh" w:eastAsia="Calibri" w:hAnsi="Nikosh" w:cs="Nikosh" w:hint="cs"/>
                <w:cs/>
                <w:lang w:bidi="bn-IN"/>
              </w:rPr>
              <w:t xml:space="preserve"> </w:t>
            </w:r>
            <w:r w:rsidRPr="00C17F5E">
              <w:rPr>
                <w:rFonts w:ascii="Nikosh" w:eastAsia="Calibri" w:hAnsi="Nikosh" w:cs="Nikosh"/>
                <w:cs/>
                <w:lang w:bidi="bn-BD"/>
              </w:rPr>
              <w:t>চলচ্চিত্রটির পরিচালক,</w:t>
            </w:r>
            <w:r w:rsidR="008274E3">
              <w:rPr>
                <w:rFonts w:ascii="Nikosh" w:eastAsia="Calibri" w:hAnsi="Nikosh" w:cs="Nikosh" w:hint="cs"/>
                <w:cs/>
                <w:lang w:bidi="bn-IN"/>
              </w:rPr>
              <w:t xml:space="preserve"> </w:t>
            </w:r>
            <w:r w:rsidRPr="00C17F5E">
              <w:rPr>
                <w:rFonts w:ascii="Nikosh" w:eastAsia="Calibri" w:hAnsi="Nikosh" w:cs="Nikosh"/>
                <w:cs/>
                <w:lang w:bidi="bn-BD"/>
              </w:rPr>
              <w:t>অভিনয়শিল্পী</w:t>
            </w:r>
            <w:r w:rsidR="008274E3">
              <w:rPr>
                <w:rFonts w:ascii="Nikosh" w:eastAsia="Calibri" w:hAnsi="Nikosh" w:cs="Nikosh" w:hint="cs"/>
                <w:cs/>
                <w:lang w:bidi="bn-IN"/>
              </w:rPr>
              <w:t xml:space="preserve"> </w:t>
            </w:r>
            <w:r w:rsidRPr="00C17F5E">
              <w:rPr>
                <w:rFonts w:ascii="Nikosh" w:eastAsia="Calibri" w:hAnsi="Nikosh" w:cs="Nikosh"/>
                <w:cs/>
                <w:lang w:bidi="bn-BD"/>
              </w:rPr>
              <w:t>এবং মুখ্য</w:t>
            </w:r>
            <w:r w:rsidR="008274E3">
              <w:rPr>
                <w:rFonts w:ascii="Nikosh" w:eastAsia="Calibri" w:hAnsi="Nikosh" w:cs="Nikosh" w:hint="cs"/>
                <w:cs/>
                <w:lang w:bidi="bn-IN"/>
              </w:rPr>
              <w:t xml:space="preserve"> </w:t>
            </w:r>
            <w:r w:rsidRPr="00C17F5E">
              <w:rPr>
                <w:rFonts w:ascii="Nikosh" w:eastAsia="Calibri" w:hAnsi="Nikosh" w:cs="Nikosh"/>
                <w:cs/>
                <w:lang w:bidi="bn-BD"/>
              </w:rPr>
              <w:t>কারিগরি কুশলী ও</w:t>
            </w:r>
            <w:r w:rsidR="003A25DF">
              <w:rPr>
                <w:rFonts w:ascii="Nikosh" w:eastAsia="Calibri" w:hAnsi="Nikosh" w:cs="Nikosh" w:hint="cs"/>
                <w:cs/>
                <w:lang w:bidi="bn-IN"/>
              </w:rPr>
              <w:t xml:space="preserve"> </w:t>
            </w:r>
            <w:r w:rsidRPr="00C17F5E">
              <w:rPr>
                <w:rFonts w:ascii="Nikosh" w:eastAsia="Calibri" w:hAnsi="Nikosh" w:cs="Nikosh"/>
                <w:cs/>
                <w:lang w:bidi="bn-BD"/>
              </w:rPr>
              <w:t>কর্মীদের</w:t>
            </w:r>
            <w:r w:rsidR="003A25DF">
              <w:rPr>
                <w:rFonts w:ascii="Nikosh" w:eastAsia="Calibri" w:hAnsi="Nikosh" w:cs="Nikosh" w:hint="cs"/>
                <w:cs/>
                <w:lang w:bidi="bn-IN"/>
              </w:rPr>
              <w:t xml:space="preserve"> </w:t>
            </w:r>
            <w:r w:rsidRPr="00C17F5E">
              <w:rPr>
                <w:rFonts w:ascii="Nikosh" w:eastAsia="Calibri" w:hAnsi="Nikosh" w:cs="Nikosh"/>
                <w:cs/>
                <w:lang w:bidi="bn-BD"/>
              </w:rPr>
              <w:t>সম্মতিপত্র এবং তাদের</w:t>
            </w:r>
            <w:r w:rsidR="008274E3">
              <w:rPr>
                <w:rFonts w:ascii="Nikosh" w:eastAsia="Calibri" w:hAnsi="Nikosh" w:cs="Nikosh" w:hint="cs"/>
                <w:cs/>
                <w:lang w:bidi="bn-IN"/>
              </w:rPr>
              <w:t xml:space="preserve"> </w:t>
            </w:r>
            <w:r w:rsidRPr="00C17F5E">
              <w:rPr>
                <w:rFonts w:ascii="Nikosh" w:eastAsia="Calibri" w:hAnsi="Nikosh" w:cs="Nikosh"/>
                <w:cs/>
                <w:lang w:bidi="bn-BD"/>
              </w:rPr>
              <w:t>জাতীয় পরিচয়পত্র</w:t>
            </w:r>
            <w:r w:rsidRPr="00C17F5E">
              <w:rPr>
                <w:rFonts w:ascii="Nikosh" w:eastAsia="Calibri" w:hAnsi="Nikosh" w:cs="Nikosh"/>
                <w:cs/>
                <w:lang w:bidi="bn-IN"/>
              </w:rPr>
              <w:t>ের</w:t>
            </w:r>
            <w:r w:rsidRPr="00C17F5E">
              <w:rPr>
                <w:rFonts w:ascii="Nikosh" w:eastAsia="Calibri" w:hAnsi="Nikosh" w:cs="Nikosh"/>
                <w:cs/>
                <w:lang w:bidi="bn-BD"/>
              </w:rPr>
              <w:t xml:space="preserve"> ফটোকপি</w:t>
            </w:r>
            <w:r w:rsidR="003A25DF">
              <w:rPr>
                <w:rFonts w:ascii="Nikosh" w:eastAsia="Calibri" w:hAnsi="Nikosh" w:cs="Nikosh" w:hint="cs"/>
                <w:cs/>
                <w:lang w:bidi="bn-IN"/>
              </w:rPr>
              <w:t xml:space="preserve"> </w:t>
            </w:r>
            <w:r w:rsidRPr="00C17F5E">
              <w:rPr>
                <w:rFonts w:ascii="Nikosh" w:eastAsia="Calibri" w:hAnsi="Nikosh" w:cs="Nikosh"/>
                <w:cs/>
                <w:lang w:bidi="bn-BD"/>
              </w:rPr>
              <w:t>জমা</w:t>
            </w:r>
            <w:r w:rsidR="003A25DF">
              <w:rPr>
                <w:rFonts w:ascii="Nikosh" w:eastAsia="Calibri" w:hAnsi="Nikosh" w:cs="Nikosh" w:hint="cs"/>
                <w:cs/>
                <w:lang w:bidi="bn-IN"/>
              </w:rPr>
              <w:t xml:space="preserve"> </w:t>
            </w:r>
            <w:r w:rsidRPr="00C17F5E">
              <w:rPr>
                <w:rFonts w:ascii="Nikosh" w:eastAsia="Calibri" w:hAnsi="Nikosh" w:cs="Nikosh"/>
                <w:cs/>
                <w:lang w:bidi="bn-BD"/>
              </w:rPr>
              <w:t>দিতে</w:t>
            </w:r>
            <w:r w:rsidR="003A25DF">
              <w:rPr>
                <w:rFonts w:ascii="Nikosh" w:eastAsia="Calibri" w:hAnsi="Nikosh" w:cs="Nikosh" w:hint="cs"/>
                <w:cs/>
                <w:lang w:bidi="bn-IN"/>
              </w:rPr>
              <w:t xml:space="preserve"> </w:t>
            </w:r>
            <w:r w:rsidRPr="00C17F5E">
              <w:rPr>
                <w:rFonts w:ascii="Nikosh" w:eastAsia="Calibri" w:hAnsi="Nikosh" w:cs="Nikosh"/>
                <w:cs/>
                <w:lang w:bidi="bn-BD"/>
              </w:rPr>
              <w:t>হবে।</w:t>
            </w:r>
          </w:p>
        </w:tc>
        <w:tc>
          <w:tcPr>
            <w:tcW w:w="1260" w:type="dxa"/>
          </w:tcPr>
          <w:p w14:paraId="6B8FDC7B" w14:textId="77777777" w:rsidR="009169BC" w:rsidRPr="00C17F5E" w:rsidRDefault="009169BC" w:rsidP="009169BC">
            <w:pPr>
              <w:spacing w:after="0" w:line="240" w:lineRule="auto"/>
              <w:jc w:val="center"/>
              <w:rPr>
                <w:rFonts w:ascii="Nikosh" w:eastAsia="Times New Roman" w:hAnsi="Nikosh" w:cs="Nikosh"/>
              </w:rPr>
            </w:pPr>
            <w:r w:rsidRPr="00C17F5E">
              <w:rPr>
                <w:rFonts w:ascii="Nikosh" w:eastAsia="Times New Roman" w:hAnsi="Nikosh" w:cs="Nikosh"/>
                <w:cs/>
                <w:lang w:bidi="bn-IN"/>
              </w:rPr>
              <w:t>বিনামূল্যে</w:t>
            </w:r>
          </w:p>
        </w:tc>
        <w:tc>
          <w:tcPr>
            <w:tcW w:w="1440" w:type="dxa"/>
          </w:tcPr>
          <w:p w14:paraId="090A4ED3" w14:textId="77777777" w:rsidR="009169BC" w:rsidRPr="00C17F5E" w:rsidRDefault="009169BC" w:rsidP="009169BC">
            <w:pPr>
              <w:spacing w:after="0" w:line="240" w:lineRule="auto"/>
              <w:jc w:val="center"/>
              <w:rPr>
                <w:rFonts w:ascii="Nikosh" w:eastAsia="Times New Roman" w:hAnsi="Nikosh" w:cs="Nikosh"/>
              </w:rPr>
            </w:pPr>
            <w:r w:rsidRPr="00C17F5E">
              <w:rPr>
                <w:rFonts w:ascii="Nikosh" w:eastAsia="Times New Roman" w:hAnsi="Nikosh" w:cs="Nikosh"/>
                <w:cs/>
                <w:lang w:bidi="bn-IN"/>
              </w:rPr>
              <w:t>৬ কার্যদিবস</w:t>
            </w:r>
          </w:p>
        </w:tc>
        <w:tc>
          <w:tcPr>
            <w:tcW w:w="2970" w:type="dxa"/>
          </w:tcPr>
          <w:p w14:paraId="6B7EBD1B" w14:textId="77777777" w:rsidR="009169BC" w:rsidRPr="00C17F5E" w:rsidRDefault="009169BC" w:rsidP="009169BC">
            <w:pPr>
              <w:spacing w:after="0" w:line="240" w:lineRule="auto"/>
              <w:jc w:val="center"/>
              <w:rPr>
                <w:rFonts w:ascii="Nikosh" w:eastAsia="Times New Roman" w:hAnsi="Nikosh" w:cs="Nikosh"/>
              </w:rPr>
            </w:pPr>
            <w:r w:rsidRPr="00C17F5E">
              <w:rPr>
                <w:rFonts w:ascii="Nikosh" w:eastAsia="Times New Roman" w:hAnsi="Nikosh" w:cs="Nikosh"/>
                <w:cs/>
                <w:lang w:bidi="bn-IN"/>
              </w:rPr>
              <w:t xml:space="preserve">ঐ </w:t>
            </w:r>
          </w:p>
        </w:tc>
      </w:tr>
      <w:tr w:rsidR="009169BC" w:rsidRPr="00C17F5E" w14:paraId="4AAEABA5" w14:textId="77777777" w:rsidTr="00DB4B6F">
        <w:tc>
          <w:tcPr>
            <w:tcW w:w="810" w:type="dxa"/>
          </w:tcPr>
          <w:p w14:paraId="7109BD51"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১৩</w:t>
            </w:r>
            <w:r>
              <w:rPr>
                <w:rFonts w:ascii="Nikosh" w:hAnsi="Nikosh" w:cs="Nikosh" w:hint="cs"/>
                <w:cs/>
                <w:lang w:bidi="bn-IN"/>
              </w:rPr>
              <w:t>৬</w:t>
            </w:r>
          </w:p>
        </w:tc>
        <w:tc>
          <w:tcPr>
            <w:tcW w:w="2430" w:type="dxa"/>
          </w:tcPr>
          <w:p w14:paraId="1DB0C4D7" w14:textId="77777777"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বাংলাদেশী চলচ্চিত্রে বিদেশী শিল্পী অংশগ্রহণ ও বিদেশী শিল্পীর বাংলাদেশে কাজ করার অনুমতি প্রদান।</w:t>
            </w:r>
          </w:p>
        </w:tc>
        <w:tc>
          <w:tcPr>
            <w:tcW w:w="2970" w:type="dxa"/>
          </w:tcPr>
          <w:p w14:paraId="217C1BB0" w14:textId="77777777" w:rsidR="009169BC" w:rsidRPr="00C17F5E" w:rsidRDefault="009169BC" w:rsidP="009169BC">
            <w:pPr>
              <w:spacing w:after="0" w:line="240" w:lineRule="auto"/>
              <w:jc w:val="both"/>
              <w:rPr>
                <w:rFonts w:ascii="Nikosh" w:eastAsia="Times New Roman" w:hAnsi="Nikosh" w:cs="Nikosh"/>
              </w:rPr>
            </w:pPr>
            <w:r>
              <w:rPr>
                <w:rFonts w:ascii="Nikosh" w:eastAsia="Times New Roman" w:hAnsi="Nikosh" w:cs="Nikosh"/>
                <w:cs/>
                <w:lang w:bidi="bn-IN"/>
              </w:rPr>
              <w:t>এত</w:t>
            </w:r>
            <w:r>
              <w:rPr>
                <w:rFonts w:ascii="Nikosh" w:eastAsia="Times New Roman" w:hAnsi="Nikosh" w:cs="Nikosh" w:hint="cs"/>
                <w:cs/>
                <w:lang w:bidi="bn-IN"/>
              </w:rPr>
              <w:t>দ্‌</w:t>
            </w:r>
            <w:r w:rsidRPr="00C17F5E">
              <w:rPr>
                <w:rFonts w:ascii="Nikosh" w:eastAsia="Times New Roman" w:hAnsi="Nikosh" w:cs="Nikosh"/>
                <w:cs/>
                <w:lang w:bidi="bn-IN"/>
              </w:rPr>
              <w:t>সংক্রান্ত নীতিমালার আলোকে প্রাপ্ত আবেদন নথিতে অনুমোদনক্রমে পত্র জারি।</w:t>
            </w:r>
          </w:p>
        </w:tc>
        <w:tc>
          <w:tcPr>
            <w:tcW w:w="3240" w:type="dxa"/>
          </w:tcPr>
          <w:p w14:paraId="313EEF87" w14:textId="77777777" w:rsidR="009169BC" w:rsidRPr="00C17F5E" w:rsidRDefault="009169BC" w:rsidP="009169BC">
            <w:pPr>
              <w:numPr>
                <w:ilvl w:val="0"/>
                <w:numId w:val="11"/>
              </w:numPr>
              <w:spacing w:after="0" w:line="240" w:lineRule="auto"/>
              <w:ind w:left="432" w:hanging="90"/>
              <w:jc w:val="both"/>
              <w:rPr>
                <w:rFonts w:ascii="Nikosh" w:eastAsia="Times New Roman" w:hAnsi="Nikosh" w:cs="Nikosh"/>
                <w:lang w:bidi="bn-IN"/>
              </w:rPr>
            </w:pPr>
            <w:r w:rsidRPr="00C17F5E">
              <w:rPr>
                <w:rFonts w:ascii="Nikosh" w:eastAsia="Times New Roman" w:hAnsi="Nikosh" w:cs="Nikosh"/>
                <w:cs/>
                <w:lang w:bidi="bn-IN"/>
              </w:rPr>
              <w:t xml:space="preserve">আবেদনপত্র ও কাহিনির সার-সংক্ষেপ; </w:t>
            </w:r>
          </w:p>
          <w:p w14:paraId="5677D78C" w14:textId="77777777" w:rsidR="009169BC" w:rsidRPr="00C17F5E" w:rsidRDefault="009169BC" w:rsidP="009169BC">
            <w:pPr>
              <w:numPr>
                <w:ilvl w:val="0"/>
                <w:numId w:val="11"/>
              </w:numPr>
              <w:spacing w:after="0" w:line="240" w:lineRule="auto"/>
              <w:ind w:left="432" w:hanging="90"/>
              <w:jc w:val="both"/>
              <w:rPr>
                <w:rFonts w:ascii="Nikosh" w:eastAsia="Times New Roman" w:hAnsi="Nikosh" w:cs="Nikosh"/>
                <w:lang w:bidi="bn-IN"/>
              </w:rPr>
            </w:pPr>
            <w:r w:rsidRPr="00C17F5E">
              <w:rPr>
                <w:rFonts w:ascii="Nikosh" w:eastAsia="Times New Roman" w:hAnsi="Nikosh" w:cs="Nikosh"/>
                <w:cs/>
                <w:lang w:bidi="bn-IN"/>
              </w:rPr>
              <w:t>বিদেশী শিল্পী, কলা-কুশলী ও যন্ত্রপাতির নামের তালিকা, পাসপোর্টের ফটোকপি এবং ৩০০ টাকার নন</w:t>
            </w:r>
            <w:r w:rsidR="00FD0869">
              <w:rPr>
                <w:rFonts w:ascii="Nikosh" w:eastAsia="Times New Roman" w:hAnsi="Nikosh" w:cs="Nikosh" w:hint="cs"/>
                <w:cs/>
                <w:lang w:bidi="bn-IN"/>
              </w:rPr>
              <w:t>-</w:t>
            </w:r>
            <w:r w:rsidRPr="00C17F5E">
              <w:rPr>
                <w:rFonts w:ascii="Nikosh" w:eastAsia="Times New Roman" w:hAnsi="Nikosh" w:cs="Nikosh"/>
                <w:cs/>
                <w:lang w:bidi="bn-IN"/>
              </w:rPr>
              <w:t xml:space="preserve">জুডিশিয়াল স্ট্যাম্পে স্বাক্ষরিত অঙ্গিকারনামা;  </w:t>
            </w:r>
          </w:p>
          <w:p w14:paraId="4E94F6F7" w14:textId="77777777" w:rsidR="009169BC" w:rsidRPr="00C17F5E" w:rsidRDefault="009169BC" w:rsidP="009169BC">
            <w:pPr>
              <w:numPr>
                <w:ilvl w:val="0"/>
                <w:numId w:val="11"/>
              </w:numPr>
              <w:spacing w:after="0" w:line="240" w:lineRule="auto"/>
              <w:ind w:left="432" w:hanging="90"/>
              <w:jc w:val="both"/>
              <w:rPr>
                <w:rFonts w:ascii="Nikosh" w:eastAsia="Times New Roman" w:hAnsi="Nikosh" w:cs="Nikosh"/>
                <w:lang w:bidi="bn-IN"/>
              </w:rPr>
            </w:pPr>
            <w:r w:rsidRPr="00C17F5E">
              <w:rPr>
                <w:rFonts w:ascii="Nikosh" w:eastAsia="Times New Roman" w:hAnsi="Nikosh" w:cs="Nikosh"/>
                <w:cs/>
                <w:lang w:bidi="bn-IN"/>
              </w:rPr>
              <w:t xml:space="preserve">ট্রেড লাইসেন্স ব্যাংক সলভেন্সি, আয়কর সনদের সত্যায়িত কপি, হোটেল বুকিং সংক্রান্ত তথ্য ইত্যাদি; এবং  </w:t>
            </w:r>
          </w:p>
          <w:p w14:paraId="43D34B28" w14:textId="77777777" w:rsidR="009169BC" w:rsidRPr="00A1367A" w:rsidRDefault="009169BC" w:rsidP="00A1367A">
            <w:pPr>
              <w:numPr>
                <w:ilvl w:val="0"/>
                <w:numId w:val="11"/>
              </w:numPr>
              <w:spacing w:after="0" w:line="240" w:lineRule="auto"/>
              <w:ind w:left="432" w:hanging="90"/>
              <w:jc w:val="both"/>
              <w:rPr>
                <w:rFonts w:ascii="Nikosh" w:eastAsia="Times New Roman" w:hAnsi="Nikosh" w:cs="Nikosh"/>
                <w:lang w:bidi="bn-IN"/>
              </w:rPr>
            </w:pPr>
            <w:r w:rsidRPr="00C17F5E">
              <w:rPr>
                <w:rFonts w:ascii="Nikosh" w:eastAsia="Times New Roman" w:hAnsi="Nikosh" w:cs="Nikosh"/>
                <w:cs/>
                <w:lang w:bidi="bn-IN"/>
              </w:rPr>
              <w:t xml:space="preserve">আয়কর অধ্যাদেশ ১৯৮৪ অনুযায়ী বিদেশী শিল্পী ও কলা-কুশলীর সাথে সম্পাদিত চুক্তিমূল্য, বিমান ভাড়া, হোটেল ভাড়া (থাকা খাওয়াসহ) এবং যাতায়াত ভাড়ার ওপর ৩০% হারে কর প্রদানে চালানের কপি। </w:t>
            </w:r>
          </w:p>
        </w:tc>
        <w:tc>
          <w:tcPr>
            <w:tcW w:w="1260" w:type="dxa"/>
          </w:tcPr>
          <w:p w14:paraId="1BF706D0" w14:textId="77777777" w:rsidR="009169BC" w:rsidRPr="00C17F5E" w:rsidRDefault="009169BC" w:rsidP="009169BC">
            <w:pPr>
              <w:spacing w:after="0" w:line="240" w:lineRule="auto"/>
              <w:jc w:val="center"/>
              <w:rPr>
                <w:rFonts w:ascii="Nikosh" w:eastAsia="Times New Roman" w:hAnsi="Nikosh" w:cs="Nikosh"/>
              </w:rPr>
            </w:pPr>
            <w:r w:rsidRPr="00C17F5E">
              <w:rPr>
                <w:rFonts w:ascii="Nikosh" w:eastAsia="Times New Roman" w:hAnsi="Nikosh" w:cs="Nikosh"/>
                <w:cs/>
                <w:lang w:bidi="bn-IN"/>
              </w:rPr>
              <w:t>বিনামূল্যে</w:t>
            </w:r>
          </w:p>
        </w:tc>
        <w:tc>
          <w:tcPr>
            <w:tcW w:w="1440" w:type="dxa"/>
          </w:tcPr>
          <w:p w14:paraId="6ECD25C3" w14:textId="77777777" w:rsidR="009169BC" w:rsidRPr="00C17F5E" w:rsidRDefault="009169BC" w:rsidP="009169BC">
            <w:pPr>
              <w:spacing w:after="0" w:line="240" w:lineRule="auto"/>
              <w:jc w:val="center"/>
              <w:rPr>
                <w:rFonts w:ascii="Nikosh" w:eastAsia="Times New Roman" w:hAnsi="Nikosh" w:cs="Nikosh"/>
              </w:rPr>
            </w:pPr>
            <w:r w:rsidRPr="00C17F5E">
              <w:rPr>
                <w:rFonts w:ascii="Nikosh" w:eastAsia="Times New Roman" w:hAnsi="Nikosh" w:cs="Nikosh"/>
                <w:cs/>
                <w:lang w:bidi="bn-IN"/>
              </w:rPr>
              <w:t>৬ কার্যদিবস</w:t>
            </w:r>
          </w:p>
        </w:tc>
        <w:tc>
          <w:tcPr>
            <w:tcW w:w="2970" w:type="dxa"/>
          </w:tcPr>
          <w:p w14:paraId="4F2E9FA0" w14:textId="77777777" w:rsidR="009169BC" w:rsidRPr="00C17F5E" w:rsidRDefault="009169BC" w:rsidP="009169BC">
            <w:pPr>
              <w:spacing w:after="0" w:line="240" w:lineRule="auto"/>
              <w:jc w:val="center"/>
              <w:rPr>
                <w:rFonts w:ascii="Nikosh" w:eastAsia="Times New Roman" w:hAnsi="Nikosh" w:cs="Nikosh"/>
              </w:rPr>
            </w:pPr>
            <w:r w:rsidRPr="00C17F5E">
              <w:rPr>
                <w:rFonts w:ascii="Nikosh" w:eastAsia="Times New Roman" w:hAnsi="Nikosh" w:cs="Nikosh"/>
                <w:cs/>
                <w:lang w:bidi="bn-IN"/>
              </w:rPr>
              <w:t>ঐ</w:t>
            </w:r>
          </w:p>
        </w:tc>
      </w:tr>
      <w:tr w:rsidR="009169BC" w:rsidRPr="00C17F5E" w14:paraId="3BD14F94" w14:textId="77777777" w:rsidTr="00DB4B6F">
        <w:tc>
          <w:tcPr>
            <w:tcW w:w="810" w:type="dxa"/>
          </w:tcPr>
          <w:p w14:paraId="29FBAFB6"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১৩</w:t>
            </w:r>
            <w:r>
              <w:rPr>
                <w:rFonts w:ascii="Nikosh" w:hAnsi="Nikosh" w:cs="Nikosh" w:hint="cs"/>
                <w:cs/>
                <w:lang w:bidi="bn-IN"/>
              </w:rPr>
              <w:t>৭</w:t>
            </w:r>
          </w:p>
        </w:tc>
        <w:tc>
          <w:tcPr>
            <w:tcW w:w="2430" w:type="dxa"/>
          </w:tcPr>
          <w:p w14:paraId="379099A2" w14:textId="77777777" w:rsidR="009169BC" w:rsidRPr="00B53F2B" w:rsidRDefault="009169BC" w:rsidP="0076503B">
            <w:pPr>
              <w:spacing w:after="0" w:line="240" w:lineRule="auto"/>
              <w:jc w:val="both"/>
              <w:rPr>
                <w:rFonts w:ascii="Nikosh" w:eastAsia="Nikosh" w:hAnsi="Nikosh" w:cs="Nikosh"/>
                <w:color w:val="FF0000"/>
                <w:cs/>
                <w:lang w:bidi="bn-IN"/>
              </w:rPr>
            </w:pPr>
            <w:r w:rsidRPr="00B53F2B">
              <w:rPr>
                <w:rFonts w:ascii="Nikosh" w:eastAsia="Nikosh" w:hAnsi="Nikosh" w:cs="Nikosh"/>
                <w:color w:val="FF0000"/>
                <w:cs/>
                <w:lang w:bidi="bn-IN"/>
              </w:rPr>
              <w:t>পূর্ণদৈর্ঘ্য, স্বল্পদৈর্ঘ্য এবং প্রামাণ্যচিত্র দেশে</w:t>
            </w:r>
            <w:r w:rsidR="0076503B">
              <w:rPr>
                <w:rFonts w:ascii="Nikosh" w:eastAsia="Nikosh" w:hAnsi="Nikosh" w:cs="Nikosh" w:hint="cs"/>
                <w:color w:val="FF0000"/>
                <w:cs/>
                <w:lang w:bidi="bn-IN"/>
              </w:rPr>
              <w:t>/দেশের বাইরে বিভিন্ন চলচ্চিত্র উৎসবে প্রদর্শনের</w:t>
            </w:r>
            <w:r w:rsidRPr="00B53F2B">
              <w:rPr>
                <w:rFonts w:ascii="Nikosh" w:eastAsia="Nikosh" w:hAnsi="Nikosh" w:cs="Nikosh"/>
                <w:color w:val="FF0000"/>
                <w:cs/>
                <w:lang w:bidi="bn-IN"/>
              </w:rPr>
              <w:t xml:space="preserve"> অনুমতি</w:t>
            </w:r>
            <w:r w:rsidRPr="00B53F2B">
              <w:rPr>
                <w:rFonts w:ascii="Nikosh" w:eastAsia="Nikosh" w:hAnsi="Nikosh" w:cs="Nikosh" w:hint="cs"/>
                <w:color w:val="FF0000"/>
                <w:cs/>
                <w:lang w:bidi="hi-IN"/>
              </w:rPr>
              <w:t>।</w:t>
            </w:r>
          </w:p>
        </w:tc>
        <w:tc>
          <w:tcPr>
            <w:tcW w:w="2970" w:type="dxa"/>
          </w:tcPr>
          <w:p w14:paraId="41629E63" w14:textId="77777777" w:rsidR="009169BC" w:rsidRPr="00B53F2B" w:rsidRDefault="0076503B" w:rsidP="009169BC">
            <w:pPr>
              <w:spacing w:after="0" w:line="240" w:lineRule="auto"/>
              <w:jc w:val="both"/>
              <w:rPr>
                <w:rFonts w:ascii="Nikosh" w:eastAsia="Times New Roman" w:hAnsi="Nikosh" w:cs="Nikosh"/>
                <w:color w:val="FF0000"/>
                <w:cs/>
                <w:lang w:bidi="bn-IN"/>
              </w:rPr>
            </w:pPr>
            <w:r>
              <w:rPr>
                <w:rFonts w:ascii="Nikosh" w:eastAsia="Times New Roman" w:hAnsi="Nikosh" w:cs="Nikosh" w:hint="cs"/>
                <w:color w:val="FF0000"/>
                <w:cs/>
                <w:lang w:bidi="bn-IN"/>
              </w:rPr>
              <w:t>আবেদনের প্রেক্ষিতে</w:t>
            </w:r>
          </w:p>
        </w:tc>
        <w:tc>
          <w:tcPr>
            <w:tcW w:w="3240" w:type="dxa"/>
          </w:tcPr>
          <w:p w14:paraId="7F632130" w14:textId="77777777" w:rsidR="009169BC" w:rsidRPr="00B53F2B" w:rsidRDefault="0076503B" w:rsidP="009169BC">
            <w:pPr>
              <w:numPr>
                <w:ilvl w:val="0"/>
                <w:numId w:val="12"/>
              </w:numPr>
              <w:spacing w:after="0" w:line="240" w:lineRule="auto"/>
              <w:ind w:left="432"/>
              <w:jc w:val="both"/>
              <w:rPr>
                <w:rFonts w:ascii="Nikosh" w:eastAsia="Times New Roman" w:hAnsi="Nikosh" w:cs="Nikosh"/>
                <w:color w:val="FF0000"/>
                <w:lang w:bidi="bn-IN"/>
              </w:rPr>
            </w:pPr>
            <w:r>
              <w:rPr>
                <w:rFonts w:ascii="Nikosh" w:eastAsia="Times New Roman" w:hAnsi="Nikosh" w:cs="Nikosh" w:hint="cs"/>
                <w:color w:val="FF0000"/>
                <w:cs/>
                <w:lang w:bidi="bn-IN"/>
              </w:rPr>
              <w:t>প্রদর্শনের আবেদনের প্রেক্ষিতে</w:t>
            </w:r>
            <w:r w:rsidR="009169BC" w:rsidRPr="00B53F2B">
              <w:rPr>
                <w:rFonts w:ascii="Nikosh" w:eastAsia="Times New Roman" w:hAnsi="Nikosh" w:cs="Nikosh"/>
                <w:color w:val="FF0000"/>
                <w:cs/>
                <w:lang w:bidi="bn-IN"/>
              </w:rPr>
              <w:t xml:space="preserve"> সম্বলিত সম্পূর্ণ আবেদন; </w:t>
            </w:r>
          </w:p>
          <w:p w14:paraId="18FD3DDA" w14:textId="77777777" w:rsidR="009169BC" w:rsidRPr="00B53F2B" w:rsidRDefault="009169BC" w:rsidP="009169BC">
            <w:pPr>
              <w:numPr>
                <w:ilvl w:val="0"/>
                <w:numId w:val="12"/>
              </w:numPr>
              <w:spacing w:after="0" w:line="240" w:lineRule="auto"/>
              <w:ind w:left="432"/>
              <w:jc w:val="both"/>
              <w:rPr>
                <w:rFonts w:ascii="Nikosh" w:eastAsia="Times New Roman" w:hAnsi="Nikosh" w:cs="Nikosh"/>
                <w:color w:val="FF0000"/>
                <w:lang w:bidi="bn-IN"/>
              </w:rPr>
            </w:pPr>
            <w:r w:rsidRPr="00B53F2B">
              <w:rPr>
                <w:rFonts w:ascii="Nikosh" w:eastAsia="Times New Roman" w:hAnsi="Nikosh" w:cs="Nikosh"/>
                <w:color w:val="FF0000"/>
                <w:cs/>
                <w:lang w:bidi="bn-IN"/>
              </w:rPr>
              <w:t xml:space="preserve">বাংলাদেশ চলচ্চিত্র </w:t>
            </w:r>
            <w:r w:rsidR="00FD0869" w:rsidRPr="00B53F2B">
              <w:rPr>
                <w:rFonts w:ascii="Nikosh" w:eastAsia="Times New Roman" w:hAnsi="Nikosh" w:cs="Nikosh" w:hint="cs"/>
                <w:color w:val="FF0000"/>
                <w:cs/>
                <w:lang w:bidi="bn-IN"/>
              </w:rPr>
              <w:t>সার্টিফিকেশন</w:t>
            </w:r>
            <w:r w:rsidRPr="00B53F2B">
              <w:rPr>
                <w:rFonts w:ascii="Nikosh" w:eastAsia="Times New Roman" w:hAnsi="Nikosh" w:cs="Nikosh"/>
                <w:color w:val="FF0000"/>
                <w:cs/>
                <w:lang w:bidi="bn-IN"/>
              </w:rPr>
              <w:t xml:space="preserve"> বোর্ড প্রদত্ত </w:t>
            </w:r>
            <w:r w:rsidR="0076503B">
              <w:rPr>
                <w:rFonts w:ascii="Nikosh" w:eastAsia="Times New Roman" w:hAnsi="Nikosh" w:cs="Nikosh" w:hint="cs"/>
                <w:color w:val="FF0000"/>
                <w:cs/>
                <w:lang w:bidi="bn-IN"/>
              </w:rPr>
              <w:t>সার্টিফিকেশন</w:t>
            </w:r>
            <w:r w:rsidRPr="00B53F2B">
              <w:rPr>
                <w:rFonts w:ascii="Nikosh" w:eastAsia="Times New Roman" w:hAnsi="Nikosh" w:cs="Nikosh"/>
                <w:color w:val="FF0000"/>
                <w:cs/>
                <w:lang w:bidi="bn-IN"/>
              </w:rPr>
              <w:t xml:space="preserve"> সনদ;</w:t>
            </w:r>
          </w:p>
          <w:p w14:paraId="463AA126" w14:textId="77777777" w:rsidR="009169BC" w:rsidRPr="00B53F2B" w:rsidRDefault="009169BC" w:rsidP="00514320">
            <w:pPr>
              <w:numPr>
                <w:ilvl w:val="0"/>
                <w:numId w:val="12"/>
              </w:numPr>
              <w:spacing w:after="0" w:line="240" w:lineRule="auto"/>
              <w:ind w:left="432"/>
              <w:jc w:val="both"/>
              <w:rPr>
                <w:rFonts w:ascii="Nikosh" w:eastAsia="Times New Roman" w:hAnsi="Nikosh" w:cs="Nikosh"/>
                <w:color w:val="FF0000"/>
                <w:cs/>
                <w:lang w:bidi="bn-IN"/>
              </w:rPr>
            </w:pPr>
            <w:r w:rsidRPr="00B53F2B">
              <w:rPr>
                <w:rFonts w:ascii="Nikosh" w:eastAsia="Nikosh" w:hAnsi="Nikosh" w:cs="Nikosh"/>
                <w:color w:val="FF0000"/>
                <w:cs/>
                <w:lang w:bidi="bn-IN"/>
              </w:rPr>
              <w:lastRenderedPageBreak/>
              <w:t>পূর্ণদৈর্ঘ্য, স্বল্পদৈর্ঘ্য এবং প্রামাণ্য</w:t>
            </w:r>
            <w:r w:rsidR="00514320" w:rsidRPr="00B53F2B">
              <w:rPr>
                <w:rFonts w:ascii="Nikosh" w:eastAsia="Nikosh" w:hAnsi="Nikosh" w:cs="Nikosh" w:hint="cs"/>
                <w:color w:val="FF0000"/>
                <w:cs/>
                <w:lang w:bidi="bn-IN"/>
              </w:rPr>
              <w:t xml:space="preserve"> </w:t>
            </w:r>
            <w:r w:rsidRPr="00B53F2B">
              <w:rPr>
                <w:rFonts w:ascii="Nikosh" w:eastAsia="Nikosh" w:hAnsi="Nikosh" w:cs="Nikosh"/>
                <w:color w:val="FF0000"/>
                <w:cs/>
                <w:lang w:bidi="bn-IN"/>
              </w:rPr>
              <w:t>চিত্রের সফটকপি (পেনড্রাইভ/সিডি/ডিভিডি/</w:t>
            </w:r>
            <w:r w:rsidR="00514320" w:rsidRPr="00B53F2B">
              <w:rPr>
                <w:rFonts w:ascii="Nikosh" w:eastAsia="Nikosh" w:hAnsi="Nikosh" w:cs="Nikosh" w:hint="cs"/>
                <w:color w:val="FF0000"/>
                <w:cs/>
                <w:lang w:bidi="bn-IN"/>
              </w:rPr>
              <w:t xml:space="preserve"> </w:t>
            </w:r>
            <w:r w:rsidRPr="00B53F2B">
              <w:rPr>
                <w:rFonts w:ascii="Nikosh" w:eastAsia="Nikosh" w:hAnsi="Nikosh" w:cs="Nikosh"/>
                <w:color w:val="FF0000"/>
                <w:cs/>
                <w:lang w:bidi="bn-IN"/>
              </w:rPr>
              <w:t xml:space="preserve">ওয়েবলিংক)  </w:t>
            </w:r>
          </w:p>
        </w:tc>
        <w:tc>
          <w:tcPr>
            <w:tcW w:w="1260" w:type="dxa"/>
          </w:tcPr>
          <w:p w14:paraId="5244F72F" w14:textId="77777777" w:rsidR="009169BC" w:rsidRPr="00B53F2B" w:rsidRDefault="0076503B" w:rsidP="009169BC">
            <w:pPr>
              <w:spacing w:after="0" w:line="240" w:lineRule="auto"/>
              <w:jc w:val="center"/>
              <w:rPr>
                <w:rFonts w:ascii="Nikosh" w:eastAsia="Times New Roman" w:hAnsi="Nikosh" w:cs="Nikosh"/>
                <w:color w:val="FF0000"/>
                <w:cs/>
                <w:lang w:bidi="bn-IN"/>
              </w:rPr>
            </w:pPr>
            <w:r>
              <w:rPr>
                <w:rFonts w:ascii="Nikosh" w:eastAsia="Times New Roman" w:hAnsi="Nikosh" w:cs="Nikosh" w:hint="cs"/>
                <w:color w:val="FF0000"/>
                <w:cs/>
                <w:lang w:bidi="bn-IN"/>
              </w:rPr>
              <w:lastRenderedPageBreak/>
              <w:t>বিনামূল্যে</w:t>
            </w:r>
          </w:p>
        </w:tc>
        <w:tc>
          <w:tcPr>
            <w:tcW w:w="1440" w:type="dxa"/>
          </w:tcPr>
          <w:p w14:paraId="3ACBB1BF" w14:textId="77777777" w:rsidR="009169BC" w:rsidRPr="00B53F2B" w:rsidRDefault="0076503B" w:rsidP="009169BC">
            <w:pPr>
              <w:spacing w:after="0" w:line="240" w:lineRule="auto"/>
              <w:jc w:val="center"/>
              <w:rPr>
                <w:rFonts w:ascii="Nikosh" w:eastAsia="Times New Roman" w:hAnsi="Nikosh" w:cs="Nikosh"/>
                <w:color w:val="FF0000"/>
                <w:cs/>
                <w:lang w:bidi="bn-IN"/>
              </w:rPr>
            </w:pPr>
            <w:r>
              <w:rPr>
                <w:rFonts w:ascii="Nikosh" w:eastAsia="Times New Roman" w:hAnsi="Nikosh" w:cs="Nikosh" w:hint="cs"/>
                <w:color w:val="FF0000"/>
                <w:cs/>
                <w:lang w:bidi="bn-IN"/>
              </w:rPr>
              <w:t>০৩ দিন</w:t>
            </w:r>
          </w:p>
        </w:tc>
        <w:tc>
          <w:tcPr>
            <w:tcW w:w="2970" w:type="dxa"/>
          </w:tcPr>
          <w:p w14:paraId="336EC6E7" w14:textId="77777777" w:rsidR="009169BC" w:rsidRPr="00B53F2B" w:rsidRDefault="00B53F2B" w:rsidP="009169BC">
            <w:pPr>
              <w:spacing w:after="0" w:line="240" w:lineRule="auto"/>
              <w:jc w:val="center"/>
              <w:rPr>
                <w:rFonts w:ascii="Nikosh" w:eastAsia="Times New Roman" w:hAnsi="Nikosh" w:cs="Nikosh"/>
                <w:color w:val="FF0000"/>
                <w:cs/>
                <w:lang w:bidi="bn-IN"/>
              </w:rPr>
            </w:pPr>
            <w:r w:rsidRPr="00C17F5E">
              <w:rPr>
                <w:rFonts w:ascii="Nikosh" w:eastAsia="Times New Roman" w:hAnsi="Nikosh" w:cs="Nikosh"/>
                <w:cs/>
                <w:lang w:bidi="bn-IN"/>
              </w:rPr>
              <w:t>ঐ</w:t>
            </w:r>
          </w:p>
        </w:tc>
      </w:tr>
      <w:tr w:rsidR="009169BC" w:rsidRPr="00C17F5E" w14:paraId="45A98838" w14:textId="77777777" w:rsidTr="00DB4B6F">
        <w:tc>
          <w:tcPr>
            <w:tcW w:w="810" w:type="dxa"/>
          </w:tcPr>
          <w:p w14:paraId="67E6BB6D"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১৩</w:t>
            </w:r>
            <w:r>
              <w:rPr>
                <w:rFonts w:ascii="Nikosh" w:hAnsi="Nikosh" w:cs="Nikosh" w:hint="cs"/>
                <w:cs/>
                <w:lang w:bidi="bn-IN"/>
              </w:rPr>
              <w:t>৮</w:t>
            </w:r>
          </w:p>
        </w:tc>
        <w:tc>
          <w:tcPr>
            <w:tcW w:w="2430" w:type="dxa"/>
          </w:tcPr>
          <w:p w14:paraId="19B13C8F"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বিসিএস পরীক্ষার মাধ্যমে (তথ্য-সাধারণ) ক্যাডারে ১ম শ্রেণি পদে নিয়োগ</w:t>
            </w:r>
            <w:r>
              <w:rPr>
                <w:rFonts w:ascii="Nikosh" w:eastAsia="Nikosh" w:hAnsi="Nikosh" w:cs="Nikosh" w:hint="cs"/>
                <w:cs/>
                <w:lang w:bidi="hi-IN"/>
              </w:rPr>
              <w:t>।</w:t>
            </w:r>
          </w:p>
        </w:tc>
        <w:tc>
          <w:tcPr>
            <w:tcW w:w="2970" w:type="dxa"/>
          </w:tcPr>
          <w:p w14:paraId="3F6D0C5F" w14:textId="77777777" w:rsidR="009169BC" w:rsidRPr="00C17F5E" w:rsidRDefault="009169BC" w:rsidP="009169BC">
            <w:pPr>
              <w:spacing w:after="0" w:line="240" w:lineRule="auto"/>
              <w:jc w:val="both"/>
              <w:rPr>
                <w:rFonts w:ascii="Nikosh" w:hAnsi="Nikosh" w:cs="Nikosh"/>
                <w:b/>
                <w:cs/>
                <w:lang w:bidi="bn-BD"/>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 ও জনপ্রশাসন মন্ত্রণালয় কর্তৃক নিয়োগ আদেশ জারীর প্রেক্ষিতে</w:t>
            </w:r>
            <w:r>
              <w:rPr>
                <w:rFonts w:ascii="Nikosh" w:eastAsia="Nikosh" w:hAnsi="Nikosh" w:cs="Nikosh" w:hint="cs"/>
                <w:cs/>
                <w:lang w:bidi="hi-IN"/>
              </w:rPr>
              <w:t>।</w:t>
            </w:r>
          </w:p>
        </w:tc>
        <w:tc>
          <w:tcPr>
            <w:tcW w:w="3240" w:type="dxa"/>
          </w:tcPr>
          <w:p w14:paraId="55806ADB"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জনপ্রশাসন মন্ত্রণালয় থেকে নিয়োগ আদেশ প্রাপ্তি সাপেক্ষে</w:t>
            </w:r>
            <w:r>
              <w:rPr>
                <w:rFonts w:ascii="Nikosh" w:eastAsia="Nikosh" w:hAnsi="Nikosh" w:cs="Nikosh" w:hint="cs"/>
                <w:cs/>
                <w:lang w:bidi="hi-IN"/>
              </w:rPr>
              <w:t>।</w:t>
            </w:r>
          </w:p>
        </w:tc>
        <w:tc>
          <w:tcPr>
            <w:tcW w:w="1260" w:type="dxa"/>
          </w:tcPr>
          <w:p w14:paraId="3A90454D"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4BBF6A79"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 (সাত)দিন</w:t>
            </w:r>
          </w:p>
        </w:tc>
        <w:tc>
          <w:tcPr>
            <w:tcW w:w="2970" w:type="dxa"/>
          </w:tcPr>
          <w:p w14:paraId="09647316" w14:textId="77777777" w:rsidR="009169BC" w:rsidRPr="00C17F5E" w:rsidRDefault="009169BC" w:rsidP="009169BC">
            <w:pPr>
              <w:spacing w:after="0" w:line="240" w:lineRule="auto"/>
              <w:jc w:val="center"/>
              <w:rPr>
                <w:rFonts w:ascii="Nikosh" w:hAnsi="Nikosh" w:cs="Nikosh"/>
                <w:lang w:bidi="bn-IN"/>
              </w:rPr>
            </w:pPr>
            <w:r>
              <w:rPr>
                <w:rFonts w:ascii="Nikosh" w:hAnsi="Nikosh" w:cs="Nikosh" w:hint="cs"/>
                <w:cs/>
                <w:lang w:bidi="bn-IN"/>
              </w:rPr>
              <w:t xml:space="preserve">জনাব </w:t>
            </w:r>
            <w:r w:rsidR="00BB2428">
              <w:rPr>
                <w:rFonts w:ascii="Nikosh" w:hAnsi="Nikosh" w:cs="Nikosh" w:hint="cs"/>
                <w:cs/>
                <w:lang w:bidi="bn-IN"/>
              </w:rPr>
              <w:t>মোঃ মাসুদ খাঁন</w:t>
            </w:r>
          </w:p>
          <w:p w14:paraId="6D9FBF46" w14:textId="77777777" w:rsidR="009169BC" w:rsidRDefault="009169BC" w:rsidP="009169BC">
            <w:pPr>
              <w:spacing w:after="0" w:line="240" w:lineRule="auto"/>
              <w:jc w:val="center"/>
              <w:rPr>
                <w:rFonts w:ascii="Nikosh" w:hAnsi="Nikosh" w:cs="Nikosh"/>
                <w:cs/>
                <w:lang w:bidi="bn-IN"/>
              </w:rPr>
            </w:pPr>
            <w:r w:rsidRPr="00C17F5E">
              <w:rPr>
                <w:rFonts w:ascii="Nikosh" w:hAnsi="Nikosh" w:cs="Nikosh"/>
                <w:cs/>
                <w:lang w:bidi="bn-BD"/>
              </w:rPr>
              <w:t>উপসচিব</w:t>
            </w:r>
            <w:r>
              <w:rPr>
                <w:rFonts w:ascii="Nikosh" w:hAnsi="Nikosh" w:cs="Nikosh" w:hint="cs"/>
                <w:cs/>
                <w:lang w:bidi="bn-IN"/>
              </w:rPr>
              <w:t xml:space="preserve"> (তগ-১)</w:t>
            </w:r>
          </w:p>
          <w:p w14:paraId="2479C7AF" w14:textId="77777777" w:rsidR="009169BC" w:rsidRPr="00C17F5E" w:rsidRDefault="009169BC" w:rsidP="009169BC">
            <w:pPr>
              <w:spacing w:after="0" w:line="240" w:lineRule="auto"/>
              <w:jc w:val="center"/>
              <w:rPr>
                <w:rFonts w:ascii="Nikosh" w:hAnsi="Nikosh" w:cs="Nikosh"/>
                <w:cs/>
                <w:lang w:bidi="bn-IN"/>
              </w:rPr>
            </w:pPr>
            <w:r>
              <w:rPr>
                <w:rFonts w:ascii="Nikosh" w:hAnsi="Nikosh" w:cs="Nikosh" w:hint="cs"/>
                <w:cs/>
                <w:lang w:bidi="bn-IN"/>
              </w:rPr>
              <w:t>ফোন:</w:t>
            </w:r>
            <w:r w:rsidRPr="00282B2F">
              <w:rPr>
                <w:rFonts w:ascii="Nikosh" w:hAnsi="Nikosh" w:cs="Nikosh"/>
                <w:color w:val="000000"/>
                <w:sz w:val="21"/>
                <w:szCs w:val="21"/>
                <w:cs/>
                <w:lang w:bidi="bn-IN"/>
              </w:rPr>
              <w:t>২২৩৩৮৮০৬৪</w:t>
            </w:r>
          </w:p>
          <w:p w14:paraId="6EEE43BC" w14:textId="77777777" w:rsidR="009169BC" w:rsidRPr="0038679F" w:rsidRDefault="009169BC" w:rsidP="009169BC">
            <w:pPr>
              <w:spacing w:after="0" w:line="240" w:lineRule="auto"/>
              <w:jc w:val="center"/>
              <w:rPr>
                <w:rFonts w:ascii="Times New Roman" w:hAnsi="Times New Roman" w:cs="Times New Roman"/>
                <w:w w:val="90"/>
                <w:sz w:val="20"/>
                <w:szCs w:val="20"/>
                <w:lang w:bidi="bn-BD"/>
              </w:rPr>
            </w:pPr>
            <w:r w:rsidRPr="0038679F">
              <w:rPr>
                <w:rFonts w:ascii="Times New Roman" w:hAnsi="Times New Roman" w:cs="Times New Roman"/>
                <w:b/>
                <w:bCs/>
                <w:w w:val="90"/>
                <w:sz w:val="20"/>
                <w:szCs w:val="20"/>
                <w:lang w:bidi="bn-BD"/>
              </w:rPr>
              <w:t>Email:</w:t>
            </w:r>
            <w:hyperlink r:id="rId15" w:history="1">
              <w:r w:rsidRPr="0038679F">
                <w:rPr>
                  <w:rStyle w:val="Hyperlink"/>
                  <w:rFonts w:ascii="Times New Roman" w:hAnsi="Times New Roman" w:cs="Times New Roman"/>
                  <w:b/>
                  <w:w w:val="90"/>
                  <w:sz w:val="20"/>
                  <w:szCs w:val="20"/>
                </w:rPr>
                <w:t>masscom1@moi.gov.bd</w:t>
              </w:r>
            </w:hyperlink>
          </w:p>
        </w:tc>
      </w:tr>
      <w:tr w:rsidR="009169BC" w:rsidRPr="00C17F5E" w14:paraId="6AAEEAA0" w14:textId="77777777" w:rsidTr="00DB4B6F">
        <w:tc>
          <w:tcPr>
            <w:tcW w:w="810" w:type="dxa"/>
          </w:tcPr>
          <w:p w14:paraId="13DBAF2D"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১৩</w:t>
            </w:r>
            <w:r>
              <w:rPr>
                <w:rFonts w:ascii="Nikosh" w:hAnsi="Nikosh" w:cs="Nikosh" w:hint="cs"/>
                <w:cs/>
                <w:lang w:bidi="bn-IN"/>
              </w:rPr>
              <w:t>৯</w:t>
            </w:r>
          </w:p>
        </w:tc>
        <w:tc>
          <w:tcPr>
            <w:tcW w:w="2430" w:type="dxa"/>
          </w:tcPr>
          <w:p w14:paraId="6DDC1B39"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২য় শ্রেণির পদ থেকে প্রথম শ্রেণির পদে পদোন্নতি প্রদান</w:t>
            </w:r>
            <w:r>
              <w:rPr>
                <w:rFonts w:ascii="Nikosh" w:eastAsia="Nikosh" w:hAnsi="Nikosh" w:cs="Nikosh" w:hint="cs"/>
                <w:cs/>
                <w:lang w:bidi="hi-IN"/>
              </w:rPr>
              <w:t>।</w:t>
            </w:r>
          </w:p>
        </w:tc>
        <w:tc>
          <w:tcPr>
            <w:tcW w:w="2970" w:type="dxa"/>
          </w:tcPr>
          <w:p w14:paraId="300D5DA8" w14:textId="77777777"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সুপারিশের ভিত্তিতে যথাযথ কর্তৃপক্ষের অনুমোদনক্রমে আদেশ জারী</w:t>
            </w:r>
            <w:r>
              <w:rPr>
                <w:rFonts w:ascii="Nikosh" w:eastAsia="Nikosh" w:hAnsi="Nikosh" w:cs="Nikosh" w:hint="cs"/>
                <w:cs/>
                <w:lang w:bidi="hi-IN"/>
              </w:rPr>
              <w:t>।</w:t>
            </w:r>
          </w:p>
          <w:p w14:paraId="0BCECAEE" w14:textId="77777777" w:rsidR="009169BC" w:rsidRPr="00C17F5E" w:rsidRDefault="009169BC" w:rsidP="009169BC">
            <w:pPr>
              <w:spacing w:after="0" w:line="240" w:lineRule="auto"/>
              <w:jc w:val="both"/>
              <w:rPr>
                <w:rFonts w:ascii="Nikosh" w:eastAsia="Nikosh" w:hAnsi="Nikosh" w:cs="Nikosh"/>
                <w:b/>
                <w:cs/>
                <w:lang w:bidi="bn-BD"/>
              </w:rPr>
            </w:pPr>
          </w:p>
        </w:tc>
        <w:tc>
          <w:tcPr>
            <w:tcW w:w="3240" w:type="dxa"/>
          </w:tcPr>
          <w:p w14:paraId="174BB839" w14:textId="77777777" w:rsidR="009169BC" w:rsidRPr="008B0C5C" w:rsidRDefault="009169BC" w:rsidP="009169BC">
            <w:pPr>
              <w:spacing w:after="0" w:line="240" w:lineRule="auto"/>
              <w:jc w:val="both"/>
              <w:rPr>
                <w:rFonts w:ascii="Nikosh" w:eastAsia="Nikosh" w:hAnsi="Nikosh" w:cs="Nikosh"/>
                <w:cs/>
                <w:lang w:bidi="bn-IN"/>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w:t>
            </w:r>
            <w:r w:rsidRPr="00C17F5E">
              <w:rPr>
                <w:rFonts w:ascii="Nikosh" w:hAnsi="Nikosh" w:cs="Nikosh"/>
                <w:cs/>
                <w:lang w:bidi="bn-BD"/>
              </w:rPr>
              <w:t xml:space="preserve"> প্রফর্মা অনুযায়ী নির্ধারিত ছকে সংশ্লিষ্ট অধিদপ্তরের প্রস্তাব, নিয়োগবিধি, পদবিন্যাস ছক, স্থায়ীকরণ আদেশ, দুদকের প্রতিবেদন, </w:t>
            </w:r>
            <w:r>
              <w:rPr>
                <w:rFonts w:ascii="Nikosh" w:hAnsi="Nikosh" w:cs="Nikosh"/>
                <w:cs/>
                <w:lang w:bidi="bn-BD"/>
              </w:rPr>
              <w:t>শৃঙ্খলা</w:t>
            </w:r>
            <w:r w:rsidRPr="00C17F5E">
              <w:rPr>
                <w:rFonts w:ascii="Nikosh" w:hAnsi="Nikosh" w:cs="Nikosh"/>
                <w:cs/>
                <w:lang w:bidi="bn-BD"/>
              </w:rPr>
              <w:t xml:space="preserve"> বিষয়ক প্রতিবেদন,  বার্ষিক গোপনীয় প্রতিবেদনসহ অন্যান্য কাগজপত্র পাওয়ার পর </w:t>
            </w: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w:t>
            </w:r>
            <w:r w:rsidRPr="00C17F5E">
              <w:rPr>
                <w:rFonts w:ascii="Nikosh" w:hAnsi="Nikosh" w:cs="Nikosh"/>
                <w:cs/>
                <w:lang w:bidi="bn-BD"/>
              </w:rPr>
              <w:t xml:space="preserve"> প্রস্তাব প্রেরণ</w:t>
            </w:r>
            <w:r>
              <w:rPr>
                <w:rFonts w:ascii="Nikosh" w:eastAsia="Nikosh" w:hAnsi="Nikosh" w:cs="Nikosh" w:hint="cs"/>
                <w:cs/>
                <w:lang w:bidi="hi-IN"/>
              </w:rPr>
              <w:t>।</w:t>
            </w:r>
          </w:p>
        </w:tc>
        <w:tc>
          <w:tcPr>
            <w:tcW w:w="1260" w:type="dxa"/>
          </w:tcPr>
          <w:p w14:paraId="4EE7192E"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12BDD593"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৩০(ত্রিশ) দিন</w:t>
            </w:r>
          </w:p>
        </w:tc>
        <w:tc>
          <w:tcPr>
            <w:tcW w:w="2970" w:type="dxa"/>
          </w:tcPr>
          <w:p w14:paraId="17B73668" w14:textId="77777777" w:rsidR="009169BC" w:rsidRDefault="009169BC" w:rsidP="009169BC">
            <w:pPr>
              <w:jc w:val="center"/>
            </w:pPr>
            <w:r w:rsidRPr="00A7319B">
              <w:rPr>
                <w:rFonts w:ascii="Nikosh" w:hAnsi="Nikosh" w:cs="Nikosh"/>
                <w:cs/>
                <w:lang w:bidi="bn-IN"/>
              </w:rPr>
              <w:t>ঐ</w:t>
            </w:r>
          </w:p>
        </w:tc>
      </w:tr>
      <w:tr w:rsidR="009169BC" w:rsidRPr="00C17F5E" w14:paraId="4C112134" w14:textId="77777777" w:rsidTr="00DB4B6F">
        <w:tc>
          <w:tcPr>
            <w:tcW w:w="810" w:type="dxa"/>
          </w:tcPr>
          <w:p w14:paraId="536BFAD4"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w:t>
            </w:r>
            <w:r>
              <w:rPr>
                <w:rFonts w:ascii="Nikosh" w:hAnsi="Nikosh" w:cs="Nikosh" w:hint="cs"/>
                <w:cs/>
                <w:lang w:bidi="bn-IN"/>
              </w:rPr>
              <w:t>৪০</w:t>
            </w:r>
          </w:p>
        </w:tc>
        <w:tc>
          <w:tcPr>
            <w:tcW w:w="2430" w:type="dxa"/>
          </w:tcPr>
          <w:p w14:paraId="708276C5"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বিসিএস (তথ্য-সাধারণ) ক্যাডারের কর্মকর্তাদের বিভিন্ন পদে পদোন্নতি প্রদান</w:t>
            </w:r>
            <w:r>
              <w:rPr>
                <w:rFonts w:ascii="Nikosh" w:eastAsia="Nikosh" w:hAnsi="Nikosh" w:cs="Nikosh" w:hint="cs"/>
                <w:cs/>
                <w:lang w:bidi="hi-IN"/>
              </w:rPr>
              <w:t>।</w:t>
            </w:r>
          </w:p>
        </w:tc>
        <w:tc>
          <w:tcPr>
            <w:tcW w:w="2970" w:type="dxa"/>
          </w:tcPr>
          <w:p w14:paraId="58136903" w14:textId="77777777" w:rsidR="009169BC" w:rsidRPr="00C17F5E" w:rsidRDefault="009169BC" w:rsidP="009169BC">
            <w:pPr>
              <w:spacing w:after="0" w:line="240" w:lineRule="auto"/>
              <w:jc w:val="both"/>
              <w:rPr>
                <w:rFonts w:ascii="Nikosh" w:hAnsi="Nikosh" w:cs="Nikosh"/>
                <w:b/>
                <w:cs/>
                <w:lang w:bidi="bn-BD"/>
              </w:rPr>
            </w:pPr>
            <w:r w:rsidRPr="00C17F5E">
              <w:rPr>
                <w:rFonts w:ascii="Nikosh" w:eastAsia="Nikosh" w:hAnsi="Nikosh" w:cs="Nikosh"/>
                <w:b/>
                <w:cs/>
                <w:lang w:bidi="bn-BD"/>
              </w:rPr>
              <w:t>ডিপিসি সভার সুপারিশের ভিত্তিতে যথাযথ কর্তৃপক্ষের অনুমোদনক্রমে আদেশ জারী</w:t>
            </w:r>
            <w:r>
              <w:rPr>
                <w:rFonts w:ascii="Nikosh" w:eastAsia="Nikosh" w:hAnsi="Nikosh" w:cs="Nikosh" w:hint="cs"/>
                <w:cs/>
                <w:lang w:bidi="hi-IN"/>
              </w:rPr>
              <w:t>।</w:t>
            </w:r>
          </w:p>
        </w:tc>
        <w:tc>
          <w:tcPr>
            <w:tcW w:w="3240" w:type="dxa"/>
          </w:tcPr>
          <w:p w14:paraId="7BB08542" w14:textId="77777777" w:rsidR="009169BC" w:rsidRPr="00C17F5E" w:rsidRDefault="009169BC" w:rsidP="004E0C2E">
            <w:pPr>
              <w:spacing w:after="0" w:line="240" w:lineRule="auto"/>
              <w:jc w:val="both"/>
              <w:rPr>
                <w:rFonts w:ascii="Nikosh" w:hAnsi="Nikosh" w:cs="Nikosh"/>
                <w:lang w:bidi="bn-BD"/>
              </w:rPr>
            </w:pPr>
            <w:r w:rsidRPr="00C17F5E">
              <w:rPr>
                <w:rFonts w:ascii="Nikosh" w:hAnsi="Nikosh" w:cs="Nikosh"/>
                <w:cs/>
                <w:lang w:bidi="bn-BD"/>
              </w:rPr>
              <w:t xml:space="preserve"> ক্যাডারের নিয়োগবিধি, ক্যাডার কম্পোজিশন রুলস,</w:t>
            </w:r>
            <w:r w:rsidR="004E0C2E">
              <w:rPr>
                <w:rFonts w:ascii="Nikosh" w:hAnsi="Nikosh" w:cs="Nikosh" w:hint="cs"/>
                <w:cs/>
                <w:lang w:bidi="bn-IN"/>
              </w:rPr>
              <w:t xml:space="preserve"> </w:t>
            </w:r>
            <w:r w:rsidRPr="00C17F5E">
              <w:rPr>
                <w:rFonts w:ascii="Nikosh" w:hAnsi="Nikosh" w:cs="Nikosh"/>
                <w:cs/>
                <w:lang w:bidi="bn-BD"/>
              </w:rPr>
              <w:t>স্থায়ীকরণ আদেশ, বিভাগীয় পরীক্ষা/</w:t>
            </w:r>
            <w:r w:rsidR="004E0C2E">
              <w:rPr>
                <w:rFonts w:ascii="Nikosh" w:hAnsi="Nikosh" w:cs="Nikosh" w:hint="cs"/>
                <w:cs/>
                <w:lang w:bidi="bn-IN"/>
              </w:rPr>
              <w:t xml:space="preserve"> </w:t>
            </w:r>
            <w:r w:rsidRPr="00C17F5E">
              <w:rPr>
                <w:rFonts w:ascii="Nikosh" w:hAnsi="Nikosh" w:cs="Nikosh"/>
                <w:cs/>
                <w:lang w:bidi="bn-BD"/>
              </w:rPr>
              <w:t>সিনিয়র স্কেল পরীক্ষায় উত্তীর্ণ সংক্রান্ত গেজেট</w:t>
            </w:r>
            <w:r w:rsidR="00B53F2B">
              <w:rPr>
                <w:rFonts w:ascii="Nikosh" w:hAnsi="Nikosh" w:cs="Nikosh" w:hint="cs"/>
                <w:cs/>
                <w:lang w:bidi="bn-IN"/>
              </w:rPr>
              <w:t xml:space="preserve"> </w:t>
            </w:r>
            <w:r w:rsidRPr="00C17F5E">
              <w:rPr>
                <w:rFonts w:ascii="Nikosh" w:hAnsi="Nikosh" w:cs="Nikosh"/>
                <w:cs/>
                <w:lang w:bidi="bn-BD"/>
              </w:rPr>
              <w:t>(প্রযোজ্য ক্ষেত্রে), দুদকের প্রতিবেদন, শৃংঙ্খলা বিষয়ক প্রতিবেদন,  বার্ষিক গোপনীয় প্রতিবেদনসহ অন্যান্য কাগজপত্র</w:t>
            </w:r>
            <w:r>
              <w:rPr>
                <w:rFonts w:ascii="Nikosh" w:eastAsia="Nikosh" w:hAnsi="Nikosh" w:cs="Nikosh" w:hint="cs"/>
                <w:cs/>
                <w:lang w:bidi="hi-IN"/>
              </w:rPr>
              <w:t>।</w:t>
            </w:r>
          </w:p>
        </w:tc>
        <w:tc>
          <w:tcPr>
            <w:tcW w:w="1260" w:type="dxa"/>
          </w:tcPr>
          <w:p w14:paraId="3DF527C4"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01036E89"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৩০(ত্রিশ) দিন</w:t>
            </w:r>
          </w:p>
        </w:tc>
        <w:tc>
          <w:tcPr>
            <w:tcW w:w="2970" w:type="dxa"/>
          </w:tcPr>
          <w:p w14:paraId="7BB4398F" w14:textId="77777777" w:rsidR="009169BC" w:rsidRDefault="009169BC" w:rsidP="009169BC">
            <w:pPr>
              <w:jc w:val="center"/>
            </w:pPr>
            <w:r w:rsidRPr="00A7319B">
              <w:rPr>
                <w:rFonts w:ascii="Nikosh" w:hAnsi="Nikosh" w:cs="Nikosh"/>
                <w:cs/>
                <w:lang w:bidi="bn-IN"/>
              </w:rPr>
              <w:t>ঐ</w:t>
            </w:r>
          </w:p>
        </w:tc>
      </w:tr>
      <w:tr w:rsidR="009169BC" w:rsidRPr="00C17F5E" w14:paraId="1CE8A2BE" w14:textId="77777777" w:rsidTr="00DB4B6F">
        <w:tc>
          <w:tcPr>
            <w:tcW w:w="810" w:type="dxa"/>
          </w:tcPr>
          <w:p w14:paraId="4833AFD1"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১৪</w:t>
            </w:r>
            <w:r>
              <w:rPr>
                <w:rFonts w:ascii="Nikosh" w:hAnsi="Nikosh" w:cs="Nikosh" w:hint="cs"/>
                <w:cs/>
                <w:lang w:bidi="bn-IN"/>
              </w:rPr>
              <w:t>১</w:t>
            </w:r>
          </w:p>
        </w:tc>
        <w:tc>
          <w:tcPr>
            <w:tcW w:w="2430" w:type="dxa"/>
          </w:tcPr>
          <w:p w14:paraId="01ECBC4C"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বিসিএস (তথ্য-সাধারণ) ক্যাডারের কর্মকর্তাদের চাকরিতে স্থায়ীকরণ</w:t>
            </w:r>
            <w:r>
              <w:rPr>
                <w:rFonts w:ascii="Nikosh" w:eastAsia="Nikosh" w:hAnsi="Nikosh" w:cs="Nikosh" w:hint="cs"/>
                <w:cs/>
                <w:lang w:bidi="hi-IN"/>
              </w:rPr>
              <w:t>।</w:t>
            </w:r>
          </w:p>
        </w:tc>
        <w:tc>
          <w:tcPr>
            <w:tcW w:w="2970" w:type="dxa"/>
          </w:tcPr>
          <w:p w14:paraId="72005B24" w14:textId="77777777"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সংশ্লিষ্ট অধিদপ্তর হতে প্রস্তাব পাওয়ার পর (বিসিএস নিয়োগ</w:t>
            </w:r>
            <w:r w:rsidR="0036273B">
              <w:rPr>
                <w:rFonts w:ascii="Nikosh" w:eastAsia="Nikosh" w:hAnsi="Nikosh" w:cs="Nikosh" w:hint="cs"/>
                <w:b/>
                <w:cs/>
                <w:lang w:bidi="bn-IN"/>
              </w:rPr>
              <w:t xml:space="preserve"> </w:t>
            </w:r>
            <w:r w:rsidRPr="00C17F5E">
              <w:rPr>
                <w:rFonts w:ascii="Nikosh" w:eastAsia="Nikosh" w:hAnsi="Nikosh" w:cs="Nikosh"/>
                <w:b/>
                <w:cs/>
                <w:lang w:bidi="bn-BD"/>
              </w:rPr>
              <w:t>বিধিমালা ১৯৮১  মোতাবেক) যথাযথ কর্তৃপক্ষের অনুমোদনক্রমে আদেশ জারী</w:t>
            </w:r>
            <w:r>
              <w:rPr>
                <w:rFonts w:ascii="Nikosh" w:eastAsia="Nikosh" w:hAnsi="Nikosh" w:cs="Nikosh" w:hint="cs"/>
                <w:cs/>
                <w:lang w:bidi="hi-IN"/>
              </w:rPr>
              <w:t>।</w:t>
            </w:r>
          </w:p>
        </w:tc>
        <w:tc>
          <w:tcPr>
            <w:tcW w:w="3240" w:type="dxa"/>
          </w:tcPr>
          <w:p w14:paraId="12B56261"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 xml:space="preserve">সংশ্লিষ্ট অধিদপ্তর </w:t>
            </w:r>
            <w:r w:rsidRPr="00C17F5E">
              <w:rPr>
                <w:rFonts w:ascii="Nikosh" w:hAnsi="Nikosh" w:cs="Nikosh"/>
                <w:cs/>
                <w:lang w:bidi="bn-BD"/>
              </w:rPr>
              <w:t xml:space="preserve">হতে যথাযথ কাগজপত্রসহ প্রস্তাব, বিভাগীয় পরীক্ষায় উত্তীর্ণ হওয়া সংক্রান্ত গেজেট, পিএটিসি প্রশিক্ষণ, বিভাগীয় প্রশিক্ষণ, স্থায়ীকরণের বিধি, </w:t>
            </w:r>
            <w:r>
              <w:rPr>
                <w:rFonts w:ascii="Nikosh" w:hAnsi="Nikosh" w:cs="Nikosh"/>
                <w:cs/>
                <w:lang w:bidi="bn-BD"/>
              </w:rPr>
              <w:t>শৃঙ্খলা</w:t>
            </w:r>
            <w:r w:rsidRPr="00C17F5E">
              <w:rPr>
                <w:rFonts w:ascii="Nikosh" w:hAnsi="Nikosh" w:cs="Nikosh"/>
                <w:cs/>
                <w:lang w:bidi="bn-BD"/>
              </w:rPr>
              <w:t xml:space="preserve"> বিষয়ক প্রতিবেদন ও বার্ষিক গোপনীয় প্রতিবেদনসহ অন্যান্য কাগজপত্র প্রাপ্তি সাপেক্ষে</w:t>
            </w:r>
            <w:r>
              <w:rPr>
                <w:rFonts w:ascii="Nikosh" w:eastAsia="Nikosh" w:hAnsi="Nikosh" w:cs="Nikosh" w:hint="cs"/>
                <w:cs/>
                <w:lang w:bidi="hi-IN"/>
              </w:rPr>
              <w:t>।</w:t>
            </w:r>
          </w:p>
        </w:tc>
        <w:tc>
          <w:tcPr>
            <w:tcW w:w="1260" w:type="dxa"/>
          </w:tcPr>
          <w:p w14:paraId="538BD5D0"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36967DB5"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১৫(পনের)দিন</w:t>
            </w:r>
          </w:p>
        </w:tc>
        <w:tc>
          <w:tcPr>
            <w:tcW w:w="2970" w:type="dxa"/>
          </w:tcPr>
          <w:p w14:paraId="466146DF" w14:textId="77777777" w:rsidR="009169BC" w:rsidRDefault="009169BC" w:rsidP="009169BC">
            <w:pPr>
              <w:jc w:val="center"/>
            </w:pPr>
            <w:r w:rsidRPr="00A7319B">
              <w:rPr>
                <w:rFonts w:ascii="Nikosh" w:hAnsi="Nikosh" w:cs="Nikosh"/>
                <w:cs/>
                <w:lang w:bidi="bn-IN"/>
              </w:rPr>
              <w:t>ঐ</w:t>
            </w:r>
          </w:p>
        </w:tc>
      </w:tr>
      <w:tr w:rsidR="009169BC" w:rsidRPr="00C17F5E" w14:paraId="12C96D2F" w14:textId="77777777" w:rsidTr="00DB4B6F">
        <w:tc>
          <w:tcPr>
            <w:tcW w:w="810" w:type="dxa"/>
          </w:tcPr>
          <w:p w14:paraId="23B822AD"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১৪</w:t>
            </w:r>
            <w:r>
              <w:rPr>
                <w:rFonts w:ascii="Nikosh" w:hAnsi="Nikosh" w:cs="Nikosh" w:hint="cs"/>
                <w:cs/>
                <w:lang w:bidi="bn-IN"/>
              </w:rPr>
              <w:t>২</w:t>
            </w:r>
          </w:p>
        </w:tc>
        <w:tc>
          <w:tcPr>
            <w:tcW w:w="2430" w:type="dxa"/>
          </w:tcPr>
          <w:p w14:paraId="6A16FD8B" w14:textId="77777777" w:rsidR="009169BC" w:rsidRPr="008B0C5C" w:rsidRDefault="009169BC" w:rsidP="009169BC">
            <w:pPr>
              <w:spacing w:after="0" w:line="240" w:lineRule="auto"/>
              <w:jc w:val="both"/>
              <w:rPr>
                <w:rFonts w:ascii="Nikosh" w:eastAsia="Nikosh" w:hAnsi="Nikosh" w:cs="Nikosh"/>
                <w:b/>
                <w:w w:val="90"/>
                <w:cs/>
                <w:lang w:bidi="bn-BD"/>
              </w:rPr>
            </w:pPr>
            <w:r w:rsidRPr="008B0C5C">
              <w:rPr>
                <w:rFonts w:ascii="Nikosh" w:eastAsia="Nikosh" w:hAnsi="Nikosh" w:cs="Nikosh"/>
                <w:b/>
                <w:w w:val="90"/>
                <w:cs/>
                <w:lang w:bidi="bn-BD"/>
              </w:rPr>
              <w:t>বিসিএস (তথ্য-সাধারণ) ক্যাডারের কর্মকর্তাদের অর্জিত ছুটি, অসাধারণ ছুটি, বহিঃ বাংলাদেশ ছুটি, শিক্ষা ছুটি ও লিয়েন</w:t>
            </w:r>
            <w:r w:rsidRPr="008B0C5C">
              <w:rPr>
                <w:rFonts w:ascii="Nikosh" w:eastAsia="Nikosh" w:hAnsi="Nikosh" w:cs="Nikosh" w:hint="cs"/>
                <w:w w:val="90"/>
                <w:cs/>
                <w:lang w:bidi="hi-IN"/>
              </w:rPr>
              <w:t>।</w:t>
            </w:r>
          </w:p>
        </w:tc>
        <w:tc>
          <w:tcPr>
            <w:tcW w:w="2970" w:type="dxa"/>
          </w:tcPr>
          <w:p w14:paraId="0F09AE44"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সংশ্লিষ্ট অধিদপ্তর হতে প্রস্তাব পাওয়ার পর যথাযথ কর্তৃপক্ষের অনুমোদনক্রমে আদেশ জারী</w:t>
            </w:r>
            <w:r>
              <w:rPr>
                <w:rFonts w:ascii="Nikosh" w:eastAsia="Nikosh" w:hAnsi="Nikosh" w:cs="Nikosh" w:hint="cs"/>
                <w:cs/>
                <w:lang w:bidi="hi-IN"/>
              </w:rPr>
              <w:t>।</w:t>
            </w:r>
          </w:p>
        </w:tc>
        <w:tc>
          <w:tcPr>
            <w:tcW w:w="3240" w:type="dxa"/>
          </w:tcPr>
          <w:p w14:paraId="016F2858"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 xml:space="preserve">সংশ্লিষ্ট অধিদপ্তর </w:t>
            </w:r>
            <w:r w:rsidRPr="00C17F5E">
              <w:rPr>
                <w:rFonts w:ascii="Nikosh" w:hAnsi="Nikosh" w:cs="Nikosh"/>
                <w:cs/>
                <w:lang w:bidi="bn-BD"/>
              </w:rPr>
              <w:t>হতে যথাযথ কাগজপত্রসহ প্রস্তাব, ছুটি/ লিয়েন সংক্রান্ত বিধি বিধান এবং এতদসংক্রান্ত অন্যান্য কাগজপত্র প্রাপ্তি সাপেক্ষে</w:t>
            </w:r>
            <w:r>
              <w:rPr>
                <w:rFonts w:ascii="Nikosh" w:eastAsia="Nikosh" w:hAnsi="Nikosh" w:cs="Nikosh" w:hint="cs"/>
                <w:cs/>
                <w:lang w:bidi="hi-IN"/>
              </w:rPr>
              <w:t>।</w:t>
            </w:r>
          </w:p>
        </w:tc>
        <w:tc>
          <w:tcPr>
            <w:tcW w:w="1260" w:type="dxa"/>
          </w:tcPr>
          <w:p w14:paraId="206B6FF1"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54B23E54"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৭(সাত)দিন</w:t>
            </w:r>
          </w:p>
        </w:tc>
        <w:tc>
          <w:tcPr>
            <w:tcW w:w="2970" w:type="dxa"/>
          </w:tcPr>
          <w:p w14:paraId="550DF052" w14:textId="77777777" w:rsidR="009169BC" w:rsidRDefault="009169BC" w:rsidP="009169BC">
            <w:pPr>
              <w:jc w:val="center"/>
            </w:pPr>
            <w:r w:rsidRPr="00A7319B">
              <w:rPr>
                <w:rFonts w:ascii="Nikosh" w:hAnsi="Nikosh" w:cs="Nikosh"/>
                <w:cs/>
                <w:lang w:bidi="bn-IN"/>
              </w:rPr>
              <w:t>ঐ</w:t>
            </w:r>
          </w:p>
        </w:tc>
      </w:tr>
      <w:tr w:rsidR="009169BC" w:rsidRPr="00C17F5E" w14:paraId="22EF4DBD" w14:textId="77777777" w:rsidTr="00DB4B6F">
        <w:tc>
          <w:tcPr>
            <w:tcW w:w="810" w:type="dxa"/>
          </w:tcPr>
          <w:p w14:paraId="546E4D0F"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১৪</w:t>
            </w:r>
            <w:r>
              <w:rPr>
                <w:rFonts w:ascii="Nikosh" w:hAnsi="Nikosh" w:cs="Nikosh" w:hint="cs"/>
                <w:cs/>
                <w:lang w:bidi="bn-IN"/>
              </w:rPr>
              <w:t>৩</w:t>
            </w:r>
          </w:p>
        </w:tc>
        <w:tc>
          <w:tcPr>
            <w:tcW w:w="2430" w:type="dxa"/>
          </w:tcPr>
          <w:p w14:paraId="268F2001" w14:textId="77777777" w:rsidR="009169BC" w:rsidRPr="00C17F5E" w:rsidRDefault="009169BC" w:rsidP="009169BC">
            <w:pPr>
              <w:spacing w:after="0" w:line="240" w:lineRule="auto"/>
              <w:jc w:val="both"/>
              <w:rPr>
                <w:rFonts w:ascii="Nikosh" w:hAnsi="Nikosh" w:cs="Nikosh"/>
                <w:b/>
                <w:cs/>
                <w:lang w:bidi="bn-IN"/>
              </w:rPr>
            </w:pPr>
            <w:r w:rsidRPr="00C17F5E">
              <w:rPr>
                <w:rFonts w:ascii="Nikosh" w:eastAsia="Nikosh" w:hAnsi="Nikosh" w:cs="Nikosh"/>
                <w:b/>
                <w:cs/>
                <w:lang w:bidi="bn-BD"/>
              </w:rPr>
              <w:t>বিসিএস (তথ্য-সাধারণ) ক্যাডারের কর্মকর্তাদের দাপ্তরিক/</w:t>
            </w:r>
            <w:r w:rsidR="00B53F2B">
              <w:rPr>
                <w:rFonts w:ascii="Nikosh" w:eastAsia="Nikosh" w:hAnsi="Nikosh" w:cs="Nikosh" w:hint="cs"/>
                <w:b/>
                <w:cs/>
                <w:lang w:bidi="bn-IN"/>
              </w:rPr>
              <w:t xml:space="preserve"> </w:t>
            </w:r>
            <w:r w:rsidRPr="00C17F5E">
              <w:rPr>
                <w:rFonts w:ascii="Nikosh" w:eastAsia="Nikosh" w:hAnsi="Nikosh" w:cs="Nikosh"/>
                <w:b/>
                <w:cs/>
                <w:lang w:bidi="bn-BD"/>
              </w:rPr>
              <w:t>আবাসিক টেলিফোন, ইন্টারনেট মঞ্জুরী, খাত পরিবর্তন এবং ব্যক্তিগতকরণ</w:t>
            </w:r>
            <w:r>
              <w:rPr>
                <w:rFonts w:ascii="Nikosh" w:eastAsia="Nikosh" w:hAnsi="Nikosh" w:cs="Nikosh" w:hint="cs"/>
                <w:cs/>
                <w:lang w:bidi="hi-IN"/>
              </w:rPr>
              <w:t>।</w:t>
            </w:r>
          </w:p>
        </w:tc>
        <w:tc>
          <w:tcPr>
            <w:tcW w:w="2970" w:type="dxa"/>
          </w:tcPr>
          <w:p w14:paraId="5BCB7AE3"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সংশ্লিষ্ট অধিদপ্তর হতে প্রস্তাব পাওয়ার পর  (টেলিফোন নীতিমালা-২০১৮ অনুযায়ী) যথাযথ কর্তৃপক্ষের অনুমোদনক্রমে আদেশ জারী</w:t>
            </w:r>
            <w:r>
              <w:rPr>
                <w:rFonts w:ascii="Nikosh" w:eastAsia="Nikosh" w:hAnsi="Nikosh" w:cs="Nikosh" w:hint="cs"/>
                <w:cs/>
                <w:lang w:bidi="hi-IN"/>
              </w:rPr>
              <w:t>।</w:t>
            </w:r>
          </w:p>
        </w:tc>
        <w:tc>
          <w:tcPr>
            <w:tcW w:w="3240" w:type="dxa"/>
          </w:tcPr>
          <w:p w14:paraId="28363CF8" w14:textId="77777777" w:rsidR="009169BC" w:rsidRPr="00175F45" w:rsidRDefault="009169BC" w:rsidP="009169BC">
            <w:pPr>
              <w:spacing w:after="0" w:line="240" w:lineRule="auto"/>
              <w:jc w:val="both"/>
              <w:rPr>
                <w:rFonts w:ascii="Nikosh" w:eastAsia="Nikosh" w:hAnsi="Nikosh" w:cs="Nikosh"/>
                <w:cs/>
                <w:lang w:bidi="bn-IN"/>
              </w:rPr>
            </w:pPr>
            <w:r w:rsidRPr="00C17F5E">
              <w:rPr>
                <w:rFonts w:ascii="Nikosh" w:eastAsia="Nikosh" w:hAnsi="Nikosh" w:cs="Nikosh"/>
                <w:b/>
                <w:cs/>
                <w:lang w:bidi="bn-BD"/>
              </w:rPr>
              <w:t xml:space="preserve">সংশ্লিষ্ট অধিদপ্তর </w:t>
            </w:r>
            <w:r w:rsidRPr="00C17F5E">
              <w:rPr>
                <w:rFonts w:ascii="Nikosh" w:hAnsi="Nikosh" w:cs="Nikosh"/>
                <w:cs/>
                <w:lang w:bidi="bn-BD"/>
              </w:rPr>
              <w:t xml:space="preserve">হতে যথাযথ কাগজপত্রসহ প্রস্তাব, </w:t>
            </w:r>
            <w:r w:rsidRPr="00C17F5E">
              <w:rPr>
                <w:rFonts w:ascii="Nikosh" w:eastAsia="Nikosh" w:hAnsi="Nikosh" w:cs="Nikosh"/>
                <w:b/>
                <w:cs/>
                <w:lang w:bidi="bn-BD"/>
              </w:rPr>
              <w:t xml:space="preserve">দাপ্তরিক/আবাসিক টেলিফোন, ইন্টারনেট মঞ্জুরী, খাত পরিবর্তন ও ব্যক্তিগতকরণ </w:t>
            </w:r>
            <w:r w:rsidRPr="00C17F5E">
              <w:rPr>
                <w:rFonts w:ascii="Nikosh" w:hAnsi="Nikosh" w:cs="Nikosh"/>
                <w:cs/>
                <w:lang w:bidi="bn-BD"/>
              </w:rPr>
              <w:t>সংক্রান্ত বিধি বিধান এবং এতদ</w:t>
            </w:r>
            <w:r>
              <w:rPr>
                <w:rFonts w:ascii="Nikosh" w:hAnsi="Nikosh" w:cs="Nikosh" w:hint="cs"/>
                <w:cs/>
                <w:lang w:bidi="bn-IN"/>
              </w:rPr>
              <w:t>্‌</w:t>
            </w:r>
            <w:r w:rsidRPr="00C17F5E">
              <w:rPr>
                <w:rFonts w:ascii="Nikosh" w:hAnsi="Nikosh" w:cs="Nikosh"/>
                <w:cs/>
                <w:lang w:bidi="bn-BD"/>
              </w:rPr>
              <w:t>সংক্রান্ত অন্যান্য কাগজপত্র প্রাপ্তি সাপেক্ষে</w:t>
            </w:r>
            <w:r>
              <w:rPr>
                <w:rFonts w:ascii="Nikosh" w:eastAsia="Nikosh" w:hAnsi="Nikosh" w:cs="Nikosh" w:hint="cs"/>
                <w:cs/>
                <w:lang w:bidi="hi-IN"/>
              </w:rPr>
              <w:t>।</w:t>
            </w:r>
          </w:p>
        </w:tc>
        <w:tc>
          <w:tcPr>
            <w:tcW w:w="1260" w:type="dxa"/>
          </w:tcPr>
          <w:p w14:paraId="43CDBC27"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46B7F7A3"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৩(তিন)দিন</w:t>
            </w:r>
          </w:p>
        </w:tc>
        <w:tc>
          <w:tcPr>
            <w:tcW w:w="2970" w:type="dxa"/>
          </w:tcPr>
          <w:p w14:paraId="1AA40F65" w14:textId="77777777" w:rsidR="009169BC" w:rsidRDefault="009169BC" w:rsidP="009169BC">
            <w:pPr>
              <w:jc w:val="center"/>
            </w:pPr>
            <w:r w:rsidRPr="00A7319B">
              <w:rPr>
                <w:rFonts w:ascii="Nikosh" w:hAnsi="Nikosh" w:cs="Nikosh"/>
                <w:cs/>
                <w:lang w:bidi="bn-IN"/>
              </w:rPr>
              <w:t>ঐ</w:t>
            </w:r>
          </w:p>
        </w:tc>
      </w:tr>
      <w:tr w:rsidR="009169BC" w:rsidRPr="00C17F5E" w14:paraId="3F59D223" w14:textId="77777777" w:rsidTr="00DB4B6F">
        <w:tc>
          <w:tcPr>
            <w:tcW w:w="810" w:type="dxa"/>
          </w:tcPr>
          <w:p w14:paraId="51862067"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১৪</w:t>
            </w:r>
            <w:r>
              <w:rPr>
                <w:rFonts w:ascii="Nikosh" w:hAnsi="Nikosh" w:cs="Nikosh" w:hint="cs"/>
                <w:cs/>
                <w:lang w:bidi="bn-IN"/>
              </w:rPr>
              <w:t>৪</w:t>
            </w:r>
          </w:p>
        </w:tc>
        <w:tc>
          <w:tcPr>
            <w:tcW w:w="2430" w:type="dxa"/>
          </w:tcPr>
          <w:p w14:paraId="2195F9F8" w14:textId="77777777"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 xml:space="preserve">বিসিএস (তথ্য-সাধারণ) ক্যাডারের কর্মকর্তাদের অবসর </w:t>
            </w:r>
            <w:r w:rsidRPr="00C17F5E">
              <w:rPr>
                <w:rFonts w:ascii="Nikosh" w:eastAsia="Nikosh" w:hAnsi="Nikosh" w:cs="Nikosh"/>
                <w:b/>
                <w:cs/>
                <w:lang w:bidi="bn-BD"/>
              </w:rPr>
              <w:lastRenderedPageBreak/>
              <w:t>উত্তর ছুটি (পিআরএল ) ও ১৮ মাসের লাম্প গ্র্যন্ট মঞ্জুরী</w:t>
            </w:r>
            <w:r>
              <w:rPr>
                <w:rFonts w:ascii="Nikosh" w:eastAsia="Nikosh" w:hAnsi="Nikosh" w:cs="Nikosh" w:hint="cs"/>
                <w:cs/>
                <w:lang w:bidi="hi-IN"/>
              </w:rPr>
              <w:t>।</w:t>
            </w:r>
          </w:p>
        </w:tc>
        <w:tc>
          <w:tcPr>
            <w:tcW w:w="2970" w:type="dxa"/>
          </w:tcPr>
          <w:p w14:paraId="11A35DD0" w14:textId="77777777" w:rsidR="009169BC" w:rsidRPr="00C17F5E" w:rsidRDefault="009169BC" w:rsidP="009169BC">
            <w:pPr>
              <w:spacing w:after="0" w:line="240" w:lineRule="auto"/>
              <w:jc w:val="both"/>
              <w:rPr>
                <w:rFonts w:ascii="Nikosh" w:eastAsia="Nikosh" w:hAnsi="Nikosh" w:cs="Nikosh"/>
                <w:b/>
                <w:lang w:bidi="bn-BD"/>
              </w:rPr>
            </w:pPr>
            <w:r w:rsidRPr="00C17F5E">
              <w:rPr>
                <w:rFonts w:ascii="Nikosh" w:eastAsia="Nikosh" w:hAnsi="Nikosh" w:cs="Nikosh"/>
                <w:b/>
                <w:cs/>
                <w:lang w:bidi="bn-BD"/>
              </w:rPr>
              <w:lastRenderedPageBreak/>
              <w:t xml:space="preserve">সংশ্লিষ্ট অধিদপ্তর হতে প্রস্তাব পাওয়ার পর (সরকারি চাকরি আইন, ২০১৮ এবং </w:t>
            </w:r>
            <w:r w:rsidRPr="00C17F5E">
              <w:rPr>
                <w:rFonts w:ascii="Nikosh" w:eastAsia="Nikosh" w:hAnsi="Nikosh" w:cs="Nikosh"/>
                <w:b/>
                <w:cs/>
                <w:lang w:bidi="bn-BD"/>
              </w:rPr>
              <w:lastRenderedPageBreak/>
              <w:t>জাতীয় বেতনস্কেল ২০১৫ মোতাবেক) যথাযথ কর্তৃপক্ষের অনুমোদনক্রমে আদেশ জারী</w:t>
            </w:r>
            <w:r>
              <w:rPr>
                <w:rFonts w:ascii="Nikosh" w:eastAsia="Nikosh" w:hAnsi="Nikosh" w:cs="Nikosh" w:hint="cs"/>
                <w:cs/>
                <w:lang w:bidi="hi-IN"/>
              </w:rPr>
              <w:t>।</w:t>
            </w:r>
          </w:p>
        </w:tc>
        <w:tc>
          <w:tcPr>
            <w:tcW w:w="3240" w:type="dxa"/>
          </w:tcPr>
          <w:p w14:paraId="4352A950"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lastRenderedPageBreak/>
              <w:t xml:space="preserve">সংশ্লিষ্ট অধিদপ্তর </w:t>
            </w:r>
            <w:r w:rsidRPr="00C17F5E">
              <w:rPr>
                <w:rFonts w:ascii="Nikosh" w:hAnsi="Nikosh" w:cs="Nikosh"/>
                <w:cs/>
                <w:lang w:bidi="bn-BD"/>
              </w:rPr>
              <w:t xml:space="preserve">হতে যথাযথ কাগজপত্রসহ প্রস্তাব, এস.এস.সির সনদ, ছুটি প্রাপ্যতার </w:t>
            </w:r>
            <w:r w:rsidRPr="00C17F5E">
              <w:rPr>
                <w:rFonts w:ascii="Nikosh" w:hAnsi="Nikosh" w:cs="Nikosh"/>
                <w:cs/>
                <w:lang w:bidi="bn-BD"/>
              </w:rPr>
              <w:lastRenderedPageBreak/>
              <w:t xml:space="preserve">সনদ, মূল বেতনের প্রত্যয়ন এবং </w:t>
            </w:r>
            <w:r>
              <w:rPr>
                <w:rFonts w:ascii="Nikosh" w:hAnsi="Nikosh" w:cs="Nikosh"/>
                <w:cs/>
                <w:lang w:bidi="bn-BD"/>
              </w:rPr>
              <w:t>শৃঙ্খলা</w:t>
            </w:r>
            <w:r w:rsidRPr="00C17F5E">
              <w:rPr>
                <w:rFonts w:ascii="Nikosh" w:hAnsi="Nikosh" w:cs="Nikosh"/>
                <w:cs/>
                <w:lang w:bidi="bn-BD"/>
              </w:rPr>
              <w:t xml:space="preserve"> বিষয়ক প্রতিবেদনসহ এতদসংক্রান্ত অন্যান্য কাগজপত্র প্রাপ্তি সাপেক্ষে</w:t>
            </w:r>
            <w:r>
              <w:rPr>
                <w:rFonts w:ascii="Nikosh" w:eastAsia="Nikosh" w:hAnsi="Nikosh" w:cs="Nikosh" w:hint="cs"/>
                <w:cs/>
                <w:lang w:bidi="hi-IN"/>
              </w:rPr>
              <w:t>।</w:t>
            </w:r>
          </w:p>
        </w:tc>
        <w:tc>
          <w:tcPr>
            <w:tcW w:w="1260" w:type="dxa"/>
          </w:tcPr>
          <w:p w14:paraId="5536371B"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lastRenderedPageBreak/>
              <w:t>বিনামূল্যে</w:t>
            </w:r>
          </w:p>
        </w:tc>
        <w:tc>
          <w:tcPr>
            <w:tcW w:w="1440" w:type="dxa"/>
          </w:tcPr>
          <w:p w14:paraId="1BECE6DF"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৩(তিন)দিন</w:t>
            </w:r>
          </w:p>
        </w:tc>
        <w:tc>
          <w:tcPr>
            <w:tcW w:w="2970" w:type="dxa"/>
          </w:tcPr>
          <w:p w14:paraId="6A61A73D" w14:textId="77777777" w:rsidR="009169BC" w:rsidRDefault="009169BC" w:rsidP="009169BC">
            <w:pPr>
              <w:jc w:val="center"/>
            </w:pPr>
            <w:r w:rsidRPr="00A7319B">
              <w:rPr>
                <w:rFonts w:ascii="Nikosh" w:hAnsi="Nikosh" w:cs="Nikosh"/>
                <w:cs/>
                <w:lang w:bidi="bn-IN"/>
              </w:rPr>
              <w:t>ঐ</w:t>
            </w:r>
          </w:p>
        </w:tc>
      </w:tr>
      <w:tr w:rsidR="009169BC" w:rsidRPr="00C17F5E" w14:paraId="03A402BB" w14:textId="77777777" w:rsidTr="00DB4B6F">
        <w:tc>
          <w:tcPr>
            <w:tcW w:w="810" w:type="dxa"/>
          </w:tcPr>
          <w:p w14:paraId="73DF4FAB"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১৪</w:t>
            </w:r>
            <w:r>
              <w:rPr>
                <w:rFonts w:ascii="Nikosh" w:hAnsi="Nikosh" w:cs="Nikosh" w:hint="cs"/>
                <w:cs/>
                <w:lang w:bidi="bn-IN"/>
              </w:rPr>
              <w:t>৫</w:t>
            </w:r>
          </w:p>
        </w:tc>
        <w:tc>
          <w:tcPr>
            <w:tcW w:w="2430" w:type="dxa"/>
          </w:tcPr>
          <w:p w14:paraId="590053D9" w14:textId="77777777"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বিসিএস (তথ্য-সাধারণ) ক্যাডারের কর্মকর্তাদের পেনশন ও আনুতোষিক মঞ্জুরী</w:t>
            </w:r>
            <w:r>
              <w:rPr>
                <w:rFonts w:ascii="Nikosh" w:eastAsia="Nikosh" w:hAnsi="Nikosh" w:cs="Nikosh" w:hint="cs"/>
                <w:cs/>
                <w:lang w:bidi="hi-IN"/>
              </w:rPr>
              <w:t>।</w:t>
            </w:r>
          </w:p>
        </w:tc>
        <w:tc>
          <w:tcPr>
            <w:tcW w:w="2970" w:type="dxa"/>
          </w:tcPr>
          <w:p w14:paraId="7C9D8811" w14:textId="77777777"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সংশ্লিষ্ট অধিদপ্তর হতে প্রস্তাব পাওয়ার পর (পেনশন সহজীকরণ বিধি ২০২০ মোতাবেক) যথাযথ কর্তৃপক্ষের অনুমোদনক্রমে আদেশ জারী</w:t>
            </w:r>
            <w:r>
              <w:rPr>
                <w:rFonts w:ascii="Nikosh" w:eastAsia="Nikosh" w:hAnsi="Nikosh" w:cs="Nikosh" w:hint="cs"/>
                <w:cs/>
                <w:lang w:bidi="hi-IN"/>
              </w:rPr>
              <w:t>।</w:t>
            </w:r>
          </w:p>
        </w:tc>
        <w:tc>
          <w:tcPr>
            <w:tcW w:w="3240" w:type="dxa"/>
          </w:tcPr>
          <w:p w14:paraId="4279E505" w14:textId="77777777"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সংশ্লিষ্ট অধিদপ্তর </w:t>
            </w:r>
            <w:r w:rsidRPr="00C17F5E">
              <w:rPr>
                <w:rFonts w:ascii="Nikosh" w:hAnsi="Nikosh" w:cs="Nikosh"/>
                <w:cs/>
                <w:lang w:bidi="bn-BD"/>
              </w:rPr>
              <w:t xml:space="preserve">হতে যথাযথ কাগজপত্রসহ প্রস্তাব, নির্ধারিত পেনশন ফরম, ইএলপিসি, না-দাবী পত্রসমূহ , চাকরি বিবরণী এবং </w:t>
            </w:r>
            <w:r>
              <w:rPr>
                <w:rFonts w:ascii="Nikosh" w:hAnsi="Nikosh" w:cs="Nikosh"/>
                <w:cs/>
                <w:lang w:bidi="bn-BD"/>
              </w:rPr>
              <w:t>শৃঙ্খলা</w:t>
            </w:r>
            <w:r w:rsidRPr="00C17F5E">
              <w:rPr>
                <w:rFonts w:ascii="Nikosh" w:hAnsi="Nikosh" w:cs="Nikosh"/>
                <w:cs/>
                <w:lang w:bidi="bn-BD"/>
              </w:rPr>
              <w:t xml:space="preserve"> বিষয়ক প্রতিবেদনসহ এতদসংক্রান্ত অন্যান্য কাগজপত্র প্রাপ্তি সাপেক্ষে</w:t>
            </w:r>
            <w:r>
              <w:rPr>
                <w:rFonts w:ascii="Nikosh" w:eastAsia="Nikosh" w:hAnsi="Nikosh" w:cs="Nikosh" w:hint="cs"/>
                <w:cs/>
                <w:lang w:bidi="hi-IN"/>
              </w:rPr>
              <w:t>।</w:t>
            </w:r>
          </w:p>
        </w:tc>
        <w:tc>
          <w:tcPr>
            <w:tcW w:w="1260" w:type="dxa"/>
          </w:tcPr>
          <w:p w14:paraId="5953B992"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7C02FE30"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৭(সাত)দিন</w:t>
            </w:r>
          </w:p>
        </w:tc>
        <w:tc>
          <w:tcPr>
            <w:tcW w:w="2970" w:type="dxa"/>
          </w:tcPr>
          <w:p w14:paraId="19DE63B6" w14:textId="77777777" w:rsidR="009169BC" w:rsidRDefault="009169BC" w:rsidP="009169BC">
            <w:pPr>
              <w:jc w:val="center"/>
            </w:pPr>
            <w:r w:rsidRPr="00A7319B">
              <w:rPr>
                <w:rFonts w:ascii="Nikosh" w:hAnsi="Nikosh" w:cs="Nikosh"/>
                <w:cs/>
                <w:lang w:bidi="bn-IN"/>
              </w:rPr>
              <w:t>ঐ</w:t>
            </w:r>
          </w:p>
        </w:tc>
      </w:tr>
      <w:tr w:rsidR="009169BC" w:rsidRPr="00C17F5E" w14:paraId="69B98029" w14:textId="77777777" w:rsidTr="00DB4B6F">
        <w:tc>
          <w:tcPr>
            <w:tcW w:w="810" w:type="dxa"/>
          </w:tcPr>
          <w:p w14:paraId="46096998"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১৪</w:t>
            </w:r>
            <w:r>
              <w:rPr>
                <w:rFonts w:ascii="Nikosh" w:hAnsi="Nikosh" w:cs="Nikosh" w:hint="cs"/>
                <w:cs/>
                <w:lang w:bidi="bn-IN"/>
              </w:rPr>
              <w:t>৬</w:t>
            </w:r>
          </w:p>
        </w:tc>
        <w:tc>
          <w:tcPr>
            <w:tcW w:w="2430" w:type="dxa"/>
          </w:tcPr>
          <w:p w14:paraId="7224C5C1"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সংশ্লিষ্ট অধিদপ্তরের ২য় শ্রেণির পদে পদোন্নতি</w:t>
            </w:r>
            <w:r>
              <w:rPr>
                <w:rFonts w:ascii="Nikosh" w:eastAsia="Nikosh" w:hAnsi="Nikosh" w:cs="Nikosh" w:hint="cs"/>
                <w:cs/>
                <w:lang w:bidi="hi-IN"/>
              </w:rPr>
              <w:t>।</w:t>
            </w:r>
          </w:p>
        </w:tc>
        <w:tc>
          <w:tcPr>
            <w:tcW w:w="2970" w:type="dxa"/>
          </w:tcPr>
          <w:p w14:paraId="07C37FA4" w14:textId="77777777"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সুপারিশের ভিত্তিতে যথাযথ কর্তৃপক্ষের অনুমোদনক্রমে আদেশ জারী</w:t>
            </w:r>
            <w:r>
              <w:rPr>
                <w:rFonts w:ascii="Nikosh" w:eastAsia="Nikosh" w:hAnsi="Nikosh" w:cs="Nikosh" w:hint="cs"/>
                <w:cs/>
                <w:lang w:bidi="hi-IN"/>
              </w:rPr>
              <w:t>।</w:t>
            </w:r>
          </w:p>
          <w:p w14:paraId="72047A3C" w14:textId="77777777" w:rsidR="009169BC" w:rsidRPr="00C17F5E" w:rsidRDefault="009169BC" w:rsidP="009169BC">
            <w:pPr>
              <w:spacing w:after="0" w:line="240" w:lineRule="auto"/>
              <w:jc w:val="both"/>
              <w:rPr>
                <w:rFonts w:ascii="Nikosh" w:eastAsia="Nikosh" w:hAnsi="Nikosh" w:cs="Nikosh"/>
                <w:b/>
                <w:cs/>
                <w:lang w:bidi="bn-BD"/>
              </w:rPr>
            </w:pPr>
          </w:p>
        </w:tc>
        <w:tc>
          <w:tcPr>
            <w:tcW w:w="3240" w:type="dxa"/>
          </w:tcPr>
          <w:p w14:paraId="30D250D3" w14:textId="77777777" w:rsidR="009169BC" w:rsidRPr="003702F2" w:rsidRDefault="009169BC" w:rsidP="009169BC">
            <w:pPr>
              <w:spacing w:after="0" w:line="240" w:lineRule="auto"/>
              <w:jc w:val="both"/>
              <w:rPr>
                <w:rFonts w:ascii="Nikosh" w:hAnsi="Nikosh" w:cs="Nikosh"/>
                <w:w w:val="90"/>
                <w:cs/>
                <w:lang w:bidi="bn-BD"/>
              </w:rPr>
            </w:pPr>
            <w:r w:rsidRPr="003702F2">
              <w:rPr>
                <w:rFonts w:ascii="Nikosh" w:eastAsia="Nikosh" w:hAnsi="Nikosh" w:cs="Nikosh"/>
                <w:b/>
                <w:w w:val="90"/>
                <w:cs/>
                <w:lang w:bidi="bn-BD"/>
              </w:rPr>
              <w:t>বাংলাদেশ সরকারি কর্ম কমিশন সচিবালয়ের</w:t>
            </w:r>
            <w:r w:rsidRPr="003702F2">
              <w:rPr>
                <w:rFonts w:ascii="Nikosh" w:hAnsi="Nikosh" w:cs="Nikosh"/>
                <w:w w:val="90"/>
                <w:cs/>
                <w:lang w:bidi="bn-BD"/>
              </w:rPr>
              <w:t xml:space="preserve"> প্রফর্মা অনুযায়ী নির্ধারিত ছকে সংশ্লিষ্ট অধিদপ্তরের প্রস্তাব, নিয়োগবিধি, পদ বিন্যাস ছক, স্থায়ীকরণ আদেশ, দুদকের প্রতিবেদন, শৃঙ্খলা বিষয়ক প্রতিবেদন,  বার্ষিক গোপনীয় প্রতিবেদনসহ অন্যান্য কাগজপত্র পাওয়ার পর </w:t>
            </w:r>
            <w:r w:rsidRPr="003702F2">
              <w:rPr>
                <w:rFonts w:ascii="Nikosh" w:eastAsia="Nikosh" w:hAnsi="Nikosh" w:cs="Nikosh"/>
                <w:b/>
                <w:w w:val="90"/>
                <w:cs/>
                <w:lang w:bidi="bn-BD"/>
              </w:rPr>
              <w:t>বাংলাদেশ সরকারি কর্ম কমিশন সচিবালয়ে</w:t>
            </w:r>
            <w:r w:rsidRPr="003702F2">
              <w:rPr>
                <w:rFonts w:ascii="Nikosh" w:hAnsi="Nikosh" w:cs="Nikosh"/>
                <w:w w:val="90"/>
                <w:cs/>
                <w:lang w:bidi="bn-BD"/>
              </w:rPr>
              <w:t xml:space="preserve"> প্রস্তাব প্রেরণ</w:t>
            </w:r>
            <w:r w:rsidRPr="003702F2">
              <w:rPr>
                <w:rFonts w:ascii="Nikosh" w:eastAsia="Nikosh" w:hAnsi="Nikosh" w:cs="Nikosh" w:hint="cs"/>
                <w:w w:val="90"/>
                <w:cs/>
                <w:lang w:bidi="hi-IN"/>
              </w:rPr>
              <w:t>।</w:t>
            </w:r>
          </w:p>
        </w:tc>
        <w:tc>
          <w:tcPr>
            <w:tcW w:w="1260" w:type="dxa"/>
          </w:tcPr>
          <w:p w14:paraId="0F738067"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5D11A969"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৩০(ত্রিশ)দিন</w:t>
            </w:r>
          </w:p>
        </w:tc>
        <w:tc>
          <w:tcPr>
            <w:tcW w:w="2970" w:type="dxa"/>
          </w:tcPr>
          <w:p w14:paraId="099D119E" w14:textId="77777777" w:rsidR="009169BC" w:rsidRDefault="009169BC" w:rsidP="009169BC">
            <w:pPr>
              <w:jc w:val="center"/>
            </w:pPr>
            <w:r w:rsidRPr="00A7319B">
              <w:rPr>
                <w:rFonts w:ascii="Nikosh" w:hAnsi="Nikosh" w:cs="Nikosh"/>
                <w:cs/>
                <w:lang w:bidi="bn-IN"/>
              </w:rPr>
              <w:t>ঐ</w:t>
            </w:r>
          </w:p>
        </w:tc>
      </w:tr>
      <w:tr w:rsidR="009169BC" w:rsidRPr="00C17F5E" w14:paraId="03E9B960" w14:textId="77777777" w:rsidTr="00DB4B6F">
        <w:tc>
          <w:tcPr>
            <w:tcW w:w="810" w:type="dxa"/>
          </w:tcPr>
          <w:p w14:paraId="0C7693B8"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১৪</w:t>
            </w:r>
            <w:r>
              <w:rPr>
                <w:rFonts w:ascii="Nikosh" w:hAnsi="Nikosh" w:cs="Nikosh" w:hint="cs"/>
                <w:cs/>
                <w:lang w:bidi="bn-IN"/>
              </w:rPr>
              <w:t>৭</w:t>
            </w:r>
          </w:p>
        </w:tc>
        <w:tc>
          <w:tcPr>
            <w:tcW w:w="2430" w:type="dxa"/>
          </w:tcPr>
          <w:p w14:paraId="3C0D9FC2" w14:textId="77777777" w:rsidR="009169BC" w:rsidRPr="003702F2" w:rsidRDefault="009169BC" w:rsidP="009169BC">
            <w:pPr>
              <w:spacing w:after="0" w:line="240" w:lineRule="auto"/>
              <w:jc w:val="both"/>
              <w:rPr>
                <w:rFonts w:ascii="Nikosh" w:eastAsia="Nikosh" w:hAnsi="Nikosh" w:cs="Nikosh"/>
                <w:b/>
                <w:w w:val="90"/>
                <w:cs/>
                <w:lang w:bidi="bn-BD"/>
              </w:rPr>
            </w:pPr>
            <w:r w:rsidRPr="003702F2">
              <w:rPr>
                <w:rFonts w:ascii="Nikosh" w:eastAsia="Nikosh" w:hAnsi="Nikosh" w:cs="Nikosh"/>
                <w:b/>
                <w:w w:val="90"/>
                <w:cs/>
                <w:lang w:bidi="bn-BD"/>
              </w:rPr>
              <w:t>বিসিএস (তথ্য-সাধারণ) ক্যাডারের কর্মকর্তাদের বিভাগীয় পরীক্ষা, সিনিয়র স্কেল পরীক্ষায় অংশগ্রহণের ব্যবস্থা গ্রহণ ও বিভিন্ন পরীক্ষায় অংশগ্রহণের অনুমতি প্রদান</w:t>
            </w:r>
            <w:r w:rsidRPr="003702F2">
              <w:rPr>
                <w:rFonts w:ascii="Nikosh" w:eastAsia="Nikosh" w:hAnsi="Nikosh" w:cs="Nikosh"/>
                <w:b/>
                <w:w w:val="90"/>
                <w:cs/>
                <w:lang w:bidi="hi-IN"/>
              </w:rPr>
              <w:t>।</w:t>
            </w:r>
          </w:p>
        </w:tc>
        <w:tc>
          <w:tcPr>
            <w:tcW w:w="2970" w:type="dxa"/>
          </w:tcPr>
          <w:p w14:paraId="71B6ABDE"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সংশ্লিষ্ট অধিদপ্তর হতে প্রস্তাব পাওয়ার পর যথাযথ কর্তৃপক্ষের অনুমোদনক্রমে আবেদন সংশ্লিষ্ট মন্ত্রণালয়/</w:t>
            </w:r>
            <w:r w:rsidR="0036273B">
              <w:rPr>
                <w:rFonts w:ascii="Nikosh" w:eastAsia="Nikosh" w:hAnsi="Nikosh" w:cs="Nikosh" w:hint="cs"/>
                <w:b/>
                <w:cs/>
                <w:lang w:bidi="bn-IN"/>
              </w:rPr>
              <w:t xml:space="preserve"> </w:t>
            </w:r>
            <w:r w:rsidRPr="00C17F5E">
              <w:rPr>
                <w:rFonts w:ascii="Nikosh" w:eastAsia="Nikosh" w:hAnsi="Nikosh" w:cs="Nikosh"/>
                <w:b/>
                <w:cs/>
                <w:lang w:bidi="bn-BD"/>
              </w:rPr>
              <w:t>বিভাগ/</w:t>
            </w:r>
            <w:r w:rsidR="0036273B">
              <w:rPr>
                <w:rFonts w:ascii="Nikosh" w:eastAsia="Nikosh" w:hAnsi="Nikosh" w:cs="Nikosh" w:hint="cs"/>
                <w:b/>
                <w:cs/>
                <w:lang w:bidi="bn-IN"/>
              </w:rPr>
              <w:t xml:space="preserve"> </w:t>
            </w:r>
            <w:r w:rsidRPr="00C17F5E">
              <w:rPr>
                <w:rFonts w:ascii="Nikosh" w:eastAsia="Nikosh" w:hAnsi="Nikosh" w:cs="Nikosh"/>
                <w:b/>
                <w:cs/>
                <w:lang w:bidi="bn-BD"/>
              </w:rPr>
              <w:t>সংস্থা/</w:t>
            </w:r>
            <w:r w:rsidR="0036273B">
              <w:rPr>
                <w:rFonts w:ascii="Nikosh" w:eastAsia="Nikosh" w:hAnsi="Nikosh" w:cs="Nikosh" w:hint="cs"/>
                <w:b/>
                <w:cs/>
                <w:lang w:bidi="bn-IN"/>
              </w:rPr>
              <w:t xml:space="preserve"> </w:t>
            </w:r>
            <w:r w:rsidRPr="00C17F5E">
              <w:rPr>
                <w:rFonts w:ascii="Nikosh" w:eastAsia="Nikosh" w:hAnsi="Nikosh" w:cs="Nikosh"/>
                <w:b/>
                <w:cs/>
                <w:lang w:bidi="bn-BD"/>
              </w:rPr>
              <w:t>প্রতিষ্ঠানে প্রেরণ</w:t>
            </w:r>
            <w:r>
              <w:rPr>
                <w:rFonts w:ascii="Nikosh" w:eastAsia="Nikosh" w:hAnsi="Nikosh" w:cs="Nikosh" w:hint="cs"/>
                <w:cs/>
                <w:lang w:bidi="hi-IN"/>
              </w:rPr>
              <w:t>।</w:t>
            </w:r>
          </w:p>
        </w:tc>
        <w:tc>
          <w:tcPr>
            <w:tcW w:w="3240" w:type="dxa"/>
          </w:tcPr>
          <w:p w14:paraId="07EC4E0D" w14:textId="77777777"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সংশ্লিষ্ট অধিদপ্তরের </w:t>
            </w:r>
            <w:r w:rsidRPr="00C17F5E">
              <w:rPr>
                <w:rFonts w:ascii="Nikosh" w:hAnsi="Nikosh" w:cs="Nikosh"/>
                <w:cs/>
                <w:lang w:bidi="bn-BD"/>
              </w:rPr>
              <w:t>মাধ্যমে আবেদনকারী কর্মকর্তার আবেদনপত্রসহ অন্যান্য কাগজপত্র</w:t>
            </w:r>
            <w:r>
              <w:rPr>
                <w:rFonts w:ascii="Nikosh" w:eastAsia="Nikosh" w:hAnsi="Nikosh" w:cs="Nikosh" w:hint="cs"/>
                <w:cs/>
                <w:lang w:bidi="hi-IN"/>
              </w:rPr>
              <w:t>।</w:t>
            </w:r>
          </w:p>
        </w:tc>
        <w:tc>
          <w:tcPr>
            <w:tcW w:w="1260" w:type="dxa"/>
          </w:tcPr>
          <w:p w14:paraId="0F7AF981"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7BC286DA"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৩(তিন) দিন</w:t>
            </w:r>
          </w:p>
        </w:tc>
        <w:tc>
          <w:tcPr>
            <w:tcW w:w="2970" w:type="dxa"/>
          </w:tcPr>
          <w:p w14:paraId="70BC53DA" w14:textId="77777777" w:rsidR="009169BC" w:rsidRDefault="009169BC" w:rsidP="009169BC">
            <w:pPr>
              <w:jc w:val="center"/>
            </w:pPr>
            <w:r w:rsidRPr="00A7319B">
              <w:rPr>
                <w:rFonts w:ascii="Nikosh" w:hAnsi="Nikosh" w:cs="Nikosh"/>
                <w:cs/>
                <w:lang w:bidi="bn-IN"/>
              </w:rPr>
              <w:t>ঐ</w:t>
            </w:r>
          </w:p>
        </w:tc>
      </w:tr>
      <w:tr w:rsidR="009169BC" w:rsidRPr="00C17F5E" w14:paraId="2EF00306" w14:textId="77777777" w:rsidTr="00DB4B6F">
        <w:tc>
          <w:tcPr>
            <w:tcW w:w="810" w:type="dxa"/>
          </w:tcPr>
          <w:p w14:paraId="38794FFF"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১৪</w:t>
            </w:r>
            <w:r>
              <w:rPr>
                <w:rFonts w:ascii="Nikosh" w:hAnsi="Nikosh" w:cs="Nikosh" w:hint="cs"/>
                <w:cs/>
                <w:lang w:bidi="bn-IN"/>
              </w:rPr>
              <w:t>৮</w:t>
            </w:r>
          </w:p>
        </w:tc>
        <w:tc>
          <w:tcPr>
            <w:tcW w:w="2430" w:type="dxa"/>
          </w:tcPr>
          <w:p w14:paraId="20FEC55A" w14:textId="77777777" w:rsidR="009169BC" w:rsidRPr="00C17F5E" w:rsidRDefault="009169BC" w:rsidP="00B53F2B">
            <w:pPr>
              <w:spacing w:after="0" w:line="240" w:lineRule="auto"/>
              <w:jc w:val="both"/>
              <w:rPr>
                <w:rFonts w:ascii="Nikosh" w:eastAsia="Nikosh" w:hAnsi="Nikosh" w:cs="Nikosh"/>
                <w:b/>
                <w:cs/>
                <w:lang w:bidi="bn-IN"/>
              </w:rPr>
            </w:pPr>
            <w:r w:rsidRPr="00C17F5E">
              <w:rPr>
                <w:rFonts w:ascii="Nikosh" w:eastAsia="Nikosh" w:hAnsi="Nikosh" w:cs="Nikosh"/>
                <w:b/>
                <w:cs/>
                <w:lang w:bidi="bn-BD"/>
              </w:rPr>
              <w:t>সংশ্লিষ্ট অধিদপ্তরের মৃত কর্মকর্তা/ কর্মচারীদের বিভিন্ন ঋণ মওকুফ, আর্থিক অনুদান ও মাননীয় প্রধান</w:t>
            </w:r>
            <w:r w:rsidR="00B53F2B">
              <w:rPr>
                <w:rFonts w:ascii="Nikosh" w:eastAsia="Nikosh" w:hAnsi="Nikosh" w:cs="Nikosh" w:hint="cs"/>
                <w:b/>
                <w:cs/>
                <w:lang w:bidi="bn-IN"/>
              </w:rPr>
              <w:t xml:space="preserve"> উপদেষ্টার</w:t>
            </w:r>
            <w:r w:rsidRPr="00C17F5E">
              <w:rPr>
                <w:rFonts w:ascii="Nikosh" w:eastAsia="Nikosh" w:hAnsi="Nikosh" w:cs="Nikosh"/>
                <w:b/>
                <w:cs/>
                <w:lang w:bidi="bn-BD"/>
              </w:rPr>
              <w:t xml:space="preserve"> ত্রাণ তহবিল থেকে আর্থিক সাহায্য</w:t>
            </w:r>
            <w:r w:rsidRPr="00C17F5E">
              <w:rPr>
                <w:rFonts w:ascii="Nikosh" w:eastAsia="Nikosh" w:hAnsi="Nikosh" w:cs="Nikosh"/>
                <w:b/>
                <w:cs/>
                <w:lang w:bidi="hi-IN"/>
              </w:rPr>
              <w:t>।</w:t>
            </w:r>
          </w:p>
        </w:tc>
        <w:tc>
          <w:tcPr>
            <w:tcW w:w="2970" w:type="dxa"/>
          </w:tcPr>
          <w:p w14:paraId="68E5CDC2"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সংশ্লিষ্ট অধিদপ্তর হতে প্রস্তাব পাওয়ার পর যথাযথ কর্তৃপক্ষের অনুমোদনক্রমে আবেদন সংশ্লিষ্ট মন্ত্রণালয়</w:t>
            </w:r>
            <w:r w:rsidR="0036273B">
              <w:rPr>
                <w:rFonts w:ascii="Nikosh" w:eastAsia="Nikosh" w:hAnsi="Nikosh" w:cs="Nikosh" w:hint="cs"/>
                <w:b/>
                <w:cs/>
                <w:lang w:bidi="bn-IN"/>
              </w:rPr>
              <w:t xml:space="preserve"> </w:t>
            </w:r>
            <w:r w:rsidRPr="00C17F5E">
              <w:rPr>
                <w:rFonts w:ascii="Nikosh" w:eastAsia="Nikosh" w:hAnsi="Nikosh" w:cs="Nikosh"/>
                <w:b/>
                <w:cs/>
                <w:lang w:bidi="bn-BD"/>
              </w:rPr>
              <w:t>বিভাগ/</w:t>
            </w:r>
            <w:r w:rsidR="0036273B">
              <w:rPr>
                <w:rFonts w:ascii="Nikosh" w:eastAsia="Nikosh" w:hAnsi="Nikosh" w:cs="Nikosh" w:hint="cs"/>
                <w:b/>
                <w:cs/>
                <w:lang w:bidi="bn-IN"/>
              </w:rPr>
              <w:t xml:space="preserve"> </w:t>
            </w:r>
            <w:r w:rsidRPr="00C17F5E">
              <w:rPr>
                <w:rFonts w:ascii="Nikosh" w:eastAsia="Nikosh" w:hAnsi="Nikosh" w:cs="Nikosh"/>
                <w:b/>
                <w:cs/>
                <w:lang w:bidi="bn-BD"/>
              </w:rPr>
              <w:t>সংস্থা/</w:t>
            </w:r>
            <w:r w:rsidR="0036273B">
              <w:rPr>
                <w:rFonts w:ascii="Nikosh" w:eastAsia="Nikosh" w:hAnsi="Nikosh" w:cs="Nikosh" w:hint="cs"/>
                <w:b/>
                <w:cs/>
                <w:lang w:bidi="bn-IN"/>
              </w:rPr>
              <w:t xml:space="preserve"> </w:t>
            </w:r>
            <w:r w:rsidRPr="00C17F5E">
              <w:rPr>
                <w:rFonts w:ascii="Nikosh" w:eastAsia="Nikosh" w:hAnsi="Nikosh" w:cs="Nikosh"/>
                <w:b/>
                <w:cs/>
                <w:lang w:bidi="bn-BD"/>
              </w:rPr>
              <w:t>প্রতিষ্ঠানে প্রেরণ</w:t>
            </w:r>
            <w:r>
              <w:rPr>
                <w:rFonts w:ascii="Nikosh" w:eastAsia="Nikosh" w:hAnsi="Nikosh" w:cs="Nikosh" w:hint="cs"/>
                <w:cs/>
                <w:lang w:bidi="hi-IN"/>
              </w:rPr>
              <w:t>।</w:t>
            </w:r>
          </w:p>
        </w:tc>
        <w:tc>
          <w:tcPr>
            <w:tcW w:w="3240" w:type="dxa"/>
          </w:tcPr>
          <w:p w14:paraId="531370EE" w14:textId="77777777"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সংশ্লিষ্ট অধিদপ্তরের </w:t>
            </w:r>
            <w:r w:rsidRPr="00C17F5E">
              <w:rPr>
                <w:rFonts w:ascii="Nikosh" w:hAnsi="Nikosh" w:cs="Nikosh"/>
                <w:cs/>
                <w:lang w:bidi="bn-BD"/>
              </w:rPr>
              <w:t>মাধ্যমে আবেদনকারী কর্মকর্তার আবেদনপত্রসহ অন্যান্য কাগজপত্র</w:t>
            </w:r>
            <w:r>
              <w:rPr>
                <w:rFonts w:ascii="Nikosh" w:eastAsia="Nikosh" w:hAnsi="Nikosh" w:cs="Nikosh" w:hint="cs"/>
                <w:cs/>
                <w:lang w:bidi="hi-IN"/>
              </w:rPr>
              <w:t>।</w:t>
            </w:r>
          </w:p>
        </w:tc>
        <w:tc>
          <w:tcPr>
            <w:tcW w:w="1260" w:type="dxa"/>
          </w:tcPr>
          <w:p w14:paraId="2BE0320E"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14:paraId="52ED0386" w14:textId="77777777"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৭(সাত) দিন</w:t>
            </w:r>
          </w:p>
        </w:tc>
        <w:tc>
          <w:tcPr>
            <w:tcW w:w="2970" w:type="dxa"/>
          </w:tcPr>
          <w:p w14:paraId="69AD0D9C" w14:textId="77777777" w:rsidR="009169BC" w:rsidRDefault="009169BC" w:rsidP="009169BC">
            <w:pPr>
              <w:jc w:val="center"/>
            </w:pPr>
            <w:r w:rsidRPr="00A7319B">
              <w:rPr>
                <w:rFonts w:ascii="Nikosh" w:hAnsi="Nikosh" w:cs="Nikosh"/>
                <w:cs/>
                <w:lang w:bidi="bn-IN"/>
              </w:rPr>
              <w:t>ঐ</w:t>
            </w:r>
          </w:p>
        </w:tc>
      </w:tr>
      <w:tr w:rsidR="009169BC" w:rsidRPr="00C17F5E" w14:paraId="211241F7" w14:textId="77777777" w:rsidTr="00DB4B6F">
        <w:tc>
          <w:tcPr>
            <w:tcW w:w="810" w:type="dxa"/>
          </w:tcPr>
          <w:p w14:paraId="48B0BF7E"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১৪</w:t>
            </w:r>
            <w:r>
              <w:rPr>
                <w:rFonts w:ascii="Nikosh" w:hAnsi="Nikosh" w:cs="Nikosh" w:hint="cs"/>
                <w:cs/>
                <w:lang w:bidi="bn-IN"/>
              </w:rPr>
              <w:t>৯</w:t>
            </w:r>
          </w:p>
        </w:tc>
        <w:tc>
          <w:tcPr>
            <w:tcW w:w="2430" w:type="dxa"/>
          </w:tcPr>
          <w:p w14:paraId="3FAF1519"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সংশ্লিষ্ট অধিদপ্তরের ১ম, ২য়, ৩য় ও ৪র্থ শ্রেণির পদ সৃজন</w:t>
            </w:r>
            <w:r>
              <w:rPr>
                <w:rFonts w:ascii="Nikosh" w:eastAsia="Nikosh" w:hAnsi="Nikosh" w:cs="Nikosh" w:hint="cs"/>
                <w:cs/>
                <w:lang w:bidi="hi-IN"/>
              </w:rPr>
              <w:t>।</w:t>
            </w:r>
          </w:p>
        </w:tc>
        <w:tc>
          <w:tcPr>
            <w:tcW w:w="2970" w:type="dxa"/>
          </w:tcPr>
          <w:p w14:paraId="3AC92F22"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 xml:space="preserve">বিদ্যমান বিধি-বিধান অনুসরণে জনপ্রশাসন মন্ত্রণালয় ও অর্থবিভাগের সম্মতি গ্রহণ, প্রস্তাবিত পদের বেতনস্কেল অর্থ বিভাগের বাস্তবায়ন অনুবিভাগ হতে যাচাই এবং প্রশাসনিক উন্নয়ন কমিটির সুপারিশের ভিত্তিতে প্রযোজ্য ক্ষেত্রে </w:t>
            </w:r>
            <w:r w:rsidR="003702F2" w:rsidRPr="00C17F5E">
              <w:rPr>
                <w:rFonts w:ascii="Nikosh" w:eastAsia="Nikosh" w:hAnsi="Nikosh" w:cs="Nikosh"/>
                <w:b/>
                <w:cs/>
                <w:lang w:bidi="bn-BD"/>
              </w:rPr>
              <w:t xml:space="preserve">মাননীয় </w:t>
            </w:r>
            <w:r w:rsidR="003702F2">
              <w:rPr>
                <w:rFonts w:ascii="Nikosh" w:eastAsia="Nikosh" w:hAnsi="Nikosh" w:cs="Nikosh" w:hint="cs"/>
                <w:b/>
                <w:cs/>
                <w:lang w:bidi="bn-IN"/>
              </w:rPr>
              <w:t>প্রধান উপদেষ্টার</w:t>
            </w:r>
            <w:r w:rsidR="003702F2" w:rsidRPr="00C17F5E">
              <w:rPr>
                <w:rFonts w:ascii="Nikosh" w:eastAsia="Nikosh" w:hAnsi="Nikosh" w:cs="Nikosh"/>
                <w:b/>
                <w:cs/>
                <w:lang w:bidi="bn-BD"/>
              </w:rPr>
              <w:t xml:space="preserve"> </w:t>
            </w:r>
            <w:r w:rsidRPr="00C17F5E">
              <w:rPr>
                <w:rFonts w:ascii="Nikosh" w:eastAsia="Nikosh" w:hAnsi="Nikosh" w:cs="Nikosh"/>
                <w:b/>
                <w:cs/>
                <w:lang w:bidi="bn-BD"/>
              </w:rPr>
              <w:t>সদয় অনুমোদনক্রমে সরকারি মঞ্জুরি আদেশ জারি</w:t>
            </w:r>
            <w:r>
              <w:rPr>
                <w:rFonts w:ascii="Nikosh" w:eastAsia="Nikosh" w:hAnsi="Nikosh" w:cs="Nikosh" w:hint="cs"/>
                <w:cs/>
                <w:lang w:bidi="hi-IN"/>
              </w:rPr>
              <w:t>।</w:t>
            </w:r>
          </w:p>
        </w:tc>
        <w:tc>
          <w:tcPr>
            <w:tcW w:w="3240" w:type="dxa"/>
          </w:tcPr>
          <w:p w14:paraId="5321F707"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 xml:space="preserve">জনপ্রশাসন মন্ত্রণালয়ের নির্ধারিত ফরমে    সংশ্লিষ্ট অধিদপ্তরের প্রস্তাব, অনুমোদিত সাংগঠনিক কাঠামোর কপি এবং আর্থিক সংশ্লেষসহ অন্যান্য তথ্য/  কাগজপত্র সম্মতি গ্রহণ, প্রস্তাবিত পদের বেতনস্কেল অর্থ বিভাগের বাস্তবায়ন অনুবিভাগ হতে যাচাই এবং প্রশাসনিক উন্নয়ন কমিটির সুপারিশের ভিত্তিতে প্রযোজ্য ক্ষেত্রে </w:t>
            </w:r>
            <w:r w:rsidR="003702F2" w:rsidRPr="00C17F5E">
              <w:rPr>
                <w:rFonts w:ascii="Nikosh" w:eastAsia="Nikosh" w:hAnsi="Nikosh" w:cs="Nikosh"/>
                <w:b/>
                <w:cs/>
                <w:lang w:bidi="bn-BD"/>
              </w:rPr>
              <w:t xml:space="preserve">মাননীয় </w:t>
            </w:r>
            <w:r w:rsidR="003702F2">
              <w:rPr>
                <w:rFonts w:ascii="Nikosh" w:eastAsia="Nikosh" w:hAnsi="Nikosh" w:cs="Nikosh" w:hint="cs"/>
                <w:b/>
                <w:cs/>
                <w:lang w:bidi="bn-IN"/>
              </w:rPr>
              <w:t>প্রধান উপদেষ্টার</w:t>
            </w:r>
            <w:r w:rsidR="003702F2" w:rsidRPr="00C17F5E">
              <w:rPr>
                <w:rFonts w:ascii="Nikosh" w:eastAsia="Nikosh" w:hAnsi="Nikosh" w:cs="Nikosh"/>
                <w:b/>
                <w:cs/>
                <w:lang w:bidi="bn-BD"/>
              </w:rPr>
              <w:t xml:space="preserve"> </w:t>
            </w:r>
            <w:r w:rsidRPr="00C17F5E">
              <w:rPr>
                <w:rFonts w:ascii="Nikosh" w:eastAsia="Nikosh" w:hAnsi="Nikosh" w:cs="Nikosh"/>
                <w:b/>
                <w:cs/>
                <w:lang w:bidi="bn-BD"/>
              </w:rPr>
              <w:t>সদয় অনুমোদনক্রমে সরকারি মঞ্জুরি আদেশ জারি</w:t>
            </w:r>
            <w:r>
              <w:rPr>
                <w:rFonts w:ascii="Nikosh" w:eastAsia="Nikosh" w:hAnsi="Nikosh" w:cs="Nikosh" w:hint="cs"/>
                <w:cs/>
                <w:lang w:bidi="hi-IN"/>
              </w:rPr>
              <w:t>।</w:t>
            </w:r>
          </w:p>
        </w:tc>
        <w:tc>
          <w:tcPr>
            <w:tcW w:w="1260" w:type="dxa"/>
          </w:tcPr>
          <w:p w14:paraId="590EB2EA"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23F2A003"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৬(ছয়) মাস</w:t>
            </w:r>
          </w:p>
        </w:tc>
        <w:tc>
          <w:tcPr>
            <w:tcW w:w="2970" w:type="dxa"/>
          </w:tcPr>
          <w:p w14:paraId="2DF1673C" w14:textId="77777777" w:rsidR="009169BC" w:rsidRDefault="009169BC" w:rsidP="009169BC">
            <w:pPr>
              <w:jc w:val="center"/>
            </w:pPr>
            <w:r w:rsidRPr="00A7319B">
              <w:rPr>
                <w:rFonts w:ascii="Nikosh" w:hAnsi="Nikosh" w:cs="Nikosh"/>
                <w:cs/>
                <w:lang w:bidi="bn-IN"/>
              </w:rPr>
              <w:t>ঐ</w:t>
            </w:r>
          </w:p>
        </w:tc>
      </w:tr>
      <w:tr w:rsidR="009169BC" w:rsidRPr="00C17F5E" w14:paraId="2F2720D5" w14:textId="77777777" w:rsidTr="00DB4B6F">
        <w:tc>
          <w:tcPr>
            <w:tcW w:w="810" w:type="dxa"/>
          </w:tcPr>
          <w:p w14:paraId="54795A0D"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w:t>
            </w:r>
            <w:r>
              <w:rPr>
                <w:rFonts w:ascii="Nikosh" w:hAnsi="Nikosh" w:cs="Nikosh" w:hint="cs"/>
                <w:cs/>
                <w:lang w:bidi="bn-IN"/>
              </w:rPr>
              <w:t>৫০</w:t>
            </w:r>
          </w:p>
        </w:tc>
        <w:tc>
          <w:tcPr>
            <w:tcW w:w="2430" w:type="dxa"/>
          </w:tcPr>
          <w:p w14:paraId="4E807CD6"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তথ্য অধিদপ্তর ও গণযোগাযোগ অধিদপ্তরের ১ম, ২য়, ৩য় ও ৪র্থ শ্রেণির পদ  সংরক্ষণ</w:t>
            </w:r>
            <w:r>
              <w:rPr>
                <w:rFonts w:ascii="Nikosh" w:eastAsia="Nikosh" w:hAnsi="Nikosh" w:cs="Nikosh" w:hint="cs"/>
                <w:cs/>
                <w:lang w:bidi="hi-IN"/>
              </w:rPr>
              <w:t>।</w:t>
            </w:r>
          </w:p>
        </w:tc>
        <w:tc>
          <w:tcPr>
            <w:tcW w:w="2970" w:type="dxa"/>
          </w:tcPr>
          <w:p w14:paraId="32420EF6"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 xml:space="preserve">বিদ্যমান বিধি-বিধান অনুসরণে জনপ্রশাসন মন্ত্রণালয় ও অর্থবিভাগের সম্মতি গ্রহণ করার পর যথাযথ কর্তৃপক্ষের অনুমোদনক্রমে সরকারি মঞ্জুরি আদেশ </w:t>
            </w:r>
            <w:r w:rsidRPr="00C17F5E">
              <w:rPr>
                <w:rFonts w:ascii="Nikosh" w:eastAsia="Nikosh" w:hAnsi="Nikosh" w:cs="Nikosh"/>
                <w:b/>
                <w:cs/>
                <w:lang w:bidi="bn-BD"/>
              </w:rPr>
              <w:lastRenderedPageBreak/>
              <w:t>জারি</w:t>
            </w:r>
            <w:r w:rsidRPr="00C17F5E">
              <w:rPr>
                <w:rFonts w:ascii="Nikosh" w:eastAsia="Nikosh" w:hAnsi="Nikosh" w:cs="Nikosh"/>
                <w:b/>
                <w:cs/>
                <w:lang w:bidi="hi-IN"/>
              </w:rPr>
              <w:t>।</w:t>
            </w:r>
          </w:p>
        </w:tc>
        <w:tc>
          <w:tcPr>
            <w:tcW w:w="3240" w:type="dxa"/>
          </w:tcPr>
          <w:p w14:paraId="2B44B874"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lastRenderedPageBreak/>
              <w:t xml:space="preserve">সংশ্লিষ্ট অধিদপ্তরের প্রস্তাব, পদ সৃজনের সরকারি আদেশ, পূর্বের পদ সংরক্ষণের সরকারি আদেশ, পদ সংরক্ষণের জন্য জনপ্রশাসন মন্ত্রণালয়ের সম্মতি এবং অর্থ </w:t>
            </w:r>
            <w:r w:rsidRPr="00C17F5E">
              <w:rPr>
                <w:rFonts w:ascii="Nikosh" w:eastAsia="Nikosh" w:hAnsi="Nikosh" w:cs="Nikosh"/>
                <w:b/>
                <w:cs/>
                <w:lang w:bidi="bn-BD"/>
              </w:rPr>
              <w:lastRenderedPageBreak/>
              <w:t>বিভাগের  সম্মতি</w:t>
            </w:r>
            <w:r>
              <w:rPr>
                <w:rFonts w:ascii="Nikosh" w:eastAsia="Nikosh" w:hAnsi="Nikosh" w:cs="Nikosh" w:hint="cs"/>
                <w:cs/>
                <w:lang w:bidi="hi-IN"/>
              </w:rPr>
              <w:t>।</w:t>
            </w:r>
          </w:p>
        </w:tc>
        <w:tc>
          <w:tcPr>
            <w:tcW w:w="1260" w:type="dxa"/>
          </w:tcPr>
          <w:p w14:paraId="0664FFC1"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lastRenderedPageBreak/>
              <w:t>বিনামূল্যে</w:t>
            </w:r>
          </w:p>
        </w:tc>
        <w:tc>
          <w:tcPr>
            <w:tcW w:w="1440" w:type="dxa"/>
          </w:tcPr>
          <w:p w14:paraId="6BB438C5"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১ (এক)মাস</w:t>
            </w:r>
          </w:p>
        </w:tc>
        <w:tc>
          <w:tcPr>
            <w:tcW w:w="2970" w:type="dxa"/>
          </w:tcPr>
          <w:p w14:paraId="7BF2DD77" w14:textId="77777777" w:rsidR="009169BC" w:rsidRDefault="009169BC" w:rsidP="009169BC">
            <w:pPr>
              <w:jc w:val="center"/>
            </w:pPr>
            <w:r w:rsidRPr="00A7319B">
              <w:rPr>
                <w:rFonts w:ascii="Nikosh" w:hAnsi="Nikosh" w:cs="Nikosh"/>
                <w:cs/>
                <w:lang w:bidi="bn-IN"/>
              </w:rPr>
              <w:t>ঐ</w:t>
            </w:r>
          </w:p>
        </w:tc>
      </w:tr>
      <w:tr w:rsidR="009169BC" w:rsidRPr="00C17F5E" w14:paraId="7395F6C2" w14:textId="77777777" w:rsidTr="00DB4B6F">
        <w:tc>
          <w:tcPr>
            <w:tcW w:w="810" w:type="dxa"/>
          </w:tcPr>
          <w:p w14:paraId="0B2355F0"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১৫১</w:t>
            </w:r>
          </w:p>
        </w:tc>
        <w:tc>
          <w:tcPr>
            <w:tcW w:w="2430" w:type="dxa"/>
          </w:tcPr>
          <w:p w14:paraId="65A48165"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তথ্য অধিদপ্তর ও গণযোগাযোগ অধিদপ্তরের ১ম, ২য়, ৩য় ও ৪র্থ শ্রেণির অস্থায়ী পদ স্থায়ীকরণ</w:t>
            </w:r>
            <w:r>
              <w:rPr>
                <w:rFonts w:ascii="Nikosh" w:eastAsia="Nikosh" w:hAnsi="Nikosh" w:cs="Nikosh" w:hint="cs"/>
                <w:cs/>
                <w:lang w:bidi="hi-IN"/>
              </w:rPr>
              <w:t>।</w:t>
            </w:r>
          </w:p>
        </w:tc>
        <w:tc>
          <w:tcPr>
            <w:tcW w:w="2970" w:type="dxa"/>
          </w:tcPr>
          <w:p w14:paraId="7304FC25"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বিদ্যমান বিধি-বিধান অনুসরণে জনপ্রশাসন মন্ত্রণালয় ও অর্থ</w:t>
            </w:r>
            <w:r w:rsidR="00B53F2B">
              <w:rPr>
                <w:rFonts w:ascii="Nikosh" w:eastAsia="Nikosh" w:hAnsi="Nikosh" w:cs="Nikosh" w:hint="cs"/>
                <w:b/>
                <w:cs/>
                <w:lang w:bidi="bn-IN"/>
              </w:rPr>
              <w:t xml:space="preserve"> </w:t>
            </w:r>
            <w:r w:rsidRPr="00C17F5E">
              <w:rPr>
                <w:rFonts w:ascii="Nikosh" w:eastAsia="Nikosh" w:hAnsi="Nikosh" w:cs="Nikosh"/>
                <w:b/>
                <w:cs/>
                <w:lang w:bidi="bn-BD"/>
              </w:rPr>
              <w:t>বিভাগের সম্মতি গ্রহণ করার পর প্রযোজ্য</w:t>
            </w:r>
            <w:r w:rsidR="00B53F2B">
              <w:rPr>
                <w:rFonts w:ascii="Nikosh" w:eastAsia="Nikosh" w:hAnsi="Nikosh" w:cs="Nikosh" w:hint="cs"/>
                <w:b/>
                <w:cs/>
                <w:lang w:bidi="bn-IN"/>
              </w:rPr>
              <w:t xml:space="preserve"> </w:t>
            </w:r>
            <w:r w:rsidRPr="00C17F5E">
              <w:rPr>
                <w:rFonts w:ascii="Nikosh" w:eastAsia="Nikosh" w:hAnsi="Nikosh" w:cs="Nikosh"/>
                <w:b/>
                <w:cs/>
                <w:lang w:bidi="bn-BD"/>
              </w:rPr>
              <w:t xml:space="preserve">ক্ষেত্রে </w:t>
            </w:r>
            <w:r w:rsidR="003702F2" w:rsidRPr="00C17F5E">
              <w:rPr>
                <w:rFonts w:ascii="Nikosh" w:eastAsia="Nikosh" w:hAnsi="Nikosh" w:cs="Nikosh"/>
                <w:b/>
                <w:cs/>
                <w:lang w:bidi="bn-BD"/>
              </w:rPr>
              <w:t xml:space="preserve">মাননীয় </w:t>
            </w:r>
            <w:r w:rsidR="003702F2">
              <w:rPr>
                <w:rFonts w:ascii="Nikosh" w:eastAsia="Nikosh" w:hAnsi="Nikosh" w:cs="Nikosh" w:hint="cs"/>
                <w:b/>
                <w:cs/>
                <w:lang w:bidi="bn-IN"/>
              </w:rPr>
              <w:t>প্রধান উপদেষ্টার</w:t>
            </w:r>
            <w:r w:rsidR="003702F2" w:rsidRPr="00C17F5E">
              <w:rPr>
                <w:rFonts w:ascii="Nikosh" w:eastAsia="Nikosh" w:hAnsi="Nikosh" w:cs="Nikosh"/>
                <w:b/>
                <w:cs/>
                <w:lang w:bidi="bn-BD"/>
              </w:rPr>
              <w:t xml:space="preserve"> </w:t>
            </w:r>
            <w:r w:rsidRPr="00C17F5E">
              <w:rPr>
                <w:rFonts w:ascii="Nikosh" w:eastAsia="Nikosh" w:hAnsi="Nikosh" w:cs="Nikosh"/>
                <w:b/>
                <w:cs/>
                <w:lang w:bidi="bn-BD"/>
              </w:rPr>
              <w:t>সদয় অনুমোদনক্রমে সরকারি মঞ্জুরি আদেশ জারি</w:t>
            </w:r>
            <w:r w:rsidRPr="00C17F5E">
              <w:rPr>
                <w:rFonts w:ascii="Nikosh" w:eastAsia="Nikosh" w:hAnsi="Nikosh" w:cs="Nikosh"/>
                <w:b/>
                <w:cs/>
                <w:lang w:bidi="hi-IN"/>
              </w:rPr>
              <w:t xml:space="preserve">। </w:t>
            </w:r>
          </w:p>
        </w:tc>
        <w:tc>
          <w:tcPr>
            <w:tcW w:w="3240" w:type="dxa"/>
          </w:tcPr>
          <w:p w14:paraId="214A0C55"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hAnsi="Nikosh" w:cs="Nikosh"/>
                <w:cs/>
                <w:lang w:bidi="bn-BD"/>
              </w:rPr>
              <w:t xml:space="preserve"> পদ স্থায়ীকরণের জন্য</w:t>
            </w:r>
            <w:r w:rsidRPr="00C17F5E">
              <w:rPr>
                <w:rFonts w:ascii="Nikosh" w:eastAsia="Nikosh" w:hAnsi="Nikosh" w:cs="Nikosh"/>
                <w:b/>
                <w:cs/>
                <w:lang w:bidi="bn-BD"/>
              </w:rPr>
              <w:t xml:space="preserve"> জনপ্রশাসন মন্ত্রণালয়ের নির্ধারিত ফরমে সংশ্লিষ্ট অধিদপ্তরের প্রস্তাব, পদ সৃজনের সরকারি আদেশ এবং পদ সৃজন পরবর্তী সকল বছরের পদ সংরক্ষনের মঞ্জুরি আদেশ </w:t>
            </w:r>
            <w:r>
              <w:rPr>
                <w:rFonts w:ascii="Nikosh" w:eastAsia="Nikosh" w:hAnsi="Nikosh" w:cs="Nikosh" w:hint="cs"/>
                <w:cs/>
                <w:lang w:bidi="hi-IN"/>
              </w:rPr>
              <w:t>।</w:t>
            </w:r>
          </w:p>
        </w:tc>
        <w:tc>
          <w:tcPr>
            <w:tcW w:w="1260" w:type="dxa"/>
          </w:tcPr>
          <w:p w14:paraId="30C7DA25"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7E0878EE"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 (তিন)মাস</w:t>
            </w:r>
          </w:p>
        </w:tc>
        <w:tc>
          <w:tcPr>
            <w:tcW w:w="2970" w:type="dxa"/>
          </w:tcPr>
          <w:p w14:paraId="26144B35" w14:textId="77777777" w:rsidR="009169BC" w:rsidRDefault="009169BC" w:rsidP="009169BC">
            <w:pPr>
              <w:jc w:val="center"/>
            </w:pPr>
            <w:r w:rsidRPr="00A7319B">
              <w:rPr>
                <w:rFonts w:ascii="Nikosh" w:hAnsi="Nikosh" w:cs="Nikosh"/>
                <w:cs/>
                <w:lang w:bidi="bn-IN"/>
              </w:rPr>
              <w:t>ঐ</w:t>
            </w:r>
          </w:p>
        </w:tc>
      </w:tr>
      <w:tr w:rsidR="009169BC" w:rsidRPr="00C17F5E" w14:paraId="17F015E2" w14:textId="77777777" w:rsidTr="00DB4B6F">
        <w:tc>
          <w:tcPr>
            <w:tcW w:w="810" w:type="dxa"/>
          </w:tcPr>
          <w:p w14:paraId="5B286DC1"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১৫২</w:t>
            </w:r>
          </w:p>
        </w:tc>
        <w:tc>
          <w:tcPr>
            <w:tcW w:w="2430" w:type="dxa"/>
          </w:tcPr>
          <w:p w14:paraId="390779ED"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তথ্য অধিদপ্তর ও গণযোগাযোগ অধিদপ্তরের ১ম, ২য়, ৩য় ও ৪র্থ শ্রেণির পদ আপগ্রেড ও বেতনস্কেল উন্নীতকরণ</w:t>
            </w:r>
            <w:r w:rsidRPr="00C17F5E">
              <w:rPr>
                <w:rFonts w:ascii="Nikosh" w:eastAsia="Nikosh" w:hAnsi="Nikosh" w:cs="Nikosh"/>
                <w:b/>
                <w:cs/>
                <w:lang w:bidi="hi-IN"/>
              </w:rPr>
              <w:t>।</w:t>
            </w:r>
          </w:p>
        </w:tc>
        <w:tc>
          <w:tcPr>
            <w:tcW w:w="2970" w:type="dxa"/>
          </w:tcPr>
          <w:p w14:paraId="6EDD59C1"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বিদ্যমান বিধি-বিধান অনুসরণে জনপ্রশাসন মন্ত্রণালয় ও অর্থ</w:t>
            </w:r>
            <w:r w:rsidR="00B53F2B">
              <w:rPr>
                <w:rFonts w:ascii="Nikosh" w:eastAsia="Nikosh" w:hAnsi="Nikosh" w:cs="Nikosh" w:hint="cs"/>
                <w:b/>
                <w:cs/>
                <w:lang w:bidi="bn-IN"/>
              </w:rPr>
              <w:t xml:space="preserve"> </w:t>
            </w:r>
            <w:r w:rsidRPr="00C17F5E">
              <w:rPr>
                <w:rFonts w:ascii="Nikosh" w:eastAsia="Nikosh" w:hAnsi="Nikosh" w:cs="Nikosh"/>
                <w:b/>
                <w:cs/>
                <w:lang w:bidi="bn-BD"/>
              </w:rPr>
              <w:t xml:space="preserve">বিভাগের সম্মতি গ্রহণ করার পর প্রযোজ্যক্ষেত্রে </w:t>
            </w:r>
            <w:r w:rsidR="003702F2" w:rsidRPr="00C17F5E">
              <w:rPr>
                <w:rFonts w:ascii="Nikosh" w:eastAsia="Nikosh" w:hAnsi="Nikosh" w:cs="Nikosh"/>
                <w:b/>
                <w:cs/>
                <w:lang w:bidi="bn-BD"/>
              </w:rPr>
              <w:t xml:space="preserve">মাননীয় </w:t>
            </w:r>
            <w:r w:rsidR="003702F2">
              <w:rPr>
                <w:rFonts w:ascii="Nikosh" w:eastAsia="Nikosh" w:hAnsi="Nikosh" w:cs="Nikosh" w:hint="cs"/>
                <w:b/>
                <w:cs/>
                <w:lang w:bidi="bn-IN"/>
              </w:rPr>
              <w:t>প্রধান উপদেষ্টার</w:t>
            </w:r>
            <w:r w:rsidR="003702F2" w:rsidRPr="00C17F5E">
              <w:rPr>
                <w:rFonts w:ascii="Nikosh" w:eastAsia="Nikosh" w:hAnsi="Nikosh" w:cs="Nikosh"/>
                <w:b/>
                <w:cs/>
                <w:lang w:bidi="bn-BD"/>
              </w:rPr>
              <w:t xml:space="preserve"> </w:t>
            </w:r>
            <w:r w:rsidRPr="00C17F5E">
              <w:rPr>
                <w:rFonts w:ascii="Nikosh" w:eastAsia="Nikosh" w:hAnsi="Nikosh" w:cs="Nikosh"/>
                <w:b/>
                <w:cs/>
                <w:lang w:bidi="bn-BD"/>
              </w:rPr>
              <w:t>সদয় অনুমোদনক্রমে সরকারি মঞ্জুরি আদেশ জারি</w:t>
            </w:r>
            <w:r w:rsidRPr="00C17F5E">
              <w:rPr>
                <w:rFonts w:ascii="Nikosh" w:eastAsia="Nikosh" w:hAnsi="Nikosh" w:cs="Nikosh"/>
                <w:b/>
                <w:cs/>
                <w:lang w:bidi="hi-IN"/>
              </w:rPr>
              <w:t xml:space="preserve">। </w:t>
            </w:r>
          </w:p>
        </w:tc>
        <w:tc>
          <w:tcPr>
            <w:tcW w:w="3240" w:type="dxa"/>
          </w:tcPr>
          <w:p w14:paraId="3CC92717"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 xml:space="preserve"> জনপ্রশাসন মন্ত্রণালয়ের নির্ধারিত ফরমে সংশ্লিষ্ট অধিদপ্তরের প্রস্তাব, অনুমোদিত সাংগঠনিক কাঠামোর কপি এবং আর্থিক সংশ্লেষসহ অন্যান্য তথ্য</w:t>
            </w:r>
            <w:r w:rsidRPr="00C17F5E">
              <w:rPr>
                <w:rFonts w:ascii="Nikosh" w:eastAsia="Nikosh" w:hAnsi="Nikosh" w:cs="Nikosh"/>
                <w:b/>
                <w:cs/>
                <w:lang w:bidi="hi-IN"/>
              </w:rPr>
              <w:t>।</w:t>
            </w:r>
          </w:p>
        </w:tc>
        <w:tc>
          <w:tcPr>
            <w:tcW w:w="1260" w:type="dxa"/>
          </w:tcPr>
          <w:p w14:paraId="0BED7F71"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313EBC9C"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 (তিন)মাস</w:t>
            </w:r>
          </w:p>
        </w:tc>
        <w:tc>
          <w:tcPr>
            <w:tcW w:w="2970" w:type="dxa"/>
          </w:tcPr>
          <w:p w14:paraId="4ED68D1B" w14:textId="77777777" w:rsidR="009169BC" w:rsidRDefault="009169BC" w:rsidP="009169BC">
            <w:pPr>
              <w:jc w:val="center"/>
            </w:pPr>
            <w:r w:rsidRPr="00A7319B">
              <w:rPr>
                <w:rFonts w:ascii="Nikosh" w:hAnsi="Nikosh" w:cs="Nikosh"/>
                <w:cs/>
                <w:lang w:bidi="bn-IN"/>
              </w:rPr>
              <w:t>ঐ</w:t>
            </w:r>
          </w:p>
        </w:tc>
      </w:tr>
      <w:tr w:rsidR="009169BC" w:rsidRPr="00C17F5E" w14:paraId="2A0A1EC6" w14:textId="77777777" w:rsidTr="00DB4B6F">
        <w:tc>
          <w:tcPr>
            <w:tcW w:w="810" w:type="dxa"/>
          </w:tcPr>
          <w:p w14:paraId="7084471B"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১৫৩</w:t>
            </w:r>
          </w:p>
        </w:tc>
        <w:tc>
          <w:tcPr>
            <w:tcW w:w="2430" w:type="dxa"/>
          </w:tcPr>
          <w:p w14:paraId="1DA8C601"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তথ্য অধিদপ্তর ও গণযোগাযোগ অধিদপ্তরের ১ম শ্রেণীর (নন-ক্যাডার), ২য়, ৩য় ও ৪র্থ শ্রেণির শূন্য পদে সরাসরি কোটায় নিয়োগের জন্য ছাড়পত্র প্রদান</w:t>
            </w:r>
            <w:r>
              <w:rPr>
                <w:rFonts w:ascii="Nikosh" w:eastAsia="Nikosh" w:hAnsi="Nikosh" w:cs="Nikosh" w:hint="cs"/>
                <w:cs/>
                <w:lang w:bidi="hi-IN"/>
              </w:rPr>
              <w:t>।</w:t>
            </w:r>
          </w:p>
        </w:tc>
        <w:tc>
          <w:tcPr>
            <w:tcW w:w="2970" w:type="dxa"/>
          </w:tcPr>
          <w:p w14:paraId="6EC0DD1E"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সংশ্লিষ্ট অধিদপ্তর হতে প্রস্তাব পাওয়ার পর যথাযথ কর্তৃপক্ষের অনুমোদনক্রমে ছাড়পত্রের আদেশ জারী</w:t>
            </w:r>
            <w:r w:rsidRPr="00C17F5E">
              <w:rPr>
                <w:rFonts w:ascii="Nikosh" w:eastAsia="Nikosh" w:hAnsi="Nikosh" w:cs="Nikosh"/>
                <w:b/>
                <w:cs/>
                <w:lang w:bidi="hi-IN"/>
              </w:rPr>
              <w:t xml:space="preserve">। </w:t>
            </w:r>
          </w:p>
        </w:tc>
        <w:tc>
          <w:tcPr>
            <w:tcW w:w="3240" w:type="dxa"/>
          </w:tcPr>
          <w:p w14:paraId="77EFB00C"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নির্ধারিত ফরমে সংশ্লিষ্ট অধিদপ্তরের প্রস্তাব, অনুমোদিত সাংগঠনিক কাঠামোর কপি এবং নিয়োগবিধির কপিসহ অন্যান্য কাগজপত্র</w:t>
            </w:r>
            <w:r>
              <w:rPr>
                <w:rFonts w:ascii="Nikosh" w:eastAsia="Nikosh" w:hAnsi="Nikosh" w:cs="Nikosh" w:hint="cs"/>
                <w:cs/>
                <w:lang w:bidi="hi-IN"/>
              </w:rPr>
              <w:t>।</w:t>
            </w:r>
          </w:p>
        </w:tc>
        <w:tc>
          <w:tcPr>
            <w:tcW w:w="1260" w:type="dxa"/>
          </w:tcPr>
          <w:p w14:paraId="4141A8C8"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0EF4D434"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৭ (সাত)দিন</w:t>
            </w:r>
          </w:p>
        </w:tc>
        <w:tc>
          <w:tcPr>
            <w:tcW w:w="2970" w:type="dxa"/>
          </w:tcPr>
          <w:p w14:paraId="617D96AC" w14:textId="77777777" w:rsidR="009169BC" w:rsidRDefault="009169BC" w:rsidP="009169BC">
            <w:pPr>
              <w:jc w:val="center"/>
            </w:pPr>
            <w:r w:rsidRPr="00A7319B">
              <w:rPr>
                <w:rFonts w:ascii="Nikosh" w:hAnsi="Nikosh" w:cs="Nikosh"/>
                <w:cs/>
                <w:lang w:bidi="bn-IN"/>
              </w:rPr>
              <w:t>ঐ</w:t>
            </w:r>
          </w:p>
        </w:tc>
      </w:tr>
      <w:tr w:rsidR="009169BC" w:rsidRPr="00C17F5E" w14:paraId="1206416A" w14:textId="77777777" w:rsidTr="00DB4B6F">
        <w:tc>
          <w:tcPr>
            <w:tcW w:w="810" w:type="dxa"/>
          </w:tcPr>
          <w:p w14:paraId="614B670C"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১৫৪</w:t>
            </w:r>
          </w:p>
        </w:tc>
        <w:tc>
          <w:tcPr>
            <w:tcW w:w="2430" w:type="dxa"/>
          </w:tcPr>
          <w:p w14:paraId="24BD1E63" w14:textId="77777777"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তথ্য অধিদপ্তর ও গণযোগাযোগ অধিদপ্তরের নিয়োগ বিধি প্রণয়ন/সংশোধন</w:t>
            </w:r>
            <w:r>
              <w:rPr>
                <w:rFonts w:ascii="Nikosh" w:eastAsia="Nikosh" w:hAnsi="Nikosh" w:cs="Nikosh" w:hint="cs"/>
                <w:cs/>
                <w:lang w:bidi="hi-IN"/>
              </w:rPr>
              <w:t>।</w:t>
            </w:r>
          </w:p>
        </w:tc>
        <w:tc>
          <w:tcPr>
            <w:tcW w:w="2970" w:type="dxa"/>
          </w:tcPr>
          <w:p w14:paraId="06438C71" w14:textId="77777777" w:rsidR="009169BC" w:rsidRPr="008F7EB1" w:rsidRDefault="009169BC" w:rsidP="009169BC">
            <w:pPr>
              <w:spacing w:after="0" w:line="240" w:lineRule="auto"/>
              <w:jc w:val="both"/>
              <w:rPr>
                <w:rFonts w:ascii="Nikosh" w:eastAsia="Nikosh" w:hAnsi="Nikosh" w:cs="Nikosh"/>
                <w:cs/>
                <w:lang w:bidi="bn-IN"/>
              </w:rPr>
            </w:pPr>
            <w:r w:rsidRPr="00C17F5E">
              <w:rPr>
                <w:rFonts w:ascii="Nikosh" w:eastAsia="Nikosh" w:hAnsi="Nikosh" w:cs="Nikosh"/>
                <w:b/>
                <w:cs/>
                <w:lang w:bidi="bn-BD"/>
              </w:rPr>
              <w:t xml:space="preserve">সংশ্লিষ্ট অধিদপ্তর হতে প্রস্তাব পাওয়ার পর জনপ্রশাসন মন্ত্রণালয়, প্রশাসনিক উন্নয়ণ সংক্রান্ত সচিব কমিটি, আইন, বিচার ও সংসদ বিষয়ক মন্ত্রণালয় এবং বাংলাদেশ </w:t>
            </w:r>
            <w:r>
              <w:rPr>
                <w:rFonts w:ascii="Nikosh" w:eastAsia="Nikosh" w:hAnsi="Nikosh" w:cs="Nikosh"/>
                <w:b/>
                <w:cs/>
                <w:lang w:bidi="bn-BD"/>
              </w:rPr>
              <w:t>সরকারি</w:t>
            </w:r>
            <w:r w:rsidRPr="00C17F5E">
              <w:rPr>
                <w:rFonts w:ascii="Nikosh" w:eastAsia="Nikosh" w:hAnsi="Nikosh" w:cs="Nikosh"/>
                <w:b/>
                <w:cs/>
                <w:lang w:bidi="bn-BD"/>
              </w:rPr>
              <w:t xml:space="preserve"> কর্মকমিশন সচিবালয়ের মতামত অনুযায়ী </w:t>
            </w:r>
            <w:r w:rsidR="003702F2" w:rsidRPr="00C17F5E">
              <w:rPr>
                <w:rFonts w:ascii="Nikosh" w:eastAsia="Nikosh" w:hAnsi="Nikosh" w:cs="Nikosh"/>
                <w:b/>
                <w:cs/>
                <w:lang w:bidi="bn-BD"/>
              </w:rPr>
              <w:t xml:space="preserve">মাননীয় </w:t>
            </w:r>
            <w:r w:rsidR="003702F2">
              <w:rPr>
                <w:rFonts w:ascii="Nikosh" w:eastAsia="Nikosh" w:hAnsi="Nikosh" w:cs="Nikosh" w:hint="cs"/>
                <w:b/>
                <w:cs/>
                <w:lang w:bidi="bn-IN"/>
              </w:rPr>
              <w:t>প্রধান উপদেষ্টার</w:t>
            </w:r>
            <w:r w:rsidR="003702F2" w:rsidRPr="00C17F5E">
              <w:rPr>
                <w:rFonts w:ascii="Nikosh" w:eastAsia="Nikosh" w:hAnsi="Nikosh" w:cs="Nikosh"/>
                <w:b/>
                <w:cs/>
                <w:lang w:bidi="bn-BD"/>
              </w:rPr>
              <w:t xml:space="preserve"> </w:t>
            </w:r>
            <w:r w:rsidRPr="00C17F5E">
              <w:rPr>
                <w:rFonts w:ascii="Nikosh" w:eastAsia="Nikosh" w:hAnsi="Nikosh" w:cs="Nikosh"/>
                <w:b/>
                <w:cs/>
                <w:lang w:bidi="bn-BD"/>
              </w:rPr>
              <w:t>মাধ্যমে মহামান্য রাষ্ট্রপতির  অনুমোদনক্রমে বাংলাদেশ গেজেটে প্রকাশ</w:t>
            </w:r>
            <w:r>
              <w:rPr>
                <w:rFonts w:ascii="Nikosh" w:eastAsia="Nikosh" w:hAnsi="Nikosh" w:cs="Nikosh" w:hint="cs"/>
                <w:cs/>
                <w:lang w:bidi="hi-IN"/>
              </w:rPr>
              <w:t>।</w:t>
            </w:r>
          </w:p>
        </w:tc>
        <w:tc>
          <w:tcPr>
            <w:tcW w:w="3240" w:type="dxa"/>
          </w:tcPr>
          <w:p w14:paraId="686F81AC" w14:textId="77777777"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সংশ্লিষ্ট অধিদপ্তরের </w:t>
            </w:r>
            <w:r w:rsidRPr="00C17F5E">
              <w:rPr>
                <w:rFonts w:ascii="Nikosh" w:hAnsi="Nikosh" w:cs="Nikosh"/>
                <w:cs/>
                <w:lang w:bidi="bn-BD"/>
              </w:rPr>
              <w:t>হতে যথাযথ কাগজপত্রসহ নির্ধারিত ছকে প্রস্তাব  এবং এতদসংক্রান্ত অন্যান্য কাগজপত্র প্রাপ্তি সাপেক্ষে</w:t>
            </w:r>
            <w:r>
              <w:rPr>
                <w:rFonts w:ascii="Nikosh" w:eastAsia="Nikosh" w:hAnsi="Nikosh" w:cs="Nikosh" w:hint="cs"/>
                <w:cs/>
                <w:lang w:bidi="hi-IN"/>
              </w:rPr>
              <w:t>।</w:t>
            </w:r>
          </w:p>
        </w:tc>
        <w:tc>
          <w:tcPr>
            <w:tcW w:w="1260" w:type="dxa"/>
          </w:tcPr>
          <w:p w14:paraId="18CE8D49"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470EEF47"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৬ (ছয়) মাস</w:t>
            </w:r>
          </w:p>
        </w:tc>
        <w:tc>
          <w:tcPr>
            <w:tcW w:w="2970" w:type="dxa"/>
          </w:tcPr>
          <w:p w14:paraId="22FE54C1" w14:textId="77777777" w:rsidR="009169BC" w:rsidRDefault="009169BC" w:rsidP="009169BC">
            <w:pPr>
              <w:jc w:val="center"/>
            </w:pPr>
            <w:r w:rsidRPr="00A7319B">
              <w:rPr>
                <w:rFonts w:ascii="Nikosh" w:hAnsi="Nikosh" w:cs="Nikosh"/>
                <w:cs/>
                <w:lang w:bidi="bn-IN"/>
              </w:rPr>
              <w:t>ঐ</w:t>
            </w:r>
          </w:p>
        </w:tc>
      </w:tr>
      <w:tr w:rsidR="009169BC" w:rsidRPr="00C17F5E" w14:paraId="7AA46D2E" w14:textId="77777777" w:rsidTr="00DB4B6F">
        <w:tc>
          <w:tcPr>
            <w:tcW w:w="810" w:type="dxa"/>
          </w:tcPr>
          <w:p w14:paraId="1508360F"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১৫৫</w:t>
            </w:r>
          </w:p>
        </w:tc>
        <w:tc>
          <w:tcPr>
            <w:tcW w:w="2430" w:type="dxa"/>
          </w:tcPr>
          <w:p w14:paraId="770E99EA" w14:textId="77777777"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বাংলাদেশ দূতাবাস, হাইকমিশন, উপ-হাইকমিশনে তথ্য ও সম্প্রচার মন্ত্রণালয়ের অধীন প্রেস উইংয়ে কর্মকর্তা নিয়োগ</w:t>
            </w:r>
            <w:r>
              <w:rPr>
                <w:rFonts w:ascii="Nikosh" w:eastAsia="Nikosh" w:hAnsi="Nikosh" w:cs="Nikosh" w:hint="cs"/>
                <w:cs/>
                <w:lang w:bidi="hi-IN"/>
              </w:rPr>
              <w:t>।</w:t>
            </w:r>
          </w:p>
        </w:tc>
        <w:tc>
          <w:tcPr>
            <w:tcW w:w="2970" w:type="dxa"/>
          </w:tcPr>
          <w:p w14:paraId="06339641" w14:textId="77777777"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মন্ত্রিপরিষদ বিভাগের সংশোধিত নীতিমালায় বর্ণিত পদ্ধতি</w:t>
            </w:r>
            <w:r>
              <w:rPr>
                <w:rFonts w:ascii="Nikosh" w:eastAsia="Nikosh" w:hAnsi="Nikosh" w:cs="Nikosh" w:hint="cs"/>
                <w:cs/>
                <w:lang w:bidi="hi-IN"/>
              </w:rPr>
              <w:t>।</w:t>
            </w:r>
          </w:p>
        </w:tc>
        <w:tc>
          <w:tcPr>
            <w:tcW w:w="3240" w:type="dxa"/>
          </w:tcPr>
          <w:p w14:paraId="0417F2FD" w14:textId="77777777"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নির্ধারিত ছক অনুযায়ী আবেদনপত্র ও প্রয়োজনীয় কাগজপত্র, দুদকের প্রতিবেদন, এসিআর ও বিভাগীয় মামলার প্রতিবেদন</w:t>
            </w:r>
            <w:r>
              <w:rPr>
                <w:rFonts w:ascii="Nikosh" w:eastAsia="Nikosh" w:hAnsi="Nikosh" w:cs="Nikosh" w:hint="cs"/>
                <w:cs/>
                <w:lang w:bidi="hi-IN"/>
              </w:rPr>
              <w:t>।</w:t>
            </w:r>
          </w:p>
        </w:tc>
        <w:tc>
          <w:tcPr>
            <w:tcW w:w="1260" w:type="dxa"/>
          </w:tcPr>
          <w:p w14:paraId="25D1904E"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7399C33E"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৯০দিন</w:t>
            </w:r>
          </w:p>
        </w:tc>
        <w:tc>
          <w:tcPr>
            <w:tcW w:w="2970" w:type="dxa"/>
          </w:tcPr>
          <w:p w14:paraId="6CE42997" w14:textId="77777777" w:rsidR="009169BC" w:rsidRPr="00C17F5E" w:rsidRDefault="009169BC" w:rsidP="009169BC">
            <w:pPr>
              <w:spacing w:after="0" w:line="240" w:lineRule="auto"/>
              <w:jc w:val="center"/>
              <w:rPr>
                <w:rFonts w:ascii="Nikosh" w:hAnsi="Nikosh" w:cs="Nikosh"/>
                <w:cs/>
                <w:lang w:bidi="bn-IN"/>
              </w:rPr>
            </w:pPr>
            <w:r>
              <w:rPr>
                <w:rFonts w:ascii="Nikosh" w:hAnsi="Nikosh" w:cs="Nikosh" w:hint="cs"/>
                <w:cs/>
                <w:lang w:bidi="bn-IN"/>
              </w:rPr>
              <w:t xml:space="preserve">জনাব মোঃ </w:t>
            </w:r>
            <w:r w:rsidR="00175F45">
              <w:rPr>
                <w:rFonts w:ascii="Nikosh" w:hAnsi="Nikosh" w:cs="Nikosh" w:hint="cs"/>
                <w:cs/>
                <w:lang w:bidi="bn-IN"/>
              </w:rPr>
              <w:t>আওলাদ হোসেন</w:t>
            </w:r>
          </w:p>
          <w:p w14:paraId="081C80AB" w14:textId="77777777"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BD"/>
              </w:rPr>
              <w:t>উপসচিব</w:t>
            </w:r>
            <w:r>
              <w:rPr>
                <w:rFonts w:ascii="Nikosh" w:hAnsi="Nikosh" w:cs="Nikosh" w:hint="cs"/>
                <w:cs/>
                <w:lang w:bidi="bn-IN"/>
              </w:rPr>
              <w:t xml:space="preserve"> (তগ-২)</w:t>
            </w:r>
          </w:p>
          <w:p w14:paraId="4880C882" w14:textId="77777777"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BD"/>
              </w:rPr>
              <w:t xml:space="preserve">ফোন: </w:t>
            </w:r>
            <w:r>
              <w:rPr>
                <w:rFonts w:ascii="Nikosh" w:hAnsi="Nikosh" w:cs="Nikosh" w:hint="cs"/>
                <w:cs/>
                <w:lang w:bidi="bn-IN"/>
              </w:rPr>
              <w:t>২২৩৩৫৬৬২০</w:t>
            </w:r>
          </w:p>
          <w:p w14:paraId="0F98F966" w14:textId="77777777" w:rsidR="009169BC" w:rsidRPr="0038679F" w:rsidRDefault="009169BC" w:rsidP="009169BC">
            <w:pPr>
              <w:spacing w:after="0" w:line="240" w:lineRule="auto"/>
              <w:jc w:val="center"/>
              <w:rPr>
                <w:rFonts w:ascii="Times New Roman" w:hAnsi="Times New Roman"/>
                <w:w w:val="90"/>
                <w:sz w:val="20"/>
                <w:szCs w:val="20"/>
                <w:cs/>
                <w:lang w:bidi="bn-IN"/>
              </w:rPr>
            </w:pPr>
            <w:proofErr w:type="gramStart"/>
            <w:r>
              <w:rPr>
                <w:rFonts w:ascii="Times New Roman" w:hAnsi="Times New Roman" w:cs="Times New Roman"/>
                <w:w w:val="90"/>
                <w:sz w:val="20"/>
                <w:szCs w:val="20"/>
                <w:lang w:bidi="bn-BD"/>
              </w:rPr>
              <w:t>Email</w:t>
            </w:r>
            <w:r w:rsidRPr="0038679F">
              <w:rPr>
                <w:rFonts w:ascii="Times New Roman" w:hAnsi="Times New Roman" w:cs="Times New Roman"/>
                <w:w w:val="90"/>
                <w:sz w:val="20"/>
                <w:szCs w:val="20"/>
                <w:lang w:bidi="bn-BD"/>
              </w:rPr>
              <w:t>:masscom2@moi.gov.bd</w:t>
            </w:r>
            <w:proofErr w:type="gramEnd"/>
          </w:p>
        </w:tc>
      </w:tr>
      <w:tr w:rsidR="009169BC" w:rsidRPr="00C17F5E" w14:paraId="3A7FBA8E" w14:textId="77777777" w:rsidTr="00DB4B6F">
        <w:tc>
          <w:tcPr>
            <w:tcW w:w="810" w:type="dxa"/>
          </w:tcPr>
          <w:p w14:paraId="10FD8795"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১৫৬</w:t>
            </w:r>
          </w:p>
        </w:tc>
        <w:tc>
          <w:tcPr>
            <w:tcW w:w="2430" w:type="dxa"/>
          </w:tcPr>
          <w:p w14:paraId="69471AFF"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বিদেশস্থ বাংলাদেশ প্রেস উইংয়ে ব্যক্তিগত কর্মকর্তা ও সাঁট</w:t>
            </w:r>
            <w:r w:rsidR="003702F2">
              <w:rPr>
                <w:rFonts w:ascii="Nikosh" w:hAnsi="Nikosh" w:cs="Nikosh" w:hint="cs"/>
                <w:cs/>
                <w:lang w:bidi="bn-IN"/>
              </w:rPr>
              <w:t xml:space="preserve"> </w:t>
            </w:r>
            <w:r w:rsidRPr="00C17F5E">
              <w:rPr>
                <w:rFonts w:ascii="Nikosh" w:hAnsi="Nikosh" w:cs="Nikosh"/>
                <w:cs/>
                <w:lang w:bidi="bn-BD"/>
              </w:rPr>
              <w:t>মুদ্রাক্ষরিক-কাম-কম্পিউটার অপারেটর পদে নিয়োগ/বদলি</w:t>
            </w:r>
            <w:r>
              <w:rPr>
                <w:rFonts w:ascii="Nikosh" w:eastAsia="Nikosh" w:hAnsi="Nikosh" w:cs="Nikosh" w:hint="cs"/>
                <w:cs/>
                <w:lang w:bidi="hi-IN"/>
              </w:rPr>
              <w:t>।</w:t>
            </w:r>
          </w:p>
        </w:tc>
        <w:tc>
          <w:tcPr>
            <w:tcW w:w="2970" w:type="dxa"/>
          </w:tcPr>
          <w:p w14:paraId="67E3877E" w14:textId="77777777"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ব্যক্তিগত কর্মকর্তা ও সাঁট</w:t>
            </w:r>
            <w:r w:rsidR="003702F2">
              <w:rPr>
                <w:rFonts w:ascii="Nikosh" w:hAnsi="Nikosh" w:cs="Nikosh" w:hint="cs"/>
                <w:cs/>
                <w:lang w:bidi="bn-IN"/>
              </w:rPr>
              <w:t xml:space="preserve"> </w:t>
            </w:r>
            <w:r w:rsidRPr="00C17F5E">
              <w:rPr>
                <w:rFonts w:ascii="Nikosh" w:hAnsi="Nikosh" w:cs="Nikosh"/>
                <w:cs/>
                <w:lang w:bidi="bn-BD"/>
              </w:rPr>
              <w:t>মুদ্রাক্ষরিক-কাম-কম্পিউটার অপারেটরদের নিকট থেকে প্রাপ্ত আবেদনের  ভিত্তিতে লিখিত ও মৌখিক পরীক্ষার মাধ্যমে নিয়োগ  প্রদান</w:t>
            </w:r>
            <w:r>
              <w:rPr>
                <w:rFonts w:ascii="Nikosh" w:eastAsia="Nikosh" w:hAnsi="Nikosh" w:cs="Nikosh" w:hint="cs"/>
                <w:cs/>
                <w:lang w:bidi="hi-IN"/>
              </w:rPr>
              <w:t>।</w:t>
            </w:r>
          </w:p>
        </w:tc>
        <w:tc>
          <w:tcPr>
            <w:tcW w:w="3240" w:type="dxa"/>
          </w:tcPr>
          <w:p w14:paraId="1ED1EB54" w14:textId="77777777"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নির্ধারিত ছক অনুযায়ী আবেদনপত্র ও প্রয়োজনীয় কাগজপত্র, এসিআর ও বিভাগীয় মামলার প্রতিবেদন, জ্যেষ্ঠতা তালিকা</w:t>
            </w:r>
            <w:r>
              <w:rPr>
                <w:rFonts w:ascii="Nikosh" w:eastAsia="Nikosh" w:hAnsi="Nikosh" w:cs="Nikosh" w:hint="cs"/>
                <w:cs/>
                <w:lang w:bidi="hi-IN"/>
              </w:rPr>
              <w:t>।</w:t>
            </w:r>
          </w:p>
        </w:tc>
        <w:tc>
          <w:tcPr>
            <w:tcW w:w="1260" w:type="dxa"/>
          </w:tcPr>
          <w:p w14:paraId="763DC756"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14:paraId="3B151592" w14:textId="77777777"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৯০দিন</w:t>
            </w:r>
          </w:p>
        </w:tc>
        <w:tc>
          <w:tcPr>
            <w:tcW w:w="2970" w:type="dxa"/>
          </w:tcPr>
          <w:p w14:paraId="32E94819" w14:textId="77777777" w:rsidR="009169BC" w:rsidRDefault="009169BC" w:rsidP="009169BC">
            <w:pPr>
              <w:jc w:val="center"/>
            </w:pPr>
            <w:r w:rsidRPr="0049276E">
              <w:rPr>
                <w:rFonts w:ascii="Nikosh" w:hAnsi="Nikosh" w:cs="Nikosh"/>
                <w:cs/>
                <w:lang w:bidi="bn-IN"/>
              </w:rPr>
              <w:t>ঐ</w:t>
            </w:r>
          </w:p>
        </w:tc>
      </w:tr>
      <w:tr w:rsidR="009169BC" w:rsidRPr="00C17F5E" w14:paraId="125DEC09" w14:textId="77777777" w:rsidTr="00DB4B6F">
        <w:tc>
          <w:tcPr>
            <w:tcW w:w="810" w:type="dxa"/>
          </w:tcPr>
          <w:p w14:paraId="51249A66"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১৫৭</w:t>
            </w:r>
          </w:p>
        </w:tc>
        <w:tc>
          <w:tcPr>
            <w:tcW w:w="2430" w:type="dxa"/>
          </w:tcPr>
          <w:p w14:paraId="04441978" w14:textId="77777777"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বিদেশস্থ বাংলাদেশ প্রেস উইংয়ে বদলিকৃত কর্মকর্তা/কর্মচারীদের যাতায়াত ও ভ্রমন সংক্রান্ত</w:t>
            </w:r>
            <w:r>
              <w:rPr>
                <w:rFonts w:ascii="Nikosh" w:eastAsia="Nikosh" w:hAnsi="Nikosh" w:cs="Nikosh" w:hint="cs"/>
                <w:cs/>
                <w:lang w:bidi="hi-IN"/>
              </w:rPr>
              <w:t>।</w:t>
            </w:r>
          </w:p>
        </w:tc>
        <w:tc>
          <w:tcPr>
            <w:tcW w:w="2970" w:type="dxa"/>
          </w:tcPr>
          <w:p w14:paraId="4391BEF9" w14:textId="77777777"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নিয়োগ/বদলি আদেশাধীন কর্মকর্তা/</w:t>
            </w:r>
            <w:r w:rsidR="00B53F2B">
              <w:rPr>
                <w:rFonts w:ascii="Nikosh" w:hAnsi="Nikosh" w:cs="Nikosh" w:hint="cs"/>
                <w:cs/>
                <w:lang w:bidi="bn-IN"/>
              </w:rPr>
              <w:t xml:space="preserve"> </w:t>
            </w:r>
            <w:r w:rsidRPr="00AF7F98">
              <w:rPr>
                <w:rFonts w:ascii="Nikosh" w:hAnsi="Nikosh" w:cs="Nikosh"/>
                <w:cs/>
                <w:lang w:bidi="bn-BD"/>
              </w:rPr>
              <w:t>কর্মচারীদের ভ্রমনের অগ্রিম মঞ্জুরি প্রদান</w:t>
            </w:r>
            <w:r>
              <w:rPr>
                <w:rFonts w:ascii="Nikosh" w:eastAsia="Nikosh" w:hAnsi="Nikosh" w:cs="Nikosh" w:hint="cs"/>
                <w:cs/>
                <w:lang w:bidi="hi-IN"/>
              </w:rPr>
              <w:t>।</w:t>
            </w:r>
          </w:p>
        </w:tc>
        <w:tc>
          <w:tcPr>
            <w:tcW w:w="3240" w:type="dxa"/>
          </w:tcPr>
          <w:p w14:paraId="49584101" w14:textId="77777777"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প্রার্থীর আবেদন, নিয়োগ আদেশের কপি, পাসপোর্টের কপি, ভিসার কপি</w:t>
            </w:r>
            <w:r>
              <w:rPr>
                <w:rFonts w:ascii="Nikosh" w:eastAsia="Nikosh" w:hAnsi="Nikosh" w:cs="Nikosh" w:hint="cs"/>
                <w:cs/>
                <w:lang w:bidi="hi-IN"/>
              </w:rPr>
              <w:t>।</w:t>
            </w:r>
          </w:p>
        </w:tc>
        <w:tc>
          <w:tcPr>
            <w:tcW w:w="1260" w:type="dxa"/>
          </w:tcPr>
          <w:p w14:paraId="59C2A871" w14:textId="77777777" w:rsidR="009169BC" w:rsidRPr="00AF7F98" w:rsidRDefault="009169BC" w:rsidP="009169BC">
            <w:pPr>
              <w:spacing w:after="0" w:line="240" w:lineRule="auto"/>
              <w:jc w:val="center"/>
              <w:rPr>
                <w:rFonts w:ascii="Nikosh" w:hAnsi="Nikosh" w:cs="Nikosh"/>
              </w:rPr>
            </w:pPr>
            <w:r w:rsidRPr="00AF7F98">
              <w:rPr>
                <w:rFonts w:ascii="Nikosh" w:hAnsi="Nikosh" w:cs="Nikosh"/>
                <w:cs/>
                <w:lang w:bidi="bn-BD"/>
              </w:rPr>
              <w:t>বিনামূল্যে</w:t>
            </w:r>
          </w:p>
        </w:tc>
        <w:tc>
          <w:tcPr>
            <w:tcW w:w="1440" w:type="dxa"/>
          </w:tcPr>
          <w:p w14:paraId="1BC4D22B" w14:textId="77777777" w:rsidR="009169BC" w:rsidRPr="00AF7F98" w:rsidRDefault="009169BC" w:rsidP="009169BC">
            <w:pPr>
              <w:spacing w:after="0" w:line="240" w:lineRule="auto"/>
              <w:jc w:val="center"/>
              <w:rPr>
                <w:rFonts w:ascii="Nikosh" w:hAnsi="Nikosh" w:cs="Nikosh"/>
                <w:cs/>
                <w:lang w:bidi="bn-BD"/>
              </w:rPr>
            </w:pPr>
            <w:r w:rsidRPr="00AF7F98">
              <w:rPr>
                <w:rFonts w:ascii="Nikosh" w:hAnsi="Nikosh" w:cs="Nikosh"/>
                <w:cs/>
                <w:lang w:bidi="bn-BD"/>
              </w:rPr>
              <w:t>১৫ দিন</w:t>
            </w:r>
          </w:p>
        </w:tc>
        <w:tc>
          <w:tcPr>
            <w:tcW w:w="2970" w:type="dxa"/>
          </w:tcPr>
          <w:p w14:paraId="68BF6A4D" w14:textId="77777777" w:rsidR="009169BC" w:rsidRDefault="009169BC" w:rsidP="009169BC">
            <w:pPr>
              <w:jc w:val="center"/>
            </w:pPr>
            <w:r w:rsidRPr="0049276E">
              <w:rPr>
                <w:rFonts w:ascii="Nikosh" w:hAnsi="Nikosh" w:cs="Nikosh"/>
                <w:cs/>
                <w:lang w:bidi="bn-IN"/>
              </w:rPr>
              <w:t>ঐ</w:t>
            </w:r>
          </w:p>
        </w:tc>
      </w:tr>
      <w:tr w:rsidR="009169BC" w:rsidRPr="00C17F5E" w14:paraId="306E4D75" w14:textId="77777777" w:rsidTr="00DB4B6F">
        <w:tc>
          <w:tcPr>
            <w:tcW w:w="810" w:type="dxa"/>
          </w:tcPr>
          <w:p w14:paraId="3834C380"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১৫৮</w:t>
            </w:r>
          </w:p>
        </w:tc>
        <w:tc>
          <w:tcPr>
            <w:tcW w:w="2430" w:type="dxa"/>
          </w:tcPr>
          <w:p w14:paraId="5B3CE21C" w14:textId="77777777"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 xml:space="preserve">বিদেশস্থ বাংলাদেশ প্রেস উইংয়ের কর্মকর্তা/কর্মচারীদের </w:t>
            </w:r>
            <w:r w:rsidRPr="00AF7F98">
              <w:rPr>
                <w:rFonts w:ascii="Nikosh" w:hAnsi="Nikosh" w:cs="Nikosh"/>
                <w:cs/>
                <w:lang w:bidi="bn-BD"/>
              </w:rPr>
              <w:lastRenderedPageBreak/>
              <w:t>বাড়িভাড়া সংক্রান্ত</w:t>
            </w:r>
            <w:r>
              <w:rPr>
                <w:rFonts w:ascii="Nikosh" w:eastAsia="Nikosh" w:hAnsi="Nikosh" w:cs="Nikosh" w:hint="cs"/>
                <w:cs/>
                <w:lang w:bidi="hi-IN"/>
              </w:rPr>
              <w:t>।</w:t>
            </w:r>
          </w:p>
        </w:tc>
        <w:tc>
          <w:tcPr>
            <w:tcW w:w="2970" w:type="dxa"/>
          </w:tcPr>
          <w:p w14:paraId="49BB397E" w14:textId="77777777"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lastRenderedPageBreak/>
              <w:t>প্রয়োজন</w:t>
            </w:r>
            <w:r w:rsidR="00B53F2B">
              <w:rPr>
                <w:rFonts w:ascii="Nikosh" w:hAnsi="Nikosh" w:cs="Nikosh" w:hint="cs"/>
                <w:cs/>
                <w:lang w:bidi="bn-IN"/>
              </w:rPr>
              <w:t xml:space="preserve"> </w:t>
            </w:r>
            <w:r w:rsidRPr="00AF7F98">
              <w:rPr>
                <w:rFonts w:ascii="Nikosh" w:hAnsi="Nikosh" w:cs="Nikosh"/>
                <w:cs/>
                <w:lang w:bidi="bn-BD"/>
              </w:rPr>
              <w:t>বোধে অর্থ মন্ত্রণালয়ের অনুমোদন সাপেক্ষে মঞ্জুরি প্রদান</w:t>
            </w:r>
            <w:r>
              <w:rPr>
                <w:rFonts w:ascii="Nikosh" w:eastAsia="Nikosh" w:hAnsi="Nikosh" w:cs="Nikosh" w:hint="cs"/>
                <w:cs/>
                <w:lang w:bidi="hi-IN"/>
              </w:rPr>
              <w:t>।</w:t>
            </w:r>
          </w:p>
        </w:tc>
        <w:tc>
          <w:tcPr>
            <w:tcW w:w="3240" w:type="dxa"/>
          </w:tcPr>
          <w:p w14:paraId="2E997123" w14:textId="77777777"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সংশ্লিষ্ট প্রেস উইং হতে ব্যক্তির আবেদন ও প্রয়োজনীয় কাগজপত্রসহ প্রস্তাব</w:t>
            </w:r>
            <w:r>
              <w:rPr>
                <w:rFonts w:ascii="Nikosh" w:eastAsia="Nikosh" w:hAnsi="Nikosh" w:cs="Nikosh" w:hint="cs"/>
                <w:cs/>
                <w:lang w:bidi="hi-IN"/>
              </w:rPr>
              <w:t>।</w:t>
            </w:r>
          </w:p>
        </w:tc>
        <w:tc>
          <w:tcPr>
            <w:tcW w:w="1260" w:type="dxa"/>
          </w:tcPr>
          <w:p w14:paraId="4F9627CD" w14:textId="77777777" w:rsidR="009169BC" w:rsidRPr="00AF7F98" w:rsidRDefault="009169BC" w:rsidP="009169BC">
            <w:pPr>
              <w:spacing w:after="0" w:line="240" w:lineRule="auto"/>
              <w:jc w:val="center"/>
              <w:rPr>
                <w:rFonts w:ascii="Nikosh" w:hAnsi="Nikosh" w:cs="Nikosh"/>
                <w:cs/>
                <w:lang w:bidi="bn-BD"/>
              </w:rPr>
            </w:pPr>
            <w:r w:rsidRPr="00AF7F98">
              <w:rPr>
                <w:rFonts w:ascii="Nikosh" w:hAnsi="Nikosh" w:cs="Nikosh"/>
                <w:cs/>
                <w:lang w:bidi="bn-BD"/>
              </w:rPr>
              <w:t>বিনামূল্যে</w:t>
            </w:r>
          </w:p>
        </w:tc>
        <w:tc>
          <w:tcPr>
            <w:tcW w:w="1440" w:type="dxa"/>
          </w:tcPr>
          <w:p w14:paraId="4E81C661" w14:textId="77777777" w:rsidR="009169BC" w:rsidRPr="00AF7F98" w:rsidRDefault="009169BC" w:rsidP="009169BC">
            <w:pPr>
              <w:spacing w:after="0" w:line="240" w:lineRule="auto"/>
              <w:jc w:val="center"/>
              <w:rPr>
                <w:rFonts w:ascii="Nikosh" w:hAnsi="Nikosh" w:cs="Nikosh"/>
                <w:cs/>
                <w:lang w:bidi="bn-BD"/>
              </w:rPr>
            </w:pPr>
            <w:r w:rsidRPr="00AF7F98">
              <w:rPr>
                <w:rFonts w:ascii="Nikosh" w:hAnsi="Nikosh" w:cs="Nikosh"/>
                <w:cs/>
                <w:lang w:bidi="bn-BD"/>
              </w:rPr>
              <w:t>৩০ দিন</w:t>
            </w:r>
          </w:p>
        </w:tc>
        <w:tc>
          <w:tcPr>
            <w:tcW w:w="2970" w:type="dxa"/>
          </w:tcPr>
          <w:p w14:paraId="63A44816" w14:textId="77777777" w:rsidR="009169BC" w:rsidRDefault="009169BC" w:rsidP="009169BC">
            <w:pPr>
              <w:jc w:val="center"/>
            </w:pPr>
            <w:r w:rsidRPr="0049276E">
              <w:rPr>
                <w:rFonts w:ascii="Nikosh" w:hAnsi="Nikosh" w:cs="Nikosh"/>
                <w:cs/>
                <w:lang w:bidi="bn-IN"/>
              </w:rPr>
              <w:t>ঐ</w:t>
            </w:r>
          </w:p>
        </w:tc>
      </w:tr>
      <w:tr w:rsidR="009169BC" w:rsidRPr="00C17F5E" w14:paraId="5551F264" w14:textId="77777777" w:rsidTr="00DB4B6F">
        <w:trPr>
          <w:trHeight w:val="746"/>
        </w:trPr>
        <w:tc>
          <w:tcPr>
            <w:tcW w:w="810" w:type="dxa"/>
          </w:tcPr>
          <w:p w14:paraId="129E56B3"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১৫৯</w:t>
            </w:r>
          </w:p>
        </w:tc>
        <w:tc>
          <w:tcPr>
            <w:tcW w:w="2430" w:type="dxa"/>
          </w:tcPr>
          <w:p w14:paraId="5F70D8A8" w14:textId="77777777"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তথ্য অধিদপ্তর   ও গণযোগাযোগ অধিদপ্তরের অর্থ ব্যয় সংক্রান্ত প্রশাসনিক অনুমোদন/ব্যয় মঞ্জুরী</w:t>
            </w:r>
            <w:r>
              <w:rPr>
                <w:rFonts w:ascii="Nikosh" w:eastAsia="Nikosh" w:hAnsi="Nikosh" w:cs="Nikosh" w:hint="cs"/>
                <w:cs/>
                <w:lang w:bidi="hi-IN"/>
              </w:rPr>
              <w:t>।</w:t>
            </w:r>
          </w:p>
        </w:tc>
        <w:tc>
          <w:tcPr>
            <w:tcW w:w="2970" w:type="dxa"/>
          </w:tcPr>
          <w:p w14:paraId="073497C0" w14:textId="77777777"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সংশ্লিষ্ট দপ্তর থেকে প্রস্তাব প্রাপ্তির পর অনুমোদন সাপেক্ষে মঞ্জুরি প্রদান</w:t>
            </w:r>
            <w:r>
              <w:rPr>
                <w:rFonts w:ascii="Nikosh" w:eastAsia="Nikosh" w:hAnsi="Nikosh" w:cs="Nikosh" w:hint="cs"/>
                <w:cs/>
                <w:lang w:bidi="hi-IN"/>
              </w:rPr>
              <w:t>।</w:t>
            </w:r>
          </w:p>
        </w:tc>
        <w:tc>
          <w:tcPr>
            <w:tcW w:w="3240" w:type="dxa"/>
          </w:tcPr>
          <w:p w14:paraId="07AE57C0" w14:textId="77777777"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সংশ্লিষ্ট দপ্তর হতে প্রয়োজনীয় কাগজপত্রসহ প্রস্তাব</w:t>
            </w:r>
            <w:r>
              <w:rPr>
                <w:rFonts w:ascii="Nikosh" w:eastAsia="Nikosh" w:hAnsi="Nikosh" w:cs="Nikosh" w:hint="cs"/>
                <w:cs/>
                <w:lang w:bidi="hi-IN"/>
              </w:rPr>
              <w:t>।</w:t>
            </w:r>
          </w:p>
        </w:tc>
        <w:tc>
          <w:tcPr>
            <w:tcW w:w="1260" w:type="dxa"/>
          </w:tcPr>
          <w:p w14:paraId="466920AA" w14:textId="77777777" w:rsidR="009169BC" w:rsidRPr="00AF7F98" w:rsidRDefault="009169BC" w:rsidP="009169BC">
            <w:pPr>
              <w:spacing w:after="0" w:line="240" w:lineRule="auto"/>
              <w:jc w:val="center"/>
              <w:rPr>
                <w:rFonts w:ascii="Nikosh" w:hAnsi="Nikosh" w:cs="Nikosh"/>
              </w:rPr>
            </w:pPr>
            <w:r w:rsidRPr="00AF7F98">
              <w:rPr>
                <w:rFonts w:ascii="Nikosh" w:hAnsi="Nikosh" w:cs="Nikosh"/>
                <w:cs/>
                <w:lang w:bidi="bn-BD"/>
              </w:rPr>
              <w:t>বিনামূল্যে</w:t>
            </w:r>
          </w:p>
        </w:tc>
        <w:tc>
          <w:tcPr>
            <w:tcW w:w="1440" w:type="dxa"/>
          </w:tcPr>
          <w:p w14:paraId="4A16F146" w14:textId="77777777" w:rsidR="009169BC" w:rsidRPr="00AF7F98" w:rsidRDefault="009169BC" w:rsidP="009169BC">
            <w:pPr>
              <w:spacing w:after="0" w:line="240" w:lineRule="auto"/>
              <w:jc w:val="center"/>
              <w:rPr>
                <w:rFonts w:ascii="Nikosh" w:hAnsi="Nikosh" w:cs="Nikosh"/>
                <w:cs/>
                <w:lang w:bidi="bn-BD"/>
              </w:rPr>
            </w:pPr>
            <w:r w:rsidRPr="00AF7F98">
              <w:rPr>
                <w:rFonts w:ascii="Nikosh" w:hAnsi="Nikosh" w:cs="Nikosh"/>
                <w:cs/>
                <w:lang w:bidi="bn-BD"/>
              </w:rPr>
              <w:t>৭ দিন</w:t>
            </w:r>
          </w:p>
        </w:tc>
        <w:tc>
          <w:tcPr>
            <w:tcW w:w="2970" w:type="dxa"/>
          </w:tcPr>
          <w:p w14:paraId="6D32EA43" w14:textId="77777777" w:rsidR="009169BC" w:rsidRDefault="009169BC" w:rsidP="009169BC">
            <w:pPr>
              <w:jc w:val="center"/>
            </w:pPr>
            <w:r w:rsidRPr="0049276E">
              <w:rPr>
                <w:rFonts w:ascii="Nikosh" w:hAnsi="Nikosh" w:cs="Nikosh"/>
                <w:cs/>
                <w:lang w:bidi="bn-IN"/>
              </w:rPr>
              <w:t>ঐ</w:t>
            </w:r>
          </w:p>
        </w:tc>
      </w:tr>
      <w:tr w:rsidR="009169BC" w:rsidRPr="00C17F5E" w14:paraId="6207023F" w14:textId="77777777" w:rsidTr="00DB4B6F">
        <w:tc>
          <w:tcPr>
            <w:tcW w:w="810" w:type="dxa"/>
          </w:tcPr>
          <w:p w14:paraId="43CCCF74"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১৬০</w:t>
            </w:r>
          </w:p>
        </w:tc>
        <w:tc>
          <w:tcPr>
            <w:tcW w:w="2430" w:type="dxa"/>
          </w:tcPr>
          <w:p w14:paraId="233F68EA" w14:textId="77777777"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প্রচার/প্রচারণামূলক কার্যক্রম</w:t>
            </w:r>
            <w:r>
              <w:rPr>
                <w:rFonts w:ascii="Nikosh" w:eastAsia="Nikosh" w:hAnsi="Nikosh" w:cs="Nikosh" w:hint="cs"/>
                <w:cs/>
                <w:lang w:bidi="hi-IN"/>
              </w:rPr>
              <w:t>।</w:t>
            </w:r>
          </w:p>
        </w:tc>
        <w:tc>
          <w:tcPr>
            <w:tcW w:w="2970" w:type="dxa"/>
          </w:tcPr>
          <w:p w14:paraId="52A88F54" w14:textId="77777777"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তথ্য অধিদপ্তর ও গণযোগাযোগ অধিদপ্তরকে প্রয়োজনীয় নির্দেশ প্রদান</w:t>
            </w:r>
            <w:r>
              <w:rPr>
                <w:rFonts w:ascii="Nikosh" w:eastAsia="Nikosh" w:hAnsi="Nikosh" w:cs="Nikosh" w:hint="cs"/>
                <w:cs/>
                <w:lang w:bidi="hi-IN"/>
              </w:rPr>
              <w:t>।</w:t>
            </w:r>
          </w:p>
        </w:tc>
        <w:tc>
          <w:tcPr>
            <w:tcW w:w="3240" w:type="dxa"/>
          </w:tcPr>
          <w:p w14:paraId="278F7DCE" w14:textId="77777777"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বিভিন্ন মন্ত্রণালয়/দপ্তর হতে প্রস্তাব</w:t>
            </w:r>
            <w:r>
              <w:rPr>
                <w:rFonts w:ascii="Nikosh" w:eastAsia="Nikosh" w:hAnsi="Nikosh" w:cs="Nikosh" w:hint="cs"/>
                <w:cs/>
                <w:lang w:bidi="hi-IN"/>
              </w:rPr>
              <w:t>।</w:t>
            </w:r>
          </w:p>
        </w:tc>
        <w:tc>
          <w:tcPr>
            <w:tcW w:w="1260" w:type="dxa"/>
          </w:tcPr>
          <w:p w14:paraId="46DA1E14" w14:textId="77777777" w:rsidR="009169BC" w:rsidRPr="00AF7F98" w:rsidRDefault="009169BC" w:rsidP="009169BC">
            <w:pPr>
              <w:spacing w:after="0" w:line="240" w:lineRule="auto"/>
              <w:jc w:val="center"/>
              <w:rPr>
                <w:rFonts w:ascii="Nikosh" w:hAnsi="Nikosh" w:cs="Nikosh"/>
                <w:cs/>
                <w:lang w:bidi="bn-BD"/>
              </w:rPr>
            </w:pPr>
            <w:r w:rsidRPr="00AF7F98">
              <w:rPr>
                <w:rFonts w:ascii="Nikosh" w:hAnsi="Nikosh" w:cs="Nikosh"/>
                <w:cs/>
                <w:lang w:bidi="bn-BD"/>
              </w:rPr>
              <w:t>বিনামূল্যে</w:t>
            </w:r>
          </w:p>
        </w:tc>
        <w:tc>
          <w:tcPr>
            <w:tcW w:w="1440" w:type="dxa"/>
          </w:tcPr>
          <w:p w14:paraId="38C0C1BA" w14:textId="77777777" w:rsidR="009169BC" w:rsidRPr="00AF7F98" w:rsidRDefault="009169BC" w:rsidP="009169BC">
            <w:pPr>
              <w:spacing w:after="0" w:line="240" w:lineRule="auto"/>
              <w:jc w:val="center"/>
              <w:rPr>
                <w:rFonts w:ascii="Nikosh" w:hAnsi="Nikosh" w:cs="Nikosh"/>
                <w:cs/>
                <w:lang w:bidi="bn-BD"/>
              </w:rPr>
            </w:pPr>
            <w:r w:rsidRPr="00AF7F98">
              <w:rPr>
                <w:rFonts w:ascii="Nikosh" w:hAnsi="Nikosh" w:cs="Nikosh"/>
                <w:cs/>
                <w:lang w:bidi="bn-BD"/>
              </w:rPr>
              <w:t>৭ দিন</w:t>
            </w:r>
          </w:p>
        </w:tc>
        <w:tc>
          <w:tcPr>
            <w:tcW w:w="2970" w:type="dxa"/>
          </w:tcPr>
          <w:p w14:paraId="55D4DBF4" w14:textId="77777777" w:rsidR="009169BC" w:rsidRDefault="009169BC" w:rsidP="009169BC">
            <w:pPr>
              <w:jc w:val="center"/>
            </w:pPr>
            <w:r w:rsidRPr="0049276E">
              <w:rPr>
                <w:rFonts w:ascii="Nikosh" w:hAnsi="Nikosh" w:cs="Nikosh"/>
                <w:cs/>
                <w:lang w:bidi="bn-IN"/>
              </w:rPr>
              <w:t>ঐ</w:t>
            </w:r>
          </w:p>
        </w:tc>
      </w:tr>
      <w:tr w:rsidR="009169BC" w:rsidRPr="00FF6D84" w14:paraId="2A195DCC" w14:textId="77777777" w:rsidTr="00DB4B6F">
        <w:tc>
          <w:tcPr>
            <w:tcW w:w="810" w:type="dxa"/>
          </w:tcPr>
          <w:p w14:paraId="41EE0639"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১৬১</w:t>
            </w:r>
          </w:p>
        </w:tc>
        <w:tc>
          <w:tcPr>
            <w:tcW w:w="2430" w:type="dxa"/>
          </w:tcPr>
          <w:p w14:paraId="6371A2A7" w14:textId="77777777" w:rsidR="009169BC" w:rsidRPr="00FF6D84" w:rsidRDefault="009169BC" w:rsidP="009169BC">
            <w:pPr>
              <w:spacing w:after="0" w:line="240" w:lineRule="auto"/>
              <w:jc w:val="both"/>
              <w:rPr>
                <w:rFonts w:ascii="Nikosh" w:eastAsia="Nikosh" w:hAnsi="Nikosh" w:cs="Nikosh"/>
                <w:lang w:bidi="bn-IN"/>
              </w:rPr>
            </w:pPr>
            <w:r w:rsidRPr="00FF6D84">
              <w:rPr>
                <w:rFonts w:ascii="Nikosh" w:eastAsia="Nikosh" w:hAnsi="Nikosh" w:cs="Nikosh"/>
                <w:cs/>
                <w:lang w:bidi="bn-BD"/>
              </w:rPr>
              <w:t xml:space="preserve">চলচ্চিত্র ও প্রকাশনা অধিদপ্তরের </w:t>
            </w:r>
            <w:r w:rsidRPr="00FF6D84">
              <w:rPr>
                <w:rFonts w:ascii="Nikosh" w:eastAsia="Nikosh" w:hAnsi="Nikosh" w:cs="Nikosh"/>
                <w:cs/>
                <w:lang w:bidi="bn-IN"/>
              </w:rPr>
              <w:t>সংশ্লিষ্ট কার্যক্রম</w:t>
            </w:r>
            <w:r w:rsidRPr="00FF6D84">
              <w:rPr>
                <w:rFonts w:ascii="Nikosh" w:eastAsia="Nikosh" w:hAnsi="Nikosh" w:cs="Nikosh"/>
                <w:cs/>
                <w:lang w:bidi="hi-IN"/>
              </w:rPr>
              <w:t>।</w:t>
            </w:r>
          </w:p>
          <w:p w14:paraId="1979DABB" w14:textId="77777777" w:rsidR="009169BC" w:rsidRPr="00FF6D84" w:rsidRDefault="009169BC" w:rsidP="009169BC">
            <w:pPr>
              <w:spacing w:after="0" w:line="240" w:lineRule="auto"/>
              <w:jc w:val="both"/>
              <w:rPr>
                <w:rFonts w:ascii="Nikosh" w:eastAsia="Nikosh" w:hAnsi="Nikosh" w:cs="Nikosh"/>
                <w:lang w:bidi="bn-BD"/>
              </w:rPr>
            </w:pPr>
          </w:p>
        </w:tc>
        <w:tc>
          <w:tcPr>
            <w:tcW w:w="2970" w:type="dxa"/>
          </w:tcPr>
          <w:p w14:paraId="72C8E749" w14:textId="77777777" w:rsidR="009169BC" w:rsidRPr="00FF6D84" w:rsidRDefault="009169BC" w:rsidP="009169BC">
            <w:pPr>
              <w:spacing w:after="0" w:line="240" w:lineRule="auto"/>
              <w:jc w:val="both"/>
              <w:rPr>
                <w:rFonts w:ascii="Nikosh" w:hAnsi="Nikosh" w:cs="Nikosh"/>
                <w:lang w:bidi="bn-IN"/>
              </w:rPr>
            </w:pPr>
            <w:r w:rsidRPr="00FF6D84">
              <w:rPr>
                <w:rFonts w:ascii="Nikosh" w:hAnsi="Nikosh" w:cs="Nikosh"/>
                <w:cs/>
                <w:lang w:bidi="bn-BD"/>
              </w:rPr>
              <w:t>সুনির্দিষ্ট আইন, বিধি, নীতিমালা, পরিপত্রের আলোকে প্রযোজ্য ক্ষেত্রে সরকারের বিভিন্ন মন্ত্রণালয়/বিভাগের অনুমোদন সাপেক্ষে নিষ্পত্তি করা হ</w:t>
            </w:r>
            <w:r w:rsidRPr="00FF6D84">
              <w:rPr>
                <w:rFonts w:ascii="Nikosh" w:hAnsi="Nikosh" w:cs="Nikosh"/>
                <w:cs/>
                <w:lang w:bidi="bn-IN"/>
              </w:rPr>
              <w:t>য়।</w:t>
            </w:r>
          </w:p>
        </w:tc>
        <w:tc>
          <w:tcPr>
            <w:tcW w:w="3240" w:type="dxa"/>
          </w:tcPr>
          <w:p w14:paraId="205DD3EE" w14:textId="77777777"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(১) স্বয়ংসম্পূর্ণ প্রস্তাব</w:t>
            </w:r>
          </w:p>
          <w:p w14:paraId="4A982767" w14:textId="77777777"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(২) প্রস্তাবের স্বপক্ষে প্রয়োজনীয় তথ্যসহ কাগজপত্র</w:t>
            </w:r>
          </w:p>
          <w:p w14:paraId="4A2C815F" w14:textId="77777777"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(৩) সুনির্দিষ্ট আইন,বিধি, নীতিমালা, পরিপত্রের রেফারেন্স</w:t>
            </w:r>
          </w:p>
          <w:p w14:paraId="286BE305" w14:textId="77777777"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 xml:space="preserve">(৪) প্রস্তাবের পক্ষে সর্বশেষ গৃহীত কার্যক্রমের বর্ণনা </w:t>
            </w:r>
          </w:p>
        </w:tc>
        <w:tc>
          <w:tcPr>
            <w:tcW w:w="1260" w:type="dxa"/>
          </w:tcPr>
          <w:p w14:paraId="4DF0F18F" w14:textId="77777777" w:rsidR="009169BC" w:rsidRPr="00FF6D84" w:rsidRDefault="009169BC" w:rsidP="009169BC">
            <w:pPr>
              <w:spacing w:after="0" w:line="240" w:lineRule="auto"/>
              <w:jc w:val="center"/>
              <w:rPr>
                <w:rFonts w:ascii="Nikosh" w:hAnsi="Nikosh" w:cs="Nikosh"/>
                <w:lang w:bidi="bn-BD"/>
              </w:rPr>
            </w:pPr>
            <w:r w:rsidRPr="00FF6D84">
              <w:rPr>
                <w:rFonts w:ascii="Nikosh" w:hAnsi="Nikosh" w:cs="Nikosh"/>
                <w:cs/>
                <w:lang w:bidi="bn-BD"/>
              </w:rPr>
              <w:t>বিনামূল্যে</w:t>
            </w:r>
          </w:p>
        </w:tc>
        <w:tc>
          <w:tcPr>
            <w:tcW w:w="1440" w:type="dxa"/>
          </w:tcPr>
          <w:p w14:paraId="2F6FE460" w14:textId="77777777" w:rsidR="009169BC" w:rsidRPr="00FF6D84" w:rsidRDefault="009169BC" w:rsidP="009169BC">
            <w:pPr>
              <w:spacing w:after="0" w:line="240" w:lineRule="auto"/>
              <w:jc w:val="center"/>
              <w:rPr>
                <w:rFonts w:ascii="Nikosh" w:eastAsia="Nikosh" w:hAnsi="Nikosh" w:cs="Nikosh"/>
                <w:lang w:bidi="bn-BD"/>
              </w:rPr>
            </w:pPr>
            <w:r w:rsidRPr="00FF6D84">
              <w:rPr>
                <w:rFonts w:ascii="Nikosh" w:eastAsia="Nikosh" w:hAnsi="Nikosh" w:cs="Nikosh"/>
                <w:cs/>
                <w:lang w:bidi="bn-BD"/>
              </w:rPr>
              <w:t xml:space="preserve">মন্ত্রণালয় পর্যায়ে নিষ্পত্তিযোগ্য হলে </w:t>
            </w:r>
            <w:r w:rsidRPr="00FF6D84">
              <w:rPr>
                <w:rFonts w:ascii="Nikosh" w:eastAsia="Nikosh" w:hAnsi="Nikosh" w:cs="Nikosh"/>
                <w:cs/>
                <w:lang w:bidi="bn-IN"/>
              </w:rPr>
              <w:t>১৫</w:t>
            </w:r>
            <w:r w:rsidRPr="00FF6D84">
              <w:rPr>
                <w:rFonts w:ascii="Nikosh" w:eastAsia="Nikosh" w:hAnsi="Nikosh" w:cs="Nikosh"/>
                <w:cs/>
                <w:lang w:bidi="bn-BD"/>
              </w:rPr>
              <w:t>(</w:t>
            </w:r>
            <w:r w:rsidRPr="00FF6D84">
              <w:rPr>
                <w:rFonts w:ascii="Nikosh" w:eastAsia="Nikosh" w:hAnsi="Nikosh" w:cs="Nikosh"/>
                <w:cs/>
                <w:lang w:bidi="bn-IN"/>
              </w:rPr>
              <w:t>পনের</w:t>
            </w:r>
            <w:r w:rsidRPr="00FF6D84">
              <w:rPr>
                <w:rFonts w:ascii="Nikosh" w:eastAsia="Nikosh" w:hAnsi="Nikosh" w:cs="Nikosh"/>
                <w:cs/>
                <w:lang w:bidi="bn-BD"/>
              </w:rPr>
              <w:t xml:space="preserve">) </w:t>
            </w:r>
            <w:r w:rsidRPr="00FF6D84">
              <w:rPr>
                <w:rFonts w:ascii="Nikosh" w:eastAsia="Nikosh" w:hAnsi="Nikosh" w:cs="Nikosh"/>
                <w:cs/>
                <w:lang w:bidi="bn-IN"/>
              </w:rPr>
              <w:t>দিন</w:t>
            </w:r>
            <w:r w:rsidRPr="00FF6D84">
              <w:rPr>
                <w:rFonts w:ascii="Nikosh" w:eastAsia="Nikosh" w:hAnsi="Nikosh" w:cs="Nikosh"/>
                <w:cs/>
                <w:lang w:bidi="bn-BD"/>
              </w:rPr>
              <w:t xml:space="preserve"> অন্যান্য বিষয়াবলী</w:t>
            </w:r>
          </w:p>
          <w:p w14:paraId="72990027" w14:textId="77777777" w:rsidR="009169BC" w:rsidRPr="00FF6D84" w:rsidRDefault="009169BC" w:rsidP="009169BC">
            <w:pPr>
              <w:spacing w:after="0" w:line="240" w:lineRule="auto"/>
              <w:jc w:val="center"/>
              <w:rPr>
                <w:rFonts w:ascii="Nikosh" w:hAnsi="Nikosh" w:cs="Nikosh"/>
                <w:lang w:bidi="bn-IN"/>
              </w:rPr>
            </w:pPr>
            <w:r w:rsidRPr="00FF6D84">
              <w:rPr>
                <w:rFonts w:ascii="Nikosh" w:eastAsia="Nikosh" w:hAnsi="Nikosh" w:cs="Nikosh"/>
                <w:cs/>
                <w:lang w:bidi="bn-BD"/>
              </w:rPr>
              <w:t>সংশ্লিষ্ট মন্ত্রণা</w:t>
            </w:r>
            <w:r>
              <w:rPr>
                <w:rFonts w:ascii="Nikosh" w:eastAsia="Nikosh" w:hAnsi="Nikosh" w:cs="Nikosh"/>
                <w:cs/>
                <w:lang w:bidi="bn-BD"/>
              </w:rPr>
              <w:t>লয়/বিভাগ কর্তৃক অনুমোদনসাপেক্ষে</w:t>
            </w:r>
          </w:p>
        </w:tc>
        <w:tc>
          <w:tcPr>
            <w:tcW w:w="2970" w:type="dxa"/>
          </w:tcPr>
          <w:p w14:paraId="72A7CABB" w14:textId="77777777" w:rsidR="009169BC" w:rsidRDefault="009169BC" w:rsidP="009169BC">
            <w:pPr>
              <w:jc w:val="center"/>
            </w:pPr>
            <w:r w:rsidRPr="0049276E">
              <w:rPr>
                <w:rFonts w:ascii="Nikosh" w:hAnsi="Nikosh" w:cs="Nikosh"/>
                <w:cs/>
                <w:lang w:bidi="bn-IN"/>
              </w:rPr>
              <w:t>ঐ</w:t>
            </w:r>
          </w:p>
        </w:tc>
      </w:tr>
      <w:tr w:rsidR="009169BC" w:rsidRPr="00FF6D84" w14:paraId="3C2771ED" w14:textId="77777777" w:rsidTr="00DB4B6F">
        <w:tc>
          <w:tcPr>
            <w:tcW w:w="810" w:type="dxa"/>
          </w:tcPr>
          <w:p w14:paraId="2A302A4F"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১৬২</w:t>
            </w:r>
          </w:p>
        </w:tc>
        <w:tc>
          <w:tcPr>
            <w:tcW w:w="2430" w:type="dxa"/>
          </w:tcPr>
          <w:p w14:paraId="14D3F251" w14:textId="77777777" w:rsidR="009169BC" w:rsidRPr="00FF6D84" w:rsidRDefault="009169BC" w:rsidP="009169BC">
            <w:pPr>
              <w:spacing w:after="0" w:line="240" w:lineRule="auto"/>
              <w:jc w:val="both"/>
              <w:rPr>
                <w:rFonts w:ascii="Nikosh" w:eastAsia="Nikosh" w:hAnsi="Nikosh" w:cs="Nikosh"/>
                <w:lang w:bidi="bn-IN"/>
              </w:rPr>
            </w:pPr>
            <w:r w:rsidRPr="00FF6D84">
              <w:rPr>
                <w:rFonts w:ascii="Nikosh" w:hAnsi="Nikosh" w:cs="Nikosh"/>
                <w:cs/>
                <w:lang w:bidi="bn-BD"/>
              </w:rPr>
              <w:t xml:space="preserve">বাংলাদেশ সংবাদ সংস্থার </w:t>
            </w:r>
            <w:r w:rsidRPr="00FF6D84">
              <w:rPr>
                <w:rFonts w:ascii="Nikosh" w:eastAsia="Nikosh" w:hAnsi="Nikosh" w:cs="Nikosh"/>
                <w:cs/>
                <w:lang w:bidi="bn-IN"/>
              </w:rPr>
              <w:t>সংশ্লিষ্ট কার্যক্রম</w:t>
            </w:r>
            <w:r w:rsidRPr="00FF6D84">
              <w:rPr>
                <w:rFonts w:ascii="Nikosh" w:eastAsia="Nikosh" w:hAnsi="Nikosh" w:cs="Nikosh"/>
                <w:cs/>
                <w:lang w:bidi="hi-IN"/>
              </w:rPr>
              <w:t>।</w:t>
            </w:r>
          </w:p>
          <w:p w14:paraId="2203CA32" w14:textId="77777777" w:rsidR="009169BC" w:rsidRPr="00FF6D84" w:rsidRDefault="009169BC" w:rsidP="009169BC">
            <w:pPr>
              <w:spacing w:after="0" w:line="240" w:lineRule="auto"/>
              <w:jc w:val="both"/>
              <w:rPr>
                <w:rFonts w:ascii="Nikosh" w:hAnsi="Nikosh" w:cs="Nikosh"/>
                <w:cs/>
                <w:lang w:bidi="bn-BD"/>
              </w:rPr>
            </w:pPr>
          </w:p>
        </w:tc>
        <w:tc>
          <w:tcPr>
            <w:tcW w:w="2970" w:type="dxa"/>
          </w:tcPr>
          <w:p w14:paraId="06709F8F" w14:textId="77777777"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সুনির্দিষ্ট আইন, বিধি, নীতিমালা, পরিপত্রের আলোকে প্রযোজ্য ক্ষেত্রে সরকারের বিভিন্ন মন্ত্রণালয়/বিভাগের অনুমোদন সাপেক্ষে নিষ্পত্তি করা হ</w:t>
            </w:r>
            <w:r w:rsidRPr="00FF6D84">
              <w:rPr>
                <w:rFonts w:ascii="Nikosh" w:hAnsi="Nikosh" w:cs="Nikosh"/>
                <w:cs/>
                <w:lang w:bidi="bn-IN"/>
              </w:rPr>
              <w:t>য়</w:t>
            </w:r>
            <w:r w:rsidRPr="00FF6D84">
              <w:rPr>
                <w:rFonts w:ascii="Nikosh" w:hAnsi="Nikosh" w:cs="Nikosh"/>
                <w:cs/>
                <w:lang w:bidi="hi-IN"/>
              </w:rPr>
              <w:t xml:space="preserve">। </w:t>
            </w:r>
          </w:p>
        </w:tc>
        <w:tc>
          <w:tcPr>
            <w:tcW w:w="3240" w:type="dxa"/>
          </w:tcPr>
          <w:p w14:paraId="29A5D7B0" w14:textId="77777777"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(১) স্বয়ংসম্পূর্ণ প্রস্তাব</w:t>
            </w:r>
          </w:p>
          <w:p w14:paraId="5A505141" w14:textId="77777777"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(২) প্রস্তাবের স্বপক্ষে প্রয়োজনীয় তথ্যসহ কাগজপত্র</w:t>
            </w:r>
          </w:p>
          <w:p w14:paraId="564A0E0B" w14:textId="77777777"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(৩) সুনির্দিষ্ট আইন,বিধি, নীতিমালা, পরিপত্রের রেফারেন্স</w:t>
            </w:r>
          </w:p>
          <w:p w14:paraId="72099742" w14:textId="77777777" w:rsidR="009169BC" w:rsidRDefault="009169BC" w:rsidP="009169BC">
            <w:pPr>
              <w:spacing w:after="0" w:line="240" w:lineRule="auto"/>
              <w:jc w:val="both"/>
              <w:rPr>
                <w:rFonts w:ascii="Nikosh" w:hAnsi="Nikosh" w:cs="Nikosh"/>
                <w:lang w:bidi="bn-IN"/>
              </w:rPr>
            </w:pPr>
            <w:r w:rsidRPr="00FF6D84">
              <w:rPr>
                <w:rFonts w:ascii="Nikosh" w:hAnsi="Nikosh" w:cs="Nikosh"/>
                <w:cs/>
                <w:lang w:bidi="bn-BD"/>
              </w:rPr>
              <w:t xml:space="preserve">(৪) প্রস্তাবের পক্ষে সর্বশেষ গৃহীত কার্যক্রমের বর্ণনা </w:t>
            </w:r>
          </w:p>
          <w:p w14:paraId="74FCA1F4" w14:textId="77777777" w:rsidR="009169BC" w:rsidRPr="00FF6D84" w:rsidRDefault="009169BC" w:rsidP="009169BC">
            <w:pPr>
              <w:spacing w:after="0" w:line="240" w:lineRule="auto"/>
              <w:jc w:val="both"/>
              <w:rPr>
                <w:rFonts w:ascii="Nikosh" w:hAnsi="Nikosh" w:cs="Nikosh"/>
                <w:lang w:bidi="bn-IN"/>
              </w:rPr>
            </w:pPr>
          </w:p>
        </w:tc>
        <w:tc>
          <w:tcPr>
            <w:tcW w:w="1260" w:type="dxa"/>
          </w:tcPr>
          <w:p w14:paraId="1ADE0BE6" w14:textId="77777777" w:rsidR="009169BC" w:rsidRPr="00FF6D84" w:rsidRDefault="009169BC" w:rsidP="009169BC">
            <w:pPr>
              <w:spacing w:after="0" w:line="240" w:lineRule="auto"/>
              <w:jc w:val="center"/>
              <w:rPr>
                <w:rFonts w:ascii="Nikosh" w:hAnsi="Nikosh" w:cs="Nikosh"/>
                <w:lang w:bidi="bn-BD"/>
              </w:rPr>
            </w:pPr>
            <w:r w:rsidRPr="00FF6D84">
              <w:rPr>
                <w:rFonts w:ascii="Nikosh" w:hAnsi="Nikosh" w:cs="Nikosh"/>
                <w:cs/>
                <w:lang w:bidi="bn-BD"/>
              </w:rPr>
              <w:t>বিনামূল্যে</w:t>
            </w:r>
          </w:p>
        </w:tc>
        <w:tc>
          <w:tcPr>
            <w:tcW w:w="1440" w:type="dxa"/>
          </w:tcPr>
          <w:p w14:paraId="537B2C94" w14:textId="77777777" w:rsidR="009169BC" w:rsidRPr="00FF6D84" w:rsidRDefault="009169BC" w:rsidP="009169BC">
            <w:pPr>
              <w:spacing w:after="0" w:line="240" w:lineRule="auto"/>
              <w:jc w:val="center"/>
              <w:rPr>
                <w:rFonts w:ascii="Nikosh" w:eastAsia="Nikosh" w:hAnsi="Nikosh" w:cs="Nikosh"/>
                <w:lang w:bidi="bn-BD"/>
              </w:rPr>
            </w:pPr>
            <w:r w:rsidRPr="00FF6D84">
              <w:rPr>
                <w:rFonts w:ascii="Nikosh" w:eastAsia="Nikosh" w:hAnsi="Nikosh" w:cs="Nikosh"/>
                <w:cs/>
                <w:lang w:bidi="bn-BD"/>
              </w:rPr>
              <w:t xml:space="preserve">মন্ত্রণালয় পর্যায়ে নিষ্পত্তিযোগ্য হলে </w:t>
            </w:r>
            <w:r w:rsidRPr="00FF6D84">
              <w:rPr>
                <w:rFonts w:ascii="Nikosh" w:eastAsia="Nikosh" w:hAnsi="Nikosh" w:cs="Nikosh"/>
                <w:cs/>
                <w:lang w:bidi="bn-IN"/>
              </w:rPr>
              <w:t>১৫</w:t>
            </w:r>
            <w:r w:rsidRPr="00FF6D84">
              <w:rPr>
                <w:rFonts w:ascii="Nikosh" w:eastAsia="Nikosh" w:hAnsi="Nikosh" w:cs="Nikosh"/>
                <w:cs/>
                <w:lang w:bidi="bn-BD"/>
              </w:rPr>
              <w:t>(</w:t>
            </w:r>
            <w:r w:rsidRPr="00FF6D84">
              <w:rPr>
                <w:rFonts w:ascii="Nikosh" w:eastAsia="Nikosh" w:hAnsi="Nikosh" w:cs="Nikosh"/>
                <w:cs/>
                <w:lang w:bidi="bn-IN"/>
              </w:rPr>
              <w:t>পনের</w:t>
            </w:r>
            <w:r w:rsidRPr="00FF6D84">
              <w:rPr>
                <w:rFonts w:ascii="Nikosh" w:eastAsia="Nikosh" w:hAnsi="Nikosh" w:cs="Nikosh"/>
                <w:cs/>
                <w:lang w:bidi="bn-BD"/>
              </w:rPr>
              <w:t xml:space="preserve">) </w:t>
            </w:r>
            <w:r w:rsidRPr="00FF6D84">
              <w:rPr>
                <w:rFonts w:ascii="Nikosh" w:eastAsia="Nikosh" w:hAnsi="Nikosh" w:cs="Nikosh"/>
                <w:cs/>
                <w:lang w:bidi="bn-IN"/>
              </w:rPr>
              <w:t>দিন</w:t>
            </w:r>
            <w:r w:rsidRPr="00FF6D84">
              <w:rPr>
                <w:rFonts w:ascii="Nikosh" w:eastAsia="Nikosh" w:hAnsi="Nikosh" w:cs="Nikosh"/>
                <w:cs/>
                <w:lang w:bidi="bn-BD"/>
              </w:rPr>
              <w:t xml:space="preserve"> অন্যান্য বিষয়াবলী</w:t>
            </w:r>
          </w:p>
          <w:p w14:paraId="376A022F" w14:textId="77777777" w:rsidR="009169BC" w:rsidRPr="008B0C5C" w:rsidRDefault="009169BC" w:rsidP="009169BC">
            <w:pPr>
              <w:spacing w:after="0" w:line="240" w:lineRule="auto"/>
              <w:jc w:val="center"/>
              <w:rPr>
                <w:rFonts w:ascii="Nikosh" w:eastAsia="Nikosh" w:hAnsi="Nikosh" w:cs="Nikosh"/>
                <w:lang w:bidi="bn-IN"/>
              </w:rPr>
            </w:pPr>
            <w:r w:rsidRPr="00FF6D84">
              <w:rPr>
                <w:rFonts w:ascii="Nikosh" w:eastAsia="Nikosh" w:hAnsi="Nikosh" w:cs="Nikosh"/>
                <w:cs/>
                <w:lang w:bidi="bn-BD"/>
              </w:rPr>
              <w:t>সংশ্লিষ্ট মন্ত্রণা</w:t>
            </w:r>
            <w:r>
              <w:rPr>
                <w:rFonts w:ascii="Nikosh" w:eastAsia="Nikosh" w:hAnsi="Nikosh" w:cs="Nikosh"/>
                <w:cs/>
                <w:lang w:bidi="bn-BD"/>
              </w:rPr>
              <w:t>লয়/বিভাগ কর্তৃক অনুমোদনসাপেক্ষে</w:t>
            </w:r>
          </w:p>
        </w:tc>
        <w:tc>
          <w:tcPr>
            <w:tcW w:w="2970" w:type="dxa"/>
          </w:tcPr>
          <w:p w14:paraId="78E2856F" w14:textId="77777777" w:rsidR="009169BC" w:rsidRPr="00FF6D84" w:rsidRDefault="009169BC" w:rsidP="009169BC">
            <w:pPr>
              <w:spacing w:after="0" w:line="240" w:lineRule="auto"/>
              <w:jc w:val="center"/>
              <w:rPr>
                <w:rFonts w:ascii="Nikosh" w:hAnsi="Nikosh" w:cs="Nikosh"/>
                <w:cs/>
                <w:lang w:bidi="bn-BD"/>
              </w:rPr>
            </w:pPr>
            <w:r w:rsidRPr="00FF6D84">
              <w:rPr>
                <w:rFonts w:ascii="Nikosh" w:hAnsi="Nikosh" w:cs="Nikosh"/>
                <w:lang w:bidi="bn-BD"/>
              </w:rPr>
              <w:t>-</w:t>
            </w:r>
            <w:r w:rsidRPr="00FF6D84">
              <w:rPr>
                <w:rFonts w:ascii="Nikosh" w:hAnsi="Nikosh" w:cs="Nikosh"/>
                <w:cs/>
                <w:lang w:bidi="bn-BD"/>
              </w:rPr>
              <w:t>ঐ-</w:t>
            </w:r>
          </w:p>
          <w:p w14:paraId="2525F4A7" w14:textId="77777777" w:rsidR="009169BC" w:rsidRPr="00FF6D84" w:rsidRDefault="009169BC" w:rsidP="009169BC">
            <w:pPr>
              <w:spacing w:after="0" w:line="240" w:lineRule="auto"/>
              <w:rPr>
                <w:rFonts w:ascii="Nikosh" w:hAnsi="Nikosh" w:cs="Nikosh"/>
                <w:lang w:bidi="bn-BD"/>
              </w:rPr>
            </w:pPr>
          </w:p>
        </w:tc>
      </w:tr>
      <w:tr w:rsidR="009169BC" w:rsidRPr="00FF6D84" w14:paraId="73328C0B" w14:textId="77777777" w:rsidTr="00DB4B6F">
        <w:tc>
          <w:tcPr>
            <w:tcW w:w="810" w:type="dxa"/>
          </w:tcPr>
          <w:p w14:paraId="504A60F8" w14:textId="77777777"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১৬৩</w:t>
            </w:r>
          </w:p>
        </w:tc>
        <w:tc>
          <w:tcPr>
            <w:tcW w:w="2430" w:type="dxa"/>
          </w:tcPr>
          <w:p w14:paraId="5076FC0F" w14:textId="77777777" w:rsidR="009169BC" w:rsidRPr="00FF6D84" w:rsidRDefault="009169BC" w:rsidP="009169BC">
            <w:pPr>
              <w:spacing w:after="0" w:line="240" w:lineRule="auto"/>
              <w:jc w:val="both"/>
              <w:rPr>
                <w:rFonts w:ascii="Nikosh" w:eastAsia="Nikosh" w:hAnsi="Nikosh" w:cs="Nikosh"/>
                <w:cs/>
                <w:lang w:bidi="bn-BD"/>
              </w:rPr>
            </w:pPr>
            <w:r w:rsidRPr="00FF6D84">
              <w:rPr>
                <w:rFonts w:ascii="Nikosh" w:hAnsi="Nikosh" w:cs="Nikosh"/>
                <w:cs/>
                <w:lang w:bidi="bn-BD"/>
              </w:rPr>
              <w:t>মিডিয়া তালিকাভুক্ত সকল পত্রিকার অনুকূলে শুল্কমুক্ত পণ্য হিসেবে নিউজপ্রিন্ট আমদানির প্রত্যয়নপত্র প্রদান</w:t>
            </w:r>
            <w:r w:rsidRPr="00FF6D84">
              <w:rPr>
                <w:rFonts w:ascii="Nikosh" w:eastAsia="Nikosh" w:hAnsi="Nikosh" w:cs="Nikosh"/>
                <w:cs/>
                <w:lang w:bidi="hi-IN"/>
              </w:rPr>
              <w:t>।</w:t>
            </w:r>
          </w:p>
        </w:tc>
        <w:tc>
          <w:tcPr>
            <w:tcW w:w="2970" w:type="dxa"/>
          </w:tcPr>
          <w:p w14:paraId="7FB0AFD9" w14:textId="77777777" w:rsidR="009169BC" w:rsidRPr="00FF6D84" w:rsidRDefault="009169BC" w:rsidP="009169BC">
            <w:pPr>
              <w:spacing w:after="0" w:line="240" w:lineRule="auto"/>
              <w:jc w:val="both"/>
              <w:rPr>
                <w:rFonts w:ascii="Nikosh" w:hAnsi="Nikosh" w:cs="Nikosh"/>
                <w:lang w:bidi="bn-IN"/>
              </w:rPr>
            </w:pPr>
            <w:r w:rsidRPr="00FF6D84">
              <w:rPr>
                <w:rFonts w:ascii="Nikosh" w:hAnsi="Nikosh" w:cs="Nikosh"/>
                <w:cs/>
                <w:lang w:bidi="bn-BD"/>
              </w:rPr>
              <w:t>নথিতে প্রস্তাব পেশ, তথ্য</w:t>
            </w:r>
            <w:r w:rsidRPr="00FF6D84">
              <w:rPr>
                <w:rFonts w:ascii="Nikosh" w:hAnsi="Nikosh" w:cs="Nikosh"/>
                <w:cs/>
                <w:lang w:bidi="bn-IN"/>
              </w:rPr>
              <w:t xml:space="preserve"> ও সম্প্রচার</w:t>
            </w:r>
            <w:r w:rsidRPr="00FF6D84">
              <w:rPr>
                <w:rFonts w:ascii="Nikosh" w:hAnsi="Nikosh" w:cs="Nikosh"/>
                <w:cs/>
                <w:lang w:bidi="bn-BD"/>
              </w:rPr>
              <w:t xml:space="preserve"> মন্ত্রণালয় ও বাণিজ্য মন্ত্রণালয়ের অনুমোদন</w:t>
            </w:r>
            <w:r w:rsidRPr="00FF6D84">
              <w:rPr>
                <w:rFonts w:ascii="Nikosh" w:hAnsi="Nikosh" w:cs="Nikosh"/>
                <w:cs/>
                <w:lang w:bidi="bn-IN"/>
              </w:rPr>
              <w:t xml:space="preserve"> সাপেক্ষে </w:t>
            </w:r>
            <w:r w:rsidRPr="00FF6D84">
              <w:rPr>
                <w:rFonts w:ascii="Nikosh" w:hAnsi="Nikosh" w:cs="Nikosh"/>
                <w:cs/>
                <w:lang w:bidi="bn-BD"/>
              </w:rPr>
              <w:t>প্রত্যয়নপত্র প্রদান</w:t>
            </w:r>
            <w:r w:rsidRPr="00FF6D84">
              <w:rPr>
                <w:rFonts w:ascii="Nikosh" w:hAnsi="Nikosh" w:cs="Nikosh"/>
                <w:cs/>
                <w:lang w:bidi="hi-IN"/>
              </w:rPr>
              <w:t>।</w:t>
            </w:r>
          </w:p>
        </w:tc>
        <w:tc>
          <w:tcPr>
            <w:tcW w:w="3240" w:type="dxa"/>
          </w:tcPr>
          <w:p w14:paraId="38572752" w14:textId="77777777"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(১) প্রাপ্ত আবেদন</w:t>
            </w:r>
          </w:p>
          <w:p w14:paraId="028C48A3" w14:textId="77777777"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(২) ডিএফপি কর্তৃক জারিকৃত সর্বশেষ নির</w:t>
            </w:r>
            <w:r w:rsidRPr="00FF6D84">
              <w:rPr>
                <w:rFonts w:ascii="Nikosh" w:hAnsi="Nikosh" w:cs="Nikosh"/>
                <w:cs/>
                <w:lang w:bidi="bn-IN"/>
              </w:rPr>
              <w:t>ী</w:t>
            </w:r>
            <w:r w:rsidRPr="00FF6D84">
              <w:rPr>
                <w:rFonts w:ascii="Nikosh" w:hAnsi="Nikosh" w:cs="Nikosh"/>
                <w:cs/>
                <w:lang w:bidi="bn-BD"/>
              </w:rPr>
              <w:t>ক্ষার প্রত্যয়ন</w:t>
            </w:r>
          </w:p>
          <w:p w14:paraId="5ACB5281" w14:textId="77777777"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(৩) সর্বশেষ গৃহীত নিউজপ্রিন্ট আমদানির হিসাব</w:t>
            </w:r>
          </w:p>
          <w:p w14:paraId="45290F09" w14:textId="77777777"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(৪) সর্বশেষ ঘোষিত ওয়েজবোর্ড বাস্তবায়ন এবং প্রাপ্যতা</w:t>
            </w:r>
          </w:p>
        </w:tc>
        <w:tc>
          <w:tcPr>
            <w:tcW w:w="1260" w:type="dxa"/>
          </w:tcPr>
          <w:p w14:paraId="53329387" w14:textId="77777777" w:rsidR="009169BC" w:rsidRPr="00FF6D84" w:rsidRDefault="009169BC" w:rsidP="009169BC">
            <w:pPr>
              <w:spacing w:after="0" w:line="240" w:lineRule="auto"/>
              <w:jc w:val="center"/>
              <w:rPr>
                <w:rFonts w:ascii="Nikosh" w:hAnsi="Nikosh" w:cs="Nikosh"/>
                <w:lang w:bidi="bn-BD"/>
              </w:rPr>
            </w:pPr>
            <w:r w:rsidRPr="00FF6D84">
              <w:rPr>
                <w:rFonts w:ascii="Nikosh" w:hAnsi="Nikosh" w:cs="Nikosh"/>
                <w:cs/>
                <w:lang w:bidi="bn-BD"/>
              </w:rPr>
              <w:t>বিনামূল্যে</w:t>
            </w:r>
          </w:p>
        </w:tc>
        <w:tc>
          <w:tcPr>
            <w:tcW w:w="1440" w:type="dxa"/>
          </w:tcPr>
          <w:p w14:paraId="565271EA" w14:textId="77777777" w:rsidR="009169BC" w:rsidRPr="00FF6D84" w:rsidRDefault="009169BC" w:rsidP="009169BC">
            <w:pPr>
              <w:spacing w:after="0" w:line="240" w:lineRule="auto"/>
              <w:jc w:val="center"/>
              <w:rPr>
                <w:rFonts w:ascii="Nikosh" w:hAnsi="Nikosh" w:cs="Nikosh"/>
              </w:rPr>
            </w:pPr>
            <w:r w:rsidRPr="00FF6D84">
              <w:rPr>
                <w:rFonts w:ascii="Nikosh" w:eastAsia="Nikosh" w:hAnsi="Nikosh" w:cs="Nikosh"/>
                <w:cs/>
                <w:lang w:bidi="bn-BD"/>
              </w:rPr>
              <w:t>বাণিজ্য মন্ত্রণালয়ের অনুমোদনসাপেক্ষে ১৫(পনের) দিন।</w:t>
            </w:r>
          </w:p>
        </w:tc>
        <w:tc>
          <w:tcPr>
            <w:tcW w:w="2970" w:type="dxa"/>
          </w:tcPr>
          <w:p w14:paraId="33E90FFA" w14:textId="77777777" w:rsidR="009169BC" w:rsidRPr="00FF6D84" w:rsidRDefault="009169BC" w:rsidP="009169BC">
            <w:pPr>
              <w:spacing w:after="0" w:line="240" w:lineRule="auto"/>
              <w:jc w:val="center"/>
              <w:rPr>
                <w:rFonts w:ascii="Nikosh" w:hAnsi="Nikosh" w:cs="Nikosh"/>
                <w:cs/>
                <w:lang w:bidi="bn-BD"/>
              </w:rPr>
            </w:pPr>
            <w:r w:rsidRPr="00FF6D84">
              <w:rPr>
                <w:rFonts w:ascii="Nikosh" w:hAnsi="Nikosh" w:cs="Nikosh"/>
                <w:lang w:bidi="bn-BD"/>
              </w:rPr>
              <w:t>-</w:t>
            </w:r>
            <w:r w:rsidRPr="00FF6D84">
              <w:rPr>
                <w:rFonts w:ascii="Nikosh" w:hAnsi="Nikosh" w:cs="Nikosh"/>
                <w:cs/>
                <w:lang w:bidi="bn-BD"/>
              </w:rPr>
              <w:t>ঐ-</w:t>
            </w:r>
          </w:p>
          <w:p w14:paraId="0F16A7DD" w14:textId="77777777" w:rsidR="009169BC" w:rsidRPr="00FF6D84" w:rsidRDefault="009169BC" w:rsidP="009169BC">
            <w:pPr>
              <w:spacing w:after="0" w:line="240" w:lineRule="auto"/>
              <w:rPr>
                <w:rFonts w:ascii="Nikosh" w:hAnsi="Nikosh" w:cs="Nikosh"/>
                <w:lang w:bidi="bn-BD"/>
              </w:rPr>
            </w:pPr>
          </w:p>
        </w:tc>
      </w:tr>
      <w:tr w:rsidR="009169BC" w:rsidRPr="00FF6D84" w14:paraId="65D512E0" w14:textId="77777777" w:rsidTr="00DB4B6F">
        <w:tc>
          <w:tcPr>
            <w:tcW w:w="810" w:type="dxa"/>
          </w:tcPr>
          <w:p w14:paraId="75337C20" w14:textId="77777777"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১৬৪</w:t>
            </w:r>
          </w:p>
        </w:tc>
        <w:tc>
          <w:tcPr>
            <w:tcW w:w="2430" w:type="dxa"/>
          </w:tcPr>
          <w:p w14:paraId="532DDAD3" w14:textId="77777777" w:rsidR="009169BC" w:rsidRPr="00FF6D84" w:rsidRDefault="009169BC" w:rsidP="009169BC">
            <w:pPr>
              <w:spacing w:after="0" w:line="240" w:lineRule="auto"/>
              <w:jc w:val="both"/>
              <w:rPr>
                <w:rFonts w:ascii="Nikosh" w:hAnsi="Nikosh" w:cs="Nikosh"/>
              </w:rPr>
            </w:pPr>
            <w:r w:rsidRPr="00FF6D84">
              <w:rPr>
                <w:rFonts w:ascii="Nikosh" w:eastAsia="Nikosh" w:hAnsi="Nikosh" w:cs="Nikosh"/>
                <w:cs/>
                <w:lang w:bidi="bn-BD"/>
              </w:rPr>
              <w:t>বিজ্ঞাপন ও ক্রোড়পত্র নীতিমালা ২০০৮ অনুসারে বিভিন্ন জাতীয় দিবসে পত্রিকায় ক্রোড়পত্র প্রকাশ</w:t>
            </w:r>
            <w:r w:rsidRPr="00FF6D84">
              <w:rPr>
                <w:rFonts w:ascii="Nikosh" w:eastAsia="Nikosh" w:hAnsi="Nikosh" w:cs="Nikosh"/>
                <w:cs/>
                <w:lang w:bidi="hi-IN"/>
              </w:rPr>
              <w:t>।</w:t>
            </w:r>
          </w:p>
        </w:tc>
        <w:tc>
          <w:tcPr>
            <w:tcW w:w="2970" w:type="dxa"/>
          </w:tcPr>
          <w:p w14:paraId="2130AC97" w14:textId="77777777"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বিজ্ঞাপন ও ক্রোড়পত্র নীতিমালা ২০০৮-এ নির্ধারিত তারিখসমূহে ক্রোড়পত্র প্রকাশের জন্য প্রস্তাব অনুমোদন ও পত্র জারি।</w:t>
            </w:r>
          </w:p>
        </w:tc>
        <w:tc>
          <w:tcPr>
            <w:tcW w:w="3240" w:type="dxa"/>
          </w:tcPr>
          <w:p w14:paraId="6359F1D3" w14:textId="77777777" w:rsidR="009169BC" w:rsidRPr="00FF6D84" w:rsidRDefault="009169BC" w:rsidP="009169BC">
            <w:pPr>
              <w:spacing w:after="0" w:line="240" w:lineRule="auto"/>
              <w:jc w:val="both"/>
              <w:rPr>
                <w:rFonts w:ascii="Nikosh" w:hAnsi="Nikosh" w:cs="Nikosh"/>
                <w:lang w:bidi="bn-IN"/>
              </w:rPr>
            </w:pPr>
            <w:r w:rsidRPr="00FF6D84">
              <w:rPr>
                <w:rFonts w:ascii="Nikosh" w:hAnsi="Nikosh" w:cs="Nikosh"/>
                <w:cs/>
                <w:lang w:bidi="bn-IN"/>
              </w:rPr>
              <w:t xml:space="preserve">তথ্য ও সম্প্রচার মন্ত্রণালয় ও </w:t>
            </w:r>
            <w:r w:rsidRPr="00FF6D84">
              <w:rPr>
                <w:rFonts w:ascii="Nikosh" w:hAnsi="Nikosh" w:cs="Nikosh"/>
                <w:cs/>
                <w:lang w:bidi="bn-BD"/>
              </w:rPr>
              <w:t>ডিএফপি</w:t>
            </w:r>
            <w:r w:rsidRPr="00FF6D84">
              <w:rPr>
                <w:rFonts w:ascii="Nikosh" w:hAnsi="Nikosh" w:cs="Nikosh"/>
                <w:cs/>
                <w:lang w:bidi="bn-IN"/>
              </w:rPr>
              <w:t>’র ওয়েব সাইটে প্রকাশিত মিডি</w:t>
            </w:r>
            <w:r>
              <w:rPr>
                <w:rFonts w:ascii="Nikosh" w:hAnsi="Nikosh" w:cs="Nikosh"/>
                <w:cs/>
                <w:lang w:bidi="bn-IN"/>
              </w:rPr>
              <w:t>য়া তালিকাভুক্ত পত্রিকার তালিকা।</w:t>
            </w:r>
          </w:p>
        </w:tc>
        <w:tc>
          <w:tcPr>
            <w:tcW w:w="1260" w:type="dxa"/>
          </w:tcPr>
          <w:p w14:paraId="0C9F04BF" w14:textId="77777777" w:rsidR="009169BC" w:rsidRPr="00FF6D84" w:rsidRDefault="009169BC" w:rsidP="009169BC">
            <w:pPr>
              <w:spacing w:after="0" w:line="240" w:lineRule="auto"/>
              <w:jc w:val="center"/>
              <w:rPr>
                <w:rFonts w:ascii="Nikosh" w:hAnsi="Nikosh" w:cs="Nikosh"/>
                <w:lang w:bidi="bn-BD"/>
              </w:rPr>
            </w:pPr>
            <w:r w:rsidRPr="00FF6D84">
              <w:rPr>
                <w:rFonts w:ascii="Nikosh" w:hAnsi="Nikosh" w:cs="Nikosh"/>
                <w:cs/>
                <w:lang w:bidi="bn-BD"/>
              </w:rPr>
              <w:t>বিনামূল্যে</w:t>
            </w:r>
          </w:p>
        </w:tc>
        <w:tc>
          <w:tcPr>
            <w:tcW w:w="1440" w:type="dxa"/>
          </w:tcPr>
          <w:p w14:paraId="4B85C5BD" w14:textId="77777777" w:rsidR="009169BC" w:rsidRPr="00FF6D84" w:rsidRDefault="009169BC" w:rsidP="009169BC">
            <w:pPr>
              <w:spacing w:after="0" w:line="240" w:lineRule="auto"/>
              <w:jc w:val="center"/>
              <w:rPr>
                <w:rFonts w:ascii="Nikosh" w:hAnsi="Nikosh" w:cs="Nikosh"/>
                <w:lang w:bidi="bn-IN"/>
              </w:rPr>
            </w:pPr>
            <w:r w:rsidRPr="00FF6D84">
              <w:rPr>
                <w:rFonts w:ascii="Nikosh" w:eastAsia="Nikosh" w:hAnsi="Nikosh" w:cs="Nikosh"/>
                <w:cs/>
                <w:lang w:bidi="bn-IN"/>
              </w:rPr>
              <w:t>৭ দিন</w:t>
            </w:r>
          </w:p>
        </w:tc>
        <w:tc>
          <w:tcPr>
            <w:tcW w:w="2970" w:type="dxa"/>
          </w:tcPr>
          <w:p w14:paraId="65FFBFE5" w14:textId="77777777" w:rsidR="009169BC" w:rsidRPr="00FF6D84" w:rsidRDefault="009169BC" w:rsidP="009169BC">
            <w:pPr>
              <w:spacing w:after="0" w:line="240" w:lineRule="auto"/>
              <w:jc w:val="center"/>
              <w:rPr>
                <w:rFonts w:ascii="Nikosh" w:hAnsi="Nikosh" w:cs="Nikosh"/>
                <w:cs/>
                <w:lang w:bidi="bn-BD"/>
              </w:rPr>
            </w:pPr>
            <w:r w:rsidRPr="00FF6D84">
              <w:rPr>
                <w:rFonts w:ascii="Nikosh" w:hAnsi="Nikosh" w:cs="Nikosh"/>
                <w:lang w:bidi="bn-BD"/>
              </w:rPr>
              <w:t>-</w:t>
            </w:r>
            <w:r w:rsidRPr="00FF6D84">
              <w:rPr>
                <w:rFonts w:ascii="Nikosh" w:hAnsi="Nikosh" w:cs="Nikosh"/>
                <w:cs/>
                <w:lang w:bidi="bn-BD"/>
              </w:rPr>
              <w:t>ঐ-</w:t>
            </w:r>
          </w:p>
          <w:p w14:paraId="1F71A509" w14:textId="77777777" w:rsidR="009169BC" w:rsidRPr="00FF6D84" w:rsidRDefault="009169BC" w:rsidP="009169BC">
            <w:pPr>
              <w:spacing w:after="0" w:line="240" w:lineRule="auto"/>
              <w:rPr>
                <w:rFonts w:ascii="Nikosh" w:hAnsi="Nikosh" w:cs="Nikosh"/>
                <w:lang w:bidi="bn-BD"/>
              </w:rPr>
            </w:pPr>
          </w:p>
        </w:tc>
      </w:tr>
      <w:tr w:rsidR="009169BC" w:rsidRPr="00FF6D84" w14:paraId="611FF4BC" w14:textId="77777777" w:rsidTr="00DB4B6F">
        <w:tc>
          <w:tcPr>
            <w:tcW w:w="810" w:type="dxa"/>
          </w:tcPr>
          <w:p w14:paraId="3A41F597" w14:textId="77777777"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১৬৫</w:t>
            </w:r>
          </w:p>
        </w:tc>
        <w:tc>
          <w:tcPr>
            <w:tcW w:w="2430" w:type="dxa"/>
          </w:tcPr>
          <w:p w14:paraId="0F777002" w14:textId="77777777" w:rsidR="009169BC" w:rsidRPr="00FF6D84" w:rsidRDefault="009169BC" w:rsidP="009169BC">
            <w:pPr>
              <w:spacing w:after="0" w:line="240" w:lineRule="auto"/>
              <w:jc w:val="both"/>
              <w:rPr>
                <w:rFonts w:ascii="Nikosh" w:eastAsia="Nikosh" w:hAnsi="Nikosh" w:cs="Nikosh"/>
                <w:cs/>
                <w:lang w:bidi="bn-IN"/>
              </w:rPr>
            </w:pPr>
            <w:r w:rsidRPr="00FF6D84">
              <w:rPr>
                <w:rFonts w:ascii="Nikosh" w:eastAsia="Nikosh" w:hAnsi="Nikosh" w:cs="Nikosh"/>
                <w:cs/>
                <w:lang w:bidi="bn-IN"/>
              </w:rPr>
              <w:t>অনলাইন নিউজ পোর্টাল/দৈনিক পত্রিকার অনলাইন পোর্টাল নিবন্ধন</w:t>
            </w:r>
            <w:r>
              <w:rPr>
                <w:rFonts w:ascii="Nikosh" w:eastAsia="Nikosh" w:hAnsi="Nikosh" w:cs="Nikosh" w:hint="cs"/>
                <w:cs/>
                <w:lang w:bidi="hi-IN"/>
              </w:rPr>
              <w:t>।</w:t>
            </w:r>
          </w:p>
        </w:tc>
        <w:tc>
          <w:tcPr>
            <w:tcW w:w="2970" w:type="dxa"/>
          </w:tcPr>
          <w:p w14:paraId="7410C182" w14:textId="77777777" w:rsidR="009169BC" w:rsidRPr="00FF6D84" w:rsidRDefault="009169BC" w:rsidP="009169BC">
            <w:pPr>
              <w:spacing w:after="0" w:line="240" w:lineRule="auto"/>
              <w:jc w:val="both"/>
              <w:rPr>
                <w:rFonts w:ascii="Nikosh" w:hAnsi="Nikosh" w:cs="Nikosh"/>
                <w:cs/>
                <w:lang w:bidi="bn-IN"/>
              </w:rPr>
            </w:pPr>
            <w:r w:rsidRPr="00FF6D84">
              <w:rPr>
                <w:rFonts w:ascii="Nikosh" w:eastAsia="Nikosh" w:hAnsi="Nikosh" w:cs="Nikosh"/>
                <w:cs/>
                <w:lang w:bidi="bn-IN"/>
              </w:rPr>
              <w:t xml:space="preserve">জাতীয় </w:t>
            </w:r>
            <w:r w:rsidRPr="00FF6D84">
              <w:rPr>
                <w:rFonts w:ascii="Nikosh" w:eastAsia="Nikosh" w:hAnsi="Nikosh" w:cs="Nikosh"/>
                <w:cs/>
                <w:lang w:bidi="bn-BD"/>
              </w:rPr>
              <w:t>অনলাইন গণমাধ্যম</w:t>
            </w:r>
            <w:r w:rsidRPr="00FF6D84">
              <w:rPr>
                <w:rFonts w:ascii="Nikosh" w:eastAsia="Nikosh" w:hAnsi="Nikosh" w:cs="Nikosh"/>
                <w:cs/>
                <w:lang w:bidi="bn-IN"/>
              </w:rPr>
              <w:t xml:space="preserve"> নীতিমালা, ২০১৭ (সংশোধিত ২০২০) এর আলোকে জননিরাপত্তা বিভাগের অনাপত্তি প্রাপ্তি সাপেক্ষে তথ্য ও সম্প্রচার মন্ত্রণালয়ের অনুমোদনের পর তথ্য অধিদফতর হতে নিবন্ধন গ্রহণ করতে হয়।</w:t>
            </w:r>
          </w:p>
        </w:tc>
        <w:tc>
          <w:tcPr>
            <w:tcW w:w="3240" w:type="dxa"/>
          </w:tcPr>
          <w:p w14:paraId="41DC8EB0" w14:textId="77777777"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তথ্য অধিদফতর এর ওয়েরসাইটে প্রদত্ত আবেদন ফরমে উল্লেখিত ডকুমেন্টস।</w:t>
            </w:r>
          </w:p>
        </w:tc>
        <w:tc>
          <w:tcPr>
            <w:tcW w:w="1260" w:type="dxa"/>
          </w:tcPr>
          <w:p w14:paraId="455AD685" w14:textId="77777777" w:rsidR="009169BC" w:rsidRPr="00FF6D84" w:rsidRDefault="009169BC" w:rsidP="009169BC">
            <w:pPr>
              <w:spacing w:after="0" w:line="240" w:lineRule="auto"/>
              <w:jc w:val="center"/>
              <w:rPr>
                <w:rFonts w:ascii="Nikosh" w:hAnsi="Nikosh" w:cs="Nikosh"/>
                <w:cs/>
                <w:lang w:bidi="bn-IN"/>
              </w:rPr>
            </w:pPr>
            <w:r w:rsidRPr="00FF6D84">
              <w:rPr>
                <w:rFonts w:ascii="Nikosh" w:hAnsi="Nikosh" w:cs="Nikosh"/>
                <w:cs/>
                <w:lang w:bidi="bn-IN"/>
              </w:rPr>
              <w:t>চালানের মাধ্যমে সরকার নির্ধারিত ফি জমা প্রদান</w:t>
            </w:r>
          </w:p>
        </w:tc>
        <w:tc>
          <w:tcPr>
            <w:tcW w:w="1440" w:type="dxa"/>
          </w:tcPr>
          <w:p w14:paraId="48E48B53" w14:textId="77777777" w:rsidR="009169BC" w:rsidRPr="00FF6D84" w:rsidRDefault="009169BC" w:rsidP="009169BC">
            <w:pPr>
              <w:spacing w:after="0" w:line="240" w:lineRule="auto"/>
              <w:jc w:val="center"/>
              <w:rPr>
                <w:rFonts w:ascii="Nikosh" w:eastAsia="Nikosh" w:hAnsi="Nikosh" w:cs="Nikosh"/>
                <w:cs/>
                <w:lang w:bidi="bn-IN"/>
              </w:rPr>
            </w:pPr>
            <w:r w:rsidRPr="00FF6D84">
              <w:rPr>
                <w:rFonts w:ascii="Nikosh" w:eastAsia="Nikosh" w:hAnsi="Nikosh" w:cs="Nikosh"/>
                <w:cs/>
                <w:lang w:bidi="bn-IN"/>
              </w:rPr>
              <w:t>জননিরাপত্তা বিভাগের অনাপত্তি প্রাপ্তি সাপেক্ষে ৩(তিন) মাস</w:t>
            </w:r>
          </w:p>
        </w:tc>
        <w:tc>
          <w:tcPr>
            <w:tcW w:w="2970" w:type="dxa"/>
          </w:tcPr>
          <w:p w14:paraId="02C1D549" w14:textId="77777777"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-ঐ-</w:t>
            </w:r>
          </w:p>
        </w:tc>
      </w:tr>
      <w:tr w:rsidR="009169BC" w:rsidRPr="00FF6D84" w14:paraId="43F0DD84" w14:textId="77777777" w:rsidTr="00DB4B6F">
        <w:tc>
          <w:tcPr>
            <w:tcW w:w="810" w:type="dxa"/>
          </w:tcPr>
          <w:p w14:paraId="21FCB860" w14:textId="77777777"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১৬৬</w:t>
            </w:r>
          </w:p>
        </w:tc>
        <w:tc>
          <w:tcPr>
            <w:tcW w:w="2430" w:type="dxa"/>
          </w:tcPr>
          <w:p w14:paraId="773A10D1" w14:textId="77777777" w:rsidR="009169BC" w:rsidRPr="00FF6D84" w:rsidRDefault="009169BC" w:rsidP="009169BC">
            <w:pPr>
              <w:spacing w:after="0" w:line="240" w:lineRule="auto"/>
              <w:jc w:val="both"/>
              <w:rPr>
                <w:rFonts w:ascii="Nikosh" w:eastAsia="Nikosh" w:hAnsi="Nikosh" w:cs="Nikosh"/>
                <w:cs/>
                <w:lang w:bidi="bn-BD"/>
              </w:rPr>
            </w:pPr>
            <w:r w:rsidRPr="00FF6D84">
              <w:rPr>
                <w:rFonts w:ascii="Nikosh" w:eastAsia="Nikosh" w:hAnsi="Nikosh" w:cs="Nikosh"/>
                <w:cs/>
                <w:lang w:bidi="bn-BD"/>
              </w:rPr>
              <w:t xml:space="preserve">বাংলাদেশ ফিল্ম আর্কাইভের </w:t>
            </w:r>
            <w:r w:rsidRPr="00FF6D84">
              <w:rPr>
                <w:rFonts w:ascii="Nikosh" w:eastAsia="Nikosh" w:hAnsi="Nikosh" w:cs="Nikosh"/>
                <w:cs/>
                <w:lang w:bidi="bn-BD"/>
              </w:rPr>
              <w:lastRenderedPageBreak/>
              <w:t>যাবতীয় কার্যক্রম</w:t>
            </w:r>
            <w:r>
              <w:rPr>
                <w:rFonts w:ascii="Nikosh" w:eastAsia="Nikosh" w:hAnsi="Nikosh" w:cs="Nikosh" w:hint="cs"/>
                <w:cs/>
                <w:lang w:bidi="hi-IN"/>
              </w:rPr>
              <w:t>।</w:t>
            </w:r>
          </w:p>
        </w:tc>
        <w:tc>
          <w:tcPr>
            <w:tcW w:w="2970" w:type="dxa"/>
          </w:tcPr>
          <w:p w14:paraId="09A408E2" w14:textId="77777777" w:rsidR="009169BC" w:rsidRPr="00FF6D84" w:rsidRDefault="009169BC" w:rsidP="009169BC">
            <w:pPr>
              <w:spacing w:after="0" w:line="240" w:lineRule="auto"/>
              <w:jc w:val="both"/>
              <w:rPr>
                <w:rFonts w:ascii="Nikosh" w:eastAsia="Nikosh" w:hAnsi="Nikosh" w:cs="Nikosh"/>
                <w:b/>
                <w:bCs/>
                <w:cs/>
                <w:lang w:bidi="bn-IN"/>
              </w:rPr>
            </w:pPr>
            <w:r w:rsidRPr="00FF6D84">
              <w:rPr>
                <w:rFonts w:ascii="Nikosh" w:eastAsia="Nikosh" w:hAnsi="Nikosh" w:cs="Nikosh"/>
                <w:cs/>
                <w:lang w:bidi="bn-BD"/>
              </w:rPr>
              <w:lastRenderedPageBreak/>
              <w:t>সংশ্লিষ্ট প্রতিষ্ঠানের আবেদন</w:t>
            </w:r>
            <w:r w:rsidRPr="00FF6D84">
              <w:rPr>
                <w:rFonts w:ascii="Nikosh" w:eastAsia="Nikosh" w:hAnsi="Nikosh" w:cs="Nikosh"/>
                <w:cs/>
                <w:lang w:bidi="bn-IN"/>
              </w:rPr>
              <w:t xml:space="preserve"> প্রাপ্তির </w:t>
            </w:r>
            <w:r w:rsidRPr="00FF6D84">
              <w:rPr>
                <w:rFonts w:ascii="Nikosh" w:eastAsia="Nikosh" w:hAnsi="Nikosh" w:cs="Nikosh"/>
                <w:cs/>
                <w:lang w:bidi="bn-IN"/>
              </w:rPr>
              <w:lastRenderedPageBreak/>
              <w:t xml:space="preserve">মাধ্যমে </w:t>
            </w:r>
          </w:p>
        </w:tc>
        <w:tc>
          <w:tcPr>
            <w:tcW w:w="3240" w:type="dxa"/>
          </w:tcPr>
          <w:p w14:paraId="74F56964" w14:textId="77777777" w:rsidR="009169BC" w:rsidRPr="00FF6D84" w:rsidRDefault="009169BC" w:rsidP="009169BC">
            <w:pPr>
              <w:spacing w:after="0" w:line="240" w:lineRule="auto"/>
              <w:jc w:val="center"/>
              <w:rPr>
                <w:rFonts w:ascii="Nikosh" w:eastAsia="Nikosh" w:hAnsi="Nikosh" w:cs="Nikosh"/>
                <w:b/>
                <w:bCs/>
                <w:cs/>
                <w:lang w:bidi="bn-IN"/>
              </w:rPr>
            </w:pPr>
            <w:r w:rsidRPr="00FF6D84">
              <w:rPr>
                <w:rFonts w:ascii="Nikosh" w:eastAsia="Nikosh" w:hAnsi="Nikosh" w:cs="Nikosh"/>
                <w:b/>
                <w:bCs/>
                <w:cs/>
                <w:lang w:bidi="bn-IN"/>
              </w:rPr>
              <w:lastRenderedPageBreak/>
              <w:t>-</w:t>
            </w:r>
          </w:p>
        </w:tc>
        <w:tc>
          <w:tcPr>
            <w:tcW w:w="1260" w:type="dxa"/>
          </w:tcPr>
          <w:p w14:paraId="05D91060" w14:textId="77777777" w:rsidR="009169BC" w:rsidRPr="00FF6D84" w:rsidRDefault="009169BC" w:rsidP="009169BC">
            <w:pPr>
              <w:spacing w:after="0" w:line="240" w:lineRule="auto"/>
              <w:jc w:val="center"/>
              <w:rPr>
                <w:rFonts w:ascii="Nikosh" w:hAnsi="Nikosh" w:cs="Nikosh"/>
              </w:rPr>
            </w:pPr>
            <w:r w:rsidRPr="00FF6D84">
              <w:rPr>
                <w:rFonts w:ascii="Nikosh" w:hAnsi="Nikosh" w:cs="Nikosh"/>
                <w:cs/>
                <w:lang w:bidi="bn-BD"/>
              </w:rPr>
              <w:t>বিনামূল্যে</w:t>
            </w:r>
          </w:p>
        </w:tc>
        <w:tc>
          <w:tcPr>
            <w:tcW w:w="1440" w:type="dxa"/>
          </w:tcPr>
          <w:p w14:paraId="7355EDD7" w14:textId="77777777" w:rsidR="009169BC" w:rsidRPr="00FD46AB" w:rsidRDefault="009169BC" w:rsidP="009169BC">
            <w:pPr>
              <w:spacing w:after="0" w:line="240" w:lineRule="auto"/>
              <w:jc w:val="center"/>
              <w:rPr>
                <w:rFonts w:ascii="Nikosh" w:eastAsia="Nikosh" w:hAnsi="Nikosh" w:cs="Nikosh"/>
                <w:b/>
                <w:bCs/>
                <w:w w:val="97"/>
                <w:cs/>
                <w:lang w:bidi="bn-BD"/>
              </w:rPr>
            </w:pPr>
            <w:r w:rsidRPr="00FD46AB">
              <w:rPr>
                <w:rFonts w:ascii="Nikosh" w:eastAsia="Nikosh" w:hAnsi="Nikosh" w:cs="Nikosh"/>
                <w:w w:val="97"/>
                <w:cs/>
                <w:lang w:bidi="bn-BD"/>
              </w:rPr>
              <w:t xml:space="preserve">আবেদন পাওয়ার </w:t>
            </w:r>
            <w:r w:rsidRPr="00FD46AB">
              <w:rPr>
                <w:rFonts w:ascii="Nikosh" w:eastAsia="Nikosh" w:hAnsi="Nikosh" w:cs="Nikosh"/>
                <w:w w:val="97"/>
                <w:cs/>
                <w:lang w:bidi="bn-BD"/>
              </w:rPr>
              <w:lastRenderedPageBreak/>
              <w:t xml:space="preserve">৩ </w:t>
            </w:r>
            <w:r w:rsidRPr="00FD46AB">
              <w:rPr>
                <w:rFonts w:ascii="Nikosh" w:eastAsia="Nikosh" w:hAnsi="Nikosh" w:cs="Nikosh"/>
                <w:w w:val="97"/>
                <w:cs/>
                <w:lang w:bidi="bn-IN"/>
              </w:rPr>
              <w:t xml:space="preserve">কর্মদিবসের </w:t>
            </w:r>
            <w:r w:rsidRPr="00FD46AB">
              <w:rPr>
                <w:rFonts w:ascii="Nikosh" w:eastAsia="Nikosh" w:hAnsi="Nikosh" w:cs="Nikosh"/>
                <w:w w:val="97"/>
                <w:cs/>
                <w:lang w:bidi="bn-BD"/>
              </w:rPr>
              <w:t xml:space="preserve">মধ্যে অনুমোদনের জন্য পেশ ও অনুমোদন প্রাপ্তির </w:t>
            </w:r>
            <w:r w:rsidRPr="00FD46AB">
              <w:rPr>
                <w:rFonts w:ascii="Nikosh" w:eastAsia="Nikosh" w:hAnsi="Nikosh" w:cs="Nikosh"/>
                <w:w w:val="97"/>
                <w:cs/>
                <w:lang w:bidi="bn-IN"/>
              </w:rPr>
              <w:t>১</w:t>
            </w:r>
            <w:r w:rsidRPr="00FD46AB">
              <w:rPr>
                <w:rFonts w:ascii="Nikosh" w:eastAsia="Nikosh" w:hAnsi="Nikosh" w:cs="Nikosh"/>
                <w:w w:val="97"/>
                <w:cs/>
                <w:lang w:bidi="bn-BD"/>
              </w:rPr>
              <w:t xml:space="preserve"> দিনের মধ্যে পত্র জারি</w:t>
            </w:r>
            <w:r w:rsidRPr="00FD46AB">
              <w:rPr>
                <w:rFonts w:ascii="Nikosh" w:eastAsia="Nikosh" w:hAnsi="Nikosh" w:cs="Nikosh"/>
                <w:w w:val="97"/>
                <w:cs/>
                <w:lang w:bidi="hi-IN"/>
              </w:rPr>
              <w:t>।</w:t>
            </w:r>
          </w:p>
        </w:tc>
        <w:tc>
          <w:tcPr>
            <w:tcW w:w="2970" w:type="dxa"/>
          </w:tcPr>
          <w:p w14:paraId="5AC140B6" w14:textId="77777777" w:rsidR="00124E35" w:rsidRDefault="00124E35" w:rsidP="00124E35">
            <w:pPr>
              <w:spacing w:after="0" w:line="240" w:lineRule="auto"/>
              <w:jc w:val="center"/>
              <w:rPr>
                <w:rFonts w:ascii="Nikosh" w:hAnsi="Nikosh" w:cs="Nikosh"/>
                <w:lang w:bidi="bn-IN"/>
              </w:rPr>
            </w:pPr>
            <w:r>
              <w:rPr>
                <w:rFonts w:ascii="Nikosh" w:hAnsi="Nikosh" w:cs="Nikosh" w:hint="cs"/>
                <w:cs/>
                <w:lang w:bidi="bn-IN"/>
              </w:rPr>
              <w:lastRenderedPageBreak/>
              <w:t xml:space="preserve">জনাব </w:t>
            </w:r>
            <w:proofErr w:type="spellStart"/>
            <w:r>
              <w:rPr>
                <w:rFonts w:ascii="Nikosh" w:hAnsi="Nikosh" w:cs="Nikosh"/>
                <w:lang w:bidi="bn-IN"/>
              </w:rPr>
              <w:t>মোছাঃ</w:t>
            </w:r>
            <w:proofErr w:type="spellEnd"/>
            <w:r>
              <w:rPr>
                <w:rFonts w:ascii="Nikosh" w:hAnsi="Nikosh" w:cs="Nikosh"/>
                <w:lang w:bidi="bn-IN"/>
              </w:rPr>
              <w:t xml:space="preserve"> </w:t>
            </w:r>
            <w:proofErr w:type="spellStart"/>
            <w:r>
              <w:rPr>
                <w:rFonts w:ascii="Nikosh" w:hAnsi="Nikosh" w:cs="Nikosh"/>
                <w:lang w:bidi="bn-IN"/>
              </w:rPr>
              <w:t>শারমিন</w:t>
            </w:r>
            <w:proofErr w:type="spellEnd"/>
            <w:r>
              <w:rPr>
                <w:rFonts w:ascii="Nikosh" w:hAnsi="Nikosh" w:cs="Nikosh"/>
                <w:lang w:bidi="bn-IN"/>
              </w:rPr>
              <w:t xml:space="preserve"> </w:t>
            </w:r>
            <w:proofErr w:type="spellStart"/>
            <w:r>
              <w:rPr>
                <w:rFonts w:ascii="Nikosh" w:hAnsi="Nikosh" w:cs="Nikosh"/>
                <w:lang w:bidi="bn-IN"/>
              </w:rPr>
              <w:t>আখতার</w:t>
            </w:r>
            <w:proofErr w:type="spellEnd"/>
            <w:r>
              <w:rPr>
                <w:rFonts w:ascii="Nikosh" w:hAnsi="Nikosh" w:cs="Nikosh"/>
                <w:lang w:bidi="bn-IN"/>
              </w:rPr>
              <w:t xml:space="preserve"> </w:t>
            </w:r>
          </w:p>
          <w:p w14:paraId="42DC6593" w14:textId="371FCB0A" w:rsidR="00124E35" w:rsidRDefault="00124E35" w:rsidP="00124E35">
            <w:pPr>
              <w:spacing w:after="0" w:line="240" w:lineRule="auto"/>
              <w:jc w:val="center"/>
              <w:rPr>
                <w:rFonts w:ascii="Nikosh" w:hAnsi="Nikosh" w:cs="Nikosh"/>
                <w:cs/>
                <w:lang w:bidi="bn-IN"/>
              </w:rPr>
            </w:pPr>
            <w:proofErr w:type="spellStart"/>
            <w:r>
              <w:rPr>
                <w:rFonts w:ascii="Nikosh" w:hAnsi="Nikosh" w:cs="Nikosh"/>
                <w:lang w:bidi="bn-IN"/>
              </w:rPr>
              <w:lastRenderedPageBreak/>
              <w:t>উপ</w:t>
            </w:r>
            <w:proofErr w:type="spellEnd"/>
            <w:r>
              <w:rPr>
                <w:rFonts w:ascii="Nikosh" w:hAnsi="Nikosh" w:cs="Nikosh" w:hint="cs"/>
                <w:cs/>
                <w:lang w:bidi="bn-IN"/>
              </w:rPr>
              <w:t>সচিব (চলচ্চিত্র-</w:t>
            </w:r>
            <w:r>
              <w:rPr>
                <w:rFonts w:ascii="Nikosh" w:hAnsi="Nikosh" w:cs="Nikosh"/>
                <w:lang w:bidi="bn-IN"/>
              </w:rPr>
              <w:t>২</w:t>
            </w:r>
            <w:r>
              <w:rPr>
                <w:rFonts w:ascii="Nikosh" w:hAnsi="Nikosh" w:cs="Nikosh" w:hint="cs"/>
                <w:cs/>
                <w:lang w:bidi="bn-IN"/>
              </w:rPr>
              <w:t>)</w:t>
            </w:r>
          </w:p>
          <w:p w14:paraId="34C488DC" w14:textId="77777777" w:rsidR="009169BC" w:rsidRPr="00FF6D84" w:rsidRDefault="009169BC" w:rsidP="009169BC">
            <w:pPr>
              <w:pStyle w:val="BodyText"/>
              <w:spacing w:line="240" w:lineRule="auto"/>
              <w:ind w:right="-108"/>
              <w:jc w:val="center"/>
              <w:rPr>
                <w:rFonts w:ascii="Nikosh" w:eastAsia="Nikosh" w:hAnsi="Nikosh" w:cs="Nikosh"/>
                <w:sz w:val="22"/>
                <w:szCs w:val="22"/>
                <w:lang w:bidi="bn-IN"/>
              </w:rPr>
            </w:pPr>
            <w:r w:rsidRPr="00FF6D84">
              <w:rPr>
                <w:rFonts w:ascii="Nikosh" w:eastAsia="Nikosh" w:hAnsi="Nikosh" w:cs="Nikosh"/>
                <w:sz w:val="22"/>
                <w:szCs w:val="22"/>
                <w:cs/>
                <w:lang w:bidi="bn-BD"/>
              </w:rPr>
              <w:t>ফোন:</w:t>
            </w:r>
            <w:r w:rsidR="00046A08">
              <w:rPr>
                <w:rFonts w:ascii="Nikosh" w:eastAsia="Nikosh" w:hAnsi="Nikosh" w:cs="Nikosh" w:hint="cs"/>
                <w:sz w:val="22"/>
                <w:szCs w:val="22"/>
                <w:cs/>
                <w:lang w:bidi="bn-IN"/>
              </w:rPr>
              <w:t xml:space="preserve"> </w:t>
            </w:r>
            <w:r w:rsidRPr="00FF6D84">
              <w:rPr>
                <w:rFonts w:ascii="Nikosh" w:eastAsia="Nikosh" w:hAnsi="Nikosh" w:cs="Nikosh"/>
                <w:sz w:val="22"/>
                <w:szCs w:val="22"/>
                <w:cs/>
                <w:lang w:bidi="bn-IN"/>
              </w:rPr>
              <w:t>৫৫১০০৪৬৩</w:t>
            </w:r>
          </w:p>
          <w:p w14:paraId="72C32860" w14:textId="77777777" w:rsidR="009169BC" w:rsidRPr="002F7D17" w:rsidRDefault="009169BC" w:rsidP="009169BC">
            <w:pPr>
              <w:pStyle w:val="BodyText"/>
              <w:spacing w:line="240" w:lineRule="auto"/>
              <w:ind w:right="-108"/>
              <w:jc w:val="center"/>
              <w:rPr>
                <w:rFonts w:ascii="Times New Roman" w:hAnsi="Times New Roman"/>
                <w:sz w:val="22"/>
                <w:szCs w:val="22"/>
                <w:cs/>
                <w:lang w:bidi="bn-IN"/>
              </w:rPr>
            </w:pPr>
            <w:r w:rsidRPr="002F7D17">
              <w:rPr>
                <w:rFonts w:ascii="Times New Roman" w:hAnsi="Times New Roman"/>
                <w:sz w:val="22"/>
                <w:szCs w:val="22"/>
                <w:lang w:val="en-US" w:bidi="bn-IN"/>
              </w:rPr>
              <w:t>E-mail</w:t>
            </w:r>
            <w:r w:rsidRPr="002F7D17">
              <w:rPr>
                <w:rFonts w:ascii="Times New Roman" w:hAnsi="Times New Roman"/>
                <w:sz w:val="22"/>
                <w:szCs w:val="22"/>
              </w:rPr>
              <w:t xml:space="preserve">: </w:t>
            </w:r>
            <w:hyperlink r:id="rId16" w:history="1">
              <w:r w:rsidRPr="002F7D17">
                <w:rPr>
                  <w:rStyle w:val="Hyperlink"/>
                  <w:rFonts w:ascii="Times New Roman" w:hAnsi="Times New Roman"/>
                  <w:sz w:val="22"/>
                  <w:szCs w:val="22"/>
                </w:rPr>
                <w:t>film</w:t>
              </w:r>
              <w:r w:rsidRPr="002F7D17">
                <w:rPr>
                  <w:rStyle w:val="Hyperlink"/>
                  <w:rFonts w:ascii="Times New Roman" w:hAnsi="Times New Roman"/>
                  <w:sz w:val="22"/>
                  <w:szCs w:val="22"/>
                  <w:cs/>
                  <w:lang w:bidi="bn-IN"/>
                </w:rPr>
                <w:t>2</w:t>
              </w:r>
              <w:r w:rsidRPr="002F7D17">
                <w:rPr>
                  <w:rStyle w:val="Hyperlink"/>
                  <w:rFonts w:ascii="Times New Roman" w:hAnsi="Times New Roman"/>
                  <w:sz w:val="22"/>
                  <w:szCs w:val="22"/>
                </w:rPr>
                <w:t>@moi.gov.bd</w:t>
              </w:r>
            </w:hyperlink>
          </w:p>
        </w:tc>
      </w:tr>
      <w:tr w:rsidR="009169BC" w:rsidRPr="00FF6D84" w14:paraId="714C5C70" w14:textId="77777777" w:rsidTr="00DB4B6F">
        <w:tc>
          <w:tcPr>
            <w:tcW w:w="810" w:type="dxa"/>
          </w:tcPr>
          <w:p w14:paraId="0A6EE780" w14:textId="77777777"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lastRenderedPageBreak/>
              <w:t>১৬৭</w:t>
            </w:r>
          </w:p>
        </w:tc>
        <w:tc>
          <w:tcPr>
            <w:tcW w:w="2430" w:type="dxa"/>
          </w:tcPr>
          <w:p w14:paraId="5BB3C51B" w14:textId="77777777" w:rsidR="009169BC" w:rsidRPr="00FF6D84" w:rsidRDefault="009169BC" w:rsidP="009169BC">
            <w:pPr>
              <w:spacing w:after="0" w:line="240" w:lineRule="auto"/>
              <w:jc w:val="both"/>
              <w:rPr>
                <w:rFonts w:ascii="Nikosh" w:eastAsia="Nikosh" w:hAnsi="Nikosh" w:cs="Nikosh"/>
                <w:cs/>
                <w:lang w:bidi="bn-BD"/>
              </w:rPr>
            </w:pPr>
            <w:r w:rsidRPr="00FF6D84">
              <w:rPr>
                <w:rFonts w:ascii="Nikosh" w:eastAsia="Nikosh" w:hAnsi="Nikosh" w:cs="Nikosh"/>
                <w:cs/>
                <w:lang w:bidi="bn-BD"/>
              </w:rPr>
              <w:t>বাংলাদেশ চলচ্চিত্র ও টেলিভিশন ইনস্টিটিউটের যাবতীয় কার্যক্রম</w:t>
            </w:r>
            <w:r>
              <w:rPr>
                <w:rFonts w:ascii="Nikosh" w:eastAsia="Nikosh" w:hAnsi="Nikosh" w:cs="Nikosh" w:hint="cs"/>
                <w:cs/>
                <w:lang w:bidi="hi-IN"/>
              </w:rPr>
              <w:t>।</w:t>
            </w:r>
          </w:p>
        </w:tc>
        <w:tc>
          <w:tcPr>
            <w:tcW w:w="2970" w:type="dxa"/>
          </w:tcPr>
          <w:p w14:paraId="1A9D9213" w14:textId="77777777" w:rsidR="009169BC" w:rsidRPr="00FF6D84" w:rsidRDefault="009169BC" w:rsidP="009169BC">
            <w:pPr>
              <w:spacing w:after="0" w:line="240" w:lineRule="auto"/>
              <w:jc w:val="both"/>
              <w:rPr>
                <w:rFonts w:ascii="Nikosh" w:eastAsia="Nikosh" w:hAnsi="Nikosh" w:cs="Nikosh"/>
                <w:b/>
                <w:bCs/>
                <w:cs/>
                <w:lang w:bidi="bn-BD"/>
              </w:rPr>
            </w:pPr>
            <w:r w:rsidRPr="00FF6D84">
              <w:rPr>
                <w:rFonts w:ascii="Nikosh" w:eastAsia="Nikosh" w:hAnsi="Nikosh" w:cs="Nikosh"/>
                <w:cs/>
                <w:lang w:bidi="bn-BD"/>
              </w:rPr>
              <w:t>সংশ্লিষ্ট প্রতিষ্ঠানের আবেদন</w:t>
            </w:r>
            <w:r w:rsidRPr="00FF6D84">
              <w:rPr>
                <w:rFonts w:ascii="Nikosh" w:eastAsia="Nikosh" w:hAnsi="Nikosh" w:cs="Nikosh"/>
                <w:cs/>
                <w:lang w:bidi="bn-IN"/>
              </w:rPr>
              <w:t xml:space="preserve"> প্রাপ্তির মাধ্যমে</w:t>
            </w:r>
            <w:r>
              <w:rPr>
                <w:rFonts w:ascii="Nikosh" w:eastAsia="Nikosh" w:hAnsi="Nikosh" w:cs="Nikosh" w:hint="cs"/>
                <w:cs/>
                <w:lang w:bidi="hi-IN"/>
              </w:rPr>
              <w:t>।</w:t>
            </w:r>
          </w:p>
        </w:tc>
        <w:tc>
          <w:tcPr>
            <w:tcW w:w="3240" w:type="dxa"/>
          </w:tcPr>
          <w:p w14:paraId="29F9A0A5" w14:textId="77777777" w:rsidR="009169BC" w:rsidRPr="00FF6D84" w:rsidRDefault="009169BC" w:rsidP="009169BC">
            <w:pPr>
              <w:spacing w:after="0" w:line="240" w:lineRule="auto"/>
              <w:jc w:val="center"/>
              <w:rPr>
                <w:rFonts w:ascii="Nikosh" w:eastAsia="Nikosh" w:hAnsi="Nikosh" w:cs="Nikosh"/>
                <w:b/>
                <w:bCs/>
                <w:cs/>
                <w:lang w:bidi="bn-IN"/>
              </w:rPr>
            </w:pPr>
            <w:r w:rsidRPr="00FF6D84">
              <w:rPr>
                <w:rFonts w:ascii="Nikosh" w:eastAsia="Nikosh" w:hAnsi="Nikosh" w:cs="Nikosh"/>
                <w:b/>
                <w:bCs/>
                <w:cs/>
                <w:lang w:bidi="bn-IN"/>
              </w:rPr>
              <w:t>-</w:t>
            </w:r>
          </w:p>
        </w:tc>
        <w:tc>
          <w:tcPr>
            <w:tcW w:w="1260" w:type="dxa"/>
          </w:tcPr>
          <w:p w14:paraId="6894A731" w14:textId="77777777" w:rsidR="009169BC" w:rsidRPr="00FF6D84" w:rsidRDefault="009169BC" w:rsidP="009169BC">
            <w:pPr>
              <w:spacing w:after="0" w:line="240" w:lineRule="auto"/>
              <w:jc w:val="center"/>
              <w:rPr>
                <w:rFonts w:ascii="Nikosh" w:hAnsi="Nikosh" w:cs="Nikosh"/>
              </w:rPr>
            </w:pPr>
            <w:r w:rsidRPr="00FF6D84">
              <w:rPr>
                <w:rFonts w:ascii="Nikosh" w:hAnsi="Nikosh" w:cs="Nikosh"/>
                <w:cs/>
                <w:lang w:bidi="bn-BD"/>
              </w:rPr>
              <w:t>বিনা মূল্যে</w:t>
            </w:r>
          </w:p>
        </w:tc>
        <w:tc>
          <w:tcPr>
            <w:tcW w:w="1440" w:type="dxa"/>
          </w:tcPr>
          <w:p w14:paraId="29DEE70E" w14:textId="77777777" w:rsidR="009169BC" w:rsidRPr="00FF6D84" w:rsidRDefault="009169BC" w:rsidP="009169BC">
            <w:pPr>
              <w:spacing w:after="0" w:line="240" w:lineRule="auto"/>
              <w:jc w:val="center"/>
              <w:rPr>
                <w:rFonts w:ascii="Nikosh" w:eastAsia="Nikosh" w:hAnsi="Nikosh" w:cs="Nikosh"/>
                <w:b/>
                <w:bCs/>
                <w:cs/>
                <w:lang w:bidi="bn-BD"/>
              </w:rPr>
            </w:pPr>
            <w:r w:rsidRPr="00FF6D84">
              <w:rPr>
                <w:rFonts w:ascii="Nikosh" w:eastAsia="Nikosh" w:hAnsi="Nikosh" w:cs="Nikosh"/>
                <w:cs/>
                <w:lang w:bidi="bn-BD"/>
              </w:rPr>
              <w:t xml:space="preserve">আবেদন পাওয়ার </w:t>
            </w:r>
            <w:r w:rsidRPr="00FF6D84">
              <w:rPr>
                <w:rFonts w:ascii="Nikosh" w:eastAsia="Nikosh" w:hAnsi="Nikosh" w:cs="Nikosh"/>
                <w:cs/>
                <w:lang w:bidi="bn-IN"/>
              </w:rPr>
              <w:t>৩ কর্মদিবসের</w:t>
            </w:r>
            <w:r w:rsidRPr="00FF6D84">
              <w:rPr>
                <w:rFonts w:ascii="Nikosh" w:eastAsia="Nikosh" w:hAnsi="Nikosh" w:cs="Nikosh"/>
                <w:cs/>
                <w:lang w:bidi="bn-BD"/>
              </w:rPr>
              <w:t xml:space="preserve"> দিনের মধ্যে অনুমোদনের জন্য পেশ ও অনুমোদন প্রাপ্তির </w:t>
            </w:r>
            <w:r w:rsidRPr="00FF6D84">
              <w:rPr>
                <w:rFonts w:ascii="Nikosh" w:eastAsia="Nikosh" w:hAnsi="Nikosh" w:cs="Nikosh"/>
                <w:cs/>
                <w:lang w:bidi="bn-IN"/>
              </w:rPr>
              <w:t>১</w:t>
            </w:r>
            <w:r w:rsidRPr="00FF6D84">
              <w:rPr>
                <w:rFonts w:ascii="Nikosh" w:eastAsia="Nikosh" w:hAnsi="Nikosh" w:cs="Nikosh"/>
                <w:cs/>
                <w:lang w:bidi="bn-BD"/>
              </w:rPr>
              <w:t xml:space="preserve"> দিনের মধ্যে পত্র জারি</w:t>
            </w:r>
            <w:r w:rsidRPr="00FF6D84">
              <w:rPr>
                <w:rFonts w:ascii="Nikosh" w:eastAsia="Nikosh" w:hAnsi="Nikosh" w:cs="Nikosh"/>
                <w:cs/>
                <w:lang w:bidi="hi-IN"/>
              </w:rPr>
              <w:t>।</w:t>
            </w:r>
          </w:p>
        </w:tc>
        <w:tc>
          <w:tcPr>
            <w:tcW w:w="2970" w:type="dxa"/>
          </w:tcPr>
          <w:p w14:paraId="6752DF46" w14:textId="77777777" w:rsidR="009169BC" w:rsidRDefault="009169BC" w:rsidP="009169BC">
            <w:pPr>
              <w:jc w:val="center"/>
            </w:pPr>
            <w:r w:rsidRPr="006A5C34">
              <w:rPr>
                <w:rFonts w:ascii="Nikosh" w:hAnsi="Nikosh" w:cs="Nikosh"/>
                <w:cs/>
                <w:lang w:bidi="bn-IN"/>
              </w:rPr>
              <w:t>ঐ</w:t>
            </w:r>
          </w:p>
        </w:tc>
      </w:tr>
      <w:tr w:rsidR="009169BC" w:rsidRPr="00FF6D84" w14:paraId="15D18A1D" w14:textId="77777777" w:rsidTr="00DB4B6F">
        <w:tc>
          <w:tcPr>
            <w:tcW w:w="810" w:type="dxa"/>
          </w:tcPr>
          <w:p w14:paraId="198336FE" w14:textId="77777777"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১৬৮</w:t>
            </w:r>
          </w:p>
        </w:tc>
        <w:tc>
          <w:tcPr>
            <w:tcW w:w="2430" w:type="dxa"/>
          </w:tcPr>
          <w:p w14:paraId="59E15CF4" w14:textId="77777777" w:rsidR="009169BC" w:rsidRPr="00FF6D84" w:rsidRDefault="009169BC" w:rsidP="009169BC">
            <w:pPr>
              <w:spacing w:after="0" w:line="240" w:lineRule="auto"/>
              <w:jc w:val="both"/>
              <w:rPr>
                <w:rFonts w:ascii="Nikosh" w:hAnsi="Nikosh" w:cs="Nikosh"/>
              </w:rPr>
            </w:pPr>
            <w:r w:rsidRPr="00FF6D84">
              <w:rPr>
                <w:rFonts w:ascii="Nikosh" w:eastAsia="Nikosh" w:hAnsi="Nikosh" w:cs="Nikosh"/>
                <w:cs/>
                <w:lang w:bidi="bn-BD"/>
              </w:rPr>
              <w:t>বাংলাদেশ ও আন্তর্জাতিক ক্ষেত্রে বাংলাদেশের চলচ্চিত্র উৎসবের অনুমতি</w:t>
            </w:r>
            <w:r w:rsidRPr="00FF6D84">
              <w:rPr>
                <w:rFonts w:ascii="Nikosh" w:eastAsia="Nikosh" w:hAnsi="Nikosh" w:cs="Nikosh"/>
                <w:cs/>
                <w:lang w:bidi="hi-IN"/>
              </w:rPr>
              <w:t>।</w:t>
            </w:r>
          </w:p>
        </w:tc>
        <w:tc>
          <w:tcPr>
            <w:tcW w:w="2970" w:type="dxa"/>
          </w:tcPr>
          <w:p w14:paraId="35B7DCB3" w14:textId="77777777" w:rsidR="009169BC" w:rsidRPr="00FF6D84" w:rsidRDefault="009169BC" w:rsidP="009169BC">
            <w:pPr>
              <w:spacing w:after="0" w:line="240" w:lineRule="auto"/>
              <w:jc w:val="both"/>
              <w:rPr>
                <w:rFonts w:ascii="Nikosh" w:hAnsi="Nikosh" w:cs="Nikosh"/>
                <w:lang w:bidi="bn-IN"/>
              </w:rPr>
            </w:pPr>
            <w:r w:rsidRPr="00FF6D84">
              <w:rPr>
                <w:rFonts w:ascii="Nikosh" w:eastAsia="Nikosh" w:hAnsi="Nikosh" w:cs="Nikosh"/>
                <w:cs/>
                <w:lang w:bidi="bn-BD"/>
              </w:rPr>
              <w:t>সংশ্লিষ্ট ব্যক্তি/প্রতিষ্ঠানের আবেদন</w:t>
            </w:r>
            <w:r w:rsidRPr="00FF6D84">
              <w:rPr>
                <w:rFonts w:ascii="Nikosh" w:eastAsia="Nikosh" w:hAnsi="Nikosh" w:cs="Nikosh"/>
                <w:cs/>
                <w:lang w:bidi="bn-IN"/>
              </w:rPr>
              <w:t xml:space="preserve"> পাওয়ার পর এ সংক্রান্ত বিদ্যমান কমিটির সুপারিশের প্রেক্ষিতে অনুমতি প্রদান করা হয়। </w:t>
            </w:r>
          </w:p>
        </w:tc>
        <w:tc>
          <w:tcPr>
            <w:tcW w:w="3240" w:type="dxa"/>
          </w:tcPr>
          <w:p w14:paraId="699A939F" w14:textId="77777777" w:rsidR="009169BC" w:rsidRPr="00FF6D84" w:rsidRDefault="009169BC" w:rsidP="009169BC">
            <w:pPr>
              <w:spacing w:after="0" w:line="240" w:lineRule="auto"/>
              <w:jc w:val="both"/>
              <w:rPr>
                <w:rFonts w:ascii="Nikosh" w:hAnsi="Nikosh" w:cs="Nikosh"/>
              </w:rPr>
            </w:pPr>
            <w:r w:rsidRPr="00FF6D84">
              <w:rPr>
                <w:rFonts w:ascii="Nikosh" w:eastAsia="Nikosh" w:hAnsi="Nikosh" w:cs="Nikosh"/>
                <w:cs/>
                <w:lang w:bidi="bn-BD"/>
              </w:rPr>
              <w:t>নিবন্ধনকৃত সংশ্লিষ্ট ব্যক্তি/প্রতিষ্ঠানের আবেদনপত্র</w:t>
            </w:r>
          </w:p>
        </w:tc>
        <w:tc>
          <w:tcPr>
            <w:tcW w:w="1260" w:type="dxa"/>
          </w:tcPr>
          <w:p w14:paraId="6A1E175F" w14:textId="77777777" w:rsidR="009169BC" w:rsidRPr="00FF6D84" w:rsidRDefault="009169BC" w:rsidP="009169BC">
            <w:pPr>
              <w:spacing w:after="0" w:line="240" w:lineRule="auto"/>
              <w:jc w:val="center"/>
              <w:rPr>
                <w:rFonts w:ascii="Nikosh" w:hAnsi="Nikosh" w:cs="Nikosh"/>
                <w:lang w:bidi="bn-BD"/>
              </w:rPr>
            </w:pPr>
            <w:r w:rsidRPr="00FF6D84">
              <w:rPr>
                <w:rFonts w:ascii="Nikosh" w:hAnsi="Nikosh" w:cs="Nikosh"/>
                <w:cs/>
                <w:lang w:bidi="bn-BD"/>
              </w:rPr>
              <w:t>বিনা মূল্যে</w:t>
            </w:r>
          </w:p>
        </w:tc>
        <w:tc>
          <w:tcPr>
            <w:tcW w:w="1440" w:type="dxa"/>
          </w:tcPr>
          <w:p w14:paraId="1F7384D6" w14:textId="77777777" w:rsidR="009169BC" w:rsidRPr="008F7EB1" w:rsidRDefault="009169BC" w:rsidP="009169BC">
            <w:pPr>
              <w:spacing w:after="0" w:line="240" w:lineRule="auto"/>
              <w:jc w:val="center"/>
              <w:rPr>
                <w:rFonts w:ascii="Nikosh" w:eastAsia="Nikosh" w:hAnsi="Nikosh" w:cs="Nikosh"/>
                <w:lang w:bidi="bn-IN"/>
              </w:rPr>
            </w:pPr>
            <w:r w:rsidRPr="00FF6D84">
              <w:rPr>
                <w:rFonts w:ascii="Nikosh" w:eastAsia="Nikosh" w:hAnsi="Nikosh" w:cs="Nikosh"/>
                <w:cs/>
                <w:lang w:bidi="bn-BD"/>
              </w:rPr>
              <w:t xml:space="preserve">প্রার্থীর আবেদন পাওয়ার ৩ </w:t>
            </w:r>
            <w:r w:rsidRPr="00FF6D84">
              <w:rPr>
                <w:rFonts w:ascii="Nikosh" w:eastAsia="Nikosh" w:hAnsi="Nikosh" w:cs="Nikosh"/>
                <w:cs/>
                <w:lang w:bidi="bn-IN"/>
              </w:rPr>
              <w:t>কর্মদিবসের</w:t>
            </w:r>
            <w:r w:rsidRPr="00FF6D84">
              <w:rPr>
                <w:rFonts w:ascii="Nikosh" w:eastAsia="Nikosh" w:hAnsi="Nikosh" w:cs="Nikosh"/>
                <w:cs/>
                <w:lang w:bidi="bn-BD"/>
              </w:rPr>
              <w:t xml:space="preserve"> মধ্যে অনুমোদনের জন্য পেশ ও অনুমোদন প্রাপ্তির </w:t>
            </w:r>
            <w:r w:rsidRPr="00FF6D84">
              <w:rPr>
                <w:rFonts w:ascii="Nikosh" w:eastAsia="Nikosh" w:hAnsi="Nikosh" w:cs="Nikosh"/>
                <w:cs/>
                <w:lang w:bidi="bn-IN"/>
              </w:rPr>
              <w:t>১</w:t>
            </w:r>
            <w:r w:rsidRPr="00FF6D84">
              <w:rPr>
                <w:rFonts w:ascii="Nikosh" w:eastAsia="Nikosh" w:hAnsi="Nikosh" w:cs="Nikosh"/>
                <w:cs/>
                <w:lang w:bidi="bn-BD"/>
              </w:rPr>
              <w:t xml:space="preserve"> দিনের মধ্যে পত্র জারি</w:t>
            </w:r>
            <w:r w:rsidRPr="00FF6D84">
              <w:rPr>
                <w:rFonts w:ascii="Nikosh" w:eastAsia="Nikosh" w:hAnsi="Nikosh" w:cs="Nikosh"/>
                <w:cs/>
                <w:lang w:bidi="hi-IN"/>
              </w:rPr>
              <w:t>।</w:t>
            </w:r>
          </w:p>
        </w:tc>
        <w:tc>
          <w:tcPr>
            <w:tcW w:w="2970" w:type="dxa"/>
          </w:tcPr>
          <w:p w14:paraId="2DBBB9BE" w14:textId="77777777" w:rsidR="009169BC" w:rsidRDefault="009169BC" w:rsidP="009169BC">
            <w:pPr>
              <w:jc w:val="center"/>
            </w:pPr>
            <w:r w:rsidRPr="006A5C34">
              <w:rPr>
                <w:rFonts w:ascii="Nikosh" w:hAnsi="Nikosh" w:cs="Nikosh"/>
                <w:cs/>
                <w:lang w:bidi="bn-IN"/>
              </w:rPr>
              <w:t>ঐ</w:t>
            </w:r>
          </w:p>
        </w:tc>
      </w:tr>
      <w:tr w:rsidR="009169BC" w:rsidRPr="00FF6D84" w14:paraId="4B2B9C59" w14:textId="77777777" w:rsidTr="00DB4B6F">
        <w:tc>
          <w:tcPr>
            <w:tcW w:w="810" w:type="dxa"/>
          </w:tcPr>
          <w:p w14:paraId="22AC3714" w14:textId="77777777"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১৬৯</w:t>
            </w:r>
          </w:p>
        </w:tc>
        <w:tc>
          <w:tcPr>
            <w:tcW w:w="2430" w:type="dxa"/>
          </w:tcPr>
          <w:p w14:paraId="43C9CB1D" w14:textId="77777777" w:rsidR="009169BC" w:rsidRPr="00FF6D84" w:rsidRDefault="009169BC" w:rsidP="009169BC">
            <w:pPr>
              <w:spacing w:after="0" w:line="240" w:lineRule="auto"/>
              <w:jc w:val="both"/>
              <w:rPr>
                <w:rFonts w:ascii="Nikosh" w:hAnsi="Nikosh" w:cs="Nikosh"/>
              </w:rPr>
            </w:pPr>
            <w:r w:rsidRPr="00FF6D84">
              <w:rPr>
                <w:rFonts w:ascii="Nikosh" w:eastAsia="Nikosh" w:hAnsi="Nikosh" w:cs="Nikosh"/>
                <w:cs/>
                <w:lang w:bidi="bn-BD"/>
              </w:rPr>
              <w:t>বিদেশে আন্তর্জাতিক চলচ্চিত্র উৎসবে বাংলাদেশের অংশগ্রহণ সংক্রান্ত কার্যক্রম</w:t>
            </w:r>
            <w:r w:rsidRPr="00FF6D84">
              <w:rPr>
                <w:rFonts w:ascii="Nikosh" w:eastAsia="Nikosh" w:hAnsi="Nikosh" w:cs="Nikosh"/>
                <w:cs/>
                <w:lang w:bidi="hi-IN"/>
              </w:rPr>
              <w:t>।</w:t>
            </w:r>
          </w:p>
        </w:tc>
        <w:tc>
          <w:tcPr>
            <w:tcW w:w="2970" w:type="dxa"/>
          </w:tcPr>
          <w:p w14:paraId="2F81F100" w14:textId="77777777" w:rsidR="009169BC" w:rsidRPr="00FF6D84" w:rsidRDefault="009169BC" w:rsidP="009169BC">
            <w:pPr>
              <w:spacing w:after="0" w:line="240" w:lineRule="auto"/>
              <w:jc w:val="both"/>
              <w:rPr>
                <w:rFonts w:ascii="Nikosh" w:hAnsi="Nikosh" w:cs="Nikosh"/>
                <w:lang w:bidi="bn-IN"/>
              </w:rPr>
            </w:pPr>
            <w:r w:rsidRPr="00FF6D84">
              <w:rPr>
                <w:rFonts w:ascii="Nikosh" w:eastAsia="Nikosh" w:hAnsi="Nikosh" w:cs="Nikosh"/>
                <w:cs/>
                <w:lang w:bidi="bn-BD"/>
              </w:rPr>
              <w:t>সংশ্লিষ্ট দেশ/ব্যক্তি/সংস্থা/ প্রতিষ্ঠানের আমন্ত্রণপত্র</w:t>
            </w:r>
            <w:r w:rsidRPr="00FF6D84">
              <w:rPr>
                <w:rFonts w:ascii="Nikosh" w:eastAsia="Nikosh" w:hAnsi="Nikosh" w:cs="Nikosh"/>
                <w:cs/>
                <w:lang w:bidi="bn-IN"/>
              </w:rPr>
              <w:t xml:space="preserve"> প্রাপ্তির পর এ সংক্রান্ত  বিদ্যমান কমিটির সুপারিশের প্রেক্ষিতে চলচ্চিত্র বাছাই করা হয় এবং সংশ্লিষ্ট উৎসবে প্রেরণ করা হয়।</w:t>
            </w:r>
          </w:p>
        </w:tc>
        <w:tc>
          <w:tcPr>
            <w:tcW w:w="3240" w:type="dxa"/>
          </w:tcPr>
          <w:p w14:paraId="27076232" w14:textId="77777777" w:rsidR="009169BC" w:rsidRPr="00FF6D84" w:rsidRDefault="009169BC" w:rsidP="009169BC">
            <w:pPr>
              <w:spacing w:after="0" w:line="240" w:lineRule="auto"/>
              <w:jc w:val="both"/>
              <w:rPr>
                <w:rFonts w:ascii="Nikosh" w:hAnsi="Nikosh" w:cs="Nikosh"/>
              </w:rPr>
            </w:pPr>
            <w:r w:rsidRPr="00FF6D84">
              <w:rPr>
                <w:rFonts w:ascii="Nikosh" w:eastAsia="Nikosh" w:hAnsi="Nikosh" w:cs="Nikosh"/>
                <w:cs/>
                <w:lang w:bidi="bn-BD"/>
              </w:rPr>
              <w:t>সংশ্লিষ্ট দেশ/ব্যক্তি/সংস্থা/ প্রতিষ্ঠানের আমন্ত্রণপত্র</w:t>
            </w:r>
          </w:p>
        </w:tc>
        <w:tc>
          <w:tcPr>
            <w:tcW w:w="1260" w:type="dxa"/>
          </w:tcPr>
          <w:p w14:paraId="614EDFCB" w14:textId="77777777" w:rsidR="009169BC" w:rsidRPr="00FF6D84" w:rsidRDefault="009169BC" w:rsidP="009169BC">
            <w:pPr>
              <w:spacing w:after="0" w:line="240" w:lineRule="auto"/>
              <w:jc w:val="center"/>
              <w:rPr>
                <w:rFonts w:ascii="Nikosh" w:hAnsi="Nikosh" w:cs="Nikosh"/>
              </w:rPr>
            </w:pPr>
            <w:r w:rsidRPr="00FF6D84">
              <w:rPr>
                <w:rFonts w:ascii="Nikosh" w:hAnsi="Nikosh" w:cs="Nikosh"/>
                <w:cs/>
                <w:lang w:bidi="bn-BD"/>
              </w:rPr>
              <w:t>বিনা মূল্যে</w:t>
            </w:r>
          </w:p>
        </w:tc>
        <w:tc>
          <w:tcPr>
            <w:tcW w:w="1440" w:type="dxa"/>
          </w:tcPr>
          <w:p w14:paraId="29EC6177" w14:textId="77777777" w:rsidR="009169BC" w:rsidRPr="00FF6D84" w:rsidRDefault="009169BC" w:rsidP="009169BC">
            <w:pPr>
              <w:spacing w:after="0" w:line="240" w:lineRule="auto"/>
              <w:jc w:val="center"/>
              <w:rPr>
                <w:rFonts w:ascii="Nikosh" w:hAnsi="Nikosh" w:cs="Nikosh"/>
              </w:rPr>
            </w:pPr>
            <w:r w:rsidRPr="00FF6D84">
              <w:rPr>
                <w:rFonts w:ascii="Nikosh" w:eastAsia="Nikosh" w:hAnsi="Nikosh" w:cs="Nikosh"/>
                <w:cs/>
                <w:lang w:bidi="bn-BD"/>
              </w:rPr>
              <w:t xml:space="preserve">আমন্ত্রণপত্র পাওয়ার ৩ </w:t>
            </w:r>
            <w:r w:rsidRPr="00FF6D84">
              <w:rPr>
                <w:rFonts w:ascii="Nikosh" w:eastAsia="Nikosh" w:hAnsi="Nikosh" w:cs="Nikosh"/>
                <w:cs/>
                <w:lang w:bidi="bn-IN"/>
              </w:rPr>
              <w:t>কর্মদিবসের</w:t>
            </w:r>
            <w:r w:rsidRPr="00FF6D84">
              <w:rPr>
                <w:rFonts w:ascii="Nikosh" w:eastAsia="Nikosh" w:hAnsi="Nikosh" w:cs="Nikosh"/>
                <w:cs/>
                <w:lang w:bidi="bn-BD"/>
              </w:rPr>
              <w:t xml:space="preserve"> মধ্যে অনুমোদনের জন্য পেশ ও অনুমোদন প্রাপ্তির </w:t>
            </w:r>
            <w:r w:rsidRPr="00FF6D84">
              <w:rPr>
                <w:rFonts w:ascii="Nikosh" w:eastAsia="Nikosh" w:hAnsi="Nikosh" w:cs="Nikosh"/>
                <w:cs/>
                <w:lang w:bidi="bn-IN"/>
              </w:rPr>
              <w:t>১</w:t>
            </w:r>
            <w:r w:rsidRPr="00FF6D84">
              <w:rPr>
                <w:rFonts w:ascii="Nikosh" w:eastAsia="Nikosh" w:hAnsi="Nikosh" w:cs="Nikosh"/>
                <w:cs/>
                <w:lang w:bidi="bn-BD"/>
              </w:rPr>
              <w:t xml:space="preserve"> দিনের মধ্যে পত্র জারি</w:t>
            </w:r>
            <w:r w:rsidRPr="00FF6D84">
              <w:rPr>
                <w:rFonts w:ascii="Nikosh" w:eastAsia="Nikosh" w:hAnsi="Nikosh" w:cs="Nikosh"/>
                <w:cs/>
                <w:lang w:bidi="hi-IN"/>
              </w:rPr>
              <w:t>।</w:t>
            </w:r>
          </w:p>
        </w:tc>
        <w:tc>
          <w:tcPr>
            <w:tcW w:w="2970" w:type="dxa"/>
          </w:tcPr>
          <w:p w14:paraId="6C63C93A" w14:textId="77777777" w:rsidR="009169BC" w:rsidRDefault="009169BC" w:rsidP="009169BC">
            <w:pPr>
              <w:jc w:val="center"/>
            </w:pPr>
            <w:r w:rsidRPr="00A558D8">
              <w:rPr>
                <w:rFonts w:ascii="Nikosh" w:hAnsi="Nikosh" w:cs="Nikosh"/>
                <w:cs/>
                <w:lang w:bidi="bn-IN"/>
              </w:rPr>
              <w:t>ঐ</w:t>
            </w:r>
          </w:p>
        </w:tc>
      </w:tr>
      <w:tr w:rsidR="009169BC" w:rsidRPr="00FF6D84" w14:paraId="3FD9B4EA" w14:textId="77777777" w:rsidTr="00DB4B6F">
        <w:tc>
          <w:tcPr>
            <w:tcW w:w="810" w:type="dxa"/>
          </w:tcPr>
          <w:p w14:paraId="6319D9EC" w14:textId="77777777"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১৭০</w:t>
            </w:r>
          </w:p>
        </w:tc>
        <w:tc>
          <w:tcPr>
            <w:tcW w:w="2430" w:type="dxa"/>
          </w:tcPr>
          <w:p w14:paraId="71CA1989" w14:textId="77777777" w:rsidR="009169BC" w:rsidRPr="00FF6D84" w:rsidRDefault="009169BC" w:rsidP="009169BC">
            <w:pPr>
              <w:spacing w:after="0" w:line="240" w:lineRule="auto"/>
              <w:jc w:val="both"/>
              <w:rPr>
                <w:rFonts w:ascii="Nikosh" w:hAnsi="Nikosh" w:cs="Nikosh"/>
              </w:rPr>
            </w:pPr>
            <w:r w:rsidRPr="00FF6D84">
              <w:rPr>
                <w:rFonts w:ascii="Nikosh" w:eastAsia="Nikosh" w:hAnsi="Nikosh" w:cs="Nikosh"/>
                <w:cs/>
                <w:lang w:bidi="bn-BD"/>
              </w:rPr>
              <w:t>শিল্পমান সমৃদ্ধ</w:t>
            </w:r>
            <w:r w:rsidR="003702F2">
              <w:rPr>
                <w:rFonts w:ascii="Nikosh" w:eastAsia="Nikosh" w:hAnsi="Nikosh" w:cs="Nikosh" w:hint="cs"/>
                <w:cs/>
                <w:lang w:bidi="bn-IN"/>
              </w:rPr>
              <w:t xml:space="preserve"> </w:t>
            </w:r>
            <w:r w:rsidRPr="00FF6D84">
              <w:rPr>
                <w:rFonts w:ascii="Nikosh" w:eastAsia="Nikosh" w:hAnsi="Nikosh" w:cs="Nikosh"/>
                <w:cs/>
                <w:lang w:bidi="bn-BD"/>
              </w:rPr>
              <w:t>পূর্ণদৈর্ঘ্য ও স্বল্পদৈর্ঘ্য চলচ্চিত্র নির্মাণে সরকারি অনুদান প্রদান</w:t>
            </w:r>
            <w:r w:rsidRPr="00FF6D84">
              <w:rPr>
                <w:rFonts w:ascii="Nikosh" w:eastAsia="Nikosh" w:hAnsi="Nikosh" w:cs="Nikosh"/>
                <w:cs/>
                <w:lang w:bidi="hi-IN"/>
              </w:rPr>
              <w:t>।</w:t>
            </w:r>
          </w:p>
        </w:tc>
        <w:tc>
          <w:tcPr>
            <w:tcW w:w="2970" w:type="dxa"/>
          </w:tcPr>
          <w:p w14:paraId="71427EB3" w14:textId="77777777" w:rsidR="009169BC" w:rsidRPr="00FF6D84" w:rsidRDefault="009169BC" w:rsidP="009169BC">
            <w:pPr>
              <w:spacing w:after="0" w:line="240" w:lineRule="auto"/>
              <w:jc w:val="both"/>
              <w:rPr>
                <w:rFonts w:ascii="Nikosh" w:hAnsi="Nikosh" w:cs="Nikosh"/>
              </w:rPr>
            </w:pPr>
            <w:r w:rsidRPr="00FF6D84">
              <w:rPr>
                <w:rFonts w:ascii="Nikosh" w:eastAsia="Nikosh" w:hAnsi="Nikosh" w:cs="Nikosh"/>
                <w:cs/>
                <w:lang w:bidi="bn-IN"/>
              </w:rPr>
              <w:t xml:space="preserve">জাতীয় দৈনিক পত্রিকায় </w:t>
            </w:r>
            <w:r w:rsidRPr="00FF6D84">
              <w:rPr>
                <w:rFonts w:ascii="Nikosh" w:eastAsia="Nikosh" w:hAnsi="Nikosh" w:cs="Nikosh"/>
                <w:cs/>
                <w:lang w:bidi="bn-BD"/>
              </w:rPr>
              <w:t>প্রস্তাব আহ্বান</w:t>
            </w:r>
            <w:r w:rsidRPr="00FF6D84">
              <w:rPr>
                <w:rFonts w:ascii="Nikosh" w:eastAsia="Nikosh" w:hAnsi="Nikosh" w:cs="Nikosh"/>
                <w:cs/>
                <w:lang w:bidi="bn-IN"/>
              </w:rPr>
              <w:t xml:space="preserve"> করে২ (দুই) মাস সময় দিয়ে </w:t>
            </w:r>
            <w:r w:rsidRPr="00FF6D84">
              <w:rPr>
                <w:rFonts w:ascii="Nikosh" w:eastAsia="Nikosh" w:hAnsi="Nikosh" w:cs="Nikosh"/>
                <w:cs/>
                <w:lang w:bidi="bn-BD"/>
              </w:rPr>
              <w:t>বিজ্ঞপ্তি</w:t>
            </w:r>
            <w:r w:rsidRPr="00FF6D84">
              <w:rPr>
                <w:rFonts w:ascii="Nikosh" w:eastAsia="Nikosh" w:hAnsi="Nikosh" w:cs="Nikosh"/>
                <w:cs/>
                <w:lang w:bidi="bn-IN"/>
              </w:rPr>
              <w:t xml:space="preserve"> প্রকাশ করা হয়। প্রাপ্ত প্রস্তাব এ সংক্রান্ত গঠিত বাছাই কমিটির নিকট প্রেরণ করা হয়। বাছাই কমিটির সুপারিশসহ প্রস্তাব অনুদান কমিটিতে প্রেরণ করা হয়। অনুদান কমিটির সিদ্ধান্ত সাপেক্ষে চূড়ান্ত করা হয়।</w:t>
            </w:r>
          </w:p>
        </w:tc>
        <w:tc>
          <w:tcPr>
            <w:tcW w:w="3240" w:type="dxa"/>
          </w:tcPr>
          <w:p w14:paraId="1F038274" w14:textId="77777777" w:rsidR="009169BC" w:rsidRPr="0038679F" w:rsidRDefault="009169BC" w:rsidP="009169BC">
            <w:pPr>
              <w:spacing w:after="0" w:line="240" w:lineRule="auto"/>
              <w:jc w:val="both"/>
              <w:rPr>
                <w:rFonts w:ascii="Nikosh" w:hAnsi="Nikosh" w:cs="Nikosh"/>
                <w:w w:val="92"/>
                <w:lang w:bidi="bn-IN"/>
              </w:rPr>
            </w:pPr>
            <w:r w:rsidRPr="0038679F">
              <w:rPr>
                <w:rFonts w:ascii="Nikosh" w:hAnsi="Nikosh" w:cs="Nikosh"/>
                <w:w w:val="92"/>
                <w:cs/>
                <w:lang w:bidi="bn-IN"/>
              </w:rPr>
              <w:t xml:space="preserve">১। প্রস্তাবিত চলচ্চিত্রের কাহিনী সংক্ষেপসহ পূর্ণাঙ্গ স্ক্রীপ্ট; </w:t>
            </w:r>
          </w:p>
          <w:p w14:paraId="64B0657E" w14:textId="77777777" w:rsidR="009169BC" w:rsidRPr="0038679F" w:rsidRDefault="009169BC" w:rsidP="009169BC">
            <w:pPr>
              <w:spacing w:after="0" w:line="240" w:lineRule="auto"/>
              <w:jc w:val="both"/>
              <w:rPr>
                <w:rFonts w:ascii="Nikosh" w:hAnsi="Nikosh" w:cs="Nikosh"/>
                <w:w w:val="92"/>
                <w:lang w:bidi="bn-IN"/>
              </w:rPr>
            </w:pPr>
            <w:r w:rsidRPr="0038679F">
              <w:rPr>
                <w:rFonts w:ascii="Nikosh" w:hAnsi="Nikosh" w:cs="Nikosh"/>
                <w:w w:val="92"/>
                <w:cs/>
                <w:lang w:bidi="bn-IN"/>
              </w:rPr>
              <w:t>২। আবেদনকারী/প্রযোজকের জাতীয় পরিচয়পত্র, টিআইএন সনদ, ট্রেড লাইসেন্স সনদ, আয়কর সনদ, ব্যাংক প্রত্যয়নপত্রসহ পূর্ণাঙ্গ জীবন বৃত্তান্ত;</w:t>
            </w:r>
          </w:p>
          <w:p w14:paraId="5E328C4E" w14:textId="77777777" w:rsidR="009169BC" w:rsidRPr="0038679F" w:rsidRDefault="009169BC" w:rsidP="009169BC">
            <w:pPr>
              <w:spacing w:after="0" w:line="240" w:lineRule="auto"/>
              <w:jc w:val="both"/>
              <w:rPr>
                <w:rFonts w:ascii="Nikosh" w:hAnsi="Nikosh" w:cs="Nikosh"/>
                <w:w w:val="92"/>
                <w:lang w:bidi="bn-IN"/>
              </w:rPr>
            </w:pPr>
            <w:r w:rsidRPr="0038679F">
              <w:rPr>
                <w:rFonts w:ascii="Nikosh" w:hAnsi="Nikosh" w:cs="Nikosh"/>
                <w:w w:val="92"/>
                <w:cs/>
                <w:lang w:bidi="bn-IN"/>
              </w:rPr>
              <w:t>৩। সংশ্লিষ্ট পরিচালকের জাতীয় পরিচয়পত্রসহ পূর্ণাঙ্গ জীবন বৃত্তান্ত, চলচ্চিত্র নির্মাণের পূর্ব অভিজ্ঞতা;</w:t>
            </w:r>
          </w:p>
          <w:p w14:paraId="543D7E00" w14:textId="77777777" w:rsidR="009169BC" w:rsidRPr="0038679F" w:rsidRDefault="009169BC" w:rsidP="009169BC">
            <w:pPr>
              <w:spacing w:after="0" w:line="240" w:lineRule="auto"/>
              <w:jc w:val="both"/>
              <w:rPr>
                <w:rFonts w:ascii="Nikosh" w:hAnsi="Nikosh" w:cs="Nikosh"/>
                <w:w w:val="92"/>
                <w:lang w:bidi="bn-IN"/>
              </w:rPr>
            </w:pPr>
            <w:r w:rsidRPr="0038679F">
              <w:rPr>
                <w:rFonts w:ascii="Nikosh" w:hAnsi="Nikosh" w:cs="Nikosh"/>
                <w:w w:val="92"/>
                <w:cs/>
                <w:lang w:bidi="bn-IN"/>
              </w:rPr>
              <w:t>৪। প্রস্তাবিত চলচ্চিত্র মৌলিক সংক্রান্ত ৩০০/- টাকার নন-জুডিশিয়াল স্ট্যাম্প;</w:t>
            </w:r>
          </w:p>
          <w:p w14:paraId="5617B4E5" w14:textId="77777777" w:rsidR="009169BC" w:rsidRPr="00FF6D84" w:rsidRDefault="009169BC" w:rsidP="009169BC">
            <w:pPr>
              <w:spacing w:after="0" w:line="240" w:lineRule="auto"/>
              <w:jc w:val="both"/>
              <w:rPr>
                <w:rFonts w:ascii="Nikosh" w:hAnsi="Nikosh" w:cs="Nikosh"/>
                <w:lang w:bidi="bn-IN"/>
              </w:rPr>
            </w:pPr>
            <w:r w:rsidRPr="0038679F">
              <w:rPr>
                <w:rFonts w:ascii="Nikosh" w:hAnsi="Nikosh" w:cs="Nikosh"/>
                <w:w w:val="92"/>
                <w:cs/>
                <w:lang w:bidi="bn-IN"/>
              </w:rPr>
              <w:t xml:space="preserve">৫। প্রস্তাবিত চলচ্চিত্র নির্মাণের পূর্নাঙ্গ ওয়ার্ক প্ল্যানসহ বাজেট বিভাজন </w:t>
            </w:r>
          </w:p>
        </w:tc>
        <w:tc>
          <w:tcPr>
            <w:tcW w:w="1260" w:type="dxa"/>
          </w:tcPr>
          <w:p w14:paraId="6683886F" w14:textId="77777777" w:rsidR="009169BC" w:rsidRPr="00FF6D84" w:rsidRDefault="009169BC" w:rsidP="009169BC">
            <w:pPr>
              <w:spacing w:after="0" w:line="240" w:lineRule="auto"/>
              <w:jc w:val="center"/>
              <w:rPr>
                <w:rFonts w:ascii="Nikosh" w:hAnsi="Nikosh" w:cs="Nikosh"/>
              </w:rPr>
            </w:pPr>
            <w:r w:rsidRPr="00FF6D84">
              <w:rPr>
                <w:rFonts w:ascii="Nikosh" w:hAnsi="Nikosh" w:cs="Nikosh"/>
                <w:cs/>
                <w:lang w:bidi="bn-BD"/>
              </w:rPr>
              <w:t>বিনা মূল্যে</w:t>
            </w:r>
          </w:p>
        </w:tc>
        <w:tc>
          <w:tcPr>
            <w:tcW w:w="1440" w:type="dxa"/>
          </w:tcPr>
          <w:p w14:paraId="5F1602F5" w14:textId="77777777" w:rsidR="009169BC" w:rsidRPr="00FF6D84" w:rsidRDefault="009169BC" w:rsidP="009169BC">
            <w:pPr>
              <w:spacing w:after="0" w:line="240" w:lineRule="auto"/>
              <w:jc w:val="center"/>
              <w:rPr>
                <w:rFonts w:ascii="Nikosh" w:hAnsi="Nikosh" w:cs="Nikosh"/>
              </w:rPr>
            </w:pPr>
            <w:r w:rsidRPr="00FF6D84">
              <w:rPr>
                <w:rFonts w:ascii="Nikosh" w:eastAsia="Nikosh" w:hAnsi="Nikosh" w:cs="Nikosh"/>
                <w:cs/>
                <w:lang w:bidi="bn-BD"/>
              </w:rPr>
              <w:t>স্ক্রিপ্ট জমা দেয়ার শেষ দিন থেকে ৩(তিন) মাস</w:t>
            </w:r>
            <w:r w:rsidRPr="00FF6D84">
              <w:rPr>
                <w:rFonts w:ascii="Nikosh" w:eastAsia="Nikosh" w:hAnsi="Nikosh" w:cs="Nikosh"/>
                <w:cs/>
                <w:lang w:bidi="hi-IN"/>
              </w:rPr>
              <w:t>।</w:t>
            </w:r>
          </w:p>
        </w:tc>
        <w:tc>
          <w:tcPr>
            <w:tcW w:w="2970" w:type="dxa"/>
          </w:tcPr>
          <w:p w14:paraId="6A7C5BC6" w14:textId="77777777" w:rsidR="009169BC" w:rsidRDefault="009169BC" w:rsidP="009169BC">
            <w:pPr>
              <w:jc w:val="center"/>
            </w:pPr>
            <w:r w:rsidRPr="00A558D8">
              <w:rPr>
                <w:rFonts w:ascii="Nikosh" w:hAnsi="Nikosh" w:cs="Nikosh"/>
                <w:cs/>
                <w:lang w:bidi="bn-IN"/>
              </w:rPr>
              <w:t>ঐ</w:t>
            </w:r>
          </w:p>
        </w:tc>
      </w:tr>
      <w:tr w:rsidR="009169BC" w:rsidRPr="00FF6D84" w14:paraId="5AEEC9B8" w14:textId="77777777" w:rsidTr="00DB4B6F">
        <w:trPr>
          <w:trHeight w:val="1763"/>
        </w:trPr>
        <w:tc>
          <w:tcPr>
            <w:tcW w:w="810" w:type="dxa"/>
          </w:tcPr>
          <w:p w14:paraId="1DFE43C3" w14:textId="77777777"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lastRenderedPageBreak/>
              <w:t>১</w:t>
            </w:r>
            <w:r>
              <w:rPr>
                <w:rFonts w:ascii="Nikosh" w:hAnsi="Nikosh" w:cs="Nikosh" w:hint="cs"/>
                <w:cs/>
                <w:lang w:bidi="bn-IN"/>
              </w:rPr>
              <w:t>৭১</w:t>
            </w:r>
          </w:p>
        </w:tc>
        <w:tc>
          <w:tcPr>
            <w:tcW w:w="2430" w:type="dxa"/>
          </w:tcPr>
          <w:p w14:paraId="3E7A3FA5" w14:textId="77777777" w:rsidR="009169BC" w:rsidRPr="00FF6D84" w:rsidRDefault="009169BC" w:rsidP="009169BC">
            <w:pPr>
              <w:spacing w:after="0" w:line="240" w:lineRule="auto"/>
              <w:jc w:val="both"/>
              <w:rPr>
                <w:rFonts w:ascii="Nikosh" w:eastAsia="Nikosh" w:hAnsi="Nikosh" w:cs="Nikosh"/>
                <w:cs/>
                <w:lang w:bidi="bn-BD"/>
              </w:rPr>
            </w:pPr>
            <w:r w:rsidRPr="00FF6D84">
              <w:rPr>
                <w:rFonts w:ascii="Nikosh" w:eastAsia="Nikosh" w:hAnsi="Nikosh" w:cs="Nikosh"/>
                <w:cs/>
                <w:lang w:bidi="bn-BD"/>
              </w:rPr>
              <w:t>চলচ্চিত্র আমদানী ও রপ্তানী সংক্রান্ত অনুমতি।</w:t>
            </w:r>
          </w:p>
        </w:tc>
        <w:tc>
          <w:tcPr>
            <w:tcW w:w="2970" w:type="dxa"/>
          </w:tcPr>
          <w:p w14:paraId="72E8726F" w14:textId="77777777" w:rsidR="009169BC" w:rsidRPr="00FF6D84" w:rsidRDefault="009169BC" w:rsidP="009169BC">
            <w:pPr>
              <w:spacing w:after="0" w:line="240" w:lineRule="auto"/>
              <w:jc w:val="both"/>
              <w:rPr>
                <w:rFonts w:ascii="Nikosh" w:hAnsi="Nikosh" w:cs="Nikosh"/>
                <w:lang w:bidi="bn-IN"/>
              </w:rPr>
            </w:pPr>
            <w:r w:rsidRPr="00FF6D84">
              <w:rPr>
                <w:rFonts w:ascii="Nikosh" w:hAnsi="Nikosh" w:cs="Nikosh"/>
                <w:cs/>
                <w:lang w:bidi="bn-IN"/>
              </w:rPr>
              <w:t xml:space="preserve">১। </w:t>
            </w:r>
            <w:r w:rsidRPr="00FF6D84">
              <w:rPr>
                <w:rFonts w:ascii="Nikosh" w:hAnsi="Nikosh" w:cs="Nikosh"/>
                <w:cs/>
                <w:lang w:bidi="bn-BD"/>
              </w:rPr>
              <w:t>বানিজ্য মন্ত্রণালয়ের আমদানী</w:t>
            </w:r>
            <w:r w:rsidRPr="00FF6D84">
              <w:rPr>
                <w:rFonts w:ascii="Nikosh" w:hAnsi="Nikosh" w:cs="Nikosh"/>
                <w:cs/>
                <w:lang w:bidi="bn-IN"/>
              </w:rPr>
              <w:t xml:space="preserve"> ও</w:t>
            </w:r>
            <w:r w:rsidRPr="00FF6D84">
              <w:rPr>
                <w:rFonts w:ascii="Nikosh" w:hAnsi="Nikosh" w:cs="Nikosh"/>
                <w:cs/>
                <w:lang w:bidi="bn-BD"/>
              </w:rPr>
              <w:t xml:space="preserve"> রপ্তানী নীতি</w:t>
            </w:r>
            <w:r w:rsidRPr="00FF6D84">
              <w:rPr>
                <w:rFonts w:ascii="Nikosh" w:hAnsi="Nikosh" w:cs="Nikosh"/>
                <w:cs/>
                <w:lang w:bidi="bn-IN"/>
              </w:rPr>
              <w:t xml:space="preserve"> আদেশ </w:t>
            </w:r>
            <w:r w:rsidRPr="00FF6D84">
              <w:rPr>
                <w:rFonts w:ascii="Nikosh" w:hAnsi="Nikosh" w:cs="Nikosh"/>
                <w:cs/>
                <w:lang w:bidi="bn-BD"/>
              </w:rPr>
              <w:t xml:space="preserve"> অনুযায়ী প্রাপ্ত আবেদন</w:t>
            </w:r>
            <w:r w:rsidRPr="00FF6D84">
              <w:rPr>
                <w:rFonts w:ascii="Nikosh" w:hAnsi="Nikosh" w:cs="Nikosh"/>
                <w:cs/>
                <w:lang w:bidi="bn-IN"/>
              </w:rPr>
              <w:t>;</w:t>
            </w:r>
          </w:p>
          <w:p w14:paraId="5A7AEFD4" w14:textId="77777777" w:rsidR="009169BC" w:rsidRPr="00E72D15" w:rsidRDefault="009169BC" w:rsidP="009169BC">
            <w:pPr>
              <w:spacing w:after="0" w:line="240" w:lineRule="auto"/>
              <w:jc w:val="both"/>
              <w:rPr>
                <w:rFonts w:ascii="Nikosh" w:hAnsi="Nikosh" w:cs="Nikosh"/>
                <w:sz w:val="12"/>
                <w:szCs w:val="12"/>
                <w:lang w:bidi="bn-IN"/>
              </w:rPr>
            </w:pPr>
          </w:p>
          <w:p w14:paraId="394F7A3F" w14:textId="77777777" w:rsidR="009169BC" w:rsidRDefault="009169BC" w:rsidP="009169BC">
            <w:pPr>
              <w:spacing w:after="0" w:line="240" w:lineRule="auto"/>
              <w:jc w:val="both"/>
              <w:rPr>
                <w:rFonts w:ascii="Nikosh" w:hAnsi="Nikosh" w:cs="Nikosh"/>
                <w:lang w:bidi="bn-IN"/>
              </w:rPr>
            </w:pPr>
            <w:r w:rsidRPr="00FF6D84">
              <w:rPr>
                <w:rFonts w:ascii="Nikosh" w:hAnsi="Nikosh" w:cs="Nikosh"/>
                <w:cs/>
                <w:lang w:bidi="bn-IN"/>
              </w:rPr>
              <w:t>২। এ সংক্রান্ত গঠিত কমিটির সুপারিশের ভিত্তিতে  মন্ত্রণালয়ের অনাপত্তি প্রদান;</w:t>
            </w:r>
          </w:p>
          <w:p w14:paraId="3911A1BF" w14:textId="77777777" w:rsidR="009169BC" w:rsidRPr="00E72D15" w:rsidRDefault="009169BC" w:rsidP="009169BC">
            <w:pPr>
              <w:spacing w:after="0" w:line="240" w:lineRule="auto"/>
              <w:jc w:val="both"/>
              <w:rPr>
                <w:rFonts w:ascii="Nikosh" w:hAnsi="Nikosh" w:cs="Nikosh"/>
                <w:sz w:val="8"/>
                <w:szCs w:val="8"/>
                <w:lang w:bidi="bn-IN"/>
              </w:rPr>
            </w:pPr>
          </w:p>
          <w:p w14:paraId="7476F493" w14:textId="77777777" w:rsidR="009169BC" w:rsidRPr="00FF6D84" w:rsidRDefault="009169BC" w:rsidP="009169BC">
            <w:pPr>
              <w:spacing w:after="0" w:line="240" w:lineRule="auto"/>
              <w:jc w:val="both"/>
              <w:rPr>
                <w:rFonts w:ascii="Nikosh" w:eastAsia="Nikosh" w:hAnsi="Nikosh" w:cs="Nikosh"/>
                <w:cs/>
                <w:lang w:bidi="bn-IN"/>
              </w:rPr>
            </w:pPr>
            <w:r w:rsidRPr="00FF6D84">
              <w:rPr>
                <w:rFonts w:ascii="Nikosh" w:hAnsi="Nikosh" w:cs="Nikosh"/>
                <w:cs/>
                <w:lang w:bidi="bn-IN"/>
              </w:rPr>
              <w:t>৩। বাংলাদেশ ফিল্ম সেন্সর বোর্ডের অনুমতি</w:t>
            </w:r>
          </w:p>
        </w:tc>
        <w:tc>
          <w:tcPr>
            <w:tcW w:w="3240" w:type="dxa"/>
          </w:tcPr>
          <w:p w14:paraId="1291A397" w14:textId="77777777" w:rsidR="009169BC" w:rsidRPr="00FF6D84" w:rsidRDefault="009169BC" w:rsidP="009169BC">
            <w:pPr>
              <w:spacing w:after="0" w:line="240" w:lineRule="auto"/>
              <w:jc w:val="both"/>
              <w:rPr>
                <w:rFonts w:ascii="Nikosh" w:eastAsia="Nikosh" w:hAnsi="Nikosh" w:cs="Nikosh"/>
                <w:lang w:bidi="bn-IN"/>
              </w:rPr>
            </w:pPr>
            <w:r w:rsidRPr="00FF6D84">
              <w:rPr>
                <w:rFonts w:ascii="Nikosh" w:eastAsia="Nikosh" w:hAnsi="Nikosh" w:cs="Nikosh"/>
                <w:cs/>
                <w:lang w:bidi="bn-IN"/>
              </w:rPr>
              <w:t>১। আমদানী/রপ্তানীকারকের  বৈধ লাইসেন্সের অনুলিপি;</w:t>
            </w:r>
          </w:p>
          <w:p w14:paraId="783D98D1" w14:textId="77777777" w:rsidR="009169BC" w:rsidRPr="00E72D15" w:rsidRDefault="009169BC" w:rsidP="009169BC">
            <w:pPr>
              <w:spacing w:after="0" w:line="240" w:lineRule="auto"/>
              <w:jc w:val="both"/>
              <w:rPr>
                <w:rFonts w:ascii="Nikosh" w:eastAsia="Nikosh" w:hAnsi="Nikosh" w:cs="Nikosh"/>
                <w:sz w:val="10"/>
                <w:szCs w:val="10"/>
                <w:lang w:bidi="bn-IN"/>
              </w:rPr>
            </w:pPr>
          </w:p>
          <w:p w14:paraId="6E1C7645" w14:textId="77777777" w:rsidR="009169BC" w:rsidRPr="00FF6D84" w:rsidRDefault="009169BC" w:rsidP="009169BC">
            <w:pPr>
              <w:spacing w:after="0" w:line="240" w:lineRule="auto"/>
              <w:jc w:val="both"/>
              <w:rPr>
                <w:rFonts w:ascii="Nikosh" w:eastAsia="Nikosh" w:hAnsi="Nikosh" w:cs="Nikosh"/>
                <w:lang w:bidi="bn-IN"/>
              </w:rPr>
            </w:pPr>
            <w:r w:rsidRPr="00FF6D84">
              <w:rPr>
                <w:rFonts w:ascii="Nikosh" w:eastAsia="Nikosh" w:hAnsi="Nikosh" w:cs="Nikosh"/>
                <w:cs/>
                <w:lang w:bidi="bn-IN"/>
              </w:rPr>
              <w:t>২। আবেদনকৃত প্রতিষ্ঠানের বৈধ ট্রেড লাইসেন্সের অনুলিপি</w:t>
            </w:r>
          </w:p>
          <w:p w14:paraId="54F22815" w14:textId="77777777" w:rsidR="009169BC" w:rsidRPr="00E72D15" w:rsidRDefault="009169BC" w:rsidP="009169BC">
            <w:pPr>
              <w:spacing w:after="0" w:line="240" w:lineRule="auto"/>
              <w:jc w:val="both"/>
              <w:rPr>
                <w:rFonts w:ascii="Nikosh" w:eastAsia="Nikosh" w:hAnsi="Nikosh" w:cs="Nikosh"/>
                <w:sz w:val="8"/>
                <w:szCs w:val="8"/>
                <w:lang w:bidi="bn-IN"/>
              </w:rPr>
            </w:pPr>
          </w:p>
          <w:p w14:paraId="68F88093" w14:textId="77777777" w:rsidR="009169BC" w:rsidRPr="00FF6D84" w:rsidRDefault="009169BC" w:rsidP="009169BC">
            <w:pPr>
              <w:spacing w:after="0" w:line="240" w:lineRule="auto"/>
              <w:jc w:val="both"/>
              <w:rPr>
                <w:rFonts w:ascii="Nikosh" w:eastAsia="Nikosh" w:hAnsi="Nikosh" w:cs="Nikosh"/>
                <w:cs/>
                <w:lang w:bidi="bn-IN"/>
              </w:rPr>
            </w:pPr>
            <w:r w:rsidRPr="00FF6D84">
              <w:rPr>
                <w:rFonts w:ascii="Nikosh" w:eastAsia="Nikosh" w:hAnsi="Nikosh" w:cs="Nikosh"/>
                <w:cs/>
                <w:lang w:bidi="bn-IN"/>
              </w:rPr>
              <w:t>৩। আমদানী/রপ্তানী</w:t>
            </w:r>
            <w:r w:rsidR="005F0BFF">
              <w:rPr>
                <w:rFonts w:ascii="Nikosh" w:eastAsia="Nikosh" w:hAnsi="Nikosh" w:cs="Nikosh" w:hint="cs"/>
                <w:cs/>
                <w:lang w:bidi="bn-IN"/>
              </w:rPr>
              <w:t xml:space="preserve"> </w:t>
            </w:r>
            <w:r w:rsidRPr="00FF6D84">
              <w:rPr>
                <w:rFonts w:ascii="Nikosh" w:eastAsia="Nikosh" w:hAnsi="Nikosh" w:cs="Nikosh"/>
                <w:cs/>
                <w:lang w:bidi="bn-IN"/>
              </w:rPr>
              <w:t>কারকের সাথে সংশ্লিষ্ট প্রতিষ্ঠানের চুক্তিপত্রের অনুলিপি</w:t>
            </w:r>
          </w:p>
        </w:tc>
        <w:tc>
          <w:tcPr>
            <w:tcW w:w="1260" w:type="dxa"/>
          </w:tcPr>
          <w:p w14:paraId="2069642A" w14:textId="77777777"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বিনামূল্যে</w:t>
            </w:r>
          </w:p>
        </w:tc>
        <w:tc>
          <w:tcPr>
            <w:tcW w:w="1440" w:type="dxa"/>
          </w:tcPr>
          <w:p w14:paraId="06347428" w14:textId="77777777" w:rsidR="009169BC" w:rsidRPr="00FF6D84" w:rsidRDefault="009169BC" w:rsidP="009169BC">
            <w:pPr>
              <w:spacing w:after="0" w:line="240" w:lineRule="auto"/>
              <w:jc w:val="center"/>
              <w:rPr>
                <w:rFonts w:ascii="Nikosh" w:eastAsia="Nikosh" w:hAnsi="Nikosh" w:cs="Nikosh"/>
                <w:cs/>
                <w:lang w:bidi="bn-BD"/>
              </w:rPr>
            </w:pPr>
            <w:r w:rsidRPr="00FF6D84">
              <w:rPr>
                <w:rFonts w:ascii="Nikosh" w:eastAsia="Nikosh" w:hAnsi="Nikosh" w:cs="Nikosh"/>
                <w:cs/>
                <w:lang w:bidi="bn-BD"/>
              </w:rPr>
              <w:t xml:space="preserve">প্রার্থীর আবেদন পাওয়ার ৩ </w:t>
            </w:r>
            <w:r w:rsidRPr="00FF6D84">
              <w:rPr>
                <w:rFonts w:ascii="Nikosh" w:eastAsia="Nikosh" w:hAnsi="Nikosh" w:cs="Nikosh"/>
                <w:cs/>
                <w:lang w:bidi="bn-IN"/>
              </w:rPr>
              <w:t xml:space="preserve">কর্মদিবসের </w:t>
            </w:r>
            <w:r w:rsidRPr="00FF6D84">
              <w:rPr>
                <w:rFonts w:ascii="Nikosh" w:eastAsia="Nikosh" w:hAnsi="Nikosh" w:cs="Nikosh"/>
                <w:cs/>
                <w:lang w:bidi="bn-BD"/>
              </w:rPr>
              <w:t xml:space="preserve">মধ্যে অনুমোদনের জন্য পেশ ও অনুমোদন প্রাপ্তির </w:t>
            </w:r>
            <w:r w:rsidRPr="00FF6D84">
              <w:rPr>
                <w:rFonts w:ascii="Nikosh" w:eastAsia="Nikosh" w:hAnsi="Nikosh" w:cs="Nikosh"/>
                <w:cs/>
                <w:lang w:bidi="bn-IN"/>
              </w:rPr>
              <w:t>১</w:t>
            </w:r>
            <w:r w:rsidRPr="00FF6D84">
              <w:rPr>
                <w:rFonts w:ascii="Nikosh" w:eastAsia="Nikosh" w:hAnsi="Nikosh" w:cs="Nikosh"/>
                <w:cs/>
                <w:lang w:bidi="bn-BD"/>
              </w:rPr>
              <w:t xml:space="preserve"> দিনের মধ্যে পত্র জারি</w:t>
            </w:r>
            <w:r w:rsidRPr="00FF6D84">
              <w:rPr>
                <w:rFonts w:ascii="Nikosh" w:eastAsia="Nikosh" w:hAnsi="Nikosh" w:cs="Nikosh"/>
                <w:cs/>
                <w:lang w:bidi="hi-IN"/>
              </w:rPr>
              <w:t>।</w:t>
            </w:r>
          </w:p>
        </w:tc>
        <w:tc>
          <w:tcPr>
            <w:tcW w:w="2970" w:type="dxa"/>
          </w:tcPr>
          <w:p w14:paraId="2558CE4B" w14:textId="77777777" w:rsidR="009169BC" w:rsidRDefault="009169BC" w:rsidP="009169BC">
            <w:pPr>
              <w:spacing w:after="0"/>
              <w:jc w:val="center"/>
            </w:pPr>
            <w:r w:rsidRPr="00A558D8">
              <w:rPr>
                <w:rFonts w:ascii="Nikosh" w:hAnsi="Nikosh" w:cs="Nikosh"/>
                <w:cs/>
                <w:lang w:bidi="bn-IN"/>
              </w:rPr>
              <w:t>ঐ</w:t>
            </w:r>
          </w:p>
        </w:tc>
      </w:tr>
      <w:tr w:rsidR="009169BC" w:rsidRPr="00FF6D84" w14:paraId="37357EB2" w14:textId="77777777" w:rsidTr="00DB4B6F">
        <w:tc>
          <w:tcPr>
            <w:tcW w:w="810" w:type="dxa"/>
          </w:tcPr>
          <w:p w14:paraId="15BD73B5" w14:textId="77777777"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৭২</w:t>
            </w:r>
          </w:p>
        </w:tc>
        <w:tc>
          <w:tcPr>
            <w:tcW w:w="2430" w:type="dxa"/>
          </w:tcPr>
          <w:p w14:paraId="200CB4C2" w14:textId="77777777" w:rsidR="009169BC" w:rsidRPr="00FF6D84" w:rsidRDefault="009169BC" w:rsidP="009169BC">
            <w:pPr>
              <w:spacing w:after="0" w:line="240" w:lineRule="auto"/>
              <w:jc w:val="both"/>
              <w:rPr>
                <w:rFonts w:ascii="Nikosh" w:hAnsi="Nikosh" w:cs="Nikosh"/>
                <w:cs/>
                <w:lang w:bidi="bn-IN"/>
              </w:rPr>
            </w:pPr>
            <w:r w:rsidRPr="00FF6D84">
              <w:rPr>
                <w:rFonts w:ascii="Nikosh" w:eastAsia="Nikosh" w:hAnsi="Nikosh" w:cs="Nikosh"/>
                <w:cs/>
                <w:lang w:bidi="bn-BD"/>
              </w:rPr>
              <w:t>বেসরকারি ব্যবস্থাপনায় স্যাটেলাইট টেলিভিশন  চ্যানেল স্থাপনের অনাপত্তি প্রদানসহ কার্যক্রম নিয়ন্ত্রণ</w:t>
            </w:r>
            <w:r w:rsidRPr="00FF6D84">
              <w:rPr>
                <w:rFonts w:ascii="Nikosh" w:eastAsia="Nikosh" w:hAnsi="Nikosh" w:cs="Nikosh"/>
                <w:cs/>
                <w:lang w:bidi="hi-IN"/>
              </w:rPr>
              <w:t>।</w:t>
            </w:r>
          </w:p>
        </w:tc>
        <w:tc>
          <w:tcPr>
            <w:tcW w:w="2970" w:type="dxa"/>
          </w:tcPr>
          <w:p w14:paraId="227F2D54" w14:textId="77777777" w:rsidR="009169BC" w:rsidRPr="00FF6D84" w:rsidRDefault="009169BC" w:rsidP="009169BC">
            <w:pPr>
              <w:spacing w:after="0" w:line="240" w:lineRule="auto"/>
              <w:jc w:val="both"/>
              <w:rPr>
                <w:rFonts w:ascii="Nikosh" w:hAnsi="Nikosh" w:cs="Nikosh"/>
                <w:cs/>
                <w:lang w:bidi="bn-BD"/>
              </w:rPr>
            </w:pPr>
            <w:r w:rsidRPr="00FF6D84">
              <w:rPr>
                <w:rFonts w:ascii="Nikosh" w:hAnsi="Nikosh" w:cs="Nikosh"/>
                <w:cs/>
                <w:lang w:bidi="bn-BD"/>
              </w:rPr>
              <w:t xml:space="preserve">আবেদন প্রাপ্তির পর সরকারের অগ্রাধিকার বিবেচনা করা হয়। অতঃপর এ বিষয়ে নীতিগত সিদ্ধান্ত গ্রহণ করা হয় যা </w:t>
            </w:r>
            <w:r w:rsidR="003702F2" w:rsidRPr="00C17F5E">
              <w:rPr>
                <w:rFonts w:ascii="Nikosh" w:eastAsia="Nikosh" w:hAnsi="Nikosh" w:cs="Nikosh"/>
                <w:b/>
                <w:cs/>
                <w:lang w:bidi="bn-BD"/>
              </w:rPr>
              <w:t xml:space="preserve">মাননীয় </w:t>
            </w:r>
            <w:r w:rsidR="003702F2">
              <w:rPr>
                <w:rFonts w:ascii="Nikosh" w:eastAsia="Nikosh" w:hAnsi="Nikosh" w:cs="Nikosh" w:hint="cs"/>
                <w:b/>
                <w:cs/>
                <w:lang w:bidi="bn-IN"/>
              </w:rPr>
              <w:t>প্রধান উপদেষ্টার</w:t>
            </w:r>
            <w:r w:rsidR="003702F2" w:rsidRPr="00C17F5E">
              <w:rPr>
                <w:rFonts w:ascii="Nikosh" w:eastAsia="Nikosh" w:hAnsi="Nikosh" w:cs="Nikosh"/>
                <w:b/>
                <w:cs/>
                <w:lang w:bidi="bn-BD"/>
              </w:rPr>
              <w:t xml:space="preserve"> </w:t>
            </w:r>
            <w:r w:rsidRPr="00FF6D84">
              <w:rPr>
                <w:rFonts w:ascii="Nikosh" w:hAnsi="Nikosh" w:cs="Nikosh"/>
                <w:cs/>
                <w:lang w:bidi="bn-BD"/>
              </w:rPr>
              <w:t xml:space="preserve">অনুমোদনের পর আদেশ জারী করা হয়। </w:t>
            </w:r>
          </w:p>
        </w:tc>
        <w:tc>
          <w:tcPr>
            <w:tcW w:w="3240" w:type="dxa"/>
          </w:tcPr>
          <w:p w14:paraId="03FAA17F" w14:textId="77777777" w:rsidR="009169BC" w:rsidRPr="00FF6D84" w:rsidRDefault="009169BC" w:rsidP="009169BC">
            <w:pPr>
              <w:pStyle w:val="BodyText"/>
              <w:spacing w:line="240" w:lineRule="auto"/>
              <w:jc w:val="left"/>
              <w:rPr>
                <w:rFonts w:ascii="Nikosh" w:hAnsi="Nikosh" w:cs="Nikosh"/>
                <w:sz w:val="22"/>
                <w:szCs w:val="22"/>
                <w:lang w:val="en-US" w:bidi="bn-BD"/>
              </w:rPr>
            </w:pPr>
            <w:r w:rsidRPr="00FF6D84">
              <w:rPr>
                <w:rFonts w:ascii="Nikosh" w:hAnsi="Nikosh" w:cs="Nikosh"/>
                <w:sz w:val="22"/>
                <w:szCs w:val="22"/>
                <w:cs/>
                <w:lang w:bidi="bn-BD"/>
              </w:rPr>
              <w:t>১</w:t>
            </w:r>
            <w:r w:rsidRPr="00FF6D84">
              <w:rPr>
                <w:rFonts w:ascii="Nikosh" w:hAnsi="Nikosh" w:cs="Nikosh"/>
                <w:sz w:val="22"/>
                <w:szCs w:val="22"/>
                <w:cs/>
                <w:lang w:bidi="hi-IN"/>
              </w:rPr>
              <w:t>।</w:t>
            </w:r>
            <w:r w:rsidRPr="00FF6D84">
              <w:rPr>
                <w:rFonts w:ascii="Nikosh" w:hAnsi="Nikosh" w:cs="Nikosh"/>
                <w:sz w:val="22"/>
                <w:szCs w:val="22"/>
                <w:cs/>
                <w:lang w:bidi="bn-BD"/>
              </w:rPr>
              <w:t xml:space="preserve"> আবেদনপত্র</w:t>
            </w:r>
          </w:p>
          <w:p w14:paraId="41123E88" w14:textId="77777777" w:rsidR="009169BC" w:rsidRPr="00FF6D84" w:rsidRDefault="009169BC" w:rsidP="009169BC">
            <w:pPr>
              <w:pStyle w:val="BodyText"/>
              <w:spacing w:line="240" w:lineRule="auto"/>
              <w:jc w:val="left"/>
              <w:rPr>
                <w:rFonts w:ascii="Nikosh" w:hAnsi="Nikosh" w:cs="Nikosh"/>
                <w:sz w:val="22"/>
                <w:szCs w:val="22"/>
                <w:lang w:val="en-US" w:bidi="bn-BD"/>
              </w:rPr>
            </w:pPr>
            <w:r w:rsidRPr="00FF6D84">
              <w:rPr>
                <w:rFonts w:ascii="Nikosh" w:hAnsi="Nikosh" w:cs="Nikosh"/>
                <w:sz w:val="22"/>
                <w:szCs w:val="22"/>
                <w:cs/>
                <w:lang w:bidi="bn-BD"/>
              </w:rPr>
              <w:t>২</w:t>
            </w:r>
            <w:r w:rsidRPr="00FF6D84">
              <w:rPr>
                <w:rFonts w:ascii="Nikosh" w:hAnsi="Nikosh" w:cs="Nikosh"/>
                <w:sz w:val="22"/>
                <w:szCs w:val="22"/>
                <w:cs/>
                <w:lang w:bidi="hi-IN"/>
              </w:rPr>
              <w:t>।</w:t>
            </w:r>
            <w:r w:rsidRPr="00FF6D84">
              <w:rPr>
                <w:rFonts w:ascii="Nikosh" w:hAnsi="Nikosh" w:cs="Nikosh"/>
                <w:sz w:val="22"/>
                <w:szCs w:val="22"/>
                <w:cs/>
                <w:lang w:bidi="bn-BD"/>
              </w:rPr>
              <w:t xml:space="preserve"> আর্টিকেল অব এসোসিয়েশন এবং মেমোরেন্ডাম অব এসোসিয়েশন</w:t>
            </w:r>
          </w:p>
          <w:p w14:paraId="73F5C67D" w14:textId="77777777" w:rsidR="009169BC" w:rsidRPr="00FF6D84" w:rsidRDefault="009169BC" w:rsidP="009169BC">
            <w:pPr>
              <w:pStyle w:val="BodyText"/>
              <w:spacing w:line="240" w:lineRule="auto"/>
              <w:jc w:val="left"/>
              <w:rPr>
                <w:rFonts w:ascii="Nikosh" w:hAnsi="Nikosh" w:cs="Nikosh"/>
                <w:sz w:val="22"/>
                <w:szCs w:val="22"/>
                <w:lang w:bidi="bn-BD"/>
              </w:rPr>
            </w:pPr>
            <w:r w:rsidRPr="00FF6D84">
              <w:rPr>
                <w:rFonts w:ascii="Nikosh" w:hAnsi="Nikosh" w:cs="Nikosh"/>
                <w:sz w:val="22"/>
                <w:szCs w:val="22"/>
                <w:cs/>
                <w:lang w:bidi="bn-BD"/>
              </w:rPr>
              <w:t>৩</w:t>
            </w:r>
            <w:r w:rsidRPr="00FF6D84">
              <w:rPr>
                <w:rFonts w:ascii="Nikosh" w:hAnsi="Nikosh" w:cs="Nikosh"/>
                <w:sz w:val="22"/>
                <w:szCs w:val="22"/>
                <w:cs/>
                <w:lang w:bidi="hi-IN"/>
              </w:rPr>
              <w:t>।</w:t>
            </w:r>
            <w:r w:rsidRPr="00FF6D84">
              <w:rPr>
                <w:rFonts w:ascii="Nikosh" w:hAnsi="Nikosh" w:cs="Nikosh"/>
                <w:sz w:val="22"/>
                <w:szCs w:val="22"/>
                <w:cs/>
                <w:lang w:bidi="bn-BD"/>
              </w:rPr>
              <w:t>সার্টিফিকেট অব ইনকর্পোরেশন</w:t>
            </w:r>
          </w:p>
          <w:p w14:paraId="36CC9682" w14:textId="77777777" w:rsidR="009169BC" w:rsidRPr="00FF6D84" w:rsidRDefault="009169BC" w:rsidP="009169BC">
            <w:pPr>
              <w:pStyle w:val="BodyText"/>
              <w:spacing w:line="240" w:lineRule="auto"/>
              <w:jc w:val="left"/>
              <w:rPr>
                <w:rFonts w:ascii="Nikosh" w:hAnsi="Nikosh" w:cs="Nikosh"/>
                <w:sz w:val="22"/>
                <w:szCs w:val="22"/>
                <w:lang w:bidi="bn-BD"/>
              </w:rPr>
            </w:pPr>
            <w:r w:rsidRPr="00FF6D84">
              <w:rPr>
                <w:rFonts w:ascii="Nikosh" w:hAnsi="Nikosh" w:cs="Nikosh"/>
                <w:sz w:val="22"/>
                <w:szCs w:val="22"/>
                <w:cs/>
                <w:lang w:bidi="bn-BD"/>
              </w:rPr>
              <w:t>৪</w:t>
            </w:r>
            <w:r w:rsidRPr="00FF6D84">
              <w:rPr>
                <w:rFonts w:ascii="Nikosh" w:hAnsi="Nikosh" w:cs="Nikosh"/>
                <w:sz w:val="22"/>
                <w:szCs w:val="22"/>
                <w:cs/>
                <w:lang w:bidi="hi-IN"/>
              </w:rPr>
              <w:t>।</w:t>
            </w:r>
            <w:r w:rsidRPr="00FF6D84">
              <w:rPr>
                <w:rFonts w:ascii="Nikosh" w:hAnsi="Nikosh" w:cs="Nikosh"/>
                <w:sz w:val="22"/>
                <w:szCs w:val="22"/>
                <w:cs/>
                <w:lang w:bidi="bn-BD"/>
              </w:rPr>
              <w:t>ট্রেড লাইসেন্স</w:t>
            </w:r>
          </w:p>
          <w:p w14:paraId="61B6BEAF" w14:textId="77777777" w:rsidR="009169BC" w:rsidRPr="00FF6D84" w:rsidRDefault="009169BC" w:rsidP="009169BC">
            <w:pPr>
              <w:pStyle w:val="BodyText"/>
              <w:spacing w:line="240" w:lineRule="auto"/>
              <w:jc w:val="left"/>
              <w:rPr>
                <w:rFonts w:ascii="Nikosh" w:hAnsi="Nikosh" w:cs="Nikosh"/>
                <w:sz w:val="22"/>
                <w:szCs w:val="22"/>
                <w:lang w:bidi="bn-BD"/>
              </w:rPr>
            </w:pPr>
            <w:r w:rsidRPr="00FF6D84">
              <w:rPr>
                <w:rFonts w:ascii="Nikosh" w:hAnsi="Nikosh" w:cs="Nikosh"/>
                <w:sz w:val="22"/>
                <w:szCs w:val="22"/>
                <w:cs/>
                <w:lang w:bidi="bn-BD"/>
              </w:rPr>
              <w:t>৫</w:t>
            </w:r>
            <w:r w:rsidRPr="00FF6D84">
              <w:rPr>
                <w:rFonts w:ascii="Nikosh" w:hAnsi="Nikosh" w:cs="Nikosh"/>
                <w:sz w:val="22"/>
                <w:szCs w:val="22"/>
                <w:cs/>
                <w:lang w:bidi="hi-IN"/>
              </w:rPr>
              <w:t>।</w:t>
            </w:r>
            <w:r w:rsidRPr="00FF6D84">
              <w:rPr>
                <w:rFonts w:ascii="Nikosh" w:hAnsi="Nikosh" w:cs="Nikosh"/>
                <w:sz w:val="22"/>
                <w:szCs w:val="22"/>
                <w:cs/>
                <w:lang w:bidi="bn-BD"/>
              </w:rPr>
              <w:t xml:space="preserve">আয়কর সার্টিফিকেট </w:t>
            </w:r>
          </w:p>
          <w:p w14:paraId="3ABE2806" w14:textId="77777777" w:rsidR="009169BC" w:rsidRPr="00FF6D84" w:rsidRDefault="009169BC" w:rsidP="009169BC">
            <w:pPr>
              <w:pStyle w:val="BodyText"/>
              <w:spacing w:line="240" w:lineRule="auto"/>
              <w:jc w:val="left"/>
              <w:rPr>
                <w:rFonts w:ascii="Nikosh" w:hAnsi="Nikosh" w:cs="Nikosh"/>
                <w:sz w:val="22"/>
                <w:szCs w:val="22"/>
                <w:lang w:bidi="bn-BD"/>
              </w:rPr>
            </w:pPr>
            <w:r w:rsidRPr="00FF6D84">
              <w:rPr>
                <w:rFonts w:ascii="Nikosh" w:hAnsi="Nikosh" w:cs="Nikosh"/>
                <w:sz w:val="22"/>
                <w:szCs w:val="22"/>
                <w:cs/>
                <w:lang w:bidi="bn-BD"/>
              </w:rPr>
              <w:t>৬</w:t>
            </w:r>
            <w:r w:rsidRPr="00FF6D84">
              <w:rPr>
                <w:rFonts w:ascii="Nikosh" w:hAnsi="Nikosh" w:cs="Nikosh"/>
                <w:sz w:val="22"/>
                <w:szCs w:val="22"/>
                <w:cs/>
                <w:lang w:bidi="hi-IN"/>
              </w:rPr>
              <w:t>।</w:t>
            </w:r>
            <w:r w:rsidRPr="00FF6D84">
              <w:rPr>
                <w:rFonts w:ascii="Nikosh" w:hAnsi="Nikosh" w:cs="Nikosh"/>
                <w:sz w:val="22"/>
                <w:szCs w:val="22"/>
                <w:cs/>
                <w:lang w:bidi="bn-BD"/>
              </w:rPr>
              <w:t>ব্যাংক সলভেনসী সার্টিফিকেট</w:t>
            </w:r>
          </w:p>
          <w:p w14:paraId="2C124FF6" w14:textId="77777777" w:rsidR="009169BC" w:rsidRPr="00FF6D84" w:rsidRDefault="009169BC" w:rsidP="009169BC">
            <w:pPr>
              <w:pStyle w:val="BodyText"/>
              <w:spacing w:line="240" w:lineRule="auto"/>
              <w:jc w:val="left"/>
              <w:rPr>
                <w:rFonts w:ascii="Nikosh" w:hAnsi="Nikosh" w:cs="Nikosh"/>
                <w:sz w:val="22"/>
                <w:szCs w:val="22"/>
                <w:lang w:bidi="bn-BD"/>
              </w:rPr>
            </w:pPr>
            <w:r w:rsidRPr="00FF6D84">
              <w:rPr>
                <w:rFonts w:ascii="Nikosh" w:hAnsi="Nikosh" w:cs="Nikosh"/>
                <w:sz w:val="22"/>
                <w:szCs w:val="22"/>
                <w:cs/>
                <w:lang w:bidi="bn-BD"/>
              </w:rPr>
              <w:t>৭</w:t>
            </w:r>
            <w:r w:rsidRPr="00FF6D84">
              <w:rPr>
                <w:rFonts w:ascii="Nikosh" w:hAnsi="Nikosh" w:cs="Nikosh"/>
                <w:sz w:val="22"/>
                <w:szCs w:val="22"/>
                <w:cs/>
                <w:lang w:bidi="hi-IN"/>
              </w:rPr>
              <w:t>।</w:t>
            </w:r>
            <w:r w:rsidRPr="00FF6D84">
              <w:rPr>
                <w:rFonts w:ascii="Nikosh" w:hAnsi="Nikosh" w:cs="Nikosh"/>
                <w:sz w:val="22"/>
                <w:szCs w:val="22"/>
                <w:cs/>
                <w:lang w:bidi="bn-BD"/>
              </w:rPr>
              <w:t>প্রোজেক্ট প্রোপোজাল</w:t>
            </w:r>
          </w:p>
          <w:p w14:paraId="55926BC7" w14:textId="77777777" w:rsidR="009169BC" w:rsidRPr="00FF6D84" w:rsidRDefault="009169BC" w:rsidP="009169BC">
            <w:pPr>
              <w:pStyle w:val="BodyText"/>
              <w:tabs>
                <w:tab w:val="left" w:pos="990"/>
              </w:tabs>
              <w:spacing w:line="240" w:lineRule="auto"/>
              <w:rPr>
                <w:rFonts w:ascii="Nikosh" w:hAnsi="Nikosh" w:cs="Nikosh"/>
                <w:sz w:val="22"/>
                <w:szCs w:val="22"/>
                <w:cs/>
                <w:lang w:bidi="bn-IN"/>
              </w:rPr>
            </w:pPr>
            <w:r w:rsidRPr="00FF6D84">
              <w:rPr>
                <w:rFonts w:ascii="Nikosh" w:hAnsi="Nikosh" w:cs="Nikosh"/>
                <w:sz w:val="22"/>
                <w:szCs w:val="22"/>
                <w:cs/>
                <w:lang w:bidi="bn-BD"/>
              </w:rPr>
              <w:t>৮</w:t>
            </w:r>
            <w:r w:rsidRPr="00FF6D84">
              <w:rPr>
                <w:rFonts w:ascii="Nikosh" w:hAnsi="Nikosh" w:cs="Nikosh"/>
                <w:sz w:val="22"/>
                <w:szCs w:val="22"/>
                <w:cs/>
                <w:lang w:bidi="hi-IN"/>
              </w:rPr>
              <w:t xml:space="preserve">। </w:t>
            </w:r>
            <w:r w:rsidRPr="00FF6D84">
              <w:rPr>
                <w:rFonts w:ascii="Nikosh" w:hAnsi="Nikosh" w:cs="Nikosh"/>
                <w:sz w:val="22"/>
                <w:szCs w:val="22"/>
                <w:cs/>
                <w:lang w:bidi="bn-BD"/>
              </w:rPr>
              <w:t>চ্যানেল চালানোর সামর্থ্য আছে মর্মে ৩০০/- টাকার নন-জুডিশিয়াল স্ট্যাম্পে</w:t>
            </w:r>
            <w:r w:rsidR="005F0BFF">
              <w:rPr>
                <w:rFonts w:ascii="Nikosh" w:hAnsi="Nikosh" w:cs="Nikosh" w:hint="cs"/>
                <w:sz w:val="22"/>
                <w:szCs w:val="22"/>
                <w:cs/>
                <w:lang w:bidi="bn-IN"/>
              </w:rPr>
              <w:t xml:space="preserve"> </w:t>
            </w:r>
            <w:r w:rsidRPr="00FF6D84">
              <w:rPr>
                <w:rFonts w:ascii="Nikosh" w:hAnsi="Nikosh" w:cs="Nikosh"/>
                <w:sz w:val="22"/>
                <w:szCs w:val="22"/>
                <w:cs/>
                <w:lang w:bidi="bn-BD"/>
              </w:rPr>
              <w:t xml:space="preserve">অঙ্গীকারনামা </w:t>
            </w:r>
          </w:p>
        </w:tc>
        <w:tc>
          <w:tcPr>
            <w:tcW w:w="1260" w:type="dxa"/>
          </w:tcPr>
          <w:p w14:paraId="6D3DA235" w14:textId="77777777"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বিনামূল্যে</w:t>
            </w:r>
          </w:p>
        </w:tc>
        <w:tc>
          <w:tcPr>
            <w:tcW w:w="1440" w:type="dxa"/>
          </w:tcPr>
          <w:p w14:paraId="7084C130" w14:textId="77777777" w:rsidR="009169BC" w:rsidRPr="00FF6D84" w:rsidRDefault="009169BC" w:rsidP="009169BC">
            <w:pPr>
              <w:widowControl w:val="0"/>
              <w:spacing w:after="0" w:line="240" w:lineRule="auto"/>
              <w:jc w:val="center"/>
              <w:rPr>
                <w:rFonts w:ascii="Nikosh" w:hAnsi="Nikosh" w:cs="Nikosh"/>
              </w:rPr>
            </w:pPr>
            <w:r w:rsidRPr="00FF6D84">
              <w:rPr>
                <w:rFonts w:ascii="Nikosh" w:eastAsia="Nikosh" w:hAnsi="Nikosh" w:cs="Nikosh"/>
                <w:cs/>
                <w:lang w:bidi="bn-BD"/>
              </w:rPr>
              <w:t>০২(দুই) মাস</w:t>
            </w:r>
          </w:p>
        </w:tc>
        <w:tc>
          <w:tcPr>
            <w:tcW w:w="2970" w:type="dxa"/>
          </w:tcPr>
          <w:p w14:paraId="2FF44B0B" w14:textId="77777777" w:rsidR="009169BC" w:rsidRPr="00F70C15" w:rsidRDefault="009169BC" w:rsidP="009169BC">
            <w:pPr>
              <w:pStyle w:val="BodyText"/>
              <w:spacing w:line="240" w:lineRule="auto"/>
              <w:jc w:val="center"/>
              <w:rPr>
                <w:rFonts w:ascii="Nikosh" w:hAnsi="Nikosh" w:cs="Nikosh"/>
                <w:sz w:val="22"/>
                <w:szCs w:val="22"/>
                <w:cs/>
                <w:lang w:val="en-US" w:bidi="bn-IN"/>
              </w:rPr>
            </w:pPr>
            <w:r>
              <w:rPr>
                <w:rFonts w:ascii="Nikosh" w:hAnsi="Nikosh" w:cs="Nikosh" w:hint="cs"/>
                <w:sz w:val="22"/>
                <w:szCs w:val="22"/>
                <w:cs/>
                <w:lang w:val="en-US" w:bidi="bn-IN"/>
              </w:rPr>
              <w:t>জনাব মুহাম্মদ শরিফুল হক</w:t>
            </w:r>
          </w:p>
          <w:p w14:paraId="49EFC188" w14:textId="77777777" w:rsidR="009169BC" w:rsidRPr="00C17F5E" w:rsidRDefault="009169BC" w:rsidP="009169BC">
            <w:pPr>
              <w:pStyle w:val="BodyText"/>
              <w:spacing w:line="240" w:lineRule="auto"/>
              <w:jc w:val="center"/>
              <w:rPr>
                <w:rFonts w:ascii="Nikosh" w:hAnsi="Nikosh" w:cs="Nikosh"/>
                <w:sz w:val="22"/>
                <w:szCs w:val="22"/>
                <w:lang w:bidi="bn-IN"/>
              </w:rPr>
            </w:pPr>
            <w:r w:rsidRPr="00C17F5E">
              <w:rPr>
                <w:rFonts w:ascii="Nikosh" w:hAnsi="Nikosh" w:cs="Nikosh"/>
                <w:sz w:val="22"/>
                <w:szCs w:val="22"/>
                <w:cs/>
                <w:lang w:bidi="bn-IN"/>
              </w:rPr>
              <w:t>উপসচিব</w:t>
            </w:r>
            <w:r>
              <w:rPr>
                <w:rFonts w:ascii="Nikosh" w:hAnsi="Nikosh" w:cs="Nikosh" w:hint="cs"/>
                <w:sz w:val="22"/>
                <w:szCs w:val="22"/>
                <w:cs/>
                <w:lang w:bidi="bn-IN"/>
              </w:rPr>
              <w:t xml:space="preserve"> (টিভি-২)</w:t>
            </w:r>
          </w:p>
          <w:p w14:paraId="0DE064C3" w14:textId="77777777" w:rsidR="009169BC" w:rsidRPr="00FF6D84" w:rsidRDefault="009169BC" w:rsidP="009169BC">
            <w:pPr>
              <w:spacing w:after="0" w:line="240" w:lineRule="auto"/>
              <w:jc w:val="center"/>
              <w:rPr>
                <w:rFonts w:ascii="Nikosh" w:hAnsi="Nikosh" w:cs="Nikosh"/>
                <w:lang w:bidi="bn-BD"/>
              </w:rPr>
            </w:pPr>
            <w:r w:rsidRPr="00FF6D84">
              <w:rPr>
                <w:rFonts w:ascii="Nikosh" w:hAnsi="Nikosh" w:cs="Nikosh"/>
                <w:cs/>
                <w:lang w:bidi="bn-BD"/>
              </w:rPr>
              <w:t xml:space="preserve">ফোনঃ ২২৩৩৫১১৩৫ </w:t>
            </w:r>
          </w:p>
          <w:p w14:paraId="748644F5" w14:textId="77777777" w:rsidR="009169BC" w:rsidRPr="00F70C15" w:rsidRDefault="009169BC" w:rsidP="009169BC">
            <w:pPr>
              <w:spacing w:after="0" w:line="240" w:lineRule="auto"/>
              <w:jc w:val="center"/>
              <w:rPr>
                <w:rFonts w:ascii="Times New Roman" w:hAnsi="Times New Roman" w:cs="Times New Roman"/>
                <w:lang w:bidi="bn-BD"/>
              </w:rPr>
            </w:pPr>
            <w:r w:rsidRPr="00F70C15">
              <w:rPr>
                <w:rFonts w:ascii="Times New Roman" w:hAnsi="Times New Roman" w:cs="Times New Roman"/>
                <w:lang w:bidi="bn-BD"/>
              </w:rPr>
              <w:t>E-mail:</w:t>
            </w:r>
            <w:hyperlink r:id="rId17" w:history="1">
              <w:r w:rsidRPr="00F70C15">
                <w:rPr>
                  <w:rStyle w:val="Hyperlink"/>
                  <w:rFonts w:ascii="Times New Roman" w:hAnsi="Times New Roman" w:cs="Times New Roman"/>
                </w:rPr>
                <w:t>tv2@moi.gov.bd</w:t>
              </w:r>
            </w:hyperlink>
          </w:p>
          <w:p w14:paraId="5E106D14" w14:textId="77777777" w:rsidR="009169BC" w:rsidRPr="00FF6D84" w:rsidRDefault="009169BC" w:rsidP="009169BC">
            <w:pPr>
              <w:spacing w:after="0" w:line="240" w:lineRule="auto"/>
              <w:jc w:val="center"/>
              <w:rPr>
                <w:rFonts w:ascii="Nikosh" w:hAnsi="Nikosh" w:cs="Nikosh"/>
                <w:lang w:bidi="bn-BD"/>
              </w:rPr>
            </w:pPr>
          </w:p>
        </w:tc>
      </w:tr>
      <w:tr w:rsidR="009169BC" w:rsidRPr="00FF6D84" w14:paraId="67CD1358" w14:textId="77777777" w:rsidTr="00DB4B6F">
        <w:tc>
          <w:tcPr>
            <w:tcW w:w="810" w:type="dxa"/>
          </w:tcPr>
          <w:p w14:paraId="1A4A31C2" w14:textId="77777777"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৭</w:t>
            </w:r>
            <w:r w:rsidRPr="00FF6D84">
              <w:rPr>
                <w:rFonts w:ascii="Nikosh" w:hAnsi="Nikosh" w:cs="Nikosh"/>
                <w:cs/>
                <w:lang w:bidi="bn-IN"/>
              </w:rPr>
              <w:t>৩</w:t>
            </w:r>
          </w:p>
        </w:tc>
        <w:tc>
          <w:tcPr>
            <w:tcW w:w="2430" w:type="dxa"/>
          </w:tcPr>
          <w:p w14:paraId="2B6390B5" w14:textId="77777777" w:rsidR="009169BC" w:rsidRPr="00FF6D84" w:rsidRDefault="009169BC" w:rsidP="009169BC">
            <w:pPr>
              <w:pStyle w:val="Header"/>
              <w:widowControl w:val="0"/>
              <w:tabs>
                <w:tab w:val="left" w:pos="4350"/>
              </w:tabs>
              <w:ind w:left="-45" w:right="-18" w:firstLine="9"/>
              <w:jc w:val="both"/>
              <w:rPr>
                <w:rFonts w:ascii="Nikosh" w:hAnsi="Nikosh" w:cs="Nikosh"/>
                <w:lang w:bidi="bn-IN"/>
              </w:rPr>
            </w:pPr>
            <w:r w:rsidRPr="00FF6D84">
              <w:rPr>
                <w:rFonts w:ascii="Nikosh" w:eastAsia="Nikosh" w:hAnsi="Nikosh" w:cs="Nikosh"/>
                <w:cs/>
                <w:lang w:bidi="bn-BD"/>
              </w:rPr>
              <w:t>বিদেশি</w:t>
            </w:r>
            <w:r w:rsidR="003702F2">
              <w:rPr>
                <w:rFonts w:ascii="Nikosh" w:eastAsia="Nikosh" w:hAnsi="Nikosh" w:cs="Nikosh" w:hint="cs"/>
                <w:cs/>
                <w:lang w:bidi="bn-IN"/>
              </w:rPr>
              <w:t xml:space="preserve"> </w:t>
            </w:r>
            <w:r w:rsidRPr="00FF6D84">
              <w:rPr>
                <w:rFonts w:ascii="Nikosh" w:eastAsia="Nikosh" w:hAnsi="Nikosh" w:cs="Nikosh"/>
                <w:cs/>
                <w:lang w:bidi="bn-BD"/>
              </w:rPr>
              <w:t>স্যাটেলাইট চ্যানেলের ডিস্ট্রিবিউটরশীপ প্রদানের অনুমোদনসহ চ্যানেল আমদানীর অনাপত্তি প্রদান এবং নিয়ন্ত্রণ</w:t>
            </w:r>
            <w:r w:rsidRPr="00FF6D84">
              <w:rPr>
                <w:rFonts w:ascii="Nikosh" w:eastAsia="Nikosh" w:hAnsi="Nikosh" w:cs="Nikosh"/>
                <w:cs/>
                <w:lang w:bidi="hi-IN"/>
              </w:rPr>
              <w:t>।</w:t>
            </w:r>
          </w:p>
        </w:tc>
        <w:tc>
          <w:tcPr>
            <w:tcW w:w="2970" w:type="dxa"/>
          </w:tcPr>
          <w:p w14:paraId="25B33032" w14:textId="77777777" w:rsidR="009169BC" w:rsidRPr="00FF6D84" w:rsidRDefault="009169BC" w:rsidP="009169BC">
            <w:pPr>
              <w:spacing w:after="0" w:line="240" w:lineRule="auto"/>
              <w:jc w:val="both"/>
              <w:rPr>
                <w:rFonts w:ascii="Nikosh" w:hAnsi="Nikosh" w:cs="Nikosh"/>
                <w:w w:val="95"/>
                <w:cs/>
                <w:lang w:bidi="bn-BD"/>
              </w:rPr>
            </w:pPr>
            <w:r w:rsidRPr="00FF6D84">
              <w:rPr>
                <w:rFonts w:ascii="Nikosh" w:eastAsia="Nikosh" w:hAnsi="Nikosh" w:cs="Nikosh"/>
                <w:w w:val="95"/>
                <w:cs/>
                <w:lang w:bidi="bn-BD"/>
              </w:rPr>
              <w:t xml:space="preserve">নির্ধারিত ফরমে আবেদনপত্র প্রাপ্তির পর পরামর্শ </w:t>
            </w:r>
            <w:r>
              <w:rPr>
                <w:rFonts w:ascii="Nikosh" w:eastAsia="Nikosh" w:hAnsi="Nikosh" w:cs="Nikosh"/>
                <w:w w:val="95"/>
                <w:cs/>
                <w:lang w:bidi="bn-BD"/>
              </w:rPr>
              <w:t>কমিটির নিকট পেশ করা হয়। পরামর্শ</w:t>
            </w:r>
            <w:r w:rsidRPr="00FF6D84">
              <w:rPr>
                <w:rFonts w:ascii="Nikosh" w:eastAsia="Nikosh" w:hAnsi="Nikosh" w:cs="Nikosh"/>
                <w:w w:val="95"/>
                <w:cs/>
                <w:lang w:bidi="bn-BD"/>
              </w:rPr>
              <w:t xml:space="preserve"> কমিটির সুপারিশ প্রাপ্তির পর প্রশাসনিক সিদ্ধান্ত গ্রহণ করা হয়। অতঃপর অনাপত্তিপত্র জারী করা হয়</w:t>
            </w:r>
            <w:r w:rsidRPr="00FF6D84">
              <w:rPr>
                <w:rFonts w:ascii="Nikosh" w:eastAsia="Nikosh" w:hAnsi="Nikosh" w:cs="Nikosh"/>
                <w:w w:val="95"/>
                <w:cs/>
                <w:lang w:bidi="hi-IN"/>
              </w:rPr>
              <w:t xml:space="preserve">। </w:t>
            </w:r>
          </w:p>
        </w:tc>
        <w:tc>
          <w:tcPr>
            <w:tcW w:w="3240" w:type="dxa"/>
          </w:tcPr>
          <w:p w14:paraId="664CA9BB" w14:textId="77777777" w:rsidR="009169BC" w:rsidRPr="00FF6D84" w:rsidRDefault="009169BC" w:rsidP="009169BC">
            <w:pPr>
              <w:spacing w:after="0" w:line="240" w:lineRule="auto"/>
              <w:jc w:val="both"/>
              <w:rPr>
                <w:rFonts w:ascii="Nikosh" w:eastAsia="Nikosh" w:hAnsi="Nikosh" w:cs="Nikosh"/>
                <w:w w:val="95"/>
                <w:lang w:bidi="bn-BD"/>
              </w:rPr>
            </w:pPr>
            <w:r w:rsidRPr="00FF6D84">
              <w:rPr>
                <w:rFonts w:ascii="Nikosh" w:eastAsia="Nikosh" w:hAnsi="Nikosh" w:cs="Nikosh"/>
                <w:w w:val="95"/>
                <w:cs/>
                <w:lang w:bidi="bn-BD"/>
              </w:rPr>
              <w:t xml:space="preserve">১। </w:t>
            </w:r>
            <w:r w:rsidR="003702F2">
              <w:rPr>
                <w:rFonts w:ascii="Nikosh" w:eastAsia="Nikosh" w:hAnsi="Nikosh" w:cs="Nikosh" w:hint="cs"/>
                <w:w w:val="95"/>
                <w:cs/>
                <w:lang w:bidi="bn-IN"/>
              </w:rPr>
              <w:t xml:space="preserve">কেবল টেলিভিশন </w:t>
            </w:r>
            <w:r w:rsidRPr="00FF6D84">
              <w:rPr>
                <w:rFonts w:ascii="Nikosh" w:eastAsia="Nikosh" w:hAnsi="Nikosh" w:cs="Nikosh"/>
                <w:w w:val="95"/>
                <w:cs/>
                <w:lang w:bidi="bn-BD"/>
              </w:rPr>
              <w:t>নেটওয়ার্ক</w:t>
            </w:r>
            <w:r w:rsidR="003702F2">
              <w:rPr>
                <w:rFonts w:ascii="Nikosh" w:eastAsia="Nikosh" w:hAnsi="Nikosh" w:cs="Nikosh" w:hint="cs"/>
                <w:w w:val="95"/>
                <w:cs/>
                <w:lang w:bidi="bn-IN"/>
              </w:rPr>
              <w:t xml:space="preserve"> </w:t>
            </w:r>
            <w:r w:rsidRPr="00FF6D84">
              <w:rPr>
                <w:rFonts w:ascii="Nikosh" w:eastAsia="Nikosh" w:hAnsi="Nikosh" w:cs="Nikosh"/>
                <w:w w:val="95"/>
                <w:cs/>
                <w:lang w:bidi="bn-BD"/>
              </w:rPr>
              <w:t>পরিচালনা</w:t>
            </w:r>
            <w:r w:rsidR="003702F2">
              <w:rPr>
                <w:rFonts w:ascii="Nikosh" w:eastAsia="Nikosh" w:hAnsi="Nikosh" w:cs="Nikosh" w:hint="cs"/>
                <w:w w:val="95"/>
                <w:cs/>
                <w:lang w:bidi="bn-IN"/>
              </w:rPr>
              <w:t xml:space="preserve"> </w:t>
            </w:r>
            <w:r w:rsidRPr="00FF6D84">
              <w:rPr>
                <w:rFonts w:ascii="Nikosh" w:eastAsia="Nikosh" w:hAnsi="Nikosh" w:cs="Nikosh"/>
                <w:w w:val="95"/>
                <w:cs/>
                <w:lang w:bidi="bn-BD"/>
              </w:rPr>
              <w:t>ও</w:t>
            </w:r>
            <w:r w:rsidR="003702F2">
              <w:rPr>
                <w:rFonts w:ascii="Nikosh" w:eastAsia="Nikosh" w:hAnsi="Nikosh" w:cs="Nikosh" w:hint="cs"/>
                <w:w w:val="95"/>
                <w:cs/>
                <w:lang w:bidi="bn-IN"/>
              </w:rPr>
              <w:t xml:space="preserve"> </w:t>
            </w:r>
            <w:r w:rsidRPr="00FF6D84">
              <w:rPr>
                <w:rFonts w:ascii="Nikosh" w:eastAsia="Nikosh" w:hAnsi="Nikosh" w:cs="Nikosh"/>
                <w:w w:val="95"/>
                <w:cs/>
                <w:lang w:bidi="bn-BD"/>
              </w:rPr>
              <w:t>লাইসেন্সিং</w:t>
            </w:r>
            <w:r w:rsidR="003702F2">
              <w:rPr>
                <w:rFonts w:ascii="Nikosh" w:eastAsia="Nikosh" w:hAnsi="Nikosh" w:cs="Nikosh" w:hint="cs"/>
                <w:w w:val="95"/>
                <w:cs/>
                <w:lang w:bidi="bn-IN"/>
              </w:rPr>
              <w:t xml:space="preserve"> </w:t>
            </w:r>
            <w:r w:rsidRPr="00FF6D84">
              <w:rPr>
                <w:rFonts w:ascii="Nikosh" w:eastAsia="Nikosh" w:hAnsi="Nikosh" w:cs="Nikosh"/>
                <w:w w:val="95"/>
                <w:cs/>
                <w:lang w:bidi="bn-BD"/>
              </w:rPr>
              <w:t>বিধিমালা</w:t>
            </w:r>
            <w:r w:rsidRPr="00FF6D84">
              <w:rPr>
                <w:rFonts w:ascii="Nikosh" w:eastAsia="Nikosh" w:hAnsi="Nikosh" w:cs="Nikosh"/>
                <w:w w:val="95"/>
              </w:rPr>
              <w:t xml:space="preserve">, </w:t>
            </w:r>
            <w:r w:rsidRPr="00FF6D84">
              <w:rPr>
                <w:rFonts w:ascii="Nikosh" w:eastAsia="Nikosh" w:hAnsi="Nikosh" w:cs="Nikosh"/>
                <w:w w:val="95"/>
                <w:cs/>
                <w:lang w:bidi="bn-BD"/>
              </w:rPr>
              <w:t>২০১০</w:t>
            </w:r>
            <w:r w:rsidRPr="00FF6D84">
              <w:rPr>
                <w:rFonts w:ascii="Nikosh" w:eastAsia="Nikosh" w:hAnsi="Nikosh" w:cs="Nikosh"/>
                <w:w w:val="95"/>
              </w:rPr>
              <w:t>’</w:t>
            </w:r>
            <w:r w:rsidRPr="00FF6D84">
              <w:rPr>
                <w:rFonts w:ascii="Nikosh" w:eastAsia="Nikosh" w:hAnsi="Nikosh" w:cs="Nikosh"/>
                <w:w w:val="95"/>
                <w:cs/>
                <w:lang w:bidi="bn-BD"/>
              </w:rPr>
              <w:t xml:space="preserve"> এর ফরম-খ ও ঘ পূরণ। </w:t>
            </w:r>
          </w:p>
          <w:p w14:paraId="26185449" w14:textId="77777777" w:rsidR="009169BC" w:rsidRPr="00FF6D84" w:rsidRDefault="009169BC" w:rsidP="009169BC">
            <w:pPr>
              <w:spacing w:after="0" w:line="240" w:lineRule="auto"/>
              <w:jc w:val="both"/>
              <w:rPr>
                <w:rFonts w:ascii="Nikosh" w:eastAsia="Nikosh" w:hAnsi="Nikosh" w:cs="Nikosh"/>
                <w:w w:val="95"/>
                <w:lang w:bidi="bn-BD"/>
              </w:rPr>
            </w:pPr>
            <w:r w:rsidRPr="00FF6D84">
              <w:rPr>
                <w:rFonts w:ascii="Nikosh" w:eastAsia="Nikosh" w:hAnsi="Nikosh" w:cs="Nikosh"/>
                <w:w w:val="95"/>
                <w:cs/>
                <w:lang w:bidi="bn-BD"/>
              </w:rPr>
              <w:t>২। বিদেশী টিভি চ্যানেলের সাথে চুক্তিপত্র।</w:t>
            </w:r>
          </w:p>
          <w:p w14:paraId="0E6636D6" w14:textId="77777777" w:rsidR="009169BC" w:rsidRPr="00FF6D84" w:rsidRDefault="009169BC" w:rsidP="009169BC">
            <w:pPr>
              <w:spacing w:after="0" w:line="240" w:lineRule="auto"/>
              <w:jc w:val="both"/>
              <w:rPr>
                <w:rFonts w:ascii="Nikosh" w:eastAsia="Nikosh" w:hAnsi="Nikosh" w:cs="Nikosh"/>
                <w:w w:val="95"/>
                <w:lang w:bidi="bn-BD"/>
              </w:rPr>
            </w:pPr>
            <w:r w:rsidRPr="00FF6D84">
              <w:rPr>
                <w:rFonts w:ascii="Nikosh" w:eastAsia="Nikosh" w:hAnsi="Nikosh" w:cs="Nikosh"/>
                <w:w w:val="95"/>
                <w:cs/>
                <w:lang w:bidi="bn-BD"/>
              </w:rPr>
              <w:t>৩। চুক্তিপত্র উক্ত দেশে বাংলাদেশ মিশনের কনস্যুলার কর্তৃক সত্যায়িতকরণ</w:t>
            </w:r>
          </w:p>
          <w:p w14:paraId="025259B5" w14:textId="77777777" w:rsidR="009169BC" w:rsidRPr="00FF6D84" w:rsidRDefault="009169BC" w:rsidP="009169BC">
            <w:pPr>
              <w:spacing w:after="0" w:line="240" w:lineRule="auto"/>
              <w:jc w:val="both"/>
              <w:rPr>
                <w:rFonts w:ascii="Nikosh" w:eastAsia="Nikosh" w:hAnsi="Nikosh" w:cs="Nikosh"/>
                <w:w w:val="95"/>
                <w:lang w:bidi="bn-BD"/>
              </w:rPr>
            </w:pPr>
            <w:r w:rsidRPr="00FF6D84">
              <w:rPr>
                <w:rFonts w:ascii="Nikosh" w:eastAsia="Nikosh" w:hAnsi="Nikosh" w:cs="Nikosh"/>
                <w:w w:val="95"/>
                <w:cs/>
                <w:lang w:bidi="bn-BD"/>
              </w:rPr>
              <w:t>৪। ট্রেড লাইসেন্স</w:t>
            </w:r>
          </w:p>
          <w:p w14:paraId="2C481D71" w14:textId="77777777" w:rsidR="009169BC" w:rsidRPr="00FF6D84" w:rsidRDefault="009169BC" w:rsidP="009169BC">
            <w:pPr>
              <w:spacing w:after="0" w:line="240" w:lineRule="auto"/>
              <w:jc w:val="both"/>
              <w:rPr>
                <w:rFonts w:ascii="Nikosh" w:eastAsia="Nikosh" w:hAnsi="Nikosh" w:cs="Nikosh"/>
                <w:w w:val="95"/>
                <w:lang w:bidi="bn-BD"/>
              </w:rPr>
            </w:pPr>
            <w:r w:rsidRPr="00FF6D84">
              <w:rPr>
                <w:rFonts w:ascii="Nikosh" w:eastAsia="Nikosh" w:hAnsi="Nikosh" w:cs="Nikosh"/>
                <w:w w:val="95"/>
                <w:cs/>
                <w:lang w:bidi="bn-BD"/>
              </w:rPr>
              <w:t xml:space="preserve">৫। টিন নম্বর, ভ্যাট নিবন্ধনের প্রমাণপত্র। </w:t>
            </w:r>
          </w:p>
          <w:p w14:paraId="659E43BB" w14:textId="77777777" w:rsidR="009169BC" w:rsidRPr="00FF6D84" w:rsidRDefault="009169BC" w:rsidP="009169BC">
            <w:pPr>
              <w:spacing w:after="0" w:line="240" w:lineRule="auto"/>
              <w:jc w:val="both"/>
              <w:rPr>
                <w:rFonts w:ascii="Nikosh" w:eastAsia="Nikosh" w:hAnsi="Nikosh" w:cs="Nikosh"/>
                <w:w w:val="95"/>
                <w:cs/>
                <w:lang w:bidi="bn-BD"/>
              </w:rPr>
            </w:pPr>
            <w:r w:rsidRPr="00FF6D84">
              <w:rPr>
                <w:rFonts w:ascii="Nikosh" w:eastAsia="Nikosh" w:hAnsi="Nikosh" w:cs="Nikosh"/>
                <w:w w:val="95"/>
                <w:cs/>
                <w:lang w:bidi="bn-BD"/>
              </w:rPr>
              <w:t>৬। আর্টিক্যাল অব এসোসিয়েশন ও মেমোরেন্ডাম  অব এসোসিয়েশন</w:t>
            </w:r>
          </w:p>
        </w:tc>
        <w:tc>
          <w:tcPr>
            <w:tcW w:w="1260" w:type="dxa"/>
          </w:tcPr>
          <w:p w14:paraId="039938F3" w14:textId="77777777" w:rsidR="009169BC" w:rsidRPr="00175F45" w:rsidRDefault="009169BC" w:rsidP="00175F45">
            <w:pPr>
              <w:spacing w:after="0" w:line="240" w:lineRule="auto"/>
              <w:jc w:val="center"/>
              <w:rPr>
                <w:rFonts w:ascii="Nikosh" w:eastAsia="Nikosh" w:hAnsi="Nikosh" w:cs="Nikosh"/>
                <w:w w:val="95"/>
                <w:cs/>
                <w:lang w:bidi="bn-IN"/>
              </w:rPr>
            </w:pPr>
            <w:r w:rsidRPr="00FF6D84">
              <w:rPr>
                <w:rFonts w:ascii="Nikosh" w:eastAsia="Nikosh" w:hAnsi="Nikosh" w:cs="Nikosh"/>
                <w:w w:val="95"/>
                <w:cs/>
                <w:lang w:bidi="bn-BD"/>
              </w:rPr>
              <w:t>প্রতিটি বিদেশী পে-চ্যানেলের জন্য প্রসেসে ফি হিসেবে বার্ষিক ২০,০০০/-টাকা পে-অর্ডারের মাধ্যমে মন্ত্রণালয়ের হিসাব শাখায় জমা প্রদান করা হয়। উক্ত শাখা পে-অর্ডারটি মন্ত্রণালয়ের ১-৩৩০১-০০০১-২৬৮১ নম্বর কোডে জমা প্রদান করে।</w:t>
            </w:r>
          </w:p>
        </w:tc>
        <w:tc>
          <w:tcPr>
            <w:tcW w:w="1440" w:type="dxa"/>
          </w:tcPr>
          <w:p w14:paraId="282A77DA" w14:textId="77777777" w:rsidR="009169BC" w:rsidRPr="00FF6D84" w:rsidRDefault="009169BC" w:rsidP="009169BC">
            <w:pPr>
              <w:widowControl w:val="0"/>
              <w:spacing w:after="0" w:line="240" w:lineRule="auto"/>
              <w:jc w:val="center"/>
              <w:rPr>
                <w:rFonts w:ascii="Nikosh" w:hAnsi="Nikosh" w:cs="Nikosh"/>
              </w:rPr>
            </w:pPr>
            <w:r w:rsidRPr="00FF6D84">
              <w:rPr>
                <w:rFonts w:ascii="Nikosh" w:eastAsia="Nikosh" w:hAnsi="Nikosh" w:cs="Nikosh"/>
                <w:cs/>
                <w:lang w:bidi="bn-BD"/>
              </w:rPr>
              <w:t>০২(দুই) মাস</w:t>
            </w:r>
          </w:p>
        </w:tc>
        <w:tc>
          <w:tcPr>
            <w:tcW w:w="2970" w:type="dxa"/>
          </w:tcPr>
          <w:p w14:paraId="0044BB2B" w14:textId="77777777"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-ঐ-</w:t>
            </w:r>
          </w:p>
        </w:tc>
      </w:tr>
      <w:tr w:rsidR="009169BC" w:rsidRPr="00FF6D84" w14:paraId="4FFE3200" w14:textId="77777777" w:rsidTr="00DB4B6F">
        <w:tc>
          <w:tcPr>
            <w:tcW w:w="810" w:type="dxa"/>
          </w:tcPr>
          <w:p w14:paraId="416C160D" w14:textId="77777777"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৭</w:t>
            </w:r>
            <w:r w:rsidRPr="00FF6D84">
              <w:rPr>
                <w:rFonts w:ascii="Nikosh" w:hAnsi="Nikosh" w:cs="Nikosh"/>
                <w:cs/>
                <w:lang w:bidi="bn-IN"/>
              </w:rPr>
              <w:t>৪</w:t>
            </w:r>
          </w:p>
        </w:tc>
        <w:tc>
          <w:tcPr>
            <w:tcW w:w="2430" w:type="dxa"/>
          </w:tcPr>
          <w:p w14:paraId="6A96B4FB" w14:textId="77777777" w:rsidR="009169BC" w:rsidRPr="00FF6D84" w:rsidRDefault="009169BC" w:rsidP="009169BC">
            <w:pPr>
              <w:pStyle w:val="Header"/>
              <w:widowControl w:val="0"/>
              <w:tabs>
                <w:tab w:val="left" w:pos="4350"/>
              </w:tabs>
              <w:jc w:val="both"/>
              <w:rPr>
                <w:rFonts w:ascii="Nikosh" w:hAnsi="Nikosh" w:cs="Nikosh"/>
                <w:lang w:bidi="bn-IN"/>
              </w:rPr>
            </w:pPr>
            <w:r w:rsidRPr="00FF6D84">
              <w:rPr>
                <w:rFonts w:ascii="Nikosh" w:eastAsia="Nikosh" w:hAnsi="Nikosh" w:cs="Nikosh"/>
                <w:cs/>
                <w:lang w:bidi="bn-BD"/>
              </w:rPr>
              <w:t>বিদেশে রেমিট্যান্স প্রেরণের অনাপত্তি প্রদান</w:t>
            </w:r>
            <w:r w:rsidRPr="00FF6D84">
              <w:rPr>
                <w:rFonts w:ascii="Nikosh" w:eastAsia="Nikosh" w:hAnsi="Nikosh" w:cs="Nikosh"/>
                <w:cs/>
                <w:lang w:bidi="hi-IN"/>
              </w:rPr>
              <w:t>।</w:t>
            </w:r>
          </w:p>
        </w:tc>
        <w:tc>
          <w:tcPr>
            <w:tcW w:w="2970" w:type="dxa"/>
          </w:tcPr>
          <w:p w14:paraId="32A9ED3B" w14:textId="77777777" w:rsidR="009169BC" w:rsidRPr="00FF6D84" w:rsidRDefault="009169BC" w:rsidP="009169BC">
            <w:pPr>
              <w:spacing w:after="0" w:line="240" w:lineRule="auto"/>
              <w:jc w:val="both"/>
              <w:rPr>
                <w:rFonts w:ascii="Nikosh" w:hAnsi="Nikosh" w:cs="Nikosh"/>
                <w:w w:val="95"/>
                <w:cs/>
                <w:lang w:bidi="bn-BD"/>
              </w:rPr>
            </w:pPr>
            <w:r w:rsidRPr="00FF6D84">
              <w:rPr>
                <w:rFonts w:ascii="Nikosh" w:eastAsia="Nikosh" w:hAnsi="Nikosh" w:cs="Nikosh"/>
                <w:w w:val="95"/>
                <w:cs/>
                <w:lang w:bidi="bn-BD"/>
              </w:rPr>
              <w:t xml:space="preserve">বেসরকারি স্যাটেলাইট টিভি চ্যানেল/বিদেশী স্যাটেলাইট চ্যানেলের ডিস্ট্রিবিউটরদের নিকট থেকে আবেদনপত্র প্রাপ্তির পর অতিরিক্ত সচিব(সম্প্রচার) মহোদয়ের সভাপতিত্বে গঠিত রেমিট্যান্স প্রেরণ সংক্রান্ত </w:t>
            </w:r>
            <w:r w:rsidRPr="00FF6D84">
              <w:rPr>
                <w:rFonts w:ascii="Nikosh" w:eastAsia="Nikosh" w:hAnsi="Nikosh" w:cs="Nikosh"/>
                <w:w w:val="95"/>
                <w:cs/>
                <w:lang w:bidi="bn-BD"/>
              </w:rPr>
              <w:lastRenderedPageBreak/>
              <w:t>কমিটিতে উপস্থাপন করা হয়। কমিটির সুপারিশ</w:t>
            </w:r>
            <w:r w:rsidR="003702F2">
              <w:rPr>
                <w:rFonts w:ascii="Nikosh" w:eastAsia="Nikosh" w:hAnsi="Nikosh" w:cs="Nikosh" w:hint="cs"/>
                <w:w w:val="95"/>
                <w:cs/>
                <w:lang w:bidi="bn-IN"/>
              </w:rPr>
              <w:t xml:space="preserve"> </w:t>
            </w:r>
            <w:r w:rsidRPr="00FF6D84">
              <w:rPr>
                <w:rFonts w:ascii="Nikosh" w:eastAsia="Nikosh" w:hAnsi="Nikosh" w:cs="Nikosh"/>
                <w:w w:val="95"/>
                <w:cs/>
                <w:lang w:bidi="bn-BD"/>
              </w:rPr>
              <w:t>এবং যথাযথ কর্তৃপক্ষের অনুমোদনের পর অনাপত্তিপত্র জারী করা হয়</w:t>
            </w:r>
            <w:r w:rsidRPr="00FF6D84">
              <w:rPr>
                <w:rFonts w:ascii="Nikosh" w:eastAsia="Nikosh" w:hAnsi="Nikosh" w:cs="Nikosh"/>
                <w:w w:val="95"/>
                <w:cs/>
                <w:lang w:bidi="hi-IN"/>
              </w:rPr>
              <w:t>।</w:t>
            </w:r>
          </w:p>
        </w:tc>
        <w:tc>
          <w:tcPr>
            <w:tcW w:w="3240" w:type="dxa"/>
          </w:tcPr>
          <w:p w14:paraId="3BFEC76D" w14:textId="77777777" w:rsidR="009169BC" w:rsidRPr="00FF6D84" w:rsidRDefault="009169BC" w:rsidP="009169BC">
            <w:pPr>
              <w:spacing w:after="0" w:line="240" w:lineRule="auto"/>
              <w:jc w:val="both"/>
              <w:rPr>
                <w:rFonts w:ascii="Nikosh" w:eastAsia="Nikosh" w:hAnsi="Nikosh" w:cs="Nikosh"/>
                <w:lang w:bidi="bn-BD"/>
              </w:rPr>
            </w:pPr>
            <w:r w:rsidRPr="00FF6D84">
              <w:rPr>
                <w:rFonts w:ascii="Nikosh" w:hAnsi="Nikosh" w:cs="Nikosh"/>
                <w:cs/>
                <w:lang w:bidi="bn-BD"/>
              </w:rPr>
              <w:lastRenderedPageBreak/>
              <w:t xml:space="preserve">১। </w:t>
            </w:r>
            <w:r w:rsidRPr="00FF6D84">
              <w:rPr>
                <w:rFonts w:ascii="Nikosh" w:eastAsia="Nikosh" w:hAnsi="Nikosh" w:cs="Nikosh"/>
                <w:cs/>
                <w:lang w:bidi="bn-BD"/>
              </w:rPr>
              <w:t>সচিব, তথ্য ও সম্প্রচার মন্ত্রণালয় বরাবর আবেদন।</w:t>
            </w:r>
          </w:p>
          <w:p w14:paraId="38357604" w14:textId="77777777"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২। বিটিভি কর্তৃক প্রদত্ত ডিস্ট্রিবিউটরসীপ লাইসেন্সের অনুলিপি</w:t>
            </w:r>
            <w:r w:rsidRPr="00FF6D84">
              <w:rPr>
                <w:rFonts w:ascii="Nikosh" w:eastAsia="Nikosh" w:hAnsi="Nikosh" w:cs="Nikosh"/>
                <w:cs/>
                <w:lang w:bidi="hi-IN"/>
              </w:rPr>
              <w:t>।</w:t>
            </w:r>
          </w:p>
          <w:p w14:paraId="75FD53FD" w14:textId="77777777"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 xml:space="preserve">৩। বিদেশী স্যাটেলাইট টেলিভিশন চ্যানেলের </w:t>
            </w:r>
            <w:r w:rsidRPr="00FF6D84">
              <w:rPr>
                <w:rFonts w:ascii="Nikosh" w:eastAsia="Nikosh" w:hAnsi="Nikosh" w:cs="Nikosh"/>
                <w:cs/>
                <w:lang w:bidi="bn-BD"/>
              </w:rPr>
              <w:lastRenderedPageBreak/>
              <w:t>ব্রডকাস্টারদের সাথে সম্পাদিত চুক্তিপত্রের কপি</w:t>
            </w:r>
            <w:r w:rsidRPr="00FF6D84">
              <w:rPr>
                <w:rFonts w:ascii="Nikosh" w:eastAsia="Nikosh" w:hAnsi="Nikosh" w:cs="Nikosh"/>
                <w:cs/>
                <w:lang w:bidi="hi-IN"/>
              </w:rPr>
              <w:t>।</w:t>
            </w:r>
          </w:p>
          <w:p w14:paraId="128BF744" w14:textId="77777777" w:rsidR="009169BC" w:rsidRPr="00FF6D84" w:rsidRDefault="009169BC" w:rsidP="009169BC">
            <w:pPr>
              <w:spacing w:after="0" w:line="240" w:lineRule="auto"/>
              <w:jc w:val="both"/>
              <w:rPr>
                <w:rFonts w:ascii="Nikosh" w:eastAsia="Nikosh" w:hAnsi="Nikosh" w:cs="Nikosh"/>
                <w:w w:val="95"/>
                <w:lang w:bidi="bn-BD"/>
              </w:rPr>
            </w:pPr>
            <w:r w:rsidRPr="00FF6D84">
              <w:rPr>
                <w:rFonts w:ascii="Nikosh" w:eastAsia="Nikosh" w:hAnsi="Nikosh" w:cs="Nikosh"/>
                <w:cs/>
                <w:lang w:bidi="bn-BD"/>
              </w:rPr>
              <w:t xml:space="preserve">৪। </w:t>
            </w:r>
            <w:r w:rsidRPr="00FF6D84">
              <w:rPr>
                <w:rFonts w:ascii="Nikosh" w:eastAsia="Nikosh" w:hAnsi="Nikosh" w:cs="Nikosh"/>
                <w:w w:val="95"/>
                <w:cs/>
                <w:lang w:bidi="bn-BD"/>
              </w:rPr>
              <w:t>চুক্তিপত্র উক্ত দেশে বাংলাদেশ মিশনের কনস্যুলার কর্তৃক সত্যায়িতকরণ।</w:t>
            </w:r>
          </w:p>
          <w:p w14:paraId="1E99A3FA" w14:textId="77777777"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w w:val="95"/>
                <w:cs/>
                <w:lang w:bidi="bn-BD"/>
              </w:rPr>
              <w:t xml:space="preserve">৫। </w:t>
            </w:r>
            <w:r w:rsidRPr="00FF6D84">
              <w:rPr>
                <w:rFonts w:ascii="Nikosh" w:eastAsia="Nikosh" w:hAnsi="Nikosh" w:cs="Nikosh"/>
                <w:cs/>
                <w:lang w:bidi="bn-BD"/>
              </w:rPr>
              <w:t>হালনাগাদ নবায়নকৃত ট্রেড লাইসেন্স।</w:t>
            </w:r>
          </w:p>
          <w:p w14:paraId="0734711C" w14:textId="77777777"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৬। হালনাগাদ কর পরিশোধের প্রত্যায়নপত্র।</w:t>
            </w:r>
          </w:p>
          <w:p w14:paraId="01E3F6FF" w14:textId="77777777"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৭। হালনাগাদ ভ্যাট পরিশোধের প্রত্যায়নপত্র।</w:t>
            </w:r>
          </w:p>
          <w:p w14:paraId="2187547A" w14:textId="77777777"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৮। লিমিটেড কোম্পানির ক্ষেত্রে সার্টিফিকেট অব ইনকর্পোরেশন, মেমোরেন্ডাম অব এসোসিয়েশন, আর্টিকেলস অব এসোসিয়েশন (রেজিষ্টার অব জয়েন্ট স্টক কোম্পানিজ এন্ড ফার্মস কর্তৃক সার্টিফাইড) এবং কোম্পানির পক্ষে কার্য সম্পাদনের জন্য অনুমোদন প্রাপ্ত ক্ষমতাপ্রাপ্ত ব্যক্তির পক্ষে কোম্পানির বোর্ড রেজুলেশনের কপি।</w:t>
            </w:r>
          </w:p>
          <w:p w14:paraId="5FC09CDE" w14:textId="77777777"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৯।</w:t>
            </w:r>
            <w:r w:rsidR="003702F2">
              <w:rPr>
                <w:rFonts w:ascii="Nikosh" w:eastAsia="Nikosh" w:hAnsi="Nikosh" w:cs="Nikosh" w:hint="cs"/>
                <w:cs/>
                <w:lang w:bidi="bn-IN"/>
              </w:rPr>
              <w:t xml:space="preserve"> </w:t>
            </w:r>
            <w:r w:rsidRPr="00FF6D84">
              <w:rPr>
                <w:rFonts w:ascii="Nikosh" w:eastAsia="Nikosh" w:hAnsi="Nikosh" w:cs="Nikosh"/>
                <w:cs/>
                <w:lang w:bidi="bn-BD"/>
              </w:rPr>
              <w:t>যে অথরাইজড ডিলার ব্যাংক-এর মাধ্যমে অর্থ প্রেরণ করা হবে তার নাম বিস্তারিত ঠিকানা; সংশ্লি</w:t>
            </w:r>
            <w:r w:rsidRPr="00FF6D84">
              <w:rPr>
                <w:rFonts w:ascii="Nikosh" w:eastAsia="Nikosh" w:hAnsi="Nikosh" w:cs="Nikosh"/>
                <w:shd w:val="clear" w:color="auto" w:fill="32CD32"/>
                <w:cs/>
                <w:lang w:bidi="bn-BD"/>
              </w:rPr>
              <w:softHyphen/>
            </w:r>
            <w:r w:rsidRPr="00FF6D84">
              <w:rPr>
                <w:rFonts w:ascii="Nikosh" w:eastAsia="Nikosh" w:hAnsi="Nikosh" w:cs="Nikosh"/>
                <w:cs/>
                <w:lang w:bidi="bn-BD"/>
              </w:rPr>
              <w:t>ষ্ট অথরাইজড ডিলার ব্যাংক-এর মাধ্যমে সংশ্লিষ্ট প্রতিষ্ঠানের ফরেন কারেন্সি রেমিট্যান্স সংক্রান্ত বিগত এক বছরের ব্যাংক হিসাব বিবরণী।</w:t>
            </w:r>
          </w:p>
          <w:p w14:paraId="7B4EEB9A" w14:textId="77777777" w:rsidR="009169BC" w:rsidRPr="00FF6D84" w:rsidRDefault="009169BC" w:rsidP="009169BC">
            <w:pPr>
              <w:spacing w:after="0" w:line="240" w:lineRule="auto"/>
              <w:jc w:val="both"/>
              <w:rPr>
                <w:rFonts w:ascii="Nikosh" w:eastAsia="Nikosh" w:hAnsi="Nikosh" w:cs="Nikosh"/>
                <w:lang w:bidi="bn-IN"/>
              </w:rPr>
            </w:pPr>
            <w:r w:rsidRPr="00FF6D84">
              <w:rPr>
                <w:rFonts w:ascii="Nikosh" w:eastAsia="Nikosh" w:hAnsi="Nikosh" w:cs="Nikosh"/>
                <w:cs/>
                <w:lang w:bidi="bn-BD"/>
              </w:rPr>
              <w:t>১০</w:t>
            </w:r>
            <w:r w:rsidRPr="00FF6D84">
              <w:rPr>
                <w:rFonts w:ascii="Nikosh" w:eastAsia="Nikosh" w:hAnsi="Nikosh" w:cs="Nikosh"/>
                <w:cs/>
                <w:lang w:bidi="hi-IN"/>
              </w:rPr>
              <w:t>।</w:t>
            </w:r>
            <w:r w:rsidRPr="00FF6D84">
              <w:rPr>
                <w:rFonts w:ascii="Nikosh" w:eastAsia="Nikosh" w:hAnsi="Nikosh" w:cs="Nikosh"/>
                <w:cs/>
                <w:lang w:bidi="bn-BD"/>
              </w:rPr>
              <w:t xml:space="preserve"> হালনাগাদ অডিট রিপোর্ট</w:t>
            </w:r>
            <w:r w:rsidRPr="00FF6D84">
              <w:rPr>
                <w:rFonts w:ascii="Nikosh" w:eastAsia="Nikosh" w:hAnsi="Nikosh" w:cs="Nikosh"/>
                <w:cs/>
                <w:lang w:bidi="hi-IN"/>
              </w:rPr>
              <w:t>।</w:t>
            </w:r>
          </w:p>
          <w:p w14:paraId="1DB175EC" w14:textId="77777777"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 xml:space="preserve">১১। সর্বশেষ রেমিট্যান্স প্রেরণ সংক্রান্ত বিল ও ভাউচারের কপি </w:t>
            </w:r>
            <w:r w:rsidRPr="00FF6D84">
              <w:rPr>
                <w:rFonts w:ascii="Nikosh" w:eastAsia="Nikosh" w:hAnsi="Nikosh" w:cs="Nikosh"/>
                <w:cs/>
                <w:lang w:bidi="hi-IN"/>
              </w:rPr>
              <w:t>।</w:t>
            </w:r>
          </w:p>
          <w:p w14:paraId="3C05A5B1" w14:textId="77777777"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১২। আবেদনকারী প্রতিষ্ঠানের আওতাধীন ফিড অপারেটর ও সংযোগকৃত কেবল লাইনের সংখ্যা</w:t>
            </w:r>
            <w:r w:rsidRPr="00FF6D84">
              <w:rPr>
                <w:rFonts w:ascii="Nikosh" w:eastAsia="Nikosh" w:hAnsi="Nikosh" w:cs="Nikosh"/>
                <w:cs/>
                <w:lang w:bidi="hi-IN"/>
              </w:rPr>
              <w:t>।</w:t>
            </w:r>
          </w:p>
          <w:p w14:paraId="3FB251AA" w14:textId="77777777"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১৩। যন্ত্রপাতি ও অবকাঠামো স্থাপন খরচ, প্রিন্সিপালের কমিশন প্রদান ইত্যদি অর্থের উৎস</w:t>
            </w:r>
            <w:r w:rsidRPr="00FF6D84">
              <w:rPr>
                <w:rFonts w:ascii="Nikosh" w:eastAsia="Nikosh" w:hAnsi="Nikosh" w:cs="Nikosh"/>
                <w:cs/>
                <w:lang w:bidi="hi-IN"/>
              </w:rPr>
              <w:t>।</w:t>
            </w:r>
          </w:p>
          <w:p w14:paraId="36F3C2D8" w14:textId="77777777" w:rsidR="009169BC" w:rsidRPr="00175F45" w:rsidRDefault="009169BC" w:rsidP="009169BC">
            <w:pPr>
              <w:spacing w:after="0" w:line="240" w:lineRule="auto"/>
              <w:jc w:val="both"/>
              <w:rPr>
                <w:rFonts w:ascii="Nikosh" w:eastAsia="Nikosh" w:hAnsi="Nikosh" w:cs="Nikosh"/>
                <w:cs/>
                <w:lang w:bidi="bn-IN"/>
              </w:rPr>
            </w:pPr>
            <w:r w:rsidRPr="00FF6D84">
              <w:rPr>
                <w:rFonts w:ascii="Nikosh" w:eastAsia="Nikosh" w:hAnsi="Nikosh" w:cs="Nikosh"/>
                <w:cs/>
                <w:lang w:bidi="bn-BD"/>
              </w:rPr>
              <w:t>১৪। কেবল্‌ টেলিভিশন নেটওয়ার্ক পরিচালনা আইন, ২০০৬ এর ১৯ ধারা প্রতিপালনের অঙ্গীকারনামা</w:t>
            </w:r>
            <w:r w:rsidRPr="00FF6D84">
              <w:rPr>
                <w:rFonts w:ascii="Nikosh" w:eastAsia="Nikosh" w:hAnsi="Nikosh" w:cs="Nikosh"/>
                <w:cs/>
                <w:lang w:bidi="hi-IN"/>
              </w:rPr>
              <w:t>।</w:t>
            </w:r>
          </w:p>
        </w:tc>
        <w:tc>
          <w:tcPr>
            <w:tcW w:w="1260" w:type="dxa"/>
          </w:tcPr>
          <w:p w14:paraId="4086BB60" w14:textId="77777777"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lastRenderedPageBreak/>
              <w:t xml:space="preserve">বিধি মোতাবেক </w:t>
            </w:r>
            <w:r w:rsidRPr="00FF6D84">
              <w:rPr>
                <w:rFonts w:ascii="Nikosh" w:eastAsia="Nikosh" w:hAnsi="Nikosh" w:cs="Nikosh"/>
                <w:color w:val="000000"/>
                <w:cs/>
                <w:lang w:bidi="bn-BD"/>
              </w:rPr>
              <w:t xml:space="preserve">ভ্যাট ও ট্যাক্সসহ অন্যান্য সরকারি পাওনা </w:t>
            </w:r>
            <w:r w:rsidRPr="00FF6D84">
              <w:rPr>
                <w:rFonts w:ascii="Nikosh" w:eastAsia="Nikosh" w:hAnsi="Nikosh" w:cs="Nikosh"/>
                <w:color w:val="000000"/>
                <w:cs/>
                <w:lang w:bidi="bn-BD"/>
              </w:rPr>
              <w:lastRenderedPageBreak/>
              <w:t>পরিশোধ সাপেক্ষে</w:t>
            </w:r>
            <w:r w:rsidRPr="00FF6D84">
              <w:rPr>
                <w:rFonts w:ascii="Nikosh" w:eastAsia="Nikosh" w:hAnsi="Nikosh" w:cs="Nikosh"/>
                <w:color w:val="000000"/>
                <w:cs/>
                <w:lang w:bidi="hi-IN"/>
              </w:rPr>
              <w:t>।</w:t>
            </w:r>
          </w:p>
        </w:tc>
        <w:tc>
          <w:tcPr>
            <w:tcW w:w="1440" w:type="dxa"/>
          </w:tcPr>
          <w:p w14:paraId="0BCF22BA" w14:textId="77777777" w:rsidR="009169BC" w:rsidRPr="00FF6D84" w:rsidRDefault="009169BC" w:rsidP="009169BC">
            <w:pPr>
              <w:widowControl w:val="0"/>
              <w:spacing w:after="0" w:line="240" w:lineRule="auto"/>
              <w:jc w:val="center"/>
              <w:rPr>
                <w:rFonts w:ascii="Nikosh" w:hAnsi="Nikosh" w:cs="Nikosh"/>
              </w:rPr>
            </w:pPr>
            <w:r w:rsidRPr="00FF6D84">
              <w:rPr>
                <w:rFonts w:ascii="Nikosh" w:eastAsia="Nikosh" w:hAnsi="Nikosh" w:cs="Nikosh"/>
                <w:cs/>
                <w:lang w:bidi="bn-BD"/>
              </w:rPr>
              <w:lastRenderedPageBreak/>
              <w:t>০১(এক) মাস</w:t>
            </w:r>
          </w:p>
        </w:tc>
        <w:tc>
          <w:tcPr>
            <w:tcW w:w="2970" w:type="dxa"/>
          </w:tcPr>
          <w:p w14:paraId="2473ECAC" w14:textId="77777777" w:rsidR="009169BC" w:rsidRPr="00FF6D84" w:rsidRDefault="009169BC" w:rsidP="009169BC">
            <w:pPr>
              <w:spacing w:after="0" w:line="240" w:lineRule="auto"/>
              <w:jc w:val="center"/>
              <w:rPr>
                <w:rFonts w:ascii="Nikosh" w:hAnsi="Nikosh" w:cs="Nikosh"/>
                <w:lang w:bidi="bn-IN"/>
              </w:rPr>
            </w:pPr>
            <w:r w:rsidRPr="00FF6D84">
              <w:rPr>
                <w:rFonts w:ascii="Nikosh" w:hAnsi="Nikosh" w:cs="Nikosh"/>
                <w:cs/>
                <w:lang w:bidi="bn-BD"/>
              </w:rPr>
              <w:t>-ঐ-</w:t>
            </w:r>
          </w:p>
          <w:p w14:paraId="0E4B57AE" w14:textId="77777777" w:rsidR="009169BC" w:rsidRPr="00FF6D84" w:rsidRDefault="009169BC" w:rsidP="009169BC">
            <w:pPr>
              <w:spacing w:after="0" w:line="240" w:lineRule="auto"/>
              <w:jc w:val="center"/>
              <w:rPr>
                <w:rFonts w:ascii="Nikosh" w:hAnsi="Nikosh" w:cs="Nikosh"/>
                <w:lang w:bidi="bn-IN"/>
              </w:rPr>
            </w:pPr>
          </w:p>
          <w:p w14:paraId="7B6F75D7" w14:textId="77777777" w:rsidR="009169BC" w:rsidRPr="00FF6D84" w:rsidRDefault="009169BC" w:rsidP="009169BC">
            <w:pPr>
              <w:spacing w:after="0" w:line="240" w:lineRule="auto"/>
              <w:jc w:val="center"/>
              <w:rPr>
                <w:rFonts w:ascii="Nikosh" w:hAnsi="Nikosh" w:cs="Nikosh"/>
                <w:lang w:bidi="bn-IN"/>
              </w:rPr>
            </w:pPr>
          </w:p>
          <w:p w14:paraId="7E08ABD1" w14:textId="77777777" w:rsidR="009169BC" w:rsidRPr="00FF6D84" w:rsidRDefault="009169BC" w:rsidP="009169BC">
            <w:pPr>
              <w:spacing w:after="0" w:line="240" w:lineRule="auto"/>
              <w:jc w:val="center"/>
              <w:rPr>
                <w:rFonts w:ascii="Nikosh" w:hAnsi="Nikosh" w:cs="Nikosh"/>
                <w:lang w:bidi="bn-IN"/>
              </w:rPr>
            </w:pPr>
          </w:p>
          <w:p w14:paraId="2DB474BA" w14:textId="77777777" w:rsidR="009169BC" w:rsidRPr="00FF6D84" w:rsidRDefault="009169BC" w:rsidP="009169BC">
            <w:pPr>
              <w:spacing w:after="0" w:line="240" w:lineRule="auto"/>
              <w:jc w:val="center"/>
              <w:rPr>
                <w:rFonts w:ascii="Nikosh" w:hAnsi="Nikosh" w:cs="Nikosh"/>
                <w:lang w:bidi="bn-IN"/>
              </w:rPr>
            </w:pPr>
          </w:p>
          <w:p w14:paraId="7EEECA86" w14:textId="77777777" w:rsidR="009169BC" w:rsidRPr="00FF6D84" w:rsidRDefault="009169BC" w:rsidP="009169BC">
            <w:pPr>
              <w:spacing w:after="0" w:line="240" w:lineRule="auto"/>
              <w:jc w:val="center"/>
              <w:rPr>
                <w:rFonts w:ascii="Nikosh" w:hAnsi="Nikosh" w:cs="Nikosh"/>
                <w:lang w:bidi="bn-IN"/>
              </w:rPr>
            </w:pPr>
          </w:p>
          <w:p w14:paraId="29DC7768" w14:textId="77777777" w:rsidR="009169BC" w:rsidRPr="00FF6D84" w:rsidRDefault="009169BC" w:rsidP="009169BC">
            <w:pPr>
              <w:spacing w:after="0" w:line="240" w:lineRule="auto"/>
              <w:jc w:val="center"/>
              <w:rPr>
                <w:rFonts w:ascii="Nikosh" w:hAnsi="Nikosh" w:cs="Nikosh"/>
                <w:lang w:bidi="bn-IN"/>
              </w:rPr>
            </w:pPr>
          </w:p>
          <w:p w14:paraId="09DDAD06" w14:textId="77777777" w:rsidR="009169BC" w:rsidRPr="00FF6D84" w:rsidRDefault="009169BC" w:rsidP="009169BC">
            <w:pPr>
              <w:spacing w:after="0" w:line="240" w:lineRule="auto"/>
              <w:jc w:val="center"/>
              <w:rPr>
                <w:rFonts w:ascii="Nikosh" w:hAnsi="Nikosh" w:cs="Nikosh"/>
                <w:lang w:bidi="bn-IN"/>
              </w:rPr>
            </w:pPr>
          </w:p>
          <w:p w14:paraId="1843634C" w14:textId="77777777" w:rsidR="009169BC" w:rsidRPr="00FF6D84" w:rsidRDefault="009169BC" w:rsidP="009169BC">
            <w:pPr>
              <w:spacing w:after="0" w:line="240" w:lineRule="auto"/>
              <w:jc w:val="center"/>
              <w:rPr>
                <w:rFonts w:ascii="Nikosh" w:hAnsi="Nikosh" w:cs="Nikosh"/>
                <w:lang w:bidi="bn-IN"/>
              </w:rPr>
            </w:pPr>
          </w:p>
          <w:p w14:paraId="6C452336" w14:textId="77777777" w:rsidR="009169BC" w:rsidRPr="00FF6D84" w:rsidRDefault="009169BC" w:rsidP="009169BC">
            <w:pPr>
              <w:spacing w:after="0" w:line="240" w:lineRule="auto"/>
              <w:jc w:val="center"/>
              <w:rPr>
                <w:rFonts w:ascii="Nikosh" w:hAnsi="Nikosh" w:cs="Nikosh"/>
                <w:lang w:bidi="bn-IN"/>
              </w:rPr>
            </w:pPr>
          </w:p>
          <w:p w14:paraId="3364CF32" w14:textId="77777777" w:rsidR="009169BC" w:rsidRPr="00FF6D84" w:rsidRDefault="009169BC" w:rsidP="009169BC">
            <w:pPr>
              <w:spacing w:after="0" w:line="240" w:lineRule="auto"/>
              <w:jc w:val="center"/>
              <w:rPr>
                <w:rFonts w:ascii="Nikosh" w:hAnsi="Nikosh" w:cs="Nikosh"/>
                <w:lang w:bidi="bn-IN"/>
              </w:rPr>
            </w:pPr>
          </w:p>
          <w:p w14:paraId="3D6D7F51" w14:textId="77777777" w:rsidR="009169BC" w:rsidRPr="00FF6D84" w:rsidRDefault="009169BC" w:rsidP="009169BC">
            <w:pPr>
              <w:spacing w:after="0" w:line="240" w:lineRule="auto"/>
              <w:jc w:val="center"/>
              <w:rPr>
                <w:rFonts w:ascii="Nikosh" w:hAnsi="Nikosh" w:cs="Nikosh"/>
                <w:lang w:bidi="bn-IN"/>
              </w:rPr>
            </w:pPr>
          </w:p>
          <w:p w14:paraId="2CBA0B36" w14:textId="77777777" w:rsidR="009169BC" w:rsidRPr="00FF6D84" w:rsidRDefault="009169BC" w:rsidP="009169BC">
            <w:pPr>
              <w:spacing w:after="0" w:line="240" w:lineRule="auto"/>
              <w:jc w:val="center"/>
              <w:rPr>
                <w:rFonts w:ascii="Nikosh" w:hAnsi="Nikosh" w:cs="Nikosh"/>
                <w:lang w:bidi="bn-IN"/>
              </w:rPr>
            </w:pPr>
          </w:p>
          <w:p w14:paraId="784CE6B6" w14:textId="77777777" w:rsidR="009169BC" w:rsidRPr="00FF6D84" w:rsidRDefault="009169BC" w:rsidP="009169BC">
            <w:pPr>
              <w:spacing w:after="0" w:line="240" w:lineRule="auto"/>
              <w:jc w:val="center"/>
              <w:rPr>
                <w:rFonts w:ascii="Nikosh" w:hAnsi="Nikosh" w:cs="Nikosh"/>
                <w:lang w:bidi="bn-IN"/>
              </w:rPr>
            </w:pPr>
          </w:p>
          <w:p w14:paraId="393BDAFD" w14:textId="77777777" w:rsidR="009169BC" w:rsidRPr="00FF6D84" w:rsidRDefault="009169BC" w:rsidP="009169BC">
            <w:pPr>
              <w:spacing w:after="0" w:line="240" w:lineRule="auto"/>
              <w:jc w:val="center"/>
              <w:rPr>
                <w:rFonts w:ascii="Nikosh" w:hAnsi="Nikosh" w:cs="Nikosh"/>
                <w:lang w:bidi="bn-IN"/>
              </w:rPr>
            </w:pPr>
          </w:p>
          <w:p w14:paraId="484CF3F3" w14:textId="77777777" w:rsidR="009169BC" w:rsidRPr="00FF6D84" w:rsidRDefault="009169BC" w:rsidP="009169BC">
            <w:pPr>
              <w:spacing w:after="0" w:line="240" w:lineRule="auto"/>
              <w:jc w:val="center"/>
              <w:rPr>
                <w:rFonts w:ascii="Nikosh" w:hAnsi="Nikosh" w:cs="Nikosh"/>
                <w:lang w:bidi="bn-IN"/>
              </w:rPr>
            </w:pPr>
          </w:p>
          <w:p w14:paraId="4B379B86" w14:textId="77777777" w:rsidR="009169BC" w:rsidRPr="00FF6D84" w:rsidRDefault="009169BC" w:rsidP="009169BC">
            <w:pPr>
              <w:spacing w:after="0" w:line="240" w:lineRule="auto"/>
              <w:jc w:val="center"/>
              <w:rPr>
                <w:rFonts w:ascii="Nikosh" w:hAnsi="Nikosh" w:cs="Nikosh"/>
                <w:lang w:bidi="bn-IN"/>
              </w:rPr>
            </w:pPr>
          </w:p>
          <w:p w14:paraId="2F565340" w14:textId="77777777" w:rsidR="009169BC" w:rsidRPr="00FF6D84" w:rsidRDefault="009169BC" w:rsidP="009169BC">
            <w:pPr>
              <w:spacing w:after="0" w:line="240" w:lineRule="auto"/>
              <w:jc w:val="center"/>
              <w:rPr>
                <w:rFonts w:ascii="Nikosh" w:hAnsi="Nikosh" w:cs="Nikosh"/>
                <w:lang w:bidi="bn-IN"/>
              </w:rPr>
            </w:pPr>
          </w:p>
          <w:p w14:paraId="1DC4837C" w14:textId="77777777" w:rsidR="009169BC" w:rsidRPr="00FF6D84" w:rsidRDefault="009169BC" w:rsidP="009169BC">
            <w:pPr>
              <w:spacing w:after="0" w:line="240" w:lineRule="auto"/>
              <w:jc w:val="center"/>
              <w:rPr>
                <w:rFonts w:ascii="Nikosh" w:hAnsi="Nikosh" w:cs="Nikosh"/>
                <w:lang w:bidi="bn-IN"/>
              </w:rPr>
            </w:pPr>
          </w:p>
          <w:p w14:paraId="16F4FF98" w14:textId="77777777" w:rsidR="009169BC" w:rsidRPr="00FF6D84" w:rsidRDefault="009169BC" w:rsidP="009169BC">
            <w:pPr>
              <w:spacing w:after="0" w:line="240" w:lineRule="auto"/>
              <w:rPr>
                <w:rFonts w:ascii="Nikosh" w:hAnsi="Nikosh" w:cs="Nikosh"/>
                <w:lang w:bidi="bn-BD"/>
              </w:rPr>
            </w:pPr>
          </w:p>
        </w:tc>
      </w:tr>
      <w:tr w:rsidR="009169BC" w:rsidRPr="00FF6D84" w14:paraId="27800E7C" w14:textId="77777777" w:rsidTr="00DB4B6F">
        <w:tc>
          <w:tcPr>
            <w:tcW w:w="810" w:type="dxa"/>
          </w:tcPr>
          <w:p w14:paraId="65D10449" w14:textId="77777777"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lastRenderedPageBreak/>
              <w:t>১</w:t>
            </w:r>
            <w:r>
              <w:rPr>
                <w:rFonts w:ascii="Nikosh" w:hAnsi="Nikosh" w:cs="Nikosh" w:hint="cs"/>
                <w:cs/>
                <w:lang w:bidi="bn-IN"/>
              </w:rPr>
              <w:t>৭</w:t>
            </w:r>
            <w:r w:rsidRPr="00FF6D84">
              <w:rPr>
                <w:rFonts w:ascii="Nikosh" w:hAnsi="Nikosh" w:cs="Nikosh"/>
                <w:cs/>
                <w:lang w:bidi="bn-IN"/>
              </w:rPr>
              <w:t>৫</w:t>
            </w:r>
          </w:p>
        </w:tc>
        <w:tc>
          <w:tcPr>
            <w:tcW w:w="2430" w:type="dxa"/>
          </w:tcPr>
          <w:p w14:paraId="1E9E6001" w14:textId="77777777" w:rsidR="009169BC" w:rsidRPr="00FF6D84" w:rsidRDefault="009169BC" w:rsidP="009169BC">
            <w:pPr>
              <w:spacing w:after="0" w:line="240" w:lineRule="auto"/>
              <w:jc w:val="both"/>
              <w:rPr>
                <w:rFonts w:ascii="Nikosh" w:eastAsia="Nikosh" w:hAnsi="Nikosh" w:cs="Nikosh"/>
                <w:cs/>
                <w:lang w:bidi="bn-BD"/>
              </w:rPr>
            </w:pPr>
            <w:r w:rsidRPr="00FF6D84">
              <w:rPr>
                <w:rFonts w:ascii="Nikosh" w:eastAsia="Nikosh" w:hAnsi="Nikosh" w:cs="Nikosh"/>
                <w:cs/>
                <w:lang w:bidi="bn-BD"/>
              </w:rPr>
              <w:t xml:space="preserve">বাংলাদেশ টেলিভিশনের যন্ত্রপাতি, যন্ত্রাংশ, গাড়ি অনুষ্ঠান ইত্যাদি ক্রয়ের ব্যয় মঞ্জুরি ও অর্থ ছাড়করণ। </w:t>
            </w:r>
          </w:p>
        </w:tc>
        <w:tc>
          <w:tcPr>
            <w:tcW w:w="2970" w:type="dxa"/>
          </w:tcPr>
          <w:p w14:paraId="3CD5C707" w14:textId="77777777" w:rsidR="009169BC" w:rsidRPr="00FF6D84" w:rsidRDefault="009169BC" w:rsidP="009169BC">
            <w:pPr>
              <w:spacing w:after="0" w:line="240" w:lineRule="auto"/>
              <w:jc w:val="both"/>
              <w:rPr>
                <w:rFonts w:ascii="Nikosh" w:hAnsi="Nikosh" w:cs="Nikosh"/>
                <w:cs/>
                <w:lang w:bidi="bn-BD"/>
              </w:rPr>
            </w:pPr>
            <w:r w:rsidRPr="00FF6D84">
              <w:rPr>
                <w:rFonts w:ascii="Nikosh" w:hAnsi="Nikosh" w:cs="Nikosh"/>
                <w:cs/>
                <w:lang w:bidi="bn-BD"/>
              </w:rPr>
              <w:t xml:space="preserve">প্রযোজ্য ক্ষেত্রে অর্থ মন্ত্রণালয়ের অনুমোদনক্রমে আর্থিক ও প্রশাসনিক ক্ষমতা অর্পন অনুযায়ী প্রয়োজনীয় অনুমোদন প্রদান। </w:t>
            </w:r>
          </w:p>
        </w:tc>
        <w:tc>
          <w:tcPr>
            <w:tcW w:w="3240" w:type="dxa"/>
          </w:tcPr>
          <w:p w14:paraId="70412803" w14:textId="77777777"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১। সচিব</w:t>
            </w:r>
            <w:r w:rsidRPr="00FF6D84">
              <w:rPr>
                <w:rFonts w:ascii="Nikosh" w:eastAsia="Nikosh" w:hAnsi="Nikosh" w:cs="Nikosh"/>
                <w:lang w:bidi="bn-BD"/>
              </w:rPr>
              <w:t xml:space="preserve">, </w:t>
            </w:r>
            <w:r w:rsidRPr="00FF6D84">
              <w:rPr>
                <w:rFonts w:ascii="Nikosh" w:eastAsia="Nikosh" w:hAnsi="Nikosh" w:cs="Nikosh"/>
                <w:cs/>
                <w:lang w:bidi="bn-BD"/>
              </w:rPr>
              <w:t>তথ্য ও সম্প্রচার মন্ত্রণালয় বরাবর আবেদন।</w:t>
            </w:r>
          </w:p>
          <w:p w14:paraId="0EA8FE71" w14:textId="77777777"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২। কর্মপরিকল্পনা, ক্রয় পরিকল্পনা</w:t>
            </w:r>
          </w:p>
          <w:p w14:paraId="0435F891" w14:textId="77777777" w:rsidR="009169BC" w:rsidRPr="00E72D15" w:rsidRDefault="009169BC" w:rsidP="009169BC">
            <w:pPr>
              <w:spacing w:after="0" w:line="240" w:lineRule="auto"/>
              <w:jc w:val="both"/>
              <w:rPr>
                <w:rFonts w:ascii="Nikosh" w:eastAsia="Nikosh" w:hAnsi="Nikosh" w:cs="Nikosh"/>
                <w:cs/>
                <w:lang w:bidi="bn-BD"/>
              </w:rPr>
            </w:pPr>
            <w:r w:rsidRPr="00FF6D84">
              <w:rPr>
                <w:rFonts w:ascii="Nikosh" w:eastAsia="Nikosh" w:hAnsi="Nikosh" w:cs="Nikosh"/>
                <w:cs/>
                <w:lang w:bidi="bn-BD"/>
              </w:rPr>
              <w:t>৩। আবেদনের সাথে সংশ্লিষ্ট কাগজপত্র সংযুক্তকরণ।</w:t>
            </w:r>
          </w:p>
        </w:tc>
        <w:tc>
          <w:tcPr>
            <w:tcW w:w="1260" w:type="dxa"/>
          </w:tcPr>
          <w:p w14:paraId="258D790A" w14:textId="77777777"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বিনামূল্যে</w:t>
            </w:r>
          </w:p>
        </w:tc>
        <w:tc>
          <w:tcPr>
            <w:tcW w:w="1440" w:type="dxa"/>
          </w:tcPr>
          <w:p w14:paraId="3F694E79" w14:textId="77777777" w:rsidR="009169BC" w:rsidRPr="00FF6D84" w:rsidRDefault="009169BC" w:rsidP="009169BC">
            <w:pPr>
              <w:spacing w:after="0" w:line="240" w:lineRule="auto"/>
              <w:jc w:val="center"/>
              <w:rPr>
                <w:rFonts w:ascii="Nikosh" w:hAnsi="Nikosh" w:cs="Nikosh"/>
                <w:cs/>
                <w:lang w:bidi="bn-BD"/>
              </w:rPr>
            </w:pPr>
            <w:r w:rsidRPr="00FF6D84">
              <w:rPr>
                <w:rFonts w:ascii="Nikosh" w:eastAsia="Nikosh" w:hAnsi="Nikosh" w:cs="Nikosh"/>
                <w:cs/>
                <w:lang w:bidi="bn-BD"/>
              </w:rPr>
              <w:t>১০</w:t>
            </w:r>
            <w:r w:rsidR="00C8307B">
              <w:rPr>
                <w:rFonts w:ascii="Nikosh" w:eastAsia="Nikosh" w:hAnsi="Nikosh" w:cs="Nikosh" w:hint="cs"/>
                <w:cs/>
                <w:lang w:bidi="bn-IN"/>
              </w:rPr>
              <w:t xml:space="preserve"> </w:t>
            </w:r>
            <w:r w:rsidRPr="00FF6D84">
              <w:rPr>
                <w:rFonts w:ascii="Nikosh" w:eastAsia="Nikosh" w:hAnsi="Nikosh" w:cs="Nikosh"/>
                <w:cs/>
                <w:lang w:bidi="bn-BD"/>
              </w:rPr>
              <w:t>(দশ) দিন</w:t>
            </w:r>
          </w:p>
        </w:tc>
        <w:tc>
          <w:tcPr>
            <w:tcW w:w="2970" w:type="dxa"/>
          </w:tcPr>
          <w:p w14:paraId="45F449A1" w14:textId="77777777" w:rsidR="009169BC" w:rsidRPr="00FF6D84" w:rsidRDefault="009169BC" w:rsidP="009169BC">
            <w:pPr>
              <w:spacing w:after="0" w:line="240" w:lineRule="auto"/>
              <w:jc w:val="center"/>
              <w:rPr>
                <w:rFonts w:ascii="Nikosh" w:hAnsi="Nikosh" w:cs="Nikosh"/>
                <w:lang w:bidi="bn-IN"/>
              </w:rPr>
            </w:pPr>
            <w:r w:rsidRPr="00FF6D84">
              <w:rPr>
                <w:rFonts w:ascii="Nikosh" w:hAnsi="Nikosh" w:cs="Nikosh"/>
                <w:cs/>
                <w:lang w:bidi="bn-BD"/>
              </w:rPr>
              <w:t>-ঐ-</w:t>
            </w:r>
          </w:p>
          <w:p w14:paraId="47B97EE1" w14:textId="77777777" w:rsidR="009169BC" w:rsidRPr="00FF6D84" w:rsidRDefault="009169BC" w:rsidP="009169BC">
            <w:pPr>
              <w:spacing w:after="0" w:line="240" w:lineRule="auto"/>
              <w:jc w:val="center"/>
              <w:rPr>
                <w:rFonts w:ascii="Nikosh" w:hAnsi="Nikosh" w:cs="Nikosh"/>
                <w:lang w:bidi="bn-IN"/>
              </w:rPr>
            </w:pPr>
          </w:p>
          <w:p w14:paraId="32454BF7" w14:textId="77777777" w:rsidR="009169BC" w:rsidRPr="00FF6D84" w:rsidRDefault="009169BC" w:rsidP="009169BC">
            <w:pPr>
              <w:spacing w:after="0" w:line="240" w:lineRule="auto"/>
              <w:rPr>
                <w:rFonts w:ascii="Nikosh" w:hAnsi="Nikosh" w:cs="Nikosh"/>
                <w:lang w:bidi="bn-BD"/>
              </w:rPr>
            </w:pPr>
          </w:p>
        </w:tc>
      </w:tr>
      <w:tr w:rsidR="009169BC" w:rsidRPr="00FF6D84" w14:paraId="5EA76D3C" w14:textId="77777777" w:rsidTr="00DB4B6F">
        <w:tc>
          <w:tcPr>
            <w:tcW w:w="810" w:type="dxa"/>
          </w:tcPr>
          <w:p w14:paraId="76B87705" w14:textId="77777777"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৭</w:t>
            </w:r>
            <w:r w:rsidRPr="00FF6D84">
              <w:rPr>
                <w:rFonts w:ascii="Nikosh" w:hAnsi="Nikosh" w:cs="Nikosh"/>
                <w:cs/>
                <w:lang w:bidi="bn-IN"/>
              </w:rPr>
              <w:t>৬</w:t>
            </w:r>
          </w:p>
        </w:tc>
        <w:tc>
          <w:tcPr>
            <w:tcW w:w="2430" w:type="dxa"/>
          </w:tcPr>
          <w:p w14:paraId="1DBB0210" w14:textId="77777777" w:rsidR="009169BC" w:rsidRPr="00FF6D84" w:rsidRDefault="009169BC" w:rsidP="009169BC">
            <w:pPr>
              <w:spacing w:after="0" w:line="240" w:lineRule="auto"/>
              <w:jc w:val="both"/>
              <w:rPr>
                <w:rFonts w:ascii="Nikosh" w:hAnsi="Nikosh" w:cs="Nikosh"/>
                <w:cs/>
                <w:lang w:bidi="bn-BD"/>
              </w:rPr>
            </w:pPr>
            <w:r w:rsidRPr="00FF6D84">
              <w:rPr>
                <w:rFonts w:ascii="Nikosh" w:eastAsia="Nikosh" w:hAnsi="Nikosh" w:cs="Nikosh"/>
                <w:cs/>
                <w:lang w:bidi="bn-BD"/>
              </w:rPr>
              <w:t xml:space="preserve">বিটিভি সংক্রান্ত সকল অভিযোগের ব্যাপারে প্রাথমিক </w:t>
            </w:r>
            <w:r w:rsidRPr="00FF6D84">
              <w:rPr>
                <w:rFonts w:ascii="Nikosh" w:eastAsia="Nikosh" w:hAnsi="Nikosh" w:cs="Nikosh"/>
                <w:cs/>
                <w:lang w:bidi="bn-BD"/>
              </w:rPr>
              <w:lastRenderedPageBreak/>
              <w:t>ব্যবস্থা গ্রহণ</w:t>
            </w:r>
            <w:r>
              <w:rPr>
                <w:rFonts w:ascii="Nikosh" w:eastAsia="Nikosh" w:hAnsi="Nikosh" w:cs="Nikosh" w:hint="cs"/>
                <w:cs/>
                <w:lang w:bidi="hi-IN"/>
              </w:rPr>
              <w:t>।</w:t>
            </w:r>
          </w:p>
        </w:tc>
        <w:tc>
          <w:tcPr>
            <w:tcW w:w="2970" w:type="dxa"/>
          </w:tcPr>
          <w:p w14:paraId="2A4AF468" w14:textId="77777777" w:rsidR="009169BC" w:rsidRPr="00FF6D84" w:rsidRDefault="009169BC" w:rsidP="009169BC">
            <w:pPr>
              <w:spacing w:after="0" w:line="240" w:lineRule="auto"/>
              <w:jc w:val="both"/>
              <w:rPr>
                <w:rFonts w:ascii="Nikosh" w:hAnsi="Nikosh" w:cs="Nikosh"/>
                <w:cs/>
                <w:lang w:bidi="bn-BD"/>
              </w:rPr>
            </w:pPr>
            <w:r w:rsidRPr="00FF6D84">
              <w:rPr>
                <w:rFonts w:ascii="Nikosh" w:hAnsi="Nikosh" w:cs="Nikosh"/>
                <w:cs/>
                <w:lang w:bidi="bn-BD"/>
              </w:rPr>
              <w:lastRenderedPageBreak/>
              <w:t xml:space="preserve">হার্ড কপি/অনলাইনে প্রাপ্ত অভিযোগ পর্যালোচনাপূর্বক প্রয়োজনীয় নির্দেশনা </w:t>
            </w:r>
            <w:r w:rsidRPr="00FF6D84">
              <w:rPr>
                <w:rFonts w:ascii="Nikosh" w:hAnsi="Nikosh" w:cs="Nikosh"/>
                <w:cs/>
                <w:lang w:bidi="bn-BD"/>
              </w:rPr>
              <w:lastRenderedPageBreak/>
              <w:t xml:space="preserve">প্রদান। </w:t>
            </w:r>
          </w:p>
        </w:tc>
        <w:tc>
          <w:tcPr>
            <w:tcW w:w="3240" w:type="dxa"/>
          </w:tcPr>
          <w:p w14:paraId="188F1665" w14:textId="77777777" w:rsidR="009169BC" w:rsidRPr="00FF6D84" w:rsidRDefault="009169BC" w:rsidP="009169BC">
            <w:pPr>
              <w:spacing w:after="0" w:line="240" w:lineRule="auto"/>
              <w:jc w:val="both"/>
              <w:rPr>
                <w:rFonts w:ascii="Nikosh" w:hAnsi="Nikosh" w:cs="Nikosh"/>
                <w:cs/>
                <w:lang w:bidi="bn-BD"/>
              </w:rPr>
            </w:pPr>
            <w:r w:rsidRPr="00FF6D84">
              <w:rPr>
                <w:rFonts w:ascii="Nikosh" w:eastAsia="Nikosh" w:hAnsi="Nikosh" w:cs="Nikosh"/>
                <w:cs/>
                <w:lang w:bidi="bn-BD"/>
              </w:rPr>
              <w:lastRenderedPageBreak/>
              <w:t xml:space="preserve">বিভিন্ন ব্যক্তি ও প্রতিষ্ঠান কর্তৃক প্রদত্ত অভিযোগ এবং সংশ্লিষ্ট কাগজপত্র। </w:t>
            </w:r>
          </w:p>
        </w:tc>
        <w:tc>
          <w:tcPr>
            <w:tcW w:w="1260" w:type="dxa"/>
          </w:tcPr>
          <w:p w14:paraId="445AE7A6" w14:textId="77777777"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বিনামূল্যে</w:t>
            </w:r>
          </w:p>
        </w:tc>
        <w:tc>
          <w:tcPr>
            <w:tcW w:w="1440" w:type="dxa"/>
          </w:tcPr>
          <w:p w14:paraId="6E75A5AA" w14:textId="77777777" w:rsidR="009169BC" w:rsidRPr="00FF6D84" w:rsidRDefault="009169BC" w:rsidP="009169BC">
            <w:pPr>
              <w:widowControl w:val="0"/>
              <w:spacing w:after="0" w:line="240" w:lineRule="auto"/>
              <w:jc w:val="center"/>
              <w:rPr>
                <w:rFonts w:ascii="Nikosh" w:hAnsi="Nikosh" w:cs="Nikosh"/>
              </w:rPr>
            </w:pPr>
            <w:r w:rsidRPr="00FF6D84">
              <w:rPr>
                <w:rFonts w:ascii="Nikosh" w:eastAsia="Nikosh" w:hAnsi="Nikosh" w:cs="Nikosh"/>
                <w:cs/>
                <w:lang w:bidi="bn-BD"/>
              </w:rPr>
              <w:t>০২</w:t>
            </w:r>
            <w:r w:rsidR="00C8307B">
              <w:rPr>
                <w:rFonts w:ascii="Nikosh" w:eastAsia="Nikosh" w:hAnsi="Nikosh" w:cs="Nikosh" w:hint="cs"/>
                <w:cs/>
                <w:lang w:bidi="bn-IN"/>
              </w:rPr>
              <w:t xml:space="preserve"> </w:t>
            </w:r>
            <w:r w:rsidRPr="00FF6D84">
              <w:rPr>
                <w:rFonts w:ascii="Nikosh" w:eastAsia="Nikosh" w:hAnsi="Nikosh" w:cs="Nikosh"/>
                <w:cs/>
                <w:lang w:bidi="bn-BD"/>
              </w:rPr>
              <w:t>(দুই) মাস</w:t>
            </w:r>
          </w:p>
        </w:tc>
        <w:tc>
          <w:tcPr>
            <w:tcW w:w="2970" w:type="dxa"/>
          </w:tcPr>
          <w:p w14:paraId="32616D36" w14:textId="77777777"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-ঐ-</w:t>
            </w:r>
          </w:p>
        </w:tc>
      </w:tr>
      <w:tr w:rsidR="009169BC" w:rsidRPr="00FF6D84" w14:paraId="4E32EB9C" w14:textId="77777777" w:rsidTr="00DB4B6F">
        <w:tc>
          <w:tcPr>
            <w:tcW w:w="810" w:type="dxa"/>
          </w:tcPr>
          <w:p w14:paraId="58166E9D" w14:textId="77777777"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৭</w:t>
            </w:r>
            <w:r w:rsidRPr="00FF6D84">
              <w:rPr>
                <w:rFonts w:ascii="Nikosh" w:hAnsi="Nikosh" w:cs="Nikosh"/>
                <w:cs/>
                <w:lang w:bidi="bn-IN"/>
              </w:rPr>
              <w:t>৭</w:t>
            </w:r>
          </w:p>
        </w:tc>
        <w:tc>
          <w:tcPr>
            <w:tcW w:w="2430" w:type="dxa"/>
          </w:tcPr>
          <w:p w14:paraId="6F9E5260" w14:textId="77777777" w:rsidR="009169BC" w:rsidRPr="00FF6D84" w:rsidRDefault="009169BC" w:rsidP="009169BC">
            <w:pPr>
              <w:spacing w:after="0" w:line="240" w:lineRule="auto"/>
              <w:jc w:val="both"/>
              <w:rPr>
                <w:rFonts w:ascii="Nikosh" w:hAnsi="Nikosh" w:cs="Nikosh"/>
                <w:cs/>
                <w:lang w:bidi="bn-BD"/>
              </w:rPr>
            </w:pPr>
            <w:r w:rsidRPr="00FF6D84">
              <w:rPr>
                <w:rFonts w:ascii="Nikosh" w:eastAsia="Nikosh" w:hAnsi="Nikosh" w:cs="Nikosh"/>
                <w:cs/>
                <w:lang w:bidi="bn-BD"/>
              </w:rPr>
              <w:t>বেসরকারি টিভি চ্যানেলে প্রদর্শনের জন্য বাংলায় ডাবিংকৃত বিদেশি অনুষ্ঠানসমূহ সম্প্রচারের লক্ষ্যে পূর্বানুমতি</w:t>
            </w:r>
            <w:r w:rsidR="005F0BFF">
              <w:rPr>
                <w:rFonts w:ascii="Nikosh" w:eastAsia="Nikosh" w:hAnsi="Nikosh" w:cs="Nikosh" w:hint="cs"/>
                <w:cs/>
                <w:lang w:bidi="bn-IN"/>
              </w:rPr>
              <w:t xml:space="preserve"> </w:t>
            </w:r>
            <w:r w:rsidRPr="00FF6D84">
              <w:rPr>
                <w:rFonts w:ascii="Nikosh" w:eastAsia="Nikosh" w:hAnsi="Nikosh" w:cs="Nikosh"/>
                <w:cs/>
                <w:lang w:bidi="bn-BD"/>
              </w:rPr>
              <w:t>প্রদান</w:t>
            </w:r>
            <w:r>
              <w:rPr>
                <w:rFonts w:ascii="Nikosh" w:eastAsia="Nikosh" w:hAnsi="Nikosh" w:cs="Nikosh" w:hint="cs"/>
                <w:cs/>
                <w:lang w:bidi="hi-IN"/>
              </w:rPr>
              <w:t>।</w:t>
            </w:r>
          </w:p>
        </w:tc>
        <w:tc>
          <w:tcPr>
            <w:tcW w:w="2970" w:type="dxa"/>
          </w:tcPr>
          <w:p w14:paraId="27CB28CF" w14:textId="77777777" w:rsidR="009169BC" w:rsidRPr="00FF6D84" w:rsidRDefault="009169BC" w:rsidP="009169BC">
            <w:pPr>
              <w:spacing w:after="0" w:line="240" w:lineRule="auto"/>
              <w:jc w:val="both"/>
              <w:rPr>
                <w:rFonts w:ascii="Nikosh" w:hAnsi="Nikosh" w:cs="Nikosh"/>
                <w:cs/>
                <w:lang w:bidi="bn-BD"/>
              </w:rPr>
            </w:pPr>
            <w:r w:rsidRPr="00FF6D84">
              <w:rPr>
                <w:rFonts w:ascii="Nikosh" w:hAnsi="Nikosh" w:cs="Nikosh"/>
                <w:cs/>
                <w:lang w:bidi="bn-BD"/>
              </w:rPr>
              <w:t>মন্ত্রণালয়ের গঠিত প্রিভিউ কমিটির সুপারিশক্রমে</w:t>
            </w:r>
            <w:r>
              <w:rPr>
                <w:rFonts w:ascii="Nikosh" w:eastAsia="Nikosh" w:hAnsi="Nikosh" w:cs="Nikosh" w:hint="cs"/>
                <w:cs/>
                <w:lang w:bidi="hi-IN"/>
              </w:rPr>
              <w:t>।</w:t>
            </w:r>
          </w:p>
        </w:tc>
        <w:tc>
          <w:tcPr>
            <w:tcW w:w="3240" w:type="dxa"/>
          </w:tcPr>
          <w:p w14:paraId="37E95176" w14:textId="77777777"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১। সচিব</w:t>
            </w:r>
            <w:r w:rsidRPr="00FF6D84">
              <w:rPr>
                <w:rFonts w:ascii="Nikosh" w:eastAsia="Nikosh" w:hAnsi="Nikosh" w:cs="Nikosh"/>
                <w:lang w:bidi="bn-BD"/>
              </w:rPr>
              <w:t xml:space="preserve">, </w:t>
            </w:r>
            <w:r w:rsidRPr="00FF6D84">
              <w:rPr>
                <w:rFonts w:ascii="Nikosh" w:eastAsia="Nikosh" w:hAnsi="Nikosh" w:cs="Nikosh"/>
                <w:cs/>
                <w:lang w:bidi="bn-BD"/>
              </w:rPr>
              <w:t>তথ্য ও সম্প্রচার মন্ত্রণালয় বরাবর আবেদন।</w:t>
            </w:r>
          </w:p>
          <w:p w14:paraId="0CE6E18E" w14:textId="77777777"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২। ধারাবাহিকের সার-সংক্ষেপ;</w:t>
            </w:r>
          </w:p>
          <w:p w14:paraId="1067B538" w14:textId="77777777" w:rsidR="009169BC" w:rsidRPr="00FF6D84" w:rsidRDefault="009169BC" w:rsidP="009169BC">
            <w:pPr>
              <w:spacing w:after="0" w:line="240" w:lineRule="auto"/>
              <w:jc w:val="both"/>
              <w:rPr>
                <w:rFonts w:ascii="Nikosh" w:hAnsi="Nikosh" w:cs="Nikosh"/>
                <w:cs/>
                <w:lang w:bidi="bn-BD"/>
              </w:rPr>
            </w:pPr>
            <w:r w:rsidRPr="00FF6D84">
              <w:rPr>
                <w:rFonts w:ascii="Nikosh" w:eastAsia="Nikosh" w:hAnsi="Nikosh" w:cs="Nikosh"/>
                <w:cs/>
                <w:lang w:bidi="bn-BD"/>
              </w:rPr>
              <w:t xml:space="preserve">৩। আবেদনের সাথে সংশ্লিষ্ট ধারাবাহিকের ডিভিডি/পেনড্রাইভ সংযুক্তকরণ।    </w:t>
            </w:r>
          </w:p>
        </w:tc>
        <w:tc>
          <w:tcPr>
            <w:tcW w:w="1260" w:type="dxa"/>
          </w:tcPr>
          <w:p w14:paraId="759FD465" w14:textId="77777777"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বিনামূল্যে</w:t>
            </w:r>
          </w:p>
        </w:tc>
        <w:tc>
          <w:tcPr>
            <w:tcW w:w="1440" w:type="dxa"/>
          </w:tcPr>
          <w:p w14:paraId="0FA42998" w14:textId="77777777" w:rsidR="009169BC" w:rsidRPr="00FF6D84" w:rsidRDefault="009169BC" w:rsidP="009169BC">
            <w:pPr>
              <w:widowControl w:val="0"/>
              <w:spacing w:after="0" w:line="240" w:lineRule="auto"/>
              <w:jc w:val="center"/>
              <w:rPr>
                <w:rFonts w:ascii="Nikosh" w:hAnsi="Nikosh" w:cs="Nikosh"/>
              </w:rPr>
            </w:pPr>
            <w:r w:rsidRPr="00FF6D84">
              <w:rPr>
                <w:rFonts w:ascii="Nikosh" w:eastAsia="Nikosh" w:hAnsi="Nikosh" w:cs="Nikosh"/>
                <w:cs/>
                <w:lang w:bidi="bn-BD"/>
              </w:rPr>
              <w:t>০১</w:t>
            </w:r>
            <w:r w:rsidR="00C8307B">
              <w:rPr>
                <w:rFonts w:ascii="Nikosh" w:eastAsia="Nikosh" w:hAnsi="Nikosh" w:cs="Nikosh" w:hint="cs"/>
                <w:cs/>
                <w:lang w:bidi="bn-IN"/>
              </w:rPr>
              <w:t xml:space="preserve"> </w:t>
            </w:r>
            <w:r w:rsidRPr="00FF6D84">
              <w:rPr>
                <w:rFonts w:ascii="Nikosh" w:eastAsia="Nikosh" w:hAnsi="Nikosh" w:cs="Nikosh"/>
                <w:cs/>
                <w:lang w:bidi="bn-BD"/>
              </w:rPr>
              <w:t>(এক) মাস</w:t>
            </w:r>
          </w:p>
        </w:tc>
        <w:tc>
          <w:tcPr>
            <w:tcW w:w="2970" w:type="dxa"/>
          </w:tcPr>
          <w:p w14:paraId="27DC6C49" w14:textId="77777777"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-ঐ-</w:t>
            </w:r>
          </w:p>
        </w:tc>
      </w:tr>
      <w:tr w:rsidR="009169BC" w:rsidRPr="00FF6D84" w14:paraId="09EEEE76" w14:textId="77777777" w:rsidTr="00DB4B6F">
        <w:tc>
          <w:tcPr>
            <w:tcW w:w="810" w:type="dxa"/>
          </w:tcPr>
          <w:p w14:paraId="12859744" w14:textId="77777777"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৭</w:t>
            </w:r>
            <w:r w:rsidRPr="00FF6D84">
              <w:rPr>
                <w:rFonts w:ascii="Nikosh" w:hAnsi="Nikosh" w:cs="Nikosh"/>
                <w:cs/>
                <w:lang w:bidi="bn-IN"/>
              </w:rPr>
              <w:t>৮</w:t>
            </w:r>
          </w:p>
        </w:tc>
        <w:tc>
          <w:tcPr>
            <w:tcW w:w="2430" w:type="dxa"/>
          </w:tcPr>
          <w:p w14:paraId="2A08CC25" w14:textId="77777777" w:rsidR="009169BC" w:rsidRPr="00FF6D84" w:rsidRDefault="009169BC" w:rsidP="009169BC">
            <w:pPr>
              <w:spacing w:after="0" w:line="240" w:lineRule="auto"/>
              <w:jc w:val="both"/>
              <w:rPr>
                <w:rFonts w:ascii="Nikosh" w:eastAsia="Nikosh" w:hAnsi="Nikosh" w:cs="Nikosh"/>
                <w:cs/>
                <w:lang w:bidi="bn-BD"/>
              </w:rPr>
            </w:pPr>
            <w:r w:rsidRPr="00FF6D84">
              <w:rPr>
                <w:rFonts w:ascii="Nikosh" w:eastAsia="Nikosh" w:hAnsi="Nikosh" w:cs="Nikosh"/>
                <w:cs/>
                <w:lang w:bidi="bn-BD"/>
              </w:rPr>
              <w:t>ওভার দ্যা টপ (ওটিটি) সংক্রান্ত কার্যক্রম</w:t>
            </w:r>
            <w:r>
              <w:rPr>
                <w:rFonts w:ascii="Nikosh" w:eastAsia="Nikosh" w:hAnsi="Nikosh" w:cs="Nikosh" w:hint="cs"/>
                <w:cs/>
                <w:lang w:bidi="hi-IN"/>
              </w:rPr>
              <w:t>।</w:t>
            </w:r>
          </w:p>
        </w:tc>
        <w:tc>
          <w:tcPr>
            <w:tcW w:w="2970" w:type="dxa"/>
          </w:tcPr>
          <w:p w14:paraId="2E8C6303" w14:textId="77777777" w:rsidR="009169BC" w:rsidRPr="0038679F" w:rsidRDefault="009169BC" w:rsidP="009169BC">
            <w:pPr>
              <w:spacing w:after="0" w:line="240" w:lineRule="auto"/>
              <w:jc w:val="both"/>
              <w:rPr>
                <w:rFonts w:ascii="Nikosh" w:hAnsi="Nikosh" w:cs="Nikosh"/>
                <w:w w:val="85"/>
                <w:cs/>
                <w:lang w:bidi="bn-IN"/>
              </w:rPr>
            </w:pPr>
            <w:r w:rsidRPr="0038679F">
              <w:rPr>
                <w:rFonts w:ascii="Nikosh" w:hAnsi="Nikosh" w:cs="Nikosh"/>
                <w:w w:val="85"/>
                <w:cs/>
                <w:lang w:bidi="bn-BD"/>
              </w:rPr>
              <w:t xml:space="preserve">সরকার কর্তৃক প্রণয়নাধীন নীতিমালা অনুমোদিত হওয়ার পর উক্ত নীতিমালা অনুযায়ী। </w:t>
            </w:r>
          </w:p>
        </w:tc>
        <w:tc>
          <w:tcPr>
            <w:tcW w:w="3240" w:type="dxa"/>
          </w:tcPr>
          <w:p w14:paraId="5ABF2D13" w14:textId="77777777" w:rsidR="009169BC" w:rsidRPr="00FF6D84" w:rsidRDefault="009169BC" w:rsidP="009169BC">
            <w:pPr>
              <w:spacing w:after="0" w:line="240" w:lineRule="auto"/>
              <w:jc w:val="both"/>
              <w:rPr>
                <w:rFonts w:ascii="Nikosh" w:eastAsia="Nikosh" w:hAnsi="Nikosh" w:cs="Nikosh"/>
                <w:cs/>
                <w:lang w:bidi="bn-BD"/>
              </w:rPr>
            </w:pPr>
            <w:r w:rsidRPr="00FF6D84">
              <w:rPr>
                <w:rFonts w:ascii="Nikosh" w:eastAsia="Nikosh" w:hAnsi="Nikosh" w:cs="Nikosh"/>
                <w:cs/>
                <w:lang w:bidi="bn-BD"/>
              </w:rPr>
              <w:t xml:space="preserve">১। অনুমোদিত নীতিমালা অনুযায়ী প্রয়োজনীয় কাগজপত্র। </w:t>
            </w:r>
          </w:p>
        </w:tc>
        <w:tc>
          <w:tcPr>
            <w:tcW w:w="1260" w:type="dxa"/>
          </w:tcPr>
          <w:p w14:paraId="73311A93" w14:textId="77777777"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বিনামূল্যে</w:t>
            </w:r>
          </w:p>
        </w:tc>
        <w:tc>
          <w:tcPr>
            <w:tcW w:w="1440" w:type="dxa"/>
          </w:tcPr>
          <w:p w14:paraId="3DD57017" w14:textId="77777777" w:rsidR="009169BC" w:rsidRPr="00FF6D84" w:rsidRDefault="009169BC" w:rsidP="009169BC">
            <w:pPr>
              <w:widowControl w:val="0"/>
              <w:spacing w:after="0" w:line="240" w:lineRule="auto"/>
              <w:jc w:val="center"/>
              <w:rPr>
                <w:rFonts w:ascii="Nikosh" w:hAnsi="Nikosh" w:cs="Nikosh"/>
              </w:rPr>
            </w:pPr>
            <w:r w:rsidRPr="00FF6D84">
              <w:rPr>
                <w:rFonts w:ascii="Nikosh" w:eastAsia="Nikosh" w:hAnsi="Nikosh" w:cs="Nikosh"/>
                <w:cs/>
                <w:lang w:bidi="bn-BD"/>
              </w:rPr>
              <w:t>০১</w:t>
            </w:r>
            <w:r w:rsidR="00C8307B">
              <w:rPr>
                <w:rFonts w:ascii="Nikosh" w:eastAsia="Nikosh" w:hAnsi="Nikosh" w:cs="Nikosh" w:hint="cs"/>
                <w:cs/>
                <w:lang w:bidi="bn-IN"/>
              </w:rPr>
              <w:t xml:space="preserve"> </w:t>
            </w:r>
            <w:r w:rsidRPr="00FF6D84">
              <w:rPr>
                <w:rFonts w:ascii="Nikosh" w:eastAsia="Nikosh" w:hAnsi="Nikosh" w:cs="Nikosh"/>
                <w:cs/>
                <w:lang w:bidi="bn-BD"/>
              </w:rPr>
              <w:t>(এক) মাস</w:t>
            </w:r>
          </w:p>
        </w:tc>
        <w:tc>
          <w:tcPr>
            <w:tcW w:w="2970" w:type="dxa"/>
          </w:tcPr>
          <w:p w14:paraId="4039F168" w14:textId="77777777"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-ঐ-</w:t>
            </w:r>
          </w:p>
        </w:tc>
      </w:tr>
      <w:tr w:rsidR="009169BC" w:rsidRPr="00FF6D84" w14:paraId="4F35B80C" w14:textId="77777777" w:rsidTr="00DB4B6F">
        <w:tc>
          <w:tcPr>
            <w:tcW w:w="810" w:type="dxa"/>
          </w:tcPr>
          <w:p w14:paraId="2E3EE9E1" w14:textId="77777777"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৭</w:t>
            </w:r>
            <w:r w:rsidRPr="00FF6D84">
              <w:rPr>
                <w:rFonts w:ascii="Nikosh" w:hAnsi="Nikosh" w:cs="Nikosh"/>
                <w:cs/>
                <w:lang w:bidi="bn-IN"/>
              </w:rPr>
              <w:t>৯</w:t>
            </w:r>
          </w:p>
        </w:tc>
        <w:tc>
          <w:tcPr>
            <w:tcW w:w="2430" w:type="dxa"/>
          </w:tcPr>
          <w:p w14:paraId="3E9F1B61" w14:textId="77777777" w:rsidR="009169BC" w:rsidRPr="00FF6D84" w:rsidRDefault="009169BC" w:rsidP="009169BC">
            <w:pPr>
              <w:spacing w:after="0"/>
              <w:jc w:val="both"/>
              <w:rPr>
                <w:rFonts w:ascii="Nikosh" w:hAnsi="Nikosh" w:cs="Nikosh"/>
                <w:cs/>
                <w:lang w:bidi="bn-BD"/>
              </w:rPr>
            </w:pPr>
            <w:r w:rsidRPr="00FF6D84">
              <w:rPr>
                <w:rFonts w:ascii="Nikosh" w:hAnsi="Nikosh" w:cs="Nikosh"/>
                <w:cs/>
                <w:lang w:bidi="bn-BD"/>
              </w:rPr>
              <w:t>মন্ত্রিপরিষদ বিভাগে মাসিক প্রতিবেদন প্রেরণ</w:t>
            </w:r>
          </w:p>
        </w:tc>
        <w:tc>
          <w:tcPr>
            <w:tcW w:w="2970" w:type="dxa"/>
          </w:tcPr>
          <w:p w14:paraId="78EA2C61" w14:textId="77777777" w:rsidR="009169BC" w:rsidRPr="00FF6D84" w:rsidRDefault="009169BC" w:rsidP="009169BC">
            <w:pPr>
              <w:spacing w:after="0"/>
              <w:jc w:val="center"/>
              <w:rPr>
                <w:rFonts w:ascii="Nikosh" w:hAnsi="Nikosh" w:cs="Nikosh"/>
                <w:lang w:bidi="bn-BD"/>
              </w:rPr>
            </w:pPr>
            <w:r w:rsidRPr="00FF6D84">
              <w:rPr>
                <w:rFonts w:ascii="Nikosh" w:hAnsi="Nikosh" w:cs="Nikosh"/>
                <w:cs/>
                <w:lang w:bidi="bn-BD"/>
              </w:rPr>
              <w:t xml:space="preserve">সমন্বিত আকারে </w:t>
            </w:r>
          </w:p>
          <w:p w14:paraId="4AB584C4" w14:textId="77777777" w:rsidR="009169BC" w:rsidRPr="00FF6D84" w:rsidRDefault="009169BC" w:rsidP="009169BC">
            <w:pPr>
              <w:spacing w:after="0"/>
              <w:jc w:val="center"/>
              <w:rPr>
                <w:rFonts w:ascii="Nikosh" w:hAnsi="Nikosh" w:cs="Nikosh"/>
                <w:cs/>
                <w:lang w:bidi="bn-BD"/>
              </w:rPr>
            </w:pPr>
            <w:r w:rsidRPr="00FF6D84">
              <w:rPr>
                <w:rFonts w:ascii="Nikosh" w:hAnsi="Nikosh" w:cs="Nikosh"/>
                <w:cs/>
                <w:lang w:bidi="bn-BD"/>
              </w:rPr>
              <w:t>হার্ড ও সফটকপি</w:t>
            </w:r>
          </w:p>
        </w:tc>
        <w:tc>
          <w:tcPr>
            <w:tcW w:w="3240" w:type="dxa"/>
          </w:tcPr>
          <w:p w14:paraId="30B3330A" w14:textId="77777777" w:rsidR="009169BC" w:rsidRPr="00FF6D84" w:rsidRDefault="009169BC" w:rsidP="009169BC">
            <w:pPr>
              <w:spacing w:after="0"/>
              <w:jc w:val="both"/>
              <w:rPr>
                <w:rFonts w:ascii="Nikosh" w:hAnsi="Nikosh" w:cs="Nikosh"/>
                <w:cs/>
                <w:lang w:bidi="bn-BD"/>
              </w:rPr>
            </w:pPr>
            <w:r w:rsidRPr="00FF6D84">
              <w:rPr>
                <w:rFonts w:ascii="Nikosh" w:hAnsi="Nikosh" w:cs="Nikosh"/>
                <w:cs/>
                <w:lang w:bidi="bn-BD"/>
              </w:rPr>
              <w:t xml:space="preserve">তথ্য </w:t>
            </w:r>
            <w:r w:rsidRPr="00FF6D84">
              <w:rPr>
                <w:rFonts w:ascii="Nikosh" w:hAnsi="Nikosh" w:cs="Nikosh"/>
                <w:cs/>
                <w:lang w:bidi="bn-IN"/>
              </w:rPr>
              <w:t xml:space="preserve">ও সম্প্রচার </w:t>
            </w:r>
            <w:r w:rsidRPr="00FF6D84">
              <w:rPr>
                <w:rFonts w:ascii="Nikosh" w:hAnsi="Nikosh" w:cs="Nikosh"/>
                <w:cs/>
                <w:lang w:bidi="bn-BD"/>
              </w:rPr>
              <w:t>মন্ত্রণালয়ের সংশ্লিষ্ট শাখা/অধিশাখা এবং মন্ত্রণালয়াধীন দপ্তর/</w:t>
            </w:r>
            <w:r w:rsidR="00AA0668">
              <w:rPr>
                <w:rFonts w:ascii="Nikosh" w:hAnsi="Nikosh" w:cs="Nikosh" w:hint="cs"/>
                <w:cs/>
                <w:lang w:bidi="bn-IN"/>
              </w:rPr>
              <w:t xml:space="preserve"> </w:t>
            </w:r>
            <w:r w:rsidRPr="00FF6D84">
              <w:rPr>
                <w:rFonts w:ascii="Nikosh" w:hAnsi="Nikosh" w:cs="Nikosh"/>
                <w:cs/>
                <w:lang w:bidi="bn-BD"/>
              </w:rPr>
              <w:t>অধিদপ্তর/সংস্থা হতে প্রাপ্ত প্রতিবেদন</w:t>
            </w:r>
            <w:r>
              <w:rPr>
                <w:rFonts w:ascii="Nikosh" w:eastAsia="Nikosh" w:hAnsi="Nikosh" w:cs="Nikosh" w:hint="cs"/>
                <w:cs/>
                <w:lang w:bidi="hi-IN"/>
              </w:rPr>
              <w:t>।</w:t>
            </w:r>
          </w:p>
        </w:tc>
        <w:tc>
          <w:tcPr>
            <w:tcW w:w="1260" w:type="dxa"/>
          </w:tcPr>
          <w:p w14:paraId="65B9C652" w14:textId="77777777" w:rsidR="009169BC" w:rsidRPr="00FF6D84" w:rsidRDefault="009169BC" w:rsidP="009169BC">
            <w:pPr>
              <w:spacing w:after="0"/>
              <w:jc w:val="center"/>
              <w:rPr>
                <w:rFonts w:ascii="Nikosh" w:hAnsi="Nikosh" w:cs="Nikosh"/>
                <w:cs/>
                <w:lang w:bidi="bn-BD"/>
              </w:rPr>
            </w:pPr>
            <w:r w:rsidRPr="00FF6D84">
              <w:rPr>
                <w:rFonts w:ascii="Nikosh" w:hAnsi="Nikosh" w:cs="Nikosh"/>
                <w:cs/>
                <w:lang w:bidi="bn-BD"/>
              </w:rPr>
              <w:t>-</w:t>
            </w:r>
          </w:p>
        </w:tc>
        <w:tc>
          <w:tcPr>
            <w:tcW w:w="1440" w:type="dxa"/>
          </w:tcPr>
          <w:p w14:paraId="22FA20C4" w14:textId="77777777" w:rsidR="009169BC" w:rsidRPr="00FF6D84" w:rsidRDefault="009169BC" w:rsidP="009169BC">
            <w:pPr>
              <w:spacing w:after="0"/>
              <w:jc w:val="center"/>
              <w:rPr>
                <w:rFonts w:ascii="Nikosh" w:hAnsi="Nikosh" w:cs="Nikosh"/>
                <w:cs/>
                <w:lang w:bidi="bn-BD"/>
              </w:rPr>
            </w:pPr>
            <w:r w:rsidRPr="00FF6D84">
              <w:rPr>
                <w:rFonts w:ascii="Nikosh" w:hAnsi="Nikosh" w:cs="Nikosh"/>
                <w:cs/>
                <w:lang w:bidi="bn-BD"/>
              </w:rPr>
              <w:t>প্রতি মাসের ৭ তারিখের মধ্যে</w:t>
            </w:r>
          </w:p>
        </w:tc>
        <w:tc>
          <w:tcPr>
            <w:tcW w:w="2970" w:type="dxa"/>
          </w:tcPr>
          <w:p w14:paraId="70C7C509" w14:textId="77777777" w:rsidR="009169BC" w:rsidRDefault="00643266" w:rsidP="009169BC">
            <w:pPr>
              <w:spacing w:after="0" w:line="240" w:lineRule="auto"/>
              <w:jc w:val="center"/>
              <w:rPr>
                <w:rFonts w:ascii="Nikosh" w:hAnsi="Nikosh" w:cs="Nikosh"/>
                <w:cs/>
                <w:lang w:bidi="bn-IN"/>
              </w:rPr>
            </w:pPr>
            <w:r>
              <w:rPr>
                <w:rFonts w:ascii="Nikosh" w:hAnsi="Nikosh" w:cs="Nikosh" w:hint="cs"/>
                <w:cs/>
                <w:lang w:bidi="bn-IN"/>
              </w:rPr>
              <w:t xml:space="preserve">জনাব </w:t>
            </w:r>
            <w:r w:rsidR="00046A08">
              <w:rPr>
                <w:rFonts w:ascii="Nikosh" w:hAnsi="Nikosh" w:cs="Nikosh" w:hint="cs"/>
                <w:cs/>
                <w:lang w:bidi="bn-IN"/>
              </w:rPr>
              <w:t>সালমা হাসনায়েন</w:t>
            </w:r>
          </w:p>
          <w:p w14:paraId="3ADECF33" w14:textId="77777777" w:rsidR="009169BC" w:rsidRPr="000619D0" w:rsidRDefault="009169BC" w:rsidP="009169BC">
            <w:pPr>
              <w:spacing w:after="0" w:line="240" w:lineRule="auto"/>
              <w:jc w:val="center"/>
              <w:rPr>
                <w:rFonts w:ascii="Nikosh" w:hAnsi="Nikosh" w:cs="Nikosh"/>
                <w:lang w:bidi="bn-BD"/>
              </w:rPr>
            </w:pPr>
            <w:r w:rsidRPr="000619D0">
              <w:rPr>
                <w:rFonts w:ascii="Nikosh" w:hAnsi="Nikosh" w:cs="Nikosh"/>
                <w:cs/>
                <w:lang w:bidi="bn-BD"/>
              </w:rPr>
              <w:t xml:space="preserve">উপসচিব (প্রশাসন-২) </w:t>
            </w:r>
          </w:p>
          <w:p w14:paraId="10BFA4C8" w14:textId="77777777" w:rsidR="009169BC" w:rsidRPr="000619D0" w:rsidRDefault="009169BC" w:rsidP="009169BC">
            <w:pPr>
              <w:spacing w:after="0" w:line="240" w:lineRule="auto"/>
              <w:jc w:val="center"/>
              <w:rPr>
                <w:rFonts w:ascii="Nikosh" w:hAnsi="Nikosh" w:cs="Nikosh"/>
                <w:lang w:bidi="bn-IN"/>
              </w:rPr>
            </w:pPr>
            <w:r>
              <w:rPr>
                <w:rFonts w:ascii="Nikosh" w:hAnsi="Nikosh" w:cs="Nikosh" w:hint="cs"/>
                <w:cs/>
                <w:lang w:bidi="bn-IN"/>
              </w:rPr>
              <w:t>ফোন:</w:t>
            </w:r>
            <w:r w:rsidR="00046A08">
              <w:rPr>
                <w:rFonts w:ascii="Nikosh" w:hAnsi="Nikosh" w:cs="Nikosh" w:hint="cs"/>
                <w:cs/>
                <w:lang w:bidi="bn-IN"/>
              </w:rPr>
              <w:t xml:space="preserve"> </w:t>
            </w:r>
            <w:r>
              <w:rPr>
                <w:rFonts w:ascii="Nikosh" w:hAnsi="Nikosh" w:cs="Nikosh" w:hint="cs"/>
                <w:cs/>
                <w:lang w:bidi="bn-IN"/>
              </w:rPr>
              <w:t>২২২৩৩৮০৭৮৭</w:t>
            </w:r>
          </w:p>
          <w:p w14:paraId="23214A8D" w14:textId="77777777" w:rsidR="009169BC" w:rsidRPr="00662D03" w:rsidRDefault="009169BC" w:rsidP="009169BC">
            <w:pPr>
              <w:spacing w:after="0" w:line="240" w:lineRule="auto"/>
              <w:jc w:val="center"/>
              <w:rPr>
                <w:rFonts w:ascii="Times New Roman" w:hAnsi="Times New Roman"/>
                <w:bCs/>
                <w:color w:val="0000FF" w:themeColor="hyperlink"/>
                <w:w w:val="90"/>
                <w:sz w:val="20"/>
                <w:szCs w:val="20"/>
                <w:u w:val="single"/>
                <w:cs/>
                <w:lang w:bidi="bn-IN"/>
              </w:rPr>
            </w:pPr>
            <w:hyperlink r:id="rId18" w:history="1">
              <w:proofErr w:type="gramStart"/>
              <w:r w:rsidRPr="00662D03">
                <w:rPr>
                  <w:rStyle w:val="Hyperlink"/>
                  <w:rFonts w:ascii="Times New Roman" w:hAnsi="Times New Roman" w:cs="Times New Roman"/>
                  <w:bCs/>
                  <w:w w:val="90"/>
                  <w:sz w:val="20"/>
                  <w:szCs w:val="20"/>
                </w:rPr>
                <w:t>E-mail</w:t>
              </w:r>
              <w:r>
                <w:rPr>
                  <w:rStyle w:val="Hyperlink"/>
                  <w:rFonts w:ascii="Times New Roman" w:hAnsi="Times New Roman" w:hint="cs"/>
                  <w:bCs/>
                  <w:w w:val="90"/>
                  <w:sz w:val="20"/>
                  <w:szCs w:val="25"/>
                  <w:cs/>
                  <w:lang w:bidi="bn-IN"/>
                </w:rPr>
                <w:t>:</w:t>
              </w:r>
              <w:r w:rsidRPr="00662D03">
                <w:rPr>
                  <w:rStyle w:val="Hyperlink"/>
                  <w:rFonts w:ascii="Times New Roman" w:hAnsi="Times New Roman" w:cs="Times New Roman"/>
                  <w:bCs/>
                  <w:w w:val="90"/>
                  <w:sz w:val="20"/>
                  <w:szCs w:val="20"/>
                </w:rPr>
                <w:t>admin2@moi.gov.bd</w:t>
              </w:r>
              <w:proofErr w:type="gramEnd"/>
            </w:hyperlink>
          </w:p>
        </w:tc>
      </w:tr>
      <w:tr w:rsidR="009169BC" w:rsidRPr="00FF6D84" w14:paraId="003832A4" w14:textId="77777777" w:rsidTr="00DB4B6F">
        <w:trPr>
          <w:trHeight w:val="899"/>
        </w:trPr>
        <w:tc>
          <w:tcPr>
            <w:tcW w:w="810" w:type="dxa"/>
          </w:tcPr>
          <w:p w14:paraId="5AE2805F" w14:textId="77777777"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৮</w:t>
            </w:r>
            <w:r w:rsidRPr="00FF6D84">
              <w:rPr>
                <w:rFonts w:ascii="Nikosh" w:hAnsi="Nikosh" w:cs="Nikosh"/>
                <w:cs/>
                <w:lang w:bidi="bn-IN"/>
              </w:rPr>
              <w:t>০</w:t>
            </w:r>
          </w:p>
        </w:tc>
        <w:tc>
          <w:tcPr>
            <w:tcW w:w="2430" w:type="dxa"/>
          </w:tcPr>
          <w:p w14:paraId="3E639873" w14:textId="77777777" w:rsidR="009169BC" w:rsidRPr="00FF6D84" w:rsidRDefault="009169BC" w:rsidP="009169BC">
            <w:pPr>
              <w:spacing w:after="0"/>
              <w:jc w:val="both"/>
              <w:rPr>
                <w:rFonts w:ascii="Nikosh" w:hAnsi="Nikosh" w:cs="Nikosh"/>
                <w:cs/>
                <w:lang w:bidi="bn-BD"/>
              </w:rPr>
            </w:pPr>
            <w:r w:rsidRPr="00FF6D84">
              <w:rPr>
                <w:rFonts w:ascii="Nikosh" w:hAnsi="Nikosh" w:cs="Nikosh"/>
                <w:cs/>
                <w:lang w:bidi="bn-BD"/>
              </w:rPr>
              <w:t>মন্ত্রিসভা বৈঠকে গৃহীত সিদ্ধান্তের বাস্তবায়ন অগ্রগতি প্রতিবেদন প্রেরণ</w:t>
            </w:r>
            <w:r>
              <w:rPr>
                <w:rFonts w:ascii="Nikosh" w:eastAsia="Nikosh" w:hAnsi="Nikosh" w:cs="Nikosh" w:hint="cs"/>
                <w:cs/>
                <w:lang w:bidi="hi-IN"/>
              </w:rPr>
              <w:t>।</w:t>
            </w:r>
          </w:p>
        </w:tc>
        <w:tc>
          <w:tcPr>
            <w:tcW w:w="2970" w:type="dxa"/>
          </w:tcPr>
          <w:p w14:paraId="0DDC48C0" w14:textId="77777777" w:rsidR="009169BC" w:rsidRPr="00FF6D84" w:rsidRDefault="009169BC" w:rsidP="009169BC">
            <w:pPr>
              <w:spacing w:after="0"/>
              <w:jc w:val="center"/>
              <w:rPr>
                <w:rFonts w:ascii="Nikosh" w:hAnsi="Nikosh" w:cs="Nikosh"/>
                <w:lang w:bidi="bn-BD"/>
              </w:rPr>
            </w:pPr>
            <w:r w:rsidRPr="00FF6D84">
              <w:rPr>
                <w:rFonts w:ascii="Nikosh" w:hAnsi="Nikosh" w:cs="Nikosh"/>
                <w:cs/>
                <w:lang w:bidi="bn-BD"/>
              </w:rPr>
              <w:t>সমন্বিত আকারে</w:t>
            </w:r>
          </w:p>
          <w:p w14:paraId="56DFA07A" w14:textId="77777777" w:rsidR="009169BC" w:rsidRPr="00FF6D84" w:rsidRDefault="009169BC" w:rsidP="009169BC">
            <w:pPr>
              <w:spacing w:after="0"/>
              <w:jc w:val="center"/>
              <w:rPr>
                <w:rFonts w:ascii="Nikosh" w:hAnsi="Nikosh" w:cs="Nikosh"/>
                <w:cs/>
                <w:lang w:bidi="bn-BD"/>
              </w:rPr>
            </w:pPr>
            <w:r w:rsidRPr="00FF6D84">
              <w:rPr>
                <w:rFonts w:ascii="Nikosh" w:hAnsi="Nikosh" w:cs="Nikosh"/>
                <w:cs/>
                <w:lang w:bidi="bn-BD"/>
              </w:rPr>
              <w:t>হার্ড ও সফটকপি</w:t>
            </w:r>
          </w:p>
        </w:tc>
        <w:tc>
          <w:tcPr>
            <w:tcW w:w="3240" w:type="dxa"/>
          </w:tcPr>
          <w:p w14:paraId="5C1C4109" w14:textId="77777777" w:rsidR="009169BC" w:rsidRPr="00FF6D84" w:rsidRDefault="009169BC" w:rsidP="009169BC">
            <w:pPr>
              <w:spacing w:after="0" w:line="240" w:lineRule="auto"/>
              <w:jc w:val="both"/>
              <w:rPr>
                <w:rFonts w:ascii="Nikosh" w:hAnsi="Nikosh" w:cs="Nikosh"/>
                <w:cs/>
                <w:lang w:bidi="bn-BD"/>
              </w:rPr>
            </w:pPr>
            <w:r w:rsidRPr="00FF6D84">
              <w:rPr>
                <w:rFonts w:ascii="Nikosh" w:hAnsi="Nikosh" w:cs="Nikosh"/>
                <w:cs/>
                <w:lang w:bidi="bn-BD"/>
              </w:rPr>
              <w:t>তথ্য</w:t>
            </w:r>
            <w:r w:rsidRPr="00FF6D84">
              <w:rPr>
                <w:rFonts w:ascii="Nikosh" w:hAnsi="Nikosh" w:cs="Nikosh"/>
                <w:cs/>
                <w:lang w:bidi="bn-IN"/>
              </w:rPr>
              <w:t xml:space="preserve"> ও সম্প্রচার</w:t>
            </w:r>
            <w:r w:rsidRPr="00FF6D84">
              <w:rPr>
                <w:rFonts w:ascii="Nikosh" w:hAnsi="Nikosh" w:cs="Nikosh"/>
                <w:cs/>
                <w:lang w:bidi="bn-BD"/>
              </w:rPr>
              <w:t xml:space="preserve"> মন্ত্রণালয়ের সংশ্লিষ্ট শাখা/অধিশাখা এবং মন্ত্রণালয়াধীন দপ্তর/</w:t>
            </w:r>
            <w:r w:rsidR="003702F2">
              <w:rPr>
                <w:rFonts w:ascii="Nikosh" w:hAnsi="Nikosh" w:cs="Nikosh" w:hint="cs"/>
                <w:cs/>
                <w:lang w:bidi="bn-IN"/>
              </w:rPr>
              <w:t xml:space="preserve"> </w:t>
            </w:r>
            <w:r w:rsidRPr="00FF6D84">
              <w:rPr>
                <w:rFonts w:ascii="Nikosh" w:hAnsi="Nikosh" w:cs="Nikosh"/>
                <w:cs/>
                <w:lang w:bidi="bn-BD"/>
              </w:rPr>
              <w:t>অধিদপ্তর/সংস্থা হতে প্রাপ্ত অগ্রগতি প্রতিবেদন</w:t>
            </w:r>
            <w:r>
              <w:rPr>
                <w:rFonts w:ascii="Nikosh" w:eastAsia="Nikosh" w:hAnsi="Nikosh" w:cs="Nikosh" w:hint="cs"/>
                <w:cs/>
                <w:lang w:bidi="hi-IN"/>
              </w:rPr>
              <w:t>।</w:t>
            </w:r>
          </w:p>
        </w:tc>
        <w:tc>
          <w:tcPr>
            <w:tcW w:w="1260" w:type="dxa"/>
          </w:tcPr>
          <w:p w14:paraId="42F7D282" w14:textId="77777777" w:rsidR="009169BC" w:rsidRPr="00FF6D84" w:rsidRDefault="009169BC" w:rsidP="009169BC">
            <w:pPr>
              <w:spacing w:after="0"/>
              <w:jc w:val="center"/>
              <w:rPr>
                <w:rFonts w:ascii="Nikosh" w:hAnsi="Nikosh" w:cs="Nikosh"/>
                <w:cs/>
                <w:lang w:bidi="bn-BD"/>
              </w:rPr>
            </w:pPr>
            <w:r w:rsidRPr="00FF6D84">
              <w:rPr>
                <w:rFonts w:ascii="Nikosh" w:hAnsi="Nikosh" w:cs="Nikosh"/>
                <w:cs/>
                <w:lang w:bidi="bn-BD"/>
              </w:rPr>
              <w:t>-</w:t>
            </w:r>
          </w:p>
        </w:tc>
        <w:tc>
          <w:tcPr>
            <w:tcW w:w="1440" w:type="dxa"/>
          </w:tcPr>
          <w:p w14:paraId="38538FB5" w14:textId="77777777" w:rsidR="009169BC" w:rsidRPr="00FF6D84" w:rsidRDefault="009169BC" w:rsidP="009169BC">
            <w:pPr>
              <w:spacing w:after="0"/>
              <w:jc w:val="center"/>
              <w:rPr>
                <w:rFonts w:ascii="Nikosh" w:hAnsi="Nikosh" w:cs="Nikosh"/>
                <w:cs/>
                <w:lang w:bidi="bn-BD"/>
              </w:rPr>
            </w:pPr>
            <w:r w:rsidRPr="00FF6D84">
              <w:rPr>
                <w:rFonts w:ascii="Nikosh" w:hAnsi="Nikosh" w:cs="Nikosh"/>
                <w:cs/>
                <w:lang w:bidi="bn-BD"/>
              </w:rPr>
              <w:t>মন্ত্রিপরিষদ বিভাগ কর্তৃক ধার্যকৃত তারিখের মধ্যে</w:t>
            </w:r>
          </w:p>
        </w:tc>
        <w:tc>
          <w:tcPr>
            <w:tcW w:w="2970" w:type="dxa"/>
          </w:tcPr>
          <w:p w14:paraId="78BCDB5B" w14:textId="77777777" w:rsidR="009169BC" w:rsidRPr="00FF6D84" w:rsidRDefault="009169BC" w:rsidP="009169BC">
            <w:pPr>
              <w:spacing w:after="0"/>
              <w:jc w:val="center"/>
              <w:rPr>
                <w:rFonts w:ascii="Nikosh" w:hAnsi="Nikosh" w:cs="Nikosh"/>
                <w:cs/>
                <w:lang w:bidi="bn-BD"/>
              </w:rPr>
            </w:pPr>
            <w:r w:rsidRPr="00FF6D84">
              <w:rPr>
                <w:rFonts w:ascii="Nikosh" w:hAnsi="Nikosh" w:cs="Nikosh"/>
                <w:cs/>
                <w:lang w:bidi="bn-BD"/>
              </w:rPr>
              <w:t>-ঐ-</w:t>
            </w:r>
          </w:p>
        </w:tc>
      </w:tr>
      <w:tr w:rsidR="00C8307B" w:rsidRPr="00FF6D84" w14:paraId="6E401538" w14:textId="77777777" w:rsidTr="00C8307B">
        <w:trPr>
          <w:trHeight w:val="818"/>
        </w:trPr>
        <w:tc>
          <w:tcPr>
            <w:tcW w:w="810" w:type="dxa"/>
          </w:tcPr>
          <w:p w14:paraId="06FB655E" w14:textId="77777777" w:rsidR="00C8307B" w:rsidRPr="00FF6D84" w:rsidRDefault="00C8307B"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৮</w:t>
            </w:r>
            <w:r w:rsidRPr="00FF6D84">
              <w:rPr>
                <w:rFonts w:ascii="Nikosh" w:hAnsi="Nikosh" w:cs="Nikosh"/>
                <w:cs/>
                <w:lang w:bidi="bn-IN"/>
              </w:rPr>
              <w:t>১</w:t>
            </w:r>
          </w:p>
        </w:tc>
        <w:tc>
          <w:tcPr>
            <w:tcW w:w="2430" w:type="dxa"/>
          </w:tcPr>
          <w:p w14:paraId="756C8BEE" w14:textId="77777777" w:rsidR="00C8307B" w:rsidRPr="00FF6D84" w:rsidRDefault="00C8307B" w:rsidP="00C8307B">
            <w:pPr>
              <w:jc w:val="both"/>
              <w:rPr>
                <w:rFonts w:ascii="Nikosh" w:hAnsi="Nikosh" w:cs="Nikosh"/>
                <w:cs/>
                <w:lang w:bidi="bn-BD"/>
              </w:rPr>
            </w:pPr>
            <w:r w:rsidRPr="00FF6D84">
              <w:rPr>
                <w:rFonts w:ascii="Nikosh" w:hAnsi="Nikosh" w:cs="Nikosh"/>
                <w:cs/>
                <w:lang w:bidi="bn-BD"/>
              </w:rPr>
              <w:t>মন্ত্রিপরিষদ বিভাগে বার্ষিক প্রতিবেদন প্রেরণ</w:t>
            </w:r>
            <w:r>
              <w:rPr>
                <w:rFonts w:ascii="Nikosh" w:eastAsia="Nikosh" w:hAnsi="Nikosh" w:cs="Nikosh" w:hint="cs"/>
                <w:cs/>
                <w:lang w:bidi="hi-IN"/>
              </w:rPr>
              <w:t>।</w:t>
            </w:r>
          </w:p>
        </w:tc>
        <w:tc>
          <w:tcPr>
            <w:tcW w:w="2970" w:type="dxa"/>
          </w:tcPr>
          <w:p w14:paraId="60412E4C" w14:textId="77777777" w:rsidR="00C8307B" w:rsidRPr="00FF6D84" w:rsidRDefault="00C8307B" w:rsidP="00C8307B">
            <w:pPr>
              <w:jc w:val="center"/>
              <w:rPr>
                <w:rFonts w:ascii="Nikosh" w:hAnsi="Nikosh" w:cs="Nikosh"/>
                <w:lang w:bidi="bn-BD"/>
              </w:rPr>
            </w:pPr>
            <w:r w:rsidRPr="00FF6D84">
              <w:rPr>
                <w:rFonts w:ascii="Nikosh" w:hAnsi="Nikosh" w:cs="Nikosh"/>
                <w:cs/>
                <w:lang w:bidi="bn-BD"/>
              </w:rPr>
              <w:t>সমন্বিত আকারে</w:t>
            </w:r>
          </w:p>
          <w:p w14:paraId="3F9A0C7A" w14:textId="77777777" w:rsidR="00C8307B" w:rsidRPr="00FF6D84" w:rsidRDefault="00C8307B" w:rsidP="00C8307B">
            <w:pPr>
              <w:jc w:val="center"/>
              <w:rPr>
                <w:rFonts w:ascii="Nikosh" w:hAnsi="Nikosh" w:cs="Nikosh"/>
                <w:cs/>
                <w:lang w:bidi="bn-BD"/>
              </w:rPr>
            </w:pPr>
            <w:r w:rsidRPr="00FF6D84">
              <w:rPr>
                <w:rFonts w:ascii="Nikosh" w:hAnsi="Nikosh" w:cs="Nikosh"/>
                <w:cs/>
                <w:lang w:bidi="bn-BD"/>
              </w:rPr>
              <w:t>হার্ড ও সফটকপি</w:t>
            </w:r>
          </w:p>
        </w:tc>
        <w:tc>
          <w:tcPr>
            <w:tcW w:w="3240" w:type="dxa"/>
          </w:tcPr>
          <w:p w14:paraId="13DD6942" w14:textId="77777777" w:rsidR="00C8307B" w:rsidRPr="00FF6D84" w:rsidRDefault="00C8307B" w:rsidP="00C8307B">
            <w:pPr>
              <w:jc w:val="both"/>
              <w:rPr>
                <w:rFonts w:ascii="Nikosh" w:hAnsi="Nikosh" w:cs="Nikosh"/>
                <w:cs/>
                <w:lang w:bidi="bn-BD"/>
              </w:rPr>
            </w:pPr>
            <w:r w:rsidRPr="00FF6D84">
              <w:rPr>
                <w:rFonts w:ascii="Nikosh" w:hAnsi="Nikosh" w:cs="Nikosh"/>
                <w:cs/>
                <w:lang w:bidi="bn-BD"/>
              </w:rPr>
              <w:t>তথ্য</w:t>
            </w:r>
            <w:r w:rsidRPr="00FF6D84">
              <w:rPr>
                <w:rFonts w:ascii="Nikosh" w:hAnsi="Nikosh" w:cs="Nikosh"/>
                <w:cs/>
                <w:lang w:bidi="bn-IN"/>
              </w:rPr>
              <w:t xml:space="preserve"> ও সম্প্রচার</w:t>
            </w:r>
            <w:r w:rsidRPr="00FF6D84">
              <w:rPr>
                <w:rFonts w:ascii="Nikosh" w:hAnsi="Nikosh" w:cs="Nikosh"/>
                <w:cs/>
                <w:lang w:bidi="bn-BD"/>
              </w:rPr>
              <w:t xml:space="preserve"> মন্ত্রণালয়ের সংশ্লিষ্ট শাখা/অধিশাখা এবং মন্ত্রণালয়াধীন দপ্তর/</w:t>
            </w:r>
            <w:r>
              <w:rPr>
                <w:rFonts w:ascii="Nikosh" w:hAnsi="Nikosh" w:cs="Nikosh" w:hint="cs"/>
                <w:cs/>
                <w:lang w:bidi="bn-IN"/>
              </w:rPr>
              <w:t xml:space="preserve"> </w:t>
            </w:r>
            <w:r w:rsidRPr="00FF6D84">
              <w:rPr>
                <w:rFonts w:ascii="Nikosh" w:hAnsi="Nikosh" w:cs="Nikosh"/>
                <w:cs/>
                <w:lang w:bidi="bn-BD"/>
              </w:rPr>
              <w:t>অধিদপ্তর/</w:t>
            </w:r>
            <w:r>
              <w:rPr>
                <w:rFonts w:ascii="Nikosh" w:hAnsi="Nikosh" w:cs="Nikosh" w:hint="cs"/>
                <w:cs/>
                <w:lang w:bidi="bn-IN"/>
              </w:rPr>
              <w:t xml:space="preserve"> </w:t>
            </w:r>
            <w:r w:rsidRPr="00FF6D84">
              <w:rPr>
                <w:rFonts w:ascii="Nikosh" w:hAnsi="Nikosh" w:cs="Nikosh"/>
                <w:cs/>
                <w:lang w:bidi="bn-BD"/>
              </w:rPr>
              <w:t>সংস্থা হতে প্রাপ্ত প্রতিবেদন</w:t>
            </w:r>
            <w:r>
              <w:rPr>
                <w:rFonts w:ascii="Nikosh" w:eastAsia="Nikosh" w:hAnsi="Nikosh" w:cs="Nikosh" w:hint="cs"/>
                <w:cs/>
                <w:lang w:bidi="hi-IN"/>
              </w:rPr>
              <w:t>।</w:t>
            </w:r>
          </w:p>
        </w:tc>
        <w:tc>
          <w:tcPr>
            <w:tcW w:w="1260" w:type="dxa"/>
          </w:tcPr>
          <w:p w14:paraId="301BC0A6" w14:textId="77777777" w:rsidR="00C8307B" w:rsidRPr="00FF6D84" w:rsidRDefault="00C8307B" w:rsidP="00C8307B">
            <w:pPr>
              <w:jc w:val="center"/>
              <w:rPr>
                <w:rFonts w:ascii="Nikosh" w:hAnsi="Nikosh" w:cs="Nikosh"/>
                <w:cs/>
                <w:lang w:bidi="bn-BD"/>
              </w:rPr>
            </w:pPr>
            <w:r w:rsidRPr="00FF6D84">
              <w:rPr>
                <w:rFonts w:ascii="Nikosh" w:hAnsi="Nikosh" w:cs="Nikosh"/>
                <w:cs/>
                <w:lang w:bidi="bn-BD"/>
              </w:rPr>
              <w:t>-</w:t>
            </w:r>
          </w:p>
        </w:tc>
        <w:tc>
          <w:tcPr>
            <w:tcW w:w="1440" w:type="dxa"/>
          </w:tcPr>
          <w:p w14:paraId="33BA7892" w14:textId="77777777" w:rsidR="00C8307B" w:rsidRPr="00FF6D84" w:rsidRDefault="00C8307B" w:rsidP="00C8307B">
            <w:pPr>
              <w:jc w:val="center"/>
              <w:rPr>
                <w:rFonts w:ascii="Nikosh" w:hAnsi="Nikosh" w:cs="Nikosh"/>
                <w:cs/>
                <w:lang w:bidi="bn-BD"/>
              </w:rPr>
            </w:pPr>
            <w:r w:rsidRPr="00FF6D84">
              <w:rPr>
                <w:rFonts w:ascii="Nikosh" w:hAnsi="Nikosh" w:cs="Nikosh"/>
                <w:cs/>
                <w:lang w:bidi="bn-BD"/>
              </w:rPr>
              <w:t>মন্ত্রিপরিষদ বিভাগ কর্তৃক ধার্যকৃত তারিখের মধ্যে</w:t>
            </w:r>
          </w:p>
        </w:tc>
        <w:tc>
          <w:tcPr>
            <w:tcW w:w="2970" w:type="dxa"/>
          </w:tcPr>
          <w:p w14:paraId="13B051D5" w14:textId="77777777" w:rsidR="00C8307B" w:rsidRPr="00FF6D84" w:rsidRDefault="00C8307B" w:rsidP="00C8307B">
            <w:pPr>
              <w:jc w:val="center"/>
              <w:rPr>
                <w:rFonts w:ascii="Nikosh" w:hAnsi="Nikosh" w:cs="Nikosh"/>
                <w:cs/>
                <w:lang w:bidi="bn-BD"/>
              </w:rPr>
            </w:pPr>
            <w:r>
              <w:rPr>
                <w:rFonts w:ascii="Nikosh" w:hAnsi="Nikosh" w:cs="Nikosh"/>
                <w:lang w:bidi="bn-BD"/>
              </w:rPr>
              <w:t>-</w:t>
            </w:r>
            <w:r w:rsidRPr="00FF6D84">
              <w:rPr>
                <w:rFonts w:ascii="Nikosh" w:hAnsi="Nikosh" w:cs="Nikosh"/>
                <w:cs/>
                <w:lang w:bidi="bn-BD"/>
              </w:rPr>
              <w:t>ঐ-</w:t>
            </w:r>
          </w:p>
        </w:tc>
      </w:tr>
      <w:tr w:rsidR="00C8307B" w:rsidRPr="00FF6D84" w14:paraId="56596E55" w14:textId="77777777" w:rsidTr="00DB4B6F">
        <w:trPr>
          <w:trHeight w:val="917"/>
        </w:trPr>
        <w:tc>
          <w:tcPr>
            <w:tcW w:w="810" w:type="dxa"/>
          </w:tcPr>
          <w:p w14:paraId="2B7AF211" w14:textId="77777777" w:rsidR="00C8307B" w:rsidRPr="00FF6D84" w:rsidRDefault="00C8307B"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৮</w:t>
            </w:r>
            <w:r w:rsidRPr="00FF6D84">
              <w:rPr>
                <w:rFonts w:ascii="Nikosh" w:hAnsi="Nikosh" w:cs="Nikosh"/>
                <w:cs/>
                <w:lang w:bidi="bn-IN"/>
              </w:rPr>
              <w:t>২</w:t>
            </w:r>
          </w:p>
        </w:tc>
        <w:tc>
          <w:tcPr>
            <w:tcW w:w="2430" w:type="dxa"/>
          </w:tcPr>
          <w:p w14:paraId="26A53F3C" w14:textId="77777777" w:rsidR="00C8307B" w:rsidRPr="00FF6D84" w:rsidRDefault="00C8307B" w:rsidP="009169BC">
            <w:pPr>
              <w:spacing w:after="0"/>
              <w:jc w:val="both"/>
              <w:rPr>
                <w:rFonts w:ascii="Nikosh" w:hAnsi="Nikosh" w:cs="Nikosh"/>
                <w:cs/>
                <w:lang w:bidi="bn-BD"/>
              </w:rPr>
            </w:pPr>
            <w:r w:rsidRPr="00FF6D84">
              <w:rPr>
                <w:rFonts w:ascii="Nikosh" w:hAnsi="Nikosh" w:cs="Nikosh"/>
                <w:cs/>
                <w:lang w:bidi="bn-BD"/>
              </w:rPr>
              <w:t>জাতীয় সংসদের প্রশ্নোত্তর প্রেরণ</w:t>
            </w:r>
            <w:r>
              <w:rPr>
                <w:rFonts w:ascii="Nikosh" w:eastAsia="Nikosh" w:hAnsi="Nikosh" w:cs="Nikosh" w:hint="cs"/>
                <w:cs/>
                <w:lang w:bidi="hi-IN"/>
              </w:rPr>
              <w:t>।</w:t>
            </w:r>
          </w:p>
        </w:tc>
        <w:tc>
          <w:tcPr>
            <w:tcW w:w="2970" w:type="dxa"/>
          </w:tcPr>
          <w:p w14:paraId="2C779818" w14:textId="77777777" w:rsidR="00C8307B" w:rsidRPr="00FF6D84" w:rsidRDefault="00C8307B" w:rsidP="009169BC">
            <w:pPr>
              <w:spacing w:after="0"/>
              <w:jc w:val="both"/>
              <w:rPr>
                <w:rFonts w:ascii="Nikosh" w:hAnsi="Nikosh" w:cs="Nikosh"/>
                <w:cs/>
                <w:lang w:bidi="bn-IN"/>
              </w:rPr>
            </w:pPr>
            <w:r w:rsidRPr="00FF6D84">
              <w:rPr>
                <w:rFonts w:ascii="Nikosh" w:hAnsi="Nikosh" w:cs="Nikosh"/>
                <w:cs/>
                <w:lang w:bidi="bn-BD"/>
              </w:rPr>
              <w:t>দপ্তর/সংস্থার নিকট হতে উত্তর সংগ্রহপূর্বক সমন্বিত উত্তরমালার  হার্ড ও সফটকপি সংসদ সচিবালয়ে  প্রেরণ</w:t>
            </w:r>
            <w:r>
              <w:rPr>
                <w:rFonts w:ascii="Nikosh" w:eastAsia="Nikosh" w:hAnsi="Nikosh" w:cs="Nikosh" w:hint="cs"/>
                <w:cs/>
                <w:lang w:bidi="hi-IN"/>
              </w:rPr>
              <w:t>।</w:t>
            </w:r>
          </w:p>
        </w:tc>
        <w:tc>
          <w:tcPr>
            <w:tcW w:w="3240" w:type="dxa"/>
          </w:tcPr>
          <w:p w14:paraId="0312AC83" w14:textId="77777777" w:rsidR="00C8307B" w:rsidRPr="00FF6D84" w:rsidRDefault="00C8307B" w:rsidP="009169BC">
            <w:pPr>
              <w:spacing w:after="0"/>
              <w:jc w:val="both"/>
              <w:rPr>
                <w:rFonts w:ascii="Nikosh" w:hAnsi="Nikosh" w:cs="Nikosh"/>
                <w:cs/>
                <w:lang w:bidi="bn-BD"/>
              </w:rPr>
            </w:pPr>
            <w:r w:rsidRPr="00FF6D84">
              <w:rPr>
                <w:rFonts w:ascii="Nikosh" w:hAnsi="Nikosh" w:cs="Nikosh"/>
                <w:cs/>
                <w:lang w:bidi="bn-BD"/>
              </w:rPr>
              <w:t>জাতীয় সংসদ সচিবালয় কর্তৃক চাহিত প্রশ্নের তালিকা</w:t>
            </w:r>
            <w:r>
              <w:rPr>
                <w:rFonts w:ascii="Nikosh" w:eastAsia="Nikosh" w:hAnsi="Nikosh" w:cs="Nikosh" w:hint="cs"/>
                <w:cs/>
                <w:lang w:bidi="hi-IN"/>
              </w:rPr>
              <w:t>।</w:t>
            </w:r>
          </w:p>
        </w:tc>
        <w:tc>
          <w:tcPr>
            <w:tcW w:w="1260" w:type="dxa"/>
          </w:tcPr>
          <w:p w14:paraId="7E70BE41" w14:textId="77777777" w:rsidR="00C8307B" w:rsidRPr="00FF6D84" w:rsidRDefault="00C8307B" w:rsidP="009169BC">
            <w:pPr>
              <w:spacing w:after="0"/>
              <w:jc w:val="center"/>
              <w:rPr>
                <w:rFonts w:ascii="Nikosh" w:hAnsi="Nikosh" w:cs="Nikosh"/>
                <w:cs/>
                <w:lang w:bidi="bn-BD"/>
              </w:rPr>
            </w:pPr>
            <w:r w:rsidRPr="00FF6D84">
              <w:rPr>
                <w:rFonts w:ascii="Nikosh" w:hAnsi="Nikosh" w:cs="Nikosh"/>
                <w:cs/>
                <w:lang w:bidi="bn-BD"/>
              </w:rPr>
              <w:t>-</w:t>
            </w:r>
          </w:p>
        </w:tc>
        <w:tc>
          <w:tcPr>
            <w:tcW w:w="1440" w:type="dxa"/>
          </w:tcPr>
          <w:p w14:paraId="463FCB50" w14:textId="77777777" w:rsidR="00C8307B" w:rsidRPr="00FF6D84" w:rsidRDefault="00C8307B" w:rsidP="009169BC">
            <w:pPr>
              <w:spacing w:after="0"/>
              <w:jc w:val="center"/>
              <w:rPr>
                <w:rFonts w:ascii="Nikosh" w:hAnsi="Nikosh" w:cs="Nikosh"/>
                <w:cs/>
                <w:lang w:bidi="bn-BD"/>
              </w:rPr>
            </w:pPr>
            <w:r w:rsidRPr="00FF6D84">
              <w:rPr>
                <w:rFonts w:ascii="Nikosh" w:hAnsi="Nikosh" w:cs="Nikosh"/>
                <w:cs/>
                <w:lang w:bidi="bn-BD"/>
              </w:rPr>
              <w:t>জাতীয় সংসদে প্রশ্নোত্তরের জন্য নির্ধারিত তারিখের ৩ দিন পূর্বে</w:t>
            </w:r>
          </w:p>
        </w:tc>
        <w:tc>
          <w:tcPr>
            <w:tcW w:w="2970" w:type="dxa"/>
          </w:tcPr>
          <w:p w14:paraId="186784AC" w14:textId="77777777" w:rsidR="00C8307B" w:rsidRPr="00FF6D84" w:rsidRDefault="00C8307B" w:rsidP="009169BC">
            <w:pPr>
              <w:spacing w:after="0"/>
              <w:jc w:val="center"/>
              <w:rPr>
                <w:rFonts w:ascii="Nikosh" w:hAnsi="Nikosh" w:cs="Nikosh"/>
                <w:cs/>
                <w:lang w:bidi="bn-BD"/>
              </w:rPr>
            </w:pPr>
            <w:r w:rsidRPr="00FF6D84">
              <w:rPr>
                <w:rFonts w:ascii="Nikosh" w:hAnsi="Nikosh" w:cs="Nikosh"/>
                <w:cs/>
                <w:lang w:bidi="bn-BD"/>
              </w:rPr>
              <w:t>-ঐ-</w:t>
            </w:r>
          </w:p>
        </w:tc>
      </w:tr>
      <w:tr w:rsidR="00C8307B" w:rsidRPr="00FF6D84" w14:paraId="2F66F920" w14:textId="77777777" w:rsidTr="00DB4B6F">
        <w:trPr>
          <w:trHeight w:val="962"/>
        </w:trPr>
        <w:tc>
          <w:tcPr>
            <w:tcW w:w="810" w:type="dxa"/>
          </w:tcPr>
          <w:p w14:paraId="3FEAA765" w14:textId="77777777" w:rsidR="00C8307B" w:rsidRPr="00FF6D84" w:rsidRDefault="00C8307B"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৮</w:t>
            </w:r>
            <w:r w:rsidRPr="00FF6D84">
              <w:rPr>
                <w:rFonts w:ascii="Nikosh" w:hAnsi="Nikosh" w:cs="Nikosh"/>
                <w:cs/>
                <w:lang w:bidi="bn-IN"/>
              </w:rPr>
              <w:t>৩</w:t>
            </w:r>
          </w:p>
        </w:tc>
        <w:tc>
          <w:tcPr>
            <w:tcW w:w="2430" w:type="dxa"/>
          </w:tcPr>
          <w:p w14:paraId="2824927A" w14:textId="77777777" w:rsidR="00C8307B" w:rsidRPr="00FF6D84" w:rsidRDefault="00C8307B" w:rsidP="009169BC">
            <w:pPr>
              <w:spacing w:after="0" w:line="240" w:lineRule="auto"/>
              <w:jc w:val="both"/>
              <w:rPr>
                <w:rFonts w:ascii="Nikosh" w:hAnsi="Nikosh" w:cs="Nikosh"/>
                <w:cs/>
                <w:lang w:bidi="bn-BD"/>
              </w:rPr>
            </w:pPr>
            <w:r w:rsidRPr="00FF6D84">
              <w:rPr>
                <w:rFonts w:ascii="Nikosh" w:hAnsi="Nikosh" w:cs="Nikosh"/>
                <w:cs/>
                <w:lang w:bidi="bn-BD"/>
              </w:rPr>
              <w:t>সংসদীয় স্থায়ী কমিটির সভার কার্যপত্র ও স্থায়ী কমিটিতে গৃহীত সিদ্ধান্তের বাস্তবায়ন অগ্রগতি প্রতিবেদন প্রেরণ</w:t>
            </w:r>
            <w:r>
              <w:rPr>
                <w:rFonts w:ascii="Nikosh" w:eastAsia="Nikosh" w:hAnsi="Nikosh" w:cs="Nikosh" w:hint="cs"/>
                <w:cs/>
                <w:lang w:bidi="hi-IN"/>
              </w:rPr>
              <w:t>।</w:t>
            </w:r>
          </w:p>
        </w:tc>
        <w:tc>
          <w:tcPr>
            <w:tcW w:w="2970" w:type="dxa"/>
          </w:tcPr>
          <w:p w14:paraId="1E14226C" w14:textId="77777777" w:rsidR="00C8307B" w:rsidRPr="00FF6D84" w:rsidRDefault="00C8307B" w:rsidP="009169BC">
            <w:pPr>
              <w:spacing w:after="0" w:line="240" w:lineRule="auto"/>
              <w:jc w:val="both"/>
              <w:rPr>
                <w:rFonts w:ascii="Nikosh" w:hAnsi="Nikosh" w:cs="Nikosh"/>
                <w:cs/>
                <w:lang w:bidi="bn-BD"/>
              </w:rPr>
            </w:pPr>
            <w:r w:rsidRPr="00FF6D84">
              <w:rPr>
                <w:rFonts w:ascii="Nikosh" w:hAnsi="Nikosh" w:cs="Nikosh"/>
                <w:cs/>
                <w:lang w:bidi="bn-BD"/>
              </w:rPr>
              <w:t>এজেন্ডাভুক্ত বিষয়বস্তুর ওপর প্রয়োজনীয় তথ্যাদি প্রেরণ</w:t>
            </w:r>
            <w:r>
              <w:rPr>
                <w:rFonts w:ascii="Nikosh" w:eastAsia="Nikosh" w:hAnsi="Nikosh" w:cs="Nikosh" w:hint="cs"/>
                <w:cs/>
                <w:lang w:bidi="hi-IN"/>
              </w:rPr>
              <w:t>।</w:t>
            </w:r>
          </w:p>
        </w:tc>
        <w:tc>
          <w:tcPr>
            <w:tcW w:w="3240" w:type="dxa"/>
          </w:tcPr>
          <w:p w14:paraId="05794362" w14:textId="77777777" w:rsidR="00C8307B" w:rsidRPr="0038679F" w:rsidRDefault="00C8307B" w:rsidP="009169BC">
            <w:pPr>
              <w:spacing w:after="0"/>
              <w:jc w:val="both"/>
              <w:rPr>
                <w:rFonts w:ascii="Nikosh" w:eastAsia="Nikosh" w:hAnsi="Nikosh" w:cs="Nikosh"/>
                <w:w w:val="95"/>
                <w:cs/>
                <w:lang w:bidi="bn-IN"/>
              </w:rPr>
            </w:pPr>
            <w:r w:rsidRPr="0038679F">
              <w:rPr>
                <w:rFonts w:ascii="Nikosh" w:hAnsi="Nikosh" w:cs="Nikosh"/>
                <w:w w:val="95"/>
                <w:cs/>
                <w:lang w:bidi="bn-BD"/>
              </w:rPr>
              <w:t>সভায় আলোচ্যসূচি অনুযায়ী মন্ত্রণালয়ের সংশ্লিষ্ট শাখা/অধিশাখা এবং মন্ত্রণালয়াধীন দপ্তর/</w:t>
            </w:r>
            <w:r>
              <w:rPr>
                <w:rFonts w:ascii="Nikosh" w:hAnsi="Nikosh" w:cs="Nikosh" w:hint="cs"/>
                <w:w w:val="95"/>
                <w:cs/>
                <w:lang w:bidi="bn-IN"/>
              </w:rPr>
              <w:t xml:space="preserve">  </w:t>
            </w:r>
            <w:r w:rsidRPr="0038679F">
              <w:rPr>
                <w:rFonts w:ascii="Nikosh" w:hAnsi="Nikosh" w:cs="Nikosh"/>
                <w:w w:val="95"/>
                <w:cs/>
                <w:lang w:bidi="bn-BD"/>
              </w:rPr>
              <w:t xml:space="preserve">অধিদপ্তর/সংস্থা হতে প্রাপ্ত সিদ্ধান্ত বাস্তবায়ন অগ্রগতি প্রতিবেদন ও প্রস্তুতকৃত কার্যপত্র </w:t>
            </w:r>
            <w:r w:rsidRPr="0038679F">
              <w:rPr>
                <w:rFonts w:ascii="Nikosh" w:eastAsia="Nikosh" w:hAnsi="Nikosh" w:cs="Nikosh" w:hint="cs"/>
                <w:w w:val="95"/>
                <w:cs/>
                <w:lang w:bidi="hi-IN"/>
              </w:rPr>
              <w:t>।</w:t>
            </w:r>
          </w:p>
        </w:tc>
        <w:tc>
          <w:tcPr>
            <w:tcW w:w="1260" w:type="dxa"/>
          </w:tcPr>
          <w:p w14:paraId="181AB848" w14:textId="77777777" w:rsidR="00C8307B" w:rsidRPr="00FF6D84" w:rsidRDefault="00C8307B" w:rsidP="009169BC">
            <w:pPr>
              <w:spacing w:after="0" w:line="240" w:lineRule="auto"/>
              <w:jc w:val="center"/>
              <w:rPr>
                <w:rFonts w:ascii="Nikosh" w:hAnsi="Nikosh" w:cs="Nikosh"/>
                <w:cs/>
                <w:lang w:bidi="bn-BD"/>
              </w:rPr>
            </w:pPr>
            <w:r w:rsidRPr="00FF6D84">
              <w:rPr>
                <w:rFonts w:ascii="Nikosh" w:hAnsi="Nikosh" w:cs="Nikosh"/>
                <w:cs/>
                <w:lang w:bidi="bn-BD"/>
              </w:rPr>
              <w:t>-</w:t>
            </w:r>
          </w:p>
        </w:tc>
        <w:tc>
          <w:tcPr>
            <w:tcW w:w="1440" w:type="dxa"/>
          </w:tcPr>
          <w:p w14:paraId="541C660A" w14:textId="77777777" w:rsidR="00C8307B" w:rsidRPr="00FF6D84" w:rsidRDefault="00C8307B" w:rsidP="009169BC">
            <w:pPr>
              <w:spacing w:after="0" w:line="240" w:lineRule="auto"/>
              <w:jc w:val="center"/>
              <w:rPr>
                <w:rFonts w:ascii="Nikosh" w:hAnsi="Nikosh" w:cs="Nikosh"/>
                <w:cs/>
                <w:lang w:bidi="bn-BD"/>
              </w:rPr>
            </w:pPr>
            <w:r w:rsidRPr="00FF6D84">
              <w:rPr>
                <w:rFonts w:ascii="Nikosh" w:hAnsi="Nikosh" w:cs="Nikosh"/>
                <w:cs/>
                <w:lang w:bidi="bn-BD"/>
              </w:rPr>
              <w:t>সংসদীয় স্থায়ী কমিটির সভার নির্ধারিত তারিখের ৩ দিন পূর্বে</w:t>
            </w:r>
          </w:p>
        </w:tc>
        <w:tc>
          <w:tcPr>
            <w:tcW w:w="2970" w:type="dxa"/>
          </w:tcPr>
          <w:p w14:paraId="60837D33" w14:textId="77777777" w:rsidR="00C8307B" w:rsidRPr="00FF6D84" w:rsidRDefault="00C8307B" w:rsidP="009169BC">
            <w:pPr>
              <w:spacing w:after="0" w:line="240" w:lineRule="auto"/>
              <w:jc w:val="center"/>
              <w:rPr>
                <w:rFonts w:ascii="Nikosh" w:hAnsi="Nikosh" w:cs="Nikosh"/>
                <w:cs/>
                <w:lang w:bidi="bn-BD"/>
              </w:rPr>
            </w:pPr>
            <w:r w:rsidRPr="00FF6D84">
              <w:rPr>
                <w:rFonts w:ascii="Nikosh" w:hAnsi="Nikosh" w:cs="Nikosh"/>
                <w:cs/>
                <w:lang w:bidi="bn-BD"/>
              </w:rPr>
              <w:t>-ঐ-</w:t>
            </w:r>
          </w:p>
        </w:tc>
      </w:tr>
      <w:tr w:rsidR="00C8307B" w:rsidRPr="00FF6D84" w14:paraId="70AE1471" w14:textId="77777777" w:rsidTr="00DB4B6F">
        <w:tc>
          <w:tcPr>
            <w:tcW w:w="810" w:type="dxa"/>
          </w:tcPr>
          <w:p w14:paraId="1C70142C" w14:textId="77777777" w:rsidR="00C8307B" w:rsidRPr="00FF6D84" w:rsidRDefault="00C8307B"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৮</w:t>
            </w:r>
            <w:r w:rsidRPr="00FF6D84">
              <w:rPr>
                <w:rFonts w:ascii="Nikosh" w:hAnsi="Nikosh" w:cs="Nikosh"/>
                <w:cs/>
                <w:lang w:bidi="bn-IN"/>
              </w:rPr>
              <w:t>৪</w:t>
            </w:r>
          </w:p>
        </w:tc>
        <w:tc>
          <w:tcPr>
            <w:tcW w:w="2430" w:type="dxa"/>
          </w:tcPr>
          <w:p w14:paraId="12C2A3C5" w14:textId="77777777" w:rsidR="00C8307B" w:rsidRPr="00FF6D84" w:rsidRDefault="00C8307B" w:rsidP="009169BC">
            <w:pPr>
              <w:spacing w:after="0" w:line="240" w:lineRule="auto"/>
              <w:jc w:val="both"/>
              <w:rPr>
                <w:rFonts w:ascii="Nikosh" w:hAnsi="Nikosh" w:cs="Nikosh"/>
                <w:cs/>
                <w:lang w:bidi="bn-BD"/>
              </w:rPr>
            </w:pPr>
            <w:r w:rsidRPr="00FF6D84">
              <w:rPr>
                <w:rFonts w:ascii="Nikosh" w:hAnsi="Nikosh" w:cs="Nikosh"/>
                <w:cs/>
                <w:lang w:bidi="bn-BD"/>
              </w:rPr>
              <w:t>বিভিন্ন মন্ত্রণালয়/বিভাগ কর্তৃক চাহিত মতামত</w:t>
            </w:r>
            <w:r>
              <w:rPr>
                <w:rFonts w:ascii="Nikosh" w:eastAsia="Nikosh" w:hAnsi="Nikosh" w:cs="Nikosh" w:hint="cs"/>
                <w:cs/>
                <w:lang w:bidi="hi-IN"/>
              </w:rPr>
              <w:t>।</w:t>
            </w:r>
          </w:p>
        </w:tc>
        <w:tc>
          <w:tcPr>
            <w:tcW w:w="2970" w:type="dxa"/>
          </w:tcPr>
          <w:p w14:paraId="5011707E" w14:textId="77777777" w:rsidR="00C8307B" w:rsidRPr="00FF6D84" w:rsidRDefault="00C8307B" w:rsidP="009169BC">
            <w:pPr>
              <w:spacing w:after="0" w:line="240" w:lineRule="auto"/>
              <w:jc w:val="both"/>
              <w:rPr>
                <w:rFonts w:ascii="Nikosh" w:hAnsi="Nikosh" w:cs="Nikosh"/>
                <w:cs/>
                <w:lang w:bidi="bn-BD"/>
              </w:rPr>
            </w:pPr>
            <w:r w:rsidRPr="00FF6D84">
              <w:rPr>
                <w:rFonts w:ascii="Nikosh" w:hAnsi="Nikosh" w:cs="Nikosh"/>
                <w:cs/>
                <w:lang w:bidi="bn-BD"/>
              </w:rPr>
              <w:t>সমন্বিত প্রতিবেদন আকারে</w:t>
            </w:r>
            <w:r>
              <w:rPr>
                <w:rFonts w:ascii="Nikosh" w:eastAsia="Nikosh" w:hAnsi="Nikosh" w:cs="Nikosh" w:hint="cs"/>
                <w:cs/>
                <w:lang w:bidi="hi-IN"/>
              </w:rPr>
              <w:t>।</w:t>
            </w:r>
          </w:p>
        </w:tc>
        <w:tc>
          <w:tcPr>
            <w:tcW w:w="3240" w:type="dxa"/>
          </w:tcPr>
          <w:p w14:paraId="481566E4" w14:textId="77777777" w:rsidR="00C8307B" w:rsidRPr="00FF6D84" w:rsidRDefault="00C8307B" w:rsidP="009169BC">
            <w:pPr>
              <w:spacing w:after="0"/>
              <w:jc w:val="both"/>
              <w:rPr>
                <w:rFonts w:ascii="Nikosh" w:hAnsi="Nikosh" w:cs="Nikosh"/>
                <w:cs/>
                <w:lang w:bidi="bn-BD"/>
              </w:rPr>
            </w:pPr>
            <w:r w:rsidRPr="00FF6D84">
              <w:rPr>
                <w:rFonts w:ascii="Nikosh" w:hAnsi="Nikosh" w:cs="Nikosh"/>
                <w:cs/>
                <w:lang w:bidi="bn-BD"/>
              </w:rPr>
              <w:t>মন্ত্রণালয়ের শাখা/অধিশাখা এবং মন্ত্রণালয়াধীন দপ্তর/</w:t>
            </w:r>
            <w:r>
              <w:rPr>
                <w:rFonts w:ascii="Nikosh" w:hAnsi="Nikosh" w:cs="Nikosh" w:hint="cs"/>
                <w:cs/>
                <w:lang w:bidi="bn-IN"/>
              </w:rPr>
              <w:t xml:space="preserve"> </w:t>
            </w:r>
            <w:r w:rsidRPr="00FF6D84">
              <w:rPr>
                <w:rFonts w:ascii="Nikosh" w:hAnsi="Nikosh" w:cs="Nikosh"/>
                <w:cs/>
                <w:lang w:bidi="bn-BD"/>
              </w:rPr>
              <w:t>অধিদপ্তর/সংস্থা হতে প্রাপ্ত মতামত</w:t>
            </w:r>
            <w:r>
              <w:rPr>
                <w:rFonts w:ascii="Nikosh" w:eastAsia="Nikosh" w:hAnsi="Nikosh" w:cs="Nikosh" w:hint="cs"/>
                <w:cs/>
                <w:lang w:bidi="hi-IN"/>
              </w:rPr>
              <w:t>।</w:t>
            </w:r>
          </w:p>
        </w:tc>
        <w:tc>
          <w:tcPr>
            <w:tcW w:w="1260" w:type="dxa"/>
          </w:tcPr>
          <w:p w14:paraId="78191FDA" w14:textId="77777777" w:rsidR="00C8307B" w:rsidRPr="00FF6D84" w:rsidRDefault="00C8307B" w:rsidP="009169BC">
            <w:pPr>
              <w:spacing w:after="0" w:line="240" w:lineRule="auto"/>
              <w:jc w:val="center"/>
              <w:rPr>
                <w:rFonts w:ascii="Nikosh" w:hAnsi="Nikosh" w:cs="Nikosh"/>
                <w:cs/>
                <w:lang w:bidi="bn-BD"/>
              </w:rPr>
            </w:pPr>
            <w:r w:rsidRPr="00FF6D84">
              <w:rPr>
                <w:rFonts w:ascii="Nikosh" w:hAnsi="Nikosh" w:cs="Nikosh"/>
                <w:cs/>
                <w:lang w:bidi="bn-BD"/>
              </w:rPr>
              <w:t>-</w:t>
            </w:r>
          </w:p>
        </w:tc>
        <w:tc>
          <w:tcPr>
            <w:tcW w:w="1440" w:type="dxa"/>
          </w:tcPr>
          <w:p w14:paraId="76E7E507" w14:textId="77777777" w:rsidR="00C8307B" w:rsidRPr="00FF6D84" w:rsidRDefault="00C8307B" w:rsidP="009169BC">
            <w:pPr>
              <w:spacing w:after="0" w:line="240" w:lineRule="auto"/>
              <w:jc w:val="center"/>
              <w:rPr>
                <w:rFonts w:ascii="Nikosh" w:hAnsi="Nikosh" w:cs="Nikosh"/>
                <w:cs/>
                <w:lang w:bidi="bn-BD"/>
              </w:rPr>
            </w:pPr>
            <w:r w:rsidRPr="00FF6D84">
              <w:rPr>
                <w:rFonts w:ascii="Nikosh" w:hAnsi="Nikosh" w:cs="Nikosh"/>
                <w:cs/>
                <w:lang w:bidi="bn-BD"/>
              </w:rPr>
              <w:t>সংশ্লিষ্ট মন্ত্রণালয়/বিভাগ কর্তৃক ধার্যকৃত তারিখের মধ্যে</w:t>
            </w:r>
          </w:p>
        </w:tc>
        <w:tc>
          <w:tcPr>
            <w:tcW w:w="2970" w:type="dxa"/>
          </w:tcPr>
          <w:p w14:paraId="394A410B" w14:textId="77777777" w:rsidR="00C8307B" w:rsidRPr="00FF6D84" w:rsidRDefault="00C8307B" w:rsidP="009169BC">
            <w:pPr>
              <w:spacing w:after="0" w:line="240" w:lineRule="auto"/>
              <w:jc w:val="center"/>
              <w:rPr>
                <w:rFonts w:ascii="Nikosh" w:hAnsi="Nikosh" w:cs="Nikosh"/>
                <w:cs/>
                <w:lang w:bidi="bn-BD"/>
              </w:rPr>
            </w:pPr>
            <w:r w:rsidRPr="00FF6D84">
              <w:rPr>
                <w:rFonts w:ascii="Nikosh" w:hAnsi="Nikosh" w:cs="Nikosh"/>
                <w:cs/>
                <w:lang w:bidi="bn-BD"/>
              </w:rPr>
              <w:t>-ঐ-</w:t>
            </w:r>
          </w:p>
        </w:tc>
      </w:tr>
      <w:tr w:rsidR="00C8307B" w:rsidRPr="00FF6D84" w14:paraId="7516BE2A" w14:textId="77777777" w:rsidTr="00C8307B">
        <w:trPr>
          <w:trHeight w:val="80"/>
        </w:trPr>
        <w:tc>
          <w:tcPr>
            <w:tcW w:w="810" w:type="dxa"/>
          </w:tcPr>
          <w:p w14:paraId="61531DE6" w14:textId="77777777" w:rsidR="00C8307B" w:rsidRPr="00FF6D84" w:rsidRDefault="00C8307B" w:rsidP="009169BC">
            <w:pPr>
              <w:spacing w:after="0" w:line="240" w:lineRule="auto"/>
              <w:jc w:val="both"/>
              <w:rPr>
                <w:rFonts w:ascii="Nikosh" w:hAnsi="Nikosh" w:cs="Nikosh"/>
                <w:cs/>
                <w:lang w:bidi="bn-IN"/>
              </w:rPr>
            </w:pPr>
            <w:r>
              <w:rPr>
                <w:rFonts w:ascii="Nikosh" w:hAnsi="Nikosh" w:cs="Nikosh" w:hint="cs"/>
                <w:cs/>
                <w:lang w:bidi="bn-IN"/>
              </w:rPr>
              <w:t>১৮৫</w:t>
            </w:r>
          </w:p>
        </w:tc>
        <w:tc>
          <w:tcPr>
            <w:tcW w:w="2430" w:type="dxa"/>
          </w:tcPr>
          <w:p w14:paraId="4CAEDB4B" w14:textId="77777777" w:rsidR="00C8307B" w:rsidRPr="00FF6D84" w:rsidRDefault="00C8307B" w:rsidP="009169BC">
            <w:pPr>
              <w:jc w:val="both"/>
              <w:rPr>
                <w:rFonts w:ascii="Nikosh" w:hAnsi="Nikosh" w:cs="Nikosh"/>
                <w:cs/>
                <w:lang w:bidi="bn-BD"/>
              </w:rPr>
            </w:pPr>
            <w:r w:rsidRPr="00FF6D84">
              <w:rPr>
                <w:rFonts w:ascii="Nikosh" w:hAnsi="Nikosh" w:cs="Nikosh"/>
                <w:cs/>
                <w:lang w:bidi="bn-BD"/>
              </w:rPr>
              <w:t>বেগম রোকেয়া পদক, একুশে পদক এবং স্বাধীনতা পদকের প্রস্তাব প্রেরণ</w:t>
            </w:r>
            <w:r>
              <w:rPr>
                <w:rFonts w:ascii="Nikosh" w:eastAsia="Nikosh" w:hAnsi="Nikosh" w:cs="Nikosh" w:hint="cs"/>
                <w:cs/>
                <w:lang w:bidi="hi-IN"/>
              </w:rPr>
              <w:t>।</w:t>
            </w:r>
          </w:p>
        </w:tc>
        <w:tc>
          <w:tcPr>
            <w:tcW w:w="2970" w:type="dxa"/>
          </w:tcPr>
          <w:p w14:paraId="6B1FA4CF" w14:textId="77777777" w:rsidR="00C8307B" w:rsidRPr="00FF6D84" w:rsidRDefault="00C8307B" w:rsidP="009169BC">
            <w:pPr>
              <w:jc w:val="both"/>
              <w:rPr>
                <w:rFonts w:ascii="Nikosh" w:hAnsi="Nikosh" w:cs="Nikosh"/>
                <w:cs/>
                <w:lang w:bidi="bn-BD"/>
              </w:rPr>
            </w:pPr>
            <w:r w:rsidRPr="00FF6D84">
              <w:rPr>
                <w:rFonts w:ascii="Nikosh" w:hAnsi="Nikosh" w:cs="Nikosh"/>
                <w:cs/>
                <w:lang w:bidi="bn-BD"/>
              </w:rPr>
              <w:t>তথ্য মন্ত্রণালয় এবং এর আওতাধীন দপ্তর/অধিদপ্তর/সংস্থা হতে প্রাপ্ত প্রস্তাব</w:t>
            </w:r>
            <w:r>
              <w:rPr>
                <w:rFonts w:ascii="Nikosh" w:eastAsia="Nikosh" w:hAnsi="Nikosh" w:cs="Nikosh" w:hint="cs"/>
                <w:cs/>
                <w:lang w:bidi="hi-IN"/>
              </w:rPr>
              <w:t>।</w:t>
            </w:r>
          </w:p>
        </w:tc>
        <w:tc>
          <w:tcPr>
            <w:tcW w:w="3240" w:type="dxa"/>
          </w:tcPr>
          <w:p w14:paraId="38028DDD" w14:textId="77777777" w:rsidR="00C8307B" w:rsidRPr="00FF6D84" w:rsidRDefault="00C8307B" w:rsidP="009169BC">
            <w:pPr>
              <w:jc w:val="both"/>
              <w:rPr>
                <w:rFonts w:ascii="Nikosh" w:hAnsi="Nikosh" w:cs="Nikosh"/>
                <w:cs/>
                <w:lang w:bidi="bn-BD"/>
              </w:rPr>
            </w:pPr>
            <w:r w:rsidRPr="00FF6D84">
              <w:rPr>
                <w:rFonts w:ascii="Nikosh" w:hAnsi="Nikosh" w:cs="Nikosh"/>
                <w:cs/>
                <w:lang w:bidi="bn-BD"/>
              </w:rPr>
              <w:t>সংশ্লিষ্ট মন্ত্রণালয়/বিভাগ কর্তৃক প্রস্তাব আহবান করে প্রেরিত পত্র</w:t>
            </w:r>
            <w:r>
              <w:rPr>
                <w:rFonts w:ascii="Nikosh" w:eastAsia="Nikosh" w:hAnsi="Nikosh" w:cs="Nikosh" w:hint="cs"/>
                <w:cs/>
                <w:lang w:bidi="hi-IN"/>
              </w:rPr>
              <w:t>।</w:t>
            </w:r>
          </w:p>
        </w:tc>
        <w:tc>
          <w:tcPr>
            <w:tcW w:w="1260" w:type="dxa"/>
          </w:tcPr>
          <w:p w14:paraId="55092A14" w14:textId="77777777" w:rsidR="00C8307B" w:rsidRPr="00FF6D84" w:rsidRDefault="00C8307B" w:rsidP="009169BC">
            <w:pPr>
              <w:jc w:val="center"/>
              <w:rPr>
                <w:rFonts w:ascii="Nikosh" w:hAnsi="Nikosh" w:cs="Nikosh"/>
                <w:cs/>
                <w:lang w:bidi="bn-BD"/>
              </w:rPr>
            </w:pPr>
            <w:r w:rsidRPr="00FF6D84">
              <w:rPr>
                <w:rFonts w:ascii="Nikosh" w:hAnsi="Nikosh" w:cs="Nikosh"/>
                <w:cs/>
                <w:lang w:bidi="bn-BD"/>
              </w:rPr>
              <w:t>-</w:t>
            </w:r>
          </w:p>
        </w:tc>
        <w:tc>
          <w:tcPr>
            <w:tcW w:w="1440" w:type="dxa"/>
          </w:tcPr>
          <w:p w14:paraId="5BA03674" w14:textId="77777777" w:rsidR="003D7C22" w:rsidRPr="00C8307B" w:rsidRDefault="00C8307B" w:rsidP="000C3EC1">
            <w:pPr>
              <w:jc w:val="center"/>
              <w:rPr>
                <w:rFonts w:ascii="Nikosh" w:hAnsi="Nikosh" w:cs="Nikosh"/>
                <w:cs/>
                <w:lang w:bidi="bn-IN"/>
              </w:rPr>
            </w:pPr>
            <w:r w:rsidRPr="00FF6D84">
              <w:rPr>
                <w:rFonts w:ascii="Nikosh" w:hAnsi="Nikosh" w:cs="Nikosh"/>
                <w:cs/>
                <w:lang w:bidi="bn-BD"/>
              </w:rPr>
              <w:t>সংশ্লিষ্ট মন্ত্রণালয়/বিভাগ কর্তৃক ধার্যকৃত তারিখের মধ্যে</w:t>
            </w:r>
          </w:p>
        </w:tc>
        <w:tc>
          <w:tcPr>
            <w:tcW w:w="2970" w:type="dxa"/>
          </w:tcPr>
          <w:p w14:paraId="2C55DD47" w14:textId="77777777" w:rsidR="00C8307B" w:rsidRPr="00FF6D84" w:rsidRDefault="00C8307B" w:rsidP="009169BC">
            <w:pPr>
              <w:jc w:val="center"/>
              <w:rPr>
                <w:rFonts w:ascii="Nikosh" w:hAnsi="Nikosh" w:cs="Nikosh"/>
                <w:lang w:bidi="bn-BD"/>
              </w:rPr>
            </w:pPr>
            <w:r w:rsidRPr="00FF6D84">
              <w:rPr>
                <w:rFonts w:ascii="Nikosh" w:hAnsi="Nikosh" w:cs="Nikosh"/>
                <w:cs/>
                <w:lang w:bidi="bn-BD"/>
              </w:rPr>
              <w:t>-ঐ-</w:t>
            </w:r>
          </w:p>
        </w:tc>
      </w:tr>
      <w:tr w:rsidR="00C8307B" w:rsidRPr="00FF6D84" w14:paraId="2F5BB14F" w14:textId="77777777" w:rsidTr="00DB4B6F">
        <w:tc>
          <w:tcPr>
            <w:tcW w:w="810" w:type="dxa"/>
          </w:tcPr>
          <w:p w14:paraId="048A3524" w14:textId="77777777" w:rsidR="00C8307B" w:rsidRDefault="00C8307B" w:rsidP="009169BC">
            <w:pPr>
              <w:spacing w:after="0" w:line="240" w:lineRule="auto"/>
              <w:jc w:val="both"/>
              <w:rPr>
                <w:rFonts w:ascii="Nikosh" w:hAnsi="Nikosh" w:cs="Nikosh"/>
                <w:cs/>
                <w:lang w:bidi="bn-IN"/>
              </w:rPr>
            </w:pPr>
            <w:r>
              <w:rPr>
                <w:rFonts w:ascii="Nikosh" w:hAnsi="Nikosh" w:cs="Nikosh" w:hint="cs"/>
                <w:cs/>
                <w:lang w:bidi="bn-IN"/>
              </w:rPr>
              <w:lastRenderedPageBreak/>
              <w:t>১৮৬</w:t>
            </w:r>
          </w:p>
        </w:tc>
        <w:tc>
          <w:tcPr>
            <w:tcW w:w="2430" w:type="dxa"/>
          </w:tcPr>
          <w:p w14:paraId="45255E80" w14:textId="77777777" w:rsidR="00C8307B" w:rsidRPr="001262C3" w:rsidRDefault="00C8307B" w:rsidP="009169BC">
            <w:pPr>
              <w:spacing w:after="0"/>
              <w:jc w:val="both"/>
              <w:rPr>
                <w:rFonts w:ascii="Nikosh" w:hAnsi="Nikosh" w:cs="Nikosh"/>
                <w:cs/>
                <w:lang w:bidi="bn-BD"/>
              </w:rPr>
            </w:pPr>
            <w:r w:rsidRPr="001262C3">
              <w:rPr>
                <w:rFonts w:ascii="Nikosh" w:hAnsi="Nikosh" w:cs="Nikosh"/>
                <w:cs/>
                <w:lang w:bidi="bn-BD"/>
              </w:rPr>
              <w:t xml:space="preserve">মাসিক সমন্বয় সভা </w:t>
            </w:r>
          </w:p>
        </w:tc>
        <w:tc>
          <w:tcPr>
            <w:tcW w:w="2970" w:type="dxa"/>
          </w:tcPr>
          <w:p w14:paraId="45A725B9" w14:textId="77777777" w:rsidR="00C8307B" w:rsidRPr="001262C3" w:rsidRDefault="00C8307B" w:rsidP="009169BC">
            <w:pPr>
              <w:spacing w:after="0"/>
              <w:jc w:val="both"/>
              <w:rPr>
                <w:rFonts w:ascii="Nikosh" w:hAnsi="Nikosh" w:cs="Nikosh"/>
                <w:cs/>
                <w:lang w:bidi="bn-BD"/>
              </w:rPr>
            </w:pPr>
            <w:r w:rsidRPr="001262C3">
              <w:rPr>
                <w:rFonts w:ascii="Nikosh" w:hAnsi="Nikosh" w:cs="Nikosh"/>
                <w:cs/>
                <w:lang w:bidi="bn-BD"/>
              </w:rPr>
              <w:t>মন্ত্রণালয় এবং এর আওতাধীন দপ্তর/অধিদপ্তর/সংস্থা হতে প্রাপ্ত তথ্যের ভিত্তিতে কার্যপত্র প্রস্তুতকরণ</w:t>
            </w:r>
            <w:r>
              <w:rPr>
                <w:rFonts w:ascii="Nikosh" w:eastAsia="Nikosh" w:hAnsi="Nikosh" w:cs="Nikosh" w:hint="cs"/>
                <w:cs/>
                <w:lang w:bidi="hi-IN"/>
              </w:rPr>
              <w:t>।</w:t>
            </w:r>
          </w:p>
        </w:tc>
        <w:tc>
          <w:tcPr>
            <w:tcW w:w="3240" w:type="dxa"/>
          </w:tcPr>
          <w:p w14:paraId="385F0027" w14:textId="77777777" w:rsidR="00C8307B" w:rsidRPr="001262C3" w:rsidRDefault="00C8307B" w:rsidP="009169BC">
            <w:pPr>
              <w:spacing w:after="0"/>
              <w:jc w:val="both"/>
              <w:rPr>
                <w:rFonts w:ascii="Nikosh" w:hAnsi="Nikosh" w:cs="Nikosh"/>
                <w:cs/>
                <w:lang w:bidi="bn-BD"/>
              </w:rPr>
            </w:pPr>
            <w:r w:rsidRPr="001262C3">
              <w:rPr>
                <w:rFonts w:ascii="Nikosh" w:hAnsi="Nikosh" w:cs="Nikosh"/>
                <w:cs/>
                <w:lang w:bidi="bn-BD"/>
              </w:rPr>
              <w:t>তথ্য</w:t>
            </w:r>
            <w:r w:rsidRPr="001262C3">
              <w:rPr>
                <w:rFonts w:ascii="Nikosh" w:hAnsi="Nikosh" w:cs="Nikosh"/>
                <w:cs/>
                <w:lang w:bidi="bn-IN"/>
              </w:rPr>
              <w:t xml:space="preserve"> ও সম্প্রচার</w:t>
            </w:r>
            <w:r w:rsidRPr="001262C3">
              <w:rPr>
                <w:rFonts w:ascii="Nikosh" w:hAnsi="Nikosh" w:cs="Nikosh"/>
                <w:cs/>
                <w:lang w:bidi="bn-BD"/>
              </w:rPr>
              <w:t xml:space="preserve"> মন্ত্রণালয়ের সংশ্লিষ্ট সকল  শাখা/অধিশাখা এবং মন্ত্রণালয়াধীন দপ্তর/</w:t>
            </w:r>
            <w:r>
              <w:rPr>
                <w:rFonts w:ascii="Nikosh" w:hAnsi="Nikosh" w:cs="Nikosh" w:hint="cs"/>
                <w:cs/>
                <w:lang w:bidi="bn-IN"/>
              </w:rPr>
              <w:t xml:space="preserve"> </w:t>
            </w:r>
            <w:r w:rsidRPr="001262C3">
              <w:rPr>
                <w:rFonts w:ascii="Nikosh" w:hAnsi="Nikosh" w:cs="Nikosh"/>
                <w:cs/>
                <w:lang w:bidi="bn-BD"/>
              </w:rPr>
              <w:t>অধিদপ্তর/সংস্থা হতে প্রাপ্ত অগ্রগতি প্রেরণ</w:t>
            </w:r>
            <w:r>
              <w:rPr>
                <w:rFonts w:ascii="Nikosh" w:eastAsia="Nikosh" w:hAnsi="Nikosh" w:cs="Nikosh" w:hint="cs"/>
                <w:cs/>
                <w:lang w:bidi="hi-IN"/>
              </w:rPr>
              <w:t>।</w:t>
            </w:r>
          </w:p>
        </w:tc>
        <w:tc>
          <w:tcPr>
            <w:tcW w:w="1260" w:type="dxa"/>
          </w:tcPr>
          <w:p w14:paraId="2F9598C2" w14:textId="77777777" w:rsidR="00C8307B" w:rsidRPr="001262C3" w:rsidRDefault="00C8307B" w:rsidP="00C8307B">
            <w:pPr>
              <w:spacing w:after="0"/>
              <w:jc w:val="center"/>
              <w:rPr>
                <w:rFonts w:ascii="Nikosh" w:hAnsi="Nikosh" w:cs="Nikosh"/>
                <w:cs/>
                <w:lang w:bidi="bn-BD"/>
              </w:rPr>
            </w:pPr>
            <w:r w:rsidRPr="001262C3">
              <w:rPr>
                <w:rFonts w:ascii="Nikosh" w:hAnsi="Nikosh" w:cs="Nikosh"/>
                <w:cs/>
                <w:lang w:bidi="bn-BD"/>
              </w:rPr>
              <w:t>-</w:t>
            </w:r>
          </w:p>
        </w:tc>
        <w:tc>
          <w:tcPr>
            <w:tcW w:w="1440" w:type="dxa"/>
          </w:tcPr>
          <w:p w14:paraId="191213FC" w14:textId="77777777" w:rsidR="00C8307B" w:rsidRPr="001262C3" w:rsidRDefault="00C8307B" w:rsidP="009169BC">
            <w:pPr>
              <w:spacing w:after="0"/>
              <w:jc w:val="center"/>
              <w:rPr>
                <w:rFonts w:ascii="Nikosh" w:hAnsi="Nikosh" w:cs="Nikosh"/>
                <w:cs/>
                <w:lang w:bidi="bn-BD"/>
              </w:rPr>
            </w:pPr>
            <w:r w:rsidRPr="001262C3">
              <w:rPr>
                <w:rFonts w:ascii="Nikosh" w:hAnsi="Nikosh" w:cs="Nikosh"/>
                <w:cs/>
                <w:lang w:bidi="bn-BD"/>
              </w:rPr>
              <w:t>প্রতি মাসের ১ম সপ্তাহে</w:t>
            </w:r>
          </w:p>
        </w:tc>
        <w:tc>
          <w:tcPr>
            <w:tcW w:w="2970" w:type="dxa"/>
          </w:tcPr>
          <w:p w14:paraId="6595654A" w14:textId="77777777" w:rsidR="00C8307B" w:rsidRPr="00776EC7" w:rsidRDefault="00C8307B" w:rsidP="009169BC">
            <w:pPr>
              <w:spacing w:after="0"/>
              <w:jc w:val="center"/>
              <w:rPr>
                <w:rFonts w:ascii="Times New Roman" w:hAnsi="Times New Roman" w:cs="Times New Roman"/>
                <w:w w:val="95"/>
                <w:sz w:val="18"/>
                <w:szCs w:val="18"/>
                <w:cs/>
                <w:lang w:bidi="bn-BD"/>
              </w:rPr>
            </w:pPr>
            <w:r>
              <w:rPr>
                <w:rFonts w:ascii="Nikosh" w:hAnsi="Nikosh" w:cs="Nikosh" w:hint="cs"/>
                <w:cs/>
                <w:lang w:bidi="bn-IN"/>
              </w:rPr>
              <w:t>-ঐ-</w:t>
            </w:r>
          </w:p>
        </w:tc>
      </w:tr>
      <w:tr w:rsidR="00C8307B" w:rsidRPr="00FF6D84" w14:paraId="2997F485" w14:textId="77777777" w:rsidTr="00DB4B6F">
        <w:tc>
          <w:tcPr>
            <w:tcW w:w="810" w:type="dxa"/>
          </w:tcPr>
          <w:p w14:paraId="6BADECFA" w14:textId="77777777" w:rsidR="00C8307B" w:rsidRDefault="00C8307B" w:rsidP="009169BC">
            <w:pPr>
              <w:spacing w:after="0" w:line="240" w:lineRule="auto"/>
              <w:jc w:val="both"/>
              <w:rPr>
                <w:rFonts w:ascii="Nikosh" w:hAnsi="Nikosh" w:cs="Nikosh"/>
                <w:cs/>
                <w:lang w:bidi="bn-IN"/>
              </w:rPr>
            </w:pPr>
            <w:r>
              <w:rPr>
                <w:rFonts w:ascii="Nikosh" w:hAnsi="Nikosh" w:cs="Nikosh" w:hint="cs"/>
                <w:cs/>
                <w:lang w:bidi="bn-IN"/>
              </w:rPr>
              <w:t>১৮৭</w:t>
            </w:r>
          </w:p>
        </w:tc>
        <w:tc>
          <w:tcPr>
            <w:tcW w:w="2430" w:type="dxa"/>
          </w:tcPr>
          <w:p w14:paraId="0A692564" w14:textId="77777777" w:rsidR="00C8307B" w:rsidRPr="001262C3" w:rsidRDefault="00C8307B" w:rsidP="009169BC">
            <w:pPr>
              <w:spacing w:after="0"/>
              <w:jc w:val="both"/>
              <w:rPr>
                <w:rFonts w:ascii="Nikosh" w:hAnsi="Nikosh" w:cs="Nikosh"/>
                <w:cs/>
                <w:lang w:bidi="bn-BD"/>
              </w:rPr>
            </w:pPr>
            <w:r w:rsidRPr="001262C3">
              <w:rPr>
                <w:rFonts w:ascii="Nikosh" w:hAnsi="Nikosh" w:cs="Nikosh"/>
                <w:cs/>
                <w:lang w:bidi="bn-BD"/>
              </w:rPr>
              <w:t xml:space="preserve">বার্ষিক প্রতিবেদন প্রকাশ </w:t>
            </w:r>
          </w:p>
        </w:tc>
        <w:tc>
          <w:tcPr>
            <w:tcW w:w="2970" w:type="dxa"/>
          </w:tcPr>
          <w:p w14:paraId="7ECC1676" w14:textId="77777777" w:rsidR="00C8307B" w:rsidRPr="001262C3" w:rsidRDefault="00C8307B" w:rsidP="009169BC">
            <w:pPr>
              <w:spacing w:after="0"/>
              <w:jc w:val="both"/>
              <w:rPr>
                <w:rFonts w:ascii="Nikosh" w:hAnsi="Nikosh" w:cs="Nikosh"/>
                <w:cs/>
                <w:lang w:bidi="bn-BD"/>
              </w:rPr>
            </w:pPr>
            <w:r w:rsidRPr="001262C3">
              <w:rPr>
                <w:rFonts w:ascii="Nikosh" w:hAnsi="Nikosh" w:cs="Nikosh"/>
                <w:cs/>
                <w:lang w:bidi="bn-BD"/>
              </w:rPr>
              <w:t>মন্ত্রণালয়ের নিজস্ব ওয়েবসাইটে</w:t>
            </w:r>
          </w:p>
        </w:tc>
        <w:tc>
          <w:tcPr>
            <w:tcW w:w="3240" w:type="dxa"/>
          </w:tcPr>
          <w:p w14:paraId="7686A25A" w14:textId="77777777" w:rsidR="00C8307B" w:rsidRPr="001262C3" w:rsidRDefault="00C8307B" w:rsidP="009169BC">
            <w:pPr>
              <w:spacing w:after="0"/>
              <w:jc w:val="both"/>
              <w:rPr>
                <w:rFonts w:ascii="Nikosh" w:hAnsi="Nikosh" w:cs="Nikosh"/>
                <w:cs/>
                <w:lang w:bidi="bn-BD"/>
              </w:rPr>
            </w:pPr>
            <w:r w:rsidRPr="001262C3">
              <w:rPr>
                <w:rFonts w:ascii="Nikosh" w:hAnsi="Nikosh" w:cs="Nikosh"/>
                <w:cs/>
                <w:lang w:bidi="bn-BD"/>
              </w:rPr>
              <w:t>তথ্য</w:t>
            </w:r>
            <w:r w:rsidRPr="001262C3">
              <w:rPr>
                <w:rFonts w:ascii="Nikosh" w:hAnsi="Nikosh" w:cs="Nikosh"/>
                <w:cs/>
                <w:lang w:bidi="bn-IN"/>
              </w:rPr>
              <w:t xml:space="preserve"> ও সম্প্রচার</w:t>
            </w:r>
            <w:r w:rsidRPr="001262C3">
              <w:rPr>
                <w:rFonts w:ascii="Nikosh" w:hAnsi="Nikosh" w:cs="Nikosh"/>
                <w:cs/>
                <w:lang w:bidi="bn-BD"/>
              </w:rPr>
              <w:t xml:space="preserve"> মন্ত্রণালয়ের সংশ্লিষ্ট সকল  শাখা/অধিশাখা এবং মন্ত্রণালয়াধীন দপ্তর/</w:t>
            </w:r>
            <w:r>
              <w:rPr>
                <w:rFonts w:ascii="Nikosh" w:hAnsi="Nikosh" w:cs="Nikosh" w:hint="cs"/>
                <w:cs/>
                <w:lang w:bidi="bn-IN"/>
              </w:rPr>
              <w:t xml:space="preserve"> </w:t>
            </w:r>
            <w:r w:rsidRPr="001262C3">
              <w:rPr>
                <w:rFonts w:ascii="Nikosh" w:hAnsi="Nikosh" w:cs="Nikosh"/>
                <w:cs/>
                <w:lang w:bidi="bn-BD"/>
              </w:rPr>
              <w:t>অধিদপ্তর/সংস্থা হতে প্রাপ্ত প্রতিবেদনের আলোকে প্রস্তুতকৃত সমন্বিত প্রতিবেদন</w:t>
            </w:r>
            <w:r>
              <w:rPr>
                <w:rFonts w:ascii="Nikosh" w:eastAsia="Nikosh" w:hAnsi="Nikosh" w:cs="Nikosh" w:hint="cs"/>
                <w:cs/>
                <w:lang w:bidi="hi-IN"/>
              </w:rPr>
              <w:t>।</w:t>
            </w:r>
          </w:p>
        </w:tc>
        <w:tc>
          <w:tcPr>
            <w:tcW w:w="1260" w:type="dxa"/>
          </w:tcPr>
          <w:p w14:paraId="260F4FB5" w14:textId="77777777" w:rsidR="00C8307B" w:rsidRPr="001262C3" w:rsidRDefault="00C8307B" w:rsidP="009169BC">
            <w:pPr>
              <w:spacing w:after="0"/>
              <w:jc w:val="both"/>
              <w:rPr>
                <w:rFonts w:ascii="Nikosh" w:hAnsi="Nikosh" w:cs="Nikosh"/>
                <w:cs/>
                <w:lang w:bidi="bn-BD"/>
              </w:rPr>
            </w:pPr>
            <w:r w:rsidRPr="001262C3">
              <w:rPr>
                <w:rFonts w:ascii="Nikosh" w:hAnsi="Nikosh" w:cs="Nikosh"/>
                <w:cs/>
                <w:lang w:bidi="bn-BD"/>
              </w:rPr>
              <w:t>-</w:t>
            </w:r>
          </w:p>
        </w:tc>
        <w:tc>
          <w:tcPr>
            <w:tcW w:w="1440" w:type="dxa"/>
          </w:tcPr>
          <w:p w14:paraId="347193B8" w14:textId="77777777" w:rsidR="00C8307B" w:rsidRPr="001262C3" w:rsidRDefault="00C8307B" w:rsidP="009169BC">
            <w:pPr>
              <w:spacing w:after="0"/>
              <w:jc w:val="center"/>
              <w:rPr>
                <w:rFonts w:ascii="Nikosh" w:hAnsi="Nikosh" w:cs="Nikosh"/>
                <w:cs/>
                <w:lang w:bidi="bn-BD"/>
              </w:rPr>
            </w:pPr>
            <w:r w:rsidRPr="001262C3">
              <w:rPr>
                <w:rFonts w:ascii="Nikosh" w:hAnsi="Nikosh" w:cs="Nikosh"/>
                <w:cs/>
                <w:lang w:bidi="bn-BD"/>
              </w:rPr>
              <w:t>প্রতি বছরের ১৫ অক্টোবর তারিখের মধ্যে</w:t>
            </w:r>
          </w:p>
        </w:tc>
        <w:tc>
          <w:tcPr>
            <w:tcW w:w="2970" w:type="dxa"/>
          </w:tcPr>
          <w:p w14:paraId="043CBFD5" w14:textId="77777777" w:rsidR="00C8307B" w:rsidRPr="001262C3" w:rsidRDefault="00C8307B" w:rsidP="009169BC">
            <w:pPr>
              <w:spacing w:after="0"/>
              <w:jc w:val="center"/>
              <w:rPr>
                <w:rFonts w:ascii="Nikosh" w:hAnsi="Nikosh" w:cs="Nikosh"/>
                <w:cs/>
                <w:lang w:bidi="bn-BD"/>
              </w:rPr>
            </w:pPr>
            <w:r w:rsidRPr="001262C3">
              <w:rPr>
                <w:rFonts w:ascii="Nikosh" w:hAnsi="Nikosh" w:cs="Nikosh"/>
                <w:cs/>
                <w:lang w:bidi="bn-BD"/>
              </w:rPr>
              <w:t>-ঐ-</w:t>
            </w:r>
          </w:p>
        </w:tc>
      </w:tr>
    </w:tbl>
    <w:p w14:paraId="458C5740" w14:textId="77777777" w:rsidR="009169BC" w:rsidRPr="000C3EC1" w:rsidRDefault="009169BC" w:rsidP="009169BC">
      <w:pPr>
        <w:spacing w:after="0" w:line="240" w:lineRule="auto"/>
        <w:rPr>
          <w:rFonts w:ascii="Nikosh" w:hAnsi="Nikosh" w:cs="Nikosh"/>
          <w:w w:val="110"/>
          <w:sz w:val="6"/>
          <w:szCs w:val="6"/>
          <w:cs/>
          <w:lang w:bidi="bn-IN"/>
        </w:rPr>
      </w:pPr>
    </w:p>
    <w:p w14:paraId="33FC1049" w14:textId="77777777" w:rsidR="00F75688" w:rsidRPr="000C3EC1" w:rsidRDefault="00F75688" w:rsidP="009169BC">
      <w:pPr>
        <w:spacing w:after="0" w:line="240" w:lineRule="auto"/>
        <w:rPr>
          <w:rFonts w:ascii="Nikosh" w:hAnsi="Nikosh" w:cs="Nikosh"/>
          <w:w w:val="110"/>
          <w:sz w:val="12"/>
          <w:szCs w:val="12"/>
          <w:cs/>
          <w:lang w:bidi="bn-IN"/>
        </w:rPr>
      </w:pPr>
    </w:p>
    <w:p w14:paraId="680998C8" w14:textId="77777777" w:rsidR="009169BC" w:rsidRPr="00913693" w:rsidRDefault="009169BC" w:rsidP="009169BC">
      <w:pPr>
        <w:spacing w:after="0" w:line="240" w:lineRule="auto"/>
        <w:rPr>
          <w:rFonts w:ascii="Nikosh" w:hAnsi="Nikosh" w:cs="Nikosh"/>
          <w:w w:val="110"/>
          <w:sz w:val="24"/>
          <w:szCs w:val="24"/>
          <w:rtl/>
          <w:cs/>
        </w:rPr>
      </w:pPr>
      <w:r>
        <w:rPr>
          <w:rFonts w:ascii="Nikosh" w:hAnsi="Nikosh" w:cs="Nikosh" w:hint="cs"/>
          <w:w w:val="110"/>
          <w:sz w:val="24"/>
          <w:szCs w:val="24"/>
          <w:cs/>
          <w:lang w:bidi="bn-IN"/>
        </w:rPr>
        <w:t>২.৩)</w:t>
      </w:r>
      <w:r w:rsidRPr="00913693">
        <w:rPr>
          <w:rFonts w:ascii="Nikosh" w:hAnsi="Nikosh" w:cs="Nikosh"/>
          <w:w w:val="110"/>
          <w:sz w:val="24"/>
          <w:szCs w:val="24"/>
          <w:rtl/>
          <w:cs/>
        </w:rPr>
        <w:tab/>
      </w:r>
      <w:r w:rsidRPr="00913693">
        <w:rPr>
          <w:rFonts w:ascii="Nikosh" w:hAnsi="Nikosh" w:cs="Nikosh"/>
          <w:w w:val="110"/>
          <w:sz w:val="24"/>
          <w:szCs w:val="24"/>
          <w:cs/>
          <w:lang w:bidi="bn-IN"/>
        </w:rPr>
        <w:t xml:space="preserve">অভ্যন্তরীণ সেবা </w:t>
      </w:r>
    </w:p>
    <w:tbl>
      <w:tblPr>
        <w:tblW w:w="14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462"/>
        <w:gridCol w:w="2992"/>
        <w:gridCol w:w="2705"/>
        <w:gridCol w:w="1350"/>
        <w:gridCol w:w="2070"/>
        <w:gridCol w:w="2339"/>
      </w:tblGrid>
      <w:tr w:rsidR="009169BC" w:rsidRPr="001262C3" w14:paraId="23ADDDD2" w14:textId="77777777" w:rsidTr="00175F45">
        <w:trPr>
          <w:jc w:val="center"/>
        </w:trPr>
        <w:tc>
          <w:tcPr>
            <w:tcW w:w="530" w:type="dxa"/>
          </w:tcPr>
          <w:p w14:paraId="53372FCF" w14:textId="77777777"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ক্রঃ</w:t>
            </w:r>
          </w:p>
          <w:p w14:paraId="0731FB68" w14:textId="77777777"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নং</w:t>
            </w:r>
          </w:p>
        </w:tc>
        <w:tc>
          <w:tcPr>
            <w:tcW w:w="2462" w:type="dxa"/>
          </w:tcPr>
          <w:p w14:paraId="23868B24" w14:textId="77777777"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সেবার নাম</w:t>
            </w:r>
          </w:p>
        </w:tc>
        <w:tc>
          <w:tcPr>
            <w:tcW w:w="2992" w:type="dxa"/>
          </w:tcPr>
          <w:p w14:paraId="7B94AD0E" w14:textId="77777777"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সেবা প্রদান পদ্ধতি</w:t>
            </w:r>
          </w:p>
        </w:tc>
        <w:tc>
          <w:tcPr>
            <w:tcW w:w="2705" w:type="dxa"/>
          </w:tcPr>
          <w:p w14:paraId="11BFEF25" w14:textId="77777777"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প্রয়োজনীয় কাগজপত্র এবং প্রাপ্তিস্থান</w:t>
            </w:r>
          </w:p>
        </w:tc>
        <w:tc>
          <w:tcPr>
            <w:tcW w:w="1350" w:type="dxa"/>
          </w:tcPr>
          <w:p w14:paraId="0B461811" w14:textId="77777777" w:rsidR="009169BC" w:rsidRPr="001262C3" w:rsidRDefault="009169BC" w:rsidP="009169BC">
            <w:pPr>
              <w:spacing w:after="0" w:line="240" w:lineRule="auto"/>
              <w:ind w:left="-108" w:right="-143"/>
              <w:jc w:val="center"/>
              <w:rPr>
                <w:rFonts w:ascii="Nikosh" w:hAnsi="Nikosh" w:cs="Nikosh"/>
                <w:w w:val="110"/>
              </w:rPr>
            </w:pPr>
            <w:r w:rsidRPr="001262C3">
              <w:rPr>
                <w:rFonts w:ascii="Nikosh" w:hAnsi="Nikosh" w:cs="Nikosh"/>
                <w:w w:val="110"/>
                <w:cs/>
                <w:lang w:bidi="bn-IN"/>
              </w:rPr>
              <w:t>সেবামূল্য এবং পরিশোধ পদ্ধতি</w:t>
            </w:r>
          </w:p>
        </w:tc>
        <w:tc>
          <w:tcPr>
            <w:tcW w:w="2070" w:type="dxa"/>
          </w:tcPr>
          <w:p w14:paraId="1B15EB71" w14:textId="77777777" w:rsidR="009169BC" w:rsidRPr="001262C3" w:rsidRDefault="009169BC" w:rsidP="00175F45">
            <w:pPr>
              <w:spacing w:after="0" w:line="240" w:lineRule="auto"/>
              <w:ind w:left="-109" w:right="-108"/>
              <w:jc w:val="center"/>
              <w:rPr>
                <w:rFonts w:ascii="Nikosh" w:hAnsi="Nikosh" w:cs="Nikosh"/>
                <w:w w:val="110"/>
              </w:rPr>
            </w:pPr>
            <w:r w:rsidRPr="001262C3">
              <w:rPr>
                <w:rFonts w:ascii="Nikosh" w:hAnsi="Nikosh" w:cs="Nikosh"/>
                <w:w w:val="110"/>
                <w:cs/>
                <w:lang w:bidi="bn-IN"/>
              </w:rPr>
              <w:t>সেবা প্রদানের সময়</w:t>
            </w:r>
          </w:p>
        </w:tc>
        <w:tc>
          <w:tcPr>
            <w:tcW w:w="2339" w:type="dxa"/>
          </w:tcPr>
          <w:p w14:paraId="32F6086C" w14:textId="77777777" w:rsidR="009169BC" w:rsidRPr="001262C3" w:rsidRDefault="009169BC" w:rsidP="009169BC">
            <w:pPr>
              <w:spacing w:after="0" w:line="240" w:lineRule="auto"/>
              <w:jc w:val="center"/>
              <w:rPr>
                <w:rFonts w:ascii="Nikosh" w:hAnsi="Nikosh" w:cs="Nikosh"/>
                <w:w w:val="110"/>
              </w:rPr>
            </w:pPr>
            <w:r>
              <w:rPr>
                <w:rFonts w:ascii="Nikosh" w:hAnsi="Nikosh" w:cs="Nikosh" w:hint="cs"/>
                <w:w w:val="110"/>
                <w:cs/>
                <w:lang w:bidi="bn-IN"/>
              </w:rPr>
              <w:t>দায়িত্বপ্রাপ্ত কর্মকর্তার নাম, পদবি এবং ই-মেইল</w:t>
            </w:r>
          </w:p>
        </w:tc>
      </w:tr>
      <w:tr w:rsidR="009169BC" w:rsidRPr="001262C3" w14:paraId="492FB755" w14:textId="77777777" w:rsidTr="00175F45">
        <w:trPr>
          <w:trHeight w:val="188"/>
          <w:jc w:val="center"/>
        </w:trPr>
        <w:tc>
          <w:tcPr>
            <w:tcW w:w="530" w:type="dxa"/>
          </w:tcPr>
          <w:p w14:paraId="602378CF" w14:textId="77777777"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১</w:t>
            </w:r>
          </w:p>
        </w:tc>
        <w:tc>
          <w:tcPr>
            <w:tcW w:w="2462" w:type="dxa"/>
          </w:tcPr>
          <w:p w14:paraId="4BDE8DE4" w14:textId="77777777"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২</w:t>
            </w:r>
          </w:p>
        </w:tc>
        <w:tc>
          <w:tcPr>
            <w:tcW w:w="2992" w:type="dxa"/>
          </w:tcPr>
          <w:p w14:paraId="33F644DC" w14:textId="77777777"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৩</w:t>
            </w:r>
          </w:p>
        </w:tc>
        <w:tc>
          <w:tcPr>
            <w:tcW w:w="2705" w:type="dxa"/>
          </w:tcPr>
          <w:p w14:paraId="09BC8E62" w14:textId="77777777"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৪</w:t>
            </w:r>
          </w:p>
        </w:tc>
        <w:tc>
          <w:tcPr>
            <w:tcW w:w="1350" w:type="dxa"/>
          </w:tcPr>
          <w:p w14:paraId="21AEECA4" w14:textId="77777777"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৫</w:t>
            </w:r>
          </w:p>
        </w:tc>
        <w:tc>
          <w:tcPr>
            <w:tcW w:w="2070" w:type="dxa"/>
          </w:tcPr>
          <w:p w14:paraId="4EB91B68" w14:textId="77777777" w:rsidR="009169BC" w:rsidRPr="001262C3" w:rsidRDefault="009169BC" w:rsidP="00175F45">
            <w:pPr>
              <w:spacing w:after="0" w:line="240" w:lineRule="auto"/>
              <w:ind w:left="-109" w:right="-108"/>
              <w:jc w:val="center"/>
              <w:rPr>
                <w:rFonts w:ascii="Nikosh" w:hAnsi="Nikosh" w:cs="Nikosh"/>
                <w:w w:val="110"/>
              </w:rPr>
            </w:pPr>
            <w:r w:rsidRPr="001262C3">
              <w:rPr>
                <w:rFonts w:ascii="Nikosh" w:hAnsi="Nikosh" w:cs="Nikosh"/>
                <w:w w:val="110"/>
                <w:cs/>
                <w:lang w:bidi="bn-IN"/>
              </w:rPr>
              <w:t>৬</w:t>
            </w:r>
          </w:p>
        </w:tc>
        <w:tc>
          <w:tcPr>
            <w:tcW w:w="2339" w:type="dxa"/>
          </w:tcPr>
          <w:p w14:paraId="2E5D37BA" w14:textId="77777777"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৭</w:t>
            </w:r>
          </w:p>
        </w:tc>
      </w:tr>
      <w:tr w:rsidR="009169BC" w:rsidRPr="001262C3" w14:paraId="60F0C931" w14:textId="77777777" w:rsidTr="00175F45">
        <w:trPr>
          <w:jc w:val="center"/>
        </w:trPr>
        <w:tc>
          <w:tcPr>
            <w:tcW w:w="530" w:type="dxa"/>
          </w:tcPr>
          <w:p w14:paraId="46990CC6" w14:textId="77777777" w:rsidR="009169BC" w:rsidRPr="001262C3" w:rsidRDefault="009169BC" w:rsidP="009169BC">
            <w:pPr>
              <w:spacing w:after="0" w:line="240" w:lineRule="auto"/>
              <w:ind w:left="216" w:hanging="216"/>
              <w:rPr>
                <w:rFonts w:ascii="Nikosh" w:hAnsi="Nikosh" w:cs="Nikosh"/>
                <w:w w:val="110"/>
                <w:cs/>
                <w:lang w:bidi="bn-IN"/>
              </w:rPr>
            </w:pPr>
            <w:r>
              <w:rPr>
                <w:rFonts w:ascii="Nikosh" w:hAnsi="Nikosh" w:cs="Nikosh" w:hint="cs"/>
                <w:w w:val="110"/>
                <w:cs/>
                <w:lang w:bidi="bn-IN"/>
              </w:rPr>
              <w:t xml:space="preserve"> ১.</w:t>
            </w:r>
          </w:p>
        </w:tc>
        <w:tc>
          <w:tcPr>
            <w:tcW w:w="2462" w:type="dxa"/>
          </w:tcPr>
          <w:p w14:paraId="788BDA0C" w14:textId="77777777" w:rsidR="009169BC" w:rsidRPr="001262C3" w:rsidRDefault="009169BC" w:rsidP="009169BC">
            <w:pPr>
              <w:spacing w:after="0" w:line="240" w:lineRule="auto"/>
              <w:jc w:val="both"/>
              <w:rPr>
                <w:rFonts w:ascii="Nikosh" w:hAnsi="Nikosh" w:cs="Nikosh"/>
                <w:w w:val="110"/>
                <w:cs/>
                <w:lang w:bidi="bn-IN"/>
              </w:rPr>
            </w:pPr>
            <w:r w:rsidRPr="001262C3">
              <w:rPr>
                <w:rFonts w:ascii="Nikosh" w:hAnsi="Nikosh" w:cs="Nikosh"/>
                <w:w w:val="110"/>
                <w:cs/>
                <w:lang w:bidi="bn-IN"/>
              </w:rPr>
              <w:t>ম</w:t>
            </w:r>
            <w:r>
              <w:rPr>
                <w:rFonts w:ascii="Nikosh" w:hAnsi="Nikosh" w:cs="Nikosh" w:hint="cs"/>
                <w:w w:val="110"/>
                <w:cs/>
                <w:lang w:bidi="bn-IN"/>
              </w:rPr>
              <w:t>নোহরী দ্রব্যাদি, যন্ত্রপাতি, সরঞ্জামাদি, আসবাবপত্র ইত্যাদি সরবরাহ, ক্রয়, রক্ষণাবেক্ষণ সংক্রান্ত যাবতীয় সেবামূলক কাজ সম্পাদন।</w:t>
            </w:r>
          </w:p>
        </w:tc>
        <w:tc>
          <w:tcPr>
            <w:tcW w:w="2992" w:type="dxa"/>
          </w:tcPr>
          <w:p w14:paraId="28390190" w14:textId="77777777" w:rsidR="009169BC" w:rsidRPr="001262C3" w:rsidRDefault="009169BC" w:rsidP="009169BC">
            <w:pPr>
              <w:spacing w:after="0" w:line="240" w:lineRule="auto"/>
              <w:jc w:val="both"/>
              <w:rPr>
                <w:rFonts w:ascii="Nikosh" w:eastAsia="Nikosh" w:hAnsi="Nikosh" w:cs="Nikosh"/>
                <w:cs/>
                <w:lang w:val="en-AU" w:bidi="hi-IN"/>
              </w:rPr>
            </w:pPr>
            <w:r w:rsidRPr="001262C3">
              <w:rPr>
                <w:rFonts w:ascii="Nikosh" w:hAnsi="Nikosh" w:cs="Nikosh"/>
                <w:w w:val="110"/>
                <w:cs/>
                <w:lang w:bidi="bn-IN"/>
              </w:rPr>
              <w:t>অধিযাচনপত্র প্রাপ্তি সাপেক্ষে কার্যক্রম সম্পাদন করা হয়</w:t>
            </w:r>
            <w:r w:rsidRPr="001262C3">
              <w:rPr>
                <w:rFonts w:ascii="Nikosh" w:hAnsi="Nikosh" w:cs="Nikosh"/>
                <w:w w:val="110"/>
                <w:cs/>
                <w:lang w:bidi="hi-IN"/>
              </w:rPr>
              <w:t xml:space="preserve">। </w:t>
            </w:r>
          </w:p>
        </w:tc>
        <w:tc>
          <w:tcPr>
            <w:tcW w:w="2705" w:type="dxa"/>
          </w:tcPr>
          <w:p w14:paraId="2DFDA6E3" w14:textId="77777777" w:rsidR="009169BC" w:rsidRPr="001262C3" w:rsidRDefault="009169BC" w:rsidP="009169BC">
            <w:pPr>
              <w:spacing w:after="0" w:line="240" w:lineRule="auto"/>
              <w:rPr>
                <w:rFonts w:ascii="Nikosh" w:hAnsi="Nikosh" w:cs="Nikosh"/>
                <w:w w:val="110"/>
                <w:lang w:bidi="hi-IN"/>
              </w:rPr>
            </w:pPr>
            <w:r w:rsidRPr="001262C3">
              <w:rPr>
                <w:rFonts w:ascii="Nikosh" w:hAnsi="Nikosh" w:cs="Nikosh"/>
                <w:w w:val="110"/>
                <w:cs/>
                <w:lang w:bidi="bn-IN"/>
              </w:rPr>
              <w:t>১</w:t>
            </w:r>
            <w:r w:rsidRPr="001262C3">
              <w:rPr>
                <w:rFonts w:ascii="Nikosh" w:hAnsi="Nikosh" w:cs="Nikosh"/>
                <w:w w:val="110"/>
                <w:cs/>
                <w:lang w:bidi="hi-IN"/>
              </w:rPr>
              <w:t xml:space="preserve">। </w:t>
            </w:r>
            <w:r w:rsidRPr="001262C3">
              <w:rPr>
                <w:rFonts w:ascii="Nikosh" w:hAnsi="Nikosh" w:cs="Nikosh"/>
                <w:w w:val="110"/>
                <w:cs/>
                <w:lang w:bidi="bn-IN"/>
              </w:rPr>
              <w:t>সংশ্লিষ্ট কর্তৃপক্ষের স্বাক্ষর ও সীলসহ অধিযাচপত্র</w:t>
            </w:r>
            <w:r w:rsidRPr="001262C3">
              <w:rPr>
                <w:rFonts w:ascii="Nikosh" w:hAnsi="Nikosh" w:cs="Nikosh"/>
                <w:w w:val="110"/>
                <w:cs/>
                <w:lang w:bidi="hi-IN"/>
              </w:rPr>
              <w:t xml:space="preserve">। </w:t>
            </w:r>
          </w:p>
        </w:tc>
        <w:tc>
          <w:tcPr>
            <w:tcW w:w="1350" w:type="dxa"/>
          </w:tcPr>
          <w:p w14:paraId="76F8276E" w14:textId="77777777"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বিনামূল্যে</w:t>
            </w:r>
          </w:p>
        </w:tc>
        <w:tc>
          <w:tcPr>
            <w:tcW w:w="2070" w:type="dxa"/>
          </w:tcPr>
          <w:p w14:paraId="290DA66A" w14:textId="77777777" w:rsidR="009169BC" w:rsidRDefault="009169BC" w:rsidP="00175F45">
            <w:pPr>
              <w:spacing w:after="0" w:line="240" w:lineRule="auto"/>
              <w:jc w:val="center"/>
              <w:rPr>
                <w:rFonts w:ascii="Nikosh" w:hAnsi="Nikosh" w:cs="Nikosh"/>
                <w:w w:val="110"/>
                <w:cs/>
                <w:lang w:bidi="bn-IN"/>
              </w:rPr>
            </w:pPr>
            <w:r>
              <w:rPr>
                <w:rFonts w:ascii="Nikosh" w:hAnsi="Nikosh" w:cs="Nikosh" w:hint="cs"/>
                <w:w w:val="110"/>
                <w:cs/>
                <w:lang w:bidi="bn-IN"/>
              </w:rPr>
              <w:t>ক.০২ দিন মজুদ সাপেক্ষে</w:t>
            </w:r>
          </w:p>
          <w:p w14:paraId="0BB6094D" w14:textId="77777777" w:rsidR="009169BC" w:rsidRPr="001262C3" w:rsidRDefault="009169BC" w:rsidP="00175F45">
            <w:pPr>
              <w:spacing w:after="0" w:line="240" w:lineRule="auto"/>
              <w:jc w:val="center"/>
              <w:rPr>
                <w:rFonts w:ascii="Nikosh" w:hAnsi="Nikosh" w:cs="Nikosh"/>
                <w:w w:val="110"/>
              </w:rPr>
            </w:pPr>
            <w:r>
              <w:rPr>
                <w:rFonts w:ascii="Nikosh" w:hAnsi="Nikosh" w:cs="Nikosh" w:hint="cs"/>
                <w:w w:val="110"/>
                <w:cs/>
                <w:lang w:bidi="bn-IN"/>
              </w:rPr>
              <w:t>খ.ক্রয় প্রক্রিয়া সম্পন্নপূর্বক</w:t>
            </w:r>
          </w:p>
        </w:tc>
        <w:tc>
          <w:tcPr>
            <w:tcW w:w="2339" w:type="dxa"/>
            <w:vMerge w:val="restart"/>
          </w:tcPr>
          <w:p w14:paraId="618F8BD0" w14:textId="77777777"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 xml:space="preserve">জনাব </w:t>
            </w:r>
            <w:r w:rsidR="003F42C6">
              <w:rPr>
                <w:rFonts w:ascii="Nikosh" w:hAnsi="Nikosh" w:cs="Nikosh" w:hint="cs"/>
                <w:w w:val="110"/>
                <w:cs/>
                <w:lang w:bidi="bn-IN"/>
              </w:rPr>
              <w:t>শাহেদ মোস্তফা</w:t>
            </w:r>
            <w:r w:rsidRPr="001262C3">
              <w:rPr>
                <w:rFonts w:ascii="Nikosh" w:hAnsi="Nikosh" w:cs="Nikosh"/>
                <w:w w:val="110"/>
                <w:cs/>
                <w:lang w:bidi="bn-IN"/>
              </w:rPr>
              <w:t xml:space="preserve"> (প্রশাসন-১)</w:t>
            </w:r>
          </w:p>
          <w:p w14:paraId="5AF39748" w14:textId="77777777" w:rsidR="00CC3EC8" w:rsidRDefault="009169BC" w:rsidP="00175F45">
            <w:pPr>
              <w:spacing w:after="0" w:line="240" w:lineRule="auto"/>
              <w:jc w:val="center"/>
              <w:rPr>
                <w:rFonts w:ascii="Nikosh" w:hAnsi="Nikosh" w:cs="Nikosh"/>
                <w:w w:val="110"/>
                <w:lang w:bidi="bn-IN"/>
              </w:rPr>
            </w:pPr>
            <w:r>
              <w:rPr>
                <w:rFonts w:ascii="Nikosh" w:hAnsi="Nikosh" w:cs="Nikosh" w:hint="cs"/>
                <w:w w:val="110"/>
                <w:cs/>
                <w:lang w:bidi="bn-IN"/>
              </w:rPr>
              <w:t>ফোন:</w:t>
            </w:r>
            <w:r w:rsidRPr="001262C3">
              <w:rPr>
                <w:rFonts w:ascii="Nikosh" w:hAnsi="Nikosh" w:cs="Nikosh"/>
                <w:w w:val="110"/>
                <w:cs/>
                <w:lang w:bidi="bn-IN"/>
              </w:rPr>
              <w:t>৫৫১০১০৮২</w:t>
            </w:r>
          </w:p>
          <w:p w14:paraId="4DFF9480" w14:textId="77777777" w:rsidR="009169BC" w:rsidRPr="001262C3" w:rsidRDefault="00175F45" w:rsidP="00175F45">
            <w:pPr>
              <w:spacing w:after="0" w:line="240" w:lineRule="auto"/>
              <w:jc w:val="center"/>
              <w:rPr>
                <w:rFonts w:ascii="Nikosh" w:hAnsi="Nikosh" w:cs="Nikosh"/>
                <w:w w:val="110"/>
                <w:lang w:bidi="bn-IN"/>
              </w:rPr>
            </w:pPr>
            <w:r w:rsidRPr="00175F45">
              <w:rPr>
                <w:rFonts w:ascii="Times New Roman" w:hAnsi="Times New Roman" w:cs="Times New Roman"/>
                <w:w w:val="110"/>
              </w:rPr>
              <w:t>admin1@moi.gov.bd</w:t>
            </w:r>
          </w:p>
        </w:tc>
      </w:tr>
      <w:tr w:rsidR="009169BC" w:rsidRPr="001262C3" w14:paraId="02F33731" w14:textId="77777777" w:rsidTr="00175F45">
        <w:trPr>
          <w:jc w:val="center"/>
        </w:trPr>
        <w:tc>
          <w:tcPr>
            <w:tcW w:w="530" w:type="dxa"/>
          </w:tcPr>
          <w:p w14:paraId="10633CB6" w14:textId="77777777" w:rsidR="009169BC" w:rsidRPr="001262C3" w:rsidRDefault="009169BC" w:rsidP="009169BC">
            <w:pPr>
              <w:spacing w:after="0" w:line="240" w:lineRule="auto"/>
              <w:ind w:left="216" w:hanging="138"/>
              <w:rPr>
                <w:rFonts w:ascii="Nikosh" w:hAnsi="Nikosh" w:cs="Nikosh"/>
                <w:w w:val="110"/>
                <w:cs/>
                <w:lang w:bidi="bn-IN"/>
              </w:rPr>
            </w:pPr>
            <w:r>
              <w:rPr>
                <w:rFonts w:ascii="Nikosh" w:hAnsi="Nikosh" w:cs="Nikosh" w:hint="cs"/>
                <w:w w:val="110"/>
                <w:cs/>
                <w:lang w:bidi="bn-IN"/>
              </w:rPr>
              <w:t>২.</w:t>
            </w:r>
          </w:p>
        </w:tc>
        <w:tc>
          <w:tcPr>
            <w:tcW w:w="2462" w:type="dxa"/>
          </w:tcPr>
          <w:p w14:paraId="4A1CD8C6" w14:textId="77777777" w:rsidR="009169BC" w:rsidRPr="001262C3" w:rsidRDefault="009169BC" w:rsidP="00D861A9">
            <w:pPr>
              <w:spacing w:after="0" w:line="240" w:lineRule="auto"/>
              <w:jc w:val="both"/>
              <w:rPr>
                <w:rFonts w:ascii="Nikosh" w:hAnsi="Nikosh" w:cs="Nikosh"/>
                <w:w w:val="110"/>
                <w:rtl/>
                <w:cs/>
              </w:rPr>
            </w:pPr>
            <w:r>
              <w:rPr>
                <w:rFonts w:ascii="Nikosh" w:hAnsi="Nikosh" w:cs="Nikosh"/>
                <w:w w:val="110"/>
                <w:cs/>
                <w:lang w:bidi="bn-IN"/>
              </w:rPr>
              <w:t>সরকারি</w:t>
            </w:r>
            <w:r w:rsidRPr="001262C3">
              <w:rPr>
                <w:rFonts w:ascii="Nikosh" w:hAnsi="Nikosh" w:cs="Nikosh"/>
                <w:w w:val="110"/>
                <w:cs/>
                <w:lang w:bidi="bn-IN"/>
              </w:rPr>
              <w:t xml:space="preserve"> কর্মচারীদের অনুকূলে </w:t>
            </w:r>
            <w:r>
              <w:rPr>
                <w:rFonts w:ascii="Nikosh" w:hAnsi="Nikosh" w:cs="Nikosh" w:hint="cs"/>
                <w:w w:val="110"/>
                <w:cs/>
                <w:lang w:bidi="bn-IN"/>
              </w:rPr>
              <w:t xml:space="preserve">এ, বি, সি </w:t>
            </w:r>
            <w:r w:rsidR="00D861A9">
              <w:rPr>
                <w:rFonts w:ascii="Nikosh" w:hAnsi="Nikosh" w:cs="Nikosh" w:hint="cs"/>
                <w:w w:val="110"/>
                <w:cs/>
                <w:lang w:bidi="bn-IN"/>
              </w:rPr>
              <w:t>শ্রেণীর</w:t>
            </w:r>
            <w:r>
              <w:rPr>
                <w:rFonts w:ascii="Nikosh" w:hAnsi="Nikosh" w:cs="Nikosh" w:hint="cs"/>
                <w:w w:val="110"/>
                <w:cs/>
                <w:lang w:bidi="bn-IN"/>
              </w:rPr>
              <w:t xml:space="preserve"> বাসা বরাদ্দ।</w:t>
            </w:r>
          </w:p>
        </w:tc>
        <w:tc>
          <w:tcPr>
            <w:tcW w:w="2992" w:type="dxa"/>
          </w:tcPr>
          <w:p w14:paraId="4FB508C8" w14:textId="77777777" w:rsidR="009169BC" w:rsidRPr="001262C3" w:rsidRDefault="009169BC" w:rsidP="009169BC">
            <w:pPr>
              <w:spacing w:after="0" w:line="240" w:lineRule="auto"/>
              <w:jc w:val="both"/>
              <w:rPr>
                <w:rFonts w:ascii="Nikosh" w:eastAsia="Nikosh" w:hAnsi="Nikosh" w:cs="Nikosh"/>
                <w:cs/>
                <w:lang w:val="en-AU" w:bidi="hi-IN"/>
              </w:rPr>
            </w:pPr>
            <w:r w:rsidRPr="001262C3">
              <w:rPr>
                <w:rFonts w:ascii="Nikosh" w:hAnsi="Nikosh" w:cs="Nikosh"/>
                <w:w w:val="110"/>
                <w:cs/>
                <w:lang w:bidi="bn-IN"/>
              </w:rPr>
              <w:t>যথাযথ কর্তৃপক্ষের মাধ্যমে প্রাপ্ত আবেদন এ সংক্রান্ত গঠিত কমিটির অনুমোদনক্রমে কর্মচারীদের অনুকূলে সরকারি বাসা বরাদ্দ করা হয়</w:t>
            </w:r>
            <w:r w:rsidRPr="001262C3">
              <w:rPr>
                <w:rFonts w:ascii="Nikosh" w:hAnsi="Nikosh" w:cs="Nikosh"/>
                <w:w w:val="110"/>
                <w:cs/>
                <w:lang w:bidi="hi-IN"/>
              </w:rPr>
              <w:t xml:space="preserve">। </w:t>
            </w:r>
          </w:p>
        </w:tc>
        <w:tc>
          <w:tcPr>
            <w:tcW w:w="2705" w:type="dxa"/>
          </w:tcPr>
          <w:p w14:paraId="6F1ECD3A" w14:textId="77777777" w:rsidR="009169BC" w:rsidRPr="001262C3" w:rsidRDefault="009169BC" w:rsidP="009169BC">
            <w:pPr>
              <w:spacing w:after="0" w:line="240" w:lineRule="auto"/>
              <w:rPr>
                <w:rFonts w:ascii="Nikosh" w:hAnsi="Nikosh" w:cs="Nikosh"/>
                <w:w w:val="110"/>
              </w:rPr>
            </w:pPr>
            <w:r w:rsidRPr="001262C3">
              <w:rPr>
                <w:rFonts w:ascii="Nikosh" w:hAnsi="Nikosh" w:cs="Nikosh"/>
                <w:w w:val="110"/>
                <w:cs/>
                <w:lang w:bidi="bn-IN"/>
              </w:rPr>
              <w:t>১</w:t>
            </w:r>
            <w:r w:rsidRPr="001262C3">
              <w:rPr>
                <w:rFonts w:ascii="Nikosh" w:hAnsi="Nikosh" w:cs="Nikosh"/>
                <w:w w:val="110"/>
                <w:cs/>
                <w:lang w:bidi="hi-IN"/>
              </w:rPr>
              <w:t xml:space="preserve">। </w:t>
            </w:r>
            <w:r w:rsidRPr="001262C3">
              <w:rPr>
                <w:rFonts w:ascii="Nikosh" w:hAnsi="Nikosh" w:cs="Nikosh"/>
                <w:w w:val="110"/>
                <w:cs/>
                <w:lang w:bidi="bn-IN"/>
              </w:rPr>
              <w:t xml:space="preserve">নির্ধারিত আবেদন ফরম </w:t>
            </w:r>
          </w:p>
          <w:p w14:paraId="0BB40B7B" w14:textId="77777777" w:rsidR="009169BC" w:rsidRPr="001262C3" w:rsidRDefault="009169BC" w:rsidP="009169BC">
            <w:pPr>
              <w:spacing w:after="0" w:line="240" w:lineRule="auto"/>
              <w:rPr>
                <w:rFonts w:ascii="Nikosh" w:hAnsi="Nikosh" w:cs="Nikosh"/>
                <w:w w:val="110"/>
              </w:rPr>
            </w:pPr>
            <w:r w:rsidRPr="001262C3">
              <w:rPr>
                <w:rFonts w:ascii="Nikosh" w:hAnsi="Nikosh" w:cs="Nikosh"/>
                <w:w w:val="110"/>
                <w:cs/>
                <w:lang w:bidi="bn-IN"/>
              </w:rPr>
              <w:t>২</w:t>
            </w:r>
            <w:r w:rsidRPr="001262C3">
              <w:rPr>
                <w:rFonts w:ascii="Nikosh" w:hAnsi="Nikosh" w:cs="Nikosh"/>
                <w:w w:val="110"/>
                <w:cs/>
                <w:lang w:bidi="hi-IN"/>
              </w:rPr>
              <w:t xml:space="preserve">। </w:t>
            </w:r>
            <w:r w:rsidRPr="001262C3">
              <w:rPr>
                <w:rFonts w:ascii="Nikosh" w:hAnsi="Nikosh" w:cs="Nikosh"/>
                <w:w w:val="110"/>
                <w:cs/>
                <w:lang w:bidi="bn-IN"/>
              </w:rPr>
              <w:t>বেতন বিবরণী</w:t>
            </w:r>
          </w:p>
        </w:tc>
        <w:tc>
          <w:tcPr>
            <w:tcW w:w="1350" w:type="dxa"/>
          </w:tcPr>
          <w:p w14:paraId="15292642" w14:textId="77777777"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বিনামূল্যে</w:t>
            </w:r>
          </w:p>
        </w:tc>
        <w:tc>
          <w:tcPr>
            <w:tcW w:w="2070" w:type="dxa"/>
          </w:tcPr>
          <w:p w14:paraId="66AD6AC5" w14:textId="77777777" w:rsidR="009169BC" w:rsidRPr="001262C3" w:rsidRDefault="00D861A9" w:rsidP="00175F45">
            <w:pPr>
              <w:spacing w:after="0" w:line="240" w:lineRule="auto"/>
              <w:jc w:val="center"/>
              <w:rPr>
                <w:rFonts w:ascii="Nikosh" w:hAnsi="Nikosh" w:cs="Nikosh"/>
                <w:w w:val="110"/>
                <w:cs/>
                <w:lang w:bidi="bn-IN"/>
              </w:rPr>
            </w:pPr>
            <w:r>
              <w:rPr>
                <w:rFonts w:ascii="Nikosh" w:hAnsi="Nikosh" w:cs="Nikosh" w:hint="cs"/>
                <w:w w:val="110"/>
                <w:cs/>
                <w:lang w:bidi="bn-IN"/>
              </w:rPr>
              <w:t>ন্যূনতম ০৩ (তিন) মাস</w:t>
            </w:r>
          </w:p>
        </w:tc>
        <w:tc>
          <w:tcPr>
            <w:tcW w:w="2339" w:type="dxa"/>
            <w:vMerge/>
          </w:tcPr>
          <w:p w14:paraId="25E5FBA2" w14:textId="77777777" w:rsidR="009169BC" w:rsidRPr="001262C3" w:rsidRDefault="009169BC" w:rsidP="009169BC">
            <w:pPr>
              <w:spacing w:after="0" w:line="240" w:lineRule="auto"/>
              <w:jc w:val="center"/>
              <w:rPr>
                <w:rFonts w:ascii="Nikosh" w:hAnsi="Nikosh" w:cs="Nikosh"/>
                <w:w w:val="110"/>
              </w:rPr>
            </w:pPr>
          </w:p>
        </w:tc>
      </w:tr>
      <w:tr w:rsidR="009169BC" w:rsidRPr="001262C3" w14:paraId="6BCEEF20" w14:textId="77777777" w:rsidTr="00175F45">
        <w:trPr>
          <w:jc w:val="center"/>
        </w:trPr>
        <w:tc>
          <w:tcPr>
            <w:tcW w:w="530" w:type="dxa"/>
          </w:tcPr>
          <w:p w14:paraId="47991543" w14:textId="77777777" w:rsidR="009169BC" w:rsidRPr="001262C3" w:rsidRDefault="009169BC" w:rsidP="009169BC">
            <w:pPr>
              <w:spacing w:after="0" w:line="240" w:lineRule="auto"/>
              <w:ind w:left="180" w:hanging="192"/>
              <w:rPr>
                <w:rFonts w:ascii="Nikosh" w:hAnsi="Nikosh" w:cs="Nikosh"/>
                <w:w w:val="110"/>
                <w:cs/>
                <w:lang w:bidi="bn-IN"/>
              </w:rPr>
            </w:pPr>
            <w:r>
              <w:rPr>
                <w:rFonts w:ascii="Nikosh" w:hAnsi="Nikosh" w:cs="Nikosh" w:hint="cs"/>
                <w:w w:val="110"/>
                <w:cs/>
                <w:lang w:bidi="bn-IN"/>
              </w:rPr>
              <w:t>৩.</w:t>
            </w:r>
          </w:p>
        </w:tc>
        <w:tc>
          <w:tcPr>
            <w:tcW w:w="2462" w:type="dxa"/>
          </w:tcPr>
          <w:p w14:paraId="56D1899A" w14:textId="77777777" w:rsidR="009169BC" w:rsidRPr="001262C3" w:rsidRDefault="009169BC" w:rsidP="009169BC">
            <w:pPr>
              <w:spacing w:after="0" w:line="240" w:lineRule="auto"/>
              <w:jc w:val="both"/>
              <w:rPr>
                <w:rFonts w:ascii="Nikosh" w:hAnsi="Nikosh" w:cs="Nikosh"/>
                <w:w w:val="110"/>
                <w:rtl/>
                <w:cs/>
              </w:rPr>
            </w:pPr>
            <w:r w:rsidRPr="001262C3">
              <w:rPr>
                <w:rFonts w:ascii="Nikosh" w:hAnsi="Nikosh" w:cs="Nikosh"/>
                <w:w w:val="110"/>
                <w:cs/>
                <w:lang w:bidi="bn-IN"/>
              </w:rPr>
              <w:t>মন্ত্রণালয়ের কর্মকর্তাগণের আবাসিক টেলিফোন মঞ্জুরি</w:t>
            </w:r>
            <w:r w:rsidRPr="001262C3">
              <w:rPr>
                <w:rFonts w:ascii="Nikosh" w:hAnsi="Nikosh" w:cs="Nikosh"/>
                <w:w w:val="110"/>
                <w:rtl/>
                <w:cs/>
              </w:rPr>
              <w:t xml:space="preserve">, </w:t>
            </w:r>
            <w:r w:rsidRPr="001262C3">
              <w:rPr>
                <w:rFonts w:ascii="Nikosh" w:hAnsi="Nikosh" w:cs="Nikosh"/>
                <w:w w:val="110"/>
                <w:rtl/>
                <w:cs/>
                <w:lang w:bidi="bn-IN"/>
              </w:rPr>
              <w:t>খাত পরিবর্তন ও স্থানান্তরকরণ</w:t>
            </w:r>
            <w:r w:rsidRPr="001262C3">
              <w:rPr>
                <w:rFonts w:ascii="Nikosh" w:hAnsi="Nikosh" w:cs="Nikosh"/>
                <w:w w:val="110"/>
                <w:cs/>
                <w:lang w:bidi="hi-IN"/>
              </w:rPr>
              <w:t xml:space="preserve">। </w:t>
            </w:r>
          </w:p>
        </w:tc>
        <w:tc>
          <w:tcPr>
            <w:tcW w:w="2992" w:type="dxa"/>
          </w:tcPr>
          <w:p w14:paraId="3F98B6C2" w14:textId="77777777" w:rsidR="009169BC" w:rsidRPr="001262C3" w:rsidRDefault="009169BC" w:rsidP="009169BC">
            <w:pPr>
              <w:spacing w:after="0" w:line="240" w:lineRule="auto"/>
              <w:jc w:val="both"/>
              <w:rPr>
                <w:rFonts w:ascii="Nikosh" w:eastAsia="Nikosh" w:hAnsi="Nikosh" w:cs="Nikosh"/>
                <w:rtl/>
                <w:cs/>
                <w:lang w:val="en-AU"/>
              </w:rPr>
            </w:pPr>
            <w:r w:rsidRPr="001262C3">
              <w:rPr>
                <w:rFonts w:ascii="Nikosh" w:eastAsia="Nikosh" w:hAnsi="Nikosh" w:cs="Nikosh"/>
                <w:cs/>
                <w:lang w:val="en-AU" w:bidi="bn-IN"/>
              </w:rPr>
              <w:t>আবেদনের ভিত্তিতে নীতিমালা অনুযায়ী কার্যক্রম সম্পাদন করা হয়</w:t>
            </w:r>
            <w:r w:rsidRPr="001262C3">
              <w:rPr>
                <w:rFonts w:ascii="Nikosh" w:eastAsia="Nikosh" w:hAnsi="Nikosh" w:cs="Nikosh"/>
                <w:cs/>
                <w:lang w:val="en-AU" w:bidi="hi-IN"/>
              </w:rPr>
              <w:t xml:space="preserve">। </w:t>
            </w:r>
          </w:p>
        </w:tc>
        <w:tc>
          <w:tcPr>
            <w:tcW w:w="2705" w:type="dxa"/>
          </w:tcPr>
          <w:p w14:paraId="60A7F3D6" w14:textId="77777777" w:rsidR="009169BC" w:rsidRPr="001262C3" w:rsidRDefault="009169BC" w:rsidP="009169BC">
            <w:pPr>
              <w:spacing w:after="0" w:line="240" w:lineRule="auto"/>
              <w:rPr>
                <w:rFonts w:ascii="Nikosh" w:hAnsi="Nikosh" w:cs="Nikosh"/>
                <w:w w:val="110"/>
              </w:rPr>
            </w:pPr>
            <w:r w:rsidRPr="001262C3">
              <w:rPr>
                <w:rFonts w:ascii="Nikosh" w:hAnsi="Nikosh" w:cs="Nikosh"/>
                <w:w w:val="110"/>
                <w:cs/>
                <w:lang w:bidi="bn-IN"/>
              </w:rPr>
              <w:t>নির্ধারিত ছক মোতাবেক আবেদন</w:t>
            </w:r>
            <w:r w:rsidRPr="001262C3">
              <w:rPr>
                <w:rFonts w:ascii="Nikosh" w:hAnsi="Nikosh" w:cs="Nikosh"/>
                <w:w w:val="110"/>
                <w:cs/>
                <w:lang w:bidi="hi-IN"/>
              </w:rPr>
              <w:t xml:space="preserve">। </w:t>
            </w:r>
          </w:p>
        </w:tc>
        <w:tc>
          <w:tcPr>
            <w:tcW w:w="1350" w:type="dxa"/>
          </w:tcPr>
          <w:p w14:paraId="26423DE6" w14:textId="77777777"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বিনামূল্যে</w:t>
            </w:r>
          </w:p>
        </w:tc>
        <w:tc>
          <w:tcPr>
            <w:tcW w:w="2070" w:type="dxa"/>
          </w:tcPr>
          <w:p w14:paraId="564D5C46" w14:textId="77777777" w:rsidR="009169BC" w:rsidRPr="001262C3" w:rsidRDefault="009169BC" w:rsidP="00175F45">
            <w:pPr>
              <w:spacing w:after="0" w:line="240" w:lineRule="auto"/>
              <w:jc w:val="center"/>
              <w:rPr>
                <w:rFonts w:ascii="Nikosh" w:hAnsi="Nikosh" w:cs="Nikosh"/>
                <w:w w:val="110"/>
              </w:rPr>
            </w:pPr>
            <w:r w:rsidRPr="001262C3">
              <w:rPr>
                <w:rFonts w:ascii="Nikosh" w:hAnsi="Nikosh" w:cs="Nikosh"/>
                <w:w w:val="110"/>
                <w:cs/>
                <w:lang w:bidi="bn-IN"/>
              </w:rPr>
              <w:t>১০ দিন</w:t>
            </w:r>
          </w:p>
        </w:tc>
        <w:tc>
          <w:tcPr>
            <w:tcW w:w="2339" w:type="dxa"/>
          </w:tcPr>
          <w:p w14:paraId="70D9BA59" w14:textId="77777777" w:rsidR="009169BC" w:rsidRPr="001262C3" w:rsidRDefault="009169BC" w:rsidP="009169BC">
            <w:pPr>
              <w:spacing w:after="0" w:line="240" w:lineRule="auto"/>
              <w:jc w:val="center"/>
              <w:rPr>
                <w:rFonts w:ascii="Nikosh" w:hAnsi="Nikosh" w:cs="Nikosh"/>
                <w:w w:val="110"/>
              </w:rPr>
            </w:pPr>
            <w:r>
              <w:rPr>
                <w:rFonts w:ascii="Nikosh" w:hAnsi="Nikosh" w:cs="Nikosh"/>
                <w:w w:val="110"/>
                <w:lang w:bidi="bn-IN"/>
              </w:rPr>
              <w:t>-</w:t>
            </w:r>
            <w:r w:rsidRPr="001262C3">
              <w:rPr>
                <w:rFonts w:ascii="Nikosh" w:hAnsi="Nikosh" w:cs="Nikosh"/>
                <w:w w:val="110"/>
                <w:cs/>
                <w:lang w:bidi="bn-IN"/>
              </w:rPr>
              <w:t>ঐ</w:t>
            </w:r>
            <w:r>
              <w:rPr>
                <w:rFonts w:ascii="Nikosh" w:hAnsi="Nikosh" w:cs="Nikosh"/>
                <w:w w:val="110"/>
                <w:lang w:bidi="bn-IN"/>
              </w:rPr>
              <w:t>-</w:t>
            </w:r>
          </w:p>
        </w:tc>
      </w:tr>
      <w:tr w:rsidR="009169BC" w:rsidRPr="001262C3" w14:paraId="2C7948DB" w14:textId="77777777" w:rsidTr="00175F45">
        <w:trPr>
          <w:jc w:val="center"/>
        </w:trPr>
        <w:tc>
          <w:tcPr>
            <w:tcW w:w="530" w:type="dxa"/>
          </w:tcPr>
          <w:p w14:paraId="7CB89622" w14:textId="77777777" w:rsidR="009169BC" w:rsidRPr="001262C3" w:rsidRDefault="009169BC" w:rsidP="009169BC">
            <w:pPr>
              <w:spacing w:after="0" w:line="240" w:lineRule="auto"/>
              <w:ind w:left="180" w:hanging="192"/>
              <w:rPr>
                <w:rFonts w:ascii="Nikosh" w:hAnsi="Nikosh" w:cs="Nikosh"/>
                <w:w w:val="110"/>
                <w:cs/>
                <w:lang w:bidi="bn-IN"/>
              </w:rPr>
            </w:pPr>
            <w:r>
              <w:rPr>
                <w:rFonts w:ascii="Nikosh" w:hAnsi="Nikosh" w:cs="Nikosh" w:hint="cs"/>
                <w:w w:val="110"/>
                <w:cs/>
                <w:lang w:bidi="bn-IN"/>
              </w:rPr>
              <w:t>৪.</w:t>
            </w:r>
          </w:p>
        </w:tc>
        <w:tc>
          <w:tcPr>
            <w:tcW w:w="2462" w:type="dxa"/>
          </w:tcPr>
          <w:p w14:paraId="50648BC3" w14:textId="77777777" w:rsidR="009169BC" w:rsidRPr="001262C3" w:rsidRDefault="009169BC" w:rsidP="009169BC">
            <w:pPr>
              <w:spacing w:after="0" w:line="240" w:lineRule="auto"/>
              <w:jc w:val="both"/>
              <w:rPr>
                <w:rFonts w:ascii="Nikosh" w:hAnsi="Nikosh" w:cs="Nikosh"/>
                <w:w w:val="110"/>
                <w:rtl/>
                <w:cs/>
              </w:rPr>
            </w:pPr>
            <w:r w:rsidRPr="001262C3">
              <w:rPr>
                <w:rFonts w:ascii="Nikosh" w:hAnsi="Nikosh" w:cs="Nikosh"/>
                <w:w w:val="110"/>
                <w:cs/>
                <w:lang w:bidi="bn-IN"/>
              </w:rPr>
              <w:t>সচিবালয়ের অভ্যন্তরে বিভিন্ন গণমাধ্যম কর্মীর গাড়িসহ প্রবেশের জন্য স্টিকার প্রদানের আবেদন অগ্রায়ন</w:t>
            </w:r>
            <w:r>
              <w:rPr>
                <w:rFonts w:ascii="Nikosh" w:eastAsia="Nikosh" w:hAnsi="Nikosh" w:cs="Nikosh" w:hint="cs"/>
                <w:cs/>
                <w:lang w:bidi="hi-IN"/>
              </w:rPr>
              <w:t>।</w:t>
            </w:r>
          </w:p>
        </w:tc>
        <w:tc>
          <w:tcPr>
            <w:tcW w:w="2992" w:type="dxa"/>
          </w:tcPr>
          <w:p w14:paraId="3C52A9F5" w14:textId="77777777" w:rsidR="009169BC" w:rsidRPr="007B062C" w:rsidRDefault="009169BC" w:rsidP="009169BC">
            <w:pPr>
              <w:spacing w:after="0" w:line="240" w:lineRule="auto"/>
              <w:jc w:val="both"/>
              <w:rPr>
                <w:rFonts w:ascii="Nikosh" w:hAnsi="Nikosh" w:cs="Nikosh"/>
                <w:w w:val="110"/>
                <w:cs/>
                <w:lang w:bidi="bn-IN"/>
              </w:rPr>
            </w:pPr>
            <w:r w:rsidRPr="001262C3">
              <w:rPr>
                <w:rFonts w:ascii="Nikosh" w:eastAsia="Nikosh" w:hAnsi="Nikosh" w:cs="Nikosh"/>
                <w:cs/>
                <w:lang w:val="en-AU" w:bidi="bn-IN"/>
              </w:rPr>
              <w:t xml:space="preserve">নীতিমালা অনুযায়ী আবেদনের ভিত্তিতে </w:t>
            </w:r>
            <w:r w:rsidRPr="001262C3">
              <w:rPr>
                <w:rFonts w:ascii="Nikosh" w:hAnsi="Nikosh" w:cs="Nikosh"/>
                <w:w w:val="110"/>
                <w:cs/>
                <w:lang w:bidi="bn-IN"/>
              </w:rPr>
              <w:t>সচিবালয়ের অভ্যন্তরে বিভিন্ন গণমাধ্যম কর্মীর গাড়িসহ প্রবেশের জন্য স্টিকার প্রদানের আবেদন স্বরাষ্ট্র মন্ত্রণালয়ে অগ্রায়ন করা হয়</w:t>
            </w:r>
            <w:r w:rsidRPr="001262C3">
              <w:rPr>
                <w:rFonts w:ascii="Nikosh" w:hAnsi="Nikosh" w:cs="Nikosh"/>
                <w:w w:val="110"/>
                <w:cs/>
                <w:lang w:bidi="hi-IN"/>
              </w:rPr>
              <w:t xml:space="preserve">। </w:t>
            </w:r>
          </w:p>
        </w:tc>
        <w:tc>
          <w:tcPr>
            <w:tcW w:w="2705" w:type="dxa"/>
          </w:tcPr>
          <w:p w14:paraId="4A4EE7FB" w14:textId="77777777" w:rsidR="009169BC" w:rsidRPr="001262C3" w:rsidRDefault="009169BC" w:rsidP="009169BC">
            <w:pPr>
              <w:spacing w:after="0" w:line="240" w:lineRule="auto"/>
              <w:rPr>
                <w:rFonts w:ascii="Nikosh" w:hAnsi="Nikosh" w:cs="Nikosh"/>
                <w:w w:val="110"/>
                <w:rtl/>
                <w:cs/>
              </w:rPr>
            </w:pPr>
            <w:r w:rsidRPr="001262C3">
              <w:rPr>
                <w:rFonts w:ascii="Nikosh" w:hAnsi="Nikosh" w:cs="Nikosh"/>
                <w:w w:val="110"/>
                <w:cs/>
                <w:lang w:bidi="bn-IN"/>
              </w:rPr>
              <w:t>নীতিমালা অনুসারে প্রয়োজনীয় কাগজপত্র</w:t>
            </w:r>
          </w:p>
        </w:tc>
        <w:tc>
          <w:tcPr>
            <w:tcW w:w="1350" w:type="dxa"/>
          </w:tcPr>
          <w:p w14:paraId="50266911" w14:textId="77777777"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বিনামূল্যে</w:t>
            </w:r>
          </w:p>
        </w:tc>
        <w:tc>
          <w:tcPr>
            <w:tcW w:w="2070" w:type="dxa"/>
          </w:tcPr>
          <w:p w14:paraId="6C9985B1" w14:textId="77777777" w:rsidR="009169BC" w:rsidRPr="001262C3" w:rsidRDefault="009169BC" w:rsidP="00175F45">
            <w:pPr>
              <w:spacing w:after="0" w:line="240" w:lineRule="auto"/>
              <w:jc w:val="center"/>
              <w:rPr>
                <w:rFonts w:ascii="Nikosh" w:hAnsi="Nikosh" w:cs="Nikosh"/>
                <w:w w:val="110"/>
                <w:rtl/>
                <w:cs/>
              </w:rPr>
            </w:pPr>
            <w:r w:rsidRPr="001262C3">
              <w:rPr>
                <w:rFonts w:ascii="Nikosh" w:hAnsi="Nikosh" w:cs="Nikosh"/>
                <w:w w:val="110"/>
                <w:cs/>
                <w:lang w:bidi="bn-IN"/>
              </w:rPr>
              <w:t>১০ দিন</w:t>
            </w:r>
          </w:p>
        </w:tc>
        <w:tc>
          <w:tcPr>
            <w:tcW w:w="2339" w:type="dxa"/>
          </w:tcPr>
          <w:p w14:paraId="58AAD34E" w14:textId="77777777" w:rsidR="009169BC" w:rsidRPr="001262C3" w:rsidRDefault="009169BC" w:rsidP="009169BC">
            <w:pPr>
              <w:spacing w:after="0" w:line="240" w:lineRule="auto"/>
              <w:jc w:val="center"/>
              <w:rPr>
                <w:rFonts w:ascii="Nikosh" w:hAnsi="Nikosh" w:cs="Nikosh"/>
                <w:w w:val="110"/>
              </w:rPr>
            </w:pPr>
            <w:r>
              <w:rPr>
                <w:rFonts w:ascii="Nikosh" w:hAnsi="Nikosh" w:cs="Nikosh"/>
                <w:w w:val="110"/>
                <w:lang w:bidi="bn-IN"/>
              </w:rPr>
              <w:t>-</w:t>
            </w:r>
            <w:r w:rsidRPr="001262C3">
              <w:rPr>
                <w:rFonts w:ascii="Nikosh" w:hAnsi="Nikosh" w:cs="Nikosh"/>
                <w:w w:val="110"/>
                <w:cs/>
                <w:lang w:bidi="bn-IN"/>
              </w:rPr>
              <w:t>ঐ</w:t>
            </w:r>
            <w:r>
              <w:rPr>
                <w:rFonts w:ascii="Nikosh" w:hAnsi="Nikosh" w:cs="Nikosh"/>
                <w:w w:val="110"/>
                <w:lang w:bidi="bn-IN"/>
              </w:rPr>
              <w:t>-</w:t>
            </w:r>
          </w:p>
        </w:tc>
      </w:tr>
      <w:tr w:rsidR="009169BC" w:rsidRPr="001262C3" w14:paraId="461151D7" w14:textId="77777777" w:rsidTr="00175F45">
        <w:trPr>
          <w:jc w:val="center"/>
        </w:trPr>
        <w:tc>
          <w:tcPr>
            <w:tcW w:w="530" w:type="dxa"/>
          </w:tcPr>
          <w:p w14:paraId="43ECB427" w14:textId="77777777" w:rsidR="009169BC" w:rsidRPr="001262C3" w:rsidRDefault="009169BC" w:rsidP="009169BC">
            <w:pPr>
              <w:spacing w:after="0" w:line="240" w:lineRule="auto"/>
              <w:ind w:left="180" w:hanging="180"/>
              <w:rPr>
                <w:rFonts w:ascii="Nikosh" w:hAnsi="Nikosh" w:cs="Nikosh"/>
                <w:w w:val="110"/>
                <w:cs/>
                <w:lang w:bidi="bn-IN"/>
              </w:rPr>
            </w:pPr>
            <w:r>
              <w:rPr>
                <w:rFonts w:ascii="Nikosh" w:hAnsi="Nikosh" w:cs="Nikosh" w:hint="cs"/>
                <w:w w:val="110"/>
                <w:cs/>
                <w:lang w:bidi="bn-IN"/>
              </w:rPr>
              <w:t>৫.</w:t>
            </w:r>
          </w:p>
        </w:tc>
        <w:tc>
          <w:tcPr>
            <w:tcW w:w="2462" w:type="dxa"/>
          </w:tcPr>
          <w:p w14:paraId="6AC817A7" w14:textId="77777777" w:rsidR="00F75688" w:rsidRPr="001262C3" w:rsidRDefault="009169BC" w:rsidP="009169BC">
            <w:pPr>
              <w:spacing w:after="0" w:line="240" w:lineRule="auto"/>
              <w:jc w:val="both"/>
              <w:rPr>
                <w:rFonts w:ascii="Nikosh" w:hAnsi="Nikosh" w:cs="Nikosh"/>
                <w:w w:val="110"/>
                <w:rtl/>
                <w:cs/>
                <w:lang w:bidi="bn-IN"/>
              </w:rPr>
            </w:pPr>
            <w:r w:rsidRPr="00B85213">
              <w:rPr>
                <w:rFonts w:ascii="Nikosh" w:hAnsi="Nikosh" w:cs="Nikosh"/>
                <w:w w:val="110"/>
                <w:cs/>
                <w:lang w:bidi="bn-BD"/>
              </w:rPr>
              <w:t>মন্ত্রণালয়ের সকল কর্মকর্তা/ কর্মচারীর সংস্থাপন সংক্রান্ত যাবতীয় বিষয়াদি</w:t>
            </w:r>
            <w:r>
              <w:rPr>
                <w:rFonts w:ascii="Nikosh" w:hAnsi="Nikosh" w:cs="Nikosh"/>
                <w:w w:val="110"/>
                <w:cs/>
                <w:lang w:bidi="bn-BD"/>
              </w:rPr>
              <w:t xml:space="preserve">  (বিভিন্ন প্রকার ছুটি মঞ্জুরি</w:t>
            </w:r>
            <w:r>
              <w:rPr>
                <w:rFonts w:ascii="Nikosh" w:hAnsi="Nikosh" w:cs="Nikosh" w:hint="cs"/>
                <w:w w:val="110"/>
                <w:cs/>
                <w:lang w:bidi="bn-BD"/>
              </w:rPr>
              <w:t xml:space="preserve"> (অর্জিত ছুটি, শ্রান্তি বিনোদন ছুটি, বহিঃ বাংলাদেশ ছুটি ইত্যাদি)</w:t>
            </w:r>
          </w:p>
        </w:tc>
        <w:tc>
          <w:tcPr>
            <w:tcW w:w="2992" w:type="dxa"/>
          </w:tcPr>
          <w:p w14:paraId="1940598E" w14:textId="77777777" w:rsidR="009169BC" w:rsidRPr="001262C3" w:rsidRDefault="009169BC" w:rsidP="009169BC">
            <w:pPr>
              <w:spacing w:after="0" w:line="240" w:lineRule="auto"/>
              <w:rPr>
                <w:rFonts w:ascii="Nikosh" w:eastAsia="Nikosh" w:hAnsi="Nikosh" w:cs="Nikosh"/>
                <w:cs/>
                <w:lang w:val="en-AU" w:bidi="hi-IN"/>
              </w:rPr>
            </w:pPr>
            <w:r w:rsidRPr="001262C3">
              <w:rPr>
                <w:rFonts w:ascii="Nikosh" w:eastAsia="Nikosh" w:hAnsi="Nikosh" w:cs="Nikosh"/>
                <w:cs/>
                <w:lang w:val="en-AU" w:bidi="bn-IN"/>
              </w:rPr>
              <w:t>বিদ্যমান সরকারি বিধি</w:t>
            </w:r>
            <w:r w:rsidRPr="001262C3">
              <w:rPr>
                <w:rFonts w:ascii="Nikosh" w:eastAsia="Nikosh" w:hAnsi="Nikosh" w:cs="Nikosh"/>
                <w:cs/>
                <w:lang w:val="en-AU" w:bidi="hi-IN"/>
              </w:rPr>
              <w:t>-</w:t>
            </w:r>
            <w:r w:rsidRPr="001262C3">
              <w:rPr>
                <w:rFonts w:ascii="Nikosh" w:eastAsia="Nikosh" w:hAnsi="Nikosh" w:cs="Nikosh"/>
                <w:cs/>
                <w:lang w:val="en-AU" w:bidi="bn-IN"/>
              </w:rPr>
              <w:t>বিধান অনুসরণপূর্বক ব্যবস্থা গ্রহণ করা হয়</w:t>
            </w:r>
            <w:r w:rsidRPr="001262C3">
              <w:rPr>
                <w:rFonts w:ascii="Nikosh" w:eastAsia="Nikosh" w:hAnsi="Nikosh" w:cs="Nikosh"/>
                <w:cs/>
                <w:lang w:val="en-AU" w:bidi="hi-IN"/>
              </w:rPr>
              <w:t xml:space="preserve">।  </w:t>
            </w:r>
          </w:p>
        </w:tc>
        <w:tc>
          <w:tcPr>
            <w:tcW w:w="2705" w:type="dxa"/>
          </w:tcPr>
          <w:p w14:paraId="54B8680A" w14:textId="77777777"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আবেদন</w:t>
            </w:r>
            <w:r w:rsidR="00A50F84">
              <w:rPr>
                <w:rFonts w:ascii="Nikosh" w:hAnsi="Nikosh" w:cs="Nikosh" w:hint="cs"/>
                <w:w w:val="110"/>
                <w:cs/>
                <w:lang w:bidi="bn-IN"/>
              </w:rPr>
              <w:t xml:space="preserve"> </w:t>
            </w:r>
            <w:r w:rsidRPr="001262C3">
              <w:rPr>
                <w:rFonts w:ascii="Nikosh" w:hAnsi="Nikosh" w:cs="Nikosh"/>
                <w:w w:val="110"/>
                <w:cs/>
                <w:lang w:bidi="bn-IN"/>
              </w:rPr>
              <w:t>প্রাপ্তি সাপেক্ষে</w:t>
            </w:r>
          </w:p>
        </w:tc>
        <w:tc>
          <w:tcPr>
            <w:tcW w:w="1350" w:type="dxa"/>
          </w:tcPr>
          <w:p w14:paraId="417C1E1A" w14:textId="77777777"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বিনামূল্যে</w:t>
            </w:r>
          </w:p>
        </w:tc>
        <w:tc>
          <w:tcPr>
            <w:tcW w:w="2070" w:type="dxa"/>
          </w:tcPr>
          <w:p w14:paraId="519B9673" w14:textId="77777777" w:rsidR="009169BC" w:rsidRPr="001262C3" w:rsidRDefault="002E2728" w:rsidP="00175F45">
            <w:pPr>
              <w:spacing w:after="0" w:line="240" w:lineRule="auto"/>
              <w:jc w:val="center"/>
              <w:rPr>
                <w:rFonts w:ascii="Nikosh" w:hAnsi="Nikosh" w:cs="Nikosh"/>
                <w:w w:val="110"/>
                <w:rtl/>
                <w:cs/>
                <w:lang w:bidi="bn-IN"/>
              </w:rPr>
            </w:pPr>
            <w:r>
              <w:rPr>
                <w:rFonts w:ascii="Nikosh" w:hAnsi="Nikosh" w:cs="Nikosh" w:hint="cs"/>
                <w:w w:val="110"/>
                <w:cs/>
                <w:lang w:bidi="bn-IN"/>
              </w:rPr>
              <w:t>০৩ দিন</w:t>
            </w:r>
          </w:p>
        </w:tc>
        <w:tc>
          <w:tcPr>
            <w:tcW w:w="2339" w:type="dxa"/>
          </w:tcPr>
          <w:p w14:paraId="58E78CCC" w14:textId="77777777" w:rsidR="009169BC" w:rsidRPr="001262C3" w:rsidRDefault="009169BC" w:rsidP="009169BC">
            <w:pPr>
              <w:spacing w:after="0" w:line="240" w:lineRule="auto"/>
              <w:jc w:val="center"/>
              <w:rPr>
                <w:rFonts w:ascii="Nikosh" w:hAnsi="Nikosh" w:cs="Nikosh"/>
                <w:w w:val="110"/>
              </w:rPr>
            </w:pPr>
            <w:r>
              <w:rPr>
                <w:rFonts w:ascii="Nikosh" w:hAnsi="Nikosh" w:cs="Nikosh"/>
                <w:w w:val="110"/>
                <w:lang w:bidi="bn-IN"/>
              </w:rPr>
              <w:t>-</w:t>
            </w:r>
            <w:r w:rsidRPr="001262C3">
              <w:rPr>
                <w:rFonts w:ascii="Nikosh" w:hAnsi="Nikosh" w:cs="Nikosh"/>
                <w:w w:val="110"/>
                <w:cs/>
                <w:lang w:bidi="bn-IN"/>
              </w:rPr>
              <w:t>ঐ</w:t>
            </w:r>
            <w:r>
              <w:rPr>
                <w:rFonts w:ascii="Nikosh" w:hAnsi="Nikosh" w:cs="Nikosh"/>
                <w:w w:val="110"/>
                <w:lang w:bidi="bn-IN"/>
              </w:rPr>
              <w:t>-</w:t>
            </w:r>
          </w:p>
        </w:tc>
      </w:tr>
      <w:tr w:rsidR="009169BC" w:rsidRPr="001262C3" w14:paraId="708C5D57" w14:textId="77777777" w:rsidTr="00175F45">
        <w:trPr>
          <w:jc w:val="center"/>
        </w:trPr>
        <w:tc>
          <w:tcPr>
            <w:tcW w:w="530" w:type="dxa"/>
          </w:tcPr>
          <w:p w14:paraId="217D75E1" w14:textId="77777777" w:rsidR="009169BC" w:rsidRPr="001262C3" w:rsidRDefault="009169BC" w:rsidP="009169BC">
            <w:pPr>
              <w:spacing w:after="0" w:line="240" w:lineRule="auto"/>
              <w:ind w:left="180" w:hanging="192"/>
              <w:jc w:val="both"/>
              <w:rPr>
                <w:rFonts w:ascii="Nikosh" w:hAnsi="Nikosh" w:cs="Nikosh"/>
                <w:w w:val="110"/>
                <w:cs/>
                <w:lang w:bidi="bn-IN"/>
              </w:rPr>
            </w:pPr>
            <w:r>
              <w:rPr>
                <w:rFonts w:ascii="Nikosh" w:hAnsi="Nikosh" w:cs="Nikosh" w:hint="cs"/>
                <w:w w:val="110"/>
                <w:cs/>
                <w:lang w:bidi="bn-IN"/>
              </w:rPr>
              <w:t>৬.</w:t>
            </w:r>
          </w:p>
        </w:tc>
        <w:tc>
          <w:tcPr>
            <w:tcW w:w="2462" w:type="dxa"/>
          </w:tcPr>
          <w:p w14:paraId="65200B3B" w14:textId="77777777" w:rsidR="009169BC" w:rsidRPr="001262C3" w:rsidRDefault="009169BC" w:rsidP="009169BC">
            <w:pPr>
              <w:spacing w:after="0" w:line="240" w:lineRule="auto"/>
              <w:jc w:val="both"/>
              <w:rPr>
                <w:rFonts w:ascii="Nikosh" w:hAnsi="Nikosh" w:cs="Nikosh"/>
                <w:w w:val="110"/>
                <w:rtl/>
                <w:cs/>
              </w:rPr>
            </w:pPr>
            <w:r w:rsidRPr="001262C3">
              <w:rPr>
                <w:rFonts w:ascii="Nikosh" w:hAnsi="Nikosh" w:cs="Nikosh"/>
                <w:w w:val="110"/>
                <w:cs/>
                <w:lang w:bidi="bn-IN"/>
              </w:rPr>
              <w:t xml:space="preserve">তথ্য মন্ত্রণালয়ে কর্মরত বিভিন্ন ক্যাডারভুক্ত কর্মকর্তাগণের </w:t>
            </w:r>
            <w:r w:rsidRPr="001262C3">
              <w:rPr>
                <w:rFonts w:ascii="Nikosh" w:hAnsi="Nikosh" w:cs="Nikosh"/>
                <w:w w:val="110"/>
                <w:cs/>
                <w:lang w:bidi="bn-IN"/>
              </w:rPr>
              <w:lastRenderedPageBreak/>
              <w:t xml:space="preserve">সংস্থাপন বিষয়ক আবেদন নিয়ন্ত্রণকারী মন্ত্রণালয়ে প্রেরণ </w:t>
            </w:r>
          </w:p>
        </w:tc>
        <w:tc>
          <w:tcPr>
            <w:tcW w:w="2992" w:type="dxa"/>
          </w:tcPr>
          <w:p w14:paraId="195BD61D" w14:textId="77777777" w:rsidR="009169BC" w:rsidRPr="001262C3" w:rsidRDefault="009169BC" w:rsidP="009169BC">
            <w:pPr>
              <w:spacing w:after="0" w:line="240" w:lineRule="auto"/>
              <w:jc w:val="both"/>
              <w:rPr>
                <w:rFonts w:ascii="Nikosh" w:eastAsia="Nikosh" w:hAnsi="Nikosh" w:cs="Nikosh"/>
                <w:cs/>
                <w:lang w:val="en-AU" w:bidi="hi-IN"/>
              </w:rPr>
            </w:pPr>
            <w:r w:rsidRPr="001262C3">
              <w:rPr>
                <w:rFonts w:ascii="Nikosh" w:hAnsi="Nikosh" w:cs="Nikosh"/>
                <w:w w:val="110"/>
                <w:cs/>
                <w:lang w:bidi="bn-IN"/>
              </w:rPr>
              <w:lastRenderedPageBreak/>
              <w:t xml:space="preserve">আবেদনপ্রাপ্তি সাপেক্ষে কর্তৃপক্ষের যথাযথ অনুমোদনক্রমে পরবর্তী </w:t>
            </w:r>
            <w:r w:rsidRPr="001262C3">
              <w:rPr>
                <w:rFonts w:ascii="Nikosh" w:hAnsi="Nikosh" w:cs="Nikosh"/>
                <w:w w:val="110"/>
                <w:cs/>
                <w:lang w:bidi="bn-IN"/>
              </w:rPr>
              <w:lastRenderedPageBreak/>
              <w:t>কার্যক্রম গ্রহণের জন্য নিয়ন্ত্রণকারী মন্ত্রণালয়ে অগ্রায়ন করা হয়</w:t>
            </w:r>
            <w:r w:rsidRPr="001262C3">
              <w:rPr>
                <w:rFonts w:ascii="Nikosh" w:hAnsi="Nikosh" w:cs="Nikosh"/>
                <w:w w:val="110"/>
                <w:cs/>
                <w:lang w:bidi="hi-IN"/>
              </w:rPr>
              <w:t xml:space="preserve">। </w:t>
            </w:r>
          </w:p>
        </w:tc>
        <w:tc>
          <w:tcPr>
            <w:tcW w:w="2705" w:type="dxa"/>
          </w:tcPr>
          <w:p w14:paraId="7331DDCA" w14:textId="77777777"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lastRenderedPageBreak/>
              <w:t>আবেদনপত্র</w:t>
            </w:r>
          </w:p>
        </w:tc>
        <w:tc>
          <w:tcPr>
            <w:tcW w:w="1350" w:type="dxa"/>
          </w:tcPr>
          <w:p w14:paraId="5B16849E" w14:textId="77777777"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বিনামূল্যে</w:t>
            </w:r>
          </w:p>
        </w:tc>
        <w:tc>
          <w:tcPr>
            <w:tcW w:w="2070" w:type="dxa"/>
          </w:tcPr>
          <w:p w14:paraId="09EA9385" w14:textId="77777777" w:rsidR="009169BC" w:rsidRPr="001262C3" w:rsidRDefault="0076503B" w:rsidP="00175F45">
            <w:pPr>
              <w:spacing w:after="0" w:line="240" w:lineRule="auto"/>
              <w:jc w:val="center"/>
              <w:rPr>
                <w:rFonts w:ascii="Nikosh" w:hAnsi="Nikosh" w:cs="Nikosh"/>
                <w:w w:val="110"/>
                <w:rtl/>
                <w:cs/>
              </w:rPr>
            </w:pPr>
            <w:r>
              <w:rPr>
                <w:rFonts w:ascii="Nikosh" w:hAnsi="Nikosh" w:cs="Nikosh" w:hint="cs"/>
                <w:w w:val="110"/>
                <w:cs/>
                <w:lang w:bidi="bn-IN"/>
              </w:rPr>
              <w:t>০</w:t>
            </w:r>
            <w:r w:rsidR="009169BC" w:rsidRPr="001262C3">
              <w:rPr>
                <w:rFonts w:ascii="Nikosh" w:hAnsi="Nikosh" w:cs="Nikosh"/>
                <w:w w:val="110"/>
                <w:cs/>
                <w:lang w:bidi="bn-IN"/>
              </w:rPr>
              <w:t>৭ দিন</w:t>
            </w:r>
          </w:p>
        </w:tc>
        <w:tc>
          <w:tcPr>
            <w:tcW w:w="2339" w:type="dxa"/>
          </w:tcPr>
          <w:p w14:paraId="0729FAEF" w14:textId="77777777" w:rsidR="009169BC" w:rsidRPr="001262C3" w:rsidRDefault="009169BC" w:rsidP="009169BC">
            <w:pPr>
              <w:spacing w:after="0" w:line="240" w:lineRule="auto"/>
              <w:jc w:val="center"/>
              <w:rPr>
                <w:rFonts w:ascii="Nikosh" w:hAnsi="Nikosh" w:cs="Nikosh"/>
                <w:w w:val="110"/>
              </w:rPr>
            </w:pPr>
            <w:r>
              <w:rPr>
                <w:rFonts w:ascii="Nikosh" w:hAnsi="Nikosh" w:cs="Nikosh"/>
                <w:w w:val="110"/>
                <w:lang w:bidi="bn-IN"/>
              </w:rPr>
              <w:t>-</w:t>
            </w:r>
            <w:r w:rsidRPr="001262C3">
              <w:rPr>
                <w:rFonts w:ascii="Nikosh" w:hAnsi="Nikosh" w:cs="Nikosh"/>
                <w:w w:val="110"/>
                <w:cs/>
                <w:lang w:bidi="bn-IN"/>
              </w:rPr>
              <w:t>ঐ</w:t>
            </w:r>
            <w:r>
              <w:rPr>
                <w:rFonts w:ascii="Nikosh" w:hAnsi="Nikosh" w:cs="Nikosh"/>
                <w:w w:val="110"/>
                <w:lang w:bidi="bn-IN"/>
              </w:rPr>
              <w:t>-</w:t>
            </w:r>
          </w:p>
        </w:tc>
      </w:tr>
      <w:tr w:rsidR="009169BC" w:rsidRPr="001262C3" w14:paraId="64FF63D8" w14:textId="77777777" w:rsidTr="00175F45">
        <w:trPr>
          <w:jc w:val="center"/>
        </w:trPr>
        <w:tc>
          <w:tcPr>
            <w:tcW w:w="530" w:type="dxa"/>
          </w:tcPr>
          <w:p w14:paraId="53E5CD7D" w14:textId="77777777" w:rsidR="009169BC" w:rsidRPr="001262C3" w:rsidRDefault="009169BC" w:rsidP="009169BC">
            <w:pPr>
              <w:spacing w:after="0" w:line="240" w:lineRule="auto"/>
              <w:ind w:left="180" w:hanging="192"/>
              <w:jc w:val="both"/>
              <w:rPr>
                <w:rFonts w:ascii="Nikosh" w:hAnsi="Nikosh" w:cs="Nikosh"/>
                <w:w w:val="110"/>
                <w:cs/>
                <w:lang w:bidi="bn-IN"/>
              </w:rPr>
            </w:pPr>
            <w:r>
              <w:rPr>
                <w:rFonts w:ascii="Nikosh" w:hAnsi="Nikosh" w:cs="Nikosh" w:hint="cs"/>
                <w:w w:val="110"/>
                <w:cs/>
                <w:lang w:bidi="bn-IN"/>
              </w:rPr>
              <w:t>৭.</w:t>
            </w:r>
          </w:p>
        </w:tc>
        <w:tc>
          <w:tcPr>
            <w:tcW w:w="2462" w:type="dxa"/>
          </w:tcPr>
          <w:p w14:paraId="32090A0E" w14:textId="77777777" w:rsidR="009169BC" w:rsidRPr="001262C3" w:rsidRDefault="009169BC" w:rsidP="009169BC">
            <w:pPr>
              <w:spacing w:after="0" w:line="240" w:lineRule="auto"/>
              <w:jc w:val="both"/>
              <w:rPr>
                <w:rFonts w:ascii="Nikosh" w:hAnsi="Nikosh" w:cs="Nikosh"/>
                <w:w w:val="110"/>
                <w:rtl/>
                <w:cs/>
                <w:lang w:bidi="bn-IN"/>
              </w:rPr>
            </w:pPr>
            <w:r>
              <w:rPr>
                <w:rFonts w:ascii="Nikosh" w:hAnsi="Nikosh" w:cs="Nikosh" w:hint="cs"/>
                <w:w w:val="110"/>
                <w:cs/>
                <w:lang w:bidi="bn-IN"/>
              </w:rPr>
              <w:t>বিভিন্ন প্রশিক্ষণে মনোনীত কর্মকর্তা/কর্মচারীদের অবমুক্তকরণ ও প্রশিক্ষণ ফি’র সরকারি আদেশ জারিকরণ।</w:t>
            </w:r>
          </w:p>
        </w:tc>
        <w:tc>
          <w:tcPr>
            <w:tcW w:w="2992" w:type="dxa"/>
          </w:tcPr>
          <w:p w14:paraId="1FD3862B" w14:textId="77777777" w:rsidR="009169BC" w:rsidRPr="00303E70" w:rsidRDefault="009169BC" w:rsidP="009169BC">
            <w:pPr>
              <w:spacing w:after="0" w:line="240" w:lineRule="auto"/>
              <w:jc w:val="both"/>
              <w:rPr>
                <w:rFonts w:ascii="Nikosh" w:hAnsi="Nikosh" w:cs="Nikosh"/>
                <w:w w:val="110"/>
                <w:cs/>
                <w:lang w:bidi="bn-IN"/>
              </w:rPr>
            </w:pPr>
            <w:r w:rsidRPr="001262C3">
              <w:rPr>
                <w:rFonts w:ascii="Nikosh" w:hAnsi="Nikosh" w:cs="Nikosh"/>
                <w:w w:val="110"/>
                <w:cs/>
                <w:lang w:bidi="bn-IN"/>
              </w:rPr>
              <w:t>প্রশিক্ষণ শাখার মনোনয়নের ভিত্তিতে সংশ্লিষ্ট</w:t>
            </w:r>
            <w:r>
              <w:rPr>
                <w:rFonts w:ascii="Nikosh" w:hAnsi="Nikosh" w:cs="Nikosh" w:hint="cs"/>
                <w:w w:val="110"/>
                <w:cs/>
                <w:lang w:bidi="bn-IN"/>
              </w:rPr>
              <w:t xml:space="preserve"> কর্মকর্তা/কর্মচারীদের অবমুক্তকরণ ও প্রশিক্ষণ ফি’র সরকারি আদেশ জানি করা হয়।</w:t>
            </w:r>
          </w:p>
        </w:tc>
        <w:tc>
          <w:tcPr>
            <w:tcW w:w="2705" w:type="dxa"/>
          </w:tcPr>
          <w:p w14:paraId="10CED340" w14:textId="77777777" w:rsidR="009169BC" w:rsidRPr="001262C3" w:rsidRDefault="009169BC" w:rsidP="009169BC">
            <w:pPr>
              <w:spacing w:after="0" w:line="240" w:lineRule="auto"/>
              <w:rPr>
                <w:rFonts w:ascii="Nikosh" w:hAnsi="Nikosh" w:cs="Nikosh"/>
                <w:w w:val="110"/>
                <w:rtl/>
                <w:cs/>
              </w:rPr>
            </w:pPr>
            <w:r w:rsidRPr="001262C3">
              <w:rPr>
                <w:rFonts w:ascii="Nikosh" w:hAnsi="Nikosh" w:cs="Nikosh"/>
                <w:w w:val="110"/>
                <w:cs/>
                <w:lang w:bidi="bn-IN"/>
              </w:rPr>
              <w:t>সংশ্লিষ্ট</w:t>
            </w:r>
            <w:r>
              <w:rPr>
                <w:rFonts w:ascii="Nikosh" w:hAnsi="Nikosh" w:cs="Nikosh" w:hint="cs"/>
                <w:w w:val="110"/>
                <w:cs/>
                <w:lang w:bidi="bn-IN"/>
              </w:rPr>
              <w:t xml:space="preserve"> কর্মকর্তা/কর্মচারীর </w:t>
            </w:r>
            <w:r w:rsidRPr="001262C3">
              <w:rPr>
                <w:rFonts w:ascii="Nikosh" w:hAnsi="Nikosh" w:cs="Nikosh"/>
                <w:w w:val="110"/>
                <w:rtl/>
                <w:cs/>
                <w:lang w:bidi="bn-IN"/>
              </w:rPr>
              <w:t>আবেদনের সাথে মনোনয়নপত্র</w:t>
            </w:r>
          </w:p>
        </w:tc>
        <w:tc>
          <w:tcPr>
            <w:tcW w:w="1350" w:type="dxa"/>
          </w:tcPr>
          <w:p w14:paraId="698AF77E" w14:textId="77777777"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বিনামূল্যে</w:t>
            </w:r>
          </w:p>
        </w:tc>
        <w:tc>
          <w:tcPr>
            <w:tcW w:w="2070" w:type="dxa"/>
          </w:tcPr>
          <w:p w14:paraId="1345944A" w14:textId="77777777" w:rsidR="009169BC" w:rsidRPr="001262C3" w:rsidRDefault="0076503B" w:rsidP="00175F45">
            <w:pPr>
              <w:spacing w:after="0" w:line="240" w:lineRule="auto"/>
              <w:jc w:val="center"/>
              <w:rPr>
                <w:rFonts w:ascii="Nikosh" w:hAnsi="Nikosh" w:cs="Nikosh"/>
                <w:w w:val="110"/>
                <w:rtl/>
                <w:cs/>
              </w:rPr>
            </w:pPr>
            <w:r>
              <w:rPr>
                <w:rFonts w:ascii="Nikosh" w:hAnsi="Nikosh" w:cs="Nikosh" w:hint="cs"/>
                <w:w w:val="110"/>
                <w:cs/>
                <w:lang w:bidi="bn-IN"/>
              </w:rPr>
              <w:t>০</w:t>
            </w:r>
            <w:r w:rsidR="009169BC" w:rsidRPr="001262C3">
              <w:rPr>
                <w:rFonts w:ascii="Nikosh" w:hAnsi="Nikosh" w:cs="Nikosh"/>
                <w:w w:val="110"/>
                <w:cs/>
                <w:lang w:bidi="bn-IN"/>
              </w:rPr>
              <w:t>৭ দিন</w:t>
            </w:r>
          </w:p>
        </w:tc>
        <w:tc>
          <w:tcPr>
            <w:tcW w:w="2339" w:type="dxa"/>
          </w:tcPr>
          <w:p w14:paraId="6F56837E" w14:textId="77777777" w:rsidR="009169BC" w:rsidRPr="001262C3" w:rsidRDefault="009169BC" w:rsidP="009169BC">
            <w:pPr>
              <w:spacing w:after="0" w:line="240" w:lineRule="auto"/>
              <w:jc w:val="center"/>
              <w:rPr>
                <w:rFonts w:ascii="Nikosh" w:hAnsi="Nikosh" w:cs="Nikosh"/>
                <w:w w:val="110"/>
              </w:rPr>
            </w:pPr>
            <w:r>
              <w:rPr>
                <w:rFonts w:ascii="Nikosh" w:hAnsi="Nikosh" w:cs="Nikosh"/>
                <w:w w:val="110"/>
                <w:lang w:bidi="bn-IN"/>
              </w:rPr>
              <w:t>-</w:t>
            </w:r>
            <w:r w:rsidRPr="001262C3">
              <w:rPr>
                <w:rFonts w:ascii="Nikosh" w:hAnsi="Nikosh" w:cs="Nikosh"/>
                <w:w w:val="110"/>
                <w:cs/>
                <w:lang w:bidi="bn-IN"/>
              </w:rPr>
              <w:t>ঐ</w:t>
            </w:r>
            <w:r>
              <w:rPr>
                <w:rFonts w:ascii="Nikosh" w:hAnsi="Nikosh" w:cs="Nikosh"/>
                <w:w w:val="110"/>
                <w:lang w:bidi="bn-IN"/>
              </w:rPr>
              <w:t>-</w:t>
            </w:r>
          </w:p>
        </w:tc>
      </w:tr>
      <w:tr w:rsidR="009169BC" w:rsidRPr="001262C3" w14:paraId="4A6D5396" w14:textId="77777777" w:rsidTr="00175F45">
        <w:trPr>
          <w:jc w:val="center"/>
        </w:trPr>
        <w:tc>
          <w:tcPr>
            <w:tcW w:w="530" w:type="dxa"/>
          </w:tcPr>
          <w:p w14:paraId="34A6450A" w14:textId="77777777" w:rsidR="009169BC" w:rsidRPr="001262C3" w:rsidRDefault="009169BC" w:rsidP="009169BC">
            <w:pPr>
              <w:spacing w:after="0" w:line="240" w:lineRule="auto"/>
              <w:ind w:left="180" w:hanging="192"/>
              <w:jc w:val="both"/>
              <w:rPr>
                <w:rFonts w:ascii="Nikosh" w:hAnsi="Nikosh" w:cs="Nikosh"/>
                <w:w w:val="110"/>
                <w:cs/>
                <w:lang w:bidi="bn-IN"/>
              </w:rPr>
            </w:pPr>
            <w:r>
              <w:rPr>
                <w:rFonts w:ascii="Nikosh" w:hAnsi="Nikosh" w:cs="Nikosh" w:hint="cs"/>
                <w:w w:val="110"/>
                <w:cs/>
                <w:lang w:bidi="bn-IN"/>
              </w:rPr>
              <w:t>৮.</w:t>
            </w:r>
          </w:p>
        </w:tc>
        <w:tc>
          <w:tcPr>
            <w:tcW w:w="2462" w:type="dxa"/>
          </w:tcPr>
          <w:p w14:paraId="69B355DD" w14:textId="77777777" w:rsidR="009169BC" w:rsidRPr="001262C3" w:rsidRDefault="009169BC" w:rsidP="009169BC">
            <w:pPr>
              <w:spacing w:after="0" w:line="240" w:lineRule="auto"/>
              <w:jc w:val="both"/>
              <w:rPr>
                <w:rFonts w:ascii="Nikosh" w:hAnsi="Nikosh" w:cs="Nikosh"/>
                <w:w w:val="110"/>
                <w:rtl/>
                <w:cs/>
              </w:rPr>
            </w:pPr>
            <w:r w:rsidRPr="001262C3">
              <w:rPr>
                <w:rFonts w:ascii="Nikosh" w:hAnsi="Nikosh" w:cs="Nikosh"/>
                <w:w w:val="110"/>
                <w:cs/>
                <w:lang w:bidi="bn-IN"/>
              </w:rPr>
              <w:t xml:space="preserve">মন্ত্রণালয়ের অভ্যন্তরীণ বিভিন্ন সভার আপ্যায়ন ব্যবস্থাপনা </w:t>
            </w:r>
          </w:p>
        </w:tc>
        <w:tc>
          <w:tcPr>
            <w:tcW w:w="2992" w:type="dxa"/>
          </w:tcPr>
          <w:p w14:paraId="1FF1F932" w14:textId="77777777" w:rsidR="009169BC" w:rsidRPr="000629B4" w:rsidRDefault="009169BC" w:rsidP="009169BC">
            <w:pPr>
              <w:spacing w:after="0" w:line="240" w:lineRule="auto"/>
              <w:jc w:val="both"/>
              <w:rPr>
                <w:rFonts w:ascii="Nikosh" w:eastAsia="Nikosh" w:hAnsi="Nikosh" w:cs="Nikosh"/>
                <w:cs/>
                <w:lang w:bidi="bn-IN"/>
              </w:rPr>
            </w:pPr>
            <w:r w:rsidRPr="001262C3">
              <w:rPr>
                <w:rFonts w:ascii="Nikosh" w:eastAsia="Nikosh" w:hAnsi="Nikosh" w:cs="Nikosh"/>
                <w:cs/>
                <w:lang w:val="en-AU" w:bidi="bn-IN"/>
              </w:rPr>
              <w:t>সংশ্লিষ্ট দপ্তর</w:t>
            </w:r>
            <w:r w:rsidRPr="001262C3">
              <w:rPr>
                <w:rFonts w:ascii="Nikosh" w:eastAsia="Nikosh" w:hAnsi="Nikosh" w:cs="Nikosh"/>
                <w:cs/>
                <w:lang w:val="en-AU" w:bidi="hi-IN"/>
              </w:rPr>
              <w:t>/</w:t>
            </w:r>
            <w:r w:rsidRPr="001262C3">
              <w:rPr>
                <w:rFonts w:ascii="Nikosh" w:eastAsia="Nikosh" w:hAnsi="Nikosh" w:cs="Nikosh"/>
                <w:cs/>
                <w:lang w:val="en-AU" w:bidi="bn-IN"/>
              </w:rPr>
              <w:t>শাখা</w:t>
            </w:r>
            <w:r w:rsidRPr="001262C3">
              <w:rPr>
                <w:rFonts w:ascii="Nikosh" w:eastAsia="Nikosh" w:hAnsi="Nikosh" w:cs="Nikosh"/>
                <w:cs/>
                <w:lang w:val="en-AU" w:bidi="hi-IN"/>
              </w:rPr>
              <w:t>/</w:t>
            </w:r>
            <w:r w:rsidRPr="001262C3">
              <w:rPr>
                <w:rFonts w:ascii="Nikosh" w:eastAsia="Nikosh" w:hAnsi="Nikosh" w:cs="Nikosh"/>
                <w:cs/>
                <w:lang w:val="en-AU" w:bidi="bn-IN"/>
              </w:rPr>
              <w:t>অধিশাখার সভার নোটিশের ভিত্তিতে অর্থ মন্ত্রণালয় কর্তৃক নির্ধারিত হারে বিভিন্ন সভার আপ্যায়ন ব্যয় নির্বাহ করা হয়</w:t>
            </w:r>
            <w:r w:rsidRPr="001262C3">
              <w:rPr>
                <w:rFonts w:ascii="Nikosh" w:eastAsia="Nikosh" w:hAnsi="Nikosh" w:cs="Nikosh"/>
                <w:cs/>
                <w:lang w:val="en-AU" w:bidi="hi-IN"/>
              </w:rPr>
              <w:t xml:space="preserve">। </w:t>
            </w:r>
          </w:p>
        </w:tc>
        <w:tc>
          <w:tcPr>
            <w:tcW w:w="2705" w:type="dxa"/>
          </w:tcPr>
          <w:p w14:paraId="20F1BAF3" w14:textId="77777777"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সভার নোটিশ</w:t>
            </w:r>
          </w:p>
        </w:tc>
        <w:tc>
          <w:tcPr>
            <w:tcW w:w="1350" w:type="dxa"/>
          </w:tcPr>
          <w:p w14:paraId="749DB033" w14:textId="77777777"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 xml:space="preserve">বিনামূল্যে </w:t>
            </w:r>
          </w:p>
        </w:tc>
        <w:tc>
          <w:tcPr>
            <w:tcW w:w="2070" w:type="dxa"/>
          </w:tcPr>
          <w:p w14:paraId="607D9002" w14:textId="77777777" w:rsidR="009169BC" w:rsidRPr="001262C3" w:rsidRDefault="005F0BFF" w:rsidP="00175F45">
            <w:pPr>
              <w:spacing w:after="0" w:line="240" w:lineRule="auto"/>
              <w:jc w:val="center"/>
              <w:rPr>
                <w:rFonts w:ascii="Nikosh" w:hAnsi="Nikosh" w:cs="Nikosh"/>
                <w:w w:val="110"/>
                <w:rtl/>
                <w:cs/>
                <w:lang w:bidi="bn-IN"/>
              </w:rPr>
            </w:pPr>
            <w:r>
              <w:rPr>
                <w:rFonts w:ascii="Nikosh" w:hAnsi="Nikosh" w:cs="Nikosh" w:hint="cs"/>
                <w:w w:val="110"/>
                <w:cs/>
                <w:lang w:bidi="bn-IN"/>
              </w:rPr>
              <w:t>চাহিদা মোতাবেক</w:t>
            </w:r>
          </w:p>
        </w:tc>
        <w:tc>
          <w:tcPr>
            <w:tcW w:w="2339" w:type="dxa"/>
          </w:tcPr>
          <w:p w14:paraId="4C0A83C1" w14:textId="77777777" w:rsidR="009169BC" w:rsidRPr="001262C3" w:rsidRDefault="009169BC" w:rsidP="009169BC">
            <w:pPr>
              <w:spacing w:after="0" w:line="240" w:lineRule="auto"/>
              <w:jc w:val="center"/>
              <w:rPr>
                <w:rFonts w:ascii="Nikosh" w:hAnsi="Nikosh" w:cs="Nikosh"/>
                <w:w w:val="110"/>
              </w:rPr>
            </w:pPr>
            <w:r>
              <w:rPr>
                <w:rFonts w:ascii="Nikosh" w:hAnsi="Nikosh" w:cs="Nikosh"/>
                <w:w w:val="110"/>
                <w:lang w:bidi="bn-IN"/>
              </w:rPr>
              <w:t>-</w:t>
            </w:r>
            <w:r w:rsidRPr="001262C3">
              <w:rPr>
                <w:rFonts w:ascii="Nikosh" w:hAnsi="Nikosh" w:cs="Nikosh"/>
                <w:w w:val="110"/>
                <w:cs/>
                <w:lang w:bidi="bn-IN"/>
              </w:rPr>
              <w:t>ঐ</w:t>
            </w:r>
            <w:r>
              <w:rPr>
                <w:rFonts w:ascii="Nikosh" w:hAnsi="Nikosh" w:cs="Nikosh"/>
                <w:w w:val="110"/>
                <w:lang w:bidi="bn-IN"/>
              </w:rPr>
              <w:t>-</w:t>
            </w:r>
          </w:p>
        </w:tc>
      </w:tr>
      <w:tr w:rsidR="009169BC" w:rsidRPr="001262C3" w14:paraId="7AB7E538" w14:textId="77777777" w:rsidTr="00175F45">
        <w:trPr>
          <w:jc w:val="center"/>
        </w:trPr>
        <w:tc>
          <w:tcPr>
            <w:tcW w:w="530" w:type="dxa"/>
          </w:tcPr>
          <w:p w14:paraId="5F2C7E7A" w14:textId="77777777" w:rsidR="009169BC" w:rsidRPr="001262C3" w:rsidRDefault="009169BC" w:rsidP="009169BC">
            <w:pPr>
              <w:spacing w:after="0" w:line="240" w:lineRule="auto"/>
              <w:ind w:left="180" w:hanging="192"/>
              <w:jc w:val="both"/>
              <w:rPr>
                <w:rFonts w:ascii="Nikosh" w:hAnsi="Nikosh" w:cs="Nikosh"/>
                <w:w w:val="110"/>
                <w:cs/>
                <w:lang w:bidi="bn-IN"/>
              </w:rPr>
            </w:pPr>
            <w:r>
              <w:rPr>
                <w:rFonts w:ascii="Nikosh" w:hAnsi="Nikosh" w:cs="Nikosh" w:hint="cs"/>
                <w:w w:val="110"/>
                <w:cs/>
                <w:lang w:bidi="bn-IN"/>
              </w:rPr>
              <w:t>৯.</w:t>
            </w:r>
          </w:p>
        </w:tc>
        <w:tc>
          <w:tcPr>
            <w:tcW w:w="2462" w:type="dxa"/>
          </w:tcPr>
          <w:p w14:paraId="48FCF81E" w14:textId="77777777" w:rsidR="009169BC" w:rsidRPr="00593EF9" w:rsidRDefault="00593EF9" w:rsidP="009169BC">
            <w:pPr>
              <w:spacing w:after="0" w:line="240" w:lineRule="auto"/>
              <w:jc w:val="both"/>
              <w:rPr>
                <w:rFonts w:ascii="Nikosh" w:hAnsi="Nikosh" w:cs="Nikosh"/>
                <w:b/>
                <w:w w:val="110"/>
                <w:rtl/>
                <w:cs/>
              </w:rPr>
            </w:pPr>
            <w:r>
              <w:rPr>
                <w:rFonts w:ascii="Nikosh" w:hAnsi="Nikosh" w:cs="Nikosh" w:hint="cs"/>
                <w:b/>
                <w:w w:val="110"/>
                <w:cs/>
                <w:lang w:bidi="bn-IN"/>
              </w:rPr>
              <w:t>গৃহ নির্মাণ, মটরগাড়ি, মটর সাইকেল, কম্পিউটার ইত্যাদি অগ্রিম মঞ্জুরি।</w:t>
            </w:r>
          </w:p>
        </w:tc>
        <w:tc>
          <w:tcPr>
            <w:tcW w:w="2992" w:type="dxa"/>
          </w:tcPr>
          <w:p w14:paraId="2BC78306" w14:textId="77777777" w:rsidR="009169BC" w:rsidRPr="001262C3" w:rsidRDefault="009169BC" w:rsidP="009169BC">
            <w:pPr>
              <w:spacing w:after="0" w:line="240" w:lineRule="auto"/>
              <w:jc w:val="both"/>
              <w:rPr>
                <w:rFonts w:ascii="Nikosh" w:eastAsia="Nikosh" w:hAnsi="Nikosh" w:cs="Nikosh"/>
                <w:cs/>
                <w:lang w:val="en-AU" w:bidi="hi-IN"/>
              </w:rPr>
            </w:pPr>
            <w:r w:rsidRPr="001262C3">
              <w:rPr>
                <w:rFonts w:ascii="Nikosh" w:eastAsia="Nikosh" w:hAnsi="Nikosh" w:cs="Nikosh"/>
                <w:cs/>
                <w:lang w:val="en-AU" w:bidi="bn-IN"/>
              </w:rPr>
              <w:t>সংশ্লিষ্ট কর্মকর্তা</w:t>
            </w:r>
            <w:r w:rsidRPr="001262C3">
              <w:rPr>
                <w:rFonts w:ascii="Nikosh" w:eastAsia="Nikosh" w:hAnsi="Nikosh" w:cs="Nikosh"/>
                <w:cs/>
                <w:lang w:val="en-AU" w:bidi="hi-IN"/>
              </w:rPr>
              <w:t>/</w:t>
            </w:r>
            <w:r w:rsidRPr="001262C3">
              <w:rPr>
                <w:rFonts w:ascii="Nikosh" w:eastAsia="Nikosh" w:hAnsi="Nikosh" w:cs="Nikosh"/>
                <w:cs/>
                <w:lang w:val="en-AU" w:bidi="bn-IN"/>
              </w:rPr>
              <w:t>কর্মচারীদের আবেদনের  ভিত্তিতে এবং যথাযথ কর্তৃপক্ষের অনুমোদনক্রমে বিভিন্ন অগ্রিম মঞ্জুর করা হয়</w:t>
            </w:r>
            <w:r w:rsidRPr="001262C3">
              <w:rPr>
                <w:rFonts w:ascii="Nikosh" w:eastAsia="Nikosh" w:hAnsi="Nikosh" w:cs="Nikosh"/>
                <w:cs/>
                <w:lang w:val="en-AU" w:bidi="hi-IN"/>
              </w:rPr>
              <w:t xml:space="preserve">। </w:t>
            </w:r>
          </w:p>
        </w:tc>
        <w:tc>
          <w:tcPr>
            <w:tcW w:w="2705" w:type="dxa"/>
          </w:tcPr>
          <w:p w14:paraId="1FFA34C7" w14:textId="77777777" w:rsidR="009169BC" w:rsidRPr="001262C3" w:rsidRDefault="009169BC" w:rsidP="009169BC">
            <w:pPr>
              <w:spacing w:after="0" w:line="240" w:lineRule="auto"/>
              <w:rPr>
                <w:rFonts w:ascii="Nikosh" w:hAnsi="Nikosh" w:cs="Nikosh"/>
                <w:w w:val="110"/>
                <w:rtl/>
                <w:cs/>
              </w:rPr>
            </w:pPr>
            <w:r w:rsidRPr="001262C3">
              <w:rPr>
                <w:rFonts w:ascii="Nikosh" w:hAnsi="Nikosh" w:cs="Nikosh"/>
                <w:w w:val="110"/>
                <w:cs/>
                <w:lang w:bidi="bn-IN"/>
              </w:rPr>
              <w:t>নির্ধারিত ছকে আবেদন ফরম</w:t>
            </w:r>
          </w:p>
        </w:tc>
        <w:tc>
          <w:tcPr>
            <w:tcW w:w="1350" w:type="dxa"/>
          </w:tcPr>
          <w:p w14:paraId="5CC78797" w14:textId="77777777"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বিনামূল্যে</w:t>
            </w:r>
          </w:p>
        </w:tc>
        <w:tc>
          <w:tcPr>
            <w:tcW w:w="2070" w:type="dxa"/>
          </w:tcPr>
          <w:p w14:paraId="6DA988C4" w14:textId="77777777" w:rsidR="009169BC" w:rsidRPr="001262C3" w:rsidRDefault="009169BC" w:rsidP="00175F45">
            <w:pPr>
              <w:spacing w:after="0" w:line="240" w:lineRule="auto"/>
              <w:jc w:val="center"/>
              <w:rPr>
                <w:rFonts w:ascii="Nikosh" w:hAnsi="Nikosh" w:cs="Nikosh"/>
                <w:w w:val="110"/>
                <w:rtl/>
                <w:cs/>
              </w:rPr>
            </w:pPr>
            <w:r w:rsidRPr="001262C3">
              <w:rPr>
                <w:rFonts w:ascii="Nikosh" w:hAnsi="Nikosh" w:cs="Nikosh"/>
                <w:w w:val="110"/>
                <w:cs/>
                <w:lang w:bidi="bn-IN"/>
              </w:rPr>
              <w:t>বছরে একবার</w:t>
            </w:r>
          </w:p>
        </w:tc>
        <w:tc>
          <w:tcPr>
            <w:tcW w:w="2339" w:type="dxa"/>
          </w:tcPr>
          <w:p w14:paraId="1BF0AA09" w14:textId="77777777" w:rsidR="009169BC" w:rsidRPr="001262C3" w:rsidRDefault="009169BC" w:rsidP="009169BC">
            <w:pPr>
              <w:spacing w:after="0" w:line="240" w:lineRule="auto"/>
              <w:jc w:val="center"/>
              <w:rPr>
                <w:rFonts w:ascii="Nikosh" w:hAnsi="Nikosh" w:cs="Nikosh"/>
                <w:w w:val="110"/>
              </w:rPr>
            </w:pPr>
            <w:r>
              <w:rPr>
                <w:rFonts w:ascii="Nikosh" w:hAnsi="Nikosh" w:cs="Nikosh"/>
                <w:w w:val="110"/>
                <w:lang w:bidi="bn-IN"/>
              </w:rPr>
              <w:t>-</w:t>
            </w:r>
            <w:r w:rsidRPr="001262C3">
              <w:rPr>
                <w:rFonts w:ascii="Nikosh" w:hAnsi="Nikosh" w:cs="Nikosh"/>
                <w:w w:val="110"/>
                <w:cs/>
                <w:lang w:bidi="bn-IN"/>
              </w:rPr>
              <w:t>ঐ</w:t>
            </w:r>
            <w:r>
              <w:rPr>
                <w:rFonts w:ascii="Nikosh" w:hAnsi="Nikosh" w:cs="Nikosh"/>
                <w:w w:val="110"/>
                <w:lang w:bidi="bn-IN"/>
              </w:rPr>
              <w:t>-</w:t>
            </w:r>
          </w:p>
        </w:tc>
      </w:tr>
    </w:tbl>
    <w:p w14:paraId="7BE1A042" w14:textId="77777777" w:rsidR="009169BC" w:rsidRDefault="009169BC" w:rsidP="009169BC">
      <w:pPr>
        <w:spacing w:after="0" w:line="240" w:lineRule="auto"/>
        <w:rPr>
          <w:rFonts w:ascii="Nikosh" w:hAnsi="Nikosh" w:cs="Nikosh"/>
          <w:b/>
          <w:bCs/>
          <w:w w:val="110"/>
          <w:sz w:val="24"/>
          <w:szCs w:val="24"/>
          <w:cs/>
          <w:lang w:bidi="bn-IN"/>
        </w:rPr>
      </w:pPr>
    </w:p>
    <w:p w14:paraId="19CDFB31" w14:textId="77777777" w:rsidR="00FE077E" w:rsidRDefault="00FE077E" w:rsidP="009169BC">
      <w:pPr>
        <w:spacing w:after="0" w:line="240" w:lineRule="auto"/>
        <w:rPr>
          <w:rFonts w:ascii="Nikosh" w:hAnsi="Nikosh" w:cs="Nikosh"/>
          <w:b/>
          <w:bCs/>
          <w:w w:val="110"/>
          <w:sz w:val="24"/>
          <w:szCs w:val="24"/>
          <w:cs/>
          <w:lang w:bidi="bn-IN"/>
        </w:rPr>
      </w:pPr>
    </w:p>
    <w:p w14:paraId="0E2A39FB" w14:textId="77777777" w:rsidR="00FE077E" w:rsidRDefault="00FE077E" w:rsidP="009169BC">
      <w:pPr>
        <w:spacing w:after="0" w:line="240" w:lineRule="auto"/>
        <w:rPr>
          <w:rFonts w:ascii="Nikosh" w:hAnsi="Nikosh" w:cs="Nikosh"/>
          <w:b/>
          <w:bCs/>
          <w:w w:val="110"/>
          <w:sz w:val="24"/>
          <w:szCs w:val="24"/>
          <w:cs/>
          <w:lang w:bidi="bn-IN"/>
        </w:rPr>
      </w:pPr>
    </w:p>
    <w:p w14:paraId="04FF07FC" w14:textId="77777777" w:rsidR="009169BC" w:rsidRDefault="009169BC" w:rsidP="009169BC">
      <w:pPr>
        <w:spacing w:after="0" w:line="240" w:lineRule="auto"/>
        <w:rPr>
          <w:rFonts w:ascii="Nikosh" w:hAnsi="Nikosh" w:cs="Nikosh"/>
          <w:b/>
          <w:bCs/>
          <w:w w:val="110"/>
          <w:sz w:val="24"/>
          <w:szCs w:val="24"/>
          <w:lang w:bidi="bn-IN"/>
        </w:rPr>
      </w:pPr>
      <w:r>
        <w:rPr>
          <w:rFonts w:ascii="Nikosh" w:hAnsi="Nikosh" w:cs="Nikosh" w:hint="cs"/>
          <w:b/>
          <w:bCs/>
          <w:w w:val="110"/>
          <w:sz w:val="24"/>
          <w:szCs w:val="24"/>
          <w:cs/>
          <w:lang w:bidi="bn-IN"/>
        </w:rPr>
        <w:t xml:space="preserve">২.৪)    </w:t>
      </w:r>
      <w:r w:rsidRPr="00FB2A70">
        <w:rPr>
          <w:rFonts w:ascii="Nikosh" w:hAnsi="Nikosh" w:cs="Nikosh"/>
          <w:b/>
          <w:bCs/>
          <w:w w:val="110"/>
          <w:sz w:val="24"/>
          <w:szCs w:val="24"/>
          <w:cs/>
          <w:lang w:bidi="bn-BD"/>
        </w:rPr>
        <w:t>আওতাধীন অধিদপ্তর/সংস্থা/অন্যান্য প্রতিষ্ঠান কর্তৃক সেবা</w:t>
      </w:r>
    </w:p>
    <w:p w14:paraId="46E2120F" w14:textId="77777777" w:rsidR="009169BC" w:rsidRDefault="009169BC" w:rsidP="009169BC">
      <w:pPr>
        <w:spacing w:after="0" w:line="240" w:lineRule="auto"/>
        <w:rPr>
          <w:rFonts w:ascii="Nikosh" w:hAnsi="Nikosh" w:cs="Nikosh"/>
          <w:b/>
          <w:bCs/>
          <w:w w:val="110"/>
          <w:sz w:val="24"/>
          <w:szCs w:val="24"/>
          <w:lang w:bidi="bn-IN"/>
        </w:rPr>
      </w:pPr>
    </w:p>
    <w:p w14:paraId="69DB962C" w14:textId="77777777" w:rsidR="009169BC" w:rsidRPr="00B85213" w:rsidRDefault="00046A08" w:rsidP="009169BC">
      <w:pPr>
        <w:spacing w:after="0" w:line="240" w:lineRule="auto"/>
        <w:rPr>
          <w:rFonts w:ascii="Nikosh" w:hAnsi="Nikosh" w:cs="Nikosh"/>
          <w:w w:val="110"/>
          <w:lang w:bidi="bn-BD"/>
        </w:rPr>
      </w:pPr>
      <w:r>
        <w:rPr>
          <w:rFonts w:ascii="Nikosh" w:hAnsi="Nikosh" w:cs="Nikosh" w:hint="cs"/>
          <w:w w:val="110"/>
          <w:cs/>
          <w:lang w:bidi="bn-IN"/>
        </w:rPr>
        <w:t xml:space="preserve">             </w:t>
      </w:r>
      <w:r w:rsidR="009169BC" w:rsidRPr="00B85213">
        <w:rPr>
          <w:rFonts w:ascii="Nikosh" w:hAnsi="Nikosh" w:cs="Nikosh"/>
          <w:w w:val="110"/>
          <w:cs/>
          <w:lang w:bidi="bn-BD"/>
        </w:rPr>
        <w:t>২.৪.১</w:t>
      </w:r>
      <w:r w:rsidR="009169BC" w:rsidRPr="00B85213">
        <w:rPr>
          <w:rFonts w:ascii="Nikosh" w:hAnsi="Nikosh" w:cs="Nikosh"/>
          <w:w w:val="110"/>
          <w:cs/>
          <w:lang w:bidi="bn-BD"/>
        </w:rPr>
        <w:tab/>
        <w:t>বাংলাদেশ বেতার</w:t>
      </w:r>
      <w:r w:rsidR="009169BC">
        <w:rPr>
          <w:rFonts w:ascii="Nikosh" w:hAnsi="Nikosh" w:cs="Nikosh" w:hint="cs"/>
          <w:w w:val="110"/>
          <w:cs/>
          <w:lang w:bidi="bn-BD"/>
        </w:rPr>
        <w:t xml:space="preserve"> (</w:t>
      </w:r>
      <w:r w:rsidR="009169BC" w:rsidRPr="00046A08">
        <w:rPr>
          <w:rFonts w:ascii="Times New Roman" w:hAnsi="Times New Roman" w:cs="Times New Roman"/>
          <w:w w:val="110"/>
          <w:cs/>
          <w:lang w:bidi="bn-BD"/>
        </w:rPr>
        <w:t>www.betar.gov.bd</w:t>
      </w:r>
      <w:r w:rsidR="009169BC">
        <w:rPr>
          <w:rFonts w:ascii="Nikosh" w:hAnsi="Nikosh" w:cs="Nikosh" w:hint="cs"/>
          <w:w w:val="110"/>
          <w:cs/>
          <w:lang w:bidi="bn-BD"/>
        </w:rPr>
        <w:t>)</w:t>
      </w:r>
    </w:p>
    <w:p w14:paraId="281D1630" w14:textId="77777777"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২.৪.২</w:t>
      </w:r>
      <w:r w:rsidRPr="00B85213">
        <w:rPr>
          <w:rFonts w:ascii="Nikosh" w:hAnsi="Nikosh" w:cs="Nikosh"/>
          <w:w w:val="110"/>
          <w:cs/>
          <w:lang w:bidi="bn-BD"/>
        </w:rPr>
        <w:tab/>
        <w:t>বাংলাদেশ টেলিভিশন</w:t>
      </w:r>
      <w:r>
        <w:rPr>
          <w:rFonts w:ascii="Nikosh" w:hAnsi="Nikosh" w:cs="Nikosh" w:hint="cs"/>
          <w:w w:val="110"/>
          <w:cs/>
          <w:lang w:bidi="bn-BD"/>
        </w:rPr>
        <w:t xml:space="preserve"> (</w:t>
      </w:r>
      <w:r w:rsidRPr="00046A08">
        <w:rPr>
          <w:rFonts w:ascii="Times New Roman" w:hAnsi="Times New Roman" w:cs="Times New Roman"/>
          <w:w w:val="110"/>
          <w:cs/>
          <w:lang w:bidi="bn-BD"/>
        </w:rPr>
        <w:t>www.btv.gov.bd</w:t>
      </w:r>
      <w:r>
        <w:rPr>
          <w:rFonts w:ascii="Nikosh" w:hAnsi="Nikosh" w:cs="Nikosh" w:hint="cs"/>
          <w:w w:val="110"/>
          <w:cs/>
          <w:lang w:bidi="bn-BD"/>
        </w:rPr>
        <w:t>)</w:t>
      </w:r>
    </w:p>
    <w:p w14:paraId="7EE9011B" w14:textId="77777777"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২.৪.৩</w:t>
      </w:r>
      <w:r w:rsidRPr="00B85213">
        <w:rPr>
          <w:rFonts w:ascii="Nikosh" w:hAnsi="Nikosh" w:cs="Nikosh"/>
          <w:w w:val="110"/>
          <w:cs/>
          <w:lang w:bidi="bn-BD"/>
        </w:rPr>
        <w:tab/>
        <w:t>তথ্য অধিদফতর</w:t>
      </w:r>
      <w:r>
        <w:rPr>
          <w:rFonts w:ascii="Nikosh" w:hAnsi="Nikosh" w:cs="Nikosh" w:hint="cs"/>
          <w:w w:val="110"/>
          <w:cs/>
          <w:lang w:bidi="bn-BD"/>
        </w:rPr>
        <w:t xml:space="preserve"> (</w:t>
      </w:r>
      <w:r w:rsidRPr="00046A08">
        <w:rPr>
          <w:rFonts w:ascii="Times New Roman" w:hAnsi="Times New Roman" w:cs="Times New Roman"/>
          <w:w w:val="110"/>
          <w:cs/>
          <w:lang w:bidi="bn-BD"/>
        </w:rPr>
        <w:t>www.pressinform.gov.bd</w:t>
      </w:r>
      <w:r>
        <w:rPr>
          <w:rFonts w:ascii="Nikosh" w:hAnsi="Nikosh" w:cs="Nikosh" w:hint="cs"/>
          <w:w w:val="110"/>
          <w:cs/>
          <w:lang w:bidi="bn-BD"/>
        </w:rPr>
        <w:t>)</w:t>
      </w:r>
    </w:p>
    <w:p w14:paraId="4BDC6890" w14:textId="77777777"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২.৪.৪</w:t>
      </w:r>
      <w:r w:rsidRPr="00B85213">
        <w:rPr>
          <w:rFonts w:ascii="Nikosh" w:hAnsi="Nikosh" w:cs="Nikosh"/>
          <w:w w:val="110"/>
          <w:cs/>
          <w:lang w:bidi="bn-BD"/>
        </w:rPr>
        <w:tab/>
        <w:t>জাতীয় গণমাধ্যম ইনস্টিটিউট</w:t>
      </w:r>
      <w:r>
        <w:rPr>
          <w:rFonts w:ascii="Nikosh" w:hAnsi="Nikosh" w:cs="Nikosh" w:hint="cs"/>
          <w:w w:val="110"/>
          <w:cs/>
          <w:lang w:bidi="bn-BD"/>
        </w:rPr>
        <w:t xml:space="preserve"> (</w:t>
      </w:r>
      <w:r w:rsidRPr="00046A08">
        <w:rPr>
          <w:rFonts w:ascii="Times New Roman" w:hAnsi="Times New Roman" w:cs="Times New Roman"/>
          <w:w w:val="110"/>
          <w:cs/>
          <w:lang w:bidi="bn-BD"/>
        </w:rPr>
        <w:t>www.nimc.gov.bd</w:t>
      </w:r>
      <w:r>
        <w:rPr>
          <w:rFonts w:ascii="Nikosh" w:hAnsi="Nikosh" w:cs="Nikosh" w:hint="cs"/>
          <w:w w:val="110"/>
          <w:cs/>
          <w:lang w:bidi="bn-BD"/>
        </w:rPr>
        <w:t>)</w:t>
      </w:r>
    </w:p>
    <w:p w14:paraId="61A42A9C" w14:textId="77777777"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২.৪.৫</w:t>
      </w:r>
      <w:r w:rsidRPr="00B85213">
        <w:rPr>
          <w:rFonts w:ascii="Nikosh" w:hAnsi="Nikosh" w:cs="Nikosh"/>
          <w:w w:val="110"/>
          <w:cs/>
          <w:lang w:bidi="bn-BD"/>
        </w:rPr>
        <w:tab/>
        <w:t>চলচ্চিত্র ও প্রকাশনা অধিদপ্তর</w:t>
      </w:r>
      <w:r>
        <w:rPr>
          <w:rFonts w:ascii="Nikosh" w:hAnsi="Nikosh" w:cs="Nikosh" w:hint="cs"/>
          <w:w w:val="110"/>
          <w:cs/>
          <w:lang w:bidi="bn-BD"/>
        </w:rPr>
        <w:t xml:space="preserve"> (</w:t>
      </w:r>
      <w:r w:rsidRPr="00046A08">
        <w:rPr>
          <w:rFonts w:ascii="Times New Roman" w:hAnsi="Times New Roman" w:cs="Times New Roman"/>
          <w:w w:val="110"/>
          <w:cs/>
          <w:lang w:bidi="bn-BD"/>
        </w:rPr>
        <w:t>www.dfp.gov.bd</w:t>
      </w:r>
      <w:r>
        <w:rPr>
          <w:rFonts w:ascii="Nikosh" w:hAnsi="Nikosh" w:cs="Nikosh" w:hint="cs"/>
          <w:w w:val="110"/>
          <w:cs/>
          <w:lang w:bidi="bn-BD"/>
        </w:rPr>
        <w:t>)</w:t>
      </w:r>
    </w:p>
    <w:p w14:paraId="72039BC1" w14:textId="77777777"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২.৪.৬</w:t>
      </w:r>
      <w:r w:rsidRPr="00B85213">
        <w:rPr>
          <w:rFonts w:ascii="Nikosh" w:hAnsi="Nikosh" w:cs="Nikosh"/>
          <w:w w:val="110"/>
          <w:cs/>
          <w:lang w:bidi="bn-BD"/>
        </w:rPr>
        <w:tab/>
        <w:t>গণযোগাযোগ অধিদপ্তর</w:t>
      </w:r>
      <w:r>
        <w:rPr>
          <w:rFonts w:ascii="Nikosh" w:hAnsi="Nikosh" w:cs="Nikosh" w:hint="cs"/>
          <w:w w:val="110"/>
          <w:cs/>
          <w:lang w:bidi="bn-BD"/>
        </w:rPr>
        <w:t xml:space="preserve"> (</w:t>
      </w:r>
      <w:r w:rsidRPr="00046A08">
        <w:rPr>
          <w:rFonts w:ascii="Times New Roman" w:hAnsi="Times New Roman" w:cs="Times New Roman"/>
          <w:w w:val="110"/>
          <w:cs/>
          <w:lang w:bidi="bn-BD"/>
        </w:rPr>
        <w:t>www.masscommunication.gov.bd</w:t>
      </w:r>
      <w:r>
        <w:rPr>
          <w:rFonts w:ascii="Nikosh" w:hAnsi="Nikosh" w:cs="Nikosh" w:hint="cs"/>
          <w:w w:val="110"/>
          <w:cs/>
          <w:lang w:bidi="bn-BD"/>
        </w:rPr>
        <w:t>)</w:t>
      </w:r>
    </w:p>
    <w:p w14:paraId="0F7B2956" w14:textId="77777777"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২.৪.৭</w:t>
      </w:r>
      <w:r w:rsidRPr="00B85213">
        <w:rPr>
          <w:rFonts w:ascii="Nikosh" w:hAnsi="Nikosh" w:cs="Nikosh"/>
          <w:w w:val="110"/>
          <w:cs/>
          <w:lang w:bidi="bn-BD"/>
        </w:rPr>
        <w:tab/>
        <w:t>বাংলাদেশ চলচ্চিত্র উন্নয়ন কর্পোরেশন</w:t>
      </w:r>
      <w:r>
        <w:rPr>
          <w:rFonts w:ascii="Nikosh" w:hAnsi="Nikosh" w:cs="Nikosh" w:hint="cs"/>
          <w:w w:val="110"/>
          <w:cs/>
          <w:lang w:bidi="bn-BD"/>
        </w:rPr>
        <w:t xml:space="preserve"> (</w:t>
      </w:r>
      <w:r w:rsidRPr="00046A08">
        <w:rPr>
          <w:rFonts w:ascii="Times New Roman" w:hAnsi="Times New Roman" w:cs="Times New Roman"/>
          <w:w w:val="110"/>
          <w:cs/>
          <w:lang w:bidi="bn-BD"/>
        </w:rPr>
        <w:t>www.fdc.gov.bd</w:t>
      </w:r>
      <w:r>
        <w:rPr>
          <w:rFonts w:ascii="Nikosh" w:hAnsi="Nikosh" w:cs="Nikosh" w:hint="cs"/>
          <w:w w:val="110"/>
          <w:cs/>
          <w:lang w:bidi="bn-BD"/>
        </w:rPr>
        <w:t>)</w:t>
      </w:r>
    </w:p>
    <w:p w14:paraId="02ED8337" w14:textId="77777777"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২.৪.৮</w:t>
      </w:r>
      <w:r w:rsidRPr="00B85213">
        <w:rPr>
          <w:rFonts w:ascii="Nikosh" w:hAnsi="Nikosh" w:cs="Nikosh"/>
          <w:w w:val="110"/>
          <w:cs/>
          <w:lang w:bidi="bn-BD"/>
        </w:rPr>
        <w:tab/>
        <w:t>বাংলাদেশ চলচ্চিত্র সেন্সর বোর্ড</w:t>
      </w:r>
      <w:r>
        <w:rPr>
          <w:rFonts w:ascii="Nikosh" w:hAnsi="Nikosh" w:cs="Nikosh" w:hint="cs"/>
          <w:w w:val="110"/>
          <w:cs/>
          <w:lang w:bidi="bn-BD"/>
        </w:rPr>
        <w:t xml:space="preserve"> (</w:t>
      </w:r>
      <w:r w:rsidRPr="00046A08">
        <w:rPr>
          <w:rFonts w:ascii="Times New Roman" w:hAnsi="Times New Roman" w:cs="Times New Roman"/>
          <w:w w:val="110"/>
          <w:cs/>
          <w:lang w:bidi="bn-BD"/>
        </w:rPr>
        <w:t>www.bfcb.gov.bd</w:t>
      </w:r>
      <w:r>
        <w:rPr>
          <w:rFonts w:ascii="Nikosh" w:hAnsi="Nikosh" w:cs="Nikosh" w:hint="cs"/>
          <w:w w:val="110"/>
          <w:cs/>
          <w:lang w:bidi="bn-BD"/>
        </w:rPr>
        <w:t>)</w:t>
      </w:r>
    </w:p>
    <w:p w14:paraId="6CCF8695" w14:textId="77777777"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২.৪.৯</w:t>
      </w:r>
      <w:r w:rsidRPr="00B85213">
        <w:rPr>
          <w:rFonts w:ascii="Nikosh" w:hAnsi="Nikosh" w:cs="Nikosh"/>
          <w:w w:val="110"/>
          <w:cs/>
          <w:lang w:bidi="bn-BD"/>
        </w:rPr>
        <w:tab/>
        <w:t>বাংলাদেশ ফিল্ম আর্কাইভ</w:t>
      </w:r>
      <w:r>
        <w:rPr>
          <w:rFonts w:ascii="Nikosh" w:hAnsi="Nikosh" w:cs="Nikosh" w:hint="cs"/>
          <w:w w:val="110"/>
          <w:cs/>
          <w:lang w:bidi="bn-BD"/>
        </w:rPr>
        <w:t xml:space="preserve"> (</w:t>
      </w:r>
      <w:r w:rsidRPr="00046A08">
        <w:rPr>
          <w:rFonts w:ascii="Times New Roman" w:hAnsi="Times New Roman" w:cs="Times New Roman"/>
          <w:w w:val="110"/>
          <w:cs/>
          <w:lang w:bidi="bn-BD"/>
        </w:rPr>
        <w:t>www.bfa.gov.bd</w:t>
      </w:r>
      <w:r>
        <w:rPr>
          <w:rFonts w:ascii="Nikosh" w:hAnsi="Nikosh" w:cs="Nikosh" w:hint="cs"/>
          <w:w w:val="110"/>
          <w:cs/>
          <w:lang w:bidi="bn-BD"/>
        </w:rPr>
        <w:t>)</w:t>
      </w:r>
    </w:p>
    <w:p w14:paraId="706AE569" w14:textId="77777777"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২.৪.১০</w:t>
      </w:r>
      <w:r w:rsidRPr="00B85213">
        <w:rPr>
          <w:rFonts w:ascii="Nikosh" w:hAnsi="Nikosh" w:cs="Nikosh"/>
          <w:w w:val="110"/>
          <w:cs/>
          <w:lang w:bidi="bn-BD"/>
        </w:rPr>
        <w:tab/>
        <w:t>বাংলাদেশ সংবাদ সংস্থা (বাসস)</w:t>
      </w:r>
      <w:r>
        <w:rPr>
          <w:rFonts w:ascii="Nikosh" w:hAnsi="Nikosh" w:cs="Nikosh" w:hint="cs"/>
          <w:w w:val="110"/>
          <w:cs/>
          <w:lang w:bidi="bn-BD"/>
        </w:rPr>
        <w:t xml:space="preserve"> (</w:t>
      </w:r>
      <w:r w:rsidRPr="00046A08">
        <w:rPr>
          <w:rFonts w:ascii="Times New Roman" w:hAnsi="Times New Roman" w:cs="Times New Roman"/>
          <w:w w:val="110"/>
          <w:lang w:bidi="bn-BD"/>
        </w:rPr>
        <w:t>www.bss.org.bd</w:t>
      </w:r>
      <w:r>
        <w:rPr>
          <w:rFonts w:ascii="Nikosh" w:hAnsi="Nikosh" w:cs="Nikosh"/>
          <w:w w:val="110"/>
          <w:lang w:bidi="bn-BD"/>
        </w:rPr>
        <w:t>)</w:t>
      </w:r>
    </w:p>
    <w:p w14:paraId="4FEFD179" w14:textId="77777777"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w:t>
      </w:r>
      <w:r>
        <w:rPr>
          <w:rFonts w:ascii="Nikosh" w:hAnsi="Nikosh" w:cs="Nikosh"/>
          <w:w w:val="110"/>
          <w:cs/>
          <w:lang w:bidi="bn-BD"/>
        </w:rPr>
        <w:t>.৪.১১</w:t>
      </w:r>
      <w:r>
        <w:rPr>
          <w:rFonts w:ascii="Nikosh" w:hAnsi="Nikosh" w:cs="Nikosh"/>
          <w:w w:val="110"/>
          <w:cs/>
          <w:lang w:bidi="bn-BD"/>
        </w:rPr>
        <w:tab/>
        <w:t>বাংলাদেশ প্রেস ইনস্টিটিউট</w:t>
      </w:r>
      <w:r>
        <w:rPr>
          <w:rFonts w:ascii="Nikosh" w:hAnsi="Nikosh" w:cs="Nikosh" w:hint="cs"/>
          <w:w w:val="110"/>
          <w:cs/>
          <w:lang w:bidi="bn-BD"/>
        </w:rPr>
        <w:t xml:space="preserve"> (</w:t>
      </w:r>
      <w:r w:rsidRPr="00046A08">
        <w:rPr>
          <w:rFonts w:ascii="Times New Roman" w:hAnsi="Times New Roman" w:cs="Times New Roman"/>
          <w:w w:val="110"/>
          <w:cs/>
          <w:lang w:bidi="bn-BD"/>
        </w:rPr>
        <w:t>www.pib.gov.bd</w:t>
      </w:r>
      <w:r>
        <w:rPr>
          <w:rFonts w:ascii="Nikosh" w:hAnsi="Nikosh" w:cs="Nikosh" w:hint="cs"/>
          <w:w w:val="110"/>
          <w:cs/>
          <w:lang w:bidi="bn-BD"/>
        </w:rPr>
        <w:t>)</w:t>
      </w:r>
    </w:p>
    <w:p w14:paraId="3E43F130" w14:textId="77777777"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২.৪.১২</w:t>
      </w:r>
      <w:r w:rsidRPr="00B85213">
        <w:rPr>
          <w:rFonts w:ascii="Nikosh" w:hAnsi="Nikosh" w:cs="Nikosh"/>
          <w:w w:val="110"/>
          <w:cs/>
          <w:lang w:bidi="bn-BD"/>
        </w:rPr>
        <w:tab/>
        <w:t>বাংলাদেশ প্রেস কাউন্সিল</w:t>
      </w:r>
      <w:r>
        <w:rPr>
          <w:rFonts w:ascii="Nikosh" w:hAnsi="Nikosh" w:cs="Nikosh" w:hint="cs"/>
          <w:w w:val="110"/>
          <w:cs/>
          <w:lang w:bidi="bn-BD"/>
        </w:rPr>
        <w:t xml:space="preserve"> (</w:t>
      </w:r>
      <w:r w:rsidRPr="00046A08">
        <w:rPr>
          <w:rFonts w:ascii="Times New Roman" w:hAnsi="Times New Roman" w:cs="Times New Roman"/>
          <w:w w:val="110"/>
          <w:cs/>
          <w:lang w:bidi="bn-BD"/>
        </w:rPr>
        <w:t>www.presscouncil.gov.bd</w:t>
      </w:r>
      <w:r>
        <w:rPr>
          <w:rFonts w:ascii="Nikosh" w:hAnsi="Nikosh" w:cs="Nikosh" w:hint="cs"/>
          <w:w w:val="110"/>
          <w:cs/>
          <w:lang w:bidi="bn-BD"/>
        </w:rPr>
        <w:t>)</w:t>
      </w:r>
    </w:p>
    <w:p w14:paraId="4F889D4C" w14:textId="77777777"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২.৪.১৩</w:t>
      </w:r>
      <w:r w:rsidRPr="00B85213">
        <w:rPr>
          <w:rFonts w:ascii="Nikosh" w:hAnsi="Nikosh" w:cs="Nikosh"/>
          <w:w w:val="110"/>
          <w:cs/>
          <w:lang w:bidi="bn-BD"/>
        </w:rPr>
        <w:tab/>
        <w:t>বাংলাদেশ চলচ্চিত্র ও টেলিভিশন ইনস্টিটিউট</w:t>
      </w:r>
      <w:r>
        <w:rPr>
          <w:rFonts w:ascii="Nikosh" w:hAnsi="Nikosh" w:cs="Nikosh" w:hint="cs"/>
          <w:w w:val="110"/>
          <w:cs/>
          <w:lang w:bidi="bn-BD"/>
        </w:rPr>
        <w:t xml:space="preserve"> (</w:t>
      </w:r>
      <w:r w:rsidRPr="00046A08">
        <w:rPr>
          <w:rFonts w:ascii="Times New Roman" w:hAnsi="Times New Roman" w:cs="Times New Roman"/>
          <w:w w:val="110"/>
          <w:cs/>
          <w:lang w:bidi="bn-BD"/>
        </w:rPr>
        <w:t>www.bcti.gov.bd</w:t>
      </w:r>
      <w:r>
        <w:rPr>
          <w:rFonts w:ascii="Nikosh" w:hAnsi="Nikosh" w:cs="Nikosh" w:hint="cs"/>
          <w:w w:val="110"/>
          <w:cs/>
          <w:lang w:bidi="bn-BD"/>
        </w:rPr>
        <w:t>)</w:t>
      </w:r>
    </w:p>
    <w:p w14:paraId="470744CD" w14:textId="77777777" w:rsidR="009169BC" w:rsidRDefault="009169BC" w:rsidP="009169BC">
      <w:pPr>
        <w:spacing w:after="0" w:line="240" w:lineRule="auto"/>
        <w:rPr>
          <w:rFonts w:ascii="Nikosh" w:hAnsi="Nikosh" w:cs="Nikosh"/>
          <w:w w:val="110"/>
          <w:cs/>
          <w:lang w:bidi="bn-IN"/>
        </w:rPr>
      </w:pPr>
      <w:r w:rsidRPr="00B85213">
        <w:rPr>
          <w:rFonts w:ascii="Nikosh" w:hAnsi="Nikosh" w:cs="Nikosh"/>
          <w:w w:val="110"/>
          <w:cs/>
          <w:lang w:bidi="bn-BD"/>
        </w:rPr>
        <w:tab/>
        <w:t>২.৪.১৪</w:t>
      </w:r>
      <w:r w:rsidRPr="00B85213">
        <w:rPr>
          <w:rFonts w:ascii="Nikosh" w:hAnsi="Nikosh" w:cs="Nikosh"/>
          <w:w w:val="110"/>
          <w:cs/>
          <w:lang w:bidi="bn-BD"/>
        </w:rPr>
        <w:tab/>
      </w:r>
      <w:r w:rsidRPr="00A04804">
        <w:rPr>
          <w:rFonts w:ascii="Nikosh" w:hAnsi="Nikosh" w:cs="Nikosh"/>
          <w:w w:val="110"/>
          <w:cs/>
          <w:lang w:bidi="bn-BD"/>
        </w:rPr>
        <w:t xml:space="preserve">তথ্য কমিশন </w:t>
      </w:r>
      <w:r w:rsidRPr="00A04804">
        <w:rPr>
          <w:rFonts w:ascii="Nikosh" w:hAnsi="Nikosh" w:cs="Nikosh" w:hint="cs"/>
          <w:w w:val="110"/>
          <w:cs/>
          <w:lang w:bidi="bn-BD"/>
        </w:rPr>
        <w:t>(</w:t>
      </w:r>
      <w:hyperlink r:id="rId19" w:history="1">
        <w:r w:rsidRPr="00046A08">
          <w:rPr>
            <w:rStyle w:val="Hyperlink"/>
            <w:rFonts w:ascii="Times New Roman" w:hAnsi="Times New Roman" w:cs="Times New Roman"/>
            <w:w w:val="110"/>
            <w:u w:val="none"/>
            <w:cs/>
            <w:lang w:bidi="bn-BD"/>
          </w:rPr>
          <w:t>www.infocom.gov.bd</w:t>
        </w:r>
      </w:hyperlink>
      <w:r w:rsidRPr="00A04804">
        <w:rPr>
          <w:rFonts w:ascii="Nikosh" w:hAnsi="Nikosh" w:cs="Nikosh" w:hint="cs"/>
          <w:w w:val="110"/>
          <w:cs/>
          <w:lang w:bidi="bn-BD"/>
        </w:rPr>
        <w:t>)</w:t>
      </w:r>
    </w:p>
    <w:p w14:paraId="7CE73E4A" w14:textId="77777777" w:rsidR="009169BC" w:rsidRDefault="009169BC" w:rsidP="00911B92">
      <w:pPr>
        <w:spacing w:after="0" w:line="240" w:lineRule="auto"/>
        <w:ind w:firstLine="720"/>
        <w:rPr>
          <w:rFonts w:ascii="Nikosh" w:hAnsi="Nikosh" w:cs="Nikosh"/>
          <w:w w:val="110"/>
          <w:lang w:bidi="bn-IN"/>
        </w:rPr>
      </w:pPr>
      <w:r w:rsidRPr="00B85213">
        <w:rPr>
          <w:rFonts w:ascii="Nikosh" w:hAnsi="Nikosh" w:cs="Nikosh"/>
          <w:w w:val="110"/>
          <w:cs/>
          <w:lang w:bidi="bn-BD"/>
        </w:rPr>
        <w:t>২.৪.১</w:t>
      </w:r>
      <w:r>
        <w:rPr>
          <w:rFonts w:ascii="Nikosh" w:hAnsi="Nikosh" w:cs="Nikosh" w:hint="cs"/>
          <w:w w:val="110"/>
          <w:cs/>
          <w:lang w:bidi="bn-IN"/>
        </w:rPr>
        <w:t>৫</w:t>
      </w:r>
      <w:r w:rsidRPr="00B85213">
        <w:rPr>
          <w:rFonts w:ascii="Nikosh" w:hAnsi="Nikosh" w:cs="Nikosh"/>
          <w:w w:val="110"/>
          <w:cs/>
          <w:lang w:bidi="bn-BD"/>
        </w:rPr>
        <w:tab/>
      </w:r>
      <w:r w:rsidRPr="00FB2A70">
        <w:rPr>
          <w:rFonts w:ascii="Nikosh" w:hAnsi="Nikosh" w:cs="Nikosh" w:hint="cs"/>
          <w:w w:val="110"/>
          <w:sz w:val="24"/>
          <w:szCs w:val="24"/>
          <w:cs/>
          <w:lang w:bidi="bn-IN"/>
        </w:rPr>
        <w:t>বাংলাদেশ সাংবাদিক কল্যাণ ট্রাস্ট</w:t>
      </w:r>
    </w:p>
    <w:p w14:paraId="4E4DAA92" w14:textId="77777777" w:rsidR="009169BC" w:rsidRDefault="009169BC" w:rsidP="009169BC">
      <w:pPr>
        <w:spacing w:after="0" w:line="240" w:lineRule="auto"/>
        <w:rPr>
          <w:rFonts w:ascii="Nikosh" w:hAnsi="Nikosh" w:cs="Nikosh"/>
          <w:w w:val="110"/>
          <w:sz w:val="24"/>
          <w:szCs w:val="24"/>
          <w:lang w:bidi="bn-IN"/>
        </w:rPr>
      </w:pPr>
    </w:p>
    <w:p w14:paraId="14958F77" w14:textId="77777777" w:rsidR="003D7C22" w:rsidRDefault="003D7C22" w:rsidP="009169BC">
      <w:pPr>
        <w:spacing w:after="0" w:line="240" w:lineRule="auto"/>
        <w:rPr>
          <w:rFonts w:ascii="Nikosh" w:hAnsi="Nikosh" w:cs="Nikosh"/>
          <w:w w:val="110"/>
          <w:sz w:val="24"/>
          <w:szCs w:val="24"/>
          <w:lang w:bidi="bn-IN"/>
        </w:rPr>
      </w:pPr>
    </w:p>
    <w:p w14:paraId="48AD7556" w14:textId="77777777" w:rsidR="000C3EC1" w:rsidRDefault="000C3EC1" w:rsidP="009169BC">
      <w:pPr>
        <w:spacing w:after="0" w:line="240" w:lineRule="auto"/>
        <w:rPr>
          <w:rFonts w:ascii="Nikosh" w:hAnsi="Nikosh" w:cs="Nikosh"/>
          <w:w w:val="110"/>
          <w:sz w:val="24"/>
          <w:szCs w:val="24"/>
          <w:lang w:bidi="bn-IN"/>
        </w:rPr>
      </w:pPr>
    </w:p>
    <w:p w14:paraId="417B4B6B" w14:textId="77777777" w:rsidR="000C3EC1" w:rsidRDefault="000C3EC1" w:rsidP="009169BC">
      <w:pPr>
        <w:spacing w:after="0" w:line="240" w:lineRule="auto"/>
        <w:rPr>
          <w:rFonts w:ascii="Nikosh" w:hAnsi="Nikosh" w:cs="Nikosh"/>
          <w:w w:val="110"/>
          <w:sz w:val="24"/>
          <w:szCs w:val="24"/>
          <w:lang w:bidi="bn-IN"/>
        </w:rPr>
      </w:pPr>
    </w:p>
    <w:p w14:paraId="32092648" w14:textId="77777777" w:rsidR="000C3EC1" w:rsidRDefault="000C3EC1" w:rsidP="009169BC">
      <w:pPr>
        <w:spacing w:after="0" w:line="240" w:lineRule="auto"/>
        <w:rPr>
          <w:rFonts w:ascii="Nikosh" w:hAnsi="Nikosh" w:cs="Nikosh"/>
          <w:w w:val="110"/>
          <w:sz w:val="24"/>
          <w:szCs w:val="24"/>
          <w:lang w:bidi="bn-IN"/>
        </w:rPr>
      </w:pPr>
    </w:p>
    <w:p w14:paraId="240E6CE7" w14:textId="77777777" w:rsidR="000C3EC1" w:rsidRDefault="000C3EC1" w:rsidP="009169BC">
      <w:pPr>
        <w:spacing w:after="0" w:line="240" w:lineRule="auto"/>
        <w:rPr>
          <w:rFonts w:ascii="Nikosh" w:hAnsi="Nikosh" w:cs="Nikosh"/>
          <w:w w:val="110"/>
          <w:sz w:val="24"/>
          <w:szCs w:val="24"/>
          <w:lang w:bidi="bn-IN"/>
        </w:rPr>
      </w:pPr>
    </w:p>
    <w:p w14:paraId="58749E1A" w14:textId="77777777" w:rsidR="009169BC" w:rsidRPr="00883396" w:rsidRDefault="009169BC" w:rsidP="009169BC">
      <w:pPr>
        <w:rPr>
          <w:rFonts w:cs="NikoshBAN"/>
          <w:w w:val="110"/>
          <w:lang w:bidi="bn-BD"/>
        </w:rPr>
      </w:pPr>
      <w:r>
        <w:rPr>
          <w:rFonts w:cs="NikoshBAN" w:hint="cs"/>
          <w:w w:val="110"/>
          <w:cs/>
          <w:lang w:bidi="bn-BD"/>
        </w:rPr>
        <w:t>৩.</w:t>
      </w:r>
      <w:r>
        <w:rPr>
          <w:rFonts w:cs="NikoshBAN" w:hint="cs"/>
          <w:w w:val="110"/>
          <w:cs/>
          <w:lang w:bidi="bn-BD"/>
        </w:rPr>
        <w:tab/>
      </w:r>
      <w:r>
        <w:rPr>
          <w:rFonts w:cs="Nikosh" w:hint="cs"/>
          <w:cs/>
          <w:lang w:bidi="bn-BD"/>
        </w:rPr>
        <w:t>আপনার কাছে আমাদের প্রত্যাশা</w:t>
      </w:r>
    </w:p>
    <w:tbl>
      <w:tblPr>
        <w:tblW w:w="8100" w:type="dxa"/>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020"/>
      </w:tblGrid>
      <w:tr w:rsidR="009169BC" w:rsidRPr="00D068BF" w14:paraId="44A3C3CA" w14:textId="77777777" w:rsidTr="009169BC">
        <w:tc>
          <w:tcPr>
            <w:tcW w:w="1080" w:type="dxa"/>
          </w:tcPr>
          <w:p w14:paraId="0CE23087" w14:textId="77777777" w:rsidR="009169BC" w:rsidRPr="00D068BF" w:rsidRDefault="009169BC" w:rsidP="009169BC">
            <w:pPr>
              <w:spacing w:line="240" w:lineRule="auto"/>
              <w:jc w:val="center"/>
              <w:rPr>
                <w:rFonts w:cs="Nikosh"/>
                <w:lang w:bidi="bn-BD"/>
              </w:rPr>
            </w:pPr>
            <w:r w:rsidRPr="00D068BF">
              <w:rPr>
                <w:rFonts w:cs="Nikosh" w:hint="cs"/>
                <w:cs/>
                <w:lang w:bidi="bn-BD"/>
              </w:rPr>
              <w:t>ক্রঃ নং</w:t>
            </w:r>
          </w:p>
        </w:tc>
        <w:tc>
          <w:tcPr>
            <w:tcW w:w="7020" w:type="dxa"/>
          </w:tcPr>
          <w:p w14:paraId="5C6C5FCB" w14:textId="77777777" w:rsidR="009169BC" w:rsidRPr="00D068BF" w:rsidRDefault="009169BC" w:rsidP="009169BC">
            <w:pPr>
              <w:spacing w:line="240" w:lineRule="auto"/>
              <w:jc w:val="center"/>
              <w:rPr>
                <w:rFonts w:cs="Nikosh"/>
                <w:lang w:bidi="bn-BD"/>
              </w:rPr>
            </w:pPr>
            <w:r w:rsidRPr="00D068BF">
              <w:rPr>
                <w:rFonts w:cs="Nikosh" w:hint="cs"/>
                <w:cs/>
                <w:lang w:bidi="bn-BD"/>
              </w:rPr>
              <w:t>প্রতিশ্রুত/কাঙ্ক্ষিত সেবা প্রাপ্তির লক্ষ্যে করণীয়</w:t>
            </w:r>
          </w:p>
        </w:tc>
      </w:tr>
      <w:tr w:rsidR="009169BC" w:rsidRPr="00D068BF" w14:paraId="2AA3498E" w14:textId="77777777" w:rsidTr="009169BC">
        <w:tc>
          <w:tcPr>
            <w:tcW w:w="1080" w:type="dxa"/>
          </w:tcPr>
          <w:p w14:paraId="599AFC71" w14:textId="77777777" w:rsidR="009169BC" w:rsidRPr="00D068BF" w:rsidRDefault="009169BC" w:rsidP="009169BC">
            <w:pPr>
              <w:spacing w:line="240" w:lineRule="auto"/>
              <w:jc w:val="center"/>
              <w:rPr>
                <w:rFonts w:cs="Nikosh"/>
                <w:lang w:bidi="bn-BD"/>
              </w:rPr>
            </w:pPr>
            <w:r w:rsidRPr="00D068BF">
              <w:rPr>
                <w:rFonts w:cs="Nikosh" w:hint="cs"/>
                <w:cs/>
                <w:lang w:bidi="bn-BD"/>
              </w:rPr>
              <w:t>১</w:t>
            </w:r>
          </w:p>
        </w:tc>
        <w:tc>
          <w:tcPr>
            <w:tcW w:w="7020" w:type="dxa"/>
          </w:tcPr>
          <w:p w14:paraId="29D34FA6" w14:textId="77777777" w:rsidR="009169BC" w:rsidRPr="00D068BF" w:rsidRDefault="009169BC" w:rsidP="009169BC">
            <w:pPr>
              <w:spacing w:line="240" w:lineRule="auto"/>
              <w:rPr>
                <w:rFonts w:cs="Nikosh"/>
                <w:lang w:bidi="bn-BD"/>
              </w:rPr>
            </w:pPr>
            <w:r w:rsidRPr="00D068BF">
              <w:rPr>
                <w:rFonts w:cs="Nikosh" w:hint="cs"/>
                <w:cs/>
                <w:lang w:bidi="bn-BD"/>
              </w:rPr>
              <w:t>নির্ধারিত ফরমে সম্পূর্ণভাবে পূরণকৃত আবেদন যথাসময়ে জমা প্রদান</w:t>
            </w:r>
            <w:r w:rsidRPr="00D068BF">
              <w:rPr>
                <w:rFonts w:cs="Nikosh" w:hint="cs"/>
                <w:cs/>
                <w:lang w:bidi="hi-IN"/>
              </w:rPr>
              <w:t>।</w:t>
            </w:r>
          </w:p>
        </w:tc>
      </w:tr>
      <w:tr w:rsidR="009169BC" w:rsidRPr="00D068BF" w14:paraId="6B897502" w14:textId="77777777" w:rsidTr="009169BC">
        <w:tc>
          <w:tcPr>
            <w:tcW w:w="1080" w:type="dxa"/>
          </w:tcPr>
          <w:p w14:paraId="5549938B" w14:textId="77777777" w:rsidR="009169BC" w:rsidRPr="00D068BF" w:rsidRDefault="009169BC" w:rsidP="009169BC">
            <w:pPr>
              <w:spacing w:line="240" w:lineRule="auto"/>
              <w:jc w:val="center"/>
              <w:rPr>
                <w:rFonts w:cs="Nikosh"/>
                <w:lang w:bidi="bn-BD"/>
              </w:rPr>
            </w:pPr>
            <w:r w:rsidRPr="00D068BF">
              <w:rPr>
                <w:rFonts w:cs="Nikosh" w:hint="cs"/>
                <w:cs/>
                <w:lang w:bidi="bn-BD"/>
              </w:rPr>
              <w:t>২</w:t>
            </w:r>
          </w:p>
        </w:tc>
        <w:tc>
          <w:tcPr>
            <w:tcW w:w="7020" w:type="dxa"/>
          </w:tcPr>
          <w:p w14:paraId="02AE15DD" w14:textId="77777777" w:rsidR="009169BC" w:rsidRPr="00D068BF" w:rsidRDefault="009169BC" w:rsidP="009169BC">
            <w:pPr>
              <w:spacing w:line="240" w:lineRule="auto"/>
              <w:rPr>
                <w:rFonts w:cs="Nikosh"/>
                <w:lang w:bidi="bn-BD"/>
              </w:rPr>
            </w:pPr>
            <w:r w:rsidRPr="00D068BF">
              <w:rPr>
                <w:rFonts w:cs="Nikosh" w:hint="cs"/>
                <w:cs/>
                <w:lang w:bidi="bn-BD"/>
              </w:rPr>
              <w:t>সাক্ষাতের জন্য নির্ধারিত সময়ের পূর্বেই উপস্থিত থাকা</w:t>
            </w:r>
            <w:r w:rsidRPr="00D068BF">
              <w:rPr>
                <w:rFonts w:cs="Nikosh" w:hint="cs"/>
                <w:cs/>
                <w:lang w:bidi="hi-IN"/>
              </w:rPr>
              <w:t>।</w:t>
            </w:r>
          </w:p>
        </w:tc>
      </w:tr>
      <w:tr w:rsidR="009169BC" w:rsidRPr="00D068BF" w14:paraId="72A48FA8" w14:textId="77777777" w:rsidTr="009169BC">
        <w:tc>
          <w:tcPr>
            <w:tcW w:w="1080" w:type="dxa"/>
          </w:tcPr>
          <w:p w14:paraId="135AB0A3" w14:textId="77777777" w:rsidR="009169BC" w:rsidRPr="00D068BF" w:rsidRDefault="009169BC" w:rsidP="009169BC">
            <w:pPr>
              <w:spacing w:line="240" w:lineRule="auto"/>
              <w:jc w:val="center"/>
              <w:rPr>
                <w:rFonts w:cs="Nikosh"/>
                <w:lang w:bidi="bn-BD"/>
              </w:rPr>
            </w:pPr>
            <w:r w:rsidRPr="00D068BF">
              <w:rPr>
                <w:rFonts w:cs="Nikosh" w:hint="cs"/>
                <w:cs/>
                <w:lang w:bidi="bn-BD"/>
              </w:rPr>
              <w:t>৩</w:t>
            </w:r>
          </w:p>
        </w:tc>
        <w:tc>
          <w:tcPr>
            <w:tcW w:w="7020" w:type="dxa"/>
          </w:tcPr>
          <w:p w14:paraId="19371EC8" w14:textId="77777777" w:rsidR="009169BC" w:rsidRPr="00D068BF" w:rsidRDefault="009169BC" w:rsidP="009169BC">
            <w:pPr>
              <w:spacing w:line="240" w:lineRule="auto"/>
              <w:rPr>
                <w:rFonts w:cs="Nikosh"/>
                <w:lang w:bidi="bn-BD"/>
              </w:rPr>
            </w:pPr>
            <w:r w:rsidRPr="00D068BF">
              <w:rPr>
                <w:rFonts w:cs="Nikosh" w:hint="cs"/>
                <w:cs/>
                <w:lang w:bidi="bn-BD"/>
              </w:rPr>
              <w:t>সর্বক্ষেত্রে সততা ও ব</w:t>
            </w:r>
            <w:r>
              <w:rPr>
                <w:rFonts w:cs="Nikosh" w:hint="cs"/>
                <w:cs/>
                <w:lang w:bidi="bn-BD"/>
              </w:rPr>
              <w:t>স্তুনিষ্ঠতা অবলম্বন করা এবং নিছ</w:t>
            </w:r>
            <w:r w:rsidRPr="00D068BF">
              <w:rPr>
                <w:rFonts w:cs="Nikosh" w:hint="cs"/>
                <w:cs/>
                <w:lang w:bidi="bn-BD"/>
              </w:rPr>
              <w:t>ক কল্পনা, ধারনা পরিহার করা</w:t>
            </w:r>
            <w:r w:rsidRPr="00D068BF">
              <w:rPr>
                <w:rFonts w:cs="Nikosh" w:hint="cs"/>
                <w:cs/>
                <w:lang w:bidi="hi-IN"/>
              </w:rPr>
              <w:t>।</w:t>
            </w:r>
          </w:p>
        </w:tc>
      </w:tr>
      <w:tr w:rsidR="009169BC" w:rsidRPr="00D068BF" w14:paraId="42C12F72" w14:textId="77777777" w:rsidTr="009169BC">
        <w:tc>
          <w:tcPr>
            <w:tcW w:w="1080" w:type="dxa"/>
          </w:tcPr>
          <w:p w14:paraId="2E28184B" w14:textId="77777777" w:rsidR="009169BC" w:rsidRPr="00D068BF" w:rsidRDefault="009169BC" w:rsidP="009169BC">
            <w:pPr>
              <w:spacing w:line="240" w:lineRule="auto"/>
              <w:jc w:val="center"/>
              <w:rPr>
                <w:rFonts w:cs="Nikosh"/>
                <w:cs/>
                <w:lang w:bidi="bn-BD"/>
              </w:rPr>
            </w:pPr>
            <w:r w:rsidRPr="00D068BF">
              <w:rPr>
                <w:rFonts w:cs="Nikosh" w:hint="cs"/>
                <w:cs/>
                <w:lang w:bidi="bn-BD"/>
              </w:rPr>
              <w:t>৪</w:t>
            </w:r>
          </w:p>
        </w:tc>
        <w:tc>
          <w:tcPr>
            <w:tcW w:w="7020" w:type="dxa"/>
          </w:tcPr>
          <w:p w14:paraId="5338BD40" w14:textId="77777777" w:rsidR="009169BC" w:rsidRPr="00D068BF" w:rsidRDefault="00A04804" w:rsidP="009169BC">
            <w:pPr>
              <w:spacing w:line="240" w:lineRule="auto"/>
              <w:rPr>
                <w:rFonts w:cs="Nikosh"/>
                <w:lang w:bidi="bn-BD"/>
              </w:rPr>
            </w:pPr>
            <w:r>
              <w:rPr>
                <w:rFonts w:cs="Nikosh" w:hint="cs"/>
                <w:cs/>
                <w:lang w:bidi="bn-BD"/>
              </w:rPr>
              <w:t>সমস্যা সমাধানে ইতিবাচক ও সহযোগ</w:t>
            </w:r>
            <w:r>
              <w:rPr>
                <w:rFonts w:cs="Nikosh" w:hint="cs"/>
                <w:cs/>
                <w:lang w:bidi="bn-IN"/>
              </w:rPr>
              <w:t>ী</w:t>
            </w:r>
            <w:r w:rsidR="009169BC" w:rsidRPr="00D068BF">
              <w:rPr>
                <w:rFonts w:cs="Nikosh" w:hint="cs"/>
                <w:cs/>
                <w:lang w:bidi="bn-BD"/>
              </w:rPr>
              <w:t>র ভূমিকা রাখা</w:t>
            </w:r>
            <w:r w:rsidR="009169BC" w:rsidRPr="00D068BF">
              <w:rPr>
                <w:rFonts w:cs="Nikosh" w:hint="cs"/>
                <w:cs/>
                <w:lang w:bidi="hi-IN"/>
              </w:rPr>
              <w:t>।</w:t>
            </w:r>
          </w:p>
        </w:tc>
      </w:tr>
    </w:tbl>
    <w:p w14:paraId="0845F12C" w14:textId="77777777" w:rsidR="009169BC" w:rsidRDefault="009169BC" w:rsidP="009169BC">
      <w:pPr>
        <w:rPr>
          <w:rFonts w:cs="NikoshBAN"/>
          <w:w w:val="110"/>
          <w:sz w:val="10"/>
          <w:cs/>
          <w:lang w:bidi="bn-IN"/>
        </w:rPr>
      </w:pPr>
    </w:p>
    <w:p w14:paraId="7E41E6C5" w14:textId="77777777" w:rsidR="009169BC" w:rsidRDefault="009169BC" w:rsidP="009169BC">
      <w:pPr>
        <w:rPr>
          <w:rFonts w:cs="Vrinda"/>
          <w:sz w:val="26"/>
          <w:szCs w:val="26"/>
          <w:lang w:bidi="bn-BD"/>
        </w:rPr>
      </w:pPr>
      <w:r>
        <w:rPr>
          <w:rFonts w:ascii="Nikosh" w:hAnsi="Nikosh" w:cs="Nikosh" w:hint="cs"/>
          <w:sz w:val="26"/>
          <w:szCs w:val="26"/>
          <w:cs/>
          <w:lang w:bidi="bn-BD"/>
        </w:rPr>
        <w:t>৪</w:t>
      </w:r>
      <w:r>
        <w:rPr>
          <w:rFonts w:ascii="Nikosh" w:hAnsi="Nikosh" w:cs="Nikosh" w:hint="cs"/>
          <w:sz w:val="26"/>
          <w:szCs w:val="26"/>
          <w:cs/>
          <w:lang w:bidi="bn-IN"/>
        </w:rPr>
        <w:t>.</w:t>
      </w:r>
      <w:r w:rsidRPr="005E05E6">
        <w:rPr>
          <w:rFonts w:ascii="Nikosh" w:hAnsi="Nikosh" w:cs="Nikosh"/>
          <w:sz w:val="26"/>
          <w:szCs w:val="26"/>
          <w:cs/>
          <w:lang w:bidi="bn-BD"/>
        </w:rPr>
        <w:tab/>
        <w:t xml:space="preserve">অভিযোগ ব্যবস্থাপনা পদ্ধতি </w:t>
      </w:r>
      <w:r w:rsidRPr="005E05E6">
        <w:rPr>
          <w:sz w:val="26"/>
          <w:szCs w:val="26"/>
          <w:lang w:bidi="bn-BD"/>
        </w:rPr>
        <w:t>(GRS)</w:t>
      </w:r>
    </w:p>
    <w:p w14:paraId="413EFFD7" w14:textId="77777777" w:rsidR="009169BC" w:rsidRPr="002C1A03" w:rsidRDefault="009169BC" w:rsidP="009169BC">
      <w:pPr>
        <w:jc w:val="both"/>
        <w:rPr>
          <w:rFonts w:cs="Nikosh"/>
          <w:sz w:val="26"/>
          <w:szCs w:val="26"/>
          <w:cs/>
          <w:lang w:bidi="bn-BD"/>
        </w:rPr>
      </w:pPr>
      <w:r>
        <w:rPr>
          <w:rFonts w:cs="Vrinda" w:hint="cs"/>
          <w:sz w:val="26"/>
          <w:szCs w:val="26"/>
          <w:cs/>
          <w:lang w:bidi="bn-BD"/>
        </w:rPr>
        <w:tab/>
      </w:r>
      <w:r w:rsidRPr="002C1A03">
        <w:rPr>
          <w:rFonts w:cs="Nikosh" w:hint="cs"/>
          <w:sz w:val="26"/>
          <w:szCs w:val="26"/>
          <w:cs/>
          <w:lang w:bidi="bn-BD"/>
        </w:rPr>
        <w:t xml:space="preserve">সেবা প্রাপ্তিতে অসন্তুষ্ট হলে দায়িত্বপ্রাপ্ত কর্মকর্তার সঙ্গে যোগাযোগ করুন। তার কাছ থেকে সমাধান পাওয়া না গেলে নিম্নোক্ত পদ্ধতিতে যোগাযোগ করে আপনার সমস্যা অবহিত করনু।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681"/>
        <w:gridCol w:w="3775"/>
        <w:gridCol w:w="3595"/>
        <w:gridCol w:w="2965"/>
      </w:tblGrid>
      <w:tr w:rsidR="009169BC" w:rsidRPr="00913693" w14:paraId="7141600B" w14:textId="77777777" w:rsidTr="009169BC">
        <w:trPr>
          <w:jc w:val="center"/>
        </w:trPr>
        <w:tc>
          <w:tcPr>
            <w:tcW w:w="736" w:type="dxa"/>
          </w:tcPr>
          <w:p w14:paraId="28E9A0B7" w14:textId="77777777" w:rsidR="009169BC" w:rsidRPr="00913693" w:rsidRDefault="009169BC" w:rsidP="009169BC">
            <w:pPr>
              <w:spacing w:after="0" w:line="240" w:lineRule="auto"/>
              <w:jc w:val="center"/>
              <w:rPr>
                <w:rFonts w:ascii="Nikosh" w:hAnsi="Nikosh" w:cs="Nikosh"/>
                <w:sz w:val="24"/>
                <w:szCs w:val="24"/>
                <w:rtl/>
                <w:cs/>
              </w:rPr>
            </w:pPr>
            <w:r w:rsidRPr="00913693">
              <w:rPr>
                <w:rFonts w:ascii="Nikosh" w:hAnsi="Nikosh" w:cs="Nikosh"/>
                <w:sz w:val="24"/>
                <w:szCs w:val="24"/>
                <w:cs/>
                <w:lang w:bidi="bn-IN"/>
              </w:rPr>
              <w:t>ক্রমিক</w:t>
            </w:r>
          </w:p>
        </w:tc>
        <w:tc>
          <w:tcPr>
            <w:tcW w:w="2681" w:type="dxa"/>
          </w:tcPr>
          <w:p w14:paraId="25C75C81" w14:textId="77777777" w:rsidR="009169BC" w:rsidRPr="00913693" w:rsidRDefault="009169BC" w:rsidP="009169BC">
            <w:pPr>
              <w:spacing w:after="0" w:line="240" w:lineRule="auto"/>
              <w:jc w:val="center"/>
              <w:rPr>
                <w:rFonts w:ascii="Nikosh" w:hAnsi="Nikosh" w:cs="Nikosh"/>
                <w:sz w:val="24"/>
                <w:szCs w:val="24"/>
              </w:rPr>
            </w:pPr>
            <w:r w:rsidRPr="00913693">
              <w:rPr>
                <w:rFonts w:ascii="Nikosh" w:hAnsi="Nikosh" w:cs="Nikosh"/>
                <w:sz w:val="24"/>
                <w:szCs w:val="24"/>
                <w:cs/>
                <w:lang w:bidi="bn-IN"/>
              </w:rPr>
              <w:t>কখন যোগাযোগ করবেন</w:t>
            </w:r>
          </w:p>
        </w:tc>
        <w:tc>
          <w:tcPr>
            <w:tcW w:w="3775" w:type="dxa"/>
          </w:tcPr>
          <w:p w14:paraId="6C349A66" w14:textId="77777777" w:rsidR="009169BC" w:rsidRPr="00913693" w:rsidRDefault="009169BC" w:rsidP="009169BC">
            <w:pPr>
              <w:spacing w:after="0" w:line="240" w:lineRule="auto"/>
              <w:jc w:val="center"/>
              <w:rPr>
                <w:rFonts w:ascii="Nikosh" w:hAnsi="Nikosh" w:cs="Nikosh"/>
                <w:sz w:val="24"/>
                <w:szCs w:val="24"/>
              </w:rPr>
            </w:pPr>
            <w:r w:rsidRPr="00913693">
              <w:rPr>
                <w:rFonts w:ascii="Nikosh" w:hAnsi="Nikosh" w:cs="Nikosh"/>
                <w:sz w:val="24"/>
                <w:szCs w:val="24"/>
                <w:cs/>
                <w:lang w:bidi="bn-IN"/>
              </w:rPr>
              <w:t>যোগাযোগের ঠিকানা</w:t>
            </w:r>
          </w:p>
        </w:tc>
        <w:tc>
          <w:tcPr>
            <w:tcW w:w="3595" w:type="dxa"/>
          </w:tcPr>
          <w:p w14:paraId="39143D95" w14:textId="77777777" w:rsidR="009169BC" w:rsidRPr="00913693" w:rsidRDefault="009169BC" w:rsidP="009169BC">
            <w:pPr>
              <w:spacing w:after="0" w:line="240" w:lineRule="auto"/>
              <w:jc w:val="center"/>
              <w:rPr>
                <w:rFonts w:ascii="Nikosh" w:hAnsi="Nikosh" w:cs="Nikosh"/>
                <w:sz w:val="24"/>
                <w:szCs w:val="24"/>
              </w:rPr>
            </w:pPr>
          </w:p>
        </w:tc>
        <w:tc>
          <w:tcPr>
            <w:tcW w:w="2965" w:type="dxa"/>
          </w:tcPr>
          <w:p w14:paraId="588B40CA" w14:textId="77777777" w:rsidR="009169BC" w:rsidRPr="00913693" w:rsidRDefault="009169BC" w:rsidP="009169BC">
            <w:pPr>
              <w:spacing w:after="0" w:line="240" w:lineRule="auto"/>
              <w:jc w:val="center"/>
              <w:rPr>
                <w:rFonts w:ascii="Nikosh" w:hAnsi="Nikosh" w:cs="Nikosh"/>
                <w:sz w:val="24"/>
                <w:szCs w:val="24"/>
              </w:rPr>
            </w:pPr>
            <w:r w:rsidRPr="00913693">
              <w:rPr>
                <w:rFonts w:ascii="Nikosh" w:hAnsi="Nikosh" w:cs="Nikosh"/>
                <w:sz w:val="24"/>
                <w:szCs w:val="24"/>
                <w:cs/>
                <w:lang w:bidi="bn-IN"/>
              </w:rPr>
              <w:t>নিষ্পত্তির সময়সীমা</w:t>
            </w:r>
          </w:p>
        </w:tc>
      </w:tr>
      <w:tr w:rsidR="009169BC" w:rsidRPr="00913693" w14:paraId="1A001385" w14:textId="77777777" w:rsidTr="009169BC">
        <w:trPr>
          <w:jc w:val="center"/>
        </w:trPr>
        <w:tc>
          <w:tcPr>
            <w:tcW w:w="736" w:type="dxa"/>
          </w:tcPr>
          <w:p w14:paraId="740E7DF4" w14:textId="77777777" w:rsidR="009169BC" w:rsidRPr="00913693" w:rsidRDefault="009169BC" w:rsidP="009169BC">
            <w:pPr>
              <w:spacing w:after="0" w:line="240" w:lineRule="auto"/>
              <w:jc w:val="center"/>
              <w:rPr>
                <w:rFonts w:ascii="Nikosh" w:hAnsi="Nikosh" w:cs="Nikosh"/>
                <w:sz w:val="24"/>
                <w:szCs w:val="24"/>
                <w:rtl/>
                <w:cs/>
              </w:rPr>
            </w:pPr>
            <w:r w:rsidRPr="00913693">
              <w:rPr>
                <w:rFonts w:ascii="Nikosh" w:hAnsi="Nikosh" w:cs="Nikosh"/>
                <w:sz w:val="24"/>
                <w:szCs w:val="24"/>
                <w:cs/>
                <w:lang w:bidi="bn-IN"/>
              </w:rPr>
              <w:t>১</w:t>
            </w:r>
            <w:r w:rsidRPr="00913693">
              <w:rPr>
                <w:rFonts w:ascii="Nikosh" w:hAnsi="Nikosh" w:cs="Nikosh"/>
                <w:sz w:val="24"/>
                <w:szCs w:val="24"/>
                <w:rtl/>
                <w:cs/>
              </w:rPr>
              <w:t>.</w:t>
            </w:r>
          </w:p>
        </w:tc>
        <w:tc>
          <w:tcPr>
            <w:tcW w:w="2681" w:type="dxa"/>
          </w:tcPr>
          <w:p w14:paraId="6B02F27F" w14:textId="77777777" w:rsidR="009169BC" w:rsidRPr="00913693" w:rsidRDefault="009169BC" w:rsidP="009169BC">
            <w:pPr>
              <w:spacing w:after="0" w:line="240" w:lineRule="auto"/>
              <w:rPr>
                <w:rFonts w:ascii="Nikosh" w:hAnsi="Nikosh" w:cs="Nikosh"/>
                <w:sz w:val="24"/>
                <w:szCs w:val="24"/>
              </w:rPr>
            </w:pPr>
            <w:r w:rsidRPr="00913693">
              <w:rPr>
                <w:rFonts w:ascii="Nikosh" w:hAnsi="Nikosh" w:cs="Nikosh"/>
                <w:sz w:val="24"/>
                <w:szCs w:val="24"/>
                <w:cs/>
                <w:lang w:bidi="bn-IN"/>
              </w:rPr>
              <w:t xml:space="preserve">দায়িত্বপ্রাপ্ত কর্মকর্তা সমাধান দিতে না পারলে </w:t>
            </w:r>
          </w:p>
        </w:tc>
        <w:tc>
          <w:tcPr>
            <w:tcW w:w="3775" w:type="dxa"/>
            <w:vAlign w:val="center"/>
          </w:tcPr>
          <w:p w14:paraId="6B1DF1E3" w14:textId="77777777" w:rsidR="009169BC" w:rsidRPr="00913693" w:rsidRDefault="009169BC" w:rsidP="009169BC">
            <w:pPr>
              <w:spacing w:after="0" w:line="240" w:lineRule="auto"/>
              <w:jc w:val="center"/>
              <w:rPr>
                <w:rFonts w:ascii="Nikosh" w:hAnsi="Nikosh" w:cs="Nikosh"/>
                <w:sz w:val="24"/>
                <w:szCs w:val="24"/>
                <w:rtl/>
                <w:cs/>
              </w:rPr>
            </w:pPr>
            <w:r w:rsidRPr="00913693">
              <w:rPr>
                <w:rFonts w:ascii="Nikosh" w:hAnsi="Nikosh" w:cs="Nikosh"/>
                <w:sz w:val="24"/>
                <w:szCs w:val="24"/>
                <w:cs/>
                <w:lang w:bidi="bn-IN"/>
              </w:rPr>
              <w:t>অভিযোগ নিষ্পত্তি কর্মকর্তা</w:t>
            </w:r>
          </w:p>
        </w:tc>
        <w:tc>
          <w:tcPr>
            <w:tcW w:w="3595" w:type="dxa"/>
          </w:tcPr>
          <w:p w14:paraId="76D58620" w14:textId="77777777" w:rsidR="009169BC" w:rsidRDefault="009169BC" w:rsidP="009169BC">
            <w:pPr>
              <w:spacing w:after="0" w:line="240" w:lineRule="auto"/>
              <w:rPr>
                <w:rFonts w:ascii="Nikosh" w:hAnsi="Nikosh" w:cs="Nikosh"/>
                <w:sz w:val="24"/>
                <w:szCs w:val="24"/>
                <w:cs/>
                <w:lang w:bidi="bn-IN"/>
              </w:rPr>
            </w:pPr>
            <w:r>
              <w:rPr>
                <w:rFonts w:ascii="Nikosh" w:hAnsi="Nikosh" w:cs="Nikosh" w:hint="cs"/>
                <w:sz w:val="24"/>
                <w:szCs w:val="24"/>
                <w:cs/>
                <w:lang w:bidi="bn-IN"/>
              </w:rPr>
              <w:t>পদবি: যুগ্মসচিব (প্রশাসন)</w:t>
            </w:r>
          </w:p>
          <w:p w14:paraId="788772C8" w14:textId="77777777" w:rsidR="009169BC" w:rsidRDefault="00CF0AF3" w:rsidP="009169BC">
            <w:pPr>
              <w:spacing w:after="0" w:line="240" w:lineRule="auto"/>
              <w:rPr>
                <w:rFonts w:ascii="Nikosh" w:hAnsi="Nikosh" w:cs="Nikosh"/>
                <w:sz w:val="24"/>
                <w:szCs w:val="24"/>
                <w:cs/>
                <w:lang w:bidi="bn-IN"/>
              </w:rPr>
            </w:pPr>
            <w:r>
              <w:rPr>
                <w:rFonts w:ascii="Nikosh" w:hAnsi="Nikosh" w:cs="Nikosh" w:hint="cs"/>
                <w:sz w:val="24"/>
                <w:szCs w:val="24"/>
                <w:cs/>
                <w:lang w:bidi="bn-IN"/>
              </w:rPr>
              <w:t>ফোন: ৫৫১০০৫৬০</w:t>
            </w:r>
          </w:p>
          <w:p w14:paraId="7F4B57EA" w14:textId="77777777" w:rsidR="00175F45" w:rsidRPr="00913693" w:rsidRDefault="00175F45" w:rsidP="009169BC">
            <w:pPr>
              <w:spacing w:after="0" w:line="240" w:lineRule="auto"/>
              <w:rPr>
                <w:rFonts w:ascii="Nikosh" w:hAnsi="Nikosh" w:cs="Nikosh"/>
                <w:sz w:val="24"/>
                <w:szCs w:val="24"/>
                <w:rtl/>
                <w:cs/>
                <w:lang w:bidi="bn-IN"/>
              </w:rPr>
            </w:pPr>
            <w:r>
              <w:rPr>
                <w:rFonts w:ascii="Nikosh" w:hAnsi="Nikosh" w:cs="Nikosh" w:hint="cs"/>
                <w:sz w:val="24"/>
                <w:szCs w:val="24"/>
                <w:cs/>
                <w:lang w:bidi="bn-IN"/>
              </w:rPr>
              <w:t>ইমেইল:</w:t>
            </w:r>
            <w:r w:rsidR="00F5242A">
              <w:rPr>
                <w:rFonts w:ascii="Nikosh" w:hAnsi="Nikosh" w:cs="Nikosh" w:hint="cs"/>
                <w:sz w:val="24"/>
                <w:szCs w:val="24"/>
                <w:cs/>
                <w:lang w:bidi="bn-IN"/>
              </w:rPr>
              <w:t xml:space="preserve"> </w:t>
            </w:r>
            <w:r w:rsidRPr="00175F45">
              <w:rPr>
                <w:rFonts w:ascii="Nikosh" w:hAnsi="Nikosh" w:cs="Nikosh"/>
                <w:sz w:val="20"/>
                <w:szCs w:val="20"/>
                <w:cs/>
                <w:lang w:bidi="bn-IN"/>
              </w:rPr>
              <w:t>ds.admin@moi.gov.bd</w:t>
            </w:r>
          </w:p>
        </w:tc>
        <w:tc>
          <w:tcPr>
            <w:tcW w:w="2965" w:type="dxa"/>
            <w:vAlign w:val="center"/>
          </w:tcPr>
          <w:p w14:paraId="0878B68E" w14:textId="77777777" w:rsidR="009169BC" w:rsidRPr="00913693" w:rsidRDefault="009169BC" w:rsidP="009169BC">
            <w:pPr>
              <w:spacing w:after="0" w:line="240" w:lineRule="auto"/>
              <w:jc w:val="center"/>
              <w:rPr>
                <w:rFonts w:ascii="Nikosh" w:hAnsi="Nikosh" w:cs="Nikosh"/>
                <w:sz w:val="24"/>
                <w:szCs w:val="24"/>
                <w:rtl/>
                <w:cs/>
              </w:rPr>
            </w:pPr>
            <w:r w:rsidRPr="00913693">
              <w:rPr>
                <w:rFonts w:ascii="Nikosh" w:hAnsi="Nikosh" w:cs="Nikosh"/>
                <w:sz w:val="24"/>
                <w:szCs w:val="24"/>
                <w:cs/>
                <w:lang w:bidi="bn-IN"/>
              </w:rPr>
              <w:t>৩০ কার্যদিবস</w:t>
            </w:r>
          </w:p>
        </w:tc>
      </w:tr>
      <w:tr w:rsidR="009169BC" w:rsidRPr="00913693" w14:paraId="06374930" w14:textId="77777777" w:rsidTr="009169BC">
        <w:trPr>
          <w:jc w:val="center"/>
        </w:trPr>
        <w:tc>
          <w:tcPr>
            <w:tcW w:w="736" w:type="dxa"/>
          </w:tcPr>
          <w:p w14:paraId="0FF9960F" w14:textId="77777777" w:rsidR="009169BC" w:rsidRPr="00913693" w:rsidRDefault="009169BC" w:rsidP="009169BC">
            <w:pPr>
              <w:spacing w:after="0" w:line="240" w:lineRule="auto"/>
              <w:jc w:val="center"/>
              <w:rPr>
                <w:rFonts w:ascii="Nikosh" w:hAnsi="Nikosh" w:cs="Nikosh"/>
                <w:sz w:val="24"/>
                <w:szCs w:val="24"/>
                <w:rtl/>
                <w:cs/>
              </w:rPr>
            </w:pPr>
            <w:r w:rsidRPr="00913693">
              <w:rPr>
                <w:rFonts w:ascii="Nikosh" w:hAnsi="Nikosh" w:cs="Nikosh"/>
                <w:sz w:val="24"/>
                <w:szCs w:val="24"/>
                <w:cs/>
                <w:lang w:bidi="bn-IN"/>
              </w:rPr>
              <w:t>২</w:t>
            </w:r>
            <w:r w:rsidRPr="00913693">
              <w:rPr>
                <w:rFonts w:ascii="Nikosh" w:hAnsi="Nikosh" w:cs="Nikosh"/>
                <w:sz w:val="24"/>
                <w:szCs w:val="24"/>
                <w:rtl/>
                <w:cs/>
              </w:rPr>
              <w:t>.</w:t>
            </w:r>
          </w:p>
        </w:tc>
        <w:tc>
          <w:tcPr>
            <w:tcW w:w="2681" w:type="dxa"/>
          </w:tcPr>
          <w:p w14:paraId="74FE6E86" w14:textId="77777777" w:rsidR="009169BC" w:rsidRPr="00913693" w:rsidRDefault="009169BC" w:rsidP="009169BC">
            <w:pPr>
              <w:spacing w:after="0" w:line="240" w:lineRule="auto"/>
              <w:rPr>
                <w:rFonts w:ascii="Nikosh" w:hAnsi="Nikosh" w:cs="Nikosh"/>
                <w:sz w:val="24"/>
                <w:szCs w:val="24"/>
                <w:rtl/>
                <w:cs/>
              </w:rPr>
            </w:pPr>
            <w:r w:rsidRPr="00913693">
              <w:rPr>
                <w:rFonts w:ascii="Nikosh" w:hAnsi="Nikosh" w:cs="Nikosh"/>
                <w:sz w:val="24"/>
                <w:szCs w:val="24"/>
                <w:cs/>
                <w:lang w:bidi="bn-IN"/>
              </w:rPr>
              <w:t>অভিযোগ নিষ্পত্তি কর্মকর্তা নির্দিষ্ট সময়ে সমাধান দিতে না পারলে</w:t>
            </w:r>
          </w:p>
        </w:tc>
        <w:tc>
          <w:tcPr>
            <w:tcW w:w="3775" w:type="dxa"/>
            <w:vAlign w:val="center"/>
          </w:tcPr>
          <w:p w14:paraId="5FE309E8" w14:textId="77777777" w:rsidR="009169BC" w:rsidRPr="00913693" w:rsidRDefault="009169BC" w:rsidP="009169BC">
            <w:pPr>
              <w:spacing w:after="0" w:line="240" w:lineRule="auto"/>
              <w:jc w:val="center"/>
              <w:rPr>
                <w:rFonts w:ascii="Nikosh" w:hAnsi="Nikosh" w:cs="Nikosh"/>
                <w:sz w:val="24"/>
                <w:szCs w:val="24"/>
                <w:rtl/>
                <w:cs/>
              </w:rPr>
            </w:pPr>
            <w:r w:rsidRPr="00913693">
              <w:rPr>
                <w:rFonts w:ascii="Nikosh" w:hAnsi="Nikosh" w:cs="Nikosh"/>
                <w:sz w:val="24"/>
                <w:szCs w:val="24"/>
                <w:cs/>
                <w:lang w:bidi="bn-IN"/>
              </w:rPr>
              <w:t>আপিল কর্মকর্তা</w:t>
            </w:r>
          </w:p>
        </w:tc>
        <w:tc>
          <w:tcPr>
            <w:tcW w:w="3595" w:type="dxa"/>
          </w:tcPr>
          <w:p w14:paraId="23FFF39B" w14:textId="77777777" w:rsidR="009169BC" w:rsidRDefault="009169BC" w:rsidP="009169BC">
            <w:pPr>
              <w:spacing w:after="0" w:line="240" w:lineRule="auto"/>
              <w:rPr>
                <w:rFonts w:ascii="Nikosh" w:hAnsi="Nikosh" w:cs="Nikosh"/>
                <w:sz w:val="24"/>
                <w:szCs w:val="24"/>
                <w:cs/>
                <w:lang w:bidi="bn-IN"/>
              </w:rPr>
            </w:pPr>
            <w:r>
              <w:rPr>
                <w:rFonts w:ascii="Nikosh" w:hAnsi="Nikosh" w:cs="Nikosh" w:hint="cs"/>
                <w:sz w:val="24"/>
                <w:szCs w:val="24"/>
                <w:cs/>
                <w:lang w:bidi="bn-IN"/>
              </w:rPr>
              <w:t>পদবি: অতিরিক্ত সচিব (প্রশাসন)</w:t>
            </w:r>
          </w:p>
          <w:p w14:paraId="2D31517C" w14:textId="77777777" w:rsidR="009169BC" w:rsidRPr="00913693" w:rsidRDefault="009169BC" w:rsidP="009169BC">
            <w:pPr>
              <w:spacing w:after="0" w:line="240" w:lineRule="auto"/>
              <w:rPr>
                <w:rFonts w:ascii="Nikosh" w:hAnsi="Nikosh" w:cs="Nikosh"/>
                <w:sz w:val="24"/>
                <w:szCs w:val="24"/>
                <w:rtl/>
                <w:cs/>
              </w:rPr>
            </w:pPr>
            <w:r>
              <w:rPr>
                <w:rFonts w:ascii="Nikosh" w:hAnsi="Nikosh" w:cs="Nikosh" w:hint="cs"/>
                <w:sz w:val="24"/>
                <w:szCs w:val="24"/>
                <w:cs/>
                <w:lang w:bidi="bn-IN"/>
              </w:rPr>
              <w:t>ফোন:</w:t>
            </w:r>
            <w:r w:rsidR="00F5242A">
              <w:rPr>
                <w:rFonts w:ascii="Nikosh" w:hAnsi="Nikosh" w:cs="Nikosh" w:hint="cs"/>
                <w:sz w:val="24"/>
                <w:szCs w:val="24"/>
                <w:cs/>
                <w:lang w:bidi="bn-IN"/>
              </w:rPr>
              <w:t xml:space="preserve"> </w:t>
            </w:r>
            <w:r>
              <w:rPr>
                <w:rFonts w:ascii="Nikosh" w:hAnsi="Nikosh" w:cs="Nikosh" w:hint="cs"/>
                <w:sz w:val="24"/>
                <w:szCs w:val="24"/>
                <w:cs/>
                <w:lang w:bidi="bn-IN"/>
              </w:rPr>
              <w:t>৫৫১০০১৭০</w:t>
            </w:r>
          </w:p>
          <w:p w14:paraId="580FC329" w14:textId="77777777" w:rsidR="009169BC" w:rsidRPr="00913693" w:rsidRDefault="009169BC" w:rsidP="009169BC">
            <w:pPr>
              <w:spacing w:after="0" w:line="240" w:lineRule="auto"/>
              <w:rPr>
                <w:rFonts w:ascii="Nikosh" w:hAnsi="Nikosh" w:cs="Nikosh"/>
                <w:sz w:val="24"/>
                <w:szCs w:val="24"/>
                <w:rtl/>
                <w:cs/>
              </w:rPr>
            </w:pPr>
            <w:r w:rsidRPr="00913693">
              <w:rPr>
                <w:rFonts w:ascii="Nikosh" w:hAnsi="Nikosh" w:cs="Nikosh"/>
                <w:sz w:val="24"/>
                <w:szCs w:val="24"/>
                <w:cs/>
                <w:lang w:bidi="bn-IN"/>
              </w:rPr>
              <w:t>ইমেইল</w:t>
            </w:r>
            <w:r w:rsidRPr="00913693">
              <w:rPr>
                <w:rFonts w:ascii="Nikosh" w:hAnsi="Nikosh" w:cs="Nikosh"/>
                <w:sz w:val="24"/>
                <w:szCs w:val="24"/>
                <w:rtl/>
                <w:cs/>
              </w:rPr>
              <w:t xml:space="preserve">: </w:t>
            </w:r>
            <w:r w:rsidR="00F5242A">
              <w:rPr>
                <w:rFonts w:ascii="Nikosh" w:hAnsi="Nikosh" w:cs="Nikosh" w:hint="cs"/>
                <w:sz w:val="24"/>
                <w:szCs w:val="24"/>
                <w:cs/>
                <w:lang w:bidi="bn-IN"/>
              </w:rPr>
              <w:t xml:space="preserve"> </w:t>
            </w:r>
            <w:proofErr w:type="spellStart"/>
            <w:r w:rsidRPr="008F2229">
              <w:rPr>
                <w:rFonts w:ascii="Nikosh" w:hAnsi="Nikosh" w:cs="Nikosh"/>
                <w:color w:val="000000"/>
                <w:sz w:val="20"/>
                <w:szCs w:val="20"/>
                <w:shd w:val="clear" w:color="auto" w:fill="FFFFFF"/>
              </w:rPr>
              <w:t>js.admin@moi,gov.bd</w:t>
            </w:r>
            <w:proofErr w:type="spellEnd"/>
          </w:p>
        </w:tc>
        <w:tc>
          <w:tcPr>
            <w:tcW w:w="2965" w:type="dxa"/>
            <w:vAlign w:val="center"/>
          </w:tcPr>
          <w:p w14:paraId="6FBECFD0" w14:textId="77777777" w:rsidR="009169BC" w:rsidRPr="00913693" w:rsidRDefault="009169BC" w:rsidP="009169BC">
            <w:pPr>
              <w:spacing w:after="0" w:line="240" w:lineRule="auto"/>
              <w:jc w:val="center"/>
              <w:rPr>
                <w:rFonts w:ascii="Nikosh" w:hAnsi="Nikosh" w:cs="Nikosh"/>
                <w:sz w:val="24"/>
                <w:szCs w:val="24"/>
                <w:rtl/>
                <w:cs/>
              </w:rPr>
            </w:pPr>
            <w:r>
              <w:rPr>
                <w:rFonts w:ascii="Nikosh" w:hAnsi="Nikosh" w:cs="Nikosh" w:hint="cs"/>
                <w:sz w:val="24"/>
                <w:szCs w:val="24"/>
                <w:cs/>
                <w:lang w:bidi="bn-IN"/>
              </w:rPr>
              <w:t xml:space="preserve">২০ </w:t>
            </w:r>
            <w:r w:rsidRPr="00913693">
              <w:rPr>
                <w:rFonts w:ascii="Nikosh" w:hAnsi="Nikosh" w:cs="Nikosh"/>
                <w:sz w:val="24"/>
                <w:szCs w:val="24"/>
                <w:cs/>
                <w:lang w:bidi="bn-IN"/>
              </w:rPr>
              <w:t>কার্যদিবস</w:t>
            </w:r>
          </w:p>
        </w:tc>
      </w:tr>
      <w:tr w:rsidR="009169BC" w:rsidRPr="00913693" w14:paraId="647CAC25" w14:textId="77777777" w:rsidTr="009169BC">
        <w:trPr>
          <w:jc w:val="center"/>
        </w:trPr>
        <w:tc>
          <w:tcPr>
            <w:tcW w:w="736" w:type="dxa"/>
          </w:tcPr>
          <w:p w14:paraId="11FF7C33" w14:textId="77777777" w:rsidR="009169BC" w:rsidRPr="00913693" w:rsidRDefault="009169BC" w:rsidP="009169BC">
            <w:pPr>
              <w:spacing w:after="0" w:line="240" w:lineRule="auto"/>
              <w:jc w:val="center"/>
              <w:rPr>
                <w:rFonts w:ascii="Nikosh" w:hAnsi="Nikosh" w:cs="Nikosh"/>
                <w:sz w:val="24"/>
                <w:szCs w:val="24"/>
                <w:rtl/>
                <w:cs/>
              </w:rPr>
            </w:pPr>
            <w:r w:rsidRPr="00913693">
              <w:rPr>
                <w:rFonts w:ascii="Nikosh" w:hAnsi="Nikosh" w:cs="Nikosh"/>
                <w:sz w:val="24"/>
                <w:szCs w:val="24"/>
                <w:cs/>
                <w:lang w:bidi="bn-IN"/>
              </w:rPr>
              <w:t>৩</w:t>
            </w:r>
            <w:r w:rsidRPr="00913693">
              <w:rPr>
                <w:rFonts w:ascii="Nikosh" w:hAnsi="Nikosh" w:cs="Nikosh"/>
                <w:sz w:val="24"/>
                <w:szCs w:val="24"/>
                <w:rtl/>
                <w:cs/>
              </w:rPr>
              <w:t>.</w:t>
            </w:r>
          </w:p>
        </w:tc>
        <w:tc>
          <w:tcPr>
            <w:tcW w:w="2681" w:type="dxa"/>
          </w:tcPr>
          <w:p w14:paraId="114C6821" w14:textId="77777777" w:rsidR="009169BC" w:rsidRPr="00913693" w:rsidRDefault="009169BC" w:rsidP="009169BC">
            <w:pPr>
              <w:spacing w:after="0" w:line="240" w:lineRule="auto"/>
              <w:rPr>
                <w:rFonts w:ascii="Nikosh" w:hAnsi="Nikosh" w:cs="Nikosh"/>
                <w:sz w:val="24"/>
                <w:szCs w:val="24"/>
                <w:rtl/>
                <w:cs/>
              </w:rPr>
            </w:pPr>
            <w:r w:rsidRPr="00913693">
              <w:rPr>
                <w:rFonts w:ascii="Nikosh" w:hAnsi="Nikosh" w:cs="Nikosh"/>
                <w:sz w:val="24"/>
                <w:szCs w:val="24"/>
                <w:cs/>
                <w:lang w:bidi="bn-IN"/>
              </w:rPr>
              <w:t xml:space="preserve">আপিল কর্মকর্তা নির্দিষ্ট সময়ে সমাধান দিতে ব্যর্থ হলে </w:t>
            </w:r>
          </w:p>
        </w:tc>
        <w:tc>
          <w:tcPr>
            <w:tcW w:w="3775" w:type="dxa"/>
          </w:tcPr>
          <w:p w14:paraId="3B4364EC" w14:textId="77777777" w:rsidR="006F0347" w:rsidRDefault="006F0347" w:rsidP="009169BC">
            <w:pPr>
              <w:spacing w:after="0" w:line="240" w:lineRule="auto"/>
              <w:rPr>
                <w:rFonts w:ascii="Nikosh" w:hAnsi="Nikosh" w:cs="Nikosh"/>
                <w:sz w:val="24"/>
                <w:szCs w:val="24"/>
                <w:cs/>
                <w:lang w:bidi="bn-IN"/>
              </w:rPr>
            </w:pPr>
          </w:p>
          <w:p w14:paraId="23838EA6" w14:textId="77777777" w:rsidR="009169BC" w:rsidRPr="00913693" w:rsidRDefault="009169BC" w:rsidP="009169BC">
            <w:pPr>
              <w:spacing w:after="0" w:line="240" w:lineRule="auto"/>
              <w:rPr>
                <w:rFonts w:ascii="Nikosh" w:hAnsi="Nikosh" w:cs="Nikosh"/>
                <w:sz w:val="24"/>
                <w:szCs w:val="24"/>
              </w:rPr>
            </w:pPr>
            <w:r w:rsidRPr="00913693">
              <w:rPr>
                <w:rFonts w:ascii="Nikosh" w:hAnsi="Nikosh" w:cs="Nikosh"/>
                <w:sz w:val="24"/>
                <w:szCs w:val="24"/>
                <w:cs/>
                <w:lang w:bidi="bn-IN"/>
              </w:rPr>
              <w:t xml:space="preserve">মন্ত্রিপরিষদ বিভাগের অভিযোগ ব্যবস্থাপনা সেল </w:t>
            </w:r>
          </w:p>
        </w:tc>
        <w:tc>
          <w:tcPr>
            <w:tcW w:w="3595" w:type="dxa"/>
          </w:tcPr>
          <w:p w14:paraId="090432C7" w14:textId="77777777" w:rsidR="009169BC" w:rsidRDefault="009169BC" w:rsidP="009169BC">
            <w:pPr>
              <w:spacing w:after="0" w:line="240" w:lineRule="auto"/>
              <w:rPr>
                <w:rFonts w:ascii="Nikosh" w:hAnsi="Nikosh" w:cs="Nikosh"/>
                <w:sz w:val="24"/>
                <w:szCs w:val="24"/>
                <w:cs/>
                <w:lang w:bidi="bn-IN"/>
              </w:rPr>
            </w:pPr>
            <w:r>
              <w:rPr>
                <w:rFonts w:ascii="Nikosh" w:hAnsi="Nikosh" w:cs="Nikosh" w:hint="cs"/>
                <w:sz w:val="24"/>
                <w:szCs w:val="24"/>
                <w:cs/>
                <w:lang w:bidi="bn-IN"/>
              </w:rPr>
              <w:t>অভিযোগ গ্রহণ কেন্দ্র, ৫ নং গেইট</w:t>
            </w:r>
          </w:p>
          <w:p w14:paraId="011C9FD0" w14:textId="77777777" w:rsidR="009169BC" w:rsidRPr="00913693" w:rsidRDefault="009169BC" w:rsidP="009169BC">
            <w:pPr>
              <w:spacing w:after="0" w:line="240" w:lineRule="auto"/>
              <w:rPr>
                <w:rFonts w:ascii="Nikosh" w:hAnsi="Nikosh" w:cs="Nikosh"/>
                <w:sz w:val="24"/>
                <w:szCs w:val="24"/>
              </w:rPr>
            </w:pPr>
            <w:r>
              <w:rPr>
                <w:rFonts w:ascii="Nikosh" w:hAnsi="Nikosh" w:cs="Nikosh" w:hint="cs"/>
                <w:sz w:val="24"/>
                <w:szCs w:val="24"/>
                <w:cs/>
                <w:lang w:bidi="bn-IN"/>
              </w:rPr>
              <w:t>বাংলাদেশ সচিবালয়, ঢাকা।</w:t>
            </w:r>
          </w:p>
          <w:p w14:paraId="422BA5C9" w14:textId="77777777" w:rsidR="009169BC" w:rsidRPr="008F2229" w:rsidRDefault="009169BC" w:rsidP="009169BC">
            <w:pPr>
              <w:spacing w:after="0" w:line="240" w:lineRule="auto"/>
              <w:rPr>
                <w:rFonts w:ascii="Nikosh" w:hAnsi="Nikosh" w:cs="Nikosh"/>
                <w:sz w:val="20"/>
                <w:szCs w:val="20"/>
                <w:rtl/>
                <w:cs/>
              </w:rPr>
            </w:pPr>
            <w:r w:rsidRPr="008F2229">
              <w:rPr>
                <w:rFonts w:ascii="Nikosh" w:hAnsi="Nikosh" w:cs="Nikosh"/>
                <w:sz w:val="20"/>
                <w:szCs w:val="20"/>
              </w:rPr>
              <w:t>www.grs.gov.bd</w:t>
            </w:r>
          </w:p>
          <w:p w14:paraId="1F83E4D8" w14:textId="77777777" w:rsidR="009169BC" w:rsidRPr="00913693" w:rsidRDefault="009169BC" w:rsidP="009169BC">
            <w:pPr>
              <w:spacing w:after="0" w:line="240" w:lineRule="auto"/>
              <w:rPr>
                <w:rFonts w:ascii="Nikosh" w:hAnsi="Nikosh" w:cs="Nikosh"/>
                <w:sz w:val="24"/>
                <w:szCs w:val="24"/>
              </w:rPr>
            </w:pPr>
          </w:p>
        </w:tc>
        <w:tc>
          <w:tcPr>
            <w:tcW w:w="2965" w:type="dxa"/>
            <w:vAlign w:val="center"/>
          </w:tcPr>
          <w:p w14:paraId="21EEE2BA" w14:textId="77777777" w:rsidR="009169BC" w:rsidRPr="00913693" w:rsidRDefault="009169BC" w:rsidP="009169BC">
            <w:pPr>
              <w:spacing w:after="0" w:line="240" w:lineRule="auto"/>
              <w:jc w:val="center"/>
              <w:rPr>
                <w:rFonts w:ascii="Nikosh" w:hAnsi="Nikosh" w:cs="Nikosh"/>
                <w:sz w:val="24"/>
                <w:szCs w:val="24"/>
                <w:rtl/>
                <w:cs/>
              </w:rPr>
            </w:pPr>
            <w:r>
              <w:rPr>
                <w:rFonts w:ascii="Nikosh" w:hAnsi="Nikosh" w:cs="Nikosh" w:hint="cs"/>
                <w:sz w:val="24"/>
                <w:szCs w:val="24"/>
                <w:cs/>
                <w:lang w:bidi="bn-IN"/>
              </w:rPr>
              <w:t>৬</w:t>
            </w:r>
            <w:r w:rsidRPr="00913693">
              <w:rPr>
                <w:rFonts w:ascii="Nikosh" w:hAnsi="Nikosh" w:cs="Nikosh"/>
                <w:sz w:val="24"/>
                <w:szCs w:val="24"/>
                <w:cs/>
                <w:lang w:bidi="bn-IN"/>
              </w:rPr>
              <w:t>০ কার্যদিবস</w:t>
            </w:r>
          </w:p>
        </w:tc>
      </w:tr>
    </w:tbl>
    <w:p w14:paraId="1DE4F896" w14:textId="77777777" w:rsidR="009169BC" w:rsidRPr="00913693" w:rsidRDefault="009169BC" w:rsidP="009169BC">
      <w:pPr>
        <w:spacing w:after="0" w:line="240" w:lineRule="auto"/>
        <w:rPr>
          <w:rFonts w:ascii="Nikosh" w:hAnsi="Nikosh" w:cs="Nikosh"/>
          <w:w w:val="110"/>
          <w:sz w:val="24"/>
          <w:szCs w:val="24"/>
          <w:rtl/>
          <w:cs/>
        </w:rPr>
      </w:pPr>
    </w:p>
    <w:p w14:paraId="7421509B" w14:textId="77777777" w:rsidR="009169BC" w:rsidRPr="00913693" w:rsidRDefault="009169BC" w:rsidP="009169BC">
      <w:pPr>
        <w:spacing w:after="0" w:line="240" w:lineRule="auto"/>
        <w:rPr>
          <w:rFonts w:ascii="Nikosh" w:hAnsi="Nikosh" w:cs="Nikosh"/>
          <w:w w:val="110"/>
          <w:sz w:val="24"/>
          <w:szCs w:val="24"/>
          <w:rtl/>
          <w:cs/>
          <w:lang w:bidi="bn-IN"/>
        </w:rPr>
      </w:pPr>
    </w:p>
    <w:p w14:paraId="3D1E3A67" w14:textId="77777777" w:rsidR="009169BC" w:rsidRPr="00913693" w:rsidRDefault="009169BC" w:rsidP="009169BC">
      <w:pPr>
        <w:spacing w:after="0" w:line="240" w:lineRule="auto"/>
        <w:rPr>
          <w:rFonts w:ascii="Nikosh" w:hAnsi="Nikosh" w:cs="Nikosh"/>
          <w:w w:val="110"/>
          <w:sz w:val="24"/>
          <w:szCs w:val="24"/>
          <w:rtl/>
          <w:cs/>
          <w:lang w:bidi="bn-IN"/>
        </w:rPr>
      </w:pPr>
    </w:p>
    <w:p w14:paraId="4BB35111" w14:textId="77777777" w:rsidR="009169BC" w:rsidRDefault="009169BC" w:rsidP="009169BC">
      <w:pPr>
        <w:pStyle w:val="Heading9"/>
        <w:spacing w:before="0" w:line="240" w:lineRule="auto"/>
        <w:rPr>
          <w:rFonts w:ascii="Nikosh" w:hAnsi="Nikosh" w:cs="Nikosh"/>
          <w:i w:val="0"/>
          <w:iCs w:val="0"/>
          <w:color w:val="auto"/>
          <w:sz w:val="28"/>
          <w:szCs w:val="28"/>
          <w:cs/>
          <w:lang w:val="it-IT" w:bidi="bn-IN"/>
        </w:rPr>
      </w:pPr>
    </w:p>
    <w:p w14:paraId="3939D63D" w14:textId="77777777" w:rsidR="005E1BAD" w:rsidRDefault="005E1BAD" w:rsidP="007B062C">
      <w:pPr>
        <w:pStyle w:val="Heading9"/>
        <w:spacing w:before="0" w:line="240" w:lineRule="auto"/>
        <w:rPr>
          <w:rFonts w:ascii="Nikosh" w:hAnsi="Nikosh" w:cs="Nikosh"/>
          <w:i w:val="0"/>
          <w:iCs w:val="0"/>
          <w:color w:val="auto"/>
          <w:sz w:val="28"/>
          <w:szCs w:val="28"/>
          <w:cs/>
          <w:lang w:val="it-IT" w:bidi="bn-IN"/>
        </w:rPr>
      </w:pPr>
    </w:p>
    <w:sectPr w:rsidR="005E1BAD" w:rsidSect="0038679F">
      <w:footerReference w:type="default" r:id="rId20"/>
      <w:pgSz w:w="16834" w:h="11909" w:orient="landscape" w:code="9"/>
      <w:pgMar w:top="720" w:right="864" w:bottom="28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6FBD" w14:textId="77777777" w:rsidR="00840E04" w:rsidRDefault="00840E04" w:rsidP="00E53BDA">
      <w:pPr>
        <w:spacing w:after="0" w:line="240" w:lineRule="auto"/>
      </w:pPr>
      <w:r>
        <w:separator/>
      </w:r>
    </w:p>
  </w:endnote>
  <w:endnote w:type="continuationSeparator" w:id="0">
    <w:p w14:paraId="65C9762A" w14:textId="77777777" w:rsidR="00840E04" w:rsidRDefault="00840E04" w:rsidP="00E53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koshBAN">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
    <w:panose1 w:val="02000000000000000000"/>
    <w:charset w:val="00"/>
    <w:family w:val="auto"/>
    <w:pitch w:val="variable"/>
    <w:sig w:usb0="00018003" w:usb1="00000000" w:usb2="00000000" w:usb3="00000000" w:csb0="00000001" w:csb1="00000000"/>
  </w:font>
  <w:font w:name="NikoshLightBAN">
    <w:charset w:val="00"/>
    <w:family w:val="auto"/>
    <w:pitch w:val="variable"/>
    <w:sig w:usb0="0001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utonnyMJ">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7777"/>
      <w:docPartObj>
        <w:docPartGallery w:val="Page Numbers (Bottom of Page)"/>
        <w:docPartUnique/>
      </w:docPartObj>
    </w:sdtPr>
    <w:sdtContent>
      <w:p w14:paraId="7CFE05A1" w14:textId="7875F247" w:rsidR="00946757" w:rsidRDefault="00946757">
        <w:pPr>
          <w:pStyle w:val="Footer"/>
        </w:pPr>
        <w:fldSimple w:instr=" FILENAME  \p  \* MERGEFORMAT ">
          <w:r w:rsidR="00502319" w:rsidRPr="00502319">
            <w:rPr>
              <w:noProof/>
              <w:sz w:val="16"/>
              <w:szCs w:val="16"/>
            </w:rPr>
            <w:t>D:\ADMIN-1\Cabinet\Citizen Charter\Citizen Charter</w:t>
          </w:r>
          <w:r w:rsidR="00502319">
            <w:rPr>
              <w:noProof/>
            </w:rPr>
            <w:t xml:space="preserve"> </w:t>
          </w:r>
          <w:r w:rsidR="00502319">
            <w:rPr>
              <w:noProof/>
              <w:lang w:bidi="bn-IN"/>
            </w:rPr>
            <w:t xml:space="preserve">25-26 </w:t>
          </w:r>
          <w:r w:rsidR="00502319" w:rsidRPr="00502319">
            <w:rPr>
              <w:rFonts w:ascii="Vrinda" w:hAnsi="Vrinda" w:cs="Vrinda"/>
              <w:noProof/>
              <w:cs/>
              <w:lang w:bidi="bn-IN"/>
            </w:rPr>
            <w:t xml:space="preserve">১ম </w:t>
          </w:r>
          <w:r w:rsidR="00502319" w:rsidRPr="00502319">
            <w:rPr>
              <w:rFonts w:ascii="Vrinda" w:hAnsi="Vrinda" w:cs="Vrinda"/>
              <w:noProof/>
              <w:cs/>
            </w:rPr>
            <w:t>ত্রৈমাসিক</w:t>
          </w:r>
          <w:r w:rsidR="00502319" w:rsidRPr="00502319">
            <w:rPr>
              <w:rFonts w:ascii="Vrinda" w:hAnsi="Vrinda" w:cs="Vrinda"/>
              <w:noProof/>
              <w:cs/>
              <w:lang w:bidi="bn-IN"/>
            </w:rPr>
            <w:t>)</w:t>
          </w:r>
          <w:r w:rsidR="00502319">
            <w:rPr>
              <w:noProof/>
              <w:cs/>
            </w:rPr>
            <w:t>.</w:t>
          </w:r>
          <w:r w:rsidR="00502319">
            <w:rPr>
              <w:noProof/>
            </w:rPr>
            <w:t>docx</w:t>
          </w:r>
        </w:fldSimple>
        <w:r w:rsidRPr="00E53BDA">
          <w:rPr>
            <w:sz w:val="16"/>
            <w:szCs w:val="16"/>
          </w:rPr>
          <w:fldChar w:fldCharType="begin"/>
        </w:r>
        <w:r w:rsidRPr="00E53BDA">
          <w:rPr>
            <w:sz w:val="16"/>
            <w:szCs w:val="16"/>
          </w:rPr>
          <w:instrText xml:space="preserve"> PAGE   \* MERGEFORMAT </w:instrText>
        </w:r>
        <w:r w:rsidRPr="00E53BDA">
          <w:rPr>
            <w:sz w:val="16"/>
            <w:szCs w:val="16"/>
          </w:rPr>
          <w:fldChar w:fldCharType="separate"/>
        </w:r>
        <w:r w:rsidR="00C2307E">
          <w:rPr>
            <w:noProof/>
            <w:sz w:val="16"/>
            <w:szCs w:val="16"/>
          </w:rPr>
          <w:t>29</w:t>
        </w:r>
        <w:r w:rsidRPr="00E53BDA">
          <w:rPr>
            <w:sz w:val="16"/>
            <w:szCs w:val="16"/>
          </w:rPr>
          <w:fldChar w:fldCharType="end"/>
        </w:r>
      </w:p>
    </w:sdtContent>
  </w:sdt>
  <w:p w14:paraId="382AFA4F" w14:textId="77777777" w:rsidR="00946757" w:rsidRDefault="00946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7878" w14:textId="77777777" w:rsidR="00840E04" w:rsidRDefault="00840E04" w:rsidP="00E53BDA">
      <w:pPr>
        <w:spacing w:after="0" w:line="240" w:lineRule="auto"/>
      </w:pPr>
      <w:r>
        <w:separator/>
      </w:r>
    </w:p>
  </w:footnote>
  <w:footnote w:type="continuationSeparator" w:id="0">
    <w:p w14:paraId="16C8E9C6" w14:textId="77777777" w:rsidR="00840E04" w:rsidRDefault="00840E04" w:rsidP="00E53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46730"/>
    <w:multiLevelType w:val="hybridMultilevel"/>
    <w:tmpl w:val="EF2AD206"/>
    <w:lvl w:ilvl="0" w:tplc="AC06FF48">
      <w:start w:val="1"/>
      <w:numFmt w:val="decimal"/>
      <w:lvlText w:val="%1."/>
      <w:lvlJc w:val="left"/>
      <w:pPr>
        <w:ind w:left="720" w:hanging="360"/>
      </w:pPr>
      <w:rPr>
        <w:rFonts w:ascii="NikoshBAN" w:hAnsi="NikoshB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4452B"/>
    <w:multiLevelType w:val="hybridMultilevel"/>
    <w:tmpl w:val="7248A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A26531"/>
    <w:multiLevelType w:val="hybridMultilevel"/>
    <w:tmpl w:val="BBDEC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B44D3C"/>
    <w:multiLevelType w:val="hybridMultilevel"/>
    <w:tmpl w:val="809A26FA"/>
    <w:lvl w:ilvl="0" w:tplc="AC06FF48">
      <w:start w:val="1"/>
      <w:numFmt w:val="decimal"/>
      <w:lvlText w:val="%1."/>
      <w:lvlJc w:val="left"/>
      <w:pPr>
        <w:ind w:left="720" w:hanging="360"/>
      </w:pPr>
      <w:rPr>
        <w:rFonts w:ascii="NikoshBAN" w:hAnsi="NikoshB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7129"/>
    <w:multiLevelType w:val="hybridMultilevel"/>
    <w:tmpl w:val="173CC9BE"/>
    <w:lvl w:ilvl="0" w:tplc="67DCD026">
      <w:start w:val="1"/>
      <w:numFmt w:val="decimal"/>
      <w:lvlText w:val="%1."/>
      <w:lvlJc w:val="left"/>
      <w:pPr>
        <w:ind w:left="432" w:hanging="360"/>
      </w:pPr>
      <w:rPr>
        <w:rFonts w:ascii="Nikosh" w:hAnsi="Nikosh" w:cs="Nikosh"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50982BC6"/>
    <w:multiLevelType w:val="hybridMultilevel"/>
    <w:tmpl w:val="1A4EA31C"/>
    <w:lvl w:ilvl="0" w:tplc="9B686FC0">
      <w:start w:val="1"/>
      <w:numFmt w:val="decimal"/>
      <w:lvlText w:val="%1."/>
      <w:lvlJc w:val="right"/>
      <w:pPr>
        <w:ind w:left="720" w:hanging="360"/>
      </w:pPr>
      <w:rPr>
        <w:rFonts w:ascii="NikoshBAN" w:hAnsi="NikoshB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A86AC4"/>
    <w:multiLevelType w:val="hybridMultilevel"/>
    <w:tmpl w:val="6684548C"/>
    <w:lvl w:ilvl="0" w:tplc="AC06FF48">
      <w:start w:val="1"/>
      <w:numFmt w:val="decimal"/>
      <w:lvlText w:val="%1."/>
      <w:lvlJc w:val="left"/>
      <w:pPr>
        <w:ind w:left="720" w:hanging="360"/>
      </w:pPr>
      <w:rPr>
        <w:rFonts w:ascii="NikoshBAN" w:hAnsi="NikoshB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7F4378"/>
    <w:multiLevelType w:val="hybridMultilevel"/>
    <w:tmpl w:val="0EDEACA8"/>
    <w:lvl w:ilvl="0" w:tplc="AC06FF48">
      <w:start w:val="1"/>
      <w:numFmt w:val="decimal"/>
      <w:lvlText w:val="%1."/>
      <w:lvlJc w:val="left"/>
      <w:pPr>
        <w:ind w:left="720" w:hanging="360"/>
      </w:pPr>
      <w:rPr>
        <w:rFonts w:ascii="NikoshBAN" w:hAnsi="NikoshB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317B2C"/>
    <w:multiLevelType w:val="hybridMultilevel"/>
    <w:tmpl w:val="790C37AE"/>
    <w:lvl w:ilvl="0" w:tplc="926EF95A">
      <w:start w:val="1"/>
      <w:numFmt w:val="decimal"/>
      <w:lvlText w:val="%1."/>
      <w:lvlJc w:val="center"/>
      <w:pPr>
        <w:tabs>
          <w:tab w:val="num" w:pos="1764"/>
        </w:tabs>
        <w:ind w:left="1764" w:hanging="1584"/>
      </w:pPr>
      <w:rPr>
        <w:rFonts w:ascii="Nikosh" w:hAnsi="Nikosh" w:cs="Nikosh" w:hint="default"/>
        <w:spacing w:val="24"/>
        <w:position w:val="4"/>
        <w:sz w:val="18"/>
      </w:rPr>
    </w:lvl>
    <w:lvl w:ilvl="1" w:tplc="04090019" w:tentative="1">
      <w:start w:val="1"/>
      <w:numFmt w:val="lowerLetter"/>
      <w:lvlText w:val="%2."/>
      <w:lvlJc w:val="left"/>
      <w:pPr>
        <w:tabs>
          <w:tab w:val="num" w:pos="1404"/>
        </w:tabs>
        <w:ind w:left="1404" w:hanging="360"/>
      </w:pPr>
    </w:lvl>
    <w:lvl w:ilvl="2" w:tplc="0409001B" w:tentative="1">
      <w:start w:val="1"/>
      <w:numFmt w:val="lowerRoman"/>
      <w:lvlText w:val="%3."/>
      <w:lvlJc w:val="right"/>
      <w:pPr>
        <w:tabs>
          <w:tab w:val="num" w:pos="2124"/>
        </w:tabs>
        <w:ind w:left="2124" w:hanging="180"/>
      </w:pPr>
    </w:lvl>
    <w:lvl w:ilvl="3" w:tplc="0409000F" w:tentative="1">
      <w:start w:val="1"/>
      <w:numFmt w:val="decimal"/>
      <w:lvlText w:val="%4."/>
      <w:lvlJc w:val="left"/>
      <w:pPr>
        <w:tabs>
          <w:tab w:val="num" w:pos="2844"/>
        </w:tabs>
        <w:ind w:left="2844" w:hanging="360"/>
      </w:pPr>
    </w:lvl>
    <w:lvl w:ilvl="4" w:tplc="04090019" w:tentative="1">
      <w:start w:val="1"/>
      <w:numFmt w:val="lowerLetter"/>
      <w:lvlText w:val="%5."/>
      <w:lvlJc w:val="left"/>
      <w:pPr>
        <w:tabs>
          <w:tab w:val="num" w:pos="3564"/>
        </w:tabs>
        <w:ind w:left="3564" w:hanging="360"/>
      </w:pPr>
    </w:lvl>
    <w:lvl w:ilvl="5" w:tplc="0409001B" w:tentative="1">
      <w:start w:val="1"/>
      <w:numFmt w:val="lowerRoman"/>
      <w:lvlText w:val="%6."/>
      <w:lvlJc w:val="right"/>
      <w:pPr>
        <w:tabs>
          <w:tab w:val="num" w:pos="4284"/>
        </w:tabs>
        <w:ind w:left="4284" w:hanging="180"/>
      </w:pPr>
    </w:lvl>
    <w:lvl w:ilvl="6" w:tplc="0409000F" w:tentative="1">
      <w:start w:val="1"/>
      <w:numFmt w:val="decimal"/>
      <w:lvlText w:val="%7."/>
      <w:lvlJc w:val="left"/>
      <w:pPr>
        <w:tabs>
          <w:tab w:val="num" w:pos="5004"/>
        </w:tabs>
        <w:ind w:left="5004" w:hanging="360"/>
      </w:pPr>
    </w:lvl>
    <w:lvl w:ilvl="7" w:tplc="04090019" w:tentative="1">
      <w:start w:val="1"/>
      <w:numFmt w:val="lowerLetter"/>
      <w:lvlText w:val="%8."/>
      <w:lvlJc w:val="left"/>
      <w:pPr>
        <w:tabs>
          <w:tab w:val="num" w:pos="5724"/>
        </w:tabs>
        <w:ind w:left="5724" w:hanging="360"/>
      </w:pPr>
    </w:lvl>
    <w:lvl w:ilvl="8" w:tplc="0409001B" w:tentative="1">
      <w:start w:val="1"/>
      <w:numFmt w:val="lowerRoman"/>
      <w:lvlText w:val="%9."/>
      <w:lvlJc w:val="right"/>
      <w:pPr>
        <w:tabs>
          <w:tab w:val="num" w:pos="6444"/>
        </w:tabs>
        <w:ind w:left="6444" w:hanging="180"/>
      </w:pPr>
    </w:lvl>
  </w:abstractNum>
  <w:abstractNum w:abstractNumId="9" w15:restartNumberingAfterBreak="0">
    <w:nsid w:val="73037852"/>
    <w:multiLevelType w:val="hybridMultilevel"/>
    <w:tmpl w:val="88CA2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B70573"/>
    <w:multiLevelType w:val="hybridMultilevel"/>
    <w:tmpl w:val="5C744192"/>
    <w:lvl w:ilvl="0" w:tplc="AC06FF48">
      <w:start w:val="1"/>
      <w:numFmt w:val="decimal"/>
      <w:lvlText w:val="%1."/>
      <w:lvlJc w:val="left"/>
      <w:pPr>
        <w:ind w:left="720" w:hanging="360"/>
      </w:pPr>
      <w:rPr>
        <w:rFonts w:ascii="NikoshBAN" w:hAnsi="NikoshB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FA6C62"/>
    <w:multiLevelType w:val="hybridMultilevel"/>
    <w:tmpl w:val="34DEA8DA"/>
    <w:lvl w:ilvl="0" w:tplc="46C2FF50">
      <w:start w:val="1"/>
      <w:numFmt w:val="decimal"/>
      <w:lvlText w:val="%1."/>
      <w:lvlJc w:val="left"/>
      <w:pPr>
        <w:ind w:left="720" w:hanging="360"/>
      </w:pPr>
      <w:rPr>
        <w:rFonts w:ascii="NikoshLightBAN" w:hAnsi="NikoshLightBAN" w:cs="Nikosh"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178005755">
    <w:abstractNumId w:val="1"/>
  </w:num>
  <w:num w:numId="2" w16cid:durableId="1504584200">
    <w:abstractNumId w:val="9"/>
  </w:num>
  <w:num w:numId="3" w16cid:durableId="1635869328">
    <w:abstractNumId w:val="2"/>
  </w:num>
  <w:num w:numId="4" w16cid:durableId="528421901">
    <w:abstractNumId w:val="4"/>
  </w:num>
  <w:num w:numId="5" w16cid:durableId="1436753896">
    <w:abstractNumId w:val="8"/>
  </w:num>
  <w:num w:numId="6" w16cid:durableId="839077023">
    <w:abstractNumId w:val="11"/>
  </w:num>
  <w:num w:numId="7" w16cid:durableId="1206025978">
    <w:abstractNumId w:val="7"/>
  </w:num>
  <w:num w:numId="8" w16cid:durableId="454712251">
    <w:abstractNumId w:val="10"/>
  </w:num>
  <w:num w:numId="9" w16cid:durableId="697051158">
    <w:abstractNumId w:val="0"/>
  </w:num>
  <w:num w:numId="10" w16cid:durableId="375013926">
    <w:abstractNumId w:val="6"/>
  </w:num>
  <w:num w:numId="11" w16cid:durableId="1763574204">
    <w:abstractNumId w:val="5"/>
  </w:num>
  <w:num w:numId="12" w16cid:durableId="1771310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A6D29"/>
    <w:rsid w:val="000022BC"/>
    <w:rsid w:val="00004189"/>
    <w:rsid w:val="00024667"/>
    <w:rsid w:val="0002664B"/>
    <w:rsid w:val="000364F0"/>
    <w:rsid w:val="00046A08"/>
    <w:rsid w:val="00046F32"/>
    <w:rsid w:val="000619D0"/>
    <w:rsid w:val="000629B4"/>
    <w:rsid w:val="00081BF4"/>
    <w:rsid w:val="000955D6"/>
    <w:rsid w:val="000A1814"/>
    <w:rsid w:val="000A206B"/>
    <w:rsid w:val="000A2365"/>
    <w:rsid w:val="000B2734"/>
    <w:rsid w:val="000B4B7A"/>
    <w:rsid w:val="000C3EC1"/>
    <w:rsid w:val="000D20E1"/>
    <w:rsid w:val="000D65B2"/>
    <w:rsid w:val="000F3388"/>
    <w:rsid w:val="000F7550"/>
    <w:rsid w:val="00101A3B"/>
    <w:rsid w:val="001166DD"/>
    <w:rsid w:val="00124E35"/>
    <w:rsid w:val="001262C3"/>
    <w:rsid w:val="0015349A"/>
    <w:rsid w:val="0016057E"/>
    <w:rsid w:val="00172F15"/>
    <w:rsid w:val="00175F45"/>
    <w:rsid w:val="00180623"/>
    <w:rsid w:val="001A3744"/>
    <w:rsid w:val="001B28BA"/>
    <w:rsid w:val="001B3731"/>
    <w:rsid w:val="001C36A2"/>
    <w:rsid w:val="001E01CC"/>
    <w:rsid w:val="001E75A6"/>
    <w:rsid w:val="001F3759"/>
    <w:rsid w:val="00234B40"/>
    <w:rsid w:val="0025098F"/>
    <w:rsid w:val="00251ED2"/>
    <w:rsid w:val="00255BBD"/>
    <w:rsid w:val="002776A1"/>
    <w:rsid w:val="00282B2F"/>
    <w:rsid w:val="002870BA"/>
    <w:rsid w:val="00294113"/>
    <w:rsid w:val="002A3879"/>
    <w:rsid w:val="002A5132"/>
    <w:rsid w:val="002B740D"/>
    <w:rsid w:val="002C4CAE"/>
    <w:rsid w:val="002D0F25"/>
    <w:rsid w:val="002D2D6E"/>
    <w:rsid w:val="002D4E69"/>
    <w:rsid w:val="002E2145"/>
    <w:rsid w:val="002E2728"/>
    <w:rsid w:val="002E7B22"/>
    <w:rsid w:val="002F5168"/>
    <w:rsid w:val="002F7D17"/>
    <w:rsid w:val="00300E75"/>
    <w:rsid w:val="00304EC6"/>
    <w:rsid w:val="003109EF"/>
    <w:rsid w:val="003161D4"/>
    <w:rsid w:val="003271C6"/>
    <w:rsid w:val="003408F3"/>
    <w:rsid w:val="00351CD8"/>
    <w:rsid w:val="00354F19"/>
    <w:rsid w:val="0035718F"/>
    <w:rsid w:val="0036273B"/>
    <w:rsid w:val="003702F2"/>
    <w:rsid w:val="00383A67"/>
    <w:rsid w:val="0038679F"/>
    <w:rsid w:val="003879E2"/>
    <w:rsid w:val="003A25DF"/>
    <w:rsid w:val="003A2815"/>
    <w:rsid w:val="003B1141"/>
    <w:rsid w:val="003D18F9"/>
    <w:rsid w:val="003D7C22"/>
    <w:rsid w:val="003F42C6"/>
    <w:rsid w:val="004108FB"/>
    <w:rsid w:val="004136B8"/>
    <w:rsid w:val="004160E8"/>
    <w:rsid w:val="00431850"/>
    <w:rsid w:val="00476226"/>
    <w:rsid w:val="00480EA4"/>
    <w:rsid w:val="004A0747"/>
    <w:rsid w:val="004A207C"/>
    <w:rsid w:val="004B0D71"/>
    <w:rsid w:val="004B2A71"/>
    <w:rsid w:val="004B458C"/>
    <w:rsid w:val="004C46D7"/>
    <w:rsid w:val="004C495C"/>
    <w:rsid w:val="004C77A6"/>
    <w:rsid w:val="004E0C2E"/>
    <w:rsid w:val="004E4B05"/>
    <w:rsid w:val="004E5CD1"/>
    <w:rsid w:val="00502319"/>
    <w:rsid w:val="005132F0"/>
    <w:rsid w:val="00514320"/>
    <w:rsid w:val="005171A0"/>
    <w:rsid w:val="00523520"/>
    <w:rsid w:val="005269B0"/>
    <w:rsid w:val="00552D03"/>
    <w:rsid w:val="005568DE"/>
    <w:rsid w:val="0055777A"/>
    <w:rsid w:val="005620E0"/>
    <w:rsid w:val="005629B0"/>
    <w:rsid w:val="005642B9"/>
    <w:rsid w:val="00572CAE"/>
    <w:rsid w:val="005735B5"/>
    <w:rsid w:val="00583C50"/>
    <w:rsid w:val="00590254"/>
    <w:rsid w:val="00593EF9"/>
    <w:rsid w:val="005955E1"/>
    <w:rsid w:val="005B2A0D"/>
    <w:rsid w:val="005B6404"/>
    <w:rsid w:val="005C2E74"/>
    <w:rsid w:val="005D254F"/>
    <w:rsid w:val="005E0A9A"/>
    <w:rsid w:val="005E1BAD"/>
    <w:rsid w:val="005F0BFF"/>
    <w:rsid w:val="005F3AAA"/>
    <w:rsid w:val="006028F8"/>
    <w:rsid w:val="00602D27"/>
    <w:rsid w:val="0061569C"/>
    <w:rsid w:val="006212F7"/>
    <w:rsid w:val="00624237"/>
    <w:rsid w:val="00625AD8"/>
    <w:rsid w:val="00632D1F"/>
    <w:rsid w:val="00643266"/>
    <w:rsid w:val="00661502"/>
    <w:rsid w:val="00662D03"/>
    <w:rsid w:val="0066543F"/>
    <w:rsid w:val="00665977"/>
    <w:rsid w:val="006801F5"/>
    <w:rsid w:val="00681CD3"/>
    <w:rsid w:val="006C1942"/>
    <w:rsid w:val="006C530F"/>
    <w:rsid w:val="006D59B9"/>
    <w:rsid w:val="006E1987"/>
    <w:rsid w:val="006E5EFF"/>
    <w:rsid w:val="006F0347"/>
    <w:rsid w:val="006F28E4"/>
    <w:rsid w:val="00703A7B"/>
    <w:rsid w:val="00710B58"/>
    <w:rsid w:val="00713FE6"/>
    <w:rsid w:val="00720CE5"/>
    <w:rsid w:val="00720FB9"/>
    <w:rsid w:val="007236B2"/>
    <w:rsid w:val="00727C84"/>
    <w:rsid w:val="00741C93"/>
    <w:rsid w:val="007429A2"/>
    <w:rsid w:val="00754E80"/>
    <w:rsid w:val="00756FF3"/>
    <w:rsid w:val="007575E7"/>
    <w:rsid w:val="007643E4"/>
    <w:rsid w:val="0076503B"/>
    <w:rsid w:val="00776EC7"/>
    <w:rsid w:val="00780152"/>
    <w:rsid w:val="007863E4"/>
    <w:rsid w:val="007A0095"/>
    <w:rsid w:val="007A0EDD"/>
    <w:rsid w:val="007A1B3C"/>
    <w:rsid w:val="007A3994"/>
    <w:rsid w:val="007A3F55"/>
    <w:rsid w:val="007A58A4"/>
    <w:rsid w:val="007A6D29"/>
    <w:rsid w:val="007B062C"/>
    <w:rsid w:val="007C61A3"/>
    <w:rsid w:val="007D1216"/>
    <w:rsid w:val="007D2135"/>
    <w:rsid w:val="007E0EAE"/>
    <w:rsid w:val="007F11F2"/>
    <w:rsid w:val="007F560C"/>
    <w:rsid w:val="00800005"/>
    <w:rsid w:val="00811B27"/>
    <w:rsid w:val="008164EB"/>
    <w:rsid w:val="00816A7E"/>
    <w:rsid w:val="008274E3"/>
    <w:rsid w:val="00831A05"/>
    <w:rsid w:val="00840E04"/>
    <w:rsid w:val="008530CA"/>
    <w:rsid w:val="0089066C"/>
    <w:rsid w:val="00897D76"/>
    <w:rsid w:val="008A0466"/>
    <w:rsid w:val="008B0745"/>
    <w:rsid w:val="008D45C6"/>
    <w:rsid w:val="008E3B3D"/>
    <w:rsid w:val="008F2229"/>
    <w:rsid w:val="008F7785"/>
    <w:rsid w:val="008F7EB1"/>
    <w:rsid w:val="00904044"/>
    <w:rsid w:val="009063A1"/>
    <w:rsid w:val="00911B92"/>
    <w:rsid w:val="009169BC"/>
    <w:rsid w:val="00927B5E"/>
    <w:rsid w:val="00940AAC"/>
    <w:rsid w:val="00946757"/>
    <w:rsid w:val="00962905"/>
    <w:rsid w:val="00970108"/>
    <w:rsid w:val="00972D3E"/>
    <w:rsid w:val="009865D3"/>
    <w:rsid w:val="00995FC6"/>
    <w:rsid w:val="009A39E5"/>
    <w:rsid w:val="009B0AB0"/>
    <w:rsid w:val="009B18DC"/>
    <w:rsid w:val="009B7EDD"/>
    <w:rsid w:val="009C4F74"/>
    <w:rsid w:val="009D2315"/>
    <w:rsid w:val="009D6147"/>
    <w:rsid w:val="009D6319"/>
    <w:rsid w:val="009D6410"/>
    <w:rsid w:val="009E4C90"/>
    <w:rsid w:val="009E63E8"/>
    <w:rsid w:val="00A04804"/>
    <w:rsid w:val="00A06CEF"/>
    <w:rsid w:val="00A1367A"/>
    <w:rsid w:val="00A24C46"/>
    <w:rsid w:val="00A2556E"/>
    <w:rsid w:val="00A413FB"/>
    <w:rsid w:val="00A4159A"/>
    <w:rsid w:val="00A46875"/>
    <w:rsid w:val="00A47E01"/>
    <w:rsid w:val="00A50F84"/>
    <w:rsid w:val="00A52ABF"/>
    <w:rsid w:val="00A557AB"/>
    <w:rsid w:val="00A65FD4"/>
    <w:rsid w:val="00A663AD"/>
    <w:rsid w:val="00A70651"/>
    <w:rsid w:val="00A76F6B"/>
    <w:rsid w:val="00A85FA3"/>
    <w:rsid w:val="00A9147F"/>
    <w:rsid w:val="00A977AD"/>
    <w:rsid w:val="00AA02CB"/>
    <w:rsid w:val="00AA0668"/>
    <w:rsid w:val="00AB3C12"/>
    <w:rsid w:val="00AC0737"/>
    <w:rsid w:val="00AC2497"/>
    <w:rsid w:val="00AD7FBE"/>
    <w:rsid w:val="00AE035C"/>
    <w:rsid w:val="00AE7F84"/>
    <w:rsid w:val="00AF131E"/>
    <w:rsid w:val="00AF7F98"/>
    <w:rsid w:val="00B059AE"/>
    <w:rsid w:val="00B250E6"/>
    <w:rsid w:val="00B27C23"/>
    <w:rsid w:val="00B43397"/>
    <w:rsid w:val="00B472AB"/>
    <w:rsid w:val="00B53EDD"/>
    <w:rsid w:val="00B53F2B"/>
    <w:rsid w:val="00B56FB2"/>
    <w:rsid w:val="00B57AD5"/>
    <w:rsid w:val="00B65938"/>
    <w:rsid w:val="00B77690"/>
    <w:rsid w:val="00B80410"/>
    <w:rsid w:val="00BA011B"/>
    <w:rsid w:val="00BB2428"/>
    <w:rsid w:val="00BB35CB"/>
    <w:rsid w:val="00BB7EAD"/>
    <w:rsid w:val="00BD2C11"/>
    <w:rsid w:val="00BD3F1E"/>
    <w:rsid w:val="00BD5F3D"/>
    <w:rsid w:val="00BE1602"/>
    <w:rsid w:val="00C005CD"/>
    <w:rsid w:val="00C071BE"/>
    <w:rsid w:val="00C1702A"/>
    <w:rsid w:val="00C17F5E"/>
    <w:rsid w:val="00C2307E"/>
    <w:rsid w:val="00C35981"/>
    <w:rsid w:val="00C367DA"/>
    <w:rsid w:val="00C462C0"/>
    <w:rsid w:val="00C47951"/>
    <w:rsid w:val="00C50571"/>
    <w:rsid w:val="00C51B82"/>
    <w:rsid w:val="00C521F8"/>
    <w:rsid w:val="00C53F38"/>
    <w:rsid w:val="00C5557A"/>
    <w:rsid w:val="00C600C1"/>
    <w:rsid w:val="00C8307B"/>
    <w:rsid w:val="00C957E0"/>
    <w:rsid w:val="00CC3EC8"/>
    <w:rsid w:val="00CE16F9"/>
    <w:rsid w:val="00CE5C55"/>
    <w:rsid w:val="00CF0AF3"/>
    <w:rsid w:val="00D12BC6"/>
    <w:rsid w:val="00D60E84"/>
    <w:rsid w:val="00D6287E"/>
    <w:rsid w:val="00D629C3"/>
    <w:rsid w:val="00D64E94"/>
    <w:rsid w:val="00D65F7A"/>
    <w:rsid w:val="00D66BD4"/>
    <w:rsid w:val="00D7247E"/>
    <w:rsid w:val="00D732DD"/>
    <w:rsid w:val="00D821BD"/>
    <w:rsid w:val="00D861A9"/>
    <w:rsid w:val="00D93767"/>
    <w:rsid w:val="00DA6184"/>
    <w:rsid w:val="00DA6706"/>
    <w:rsid w:val="00DB4B6F"/>
    <w:rsid w:val="00DC2668"/>
    <w:rsid w:val="00DC290F"/>
    <w:rsid w:val="00DD2970"/>
    <w:rsid w:val="00DD5E60"/>
    <w:rsid w:val="00DF542C"/>
    <w:rsid w:val="00DF54F7"/>
    <w:rsid w:val="00E05440"/>
    <w:rsid w:val="00E05EF0"/>
    <w:rsid w:val="00E305BC"/>
    <w:rsid w:val="00E53BDA"/>
    <w:rsid w:val="00E54215"/>
    <w:rsid w:val="00E56896"/>
    <w:rsid w:val="00E57DE8"/>
    <w:rsid w:val="00E72D15"/>
    <w:rsid w:val="00E759D6"/>
    <w:rsid w:val="00E84DCB"/>
    <w:rsid w:val="00E90812"/>
    <w:rsid w:val="00E94081"/>
    <w:rsid w:val="00EA2F0C"/>
    <w:rsid w:val="00ED00C0"/>
    <w:rsid w:val="00ED0A86"/>
    <w:rsid w:val="00ED61EA"/>
    <w:rsid w:val="00EE7D55"/>
    <w:rsid w:val="00EF030A"/>
    <w:rsid w:val="00EF38A1"/>
    <w:rsid w:val="00F33BB5"/>
    <w:rsid w:val="00F35069"/>
    <w:rsid w:val="00F35295"/>
    <w:rsid w:val="00F3698B"/>
    <w:rsid w:val="00F377E8"/>
    <w:rsid w:val="00F5242A"/>
    <w:rsid w:val="00F63B6C"/>
    <w:rsid w:val="00F70C15"/>
    <w:rsid w:val="00F75688"/>
    <w:rsid w:val="00F76BCB"/>
    <w:rsid w:val="00F80BC9"/>
    <w:rsid w:val="00F81F02"/>
    <w:rsid w:val="00F9217D"/>
    <w:rsid w:val="00FA12CB"/>
    <w:rsid w:val="00FB2A70"/>
    <w:rsid w:val="00FC178F"/>
    <w:rsid w:val="00FD0869"/>
    <w:rsid w:val="00FD0C64"/>
    <w:rsid w:val="00FD43D8"/>
    <w:rsid w:val="00FD46AB"/>
    <w:rsid w:val="00FE077E"/>
    <w:rsid w:val="00FF1D3E"/>
    <w:rsid w:val="00FF6562"/>
    <w:rsid w:val="00FF6D84"/>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B531529"/>
  <w15:docId w15:val="{F1D58FAC-2397-4B63-BD6C-7EEF1E89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51"/>
  </w:style>
  <w:style w:type="paragraph" w:styleId="Heading1">
    <w:name w:val="heading 1"/>
    <w:basedOn w:val="Normal"/>
    <w:next w:val="Normal"/>
    <w:link w:val="Heading1Char"/>
    <w:uiPriority w:val="9"/>
    <w:qFormat/>
    <w:rsid w:val="005E1B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1B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uiPriority w:val="9"/>
    <w:unhideWhenUsed/>
    <w:qFormat/>
    <w:rsid w:val="007A6D29"/>
    <w:pPr>
      <w:keepNext/>
      <w:keepLines/>
      <w:spacing w:before="200" w:after="0"/>
      <w:outlineLvl w:val="8"/>
    </w:pPr>
    <w:rPr>
      <w:rFonts w:asciiTheme="majorHAnsi" w:eastAsiaTheme="majorEastAsia" w:hAnsiTheme="majorHAnsi" w:cstheme="majorBidi"/>
      <w:i/>
      <w:iCs/>
      <w:color w:val="404040" w:themeColor="text1" w:themeTint="BF"/>
      <w:sz w:val="20"/>
      <w:szCs w:val="25"/>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7A6D29"/>
    <w:rPr>
      <w:rFonts w:asciiTheme="majorHAnsi" w:eastAsiaTheme="majorEastAsia" w:hAnsiTheme="majorHAnsi" w:cstheme="majorBidi"/>
      <w:i/>
      <w:iCs/>
      <w:color w:val="404040" w:themeColor="text1" w:themeTint="BF"/>
      <w:sz w:val="20"/>
      <w:szCs w:val="25"/>
      <w:lang w:bidi="bn-BD"/>
    </w:rPr>
  </w:style>
  <w:style w:type="paragraph" w:styleId="Title">
    <w:name w:val="Title"/>
    <w:basedOn w:val="Normal"/>
    <w:link w:val="TitleChar"/>
    <w:qFormat/>
    <w:rsid w:val="007A6D29"/>
    <w:pPr>
      <w:spacing w:after="0" w:line="240" w:lineRule="auto"/>
      <w:jc w:val="center"/>
    </w:pPr>
    <w:rPr>
      <w:rFonts w:ascii="SutonnyMJ" w:eastAsia="Times New Roman" w:hAnsi="SutonnyMJ" w:cs="Times New Roman"/>
      <w:sz w:val="28"/>
      <w:szCs w:val="24"/>
      <w:lang w:val="sv-SE"/>
    </w:rPr>
  </w:style>
  <w:style w:type="character" w:customStyle="1" w:styleId="TitleChar">
    <w:name w:val="Title Char"/>
    <w:basedOn w:val="DefaultParagraphFont"/>
    <w:link w:val="Title"/>
    <w:rsid w:val="007A6D29"/>
    <w:rPr>
      <w:rFonts w:ascii="SutonnyMJ" w:eastAsia="Times New Roman" w:hAnsi="SutonnyMJ" w:cs="Times New Roman"/>
      <w:sz w:val="28"/>
      <w:szCs w:val="24"/>
      <w:lang w:val="sv-SE"/>
    </w:rPr>
  </w:style>
  <w:style w:type="character" w:styleId="Hyperlink">
    <w:name w:val="Hyperlink"/>
    <w:basedOn w:val="DefaultParagraphFont"/>
    <w:unhideWhenUsed/>
    <w:rsid w:val="007A6D29"/>
    <w:rPr>
      <w:color w:val="0000FF" w:themeColor="hyperlink"/>
      <w:u w:val="single"/>
    </w:rPr>
  </w:style>
  <w:style w:type="paragraph" w:styleId="ListParagraph">
    <w:name w:val="List Paragraph"/>
    <w:basedOn w:val="Normal"/>
    <w:uiPriority w:val="34"/>
    <w:qFormat/>
    <w:rsid w:val="007A6D29"/>
    <w:pPr>
      <w:ind w:left="720"/>
      <w:contextualSpacing/>
    </w:pPr>
    <w:rPr>
      <w:rFonts w:cs="Vrinda"/>
      <w:szCs w:val="28"/>
      <w:lang w:bidi="bn-IN"/>
    </w:rPr>
  </w:style>
  <w:style w:type="paragraph" w:styleId="BodyText">
    <w:name w:val="Body Text"/>
    <w:basedOn w:val="Normal"/>
    <w:link w:val="BodyTextChar"/>
    <w:rsid w:val="00E53BDA"/>
    <w:pPr>
      <w:spacing w:after="0" w:line="360" w:lineRule="auto"/>
      <w:jc w:val="both"/>
    </w:pPr>
    <w:rPr>
      <w:rFonts w:ascii="SutonnyMJ" w:eastAsia="Times New Roman" w:hAnsi="SutonnyMJ" w:cs="Times New Roman"/>
      <w:sz w:val="28"/>
      <w:szCs w:val="24"/>
      <w:lang w:val="en-AU"/>
    </w:rPr>
  </w:style>
  <w:style w:type="character" w:customStyle="1" w:styleId="BodyTextChar">
    <w:name w:val="Body Text Char"/>
    <w:basedOn w:val="DefaultParagraphFont"/>
    <w:link w:val="BodyText"/>
    <w:rsid w:val="00E53BDA"/>
    <w:rPr>
      <w:rFonts w:ascii="SutonnyMJ" w:eastAsia="Times New Roman" w:hAnsi="SutonnyMJ" w:cs="Times New Roman"/>
      <w:sz w:val="28"/>
      <w:szCs w:val="24"/>
      <w:lang w:val="en-AU"/>
    </w:rPr>
  </w:style>
  <w:style w:type="paragraph" w:styleId="Header">
    <w:name w:val="header"/>
    <w:aliases w:val="Char Char Char Char Char Char Char"/>
    <w:basedOn w:val="Normal"/>
    <w:link w:val="HeaderChar"/>
    <w:unhideWhenUsed/>
    <w:rsid w:val="00E53BDA"/>
    <w:pPr>
      <w:tabs>
        <w:tab w:val="center" w:pos="4680"/>
        <w:tab w:val="right" w:pos="9360"/>
      </w:tabs>
      <w:spacing w:after="0" w:line="240" w:lineRule="auto"/>
    </w:pPr>
  </w:style>
  <w:style w:type="character" w:customStyle="1" w:styleId="HeaderChar">
    <w:name w:val="Header Char"/>
    <w:aliases w:val="Char Char Char Char Char Char Char Char"/>
    <w:basedOn w:val="DefaultParagraphFont"/>
    <w:link w:val="Header"/>
    <w:rsid w:val="00E53BDA"/>
  </w:style>
  <w:style w:type="paragraph" w:styleId="Footer">
    <w:name w:val="footer"/>
    <w:basedOn w:val="Normal"/>
    <w:link w:val="FooterChar"/>
    <w:uiPriority w:val="99"/>
    <w:unhideWhenUsed/>
    <w:rsid w:val="00E53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BDA"/>
  </w:style>
  <w:style w:type="paragraph" w:styleId="BalloonText">
    <w:name w:val="Balloon Text"/>
    <w:basedOn w:val="Normal"/>
    <w:link w:val="BalloonTextChar"/>
    <w:uiPriority w:val="99"/>
    <w:semiHidden/>
    <w:unhideWhenUsed/>
    <w:rsid w:val="00E53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BDA"/>
    <w:rPr>
      <w:rFonts w:ascii="Tahoma" w:hAnsi="Tahoma" w:cs="Tahoma"/>
      <w:sz w:val="16"/>
      <w:szCs w:val="16"/>
    </w:rPr>
  </w:style>
  <w:style w:type="character" w:styleId="FollowedHyperlink">
    <w:name w:val="FollowedHyperlink"/>
    <w:basedOn w:val="DefaultParagraphFont"/>
    <w:rsid w:val="00AD7FBE"/>
    <w:rPr>
      <w:color w:val="800080"/>
      <w:u w:val="single"/>
    </w:rPr>
  </w:style>
  <w:style w:type="table" w:styleId="TableGrid">
    <w:name w:val="Table Grid"/>
    <w:basedOn w:val="TableNormal"/>
    <w:uiPriority w:val="59"/>
    <w:rsid w:val="000B4B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E1B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1BA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5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i.gov.bd" TargetMode="External"/><Relationship Id="rId13" Type="http://schemas.openxmlformats.org/officeDocument/2006/relationships/hyperlink" Target="mailto:ds.law@moi.gov.bd" TargetMode="External"/><Relationship Id="rId18" Type="http://schemas.openxmlformats.org/officeDocument/2006/relationships/hyperlink" Target="mailto:E-mail-sas.admin2@moi.gov.b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dmin4@moi.gov.bd" TargetMode="External"/><Relationship Id="rId17" Type="http://schemas.openxmlformats.org/officeDocument/2006/relationships/hyperlink" Target="mailto:tv2@moi.gov.bd" TargetMode="External"/><Relationship Id="rId2" Type="http://schemas.openxmlformats.org/officeDocument/2006/relationships/numbering" Target="numbering.xml"/><Relationship Id="rId16" Type="http://schemas.openxmlformats.org/officeDocument/2006/relationships/hyperlink" Target="mailto:film2@moi.gov.b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3@moi.gov.bd" TargetMode="External"/><Relationship Id="rId5" Type="http://schemas.openxmlformats.org/officeDocument/2006/relationships/webSettings" Target="webSettings.xml"/><Relationship Id="rId15" Type="http://schemas.openxmlformats.org/officeDocument/2006/relationships/hyperlink" Target="mailto:masscom1@moi.gov.bd" TargetMode="External"/><Relationship Id="rId10" Type="http://schemas.openxmlformats.org/officeDocument/2006/relationships/hyperlink" Target="mailto:budget1@moi.gov.bd" TargetMode="External"/><Relationship Id="rId19" Type="http://schemas.openxmlformats.org/officeDocument/2006/relationships/hyperlink" Target="http://www.infocom.gov.bd" TargetMode="External"/><Relationship Id="rId4" Type="http://schemas.openxmlformats.org/officeDocument/2006/relationships/settings" Target="settings.xml"/><Relationship Id="rId9" Type="http://schemas.openxmlformats.org/officeDocument/2006/relationships/hyperlink" Target="mailto:betar1@moi.gov.bd" TargetMode="External"/><Relationship Id="rId14" Type="http://schemas.openxmlformats.org/officeDocument/2006/relationships/hyperlink" Target="mailto:sas.betar1@moi.gov.b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1B528-FD20-4539-B378-7CCCE103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29</Pages>
  <Words>10706</Words>
  <Characters>61028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st1</dc:creator>
  <cp:lastModifiedBy>AO3-STANO</cp:lastModifiedBy>
  <cp:revision>248</cp:revision>
  <cp:lastPrinted>2025-10-12T09:52:00Z</cp:lastPrinted>
  <dcterms:created xsi:type="dcterms:W3CDTF">2022-09-01T05:23:00Z</dcterms:created>
  <dcterms:modified xsi:type="dcterms:W3CDTF">2025-10-12T09:54:00Z</dcterms:modified>
</cp:coreProperties>
</file>