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E38" w:rsidRDefault="003B5E38" w:rsidP="003B5E38">
      <w:pPr>
        <w:spacing w:after="240" w:line="240" w:lineRule="auto"/>
        <w:jc w:val="center"/>
        <w:rPr>
          <w:rFonts w:ascii="Nikosh" w:hAnsi="Nikosh" w:cs="Nikosh"/>
          <w:b/>
          <w:bCs/>
          <w:sz w:val="26"/>
          <w:szCs w:val="26"/>
          <w:cs/>
          <w:lang w:bidi="bn-IN"/>
        </w:rPr>
      </w:pPr>
    </w:p>
    <w:p w:rsidR="003B5E38" w:rsidRDefault="003B5E38" w:rsidP="003B5E38">
      <w:pPr>
        <w:spacing w:after="240" w:line="240" w:lineRule="auto"/>
        <w:jc w:val="center"/>
        <w:rPr>
          <w:rFonts w:ascii="Nikosh" w:hAnsi="Nikosh" w:cs="Nikosh"/>
          <w:b/>
          <w:bCs/>
          <w:sz w:val="26"/>
          <w:szCs w:val="26"/>
          <w:cs/>
          <w:lang w:bidi="bn-IN"/>
        </w:rPr>
      </w:pPr>
    </w:p>
    <w:p w:rsidR="003B5E38" w:rsidRDefault="003B5E38" w:rsidP="003B5E38">
      <w:pPr>
        <w:spacing w:after="240" w:line="240" w:lineRule="auto"/>
        <w:jc w:val="center"/>
        <w:rPr>
          <w:rFonts w:ascii="Nikosh" w:hAnsi="Nikosh" w:cs="Nikosh"/>
          <w:b/>
          <w:bCs/>
          <w:sz w:val="26"/>
          <w:szCs w:val="26"/>
          <w:cs/>
          <w:lang w:bidi="bn-IN"/>
        </w:rPr>
      </w:pPr>
      <w:r>
        <w:rPr>
          <w:rFonts w:ascii="Nikosh" w:hAnsi="Nikosh" w:cs="Nikosh"/>
          <w:b/>
          <w:bCs/>
          <w:sz w:val="26"/>
          <w:szCs w:val="26"/>
          <w:cs/>
          <w:lang w:bidi="bn-IN"/>
        </w:rPr>
        <w:t>বিল নং............., ২০২৬</w:t>
      </w:r>
    </w:p>
    <w:p w:rsidR="003B5E38" w:rsidRPr="00F5410F" w:rsidRDefault="006725E3" w:rsidP="003B5E38">
      <w:pPr>
        <w:spacing w:after="240" w:line="240" w:lineRule="auto"/>
        <w:jc w:val="both"/>
        <w:rPr>
          <w:rFonts w:ascii="Nikosh" w:hAnsi="Nikosh" w:cs="Nikosh"/>
          <w:b/>
          <w:bCs/>
          <w:sz w:val="26"/>
          <w:szCs w:val="26"/>
          <w:lang w:bidi="bn-IN"/>
        </w:rPr>
      </w:pPr>
      <w:r w:rsidRPr="006725E3">
        <w:rPr>
          <w:rFonts w:ascii="Nikosh" w:hAnsi="Nikosh" w:cs="Nikosh" w:hint="cs"/>
          <w:b/>
          <w:bCs/>
          <w:sz w:val="26"/>
          <w:szCs w:val="26"/>
          <w:lang w:bidi="bn-IN"/>
        </w:rPr>
        <w:t>বগুড়া</w:t>
      </w:r>
      <w:r>
        <w:rPr>
          <w:rFonts w:ascii="Nikosh" w:hAnsi="Nikosh" w:cs="Nikosh"/>
          <w:b/>
          <w:bCs/>
          <w:sz w:val="26"/>
          <w:szCs w:val="26"/>
          <w:lang w:bidi="bn-IN"/>
        </w:rPr>
        <w:t xml:space="preserve"> </w:t>
      </w:r>
      <w:r w:rsidR="003B5E38" w:rsidRPr="00F5410F">
        <w:rPr>
          <w:rFonts w:ascii="Nikosh" w:hAnsi="Nikosh" w:cs="Nikosh"/>
          <w:b/>
          <w:bCs/>
          <w:sz w:val="26"/>
          <w:szCs w:val="26"/>
          <w:lang w:bidi="bn-IN"/>
        </w:rPr>
        <w:t>ও উহার সন্নিহিত এলাকা সমন্বয়ে একটি পরিকল্পিত আধুনিক নগর প্রতিষ্ঠার স্বার্থে উক্ত অঞ্চলের ভূ-প্রাকৃতিক পরিবেশ ও প্রতিবেশের ভারসা</w:t>
      </w:r>
      <w:r w:rsidR="003B5E38">
        <w:rPr>
          <w:rFonts w:ascii="Nikosh" w:hAnsi="Nikosh" w:cs="Nikosh"/>
          <w:b/>
          <w:bCs/>
          <w:sz w:val="26"/>
          <w:szCs w:val="26"/>
          <w:lang w:bidi="bn-IN"/>
        </w:rPr>
        <w:t>ম্য বজায় রাখা, অপরিকল্পিত নগরায়ন</w:t>
      </w:r>
      <w:r w:rsidR="003B5E38" w:rsidRPr="00F5410F">
        <w:rPr>
          <w:rFonts w:ascii="Nikosh" w:hAnsi="Nikosh" w:cs="Nikosh"/>
          <w:b/>
          <w:bCs/>
          <w:sz w:val="26"/>
          <w:szCs w:val="26"/>
          <w:lang w:bidi="bn-IN"/>
        </w:rPr>
        <w:t xml:space="preserve"> রোধ</w:t>
      </w:r>
      <w:r w:rsidR="003B5E38">
        <w:rPr>
          <w:rFonts w:ascii="Nikosh" w:hAnsi="Nikosh" w:cs="Nikosh"/>
          <w:b/>
          <w:bCs/>
          <w:sz w:val="26"/>
          <w:szCs w:val="26"/>
          <w:lang w:bidi="bn-IN"/>
        </w:rPr>
        <w:t xml:space="preserve"> করা</w:t>
      </w:r>
      <w:r w:rsidR="003B5E38" w:rsidRPr="00F5410F">
        <w:rPr>
          <w:rFonts w:ascii="Nikosh" w:hAnsi="Nikosh" w:cs="Nikosh"/>
          <w:b/>
          <w:bCs/>
          <w:sz w:val="26"/>
          <w:szCs w:val="26"/>
          <w:lang w:bidi="bn-IN"/>
        </w:rPr>
        <w:t>, দুর্যোগ সহনশীল নগর ব্যবস্থাপনা নিশ্চিত</w:t>
      </w:r>
      <w:r w:rsidR="003B5E38">
        <w:rPr>
          <w:rFonts w:ascii="Nikosh" w:hAnsi="Nikosh" w:cs="Nikosh"/>
          <w:b/>
          <w:bCs/>
          <w:sz w:val="26"/>
          <w:szCs w:val="26"/>
          <w:lang w:bidi="bn-IN"/>
        </w:rPr>
        <w:t xml:space="preserve"> করা</w:t>
      </w:r>
      <w:r w:rsidR="003B5E38" w:rsidRPr="00F5410F">
        <w:rPr>
          <w:rFonts w:ascii="Nikosh" w:hAnsi="Nikosh" w:cs="Nikosh"/>
          <w:b/>
          <w:bCs/>
          <w:sz w:val="26"/>
          <w:szCs w:val="26"/>
          <w:lang w:bidi="bn-IN"/>
        </w:rPr>
        <w:t xml:space="preserve">, তথ্য-প্রযু্ক্তি ও পর্যটন শিল্পের বিকাশ এবং উন্নত নাগরিক জীবন নিশ্চিত করিবার লক্ষ্যে একটি কর্তৃপক্ষ প্রতিষ্ঠার উদ্দেশ্যে </w:t>
      </w:r>
      <w:r w:rsidR="003B5E38">
        <w:rPr>
          <w:rFonts w:ascii="Nikosh" w:hAnsi="Nikosh" w:cs="Nikosh"/>
          <w:b/>
          <w:bCs/>
          <w:sz w:val="26"/>
          <w:szCs w:val="26"/>
          <w:lang w:bidi="bn-IN"/>
        </w:rPr>
        <w:t>আনীত</w:t>
      </w:r>
      <w:r w:rsidR="003B5E38" w:rsidRPr="00F5410F">
        <w:rPr>
          <w:rFonts w:ascii="Nikosh" w:hAnsi="Nikosh" w:cs="Nikosh"/>
          <w:b/>
          <w:bCs/>
          <w:sz w:val="26"/>
          <w:szCs w:val="26"/>
          <w:lang w:bidi="bn-IN"/>
        </w:rPr>
        <w:t xml:space="preserve"> </w:t>
      </w:r>
    </w:p>
    <w:p w:rsidR="003B5E38" w:rsidRPr="00F5410F" w:rsidRDefault="003B5E38" w:rsidP="003B5E38">
      <w:pPr>
        <w:spacing w:after="240" w:line="240" w:lineRule="auto"/>
        <w:jc w:val="center"/>
        <w:rPr>
          <w:rFonts w:ascii="Nikosh" w:hAnsi="Nikosh" w:cs="Nikosh"/>
          <w:b/>
          <w:bCs/>
          <w:sz w:val="26"/>
          <w:szCs w:val="26"/>
          <w:lang w:bidi="bn-IN"/>
        </w:rPr>
      </w:pPr>
      <w:r>
        <w:rPr>
          <w:rFonts w:ascii="Nikosh" w:hAnsi="Nikosh" w:cs="Nikosh"/>
          <w:b/>
          <w:bCs/>
          <w:sz w:val="26"/>
          <w:szCs w:val="26"/>
          <w:lang w:bidi="bn-IN"/>
        </w:rPr>
        <w:t>বিল</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 xml:space="preserve">যেহেতু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ও </w:t>
      </w:r>
      <w:r w:rsidRPr="00F5410F">
        <w:rPr>
          <w:rFonts w:ascii="Nikosh" w:hAnsi="Nikosh" w:cs="Nikosh"/>
          <w:sz w:val="26"/>
          <w:szCs w:val="26"/>
          <w:cs/>
          <w:lang w:bidi="bn-BD"/>
        </w:rPr>
        <w:t>উহার সন্নিহিত এলাকা সমন্বয়ে একটি পরিকল্পিত আধুনিক</w:t>
      </w:r>
      <w:r w:rsidRPr="00F5410F">
        <w:rPr>
          <w:rFonts w:ascii="Nikosh" w:hAnsi="Nikosh" w:cs="Nikosh"/>
          <w:sz w:val="26"/>
          <w:szCs w:val="26"/>
          <w:lang w:bidi="bn-BD"/>
        </w:rPr>
        <w:t xml:space="preserve"> নগর প্রতিষ্ঠার স্বার্থে</w:t>
      </w:r>
      <w:r w:rsidRPr="00F5410F">
        <w:rPr>
          <w:rFonts w:ascii="Nikosh" w:hAnsi="Nikosh" w:cs="Nikosh"/>
          <w:sz w:val="26"/>
          <w:szCs w:val="26"/>
          <w:cs/>
          <w:lang w:bidi="bn-BD"/>
        </w:rPr>
        <w:t xml:space="preserve"> উক্ত অঞ্চলের ভূ-প্রাকৃতিক পরিবেশ </w:t>
      </w:r>
      <w:r w:rsidRPr="00F5410F">
        <w:rPr>
          <w:rFonts w:ascii="Nikosh" w:hAnsi="Nikosh" w:cs="Nikosh"/>
          <w:sz w:val="26"/>
          <w:szCs w:val="26"/>
          <w:lang w:bidi="bn-BD"/>
        </w:rPr>
        <w:t xml:space="preserve">ও প্রতিবেশের ভারসাম্য </w:t>
      </w:r>
      <w:r>
        <w:rPr>
          <w:rFonts w:ascii="Nikosh" w:hAnsi="Nikosh" w:cs="Nikosh"/>
          <w:sz w:val="26"/>
          <w:szCs w:val="26"/>
          <w:cs/>
          <w:lang w:bidi="bn-BD"/>
        </w:rPr>
        <w:t>বজায় রাখা, অপরিকল্পিত নগরায়ন</w:t>
      </w:r>
      <w:r w:rsidRPr="00F5410F">
        <w:rPr>
          <w:rFonts w:ascii="Nikosh" w:hAnsi="Nikosh" w:cs="Nikosh"/>
          <w:sz w:val="26"/>
          <w:szCs w:val="26"/>
          <w:cs/>
          <w:lang w:bidi="bn-BD"/>
        </w:rPr>
        <w:t xml:space="preserve"> রোধ</w:t>
      </w:r>
      <w:r>
        <w:rPr>
          <w:rFonts w:ascii="Nikosh" w:hAnsi="Nikosh" w:cs="Nikosh"/>
          <w:sz w:val="26"/>
          <w:szCs w:val="26"/>
          <w:cs/>
          <w:lang w:bidi="bn-BD"/>
        </w:rPr>
        <w:t xml:space="preserve"> করা</w:t>
      </w:r>
      <w:r w:rsidRPr="00F5410F">
        <w:rPr>
          <w:rFonts w:ascii="Nikosh" w:hAnsi="Nikosh" w:cs="Nikosh"/>
          <w:sz w:val="26"/>
          <w:szCs w:val="26"/>
          <w:cs/>
          <w:lang w:bidi="bn-BD"/>
        </w:rPr>
        <w:t xml:space="preserve">, </w:t>
      </w:r>
      <w:r w:rsidRPr="00F5410F">
        <w:rPr>
          <w:rFonts w:ascii="Nikosh" w:hAnsi="Nikosh" w:cs="Nikosh"/>
          <w:sz w:val="26"/>
          <w:szCs w:val="26"/>
          <w:lang w:bidi="bn-BD"/>
        </w:rPr>
        <w:t>দুর্যোগ সহনশীল নগর ব্যবস্থাপনা নিশ্চিত</w:t>
      </w:r>
      <w:r>
        <w:rPr>
          <w:rFonts w:ascii="Nikosh" w:hAnsi="Nikosh" w:cs="Nikosh"/>
          <w:sz w:val="26"/>
          <w:szCs w:val="26"/>
          <w:lang w:bidi="bn-BD"/>
        </w:rPr>
        <w:t xml:space="preserve"> করা</w:t>
      </w:r>
      <w:r w:rsidRPr="00F5410F">
        <w:rPr>
          <w:rFonts w:ascii="Nikosh" w:hAnsi="Nikosh" w:cs="Nikosh"/>
          <w:sz w:val="26"/>
          <w:szCs w:val="26"/>
          <w:lang w:bidi="bn-BD"/>
        </w:rPr>
        <w:t>,</w:t>
      </w:r>
      <w:r w:rsidRPr="00F5410F">
        <w:rPr>
          <w:rFonts w:ascii="Nikosh" w:hAnsi="Nikosh" w:cs="Nikosh"/>
          <w:sz w:val="26"/>
          <w:szCs w:val="26"/>
          <w:cs/>
          <w:lang w:bidi="bn-BD"/>
        </w:rPr>
        <w:t xml:space="preserve"> তথ্য-প্রযু্ক্তি </w:t>
      </w:r>
      <w:r w:rsidRPr="00F5410F">
        <w:rPr>
          <w:rFonts w:ascii="Nikosh" w:hAnsi="Nikosh" w:cs="Nikosh"/>
          <w:sz w:val="26"/>
          <w:szCs w:val="26"/>
          <w:cs/>
          <w:lang w:bidi="bn-IN"/>
        </w:rPr>
        <w:t>ও</w:t>
      </w:r>
      <w:r w:rsidRPr="00F5410F">
        <w:rPr>
          <w:rFonts w:ascii="Nikosh" w:hAnsi="Nikosh" w:cs="Nikosh"/>
          <w:sz w:val="26"/>
          <w:szCs w:val="26"/>
          <w:cs/>
          <w:lang w:bidi="bn-BD"/>
        </w:rPr>
        <w:t xml:space="preserve"> পর্যটন শিল্পের বিকাশ এবং উন্নত নাগরিক জীবন নিশ্চিত করিবার লক্ষ্যে একটি কর্তৃপক্ষ প্রতিষ্ঠা</w:t>
      </w:r>
      <w:r w:rsidRPr="00F5410F">
        <w:rPr>
          <w:rFonts w:ascii="Nikosh" w:hAnsi="Nikosh" w:cs="Nikosh"/>
          <w:sz w:val="26"/>
          <w:szCs w:val="26"/>
          <w:cs/>
          <w:lang w:bidi="bn-IN"/>
        </w:rPr>
        <w:t xml:space="preserve"> করা সমীচীন ও প্রয়োজনীয়</w:t>
      </w:r>
      <w:r w:rsidRPr="00F5410F">
        <w:rPr>
          <w:rFonts w:ascii="Nikosh" w:hAnsi="Nikosh" w:cs="Nikosh"/>
          <w:sz w:val="26"/>
          <w:szCs w:val="26"/>
        </w:rPr>
        <w:t xml:space="preserve">; </w:t>
      </w:r>
    </w:p>
    <w:p w:rsidR="003B5E38" w:rsidRPr="00F5410F" w:rsidRDefault="003B5E38" w:rsidP="003B5E38">
      <w:pPr>
        <w:spacing w:after="240" w:line="240" w:lineRule="auto"/>
        <w:ind w:firstLine="720"/>
        <w:jc w:val="both"/>
        <w:rPr>
          <w:rFonts w:ascii="Nikosh" w:hAnsi="Nikosh" w:cs="Nikosh"/>
          <w:sz w:val="26"/>
          <w:szCs w:val="26"/>
        </w:rPr>
      </w:pPr>
      <w:r>
        <w:rPr>
          <w:rFonts w:ascii="Nikosh" w:hAnsi="Nikosh" w:cs="Nikosh"/>
          <w:sz w:val="26"/>
          <w:szCs w:val="26"/>
        </w:rPr>
        <w:t>সে</w:t>
      </w:r>
      <w:r w:rsidRPr="00F5410F">
        <w:rPr>
          <w:rFonts w:ascii="Nikosh" w:hAnsi="Nikosh" w:cs="Nikosh"/>
          <w:sz w:val="26"/>
          <w:szCs w:val="26"/>
        </w:rPr>
        <w:t xml:space="preserve">হেতু </w:t>
      </w:r>
      <w:r>
        <w:rPr>
          <w:rFonts w:ascii="Nikosh" w:hAnsi="Nikosh" w:cs="Nikosh"/>
          <w:sz w:val="26"/>
          <w:szCs w:val="26"/>
        </w:rPr>
        <w:t>এতদ্দ্বারা নিম্নরূপ আইন করা হইল</w:t>
      </w:r>
      <w:r w:rsidRPr="00F5410F">
        <w:rPr>
          <w:rFonts w:ascii="Nikosh" w:hAnsi="Nikosh" w:cs="Nikosh"/>
          <w:sz w:val="26"/>
          <w:szCs w:val="26"/>
        </w:rPr>
        <w:t>:-</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প্রথম অধ্যায়</w:t>
      </w:r>
    </w:p>
    <w:p w:rsidR="003B5E38" w:rsidRPr="00F5410F" w:rsidRDefault="003B5E38" w:rsidP="003B5E38">
      <w:pPr>
        <w:spacing w:after="240" w:line="240" w:lineRule="auto"/>
        <w:jc w:val="center"/>
        <w:rPr>
          <w:rFonts w:ascii="Nikosh" w:hAnsi="Nikosh" w:cs="Nikosh"/>
          <w:b/>
          <w:sz w:val="26"/>
          <w:szCs w:val="26"/>
        </w:rPr>
      </w:pPr>
      <w:r w:rsidRPr="00F5410F">
        <w:rPr>
          <w:rFonts w:ascii="Nikosh" w:hAnsi="Nikosh" w:cs="Nikosh"/>
          <w:b/>
          <w:bCs/>
          <w:sz w:val="26"/>
          <w:szCs w:val="26"/>
          <w:cs/>
          <w:lang w:bidi="bn-IN"/>
        </w:rPr>
        <w:t>প্রারম্ভিক</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bCs/>
          <w:color w:val="000000"/>
          <w:sz w:val="26"/>
          <w:szCs w:val="26"/>
          <w:lang w:bidi="bn-BD"/>
        </w:rPr>
        <w:t>১।</w:t>
      </w:r>
      <w:r w:rsidRPr="00F5410F">
        <w:rPr>
          <w:rFonts w:ascii="Nikosh" w:hAnsi="Nikosh" w:cs="Nikosh"/>
          <w:b/>
          <w:bCs/>
          <w:color w:val="000000"/>
          <w:sz w:val="26"/>
          <w:szCs w:val="26"/>
          <w:cs/>
          <w:lang w:bidi="bn-BD"/>
        </w:rPr>
        <w:t xml:space="preserve"> সংক্ষিপ্ত শি</w:t>
      </w:r>
      <w:r w:rsidRPr="00F5410F">
        <w:rPr>
          <w:rFonts w:ascii="Nikosh" w:hAnsi="Nikosh" w:cs="Nikosh"/>
          <w:b/>
          <w:bCs/>
          <w:color w:val="000000"/>
          <w:sz w:val="26"/>
          <w:szCs w:val="26"/>
          <w:shd w:val="clear" w:color="auto" w:fill="32CD32"/>
          <w:cs/>
          <w:lang w:bidi="bn-BD"/>
        </w:rPr>
        <w:softHyphen/>
      </w:r>
      <w:r w:rsidRPr="00F5410F">
        <w:rPr>
          <w:rFonts w:ascii="Nikosh" w:hAnsi="Nikosh" w:cs="Nikosh"/>
          <w:b/>
          <w:bCs/>
          <w:color w:val="000000"/>
          <w:sz w:val="26"/>
          <w:szCs w:val="26"/>
          <w:cs/>
          <w:lang w:bidi="bn-IN"/>
        </w:rPr>
        <w:t>রোনাম</w:t>
      </w:r>
      <w:r w:rsidRPr="00F5410F">
        <w:rPr>
          <w:rFonts w:ascii="Nikosh" w:hAnsi="Nikosh" w:cs="Nikosh"/>
          <w:b/>
          <w:bCs/>
          <w:color w:val="000000"/>
          <w:sz w:val="26"/>
          <w:szCs w:val="26"/>
          <w:cs/>
          <w:lang w:bidi="bn-BD"/>
        </w:rPr>
        <w:t>, প্রয়োগ ও প্রবর্তন।</w:t>
      </w:r>
      <w:r w:rsidRPr="00F5410F">
        <w:rPr>
          <w:rFonts w:ascii="Times New Roman" w:hAnsi="Times New Roman"/>
          <w:bCs/>
          <w:color w:val="000000"/>
          <w:sz w:val="26"/>
          <w:szCs w:val="26"/>
          <w:lang w:bidi="bn-BD"/>
        </w:rPr>
        <w:t>—</w:t>
      </w:r>
      <w:r w:rsidRPr="00F5410F">
        <w:rPr>
          <w:rFonts w:ascii="Nikosh" w:hAnsi="Nikosh" w:cs="Nikosh"/>
          <w:sz w:val="26"/>
          <w:szCs w:val="26"/>
        </w:rPr>
        <w:t xml:space="preserve"> </w:t>
      </w:r>
      <w:r w:rsidRPr="00F5410F">
        <w:rPr>
          <w:rFonts w:ascii="Nikosh" w:hAnsi="Nikosh" w:cs="Nikosh"/>
          <w:sz w:val="26"/>
          <w:szCs w:val="26"/>
          <w:lang w:bidi="bn-IN"/>
        </w:rPr>
        <w:t>(</w:t>
      </w:r>
      <w:r w:rsidRPr="00F5410F">
        <w:rPr>
          <w:rFonts w:ascii="Nikosh" w:hAnsi="Nikosh" w:cs="Nikosh"/>
          <w:sz w:val="26"/>
          <w:szCs w:val="26"/>
          <w:cs/>
          <w:lang w:bidi="bn-IN"/>
        </w:rPr>
        <w:t>১</w:t>
      </w:r>
      <w:r w:rsidRPr="00F5410F">
        <w:rPr>
          <w:rFonts w:ascii="Nikosh" w:hAnsi="Nikosh" w:cs="Nikosh"/>
          <w:sz w:val="26"/>
          <w:szCs w:val="26"/>
          <w:lang w:bidi="bn-IN"/>
        </w:rPr>
        <w:t>)</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 xml:space="preserve">আইন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উন্নয়ন কর্তৃপক্ষ </w:t>
      </w:r>
      <w:r>
        <w:rPr>
          <w:rFonts w:ascii="Nikosh" w:hAnsi="Nikosh" w:cs="Nikosh"/>
          <w:sz w:val="26"/>
          <w:szCs w:val="26"/>
          <w:cs/>
          <w:lang w:bidi="bn-IN"/>
        </w:rPr>
        <w:t>আইন</w:t>
      </w:r>
      <w:r w:rsidRPr="00F5410F">
        <w:rPr>
          <w:rFonts w:ascii="Nikosh" w:hAnsi="Nikosh" w:cs="Nikosh"/>
          <w:sz w:val="26"/>
          <w:szCs w:val="26"/>
        </w:rPr>
        <w:t xml:space="preserve">, </w:t>
      </w:r>
      <w:r w:rsidRPr="00F5410F">
        <w:rPr>
          <w:rFonts w:ascii="Nikosh" w:hAnsi="Nikosh" w:cs="Nikosh"/>
          <w:sz w:val="26"/>
          <w:szCs w:val="26"/>
          <w:cs/>
          <w:lang w:bidi="bn-IN"/>
        </w:rPr>
        <w:t>২০২৬ নামে অভিহিত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 xml:space="preserve">ইহা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সিটি কর্পোরেশনের আওতাধীন এলাকা এবং সরকার</w:t>
      </w:r>
      <w:r w:rsidRPr="00F5410F">
        <w:rPr>
          <w:rFonts w:ascii="Nikosh" w:hAnsi="Nikosh" w:cs="Nikosh"/>
          <w:sz w:val="26"/>
          <w:szCs w:val="26"/>
        </w:rPr>
        <w:t xml:space="preserve">, </w:t>
      </w:r>
      <w:r w:rsidRPr="00F5410F">
        <w:rPr>
          <w:rFonts w:ascii="Nikosh" w:hAnsi="Nikosh" w:cs="Nikosh"/>
          <w:sz w:val="26"/>
          <w:szCs w:val="26"/>
          <w:cs/>
          <w:lang w:bidi="bn-IN"/>
        </w:rPr>
        <w:t>সরকারি গেজেটে প্রজ্ঞাপন দ্বারা</w:t>
      </w:r>
      <w:r w:rsidRPr="00F5410F">
        <w:rPr>
          <w:rFonts w:ascii="Nikosh" w:hAnsi="Nikosh" w:cs="Nikosh"/>
          <w:sz w:val="26"/>
          <w:szCs w:val="26"/>
        </w:rPr>
        <w:t xml:space="preserve">, </w:t>
      </w:r>
      <w:r w:rsidRPr="00F5410F">
        <w:rPr>
          <w:rFonts w:ascii="Nikosh" w:hAnsi="Nikosh" w:cs="Nikosh"/>
          <w:sz w:val="26"/>
          <w:szCs w:val="26"/>
          <w:cs/>
          <w:lang w:bidi="bn-IN"/>
        </w:rPr>
        <w:t>উক্ত সিটি কর্পোরেশন এলাকা সংলগ্ন যে সকল এলাকা নির্ধারণ করিবে সেই সকল এলাকায় প্রযোজ্য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00316C53">
        <w:rPr>
          <w:rFonts w:ascii="Nikosh" w:hAnsi="Nikosh" w:cs="Nikosh"/>
          <w:sz w:val="26"/>
          <w:szCs w:val="26"/>
          <w:lang w:bidi="bn-BD"/>
        </w:rPr>
        <w:t>সরকার, সরকারি গেজেট প্রজ্ঞাপন দ্বারা, যেই তারিখ নির্ধারণ করিবে সেই তারিখ হইতে এই আইন</w:t>
      </w:r>
      <w:r w:rsidRPr="00F5410F">
        <w:rPr>
          <w:rFonts w:ascii="Nikosh" w:hAnsi="Nikosh" w:cs="Nikosh"/>
          <w:sz w:val="26"/>
          <w:szCs w:val="26"/>
          <w:lang w:bidi="bn-BD"/>
        </w:rPr>
        <w:t xml:space="preserve"> </w:t>
      </w:r>
      <w:r w:rsidRPr="00F5410F">
        <w:rPr>
          <w:rFonts w:ascii="Nikosh" w:hAnsi="Nikosh" w:cs="Nikosh"/>
          <w:b/>
          <w:sz w:val="26"/>
          <w:szCs w:val="26"/>
          <w:cs/>
          <w:lang w:bidi="bn-BD"/>
        </w:rPr>
        <w:t>কার্যকর হইবে</w:t>
      </w:r>
      <w:r w:rsidRPr="00F5410F">
        <w:rPr>
          <w:rFonts w:ascii="Nikosh" w:eastAsia="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trike/>
          <w:sz w:val="26"/>
          <w:szCs w:val="26"/>
        </w:rPr>
      </w:pPr>
      <w:r w:rsidRPr="00F5410F">
        <w:rPr>
          <w:rFonts w:ascii="Nikosh" w:hAnsi="Nikosh" w:cs="Nikosh" w:hint="cs"/>
          <w:bCs/>
          <w:sz w:val="26"/>
          <w:szCs w:val="26"/>
          <w:lang w:bidi="bn-BD"/>
        </w:rPr>
        <w:t>২।</w:t>
      </w:r>
      <w:r w:rsidRPr="00F5410F">
        <w:rPr>
          <w:rFonts w:ascii="Nikosh" w:hAnsi="Nikosh" w:cs="Nikosh"/>
          <w:b/>
          <w:bCs/>
          <w:sz w:val="26"/>
          <w:szCs w:val="26"/>
          <w:cs/>
          <w:lang w:bidi="bn-BD"/>
        </w:rPr>
        <w:t xml:space="preserve"> সংজ্ঞা।</w:t>
      </w:r>
      <w:r w:rsidRPr="00F5410F">
        <w:rPr>
          <w:rFonts w:ascii="Times New Roman" w:hAnsi="Times New Roman"/>
          <w:bCs/>
          <w:color w:val="000000"/>
          <w:sz w:val="26"/>
          <w:szCs w:val="26"/>
          <w:lang w:bidi="bn-BD"/>
        </w:rPr>
        <w:t>—</w:t>
      </w:r>
      <w:r w:rsidRPr="00F5410F">
        <w:rPr>
          <w:rFonts w:ascii="Nikosh" w:hAnsi="Nikosh" w:cs="Nikosh"/>
          <w:b/>
          <w:bCs/>
          <w:sz w:val="26"/>
          <w:szCs w:val="26"/>
          <w:cs/>
          <w:lang w:bidi="bn-BD"/>
        </w:rPr>
        <w:t> </w:t>
      </w:r>
      <w:r w:rsidRPr="00F5410F">
        <w:rPr>
          <w:rFonts w:ascii="Nikosh" w:hAnsi="Nikosh" w:cs="Nikosh"/>
          <w:sz w:val="26"/>
          <w:szCs w:val="26"/>
          <w:cs/>
          <w:lang w:bidi="bn-IN"/>
        </w:rPr>
        <w:t>বিষয় বা প্রসঙ্গের পরিপন্থি কোনো কিছু না থাকিলে</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cs/>
          <w:lang w:bidi="bn-IN"/>
        </w:rPr>
        <w:t>,</w:t>
      </w:r>
      <w:r w:rsidRPr="00F5410F">
        <w:rPr>
          <w:rFonts w:ascii="Times New Roman" w:hAnsi="Times New Roman"/>
          <w:bCs/>
          <w:color w:val="000000"/>
          <w:sz w:val="26"/>
          <w:szCs w:val="26"/>
          <w:lang w:bidi="bn-BD"/>
        </w:rPr>
        <w:t>—</w:t>
      </w:r>
      <w:r w:rsidRPr="00F5410F">
        <w:rPr>
          <w:rFonts w:ascii="Nikosh" w:hAnsi="Nikosh" w:cs="Nikosh"/>
          <w:strike/>
          <w:sz w:val="26"/>
          <w:szCs w:val="26"/>
        </w:rPr>
        <w:t xml:space="preserve"> </w:t>
      </w:r>
    </w:p>
    <w:p w:rsidR="003B5E38" w:rsidRPr="00F5410F" w:rsidRDefault="003B5E38" w:rsidP="003B5E38">
      <w:pPr>
        <w:spacing w:after="240" w:line="240" w:lineRule="auto"/>
        <w:ind w:left="1440" w:hanging="540"/>
        <w:jc w:val="both"/>
        <w:rPr>
          <w:rFonts w:ascii="Nikosh" w:hAnsi="Nikosh" w:cs="Nikosh"/>
          <w:sz w:val="26"/>
          <w:szCs w:val="26"/>
        </w:rPr>
      </w:pPr>
      <w:r w:rsidRPr="00F5410F">
        <w:rPr>
          <w:rFonts w:ascii="Nikosh" w:hAnsi="Nikosh" w:cs="Nikosh"/>
          <w:sz w:val="26"/>
          <w:szCs w:val="26"/>
        </w:rPr>
        <w:t>(১)</w:t>
      </w:r>
      <w:r w:rsidRPr="00F5410F">
        <w:rPr>
          <w:rFonts w:ascii="Nikosh" w:hAnsi="Nikosh" w:cs="Nikosh"/>
          <w:sz w:val="26"/>
          <w:szCs w:val="26"/>
        </w:rPr>
        <w:tab/>
        <w:t>“</w:t>
      </w:r>
      <w:r w:rsidRPr="00F5410F">
        <w:rPr>
          <w:rFonts w:ascii="Nikosh" w:hAnsi="Nikosh" w:cs="Nikosh" w:hint="cs"/>
          <w:b/>
          <w:sz w:val="26"/>
          <w:szCs w:val="26"/>
          <w:lang w:bidi="bn-IN"/>
        </w:rPr>
        <w:t>ইমারত</w:t>
      </w:r>
      <w:r w:rsidRPr="00F5410F">
        <w:rPr>
          <w:rFonts w:ascii="Nikosh" w:hAnsi="Nikosh" w:cs="Nikosh"/>
          <w:b/>
          <w:sz w:val="26"/>
          <w:szCs w:val="26"/>
        </w:rPr>
        <w:t xml:space="preserve">” </w:t>
      </w:r>
      <w:r w:rsidRPr="00F5410F">
        <w:rPr>
          <w:rFonts w:ascii="Nikosh" w:hAnsi="Nikosh" w:cs="Nikosh"/>
          <w:sz w:val="26"/>
          <w:szCs w:val="26"/>
          <w:cs/>
          <w:lang w:bidi="bn-IN"/>
        </w:rPr>
        <w:t xml:space="preserve">অর্থ </w:t>
      </w:r>
      <w:r w:rsidRPr="00F5410F">
        <w:rPr>
          <w:rFonts w:ascii="Times New Roman" w:hAnsi="Times New Roman"/>
          <w:sz w:val="24"/>
          <w:szCs w:val="24"/>
        </w:rPr>
        <w:t>Building Construction Act, 1952 (Act No. II of 1953)</w:t>
      </w:r>
      <w:r w:rsidRPr="00F5410F">
        <w:rPr>
          <w:rFonts w:ascii="Nikosh" w:hAnsi="Nikosh" w:cs="Nikosh"/>
          <w:sz w:val="26"/>
          <w:szCs w:val="26"/>
        </w:rPr>
        <w:t xml:space="preserve"> </w:t>
      </w:r>
      <w:r w:rsidRPr="00F5410F">
        <w:rPr>
          <w:rFonts w:ascii="Nikosh" w:hAnsi="Nikosh" w:cs="Nikosh"/>
          <w:sz w:val="26"/>
          <w:szCs w:val="26"/>
          <w:cs/>
          <w:lang w:bidi="bn-IN"/>
        </w:rPr>
        <w:t>এর</w:t>
      </w:r>
      <w:r w:rsidRPr="00F5410F">
        <w:rPr>
          <w:rFonts w:ascii="Nikosh" w:hAnsi="Nikosh" w:cs="Nikosh"/>
          <w:sz w:val="26"/>
          <w:szCs w:val="26"/>
        </w:rPr>
        <w:t xml:space="preserve"> </w:t>
      </w:r>
      <w:r w:rsidRPr="00F5410F">
        <w:rPr>
          <w:rFonts w:ascii="Times New Roman" w:hAnsi="Times New Roman"/>
          <w:sz w:val="24"/>
          <w:szCs w:val="24"/>
        </w:rPr>
        <w:t>section 2</w:t>
      </w:r>
      <w:r w:rsidRPr="00F5410F">
        <w:rPr>
          <w:rFonts w:ascii="Nikosh" w:hAnsi="Nikosh" w:cs="Nikosh"/>
          <w:sz w:val="26"/>
          <w:szCs w:val="26"/>
          <w:cs/>
          <w:lang w:bidi="bn-IN"/>
        </w:rPr>
        <w:t xml:space="preserve"> এর</w:t>
      </w:r>
      <w:r w:rsidRPr="00F5410F">
        <w:rPr>
          <w:rFonts w:ascii="Times New Roman" w:hAnsi="Times New Roman"/>
          <w:sz w:val="24"/>
          <w:szCs w:val="24"/>
        </w:rPr>
        <w:t xml:space="preserve"> clause (b)</w:t>
      </w:r>
      <w:r w:rsidRPr="00F5410F">
        <w:rPr>
          <w:rFonts w:ascii="Nikosh" w:hAnsi="Nikosh" w:cs="Nikosh"/>
          <w:sz w:val="26"/>
          <w:szCs w:val="26"/>
        </w:rPr>
        <w:t xml:space="preserve">-তে </w:t>
      </w:r>
      <w:r w:rsidRPr="00F5410F">
        <w:rPr>
          <w:rFonts w:ascii="Nikosh" w:hAnsi="Nikosh" w:cs="Nikosh"/>
          <w:sz w:val="26"/>
          <w:szCs w:val="26"/>
          <w:cs/>
          <w:lang w:bidi="bn-IN"/>
        </w:rPr>
        <w:t>সংজ্ঞায়িত</w:t>
      </w:r>
      <w:r w:rsidRPr="00F5410F">
        <w:rPr>
          <w:rFonts w:ascii="Times New Roman" w:hAnsi="Times New Roman"/>
          <w:sz w:val="24"/>
          <w:szCs w:val="24"/>
        </w:rPr>
        <w:t xml:space="preserve"> building</w:t>
      </w:r>
      <w:r w:rsidRPr="00F5410F">
        <w:rPr>
          <w:rFonts w:ascii="Nikosh" w:hAnsi="Nikosh" w:cs="Nikosh"/>
          <w:sz w:val="26"/>
          <w:szCs w:val="26"/>
        </w:rPr>
        <w:t>;</w:t>
      </w:r>
    </w:p>
    <w:p w:rsidR="003B5E38" w:rsidRDefault="003B5E38" w:rsidP="003B5E38">
      <w:pPr>
        <w:spacing w:after="240" w:line="240" w:lineRule="auto"/>
        <w:ind w:left="1440" w:hanging="540"/>
        <w:jc w:val="both"/>
        <w:rPr>
          <w:rFonts w:ascii="Nikosh" w:hAnsi="Nikosh" w:cs="Nikosh"/>
          <w:sz w:val="26"/>
          <w:szCs w:val="26"/>
        </w:rPr>
      </w:pPr>
      <w:r w:rsidRPr="00300D76">
        <w:rPr>
          <w:rFonts w:ascii="Nikosh" w:hAnsi="Nikosh" w:cs="Nikosh"/>
          <w:sz w:val="26"/>
          <w:szCs w:val="26"/>
        </w:rPr>
        <w:t>(২)</w:t>
      </w:r>
      <w:r w:rsidRPr="00300D76">
        <w:rPr>
          <w:rFonts w:ascii="Nikosh" w:hAnsi="Nikosh" w:cs="Nikosh"/>
          <w:sz w:val="26"/>
          <w:szCs w:val="26"/>
        </w:rPr>
        <w:tab/>
        <w:t>“</w:t>
      </w:r>
      <w:r w:rsidRPr="00300D76">
        <w:rPr>
          <w:rFonts w:ascii="Nikosh" w:hAnsi="Nikosh" w:cs="Nikosh" w:hint="cs"/>
          <w:b/>
          <w:sz w:val="26"/>
          <w:szCs w:val="26"/>
          <w:lang w:bidi="bn-IN"/>
        </w:rPr>
        <w:t>কর্তৃপক্ষ</w:t>
      </w:r>
      <w:r w:rsidRPr="00300D76">
        <w:rPr>
          <w:rFonts w:ascii="Nikosh" w:hAnsi="Nikosh" w:cs="Nikosh"/>
          <w:b/>
          <w:sz w:val="26"/>
          <w:szCs w:val="26"/>
        </w:rPr>
        <w:t xml:space="preserve">” </w:t>
      </w:r>
      <w:r w:rsidRPr="00300D76">
        <w:rPr>
          <w:rFonts w:ascii="Nikosh" w:hAnsi="Nikosh" w:cs="Nikosh"/>
          <w:sz w:val="26"/>
          <w:szCs w:val="26"/>
          <w:cs/>
          <w:lang w:bidi="bn-IN"/>
        </w:rPr>
        <w:t xml:space="preserve">অর্থ ধারা ৪ এর অধীন প্রতিষ্ঠিত </w:t>
      </w:r>
      <w:r w:rsidR="006725E3" w:rsidRPr="006725E3">
        <w:rPr>
          <w:rFonts w:ascii="Nikosh" w:hAnsi="Nikosh" w:cs="Nikosh" w:hint="cs"/>
          <w:sz w:val="26"/>
          <w:szCs w:val="26"/>
          <w:lang w:bidi="bn-IN"/>
        </w:rPr>
        <w:t>বগুড়া</w:t>
      </w:r>
      <w:r w:rsidRPr="00300D76">
        <w:rPr>
          <w:rFonts w:ascii="Nikosh" w:hAnsi="Nikosh" w:cs="Nikosh"/>
          <w:sz w:val="26"/>
          <w:szCs w:val="26"/>
          <w:cs/>
          <w:lang w:bidi="bn-IN"/>
        </w:rPr>
        <w:t xml:space="preserve"> উন্নয়ন কর্তৃপক্ষ</w:t>
      </w:r>
      <w:r w:rsidRPr="00300D76">
        <w:rPr>
          <w:rFonts w:ascii="Nikosh" w:hAnsi="Nikosh" w:cs="Nikosh"/>
          <w:sz w:val="26"/>
          <w:szCs w:val="26"/>
        </w:rPr>
        <w:t>;</w:t>
      </w:r>
      <w:r w:rsidRPr="00F5410F">
        <w:rPr>
          <w:rFonts w:ascii="Nikosh" w:hAnsi="Nikosh" w:cs="Nikosh"/>
          <w:sz w:val="26"/>
          <w:szCs w:val="26"/>
        </w:rPr>
        <w:t xml:space="preserve"> </w:t>
      </w:r>
    </w:p>
    <w:p w:rsidR="00316C53" w:rsidRPr="00316C5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(৩)</w:t>
      </w:r>
      <w:r>
        <w:rPr>
          <w:rFonts w:ascii="Nikosh" w:hAnsi="Nikosh" w:cs="Nikosh"/>
          <w:sz w:val="26"/>
          <w:szCs w:val="26"/>
        </w:rPr>
        <w:tab/>
      </w:r>
      <w:r w:rsidRPr="00316C53">
        <w:rPr>
          <w:rFonts w:ascii="Nikosh" w:hAnsi="Nikosh" w:cs="Nikosh"/>
          <w:b/>
          <w:sz w:val="26"/>
          <w:szCs w:val="26"/>
        </w:rPr>
        <w:t>“কমিটি”</w:t>
      </w:r>
      <w:r>
        <w:rPr>
          <w:rFonts w:ascii="Nikosh" w:hAnsi="Nikosh" w:cs="Nikosh"/>
          <w:b/>
          <w:sz w:val="26"/>
          <w:szCs w:val="26"/>
        </w:rPr>
        <w:t xml:space="preserve"> </w:t>
      </w:r>
      <w:r>
        <w:rPr>
          <w:rFonts w:ascii="Nikosh" w:hAnsi="Nikosh" w:cs="Nikosh"/>
          <w:sz w:val="26"/>
          <w:szCs w:val="26"/>
        </w:rPr>
        <w:t>অর্থ এই আইনের উদ্দেশ্য বাস্তবায়নে সহযোগিতা প্রদান কল্পে নির্বাহী আদেশে গঠিত কমিটি;</w:t>
      </w:r>
    </w:p>
    <w:p w:rsidR="003B5E38" w:rsidRPr="00F5410F"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(৪</w:t>
      </w:r>
      <w:r w:rsidR="003B5E38" w:rsidRPr="00F5410F">
        <w:rPr>
          <w:rFonts w:ascii="Nikosh" w:hAnsi="Nikosh" w:cs="Nikosh"/>
          <w:sz w:val="26"/>
          <w:szCs w:val="26"/>
        </w:rPr>
        <w:t>)</w:t>
      </w:r>
      <w:r w:rsidR="003B5E38" w:rsidRPr="00F5410F">
        <w:rPr>
          <w:rFonts w:ascii="Nikosh" w:hAnsi="Nikosh" w:cs="Nikosh"/>
          <w:sz w:val="26"/>
          <w:szCs w:val="26"/>
        </w:rPr>
        <w:tab/>
        <w:t>“</w:t>
      </w:r>
      <w:r w:rsidR="003B5E38" w:rsidRPr="00F5410F">
        <w:rPr>
          <w:rFonts w:ascii="Nikosh" w:hAnsi="Nikosh" w:cs="Nikosh" w:hint="cs"/>
          <w:b/>
          <w:sz w:val="26"/>
          <w:szCs w:val="26"/>
          <w:lang w:bidi="bn-IN"/>
        </w:rPr>
        <w:t>কোম্পানি</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অর্থ কোম্পানী আইন</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১৯৯৪</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১৯৯৪ সনের ১৮ নং আইন</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 xml:space="preserve">এর ধারা ২ এর উপ-ধারা (১) এর দফা </w:t>
      </w:r>
      <w:r w:rsidR="003B5E38" w:rsidRPr="00F5410F">
        <w:rPr>
          <w:rFonts w:ascii="Nikosh" w:hAnsi="Nikosh" w:cs="Nikosh"/>
          <w:sz w:val="26"/>
          <w:szCs w:val="26"/>
        </w:rPr>
        <w:t>(</w:t>
      </w:r>
      <w:r w:rsidR="003B5E38" w:rsidRPr="00F5410F">
        <w:rPr>
          <w:rFonts w:ascii="Nikosh" w:hAnsi="Nikosh" w:cs="Nikosh"/>
          <w:sz w:val="26"/>
          <w:szCs w:val="26"/>
          <w:cs/>
          <w:lang w:bidi="bn-IN"/>
        </w:rPr>
        <w:t>ঘ</w:t>
      </w:r>
      <w:r w:rsidR="003B5E38" w:rsidRPr="00F5410F">
        <w:rPr>
          <w:rFonts w:ascii="Nikosh" w:hAnsi="Nikosh" w:cs="Nikosh"/>
          <w:sz w:val="26"/>
          <w:szCs w:val="26"/>
        </w:rPr>
        <w:t>)-</w:t>
      </w:r>
      <w:r w:rsidR="003B5E38" w:rsidRPr="00F5410F">
        <w:rPr>
          <w:rFonts w:ascii="Nikosh" w:hAnsi="Nikosh" w:cs="Nikosh"/>
          <w:sz w:val="26"/>
          <w:szCs w:val="26"/>
          <w:cs/>
          <w:lang w:bidi="bn-IN"/>
        </w:rPr>
        <w:t>তে সংজ্ঞায়িত কোনো কোম্পানি</w:t>
      </w:r>
      <w:r w:rsidR="003B5E38" w:rsidRPr="00F5410F">
        <w:rPr>
          <w:rFonts w:ascii="Nikosh" w:hAnsi="Nikosh" w:cs="Nikosh"/>
          <w:sz w:val="26"/>
          <w:szCs w:val="26"/>
        </w:rPr>
        <w:t>;</w:t>
      </w:r>
    </w:p>
    <w:p w:rsidR="003B5E38" w:rsidRPr="00F5410F"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(৫</w:t>
      </w:r>
      <w:r w:rsidR="003B5E38" w:rsidRPr="00F5410F">
        <w:rPr>
          <w:rFonts w:ascii="Nikosh" w:hAnsi="Nikosh" w:cs="Nikosh"/>
          <w:sz w:val="26"/>
          <w:szCs w:val="26"/>
        </w:rPr>
        <w:t>)</w:t>
      </w:r>
      <w:r w:rsidR="003B5E38" w:rsidRPr="00F5410F">
        <w:rPr>
          <w:rFonts w:ascii="Nikosh" w:hAnsi="Nikosh" w:cs="Nikosh"/>
          <w:sz w:val="26"/>
          <w:szCs w:val="26"/>
        </w:rPr>
        <w:tab/>
        <w:t>“</w:t>
      </w:r>
      <w:r w:rsidR="003B5E38" w:rsidRPr="00F5410F">
        <w:rPr>
          <w:rFonts w:ascii="Nikosh" w:hAnsi="Nikosh" w:cs="Nikosh" w:hint="cs"/>
          <w:b/>
          <w:sz w:val="26"/>
          <w:szCs w:val="26"/>
          <w:lang w:bidi="bn-IN"/>
        </w:rPr>
        <w:t>চেয়ারম্যান</w:t>
      </w:r>
      <w:r w:rsidR="003B5E38" w:rsidRPr="00F5410F">
        <w:rPr>
          <w:rFonts w:ascii="Nikosh" w:hAnsi="Nikosh" w:cs="Nikosh"/>
          <w:b/>
          <w:sz w:val="26"/>
          <w:szCs w:val="26"/>
          <w:cs/>
          <w:lang w:bidi="bn-IN"/>
        </w:rPr>
        <w:t xml:space="preserve">” </w:t>
      </w:r>
      <w:r w:rsidR="003B5E38" w:rsidRPr="00F5410F">
        <w:rPr>
          <w:rFonts w:ascii="Nikosh" w:hAnsi="Nikosh" w:cs="Nikosh"/>
          <w:sz w:val="26"/>
          <w:szCs w:val="26"/>
          <w:cs/>
          <w:lang w:bidi="bn-IN"/>
        </w:rPr>
        <w:t>অর্থ কর্তৃপক্ষের চেয়ারম্যান</w:t>
      </w:r>
      <w:r w:rsidR="003B5E38" w:rsidRPr="00F5410F">
        <w:rPr>
          <w:rFonts w:ascii="Nikosh" w:hAnsi="Nikosh" w:cs="Nikosh"/>
          <w:sz w:val="26"/>
          <w:szCs w:val="26"/>
        </w:rPr>
        <w:t>;</w:t>
      </w:r>
    </w:p>
    <w:p w:rsidR="003B5E38" w:rsidRDefault="00316C53" w:rsidP="003B5E38">
      <w:pPr>
        <w:spacing w:after="240" w:line="240" w:lineRule="auto"/>
        <w:ind w:left="1440" w:hanging="540"/>
        <w:jc w:val="both"/>
        <w:rPr>
          <w:rFonts w:ascii="Nikosh" w:eastAsia="Nikosh" w:hAnsi="Nikosh" w:cs="Nikosh"/>
          <w:sz w:val="26"/>
          <w:szCs w:val="26"/>
          <w:lang w:bidi="bn-BD"/>
        </w:rPr>
      </w:pPr>
      <w:r>
        <w:rPr>
          <w:rFonts w:ascii="Nikosh" w:hAnsi="Nikosh" w:cs="Nikosh"/>
          <w:sz w:val="26"/>
          <w:szCs w:val="26"/>
        </w:rPr>
        <w:t>(৬</w:t>
      </w:r>
      <w:r w:rsidR="003B5E38" w:rsidRPr="00F5410F">
        <w:rPr>
          <w:rFonts w:ascii="Nikosh" w:hAnsi="Nikosh" w:cs="Nikosh"/>
          <w:sz w:val="26"/>
          <w:szCs w:val="26"/>
        </w:rPr>
        <w:t>)</w:t>
      </w:r>
      <w:r w:rsidR="003B5E38" w:rsidRPr="00F5410F">
        <w:rPr>
          <w:rFonts w:ascii="Nikosh" w:hAnsi="Nikosh" w:cs="Nikosh"/>
          <w:sz w:val="26"/>
          <w:szCs w:val="26"/>
        </w:rPr>
        <w:tab/>
      </w:r>
      <w:r w:rsidR="003B5E38" w:rsidRPr="00F5410F">
        <w:rPr>
          <w:rFonts w:ascii="Nikosh" w:eastAsia="Nikosh" w:hAnsi="Nikosh" w:cs="Nikosh"/>
          <w:b/>
          <w:sz w:val="26"/>
          <w:szCs w:val="26"/>
          <w:lang w:bidi="bn-BD"/>
        </w:rPr>
        <w:t>“</w:t>
      </w:r>
      <w:r w:rsidR="003B5E38" w:rsidRPr="00F5410F">
        <w:rPr>
          <w:rFonts w:ascii="Nikosh" w:eastAsia="Nikosh" w:hAnsi="Nikosh" w:cs="Nikosh" w:hint="cs"/>
          <w:b/>
          <w:sz w:val="26"/>
          <w:szCs w:val="26"/>
          <w:lang w:bidi="bn-BD"/>
        </w:rPr>
        <w:t>জলাধার</w:t>
      </w:r>
      <w:r w:rsidR="003B5E38" w:rsidRPr="00F5410F">
        <w:rPr>
          <w:rFonts w:ascii="Nikosh" w:eastAsia="Nikosh" w:hAnsi="Nikosh" w:cs="Nikosh"/>
          <w:b/>
          <w:sz w:val="26"/>
          <w:szCs w:val="26"/>
          <w:lang w:bidi="bn-BD"/>
        </w:rPr>
        <w:t xml:space="preserve">” </w:t>
      </w:r>
      <w:r w:rsidR="003B5E38" w:rsidRPr="00F5410F">
        <w:rPr>
          <w:rFonts w:ascii="Nikosh" w:eastAsia="Nikosh" w:hAnsi="Nikosh" w:cs="Nikosh"/>
          <w:b/>
          <w:sz w:val="26"/>
          <w:szCs w:val="26"/>
          <w:cs/>
          <w:lang w:bidi="bn-BD"/>
        </w:rPr>
        <w:t>অর্থ বাংলাদেশ পরিবেশ সংরক্ষণ আইন</w:t>
      </w:r>
      <w:r w:rsidR="003B5E38" w:rsidRPr="00F5410F">
        <w:rPr>
          <w:rFonts w:ascii="Nikosh" w:eastAsia="Nikosh" w:hAnsi="Nikosh" w:cs="Nikosh"/>
          <w:b/>
          <w:sz w:val="26"/>
          <w:szCs w:val="26"/>
          <w:lang w:bidi="bn-BD"/>
        </w:rPr>
        <w:t xml:space="preserve">, </w:t>
      </w:r>
      <w:r w:rsidR="003B5E38" w:rsidRPr="00F5410F">
        <w:rPr>
          <w:rFonts w:ascii="Nikosh" w:eastAsia="Nikosh" w:hAnsi="Nikosh" w:cs="Nikosh"/>
          <w:b/>
          <w:sz w:val="26"/>
          <w:szCs w:val="26"/>
          <w:cs/>
          <w:lang w:bidi="bn-BD"/>
        </w:rPr>
        <w:t>১৯৯৫ (১৯৯৫ সনের ১ নং আইন) এর ধারা ২ এর দফা (কক)-তে সংজ্ঞায়িত জলাধার</w:t>
      </w:r>
      <w:r w:rsidR="003B5E38" w:rsidRPr="007D48B0">
        <w:rPr>
          <w:rFonts w:ascii="Nikosh" w:eastAsia="Nikosh" w:hAnsi="Nikosh" w:cs="Nikosh"/>
          <w:sz w:val="26"/>
          <w:szCs w:val="26"/>
          <w:lang w:bidi="bn-BD"/>
        </w:rPr>
        <w:t>;</w:t>
      </w:r>
    </w:p>
    <w:p w:rsidR="003B5E38" w:rsidRPr="00F5410F" w:rsidRDefault="003B5E38" w:rsidP="003B5E38">
      <w:pPr>
        <w:spacing w:after="240" w:line="240" w:lineRule="auto"/>
        <w:ind w:left="1440" w:hanging="540"/>
        <w:jc w:val="both"/>
        <w:rPr>
          <w:rFonts w:ascii="Nikosh" w:hAnsi="Nikosh" w:cs="Nikosh"/>
          <w:sz w:val="26"/>
          <w:szCs w:val="26"/>
        </w:rPr>
      </w:pPr>
      <w:r>
        <w:rPr>
          <w:rFonts w:ascii="Nikosh" w:eastAsia="Nikosh" w:hAnsi="Nikosh" w:cs="Nikosh"/>
          <w:sz w:val="26"/>
          <w:szCs w:val="26"/>
          <w:lang w:bidi="bn-BD"/>
        </w:rPr>
        <w:t>(</w:t>
      </w:r>
      <w:r w:rsidR="00316C53">
        <w:rPr>
          <w:rFonts w:ascii="Nikosh" w:eastAsia="Nikosh" w:hAnsi="Nikosh" w:cs="Nikosh"/>
          <w:sz w:val="26"/>
          <w:szCs w:val="26"/>
          <w:lang w:bidi="bn-BD"/>
        </w:rPr>
        <w:t>৭</w:t>
      </w:r>
      <w:r>
        <w:rPr>
          <w:rFonts w:ascii="Nikosh" w:eastAsia="Nikosh" w:hAnsi="Nikosh" w:cs="Nikosh"/>
          <w:sz w:val="26"/>
          <w:szCs w:val="26"/>
          <w:lang w:bidi="bn-BD"/>
        </w:rPr>
        <w:t>)</w:t>
      </w:r>
      <w:r>
        <w:rPr>
          <w:rFonts w:ascii="Nikosh" w:eastAsia="Nikosh" w:hAnsi="Nikosh" w:cs="Nikosh"/>
          <w:sz w:val="26"/>
          <w:szCs w:val="26"/>
          <w:lang w:bidi="bn-BD"/>
        </w:rPr>
        <w:tab/>
        <w:t>“</w:t>
      </w:r>
      <w:r w:rsidRPr="001C01D2">
        <w:rPr>
          <w:rFonts w:ascii="Nikosh" w:eastAsia="Nikosh" w:hAnsi="Nikosh" w:cs="Nikosh"/>
          <w:b/>
          <w:sz w:val="26"/>
          <w:szCs w:val="26"/>
          <w:lang w:bidi="bn-BD"/>
        </w:rPr>
        <w:t>তহবিল</w:t>
      </w:r>
      <w:r>
        <w:rPr>
          <w:rFonts w:ascii="Nikosh" w:eastAsia="Nikosh" w:hAnsi="Nikosh" w:cs="Nikosh"/>
          <w:sz w:val="26"/>
          <w:szCs w:val="26"/>
          <w:lang w:bidi="bn-BD"/>
        </w:rPr>
        <w:t xml:space="preserve">” অর্থ ধারা </w:t>
      </w:r>
      <w:r w:rsidR="00316C53">
        <w:rPr>
          <w:rFonts w:ascii="Nikosh" w:eastAsia="Nikosh" w:hAnsi="Nikosh" w:cs="Nikosh"/>
          <w:sz w:val="26"/>
          <w:szCs w:val="26"/>
          <w:lang w:bidi="bn-BD"/>
        </w:rPr>
        <w:t>৫৯</w:t>
      </w:r>
      <w:r>
        <w:rPr>
          <w:rFonts w:ascii="Nikosh" w:eastAsia="Nikosh" w:hAnsi="Nikosh" w:cs="Nikosh"/>
          <w:sz w:val="26"/>
          <w:szCs w:val="26"/>
          <w:lang w:bidi="bn-BD"/>
        </w:rPr>
        <w:t>-তে উল্লিখিত তহবিল;</w:t>
      </w:r>
    </w:p>
    <w:p w:rsidR="003B5E38" w:rsidRDefault="003B5E38" w:rsidP="003B5E38">
      <w:pPr>
        <w:spacing w:after="240" w:line="240" w:lineRule="auto"/>
        <w:ind w:left="1440" w:hanging="540"/>
        <w:jc w:val="both"/>
        <w:rPr>
          <w:rFonts w:ascii="Nikosh" w:hAnsi="Nikosh" w:cs="Nikosh"/>
          <w:sz w:val="26"/>
          <w:szCs w:val="26"/>
        </w:rPr>
      </w:pPr>
      <w:r w:rsidRPr="00F5410F">
        <w:rPr>
          <w:rFonts w:ascii="Nikosh" w:hAnsi="Nikosh" w:cs="Nikosh"/>
          <w:sz w:val="26"/>
          <w:szCs w:val="26"/>
        </w:rPr>
        <w:lastRenderedPageBreak/>
        <w:t>(</w:t>
      </w:r>
      <w:r w:rsidR="00316C53">
        <w:rPr>
          <w:rFonts w:ascii="Nikosh" w:hAnsi="Nikosh" w:cs="Nikosh"/>
          <w:sz w:val="26"/>
          <w:szCs w:val="26"/>
        </w:rPr>
        <w:t>৮</w:t>
      </w:r>
      <w:r w:rsidRPr="00F5410F">
        <w:rPr>
          <w:rFonts w:ascii="Nikosh" w:hAnsi="Nikosh" w:cs="Nikosh"/>
          <w:sz w:val="26"/>
          <w:szCs w:val="26"/>
        </w:rPr>
        <w:t>)</w:t>
      </w:r>
      <w:r w:rsidRPr="00F5410F">
        <w:rPr>
          <w:rFonts w:ascii="Nikosh" w:hAnsi="Nikosh" w:cs="Nikosh"/>
          <w:sz w:val="26"/>
          <w:szCs w:val="26"/>
        </w:rPr>
        <w:tab/>
        <w:t>“</w:t>
      </w:r>
      <w:r w:rsidRPr="00F5410F">
        <w:rPr>
          <w:rFonts w:ascii="Nikosh" w:hAnsi="Nikosh" w:cs="Nikosh"/>
          <w:b/>
          <w:sz w:val="26"/>
          <w:szCs w:val="26"/>
        </w:rPr>
        <w:t>নির্ধারিত</w:t>
      </w:r>
      <w:r w:rsidRPr="00F5410F">
        <w:rPr>
          <w:rFonts w:ascii="Nikosh" w:hAnsi="Nikosh" w:cs="Nikosh"/>
          <w:sz w:val="26"/>
          <w:szCs w:val="26"/>
        </w:rPr>
        <w:t>” অর্থ বিধি বা, ক্ষেত্রম</w:t>
      </w:r>
      <w:r>
        <w:rPr>
          <w:rFonts w:ascii="Nikosh" w:hAnsi="Nikosh" w:cs="Nikosh"/>
          <w:sz w:val="26"/>
          <w:szCs w:val="26"/>
        </w:rPr>
        <w:t>ত</w:t>
      </w:r>
      <w:r w:rsidRPr="00F5410F">
        <w:rPr>
          <w:rFonts w:ascii="Nikosh" w:hAnsi="Nikosh" w:cs="Nikosh"/>
          <w:sz w:val="26"/>
          <w:szCs w:val="26"/>
        </w:rPr>
        <w:t>, প্রবিধান দ্বারা নির্ধারিত;</w:t>
      </w:r>
    </w:p>
    <w:p w:rsidR="00316C53" w:rsidRPr="00316C5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(৯)</w:t>
      </w:r>
      <w:r>
        <w:rPr>
          <w:rFonts w:ascii="Nikosh" w:hAnsi="Nikosh" w:cs="Nikosh"/>
          <w:sz w:val="26"/>
          <w:szCs w:val="26"/>
        </w:rPr>
        <w:tab/>
      </w:r>
      <w:r w:rsidRPr="00316C53">
        <w:rPr>
          <w:rFonts w:ascii="Nikosh" w:hAnsi="Nikosh" w:cs="Nikosh"/>
          <w:b/>
          <w:sz w:val="26"/>
          <w:szCs w:val="26"/>
        </w:rPr>
        <w:t>“নির্বাহী পরিচালক”</w:t>
      </w:r>
      <w:r>
        <w:rPr>
          <w:rFonts w:ascii="Nikosh" w:hAnsi="Nikosh" w:cs="Nikosh"/>
          <w:b/>
          <w:sz w:val="26"/>
          <w:szCs w:val="26"/>
        </w:rPr>
        <w:t xml:space="preserve"> </w:t>
      </w:r>
      <w:r>
        <w:rPr>
          <w:rFonts w:ascii="Nikosh" w:hAnsi="Nikosh" w:cs="Nikosh"/>
          <w:sz w:val="26"/>
          <w:szCs w:val="26"/>
        </w:rPr>
        <w:t>অর্থ ধারা ৫৪-তে উল্লেখিত কর্তৃপক্ষের নির্বাহী পরিচালক;</w:t>
      </w:r>
    </w:p>
    <w:p w:rsidR="003B5E38"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(১০</w:t>
      </w:r>
      <w:r w:rsidR="003B5E38">
        <w:rPr>
          <w:rFonts w:ascii="Nikosh" w:hAnsi="Nikosh" w:cs="Nikosh"/>
          <w:sz w:val="26"/>
          <w:szCs w:val="26"/>
        </w:rPr>
        <w:t>)</w:t>
      </w:r>
      <w:r w:rsidR="003B5E38">
        <w:rPr>
          <w:rFonts w:ascii="Nikosh" w:hAnsi="Nikosh" w:cs="Nikosh"/>
          <w:sz w:val="26"/>
          <w:szCs w:val="26"/>
        </w:rPr>
        <w:tab/>
        <w:t>“</w:t>
      </w:r>
      <w:r w:rsidR="003B5E38" w:rsidRPr="00AA3A9D">
        <w:rPr>
          <w:rFonts w:ascii="Nikosh" w:hAnsi="Nikosh" w:cs="Nikosh"/>
          <w:b/>
          <w:sz w:val="26"/>
          <w:szCs w:val="26"/>
        </w:rPr>
        <w:t>প্রবিধান</w:t>
      </w:r>
      <w:r w:rsidR="003B5E38">
        <w:rPr>
          <w:rFonts w:ascii="Nikosh" w:hAnsi="Nikosh" w:cs="Nikosh"/>
          <w:sz w:val="26"/>
          <w:szCs w:val="26"/>
        </w:rPr>
        <w:t>” অর্থ এই আইনের অধীন প্রণীত প্রবিধান;</w:t>
      </w:r>
    </w:p>
    <w:p w:rsidR="003B5E38" w:rsidRPr="00F5410F"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(১১</w:t>
      </w:r>
      <w:r w:rsidR="003B5E38">
        <w:rPr>
          <w:rFonts w:ascii="Nikosh" w:hAnsi="Nikosh" w:cs="Nikosh"/>
          <w:sz w:val="26"/>
          <w:szCs w:val="26"/>
        </w:rPr>
        <w:t>)</w:t>
      </w:r>
      <w:r w:rsidR="003B5E38">
        <w:rPr>
          <w:rFonts w:ascii="Nikosh" w:hAnsi="Nikosh" w:cs="Nikosh"/>
          <w:sz w:val="26"/>
          <w:szCs w:val="26"/>
        </w:rPr>
        <w:tab/>
        <w:t>“</w:t>
      </w:r>
      <w:r w:rsidR="003B5E38" w:rsidRPr="00AA3A9D">
        <w:rPr>
          <w:rFonts w:ascii="Nikosh" w:hAnsi="Nikosh" w:cs="Nikosh"/>
          <w:b/>
          <w:sz w:val="26"/>
          <w:szCs w:val="26"/>
        </w:rPr>
        <w:t>বিধি</w:t>
      </w:r>
      <w:r w:rsidR="003B5E38">
        <w:rPr>
          <w:rFonts w:ascii="Nikosh" w:hAnsi="Nikosh" w:cs="Nikosh"/>
          <w:sz w:val="26"/>
          <w:szCs w:val="26"/>
        </w:rPr>
        <w:t>” অর্থ এই আইনের অধীন প্রণীত বিধি;</w:t>
      </w:r>
    </w:p>
    <w:p w:rsidR="003B5E38" w:rsidRDefault="003B5E38" w:rsidP="003B5E38">
      <w:pPr>
        <w:spacing w:after="240" w:line="240" w:lineRule="auto"/>
        <w:ind w:left="1440" w:hanging="540"/>
        <w:jc w:val="both"/>
        <w:rPr>
          <w:rFonts w:ascii="Nikosh" w:hAnsi="Nikosh" w:cs="Nikosh"/>
          <w:sz w:val="26"/>
          <w:szCs w:val="26"/>
          <w:cs/>
          <w:lang w:bidi="bn-IN"/>
        </w:rPr>
      </w:pPr>
      <w:r w:rsidRPr="00F5410F">
        <w:rPr>
          <w:rFonts w:ascii="Nikosh" w:hAnsi="Nikosh" w:cs="Nikosh"/>
          <w:sz w:val="26"/>
          <w:szCs w:val="26"/>
        </w:rPr>
        <w:t>(</w:t>
      </w:r>
      <w:r w:rsidR="00316C53">
        <w:rPr>
          <w:rFonts w:ascii="Nikosh" w:hAnsi="Nikosh" w:cs="Nikosh"/>
          <w:sz w:val="26"/>
          <w:szCs w:val="26"/>
        </w:rPr>
        <w:t>১২</w:t>
      </w:r>
      <w:r w:rsidRPr="00F5410F">
        <w:rPr>
          <w:rFonts w:ascii="Nikosh" w:hAnsi="Nikosh" w:cs="Nikosh"/>
          <w:sz w:val="26"/>
          <w:szCs w:val="26"/>
        </w:rPr>
        <w:t>)</w:t>
      </w:r>
      <w:r w:rsidRPr="00F5410F">
        <w:rPr>
          <w:rFonts w:ascii="Nikosh" w:hAnsi="Nikosh" w:cs="Nikosh"/>
          <w:sz w:val="26"/>
          <w:szCs w:val="26"/>
        </w:rPr>
        <w:tab/>
        <w:t>“</w:t>
      </w:r>
      <w:r w:rsidRPr="00F5410F">
        <w:rPr>
          <w:rFonts w:ascii="Nikosh" w:hAnsi="Nikosh" w:cs="Nikosh" w:hint="cs"/>
          <w:b/>
          <w:sz w:val="26"/>
          <w:szCs w:val="26"/>
          <w:lang w:bidi="bn-IN"/>
        </w:rPr>
        <w:t>ব্যক্তি</w:t>
      </w:r>
      <w:r w:rsidRPr="00F5410F">
        <w:rPr>
          <w:rFonts w:ascii="Nikosh" w:hAnsi="Nikosh" w:cs="Nikosh"/>
          <w:sz w:val="26"/>
          <w:szCs w:val="26"/>
        </w:rPr>
        <w:t xml:space="preserve">” </w:t>
      </w:r>
      <w:r w:rsidR="007F4FFD">
        <w:rPr>
          <w:rFonts w:ascii="Nikosh" w:hAnsi="Nikosh" w:cs="Nikosh"/>
          <w:sz w:val="26"/>
          <w:szCs w:val="26"/>
          <w:cs/>
          <w:lang w:bidi="bn-IN"/>
        </w:rPr>
        <w:t>অর্থ ব্যক্তি, ব্যক্তিবর্গ</w:t>
      </w:r>
      <w:r w:rsidR="00316C53">
        <w:rPr>
          <w:rFonts w:ascii="Nikosh" w:hAnsi="Nikosh" w:cs="Nikosh"/>
          <w:sz w:val="26"/>
          <w:szCs w:val="26"/>
          <w:cs/>
          <w:lang w:bidi="bn-IN"/>
        </w:rPr>
        <w:t xml:space="preserve">, </w:t>
      </w:r>
      <w:r w:rsidRPr="00F5410F">
        <w:rPr>
          <w:rFonts w:ascii="Nikosh" w:hAnsi="Nikosh" w:cs="Nikosh"/>
          <w:sz w:val="26"/>
          <w:szCs w:val="26"/>
          <w:cs/>
          <w:lang w:bidi="bn-IN"/>
        </w:rPr>
        <w:t>প্রতিষ্ঠান</w:t>
      </w:r>
      <w:r w:rsidRPr="00F5410F">
        <w:rPr>
          <w:rFonts w:ascii="Nikosh" w:hAnsi="Nikosh" w:cs="Nikosh"/>
          <w:sz w:val="26"/>
          <w:szCs w:val="26"/>
        </w:rPr>
        <w:t xml:space="preserve">, </w:t>
      </w:r>
      <w:r w:rsidRPr="00F5410F">
        <w:rPr>
          <w:rFonts w:ascii="Nikosh" w:hAnsi="Nikosh" w:cs="Nikosh"/>
          <w:sz w:val="26"/>
          <w:szCs w:val="26"/>
          <w:cs/>
          <w:lang w:bidi="bn-IN"/>
        </w:rPr>
        <w:t>কোম্পানি,</w:t>
      </w:r>
      <w:r w:rsidRPr="00F5410F">
        <w:rPr>
          <w:rFonts w:ascii="Nikosh" w:hAnsi="Nikosh" w:cs="Nikosh"/>
          <w:sz w:val="26"/>
          <w:szCs w:val="26"/>
        </w:rPr>
        <w:t xml:space="preserve"> </w:t>
      </w:r>
      <w:r w:rsidRPr="00F5410F">
        <w:rPr>
          <w:rFonts w:ascii="Nikosh" w:hAnsi="Nikosh" w:cs="Nikosh"/>
          <w:sz w:val="26"/>
          <w:szCs w:val="26"/>
          <w:cs/>
          <w:lang w:bidi="bn-IN"/>
        </w:rPr>
        <w:t>সমিতি বা সংস্থা, উহা নিবন্ধিত হউক বা না হউক অন্তর্ভুক্ত</w:t>
      </w:r>
      <w:r w:rsidR="00316C53">
        <w:rPr>
          <w:rFonts w:ascii="Nikosh" w:hAnsi="Nikosh" w:cs="Nikosh"/>
          <w:sz w:val="26"/>
          <w:szCs w:val="26"/>
          <w:cs/>
          <w:lang w:bidi="bn-IN"/>
        </w:rPr>
        <w:t xml:space="preserve"> তাহাকে বুঝাইবে;</w:t>
      </w:r>
    </w:p>
    <w:p w:rsidR="00316C5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cs/>
          <w:lang w:bidi="bn-IN"/>
        </w:rPr>
        <w:t>(১৩)</w:t>
      </w:r>
      <w:r>
        <w:rPr>
          <w:rFonts w:ascii="Nikosh" w:hAnsi="Nikosh" w:cs="Nikosh"/>
          <w:sz w:val="26"/>
          <w:szCs w:val="26"/>
          <w:cs/>
          <w:lang w:bidi="bn-IN"/>
        </w:rPr>
        <w:tab/>
      </w:r>
      <w:r w:rsidRPr="00F5410F">
        <w:rPr>
          <w:rFonts w:ascii="Nikosh" w:hAnsi="Nikosh" w:cs="Nikosh"/>
          <w:sz w:val="26"/>
          <w:szCs w:val="26"/>
        </w:rPr>
        <w:t>“</w:t>
      </w:r>
      <w:r>
        <w:rPr>
          <w:rFonts w:ascii="Nikosh" w:hAnsi="Nikosh" w:cs="Nikosh"/>
          <w:b/>
          <w:sz w:val="26"/>
          <w:szCs w:val="26"/>
          <w:lang w:bidi="bn-IN"/>
        </w:rPr>
        <w:t>মহাপরিকল্পনা</w:t>
      </w:r>
      <w:r w:rsidRPr="00F5410F">
        <w:rPr>
          <w:rFonts w:ascii="Nikosh" w:hAnsi="Nikosh" w:cs="Nikosh"/>
          <w:sz w:val="26"/>
          <w:szCs w:val="26"/>
        </w:rPr>
        <w:t>”</w:t>
      </w:r>
      <w:r>
        <w:rPr>
          <w:rFonts w:ascii="Nikosh" w:hAnsi="Nikosh" w:cs="Nikosh"/>
          <w:sz w:val="26"/>
          <w:szCs w:val="26"/>
        </w:rPr>
        <w:t xml:space="preserve"> অর্থ ধারা-১৩ এর অধীন প্রণীত মহাপরিকল্পনা;</w:t>
      </w:r>
    </w:p>
    <w:p w:rsidR="003B5E38" w:rsidRPr="002173D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(১৪</w:t>
      </w:r>
      <w:r w:rsidR="003B5E38" w:rsidRPr="002173D3">
        <w:rPr>
          <w:rFonts w:ascii="Nikosh" w:hAnsi="Nikosh" w:cs="Nikosh"/>
          <w:sz w:val="26"/>
          <w:szCs w:val="26"/>
        </w:rPr>
        <w:t>)</w:t>
      </w:r>
      <w:r w:rsidR="003B5E38" w:rsidRPr="002173D3">
        <w:rPr>
          <w:rFonts w:ascii="Nikosh" w:hAnsi="Nikosh" w:cs="Nikosh"/>
          <w:sz w:val="26"/>
          <w:szCs w:val="26"/>
        </w:rPr>
        <w:tab/>
      </w:r>
      <w:r w:rsidR="003B5E38" w:rsidRPr="002173D3">
        <w:rPr>
          <w:rFonts w:ascii="Nikosh" w:hAnsi="Nikosh" w:cs="Nikosh"/>
          <w:b/>
          <w:sz w:val="26"/>
          <w:szCs w:val="26"/>
        </w:rPr>
        <w:t>“ভূমি পুনঃউন্নয়ন (</w:t>
      </w:r>
      <w:r w:rsidR="003B5E38" w:rsidRPr="002173D3">
        <w:rPr>
          <w:rFonts w:ascii="Times New Roman" w:hAnsi="Times New Roman"/>
          <w:b/>
          <w:sz w:val="24"/>
          <w:szCs w:val="24"/>
        </w:rPr>
        <w:t>Land Redevelopment</w:t>
      </w:r>
      <w:r w:rsidR="003B5E38" w:rsidRPr="002173D3">
        <w:rPr>
          <w:rFonts w:ascii="Nikosh" w:hAnsi="Nikosh" w:cs="Nikosh"/>
          <w:b/>
          <w:sz w:val="26"/>
          <w:szCs w:val="26"/>
        </w:rPr>
        <w:t>)”</w:t>
      </w:r>
      <w:r w:rsidR="003B5E38" w:rsidRPr="002173D3">
        <w:rPr>
          <w:rFonts w:ascii="Nikosh" w:hAnsi="Nikosh" w:cs="Nikosh"/>
          <w:sz w:val="26"/>
          <w:szCs w:val="26"/>
        </w:rPr>
        <w:t xml:space="preserve"> অর্থ কর্তৃপক্ষের আওতাধীন কোনো ঝুঁকিপূর্ণ, জরাজীর্ণ ও অপ্রতুল নাগরিক সুযোগ-সুবিধা সম্পন্ন এলাকার সহজাত বৈশিষ্ট্য ও পরিবেশগত ভারসাম্য অক্ষুণ্ণ রাখিয়া পুনঃউন্নয়ন প্রক্রিয়ায় উক্ত এলাকার বাসযোগ্যতা, জীবনযাত্রার মান, অর্থনৈতিক অবস্থা ও কাঠামোগত উন্নয়ন ও প্রয়োজনীয় স্বত্ব হস্তান্তর প্রক্রিয়া;</w:t>
      </w:r>
    </w:p>
    <w:p w:rsidR="003B5E38" w:rsidRPr="002173D3" w:rsidRDefault="00316C53" w:rsidP="003B5E38">
      <w:pPr>
        <w:spacing w:after="240" w:line="240" w:lineRule="auto"/>
        <w:ind w:left="1440" w:hanging="540"/>
        <w:jc w:val="both"/>
        <w:rPr>
          <w:rFonts w:ascii="Nikosh" w:hAnsi="Nikosh" w:cs="Nikosh"/>
          <w:sz w:val="26"/>
          <w:szCs w:val="26"/>
        </w:rPr>
      </w:pPr>
      <w:r>
        <w:rPr>
          <w:rFonts w:ascii="Nikosh" w:hAnsi="Nikosh" w:cs="Nikosh"/>
          <w:sz w:val="26"/>
          <w:szCs w:val="26"/>
        </w:rPr>
        <w:t>(১৫</w:t>
      </w:r>
      <w:r w:rsidR="003B5E38" w:rsidRPr="002173D3">
        <w:rPr>
          <w:rFonts w:ascii="Nikosh" w:hAnsi="Nikosh" w:cs="Nikosh"/>
          <w:sz w:val="26"/>
          <w:szCs w:val="26"/>
        </w:rPr>
        <w:t>)</w:t>
      </w:r>
      <w:r w:rsidR="003B5E38" w:rsidRPr="002173D3">
        <w:rPr>
          <w:rFonts w:ascii="Nikosh" w:hAnsi="Nikosh" w:cs="Nikosh"/>
          <w:sz w:val="26"/>
          <w:szCs w:val="26"/>
        </w:rPr>
        <w:tab/>
      </w:r>
      <w:r w:rsidR="003B5E38" w:rsidRPr="002173D3">
        <w:rPr>
          <w:rFonts w:ascii="Nikosh" w:hAnsi="Nikosh" w:cs="Nikosh"/>
          <w:b/>
          <w:sz w:val="26"/>
          <w:szCs w:val="26"/>
        </w:rPr>
        <w:t>“ভূমি পুনর্বিন্যাস (</w:t>
      </w:r>
      <w:r w:rsidR="003B5E38" w:rsidRPr="002173D3">
        <w:rPr>
          <w:rFonts w:ascii="Times New Roman" w:hAnsi="Times New Roman"/>
          <w:b/>
          <w:sz w:val="24"/>
          <w:szCs w:val="24"/>
        </w:rPr>
        <w:t>Land Readjustment</w:t>
      </w:r>
      <w:r w:rsidR="003B5E38" w:rsidRPr="002173D3">
        <w:rPr>
          <w:rFonts w:ascii="Nikosh" w:hAnsi="Nikosh" w:cs="Nikosh"/>
          <w:b/>
          <w:sz w:val="26"/>
          <w:szCs w:val="26"/>
        </w:rPr>
        <w:t>)”</w:t>
      </w:r>
      <w:r w:rsidR="003B5E38" w:rsidRPr="002173D3">
        <w:rPr>
          <w:rFonts w:ascii="Nikosh" w:hAnsi="Nikosh" w:cs="Nikosh"/>
          <w:sz w:val="26"/>
          <w:szCs w:val="26"/>
        </w:rPr>
        <w:t xml:space="preserve"> অর্থ কর্তৃপক্ষের আওতাধীন এলাকায় একাধিক মালিকানাধীন খণ্ডিত ভূমিসমূহ একীভূত করিয়া একটি একক ভূমি ব্যবহার প্রক্রিয়া, যাহার আওতায় প্রয়োজনীয় ন্যূনতম সকল ভৌত ও সামাজিক অবকাঠামো যেমন:- রাস্তা, ড্রেন, পার্ক, জন পরিষেবার জন্য ভূমির সংস্থানপূর্বক অবশিষ্ট ভূমি যথাযথ পরিকল্পনার মাধ্যমে ভূমি মালিকদের নিকট স্ব স্ব মালিকানা স্বত্বের হিস্যা অনুযায়ী পুনর্বিভাজনের মাধ্যমে পুনর্বিন্যাসকরণ; </w:t>
      </w:r>
    </w:p>
    <w:p w:rsidR="003B5E38" w:rsidRPr="00F5410F" w:rsidRDefault="003B5E38" w:rsidP="003B5E38">
      <w:pPr>
        <w:spacing w:after="240" w:line="240" w:lineRule="auto"/>
        <w:ind w:left="1440" w:hanging="540"/>
        <w:jc w:val="both"/>
        <w:rPr>
          <w:rFonts w:ascii="Nikosh" w:hAnsi="Nikosh" w:cs="Nikosh"/>
          <w:sz w:val="26"/>
          <w:szCs w:val="26"/>
          <w:u w:val="single"/>
          <w:cs/>
        </w:rPr>
      </w:pPr>
      <w:r w:rsidRPr="00F5410F">
        <w:rPr>
          <w:rFonts w:ascii="Nikosh" w:eastAsia="Nikosh" w:hAnsi="Nikosh" w:cs="Nikosh"/>
          <w:sz w:val="26"/>
          <w:szCs w:val="26"/>
          <w:cs/>
          <w:lang w:bidi="bn-BD"/>
        </w:rPr>
        <w:t>(১</w:t>
      </w:r>
      <w:r w:rsidR="00316C53">
        <w:rPr>
          <w:rFonts w:ascii="Nikosh" w:eastAsia="Nikosh" w:hAnsi="Nikosh" w:cs="Nikosh"/>
          <w:sz w:val="26"/>
          <w:szCs w:val="26"/>
          <w:cs/>
          <w:lang w:bidi="bn-BD"/>
        </w:rPr>
        <w:t>৬</w:t>
      </w:r>
      <w:r w:rsidRPr="00F5410F">
        <w:rPr>
          <w:rFonts w:ascii="Nikosh" w:eastAsia="Nikosh" w:hAnsi="Nikosh" w:cs="Nikosh"/>
          <w:sz w:val="26"/>
          <w:szCs w:val="26"/>
          <w:cs/>
          <w:lang w:bidi="bn-BD"/>
        </w:rPr>
        <w:t>)</w:t>
      </w:r>
      <w:r w:rsidRPr="00F5410F">
        <w:rPr>
          <w:rFonts w:ascii="Nikosh" w:eastAsia="Nikosh" w:hAnsi="Nikosh" w:cs="Nikosh"/>
          <w:sz w:val="26"/>
          <w:szCs w:val="26"/>
          <w:cs/>
          <w:lang w:bidi="bn-BD"/>
        </w:rPr>
        <w:tab/>
        <w:t>“</w:t>
      </w:r>
      <w:r w:rsidRPr="00F5410F">
        <w:rPr>
          <w:rFonts w:ascii="Nikosh" w:eastAsia="Nikosh" w:hAnsi="Nikosh" w:cs="Nikosh" w:hint="cs"/>
          <w:b/>
          <w:sz w:val="26"/>
          <w:szCs w:val="26"/>
          <w:lang w:bidi="bn-BD"/>
        </w:rPr>
        <w:t>সদস্য</w:t>
      </w:r>
      <w:r w:rsidRPr="00F5410F">
        <w:rPr>
          <w:rFonts w:ascii="Nikosh" w:eastAsia="Nikosh" w:hAnsi="Nikosh" w:cs="Nikosh"/>
          <w:sz w:val="26"/>
          <w:szCs w:val="26"/>
          <w:cs/>
          <w:lang w:bidi="bn-BD"/>
        </w:rPr>
        <w:t>” অর্থ কর্তৃপক্ষের কোনো সদস্য;</w:t>
      </w:r>
    </w:p>
    <w:p w:rsidR="003B5E38" w:rsidRDefault="003B5E38" w:rsidP="003B5E38">
      <w:pPr>
        <w:spacing w:after="240" w:line="240" w:lineRule="auto"/>
        <w:ind w:left="1440" w:hanging="540"/>
        <w:jc w:val="both"/>
        <w:rPr>
          <w:rFonts w:ascii="Nikosh" w:eastAsia="Nikosh" w:hAnsi="Nikosh" w:cs="Nikosh"/>
          <w:sz w:val="26"/>
          <w:szCs w:val="26"/>
          <w:lang w:bidi="bn-BD"/>
        </w:rPr>
      </w:pPr>
      <w:r w:rsidRPr="00F5410F">
        <w:rPr>
          <w:rFonts w:ascii="Nikosh" w:hAnsi="Nikosh" w:cs="Nikosh"/>
          <w:sz w:val="26"/>
          <w:szCs w:val="26"/>
          <w:cs/>
        </w:rPr>
        <w:t>(১</w:t>
      </w:r>
      <w:r w:rsidR="00316C53">
        <w:rPr>
          <w:rFonts w:ascii="Nikosh" w:hAnsi="Nikosh" w:cs="Nikosh"/>
          <w:sz w:val="26"/>
          <w:szCs w:val="26"/>
          <w:cs/>
        </w:rPr>
        <w:t>৭</w:t>
      </w:r>
      <w:r w:rsidRPr="00F5410F">
        <w:rPr>
          <w:rFonts w:ascii="Nikosh" w:hAnsi="Nikosh" w:cs="Nikosh"/>
          <w:sz w:val="26"/>
          <w:szCs w:val="26"/>
          <w:cs/>
        </w:rPr>
        <w:t>)</w:t>
      </w:r>
      <w:r w:rsidRPr="00F5410F">
        <w:rPr>
          <w:rFonts w:ascii="Nikosh" w:hAnsi="Nikosh" w:cs="Nikosh"/>
          <w:sz w:val="26"/>
          <w:szCs w:val="26"/>
          <w:cs/>
        </w:rPr>
        <w:tab/>
      </w:r>
      <w:r w:rsidRPr="00F5410F">
        <w:rPr>
          <w:rFonts w:ascii="Nikosh" w:eastAsia="Nikosh" w:hAnsi="Nikosh" w:cs="Nikosh"/>
          <w:b/>
          <w:sz w:val="26"/>
          <w:szCs w:val="26"/>
          <w:cs/>
          <w:lang w:bidi="bn-BD"/>
        </w:rPr>
        <w:t>“</w:t>
      </w:r>
      <w:r w:rsidRPr="00F5410F">
        <w:rPr>
          <w:rFonts w:ascii="Nikosh" w:eastAsia="Nikosh" w:hAnsi="Nikosh" w:cs="Nikosh" w:hint="cs"/>
          <w:b/>
          <w:sz w:val="26"/>
          <w:szCs w:val="26"/>
          <w:lang w:bidi="bn-BD"/>
        </w:rPr>
        <w:t>স্থানীয়</w:t>
      </w:r>
      <w:r w:rsidRPr="00F5410F">
        <w:rPr>
          <w:rFonts w:ascii="Nikosh" w:eastAsia="Nikosh" w:hAnsi="Nikosh" w:cs="Nikosh"/>
          <w:b/>
          <w:sz w:val="26"/>
          <w:szCs w:val="26"/>
          <w:lang w:bidi="bn-BD"/>
        </w:rPr>
        <w:t xml:space="preserve"> </w:t>
      </w:r>
      <w:r w:rsidRPr="00F5410F">
        <w:rPr>
          <w:rFonts w:ascii="Nikosh" w:eastAsia="Nikosh" w:hAnsi="Nikosh" w:cs="Nikosh" w:hint="cs"/>
          <w:b/>
          <w:sz w:val="26"/>
          <w:szCs w:val="26"/>
          <w:lang w:bidi="bn-BD"/>
        </w:rPr>
        <w:t>কর্তৃপক্ষ</w:t>
      </w:r>
      <w:r w:rsidRPr="00F5410F">
        <w:rPr>
          <w:rFonts w:ascii="Nikosh" w:eastAsia="Nikosh" w:hAnsi="Nikosh" w:cs="Nikosh"/>
          <w:sz w:val="26"/>
          <w:szCs w:val="26"/>
          <w:cs/>
          <w:lang w:bidi="bn-BD"/>
        </w:rPr>
        <w:t xml:space="preserve">” অর্থ ইউনিয়ন পরিষদ, উপজেলা পরিষদ, </w:t>
      </w:r>
      <w:r w:rsidRPr="00300D76">
        <w:rPr>
          <w:rFonts w:ascii="Nikosh" w:eastAsia="Nikosh" w:hAnsi="Nikosh" w:cs="Nikosh"/>
          <w:sz w:val="26"/>
          <w:szCs w:val="26"/>
          <w:cs/>
          <w:lang w:bidi="bn-BD"/>
        </w:rPr>
        <w:t>জেলা পরিষদ, পৌরসভা এবং সিটি কর্পোরেশনসহ এতদ্‌বিষয়ে কোনো আইনের অধীন</w:t>
      </w:r>
      <w:r w:rsidR="00316C53">
        <w:rPr>
          <w:rFonts w:ascii="Nikosh" w:eastAsia="Nikosh" w:hAnsi="Nikosh" w:cs="Nikosh"/>
          <w:sz w:val="26"/>
          <w:szCs w:val="26"/>
          <w:cs/>
          <w:lang w:bidi="bn-BD"/>
        </w:rPr>
        <w:t xml:space="preserve"> কোনো নির্দিষ্ট কার্যাদি সম্পাদনের জন্য</w:t>
      </w:r>
      <w:r w:rsidRPr="00300D76">
        <w:rPr>
          <w:rFonts w:ascii="Nikosh" w:eastAsia="Nikosh" w:hAnsi="Nikosh" w:cs="Nikosh"/>
          <w:sz w:val="26"/>
          <w:szCs w:val="26"/>
          <w:cs/>
          <w:lang w:bidi="bn-BD"/>
        </w:rPr>
        <w:t xml:space="preserve"> প্রতিষ্ঠিত কোনো কর্তৃপক্ষ বা প্রতিষ্ঠান;</w:t>
      </w:r>
      <w:r w:rsidRPr="00300D76">
        <w:rPr>
          <w:rFonts w:ascii="Nikosh" w:eastAsia="Nikosh" w:hAnsi="Nikosh" w:cs="Nikosh" w:hint="cs"/>
          <w:sz w:val="26"/>
          <w:szCs w:val="26"/>
          <w:cs/>
          <w:lang w:bidi="bn-BD"/>
        </w:rPr>
        <w:t xml:space="preserve"> </w:t>
      </w:r>
    </w:p>
    <w:p w:rsidR="00316C53" w:rsidRPr="00F5410F" w:rsidRDefault="00316C53" w:rsidP="003B5E38">
      <w:pPr>
        <w:spacing w:after="240" w:line="240" w:lineRule="auto"/>
        <w:ind w:left="1440" w:hanging="540"/>
        <w:jc w:val="both"/>
        <w:rPr>
          <w:rFonts w:ascii="Nikosh" w:hAnsi="Nikosh" w:cs="Nikosh"/>
          <w:sz w:val="26"/>
          <w:szCs w:val="26"/>
          <w:u w:val="single"/>
        </w:rPr>
      </w:pPr>
      <w:r>
        <w:rPr>
          <w:rFonts w:ascii="Nikosh" w:eastAsia="Nikosh" w:hAnsi="Nikosh" w:cs="Nikosh"/>
          <w:sz w:val="26"/>
          <w:szCs w:val="26"/>
          <w:lang w:bidi="bn-BD"/>
        </w:rPr>
        <w:t>(১৮)</w:t>
      </w:r>
      <w:r>
        <w:rPr>
          <w:rFonts w:ascii="Nikosh" w:eastAsia="Nikosh" w:hAnsi="Nikosh" w:cs="Nikosh"/>
          <w:sz w:val="26"/>
          <w:szCs w:val="26"/>
          <w:lang w:bidi="bn-BD"/>
        </w:rPr>
        <w:tab/>
      </w:r>
      <w:r w:rsidRPr="00F5410F">
        <w:rPr>
          <w:rFonts w:ascii="Nikosh" w:eastAsia="Nikosh" w:hAnsi="Nikosh" w:cs="Nikosh"/>
          <w:b/>
          <w:sz w:val="26"/>
          <w:szCs w:val="26"/>
          <w:cs/>
          <w:lang w:bidi="bn-BD"/>
        </w:rPr>
        <w:t>“</w:t>
      </w:r>
      <w:r>
        <w:rPr>
          <w:rFonts w:ascii="Nikosh" w:eastAsia="Nikosh" w:hAnsi="Nikosh" w:cs="Nikosh"/>
          <w:b/>
          <w:sz w:val="26"/>
          <w:szCs w:val="26"/>
          <w:lang w:bidi="bn-BD"/>
        </w:rPr>
        <w:t>স্থানীয় পরিকল্পনা</w:t>
      </w:r>
      <w:r w:rsidRPr="00F5410F">
        <w:rPr>
          <w:rFonts w:ascii="Nikosh" w:eastAsia="Nikosh" w:hAnsi="Nikosh" w:cs="Nikosh"/>
          <w:sz w:val="26"/>
          <w:szCs w:val="26"/>
          <w:cs/>
          <w:lang w:bidi="bn-BD"/>
        </w:rPr>
        <w:t>”</w:t>
      </w:r>
      <w:r>
        <w:rPr>
          <w:rFonts w:ascii="Nikosh" w:eastAsia="Nikosh" w:hAnsi="Nikosh" w:cs="Nikosh"/>
          <w:sz w:val="26"/>
          <w:szCs w:val="26"/>
          <w:cs/>
          <w:lang w:bidi="bn-BD"/>
        </w:rPr>
        <w:t xml:space="preserve"> অর্থ </w:t>
      </w:r>
      <w:r w:rsidR="005A560E">
        <w:rPr>
          <w:rFonts w:ascii="Nikosh" w:eastAsia="Nikosh" w:hAnsi="Nikosh" w:cs="Nikosh"/>
          <w:sz w:val="26"/>
          <w:szCs w:val="26"/>
          <w:cs/>
          <w:lang w:bidi="bn-BD"/>
        </w:rPr>
        <w:t>ধারা ২১ এর অধীন প্রণীত পরিকল্পনা; এবং</w:t>
      </w:r>
    </w:p>
    <w:p w:rsidR="003B5E38" w:rsidRPr="00F5410F" w:rsidRDefault="003B5E38" w:rsidP="003B5E38">
      <w:pPr>
        <w:spacing w:after="240" w:line="240" w:lineRule="auto"/>
        <w:ind w:left="1440" w:hanging="540"/>
        <w:jc w:val="both"/>
        <w:rPr>
          <w:rFonts w:ascii="Nikosh" w:hAnsi="Nikosh" w:cs="Nikosh"/>
          <w:sz w:val="26"/>
          <w:szCs w:val="26"/>
          <w:u w:val="single"/>
          <w:cs/>
        </w:rPr>
      </w:pPr>
      <w:r w:rsidRPr="00F5410F">
        <w:rPr>
          <w:rFonts w:ascii="Nikosh" w:hAnsi="Nikosh" w:cs="Nikosh"/>
          <w:sz w:val="26"/>
          <w:szCs w:val="26"/>
        </w:rPr>
        <w:t>(১</w:t>
      </w:r>
      <w:r w:rsidR="005A560E">
        <w:rPr>
          <w:rFonts w:ascii="Nikosh" w:hAnsi="Nikosh" w:cs="Nikosh"/>
          <w:sz w:val="26"/>
          <w:szCs w:val="26"/>
        </w:rPr>
        <w:t>৯</w:t>
      </w:r>
      <w:r w:rsidRPr="00F5410F">
        <w:rPr>
          <w:rFonts w:ascii="Nikosh" w:hAnsi="Nikosh" w:cs="Nikosh"/>
          <w:sz w:val="26"/>
          <w:szCs w:val="26"/>
        </w:rPr>
        <w:t>)</w:t>
      </w:r>
      <w:r w:rsidRPr="00F5410F">
        <w:rPr>
          <w:rFonts w:ascii="Nikosh" w:hAnsi="Nikosh" w:cs="Nikosh"/>
          <w:sz w:val="26"/>
          <w:szCs w:val="26"/>
        </w:rPr>
        <w:tab/>
        <w:t>“</w:t>
      </w:r>
      <w:r w:rsidRPr="00F5410F">
        <w:rPr>
          <w:rFonts w:ascii="Nikosh" w:hAnsi="Nikosh" w:cs="Nikosh" w:hint="cs"/>
          <w:b/>
          <w:sz w:val="26"/>
          <w:szCs w:val="26"/>
          <w:lang w:bidi="bn-BD"/>
        </w:rPr>
        <w:t>ক্ষমতাপ্রাপ্ত</w:t>
      </w:r>
      <w:r w:rsidRPr="00F5410F">
        <w:rPr>
          <w:rFonts w:ascii="Nikosh" w:hAnsi="Nikosh" w:cs="Nikosh"/>
          <w:b/>
          <w:sz w:val="26"/>
          <w:szCs w:val="26"/>
          <w:lang w:bidi="bn-BD"/>
        </w:rPr>
        <w:t xml:space="preserve"> </w:t>
      </w:r>
      <w:r w:rsidRPr="00F5410F">
        <w:rPr>
          <w:rFonts w:ascii="Nikosh" w:hAnsi="Nikosh" w:cs="Nikosh" w:hint="cs"/>
          <w:b/>
          <w:sz w:val="26"/>
          <w:szCs w:val="26"/>
          <w:lang w:bidi="bn-BD"/>
        </w:rPr>
        <w:t>কর্মচারী</w:t>
      </w:r>
      <w:r w:rsidRPr="00F5410F">
        <w:rPr>
          <w:rFonts w:ascii="Nikosh" w:hAnsi="Nikosh" w:cs="Nikosh"/>
          <w:sz w:val="26"/>
          <w:szCs w:val="26"/>
          <w:cs/>
          <w:lang w:bidi="bn-BD"/>
        </w:rPr>
        <w:t xml:space="preserve">” অর্থ এই </w:t>
      </w:r>
      <w:r>
        <w:rPr>
          <w:rFonts w:ascii="Nikosh" w:hAnsi="Nikosh" w:cs="Nikosh"/>
          <w:sz w:val="26"/>
          <w:szCs w:val="26"/>
          <w:cs/>
          <w:lang w:bidi="bn-BD"/>
        </w:rPr>
        <w:t>আইনের</w:t>
      </w:r>
      <w:r w:rsidRPr="00F5410F">
        <w:rPr>
          <w:rFonts w:ascii="Nikosh" w:hAnsi="Nikosh" w:cs="Nikosh"/>
          <w:sz w:val="26"/>
          <w:szCs w:val="26"/>
          <w:cs/>
          <w:lang w:bidi="bn-BD"/>
        </w:rPr>
        <w:t xml:space="preserve"> উদ্দেশ্য পূরণকল্পে, কর্তৃপক্ষ কর্তৃক ক্ষমতাপ্রাপ্ত কর্তৃপক্ষের কোনো কর্মচারী।</w:t>
      </w:r>
    </w:p>
    <w:p w:rsidR="003B5E38" w:rsidRPr="00F5410F" w:rsidRDefault="003B5E38" w:rsidP="003B5E38">
      <w:pPr>
        <w:spacing w:after="240" w:line="240" w:lineRule="auto"/>
        <w:ind w:firstLine="720"/>
        <w:jc w:val="both"/>
        <w:rPr>
          <w:rFonts w:ascii="Nikosh" w:hAnsi="Nikosh" w:cs="Nikosh"/>
          <w:sz w:val="26"/>
          <w:szCs w:val="26"/>
          <w:lang w:bidi="hi-IN"/>
        </w:rPr>
      </w:pPr>
      <w:r w:rsidRPr="00F5410F">
        <w:rPr>
          <w:rFonts w:ascii="Nikosh" w:hAnsi="Nikosh" w:cs="Nikosh"/>
          <w:b/>
          <w:sz w:val="26"/>
          <w:szCs w:val="26"/>
          <w:cs/>
          <w:lang w:bidi="bn-IN"/>
        </w:rPr>
        <w:t>৩</w:t>
      </w:r>
      <w:r w:rsidRPr="00F5410F">
        <w:rPr>
          <w:rFonts w:ascii="Nikosh" w:hAnsi="Nikosh" w:cs="Nikosh"/>
          <w:b/>
          <w:sz w:val="26"/>
          <w:szCs w:val="26"/>
          <w:cs/>
          <w:lang w:bidi="hi-IN"/>
        </w:rPr>
        <w:t xml:space="preserve">। </w:t>
      </w:r>
      <w:r>
        <w:rPr>
          <w:rFonts w:ascii="Nikosh" w:hAnsi="Nikosh" w:cs="Nikosh"/>
          <w:b/>
          <w:bCs/>
          <w:sz w:val="26"/>
          <w:szCs w:val="26"/>
          <w:cs/>
          <w:lang w:bidi="bn-IN"/>
        </w:rPr>
        <w:t>আইনের</w:t>
      </w:r>
      <w:r w:rsidRPr="00F5410F">
        <w:rPr>
          <w:rFonts w:ascii="Nikosh" w:hAnsi="Nikosh" w:cs="Nikosh"/>
          <w:b/>
          <w:bCs/>
          <w:sz w:val="26"/>
          <w:szCs w:val="26"/>
          <w:cs/>
          <w:lang w:bidi="bn-IN"/>
        </w:rPr>
        <w:t xml:space="preserve"> প্রাধান্য</w:t>
      </w:r>
      <w:r w:rsidRPr="00F5410F">
        <w:rPr>
          <w:rFonts w:ascii="Nikosh" w:hAnsi="Nikosh" w:cs="Nikosh"/>
          <w:b/>
          <w:sz w:val="26"/>
          <w:szCs w:val="26"/>
          <w:cs/>
          <w:lang w:bidi="hi-IN"/>
        </w:rPr>
        <w:t>।</w:t>
      </w:r>
      <w:r w:rsidRPr="00F5410F">
        <w:rPr>
          <w:rFonts w:ascii="Times New Roman" w:hAnsi="Times New Roman"/>
          <w:bCs/>
          <w:color w:val="000000"/>
          <w:sz w:val="26"/>
          <w:szCs w:val="26"/>
          <w:lang w:bidi="bn-BD"/>
        </w:rPr>
        <w:t>—</w:t>
      </w:r>
      <w:r w:rsidRPr="00F5410F">
        <w:rPr>
          <w:rFonts w:ascii="Nikosh" w:hAnsi="Nikosh" w:cs="Nikosh"/>
          <w:sz w:val="26"/>
          <w:szCs w:val="26"/>
        </w:rPr>
        <w:t xml:space="preserve"> </w:t>
      </w:r>
      <w:r w:rsidRPr="00F5410F">
        <w:rPr>
          <w:rFonts w:ascii="Nikosh" w:hAnsi="Nikosh" w:cs="Nikosh"/>
          <w:sz w:val="26"/>
          <w:szCs w:val="26"/>
          <w:cs/>
          <w:lang w:bidi="bn-IN"/>
        </w:rPr>
        <w:t>আপাতত বলবৎ অন্য কোনো আইনে যাহা কিছুই থাকুক না কেন</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 xml:space="preserve">আইনের </w:t>
      </w:r>
      <w:r w:rsidRPr="00F5410F">
        <w:rPr>
          <w:rFonts w:ascii="Nikosh" w:hAnsi="Nikosh" w:cs="Nikosh"/>
          <w:sz w:val="26"/>
          <w:szCs w:val="26"/>
          <w:cs/>
          <w:lang w:bidi="bn-IN"/>
        </w:rPr>
        <w:t>বিধানাবলি প্রাধান্য পাইবে</w:t>
      </w:r>
      <w:r w:rsidRPr="00F5410F">
        <w:rPr>
          <w:rFonts w:ascii="Nikosh" w:hAnsi="Nikosh" w:cs="Nikosh"/>
          <w:sz w:val="26"/>
          <w:szCs w:val="26"/>
          <w:cs/>
          <w:lang w:bidi="hi-IN"/>
        </w:rPr>
        <w:t>।</w:t>
      </w:r>
    </w:p>
    <w:p w:rsidR="003B5E38" w:rsidRPr="00F5410F" w:rsidRDefault="003B5E38" w:rsidP="003B5E38">
      <w:pPr>
        <w:spacing w:after="0" w:line="240" w:lineRule="auto"/>
        <w:jc w:val="center"/>
        <w:rPr>
          <w:rFonts w:ascii="Nikosh" w:hAnsi="Nikosh" w:cs="Nikosh"/>
          <w:b/>
          <w:bCs/>
          <w:sz w:val="26"/>
          <w:szCs w:val="26"/>
          <w:cs/>
          <w:lang w:bidi="bn-IN"/>
        </w:rPr>
      </w:pPr>
      <w:r w:rsidRPr="00F5410F">
        <w:rPr>
          <w:rFonts w:ascii="Nikosh" w:hAnsi="Nikosh" w:cs="Nikosh"/>
          <w:b/>
          <w:bCs/>
          <w:sz w:val="26"/>
          <w:szCs w:val="26"/>
          <w:cs/>
          <w:lang w:bidi="bn-IN"/>
        </w:rPr>
        <w:t>দ্বিতীয় অধ্যায়</w:t>
      </w:r>
    </w:p>
    <w:p w:rsidR="003B5E38" w:rsidRPr="00F5410F" w:rsidRDefault="003B5E38" w:rsidP="003B5E38">
      <w:pPr>
        <w:spacing w:after="240" w:line="240" w:lineRule="auto"/>
        <w:jc w:val="center"/>
        <w:rPr>
          <w:rFonts w:ascii="Nikosh" w:hAnsi="Nikosh" w:cs="Nikosh"/>
          <w:b/>
          <w:bCs/>
          <w:sz w:val="26"/>
          <w:szCs w:val="26"/>
          <w:lang w:bidi="bn-IN"/>
        </w:rPr>
      </w:pPr>
      <w:r w:rsidRPr="00F5410F">
        <w:rPr>
          <w:rFonts w:ascii="Nikosh" w:hAnsi="Nikosh" w:cs="Nikosh"/>
          <w:b/>
          <w:bCs/>
          <w:sz w:val="26"/>
          <w:szCs w:val="26"/>
          <w:cs/>
          <w:lang w:bidi="bn-IN"/>
        </w:rPr>
        <w:t>কর্তৃপক্ষ প্রতিষ্ঠা</w:t>
      </w:r>
      <w:r w:rsidRPr="00F5410F">
        <w:rPr>
          <w:rFonts w:ascii="Nikosh" w:hAnsi="Nikosh" w:cs="Nikosh"/>
          <w:b/>
          <w:sz w:val="26"/>
          <w:szCs w:val="26"/>
        </w:rPr>
        <w:t xml:space="preserve">, </w:t>
      </w:r>
      <w:r w:rsidRPr="00F5410F">
        <w:rPr>
          <w:rFonts w:ascii="Nikosh" w:hAnsi="Nikosh" w:cs="Nikosh"/>
          <w:b/>
          <w:bCs/>
          <w:sz w:val="26"/>
          <w:szCs w:val="26"/>
          <w:cs/>
          <w:lang w:bidi="bn-IN"/>
        </w:rPr>
        <w:t>ইত্যাদি</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bCs/>
          <w:color w:val="000000"/>
          <w:sz w:val="26"/>
          <w:szCs w:val="26"/>
          <w:lang w:bidi="bn-IN"/>
        </w:rPr>
        <w:t>৪।</w:t>
      </w:r>
      <w:r w:rsidRPr="00F5410F">
        <w:rPr>
          <w:rFonts w:ascii="Nikosh" w:hAnsi="Nikosh" w:cs="Nikosh"/>
          <w:b/>
          <w:bCs/>
          <w:color w:val="000000"/>
          <w:sz w:val="26"/>
          <w:szCs w:val="26"/>
          <w:cs/>
          <w:lang w:bidi="hi-IN"/>
        </w:rPr>
        <w:t xml:space="preserve"> </w:t>
      </w:r>
      <w:r w:rsidRPr="00F5410F">
        <w:rPr>
          <w:rFonts w:ascii="Nikosh" w:hAnsi="Nikosh" w:cs="Nikosh"/>
          <w:bCs/>
          <w:sz w:val="26"/>
          <w:szCs w:val="26"/>
          <w:cs/>
          <w:lang w:bidi="bn-IN"/>
        </w:rPr>
        <w:t>ক</w:t>
      </w:r>
      <w:r w:rsidRPr="00F5410F">
        <w:rPr>
          <w:rFonts w:ascii="Nikosh" w:hAnsi="Nikosh" w:cs="Nikosh"/>
          <w:b/>
          <w:bCs/>
          <w:sz w:val="26"/>
          <w:szCs w:val="26"/>
          <w:cs/>
          <w:lang w:bidi="bn-IN"/>
        </w:rPr>
        <w:t>র্তৃপক্ষ প্রতিষ্ঠা</w:t>
      </w:r>
      <w:r w:rsidRPr="00F5410F">
        <w:rPr>
          <w:rFonts w:ascii="Nikosh" w:hAnsi="Nikosh" w:cs="Nikosh"/>
          <w:sz w:val="26"/>
          <w:szCs w:val="26"/>
          <w:cs/>
          <w:lang w:bidi="hi-IN"/>
        </w:rPr>
        <w:t>।</w:t>
      </w:r>
      <w:r w:rsidRPr="00F5410F">
        <w:rPr>
          <w:rFonts w:ascii="Times New Roman" w:hAnsi="Times New Roman"/>
          <w:bCs/>
          <w:color w:val="000000"/>
          <w:sz w:val="26"/>
          <w:szCs w:val="26"/>
          <w:lang w:bidi="bn-BD"/>
        </w:rPr>
        <w:t>—</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cs/>
          <w:lang w:bidi="bn-IN"/>
        </w:rPr>
        <w:t xml:space="preserve"> কার্যকর হইবার পর সরকার</w:t>
      </w:r>
      <w:r w:rsidRPr="00F5410F">
        <w:rPr>
          <w:rFonts w:ascii="Nikosh" w:hAnsi="Nikosh" w:cs="Nikosh"/>
          <w:sz w:val="26"/>
          <w:szCs w:val="26"/>
        </w:rPr>
        <w:t xml:space="preserve">, </w:t>
      </w:r>
      <w:r w:rsidRPr="00F5410F">
        <w:rPr>
          <w:rFonts w:ascii="Nikosh" w:hAnsi="Nikosh" w:cs="Nikosh"/>
          <w:sz w:val="26"/>
          <w:szCs w:val="26"/>
          <w:cs/>
          <w:lang w:bidi="bn-IN"/>
        </w:rPr>
        <w:t>সরকারি গেজেটে প্রজ্ঞাপন দ্বারা</w:t>
      </w:r>
      <w:r w:rsidRPr="00F5410F">
        <w:rPr>
          <w:rFonts w:ascii="Nikosh" w:hAnsi="Nikosh" w:cs="Nikosh"/>
          <w:sz w:val="26"/>
          <w:szCs w:val="26"/>
        </w:rPr>
        <w:t xml:space="preserve">, </w:t>
      </w:r>
      <w:r w:rsidR="005A560E">
        <w:rPr>
          <w:rFonts w:ascii="Nikosh" w:hAnsi="Nikosh" w:cs="Nikosh"/>
          <w:sz w:val="26"/>
          <w:szCs w:val="26"/>
        </w:rPr>
        <w:t>‌‍‍‍‍‍‘</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উন্নয়ন কর্তৃপক্ষ</w:t>
      </w:r>
      <w:r w:rsidR="005A560E">
        <w:rPr>
          <w:rFonts w:ascii="Nikosh" w:hAnsi="Nikosh" w:cs="Nikosh" w:hint="cs"/>
          <w:sz w:val="26"/>
          <w:szCs w:val="26"/>
          <w:cs/>
          <w:lang w:bidi="bn-IN"/>
        </w:rPr>
        <w:t>’</w:t>
      </w:r>
      <w:r w:rsidRPr="00F5410F">
        <w:rPr>
          <w:rFonts w:ascii="Nikosh" w:hAnsi="Nikosh" w:cs="Nikosh"/>
          <w:sz w:val="26"/>
          <w:szCs w:val="26"/>
          <w:cs/>
          <w:lang w:bidi="bn-IN"/>
        </w:rPr>
        <w:t xml:space="preserve"> নামে একটি কর্তৃপক্ষ প্রতিষ্ঠা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u w:val="single"/>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 xml:space="preserve">কর্তৃপক্ষ একটি সংবিধিবদ্ধ সংস্থা হইবে এবং </w:t>
      </w:r>
      <w:r w:rsidRPr="00F5410F">
        <w:rPr>
          <w:rFonts w:ascii="Nikosh" w:hAnsi="Nikosh" w:cs="Nikosh"/>
          <w:sz w:val="26"/>
          <w:szCs w:val="26"/>
          <w:lang w:bidi="bn-IN"/>
        </w:rPr>
        <w:t>ই</w:t>
      </w:r>
      <w:r w:rsidRPr="00F5410F">
        <w:rPr>
          <w:rFonts w:ascii="Nikosh" w:hAnsi="Nikosh" w:cs="Nikosh"/>
          <w:sz w:val="26"/>
          <w:szCs w:val="26"/>
          <w:cs/>
          <w:lang w:bidi="bn-IN"/>
        </w:rPr>
        <w:t xml:space="preserve">হার স্থায়ী ধারাবাহিকতা ও একটি সাধারণ সিলমোহর থাকিবে এবং এই </w:t>
      </w:r>
      <w:r>
        <w:rPr>
          <w:rFonts w:ascii="Nikosh" w:hAnsi="Nikosh" w:cs="Nikosh"/>
          <w:sz w:val="26"/>
          <w:szCs w:val="26"/>
          <w:cs/>
          <w:lang w:bidi="bn-IN"/>
        </w:rPr>
        <w:t>আইন</w:t>
      </w:r>
      <w:r w:rsidRPr="00F5410F">
        <w:rPr>
          <w:rFonts w:ascii="Nikosh" w:hAnsi="Nikosh" w:cs="Nikosh"/>
          <w:sz w:val="26"/>
          <w:szCs w:val="26"/>
          <w:cs/>
          <w:lang w:bidi="bn-IN"/>
        </w:rPr>
        <w:t xml:space="preserve"> বা তদ্‌ধীন প্রণীত বিধি বা প্রবিধান</w:t>
      </w:r>
      <w:r>
        <w:rPr>
          <w:rFonts w:ascii="Nikosh" w:hAnsi="Nikosh" w:cs="Nikosh"/>
          <w:sz w:val="26"/>
          <w:szCs w:val="26"/>
          <w:cs/>
          <w:lang w:bidi="bn-IN"/>
        </w:rPr>
        <w:t xml:space="preserve"> </w:t>
      </w:r>
      <w:r w:rsidRPr="00F5410F">
        <w:rPr>
          <w:rFonts w:ascii="Nikosh" w:hAnsi="Nikosh" w:cs="Nikosh"/>
          <w:sz w:val="26"/>
          <w:szCs w:val="26"/>
          <w:cs/>
          <w:lang w:bidi="bn-IN"/>
        </w:rPr>
        <w:t>সাপেক্ষে</w:t>
      </w:r>
      <w:r w:rsidRPr="00F5410F">
        <w:rPr>
          <w:rFonts w:ascii="Nikosh" w:hAnsi="Nikosh" w:cs="Nikosh"/>
          <w:sz w:val="26"/>
          <w:szCs w:val="26"/>
        </w:rPr>
        <w:t xml:space="preserve">, </w:t>
      </w:r>
      <w:r w:rsidRPr="00F5410F">
        <w:rPr>
          <w:rFonts w:ascii="Nikosh" w:hAnsi="Nikosh" w:cs="Nikosh"/>
          <w:sz w:val="26"/>
          <w:szCs w:val="26"/>
          <w:cs/>
          <w:lang w:bidi="bn-IN"/>
        </w:rPr>
        <w:t>ইহার স্থাবর বা অস্থাবর অথবা উভয় প্রকার সম্পত্তি অর্জন করিবার</w:t>
      </w:r>
      <w:r w:rsidRPr="00F5410F">
        <w:rPr>
          <w:rFonts w:ascii="Nikosh" w:hAnsi="Nikosh" w:cs="Nikosh"/>
          <w:sz w:val="26"/>
          <w:szCs w:val="26"/>
        </w:rPr>
        <w:t xml:space="preserve">, </w:t>
      </w:r>
      <w:r w:rsidRPr="00F5410F">
        <w:rPr>
          <w:rFonts w:ascii="Nikosh" w:hAnsi="Nikosh" w:cs="Nikosh"/>
          <w:sz w:val="26"/>
          <w:szCs w:val="26"/>
          <w:cs/>
          <w:lang w:bidi="bn-IN"/>
        </w:rPr>
        <w:t>অধিকারে রাখিবার বা হস্তান্তর করিবার ক্ষমতা থাকিবে এবং ইহা স্বীয় নামে মামলা দায়ের করিতে পারিবে এবং ইহার বিরুদ্ধেও মামলা দায়ের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u w:val="single"/>
        </w:rPr>
      </w:pPr>
      <w:r w:rsidRPr="00F5410F">
        <w:rPr>
          <w:rFonts w:ascii="Nikosh" w:hAnsi="Nikosh" w:cs="Nikosh" w:hint="cs"/>
          <w:bCs/>
          <w:color w:val="000000"/>
          <w:sz w:val="26"/>
          <w:szCs w:val="26"/>
          <w:lang w:bidi="bn-IN"/>
        </w:rPr>
        <w:t>৫।</w:t>
      </w:r>
      <w:r w:rsidRPr="00F5410F">
        <w:rPr>
          <w:rFonts w:ascii="Nikosh" w:hAnsi="Nikosh" w:cs="Nikosh"/>
          <w:color w:val="000000"/>
          <w:sz w:val="26"/>
          <w:szCs w:val="26"/>
          <w:cs/>
          <w:lang w:bidi="bn-BD"/>
        </w:rPr>
        <w:t> </w:t>
      </w:r>
      <w:r w:rsidRPr="00F5410F">
        <w:rPr>
          <w:rFonts w:ascii="Nikosh" w:hAnsi="Nikosh" w:cs="Nikosh"/>
          <w:b/>
          <w:bCs/>
          <w:color w:val="000000"/>
          <w:sz w:val="26"/>
          <w:szCs w:val="26"/>
          <w:cs/>
          <w:lang w:bidi="bn-BD"/>
        </w:rPr>
        <w:t>কর্তৃপক্ষের কার্যালয়।</w:t>
      </w:r>
      <w:r w:rsidRPr="00F5410F">
        <w:rPr>
          <w:rFonts w:ascii="Times New Roman" w:hAnsi="Times New Roman"/>
          <w:bCs/>
          <w:color w:val="000000"/>
          <w:sz w:val="26"/>
          <w:szCs w:val="26"/>
          <w:lang w:bidi="bn-BD"/>
        </w:rPr>
        <w:t>—</w:t>
      </w:r>
      <w:r w:rsidRPr="00F5410F">
        <w:rPr>
          <w:rFonts w:ascii="Nikosh" w:hAnsi="Nikosh" w:cs="Nikosh"/>
          <w:color w:val="000000"/>
          <w:sz w:val="26"/>
          <w:szCs w:val="26"/>
          <w:cs/>
          <w:lang w:bidi="bn-BD"/>
        </w:rPr>
        <w:t>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কর্তৃপক্ষের প্রধান কার্যালয়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সিটি কর্পোরেশন এলাকায় থাকিবে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u w:val="single"/>
          <w:cs/>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Pr>
          <w:rFonts w:ascii="Nikosh" w:hAnsi="Nikosh" w:cs="Nikosh"/>
          <w:sz w:val="26"/>
          <w:szCs w:val="26"/>
        </w:rPr>
        <w:t xml:space="preserve">প্রশাসনিক কার্যাবলি সুষ্ঠুভাবে সম্পাদনের লক্ষ্যে,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ইহার আওতাধীন এলাকায় এক বা একাধিক শাখা কার্যালয় স্থাপন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bCs/>
          <w:color w:val="000000"/>
          <w:sz w:val="26"/>
          <w:szCs w:val="26"/>
          <w:lang w:bidi="bn-IN"/>
        </w:rPr>
        <w:t>৬।</w:t>
      </w:r>
      <w:r w:rsidRPr="00F5410F">
        <w:rPr>
          <w:rFonts w:ascii="Nikosh" w:hAnsi="Nikosh" w:cs="Nikosh"/>
          <w:color w:val="000000"/>
          <w:sz w:val="26"/>
          <w:szCs w:val="26"/>
          <w:cs/>
          <w:lang w:bidi="bn-BD"/>
        </w:rPr>
        <w:t> </w:t>
      </w:r>
      <w:r w:rsidRPr="00F5410F">
        <w:rPr>
          <w:rFonts w:ascii="Nikosh" w:hAnsi="Nikosh" w:cs="Nikosh"/>
          <w:b/>
          <w:bCs/>
          <w:color w:val="000000"/>
          <w:sz w:val="26"/>
          <w:szCs w:val="26"/>
          <w:cs/>
          <w:lang w:bidi="bn-BD"/>
        </w:rPr>
        <w:t>কর্তৃপক্ষ গঠন, ইত্যাদি।</w:t>
      </w:r>
      <w:r w:rsidRPr="00F5410F">
        <w:rPr>
          <w:rFonts w:ascii="Times New Roman" w:hAnsi="Times New Roman"/>
          <w:bCs/>
          <w:color w:val="000000"/>
          <w:sz w:val="26"/>
          <w:szCs w:val="26"/>
          <w:lang w:bidi="bn-BD"/>
        </w:rPr>
        <w:t>—</w:t>
      </w:r>
      <w:r w:rsidRPr="00F5410F">
        <w:rPr>
          <w:rFonts w:ascii="Nikosh" w:hAnsi="Nikosh" w:cs="Nikosh"/>
          <w:color w:val="000000"/>
          <w:sz w:val="26"/>
          <w:szCs w:val="26"/>
          <w:cs/>
          <w:lang w:bidi="bn-BD"/>
        </w:rPr>
        <w:t>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কর্তৃপক্ষ নিম্নবর্ণিত সদস্য সমন্বয়ে গঠিত হইবে, যথা:</w:t>
      </w:r>
      <w:r w:rsidRPr="00F5410F">
        <w:rPr>
          <w:rFonts w:ascii="Times New Roman" w:hAnsi="Times New Roman"/>
          <w:bCs/>
          <w:color w:val="000000"/>
          <w:sz w:val="26"/>
          <w:szCs w:val="26"/>
          <w:lang w:bidi="bn-BD"/>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 xml:space="preserve">(ক) </w:t>
      </w:r>
      <w:r w:rsidRPr="00F5410F">
        <w:rPr>
          <w:rFonts w:ascii="Nikosh" w:hAnsi="Nikosh" w:cs="Nikosh"/>
          <w:sz w:val="26"/>
          <w:szCs w:val="26"/>
        </w:rPr>
        <w:tab/>
        <w:t>একজন চেয়ারম্যান;</w:t>
      </w:r>
    </w:p>
    <w:p w:rsidR="003B5E38"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 xml:space="preserve">(খ) </w:t>
      </w:r>
      <w:r w:rsidRPr="00F5410F">
        <w:rPr>
          <w:rFonts w:ascii="Nikosh" w:hAnsi="Nikosh" w:cs="Nikosh"/>
          <w:sz w:val="26"/>
          <w:szCs w:val="26"/>
        </w:rPr>
        <w:tab/>
      </w:r>
      <w:r w:rsidR="005A560E">
        <w:rPr>
          <w:rFonts w:ascii="Nikosh" w:hAnsi="Nikosh" w:cs="Nikosh"/>
          <w:sz w:val="26"/>
          <w:szCs w:val="26"/>
        </w:rPr>
        <w:t xml:space="preserve">সরকার কর্তৃক প্রেষণে নিযুক্ত </w:t>
      </w:r>
      <w:r w:rsidRPr="00F5410F">
        <w:rPr>
          <w:rFonts w:ascii="Nikosh" w:hAnsi="Nikosh" w:cs="Nikosh"/>
          <w:sz w:val="26"/>
          <w:szCs w:val="26"/>
        </w:rPr>
        <w:t>৪ (চার) জন সদস্য;</w:t>
      </w:r>
    </w:p>
    <w:p w:rsidR="005A560E" w:rsidRDefault="005A560E" w:rsidP="003B5E38">
      <w:pPr>
        <w:spacing w:after="240" w:line="240" w:lineRule="auto"/>
        <w:ind w:left="1800" w:hanging="540"/>
        <w:jc w:val="both"/>
        <w:rPr>
          <w:rFonts w:ascii="Nikosh" w:hAnsi="Nikosh" w:cs="Nikosh"/>
          <w:sz w:val="26"/>
          <w:szCs w:val="26"/>
          <w:cs/>
          <w:lang w:bidi="bn-IN"/>
        </w:rPr>
      </w:pPr>
      <w:r>
        <w:rPr>
          <w:rFonts w:ascii="Nikosh" w:hAnsi="Nikosh" w:cs="Nikosh"/>
          <w:sz w:val="26"/>
          <w:szCs w:val="26"/>
        </w:rPr>
        <w:t>(গ)</w:t>
      </w:r>
      <w:r>
        <w:rPr>
          <w:rFonts w:ascii="Nikosh" w:hAnsi="Nikosh" w:cs="Nikosh"/>
          <w:sz w:val="26"/>
          <w:szCs w:val="26"/>
        </w:rPr>
        <w:tab/>
      </w:r>
      <w:r w:rsidRPr="00F5410F">
        <w:rPr>
          <w:rFonts w:ascii="Nikosh" w:hAnsi="Nikosh" w:cs="Nikosh"/>
          <w:sz w:val="26"/>
          <w:szCs w:val="26"/>
          <w:cs/>
          <w:lang w:bidi="bn-IN"/>
        </w:rPr>
        <w:t>জেলা প্রশাসক</w:t>
      </w:r>
      <w:r w:rsidRPr="00F5410F">
        <w:rPr>
          <w:rFonts w:ascii="Nikosh" w:hAnsi="Nikosh" w:cs="Nikosh"/>
          <w:sz w:val="26"/>
          <w:szCs w:val="26"/>
        </w:rPr>
        <w:t xml:space="preserve">, </w:t>
      </w:r>
      <w:r w:rsidRPr="006725E3">
        <w:rPr>
          <w:rFonts w:ascii="Nikosh" w:hAnsi="Nikosh" w:cs="Nikosh" w:hint="cs"/>
          <w:sz w:val="26"/>
          <w:szCs w:val="26"/>
        </w:rPr>
        <w:t>বগুড়া</w:t>
      </w:r>
      <w:r w:rsidRPr="00F5410F">
        <w:rPr>
          <w:rFonts w:ascii="Nikosh" w:hAnsi="Nikosh" w:cs="Nikosh"/>
          <w:sz w:val="26"/>
          <w:szCs w:val="26"/>
          <w:cs/>
          <w:lang w:bidi="bn-IN"/>
        </w:rPr>
        <w:t xml:space="preserve"> বা তদ্‌কর্তৃক মনোনীত </w:t>
      </w:r>
      <w:r>
        <w:rPr>
          <w:rFonts w:ascii="Nikosh" w:hAnsi="Nikosh" w:cs="Nikosh" w:hint="cs"/>
          <w:sz w:val="26"/>
          <w:szCs w:val="26"/>
          <w:cs/>
          <w:lang w:bidi="bn-IN"/>
        </w:rPr>
        <w:t xml:space="preserve">একজন </w:t>
      </w:r>
      <w:r w:rsidRPr="00F5410F">
        <w:rPr>
          <w:rFonts w:ascii="Nikosh" w:hAnsi="Nikosh" w:cs="Nikosh"/>
          <w:sz w:val="26"/>
          <w:szCs w:val="26"/>
          <w:cs/>
          <w:lang w:bidi="bn-IN"/>
        </w:rPr>
        <w:t>অতিরিক্ত জেলা প্রশাসক;</w:t>
      </w:r>
    </w:p>
    <w:p w:rsidR="00230657" w:rsidRDefault="005A560E" w:rsidP="005A560E">
      <w:pPr>
        <w:spacing w:after="240" w:line="240" w:lineRule="auto"/>
        <w:ind w:left="1800" w:hanging="540"/>
        <w:jc w:val="both"/>
        <w:rPr>
          <w:rFonts w:ascii="Nikosh" w:hAnsi="Nikosh" w:cs="Nikosh"/>
          <w:sz w:val="26"/>
          <w:szCs w:val="26"/>
        </w:rPr>
      </w:pPr>
      <w:r w:rsidRPr="00F5410F">
        <w:rPr>
          <w:rFonts w:ascii="Nikosh" w:hAnsi="Nikosh" w:cs="Nikosh"/>
          <w:sz w:val="26"/>
          <w:szCs w:val="26"/>
        </w:rPr>
        <w:t xml:space="preserve">(ঘ) </w:t>
      </w:r>
      <w:r w:rsidRPr="00F5410F">
        <w:rPr>
          <w:rFonts w:ascii="Nikosh" w:hAnsi="Nikosh" w:cs="Nikosh"/>
          <w:sz w:val="26"/>
          <w:szCs w:val="26"/>
        </w:rPr>
        <w:tab/>
      </w:r>
      <w:r w:rsidR="00230657" w:rsidRPr="00F5410F">
        <w:rPr>
          <w:rFonts w:ascii="Nikosh" w:hAnsi="Nikosh" w:cs="Nikosh" w:hint="cs"/>
          <w:sz w:val="26"/>
          <w:szCs w:val="26"/>
        </w:rPr>
        <w:t>জেলা</w:t>
      </w:r>
      <w:r w:rsidR="00230657" w:rsidRPr="00F5410F">
        <w:rPr>
          <w:rFonts w:ascii="Nikosh" w:hAnsi="Nikosh" w:cs="Nikosh"/>
          <w:sz w:val="26"/>
          <w:szCs w:val="26"/>
        </w:rPr>
        <w:t xml:space="preserve"> </w:t>
      </w:r>
      <w:r w:rsidR="00230657" w:rsidRPr="00F5410F">
        <w:rPr>
          <w:rFonts w:ascii="Nikosh" w:hAnsi="Nikosh" w:cs="Nikosh" w:hint="cs"/>
          <w:sz w:val="26"/>
          <w:szCs w:val="26"/>
        </w:rPr>
        <w:t>পুলিশ</w:t>
      </w:r>
      <w:r w:rsidR="00230657" w:rsidRPr="00F5410F">
        <w:rPr>
          <w:rFonts w:ascii="Nikosh" w:hAnsi="Nikosh" w:cs="Nikosh"/>
          <w:sz w:val="26"/>
          <w:szCs w:val="26"/>
        </w:rPr>
        <w:t xml:space="preserve"> </w:t>
      </w:r>
      <w:r w:rsidR="00230657" w:rsidRPr="00F5410F">
        <w:rPr>
          <w:rFonts w:ascii="Nikosh" w:hAnsi="Nikosh" w:cs="Nikosh" w:hint="cs"/>
          <w:sz w:val="26"/>
          <w:szCs w:val="26"/>
        </w:rPr>
        <w:t>সুপার</w:t>
      </w:r>
      <w:r w:rsidR="00230657" w:rsidRPr="00F5410F">
        <w:rPr>
          <w:rFonts w:ascii="Nikosh" w:hAnsi="Nikosh" w:cs="Nikosh"/>
          <w:sz w:val="26"/>
          <w:szCs w:val="26"/>
        </w:rPr>
        <w:t xml:space="preserve">, </w:t>
      </w:r>
      <w:r w:rsidR="00230657" w:rsidRPr="006725E3">
        <w:rPr>
          <w:rFonts w:ascii="Nikosh" w:hAnsi="Nikosh" w:cs="Nikosh" w:hint="cs"/>
          <w:sz w:val="26"/>
          <w:szCs w:val="26"/>
        </w:rPr>
        <w:t>বগুড়া</w:t>
      </w:r>
      <w:r w:rsidR="00230657" w:rsidRPr="00F5410F">
        <w:rPr>
          <w:rFonts w:ascii="Nikosh" w:hAnsi="Nikosh" w:cs="Nikosh"/>
          <w:sz w:val="26"/>
          <w:szCs w:val="26"/>
        </w:rPr>
        <w:t xml:space="preserve"> </w:t>
      </w:r>
      <w:r w:rsidR="00230657" w:rsidRPr="00F5410F">
        <w:rPr>
          <w:rFonts w:ascii="Nikosh" w:hAnsi="Nikosh" w:cs="Nikosh" w:hint="cs"/>
          <w:sz w:val="26"/>
          <w:szCs w:val="26"/>
        </w:rPr>
        <w:t>বা</w:t>
      </w:r>
      <w:r w:rsidR="00230657" w:rsidRPr="00F5410F">
        <w:rPr>
          <w:rFonts w:ascii="Nikosh" w:hAnsi="Nikosh" w:cs="Nikosh"/>
          <w:sz w:val="26"/>
          <w:szCs w:val="26"/>
        </w:rPr>
        <w:t xml:space="preserve"> </w:t>
      </w:r>
      <w:r w:rsidR="00230657" w:rsidRPr="00F5410F">
        <w:rPr>
          <w:rFonts w:ascii="Nikosh" w:hAnsi="Nikosh" w:cs="Nikosh"/>
          <w:sz w:val="26"/>
          <w:szCs w:val="26"/>
          <w:cs/>
          <w:lang w:bidi="bn-IN"/>
        </w:rPr>
        <w:t>তদ্‌কর্তৃক</w:t>
      </w:r>
      <w:r w:rsidR="00230657" w:rsidRPr="00F5410F">
        <w:rPr>
          <w:rFonts w:ascii="Nikosh" w:hAnsi="Nikosh" w:cs="Nikosh"/>
          <w:sz w:val="26"/>
          <w:szCs w:val="26"/>
        </w:rPr>
        <w:t xml:space="preserve"> </w:t>
      </w:r>
      <w:r w:rsidR="00230657" w:rsidRPr="00F5410F">
        <w:rPr>
          <w:rFonts w:ascii="Nikosh" w:hAnsi="Nikosh" w:cs="Nikosh" w:hint="cs"/>
          <w:sz w:val="26"/>
          <w:szCs w:val="26"/>
        </w:rPr>
        <w:t>মনোনীত</w:t>
      </w:r>
      <w:r w:rsidR="00230657">
        <w:rPr>
          <w:rFonts w:ascii="Nikosh" w:hAnsi="Nikosh" w:cs="Nikosh"/>
          <w:sz w:val="26"/>
          <w:szCs w:val="26"/>
        </w:rPr>
        <w:t xml:space="preserve"> অন্যূন</w:t>
      </w:r>
      <w:r w:rsidR="00230657" w:rsidRPr="00F5410F">
        <w:rPr>
          <w:rFonts w:ascii="Nikosh" w:hAnsi="Nikosh" w:cs="Nikosh"/>
          <w:sz w:val="26"/>
          <w:szCs w:val="26"/>
        </w:rPr>
        <w:t xml:space="preserve"> </w:t>
      </w:r>
      <w:r w:rsidR="00230657">
        <w:rPr>
          <w:rFonts w:ascii="Nikosh" w:hAnsi="Nikosh" w:cs="Nikosh" w:hint="cs"/>
          <w:sz w:val="26"/>
          <w:szCs w:val="26"/>
          <w:cs/>
          <w:lang w:bidi="bn-IN"/>
        </w:rPr>
        <w:t>একজন</w:t>
      </w:r>
      <w:r w:rsidR="00230657">
        <w:rPr>
          <w:rFonts w:ascii="Nikosh" w:hAnsi="Nikosh" w:cs="Nikosh"/>
          <w:sz w:val="26"/>
          <w:szCs w:val="26"/>
          <w:cs/>
          <w:lang w:bidi="bn-IN"/>
        </w:rPr>
        <w:t xml:space="preserve"> </w:t>
      </w:r>
      <w:r w:rsidR="00230657" w:rsidRPr="00F5410F">
        <w:rPr>
          <w:rFonts w:ascii="Nikosh" w:hAnsi="Nikosh" w:cs="Nikosh" w:hint="cs"/>
          <w:sz w:val="26"/>
          <w:szCs w:val="26"/>
        </w:rPr>
        <w:t>অতিরিক্ত</w:t>
      </w:r>
      <w:r w:rsidR="00230657" w:rsidRPr="00F5410F">
        <w:rPr>
          <w:rFonts w:ascii="Nikosh" w:hAnsi="Nikosh" w:cs="Nikosh"/>
          <w:sz w:val="26"/>
          <w:szCs w:val="26"/>
        </w:rPr>
        <w:t xml:space="preserve"> </w:t>
      </w:r>
      <w:r w:rsidR="00230657" w:rsidRPr="00F5410F">
        <w:rPr>
          <w:rFonts w:ascii="Nikosh" w:hAnsi="Nikosh" w:cs="Nikosh" w:hint="cs"/>
          <w:sz w:val="26"/>
          <w:szCs w:val="26"/>
        </w:rPr>
        <w:t>পুলিশ সুপার</w:t>
      </w:r>
      <w:r w:rsidR="00230657" w:rsidRPr="00F5410F">
        <w:rPr>
          <w:rFonts w:ascii="Nikosh" w:hAnsi="Nikosh" w:cs="Nikosh"/>
          <w:sz w:val="26"/>
          <w:szCs w:val="26"/>
        </w:rPr>
        <w:t>;</w:t>
      </w:r>
    </w:p>
    <w:p w:rsidR="005A560E" w:rsidRPr="00F5410F" w:rsidRDefault="005A560E" w:rsidP="005A560E">
      <w:pPr>
        <w:spacing w:after="240" w:line="240" w:lineRule="auto"/>
        <w:ind w:left="1800" w:hanging="540"/>
        <w:jc w:val="both"/>
        <w:rPr>
          <w:rFonts w:ascii="Nikosh" w:hAnsi="Nikosh" w:cs="Nikosh"/>
          <w:sz w:val="26"/>
          <w:szCs w:val="26"/>
          <w:lang w:bidi="bn-IN"/>
        </w:rPr>
      </w:pPr>
      <w:r w:rsidRPr="00F5410F">
        <w:rPr>
          <w:rFonts w:ascii="Nikosh" w:hAnsi="Nikosh" w:cs="Nikosh"/>
          <w:sz w:val="26"/>
          <w:szCs w:val="26"/>
        </w:rPr>
        <w:t>(</w:t>
      </w:r>
      <w:r>
        <w:rPr>
          <w:rFonts w:ascii="Nikosh" w:hAnsi="Nikosh" w:cs="Nikosh" w:hint="cs"/>
          <w:sz w:val="26"/>
          <w:szCs w:val="26"/>
          <w:cs/>
          <w:lang w:bidi="bn-IN"/>
        </w:rPr>
        <w:t>ঙ</w:t>
      </w:r>
      <w:r w:rsidRPr="00F5410F">
        <w:rPr>
          <w:rFonts w:ascii="Nikosh" w:hAnsi="Nikosh" w:cs="Nikosh"/>
          <w:sz w:val="26"/>
          <w:szCs w:val="26"/>
        </w:rPr>
        <w:t xml:space="preserve">) </w:t>
      </w:r>
      <w:r w:rsidRPr="00F5410F">
        <w:rPr>
          <w:rFonts w:ascii="Nikosh" w:hAnsi="Nikosh" w:cs="Nikosh"/>
          <w:sz w:val="26"/>
          <w:szCs w:val="26"/>
        </w:rPr>
        <w:tab/>
      </w:r>
      <w:r w:rsidR="00230657" w:rsidRPr="00F5410F">
        <w:rPr>
          <w:rFonts w:ascii="Nikosh" w:hAnsi="Nikosh" w:cs="Nikosh"/>
          <w:sz w:val="26"/>
          <w:szCs w:val="26"/>
          <w:cs/>
          <w:lang w:bidi="bn-IN"/>
        </w:rPr>
        <w:t xml:space="preserve">গৃহায়ন ও গণপূর্ত মন্ত্রণালয় কর্তৃক মনোনীত অন্যূন উপসচিব পদমর্যাদার একজন </w:t>
      </w:r>
      <w:r w:rsidR="00230657" w:rsidRPr="00F5410F">
        <w:rPr>
          <w:rFonts w:ascii="Nikosh" w:hAnsi="Nikosh" w:cs="Nikosh"/>
          <w:sz w:val="26"/>
          <w:szCs w:val="26"/>
        </w:rPr>
        <w:t>প্রতিনিধি;</w:t>
      </w:r>
    </w:p>
    <w:p w:rsidR="003B5E38"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005A560E">
        <w:rPr>
          <w:rFonts w:ascii="Nikosh" w:hAnsi="Nikosh" w:cs="Nikosh"/>
          <w:sz w:val="26"/>
          <w:szCs w:val="26"/>
          <w:cs/>
          <w:lang w:bidi="bn-IN"/>
        </w:rPr>
        <w:t>চ</w:t>
      </w:r>
      <w:r w:rsidRPr="00F5410F">
        <w:rPr>
          <w:rFonts w:ascii="Nikosh" w:hAnsi="Nikosh" w:cs="Nikosh"/>
          <w:sz w:val="26"/>
          <w:szCs w:val="26"/>
        </w:rPr>
        <w:t xml:space="preserve">) </w:t>
      </w:r>
      <w:r w:rsidRPr="00F5410F">
        <w:rPr>
          <w:rFonts w:ascii="Nikosh" w:hAnsi="Nikosh" w:cs="Nikosh"/>
          <w:sz w:val="26"/>
          <w:szCs w:val="26"/>
        </w:rPr>
        <w:tab/>
      </w:r>
      <w:r w:rsidR="00230657">
        <w:rPr>
          <w:rFonts w:ascii="Nikosh" w:hAnsi="Nikosh" w:cs="Nikosh"/>
          <w:sz w:val="26"/>
          <w:szCs w:val="26"/>
        </w:rPr>
        <w:t>ভূমি মন্ত্রণালয় কর্তৃক মনোনীত উহার অন্যূন উপসচিব পদমর্যাদার একজন প্রতিনিধি;</w:t>
      </w:r>
    </w:p>
    <w:p w:rsidR="005A560E" w:rsidRDefault="005A560E" w:rsidP="003B5E38">
      <w:pPr>
        <w:spacing w:after="240" w:line="240" w:lineRule="auto"/>
        <w:ind w:left="1800" w:hanging="540"/>
        <w:jc w:val="both"/>
        <w:rPr>
          <w:rFonts w:ascii="Nikosh" w:hAnsi="Nikosh" w:cs="Nikosh"/>
          <w:sz w:val="26"/>
          <w:szCs w:val="26"/>
        </w:rPr>
      </w:pPr>
      <w:r>
        <w:rPr>
          <w:rFonts w:ascii="Nikosh" w:hAnsi="Nikosh" w:cs="Nikosh"/>
          <w:sz w:val="26"/>
          <w:szCs w:val="26"/>
        </w:rPr>
        <w:t>(ছ)</w:t>
      </w:r>
      <w:r>
        <w:rPr>
          <w:rFonts w:ascii="Nikosh" w:hAnsi="Nikosh" w:cs="Nikosh"/>
          <w:sz w:val="26"/>
          <w:szCs w:val="26"/>
        </w:rPr>
        <w:tab/>
      </w:r>
      <w:r w:rsidR="00230657">
        <w:rPr>
          <w:rFonts w:ascii="Nikosh" w:hAnsi="Nikosh" w:cs="Nikosh"/>
          <w:sz w:val="26"/>
          <w:szCs w:val="26"/>
        </w:rPr>
        <w:t>বেসামরিক বিমান ও পর্যটন মন্ত্রণালয় কর্তৃক মনোনীত উহার অন্যূন উপসচিব পদমর্যাদার একজন প্রতিনিধি;</w:t>
      </w:r>
    </w:p>
    <w:p w:rsidR="005A560E" w:rsidRDefault="005A560E" w:rsidP="003B5E38">
      <w:pPr>
        <w:spacing w:after="240" w:line="240" w:lineRule="auto"/>
        <w:ind w:left="1800" w:hanging="540"/>
        <w:jc w:val="both"/>
        <w:rPr>
          <w:rFonts w:ascii="Nikosh" w:hAnsi="Nikosh" w:cs="Nikosh"/>
          <w:sz w:val="26"/>
          <w:szCs w:val="26"/>
        </w:rPr>
      </w:pPr>
      <w:r>
        <w:rPr>
          <w:rFonts w:ascii="Nikosh" w:hAnsi="Nikosh" w:cs="Nikosh"/>
          <w:sz w:val="26"/>
          <w:szCs w:val="26"/>
        </w:rPr>
        <w:t>(জ)</w:t>
      </w:r>
      <w:r>
        <w:rPr>
          <w:rFonts w:ascii="Nikosh" w:hAnsi="Nikosh" w:cs="Nikosh"/>
          <w:sz w:val="26"/>
          <w:szCs w:val="26"/>
        </w:rPr>
        <w:tab/>
      </w:r>
      <w:r w:rsidR="00230657">
        <w:rPr>
          <w:rFonts w:ascii="Nikosh" w:hAnsi="Nikosh" w:cs="Nikosh"/>
          <w:sz w:val="26"/>
          <w:szCs w:val="26"/>
        </w:rPr>
        <w:t>শিল্প মন্ত্রণালয় কর্তৃক মনোনীত উহার অন্যূন উপসচিব পদমর্যাদার একজন প্রতিনিধি;</w:t>
      </w:r>
    </w:p>
    <w:p w:rsidR="003B5E38" w:rsidRPr="00F5410F" w:rsidRDefault="005A560E" w:rsidP="005A560E">
      <w:pPr>
        <w:spacing w:after="240" w:line="240" w:lineRule="auto"/>
        <w:ind w:left="1800" w:hanging="540"/>
        <w:jc w:val="both"/>
        <w:rPr>
          <w:rFonts w:ascii="Nikosh" w:hAnsi="Nikosh" w:cs="Nikosh"/>
          <w:sz w:val="26"/>
          <w:szCs w:val="26"/>
        </w:rPr>
      </w:pPr>
      <w:r>
        <w:rPr>
          <w:rFonts w:ascii="Nikosh" w:hAnsi="Nikosh" w:cs="Nikosh"/>
          <w:sz w:val="26"/>
          <w:szCs w:val="26"/>
        </w:rPr>
        <w:t>(ঝ)</w:t>
      </w:r>
      <w:r>
        <w:rPr>
          <w:rFonts w:ascii="Nikosh" w:hAnsi="Nikosh" w:cs="Nikosh"/>
          <w:sz w:val="26"/>
          <w:szCs w:val="26"/>
        </w:rPr>
        <w:tab/>
      </w:r>
      <w:r w:rsidR="00230657" w:rsidRPr="00F5410F">
        <w:rPr>
          <w:rFonts w:ascii="Nikosh" w:hAnsi="Nikosh" w:cs="Nikosh"/>
          <w:sz w:val="26"/>
          <w:szCs w:val="26"/>
          <w:cs/>
          <w:lang w:bidi="bn-IN"/>
        </w:rPr>
        <w:t>গৃহায়ন ও গণপূর্ত মন্ত্রণালয় কর্তৃক মনোনীত</w:t>
      </w:r>
      <w:r w:rsidR="00230657">
        <w:rPr>
          <w:rFonts w:ascii="Nikosh" w:hAnsi="Nikosh" w:cs="Nikosh"/>
          <w:sz w:val="26"/>
          <w:szCs w:val="26"/>
          <w:cs/>
          <w:lang w:bidi="bn-IN"/>
        </w:rPr>
        <w:t xml:space="preserve"> গণপূর্ত অধিদপ্তরের</w:t>
      </w:r>
      <w:r w:rsidR="00230657" w:rsidRPr="00F5410F">
        <w:rPr>
          <w:rFonts w:ascii="Nikosh" w:hAnsi="Nikosh" w:cs="Nikosh"/>
          <w:sz w:val="26"/>
          <w:szCs w:val="26"/>
          <w:cs/>
          <w:lang w:bidi="bn-IN"/>
        </w:rPr>
        <w:t xml:space="preserve"> অন্যূন তত্ত্বাবধায়ক প্রকৌশলী পদমর্যাদার </w:t>
      </w:r>
      <w:r w:rsidR="00230657">
        <w:rPr>
          <w:rFonts w:ascii="Nikosh" w:hAnsi="Nikosh" w:cs="Nikosh" w:hint="cs"/>
          <w:sz w:val="26"/>
          <w:szCs w:val="26"/>
          <w:cs/>
          <w:lang w:bidi="bn-IN"/>
        </w:rPr>
        <w:t>একজন</w:t>
      </w:r>
      <w:r w:rsidR="00230657" w:rsidRPr="00F5410F">
        <w:rPr>
          <w:rFonts w:ascii="Nikosh" w:hAnsi="Nikosh" w:cs="Nikosh"/>
          <w:sz w:val="26"/>
          <w:szCs w:val="26"/>
          <w:cs/>
          <w:lang w:bidi="bn-IN"/>
        </w:rPr>
        <w:t xml:space="preserve"> প্রতিনিধি</w:t>
      </w:r>
      <w:r w:rsidR="00230657" w:rsidRPr="00F5410F">
        <w:rPr>
          <w:rFonts w:ascii="Nikosh" w:hAnsi="Nikosh" w:cs="Nikosh"/>
          <w:sz w:val="26"/>
          <w:szCs w:val="26"/>
        </w:rPr>
        <w:t>; এবং</w:t>
      </w:r>
    </w:p>
    <w:p w:rsidR="003B5E38"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005A560E">
        <w:rPr>
          <w:rFonts w:ascii="Nikosh" w:hAnsi="Nikosh" w:cs="Nikosh"/>
          <w:sz w:val="26"/>
          <w:szCs w:val="26"/>
          <w:cs/>
          <w:lang w:bidi="bn-IN"/>
        </w:rPr>
        <w:t>ঞ</w:t>
      </w:r>
      <w:r w:rsidRPr="00F5410F">
        <w:rPr>
          <w:rFonts w:ascii="Nikosh" w:hAnsi="Nikosh" w:cs="Nikosh"/>
          <w:sz w:val="26"/>
          <w:szCs w:val="26"/>
        </w:rPr>
        <w:t xml:space="preserve">) </w:t>
      </w:r>
      <w:r w:rsidRPr="00F5410F">
        <w:rPr>
          <w:rFonts w:ascii="Nikosh" w:hAnsi="Nikosh" w:cs="Nikosh"/>
          <w:sz w:val="26"/>
          <w:szCs w:val="26"/>
        </w:rPr>
        <w:tab/>
      </w:r>
      <w:r w:rsidR="00230657">
        <w:rPr>
          <w:rFonts w:ascii="Nikosh" w:hAnsi="Nikosh" w:cs="Nikosh"/>
          <w:sz w:val="26"/>
          <w:szCs w:val="26"/>
        </w:rPr>
        <w:t>নির্বাহী প্রকৌশলী, গণপূর্ত বিভাগ, বগুড়া;</w:t>
      </w:r>
    </w:p>
    <w:p w:rsidR="00464E2F" w:rsidRDefault="00464E2F" w:rsidP="003B5E38">
      <w:pPr>
        <w:spacing w:after="240" w:line="240" w:lineRule="auto"/>
        <w:ind w:left="1800" w:hanging="540"/>
        <w:jc w:val="both"/>
        <w:rPr>
          <w:rFonts w:ascii="Nikosh" w:hAnsi="Nikosh" w:cs="Nikosh"/>
          <w:sz w:val="26"/>
          <w:szCs w:val="26"/>
        </w:rPr>
      </w:pPr>
      <w:r>
        <w:rPr>
          <w:rFonts w:ascii="Nikosh" w:hAnsi="Nikosh" w:cs="Nikosh"/>
          <w:sz w:val="26"/>
          <w:szCs w:val="26"/>
        </w:rPr>
        <w:t>(ট)</w:t>
      </w:r>
      <w:r>
        <w:rPr>
          <w:rFonts w:ascii="Nikosh" w:hAnsi="Nikosh" w:cs="Nikosh"/>
          <w:sz w:val="26"/>
          <w:szCs w:val="26"/>
        </w:rPr>
        <w:tab/>
      </w:r>
      <w:r w:rsidR="00230657" w:rsidRPr="00F5410F">
        <w:rPr>
          <w:rFonts w:ascii="Nikosh" w:hAnsi="Nikosh" w:cs="Nikosh"/>
          <w:sz w:val="26"/>
          <w:szCs w:val="26"/>
        </w:rPr>
        <w:t xml:space="preserve">স্থাপত্য অধিদপ্তর কর্তৃক মনোনীত </w:t>
      </w:r>
      <w:r w:rsidR="00230657" w:rsidRPr="00F5410F">
        <w:rPr>
          <w:rFonts w:ascii="Nikosh" w:hAnsi="Nikosh" w:cs="Nikosh"/>
          <w:sz w:val="26"/>
          <w:szCs w:val="26"/>
          <w:cs/>
          <w:lang w:bidi="bn-IN"/>
        </w:rPr>
        <w:t>অন্যূন</w:t>
      </w:r>
      <w:r w:rsidR="00230657" w:rsidRPr="00F5410F">
        <w:rPr>
          <w:rFonts w:ascii="Nikosh" w:hAnsi="Nikosh" w:cs="Nikosh"/>
          <w:sz w:val="26"/>
          <w:szCs w:val="26"/>
        </w:rPr>
        <w:t xml:space="preserve"> নির্বাহী স্থপতি পদমর্যাদার </w:t>
      </w:r>
      <w:r w:rsidR="00230657">
        <w:rPr>
          <w:rFonts w:ascii="Nikosh" w:hAnsi="Nikosh" w:cs="Nikosh" w:hint="cs"/>
          <w:sz w:val="26"/>
          <w:szCs w:val="26"/>
          <w:cs/>
          <w:lang w:bidi="bn-IN"/>
        </w:rPr>
        <w:t>একজন</w:t>
      </w:r>
      <w:r w:rsidR="00230657" w:rsidRPr="00F5410F">
        <w:rPr>
          <w:rFonts w:ascii="Nikosh" w:hAnsi="Nikosh" w:cs="Nikosh"/>
          <w:sz w:val="26"/>
          <w:szCs w:val="26"/>
        </w:rPr>
        <w:t xml:space="preserve"> প্রতিনিধি;</w:t>
      </w:r>
    </w:p>
    <w:p w:rsidR="00464E2F" w:rsidRPr="00F5410F" w:rsidRDefault="00464E2F" w:rsidP="003B5E38">
      <w:pPr>
        <w:spacing w:after="240" w:line="240" w:lineRule="auto"/>
        <w:ind w:left="1800" w:hanging="540"/>
        <w:jc w:val="both"/>
        <w:rPr>
          <w:rFonts w:ascii="Nikosh" w:hAnsi="Nikosh" w:cs="Nikosh"/>
          <w:sz w:val="26"/>
          <w:szCs w:val="26"/>
        </w:rPr>
      </w:pPr>
      <w:r>
        <w:rPr>
          <w:rFonts w:ascii="Nikosh" w:hAnsi="Nikosh" w:cs="Nikosh"/>
          <w:sz w:val="26"/>
          <w:szCs w:val="26"/>
        </w:rPr>
        <w:t>(ঠ)</w:t>
      </w:r>
      <w:r>
        <w:rPr>
          <w:rFonts w:ascii="Nikosh" w:hAnsi="Nikosh" w:cs="Nikosh"/>
          <w:sz w:val="26"/>
          <w:szCs w:val="26"/>
        </w:rPr>
        <w:tab/>
      </w:r>
      <w:r w:rsidR="00230657" w:rsidRPr="00F5410F">
        <w:rPr>
          <w:rFonts w:ascii="Nikosh" w:hAnsi="Nikosh" w:cs="Nikosh"/>
          <w:sz w:val="26"/>
          <w:szCs w:val="26"/>
          <w:cs/>
          <w:lang w:bidi="bn-IN"/>
        </w:rPr>
        <w:t>প্রধান নির্বাহী কর্মকর্তা</w:t>
      </w:r>
      <w:r w:rsidR="00230657" w:rsidRPr="00F5410F">
        <w:rPr>
          <w:rFonts w:ascii="Nikosh" w:hAnsi="Nikosh" w:cs="Nikosh"/>
          <w:sz w:val="26"/>
          <w:szCs w:val="26"/>
        </w:rPr>
        <w:t xml:space="preserve">, </w:t>
      </w:r>
      <w:r w:rsidR="00230657" w:rsidRPr="006725E3">
        <w:rPr>
          <w:rFonts w:ascii="Nikosh" w:hAnsi="Nikosh" w:cs="Nikosh" w:hint="cs"/>
          <w:sz w:val="26"/>
          <w:szCs w:val="26"/>
          <w:lang w:bidi="bn-IN"/>
        </w:rPr>
        <w:t>বগুড়া</w:t>
      </w:r>
      <w:r w:rsidR="00230657" w:rsidRPr="00F5410F">
        <w:rPr>
          <w:rFonts w:ascii="Nikosh" w:hAnsi="Nikosh" w:cs="Nikosh"/>
          <w:sz w:val="26"/>
          <w:szCs w:val="26"/>
          <w:cs/>
          <w:lang w:bidi="bn-IN"/>
        </w:rPr>
        <w:t xml:space="preserve"> সিটি কর্পোরেশন</w:t>
      </w:r>
      <w:r w:rsidR="00230657">
        <w:rPr>
          <w:rFonts w:ascii="Nikosh" w:hAnsi="Nikosh" w:cs="Nikosh"/>
          <w:sz w:val="26"/>
          <w:szCs w:val="26"/>
        </w:rPr>
        <w:t>;</w:t>
      </w:r>
    </w:p>
    <w:p w:rsidR="003B5E38" w:rsidRPr="00F5410F" w:rsidRDefault="00464E2F" w:rsidP="00230657">
      <w:pPr>
        <w:spacing w:after="240" w:line="240" w:lineRule="auto"/>
        <w:ind w:left="1800" w:hanging="540"/>
        <w:jc w:val="both"/>
        <w:rPr>
          <w:rFonts w:ascii="Nikosh" w:hAnsi="Nikosh" w:cs="Nikosh"/>
          <w:sz w:val="26"/>
          <w:szCs w:val="26"/>
        </w:rPr>
      </w:pPr>
      <w:r>
        <w:rPr>
          <w:rFonts w:ascii="Nikosh" w:hAnsi="Nikosh" w:cs="Nikosh"/>
          <w:sz w:val="26"/>
          <w:szCs w:val="26"/>
        </w:rPr>
        <w:t>(ড</w:t>
      </w:r>
      <w:r w:rsidR="003B5E38">
        <w:rPr>
          <w:rFonts w:ascii="Nikosh" w:hAnsi="Nikosh" w:cs="Nikosh"/>
          <w:sz w:val="26"/>
          <w:szCs w:val="26"/>
        </w:rPr>
        <w:t>)</w:t>
      </w:r>
      <w:r w:rsidR="003B5E38">
        <w:rPr>
          <w:rFonts w:ascii="Nikosh" w:hAnsi="Nikosh" w:cs="Nikosh"/>
          <w:sz w:val="26"/>
          <w:szCs w:val="26"/>
        </w:rPr>
        <w:tab/>
      </w:r>
      <w:r w:rsidR="00230657">
        <w:rPr>
          <w:rFonts w:ascii="Nikosh" w:hAnsi="Nikosh" w:cs="Nikosh"/>
          <w:sz w:val="26"/>
          <w:szCs w:val="26"/>
        </w:rPr>
        <w:t xml:space="preserve">পরিচালক, পরিবেশ অধিদপ্তর, রাজশাহী বিভাগ; </w:t>
      </w:r>
      <w:r w:rsidR="00230657" w:rsidRPr="00F5410F">
        <w:rPr>
          <w:rFonts w:ascii="Nikosh" w:hAnsi="Nikosh" w:cs="Nikosh"/>
          <w:sz w:val="26"/>
          <w:szCs w:val="26"/>
        </w:rPr>
        <w:t>এবং</w:t>
      </w:r>
      <w:r>
        <w:rPr>
          <w:rFonts w:ascii="Nikosh" w:hAnsi="Nikosh" w:cs="Nikosh"/>
          <w:sz w:val="26"/>
          <w:szCs w:val="26"/>
        </w:rPr>
        <w:t xml:space="preserve"> </w:t>
      </w:r>
    </w:p>
    <w:p w:rsidR="003B5E38" w:rsidRPr="00F5410F" w:rsidRDefault="00464E2F" w:rsidP="003B5E38">
      <w:pPr>
        <w:spacing w:after="240" w:line="240" w:lineRule="auto"/>
        <w:ind w:left="1800" w:hanging="540"/>
        <w:jc w:val="both"/>
        <w:rPr>
          <w:rFonts w:ascii="Nikosh" w:hAnsi="Nikosh" w:cs="Nikosh"/>
          <w:sz w:val="26"/>
          <w:szCs w:val="26"/>
        </w:rPr>
      </w:pPr>
      <w:r>
        <w:rPr>
          <w:rFonts w:ascii="Nikosh" w:hAnsi="Nikosh" w:cs="Nikosh"/>
          <w:sz w:val="26"/>
          <w:szCs w:val="26"/>
        </w:rPr>
        <w:t>(ঢ</w:t>
      </w:r>
      <w:r w:rsidR="003B5E38" w:rsidRPr="00F5410F">
        <w:rPr>
          <w:rFonts w:ascii="Nikosh" w:hAnsi="Nikosh" w:cs="Nikosh"/>
          <w:sz w:val="26"/>
          <w:szCs w:val="26"/>
        </w:rPr>
        <w:t>)</w:t>
      </w:r>
      <w:r>
        <w:rPr>
          <w:rFonts w:ascii="Nikosh" w:hAnsi="Nikosh" w:cs="Nikosh"/>
          <w:sz w:val="26"/>
          <w:szCs w:val="26"/>
        </w:rPr>
        <w:tab/>
        <w:t>নির্বাহী পরিচালক, যিনি ইহার সদস্য সচিব ও হইবেন।</w:t>
      </w:r>
      <w:r w:rsidR="003B5E38" w:rsidRPr="00F5410F">
        <w:rPr>
          <w:rFonts w:ascii="Nikosh" w:hAnsi="Nikosh" w:cs="Nikosh"/>
          <w:sz w:val="26"/>
          <w:szCs w:val="26"/>
        </w:rPr>
        <w:t xml:space="preserve"> </w:t>
      </w:r>
      <w:r w:rsidR="003B5E38" w:rsidRPr="00F5410F">
        <w:rPr>
          <w:rFonts w:ascii="Nikosh" w:hAnsi="Nikosh" w:cs="Nikosh"/>
          <w:sz w:val="26"/>
          <w:szCs w:val="26"/>
        </w:rPr>
        <w:tab/>
      </w:r>
    </w:p>
    <w:p w:rsidR="003B5E38" w:rsidRPr="00F5410F" w:rsidRDefault="003B5E38" w:rsidP="003B5E38">
      <w:pPr>
        <w:tabs>
          <w:tab w:val="left" w:pos="6948"/>
        </w:tabs>
        <w:spacing w:after="240" w:line="240" w:lineRule="auto"/>
        <w:ind w:firstLine="720"/>
        <w:jc w:val="both"/>
        <w:rPr>
          <w:rFonts w:ascii="Nikosh" w:hAnsi="Nikosh" w:cs="Nikosh"/>
          <w:sz w:val="26"/>
          <w:szCs w:val="26"/>
          <w:cs/>
        </w:rPr>
      </w:pPr>
      <w:r w:rsidRPr="00F5410F">
        <w:rPr>
          <w:rFonts w:ascii="Nikosh" w:hAnsi="Nikosh" w:cs="Nikosh"/>
          <w:sz w:val="26"/>
          <w:szCs w:val="26"/>
        </w:rPr>
        <w:t>(২) কর্তৃপক্ষের চেয়ারম্যান এবং উপ-ধারা (১)</w:t>
      </w:r>
      <w:r>
        <w:rPr>
          <w:rFonts w:ascii="Nikosh" w:hAnsi="Nikosh" w:cs="Nikosh"/>
          <w:sz w:val="26"/>
          <w:szCs w:val="26"/>
        </w:rPr>
        <w:t xml:space="preserve"> </w:t>
      </w:r>
      <w:r w:rsidRPr="00F5410F">
        <w:rPr>
          <w:rFonts w:ascii="Nikosh" w:hAnsi="Nikosh" w:cs="Nikosh"/>
          <w:sz w:val="26"/>
          <w:szCs w:val="26"/>
        </w:rPr>
        <w:t>এর দফা (খ)</w:t>
      </w:r>
      <w:r>
        <w:rPr>
          <w:rFonts w:ascii="Nikosh" w:hAnsi="Nikosh" w:cs="Nikosh"/>
          <w:sz w:val="26"/>
          <w:szCs w:val="26"/>
        </w:rPr>
        <w:t>-তে</w:t>
      </w:r>
      <w:r w:rsidRPr="00F5410F">
        <w:rPr>
          <w:rFonts w:ascii="Nikosh" w:hAnsi="Nikosh" w:cs="Nikosh"/>
          <w:sz w:val="26"/>
          <w:szCs w:val="26"/>
        </w:rPr>
        <w:t xml:space="preserve"> বর্ণিত ৪ (চার) জন সদস্য কর্তৃপক্ষের সার্বক্ষণিক কর্মচারী হইবেন।</w:t>
      </w:r>
    </w:p>
    <w:p w:rsidR="003B5E38" w:rsidRPr="008152FE" w:rsidRDefault="003B5E38" w:rsidP="003B5E38">
      <w:pPr>
        <w:spacing w:before="120" w:after="240" w:line="240" w:lineRule="auto"/>
        <w:ind w:firstLine="720"/>
        <w:jc w:val="both"/>
        <w:rPr>
          <w:rFonts w:ascii="Nikosh" w:hAnsi="Nikosh" w:cs="Nikosh"/>
          <w:bCs/>
          <w:sz w:val="26"/>
          <w:szCs w:val="26"/>
        </w:rPr>
      </w:pPr>
      <w:r w:rsidRPr="00F5410F">
        <w:rPr>
          <w:rFonts w:ascii="Nikosh" w:hAnsi="Nikosh" w:cs="Nikosh" w:hint="cs"/>
          <w:bCs/>
          <w:color w:val="000000"/>
          <w:sz w:val="26"/>
          <w:szCs w:val="26"/>
          <w:lang w:bidi="bn-IN"/>
        </w:rPr>
        <w:t>৭।</w:t>
      </w:r>
      <w:r w:rsidRPr="00F5410F">
        <w:rPr>
          <w:rFonts w:ascii="Nikosh" w:hAnsi="Nikosh" w:cs="Nikosh"/>
          <w:color w:val="000000"/>
          <w:sz w:val="26"/>
          <w:szCs w:val="26"/>
          <w:cs/>
          <w:lang w:bidi="bn-BD"/>
        </w:rPr>
        <w:t> </w:t>
      </w:r>
      <w:r w:rsidRPr="00F5410F">
        <w:rPr>
          <w:rFonts w:ascii="Nikosh" w:hAnsi="Nikosh" w:cs="Nikosh"/>
          <w:b/>
          <w:bCs/>
          <w:color w:val="000000"/>
          <w:sz w:val="26"/>
          <w:szCs w:val="26"/>
          <w:cs/>
          <w:lang w:bidi="bn-BD"/>
        </w:rPr>
        <w:t xml:space="preserve">কর্তৃপক্ষের </w:t>
      </w:r>
      <w:r w:rsidRPr="00F5410F">
        <w:rPr>
          <w:rFonts w:ascii="Nikosh" w:hAnsi="Nikosh" w:cs="Nikosh"/>
          <w:b/>
          <w:bCs/>
          <w:sz w:val="26"/>
          <w:szCs w:val="26"/>
          <w:cs/>
          <w:lang w:bidi="bn-BD"/>
        </w:rPr>
        <w:t>দায়িত্ব</w:t>
      </w:r>
      <w:r w:rsidRPr="00F5410F">
        <w:rPr>
          <w:rFonts w:ascii="Nikosh" w:hAnsi="Nikosh" w:cs="Nikosh"/>
          <w:b/>
          <w:bCs/>
          <w:color w:val="FF0000"/>
          <w:sz w:val="26"/>
          <w:szCs w:val="26"/>
          <w:cs/>
          <w:lang w:bidi="bn-BD"/>
        </w:rPr>
        <w:t xml:space="preserve"> </w:t>
      </w:r>
      <w:r w:rsidRPr="00F5410F">
        <w:rPr>
          <w:rFonts w:ascii="Nikosh" w:hAnsi="Nikosh" w:cs="Nikosh"/>
          <w:b/>
          <w:bCs/>
          <w:color w:val="000000"/>
          <w:sz w:val="26"/>
          <w:szCs w:val="26"/>
          <w:cs/>
          <w:lang w:bidi="bn-BD"/>
        </w:rPr>
        <w:t>ও কার্যাবলি।</w:t>
      </w:r>
      <w:r w:rsidRPr="00F5410F">
        <w:rPr>
          <w:rFonts w:ascii="Times New Roman" w:hAnsi="Times New Roman"/>
          <w:bCs/>
          <w:color w:val="000000"/>
          <w:sz w:val="26"/>
          <w:szCs w:val="26"/>
          <w:lang w:bidi="bn-BD"/>
        </w:rPr>
        <w:t>—</w:t>
      </w:r>
      <w:r w:rsidRPr="00F5410F">
        <w:rPr>
          <w:rFonts w:ascii="Nikosh" w:hAnsi="Nikosh" w:cs="Nikosh"/>
          <w:b/>
          <w:bCs/>
          <w:color w:val="000000"/>
          <w:sz w:val="26"/>
          <w:szCs w:val="26"/>
          <w:cs/>
          <w:lang w:bidi="bn-BD"/>
        </w:rPr>
        <w:t> </w:t>
      </w:r>
      <w:r w:rsidRPr="008152FE">
        <w:rPr>
          <w:rFonts w:ascii="Nikosh" w:hAnsi="Nikosh" w:cs="Nikosh"/>
          <w:bCs/>
          <w:sz w:val="26"/>
          <w:szCs w:val="26"/>
        </w:rPr>
        <w:t xml:space="preserve">(১) এই </w:t>
      </w:r>
      <w:r>
        <w:rPr>
          <w:rFonts w:ascii="Nikosh" w:hAnsi="Nikosh" w:cs="Nikosh"/>
          <w:bCs/>
          <w:sz w:val="26"/>
          <w:szCs w:val="26"/>
        </w:rPr>
        <w:t>আইনের</w:t>
      </w:r>
      <w:r w:rsidRPr="008152FE">
        <w:rPr>
          <w:rFonts w:ascii="Nikosh" w:hAnsi="Nikosh" w:cs="Nikosh"/>
          <w:bCs/>
          <w:sz w:val="26"/>
          <w:szCs w:val="26"/>
        </w:rPr>
        <w:t xml:space="preserve"> উদ্দেশ্য পূর</w:t>
      </w:r>
      <w:r>
        <w:rPr>
          <w:rFonts w:ascii="Nikosh" w:hAnsi="Nikosh" w:cs="Nikosh"/>
          <w:bCs/>
          <w:sz w:val="26"/>
          <w:szCs w:val="26"/>
        </w:rPr>
        <w:t>ণ</w:t>
      </w:r>
      <w:r w:rsidRPr="008152FE">
        <w:rPr>
          <w:rFonts w:ascii="Nikosh" w:hAnsi="Nikosh" w:cs="Nikosh"/>
          <w:bCs/>
          <w:sz w:val="26"/>
          <w:szCs w:val="26"/>
        </w:rPr>
        <w:t>কল্পে</w:t>
      </w:r>
      <w:r>
        <w:rPr>
          <w:rFonts w:ascii="Nikosh" w:hAnsi="Nikosh" w:cs="Nikosh"/>
          <w:bCs/>
          <w:sz w:val="26"/>
          <w:szCs w:val="26"/>
        </w:rPr>
        <w:t>,</w:t>
      </w:r>
      <w:r w:rsidRPr="008152FE">
        <w:rPr>
          <w:rFonts w:ascii="Nikosh" w:hAnsi="Nikosh" w:cs="Nikosh"/>
          <w:bCs/>
          <w:sz w:val="26"/>
          <w:szCs w:val="26"/>
        </w:rPr>
        <w:t xml:space="preserve"> কর্তৃপক্ষ উন্নয়ন, পরিকল্পনা, নিয়ন্ত্র</w:t>
      </w:r>
      <w:r>
        <w:rPr>
          <w:rFonts w:ascii="Nikosh" w:hAnsi="Nikosh" w:cs="Nikosh"/>
          <w:bCs/>
          <w:sz w:val="26"/>
          <w:szCs w:val="26"/>
        </w:rPr>
        <w:t>ণ</w:t>
      </w:r>
      <w:r w:rsidRPr="008152FE">
        <w:rPr>
          <w:rFonts w:ascii="Nikosh" w:hAnsi="Nikosh" w:cs="Nikosh"/>
          <w:bCs/>
          <w:sz w:val="26"/>
          <w:szCs w:val="26"/>
        </w:rPr>
        <w:t xml:space="preserve"> ও প্রয়োগ সংক্রান্ত যাবতীয় কাজ করিবার ও আদেশ প্রদান করিবার ক্ষমতা রাখিবে। </w:t>
      </w:r>
    </w:p>
    <w:p w:rsidR="003B5E38" w:rsidRPr="008152FE" w:rsidRDefault="003B5E38" w:rsidP="003B5E38">
      <w:pPr>
        <w:spacing w:before="120" w:after="240" w:line="240" w:lineRule="auto"/>
        <w:ind w:firstLine="720"/>
        <w:jc w:val="both"/>
        <w:rPr>
          <w:rFonts w:ascii="Nikosh" w:hAnsi="Nikosh" w:cs="Nikosh"/>
          <w:bCs/>
          <w:sz w:val="26"/>
          <w:szCs w:val="26"/>
        </w:rPr>
      </w:pPr>
      <w:r w:rsidRPr="008152FE">
        <w:rPr>
          <w:rFonts w:ascii="Nikosh" w:hAnsi="Nikosh" w:cs="Nikosh"/>
          <w:bCs/>
          <w:sz w:val="26"/>
          <w:szCs w:val="26"/>
        </w:rPr>
        <w:t>(২) উপ-</w:t>
      </w:r>
      <w:r>
        <w:rPr>
          <w:rFonts w:ascii="Nikosh" w:hAnsi="Nikosh" w:cs="Nikosh"/>
          <w:bCs/>
          <w:sz w:val="26"/>
          <w:szCs w:val="26"/>
        </w:rPr>
        <w:t>ধারা</w:t>
      </w:r>
      <w:r w:rsidRPr="008152FE">
        <w:rPr>
          <w:rFonts w:ascii="Nikosh" w:hAnsi="Nikosh" w:cs="Nikosh"/>
          <w:bCs/>
          <w:sz w:val="26"/>
          <w:szCs w:val="26"/>
        </w:rPr>
        <w:t xml:space="preserve"> (১) এর সাম</w:t>
      </w:r>
      <w:r>
        <w:rPr>
          <w:rFonts w:ascii="Nikosh" w:hAnsi="Nikosh" w:cs="Nikosh"/>
          <w:bCs/>
          <w:sz w:val="26"/>
          <w:szCs w:val="26"/>
        </w:rPr>
        <w:t>গ্রি</w:t>
      </w:r>
      <w:r w:rsidRPr="008152FE">
        <w:rPr>
          <w:rFonts w:ascii="Nikosh" w:hAnsi="Nikosh" w:cs="Nikosh"/>
          <w:bCs/>
          <w:sz w:val="26"/>
          <w:szCs w:val="26"/>
        </w:rPr>
        <w:t xml:space="preserve">কতাকে </w:t>
      </w:r>
      <w:r>
        <w:rPr>
          <w:rFonts w:ascii="Nikosh" w:hAnsi="Nikosh" w:cs="Nikosh"/>
          <w:bCs/>
          <w:sz w:val="26"/>
          <w:szCs w:val="26"/>
        </w:rPr>
        <w:t>ক্ষুণ্ণ</w:t>
      </w:r>
      <w:r w:rsidRPr="008152FE">
        <w:rPr>
          <w:rFonts w:ascii="Nikosh" w:hAnsi="Nikosh" w:cs="Nikosh"/>
          <w:bCs/>
          <w:sz w:val="26"/>
          <w:szCs w:val="26"/>
        </w:rPr>
        <w:t xml:space="preserve"> না করিয়া এই </w:t>
      </w:r>
      <w:r>
        <w:rPr>
          <w:rFonts w:ascii="Nikosh" w:hAnsi="Nikosh" w:cs="Nikosh"/>
          <w:bCs/>
          <w:sz w:val="26"/>
          <w:szCs w:val="26"/>
        </w:rPr>
        <w:t>আইনের</w:t>
      </w:r>
      <w:r w:rsidRPr="008152FE">
        <w:rPr>
          <w:rFonts w:ascii="Nikosh" w:hAnsi="Nikosh" w:cs="Nikosh"/>
          <w:bCs/>
          <w:sz w:val="26"/>
          <w:szCs w:val="26"/>
        </w:rPr>
        <w:t xml:space="preserve"> উদ্দেশ্য</w:t>
      </w:r>
      <w:r>
        <w:rPr>
          <w:rFonts w:ascii="Nikosh" w:hAnsi="Nikosh" w:cs="Nikosh"/>
          <w:bCs/>
          <w:sz w:val="26"/>
          <w:szCs w:val="26"/>
        </w:rPr>
        <w:t xml:space="preserve"> পূরণকল্পে, কর্তৃপক্ষ নিম্নবর্ণিত</w:t>
      </w:r>
      <w:r w:rsidRPr="008152FE">
        <w:rPr>
          <w:rFonts w:ascii="Nikosh" w:hAnsi="Nikosh" w:cs="Nikosh"/>
          <w:bCs/>
          <w:sz w:val="26"/>
          <w:szCs w:val="26"/>
        </w:rPr>
        <w:t xml:space="preserve"> কার্যাব</w:t>
      </w:r>
      <w:r>
        <w:rPr>
          <w:rFonts w:ascii="Nikosh" w:hAnsi="Nikosh" w:cs="Nikosh"/>
          <w:bCs/>
          <w:sz w:val="26"/>
          <w:szCs w:val="26"/>
        </w:rPr>
        <w:t>লি</w:t>
      </w:r>
      <w:r w:rsidRPr="008152FE">
        <w:rPr>
          <w:rFonts w:ascii="Nikosh" w:hAnsi="Nikosh" w:cs="Nikosh"/>
          <w:bCs/>
          <w:sz w:val="26"/>
          <w:szCs w:val="26"/>
        </w:rPr>
        <w:t xml:space="preserve"> সম্পাদন করিবে</w:t>
      </w:r>
      <w:r>
        <w:rPr>
          <w:rFonts w:ascii="Nikosh" w:hAnsi="Nikosh" w:cs="Nikosh"/>
          <w:bCs/>
          <w:sz w:val="26"/>
          <w:szCs w:val="26"/>
        </w:rPr>
        <w:t>, যথা:-</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 xml:space="preserve">(ক) </w:t>
      </w:r>
      <w:r>
        <w:rPr>
          <w:rFonts w:ascii="Nikosh" w:hAnsi="Nikosh" w:cs="Nikosh"/>
          <w:bCs/>
          <w:sz w:val="26"/>
          <w:szCs w:val="26"/>
        </w:rPr>
        <w:tab/>
      </w:r>
      <w:r w:rsidRPr="008152FE">
        <w:rPr>
          <w:rFonts w:ascii="Nikosh" w:hAnsi="Nikosh" w:cs="Nikosh"/>
          <w:bCs/>
          <w:sz w:val="26"/>
          <w:szCs w:val="26"/>
        </w:rPr>
        <w:t xml:space="preserve">ভূমির যৌক্তিক ব্যবহার </w:t>
      </w:r>
      <w:r w:rsidRPr="00025BFB">
        <w:rPr>
          <w:rFonts w:ascii="Nikosh" w:hAnsi="Nikosh" w:cs="Nikosh"/>
          <w:bCs/>
          <w:sz w:val="26"/>
          <w:szCs w:val="26"/>
        </w:rPr>
        <w:t>নিশ্চিত করিয়া মহাপরিকল্পনা, কৌশলগত</w:t>
      </w:r>
      <w:r w:rsidRPr="008152FE">
        <w:rPr>
          <w:rFonts w:ascii="Nikosh" w:hAnsi="Nikosh" w:cs="Nikosh"/>
          <w:bCs/>
          <w:sz w:val="26"/>
          <w:szCs w:val="26"/>
        </w:rPr>
        <w:t xml:space="preserve"> পরিকল্পনা ও বিশদ অঞ্চল পরিকল্পনা প্রণয়ন</w:t>
      </w:r>
      <w:r>
        <w:rPr>
          <w:rFonts w:ascii="Nikosh" w:hAnsi="Nikosh" w:cs="Nikosh"/>
          <w:bCs/>
          <w:sz w:val="26"/>
          <w:szCs w:val="26"/>
        </w:rPr>
        <w:t xml:space="preserve"> এবং উহা </w:t>
      </w:r>
      <w:r w:rsidRPr="008152FE">
        <w:rPr>
          <w:rFonts w:ascii="Nikosh" w:hAnsi="Nikosh" w:cs="Nikosh"/>
          <w:bCs/>
          <w:sz w:val="26"/>
          <w:szCs w:val="26"/>
        </w:rPr>
        <w:t xml:space="preserve">প্রণয়নের নিমিত্ত ভূমি জরিপ ও সমীক্ষা, গবেষণা পরিচালনা এবং </w:t>
      </w:r>
      <w:r>
        <w:rPr>
          <w:rFonts w:ascii="Nikosh" w:hAnsi="Nikosh" w:cs="Nikosh"/>
          <w:bCs/>
          <w:sz w:val="26"/>
          <w:szCs w:val="26"/>
        </w:rPr>
        <w:t>এতদ্‌</w:t>
      </w:r>
      <w:r w:rsidRPr="008152FE">
        <w:rPr>
          <w:rFonts w:ascii="Nikosh" w:hAnsi="Nikosh" w:cs="Nikosh"/>
          <w:bCs/>
          <w:sz w:val="26"/>
          <w:szCs w:val="26"/>
        </w:rPr>
        <w:t>সংশ্লিষ্ট সকল প্রকার তথ্য, উপাত্ত সংগ্রহ ও সংরক্ষণ</w:t>
      </w:r>
      <w:r>
        <w:rPr>
          <w:rFonts w:ascii="Nikosh" w:hAnsi="Nikosh" w:cs="Nikosh"/>
          <w:bCs/>
          <w:sz w:val="26"/>
          <w:szCs w:val="26"/>
        </w:rPr>
        <w:t xml:space="preserve"> </w:t>
      </w:r>
      <w:r w:rsidRPr="008152FE">
        <w:rPr>
          <w:rFonts w:ascii="Nikosh" w:hAnsi="Nikosh" w:cs="Nikosh"/>
          <w:bCs/>
          <w:sz w:val="26"/>
          <w:szCs w:val="26"/>
        </w:rPr>
        <w:t xml:space="preserve">ও বাস্তবায়ন; </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w:t>
      </w:r>
      <w:r>
        <w:rPr>
          <w:rFonts w:ascii="Nikosh" w:hAnsi="Nikosh" w:cs="Nikosh"/>
          <w:bCs/>
          <w:sz w:val="26"/>
          <w:szCs w:val="26"/>
        </w:rPr>
        <w:t>খ</w:t>
      </w:r>
      <w:r w:rsidRPr="008152FE">
        <w:rPr>
          <w:rFonts w:ascii="Nikosh" w:hAnsi="Nikosh" w:cs="Nikosh"/>
          <w:bCs/>
          <w:sz w:val="26"/>
          <w:szCs w:val="26"/>
        </w:rPr>
        <w:t xml:space="preserve">) </w:t>
      </w:r>
      <w:r>
        <w:rPr>
          <w:rFonts w:ascii="Nikosh" w:hAnsi="Nikosh" w:cs="Nikosh"/>
          <w:bCs/>
          <w:sz w:val="26"/>
          <w:szCs w:val="26"/>
        </w:rPr>
        <w:tab/>
      </w:r>
      <w:r w:rsidRPr="008152FE">
        <w:rPr>
          <w:rFonts w:ascii="Nikosh" w:hAnsi="Nikosh" w:cs="Nikosh"/>
          <w:bCs/>
          <w:sz w:val="26"/>
          <w:szCs w:val="26"/>
        </w:rPr>
        <w:t>আধুনিক, সাম্যভিত্তিক, অন্তর্ভুক্তিমূলক</w:t>
      </w:r>
      <w:r>
        <w:rPr>
          <w:rFonts w:ascii="Nikosh" w:hAnsi="Nikosh" w:cs="Nikosh"/>
          <w:bCs/>
          <w:sz w:val="26"/>
          <w:szCs w:val="26"/>
        </w:rPr>
        <w:t>, পরিবেশ</w:t>
      </w:r>
      <w:r w:rsidRPr="008152FE">
        <w:rPr>
          <w:rFonts w:ascii="Nikosh" w:hAnsi="Nikosh" w:cs="Nikosh"/>
          <w:bCs/>
          <w:sz w:val="26"/>
          <w:szCs w:val="26"/>
        </w:rPr>
        <w:t xml:space="preserve">বান্ধব নগর পরিকল্পনার লক্ষ্যে বিভিন্ন উন্নয়নমূলক </w:t>
      </w:r>
      <w:r>
        <w:rPr>
          <w:rFonts w:ascii="Nikosh" w:hAnsi="Nikosh" w:cs="Nikosh"/>
          <w:bCs/>
          <w:sz w:val="26"/>
          <w:szCs w:val="26"/>
        </w:rPr>
        <w:t>কার্যাবলি</w:t>
      </w:r>
      <w:r w:rsidRPr="008152FE">
        <w:rPr>
          <w:rFonts w:ascii="Nikosh" w:hAnsi="Nikosh" w:cs="Nikosh"/>
          <w:bCs/>
          <w:sz w:val="26"/>
          <w:szCs w:val="26"/>
        </w:rPr>
        <w:t xml:space="preserve"> বিশেষত নিম্নবিত্ত, বস্তিবাসী এবং গৃহহীনদের আবাসন সমস্যা</w:t>
      </w:r>
      <w:r>
        <w:rPr>
          <w:rFonts w:ascii="Nikosh" w:hAnsi="Nikosh" w:cs="Nikosh"/>
          <w:bCs/>
          <w:sz w:val="26"/>
          <w:szCs w:val="26"/>
        </w:rPr>
        <w:t>কে</w:t>
      </w:r>
      <w:r w:rsidRPr="008152FE">
        <w:rPr>
          <w:rFonts w:ascii="Nikosh" w:hAnsi="Nikosh" w:cs="Nikosh"/>
          <w:bCs/>
          <w:sz w:val="26"/>
          <w:szCs w:val="26"/>
        </w:rPr>
        <w:t xml:space="preserve"> অগ্রাধিকার </w:t>
      </w:r>
      <w:r>
        <w:rPr>
          <w:rFonts w:ascii="Nikosh" w:hAnsi="Nikosh" w:cs="Nikosh"/>
          <w:bCs/>
          <w:sz w:val="26"/>
          <w:szCs w:val="26"/>
        </w:rPr>
        <w:t>বিবেচনাক্রমে</w:t>
      </w:r>
      <w:r w:rsidRPr="008152FE">
        <w:rPr>
          <w:rFonts w:ascii="Nikosh" w:hAnsi="Nikosh" w:cs="Nikosh"/>
          <w:bCs/>
          <w:sz w:val="26"/>
          <w:szCs w:val="26"/>
        </w:rPr>
        <w:t xml:space="preserve"> </w:t>
      </w:r>
      <w:r>
        <w:rPr>
          <w:rFonts w:ascii="Nikosh" w:hAnsi="Nikosh" w:cs="Nikosh"/>
          <w:bCs/>
          <w:sz w:val="26"/>
          <w:szCs w:val="26"/>
        </w:rPr>
        <w:t>মহাপরিকল্পনার</w:t>
      </w:r>
      <w:r w:rsidRPr="008152FE">
        <w:rPr>
          <w:rFonts w:ascii="Nikosh" w:hAnsi="Nikosh" w:cs="Nikosh"/>
          <w:bCs/>
          <w:sz w:val="26"/>
          <w:szCs w:val="26"/>
        </w:rPr>
        <w:t xml:space="preserve"> আলোকে প্রকল্প গ্রহণ ও বাস্তবায়ন;</w:t>
      </w:r>
    </w:p>
    <w:p w:rsidR="003B5E38"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w:t>
      </w:r>
      <w:r>
        <w:rPr>
          <w:rFonts w:ascii="Nikosh" w:hAnsi="Nikosh" w:cs="Nikosh"/>
          <w:bCs/>
          <w:sz w:val="26"/>
          <w:szCs w:val="26"/>
        </w:rPr>
        <w:t>গ</w:t>
      </w:r>
      <w:r w:rsidRPr="008152FE">
        <w:rPr>
          <w:rFonts w:ascii="Nikosh" w:hAnsi="Nikosh" w:cs="Nikosh"/>
          <w:bCs/>
          <w:sz w:val="26"/>
          <w:szCs w:val="26"/>
        </w:rPr>
        <w:t xml:space="preserve">) </w:t>
      </w:r>
      <w:r>
        <w:rPr>
          <w:rFonts w:ascii="Nikosh" w:hAnsi="Nikosh" w:cs="Nikosh"/>
          <w:bCs/>
          <w:sz w:val="26"/>
          <w:szCs w:val="26"/>
        </w:rPr>
        <w:tab/>
      </w:r>
      <w:r w:rsidRPr="008152FE">
        <w:rPr>
          <w:rFonts w:ascii="Nikosh" w:hAnsi="Nikosh" w:cs="Nikosh"/>
          <w:bCs/>
          <w:sz w:val="26"/>
          <w:szCs w:val="26"/>
        </w:rPr>
        <w:t>অপরিকল্পিত উন্নয়ন নিয়ন্ত্রণ এবং ক্রেতার স্বার্থ রক্ষায় কর্তৃপক্ষের নির্দিষ্ট সীমানার মধ্যে ভূমি ব্যবহার পরিবর্তন নিয়ন্ত্রণ</w:t>
      </w:r>
      <w:r>
        <w:rPr>
          <w:rFonts w:ascii="Nikosh" w:hAnsi="Nikosh" w:cs="Nikosh"/>
          <w:bCs/>
          <w:sz w:val="26"/>
          <w:szCs w:val="26"/>
        </w:rPr>
        <w:t>,</w:t>
      </w:r>
      <w:r w:rsidRPr="008152FE">
        <w:rPr>
          <w:rFonts w:ascii="Nikosh" w:hAnsi="Nikosh" w:cs="Nikosh"/>
          <w:bCs/>
          <w:sz w:val="26"/>
          <w:szCs w:val="26"/>
        </w:rPr>
        <w:t xml:space="preserve"> </w:t>
      </w:r>
      <w:r w:rsidRPr="00F5410F">
        <w:rPr>
          <w:rFonts w:ascii="Times New Roman" w:hAnsi="Times New Roman"/>
          <w:sz w:val="24"/>
          <w:szCs w:val="24"/>
        </w:rPr>
        <w:t>Building Construction Act, 1952</w:t>
      </w:r>
      <w:r w:rsidRPr="008152FE">
        <w:rPr>
          <w:rFonts w:ascii="Nikosh" w:hAnsi="Nikosh" w:cs="Nikosh"/>
          <w:bCs/>
          <w:sz w:val="26"/>
          <w:szCs w:val="26"/>
        </w:rPr>
        <w:t xml:space="preserve">, </w:t>
      </w:r>
      <w:r>
        <w:rPr>
          <w:rFonts w:ascii="Nikosh" w:hAnsi="Nikosh" w:cs="Nikosh"/>
          <w:bCs/>
          <w:sz w:val="26"/>
          <w:szCs w:val="26"/>
        </w:rPr>
        <w:t xml:space="preserve">সংশ্লিষ্ট </w:t>
      </w:r>
      <w:r w:rsidRPr="008152FE">
        <w:rPr>
          <w:rFonts w:ascii="Nikosh" w:hAnsi="Nikosh" w:cs="Nikosh"/>
          <w:bCs/>
          <w:sz w:val="26"/>
          <w:szCs w:val="26"/>
        </w:rPr>
        <w:t>বিধিমালা ও কোড অনুসরণপূর্বক ইমারত নির্মাণ অনুমোদন প্রদান ও তদারকি</w:t>
      </w:r>
      <w:r>
        <w:rPr>
          <w:rFonts w:ascii="Nikosh" w:hAnsi="Nikosh" w:cs="Nikosh"/>
          <w:bCs/>
          <w:sz w:val="26"/>
          <w:szCs w:val="26"/>
        </w:rPr>
        <w:t xml:space="preserve">, </w:t>
      </w:r>
      <w:r w:rsidRPr="005B0944">
        <w:rPr>
          <w:rFonts w:ascii="Nikosh" w:hAnsi="Nikosh" w:cs="Nikosh"/>
          <w:bCs/>
          <w:color w:val="000000"/>
          <w:sz w:val="26"/>
          <w:szCs w:val="26"/>
        </w:rPr>
        <w:t>ঝুঁকিপূর্ণ,</w:t>
      </w:r>
      <w:r w:rsidRPr="00300828">
        <w:rPr>
          <w:rFonts w:ascii="Nikosh" w:hAnsi="Nikosh" w:cs="Nikosh"/>
          <w:bCs/>
          <w:color w:val="FF0000"/>
          <w:sz w:val="26"/>
          <w:szCs w:val="26"/>
        </w:rPr>
        <w:t xml:space="preserve"> </w:t>
      </w:r>
      <w:r>
        <w:rPr>
          <w:rFonts w:ascii="Nikosh" w:hAnsi="Nikosh" w:cs="Nikosh"/>
          <w:bCs/>
          <w:sz w:val="26"/>
          <w:szCs w:val="26"/>
        </w:rPr>
        <w:t>অবৈধ, অননুমোদিত বা ব্যত্য</w:t>
      </w:r>
      <w:r w:rsidR="00464E2F">
        <w:rPr>
          <w:rFonts w:ascii="Nikosh" w:hAnsi="Nikosh" w:cs="Nikosh"/>
          <w:bCs/>
          <w:sz w:val="26"/>
          <w:szCs w:val="26"/>
        </w:rPr>
        <w:t>য়</w:t>
      </w:r>
      <w:r w:rsidRPr="008152FE">
        <w:rPr>
          <w:rFonts w:ascii="Nikosh" w:hAnsi="Nikosh" w:cs="Nikosh"/>
          <w:bCs/>
          <w:sz w:val="26"/>
          <w:szCs w:val="26"/>
        </w:rPr>
        <w:t>কৃত স্থাপনা অপসারণ</w:t>
      </w:r>
      <w:r>
        <w:rPr>
          <w:rFonts w:ascii="Nikosh" w:hAnsi="Nikosh" w:cs="Nikosh"/>
          <w:bCs/>
          <w:sz w:val="26"/>
          <w:szCs w:val="26"/>
        </w:rPr>
        <w:t>, এবং প্লট ও অ্যাপার্টমেন্টের</w:t>
      </w:r>
      <w:r w:rsidRPr="008152FE">
        <w:rPr>
          <w:rFonts w:ascii="Nikosh" w:hAnsi="Nikosh" w:cs="Nikosh"/>
          <w:bCs/>
          <w:sz w:val="26"/>
          <w:szCs w:val="26"/>
        </w:rPr>
        <w:t xml:space="preserve"> অব্যবস্থাপনা নিয়ন্ত্রণ; </w:t>
      </w:r>
      <w:r>
        <w:rPr>
          <w:rFonts w:ascii="Nikosh" w:hAnsi="Nikosh" w:cs="Nikosh"/>
          <w:bCs/>
          <w:sz w:val="26"/>
          <w:szCs w:val="26"/>
        </w:rPr>
        <w:t xml:space="preserve"> </w:t>
      </w:r>
    </w:p>
    <w:p w:rsidR="003B5E38" w:rsidRPr="002173D3" w:rsidRDefault="003B5E38" w:rsidP="003B5E38">
      <w:pPr>
        <w:spacing w:before="120" w:after="240" w:line="240" w:lineRule="auto"/>
        <w:ind w:left="1800" w:hanging="540"/>
        <w:jc w:val="both"/>
        <w:rPr>
          <w:rFonts w:ascii="Nikosh" w:hAnsi="Nikosh" w:cs="Nikosh"/>
          <w:bCs/>
          <w:sz w:val="26"/>
          <w:szCs w:val="26"/>
        </w:rPr>
      </w:pPr>
      <w:r>
        <w:rPr>
          <w:rFonts w:ascii="Nikosh" w:hAnsi="Nikosh" w:cs="Nikosh"/>
          <w:bCs/>
          <w:sz w:val="26"/>
          <w:szCs w:val="26"/>
        </w:rPr>
        <w:t>(</w:t>
      </w:r>
      <w:r w:rsidRPr="002173D3">
        <w:rPr>
          <w:rFonts w:ascii="Nikosh" w:hAnsi="Nikosh" w:cs="Nikosh"/>
          <w:bCs/>
          <w:sz w:val="26"/>
          <w:szCs w:val="26"/>
        </w:rPr>
        <w:t>ঘ)</w:t>
      </w:r>
      <w:r w:rsidRPr="002173D3">
        <w:rPr>
          <w:rFonts w:ascii="Nikosh" w:hAnsi="Nikosh" w:cs="Nikosh"/>
          <w:bCs/>
          <w:sz w:val="26"/>
          <w:szCs w:val="26"/>
        </w:rPr>
        <w:tab/>
        <w:t>অপরিকল্পিত, অপ্রশস্ত সড়ক ও এলাকার ভূমি পুনঃউন্নয়ন (</w:t>
      </w:r>
      <w:r w:rsidRPr="002173D3">
        <w:rPr>
          <w:rFonts w:ascii="Times New Roman" w:hAnsi="Times New Roman"/>
          <w:bCs/>
          <w:sz w:val="24"/>
          <w:szCs w:val="24"/>
        </w:rPr>
        <w:t>Land Re-development</w:t>
      </w:r>
      <w:r w:rsidRPr="002173D3">
        <w:rPr>
          <w:rFonts w:ascii="Nikosh" w:hAnsi="Nikosh" w:cs="Nikosh"/>
          <w:bCs/>
          <w:sz w:val="26"/>
          <w:szCs w:val="26"/>
        </w:rPr>
        <w:t>) ও ভূমি পুনর্বিন্যাসে (</w:t>
      </w:r>
      <w:r w:rsidRPr="002173D3">
        <w:rPr>
          <w:rFonts w:ascii="Times New Roman" w:hAnsi="Times New Roman"/>
          <w:bCs/>
          <w:sz w:val="24"/>
          <w:szCs w:val="24"/>
        </w:rPr>
        <w:t>Land Re-adjustment</w:t>
      </w:r>
      <w:r w:rsidRPr="002173D3">
        <w:rPr>
          <w:rFonts w:ascii="Nikosh" w:hAnsi="Nikosh" w:cs="Nikosh"/>
          <w:bCs/>
          <w:sz w:val="26"/>
          <w:szCs w:val="26"/>
        </w:rPr>
        <w:t>) উন্নয়ন প্রকল্প গ্রহণ ও বাস্তবায়ন;</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 xml:space="preserve">(ঙ) </w:t>
      </w:r>
      <w:r>
        <w:rPr>
          <w:rFonts w:ascii="Nikosh" w:hAnsi="Nikosh" w:cs="Nikosh"/>
          <w:bCs/>
          <w:sz w:val="26"/>
          <w:szCs w:val="26"/>
        </w:rPr>
        <w:tab/>
      </w:r>
      <w:r w:rsidRPr="008152FE">
        <w:rPr>
          <w:rFonts w:ascii="Nikosh" w:hAnsi="Nikosh" w:cs="Nikosh"/>
          <w:bCs/>
          <w:sz w:val="26"/>
          <w:szCs w:val="26"/>
        </w:rPr>
        <w:t xml:space="preserve">কর্তৃপক্ষের </w:t>
      </w:r>
      <w:r>
        <w:rPr>
          <w:rFonts w:ascii="Nikosh" w:hAnsi="Nikosh" w:cs="Nikosh"/>
          <w:bCs/>
          <w:sz w:val="26"/>
          <w:szCs w:val="26"/>
        </w:rPr>
        <w:t>সেবাসমূ</w:t>
      </w:r>
      <w:r w:rsidRPr="008152FE">
        <w:rPr>
          <w:rFonts w:ascii="Nikosh" w:hAnsi="Nikosh" w:cs="Nikosh"/>
          <w:bCs/>
          <w:sz w:val="26"/>
          <w:szCs w:val="26"/>
        </w:rPr>
        <w:t xml:space="preserve">হের ডিজিটালাইজেশন;  </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 xml:space="preserve">(চ) </w:t>
      </w:r>
      <w:r>
        <w:rPr>
          <w:rFonts w:ascii="Nikosh" w:hAnsi="Nikosh" w:cs="Nikosh"/>
          <w:bCs/>
          <w:sz w:val="26"/>
          <w:szCs w:val="26"/>
        </w:rPr>
        <w:tab/>
        <w:t>সকল</w:t>
      </w:r>
      <w:r w:rsidRPr="008152FE">
        <w:rPr>
          <w:rFonts w:ascii="Nikosh" w:hAnsi="Nikosh" w:cs="Nikosh"/>
          <w:bCs/>
          <w:sz w:val="26"/>
          <w:szCs w:val="26"/>
        </w:rPr>
        <w:t xml:space="preserve"> </w:t>
      </w:r>
      <w:r>
        <w:rPr>
          <w:rFonts w:ascii="Nikosh" w:hAnsi="Nikosh" w:cs="Nikosh"/>
          <w:bCs/>
          <w:sz w:val="26"/>
          <w:szCs w:val="26"/>
        </w:rPr>
        <w:t>সরকারি</w:t>
      </w:r>
      <w:r w:rsidRPr="008152FE">
        <w:rPr>
          <w:rFonts w:ascii="Nikosh" w:hAnsi="Nikosh" w:cs="Nikosh"/>
          <w:bCs/>
          <w:sz w:val="26"/>
          <w:szCs w:val="26"/>
        </w:rPr>
        <w:t xml:space="preserve"> বা বেসরকারি ব্যক্তি বা প্রতিষ্ঠান কর্তৃক প্রস্তাবিত উন্নয়ন প্রকল্পের অনুমোদন</w:t>
      </w:r>
      <w:r>
        <w:rPr>
          <w:rFonts w:ascii="Nikosh" w:hAnsi="Nikosh" w:cs="Nikosh"/>
          <w:bCs/>
          <w:sz w:val="26"/>
          <w:szCs w:val="26"/>
        </w:rPr>
        <w:t xml:space="preserve">, </w:t>
      </w:r>
      <w:r w:rsidRPr="008152FE">
        <w:rPr>
          <w:rFonts w:ascii="Nikosh" w:hAnsi="Nikosh" w:cs="Nikosh"/>
          <w:bCs/>
          <w:sz w:val="26"/>
          <w:szCs w:val="26"/>
        </w:rPr>
        <w:t xml:space="preserve">উন্নয়ন প্রকল্প গ্রহণ বা বাস্তবায়নের ক্ষেত্রে বিভিন্ন ধরনের জনপরিষেবা ও অবকাঠামো নির্মাণ ও উন্নয়নে সহযোগিতা প্রদান </w:t>
      </w:r>
      <w:r>
        <w:rPr>
          <w:rFonts w:ascii="Nikosh" w:hAnsi="Nikosh" w:cs="Nikosh"/>
          <w:bCs/>
          <w:sz w:val="26"/>
          <w:szCs w:val="26"/>
        </w:rPr>
        <w:t>ও</w:t>
      </w:r>
      <w:r w:rsidRPr="008152FE">
        <w:rPr>
          <w:rFonts w:ascii="Nikosh" w:hAnsi="Nikosh" w:cs="Nikosh"/>
          <w:bCs/>
          <w:sz w:val="26"/>
          <w:szCs w:val="26"/>
        </w:rPr>
        <w:t xml:space="preserve"> সমন্বয় সাধন; </w:t>
      </w:r>
    </w:p>
    <w:p w:rsidR="003B5E38" w:rsidRPr="008152FE"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w:t>
      </w:r>
      <w:r>
        <w:rPr>
          <w:rFonts w:ascii="Nikosh" w:hAnsi="Nikosh" w:cs="Nikosh"/>
          <w:bCs/>
          <w:sz w:val="26"/>
          <w:szCs w:val="26"/>
        </w:rPr>
        <w:t>ছ</w:t>
      </w:r>
      <w:r w:rsidRPr="00A665ED">
        <w:rPr>
          <w:rFonts w:ascii="Nikosh" w:hAnsi="Nikosh" w:cs="Nikosh"/>
          <w:bCs/>
          <w:sz w:val="26"/>
          <w:szCs w:val="26"/>
        </w:rPr>
        <w:t xml:space="preserve">) </w:t>
      </w:r>
      <w:r>
        <w:rPr>
          <w:rFonts w:ascii="Nikosh" w:hAnsi="Nikosh" w:cs="Nikosh"/>
          <w:bCs/>
          <w:sz w:val="26"/>
          <w:szCs w:val="26"/>
        </w:rPr>
        <w:tab/>
      </w:r>
      <w:r w:rsidRPr="00A665ED">
        <w:rPr>
          <w:rFonts w:ascii="Nikosh" w:hAnsi="Nikosh" w:cs="Nikosh"/>
          <w:bCs/>
          <w:sz w:val="26"/>
          <w:szCs w:val="26"/>
        </w:rPr>
        <w:t>নগর ও উন্নয়ন পরিকল</w:t>
      </w:r>
      <w:r>
        <w:rPr>
          <w:rFonts w:ascii="Nikosh" w:hAnsi="Nikosh" w:cs="Nikosh"/>
          <w:bCs/>
          <w:sz w:val="26"/>
          <w:szCs w:val="26"/>
        </w:rPr>
        <w:t>্পনার ভারসাম্য নিশ্চিত করা, যথা-</w:t>
      </w:r>
      <w:r w:rsidRPr="00A665ED">
        <w:rPr>
          <w:rFonts w:ascii="Nikosh" w:hAnsi="Nikosh" w:cs="Nikosh"/>
          <w:bCs/>
          <w:sz w:val="26"/>
          <w:szCs w:val="26"/>
        </w:rPr>
        <w:t xml:space="preserve"> পরিবেশ, ঐতিহাসিক স্থ</w:t>
      </w:r>
      <w:r w:rsidR="00464E2F">
        <w:rPr>
          <w:rFonts w:ascii="Nikosh" w:hAnsi="Nikosh" w:cs="Nikosh"/>
          <w:bCs/>
          <w:sz w:val="26"/>
          <w:szCs w:val="26"/>
        </w:rPr>
        <w:t>াপনা, জলাশ</w:t>
      </w:r>
      <w:r>
        <w:rPr>
          <w:rFonts w:ascii="Nikosh" w:hAnsi="Nikosh" w:cs="Nikosh"/>
          <w:bCs/>
          <w:sz w:val="26"/>
          <w:szCs w:val="26"/>
        </w:rPr>
        <w:t>য় ও কৃষি জমি সংরক্ষণ, বিনোদন সুবিধা প্রদান,</w:t>
      </w:r>
      <w:r w:rsidRPr="00A665ED">
        <w:rPr>
          <w:rFonts w:ascii="Nikosh" w:hAnsi="Nikosh" w:cs="Nikosh"/>
          <w:bCs/>
          <w:sz w:val="26"/>
          <w:szCs w:val="26"/>
        </w:rPr>
        <w:t xml:space="preserve"> উন্মুক্ত স্থানসহ বি</w:t>
      </w:r>
      <w:r>
        <w:rPr>
          <w:rFonts w:ascii="Nikosh" w:hAnsi="Nikosh" w:cs="Nikosh"/>
          <w:bCs/>
          <w:sz w:val="26"/>
          <w:szCs w:val="26"/>
        </w:rPr>
        <w:t>ভিন্ন নাগরিক সুবিধা নিশ্চিত করা,</w:t>
      </w:r>
      <w:r w:rsidRPr="00A665ED">
        <w:rPr>
          <w:rFonts w:ascii="Nikosh" w:hAnsi="Nikosh" w:cs="Nikosh"/>
          <w:bCs/>
          <w:sz w:val="26"/>
          <w:szCs w:val="26"/>
        </w:rPr>
        <w:t xml:space="preserve"> বনায়ন ও সবুজ বেষ্টনী তৈরি, ইত্যাদি;</w:t>
      </w:r>
    </w:p>
    <w:p w:rsidR="003B5E38" w:rsidRDefault="003B5E38" w:rsidP="003B5E38">
      <w:pPr>
        <w:spacing w:before="120" w:after="240" w:line="240" w:lineRule="auto"/>
        <w:ind w:left="1800" w:hanging="540"/>
        <w:jc w:val="both"/>
        <w:rPr>
          <w:rFonts w:ascii="Nikosh" w:hAnsi="Nikosh" w:cs="Nikosh"/>
          <w:bCs/>
          <w:sz w:val="26"/>
          <w:szCs w:val="26"/>
        </w:rPr>
      </w:pPr>
      <w:r w:rsidRPr="008152FE">
        <w:rPr>
          <w:rFonts w:ascii="Nikosh" w:hAnsi="Nikosh" w:cs="Nikosh"/>
          <w:bCs/>
          <w:sz w:val="26"/>
          <w:szCs w:val="26"/>
        </w:rPr>
        <w:t>(</w:t>
      </w:r>
      <w:r>
        <w:rPr>
          <w:rFonts w:ascii="Nikosh" w:hAnsi="Nikosh" w:cs="Nikosh"/>
          <w:bCs/>
          <w:sz w:val="26"/>
          <w:szCs w:val="26"/>
        </w:rPr>
        <w:t xml:space="preserve">জ) </w:t>
      </w:r>
      <w:r>
        <w:rPr>
          <w:rFonts w:ascii="Nikosh" w:hAnsi="Nikosh" w:cs="Nikosh"/>
          <w:bCs/>
          <w:sz w:val="26"/>
          <w:szCs w:val="26"/>
        </w:rPr>
        <w:tab/>
        <w:t>উপরিউক্ত কার্যাবলি সম্পাদনকল্পে আনুষঙ্গিক অন্যান্য কার্যক্রম গ্রহণ; এবং</w:t>
      </w:r>
    </w:p>
    <w:p w:rsidR="003B5E38" w:rsidRPr="008152FE" w:rsidRDefault="003B5E38" w:rsidP="003B5E38">
      <w:pPr>
        <w:spacing w:before="120" w:after="240" w:line="240" w:lineRule="auto"/>
        <w:ind w:left="1800" w:hanging="540"/>
        <w:jc w:val="both"/>
        <w:rPr>
          <w:rFonts w:ascii="Nikosh" w:hAnsi="Nikosh" w:cs="Nikosh"/>
          <w:bCs/>
          <w:sz w:val="26"/>
          <w:szCs w:val="26"/>
        </w:rPr>
      </w:pPr>
      <w:r>
        <w:rPr>
          <w:rFonts w:ascii="Nikosh" w:hAnsi="Nikosh" w:cs="Nikosh"/>
          <w:bCs/>
          <w:sz w:val="26"/>
          <w:szCs w:val="26"/>
        </w:rPr>
        <w:t xml:space="preserve">(ঝ) </w:t>
      </w:r>
      <w:r>
        <w:rPr>
          <w:rFonts w:ascii="Nikosh" w:hAnsi="Nikosh" w:cs="Nikosh"/>
          <w:bCs/>
          <w:sz w:val="26"/>
          <w:szCs w:val="26"/>
        </w:rPr>
        <w:tab/>
      </w:r>
      <w:r w:rsidRPr="008152FE">
        <w:rPr>
          <w:rFonts w:ascii="Nikosh" w:hAnsi="Nikosh" w:cs="Nikosh"/>
          <w:bCs/>
          <w:sz w:val="26"/>
          <w:szCs w:val="26"/>
        </w:rPr>
        <w:t>সরকার কর্তৃক</w:t>
      </w:r>
      <w:r>
        <w:rPr>
          <w:rFonts w:ascii="Nikosh" w:hAnsi="Nikosh" w:cs="Nikosh"/>
          <w:bCs/>
          <w:sz w:val="26"/>
          <w:szCs w:val="26"/>
        </w:rPr>
        <w:t>,</w:t>
      </w:r>
      <w:r w:rsidRPr="008152FE">
        <w:rPr>
          <w:rFonts w:ascii="Nikosh" w:hAnsi="Nikosh" w:cs="Nikosh"/>
          <w:bCs/>
          <w:sz w:val="26"/>
          <w:szCs w:val="26"/>
        </w:rPr>
        <w:t xml:space="preserve"> </w:t>
      </w:r>
      <w:r>
        <w:rPr>
          <w:rFonts w:ascii="Nikosh" w:hAnsi="Nikosh" w:cs="Nikosh"/>
          <w:bCs/>
          <w:sz w:val="26"/>
          <w:szCs w:val="26"/>
        </w:rPr>
        <w:t xml:space="preserve">সময় সময়, </w:t>
      </w:r>
      <w:r w:rsidRPr="008152FE">
        <w:rPr>
          <w:rFonts w:ascii="Nikosh" w:hAnsi="Nikosh" w:cs="Nikosh"/>
          <w:bCs/>
          <w:sz w:val="26"/>
          <w:szCs w:val="26"/>
        </w:rPr>
        <w:t>অর্পিত</w:t>
      </w:r>
      <w:r>
        <w:rPr>
          <w:rFonts w:ascii="Nikosh" w:hAnsi="Nikosh" w:cs="Nikosh"/>
          <w:bCs/>
          <w:sz w:val="26"/>
          <w:szCs w:val="26"/>
        </w:rPr>
        <w:t xml:space="preserve"> ও বিধি দ্বারা নির্ধারিত অন্য যে</w:t>
      </w:r>
      <w:r w:rsidRPr="008152FE">
        <w:rPr>
          <w:rFonts w:ascii="Nikosh" w:hAnsi="Nikosh" w:cs="Nikosh"/>
          <w:bCs/>
          <w:sz w:val="26"/>
          <w:szCs w:val="26"/>
        </w:rPr>
        <w:t xml:space="preserve">কোনো দায়িত্ব ও কার্যাবলি সম্পাদনসহ পরিকল্পিত নগরায়ন নিশ্চিতকল্পে দায়িত্ব পালন।   </w:t>
      </w:r>
    </w:p>
    <w:p w:rsidR="003B5E38" w:rsidRPr="00F5410F" w:rsidRDefault="003B5E38" w:rsidP="003B5E38">
      <w:pPr>
        <w:tabs>
          <w:tab w:val="left" w:pos="6948"/>
        </w:tabs>
        <w:spacing w:after="240" w:line="240" w:lineRule="auto"/>
        <w:ind w:firstLine="720"/>
        <w:jc w:val="both"/>
        <w:rPr>
          <w:rFonts w:ascii="Nikosh" w:hAnsi="Nikosh" w:cs="Nikosh"/>
          <w:color w:val="000000"/>
          <w:sz w:val="26"/>
          <w:szCs w:val="26"/>
        </w:rPr>
      </w:pPr>
      <w:r w:rsidRPr="00F5410F">
        <w:rPr>
          <w:rFonts w:ascii="Nikosh" w:hAnsi="Nikosh" w:cs="Nikosh" w:hint="cs"/>
          <w:bCs/>
          <w:color w:val="000000"/>
          <w:sz w:val="26"/>
          <w:szCs w:val="26"/>
          <w:lang w:bidi="bn-IN"/>
        </w:rPr>
        <w:t>৮।</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চেয়ারম্যান ও সার্বক্ষণিক সদস্য </w:t>
      </w:r>
      <w:r w:rsidRPr="00F5410F">
        <w:rPr>
          <w:rFonts w:ascii="Nikosh" w:hAnsi="Nikosh" w:cs="Nikosh"/>
          <w:b/>
          <w:bCs/>
          <w:color w:val="000000"/>
          <w:sz w:val="26"/>
          <w:szCs w:val="26"/>
          <w:cs/>
          <w:lang w:bidi="bn-BD"/>
        </w:rPr>
        <w:t>নিয়োগ, মেয়াদ, অপসারণ, ইত্যাদি।</w:t>
      </w:r>
      <w:r w:rsidRPr="00F5410F">
        <w:rPr>
          <w:rFonts w:ascii="Times New Roman" w:hAnsi="Times New Roman"/>
          <w:bCs/>
          <w:color w:val="000000"/>
          <w:sz w:val="26"/>
          <w:szCs w:val="26"/>
          <w:lang w:bidi="bn-BD"/>
        </w:rPr>
        <w:t>—</w:t>
      </w:r>
      <w:r w:rsidRPr="00F5410F">
        <w:rPr>
          <w:rFonts w:ascii="Nikosh" w:hAnsi="Nikosh" w:cs="Nikosh"/>
          <w:color w:val="000000"/>
          <w:sz w:val="26"/>
          <w:szCs w:val="26"/>
        </w:rPr>
        <w:t> </w:t>
      </w:r>
      <w:r w:rsidRPr="00F5410F">
        <w:rPr>
          <w:rFonts w:ascii="Nikosh" w:hAnsi="Nikosh" w:cs="Nikosh"/>
          <w:color w:val="000000"/>
          <w:sz w:val="26"/>
          <w:szCs w:val="26"/>
          <w:cs/>
          <w:lang w:bidi="bn-BD"/>
        </w:rPr>
        <w:t>(১) কর্তৃপক্ষের চেয়ারম্যান</w:t>
      </w:r>
      <w:r w:rsidR="00464E2F">
        <w:rPr>
          <w:rFonts w:ascii="Nikosh" w:hAnsi="Nikosh" w:cs="Nikosh"/>
          <w:color w:val="000000"/>
          <w:sz w:val="26"/>
          <w:szCs w:val="26"/>
          <w:cs/>
          <w:lang w:bidi="bn-BD"/>
        </w:rPr>
        <w:t xml:space="preserve"> সরকারের একজন অতিরিক্ত সচিব বা সরকার কর্তৃক নিযুক্ত হইবেন।</w:t>
      </w:r>
      <w:r w:rsidRPr="00F5410F">
        <w:rPr>
          <w:rFonts w:ascii="Nikosh" w:hAnsi="Nikosh" w:cs="Nikosh"/>
          <w:color w:val="000000"/>
          <w:sz w:val="26"/>
          <w:szCs w:val="26"/>
          <w:cs/>
          <w:lang w:bidi="bn-BD"/>
        </w:rPr>
        <w:t xml:space="preserve"> সার্বক্ষণিক সদস্যগণ সরকার কর্তৃক নিযুক্ত হইবেন এবং</w:t>
      </w:r>
      <w:r w:rsidRPr="00F5410F">
        <w:rPr>
          <w:rFonts w:ascii="Nikosh" w:hAnsi="Nikosh" w:cs="Nikosh"/>
          <w:color w:val="000000"/>
          <w:sz w:val="26"/>
          <w:szCs w:val="26"/>
          <w:cs/>
          <w:lang w:bidi="bn-IN"/>
        </w:rPr>
        <w:t xml:space="preserve"> তাহাদের</w:t>
      </w:r>
      <w:r w:rsidRPr="00F5410F">
        <w:rPr>
          <w:rFonts w:ascii="Nikosh" w:hAnsi="Nikosh" w:cs="Nikosh"/>
          <w:color w:val="000000"/>
          <w:sz w:val="26"/>
          <w:szCs w:val="26"/>
          <w:cs/>
          <w:lang w:bidi="bn-BD"/>
        </w:rPr>
        <w:t xml:space="preserve"> চাকরির শর্তাদি সরকার কর্তৃক </w:t>
      </w:r>
      <w:r w:rsidRPr="00F5410F">
        <w:rPr>
          <w:rFonts w:ascii="Nikosh" w:hAnsi="Nikosh" w:cs="Nikosh"/>
          <w:color w:val="000000"/>
          <w:sz w:val="26"/>
          <w:szCs w:val="26"/>
          <w:lang w:bidi="bn-IN"/>
        </w:rPr>
        <w:t>স্থিরকৃত</w:t>
      </w:r>
      <w:r w:rsidRPr="00F5410F">
        <w:rPr>
          <w:rFonts w:ascii="Nikosh" w:hAnsi="Nikosh" w:cs="Nikosh"/>
          <w:color w:val="000000"/>
          <w:sz w:val="26"/>
          <w:szCs w:val="26"/>
          <w:cs/>
          <w:lang w:bidi="bn-BD"/>
        </w:rPr>
        <w:t xml:space="preserve"> হইবে।</w:t>
      </w:r>
    </w:p>
    <w:p w:rsidR="003B5E38" w:rsidRPr="00F5410F" w:rsidRDefault="003B5E38" w:rsidP="003B5E38">
      <w:pPr>
        <w:spacing w:after="240" w:line="240" w:lineRule="auto"/>
        <w:ind w:firstLine="720"/>
        <w:jc w:val="both"/>
        <w:rPr>
          <w:rFonts w:ascii="Nikosh" w:hAnsi="Nikosh" w:cs="Nikosh"/>
          <w:color w:val="000000"/>
          <w:sz w:val="26"/>
          <w:szCs w:val="26"/>
        </w:rPr>
      </w:pPr>
      <w:r w:rsidRPr="00F5410F">
        <w:rPr>
          <w:rFonts w:ascii="Nikosh" w:hAnsi="Nikosh" w:cs="Nikosh"/>
          <w:color w:val="000000"/>
          <w:sz w:val="26"/>
          <w:szCs w:val="26"/>
          <w:cs/>
          <w:lang w:bidi="bn-BD"/>
        </w:rPr>
        <w:t xml:space="preserve">(২) চেয়ারম্যান ও সার্বক্ষণিক সদস্যগণ </w:t>
      </w:r>
      <w:r w:rsidRPr="00F5410F">
        <w:rPr>
          <w:rFonts w:ascii="Nikosh" w:hAnsi="Nikosh" w:cs="Nikosh"/>
          <w:color w:val="000000"/>
          <w:sz w:val="26"/>
          <w:szCs w:val="26"/>
          <w:cs/>
          <w:lang w:bidi="bn-IN"/>
        </w:rPr>
        <w:t>তাহাদের</w:t>
      </w:r>
      <w:r w:rsidRPr="00F5410F">
        <w:rPr>
          <w:rFonts w:ascii="Nikosh" w:hAnsi="Nikosh" w:cs="Nikosh"/>
          <w:color w:val="000000"/>
          <w:sz w:val="26"/>
          <w:szCs w:val="26"/>
          <w:cs/>
          <w:lang w:bidi="bn-BD"/>
        </w:rPr>
        <w:t xml:space="preserve"> কার্যভার গ্রহণের তারিখ হইতে</w:t>
      </w:r>
      <w:r w:rsidRPr="00F5410F">
        <w:rPr>
          <w:rFonts w:ascii="Nikosh" w:hAnsi="Nikosh" w:cs="Nikosh"/>
          <w:color w:val="000000"/>
          <w:sz w:val="26"/>
          <w:szCs w:val="26"/>
          <w:cs/>
          <w:lang w:bidi="bn-IN"/>
        </w:rPr>
        <w:t xml:space="preserve"> ৩</w:t>
      </w:r>
      <w:r>
        <w:rPr>
          <w:rFonts w:ascii="Nikosh" w:hAnsi="Nikosh" w:cs="Nikosh" w:hint="cs"/>
          <w:color w:val="000000"/>
          <w:sz w:val="26"/>
          <w:szCs w:val="26"/>
          <w:cs/>
          <w:lang w:bidi="bn-IN"/>
        </w:rPr>
        <w:t xml:space="preserve"> </w:t>
      </w:r>
      <w:r w:rsidRPr="00F5410F">
        <w:rPr>
          <w:rFonts w:ascii="Nikosh" w:hAnsi="Nikosh" w:cs="Nikosh"/>
          <w:color w:val="000000"/>
          <w:sz w:val="26"/>
          <w:szCs w:val="26"/>
          <w:cs/>
          <w:lang w:bidi="bn-BD"/>
        </w:rPr>
        <w:t>(তিন) বৎসর মেয়াদে স্বীয় পদে অধিষ্ঠিত থাকিবেন:</w:t>
      </w:r>
    </w:p>
    <w:p w:rsidR="003B5E38" w:rsidRPr="00F5410F" w:rsidRDefault="003B5E38" w:rsidP="003B5E38">
      <w:pPr>
        <w:spacing w:after="240" w:line="240" w:lineRule="auto"/>
        <w:ind w:firstLine="720"/>
        <w:jc w:val="both"/>
        <w:rPr>
          <w:rFonts w:ascii="Nikosh" w:hAnsi="Nikosh" w:cs="Nikosh"/>
          <w:color w:val="000000"/>
          <w:sz w:val="26"/>
          <w:szCs w:val="26"/>
          <w:cs/>
        </w:rPr>
      </w:pPr>
      <w:r w:rsidRPr="00F5410F">
        <w:rPr>
          <w:rFonts w:ascii="Nikosh" w:hAnsi="Nikosh" w:cs="Nikosh"/>
          <w:color w:val="000000"/>
          <w:sz w:val="26"/>
          <w:szCs w:val="26"/>
          <w:cs/>
          <w:lang w:bidi="bn-BD"/>
        </w:rPr>
        <w:t>তবে শর্ত থাকে যে,</w:t>
      </w:r>
      <w:r w:rsidR="00464E2F">
        <w:rPr>
          <w:rFonts w:ascii="Nikosh" w:hAnsi="Nikosh" w:cs="Nikosh"/>
          <w:color w:val="000000"/>
          <w:sz w:val="26"/>
          <w:szCs w:val="26"/>
          <w:cs/>
          <w:lang w:bidi="bn-BD"/>
        </w:rPr>
        <w:t xml:space="preserve"> সরকারী কর্মকর্তার ক্ষেত্</w:t>
      </w:r>
      <w:r w:rsidR="00F678E6">
        <w:rPr>
          <w:rFonts w:ascii="Nikosh" w:hAnsi="Nikosh" w:cs="Nikosh"/>
          <w:color w:val="000000"/>
          <w:sz w:val="26"/>
          <w:szCs w:val="26"/>
          <w:cs/>
          <w:lang w:bidi="bn-BD"/>
        </w:rPr>
        <w:t>রে</w:t>
      </w:r>
      <w:r w:rsidR="00464E2F">
        <w:rPr>
          <w:rFonts w:ascii="Nikosh" w:hAnsi="Nikosh" w:cs="Nikosh"/>
          <w:color w:val="000000"/>
          <w:sz w:val="26"/>
          <w:szCs w:val="26"/>
          <w:cs/>
          <w:lang w:bidi="bn-BD"/>
        </w:rPr>
        <w:t xml:space="preserve"> কোন সুনির্দিষ্ট মেয়াদ থাকিবেনা এবং</w:t>
      </w:r>
      <w:r w:rsidRPr="00F5410F">
        <w:rPr>
          <w:rFonts w:ascii="Nikosh" w:hAnsi="Nikosh" w:cs="Nikosh"/>
          <w:color w:val="000000"/>
          <w:sz w:val="26"/>
          <w:szCs w:val="26"/>
          <w:cs/>
          <w:lang w:bidi="bn-BD"/>
        </w:rPr>
        <w:t xml:space="preserve"> কোনো ব্যক্তি ২ (দুই) মেয়াদের অধিক চেয়ারম্যান বা সার্বক্ষণিক সদস্য হিসাবে নিয়োগ লাভের যোগ্য হইবেন না।</w:t>
      </w:r>
    </w:p>
    <w:p w:rsidR="003B5E38" w:rsidRPr="00F5410F" w:rsidRDefault="003B5E38" w:rsidP="003B5E38">
      <w:pPr>
        <w:spacing w:after="240" w:line="240" w:lineRule="auto"/>
        <w:ind w:firstLine="720"/>
        <w:jc w:val="both"/>
        <w:rPr>
          <w:rFonts w:ascii="Nikosh" w:hAnsi="Nikosh" w:cs="Nikosh"/>
          <w:color w:val="000000"/>
          <w:sz w:val="26"/>
          <w:szCs w:val="26"/>
          <w:u w:val="single"/>
        </w:rPr>
      </w:pPr>
      <w:r w:rsidRPr="00F5410F">
        <w:rPr>
          <w:rFonts w:ascii="Nikosh" w:hAnsi="Nikosh" w:cs="Nikosh"/>
          <w:color w:val="000000"/>
          <w:sz w:val="26"/>
          <w:szCs w:val="26"/>
          <w:cs/>
          <w:lang w:bidi="bn-IN"/>
        </w:rPr>
        <w:t>(</w:t>
      </w:r>
      <w:r w:rsidRPr="00F5410F">
        <w:rPr>
          <w:rFonts w:ascii="Nikosh" w:hAnsi="Nikosh" w:cs="Nikosh"/>
          <w:color w:val="000000"/>
          <w:sz w:val="26"/>
          <w:szCs w:val="26"/>
          <w:cs/>
          <w:lang w:bidi="bn-BD"/>
        </w:rPr>
        <w:t>৩</w:t>
      </w:r>
      <w:r w:rsidRPr="00F5410F">
        <w:rPr>
          <w:rFonts w:ascii="Nikosh" w:hAnsi="Nikosh" w:cs="Nikosh"/>
          <w:color w:val="000000"/>
          <w:sz w:val="26"/>
          <w:szCs w:val="26"/>
          <w:lang w:bidi="bn-BD"/>
        </w:rPr>
        <w:t>)</w:t>
      </w:r>
      <w:r w:rsidRPr="00F5410F">
        <w:rPr>
          <w:rFonts w:ascii="Nikosh" w:hAnsi="Nikosh" w:cs="Nikosh"/>
          <w:color w:val="000000"/>
          <w:sz w:val="26"/>
          <w:szCs w:val="26"/>
          <w:cs/>
          <w:lang w:bidi="bn-BD"/>
        </w:rPr>
        <w:t xml:space="preserve"> কোনো ব্যক্তি চেয়ারম্যান বা </w:t>
      </w:r>
      <w:r w:rsidRPr="00F5410F">
        <w:rPr>
          <w:rFonts w:ascii="Nikosh" w:hAnsi="Nikosh" w:cs="Nikosh"/>
          <w:color w:val="000000"/>
          <w:sz w:val="26"/>
          <w:szCs w:val="26"/>
          <w:lang w:bidi="bn-BD"/>
        </w:rPr>
        <w:t xml:space="preserve">সার্বক্ষণিক সদস্য </w:t>
      </w:r>
      <w:r w:rsidRPr="00F5410F">
        <w:rPr>
          <w:rFonts w:ascii="Nikosh" w:hAnsi="Nikosh" w:cs="Nikosh"/>
          <w:color w:val="000000"/>
          <w:sz w:val="26"/>
          <w:szCs w:val="26"/>
          <w:cs/>
          <w:lang w:bidi="bn-BD"/>
        </w:rPr>
        <w:t>হইবার যোগ্য হইবেন না বা উক্ত পদে অধিষ্ঠিত থাকিতে পারিবেন না, যদি তিনি</w:t>
      </w:r>
      <w:r w:rsidRPr="00F5410F">
        <w:rPr>
          <w:rFonts w:ascii="Times New Roman" w:hAnsi="Times New Roman"/>
          <w:color w:val="000000"/>
          <w:sz w:val="26"/>
          <w:szCs w:val="26"/>
          <w:lang w:bidi="bn-BD"/>
        </w:rPr>
        <w:t>—</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(ক) </w:t>
      </w:r>
      <w:r w:rsidRPr="00F5410F">
        <w:rPr>
          <w:rFonts w:ascii="Nikosh" w:hAnsi="Nikosh" w:cs="Nikosh"/>
          <w:color w:val="000000"/>
          <w:sz w:val="26"/>
          <w:szCs w:val="26"/>
          <w:cs/>
          <w:lang w:bidi="bn-BD"/>
        </w:rPr>
        <w:tab/>
        <w:t>বাংলাদেশের নাগরিক না হন;</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(খ) </w:t>
      </w:r>
      <w:r w:rsidRPr="00F5410F">
        <w:rPr>
          <w:rFonts w:ascii="Nikosh" w:hAnsi="Nikosh" w:cs="Nikosh"/>
          <w:color w:val="000000"/>
          <w:sz w:val="26"/>
          <w:szCs w:val="26"/>
          <w:cs/>
          <w:lang w:bidi="bn-BD"/>
        </w:rPr>
        <w:tab/>
        <w:t>শারীরিক বা মানসিক অসামর্থের কারণে দায়িত্ব পালনে অক্ষম হন;</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(গ) </w:t>
      </w:r>
      <w:r w:rsidRPr="00F5410F">
        <w:rPr>
          <w:rFonts w:ascii="Nikosh" w:hAnsi="Nikosh" w:cs="Nikosh"/>
          <w:color w:val="000000"/>
          <w:sz w:val="26"/>
          <w:szCs w:val="26"/>
          <w:cs/>
          <w:lang w:bidi="bn-BD"/>
        </w:rPr>
        <w:tab/>
        <w:t>কোনো উপযুক্ত আদালত কর্তৃক দেউলিয়া অথবা অপ্রকৃতিস্থ বলিয়া ঘোষিত হন;</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(ঘ) </w:t>
      </w:r>
      <w:r w:rsidRPr="00F5410F">
        <w:rPr>
          <w:rFonts w:ascii="Nikosh" w:hAnsi="Nikosh" w:cs="Nikosh"/>
          <w:color w:val="000000"/>
          <w:sz w:val="26"/>
          <w:szCs w:val="26"/>
          <w:cs/>
          <w:lang w:bidi="bn-BD"/>
        </w:rPr>
        <w:tab/>
        <w:t>কোনো ব্যাংক অথবা ফাইন্যান্স কোম্পানি কর্তৃক ঋণ খেলাপি হিসাবে ঘোষিত হন এবং দায় হইতে অব্যাহতি লাভ না করিয়া থাকেন</w:t>
      </w:r>
      <w:r w:rsidRPr="00F5410F">
        <w:rPr>
          <w:rFonts w:ascii="Nikosh" w:hAnsi="Nikosh" w:cs="Nikosh"/>
          <w:color w:val="000000"/>
          <w:sz w:val="26"/>
          <w:szCs w:val="26"/>
          <w:lang w:bidi="bn-BD"/>
        </w:rPr>
        <w:t>;</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(ঙ) </w:t>
      </w:r>
      <w:r w:rsidRPr="00F5410F">
        <w:rPr>
          <w:rFonts w:ascii="Nikosh" w:hAnsi="Nikosh" w:cs="Nikosh"/>
          <w:color w:val="000000"/>
          <w:sz w:val="26"/>
          <w:szCs w:val="26"/>
          <w:cs/>
          <w:lang w:bidi="bn-BD"/>
        </w:rPr>
        <w:tab/>
        <w:t xml:space="preserve">কোনো ফৌজদারি অপরাধের দায়ে দোষী সাব্যস্ত হইয়া আদালত কর্তৃক কারাদণ্ডে দণ্ডিত হন; অথবা </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(চ) </w:t>
      </w:r>
      <w:r w:rsidRPr="00F5410F">
        <w:rPr>
          <w:rFonts w:ascii="Nikosh" w:hAnsi="Nikosh" w:cs="Nikosh"/>
          <w:color w:val="000000"/>
          <w:sz w:val="26"/>
          <w:szCs w:val="26"/>
          <w:cs/>
          <w:lang w:bidi="bn-BD"/>
        </w:rPr>
        <w:tab/>
        <w:t>কর্তৃপক্ষের স্বার্থ সংশ্লিষ্ট কোনো পেশা বা ব্যবসায়ের সহিত প্রত্যক্ষ বা পরোক্ষভাবে জড়িত থাকেন বা হন।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color w:val="000000"/>
          <w:sz w:val="26"/>
          <w:szCs w:val="26"/>
          <w:lang w:bidi="bn-BD"/>
        </w:rPr>
        <w:t>(</w:t>
      </w:r>
      <w:r w:rsidRPr="00F5410F">
        <w:rPr>
          <w:rFonts w:ascii="Nikosh" w:hAnsi="Nikosh" w:cs="Nikosh" w:hint="cs"/>
          <w:color w:val="000000"/>
          <w:sz w:val="26"/>
          <w:szCs w:val="26"/>
          <w:cs/>
          <w:lang w:bidi="bn-IN"/>
        </w:rPr>
        <w:t>৪</w:t>
      </w:r>
      <w:r w:rsidRPr="00F5410F">
        <w:rPr>
          <w:rFonts w:ascii="Nikosh" w:hAnsi="Nikosh" w:cs="Nikosh"/>
          <w:color w:val="000000"/>
          <w:sz w:val="26"/>
          <w:szCs w:val="26"/>
          <w:lang w:bidi="bn-BD"/>
        </w:rPr>
        <w:t xml:space="preserve">) </w:t>
      </w:r>
      <w:r w:rsidRPr="00F5410F">
        <w:rPr>
          <w:rFonts w:ascii="Nikosh" w:hAnsi="Nikosh" w:cs="Nikosh"/>
          <w:sz w:val="26"/>
          <w:szCs w:val="26"/>
          <w:cs/>
          <w:lang w:bidi="bn-IN"/>
        </w:rPr>
        <w:t>সরকার</w:t>
      </w:r>
      <w:r w:rsidRPr="00F5410F">
        <w:rPr>
          <w:rFonts w:ascii="Nikosh" w:hAnsi="Nikosh" w:cs="Nikosh"/>
          <w:sz w:val="26"/>
          <w:szCs w:val="26"/>
        </w:rPr>
        <w:t xml:space="preserve">, </w:t>
      </w:r>
      <w:r w:rsidRPr="00F5410F">
        <w:rPr>
          <w:rFonts w:ascii="Nikosh" w:hAnsi="Nikosh" w:cs="Nikosh"/>
          <w:sz w:val="26"/>
          <w:szCs w:val="26"/>
          <w:cs/>
          <w:lang w:bidi="bn-IN"/>
        </w:rPr>
        <w:t>কারণ দর্শাইবার যুক্তিস</w:t>
      </w:r>
      <w:r>
        <w:rPr>
          <w:rFonts w:ascii="Nikosh" w:hAnsi="Nikosh" w:cs="Nikosh" w:hint="cs"/>
          <w:sz w:val="26"/>
          <w:szCs w:val="26"/>
          <w:cs/>
          <w:lang w:bidi="bn-IN"/>
        </w:rPr>
        <w:t>ংগ</w:t>
      </w:r>
      <w:r w:rsidRPr="00F5410F">
        <w:rPr>
          <w:rFonts w:ascii="Nikosh" w:hAnsi="Nikosh" w:cs="Nikosh"/>
          <w:sz w:val="26"/>
          <w:szCs w:val="26"/>
          <w:cs/>
          <w:lang w:bidi="bn-IN"/>
        </w:rPr>
        <w:t>ত সুযোগ প্রদান করিয়া</w:t>
      </w:r>
      <w:r w:rsidRPr="00F5410F">
        <w:rPr>
          <w:rFonts w:ascii="Nikosh" w:hAnsi="Nikosh" w:cs="Nikosh"/>
          <w:sz w:val="26"/>
          <w:szCs w:val="26"/>
        </w:rPr>
        <w:t xml:space="preserve">, </w:t>
      </w:r>
      <w:r w:rsidRPr="00F5410F">
        <w:rPr>
          <w:rFonts w:ascii="Nikosh" w:hAnsi="Nikosh" w:cs="Nikosh"/>
          <w:sz w:val="26"/>
          <w:szCs w:val="26"/>
          <w:cs/>
          <w:lang w:bidi="bn-IN"/>
        </w:rPr>
        <w:t>চেয়ারম্যান বা কোনো সার্বক্ষণিক সদস্যকে যেকোনো সময়</w:t>
      </w:r>
      <w:r w:rsidR="00F678E6">
        <w:rPr>
          <w:rFonts w:ascii="Nikosh" w:hAnsi="Nikosh" w:cs="Nikosh"/>
          <w:sz w:val="26"/>
          <w:szCs w:val="26"/>
          <w:cs/>
          <w:lang w:bidi="bn-IN"/>
        </w:rPr>
        <w:t xml:space="preserve"> বদলি বা</w:t>
      </w:r>
      <w:r w:rsidRPr="00F5410F">
        <w:rPr>
          <w:rFonts w:ascii="Nikosh" w:hAnsi="Nikosh" w:cs="Nikosh"/>
          <w:sz w:val="26"/>
          <w:szCs w:val="26"/>
          <w:cs/>
          <w:lang w:bidi="bn-IN"/>
        </w:rPr>
        <w:t xml:space="preserve"> অপসারণ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000000"/>
          <w:sz w:val="26"/>
          <w:szCs w:val="26"/>
          <w:lang w:bidi="bn-IN"/>
        </w:rPr>
      </w:pPr>
      <w:r w:rsidRPr="00F5410F">
        <w:rPr>
          <w:rFonts w:ascii="Nikosh" w:hAnsi="Nikosh" w:cs="Nikosh"/>
          <w:sz w:val="26"/>
          <w:szCs w:val="26"/>
          <w:cs/>
          <w:lang w:bidi="hi-IN"/>
        </w:rPr>
        <w:t>(</w:t>
      </w:r>
      <w:r w:rsidRPr="00F5410F">
        <w:rPr>
          <w:rFonts w:ascii="Nikosh" w:hAnsi="Nikosh" w:cs="Nikosh" w:hint="cs"/>
          <w:sz w:val="26"/>
          <w:szCs w:val="26"/>
          <w:cs/>
          <w:lang w:bidi="bn-IN"/>
        </w:rPr>
        <w:t>৫</w:t>
      </w:r>
      <w:r w:rsidRPr="00F5410F">
        <w:rPr>
          <w:rFonts w:ascii="Nikosh" w:hAnsi="Nikosh" w:cs="Nikosh"/>
          <w:sz w:val="26"/>
          <w:szCs w:val="26"/>
          <w:cs/>
          <w:lang w:bidi="hi-IN"/>
        </w:rPr>
        <w:t xml:space="preserve">) </w:t>
      </w:r>
      <w:r w:rsidRPr="00F5410F">
        <w:rPr>
          <w:rFonts w:ascii="Nikosh" w:hAnsi="Nikosh" w:cs="Nikosh"/>
          <w:color w:val="000000"/>
          <w:sz w:val="26"/>
          <w:szCs w:val="26"/>
          <w:cs/>
          <w:lang w:bidi="bn-BD"/>
        </w:rPr>
        <w:t xml:space="preserve">চেয়ারম্যানের পদ শূন্য হইলে কিংবা তাহার অনুপস্থিতি, অসুস্থতা বা অন্য কোনো কারণে চেয়ারম্যান তাহার দায়িত্ব পালনে অসমর্থ হইলে, শূন্যপদে নূতন চেয়ারম্যান </w:t>
      </w:r>
      <w:r w:rsidRPr="00F5410F">
        <w:rPr>
          <w:rFonts w:ascii="Nikosh" w:hAnsi="Nikosh" w:cs="Nikosh"/>
          <w:sz w:val="26"/>
          <w:szCs w:val="26"/>
          <w:cs/>
          <w:lang w:bidi="bn-BD"/>
        </w:rPr>
        <w:t>কার্যভার গ্রহণ না করা পর্যন্ত কিংবা চেয়ারম্যান পুনরায় স্বীয় দায়িত্ব পালনে সমর্থ না হওয়া পর্যন্ত, সরকার কর্তৃ</w:t>
      </w:r>
      <w:r w:rsidRPr="00F5410F">
        <w:rPr>
          <w:rFonts w:ascii="Nikosh" w:hAnsi="Nikosh" w:cs="Nikosh"/>
          <w:sz w:val="26"/>
          <w:szCs w:val="26"/>
          <w:cs/>
          <w:lang w:bidi="bn-IN"/>
        </w:rPr>
        <w:t>ক মনোনীত যে</w:t>
      </w:r>
      <w:r w:rsidRPr="00F5410F">
        <w:rPr>
          <w:rFonts w:ascii="Nikosh" w:hAnsi="Nikosh" w:cs="Nikosh"/>
          <w:sz w:val="26"/>
          <w:szCs w:val="26"/>
          <w:cs/>
          <w:lang w:bidi="bn-BD"/>
        </w:rPr>
        <w:t>কোনো কর্মকর্তা চেয়ারম্যান হিসাবে দায়িত্ব পালন করিবেন।</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bCs/>
          <w:color w:val="000000"/>
          <w:sz w:val="26"/>
          <w:szCs w:val="26"/>
          <w:lang w:bidi="bn-IN"/>
        </w:rPr>
        <w:t>৯</w:t>
      </w:r>
      <w:r w:rsidRPr="00F5410F">
        <w:rPr>
          <w:rFonts w:ascii="Nikosh" w:hAnsi="Nikosh" w:cs="Nikosh" w:hint="cs"/>
          <w:bCs/>
          <w:color w:val="000000"/>
          <w:sz w:val="26"/>
          <w:szCs w:val="26"/>
          <w:lang w:bidi="bn-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চেয়ারম্যা</w:t>
      </w:r>
      <w:r w:rsidRPr="00F5410F">
        <w:rPr>
          <w:rFonts w:ascii="Nikosh" w:hAnsi="Nikosh" w:cs="Nikosh" w:hint="cs"/>
          <w:b/>
          <w:bCs/>
          <w:color w:val="000000"/>
          <w:sz w:val="26"/>
          <w:szCs w:val="26"/>
          <w:cs/>
          <w:lang w:bidi="bn-IN"/>
        </w:rPr>
        <w:t>নের</w:t>
      </w:r>
      <w:r w:rsidRPr="00F5410F">
        <w:rPr>
          <w:rFonts w:ascii="Nikosh" w:hAnsi="Nikosh" w:cs="Nikosh"/>
          <w:b/>
          <w:bCs/>
          <w:color w:val="000000"/>
          <w:sz w:val="26"/>
          <w:szCs w:val="26"/>
          <w:lang w:bidi="bn-IN"/>
        </w:rPr>
        <w:t xml:space="preserve"> </w:t>
      </w:r>
      <w:r w:rsidRPr="00F5410F">
        <w:rPr>
          <w:rFonts w:ascii="Nikosh" w:hAnsi="Nikosh" w:cs="Nikosh" w:hint="cs"/>
          <w:b/>
          <w:bCs/>
          <w:color w:val="000000"/>
          <w:sz w:val="26"/>
          <w:szCs w:val="26"/>
          <w:lang w:bidi="bn-IN"/>
        </w:rPr>
        <w:t>দায়িত্ব</w:t>
      </w:r>
      <w:r w:rsidRPr="00F5410F">
        <w:rPr>
          <w:rFonts w:ascii="Nikosh" w:hAnsi="Nikosh" w:cs="Nikosh"/>
          <w:b/>
          <w:bCs/>
          <w:color w:val="000000"/>
          <w:sz w:val="26"/>
          <w:szCs w:val="26"/>
          <w:lang w:bidi="bn-IN"/>
        </w:rPr>
        <w:t xml:space="preserve"> </w:t>
      </w:r>
      <w:r w:rsidRPr="00F5410F">
        <w:rPr>
          <w:rFonts w:ascii="Nikosh" w:hAnsi="Nikosh" w:cs="Nikosh" w:hint="cs"/>
          <w:b/>
          <w:bCs/>
          <w:color w:val="000000"/>
          <w:sz w:val="26"/>
          <w:szCs w:val="26"/>
          <w:lang w:bidi="bn-IN"/>
        </w:rPr>
        <w:t>ও</w:t>
      </w:r>
      <w:r w:rsidRPr="00F5410F">
        <w:rPr>
          <w:rFonts w:ascii="Nikosh" w:hAnsi="Nikosh" w:cs="Nikosh"/>
          <w:b/>
          <w:bCs/>
          <w:color w:val="000000"/>
          <w:sz w:val="26"/>
          <w:szCs w:val="26"/>
          <w:lang w:bidi="bn-IN"/>
        </w:rPr>
        <w:t xml:space="preserve"> </w:t>
      </w:r>
      <w:r w:rsidRPr="00F5410F">
        <w:rPr>
          <w:rFonts w:ascii="Nikosh" w:hAnsi="Nikosh" w:cs="Nikosh" w:hint="cs"/>
          <w:b/>
          <w:bCs/>
          <w:color w:val="000000"/>
          <w:sz w:val="26"/>
          <w:szCs w:val="26"/>
          <w:lang w:bidi="bn-IN"/>
        </w:rPr>
        <w:t>কার্যাবলি।</w:t>
      </w:r>
      <w:r w:rsidRPr="00F5410F">
        <w:rPr>
          <w:rFonts w:ascii="Times New Roman" w:hAnsi="Times New Roman"/>
          <w:b/>
          <w:bCs/>
          <w:color w:val="000000"/>
          <w:sz w:val="26"/>
          <w:szCs w:val="26"/>
          <w:lang w:bidi="bn-IN"/>
        </w:rPr>
        <w:t>—</w:t>
      </w:r>
      <w:r w:rsidRPr="00F5410F">
        <w:rPr>
          <w:rFonts w:ascii="Nikosh" w:hAnsi="Nikosh" w:cs="Nikosh"/>
          <w:b/>
          <w:bCs/>
          <w:color w:val="000000"/>
          <w:sz w:val="26"/>
          <w:szCs w:val="26"/>
          <w:lang w:bidi="bn-IN"/>
        </w:rPr>
        <w:t xml:space="preserve"> </w:t>
      </w:r>
      <w:r w:rsidRPr="00F5410F">
        <w:rPr>
          <w:rFonts w:ascii="Nikosh" w:hAnsi="Nikosh" w:cs="Nikosh"/>
          <w:color w:val="000000"/>
          <w:sz w:val="26"/>
          <w:szCs w:val="26"/>
          <w:cs/>
          <w:lang w:bidi="bn-BD"/>
        </w:rPr>
        <w:t>(</w:t>
      </w:r>
      <w:r w:rsidRPr="00F5410F">
        <w:rPr>
          <w:rFonts w:ascii="Nikosh" w:hAnsi="Nikosh" w:cs="Nikosh" w:hint="cs"/>
          <w:color w:val="000000"/>
          <w:sz w:val="26"/>
          <w:szCs w:val="26"/>
          <w:cs/>
          <w:lang w:bidi="bn-IN"/>
        </w:rPr>
        <w:t>১</w:t>
      </w:r>
      <w:r w:rsidRPr="00F5410F">
        <w:rPr>
          <w:rFonts w:ascii="Nikosh" w:hAnsi="Nikosh" w:cs="Nikosh"/>
          <w:color w:val="000000"/>
          <w:sz w:val="26"/>
          <w:szCs w:val="26"/>
          <w:cs/>
          <w:lang w:bidi="bn-BD"/>
        </w:rPr>
        <w:t>) চেয়ারম্যান কর্তৃপক্ষের সার্বক্ষণিক ও প্রধান নির্বাহী কর্মকর্তা হইবেন</w:t>
      </w:r>
      <w:r>
        <w:rPr>
          <w:rFonts w:ascii="Nikosh" w:hAnsi="Nikosh" w:cs="Nikosh"/>
          <w:color w:val="000000"/>
          <w:sz w:val="26"/>
          <w:szCs w:val="26"/>
          <w:cs/>
          <w:lang w:bidi="bn-BD"/>
        </w:rPr>
        <w:t>,</w:t>
      </w:r>
      <w:r w:rsidRPr="00F5410F">
        <w:rPr>
          <w:rFonts w:ascii="Nikosh" w:hAnsi="Nikosh" w:cs="Nikosh"/>
          <w:color w:val="000000"/>
          <w:sz w:val="26"/>
          <w:szCs w:val="26"/>
          <w:cs/>
          <w:lang w:bidi="bn-BD"/>
        </w:rPr>
        <w:t xml:space="preserve"> এবং তিনি</w:t>
      </w:r>
      <w:r w:rsidRPr="00F5410F">
        <w:rPr>
          <w:rFonts w:ascii="Times New Roman" w:hAnsi="Times New Roman"/>
          <w:color w:val="000000"/>
          <w:sz w:val="26"/>
          <w:szCs w:val="26"/>
          <w:lang w:bidi="bn-BD"/>
        </w:rPr>
        <w:t>—</w:t>
      </w:r>
    </w:p>
    <w:p w:rsidR="003B5E38" w:rsidRPr="00F5410F" w:rsidRDefault="003B5E38" w:rsidP="003B5E38">
      <w:pPr>
        <w:spacing w:after="240" w:line="240" w:lineRule="auto"/>
        <w:ind w:left="1800" w:hanging="54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(ক) </w:t>
      </w:r>
      <w:r w:rsidRPr="00F5410F">
        <w:rPr>
          <w:rFonts w:ascii="Nikosh" w:hAnsi="Nikosh" w:cs="Nikosh"/>
          <w:color w:val="000000"/>
          <w:sz w:val="26"/>
          <w:szCs w:val="26"/>
          <w:cs/>
          <w:lang w:bidi="bn-BD"/>
        </w:rPr>
        <w:tab/>
        <w:t xml:space="preserve">এই </w:t>
      </w:r>
      <w:r>
        <w:rPr>
          <w:rFonts w:ascii="Nikosh" w:hAnsi="Nikosh" w:cs="Nikosh"/>
          <w:color w:val="000000"/>
          <w:sz w:val="26"/>
          <w:szCs w:val="26"/>
          <w:cs/>
          <w:lang w:bidi="bn-BD"/>
        </w:rPr>
        <w:t>আইন</w:t>
      </w:r>
      <w:r w:rsidRPr="00F5410F">
        <w:rPr>
          <w:rFonts w:ascii="Nikosh" w:hAnsi="Nikosh" w:cs="Nikosh"/>
          <w:color w:val="000000"/>
          <w:sz w:val="26"/>
          <w:szCs w:val="26"/>
          <w:cs/>
          <w:lang w:bidi="bn-BD"/>
        </w:rPr>
        <w:t xml:space="preserve">, বিধি ও প্রবিধানের বিধান অনুসারে </w:t>
      </w:r>
      <w:r w:rsidRPr="00F5410F">
        <w:rPr>
          <w:rFonts w:ascii="Nikosh" w:hAnsi="Nikosh" w:cs="Nikosh"/>
          <w:sz w:val="26"/>
          <w:szCs w:val="26"/>
          <w:cs/>
          <w:lang w:bidi="bn-BD"/>
        </w:rPr>
        <w:t xml:space="preserve">কর্তৃপক্ষের </w:t>
      </w:r>
      <w:r w:rsidRPr="00F5410F">
        <w:rPr>
          <w:rFonts w:ascii="Nikosh" w:hAnsi="Nikosh" w:cs="Nikosh" w:hint="cs"/>
          <w:sz w:val="26"/>
          <w:szCs w:val="26"/>
          <w:cs/>
          <w:lang w:bidi="bn-BD"/>
        </w:rPr>
        <w:t xml:space="preserve">সভার সিদ্ধান্ত বাস্তবায়ন এবং </w:t>
      </w:r>
      <w:r w:rsidRPr="00F5410F">
        <w:rPr>
          <w:rFonts w:ascii="Nikosh" w:hAnsi="Nikosh" w:cs="Nikosh"/>
          <w:sz w:val="26"/>
          <w:szCs w:val="26"/>
          <w:cs/>
          <w:lang w:bidi="bn-BD"/>
        </w:rPr>
        <w:t>প্রশাসন</w:t>
      </w:r>
      <w:r w:rsidRPr="00F5410F">
        <w:rPr>
          <w:rFonts w:ascii="Nikosh" w:hAnsi="Nikosh" w:cs="Nikosh"/>
          <w:color w:val="000000"/>
          <w:sz w:val="26"/>
          <w:szCs w:val="26"/>
          <w:cs/>
          <w:lang w:bidi="bn-BD"/>
        </w:rPr>
        <w:t xml:space="preserve"> পরিচালনার জন্য দায়ী থাকিবেন; </w:t>
      </w:r>
    </w:p>
    <w:p w:rsidR="003B5E38" w:rsidRPr="002173D3" w:rsidRDefault="003B5E38" w:rsidP="003B5E38">
      <w:pPr>
        <w:spacing w:after="240" w:line="240" w:lineRule="auto"/>
        <w:ind w:left="1800" w:hanging="540"/>
        <w:jc w:val="both"/>
        <w:rPr>
          <w:rFonts w:ascii="Nikosh" w:hAnsi="Nikosh" w:cs="Nikosh"/>
          <w:color w:val="000000"/>
          <w:sz w:val="26"/>
          <w:szCs w:val="26"/>
          <w:cs/>
          <w:lang w:bidi="hi-IN"/>
        </w:rPr>
      </w:pPr>
      <w:r w:rsidRPr="00F5410F">
        <w:rPr>
          <w:rFonts w:ascii="Nikosh" w:hAnsi="Nikosh" w:cs="Nikosh"/>
          <w:color w:val="000000"/>
          <w:sz w:val="26"/>
          <w:szCs w:val="26"/>
          <w:cs/>
          <w:lang w:bidi="bn-BD"/>
        </w:rPr>
        <w:t xml:space="preserve">(খ) </w:t>
      </w:r>
      <w:r w:rsidRPr="00F5410F">
        <w:rPr>
          <w:rFonts w:ascii="Nikosh" w:hAnsi="Nikosh" w:cs="Nikosh"/>
          <w:color w:val="000000"/>
          <w:sz w:val="26"/>
          <w:szCs w:val="26"/>
          <w:cs/>
          <w:lang w:bidi="bn-BD"/>
        </w:rPr>
        <w:tab/>
      </w:r>
      <w:r w:rsidRPr="002173D3">
        <w:rPr>
          <w:rFonts w:ascii="Nikosh" w:hAnsi="Nikosh" w:cs="Nikosh"/>
          <w:color w:val="000000"/>
          <w:sz w:val="26"/>
          <w:szCs w:val="26"/>
          <w:cs/>
          <w:lang w:bidi="bn-BD"/>
        </w:rPr>
        <w:t xml:space="preserve">এই </w:t>
      </w:r>
      <w:r>
        <w:rPr>
          <w:rFonts w:ascii="Nikosh" w:hAnsi="Nikosh" w:cs="Nikosh"/>
          <w:color w:val="000000"/>
          <w:sz w:val="26"/>
          <w:szCs w:val="26"/>
          <w:cs/>
          <w:lang w:bidi="bn-BD"/>
        </w:rPr>
        <w:t>আইনের</w:t>
      </w:r>
      <w:r w:rsidRPr="002173D3">
        <w:rPr>
          <w:rFonts w:ascii="Nikosh" w:hAnsi="Nikosh" w:cs="Nikosh"/>
          <w:color w:val="000000"/>
          <w:sz w:val="26"/>
          <w:szCs w:val="26"/>
          <w:cs/>
          <w:lang w:bidi="bn-BD"/>
        </w:rPr>
        <w:t xml:space="preserve"> উদ্দেশ্য পূরণকল্পে</w:t>
      </w:r>
      <w:r w:rsidRPr="002173D3">
        <w:rPr>
          <w:rFonts w:ascii="Nikosh" w:hAnsi="Nikosh" w:cs="Nikosh"/>
          <w:sz w:val="26"/>
          <w:szCs w:val="26"/>
          <w:cs/>
          <w:lang w:bidi="bn-BD"/>
        </w:rPr>
        <w:t>, কর্তৃপক্ষের</w:t>
      </w:r>
      <w:r w:rsidRPr="002173D3">
        <w:rPr>
          <w:rFonts w:ascii="Nikosh" w:hAnsi="Nikosh" w:cs="Nikosh"/>
          <w:color w:val="000000"/>
          <w:sz w:val="26"/>
          <w:szCs w:val="26"/>
          <w:cs/>
          <w:lang w:bidi="bn-BD"/>
        </w:rPr>
        <w:t xml:space="preserve"> ক্ষমতা প্রয়োগ ও কার্যাবলি সম্পাদন করিবেন</w:t>
      </w:r>
      <w:r w:rsidRPr="002173D3">
        <w:rPr>
          <w:rFonts w:ascii="Nikosh" w:hAnsi="Nikosh" w:cs="Nikosh"/>
          <w:color w:val="000000"/>
          <w:sz w:val="26"/>
          <w:szCs w:val="26"/>
          <w:cs/>
          <w:lang w:bidi="hi-IN"/>
        </w:rPr>
        <w:t>।</w:t>
      </w:r>
    </w:p>
    <w:p w:rsidR="003B5E38"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color w:val="000000"/>
          <w:sz w:val="26"/>
          <w:szCs w:val="26"/>
          <w:cs/>
          <w:lang w:bidi="bn-BD"/>
        </w:rPr>
        <w:t>(</w:t>
      </w:r>
      <w:r w:rsidRPr="00F5410F">
        <w:rPr>
          <w:rFonts w:ascii="Nikosh" w:hAnsi="Nikosh" w:cs="Nikosh" w:hint="cs"/>
          <w:color w:val="000000"/>
          <w:sz w:val="26"/>
          <w:szCs w:val="26"/>
          <w:cs/>
          <w:lang w:bidi="bn-BD"/>
        </w:rPr>
        <w:t>২</w:t>
      </w:r>
      <w:r w:rsidRPr="00F5410F">
        <w:rPr>
          <w:rFonts w:ascii="Nikosh" w:hAnsi="Nikosh" w:cs="Nikosh"/>
          <w:color w:val="000000"/>
          <w:sz w:val="26"/>
          <w:szCs w:val="26"/>
          <w:cs/>
          <w:lang w:bidi="bn-BD"/>
        </w:rPr>
        <w:t xml:space="preserve">) </w:t>
      </w:r>
      <w:r w:rsidRPr="00833B76">
        <w:rPr>
          <w:rFonts w:ascii="Nikosh" w:hAnsi="Nikosh" w:cs="Nikosh" w:hint="cs"/>
          <w:color w:val="000000"/>
          <w:sz w:val="26"/>
          <w:szCs w:val="26"/>
          <w:lang w:bidi="bn-BD"/>
        </w:rPr>
        <w:t>কর্তৃপক্ষের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চেয়ারম্যান</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লিখিত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আদেশ</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দ্বারা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তাহার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ক্ষমতা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কোনো</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সদস্য</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বা</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কর্মচারীকে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প্রদান</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করিতে</w:t>
      </w:r>
      <w:r w:rsidRPr="00833B76">
        <w:rPr>
          <w:rFonts w:ascii="Nikosh" w:hAnsi="Nikosh" w:cs="Nikosh"/>
          <w:color w:val="000000"/>
          <w:sz w:val="26"/>
          <w:szCs w:val="26"/>
          <w:lang w:bidi="bn-BD"/>
        </w:rPr>
        <w:t xml:space="preserve"> </w:t>
      </w:r>
      <w:r>
        <w:rPr>
          <w:rFonts w:ascii="Nikosh" w:hAnsi="Nikosh" w:cs="Nikosh" w:hint="cs"/>
          <w:color w:val="000000"/>
          <w:sz w:val="26"/>
          <w:szCs w:val="26"/>
          <w:lang w:bidi="bn-BD"/>
        </w:rPr>
        <w:t>পারিবেন</w:t>
      </w:r>
      <w:r>
        <w:rPr>
          <w:rFonts w:ascii="Nikosh" w:hAnsi="Nikosh" w:cs="Nikosh"/>
          <w:color w:val="000000"/>
          <w:sz w:val="26"/>
          <w:szCs w:val="26"/>
          <w:lang w:bidi="bn-BD"/>
        </w:rPr>
        <w:t>:</w:t>
      </w:r>
    </w:p>
    <w:p w:rsidR="003B5E38" w:rsidRDefault="003B5E38" w:rsidP="003B5E38">
      <w:pPr>
        <w:spacing w:after="240" w:line="240" w:lineRule="auto"/>
        <w:ind w:firstLine="720"/>
        <w:jc w:val="both"/>
        <w:rPr>
          <w:rFonts w:ascii="Nikosh" w:hAnsi="Nikosh" w:cs="Nikosh"/>
          <w:color w:val="000000"/>
          <w:sz w:val="26"/>
          <w:szCs w:val="26"/>
          <w:lang w:bidi="bn-BD"/>
        </w:rPr>
      </w:pPr>
      <w:r w:rsidRPr="00833B76">
        <w:rPr>
          <w:rFonts w:ascii="Nikosh" w:hAnsi="Nikosh" w:cs="Nikosh" w:hint="cs"/>
          <w:color w:val="000000"/>
          <w:sz w:val="26"/>
          <w:szCs w:val="26"/>
          <w:lang w:bidi="bn-BD"/>
        </w:rPr>
        <w:t>তবে</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শর্ত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থাকে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যে</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আর্থিক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ক্ষমতা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অর্পণের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ক্ষেত্রে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পাবলিক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প্রকিউরমেন্ট</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ও</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সরকারের</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আর্থিক</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ক্ষমতা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অর্পণ</w:t>
      </w:r>
      <w:r w:rsidRPr="00833B76">
        <w:rPr>
          <w:rFonts w:ascii="Nikosh" w:hAnsi="Nikosh" w:cs="Nikosh"/>
          <w:color w:val="000000"/>
          <w:sz w:val="26"/>
          <w:szCs w:val="26"/>
          <w:lang w:bidi="bn-BD"/>
        </w:rPr>
        <w:t xml:space="preserve"> (</w:t>
      </w:r>
      <w:r w:rsidRPr="004B1514">
        <w:rPr>
          <w:rFonts w:ascii="Times New Roman" w:hAnsi="Times New Roman"/>
          <w:color w:val="000000"/>
          <w:sz w:val="24"/>
          <w:szCs w:val="24"/>
          <w:lang w:bidi="bn-BD"/>
        </w:rPr>
        <w:t>Delegation of Financial Powers</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সংক্রান্ত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বিধি</w:t>
      </w:r>
      <w:r w:rsidRPr="00833B76">
        <w:rPr>
          <w:rFonts w:ascii="Nikosh" w:hAnsi="Nikosh" w:cs="Nikosh"/>
          <w:color w:val="000000"/>
          <w:sz w:val="26"/>
          <w:szCs w:val="26"/>
          <w:lang w:bidi="bn-BD"/>
        </w:rPr>
        <w:t>-</w:t>
      </w:r>
      <w:r w:rsidRPr="00833B76">
        <w:rPr>
          <w:rFonts w:ascii="Nikosh" w:hAnsi="Nikosh" w:cs="Nikosh" w:hint="cs"/>
          <w:color w:val="000000"/>
          <w:sz w:val="26"/>
          <w:szCs w:val="26"/>
          <w:lang w:bidi="bn-BD"/>
        </w:rPr>
        <w:t>বিধান</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অনুসরণ</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করিতে</w:t>
      </w:r>
      <w:r w:rsidRPr="00833B76">
        <w:rPr>
          <w:rFonts w:ascii="Nikosh" w:hAnsi="Nikosh" w:cs="Nikosh"/>
          <w:color w:val="000000"/>
          <w:sz w:val="26"/>
          <w:szCs w:val="26"/>
          <w:lang w:bidi="bn-BD"/>
        </w:rPr>
        <w:t xml:space="preserve"> </w:t>
      </w:r>
      <w:r w:rsidRPr="00833B76">
        <w:rPr>
          <w:rFonts w:ascii="Nikosh" w:hAnsi="Nikosh" w:cs="Nikosh" w:hint="cs"/>
          <w:color w:val="000000"/>
          <w:sz w:val="26"/>
          <w:szCs w:val="26"/>
          <w:lang w:bidi="bn-BD"/>
        </w:rPr>
        <w:t>হইবে।</w:t>
      </w:r>
      <w:r w:rsidRPr="00833B76">
        <w:rPr>
          <w:rFonts w:ascii="Nikosh" w:hAnsi="Nikosh" w:cs="Nikosh"/>
          <w:color w:val="000000"/>
          <w:sz w:val="26"/>
          <w:szCs w:val="26"/>
          <w:lang w:bidi="bn-BD"/>
        </w:rPr>
        <w:t xml:space="preserve">  </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hint="cs"/>
          <w:color w:val="000000"/>
          <w:sz w:val="26"/>
          <w:szCs w:val="26"/>
          <w:cs/>
          <w:lang w:bidi="bn-BD"/>
        </w:rPr>
        <w:t>১০</w:t>
      </w:r>
      <w:r w:rsidRPr="00F5410F">
        <w:rPr>
          <w:rFonts w:ascii="Nikosh" w:hAnsi="Nikosh" w:cs="Nikosh"/>
          <w:color w:val="000000"/>
          <w:sz w:val="26"/>
          <w:szCs w:val="26"/>
          <w:cs/>
          <w:lang w:bidi="hi-IN"/>
        </w:rPr>
        <w:t xml:space="preserve">। </w:t>
      </w:r>
      <w:r w:rsidRPr="00F5410F">
        <w:rPr>
          <w:rFonts w:ascii="Nikosh" w:hAnsi="Nikosh" w:cs="Nikosh"/>
          <w:b/>
          <w:bCs/>
          <w:color w:val="000000"/>
          <w:sz w:val="26"/>
          <w:szCs w:val="26"/>
          <w:cs/>
          <w:lang w:bidi="bn-IN"/>
        </w:rPr>
        <w:t>কর্তৃপক্ষের সভা।</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cs/>
          <w:lang w:bidi="bn-BD"/>
        </w:rPr>
        <w:t>(১) এই ধারার অন্যান্য বিধান</w:t>
      </w:r>
      <w:r>
        <w:rPr>
          <w:rFonts w:ascii="Nikosh" w:hAnsi="Nikosh" w:cs="Nikosh"/>
          <w:color w:val="000000"/>
          <w:sz w:val="26"/>
          <w:szCs w:val="26"/>
          <w:cs/>
          <w:lang w:bidi="bn-BD"/>
        </w:rPr>
        <w:t xml:space="preserve"> </w:t>
      </w:r>
      <w:r w:rsidRPr="00F5410F">
        <w:rPr>
          <w:rFonts w:ascii="Nikosh" w:hAnsi="Nikosh" w:cs="Nikosh"/>
          <w:color w:val="000000"/>
          <w:sz w:val="26"/>
          <w:szCs w:val="26"/>
          <w:cs/>
          <w:lang w:bidi="bn-BD"/>
        </w:rPr>
        <w:t>সাপেক্ষে, কর্তৃপক্ষ উহার সভার কার্যপদ্ধতি নির্ধারণ করিবে।</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color w:val="000000"/>
          <w:sz w:val="26"/>
          <w:szCs w:val="26"/>
          <w:cs/>
          <w:lang w:bidi="bn-BD"/>
        </w:rPr>
        <w:t xml:space="preserve">(২) </w:t>
      </w:r>
      <w:r w:rsidRPr="00F5410F">
        <w:rPr>
          <w:rFonts w:ascii="Nikosh" w:hAnsi="Nikosh" w:cs="Nikosh"/>
          <w:sz w:val="26"/>
          <w:szCs w:val="26"/>
          <w:cs/>
          <w:lang w:bidi="bn-BD"/>
        </w:rPr>
        <w:t xml:space="preserve">প্রতি ২ </w:t>
      </w:r>
      <w:r w:rsidRPr="00F5410F">
        <w:rPr>
          <w:rFonts w:ascii="Nikosh" w:hAnsi="Nikosh" w:cs="Nikosh"/>
          <w:sz w:val="26"/>
          <w:szCs w:val="26"/>
        </w:rPr>
        <w:t>(দুই)</w:t>
      </w:r>
      <w:r w:rsidRPr="00F5410F">
        <w:rPr>
          <w:rFonts w:ascii="Nikosh" w:hAnsi="Nikosh" w:cs="Nikosh"/>
          <w:sz w:val="26"/>
          <w:szCs w:val="26"/>
          <w:cs/>
          <w:lang w:bidi="bn-BD"/>
        </w:rPr>
        <w:t xml:space="preserve"> মাসে কর্তৃপক্ষের</w:t>
      </w:r>
      <w:r w:rsidRPr="00F5410F">
        <w:rPr>
          <w:rFonts w:ascii="Nikosh" w:hAnsi="Nikosh" w:cs="Nikosh"/>
          <w:color w:val="000000"/>
          <w:sz w:val="26"/>
          <w:szCs w:val="26"/>
          <w:cs/>
          <w:lang w:bidi="bn-BD"/>
        </w:rPr>
        <w:t xml:space="preserve"> অন্যূন একটি সভা অনুষ্ঠিত হইবে এবং সভার তারিখ, সময় ও স্থান চেয়ারম্যান কর্তৃক নির্ধারিত হইবে</w:t>
      </w:r>
      <w:r w:rsidRPr="00F5410F">
        <w:rPr>
          <w:rFonts w:ascii="Nikosh" w:hAnsi="Nikosh" w:cs="Nikosh" w:hint="cs"/>
          <w:color w:val="000000"/>
          <w:sz w:val="26"/>
          <w:szCs w:val="26"/>
          <w:cs/>
          <w:lang w:bidi="bn-IN"/>
        </w:rPr>
        <w:t>, তবে</w:t>
      </w:r>
      <w:r w:rsidRPr="00F5410F">
        <w:rPr>
          <w:rFonts w:ascii="Nikosh" w:hAnsi="Nikosh" w:cs="Nikosh"/>
          <w:color w:val="000000"/>
          <w:sz w:val="26"/>
          <w:szCs w:val="26"/>
          <w:cs/>
          <w:lang w:bidi="bn-BD"/>
        </w:rPr>
        <w:t xml:space="preserve"> যেকোনো সময় জরুরি সভা আহ্বান করা যাইবে।</w:t>
      </w:r>
    </w:p>
    <w:p w:rsidR="003B5E38" w:rsidRPr="00F5410F" w:rsidRDefault="003B5E38" w:rsidP="003B5E38">
      <w:pPr>
        <w:spacing w:after="240" w:line="240" w:lineRule="auto"/>
        <w:ind w:firstLine="720"/>
        <w:jc w:val="both"/>
        <w:rPr>
          <w:rFonts w:ascii="Nikosh" w:hAnsi="Nikosh" w:cs="Nikosh"/>
          <w:color w:val="000000"/>
          <w:sz w:val="26"/>
          <w:szCs w:val="26"/>
          <w:cs/>
          <w:lang w:bidi="bn-BD"/>
        </w:rPr>
      </w:pPr>
      <w:r w:rsidRPr="00F5410F">
        <w:rPr>
          <w:rFonts w:ascii="Nikosh" w:hAnsi="Nikosh" w:cs="Nikosh"/>
          <w:color w:val="000000"/>
          <w:sz w:val="26"/>
          <w:szCs w:val="26"/>
          <w:cs/>
          <w:lang w:bidi="bn-BD"/>
        </w:rPr>
        <w:t xml:space="preserve">(৩) চেয়ারম্যান, কর্তৃপক্ষের সকল সভায় সভাপতিত্ব করিবেন এবং </w:t>
      </w:r>
      <w:r>
        <w:rPr>
          <w:rFonts w:ascii="Nikosh" w:hAnsi="Nikosh" w:cs="Nikosh"/>
          <w:color w:val="000000"/>
          <w:sz w:val="26"/>
          <w:szCs w:val="26"/>
          <w:cs/>
          <w:lang w:bidi="bn-BD"/>
        </w:rPr>
        <w:t>তাহার</w:t>
      </w:r>
      <w:r w:rsidRPr="00F5410F">
        <w:rPr>
          <w:rFonts w:ascii="Nikosh" w:hAnsi="Nikosh" w:cs="Nikosh"/>
          <w:color w:val="000000"/>
          <w:sz w:val="26"/>
          <w:szCs w:val="26"/>
          <w:cs/>
          <w:lang w:bidi="bn-BD"/>
        </w:rPr>
        <w:t xml:space="preserve"> অনুপস্থিতিতে ত</w:t>
      </w:r>
      <w:r w:rsidRPr="00F5410F">
        <w:rPr>
          <w:rFonts w:ascii="Nikosh" w:hAnsi="Nikosh" w:cs="Nikosh"/>
          <w:color w:val="000000"/>
          <w:sz w:val="26"/>
          <w:szCs w:val="26"/>
          <w:cs/>
          <w:lang w:bidi="bn-IN"/>
        </w:rPr>
        <w:t>দ্‌</w:t>
      </w:r>
      <w:r w:rsidRPr="00F5410F">
        <w:rPr>
          <w:rFonts w:ascii="Nikosh" w:hAnsi="Nikosh" w:cs="Nikosh"/>
          <w:color w:val="000000"/>
          <w:sz w:val="26"/>
          <w:szCs w:val="26"/>
          <w:cs/>
          <w:lang w:bidi="bn-BD"/>
        </w:rPr>
        <w:t>কর্তৃক মনোনীত কোনো সদস্য সভায় সভাপতিত্ব করিবেন।</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sz w:val="26"/>
          <w:szCs w:val="26"/>
          <w:cs/>
          <w:lang w:bidi="hi-IN"/>
        </w:rPr>
        <w:t xml:space="preserve">(৪) </w:t>
      </w:r>
      <w:r w:rsidRPr="00F5410F">
        <w:rPr>
          <w:rFonts w:ascii="Nikosh" w:hAnsi="Nikosh" w:cs="Nikosh"/>
          <w:color w:val="000000"/>
          <w:sz w:val="26"/>
          <w:szCs w:val="26"/>
          <w:cs/>
          <w:lang w:bidi="bn-BD"/>
        </w:rPr>
        <w:t>কর্তৃপক্ষের সভায় কোরামের জন্য অ</w:t>
      </w:r>
      <w:r w:rsidRPr="00F5410F">
        <w:rPr>
          <w:rFonts w:ascii="Nikosh" w:hAnsi="Nikosh" w:cs="Nikosh"/>
          <w:color w:val="000000"/>
          <w:sz w:val="26"/>
          <w:szCs w:val="26"/>
          <w:lang w:bidi="bn-BD"/>
        </w:rPr>
        <w:t xml:space="preserve">ন্যূন ৫ (পাঁচ) জন সদস্যের </w:t>
      </w:r>
      <w:r w:rsidRPr="00F5410F">
        <w:rPr>
          <w:rFonts w:ascii="Nikosh" w:hAnsi="Nikosh" w:cs="Nikosh"/>
          <w:color w:val="000000"/>
          <w:sz w:val="26"/>
          <w:szCs w:val="26"/>
          <w:cs/>
          <w:lang w:bidi="bn-BD"/>
        </w:rPr>
        <w:t xml:space="preserve">উপস্থিতির প্রয়োজন হইবে, </w:t>
      </w:r>
      <w:r w:rsidRPr="00F5410F">
        <w:rPr>
          <w:rFonts w:ascii="Nikosh" w:hAnsi="Nikosh" w:cs="Nikosh"/>
          <w:color w:val="000000"/>
          <w:sz w:val="26"/>
          <w:szCs w:val="26"/>
          <w:lang w:bidi="bn-BD"/>
        </w:rPr>
        <w:t xml:space="preserve">তাহার মধ্যে অন্যূন ৩ (তিন) জন </w:t>
      </w:r>
      <w:r w:rsidRPr="00F5410F">
        <w:rPr>
          <w:rFonts w:ascii="Nikosh" w:hAnsi="Nikosh" w:cs="Nikosh"/>
          <w:sz w:val="26"/>
          <w:szCs w:val="26"/>
        </w:rPr>
        <w:t>হইবেন ধারা ৬</w:t>
      </w:r>
      <w:r>
        <w:rPr>
          <w:rFonts w:ascii="Nikosh" w:hAnsi="Nikosh" w:cs="Nikosh"/>
          <w:sz w:val="26"/>
          <w:szCs w:val="26"/>
        </w:rPr>
        <w:t xml:space="preserve"> </w:t>
      </w:r>
      <w:r w:rsidRPr="00F5410F">
        <w:rPr>
          <w:rFonts w:ascii="Nikosh" w:hAnsi="Nikosh" w:cs="Nikosh"/>
          <w:sz w:val="26"/>
          <w:szCs w:val="26"/>
        </w:rPr>
        <w:t>এর উপ-ধারা (১)</w:t>
      </w:r>
      <w:r>
        <w:rPr>
          <w:rFonts w:ascii="Nikosh" w:hAnsi="Nikosh" w:cs="Nikosh"/>
          <w:sz w:val="26"/>
          <w:szCs w:val="26"/>
        </w:rPr>
        <w:t xml:space="preserve"> </w:t>
      </w:r>
      <w:r w:rsidRPr="00F5410F">
        <w:rPr>
          <w:rFonts w:ascii="Nikosh" w:hAnsi="Nikosh" w:cs="Nikosh"/>
          <w:sz w:val="26"/>
          <w:szCs w:val="26"/>
        </w:rPr>
        <w:t>এর দফা (ক) ও (খ) এ উল্লিখিত সদস্য এবং অন্যূন ২ (দুই) জন হইবেন ধারা ৬ এর উপ-ধারা (১) এর দফা (গ) হইতে (জ) এ</w:t>
      </w:r>
      <w:r w:rsidRPr="00F5410F">
        <w:rPr>
          <w:rFonts w:ascii="Nikosh" w:hAnsi="Nikosh" w:cs="Nikosh"/>
          <w:color w:val="000000"/>
          <w:sz w:val="26"/>
          <w:szCs w:val="26"/>
          <w:lang w:bidi="bn-BD"/>
        </w:rPr>
        <w:t xml:space="preserve"> উল্লিখিত সদস্য।</w:t>
      </w:r>
    </w:p>
    <w:p w:rsidR="003B5E38" w:rsidRPr="00F5410F" w:rsidRDefault="003B5E38" w:rsidP="003B5E38">
      <w:pPr>
        <w:spacing w:after="240" w:line="240" w:lineRule="auto"/>
        <w:ind w:firstLine="720"/>
        <w:jc w:val="both"/>
        <w:rPr>
          <w:rFonts w:ascii="Nikosh" w:hAnsi="Nikosh" w:cs="Nikosh"/>
          <w:color w:val="000000"/>
          <w:sz w:val="26"/>
          <w:szCs w:val="26"/>
          <w:cs/>
          <w:lang w:bidi="bn-BD"/>
        </w:rPr>
      </w:pPr>
      <w:r w:rsidRPr="00F5410F">
        <w:rPr>
          <w:rFonts w:ascii="Nikosh" w:hAnsi="Nikosh" w:cs="Nikosh"/>
          <w:color w:val="000000"/>
          <w:sz w:val="26"/>
          <w:szCs w:val="26"/>
          <w:cs/>
          <w:lang w:bidi="bn-BD"/>
        </w:rPr>
        <w:t xml:space="preserve">(৫) কর্তৃপক্ষের সভায় সিদ্ধান্ত গ্রহণে প্রত্যেক সদস্যের </w:t>
      </w:r>
      <w:r w:rsidRPr="00F5410F">
        <w:rPr>
          <w:rFonts w:ascii="Nikosh" w:hAnsi="Nikosh" w:cs="Nikosh"/>
          <w:color w:val="000000"/>
          <w:sz w:val="26"/>
          <w:szCs w:val="26"/>
          <w:cs/>
          <w:lang w:bidi="bn-IN"/>
        </w:rPr>
        <w:t>১ (</w:t>
      </w:r>
      <w:r w:rsidRPr="00F5410F">
        <w:rPr>
          <w:rFonts w:ascii="Nikosh" w:hAnsi="Nikosh" w:cs="Nikosh"/>
          <w:color w:val="000000"/>
          <w:sz w:val="26"/>
          <w:szCs w:val="26"/>
          <w:cs/>
          <w:lang w:bidi="bn-BD"/>
        </w:rPr>
        <w:t>এক)টি করিয়া ভোট থাকিবে এবং ভোটের সমতার ক্ষেত্রে  সভাপতির নির্ণায়ক ভোট প্রদানের অধিকার থাকিবে।</w:t>
      </w:r>
    </w:p>
    <w:p w:rsidR="003B5E38" w:rsidRPr="00F5410F" w:rsidRDefault="003B5E38" w:rsidP="003B5E38">
      <w:pPr>
        <w:spacing w:after="240" w:line="240" w:lineRule="auto"/>
        <w:ind w:firstLine="720"/>
        <w:jc w:val="both"/>
        <w:rPr>
          <w:rFonts w:ascii="Nikosh" w:hAnsi="Nikosh" w:cs="Nikosh"/>
          <w:color w:val="000000"/>
          <w:sz w:val="26"/>
          <w:szCs w:val="26"/>
          <w:cs/>
          <w:lang w:bidi="bn-BD"/>
        </w:rPr>
      </w:pPr>
      <w:r w:rsidRPr="00F5410F">
        <w:rPr>
          <w:rFonts w:ascii="Nikosh" w:hAnsi="Nikosh" w:cs="Nikosh"/>
          <w:color w:val="000000"/>
          <w:sz w:val="26"/>
          <w:szCs w:val="26"/>
          <w:cs/>
          <w:lang w:bidi="bn-BD"/>
        </w:rPr>
        <w:t>(৬) কেবল কোনো সদস্য পদে শূন্যতা বা কর্তৃপক্ষ গঠনে ত্রুটি থাকিবার কারণে কর্তৃপক্ষের কোনো কার্য বা কার্যধারা অবৈধ হইবে না বা তদ্‌সম্পর্কে কোনো প্রশ্ন বা আপত্তি উত্থাপন করা যাইবে না।</w:t>
      </w:r>
    </w:p>
    <w:p w:rsidR="003B5E38" w:rsidRPr="00F5410F" w:rsidRDefault="003B5E38" w:rsidP="003B5E38">
      <w:pPr>
        <w:spacing w:after="240" w:line="240" w:lineRule="auto"/>
        <w:ind w:firstLine="720"/>
        <w:jc w:val="both"/>
        <w:rPr>
          <w:rFonts w:ascii="Nikosh" w:hAnsi="Nikosh" w:cs="Nikosh"/>
          <w:b/>
          <w:bCs/>
          <w:color w:val="000000"/>
          <w:sz w:val="26"/>
          <w:szCs w:val="26"/>
          <w:lang w:bidi="bn-BD"/>
        </w:rPr>
      </w:pPr>
      <w:r w:rsidRPr="00F5410F">
        <w:rPr>
          <w:rFonts w:ascii="Nikosh" w:hAnsi="Nikosh" w:cs="Nikosh"/>
          <w:color w:val="000000"/>
          <w:sz w:val="26"/>
          <w:szCs w:val="26"/>
          <w:cs/>
          <w:lang w:bidi="bn-BD"/>
        </w:rPr>
        <w:t>(</w:t>
      </w:r>
      <w:r>
        <w:rPr>
          <w:rFonts w:ascii="Nikosh" w:hAnsi="Nikosh" w:cs="Nikosh"/>
          <w:color w:val="000000"/>
          <w:sz w:val="26"/>
          <w:szCs w:val="26"/>
          <w:cs/>
          <w:lang w:bidi="bn-BD"/>
        </w:rPr>
        <w:t>৭</w:t>
      </w:r>
      <w:r w:rsidRPr="00F5410F">
        <w:rPr>
          <w:rFonts w:ascii="Nikosh" w:hAnsi="Nikosh" w:cs="Nikosh"/>
          <w:color w:val="000000"/>
          <w:sz w:val="26"/>
          <w:szCs w:val="26"/>
          <w:cs/>
          <w:lang w:bidi="bn-BD"/>
        </w:rPr>
        <w:t>) প্রত্যেক সভার কার্যবিবরণী স্বাক্ষরিত হইবার অনধিক ৩০ (ত্রিশ) দিনের মধ্যে সরকারের নিকট উহার অনুলিপি প্রেরণ করিতে হইবে।</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color w:val="000000"/>
          <w:sz w:val="26"/>
          <w:szCs w:val="26"/>
          <w:cs/>
          <w:lang w:bidi="bn-BD"/>
        </w:rPr>
        <w:t>১</w:t>
      </w:r>
      <w:r w:rsidRPr="00F5410F">
        <w:rPr>
          <w:rFonts w:ascii="Nikosh" w:hAnsi="Nikosh" w:cs="Nikosh" w:hint="cs"/>
          <w:color w:val="000000"/>
          <w:sz w:val="26"/>
          <w:szCs w:val="26"/>
          <w:cs/>
          <w:lang w:bidi="bn-BD"/>
        </w:rPr>
        <w:t>১</w:t>
      </w:r>
      <w:r w:rsidRPr="00F5410F">
        <w:rPr>
          <w:rFonts w:ascii="Nikosh" w:hAnsi="Nikosh" w:cs="Nikosh"/>
          <w:color w:val="000000"/>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পরামর্শ বা সহযোগিতা।</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cs/>
          <w:lang w:bidi="bn-BD"/>
        </w:rPr>
        <w:t>কর্তৃপক্ষ উহার সভার নির্ধারিত আলোচ্য বিষয়ে সিদ্ধান্ত গ্রহণে বিশেষ অবদান রাখিতে সক্ষম বা কর্তৃপক্ষের কার্য সম্পাদনে সহায়তার জন্য, প্রয়োজনে, সদস্য নহে কিন্তু উক্তরূপ কার্যে অভিজ্ঞ এইরূপ কোনো ব্যক্তি, কর্তৃপক্ষ বা প্রতিষ্ঠানের প্রতিনিধিগণের পরামর্শ বা সহযাগিতা গ্রহণ করিতে পারিবে, তবে উক্ত ব্যক্তি বা প্রতিনিধি কোনো ভোটাধিকার প্রয়োগ করিতে পারিবেন না।</w:t>
      </w:r>
    </w:p>
    <w:p w:rsidR="003B5E38" w:rsidRPr="00F5410F" w:rsidRDefault="003B5E38" w:rsidP="003B5E38">
      <w:pPr>
        <w:spacing w:after="240" w:line="240" w:lineRule="auto"/>
        <w:ind w:firstLine="720"/>
        <w:jc w:val="both"/>
        <w:rPr>
          <w:rFonts w:ascii="Nikosh" w:hAnsi="Nikosh" w:cs="Nikosh"/>
          <w:sz w:val="26"/>
          <w:szCs w:val="26"/>
          <w:cs/>
          <w:lang w:bidi="bn-BD"/>
        </w:rPr>
      </w:pPr>
      <w:r w:rsidRPr="00F5410F">
        <w:rPr>
          <w:rFonts w:ascii="Nikosh" w:hAnsi="Nikosh" w:cs="Nikosh"/>
          <w:sz w:val="26"/>
          <w:szCs w:val="26"/>
          <w:cs/>
          <w:lang w:bidi="bn-BD"/>
        </w:rPr>
        <w:t>১</w:t>
      </w:r>
      <w:r w:rsidRPr="00F5410F">
        <w:rPr>
          <w:rFonts w:ascii="Nikosh" w:hAnsi="Nikosh" w:cs="Nikosh" w:hint="cs"/>
          <w:sz w:val="26"/>
          <w:szCs w:val="26"/>
          <w:cs/>
          <w:lang w:bidi="bn-BD"/>
        </w:rPr>
        <w:t>২</w:t>
      </w:r>
      <w:r w:rsidRPr="00F5410F">
        <w:rPr>
          <w:rFonts w:ascii="Nikosh" w:hAnsi="Nikosh" w:cs="Nikosh"/>
          <w:sz w:val="26"/>
          <w:szCs w:val="26"/>
          <w:cs/>
          <w:lang w:bidi="hi-IN"/>
        </w:rPr>
        <w:t>।</w:t>
      </w:r>
      <w:r w:rsidRPr="00F5410F">
        <w:rPr>
          <w:rFonts w:ascii="Nikosh" w:hAnsi="Nikosh" w:cs="Nikosh"/>
          <w:b/>
          <w:bCs/>
          <w:sz w:val="26"/>
          <w:szCs w:val="26"/>
          <w:cs/>
          <w:lang w:bidi="hi-IN"/>
        </w:rPr>
        <w:t xml:space="preserve"> </w:t>
      </w:r>
      <w:r w:rsidRPr="00F5410F">
        <w:rPr>
          <w:rFonts w:ascii="Nikosh" w:hAnsi="Nikosh" w:cs="Nikosh"/>
          <w:b/>
          <w:bCs/>
          <w:sz w:val="26"/>
          <w:szCs w:val="26"/>
          <w:cs/>
          <w:lang w:bidi="bn-IN"/>
        </w:rPr>
        <w:t>কম</w:t>
      </w:r>
      <w:r w:rsidRPr="00F5410F">
        <w:rPr>
          <w:rFonts w:ascii="Nikosh" w:hAnsi="Nikosh" w:cs="Nikosh"/>
          <w:b/>
          <w:bCs/>
          <w:sz w:val="26"/>
          <w:szCs w:val="26"/>
          <w:cs/>
          <w:lang w:bidi="bn-BD"/>
        </w:rPr>
        <w:t>িটি গঠন।</w:t>
      </w:r>
      <w:r w:rsidRPr="00F5410F">
        <w:rPr>
          <w:rFonts w:ascii="Times New Roman" w:hAnsi="Times New Roman" w:hint="cs"/>
          <w:b/>
          <w:bCs/>
          <w:sz w:val="26"/>
          <w:szCs w:val="26"/>
          <w:cs/>
          <w:lang w:bidi="bn-BD"/>
        </w:rPr>
        <w:t>—</w:t>
      </w:r>
      <w:r w:rsidRPr="00F5410F">
        <w:rPr>
          <w:rFonts w:ascii="Times New Roman" w:hAnsi="Times New Roman"/>
          <w:b/>
          <w:bCs/>
          <w:sz w:val="26"/>
          <w:szCs w:val="26"/>
          <w:cs/>
          <w:lang w:bidi="bn-BD"/>
        </w:rPr>
        <w:t xml:space="preserve"> </w:t>
      </w:r>
      <w:r w:rsidRPr="00F5410F">
        <w:rPr>
          <w:rFonts w:ascii="Nikosh" w:hAnsi="Nikosh" w:cs="Nikosh"/>
          <w:sz w:val="26"/>
          <w:szCs w:val="26"/>
          <w:cs/>
          <w:lang w:bidi="bn-BD"/>
        </w:rPr>
        <w:t xml:space="preserve">এই </w:t>
      </w:r>
      <w:r>
        <w:rPr>
          <w:rFonts w:ascii="Nikosh" w:hAnsi="Nikosh" w:cs="Nikosh"/>
          <w:sz w:val="26"/>
          <w:szCs w:val="26"/>
          <w:cs/>
          <w:lang w:bidi="bn-BD"/>
        </w:rPr>
        <w:t>আইনের</w:t>
      </w:r>
      <w:r w:rsidRPr="00F5410F">
        <w:rPr>
          <w:rFonts w:ascii="Nikosh" w:hAnsi="Nikosh" w:cs="Nikosh"/>
          <w:sz w:val="26"/>
          <w:szCs w:val="26"/>
          <w:cs/>
          <w:lang w:bidi="bn-BD"/>
        </w:rPr>
        <w:t xml:space="preserve"> উদ্দেশ্য পূরণকল্পে, কর্তৃপক্ষ সাধারণ বা বিশেষ আদেশ দ্বারা উহার কার্যাবলি সুষ্ঠুভাবে সম্পাদনে সহায়তা প্রদানের জন্য, প্রয়োজনে, এক বা একাধিক কমিটি গঠন করিতে পারিবে এবং এইরূপ কমিটির সদস্য সংখ্যা</w:t>
      </w:r>
      <w:r w:rsidRPr="00F5410F">
        <w:rPr>
          <w:rFonts w:ascii="Nikosh" w:hAnsi="Nikosh" w:cs="Nikosh"/>
          <w:sz w:val="26"/>
          <w:szCs w:val="26"/>
          <w:lang w:bidi="bn-BD"/>
        </w:rPr>
        <w:t xml:space="preserve">, </w:t>
      </w:r>
      <w:r w:rsidRPr="00F5410F">
        <w:rPr>
          <w:rFonts w:ascii="Nikosh" w:hAnsi="Nikosh" w:cs="Nikosh"/>
          <w:sz w:val="26"/>
          <w:szCs w:val="26"/>
          <w:cs/>
          <w:lang w:bidi="bn-BD"/>
        </w:rPr>
        <w:t>মেয়াদ ও কার্যপরিধি নির্ধারণ করিতে পারিবে।</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তৃতীয় অধ্যায়</w:t>
      </w:r>
    </w:p>
    <w:p w:rsidR="003B5E38" w:rsidRPr="00F5410F" w:rsidRDefault="003B5E38" w:rsidP="003B5E38">
      <w:pPr>
        <w:spacing w:after="240" w:line="240" w:lineRule="auto"/>
        <w:jc w:val="center"/>
        <w:rPr>
          <w:rFonts w:ascii="Nikosh" w:hAnsi="Nikosh" w:cs="Nikosh"/>
          <w:b/>
          <w:bCs/>
          <w:sz w:val="26"/>
          <w:szCs w:val="26"/>
          <w:cs/>
          <w:lang w:bidi="bn-IN"/>
        </w:rPr>
      </w:pPr>
      <w:r w:rsidRPr="00F5410F">
        <w:rPr>
          <w:rFonts w:ascii="Nikosh" w:hAnsi="Nikosh" w:cs="Nikosh"/>
          <w:b/>
          <w:bCs/>
          <w:sz w:val="26"/>
          <w:szCs w:val="26"/>
          <w:cs/>
          <w:lang w:bidi="bn-IN"/>
        </w:rPr>
        <w:t>মহাপরিকল্পনা</w:t>
      </w:r>
      <w:r w:rsidRPr="00F5410F">
        <w:rPr>
          <w:rFonts w:ascii="Nikosh" w:hAnsi="Nikosh" w:cs="Nikosh"/>
          <w:b/>
          <w:sz w:val="26"/>
          <w:szCs w:val="26"/>
        </w:rPr>
        <w:t xml:space="preserve">, </w:t>
      </w:r>
      <w:r w:rsidRPr="00F5410F">
        <w:rPr>
          <w:rFonts w:ascii="Nikosh" w:hAnsi="Nikosh" w:cs="Nikosh"/>
          <w:b/>
          <w:bCs/>
          <w:sz w:val="26"/>
          <w:szCs w:val="26"/>
          <w:cs/>
          <w:lang w:bidi="bn-IN"/>
        </w:rPr>
        <w:t>উন্নয়ন প্রকল্প</w:t>
      </w:r>
      <w:r w:rsidRPr="00F5410F">
        <w:rPr>
          <w:rFonts w:ascii="Nikosh" w:hAnsi="Nikosh" w:cs="Nikosh"/>
          <w:b/>
          <w:sz w:val="26"/>
          <w:szCs w:val="26"/>
        </w:rPr>
        <w:t xml:space="preserve">, </w:t>
      </w:r>
      <w:r w:rsidRPr="00F5410F">
        <w:rPr>
          <w:rFonts w:ascii="Nikosh" w:hAnsi="Nikosh" w:cs="Nikosh"/>
          <w:b/>
          <w:bCs/>
          <w:sz w:val="26"/>
          <w:szCs w:val="26"/>
          <w:cs/>
          <w:lang w:bidi="bn-IN"/>
        </w:rPr>
        <w:t>ইত্যাদি</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১</w:t>
      </w:r>
      <w:r w:rsidRPr="00F5410F">
        <w:rPr>
          <w:rFonts w:ascii="Nikosh" w:hAnsi="Nikosh" w:cs="Nikosh" w:hint="cs"/>
          <w:sz w:val="26"/>
          <w:szCs w:val="26"/>
          <w:cs/>
          <w:lang w:bidi="bn-IN"/>
        </w:rPr>
        <w:t>৩</w:t>
      </w:r>
      <w:r w:rsidRPr="00F5410F">
        <w:rPr>
          <w:rFonts w:ascii="Nikosh" w:hAnsi="Nikosh" w:cs="Nikosh"/>
          <w:sz w:val="26"/>
          <w:szCs w:val="26"/>
          <w:cs/>
          <w:lang w:bidi="hi-IN"/>
        </w:rPr>
        <w:t>।</w:t>
      </w:r>
      <w:r w:rsidRPr="00F5410F">
        <w:rPr>
          <w:rFonts w:ascii="Nikosh" w:hAnsi="Nikosh" w:cs="Nikosh"/>
          <w:b/>
          <w:bCs/>
          <w:sz w:val="26"/>
          <w:szCs w:val="26"/>
          <w:cs/>
          <w:lang w:bidi="hi-IN"/>
        </w:rPr>
        <w:t xml:space="preserve"> </w:t>
      </w:r>
      <w:r w:rsidRPr="00F5410F">
        <w:rPr>
          <w:rFonts w:ascii="Nikosh" w:hAnsi="Nikosh" w:cs="Nikosh"/>
          <w:b/>
          <w:bCs/>
          <w:sz w:val="26"/>
          <w:szCs w:val="26"/>
          <w:cs/>
          <w:lang w:bidi="bn-IN"/>
        </w:rPr>
        <w:t>মহাপরিকল্পনা প্রণয়ন।</w:t>
      </w:r>
      <w:r w:rsidRPr="00F5410F">
        <w:rPr>
          <w:rFonts w:ascii="Times New Roman" w:hAnsi="Times New Roman" w:hint="cs"/>
          <w:b/>
          <w:bCs/>
          <w:sz w:val="26"/>
          <w:szCs w:val="26"/>
          <w:cs/>
          <w:lang w:bidi="bn-BD"/>
        </w:rPr>
        <w:t>—</w:t>
      </w:r>
      <w:r w:rsidRPr="00F5410F">
        <w:rPr>
          <w:rFonts w:ascii="Times New Roman" w:hAnsi="Times New Roman"/>
          <w:b/>
          <w:bCs/>
          <w:sz w:val="26"/>
          <w:szCs w:val="26"/>
          <w:cs/>
          <w:lang w:bidi="bn-BD"/>
        </w:rPr>
        <w:t xml:space="preserve"> </w:t>
      </w:r>
      <w:r w:rsidRPr="00F5410F">
        <w:rPr>
          <w:rFonts w:ascii="Nikosh" w:hAnsi="Nikosh" w:cs="Nikosh"/>
          <w:sz w:val="26"/>
          <w:szCs w:val="26"/>
          <w:cs/>
          <w:lang w:bidi="bn-IN"/>
        </w:rPr>
        <w:t>(১)</w:t>
      </w:r>
      <w:r w:rsidRPr="00F5410F">
        <w:rPr>
          <w:rFonts w:ascii="Nikosh" w:hAnsi="Nikosh" w:cs="Nikosh"/>
          <w:b/>
          <w:bCs/>
          <w:sz w:val="26"/>
          <w:szCs w:val="26"/>
          <w:cs/>
          <w:lang w:bidi="bn-IN"/>
        </w:rPr>
        <w:t xml:space="preserve"> </w:t>
      </w:r>
      <w:r w:rsidRPr="00F5410F">
        <w:rPr>
          <w:rFonts w:ascii="Nikosh" w:hAnsi="Nikosh" w:cs="Nikosh"/>
          <w:sz w:val="26"/>
          <w:szCs w:val="26"/>
          <w:cs/>
          <w:lang w:bidi="bn-IN"/>
        </w:rPr>
        <w:t xml:space="preserve">কর্তৃপক্ষ 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 নিম্নবর্ণিত বিষয়সমূহ অন্তর্ভুক্ত করিয়া উহার আওতাভুক্ত এলাকার জন্য একটি মহাপরিকল্পনা প্রণয়ন করিবে</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w:t>
      </w:r>
      <w:r w:rsidRPr="00F5410F">
        <w:rPr>
          <w:rFonts w:ascii="Times New Roman" w:hAnsi="Times New Roman" w:hint="cs"/>
          <w:bCs/>
          <w:sz w:val="26"/>
          <w:szCs w:val="26"/>
          <w:cs/>
          <w:lang w:bidi="bn-BD"/>
        </w:rPr>
        <w:t>—</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নৌ</w:t>
      </w:r>
      <w:r w:rsidRPr="00F5410F">
        <w:rPr>
          <w:rFonts w:ascii="Nikosh" w:hAnsi="Nikosh" w:cs="Nikosh"/>
          <w:sz w:val="26"/>
          <w:szCs w:val="26"/>
        </w:rPr>
        <w:t xml:space="preserve">, </w:t>
      </w:r>
      <w:r w:rsidRPr="00F5410F">
        <w:rPr>
          <w:rFonts w:ascii="Nikosh" w:hAnsi="Nikosh" w:cs="Nikosh"/>
          <w:sz w:val="26"/>
          <w:szCs w:val="26"/>
          <w:cs/>
          <w:lang w:bidi="bn-IN"/>
        </w:rPr>
        <w:t>বিমান</w:t>
      </w:r>
      <w:r w:rsidRPr="00F5410F">
        <w:rPr>
          <w:rFonts w:ascii="Nikosh" w:hAnsi="Nikosh" w:cs="Nikosh"/>
          <w:sz w:val="26"/>
          <w:szCs w:val="26"/>
        </w:rPr>
        <w:t xml:space="preserve">, </w:t>
      </w:r>
      <w:r w:rsidRPr="00F5410F">
        <w:rPr>
          <w:rFonts w:ascii="Nikosh" w:hAnsi="Nikosh" w:cs="Nikosh"/>
          <w:sz w:val="26"/>
          <w:szCs w:val="26"/>
          <w:cs/>
          <w:lang w:bidi="bn-IN"/>
        </w:rPr>
        <w:t>রেল</w:t>
      </w:r>
      <w:r w:rsidRPr="00F5410F">
        <w:rPr>
          <w:rFonts w:ascii="Nikosh" w:hAnsi="Nikosh" w:cs="Nikosh"/>
          <w:sz w:val="26"/>
          <w:szCs w:val="26"/>
        </w:rPr>
        <w:t xml:space="preserve">, </w:t>
      </w:r>
      <w:r w:rsidRPr="00F5410F">
        <w:rPr>
          <w:rFonts w:ascii="Nikosh" w:hAnsi="Nikosh" w:cs="Nikosh"/>
          <w:sz w:val="26"/>
          <w:szCs w:val="26"/>
          <w:cs/>
          <w:lang w:bidi="bn-IN"/>
        </w:rPr>
        <w:t>সড়ক ও মহাসড়কে যান চলাচলের গতি</w:t>
      </w:r>
      <w:r w:rsidRPr="00F5410F">
        <w:rPr>
          <w:rFonts w:ascii="Nikosh" w:hAnsi="Nikosh" w:cs="Nikosh"/>
          <w:sz w:val="26"/>
          <w:szCs w:val="26"/>
        </w:rPr>
        <w:t>-</w:t>
      </w:r>
      <w:r w:rsidRPr="00F5410F">
        <w:rPr>
          <w:rFonts w:ascii="Nikosh" w:hAnsi="Nikosh" w:cs="Nikosh"/>
          <w:sz w:val="26"/>
          <w:szCs w:val="26"/>
          <w:cs/>
          <w:lang w:bidi="bn-IN"/>
        </w:rPr>
        <w:t>প্রকৃতি</w:t>
      </w:r>
      <w:r w:rsidRPr="00F5410F">
        <w:rPr>
          <w:rFonts w:ascii="Nikosh" w:hAnsi="Nikosh" w:cs="Nikosh"/>
          <w:sz w:val="26"/>
          <w:szCs w:val="26"/>
        </w:rPr>
        <w:t xml:space="preserve">, </w:t>
      </w:r>
      <w:r w:rsidRPr="00F5410F">
        <w:rPr>
          <w:rFonts w:ascii="Nikosh" w:hAnsi="Nikosh" w:cs="Nikosh"/>
          <w:sz w:val="26"/>
          <w:szCs w:val="26"/>
          <w:cs/>
          <w:lang w:bidi="bn-IN"/>
        </w:rPr>
        <w:t>ট্রাফিক ব্যবস্থাপনা এবং এতদ্‌সংক্রান্ত বিষয়াদি</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পানি সরবরাহ</w:t>
      </w:r>
      <w:r w:rsidRPr="00F5410F">
        <w:rPr>
          <w:rFonts w:ascii="Nikosh" w:hAnsi="Nikosh" w:cs="Nikosh"/>
          <w:sz w:val="26"/>
          <w:szCs w:val="26"/>
        </w:rPr>
        <w:t xml:space="preserve">, </w:t>
      </w:r>
      <w:r w:rsidRPr="00F5410F">
        <w:rPr>
          <w:rFonts w:ascii="Nikosh" w:hAnsi="Nikosh" w:cs="Nikosh"/>
          <w:sz w:val="26"/>
          <w:szCs w:val="26"/>
          <w:cs/>
          <w:lang w:bidi="bn-IN"/>
        </w:rPr>
        <w:t>সংরক্ষণ</w:t>
      </w:r>
      <w:r w:rsidRPr="00F5410F">
        <w:rPr>
          <w:rFonts w:ascii="Nikosh" w:hAnsi="Nikosh" w:cs="Nikosh"/>
          <w:sz w:val="26"/>
          <w:szCs w:val="26"/>
        </w:rPr>
        <w:t xml:space="preserve">, </w:t>
      </w:r>
      <w:r w:rsidRPr="00F5410F">
        <w:rPr>
          <w:rFonts w:ascii="Nikosh" w:hAnsi="Nikosh" w:cs="Nikosh"/>
          <w:sz w:val="26"/>
          <w:szCs w:val="26"/>
          <w:cs/>
          <w:lang w:bidi="bn-IN"/>
        </w:rPr>
        <w:t xml:space="preserve">পয়ঃপ্রণালি, পয়ঃনিষ্কাশন </w:t>
      </w:r>
      <w:r w:rsidRPr="00F5410F">
        <w:rPr>
          <w:rFonts w:ascii="Nikosh" w:hAnsi="Nikosh" w:cs="Nikosh"/>
          <w:sz w:val="26"/>
          <w:szCs w:val="26"/>
          <w:lang w:bidi="bn-IN"/>
        </w:rPr>
        <w:t>ও কঠিন বর্জ্য ব্যবস্থাপনা</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গ</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বিভিন্ন সরকারি অফিস</w:t>
      </w:r>
      <w:r w:rsidRPr="00F5410F">
        <w:rPr>
          <w:rFonts w:ascii="Nikosh" w:hAnsi="Nikosh" w:cs="Nikosh"/>
          <w:sz w:val="26"/>
          <w:szCs w:val="26"/>
        </w:rPr>
        <w:t xml:space="preserve">, </w:t>
      </w:r>
      <w:r w:rsidRPr="00F5410F">
        <w:rPr>
          <w:rFonts w:ascii="Nikosh" w:hAnsi="Nikosh" w:cs="Nikosh"/>
          <w:sz w:val="26"/>
          <w:szCs w:val="26"/>
          <w:cs/>
          <w:lang w:bidi="bn-IN"/>
        </w:rPr>
        <w:t>বেসরকারি সংস্থা</w:t>
      </w:r>
      <w:r w:rsidRPr="00F5410F">
        <w:rPr>
          <w:rFonts w:ascii="Nikosh" w:hAnsi="Nikosh" w:cs="Nikosh"/>
          <w:sz w:val="26"/>
          <w:szCs w:val="26"/>
        </w:rPr>
        <w:t xml:space="preserve">, </w:t>
      </w:r>
      <w:r w:rsidRPr="00F5410F">
        <w:rPr>
          <w:rFonts w:ascii="Nikosh" w:hAnsi="Nikosh" w:cs="Nikosh"/>
          <w:sz w:val="26"/>
          <w:szCs w:val="26"/>
          <w:cs/>
          <w:lang w:bidi="bn-IN"/>
        </w:rPr>
        <w:t>শিক্ষা</w:t>
      </w:r>
      <w:r>
        <w:rPr>
          <w:rFonts w:ascii="Nikosh" w:hAnsi="Nikosh" w:cs="Nikosh"/>
          <w:sz w:val="26"/>
          <w:szCs w:val="26"/>
          <w:cs/>
          <w:lang w:bidi="bn-IN"/>
        </w:rPr>
        <w:t xml:space="preserve"> </w:t>
      </w:r>
      <w:r w:rsidRPr="00F5410F">
        <w:rPr>
          <w:rFonts w:ascii="Nikosh" w:hAnsi="Nikosh" w:cs="Nikosh"/>
          <w:sz w:val="26"/>
          <w:szCs w:val="26"/>
          <w:cs/>
          <w:lang w:bidi="bn-IN"/>
        </w:rPr>
        <w:t>প্রতিষ্ঠান</w:t>
      </w:r>
      <w:r w:rsidRPr="00F5410F">
        <w:rPr>
          <w:rFonts w:ascii="Nikosh" w:hAnsi="Nikosh" w:cs="Nikosh"/>
          <w:sz w:val="26"/>
          <w:szCs w:val="26"/>
        </w:rPr>
        <w:t xml:space="preserve">, </w:t>
      </w:r>
      <w:r w:rsidRPr="00F5410F">
        <w:rPr>
          <w:rFonts w:ascii="Nikosh" w:hAnsi="Nikosh" w:cs="Nikosh"/>
          <w:sz w:val="26"/>
          <w:szCs w:val="26"/>
          <w:cs/>
          <w:lang w:bidi="bn-IN"/>
        </w:rPr>
        <w:t>সেবা কেন্দ্র</w:t>
      </w:r>
      <w:r w:rsidRPr="00F5410F">
        <w:rPr>
          <w:rFonts w:ascii="Nikosh" w:hAnsi="Nikosh" w:cs="Nikosh"/>
          <w:sz w:val="26"/>
          <w:szCs w:val="26"/>
        </w:rPr>
        <w:t xml:space="preserve">, </w:t>
      </w:r>
      <w:r w:rsidRPr="00F5410F">
        <w:rPr>
          <w:rFonts w:ascii="Nikosh" w:hAnsi="Nikosh" w:cs="Nikosh"/>
          <w:sz w:val="26"/>
          <w:szCs w:val="26"/>
          <w:cs/>
          <w:lang w:bidi="bn-IN"/>
        </w:rPr>
        <w:t>শিশু পরিচর্যা কেন্দ্র</w:t>
      </w:r>
      <w:r w:rsidRPr="00F5410F">
        <w:rPr>
          <w:rFonts w:ascii="Nikosh" w:hAnsi="Nikosh" w:cs="Nikosh"/>
          <w:sz w:val="26"/>
          <w:szCs w:val="26"/>
        </w:rPr>
        <w:t xml:space="preserve">, </w:t>
      </w:r>
      <w:r w:rsidRPr="00F5410F">
        <w:rPr>
          <w:rFonts w:ascii="Nikosh" w:hAnsi="Nikosh" w:cs="Nikosh"/>
          <w:sz w:val="26"/>
          <w:szCs w:val="26"/>
          <w:cs/>
          <w:lang w:bidi="bn-IN"/>
        </w:rPr>
        <w:t>উদ্যান</w:t>
      </w:r>
      <w:r w:rsidRPr="00F5410F">
        <w:rPr>
          <w:rFonts w:ascii="Nikosh" w:hAnsi="Nikosh" w:cs="Nikosh"/>
          <w:sz w:val="26"/>
          <w:szCs w:val="26"/>
        </w:rPr>
        <w:t xml:space="preserve">, </w:t>
      </w:r>
      <w:r w:rsidRPr="00F5410F">
        <w:rPr>
          <w:rFonts w:ascii="Nikosh" w:hAnsi="Nikosh" w:cs="Nikosh"/>
          <w:sz w:val="26"/>
          <w:szCs w:val="26"/>
          <w:cs/>
          <w:lang w:bidi="bn-IN"/>
        </w:rPr>
        <w:t>উন্মুক্ত স্থান</w:t>
      </w:r>
      <w:r w:rsidRPr="00F5410F">
        <w:rPr>
          <w:rFonts w:ascii="Nikosh" w:hAnsi="Nikosh" w:cs="Nikosh"/>
          <w:sz w:val="26"/>
          <w:szCs w:val="26"/>
        </w:rPr>
        <w:t xml:space="preserve">, </w:t>
      </w:r>
      <w:r w:rsidRPr="00F5410F">
        <w:rPr>
          <w:rFonts w:ascii="Nikosh" w:hAnsi="Nikosh" w:cs="Nikosh"/>
          <w:sz w:val="26"/>
          <w:szCs w:val="26"/>
          <w:cs/>
          <w:lang w:bidi="bn-IN"/>
        </w:rPr>
        <w:t>জলাশয় এবং বিনোদনমূলক ব্যবস্থা</w:t>
      </w:r>
      <w:r w:rsidRPr="00F5410F">
        <w:rPr>
          <w:rFonts w:ascii="Nikosh" w:hAnsi="Nikosh" w:cs="Nikosh"/>
          <w:sz w:val="26"/>
          <w:szCs w:val="26"/>
        </w:rPr>
        <w:t xml:space="preserve">, </w:t>
      </w:r>
      <w:r w:rsidRPr="00F5410F">
        <w:rPr>
          <w:rFonts w:ascii="Nikosh" w:hAnsi="Nikosh" w:cs="Nikosh"/>
          <w:sz w:val="26"/>
          <w:szCs w:val="26"/>
          <w:cs/>
          <w:lang w:bidi="bn-IN"/>
        </w:rPr>
        <w:t>পর্যটন তথ্য কেন্দ্র</w:t>
      </w:r>
      <w:r w:rsidRPr="00F5410F">
        <w:rPr>
          <w:rFonts w:ascii="Nikosh" w:hAnsi="Nikosh" w:cs="Nikosh"/>
          <w:sz w:val="26"/>
          <w:szCs w:val="26"/>
        </w:rPr>
        <w:t xml:space="preserve">, </w:t>
      </w:r>
      <w:r w:rsidRPr="00F5410F">
        <w:rPr>
          <w:rFonts w:ascii="Nikosh" w:hAnsi="Nikosh" w:cs="Nikosh"/>
          <w:sz w:val="26"/>
          <w:szCs w:val="26"/>
          <w:cs/>
          <w:lang w:bidi="bn-IN"/>
        </w:rPr>
        <w:t>স্বাস্থ্য পরিচর্যা কেন্দ্র</w:t>
      </w:r>
      <w:r w:rsidRPr="00F5410F">
        <w:rPr>
          <w:rFonts w:ascii="Nikosh" w:hAnsi="Nikosh" w:cs="Nikosh"/>
          <w:sz w:val="26"/>
          <w:szCs w:val="26"/>
        </w:rPr>
        <w:t xml:space="preserve">, </w:t>
      </w:r>
      <w:r w:rsidRPr="00F5410F">
        <w:rPr>
          <w:rFonts w:ascii="Nikosh" w:hAnsi="Nikosh" w:cs="Nikosh"/>
          <w:sz w:val="26"/>
          <w:szCs w:val="26"/>
          <w:cs/>
          <w:lang w:bidi="bn-IN"/>
        </w:rPr>
        <w:t>বয়স্ক পুনবার্সন কেন্দ্র</w:t>
      </w:r>
      <w:r w:rsidRPr="00F5410F">
        <w:rPr>
          <w:rFonts w:ascii="Nikosh" w:hAnsi="Nikosh" w:cs="Nikosh"/>
          <w:sz w:val="26"/>
          <w:szCs w:val="26"/>
        </w:rPr>
        <w:t xml:space="preserve">, </w:t>
      </w:r>
      <w:r w:rsidRPr="00F5410F">
        <w:rPr>
          <w:rFonts w:ascii="Nikosh" w:hAnsi="Nikosh" w:cs="Nikosh"/>
          <w:sz w:val="26"/>
          <w:szCs w:val="26"/>
          <w:cs/>
          <w:lang w:bidi="bn-IN"/>
        </w:rPr>
        <w:t>খেলার মাঠ</w:t>
      </w:r>
      <w:r w:rsidRPr="00F5410F">
        <w:rPr>
          <w:rFonts w:ascii="Nikosh" w:hAnsi="Nikosh" w:cs="Nikosh"/>
          <w:sz w:val="26"/>
          <w:szCs w:val="26"/>
        </w:rPr>
        <w:t xml:space="preserve">, </w:t>
      </w:r>
      <w:r w:rsidRPr="00F5410F">
        <w:rPr>
          <w:rFonts w:ascii="Nikosh" w:hAnsi="Nikosh" w:cs="Nikosh"/>
          <w:sz w:val="26"/>
          <w:szCs w:val="26"/>
          <w:cs/>
          <w:lang w:bidi="bn-IN"/>
        </w:rPr>
        <w:t>হাসপাতাল,</w:t>
      </w:r>
      <w:r w:rsidRPr="00F5410F">
        <w:rPr>
          <w:rFonts w:ascii="Nikosh" w:hAnsi="Nikosh" w:cs="Nikosh"/>
          <w:sz w:val="26"/>
          <w:szCs w:val="26"/>
        </w:rPr>
        <w:t xml:space="preserve"> </w:t>
      </w:r>
      <w:r w:rsidRPr="00F5410F">
        <w:rPr>
          <w:rFonts w:ascii="Nikosh" w:hAnsi="Nikosh" w:cs="Nikosh"/>
          <w:sz w:val="26"/>
          <w:szCs w:val="26"/>
          <w:cs/>
          <w:lang w:bidi="bn-IN"/>
        </w:rPr>
        <w:t>ইত্যাদির জন্য ভূমি সংরক্ষণসহ উহার অবস্থান নির্ধারণ ও সংরক্ষণ</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ঘ</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আবাসিক</w:t>
      </w:r>
      <w:r w:rsidRPr="00F5410F">
        <w:rPr>
          <w:rFonts w:ascii="Nikosh" w:hAnsi="Nikosh" w:cs="Nikosh"/>
          <w:sz w:val="26"/>
          <w:szCs w:val="26"/>
        </w:rPr>
        <w:t xml:space="preserve">, </w:t>
      </w:r>
      <w:r w:rsidRPr="00F5410F">
        <w:rPr>
          <w:rFonts w:ascii="Nikosh" w:hAnsi="Nikosh" w:cs="Nikosh"/>
          <w:sz w:val="26"/>
          <w:szCs w:val="26"/>
          <w:cs/>
          <w:lang w:bidi="bn-IN"/>
        </w:rPr>
        <w:t>বাণিজ্যিক ও শিল্প এলাকার অবস্থান নির্ধারণ</w:t>
      </w:r>
      <w:r w:rsidRPr="00F5410F">
        <w:rPr>
          <w:rFonts w:ascii="Nikosh" w:hAnsi="Nikosh" w:cs="Nikosh"/>
          <w:sz w:val="26"/>
          <w:szCs w:val="26"/>
        </w:rPr>
        <w:t xml:space="preserve">, </w:t>
      </w:r>
      <w:r w:rsidRPr="00F5410F">
        <w:rPr>
          <w:rFonts w:ascii="Nikosh" w:hAnsi="Nikosh" w:cs="Nikosh"/>
          <w:sz w:val="26"/>
          <w:szCs w:val="26"/>
          <w:cs/>
          <w:lang w:bidi="bn-IN"/>
        </w:rPr>
        <w:t>সংরক্ষণ এবং এতদ্‌সংক্রান্ত বিষয়াদি</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ঙ</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মহাপরিকল্পনা বাস্তবায়নের জন্য ভবিষ্যতে প্রয়োজন হইতে পারে এইরূপ ভূমি চিহ্নিতকরণ ও উহার অবস্থান নির্ধারণ</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চ</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ভূমি ব্যবহার</w:t>
      </w:r>
      <w:r w:rsidRPr="00F5410F">
        <w:rPr>
          <w:rFonts w:ascii="Nikosh" w:hAnsi="Nikosh" w:cs="Nikosh"/>
          <w:sz w:val="26"/>
          <w:szCs w:val="26"/>
        </w:rPr>
        <w:t xml:space="preserve">, </w:t>
      </w:r>
      <w:r w:rsidRPr="00F5410F">
        <w:rPr>
          <w:rFonts w:ascii="Nikosh" w:hAnsi="Nikosh" w:cs="Nikosh"/>
          <w:sz w:val="26"/>
          <w:szCs w:val="26"/>
          <w:cs/>
          <w:lang w:bidi="bn-IN"/>
        </w:rPr>
        <w:t>জোনিং এবং প্রাকৃতিক ল্যান্ডস্কেপ অনুসরণ করিয়া ভূমি সংরক্ষণ</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ছ</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সৌরবিদ্যুৎসহ নবায়নযোগ্য</w:t>
      </w:r>
      <w:r w:rsidRPr="00F5410F">
        <w:rPr>
          <w:rFonts w:ascii="Nikosh" w:hAnsi="Nikosh" w:cs="Nikosh"/>
          <w:color w:val="FF0000"/>
          <w:sz w:val="26"/>
          <w:szCs w:val="26"/>
          <w:cs/>
          <w:lang w:bidi="bn-IN"/>
        </w:rPr>
        <w:t xml:space="preserve"> </w:t>
      </w:r>
      <w:r w:rsidRPr="00F5410F">
        <w:rPr>
          <w:rFonts w:ascii="Nikosh" w:hAnsi="Nikosh" w:cs="Nikosh"/>
          <w:sz w:val="26"/>
          <w:szCs w:val="26"/>
          <w:cs/>
          <w:lang w:bidi="bn-IN"/>
        </w:rPr>
        <w:t>বিদ্যুৎ উৎপাদন</w:t>
      </w:r>
      <w:r w:rsidRPr="00F5410F">
        <w:rPr>
          <w:rFonts w:ascii="Nikosh" w:hAnsi="Nikosh" w:cs="Nikosh"/>
          <w:sz w:val="26"/>
          <w:szCs w:val="26"/>
        </w:rPr>
        <w:t xml:space="preserve">, </w:t>
      </w:r>
      <w:r w:rsidRPr="00F5410F">
        <w:rPr>
          <w:rFonts w:ascii="Nikosh" w:hAnsi="Nikosh" w:cs="Nikosh"/>
          <w:sz w:val="26"/>
          <w:szCs w:val="26"/>
          <w:cs/>
          <w:lang w:bidi="bn-IN"/>
        </w:rPr>
        <w:t>সঞ্চালন</w:t>
      </w:r>
      <w:r w:rsidRPr="00F5410F">
        <w:rPr>
          <w:rFonts w:ascii="Nikosh" w:hAnsi="Nikosh" w:cs="Nikosh"/>
          <w:sz w:val="26"/>
          <w:szCs w:val="26"/>
        </w:rPr>
        <w:t xml:space="preserve">, </w:t>
      </w:r>
      <w:r w:rsidRPr="00F5410F">
        <w:rPr>
          <w:rFonts w:ascii="Nikosh" w:hAnsi="Nikosh" w:cs="Nikosh"/>
          <w:sz w:val="26"/>
          <w:szCs w:val="26"/>
          <w:cs/>
          <w:lang w:bidi="bn-IN"/>
        </w:rPr>
        <w:t>বিতরণ এবং এতদ্‌সংক্রান্ত বিষয়াদি</w:t>
      </w:r>
      <w:r w:rsidRPr="00F5410F">
        <w:rPr>
          <w:rFonts w:ascii="Nikosh" w:hAnsi="Nikosh" w:cs="Nikosh"/>
          <w:sz w:val="26"/>
          <w:szCs w:val="26"/>
        </w:rPr>
        <w:t xml:space="preserve">; এবং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জ</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দীর্ঘমেয়াদি ও আধুনিক নাগরিক সুবিধা</w:t>
      </w:r>
      <w:r>
        <w:rPr>
          <w:rFonts w:ascii="Nikosh" w:hAnsi="Nikosh" w:cs="Nikosh" w:hint="cs"/>
          <w:sz w:val="26"/>
          <w:szCs w:val="26"/>
          <w:cs/>
          <w:lang w:bidi="bn-IN"/>
        </w:rPr>
        <w:t xml:space="preserve"> </w:t>
      </w:r>
      <w:r w:rsidRPr="00F5410F">
        <w:rPr>
          <w:rFonts w:ascii="Nikosh" w:hAnsi="Nikosh" w:cs="Nikosh"/>
          <w:sz w:val="26"/>
          <w:szCs w:val="26"/>
          <w:cs/>
          <w:lang w:bidi="bn-IN"/>
        </w:rPr>
        <w:t>সংবলিত নগরায়</w:t>
      </w:r>
      <w:r>
        <w:rPr>
          <w:rFonts w:ascii="Nikosh" w:hAnsi="Nikosh" w:cs="Nikosh"/>
          <w:sz w:val="26"/>
          <w:szCs w:val="26"/>
          <w:cs/>
          <w:lang w:bidi="bn-IN"/>
        </w:rPr>
        <w:t>ন</w:t>
      </w:r>
      <w:r w:rsidRPr="00F5410F">
        <w:rPr>
          <w:rFonts w:ascii="Nikosh" w:hAnsi="Nikosh" w:cs="Nikosh"/>
          <w:sz w:val="26"/>
          <w:szCs w:val="26"/>
          <w:cs/>
          <w:lang w:bidi="bn-IN"/>
        </w:rPr>
        <w:t xml:space="preserve"> পরিকল্পনা</w:t>
      </w:r>
      <w:r w:rsidRPr="00F5410F">
        <w:rPr>
          <w:rFonts w:ascii="Nikosh" w:hAnsi="Nikosh" w:cs="Nikosh"/>
          <w:sz w:val="26"/>
          <w:szCs w:val="26"/>
        </w:rPr>
        <w:t xml:space="preserve">, </w:t>
      </w:r>
      <w:r w:rsidRPr="00F5410F">
        <w:rPr>
          <w:rFonts w:ascii="Nikosh" w:hAnsi="Nikosh" w:cs="Nikosh"/>
          <w:sz w:val="26"/>
          <w:szCs w:val="26"/>
          <w:cs/>
          <w:lang w:bidi="bn-IN"/>
        </w:rPr>
        <w:t>প্রকল্প</w:t>
      </w:r>
      <w:r w:rsidRPr="00F5410F">
        <w:rPr>
          <w:rFonts w:ascii="Nikosh" w:hAnsi="Nikosh" w:cs="Nikosh"/>
          <w:sz w:val="26"/>
          <w:szCs w:val="26"/>
        </w:rPr>
        <w:t xml:space="preserve">, </w:t>
      </w:r>
      <w:r w:rsidRPr="00F5410F">
        <w:rPr>
          <w:rFonts w:ascii="Nikosh" w:hAnsi="Nikosh" w:cs="Nikosh"/>
          <w:sz w:val="26"/>
          <w:szCs w:val="26"/>
          <w:cs/>
          <w:lang w:bidi="bn-IN"/>
        </w:rPr>
        <w:t>ধারাবাহিক উন্নয়ন</w:t>
      </w:r>
      <w:r w:rsidRPr="00F5410F">
        <w:rPr>
          <w:rFonts w:ascii="Nikosh" w:hAnsi="Nikosh" w:cs="Nikosh"/>
          <w:sz w:val="26"/>
          <w:szCs w:val="26"/>
        </w:rPr>
        <w:t xml:space="preserve">, </w:t>
      </w:r>
      <w:r w:rsidRPr="00F5410F">
        <w:rPr>
          <w:rFonts w:ascii="Nikosh" w:hAnsi="Nikosh" w:cs="Nikosh"/>
          <w:sz w:val="26"/>
          <w:szCs w:val="26"/>
          <w:cs/>
          <w:lang w:bidi="bn-IN"/>
        </w:rPr>
        <w:t>নিয়মিত সংস্কার এবং এতদ্‌সংক্রান্ত বিষয়াদি।</w:t>
      </w:r>
    </w:p>
    <w:p w:rsidR="003B5E38" w:rsidRPr="00F5410F" w:rsidRDefault="003B5E38" w:rsidP="003B5E38">
      <w:pPr>
        <w:spacing w:after="240" w:line="240" w:lineRule="auto"/>
        <w:ind w:firstLine="720"/>
        <w:jc w:val="both"/>
        <w:rPr>
          <w:rFonts w:ascii="Nikosh" w:hAnsi="Nikosh" w:cs="Nikosh"/>
          <w:sz w:val="26"/>
          <w:szCs w:val="26"/>
          <w:lang w:bidi="hi-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কর্তৃপক্ষ, </w:t>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মহাপরিকল্পনা সরকারি গেজেট</w:t>
      </w:r>
      <w:r w:rsidRPr="00F5410F">
        <w:rPr>
          <w:rFonts w:ascii="Nikosh" w:hAnsi="Nikosh" w:cs="Nikosh"/>
          <w:sz w:val="26"/>
          <w:szCs w:val="26"/>
        </w:rPr>
        <w:t xml:space="preserve">, </w:t>
      </w:r>
      <w:r w:rsidRPr="00F5410F">
        <w:rPr>
          <w:rFonts w:ascii="Nikosh" w:hAnsi="Nikosh" w:cs="Nikosh"/>
          <w:sz w:val="26"/>
          <w:szCs w:val="26"/>
          <w:cs/>
          <w:lang w:bidi="bn-IN"/>
        </w:rPr>
        <w:t>মন্ত্রণালয়ের ওয়েবসাইট</w:t>
      </w:r>
      <w:r w:rsidRPr="00F5410F">
        <w:rPr>
          <w:rFonts w:ascii="Nikosh" w:hAnsi="Nikosh" w:cs="Nikosh"/>
          <w:sz w:val="26"/>
          <w:szCs w:val="26"/>
        </w:rPr>
        <w:t xml:space="preserve">, </w:t>
      </w:r>
      <w:r w:rsidRPr="00F5410F">
        <w:rPr>
          <w:rFonts w:ascii="Nikosh" w:hAnsi="Nikosh" w:cs="Nikosh"/>
          <w:sz w:val="26"/>
          <w:szCs w:val="26"/>
          <w:cs/>
          <w:lang w:bidi="bn-IN"/>
        </w:rPr>
        <w:t>কর্তৃপক্ষের ওয়েবসাইট এবং বহুল প্রচারিত অন্যূন ২ (দুই) টি জাতীয় দৈনিক পত্রিকায় বিজ্ঞপ্তির মাধ্যমে প্রাক</w:t>
      </w:r>
      <w:r w:rsidRPr="00F5410F">
        <w:rPr>
          <w:rFonts w:ascii="Nikosh" w:hAnsi="Nikosh" w:cs="Nikosh"/>
          <w:sz w:val="26"/>
          <w:szCs w:val="26"/>
        </w:rPr>
        <w:t>-</w:t>
      </w:r>
      <w:r w:rsidRPr="00F5410F">
        <w:rPr>
          <w:rFonts w:ascii="Nikosh" w:hAnsi="Nikosh" w:cs="Nikosh"/>
          <w:sz w:val="26"/>
          <w:szCs w:val="26"/>
          <w:cs/>
          <w:lang w:bidi="bn-IN"/>
        </w:rPr>
        <w:t>প্রকাশ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প্রাক</w:t>
      </w:r>
      <w:r w:rsidRPr="00F5410F">
        <w:rPr>
          <w:rFonts w:ascii="Nikosh" w:hAnsi="Nikosh" w:cs="Nikosh"/>
          <w:sz w:val="26"/>
          <w:szCs w:val="26"/>
        </w:rPr>
        <w:t>-</w:t>
      </w:r>
      <w:r w:rsidRPr="00F5410F">
        <w:rPr>
          <w:rFonts w:ascii="Nikosh" w:hAnsi="Nikosh" w:cs="Nikosh"/>
          <w:sz w:val="26"/>
          <w:szCs w:val="26"/>
          <w:cs/>
          <w:lang w:bidi="bn-IN"/>
        </w:rPr>
        <w:t>প্রকাশিত মহাপরিকল্পনার বিষয়ে কাহারও কোনো আপত্তি বা পরামর্শ থাকিলে উহা প্রাক</w:t>
      </w:r>
      <w:r w:rsidRPr="00F5410F">
        <w:rPr>
          <w:rFonts w:ascii="Nikosh" w:hAnsi="Nikosh" w:cs="Nikosh"/>
          <w:sz w:val="26"/>
          <w:szCs w:val="26"/>
        </w:rPr>
        <w:t>-</w:t>
      </w:r>
      <w:r w:rsidRPr="00F5410F">
        <w:rPr>
          <w:rFonts w:ascii="Nikosh" w:hAnsi="Nikosh" w:cs="Nikosh"/>
          <w:sz w:val="26"/>
          <w:szCs w:val="26"/>
          <w:cs/>
          <w:lang w:bidi="bn-IN"/>
        </w:rPr>
        <w:t xml:space="preserve">প্রকাশের ৬০ </w:t>
      </w:r>
      <w:r w:rsidRPr="00F5410F">
        <w:rPr>
          <w:rFonts w:ascii="Nikosh" w:hAnsi="Nikosh" w:cs="Nikosh"/>
          <w:sz w:val="26"/>
          <w:szCs w:val="26"/>
        </w:rPr>
        <w:t>(</w:t>
      </w:r>
      <w:r w:rsidRPr="00F5410F">
        <w:rPr>
          <w:rFonts w:ascii="Nikosh" w:hAnsi="Nikosh" w:cs="Nikosh"/>
          <w:sz w:val="26"/>
          <w:szCs w:val="26"/>
          <w:cs/>
          <w:lang w:bidi="bn-IN"/>
        </w:rPr>
        <w:t>ষাট</w:t>
      </w:r>
      <w:r w:rsidRPr="00F5410F">
        <w:rPr>
          <w:rFonts w:ascii="Nikosh" w:hAnsi="Nikosh" w:cs="Nikosh"/>
          <w:sz w:val="26"/>
          <w:szCs w:val="26"/>
        </w:rPr>
        <w:t xml:space="preserve">) </w:t>
      </w:r>
      <w:r w:rsidRPr="00F5410F">
        <w:rPr>
          <w:rFonts w:ascii="Nikosh" w:hAnsi="Nikosh" w:cs="Nikosh"/>
          <w:sz w:val="26"/>
          <w:szCs w:val="26"/>
          <w:cs/>
          <w:lang w:bidi="bn-IN"/>
        </w:rPr>
        <w:t>দিনের মধ্যে লিখিতভাবে কর্তৃপক্ষের নিকট প্রেরণ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প্রাপ্ত আপত্তি বা পরামর্শ বিবেচনাপূর্বক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প্রাক</w:t>
      </w:r>
      <w:r w:rsidRPr="00F5410F">
        <w:rPr>
          <w:rFonts w:ascii="Nikosh" w:hAnsi="Nikosh" w:cs="Nikosh"/>
          <w:sz w:val="26"/>
          <w:szCs w:val="26"/>
        </w:rPr>
        <w:t>-</w:t>
      </w:r>
      <w:r w:rsidRPr="00F5410F">
        <w:rPr>
          <w:rFonts w:ascii="Nikosh" w:hAnsi="Nikosh" w:cs="Nikosh"/>
          <w:sz w:val="26"/>
          <w:szCs w:val="26"/>
          <w:cs/>
          <w:lang w:bidi="bn-IN"/>
        </w:rPr>
        <w:t xml:space="preserve">প্রকাশের তারিখ হইতে অনধিক ১০৫ </w:t>
      </w:r>
      <w:r w:rsidRPr="00F5410F">
        <w:rPr>
          <w:rFonts w:ascii="Nikosh" w:hAnsi="Nikosh" w:cs="Nikosh"/>
          <w:sz w:val="26"/>
          <w:szCs w:val="26"/>
        </w:rPr>
        <w:t>(</w:t>
      </w:r>
      <w:r w:rsidRPr="00F5410F">
        <w:rPr>
          <w:rFonts w:ascii="Nikosh" w:hAnsi="Nikosh" w:cs="Nikosh"/>
          <w:sz w:val="26"/>
          <w:szCs w:val="26"/>
          <w:cs/>
          <w:lang w:bidi="bn-IN"/>
        </w:rPr>
        <w:t>একশত পাঁচ</w:t>
      </w:r>
      <w:r w:rsidRPr="00F5410F">
        <w:rPr>
          <w:rFonts w:ascii="Nikosh" w:hAnsi="Nikosh" w:cs="Nikosh"/>
          <w:sz w:val="26"/>
          <w:szCs w:val="26"/>
          <w:lang w:bidi="bn-IN"/>
        </w:rPr>
        <w:t xml:space="preserve">) </w:t>
      </w:r>
      <w:r w:rsidRPr="00F5410F">
        <w:rPr>
          <w:rFonts w:ascii="Nikosh" w:hAnsi="Nikosh" w:cs="Nikosh"/>
          <w:sz w:val="26"/>
          <w:szCs w:val="26"/>
          <w:cs/>
          <w:lang w:bidi="bn-IN"/>
        </w:rPr>
        <w:t>দিনের মধ্যে সংশোধনসহ বা সংশোধন ব্যতিরেকে উক্ত মহাপরিকল্পনা চূড়ান্ত অনুমোদনের জন্য সরকারের নিকট পেশ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সরকার</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(৪) </w:t>
      </w:r>
      <w:r w:rsidRPr="00F5410F">
        <w:rPr>
          <w:rFonts w:ascii="Nikosh" w:hAnsi="Nikosh" w:cs="Nikosh"/>
          <w:sz w:val="26"/>
          <w:szCs w:val="26"/>
          <w:cs/>
          <w:lang w:bidi="bn-IN"/>
        </w:rPr>
        <w:t>এর অধীন মহাপরিকল্পনা প্রাপ্ত হইবার ৬০ (ষাট) দিনের মধ্যে সংশোধনসহ বা সংশোধন ব্যতিরেকে উহা অনুমোদন করিবে এবং সরকারি গেজেট প্রজ্ঞাপন দ্বারা উহার চূড়ান্ত প্রকাশ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১</w:t>
      </w:r>
      <w:r w:rsidRPr="00F5410F">
        <w:rPr>
          <w:rFonts w:ascii="Nikosh" w:hAnsi="Nikosh" w:cs="Nikosh" w:hint="cs"/>
          <w:sz w:val="26"/>
          <w:szCs w:val="26"/>
          <w:cs/>
          <w:lang w:bidi="bn-IN"/>
        </w:rPr>
        <w:t>৪</w:t>
      </w:r>
      <w:r w:rsidRPr="00F5410F">
        <w:rPr>
          <w:rFonts w:ascii="Nikosh" w:hAnsi="Nikosh" w:cs="Nikosh"/>
          <w:sz w:val="26"/>
          <w:szCs w:val="26"/>
          <w:cs/>
          <w:lang w:bidi="hi-IN"/>
        </w:rPr>
        <w:t xml:space="preserve">। </w:t>
      </w:r>
      <w:r w:rsidRPr="00F5410F">
        <w:rPr>
          <w:rFonts w:ascii="Nikosh" w:hAnsi="Nikosh" w:cs="Nikosh"/>
          <w:color w:val="000000"/>
          <w:sz w:val="26"/>
          <w:szCs w:val="26"/>
          <w:cs/>
          <w:lang w:bidi="bn-BD"/>
        </w:rPr>
        <w:t> </w:t>
      </w:r>
      <w:r w:rsidRPr="00F5410F">
        <w:rPr>
          <w:rFonts w:ascii="Nikosh" w:hAnsi="Nikosh" w:cs="Nikosh"/>
          <w:b/>
          <w:bCs/>
          <w:color w:val="000000"/>
          <w:sz w:val="26"/>
          <w:szCs w:val="26"/>
          <w:cs/>
          <w:lang w:bidi="bn-BD"/>
        </w:rPr>
        <w:t>মহাপরিকল্পনা সংশোধন</w:t>
      </w:r>
      <w:r w:rsidRPr="00F5410F">
        <w:rPr>
          <w:rFonts w:ascii="Nikosh" w:hAnsi="Nikosh" w:cs="Nikosh"/>
          <w:color w:val="000000"/>
          <w:sz w:val="26"/>
          <w:szCs w:val="26"/>
          <w:cs/>
          <w:lang w:bidi="hi-IN"/>
        </w:rPr>
        <w:t>।</w:t>
      </w:r>
      <w:r w:rsidRPr="00F5410F">
        <w:rPr>
          <w:rFonts w:ascii="Times New Roman" w:hAnsi="Times New Roman" w:hint="cs"/>
          <w:b/>
          <w:bCs/>
          <w:sz w:val="26"/>
          <w:szCs w:val="26"/>
          <w:cs/>
          <w:lang w:bidi="bn-BD"/>
        </w:rPr>
        <w:t>—</w:t>
      </w:r>
      <w:r w:rsidRPr="00F5410F">
        <w:rPr>
          <w:rFonts w:ascii="Nikosh" w:hAnsi="Nikosh" w:cs="Nikosh"/>
          <w:color w:val="000000"/>
          <w:sz w:val="26"/>
          <w:szCs w:val="26"/>
          <w:cs/>
          <w:lang w:bidi="bn-BD"/>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সরকারের অনুমোদন সাপেক্ষে</w:t>
      </w:r>
      <w:r w:rsidRPr="00F5410F">
        <w:rPr>
          <w:rFonts w:ascii="Nikosh" w:hAnsi="Nikosh" w:cs="Nikosh"/>
          <w:sz w:val="26"/>
          <w:szCs w:val="26"/>
        </w:rPr>
        <w:t xml:space="preserve">, </w:t>
      </w:r>
      <w:r w:rsidRPr="00F5410F">
        <w:rPr>
          <w:rFonts w:ascii="Nikosh" w:hAnsi="Nikosh" w:cs="Nikosh"/>
          <w:sz w:val="26"/>
          <w:szCs w:val="26"/>
          <w:cs/>
          <w:lang w:bidi="bn-IN"/>
        </w:rPr>
        <w:t>সময় সময়</w:t>
      </w:r>
      <w:r w:rsidRPr="00F5410F">
        <w:rPr>
          <w:rFonts w:ascii="Nikosh" w:hAnsi="Nikosh" w:cs="Nikosh"/>
          <w:sz w:val="26"/>
          <w:szCs w:val="26"/>
        </w:rPr>
        <w:t xml:space="preserve">, </w:t>
      </w:r>
      <w:r w:rsidRPr="00F5410F">
        <w:rPr>
          <w:rFonts w:ascii="Nikosh" w:hAnsi="Nikosh" w:cs="Nikosh"/>
          <w:sz w:val="26"/>
          <w:szCs w:val="26"/>
          <w:cs/>
          <w:lang w:bidi="bn-IN"/>
        </w:rPr>
        <w:t>মহাপরিকল্পনা সংশোধন করিতে পারিবে এবং এইক্ষেত্রে ধারা ১</w:t>
      </w:r>
      <w:r w:rsidRPr="00F5410F">
        <w:rPr>
          <w:rFonts w:ascii="Nikosh" w:hAnsi="Nikosh" w:cs="Nikosh" w:hint="cs"/>
          <w:sz w:val="26"/>
          <w:szCs w:val="26"/>
          <w:cs/>
          <w:lang w:bidi="bn-IN"/>
        </w:rPr>
        <w:t>৩</w:t>
      </w:r>
      <w:r w:rsidRPr="00F5410F">
        <w:rPr>
          <w:rFonts w:ascii="Nikosh" w:hAnsi="Nikosh" w:cs="Nikosh"/>
          <w:sz w:val="26"/>
          <w:szCs w:val="26"/>
          <w:cs/>
          <w:lang w:bidi="bn-IN"/>
        </w:rPr>
        <w:t xml:space="preserve"> এর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w:t>
      </w:r>
      <w:r w:rsidRPr="00F5410F">
        <w:rPr>
          <w:rFonts w:ascii="Nikosh" w:hAnsi="Nikosh" w:cs="Nikosh"/>
          <w:sz w:val="26"/>
          <w:szCs w:val="26"/>
          <w:cs/>
          <w:lang w:bidi="bn-IN"/>
        </w:rPr>
        <w:t>৩</w:t>
      </w:r>
      <w:r w:rsidRPr="00F5410F">
        <w:rPr>
          <w:rFonts w:ascii="Nikosh" w:hAnsi="Nikosh" w:cs="Nikosh"/>
          <w:sz w:val="26"/>
          <w:szCs w:val="26"/>
        </w:rPr>
        <w:t>), (</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ও</w:t>
      </w:r>
      <w:r w:rsidRPr="00F5410F">
        <w:rPr>
          <w:rFonts w:ascii="Nikosh" w:hAnsi="Nikosh" w:cs="Nikosh"/>
          <w:sz w:val="26"/>
          <w:szCs w:val="26"/>
        </w:rPr>
        <w:t xml:space="preserve"> (</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এর বিধানাবলি প্রযোজ্য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১</w:t>
      </w:r>
      <w:r w:rsidRPr="00F5410F">
        <w:rPr>
          <w:rFonts w:ascii="Nikosh" w:hAnsi="Nikosh" w:cs="Nikosh" w:hint="cs"/>
          <w:sz w:val="26"/>
          <w:szCs w:val="26"/>
          <w:cs/>
          <w:lang w:bidi="bn-IN"/>
        </w:rPr>
        <w:t>৫</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BD"/>
        </w:rPr>
        <w:t xml:space="preserve">মহাপরিকল্পনা সম্পর্কে </w:t>
      </w:r>
      <w:r w:rsidRPr="00F5410F">
        <w:rPr>
          <w:rFonts w:ascii="Nikosh" w:hAnsi="Nikosh" w:cs="Nikosh"/>
          <w:b/>
          <w:bCs/>
          <w:sz w:val="26"/>
          <w:szCs w:val="26"/>
          <w:cs/>
          <w:lang w:bidi="bn-BD"/>
        </w:rPr>
        <w:t>মামলা করিবার উপর বিধি</w:t>
      </w:r>
      <w:r w:rsidRPr="00F5410F">
        <w:rPr>
          <w:rFonts w:ascii="Nikosh" w:hAnsi="Nikosh" w:cs="Nikosh"/>
          <w:b/>
          <w:bCs/>
          <w:sz w:val="26"/>
          <w:szCs w:val="26"/>
          <w:lang w:bidi="bn-BD"/>
        </w:rPr>
        <w:t>-</w:t>
      </w:r>
      <w:r w:rsidRPr="00F5410F">
        <w:rPr>
          <w:rFonts w:ascii="Nikosh" w:hAnsi="Nikosh" w:cs="Nikosh"/>
          <w:b/>
          <w:bCs/>
          <w:sz w:val="26"/>
          <w:szCs w:val="26"/>
          <w:cs/>
          <w:lang w:bidi="bn-BD"/>
        </w:rPr>
        <w:t>নিষেধ</w:t>
      </w:r>
      <w:r w:rsidRPr="00F5410F">
        <w:rPr>
          <w:rFonts w:ascii="Nikosh" w:hAnsi="Nikosh" w:cs="Nikosh"/>
          <w:sz w:val="26"/>
          <w:szCs w:val="26"/>
          <w:cs/>
          <w:lang w:bidi="hi-IN"/>
        </w:rPr>
        <w:t>।</w:t>
      </w:r>
      <w:r w:rsidRPr="00F5410F">
        <w:rPr>
          <w:rFonts w:ascii="Times New Roman" w:hAnsi="Times New Roman" w:hint="cs"/>
          <w:sz w:val="26"/>
          <w:szCs w:val="26"/>
          <w:cs/>
          <w:lang w:bidi="bn-BD"/>
        </w:rPr>
        <w:t>—</w:t>
      </w:r>
      <w:r w:rsidRPr="00F5410F">
        <w:rPr>
          <w:rFonts w:ascii="Nikosh" w:hAnsi="Nikosh" w:cs="Nikosh"/>
          <w:b/>
          <w:bCs/>
          <w:sz w:val="26"/>
          <w:szCs w:val="26"/>
          <w:lang w:bidi="bn-BD"/>
        </w:rPr>
        <w:t xml:space="preserve"> </w:t>
      </w:r>
      <w:r w:rsidRPr="00F5410F">
        <w:rPr>
          <w:rFonts w:ascii="Nikosh" w:hAnsi="Nikosh" w:cs="Nikosh"/>
          <w:sz w:val="26"/>
          <w:szCs w:val="26"/>
          <w:cs/>
          <w:lang w:bidi="bn-IN"/>
        </w:rPr>
        <w:t>মহাপরিকল্পনা প্রণয়ন অথবা উহার সংশোধন বা পরিবর্তন গেজেটে প্রকাশিত হইবার পূর্বে এতদ্‌বিষয়ে কোনো আদালতে মামলা করা যাইবে না</w:t>
      </w:r>
      <w:r w:rsidRPr="00F5410F">
        <w:rPr>
          <w:rFonts w:ascii="Nikosh" w:hAnsi="Nikosh" w:cs="Nikosh"/>
          <w:sz w:val="26"/>
          <w:szCs w:val="26"/>
          <w:cs/>
          <w:lang w:bidi="hi-IN"/>
        </w:rPr>
        <w:t xml:space="preserve">।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১</w:t>
      </w:r>
      <w:r w:rsidRPr="00F5410F">
        <w:rPr>
          <w:rFonts w:ascii="Nikosh" w:hAnsi="Nikosh" w:cs="Nikosh" w:hint="cs"/>
          <w:sz w:val="26"/>
          <w:szCs w:val="26"/>
          <w:cs/>
          <w:lang w:bidi="bn-IN"/>
        </w:rPr>
        <w:t>৬</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মহাপরিকল্পনার পরিপন্থি ভূমি </w:t>
      </w:r>
      <w:r w:rsidRPr="00F5410F">
        <w:rPr>
          <w:rFonts w:ascii="Nikosh" w:hAnsi="Nikosh" w:cs="Nikosh"/>
          <w:b/>
          <w:bCs/>
          <w:color w:val="000000"/>
          <w:sz w:val="26"/>
          <w:szCs w:val="26"/>
          <w:cs/>
          <w:lang w:bidi="as-IN"/>
        </w:rPr>
        <w:t>ব্যবহারের অনুমতি</w:t>
      </w:r>
      <w:r w:rsidRPr="00F5410F">
        <w:rPr>
          <w:rFonts w:ascii="Nikosh" w:hAnsi="Nikosh" w:cs="Nikosh"/>
          <w:sz w:val="26"/>
          <w:szCs w:val="26"/>
          <w:cs/>
          <w:lang w:bidi="as-IN"/>
        </w:rPr>
        <w:t>।</w:t>
      </w:r>
      <w:r w:rsidRPr="00F5410F">
        <w:rPr>
          <w:rFonts w:ascii="Nikosh" w:hAnsi="Nikosh" w:cs="Nikosh" w:hint="cs"/>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color w:val="000000"/>
          <w:sz w:val="26"/>
          <w:szCs w:val="26"/>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কোনো ব্যক্তি মহাপরিকল্পনায় উল্লিখিত উদ্দেশ্য ব্যতীত অন্য কোনো উদ্দেশ্যে কোনো ভূমি ব্যবহার করিতে ইচ্ছুক হইলে তাহাকে চেয়ারম্যান</w:t>
      </w:r>
      <w:r w:rsidRPr="00F5410F">
        <w:rPr>
          <w:rFonts w:ascii="Nikosh" w:hAnsi="Nikosh" w:cs="Nikosh"/>
          <w:sz w:val="26"/>
          <w:szCs w:val="26"/>
          <w:lang w:bidi="bn-IN"/>
        </w:rPr>
        <w:t xml:space="preserve"> বরাবর </w:t>
      </w:r>
      <w:r w:rsidRPr="00F5410F">
        <w:rPr>
          <w:rFonts w:ascii="Nikosh" w:hAnsi="Nikosh" w:cs="Nikosh"/>
          <w:sz w:val="26"/>
          <w:szCs w:val="26"/>
          <w:cs/>
          <w:lang w:bidi="bn-IN"/>
        </w:rPr>
        <w:t>আবেদন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আবেদন</w:t>
      </w:r>
      <w:r w:rsidRPr="00F5410F">
        <w:rPr>
          <w:rFonts w:ascii="Nikosh" w:hAnsi="Nikosh" w:cs="Nikosh" w:hint="cs"/>
          <w:sz w:val="26"/>
          <w:szCs w:val="26"/>
          <w:cs/>
          <w:lang w:bidi="bn-IN"/>
        </w:rPr>
        <w:t xml:space="preserve"> প্রাপ্তির পর চেয়ারম্যান উহা</w:t>
      </w:r>
      <w:r w:rsidRPr="00F5410F">
        <w:rPr>
          <w:rFonts w:ascii="Nikosh" w:hAnsi="Nikosh" w:cs="Nikosh"/>
          <w:sz w:val="26"/>
          <w:szCs w:val="26"/>
          <w:cs/>
          <w:lang w:bidi="bn-IN"/>
        </w:rPr>
        <w:t xml:space="preserve"> নিষ্পত্তি</w:t>
      </w:r>
      <w:r w:rsidRPr="00F5410F">
        <w:rPr>
          <w:rFonts w:ascii="Nikosh" w:hAnsi="Nikosh" w:cs="Nikosh" w:hint="cs"/>
          <w:sz w:val="26"/>
          <w:szCs w:val="26"/>
          <w:cs/>
          <w:lang w:bidi="bn-IN"/>
        </w:rPr>
        <w:t>ক্রমে আদেশ প্রদান করিবেন।</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hint="cs"/>
          <w:sz w:val="26"/>
          <w:szCs w:val="26"/>
          <w:cs/>
          <w:lang w:bidi="bn-IN"/>
        </w:rPr>
        <w:t xml:space="preserve">(৩)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hint="cs"/>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প</w:t>
      </w:r>
      <w:r w:rsidRPr="00F5410F">
        <w:rPr>
          <w:rFonts w:ascii="Nikosh" w:hAnsi="Nikosh" w:cs="Nikosh" w:hint="cs"/>
          <w:sz w:val="26"/>
          <w:szCs w:val="26"/>
          <w:cs/>
          <w:lang w:bidi="bn-IN"/>
        </w:rPr>
        <w:t>্রদত্ত কোনো আদেশ দ্বারা কোনো ব্যক্তি</w:t>
      </w:r>
      <w:r w:rsidRPr="00F5410F">
        <w:rPr>
          <w:rFonts w:ascii="Nikosh" w:hAnsi="Nikosh" w:cs="Nikosh"/>
          <w:sz w:val="26"/>
          <w:szCs w:val="26"/>
          <w:cs/>
          <w:lang w:bidi="bn-IN"/>
        </w:rPr>
        <w:t xml:space="preserve"> সংক্ষুব্ধ হইলে তিনি </w:t>
      </w:r>
      <w:r w:rsidRPr="00F5410F">
        <w:rPr>
          <w:rFonts w:ascii="Nikosh" w:hAnsi="Nikosh" w:cs="Nikosh"/>
          <w:sz w:val="26"/>
          <w:szCs w:val="26"/>
          <w:lang w:bidi="bn-IN"/>
        </w:rPr>
        <w:t>সচিব, গৃহায়ন ও গণপূর্ত মন্ত্রণালয় বরাবর আপিল করিতে পারিবেন।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১</w:t>
      </w:r>
      <w:r w:rsidRPr="00F5410F">
        <w:rPr>
          <w:rFonts w:ascii="Nikosh" w:hAnsi="Nikosh" w:cs="Nikosh" w:hint="cs"/>
          <w:sz w:val="26"/>
          <w:szCs w:val="26"/>
          <w:cs/>
          <w:lang w:bidi="bn-IN"/>
        </w:rPr>
        <w:t>৭</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উন্নয়ন প্রকল্প প্রণয়ন ও বাস্তবায়ন</w:t>
      </w:r>
      <w:r w:rsidRPr="00F5410F">
        <w:rPr>
          <w:rFonts w:ascii="Nikosh" w:hAnsi="Nikosh" w:cs="Nikosh"/>
          <w:sz w:val="26"/>
          <w:szCs w:val="26"/>
          <w:cs/>
          <w:lang w:bidi="as-IN"/>
        </w:rPr>
        <w:t>।</w:t>
      </w:r>
      <w:r w:rsidRPr="00F5410F">
        <w:rPr>
          <w:rFonts w:ascii="Nikosh" w:hAnsi="Nikosh" w:cs="Nikosh" w:hint="cs"/>
          <w:sz w:val="26"/>
          <w:szCs w:val="26"/>
          <w:cs/>
          <w:lang w:bidi="as-IN"/>
        </w:rPr>
        <w:t>—</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 মহাপরিকল্পনার ভিত্তিতে উহার আওতাভুক্ত কোনো এলাকার জন্য প্রবিধান দ্বারা নির্ধারিত পদ্ধতিতে উন্নয়ন প্রকল্প প্রস্তুত করিয়া উহা অনুমোদনের জন্য সরকারের নিকট পেশ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উন্নয়ন প্রকল্প প্রস্তাবে নিম্নবর্ণিত বিষয়সমূহের উল্লেখ থাকিবে</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w:t>
      </w:r>
      <w:r w:rsidRPr="00F5410F">
        <w:rPr>
          <w:rFonts w:ascii="Times New Roman" w:hAnsi="Times New Roman" w:hint="cs"/>
          <w:bCs/>
          <w:sz w:val="26"/>
          <w:szCs w:val="26"/>
          <w:cs/>
          <w:lang w:bidi="bn-BD"/>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গৃহায়নসহ প্রস্তাবিত উন্নয়ন</w:t>
      </w:r>
      <w:r w:rsidRPr="00F5410F">
        <w:rPr>
          <w:rFonts w:ascii="Nikosh" w:hAnsi="Nikosh" w:cs="Nikosh"/>
          <w:sz w:val="26"/>
          <w:szCs w:val="26"/>
        </w:rPr>
        <w:t xml:space="preserve">, </w:t>
      </w:r>
      <w:r w:rsidRPr="00F5410F">
        <w:rPr>
          <w:rFonts w:ascii="Nikosh" w:hAnsi="Nikosh" w:cs="Nikosh"/>
          <w:sz w:val="26"/>
          <w:szCs w:val="26"/>
          <w:cs/>
          <w:lang w:bidi="bn-IN"/>
        </w:rPr>
        <w:t>পূর্ত কাজের বিবরণ</w:t>
      </w:r>
      <w:r w:rsidRPr="00F5410F">
        <w:rPr>
          <w:rFonts w:ascii="Nikosh" w:hAnsi="Nikosh" w:cs="Nikosh"/>
          <w:sz w:val="26"/>
          <w:szCs w:val="26"/>
        </w:rPr>
        <w:t xml:space="preserve">, </w:t>
      </w:r>
      <w:r w:rsidRPr="00F5410F">
        <w:rPr>
          <w:rFonts w:ascii="Nikosh" w:hAnsi="Nikosh" w:cs="Nikosh"/>
          <w:sz w:val="26"/>
          <w:szCs w:val="26"/>
          <w:cs/>
          <w:lang w:bidi="bn-IN"/>
        </w:rPr>
        <w:t>প্রাক্কলিত ব্যয় ও প্রস্তাবিত অর্থের সংস্থান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প্রকল্প বাস্তবায়ন করিবার জন্য যে পরিমাণ ভূমি অধিগ্রহণ করিতে হইবে বা উহা দ্বারা ক্ষতিগ্রস্ত হইতে পারে</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গ</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এলাকার ভূমি বিন্যাস বা পুনর্বিন্যাস</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ঘ</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প্রকল্প এলাকার ভূমি অধিগ্রহণের জন্য সংশ্লিষ্ট ভূমির উপর অবস্থিত যে সকল ইমারত ধ্বংস</w:t>
      </w:r>
      <w:r w:rsidRPr="00F5410F">
        <w:rPr>
          <w:rFonts w:ascii="Nikosh" w:hAnsi="Nikosh" w:cs="Nikosh"/>
          <w:sz w:val="26"/>
          <w:szCs w:val="26"/>
        </w:rPr>
        <w:t xml:space="preserve">, </w:t>
      </w:r>
      <w:r w:rsidRPr="00F5410F">
        <w:rPr>
          <w:rFonts w:ascii="Nikosh" w:hAnsi="Nikosh" w:cs="Nikosh"/>
          <w:sz w:val="26"/>
          <w:szCs w:val="26"/>
          <w:cs/>
          <w:lang w:bidi="bn-IN"/>
        </w:rPr>
        <w:t>পরিবর্তন বা পুনঃনির্মাণ করিতে হইবে</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ঙ</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বিক্রয় ব্যতীত অন্য কোনো উদ্দেশ্যে কর্তৃপক্ষ কর্তৃক যে সকল ইমারত নির্মাণ করিতে হইবে</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চ</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রাস্তা</w:t>
      </w:r>
      <w:r w:rsidRPr="00F5410F">
        <w:rPr>
          <w:rFonts w:ascii="Nikosh" w:hAnsi="Nikosh" w:cs="Nikosh"/>
          <w:sz w:val="26"/>
          <w:szCs w:val="26"/>
        </w:rPr>
        <w:t xml:space="preserve">, লেন, ফুটপাত, ওভারপাস, আন্ডারপাস, </w:t>
      </w:r>
      <w:r w:rsidRPr="00F5410F">
        <w:rPr>
          <w:rFonts w:ascii="Nikosh" w:hAnsi="Nikosh" w:cs="Nikosh"/>
          <w:sz w:val="26"/>
          <w:szCs w:val="26"/>
          <w:cs/>
          <w:lang w:bidi="bn-IN"/>
        </w:rPr>
        <w:t>নর্দমা</w:t>
      </w:r>
      <w:r w:rsidRPr="00F5410F">
        <w:rPr>
          <w:rFonts w:ascii="Nikosh" w:hAnsi="Nikosh" w:cs="Nikosh"/>
          <w:sz w:val="26"/>
          <w:szCs w:val="26"/>
        </w:rPr>
        <w:t xml:space="preserve">, </w:t>
      </w:r>
      <w:r w:rsidRPr="00F5410F">
        <w:rPr>
          <w:rFonts w:ascii="Nikosh" w:hAnsi="Nikosh" w:cs="Nikosh"/>
          <w:sz w:val="26"/>
          <w:szCs w:val="26"/>
          <w:cs/>
          <w:lang w:bidi="bn-IN"/>
        </w:rPr>
        <w:t>পয়ঃনিষ্কাশন</w:t>
      </w:r>
      <w:r w:rsidRPr="00F5410F">
        <w:rPr>
          <w:rFonts w:ascii="Nikosh" w:hAnsi="Nikosh" w:cs="Nikosh"/>
          <w:sz w:val="26"/>
          <w:szCs w:val="26"/>
        </w:rPr>
        <w:t xml:space="preserve">, </w:t>
      </w:r>
      <w:r w:rsidRPr="00F5410F">
        <w:rPr>
          <w:rFonts w:ascii="Nikosh" w:hAnsi="Nikosh" w:cs="Nikosh"/>
          <w:sz w:val="26"/>
          <w:szCs w:val="26"/>
          <w:cs/>
          <w:lang w:bidi="bn-IN"/>
        </w:rPr>
        <w:t>পানি সরবরাহের পাইপ লাইন</w:t>
      </w:r>
      <w:r w:rsidRPr="00F5410F">
        <w:rPr>
          <w:rFonts w:ascii="Nikosh" w:hAnsi="Nikosh" w:cs="Nikosh"/>
          <w:sz w:val="26"/>
          <w:szCs w:val="26"/>
        </w:rPr>
        <w:t xml:space="preserve">, </w:t>
      </w:r>
      <w:r w:rsidRPr="00F5410F">
        <w:rPr>
          <w:rFonts w:ascii="Nikosh" w:hAnsi="Nikosh" w:cs="Nikosh"/>
          <w:sz w:val="26"/>
          <w:szCs w:val="26"/>
          <w:cs/>
          <w:lang w:bidi="bn-IN"/>
        </w:rPr>
        <w:t>সেতু</w:t>
      </w:r>
      <w:r w:rsidRPr="00F5410F">
        <w:rPr>
          <w:rFonts w:ascii="Nikosh" w:hAnsi="Nikosh" w:cs="Nikosh"/>
          <w:sz w:val="26"/>
          <w:szCs w:val="26"/>
        </w:rPr>
        <w:t xml:space="preserve">, </w:t>
      </w:r>
      <w:r w:rsidRPr="00F5410F">
        <w:rPr>
          <w:rFonts w:ascii="Nikosh" w:hAnsi="Nikosh" w:cs="Nikosh"/>
          <w:sz w:val="26"/>
          <w:szCs w:val="26"/>
          <w:cs/>
          <w:lang w:bidi="bn-IN"/>
        </w:rPr>
        <w:t>গলি</w:t>
      </w:r>
      <w:r w:rsidRPr="00F5410F">
        <w:rPr>
          <w:rFonts w:ascii="Nikosh" w:hAnsi="Nikosh" w:cs="Nikosh"/>
          <w:sz w:val="26"/>
          <w:szCs w:val="26"/>
        </w:rPr>
        <w:t xml:space="preserve">, </w:t>
      </w:r>
      <w:r w:rsidRPr="00F5410F">
        <w:rPr>
          <w:rFonts w:ascii="Nikosh" w:hAnsi="Nikosh" w:cs="Nikosh"/>
          <w:sz w:val="26"/>
          <w:szCs w:val="26"/>
          <w:cs/>
          <w:lang w:bidi="bn-IN"/>
        </w:rPr>
        <w:t>টেলিফোন লাইন</w:t>
      </w:r>
      <w:r w:rsidRPr="00F5410F">
        <w:rPr>
          <w:rFonts w:ascii="Nikosh" w:hAnsi="Nikosh" w:cs="Nikosh"/>
          <w:sz w:val="26"/>
          <w:szCs w:val="26"/>
        </w:rPr>
        <w:t xml:space="preserve">, </w:t>
      </w:r>
      <w:r w:rsidRPr="00F5410F">
        <w:rPr>
          <w:rFonts w:ascii="Nikosh" w:hAnsi="Nikosh" w:cs="Nikosh"/>
          <w:sz w:val="26"/>
          <w:szCs w:val="26"/>
          <w:cs/>
          <w:lang w:bidi="bn-IN"/>
        </w:rPr>
        <w:t>ইন্টারনেটের অপটিক্যাল লাইন</w:t>
      </w:r>
      <w:r w:rsidRPr="00F5410F">
        <w:rPr>
          <w:rFonts w:ascii="Nikosh" w:hAnsi="Nikosh" w:cs="Nikosh"/>
          <w:sz w:val="26"/>
          <w:szCs w:val="26"/>
        </w:rPr>
        <w:t xml:space="preserve">, </w:t>
      </w:r>
      <w:r w:rsidRPr="00F5410F">
        <w:rPr>
          <w:rFonts w:ascii="Nikosh" w:hAnsi="Nikosh" w:cs="Nikosh"/>
          <w:sz w:val="26"/>
          <w:szCs w:val="26"/>
          <w:cs/>
          <w:lang w:bidi="bn-IN"/>
        </w:rPr>
        <w:t>বৈদ্যুতিক লাইন</w:t>
      </w:r>
      <w:r w:rsidRPr="00F5410F">
        <w:rPr>
          <w:rFonts w:ascii="Nikosh" w:hAnsi="Nikosh" w:cs="Nikosh"/>
          <w:sz w:val="26"/>
          <w:szCs w:val="26"/>
        </w:rPr>
        <w:t xml:space="preserve">, </w:t>
      </w:r>
      <w:r w:rsidRPr="00F5410F">
        <w:rPr>
          <w:rFonts w:ascii="Nikosh" w:hAnsi="Nikosh" w:cs="Nikosh"/>
          <w:sz w:val="26"/>
          <w:szCs w:val="26"/>
          <w:cs/>
          <w:lang w:bidi="bn-IN"/>
        </w:rPr>
        <w:t>গ্যাস লাইন ও কালভার্টের বিন্যাস বা পরিবর্তন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ছ</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রাস্তা সমতলকরণ</w:t>
      </w:r>
      <w:r w:rsidRPr="00F5410F">
        <w:rPr>
          <w:rFonts w:ascii="Nikosh" w:hAnsi="Nikosh" w:cs="Nikosh"/>
          <w:sz w:val="26"/>
          <w:szCs w:val="26"/>
        </w:rPr>
        <w:t xml:space="preserve">, </w:t>
      </w:r>
      <w:r w:rsidRPr="00F5410F">
        <w:rPr>
          <w:rFonts w:ascii="Nikosh" w:hAnsi="Nikosh" w:cs="Nikosh"/>
          <w:sz w:val="26"/>
          <w:szCs w:val="26"/>
          <w:cs/>
          <w:lang w:bidi="bn-IN"/>
        </w:rPr>
        <w:t>ফুটপাত বানানো, পাকাকরণ, রাস্তার উন্নয়ন, ড্রেনেজ ব্যবস্থার উন্নয়ন, নর্দমার ব্যবস্থাকরণ এবং পানি সরবরাহ</w:t>
      </w:r>
      <w:r w:rsidRPr="00F5410F">
        <w:rPr>
          <w:rFonts w:ascii="Nikosh" w:hAnsi="Nikosh" w:cs="Nikosh"/>
          <w:sz w:val="26"/>
          <w:szCs w:val="26"/>
        </w:rPr>
        <w:t xml:space="preserve">, </w:t>
      </w:r>
      <w:r w:rsidRPr="00F5410F">
        <w:rPr>
          <w:rFonts w:ascii="Nikosh" w:hAnsi="Nikosh" w:cs="Nikosh"/>
          <w:sz w:val="26"/>
          <w:szCs w:val="26"/>
          <w:cs/>
          <w:lang w:bidi="bn-IN"/>
        </w:rPr>
        <w:t>আলোকিতকরণ এবং সাধারণভাবে সিটি কর্পোরেশন</w:t>
      </w:r>
      <w:r w:rsidRPr="00F5410F">
        <w:rPr>
          <w:rFonts w:ascii="Nikosh" w:hAnsi="Nikosh" w:cs="Nikosh"/>
          <w:sz w:val="26"/>
          <w:szCs w:val="26"/>
        </w:rPr>
        <w:t xml:space="preserve">, </w:t>
      </w:r>
      <w:r w:rsidRPr="00F5410F">
        <w:rPr>
          <w:rFonts w:ascii="Nikosh" w:hAnsi="Nikosh" w:cs="Nikosh"/>
          <w:sz w:val="26"/>
          <w:szCs w:val="26"/>
          <w:cs/>
          <w:lang w:bidi="bn-IN"/>
        </w:rPr>
        <w:t>পৌরসভা বা ইউনিয়ন পরিষদ সংস্থান করে এ</w:t>
      </w:r>
      <w:r w:rsidRPr="00F5410F">
        <w:rPr>
          <w:rFonts w:ascii="Nikosh" w:hAnsi="Nikosh" w:cs="Nikosh" w:hint="cs"/>
          <w:sz w:val="26"/>
          <w:szCs w:val="26"/>
          <w:cs/>
          <w:lang w:bidi="bn-IN"/>
        </w:rPr>
        <w:t>ইরূপ</w:t>
      </w:r>
      <w:r w:rsidRPr="00F5410F">
        <w:rPr>
          <w:rFonts w:ascii="Nikosh" w:hAnsi="Nikosh" w:cs="Nikosh"/>
          <w:sz w:val="26"/>
          <w:szCs w:val="26"/>
          <w:cs/>
          <w:lang w:bidi="bn-IN"/>
        </w:rPr>
        <w:t xml:space="preserve"> স্যানিটারি সুবিধাদি</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জ</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প্রকল্পভুক্ত এলাকার ভূমি ভরাট</w:t>
      </w:r>
      <w:r w:rsidRPr="00F5410F">
        <w:rPr>
          <w:rFonts w:ascii="Nikosh" w:hAnsi="Nikosh" w:cs="Nikosh"/>
          <w:sz w:val="26"/>
          <w:szCs w:val="26"/>
        </w:rPr>
        <w:t xml:space="preserve">, </w:t>
      </w:r>
      <w:r w:rsidRPr="00F5410F">
        <w:rPr>
          <w:rFonts w:ascii="Nikosh" w:hAnsi="Nikosh" w:cs="Nikosh"/>
          <w:sz w:val="26"/>
          <w:szCs w:val="26"/>
          <w:cs/>
          <w:lang w:bidi="bn-IN"/>
        </w:rPr>
        <w:t>নিচু ও সমতল করা</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ঝ</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উন্মুক্ত গণস্থান তৈরি</w:t>
      </w:r>
      <w:r w:rsidRPr="00F5410F">
        <w:rPr>
          <w:rFonts w:ascii="Nikosh" w:hAnsi="Nikosh" w:cs="Nikosh"/>
          <w:sz w:val="26"/>
          <w:szCs w:val="26"/>
        </w:rPr>
        <w:t xml:space="preserve">, </w:t>
      </w:r>
      <w:r w:rsidRPr="00F5410F">
        <w:rPr>
          <w:rFonts w:ascii="Nikosh" w:hAnsi="Nikosh" w:cs="Nikosh"/>
          <w:sz w:val="26"/>
          <w:szCs w:val="26"/>
          <w:cs/>
          <w:lang w:bidi="bn-IN"/>
        </w:rPr>
        <w:t>সংরক্ষণ</w:t>
      </w:r>
      <w:r w:rsidRPr="00F5410F">
        <w:rPr>
          <w:rFonts w:ascii="Nikosh" w:hAnsi="Nikosh" w:cs="Nikosh"/>
          <w:sz w:val="26"/>
          <w:szCs w:val="26"/>
        </w:rPr>
        <w:t xml:space="preserve">, </w:t>
      </w:r>
      <w:r w:rsidRPr="00F5410F">
        <w:rPr>
          <w:rFonts w:ascii="Nikosh" w:hAnsi="Nikosh" w:cs="Nikosh"/>
          <w:sz w:val="26"/>
          <w:szCs w:val="26"/>
          <w:cs/>
          <w:lang w:bidi="bn-IN"/>
        </w:rPr>
        <w:t>বর্ধিতকরণ ও উন্নয়ন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ঞ</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বিদ্যমান পানি সরবরাহ ব্যবস্থার সমৃদ্ধিকরণ অথবা পানি সরবরাহ ব্যবস্থার উন্নয়নের জন্য গৃহীত প্রকল্প</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ট</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নির্গমনদ্বারসহ নর্দমা ও পয়ঃনিষ্কাশন প্রকল্প</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ঠ</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শিক্ষা প্রতিষ্ঠান</w:t>
      </w:r>
      <w:r w:rsidRPr="00F5410F">
        <w:rPr>
          <w:rFonts w:ascii="Nikosh" w:hAnsi="Nikosh" w:cs="Nikosh"/>
          <w:sz w:val="26"/>
          <w:szCs w:val="26"/>
        </w:rPr>
        <w:t xml:space="preserve">, ধর্মীয় প্রতিষ্ঠান, </w:t>
      </w:r>
      <w:r w:rsidRPr="00F5410F">
        <w:rPr>
          <w:rFonts w:ascii="Nikosh" w:hAnsi="Nikosh" w:cs="Nikosh"/>
          <w:sz w:val="26"/>
          <w:szCs w:val="26"/>
          <w:cs/>
          <w:lang w:bidi="bn-IN"/>
        </w:rPr>
        <w:t>স্বাস্থ্য কেন্দ্র</w:t>
      </w:r>
      <w:r w:rsidRPr="00F5410F">
        <w:rPr>
          <w:rFonts w:ascii="Nikosh" w:hAnsi="Nikosh" w:cs="Nikosh"/>
          <w:sz w:val="26"/>
          <w:szCs w:val="26"/>
        </w:rPr>
        <w:t xml:space="preserve">, </w:t>
      </w:r>
      <w:r w:rsidRPr="00F5410F">
        <w:rPr>
          <w:rFonts w:ascii="Nikosh" w:hAnsi="Nikosh" w:cs="Nikosh"/>
          <w:sz w:val="26"/>
          <w:szCs w:val="26"/>
          <w:cs/>
          <w:lang w:bidi="bn-IN"/>
        </w:rPr>
        <w:t>হাসপাতাল</w:t>
      </w:r>
      <w:r w:rsidRPr="00F5410F">
        <w:rPr>
          <w:rFonts w:ascii="Nikosh" w:hAnsi="Nikosh" w:cs="Nikosh"/>
          <w:sz w:val="26"/>
          <w:szCs w:val="26"/>
        </w:rPr>
        <w:t xml:space="preserve">, </w:t>
      </w:r>
      <w:r w:rsidRPr="00F5410F">
        <w:rPr>
          <w:rFonts w:ascii="Nikosh" w:hAnsi="Nikosh" w:cs="Nikosh"/>
          <w:sz w:val="26"/>
          <w:szCs w:val="26"/>
          <w:cs/>
          <w:lang w:bidi="bn-IN"/>
        </w:rPr>
        <w:t>বিদ্যুৎ কেন্দ্র এবং বিদ্যুৎ উপ</w:t>
      </w:r>
      <w:r w:rsidRPr="00F5410F">
        <w:rPr>
          <w:rFonts w:ascii="Nikosh" w:hAnsi="Nikosh" w:cs="Nikosh"/>
          <w:sz w:val="26"/>
          <w:szCs w:val="26"/>
        </w:rPr>
        <w:t>-</w:t>
      </w:r>
      <w:r w:rsidRPr="00F5410F">
        <w:rPr>
          <w:rFonts w:ascii="Nikosh" w:hAnsi="Nikosh" w:cs="Nikosh"/>
          <w:sz w:val="26"/>
          <w:szCs w:val="26"/>
          <w:cs/>
          <w:lang w:bidi="bn-IN"/>
        </w:rPr>
        <w:t>কেন্দ্র</w:t>
      </w:r>
      <w:r w:rsidRPr="00F5410F">
        <w:rPr>
          <w:rFonts w:ascii="Nikosh" w:hAnsi="Nikosh" w:cs="Nikosh"/>
          <w:sz w:val="26"/>
          <w:szCs w:val="26"/>
        </w:rPr>
        <w:t xml:space="preserve">, </w:t>
      </w:r>
      <w:r w:rsidRPr="00F5410F">
        <w:rPr>
          <w:rFonts w:ascii="Nikosh" w:hAnsi="Nikosh" w:cs="Nikosh"/>
          <w:sz w:val="26"/>
          <w:szCs w:val="26"/>
          <w:cs/>
          <w:lang w:bidi="bn-IN"/>
        </w:rPr>
        <w:t>বাস</w:t>
      </w:r>
      <w:r w:rsidRPr="00F5410F">
        <w:rPr>
          <w:rFonts w:ascii="Nikosh" w:hAnsi="Nikosh" w:cs="Nikosh"/>
          <w:sz w:val="26"/>
          <w:szCs w:val="26"/>
        </w:rPr>
        <w:t xml:space="preserve">, </w:t>
      </w:r>
      <w:r w:rsidRPr="00F5410F">
        <w:rPr>
          <w:rFonts w:ascii="Nikosh" w:hAnsi="Nikosh" w:cs="Nikosh"/>
          <w:sz w:val="26"/>
          <w:szCs w:val="26"/>
          <w:cs/>
          <w:lang w:bidi="bn-IN"/>
        </w:rPr>
        <w:t>ট্যাক্সি ও রিকশাস্ট্যান্ড এবং বাজার নির্মাণের স্থান অধিগ্রহণ করিয়া উক্ত উদ্দেশ্যে সংরক্ষণ</w:t>
      </w:r>
      <w:r w:rsidRPr="00F5410F">
        <w:rPr>
          <w:rFonts w:ascii="Nikosh" w:hAnsi="Nikosh" w:cs="Nikosh"/>
          <w:sz w:val="26"/>
          <w:szCs w:val="26"/>
        </w:rPr>
        <w:t xml:space="preserve">; </w:t>
      </w:r>
      <w:r w:rsidRPr="00F5410F">
        <w:rPr>
          <w:rFonts w:ascii="Nikosh" w:hAnsi="Nikosh" w:cs="Nikosh"/>
          <w:sz w:val="26"/>
          <w:szCs w:val="26"/>
          <w:cs/>
          <w:lang w:bidi="bn-IN"/>
        </w:rPr>
        <w:t>এবং</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ড</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সহিত সামঞ্জস্যপূর্ণ অন্য যেকোনো বিষয়</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000000"/>
          <w:sz w:val="26"/>
          <w:szCs w:val="26"/>
          <w:lang w:bidi="bn-BD"/>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color w:val="000000"/>
          <w:sz w:val="26"/>
          <w:szCs w:val="26"/>
          <w:cs/>
          <w:lang w:bidi="bn-BD"/>
        </w:rPr>
        <w:t>সরকার, উপ</w:t>
      </w:r>
      <w:r w:rsidRPr="00F5410F">
        <w:rPr>
          <w:rFonts w:ascii="Nikosh" w:hAnsi="Nikosh" w:cs="Nikosh"/>
          <w:color w:val="000000"/>
          <w:sz w:val="26"/>
          <w:szCs w:val="26"/>
          <w:lang w:bidi="bn-BD"/>
        </w:rPr>
        <w:t>-</w:t>
      </w:r>
      <w:r w:rsidRPr="00F5410F">
        <w:rPr>
          <w:rFonts w:ascii="Nikosh" w:hAnsi="Nikosh" w:cs="Nikosh"/>
          <w:color w:val="000000"/>
          <w:sz w:val="26"/>
          <w:szCs w:val="26"/>
          <w:cs/>
          <w:lang w:bidi="bn-BD"/>
        </w:rPr>
        <w:t>ধারা</w:t>
      </w:r>
      <w:r w:rsidRPr="00F5410F">
        <w:rPr>
          <w:rFonts w:ascii="Nikosh" w:hAnsi="Nikosh" w:cs="Nikosh"/>
          <w:color w:val="000000"/>
          <w:sz w:val="26"/>
          <w:szCs w:val="26"/>
          <w:lang w:bidi="bn-BD"/>
        </w:rPr>
        <w:t xml:space="preserve"> (</w:t>
      </w:r>
      <w:r w:rsidRPr="00F5410F">
        <w:rPr>
          <w:rFonts w:ascii="Nikosh" w:hAnsi="Nikosh" w:cs="Nikosh"/>
          <w:color w:val="000000"/>
          <w:sz w:val="26"/>
          <w:szCs w:val="26"/>
          <w:cs/>
          <w:lang w:bidi="bn-BD"/>
        </w:rPr>
        <w:t>১</w:t>
      </w:r>
      <w:r w:rsidRPr="00F5410F">
        <w:rPr>
          <w:rFonts w:ascii="Nikosh" w:hAnsi="Nikosh" w:cs="Nikosh"/>
          <w:color w:val="000000"/>
          <w:sz w:val="26"/>
          <w:szCs w:val="26"/>
          <w:lang w:bidi="bn-BD"/>
        </w:rPr>
        <w:t xml:space="preserve">) </w:t>
      </w:r>
      <w:r w:rsidRPr="00F5410F">
        <w:rPr>
          <w:rFonts w:ascii="Nikosh" w:hAnsi="Nikosh" w:cs="Nikosh"/>
          <w:color w:val="000000"/>
          <w:sz w:val="26"/>
          <w:szCs w:val="26"/>
          <w:cs/>
          <w:lang w:bidi="bn-BD"/>
        </w:rPr>
        <w:t>এর অধীন দাখিলকৃত উন্নয়ন প্রকল্প পরিবর্তনসহ বা পরিবর্তন ব্যতীত অনুমোদন করিতে পারিবে</w:t>
      </w:r>
      <w:r w:rsidRPr="00F5410F">
        <w:rPr>
          <w:rFonts w:ascii="Nikosh" w:hAnsi="Nikosh" w:cs="Nikosh"/>
          <w:color w:val="000000"/>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কর্তৃপক্ষ,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এর অধীন সরকার কর্তৃক অনুমোদিত উন্নয়ন প্রকল্প বাস্তবায়নের প্রয়োজনীয় পদক্ষেপ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কর্তৃপক্ষ পত্রিকায় বা ইহার নিজস্ব ওয়েবসাইটে উন্নয়ন প্রকল্পের বিস্তারিত তথ্য উল্লেখ করিয়া বিজ্ঞপ্তি প্রকাশ করিবে এবং প্রকল্প এলাকায় দৃশ্যমান সাইনবোর্ডে প্রয়োজনীয় তথ্যসহ প্রদর্শন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৬</w:t>
      </w:r>
      <w:r w:rsidRPr="00F5410F">
        <w:rPr>
          <w:rFonts w:ascii="Nikosh" w:hAnsi="Nikosh" w:cs="Nikosh"/>
          <w:sz w:val="26"/>
          <w:szCs w:val="26"/>
        </w:rPr>
        <w:t xml:space="preserve">) </w:t>
      </w:r>
      <w:r w:rsidRPr="00F5410F">
        <w:rPr>
          <w:rFonts w:ascii="Nikosh" w:hAnsi="Nikosh" w:cs="Nikosh"/>
          <w:sz w:val="26"/>
          <w:szCs w:val="26"/>
          <w:cs/>
          <w:lang w:bidi="bn-IN"/>
        </w:rPr>
        <w:t>উন্নয়ন প্রকল্প বাস্তবায়নের ক্ষেত্রে প্রাকৃতিক পরিবেশ ও ভূমির বৈশিষ্ট্য অক্ষুণ্ণ রাখিতে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৭</w:t>
      </w:r>
      <w:r w:rsidRPr="00F5410F">
        <w:rPr>
          <w:rFonts w:ascii="Nikosh" w:hAnsi="Nikosh" w:cs="Nikosh"/>
          <w:sz w:val="26"/>
          <w:szCs w:val="26"/>
        </w:rPr>
        <w:t xml:space="preserve">) </w:t>
      </w:r>
      <w:r w:rsidRPr="00F5410F">
        <w:rPr>
          <w:rFonts w:ascii="Nikosh" w:hAnsi="Nikosh" w:cs="Nikosh"/>
          <w:sz w:val="26"/>
          <w:szCs w:val="26"/>
          <w:cs/>
          <w:lang w:bidi="bn-IN"/>
        </w:rPr>
        <w:t>কোনো উন্নয়ন বা জনকল্যাণমূলক কাজ বাস্তবায়নকালীন কর্তৃপক্ষের আওতাভুক্ত কোনো রাস্তায় বা উহার অংশবিশেষে যানবাহন বা জনসাধারণের চলাচলের উপর কর্তৃপক্ষ সাময়িক বিধি</w:t>
      </w:r>
      <w:r w:rsidRPr="00F5410F">
        <w:rPr>
          <w:rFonts w:ascii="Nikosh" w:hAnsi="Nikosh" w:cs="Nikosh"/>
          <w:sz w:val="26"/>
          <w:szCs w:val="26"/>
        </w:rPr>
        <w:t>-</w:t>
      </w:r>
      <w:r w:rsidRPr="00F5410F">
        <w:rPr>
          <w:rFonts w:ascii="Nikosh" w:hAnsi="Nikosh" w:cs="Nikosh"/>
          <w:sz w:val="26"/>
          <w:szCs w:val="26"/>
          <w:cs/>
          <w:lang w:bidi="bn-IN"/>
        </w:rPr>
        <w:t>নিষেধ আরোপ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৮</w:t>
      </w:r>
      <w:r w:rsidRPr="00F5410F">
        <w:rPr>
          <w:rFonts w:ascii="Nikosh" w:hAnsi="Nikosh" w:cs="Nikosh"/>
          <w:sz w:val="26"/>
          <w:szCs w:val="26"/>
        </w:rPr>
        <w:t xml:space="preserve">) </w:t>
      </w:r>
      <w:r w:rsidRPr="00F5410F">
        <w:rPr>
          <w:rFonts w:ascii="Nikosh" w:hAnsi="Nikosh" w:cs="Nikosh"/>
          <w:sz w:val="26"/>
          <w:szCs w:val="26"/>
          <w:cs/>
          <w:lang w:bidi="bn-IN"/>
        </w:rPr>
        <w:t>কর্তৃপক্ষ,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৭</w:t>
      </w:r>
      <w:r w:rsidRPr="00F5410F">
        <w:rPr>
          <w:rFonts w:ascii="Nikosh" w:hAnsi="Nikosh" w:cs="Nikosh"/>
          <w:sz w:val="26"/>
          <w:szCs w:val="26"/>
        </w:rPr>
        <w:t xml:space="preserve">) </w:t>
      </w:r>
      <w:r w:rsidRPr="00F5410F">
        <w:rPr>
          <w:rFonts w:ascii="Nikosh" w:hAnsi="Nikosh" w:cs="Nikosh"/>
          <w:sz w:val="26"/>
          <w:szCs w:val="26"/>
          <w:cs/>
          <w:lang w:bidi="bn-IN"/>
        </w:rPr>
        <w:t>এর অধীন সাময়িক বিধি</w:t>
      </w:r>
      <w:r w:rsidRPr="00F5410F">
        <w:rPr>
          <w:rFonts w:ascii="Nikosh" w:hAnsi="Nikosh" w:cs="Nikosh"/>
          <w:sz w:val="26"/>
          <w:szCs w:val="26"/>
        </w:rPr>
        <w:t>-</w:t>
      </w:r>
      <w:r w:rsidRPr="00F5410F">
        <w:rPr>
          <w:rFonts w:ascii="Nikosh" w:hAnsi="Nikosh" w:cs="Nikosh"/>
          <w:sz w:val="26"/>
          <w:szCs w:val="26"/>
          <w:cs/>
          <w:lang w:bidi="bn-IN"/>
        </w:rPr>
        <w:t>নিষেধ আরোপের বিষয়টি স্থানীয় জনসাধারণকে অবহিত করিবে যাহাতে</w:t>
      </w:r>
      <w:r w:rsidRPr="00F5410F">
        <w:rPr>
          <w:rFonts w:ascii="Nikosh" w:hAnsi="Nikosh" w:cs="Nikosh" w:hint="cs"/>
          <w:sz w:val="26"/>
          <w:szCs w:val="26"/>
          <w:cs/>
          <w:lang w:bidi="bn-IN"/>
        </w:rPr>
        <w:t>,</w:t>
      </w:r>
      <w:r w:rsidRPr="00F5410F">
        <w:rPr>
          <w:rFonts w:ascii="Nikosh" w:hAnsi="Nikosh" w:cs="Nikosh"/>
          <w:sz w:val="26"/>
          <w:szCs w:val="26"/>
          <w:cs/>
          <w:lang w:bidi="bn-IN"/>
        </w:rPr>
        <w:t xml:space="preserve"> প্রযোজ্য ক্ষেত্রে</w:t>
      </w:r>
      <w:r w:rsidRPr="00F5410F">
        <w:rPr>
          <w:rFonts w:ascii="Nikosh" w:hAnsi="Nikosh" w:cs="Nikosh" w:hint="cs"/>
          <w:sz w:val="26"/>
          <w:szCs w:val="26"/>
          <w:cs/>
          <w:lang w:bidi="bn-IN"/>
        </w:rPr>
        <w:t>,</w:t>
      </w:r>
      <w:r w:rsidRPr="00F5410F">
        <w:rPr>
          <w:rFonts w:ascii="Nikosh" w:hAnsi="Nikosh" w:cs="Nikosh"/>
          <w:sz w:val="26"/>
          <w:szCs w:val="26"/>
          <w:cs/>
          <w:lang w:bidi="bn-IN"/>
        </w:rPr>
        <w:t xml:space="preserve"> উক্ত অঞ্চলের জনসাধারণ এবং বিভিন্ন কার্যক্রম পরিচালনাকারী সংস্থা বা প্রতিষ্ঠান প্রয়োজনীয় পূর্বপ্রস্তুতি গ্রহণের সুযোগ লাভ করে।</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১</w:t>
      </w:r>
      <w:r w:rsidRPr="00F5410F">
        <w:rPr>
          <w:rFonts w:ascii="Nikosh" w:hAnsi="Nikosh" w:cs="Nikosh" w:hint="cs"/>
          <w:sz w:val="26"/>
          <w:szCs w:val="26"/>
          <w:cs/>
          <w:lang w:bidi="bn-IN"/>
        </w:rPr>
        <w:t>৮</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BD"/>
        </w:rPr>
        <w:t>উন্নয়ন প্রকল্প সংশোধন</w:t>
      </w:r>
      <w:r w:rsidRPr="00F5410F">
        <w:rPr>
          <w:rFonts w:ascii="Nikosh" w:hAnsi="Nikosh" w:cs="Nikosh"/>
          <w:b/>
          <w:bCs/>
          <w:color w:val="000000"/>
          <w:sz w:val="26"/>
          <w:szCs w:val="26"/>
          <w:cs/>
          <w:lang w:bidi="hi-IN"/>
        </w:rPr>
        <w:t>।</w:t>
      </w:r>
      <w:r w:rsidRPr="00F5410F">
        <w:rPr>
          <w:rFonts w:ascii="Times New Roman" w:hAnsi="Times New Roman" w:hint="cs"/>
          <w:bCs/>
          <w:sz w:val="26"/>
          <w:szCs w:val="26"/>
          <w:cs/>
          <w:lang w:bidi="bn-BD"/>
        </w:rPr>
        <w:t>—</w:t>
      </w:r>
      <w:r w:rsidRPr="00F5410F">
        <w:rPr>
          <w:rFonts w:ascii="Nikosh" w:hAnsi="Nikosh" w:cs="Nikosh"/>
          <w:b/>
          <w:color w:val="000000"/>
          <w:sz w:val="26"/>
          <w:szCs w:val="26"/>
          <w:lang w:bidi="bn-BD"/>
        </w:rPr>
        <w:t xml:space="preserve"> </w:t>
      </w:r>
      <w:r w:rsidRPr="00F5410F">
        <w:rPr>
          <w:rFonts w:ascii="Nikosh" w:hAnsi="Nikosh" w:cs="Nikosh"/>
          <w:sz w:val="26"/>
          <w:szCs w:val="26"/>
          <w:cs/>
          <w:lang w:bidi="bn-IN"/>
        </w:rPr>
        <w:t>কোনো উন্নয়ন প্রকল্প অনুমোদিত হইবার পর কর্তৃপক্ষ, 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উহা সংশোধন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১</w:t>
      </w:r>
      <w:r w:rsidRPr="00F5410F">
        <w:rPr>
          <w:rFonts w:ascii="Nikosh" w:hAnsi="Nikosh" w:cs="Nikosh" w:hint="cs"/>
          <w:sz w:val="26"/>
          <w:szCs w:val="26"/>
          <w:cs/>
          <w:lang w:bidi="bn-IN"/>
        </w:rPr>
        <w:t>৯</w:t>
      </w:r>
      <w:r w:rsidRPr="00F5410F">
        <w:rPr>
          <w:rFonts w:ascii="Nikosh" w:hAnsi="Nikosh" w:cs="Nikosh"/>
          <w:sz w:val="26"/>
          <w:szCs w:val="26"/>
          <w:cs/>
          <w:lang w:bidi="hi-IN"/>
        </w:rPr>
        <w:t>।</w:t>
      </w:r>
      <w:r w:rsidRPr="00F5410F">
        <w:rPr>
          <w:rFonts w:ascii="Nikosh" w:hAnsi="Nikosh" w:cs="Nikosh"/>
          <w:b/>
          <w:bCs/>
          <w:sz w:val="26"/>
          <w:szCs w:val="26"/>
          <w:cs/>
          <w:lang w:bidi="hi-IN"/>
        </w:rPr>
        <w:t xml:space="preserve"> </w:t>
      </w:r>
      <w:r w:rsidRPr="00F5410F">
        <w:rPr>
          <w:rFonts w:ascii="Nikosh" w:hAnsi="Nikosh" w:cs="Nikosh"/>
          <w:b/>
          <w:bCs/>
          <w:sz w:val="26"/>
          <w:szCs w:val="26"/>
          <w:cs/>
          <w:lang w:bidi="bn-IN"/>
        </w:rPr>
        <w:t>কতিপয় উন্নয়ন প্রকল্প প্রণয়ন ও বাস্তবায়নের উপর বিধি</w:t>
      </w:r>
      <w:r w:rsidRPr="00F5410F">
        <w:rPr>
          <w:rFonts w:ascii="Nikosh" w:hAnsi="Nikosh" w:cs="Nikosh"/>
          <w:b/>
          <w:bCs/>
          <w:sz w:val="26"/>
          <w:szCs w:val="26"/>
          <w:cs/>
          <w:lang w:bidi="bn-BD"/>
        </w:rPr>
        <w:t>-নিষেধ</w:t>
      </w:r>
      <w:r w:rsidRPr="00F5410F">
        <w:rPr>
          <w:rFonts w:ascii="Nikosh" w:hAnsi="Nikosh" w:cs="Nikosh"/>
          <w:b/>
          <w:bCs/>
          <w:sz w:val="26"/>
          <w:szCs w:val="26"/>
          <w:cs/>
          <w:lang w:bidi="hi-IN"/>
        </w:rPr>
        <w:t>।</w:t>
      </w:r>
      <w:r w:rsidRPr="00F5410F">
        <w:rPr>
          <w:rFonts w:ascii="Times New Roman" w:hAnsi="Times New Roman" w:hint="cs"/>
          <w:bCs/>
          <w:sz w:val="26"/>
          <w:szCs w:val="26"/>
          <w:cs/>
          <w:lang w:bidi="bn-BD"/>
        </w:rPr>
        <w:t>—</w:t>
      </w:r>
      <w:r w:rsidRPr="00F5410F">
        <w:rPr>
          <w:rFonts w:ascii="Nikosh" w:hAnsi="Nikosh" w:cs="Nikosh"/>
          <w:b/>
          <w:bCs/>
          <w:sz w:val="26"/>
          <w:szCs w:val="26"/>
          <w:lang w:bidi="bn-BD"/>
        </w:rPr>
        <w:t xml:space="preserve"> </w:t>
      </w:r>
      <w:r w:rsidRPr="00F5410F">
        <w:rPr>
          <w:rFonts w:ascii="Nikosh" w:hAnsi="Nikosh" w:cs="Nikosh"/>
          <w:sz w:val="26"/>
          <w:szCs w:val="26"/>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কর্তৃপক্ষের ছাড়পত্র ব্যতীত কর্তৃপক্ষের আওতাভুক্ত এলাকার কোনো অংশে কোনো ব্যক্তি</w:t>
      </w:r>
      <w:r w:rsidRPr="00F5410F">
        <w:rPr>
          <w:rFonts w:ascii="Nikosh" w:hAnsi="Nikosh" w:cs="Nikosh"/>
          <w:sz w:val="26"/>
          <w:szCs w:val="26"/>
        </w:rPr>
        <w:t xml:space="preserve">, </w:t>
      </w:r>
      <w:r w:rsidRPr="00F5410F">
        <w:rPr>
          <w:rFonts w:ascii="Nikosh" w:hAnsi="Nikosh" w:cs="Nikosh"/>
          <w:sz w:val="26"/>
          <w:szCs w:val="26"/>
          <w:cs/>
          <w:lang w:bidi="bn-IN"/>
        </w:rPr>
        <w:t>স্থানীয় 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 বা বেসরকারি কোনো সংস্থা</w:t>
      </w:r>
      <w:r w:rsidRPr="00F5410F">
        <w:rPr>
          <w:rFonts w:ascii="Nikosh" w:hAnsi="Nikosh" w:cs="Nikosh"/>
          <w:sz w:val="26"/>
          <w:szCs w:val="26"/>
        </w:rPr>
        <w:t xml:space="preserve">, </w:t>
      </w:r>
      <w:r w:rsidRPr="00F5410F">
        <w:rPr>
          <w:rFonts w:ascii="Nikosh" w:hAnsi="Nikosh" w:cs="Nikosh"/>
          <w:sz w:val="26"/>
          <w:szCs w:val="26"/>
          <w:cs/>
          <w:lang w:bidi="bn-IN"/>
        </w:rPr>
        <w:t>প্রতিষ্ঠান বা কোম্পানি সাধারণভাবে কোনো ধরনের অবকাঠামো, রাস্তাঘাট ও ইমারত নির্মাণ</w:t>
      </w:r>
      <w:r w:rsidRPr="00F5410F">
        <w:rPr>
          <w:rFonts w:ascii="Nikosh" w:hAnsi="Nikosh" w:cs="Nikosh"/>
          <w:sz w:val="26"/>
          <w:szCs w:val="26"/>
        </w:rPr>
        <w:t xml:space="preserve">, </w:t>
      </w:r>
      <w:r w:rsidRPr="00F5410F">
        <w:rPr>
          <w:rFonts w:ascii="Nikosh" w:hAnsi="Nikosh" w:cs="Nikosh"/>
          <w:sz w:val="26"/>
          <w:szCs w:val="26"/>
          <w:cs/>
          <w:lang w:bidi="bn-IN"/>
        </w:rPr>
        <w:t>উন্নয়ন প্রকল্প গ্রহণ বা বাস্তবায়ন করিতে পারিবে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নদী</w:t>
      </w:r>
      <w:r w:rsidRPr="00F5410F">
        <w:rPr>
          <w:rFonts w:ascii="Nikosh" w:hAnsi="Nikosh" w:cs="Nikosh"/>
          <w:sz w:val="26"/>
          <w:szCs w:val="26"/>
        </w:rPr>
        <w:t>-</w:t>
      </w:r>
      <w:r w:rsidRPr="00F5410F">
        <w:rPr>
          <w:rFonts w:ascii="Nikosh" w:hAnsi="Nikosh" w:cs="Nikosh"/>
          <w:sz w:val="26"/>
          <w:szCs w:val="26"/>
          <w:cs/>
          <w:lang w:bidi="bn-IN"/>
        </w:rPr>
        <w:t>নালা</w:t>
      </w:r>
      <w:r w:rsidRPr="00F5410F">
        <w:rPr>
          <w:rFonts w:ascii="Nikosh" w:hAnsi="Nikosh" w:cs="Nikosh"/>
          <w:sz w:val="26"/>
          <w:szCs w:val="26"/>
        </w:rPr>
        <w:t xml:space="preserve">, </w:t>
      </w:r>
      <w:r w:rsidRPr="00F5410F">
        <w:rPr>
          <w:rFonts w:ascii="Nikosh" w:hAnsi="Nikosh" w:cs="Nikosh"/>
          <w:sz w:val="26"/>
          <w:szCs w:val="26"/>
          <w:cs/>
          <w:lang w:bidi="bn-IN"/>
        </w:rPr>
        <w:t>খাল</w:t>
      </w:r>
      <w:r w:rsidRPr="00F5410F">
        <w:rPr>
          <w:rFonts w:ascii="Nikosh" w:hAnsi="Nikosh" w:cs="Nikosh"/>
          <w:sz w:val="26"/>
          <w:szCs w:val="26"/>
        </w:rPr>
        <w:t>-</w:t>
      </w:r>
      <w:r w:rsidRPr="00F5410F">
        <w:rPr>
          <w:rFonts w:ascii="Nikosh" w:hAnsi="Nikosh" w:cs="Nikosh"/>
          <w:sz w:val="26"/>
          <w:szCs w:val="26"/>
          <w:cs/>
          <w:lang w:bidi="bn-IN"/>
        </w:rPr>
        <w:t>বিল</w:t>
      </w:r>
      <w:r w:rsidRPr="00F5410F">
        <w:rPr>
          <w:rFonts w:ascii="Nikosh" w:hAnsi="Nikosh" w:cs="Nikosh"/>
          <w:sz w:val="26"/>
          <w:szCs w:val="26"/>
        </w:rPr>
        <w:t xml:space="preserve">, </w:t>
      </w:r>
      <w:r w:rsidRPr="00F5410F">
        <w:rPr>
          <w:rFonts w:ascii="Nikosh" w:hAnsi="Nikosh" w:cs="Nikosh"/>
          <w:sz w:val="26"/>
          <w:szCs w:val="26"/>
          <w:cs/>
          <w:lang w:bidi="bn-IN"/>
        </w:rPr>
        <w:t>জলাশয় ভরাট করিয়া অথবা উহাদের স্বাভাবিক প্রবাহ ব্যাহত করিয়া কোনো উন্নয়ন প্রকল্প গ্রহণ করা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পরিবেশের ভারসাম্য বজায় রাখিয়া প্রকল্প প্রণয়ন করিতে হইবে</w:t>
      </w:r>
      <w:r w:rsidRPr="00F5410F">
        <w:rPr>
          <w:rFonts w:ascii="Nikosh" w:hAnsi="Nikosh" w:cs="Nikosh"/>
          <w:sz w:val="26"/>
          <w:szCs w:val="26"/>
          <w:cs/>
          <w:lang w:bidi="hi-IN"/>
        </w:rPr>
        <w:t xml:space="preserve"> এবং</w:t>
      </w:r>
      <w:r w:rsidRPr="00F5410F">
        <w:rPr>
          <w:rFonts w:ascii="Nikosh" w:hAnsi="Nikosh" w:cs="Nikosh"/>
          <w:sz w:val="26"/>
          <w:szCs w:val="26"/>
          <w:cs/>
          <w:lang w:bidi="bn-IN"/>
        </w:rPr>
        <w:t xml:space="preserve"> পরিবেশের উপর বিরূপ প্রতিক্রিয়া সৃষ্টি করে এ</w:t>
      </w:r>
      <w:r w:rsidRPr="00F5410F">
        <w:rPr>
          <w:rFonts w:ascii="Nikosh" w:hAnsi="Nikosh" w:cs="Nikosh" w:hint="cs"/>
          <w:sz w:val="26"/>
          <w:szCs w:val="26"/>
          <w:cs/>
          <w:lang w:bidi="bn-IN"/>
        </w:rPr>
        <w:t>ইরূপ</w:t>
      </w:r>
      <w:r w:rsidRPr="00F5410F">
        <w:rPr>
          <w:rFonts w:ascii="Nikosh" w:hAnsi="Nikosh" w:cs="Nikosh"/>
          <w:sz w:val="26"/>
          <w:szCs w:val="26"/>
          <w:cs/>
          <w:lang w:bidi="bn-IN"/>
        </w:rPr>
        <w:t xml:space="preserve"> কোনো উন্নয়ন প্রকল্প গ্রহণ করা যাইবে না</w:t>
      </w:r>
      <w:r w:rsidRPr="00F5410F">
        <w:rPr>
          <w:rFonts w:ascii="Nikosh" w:hAnsi="Nikosh" w:cs="Nikosh"/>
          <w:sz w:val="26"/>
          <w:szCs w:val="26"/>
          <w:cs/>
          <w:lang w:bidi="hi-IN"/>
        </w:rPr>
        <w:t xml:space="preserve">।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sz w:val="26"/>
          <w:szCs w:val="26"/>
          <w:cs/>
          <w:lang w:bidi="bn-IN"/>
        </w:rPr>
        <w:t>২০</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Cs/>
          <w:color w:val="000000"/>
          <w:sz w:val="26"/>
          <w:szCs w:val="26"/>
          <w:cs/>
          <w:lang w:bidi="bn-IN"/>
        </w:rPr>
        <w:t>অন্তর্বর্তীকালীন উন্ন</w:t>
      </w:r>
      <w:r w:rsidRPr="00F5410F">
        <w:rPr>
          <w:rFonts w:ascii="Nikosh" w:hAnsi="Nikosh" w:cs="Nikosh"/>
          <w:b/>
          <w:bCs/>
          <w:color w:val="000000"/>
          <w:sz w:val="26"/>
          <w:szCs w:val="26"/>
          <w:cs/>
          <w:lang w:bidi="bn-IN"/>
        </w:rPr>
        <w:t>য়ন প্রকল্প।</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ধারা ১</w:t>
      </w:r>
      <w:r w:rsidRPr="00F5410F">
        <w:rPr>
          <w:rFonts w:ascii="Nikosh" w:hAnsi="Nikosh" w:cs="Nikosh" w:hint="cs"/>
          <w:sz w:val="26"/>
          <w:szCs w:val="26"/>
          <w:cs/>
          <w:lang w:bidi="bn-IN"/>
        </w:rPr>
        <w:t>৩</w:t>
      </w:r>
      <w:r w:rsidRPr="00F5410F">
        <w:rPr>
          <w:rFonts w:ascii="Nikosh" w:hAnsi="Nikosh" w:cs="Nikosh"/>
          <w:sz w:val="26"/>
          <w:szCs w:val="26"/>
          <w:cs/>
          <w:lang w:bidi="bn-IN"/>
        </w:rPr>
        <w:t>-তে যাহা কিছুই থাকুক না কেন</w:t>
      </w:r>
      <w:r w:rsidRPr="00F5410F">
        <w:rPr>
          <w:rFonts w:ascii="Nikosh" w:hAnsi="Nikosh" w:cs="Nikosh"/>
          <w:sz w:val="26"/>
          <w:szCs w:val="26"/>
        </w:rPr>
        <w:t xml:space="preserve">, </w:t>
      </w:r>
      <w:r w:rsidRPr="00F5410F">
        <w:rPr>
          <w:rFonts w:ascii="Nikosh" w:hAnsi="Nikosh" w:cs="Nikosh"/>
          <w:sz w:val="26"/>
          <w:szCs w:val="26"/>
          <w:cs/>
          <w:lang w:bidi="bn-IN"/>
        </w:rPr>
        <w:t>কর্তৃপক্ষ মহাপরিকল্পনা প্রণয়নের পূর্বে 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জনস্বার্থে</w:t>
      </w:r>
      <w:r w:rsidRPr="00F5410F">
        <w:rPr>
          <w:rFonts w:ascii="Nikosh" w:hAnsi="Nikosh" w:cs="Nikosh"/>
          <w:sz w:val="26"/>
          <w:szCs w:val="26"/>
        </w:rPr>
        <w:t xml:space="preserve">, </w:t>
      </w:r>
      <w:r w:rsidRPr="00F5410F">
        <w:rPr>
          <w:rFonts w:ascii="Nikosh" w:hAnsi="Nikosh" w:cs="Nikosh"/>
          <w:sz w:val="26"/>
          <w:szCs w:val="26"/>
          <w:cs/>
          <w:lang w:bidi="bn-IN"/>
        </w:rPr>
        <w:t>কোনো অন্তর্বর্তীকালীন উন্নয়ন প্রকল্প প্রণয়ন ও বাস্তবায়ন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প্রণীত অন্তর্বর্তীকালীন উন্নয়ন প্রকল্প অবাস্তবায়িত থাকা অবস্থায় মহাপরিকল্পনা প্রণয়ন করা হইলে উক্ত অন্তর্বর্তীকালীন উন্নয়ন প্রকল্প মহাপরিকল্পনার অন্তর্ভুক্ত করিতে হইবে এবং মহাপরিকল্পনা চূড়ান্ত হইবার পর উক্ত অন্তর্বর্তীকালীন উন্নয়ন প্রকল্প কার্যকর থাকিবে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২</w:t>
      </w:r>
      <w:r w:rsidRPr="00F5410F">
        <w:rPr>
          <w:rFonts w:ascii="Nikosh" w:hAnsi="Nikosh" w:cs="Nikosh" w:hint="cs"/>
          <w:sz w:val="26"/>
          <w:szCs w:val="26"/>
          <w:cs/>
          <w:lang w:bidi="bn-IN"/>
        </w:rPr>
        <w:t>১</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স্থানীয় পরিকল্পনা।</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কর্তৃপক্ষের আওতাধীন এলাকায় বিদ্যুৎ ও পানি সরবরাহ</w:t>
      </w:r>
      <w:r w:rsidRPr="00F5410F">
        <w:rPr>
          <w:rFonts w:ascii="Nikosh" w:hAnsi="Nikosh" w:cs="Nikosh"/>
          <w:sz w:val="26"/>
          <w:szCs w:val="26"/>
        </w:rPr>
        <w:t xml:space="preserve">, </w:t>
      </w:r>
      <w:r w:rsidRPr="00F5410F">
        <w:rPr>
          <w:rFonts w:ascii="Nikosh" w:hAnsi="Nikosh" w:cs="Nikosh"/>
          <w:sz w:val="26"/>
          <w:szCs w:val="26"/>
          <w:cs/>
          <w:lang w:bidi="bn-IN"/>
        </w:rPr>
        <w:t>নৌ</w:t>
      </w:r>
      <w:r w:rsidRPr="00F5410F">
        <w:rPr>
          <w:rFonts w:ascii="Nikosh" w:hAnsi="Nikosh" w:cs="Nikosh"/>
          <w:sz w:val="26"/>
          <w:szCs w:val="26"/>
        </w:rPr>
        <w:t xml:space="preserve">, </w:t>
      </w:r>
      <w:r w:rsidRPr="00F5410F">
        <w:rPr>
          <w:rFonts w:ascii="Nikosh" w:hAnsi="Nikosh" w:cs="Nikosh"/>
          <w:sz w:val="26"/>
          <w:szCs w:val="26"/>
          <w:cs/>
          <w:lang w:bidi="bn-IN"/>
        </w:rPr>
        <w:t>বিমান</w:t>
      </w:r>
      <w:r w:rsidRPr="00F5410F">
        <w:rPr>
          <w:rFonts w:ascii="Nikosh" w:hAnsi="Nikosh" w:cs="Nikosh"/>
          <w:sz w:val="26"/>
          <w:szCs w:val="26"/>
        </w:rPr>
        <w:t xml:space="preserve">, </w:t>
      </w:r>
      <w:r w:rsidRPr="00F5410F">
        <w:rPr>
          <w:rFonts w:ascii="Nikosh" w:hAnsi="Nikosh" w:cs="Nikosh"/>
          <w:sz w:val="26"/>
          <w:szCs w:val="26"/>
          <w:cs/>
          <w:lang w:bidi="bn-IN"/>
        </w:rPr>
        <w:t>সড়ক ও রেল যোগাযোগ</w:t>
      </w:r>
      <w:r w:rsidRPr="00F5410F">
        <w:rPr>
          <w:rFonts w:ascii="Nikosh" w:hAnsi="Nikosh" w:cs="Nikosh"/>
          <w:sz w:val="26"/>
          <w:szCs w:val="26"/>
        </w:rPr>
        <w:t xml:space="preserve">, </w:t>
      </w:r>
      <w:r w:rsidRPr="00F5410F">
        <w:rPr>
          <w:rFonts w:ascii="Nikosh" w:hAnsi="Nikosh" w:cs="Nikosh"/>
          <w:sz w:val="26"/>
          <w:szCs w:val="26"/>
          <w:cs/>
          <w:lang w:bidi="bn-IN"/>
        </w:rPr>
        <w:t>টেলিযোগাযোগ বা অন্য কোনো সংস্থার বা কোনো স্থানীয় কর্তৃপক্ষ এবং সরকারি</w:t>
      </w:r>
      <w:r w:rsidRPr="00F5410F">
        <w:rPr>
          <w:rFonts w:ascii="Nikosh" w:hAnsi="Nikosh" w:cs="Nikosh"/>
          <w:sz w:val="26"/>
          <w:szCs w:val="26"/>
        </w:rPr>
        <w:t xml:space="preserve">, </w:t>
      </w:r>
      <w:r>
        <w:rPr>
          <w:rFonts w:ascii="Nikosh" w:hAnsi="Nikosh" w:cs="Nikosh"/>
          <w:sz w:val="26"/>
          <w:szCs w:val="26"/>
          <w:cs/>
          <w:lang w:bidi="bn-IN"/>
        </w:rPr>
        <w:t>বেসরকারি ও স্বায়</w:t>
      </w:r>
      <w:r>
        <w:rPr>
          <w:rFonts w:ascii="Nikosh" w:hAnsi="Nikosh" w:cs="Nikosh" w:hint="cs"/>
          <w:sz w:val="26"/>
          <w:szCs w:val="26"/>
          <w:cs/>
          <w:lang w:bidi="bn-IN"/>
        </w:rPr>
        <w:t>ত্ত</w:t>
      </w:r>
      <w:r w:rsidRPr="00F5410F">
        <w:rPr>
          <w:rFonts w:ascii="Nikosh" w:hAnsi="Nikosh" w:cs="Nikosh"/>
          <w:sz w:val="26"/>
          <w:szCs w:val="26"/>
          <w:cs/>
          <w:lang w:bidi="bn-IN"/>
        </w:rPr>
        <w:t>শাসিত প্রতিষ্ঠান বা ব্যক্তি বা কোম্পানি মহাপরিকল্পনার সহিত সামঞ্জস্য রাখিয়া উহাদের ভবিষ্যৎ কার্যক্রমের জন্য উন্নয়ন ও নির্মাণ পরিকল্পনা সম্পর্কিত স্থানীয় পরিকল্পনা প্রণয়ন করিবে এবং উহা অবগতির জন্য কর্তৃপক্ষের নিকট প্রেরণ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অবহিত হইবার পর কর্তৃপক্ষ উহার মতামত</w:t>
      </w:r>
      <w:r w:rsidRPr="00F5410F">
        <w:rPr>
          <w:rFonts w:ascii="Nikosh" w:hAnsi="Nikosh" w:cs="Nikosh"/>
          <w:sz w:val="26"/>
          <w:szCs w:val="26"/>
        </w:rPr>
        <w:t xml:space="preserve">, </w:t>
      </w:r>
      <w:r w:rsidRPr="00F5410F">
        <w:rPr>
          <w:rFonts w:ascii="Nikosh" w:hAnsi="Nikosh" w:cs="Nikosh"/>
          <w:sz w:val="26"/>
          <w:szCs w:val="26"/>
          <w:cs/>
          <w:lang w:bidi="bn-IN"/>
        </w:rPr>
        <w:t>যদি থাকে</w:t>
      </w:r>
      <w:r w:rsidRPr="00F5410F">
        <w:rPr>
          <w:rFonts w:ascii="Nikosh" w:hAnsi="Nikosh" w:cs="Nikosh"/>
          <w:sz w:val="26"/>
          <w:szCs w:val="26"/>
        </w:rPr>
        <w:t xml:space="preserve">, </w:t>
      </w:r>
      <w:r w:rsidRPr="00F5410F">
        <w:rPr>
          <w:rFonts w:ascii="Nikosh" w:hAnsi="Nikosh" w:cs="Nikosh"/>
          <w:sz w:val="26"/>
          <w:szCs w:val="26"/>
          <w:cs/>
          <w:lang w:bidi="bn-IN"/>
        </w:rPr>
        <w:t>বিবেচনার জন্য সংশ্লিষ্ট সংস্থার নিকট প্রেরণ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২</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BD"/>
        </w:rPr>
        <w:t>ভূমি ব্যবহারের উপর নিষেধাজ্ঞা এবং ইমারত পরিবর্তন বা অপসারণের ক্ষমতা</w:t>
      </w:r>
      <w:r w:rsidRPr="00F5410F">
        <w:rPr>
          <w:rFonts w:ascii="Nikosh" w:hAnsi="Nikosh" w:cs="Nikosh"/>
          <w:b/>
          <w:bCs/>
          <w:color w:val="000000"/>
          <w:sz w:val="26"/>
          <w:szCs w:val="26"/>
          <w:cs/>
          <w:lang w:bidi="bn-IN"/>
        </w:rPr>
        <w:t>।</w:t>
      </w:r>
      <w:r w:rsidRPr="00F5410F">
        <w:rPr>
          <w:rFonts w:ascii="Times New Roman" w:hAnsi="Times New Roman" w:hint="cs"/>
          <w:b/>
          <w:bCs/>
          <w:color w:val="000000"/>
          <w:sz w:val="26"/>
          <w:szCs w:val="26"/>
          <w:cs/>
          <w:lang w:bidi="bn-BD"/>
        </w:rPr>
        <w:t>—</w:t>
      </w:r>
      <w:r w:rsidRPr="00F5410F">
        <w:rPr>
          <w:rFonts w:ascii="Nikosh" w:hAnsi="Nikosh" w:cs="Nikosh"/>
          <w:b/>
          <w:bCs/>
          <w:color w:val="000000"/>
          <w:sz w:val="26"/>
          <w:szCs w:val="26"/>
          <w:cs/>
          <w:lang w:bidi="bn-BD"/>
        </w:rPr>
        <w:t xml:space="preserve"> </w:t>
      </w:r>
      <w:r w:rsidRPr="00F5410F">
        <w:rPr>
          <w:rFonts w:ascii="Nikosh" w:hAnsi="Nikosh" w:cs="Nikosh"/>
          <w:sz w:val="26"/>
          <w:szCs w:val="26"/>
          <w:cs/>
          <w:lang w:bidi="bn-IN"/>
        </w:rPr>
        <w:t>যদি কর্তৃপক্ষের নিকট জনস্বার্থে প্রতীয়মান হয় যে</w:t>
      </w:r>
      <w:r w:rsidRPr="00F5410F">
        <w:rPr>
          <w:rFonts w:ascii="Nikosh" w:hAnsi="Nikosh" w:cs="Nikosh"/>
          <w:sz w:val="26"/>
          <w:szCs w:val="26"/>
        </w:rPr>
        <w:t xml:space="preserve">, </w:t>
      </w:r>
      <w:r w:rsidRPr="00F5410F">
        <w:rPr>
          <w:rFonts w:ascii="Nikosh" w:hAnsi="Nikosh" w:cs="Nikosh"/>
          <w:sz w:val="26"/>
          <w:szCs w:val="26"/>
          <w:cs/>
          <w:lang w:bidi="bn-IN"/>
        </w:rPr>
        <w:t>কোনো ভূমির ব্যবহারের উপর নিষেধাজ্ঞা বা শর্ত আরোপ করা সমীচীন অথবা কোনো ইমারত</w:t>
      </w:r>
      <w:r w:rsidRPr="00F5410F">
        <w:rPr>
          <w:rFonts w:ascii="Nikosh" w:hAnsi="Nikosh" w:cs="Nikosh"/>
          <w:sz w:val="26"/>
          <w:szCs w:val="26"/>
        </w:rPr>
        <w:t xml:space="preserve">, </w:t>
      </w:r>
      <w:r w:rsidRPr="00F5410F">
        <w:rPr>
          <w:rFonts w:ascii="Nikosh" w:hAnsi="Nikosh" w:cs="Nikosh"/>
          <w:sz w:val="26"/>
          <w:szCs w:val="26"/>
          <w:cs/>
          <w:lang w:bidi="bn-IN"/>
        </w:rPr>
        <w:t>পূর্তকার্য</w:t>
      </w:r>
      <w:r w:rsidRPr="00F5410F">
        <w:rPr>
          <w:rFonts w:ascii="Nikosh" w:hAnsi="Nikosh" w:cs="Nikosh"/>
          <w:sz w:val="26"/>
          <w:szCs w:val="26"/>
        </w:rPr>
        <w:t xml:space="preserve">, </w:t>
      </w:r>
      <w:r w:rsidRPr="00F5410F">
        <w:rPr>
          <w:rFonts w:ascii="Nikosh" w:hAnsi="Nikosh" w:cs="Nikosh"/>
          <w:sz w:val="26"/>
          <w:szCs w:val="26"/>
          <w:cs/>
          <w:lang w:bidi="bn-IN"/>
        </w:rPr>
        <w:t>কারখানা বা বাণিজ্যিক প্রতিষ্ঠান পরিবর্তন বা অপসারণ করা সমীচীন, তাহা হইলে কর্তৃপক্ষ উক্তরূপ কার্য করিবার জন্য প্রয়োজনীয় আদেশ প্রদান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২</w:t>
      </w:r>
      <w:r w:rsidRPr="00F5410F">
        <w:rPr>
          <w:rFonts w:ascii="Nikosh" w:hAnsi="Nikosh" w:cs="Nikosh" w:hint="cs"/>
          <w:sz w:val="26"/>
          <w:szCs w:val="26"/>
          <w:cs/>
          <w:lang w:bidi="bn-IN"/>
        </w:rPr>
        <w:t>৩</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 xml:space="preserve">ক্ষতিপূরণ </w:t>
      </w:r>
      <w:r w:rsidRPr="00F5410F">
        <w:rPr>
          <w:rFonts w:ascii="Nikosh" w:hAnsi="Nikosh" w:cs="Nikosh" w:hint="cs"/>
          <w:b/>
          <w:bCs/>
          <w:color w:val="000000"/>
          <w:sz w:val="26"/>
          <w:szCs w:val="26"/>
          <w:cs/>
          <w:lang w:bidi="bn-IN"/>
        </w:rPr>
        <w:t>বা</w:t>
      </w:r>
      <w:r w:rsidRPr="00F5410F">
        <w:rPr>
          <w:rFonts w:ascii="Nikosh" w:hAnsi="Nikosh" w:cs="Nikosh" w:hint="cs"/>
          <w:bCs/>
          <w:sz w:val="26"/>
          <w:szCs w:val="26"/>
          <w:cs/>
          <w:lang w:bidi="bn-IN"/>
        </w:rPr>
        <w:t xml:space="preserve"> </w:t>
      </w:r>
      <w:r w:rsidRPr="00F5410F">
        <w:rPr>
          <w:rFonts w:ascii="Nikosh" w:hAnsi="Nikosh" w:cs="Nikosh"/>
          <w:b/>
          <w:bCs/>
          <w:color w:val="000000"/>
          <w:sz w:val="26"/>
          <w:szCs w:val="26"/>
          <w:cs/>
          <w:lang w:bidi="bn-IN"/>
        </w:rPr>
        <w:t>পুনর্বাসন।</w:t>
      </w:r>
      <w:r w:rsidRPr="00F5410F">
        <w:rPr>
          <w:rFonts w:ascii="Times New Roman" w:hAnsi="Times New Roman" w:hint="cs"/>
          <w:b/>
          <w:bCs/>
          <w:color w:val="000000"/>
          <w:sz w:val="26"/>
          <w:szCs w:val="26"/>
          <w:cs/>
          <w:lang w:bidi="bn-BD"/>
        </w:rPr>
        <w:t>—</w:t>
      </w:r>
      <w:r w:rsidRPr="00F5410F">
        <w:rPr>
          <w:rFonts w:ascii="Nikosh" w:hAnsi="Nikosh" w:cs="Nikosh"/>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w:t>
      </w:r>
      <w:r w:rsidRPr="00F5410F">
        <w:rPr>
          <w:rFonts w:ascii="Nikosh" w:hAnsi="Nikosh" w:cs="Nikosh"/>
          <w:sz w:val="26"/>
          <w:szCs w:val="26"/>
        </w:rPr>
        <w:t xml:space="preserve">, </w:t>
      </w:r>
      <w:r w:rsidRPr="00F5410F">
        <w:rPr>
          <w:rFonts w:ascii="Nikosh" w:hAnsi="Nikosh" w:cs="Nikosh"/>
          <w:sz w:val="26"/>
          <w:szCs w:val="26"/>
          <w:cs/>
          <w:lang w:bidi="bn-IN"/>
        </w:rPr>
        <w:t>মহাপরিকল্পনা বা কোনো উন্নয়ন প্রকল্প বাস্তবায়নের কারণে কোনো ব্যক্তি স্থানচ্যুত বা বাস্তুচ্যুত কিংবা ক্ষতিগ্রস্ত হইলে কর্তৃপক্ষ উক্ত ব্যক্তিকে বিদ্যমান আইন বা বিধি</w:t>
      </w:r>
      <w:r w:rsidRPr="00F5410F">
        <w:rPr>
          <w:rFonts w:ascii="Nikosh" w:hAnsi="Nikosh" w:cs="Nikosh"/>
          <w:sz w:val="26"/>
          <w:szCs w:val="26"/>
        </w:rPr>
        <w:t>-</w:t>
      </w:r>
      <w:r w:rsidRPr="00F5410F">
        <w:rPr>
          <w:rFonts w:ascii="Nikosh" w:hAnsi="Nikosh" w:cs="Nikosh"/>
          <w:sz w:val="26"/>
          <w:szCs w:val="26"/>
          <w:cs/>
          <w:lang w:bidi="bn-IN"/>
        </w:rPr>
        <w:t>বিধান অনুযায়ী ক্ষতিপূরণ ও, প্রযোজ্য ক্ষেত্রে, পুনর্বাসনের ব্যবস্থা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৪</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রাস্তার প্রশস্ততা।</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কর্তৃপক্ষের আওতাভুক্ত এলাকার রাস্তার প্রশস্ততা বিধি দ্বারা নির্ধারিত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৫</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স্থানীয় কর্তৃপক্ষে</w:t>
      </w:r>
      <w:r w:rsidRPr="00F5410F">
        <w:rPr>
          <w:rFonts w:ascii="Nikosh" w:hAnsi="Nikosh" w:cs="Nikosh"/>
          <w:b/>
          <w:bCs/>
          <w:color w:val="000000"/>
          <w:sz w:val="26"/>
          <w:szCs w:val="26"/>
          <w:cs/>
          <w:lang w:bidi="bn-BD"/>
        </w:rPr>
        <w:t>র মালিকানাধীন ভূমি ও ইমারত ন্যস্তকরণ।</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(১)</w:t>
      </w:r>
      <w:r w:rsidRPr="00F5410F">
        <w:rPr>
          <w:rFonts w:ascii="Nikosh" w:hAnsi="Nikosh" w:cs="Nikosh"/>
          <w:b/>
          <w:bCs/>
          <w:color w:val="000000"/>
          <w:sz w:val="26"/>
          <w:szCs w:val="26"/>
          <w:cs/>
          <w:lang w:bidi="bn-IN"/>
        </w:rPr>
        <w:t xml:space="preserve"> </w:t>
      </w:r>
      <w:r w:rsidRPr="00F5410F">
        <w:rPr>
          <w:rFonts w:ascii="Nikosh" w:hAnsi="Nikosh" w:cs="Nikosh"/>
          <w:sz w:val="26"/>
          <w:szCs w:val="26"/>
          <w:cs/>
          <w:lang w:bidi="bn-IN"/>
        </w:rPr>
        <w:t>স্থানীয় কর্তৃপক্ষের মালিকানাধীন কোনো ভূমি</w:t>
      </w:r>
      <w:r w:rsidRPr="00F5410F">
        <w:rPr>
          <w:rFonts w:ascii="Nikosh" w:hAnsi="Nikosh" w:cs="Nikosh"/>
          <w:sz w:val="26"/>
          <w:szCs w:val="26"/>
        </w:rPr>
        <w:t xml:space="preserve">, </w:t>
      </w:r>
      <w:r w:rsidRPr="00F5410F">
        <w:rPr>
          <w:rFonts w:ascii="Nikosh" w:hAnsi="Nikosh" w:cs="Nikosh"/>
          <w:sz w:val="26"/>
          <w:szCs w:val="26"/>
          <w:cs/>
          <w:lang w:bidi="bn-IN"/>
        </w:rPr>
        <w:t>ইমারত</w:t>
      </w:r>
      <w:r w:rsidRPr="00F5410F">
        <w:rPr>
          <w:rFonts w:ascii="Nikosh" w:hAnsi="Nikosh" w:cs="Nikosh"/>
          <w:sz w:val="26"/>
          <w:szCs w:val="26"/>
        </w:rPr>
        <w:t xml:space="preserve">, </w:t>
      </w:r>
      <w:r w:rsidRPr="00F5410F">
        <w:rPr>
          <w:rFonts w:ascii="Nikosh" w:hAnsi="Nikosh" w:cs="Nikosh"/>
          <w:sz w:val="26"/>
          <w:szCs w:val="26"/>
          <w:cs/>
          <w:lang w:bidi="bn-IN"/>
        </w:rPr>
        <w:t>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কোনো অংশবিশেষ কর্তৃপক্ষের কোনো উন্নয়ন প্রকল্প বাস্তবায়নের জন্য প্রয়োজন হইলে</w:t>
      </w:r>
      <w:r w:rsidRPr="00F5410F">
        <w:rPr>
          <w:rFonts w:ascii="Nikosh" w:hAnsi="Nikosh" w:cs="Nikosh"/>
          <w:sz w:val="26"/>
          <w:szCs w:val="26"/>
        </w:rPr>
        <w:t xml:space="preserve">, </w:t>
      </w:r>
      <w:r w:rsidRPr="00F5410F">
        <w:rPr>
          <w:rFonts w:ascii="Nikosh" w:hAnsi="Nikosh" w:cs="Nikosh"/>
          <w:sz w:val="26"/>
          <w:szCs w:val="26"/>
          <w:cs/>
          <w:lang w:bidi="bn-IN"/>
        </w:rPr>
        <w:t>কর্তৃপক্ষ উক্ত ভূমি</w:t>
      </w:r>
      <w:r w:rsidRPr="00F5410F">
        <w:rPr>
          <w:rFonts w:ascii="Nikosh" w:hAnsi="Nikosh" w:cs="Nikosh"/>
          <w:sz w:val="26"/>
          <w:szCs w:val="26"/>
        </w:rPr>
        <w:t xml:space="preserve">, </w:t>
      </w:r>
      <w:r w:rsidRPr="00F5410F">
        <w:rPr>
          <w:rFonts w:ascii="Nikosh" w:hAnsi="Nikosh" w:cs="Nikosh"/>
          <w:sz w:val="26"/>
          <w:szCs w:val="26"/>
          <w:cs/>
          <w:lang w:bidi="bn-IN"/>
        </w:rPr>
        <w:t>ইমারত</w:t>
      </w:r>
      <w:r w:rsidRPr="00F5410F">
        <w:rPr>
          <w:rFonts w:ascii="Nikosh" w:hAnsi="Nikosh" w:cs="Nikosh"/>
          <w:sz w:val="26"/>
          <w:szCs w:val="26"/>
        </w:rPr>
        <w:t xml:space="preserve">, </w:t>
      </w:r>
      <w:r w:rsidRPr="00F5410F">
        <w:rPr>
          <w:rFonts w:ascii="Nikosh" w:hAnsi="Nikosh" w:cs="Nikosh"/>
          <w:sz w:val="26"/>
          <w:szCs w:val="26"/>
          <w:cs/>
          <w:lang w:bidi="bn-IN"/>
        </w:rPr>
        <w:t>রাস্তা বা উহার অংশবিশেষ উহার অধীন ন্যস্ত করিবার জন্য উক্ত স্থানীয় কর্তৃপক্ষকে নোটিশ প্রদান করিবে এবং তদনুসারে বিধি দ্বারা নির্ধারিত পদ্ধতিতে উক্ত ভূমি</w:t>
      </w:r>
      <w:r w:rsidRPr="00F5410F">
        <w:rPr>
          <w:rFonts w:ascii="Nikosh" w:hAnsi="Nikosh" w:cs="Nikosh"/>
          <w:sz w:val="26"/>
          <w:szCs w:val="26"/>
        </w:rPr>
        <w:t xml:space="preserve">, </w:t>
      </w:r>
      <w:r w:rsidRPr="00F5410F">
        <w:rPr>
          <w:rFonts w:ascii="Nikosh" w:hAnsi="Nikosh" w:cs="Nikosh"/>
          <w:sz w:val="26"/>
          <w:szCs w:val="26"/>
          <w:cs/>
          <w:lang w:bidi="bn-IN"/>
        </w:rPr>
        <w:t>ইমারত</w:t>
      </w:r>
      <w:r w:rsidRPr="00F5410F">
        <w:rPr>
          <w:rFonts w:ascii="Nikosh" w:hAnsi="Nikosh" w:cs="Nikosh"/>
          <w:sz w:val="26"/>
          <w:szCs w:val="26"/>
        </w:rPr>
        <w:t xml:space="preserve">, </w:t>
      </w:r>
      <w:r w:rsidRPr="00F5410F">
        <w:rPr>
          <w:rFonts w:ascii="Nikosh" w:hAnsi="Nikosh" w:cs="Nikosh"/>
          <w:sz w:val="26"/>
          <w:szCs w:val="26"/>
          <w:cs/>
          <w:lang w:bidi="bn-IN"/>
        </w:rPr>
        <w:t>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অংশবিশেষ কর্তৃপক্ষের অধীন ন্যস্ত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কোনো 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কোনো অংশবিশেষ কর্তৃপক্ষের অধীন ন্যস্ত হইলে উক্ত 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অংশবিশেষের জন্য স্থানীয় কর্তৃপক্ষকে কোনো প্রকার ক্ষতিপূরণ প্রদান করিতে হইবে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রাস্তা</w:t>
      </w:r>
      <w:r w:rsidRPr="00F5410F">
        <w:rPr>
          <w:rFonts w:ascii="Nikosh" w:hAnsi="Nikosh" w:cs="Nikosh"/>
          <w:sz w:val="26"/>
          <w:szCs w:val="26"/>
        </w:rPr>
        <w:t xml:space="preserve">, </w:t>
      </w:r>
      <w:r w:rsidRPr="00F5410F">
        <w:rPr>
          <w:rFonts w:ascii="Nikosh" w:hAnsi="Nikosh" w:cs="Nikosh"/>
          <w:sz w:val="26"/>
          <w:szCs w:val="26"/>
          <w:cs/>
          <w:lang w:bidi="bn-IN"/>
        </w:rPr>
        <w:t>চত্বর বা উহার অংশবিশেষ ব্যতীত অন্য কোনো ভূমি বা ইমারত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কর্তৃপক্ষের নিকট ন্যস্ত হইলে</w:t>
      </w:r>
      <w:r w:rsidRPr="00F5410F">
        <w:rPr>
          <w:rFonts w:ascii="Nikosh" w:hAnsi="Nikosh" w:cs="Nikosh"/>
          <w:sz w:val="26"/>
          <w:szCs w:val="26"/>
        </w:rPr>
        <w:t xml:space="preserve">, </w:t>
      </w:r>
      <w:r w:rsidRPr="00F5410F">
        <w:rPr>
          <w:rFonts w:ascii="Nikosh" w:hAnsi="Nikosh" w:cs="Nikosh"/>
          <w:sz w:val="26"/>
          <w:szCs w:val="26"/>
          <w:cs/>
          <w:lang w:bidi="bn-IN"/>
        </w:rPr>
        <w:t>যে উদ্দেশ্যে উক্ত ভূমি বা ইমারত অধিগ্রহণ করা হইয়াছিল উক্ত উদ্দেশ্যে ব্যবহার করা হইলে সংশ্লিষ্ট স্থানীয় কর্তৃপক্ষকে কোনোরূপ ক্ষতিপূরণ প্রদান করিতে হইবে না</w:t>
      </w:r>
      <w:r w:rsidRPr="00F5410F">
        <w:rPr>
          <w:rFonts w:ascii="Nikosh" w:hAnsi="Nikosh" w:cs="Nikosh"/>
          <w:sz w:val="26"/>
          <w:szCs w:val="26"/>
        </w:rPr>
        <w:t xml:space="preserve">: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তবে শর্ত থাকে যে</w:t>
      </w:r>
      <w:r w:rsidRPr="00F5410F">
        <w:rPr>
          <w:rFonts w:ascii="Nikosh" w:hAnsi="Nikosh" w:cs="Nikosh"/>
          <w:sz w:val="26"/>
          <w:szCs w:val="26"/>
        </w:rPr>
        <w:t xml:space="preserve">, </w:t>
      </w:r>
      <w:r w:rsidRPr="00F5410F">
        <w:rPr>
          <w:rFonts w:ascii="Nikosh" w:hAnsi="Nikosh" w:cs="Nikosh"/>
          <w:sz w:val="26"/>
          <w:szCs w:val="26"/>
          <w:cs/>
          <w:lang w:bidi="bn-IN"/>
        </w:rPr>
        <w:t>উক্ত উদ্দেশ্য ব্যতীত অন্য কোনো উদ্দেশ্যে উক্ত ভূমি বা ইমারত ব্যবহার করা হইলে সংশ্লিষ্ট স্থানীয় কর্তৃপক্ষকে উপযুক্ত ক্ষতিপূরণ প্রদান করিতে হইবে</w:t>
      </w:r>
      <w:r w:rsidRPr="00F5410F">
        <w:rPr>
          <w:rFonts w:ascii="Nikosh" w:hAnsi="Nikosh" w:cs="Nikosh"/>
          <w:sz w:val="26"/>
          <w:szCs w:val="26"/>
        </w:rPr>
        <w:t xml:space="preserve"> </w:t>
      </w:r>
      <w:r w:rsidRPr="00F5410F">
        <w:rPr>
          <w:rFonts w:ascii="Nikosh" w:hAnsi="Nikosh" w:cs="Nikosh"/>
          <w:sz w:val="26"/>
          <w:szCs w:val="26"/>
          <w:cs/>
          <w:lang w:bidi="bn-IN"/>
        </w:rPr>
        <w:t>এবং ইমারতের ক্ষেত্রে সাধারণ হারে উহার উপর কর আরোপযোগ্য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এই ধারার অধীন গৃহীত কোনো সিদ্ধান্ত বা কার্যক্রমের বিষয়ে কোনো প্রশ্ন উত্থাপিত হইলে বা বিরোধ দেখা দিলে উহা ধারা ৬</w:t>
      </w:r>
      <w:r w:rsidRPr="00F5410F">
        <w:rPr>
          <w:rFonts w:ascii="Nikosh" w:hAnsi="Nikosh" w:cs="Nikosh" w:hint="cs"/>
          <w:sz w:val="26"/>
          <w:szCs w:val="26"/>
          <w:cs/>
          <w:lang w:bidi="bn-IN"/>
        </w:rPr>
        <w:t>৪</w:t>
      </w:r>
      <w:r w:rsidRPr="00F5410F">
        <w:rPr>
          <w:rFonts w:ascii="Nikosh" w:hAnsi="Nikosh" w:cs="Nikosh"/>
          <w:sz w:val="26"/>
          <w:szCs w:val="26"/>
          <w:cs/>
          <w:lang w:bidi="bn-IN"/>
        </w:rPr>
        <w:t xml:space="preserve"> এর বিধান অনুসারে নিষ্পত্তি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cs/>
          <w:lang w:bidi="bn-IN"/>
        </w:rPr>
        <w:t>২</w:t>
      </w:r>
      <w:r w:rsidRPr="00F5410F">
        <w:rPr>
          <w:rFonts w:ascii="Nikosh" w:hAnsi="Nikosh" w:cs="Nikosh" w:hint="cs"/>
          <w:sz w:val="26"/>
          <w:szCs w:val="26"/>
          <w:cs/>
          <w:lang w:bidi="bn-IN"/>
        </w:rPr>
        <w:t>৬</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সমাপ্ত প্রকল্পের অবকাঠামো রক্ষণাবেক্ষণের </w:t>
      </w:r>
      <w:r w:rsidRPr="00F5410F">
        <w:rPr>
          <w:rFonts w:ascii="Nikosh" w:hAnsi="Nikosh" w:cs="Nikosh"/>
          <w:b/>
          <w:bCs/>
          <w:color w:val="000000"/>
          <w:sz w:val="26"/>
          <w:szCs w:val="26"/>
          <w:cs/>
          <w:lang w:bidi="bn-BD"/>
        </w:rPr>
        <w:t>জন্য স্থানীয় কর্তৃপক্ষ বা সংস্থার নিকট ন্যস্তকরণ।</w:t>
      </w:r>
      <w:r w:rsidRPr="00F5410F">
        <w:rPr>
          <w:rFonts w:ascii="Times New Roman" w:hAnsi="Times New Roman" w:hint="cs"/>
          <w:b/>
          <w:bCs/>
          <w:color w:val="000000"/>
          <w:sz w:val="26"/>
          <w:szCs w:val="26"/>
          <w:cs/>
          <w:lang w:bidi="bn-BD"/>
        </w:rPr>
        <w:t>—</w:t>
      </w:r>
      <w:r w:rsidRPr="00F5410F">
        <w:rPr>
          <w:rFonts w:ascii="Nikosh" w:hAnsi="Nikosh" w:cs="Nikosh"/>
          <w:sz w:val="26"/>
          <w:szCs w:val="26"/>
          <w:cs/>
          <w:lang w:bidi="bn-IN"/>
        </w:rPr>
        <w:t xml:space="preserve"> কর্তৃপক্ষ কর্তৃক মহাপরিকল্পনা বা অন্তর্বর্তীকালীন কোনো প্রকল্পের কাজ সমাপ্ত হইবার পর কর্তৃপক্ষ</w:t>
      </w:r>
      <w:r w:rsidRPr="00F5410F">
        <w:rPr>
          <w:rFonts w:ascii="Nikosh" w:hAnsi="Nikosh" w:cs="Nikosh"/>
          <w:sz w:val="26"/>
          <w:szCs w:val="26"/>
        </w:rPr>
        <w:t xml:space="preserve">, </w:t>
      </w:r>
      <w:r w:rsidRPr="00F5410F">
        <w:rPr>
          <w:rFonts w:ascii="Nikosh" w:hAnsi="Nikosh" w:cs="Nikosh"/>
          <w:sz w:val="26"/>
          <w:szCs w:val="26"/>
          <w:cs/>
          <w:lang w:bidi="bn-IN"/>
        </w:rPr>
        <w:t>বিধি দ্বারা নির্ধারিত পদ্ধতিতে</w:t>
      </w:r>
      <w:r w:rsidRPr="00F5410F">
        <w:rPr>
          <w:rFonts w:ascii="Nikosh" w:hAnsi="Nikosh" w:cs="Nikosh"/>
          <w:sz w:val="26"/>
          <w:szCs w:val="26"/>
        </w:rPr>
        <w:t xml:space="preserve">, </w:t>
      </w:r>
      <w:r w:rsidRPr="00F5410F">
        <w:rPr>
          <w:rFonts w:ascii="Nikosh" w:hAnsi="Nikosh" w:cs="Nikosh"/>
          <w:sz w:val="26"/>
          <w:szCs w:val="26"/>
          <w:cs/>
          <w:lang w:bidi="bn-IN"/>
        </w:rPr>
        <w:t>উক্ত প্রকল্পের অধীন সমাপ্ত অবকাঠামো</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 xml:space="preserve">- </w:t>
      </w:r>
      <w:r w:rsidRPr="00F5410F">
        <w:rPr>
          <w:rFonts w:ascii="Nikosh" w:hAnsi="Nikosh" w:cs="Nikosh"/>
          <w:sz w:val="26"/>
          <w:szCs w:val="26"/>
          <w:cs/>
          <w:lang w:bidi="bn-IN"/>
        </w:rPr>
        <w:t>উদ্যান</w:t>
      </w:r>
      <w:r w:rsidRPr="00F5410F">
        <w:rPr>
          <w:rFonts w:ascii="Nikosh" w:hAnsi="Nikosh" w:cs="Nikosh"/>
          <w:sz w:val="26"/>
          <w:szCs w:val="26"/>
        </w:rPr>
        <w:t xml:space="preserve">, </w:t>
      </w:r>
      <w:r w:rsidRPr="00F5410F">
        <w:rPr>
          <w:rFonts w:ascii="Nikosh" w:hAnsi="Nikosh" w:cs="Nikosh"/>
          <w:sz w:val="26"/>
          <w:szCs w:val="26"/>
          <w:cs/>
          <w:lang w:bidi="bn-IN"/>
        </w:rPr>
        <w:t>রাস্তা</w:t>
      </w:r>
      <w:r w:rsidRPr="00F5410F">
        <w:rPr>
          <w:rFonts w:ascii="Nikosh" w:hAnsi="Nikosh" w:cs="Nikosh"/>
          <w:sz w:val="26"/>
          <w:szCs w:val="26"/>
        </w:rPr>
        <w:t xml:space="preserve">, </w:t>
      </w:r>
      <w:r w:rsidRPr="00F5410F">
        <w:rPr>
          <w:rFonts w:ascii="Nikosh" w:hAnsi="Nikosh" w:cs="Nikosh"/>
          <w:sz w:val="26"/>
          <w:szCs w:val="26"/>
          <w:cs/>
          <w:lang w:bidi="bn-IN"/>
        </w:rPr>
        <w:t>নর্দমা এবং অনুরূপ অন্যান্য সেবা ও সুবিধাসমূহ স্থানীয় কোনো কর্তৃপক্ষ বা সংস্থার নিকট রক্ষণাবেক্ষণের জন্য ন্যস্ত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৭</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সরকার বা স্থানীয় কর্তৃপক্ষের মালিকানাধীন প্রকল্প বা সম্পত্তি হস্তান্তর।</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color w:val="000000"/>
          <w:sz w:val="26"/>
          <w:szCs w:val="26"/>
          <w:cs/>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সরকার</w:t>
      </w:r>
      <w:r w:rsidRPr="00F5410F">
        <w:rPr>
          <w:rFonts w:ascii="Nikosh" w:hAnsi="Nikosh" w:cs="Nikosh"/>
          <w:sz w:val="26"/>
          <w:szCs w:val="26"/>
        </w:rPr>
        <w:t xml:space="preserve">, </w:t>
      </w:r>
      <w:r w:rsidRPr="00F5410F">
        <w:rPr>
          <w:rFonts w:ascii="Nikosh" w:hAnsi="Nikosh" w:cs="Nikosh"/>
          <w:sz w:val="26"/>
          <w:szCs w:val="26"/>
          <w:cs/>
          <w:lang w:bidi="bn-IN"/>
        </w:rPr>
        <w:t>কর্তৃপক্ষের আওতাভুক্ত এলাকার মধ্যে সরকারি কোনো সংস্থা বা স্থানীয় কর্তৃপক্ষ কর্তৃক গৃহীত বা অনুমোদিত কোনো উন্নয়ন প্রকল্প এবং সরকারের মালিকানাধীন কোনো স্থাবর বা অস্থাবর সম্পত্তি</w:t>
      </w:r>
      <w:r w:rsidRPr="00F5410F">
        <w:rPr>
          <w:rFonts w:ascii="Nikosh" w:hAnsi="Nikosh" w:cs="Nikosh"/>
          <w:sz w:val="26"/>
          <w:szCs w:val="26"/>
        </w:rPr>
        <w:t xml:space="preserve">, </w:t>
      </w:r>
      <w:r w:rsidRPr="00F5410F">
        <w:rPr>
          <w:rFonts w:ascii="Nikosh" w:hAnsi="Nikosh" w:cs="Nikosh"/>
          <w:sz w:val="26"/>
          <w:szCs w:val="26"/>
          <w:cs/>
          <w:lang w:bidi="bn-IN"/>
        </w:rPr>
        <w:t>নির্ধারিত শর্ত সাপেক্ষে</w:t>
      </w:r>
      <w:r w:rsidRPr="00F5410F">
        <w:rPr>
          <w:rFonts w:ascii="Nikosh" w:hAnsi="Nikosh" w:cs="Nikosh"/>
          <w:sz w:val="26"/>
          <w:szCs w:val="26"/>
        </w:rPr>
        <w:t xml:space="preserve">, </w:t>
      </w:r>
      <w:r>
        <w:rPr>
          <w:rFonts w:ascii="Nikosh" w:hAnsi="Nikosh" w:cs="Nikosh"/>
          <w:sz w:val="26"/>
          <w:szCs w:val="26"/>
          <w:cs/>
          <w:lang w:bidi="bn-IN"/>
        </w:rPr>
        <w:t>কর্তৃপক্ষের বরাবর</w:t>
      </w:r>
      <w:r w:rsidRPr="00F5410F">
        <w:rPr>
          <w:rFonts w:ascii="Nikosh" w:hAnsi="Nikosh" w:cs="Nikosh"/>
          <w:sz w:val="26"/>
          <w:szCs w:val="26"/>
          <w:cs/>
          <w:lang w:bidi="bn-IN"/>
        </w:rPr>
        <w:t xml:space="preserve"> হস্তান্তর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হস্তান্তরিত কোনো উন্নয়ন প্রকল্পের অবাস্তবায়িত কার্য পূর্ববর্তী অনুমোদিত আকারে অথবা</w:t>
      </w:r>
      <w:r w:rsidRPr="00F5410F">
        <w:rPr>
          <w:rFonts w:ascii="Nikosh" w:hAnsi="Nikosh" w:cs="Nikosh" w:hint="cs"/>
          <w:sz w:val="26"/>
          <w:szCs w:val="26"/>
          <w:cs/>
          <w:lang w:bidi="bn-IN"/>
        </w:rPr>
        <w:t>,</w:t>
      </w:r>
      <w:r w:rsidRPr="00F5410F">
        <w:rPr>
          <w:rFonts w:ascii="Nikosh" w:hAnsi="Nikosh" w:cs="Nikosh"/>
          <w:sz w:val="26"/>
          <w:szCs w:val="26"/>
        </w:rPr>
        <w:t xml:space="preserve"> </w:t>
      </w:r>
      <w:r w:rsidRPr="00F5410F">
        <w:rPr>
          <w:rFonts w:ascii="Nikosh" w:hAnsi="Nikosh" w:cs="Nikosh"/>
          <w:sz w:val="26"/>
          <w:szCs w:val="26"/>
          <w:cs/>
          <w:lang w:bidi="bn-IN"/>
        </w:rPr>
        <w:t>প্রয়োজনে</w:t>
      </w:r>
      <w:r w:rsidRPr="00F5410F">
        <w:rPr>
          <w:rFonts w:ascii="Nikosh" w:hAnsi="Nikosh" w:cs="Nikosh"/>
          <w:sz w:val="26"/>
          <w:szCs w:val="26"/>
        </w:rPr>
        <w:t xml:space="preserve">, </w:t>
      </w:r>
      <w:r w:rsidRPr="00F5410F">
        <w:rPr>
          <w:rFonts w:ascii="Nikosh" w:hAnsi="Nikosh" w:cs="Nikosh"/>
          <w:sz w:val="26"/>
          <w:szCs w:val="26"/>
          <w:cs/>
          <w:lang w:bidi="bn-IN"/>
        </w:rPr>
        <w:t>কর্তৃপক্ষের মহাপরিকল্পনা বা উন্নয়ন প্রকল্পের সহিত সামঞ্জস্যপূর্ণ করিবার লক্ষ্যে প্রয়োজনীয় সংশোধন করিয়া কর্তৃপক্ষ কর্তৃক বাস্তবায়ন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২</w:t>
      </w:r>
      <w:r w:rsidRPr="00F5410F">
        <w:rPr>
          <w:rFonts w:ascii="Nikosh" w:hAnsi="Nikosh" w:cs="Nikosh" w:hint="cs"/>
          <w:sz w:val="26"/>
          <w:szCs w:val="26"/>
          <w:cs/>
          <w:lang w:bidi="bn-IN"/>
        </w:rPr>
        <w:t>৮</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কর্তৃপ</w:t>
      </w:r>
      <w:r w:rsidRPr="00F5410F">
        <w:rPr>
          <w:rFonts w:ascii="Nikosh" w:hAnsi="Nikosh" w:cs="Nikosh"/>
          <w:b/>
          <w:bCs/>
          <w:color w:val="000000"/>
          <w:sz w:val="26"/>
          <w:szCs w:val="26"/>
          <w:cs/>
          <w:lang w:bidi="bn-BD"/>
        </w:rPr>
        <w:softHyphen/>
        <w:t>ক্ষের নিকট ন্যস্তকৃত সরকারি রাস্তা, নর্দমা, ইত্যাদির রক্ষণাবেক্ষণ</w:t>
      </w:r>
      <w:r w:rsidRPr="00F5410F">
        <w:rPr>
          <w:rFonts w:ascii="Nikosh" w:hAnsi="Nikosh" w:cs="Nikosh"/>
          <w:b/>
          <w:bCs/>
          <w:color w:val="000000"/>
          <w:sz w:val="26"/>
          <w:szCs w:val="26"/>
          <w:cs/>
          <w:lang w:bidi="hi-IN"/>
        </w:rPr>
        <w:t>।</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কর্তৃপক্ষের নিকট ন্যস্তকৃত সকল রাস্তা</w:t>
      </w:r>
      <w:r w:rsidRPr="00F5410F">
        <w:rPr>
          <w:rFonts w:ascii="Nikosh" w:hAnsi="Nikosh" w:cs="Nikosh"/>
          <w:sz w:val="26"/>
          <w:szCs w:val="26"/>
        </w:rPr>
        <w:t xml:space="preserve">, </w:t>
      </w:r>
      <w:r w:rsidRPr="00F5410F">
        <w:rPr>
          <w:rFonts w:ascii="Nikosh" w:hAnsi="Nikosh" w:cs="Nikosh"/>
          <w:sz w:val="26"/>
          <w:szCs w:val="26"/>
          <w:cs/>
          <w:lang w:bidi="bn-IN"/>
        </w:rPr>
        <w:t>চত্বর</w:t>
      </w:r>
      <w:r w:rsidRPr="00F5410F">
        <w:rPr>
          <w:rFonts w:ascii="Nikosh" w:hAnsi="Nikosh" w:cs="Nikosh"/>
          <w:sz w:val="26"/>
          <w:szCs w:val="26"/>
        </w:rPr>
        <w:t xml:space="preserve">, </w:t>
      </w:r>
      <w:r w:rsidRPr="00F5410F">
        <w:rPr>
          <w:rFonts w:ascii="Nikosh" w:hAnsi="Nikosh" w:cs="Nikosh"/>
          <w:sz w:val="26"/>
          <w:szCs w:val="26"/>
          <w:cs/>
          <w:lang w:bidi="bn-IN"/>
        </w:rPr>
        <w:t>ইমারত</w:t>
      </w:r>
      <w:r w:rsidRPr="00F5410F">
        <w:rPr>
          <w:rFonts w:ascii="Nikosh" w:hAnsi="Nikosh" w:cs="Nikosh"/>
          <w:sz w:val="26"/>
          <w:szCs w:val="26"/>
        </w:rPr>
        <w:t xml:space="preserve">, </w:t>
      </w:r>
      <w:r w:rsidRPr="00F5410F">
        <w:rPr>
          <w:rFonts w:ascii="Nikosh" w:hAnsi="Nikosh" w:cs="Nikosh"/>
          <w:sz w:val="26"/>
          <w:szCs w:val="26"/>
          <w:cs/>
          <w:lang w:bidi="bn-IN"/>
        </w:rPr>
        <w:t>ভূমি বা উহার অংশবিশেষ কর্তৃপক্ষ নিজে বা অন্য কোনো স্থানীয় কর্তৃপক্ষ বা সংস্থার সহিত যৌথভাবে রক্ষণাবেক্ষণ করিবে</w:t>
      </w:r>
      <w:r w:rsidRPr="00F5410F">
        <w:rPr>
          <w:rFonts w:ascii="Nikosh" w:hAnsi="Nikosh" w:cs="Nikosh"/>
          <w:sz w:val="26"/>
          <w:szCs w:val="26"/>
          <w:cs/>
          <w:lang w:bidi="hi-IN"/>
        </w:rPr>
        <w:t>।</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চতুর্থ অধ্যায়</w:t>
      </w:r>
    </w:p>
    <w:p w:rsidR="003B5E38" w:rsidRPr="00F5410F" w:rsidRDefault="003B5E38" w:rsidP="003B5E38">
      <w:pPr>
        <w:spacing w:after="240" w:line="240" w:lineRule="auto"/>
        <w:jc w:val="center"/>
        <w:rPr>
          <w:rFonts w:ascii="Nikosh" w:hAnsi="Nikosh" w:cs="Nikosh"/>
          <w:b/>
          <w:bCs/>
          <w:sz w:val="26"/>
          <w:szCs w:val="26"/>
          <w:cs/>
          <w:lang w:bidi="bn-IN"/>
        </w:rPr>
      </w:pPr>
      <w:r w:rsidRPr="00F5410F">
        <w:rPr>
          <w:rFonts w:ascii="Nikosh" w:hAnsi="Nikosh" w:cs="Nikosh"/>
          <w:b/>
          <w:bCs/>
          <w:sz w:val="26"/>
          <w:szCs w:val="26"/>
          <w:cs/>
          <w:lang w:bidi="bn-IN"/>
        </w:rPr>
        <w:t>ভূমি ক্রয়</w:t>
      </w:r>
      <w:r w:rsidRPr="00F5410F">
        <w:rPr>
          <w:rFonts w:ascii="Nikosh" w:hAnsi="Nikosh" w:cs="Nikosh"/>
          <w:b/>
          <w:sz w:val="26"/>
          <w:szCs w:val="26"/>
        </w:rPr>
        <w:t xml:space="preserve">, </w:t>
      </w:r>
      <w:r w:rsidRPr="00F5410F">
        <w:rPr>
          <w:rFonts w:ascii="Nikosh" w:hAnsi="Nikosh" w:cs="Nikosh"/>
          <w:b/>
          <w:bCs/>
          <w:sz w:val="26"/>
          <w:szCs w:val="26"/>
          <w:cs/>
          <w:lang w:bidi="bn-IN"/>
        </w:rPr>
        <w:t>লিজ</w:t>
      </w:r>
      <w:r w:rsidRPr="00F5410F">
        <w:rPr>
          <w:rFonts w:ascii="Nikosh" w:hAnsi="Nikosh" w:cs="Nikosh"/>
          <w:b/>
          <w:sz w:val="26"/>
          <w:szCs w:val="26"/>
        </w:rPr>
        <w:t xml:space="preserve">, </w:t>
      </w:r>
      <w:r w:rsidRPr="00F5410F">
        <w:rPr>
          <w:rFonts w:ascii="Nikosh" w:hAnsi="Nikosh" w:cs="Nikosh"/>
          <w:b/>
          <w:bCs/>
          <w:sz w:val="26"/>
          <w:szCs w:val="26"/>
          <w:cs/>
          <w:lang w:bidi="bn-IN"/>
        </w:rPr>
        <w:t>অধিগ্রহণ</w:t>
      </w:r>
      <w:r w:rsidRPr="00F5410F">
        <w:rPr>
          <w:rFonts w:ascii="Nikosh" w:hAnsi="Nikosh" w:cs="Nikosh"/>
          <w:b/>
          <w:sz w:val="26"/>
          <w:szCs w:val="26"/>
        </w:rPr>
        <w:t xml:space="preserve">, </w:t>
      </w:r>
      <w:r w:rsidRPr="00F5410F">
        <w:rPr>
          <w:rFonts w:ascii="Nikosh" w:hAnsi="Nikosh" w:cs="Nikosh"/>
          <w:b/>
          <w:bCs/>
          <w:sz w:val="26"/>
          <w:szCs w:val="26"/>
          <w:cs/>
          <w:lang w:bidi="bn-IN"/>
        </w:rPr>
        <w:t>উন্নয়ন কর,</w:t>
      </w:r>
      <w:r w:rsidRPr="00F5410F">
        <w:rPr>
          <w:rFonts w:ascii="Nikosh" w:hAnsi="Nikosh" w:cs="Nikosh"/>
          <w:b/>
          <w:sz w:val="26"/>
          <w:szCs w:val="26"/>
        </w:rPr>
        <w:t xml:space="preserve"> </w:t>
      </w:r>
      <w:r w:rsidRPr="00F5410F">
        <w:rPr>
          <w:rFonts w:ascii="Nikosh" w:hAnsi="Nikosh" w:cs="Nikosh"/>
          <w:b/>
          <w:bCs/>
          <w:sz w:val="26"/>
          <w:szCs w:val="26"/>
          <w:cs/>
          <w:lang w:bidi="bn-IN"/>
        </w:rPr>
        <w:t>ইত্যাদি</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২</w:t>
      </w:r>
      <w:r w:rsidRPr="00F5410F">
        <w:rPr>
          <w:rFonts w:ascii="Nikosh" w:hAnsi="Nikosh" w:cs="Nikosh" w:hint="cs"/>
          <w:sz w:val="26"/>
          <w:szCs w:val="26"/>
          <w:cs/>
          <w:lang w:bidi="bn-IN"/>
        </w:rPr>
        <w:t>৯</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ভূমি ক্রয় বা লিজ </w:t>
      </w:r>
      <w:r w:rsidRPr="00F5410F">
        <w:rPr>
          <w:rFonts w:ascii="Nikosh" w:hAnsi="Nikosh" w:cs="Nikosh"/>
          <w:b/>
          <w:bCs/>
          <w:sz w:val="26"/>
          <w:szCs w:val="26"/>
          <w:cs/>
          <w:lang w:bidi="as-IN"/>
        </w:rPr>
        <w:t>গ্রহণের ক্ষমতা।</w:t>
      </w:r>
      <w:r w:rsidRPr="00F5410F">
        <w:rPr>
          <w:rFonts w:ascii="Times New Roman" w:hAnsi="Times New Roman" w:hint="cs"/>
          <w:b/>
          <w:bCs/>
          <w:sz w:val="26"/>
          <w:szCs w:val="26"/>
          <w:cs/>
          <w:lang w:bidi="as-IN"/>
        </w:rPr>
        <w:t>—</w:t>
      </w:r>
      <w:r w:rsidRPr="00F5410F">
        <w:rPr>
          <w:rFonts w:ascii="Times New Roman" w:hAnsi="Times New Roman"/>
          <w:b/>
          <w:bCs/>
          <w:sz w:val="26"/>
          <w:szCs w:val="26"/>
          <w:cs/>
          <w:lang w:bidi="as-IN"/>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 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যেকোনো ব্যক্তি মালিকানাধীন ভূমি অথবা ভূমির সংশ্লিষ্ট স্বার্থ ক্রয়, লিজ বা বিনিময়ের মাধ্যমে উহা অর্জন করিতে বা অধিকারে রাখিতে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sz w:val="26"/>
          <w:szCs w:val="26"/>
          <w:cs/>
          <w:lang w:bidi="bn-IN"/>
        </w:rPr>
        <w:t>৩০</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ভূমি অধিগ্রহণের ক্ষমতা</w:t>
      </w:r>
      <w:r w:rsidRPr="00F5410F">
        <w:rPr>
          <w:rFonts w:ascii="Nikosh" w:hAnsi="Nikosh" w:cs="Nikosh"/>
          <w:b/>
          <w:bCs/>
          <w:color w:val="000000"/>
          <w:sz w:val="26"/>
          <w:szCs w:val="26"/>
          <w:cs/>
          <w:lang w:bidi="hi-IN"/>
        </w:rPr>
        <w:t>।</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w:t>
      </w:r>
      <w:r w:rsidRPr="00F5410F">
        <w:rPr>
          <w:rFonts w:ascii="Nikosh" w:hAnsi="Nikosh" w:cs="Nikosh"/>
          <w:sz w:val="26"/>
          <w:szCs w:val="26"/>
        </w:rPr>
        <w:t xml:space="preserve">, </w:t>
      </w:r>
      <w:r w:rsidRPr="00F5410F">
        <w:rPr>
          <w:rFonts w:ascii="Nikosh" w:hAnsi="Nikosh" w:cs="Nikosh"/>
          <w:sz w:val="26"/>
          <w:szCs w:val="26"/>
          <w:cs/>
          <w:lang w:bidi="bn-IN"/>
        </w:rPr>
        <w:t>কোনো ভূমি বা ভূমি সংশ্লিষ্ট স্বার্থ অধিগ্রহণ করিবার প্রয়োজন হইলে উহা জনস্বার্থে প্রয়োজনীয় বলিয়া বিবেচিত হইবে এবং ভূমি অধিগ্রহণের ক্ষেত্রে বিদ্যমান আইন ও বিধি</w:t>
      </w:r>
      <w:r w:rsidRPr="00F5410F">
        <w:rPr>
          <w:rFonts w:ascii="Nikosh" w:hAnsi="Nikosh" w:cs="Nikosh"/>
          <w:sz w:val="26"/>
          <w:szCs w:val="26"/>
        </w:rPr>
        <w:t>-</w:t>
      </w:r>
      <w:r w:rsidRPr="00F5410F">
        <w:rPr>
          <w:rFonts w:ascii="Nikosh" w:hAnsi="Nikosh" w:cs="Nikosh"/>
          <w:sz w:val="26"/>
          <w:szCs w:val="26"/>
          <w:cs/>
          <w:lang w:bidi="bn-IN"/>
        </w:rPr>
        <w:t>বিধান অনুসরণ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৩</w:t>
      </w:r>
      <w:r w:rsidRPr="00F5410F">
        <w:rPr>
          <w:rFonts w:ascii="Nikosh" w:hAnsi="Nikosh" w:cs="Nikosh" w:hint="cs"/>
          <w:sz w:val="26"/>
          <w:szCs w:val="26"/>
          <w:cs/>
          <w:lang w:bidi="bn-IN"/>
        </w:rPr>
        <w:t>১</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ভূমি বিলি</w:t>
      </w:r>
      <w:r w:rsidRPr="00F5410F">
        <w:rPr>
          <w:rFonts w:ascii="Nikosh" w:hAnsi="Nikosh" w:cs="Nikosh"/>
          <w:b/>
          <w:bCs/>
          <w:color w:val="000000"/>
          <w:sz w:val="26"/>
          <w:szCs w:val="26"/>
          <w:lang w:bidi="bn-BD"/>
        </w:rPr>
        <w:t>-</w:t>
      </w:r>
      <w:r w:rsidRPr="00F5410F">
        <w:rPr>
          <w:rFonts w:ascii="Nikosh" w:hAnsi="Nikosh" w:cs="Nikosh"/>
          <w:b/>
          <w:bCs/>
          <w:color w:val="000000"/>
          <w:sz w:val="26"/>
          <w:szCs w:val="26"/>
          <w:cs/>
          <w:lang w:bidi="bn-IN"/>
        </w:rPr>
        <w:t>বন্দেজ</w:t>
      </w:r>
      <w:r w:rsidRPr="00F5410F">
        <w:rPr>
          <w:rFonts w:ascii="Nikosh" w:hAnsi="Nikosh" w:cs="Nikosh"/>
          <w:b/>
          <w:bCs/>
          <w:color w:val="000000"/>
          <w:sz w:val="26"/>
          <w:szCs w:val="26"/>
          <w:cs/>
          <w:lang w:bidi="hi-IN"/>
        </w:rPr>
        <w:t>।</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ধারা ২</w:t>
      </w:r>
      <w:r>
        <w:rPr>
          <w:rFonts w:ascii="Nikosh" w:hAnsi="Nikosh" w:cs="Nikosh" w:hint="cs"/>
          <w:sz w:val="26"/>
          <w:szCs w:val="26"/>
          <w:cs/>
          <w:lang w:bidi="bn-IN"/>
        </w:rPr>
        <w:t>৯</w:t>
      </w:r>
      <w:r w:rsidRPr="00F5410F">
        <w:rPr>
          <w:rFonts w:ascii="Nikosh" w:hAnsi="Nikosh" w:cs="Nikosh"/>
          <w:sz w:val="26"/>
          <w:szCs w:val="26"/>
          <w:cs/>
          <w:lang w:bidi="bn-IN"/>
        </w:rPr>
        <w:t xml:space="preserve"> এর অধীন অর্জিত ভূমি বা ধারা </w:t>
      </w:r>
      <w:r w:rsidRPr="00F5410F">
        <w:rPr>
          <w:rFonts w:ascii="Nikosh" w:hAnsi="Nikosh" w:cs="Nikosh" w:hint="cs"/>
          <w:sz w:val="26"/>
          <w:szCs w:val="26"/>
          <w:cs/>
          <w:lang w:bidi="bn-IN"/>
        </w:rPr>
        <w:t>৩০</w:t>
      </w:r>
      <w:r w:rsidRPr="00F5410F">
        <w:rPr>
          <w:rFonts w:ascii="Nikosh" w:hAnsi="Nikosh" w:cs="Nikosh"/>
          <w:sz w:val="26"/>
          <w:szCs w:val="26"/>
          <w:cs/>
          <w:lang w:bidi="bn-IN"/>
        </w:rPr>
        <w:t xml:space="preserve"> এর অধীন অধিগ্রহণকৃত ভূমি বা ভূমি সংশ্লিষ্ট স্বার্থ কর্তৃপক্ষ নিজ কর্তৃত্বে রাখিতে পারিবে অথবা বিক্রয়</w:t>
      </w:r>
      <w:r w:rsidRPr="00F5410F">
        <w:rPr>
          <w:rFonts w:ascii="Nikosh" w:hAnsi="Nikosh" w:cs="Nikosh"/>
          <w:sz w:val="26"/>
          <w:szCs w:val="26"/>
        </w:rPr>
        <w:t xml:space="preserve">, </w:t>
      </w:r>
      <w:r w:rsidRPr="00F5410F">
        <w:rPr>
          <w:rFonts w:ascii="Nikosh" w:hAnsi="Nikosh" w:cs="Nikosh"/>
          <w:sz w:val="26"/>
          <w:szCs w:val="26"/>
          <w:cs/>
          <w:lang w:bidi="bn-IN"/>
        </w:rPr>
        <w:t>লিজ বা বিনিময়ের মাধ্যমে নিষ্পত্তি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hi-IN"/>
        </w:rPr>
        <w:t xml:space="preserve">(২) উপ-ধারা (১) এর অধীন লিজ প্রদানকৃত ভূমি, প্লট, ফ্ল্যাট বা স্পেস লিজগ্রহীতার অনুকূলে হস্তান্তর পরবর্তীকালে বিক্রয়, দান বা হেবামূলে হস্তান্তর, নামজারি, </w:t>
      </w:r>
      <w:r w:rsidRPr="00F5410F">
        <w:rPr>
          <w:rFonts w:ascii="Nikosh" w:hAnsi="Nikosh" w:cs="Nikosh"/>
          <w:sz w:val="26"/>
          <w:szCs w:val="26"/>
          <w:lang w:bidi="hi-IN"/>
        </w:rPr>
        <w:t xml:space="preserve">আমমোক্তারনামা, রূপান্তর বা অনুরূপ বিষয়ে </w:t>
      </w:r>
      <w:r w:rsidRPr="00F5410F">
        <w:rPr>
          <w:rFonts w:ascii="Nikosh" w:hAnsi="Nikosh" w:cs="Nikosh"/>
          <w:sz w:val="26"/>
          <w:szCs w:val="26"/>
          <w:cs/>
          <w:lang w:bidi="hi-IN"/>
        </w:rPr>
        <w:t>কর্তৃপক্ষ বিধি দ্বারা নির্ধারিত পদ্ধতিতে ও হারে ফি আদায় করিতে পারিবে।</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৩</w:t>
      </w:r>
      <w:r w:rsidRPr="00F5410F">
        <w:rPr>
          <w:rFonts w:ascii="Nikosh" w:hAnsi="Nikosh" w:cs="Nikosh" w:hint="cs"/>
          <w:sz w:val="26"/>
          <w:szCs w:val="26"/>
          <w:cs/>
          <w:lang w:bidi="bn-IN"/>
        </w:rPr>
        <w:t>২</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উন্নয়ন ফি ধার্যের </w:t>
      </w:r>
      <w:r w:rsidRPr="00F5410F">
        <w:rPr>
          <w:rFonts w:ascii="Nikosh" w:hAnsi="Nikosh" w:cs="Nikosh"/>
          <w:b/>
          <w:bCs/>
          <w:color w:val="000000"/>
          <w:sz w:val="26"/>
          <w:szCs w:val="26"/>
          <w:cs/>
          <w:lang w:bidi="bn-BD"/>
        </w:rPr>
        <w:t>ক্ষমতা।</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 উহার কোনো উন্নয়ন প্রকল্প বাস্তবায়নের কারণে উক্ত এলাকার ভূমির মূল্য বৃদ্ধি পাইলে বা পাইবে বলিয়া বিবেচনা করিলে উক্ত ভূমির মালিক বা ভূমির স্বার্থ সংশ্লিষ্টতা রহিয়াছে এ</w:t>
      </w:r>
      <w:r w:rsidRPr="00F5410F">
        <w:rPr>
          <w:rFonts w:ascii="Nikosh" w:hAnsi="Nikosh" w:cs="Nikosh" w:hint="cs"/>
          <w:sz w:val="26"/>
          <w:szCs w:val="26"/>
          <w:cs/>
          <w:lang w:bidi="bn-IN"/>
        </w:rPr>
        <w:t>ইরূপ</w:t>
      </w:r>
      <w:r w:rsidRPr="00F5410F">
        <w:rPr>
          <w:rFonts w:ascii="Nikosh" w:hAnsi="Nikosh" w:cs="Nikosh"/>
          <w:sz w:val="26"/>
          <w:szCs w:val="26"/>
          <w:cs/>
          <w:lang w:bidi="bn-IN"/>
        </w:rPr>
        <w:t xml:space="preserve"> ব্যক্তির উপর ভূমির মূল্য বৃদ্ধির অনুপাতে উন্নয়ন ফি ধার্য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b/>
          <w:bCs/>
          <w:color w:val="000000"/>
          <w:sz w:val="26"/>
          <w:szCs w:val="26"/>
          <w:cs/>
          <w:lang w:bidi="bn-BD"/>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 xml:space="preserve">ধারা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w:t>
      </w:r>
      <w:r w:rsidRPr="00F5410F">
        <w:rPr>
          <w:rFonts w:ascii="Nikosh" w:hAnsi="Nikosh" w:cs="Nikosh"/>
          <w:color w:val="FF0000"/>
          <w:sz w:val="26"/>
          <w:szCs w:val="26"/>
        </w:rPr>
        <w:t xml:space="preserve"> </w:t>
      </w:r>
      <w:r w:rsidRPr="00F5410F">
        <w:rPr>
          <w:rFonts w:ascii="Nikosh" w:hAnsi="Nikosh" w:cs="Nikosh"/>
          <w:sz w:val="26"/>
          <w:szCs w:val="26"/>
          <w:cs/>
          <w:lang w:bidi="bn-IN"/>
        </w:rPr>
        <w:t>এ উল্লিখিত উন্নয়ন ফি বিধি দ্বারা নির্ধারিত পদ্ধতিতে ধার্য</w:t>
      </w:r>
      <w:r w:rsidRPr="00F5410F">
        <w:rPr>
          <w:rFonts w:ascii="Nikosh" w:hAnsi="Nikosh" w:cs="Nikosh" w:hint="cs"/>
          <w:sz w:val="26"/>
          <w:szCs w:val="26"/>
          <w:cs/>
          <w:lang w:bidi="bn-IN"/>
        </w:rPr>
        <w:t xml:space="preserve"> ও</w:t>
      </w:r>
      <w:r w:rsidRPr="00F5410F">
        <w:rPr>
          <w:rFonts w:ascii="Nikosh" w:hAnsi="Nikosh" w:cs="Nikosh"/>
          <w:sz w:val="26"/>
          <w:szCs w:val="26"/>
          <w:cs/>
          <w:lang w:bidi="bn-IN"/>
        </w:rPr>
        <w:t xml:space="preserve"> আদায় করা যাইবে</w:t>
      </w:r>
      <w:r w:rsidRPr="00F5410F">
        <w:rPr>
          <w:rFonts w:ascii="Nikosh" w:hAnsi="Nikosh" w:cs="Nikosh"/>
          <w:sz w:val="26"/>
          <w:szCs w:val="26"/>
          <w:cs/>
          <w:lang w:bidi="hi-IN"/>
        </w:rPr>
        <w:t>।</w:t>
      </w:r>
      <w:r w:rsidRPr="00F5410F">
        <w:rPr>
          <w:rFonts w:ascii="Nikosh" w:hAnsi="Nikosh" w:cs="Nikosh"/>
          <w:b/>
          <w:bCs/>
          <w:color w:val="000000"/>
          <w:sz w:val="26"/>
          <w:szCs w:val="26"/>
          <w:cs/>
          <w:lang w:bidi="bn-BD"/>
        </w:rPr>
        <w:t xml:space="preserve"> </w:t>
      </w:r>
    </w:p>
    <w:p w:rsidR="003B5E38" w:rsidRPr="00F5410F" w:rsidRDefault="003B5E38" w:rsidP="003B5E38">
      <w:pPr>
        <w:pStyle w:val="NormalWeb"/>
        <w:spacing w:before="0" w:beforeAutospacing="0" w:after="0" w:afterAutospacing="0"/>
        <w:jc w:val="center"/>
        <w:rPr>
          <w:rFonts w:ascii="Nikosh" w:hAnsi="Nikosh" w:cs="Nikosh"/>
          <w:b/>
          <w:bCs/>
          <w:color w:val="000000"/>
          <w:kern w:val="24"/>
          <w:sz w:val="26"/>
          <w:szCs w:val="26"/>
          <w:lang w:bidi="bn-IN"/>
        </w:rPr>
      </w:pPr>
      <w:r w:rsidRPr="00F5410F">
        <w:rPr>
          <w:rFonts w:ascii="Nikosh" w:hAnsi="Nikosh" w:cs="Nikosh"/>
          <w:b/>
          <w:bCs/>
          <w:color w:val="000000"/>
          <w:kern w:val="24"/>
          <w:sz w:val="26"/>
          <w:szCs w:val="26"/>
          <w:cs/>
          <w:lang w:bidi="as-IN"/>
        </w:rPr>
        <w:t>পঞ্চম অধ্যায়</w:t>
      </w:r>
    </w:p>
    <w:p w:rsidR="003B5E38" w:rsidRPr="00F5410F" w:rsidRDefault="003B5E38" w:rsidP="003B5E38">
      <w:pPr>
        <w:pStyle w:val="NormalWeb"/>
        <w:spacing w:before="0" w:beforeAutospacing="0" w:after="240" w:afterAutospacing="0"/>
        <w:jc w:val="center"/>
        <w:rPr>
          <w:rFonts w:ascii="Nikosh" w:hAnsi="Nikosh" w:cs="Nikosh"/>
          <w:b/>
          <w:bCs/>
          <w:color w:val="000000"/>
          <w:kern w:val="24"/>
          <w:sz w:val="26"/>
          <w:szCs w:val="26"/>
          <w:cs/>
          <w:lang w:bidi="bn-IN"/>
        </w:rPr>
      </w:pPr>
      <w:r w:rsidRPr="00F5410F">
        <w:rPr>
          <w:rFonts w:ascii="Nikosh" w:hAnsi="Nikosh" w:cs="Nikosh"/>
          <w:b/>
          <w:bCs/>
          <w:color w:val="000000"/>
          <w:sz w:val="26"/>
          <w:szCs w:val="26"/>
          <w:cs/>
          <w:lang w:bidi="bn-BD"/>
        </w:rPr>
        <w:t>বিধি-</w:t>
      </w:r>
      <w:r w:rsidRPr="00F5410F">
        <w:rPr>
          <w:rFonts w:ascii="Nikosh" w:hAnsi="Nikosh" w:cs="Nikosh"/>
          <w:b/>
          <w:bCs/>
          <w:color w:val="000000"/>
          <w:sz w:val="26"/>
          <w:szCs w:val="26"/>
          <w:cs/>
          <w:lang w:bidi="as-IN"/>
        </w:rPr>
        <w:t>নিষে</w:t>
      </w:r>
      <w:r w:rsidRPr="00F5410F">
        <w:rPr>
          <w:rFonts w:ascii="Nikosh" w:hAnsi="Nikosh" w:cs="Nikosh"/>
          <w:b/>
          <w:bCs/>
          <w:color w:val="000000"/>
          <w:sz w:val="26"/>
          <w:szCs w:val="26"/>
          <w:cs/>
          <w:lang w:bidi="bn-BD"/>
        </w:rPr>
        <w:t xml:space="preserve">ধ, </w:t>
      </w:r>
      <w:r w:rsidRPr="00F5410F">
        <w:rPr>
          <w:rFonts w:ascii="Nikosh" w:hAnsi="Nikosh" w:cs="Nikosh"/>
          <w:b/>
          <w:bCs/>
          <w:color w:val="000000"/>
          <w:kern w:val="24"/>
          <w:sz w:val="26"/>
          <w:szCs w:val="26"/>
          <w:cs/>
          <w:lang w:bidi="as-IN"/>
        </w:rPr>
        <w:t>অপরাধ</w:t>
      </w:r>
      <w:r w:rsidRPr="00F5410F">
        <w:rPr>
          <w:rFonts w:ascii="Nikosh" w:hAnsi="Nikosh" w:cs="Nikosh"/>
          <w:b/>
          <w:bCs/>
          <w:color w:val="000000"/>
          <w:kern w:val="24"/>
          <w:sz w:val="26"/>
          <w:szCs w:val="26"/>
          <w:lang w:bidi="as-IN"/>
        </w:rPr>
        <w:t xml:space="preserve">, </w:t>
      </w:r>
      <w:r w:rsidRPr="00F5410F">
        <w:rPr>
          <w:rFonts w:ascii="Nikosh" w:hAnsi="Nikosh" w:cs="Nikosh"/>
          <w:b/>
          <w:bCs/>
          <w:color w:val="000000"/>
          <w:kern w:val="24"/>
          <w:sz w:val="26"/>
          <w:szCs w:val="26"/>
          <w:cs/>
          <w:lang w:bidi="as-IN"/>
        </w:rPr>
        <w:t>দণ্ড</w:t>
      </w:r>
      <w:r w:rsidRPr="00F5410F">
        <w:rPr>
          <w:rFonts w:ascii="Nikosh" w:hAnsi="Nikosh" w:cs="Nikosh"/>
          <w:b/>
          <w:bCs/>
          <w:color w:val="000000"/>
          <w:kern w:val="24"/>
          <w:sz w:val="26"/>
          <w:szCs w:val="26"/>
          <w:lang w:bidi="as-IN"/>
        </w:rPr>
        <w:t xml:space="preserve">, </w:t>
      </w:r>
      <w:r w:rsidRPr="00F5410F">
        <w:rPr>
          <w:rFonts w:ascii="Nikosh" w:hAnsi="Nikosh" w:cs="Nikosh"/>
          <w:b/>
          <w:bCs/>
          <w:color w:val="000000"/>
          <w:kern w:val="24"/>
          <w:sz w:val="26"/>
          <w:szCs w:val="26"/>
          <w:cs/>
          <w:lang w:bidi="as-IN"/>
        </w:rPr>
        <w:t>বিচার</w:t>
      </w:r>
      <w:r w:rsidRPr="00F5410F">
        <w:rPr>
          <w:rFonts w:ascii="Nikosh" w:hAnsi="Nikosh" w:cs="Nikosh" w:hint="cs"/>
          <w:b/>
          <w:bCs/>
          <w:color w:val="000000"/>
          <w:kern w:val="24"/>
          <w:sz w:val="26"/>
          <w:szCs w:val="26"/>
          <w:cs/>
          <w:lang w:bidi="bn-IN"/>
        </w:rPr>
        <w:t>,</w:t>
      </w:r>
      <w:r w:rsidRPr="00F5410F">
        <w:rPr>
          <w:rFonts w:ascii="Nikosh" w:hAnsi="Nikosh" w:cs="Nikosh"/>
          <w:b/>
          <w:bCs/>
          <w:color w:val="000000"/>
          <w:kern w:val="24"/>
          <w:sz w:val="26"/>
          <w:szCs w:val="26"/>
          <w:cs/>
          <w:lang w:bidi="as-IN"/>
        </w:rPr>
        <w:t xml:space="preserve"> ইত্যাদি</w:t>
      </w:r>
    </w:p>
    <w:p w:rsidR="003B5E38" w:rsidRPr="00F5410F" w:rsidRDefault="003B5E38" w:rsidP="003B5E38">
      <w:pPr>
        <w:spacing w:after="240" w:line="240" w:lineRule="auto"/>
        <w:ind w:firstLine="720"/>
        <w:jc w:val="both"/>
        <w:rPr>
          <w:rFonts w:ascii="Nikosh" w:eastAsia="Nikosh" w:hAnsi="Nikosh" w:cs="Nikosh"/>
          <w:sz w:val="26"/>
          <w:szCs w:val="26"/>
          <w:cs/>
          <w:lang w:bidi="bn-BD"/>
        </w:rPr>
      </w:pPr>
      <w:r w:rsidRPr="00F5410F">
        <w:rPr>
          <w:rFonts w:ascii="Nikosh" w:hAnsi="Nikosh" w:cs="Nikosh"/>
          <w:sz w:val="26"/>
          <w:szCs w:val="26"/>
          <w:cs/>
          <w:lang w:bidi="as-IN"/>
        </w:rPr>
        <w:t>৩</w:t>
      </w:r>
      <w:r w:rsidRPr="00F5410F">
        <w:rPr>
          <w:rFonts w:ascii="Nikosh" w:hAnsi="Nikosh" w:cs="Nikosh" w:hint="cs"/>
          <w:sz w:val="26"/>
          <w:szCs w:val="26"/>
          <w:cs/>
          <w:lang w:bidi="as-IN"/>
        </w:rPr>
        <w:t>৩</w:t>
      </w:r>
      <w:r w:rsidRPr="00F5410F">
        <w:rPr>
          <w:rFonts w:ascii="Nikosh" w:hAnsi="Nikosh" w:cs="Nikosh"/>
          <w:sz w:val="26"/>
          <w:szCs w:val="26"/>
          <w:cs/>
          <w:lang w:bidi="hi-IN"/>
        </w:rPr>
        <w:t>।</w:t>
      </w:r>
      <w:r w:rsidRPr="00F5410F">
        <w:rPr>
          <w:rFonts w:ascii="Nikosh" w:hAnsi="Nikosh" w:cs="Nikosh"/>
          <w:b/>
          <w:sz w:val="26"/>
          <w:szCs w:val="26"/>
          <w:cs/>
          <w:lang w:bidi="hi-IN"/>
        </w:rPr>
        <w:t xml:space="preserve"> </w:t>
      </w:r>
      <w:r w:rsidRPr="00F5410F">
        <w:rPr>
          <w:rFonts w:ascii="Nikosh" w:hAnsi="Nikosh" w:cs="Nikosh"/>
          <w:b/>
          <w:bCs/>
          <w:sz w:val="26"/>
          <w:szCs w:val="26"/>
          <w:cs/>
          <w:lang w:bidi="bn-IN"/>
        </w:rPr>
        <w:t xml:space="preserve">মহাপরিকল্পনার পরিপন্থি ভূমি ব্যবহারে </w:t>
      </w:r>
      <w:r w:rsidRPr="00F5410F">
        <w:rPr>
          <w:rFonts w:ascii="Nikosh" w:hAnsi="Nikosh" w:cs="Nikosh"/>
          <w:b/>
          <w:bCs/>
          <w:color w:val="000000"/>
          <w:sz w:val="26"/>
          <w:szCs w:val="26"/>
          <w:cs/>
          <w:lang w:bidi="bn-BD"/>
        </w:rPr>
        <w:t>বিধি-</w:t>
      </w:r>
      <w:r w:rsidRPr="00F5410F">
        <w:rPr>
          <w:rFonts w:ascii="Nikosh" w:hAnsi="Nikosh" w:cs="Nikosh"/>
          <w:b/>
          <w:bCs/>
          <w:color w:val="000000"/>
          <w:sz w:val="26"/>
          <w:szCs w:val="26"/>
          <w:cs/>
          <w:lang w:bidi="as-IN"/>
        </w:rPr>
        <w:t>নিষে</w:t>
      </w:r>
      <w:r w:rsidRPr="00F5410F">
        <w:rPr>
          <w:rFonts w:ascii="Nikosh" w:hAnsi="Nikosh" w:cs="Nikosh"/>
          <w:b/>
          <w:bCs/>
          <w:color w:val="000000"/>
          <w:sz w:val="26"/>
          <w:szCs w:val="26"/>
          <w:cs/>
          <w:lang w:bidi="bn-BD"/>
        </w:rPr>
        <w:t>ধ</w:t>
      </w:r>
      <w:r w:rsidRPr="00F5410F">
        <w:rPr>
          <w:rFonts w:ascii="Nikosh" w:hAnsi="Nikosh" w:cs="Nikosh"/>
          <w:b/>
          <w:bCs/>
          <w:sz w:val="26"/>
          <w:szCs w:val="26"/>
          <w:cs/>
          <w:lang w:bidi="bn-BD"/>
        </w:rPr>
        <w:t>।</w:t>
      </w:r>
      <w:r w:rsidRPr="00F5410F">
        <w:rPr>
          <w:rFonts w:ascii="Times New Roman" w:hAnsi="Times New Roman" w:hint="cs"/>
          <w:b/>
          <w:bCs/>
          <w:sz w:val="26"/>
          <w:szCs w:val="26"/>
          <w:cs/>
          <w:lang w:bidi="bn-BD"/>
        </w:rPr>
        <w:t>—</w:t>
      </w:r>
      <w:r w:rsidRPr="00F5410F">
        <w:rPr>
          <w:rFonts w:ascii="Times New Roman" w:hAnsi="Times New Roman"/>
          <w:b/>
          <w:bCs/>
          <w:sz w:val="26"/>
          <w:szCs w:val="26"/>
          <w:cs/>
          <w:lang w:bidi="bn-BD"/>
        </w:rPr>
        <w:t xml:space="preserve"> </w:t>
      </w:r>
      <w:r w:rsidRPr="00F5410F">
        <w:rPr>
          <w:rFonts w:ascii="Nikosh" w:eastAsia="Nikosh" w:hAnsi="Nikosh" w:cs="Nikosh"/>
          <w:sz w:val="26"/>
          <w:szCs w:val="26"/>
          <w:cs/>
          <w:lang w:bidi="bn-BD"/>
        </w:rPr>
        <w:t>(১)</w:t>
      </w:r>
      <w:r w:rsidRPr="00F5410F">
        <w:rPr>
          <w:rFonts w:ascii="Vrinda" w:hAnsi="Vrinda" w:cs="Vrinda"/>
          <w:b/>
          <w:bCs/>
          <w:sz w:val="26"/>
          <w:szCs w:val="26"/>
          <w:cs/>
          <w:lang w:bidi="bn-BD"/>
        </w:rPr>
        <w:t xml:space="preserve"> </w:t>
      </w:r>
      <w:r w:rsidRPr="00F5410F">
        <w:rPr>
          <w:rFonts w:ascii="Nikosh" w:eastAsia="Nikosh" w:hAnsi="Nikosh" w:cs="Nikosh"/>
          <w:sz w:val="26"/>
          <w:szCs w:val="26"/>
          <w:cs/>
          <w:lang w:bidi="bn-BD"/>
        </w:rPr>
        <w:t>মহাপরিকল্পনায় চিহ্নিত বা উল্লিখিত উদ্দেশ্য ব্যতীত অন্য কোনো উদ্দেশ্যে কোনো ভূমি ব্যবহার করা যাইবে না।</w:t>
      </w:r>
    </w:p>
    <w:p w:rsidR="003B5E38" w:rsidRPr="00F5410F" w:rsidRDefault="003B5E38" w:rsidP="003B5E38">
      <w:pPr>
        <w:spacing w:after="240" w:line="240" w:lineRule="auto"/>
        <w:ind w:firstLine="720"/>
        <w:jc w:val="both"/>
        <w:rPr>
          <w:rFonts w:ascii="Nikosh" w:eastAsia="Nikosh" w:hAnsi="Nikosh" w:cs="Nikosh"/>
          <w:sz w:val="26"/>
          <w:szCs w:val="26"/>
          <w:lang w:bidi="bn-BD"/>
        </w:rPr>
      </w:pPr>
      <w:r w:rsidRPr="00F5410F">
        <w:rPr>
          <w:rFonts w:ascii="Nikosh" w:eastAsia="Nikosh" w:hAnsi="Nikosh" w:cs="Nikosh"/>
          <w:sz w:val="26"/>
          <w:szCs w:val="26"/>
          <w:cs/>
          <w:lang w:bidi="bn-BD"/>
        </w:rPr>
        <w:t xml:space="preserve">(২)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বিধান লঙ্ঘন করিলে উক্ত লঙ্ঘন হইবে একটি অপরাধ এবং তজ্জন্য তিনি</w:t>
      </w:r>
      <w:r w:rsidRPr="00F5410F">
        <w:rPr>
          <w:rFonts w:ascii="Nikosh" w:eastAsia="Nikosh" w:hAnsi="Nikosh" w:cs="Nikosh"/>
          <w:sz w:val="26"/>
          <w:szCs w:val="26"/>
          <w:cs/>
          <w:lang w:bidi="bn-BD"/>
        </w:rPr>
        <w:t xml:space="preserve"> ১</w:t>
      </w:r>
      <w:r w:rsidRPr="00F5410F">
        <w:rPr>
          <w:rFonts w:ascii="Nikosh" w:eastAsia="Nikosh" w:hAnsi="Nikosh" w:cs="Nikosh"/>
          <w:sz w:val="26"/>
          <w:szCs w:val="26"/>
          <w:lang w:bidi="bn-BD"/>
        </w:rPr>
        <w:t xml:space="preserve"> (</w:t>
      </w:r>
      <w:r w:rsidRPr="00F5410F">
        <w:rPr>
          <w:rFonts w:ascii="Nikosh" w:eastAsia="Nikosh" w:hAnsi="Nikosh" w:cs="Nikosh"/>
          <w:sz w:val="26"/>
          <w:szCs w:val="26"/>
          <w:cs/>
          <w:lang w:bidi="bn-BD"/>
        </w:rPr>
        <w:t>এক</w:t>
      </w:r>
      <w:r w:rsidRPr="00F5410F">
        <w:rPr>
          <w:rFonts w:ascii="Nikosh" w:eastAsia="Nikosh" w:hAnsi="Nikosh" w:cs="Nikosh"/>
          <w:sz w:val="26"/>
          <w:szCs w:val="26"/>
          <w:lang w:bidi="bn-BD"/>
        </w:rPr>
        <w:t xml:space="preserve">) </w:t>
      </w:r>
      <w:r w:rsidRPr="00F5410F">
        <w:rPr>
          <w:rFonts w:ascii="Nikosh" w:eastAsia="Nikosh" w:hAnsi="Nikosh" w:cs="Nikosh"/>
          <w:sz w:val="26"/>
          <w:szCs w:val="26"/>
          <w:cs/>
          <w:lang w:bidi="bn-BD"/>
        </w:rPr>
        <w:t>বৎসর বিনাশ্রম কারাদণ্ড বা অনধিক ১০</w:t>
      </w:r>
      <w:r w:rsidRPr="00F5410F">
        <w:rPr>
          <w:rFonts w:ascii="Nikosh" w:eastAsia="Nikosh" w:hAnsi="Nikosh" w:cs="Nikosh"/>
          <w:sz w:val="26"/>
          <w:szCs w:val="26"/>
          <w:lang w:bidi="bn-BD"/>
        </w:rPr>
        <w:t xml:space="preserve"> (</w:t>
      </w:r>
      <w:r w:rsidRPr="00F5410F">
        <w:rPr>
          <w:rFonts w:ascii="Nikosh" w:eastAsia="Nikosh" w:hAnsi="Nikosh" w:cs="Nikosh"/>
          <w:sz w:val="26"/>
          <w:szCs w:val="26"/>
          <w:cs/>
          <w:lang w:bidi="bn-BD"/>
        </w:rPr>
        <w:t>দশ</w:t>
      </w:r>
      <w:r w:rsidRPr="00F5410F">
        <w:rPr>
          <w:rFonts w:ascii="Nikosh" w:eastAsia="Nikosh" w:hAnsi="Nikosh" w:cs="Nikosh"/>
          <w:sz w:val="26"/>
          <w:szCs w:val="26"/>
          <w:lang w:bidi="bn-BD"/>
        </w:rPr>
        <w:t xml:space="preserve">) </w:t>
      </w:r>
      <w:r w:rsidRPr="00F5410F">
        <w:rPr>
          <w:rFonts w:ascii="Nikosh" w:eastAsia="Nikosh" w:hAnsi="Nikosh" w:cs="Nikosh"/>
          <w:sz w:val="26"/>
          <w:szCs w:val="26"/>
          <w:cs/>
          <w:lang w:bidi="bn-BD"/>
        </w:rPr>
        <w:t xml:space="preserve">লক্ষ টাকা অর্থদণ্ড অথবা উভয় </w:t>
      </w:r>
      <w:r w:rsidRPr="00F5410F">
        <w:rPr>
          <w:rFonts w:ascii="Nikosh" w:hAnsi="Nikosh" w:cs="Nikosh"/>
          <w:sz w:val="26"/>
          <w:szCs w:val="26"/>
          <w:cs/>
          <w:lang w:bidi="bn-IN"/>
        </w:rPr>
        <w:t>দণ্ড</w:t>
      </w:r>
      <w:r w:rsidRPr="00F5410F">
        <w:rPr>
          <w:rFonts w:ascii="Nikosh" w:hAnsi="Nikosh" w:cs="Nikosh"/>
          <w:sz w:val="26"/>
          <w:szCs w:val="26"/>
          <w:cs/>
          <w:lang w:bidi="bn-BD"/>
        </w:rPr>
        <w:t xml:space="preserve">ে </w:t>
      </w:r>
      <w:r w:rsidRPr="00F5410F">
        <w:rPr>
          <w:rFonts w:ascii="Nikosh" w:hAnsi="Nikosh" w:cs="Nikosh"/>
          <w:sz w:val="26"/>
          <w:szCs w:val="26"/>
          <w:cs/>
          <w:lang w:bidi="bn-IN"/>
        </w:rPr>
        <w:t>দণ্ড</w:t>
      </w:r>
      <w:r w:rsidRPr="00F5410F">
        <w:rPr>
          <w:rFonts w:ascii="Nikosh" w:eastAsia="Nikosh" w:hAnsi="Nikosh" w:cs="Nikosh"/>
          <w:sz w:val="26"/>
          <w:szCs w:val="26"/>
          <w:cs/>
          <w:lang w:bidi="bn-BD"/>
        </w:rPr>
        <w:t>নীয় হইবেন</w:t>
      </w:r>
      <w:r w:rsidRPr="00F5410F">
        <w:rPr>
          <w:rFonts w:ascii="Nikosh" w:eastAsia="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as-IN"/>
        </w:rPr>
        <w:t>৩</w:t>
      </w:r>
      <w:r w:rsidRPr="00F5410F">
        <w:rPr>
          <w:rFonts w:ascii="Nikosh" w:hAnsi="Nikosh" w:cs="Nikosh" w:hint="cs"/>
          <w:sz w:val="26"/>
          <w:szCs w:val="26"/>
          <w:cs/>
          <w:lang w:bidi="as-IN"/>
        </w:rPr>
        <w:t>৪</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ইমারত নির্মাণ</w:t>
      </w:r>
      <w:r w:rsidRPr="00F5410F">
        <w:rPr>
          <w:rFonts w:ascii="Nikosh" w:hAnsi="Nikosh" w:cs="Nikosh"/>
          <w:b/>
          <w:bCs/>
          <w:color w:val="000000"/>
          <w:sz w:val="26"/>
          <w:szCs w:val="26"/>
          <w:cs/>
          <w:lang w:bidi="bn-BD"/>
        </w:rPr>
        <w:t>, জলাধার খনন, চালা অথবা উঁচু ভূমি, ইত্যাদি বিষয়ে বিধি-</w:t>
      </w:r>
      <w:r w:rsidRPr="00F5410F">
        <w:rPr>
          <w:rFonts w:ascii="Nikosh" w:hAnsi="Nikosh" w:cs="Nikosh"/>
          <w:b/>
          <w:bCs/>
          <w:color w:val="000000"/>
          <w:sz w:val="26"/>
          <w:szCs w:val="26"/>
          <w:cs/>
          <w:lang w:bidi="as-IN"/>
        </w:rPr>
        <w:t>নিষে</w:t>
      </w:r>
      <w:r w:rsidRPr="00F5410F">
        <w:rPr>
          <w:rFonts w:ascii="Nikosh" w:hAnsi="Nikosh" w:cs="Nikosh"/>
          <w:b/>
          <w:bCs/>
          <w:color w:val="000000"/>
          <w:sz w:val="26"/>
          <w:szCs w:val="26"/>
          <w:cs/>
          <w:lang w:bidi="bn-BD"/>
        </w:rPr>
        <w:t>ধ।</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cs/>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অন্য কোনো আইনে যাহা কিছুই থাকুক না কেন</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cs/>
          <w:lang w:bidi="bn-IN"/>
        </w:rPr>
        <w:t xml:space="preserve"> কার্যকর হইবার পর</w:t>
      </w:r>
      <w:r w:rsidRPr="00F5410F">
        <w:rPr>
          <w:rFonts w:ascii="Nikosh" w:hAnsi="Nikosh" w:cs="Nikosh"/>
          <w:sz w:val="26"/>
          <w:szCs w:val="26"/>
        </w:rPr>
        <w:t xml:space="preserve">, </w:t>
      </w:r>
      <w:r w:rsidRPr="00F5410F">
        <w:rPr>
          <w:rFonts w:ascii="Nikosh" w:hAnsi="Nikosh" w:cs="Nikosh"/>
          <w:sz w:val="26"/>
          <w:szCs w:val="26"/>
          <w:cs/>
          <w:lang w:bidi="bn-IN"/>
        </w:rPr>
        <w:t>কর্তৃপক্ষের আওতাধীন এলাকার মধ্যে কর্তৃপক্ষের অনুমতি ব্যতীত কোনো ইমারত নির্মাণ বা পুনঃনির্মাণ</w:t>
      </w:r>
      <w:r w:rsidRPr="00F5410F">
        <w:rPr>
          <w:rFonts w:ascii="Nikosh" w:hAnsi="Nikosh" w:cs="Nikosh"/>
          <w:sz w:val="26"/>
          <w:szCs w:val="26"/>
        </w:rPr>
        <w:t xml:space="preserve">, </w:t>
      </w:r>
      <w:r w:rsidRPr="00F5410F">
        <w:rPr>
          <w:rFonts w:ascii="Nikosh" w:hAnsi="Nikosh" w:cs="Nikosh"/>
          <w:sz w:val="26"/>
          <w:szCs w:val="26"/>
          <w:cs/>
          <w:lang w:bidi="bn-IN"/>
        </w:rPr>
        <w:t>পুকুর বা কৃত্রিম জলাধার খনন বা পুনঃখনন কিংবা চালা বা উঁচু ভূমি কাটা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কর্তৃপক্ষের আওতাধীন এলাকায় কোনো ইমারত বা স্থাপনা নির্মাণ বা পুনঃনির্মাণ</w:t>
      </w:r>
      <w:r w:rsidRPr="00F5410F">
        <w:rPr>
          <w:rFonts w:ascii="Nikosh" w:hAnsi="Nikosh" w:cs="Nikosh"/>
          <w:sz w:val="26"/>
          <w:szCs w:val="26"/>
        </w:rPr>
        <w:t xml:space="preserve">, </w:t>
      </w:r>
      <w:r w:rsidRPr="00F5410F">
        <w:rPr>
          <w:rFonts w:ascii="Nikosh" w:hAnsi="Nikosh" w:cs="Nikosh"/>
          <w:sz w:val="26"/>
          <w:szCs w:val="26"/>
          <w:cs/>
          <w:lang w:bidi="bn-IN"/>
        </w:rPr>
        <w:t>পুকুর বা কৃত্রিম জলাধার খনন বা পুনঃখননের জন্য প্রবিধান দ্বারা নির্ধারিত পদ্ধতিতে এবং ফিসহ ক্ষমতাপ্রাপ্ত কর্মচারীর নিকট আবেদন করিতে হইবে এবং এইরূপ আবেদন প্রাপ্তির পর ক্ষমতাপ্রাপ্ত কর্মচারী</w:t>
      </w:r>
      <w:r w:rsidRPr="00F5410F">
        <w:rPr>
          <w:rFonts w:ascii="Nikosh" w:hAnsi="Nikosh" w:cs="Nikosh"/>
          <w:sz w:val="26"/>
          <w:szCs w:val="26"/>
        </w:rPr>
        <w:t xml:space="preserve">, </w:t>
      </w:r>
      <w:r w:rsidRPr="00F5410F">
        <w:rPr>
          <w:rFonts w:ascii="Nikosh" w:hAnsi="Nikosh" w:cs="Nikosh"/>
          <w:sz w:val="26"/>
          <w:szCs w:val="26"/>
          <w:cs/>
          <w:lang w:bidi="bn-IN"/>
        </w:rPr>
        <w:t>মহাপরিকল্পনার সহিত সংগতি রাখিয়া</w:t>
      </w:r>
      <w:r w:rsidRPr="00F5410F">
        <w:rPr>
          <w:rFonts w:ascii="Nikosh" w:hAnsi="Nikosh" w:cs="Nikosh"/>
          <w:sz w:val="26"/>
          <w:szCs w:val="26"/>
        </w:rPr>
        <w:t xml:space="preserve">, </w:t>
      </w:r>
      <w:r w:rsidRPr="00F5410F">
        <w:rPr>
          <w:rFonts w:ascii="Nikosh" w:hAnsi="Nikosh" w:cs="Nikosh"/>
          <w:sz w:val="26"/>
          <w:szCs w:val="26"/>
          <w:cs/>
          <w:lang w:bidi="bn-IN"/>
        </w:rPr>
        <w:t>নির্ধারিত শর্তসাপেক্ষে</w:t>
      </w:r>
      <w:r w:rsidRPr="00F5410F">
        <w:rPr>
          <w:rFonts w:ascii="Nikosh" w:hAnsi="Nikosh" w:cs="Nikosh"/>
          <w:sz w:val="26"/>
          <w:szCs w:val="26"/>
        </w:rPr>
        <w:t xml:space="preserve">, </w:t>
      </w:r>
      <w:r w:rsidRPr="00F5410F">
        <w:rPr>
          <w:rFonts w:ascii="Nikosh" w:hAnsi="Nikosh" w:cs="Nikosh"/>
          <w:sz w:val="26"/>
          <w:szCs w:val="26"/>
          <w:cs/>
          <w:lang w:bidi="bn-IN"/>
        </w:rPr>
        <w:t>উক্তরূপ কা</w:t>
      </w:r>
      <w:r w:rsidR="00F678E6">
        <w:rPr>
          <w:rFonts w:ascii="Nikosh" w:hAnsi="Nikosh" w:cs="Nikosh"/>
          <w:sz w:val="26"/>
          <w:szCs w:val="26"/>
          <w:cs/>
          <w:lang w:bidi="bn-IN"/>
        </w:rPr>
        <w:t>জের অনুমতি প্রদান করিতে পারিবেন;</w:t>
      </w:r>
    </w:p>
    <w:p w:rsidR="003B5E38" w:rsidRPr="00F5410F"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sz w:val="26"/>
          <w:szCs w:val="26"/>
          <w:cs/>
          <w:lang w:bidi="bn-IN"/>
        </w:rPr>
        <w:t>তবে শর্ত থাকে যে</w:t>
      </w:r>
      <w:r w:rsidRPr="00F5410F">
        <w:rPr>
          <w:rFonts w:ascii="Nikosh" w:hAnsi="Nikosh" w:cs="Nikosh"/>
          <w:sz w:val="26"/>
          <w:szCs w:val="26"/>
        </w:rPr>
        <w:t xml:space="preserve">, </w:t>
      </w:r>
      <w:r w:rsidRPr="00F5410F">
        <w:rPr>
          <w:rFonts w:ascii="Nikosh" w:hAnsi="Nikosh" w:cs="Nikosh"/>
          <w:sz w:val="26"/>
          <w:szCs w:val="26"/>
          <w:cs/>
          <w:lang w:bidi="bn-IN"/>
        </w:rPr>
        <w:t>কর্তৃপক্ষ বাংলাদেশ পর্যটন সংরক্ষিত এলাকা ও বিশেষ পর্যটন অঞ্চল আইন</w:t>
      </w:r>
      <w:r w:rsidRPr="00F5410F">
        <w:rPr>
          <w:rFonts w:ascii="Nikosh" w:hAnsi="Nikosh" w:cs="Nikosh"/>
          <w:sz w:val="26"/>
          <w:szCs w:val="26"/>
        </w:rPr>
        <w:t xml:space="preserve">, </w:t>
      </w:r>
      <w:r w:rsidRPr="00F5410F">
        <w:rPr>
          <w:rFonts w:ascii="Nikosh" w:hAnsi="Nikosh" w:cs="Nikosh"/>
          <w:sz w:val="26"/>
          <w:szCs w:val="26"/>
          <w:cs/>
          <w:lang w:bidi="bn-IN"/>
        </w:rPr>
        <w:t>২০১০</w:t>
      </w:r>
      <w:r w:rsidRPr="00F5410F">
        <w:rPr>
          <w:rFonts w:ascii="Nikosh" w:hAnsi="Nikosh" w:cs="Nikosh"/>
          <w:sz w:val="26"/>
          <w:szCs w:val="26"/>
        </w:rPr>
        <w:t xml:space="preserve"> (</w:t>
      </w:r>
      <w:r w:rsidRPr="00F5410F">
        <w:rPr>
          <w:rFonts w:ascii="Nikosh" w:hAnsi="Nikosh" w:cs="Nikosh"/>
          <w:sz w:val="26"/>
          <w:szCs w:val="26"/>
          <w:cs/>
          <w:lang w:bidi="bn-IN"/>
        </w:rPr>
        <w:t>২০১০ সনের ৩১ নং আইন</w:t>
      </w:r>
      <w:r w:rsidRPr="00F5410F">
        <w:rPr>
          <w:rFonts w:ascii="Nikosh" w:hAnsi="Nikosh" w:cs="Nikosh"/>
          <w:sz w:val="26"/>
          <w:szCs w:val="26"/>
        </w:rPr>
        <w:t xml:space="preserve">) </w:t>
      </w:r>
      <w:r w:rsidRPr="00F5410F">
        <w:rPr>
          <w:rFonts w:ascii="Nikosh" w:hAnsi="Nikosh" w:cs="Nikosh"/>
          <w:sz w:val="26"/>
          <w:szCs w:val="26"/>
          <w:cs/>
          <w:lang w:bidi="bn-IN"/>
        </w:rPr>
        <w:t>এর ধারা ৪ এর অধীন ঘোষিত পর্যটন সংরক্ষিত এলাকায় পর্যটন শিল্পের উন্নয়ন ও বিকাশের লক্ষ্যে সংশ্লিষ্ট কর্তৃপক্ষের সহিত সমন্বয় সাধন করিয়া কোনো ইমারত বা স্থাপনা নির্মাণ বা কৃত্রিম জলাধার খনন</w:t>
      </w:r>
      <w:r w:rsidRPr="00F5410F">
        <w:rPr>
          <w:rFonts w:ascii="Nikosh" w:hAnsi="Nikosh" w:cs="Nikosh" w:hint="cs"/>
          <w:sz w:val="26"/>
          <w:szCs w:val="26"/>
          <w:cs/>
          <w:lang w:bidi="bn-IN"/>
        </w:rPr>
        <w:t>,</w:t>
      </w:r>
      <w:r w:rsidRPr="00F5410F">
        <w:rPr>
          <w:rFonts w:ascii="Nikosh" w:hAnsi="Nikosh" w:cs="Nikosh"/>
          <w:sz w:val="26"/>
          <w:szCs w:val="26"/>
          <w:cs/>
          <w:lang w:bidi="bn-IN"/>
        </w:rPr>
        <w:t xml:space="preserve"> ইত্যাদির অনুমতি প্রদান করিতে পারিবে।</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যদি কর্তৃপক্ষের নিকট সন্তোষজনকভাবে প্রতীয়মান হয় যে</w:t>
      </w:r>
      <w:r w:rsidRPr="00F5410F">
        <w:rPr>
          <w:rFonts w:ascii="Nikosh" w:hAnsi="Nikosh" w:cs="Nikosh"/>
          <w:sz w:val="26"/>
          <w:szCs w:val="26"/>
        </w:rPr>
        <w:t xml:space="preserve">, </w:t>
      </w:r>
      <w:r w:rsidRPr="00F5410F">
        <w:rPr>
          <w:rFonts w:ascii="Nikosh" w:hAnsi="Nikosh" w:cs="Nikosh"/>
          <w:sz w:val="26"/>
          <w:szCs w:val="26"/>
          <w:cs/>
          <w:lang w:bidi="bn-IN"/>
        </w:rPr>
        <w:t>যে সকল শর্তে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অনুমতি প্রদান করা হইয়াছিল উহা প্রতিপালন করা হয় নাই বা ভঙ্গ করা হইয়াছে বা ভঙ্গ করিবার উদ্যোগ গ্রহণ করা হইয়াছে, তাহা হইলে কর্তৃপক্ষ উক্ত অনুমতি বাতিল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এই ধারার কোনো কিছুই বিদ্যমান ইমারত বা স্থাপনার মেরামত বা উহাদের সাধারণ মেরামত কার্য পরিচালনা কিংবা জলাধার সংস্কারের ক্ষেত্রে প্রযোজ্য হইবে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অন্য কোনো আইনে যাহা</w:t>
      </w:r>
      <w:r w:rsidRPr="00F5410F">
        <w:rPr>
          <w:rFonts w:ascii="Nikosh" w:hAnsi="Nikosh" w:cs="Nikosh" w:hint="cs"/>
          <w:sz w:val="26"/>
          <w:szCs w:val="26"/>
          <w:cs/>
          <w:lang w:bidi="bn-IN"/>
        </w:rPr>
        <w:t xml:space="preserve"> কিছু</w:t>
      </w:r>
      <w:r w:rsidRPr="00F5410F">
        <w:rPr>
          <w:rFonts w:ascii="Nikosh" w:hAnsi="Nikosh" w:cs="Nikosh"/>
          <w:sz w:val="26"/>
          <w:szCs w:val="26"/>
          <w:cs/>
          <w:lang w:bidi="bn-IN"/>
        </w:rPr>
        <w:t>ই থাকুক না কেন</w:t>
      </w:r>
      <w:r w:rsidRPr="00F5410F">
        <w:rPr>
          <w:rFonts w:ascii="Nikosh" w:hAnsi="Nikosh" w:cs="Nikosh"/>
          <w:sz w:val="26"/>
          <w:szCs w:val="26"/>
        </w:rPr>
        <w:t xml:space="preserve">, </w:t>
      </w:r>
      <w:r w:rsidRPr="00F5410F">
        <w:rPr>
          <w:rFonts w:ascii="Nikosh" w:hAnsi="Nikosh" w:cs="Nikosh"/>
          <w:sz w:val="26"/>
          <w:szCs w:val="26"/>
          <w:cs/>
          <w:lang w:bidi="bn-IN"/>
        </w:rPr>
        <w:t>পর্যটন এলাকায় মহাপরিকল্পনা বা উন্নয়ন প্রকল্প প্রণয়ন এবং বাস্তবায়নের ক্ষেত্রে কর্তৃপক্ষের সহিত অন্য কোনো কর্তৃপক্ষ বা সংস্থার মধ্যে কোনো বিষয়ে বিরোধ দেখা দিলে উহা ধারা ৬</w:t>
      </w:r>
      <w:r w:rsidRPr="00F5410F">
        <w:rPr>
          <w:rFonts w:ascii="Nikosh" w:hAnsi="Nikosh" w:cs="Nikosh" w:hint="cs"/>
          <w:sz w:val="26"/>
          <w:szCs w:val="26"/>
          <w:cs/>
          <w:lang w:bidi="bn-IN"/>
        </w:rPr>
        <w:t>৪</w:t>
      </w:r>
      <w:r w:rsidRPr="00F5410F">
        <w:rPr>
          <w:rFonts w:ascii="Nikosh" w:hAnsi="Nikosh" w:cs="Nikosh"/>
          <w:sz w:val="26"/>
          <w:szCs w:val="26"/>
          <w:cs/>
          <w:lang w:bidi="bn-IN"/>
        </w:rPr>
        <w:t xml:space="preserve"> এর বিধান অনুসারে নিষ্পত্তি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৬</w:t>
      </w:r>
      <w:r w:rsidRPr="00F5410F">
        <w:rPr>
          <w:rFonts w:ascii="Nikosh" w:hAnsi="Nikosh" w:cs="Nikosh"/>
          <w:sz w:val="26"/>
          <w:szCs w:val="26"/>
        </w:rPr>
        <w:t xml:space="preserve">) </w:t>
      </w:r>
      <w:r w:rsidRPr="00F5410F">
        <w:rPr>
          <w:rFonts w:ascii="Nikosh" w:hAnsi="Nikosh" w:cs="Nikosh"/>
          <w:sz w:val="26"/>
          <w:szCs w:val="26"/>
          <w:cs/>
          <w:lang w:bidi="bn-IN"/>
        </w:rPr>
        <w:t xml:space="preserve">যদি কোনো ব্যক্তি এই ধারার কোনো বিধান লঙ্ঘন করেন, তাহা হইলে উক্ত লঙ্ঘন হইবে একটি অপরাধ এবং তজ্জন্য তিনি অনধিক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বৎসর কারাদণ্ড বা অনধিক ১০ (দশ) 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as-IN"/>
        </w:rPr>
        <w:t>৩</w:t>
      </w:r>
      <w:r w:rsidRPr="00F5410F">
        <w:rPr>
          <w:rFonts w:ascii="Nikosh" w:hAnsi="Nikosh" w:cs="Nikosh" w:hint="cs"/>
          <w:sz w:val="26"/>
          <w:szCs w:val="26"/>
          <w:cs/>
          <w:lang w:bidi="as-IN"/>
        </w:rPr>
        <w:t>৫</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কৃত্রিম জলাধার খনন,</w:t>
      </w:r>
      <w:r w:rsidRPr="00F5410F">
        <w:rPr>
          <w:rFonts w:ascii="Nikosh" w:hAnsi="Nikosh" w:cs="Nikosh"/>
          <w:b/>
          <w:bCs/>
          <w:color w:val="000000"/>
          <w:sz w:val="26"/>
          <w:szCs w:val="26"/>
          <w:cs/>
          <w:lang w:bidi="bn-BD"/>
        </w:rPr>
        <w:t xml:space="preserve"> ইত্যাদি স্থগিতকরণ।–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 প্রয়োজনে</w:t>
      </w:r>
      <w:r w:rsidRPr="00F5410F">
        <w:rPr>
          <w:rFonts w:ascii="Nikosh" w:hAnsi="Nikosh" w:cs="Nikosh"/>
          <w:sz w:val="26"/>
          <w:szCs w:val="26"/>
        </w:rPr>
        <w:t xml:space="preserve">, </w:t>
      </w:r>
      <w:r w:rsidRPr="00F5410F">
        <w:rPr>
          <w:rFonts w:ascii="Nikosh" w:hAnsi="Nikosh" w:cs="Nikosh"/>
          <w:sz w:val="26"/>
          <w:szCs w:val="26"/>
          <w:cs/>
          <w:lang w:bidi="bn-IN"/>
        </w:rPr>
        <w:t>প্রবিধান দ্বারা নির্ধারিত পদ্ধতিতে</w:t>
      </w:r>
      <w:r>
        <w:rPr>
          <w:rFonts w:ascii="Nikosh" w:hAnsi="Nikosh" w:cs="Nikosh"/>
          <w:sz w:val="26"/>
          <w:szCs w:val="26"/>
          <w:cs/>
          <w:lang w:bidi="bn-IN"/>
        </w:rPr>
        <w:t>,</w:t>
      </w:r>
      <w:r w:rsidRPr="00F5410F">
        <w:rPr>
          <w:rFonts w:ascii="Nikosh" w:hAnsi="Nikosh" w:cs="Nikosh"/>
          <w:sz w:val="26"/>
          <w:szCs w:val="26"/>
          <w:cs/>
          <w:lang w:bidi="bn-IN"/>
        </w:rPr>
        <w:t xml:space="preserve"> খননাধীন কোনো কৃত্রিম জলাধারের খননকার্য স্থগিত বা বন্ধ করিবার জন্য উহার মালিককে নির্দেশ প্রদান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hi-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এর বিধান লঙ্ঘন করিলে উক্ত লঙ্ঘন হইবে একটি অপরাধ এবং তজ্জন্য তিনি প্রথমবার অপরাধের ক্ষেত্রে অনধিক ২ (দুই) বৎসর কারাদণ্ড বা অনধিক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 xml:space="preserve">লক্ষ টাকা অর্থদণ্ড বা উভয় দণ্ড এবং পরবর্তী প্রতিবার একই অপরাধের ক্ষেত্রে অন্যূন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বৎসর</w:t>
      </w:r>
      <w:r w:rsidRPr="00F5410F">
        <w:rPr>
          <w:rFonts w:ascii="Nikosh" w:hAnsi="Nikosh" w:cs="Nikosh"/>
          <w:sz w:val="26"/>
          <w:szCs w:val="26"/>
        </w:rPr>
        <w:t xml:space="preserve"> ও </w:t>
      </w:r>
      <w:r w:rsidRPr="00F5410F">
        <w:rPr>
          <w:rFonts w:ascii="Nikosh" w:hAnsi="Nikosh" w:cs="Nikosh"/>
          <w:sz w:val="26"/>
          <w:szCs w:val="26"/>
          <w:cs/>
          <w:lang w:bidi="bn-IN"/>
        </w:rPr>
        <w:t>অনধিক ১০ (দশ) বৎসর কারাদণ্ড বা অন্যূন</w:t>
      </w:r>
      <w:r w:rsidRPr="00F5410F">
        <w:rPr>
          <w:rFonts w:ascii="Nikosh" w:hAnsi="Nikosh" w:cs="Nikosh"/>
          <w:sz w:val="26"/>
          <w:szCs w:val="26"/>
          <w:lang w:bidi="bn-IN"/>
        </w:rPr>
        <w:t xml:space="preserve"> </w:t>
      </w:r>
      <w:r w:rsidRPr="00F5410F">
        <w:rPr>
          <w:rFonts w:ascii="Nikosh" w:hAnsi="Nikosh" w:cs="Nikosh"/>
          <w:sz w:val="26"/>
          <w:szCs w:val="26"/>
          <w:cs/>
          <w:lang w:bidi="bn-IN"/>
        </w:rPr>
        <w:t>২</w:t>
      </w:r>
      <w:r w:rsidRPr="00F5410F">
        <w:rPr>
          <w:rFonts w:ascii="Nikosh" w:hAnsi="Nikosh" w:cs="Nikosh"/>
          <w:sz w:val="26"/>
          <w:szCs w:val="26"/>
          <w:lang w:bidi="bn-IN"/>
        </w:rPr>
        <w:t xml:space="preserve"> (</w:t>
      </w:r>
      <w:r w:rsidRPr="00F5410F">
        <w:rPr>
          <w:rFonts w:ascii="Nikosh" w:hAnsi="Nikosh" w:cs="Nikosh"/>
          <w:sz w:val="26"/>
          <w:szCs w:val="26"/>
          <w:cs/>
          <w:lang w:bidi="bn-IN"/>
        </w:rPr>
        <w:t>দুই) লক্ষ টাকা</w:t>
      </w:r>
      <w:r w:rsidRPr="00F5410F">
        <w:rPr>
          <w:rFonts w:ascii="Nikosh" w:hAnsi="Nikosh" w:cs="Nikosh"/>
          <w:sz w:val="26"/>
          <w:szCs w:val="26"/>
        </w:rPr>
        <w:t xml:space="preserve"> ও </w:t>
      </w:r>
      <w:r w:rsidRPr="00F5410F">
        <w:rPr>
          <w:rFonts w:ascii="Nikosh" w:hAnsi="Nikosh" w:cs="Nikosh"/>
          <w:sz w:val="26"/>
          <w:szCs w:val="26"/>
          <w:cs/>
          <w:lang w:bidi="bn-IN"/>
        </w:rPr>
        <w:t xml:space="preserve">অনধিক ১০ </w:t>
      </w:r>
      <w:r w:rsidRPr="00F5410F">
        <w:rPr>
          <w:rFonts w:ascii="Nikosh" w:hAnsi="Nikosh" w:cs="Nikosh"/>
          <w:sz w:val="26"/>
          <w:szCs w:val="26"/>
        </w:rPr>
        <w:t>(</w:t>
      </w:r>
      <w:r w:rsidRPr="00F5410F">
        <w:rPr>
          <w:rFonts w:ascii="Nikosh" w:hAnsi="Nikosh" w:cs="Nikosh"/>
          <w:sz w:val="26"/>
          <w:szCs w:val="26"/>
          <w:cs/>
          <w:lang w:bidi="bn-IN"/>
        </w:rPr>
        <w:t>দশ</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as-IN"/>
        </w:rPr>
        <w:t>৩</w:t>
      </w:r>
      <w:r w:rsidRPr="00F5410F">
        <w:rPr>
          <w:rFonts w:ascii="Nikosh" w:hAnsi="Nikosh" w:cs="Nikosh" w:hint="cs"/>
          <w:sz w:val="26"/>
          <w:szCs w:val="26"/>
          <w:cs/>
          <w:lang w:bidi="as-IN"/>
        </w:rPr>
        <w:t>৬</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 xml:space="preserve">নিচু ভূমি </w:t>
      </w:r>
      <w:r w:rsidRPr="00F5410F">
        <w:rPr>
          <w:rFonts w:ascii="Nikosh" w:hAnsi="Nikosh" w:cs="Nikosh"/>
          <w:b/>
          <w:bCs/>
          <w:color w:val="000000"/>
          <w:sz w:val="26"/>
          <w:szCs w:val="26"/>
          <w:cs/>
          <w:lang w:bidi="bn-BD"/>
        </w:rPr>
        <w:t>ভরাট বা প্রাকৃতিক জলাধারের পানি প্রবাহে বাধাগ্রস্তের উপর বিধি-নিষেধ।</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কর্তৃপক্ষের অনুমতি ব্যতীত উহার আওতাধীন কোনো এলাকার নিচু ভূমি ভরাট বা উঁচু অথবা কোনো প্রাকৃতিক জলাধারের পানি প্রবাহ বাধাগ্রস্ত বা কোনো নদ</w:t>
      </w:r>
      <w:r w:rsidRPr="00F5410F">
        <w:rPr>
          <w:rFonts w:ascii="Nikosh" w:hAnsi="Nikosh" w:cs="Nikosh"/>
          <w:sz w:val="26"/>
          <w:szCs w:val="26"/>
        </w:rPr>
        <w:t>-</w:t>
      </w:r>
      <w:r w:rsidRPr="00F5410F">
        <w:rPr>
          <w:rFonts w:ascii="Nikosh" w:hAnsi="Nikosh" w:cs="Nikosh"/>
          <w:sz w:val="26"/>
          <w:szCs w:val="26"/>
          <w:cs/>
          <w:lang w:bidi="bn-IN"/>
        </w:rPr>
        <w:t>নদী</w:t>
      </w:r>
      <w:r w:rsidRPr="00F5410F">
        <w:rPr>
          <w:rFonts w:ascii="Nikosh" w:hAnsi="Nikosh" w:cs="Nikosh"/>
          <w:sz w:val="26"/>
          <w:szCs w:val="26"/>
        </w:rPr>
        <w:t xml:space="preserve">, </w:t>
      </w:r>
      <w:r w:rsidRPr="00F5410F">
        <w:rPr>
          <w:rFonts w:ascii="Nikosh" w:hAnsi="Nikosh" w:cs="Nikosh"/>
          <w:sz w:val="26"/>
          <w:szCs w:val="26"/>
          <w:cs/>
          <w:lang w:bidi="bn-IN"/>
        </w:rPr>
        <w:t>খাল</w:t>
      </w:r>
      <w:r w:rsidRPr="00F5410F">
        <w:rPr>
          <w:rFonts w:ascii="Nikosh" w:hAnsi="Nikosh" w:cs="Nikosh"/>
          <w:sz w:val="26"/>
          <w:szCs w:val="26"/>
        </w:rPr>
        <w:t>-</w:t>
      </w:r>
      <w:r w:rsidRPr="00F5410F">
        <w:rPr>
          <w:rFonts w:ascii="Nikosh" w:hAnsi="Nikosh" w:cs="Nikosh"/>
          <w:sz w:val="26"/>
          <w:szCs w:val="26"/>
          <w:cs/>
          <w:lang w:bidi="bn-IN"/>
        </w:rPr>
        <w:t>বিল</w:t>
      </w:r>
      <w:r w:rsidRPr="00F5410F">
        <w:rPr>
          <w:rFonts w:ascii="Nikosh" w:hAnsi="Nikosh" w:cs="Nikosh"/>
          <w:sz w:val="26"/>
          <w:szCs w:val="26"/>
        </w:rPr>
        <w:t xml:space="preserve">, </w:t>
      </w:r>
      <w:r w:rsidRPr="00F5410F">
        <w:rPr>
          <w:rFonts w:ascii="Nikosh" w:hAnsi="Nikosh" w:cs="Nikosh"/>
          <w:sz w:val="26"/>
          <w:szCs w:val="26"/>
          <w:cs/>
          <w:lang w:bidi="bn-IN"/>
        </w:rPr>
        <w:t>জলাশয়</w:t>
      </w:r>
      <w:r w:rsidRPr="00F5410F">
        <w:rPr>
          <w:rFonts w:ascii="Nikosh" w:hAnsi="Nikosh" w:cs="Nikosh"/>
          <w:sz w:val="26"/>
          <w:szCs w:val="26"/>
        </w:rPr>
        <w:t xml:space="preserve">, </w:t>
      </w:r>
      <w:r w:rsidRPr="00F5410F">
        <w:rPr>
          <w:rFonts w:ascii="Nikosh" w:hAnsi="Nikosh" w:cs="Nikosh"/>
          <w:sz w:val="26"/>
          <w:szCs w:val="26"/>
          <w:cs/>
          <w:lang w:bidi="bn-IN"/>
        </w:rPr>
        <w:t>পুকুর</w:t>
      </w:r>
      <w:r w:rsidRPr="00F5410F">
        <w:rPr>
          <w:rFonts w:ascii="Nikosh" w:hAnsi="Nikosh" w:cs="Nikosh"/>
          <w:sz w:val="26"/>
          <w:szCs w:val="26"/>
        </w:rPr>
        <w:t xml:space="preserve">, </w:t>
      </w:r>
      <w:r w:rsidRPr="00F5410F">
        <w:rPr>
          <w:rFonts w:ascii="Nikosh" w:hAnsi="Nikosh" w:cs="Nikosh"/>
          <w:sz w:val="26"/>
          <w:szCs w:val="26"/>
          <w:cs/>
          <w:lang w:bidi="bn-IN"/>
        </w:rPr>
        <w:t>ডোবা</w:t>
      </w:r>
      <w:r w:rsidRPr="00F5410F">
        <w:rPr>
          <w:rFonts w:ascii="Nikosh" w:hAnsi="Nikosh" w:cs="Nikosh"/>
          <w:sz w:val="26"/>
          <w:szCs w:val="26"/>
        </w:rPr>
        <w:t xml:space="preserve">, </w:t>
      </w:r>
      <w:r w:rsidRPr="00F5410F">
        <w:rPr>
          <w:rFonts w:ascii="Nikosh" w:hAnsi="Nikosh" w:cs="Nikosh"/>
          <w:sz w:val="26"/>
          <w:szCs w:val="26"/>
          <w:cs/>
          <w:lang w:bidi="bn-IN"/>
        </w:rPr>
        <w:t>প্রাকৃতিক জলাধার</w:t>
      </w:r>
      <w:r w:rsidRPr="00F5410F">
        <w:rPr>
          <w:rFonts w:ascii="Nikosh" w:hAnsi="Nikosh" w:cs="Nikosh" w:hint="cs"/>
          <w:sz w:val="26"/>
          <w:szCs w:val="26"/>
          <w:cs/>
          <w:lang w:bidi="bn-IN"/>
        </w:rPr>
        <w:t>,</w:t>
      </w:r>
      <w:r w:rsidRPr="00F5410F">
        <w:rPr>
          <w:rFonts w:ascii="Nikosh" w:hAnsi="Nikosh" w:cs="Nikosh"/>
          <w:sz w:val="26"/>
          <w:szCs w:val="26"/>
        </w:rPr>
        <w:t xml:space="preserve"> </w:t>
      </w:r>
      <w:r w:rsidRPr="00F5410F">
        <w:rPr>
          <w:rFonts w:ascii="Nikosh" w:hAnsi="Nikosh" w:cs="Nikosh"/>
          <w:sz w:val="26"/>
          <w:szCs w:val="26"/>
          <w:cs/>
          <w:lang w:bidi="bn-IN"/>
        </w:rPr>
        <w:t>ইত্যাদির পানি প্রবাহ বাধাগ্রস্ত করা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এর বিধান লঙ্ঘন করিলে উহা হইবে একটি অপরাধ এবং তজ্জন্য তিনি প্রথমবার অপরাধ সংঘটনের ক্ষেত্রে অনধিক ২ </w:t>
      </w:r>
      <w:r w:rsidRPr="00F5410F">
        <w:rPr>
          <w:rFonts w:ascii="Nikosh" w:hAnsi="Nikosh" w:cs="Nikosh"/>
          <w:sz w:val="26"/>
          <w:szCs w:val="26"/>
          <w:lang w:bidi="bn-IN"/>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 xml:space="preserve">বৎসর কারাদণ্ড বা অনধিক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 অর্থদণ্ড বা উভয় দণ্ডে এবং পরবর্তী প্রতিবার অপরাধ সংঘটনের ক্ষেত্রে অন্যূন ২</w:t>
      </w:r>
      <w:r w:rsidRPr="00F5410F">
        <w:rPr>
          <w:rFonts w:ascii="Nikosh" w:hAnsi="Nikosh" w:cs="Nikosh"/>
          <w:sz w:val="26"/>
          <w:szCs w:val="26"/>
        </w:rPr>
        <w:t xml:space="preserve"> (</w:t>
      </w:r>
      <w:r w:rsidRPr="00F5410F">
        <w:rPr>
          <w:rFonts w:ascii="Nikosh" w:hAnsi="Nikosh" w:cs="Nikosh"/>
          <w:sz w:val="26"/>
          <w:szCs w:val="26"/>
          <w:cs/>
          <w:lang w:bidi="bn-IN"/>
        </w:rPr>
        <w:t>দুই</w:t>
      </w:r>
      <w:r w:rsidRPr="00F5410F">
        <w:rPr>
          <w:rFonts w:ascii="Nikosh" w:hAnsi="Nikosh" w:cs="Nikosh"/>
          <w:sz w:val="26"/>
          <w:szCs w:val="26"/>
        </w:rPr>
        <w:t xml:space="preserve">) </w:t>
      </w:r>
      <w:r w:rsidRPr="00F5410F">
        <w:rPr>
          <w:rFonts w:ascii="Nikosh" w:hAnsi="Nikosh" w:cs="Nikosh"/>
          <w:sz w:val="26"/>
          <w:szCs w:val="26"/>
          <w:cs/>
          <w:lang w:bidi="bn-IN"/>
        </w:rPr>
        <w:t>বৎসর</w:t>
      </w:r>
      <w:r w:rsidRPr="00F5410F">
        <w:rPr>
          <w:rFonts w:ascii="Nikosh" w:hAnsi="Nikosh" w:cs="Nikosh"/>
          <w:sz w:val="26"/>
          <w:szCs w:val="26"/>
        </w:rPr>
        <w:t xml:space="preserve"> ও </w:t>
      </w:r>
      <w:r w:rsidRPr="00F5410F">
        <w:rPr>
          <w:rFonts w:ascii="Nikosh" w:hAnsi="Nikosh" w:cs="Nikosh"/>
          <w:sz w:val="26"/>
          <w:szCs w:val="26"/>
          <w:cs/>
          <w:lang w:bidi="bn-IN"/>
        </w:rPr>
        <w:t xml:space="preserve">অনধিক ১০ </w:t>
      </w:r>
      <w:r w:rsidRPr="00F5410F">
        <w:rPr>
          <w:rFonts w:ascii="Nikosh" w:hAnsi="Nikosh" w:cs="Nikosh"/>
          <w:sz w:val="26"/>
          <w:szCs w:val="26"/>
        </w:rPr>
        <w:t>(</w:t>
      </w:r>
      <w:r w:rsidRPr="00F5410F">
        <w:rPr>
          <w:rFonts w:ascii="Nikosh" w:hAnsi="Nikosh" w:cs="Nikosh"/>
          <w:sz w:val="26"/>
          <w:szCs w:val="26"/>
          <w:cs/>
          <w:lang w:bidi="bn-IN"/>
        </w:rPr>
        <w:t>দশ</w:t>
      </w:r>
      <w:r w:rsidRPr="00F5410F">
        <w:rPr>
          <w:rFonts w:ascii="Nikosh" w:hAnsi="Nikosh" w:cs="Nikosh"/>
          <w:sz w:val="26"/>
          <w:szCs w:val="26"/>
          <w:lang w:bidi="bn-IN"/>
        </w:rPr>
        <w:t xml:space="preserve">) </w:t>
      </w:r>
      <w:r w:rsidRPr="00F5410F">
        <w:rPr>
          <w:rFonts w:ascii="Nikosh" w:hAnsi="Nikosh" w:cs="Nikosh"/>
          <w:sz w:val="26"/>
          <w:szCs w:val="26"/>
          <w:cs/>
          <w:lang w:bidi="bn-IN"/>
        </w:rPr>
        <w:t xml:space="preserve">বৎসর কারাদণ্ড বা অন্যূন ২ </w:t>
      </w:r>
      <w:r w:rsidRPr="00F5410F">
        <w:rPr>
          <w:rFonts w:ascii="Nikosh" w:hAnsi="Nikosh" w:cs="Nikosh"/>
          <w:sz w:val="26"/>
          <w:szCs w:val="26"/>
        </w:rPr>
        <w:t>(</w:t>
      </w:r>
      <w:r w:rsidRPr="00F5410F">
        <w:rPr>
          <w:rFonts w:ascii="Nikosh" w:hAnsi="Nikosh" w:cs="Nikosh"/>
          <w:sz w:val="26"/>
          <w:szCs w:val="26"/>
          <w:cs/>
          <w:lang w:bidi="bn-IN"/>
        </w:rPr>
        <w:t>দুই</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w:t>
      </w:r>
      <w:r w:rsidRPr="00F5410F">
        <w:rPr>
          <w:rFonts w:ascii="Nikosh" w:hAnsi="Nikosh" w:cs="Nikosh"/>
          <w:sz w:val="26"/>
          <w:szCs w:val="26"/>
        </w:rPr>
        <w:t xml:space="preserve"> ও </w:t>
      </w:r>
      <w:r w:rsidRPr="00F5410F">
        <w:rPr>
          <w:rFonts w:ascii="Nikosh" w:hAnsi="Nikosh" w:cs="Nikosh"/>
          <w:sz w:val="26"/>
          <w:szCs w:val="26"/>
          <w:cs/>
          <w:lang w:bidi="bn-IN"/>
        </w:rPr>
        <w:t xml:space="preserve">অনধিক ১০ </w:t>
      </w:r>
      <w:r w:rsidRPr="00F5410F">
        <w:rPr>
          <w:rFonts w:ascii="Nikosh" w:hAnsi="Nikosh" w:cs="Nikosh"/>
          <w:sz w:val="26"/>
          <w:szCs w:val="26"/>
          <w:lang w:bidi="bn-IN"/>
        </w:rPr>
        <w:t>(</w:t>
      </w:r>
      <w:r w:rsidRPr="00F5410F">
        <w:rPr>
          <w:rFonts w:ascii="Nikosh" w:hAnsi="Nikosh" w:cs="Nikosh"/>
          <w:sz w:val="26"/>
          <w:szCs w:val="26"/>
          <w:cs/>
          <w:lang w:bidi="bn-IN"/>
        </w:rPr>
        <w:t>দশ</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as-IN"/>
        </w:rPr>
        <w:t>৩</w:t>
      </w:r>
      <w:r w:rsidRPr="00F5410F">
        <w:rPr>
          <w:rFonts w:ascii="Nikosh" w:hAnsi="Nikosh" w:cs="Nikosh" w:hint="cs"/>
          <w:sz w:val="26"/>
          <w:szCs w:val="26"/>
          <w:cs/>
          <w:lang w:bidi="as-IN"/>
        </w:rPr>
        <w:t>৭</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BD"/>
        </w:rPr>
        <w:t>খেলার মাঠ, উন্মুক্ত মাঠ, উদ্যান এবং প্রাকৃতিক জলাধারের শ্রেণি পরিবর্তন।</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কর্তৃপক্ষের আওতাধীন এলাকার খেলার মাঠ</w:t>
      </w:r>
      <w:r w:rsidRPr="00F5410F">
        <w:rPr>
          <w:rFonts w:ascii="Nikosh" w:hAnsi="Nikosh" w:cs="Nikosh"/>
          <w:sz w:val="26"/>
          <w:szCs w:val="26"/>
        </w:rPr>
        <w:t xml:space="preserve">, </w:t>
      </w:r>
      <w:r w:rsidRPr="00F5410F">
        <w:rPr>
          <w:rFonts w:ascii="Nikosh" w:hAnsi="Nikosh" w:cs="Nikosh"/>
          <w:sz w:val="26"/>
          <w:szCs w:val="26"/>
          <w:cs/>
          <w:lang w:bidi="bn-IN"/>
        </w:rPr>
        <w:t>উন্মুক্ত স্থান</w:t>
      </w:r>
      <w:r w:rsidRPr="00F5410F">
        <w:rPr>
          <w:rFonts w:ascii="Nikosh" w:hAnsi="Nikosh" w:cs="Nikosh"/>
          <w:sz w:val="26"/>
          <w:szCs w:val="26"/>
        </w:rPr>
        <w:t xml:space="preserve">, </w:t>
      </w:r>
      <w:r w:rsidRPr="00F5410F">
        <w:rPr>
          <w:rFonts w:ascii="Nikosh" w:hAnsi="Nikosh" w:cs="Nikosh"/>
          <w:sz w:val="26"/>
          <w:szCs w:val="26"/>
          <w:cs/>
          <w:lang w:bidi="bn-IN"/>
        </w:rPr>
        <w:t>উদ্যান এবং প্রাকৃতিক জলাধারের শ্রেণি পরিবর্তনের ক্ষেত্রে মহানগরী</w:t>
      </w:r>
      <w:r w:rsidRPr="00F5410F">
        <w:rPr>
          <w:rFonts w:ascii="Nikosh" w:hAnsi="Nikosh" w:cs="Nikosh"/>
          <w:sz w:val="26"/>
          <w:szCs w:val="26"/>
        </w:rPr>
        <w:t xml:space="preserve">, </w:t>
      </w:r>
      <w:r w:rsidRPr="00F5410F">
        <w:rPr>
          <w:rFonts w:ascii="Nikosh" w:hAnsi="Nikosh" w:cs="Nikosh"/>
          <w:sz w:val="26"/>
          <w:szCs w:val="26"/>
          <w:cs/>
          <w:lang w:bidi="bn-IN"/>
        </w:rPr>
        <w:t>বিভাগীয় শহর ও জেলা শহরের পৌর এলাকাসহ দেশের সকল পৌর এলাকার খেলার মাঠ</w:t>
      </w:r>
      <w:r w:rsidRPr="00F5410F">
        <w:rPr>
          <w:rFonts w:ascii="Nikosh" w:hAnsi="Nikosh" w:cs="Nikosh"/>
          <w:sz w:val="26"/>
          <w:szCs w:val="26"/>
        </w:rPr>
        <w:t xml:space="preserve">, </w:t>
      </w:r>
      <w:r w:rsidRPr="00F5410F">
        <w:rPr>
          <w:rFonts w:ascii="Nikosh" w:hAnsi="Nikosh" w:cs="Nikosh"/>
          <w:sz w:val="26"/>
          <w:szCs w:val="26"/>
          <w:cs/>
          <w:lang w:bidi="bn-IN"/>
        </w:rPr>
        <w:t>উন্মুক্ত স্থান</w:t>
      </w:r>
      <w:r w:rsidRPr="00F5410F">
        <w:rPr>
          <w:rFonts w:ascii="Nikosh" w:hAnsi="Nikosh" w:cs="Nikosh"/>
          <w:sz w:val="26"/>
          <w:szCs w:val="26"/>
        </w:rPr>
        <w:t xml:space="preserve">, </w:t>
      </w:r>
      <w:r w:rsidRPr="00F5410F">
        <w:rPr>
          <w:rFonts w:ascii="Nikosh" w:hAnsi="Nikosh" w:cs="Nikosh"/>
          <w:sz w:val="26"/>
          <w:szCs w:val="26"/>
          <w:cs/>
          <w:lang w:bidi="bn-IN"/>
        </w:rPr>
        <w:t>উদ্যান এবং প্রাকৃতিক জলাধার সংরক্ষণ আইন</w:t>
      </w:r>
      <w:r w:rsidRPr="00F5410F">
        <w:rPr>
          <w:rFonts w:ascii="Nikosh" w:hAnsi="Nikosh" w:cs="Nikosh"/>
          <w:sz w:val="26"/>
          <w:szCs w:val="26"/>
        </w:rPr>
        <w:t xml:space="preserve">, </w:t>
      </w:r>
      <w:r w:rsidRPr="00F5410F">
        <w:rPr>
          <w:rFonts w:ascii="Nikosh" w:hAnsi="Nikosh" w:cs="Nikosh"/>
          <w:sz w:val="26"/>
          <w:szCs w:val="26"/>
          <w:cs/>
          <w:lang w:bidi="bn-IN"/>
        </w:rPr>
        <w:t>২০০০</w:t>
      </w:r>
      <w:r w:rsidRPr="00F5410F">
        <w:rPr>
          <w:rFonts w:ascii="Nikosh" w:hAnsi="Nikosh" w:cs="Nikosh"/>
          <w:sz w:val="26"/>
          <w:szCs w:val="26"/>
        </w:rPr>
        <w:t xml:space="preserve"> (</w:t>
      </w:r>
      <w:r w:rsidRPr="00F5410F">
        <w:rPr>
          <w:rFonts w:ascii="Nikosh" w:hAnsi="Nikosh" w:cs="Nikosh"/>
          <w:sz w:val="26"/>
          <w:szCs w:val="26"/>
          <w:cs/>
          <w:lang w:bidi="bn-IN"/>
        </w:rPr>
        <w:t>২০০০ সনের ৩৬ নং আইন</w:t>
      </w:r>
      <w:r w:rsidRPr="00F5410F">
        <w:rPr>
          <w:rFonts w:ascii="Nikosh" w:hAnsi="Nikosh" w:cs="Nikosh"/>
          <w:sz w:val="26"/>
          <w:szCs w:val="26"/>
        </w:rPr>
        <w:t xml:space="preserve">) </w:t>
      </w:r>
      <w:r w:rsidRPr="00F5410F">
        <w:rPr>
          <w:rFonts w:ascii="Nikosh" w:hAnsi="Nikosh" w:cs="Nikosh"/>
          <w:sz w:val="26"/>
          <w:szCs w:val="26"/>
          <w:cs/>
          <w:lang w:bidi="bn-IN"/>
        </w:rPr>
        <w:t>প্রযোজ্য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sz w:val="26"/>
          <w:szCs w:val="26"/>
          <w:cs/>
          <w:lang w:bidi="as-IN"/>
        </w:rPr>
        <w:t>৩</w:t>
      </w:r>
      <w:r w:rsidRPr="00F5410F">
        <w:rPr>
          <w:rFonts w:ascii="Nikosh" w:hAnsi="Nikosh" w:cs="Nikosh" w:hint="cs"/>
          <w:sz w:val="26"/>
          <w:szCs w:val="26"/>
          <w:cs/>
          <w:lang w:bidi="as-IN"/>
        </w:rPr>
        <w:t>৮</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সীমানা প্রাচীর,</w:t>
      </w:r>
      <w:r w:rsidRPr="00F5410F">
        <w:rPr>
          <w:rFonts w:ascii="Nikosh" w:hAnsi="Nikosh" w:cs="Nikosh"/>
          <w:b/>
          <w:bCs/>
          <w:color w:val="000000"/>
          <w:sz w:val="26"/>
          <w:szCs w:val="26"/>
          <w:cs/>
          <w:lang w:bidi="as-IN"/>
        </w:rPr>
        <w:t xml:space="preserve"> ইত্যাদি অপসারণের উপর </w:t>
      </w:r>
      <w:r w:rsidRPr="00F5410F">
        <w:rPr>
          <w:rFonts w:ascii="Nikosh" w:hAnsi="Nikosh" w:cs="Nikosh"/>
          <w:b/>
          <w:bCs/>
          <w:color w:val="000000"/>
          <w:sz w:val="26"/>
          <w:szCs w:val="26"/>
          <w:cs/>
          <w:lang w:bidi="bn-BD"/>
        </w:rPr>
        <w:t>উপর বিধি-নিষেধ।</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sz w:val="26"/>
          <w:szCs w:val="26"/>
          <w:cs/>
          <w:lang w:bidi="bn-IN"/>
        </w:rPr>
        <w:t>(১)</w:t>
      </w:r>
      <w:r w:rsidRPr="00F5410F">
        <w:rPr>
          <w:rFonts w:ascii="Vrinda" w:hAnsi="Vrinda" w:cs="Vrinda"/>
          <w:b/>
          <w:bCs/>
          <w:color w:val="000000"/>
          <w:sz w:val="26"/>
          <w:szCs w:val="26"/>
          <w:cs/>
          <w:lang w:bidi="as-IN"/>
        </w:rPr>
        <w:t xml:space="preserve"> </w:t>
      </w:r>
      <w:r w:rsidRPr="00F5410F">
        <w:rPr>
          <w:rFonts w:ascii="Nikosh" w:hAnsi="Nikosh" w:cs="Nikosh"/>
          <w:sz w:val="26"/>
          <w:szCs w:val="26"/>
          <w:cs/>
          <w:lang w:bidi="bn-IN"/>
        </w:rPr>
        <w:t>কোনো ব্যক্তি আইনগত কর্তৃত্ব ব্যতীত কর্তৃপক্ষের আওতাধীন এলাকায় কর্তৃপক্ষ কর্তৃক স্থাপিত কোনো সীমানা প্রাচীর</w:t>
      </w:r>
      <w:r w:rsidRPr="00F5410F">
        <w:rPr>
          <w:rFonts w:ascii="Nikosh" w:hAnsi="Nikosh" w:cs="Nikosh"/>
          <w:sz w:val="26"/>
          <w:szCs w:val="26"/>
        </w:rPr>
        <w:t xml:space="preserve">, </w:t>
      </w:r>
      <w:r w:rsidRPr="00F5410F">
        <w:rPr>
          <w:rFonts w:ascii="Nikosh" w:hAnsi="Nikosh" w:cs="Nikosh"/>
          <w:sz w:val="26"/>
          <w:szCs w:val="26"/>
          <w:cs/>
          <w:lang w:bidi="bn-IN"/>
        </w:rPr>
        <w:t>দেয়াল</w:t>
      </w:r>
      <w:r w:rsidRPr="00F5410F">
        <w:rPr>
          <w:rFonts w:ascii="Nikosh" w:hAnsi="Nikosh" w:cs="Nikosh"/>
          <w:sz w:val="26"/>
          <w:szCs w:val="26"/>
        </w:rPr>
        <w:t xml:space="preserve">, </w:t>
      </w:r>
      <w:r w:rsidRPr="00F5410F">
        <w:rPr>
          <w:rFonts w:ascii="Nikosh" w:hAnsi="Nikosh" w:cs="Nikosh"/>
          <w:sz w:val="26"/>
          <w:szCs w:val="26"/>
          <w:cs/>
          <w:lang w:bidi="bn-IN"/>
        </w:rPr>
        <w:t>সীমানা খুঁটি</w:t>
      </w:r>
      <w:r w:rsidRPr="00F5410F">
        <w:rPr>
          <w:rFonts w:ascii="Nikosh" w:hAnsi="Nikosh" w:cs="Nikosh"/>
          <w:sz w:val="26"/>
          <w:szCs w:val="26"/>
        </w:rPr>
        <w:t xml:space="preserve">, </w:t>
      </w:r>
      <w:r w:rsidRPr="00F5410F">
        <w:rPr>
          <w:rFonts w:ascii="Nikosh" w:hAnsi="Nikosh" w:cs="Nikosh"/>
          <w:sz w:val="26"/>
          <w:szCs w:val="26"/>
          <w:cs/>
          <w:lang w:bidi="bn-IN"/>
        </w:rPr>
        <w:t>নিরাপত্তা বেষ্টনী</w:t>
      </w:r>
      <w:r w:rsidRPr="00F5410F">
        <w:rPr>
          <w:rFonts w:ascii="Nikosh" w:hAnsi="Nikosh" w:cs="Nikosh"/>
          <w:sz w:val="26"/>
          <w:szCs w:val="26"/>
        </w:rPr>
        <w:t xml:space="preserve">, </w:t>
      </w:r>
      <w:r w:rsidRPr="00F5410F">
        <w:rPr>
          <w:rFonts w:ascii="Nikosh" w:hAnsi="Nikosh" w:cs="Nikosh"/>
          <w:sz w:val="26"/>
          <w:szCs w:val="26"/>
          <w:cs/>
          <w:lang w:bidi="bn-IN"/>
        </w:rPr>
        <w:t>গ্রোথিত কোনো বার</w:t>
      </w:r>
      <w:r w:rsidRPr="00F5410F">
        <w:rPr>
          <w:rFonts w:ascii="Nikosh" w:hAnsi="Nikosh" w:cs="Nikosh"/>
          <w:sz w:val="26"/>
          <w:szCs w:val="26"/>
        </w:rPr>
        <w:t xml:space="preserve">, </w:t>
      </w:r>
      <w:r w:rsidRPr="00F5410F">
        <w:rPr>
          <w:rFonts w:ascii="Nikosh" w:hAnsi="Nikosh" w:cs="Nikosh"/>
          <w:sz w:val="26"/>
          <w:szCs w:val="26"/>
          <w:cs/>
          <w:lang w:bidi="bn-IN"/>
        </w:rPr>
        <w:t>চেইন বা পোস্ট অথবা কোনো বাতি অপসারণ করিতে পারিবে 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(২) কোনো ব্যক্তি উপ-ধারা (১) এর বিধান লঙ্ঘন করিলে উক্ত লঙ্ঘন হইবে একটি অপরাধ এবং তজ্জন্য তিনি অনধিক ৫</w:t>
      </w:r>
      <w:r w:rsidRPr="00F5410F">
        <w:rPr>
          <w:rFonts w:ascii="Nikosh" w:hAnsi="Nikosh" w:cs="Nikosh"/>
          <w:sz w:val="26"/>
          <w:szCs w:val="26"/>
        </w:rPr>
        <w:t xml:space="preserve"> (</w:t>
      </w:r>
      <w:r w:rsidRPr="00F5410F">
        <w:rPr>
          <w:rFonts w:ascii="Nikosh" w:hAnsi="Nikosh" w:cs="Nikosh"/>
          <w:sz w:val="26"/>
          <w:szCs w:val="26"/>
          <w:cs/>
          <w:lang w:bidi="bn-IN"/>
        </w:rPr>
        <w:t>পাঁচ) লক্ষ টাকা অর্থদণ্ডে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as-IN"/>
        </w:rPr>
        <w:t>৩</w:t>
      </w:r>
      <w:r w:rsidRPr="00F5410F">
        <w:rPr>
          <w:rFonts w:ascii="Nikosh" w:hAnsi="Nikosh" w:cs="Nikosh" w:hint="cs"/>
          <w:sz w:val="26"/>
          <w:szCs w:val="26"/>
          <w:cs/>
          <w:lang w:bidi="as-IN"/>
        </w:rPr>
        <w:t>৯</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ইমারত অথবা দেয়াল অপসারণের উপর বিধি-নিষেধ</w:t>
      </w:r>
      <w:r w:rsidRPr="00F5410F">
        <w:rPr>
          <w:rFonts w:ascii="Nikosh" w:hAnsi="Nikosh" w:cs="Nikosh"/>
          <w:b/>
          <w:bCs/>
          <w:sz w:val="26"/>
          <w:szCs w:val="26"/>
          <w:cs/>
          <w:lang w:bidi="as-IN"/>
        </w:rPr>
        <w:t>।</w:t>
      </w:r>
      <w:r w:rsidRPr="00F5410F">
        <w:rPr>
          <w:rFonts w:ascii="Times New Roman" w:hAnsi="Times New Roman" w:hint="cs"/>
          <w:b/>
          <w:bCs/>
          <w:sz w:val="26"/>
          <w:szCs w:val="26"/>
          <w:cs/>
          <w:lang w:bidi="as-IN"/>
        </w:rPr>
        <w:t>—</w:t>
      </w:r>
      <w:r w:rsidRPr="00F5410F">
        <w:rPr>
          <w:rFonts w:ascii="Times New Roman" w:hAnsi="Times New Roman"/>
          <w:b/>
          <w:bCs/>
          <w:sz w:val="26"/>
          <w:szCs w:val="26"/>
          <w:cs/>
          <w:lang w:bidi="as-IN"/>
        </w:rPr>
        <w:t xml:space="preserve"> </w:t>
      </w:r>
      <w:r w:rsidRPr="00F5410F">
        <w:rPr>
          <w:rFonts w:ascii="Nikosh" w:hAnsi="Nikosh" w:cs="Nikosh"/>
          <w:sz w:val="26"/>
          <w:szCs w:val="26"/>
          <w:cs/>
          <w:lang w:bidi="bn-IN"/>
        </w:rPr>
        <w:t>কর্তৃপক্ষের আওতাভুক্ত এলাকার মধ্যে যদি কোনো ইমারত বা দেয়ালের মালিক কর্তৃপক্ষের সহিত স্বাক্ষরিত চুক্তি বাস্তবায়নের উদ্দেশ্যে কর্তৃপক্ষ কর্তৃক নির্দিষ্ট সময়ের মধ্যে উক্ত ইমারত বা দেয়াল অপসারণ না করেন</w:t>
      </w:r>
      <w:r w:rsidRPr="00F5410F">
        <w:rPr>
          <w:rFonts w:ascii="Nikosh" w:hAnsi="Nikosh" w:cs="Nikosh"/>
          <w:sz w:val="26"/>
          <w:szCs w:val="26"/>
        </w:rPr>
        <w:t xml:space="preserve">, </w:t>
      </w:r>
      <w:r w:rsidRPr="00F5410F">
        <w:rPr>
          <w:rFonts w:ascii="Nikosh" w:hAnsi="Nikosh" w:cs="Nikosh"/>
          <w:sz w:val="26"/>
          <w:szCs w:val="26"/>
          <w:cs/>
          <w:lang w:bidi="bn-IN"/>
        </w:rPr>
        <w:t>তাহা হইলে উহা হইবে একটি অপরাধ এবং তজ্জন্য তিনি পাকা ইমারত বা দেয়ালের জন্য অনধিক ৫</w:t>
      </w:r>
      <w:r w:rsidRPr="00F5410F">
        <w:rPr>
          <w:rFonts w:ascii="Nikosh" w:hAnsi="Nikosh" w:cs="Nikosh"/>
          <w:sz w:val="26"/>
          <w:szCs w:val="26"/>
        </w:rPr>
        <w:t xml:space="preserve"> (</w:t>
      </w:r>
      <w:r w:rsidRPr="00F5410F">
        <w:rPr>
          <w:rFonts w:ascii="Nikosh" w:hAnsi="Nikosh" w:cs="Nikosh"/>
          <w:sz w:val="26"/>
          <w:szCs w:val="26"/>
          <w:cs/>
          <w:lang w:bidi="bn-IN"/>
        </w:rPr>
        <w:t xml:space="preserve">পাঁচ) লক্ষ টাকা অর্থদণ্ডে এবং কাঁচা ইমারত বা দেয়ালের জন্য অনধিক ৫০ </w:t>
      </w:r>
      <w:r w:rsidRPr="00F5410F">
        <w:rPr>
          <w:rFonts w:ascii="Nikosh" w:hAnsi="Nikosh" w:cs="Nikosh"/>
          <w:sz w:val="26"/>
          <w:szCs w:val="26"/>
          <w:lang w:bidi="bn-IN"/>
        </w:rPr>
        <w:t>(</w:t>
      </w:r>
      <w:r w:rsidRPr="00F5410F">
        <w:rPr>
          <w:rFonts w:ascii="Nikosh" w:hAnsi="Nikosh" w:cs="Nikosh"/>
          <w:sz w:val="26"/>
          <w:szCs w:val="26"/>
          <w:cs/>
          <w:lang w:bidi="bn-IN"/>
        </w:rPr>
        <w:t>পঞ্চাশ</w:t>
      </w:r>
      <w:r w:rsidRPr="00F5410F">
        <w:rPr>
          <w:rFonts w:ascii="Nikosh" w:hAnsi="Nikosh" w:cs="Nikosh"/>
          <w:sz w:val="26"/>
          <w:szCs w:val="26"/>
          <w:lang w:bidi="bn-IN"/>
        </w:rPr>
        <w:t xml:space="preserve">) </w:t>
      </w:r>
      <w:r w:rsidRPr="00F5410F">
        <w:rPr>
          <w:rFonts w:ascii="Nikosh" w:hAnsi="Nikosh" w:cs="Nikosh"/>
          <w:sz w:val="26"/>
          <w:szCs w:val="26"/>
          <w:cs/>
          <w:lang w:bidi="bn-IN"/>
        </w:rPr>
        <w:t>হাজার টাকা অর্থদণ্ডে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hint="cs"/>
          <w:sz w:val="26"/>
          <w:szCs w:val="26"/>
          <w:cs/>
          <w:lang w:bidi="as-IN"/>
        </w:rPr>
        <w:t>৪০</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অবৈধ নির্মাণ অপসারণ।</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sz w:val="26"/>
          <w:szCs w:val="26"/>
          <w:cs/>
          <w:lang w:bidi="bn-IN"/>
        </w:rPr>
        <w:t>যদি আদালত কোনো ব্যক্তিকে কোনো দেয়াল</w:t>
      </w:r>
      <w:r w:rsidRPr="00F5410F">
        <w:rPr>
          <w:rFonts w:ascii="Nikosh" w:hAnsi="Nikosh" w:cs="Nikosh"/>
          <w:sz w:val="26"/>
          <w:szCs w:val="26"/>
        </w:rPr>
        <w:t xml:space="preserve">, </w:t>
      </w:r>
      <w:r w:rsidRPr="00F5410F">
        <w:rPr>
          <w:rFonts w:ascii="Nikosh" w:hAnsi="Nikosh" w:cs="Nikosh"/>
          <w:sz w:val="26"/>
          <w:szCs w:val="26"/>
          <w:cs/>
          <w:lang w:bidi="bn-IN"/>
        </w:rPr>
        <w:t>ইমারত বা স্থাপনা অপসারণের আদেশ প্রদান করে এবং উক্ত ব্যক্তি যদি আদালত কর্তৃক নির্দিষ্ট সময়ের মধ্যে উক্ত দেয়াল</w:t>
      </w:r>
      <w:r w:rsidRPr="00F5410F">
        <w:rPr>
          <w:rFonts w:ascii="Nikosh" w:hAnsi="Nikosh" w:cs="Nikosh"/>
          <w:sz w:val="26"/>
          <w:szCs w:val="26"/>
        </w:rPr>
        <w:t xml:space="preserve">, </w:t>
      </w:r>
      <w:r w:rsidRPr="00F5410F">
        <w:rPr>
          <w:rFonts w:ascii="Nikosh" w:hAnsi="Nikosh" w:cs="Nikosh"/>
          <w:sz w:val="26"/>
          <w:szCs w:val="26"/>
          <w:cs/>
          <w:lang w:bidi="bn-IN"/>
        </w:rPr>
        <w:t>ইমারত বা স্থাপনা অপসারণ না করেন</w:t>
      </w:r>
      <w:r w:rsidRPr="00F5410F">
        <w:rPr>
          <w:rFonts w:ascii="Nikosh" w:hAnsi="Nikosh" w:cs="Nikosh"/>
          <w:sz w:val="26"/>
          <w:szCs w:val="26"/>
        </w:rPr>
        <w:t xml:space="preserve">, </w:t>
      </w:r>
      <w:r w:rsidRPr="00F5410F">
        <w:rPr>
          <w:rFonts w:ascii="Nikosh" w:hAnsi="Nikosh" w:cs="Nikosh"/>
          <w:sz w:val="26"/>
          <w:szCs w:val="26"/>
          <w:cs/>
          <w:lang w:bidi="bn-IN"/>
        </w:rPr>
        <w:t xml:space="preserve">তাহা হইলে কর্তৃপক্ষ উহা অপসারণ করিতে পারিবে এবং উক্ত অপসারণের জন্য ব্যয়িত অর্থ সংশ্লিষ্ট মালিক বা ব্যক্তি তাৎক্ষণিকভাবে পরিশোধ না করিলে উহা </w:t>
      </w:r>
      <w:r w:rsidRPr="00F5410F">
        <w:rPr>
          <w:rFonts w:ascii="Times New Roman" w:hAnsi="Times New Roman"/>
          <w:sz w:val="24"/>
          <w:szCs w:val="24"/>
        </w:rPr>
        <w:t>Public Demands Recovery Act, 1913 (Act No.III of 1913</w:t>
      </w:r>
      <w:r w:rsidRPr="00F5410F">
        <w:rPr>
          <w:rFonts w:ascii="Nikosh" w:hAnsi="Nikosh" w:cs="Nikosh"/>
          <w:sz w:val="26"/>
          <w:szCs w:val="26"/>
        </w:rPr>
        <w:t xml:space="preserve">) </w:t>
      </w:r>
      <w:r w:rsidRPr="00F5410F">
        <w:rPr>
          <w:rFonts w:ascii="Nikosh" w:hAnsi="Nikosh" w:cs="Nikosh"/>
          <w:sz w:val="26"/>
          <w:szCs w:val="26"/>
          <w:cs/>
          <w:lang w:bidi="bn-IN"/>
        </w:rPr>
        <w:t>এর বিধান অনুযায়ী সরকারি দাবি হিসাবে আদায়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lang w:bidi="hi-IN"/>
        </w:rPr>
        <w:t>৪১।</w:t>
      </w:r>
      <w:r w:rsidRPr="00F5410F">
        <w:rPr>
          <w:rFonts w:ascii="Nikosh" w:hAnsi="Nikosh" w:cs="Nikosh"/>
          <w:b/>
          <w:sz w:val="26"/>
          <w:szCs w:val="26"/>
        </w:rPr>
        <w:t xml:space="preserve"> অনুমোদিত নকশার ব্যত্যয় করিয়া ভবন নির্মাণের </w:t>
      </w:r>
      <w:r w:rsidRPr="00F5410F">
        <w:rPr>
          <w:rFonts w:ascii="Nikosh" w:hAnsi="Nikosh" w:cs="Nikosh"/>
          <w:b/>
          <w:bCs/>
          <w:color w:val="000000"/>
          <w:sz w:val="26"/>
          <w:szCs w:val="26"/>
          <w:cs/>
          <w:lang w:bidi="bn-BD"/>
        </w:rPr>
        <w:t>উপর বিধি-নিষেধ</w:t>
      </w:r>
      <w:r w:rsidRPr="00F5410F">
        <w:rPr>
          <w:rFonts w:ascii="Nikosh" w:hAnsi="Nikosh" w:cs="Nikosh"/>
          <w:b/>
          <w:sz w:val="26"/>
          <w:szCs w:val="26"/>
          <w:cs/>
          <w:lang w:bidi="hi-IN"/>
        </w:rPr>
        <w:t>।</w:t>
      </w:r>
      <w:r w:rsidRPr="00F5410F">
        <w:rPr>
          <w:rFonts w:ascii="Times New Roman" w:hAnsi="Times New Roman"/>
          <w:sz w:val="26"/>
          <w:szCs w:val="26"/>
        </w:rPr>
        <w:t xml:space="preserve">— </w:t>
      </w:r>
      <w:r w:rsidRPr="00F5410F">
        <w:rPr>
          <w:rFonts w:ascii="Nikosh" w:hAnsi="Nikosh" w:cs="Nikosh"/>
          <w:sz w:val="26"/>
          <w:szCs w:val="26"/>
        </w:rPr>
        <w:t xml:space="preserve">(১) কর্তৃপক্ষ, উহার আওতাধীন এলাকায় অনুমোদিত নকশার ব্যত্যয় করিয়া স্থাপনা নির্মাণ করিলে, উক্ত নির্মাণ কার্য স্থগিত বা কোনো নির্মাণাধীন স্থাপনা অপসারণ করিবার জন্য উহার মালিককে নির্দেশ প্রদান করিতে পারিবে।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 xml:space="preserve">(২) উপ-ধারা (১) এ উল্লিখিত নির্দেশ অমান্য করিয়া কোনো ব্যক্তি নির্ধারিত সময়ের মধ্যে উক্ত নির্মাণ কাজ স্থগিত না করিলে বা ব্যত্যয়কৃত অংশ অপসারণ না করিলে, কর্তৃপক্ষ, স্ব-উদ্যোগে উহা অপসারণ করিতে পারিবে এবং অপসারণ কার্যক্রমের আনুষঙ্গিক ব্যয়ের সমুদয় অর্থের দ্বিগুণ অর্থ সংশ্লিষ্ট মালিক বা ব্যক্তির নিকট হইতে আদায় করা হইবে।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 xml:space="preserve">(৩) উপ-ধারা (২) এ উল্লিখিত অর্থ সংশ্লিষ্ট মালিক বা ব্যক্তি তাৎক্ষণিকভাবে পরিশোধ না করিলে </w:t>
      </w:r>
      <w:r w:rsidRPr="00F5410F">
        <w:rPr>
          <w:rFonts w:ascii="Times New Roman" w:hAnsi="Times New Roman"/>
          <w:sz w:val="24"/>
          <w:szCs w:val="24"/>
        </w:rPr>
        <w:t>Public Demands Recovery Act, 1913</w:t>
      </w:r>
      <w:r w:rsidRPr="00F5410F">
        <w:rPr>
          <w:rFonts w:ascii="Nikosh" w:hAnsi="Nikosh" w:cs="Nikosh"/>
          <w:sz w:val="26"/>
          <w:szCs w:val="26"/>
        </w:rPr>
        <w:t xml:space="preserve"> (</w:t>
      </w:r>
      <w:r w:rsidRPr="00F5410F">
        <w:rPr>
          <w:rFonts w:ascii="Times New Roman" w:hAnsi="Times New Roman"/>
          <w:sz w:val="24"/>
          <w:szCs w:val="24"/>
        </w:rPr>
        <w:t>Act. No.III of 1913</w:t>
      </w:r>
      <w:r w:rsidRPr="00F5410F">
        <w:rPr>
          <w:rFonts w:ascii="Nikosh" w:hAnsi="Nikosh" w:cs="Nikosh"/>
          <w:sz w:val="26"/>
          <w:szCs w:val="26"/>
        </w:rPr>
        <w:t>) এর বিধান অনুযায়ী সরকারি দাবি হিসাবে আদায় করা যাইবে।</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lang w:bidi="hi-IN"/>
        </w:rPr>
        <w:t>৪২।</w:t>
      </w:r>
      <w:r w:rsidRPr="00F5410F">
        <w:rPr>
          <w:rFonts w:ascii="Nikosh" w:hAnsi="Nikosh" w:cs="Nikosh"/>
          <w:b/>
          <w:sz w:val="26"/>
          <w:szCs w:val="26"/>
        </w:rPr>
        <w:t xml:space="preserve"> অনুমোদিত নকশা বহির্ভূত স্থাপনা নির্মাণ</w:t>
      </w:r>
      <w:r w:rsidRPr="00F5410F">
        <w:rPr>
          <w:rFonts w:ascii="Nikosh" w:hAnsi="Nikosh" w:cs="Nikosh"/>
          <w:b/>
          <w:sz w:val="26"/>
          <w:szCs w:val="26"/>
          <w:cs/>
          <w:lang w:bidi="hi-IN"/>
        </w:rPr>
        <w:t>।</w:t>
      </w:r>
      <w:r w:rsidRPr="00F5410F">
        <w:rPr>
          <w:rFonts w:ascii="Times New Roman" w:hAnsi="Times New Roman"/>
          <w:sz w:val="26"/>
          <w:szCs w:val="26"/>
        </w:rPr>
        <w:t xml:space="preserve">— </w:t>
      </w:r>
      <w:r w:rsidRPr="00F5410F">
        <w:rPr>
          <w:rFonts w:ascii="Nikosh" w:hAnsi="Nikosh" w:cs="Nikosh"/>
          <w:sz w:val="26"/>
          <w:szCs w:val="26"/>
        </w:rPr>
        <w:t>(১)</w:t>
      </w:r>
      <w:r w:rsidRPr="00F5410F">
        <w:rPr>
          <w:rFonts w:ascii="Vrinda" w:hAnsi="Vrinda" w:cs="Vrinda"/>
          <w:sz w:val="26"/>
          <w:szCs w:val="26"/>
        </w:rPr>
        <w:t xml:space="preserve"> </w:t>
      </w:r>
      <w:r w:rsidRPr="00F5410F">
        <w:rPr>
          <w:rFonts w:ascii="Nikosh" w:hAnsi="Nikosh" w:cs="Nikosh"/>
          <w:sz w:val="26"/>
          <w:szCs w:val="26"/>
        </w:rPr>
        <w:t>কর্তৃপক্ষের আওতাধীন এলাকায় অনুমোদিত নকশা বহির্ভূত স্থাপনা নির্মাণ করা যাইবে না।</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 xml:space="preserve">(২)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এর বিধান লঙ্ঘন করিলে উক্ত লঙ্ঘন হইবে একটি অপরাধ এবং তজ্জন্য </w:t>
      </w:r>
      <w:r w:rsidRPr="00F5410F">
        <w:rPr>
          <w:rFonts w:ascii="Nikosh" w:hAnsi="Nikosh" w:cs="Nikosh"/>
          <w:sz w:val="26"/>
          <w:szCs w:val="26"/>
        </w:rPr>
        <w:t>সংশ্লিষ্ট স্থাপনা নির্মাণকারী অনধিক ২ (দুই) বৎসর কারাদণ্ড অথবা অনধিক ২০ (বিশ) লক্ষ টাকা অর্থদণ্ড অথবা উভয় দণ্ডে দণ্ডনীয় হইবেন।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hi-IN"/>
        </w:rPr>
        <w:t>৪</w:t>
      </w:r>
      <w:r w:rsidRPr="00F5410F">
        <w:rPr>
          <w:rFonts w:ascii="Nikosh" w:hAnsi="Nikosh" w:cs="Nikosh" w:hint="cs"/>
          <w:sz w:val="26"/>
          <w:szCs w:val="26"/>
          <w:cs/>
          <w:lang w:bidi="hi-IN"/>
        </w:rPr>
        <w:t>৩</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BD"/>
        </w:rPr>
        <w:t>অননুমোদিত নির্মাণাধীন স্থাপনা অপসারণ ও উহাতে বসবাসকারীদের উচ্ছেদ।</w:t>
      </w:r>
      <w:r w:rsidRPr="00F5410F">
        <w:rPr>
          <w:rFonts w:ascii="Times New Roman" w:hAnsi="Times New Roman"/>
          <w:sz w:val="26"/>
          <w:szCs w:val="26"/>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প্রবিধান দ্বারা নির্ধারিত পদ্ধতিতে</w:t>
      </w:r>
      <w:r w:rsidRPr="00F5410F">
        <w:rPr>
          <w:rFonts w:ascii="Nikosh" w:hAnsi="Nikosh" w:cs="Nikosh"/>
          <w:sz w:val="26"/>
          <w:szCs w:val="26"/>
        </w:rPr>
        <w:t xml:space="preserve">, </w:t>
      </w:r>
      <w:r w:rsidRPr="00F5410F">
        <w:rPr>
          <w:rFonts w:ascii="Nikosh" w:hAnsi="Nikosh" w:cs="Nikosh"/>
          <w:sz w:val="26"/>
          <w:szCs w:val="26"/>
          <w:cs/>
          <w:lang w:bidi="bn-IN"/>
        </w:rPr>
        <w:t>অননুমোদিত নির্মাণাধীন কোনো ইমারতের নির্মাণ কার্য স্থগিত বা কোনো নির্মাণাধীন স্থাপনা অপসারণ করিবার জন্য উহার মালিককে নির্দেশ প্রদান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নির্মাণাধীন কোনো ইমারতের মালিককে নির্দেশ প্রদান করা হইলে উক্ত ইমারতের মালিক নহে এ</w:t>
      </w:r>
      <w:r w:rsidRPr="00F5410F">
        <w:rPr>
          <w:rFonts w:ascii="Nikosh" w:hAnsi="Nikosh" w:cs="Nikosh" w:hint="cs"/>
          <w:sz w:val="26"/>
          <w:szCs w:val="26"/>
          <w:cs/>
          <w:lang w:bidi="bn-IN"/>
        </w:rPr>
        <w:t>ইরূপ</w:t>
      </w:r>
      <w:r w:rsidRPr="00F5410F">
        <w:rPr>
          <w:rFonts w:ascii="Nikosh" w:hAnsi="Nikosh" w:cs="Nikosh"/>
          <w:sz w:val="26"/>
          <w:szCs w:val="26"/>
          <w:cs/>
          <w:lang w:bidi="bn-IN"/>
        </w:rPr>
        <w:t xml:space="preserve"> কোনো ব্যক্তি সেখানে বসবাস করিলে কর্তৃপক্ষ, তাহাকেও প্রবিধান দ্বারা নির্ধারিত পদ্ধতিতে উক্ত ইমারত ত্যাগ করিবার জন্য নোটিশ প্রদান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ও</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এর অধীন নোটিশে উল্লিখিত সময়ের মধ্যে</w:t>
      </w:r>
      <w:r w:rsidRPr="00F5410F">
        <w:rPr>
          <w:rFonts w:ascii="Nikosh" w:hAnsi="Nikosh" w:cs="Nikosh"/>
          <w:sz w:val="26"/>
          <w:szCs w:val="26"/>
        </w:rPr>
        <w:t xml:space="preserve">, </w:t>
      </w:r>
      <w:r w:rsidRPr="00F5410F">
        <w:rPr>
          <w:rFonts w:ascii="Nikosh" w:hAnsi="Nikosh" w:cs="Nikosh"/>
          <w:sz w:val="26"/>
          <w:szCs w:val="26"/>
          <w:cs/>
          <w:lang w:bidi="bn-IN"/>
        </w:rPr>
        <w:t>নির্মাণ কাজ স্থগিত করা না হইলে বা সংশ্লিষ্ট স্থাপনা অপসারণ করা না হইলে অথবা সংশ্লিষ্ট বসবাসকারী উক্ত ইমারত পরিত্যাগ না করিলে কর্তৃপক্ষ</w:t>
      </w:r>
      <w:r w:rsidRPr="00F5410F">
        <w:rPr>
          <w:rFonts w:ascii="Nikosh" w:hAnsi="Nikosh" w:cs="Nikosh"/>
          <w:sz w:val="26"/>
          <w:szCs w:val="26"/>
        </w:rPr>
        <w:t xml:space="preserve">, </w:t>
      </w:r>
      <w:r w:rsidRPr="00F5410F">
        <w:rPr>
          <w:rFonts w:ascii="Nikosh" w:hAnsi="Nikosh" w:cs="Nikosh"/>
          <w:sz w:val="26"/>
          <w:szCs w:val="26"/>
          <w:cs/>
          <w:lang w:bidi="bn-IN"/>
        </w:rPr>
        <w:t>স্ব</w:t>
      </w:r>
      <w:r w:rsidRPr="00F5410F">
        <w:rPr>
          <w:rFonts w:ascii="Nikosh" w:hAnsi="Nikosh" w:cs="Nikosh"/>
          <w:sz w:val="26"/>
          <w:szCs w:val="26"/>
        </w:rPr>
        <w:t>-</w:t>
      </w:r>
      <w:r w:rsidRPr="00F5410F">
        <w:rPr>
          <w:rFonts w:ascii="Nikosh" w:hAnsi="Nikosh" w:cs="Nikosh"/>
          <w:sz w:val="26"/>
          <w:szCs w:val="26"/>
          <w:cs/>
          <w:lang w:bidi="bn-IN"/>
        </w:rPr>
        <w:t>উদ্যোগে</w:t>
      </w:r>
      <w:r w:rsidRPr="00F5410F">
        <w:rPr>
          <w:rFonts w:ascii="Nikosh" w:hAnsi="Nikosh" w:cs="Nikosh"/>
          <w:sz w:val="26"/>
          <w:szCs w:val="26"/>
        </w:rPr>
        <w:t xml:space="preserve">, </w:t>
      </w:r>
      <w:r w:rsidRPr="00F5410F">
        <w:rPr>
          <w:rFonts w:ascii="Nikosh" w:hAnsi="Nikosh" w:cs="Nikosh"/>
          <w:sz w:val="26"/>
          <w:szCs w:val="26"/>
          <w:cs/>
          <w:lang w:bidi="bn-IN"/>
        </w:rPr>
        <w:t>উক্ত ইমারত বা স্থাপনা অপসারণ করিতে অথবা সংশ্লিষ্ট বসবাসকারীকে উচ্ছেদ করিতে পারিবে এবং উক্ত অপসারণ বা উচ্ছেদ কার্যক্রমের আনুষঙ্গিক ব্যয়ের সমুদয় অর্থ সংশ্লিষ্ট মালিক বা ব্যক্তির নিকট হইতে নগদে আদায়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এ উল্লিখিত অর্থ সংশ্লিষ্ট মালিক বা ব্যক্তি তাৎক্ষণিকভাবে পরিশোধ না করিলে উহা</w:t>
      </w:r>
      <w:r w:rsidRPr="00F5410F">
        <w:rPr>
          <w:rFonts w:ascii="Nikosh" w:hAnsi="Nikosh" w:cs="Nikosh"/>
          <w:sz w:val="26"/>
          <w:szCs w:val="26"/>
        </w:rPr>
        <w:t xml:space="preserve"> </w:t>
      </w:r>
      <w:r w:rsidRPr="00F5410F">
        <w:rPr>
          <w:rFonts w:ascii="Times New Roman" w:hAnsi="Times New Roman"/>
          <w:sz w:val="24"/>
          <w:szCs w:val="24"/>
        </w:rPr>
        <w:t>Public Demands Recovery Act, 1913 (Act No.III of 1913</w:t>
      </w:r>
      <w:r w:rsidRPr="00F5410F">
        <w:rPr>
          <w:rFonts w:ascii="Nikosh" w:hAnsi="Nikosh" w:cs="Nikosh"/>
          <w:sz w:val="26"/>
          <w:szCs w:val="26"/>
        </w:rPr>
        <w:t xml:space="preserve">) </w:t>
      </w:r>
      <w:r w:rsidRPr="00F5410F">
        <w:rPr>
          <w:rFonts w:ascii="Nikosh" w:hAnsi="Nikosh" w:cs="Nikosh"/>
          <w:sz w:val="26"/>
          <w:szCs w:val="26"/>
          <w:cs/>
          <w:lang w:bidi="bn-IN"/>
        </w:rPr>
        <w:t>এর বিধান অনুযায়ী সরকারি দাবি হিসাবে আদায়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৫</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বিধান বিদ্যমান ইমারত সংস্কারের ক্ষেত্রে প্রযোজ্য হইবে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(৬</w:t>
      </w:r>
      <w:r w:rsidRPr="00F5410F">
        <w:rPr>
          <w:rFonts w:ascii="Nikosh" w:hAnsi="Nikosh" w:cs="Nikosh"/>
          <w:sz w:val="26"/>
          <w:szCs w:val="26"/>
        </w:rPr>
        <w:t xml:space="preserve">)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ও</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এ উল্লিখিত কর্তৃপক্ষের নির্দেশ পালনে ব্যর্থ হইলে উক্ত ব্যর্থতা হইবে একটি অপরাধ এবং তজ্জন্য তিনি অনধিক ২</w:t>
      </w:r>
      <w:r w:rsidRPr="00F5410F">
        <w:rPr>
          <w:rFonts w:ascii="Nikosh" w:hAnsi="Nikosh" w:cs="Nikosh"/>
          <w:sz w:val="26"/>
          <w:szCs w:val="26"/>
        </w:rPr>
        <w:t xml:space="preserve"> (</w:t>
      </w:r>
      <w:r w:rsidRPr="00F5410F">
        <w:rPr>
          <w:rFonts w:ascii="Nikosh" w:hAnsi="Nikosh" w:cs="Nikosh"/>
          <w:sz w:val="26"/>
          <w:szCs w:val="26"/>
          <w:cs/>
          <w:lang w:bidi="bn-IN"/>
        </w:rPr>
        <w:t>দুই</w:t>
      </w:r>
      <w:r w:rsidRPr="00F5410F">
        <w:rPr>
          <w:rFonts w:ascii="Nikosh" w:hAnsi="Nikosh" w:cs="Nikosh"/>
          <w:sz w:val="26"/>
          <w:szCs w:val="26"/>
        </w:rPr>
        <w:t xml:space="preserve">) </w:t>
      </w:r>
      <w:r w:rsidRPr="00F5410F">
        <w:rPr>
          <w:rFonts w:ascii="Nikosh" w:hAnsi="Nikosh" w:cs="Nikosh"/>
          <w:sz w:val="26"/>
          <w:szCs w:val="26"/>
          <w:cs/>
          <w:lang w:bidi="bn-IN"/>
        </w:rPr>
        <w:t>বৎসর কারাদণ্ড বা অনধিক ১০</w:t>
      </w:r>
      <w:r w:rsidRPr="00F5410F">
        <w:rPr>
          <w:rFonts w:ascii="Nikosh" w:hAnsi="Nikosh" w:cs="Nikosh"/>
          <w:sz w:val="26"/>
          <w:szCs w:val="26"/>
        </w:rPr>
        <w:t xml:space="preserve"> (</w:t>
      </w:r>
      <w:r w:rsidRPr="00F5410F">
        <w:rPr>
          <w:rFonts w:ascii="Nikosh" w:hAnsi="Nikosh" w:cs="Nikosh"/>
          <w:sz w:val="26"/>
          <w:szCs w:val="26"/>
          <w:cs/>
          <w:lang w:bidi="bn-IN"/>
        </w:rPr>
        <w:t>দশ</w:t>
      </w:r>
      <w:r w:rsidRPr="00F5410F">
        <w:rPr>
          <w:rFonts w:ascii="Nikosh" w:hAnsi="Nikosh" w:cs="Nikosh"/>
          <w:sz w:val="26"/>
          <w:szCs w:val="26"/>
        </w:rPr>
        <w:t xml:space="preserve">) </w:t>
      </w:r>
      <w:r w:rsidRPr="00F5410F">
        <w:rPr>
          <w:rFonts w:ascii="Nikosh" w:hAnsi="Nikosh" w:cs="Nikosh"/>
          <w:sz w:val="26"/>
          <w:szCs w:val="26"/>
          <w:cs/>
          <w:lang w:bidi="bn-IN"/>
        </w:rPr>
        <w:t>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FF0000"/>
          <w:sz w:val="26"/>
          <w:szCs w:val="26"/>
          <w:u w:val="single"/>
        </w:rPr>
      </w:pPr>
      <w:r w:rsidRPr="00F5410F">
        <w:rPr>
          <w:rFonts w:ascii="Nikosh" w:hAnsi="Nikosh" w:cs="Nikosh"/>
          <w:sz w:val="26"/>
          <w:szCs w:val="26"/>
          <w:cs/>
          <w:lang w:bidi="bn-IN"/>
        </w:rPr>
        <w:t>৪</w:t>
      </w:r>
      <w:r w:rsidRPr="00F5410F">
        <w:rPr>
          <w:rFonts w:ascii="Nikosh" w:hAnsi="Nikosh" w:cs="Nikosh" w:hint="cs"/>
          <w:sz w:val="26"/>
          <w:szCs w:val="26"/>
          <w:cs/>
          <w:lang w:bidi="bn-IN"/>
        </w:rPr>
        <w:t>৪</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কর্তৃপক্ষের কার্য সম্পাদনকালে নিরাপত্তা বেষ্টনী</w:t>
      </w:r>
      <w:r w:rsidRPr="00F5410F">
        <w:rPr>
          <w:rFonts w:ascii="Nikosh" w:hAnsi="Nikosh" w:cs="Nikosh"/>
          <w:b/>
          <w:bCs/>
          <w:color w:val="000000"/>
          <w:sz w:val="26"/>
          <w:szCs w:val="26"/>
          <w:cs/>
          <w:lang w:bidi="bn-BD"/>
        </w:rPr>
        <w:t xml:space="preserve"> ইত্যাদি, অপসারণ।</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b/>
          <w:bCs/>
          <w:color w:val="000000"/>
          <w:sz w:val="26"/>
          <w:szCs w:val="26"/>
          <w:cs/>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আইনগত কর্তৃত্ব ব্যতীত</w:t>
      </w:r>
      <w:r w:rsidRPr="00F5410F">
        <w:rPr>
          <w:rFonts w:ascii="Nikosh" w:hAnsi="Nikosh" w:cs="Nikosh"/>
          <w:sz w:val="26"/>
          <w:szCs w:val="26"/>
        </w:rPr>
        <w:t xml:space="preserve">, </w:t>
      </w:r>
      <w:r w:rsidRPr="00F5410F">
        <w:rPr>
          <w:rFonts w:ascii="Nikosh" w:hAnsi="Nikosh" w:cs="Nikosh"/>
          <w:sz w:val="26"/>
          <w:szCs w:val="26"/>
          <w:cs/>
          <w:lang w:bidi="bn-IN"/>
        </w:rPr>
        <w:t xml:space="preserve">কর্তৃপক্ষ কর্তৃক বা উহার নির্দেশনা অনুসারে কর্তৃপক্ষের আওতাধীন এলাকায় কোনো কার্যসম্পাদনের সময় স্থাপিত কোনো নিরাপত্তা বেষ্টনী বা তীরবর্তী খুঁটি বা গ্রোথিত কোনো বার বা চেইন বা পোস্ট বা অনুরূপ কোনো কিছু অপসারণ বা কোনো বাতি সরাইয়া </w:t>
      </w:r>
      <w:r>
        <w:rPr>
          <w:rFonts w:ascii="Nikosh" w:hAnsi="Nikosh" w:cs="Nikosh"/>
          <w:sz w:val="26"/>
          <w:szCs w:val="26"/>
          <w:cs/>
          <w:lang w:bidi="bn-IN"/>
        </w:rPr>
        <w:t>নেওয়া</w:t>
      </w:r>
      <w:r w:rsidRPr="00F5410F">
        <w:rPr>
          <w:rFonts w:ascii="Nikosh" w:hAnsi="Nikosh" w:cs="Nikosh"/>
          <w:sz w:val="26"/>
          <w:szCs w:val="26"/>
          <w:cs/>
          <w:lang w:bidi="bn-IN"/>
        </w:rPr>
        <w:t xml:space="preserve">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কোনো ব্যক্তি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এর বিধান লঙ্ঘন করিলে উক্ত লঙ্ঘন হইবে একটি অপরাধ এবং তজ্জন্য তিনি অনধিক ১ </w:t>
      </w:r>
      <w:r w:rsidRPr="00F5410F">
        <w:rPr>
          <w:rFonts w:ascii="Nikosh" w:hAnsi="Nikosh" w:cs="Nikosh"/>
          <w:sz w:val="26"/>
          <w:szCs w:val="26"/>
        </w:rPr>
        <w:t>(</w:t>
      </w:r>
      <w:r w:rsidRPr="00F5410F">
        <w:rPr>
          <w:rFonts w:ascii="Nikosh" w:hAnsi="Nikosh" w:cs="Nikosh"/>
          <w:sz w:val="26"/>
          <w:szCs w:val="26"/>
          <w:cs/>
          <w:lang w:bidi="bn-IN"/>
        </w:rPr>
        <w:t>এক</w:t>
      </w:r>
      <w:r w:rsidRPr="00F5410F">
        <w:rPr>
          <w:rFonts w:ascii="Nikosh" w:hAnsi="Nikosh" w:cs="Nikosh"/>
          <w:sz w:val="26"/>
          <w:szCs w:val="26"/>
          <w:lang w:bidi="bn-IN"/>
        </w:rPr>
        <w:t xml:space="preserve">) </w:t>
      </w:r>
      <w:r w:rsidRPr="00F5410F">
        <w:rPr>
          <w:rFonts w:ascii="Nikosh" w:hAnsi="Nikosh" w:cs="Nikosh"/>
          <w:sz w:val="26"/>
          <w:szCs w:val="26"/>
          <w:cs/>
          <w:lang w:bidi="bn-IN"/>
        </w:rPr>
        <w:t xml:space="preserve">বৎসর কারাদণ্ড অথবা অনধিক ৫ </w:t>
      </w:r>
      <w:r w:rsidRPr="00F5410F">
        <w:rPr>
          <w:rFonts w:ascii="Nikosh" w:hAnsi="Nikosh" w:cs="Nikosh"/>
          <w:sz w:val="26"/>
          <w:szCs w:val="26"/>
          <w:lang w:bidi="bn-IN"/>
        </w:rPr>
        <w:t>(</w:t>
      </w:r>
      <w:r w:rsidRPr="00F5410F">
        <w:rPr>
          <w:rFonts w:ascii="Nikosh" w:hAnsi="Nikosh" w:cs="Nikosh"/>
          <w:sz w:val="26"/>
          <w:szCs w:val="26"/>
          <w:cs/>
          <w:lang w:bidi="bn-IN"/>
        </w:rPr>
        <w:t>পাঁচ</w:t>
      </w:r>
      <w:r w:rsidRPr="00F5410F">
        <w:rPr>
          <w:rFonts w:ascii="Nikosh" w:hAnsi="Nikosh" w:cs="Nikosh"/>
          <w:sz w:val="26"/>
          <w:szCs w:val="26"/>
          <w:lang w:bidi="bn-IN"/>
        </w:rPr>
        <w:t xml:space="preserve">) </w:t>
      </w:r>
      <w:r w:rsidRPr="00F5410F">
        <w:rPr>
          <w:rFonts w:ascii="Nikosh" w:hAnsi="Nikosh" w:cs="Nikosh"/>
          <w:sz w:val="26"/>
          <w:szCs w:val="26"/>
          <w:cs/>
          <w:lang w:bidi="bn-IN"/>
        </w:rPr>
        <w:t>লক্ষ টাকা অর্থদণ্ড বা উভয় দণ্ডে দণ্ডনীয় হইবেন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b/>
          <w:sz w:val="26"/>
          <w:szCs w:val="26"/>
        </w:rPr>
      </w:pPr>
      <w:r w:rsidRPr="00F5410F">
        <w:rPr>
          <w:rFonts w:ascii="Nikosh" w:hAnsi="Nikosh" w:cs="Nikosh"/>
          <w:sz w:val="26"/>
          <w:szCs w:val="26"/>
          <w:cs/>
          <w:lang w:bidi="bn-BD"/>
        </w:rPr>
        <w:t>৪</w:t>
      </w:r>
      <w:r w:rsidRPr="00F5410F">
        <w:rPr>
          <w:rFonts w:ascii="Nikosh" w:hAnsi="Nikosh" w:cs="Nikosh" w:hint="cs"/>
          <w:sz w:val="26"/>
          <w:szCs w:val="26"/>
          <w:cs/>
          <w:lang w:bidi="bn-BD"/>
        </w:rPr>
        <w:t>৫</w:t>
      </w:r>
      <w:r w:rsidRPr="00F5410F">
        <w:rPr>
          <w:rFonts w:ascii="Nikosh" w:hAnsi="Nikosh" w:cs="Nikosh"/>
          <w:sz w:val="26"/>
          <w:szCs w:val="26"/>
          <w:cs/>
          <w:lang w:bidi="bn-BD"/>
        </w:rPr>
        <w:t xml:space="preserve">। </w:t>
      </w:r>
      <w:r w:rsidRPr="00F5410F">
        <w:rPr>
          <w:rFonts w:ascii="Nikosh" w:hAnsi="Nikosh" w:cs="Nikosh"/>
          <w:b/>
          <w:bCs/>
          <w:sz w:val="26"/>
          <w:szCs w:val="26"/>
          <w:cs/>
          <w:lang w:bidi="bn-IN"/>
        </w:rPr>
        <w:t>কর্তৃপক্ষের কর্মে নিয়োজিত</w:t>
      </w:r>
      <w:r w:rsidRPr="00F5410F">
        <w:rPr>
          <w:rFonts w:ascii="Nikosh" w:hAnsi="Nikosh" w:cs="Nikosh"/>
          <w:b/>
          <w:bCs/>
          <w:sz w:val="26"/>
          <w:szCs w:val="26"/>
          <w:cs/>
          <w:lang w:bidi="as-IN"/>
        </w:rPr>
        <w:t xml:space="preserve"> কোনো </w:t>
      </w:r>
      <w:r w:rsidRPr="00F5410F">
        <w:rPr>
          <w:rFonts w:ascii="Nikosh" w:hAnsi="Nikosh" w:cs="Nikosh"/>
          <w:b/>
          <w:bCs/>
          <w:sz w:val="26"/>
          <w:szCs w:val="26"/>
          <w:cs/>
          <w:lang w:bidi="bn-IN"/>
        </w:rPr>
        <w:t>ব্যক্তি</w:t>
      </w:r>
      <w:r w:rsidRPr="00F5410F">
        <w:rPr>
          <w:rFonts w:ascii="Nikosh" w:hAnsi="Nikosh" w:cs="Nikosh"/>
          <w:b/>
          <w:bCs/>
          <w:sz w:val="26"/>
          <w:szCs w:val="26"/>
          <w:cs/>
          <w:lang w:bidi="as-IN"/>
        </w:rPr>
        <w:t xml:space="preserve"> কর্তৃক ইচ্ছাকৃতভাবে বা অসাধুভাবে কোনো কর্মকাণ্ডে সহায়তা</w:t>
      </w:r>
      <w:r w:rsidRPr="00F5410F">
        <w:rPr>
          <w:rFonts w:ascii="Nikosh" w:hAnsi="Nikosh" w:cs="Nikosh"/>
          <w:b/>
          <w:bCs/>
          <w:sz w:val="26"/>
          <w:szCs w:val="26"/>
          <w:cs/>
          <w:lang w:bidi="bn-BD"/>
        </w:rPr>
        <w:t>।</w:t>
      </w:r>
      <w:r w:rsidRPr="00F5410F">
        <w:rPr>
          <w:rFonts w:ascii="Times New Roman" w:hAnsi="Times New Roman" w:hint="cs"/>
          <w:b/>
          <w:bCs/>
          <w:sz w:val="26"/>
          <w:szCs w:val="26"/>
          <w:cs/>
          <w:lang w:bidi="bn-BD"/>
        </w:rPr>
        <w:t>—</w:t>
      </w:r>
      <w:r>
        <w:rPr>
          <w:rFonts w:ascii="Times New Roman" w:hAnsi="Times New Roman"/>
          <w:b/>
          <w:bCs/>
          <w:sz w:val="26"/>
          <w:szCs w:val="26"/>
          <w:cs/>
          <w:lang w:bidi="bn-BD"/>
        </w:rPr>
        <w:t xml:space="preserve"> </w:t>
      </w:r>
      <w:r w:rsidRPr="00F5410F">
        <w:rPr>
          <w:rFonts w:ascii="Nikosh" w:hAnsi="Nikosh" w:cs="Nikosh"/>
          <w:b/>
          <w:sz w:val="26"/>
          <w:szCs w:val="26"/>
          <w:cs/>
          <w:lang w:bidi="bn-BD"/>
        </w:rPr>
        <w:t xml:space="preserve">কর্তৃপক্ষের কর্মে নিয়োজিত কোনো ব্যক্তি যদি </w:t>
      </w:r>
      <w:r w:rsidRPr="00F5410F">
        <w:rPr>
          <w:rFonts w:ascii="Nikosh" w:hAnsi="Nikosh" w:cs="Nikosh"/>
          <w:b/>
          <w:sz w:val="26"/>
          <w:szCs w:val="26"/>
          <w:cs/>
          <w:lang w:bidi="bn-IN"/>
        </w:rPr>
        <w:t>ইচ্ছা</w:t>
      </w:r>
      <w:r w:rsidRPr="00F5410F">
        <w:rPr>
          <w:rFonts w:ascii="Nikosh" w:hAnsi="Nikosh" w:cs="Nikosh"/>
          <w:b/>
          <w:sz w:val="26"/>
          <w:szCs w:val="26"/>
          <w:cs/>
          <w:lang w:bidi="bn-BD"/>
        </w:rPr>
        <w:t xml:space="preserve">কৃতভাবে বা জ্ঞাতসারে কোনো অসাধু কাজ করিয়া বা বেআইনিভাবে কোনো কাজ করা হইতে বিরত থাকিয়া, এই </w:t>
      </w:r>
      <w:r>
        <w:rPr>
          <w:rFonts w:ascii="Nikosh" w:hAnsi="Nikosh" w:cs="Nikosh"/>
          <w:b/>
          <w:sz w:val="26"/>
          <w:szCs w:val="26"/>
          <w:cs/>
          <w:lang w:bidi="bn-BD"/>
        </w:rPr>
        <w:t>আইনের</w:t>
      </w:r>
      <w:r w:rsidRPr="00F5410F">
        <w:rPr>
          <w:rFonts w:ascii="Nikosh" w:hAnsi="Nikosh" w:cs="Nikosh"/>
          <w:b/>
          <w:sz w:val="26"/>
          <w:szCs w:val="26"/>
          <w:cs/>
          <w:lang w:bidi="bn-BD"/>
        </w:rPr>
        <w:t xml:space="preserve"> অধীন এ</w:t>
      </w:r>
      <w:r w:rsidRPr="00F5410F">
        <w:rPr>
          <w:rFonts w:ascii="Nikosh" w:hAnsi="Nikosh" w:cs="Nikosh" w:hint="cs"/>
          <w:b/>
          <w:sz w:val="26"/>
          <w:szCs w:val="26"/>
          <w:cs/>
          <w:lang w:bidi="bn-IN"/>
        </w:rPr>
        <w:t>ইরূপ</w:t>
      </w:r>
      <w:r w:rsidRPr="00F5410F">
        <w:rPr>
          <w:rFonts w:ascii="Nikosh" w:hAnsi="Nikosh" w:cs="Nikosh"/>
          <w:b/>
          <w:sz w:val="26"/>
          <w:szCs w:val="26"/>
          <w:cs/>
          <w:lang w:bidi="bn-BD"/>
        </w:rPr>
        <w:t xml:space="preserve"> কোনো অপরাধ করিবার ব্যাপারে সাহায্য করেন বা করিবার সুযোগ করিয়া দেন, যাহা প্রতিরোধ করা বা </w:t>
      </w:r>
      <w:r w:rsidRPr="00F5410F">
        <w:rPr>
          <w:rFonts w:ascii="Nikosh" w:hAnsi="Nikosh" w:cs="Nikosh" w:hint="cs"/>
          <w:b/>
          <w:sz w:val="26"/>
          <w:szCs w:val="26"/>
          <w:cs/>
          <w:lang w:bidi="bn-IN"/>
        </w:rPr>
        <w:t>উদঘাটন</w:t>
      </w:r>
      <w:r w:rsidRPr="00F5410F">
        <w:rPr>
          <w:rFonts w:ascii="Nikosh" w:hAnsi="Nikosh" w:cs="Nikosh"/>
          <w:b/>
          <w:sz w:val="26"/>
          <w:szCs w:val="26"/>
          <w:cs/>
          <w:lang w:bidi="bn-BD"/>
        </w:rPr>
        <w:t xml:space="preserve"> করা অথবা যথাযথ ব্যবস্থা গ্রহণের জন্য কর্তৃপক্ষের গোচরে আনয়ন করা তাহার দায়িত্ব ছিল, তাহা হইলে তিনি উক্ত অপরাধ করিবার বিষয়ে সহায়তা করিয়াছেন বলিয়া গণ্য হইবে এবং </w:t>
      </w:r>
      <w:r w:rsidRPr="00F5410F">
        <w:rPr>
          <w:rFonts w:ascii="Nikosh" w:hAnsi="Nikosh" w:cs="Nikosh"/>
          <w:sz w:val="26"/>
          <w:szCs w:val="26"/>
          <w:lang w:bidi="bn-BD"/>
        </w:rPr>
        <w:t>তজ্জন্য তিনি অনধিক ২ (দুই) বৎসর কারাদণ্ড বা অনধিক ১০ (দশ) লক্ষ টাকা অর্থদণ্ড বা উভয় দণ্ডে দণ্ডনীয় হইবেন।</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hint="cs"/>
          <w:bCs/>
          <w:color w:val="000000"/>
          <w:sz w:val="26"/>
          <w:szCs w:val="26"/>
          <w:lang w:bidi="bn-BD"/>
        </w:rPr>
        <w:t>৪</w:t>
      </w:r>
      <w:r w:rsidRPr="00F5410F">
        <w:rPr>
          <w:rFonts w:ascii="Nikosh" w:hAnsi="Nikosh" w:cs="Nikosh"/>
          <w:bCs/>
          <w:color w:val="000000"/>
          <w:sz w:val="26"/>
          <w:szCs w:val="26"/>
          <w:lang w:bidi="bn-BD"/>
        </w:rPr>
        <w:t>৬</w:t>
      </w:r>
      <w:r w:rsidRPr="00F5410F">
        <w:rPr>
          <w:rFonts w:ascii="Nikosh" w:hAnsi="Nikosh" w:cs="Nikosh" w:hint="cs"/>
          <w:bCs/>
          <w:color w:val="000000"/>
          <w:sz w:val="26"/>
          <w:szCs w:val="26"/>
          <w:lang w:bidi="bn-BD"/>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স্থানীয় কর্তৃপক্ষ কর্তৃক ইমারত নির্মাণের অনুমতি প্রদানে বিধি-নিষেধ।</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bCs/>
          <w:color w:val="000000"/>
          <w:sz w:val="26"/>
          <w:szCs w:val="26"/>
          <w:cs/>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অন্য কোনো আইনে যাহা কিছুই থাকুক না কেন, এই </w:t>
      </w:r>
      <w:r>
        <w:rPr>
          <w:rFonts w:ascii="Nikosh" w:hAnsi="Nikosh" w:cs="Nikosh"/>
          <w:sz w:val="26"/>
          <w:szCs w:val="26"/>
          <w:cs/>
          <w:lang w:bidi="bn-IN"/>
        </w:rPr>
        <w:t>আইন</w:t>
      </w:r>
      <w:r w:rsidRPr="00F5410F">
        <w:rPr>
          <w:rFonts w:ascii="Nikosh" w:hAnsi="Nikosh" w:cs="Nikosh"/>
          <w:sz w:val="26"/>
          <w:szCs w:val="26"/>
          <w:cs/>
          <w:lang w:bidi="bn-IN"/>
        </w:rPr>
        <w:t xml:space="preserve"> কার্যকর হইবার পর</w:t>
      </w:r>
      <w:r w:rsidRPr="00F5410F">
        <w:rPr>
          <w:rFonts w:ascii="Nikosh" w:hAnsi="Nikosh" w:cs="Nikosh"/>
          <w:sz w:val="26"/>
          <w:szCs w:val="26"/>
        </w:rPr>
        <w:t xml:space="preserve">, </w:t>
      </w:r>
      <w:r w:rsidRPr="00F5410F">
        <w:rPr>
          <w:rFonts w:ascii="Nikosh" w:hAnsi="Nikosh" w:cs="Nikosh"/>
          <w:sz w:val="26"/>
          <w:szCs w:val="26"/>
          <w:cs/>
          <w:lang w:bidi="bn-IN"/>
        </w:rPr>
        <w:t xml:space="preserve">কর্তৃপক্ষের আওতাধীন এলাকার মধ্যে কোনো স্থানীয় কর্তৃপক্ষ 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বিষয়সমূহ, যেমন</w:t>
      </w:r>
      <w:r w:rsidRPr="00F5410F">
        <w:rPr>
          <w:rFonts w:ascii="Nikosh" w:hAnsi="Nikosh" w:cs="Nikosh"/>
          <w:sz w:val="26"/>
          <w:szCs w:val="26"/>
        </w:rPr>
        <w:t xml:space="preserve">- </w:t>
      </w:r>
      <w:r w:rsidRPr="00F5410F">
        <w:rPr>
          <w:rFonts w:ascii="Nikosh" w:hAnsi="Nikosh" w:cs="Nikosh"/>
          <w:sz w:val="26"/>
          <w:szCs w:val="26"/>
          <w:cs/>
          <w:lang w:bidi="bn-IN"/>
        </w:rPr>
        <w:t>কোনো ইমারত নির্মাণের নকশা অনুমোদন</w:t>
      </w:r>
      <w:r w:rsidRPr="00F5410F">
        <w:rPr>
          <w:rFonts w:ascii="Nikosh" w:hAnsi="Nikosh" w:cs="Nikosh"/>
          <w:sz w:val="26"/>
          <w:szCs w:val="26"/>
        </w:rPr>
        <w:t xml:space="preserve">, </w:t>
      </w:r>
      <w:r w:rsidRPr="00F5410F">
        <w:rPr>
          <w:rFonts w:ascii="Nikosh" w:hAnsi="Nikosh" w:cs="Nikosh"/>
          <w:sz w:val="26"/>
          <w:szCs w:val="26"/>
          <w:cs/>
          <w:lang w:bidi="bn-IN"/>
        </w:rPr>
        <w:t>জলাধার খনন বা পুনঃখননের অনুমতি প্রদান করিবে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hi-IN"/>
        </w:rPr>
        <w:t xml:space="preserve">তবে শর্ত থাকে যে, উক্ত ক্ষেত্রে স্থানীয় কর্তৃপক্ষ কর্তৃক অনুমতি প্রদানের বিশেষ প্রয়োজন হইলে এতদ্‌বিষয়ে ক্ষমতাপ্রাপ্ত কর্মচারীর অনুমতি গ্রহণ করিতে হইবে।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ক্ষমতাপ্রাপ্ত কর্মচারী কোনো ইমারত নির্মাণ, জলাধার বা জলাধার খননের অনুমতি প্রদান করিলে তাহাকে উক্ত ইমারত বা জলাধারের নকশাসহ তাহার স্বাক্ষরিত উক্ত অনুমতিপত্রের একটি অনুলিপি ইমারত বা জলাধার যে এলাকায় অবস্থিত সেই এলাকার মেয়র বা স্থানীয় কর্তৃপক্ষের প্রধান নির্বাহীর নিকট প্রেরণ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hi-IN"/>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cs/>
          <w:lang w:bidi="bn-IN"/>
        </w:rPr>
        <w:t xml:space="preserve"> কার্যকর হইবার পর</w:t>
      </w:r>
      <w:r w:rsidRPr="00F5410F">
        <w:rPr>
          <w:rFonts w:ascii="Nikosh" w:hAnsi="Nikosh" w:cs="Nikosh"/>
          <w:sz w:val="26"/>
          <w:szCs w:val="26"/>
        </w:rPr>
        <w:t xml:space="preserve">, </w:t>
      </w:r>
      <w:r w:rsidRPr="00F5410F">
        <w:rPr>
          <w:rFonts w:ascii="Nikosh" w:hAnsi="Nikosh" w:cs="Nikosh"/>
          <w:sz w:val="26"/>
          <w:szCs w:val="26"/>
          <w:cs/>
          <w:lang w:bidi="bn-IN"/>
        </w:rPr>
        <w:t>কর্তৃপক্ষ ব্যতীত কোনো পৌরসভা বা সিটি কর্পোরেশন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w:t>
      </w:r>
      <w:r w:rsidRPr="00F5410F">
        <w:rPr>
          <w:rFonts w:ascii="Nikosh" w:hAnsi="Nikosh" w:cs="Nikosh"/>
          <w:sz w:val="26"/>
          <w:szCs w:val="26"/>
          <w:cs/>
          <w:lang w:bidi="bn-IN"/>
        </w:rPr>
        <w:t xml:space="preserve"> এর ব্যত্যয় ঘটাইয়া কোনো অনুমতি প্রদান করিলে উহা বে</w:t>
      </w:r>
      <w:r w:rsidRPr="00F5410F">
        <w:rPr>
          <w:rFonts w:ascii="Nikosh" w:hAnsi="Nikosh" w:cs="Nikosh"/>
          <w:sz w:val="26"/>
          <w:szCs w:val="26"/>
        </w:rPr>
        <w:t>-</w:t>
      </w:r>
      <w:r w:rsidRPr="00F5410F">
        <w:rPr>
          <w:rFonts w:ascii="Nikosh" w:hAnsi="Nikosh" w:cs="Nikosh"/>
          <w:sz w:val="26"/>
          <w:szCs w:val="26"/>
          <w:cs/>
          <w:lang w:bidi="bn-IN"/>
        </w:rPr>
        <w:t>আইনি ও ক্ষমতা বহির্ভূত হিসাবে গণ্য হইবে বা অনুরূপ অনুমতির মাধ্যমে কৃত কার্যক্রম অকার্যকর ও অননুমোদিত বলিয়া গণ্য হইবে</w:t>
      </w:r>
      <w:r w:rsidRPr="00F5410F">
        <w:rPr>
          <w:rFonts w:ascii="Nikosh" w:hAnsi="Nikosh" w:cs="Nikosh"/>
          <w:sz w:val="26"/>
          <w:szCs w:val="26"/>
          <w:cs/>
          <w:lang w:bidi="hi-IN"/>
        </w:rPr>
        <w:t>।</w:t>
      </w:r>
    </w:p>
    <w:p w:rsidR="003B5E38" w:rsidRPr="00886D0A"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b/>
          <w:sz w:val="26"/>
          <w:szCs w:val="26"/>
          <w:cs/>
          <w:lang w:bidi="bn-BD"/>
        </w:rPr>
        <w:t>৪</w:t>
      </w:r>
      <w:r w:rsidRPr="00F5410F">
        <w:rPr>
          <w:rFonts w:ascii="Nikosh" w:hAnsi="Nikosh" w:cs="Nikosh" w:hint="cs"/>
          <w:b/>
          <w:sz w:val="26"/>
          <w:szCs w:val="26"/>
          <w:cs/>
          <w:lang w:bidi="bn-BD"/>
        </w:rPr>
        <w:t>৭</w:t>
      </w:r>
      <w:r w:rsidRPr="00F5410F">
        <w:rPr>
          <w:rFonts w:ascii="Nikosh" w:hAnsi="Nikosh" w:cs="Nikosh"/>
          <w:b/>
          <w:sz w:val="26"/>
          <w:szCs w:val="26"/>
          <w:cs/>
          <w:lang w:bidi="hi-IN"/>
        </w:rPr>
        <w:t>।</w:t>
      </w:r>
      <w:r w:rsidRPr="00F5410F">
        <w:rPr>
          <w:rFonts w:ascii="Nikosh" w:hAnsi="Nikosh" w:cs="Nikosh"/>
          <w:b/>
          <w:bCs/>
          <w:sz w:val="26"/>
          <w:szCs w:val="26"/>
          <w:cs/>
          <w:lang w:bidi="hi-IN"/>
        </w:rPr>
        <w:t xml:space="preserve"> </w:t>
      </w:r>
      <w:r w:rsidRPr="00F5410F">
        <w:rPr>
          <w:rFonts w:ascii="Nikosh" w:hAnsi="Nikosh" w:cs="Nikosh"/>
          <w:b/>
          <w:bCs/>
          <w:sz w:val="26"/>
          <w:szCs w:val="26"/>
          <w:cs/>
          <w:lang w:bidi="bn-IN"/>
        </w:rPr>
        <w:t>চেয়ারম্যান</w:t>
      </w:r>
      <w:r w:rsidRPr="00F5410F">
        <w:rPr>
          <w:rFonts w:ascii="Nikosh" w:hAnsi="Nikosh" w:cs="Nikosh"/>
          <w:b/>
          <w:bCs/>
          <w:sz w:val="26"/>
          <w:szCs w:val="26"/>
          <w:cs/>
          <w:lang w:bidi="as-IN"/>
        </w:rPr>
        <w:t>, সদস্য বা কোনো কর্মচারী কর্তৃক কর্তৃপক্ষের শেয়ার, স্বার্থ বা চুক্তিতে অংশগ্রহণে বিধি-নিষেধ</w:t>
      </w:r>
      <w:r w:rsidRPr="00F5410F">
        <w:rPr>
          <w:rFonts w:ascii="Nikosh" w:hAnsi="Nikosh" w:cs="Nikosh"/>
          <w:b/>
          <w:bCs/>
          <w:sz w:val="26"/>
          <w:szCs w:val="26"/>
          <w:cs/>
          <w:lang w:bidi="bn-BD"/>
        </w:rPr>
        <w:t>।</w:t>
      </w:r>
      <w:r w:rsidRPr="00F5410F">
        <w:rPr>
          <w:rFonts w:ascii="Times New Roman" w:hAnsi="Times New Roman" w:hint="cs"/>
          <w:b/>
          <w:bCs/>
          <w:sz w:val="26"/>
          <w:szCs w:val="26"/>
          <w:cs/>
          <w:lang w:bidi="bn-BD"/>
        </w:rPr>
        <w:t>—</w:t>
      </w:r>
      <w:r>
        <w:rPr>
          <w:rFonts w:ascii="Times New Roman" w:hAnsi="Times New Roman"/>
          <w:b/>
          <w:bCs/>
          <w:sz w:val="26"/>
          <w:szCs w:val="26"/>
          <w:cs/>
          <w:lang w:bidi="bn-BD"/>
        </w:rPr>
        <w:t xml:space="preserve"> </w:t>
      </w:r>
      <w:r w:rsidRPr="00F5410F">
        <w:rPr>
          <w:rFonts w:ascii="Nikosh" w:hAnsi="Nikosh" w:cs="Nikosh"/>
          <w:sz w:val="26"/>
          <w:szCs w:val="26"/>
          <w:cs/>
          <w:lang w:bidi="bn-BD"/>
        </w:rPr>
        <w:t>(১) চেয়ারম্যান, সদস্য</w:t>
      </w:r>
      <w:r w:rsidRPr="00F5410F">
        <w:rPr>
          <w:rFonts w:ascii="Nikosh" w:hAnsi="Nikosh" w:cs="Nikosh"/>
          <w:sz w:val="26"/>
          <w:szCs w:val="26"/>
          <w:cs/>
          <w:lang w:bidi="as-IN"/>
        </w:rPr>
        <w:t xml:space="preserve"> </w:t>
      </w:r>
      <w:r w:rsidRPr="00F5410F">
        <w:rPr>
          <w:rFonts w:ascii="Nikosh" w:hAnsi="Nikosh" w:cs="Nikosh"/>
          <w:sz w:val="26"/>
          <w:szCs w:val="26"/>
          <w:cs/>
          <w:lang w:bidi="bn-BD"/>
        </w:rPr>
        <w:t>বা কোনো কর্মচারী কর্তৃপক্ষের কোনো পদে বহাল থাকাকালীন কর্তৃপক্ষের ব্যবসা-বাণিজ্য বা কোনো লেনদেন বা স্বার্থ সংশ্লিষ্ট বিষয়ে প্রত্যক্ষ বা পরোক্ষভাবে কোনো শেয়ার বা স্বত্ব বা দখল</w:t>
      </w:r>
      <w:r w:rsidRPr="00F5410F">
        <w:rPr>
          <w:rFonts w:ascii="Nikosh" w:hAnsi="Nikosh" w:cs="Nikosh" w:hint="cs"/>
          <w:sz w:val="26"/>
          <w:szCs w:val="26"/>
          <w:cs/>
          <w:lang w:bidi="bn-IN"/>
        </w:rPr>
        <w:t xml:space="preserve"> গ্রহণ</w:t>
      </w:r>
      <w:r w:rsidRPr="00F5410F">
        <w:rPr>
          <w:rFonts w:ascii="Nikosh" w:hAnsi="Nikosh" w:cs="Nikosh"/>
          <w:sz w:val="26"/>
          <w:szCs w:val="26"/>
          <w:cs/>
          <w:lang w:bidi="bn-BD"/>
        </w:rPr>
        <w:t xml:space="preserve"> করিবেন না।</w:t>
      </w:r>
    </w:p>
    <w:p w:rsidR="003B5E38" w:rsidRPr="00F5410F" w:rsidRDefault="003B5E38" w:rsidP="003B5E38">
      <w:pPr>
        <w:spacing w:after="240" w:line="240" w:lineRule="auto"/>
        <w:ind w:firstLine="720"/>
        <w:jc w:val="both"/>
        <w:rPr>
          <w:rFonts w:ascii="Nikosh" w:hAnsi="Nikosh" w:cs="Nikosh"/>
          <w:sz w:val="26"/>
          <w:szCs w:val="26"/>
          <w:cs/>
          <w:lang w:bidi="bn-BD"/>
        </w:rPr>
      </w:pPr>
      <w:r w:rsidRPr="00F5410F">
        <w:rPr>
          <w:rFonts w:ascii="Nikosh" w:hAnsi="Nikosh" w:cs="Nikosh"/>
          <w:sz w:val="26"/>
          <w:szCs w:val="26"/>
          <w:cs/>
          <w:lang w:bidi="bn-BD"/>
        </w:rPr>
        <w:t>(২) চেয়ারম্যান, সদস্য</w:t>
      </w:r>
      <w:r w:rsidRPr="00F5410F">
        <w:rPr>
          <w:rFonts w:ascii="Nikosh" w:hAnsi="Nikosh" w:cs="Nikosh"/>
          <w:sz w:val="26"/>
          <w:szCs w:val="26"/>
          <w:cs/>
          <w:lang w:bidi="as-IN"/>
        </w:rPr>
        <w:t xml:space="preserve"> </w:t>
      </w:r>
      <w:r w:rsidRPr="00F5410F">
        <w:rPr>
          <w:rFonts w:ascii="Nikosh" w:hAnsi="Nikosh" w:cs="Nikosh"/>
          <w:sz w:val="26"/>
          <w:szCs w:val="26"/>
          <w:cs/>
          <w:lang w:bidi="bn-BD"/>
        </w:rPr>
        <w:t>বা কোনো কর্মচারী উপ-ধারা (১) এর বিধান লঙ্ঘন করিলে উহা হইবে একটি অপরাধ এবং তজ্জন্য তিনি অনধিক ২ (দুই) বৎসর কারাদণ্ড বা অনধিক ১০ (দশ) লক্ষ টাকা অর্থদণ্ড বা উভয় দণ্ডে দণ্ডনীয় হইবেন।</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b/>
          <w:sz w:val="26"/>
          <w:szCs w:val="26"/>
          <w:cs/>
          <w:lang w:bidi="bn-BD"/>
        </w:rPr>
        <w:t>৪</w:t>
      </w:r>
      <w:r w:rsidRPr="00F5410F">
        <w:rPr>
          <w:rFonts w:ascii="Nikosh" w:hAnsi="Nikosh" w:cs="Nikosh" w:hint="cs"/>
          <w:b/>
          <w:sz w:val="26"/>
          <w:szCs w:val="26"/>
          <w:cs/>
          <w:lang w:bidi="bn-BD"/>
        </w:rPr>
        <w:t>৮</w:t>
      </w:r>
      <w:r w:rsidRPr="00F5410F">
        <w:rPr>
          <w:rFonts w:ascii="Nikosh" w:hAnsi="Nikosh" w:cs="Nikosh"/>
          <w:b/>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ক্ষতিপূরণ প্রদান না করা।</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কোনো বিধান লঙ্ঘনের ক্ষেত্রে কর্তৃপক্ষ কর্তৃক গৃহীত সিদ্ধান্ত বাস্তবায়নের বিপরীতে ক্ষতিপূরণের দাবি উত্থাপন করা যাইবে 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BD"/>
        </w:rPr>
        <w:t>৪</w:t>
      </w:r>
      <w:r w:rsidRPr="00F5410F">
        <w:rPr>
          <w:rFonts w:ascii="Nikosh" w:hAnsi="Nikosh" w:cs="Nikosh" w:hint="cs"/>
          <w:sz w:val="26"/>
          <w:szCs w:val="26"/>
          <w:cs/>
          <w:lang w:bidi="bn-BD"/>
        </w:rPr>
        <w:t>৯</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অপরাধ বিচারার্থ গ্রহণ।</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অপরাধ সংঘটনের বিষয়ে কর্তৃপক্ষ</w:t>
      </w:r>
      <w:r w:rsidRPr="00F5410F">
        <w:rPr>
          <w:rFonts w:ascii="Nikosh" w:hAnsi="Nikosh" w:cs="Nikosh"/>
          <w:sz w:val="26"/>
          <w:szCs w:val="26"/>
        </w:rPr>
        <w:t xml:space="preserve">, </w:t>
      </w:r>
      <w:r w:rsidRPr="00F5410F">
        <w:rPr>
          <w:rFonts w:ascii="Nikosh" w:hAnsi="Nikosh" w:cs="Nikosh"/>
          <w:sz w:val="26"/>
          <w:szCs w:val="26"/>
          <w:cs/>
          <w:lang w:bidi="bn-IN"/>
        </w:rPr>
        <w:t>ক্ষমতাপ্রাপ্ত কর্মচারী বা অন্য কোনো ব্যক্তি আদালতে লিখিত অভিযোগ দায়ের করিতে পারিবে এবং আদালত উক্ত অভিযোগ আমলে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hint="cs"/>
          <w:sz w:val="26"/>
          <w:szCs w:val="26"/>
          <w:cs/>
          <w:lang w:bidi="bn-BD"/>
        </w:rPr>
        <w:t>৫০</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বিচার</w:t>
      </w:r>
      <w:r w:rsidRPr="00F5410F">
        <w:rPr>
          <w:rFonts w:ascii="Nikosh" w:hAnsi="Nikosh" w:cs="Nikosh"/>
          <w:b/>
          <w:bCs/>
          <w:color w:val="000000"/>
          <w:sz w:val="26"/>
          <w:szCs w:val="26"/>
          <w:cs/>
          <w:lang w:bidi="bn-BD"/>
        </w:rPr>
        <w:t>, ইত্যাদি।</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সংঘটিত অপরাধের বিচারের ক্ষেত্রে</w:t>
      </w:r>
      <w:r w:rsidRPr="00F5410F">
        <w:rPr>
          <w:rFonts w:ascii="Nikosh" w:hAnsi="Nikosh" w:cs="Nikosh"/>
          <w:sz w:val="26"/>
          <w:szCs w:val="26"/>
        </w:rPr>
        <w:t xml:space="preserve"> </w:t>
      </w:r>
      <w:r w:rsidRPr="00F5410F">
        <w:rPr>
          <w:rFonts w:ascii="Times New Roman" w:hAnsi="Times New Roman"/>
          <w:sz w:val="24"/>
          <w:szCs w:val="24"/>
        </w:rPr>
        <w:t>Code of Criminal Procedure, 1898 (Act No. V of 1898</w:t>
      </w:r>
      <w:r w:rsidRPr="00F5410F">
        <w:rPr>
          <w:rFonts w:ascii="Nikosh" w:hAnsi="Nikosh" w:cs="Nikosh"/>
          <w:sz w:val="26"/>
          <w:szCs w:val="26"/>
        </w:rPr>
        <w:t xml:space="preserve">) </w:t>
      </w:r>
      <w:r w:rsidRPr="00F5410F">
        <w:rPr>
          <w:rFonts w:ascii="Nikosh" w:hAnsi="Nikosh" w:cs="Nikosh"/>
          <w:sz w:val="26"/>
          <w:szCs w:val="26"/>
          <w:cs/>
          <w:lang w:bidi="bn-IN"/>
        </w:rPr>
        <w:t>এর বিধানাবলি প্রযোজ্য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Times New Roman" w:hAnsi="Times New Roman"/>
          <w:sz w:val="24"/>
          <w:szCs w:val="24"/>
        </w:rPr>
        <w:t xml:space="preserve">Code of Criminal Procedure, 1898 </w:t>
      </w:r>
      <w:r w:rsidRPr="00F5410F">
        <w:rPr>
          <w:rFonts w:ascii="Nikosh" w:hAnsi="Nikosh" w:cs="Nikosh"/>
          <w:sz w:val="26"/>
          <w:szCs w:val="26"/>
          <w:cs/>
          <w:lang w:bidi="bn-IN"/>
        </w:rPr>
        <w:t>এ যাহা কিছুই থাকুক না কেন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সংঘটিত অপরাধসমূহ প্রথম শ্রেণির জুডিস</w:t>
      </w:r>
      <w:r>
        <w:rPr>
          <w:rFonts w:ascii="Nikosh" w:hAnsi="Nikosh" w:cs="Nikosh"/>
          <w:sz w:val="26"/>
          <w:szCs w:val="26"/>
          <w:cs/>
          <w:lang w:bidi="bn-IN"/>
        </w:rPr>
        <w:t>িয়াল ম্যাজিস্ট্রেট বা, ক্ষেত্রম</w:t>
      </w:r>
      <w:r>
        <w:rPr>
          <w:rFonts w:ascii="Nikosh" w:hAnsi="Nikosh" w:cs="Nikosh" w:hint="cs"/>
          <w:sz w:val="26"/>
          <w:szCs w:val="26"/>
          <w:cs/>
          <w:lang w:bidi="bn-IN"/>
        </w:rPr>
        <w:t>ত</w:t>
      </w:r>
      <w:r w:rsidRPr="00F5410F">
        <w:rPr>
          <w:rFonts w:ascii="Nikosh" w:hAnsi="Nikosh" w:cs="Nikosh"/>
          <w:sz w:val="26"/>
          <w:szCs w:val="26"/>
          <w:cs/>
          <w:lang w:bidi="bn-IN"/>
        </w:rPr>
        <w:t>,</w:t>
      </w:r>
      <w:r w:rsidRPr="00F5410F">
        <w:rPr>
          <w:rFonts w:ascii="Nikosh" w:hAnsi="Nikosh" w:cs="Nikosh"/>
          <w:sz w:val="26"/>
          <w:szCs w:val="26"/>
        </w:rPr>
        <w:t xml:space="preserve"> </w:t>
      </w:r>
      <w:r w:rsidRPr="00F5410F">
        <w:rPr>
          <w:rFonts w:ascii="Nikosh" w:hAnsi="Nikosh" w:cs="Nikosh"/>
          <w:sz w:val="26"/>
          <w:szCs w:val="26"/>
          <w:cs/>
          <w:lang w:bidi="bn-IN"/>
        </w:rPr>
        <w:t>মেট্রোপলিটন ম্যাজিস্ট্রেট কর্তৃক বিচার্য হইবে</w:t>
      </w:r>
      <w:r w:rsidRPr="00F5410F">
        <w:rPr>
          <w:rFonts w:ascii="Nikosh" w:hAnsi="Nikosh" w:cs="Nikosh"/>
          <w:sz w:val="26"/>
          <w:szCs w:val="26"/>
        </w:rPr>
        <w:t xml:space="preserve">; </w:t>
      </w:r>
      <w:r w:rsidRPr="00F5410F">
        <w:rPr>
          <w:rFonts w:ascii="Nikosh" w:hAnsi="Nikosh" w:cs="Nikosh"/>
          <w:sz w:val="26"/>
          <w:szCs w:val="26"/>
          <w:cs/>
          <w:lang w:bidi="bn-IN"/>
        </w:rPr>
        <w:t>এবং</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 xml:space="preserve">প্রথম শ্রেণির জুডিসিয়াল ম্যাজিস্ট্রেট বা মেট্রোপলিটন ম্যাজিস্ট্রেট দণ্ডপ্রাপ্ত ব্যক্তিকে সংশ্লিষ্ট অপরাধের জন্য এই </w:t>
      </w:r>
      <w:r>
        <w:rPr>
          <w:rFonts w:ascii="Nikosh" w:hAnsi="Nikosh" w:cs="Nikosh"/>
          <w:sz w:val="26"/>
          <w:szCs w:val="26"/>
          <w:cs/>
          <w:lang w:bidi="bn-IN"/>
        </w:rPr>
        <w:t>আইনে</w:t>
      </w:r>
      <w:r w:rsidRPr="00F5410F">
        <w:rPr>
          <w:rFonts w:ascii="Nikosh" w:hAnsi="Nikosh" w:cs="Nikosh"/>
          <w:sz w:val="26"/>
          <w:szCs w:val="26"/>
          <w:cs/>
          <w:lang w:bidi="bn-IN"/>
        </w:rPr>
        <w:t xml:space="preserve"> বর্ণিত যেকোনো অর্থদণ্ড আরোপ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color w:val="000000"/>
          <w:sz w:val="26"/>
          <w:szCs w:val="26"/>
          <w:cs/>
          <w:lang w:bidi="as-IN"/>
        </w:rPr>
        <w:t>৫</w:t>
      </w:r>
      <w:r w:rsidRPr="00F5410F">
        <w:rPr>
          <w:rFonts w:ascii="Nikosh" w:hAnsi="Nikosh" w:cs="Nikosh" w:hint="cs"/>
          <w:color w:val="000000"/>
          <w:sz w:val="26"/>
          <w:szCs w:val="26"/>
          <w:cs/>
          <w:lang w:bidi="as-IN"/>
        </w:rPr>
        <w:t>১</w:t>
      </w:r>
      <w:r w:rsidRPr="00F5410F">
        <w:rPr>
          <w:rFonts w:ascii="Nikosh" w:hAnsi="Nikosh" w:cs="Nikosh"/>
          <w:color w:val="000000"/>
          <w:sz w:val="26"/>
          <w:szCs w:val="26"/>
          <w:cs/>
          <w:lang w:bidi="hi-IN"/>
        </w:rPr>
        <w:t xml:space="preserve">। </w:t>
      </w:r>
      <w:r w:rsidRPr="00F5410F">
        <w:rPr>
          <w:rFonts w:ascii="Nikosh" w:hAnsi="Nikosh" w:cs="Nikosh"/>
          <w:b/>
          <w:bCs/>
          <w:color w:val="000000"/>
          <w:sz w:val="26"/>
          <w:szCs w:val="26"/>
          <w:cs/>
          <w:lang w:bidi="bn-IN"/>
        </w:rPr>
        <w:t>অপরাধের আমলযোগ্যতা ও জামিনযোগ্যতা</w:t>
      </w:r>
      <w:r w:rsidRPr="00F5410F">
        <w:rPr>
          <w:rFonts w:ascii="Nikosh" w:hAnsi="Nikosh" w:cs="Nikosh"/>
          <w:b/>
          <w:bCs/>
          <w:color w:val="000000"/>
          <w:sz w:val="26"/>
          <w:szCs w:val="26"/>
          <w:cs/>
          <w:lang w:bidi="hi-IN"/>
        </w:rPr>
        <w:t>।</w:t>
      </w:r>
      <w:r w:rsidRPr="00F5410F">
        <w:rPr>
          <w:rFonts w:ascii="Times New Roman" w:hAnsi="Times New Roman"/>
          <w:b/>
          <w:bCs/>
          <w:color w:val="000000"/>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 xml:space="preserve">আইনের </w:t>
      </w:r>
      <w:r w:rsidRPr="00F5410F">
        <w:rPr>
          <w:rFonts w:ascii="Nikosh" w:hAnsi="Nikosh" w:cs="Nikosh"/>
          <w:sz w:val="26"/>
          <w:szCs w:val="26"/>
          <w:cs/>
          <w:lang w:bidi="bn-IN"/>
        </w:rPr>
        <w:t>অধীন অপরাধসমূহ আমলযোগ্য এবং জামিনযোগ্য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u w:val="single"/>
        </w:rPr>
      </w:pPr>
      <w:r w:rsidRPr="00F5410F">
        <w:rPr>
          <w:rFonts w:ascii="Nikosh" w:hAnsi="Nikosh" w:cs="Nikosh"/>
          <w:color w:val="000000"/>
          <w:sz w:val="26"/>
          <w:szCs w:val="26"/>
          <w:cs/>
          <w:lang w:bidi="as-IN"/>
        </w:rPr>
        <w:t>৫</w:t>
      </w:r>
      <w:r w:rsidRPr="00F5410F">
        <w:rPr>
          <w:rFonts w:ascii="Nikosh" w:hAnsi="Nikosh" w:cs="Nikosh" w:hint="cs"/>
          <w:color w:val="000000"/>
          <w:sz w:val="26"/>
          <w:szCs w:val="26"/>
          <w:cs/>
          <w:lang w:bidi="as-IN"/>
        </w:rPr>
        <w:t>২</w:t>
      </w:r>
      <w:r w:rsidRPr="00F5410F">
        <w:rPr>
          <w:rFonts w:ascii="Nikosh" w:hAnsi="Nikosh" w:cs="Nikosh"/>
          <w:color w:val="000000"/>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মোবাইল কোর্টের এখতিয়ার।</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অন্য কোনো বিধানে ভিন্নরূপ যাহা কিছুই থাকুক না কেন</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অপরাধসমূহ মোবাইল কোর্ট আইন</w:t>
      </w:r>
      <w:r w:rsidRPr="00F5410F">
        <w:rPr>
          <w:rFonts w:ascii="Nikosh" w:hAnsi="Nikosh" w:cs="Nikosh"/>
          <w:sz w:val="26"/>
          <w:szCs w:val="26"/>
        </w:rPr>
        <w:t xml:space="preserve">, </w:t>
      </w:r>
      <w:r w:rsidRPr="00F5410F">
        <w:rPr>
          <w:rFonts w:ascii="Nikosh" w:hAnsi="Nikosh" w:cs="Nikosh"/>
          <w:sz w:val="26"/>
          <w:szCs w:val="26"/>
          <w:cs/>
          <w:lang w:bidi="bn-IN"/>
        </w:rPr>
        <w:t>২০০৯</w:t>
      </w:r>
      <w:r w:rsidRPr="00F5410F">
        <w:rPr>
          <w:rFonts w:ascii="Nikosh" w:hAnsi="Nikosh" w:cs="Nikosh"/>
          <w:sz w:val="26"/>
          <w:szCs w:val="26"/>
        </w:rPr>
        <w:t xml:space="preserve"> (</w:t>
      </w:r>
      <w:r w:rsidRPr="00F5410F">
        <w:rPr>
          <w:rFonts w:ascii="Nikosh" w:hAnsi="Nikosh" w:cs="Nikosh"/>
          <w:sz w:val="26"/>
          <w:szCs w:val="26"/>
          <w:cs/>
          <w:lang w:bidi="bn-IN"/>
        </w:rPr>
        <w:t xml:space="preserve">২০০৯ </w:t>
      </w:r>
      <w:r w:rsidRPr="00F5410F">
        <w:rPr>
          <w:rFonts w:ascii="Nikosh" w:hAnsi="Nikosh" w:cs="Nikosh"/>
          <w:sz w:val="26"/>
          <w:szCs w:val="26"/>
          <w:lang w:bidi="bn-IN"/>
        </w:rPr>
        <w:t>সনের</w:t>
      </w:r>
      <w:r w:rsidRPr="00F5410F">
        <w:rPr>
          <w:rFonts w:ascii="Nikosh" w:hAnsi="Nikosh" w:cs="Nikosh"/>
          <w:sz w:val="26"/>
          <w:szCs w:val="26"/>
          <w:cs/>
          <w:lang w:bidi="bn-IN"/>
        </w:rPr>
        <w:t xml:space="preserve"> ৫৯ নং আইন</w:t>
      </w:r>
      <w:r w:rsidRPr="00F5410F">
        <w:rPr>
          <w:rFonts w:ascii="Nikosh" w:hAnsi="Nikosh" w:cs="Nikosh"/>
          <w:sz w:val="26"/>
          <w:szCs w:val="26"/>
        </w:rPr>
        <w:t xml:space="preserve">) </w:t>
      </w:r>
      <w:r w:rsidRPr="00F5410F">
        <w:rPr>
          <w:rFonts w:ascii="Nikosh" w:hAnsi="Nikosh" w:cs="Nikosh"/>
          <w:sz w:val="26"/>
          <w:szCs w:val="26"/>
          <w:cs/>
          <w:lang w:bidi="bn-IN"/>
        </w:rPr>
        <w:t>এর তফসিলভুক্ত করিয়া বিচার করা যাইবে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000000"/>
          <w:sz w:val="26"/>
          <w:szCs w:val="26"/>
          <w:lang w:bidi="hi-IN"/>
        </w:rPr>
      </w:pPr>
      <w:r w:rsidRPr="00F5410F">
        <w:rPr>
          <w:rFonts w:ascii="Nikosh" w:hAnsi="Nikosh" w:cs="Nikosh"/>
          <w:color w:val="000000"/>
          <w:sz w:val="26"/>
          <w:szCs w:val="26"/>
          <w:cs/>
          <w:lang w:bidi="as-IN"/>
        </w:rPr>
        <w:t>৫</w:t>
      </w:r>
      <w:r w:rsidRPr="00F5410F">
        <w:rPr>
          <w:rFonts w:ascii="Nikosh" w:hAnsi="Nikosh" w:cs="Nikosh" w:hint="cs"/>
          <w:color w:val="000000"/>
          <w:sz w:val="26"/>
          <w:szCs w:val="26"/>
          <w:cs/>
          <w:lang w:bidi="as-IN"/>
        </w:rPr>
        <w:t>৩</w:t>
      </w:r>
      <w:r w:rsidRPr="00F5410F">
        <w:rPr>
          <w:rFonts w:ascii="Nikosh" w:hAnsi="Nikosh" w:cs="Nikosh"/>
          <w:color w:val="000000"/>
          <w:sz w:val="26"/>
          <w:szCs w:val="26"/>
          <w:cs/>
          <w:lang w:bidi="hi-IN"/>
        </w:rPr>
        <w:t xml:space="preserve">। </w:t>
      </w:r>
      <w:r w:rsidRPr="00F5410F">
        <w:rPr>
          <w:rFonts w:ascii="Nikosh" w:hAnsi="Nikosh" w:cs="Nikosh"/>
          <w:b/>
          <w:bCs/>
          <w:color w:val="000000"/>
          <w:sz w:val="26"/>
          <w:szCs w:val="26"/>
          <w:cs/>
          <w:lang w:bidi="bn-IN"/>
        </w:rPr>
        <w:t>কোম্পানি কর্তৃক অপরাধ সংঘটন।</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color w:val="000000"/>
          <w:sz w:val="26"/>
          <w:szCs w:val="26"/>
          <w:lang w:bidi="as-IN"/>
        </w:rPr>
        <w:t>(</w:t>
      </w:r>
      <w:r w:rsidRPr="00F5410F">
        <w:rPr>
          <w:rFonts w:ascii="Nikosh" w:hAnsi="Nikosh" w:cs="Nikosh"/>
          <w:color w:val="000000"/>
          <w:sz w:val="26"/>
          <w:szCs w:val="26"/>
          <w:cs/>
          <w:lang w:bidi="as-IN"/>
        </w:rPr>
        <w:t>১</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 xml:space="preserve">কোনো কোম্পানি কর্তৃক এই </w:t>
      </w:r>
      <w:r>
        <w:rPr>
          <w:rFonts w:ascii="Nikosh" w:hAnsi="Nikosh" w:cs="Nikosh"/>
          <w:color w:val="000000"/>
          <w:sz w:val="26"/>
          <w:szCs w:val="26"/>
          <w:cs/>
          <w:lang w:bidi="as-IN"/>
        </w:rPr>
        <w:t xml:space="preserve">আইনের </w:t>
      </w:r>
      <w:r w:rsidRPr="00F5410F">
        <w:rPr>
          <w:rFonts w:ascii="Nikosh" w:hAnsi="Nikosh" w:cs="Nikosh"/>
          <w:color w:val="000000"/>
          <w:sz w:val="26"/>
          <w:szCs w:val="26"/>
          <w:cs/>
          <w:lang w:bidi="as-IN"/>
        </w:rPr>
        <w:t>অধীন কোনো অপরাধ সংঘটিত হইলে</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উক্ত অপরাধের সহিত প্রত্যক্ষ সংশ্লিষ্টতা রহিয়াছে উক্ত কোম্পানির এইরূপ মালিক</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পরিচালক</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নির্বাহী কর্মকর্তা</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ব্যবস্থাপক</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bn-BD"/>
        </w:rPr>
        <w:t xml:space="preserve">নির্বাহী </w:t>
      </w:r>
      <w:r w:rsidRPr="00F5410F">
        <w:rPr>
          <w:rFonts w:ascii="Nikosh" w:hAnsi="Nikosh" w:cs="Nikosh"/>
          <w:color w:val="000000"/>
          <w:sz w:val="26"/>
          <w:szCs w:val="26"/>
          <w:lang w:bidi="bn-BD"/>
        </w:rPr>
        <w:t>পরিচালক,</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অন্য কোনো কর্মচারী উক্ত অপরাধ করিয়াছেন বলিয়া গণ্য হইবেন</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যদি না তিনি প্রমাণ করিতে পারেন যে</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উক্ত অপরাধ তাহার অজ্ঞাতসারে সংঘটিত হইয়াছে এবং উহা রোধ করিবার জন্য তিনি যথাসাধ্য চেষ্টা করিয়াছেন</w:t>
      </w:r>
      <w:r w:rsidRPr="00F5410F">
        <w:rPr>
          <w:rFonts w:ascii="Nikosh" w:hAnsi="Nikosh" w:cs="Nikosh"/>
          <w:color w:val="000000"/>
          <w:sz w:val="26"/>
          <w:szCs w:val="26"/>
          <w:cs/>
          <w:lang w:bidi="hi-IN"/>
        </w:rPr>
        <w:t>।</w:t>
      </w:r>
    </w:p>
    <w:p w:rsidR="003B5E38" w:rsidRPr="00F5410F" w:rsidRDefault="003B5E38" w:rsidP="003B5E38">
      <w:pPr>
        <w:spacing w:after="240" w:line="240" w:lineRule="auto"/>
        <w:ind w:firstLine="720"/>
        <w:jc w:val="both"/>
        <w:rPr>
          <w:rFonts w:ascii="Nikosh" w:hAnsi="Nikosh" w:cs="Nikosh"/>
          <w:b/>
          <w:bCs/>
          <w:sz w:val="26"/>
          <w:szCs w:val="26"/>
          <w:lang w:bidi="bn-IN"/>
        </w:rPr>
      </w:pPr>
      <w:r w:rsidRPr="00F5410F">
        <w:rPr>
          <w:rFonts w:ascii="Nikosh" w:hAnsi="Nikosh" w:cs="Nikosh"/>
          <w:color w:val="000000"/>
          <w:sz w:val="26"/>
          <w:szCs w:val="26"/>
          <w:lang w:bidi="as-IN"/>
        </w:rPr>
        <w:t>(</w:t>
      </w:r>
      <w:r w:rsidRPr="00F5410F">
        <w:rPr>
          <w:rFonts w:ascii="Nikosh" w:hAnsi="Nikosh" w:cs="Nikosh"/>
          <w:color w:val="000000"/>
          <w:sz w:val="26"/>
          <w:szCs w:val="26"/>
          <w:cs/>
          <w:lang w:bidi="as-IN"/>
        </w:rPr>
        <w:t>২</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উপ</w:t>
      </w:r>
      <w:r w:rsidRPr="00F5410F">
        <w:rPr>
          <w:rFonts w:ascii="Nikosh" w:hAnsi="Nikosh" w:cs="Nikosh"/>
          <w:color w:val="000000"/>
          <w:sz w:val="26"/>
          <w:szCs w:val="26"/>
          <w:lang w:bidi="as-IN"/>
        </w:rPr>
        <w:t>-</w:t>
      </w:r>
      <w:r w:rsidRPr="00F5410F">
        <w:rPr>
          <w:rFonts w:ascii="Nikosh" w:hAnsi="Nikosh" w:cs="Nikosh"/>
          <w:color w:val="000000"/>
          <w:sz w:val="26"/>
          <w:szCs w:val="26"/>
          <w:cs/>
          <w:lang w:bidi="as-IN"/>
        </w:rPr>
        <w:t>ধারা</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১</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এ উল্লিখিত কোম্পানি আইনগত সত্তা হইলে</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উক্ত উপ</w:t>
      </w:r>
      <w:r w:rsidRPr="00F5410F">
        <w:rPr>
          <w:rFonts w:ascii="Nikosh" w:hAnsi="Nikosh" w:cs="Nikosh"/>
          <w:color w:val="000000"/>
          <w:sz w:val="26"/>
          <w:szCs w:val="26"/>
          <w:lang w:bidi="as-IN"/>
        </w:rPr>
        <w:t>-</w:t>
      </w:r>
      <w:r w:rsidRPr="00F5410F">
        <w:rPr>
          <w:rFonts w:ascii="Nikosh" w:hAnsi="Nikosh" w:cs="Nikosh"/>
          <w:color w:val="000000"/>
          <w:sz w:val="26"/>
          <w:szCs w:val="26"/>
          <w:cs/>
          <w:lang w:bidi="as-IN"/>
        </w:rPr>
        <w:t>ধারায় উল্লিখিত ব্যক্তিকে অভিযুক্ত ও দোষী সাব্যস্ত করা ছাড়াও উক্ত কোম্পানিকে পৃথকভাবে একই কার্যধারায় অভিযুক্ত ও দোষী সাব্যস্ত করা যাইবে</w:t>
      </w:r>
      <w:r w:rsidRPr="00F5410F">
        <w:rPr>
          <w:rFonts w:ascii="Nikosh" w:hAnsi="Nikosh" w:cs="Nikosh"/>
          <w:color w:val="000000"/>
          <w:sz w:val="26"/>
          <w:szCs w:val="26"/>
          <w:lang w:bidi="as-IN"/>
        </w:rPr>
        <w:t xml:space="preserve">, </w:t>
      </w:r>
      <w:r w:rsidRPr="00F5410F">
        <w:rPr>
          <w:rFonts w:ascii="Nikosh" w:hAnsi="Nikosh" w:cs="Nikosh"/>
          <w:color w:val="000000"/>
          <w:sz w:val="26"/>
          <w:szCs w:val="26"/>
          <w:cs/>
          <w:lang w:bidi="as-IN"/>
        </w:rPr>
        <w:t>তবে উহার উপর সংশ্লিষ্ট বিধান অনুসারে শুধু অর্থদণ্ড আরোপ করা যাইবে</w:t>
      </w:r>
      <w:r w:rsidRPr="00F5410F">
        <w:rPr>
          <w:rFonts w:ascii="Nikosh" w:hAnsi="Nikosh" w:cs="Nikosh"/>
          <w:color w:val="000000"/>
          <w:sz w:val="26"/>
          <w:szCs w:val="26"/>
          <w:cs/>
          <w:lang w:bidi="hi-IN"/>
        </w:rPr>
        <w:t>।</w:t>
      </w:r>
    </w:p>
    <w:p w:rsidR="003B5E38" w:rsidRPr="00F5410F" w:rsidRDefault="003B5E38" w:rsidP="003B5E38">
      <w:pPr>
        <w:spacing w:after="0" w:line="240" w:lineRule="auto"/>
        <w:jc w:val="center"/>
        <w:rPr>
          <w:rFonts w:ascii="Nikosh" w:hAnsi="Nikosh" w:cs="Nikosh"/>
          <w:b/>
          <w:bCs/>
          <w:color w:val="000000"/>
          <w:sz w:val="26"/>
          <w:szCs w:val="26"/>
          <w:lang w:bidi="as-IN"/>
        </w:rPr>
      </w:pPr>
      <w:r w:rsidRPr="00F5410F">
        <w:rPr>
          <w:rFonts w:ascii="Nikosh" w:hAnsi="Nikosh" w:cs="Nikosh"/>
          <w:b/>
          <w:bCs/>
          <w:color w:val="000000"/>
          <w:sz w:val="26"/>
          <w:szCs w:val="26"/>
          <w:cs/>
          <w:lang w:bidi="as-IN"/>
        </w:rPr>
        <w:t>ষষ্ঠ অধ্যায়</w:t>
      </w:r>
    </w:p>
    <w:p w:rsidR="003B5E38" w:rsidRPr="00F5410F" w:rsidRDefault="003B5E38" w:rsidP="003B5E38">
      <w:pPr>
        <w:spacing w:after="240" w:line="240" w:lineRule="auto"/>
        <w:jc w:val="center"/>
        <w:rPr>
          <w:rFonts w:ascii="Nikosh" w:hAnsi="Nikosh" w:cs="Nikosh"/>
          <w:color w:val="000000"/>
          <w:sz w:val="26"/>
          <w:szCs w:val="26"/>
          <w:cs/>
          <w:lang w:bidi="as-IN"/>
        </w:rPr>
      </w:pPr>
      <w:r w:rsidRPr="00F5410F">
        <w:rPr>
          <w:rFonts w:ascii="Nikosh" w:hAnsi="Nikosh" w:cs="Nikosh"/>
          <w:b/>
          <w:bCs/>
          <w:color w:val="000000"/>
          <w:sz w:val="26"/>
          <w:szCs w:val="26"/>
          <w:cs/>
          <w:lang w:bidi="as-IN"/>
        </w:rPr>
        <w:t>কর্মচারী নিয়োগ,</w:t>
      </w:r>
      <w:r w:rsidRPr="00F5410F">
        <w:rPr>
          <w:rFonts w:ascii="Nikosh" w:hAnsi="Nikosh" w:cs="Nikosh"/>
          <w:b/>
          <w:bCs/>
          <w:color w:val="000000"/>
          <w:sz w:val="26"/>
          <w:szCs w:val="26"/>
          <w:lang w:bidi="as-IN"/>
        </w:rPr>
        <w:t xml:space="preserve"> </w:t>
      </w:r>
      <w:r w:rsidRPr="00F5410F">
        <w:rPr>
          <w:rFonts w:ascii="Nikosh" w:hAnsi="Nikosh" w:cs="Nikosh"/>
          <w:b/>
          <w:bCs/>
          <w:color w:val="000000"/>
          <w:sz w:val="26"/>
          <w:szCs w:val="26"/>
          <w:cs/>
          <w:lang w:bidi="as-IN"/>
        </w:rPr>
        <w:t>ইত্যাদি</w:t>
      </w:r>
    </w:p>
    <w:p w:rsidR="00F678E6" w:rsidRPr="00F678E6" w:rsidRDefault="00F678E6" w:rsidP="003B5E38">
      <w:pPr>
        <w:spacing w:after="240" w:line="240" w:lineRule="auto"/>
        <w:ind w:firstLine="720"/>
        <w:jc w:val="both"/>
        <w:rPr>
          <w:rFonts w:ascii="Nirmala UI" w:hAnsi="Nirmala UI" w:cs="Nirmala UI"/>
          <w:color w:val="000000"/>
          <w:sz w:val="26"/>
          <w:szCs w:val="26"/>
          <w:cs/>
          <w:lang w:bidi="as-IN"/>
        </w:rPr>
      </w:pPr>
      <w:r>
        <w:rPr>
          <w:rFonts w:ascii="Nikosh" w:hAnsi="Nikosh" w:cs="Nikosh"/>
          <w:color w:val="000000"/>
          <w:sz w:val="26"/>
          <w:szCs w:val="26"/>
          <w:lang w:bidi="as-IN"/>
        </w:rPr>
        <w:t xml:space="preserve">৫৪। </w:t>
      </w:r>
      <w:r>
        <w:rPr>
          <w:rFonts w:ascii="Nikosh" w:hAnsi="Nikosh" w:cs="Nikosh"/>
          <w:b/>
          <w:bCs/>
          <w:color w:val="000000"/>
          <w:sz w:val="26"/>
          <w:szCs w:val="26"/>
          <w:cs/>
          <w:lang w:bidi="bn-IN"/>
        </w:rPr>
        <w:t xml:space="preserve"> কর্তৃপক্ষের নির্বাহী পরিচালক</w:t>
      </w:r>
      <w:r w:rsidRPr="00F5410F">
        <w:rPr>
          <w:rFonts w:ascii="Nikosh" w:hAnsi="Nikosh" w:cs="Nikosh"/>
          <w:b/>
          <w:bCs/>
          <w:color w:val="000000"/>
          <w:sz w:val="26"/>
          <w:szCs w:val="26"/>
          <w:cs/>
          <w:lang w:bidi="bn-IN"/>
        </w:rPr>
        <w:t>।</w:t>
      </w:r>
      <w:r w:rsidRPr="00F5410F">
        <w:rPr>
          <w:rFonts w:ascii="Times New Roman" w:hAnsi="Times New Roman" w:hint="cs"/>
          <w:b/>
          <w:bCs/>
          <w:color w:val="000000"/>
          <w:sz w:val="26"/>
          <w:szCs w:val="26"/>
          <w:cs/>
          <w:lang w:bidi="as-IN"/>
        </w:rPr>
        <w:t>—</w:t>
      </w:r>
      <w:r>
        <w:rPr>
          <w:rFonts w:ascii="Times New Roman" w:hAnsi="Times New Roman"/>
          <w:b/>
          <w:bCs/>
          <w:color w:val="000000"/>
          <w:sz w:val="26"/>
          <w:szCs w:val="26"/>
          <w:cs/>
          <w:lang w:bidi="as-IN"/>
        </w:rPr>
        <w:t xml:space="preserve"> </w:t>
      </w:r>
      <w:r w:rsidRPr="00F678E6">
        <w:rPr>
          <w:rFonts w:ascii="Nikosh" w:hAnsi="Nikosh" w:cs="Nikosh"/>
          <w:color w:val="000000"/>
          <w:sz w:val="26"/>
          <w:szCs w:val="26"/>
          <w:cs/>
          <w:lang w:bidi="as-IN"/>
        </w:rPr>
        <w:t>কর্তৃপক্ষের</w:t>
      </w:r>
      <w:r>
        <w:rPr>
          <w:rFonts w:ascii="Nikosh" w:hAnsi="Nikosh" w:cs="Nikosh"/>
          <w:color w:val="000000"/>
          <w:sz w:val="26"/>
          <w:szCs w:val="26"/>
          <w:cs/>
          <w:lang w:bidi="as-IN"/>
        </w:rPr>
        <w:t xml:space="preserve"> একজন নির্বাহী পরিচালক থাকিবেন, যিনি সরকারের উপসচিব পদমর্যাদাধারীদের মধ্যে হইতে প্রেষণে নিযুক্ত হইবেন।</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color w:val="000000"/>
          <w:sz w:val="26"/>
          <w:szCs w:val="26"/>
          <w:cs/>
          <w:lang w:bidi="as-IN"/>
        </w:rPr>
        <w:t>৫</w:t>
      </w:r>
      <w:r w:rsidR="00F678E6">
        <w:rPr>
          <w:rFonts w:ascii="Nikosh" w:hAnsi="Nikosh" w:cs="Nikosh"/>
          <w:color w:val="000000"/>
          <w:sz w:val="26"/>
          <w:szCs w:val="26"/>
          <w:cs/>
          <w:lang w:bidi="as-IN"/>
        </w:rPr>
        <w:t>৫</w:t>
      </w:r>
      <w:r w:rsidRPr="00F5410F">
        <w:rPr>
          <w:rFonts w:ascii="Nikosh" w:hAnsi="Nikosh" w:cs="Nikosh"/>
          <w:color w:val="000000"/>
          <w:sz w:val="26"/>
          <w:szCs w:val="26"/>
          <w:cs/>
          <w:lang w:bidi="hi-IN"/>
        </w:rPr>
        <w:t>।</w:t>
      </w:r>
      <w:r w:rsidR="00F678E6">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কর্মচারী নিয়োগ।</w:t>
      </w:r>
      <w:r w:rsidRPr="00F5410F">
        <w:rPr>
          <w:rFonts w:ascii="Times New Roman" w:hAnsi="Times New Roman" w:hint="cs"/>
          <w:b/>
          <w:bCs/>
          <w:color w:val="000000"/>
          <w:sz w:val="26"/>
          <w:szCs w:val="26"/>
          <w:cs/>
          <w:lang w:bidi="as-IN"/>
        </w:rPr>
        <w:t>—</w:t>
      </w:r>
      <w:r>
        <w:rPr>
          <w:rFonts w:ascii="Times New Roman" w:hAnsi="Times New Roman"/>
          <w:b/>
          <w:bCs/>
          <w:color w:val="000000"/>
          <w:sz w:val="26"/>
          <w:szCs w:val="26"/>
          <w:cs/>
          <w:lang w:bidi="as-IN"/>
        </w:rPr>
        <w:t xml:space="preserve"> </w:t>
      </w:r>
      <w:r w:rsidRPr="00F5410F">
        <w:rPr>
          <w:rFonts w:ascii="Nikosh" w:hAnsi="Nikosh" w:cs="Nikosh"/>
          <w:color w:val="000000"/>
          <w:sz w:val="26"/>
          <w:szCs w:val="26"/>
          <w:cs/>
          <w:lang w:bidi="as-IN"/>
        </w:rPr>
        <w:t xml:space="preserve">(১) কর্তৃপক্ষ উহার দায়িত্ব সুষ্ঠুভাবে সম্পাদনের জন্য, সরকার কর্তৃক অনুমোদিত সাংগঠনিক কাঠামো </w:t>
      </w:r>
      <w:r w:rsidRPr="00F5410F">
        <w:rPr>
          <w:rFonts w:ascii="Nikosh" w:hAnsi="Nikosh" w:cs="Nikosh"/>
          <w:color w:val="000000"/>
          <w:sz w:val="26"/>
          <w:szCs w:val="26"/>
          <w:cs/>
          <w:lang w:bidi="bn-IN"/>
        </w:rPr>
        <w:t xml:space="preserve">অনুযায়ী, কর্মচারী </w:t>
      </w:r>
      <w:r w:rsidRPr="00F5410F">
        <w:rPr>
          <w:rFonts w:ascii="Nikosh" w:hAnsi="Nikosh" w:cs="Nikosh"/>
          <w:color w:val="000000"/>
          <w:sz w:val="26"/>
          <w:szCs w:val="26"/>
          <w:cs/>
          <w:lang w:bidi="as-IN"/>
        </w:rPr>
        <w:t>নিয়োগ</w:t>
      </w:r>
      <w:r w:rsidRPr="00F5410F">
        <w:rPr>
          <w:rFonts w:ascii="Nikosh" w:hAnsi="Nikosh" w:cs="Nikosh"/>
          <w:color w:val="000000"/>
          <w:sz w:val="26"/>
          <w:szCs w:val="26"/>
          <w:cs/>
          <w:lang w:bidi="bn-IN"/>
        </w:rPr>
        <w:t xml:space="preserve"> করিতে পারিবে।</w:t>
      </w:r>
    </w:p>
    <w:p w:rsidR="003B5E38" w:rsidRPr="00F5410F" w:rsidRDefault="003B5E38" w:rsidP="003B5E38">
      <w:pPr>
        <w:spacing w:after="240" w:line="240" w:lineRule="auto"/>
        <w:ind w:firstLine="720"/>
        <w:jc w:val="both"/>
        <w:rPr>
          <w:rFonts w:ascii="Nikosh" w:hAnsi="Nikosh" w:cs="Nikosh"/>
          <w:color w:val="000000"/>
          <w:sz w:val="26"/>
          <w:szCs w:val="26"/>
          <w:cs/>
          <w:lang w:bidi="as-IN"/>
        </w:rPr>
      </w:pPr>
      <w:r w:rsidRPr="00F5410F">
        <w:rPr>
          <w:rFonts w:ascii="Nikosh" w:hAnsi="Nikosh" w:cs="Nikosh"/>
          <w:color w:val="000000"/>
          <w:sz w:val="26"/>
          <w:szCs w:val="26"/>
          <w:cs/>
          <w:lang w:bidi="as-IN"/>
        </w:rPr>
        <w:t>(২) কর্মচারীদের নিয়োগ এবং চাকরির শর্তাবলি প্রবিধান দ্বারা নির্ধারিত হইবে।</w:t>
      </w:r>
    </w:p>
    <w:p w:rsidR="003B5E38" w:rsidRPr="00F5410F" w:rsidRDefault="003B5E38" w:rsidP="003B5E38">
      <w:pPr>
        <w:spacing w:after="240" w:line="240" w:lineRule="auto"/>
        <w:ind w:firstLine="720"/>
        <w:jc w:val="both"/>
        <w:rPr>
          <w:rFonts w:ascii="Nikosh" w:hAnsi="Nikosh" w:cs="Nikosh"/>
          <w:color w:val="000000"/>
          <w:sz w:val="26"/>
          <w:szCs w:val="26"/>
          <w:cs/>
          <w:lang w:bidi="as-IN"/>
        </w:rPr>
      </w:pPr>
      <w:r w:rsidRPr="00F5410F">
        <w:rPr>
          <w:rFonts w:ascii="Nikosh" w:hAnsi="Nikosh" w:cs="Nikosh"/>
          <w:color w:val="000000"/>
          <w:sz w:val="26"/>
          <w:szCs w:val="26"/>
          <w:cs/>
          <w:lang w:bidi="bn-IN"/>
        </w:rPr>
        <w:t>৫</w:t>
      </w:r>
      <w:r w:rsidR="00F678E6">
        <w:rPr>
          <w:rFonts w:ascii="Nikosh" w:hAnsi="Nikosh" w:cs="Nikosh"/>
          <w:color w:val="000000"/>
          <w:sz w:val="26"/>
          <w:szCs w:val="26"/>
          <w:cs/>
          <w:lang w:bidi="bn-IN"/>
        </w:rPr>
        <w:t>৬</w:t>
      </w:r>
      <w:r w:rsidRPr="00F5410F">
        <w:rPr>
          <w:rFonts w:ascii="Nikosh" w:hAnsi="Nikosh" w:cs="Nikosh" w:hint="cs"/>
          <w:color w:val="000000"/>
          <w:sz w:val="26"/>
          <w:szCs w:val="26"/>
          <w:cs/>
          <w:lang w:bidi="bn-IN"/>
        </w:rPr>
        <w:t>।</w:t>
      </w:r>
      <w:r w:rsidRPr="00F5410F">
        <w:rPr>
          <w:rFonts w:ascii="Nikosh" w:hAnsi="Nikosh" w:cs="Nikosh" w:hint="cs"/>
          <w:b/>
          <w:bCs/>
          <w:color w:val="000000"/>
          <w:sz w:val="26"/>
          <w:szCs w:val="26"/>
          <w:cs/>
          <w:lang w:bidi="bn-IN"/>
        </w:rPr>
        <w:t xml:space="preserve"> </w:t>
      </w:r>
      <w:r w:rsidRPr="00F5410F">
        <w:rPr>
          <w:rFonts w:ascii="Nikosh" w:hAnsi="Nikosh" w:cs="Nikosh"/>
          <w:b/>
          <w:bCs/>
          <w:color w:val="000000"/>
          <w:sz w:val="26"/>
          <w:szCs w:val="26"/>
          <w:cs/>
          <w:lang w:bidi="bn-IN"/>
        </w:rPr>
        <w:t>কর্মচারী</w:t>
      </w:r>
      <w:r w:rsidRPr="00F5410F">
        <w:rPr>
          <w:rFonts w:ascii="Nikosh" w:hAnsi="Nikosh" w:cs="Nikosh" w:hint="cs"/>
          <w:b/>
          <w:bCs/>
          <w:color w:val="000000"/>
          <w:sz w:val="26"/>
          <w:szCs w:val="26"/>
          <w:cs/>
          <w:lang w:bidi="bn-IN"/>
        </w:rPr>
        <w:t>র অবসর গ্রহণ বা কর্তৃপক্ষ কর্তৃক অবসর প্রদান</w:t>
      </w:r>
      <w:r w:rsidRPr="00F5410F">
        <w:rPr>
          <w:rFonts w:ascii="Nikosh" w:hAnsi="Nikosh" w:cs="Nikosh"/>
          <w:b/>
          <w:bCs/>
          <w:color w:val="000000"/>
          <w:sz w:val="26"/>
          <w:szCs w:val="26"/>
          <w:cs/>
          <w:lang w:bidi="bn-IN"/>
        </w:rPr>
        <w:t>।</w:t>
      </w:r>
      <w:r w:rsidRPr="00F5410F">
        <w:rPr>
          <w:rFonts w:ascii="Times New Roman" w:hAnsi="Times New Roman" w:hint="cs"/>
          <w:b/>
          <w:bCs/>
          <w:color w:val="000000"/>
          <w:sz w:val="26"/>
          <w:szCs w:val="26"/>
          <w:cs/>
          <w:lang w:bidi="as-IN"/>
        </w:rPr>
        <w:t>—</w:t>
      </w:r>
      <w:r>
        <w:rPr>
          <w:rFonts w:ascii="Times New Roman" w:hAnsi="Times New Roman"/>
          <w:b/>
          <w:bCs/>
          <w:color w:val="000000"/>
          <w:sz w:val="26"/>
          <w:szCs w:val="26"/>
          <w:cs/>
          <w:lang w:bidi="as-IN"/>
        </w:rPr>
        <w:t xml:space="preserve"> </w:t>
      </w:r>
      <w:r w:rsidRPr="00F5410F">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১) </w:t>
      </w:r>
      <w:r>
        <w:rPr>
          <w:rFonts w:ascii="Nikosh" w:hAnsi="Nikosh" w:cs="Nikosh" w:hint="cs"/>
          <w:color w:val="000000"/>
          <w:sz w:val="26"/>
          <w:szCs w:val="26"/>
          <w:cs/>
          <w:lang w:bidi="as-IN"/>
        </w:rPr>
        <w:t>কর্তৃপক্ষের এক</w:t>
      </w:r>
      <w:r w:rsidRPr="00F5410F">
        <w:rPr>
          <w:rFonts w:ascii="Nikosh" w:hAnsi="Nikosh" w:cs="Nikosh" w:hint="cs"/>
          <w:color w:val="000000"/>
          <w:sz w:val="26"/>
          <w:szCs w:val="26"/>
          <w:cs/>
          <w:lang w:bidi="as-IN"/>
        </w:rPr>
        <w:t xml:space="preserve">জন কর্মচারী </w:t>
      </w:r>
      <w:r>
        <w:rPr>
          <w:rFonts w:ascii="Nikosh" w:hAnsi="Nikosh" w:cs="Nikosh" w:hint="cs"/>
          <w:color w:val="000000"/>
          <w:sz w:val="26"/>
          <w:szCs w:val="26"/>
          <w:cs/>
          <w:lang w:bidi="as-IN"/>
        </w:rPr>
        <w:t>তাহার</w:t>
      </w:r>
      <w:r w:rsidRPr="00F5410F">
        <w:rPr>
          <w:rFonts w:ascii="Nikosh" w:hAnsi="Nikosh" w:cs="Nikosh" w:hint="cs"/>
          <w:color w:val="000000"/>
          <w:sz w:val="26"/>
          <w:szCs w:val="26"/>
          <w:cs/>
          <w:lang w:bidi="as-IN"/>
        </w:rPr>
        <w:t xml:space="preserve"> বয়স ৫৯ (</w:t>
      </w:r>
      <w:r w:rsidRPr="00F5410F">
        <w:rPr>
          <w:rFonts w:ascii="Nikosh" w:hAnsi="Nikosh" w:cs="Nikosh"/>
          <w:color w:val="000000"/>
          <w:sz w:val="26"/>
          <w:szCs w:val="26"/>
          <w:cs/>
          <w:lang w:bidi="as-IN"/>
        </w:rPr>
        <w:t>উ</w:t>
      </w:r>
      <w:r w:rsidRPr="00F5410F">
        <w:rPr>
          <w:rFonts w:ascii="Nikosh" w:hAnsi="Nikosh" w:cs="Nikosh" w:hint="cs"/>
          <w:color w:val="000000"/>
          <w:sz w:val="26"/>
          <w:szCs w:val="26"/>
          <w:cs/>
          <w:lang w:bidi="as-IN"/>
        </w:rPr>
        <w:t>নষাট) বৎসর পূ</w:t>
      </w:r>
      <w:r>
        <w:rPr>
          <w:rFonts w:ascii="Nikosh" w:hAnsi="Nikosh" w:cs="Nikosh" w:hint="cs"/>
          <w:color w:val="000000"/>
          <w:sz w:val="26"/>
          <w:szCs w:val="26"/>
          <w:cs/>
          <w:lang w:bidi="as-IN"/>
        </w:rPr>
        <w:t>র্ণ হইলে এবং কর্তৃপক্ষের একজন মুক্তিযোদ্ধা কর্মচারী তাহার</w:t>
      </w:r>
      <w:r w:rsidRPr="00F5410F">
        <w:rPr>
          <w:rFonts w:ascii="Nikosh" w:hAnsi="Nikosh" w:cs="Nikosh" w:hint="cs"/>
          <w:color w:val="000000"/>
          <w:sz w:val="26"/>
          <w:szCs w:val="26"/>
          <w:cs/>
          <w:lang w:bidi="as-IN"/>
        </w:rPr>
        <w:t xml:space="preserve"> বয়স </w:t>
      </w:r>
      <w:r>
        <w:rPr>
          <w:rFonts w:ascii="Nikosh" w:hAnsi="Nikosh" w:cs="Nikosh" w:hint="cs"/>
          <w:color w:val="000000"/>
          <w:sz w:val="26"/>
          <w:szCs w:val="26"/>
          <w:cs/>
          <w:lang w:bidi="as-IN"/>
        </w:rPr>
        <w:t>৬০</w:t>
      </w:r>
      <w:r w:rsidRPr="00F5410F">
        <w:rPr>
          <w:rFonts w:ascii="Nikosh" w:hAnsi="Nikosh" w:cs="Nikosh" w:hint="cs"/>
          <w:color w:val="000000"/>
          <w:sz w:val="26"/>
          <w:szCs w:val="26"/>
          <w:cs/>
          <w:lang w:bidi="as-IN"/>
        </w:rPr>
        <w:t xml:space="preserve"> (ষাট) বৎসর পূ</w:t>
      </w:r>
      <w:r>
        <w:rPr>
          <w:rFonts w:ascii="Nikosh" w:hAnsi="Nikosh" w:cs="Nikosh" w:hint="cs"/>
          <w:color w:val="000000"/>
          <w:sz w:val="26"/>
          <w:szCs w:val="26"/>
          <w:cs/>
          <w:lang w:bidi="as-IN"/>
        </w:rPr>
        <w:t>র্ণ হইলে</w:t>
      </w:r>
      <w:r w:rsidRPr="00F5410F">
        <w:rPr>
          <w:rFonts w:ascii="Nikosh" w:hAnsi="Nikosh" w:cs="Nikosh" w:hint="cs"/>
          <w:color w:val="000000"/>
          <w:sz w:val="26"/>
          <w:szCs w:val="26"/>
          <w:cs/>
          <w:lang w:bidi="as-IN"/>
        </w:rPr>
        <w:t xml:space="preserve"> </w:t>
      </w:r>
      <w:r>
        <w:rPr>
          <w:rFonts w:ascii="Nikosh" w:hAnsi="Nikosh" w:cs="Nikosh" w:hint="cs"/>
          <w:color w:val="000000"/>
          <w:sz w:val="26"/>
          <w:szCs w:val="26"/>
          <w:cs/>
          <w:lang w:bidi="as-IN"/>
        </w:rPr>
        <w:t>স্বয়ংক্রিয়ভাবে</w:t>
      </w:r>
      <w:r w:rsidRPr="00F5410F">
        <w:rPr>
          <w:rFonts w:ascii="Nikosh" w:hAnsi="Nikosh" w:cs="Nikosh" w:hint="cs"/>
          <w:color w:val="000000"/>
          <w:sz w:val="26"/>
          <w:szCs w:val="26"/>
          <w:cs/>
          <w:lang w:bidi="as-IN"/>
        </w:rPr>
        <w:t xml:space="preserve"> অবসর গ্রহণ করিবেন।</w:t>
      </w:r>
    </w:p>
    <w:p w:rsidR="003B5E38" w:rsidRPr="00F5410F" w:rsidRDefault="003B5E38" w:rsidP="003B5E38">
      <w:pPr>
        <w:spacing w:after="240" w:line="240" w:lineRule="auto"/>
        <w:ind w:firstLine="709"/>
        <w:jc w:val="both"/>
        <w:rPr>
          <w:rFonts w:ascii="Nikosh" w:hAnsi="Nikosh" w:cs="Nikosh"/>
          <w:color w:val="000000"/>
          <w:sz w:val="26"/>
          <w:szCs w:val="26"/>
          <w:cs/>
          <w:lang w:bidi="as-IN"/>
        </w:rPr>
      </w:pPr>
      <w:r w:rsidRPr="00F5410F">
        <w:rPr>
          <w:rFonts w:ascii="Nikosh" w:hAnsi="Nikosh" w:cs="Nikosh" w:hint="cs"/>
          <w:color w:val="000000"/>
          <w:sz w:val="26"/>
          <w:szCs w:val="26"/>
          <w:cs/>
          <w:lang w:bidi="as-IN"/>
        </w:rPr>
        <w:t>(২) চাকরির মেয়াদ ২৫ (পঁচিশ) বৎসর পূর্ণ হইবার পর</w:t>
      </w:r>
      <w:r>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 একজন কর্মচারী</w:t>
      </w:r>
      <w:r>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 </w:t>
      </w:r>
      <w:r>
        <w:rPr>
          <w:rFonts w:ascii="Nikosh" w:hAnsi="Nikosh" w:cs="Nikosh" w:hint="cs"/>
          <w:color w:val="000000"/>
          <w:sz w:val="26"/>
          <w:szCs w:val="26"/>
          <w:cs/>
          <w:lang w:bidi="as-IN"/>
        </w:rPr>
        <w:t>যে</w:t>
      </w:r>
      <w:r w:rsidRPr="00F5410F">
        <w:rPr>
          <w:rFonts w:ascii="Nikosh" w:hAnsi="Nikosh" w:cs="Nikosh" w:hint="cs"/>
          <w:color w:val="000000"/>
          <w:sz w:val="26"/>
          <w:szCs w:val="26"/>
          <w:cs/>
          <w:lang w:bidi="as-IN"/>
        </w:rPr>
        <w:t>কোনো সময়</w:t>
      </w:r>
      <w:r>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 </w:t>
      </w:r>
      <w:r>
        <w:rPr>
          <w:rFonts w:ascii="Nikosh" w:hAnsi="Nikosh" w:cs="Nikosh" w:hint="cs"/>
          <w:color w:val="000000"/>
          <w:sz w:val="26"/>
          <w:szCs w:val="26"/>
          <w:cs/>
          <w:lang w:bidi="as-IN"/>
        </w:rPr>
        <w:t>অবসর গ্রহণের অভিপ্র</w:t>
      </w:r>
      <w:r>
        <w:rPr>
          <w:rFonts w:ascii="Nikosh" w:hAnsi="Nikosh" w:cs="Nikosh"/>
          <w:color w:val="000000"/>
          <w:sz w:val="26"/>
          <w:szCs w:val="26"/>
          <w:cs/>
          <w:lang w:bidi="as-IN"/>
        </w:rPr>
        <w:t>ায় প্রকাশ করিয়া</w:t>
      </w:r>
      <w:r w:rsidRPr="00F5410F">
        <w:rPr>
          <w:rFonts w:ascii="Nikosh" w:hAnsi="Nikosh" w:cs="Nikosh" w:hint="cs"/>
          <w:color w:val="000000"/>
          <w:sz w:val="26"/>
          <w:szCs w:val="26"/>
          <w:cs/>
          <w:lang w:bidi="as-IN"/>
        </w:rPr>
        <w:t xml:space="preserve"> অবসর গ্রহণ করিতে পারিবেন</w:t>
      </w:r>
      <w:r>
        <w:rPr>
          <w:rFonts w:ascii="Nikosh" w:hAnsi="Nikosh" w:cs="Nikosh"/>
          <w:color w:val="000000"/>
          <w:sz w:val="26"/>
          <w:szCs w:val="26"/>
          <w:cs/>
          <w:lang w:bidi="as-IN"/>
        </w:rPr>
        <w:t xml:space="preserve">, তবে উক্ত অভিপ্রায় অবসর গ্রহণের তারিখের </w:t>
      </w:r>
      <w:r w:rsidRPr="00F5410F">
        <w:rPr>
          <w:rFonts w:ascii="Nikosh" w:hAnsi="Nikosh" w:cs="Nikosh" w:hint="cs"/>
          <w:color w:val="000000"/>
          <w:sz w:val="26"/>
          <w:szCs w:val="26"/>
          <w:cs/>
          <w:lang w:bidi="as-IN"/>
        </w:rPr>
        <w:t xml:space="preserve">অন্যূন ৩০ (ত্রিশ) দিন পূর্বে কর্তৃপক্ষের নিকট লিখিতভাবে </w:t>
      </w:r>
      <w:r>
        <w:rPr>
          <w:rFonts w:ascii="Nikosh" w:hAnsi="Nikosh" w:cs="Nikosh"/>
          <w:color w:val="000000"/>
          <w:sz w:val="26"/>
          <w:szCs w:val="26"/>
          <w:cs/>
          <w:lang w:bidi="as-IN"/>
        </w:rPr>
        <w:t>দাখিল করিতে হইবে</w:t>
      </w:r>
      <w:r w:rsidRPr="00F5410F">
        <w:rPr>
          <w:rFonts w:ascii="Nikosh" w:hAnsi="Nikosh" w:cs="Nikosh" w:hint="cs"/>
          <w:color w:val="000000"/>
          <w:sz w:val="26"/>
          <w:szCs w:val="26"/>
          <w:cs/>
          <w:lang w:bidi="as-IN"/>
        </w:rPr>
        <w:t>।</w:t>
      </w:r>
    </w:p>
    <w:p w:rsidR="003B5E38" w:rsidRPr="00F5410F" w:rsidRDefault="003B5E38" w:rsidP="003B5E38">
      <w:pPr>
        <w:spacing w:after="240" w:line="240" w:lineRule="auto"/>
        <w:ind w:firstLine="709"/>
        <w:jc w:val="both"/>
        <w:rPr>
          <w:rFonts w:ascii="Nikosh" w:hAnsi="Nikosh" w:cs="Nikosh"/>
          <w:color w:val="000000"/>
          <w:sz w:val="26"/>
          <w:szCs w:val="26"/>
          <w:cs/>
          <w:lang w:bidi="as-IN"/>
        </w:rPr>
      </w:pPr>
      <w:r>
        <w:rPr>
          <w:rFonts w:ascii="Nikosh" w:hAnsi="Nikosh" w:cs="Nikosh" w:hint="cs"/>
          <w:color w:val="000000"/>
          <w:sz w:val="26"/>
          <w:szCs w:val="26"/>
          <w:cs/>
          <w:lang w:bidi="as-IN"/>
        </w:rPr>
        <w:t>(৩) উপ-ধারা (২) এ</w:t>
      </w:r>
      <w:r>
        <w:rPr>
          <w:rFonts w:ascii="Nikosh" w:hAnsi="Nikosh" w:cs="Nikosh"/>
          <w:color w:val="000000"/>
          <w:sz w:val="26"/>
          <w:szCs w:val="26"/>
          <w:cs/>
          <w:lang w:bidi="as-IN"/>
        </w:rPr>
        <w:t xml:space="preserve"> বর্ণিত </w:t>
      </w:r>
      <w:r w:rsidRPr="00F5410F">
        <w:rPr>
          <w:rFonts w:ascii="Nikosh" w:hAnsi="Nikosh" w:cs="Nikosh" w:hint="cs"/>
          <w:color w:val="000000"/>
          <w:sz w:val="26"/>
          <w:szCs w:val="26"/>
          <w:cs/>
          <w:lang w:bidi="as-IN"/>
        </w:rPr>
        <w:t xml:space="preserve">অভিপ্রায় চূড়ান্ত </w:t>
      </w:r>
      <w:r>
        <w:rPr>
          <w:rFonts w:ascii="Nikosh" w:hAnsi="Nikosh" w:cs="Nikosh"/>
          <w:color w:val="000000"/>
          <w:sz w:val="26"/>
          <w:szCs w:val="26"/>
          <w:cs/>
          <w:lang w:bidi="as-IN"/>
        </w:rPr>
        <w:t>বলিয়া</w:t>
      </w:r>
      <w:r>
        <w:rPr>
          <w:rFonts w:ascii="Nikosh" w:hAnsi="Nikosh" w:cs="Nikosh" w:hint="cs"/>
          <w:color w:val="000000"/>
          <w:sz w:val="26"/>
          <w:szCs w:val="26"/>
          <w:cs/>
          <w:lang w:bidi="as-IN"/>
        </w:rPr>
        <w:t xml:space="preserve"> গণ্য হইবে এবং </w:t>
      </w:r>
      <w:r>
        <w:rPr>
          <w:rFonts w:ascii="Nikosh" w:hAnsi="Nikosh" w:cs="Nikosh"/>
          <w:color w:val="000000"/>
          <w:sz w:val="26"/>
          <w:szCs w:val="26"/>
          <w:cs/>
          <w:lang w:bidi="as-IN"/>
        </w:rPr>
        <w:t>তা</w:t>
      </w:r>
      <w:r>
        <w:rPr>
          <w:rFonts w:ascii="Nikosh" w:hAnsi="Nikosh" w:cs="Nikosh" w:hint="cs"/>
          <w:color w:val="000000"/>
          <w:sz w:val="26"/>
          <w:szCs w:val="26"/>
          <w:cs/>
          <w:lang w:bidi="as-IN"/>
        </w:rPr>
        <w:t>হা সংশোধন বা প্রত্যাহার</w:t>
      </w:r>
      <w:r>
        <w:rPr>
          <w:rFonts w:ascii="Nikosh" w:hAnsi="Nikosh" w:cs="Nikosh"/>
          <w:color w:val="000000"/>
          <w:sz w:val="26"/>
          <w:szCs w:val="26"/>
          <w:cs/>
          <w:lang w:bidi="as-IN"/>
        </w:rPr>
        <w:t>যোগ্য</w:t>
      </w:r>
      <w:r w:rsidRPr="00F5410F">
        <w:rPr>
          <w:rFonts w:ascii="Nikosh" w:hAnsi="Nikosh" w:cs="Nikosh" w:hint="cs"/>
          <w:color w:val="000000"/>
          <w:sz w:val="26"/>
          <w:szCs w:val="26"/>
          <w:cs/>
          <w:lang w:bidi="as-IN"/>
        </w:rPr>
        <w:t xml:space="preserve"> যাইবে না।</w:t>
      </w:r>
    </w:p>
    <w:p w:rsidR="003B5E38" w:rsidRPr="00F5410F" w:rsidRDefault="003B5E38" w:rsidP="003B5E38">
      <w:pPr>
        <w:spacing w:after="240" w:line="240" w:lineRule="auto"/>
        <w:ind w:firstLine="709"/>
        <w:jc w:val="both"/>
        <w:rPr>
          <w:rFonts w:ascii="Nikosh" w:hAnsi="Nikosh" w:cs="Nikosh"/>
          <w:color w:val="000000"/>
          <w:sz w:val="26"/>
          <w:szCs w:val="26"/>
          <w:cs/>
          <w:lang w:bidi="as-IN"/>
        </w:rPr>
      </w:pPr>
      <w:r w:rsidRPr="00F5410F">
        <w:rPr>
          <w:rFonts w:ascii="Nikosh" w:hAnsi="Nikosh" w:cs="Nikosh" w:hint="cs"/>
          <w:color w:val="000000"/>
          <w:sz w:val="26"/>
          <w:szCs w:val="26"/>
          <w:cs/>
          <w:lang w:bidi="as-IN"/>
        </w:rPr>
        <w:t>(৪) কো</w:t>
      </w:r>
      <w:r w:rsidRPr="00F5410F">
        <w:rPr>
          <w:rFonts w:ascii="Nikosh" w:hAnsi="Nikosh" w:cs="Nikosh"/>
          <w:color w:val="000000"/>
          <w:sz w:val="26"/>
          <w:szCs w:val="26"/>
          <w:cs/>
          <w:lang w:bidi="as-IN"/>
        </w:rPr>
        <w:t>নো</w:t>
      </w:r>
      <w:r w:rsidRPr="00F5410F">
        <w:rPr>
          <w:rFonts w:ascii="Nikosh" w:hAnsi="Nikosh" w:cs="Nikosh" w:hint="cs"/>
          <w:color w:val="000000"/>
          <w:sz w:val="26"/>
          <w:szCs w:val="26"/>
          <w:cs/>
          <w:lang w:bidi="as-IN"/>
        </w:rPr>
        <w:t xml:space="preserve"> কর্মচারীর চাকরির মেয়াদ ২৫ (পঁচিশ) বৎসর পূর্ণ হইবার পর</w:t>
      </w:r>
      <w:r>
        <w:rPr>
          <w:rFonts w:ascii="Nikosh" w:hAnsi="Nikosh" w:cs="Nikosh"/>
          <w:color w:val="000000"/>
          <w:sz w:val="26"/>
          <w:szCs w:val="26"/>
          <w:cs/>
          <w:lang w:bidi="as-IN"/>
        </w:rPr>
        <w:t>,</w:t>
      </w:r>
      <w:r>
        <w:rPr>
          <w:rFonts w:ascii="Nikosh" w:hAnsi="Nikosh" w:cs="Nikosh" w:hint="cs"/>
          <w:color w:val="000000"/>
          <w:sz w:val="26"/>
          <w:szCs w:val="26"/>
          <w:cs/>
          <w:lang w:bidi="as-IN"/>
        </w:rPr>
        <w:t xml:space="preserve"> যে</w:t>
      </w:r>
      <w:r w:rsidRPr="00F5410F">
        <w:rPr>
          <w:rFonts w:ascii="Nikosh" w:hAnsi="Nikosh" w:cs="Nikosh" w:hint="cs"/>
          <w:color w:val="000000"/>
          <w:sz w:val="26"/>
          <w:szCs w:val="26"/>
          <w:cs/>
          <w:lang w:bidi="as-IN"/>
        </w:rPr>
        <w:t>কোনো সময়</w:t>
      </w:r>
      <w:r>
        <w:rPr>
          <w:rFonts w:ascii="Nikosh" w:hAnsi="Nikosh" w:cs="Nikosh"/>
          <w:color w:val="000000"/>
          <w:sz w:val="26"/>
          <w:szCs w:val="26"/>
          <w:cs/>
          <w:lang w:bidi="as-IN"/>
        </w:rPr>
        <w:t>,</w:t>
      </w:r>
      <w:r w:rsidRPr="00F5410F">
        <w:rPr>
          <w:rFonts w:ascii="Nikosh" w:hAnsi="Nikosh" w:cs="Nikosh" w:hint="cs"/>
          <w:color w:val="000000"/>
          <w:sz w:val="26"/>
          <w:szCs w:val="26"/>
          <w:cs/>
          <w:lang w:bidi="as-IN"/>
        </w:rPr>
        <w:t xml:space="preserve"> কর্তৃপক্ষ, জনস্বার্থে, প্রয়োজনীয় </w:t>
      </w:r>
      <w:r>
        <w:rPr>
          <w:rFonts w:ascii="Nikosh" w:hAnsi="Nikosh" w:cs="Nikosh"/>
          <w:color w:val="000000"/>
          <w:sz w:val="26"/>
          <w:szCs w:val="26"/>
          <w:cs/>
          <w:lang w:bidi="as-IN"/>
        </w:rPr>
        <w:t>বিবেচনা</w:t>
      </w:r>
      <w:r w:rsidRPr="00F5410F">
        <w:rPr>
          <w:rFonts w:ascii="Nikosh" w:hAnsi="Nikosh" w:cs="Nikosh" w:hint="cs"/>
          <w:color w:val="000000"/>
          <w:sz w:val="26"/>
          <w:szCs w:val="26"/>
          <w:cs/>
          <w:lang w:bidi="as-IN"/>
        </w:rPr>
        <w:t xml:space="preserve"> করিলে, </w:t>
      </w:r>
      <w:r>
        <w:rPr>
          <w:rFonts w:ascii="Nikosh" w:hAnsi="Nikosh" w:cs="Nikosh"/>
          <w:color w:val="000000"/>
          <w:sz w:val="26"/>
          <w:szCs w:val="26"/>
          <w:cs/>
          <w:lang w:bidi="as-IN"/>
        </w:rPr>
        <w:t xml:space="preserve">সরকারের পূর্বানুমোনক্রমে, </w:t>
      </w:r>
      <w:r w:rsidRPr="00F5410F">
        <w:rPr>
          <w:rFonts w:ascii="Nikosh" w:hAnsi="Nikosh" w:cs="Nikosh" w:hint="cs"/>
          <w:color w:val="000000"/>
          <w:sz w:val="26"/>
          <w:szCs w:val="26"/>
          <w:cs/>
          <w:lang w:bidi="as-IN"/>
        </w:rPr>
        <w:t>কোনোরূপ কারণ না দর্শাইয়া তাহাকে চাকরি হইতে অবসর প্রদান করিতে পারিবে</w:t>
      </w:r>
      <w:r>
        <w:rPr>
          <w:rFonts w:ascii="Nikosh" w:hAnsi="Nikosh" w:cs="Nikosh"/>
          <w:color w:val="000000"/>
          <w:sz w:val="26"/>
          <w:szCs w:val="26"/>
          <w:cs/>
          <w:lang w:bidi="as-IN"/>
        </w:rPr>
        <w:t xml:space="preserve">। </w:t>
      </w:r>
    </w:p>
    <w:p w:rsidR="003B5E38" w:rsidRPr="00F5410F" w:rsidRDefault="003B5E38" w:rsidP="003B5E38">
      <w:pPr>
        <w:pStyle w:val="NormalWeb"/>
        <w:spacing w:before="0" w:beforeAutospacing="0" w:after="240" w:afterAutospacing="0"/>
        <w:ind w:firstLine="720"/>
        <w:jc w:val="both"/>
        <w:rPr>
          <w:rFonts w:ascii="Nikosh" w:hAnsi="Nikosh" w:cs="Nikosh"/>
          <w:color w:val="000000"/>
          <w:sz w:val="26"/>
          <w:szCs w:val="26"/>
          <w:cs/>
          <w:lang w:bidi="as-IN"/>
        </w:rPr>
      </w:pPr>
      <w:r w:rsidRPr="00F5410F">
        <w:rPr>
          <w:rFonts w:ascii="Nikosh" w:hAnsi="Nikosh" w:cs="Nikosh"/>
          <w:color w:val="000000"/>
          <w:sz w:val="26"/>
          <w:szCs w:val="26"/>
          <w:cs/>
          <w:lang w:bidi="bn-IN"/>
        </w:rPr>
        <w:t>৫</w:t>
      </w:r>
      <w:r w:rsidR="00F678E6">
        <w:rPr>
          <w:rFonts w:ascii="Nikosh" w:hAnsi="Nikosh" w:cs="Nikosh"/>
          <w:color w:val="000000"/>
          <w:sz w:val="26"/>
          <w:szCs w:val="26"/>
          <w:cs/>
          <w:lang w:bidi="bn-IN"/>
        </w:rPr>
        <w:t>৭</w:t>
      </w:r>
      <w:r w:rsidRPr="00F5410F">
        <w:rPr>
          <w:rFonts w:ascii="Nikosh" w:hAnsi="Nikosh" w:cs="Nikosh"/>
          <w:color w:val="000000"/>
          <w:sz w:val="26"/>
          <w:szCs w:val="26"/>
          <w:cs/>
          <w:lang w:bidi="hi-IN"/>
        </w:rPr>
        <w:t>।</w:t>
      </w:r>
      <w:r w:rsidRPr="00F5410F">
        <w:rPr>
          <w:rFonts w:ascii="Nikosh" w:hAnsi="Nikosh" w:cs="Nikosh"/>
          <w:b/>
          <w:bCs/>
          <w:color w:val="000000"/>
          <w:sz w:val="26"/>
          <w:szCs w:val="26"/>
          <w:cs/>
          <w:lang w:bidi="hi-IN"/>
        </w:rPr>
        <w:t xml:space="preserve"> আন্তঃকর্তৃপক্ষ বদলি</w:t>
      </w:r>
      <w:r w:rsidRPr="00F5410F">
        <w:rPr>
          <w:rFonts w:ascii="Nikosh" w:hAnsi="Nikosh" w:cs="Nikosh" w:hint="cs"/>
          <w:b/>
          <w:bCs/>
          <w:color w:val="000000"/>
          <w:sz w:val="26"/>
          <w:szCs w:val="26"/>
          <w:cs/>
          <w:lang w:bidi="bn-IN"/>
        </w:rPr>
        <w:t>।</w:t>
      </w:r>
      <w:r w:rsidRPr="00F5410F">
        <w:rPr>
          <w:rFonts w:hint="cs"/>
          <w:b/>
          <w:bCs/>
          <w:color w:val="000000"/>
          <w:sz w:val="26"/>
          <w:szCs w:val="26"/>
          <w:cs/>
          <w:lang w:bidi="as-IN"/>
        </w:rPr>
        <w:t>—</w:t>
      </w:r>
      <w:r>
        <w:rPr>
          <w:b/>
          <w:bCs/>
          <w:color w:val="000000"/>
          <w:sz w:val="26"/>
          <w:szCs w:val="26"/>
          <w:cs/>
          <w:lang w:bidi="as-IN"/>
        </w:rPr>
        <w:t xml:space="preserve"> </w:t>
      </w:r>
      <w:r>
        <w:rPr>
          <w:rFonts w:ascii="Nikosh" w:hAnsi="Nikosh" w:cs="Nikosh"/>
          <w:color w:val="000000"/>
          <w:sz w:val="26"/>
          <w:szCs w:val="26"/>
          <w:cs/>
          <w:lang w:bidi="as-IN"/>
        </w:rPr>
        <w:t>সরকার, জনস্বার্থে, কর্তৃপক্ষের কর্মচারী</w:t>
      </w:r>
      <w:r w:rsidRPr="00F5410F">
        <w:rPr>
          <w:rFonts w:ascii="Nikosh" w:hAnsi="Nikosh" w:cs="Nikosh"/>
          <w:color w:val="000000"/>
          <w:sz w:val="26"/>
          <w:szCs w:val="26"/>
          <w:cs/>
          <w:lang w:bidi="as-IN"/>
        </w:rPr>
        <w:t xml:space="preserve"> এবং </w:t>
      </w:r>
      <w:r>
        <w:rPr>
          <w:rFonts w:ascii="Nikosh" w:hAnsi="Nikosh" w:cs="Nikosh"/>
          <w:color w:val="000000"/>
          <w:sz w:val="26"/>
          <w:szCs w:val="26"/>
          <w:cs/>
          <w:lang w:bidi="as-IN"/>
        </w:rPr>
        <w:t xml:space="preserve">গৃহায়ন ও গণপূর্ত মন্ত্রণালয়ের আওতাধীন কর্তৃপক্ষসমূহের কর্মচারীদের মধ্যে পারস্পরিক বদলি ও পদায়ন করিতে পারিবে। </w:t>
      </w:r>
    </w:p>
    <w:p w:rsidR="003B5E38" w:rsidRPr="00F5410F" w:rsidRDefault="003B5E38" w:rsidP="003B5E38">
      <w:pPr>
        <w:pStyle w:val="NormalWeb"/>
        <w:spacing w:before="0" w:beforeAutospacing="0" w:after="240" w:afterAutospacing="0"/>
        <w:jc w:val="both"/>
        <w:rPr>
          <w:rFonts w:ascii="Nikosh" w:eastAsia="Nikosh" w:hAnsi="Nikosh" w:cs="Nikosh"/>
          <w:sz w:val="26"/>
          <w:szCs w:val="26"/>
          <w:lang w:bidi="bn-BD"/>
        </w:rPr>
      </w:pPr>
      <w:r w:rsidRPr="00F5410F">
        <w:rPr>
          <w:rFonts w:ascii="Nikosh" w:hAnsi="Nikosh" w:cs="Nikosh"/>
          <w:b/>
          <w:bCs/>
          <w:color w:val="000000"/>
          <w:sz w:val="26"/>
          <w:szCs w:val="26"/>
          <w:cs/>
          <w:lang w:bidi="bn-IN"/>
        </w:rPr>
        <w:tab/>
      </w:r>
      <w:r w:rsidRPr="00F5410F">
        <w:rPr>
          <w:rFonts w:ascii="Nikosh" w:hAnsi="Nikosh" w:cs="Nikosh"/>
          <w:b/>
          <w:sz w:val="26"/>
          <w:szCs w:val="26"/>
          <w:cs/>
          <w:lang w:bidi="bn-IN"/>
        </w:rPr>
        <w:t>৫</w:t>
      </w:r>
      <w:r w:rsidR="00F678E6">
        <w:rPr>
          <w:rFonts w:ascii="Nikosh" w:hAnsi="Nikosh" w:cs="Nikosh"/>
          <w:b/>
          <w:sz w:val="26"/>
          <w:szCs w:val="26"/>
          <w:cs/>
          <w:lang w:bidi="bn-IN"/>
        </w:rPr>
        <w:t>৮</w:t>
      </w:r>
      <w:r w:rsidRPr="00F5410F">
        <w:rPr>
          <w:rFonts w:ascii="Nikosh" w:hAnsi="Nikosh" w:cs="Nikosh"/>
          <w:b/>
          <w:sz w:val="26"/>
          <w:szCs w:val="26"/>
          <w:cs/>
          <w:lang w:bidi="hi-IN"/>
        </w:rPr>
        <w:t xml:space="preserve">। </w:t>
      </w:r>
      <w:r w:rsidRPr="00F5410F">
        <w:rPr>
          <w:rFonts w:ascii="Nikosh" w:hAnsi="Nikosh" w:cs="Nikosh"/>
          <w:b/>
          <w:bCs/>
          <w:sz w:val="26"/>
          <w:szCs w:val="26"/>
          <w:cs/>
          <w:lang w:bidi="bn-IN"/>
        </w:rPr>
        <w:t>জনসেবক</w:t>
      </w:r>
      <w:r w:rsidRPr="00F5410F">
        <w:rPr>
          <w:rFonts w:ascii="Nikosh" w:hAnsi="Nikosh" w:cs="Nikosh"/>
          <w:b/>
          <w:bCs/>
          <w:sz w:val="26"/>
          <w:szCs w:val="26"/>
          <w:cs/>
          <w:lang w:bidi="bn-BD"/>
        </w:rPr>
        <w:t>।</w:t>
      </w:r>
      <w:r w:rsidRPr="00F5410F">
        <w:rPr>
          <w:rFonts w:hint="cs"/>
          <w:b/>
          <w:bCs/>
          <w:sz w:val="26"/>
          <w:szCs w:val="26"/>
          <w:cs/>
          <w:lang w:bidi="bn-BD"/>
        </w:rPr>
        <w:t>—</w:t>
      </w:r>
      <w:r w:rsidRPr="00F5410F">
        <w:rPr>
          <w:b/>
          <w:bCs/>
          <w:sz w:val="26"/>
          <w:szCs w:val="26"/>
          <w:cs/>
          <w:lang w:bidi="bn-BD"/>
        </w:rPr>
        <w:t xml:space="preserve"> </w:t>
      </w:r>
      <w:r w:rsidRPr="00F5410F">
        <w:rPr>
          <w:rFonts w:ascii="Nikosh" w:eastAsia="Nikosh" w:hAnsi="Nikosh" w:cs="Nikosh"/>
          <w:sz w:val="26"/>
          <w:szCs w:val="26"/>
          <w:cs/>
          <w:lang w:bidi="bn-BD"/>
        </w:rPr>
        <w:t xml:space="preserve">চেয়ারম্যান, সদস্য এবং কর্মচারীগণ </w:t>
      </w:r>
      <w:r w:rsidRPr="00F5410F">
        <w:rPr>
          <w:rFonts w:eastAsia="Nikosh"/>
          <w:cs/>
          <w:lang w:bidi="bn-BD"/>
        </w:rPr>
        <w:t>Penal Code, 1860 (Act No. XLV of 1860)</w:t>
      </w:r>
      <w:r w:rsidRPr="00F5410F">
        <w:rPr>
          <w:rFonts w:ascii="Nikosh" w:eastAsia="Nikosh" w:hAnsi="Nikosh" w:cs="Nikosh"/>
          <w:sz w:val="26"/>
          <w:szCs w:val="26"/>
          <w:cs/>
          <w:lang w:bidi="bn-BD"/>
        </w:rPr>
        <w:t xml:space="preserve"> এর </w:t>
      </w:r>
      <w:r w:rsidRPr="00F5410F">
        <w:rPr>
          <w:rFonts w:eastAsia="Nikosh"/>
          <w:cs/>
          <w:lang w:bidi="bn-BD"/>
        </w:rPr>
        <w:t>section 21</w:t>
      </w:r>
      <w:r w:rsidRPr="00F5410F">
        <w:rPr>
          <w:rFonts w:ascii="Nikosh" w:eastAsia="Nikosh" w:hAnsi="Nikosh" w:cs="Nikosh"/>
          <w:sz w:val="26"/>
          <w:szCs w:val="26"/>
          <w:cs/>
          <w:lang w:bidi="bn-BD"/>
        </w:rPr>
        <w:t xml:space="preserve"> এ সংজ্ঞায়িত অর্থে জনসেবক (</w:t>
      </w:r>
      <w:r w:rsidRPr="00F5410F">
        <w:rPr>
          <w:rFonts w:eastAsia="Nikosh"/>
          <w:cs/>
          <w:lang w:bidi="bn-BD"/>
        </w:rPr>
        <w:t>Public servant</w:t>
      </w:r>
      <w:r w:rsidRPr="00F5410F">
        <w:rPr>
          <w:rFonts w:ascii="Nikosh" w:eastAsia="Nikosh" w:hAnsi="Nikosh" w:cs="Nikosh"/>
          <w:sz w:val="26"/>
          <w:szCs w:val="26"/>
          <w:cs/>
          <w:lang w:bidi="bn-BD"/>
        </w:rPr>
        <w:t>) বলিয়া গণ্য হইবেন।</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সপ্তম অধ্যায়</w:t>
      </w:r>
    </w:p>
    <w:p w:rsidR="003B5E38" w:rsidRPr="00F5410F" w:rsidRDefault="003B5E38" w:rsidP="003B5E38">
      <w:pPr>
        <w:spacing w:after="240" w:line="240" w:lineRule="auto"/>
        <w:jc w:val="center"/>
        <w:rPr>
          <w:rFonts w:ascii="Nikosh" w:hAnsi="Nikosh" w:cs="Nikosh"/>
          <w:b/>
          <w:bCs/>
          <w:sz w:val="26"/>
          <w:szCs w:val="26"/>
          <w:lang w:bidi="bn-IN"/>
        </w:rPr>
      </w:pPr>
      <w:r w:rsidRPr="00F5410F">
        <w:rPr>
          <w:rFonts w:ascii="Nikosh" w:hAnsi="Nikosh" w:cs="Nikosh"/>
          <w:b/>
          <w:bCs/>
          <w:sz w:val="26"/>
          <w:szCs w:val="26"/>
          <w:cs/>
          <w:lang w:bidi="bn-IN"/>
        </w:rPr>
        <w:t>তহবিল</w:t>
      </w:r>
      <w:r w:rsidRPr="00F5410F">
        <w:rPr>
          <w:rFonts w:ascii="Nikosh" w:hAnsi="Nikosh" w:cs="Nikosh"/>
          <w:b/>
          <w:sz w:val="26"/>
          <w:szCs w:val="26"/>
        </w:rPr>
        <w:t xml:space="preserve">, </w:t>
      </w:r>
      <w:r w:rsidRPr="00F5410F">
        <w:rPr>
          <w:rFonts w:ascii="Nikosh" w:hAnsi="Nikosh" w:cs="Nikosh"/>
          <w:b/>
          <w:bCs/>
          <w:sz w:val="26"/>
          <w:szCs w:val="26"/>
          <w:cs/>
          <w:lang w:bidi="bn-IN"/>
        </w:rPr>
        <w:t>হিসাবরক্ষণ</w:t>
      </w:r>
      <w:r w:rsidRPr="00F5410F">
        <w:rPr>
          <w:rFonts w:ascii="Nikosh" w:hAnsi="Nikosh" w:cs="Nikosh" w:hint="cs"/>
          <w:b/>
          <w:bCs/>
          <w:sz w:val="26"/>
          <w:szCs w:val="26"/>
          <w:cs/>
          <w:lang w:bidi="bn-IN"/>
        </w:rPr>
        <w:t>,</w:t>
      </w:r>
      <w:r w:rsidRPr="00F5410F">
        <w:rPr>
          <w:rFonts w:ascii="Nikosh" w:hAnsi="Nikosh" w:cs="Nikosh"/>
          <w:b/>
          <w:sz w:val="26"/>
          <w:szCs w:val="26"/>
        </w:rPr>
        <w:t xml:space="preserve"> </w:t>
      </w:r>
      <w:r w:rsidRPr="00F5410F">
        <w:rPr>
          <w:rFonts w:ascii="Nikosh" w:hAnsi="Nikosh" w:cs="Nikosh"/>
          <w:b/>
          <w:bCs/>
          <w:sz w:val="26"/>
          <w:szCs w:val="26"/>
          <w:cs/>
          <w:lang w:bidi="bn-IN"/>
        </w:rPr>
        <w:t>ইত্যাদি</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৫</w:t>
      </w:r>
      <w:r w:rsidR="00F678E6">
        <w:rPr>
          <w:rFonts w:ascii="Nikosh" w:hAnsi="Nikosh" w:cs="Nikosh"/>
          <w:sz w:val="26"/>
          <w:szCs w:val="26"/>
          <w:cs/>
          <w:lang w:bidi="bn-IN"/>
        </w:rPr>
        <w:t>৯</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তহবিল।</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006725E3" w:rsidRPr="006725E3">
        <w:rPr>
          <w:rFonts w:ascii="Nikosh" w:hAnsi="Nikosh" w:cs="Nikosh" w:hint="cs"/>
          <w:sz w:val="26"/>
          <w:szCs w:val="26"/>
          <w:lang w:bidi="bn-IN"/>
        </w:rPr>
        <w:t>বগুড়া</w:t>
      </w:r>
      <w:r w:rsidRPr="00F5410F">
        <w:rPr>
          <w:rFonts w:ascii="Nikosh" w:hAnsi="Nikosh" w:cs="Nikosh"/>
          <w:sz w:val="26"/>
          <w:szCs w:val="26"/>
          <w:cs/>
          <w:lang w:bidi="bn-IN"/>
        </w:rPr>
        <w:t xml:space="preserve"> উন্নয়ন কর্তৃপক্ষ তহবিল নামে কর্তৃপক্ষের একটি তহবিল থাকিবে এবং উহাতে নিম্নবর্ণিত উৎস হইতে প্রাপ্ত অর্থ জমা হইবে</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সরকার কর্তৃক প্রদত্ত মঞ্জুরি বা অনুদান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কোনো দেশি বা বিদেশি সংস্থা বা কোনো বেসরকারি প্রতিষ্ঠান কর্তৃক প্রদত্ত অনুদান</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গ</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স্থানীয় কোনো প্রতিষ্ঠান</w:t>
      </w:r>
      <w:r w:rsidRPr="00F5410F">
        <w:rPr>
          <w:rFonts w:ascii="Nikosh" w:hAnsi="Nikosh" w:cs="Nikosh"/>
          <w:color w:val="FF0000"/>
          <w:sz w:val="26"/>
          <w:szCs w:val="26"/>
          <w:cs/>
          <w:lang w:bidi="bn-IN"/>
        </w:rPr>
        <w:t xml:space="preserve"> </w:t>
      </w:r>
      <w:r w:rsidRPr="00F5410F">
        <w:rPr>
          <w:rFonts w:ascii="Nikosh" w:hAnsi="Nikosh" w:cs="Nikosh"/>
          <w:sz w:val="26"/>
          <w:szCs w:val="26"/>
          <w:cs/>
          <w:lang w:bidi="bn-IN"/>
        </w:rPr>
        <w:t>হইতে প্রাপ্ত অনুদান</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ঘ</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 xml:space="preserve">সরকারের পূর্বানুমোদনক্রমে, </w:t>
      </w:r>
      <w:r w:rsidRPr="00F5410F">
        <w:rPr>
          <w:rFonts w:ascii="Nikosh" w:hAnsi="Nikosh" w:cs="Nikosh"/>
          <w:sz w:val="26"/>
          <w:szCs w:val="26"/>
          <w:lang w:bidi="bn-IN"/>
        </w:rPr>
        <w:t xml:space="preserve">কোনো দেশি বা বিদেশি সংস্থা বা প্রতিষ্ঠান হইতে </w:t>
      </w:r>
      <w:r w:rsidRPr="00F5410F">
        <w:rPr>
          <w:rFonts w:ascii="Nikosh" w:hAnsi="Nikosh" w:cs="Nikosh"/>
          <w:sz w:val="26"/>
          <w:szCs w:val="26"/>
          <w:cs/>
          <w:lang w:bidi="bn-IN"/>
        </w:rPr>
        <w:t>গৃহীত ঋণ</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ঙ</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কর্তৃপক্ষের সম্পত্তি বিক্রয় বা ভাড়া হইতে প্রাপ্ত আয়</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চ</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কর্তৃপক্ষ কর্তৃক গৃহীত বা আদায়কৃত ফি</w:t>
      </w:r>
      <w:r w:rsidRPr="00F5410F">
        <w:rPr>
          <w:rFonts w:ascii="Nikosh" w:hAnsi="Nikosh" w:cs="Nikosh"/>
          <w:sz w:val="26"/>
          <w:szCs w:val="26"/>
        </w:rPr>
        <w:t xml:space="preserve">, </w:t>
      </w:r>
      <w:r w:rsidRPr="00F5410F">
        <w:rPr>
          <w:rFonts w:ascii="Nikosh" w:hAnsi="Nikosh" w:cs="Nikosh"/>
          <w:sz w:val="26"/>
          <w:szCs w:val="26"/>
          <w:cs/>
          <w:lang w:bidi="bn-IN"/>
        </w:rPr>
        <w:t>চার্জ</w:t>
      </w:r>
      <w:r w:rsidRPr="00F5410F">
        <w:rPr>
          <w:rFonts w:ascii="Nikosh" w:hAnsi="Nikosh" w:cs="Nikosh"/>
          <w:sz w:val="26"/>
          <w:szCs w:val="26"/>
        </w:rPr>
        <w:t xml:space="preserve"> </w:t>
      </w:r>
      <w:r w:rsidRPr="00F5410F">
        <w:rPr>
          <w:rFonts w:ascii="Nikosh" w:hAnsi="Nikosh" w:cs="Nikosh"/>
          <w:sz w:val="26"/>
          <w:szCs w:val="26"/>
          <w:cs/>
          <w:lang w:bidi="bn-IN"/>
        </w:rPr>
        <w:t>ইত্যাদি</w:t>
      </w:r>
      <w:r w:rsidRPr="00F5410F">
        <w:rPr>
          <w:rFonts w:ascii="Nikosh" w:hAnsi="Nikosh" w:cs="Nikosh"/>
          <w:sz w:val="26"/>
          <w:szCs w:val="26"/>
        </w:rPr>
        <w:t xml:space="preserve">; </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 xml:space="preserve">(ছ) </w:t>
      </w:r>
      <w:r w:rsidRPr="00F5410F">
        <w:rPr>
          <w:rFonts w:ascii="Nikosh" w:hAnsi="Nikosh" w:cs="Nikosh"/>
          <w:sz w:val="26"/>
          <w:szCs w:val="26"/>
        </w:rPr>
        <w:tab/>
        <w:t>বিনিয়োগ হইতে প্রাপ্ত অর্থ; এবং</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hint="cs"/>
          <w:sz w:val="26"/>
          <w:szCs w:val="26"/>
          <w:cs/>
          <w:lang w:bidi="bn-IN"/>
        </w:rPr>
        <w:t>জ</w:t>
      </w:r>
      <w:r w:rsidRPr="00F5410F">
        <w:rPr>
          <w:rFonts w:ascii="Nikosh" w:hAnsi="Nikosh" w:cs="Nikosh"/>
          <w:sz w:val="26"/>
          <w:szCs w:val="26"/>
        </w:rPr>
        <w:t xml:space="preserve">) </w:t>
      </w:r>
      <w:r w:rsidRPr="00F5410F">
        <w:rPr>
          <w:rFonts w:ascii="Nikosh" w:hAnsi="Nikosh" w:cs="Nikosh"/>
          <w:sz w:val="26"/>
          <w:szCs w:val="26"/>
        </w:rPr>
        <w:tab/>
      </w:r>
      <w:r w:rsidRPr="00F5410F">
        <w:rPr>
          <w:rFonts w:ascii="Nikosh" w:hAnsi="Nikosh" w:cs="Nikosh"/>
          <w:sz w:val="26"/>
          <w:szCs w:val="26"/>
          <w:cs/>
          <w:lang w:bidi="bn-IN"/>
        </w:rPr>
        <w:t>অন্য কোনো বৈধ উৎস হইতে প্রাপ্ত অর্থ</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(২) সরকার কর্তৃক প্রদত্ত মঞ্জুরি ব্যতীত কর্তৃপক্ষের তহবিলের অন্যান্য অর্থ তফসিলি ব্যাংকে জমা রাখিতে হইবে এবং বিধি দ্বারা নির্ধারিত পদ্ধতিতে উহা পরিচালনা করিতে হইবে।</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চেয়ারম্যান</w:t>
      </w:r>
      <w:r w:rsidRPr="00F5410F">
        <w:rPr>
          <w:rFonts w:ascii="Nikosh" w:hAnsi="Nikosh" w:cs="Nikosh"/>
          <w:sz w:val="26"/>
          <w:szCs w:val="26"/>
        </w:rPr>
        <w:t xml:space="preserve">, </w:t>
      </w:r>
      <w:r w:rsidRPr="00F5410F">
        <w:rPr>
          <w:rFonts w:ascii="Nikosh" w:hAnsi="Nikosh" w:cs="Nikosh"/>
          <w:sz w:val="26"/>
          <w:szCs w:val="26"/>
          <w:cs/>
          <w:lang w:bidi="bn-IN"/>
        </w:rPr>
        <w:t>সদস্য</w:t>
      </w:r>
      <w:r w:rsidRPr="00F5410F">
        <w:rPr>
          <w:rFonts w:ascii="Nikosh" w:hAnsi="Nikosh" w:cs="Nikosh"/>
          <w:sz w:val="26"/>
          <w:szCs w:val="26"/>
        </w:rPr>
        <w:t xml:space="preserve"> </w:t>
      </w:r>
      <w:r w:rsidRPr="00F5410F">
        <w:rPr>
          <w:rFonts w:ascii="Nikosh" w:hAnsi="Nikosh" w:cs="Nikosh"/>
          <w:sz w:val="26"/>
          <w:szCs w:val="26"/>
          <w:cs/>
          <w:lang w:bidi="bn-IN"/>
        </w:rPr>
        <w:t>ও কর্মচারীদের বেতন ও ভাতাদি</w:t>
      </w:r>
      <w:r w:rsidRPr="00F5410F">
        <w:rPr>
          <w:rFonts w:ascii="Nikosh" w:hAnsi="Nikosh" w:cs="Nikosh"/>
          <w:sz w:val="26"/>
          <w:szCs w:val="26"/>
        </w:rPr>
        <w:t xml:space="preserve">, প্রযোজ্য ক্ষেত্রে, </w:t>
      </w:r>
      <w:r w:rsidRPr="00F5410F">
        <w:rPr>
          <w:rFonts w:ascii="Nikosh" w:hAnsi="Nikosh" w:cs="Nikosh"/>
          <w:sz w:val="26"/>
          <w:szCs w:val="26"/>
          <w:cs/>
          <w:lang w:bidi="bn-IN"/>
        </w:rPr>
        <w:t>সম্মানি এবং কর্তৃপক্ষের কার্যাবলি পরিচালনার প্রয়োজনীয় ব্যয় তহবিল হইতে নির্বাহ করা যাইবে</w:t>
      </w:r>
      <w:r w:rsidRPr="00F5410F">
        <w:rPr>
          <w:rFonts w:ascii="Nikosh" w:hAnsi="Nikosh" w:cs="Nikosh"/>
          <w:sz w:val="26"/>
          <w:szCs w:val="26"/>
        </w:rPr>
        <w:t xml:space="preserve">: </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তবে শর্ত থাকে</w:t>
      </w:r>
      <w:r w:rsidRPr="00F5410F">
        <w:rPr>
          <w:rFonts w:ascii="Nikosh" w:hAnsi="Nikosh" w:cs="Nikosh"/>
          <w:sz w:val="26"/>
          <w:szCs w:val="26"/>
        </w:rPr>
        <w:t xml:space="preserve">, </w:t>
      </w:r>
      <w:r w:rsidRPr="00F5410F">
        <w:rPr>
          <w:rFonts w:ascii="Nikosh" w:hAnsi="Nikosh" w:cs="Nikosh"/>
          <w:sz w:val="26"/>
          <w:szCs w:val="26"/>
          <w:cs/>
          <w:lang w:bidi="bn-IN"/>
        </w:rPr>
        <w:t>তহবিলের অর্থ ব্যয়ের ক্ষেত্রে এতদ্‌সংশ্লিষ্ট প্রচলিত বিধি</w:t>
      </w:r>
      <w:r w:rsidRPr="00F5410F">
        <w:rPr>
          <w:rFonts w:ascii="Nikosh" w:hAnsi="Nikosh" w:cs="Nikosh"/>
          <w:sz w:val="26"/>
          <w:szCs w:val="26"/>
        </w:rPr>
        <w:t>-</w:t>
      </w:r>
      <w:r w:rsidRPr="00F5410F">
        <w:rPr>
          <w:rFonts w:ascii="Nikosh" w:hAnsi="Nikosh" w:cs="Nikosh"/>
          <w:sz w:val="26"/>
          <w:szCs w:val="26"/>
          <w:cs/>
          <w:lang w:bidi="bn-IN"/>
        </w:rPr>
        <w:t>বিধান অনুসরণ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color w:val="000000"/>
          <w:sz w:val="26"/>
          <w:szCs w:val="26"/>
          <w:cs/>
          <w:lang w:bidi="bn-BD"/>
        </w:rPr>
      </w:pPr>
      <w:r w:rsidRPr="00F5410F">
        <w:rPr>
          <w:rFonts w:ascii="Nikosh" w:hAnsi="Nikosh" w:cs="Nikosh"/>
          <w:color w:val="000000"/>
          <w:sz w:val="26"/>
          <w:szCs w:val="26"/>
          <w:cs/>
          <w:lang w:bidi="bn-BD"/>
        </w:rPr>
        <w:t>(৪) কর্তৃপক্ষ প্রত্যেক অর্থবৎসরে উহার সকল ব্যয় নির্বাহের পর চলমান উন্নয়ন প্রকল্পের জন্য প্রয়োজনীয় অর্থের সংস্থান রাখিয়া তহবিলের উদ্বৃত্ত অর্থ প্রজাতন্ত্রের সরকারি হিসাবে জমা প্রদান করিবে।</w:t>
      </w:r>
    </w:p>
    <w:p w:rsidR="003B5E38" w:rsidRPr="00F5410F" w:rsidRDefault="003B5E38" w:rsidP="003B5E38">
      <w:pPr>
        <w:spacing w:after="240" w:line="240" w:lineRule="auto"/>
        <w:ind w:firstLine="720"/>
        <w:jc w:val="both"/>
        <w:rPr>
          <w:rFonts w:ascii="Nikosh" w:hAnsi="Nikosh" w:cs="Nikosh"/>
          <w:b/>
          <w:color w:val="222222"/>
          <w:sz w:val="26"/>
          <w:szCs w:val="26"/>
        </w:rPr>
      </w:pPr>
      <w:r w:rsidRPr="00F5410F">
        <w:rPr>
          <w:rFonts w:ascii="Nikosh" w:hAnsi="Nikosh" w:cs="Nikosh"/>
          <w:b/>
          <w:bCs/>
          <w:color w:val="000000"/>
          <w:sz w:val="26"/>
          <w:szCs w:val="26"/>
          <w:cs/>
          <w:lang w:bidi="bn-BD"/>
        </w:rPr>
        <w:t>ব্যাখ্যা।</w:t>
      </w:r>
      <w:r w:rsidRPr="00F5410F">
        <w:rPr>
          <w:rFonts w:ascii="Times New Roman" w:hAnsi="Times New Roman"/>
          <w:b/>
          <w:bCs/>
          <w:color w:val="000000"/>
          <w:sz w:val="26"/>
          <w:szCs w:val="26"/>
          <w:lang w:bidi="bn-BD"/>
        </w:rPr>
        <w:t xml:space="preserve">— </w:t>
      </w:r>
      <w:r w:rsidRPr="00F5410F">
        <w:rPr>
          <w:rFonts w:ascii="Nikosh" w:hAnsi="Nikosh" w:cs="Nikosh"/>
          <w:color w:val="222222"/>
          <w:sz w:val="26"/>
          <w:szCs w:val="26"/>
        </w:rPr>
        <w:t>এই ধারার উদ্দেশ্য পূরণকল্পে, “</w:t>
      </w:r>
      <w:r w:rsidRPr="00F5410F">
        <w:rPr>
          <w:rFonts w:ascii="Nikosh" w:hAnsi="Nikosh" w:cs="Nikosh"/>
          <w:b/>
          <w:color w:val="222222"/>
          <w:sz w:val="26"/>
          <w:szCs w:val="26"/>
        </w:rPr>
        <w:t>ত</w:t>
      </w:r>
      <w:r>
        <w:rPr>
          <w:rFonts w:ascii="Nikosh" w:hAnsi="Nikosh" w:cs="Nikosh"/>
          <w:b/>
          <w:color w:val="222222"/>
          <w:sz w:val="26"/>
          <w:szCs w:val="26"/>
        </w:rPr>
        <w:t>ফসি</w:t>
      </w:r>
      <w:r w:rsidRPr="00F5410F">
        <w:rPr>
          <w:rFonts w:ascii="Nikosh" w:hAnsi="Nikosh" w:cs="Nikosh"/>
          <w:b/>
          <w:color w:val="222222"/>
          <w:sz w:val="26"/>
          <w:szCs w:val="26"/>
        </w:rPr>
        <w:t>লি ব্যাংক</w:t>
      </w:r>
      <w:r w:rsidRPr="00F5410F">
        <w:rPr>
          <w:rFonts w:ascii="Nikosh" w:hAnsi="Nikosh" w:cs="Nikosh"/>
          <w:color w:val="222222"/>
          <w:sz w:val="26"/>
          <w:szCs w:val="26"/>
        </w:rPr>
        <w:t xml:space="preserve">” অর্থ </w:t>
      </w:r>
      <w:r w:rsidRPr="00F5410F">
        <w:rPr>
          <w:rFonts w:ascii="Times New Roman" w:hAnsi="Times New Roman"/>
          <w:color w:val="222222"/>
          <w:sz w:val="24"/>
          <w:szCs w:val="24"/>
        </w:rPr>
        <w:t>Bangladesh Bank Order,</w:t>
      </w:r>
      <w:r w:rsidRPr="00F5410F">
        <w:rPr>
          <w:rFonts w:ascii="Nikosh" w:hAnsi="Nikosh" w:cs="Nikosh"/>
          <w:color w:val="222222"/>
          <w:sz w:val="26"/>
          <w:szCs w:val="26"/>
        </w:rPr>
        <w:t xml:space="preserve"> </w:t>
      </w:r>
      <w:r w:rsidRPr="00F5410F">
        <w:rPr>
          <w:rFonts w:ascii="Times New Roman" w:hAnsi="Times New Roman"/>
          <w:color w:val="222222"/>
          <w:sz w:val="24"/>
          <w:szCs w:val="24"/>
        </w:rPr>
        <w:t xml:space="preserve">1972 </w:t>
      </w:r>
      <w:r w:rsidRPr="00F5410F">
        <w:rPr>
          <w:rFonts w:ascii="Nikosh" w:hAnsi="Nikosh" w:cs="Nikosh"/>
          <w:color w:val="222222"/>
          <w:sz w:val="26"/>
          <w:szCs w:val="26"/>
        </w:rPr>
        <w:t>(</w:t>
      </w:r>
      <w:r w:rsidRPr="00F5410F">
        <w:rPr>
          <w:rFonts w:ascii="Times New Roman" w:hAnsi="Times New Roman"/>
          <w:color w:val="222222"/>
          <w:sz w:val="24"/>
          <w:szCs w:val="24"/>
        </w:rPr>
        <w:t>President’s Order No. 127 of 1972</w:t>
      </w:r>
      <w:r w:rsidRPr="00F5410F">
        <w:rPr>
          <w:rFonts w:ascii="Nikosh" w:hAnsi="Nikosh" w:cs="Nikosh"/>
          <w:color w:val="222222"/>
          <w:sz w:val="26"/>
          <w:szCs w:val="26"/>
        </w:rPr>
        <w:t xml:space="preserve">) এর </w:t>
      </w:r>
      <w:r w:rsidRPr="00F5410F">
        <w:rPr>
          <w:rFonts w:ascii="Times New Roman" w:hAnsi="Times New Roman"/>
          <w:color w:val="222222"/>
          <w:sz w:val="24"/>
          <w:szCs w:val="24"/>
        </w:rPr>
        <w:t>Article 2</w:t>
      </w:r>
      <w:r w:rsidRPr="00F5410F">
        <w:rPr>
          <w:rFonts w:ascii="Nikosh" w:hAnsi="Nikosh" w:cs="Nikosh"/>
          <w:color w:val="222222"/>
          <w:sz w:val="26"/>
          <w:szCs w:val="26"/>
        </w:rPr>
        <w:t>(</w:t>
      </w:r>
      <w:r w:rsidRPr="00F5410F">
        <w:rPr>
          <w:rFonts w:ascii="Times New Roman" w:hAnsi="Times New Roman"/>
          <w:color w:val="222222"/>
          <w:sz w:val="24"/>
          <w:szCs w:val="24"/>
        </w:rPr>
        <w:t>j</w:t>
      </w:r>
      <w:r w:rsidRPr="00F5410F">
        <w:rPr>
          <w:rFonts w:ascii="Nikosh" w:hAnsi="Nikosh" w:cs="Nikosh"/>
          <w:color w:val="222222"/>
          <w:sz w:val="26"/>
          <w:szCs w:val="26"/>
        </w:rPr>
        <w:t xml:space="preserve">)-তে সংজ্ঞায়িত </w:t>
      </w:r>
      <w:r w:rsidRPr="00F5410F">
        <w:rPr>
          <w:rFonts w:ascii="Times New Roman" w:hAnsi="Times New Roman"/>
          <w:color w:val="222222"/>
          <w:sz w:val="24"/>
          <w:szCs w:val="24"/>
        </w:rPr>
        <w:t>Scheduled Bank</w:t>
      </w:r>
      <w:r w:rsidRPr="00F5410F">
        <w:rPr>
          <w:rFonts w:ascii="Nikosh" w:hAnsi="Nikosh" w:cs="Nikosh"/>
          <w:color w:val="222222"/>
          <w:sz w:val="26"/>
          <w:szCs w:val="26"/>
        </w:rPr>
        <w:t>।</w:t>
      </w:r>
    </w:p>
    <w:p w:rsidR="003B5E38" w:rsidRPr="00F5410F" w:rsidRDefault="00F678E6" w:rsidP="003B5E38">
      <w:pPr>
        <w:spacing w:after="240" w:line="240" w:lineRule="auto"/>
        <w:ind w:firstLine="720"/>
        <w:jc w:val="both"/>
        <w:rPr>
          <w:rFonts w:ascii="Nikosh" w:hAnsi="Nikosh" w:cs="Nikosh"/>
          <w:sz w:val="26"/>
          <w:szCs w:val="26"/>
        </w:rPr>
      </w:pPr>
      <w:r>
        <w:rPr>
          <w:rFonts w:ascii="Nikosh" w:hAnsi="Nikosh" w:cs="Nikosh"/>
          <w:sz w:val="26"/>
          <w:szCs w:val="26"/>
          <w:cs/>
          <w:lang w:bidi="bn-IN"/>
        </w:rPr>
        <w:t>৬০</w:t>
      </w:r>
      <w:r w:rsidR="003B5E38" w:rsidRPr="00F5410F">
        <w:rPr>
          <w:rFonts w:ascii="Nikosh" w:hAnsi="Nikosh" w:cs="Nikosh"/>
          <w:sz w:val="26"/>
          <w:szCs w:val="26"/>
          <w:cs/>
          <w:lang w:bidi="hi-IN"/>
        </w:rPr>
        <w:t xml:space="preserve">। </w:t>
      </w:r>
      <w:r w:rsidR="003B5E38" w:rsidRPr="00F5410F">
        <w:rPr>
          <w:rFonts w:ascii="Nikosh" w:hAnsi="Nikosh" w:cs="Nikosh"/>
          <w:b/>
          <w:bCs/>
          <w:color w:val="000000"/>
          <w:sz w:val="26"/>
          <w:szCs w:val="26"/>
          <w:cs/>
          <w:lang w:bidi="bn-IN"/>
        </w:rPr>
        <w:t>বার্ষিক বা</w:t>
      </w:r>
      <w:r w:rsidR="003B5E38" w:rsidRPr="00F5410F">
        <w:rPr>
          <w:rFonts w:ascii="Nikosh" w:hAnsi="Nikosh" w:cs="Nikosh"/>
          <w:b/>
          <w:bCs/>
          <w:color w:val="000000"/>
          <w:sz w:val="26"/>
          <w:szCs w:val="26"/>
          <w:cs/>
          <w:lang w:bidi="bn-BD"/>
        </w:rPr>
        <w:softHyphen/>
        <w:t>জেট</w:t>
      </w:r>
      <w:r w:rsidR="003B5E38" w:rsidRPr="00F5410F">
        <w:rPr>
          <w:rFonts w:ascii="Nikosh" w:hAnsi="Nikosh" w:cs="Nikosh"/>
          <w:b/>
          <w:bCs/>
          <w:color w:val="000000"/>
          <w:sz w:val="26"/>
          <w:szCs w:val="26"/>
          <w:cs/>
          <w:lang w:bidi="hi-IN"/>
        </w:rPr>
        <w:t>।</w:t>
      </w:r>
      <w:r w:rsidR="003B5E38" w:rsidRPr="00F5410F">
        <w:rPr>
          <w:rFonts w:ascii="Times New Roman" w:hAnsi="Times New Roman" w:hint="cs"/>
          <w:b/>
          <w:bCs/>
          <w:sz w:val="26"/>
          <w:szCs w:val="26"/>
          <w:cs/>
          <w:lang w:bidi="bn-BD"/>
        </w:rPr>
        <w:t>—</w:t>
      </w:r>
      <w:r w:rsidR="003B5E38" w:rsidRPr="00F5410F">
        <w:rPr>
          <w:rFonts w:ascii="Times New Roman" w:hAnsi="Times New Roman"/>
          <w:b/>
          <w:bCs/>
          <w:sz w:val="26"/>
          <w:szCs w:val="26"/>
          <w:cs/>
          <w:lang w:bidi="bn-BD"/>
        </w:rPr>
        <w:t xml:space="preserve"> </w:t>
      </w:r>
      <w:r w:rsidR="003B5E38" w:rsidRPr="00F5410F">
        <w:rPr>
          <w:rFonts w:ascii="Nikosh" w:hAnsi="Nikosh" w:cs="Nikosh"/>
          <w:sz w:val="26"/>
          <w:szCs w:val="26"/>
          <w:cs/>
          <w:lang w:bidi="bn-IN"/>
        </w:rPr>
        <w:t>কর্তৃপক্ষ সরকার কর্তৃক নির্দিষ্টকৃত সময়ের মধ্যে সম্ভাব্য আয়</w:t>
      </w:r>
      <w:r w:rsidR="003B5E38" w:rsidRPr="00F5410F">
        <w:rPr>
          <w:rFonts w:ascii="Nikosh" w:hAnsi="Nikosh" w:cs="Nikosh"/>
          <w:sz w:val="26"/>
          <w:szCs w:val="26"/>
        </w:rPr>
        <w:t>-</w:t>
      </w:r>
      <w:r w:rsidR="003B5E38" w:rsidRPr="00F5410F">
        <w:rPr>
          <w:rFonts w:ascii="Nikosh" w:hAnsi="Nikosh" w:cs="Nikosh"/>
          <w:sz w:val="26"/>
          <w:szCs w:val="26"/>
          <w:cs/>
          <w:lang w:bidi="bn-IN"/>
        </w:rPr>
        <w:t>ব্যয়সহ পরবর্তী অর্থ বৎসরের বার্ষিক বাজেট বিবরণী সরকারের নিকট পেশ করিবে এবং উহাতে উক্ত বৎসরে সরকারের নিকট হইতে রাজস্ব অনুদান বা উন্নয়ন মঞ্জুরি বাবদ কর্তৃপক্ষের কোনো বাজেট সহায়তার প্রয়োজন রহিয়াছে কিনা তাহাও  উল্লেখ থাকিবে</w:t>
      </w:r>
      <w:r w:rsidR="003B5E38"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hint="cs"/>
          <w:sz w:val="26"/>
          <w:szCs w:val="26"/>
          <w:cs/>
          <w:lang w:bidi="bn-IN"/>
        </w:rPr>
        <w:t>৬</w:t>
      </w:r>
      <w:r w:rsidR="00F678E6">
        <w:rPr>
          <w:rFonts w:ascii="Nikosh" w:hAnsi="Nikosh" w:cs="Nikosh"/>
          <w:sz w:val="26"/>
          <w:szCs w:val="26"/>
          <w:cs/>
          <w:lang w:bidi="bn-IN"/>
        </w:rPr>
        <w:t>১</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হিসাবরক্ষণ ও নিরীক্ষা।</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যথাযথভাবে উহার হিসাবরক্ষণ এবং হিসাব বিবরণী প্রস্তুত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বাংলাদেশের মহাহিসাব</w:t>
      </w:r>
      <w:r w:rsidRPr="00F5410F">
        <w:rPr>
          <w:rFonts w:ascii="Nikosh" w:hAnsi="Nikosh" w:cs="Nikosh"/>
          <w:sz w:val="26"/>
          <w:szCs w:val="26"/>
        </w:rPr>
        <w:t>-</w:t>
      </w:r>
      <w:r w:rsidRPr="00F5410F">
        <w:rPr>
          <w:rFonts w:ascii="Nikosh" w:hAnsi="Nikosh" w:cs="Nikosh"/>
          <w:sz w:val="26"/>
          <w:szCs w:val="26"/>
          <w:cs/>
          <w:lang w:bidi="bn-IN"/>
        </w:rPr>
        <w:t>নিরীক্ষক ও নিয়ন্ত্রক</w:t>
      </w:r>
      <w:r w:rsidRPr="00F5410F">
        <w:rPr>
          <w:rFonts w:ascii="Nikosh" w:hAnsi="Nikosh" w:cs="Nikosh"/>
          <w:sz w:val="26"/>
          <w:szCs w:val="26"/>
        </w:rPr>
        <w:t xml:space="preserve">, </w:t>
      </w:r>
      <w:r w:rsidRPr="00F5410F">
        <w:rPr>
          <w:rFonts w:ascii="Nikosh" w:hAnsi="Nikosh" w:cs="Nikosh"/>
          <w:sz w:val="26"/>
          <w:szCs w:val="26"/>
          <w:cs/>
          <w:lang w:bidi="bn-IN"/>
        </w:rPr>
        <w:t>অতঃপর মহাহিসাব</w:t>
      </w:r>
      <w:r w:rsidRPr="00F5410F">
        <w:rPr>
          <w:rFonts w:ascii="Nikosh" w:hAnsi="Nikosh" w:cs="Nikosh"/>
          <w:sz w:val="26"/>
          <w:szCs w:val="26"/>
        </w:rPr>
        <w:t>-</w:t>
      </w:r>
      <w:r w:rsidRPr="00F5410F">
        <w:rPr>
          <w:rFonts w:ascii="Nikosh" w:hAnsi="Nikosh" w:cs="Nikosh"/>
          <w:sz w:val="26"/>
          <w:szCs w:val="26"/>
          <w:cs/>
          <w:lang w:bidi="bn-IN"/>
        </w:rPr>
        <w:t>নিরীক্ষক ও নিয়ন্ত্রক বলিয়া অভিহিত</w:t>
      </w:r>
      <w:r w:rsidRPr="00F5410F">
        <w:rPr>
          <w:rFonts w:ascii="Nikosh" w:hAnsi="Nikosh" w:cs="Nikosh"/>
          <w:sz w:val="26"/>
          <w:szCs w:val="26"/>
        </w:rPr>
        <w:t xml:space="preserve">, </w:t>
      </w:r>
      <w:r w:rsidRPr="00F5410F">
        <w:rPr>
          <w:rFonts w:ascii="Nikosh" w:hAnsi="Nikosh" w:cs="Nikosh"/>
          <w:sz w:val="26"/>
          <w:szCs w:val="26"/>
          <w:cs/>
          <w:lang w:bidi="bn-IN"/>
        </w:rPr>
        <w:t>প্রতি বৎসর কর্তৃপক্ষের হিসাব নিরীক্ষা করিবেন এবং বিদ্যমান আইনের বিধান মোতাবেক নিরীক্ষা প্রতিবেদন দাখিল করিবেন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 xml:space="preserve">এ উল্লিখিত নিরীক্ষা ছাড়াও </w:t>
      </w:r>
      <w:r w:rsidRPr="00F5410F">
        <w:rPr>
          <w:rFonts w:ascii="Times New Roman" w:hAnsi="Times New Roman"/>
          <w:sz w:val="24"/>
          <w:szCs w:val="24"/>
        </w:rPr>
        <w:t>Bangladesh Chartered Accountants Order, 1973</w:t>
      </w:r>
      <w:r w:rsidRPr="00F5410F">
        <w:rPr>
          <w:rFonts w:ascii="Nikosh" w:hAnsi="Nikosh" w:cs="Nikosh"/>
          <w:sz w:val="26"/>
          <w:szCs w:val="26"/>
        </w:rPr>
        <w:t xml:space="preserve"> (</w:t>
      </w:r>
      <w:r w:rsidRPr="00F5410F">
        <w:rPr>
          <w:rFonts w:ascii="Times New Roman" w:hAnsi="Times New Roman"/>
          <w:sz w:val="24"/>
          <w:szCs w:val="24"/>
        </w:rPr>
        <w:t>President’s Order No. 2 of 1973</w:t>
      </w:r>
      <w:r w:rsidRPr="00F5410F">
        <w:rPr>
          <w:rFonts w:ascii="Nikosh" w:hAnsi="Nikosh" w:cs="Nikosh"/>
          <w:sz w:val="26"/>
          <w:szCs w:val="26"/>
        </w:rPr>
        <w:t xml:space="preserve">) </w:t>
      </w:r>
      <w:r w:rsidRPr="00F5410F">
        <w:rPr>
          <w:rFonts w:ascii="Nikosh" w:hAnsi="Nikosh" w:cs="Nikosh"/>
          <w:sz w:val="26"/>
          <w:szCs w:val="26"/>
          <w:cs/>
          <w:lang w:bidi="bn-IN"/>
        </w:rPr>
        <w:t>এর</w:t>
      </w:r>
      <w:r w:rsidRPr="00F5410F">
        <w:rPr>
          <w:rFonts w:ascii="Nikosh" w:hAnsi="Nikosh" w:cs="Nikosh"/>
          <w:sz w:val="26"/>
          <w:szCs w:val="26"/>
        </w:rPr>
        <w:t xml:space="preserve"> </w:t>
      </w:r>
      <w:r w:rsidRPr="00F5410F">
        <w:rPr>
          <w:rFonts w:ascii="Times New Roman" w:hAnsi="Times New Roman"/>
          <w:sz w:val="24"/>
          <w:szCs w:val="24"/>
        </w:rPr>
        <w:t>Article 2</w:t>
      </w:r>
      <w:r w:rsidRPr="00F5410F">
        <w:rPr>
          <w:rFonts w:ascii="Nikosh" w:hAnsi="Nikosh" w:cs="Nikosh"/>
          <w:sz w:val="26"/>
          <w:szCs w:val="26"/>
        </w:rPr>
        <w:t>(</w:t>
      </w:r>
      <w:r w:rsidRPr="00F5410F">
        <w:rPr>
          <w:rFonts w:ascii="Times New Roman" w:hAnsi="Times New Roman"/>
          <w:sz w:val="24"/>
          <w:szCs w:val="24"/>
        </w:rPr>
        <w:t>1</w:t>
      </w:r>
      <w:r w:rsidRPr="00F5410F">
        <w:rPr>
          <w:rFonts w:ascii="Nikosh" w:hAnsi="Nikosh" w:cs="Nikosh"/>
          <w:sz w:val="26"/>
          <w:szCs w:val="26"/>
        </w:rPr>
        <w:t>)(</w:t>
      </w:r>
      <w:r w:rsidRPr="00F5410F">
        <w:rPr>
          <w:rFonts w:ascii="Times New Roman" w:hAnsi="Times New Roman"/>
          <w:sz w:val="24"/>
          <w:szCs w:val="24"/>
        </w:rPr>
        <w:t>b</w:t>
      </w:r>
      <w:r w:rsidRPr="00F5410F">
        <w:rPr>
          <w:rFonts w:ascii="Nikosh" w:hAnsi="Nikosh" w:cs="Nikosh"/>
          <w:sz w:val="26"/>
          <w:szCs w:val="26"/>
        </w:rPr>
        <w:t>)</w:t>
      </w:r>
      <w:r w:rsidRPr="00F5410F">
        <w:rPr>
          <w:rFonts w:ascii="Nikosh" w:hAnsi="Nikosh" w:cs="Nikosh" w:hint="cs"/>
          <w:sz w:val="26"/>
          <w:szCs w:val="26"/>
          <w:cs/>
          <w:lang w:bidi="bn-IN"/>
        </w:rPr>
        <w:t>-তে</w:t>
      </w:r>
      <w:r w:rsidRPr="00F5410F">
        <w:rPr>
          <w:rFonts w:ascii="Nikosh" w:hAnsi="Nikosh" w:cs="Nikosh"/>
          <w:sz w:val="26"/>
          <w:szCs w:val="26"/>
          <w:cs/>
          <w:lang w:bidi="bn-IN"/>
        </w:rPr>
        <w:t xml:space="preserve"> সংজ্ঞায়িত চার্টার্ড একাউনটেন্ট দ্বারা কর্তৃপক্ষের হিসাব নিরীক্ষা করিতে হইবে এবং এতদুদ্দেশ্যে কর্তৃপক্ষ এক বা একাধিক চার্টার্ড একাউনটেন্ট নিয়োগ করিতে পারিবে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(৪</w:t>
      </w:r>
      <w:r w:rsidRPr="00F5410F">
        <w:rPr>
          <w:rFonts w:ascii="Nikosh" w:hAnsi="Nikosh" w:cs="Nikosh"/>
          <w:sz w:val="26"/>
          <w:szCs w:val="26"/>
        </w:rPr>
        <w:t xml:space="preserve">) </w:t>
      </w:r>
      <w:r w:rsidRPr="00F5410F">
        <w:rPr>
          <w:rFonts w:ascii="Nikosh" w:hAnsi="Nikosh" w:cs="Nikosh"/>
          <w:sz w:val="26"/>
          <w:szCs w:val="26"/>
          <w:cs/>
          <w:lang w:bidi="bn-IN"/>
        </w:rPr>
        <w:t>কর্তৃপক্ষের হিসাব নিরীক্ষার উদ্দেশ্যে মহাহিসাব</w:t>
      </w:r>
      <w:r w:rsidRPr="00F5410F">
        <w:rPr>
          <w:rFonts w:ascii="Nikosh" w:hAnsi="Nikosh" w:cs="Nikosh"/>
          <w:sz w:val="26"/>
          <w:szCs w:val="26"/>
        </w:rPr>
        <w:t>-</w:t>
      </w:r>
      <w:r w:rsidRPr="00F5410F">
        <w:rPr>
          <w:rFonts w:ascii="Nikosh" w:hAnsi="Nikosh" w:cs="Nikosh"/>
          <w:sz w:val="26"/>
          <w:szCs w:val="26"/>
          <w:cs/>
          <w:lang w:bidi="bn-IN"/>
        </w:rPr>
        <w:t>নিরীক্ষক কিংবা তাহার নিকট হইতে ক্ষমতাপ্রাপ্ত কোনো ব্যক্তি বা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hint="cs"/>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এর অধীন নিয়োগকৃত চার্টার্ড একাউনটেন্ট কর্তৃপক্ষের সকল রেকর্ড</w:t>
      </w:r>
      <w:r w:rsidRPr="00F5410F">
        <w:rPr>
          <w:rFonts w:ascii="Nikosh" w:hAnsi="Nikosh" w:cs="Nikosh"/>
          <w:sz w:val="26"/>
          <w:szCs w:val="26"/>
        </w:rPr>
        <w:t xml:space="preserve">, </w:t>
      </w:r>
      <w:r w:rsidRPr="00F5410F">
        <w:rPr>
          <w:rFonts w:ascii="Nikosh" w:hAnsi="Nikosh" w:cs="Nikosh"/>
          <w:sz w:val="26"/>
          <w:szCs w:val="26"/>
          <w:cs/>
          <w:lang w:bidi="bn-IN"/>
        </w:rPr>
        <w:t>দলিলাদি</w:t>
      </w:r>
      <w:r w:rsidRPr="00F5410F">
        <w:rPr>
          <w:rFonts w:ascii="Nikosh" w:hAnsi="Nikosh" w:cs="Nikosh"/>
          <w:sz w:val="26"/>
          <w:szCs w:val="26"/>
        </w:rPr>
        <w:t xml:space="preserve">, </w:t>
      </w:r>
      <w:r w:rsidRPr="00F5410F">
        <w:rPr>
          <w:rFonts w:ascii="Nikosh" w:hAnsi="Nikosh" w:cs="Nikosh"/>
          <w:sz w:val="26"/>
          <w:szCs w:val="26"/>
          <w:cs/>
          <w:lang w:bidi="bn-IN"/>
        </w:rPr>
        <w:t>বার্ষিক ব্যালেন্স শিট</w:t>
      </w:r>
      <w:r w:rsidRPr="00F5410F">
        <w:rPr>
          <w:rFonts w:ascii="Nikosh" w:hAnsi="Nikosh" w:cs="Nikosh"/>
          <w:sz w:val="26"/>
          <w:szCs w:val="26"/>
        </w:rPr>
        <w:t xml:space="preserve">, </w:t>
      </w:r>
      <w:r w:rsidRPr="00F5410F">
        <w:rPr>
          <w:rFonts w:ascii="Nikosh" w:hAnsi="Nikosh" w:cs="Nikosh"/>
          <w:sz w:val="26"/>
          <w:szCs w:val="26"/>
          <w:cs/>
          <w:lang w:bidi="bn-IN"/>
        </w:rPr>
        <w:t>নগদ বা ব্যাংকে গচ্ছিত অর্থ</w:t>
      </w:r>
      <w:r w:rsidRPr="00F5410F">
        <w:rPr>
          <w:rFonts w:ascii="Nikosh" w:hAnsi="Nikosh" w:cs="Nikosh"/>
          <w:sz w:val="26"/>
          <w:szCs w:val="26"/>
        </w:rPr>
        <w:t xml:space="preserve">, </w:t>
      </w:r>
      <w:r w:rsidRPr="00F5410F">
        <w:rPr>
          <w:rFonts w:ascii="Nikosh" w:hAnsi="Nikosh" w:cs="Nikosh"/>
          <w:sz w:val="26"/>
          <w:szCs w:val="26"/>
          <w:cs/>
          <w:lang w:bidi="bn-IN"/>
        </w:rPr>
        <w:t>জামানত</w:t>
      </w:r>
      <w:r w:rsidRPr="00F5410F">
        <w:rPr>
          <w:rFonts w:ascii="Nikosh" w:hAnsi="Nikosh" w:cs="Nikosh"/>
          <w:sz w:val="26"/>
          <w:szCs w:val="26"/>
        </w:rPr>
        <w:t xml:space="preserve">, </w:t>
      </w:r>
      <w:r w:rsidRPr="00F5410F">
        <w:rPr>
          <w:rFonts w:ascii="Nikosh" w:hAnsi="Nikosh" w:cs="Nikosh"/>
          <w:sz w:val="26"/>
          <w:szCs w:val="26"/>
          <w:cs/>
          <w:lang w:bidi="bn-IN"/>
        </w:rPr>
        <w:t>ভান্ডার বা অন্যবিধ সম্পত্তি</w:t>
      </w:r>
      <w:r w:rsidRPr="00F5410F">
        <w:rPr>
          <w:rFonts w:ascii="Nikosh" w:hAnsi="Nikosh" w:cs="Nikosh"/>
          <w:sz w:val="26"/>
          <w:szCs w:val="26"/>
        </w:rPr>
        <w:t xml:space="preserve"> </w:t>
      </w:r>
      <w:r w:rsidRPr="00F5410F">
        <w:rPr>
          <w:rFonts w:ascii="Nikosh" w:hAnsi="Nikosh" w:cs="Nikosh"/>
          <w:sz w:val="26"/>
          <w:szCs w:val="26"/>
          <w:cs/>
          <w:lang w:bidi="bn-IN"/>
        </w:rPr>
        <w:t>ইত্যাদি পরীক্ষা করিয়া দেখিতে পারিবেন এবং চেয়ারম্যান</w:t>
      </w:r>
      <w:r w:rsidRPr="00F5410F">
        <w:rPr>
          <w:rFonts w:ascii="Nikosh" w:hAnsi="Nikosh" w:cs="Nikosh"/>
          <w:sz w:val="26"/>
          <w:szCs w:val="26"/>
        </w:rPr>
        <w:t xml:space="preserve">, </w:t>
      </w:r>
      <w:r w:rsidRPr="00F5410F">
        <w:rPr>
          <w:rFonts w:ascii="Nikosh" w:hAnsi="Nikosh" w:cs="Nikosh"/>
          <w:sz w:val="26"/>
          <w:szCs w:val="26"/>
          <w:cs/>
          <w:lang w:bidi="bn-IN"/>
        </w:rPr>
        <w:t>সদস্য বা কর্তৃপক্ষের যেকোনো কর্মচারীকে জিজ্ঞাসাবাদ করিতে পারিবেন</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 xml:space="preserve">(৫) </w:t>
      </w:r>
      <w:r w:rsidRPr="00F5410F">
        <w:rPr>
          <w:rFonts w:ascii="Nikosh" w:hAnsi="Nikosh" w:cs="Nikosh"/>
          <w:sz w:val="26"/>
          <w:szCs w:val="26"/>
          <w:cs/>
          <w:lang w:bidi="bn-IN"/>
        </w:rPr>
        <w:t>নিরীক্ষা প্রতিবেদনে চিহ্নিত ত্রুটি বা অনিয়ম প্রতিকারের জন্য কর্তৃপক্ষ অবিলম্বে পদক্ষেপ গ্রহণ করিবে এবং নিরীক্ষা প্রতিবেদনের উপর কোনো আপত্তি উত্থাপিত হইলে উহা নিষ্পত্তির জন্য কর্তৃপক্ষ অবিলম্বে যথাযথ ব্যবস্থা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rPr>
        <w:t>(</w:t>
      </w:r>
      <w:r w:rsidRPr="00F5410F">
        <w:rPr>
          <w:rFonts w:ascii="Nikosh" w:hAnsi="Nikosh" w:cs="Nikosh" w:hint="cs"/>
          <w:sz w:val="26"/>
          <w:szCs w:val="26"/>
          <w:cs/>
          <w:lang w:bidi="bn-IN"/>
        </w:rPr>
        <w:t>৬</w:t>
      </w:r>
      <w:r w:rsidRPr="00F5410F">
        <w:rPr>
          <w:rFonts w:ascii="Nikosh" w:hAnsi="Nikosh" w:cs="Nikosh"/>
          <w:sz w:val="26"/>
          <w:szCs w:val="26"/>
        </w:rPr>
        <w:t xml:space="preserve">) </w:t>
      </w:r>
      <w:r w:rsidRPr="00F5410F">
        <w:rPr>
          <w:rFonts w:ascii="Nikosh" w:hAnsi="Nikosh" w:cs="Nikosh"/>
          <w:sz w:val="26"/>
          <w:szCs w:val="26"/>
          <w:cs/>
          <w:lang w:bidi="bn-IN"/>
        </w:rPr>
        <w:t>এই ধারার বিধানাবলি প্রয়োগের</w:t>
      </w:r>
      <w:r>
        <w:rPr>
          <w:rFonts w:ascii="Nikosh" w:hAnsi="Nikosh" w:cs="Nikosh"/>
          <w:sz w:val="26"/>
          <w:szCs w:val="26"/>
          <w:cs/>
          <w:lang w:bidi="bn-IN"/>
        </w:rPr>
        <w:t xml:space="preserve"> ক্ষেত্রে ফাইনান্সিয়াল রিপোর্টিং</w:t>
      </w:r>
      <w:r w:rsidRPr="00F5410F">
        <w:rPr>
          <w:rFonts w:ascii="Nikosh" w:hAnsi="Nikosh" w:cs="Nikosh"/>
          <w:sz w:val="26"/>
          <w:szCs w:val="26"/>
          <w:cs/>
          <w:lang w:bidi="bn-IN"/>
        </w:rPr>
        <w:t xml:space="preserve"> আইন</w:t>
      </w:r>
      <w:r w:rsidRPr="00F5410F">
        <w:rPr>
          <w:rFonts w:ascii="Nikosh" w:hAnsi="Nikosh" w:cs="Nikosh"/>
          <w:sz w:val="26"/>
          <w:szCs w:val="26"/>
        </w:rPr>
        <w:t xml:space="preserve">, </w:t>
      </w:r>
      <w:r w:rsidRPr="00F5410F">
        <w:rPr>
          <w:rFonts w:ascii="Nikosh" w:hAnsi="Nikosh" w:cs="Nikosh"/>
          <w:sz w:val="26"/>
          <w:szCs w:val="26"/>
          <w:cs/>
          <w:lang w:bidi="bn-IN"/>
        </w:rPr>
        <w:t>২০১৫</w:t>
      </w:r>
      <w:r w:rsidRPr="00F5410F">
        <w:rPr>
          <w:rFonts w:ascii="Nikosh" w:hAnsi="Nikosh" w:cs="Nikosh"/>
          <w:sz w:val="26"/>
          <w:szCs w:val="26"/>
        </w:rPr>
        <w:t xml:space="preserve"> (</w:t>
      </w:r>
      <w:r w:rsidRPr="00F5410F">
        <w:rPr>
          <w:rFonts w:ascii="Nikosh" w:hAnsi="Nikosh" w:cs="Nikosh"/>
          <w:sz w:val="26"/>
          <w:szCs w:val="26"/>
          <w:cs/>
          <w:lang w:bidi="bn-IN"/>
        </w:rPr>
        <w:t>২০১৫ সনের ১৬ নং আইন</w:t>
      </w:r>
      <w:r w:rsidRPr="00F5410F">
        <w:rPr>
          <w:rFonts w:ascii="Nikosh" w:hAnsi="Nikosh" w:cs="Nikosh"/>
          <w:sz w:val="26"/>
          <w:szCs w:val="26"/>
        </w:rPr>
        <w:t xml:space="preserve">) </w:t>
      </w:r>
      <w:r w:rsidRPr="00F5410F">
        <w:rPr>
          <w:rFonts w:ascii="Nikosh" w:hAnsi="Nikosh" w:cs="Nikosh"/>
          <w:sz w:val="26"/>
          <w:szCs w:val="26"/>
          <w:cs/>
          <w:lang w:bidi="bn-IN"/>
        </w:rPr>
        <w:t>এর বিধানাবলি</w:t>
      </w:r>
      <w:r w:rsidRPr="00F5410F">
        <w:rPr>
          <w:rFonts w:ascii="Nikosh" w:hAnsi="Nikosh" w:cs="Nikosh"/>
          <w:sz w:val="26"/>
          <w:szCs w:val="26"/>
        </w:rPr>
        <w:t xml:space="preserve">, </w:t>
      </w:r>
      <w:r w:rsidRPr="00F5410F">
        <w:rPr>
          <w:rFonts w:ascii="Nikosh" w:hAnsi="Nikosh" w:cs="Nikosh"/>
          <w:sz w:val="26"/>
          <w:szCs w:val="26"/>
          <w:cs/>
          <w:lang w:bidi="bn-IN"/>
        </w:rPr>
        <w:t>প্রযোজ্য ক্ষেত্রে</w:t>
      </w:r>
      <w:r w:rsidRPr="00F5410F">
        <w:rPr>
          <w:rFonts w:ascii="Nikosh" w:hAnsi="Nikosh" w:cs="Nikosh"/>
          <w:sz w:val="26"/>
          <w:szCs w:val="26"/>
        </w:rPr>
        <w:t xml:space="preserve">, </w:t>
      </w:r>
      <w:r w:rsidRPr="00F5410F">
        <w:rPr>
          <w:rFonts w:ascii="Nikosh" w:hAnsi="Nikosh" w:cs="Nikosh"/>
          <w:sz w:val="26"/>
          <w:szCs w:val="26"/>
          <w:cs/>
          <w:lang w:bidi="bn-IN"/>
        </w:rPr>
        <w:t>অনুসরণ করিতে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৬</w:t>
      </w:r>
      <w:r w:rsidR="00F678E6">
        <w:rPr>
          <w:rFonts w:ascii="Nikosh" w:hAnsi="Nikosh" w:cs="Nikosh"/>
          <w:sz w:val="26"/>
          <w:szCs w:val="26"/>
          <w:cs/>
          <w:lang w:bidi="bn-IN"/>
        </w:rPr>
        <w:t>২</w:t>
      </w:r>
      <w:r w:rsidRPr="00F5410F">
        <w:rPr>
          <w:rFonts w:ascii="Nikosh" w:hAnsi="Nikosh" w:cs="Nikosh"/>
          <w:sz w:val="26"/>
          <w:szCs w:val="26"/>
          <w:cs/>
          <w:lang w:bidi="hi-IN"/>
        </w:rPr>
        <w:t xml:space="preserve">। </w:t>
      </w:r>
      <w:r w:rsidRPr="00F5410F">
        <w:rPr>
          <w:rFonts w:ascii="Nikosh" w:hAnsi="Nikosh" w:cs="Nikosh"/>
          <w:b/>
          <w:bCs/>
          <w:color w:val="000000"/>
          <w:sz w:val="26"/>
          <w:szCs w:val="26"/>
          <w:cs/>
          <w:lang w:bidi="bn-IN"/>
        </w:rPr>
        <w:t>বকেয়া আদায়।</w:t>
      </w:r>
      <w:r w:rsidRPr="00F5410F">
        <w:rPr>
          <w:rFonts w:ascii="Times New Roman" w:hAnsi="Times New Roman" w:hint="cs"/>
          <w:b/>
          <w:bCs/>
          <w:color w:val="000000"/>
          <w:sz w:val="26"/>
          <w:szCs w:val="26"/>
          <w:cs/>
          <w:lang w:bidi="bn-BD"/>
        </w:rPr>
        <w:t>—</w:t>
      </w:r>
      <w:r w:rsidRPr="00F5410F">
        <w:rPr>
          <w:rFonts w:ascii="Times New Roman" w:hAnsi="Times New Roman"/>
          <w:b/>
          <w:bCs/>
          <w:color w:val="000000"/>
          <w:sz w:val="26"/>
          <w:szCs w:val="26"/>
          <w:cs/>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অধীন কোনো ব্যক্তি অথবা প্রতিষ্ঠানের নিকট কর্তৃপক্ষের কোনো অর্থ পাওনা থাকিলে উহা সরকারি দাবি হিসাবে</w:t>
      </w:r>
      <w:r w:rsidRPr="00F5410F">
        <w:rPr>
          <w:rFonts w:ascii="Nikosh" w:hAnsi="Nikosh" w:cs="Nikosh"/>
          <w:sz w:val="26"/>
          <w:szCs w:val="26"/>
        </w:rPr>
        <w:t xml:space="preserve"> </w:t>
      </w:r>
      <w:r w:rsidRPr="00F5410F">
        <w:rPr>
          <w:rFonts w:ascii="Times New Roman" w:hAnsi="Times New Roman"/>
          <w:sz w:val="24"/>
          <w:szCs w:val="24"/>
        </w:rPr>
        <w:t>Public Demands Recovery Act, 1913</w:t>
      </w:r>
      <w:r w:rsidRPr="00F5410F">
        <w:rPr>
          <w:rFonts w:ascii="Nikosh" w:hAnsi="Nikosh" w:cs="Nikosh"/>
          <w:sz w:val="26"/>
          <w:szCs w:val="26"/>
        </w:rPr>
        <w:t xml:space="preserve"> (</w:t>
      </w:r>
      <w:r w:rsidRPr="00F5410F">
        <w:rPr>
          <w:rFonts w:ascii="Times New Roman" w:hAnsi="Times New Roman"/>
          <w:sz w:val="24"/>
          <w:szCs w:val="24"/>
        </w:rPr>
        <w:t>Act No.III of 1913</w:t>
      </w:r>
      <w:r w:rsidRPr="00F5410F">
        <w:rPr>
          <w:rFonts w:ascii="Nikosh" w:hAnsi="Nikosh" w:cs="Nikosh"/>
          <w:sz w:val="26"/>
          <w:szCs w:val="26"/>
        </w:rPr>
        <w:t xml:space="preserve">) </w:t>
      </w:r>
      <w:r w:rsidRPr="00F5410F">
        <w:rPr>
          <w:rFonts w:ascii="Nikosh" w:hAnsi="Nikosh" w:cs="Nikosh"/>
          <w:sz w:val="26"/>
          <w:szCs w:val="26"/>
          <w:cs/>
          <w:lang w:bidi="bn-IN"/>
        </w:rPr>
        <w:t>এর বিধান</w:t>
      </w:r>
      <w:r w:rsidRPr="00F5410F">
        <w:rPr>
          <w:rFonts w:ascii="Nikosh" w:hAnsi="Nikosh" w:cs="Nikosh"/>
          <w:sz w:val="26"/>
          <w:szCs w:val="26"/>
        </w:rPr>
        <w:t xml:space="preserve"> </w:t>
      </w:r>
      <w:r w:rsidRPr="00F5410F">
        <w:rPr>
          <w:rFonts w:ascii="Nikosh" w:hAnsi="Nikosh" w:cs="Nikosh"/>
          <w:sz w:val="26"/>
          <w:szCs w:val="26"/>
          <w:cs/>
          <w:lang w:bidi="bn-IN"/>
        </w:rPr>
        <w:t>অনুসারে আদায়যোগ্য হইবে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৬</w:t>
      </w:r>
      <w:r w:rsidR="00F678E6">
        <w:rPr>
          <w:rFonts w:ascii="Nikosh" w:hAnsi="Nikosh" w:cs="Nikosh"/>
          <w:sz w:val="26"/>
          <w:szCs w:val="26"/>
          <w:cs/>
          <w:lang w:bidi="bn-IN"/>
        </w:rPr>
        <w:t>৩</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প্রতিবেদন</w:t>
      </w:r>
      <w:r w:rsidRPr="00F5410F">
        <w:rPr>
          <w:rFonts w:ascii="Nikosh" w:hAnsi="Nikosh" w:cs="Nikosh"/>
          <w:b/>
          <w:bCs/>
          <w:color w:val="000000"/>
          <w:sz w:val="26"/>
          <w:szCs w:val="26"/>
          <w:cs/>
          <w:lang w:bidi="hi-IN"/>
        </w:rPr>
        <w:t>।</w:t>
      </w:r>
      <w:r w:rsidRPr="00F5410F">
        <w:rPr>
          <w:rFonts w:ascii="Nikosh" w:hAnsi="Nikosh" w:cs="Nikosh"/>
          <w:b/>
          <w:bCs/>
          <w:color w:val="000000"/>
          <w:sz w:val="26"/>
          <w:szCs w:val="26"/>
          <w:lang w:bidi="bn-BD"/>
        </w:rPr>
        <w:t xml:space="preserve">– </w:t>
      </w:r>
      <w:r w:rsidRPr="00F5410F">
        <w:rPr>
          <w:rFonts w:ascii="Nikosh" w:hAnsi="Nikosh" w:cs="Nikosh"/>
          <w:color w:val="000000"/>
          <w:sz w:val="26"/>
          <w:szCs w:val="26"/>
          <w:lang w:bidi="bn-BD"/>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কর্তৃপক্ষ প্রত্যেক অর্থবৎসর সমাপ্ত হইবার পরবর্তী ৯০</w:t>
      </w:r>
      <w:r w:rsidRPr="00F5410F">
        <w:rPr>
          <w:rFonts w:ascii="Nikosh" w:hAnsi="Nikosh" w:cs="Nikosh"/>
          <w:sz w:val="26"/>
          <w:szCs w:val="26"/>
        </w:rPr>
        <w:t xml:space="preserve"> (</w:t>
      </w:r>
      <w:r w:rsidRPr="00F5410F">
        <w:rPr>
          <w:rFonts w:ascii="Nikosh" w:hAnsi="Nikosh" w:cs="Nikosh"/>
          <w:sz w:val="26"/>
          <w:szCs w:val="26"/>
          <w:cs/>
          <w:lang w:bidi="bn-IN"/>
        </w:rPr>
        <w:t>নব্বই</w:t>
      </w:r>
      <w:r w:rsidRPr="00F5410F">
        <w:rPr>
          <w:rFonts w:ascii="Nikosh" w:hAnsi="Nikosh" w:cs="Nikosh"/>
          <w:sz w:val="26"/>
          <w:szCs w:val="26"/>
        </w:rPr>
        <w:t xml:space="preserve">) </w:t>
      </w:r>
      <w:r w:rsidRPr="00F5410F">
        <w:rPr>
          <w:rFonts w:ascii="Nikosh" w:hAnsi="Nikosh" w:cs="Nikosh"/>
          <w:sz w:val="26"/>
          <w:szCs w:val="26"/>
          <w:cs/>
          <w:lang w:bidi="bn-IN"/>
        </w:rPr>
        <w:t>দিনের মধ্যে উহার আয়</w:t>
      </w:r>
      <w:r w:rsidRPr="00F5410F">
        <w:rPr>
          <w:rFonts w:ascii="Nikosh" w:hAnsi="Nikosh" w:cs="Nikosh"/>
          <w:sz w:val="26"/>
          <w:szCs w:val="26"/>
        </w:rPr>
        <w:t xml:space="preserve">, </w:t>
      </w:r>
      <w:r w:rsidRPr="00F5410F">
        <w:rPr>
          <w:rFonts w:ascii="Nikosh" w:hAnsi="Nikosh" w:cs="Nikosh"/>
          <w:sz w:val="26"/>
          <w:szCs w:val="26"/>
          <w:cs/>
          <w:lang w:bidi="bn-IN"/>
        </w:rPr>
        <w:t>ব্যয় ও স্থিতির আর্থিক বিবরণসহ উক্ত বৎসরে সম্পাদিত কার্যাবলির উপর একটি বার্ষিক প্রতিবেদন সরকারের নিকট দাখিল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সরকার</w:t>
      </w:r>
      <w:r w:rsidRPr="00F5410F">
        <w:rPr>
          <w:rFonts w:ascii="Nikosh" w:hAnsi="Nikosh" w:cs="Nikosh"/>
          <w:sz w:val="26"/>
          <w:szCs w:val="26"/>
        </w:rPr>
        <w:t xml:space="preserve">, </w:t>
      </w:r>
      <w:r w:rsidRPr="00F5410F">
        <w:rPr>
          <w:rFonts w:ascii="Nikosh" w:hAnsi="Nikosh" w:cs="Nikosh"/>
          <w:sz w:val="26"/>
          <w:szCs w:val="26"/>
          <w:cs/>
          <w:lang w:bidi="bn-IN"/>
        </w:rPr>
        <w:t>প্রয়োজনে</w:t>
      </w:r>
      <w:r w:rsidRPr="00F5410F">
        <w:rPr>
          <w:rFonts w:ascii="Nikosh" w:hAnsi="Nikosh" w:cs="Nikosh"/>
          <w:sz w:val="26"/>
          <w:szCs w:val="26"/>
        </w:rPr>
        <w:t xml:space="preserve">, </w:t>
      </w:r>
      <w:r w:rsidRPr="00F5410F">
        <w:rPr>
          <w:rFonts w:ascii="Nikosh" w:hAnsi="Nikosh" w:cs="Nikosh"/>
          <w:sz w:val="26"/>
          <w:szCs w:val="26"/>
          <w:cs/>
          <w:lang w:bidi="bn-IN"/>
        </w:rPr>
        <w:t>কর্তৃপক্ষের নিকট হইতে যেকোনো সময় কর্তৃপক্ষের যেকোনো বিষয়ের উপর প্রতিবেদন ও বিবরণী আহ্বান করিতে পারিবে এবং কর্তৃপক্ষ উহা সরকারের নিকট সরবরাহ করিতে বাধ্য থাকিবে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cs/>
          <w:lang w:bidi="bn-IN"/>
        </w:rPr>
        <w:t>৬</w:t>
      </w:r>
      <w:r w:rsidR="00F678E6">
        <w:rPr>
          <w:rFonts w:ascii="Nikosh" w:hAnsi="Nikosh" w:cs="Nikosh"/>
          <w:sz w:val="26"/>
          <w:szCs w:val="26"/>
          <w:cs/>
          <w:lang w:bidi="bn-IN"/>
        </w:rPr>
        <w:t>৪</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 xml:space="preserve">ঋণ </w:t>
      </w:r>
      <w:r w:rsidRPr="00F5410F">
        <w:rPr>
          <w:rFonts w:ascii="Nikosh" w:hAnsi="Nikosh" w:cs="Nikosh"/>
          <w:b/>
          <w:bCs/>
          <w:color w:val="000000"/>
          <w:sz w:val="26"/>
          <w:szCs w:val="26"/>
          <w:cs/>
          <w:lang w:bidi="bn-BD"/>
        </w:rPr>
        <w:t>গ্রহণের ক্ষমতা</w:t>
      </w:r>
      <w:r w:rsidRPr="00F5410F">
        <w:rPr>
          <w:rFonts w:ascii="Nikosh" w:hAnsi="Nikosh" w:cs="Nikosh"/>
          <w:b/>
          <w:bCs/>
          <w:color w:val="000000"/>
          <w:sz w:val="26"/>
          <w:szCs w:val="26"/>
          <w:cs/>
          <w:lang w:bidi="hi-IN"/>
        </w:rPr>
        <w:t>।</w:t>
      </w:r>
      <w:r w:rsidRPr="00F5410F">
        <w:rPr>
          <w:rFonts w:ascii="Nikosh" w:hAnsi="Nikosh" w:cs="Nikosh"/>
          <w:b/>
          <w:bCs/>
          <w:color w:val="000000"/>
          <w:sz w:val="26"/>
          <w:szCs w:val="26"/>
          <w:lang w:bidi="bn-BD"/>
        </w:rPr>
        <w:t>–</w:t>
      </w:r>
      <w:r>
        <w:rPr>
          <w:rFonts w:ascii="Nikosh" w:hAnsi="Nikosh" w:cs="Nikosh"/>
          <w:b/>
          <w:bCs/>
          <w:color w:val="000000"/>
          <w:sz w:val="26"/>
          <w:szCs w:val="26"/>
          <w:lang w:bidi="bn-BD"/>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 xml:space="preserve">আইনের </w:t>
      </w:r>
      <w:r w:rsidRPr="00F5410F">
        <w:rPr>
          <w:rFonts w:ascii="Nikosh" w:hAnsi="Nikosh" w:cs="Nikosh"/>
          <w:sz w:val="26"/>
          <w:szCs w:val="26"/>
          <w:cs/>
          <w:lang w:bidi="bn-IN"/>
        </w:rPr>
        <w:t>উদ্দেশ্য পূরণকল্পে কর্তৃপক্ষ</w:t>
      </w:r>
      <w:r w:rsidRPr="00F5410F">
        <w:rPr>
          <w:rFonts w:ascii="Nikosh" w:hAnsi="Nikosh" w:cs="Nikosh"/>
          <w:sz w:val="26"/>
          <w:szCs w:val="26"/>
        </w:rPr>
        <w:t xml:space="preserve">, </w:t>
      </w:r>
      <w:r w:rsidRPr="00F5410F">
        <w:rPr>
          <w:rFonts w:ascii="Nikosh" w:hAnsi="Nikosh" w:cs="Nikosh"/>
          <w:sz w:val="26"/>
          <w:szCs w:val="26"/>
          <w:cs/>
          <w:lang w:bidi="bn-IN"/>
        </w:rPr>
        <w:t>সরকারের পূর্বানুমোদনক্রমে</w:t>
      </w:r>
      <w:r w:rsidRPr="00F5410F">
        <w:rPr>
          <w:rFonts w:ascii="Nikosh" w:hAnsi="Nikosh" w:cs="Nikosh"/>
          <w:sz w:val="26"/>
          <w:szCs w:val="26"/>
        </w:rPr>
        <w:t xml:space="preserve">, </w:t>
      </w:r>
      <w:r w:rsidRPr="00F5410F">
        <w:rPr>
          <w:rFonts w:ascii="Nikosh" w:hAnsi="Nikosh" w:cs="Nikosh"/>
          <w:sz w:val="26"/>
          <w:szCs w:val="26"/>
          <w:cs/>
          <w:lang w:bidi="bn-IN"/>
        </w:rPr>
        <w:t>ঋণ গ্রহণ করিতে পারিবে এবং উহা পরিশোধ করিতে বাধ্য থাকিবে</w:t>
      </w:r>
      <w:r w:rsidRPr="00F5410F">
        <w:rPr>
          <w:rFonts w:ascii="Nikosh" w:hAnsi="Nikosh" w:cs="Nikosh"/>
          <w:sz w:val="26"/>
          <w:szCs w:val="26"/>
          <w:cs/>
          <w:lang w:bidi="hi-IN"/>
        </w:rPr>
        <w:t>।</w:t>
      </w:r>
    </w:p>
    <w:p w:rsidR="003B5E38" w:rsidRPr="00F5410F" w:rsidRDefault="003B5E38" w:rsidP="003B5E38">
      <w:pPr>
        <w:spacing w:after="0" w:line="240" w:lineRule="auto"/>
        <w:jc w:val="center"/>
        <w:rPr>
          <w:rFonts w:ascii="Nikosh" w:hAnsi="Nikosh" w:cs="Nikosh"/>
          <w:b/>
          <w:sz w:val="26"/>
          <w:szCs w:val="26"/>
        </w:rPr>
      </w:pPr>
      <w:r w:rsidRPr="00F5410F">
        <w:rPr>
          <w:rFonts w:ascii="Nikosh" w:hAnsi="Nikosh" w:cs="Nikosh"/>
          <w:b/>
          <w:bCs/>
          <w:sz w:val="26"/>
          <w:szCs w:val="26"/>
          <w:cs/>
          <w:lang w:bidi="bn-IN"/>
        </w:rPr>
        <w:t>অষ্টম অধ্যায়</w:t>
      </w:r>
    </w:p>
    <w:p w:rsidR="003B5E38" w:rsidRPr="00F5410F" w:rsidRDefault="003B5E38" w:rsidP="003B5E38">
      <w:pPr>
        <w:spacing w:after="240" w:line="240" w:lineRule="auto"/>
        <w:jc w:val="center"/>
        <w:rPr>
          <w:rFonts w:ascii="Nikosh" w:hAnsi="Nikosh" w:cs="Nikosh"/>
          <w:b/>
          <w:sz w:val="26"/>
          <w:szCs w:val="26"/>
        </w:rPr>
      </w:pPr>
      <w:r w:rsidRPr="00F5410F">
        <w:rPr>
          <w:rFonts w:ascii="Nikosh" w:hAnsi="Nikosh" w:cs="Nikosh"/>
          <w:b/>
          <w:bCs/>
          <w:sz w:val="26"/>
          <w:szCs w:val="26"/>
          <w:cs/>
          <w:lang w:bidi="bn-IN"/>
        </w:rPr>
        <w:t>বিবিধ</w:t>
      </w:r>
    </w:p>
    <w:p w:rsidR="003B5E38" w:rsidRPr="00F5410F"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৬</w:t>
      </w:r>
      <w:r w:rsidR="00F678E6">
        <w:rPr>
          <w:rFonts w:ascii="Nikosh" w:hAnsi="Nikosh" w:cs="Nikosh"/>
          <w:sz w:val="26"/>
          <w:szCs w:val="26"/>
          <w:cs/>
          <w:lang w:bidi="bn-IN"/>
        </w:rPr>
        <w:t>৫</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as-IN"/>
        </w:rPr>
        <w:t>বিরোধ নিষ্পত্তি।</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color w:val="000000"/>
          <w:sz w:val="26"/>
          <w:szCs w:val="26"/>
          <w:lang w:bidi="as-IN"/>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w:t>
      </w:r>
      <w:r w:rsidRPr="00F5410F">
        <w:rPr>
          <w:rFonts w:ascii="Nikosh" w:hAnsi="Nikosh" w:cs="Nikosh"/>
          <w:sz w:val="26"/>
          <w:szCs w:val="26"/>
        </w:rPr>
        <w:t xml:space="preserve">, </w:t>
      </w:r>
      <w:r w:rsidRPr="00F5410F">
        <w:rPr>
          <w:rFonts w:ascii="Nikosh" w:hAnsi="Nikosh" w:cs="Nikosh"/>
          <w:sz w:val="26"/>
          <w:szCs w:val="26"/>
          <w:cs/>
          <w:lang w:bidi="bn-IN"/>
        </w:rPr>
        <w:t>কর্তৃপক্ষের অধীন এলাকায় মহাপরিকল্পনা</w:t>
      </w:r>
      <w:r w:rsidRPr="00F5410F">
        <w:rPr>
          <w:rFonts w:ascii="Nikosh" w:hAnsi="Nikosh" w:cs="Nikosh"/>
          <w:sz w:val="26"/>
          <w:szCs w:val="26"/>
        </w:rPr>
        <w:t xml:space="preserve">, </w:t>
      </w:r>
      <w:r w:rsidRPr="00F5410F">
        <w:rPr>
          <w:rFonts w:ascii="Nikosh" w:hAnsi="Nikosh" w:cs="Nikosh"/>
          <w:sz w:val="26"/>
          <w:szCs w:val="26"/>
          <w:cs/>
          <w:lang w:bidi="bn-IN"/>
        </w:rPr>
        <w:t>উন্নয়ন প্রকল্প</w:t>
      </w:r>
      <w:r w:rsidRPr="00F5410F">
        <w:rPr>
          <w:rFonts w:ascii="Nikosh" w:hAnsi="Nikosh" w:cs="Nikosh"/>
          <w:sz w:val="26"/>
          <w:szCs w:val="26"/>
        </w:rPr>
        <w:t xml:space="preserve">, </w:t>
      </w:r>
      <w:r w:rsidRPr="00F5410F">
        <w:rPr>
          <w:rFonts w:ascii="Nikosh" w:hAnsi="Nikosh" w:cs="Nikosh"/>
          <w:sz w:val="26"/>
          <w:szCs w:val="26"/>
          <w:cs/>
          <w:lang w:bidi="bn-IN"/>
        </w:rPr>
        <w:t>অন্তর্বর্তীকালীন প্রকল্প প্রণয়ন ও বাস্তবায়ন অথবা কর্তৃপক্ষ কর্তৃক গৃহীত কোনো সিদ্ধান্ত অথবা কোনো কার্যক্রমের বিষয়ে কর্তৃপক্ষের সহিত অন্য কোনো স্থানীয় কর্তৃপক্ষ বা সংস্থার মধ্যে বিরোধ দেখা দিলে কর্তৃপক্ষ পারস্পরিক আলোচনার মাধ্যমে উহা নিষ্পত্তির ব্যবস্থা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গৃহীত পদক্ষেপের মাধ্যমে আপোস</w:t>
      </w:r>
      <w:r w:rsidRPr="00F5410F">
        <w:rPr>
          <w:rFonts w:ascii="Nikosh" w:hAnsi="Nikosh" w:cs="Nikosh"/>
          <w:color w:val="FF0000"/>
          <w:sz w:val="26"/>
          <w:szCs w:val="26"/>
          <w:cs/>
          <w:lang w:bidi="bn-IN"/>
        </w:rPr>
        <w:t xml:space="preserve"> </w:t>
      </w:r>
      <w:r w:rsidRPr="00F5410F">
        <w:rPr>
          <w:rFonts w:ascii="Nikosh" w:hAnsi="Nikosh" w:cs="Nikosh"/>
          <w:sz w:val="26"/>
          <w:szCs w:val="26"/>
          <w:cs/>
          <w:lang w:bidi="bn-IN"/>
        </w:rPr>
        <w:t>মীমাংসা না হইলে</w:t>
      </w:r>
      <w:r w:rsidRPr="00F5410F">
        <w:rPr>
          <w:rFonts w:ascii="Nikosh" w:hAnsi="Nikosh" w:cs="Nikosh"/>
          <w:sz w:val="26"/>
          <w:szCs w:val="26"/>
        </w:rPr>
        <w:t xml:space="preserve">, </w:t>
      </w:r>
      <w:r w:rsidRPr="00F5410F">
        <w:rPr>
          <w:rFonts w:ascii="Nikosh" w:hAnsi="Nikosh" w:cs="Nikosh"/>
          <w:sz w:val="26"/>
          <w:szCs w:val="26"/>
          <w:cs/>
          <w:lang w:bidi="bn-IN"/>
        </w:rPr>
        <w:t>কর্তৃপক্ষ উক্ত বিরোধের বিষয়টি সরকারের নিকট প্রেরণ করিবে এবং সরকার উক্ত স্থানীয় কর্তৃপক্ষ বা সংস্থার নিয়ন্ত্রণকারী কর্তৃপক্ষ</w:t>
      </w:r>
      <w:r w:rsidRPr="00F5410F">
        <w:rPr>
          <w:rFonts w:ascii="Nikosh" w:hAnsi="Nikosh" w:cs="Nikosh"/>
          <w:sz w:val="26"/>
          <w:szCs w:val="26"/>
        </w:rPr>
        <w:t xml:space="preserve">, </w:t>
      </w:r>
      <w:r w:rsidRPr="00F5410F">
        <w:rPr>
          <w:rFonts w:ascii="Nikosh" w:hAnsi="Nikosh" w:cs="Nikosh"/>
          <w:sz w:val="26"/>
          <w:szCs w:val="26"/>
          <w:cs/>
          <w:lang w:bidi="bn-IN"/>
        </w:rPr>
        <w:t>বা ক্ষেত্রমত</w:t>
      </w:r>
      <w:r w:rsidRPr="00F5410F">
        <w:rPr>
          <w:rFonts w:ascii="Nikosh" w:hAnsi="Nikosh" w:cs="Nikosh"/>
          <w:sz w:val="26"/>
          <w:szCs w:val="26"/>
        </w:rPr>
        <w:t xml:space="preserve">, </w:t>
      </w:r>
      <w:r w:rsidRPr="00F5410F">
        <w:rPr>
          <w:rFonts w:ascii="Nikosh" w:hAnsi="Nikosh" w:cs="Nikosh"/>
          <w:sz w:val="26"/>
          <w:szCs w:val="26"/>
          <w:cs/>
          <w:lang w:bidi="bn-IN"/>
        </w:rPr>
        <w:t>প্রশাসনিক মন্ত্রণালয়</w:t>
      </w:r>
      <w:r w:rsidRPr="00F5410F">
        <w:rPr>
          <w:rFonts w:ascii="Nikosh" w:hAnsi="Nikosh" w:cs="Nikosh" w:hint="cs"/>
          <w:sz w:val="26"/>
          <w:szCs w:val="26"/>
          <w:cs/>
          <w:lang w:bidi="bn-IN"/>
        </w:rPr>
        <w:t xml:space="preserve"> বা বিভাগের</w:t>
      </w:r>
      <w:r w:rsidRPr="00F5410F">
        <w:rPr>
          <w:rFonts w:ascii="Nikosh" w:hAnsi="Nikosh" w:cs="Nikosh"/>
          <w:sz w:val="26"/>
          <w:szCs w:val="26"/>
          <w:cs/>
          <w:lang w:bidi="bn-IN"/>
        </w:rPr>
        <w:t xml:space="preserve"> সহিত পারস্পরিক আলোচনার মাধ্যমে উহা নিষ্পত্তির ব্যবস্থা গ্রহণ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cs/>
          <w:lang w:bidi="bn-IN"/>
        </w:rPr>
        <w:t>৬</w:t>
      </w:r>
      <w:r w:rsidR="00F678E6">
        <w:rPr>
          <w:rFonts w:ascii="Nikosh" w:hAnsi="Nikosh" w:cs="Nikosh"/>
          <w:sz w:val="26"/>
          <w:szCs w:val="26"/>
          <w:cs/>
          <w:lang w:bidi="bn-IN"/>
        </w:rPr>
        <w:t>৬</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প্রবেশাধিকার।</w:t>
      </w:r>
      <w:r w:rsidRPr="00F5410F">
        <w:rPr>
          <w:rFonts w:ascii="Times New Roman" w:hAnsi="Times New Roman" w:hint="cs"/>
          <w:b/>
          <w:bCs/>
          <w:color w:val="000000"/>
          <w:sz w:val="26"/>
          <w:szCs w:val="26"/>
          <w:cs/>
          <w:lang w:bidi="as-IN"/>
        </w:rPr>
        <w:t>—</w:t>
      </w:r>
      <w:r w:rsidRPr="00F5410F">
        <w:rPr>
          <w:rFonts w:ascii="Nikosh" w:hAnsi="Nikosh" w:cs="Nikosh"/>
          <w:color w:val="000000"/>
          <w:sz w:val="26"/>
          <w:szCs w:val="26"/>
          <w:cs/>
          <w:lang w:bidi="as-IN"/>
        </w:rPr>
        <w:t xml:space="preserve"> </w:t>
      </w:r>
      <w:r w:rsidRPr="00F5410F">
        <w:rPr>
          <w:rFonts w:ascii="Nikosh" w:hAnsi="Nikosh" w:cs="Nikosh"/>
          <w:sz w:val="26"/>
          <w:szCs w:val="26"/>
        </w:rPr>
        <w:t>(</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চেয়ারম্যান বা তাহার নিকট হইতে ক্ষমতাপ্রাপ্ত কোনো কর্মচারী</w:t>
      </w:r>
      <w:r w:rsidRPr="00F5410F">
        <w:rPr>
          <w:rFonts w:ascii="Nikosh" w:hAnsi="Nikosh" w:cs="Nikosh"/>
          <w:sz w:val="26"/>
          <w:szCs w:val="26"/>
        </w:rPr>
        <w:t xml:space="preserve">, </w:t>
      </w:r>
      <w:r w:rsidRPr="00F5410F">
        <w:rPr>
          <w:rFonts w:ascii="Nikosh" w:hAnsi="Nikosh" w:cs="Nikosh"/>
          <w:sz w:val="26"/>
          <w:szCs w:val="26"/>
          <w:cs/>
          <w:lang w:bidi="bn-IN"/>
        </w:rPr>
        <w:t xml:space="preserve">এই </w:t>
      </w:r>
      <w:r>
        <w:rPr>
          <w:rFonts w:ascii="Nikosh" w:hAnsi="Nikosh" w:cs="Nikosh"/>
          <w:sz w:val="26"/>
          <w:szCs w:val="26"/>
          <w:cs/>
          <w:lang w:bidi="bn-IN"/>
        </w:rPr>
        <w:t>আইন</w:t>
      </w:r>
      <w:r w:rsidRPr="00F5410F">
        <w:rPr>
          <w:rFonts w:ascii="Nikosh" w:hAnsi="Nikosh" w:cs="Nikosh"/>
          <w:sz w:val="26"/>
          <w:szCs w:val="26"/>
        </w:rPr>
        <w:t xml:space="preserve">, </w:t>
      </w:r>
      <w:r w:rsidRPr="00F5410F">
        <w:rPr>
          <w:rFonts w:ascii="Nikosh" w:hAnsi="Nikosh" w:cs="Nikosh"/>
          <w:sz w:val="26"/>
          <w:szCs w:val="26"/>
          <w:cs/>
          <w:lang w:bidi="bn-IN"/>
        </w:rPr>
        <w:t>বিধি বা প্রবিধানের বিধান সাপেক্ষে</w:t>
      </w:r>
      <w:r w:rsidRPr="00F5410F">
        <w:rPr>
          <w:rFonts w:ascii="Nikosh" w:hAnsi="Nikosh" w:cs="Nikosh"/>
          <w:sz w:val="26"/>
          <w:szCs w:val="26"/>
        </w:rPr>
        <w:t xml:space="preserve">, </w:t>
      </w:r>
      <w:r w:rsidRPr="00F5410F">
        <w:rPr>
          <w:rFonts w:ascii="Nikosh" w:hAnsi="Nikosh" w:cs="Nikosh"/>
          <w:sz w:val="26"/>
          <w:szCs w:val="26"/>
          <w:cs/>
          <w:lang w:bidi="bn-IN"/>
        </w:rPr>
        <w:t>কর্তৃপক্ষের এখতিয়ারাধীন এলাকার কোনো ভূমিতে নিম্নবর্ণিত যেকোনো উদ্দেশ্যে প্রবেশ করিতে পারিবেন</w:t>
      </w:r>
      <w:r w:rsidRPr="00F5410F">
        <w:rPr>
          <w:rFonts w:ascii="Nikosh" w:hAnsi="Nikosh" w:cs="Nikosh"/>
          <w:sz w:val="26"/>
          <w:szCs w:val="26"/>
        </w:rPr>
        <w:t xml:space="preserve">, </w:t>
      </w:r>
      <w:r w:rsidRPr="00F5410F">
        <w:rPr>
          <w:rFonts w:ascii="Nikosh" w:hAnsi="Nikosh" w:cs="Nikosh"/>
          <w:sz w:val="26"/>
          <w:szCs w:val="26"/>
          <w:cs/>
          <w:lang w:bidi="bn-IN"/>
        </w:rPr>
        <w:t>যথা</w:t>
      </w:r>
      <w:r w:rsidRPr="00F5410F">
        <w:rPr>
          <w:rFonts w:ascii="Nikosh" w:hAnsi="Nikosh" w:cs="Nikosh"/>
          <w:sz w:val="26"/>
          <w:szCs w:val="26"/>
        </w:rPr>
        <w:t>:</w:t>
      </w:r>
      <w:r w:rsidRPr="00F5410F">
        <w:rPr>
          <w:rFonts w:ascii="Nikosh" w:hAnsi="Nikosh" w:cs="Nikosh" w:hint="cs"/>
          <w:sz w:val="26"/>
          <w:szCs w:val="26"/>
          <w:cs/>
          <w:lang w:bidi="bn-IN"/>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ক</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কোনো অনুসন্ধান</w:t>
      </w:r>
      <w:r w:rsidRPr="00F5410F">
        <w:rPr>
          <w:rFonts w:ascii="Nikosh" w:hAnsi="Nikosh" w:cs="Nikosh"/>
          <w:sz w:val="26"/>
          <w:szCs w:val="26"/>
        </w:rPr>
        <w:t xml:space="preserve">, </w:t>
      </w:r>
      <w:r w:rsidRPr="00F5410F">
        <w:rPr>
          <w:rFonts w:ascii="Nikosh" w:hAnsi="Nikosh" w:cs="Nikosh"/>
          <w:sz w:val="26"/>
          <w:szCs w:val="26"/>
          <w:cs/>
          <w:lang w:bidi="bn-IN"/>
        </w:rPr>
        <w:t>জরিপ</w:t>
      </w:r>
      <w:r w:rsidRPr="00F5410F">
        <w:rPr>
          <w:rFonts w:ascii="Nikosh" w:hAnsi="Nikosh" w:cs="Nikosh"/>
          <w:sz w:val="26"/>
          <w:szCs w:val="26"/>
        </w:rPr>
        <w:t xml:space="preserve">, </w:t>
      </w:r>
      <w:r w:rsidRPr="00F5410F">
        <w:rPr>
          <w:rFonts w:ascii="Nikosh" w:hAnsi="Nikosh" w:cs="Nikosh"/>
          <w:sz w:val="26"/>
          <w:szCs w:val="26"/>
          <w:cs/>
          <w:lang w:bidi="bn-IN"/>
        </w:rPr>
        <w:t>পরীক্ষা</w:t>
      </w:r>
      <w:r w:rsidRPr="00F5410F">
        <w:rPr>
          <w:rFonts w:ascii="Nikosh" w:hAnsi="Nikosh" w:cs="Nikosh"/>
          <w:sz w:val="26"/>
          <w:szCs w:val="26"/>
        </w:rPr>
        <w:t xml:space="preserve">, </w:t>
      </w:r>
      <w:r w:rsidRPr="00F5410F">
        <w:rPr>
          <w:rFonts w:ascii="Nikosh" w:hAnsi="Nikosh" w:cs="Nikosh"/>
          <w:sz w:val="26"/>
          <w:szCs w:val="26"/>
          <w:cs/>
          <w:lang w:bidi="bn-IN"/>
        </w:rPr>
        <w:t>মূল্যায়ন বা তদন্ত</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খ</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ভূমির স্তর গ্রহণ</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গ</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নিম্নস্তরের মাটি খনন বা ছিদ্রকরণ</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ঘ</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পূর্ত কাজের চৌহদ্দি ও সীমারেখা নির্ধারণ</w:t>
      </w:r>
      <w:r w:rsidRPr="00F5410F">
        <w:rPr>
          <w:rFonts w:ascii="Nikosh" w:hAnsi="Nikosh" w:cs="Nikosh"/>
          <w:sz w:val="26"/>
          <w:szCs w:val="26"/>
        </w:rPr>
        <w:t>;</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ঙ</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চিহ্ন বা নালা কাটিয়া উক্তরূপ স্তর চৌহদ্দি ও সীমারেখা চিহ্নিতকরণ</w:t>
      </w:r>
      <w:r w:rsidRPr="00F5410F">
        <w:rPr>
          <w:rFonts w:ascii="Nikosh" w:hAnsi="Nikosh" w:cs="Nikosh"/>
          <w:sz w:val="26"/>
          <w:szCs w:val="26"/>
        </w:rPr>
        <w:t xml:space="preserve">; </w:t>
      </w:r>
      <w:r w:rsidRPr="00F5410F">
        <w:rPr>
          <w:rFonts w:ascii="Nikosh" w:hAnsi="Nikosh" w:cs="Nikosh"/>
          <w:sz w:val="26"/>
          <w:szCs w:val="26"/>
          <w:cs/>
          <w:lang w:bidi="bn-IN"/>
        </w:rPr>
        <w:t>বা</w:t>
      </w:r>
    </w:p>
    <w:p w:rsidR="003B5E38" w:rsidRPr="00F5410F" w:rsidRDefault="003B5E38" w:rsidP="003B5E38">
      <w:pPr>
        <w:spacing w:after="240" w:line="240" w:lineRule="auto"/>
        <w:ind w:left="1800" w:hanging="54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চ</w:t>
      </w:r>
      <w:r w:rsidRPr="00F5410F">
        <w:rPr>
          <w:rFonts w:ascii="Nikosh" w:hAnsi="Nikosh" w:cs="Nikosh"/>
          <w:sz w:val="26"/>
          <w:szCs w:val="26"/>
        </w:rPr>
        <w:t>)</w:t>
      </w:r>
      <w:r w:rsidRPr="00F5410F">
        <w:rPr>
          <w:rFonts w:ascii="Nikosh" w:hAnsi="Nikosh" w:cs="Nikosh"/>
          <w:sz w:val="26"/>
          <w:szCs w:val="26"/>
        </w:rPr>
        <w:tab/>
      </w:r>
      <w:r w:rsidRPr="00F5410F">
        <w:rPr>
          <w:rFonts w:ascii="Nikosh" w:hAnsi="Nikosh" w:cs="Nikosh"/>
          <w:sz w:val="26"/>
          <w:szCs w:val="26"/>
          <w:cs/>
          <w:lang w:bidi="bn-IN"/>
        </w:rPr>
        <w:t xml:space="preserve">এই </w:t>
      </w:r>
      <w:r>
        <w:rPr>
          <w:rFonts w:ascii="Nikosh" w:hAnsi="Nikosh" w:cs="Nikosh"/>
          <w:sz w:val="26"/>
          <w:szCs w:val="26"/>
          <w:cs/>
          <w:lang w:bidi="bn-IN"/>
        </w:rPr>
        <w:t>আইনের</w:t>
      </w:r>
      <w:r w:rsidRPr="00F5410F">
        <w:rPr>
          <w:rFonts w:ascii="Nikosh" w:hAnsi="Nikosh" w:cs="Nikosh"/>
          <w:sz w:val="26"/>
          <w:szCs w:val="26"/>
          <w:cs/>
          <w:lang w:bidi="bn-IN"/>
        </w:rPr>
        <w:t xml:space="preserve"> উদ্দেশ্য পূরণকল্পে যেকোনো কাজ</w:t>
      </w:r>
      <w:r w:rsidRPr="00F5410F">
        <w:rPr>
          <w:rFonts w:ascii="Nikosh" w:hAnsi="Nikosh" w:cs="Nikosh"/>
          <w:sz w:val="26"/>
          <w:szCs w:val="26"/>
          <w:cs/>
          <w:lang w:bidi="hi-IN"/>
        </w:rPr>
        <w:t>।</w:t>
      </w:r>
      <w:r w:rsidRPr="00F5410F">
        <w:rPr>
          <w:rFonts w:ascii="Nikosh" w:hAnsi="Nikosh" w:cs="Nikosh"/>
          <w:sz w:val="26"/>
          <w:szCs w:val="26"/>
          <w:cs/>
          <w:lang w:bidi="hi-IN"/>
        </w:rPr>
        <w:tab/>
      </w:r>
    </w:p>
    <w:p w:rsidR="003B5E38" w:rsidRPr="00F5410F" w:rsidRDefault="003B5E38" w:rsidP="003B5E38">
      <w:pPr>
        <w:spacing w:after="240" w:line="240" w:lineRule="auto"/>
        <w:ind w:firstLine="720"/>
        <w:jc w:val="both"/>
        <w:rPr>
          <w:rFonts w:ascii="Nikosh" w:hAnsi="Nikosh" w:cs="Nikosh"/>
          <w:sz w:val="26"/>
          <w:szCs w:val="26"/>
          <w:cs/>
          <w:lang w:bidi="bn-IN"/>
        </w:rPr>
      </w:pPr>
      <w:r w:rsidRPr="00F5410F">
        <w:rPr>
          <w:rFonts w:ascii="Nikosh" w:hAnsi="Nikosh" w:cs="Nikosh"/>
          <w:sz w:val="26"/>
          <w:szCs w:val="26"/>
        </w:rPr>
        <w:t>(</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সংশ্লিষ্ট ভূমির মালিক বা দখলদারকে উক্ত ভূমিতে প্রবেশের উদ্দেশ্য সম্পর্কে অন্যূন ২৪</w:t>
      </w:r>
      <w:r w:rsidRPr="00F5410F">
        <w:rPr>
          <w:rFonts w:ascii="Nikosh" w:hAnsi="Nikosh" w:cs="Nikosh"/>
          <w:sz w:val="26"/>
          <w:szCs w:val="26"/>
        </w:rPr>
        <w:t xml:space="preserve"> (</w:t>
      </w:r>
      <w:r w:rsidRPr="00F5410F">
        <w:rPr>
          <w:rFonts w:ascii="Nikosh" w:hAnsi="Nikosh" w:cs="Nikosh"/>
          <w:sz w:val="26"/>
          <w:szCs w:val="26"/>
          <w:cs/>
          <w:lang w:bidi="bn-IN"/>
        </w:rPr>
        <w:t>চব্বিশ</w:t>
      </w:r>
      <w:r w:rsidRPr="00F5410F">
        <w:rPr>
          <w:rFonts w:ascii="Nikosh" w:hAnsi="Nikosh" w:cs="Nikosh"/>
          <w:sz w:val="26"/>
          <w:szCs w:val="26"/>
        </w:rPr>
        <w:t xml:space="preserve">) </w:t>
      </w:r>
      <w:r w:rsidRPr="00F5410F">
        <w:rPr>
          <w:rFonts w:ascii="Nikosh" w:hAnsi="Nikosh" w:cs="Nikosh"/>
          <w:sz w:val="26"/>
          <w:szCs w:val="26"/>
          <w:cs/>
          <w:lang w:bidi="bn-IN"/>
        </w:rPr>
        <w:t>ঘণ্টা পূর্বে নোটিশ প্রদান করিয়া সূর্যোদয়ের পর ও সূর্যাস্তের পূর্বে যেকোনো সময় 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প্রবেশ করা যাইবে।</w:t>
      </w:r>
    </w:p>
    <w:p w:rsidR="003B5E38" w:rsidRPr="00F5410F" w:rsidRDefault="003B5E38" w:rsidP="003B5E38">
      <w:pPr>
        <w:spacing w:after="240" w:line="240" w:lineRule="auto"/>
        <w:ind w:firstLine="720"/>
        <w:jc w:val="both"/>
        <w:rPr>
          <w:rFonts w:ascii="Nikosh" w:hAnsi="Nikosh" w:cs="Nikosh"/>
          <w:sz w:val="26"/>
          <w:szCs w:val="26"/>
        </w:rPr>
      </w:pPr>
      <w:r w:rsidRPr="00F5410F">
        <w:rPr>
          <w:rFonts w:ascii="Nikosh" w:hAnsi="Nikosh" w:cs="Nikosh"/>
          <w:sz w:val="26"/>
          <w:szCs w:val="26"/>
        </w:rPr>
        <w:t>(</w:t>
      </w:r>
      <w:r w:rsidRPr="00F5410F">
        <w:rPr>
          <w:rFonts w:ascii="Nikosh" w:hAnsi="Nikosh" w:cs="Nikosh"/>
          <w:sz w:val="26"/>
          <w:szCs w:val="26"/>
          <w:cs/>
          <w:lang w:bidi="bn-IN"/>
        </w:rPr>
        <w:t>৩</w:t>
      </w:r>
      <w:r w:rsidRPr="00F5410F">
        <w:rPr>
          <w:rFonts w:ascii="Nikosh" w:hAnsi="Nikosh" w:cs="Nikosh"/>
          <w:sz w:val="26"/>
          <w:szCs w:val="26"/>
        </w:rPr>
        <w:t xml:space="preserve">) </w:t>
      </w:r>
      <w:r w:rsidRPr="00F5410F">
        <w:rPr>
          <w:rFonts w:ascii="Nikosh" w:hAnsi="Nikosh" w:cs="Nikosh"/>
          <w:sz w:val="26"/>
          <w:szCs w:val="26"/>
          <w:cs/>
          <w:lang w:bidi="bn-IN"/>
        </w:rPr>
        <w:t>উপ</w:t>
      </w:r>
      <w:r w:rsidRPr="00F5410F">
        <w:rPr>
          <w:rFonts w:ascii="Nikosh" w:hAnsi="Nikosh" w:cs="Nikosh"/>
          <w:sz w:val="26"/>
          <w:szCs w:val="26"/>
        </w:rPr>
        <w:t>-</w:t>
      </w:r>
      <w:r w:rsidRPr="00F5410F">
        <w:rPr>
          <w:rFonts w:ascii="Nikosh" w:hAnsi="Nikosh" w:cs="Nikosh"/>
          <w:sz w:val="26"/>
          <w:szCs w:val="26"/>
          <w:cs/>
          <w:lang w:bidi="bn-IN"/>
        </w:rPr>
        <w:t>ধারা</w:t>
      </w:r>
      <w:r w:rsidRPr="00F5410F">
        <w:rPr>
          <w:rFonts w:ascii="Nikosh" w:hAnsi="Nikosh" w:cs="Nikosh"/>
          <w:sz w:val="26"/>
          <w:szCs w:val="26"/>
        </w:rPr>
        <w:t xml:space="preserve"> (</w:t>
      </w:r>
      <w:r w:rsidRPr="00F5410F">
        <w:rPr>
          <w:rFonts w:ascii="Nikosh" w:hAnsi="Nikosh" w:cs="Nikosh"/>
          <w:sz w:val="26"/>
          <w:szCs w:val="26"/>
          <w:cs/>
          <w:lang w:bidi="bn-IN"/>
        </w:rPr>
        <w:t>১</w:t>
      </w:r>
      <w:r w:rsidRPr="00F5410F">
        <w:rPr>
          <w:rFonts w:ascii="Nikosh" w:hAnsi="Nikosh" w:cs="Nikosh"/>
          <w:sz w:val="26"/>
          <w:szCs w:val="26"/>
        </w:rPr>
        <w:t xml:space="preserve">) </w:t>
      </w:r>
      <w:r w:rsidRPr="00F5410F">
        <w:rPr>
          <w:rFonts w:ascii="Nikosh" w:hAnsi="Nikosh" w:cs="Nikosh"/>
          <w:sz w:val="26"/>
          <w:szCs w:val="26"/>
          <w:cs/>
          <w:lang w:bidi="bn-IN"/>
        </w:rPr>
        <w:t>এর অধীন কোনো কার্যের ফলে যদি ভূমির কোনো ক্ষতি হয়</w:t>
      </w:r>
      <w:r w:rsidRPr="00F5410F">
        <w:rPr>
          <w:rFonts w:ascii="Nikosh" w:hAnsi="Nikosh" w:cs="Nikosh"/>
          <w:sz w:val="26"/>
          <w:szCs w:val="26"/>
        </w:rPr>
        <w:t xml:space="preserve">, </w:t>
      </w:r>
      <w:r w:rsidRPr="00F5410F">
        <w:rPr>
          <w:rFonts w:ascii="Nikosh" w:hAnsi="Nikosh" w:cs="Nikosh"/>
          <w:sz w:val="26"/>
          <w:szCs w:val="26"/>
          <w:cs/>
          <w:lang w:bidi="bn-IN"/>
        </w:rPr>
        <w:t>তাহা হইলে কর্তৃপক্ষ ক্ষতিপূরণ প্রদান করিবে</w:t>
      </w:r>
      <w:r w:rsidRPr="00F5410F">
        <w:rPr>
          <w:rFonts w:ascii="Nikosh" w:hAnsi="Nikosh" w:cs="Nikosh"/>
          <w:sz w:val="26"/>
          <w:szCs w:val="26"/>
          <w:cs/>
          <w:lang w:bidi="hi-IN"/>
        </w:rPr>
        <w:t>।</w:t>
      </w:r>
    </w:p>
    <w:p w:rsidR="003B5E38" w:rsidRPr="00F5410F" w:rsidRDefault="003B5E38" w:rsidP="003B5E38">
      <w:pPr>
        <w:spacing w:after="240" w:line="240" w:lineRule="auto"/>
        <w:ind w:firstLine="720"/>
        <w:jc w:val="both"/>
        <w:rPr>
          <w:rFonts w:ascii="Nikosh" w:hAnsi="Nikosh" w:cs="Nikosh"/>
          <w:sz w:val="26"/>
          <w:szCs w:val="26"/>
          <w:lang w:bidi="bn-IN"/>
        </w:rPr>
      </w:pPr>
      <w:r w:rsidRPr="00F5410F">
        <w:rPr>
          <w:rFonts w:ascii="Nikosh" w:hAnsi="Nikosh" w:cs="Nikosh"/>
          <w:sz w:val="26"/>
          <w:szCs w:val="26"/>
          <w:cs/>
          <w:lang w:bidi="bn-IN"/>
        </w:rPr>
        <w:t>৬</w:t>
      </w:r>
      <w:r w:rsidR="00F678E6">
        <w:rPr>
          <w:rFonts w:ascii="Nikosh" w:hAnsi="Nikosh" w:cs="Nikosh"/>
          <w:sz w:val="26"/>
          <w:szCs w:val="26"/>
          <w:cs/>
          <w:lang w:bidi="bn-IN"/>
        </w:rPr>
        <w:t>৭</w:t>
      </w:r>
      <w:r w:rsidRPr="00F5410F">
        <w:rPr>
          <w:rFonts w:ascii="Nikosh" w:hAnsi="Nikosh" w:cs="Nikosh"/>
          <w:sz w:val="26"/>
          <w:szCs w:val="26"/>
          <w:cs/>
          <w:lang w:bidi="hi-IN"/>
        </w:rPr>
        <w:t>।</w:t>
      </w:r>
      <w:r w:rsidRPr="00F5410F">
        <w:rPr>
          <w:rFonts w:ascii="Nikosh" w:hAnsi="Nikosh" w:cs="Nikosh"/>
          <w:b/>
          <w:bCs/>
          <w:color w:val="000000"/>
          <w:sz w:val="26"/>
          <w:szCs w:val="26"/>
          <w:cs/>
          <w:lang w:bidi="hi-IN"/>
        </w:rPr>
        <w:t xml:space="preserve"> </w:t>
      </w:r>
      <w:r w:rsidRPr="00F5410F">
        <w:rPr>
          <w:rFonts w:ascii="Nikosh" w:hAnsi="Nikosh" w:cs="Nikosh"/>
          <w:b/>
          <w:bCs/>
          <w:color w:val="000000"/>
          <w:sz w:val="26"/>
          <w:szCs w:val="26"/>
          <w:cs/>
          <w:lang w:bidi="bn-IN"/>
        </w:rPr>
        <w:t>ক্ষমতা অর্পণ।</w:t>
      </w:r>
      <w:r w:rsidRPr="00F5410F">
        <w:rPr>
          <w:rFonts w:ascii="Times New Roman" w:hAnsi="Times New Roman" w:hint="cs"/>
          <w:b/>
          <w:bCs/>
          <w:color w:val="000000"/>
          <w:sz w:val="26"/>
          <w:szCs w:val="26"/>
          <w:cs/>
          <w:lang w:bidi="as-IN"/>
        </w:rPr>
        <w:t>—</w:t>
      </w:r>
      <w:r w:rsidRPr="00F5410F">
        <w:rPr>
          <w:rFonts w:ascii="Times New Roman" w:hAnsi="Times New Roman"/>
          <w:b/>
          <w:bCs/>
          <w:color w:val="000000"/>
          <w:sz w:val="26"/>
          <w:szCs w:val="26"/>
          <w:cs/>
          <w:lang w:bidi="as-IN"/>
        </w:rPr>
        <w:t xml:space="preserve"> </w:t>
      </w:r>
      <w:r w:rsidRPr="00F5410F">
        <w:rPr>
          <w:rFonts w:ascii="Nikosh" w:hAnsi="Nikosh" w:cs="Nikosh"/>
          <w:sz w:val="26"/>
          <w:szCs w:val="26"/>
          <w:cs/>
          <w:lang w:bidi="bn-IN"/>
        </w:rPr>
        <w:t>কর্তৃপক্ষ</w:t>
      </w:r>
      <w:r w:rsidRPr="00F5410F">
        <w:rPr>
          <w:rFonts w:ascii="Nikosh" w:hAnsi="Nikosh" w:cs="Nikosh"/>
          <w:sz w:val="26"/>
          <w:szCs w:val="26"/>
        </w:rPr>
        <w:t xml:space="preserve">, </w:t>
      </w:r>
      <w:r w:rsidRPr="00F5410F">
        <w:rPr>
          <w:rFonts w:ascii="Nikosh" w:hAnsi="Nikosh" w:cs="Nikosh"/>
          <w:sz w:val="26"/>
          <w:szCs w:val="26"/>
          <w:cs/>
          <w:lang w:bidi="bn-IN"/>
        </w:rPr>
        <w:t>উহার কোনো ক্ষমতা</w:t>
      </w:r>
      <w:r w:rsidRPr="00F5410F">
        <w:rPr>
          <w:rFonts w:ascii="Nikosh" w:hAnsi="Nikosh" w:cs="Nikosh"/>
          <w:sz w:val="26"/>
          <w:szCs w:val="26"/>
        </w:rPr>
        <w:t xml:space="preserve">, </w:t>
      </w:r>
      <w:r w:rsidRPr="00F5410F">
        <w:rPr>
          <w:rFonts w:ascii="Nikosh" w:hAnsi="Nikosh" w:cs="Nikosh"/>
          <w:sz w:val="26"/>
          <w:szCs w:val="26"/>
          <w:cs/>
          <w:lang w:bidi="bn-IN"/>
        </w:rPr>
        <w:t>প্রয়োজনে</w:t>
      </w:r>
      <w:r w:rsidRPr="00F5410F">
        <w:rPr>
          <w:rFonts w:ascii="Nikosh" w:hAnsi="Nikosh" w:cs="Nikosh"/>
          <w:sz w:val="26"/>
          <w:szCs w:val="26"/>
        </w:rPr>
        <w:t xml:space="preserve">, </w:t>
      </w:r>
      <w:r w:rsidRPr="00F5410F">
        <w:rPr>
          <w:rFonts w:ascii="Nikosh" w:hAnsi="Nikosh" w:cs="Nikosh"/>
          <w:sz w:val="26"/>
          <w:szCs w:val="26"/>
          <w:cs/>
          <w:lang w:bidi="bn-IN"/>
        </w:rPr>
        <w:t>তদ্‌কর্তৃক নির্ধারিত শর্ত সাপেক্ষে</w:t>
      </w:r>
      <w:r w:rsidRPr="00F5410F">
        <w:rPr>
          <w:rFonts w:ascii="Nikosh" w:hAnsi="Nikosh" w:cs="Nikosh"/>
          <w:sz w:val="26"/>
          <w:szCs w:val="26"/>
        </w:rPr>
        <w:t xml:space="preserve">, </w:t>
      </w:r>
      <w:r w:rsidRPr="00F5410F">
        <w:rPr>
          <w:rFonts w:ascii="Nikosh" w:hAnsi="Nikosh" w:cs="Nikosh"/>
          <w:sz w:val="26"/>
          <w:szCs w:val="26"/>
          <w:cs/>
          <w:lang w:bidi="bn-IN"/>
        </w:rPr>
        <w:t>চেয়ারম্যান</w:t>
      </w:r>
      <w:r w:rsidRPr="00F5410F">
        <w:rPr>
          <w:rFonts w:ascii="Nikosh" w:hAnsi="Nikosh" w:cs="Nikosh"/>
          <w:sz w:val="26"/>
          <w:szCs w:val="26"/>
        </w:rPr>
        <w:t xml:space="preserve">, </w:t>
      </w:r>
      <w:r w:rsidRPr="00F5410F">
        <w:rPr>
          <w:rFonts w:ascii="Nikosh" w:hAnsi="Nikosh" w:cs="Nikosh"/>
          <w:sz w:val="26"/>
          <w:szCs w:val="26"/>
          <w:cs/>
          <w:lang w:bidi="bn-IN"/>
        </w:rPr>
        <w:t xml:space="preserve">সদস্য </w:t>
      </w:r>
      <w:r w:rsidRPr="00F5410F">
        <w:rPr>
          <w:rFonts w:ascii="Nikosh" w:eastAsia="Nikosh" w:hAnsi="Nikosh" w:cs="Nikosh"/>
          <w:sz w:val="26"/>
          <w:szCs w:val="26"/>
          <w:cs/>
          <w:lang w:bidi="bn-BD"/>
        </w:rPr>
        <w:t>বা উহার কোনো কর্মচারীকে</w:t>
      </w:r>
      <w:r w:rsidRPr="00F5410F">
        <w:rPr>
          <w:rFonts w:ascii="Nikosh" w:hAnsi="Nikosh" w:cs="Nikosh"/>
          <w:sz w:val="26"/>
          <w:szCs w:val="26"/>
          <w:cs/>
          <w:lang w:bidi="bn-IN"/>
        </w:rPr>
        <w:t xml:space="preserve"> অর্পণ করিতে পারিবে</w:t>
      </w:r>
      <w:r w:rsidRPr="00F5410F">
        <w:rPr>
          <w:rFonts w:ascii="Nikosh" w:hAnsi="Nikosh" w:cs="Nikosh"/>
          <w:sz w:val="26"/>
          <w:szCs w:val="26"/>
          <w:cs/>
          <w:lang w:bidi="hi-IN"/>
        </w:rPr>
        <w:t>।</w:t>
      </w:r>
    </w:p>
    <w:p w:rsidR="003B5E38"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cs/>
          <w:lang w:bidi="bn-IN"/>
        </w:rPr>
        <w:t>৬</w:t>
      </w:r>
      <w:r w:rsidR="00F678E6">
        <w:rPr>
          <w:rFonts w:ascii="Nikosh" w:hAnsi="Nikosh" w:cs="Nikosh"/>
          <w:sz w:val="26"/>
          <w:szCs w:val="26"/>
          <w:cs/>
          <w:lang w:bidi="bn-IN"/>
        </w:rPr>
        <w:t>৮</w:t>
      </w:r>
      <w:r w:rsidRPr="00F5410F">
        <w:rPr>
          <w:rFonts w:ascii="Nikosh" w:hAnsi="Nikosh" w:cs="Nikosh"/>
          <w:sz w:val="26"/>
          <w:szCs w:val="26"/>
          <w:cs/>
          <w:lang w:bidi="hi-IN"/>
        </w:rPr>
        <w:t>।</w:t>
      </w:r>
      <w:r w:rsidRPr="00F5410F">
        <w:rPr>
          <w:rFonts w:ascii="Nikosh" w:hAnsi="Nikosh" w:cs="Nikosh"/>
          <w:b/>
          <w:bCs/>
          <w:color w:val="000000"/>
          <w:sz w:val="26"/>
          <w:szCs w:val="26"/>
          <w:cs/>
          <w:lang w:bidi="bn-BD"/>
        </w:rPr>
        <w:t xml:space="preserve"> ক্ষতিপূরণ প্রদানে কর্তৃপক্ষের সাধারণ ক্ষমতা</w:t>
      </w:r>
      <w:r w:rsidRPr="00F5410F">
        <w:rPr>
          <w:rFonts w:ascii="Nikosh" w:hAnsi="Nikosh" w:cs="Nikosh"/>
          <w:color w:val="000000"/>
          <w:sz w:val="26"/>
          <w:szCs w:val="26"/>
          <w:cs/>
          <w:lang w:bidi="hi-IN"/>
        </w:rPr>
        <w:t>।</w:t>
      </w:r>
      <w:r w:rsidRPr="00F5410F">
        <w:rPr>
          <w:rFonts w:ascii="Times New Roman" w:hAnsi="Times New Roman" w:hint="cs"/>
          <w:color w:val="000000"/>
          <w:sz w:val="26"/>
          <w:szCs w:val="26"/>
          <w:cs/>
          <w:lang w:bidi="bn-BD"/>
        </w:rPr>
        <w:t>—</w:t>
      </w:r>
      <w:r w:rsidRPr="00F5410F">
        <w:rPr>
          <w:rFonts w:ascii="Times New Roman" w:hAnsi="Times New Roman"/>
          <w:color w:val="000000"/>
          <w:sz w:val="26"/>
          <w:szCs w:val="26"/>
          <w:cs/>
          <w:lang w:bidi="bn-BD"/>
        </w:rPr>
        <w:t xml:space="preserve"> </w:t>
      </w:r>
      <w:r w:rsidRPr="00F5410F">
        <w:rPr>
          <w:rFonts w:ascii="Nikosh" w:hAnsi="Nikosh" w:cs="Nikosh"/>
          <w:sz w:val="26"/>
          <w:szCs w:val="26"/>
          <w:cs/>
          <w:lang w:bidi="bn-IN"/>
        </w:rPr>
        <w:t xml:space="preserve">কর্তৃপক্ষ এই </w:t>
      </w:r>
      <w:r>
        <w:rPr>
          <w:rFonts w:ascii="Nikosh" w:hAnsi="Nikosh" w:cs="Nikosh"/>
          <w:sz w:val="26"/>
          <w:szCs w:val="26"/>
          <w:cs/>
          <w:lang w:bidi="bn-IN"/>
        </w:rPr>
        <w:t>আইনে</w:t>
      </w:r>
      <w:r w:rsidRPr="00F5410F">
        <w:rPr>
          <w:rFonts w:ascii="Nikosh" w:hAnsi="Nikosh" w:cs="Nikosh"/>
          <w:sz w:val="26"/>
          <w:szCs w:val="26"/>
          <w:cs/>
          <w:lang w:bidi="bn-IN"/>
        </w:rPr>
        <w:t xml:space="preserve"> সুস্পষ্টভাবে বর্ণিত হয় নাই এইরূপ ক্ষেত্র ব্যতীত অন্য কোনো ক্ষেত্রে এই</w:t>
      </w:r>
      <w:r>
        <w:rPr>
          <w:rFonts w:ascii="Nikosh" w:hAnsi="Nikosh" w:cs="Nikosh"/>
          <w:sz w:val="26"/>
          <w:szCs w:val="26"/>
          <w:cs/>
          <w:lang w:bidi="bn-IN"/>
        </w:rPr>
        <w:t xml:space="preserve"> আইন</w:t>
      </w:r>
      <w:r w:rsidRPr="00F5410F">
        <w:rPr>
          <w:rFonts w:ascii="Nikosh" w:hAnsi="Nikosh" w:cs="Nikosh"/>
          <w:sz w:val="26"/>
          <w:szCs w:val="26"/>
        </w:rPr>
        <w:t xml:space="preserve">, </w:t>
      </w:r>
      <w:r w:rsidRPr="00F5410F">
        <w:rPr>
          <w:rFonts w:ascii="Nikosh" w:hAnsi="Nikosh" w:cs="Nikosh"/>
          <w:sz w:val="26"/>
          <w:szCs w:val="26"/>
          <w:cs/>
          <w:lang w:bidi="bn-IN"/>
        </w:rPr>
        <w:t>বিধি বা প্রবিধানের কোনো বিধানের অধীন কর্তৃপক্ষ</w:t>
      </w:r>
      <w:r w:rsidRPr="00F5410F">
        <w:rPr>
          <w:rFonts w:ascii="Nikosh" w:hAnsi="Nikosh" w:cs="Nikosh"/>
          <w:sz w:val="26"/>
          <w:szCs w:val="26"/>
        </w:rPr>
        <w:t xml:space="preserve">, </w:t>
      </w:r>
      <w:r w:rsidRPr="00F5410F">
        <w:rPr>
          <w:rFonts w:ascii="Nikosh" w:hAnsi="Nikosh" w:cs="Nikosh"/>
          <w:sz w:val="26"/>
          <w:szCs w:val="26"/>
          <w:cs/>
          <w:lang w:bidi="bn-IN"/>
        </w:rPr>
        <w:t>চেয়ারম্যান</w:t>
      </w:r>
      <w:r w:rsidRPr="00F5410F">
        <w:rPr>
          <w:rFonts w:ascii="Nikosh" w:hAnsi="Nikosh" w:cs="Nikosh"/>
          <w:sz w:val="26"/>
          <w:szCs w:val="26"/>
        </w:rPr>
        <w:t xml:space="preserve">, </w:t>
      </w:r>
      <w:r w:rsidRPr="00F5410F">
        <w:rPr>
          <w:rFonts w:ascii="Nikosh" w:hAnsi="Nikosh" w:cs="Nikosh"/>
          <w:sz w:val="26"/>
          <w:szCs w:val="26"/>
          <w:cs/>
          <w:lang w:bidi="bn-IN"/>
        </w:rPr>
        <w:t>সদস্য বা উহার কোনো কর্মচারীর উপর ন্যস্তকৃত দায়িত্ব পালনকালে কোনো ব্যক্তি ক্ষতিগ্রস্ত হইলে কর্তৃপক্ষ উক্ত ব্যক্তিকে যুক্তিসংগত ক্ষতিপূরণ প্রদান করিতে পারিবে</w:t>
      </w:r>
      <w:r w:rsidRPr="00F5410F">
        <w:rPr>
          <w:rFonts w:ascii="Nikosh" w:hAnsi="Nikosh" w:cs="Nikosh"/>
          <w:sz w:val="26"/>
          <w:szCs w:val="26"/>
          <w:cs/>
          <w:lang w:bidi="hi-IN"/>
        </w:rPr>
        <w:t>।</w:t>
      </w:r>
    </w:p>
    <w:p w:rsidR="00F678E6" w:rsidRDefault="00F678E6" w:rsidP="00F678E6">
      <w:pPr>
        <w:spacing w:after="240" w:line="240" w:lineRule="auto"/>
        <w:ind w:firstLine="720"/>
        <w:jc w:val="both"/>
        <w:rPr>
          <w:rFonts w:ascii="Nikosh" w:hAnsi="Nikosh" w:cs="Nikosh"/>
          <w:sz w:val="26"/>
          <w:szCs w:val="26"/>
          <w:cs/>
          <w:lang w:bidi="bn-IN"/>
        </w:rPr>
      </w:pPr>
      <w:r>
        <w:rPr>
          <w:rFonts w:ascii="Nikosh" w:hAnsi="Nikosh" w:cs="Nikosh"/>
          <w:sz w:val="26"/>
          <w:szCs w:val="26"/>
          <w:cs/>
          <w:lang w:bidi="hi-IN"/>
        </w:rPr>
        <w:t xml:space="preserve">৬৯।  </w:t>
      </w:r>
      <w:r>
        <w:rPr>
          <w:rFonts w:ascii="Nikosh" w:hAnsi="Nikosh" w:cs="Nikosh"/>
          <w:b/>
          <w:bCs/>
          <w:color w:val="000000"/>
          <w:sz w:val="26"/>
          <w:szCs w:val="26"/>
          <w:cs/>
          <w:lang w:bidi="bn-IN"/>
        </w:rPr>
        <w:t>দেওয়ানী আদালতের একতিয়ার বহির্ভূত</w:t>
      </w:r>
      <w:r w:rsidRPr="00F5410F">
        <w:rPr>
          <w:rFonts w:ascii="Nikosh" w:hAnsi="Nikosh" w:cs="Nikosh"/>
          <w:color w:val="000000"/>
          <w:sz w:val="26"/>
          <w:szCs w:val="26"/>
          <w:cs/>
          <w:lang w:bidi="hi-IN"/>
        </w:rPr>
        <w:t>।</w:t>
      </w:r>
      <w:r w:rsidRPr="00F5410F">
        <w:rPr>
          <w:rFonts w:ascii="Times New Roman" w:hAnsi="Times New Roman" w:hint="cs"/>
          <w:color w:val="000000"/>
          <w:sz w:val="26"/>
          <w:szCs w:val="26"/>
          <w:cs/>
          <w:lang w:bidi="as-IN"/>
        </w:rPr>
        <w:t>—</w:t>
      </w:r>
      <w:r>
        <w:rPr>
          <w:rFonts w:ascii="Times New Roman" w:hAnsi="Times New Roman"/>
          <w:color w:val="000000"/>
          <w:sz w:val="26"/>
          <w:szCs w:val="26"/>
          <w:cs/>
          <w:lang w:bidi="as-IN"/>
        </w:rPr>
        <w:t xml:space="preserve"> </w:t>
      </w:r>
      <w:r w:rsidRPr="00F678E6">
        <w:rPr>
          <w:rFonts w:ascii="Nikosh" w:hAnsi="Nikosh" w:cs="Nikosh"/>
          <w:sz w:val="26"/>
          <w:szCs w:val="26"/>
          <w:cs/>
          <w:lang w:bidi="bn-IN"/>
        </w:rPr>
        <w:t>এই</w:t>
      </w:r>
      <w:r>
        <w:rPr>
          <w:rFonts w:ascii="Nikosh" w:hAnsi="Nikosh" w:cs="Nikosh"/>
          <w:sz w:val="26"/>
          <w:szCs w:val="26"/>
          <w:cs/>
          <w:lang w:bidi="bn-IN"/>
        </w:rPr>
        <w:t xml:space="preserve"> আইনের অধীন</w:t>
      </w:r>
      <w:r w:rsidR="002E55BB">
        <w:rPr>
          <w:rFonts w:ascii="Nikosh" w:hAnsi="Nikosh" w:cs="Nikosh"/>
          <w:sz w:val="26"/>
          <w:szCs w:val="26"/>
          <w:cs/>
          <w:lang w:bidi="bn-IN"/>
        </w:rPr>
        <w:t xml:space="preserve"> কৃত বা কৃত বলিয়া</w:t>
      </w:r>
      <w:r>
        <w:rPr>
          <w:rFonts w:ascii="Nikosh" w:hAnsi="Nikosh" w:cs="Nikosh"/>
          <w:sz w:val="26"/>
          <w:szCs w:val="26"/>
          <w:cs/>
          <w:lang w:bidi="bn-IN"/>
        </w:rPr>
        <w:t xml:space="preserve"> বিবেচিত কোনো কার্য, গৃহীত ব্যবস্থা, প্রদত্ত কোনো আদেশ বা নির্দেশের বিরুদ্ধে দেওয়ানী আদালতে কোনো প্রশ্ন বা আপত্তি উত্থাপন করা যাইবেনা।</w:t>
      </w:r>
    </w:p>
    <w:p w:rsidR="003B5E38" w:rsidRPr="00F5410F" w:rsidRDefault="00F678E6" w:rsidP="00F678E6">
      <w:pPr>
        <w:spacing w:after="240" w:line="240" w:lineRule="auto"/>
        <w:ind w:firstLine="720"/>
        <w:jc w:val="both"/>
        <w:rPr>
          <w:rFonts w:ascii="Nikosh" w:hAnsi="Nikosh" w:cs="Nikosh"/>
          <w:sz w:val="26"/>
          <w:szCs w:val="26"/>
          <w:cs/>
          <w:lang w:bidi="hi-IN"/>
        </w:rPr>
      </w:pPr>
      <w:r>
        <w:rPr>
          <w:rFonts w:ascii="Nikosh" w:hAnsi="Nikosh" w:cs="Nikosh"/>
          <w:sz w:val="26"/>
          <w:szCs w:val="26"/>
          <w:cs/>
          <w:lang w:bidi="bn-IN"/>
        </w:rPr>
        <w:t>৭০</w:t>
      </w:r>
      <w:r w:rsidR="003B5E38" w:rsidRPr="00F5410F">
        <w:rPr>
          <w:rFonts w:ascii="Nikosh" w:hAnsi="Nikosh" w:cs="Nikosh"/>
          <w:sz w:val="26"/>
          <w:szCs w:val="26"/>
          <w:cs/>
          <w:lang w:bidi="hi-IN"/>
        </w:rPr>
        <w:t>।</w:t>
      </w:r>
      <w:r w:rsidR="003B5E38" w:rsidRPr="00F5410F">
        <w:rPr>
          <w:rFonts w:ascii="Nikosh" w:hAnsi="Nikosh" w:cs="Nikosh"/>
          <w:b/>
          <w:bCs/>
          <w:color w:val="000000"/>
          <w:sz w:val="26"/>
          <w:szCs w:val="26"/>
          <w:cs/>
          <w:lang w:bidi="hi-IN"/>
        </w:rPr>
        <w:t xml:space="preserve"> </w:t>
      </w:r>
      <w:r w:rsidR="003B5E38" w:rsidRPr="00F5410F">
        <w:rPr>
          <w:rFonts w:ascii="Nikosh" w:hAnsi="Nikosh" w:cs="Nikosh"/>
          <w:b/>
          <w:bCs/>
          <w:color w:val="000000"/>
          <w:sz w:val="26"/>
          <w:szCs w:val="26"/>
          <w:cs/>
          <w:lang w:bidi="bn-IN"/>
        </w:rPr>
        <w:t>নির্দেশ প্রদানের ক্ষমতা</w:t>
      </w:r>
      <w:r w:rsidR="003B5E38" w:rsidRPr="00F5410F">
        <w:rPr>
          <w:rFonts w:ascii="Nikosh" w:hAnsi="Nikosh" w:cs="Nikosh"/>
          <w:color w:val="000000"/>
          <w:sz w:val="26"/>
          <w:szCs w:val="26"/>
          <w:cs/>
          <w:lang w:bidi="hi-IN"/>
        </w:rPr>
        <w:t>।</w:t>
      </w:r>
      <w:r w:rsidR="003B5E38" w:rsidRPr="00F5410F">
        <w:rPr>
          <w:rFonts w:ascii="Times New Roman" w:hAnsi="Times New Roman" w:hint="cs"/>
          <w:color w:val="000000"/>
          <w:sz w:val="26"/>
          <w:szCs w:val="26"/>
          <w:cs/>
          <w:lang w:bidi="as-IN"/>
        </w:rPr>
        <w:t>—</w:t>
      </w:r>
      <w:r w:rsidR="003B5E38" w:rsidRPr="00F5410F">
        <w:rPr>
          <w:rFonts w:ascii="Times New Roman" w:hAnsi="Times New Roman"/>
          <w:color w:val="000000"/>
          <w:sz w:val="26"/>
          <w:szCs w:val="26"/>
          <w:cs/>
          <w:lang w:bidi="as-IN"/>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আইনের</w:t>
      </w:r>
      <w:r w:rsidR="003B5E38" w:rsidRPr="00F5410F">
        <w:rPr>
          <w:rFonts w:ascii="Nikosh" w:hAnsi="Nikosh" w:cs="Nikosh"/>
          <w:sz w:val="26"/>
          <w:szCs w:val="26"/>
          <w:cs/>
          <w:lang w:bidi="bn-IN"/>
        </w:rPr>
        <w:t xml:space="preserve"> উদ্দেশ্য পূরণকল্পে সরকার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সময় সময়</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কর্তৃপক্ষকে যেকোনো নির্দেশ প্রদান করিতে পারিবে এবং কর্তৃপক্ষ উহা পালন করিতে বাধ্য থাকিবে</w:t>
      </w:r>
      <w:r w:rsidR="003B5E38" w:rsidRPr="00F5410F">
        <w:rPr>
          <w:rFonts w:ascii="Nikosh" w:hAnsi="Nikosh" w:cs="Nikosh"/>
          <w:sz w:val="26"/>
          <w:szCs w:val="26"/>
          <w:cs/>
          <w:lang w:bidi="hi-IN"/>
        </w:rPr>
        <w:t>।</w:t>
      </w:r>
    </w:p>
    <w:p w:rsidR="003B5E38" w:rsidRPr="00F5410F" w:rsidRDefault="00F678E6" w:rsidP="003B5E38">
      <w:pPr>
        <w:spacing w:after="240" w:line="240" w:lineRule="auto"/>
        <w:ind w:firstLine="720"/>
        <w:jc w:val="both"/>
        <w:rPr>
          <w:rFonts w:ascii="Nikosh" w:hAnsi="Nikosh" w:cs="Nikosh"/>
          <w:sz w:val="26"/>
          <w:szCs w:val="26"/>
          <w:lang w:bidi="hi-IN"/>
        </w:rPr>
      </w:pPr>
      <w:r>
        <w:rPr>
          <w:rFonts w:ascii="Nikosh" w:hAnsi="Nikosh" w:cs="Nikosh"/>
          <w:sz w:val="26"/>
          <w:szCs w:val="26"/>
          <w:cs/>
          <w:lang w:bidi="bn-IN"/>
        </w:rPr>
        <w:t>৭১</w:t>
      </w:r>
      <w:r w:rsidR="003B5E38" w:rsidRPr="00F5410F">
        <w:rPr>
          <w:rFonts w:ascii="Nikosh" w:hAnsi="Nikosh" w:cs="Nikosh"/>
          <w:sz w:val="26"/>
          <w:szCs w:val="26"/>
          <w:cs/>
          <w:lang w:bidi="hi-IN"/>
        </w:rPr>
        <w:t>।</w:t>
      </w:r>
      <w:r w:rsidR="003B5E38" w:rsidRPr="00F5410F">
        <w:rPr>
          <w:rFonts w:ascii="Nikosh" w:hAnsi="Nikosh" w:cs="Nikosh"/>
          <w:b/>
          <w:bCs/>
          <w:color w:val="000000"/>
          <w:sz w:val="26"/>
          <w:szCs w:val="26"/>
          <w:cs/>
          <w:lang w:bidi="hi-IN"/>
        </w:rPr>
        <w:t xml:space="preserve"> </w:t>
      </w:r>
      <w:r w:rsidR="003B5E38" w:rsidRPr="00F5410F">
        <w:rPr>
          <w:rFonts w:ascii="Nikosh" w:hAnsi="Nikosh" w:cs="Nikosh"/>
          <w:b/>
          <w:bCs/>
          <w:color w:val="000000"/>
          <w:sz w:val="26"/>
          <w:szCs w:val="26"/>
          <w:cs/>
          <w:lang w:bidi="as-IN"/>
        </w:rPr>
        <w:t>বিধি প্রণয়নের ক্ষমতা।</w:t>
      </w:r>
      <w:r w:rsidR="003B5E38" w:rsidRPr="00F5410F">
        <w:rPr>
          <w:rFonts w:ascii="Times New Roman" w:hAnsi="Times New Roman" w:hint="cs"/>
          <w:b/>
          <w:bCs/>
          <w:color w:val="000000"/>
          <w:sz w:val="26"/>
          <w:szCs w:val="26"/>
          <w:cs/>
          <w:lang w:bidi="as-IN"/>
        </w:rPr>
        <w:t>—</w:t>
      </w:r>
      <w:r w:rsidR="003B5E38" w:rsidRPr="00F5410F">
        <w:rPr>
          <w:rFonts w:ascii="Times New Roman" w:hAnsi="Times New Roman"/>
          <w:b/>
          <w:bCs/>
          <w:color w:val="000000"/>
          <w:sz w:val="26"/>
          <w:szCs w:val="26"/>
          <w:cs/>
          <w:lang w:bidi="as-IN"/>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 xml:space="preserve">আইনের </w:t>
      </w:r>
      <w:r w:rsidR="003B5E38" w:rsidRPr="00F5410F">
        <w:rPr>
          <w:rFonts w:ascii="Nikosh" w:hAnsi="Nikosh" w:cs="Nikosh"/>
          <w:sz w:val="26"/>
          <w:szCs w:val="26"/>
          <w:cs/>
          <w:lang w:bidi="bn-IN"/>
        </w:rPr>
        <w:t>উদ্দেশ্য পূরণকল্পে</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সরকার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সরকারি গেজেটে প্রজ্ঞাপন দ্বারা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বিধি প্রণয়ন করিতে পারিবে</w:t>
      </w:r>
      <w:r w:rsidR="003B5E38" w:rsidRPr="00F5410F">
        <w:rPr>
          <w:rFonts w:ascii="Nikosh" w:hAnsi="Nikosh" w:cs="Nikosh"/>
          <w:sz w:val="26"/>
          <w:szCs w:val="26"/>
          <w:cs/>
          <w:lang w:bidi="hi-IN"/>
        </w:rPr>
        <w:t>।</w:t>
      </w:r>
    </w:p>
    <w:p w:rsidR="003B5E38" w:rsidRDefault="00F678E6" w:rsidP="003B5E38">
      <w:pPr>
        <w:spacing w:after="240" w:line="240" w:lineRule="auto"/>
        <w:ind w:firstLine="720"/>
        <w:jc w:val="both"/>
        <w:rPr>
          <w:rFonts w:ascii="Nikosh" w:hAnsi="Nikosh" w:cs="Nikosh"/>
          <w:sz w:val="26"/>
          <w:szCs w:val="26"/>
          <w:cs/>
          <w:lang w:bidi="hi-IN"/>
        </w:rPr>
      </w:pPr>
      <w:r>
        <w:rPr>
          <w:rFonts w:ascii="Nikosh" w:hAnsi="Nikosh" w:cs="Nikosh" w:hint="cs"/>
          <w:sz w:val="26"/>
          <w:szCs w:val="26"/>
          <w:cs/>
          <w:lang w:bidi="bn-IN"/>
        </w:rPr>
        <w:t>৭</w:t>
      </w:r>
      <w:r>
        <w:rPr>
          <w:rFonts w:ascii="Nikosh" w:hAnsi="Nikosh" w:cs="Nikosh"/>
          <w:sz w:val="26"/>
          <w:szCs w:val="26"/>
          <w:cs/>
          <w:lang w:bidi="bn-IN"/>
        </w:rPr>
        <w:t>২</w:t>
      </w:r>
      <w:r w:rsidR="003B5E38" w:rsidRPr="00F5410F">
        <w:rPr>
          <w:rFonts w:ascii="Nikosh" w:hAnsi="Nikosh" w:cs="Nikosh"/>
          <w:sz w:val="26"/>
          <w:szCs w:val="26"/>
          <w:cs/>
          <w:lang w:bidi="hi-IN"/>
        </w:rPr>
        <w:t>।</w:t>
      </w:r>
      <w:r w:rsidR="003B5E38" w:rsidRPr="00F5410F">
        <w:rPr>
          <w:rFonts w:ascii="Nikosh" w:hAnsi="Nikosh" w:cs="Nikosh"/>
          <w:b/>
          <w:bCs/>
          <w:color w:val="000000"/>
          <w:sz w:val="26"/>
          <w:szCs w:val="26"/>
          <w:cs/>
          <w:lang w:bidi="hi-IN"/>
        </w:rPr>
        <w:t xml:space="preserve"> </w:t>
      </w:r>
      <w:r w:rsidR="003B5E38" w:rsidRPr="00F5410F">
        <w:rPr>
          <w:rFonts w:ascii="Nikosh" w:hAnsi="Nikosh" w:cs="Nikosh"/>
          <w:b/>
          <w:bCs/>
          <w:color w:val="000000"/>
          <w:sz w:val="26"/>
          <w:szCs w:val="26"/>
          <w:cs/>
          <w:lang w:bidi="bn-IN"/>
        </w:rPr>
        <w:t>প্রবিধান প্রণয়নের ক্ষমতা।</w:t>
      </w:r>
      <w:r w:rsidR="003B5E38" w:rsidRPr="00F5410F">
        <w:rPr>
          <w:rFonts w:ascii="Times New Roman" w:hAnsi="Times New Roman" w:hint="cs"/>
          <w:b/>
          <w:bCs/>
          <w:color w:val="000000"/>
          <w:sz w:val="26"/>
          <w:szCs w:val="26"/>
          <w:cs/>
          <w:lang w:bidi="as-IN"/>
        </w:rPr>
        <w:t>—</w:t>
      </w:r>
      <w:r w:rsidR="003B5E38" w:rsidRPr="00F5410F">
        <w:rPr>
          <w:rFonts w:ascii="Times New Roman" w:hAnsi="Times New Roman"/>
          <w:b/>
          <w:bCs/>
          <w:color w:val="000000"/>
          <w:sz w:val="26"/>
          <w:szCs w:val="26"/>
          <w:cs/>
          <w:lang w:bidi="as-IN"/>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আইনের</w:t>
      </w:r>
      <w:r w:rsidR="003B5E38" w:rsidRPr="00F5410F">
        <w:rPr>
          <w:rFonts w:ascii="Nikosh" w:hAnsi="Nikosh" w:cs="Nikosh"/>
          <w:sz w:val="26"/>
          <w:szCs w:val="26"/>
          <w:cs/>
          <w:lang w:bidi="bn-IN"/>
        </w:rPr>
        <w:t xml:space="preserve"> উদ্দেশ্য পূরণকল্পে</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কর্তৃপক্ষ</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সরকারের পূর্বানুমোদনক্রমে</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 xml:space="preserve">সরকারি গেজেটে প্রজ্ঞাপন দ্বারা, এই </w:t>
      </w:r>
      <w:r w:rsidR="003B5E38">
        <w:rPr>
          <w:rFonts w:ascii="Nikosh" w:hAnsi="Nikosh" w:cs="Nikosh"/>
          <w:sz w:val="26"/>
          <w:szCs w:val="26"/>
          <w:cs/>
          <w:lang w:bidi="bn-IN"/>
        </w:rPr>
        <w:t>আইন</w:t>
      </w:r>
      <w:r w:rsidR="003B5E38" w:rsidRPr="00F5410F">
        <w:rPr>
          <w:rFonts w:ascii="Nikosh" w:hAnsi="Nikosh" w:cs="Nikosh"/>
          <w:sz w:val="26"/>
          <w:szCs w:val="26"/>
          <w:cs/>
          <w:lang w:bidi="bn-IN"/>
        </w:rPr>
        <w:t xml:space="preserve"> বা বিধির সহিত অসামঞ্জস্যপূর্ণ নহে এইরূপ প্রবিধান প্রণয়ন করিতে পারিবে</w:t>
      </w:r>
      <w:r w:rsidR="003B5E38" w:rsidRPr="00F5410F">
        <w:rPr>
          <w:rFonts w:ascii="Nikosh" w:hAnsi="Nikosh" w:cs="Nikosh"/>
          <w:sz w:val="26"/>
          <w:szCs w:val="26"/>
          <w:cs/>
          <w:lang w:bidi="hi-IN"/>
        </w:rPr>
        <w:t>।</w:t>
      </w:r>
    </w:p>
    <w:p w:rsidR="003B5E38" w:rsidRPr="00F5410F" w:rsidRDefault="00F678E6" w:rsidP="003B5E38">
      <w:pPr>
        <w:spacing w:after="240" w:line="240" w:lineRule="auto"/>
        <w:ind w:firstLine="720"/>
        <w:jc w:val="both"/>
        <w:rPr>
          <w:rFonts w:ascii="Nikosh" w:hAnsi="Nikosh" w:cs="Nikosh"/>
          <w:sz w:val="26"/>
          <w:szCs w:val="26"/>
          <w:cs/>
          <w:lang w:bidi="hi-IN"/>
        </w:rPr>
      </w:pPr>
      <w:r>
        <w:rPr>
          <w:rFonts w:ascii="Nikosh" w:eastAsia="Calibri" w:hAnsi="Nikosh" w:cs="Nikosh"/>
          <w:sz w:val="26"/>
          <w:szCs w:val="26"/>
        </w:rPr>
        <w:t>৭৩</w:t>
      </w:r>
      <w:r w:rsidR="003B5E38" w:rsidRPr="006654B7">
        <w:rPr>
          <w:rFonts w:ascii="Nikosh" w:eastAsia="Calibri" w:hAnsi="Nikosh" w:cs="Nikosh"/>
          <w:sz w:val="26"/>
          <w:szCs w:val="26"/>
        </w:rPr>
        <w:t xml:space="preserve">। </w:t>
      </w:r>
      <w:r w:rsidR="003B5E38" w:rsidRPr="00F5410F">
        <w:rPr>
          <w:rFonts w:ascii="Nikosh" w:hAnsi="Nikosh" w:cs="Nikosh"/>
          <w:b/>
          <w:bCs/>
          <w:color w:val="000000"/>
          <w:sz w:val="26"/>
          <w:szCs w:val="26"/>
          <w:cs/>
          <w:lang w:bidi="bn-IN"/>
        </w:rPr>
        <w:t>ইং</w:t>
      </w:r>
      <w:r w:rsidR="003B5E38" w:rsidRPr="00F5410F">
        <w:rPr>
          <w:rFonts w:ascii="Nikosh" w:hAnsi="Nikosh" w:cs="Nikosh"/>
          <w:b/>
          <w:bCs/>
          <w:color w:val="000000"/>
          <w:sz w:val="26"/>
          <w:szCs w:val="26"/>
          <w:cs/>
          <w:lang w:bidi="bn-BD"/>
        </w:rPr>
        <w:t>রেজিতে অনূদিত পাঠ প্রকাশ।</w:t>
      </w:r>
      <w:r w:rsidR="003B5E38" w:rsidRPr="00F5410F">
        <w:rPr>
          <w:rFonts w:ascii="Times New Roman" w:hAnsi="Times New Roman" w:hint="cs"/>
          <w:b/>
          <w:bCs/>
          <w:color w:val="000000"/>
          <w:sz w:val="26"/>
          <w:szCs w:val="26"/>
          <w:cs/>
          <w:lang w:bidi="bn-BD"/>
        </w:rPr>
        <w:t>—</w:t>
      </w:r>
      <w:r w:rsidR="003B5E38" w:rsidRPr="00F5410F">
        <w:rPr>
          <w:rFonts w:ascii="Times New Roman" w:hAnsi="Times New Roman"/>
          <w:b/>
          <w:bCs/>
          <w:color w:val="000000"/>
          <w:sz w:val="26"/>
          <w:szCs w:val="26"/>
          <w:cs/>
          <w:lang w:bidi="bn-BD"/>
        </w:rPr>
        <w:t xml:space="preserve"> </w:t>
      </w:r>
      <w:r w:rsidR="003B5E38" w:rsidRPr="00F5410F">
        <w:rPr>
          <w:rFonts w:ascii="Nikosh" w:hAnsi="Nikosh" w:cs="Nikosh"/>
          <w:color w:val="000000"/>
          <w:sz w:val="26"/>
          <w:szCs w:val="26"/>
          <w:cs/>
          <w:lang w:bidi="bn-BD"/>
        </w:rPr>
        <w:t>(</w:t>
      </w:r>
      <w:r w:rsidR="003B5E38" w:rsidRPr="00F5410F">
        <w:rPr>
          <w:rFonts w:ascii="Nikosh" w:hAnsi="Nikosh" w:cs="Nikosh"/>
          <w:sz w:val="26"/>
          <w:szCs w:val="26"/>
          <w:cs/>
          <w:lang w:bidi="bn-IN"/>
        </w:rPr>
        <w:t>১</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আইন</w:t>
      </w:r>
      <w:r w:rsidR="003B5E38" w:rsidRPr="00F5410F">
        <w:rPr>
          <w:rFonts w:ascii="Nikosh" w:hAnsi="Nikosh" w:cs="Nikosh"/>
          <w:sz w:val="26"/>
          <w:szCs w:val="26"/>
          <w:cs/>
          <w:lang w:bidi="bn-IN"/>
        </w:rPr>
        <w:t xml:space="preserve"> কার্যকর হইবার পর সরকার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সরকারি গেজেটে প্রজ্ঞাপন দ্বারা</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 xml:space="preserve">এই </w:t>
      </w:r>
      <w:r w:rsidR="003B5E38">
        <w:rPr>
          <w:rFonts w:ascii="Nikosh" w:hAnsi="Nikosh" w:cs="Nikosh"/>
          <w:sz w:val="26"/>
          <w:szCs w:val="26"/>
          <w:cs/>
          <w:lang w:bidi="bn-IN"/>
        </w:rPr>
        <w:t>আইনের</w:t>
      </w:r>
      <w:r w:rsidR="003B5E38" w:rsidRPr="00F5410F">
        <w:rPr>
          <w:rFonts w:ascii="Nikosh" w:hAnsi="Nikosh" w:cs="Nikosh"/>
          <w:sz w:val="26"/>
          <w:szCs w:val="26"/>
          <w:cs/>
          <w:lang w:bidi="bn-IN"/>
        </w:rPr>
        <w:t xml:space="preserve"> মূল বাংলা পাঠের ইংরেজিতে অনূদিত একটি নির্ভরযোগ্য পাঠ</w:t>
      </w:r>
      <w:r w:rsidR="003B5E38" w:rsidRPr="00F5410F">
        <w:rPr>
          <w:rFonts w:ascii="Nikosh" w:hAnsi="Nikosh" w:cs="Nikosh"/>
          <w:sz w:val="26"/>
          <w:szCs w:val="26"/>
        </w:rPr>
        <w:t xml:space="preserve"> (</w:t>
      </w:r>
      <w:r w:rsidR="003B5E38" w:rsidRPr="00F5410F">
        <w:rPr>
          <w:rFonts w:ascii="Times New Roman" w:hAnsi="Times New Roman"/>
          <w:sz w:val="24"/>
          <w:szCs w:val="24"/>
        </w:rPr>
        <w:t>Authentic English Text</w:t>
      </w:r>
      <w:r w:rsidR="003B5E38" w:rsidRPr="00F5410F">
        <w:rPr>
          <w:rFonts w:ascii="Nikosh" w:hAnsi="Nikosh" w:cs="Nikosh"/>
          <w:sz w:val="26"/>
          <w:szCs w:val="26"/>
        </w:rPr>
        <w:t xml:space="preserve">) </w:t>
      </w:r>
      <w:r w:rsidR="003B5E38" w:rsidRPr="00F5410F">
        <w:rPr>
          <w:rFonts w:ascii="Nikosh" w:hAnsi="Nikosh" w:cs="Nikosh"/>
          <w:sz w:val="26"/>
          <w:szCs w:val="26"/>
          <w:cs/>
          <w:lang w:bidi="bn-IN"/>
        </w:rPr>
        <w:t>প্রকাশ করিতে পারিবে</w:t>
      </w:r>
      <w:r w:rsidR="003B5E38" w:rsidRPr="00F5410F">
        <w:rPr>
          <w:rFonts w:ascii="Nikosh" w:hAnsi="Nikosh" w:cs="Nikosh"/>
          <w:sz w:val="26"/>
          <w:szCs w:val="26"/>
          <w:cs/>
          <w:lang w:bidi="hi-IN"/>
        </w:rPr>
        <w:t>।</w:t>
      </w:r>
    </w:p>
    <w:p w:rsidR="003B5E38" w:rsidRDefault="003B5E38" w:rsidP="003B5E38">
      <w:pPr>
        <w:spacing w:after="240" w:line="240" w:lineRule="auto"/>
        <w:ind w:firstLine="720"/>
        <w:jc w:val="both"/>
        <w:rPr>
          <w:rFonts w:ascii="Nikosh" w:hAnsi="Nikosh" w:cs="Nikosh"/>
          <w:sz w:val="26"/>
          <w:szCs w:val="26"/>
          <w:cs/>
          <w:lang w:bidi="hi-IN"/>
        </w:rPr>
      </w:pPr>
      <w:r w:rsidRPr="00F5410F">
        <w:rPr>
          <w:rFonts w:ascii="Nikosh" w:hAnsi="Nikosh" w:cs="Nikosh"/>
          <w:sz w:val="26"/>
          <w:szCs w:val="26"/>
        </w:rPr>
        <w:t xml:space="preserve"> (</w:t>
      </w:r>
      <w:r w:rsidRPr="00F5410F">
        <w:rPr>
          <w:rFonts w:ascii="Nikosh" w:hAnsi="Nikosh" w:cs="Nikosh"/>
          <w:sz w:val="26"/>
          <w:szCs w:val="26"/>
          <w:cs/>
          <w:lang w:bidi="bn-IN"/>
        </w:rPr>
        <w:t>২</w:t>
      </w:r>
      <w:r w:rsidRPr="00F5410F">
        <w:rPr>
          <w:rFonts w:ascii="Nikosh" w:hAnsi="Nikosh" w:cs="Nikosh"/>
          <w:sz w:val="26"/>
          <w:szCs w:val="26"/>
        </w:rPr>
        <w:t xml:space="preserve">) </w:t>
      </w:r>
      <w:r w:rsidRPr="00F5410F">
        <w:rPr>
          <w:rFonts w:ascii="Nikosh" w:hAnsi="Nikosh" w:cs="Nikosh"/>
          <w:sz w:val="26"/>
          <w:szCs w:val="26"/>
          <w:cs/>
          <w:lang w:bidi="bn-IN"/>
        </w:rPr>
        <w:t>বাংলা ও ইংরেজি পাঠের মধ্যে বিরোধের ক্ষেত্রে বাংলা পাঠ প্রাধান্য পাইবে</w:t>
      </w:r>
      <w:r w:rsidRPr="00F5410F">
        <w:rPr>
          <w:rFonts w:ascii="Nikosh" w:hAnsi="Nikosh" w:cs="Nikosh"/>
          <w:sz w:val="26"/>
          <w:szCs w:val="26"/>
          <w:cs/>
          <w:lang w:bidi="hi-IN"/>
        </w:rPr>
        <w:t>।</w:t>
      </w:r>
    </w:p>
    <w:p w:rsidR="003B5E38" w:rsidRPr="0095329F" w:rsidRDefault="003B5E38" w:rsidP="003B5E38">
      <w:pPr>
        <w:spacing w:after="0" w:line="240" w:lineRule="auto"/>
        <w:ind w:firstLine="720"/>
        <w:jc w:val="both"/>
        <w:rPr>
          <w:rFonts w:ascii="Nikosh" w:eastAsia="Calibri" w:hAnsi="Nikosh" w:cs="Nikosh"/>
          <w:sz w:val="24"/>
          <w:szCs w:val="24"/>
          <w:cs/>
        </w:rPr>
      </w:pPr>
    </w:p>
    <w:p w:rsidR="003B5E38" w:rsidRDefault="003B5E38" w:rsidP="0046135B">
      <w:pPr>
        <w:spacing w:after="240" w:line="240" w:lineRule="auto"/>
        <w:jc w:val="both"/>
        <w:rPr>
          <w:rFonts w:ascii="Nikosh" w:hAnsi="Nikosh" w:cs="Nikosh"/>
          <w:sz w:val="26"/>
          <w:szCs w:val="26"/>
          <w:cs/>
          <w:lang w:bidi="hi-IN"/>
        </w:rPr>
      </w:pPr>
      <w:bookmarkStart w:id="0" w:name="_GoBack"/>
      <w:bookmarkEnd w:id="0"/>
    </w:p>
    <w:p w:rsidR="003B5E38" w:rsidRDefault="003B5E38" w:rsidP="003B5E38">
      <w:pPr>
        <w:spacing w:after="240" w:line="240" w:lineRule="auto"/>
        <w:jc w:val="center"/>
        <w:rPr>
          <w:rFonts w:ascii="Nikosh" w:eastAsia="Calibri" w:hAnsi="Nikosh" w:cs="Nikosh"/>
          <w:b/>
          <w:sz w:val="26"/>
          <w:szCs w:val="26"/>
          <w:u w:val="single"/>
        </w:rPr>
      </w:pPr>
    </w:p>
    <w:p w:rsidR="003B5E38" w:rsidRDefault="003B5E38" w:rsidP="003B5E38">
      <w:pPr>
        <w:spacing w:after="240" w:line="240" w:lineRule="auto"/>
        <w:rPr>
          <w:rFonts w:ascii="Nikosh" w:eastAsia="Calibri" w:hAnsi="Nikosh" w:cs="Nikosh"/>
          <w:b/>
          <w:sz w:val="26"/>
          <w:szCs w:val="26"/>
          <w:u w:val="single"/>
        </w:rPr>
      </w:pPr>
    </w:p>
    <w:p w:rsidR="003B5E38" w:rsidRDefault="003B5E38" w:rsidP="003B5E38">
      <w:pPr>
        <w:spacing w:after="240" w:line="240" w:lineRule="auto"/>
        <w:jc w:val="center"/>
        <w:rPr>
          <w:rFonts w:ascii="Nikosh" w:eastAsia="Calibri" w:hAnsi="Nikosh" w:cs="Nikosh"/>
          <w:b/>
          <w:sz w:val="26"/>
          <w:szCs w:val="26"/>
          <w:u w:val="single"/>
        </w:rPr>
      </w:pPr>
    </w:p>
    <w:p w:rsidR="003B5E38" w:rsidRDefault="003B5E38" w:rsidP="003B5E38">
      <w:pPr>
        <w:spacing w:after="240" w:line="240" w:lineRule="auto"/>
        <w:jc w:val="center"/>
        <w:rPr>
          <w:rFonts w:ascii="Nikosh" w:eastAsia="Calibri" w:hAnsi="Nikosh" w:cs="Nikosh"/>
          <w:b/>
          <w:sz w:val="26"/>
          <w:szCs w:val="26"/>
          <w:u w:val="single"/>
        </w:rPr>
      </w:pPr>
    </w:p>
    <w:p w:rsidR="003B5E38" w:rsidRDefault="003B5E38" w:rsidP="003B5E38">
      <w:pPr>
        <w:spacing w:after="240" w:line="240" w:lineRule="auto"/>
        <w:ind w:firstLine="720"/>
        <w:jc w:val="both"/>
        <w:rPr>
          <w:rFonts w:ascii="Nikosh" w:hAnsi="Nikosh" w:cs="Nikosh"/>
          <w:sz w:val="26"/>
          <w:szCs w:val="26"/>
          <w:cs/>
          <w:lang w:bidi="hi-IN"/>
        </w:rPr>
      </w:pPr>
    </w:p>
    <w:p w:rsidR="003B5E38" w:rsidRDefault="003B5E38" w:rsidP="003B5E38">
      <w:pPr>
        <w:spacing w:after="240" w:line="240" w:lineRule="auto"/>
        <w:ind w:firstLine="720"/>
        <w:jc w:val="both"/>
        <w:rPr>
          <w:rFonts w:ascii="Nikosh" w:hAnsi="Nikosh" w:cs="Nikosh"/>
          <w:sz w:val="26"/>
          <w:szCs w:val="26"/>
          <w:cs/>
          <w:lang w:bidi="hi-IN"/>
        </w:rPr>
      </w:pPr>
    </w:p>
    <w:p w:rsidR="00FE46B5" w:rsidRDefault="00FE46B5"/>
    <w:sectPr w:rsidR="00FE46B5" w:rsidSect="00316C53">
      <w:headerReference w:type="even" r:id="rId8"/>
      <w:headerReference w:type="default" r:id="rId9"/>
      <w:footerReference w:type="even" r:id="rId10"/>
      <w:footerReference w:type="default" r:id="rId11"/>
      <w:headerReference w:type="first" r:id="rId12"/>
      <w:footerReference w:type="first" r:id="rId13"/>
      <w:pgSz w:w="11909" w:h="16834" w:code="9"/>
      <w:pgMar w:top="1354" w:right="1152" w:bottom="1152" w:left="1440" w:header="720" w:footer="6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7BF" w:rsidRDefault="00C827BF">
      <w:pPr>
        <w:spacing w:after="0" w:line="240" w:lineRule="auto"/>
      </w:pPr>
      <w:r>
        <w:separator/>
      </w:r>
    </w:p>
  </w:endnote>
  <w:endnote w:type="continuationSeparator" w:id="0">
    <w:p w:rsidR="00C827BF" w:rsidRDefault="00C82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koshBAN">
    <w:panose1 w:val="02000000000000000000"/>
    <w:charset w:val="00"/>
    <w:family w:val="auto"/>
    <w:pitch w:val="variable"/>
    <w:sig w:usb0="0001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Nikosh">
    <w:panose1 w:val="02000000000000000000"/>
    <w:charset w:val="00"/>
    <w:family w:val="auto"/>
    <w:pitch w:val="variable"/>
    <w:sig w:usb0="0001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SutonnyMJ">
    <w:panose1 w:val="00000000000000000000"/>
    <w:charset w:val="00"/>
    <w:family w:val="auto"/>
    <w:pitch w:val="variable"/>
    <w:sig w:usb0="80000AAF" w:usb1="00000048" w:usb2="00000000" w:usb3="00000000" w:csb0="0000003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Pr="00D255FB" w:rsidRDefault="00316C53">
    <w:pPr>
      <w:pStyle w:val="Footer"/>
      <w:jc w:val="center"/>
      <w:rPr>
        <w:rFonts w:ascii="SutonnyMJ" w:hAnsi="SutonnyMJ"/>
        <w:sz w:val="24"/>
        <w:szCs w:val="24"/>
      </w:rPr>
    </w:pPr>
    <w:r w:rsidRPr="00D255FB">
      <w:rPr>
        <w:rFonts w:ascii="SutonnyMJ" w:hAnsi="SutonnyMJ"/>
        <w:sz w:val="24"/>
        <w:szCs w:val="24"/>
      </w:rPr>
      <w:fldChar w:fldCharType="begin"/>
    </w:r>
    <w:r w:rsidRPr="00D255FB">
      <w:rPr>
        <w:rFonts w:ascii="SutonnyMJ" w:hAnsi="SutonnyMJ"/>
        <w:sz w:val="24"/>
        <w:szCs w:val="24"/>
      </w:rPr>
      <w:instrText xml:space="preserve"> PAGE   \* MERGEFORMAT </w:instrText>
    </w:r>
    <w:r w:rsidRPr="00D255FB">
      <w:rPr>
        <w:rFonts w:ascii="SutonnyMJ" w:hAnsi="SutonnyMJ"/>
        <w:sz w:val="24"/>
        <w:szCs w:val="24"/>
      </w:rPr>
      <w:fldChar w:fldCharType="separate"/>
    </w:r>
    <w:r w:rsidR="00C827BF">
      <w:rPr>
        <w:rFonts w:ascii="SutonnyMJ" w:hAnsi="SutonnyMJ"/>
        <w:noProof/>
        <w:sz w:val="24"/>
        <w:szCs w:val="24"/>
      </w:rPr>
      <w:t>1</w:t>
    </w:r>
    <w:r w:rsidRPr="00D255FB">
      <w:rPr>
        <w:rFonts w:ascii="SutonnyMJ" w:hAnsi="SutonnyMJ"/>
        <w:noProof/>
        <w:sz w:val="24"/>
        <w:szCs w:val="24"/>
      </w:rPr>
      <w:fldChar w:fldCharType="end"/>
    </w:r>
  </w:p>
  <w:p w:rsidR="00316C53" w:rsidRDefault="00316C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7BF" w:rsidRDefault="00C827BF">
      <w:pPr>
        <w:spacing w:after="0" w:line="240" w:lineRule="auto"/>
      </w:pPr>
      <w:r>
        <w:separator/>
      </w:r>
    </w:p>
  </w:footnote>
  <w:footnote w:type="continuationSeparator" w:id="0">
    <w:p w:rsidR="00C827BF" w:rsidRDefault="00C827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53" w:rsidRDefault="00316C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2633F"/>
    <w:multiLevelType w:val="hybridMultilevel"/>
    <w:tmpl w:val="491C4D30"/>
    <w:lvl w:ilvl="0" w:tplc="823E158C">
      <w:start w:val="1"/>
      <w:numFmt w:val="decimal"/>
      <w:lvlText w:val="(%1)"/>
      <w:lvlJc w:val="left"/>
      <w:rPr>
        <w:rFonts w:ascii="NikoshBAN" w:hAnsi="NikoshBAN" w:cs="NikoshBAN" w:hint="default"/>
        <w:b w:val="0"/>
        <w:bCs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5F532FC"/>
    <w:multiLevelType w:val="hybridMultilevel"/>
    <w:tmpl w:val="1A1CE650"/>
    <w:lvl w:ilvl="0" w:tplc="FFFFFFFF">
      <w:start w:val="1"/>
      <w:numFmt w:val="decimal"/>
      <w:lvlText w:val="(%1)"/>
      <w:lvlJc w:val="left"/>
      <w:pPr>
        <w:ind w:left="720" w:hanging="360"/>
      </w:pPr>
      <w:rPr>
        <w:rFonts w:ascii="NikoshBAN" w:hAnsi="NikoshBAN" w:cs="NikoshB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72032E6E"/>
    <w:multiLevelType w:val="hybridMultilevel"/>
    <w:tmpl w:val="F21CD86A"/>
    <w:lvl w:ilvl="0" w:tplc="C680CB84">
      <w:start w:val="1"/>
      <w:numFmt w:val="decimal"/>
      <w:lvlText w:val="(%1)"/>
      <w:lvlJc w:val="left"/>
      <w:pPr>
        <w:ind w:left="720" w:hanging="360"/>
      </w:pPr>
      <w:rPr>
        <w:rFonts w:ascii="NikoshBAN" w:hAnsi="NikoshBAN" w:cs="NikoshB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40B"/>
    <w:rsid w:val="00230657"/>
    <w:rsid w:val="002E55BB"/>
    <w:rsid w:val="00316C53"/>
    <w:rsid w:val="003B5E38"/>
    <w:rsid w:val="003F3C1E"/>
    <w:rsid w:val="0046135B"/>
    <w:rsid w:val="00464E2F"/>
    <w:rsid w:val="005A560E"/>
    <w:rsid w:val="006725E3"/>
    <w:rsid w:val="007F4FFD"/>
    <w:rsid w:val="0089440B"/>
    <w:rsid w:val="00970282"/>
    <w:rsid w:val="00A57A1D"/>
    <w:rsid w:val="00B83124"/>
    <w:rsid w:val="00BB3036"/>
    <w:rsid w:val="00C70DFB"/>
    <w:rsid w:val="00C827BF"/>
    <w:rsid w:val="00CA57CA"/>
    <w:rsid w:val="00F678E6"/>
    <w:rsid w:val="00FE2D80"/>
    <w:rsid w:val="00FE4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3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5E38"/>
    <w:pPr>
      <w:spacing w:before="100" w:beforeAutospacing="1" w:after="100" w:afterAutospacing="1" w:line="240" w:lineRule="auto"/>
    </w:pPr>
    <w:rPr>
      <w:rFonts w:ascii="Times New Roman" w:hAnsi="Times New Roman"/>
      <w:sz w:val="24"/>
      <w:szCs w:val="24"/>
    </w:rPr>
  </w:style>
  <w:style w:type="character" w:customStyle="1" w:styleId="BalloonTextChar">
    <w:name w:val="Balloon Text Char"/>
    <w:link w:val="BalloonText"/>
    <w:uiPriority w:val="99"/>
    <w:semiHidden/>
    <w:rsid w:val="003B5E38"/>
    <w:rPr>
      <w:rFonts w:ascii="Tahoma" w:hAnsi="Tahoma" w:cs="Tahoma"/>
      <w:sz w:val="16"/>
      <w:szCs w:val="16"/>
    </w:rPr>
  </w:style>
  <w:style w:type="paragraph" w:styleId="BalloonText">
    <w:name w:val="Balloon Text"/>
    <w:basedOn w:val="Normal"/>
    <w:link w:val="BalloonTextChar"/>
    <w:uiPriority w:val="99"/>
    <w:semiHidden/>
    <w:unhideWhenUsed/>
    <w:rsid w:val="003B5E38"/>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3B5E38"/>
    <w:rPr>
      <w:rFonts w:ascii="Tahoma" w:eastAsia="Times New Roman" w:hAnsi="Tahoma" w:cs="Tahoma"/>
      <w:sz w:val="16"/>
      <w:szCs w:val="16"/>
    </w:rPr>
  </w:style>
  <w:style w:type="character" w:styleId="Hyperlink">
    <w:name w:val="Hyperlink"/>
    <w:uiPriority w:val="99"/>
    <w:unhideWhenUsed/>
    <w:rsid w:val="003B5E38"/>
    <w:rPr>
      <w:color w:val="0000FF"/>
      <w:u w:val="single"/>
    </w:rPr>
  </w:style>
  <w:style w:type="character" w:customStyle="1" w:styleId="HeaderChar">
    <w:name w:val="Header Char"/>
    <w:link w:val="Header"/>
    <w:uiPriority w:val="99"/>
    <w:rsid w:val="003B5E38"/>
    <w:rPr>
      <w:rFonts w:eastAsia="Calibri"/>
    </w:rPr>
  </w:style>
  <w:style w:type="paragraph" w:styleId="Header">
    <w:name w:val="header"/>
    <w:basedOn w:val="Normal"/>
    <w:link w:val="HeaderChar"/>
    <w:uiPriority w:val="99"/>
    <w:unhideWhenUsed/>
    <w:rsid w:val="003B5E38"/>
    <w:pPr>
      <w:tabs>
        <w:tab w:val="center" w:pos="4680"/>
        <w:tab w:val="right" w:pos="9360"/>
      </w:tabs>
      <w:spacing w:after="0" w:line="240" w:lineRule="auto"/>
    </w:pPr>
    <w:rPr>
      <w:rFonts w:asciiTheme="minorHAnsi" w:eastAsia="Calibri" w:hAnsiTheme="minorHAnsi" w:cstheme="minorBidi"/>
    </w:rPr>
  </w:style>
  <w:style w:type="character" w:customStyle="1" w:styleId="HeaderChar1">
    <w:name w:val="Header Char1"/>
    <w:basedOn w:val="DefaultParagraphFont"/>
    <w:uiPriority w:val="99"/>
    <w:semiHidden/>
    <w:rsid w:val="003B5E38"/>
    <w:rPr>
      <w:rFonts w:ascii="Calibri" w:eastAsia="Times New Roman" w:hAnsi="Calibri" w:cs="Times New Roman"/>
    </w:rPr>
  </w:style>
  <w:style w:type="paragraph" w:styleId="Footer">
    <w:name w:val="footer"/>
    <w:basedOn w:val="Normal"/>
    <w:link w:val="FooterChar"/>
    <w:uiPriority w:val="99"/>
    <w:unhideWhenUsed/>
    <w:rsid w:val="003B5E38"/>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B5E38"/>
    <w:rPr>
      <w:rFonts w:ascii="Calibri" w:eastAsia="Times New Roman" w:hAnsi="Calibri" w:cs="Times New Roman"/>
      <w:sz w:val="20"/>
      <w:szCs w:val="20"/>
    </w:rPr>
  </w:style>
  <w:style w:type="paragraph" w:styleId="FootnoteText">
    <w:name w:val="footnote text"/>
    <w:basedOn w:val="Normal"/>
    <w:link w:val="FootnoteTextChar"/>
    <w:uiPriority w:val="99"/>
    <w:semiHidden/>
    <w:unhideWhenUsed/>
    <w:rsid w:val="003B5E38"/>
    <w:rPr>
      <w:sz w:val="20"/>
      <w:szCs w:val="20"/>
    </w:rPr>
  </w:style>
  <w:style w:type="character" w:customStyle="1" w:styleId="FootnoteTextChar">
    <w:name w:val="Footnote Text Char"/>
    <w:basedOn w:val="DefaultParagraphFont"/>
    <w:link w:val="FootnoteText"/>
    <w:uiPriority w:val="99"/>
    <w:semiHidden/>
    <w:rsid w:val="003B5E38"/>
    <w:rPr>
      <w:rFonts w:ascii="Calibri" w:eastAsia="Times New Roman" w:hAnsi="Calibri" w:cs="Times New Roman"/>
      <w:sz w:val="20"/>
      <w:szCs w:val="20"/>
    </w:rPr>
  </w:style>
  <w:style w:type="character" w:styleId="FootnoteReference">
    <w:name w:val="footnote reference"/>
    <w:uiPriority w:val="99"/>
    <w:semiHidden/>
    <w:unhideWhenUsed/>
    <w:rsid w:val="003B5E38"/>
    <w:rPr>
      <w:vertAlign w:val="superscript"/>
    </w:rPr>
  </w:style>
  <w:style w:type="paragraph" w:styleId="Revision">
    <w:name w:val="Revision"/>
    <w:hidden/>
    <w:uiPriority w:val="99"/>
    <w:semiHidden/>
    <w:rsid w:val="003B5E38"/>
    <w:pPr>
      <w:spacing w:after="0" w:line="240" w:lineRule="auto"/>
    </w:pPr>
    <w:rPr>
      <w:rFonts w:ascii="Calibri" w:eastAsia="Times New Roman" w:hAnsi="Calibri" w:cs="Times New Roman"/>
    </w:rPr>
  </w:style>
  <w:style w:type="character" w:styleId="CommentReference">
    <w:name w:val="annotation reference"/>
    <w:uiPriority w:val="99"/>
    <w:semiHidden/>
    <w:unhideWhenUsed/>
    <w:rsid w:val="003B5E38"/>
    <w:rPr>
      <w:sz w:val="16"/>
      <w:szCs w:val="16"/>
    </w:rPr>
  </w:style>
  <w:style w:type="paragraph" w:styleId="CommentText">
    <w:name w:val="annotation text"/>
    <w:basedOn w:val="Normal"/>
    <w:link w:val="CommentTextChar"/>
    <w:uiPriority w:val="99"/>
    <w:semiHidden/>
    <w:unhideWhenUsed/>
    <w:rsid w:val="003B5E38"/>
    <w:rPr>
      <w:sz w:val="20"/>
      <w:szCs w:val="20"/>
    </w:rPr>
  </w:style>
  <w:style w:type="character" w:customStyle="1" w:styleId="CommentTextChar">
    <w:name w:val="Comment Text Char"/>
    <w:basedOn w:val="DefaultParagraphFont"/>
    <w:link w:val="CommentText"/>
    <w:uiPriority w:val="99"/>
    <w:semiHidden/>
    <w:rsid w:val="003B5E3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B5E38"/>
    <w:rPr>
      <w:b/>
      <w:bCs/>
    </w:rPr>
  </w:style>
  <w:style w:type="character" w:customStyle="1" w:styleId="CommentSubjectChar">
    <w:name w:val="Comment Subject Char"/>
    <w:basedOn w:val="CommentTextChar"/>
    <w:link w:val="CommentSubject"/>
    <w:uiPriority w:val="99"/>
    <w:semiHidden/>
    <w:rsid w:val="003B5E38"/>
    <w:rPr>
      <w:rFonts w:ascii="Calibri" w:eastAsia="Times New Roman" w:hAnsi="Calibri" w:cs="Times New Roman"/>
      <w:b/>
      <w:bCs/>
      <w:sz w:val="20"/>
      <w:szCs w:val="20"/>
    </w:rPr>
  </w:style>
  <w:style w:type="paragraph" w:styleId="ListParagraph">
    <w:name w:val="List Paragraph"/>
    <w:basedOn w:val="Normal"/>
    <w:uiPriority w:val="34"/>
    <w:qFormat/>
    <w:rsid w:val="003B5E38"/>
    <w:pPr>
      <w:spacing w:after="160" w:line="259" w:lineRule="auto"/>
      <w:ind w:left="720"/>
      <w:contextualSpacing/>
    </w:pPr>
    <w:rPr>
      <w:rFonts w:eastAsia="Calibri" w:cs="Vrind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3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5E38"/>
    <w:pPr>
      <w:spacing w:before="100" w:beforeAutospacing="1" w:after="100" w:afterAutospacing="1" w:line="240" w:lineRule="auto"/>
    </w:pPr>
    <w:rPr>
      <w:rFonts w:ascii="Times New Roman" w:hAnsi="Times New Roman"/>
      <w:sz w:val="24"/>
      <w:szCs w:val="24"/>
    </w:rPr>
  </w:style>
  <w:style w:type="character" w:customStyle="1" w:styleId="BalloonTextChar">
    <w:name w:val="Balloon Text Char"/>
    <w:link w:val="BalloonText"/>
    <w:uiPriority w:val="99"/>
    <w:semiHidden/>
    <w:rsid w:val="003B5E38"/>
    <w:rPr>
      <w:rFonts w:ascii="Tahoma" w:hAnsi="Tahoma" w:cs="Tahoma"/>
      <w:sz w:val="16"/>
      <w:szCs w:val="16"/>
    </w:rPr>
  </w:style>
  <w:style w:type="paragraph" w:styleId="BalloonText">
    <w:name w:val="Balloon Text"/>
    <w:basedOn w:val="Normal"/>
    <w:link w:val="BalloonTextChar"/>
    <w:uiPriority w:val="99"/>
    <w:semiHidden/>
    <w:unhideWhenUsed/>
    <w:rsid w:val="003B5E38"/>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3B5E38"/>
    <w:rPr>
      <w:rFonts w:ascii="Tahoma" w:eastAsia="Times New Roman" w:hAnsi="Tahoma" w:cs="Tahoma"/>
      <w:sz w:val="16"/>
      <w:szCs w:val="16"/>
    </w:rPr>
  </w:style>
  <w:style w:type="character" w:styleId="Hyperlink">
    <w:name w:val="Hyperlink"/>
    <w:uiPriority w:val="99"/>
    <w:unhideWhenUsed/>
    <w:rsid w:val="003B5E38"/>
    <w:rPr>
      <w:color w:val="0000FF"/>
      <w:u w:val="single"/>
    </w:rPr>
  </w:style>
  <w:style w:type="character" w:customStyle="1" w:styleId="HeaderChar">
    <w:name w:val="Header Char"/>
    <w:link w:val="Header"/>
    <w:uiPriority w:val="99"/>
    <w:rsid w:val="003B5E38"/>
    <w:rPr>
      <w:rFonts w:eastAsia="Calibri"/>
    </w:rPr>
  </w:style>
  <w:style w:type="paragraph" w:styleId="Header">
    <w:name w:val="header"/>
    <w:basedOn w:val="Normal"/>
    <w:link w:val="HeaderChar"/>
    <w:uiPriority w:val="99"/>
    <w:unhideWhenUsed/>
    <w:rsid w:val="003B5E38"/>
    <w:pPr>
      <w:tabs>
        <w:tab w:val="center" w:pos="4680"/>
        <w:tab w:val="right" w:pos="9360"/>
      </w:tabs>
      <w:spacing w:after="0" w:line="240" w:lineRule="auto"/>
    </w:pPr>
    <w:rPr>
      <w:rFonts w:asciiTheme="minorHAnsi" w:eastAsia="Calibri" w:hAnsiTheme="minorHAnsi" w:cstheme="minorBidi"/>
    </w:rPr>
  </w:style>
  <w:style w:type="character" w:customStyle="1" w:styleId="HeaderChar1">
    <w:name w:val="Header Char1"/>
    <w:basedOn w:val="DefaultParagraphFont"/>
    <w:uiPriority w:val="99"/>
    <w:semiHidden/>
    <w:rsid w:val="003B5E38"/>
    <w:rPr>
      <w:rFonts w:ascii="Calibri" w:eastAsia="Times New Roman" w:hAnsi="Calibri" w:cs="Times New Roman"/>
    </w:rPr>
  </w:style>
  <w:style w:type="paragraph" w:styleId="Footer">
    <w:name w:val="footer"/>
    <w:basedOn w:val="Normal"/>
    <w:link w:val="FooterChar"/>
    <w:uiPriority w:val="99"/>
    <w:unhideWhenUsed/>
    <w:rsid w:val="003B5E38"/>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B5E38"/>
    <w:rPr>
      <w:rFonts w:ascii="Calibri" w:eastAsia="Times New Roman" w:hAnsi="Calibri" w:cs="Times New Roman"/>
      <w:sz w:val="20"/>
      <w:szCs w:val="20"/>
    </w:rPr>
  </w:style>
  <w:style w:type="paragraph" w:styleId="FootnoteText">
    <w:name w:val="footnote text"/>
    <w:basedOn w:val="Normal"/>
    <w:link w:val="FootnoteTextChar"/>
    <w:uiPriority w:val="99"/>
    <w:semiHidden/>
    <w:unhideWhenUsed/>
    <w:rsid w:val="003B5E38"/>
    <w:rPr>
      <w:sz w:val="20"/>
      <w:szCs w:val="20"/>
    </w:rPr>
  </w:style>
  <w:style w:type="character" w:customStyle="1" w:styleId="FootnoteTextChar">
    <w:name w:val="Footnote Text Char"/>
    <w:basedOn w:val="DefaultParagraphFont"/>
    <w:link w:val="FootnoteText"/>
    <w:uiPriority w:val="99"/>
    <w:semiHidden/>
    <w:rsid w:val="003B5E38"/>
    <w:rPr>
      <w:rFonts w:ascii="Calibri" w:eastAsia="Times New Roman" w:hAnsi="Calibri" w:cs="Times New Roman"/>
      <w:sz w:val="20"/>
      <w:szCs w:val="20"/>
    </w:rPr>
  </w:style>
  <w:style w:type="character" w:styleId="FootnoteReference">
    <w:name w:val="footnote reference"/>
    <w:uiPriority w:val="99"/>
    <w:semiHidden/>
    <w:unhideWhenUsed/>
    <w:rsid w:val="003B5E38"/>
    <w:rPr>
      <w:vertAlign w:val="superscript"/>
    </w:rPr>
  </w:style>
  <w:style w:type="paragraph" w:styleId="Revision">
    <w:name w:val="Revision"/>
    <w:hidden/>
    <w:uiPriority w:val="99"/>
    <w:semiHidden/>
    <w:rsid w:val="003B5E38"/>
    <w:pPr>
      <w:spacing w:after="0" w:line="240" w:lineRule="auto"/>
    </w:pPr>
    <w:rPr>
      <w:rFonts w:ascii="Calibri" w:eastAsia="Times New Roman" w:hAnsi="Calibri" w:cs="Times New Roman"/>
    </w:rPr>
  </w:style>
  <w:style w:type="character" w:styleId="CommentReference">
    <w:name w:val="annotation reference"/>
    <w:uiPriority w:val="99"/>
    <w:semiHidden/>
    <w:unhideWhenUsed/>
    <w:rsid w:val="003B5E38"/>
    <w:rPr>
      <w:sz w:val="16"/>
      <w:szCs w:val="16"/>
    </w:rPr>
  </w:style>
  <w:style w:type="paragraph" w:styleId="CommentText">
    <w:name w:val="annotation text"/>
    <w:basedOn w:val="Normal"/>
    <w:link w:val="CommentTextChar"/>
    <w:uiPriority w:val="99"/>
    <w:semiHidden/>
    <w:unhideWhenUsed/>
    <w:rsid w:val="003B5E38"/>
    <w:rPr>
      <w:sz w:val="20"/>
      <w:szCs w:val="20"/>
    </w:rPr>
  </w:style>
  <w:style w:type="character" w:customStyle="1" w:styleId="CommentTextChar">
    <w:name w:val="Comment Text Char"/>
    <w:basedOn w:val="DefaultParagraphFont"/>
    <w:link w:val="CommentText"/>
    <w:uiPriority w:val="99"/>
    <w:semiHidden/>
    <w:rsid w:val="003B5E3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B5E38"/>
    <w:rPr>
      <w:b/>
      <w:bCs/>
    </w:rPr>
  </w:style>
  <w:style w:type="character" w:customStyle="1" w:styleId="CommentSubjectChar">
    <w:name w:val="Comment Subject Char"/>
    <w:basedOn w:val="CommentTextChar"/>
    <w:link w:val="CommentSubject"/>
    <w:uiPriority w:val="99"/>
    <w:semiHidden/>
    <w:rsid w:val="003B5E38"/>
    <w:rPr>
      <w:rFonts w:ascii="Calibri" w:eastAsia="Times New Roman" w:hAnsi="Calibri" w:cs="Times New Roman"/>
      <w:b/>
      <w:bCs/>
      <w:sz w:val="20"/>
      <w:szCs w:val="20"/>
    </w:rPr>
  </w:style>
  <w:style w:type="paragraph" w:styleId="ListParagraph">
    <w:name w:val="List Paragraph"/>
    <w:basedOn w:val="Normal"/>
    <w:uiPriority w:val="34"/>
    <w:qFormat/>
    <w:rsid w:val="003B5E38"/>
    <w:pPr>
      <w:spacing w:after="160" w:line="259" w:lineRule="auto"/>
      <w:ind w:left="720"/>
      <w:contextualSpacing/>
    </w:pPr>
    <w:rPr>
      <w:rFonts w:eastAsia="Calibri"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6631</Words>
  <Characters>37803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2026-06-08T08:15:00Z</cp:lastPrinted>
  <dcterms:created xsi:type="dcterms:W3CDTF">2026-06-08T08:15:00Z</dcterms:created>
  <dcterms:modified xsi:type="dcterms:W3CDTF">2026-06-08T08:23:00Z</dcterms:modified>
</cp:coreProperties>
</file>