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diagrams/data2.xml" ContentType="application/vnd.openxmlformats-officedocument.drawingml.diagramData+xml"/>
  <Override PartName="/word/diagrams/layout2.xml" ContentType="application/vnd.openxmlformats-officedocument.drawingml.diagramLayout+xml"/>
  <Override PartName="/word/diagrams/quickStyle2.xml" ContentType="application/vnd.openxmlformats-officedocument.drawingml.diagramStyle+xml"/>
  <Override PartName="/word/diagrams/colors2.xml" ContentType="application/vnd.openxmlformats-officedocument.drawingml.diagramColors+xml"/>
  <Override PartName="/word/diagrams/drawing2.xml" ContentType="application/vnd.ms-office.drawingml.diagramDrawing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528C45" w14:textId="15BEA52B" w:rsidR="00A84852" w:rsidRDefault="001854E5">
      <w:pPr>
        <w:rPr>
          <w:rFonts w:ascii="NikoshBAN" w:hAnsi="NikoshBAN" w:cs="NikoshBAN"/>
          <w:sz w:val="28"/>
          <w:szCs w:val="28"/>
          <w:cs/>
          <w:lang w:bidi="bn-IN"/>
        </w:rPr>
      </w:pPr>
      <w:r w:rsidRPr="001854E5">
        <w:rPr>
          <w:rFonts w:ascii="NikoshBAN" w:hAnsi="NikoshBAN" w:cs="NikoshBAN"/>
          <w:sz w:val="28"/>
          <w:szCs w:val="28"/>
        </w:rPr>
        <w:t>১।</w:t>
      </w:r>
      <w:r w:rsidRPr="001854E5">
        <w:rPr>
          <w:rFonts w:ascii="NikoshBAN" w:hAnsi="NikoshBAN" w:cs="NikoshBAN"/>
          <w:sz w:val="28"/>
          <w:szCs w:val="28"/>
        </w:rPr>
        <w:tab/>
      </w:r>
      <w:r w:rsidRPr="0029333C">
        <w:rPr>
          <w:rFonts w:ascii="NikoshBAN" w:hAnsi="NikoshBAN" w:cs="NikoshBAN"/>
          <w:b/>
          <w:bCs/>
          <w:sz w:val="28"/>
          <w:szCs w:val="28"/>
        </w:rPr>
        <w:t>চিহ্নিত সেবাঃ</w:t>
      </w:r>
      <w:r w:rsidR="002B416C">
        <w:rPr>
          <w:rFonts w:ascii="NikoshBAN" w:hAnsi="NikoshBAN" w:cs="NikoshBAN"/>
          <w:sz w:val="28"/>
          <w:szCs w:val="28"/>
        </w:rPr>
        <w:tab/>
      </w:r>
      <w:r w:rsidR="003B0AAF" w:rsidRPr="003B0AAF">
        <w:rPr>
          <w:rFonts w:ascii="NikoshBAN" w:hAnsi="NikoshBAN" w:cs="NikoshBAN" w:hint="cs"/>
          <w:sz w:val="28"/>
          <w:szCs w:val="28"/>
        </w:rPr>
        <w:t>মৎস্য</w:t>
      </w:r>
      <w:r w:rsidR="00E322CC">
        <w:rPr>
          <w:rFonts w:ascii="NikoshBAN" w:hAnsi="NikoshBAN" w:cs="NikoshBAN"/>
          <w:sz w:val="28"/>
          <w:szCs w:val="28"/>
        </w:rPr>
        <w:t xml:space="preserve"> নৌযানের লাইসেন্স প্রদান</w:t>
      </w:r>
      <w:r w:rsidR="00345078">
        <w:rPr>
          <w:rFonts w:ascii="NikoshBAN" w:hAnsi="NikoshBAN" w:cs="NikoshBAN"/>
          <w:sz w:val="28"/>
          <w:szCs w:val="28"/>
        </w:rPr>
        <w:t xml:space="preserve"> </w:t>
      </w:r>
      <w:r w:rsidR="00A7135F">
        <w:rPr>
          <w:rFonts w:ascii="NikoshBAN" w:hAnsi="NikoshBAN" w:cs="NikoshBAN"/>
          <w:sz w:val="28"/>
          <w:szCs w:val="28"/>
        </w:rPr>
        <w:t>সংক্রান্ত তথ্য</w:t>
      </w:r>
      <w:r w:rsidR="00F147DC">
        <w:rPr>
          <w:rFonts w:ascii="NikoshBAN" w:hAnsi="NikoshBAN" w:cs="NikoshBAN"/>
          <w:sz w:val="28"/>
          <w:szCs w:val="28"/>
        </w:rPr>
        <w:t>দি</w:t>
      </w:r>
      <w:r w:rsidR="00A7135F">
        <w:rPr>
          <w:rFonts w:ascii="NikoshBAN" w:hAnsi="NikoshBAN" w:cs="NikoshBAN"/>
          <w:sz w:val="28"/>
          <w:szCs w:val="28"/>
        </w:rPr>
        <w:t xml:space="preserve"> </w:t>
      </w:r>
      <w:r w:rsidR="00E322CC">
        <w:rPr>
          <w:rFonts w:ascii="NikoshBAN" w:hAnsi="NikoshBAN" w:cs="NikoshBAN"/>
          <w:sz w:val="28"/>
          <w:szCs w:val="28"/>
        </w:rPr>
        <w:t xml:space="preserve">ব্যবস্থাপনা। </w:t>
      </w:r>
      <w:r w:rsidR="0013575B">
        <w:rPr>
          <w:rFonts w:ascii="NikoshBAN" w:hAnsi="NikoshBAN" w:cs="NikoshBAN"/>
          <w:sz w:val="28"/>
          <w:szCs w:val="28"/>
        </w:rPr>
        <w:t xml:space="preserve"> </w:t>
      </w:r>
    </w:p>
    <w:p w14:paraId="1FDC0E7B" w14:textId="25BA91A3" w:rsidR="00E059FE" w:rsidRDefault="001854E5" w:rsidP="00E059FE">
      <w:pPr>
        <w:spacing w:after="0" w:line="240" w:lineRule="auto"/>
        <w:rPr>
          <w:rFonts w:ascii="NikoshBAN" w:hAnsi="NikoshBAN" w:cs="NikoshBAN"/>
          <w:sz w:val="28"/>
          <w:szCs w:val="28"/>
          <w:cs/>
          <w:lang w:bidi="bn-IN"/>
        </w:rPr>
      </w:pPr>
      <w:r>
        <w:rPr>
          <w:rFonts w:ascii="NikoshBAN" w:hAnsi="NikoshBAN" w:cs="NikoshBAN"/>
          <w:sz w:val="28"/>
          <w:szCs w:val="28"/>
        </w:rPr>
        <w:t>২।</w:t>
      </w:r>
      <w:r>
        <w:rPr>
          <w:rFonts w:ascii="NikoshBAN" w:hAnsi="NikoshBAN" w:cs="NikoshBAN"/>
          <w:sz w:val="28"/>
          <w:szCs w:val="28"/>
        </w:rPr>
        <w:tab/>
      </w:r>
      <w:r w:rsidRPr="0029333C">
        <w:rPr>
          <w:rFonts w:ascii="NikoshBAN" w:hAnsi="NikoshBAN" w:cs="NikoshBAN"/>
          <w:b/>
          <w:bCs/>
          <w:sz w:val="28"/>
          <w:szCs w:val="28"/>
        </w:rPr>
        <w:t>সমস্যার</w:t>
      </w:r>
      <w:r w:rsidR="001D23A9">
        <w:rPr>
          <w:rFonts w:ascii="NikoshBAN" w:hAnsi="NikoshBAN" w:cs="NikoshBAN"/>
          <w:b/>
          <w:bCs/>
          <w:sz w:val="28"/>
          <w:szCs w:val="28"/>
        </w:rPr>
        <w:t xml:space="preserve"> / বর্তমান</w:t>
      </w:r>
      <w:r w:rsidRPr="0029333C">
        <w:rPr>
          <w:rFonts w:ascii="NikoshBAN" w:hAnsi="NikoshBAN" w:cs="NikoshBAN"/>
          <w:b/>
          <w:bCs/>
          <w:sz w:val="28"/>
          <w:szCs w:val="28"/>
        </w:rPr>
        <w:t xml:space="preserve"> ফ্লো-চার্টঃ</w:t>
      </w:r>
      <w:r w:rsidR="00E059FE">
        <w:rPr>
          <w:rFonts w:ascii="NikoshBAN" w:hAnsi="NikoshBAN" w:cs="NikoshBAN"/>
          <w:sz w:val="28"/>
          <w:szCs w:val="28"/>
        </w:rPr>
        <w:t xml:space="preserve"> </w:t>
      </w:r>
      <w:r w:rsidR="00E059FE">
        <w:rPr>
          <w:rFonts w:ascii="NikoshBAN" w:hAnsi="NikoshBAN" w:cs="NikoshBAN"/>
          <w:sz w:val="28"/>
          <w:szCs w:val="28"/>
        </w:rPr>
        <w:tab/>
      </w:r>
    </w:p>
    <w:p w14:paraId="06B867D2" w14:textId="6B73A6F2" w:rsidR="00E16028" w:rsidRDefault="00E16028" w:rsidP="00E059FE">
      <w:pPr>
        <w:spacing w:after="0" w:line="240" w:lineRule="auto"/>
        <w:rPr>
          <w:rFonts w:ascii="NikoshBAN" w:hAnsi="NikoshBAN" w:cs="NikoshBAN"/>
          <w:sz w:val="28"/>
          <w:szCs w:val="28"/>
          <w:cs/>
          <w:lang w:bidi="bn-IN"/>
        </w:rPr>
      </w:pPr>
    </w:p>
    <w:p w14:paraId="4ED892F1" w14:textId="3779C4CF" w:rsidR="00E16028" w:rsidRDefault="00FB6C33" w:rsidP="00E059FE">
      <w:pPr>
        <w:spacing w:after="0" w:line="240" w:lineRule="auto"/>
        <w:rPr>
          <w:rFonts w:ascii="NikoshBAN" w:hAnsi="NikoshBAN" w:cs="NikoshBAN"/>
          <w:sz w:val="28"/>
          <w:szCs w:val="28"/>
          <w:cs/>
          <w:lang w:bidi="bn-IN"/>
        </w:rPr>
      </w:pPr>
      <w:r>
        <w:rPr>
          <w:rFonts w:ascii="NikoshBAN" w:hAnsi="NikoshBAN" w:cs="NikoshBAN" w:hint="cs"/>
          <w:noProof/>
          <w:sz w:val="28"/>
          <w:szCs w:val="28"/>
          <w:lang w:val="bn-IN" w:bidi="bn-IN"/>
        </w:rPr>
        <w:drawing>
          <wp:inline distT="0" distB="0" distL="0" distR="0" wp14:anchorId="557FF990" wp14:editId="407E880B">
            <wp:extent cx="5486400" cy="3200400"/>
            <wp:effectExtent l="0" t="0" r="0" b="19050"/>
            <wp:docPr id="2" name="Diagram 2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5" r:lo="rId6" r:qs="rId7" r:cs="rId8"/>
              </a:graphicData>
            </a:graphic>
          </wp:inline>
        </w:drawing>
      </w:r>
    </w:p>
    <w:p w14:paraId="792DB8F7" w14:textId="77777777" w:rsidR="00E16028" w:rsidRDefault="00E16028" w:rsidP="00E059FE">
      <w:pPr>
        <w:spacing w:after="0" w:line="240" w:lineRule="auto"/>
        <w:rPr>
          <w:rFonts w:ascii="NikoshBAN" w:hAnsi="NikoshBAN" w:cs="NikoshBAN"/>
          <w:sz w:val="28"/>
          <w:szCs w:val="28"/>
          <w:cs/>
          <w:lang w:bidi="bn-IN"/>
        </w:rPr>
      </w:pPr>
    </w:p>
    <w:p w14:paraId="29A6FB1F" w14:textId="77777777" w:rsidR="0029333C" w:rsidRDefault="0029333C" w:rsidP="00E059FE">
      <w:pPr>
        <w:spacing w:after="0" w:line="240" w:lineRule="auto"/>
        <w:rPr>
          <w:rFonts w:ascii="NikoshBAN" w:hAnsi="NikoshBAN" w:cs="NikoshBAN"/>
          <w:sz w:val="28"/>
          <w:szCs w:val="2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515"/>
        <w:gridCol w:w="4770"/>
        <w:gridCol w:w="2291"/>
      </w:tblGrid>
      <w:tr w:rsidR="001854E5" w:rsidRPr="00655DD5" w14:paraId="33E0038C" w14:textId="77777777" w:rsidTr="00A10FCE">
        <w:tc>
          <w:tcPr>
            <w:tcW w:w="2515" w:type="dxa"/>
          </w:tcPr>
          <w:p w14:paraId="35EC548C" w14:textId="77777777" w:rsidR="001854E5" w:rsidRPr="00655DD5" w:rsidRDefault="001854E5">
            <w:pPr>
              <w:rPr>
                <w:rFonts w:ascii="NikoshBAN" w:hAnsi="NikoshBAN" w:cs="NikoshBAN"/>
                <w:b/>
                <w:bCs/>
                <w:sz w:val="28"/>
                <w:szCs w:val="28"/>
              </w:rPr>
            </w:pPr>
            <w:r w:rsidRPr="00655DD5">
              <w:rPr>
                <w:rFonts w:ascii="NikoshBAN" w:hAnsi="NikoshBAN" w:cs="NikoshBAN"/>
                <w:b/>
                <w:bCs/>
                <w:sz w:val="28"/>
                <w:szCs w:val="28"/>
              </w:rPr>
              <w:t>সেবার সমস্যা</w:t>
            </w:r>
          </w:p>
        </w:tc>
        <w:tc>
          <w:tcPr>
            <w:tcW w:w="4770" w:type="dxa"/>
          </w:tcPr>
          <w:p w14:paraId="467441FF" w14:textId="77777777" w:rsidR="001854E5" w:rsidRPr="00655DD5" w:rsidRDefault="001854E5">
            <w:pPr>
              <w:rPr>
                <w:rFonts w:ascii="NikoshBAN" w:hAnsi="NikoshBAN" w:cs="NikoshBAN"/>
                <w:b/>
                <w:bCs/>
                <w:sz w:val="28"/>
                <w:szCs w:val="28"/>
              </w:rPr>
            </w:pPr>
            <w:r w:rsidRPr="00655DD5">
              <w:rPr>
                <w:rFonts w:ascii="NikoshBAN" w:hAnsi="NikoshBAN" w:cs="NikoshBAN"/>
                <w:b/>
                <w:bCs/>
                <w:sz w:val="28"/>
                <w:szCs w:val="28"/>
              </w:rPr>
              <w:t>সমস্যার কারণ</w:t>
            </w:r>
          </w:p>
        </w:tc>
        <w:tc>
          <w:tcPr>
            <w:tcW w:w="2291" w:type="dxa"/>
          </w:tcPr>
          <w:p w14:paraId="7514A3E2" w14:textId="77777777" w:rsidR="001854E5" w:rsidRPr="00655DD5" w:rsidRDefault="001854E5" w:rsidP="002B416C">
            <w:pPr>
              <w:rPr>
                <w:rFonts w:ascii="NikoshBAN" w:hAnsi="NikoshBAN" w:cs="NikoshBAN"/>
                <w:b/>
                <w:bCs/>
                <w:sz w:val="28"/>
                <w:szCs w:val="28"/>
              </w:rPr>
            </w:pPr>
            <w:r w:rsidRPr="00655DD5">
              <w:rPr>
                <w:rFonts w:ascii="NikoshBAN" w:hAnsi="NikoshBAN" w:cs="NikoshBAN"/>
                <w:b/>
                <w:bCs/>
                <w:sz w:val="28"/>
                <w:szCs w:val="28"/>
              </w:rPr>
              <w:t xml:space="preserve">সেবা </w:t>
            </w:r>
            <w:r w:rsidR="002B416C" w:rsidRPr="00655DD5">
              <w:rPr>
                <w:rFonts w:ascii="NikoshBAN" w:hAnsi="NikoshBAN" w:cs="NikoshBAN"/>
                <w:b/>
                <w:bCs/>
                <w:sz w:val="28"/>
                <w:szCs w:val="28"/>
              </w:rPr>
              <w:t>গ্র</w:t>
            </w:r>
            <w:r w:rsidRPr="00655DD5">
              <w:rPr>
                <w:rFonts w:ascii="NikoshBAN" w:hAnsi="NikoshBAN" w:cs="NikoshBAN"/>
                <w:b/>
                <w:bCs/>
                <w:sz w:val="28"/>
                <w:szCs w:val="28"/>
              </w:rPr>
              <w:t>হিতা বা জনগণের ভোগান্তি</w:t>
            </w:r>
          </w:p>
        </w:tc>
      </w:tr>
      <w:tr w:rsidR="001854E5" w14:paraId="3D434454" w14:textId="77777777" w:rsidTr="00A10FCE">
        <w:tc>
          <w:tcPr>
            <w:tcW w:w="2515" w:type="dxa"/>
          </w:tcPr>
          <w:p w14:paraId="33F4E1CF" w14:textId="77777777" w:rsidR="001854E5" w:rsidRDefault="002B416C">
            <w:pPr>
              <w:rPr>
                <w:rFonts w:ascii="NikoshBAN" w:hAnsi="NikoshBAN" w:cs="NikoshBAN"/>
                <w:sz w:val="28"/>
                <w:szCs w:val="28"/>
              </w:rPr>
            </w:pPr>
            <w:r>
              <w:rPr>
                <w:rFonts w:ascii="NikoshBAN" w:hAnsi="NikoshBAN" w:cs="NikoshBAN"/>
                <w:sz w:val="28"/>
                <w:szCs w:val="28"/>
              </w:rPr>
              <w:t>ক. লাইসেন্স প্রদানে বেশী সময় ক্ষেপন হওয়া;</w:t>
            </w:r>
          </w:p>
          <w:p w14:paraId="548794C5" w14:textId="77777777" w:rsidR="002B416C" w:rsidRDefault="002B416C">
            <w:pPr>
              <w:rPr>
                <w:rFonts w:ascii="NikoshBAN" w:hAnsi="NikoshBAN" w:cs="NikoshBAN"/>
                <w:sz w:val="28"/>
                <w:szCs w:val="28"/>
              </w:rPr>
            </w:pPr>
            <w:r>
              <w:rPr>
                <w:rFonts w:ascii="NikoshBAN" w:hAnsi="NikoshBAN" w:cs="NikoshBAN"/>
                <w:sz w:val="28"/>
                <w:szCs w:val="28"/>
              </w:rPr>
              <w:t>খ. শ্রমের অপচয়;</w:t>
            </w:r>
          </w:p>
          <w:p w14:paraId="706329D9" w14:textId="536D4130" w:rsidR="002B416C" w:rsidRDefault="002B416C">
            <w:pPr>
              <w:rPr>
                <w:rFonts w:ascii="NikoshBAN" w:hAnsi="NikoshBAN" w:cs="NikoshBAN"/>
                <w:sz w:val="28"/>
                <w:szCs w:val="28"/>
              </w:rPr>
            </w:pPr>
            <w:r>
              <w:rPr>
                <w:rFonts w:ascii="NikoshBAN" w:hAnsi="NikoshBAN" w:cs="NikoshBAN"/>
                <w:sz w:val="28"/>
                <w:szCs w:val="28"/>
              </w:rPr>
              <w:t>গ. অর্থের অপচয়;</w:t>
            </w:r>
          </w:p>
          <w:p w14:paraId="216AB0BF" w14:textId="0F94A92F" w:rsidR="00655DD5" w:rsidRDefault="00655DD5">
            <w:pPr>
              <w:rPr>
                <w:rFonts w:ascii="NikoshBAN" w:hAnsi="NikoshBAN" w:cs="NikoshBAN"/>
                <w:sz w:val="28"/>
                <w:szCs w:val="28"/>
                <w:cs/>
                <w:lang w:bidi="bn-IN"/>
              </w:rPr>
            </w:pPr>
            <w:r w:rsidRPr="00655DD5">
              <w:rPr>
                <w:rFonts w:ascii="NikoshBAN" w:hAnsi="NikoshBAN" w:cs="NikoshBAN" w:hint="cs"/>
                <w:sz w:val="28"/>
                <w:szCs w:val="28"/>
              </w:rPr>
              <w:t>গ</w:t>
            </w:r>
            <w:r w:rsidRPr="00655DD5">
              <w:rPr>
                <w:rFonts w:ascii="NikoshBAN" w:hAnsi="NikoshBAN" w:cs="NikoshBAN"/>
                <w:sz w:val="28"/>
                <w:szCs w:val="28"/>
              </w:rPr>
              <w:t xml:space="preserve">. </w:t>
            </w:r>
            <w:r w:rsidRPr="00655DD5">
              <w:rPr>
                <w:rFonts w:ascii="NikoshBAN" w:hAnsi="NikoshBAN" w:cs="NikoshBAN" w:hint="cs"/>
                <w:sz w:val="28"/>
                <w:szCs w:val="28"/>
              </w:rPr>
              <w:t>নৌযান</w:t>
            </w:r>
            <w:r w:rsidRPr="00655DD5">
              <w:rPr>
                <w:rFonts w:ascii="NikoshBAN" w:hAnsi="NikoshBAN" w:cs="NikoshBAN"/>
                <w:sz w:val="28"/>
                <w:szCs w:val="28"/>
              </w:rPr>
              <w:t xml:space="preserve"> </w:t>
            </w:r>
            <w:r w:rsidRPr="00655DD5">
              <w:rPr>
                <w:rFonts w:ascii="NikoshBAN" w:hAnsi="NikoshBAN" w:cs="NikoshBAN" w:hint="cs"/>
                <w:sz w:val="28"/>
                <w:szCs w:val="28"/>
              </w:rPr>
              <w:t>ক্রয়</w:t>
            </w:r>
            <w:r w:rsidRPr="00655DD5">
              <w:rPr>
                <w:rFonts w:ascii="NikoshBAN" w:hAnsi="NikoshBAN" w:cs="NikoshBAN"/>
                <w:sz w:val="28"/>
                <w:szCs w:val="28"/>
              </w:rPr>
              <w:t xml:space="preserve"> </w:t>
            </w:r>
            <w:r w:rsidRPr="00655DD5">
              <w:rPr>
                <w:rFonts w:ascii="NikoshBAN" w:hAnsi="NikoshBAN" w:cs="NikoshBAN" w:hint="cs"/>
                <w:sz w:val="28"/>
                <w:szCs w:val="28"/>
              </w:rPr>
              <w:t>ও</w:t>
            </w:r>
            <w:r w:rsidRPr="00655DD5">
              <w:rPr>
                <w:rFonts w:ascii="NikoshBAN" w:hAnsi="NikoshBAN" w:cs="NikoshBAN"/>
                <w:sz w:val="28"/>
                <w:szCs w:val="28"/>
              </w:rPr>
              <w:t xml:space="preserve"> </w:t>
            </w:r>
            <w:r w:rsidRPr="00655DD5">
              <w:rPr>
                <w:rFonts w:ascii="NikoshBAN" w:hAnsi="NikoshBAN" w:cs="NikoshBAN" w:hint="cs"/>
                <w:sz w:val="28"/>
                <w:szCs w:val="28"/>
              </w:rPr>
              <w:t>বিক্রয়কারী</w:t>
            </w:r>
            <w:r w:rsidRPr="00655DD5">
              <w:rPr>
                <w:rFonts w:ascii="NikoshBAN" w:hAnsi="NikoshBAN" w:cs="NikoshBAN"/>
                <w:sz w:val="28"/>
                <w:szCs w:val="28"/>
              </w:rPr>
              <w:t xml:space="preserve"> </w:t>
            </w:r>
            <w:r w:rsidRPr="00655DD5">
              <w:rPr>
                <w:rFonts w:ascii="NikoshBAN" w:hAnsi="NikoshBAN" w:cs="NikoshBAN" w:hint="cs"/>
                <w:sz w:val="28"/>
                <w:szCs w:val="28"/>
              </w:rPr>
              <w:t>এর</w:t>
            </w:r>
            <w:r w:rsidRPr="00655DD5">
              <w:rPr>
                <w:rFonts w:ascii="NikoshBAN" w:hAnsi="NikoshBAN" w:cs="NikoshBAN"/>
                <w:sz w:val="28"/>
                <w:szCs w:val="28"/>
              </w:rPr>
              <w:t xml:space="preserve"> </w:t>
            </w:r>
            <w:r w:rsidRPr="00655DD5">
              <w:rPr>
                <w:rFonts w:ascii="NikoshBAN" w:hAnsi="NikoshBAN" w:cs="NikoshBAN" w:hint="cs"/>
                <w:sz w:val="28"/>
                <w:szCs w:val="28"/>
              </w:rPr>
              <w:t>প্রয়োজনীয়</w:t>
            </w:r>
            <w:r w:rsidRPr="00655DD5">
              <w:rPr>
                <w:rFonts w:ascii="NikoshBAN" w:hAnsi="NikoshBAN" w:cs="NikoshBAN"/>
                <w:sz w:val="28"/>
                <w:szCs w:val="28"/>
              </w:rPr>
              <w:t xml:space="preserve"> </w:t>
            </w:r>
            <w:r w:rsidRPr="00655DD5">
              <w:rPr>
                <w:rFonts w:ascii="NikoshBAN" w:hAnsi="NikoshBAN" w:cs="NikoshBAN" w:hint="cs"/>
                <w:sz w:val="28"/>
                <w:szCs w:val="28"/>
              </w:rPr>
              <w:t>তথ্যাবলির</w:t>
            </w:r>
            <w:r w:rsidRPr="00655DD5">
              <w:rPr>
                <w:rFonts w:ascii="NikoshBAN" w:hAnsi="NikoshBAN" w:cs="NikoshBAN"/>
                <w:sz w:val="28"/>
                <w:szCs w:val="28"/>
              </w:rPr>
              <w:t xml:space="preserve"> </w:t>
            </w:r>
            <w:r w:rsidRPr="00655DD5">
              <w:rPr>
                <w:rFonts w:ascii="NikoshBAN" w:hAnsi="NikoshBAN" w:cs="NikoshBAN" w:hint="cs"/>
                <w:sz w:val="28"/>
                <w:szCs w:val="28"/>
              </w:rPr>
              <w:t>ঘাটতি</w:t>
            </w:r>
            <w:r>
              <w:rPr>
                <w:rFonts w:ascii="NikoshBAN" w:hAnsi="NikoshBAN" w:cs="NikoshBAN" w:hint="cs"/>
                <w:sz w:val="28"/>
                <w:szCs w:val="28"/>
                <w:cs/>
                <w:lang w:bidi="bn-IN"/>
              </w:rPr>
              <w:t>;</w:t>
            </w:r>
          </w:p>
          <w:p w14:paraId="27495355" w14:textId="77777777" w:rsidR="001854E5" w:rsidRDefault="001854E5">
            <w:pPr>
              <w:rPr>
                <w:rFonts w:ascii="NikoshBAN" w:hAnsi="NikoshBAN" w:cs="NikoshBAN"/>
                <w:sz w:val="28"/>
                <w:szCs w:val="28"/>
              </w:rPr>
            </w:pPr>
          </w:p>
          <w:p w14:paraId="430EB421" w14:textId="77777777" w:rsidR="001854E5" w:rsidRDefault="001854E5">
            <w:pPr>
              <w:rPr>
                <w:rFonts w:ascii="NikoshBAN" w:hAnsi="NikoshBAN" w:cs="NikoshBAN"/>
                <w:sz w:val="28"/>
                <w:szCs w:val="28"/>
              </w:rPr>
            </w:pPr>
          </w:p>
          <w:p w14:paraId="26211E12" w14:textId="77777777" w:rsidR="001854E5" w:rsidRDefault="001854E5">
            <w:pPr>
              <w:rPr>
                <w:rFonts w:ascii="NikoshBAN" w:hAnsi="NikoshBAN" w:cs="NikoshBAN"/>
                <w:sz w:val="28"/>
                <w:szCs w:val="28"/>
              </w:rPr>
            </w:pPr>
          </w:p>
          <w:p w14:paraId="5F8B6856" w14:textId="77777777" w:rsidR="001854E5" w:rsidRDefault="001854E5">
            <w:pPr>
              <w:rPr>
                <w:rFonts w:ascii="NikoshBAN" w:hAnsi="NikoshBAN" w:cs="NikoshBAN"/>
                <w:sz w:val="28"/>
                <w:szCs w:val="28"/>
              </w:rPr>
            </w:pPr>
          </w:p>
        </w:tc>
        <w:tc>
          <w:tcPr>
            <w:tcW w:w="4770" w:type="dxa"/>
          </w:tcPr>
          <w:p w14:paraId="78976D63" w14:textId="369A0897" w:rsidR="00655DD5" w:rsidRPr="00655DD5" w:rsidRDefault="00655DD5" w:rsidP="00655DD5">
            <w:pPr>
              <w:rPr>
                <w:rFonts w:ascii="NikoshBAN" w:hAnsi="NikoshBAN" w:cs="NikoshBAN"/>
                <w:sz w:val="28"/>
                <w:szCs w:val="28"/>
              </w:rPr>
            </w:pPr>
            <w:r w:rsidRPr="00655DD5">
              <w:rPr>
                <w:rFonts w:ascii="NikoshBAN" w:hAnsi="NikoshBAN" w:cs="NikoshBAN" w:hint="cs"/>
                <w:sz w:val="28"/>
                <w:szCs w:val="28"/>
              </w:rPr>
              <w:t>বর্তমানে</w:t>
            </w:r>
            <w:r w:rsidRPr="00655DD5">
              <w:rPr>
                <w:rFonts w:ascii="NikoshBAN" w:hAnsi="NikoshBAN" w:cs="NikoshBAN"/>
                <w:sz w:val="28"/>
                <w:szCs w:val="28"/>
              </w:rPr>
              <w:t xml:space="preserve"> </w:t>
            </w:r>
            <w:r w:rsidRPr="00655DD5">
              <w:rPr>
                <w:rFonts w:ascii="NikoshBAN" w:hAnsi="NikoshBAN" w:cs="NikoshBAN" w:hint="cs"/>
                <w:sz w:val="28"/>
                <w:szCs w:val="28"/>
              </w:rPr>
              <w:t>ম্যানুয়াল</w:t>
            </w:r>
            <w:r w:rsidRPr="00655DD5">
              <w:rPr>
                <w:rFonts w:ascii="NikoshBAN" w:hAnsi="NikoshBAN" w:cs="NikoshBAN"/>
                <w:sz w:val="28"/>
                <w:szCs w:val="28"/>
              </w:rPr>
              <w:t xml:space="preserve"> </w:t>
            </w:r>
            <w:r w:rsidRPr="00655DD5">
              <w:rPr>
                <w:rFonts w:ascii="NikoshBAN" w:hAnsi="NikoshBAN" w:cs="NikoshBAN" w:hint="cs"/>
                <w:sz w:val="28"/>
                <w:szCs w:val="28"/>
              </w:rPr>
              <w:t>পদ্ধতিতে</w:t>
            </w:r>
            <w:r w:rsidRPr="00655DD5">
              <w:rPr>
                <w:rFonts w:ascii="NikoshBAN" w:hAnsi="NikoshBAN" w:cs="NikoshBAN"/>
                <w:sz w:val="28"/>
                <w:szCs w:val="28"/>
              </w:rPr>
              <w:t xml:space="preserve"> </w:t>
            </w:r>
            <w:r w:rsidRPr="00655DD5">
              <w:rPr>
                <w:rFonts w:ascii="NikoshBAN" w:hAnsi="NikoshBAN" w:cs="NikoshBAN" w:hint="cs"/>
                <w:sz w:val="28"/>
                <w:szCs w:val="28"/>
              </w:rPr>
              <w:t>লাইসেন্সের</w:t>
            </w:r>
            <w:r w:rsidRPr="00655DD5">
              <w:rPr>
                <w:rFonts w:ascii="NikoshBAN" w:hAnsi="NikoshBAN" w:cs="NikoshBAN"/>
                <w:sz w:val="28"/>
                <w:szCs w:val="28"/>
              </w:rPr>
              <w:t xml:space="preserve"> </w:t>
            </w:r>
            <w:r w:rsidRPr="00655DD5">
              <w:rPr>
                <w:rFonts w:ascii="NikoshBAN" w:hAnsi="NikoshBAN" w:cs="NikoshBAN" w:hint="cs"/>
                <w:sz w:val="28"/>
                <w:szCs w:val="28"/>
              </w:rPr>
              <w:t>জন্য</w:t>
            </w:r>
            <w:r w:rsidRPr="00655DD5">
              <w:rPr>
                <w:rFonts w:ascii="NikoshBAN" w:hAnsi="NikoshBAN" w:cs="NikoshBAN"/>
                <w:sz w:val="28"/>
                <w:szCs w:val="28"/>
              </w:rPr>
              <w:t xml:space="preserve"> </w:t>
            </w:r>
            <w:r w:rsidRPr="00655DD5">
              <w:rPr>
                <w:rFonts w:ascii="NikoshBAN" w:hAnsi="NikoshBAN" w:cs="NikoshBAN" w:hint="cs"/>
                <w:sz w:val="28"/>
                <w:szCs w:val="28"/>
              </w:rPr>
              <w:t>আবেদন</w:t>
            </w:r>
            <w:r w:rsidRPr="00655DD5">
              <w:rPr>
                <w:rFonts w:ascii="NikoshBAN" w:hAnsi="NikoshBAN" w:cs="NikoshBAN"/>
                <w:sz w:val="28"/>
                <w:szCs w:val="28"/>
              </w:rPr>
              <w:t xml:space="preserve"> </w:t>
            </w:r>
            <w:r w:rsidRPr="00655DD5">
              <w:rPr>
                <w:rFonts w:ascii="NikoshBAN" w:hAnsi="NikoshBAN" w:cs="NikoshBAN" w:hint="cs"/>
                <w:sz w:val="28"/>
                <w:szCs w:val="28"/>
              </w:rPr>
              <w:t>করতে</w:t>
            </w:r>
            <w:r w:rsidRPr="00655DD5">
              <w:rPr>
                <w:rFonts w:ascii="NikoshBAN" w:hAnsi="NikoshBAN" w:cs="NikoshBAN"/>
                <w:sz w:val="28"/>
                <w:szCs w:val="28"/>
              </w:rPr>
              <w:t xml:space="preserve"> </w:t>
            </w:r>
            <w:r w:rsidRPr="00655DD5">
              <w:rPr>
                <w:rFonts w:ascii="NikoshBAN" w:hAnsi="NikoshBAN" w:cs="NikoshBAN" w:hint="cs"/>
                <w:sz w:val="28"/>
                <w:szCs w:val="28"/>
              </w:rPr>
              <w:t>হয়</w:t>
            </w:r>
            <w:r w:rsidR="00132A33">
              <w:rPr>
                <w:rFonts w:ascii="NikoshBAN" w:hAnsi="NikoshBAN" w:cs="NikoshBAN"/>
                <w:sz w:val="28"/>
                <w:szCs w:val="28"/>
              </w:rPr>
              <w:t xml:space="preserve"> ফলে</w:t>
            </w:r>
            <w:r w:rsidRPr="00655DD5">
              <w:rPr>
                <w:rFonts w:ascii="NikoshBAN" w:hAnsi="NikoshBAN" w:cs="NikoshBAN"/>
                <w:sz w:val="28"/>
                <w:szCs w:val="28"/>
              </w:rPr>
              <w:t xml:space="preserve"> </w:t>
            </w:r>
            <w:r w:rsidRPr="00655DD5">
              <w:rPr>
                <w:rFonts w:ascii="NikoshBAN" w:hAnsi="NikoshBAN" w:cs="NikoshBAN" w:hint="cs"/>
                <w:sz w:val="28"/>
                <w:szCs w:val="28"/>
              </w:rPr>
              <w:t>আবেদনকারীর</w:t>
            </w:r>
            <w:r w:rsidRPr="00655DD5">
              <w:rPr>
                <w:rFonts w:ascii="NikoshBAN" w:hAnsi="NikoshBAN" w:cs="NikoshBAN"/>
                <w:sz w:val="28"/>
                <w:szCs w:val="28"/>
              </w:rPr>
              <w:t xml:space="preserve"> </w:t>
            </w:r>
            <w:r w:rsidRPr="00655DD5">
              <w:rPr>
                <w:rFonts w:ascii="NikoshBAN" w:hAnsi="NikoshBAN" w:cs="NikoshBAN" w:hint="cs"/>
                <w:sz w:val="28"/>
                <w:szCs w:val="28"/>
              </w:rPr>
              <w:t>লাইসেন্স</w:t>
            </w:r>
            <w:r w:rsidRPr="00655DD5">
              <w:rPr>
                <w:rFonts w:ascii="NikoshBAN" w:hAnsi="NikoshBAN" w:cs="NikoshBAN"/>
                <w:sz w:val="28"/>
                <w:szCs w:val="28"/>
              </w:rPr>
              <w:t xml:space="preserve"> </w:t>
            </w:r>
            <w:r w:rsidRPr="00655DD5">
              <w:rPr>
                <w:rFonts w:ascii="NikoshBAN" w:hAnsi="NikoshBAN" w:cs="NikoshBAN" w:hint="cs"/>
                <w:sz w:val="28"/>
                <w:szCs w:val="28"/>
              </w:rPr>
              <w:t>পেতে</w:t>
            </w:r>
            <w:r w:rsidRPr="00655DD5">
              <w:rPr>
                <w:rFonts w:ascii="NikoshBAN" w:hAnsi="NikoshBAN" w:cs="NikoshBAN"/>
                <w:sz w:val="28"/>
                <w:szCs w:val="28"/>
              </w:rPr>
              <w:t xml:space="preserve"> </w:t>
            </w:r>
            <w:r w:rsidRPr="00655DD5">
              <w:rPr>
                <w:rFonts w:ascii="NikoshBAN" w:hAnsi="NikoshBAN" w:cs="NikoshBAN" w:hint="cs"/>
                <w:sz w:val="28"/>
                <w:szCs w:val="28"/>
              </w:rPr>
              <w:t>দীর্ঘসময়</w:t>
            </w:r>
            <w:r w:rsidRPr="00655DD5">
              <w:rPr>
                <w:rFonts w:ascii="NikoshBAN" w:hAnsi="NikoshBAN" w:cs="NikoshBAN"/>
                <w:sz w:val="28"/>
                <w:szCs w:val="28"/>
              </w:rPr>
              <w:t xml:space="preserve"> (</w:t>
            </w:r>
            <w:r w:rsidR="00D402A7">
              <w:rPr>
                <w:rFonts w:ascii="NikoshBAN" w:hAnsi="NikoshBAN" w:cs="NikoshBAN"/>
                <w:sz w:val="28"/>
                <w:szCs w:val="28"/>
              </w:rPr>
              <w:t>৬</w:t>
            </w:r>
            <w:r w:rsidRPr="00655DD5">
              <w:rPr>
                <w:rFonts w:ascii="NikoshBAN" w:hAnsi="NikoshBAN" w:cs="NikoshBAN" w:hint="cs"/>
                <w:sz w:val="28"/>
                <w:szCs w:val="28"/>
              </w:rPr>
              <w:t>০</w:t>
            </w:r>
            <w:r w:rsidRPr="00655DD5">
              <w:rPr>
                <w:rFonts w:ascii="NikoshBAN" w:hAnsi="NikoshBAN" w:cs="NikoshBAN"/>
                <w:sz w:val="28"/>
                <w:szCs w:val="28"/>
              </w:rPr>
              <w:t xml:space="preserve"> </w:t>
            </w:r>
            <w:r w:rsidRPr="00655DD5">
              <w:rPr>
                <w:rFonts w:ascii="NikoshBAN" w:hAnsi="NikoshBAN" w:cs="NikoshBAN" w:hint="cs"/>
                <w:sz w:val="28"/>
                <w:szCs w:val="28"/>
              </w:rPr>
              <w:t>দিন</w:t>
            </w:r>
            <w:r w:rsidRPr="00655DD5">
              <w:rPr>
                <w:rFonts w:ascii="NikoshBAN" w:hAnsi="NikoshBAN" w:cs="NikoshBAN"/>
                <w:sz w:val="28"/>
                <w:szCs w:val="28"/>
              </w:rPr>
              <w:t xml:space="preserve">) </w:t>
            </w:r>
            <w:r w:rsidRPr="00655DD5">
              <w:rPr>
                <w:rFonts w:ascii="NikoshBAN" w:hAnsi="NikoshBAN" w:cs="NikoshBAN" w:hint="cs"/>
                <w:sz w:val="28"/>
                <w:szCs w:val="28"/>
              </w:rPr>
              <w:t>প্রয়োজন</w:t>
            </w:r>
            <w:r w:rsidRPr="00655DD5">
              <w:rPr>
                <w:rFonts w:ascii="NikoshBAN" w:hAnsi="NikoshBAN" w:cs="NikoshBAN"/>
                <w:sz w:val="28"/>
                <w:szCs w:val="28"/>
              </w:rPr>
              <w:t xml:space="preserve"> </w:t>
            </w:r>
            <w:r w:rsidRPr="00655DD5">
              <w:rPr>
                <w:rFonts w:ascii="NikoshBAN" w:hAnsi="NikoshBAN" w:cs="NikoshBAN" w:hint="cs"/>
                <w:sz w:val="28"/>
                <w:szCs w:val="28"/>
              </w:rPr>
              <w:t>হয়।</w:t>
            </w:r>
            <w:r w:rsidRPr="00655DD5">
              <w:rPr>
                <w:rFonts w:ascii="NikoshBAN" w:hAnsi="NikoshBAN" w:cs="NikoshBAN"/>
                <w:sz w:val="28"/>
                <w:szCs w:val="28"/>
              </w:rPr>
              <w:t xml:space="preserve"> </w:t>
            </w:r>
            <w:r w:rsidRPr="00655DD5">
              <w:rPr>
                <w:rFonts w:ascii="NikoshBAN" w:hAnsi="NikoshBAN" w:cs="NikoshBAN" w:hint="cs"/>
                <w:sz w:val="28"/>
                <w:szCs w:val="28"/>
              </w:rPr>
              <w:t>এতে</w:t>
            </w:r>
            <w:r w:rsidRPr="00655DD5">
              <w:rPr>
                <w:rFonts w:ascii="NikoshBAN" w:hAnsi="NikoshBAN" w:cs="NikoshBAN"/>
                <w:sz w:val="28"/>
                <w:szCs w:val="28"/>
              </w:rPr>
              <w:t xml:space="preserve"> </w:t>
            </w:r>
            <w:r w:rsidRPr="00655DD5">
              <w:rPr>
                <w:rFonts w:ascii="NikoshBAN" w:hAnsi="NikoshBAN" w:cs="NikoshBAN" w:hint="cs"/>
                <w:sz w:val="28"/>
                <w:szCs w:val="28"/>
              </w:rPr>
              <w:t>আবেদনকারীর</w:t>
            </w:r>
            <w:r w:rsidRPr="00655DD5">
              <w:rPr>
                <w:rFonts w:ascii="NikoshBAN" w:hAnsi="NikoshBAN" w:cs="NikoshBAN"/>
                <w:sz w:val="28"/>
                <w:szCs w:val="28"/>
              </w:rPr>
              <w:t xml:space="preserve"> </w:t>
            </w:r>
            <w:r w:rsidRPr="00655DD5">
              <w:rPr>
                <w:rFonts w:ascii="NikoshBAN" w:hAnsi="NikoshBAN" w:cs="NikoshBAN" w:hint="cs"/>
                <w:sz w:val="28"/>
                <w:szCs w:val="28"/>
              </w:rPr>
              <w:t>সময়</w:t>
            </w:r>
            <w:r w:rsidRPr="00655DD5">
              <w:rPr>
                <w:rFonts w:ascii="NikoshBAN" w:hAnsi="NikoshBAN" w:cs="NikoshBAN"/>
                <w:sz w:val="28"/>
                <w:szCs w:val="28"/>
              </w:rPr>
              <w:t xml:space="preserve">, </w:t>
            </w:r>
            <w:r w:rsidRPr="00655DD5">
              <w:rPr>
                <w:rFonts w:ascii="NikoshBAN" w:hAnsi="NikoshBAN" w:cs="NikoshBAN" w:hint="cs"/>
                <w:sz w:val="28"/>
                <w:szCs w:val="28"/>
              </w:rPr>
              <w:t>শ্রম</w:t>
            </w:r>
            <w:r w:rsidRPr="00655DD5">
              <w:rPr>
                <w:rFonts w:ascii="NikoshBAN" w:hAnsi="NikoshBAN" w:cs="NikoshBAN"/>
                <w:sz w:val="28"/>
                <w:szCs w:val="28"/>
              </w:rPr>
              <w:t xml:space="preserve"> </w:t>
            </w:r>
            <w:r w:rsidRPr="00655DD5">
              <w:rPr>
                <w:rFonts w:ascii="NikoshBAN" w:hAnsi="NikoshBAN" w:cs="NikoshBAN" w:hint="cs"/>
                <w:sz w:val="28"/>
                <w:szCs w:val="28"/>
              </w:rPr>
              <w:t>ও</w:t>
            </w:r>
            <w:r w:rsidRPr="00655DD5">
              <w:rPr>
                <w:rFonts w:ascii="NikoshBAN" w:hAnsi="NikoshBAN" w:cs="NikoshBAN"/>
                <w:sz w:val="28"/>
                <w:szCs w:val="28"/>
              </w:rPr>
              <w:t xml:space="preserve"> </w:t>
            </w:r>
            <w:r w:rsidRPr="00655DD5">
              <w:rPr>
                <w:rFonts w:ascii="NikoshBAN" w:hAnsi="NikoshBAN" w:cs="NikoshBAN" w:hint="cs"/>
                <w:sz w:val="28"/>
                <w:szCs w:val="28"/>
              </w:rPr>
              <w:t>অর্থের</w:t>
            </w:r>
            <w:r w:rsidRPr="00655DD5">
              <w:rPr>
                <w:rFonts w:ascii="NikoshBAN" w:hAnsi="NikoshBAN" w:cs="NikoshBAN"/>
                <w:sz w:val="28"/>
                <w:szCs w:val="28"/>
              </w:rPr>
              <w:t xml:space="preserve"> </w:t>
            </w:r>
            <w:r w:rsidRPr="00655DD5">
              <w:rPr>
                <w:rFonts w:ascii="NikoshBAN" w:hAnsi="NikoshBAN" w:cs="NikoshBAN" w:hint="cs"/>
                <w:sz w:val="28"/>
                <w:szCs w:val="28"/>
              </w:rPr>
              <w:t>অপচয়</w:t>
            </w:r>
            <w:r w:rsidRPr="00655DD5">
              <w:rPr>
                <w:rFonts w:ascii="NikoshBAN" w:hAnsi="NikoshBAN" w:cs="NikoshBAN"/>
                <w:sz w:val="28"/>
                <w:szCs w:val="28"/>
              </w:rPr>
              <w:t xml:space="preserve"> </w:t>
            </w:r>
            <w:r w:rsidRPr="00655DD5">
              <w:rPr>
                <w:rFonts w:ascii="NikoshBAN" w:hAnsi="NikoshBAN" w:cs="NikoshBAN" w:hint="cs"/>
                <w:sz w:val="28"/>
                <w:szCs w:val="28"/>
              </w:rPr>
              <w:t>হয়।</w:t>
            </w:r>
            <w:r w:rsidRPr="00655DD5">
              <w:rPr>
                <w:rFonts w:ascii="NikoshBAN" w:hAnsi="NikoshBAN" w:cs="NikoshBAN"/>
                <w:sz w:val="28"/>
                <w:szCs w:val="28"/>
              </w:rPr>
              <w:t xml:space="preserve"> </w:t>
            </w:r>
            <w:r w:rsidRPr="00655DD5">
              <w:rPr>
                <w:rFonts w:ascii="NikoshBAN" w:hAnsi="NikoshBAN" w:cs="NikoshBAN" w:hint="cs"/>
                <w:sz w:val="28"/>
                <w:szCs w:val="28"/>
              </w:rPr>
              <w:t>অপরদিকে</w:t>
            </w:r>
            <w:r w:rsidRPr="00655DD5">
              <w:rPr>
                <w:rFonts w:ascii="NikoshBAN" w:hAnsi="NikoshBAN" w:cs="NikoshBAN"/>
                <w:sz w:val="28"/>
                <w:szCs w:val="28"/>
              </w:rPr>
              <w:t xml:space="preserve"> </w:t>
            </w:r>
            <w:r w:rsidRPr="00655DD5">
              <w:rPr>
                <w:rFonts w:ascii="NikoshBAN" w:hAnsi="NikoshBAN" w:cs="NikoshBAN" w:hint="cs"/>
                <w:sz w:val="28"/>
                <w:szCs w:val="28"/>
              </w:rPr>
              <w:t>আবেদনকারীর</w:t>
            </w:r>
            <w:r w:rsidRPr="00655DD5">
              <w:rPr>
                <w:rFonts w:ascii="NikoshBAN" w:hAnsi="NikoshBAN" w:cs="NikoshBAN"/>
                <w:sz w:val="28"/>
                <w:szCs w:val="28"/>
              </w:rPr>
              <w:t xml:space="preserve"> </w:t>
            </w:r>
            <w:r w:rsidRPr="00655DD5">
              <w:rPr>
                <w:rFonts w:ascii="NikoshBAN" w:hAnsi="NikoshBAN" w:cs="NikoshBAN" w:hint="cs"/>
                <w:sz w:val="28"/>
                <w:szCs w:val="28"/>
              </w:rPr>
              <w:t>আবেদনের</w:t>
            </w:r>
            <w:r w:rsidRPr="00655DD5">
              <w:rPr>
                <w:rFonts w:ascii="NikoshBAN" w:hAnsi="NikoshBAN" w:cs="NikoshBAN"/>
                <w:sz w:val="28"/>
                <w:szCs w:val="28"/>
              </w:rPr>
              <w:t xml:space="preserve"> </w:t>
            </w:r>
            <w:r w:rsidRPr="00655DD5">
              <w:rPr>
                <w:rFonts w:ascii="NikoshBAN" w:hAnsi="NikoshBAN" w:cs="NikoshBAN" w:hint="cs"/>
                <w:sz w:val="28"/>
                <w:szCs w:val="28"/>
              </w:rPr>
              <w:t>সাথে</w:t>
            </w:r>
            <w:r w:rsidRPr="00655DD5">
              <w:rPr>
                <w:rFonts w:ascii="NikoshBAN" w:hAnsi="NikoshBAN" w:cs="NikoshBAN"/>
                <w:sz w:val="28"/>
                <w:szCs w:val="28"/>
              </w:rPr>
              <w:t xml:space="preserve"> </w:t>
            </w:r>
            <w:r w:rsidRPr="00655DD5">
              <w:rPr>
                <w:rFonts w:ascii="NikoshBAN" w:hAnsi="NikoshBAN" w:cs="NikoshBAN" w:hint="cs"/>
                <w:sz w:val="28"/>
                <w:szCs w:val="28"/>
              </w:rPr>
              <w:t>প্রয়োজনীয়</w:t>
            </w:r>
            <w:r w:rsidRPr="00655DD5">
              <w:rPr>
                <w:rFonts w:ascii="NikoshBAN" w:hAnsi="NikoshBAN" w:cs="NikoshBAN"/>
                <w:sz w:val="28"/>
                <w:szCs w:val="28"/>
              </w:rPr>
              <w:t xml:space="preserve"> </w:t>
            </w:r>
            <w:r w:rsidRPr="00655DD5">
              <w:rPr>
                <w:rFonts w:ascii="NikoshBAN" w:hAnsi="NikoshBAN" w:cs="NikoshBAN" w:hint="cs"/>
                <w:sz w:val="28"/>
                <w:szCs w:val="28"/>
              </w:rPr>
              <w:t>তথ্যাদি</w:t>
            </w:r>
            <w:r w:rsidRPr="00655DD5">
              <w:rPr>
                <w:rFonts w:ascii="NikoshBAN" w:hAnsi="NikoshBAN" w:cs="NikoshBAN"/>
                <w:sz w:val="28"/>
                <w:szCs w:val="28"/>
              </w:rPr>
              <w:t xml:space="preserve"> (</w:t>
            </w:r>
            <w:r w:rsidRPr="00655DD5">
              <w:rPr>
                <w:rFonts w:ascii="NikoshBAN" w:hAnsi="NikoshBAN" w:cs="NikoshBAN" w:hint="cs"/>
                <w:sz w:val="28"/>
                <w:szCs w:val="28"/>
              </w:rPr>
              <w:t>ডিজিটাল</w:t>
            </w:r>
            <w:r w:rsidRPr="00655DD5">
              <w:rPr>
                <w:rFonts w:ascii="NikoshBAN" w:hAnsi="NikoshBAN" w:cs="NikoshBAN"/>
                <w:sz w:val="28"/>
                <w:szCs w:val="28"/>
              </w:rPr>
              <w:t xml:space="preserve"> </w:t>
            </w:r>
            <w:r w:rsidRPr="00655DD5">
              <w:rPr>
                <w:rFonts w:ascii="NikoshBAN" w:hAnsi="NikoshBAN" w:cs="NikoshBAN" w:hint="cs"/>
                <w:sz w:val="28"/>
                <w:szCs w:val="28"/>
              </w:rPr>
              <w:t>ডাটাবেজ</w:t>
            </w:r>
            <w:r w:rsidRPr="00655DD5">
              <w:rPr>
                <w:rFonts w:ascii="NikoshBAN" w:hAnsi="NikoshBAN" w:cs="NikoshBAN"/>
                <w:sz w:val="28"/>
                <w:szCs w:val="28"/>
              </w:rPr>
              <w:t xml:space="preserve">) </w:t>
            </w:r>
            <w:r w:rsidRPr="00655DD5">
              <w:rPr>
                <w:rFonts w:ascii="NikoshBAN" w:hAnsi="NikoshBAN" w:cs="NikoshBAN" w:hint="cs"/>
                <w:sz w:val="28"/>
                <w:szCs w:val="28"/>
              </w:rPr>
              <w:t>না</w:t>
            </w:r>
            <w:r w:rsidRPr="00655DD5">
              <w:rPr>
                <w:rFonts w:ascii="NikoshBAN" w:hAnsi="NikoshBAN" w:cs="NikoshBAN"/>
                <w:sz w:val="28"/>
                <w:szCs w:val="28"/>
              </w:rPr>
              <w:t xml:space="preserve"> </w:t>
            </w:r>
            <w:r w:rsidRPr="00655DD5">
              <w:rPr>
                <w:rFonts w:ascii="NikoshBAN" w:hAnsi="NikoshBAN" w:cs="NikoshBAN" w:hint="cs"/>
                <w:sz w:val="28"/>
                <w:szCs w:val="28"/>
              </w:rPr>
              <w:t>থাকায়</w:t>
            </w:r>
            <w:r w:rsidRPr="00655DD5">
              <w:rPr>
                <w:rFonts w:ascii="NikoshBAN" w:hAnsi="NikoshBAN" w:cs="NikoshBAN"/>
                <w:sz w:val="28"/>
                <w:szCs w:val="28"/>
              </w:rPr>
              <w:t xml:space="preserve"> </w:t>
            </w:r>
            <w:r w:rsidRPr="00655DD5">
              <w:rPr>
                <w:rFonts w:ascii="NikoshBAN" w:hAnsi="NikoshBAN" w:cs="NikoshBAN" w:hint="cs"/>
                <w:sz w:val="28"/>
                <w:szCs w:val="28"/>
              </w:rPr>
              <w:t>সিদ্ধান্ত</w:t>
            </w:r>
            <w:r w:rsidRPr="00655DD5">
              <w:rPr>
                <w:rFonts w:ascii="NikoshBAN" w:hAnsi="NikoshBAN" w:cs="NikoshBAN"/>
                <w:sz w:val="28"/>
                <w:szCs w:val="28"/>
              </w:rPr>
              <w:t xml:space="preserve"> </w:t>
            </w:r>
            <w:r w:rsidRPr="00655DD5">
              <w:rPr>
                <w:rFonts w:ascii="NikoshBAN" w:hAnsi="NikoshBAN" w:cs="NikoshBAN" w:hint="cs"/>
                <w:sz w:val="28"/>
                <w:szCs w:val="28"/>
              </w:rPr>
              <w:t>গ্রহণে</w:t>
            </w:r>
            <w:r w:rsidRPr="00655DD5">
              <w:rPr>
                <w:rFonts w:ascii="NikoshBAN" w:hAnsi="NikoshBAN" w:cs="NikoshBAN"/>
                <w:sz w:val="28"/>
                <w:szCs w:val="28"/>
              </w:rPr>
              <w:t xml:space="preserve"> </w:t>
            </w:r>
            <w:r w:rsidRPr="00655DD5">
              <w:rPr>
                <w:rFonts w:ascii="NikoshBAN" w:hAnsi="NikoshBAN" w:cs="NikoshBAN" w:hint="cs"/>
                <w:sz w:val="28"/>
                <w:szCs w:val="28"/>
              </w:rPr>
              <w:t>দীর্ঘসূত্রীতা</w:t>
            </w:r>
            <w:r w:rsidRPr="00655DD5">
              <w:rPr>
                <w:rFonts w:ascii="NikoshBAN" w:hAnsi="NikoshBAN" w:cs="NikoshBAN"/>
                <w:sz w:val="28"/>
                <w:szCs w:val="28"/>
              </w:rPr>
              <w:t xml:space="preserve"> </w:t>
            </w:r>
            <w:r w:rsidRPr="00655DD5">
              <w:rPr>
                <w:rFonts w:ascii="NikoshBAN" w:hAnsi="NikoshBAN" w:cs="NikoshBAN" w:hint="cs"/>
                <w:sz w:val="28"/>
                <w:szCs w:val="28"/>
              </w:rPr>
              <w:t>সৃষ্টি</w:t>
            </w:r>
            <w:r w:rsidRPr="00655DD5">
              <w:rPr>
                <w:rFonts w:ascii="NikoshBAN" w:hAnsi="NikoshBAN" w:cs="NikoshBAN"/>
                <w:sz w:val="28"/>
                <w:szCs w:val="28"/>
              </w:rPr>
              <w:t xml:space="preserve"> </w:t>
            </w:r>
            <w:r w:rsidRPr="00655DD5">
              <w:rPr>
                <w:rFonts w:ascii="NikoshBAN" w:hAnsi="NikoshBAN" w:cs="NikoshBAN" w:hint="cs"/>
                <w:sz w:val="28"/>
                <w:szCs w:val="28"/>
              </w:rPr>
              <w:t>হয়।</w:t>
            </w:r>
            <w:r w:rsidRPr="00655DD5">
              <w:rPr>
                <w:rFonts w:ascii="NikoshBAN" w:hAnsi="NikoshBAN" w:cs="NikoshBAN"/>
                <w:sz w:val="28"/>
                <w:szCs w:val="28"/>
              </w:rPr>
              <w:t xml:space="preserve"> </w:t>
            </w:r>
            <w:r w:rsidR="00D402A7" w:rsidRPr="00655DD5">
              <w:rPr>
                <w:rFonts w:ascii="NikoshBAN" w:hAnsi="NikoshBAN" w:cs="NikoshBAN" w:hint="cs"/>
                <w:sz w:val="28"/>
                <w:szCs w:val="28"/>
              </w:rPr>
              <w:t>আবেদনকারী</w:t>
            </w:r>
            <w:r w:rsidR="00D402A7" w:rsidRPr="00655DD5">
              <w:rPr>
                <w:rFonts w:ascii="NikoshBAN" w:hAnsi="NikoshBAN" w:cs="NikoshBAN"/>
                <w:sz w:val="28"/>
                <w:szCs w:val="28"/>
              </w:rPr>
              <w:t xml:space="preserve"> </w:t>
            </w:r>
            <w:r w:rsidR="00D402A7" w:rsidRPr="00655DD5">
              <w:rPr>
                <w:rFonts w:ascii="NikoshBAN" w:hAnsi="NikoshBAN" w:cs="NikoshBAN" w:hint="cs"/>
                <w:sz w:val="28"/>
                <w:szCs w:val="28"/>
              </w:rPr>
              <w:t>আবেদনের</w:t>
            </w:r>
            <w:r w:rsidR="00D402A7" w:rsidRPr="00655DD5">
              <w:rPr>
                <w:rFonts w:ascii="NikoshBAN" w:hAnsi="NikoshBAN" w:cs="NikoshBAN"/>
                <w:sz w:val="28"/>
                <w:szCs w:val="28"/>
              </w:rPr>
              <w:t xml:space="preserve"> </w:t>
            </w:r>
            <w:r w:rsidR="00D402A7" w:rsidRPr="00655DD5">
              <w:rPr>
                <w:rFonts w:ascii="NikoshBAN" w:hAnsi="NikoshBAN" w:cs="NikoshBAN" w:hint="cs"/>
                <w:sz w:val="28"/>
                <w:szCs w:val="28"/>
              </w:rPr>
              <w:t>সাথে</w:t>
            </w:r>
            <w:r w:rsidR="00D402A7" w:rsidRPr="00655DD5">
              <w:rPr>
                <w:rFonts w:ascii="NikoshBAN" w:hAnsi="NikoshBAN" w:cs="NikoshBAN"/>
                <w:sz w:val="28"/>
                <w:szCs w:val="28"/>
              </w:rPr>
              <w:t xml:space="preserve"> </w:t>
            </w:r>
            <w:r w:rsidR="00D402A7" w:rsidRPr="00655DD5">
              <w:rPr>
                <w:rFonts w:ascii="NikoshBAN" w:hAnsi="NikoshBAN" w:cs="NikoshBAN" w:hint="cs"/>
                <w:sz w:val="28"/>
                <w:szCs w:val="28"/>
              </w:rPr>
              <w:t>প্রয়োজনীয়</w:t>
            </w:r>
            <w:r w:rsidR="00D402A7" w:rsidRPr="00655DD5">
              <w:rPr>
                <w:rFonts w:ascii="NikoshBAN" w:hAnsi="NikoshBAN" w:cs="NikoshBAN"/>
                <w:sz w:val="28"/>
                <w:szCs w:val="28"/>
              </w:rPr>
              <w:t xml:space="preserve"> </w:t>
            </w:r>
            <w:r w:rsidR="00D402A7" w:rsidRPr="00655DD5">
              <w:rPr>
                <w:rFonts w:ascii="NikoshBAN" w:hAnsi="NikoshBAN" w:cs="NikoshBAN" w:hint="cs"/>
                <w:sz w:val="28"/>
                <w:szCs w:val="28"/>
              </w:rPr>
              <w:t>তথ্যাদি</w:t>
            </w:r>
            <w:r w:rsidR="001B34AB">
              <w:rPr>
                <w:rFonts w:ascii="NikoshBAN" w:hAnsi="NikoshBAN" w:cs="NikoshBAN"/>
                <w:sz w:val="28"/>
                <w:szCs w:val="28"/>
              </w:rPr>
              <w:t xml:space="preserve"> কি কি দিতে হবে সে সম্পর্কে অবগত না থাকায় আবেদন অসম্পন্ন রয়ে যায়।</w:t>
            </w:r>
          </w:p>
          <w:p w14:paraId="644C71A3" w14:textId="77777777" w:rsidR="00655DD5" w:rsidRPr="00655DD5" w:rsidRDefault="00655DD5" w:rsidP="00655DD5">
            <w:pPr>
              <w:rPr>
                <w:rFonts w:ascii="NikoshBAN" w:hAnsi="NikoshBAN" w:cs="NikoshBAN"/>
                <w:sz w:val="28"/>
                <w:szCs w:val="28"/>
              </w:rPr>
            </w:pPr>
          </w:p>
          <w:p w14:paraId="022E963E" w14:textId="3A066A02" w:rsidR="001854E5" w:rsidRPr="00655DD5" w:rsidRDefault="00655DD5" w:rsidP="00655DD5">
            <w:pPr>
              <w:rPr>
                <w:rFonts w:ascii="NikoshBAN" w:hAnsi="NikoshBAN" w:cs="Vrinda"/>
                <w:sz w:val="28"/>
                <w:szCs w:val="28"/>
                <w:cs/>
                <w:lang w:bidi="bn-IN"/>
              </w:rPr>
            </w:pPr>
            <w:r w:rsidRPr="00655DD5">
              <w:rPr>
                <w:rFonts w:ascii="NikoshBAN" w:hAnsi="NikoshBAN" w:cs="NikoshBAN" w:hint="cs"/>
                <w:sz w:val="28"/>
                <w:szCs w:val="28"/>
              </w:rPr>
              <w:t>নৌযানের</w:t>
            </w:r>
            <w:r w:rsidRPr="00655DD5">
              <w:rPr>
                <w:rFonts w:ascii="NikoshBAN" w:hAnsi="NikoshBAN" w:cs="NikoshBAN"/>
                <w:sz w:val="28"/>
                <w:szCs w:val="28"/>
              </w:rPr>
              <w:t xml:space="preserve"> </w:t>
            </w:r>
            <w:r w:rsidRPr="00655DD5">
              <w:rPr>
                <w:rFonts w:ascii="NikoshBAN" w:hAnsi="NikoshBAN" w:cs="NikoshBAN" w:hint="cs"/>
                <w:sz w:val="28"/>
                <w:szCs w:val="28"/>
              </w:rPr>
              <w:t>মালিকানা</w:t>
            </w:r>
            <w:r w:rsidRPr="00655DD5">
              <w:rPr>
                <w:rFonts w:ascii="NikoshBAN" w:hAnsi="NikoshBAN" w:cs="NikoshBAN"/>
                <w:sz w:val="28"/>
                <w:szCs w:val="28"/>
              </w:rPr>
              <w:t xml:space="preserve">, </w:t>
            </w:r>
            <w:r w:rsidRPr="00655DD5">
              <w:rPr>
                <w:rFonts w:ascii="NikoshBAN" w:hAnsi="NikoshBAN" w:cs="NikoshBAN" w:hint="cs"/>
                <w:sz w:val="28"/>
                <w:szCs w:val="28"/>
              </w:rPr>
              <w:t>নৌযানের</w:t>
            </w:r>
            <w:r w:rsidRPr="00655DD5">
              <w:rPr>
                <w:rFonts w:ascii="NikoshBAN" w:hAnsi="NikoshBAN" w:cs="NikoshBAN"/>
                <w:sz w:val="28"/>
                <w:szCs w:val="28"/>
              </w:rPr>
              <w:t xml:space="preserve"> Category, </w:t>
            </w:r>
            <w:r w:rsidRPr="00655DD5">
              <w:rPr>
                <w:rFonts w:ascii="NikoshBAN" w:hAnsi="NikoshBAN" w:cs="NikoshBAN" w:hint="cs"/>
                <w:sz w:val="28"/>
                <w:szCs w:val="28"/>
              </w:rPr>
              <w:t>নবায়ন</w:t>
            </w:r>
            <w:r w:rsidRPr="00655DD5">
              <w:rPr>
                <w:rFonts w:ascii="NikoshBAN" w:hAnsi="NikoshBAN" w:cs="NikoshBAN"/>
                <w:sz w:val="28"/>
                <w:szCs w:val="28"/>
              </w:rPr>
              <w:t xml:space="preserve">, </w:t>
            </w:r>
            <w:r w:rsidRPr="00655DD5">
              <w:rPr>
                <w:rFonts w:ascii="NikoshBAN" w:hAnsi="NikoshBAN" w:cs="NikoshBAN" w:hint="cs"/>
                <w:sz w:val="28"/>
                <w:szCs w:val="28"/>
              </w:rPr>
              <w:t>নৌযানের</w:t>
            </w:r>
            <w:r w:rsidRPr="00655DD5">
              <w:rPr>
                <w:rFonts w:ascii="NikoshBAN" w:hAnsi="NikoshBAN" w:cs="NikoshBAN"/>
                <w:sz w:val="28"/>
                <w:szCs w:val="28"/>
              </w:rPr>
              <w:t xml:space="preserve"> Fitness, </w:t>
            </w:r>
            <w:r w:rsidRPr="00655DD5">
              <w:rPr>
                <w:rFonts w:ascii="NikoshBAN" w:hAnsi="NikoshBAN" w:cs="NikoshBAN" w:hint="cs"/>
                <w:sz w:val="28"/>
                <w:szCs w:val="28"/>
              </w:rPr>
              <w:t>মাছ</w:t>
            </w:r>
            <w:r w:rsidRPr="00655DD5">
              <w:rPr>
                <w:rFonts w:ascii="NikoshBAN" w:hAnsi="NikoshBAN" w:cs="NikoshBAN"/>
                <w:sz w:val="28"/>
                <w:szCs w:val="28"/>
              </w:rPr>
              <w:t xml:space="preserve"> </w:t>
            </w:r>
            <w:r w:rsidRPr="00655DD5">
              <w:rPr>
                <w:rFonts w:ascii="NikoshBAN" w:hAnsi="NikoshBAN" w:cs="NikoshBAN" w:hint="cs"/>
                <w:sz w:val="28"/>
                <w:szCs w:val="28"/>
              </w:rPr>
              <w:t>ধরার</w:t>
            </w:r>
            <w:r w:rsidRPr="00655DD5">
              <w:rPr>
                <w:rFonts w:ascii="NikoshBAN" w:hAnsi="NikoshBAN" w:cs="NikoshBAN"/>
                <w:sz w:val="28"/>
                <w:szCs w:val="28"/>
              </w:rPr>
              <w:t xml:space="preserve"> </w:t>
            </w:r>
            <w:r w:rsidRPr="00655DD5">
              <w:rPr>
                <w:rFonts w:ascii="NikoshBAN" w:hAnsi="NikoshBAN" w:cs="NikoshBAN" w:hint="cs"/>
                <w:sz w:val="28"/>
                <w:szCs w:val="28"/>
              </w:rPr>
              <w:t>অনুমোদিত</w:t>
            </w:r>
            <w:r w:rsidRPr="00655DD5">
              <w:rPr>
                <w:rFonts w:ascii="NikoshBAN" w:hAnsi="NikoshBAN" w:cs="NikoshBAN"/>
                <w:sz w:val="28"/>
                <w:szCs w:val="28"/>
              </w:rPr>
              <w:t xml:space="preserve"> </w:t>
            </w:r>
            <w:r w:rsidRPr="00655DD5">
              <w:rPr>
                <w:rFonts w:ascii="NikoshBAN" w:hAnsi="NikoshBAN" w:cs="NikoshBAN" w:hint="cs"/>
                <w:sz w:val="28"/>
                <w:szCs w:val="28"/>
              </w:rPr>
              <w:t>এলাকা</w:t>
            </w:r>
            <w:r w:rsidRPr="00655DD5">
              <w:rPr>
                <w:rFonts w:ascii="NikoshBAN" w:hAnsi="NikoshBAN" w:cs="NikoshBAN"/>
                <w:sz w:val="28"/>
                <w:szCs w:val="28"/>
              </w:rPr>
              <w:t xml:space="preserve">, </w:t>
            </w:r>
            <w:r w:rsidRPr="00655DD5">
              <w:rPr>
                <w:rFonts w:ascii="NikoshBAN" w:hAnsi="NikoshBAN" w:cs="NikoshBAN" w:hint="cs"/>
                <w:sz w:val="28"/>
                <w:szCs w:val="28"/>
              </w:rPr>
              <w:t>মৎস্য</w:t>
            </w:r>
            <w:r w:rsidRPr="00655DD5">
              <w:rPr>
                <w:rFonts w:ascii="NikoshBAN" w:hAnsi="NikoshBAN" w:cs="NikoshBAN"/>
                <w:sz w:val="28"/>
                <w:szCs w:val="28"/>
              </w:rPr>
              <w:t xml:space="preserve"> </w:t>
            </w:r>
            <w:r w:rsidRPr="00655DD5">
              <w:rPr>
                <w:rFonts w:ascii="NikoshBAN" w:hAnsi="NikoshBAN" w:cs="NikoshBAN" w:hint="cs"/>
                <w:sz w:val="28"/>
                <w:szCs w:val="28"/>
              </w:rPr>
              <w:t>ধারণ</w:t>
            </w:r>
            <w:r w:rsidRPr="00655DD5">
              <w:rPr>
                <w:rFonts w:ascii="NikoshBAN" w:hAnsi="NikoshBAN" w:cs="NikoshBAN"/>
                <w:sz w:val="28"/>
                <w:szCs w:val="28"/>
              </w:rPr>
              <w:t xml:space="preserve"> </w:t>
            </w:r>
            <w:r w:rsidRPr="00655DD5">
              <w:rPr>
                <w:rFonts w:ascii="NikoshBAN" w:hAnsi="NikoshBAN" w:cs="NikoshBAN" w:hint="cs"/>
                <w:sz w:val="28"/>
                <w:szCs w:val="28"/>
              </w:rPr>
              <w:t>ক্ষমতা</w:t>
            </w:r>
            <w:r w:rsidRPr="00655DD5">
              <w:rPr>
                <w:rFonts w:ascii="NikoshBAN" w:hAnsi="NikoshBAN" w:cs="NikoshBAN"/>
                <w:sz w:val="28"/>
                <w:szCs w:val="28"/>
              </w:rPr>
              <w:t xml:space="preserve">, </w:t>
            </w:r>
            <w:r w:rsidRPr="00655DD5">
              <w:rPr>
                <w:rFonts w:ascii="NikoshBAN" w:hAnsi="NikoshBAN" w:cs="NikoshBAN" w:hint="cs"/>
                <w:sz w:val="28"/>
                <w:szCs w:val="28"/>
              </w:rPr>
              <w:t>নৌযানে</w:t>
            </w:r>
            <w:r w:rsidRPr="00655DD5">
              <w:rPr>
                <w:rFonts w:ascii="NikoshBAN" w:hAnsi="NikoshBAN" w:cs="NikoshBAN"/>
                <w:sz w:val="28"/>
                <w:szCs w:val="28"/>
              </w:rPr>
              <w:t xml:space="preserve"> </w:t>
            </w:r>
            <w:r w:rsidRPr="00655DD5">
              <w:rPr>
                <w:rFonts w:ascii="NikoshBAN" w:hAnsi="NikoshBAN" w:cs="NikoshBAN" w:hint="cs"/>
                <w:sz w:val="28"/>
                <w:szCs w:val="28"/>
              </w:rPr>
              <w:t>লোকবল</w:t>
            </w:r>
            <w:r w:rsidRPr="00655DD5">
              <w:rPr>
                <w:rFonts w:ascii="NikoshBAN" w:hAnsi="NikoshBAN" w:cs="NikoshBAN"/>
                <w:sz w:val="28"/>
                <w:szCs w:val="28"/>
              </w:rPr>
              <w:t xml:space="preserve">, IUU Reporting, </w:t>
            </w:r>
            <w:r w:rsidR="00E01657" w:rsidRPr="00655DD5">
              <w:rPr>
                <w:rFonts w:ascii="NikoshBAN" w:hAnsi="NikoshBAN" w:cs="NikoshBAN"/>
                <w:sz w:val="28"/>
                <w:szCs w:val="28"/>
                <w:cs/>
                <w:lang w:bidi="bn-IN"/>
              </w:rPr>
              <w:t>মৎস্য সংরক্ষণ</w:t>
            </w:r>
            <w:r w:rsidRPr="00655DD5">
              <w:rPr>
                <w:rFonts w:ascii="NikoshBAN" w:hAnsi="NikoshBAN" w:cs="NikoshBAN"/>
                <w:sz w:val="28"/>
                <w:szCs w:val="28"/>
              </w:rPr>
              <w:t xml:space="preserve"> </w:t>
            </w:r>
            <w:r w:rsidRPr="00655DD5">
              <w:rPr>
                <w:rFonts w:ascii="NikoshBAN" w:hAnsi="NikoshBAN" w:cs="NikoshBAN" w:hint="cs"/>
                <w:sz w:val="28"/>
                <w:szCs w:val="28"/>
              </w:rPr>
              <w:t>ব্যবস্থা</w:t>
            </w:r>
            <w:r w:rsidRPr="00655DD5">
              <w:rPr>
                <w:rFonts w:ascii="NikoshBAN" w:hAnsi="NikoshBAN" w:cs="NikoshBAN"/>
                <w:sz w:val="28"/>
                <w:szCs w:val="28"/>
              </w:rPr>
              <w:t xml:space="preserve"> </w:t>
            </w:r>
            <w:r w:rsidRPr="00655DD5">
              <w:rPr>
                <w:rFonts w:ascii="NikoshBAN" w:hAnsi="NikoshBAN" w:cs="NikoshBAN" w:hint="cs"/>
                <w:sz w:val="28"/>
                <w:szCs w:val="28"/>
              </w:rPr>
              <w:t>ইত্যাদি</w:t>
            </w:r>
            <w:r w:rsidRPr="00655DD5">
              <w:rPr>
                <w:rFonts w:ascii="NikoshBAN" w:hAnsi="NikoshBAN" w:cs="NikoshBAN"/>
                <w:sz w:val="28"/>
                <w:szCs w:val="28"/>
              </w:rPr>
              <w:t xml:space="preserve"> </w:t>
            </w:r>
            <w:r w:rsidRPr="00655DD5">
              <w:rPr>
                <w:rFonts w:ascii="NikoshBAN" w:hAnsi="NikoshBAN" w:cs="NikoshBAN" w:hint="cs"/>
                <w:sz w:val="28"/>
                <w:szCs w:val="28"/>
              </w:rPr>
              <w:t>বিষয়য়ে</w:t>
            </w:r>
            <w:r w:rsidRPr="00655DD5">
              <w:rPr>
                <w:rFonts w:ascii="NikoshBAN" w:hAnsi="NikoshBAN" w:cs="NikoshBAN"/>
                <w:sz w:val="28"/>
                <w:szCs w:val="28"/>
              </w:rPr>
              <w:t xml:space="preserve"> </w:t>
            </w:r>
            <w:r w:rsidRPr="00655DD5">
              <w:rPr>
                <w:rFonts w:ascii="NikoshBAN" w:hAnsi="NikoshBAN" w:cs="NikoshBAN" w:hint="cs"/>
                <w:sz w:val="28"/>
                <w:szCs w:val="28"/>
              </w:rPr>
              <w:t>তথ্য</w:t>
            </w:r>
            <w:r w:rsidRPr="00655DD5">
              <w:rPr>
                <w:rFonts w:ascii="NikoshBAN" w:hAnsi="NikoshBAN" w:cs="NikoshBAN"/>
                <w:sz w:val="28"/>
                <w:szCs w:val="28"/>
              </w:rPr>
              <w:t xml:space="preserve"> </w:t>
            </w:r>
            <w:r w:rsidRPr="00655DD5">
              <w:rPr>
                <w:rFonts w:ascii="NikoshBAN" w:hAnsi="NikoshBAN" w:cs="NikoshBAN" w:hint="cs"/>
                <w:sz w:val="28"/>
                <w:szCs w:val="28"/>
              </w:rPr>
              <w:t>একত্র</w:t>
            </w:r>
            <w:r w:rsidRPr="00655DD5">
              <w:rPr>
                <w:rFonts w:ascii="NikoshBAN" w:hAnsi="NikoshBAN" w:cs="NikoshBAN"/>
                <w:sz w:val="28"/>
                <w:szCs w:val="28"/>
              </w:rPr>
              <w:t xml:space="preserve"> </w:t>
            </w:r>
            <w:r w:rsidRPr="00655DD5">
              <w:rPr>
                <w:rFonts w:ascii="NikoshBAN" w:hAnsi="NikoshBAN" w:cs="NikoshBAN" w:hint="cs"/>
                <w:sz w:val="28"/>
                <w:szCs w:val="28"/>
              </w:rPr>
              <w:t>না</w:t>
            </w:r>
            <w:r w:rsidRPr="00655DD5">
              <w:rPr>
                <w:rFonts w:ascii="NikoshBAN" w:hAnsi="NikoshBAN" w:cs="NikoshBAN"/>
                <w:sz w:val="28"/>
                <w:szCs w:val="28"/>
              </w:rPr>
              <w:t xml:space="preserve"> </w:t>
            </w:r>
            <w:r w:rsidRPr="00655DD5">
              <w:rPr>
                <w:rFonts w:ascii="NikoshBAN" w:hAnsi="NikoshBAN" w:cs="NikoshBAN" w:hint="cs"/>
                <w:sz w:val="28"/>
                <w:szCs w:val="28"/>
              </w:rPr>
              <w:t>থাকা।</w:t>
            </w:r>
          </w:p>
        </w:tc>
        <w:tc>
          <w:tcPr>
            <w:tcW w:w="2291" w:type="dxa"/>
          </w:tcPr>
          <w:p w14:paraId="37A23F0C" w14:textId="77777777" w:rsidR="00655DD5" w:rsidRPr="00655DD5" w:rsidRDefault="00655DD5" w:rsidP="00655DD5">
            <w:pPr>
              <w:rPr>
                <w:rFonts w:ascii="NikoshBAN" w:hAnsi="NikoshBAN" w:cs="NikoshBAN"/>
                <w:sz w:val="28"/>
                <w:szCs w:val="28"/>
              </w:rPr>
            </w:pPr>
            <w:r w:rsidRPr="00655DD5">
              <w:rPr>
                <w:rFonts w:ascii="NikoshBAN" w:hAnsi="NikoshBAN" w:cs="NikoshBAN" w:hint="cs"/>
                <w:sz w:val="28"/>
                <w:szCs w:val="28"/>
              </w:rPr>
              <w:t>সেবা</w:t>
            </w:r>
            <w:r w:rsidRPr="00655DD5">
              <w:rPr>
                <w:rFonts w:ascii="NikoshBAN" w:hAnsi="NikoshBAN" w:cs="NikoshBAN"/>
                <w:sz w:val="28"/>
                <w:szCs w:val="28"/>
              </w:rPr>
              <w:t xml:space="preserve"> </w:t>
            </w:r>
            <w:r w:rsidRPr="00655DD5">
              <w:rPr>
                <w:rFonts w:ascii="NikoshBAN" w:hAnsi="NikoshBAN" w:cs="NikoshBAN" w:hint="cs"/>
                <w:sz w:val="28"/>
                <w:szCs w:val="28"/>
              </w:rPr>
              <w:t>গ্রহিতার</w:t>
            </w:r>
            <w:r w:rsidRPr="00655DD5">
              <w:rPr>
                <w:rFonts w:ascii="NikoshBAN" w:hAnsi="NikoshBAN" w:cs="NikoshBAN"/>
                <w:sz w:val="28"/>
                <w:szCs w:val="28"/>
              </w:rPr>
              <w:t xml:space="preserve"> </w:t>
            </w:r>
            <w:r w:rsidRPr="00655DD5">
              <w:rPr>
                <w:rFonts w:ascii="NikoshBAN" w:hAnsi="NikoshBAN" w:cs="NikoshBAN" w:hint="cs"/>
                <w:sz w:val="28"/>
                <w:szCs w:val="28"/>
              </w:rPr>
              <w:t>সময়</w:t>
            </w:r>
            <w:r w:rsidRPr="00655DD5">
              <w:rPr>
                <w:rFonts w:ascii="NikoshBAN" w:hAnsi="NikoshBAN" w:cs="NikoshBAN"/>
                <w:sz w:val="28"/>
                <w:szCs w:val="28"/>
              </w:rPr>
              <w:t xml:space="preserve">, </w:t>
            </w:r>
            <w:r w:rsidRPr="00655DD5">
              <w:rPr>
                <w:rFonts w:ascii="NikoshBAN" w:hAnsi="NikoshBAN" w:cs="NikoshBAN" w:hint="cs"/>
                <w:sz w:val="28"/>
                <w:szCs w:val="28"/>
              </w:rPr>
              <w:t>শ্রম</w:t>
            </w:r>
            <w:r w:rsidRPr="00655DD5">
              <w:rPr>
                <w:rFonts w:ascii="NikoshBAN" w:hAnsi="NikoshBAN" w:cs="NikoshBAN"/>
                <w:sz w:val="28"/>
                <w:szCs w:val="28"/>
              </w:rPr>
              <w:t xml:space="preserve"> </w:t>
            </w:r>
            <w:r w:rsidRPr="00655DD5">
              <w:rPr>
                <w:rFonts w:ascii="NikoshBAN" w:hAnsi="NikoshBAN" w:cs="NikoshBAN" w:hint="cs"/>
                <w:sz w:val="28"/>
                <w:szCs w:val="28"/>
              </w:rPr>
              <w:t>ও</w:t>
            </w:r>
            <w:r w:rsidRPr="00655DD5">
              <w:rPr>
                <w:rFonts w:ascii="NikoshBAN" w:hAnsi="NikoshBAN" w:cs="NikoshBAN"/>
                <w:sz w:val="28"/>
                <w:szCs w:val="28"/>
              </w:rPr>
              <w:t xml:space="preserve"> </w:t>
            </w:r>
            <w:r w:rsidRPr="00655DD5">
              <w:rPr>
                <w:rFonts w:ascii="NikoshBAN" w:hAnsi="NikoshBAN" w:cs="NikoshBAN" w:hint="cs"/>
                <w:sz w:val="28"/>
                <w:szCs w:val="28"/>
              </w:rPr>
              <w:t>অর্থের</w:t>
            </w:r>
            <w:r w:rsidRPr="00655DD5">
              <w:rPr>
                <w:rFonts w:ascii="NikoshBAN" w:hAnsi="NikoshBAN" w:cs="NikoshBAN"/>
                <w:sz w:val="28"/>
                <w:szCs w:val="28"/>
              </w:rPr>
              <w:t xml:space="preserve"> </w:t>
            </w:r>
            <w:r w:rsidRPr="00655DD5">
              <w:rPr>
                <w:rFonts w:ascii="NikoshBAN" w:hAnsi="NikoshBAN" w:cs="NikoshBAN" w:hint="cs"/>
                <w:sz w:val="28"/>
                <w:szCs w:val="28"/>
              </w:rPr>
              <w:t>অপচয়</w:t>
            </w:r>
            <w:r w:rsidRPr="00655DD5">
              <w:rPr>
                <w:rFonts w:ascii="NikoshBAN" w:hAnsi="NikoshBAN" w:cs="NikoshBAN"/>
                <w:sz w:val="28"/>
                <w:szCs w:val="28"/>
              </w:rPr>
              <w:t xml:space="preserve"> </w:t>
            </w:r>
            <w:r w:rsidRPr="00655DD5">
              <w:rPr>
                <w:rFonts w:ascii="NikoshBAN" w:hAnsi="NikoshBAN" w:cs="NikoshBAN" w:hint="cs"/>
                <w:sz w:val="28"/>
                <w:szCs w:val="28"/>
              </w:rPr>
              <w:t>হয়।</w:t>
            </w:r>
            <w:r w:rsidRPr="00655DD5">
              <w:rPr>
                <w:rFonts w:ascii="NikoshBAN" w:hAnsi="NikoshBAN" w:cs="NikoshBAN"/>
                <w:sz w:val="28"/>
                <w:szCs w:val="28"/>
              </w:rPr>
              <w:t xml:space="preserve"> </w:t>
            </w:r>
          </w:p>
          <w:p w14:paraId="66598CDE" w14:textId="228FE641" w:rsidR="00655DD5" w:rsidRPr="00655DD5" w:rsidRDefault="00655DD5" w:rsidP="00655DD5">
            <w:pPr>
              <w:rPr>
                <w:rFonts w:ascii="NikoshBAN" w:hAnsi="NikoshBAN" w:cs="NikoshBAN"/>
                <w:sz w:val="28"/>
                <w:szCs w:val="28"/>
              </w:rPr>
            </w:pPr>
            <w:r w:rsidRPr="00655DD5">
              <w:rPr>
                <w:rFonts w:ascii="NikoshBAN" w:hAnsi="NikoshBAN" w:cs="NikoshBAN" w:hint="cs"/>
                <w:sz w:val="28"/>
                <w:szCs w:val="28"/>
              </w:rPr>
              <w:t>নৌযান</w:t>
            </w:r>
            <w:r w:rsidRPr="00655DD5">
              <w:rPr>
                <w:rFonts w:ascii="NikoshBAN" w:hAnsi="NikoshBAN" w:cs="NikoshBAN"/>
                <w:sz w:val="28"/>
                <w:szCs w:val="28"/>
              </w:rPr>
              <w:t xml:space="preserve"> </w:t>
            </w:r>
            <w:r w:rsidRPr="00655DD5">
              <w:rPr>
                <w:rFonts w:ascii="NikoshBAN" w:hAnsi="NikoshBAN" w:cs="NikoshBAN" w:hint="cs"/>
                <w:sz w:val="28"/>
                <w:szCs w:val="28"/>
              </w:rPr>
              <w:t>সম্পর্কিত</w:t>
            </w:r>
            <w:r w:rsidRPr="00655DD5">
              <w:rPr>
                <w:rFonts w:ascii="NikoshBAN" w:hAnsi="NikoshBAN" w:cs="NikoshBAN"/>
                <w:sz w:val="28"/>
                <w:szCs w:val="28"/>
              </w:rPr>
              <w:t xml:space="preserve"> </w:t>
            </w:r>
            <w:r w:rsidRPr="00655DD5">
              <w:rPr>
                <w:rFonts w:ascii="NikoshBAN" w:hAnsi="NikoshBAN" w:cs="NikoshBAN" w:hint="cs"/>
                <w:sz w:val="28"/>
                <w:szCs w:val="28"/>
              </w:rPr>
              <w:t>প্রয়োজনীয়</w:t>
            </w:r>
            <w:r w:rsidRPr="00655DD5">
              <w:rPr>
                <w:rFonts w:ascii="NikoshBAN" w:hAnsi="NikoshBAN" w:cs="NikoshBAN"/>
                <w:sz w:val="28"/>
                <w:szCs w:val="28"/>
              </w:rPr>
              <w:t xml:space="preserve"> </w:t>
            </w:r>
            <w:r w:rsidRPr="00655DD5">
              <w:rPr>
                <w:rFonts w:ascii="NikoshBAN" w:hAnsi="NikoshBAN" w:cs="NikoshBAN" w:hint="cs"/>
                <w:sz w:val="28"/>
                <w:szCs w:val="28"/>
              </w:rPr>
              <w:t>তথ্যাদি</w:t>
            </w:r>
            <w:r w:rsidR="008D7BCC">
              <w:rPr>
                <w:rFonts w:ascii="NikoshBAN" w:hAnsi="NikoshBAN" w:cs="NikoshBAN"/>
                <w:sz w:val="28"/>
                <w:szCs w:val="28"/>
              </w:rPr>
              <w:t xml:space="preserve"> এবং সিদ্ধান্ত গ্রহনে প্রক্রিয়া সম্পর্কে</w:t>
            </w:r>
            <w:r w:rsidRPr="00655DD5">
              <w:rPr>
                <w:rFonts w:ascii="NikoshBAN" w:hAnsi="NikoshBAN" w:cs="NikoshBAN"/>
                <w:sz w:val="28"/>
                <w:szCs w:val="28"/>
              </w:rPr>
              <w:t xml:space="preserve"> </w:t>
            </w:r>
            <w:r w:rsidRPr="00655DD5">
              <w:rPr>
                <w:rFonts w:ascii="NikoshBAN" w:hAnsi="NikoshBAN" w:cs="NikoshBAN" w:hint="cs"/>
                <w:sz w:val="28"/>
                <w:szCs w:val="28"/>
              </w:rPr>
              <w:t>জানা</w:t>
            </w:r>
            <w:r w:rsidRPr="00655DD5">
              <w:rPr>
                <w:rFonts w:ascii="NikoshBAN" w:hAnsi="NikoshBAN" w:cs="NikoshBAN"/>
                <w:sz w:val="28"/>
                <w:szCs w:val="28"/>
              </w:rPr>
              <w:t xml:space="preserve"> </w:t>
            </w:r>
            <w:r w:rsidRPr="00655DD5">
              <w:rPr>
                <w:rFonts w:ascii="NikoshBAN" w:hAnsi="NikoshBAN" w:cs="NikoshBAN" w:hint="cs"/>
                <w:sz w:val="28"/>
                <w:szCs w:val="28"/>
              </w:rPr>
              <w:t>না</w:t>
            </w:r>
            <w:r w:rsidRPr="00655DD5">
              <w:rPr>
                <w:rFonts w:ascii="NikoshBAN" w:hAnsi="NikoshBAN" w:cs="NikoshBAN"/>
                <w:sz w:val="28"/>
                <w:szCs w:val="28"/>
              </w:rPr>
              <w:t xml:space="preserve"> </w:t>
            </w:r>
            <w:r w:rsidRPr="00655DD5">
              <w:rPr>
                <w:rFonts w:ascii="NikoshBAN" w:hAnsi="NikoshBAN" w:cs="NikoshBAN" w:hint="cs"/>
                <w:sz w:val="28"/>
                <w:szCs w:val="28"/>
              </w:rPr>
              <w:t>থাকায়</w:t>
            </w:r>
            <w:r w:rsidR="008D7BCC">
              <w:rPr>
                <w:rFonts w:ascii="NikoshBAN" w:hAnsi="NikoshBAN" w:cs="NikoshBAN"/>
                <w:sz w:val="28"/>
                <w:szCs w:val="28"/>
              </w:rPr>
              <w:t xml:space="preserve"> ক্রয়-</w:t>
            </w:r>
            <w:r w:rsidRPr="00655DD5">
              <w:rPr>
                <w:rFonts w:ascii="NikoshBAN" w:hAnsi="NikoshBAN" w:cs="NikoshBAN" w:hint="cs"/>
                <w:sz w:val="28"/>
                <w:szCs w:val="28"/>
              </w:rPr>
              <w:t>বিক্রয়</w:t>
            </w:r>
            <w:r w:rsidRPr="00655DD5">
              <w:rPr>
                <w:rFonts w:ascii="NikoshBAN" w:hAnsi="NikoshBAN" w:cs="NikoshBAN"/>
                <w:sz w:val="28"/>
                <w:szCs w:val="28"/>
              </w:rPr>
              <w:t xml:space="preserve"> </w:t>
            </w:r>
            <w:r w:rsidRPr="00655DD5">
              <w:rPr>
                <w:rFonts w:ascii="NikoshBAN" w:hAnsi="NikoshBAN" w:cs="NikoshBAN" w:hint="cs"/>
                <w:sz w:val="28"/>
                <w:szCs w:val="28"/>
              </w:rPr>
              <w:t>পরবর্তী</w:t>
            </w:r>
            <w:r w:rsidRPr="00655DD5">
              <w:rPr>
                <w:rFonts w:ascii="NikoshBAN" w:hAnsi="NikoshBAN" w:cs="NikoshBAN"/>
                <w:sz w:val="28"/>
                <w:szCs w:val="28"/>
              </w:rPr>
              <w:t xml:space="preserve"> </w:t>
            </w:r>
            <w:r w:rsidRPr="00655DD5">
              <w:rPr>
                <w:rFonts w:ascii="NikoshBAN" w:hAnsi="NikoshBAN" w:cs="NikoshBAN" w:hint="cs"/>
                <w:sz w:val="28"/>
                <w:szCs w:val="28"/>
              </w:rPr>
              <w:t>সমস্যার</w:t>
            </w:r>
            <w:r w:rsidRPr="00655DD5">
              <w:rPr>
                <w:rFonts w:ascii="NikoshBAN" w:hAnsi="NikoshBAN" w:cs="NikoshBAN"/>
                <w:sz w:val="28"/>
                <w:szCs w:val="28"/>
              </w:rPr>
              <w:t xml:space="preserve"> </w:t>
            </w:r>
            <w:r w:rsidRPr="00655DD5">
              <w:rPr>
                <w:rFonts w:ascii="NikoshBAN" w:hAnsi="NikoshBAN" w:cs="NikoshBAN" w:hint="cs"/>
                <w:sz w:val="28"/>
                <w:szCs w:val="28"/>
              </w:rPr>
              <w:t>সম্মুখীন</w:t>
            </w:r>
            <w:r w:rsidRPr="00655DD5">
              <w:rPr>
                <w:rFonts w:ascii="NikoshBAN" w:hAnsi="NikoshBAN" w:cs="NikoshBAN"/>
                <w:sz w:val="28"/>
                <w:szCs w:val="28"/>
              </w:rPr>
              <w:t xml:space="preserve"> </w:t>
            </w:r>
            <w:r w:rsidRPr="00655DD5">
              <w:rPr>
                <w:rFonts w:ascii="NikoshBAN" w:hAnsi="NikoshBAN" w:cs="NikoshBAN" w:hint="cs"/>
                <w:sz w:val="28"/>
                <w:szCs w:val="28"/>
              </w:rPr>
              <w:t>হওয়া।</w:t>
            </w:r>
          </w:p>
          <w:p w14:paraId="50468AAF" w14:textId="0D6EC8F2" w:rsidR="001854E5" w:rsidRPr="00655DD5" w:rsidRDefault="001854E5" w:rsidP="00655DD5">
            <w:pPr>
              <w:rPr>
                <w:rFonts w:ascii="NikoshBAN" w:hAnsi="NikoshBAN" w:cs="Vrinda"/>
                <w:sz w:val="28"/>
                <w:szCs w:val="28"/>
                <w:cs/>
                <w:lang w:bidi="bn-IN"/>
              </w:rPr>
            </w:pPr>
          </w:p>
        </w:tc>
      </w:tr>
    </w:tbl>
    <w:p w14:paraId="58A11272" w14:textId="77777777" w:rsidR="00855495" w:rsidRDefault="00855495">
      <w:pPr>
        <w:rPr>
          <w:rFonts w:ascii="NikoshBAN" w:hAnsi="NikoshBAN" w:cs="NikoshBAN"/>
          <w:sz w:val="28"/>
          <w:szCs w:val="28"/>
        </w:rPr>
      </w:pPr>
    </w:p>
    <w:p w14:paraId="364D87A4" w14:textId="68A18998" w:rsidR="001854E5" w:rsidRDefault="001854E5">
      <w:pPr>
        <w:rPr>
          <w:rFonts w:ascii="NikoshBAN" w:hAnsi="NikoshBAN" w:cs="NikoshBAN"/>
          <w:sz w:val="28"/>
          <w:szCs w:val="28"/>
        </w:rPr>
      </w:pPr>
      <w:r w:rsidRPr="00827CCE">
        <w:rPr>
          <w:rFonts w:ascii="NikoshBAN" w:hAnsi="NikoshBAN" w:cs="NikoshBAN"/>
          <w:b/>
          <w:bCs/>
          <w:sz w:val="28"/>
          <w:szCs w:val="28"/>
        </w:rPr>
        <w:lastRenderedPageBreak/>
        <w:t>সমস্যা সম্পর্কিত বিবৃতিঃ</w:t>
      </w:r>
      <w:r w:rsidR="002B416C">
        <w:rPr>
          <w:rFonts w:ascii="NikoshBAN" w:hAnsi="NikoshBAN" w:cs="NikoshBAN"/>
          <w:sz w:val="28"/>
          <w:szCs w:val="28"/>
        </w:rPr>
        <w:t xml:space="preserve"> </w:t>
      </w:r>
      <w:r w:rsidR="00F54991">
        <w:rPr>
          <w:rFonts w:ascii="NikoshBAN" w:hAnsi="NikoshBAN" w:cs="NikoshBAN"/>
          <w:sz w:val="28"/>
          <w:szCs w:val="28"/>
        </w:rPr>
        <w:t xml:space="preserve">পরিচালক, সামুদ্রিক মৎস্য দপ্তর </w:t>
      </w:r>
      <w:r w:rsidR="008040D6">
        <w:rPr>
          <w:rFonts w:ascii="NikoshBAN" w:hAnsi="NikoshBAN" w:cs="NikoshBAN"/>
          <w:sz w:val="28"/>
          <w:szCs w:val="28"/>
        </w:rPr>
        <w:t>হতে মৎস্য নৌযা</w:t>
      </w:r>
      <w:r w:rsidR="00E23E6E">
        <w:rPr>
          <w:rFonts w:ascii="NikoshBAN" w:hAnsi="NikoshBAN" w:cs="NikoshBAN"/>
          <w:sz w:val="28"/>
          <w:szCs w:val="28"/>
        </w:rPr>
        <w:t>নের</w:t>
      </w:r>
      <w:r w:rsidR="008040D6">
        <w:rPr>
          <w:rFonts w:ascii="NikoshBAN" w:hAnsi="NikoshBAN" w:cs="NikoshBAN"/>
          <w:sz w:val="28"/>
          <w:szCs w:val="28"/>
        </w:rPr>
        <w:t xml:space="preserve"> মৎস্য লাইসেন্স</w:t>
      </w:r>
      <w:r w:rsidR="00AB02F5">
        <w:rPr>
          <w:rFonts w:ascii="NikoshBAN" w:hAnsi="NikoshBAN" w:cs="NikoshBAN"/>
          <w:sz w:val="28"/>
          <w:szCs w:val="28"/>
        </w:rPr>
        <w:t xml:space="preserve"> সংক্রান্ত তথ্যাদি</w:t>
      </w:r>
      <w:r w:rsidR="006F6592">
        <w:rPr>
          <w:rFonts w:ascii="NikoshBAN" w:hAnsi="NikoshBAN" w:cs="NikoshBAN"/>
          <w:sz w:val="28"/>
          <w:szCs w:val="28"/>
        </w:rPr>
        <w:t xml:space="preserve"> </w:t>
      </w:r>
      <w:r w:rsidR="008040D6">
        <w:rPr>
          <w:rFonts w:ascii="NikoshBAN" w:hAnsi="NikoshBAN" w:cs="NikoshBAN"/>
          <w:sz w:val="28"/>
          <w:szCs w:val="28"/>
        </w:rPr>
        <w:t>প্রাপ্তিতে জটিলতা</w:t>
      </w:r>
      <w:r w:rsidR="000813EE">
        <w:rPr>
          <w:rFonts w:ascii="NikoshBAN" w:hAnsi="NikoshBAN" w:cs="NikoshBAN"/>
          <w:sz w:val="28"/>
          <w:szCs w:val="28"/>
        </w:rPr>
        <w:t xml:space="preserve"> এবং </w:t>
      </w:r>
      <w:r w:rsidR="00F15557">
        <w:rPr>
          <w:rFonts w:ascii="NikoshBAN" w:hAnsi="NikoshBAN" w:cs="NikoshBAN"/>
          <w:sz w:val="28"/>
          <w:szCs w:val="28"/>
        </w:rPr>
        <w:t>আবেদনের ফরম্যাট, প্রয়োজনীয় কাগজ</w:t>
      </w:r>
      <w:r w:rsidR="00EF0069">
        <w:rPr>
          <w:rFonts w:ascii="NikoshBAN" w:hAnsi="NikoshBAN" w:cs="NikoshBAN"/>
          <w:sz w:val="28"/>
          <w:szCs w:val="28"/>
        </w:rPr>
        <w:t>-</w:t>
      </w:r>
      <w:r w:rsidR="00F15557">
        <w:rPr>
          <w:rFonts w:ascii="NikoshBAN" w:hAnsi="NikoshBAN" w:cs="NikoshBAN"/>
          <w:sz w:val="28"/>
          <w:szCs w:val="28"/>
        </w:rPr>
        <w:t xml:space="preserve">পত্রাদি সম্পর্কের </w:t>
      </w:r>
      <w:r w:rsidR="00EE174D">
        <w:rPr>
          <w:rFonts w:ascii="NikoshBAN" w:hAnsi="NikoshBAN" w:cs="NikoshBAN"/>
          <w:sz w:val="28"/>
          <w:szCs w:val="28"/>
        </w:rPr>
        <w:t>ধারণা না থাকা</w:t>
      </w:r>
      <w:r w:rsidR="008040D6">
        <w:rPr>
          <w:rFonts w:ascii="NikoshBAN" w:hAnsi="NikoshBAN" w:cs="NikoshBAN"/>
          <w:sz w:val="28"/>
          <w:szCs w:val="28"/>
        </w:rPr>
        <w:t xml:space="preserve">। </w:t>
      </w:r>
    </w:p>
    <w:p w14:paraId="57596B74" w14:textId="71B4A2A0" w:rsidR="001854E5" w:rsidRDefault="001854E5">
      <w:pPr>
        <w:rPr>
          <w:rFonts w:ascii="NikoshBAN" w:hAnsi="NikoshBAN" w:cs="NikoshBAN"/>
          <w:sz w:val="28"/>
          <w:szCs w:val="28"/>
          <w:cs/>
          <w:lang w:bidi="bn-IN"/>
        </w:rPr>
      </w:pPr>
      <w:r>
        <w:rPr>
          <w:rFonts w:ascii="NikoshBAN" w:hAnsi="NikoshBAN" w:cs="NikoshBAN"/>
          <w:sz w:val="28"/>
          <w:szCs w:val="28"/>
        </w:rPr>
        <w:t>৩।</w:t>
      </w:r>
      <w:r>
        <w:rPr>
          <w:rFonts w:ascii="NikoshBAN" w:hAnsi="NikoshBAN" w:cs="NikoshBAN"/>
          <w:sz w:val="28"/>
          <w:szCs w:val="28"/>
        </w:rPr>
        <w:tab/>
      </w:r>
      <w:r w:rsidRPr="00827CCE">
        <w:rPr>
          <w:rFonts w:ascii="NikoshBAN" w:hAnsi="NikoshBAN" w:cs="NikoshBAN"/>
          <w:b/>
          <w:bCs/>
          <w:sz w:val="28"/>
          <w:szCs w:val="28"/>
        </w:rPr>
        <w:t>ইনোভেশনঃ</w:t>
      </w:r>
      <w:r w:rsidR="00AD7378">
        <w:rPr>
          <w:rFonts w:ascii="NikoshBAN" w:hAnsi="NikoshBAN" w:cs="NikoshBAN"/>
          <w:sz w:val="28"/>
          <w:szCs w:val="28"/>
        </w:rPr>
        <w:t xml:space="preserve"> </w:t>
      </w:r>
      <w:r w:rsidR="00CD0ED8" w:rsidRPr="00CD0ED8">
        <w:rPr>
          <w:rFonts w:ascii="NikoshBAN" w:hAnsi="NikoshBAN" w:cs="NikoshBAN" w:hint="cs"/>
          <w:sz w:val="28"/>
          <w:szCs w:val="28"/>
        </w:rPr>
        <w:t>মৎস্য</w:t>
      </w:r>
      <w:r w:rsidR="00CD0ED8" w:rsidRPr="00CD0ED8">
        <w:rPr>
          <w:rFonts w:ascii="NikoshBAN" w:hAnsi="NikoshBAN" w:cs="NikoshBAN"/>
          <w:sz w:val="28"/>
          <w:szCs w:val="28"/>
        </w:rPr>
        <w:t xml:space="preserve"> </w:t>
      </w:r>
      <w:r w:rsidR="00CD0ED8" w:rsidRPr="00CD0ED8">
        <w:rPr>
          <w:rFonts w:ascii="NikoshBAN" w:hAnsi="NikoshBAN" w:cs="NikoshBAN" w:hint="cs"/>
          <w:sz w:val="28"/>
          <w:szCs w:val="28"/>
        </w:rPr>
        <w:t>নৌযান</w:t>
      </w:r>
      <w:r w:rsidR="00CD0ED8" w:rsidRPr="00CD0ED8">
        <w:rPr>
          <w:rFonts w:ascii="NikoshBAN" w:hAnsi="NikoshBAN" w:cs="NikoshBAN"/>
          <w:sz w:val="28"/>
          <w:szCs w:val="28"/>
        </w:rPr>
        <w:t xml:space="preserve"> </w:t>
      </w:r>
      <w:r w:rsidR="00CD0ED8" w:rsidRPr="00CD0ED8">
        <w:rPr>
          <w:rFonts w:ascii="NikoshBAN" w:hAnsi="NikoshBAN" w:cs="NikoshBAN" w:hint="cs"/>
          <w:sz w:val="28"/>
          <w:szCs w:val="28"/>
        </w:rPr>
        <w:t>এর</w:t>
      </w:r>
      <w:r w:rsidR="00CD0ED8" w:rsidRPr="00CD0ED8">
        <w:rPr>
          <w:rFonts w:ascii="NikoshBAN" w:hAnsi="NikoshBAN" w:cs="NikoshBAN"/>
          <w:sz w:val="28"/>
          <w:szCs w:val="28"/>
        </w:rPr>
        <w:t xml:space="preserve"> </w:t>
      </w:r>
      <w:r w:rsidR="00CD0ED8" w:rsidRPr="00CD0ED8">
        <w:rPr>
          <w:rFonts w:ascii="NikoshBAN" w:hAnsi="NikoshBAN" w:cs="NikoshBAN" w:hint="cs"/>
          <w:sz w:val="28"/>
          <w:szCs w:val="28"/>
        </w:rPr>
        <w:t>ক্রয়</w:t>
      </w:r>
      <w:r w:rsidR="00CD0ED8" w:rsidRPr="00CD0ED8">
        <w:rPr>
          <w:rFonts w:ascii="NikoshBAN" w:hAnsi="NikoshBAN" w:cs="NikoshBAN"/>
          <w:sz w:val="28"/>
          <w:szCs w:val="28"/>
        </w:rPr>
        <w:t>-</w:t>
      </w:r>
      <w:r w:rsidR="00CD0ED8" w:rsidRPr="00CD0ED8">
        <w:rPr>
          <w:rFonts w:ascii="NikoshBAN" w:hAnsi="NikoshBAN" w:cs="NikoshBAN" w:hint="cs"/>
          <w:sz w:val="28"/>
          <w:szCs w:val="28"/>
        </w:rPr>
        <w:t>বিক্রয়</w:t>
      </w:r>
      <w:r w:rsidR="00CD0ED8" w:rsidRPr="00CD0ED8">
        <w:rPr>
          <w:rFonts w:ascii="NikoshBAN" w:hAnsi="NikoshBAN" w:cs="NikoshBAN"/>
          <w:sz w:val="28"/>
          <w:szCs w:val="28"/>
        </w:rPr>
        <w:t xml:space="preserve"> </w:t>
      </w:r>
      <w:r w:rsidR="00CD0ED8" w:rsidRPr="00CD0ED8">
        <w:rPr>
          <w:rFonts w:ascii="NikoshBAN" w:hAnsi="NikoshBAN" w:cs="NikoshBAN" w:hint="cs"/>
          <w:sz w:val="28"/>
          <w:szCs w:val="28"/>
        </w:rPr>
        <w:t>তথ্যাদি</w:t>
      </w:r>
      <w:r w:rsidR="00CD0ED8" w:rsidRPr="00CD0ED8">
        <w:rPr>
          <w:rFonts w:ascii="NikoshBAN" w:hAnsi="NikoshBAN" w:cs="NikoshBAN"/>
          <w:sz w:val="28"/>
          <w:szCs w:val="28"/>
        </w:rPr>
        <w:t xml:space="preserve"> </w:t>
      </w:r>
      <w:r w:rsidR="00CD0ED8" w:rsidRPr="00CD0ED8">
        <w:rPr>
          <w:rFonts w:ascii="NikoshBAN" w:hAnsi="NikoshBAN" w:cs="NikoshBAN" w:hint="cs"/>
          <w:sz w:val="28"/>
          <w:szCs w:val="28"/>
        </w:rPr>
        <w:t>ও</w:t>
      </w:r>
      <w:r w:rsidR="00CD0ED8" w:rsidRPr="00CD0ED8">
        <w:rPr>
          <w:rFonts w:ascii="NikoshBAN" w:hAnsi="NikoshBAN" w:cs="NikoshBAN"/>
          <w:sz w:val="28"/>
          <w:szCs w:val="28"/>
        </w:rPr>
        <w:t xml:space="preserve"> </w:t>
      </w:r>
      <w:r w:rsidR="00CD0ED8" w:rsidRPr="00CD0ED8">
        <w:rPr>
          <w:rFonts w:ascii="NikoshBAN" w:hAnsi="NikoshBAN" w:cs="NikoshBAN" w:hint="cs"/>
          <w:sz w:val="28"/>
          <w:szCs w:val="28"/>
        </w:rPr>
        <w:t>মৎস্য</w:t>
      </w:r>
      <w:r w:rsidR="00CD0ED8" w:rsidRPr="00CD0ED8">
        <w:rPr>
          <w:rFonts w:ascii="NikoshBAN" w:hAnsi="NikoshBAN" w:cs="NikoshBAN"/>
          <w:sz w:val="28"/>
          <w:szCs w:val="28"/>
        </w:rPr>
        <w:t xml:space="preserve"> </w:t>
      </w:r>
      <w:r w:rsidR="00CD0ED8" w:rsidRPr="00CD0ED8">
        <w:rPr>
          <w:rFonts w:ascii="NikoshBAN" w:hAnsi="NikoshBAN" w:cs="NikoshBAN" w:hint="cs"/>
          <w:sz w:val="28"/>
          <w:szCs w:val="28"/>
        </w:rPr>
        <w:t>লাইসেন্স</w:t>
      </w:r>
      <w:r w:rsidR="00F93947">
        <w:rPr>
          <w:rFonts w:ascii="NikoshBAN" w:hAnsi="NikoshBAN" w:cs="NikoshBAN"/>
          <w:sz w:val="28"/>
          <w:szCs w:val="28"/>
        </w:rPr>
        <w:t xml:space="preserve"> প্রদানের </w:t>
      </w:r>
      <w:r w:rsidR="00B553EA">
        <w:rPr>
          <w:rFonts w:ascii="NikoshBAN" w:hAnsi="NikoshBAN" w:cs="NikoshBAN"/>
          <w:sz w:val="28"/>
          <w:szCs w:val="28"/>
        </w:rPr>
        <w:t>জন্য প্রয়োজনীয়</w:t>
      </w:r>
      <w:r w:rsidR="00CD0ED8" w:rsidRPr="00CD0ED8">
        <w:rPr>
          <w:rFonts w:ascii="NikoshBAN" w:hAnsi="NikoshBAN" w:cs="NikoshBAN"/>
          <w:sz w:val="28"/>
          <w:szCs w:val="28"/>
        </w:rPr>
        <w:t xml:space="preserve"> </w:t>
      </w:r>
      <w:r w:rsidR="00CD0ED8" w:rsidRPr="00CD0ED8">
        <w:rPr>
          <w:rFonts w:ascii="NikoshBAN" w:hAnsi="NikoshBAN" w:cs="NikoshBAN" w:hint="cs"/>
          <w:sz w:val="28"/>
          <w:szCs w:val="28"/>
        </w:rPr>
        <w:t>তথ্যাদি</w:t>
      </w:r>
      <w:r w:rsidR="00CD0ED8" w:rsidRPr="00CD0ED8">
        <w:rPr>
          <w:rFonts w:ascii="NikoshBAN" w:hAnsi="NikoshBAN" w:cs="NikoshBAN"/>
          <w:sz w:val="28"/>
          <w:szCs w:val="28"/>
        </w:rPr>
        <w:t xml:space="preserve"> </w:t>
      </w:r>
      <w:r w:rsidR="00CD0ED8" w:rsidRPr="00CD0ED8">
        <w:rPr>
          <w:rFonts w:ascii="NikoshBAN" w:hAnsi="NikoshBAN" w:cs="NikoshBAN" w:hint="cs"/>
          <w:sz w:val="28"/>
          <w:szCs w:val="28"/>
        </w:rPr>
        <w:t>ব্যবস্থাপনা</w:t>
      </w:r>
      <w:r w:rsidR="006B29F4">
        <w:rPr>
          <w:rFonts w:ascii="NikoshBAN" w:hAnsi="NikoshBAN" w:cs="NikoshBAN"/>
          <w:sz w:val="28"/>
          <w:szCs w:val="28"/>
        </w:rPr>
        <w:t xml:space="preserve"> সহজীকরনের মাধ্যমে ইলেক্ট্রনিক পদ্ধতি</w:t>
      </w:r>
      <w:r w:rsidR="0010317E">
        <w:rPr>
          <w:rFonts w:ascii="NikoshBAN" w:hAnsi="NikoshBAN" w:cs="NikoshBAN"/>
          <w:sz w:val="28"/>
          <w:szCs w:val="28"/>
        </w:rPr>
        <w:t>র প্রবর্তন</w:t>
      </w:r>
      <w:r w:rsidR="00A73778">
        <w:rPr>
          <w:rFonts w:ascii="NikoshBAN" w:hAnsi="NikoshBAN" w:cs="NikoshBAN"/>
          <w:sz w:val="28"/>
          <w:szCs w:val="28"/>
        </w:rPr>
        <w:t>।</w:t>
      </w:r>
    </w:p>
    <w:p w14:paraId="1C7C28EB" w14:textId="5F2A36ED" w:rsidR="001854E5" w:rsidRDefault="001854E5">
      <w:pPr>
        <w:rPr>
          <w:rFonts w:ascii="NikoshBAN" w:hAnsi="NikoshBAN" w:cs="NikoshBAN"/>
          <w:sz w:val="28"/>
          <w:szCs w:val="28"/>
        </w:rPr>
      </w:pPr>
      <w:r>
        <w:rPr>
          <w:rFonts w:ascii="NikoshBAN" w:hAnsi="NikoshBAN" w:cs="NikoshBAN"/>
          <w:sz w:val="28"/>
          <w:szCs w:val="28"/>
        </w:rPr>
        <w:t>৪।</w:t>
      </w:r>
      <w:r>
        <w:rPr>
          <w:rFonts w:ascii="NikoshBAN" w:hAnsi="NikoshBAN" w:cs="NikoshBAN"/>
          <w:sz w:val="28"/>
          <w:szCs w:val="28"/>
        </w:rPr>
        <w:tab/>
      </w:r>
      <w:r w:rsidRPr="00827CCE">
        <w:rPr>
          <w:rFonts w:ascii="NikoshBAN" w:hAnsi="NikoshBAN" w:cs="NikoshBAN"/>
          <w:b/>
          <w:bCs/>
          <w:sz w:val="28"/>
          <w:szCs w:val="28"/>
        </w:rPr>
        <w:t>নতুন প্রাকটিস</w:t>
      </w:r>
      <w:r w:rsidR="00827CCE" w:rsidRPr="00827CCE">
        <w:rPr>
          <w:rFonts w:ascii="NikoshBAN" w:hAnsi="NikoshBAN" w:cs="NikoshBAN"/>
          <w:b/>
          <w:bCs/>
          <w:sz w:val="28"/>
          <w:szCs w:val="28"/>
        </w:rPr>
        <w:t>ঃ</w:t>
      </w:r>
      <w:r w:rsidR="00AD7378">
        <w:rPr>
          <w:rFonts w:ascii="NikoshBAN" w:hAnsi="NikoshBAN" w:cs="NikoshBAN"/>
          <w:sz w:val="28"/>
          <w:szCs w:val="28"/>
        </w:rPr>
        <w:t xml:space="preserve"> ইলেক্ট্রনিক পদ্ধতে</w:t>
      </w:r>
      <w:r w:rsidR="00E16028">
        <w:rPr>
          <w:rFonts w:ascii="NikoshBAN" w:hAnsi="NikoshBAN" w:cs="NikoshBAN"/>
          <w:sz w:val="28"/>
          <w:szCs w:val="28"/>
        </w:rPr>
        <w:t>তি</w:t>
      </w:r>
      <w:r w:rsidR="00AD7378">
        <w:rPr>
          <w:rFonts w:ascii="NikoshBAN" w:hAnsi="NikoshBAN" w:cs="NikoshBAN"/>
          <w:sz w:val="28"/>
          <w:szCs w:val="28"/>
        </w:rPr>
        <w:t xml:space="preserve"> মৎস্য লাইসেন্স</w:t>
      </w:r>
      <w:r w:rsidR="005517EC">
        <w:rPr>
          <w:rFonts w:ascii="NikoshBAN" w:hAnsi="NikoshBAN" w:cs="NikoshBAN"/>
          <w:sz w:val="28"/>
          <w:szCs w:val="28"/>
        </w:rPr>
        <w:t>-এর তথ্যাদি</w:t>
      </w:r>
      <w:r w:rsidR="00ED594E">
        <w:rPr>
          <w:rFonts w:ascii="NikoshBAN" w:hAnsi="NikoshBAN" w:cs="NikoshBAN"/>
          <w:sz w:val="28"/>
          <w:szCs w:val="28"/>
        </w:rPr>
        <w:t xml:space="preserve"> </w:t>
      </w:r>
      <w:r w:rsidR="00D12DD1">
        <w:rPr>
          <w:rFonts w:ascii="NikoshBAN" w:hAnsi="NikoshBAN" w:cs="NikoshBAN"/>
          <w:sz w:val="28"/>
          <w:szCs w:val="28"/>
        </w:rPr>
        <w:t>ও</w:t>
      </w:r>
      <w:r w:rsidR="00ED594E">
        <w:rPr>
          <w:rFonts w:ascii="NikoshBAN" w:hAnsi="NikoshBAN" w:cs="NikoshBAN"/>
          <w:sz w:val="28"/>
          <w:szCs w:val="28"/>
        </w:rPr>
        <w:t xml:space="preserve"> ক্রয়-বিক্রয় সংক্রান্ত তথ্য সহজে</w:t>
      </w:r>
      <w:r w:rsidR="00A07CBA">
        <w:rPr>
          <w:rFonts w:ascii="NikoshBAN" w:hAnsi="NikoshBAN" w:cs="NikoshBAN"/>
          <w:sz w:val="28"/>
          <w:szCs w:val="28"/>
        </w:rPr>
        <w:t xml:space="preserve"> </w:t>
      </w:r>
      <w:r w:rsidR="00ED594E">
        <w:rPr>
          <w:rFonts w:ascii="NikoshBAN" w:hAnsi="NikoshBAN" w:cs="NikoshBAN"/>
          <w:sz w:val="28"/>
          <w:szCs w:val="28"/>
        </w:rPr>
        <w:t xml:space="preserve">প্রাপ্তি। </w:t>
      </w:r>
      <w:r w:rsidR="00AD7378">
        <w:rPr>
          <w:rFonts w:ascii="NikoshBAN" w:hAnsi="NikoshBAN" w:cs="NikoshBAN"/>
          <w:sz w:val="28"/>
          <w:szCs w:val="28"/>
        </w:rPr>
        <w:t xml:space="preserve"> </w:t>
      </w:r>
    </w:p>
    <w:p w14:paraId="623A88CD" w14:textId="02D83E4C" w:rsidR="00AD7378" w:rsidRDefault="001854E5" w:rsidP="00AD7378">
      <w:pPr>
        <w:spacing w:after="0" w:line="240" w:lineRule="auto"/>
        <w:rPr>
          <w:rFonts w:ascii="NikoshBAN" w:hAnsi="NikoshBAN" w:cs="NikoshBAN"/>
          <w:sz w:val="28"/>
          <w:szCs w:val="28"/>
        </w:rPr>
      </w:pPr>
      <w:r>
        <w:rPr>
          <w:rFonts w:ascii="NikoshBAN" w:hAnsi="NikoshBAN" w:cs="NikoshBAN"/>
          <w:sz w:val="28"/>
          <w:szCs w:val="28"/>
        </w:rPr>
        <w:t>৫।</w:t>
      </w:r>
      <w:r>
        <w:rPr>
          <w:rFonts w:ascii="NikoshBAN" w:hAnsi="NikoshBAN" w:cs="NikoshBAN"/>
          <w:sz w:val="28"/>
          <w:szCs w:val="28"/>
        </w:rPr>
        <w:tab/>
      </w:r>
      <w:r w:rsidRPr="00827CCE">
        <w:rPr>
          <w:rFonts w:ascii="NikoshBAN" w:hAnsi="NikoshBAN" w:cs="NikoshBAN"/>
          <w:b/>
          <w:bCs/>
          <w:sz w:val="28"/>
          <w:szCs w:val="28"/>
        </w:rPr>
        <w:t>নতুন প্রাকটিস চালু করার জন্য গ্রহীত পদক্ষেপসমূহঃ</w:t>
      </w:r>
      <w:r w:rsidR="00FD2BC2">
        <w:rPr>
          <w:rFonts w:ascii="NikoshBAN" w:hAnsi="NikoshBAN" w:cs="NikoshBAN"/>
          <w:b/>
          <w:bCs/>
          <w:sz w:val="28"/>
          <w:szCs w:val="28"/>
        </w:rPr>
        <w:t xml:space="preserve"> </w:t>
      </w:r>
    </w:p>
    <w:p w14:paraId="5B873323" w14:textId="28917FF3" w:rsidR="0075412B" w:rsidRDefault="0075412B" w:rsidP="00081827">
      <w:pPr>
        <w:spacing w:after="0" w:line="240" w:lineRule="auto"/>
        <w:ind w:firstLine="720"/>
        <w:rPr>
          <w:rFonts w:ascii="Shonar Bangla" w:hAnsi="Shonar Bangla" w:cs="Shonar Bangla"/>
          <w:sz w:val="28"/>
          <w:szCs w:val="28"/>
        </w:rPr>
      </w:pPr>
      <w:r>
        <w:rPr>
          <w:rFonts w:ascii="Shonar Bangla" w:hAnsi="Shonar Bangla" w:cs="Shonar Bangla"/>
          <w:sz w:val="28"/>
          <w:szCs w:val="28"/>
        </w:rPr>
        <w:t>ক</w:t>
      </w:r>
      <w:r w:rsidR="00AD7378" w:rsidRPr="00E059FE">
        <w:rPr>
          <w:rFonts w:ascii="Times New Roman" w:hAnsi="Times New Roman" w:cs="Times New Roman"/>
          <w:sz w:val="28"/>
          <w:szCs w:val="28"/>
        </w:rPr>
        <w:t xml:space="preserve">) </w:t>
      </w:r>
      <w:r w:rsidR="00AD7378" w:rsidRPr="00E059FE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Shonar Bangla" w:hAnsi="Shonar Bangla" w:cs="Shonar Bangla"/>
          <w:sz w:val="28"/>
          <w:szCs w:val="28"/>
        </w:rPr>
        <w:t>নৌযান লাইসেন্স সংক্রান্ত তথ্যাদির ডাটাবেজের প্রবর্তন</w:t>
      </w:r>
      <w:r w:rsidR="00B53604">
        <w:rPr>
          <w:rFonts w:ascii="Shonar Bangla" w:hAnsi="Shonar Bangla" w:cs="Shonar Bangla"/>
          <w:sz w:val="28"/>
          <w:szCs w:val="28"/>
        </w:rPr>
        <w:t xml:space="preserve"> (</w:t>
      </w:r>
      <w:r w:rsidR="00B53604">
        <w:rPr>
          <w:rFonts w:ascii="Shonar Bangla" w:hAnsi="Shonar Bangla" w:cs="Shonar Bangla" w:hint="cs"/>
          <w:sz w:val="28"/>
          <w:szCs w:val="28"/>
          <w:cs/>
          <w:lang w:bidi="bn-IN"/>
        </w:rPr>
        <w:t xml:space="preserve">ওয়েবসাইটে </w:t>
      </w:r>
      <w:r w:rsidR="006A7836">
        <w:rPr>
          <w:rFonts w:ascii="Shonar Bangla" w:hAnsi="Shonar Bangla" w:cs="Shonar Bangla"/>
          <w:sz w:val="28"/>
          <w:szCs w:val="28"/>
        </w:rPr>
        <w:t>সংরক্ষণ</w:t>
      </w:r>
      <w:r w:rsidR="00B53604">
        <w:rPr>
          <w:rFonts w:ascii="Shonar Bangla" w:hAnsi="Shonar Bangla" w:cs="Shonar Bangla"/>
          <w:sz w:val="28"/>
          <w:szCs w:val="28"/>
        </w:rPr>
        <w:t>)</w:t>
      </w:r>
    </w:p>
    <w:p w14:paraId="40012038" w14:textId="57C11B3D" w:rsidR="00AD7378" w:rsidRDefault="0075412B" w:rsidP="00081827">
      <w:pPr>
        <w:spacing w:after="0" w:line="240" w:lineRule="auto"/>
        <w:ind w:firstLine="720"/>
        <w:rPr>
          <w:rFonts w:ascii="Shonar Bangla" w:hAnsi="Shonar Bangla" w:cs="Shonar Bangla"/>
          <w:sz w:val="28"/>
          <w:szCs w:val="28"/>
        </w:rPr>
      </w:pPr>
      <w:r>
        <w:rPr>
          <w:rFonts w:ascii="Shonar Bangla" w:hAnsi="Shonar Bangla" w:cs="Shonar Bangla"/>
          <w:sz w:val="28"/>
          <w:szCs w:val="28"/>
        </w:rPr>
        <w:t>খ)</w:t>
      </w:r>
      <w:r>
        <w:rPr>
          <w:rFonts w:ascii="Shonar Bangla" w:hAnsi="Shonar Bangla" w:cs="Shonar Bangla"/>
          <w:sz w:val="28"/>
          <w:szCs w:val="28"/>
        </w:rPr>
        <w:tab/>
      </w:r>
      <w:r w:rsidR="004D50E8">
        <w:rPr>
          <w:rFonts w:ascii="Shonar Bangla" w:hAnsi="Shonar Bangla" w:cs="Shonar Bangla"/>
          <w:sz w:val="28"/>
          <w:szCs w:val="28"/>
        </w:rPr>
        <w:t xml:space="preserve">নৌযান লাইসেন্স অথবা </w:t>
      </w:r>
      <w:r w:rsidR="004912A1">
        <w:rPr>
          <w:rFonts w:ascii="Shonar Bangla" w:hAnsi="Shonar Bangla" w:cs="Shonar Bangla"/>
          <w:sz w:val="28"/>
          <w:szCs w:val="28"/>
        </w:rPr>
        <w:t>নবায়</w:t>
      </w:r>
      <w:r w:rsidR="00804BC1">
        <w:rPr>
          <w:rFonts w:ascii="Shonar Bangla" w:hAnsi="Shonar Bangla" w:cs="Shonar Bangla"/>
          <w:sz w:val="28"/>
          <w:szCs w:val="28"/>
        </w:rPr>
        <w:t xml:space="preserve">নের জন্য </w:t>
      </w:r>
      <w:r w:rsidR="00B7146C">
        <w:rPr>
          <w:rFonts w:ascii="Shonar Bangla" w:hAnsi="Shonar Bangla" w:cs="Shonar Bangla"/>
          <w:sz w:val="28"/>
          <w:szCs w:val="28"/>
        </w:rPr>
        <w:t>ছক / ফরম্যাট ওয়েবসাইটে সংরক্ষণ</w:t>
      </w:r>
    </w:p>
    <w:p w14:paraId="2C791545" w14:textId="685682B6" w:rsidR="004B0FC8" w:rsidRDefault="00B7146C" w:rsidP="000B14E5">
      <w:pPr>
        <w:spacing w:after="0" w:line="240" w:lineRule="auto"/>
        <w:ind w:firstLine="720"/>
        <w:rPr>
          <w:rFonts w:ascii="Times New Roman" w:hAnsi="Times New Roman" w:cs="Times New Roman"/>
          <w:sz w:val="28"/>
          <w:szCs w:val="28"/>
        </w:rPr>
      </w:pPr>
      <w:r>
        <w:rPr>
          <w:rFonts w:ascii="Shonar Bangla" w:hAnsi="Shonar Bangla" w:cs="Shonar Bangla"/>
          <w:sz w:val="28"/>
          <w:szCs w:val="28"/>
        </w:rPr>
        <w:t>গ)</w:t>
      </w:r>
      <w:r>
        <w:rPr>
          <w:rFonts w:ascii="Shonar Bangla" w:hAnsi="Shonar Bangla" w:cs="Shonar Bangla"/>
          <w:sz w:val="28"/>
          <w:szCs w:val="28"/>
        </w:rPr>
        <w:tab/>
      </w:r>
      <w:r w:rsidR="00C4484C">
        <w:rPr>
          <w:rFonts w:ascii="Shonar Bangla" w:hAnsi="Shonar Bangla" w:cs="Shonar Bangla"/>
          <w:sz w:val="28"/>
          <w:szCs w:val="28"/>
        </w:rPr>
        <w:t>নৌযান লাইসেন্স</w:t>
      </w:r>
      <w:r w:rsidR="00C4484C" w:rsidRPr="00C4484C">
        <w:rPr>
          <w:rFonts w:ascii="Shonar Bangla" w:hAnsi="Shonar Bangla" w:cs="Shonar Bangla"/>
          <w:sz w:val="28"/>
          <w:szCs w:val="28"/>
        </w:rPr>
        <w:t xml:space="preserve"> </w:t>
      </w:r>
      <w:r w:rsidR="00C4484C">
        <w:rPr>
          <w:rFonts w:ascii="Shonar Bangla" w:hAnsi="Shonar Bangla" w:cs="Shonar Bangla"/>
          <w:sz w:val="28"/>
          <w:szCs w:val="28"/>
        </w:rPr>
        <w:t xml:space="preserve">অথবা নবায়নের জন্য </w:t>
      </w:r>
      <w:r w:rsidR="00F45386">
        <w:rPr>
          <w:rFonts w:ascii="Shonar Bangla" w:hAnsi="Shonar Bangla" w:cs="Shonar Bangla"/>
          <w:sz w:val="28"/>
          <w:szCs w:val="28"/>
        </w:rPr>
        <w:t>প্রয়োজনীয় কাগজ-পত্র সংম্পর্কিত তথ্য ওয়েবসাইটে সংরক্ষণ</w:t>
      </w:r>
    </w:p>
    <w:p w14:paraId="0F91BEED" w14:textId="69B6709E" w:rsidR="000B14E5" w:rsidRDefault="000B14E5" w:rsidP="000B14E5">
      <w:pPr>
        <w:spacing w:after="0" w:line="240" w:lineRule="auto"/>
        <w:ind w:firstLine="720"/>
        <w:rPr>
          <w:rFonts w:ascii="Times New Roman" w:hAnsi="Times New Roman" w:cs="Times New Roman"/>
          <w:sz w:val="28"/>
          <w:szCs w:val="28"/>
          <w:cs/>
          <w:lang w:bidi="bn-IN"/>
        </w:rPr>
      </w:pPr>
      <w:r>
        <w:rPr>
          <w:rFonts w:ascii="Shonar Bangla" w:hAnsi="Shonar Bangla" w:cs="Shonar Bangla"/>
          <w:sz w:val="28"/>
          <w:szCs w:val="28"/>
        </w:rPr>
        <w:t>ঘ)</w:t>
      </w:r>
      <w:r>
        <w:rPr>
          <w:rFonts w:ascii="Shonar Bangla" w:hAnsi="Shonar Bangla" w:cs="Shonar Bangla"/>
          <w:sz w:val="28"/>
          <w:szCs w:val="28"/>
        </w:rPr>
        <w:tab/>
      </w:r>
      <w:r>
        <w:rPr>
          <w:rFonts w:ascii="NikoshBAN" w:hAnsi="NikoshBAN" w:cs="NikoshBAN"/>
          <w:sz w:val="28"/>
          <w:szCs w:val="28"/>
        </w:rPr>
        <w:t>ক্রয়-বিক্রয় সংক্রান্ত প্রয়োজনীয় তথ্যদি</w:t>
      </w:r>
      <w:r w:rsidR="001F0BB6">
        <w:rPr>
          <w:rFonts w:ascii="NikoshBAN" w:hAnsi="NikoshBAN" w:cs="NikoshBAN"/>
          <w:sz w:val="28"/>
          <w:szCs w:val="28"/>
        </w:rPr>
        <w:t xml:space="preserve">র </w:t>
      </w:r>
      <w:r w:rsidR="001F0BB6">
        <w:rPr>
          <w:rFonts w:ascii="Shonar Bangla" w:hAnsi="Shonar Bangla" w:cs="Shonar Bangla"/>
          <w:sz w:val="28"/>
          <w:szCs w:val="28"/>
        </w:rPr>
        <w:t>ডাটাবেজের প্রবর্তন</w:t>
      </w:r>
      <w:r w:rsidR="00773D1C">
        <w:rPr>
          <w:rFonts w:ascii="Shonar Bangla" w:hAnsi="Shonar Bangla" w:cs="Shonar Bangla" w:hint="cs"/>
          <w:sz w:val="28"/>
          <w:szCs w:val="28"/>
          <w:cs/>
          <w:lang w:bidi="bn-IN"/>
        </w:rPr>
        <w:t xml:space="preserve"> </w:t>
      </w:r>
      <w:r w:rsidR="00773D1C">
        <w:rPr>
          <w:rFonts w:ascii="Shonar Bangla" w:hAnsi="Shonar Bangla" w:cs="Shonar Bangla"/>
          <w:sz w:val="28"/>
          <w:szCs w:val="28"/>
        </w:rPr>
        <w:t>(</w:t>
      </w:r>
      <w:r w:rsidR="00773D1C">
        <w:rPr>
          <w:rFonts w:ascii="Shonar Bangla" w:hAnsi="Shonar Bangla" w:cs="Shonar Bangla" w:hint="cs"/>
          <w:sz w:val="28"/>
          <w:szCs w:val="28"/>
          <w:cs/>
          <w:lang w:bidi="bn-IN"/>
        </w:rPr>
        <w:t xml:space="preserve">ওয়েবসাইটে </w:t>
      </w:r>
      <w:r w:rsidR="006A7836">
        <w:rPr>
          <w:rFonts w:ascii="Shonar Bangla" w:hAnsi="Shonar Bangla" w:cs="Shonar Bangla"/>
          <w:sz w:val="28"/>
          <w:szCs w:val="28"/>
        </w:rPr>
        <w:t>সংরক্ষণ</w:t>
      </w:r>
      <w:r w:rsidR="00773D1C">
        <w:rPr>
          <w:rFonts w:ascii="Shonar Bangla" w:hAnsi="Shonar Bangla" w:cs="Shonar Bangla"/>
          <w:sz w:val="28"/>
          <w:szCs w:val="28"/>
        </w:rPr>
        <w:t>)</w:t>
      </w:r>
    </w:p>
    <w:p w14:paraId="123BA082" w14:textId="77777777" w:rsidR="000F659C" w:rsidRDefault="000F659C">
      <w:pPr>
        <w:rPr>
          <w:rFonts w:ascii="NikoshBAN" w:hAnsi="NikoshBAN" w:cs="NikoshBAN"/>
          <w:sz w:val="28"/>
          <w:szCs w:val="28"/>
          <w:cs/>
          <w:lang w:bidi="bn-IN"/>
        </w:rPr>
      </w:pPr>
    </w:p>
    <w:p w14:paraId="7B5FB834" w14:textId="4119B4D8" w:rsidR="004A6CB0" w:rsidRDefault="004A6CB0">
      <w:pPr>
        <w:rPr>
          <w:rFonts w:ascii="NikoshBAN" w:hAnsi="NikoshBAN" w:cs="NikoshBAN"/>
          <w:sz w:val="28"/>
          <w:szCs w:val="28"/>
        </w:rPr>
      </w:pPr>
      <w:r>
        <w:rPr>
          <w:rFonts w:ascii="NikoshBAN" w:hAnsi="NikoshBAN" w:cs="NikoshBAN"/>
          <w:sz w:val="28"/>
          <w:szCs w:val="28"/>
        </w:rPr>
        <w:br w:type="page"/>
      </w:r>
    </w:p>
    <w:p w14:paraId="64CCF71D" w14:textId="77777777" w:rsidR="006718DA" w:rsidRDefault="006718DA" w:rsidP="004B0FC8">
      <w:pPr>
        <w:ind w:left="720" w:hanging="720"/>
        <w:rPr>
          <w:rFonts w:ascii="NikoshBAN" w:hAnsi="NikoshBAN" w:cs="NikoshBAN"/>
          <w:sz w:val="28"/>
          <w:szCs w:val="28"/>
        </w:rPr>
      </w:pPr>
    </w:p>
    <w:p w14:paraId="518A4113" w14:textId="741920C6" w:rsidR="004A6CB0" w:rsidRDefault="003055F0" w:rsidP="004B0FC8">
      <w:pPr>
        <w:ind w:left="720" w:hanging="720"/>
        <w:rPr>
          <w:rFonts w:ascii="NikoshBAN" w:hAnsi="NikoshBAN" w:cs="NikoshBAN"/>
          <w:sz w:val="28"/>
          <w:szCs w:val="28"/>
        </w:rPr>
      </w:pPr>
      <w:r>
        <w:rPr>
          <w:rFonts w:ascii="NikoshBAN" w:hAnsi="NikoshBAN" w:cs="NikoshBAN"/>
          <w:sz w:val="28"/>
          <w:szCs w:val="28"/>
        </w:rPr>
        <w:t>৭</w:t>
      </w:r>
      <w:r w:rsidR="004A6CB0">
        <w:rPr>
          <w:rFonts w:ascii="NikoshBAN" w:hAnsi="NikoshBAN" w:cs="NikoshBAN"/>
          <w:sz w:val="28"/>
          <w:szCs w:val="28"/>
        </w:rPr>
        <w:t>।</w:t>
      </w:r>
      <w:r w:rsidR="004A6CB0">
        <w:rPr>
          <w:rFonts w:ascii="NikoshBAN" w:hAnsi="NikoshBAN" w:cs="NikoshBAN"/>
          <w:sz w:val="28"/>
          <w:szCs w:val="28"/>
        </w:rPr>
        <w:tab/>
      </w:r>
      <w:r w:rsidR="004A6CB0">
        <w:rPr>
          <w:rFonts w:ascii="NikoshBAN" w:hAnsi="NikoshBAN" w:cs="NikoshBAN"/>
          <w:b/>
          <w:bCs/>
          <w:sz w:val="28"/>
          <w:szCs w:val="28"/>
        </w:rPr>
        <w:t>পরবর্তীত</w:t>
      </w:r>
      <w:r w:rsidR="004A6CB0" w:rsidRPr="0029333C">
        <w:rPr>
          <w:rFonts w:ascii="NikoshBAN" w:hAnsi="NikoshBAN" w:cs="NikoshBAN"/>
          <w:b/>
          <w:bCs/>
          <w:sz w:val="28"/>
          <w:szCs w:val="28"/>
        </w:rPr>
        <w:t xml:space="preserve"> ফ্লো-চার্টঃ</w:t>
      </w:r>
    </w:p>
    <w:p w14:paraId="379D96F2" w14:textId="33B49D41" w:rsidR="004A6CB0" w:rsidRDefault="004A6CB0" w:rsidP="004B0FC8">
      <w:pPr>
        <w:ind w:left="720" w:hanging="720"/>
        <w:rPr>
          <w:rFonts w:ascii="NikoshBAN" w:hAnsi="NikoshBAN" w:cs="NikoshBAN"/>
          <w:sz w:val="28"/>
          <w:szCs w:val="28"/>
        </w:rPr>
      </w:pPr>
      <w:r>
        <w:rPr>
          <w:rFonts w:ascii="NikoshBAN" w:hAnsi="NikoshBAN" w:cs="NikoshBAN" w:hint="cs"/>
          <w:noProof/>
          <w:sz w:val="28"/>
          <w:szCs w:val="28"/>
          <w:lang w:val="bn-IN" w:bidi="bn-IN"/>
        </w:rPr>
        <w:drawing>
          <wp:inline distT="0" distB="0" distL="0" distR="0" wp14:anchorId="33018A33" wp14:editId="5A58BEC2">
            <wp:extent cx="5486400" cy="2484408"/>
            <wp:effectExtent l="0" t="0" r="0" b="11430"/>
            <wp:docPr id="3" name="Diagram 3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10" r:lo="rId11" r:qs="rId12" r:cs="rId13"/>
              </a:graphicData>
            </a:graphic>
          </wp:inline>
        </w:drawing>
      </w:r>
    </w:p>
    <w:p w14:paraId="5A24116E" w14:textId="77777777" w:rsidR="006718DA" w:rsidRDefault="006718DA" w:rsidP="004B0FC8">
      <w:pPr>
        <w:ind w:left="720" w:hanging="720"/>
        <w:rPr>
          <w:rFonts w:ascii="NikoshBAN" w:hAnsi="NikoshBAN" w:cs="NikoshBAN"/>
          <w:sz w:val="28"/>
          <w:szCs w:val="28"/>
          <w:cs/>
          <w:lang w:bidi="bn-IN"/>
        </w:rPr>
      </w:pPr>
    </w:p>
    <w:p w14:paraId="4C35E473" w14:textId="0DCC86BB" w:rsidR="001854E5" w:rsidRPr="00E059FE" w:rsidRDefault="004A6CB0" w:rsidP="004B0FC8">
      <w:pPr>
        <w:ind w:left="720" w:hanging="720"/>
        <w:rPr>
          <w:rFonts w:ascii="Times New Roman" w:hAnsi="Times New Roman" w:cs="Times New Roman"/>
          <w:sz w:val="28"/>
          <w:szCs w:val="28"/>
        </w:rPr>
      </w:pPr>
      <w:r>
        <w:rPr>
          <w:rFonts w:ascii="NikoshBAN" w:hAnsi="NikoshBAN" w:cs="NikoshBAN"/>
          <w:sz w:val="28"/>
          <w:szCs w:val="28"/>
        </w:rPr>
        <w:t>৭</w:t>
      </w:r>
      <w:r w:rsidR="001854E5">
        <w:rPr>
          <w:rFonts w:ascii="NikoshBAN" w:hAnsi="NikoshBAN" w:cs="NikoshBAN"/>
          <w:sz w:val="28"/>
          <w:szCs w:val="28"/>
        </w:rPr>
        <w:t>।</w:t>
      </w:r>
      <w:r w:rsidR="001854E5">
        <w:rPr>
          <w:rFonts w:ascii="NikoshBAN" w:hAnsi="NikoshBAN" w:cs="NikoshBAN"/>
          <w:sz w:val="28"/>
          <w:szCs w:val="28"/>
        </w:rPr>
        <w:tab/>
      </w:r>
      <w:r w:rsidR="001854E5" w:rsidRPr="00CE2C5A">
        <w:rPr>
          <w:rFonts w:ascii="NikoshBAN" w:hAnsi="NikoshBAN" w:cs="NikoshBAN"/>
          <w:b/>
          <w:bCs/>
          <w:sz w:val="28"/>
          <w:szCs w:val="28"/>
        </w:rPr>
        <w:t>ইনোভেশনটির শি</w:t>
      </w:r>
      <w:r w:rsidR="00C4798A" w:rsidRPr="00CE2C5A">
        <w:rPr>
          <w:rFonts w:ascii="NikoshBAN" w:hAnsi="NikoshBAN" w:cs="NikoshBAN"/>
          <w:b/>
          <w:bCs/>
          <w:sz w:val="28"/>
          <w:szCs w:val="28"/>
        </w:rPr>
        <w:t>রো</w:t>
      </w:r>
      <w:r w:rsidR="001854E5" w:rsidRPr="00CE2C5A">
        <w:rPr>
          <w:rFonts w:ascii="NikoshBAN" w:hAnsi="NikoshBAN" w:cs="NikoshBAN"/>
          <w:b/>
          <w:bCs/>
          <w:sz w:val="28"/>
          <w:szCs w:val="28"/>
        </w:rPr>
        <w:t>নাম</w:t>
      </w:r>
      <w:r w:rsidR="001854E5">
        <w:rPr>
          <w:rFonts w:ascii="NikoshBAN" w:hAnsi="NikoshBAN" w:cs="NikoshBAN"/>
          <w:sz w:val="28"/>
          <w:szCs w:val="28"/>
        </w:rPr>
        <w:t>:</w:t>
      </w:r>
      <w:r w:rsidR="004B0FC8">
        <w:rPr>
          <w:rFonts w:ascii="NikoshBAN" w:hAnsi="NikoshBAN" w:cs="NikoshBAN"/>
          <w:sz w:val="28"/>
          <w:szCs w:val="28"/>
        </w:rPr>
        <w:t xml:space="preserve"> </w:t>
      </w:r>
      <w:r w:rsidR="00B523C5" w:rsidRPr="003B0AAF">
        <w:rPr>
          <w:rFonts w:ascii="NikoshBAN" w:hAnsi="NikoshBAN" w:cs="NikoshBAN" w:hint="cs"/>
          <w:sz w:val="28"/>
          <w:szCs w:val="28"/>
        </w:rPr>
        <w:t>মৎস্য</w:t>
      </w:r>
      <w:r w:rsidR="00B523C5">
        <w:rPr>
          <w:rFonts w:ascii="NikoshBAN" w:hAnsi="NikoshBAN" w:cs="NikoshBAN"/>
          <w:sz w:val="28"/>
          <w:szCs w:val="28"/>
        </w:rPr>
        <w:t xml:space="preserve"> নৌযানের লাইসেন্স প্রদান সংক্রান্ত তথ্যদি ব্যবস্থাপনা।</w:t>
      </w:r>
    </w:p>
    <w:p w14:paraId="4A89FD3F" w14:textId="2B8B92AB" w:rsidR="00DF6768" w:rsidRDefault="004A6CB0" w:rsidP="00E059FE">
      <w:pPr>
        <w:spacing w:after="0" w:line="240" w:lineRule="auto"/>
        <w:ind w:left="720" w:hanging="720"/>
        <w:rPr>
          <w:rFonts w:ascii="NikoshBAN" w:hAnsi="NikoshBAN" w:cs="NikoshBAN"/>
          <w:sz w:val="28"/>
          <w:szCs w:val="28"/>
          <w:cs/>
          <w:lang w:bidi="bn-IN"/>
        </w:rPr>
      </w:pPr>
      <w:r>
        <w:rPr>
          <w:rFonts w:ascii="NikoshBAN" w:hAnsi="NikoshBAN" w:cs="NikoshBAN"/>
          <w:sz w:val="28"/>
          <w:szCs w:val="28"/>
        </w:rPr>
        <w:t>৮</w:t>
      </w:r>
      <w:r w:rsidR="00DF6768">
        <w:rPr>
          <w:rFonts w:ascii="NikoshBAN" w:hAnsi="NikoshBAN" w:cs="NikoshBAN"/>
          <w:sz w:val="28"/>
          <w:szCs w:val="28"/>
        </w:rPr>
        <w:t>।</w:t>
      </w:r>
      <w:r w:rsidR="00DF6768">
        <w:rPr>
          <w:rFonts w:ascii="NikoshBAN" w:hAnsi="NikoshBAN" w:cs="NikoshBAN"/>
          <w:sz w:val="28"/>
          <w:szCs w:val="28"/>
        </w:rPr>
        <w:tab/>
      </w:r>
      <w:r w:rsidR="00310397" w:rsidRPr="00310397">
        <w:rPr>
          <w:rFonts w:ascii="NikoshBAN" w:hAnsi="NikoshBAN" w:cs="NikoshBAN" w:hint="cs"/>
          <w:sz w:val="28"/>
          <w:szCs w:val="28"/>
        </w:rPr>
        <w:t>প্রত্যাশিত</w:t>
      </w:r>
      <w:r w:rsidR="00310397" w:rsidRPr="00310397">
        <w:rPr>
          <w:rFonts w:ascii="NikoshBAN" w:hAnsi="NikoshBAN" w:cs="NikoshBAN"/>
          <w:sz w:val="28"/>
          <w:szCs w:val="28"/>
        </w:rPr>
        <w:t xml:space="preserve"> </w:t>
      </w:r>
      <w:r w:rsidR="00310397" w:rsidRPr="00310397">
        <w:rPr>
          <w:rFonts w:ascii="NikoshBAN" w:hAnsi="NikoshBAN" w:cs="NikoshBAN" w:hint="cs"/>
          <w:sz w:val="28"/>
          <w:szCs w:val="28"/>
        </w:rPr>
        <w:t>ফলাফল</w:t>
      </w:r>
      <w:r w:rsidR="00310397">
        <w:rPr>
          <w:rFonts w:ascii="NikoshBAN" w:hAnsi="NikoshBAN" w:cs="NikoshBAN"/>
          <w:sz w:val="28"/>
          <w:szCs w:val="28"/>
        </w:rPr>
        <w:t xml:space="preserve"> (</w:t>
      </w:r>
      <w:r w:rsidR="00310397" w:rsidRPr="00B521C5">
        <w:rPr>
          <w:rFonts w:ascii="Times New Roman" w:hAnsi="Times New Roman" w:cs="Times New Roman"/>
          <w:sz w:val="28"/>
          <w:szCs w:val="28"/>
        </w:rPr>
        <w:t>TCV</w:t>
      </w:r>
      <w:r w:rsidR="00310397">
        <w:rPr>
          <w:rFonts w:ascii="NikoshBAN" w:hAnsi="NikoshBAN" w:cs="NikoshBAN"/>
          <w:sz w:val="28"/>
          <w:szCs w:val="28"/>
        </w:rPr>
        <w:t>)</w:t>
      </w:r>
      <w:r w:rsidR="00DF6768">
        <w:rPr>
          <w:rFonts w:ascii="NikoshBAN" w:hAnsi="NikoshBAN" w:cs="NikoshBAN"/>
          <w:sz w:val="28"/>
          <w:szCs w:val="28"/>
        </w:rPr>
        <w:t>:</w:t>
      </w:r>
    </w:p>
    <w:tbl>
      <w:tblPr>
        <w:tblStyle w:val="TableGrid"/>
        <w:tblW w:w="8928" w:type="dxa"/>
        <w:tblInd w:w="720" w:type="dxa"/>
        <w:tblLook w:val="04A0" w:firstRow="1" w:lastRow="0" w:firstColumn="1" w:lastColumn="0" w:noHBand="0" w:noVBand="1"/>
      </w:tblPr>
      <w:tblGrid>
        <w:gridCol w:w="4338"/>
        <w:gridCol w:w="1350"/>
        <w:gridCol w:w="1620"/>
        <w:gridCol w:w="1620"/>
      </w:tblGrid>
      <w:tr w:rsidR="00DF6768" w:rsidRPr="00F71557" w14:paraId="26AB7D82" w14:textId="77777777" w:rsidTr="00B521C5">
        <w:tc>
          <w:tcPr>
            <w:tcW w:w="4338" w:type="dxa"/>
          </w:tcPr>
          <w:p w14:paraId="2AC54230" w14:textId="77777777" w:rsidR="00DF6768" w:rsidRPr="00F71557" w:rsidRDefault="00DF6768" w:rsidP="004B0FC8">
            <w:pPr>
              <w:rPr>
                <w:rFonts w:ascii="NikoshBAN" w:hAnsi="NikoshBAN" w:cs="NikoshBAN"/>
                <w:b/>
                <w:bCs/>
                <w:sz w:val="28"/>
                <w:szCs w:val="28"/>
              </w:rPr>
            </w:pPr>
          </w:p>
        </w:tc>
        <w:tc>
          <w:tcPr>
            <w:tcW w:w="1350" w:type="dxa"/>
          </w:tcPr>
          <w:p w14:paraId="6C88FF48" w14:textId="77777777" w:rsidR="00DF6768" w:rsidRPr="00F71557" w:rsidRDefault="00DF6768" w:rsidP="00E059FE">
            <w:pPr>
              <w:jc w:val="center"/>
              <w:rPr>
                <w:rFonts w:ascii="NikoshBAN" w:hAnsi="NikoshBAN" w:cs="NikoshBAN"/>
                <w:b/>
                <w:bCs/>
                <w:sz w:val="28"/>
                <w:szCs w:val="28"/>
              </w:rPr>
            </w:pPr>
            <w:r w:rsidRPr="00F71557">
              <w:rPr>
                <w:rFonts w:ascii="NikoshBAN" w:hAnsi="NikoshBAN" w:cs="NikoshBAN"/>
                <w:b/>
                <w:bCs/>
                <w:sz w:val="28"/>
                <w:szCs w:val="28"/>
              </w:rPr>
              <w:t>সময় (দিন)</w:t>
            </w:r>
          </w:p>
        </w:tc>
        <w:tc>
          <w:tcPr>
            <w:tcW w:w="1620" w:type="dxa"/>
          </w:tcPr>
          <w:p w14:paraId="5EB650CF" w14:textId="77777777" w:rsidR="00DF6768" w:rsidRPr="00F71557" w:rsidRDefault="00DF6768" w:rsidP="00E059FE">
            <w:pPr>
              <w:jc w:val="center"/>
              <w:rPr>
                <w:rFonts w:ascii="NikoshBAN" w:hAnsi="NikoshBAN" w:cs="NikoshBAN"/>
                <w:b/>
                <w:bCs/>
                <w:sz w:val="28"/>
                <w:szCs w:val="28"/>
              </w:rPr>
            </w:pPr>
            <w:r w:rsidRPr="00F71557">
              <w:rPr>
                <w:rFonts w:ascii="NikoshBAN" w:hAnsi="NikoshBAN" w:cs="NikoshBAN"/>
                <w:b/>
                <w:bCs/>
                <w:sz w:val="28"/>
                <w:szCs w:val="28"/>
              </w:rPr>
              <w:t>খরচ (টাকা)</w:t>
            </w:r>
          </w:p>
        </w:tc>
        <w:tc>
          <w:tcPr>
            <w:tcW w:w="1620" w:type="dxa"/>
          </w:tcPr>
          <w:p w14:paraId="13470585" w14:textId="77777777" w:rsidR="00DF6768" w:rsidRPr="00F71557" w:rsidRDefault="00DF6768" w:rsidP="00E059FE">
            <w:pPr>
              <w:jc w:val="center"/>
              <w:rPr>
                <w:rFonts w:ascii="NikoshBAN" w:hAnsi="NikoshBAN" w:cs="NikoshBAN"/>
                <w:b/>
                <w:bCs/>
                <w:sz w:val="28"/>
                <w:szCs w:val="28"/>
              </w:rPr>
            </w:pPr>
            <w:r w:rsidRPr="00F71557">
              <w:rPr>
                <w:rFonts w:ascii="NikoshBAN" w:hAnsi="NikoshBAN" w:cs="NikoshBAN"/>
                <w:b/>
                <w:bCs/>
                <w:sz w:val="28"/>
                <w:szCs w:val="28"/>
              </w:rPr>
              <w:t>যাতায়াত</w:t>
            </w:r>
          </w:p>
        </w:tc>
      </w:tr>
      <w:tr w:rsidR="002C6B8F" w14:paraId="147E8E6F" w14:textId="77777777" w:rsidTr="00B521C5">
        <w:tc>
          <w:tcPr>
            <w:tcW w:w="4338" w:type="dxa"/>
          </w:tcPr>
          <w:p w14:paraId="1BFAB4ED" w14:textId="77777777" w:rsidR="002C6B8F" w:rsidRDefault="002C6B8F" w:rsidP="002C6B8F">
            <w:pPr>
              <w:rPr>
                <w:rFonts w:ascii="NikoshBAN" w:hAnsi="NikoshBAN" w:cs="NikoshBAN"/>
                <w:sz w:val="28"/>
                <w:szCs w:val="28"/>
              </w:rPr>
            </w:pPr>
            <w:r>
              <w:rPr>
                <w:rFonts w:ascii="NikoshBAN" w:hAnsi="NikoshBAN" w:cs="NikoshBAN"/>
                <w:sz w:val="28"/>
                <w:szCs w:val="28"/>
              </w:rPr>
              <w:t>আইডিয়া বাস্তবায়নের পূর্বে</w:t>
            </w:r>
          </w:p>
        </w:tc>
        <w:tc>
          <w:tcPr>
            <w:tcW w:w="1350" w:type="dxa"/>
          </w:tcPr>
          <w:p w14:paraId="7BFBB39F" w14:textId="78C65515" w:rsidR="002C6B8F" w:rsidRDefault="009F377F" w:rsidP="002C6B8F">
            <w:pPr>
              <w:rPr>
                <w:rFonts w:ascii="NikoshBAN" w:hAnsi="NikoshBAN" w:cs="NikoshBAN"/>
                <w:sz w:val="28"/>
                <w:szCs w:val="28"/>
                <w:cs/>
                <w:lang w:bidi="bn-IN"/>
              </w:rPr>
            </w:pPr>
            <w:r>
              <w:rPr>
                <w:rFonts w:ascii="NikoshBAN" w:hAnsi="NikoshBAN" w:cs="NikoshBAN"/>
                <w:sz w:val="28"/>
                <w:szCs w:val="28"/>
              </w:rPr>
              <w:t>৬</w:t>
            </w:r>
            <w:r w:rsidR="00CE58A6" w:rsidRPr="00CE58A6">
              <w:rPr>
                <w:rFonts w:ascii="NikoshBAN" w:hAnsi="NikoshBAN" w:cs="NikoshBAN" w:hint="cs"/>
                <w:sz w:val="28"/>
                <w:szCs w:val="28"/>
              </w:rPr>
              <w:t>০</w:t>
            </w:r>
          </w:p>
        </w:tc>
        <w:tc>
          <w:tcPr>
            <w:tcW w:w="1620" w:type="dxa"/>
          </w:tcPr>
          <w:p w14:paraId="0226DE91" w14:textId="7D13B24C" w:rsidR="002C6B8F" w:rsidRDefault="009F377F" w:rsidP="002C6B8F">
            <w:pPr>
              <w:rPr>
                <w:rFonts w:ascii="NikoshBAN" w:hAnsi="NikoshBAN" w:cs="NikoshBAN"/>
                <w:sz w:val="28"/>
                <w:szCs w:val="28"/>
              </w:rPr>
            </w:pPr>
            <w:r>
              <w:rPr>
                <w:rFonts w:ascii="NikoshBAN" w:hAnsi="NikoshBAN" w:cs="NikoshBAN"/>
                <w:sz w:val="28"/>
                <w:szCs w:val="28"/>
              </w:rPr>
              <w:t>২০</w:t>
            </w:r>
            <w:r w:rsidR="00CE58A6" w:rsidRPr="00CE58A6">
              <w:rPr>
                <w:rFonts w:ascii="NikoshBAN" w:hAnsi="NikoshBAN" w:cs="NikoshBAN"/>
                <w:sz w:val="28"/>
                <w:szCs w:val="28"/>
              </w:rPr>
              <w:t>০০০</w:t>
            </w:r>
            <w:r w:rsidR="00CE58A6" w:rsidRPr="00CE58A6">
              <w:rPr>
                <w:rFonts w:ascii="NikoshBAN" w:hAnsi="NikoshBAN" w:cs="NikoshBAN"/>
                <w:sz w:val="28"/>
                <w:szCs w:val="28"/>
                <w:cs/>
                <w:lang w:bidi="as-IN"/>
              </w:rPr>
              <w:t>.০০</w:t>
            </w:r>
          </w:p>
        </w:tc>
        <w:tc>
          <w:tcPr>
            <w:tcW w:w="1620" w:type="dxa"/>
          </w:tcPr>
          <w:p w14:paraId="28350145" w14:textId="4179DCFA" w:rsidR="002C6B8F" w:rsidRDefault="00CE58A6" w:rsidP="00147288">
            <w:pPr>
              <w:jc w:val="center"/>
              <w:rPr>
                <w:rFonts w:ascii="NikoshBAN" w:hAnsi="NikoshBAN" w:cs="NikoshBAN"/>
                <w:sz w:val="28"/>
                <w:szCs w:val="28"/>
              </w:rPr>
            </w:pPr>
            <w:r>
              <w:rPr>
                <w:rFonts w:ascii="NikoshBAN" w:hAnsi="NikoshBAN" w:cs="NikoshBAN"/>
                <w:sz w:val="28"/>
                <w:szCs w:val="28"/>
              </w:rPr>
              <w:t>৩</w:t>
            </w:r>
          </w:p>
        </w:tc>
      </w:tr>
      <w:tr w:rsidR="002C6B8F" w14:paraId="1019CF6A" w14:textId="77777777" w:rsidTr="00B521C5">
        <w:tc>
          <w:tcPr>
            <w:tcW w:w="4338" w:type="dxa"/>
          </w:tcPr>
          <w:p w14:paraId="562B050D" w14:textId="77777777" w:rsidR="002C6B8F" w:rsidRDefault="002C6B8F" w:rsidP="002C6B8F">
            <w:pPr>
              <w:rPr>
                <w:rFonts w:ascii="NikoshBAN" w:hAnsi="NikoshBAN" w:cs="NikoshBAN"/>
                <w:sz w:val="28"/>
                <w:szCs w:val="28"/>
              </w:rPr>
            </w:pPr>
            <w:r>
              <w:rPr>
                <w:rFonts w:ascii="NikoshBAN" w:hAnsi="NikoshBAN" w:cs="NikoshBAN"/>
                <w:sz w:val="28"/>
                <w:szCs w:val="28"/>
              </w:rPr>
              <w:t>আইডিয়া বাস্তবায়নের পরে</w:t>
            </w:r>
          </w:p>
        </w:tc>
        <w:tc>
          <w:tcPr>
            <w:tcW w:w="1350" w:type="dxa"/>
          </w:tcPr>
          <w:p w14:paraId="4B6D9D90" w14:textId="514BE9EA" w:rsidR="002C6B8F" w:rsidRDefault="00CE58A6" w:rsidP="002C6B8F">
            <w:pPr>
              <w:rPr>
                <w:rFonts w:ascii="NikoshBAN" w:hAnsi="NikoshBAN" w:cs="NikoshBAN"/>
                <w:sz w:val="28"/>
                <w:szCs w:val="28"/>
                <w:cs/>
                <w:lang w:bidi="bn-IN"/>
              </w:rPr>
            </w:pPr>
            <w:r w:rsidRPr="00CE58A6">
              <w:rPr>
                <w:rFonts w:ascii="NikoshBAN" w:hAnsi="NikoshBAN" w:cs="NikoshBAN"/>
                <w:sz w:val="28"/>
                <w:szCs w:val="28"/>
              </w:rPr>
              <w:t>৩০</w:t>
            </w:r>
          </w:p>
        </w:tc>
        <w:tc>
          <w:tcPr>
            <w:tcW w:w="1620" w:type="dxa"/>
          </w:tcPr>
          <w:p w14:paraId="47426EFC" w14:textId="1FABCA1A" w:rsidR="002C6B8F" w:rsidRDefault="009F377F" w:rsidP="002C6B8F">
            <w:pPr>
              <w:rPr>
                <w:rFonts w:ascii="NikoshBAN" w:hAnsi="NikoshBAN" w:cs="NikoshBAN"/>
                <w:sz w:val="28"/>
                <w:szCs w:val="28"/>
                <w:cs/>
                <w:lang w:bidi="bn-IN"/>
              </w:rPr>
            </w:pPr>
            <w:r>
              <w:rPr>
                <w:rFonts w:ascii="NikoshBAN" w:hAnsi="NikoshBAN" w:cs="NikoshBAN"/>
                <w:sz w:val="28"/>
                <w:szCs w:val="28"/>
              </w:rPr>
              <w:t>৫০</w:t>
            </w:r>
            <w:r w:rsidR="00CE58A6" w:rsidRPr="00CE58A6">
              <w:rPr>
                <w:rFonts w:ascii="NikoshBAN" w:hAnsi="NikoshBAN" w:cs="NikoshBAN"/>
                <w:sz w:val="28"/>
                <w:szCs w:val="28"/>
              </w:rPr>
              <w:t>০০.০০</w:t>
            </w:r>
          </w:p>
        </w:tc>
        <w:tc>
          <w:tcPr>
            <w:tcW w:w="1620" w:type="dxa"/>
          </w:tcPr>
          <w:p w14:paraId="5AA892EF" w14:textId="4FA57794" w:rsidR="002C6B8F" w:rsidRDefault="009F377F" w:rsidP="00147288">
            <w:pPr>
              <w:jc w:val="center"/>
              <w:rPr>
                <w:rFonts w:ascii="NikoshBAN" w:hAnsi="NikoshBAN" w:cs="NikoshBAN"/>
                <w:sz w:val="28"/>
                <w:szCs w:val="28"/>
                <w:cs/>
                <w:lang w:bidi="bn-IN"/>
              </w:rPr>
            </w:pPr>
            <w:r>
              <w:rPr>
                <w:rFonts w:ascii="NikoshBAN" w:hAnsi="NikoshBAN" w:cs="NikoshBAN"/>
                <w:sz w:val="28"/>
                <w:szCs w:val="28"/>
              </w:rPr>
              <w:t>১</w:t>
            </w:r>
          </w:p>
        </w:tc>
      </w:tr>
      <w:tr w:rsidR="002C6B8F" w14:paraId="11FC5BFD" w14:textId="77777777" w:rsidTr="00B521C5">
        <w:tc>
          <w:tcPr>
            <w:tcW w:w="4338" w:type="dxa"/>
          </w:tcPr>
          <w:p w14:paraId="4936E143" w14:textId="77777777" w:rsidR="002C6B8F" w:rsidRDefault="002C6B8F" w:rsidP="002C6B8F">
            <w:pPr>
              <w:rPr>
                <w:rFonts w:ascii="NikoshBAN" w:hAnsi="NikoshBAN" w:cs="NikoshBAN"/>
                <w:sz w:val="28"/>
                <w:szCs w:val="28"/>
              </w:rPr>
            </w:pPr>
            <w:r>
              <w:rPr>
                <w:rFonts w:ascii="NikoshBAN" w:hAnsi="NikoshBAN" w:cs="NikoshBAN"/>
                <w:sz w:val="28"/>
                <w:szCs w:val="28"/>
              </w:rPr>
              <w:t>মোট পার্থক্য</w:t>
            </w:r>
          </w:p>
        </w:tc>
        <w:tc>
          <w:tcPr>
            <w:tcW w:w="1350" w:type="dxa"/>
          </w:tcPr>
          <w:p w14:paraId="596C9351" w14:textId="75E45507" w:rsidR="002C6B8F" w:rsidRDefault="009F377F" w:rsidP="002C6B8F">
            <w:pPr>
              <w:rPr>
                <w:rFonts w:ascii="NikoshBAN" w:hAnsi="NikoshBAN" w:cs="NikoshBAN"/>
                <w:sz w:val="28"/>
                <w:szCs w:val="28"/>
                <w:cs/>
                <w:lang w:bidi="bn-IN"/>
              </w:rPr>
            </w:pPr>
            <w:r>
              <w:rPr>
                <w:rFonts w:ascii="NikoshBAN" w:hAnsi="NikoshBAN" w:cs="NikoshBAN"/>
                <w:sz w:val="28"/>
                <w:szCs w:val="28"/>
              </w:rPr>
              <w:t>৩</w:t>
            </w:r>
            <w:r w:rsidR="00CE58A6" w:rsidRPr="00CE58A6">
              <w:rPr>
                <w:rFonts w:ascii="NikoshBAN" w:hAnsi="NikoshBAN" w:cs="NikoshBAN"/>
                <w:sz w:val="28"/>
                <w:szCs w:val="28"/>
              </w:rPr>
              <w:t>০</w:t>
            </w:r>
          </w:p>
        </w:tc>
        <w:tc>
          <w:tcPr>
            <w:tcW w:w="1620" w:type="dxa"/>
          </w:tcPr>
          <w:p w14:paraId="355C6B4F" w14:textId="580A0D6A" w:rsidR="002C6B8F" w:rsidRDefault="009F377F" w:rsidP="002C6B8F">
            <w:pPr>
              <w:rPr>
                <w:rFonts w:ascii="NikoshBAN" w:hAnsi="NikoshBAN" w:cs="NikoshBAN"/>
                <w:sz w:val="28"/>
                <w:szCs w:val="28"/>
              </w:rPr>
            </w:pPr>
            <w:r>
              <w:rPr>
                <w:rFonts w:ascii="NikoshBAN" w:hAnsi="NikoshBAN" w:cs="NikoshBAN" w:hint="cs"/>
                <w:sz w:val="28"/>
                <w:szCs w:val="28"/>
                <w:cs/>
                <w:lang w:bidi="bn-IN"/>
              </w:rPr>
              <w:t>১৫</w:t>
            </w:r>
            <w:r w:rsidR="00CE58A6" w:rsidRPr="00CE58A6">
              <w:rPr>
                <w:rFonts w:ascii="NikoshBAN" w:hAnsi="NikoshBAN" w:cs="NikoshBAN"/>
                <w:sz w:val="28"/>
                <w:szCs w:val="28"/>
                <w:cs/>
                <w:lang w:bidi="as-IN"/>
              </w:rPr>
              <w:t>০০০.০০</w:t>
            </w:r>
          </w:p>
        </w:tc>
        <w:tc>
          <w:tcPr>
            <w:tcW w:w="1620" w:type="dxa"/>
          </w:tcPr>
          <w:p w14:paraId="358D8A38" w14:textId="12F3EB7C" w:rsidR="002C6B8F" w:rsidRDefault="009F377F" w:rsidP="00147288">
            <w:pPr>
              <w:jc w:val="center"/>
              <w:rPr>
                <w:rFonts w:ascii="NikoshBAN" w:hAnsi="NikoshBAN" w:cs="NikoshBAN"/>
                <w:sz w:val="28"/>
                <w:szCs w:val="28"/>
                <w:cs/>
                <w:lang w:bidi="bn-IN"/>
              </w:rPr>
            </w:pPr>
            <w:r>
              <w:rPr>
                <w:rFonts w:ascii="NikoshBAN" w:hAnsi="NikoshBAN" w:cs="NikoshBAN"/>
                <w:sz w:val="28"/>
                <w:szCs w:val="28"/>
              </w:rPr>
              <w:t>২</w:t>
            </w:r>
          </w:p>
        </w:tc>
      </w:tr>
      <w:tr w:rsidR="0007197F" w14:paraId="5336E1C1" w14:textId="77777777" w:rsidTr="0007197F">
        <w:tc>
          <w:tcPr>
            <w:tcW w:w="4338" w:type="dxa"/>
          </w:tcPr>
          <w:p w14:paraId="1961C3FE" w14:textId="5B583F42" w:rsidR="0007197F" w:rsidRDefault="0007197F" w:rsidP="00B521C5">
            <w:pPr>
              <w:rPr>
                <w:rFonts w:ascii="NikoshBAN" w:hAnsi="NikoshBAN" w:cs="NikoshBAN"/>
                <w:sz w:val="28"/>
                <w:szCs w:val="28"/>
              </w:rPr>
            </w:pPr>
            <w:r>
              <w:rPr>
                <w:rFonts w:ascii="NikoshBAN" w:hAnsi="NikoshBAN" w:cs="NikoshBAN"/>
                <w:sz w:val="28"/>
                <w:szCs w:val="28"/>
              </w:rPr>
              <w:t>অন্যান্য (</w:t>
            </w:r>
            <w:r w:rsidRPr="00B521C5">
              <w:rPr>
                <w:rFonts w:ascii="Times New Roman" w:hAnsi="Times New Roman" w:cs="Times New Roman"/>
                <w:sz w:val="28"/>
                <w:szCs w:val="28"/>
              </w:rPr>
              <w:t>TCV</w:t>
            </w:r>
            <w:r>
              <w:rPr>
                <w:rFonts w:ascii="NikoshBAN" w:hAnsi="NikoshBAN" w:cs="NikoshBAN"/>
                <w:sz w:val="28"/>
                <w:szCs w:val="28"/>
              </w:rPr>
              <w:t xml:space="preserve"> কমেনি, কিন্তু গুনগত মান বৃদ্ধি কিংবা অন্যান্য সুবিধা </w:t>
            </w:r>
            <w:r w:rsidR="00F71557">
              <w:rPr>
                <w:rFonts w:ascii="NikoshBAN" w:hAnsi="NikoshBAN" w:cs="NikoshBAN"/>
                <w:sz w:val="28"/>
                <w:szCs w:val="28"/>
              </w:rPr>
              <w:t>বেড়েছে) ।</w:t>
            </w:r>
          </w:p>
        </w:tc>
        <w:tc>
          <w:tcPr>
            <w:tcW w:w="4590" w:type="dxa"/>
            <w:gridSpan w:val="3"/>
            <w:vAlign w:val="center"/>
          </w:tcPr>
          <w:p w14:paraId="6C42A167" w14:textId="022FE978" w:rsidR="0007197F" w:rsidRPr="0007197F" w:rsidRDefault="00826768" w:rsidP="0007197F">
            <w:pPr>
              <w:jc w:val="center"/>
              <w:rPr>
                <w:rFonts w:ascii="NikoshBAN" w:hAnsi="NikoshBAN" w:cs="Vrinda"/>
                <w:sz w:val="28"/>
                <w:szCs w:val="28"/>
                <w:cs/>
                <w:lang w:bidi="bn-IN"/>
              </w:rPr>
            </w:pPr>
            <w:r w:rsidRPr="00B521C5">
              <w:rPr>
                <w:rFonts w:ascii="Times New Roman" w:hAnsi="Times New Roman" w:cs="Times New Roman"/>
                <w:sz w:val="28"/>
                <w:szCs w:val="28"/>
              </w:rPr>
              <w:t>TCV</w:t>
            </w:r>
            <w:r>
              <w:rPr>
                <w:rFonts w:ascii="NikoshBAN" w:hAnsi="NikoshBAN" w:cs="NikoshBAN"/>
                <w:sz w:val="28"/>
                <w:szCs w:val="28"/>
              </w:rPr>
              <w:t xml:space="preserve"> ও</w:t>
            </w:r>
            <w:r w:rsidRPr="0007197F">
              <w:rPr>
                <w:rFonts w:ascii="NikoshBAN" w:hAnsi="NikoshBAN" w:cs="NikoshBAN" w:hint="cs"/>
                <w:sz w:val="28"/>
                <w:szCs w:val="28"/>
                <w:lang w:bidi="bn-IN"/>
              </w:rPr>
              <w:t xml:space="preserve"> </w:t>
            </w:r>
            <w:r w:rsidR="0007197F" w:rsidRPr="0007197F">
              <w:rPr>
                <w:rFonts w:ascii="NikoshBAN" w:hAnsi="NikoshBAN" w:cs="NikoshBAN" w:hint="cs"/>
                <w:sz w:val="28"/>
                <w:szCs w:val="28"/>
                <w:lang w:bidi="bn-IN"/>
              </w:rPr>
              <w:t>গুনগত</w:t>
            </w:r>
            <w:r w:rsidR="0007197F" w:rsidRPr="0007197F">
              <w:rPr>
                <w:rFonts w:ascii="NikoshBAN" w:hAnsi="NikoshBAN" w:cs="NikoshBAN"/>
                <w:sz w:val="28"/>
                <w:szCs w:val="28"/>
                <w:lang w:bidi="bn-IN"/>
              </w:rPr>
              <w:t xml:space="preserve"> </w:t>
            </w:r>
            <w:r w:rsidR="0007197F" w:rsidRPr="0007197F">
              <w:rPr>
                <w:rFonts w:ascii="NikoshBAN" w:hAnsi="NikoshBAN" w:cs="NikoshBAN" w:hint="cs"/>
                <w:sz w:val="28"/>
                <w:szCs w:val="28"/>
                <w:lang w:bidi="bn-IN"/>
              </w:rPr>
              <w:t>মান</w:t>
            </w:r>
            <w:r w:rsidR="00FE75EC">
              <w:rPr>
                <w:rFonts w:ascii="NikoshBAN" w:hAnsi="NikoshBAN" w:cs="NikoshBAN"/>
                <w:sz w:val="28"/>
                <w:szCs w:val="28"/>
                <w:lang w:bidi="bn-IN"/>
              </w:rPr>
              <w:t xml:space="preserve"> </w:t>
            </w:r>
            <w:r w:rsidR="00FE75EC">
              <w:rPr>
                <w:rFonts w:ascii="NikoshBAN" w:hAnsi="NikoshBAN" w:cs="NikoshBAN"/>
                <w:sz w:val="28"/>
                <w:szCs w:val="28"/>
                <w:lang w:bidi="bn-BD"/>
              </w:rPr>
              <w:t>উভয়</w:t>
            </w:r>
            <w:r w:rsidR="0007197F" w:rsidRPr="0007197F">
              <w:rPr>
                <w:rFonts w:ascii="NikoshBAN" w:hAnsi="NikoshBAN" w:cs="NikoshBAN"/>
                <w:sz w:val="28"/>
                <w:szCs w:val="28"/>
                <w:lang w:bidi="bn-IN"/>
              </w:rPr>
              <w:t xml:space="preserve"> </w:t>
            </w:r>
            <w:r w:rsidR="0007197F" w:rsidRPr="0007197F">
              <w:rPr>
                <w:rFonts w:ascii="NikoshBAN" w:hAnsi="NikoshBAN" w:cs="NikoshBAN" w:hint="cs"/>
                <w:sz w:val="28"/>
                <w:szCs w:val="28"/>
                <w:lang w:bidi="bn-IN"/>
              </w:rPr>
              <w:t>বৃদ্ধি</w:t>
            </w:r>
          </w:p>
        </w:tc>
      </w:tr>
    </w:tbl>
    <w:p w14:paraId="7B7F9455" w14:textId="33EDB081" w:rsidR="00DF6768" w:rsidRDefault="00DF6768" w:rsidP="004B0FC8">
      <w:pPr>
        <w:ind w:left="720" w:hanging="720"/>
        <w:rPr>
          <w:rFonts w:ascii="NikoshBAN" w:hAnsi="NikoshBAN" w:cs="NikoshBAN"/>
          <w:sz w:val="28"/>
          <w:szCs w:val="28"/>
        </w:rPr>
      </w:pPr>
    </w:p>
    <w:p w14:paraId="40991E2E" w14:textId="418904DB" w:rsidR="007F7496" w:rsidRDefault="007F7496" w:rsidP="004B0FC8">
      <w:pPr>
        <w:ind w:left="720" w:hanging="720"/>
        <w:rPr>
          <w:rFonts w:ascii="NikoshBAN" w:hAnsi="NikoshBAN" w:cs="NikoshBAN"/>
          <w:sz w:val="28"/>
          <w:szCs w:val="28"/>
        </w:rPr>
      </w:pPr>
    </w:p>
    <w:p w14:paraId="408C0C24" w14:textId="0EA9A20B" w:rsidR="00735A0F" w:rsidRPr="00735A0F" w:rsidRDefault="00735A0F" w:rsidP="004B0FC8">
      <w:pPr>
        <w:ind w:left="720" w:hanging="720"/>
        <w:rPr>
          <w:rFonts w:ascii="NikoshBAN" w:hAnsi="NikoshBAN" w:cs="NikoshBAN"/>
          <w:b/>
          <w:bCs/>
          <w:sz w:val="28"/>
          <w:szCs w:val="28"/>
          <w:u w:val="single"/>
          <w:cs/>
          <w:lang w:bidi="bn-IN"/>
        </w:rPr>
      </w:pPr>
      <w:r w:rsidRPr="00735A0F">
        <w:rPr>
          <w:rFonts w:ascii="NikoshBAN" w:hAnsi="NikoshBAN" w:cs="NikoshBAN" w:hint="cs"/>
          <w:b/>
          <w:bCs/>
          <w:sz w:val="28"/>
          <w:szCs w:val="28"/>
          <w:u w:val="single"/>
          <w:cs/>
          <w:lang w:bidi="bn-IN"/>
        </w:rPr>
        <w:t>উদ্ভাবক</w:t>
      </w:r>
    </w:p>
    <w:p w14:paraId="38BACE8C" w14:textId="77777777" w:rsidR="00735A0F" w:rsidRPr="00735A0F" w:rsidRDefault="00735A0F" w:rsidP="00735A0F">
      <w:pPr>
        <w:spacing w:after="0" w:line="240" w:lineRule="auto"/>
        <w:ind w:left="720" w:hanging="720"/>
        <w:rPr>
          <w:rFonts w:ascii="NikoshBAN" w:hAnsi="NikoshBAN" w:cs="NikoshBAN"/>
          <w:sz w:val="28"/>
          <w:szCs w:val="28"/>
        </w:rPr>
      </w:pPr>
      <w:r w:rsidRPr="00735A0F">
        <w:rPr>
          <w:rFonts w:ascii="NikoshBAN" w:hAnsi="NikoshBAN" w:cs="NikoshBAN"/>
          <w:sz w:val="28"/>
          <w:szCs w:val="28"/>
          <w:cs/>
          <w:lang w:bidi="bn-IN"/>
        </w:rPr>
        <w:t>নাম: ড. মোঃ আবদুল লতিফ</w:t>
      </w:r>
    </w:p>
    <w:p w14:paraId="7192ABD2" w14:textId="77777777" w:rsidR="00735A0F" w:rsidRPr="00735A0F" w:rsidRDefault="00735A0F" w:rsidP="00735A0F">
      <w:pPr>
        <w:spacing w:after="0" w:line="240" w:lineRule="auto"/>
        <w:ind w:left="720" w:hanging="720"/>
        <w:rPr>
          <w:rFonts w:ascii="NikoshBAN" w:hAnsi="NikoshBAN" w:cs="NikoshBAN"/>
          <w:sz w:val="28"/>
          <w:szCs w:val="28"/>
        </w:rPr>
      </w:pPr>
      <w:r w:rsidRPr="00735A0F">
        <w:rPr>
          <w:rFonts w:ascii="NikoshBAN" w:hAnsi="NikoshBAN" w:cs="NikoshBAN"/>
          <w:sz w:val="28"/>
          <w:szCs w:val="28"/>
          <w:cs/>
          <w:lang w:bidi="bn-IN"/>
        </w:rPr>
        <w:t>পদবী: উপসচিব (মৎস্য - ৩)</w:t>
      </w:r>
    </w:p>
    <w:p w14:paraId="22D684C3" w14:textId="77777777" w:rsidR="00735A0F" w:rsidRPr="00735A0F" w:rsidRDefault="00735A0F" w:rsidP="00735A0F">
      <w:pPr>
        <w:spacing w:after="0" w:line="240" w:lineRule="auto"/>
        <w:ind w:left="720" w:hanging="720"/>
        <w:rPr>
          <w:rFonts w:ascii="NikoshBAN" w:hAnsi="NikoshBAN" w:cs="NikoshBAN"/>
          <w:sz w:val="28"/>
          <w:szCs w:val="28"/>
        </w:rPr>
      </w:pPr>
      <w:r w:rsidRPr="00735A0F">
        <w:rPr>
          <w:rFonts w:ascii="NikoshBAN" w:hAnsi="NikoshBAN" w:cs="NikoshBAN"/>
          <w:sz w:val="28"/>
          <w:szCs w:val="28"/>
          <w:cs/>
          <w:lang w:bidi="bn-IN"/>
        </w:rPr>
        <w:t>অফিস: মৎস্য ও প্রাণিসম্পদ মন্ত্রণালয়</w:t>
      </w:r>
    </w:p>
    <w:p w14:paraId="1AAFEEDB" w14:textId="77777777" w:rsidR="00735A0F" w:rsidRPr="00735A0F" w:rsidRDefault="00735A0F" w:rsidP="00735A0F">
      <w:pPr>
        <w:spacing w:after="0" w:line="240" w:lineRule="auto"/>
        <w:ind w:left="720" w:hanging="720"/>
        <w:rPr>
          <w:rFonts w:ascii="NikoshBAN" w:hAnsi="NikoshBAN" w:cs="NikoshBAN"/>
          <w:sz w:val="28"/>
          <w:szCs w:val="28"/>
        </w:rPr>
      </w:pPr>
      <w:r w:rsidRPr="00735A0F">
        <w:rPr>
          <w:rFonts w:ascii="NikoshBAN" w:hAnsi="NikoshBAN" w:cs="NikoshBAN"/>
          <w:sz w:val="28"/>
          <w:szCs w:val="28"/>
          <w:cs/>
          <w:lang w:bidi="bn-IN"/>
        </w:rPr>
        <w:t xml:space="preserve">ইমেইল: </w:t>
      </w:r>
      <w:r w:rsidRPr="00735A0F">
        <w:rPr>
          <w:rFonts w:ascii="NikoshBAN" w:hAnsi="NikoshBAN" w:cs="NikoshBAN"/>
          <w:sz w:val="28"/>
          <w:szCs w:val="28"/>
        </w:rPr>
        <w:t>fisheries-3@mofl.gov.bd</w:t>
      </w:r>
    </w:p>
    <w:p w14:paraId="6A6AFC02" w14:textId="77777777" w:rsidR="00735A0F" w:rsidRPr="00735A0F" w:rsidRDefault="00735A0F" w:rsidP="00735A0F">
      <w:pPr>
        <w:spacing w:after="0" w:line="240" w:lineRule="auto"/>
        <w:ind w:left="720" w:hanging="720"/>
        <w:rPr>
          <w:rFonts w:ascii="NikoshBAN" w:hAnsi="NikoshBAN" w:cs="NikoshBAN"/>
          <w:sz w:val="28"/>
          <w:szCs w:val="28"/>
        </w:rPr>
      </w:pPr>
      <w:r w:rsidRPr="00735A0F">
        <w:rPr>
          <w:rFonts w:ascii="NikoshBAN" w:hAnsi="NikoshBAN" w:cs="NikoshBAN"/>
          <w:sz w:val="28"/>
          <w:szCs w:val="28"/>
          <w:cs/>
          <w:lang w:bidi="bn-IN"/>
        </w:rPr>
        <w:t>ফোন (অফিস): ৯৫৭৬৩৫৬</w:t>
      </w:r>
    </w:p>
    <w:p w14:paraId="2552B843" w14:textId="77777777" w:rsidR="00735A0F" w:rsidRPr="00735A0F" w:rsidRDefault="00735A0F" w:rsidP="00735A0F">
      <w:pPr>
        <w:spacing w:after="0" w:line="240" w:lineRule="auto"/>
        <w:ind w:left="720" w:hanging="720"/>
        <w:rPr>
          <w:rFonts w:ascii="NikoshBAN" w:hAnsi="NikoshBAN" w:cs="NikoshBAN"/>
          <w:sz w:val="28"/>
          <w:szCs w:val="28"/>
        </w:rPr>
      </w:pPr>
      <w:r w:rsidRPr="00735A0F">
        <w:rPr>
          <w:rFonts w:ascii="NikoshBAN" w:hAnsi="NikoshBAN" w:cs="NikoshBAN"/>
          <w:sz w:val="28"/>
          <w:szCs w:val="28"/>
          <w:cs/>
          <w:lang w:bidi="bn-IN"/>
        </w:rPr>
        <w:t>ফোন (বাসা): ৪৪৮০৬৪৩৪</w:t>
      </w:r>
    </w:p>
    <w:p w14:paraId="6D1E7F09" w14:textId="7173AC84" w:rsidR="007F7496" w:rsidRDefault="00735A0F" w:rsidP="00735A0F">
      <w:pPr>
        <w:spacing w:after="0" w:line="240" w:lineRule="auto"/>
        <w:ind w:left="720" w:hanging="720"/>
        <w:rPr>
          <w:rFonts w:ascii="NikoshBAN" w:hAnsi="NikoshBAN" w:cs="NikoshBAN"/>
          <w:sz w:val="28"/>
          <w:szCs w:val="28"/>
        </w:rPr>
      </w:pPr>
      <w:r w:rsidRPr="00735A0F">
        <w:rPr>
          <w:rFonts w:ascii="NikoshBAN" w:hAnsi="NikoshBAN" w:cs="NikoshBAN"/>
          <w:sz w:val="28"/>
          <w:szCs w:val="28"/>
          <w:cs/>
          <w:lang w:bidi="bn-IN"/>
        </w:rPr>
        <w:t>মোবাইল: ০১৭৪২৮৬৪৯০৬</w:t>
      </w:r>
    </w:p>
    <w:p w14:paraId="0217A6F9" w14:textId="606D43B2" w:rsidR="007F7496" w:rsidRDefault="007F7496" w:rsidP="004B0FC8">
      <w:pPr>
        <w:ind w:left="720" w:hanging="720"/>
        <w:rPr>
          <w:rFonts w:ascii="NikoshBAN" w:hAnsi="NikoshBAN" w:cs="NikoshBAN"/>
          <w:sz w:val="28"/>
          <w:szCs w:val="28"/>
        </w:rPr>
      </w:pPr>
    </w:p>
    <w:p w14:paraId="5ACAE812" w14:textId="77777777" w:rsidR="007F7496" w:rsidRPr="001854E5" w:rsidRDefault="007F7496" w:rsidP="004B0FC8">
      <w:pPr>
        <w:ind w:left="720" w:hanging="720"/>
        <w:rPr>
          <w:rFonts w:ascii="NikoshBAN" w:hAnsi="NikoshBAN" w:cs="NikoshBAN"/>
          <w:sz w:val="28"/>
          <w:szCs w:val="28"/>
        </w:rPr>
      </w:pPr>
    </w:p>
    <w:sectPr w:rsidR="007F7496" w:rsidRPr="001854E5" w:rsidSect="004B0FC8">
      <w:pgSz w:w="12240" w:h="15840"/>
      <w:pgMar w:top="1440" w:right="864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rinda">
    <w:altName w:val="Vrinda"/>
    <w:panose1 w:val="00000400000000000000"/>
    <w:charset w:val="00"/>
    <w:family w:val="swiss"/>
    <w:pitch w:val="variable"/>
    <w:sig w:usb0="00010003" w:usb1="00000000" w:usb2="00000000" w:usb3="00000000" w:csb0="00000001" w:csb1="00000000"/>
  </w:font>
  <w:font w:name="NikoshBAN">
    <w:panose1 w:val="02000000000000000000"/>
    <w:charset w:val="00"/>
    <w:family w:val="auto"/>
    <w:pitch w:val="variable"/>
    <w:sig w:usb0="00018003" w:usb1="00000000" w:usb2="00000000" w:usb3="00000000" w:csb0="00000001" w:csb1="00000000"/>
  </w:font>
  <w:font w:name="Shonar Bangla">
    <w:charset w:val="00"/>
    <w:family w:val="roman"/>
    <w:pitch w:val="variable"/>
    <w:sig w:usb0="0001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54E5"/>
    <w:rsid w:val="000344A1"/>
    <w:rsid w:val="0004381D"/>
    <w:rsid w:val="000546B2"/>
    <w:rsid w:val="000633B2"/>
    <w:rsid w:val="00070923"/>
    <w:rsid w:val="0007197F"/>
    <w:rsid w:val="00073C0C"/>
    <w:rsid w:val="000813EE"/>
    <w:rsid w:val="00081827"/>
    <w:rsid w:val="000A2D31"/>
    <w:rsid w:val="000B14E5"/>
    <w:rsid w:val="000B2B8A"/>
    <w:rsid w:val="000C45B3"/>
    <w:rsid w:val="000D6EDD"/>
    <w:rsid w:val="000E6508"/>
    <w:rsid w:val="000F659C"/>
    <w:rsid w:val="0010317E"/>
    <w:rsid w:val="00106098"/>
    <w:rsid w:val="001209FC"/>
    <w:rsid w:val="00132A33"/>
    <w:rsid w:val="0013575B"/>
    <w:rsid w:val="00144998"/>
    <w:rsid w:val="00147288"/>
    <w:rsid w:val="001713AF"/>
    <w:rsid w:val="001854E5"/>
    <w:rsid w:val="00190F20"/>
    <w:rsid w:val="0019369D"/>
    <w:rsid w:val="001B34AB"/>
    <w:rsid w:val="001D23A9"/>
    <w:rsid w:val="001E4E63"/>
    <w:rsid w:val="001F0BB6"/>
    <w:rsid w:val="00212EE9"/>
    <w:rsid w:val="00243F42"/>
    <w:rsid w:val="00255CDD"/>
    <w:rsid w:val="00266278"/>
    <w:rsid w:val="00280B86"/>
    <w:rsid w:val="0029333C"/>
    <w:rsid w:val="00294386"/>
    <w:rsid w:val="002B416C"/>
    <w:rsid w:val="002C32BF"/>
    <w:rsid w:val="002C3D41"/>
    <w:rsid w:val="002C6B8F"/>
    <w:rsid w:val="002E30FD"/>
    <w:rsid w:val="002F601B"/>
    <w:rsid w:val="0030170A"/>
    <w:rsid w:val="003055F0"/>
    <w:rsid w:val="0030691C"/>
    <w:rsid w:val="00310397"/>
    <w:rsid w:val="00345078"/>
    <w:rsid w:val="0035703D"/>
    <w:rsid w:val="003910D8"/>
    <w:rsid w:val="00393D4E"/>
    <w:rsid w:val="003A101B"/>
    <w:rsid w:val="003A6F12"/>
    <w:rsid w:val="003B0AAF"/>
    <w:rsid w:val="003B79B8"/>
    <w:rsid w:val="003C3F2D"/>
    <w:rsid w:val="003F0426"/>
    <w:rsid w:val="00413FAF"/>
    <w:rsid w:val="00435F1D"/>
    <w:rsid w:val="00440EE1"/>
    <w:rsid w:val="00454B3B"/>
    <w:rsid w:val="004912A1"/>
    <w:rsid w:val="004A6CB0"/>
    <w:rsid w:val="004A6E3D"/>
    <w:rsid w:val="004B0FC8"/>
    <w:rsid w:val="004D50E8"/>
    <w:rsid w:val="004E7E29"/>
    <w:rsid w:val="004F5591"/>
    <w:rsid w:val="005517EC"/>
    <w:rsid w:val="005833E5"/>
    <w:rsid w:val="00592D25"/>
    <w:rsid w:val="005A1D3A"/>
    <w:rsid w:val="005C4E8B"/>
    <w:rsid w:val="005E155F"/>
    <w:rsid w:val="005E6D76"/>
    <w:rsid w:val="005E71FF"/>
    <w:rsid w:val="00607720"/>
    <w:rsid w:val="00607AB5"/>
    <w:rsid w:val="00625491"/>
    <w:rsid w:val="006413F8"/>
    <w:rsid w:val="00646BE1"/>
    <w:rsid w:val="00655DD5"/>
    <w:rsid w:val="00660C35"/>
    <w:rsid w:val="006718DA"/>
    <w:rsid w:val="00683CA4"/>
    <w:rsid w:val="0068674C"/>
    <w:rsid w:val="0069017C"/>
    <w:rsid w:val="006A7836"/>
    <w:rsid w:val="006B29F4"/>
    <w:rsid w:val="006F6592"/>
    <w:rsid w:val="00703F1F"/>
    <w:rsid w:val="00731D6D"/>
    <w:rsid w:val="00735A0F"/>
    <w:rsid w:val="00737A32"/>
    <w:rsid w:val="00743612"/>
    <w:rsid w:val="0075412B"/>
    <w:rsid w:val="00761853"/>
    <w:rsid w:val="00773D1C"/>
    <w:rsid w:val="007937CC"/>
    <w:rsid w:val="007E7F96"/>
    <w:rsid w:val="007F7496"/>
    <w:rsid w:val="008040D6"/>
    <w:rsid w:val="00804BC1"/>
    <w:rsid w:val="008236F8"/>
    <w:rsid w:val="00826768"/>
    <w:rsid w:val="00827CCE"/>
    <w:rsid w:val="00836FFB"/>
    <w:rsid w:val="00844D4D"/>
    <w:rsid w:val="00855495"/>
    <w:rsid w:val="008823BC"/>
    <w:rsid w:val="00883DAA"/>
    <w:rsid w:val="008932B7"/>
    <w:rsid w:val="008933CD"/>
    <w:rsid w:val="008A73D8"/>
    <w:rsid w:val="008B05D3"/>
    <w:rsid w:val="008D7BCC"/>
    <w:rsid w:val="008E249A"/>
    <w:rsid w:val="008F0316"/>
    <w:rsid w:val="008F2D8E"/>
    <w:rsid w:val="00907E04"/>
    <w:rsid w:val="009145BA"/>
    <w:rsid w:val="00930473"/>
    <w:rsid w:val="00931217"/>
    <w:rsid w:val="00944949"/>
    <w:rsid w:val="00956D91"/>
    <w:rsid w:val="009613C4"/>
    <w:rsid w:val="009823A5"/>
    <w:rsid w:val="009839F7"/>
    <w:rsid w:val="0098628A"/>
    <w:rsid w:val="009938E7"/>
    <w:rsid w:val="009F1195"/>
    <w:rsid w:val="009F2A38"/>
    <w:rsid w:val="009F377F"/>
    <w:rsid w:val="009F431D"/>
    <w:rsid w:val="00A07CBA"/>
    <w:rsid w:val="00A10FCE"/>
    <w:rsid w:val="00A23650"/>
    <w:rsid w:val="00A31A10"/>
    <w:rsid w:val="00A426AC"/>
    <w:rsid w:val="00A51D90"/>
    <w:rsid w:val="00A600B0"/>
    <w:rsid w:val="00A67CFF"/>
    <w:rsid w:val="00A7135F"/>
    <w:rsid w:val="00A73778"/>
    <w:rsid w:val="00A74CF9"/>
    <w:rsid w:val="00A84852"/>
    <w:rsid w:val="00AB02F5"/>
    <w:rsid w:val="00AB224E"/>
    <w:rsid w:val="00AC137D"/>
    <w:rsid w:val="00AC2091"/>
    <w:rsid w:val="00AD7378"/>
    <w:rsid w:val="00B505C9"/>
    <w:rsid w:val="00B521C5"/>
    <w:rsid w:val="00B523C5"/>
    <w:rsid w:val="00B53265"/>
    <w:rsid w:val="00B53604"/>
    <w:rsid w:val="00B553EA"/>
    <w:rsid w:val="00B57600"/>
    <w:rsid w:val="00B7146C"/>
    <w:rsid w:val="00BA65F2"/>
    <w:rsid w:val="00C03DFE"/>
    <w:rsid w:val="00C4484C"/>
    <w:rsid w:val="00C4798A"/>
    <w:rsid w:val="00C762D6"/>
    <w:rsid w:val="00CA2894"/>
    <w:rsid w:val="00CB0515"/>
    <w:rsid w:val="00CB1894"/>
    <w:rsid w:val="00CB59DC"/>
    <w:rsid w:val="00CC0BFA"/>
    <w:rsid w:val="00CD0ED8"/>
    <w:rsid w:val="00CD10D4"/>
    <w:rsid w:val="00CD2111"/>
    <w:rsid w:val="00CD6C69"/>
    <w:rsid w:val="00CE2C5A"/>
    <w:rsid w:val="00CE58A6"/>
    <w:rsid w:val="00CF23FD"/>
    <w:rsid w:val="00CF59B8"/>
    <w:rsid w:val="00D12DD1"/>
    <w:rsid w:val="00D14BED"/>
    <w:rsid w:val="00D402A7"/>
    <w:rsid w:val="00D55E3A"/>
    <w:rsid w:val="00DA2816"/>
    <w:rsid w:val="00DC724B"/>
    <w:rsid w:val="00DE79A7"/>
    <w:rsid w:val="00DF6768"/>
    <w:rsid w:val="00E01657"/>
    <w:rsid w:val="00E059FE"/>
    <w:rsid w:val="00E0747A"/>
    <w:rsid w:val="00E133CB"/>
    <w:rsid w:val="00E16028"/>
    <w:rsid w:val="00E20022"/>
    <w:rsid w:val="00E23E6E"/>
    <w:rsid w:val="00E322CC"/>
    <w:rsid w:val="00E33F51"/>
    <w:rsid w:val="00E42077"/>
    <w:rsid w:val="00E62D4E"/>
    <w:rsid w:val="00E63797"/>
    <w:rsid w:val="00EB5036"/>
    <w:rsid w:val="00EB7E56"/>
    <w:rsid w:val="00ED34F1"/>
    <w:rsid w:val="00ED376A"/>
    <w:rsid w:val="00ED594E"/>
    <w:rsid w:val="00EE174D"/>
    <w:rsid w:val="00EF0069"/>
    <w:rsid w:val="00EF490F"/>
    <w:rsid w:val="00F147DC"/>
    <w:rsid w:val="00F15557"/>
    <w:rsid w:val="00F1644F"/>
    <w:rsid w:val="00F34FED"/>
    <w:rsid w:val="00F4043C"/>
    <w:rsid w:val="00F45386"/>
    <w:rsid w:val="00F54991"/>
    <w:rsid w:val="00F55F63"/>
    <w:rsid w:val="00F645D9"/>
    <w:rsid w:val="00F65716"/>
    <w:rsid w:val="00F660B2"/>
    <w:rsid w:val="00F71557"/>
    <w:rsid w:val="00F920DF"/>
    <w:rsid w:val="00F93947"/>
    <w:rsid w:val="00FA21F7"/>
    <w:rsid w:val="00FA7020"/>
    <w:rsid w:val="00FB6C33"/>
    <w:rsid w:val="00FC1D39"/>
    <w:rsid w:val="00FC5C3B"/>
    <w:rsid w:val="00FD2BC2"/>
    <w:rsid w:val="00FE75E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b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FB0A398"/>
  <w15:docId w15:val="{3705B6D3-6C9A-4025-AD41-DE296389D3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74CF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854E5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NormalWeb">
    <w:name w:val="Normal (Web)"/>
    <w:basedOn w:val="Normal"/>
    <w:uiPriority w:val="99"/>
    <w:semiHidden/>
    <w:unhideWhenUsed/>
    <w:rsid w:val="002C6B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4435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7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2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3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diagramColors" Target="diagrams/colors1.xml"/><Relationship Id="rId13" Type="http://schemas.openxmlformats.org/officeDocument/2006/relationships/diagramColors" Target="diagrams/colors2.xml"/><Relationship Id="rId3" Type="http://schemas.openxmlformats.org/officeDocument/2006/relationships/settings" Target="settings.xml"/><Relationship Id="rId7" Type="http://schemas.openxmlformats.org/officeDocument/2006/relationships/diagramQuickStyle" Target="diagrams/quickStyle1.xml"/><Relationship Id="rId12" Type="http://schemas.openxmlformats.org/officeDocument/2006/relationships/diagramQuickStyle" Target="diagrams/quickStyle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diagramLayout" Target="diagrams/layout1.xml"/><Relationship Id="rId11" Type="http://schemas.openxmlformats.org/officeDocument/2006/relationships/diagramLayout" Target="diagrams/layout2.xml"/><Relationship Id="rId5" Type="http://schemas.openxmlformats.org/officeDocument/2006/relationships/diagramData" Target="diagrams/data1.xml"/><Relationship Id="rId15" Type="http://schemas.openxmlformats.org/officeDocument/2006/relationships/fontTable" Target="fontTable.xml"/><Relationship Id="rId10" Type="http://schemas.openxmlformats.org/officeDocument/2006/relationships/diagramData" Target="diagrams/data2.xml"/><Relationship Id="rId4" Type="http://schemas.openxmlformats.org/officeDocument/2006/relationships/webSettings" Target="webSettings.xml"/><Relationship Id="rId9" Type="http://schemas.microsoft.com/office/2007/relationships/diagramDrawing" Target="diagrams/drawing1.xml"/><Relationship Id="rId14" Type="http://schemas.microsoft.com/office/2007/relationships/diagramDrawing" Target="diagrams/drawing2.xm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colors2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4DF95E37-06A0-4121-8D20-93CE2C47A410}" type="doc">
      <dgm:prSet loTypeId="urn:microsoft.com/office/officeart/2005/8/layout/process2" loCatId="process" qsTypeId="urn:microsoft.com/office/officeart/2005/8/quickstyle/simple1" qsCatId="simple" csTypeId="urn:microsoft.com/office/officeart/2005/8/colors/accent1_2" csCatId="accent1" phldr="1"/>
      <dgm:spPr/>
    </dgm:pt>
    <dgm:pt modelId="{B8A0D061-4684-48A1-A670-0AA2BC51F726}">
      <dgm:prSet phldrT="[Text]" custT="1"/>
      <dgm:spPr/>
      <dgm:t>
        <a:bodyPr/>
        <a:lstStyle/>
        <a:p>
          <a:r>
            <a:rPr lang="en-US" sz="1600">
              <a:latin typeface="Nikosh" panose="02000000000000000000" pitchFamily="2" charset="0"/>
              <a:cs typeface="Nikosh" panose="02000000000000000000" pitchFamily="2" charset="0"/>
            </a:rPr>
            <a:t>প্রত্যাশিত সেবা গ্রহীতা</a:t>
          </a:r>
          <a:r>
            <a:rPr lang="bn-IN" sz="1600">
              <a:latin typeface="Nikosh" panose="02000000000000000000" pitchFamily="2" charset="0"/>
              <a:cs typeface="Nikosh" panose="02000000000000000000" pitchFamily="2" charset="0"/>
            </a:rPr>
            <a:t> (প্রয়োজনীয় তথ্য প্রাপ্তি)</a:t>
          </a:r>
          <a:endParaRPr lang="en-US" sz="1600">
            <a:latin typeface="Nikosh" panose="02000000000000000000" pitchFamily="2" charset="0"/>
            <a:cs typeface="Nikosh" panose="02000000000000000000" pitchFamily="2" charset="0"/>
          </a:endParaRPr>
        </a:p>
      </dgm:t>
    </dgm:pt>
    <dgm:pt modelId="{DD784D9F-6E55-4564-B2C8-AAEC5798F0DD}" type="parTrans" cxnId="{BC4ADE50-030A-43BF-AD3F-9A4C51E8E164}">
      <dgm:prSet/>
      <dgm:spPr/>
      <dgm:t>
        <a:bodyPr/>
        <a:lstStyle/>
        <a:p>
          <a:endParaRPr lang="en-US"/>
        </a:p>
      </dgm:t>
    </dgm:pt>
    <dgm:pt modelId="{5C239479-51B3-4FE0-89AE-64FD5482862E}" type="sibTrans" cxnId="{BC4ADE50-030A-43BF-AD3F-9A4C51E8E164}">
      <dgm:prSet/>
      <dgm:spPr/>
      <dgm:t>
        <a:bodyPr/>
        <a:lstStyle/>
        <a:p>
          <a:endParaRPr lang="en-US"/>
        </a:p>
      </dgm:t>
    </dgm:pt>
    <dgm:pt modelId="{05FAC42B-CB03-48D0-BD16-3268B8814075}">
      <dgm:prSet phldrT="[Text]" custT="1"/>
      <dgm:spPr/>
      <dgm:t>
        <a:bodyPr/>
        <a:lstStyle/>
        <a:p>
          <a:r>
            <a:rPr lang="en-US" sz="1600">
              <a:latin typeface="Nikosh" panose="02000000000000000000" pitchFamily="2" charset="0"/>
              <a:cs typeface="Nikosh" panose="02000000000000000000" pitchFamily="2" charset="0"/>
            </a:rPr>
            <a:t>পরিচালক, সামুদ্রিক মৎস্য দপ্তর</a:t>
          </a:r>
        </a:p>
      </dgm:t>
    </dgm:pt>
    <dgm:pt modelId="{311FC7E1-8425-46C3-A410-F8D3280CF87F}" type="parTrans" cxnId="{8CE60D75-8403-47F3-9B26-DC5A10FF7231}">
      <dgm:prSet/>
      <dgm:spPr/>
      <dgm:t>
        <a:bodyPr/>
        <a:lstStyle/>
        <a:p>
          <a:endParaRPr lang="en-US"/>
        </a:p>
      </dgm:t>
    </dgm:pt>
    <dgm:pt modelId="{13D776E7-21D4-4A2D-979E-9F8D0D681E2B}" type="sibTrans" cxnId="{8CE60D75-8403-47F3-9B26-DC5A10FF7231}">
      <dgm:prSet/>
      <dgm:spPr/>
      <dgm:t>
        <a:bodyPr/>
        <a:lstStyle/>
        <a:p>
          <a:endParaRPr lang="en-US"/>
        </a:p>
      </dgm:t>
    </dgm:pt>
    <dgm:pt modelId="{7D66E7E2-14D0-483E-B476-694B7BD22471}">
      <dgm:prSet phldrT="[Text]" custT="1"/>
      <dgm:spPr/>
      <dgm:t>
        <a:bodyPr/>
        <a:lstStyle/>
        <a:p>
          <a:r>
            <a:rPr lang="en-US" sz="1600">
              <a:latin typeface="Nikosh" panose="02000000000000000000" pitchFamily="2" charset="0"/>
              <a:cs typeface="Nikosh" panose="02000000000000000000" pitchFamily="2" charset="0"/>
            </a:rPr>
            <a:t>মৎস্য অধিদপ্তর</a:t>
          </a:r>
        </a:p>
      </dgm:t>
    </dgm:pt>
    <dgm:pt modelId="{8A90BC81-15C1-4D0E-9C15-B3C520F5BCDC}" type="parTrans" cxnId="{C6649C3B-C014-4FD8-9DA2-4B2AA83D7FB1}">
      <dgm:prSet/>
      <dgm:spPr/>
      <dgm:t>
        <a:bodyPr/>
        <a:lstStyle/>
        <a:p>
          <a:endParaRPr lang="en-US"/>
        </a:p>
      </dgm:t>
    </dgm:pt>
    <dgm:pt modelId="{40D9EA5E-8239-4FCD-9243-8987BED2E34F}" type="sibTrans" cxnId="{C6649C3B-C014-4FD8-9DA2-4B2AA83D7FB1}">
      <dgm:prSet/>
      <dgm:spPr/>
      <dgm:t>
        <a:bodyPr/>
        <a:lstStyle/>
        <a:p>
          <a:endParaRPr lang="en-US"/>
        </a:p>
      </dgm:t>
    </dgm:pt>
    <dgm:pt modelId="{02DAB6FD-A2FE-4926-906F-F9E294914CB8}">
      <dgm:prSet phldrT="[Text]" custT="1"/>
      <dgm:spPr/>
      <dgm:t>
        <a:bodyPr/>
        <a:lstStyle/>
        <a:p>
          <a:r>
            <a:rPr lang="en-US" sz="1600">
              <a:latin typeface="Nikosh" panose="02000000000000000000" pitchFamily="2" charset="0"/>
              <a:cs typeface="Nikosh" panose="02000000000000000000" pitchFamily="2" charset="0"/>
            </a:rPr>
            <a:t>মৎস্য ও প্রাণিসম্পদ মন্ত্রণালয়</a:t>
          </a:r>
        </a:p>
      </dgm:t>
    </dgm:pt>
    <dgm:pt modelId="{A01CBDF1-B1C3-4F03-8CF6-803B6EA15CDC}" type="parTrans" cxnId="{CD0D168A-B416-48EA-A17D-13AD7D38132C}">
      <dgm:prSet/>
      <dgm:spPr/>
      <dgm:t>
        <a:bodyPr/>
        <a:lstStyle/>
        <a:p>
          <a:endParaRPr lang="en-US"/>
        </a:p>
      </dgm:t>
    </dgm:pt>
    <dgm:pt modelId="{8049C424-066C-4794-9669-A1EF7ADB314C}" type="sibTrans" cxnId="{CD0D168A-B416-48EA-A17D-13AD7D38132C}">
      <dgm:prSet/>
      <dgm:spPr/>
      <dgm:t>
        <a:bodyPr/>
        <a:lstStyle/>
        <a:p>
          <a:endParaRPr lang="en-US"/>
        </a:p>
      </dgm:t>
    </dgm:pt>
    <dgm:pt modelId="{67221843-864A-4CB3-BED3-775EDDB996D3}" type="pres">
      <dgm:prSet presAssocID="{4DF95E37-06A0-4121-8D20-93CE2C47A410}" presName="linearFlow" presStyleCnt="0">
        <dgm:presLayoutVars>
          <dgm:resizeHandles val="exact"/>
        </dgm:presLayoutVars>
      </dgm:prSet>
      <dgm:spPr/>
    </dgm:pt>
    <dgm:pt modelId="{39637FE4-E680-476C-82CA-8D43BE17CCCD}" type="pres">
      <dgm:prSet presAssocID="{B8A0D061-4684-48A1-A670-0AA2BC51F726}" presName="node" presStyleLbl="node1" presStyleIdx="0" presStyleCnt="4" custScaleX="133363">
        <dgm:presLayoutVars>
          <dgm:bulletEnabled val="1"/>
        </dgm:presLayoutVars>
      </dgm:prSet>
      <dgm:spPr/>
    </dgm:pt>
    <dgm:pt modelId="{A192E1A9-00EB-4843-AD70-70BADBE74A82}" type="pres">
      <dgm:prSet presAssocID="{5C239479-51B3-4FE0-89AE-64FD5482862E}" presName="sibTrans" presStyleLbl="sibTrans2D1" presStyleIdx="0" presStyleCnt="3" custScaleX="135860" custScaleY="92242"/>
      <dgm:spPr>
        <a:prstGeom prst="leftRightArrow">
          <a:avLst/>
        </a:prstGeom>
      </dgm:spPr>
    </dgm:pt>
    <dgm:pt modelId="{2BAF8E2F-AFD5-4CC7-A8E0-F144454D5B29}" type="pres">
      <dgm:prSet presAssocID="{5C239479-51B3-4FE0-89AE-64FD5482862E}" presName="connectorText" presStyleLbl="sibTrans2D1" presStyleIdx="0" presStyleCnt="3"/>
      <dgm:spPr/>
    </dgm:pt>
    <dgm:pt modelId="{A69A620B-28C4-495D-B866-13985029DBD4}" type="pres">
      <dgm:prSet presAssocID="{05FAC42B-CB03-48D0-BD16-3268B8814075}" presName="node" presStyleLbl="node1" presStyleIdx="1" presStyleCnt="4" custScaleX="130416">
        <dgm:presLayoutVars>
          <dgm:bulletEnabled val="1"/>
        </dgm:presLayoutVars>
      </dgm:prSet>
      <dgm:spPr/>
    </dgm:pt>
    <dgm:pt modelId="{BA3847EB-7B78-465D-8CF7-F7902A8A3D2A}" type="pres">
      <dgm:prSet presAssocID="{13D776E7-21D4-4A2D-979E-9F8D0D681E2B}" presName="sibTrans" presStyleLbl="sibTrans2D1" presStyleIdx="1" presStyleCnt="3" custScaleX="168949" custScaleY="101951"/>
      <dgm:spPr>
        <a:prstGeom prst="leftRightArrow">
          <a:avLst/>
        </a:prstGeom>
      </dgm:spPr>
    </dgm:pt>
    <dgm:pt modelId="{4B60D3E9-E369-42FB-B7C3-2824DC7BCA98}" type="pres">
      <dgm:prSet presAssocID="{13D776E7-21D4-4A2D-979E-9F8D0D681E2B}" presName="connectorText" presStyleLbl="sibTrans2D1" presStyleIdx="1" presStyleCnt="3"/>
      <dgm:spPr/>
    </dgm:pt>
    <dgm:pt modelId="{28B45104-BCAA-4F84-A689-91F0298423DF}" type="pres">
      <dgm:prSet presAssocID="{7D66E7E2-14D0-483E-B476-694B7BD22471}" presName="node" presStyleLbl="node1" presStyleIdx="2" presStyleCnt="4" custScaleX="130416">
        <dgm:presLayoutVars>
          <dgm:bulletEnabled val="1"/>
        </dgm:presLayoutVars>
      </dgm:prSet>
      <dgm:spPr/>
    </dgm:pt>
    <dgm:pt modelId="{C0DA17D0-CF25-4E74-A5BE-E215D2F8E7A1}" type="pres">
      <dgm:prSet presAssocID="{40D9EA5E-8239-4FCD-9243-8987BED2E34F}" presName="sibTrans" presStyleLbl="sibTrans2D1" presStyleIdx="2" presStyleCnt="3" custScaleX="149606" custScaleY="97097"/>
      <dgm:spPr>
        <a:prstGeom prst="leftRightArrow">
          <a:avLst/>
        </a:prstGeom>
      </dgm:spPr>
    </dgm:pt>
    <dgm:pt modelId="{51775B00-B4CE-4535-84E6-9AE740525ABD}" type="pres">
      <dgm:prSet presAssocID="{40D9EA5E-8239-4FCD-9243-8987BED2E34F}" presName="connectorText" presStyleLbl="sibTrans2D1" presStyleIdx="2" presStyleCnt="3"/>
      <dgm:spPr/>
    </dgm:pt>
    <dgm:pt modelId="{BC6000D3-51AA-4C8A-A1AA-08FBFA6D6946}" type="pres">
      <dgm:prSet presAssocID="{02DAB6FD-A2FE-4926-906F-F9E294914CB8}" presName="node" presStyleLbl="node1" presStyleIdx="3" presStyleCnt="4" custScaleX="130416">
        <dgm:presLayoutVars>
          <dgm:bulletEnabled val="1"/>
        </dgm:presLayoutVars>
      </dgm:prSet>
      <dgm:spPr/>
    </dgm:pt>
  </dgm:ptLst>
  <dgm:cxnLst>
    <dgm:cxn modelId="{88F1B71B-DD16-4E6C-AE37-59C3C6AF213E}" type="presOf" srcId="{5C239479-51B3-4FE0-89AE-64FD5482862E}" destId="{A192E1A9-00EB-4843-AD70-70BADBE74A82}" srcOrd="0" destOrd="0" presId="urn:microsoft.com/office/officeart/2005/8/layout/process2"/>
    <dgm:cxn modelId="{5324AF21-27A7-4B03-BAF4-8B7FF642CB1C}" type="presOf" srcId="{5C239479-51B3-4FE0-89AE-64FD5482862E}" destId="{2BAF8E2F-AFD5-4CC7-A8E0-F144454D5B29}" srcOrd="1" destOrd="0" presId="urn:microsoft.com/office/officeart/2005/8/layout/process2"/>
    <dgm:cxn modelId="{A4EE302B-5385-4613-9185-A70B7C171754}" type="presOf" srcId="{4DF95E37-06A0-4121-8D20-93CE2C47A410}" destId="{67221843-864A-4CB3-BED3-775EDDB996D3}" srcOrd="0" destOrd="0" presId="urn:microsoft.com/office/officeart/2005/8/layout/process2"/>
    <dgm:cxn modelId="{28C8482D-D50F-46FE-8438-1D88773E35E9}" type="presOf" srcId="{02DAB6FD-A2FE-4926-906F-F9E294914CB8}" destId="{BC6000D3-51AA-4C8A-A1AA-08FBFA6D6946}" srcOrd="0" destOrd="0" presId="urn:microsoft.com/office/officeart/2005/8/layout/process2"/>
    <dgm:cxn modelId="{C6649C3B-C014-4FD8-9DA2-4B2AA83D7FB1}" srcId="{4DF95E37-06A0-4121-8D20-93CE2C47A410}" destId="{7D66E7E2-14D0-483E-B476-694B7BD22471}" srcOrd="2" destOrd="0" parTransId="{8A90BC81-15C1-4D0E-9C15-B3C520F5BCDC}" sibTransId="{40D9EA5E-8239-4FCD-9243-8987BED2E34F}"/>
    <dgm:cxn modelId="{EA0F394A-4F83-4A23-B29A-49C9317BB93B}" type="presOf" srcId="{05FAC42B-CB03-48D0-BD16-3268B8814075}" destId="{A69A620B-28C4-495D-B866-13985029DBD4}" srcOrd="0" destOrd="0" presId="urn:microsoft.com/office/officeart/2005/8/layout/process2"/>
    <dgm:cxn modelId="{BC4ADE50-030A-43BF-AD3F-9A4C51E8E164}" srcId="{4DF95E37-06A0-4121-8D20-93CE2C47A410}" destId="{B8A0D061-4684-48A1-A670-0AA2BC51F726}" srcOrd="0" destOrd="0" parTransId="{DD784D9F-6E55-4564-B2C8-AAEC5798F0DD}" sibTransId="{5C239479-51B3-4FE0-89AE-64FD5482862E}"/>
    <dgm:cxn modelId="{CA8D8372-8A84-43DF-86D2-DA3FABA0B2EA}" type="presOf" srcId="{40D9EA5E-8239-4FCD-9243-8987BED2E34F}" destId="{C0DA17D0-CF25-4E74-A5BE-E215D2F8E7A1}" srcOrd="0" destOrd="0" presId="urn:microsoft.com/office/officeart/2005/8/layout/process2"/>
    <dgm:cxn modelId="{8CE60D75-8403-47F3-9B26-DC5A10FF7231}" srcId="{4DF95E37-06A0-4121-8D20-93CE2C47A410}" destId="{05FAC42B-CB03-48D0-BD16-3268B8814075}" srcOrd="1" destOrd="0" parTransId="{311FC7E1-8425-46C3-A410-F8D3280CF87F}" sibTransId="{13D776E7-21D4-4A2D-979E-9F8D0D681E2B}"/>
    <dgm:cxn modelId="{CD0D168A-B416-48EA-A17D-13AD7D38132C}" srcId="{4DF95E37-06A0-4121-8D20-93CE2C47A410}" destId="{02DAB6FD-A2FE-4926-906F-F9E294914CB8}" srcOrd="3" destOrd="0" parTransId="{A01CBDF1-B1C3-4F03-8CF6-803B6EA15CDC}" sibTransId="{8049C424-066C-4794-9669-A1EF7ADB314C}"/>
    <dgm:cxn modelId="{41B7968C-91AC-4DA9-AA11-D6ACED458DB1}" type="presOf" srcId="{7D66E7E2-14D0-483E-B476-694B7BD22471}" destId="{28B45104-BCAA-4F84-A689-91F0298423DF}" srcOrd="0" destOrd="0" presId="urn:microsoft.com/office/officeart/2005/8/layout/process2"/>
    <dgm:cxn modelId="{1041E5A6-681D-4572-8231-ED768B48A7C1}" type="presOf" srcId="{40D9EA5E-8239-4FCD-9243-8987BED2E34F}" destId="{51775B00-B4CE-4535-84E6-9AE740525ABD}" srcOrd="1" destOrd="0" presId="urn:microsoft.com/office/officeart/2005/8/layout/process2"/>
    <dgm:cxn modelId="{263827BB-3A7E-48E2-B132-CED04BDC2CDC}" type="presOf" srcId="{B8A0D061-4684-48A1-A670-0AA2BC51F726}" destId="{39637FE4-E680-476C-82CA-8D43BE17CCCD}" srcOrd="0" destOrd="0" presId="urn:microsoft.com/office/officeart/2005/8/layout/process2"/>
    <dgm:cxn modelId="{8D9C29D6-E99D-4084-8442-99983B1C114F}" type="presOf" srcId="{13D776E7-21D4-4A2D-979E-9F8D0D681E2B}" destId="{4B60D3E9-E369-42FB-B7C3-2824DC7BCA98}" srcOrd="1" destOrd="0" presId="urn:microsoft.com/office/officeart/2005/8/layout/process2"/>
    <dgm:cxn modelId="{C5228BD6-6BA8-4010-8017-E70550F5FD1D}" type="presOf" srcId="{13D776E7-21D4-4A2D-979E-9F8D0D681E2B}" destId="{BA3847EB-7B78-465D-8CF7-F7902A8A3D2A}" srcOrd="0" destOrd="0" presId="urn:microsoft.com/office/officeart/2005/8/layout/process2"/>
    <dgm:cxn modelId="{B0CDFA33-B557-4BEF-8E90-171402EB593B}" type="presParOf" srcId="{67221843-864A-4CB3-BED3-775EDDB996D3}" destId="{39637FE4-E680-476C-82CA-8D43BE17CCCD}" srcOrd="0" destOrd="0" presId="urn:microsoft.com/office/officeart/2005/8/layout/process2"/>
    <dgm:cxn modelId="{C2C1F6F8-B12D-4884-BAD2-4B2AB6AE3A0D}" type="presParOf" srcId="{67221843-864A-4CB3-BED3-775EDDB996D3}" destId="{A192E1A9-00EB-4843-AD70-70BADBE74A82}" srcOrd="1" destOrd="0" presId="urn:microsoft.com/office/officeart/2005/8/layout/process2"/>
    <dgm:cxn modelId="{682B3FD6-1524-464A-A7C9-9CFD54D95014}" type="presParOf" srcId="{A192E1A9-00EB-4843-AD70-70BADBE74A82}" destId="{2BAF8E2F-AFD5-4CC7-A8E0-F144454D5B29}" srcOrd="0" destOrd="0" presId="urn:microsoft.com/office/officeart/2005/8/layout/process2"/>
    <dgm:cxn modelId="{BEA4191D-71BD-4C00-B4CA-4C5A67AEA303}" type="presParOf" srcId="{67221843-864A-4CB3-BED3-775EDDB996D3}" destId="{A69A620B-28C4-495D-B866-13985029DBD4}" srcOrd="2" destOrd="0" presId="urn:microsoft.com/office/officeart/2005/8/layout/process2"/>
    <dgm:cxn modelId="{D69E0B11-78FB-4C45-8E22-489D38FEC52C}" type="presParOf" srcId="{67221843-864A-4CB3-BED3-775EDDB996D3}" destId="{BA3847EB-7B78-465D-8CF7-F7902A8A3D2A}" srcOrd="3" destOrd="0" presId="urn:microsoft.com/office/officeart/2005/8/layout/process2"/>
    <dgm:cxn modelId="{2EAF2F01-F039-4101-B841-3DB442A4E0BA}" type="presParOf" srcId="{BA3847EB-7B78-465D-8CF7-F7902A8A3D2A}" destId="{4B60D3E9-E369-42FB-B7C3-2824DC7BCA98}" srcOrd="0" destOrd="0" presId="urn:microsoft.com/office/officeart/2005/8/layout/process2"/>
    <dgm:cxn modelId="{7A9DFCDC-BEB1-4049-BB65-8C1A6130A231}" type="presParOf" srcId="{67221843-864A-4CB3-BED3-775EDDB996D3}" destId="{28B45104-BCAA-4F84-A689-91F0298423DF}" srcOrd="4" destOrd="0" presId="urn:microsoft.com/office/officeart/2005/8/layout/process2"/>
    <dgm:cxn modelId="{9E5D34D9-86EF-4515-919F-9F5D8EA433DF}" type="presParOf" srcId="{67221843-864A-4CB3-BED3-775EDDB996D3}" destId="{C0DA17D0-CF25-4E74-A5BE-E215D2F8E7A1}" srcOrd="5" destOrd="0" presId="urn:microsoft.com/office/officeart/2005/8/layout/process2"/>
    <dgm:cxn modelId="{BC5171A6-FB82-46C2-94D0-C0382AD67879}" type="presParOf" srcId="{C0DA17D0-CF25-4E74-A5BE-E215D2F8E7A1}" destId="{51775B00-B4CE-4535-84E6-9AE740525ABD}" srcOrd="0" destOrd="0" presId="urn:microsoft.com/office/officeart/2005/8/layout/process2"/>
    <dgm:cxn modelId="{A38332E3-8153-4F02-865D-5854955F56F6}" type="presParOf" srcId="{67221843-864A-4CB3-BED3-775EDDB996D3}" destId="{BC6000D3-51AA-4C8A-A1AA-08FBFA6D6946}" srcOrd="6" destOrd="0" presId="urn:microsoft.com/office/officeart/2005/8/layout/process2"/>
  </dgm:cxnLst>
  <dgm:bg/>
  <dgm:whole/>
  <dgm:extLst>
    <a:ext uri="http://schemas.microsoft.com/office/drawing/2008/diagram">
      <dsp:dataModelExt xmlns:dsp="http://schemas.microsoft.com/office/drawing/2008/diagram" relId="rId9" minVer="http://schemas.openxmlformats.org/drawingml/2006/diagram"/>
    </a:ext>
  </dgm:extLst>
</dgm:dataModel>
</file>

<file path=word/diagrams/data2.xml><?xml version="1.0" encoding="utf-8"?>
<dgm:dataModel xmlns:dgm="http://schemas.openxmlformats.org/drawingml/2006/diagram" xmlns:a="http://schemas.openxmlformats.org/drawingml/2006/main">
  <dgm:ptLst>
    <dgm:pt modelId="{4DF95E37-06A0-4121-8D20-93CE2C47A410}" type="doc">
      <dgm:prSet loTypeId="urn:microsoft.com/office/officeart/2005/8/layout/process2" loCatId="process" qsTypeId="urn:microsoft.com/office/officeart/2005/8/quickstyle/simple1" qsCatId="simple" csTypeId="urn:microsoft.com/office/officeart/2005/8/colors/accent1_2" csCatId="accent1" phldr="1"/>
      <dgm:spPr/>
    </dgm:pt>
    <dgm:pt modelId="{B8A0D061-4684-48A1-A670-0AA2BC51F726}">
      <dgm:prSet phldrT="[Text]" custT="1"/>
      <dgm:spPr/>
      <dgm:t>
        <a:bodyPr/>
        <a:lstStyle/>
        <a:p>
          <a:r>
            <a:rPr lang="en-US" sz="1800">
              <a:latin typeface="Nikosh" panose="02000000000000000000" pitchFamily="2" charset="0"/>
              <a:cs typeface="Nikosh" panose="02000000000000000000" pitchFamily="2" charset="0"/>
            </a:rPr>
            <a:t>প্রত্যাশিত সেবা গ্রহীতা</a:t>
          </a:r>
        </a:p>
      </dgm:t>
    </dgm:pt>
    <dgm:pt modelId="{DD784D9F-6E55-4564-B2C8-AAEC5798F0DD}" type="parTrans" cxnId="{BC4ADE50-030A-43BF-AD3F-9A4C51E8E164}">
      <dgm:prSet/>
      <dgm:spPr/>
      <dgm:t>
        <a:bodyPr/>
        <a:lstStyle/>
        <a:p>
          <a:endParaRPr lang="en-US"/>
        </a:p>
      </dgm:t>
    </dgm:pt>
    <dgm:pt modelId="{5C239479-51B3-4FE0-89AE-64FD5482862E}" type="sibTrans" cxnId="{BC4ADE50-030A-43BF-AD3F-9A4C51E8E164}">
      <dgm:prSet/>
      <dgm:spPr/>
      <dgm:t>
        <a:bodyPr/>
        <a:lstStyle/>
        <a:p>
          <a:endParaRPr lang="en-US"/>
        </a:p>
      </dgm:t>
    </dgm:pt>
    <dgm:pt modelId="{02DAB6FD-A2FE-4926-906F-F9E294914CB8}">
      <dgm:prSet phldrT="[Text]" custT="1"/>
      <dgm:spPr/>
      <dgm:t>
        <a:bodyPr/>
        <a:lstStyle/>
        <a:p>
          <a:r>
            <a:rPr lang="en-US" sz="1800">
              <a:latin typeface="Nikosh" panose="02000000000000000000" pitchFamily="2" charset="0"/>
              <a:cs typeface="Nikosh" panose="02000000000000000000" pitchFamily="2" charset="0"/>
            </a:rPr>
            <a:t>মৎস্য ও প্রাণিসম্পদ মন্ত্রণালয়</a:t>
          </a:r>
          <a:r>
            <a:rPr lang="bn-IN" sz="1800">
              <a:latin typeface="Nikosh" panose="02000000000000000000" pitchFamily="2" charset="0"/>
              <a:cs typeface="Nikosh" panose="02000000000000000000" pitchFamily="2" charset="0"/>
            </a:rPr>
            <a:t>-এর ডাটাবেইজ</a:t>
          </a:r>
          <a:endParaRPr lang="en-US" sz="1800">
            <a:latin typeface="Nikosh" panose="02000000000000000000" pitchFamily="2" charset="0"/>
            <a:cs typeface="Nikosh" panose="02000000000000000000" pitchFamily="2" charset="0"/>
          </a:endParaRPr>
        </a:p>
      </dgm:t>
    </dgm:pt>
    <dgm:pt modelId="{A01CBDF1-B1C3-4F03-8CF6-803B6EA15CDC}" type="parTrans" cxnId="{CD0D168A-B416-48EA-A17D-13AD7D38132C}">
      <dgm:prSet/>
      <dgm:spPr/>
      <dgm:t>
        <a:bodyPr/>
        <a:lstStyle/>
        <a:p>
          <a:endParaRPr lang="en-US"/>
        </a:p>
      </dgm:t>
    </dgm:pt>
    <dgm:pt modelId="{8049C424-066C-4794-9669-A1EF7ADB314C}" type="sibTrans" cxnId="{CD0D168A-B416-48EA-A17D-13AD7D38132C}">
      <dgm:prSet/>
      <dgm:spPr/>
      <dgm:t>
        <a:bodyPr/>
        <a:lstStyle/>
        <a:p>
          <a:endParaRPr lang="en-US"/>
        </a:p>
      </dgm:t>
    </dgm:pt>
    <dgm:pt modelId="{67221843-864A-4CB3-BED3-775EDDB996D3}" type="pres">
      <dgm:prSet presAssocID="{4DF95E37-06A0-4121-8D20-93CE2C47A410}" presName="linearFlow" presStyleCnt="0">
        <dgm:presLayoutVars>
          <dgm:resizeHandles val="exact"/>
        </dgm:presLayoutVars>
      </dgm:prSet>
      <dgm:spPr/>
    </dgm:pt>
    <dgm:pt modelId="{39637FE4-E680-476C-82CA-8D43BE17CCCD}" type="pres">
      <dgm:prSet presAssocID="{B8A0D061-4684-48A1-A670-0AA2BC51F726}" presName="node" presStyleLbl="node1" presStyleIdx="0" presStyleCnt="2">
        <dgm:presLayoutVars>
          <dgm:bulletEnabled val="1"/>
        </dgm:presLayoutVars>
      </dgm:prSet>
      <dgm:spPr/>
    </dgm:pt>
    <dgm:pt modelId="{A192E1A9-00EB-4843-AD70-70BADBE74A82}" type="pres">
      <dgm:prSet presAssocID="{5C239479-51B3-4FE0-89AE-64FD5482862E}" presName="sibTrans" presStyleLbl="sibTrans2D1" presStyleIdx="0" presStyleCnt="1" custScaleX="135860" custScaleY="92242"/>
      <dgm:spPr>
        <a:prstGeom prst="leftRightArrow">
          <a:avLst/>
        </a:prstGeom>
      </dgm:spPr>
    </dgm:pt>
    <dgm:pt modelId="{2BAF8E2F-AFD5-4CC7-A8E0-F144454D5B29}" type="pres">
      <dgm:prSet presAssocID="{5C239479-51B3-4FE0-89AE-64FD5482862E}" presName="connectorText" presStyleLbl="sibTrans2D1" presStyleIdx="0" presStyleCnt="1"/>
      <dgm:spPr/>
    </dgm:pt>
    <dgm:pt modelId="{BC6000D3-51AA-4C8A-A1AA-08FBFA6D6946}" type="pres">
      <dgm:prSet presAssocID="{02DAB6FD-A2FE-4926-906F-F9E294914CB8}" presName="node" presStyleLbl="node1" presStyleIdx="1" presStyleCnt="2" custScaleX="191019">
        <dgm:presLayoutVars>
          <dgm:bulletEnabled val="1"/>
        </dgm:presLayoutVars>
      </dgm:prSet>
      <dgm:spPr/>
    </dgm:pt>
  </dgm:ptLst>
  <dgm:cxnLst>
    <dgm:cxn modelId="{88F1B71B-DD16-4E6C-AE37-59C3C6AF213E}" type="presOf" srcId="{5C239479-51B3-4FE0-89AE-64FD5482862E}" destId="{A192E1A9-00EB-4843-AD70-70BADBE74A82}" srcOrd="0" destOrd="0" presId="urn:microsoft.com/office/officeart/2005/8/layout/process2"/>
    <dgm:cxn modelId="{5324AF21-27A7-4B03-BAF4-8B7FF642CB1C}" type="presOf" srcId="{5C239479-51B3-4FE0-89AE-64FD5482862E}" destId="{2BAF8E2F-AFD5-4CC7-A8E0-F144454D5B29}" srcOrd="1" destOrd="0" presId="urn:microsoft.com/office/officeart/2005/8/layout/process2"/>
    <dgm:cxn modelId="{A4EE302B-5385-4613-9185-A70B7C171754}" type="presOf" srcId="{4DF95E37-06A0-4121-8D20-93CE2C47A410}" destId="{67221843-864A-4CB3-BED3-775EDDB996D3}" srcOrd="0" destOrd="0" presId="urn:microsoft.com/office/officeart/2005/8/layout/process2"/>
    <dgm:cxn modelId="{28C8482D-D50F-46FE-8438-1D88773E35E9}" type="presOf" srcId="{02DAB6FD-A2FE-4926-906F-F9E294914CB8}" destId="{BC6000D3-51AA-4C8A-A1AA-08FBFA6D6946}" srcOrd="0" destOrd="0" presId="urn:microsoft.com/office/officeart/2005/8/layout/process2"/>
    <dgm:cxn modelId="{BC4ADE50-030A-43BF-AD3F-9A4C51E8E164}" srcId="{4DF95E37-06A0-4121-8D20-93CE2C47A410}" destId="{B8A0D061-4684-48A1-A670-0AA2BC51F726}" srcOrd="0" destOrd="0" parTransId="{DD784D9F-6E55-4564-B2C8-AAEC5798F0DD}" sibTransId="{5C239479-51B3-4FE0-89AE-64FD5482862E}"/>
    <dgm:cxn modelId="{CD0D168A-B416-48EA-A17D-13AD7D38132C}" srcId="{4DF95E37-06A0-4121-8D20-93CE2C47A410}" destId="{02DAB6FD-A2FE-4926-906F-F9E294914CB8}" srcOrd="1" destOrd="0" parTransId="{A01CBDF1-B1C3-4F03-8CF6-803B6EA15CDC}" sibTransId="{8049C424-066C-4794-9669-A1EF7ADB314C}"/>
    <dgm:cxn modelId="{263827BB-3A7E-48E2-B132-CED04BDC2CDC}" type="presOf" srcId="{B8A0D061-4684-48A1-A670-0AA2BC51F726}" destId="{39637FE4-E680-476C-82CA-8D43BE17CCCD}" srcOrd="0" destOrd="0" presId="urn:microsoft.com/office/officeart/2005/8/layout/process2"/>
    <dgm:cxn modelId="{B0CDFA33-B557-4BEF-8E90-171402EB593B}" type="presParOf" srcId="{67221843-864A-4CB3-BED3-775EDDB996D3}" destId="{39637FE4-E680-476C-82CA-8D43BE17CCCD}" srcOrd="0" destOrd="0" presId="urn:microsoft.com/office/officeart/2005/8/layout/process2"/>
    <dgm:cxn modelId="{C2C1F6F8-B12D-4884-BAD2-4B2AB6AE3A0D}" type="presParOf" srcId="{67221843-864A-4CB3-BED3-775EDDB996D3}" destId="{A192E1A9-00EB-4843-AD70-70BADBE74A82}" srcOrd="1" destOrd="0" presId="urn:microsoft.com/office/officeart/2005/8/layout/process2"/>
    <dgm:cxn modelId="{682B3FD6-1524-464A-A7C9-9CFD54D95014}" type="presParOf" srcId="{A192E1A9-00EB-4843-AD70-70BADBE74A82}" destId="{2BAF8E2F-AFD5-4CC7-A8E0-F144454D5B29}" srcOrd="0" destOrd="0" presId="urn:microsoft.com/office/officeart/2005/8/layout/process2"/>
    <dgm:cxn modelId="{A38332E3-8153-4F02-865D-5854955F56F6}" type="presParOf" srcId="{67221843-864A-4CB3-BED3-775EDDB996D3}" destId="{BC6000D3-51AA-4C8A-A1AA-08FBFA6D6946}" srcOrd="2" destOrd="0" presId="urn:microsoft.com/office/officeart/2005/8/layout/process2"/>
  </dgm:cxnLst>
  <dgm:bg/>
  <dgm:whole/>
  <dgm:extLst>
    <a:ext uri="http://schemas.microsoft.com/office/drawing/2008/diagram">
      <dsp:dataModelExt xmlns:dsp="http://schemas.microsoft.com/office/drawing/2008/diagram" relId="rId14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39637FE4-E680-476C-82CA-8D43BE17CCCD}">
      <dsp:nvSpPr>
        <dsp:cNvPr id="0" name=""/>
        <dsp:cNvSpPr/>
      </dsp:nvSpPr>
      <dsp:spPr>
        <a:xfrm>
          <a:off x="1194175" y="3123"/>
          <a:ext cx="3098048" cy="580754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0960" tIns="60960" rIns="60960" bIns="60960" numCol="1" spcCol="1270" anchor="ctr" anchorCtr="0">
          <a:noAutofit/>
        </a:bodyPr>
        <a:lstStyle/>
        <a:p>
          <a:pPr marL="0" lvl="0" indent="0" algn="ctr" defTabSz="7112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600" kern="1200">
              <a:latin typeface="Nikosh" panose="02000000000000000000" pitchFamily="2" charset="0"/>
              <a:cs typeface="Nikosh" panose="02000000000000000000" pitchFamily="2" charset="0"/>
            </a:rPr>
            <a:t>প্রত্যাশিত সেবা গ্রহীতা</a:t>
          </a:r>
          <a:r>
            <a:rPr lang="bn-IN" sz="1600" kern="1200">
              <a:latin typeface="Nikosh" panose="02000000000000000000" pitchFamily="2" charset="0"/>
              <a:cs typeface="Nikosh" panose="02000000000000000000" pitchFamily="2" charset="0"/>
            </a:rPr>
            <a:t> (প্রয়োজনীয় তথ্য প্রাপ্তি)</a:t>
          </a:r>
          <a:endParaRPr lang="en-US" sz="1600" kern="1200">
            <a:latin typeface="Nikosh" panose="02000000000000000000" pitchFamily="2" charset="0"/>
            <a:cs typeface="Nikosh" panose="02000000000000000000" pitchFamily="2" charset="0"/>
          </a:endParaRPr>
        </a:p>
      </dsp:txBody>
      <dsp:txXfrm>
        <a:off x="1211185" y="20133"/>
        <a:ext cx="3064028" cy="546734"/>
      </dsp:txXfrm>
    </dsp:sp>
    <dsp:sp modelId="{A192E1A9-00EB-4843-AD70-70BADBE74A82}">
      <dsp:nvSpPr>
        <dsp:cNvPr id="0" name=""/>
        <dsp:cNvSpPr/>
      </dsp:nvSpPr>
      <dsp:spPr>
        <a:xfrm rot="5400000">
          <a:off x="2595259" y="608535"/>
          <a:ext cx="295880" cy="241064"/>
        </a:xfrm>
        <a:prstGeom prst="leftRightArrow">
          <a:avLst/>
        </a:prstGeom>
        <a:solidFill>
          <a:schemeClr val="accent1">
            <a:tint val="60000"/>
            <a:hueOff val="0"/>
            <a:satOff val="0"/>
            <a:lumOff val="0"/>
            <a:alphaOff val="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marL="0" lvl="0" indent="0" algn="ctr" defTabSz="7112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n-US" sz="1600" kern="1200"/>
        </a:p>
      </dsp:txBody>
      <dsp:txXfrm rot="-5400000">
        <a:off x="2670880" y="581128"/>
        <a:ext cx="144638" cy="223561"/>
      </dsp:txXfrm>
    </dsp:sp>
    <dsp:sp modelId="{A69A620B-28C4-495D-B866-13985029DBD4}">
      <dsp:nvSpPr>
        <dsp:cNvPr id="0" name=""/>
        <dsp:cNvSpPr/>
      </dsp:nvSpPr>
      <dsp:spPr>
        <a:xfrm>
          <a:off x="1228405" y="874256"/>
          <a:ext cx="3029589" cy="580754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0960" tIns="60960" rIns="60960" bIns="60960" numCol="1" spcCol="1270" anchor="ctr" anchorCtr="0">
          <a:noAutofit/>
        </a:bodyPr>
        <a:lstStyle/>
        <a:p>
          <a:pPr marL="0" lvl="0" indent="0" algn="ctr" defTabSz="7112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600" kern="1200">
              <a:latin typeface="Nikosh" panose="02000000000000000000" pitchFamily="2" charset="0"/>
              <a:cs typeface="Nikosh" panose="02000000000000000000" pitchFamily="2" charset="0"/>
            </a:rPr>
            <a:t>পরিচালক, সামুদ্রিক মৎস্য দপ্তর</a:t>
          </a:r>
        </a:p>
      </dsp:txBody>
      <dsp:txXfrm>
        <a:off x="1245415" y="891266"/>
        <a:ext cx="2995569" cy="546734"/>
      </dsp:txXfrm>
    </dsp:sp>
    <dsp:sp modelId="{BA3847EB-7B78-465D-8CF7-F7902A8A3D2A}">
      <dsp:nvSpPr>
        <dsp:cNvPr id="0" name=""/>
        <dsp:cNvSpPr/>
      </dsp:nvSpPr>
      <dsp:spPr>
        <a:xfrm rot="5400000">
          <a:off x="2559228" y="1466980"/>
          <a:ext cx="367942" cy="266438"/>
        </a:xfrm>
        <a:prstGeom prst="leftRightArrow">
          <a:avLst/>
        </a:prstGeom>
        <a:solidFill>
          <a:schemeClr val="accent1">
            <a:tint val="60000"/>
            <a:hueOff val="0"/>
            <a:satOff val="0"/>
            <a:lumOff val="0"/>
            <a:alphaOff val="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marL="0" lvl="0" indent="0" algn="ctr" defTabSz="8890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n-US" sz="2000" kern="1200"/>
        </a:p>
      </dsp:txBody>
      <dsp:txXfrm rot="-5400000">
        <a:off x="2663268" y="1416229"/>
        <a:ext cx="159862" cy="288011"/>
      </dsp:txXfrm>
    </dsp:sp>
    <dsp:sp modelId="{28B45104-BCAA-4F84-A689-91F0298423DF}">
      <dsp:nvSpPr>
        <dsp:cNvPr id="0" name=""/>
        <dsp:cNvSpPr/>
      </dsp:nvSpPr>
      <dsp:spPr>
        <a:xfrm>
          <a:off x="1228405" y="1745388"/>
          <a:ext cx="3029589" cy="580754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0960" tIns="60960" rIns="60960" bIns="60960" numCol="1" spcCol="1270" anchor="ctr" anchorCtr="0">
          <a:noAutofit/>
        </a:bodyPr>
        <a:lstStyle/>
        <a:p>
          <a:pPr marL="0" lvl="0" indent="0" algn="ctr" defTabSz="7112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600" kern="1200">
              <a:latin typeface="Nikosh" panose="02000000000000000000" pitchFamily="2" charset="0"/>
              <a:cs typeface="Nikosh" panose="02000000000000000000" pitchFamily="2" charset="0"/>
            </a:rPr>
            <a:t>মৎস্য অধিদপ্তর</a:t>
          </a:r>
        </a:p>
      </dsp:txBody>
      <dsp:txXfrm>
        <a:off x="1245415" y="1762398"/>
        <a:ext cx="2995569" cy="546734"/>
      </dsp:txXfrm>
    </dsp:sp>
    <dsp:sp modelId="{C0DA17D0-CF25-4E74-A5BE-E215D2F8E7A1}">
      <dsp:nvSpPr>
        <dsp:cNvPr id="0" name=""/>
        <dsp:cNvSpPr/>
      </dsp:nvSpPr>
      <dsp:spPr>
        <a:xfrm rot="5400000">
          <a:off x="2580291" y="2344455"/>
          <a:ext cx="325816" cy="253753"/>
        </a:xfrm>
        <a:prstGeom prst="leftRightArrow">
          <a:avLst/>
        </a:prstGeom>
        <a:solidFill>
          <a:schemeClr val="accent1">
            <a:tint val="60000"/>
            <a:hueOff val="0"/>
            <a:satOff val="0"/>
            <a:lumOff val="0"/>
            <a:alphaOff val="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marL="0" lvl="0" indent="0" algn="ctr" defTabSz="7556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n-US" sz="1700" kern="1200"/>
        </a:p>
      </dsp:txBody>
      <dsp:txXfrm rot="-5400000">
        <a:off x="2667073" y="2308424"/>
        <a:ext cx="152251" cy="249690"/>
      </dsp:txXfrm>
    </dsp:sp>
    <dsp:sp modelId="{BC6000D3-51AA-4C8A-A1AA-08FBFA6D6946}">
      <dsp:nvSpPr>
        <dsp:cNvPr id="0" name=""/>
        <dsp:cNvSpPr/>
      </dsp:nvSpPr>
      <dsp:spPr>
        <a:xfrm>
          <a:off x="1228405" y="2616521"/>
          <a:ext cx="3029589" cy="580754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0960" tIns="60960" rIns="60960" bIns="60960" numCol="1" spcCol="1270" anchor="ctr" anchorCtr="0">
          <a:noAutofit/>
        </a:bodyPr>
        <a:lstStyle/>
        <a:p>
          <a:pPr marL="0" lvl="0" indent="0" algn="ctr" defTabSz="7112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600" kern="1200">
              <a:latin typeface="Nikosh" panose="02000000000000000000" pitchFamily="2" charset="0"/>
              <a:cs typeface="Nikosh" panose="02000000000000000000" pitchFamily="2" charset="0"/>
            </a:rPr>
            <a:t>মৎস্য ও প্রাণিসম্পদ মন্ত্রণালয়</a:t>
          </a:r>
        </a:p>
      </dsp:txBody>
      <dsp:txXfrm>
        <a:off x="1245415" y="2633531"/>
        <a:ext cx="2995569" cy="546734"/>
      </dsp:txXfrm>
    </dsp:sp>
  </dsp:spTree>
</dsp:drawing>
</file>

<file path=word/diagrams/drawing2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39637FE4-E680-476C-82CA-8D43BE17CCCD}">
      <dsp:nvSpPr>
        <dsp:cNvPr id="0" name=""/>
        <dsp:cNvSpPr/>
      </dsp:nvSpPr>
      <dsp:spPr>
        <a:xfrm>
          <a:off x="1849031" y="303"/>
          <a:ext cx="1788337" cy="993520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8580" tIns="68580" rIns="68580" bIns="68580" numCol="1" spcCol="1270" anchor="ctr" anchorCtr="0">
          <a:noAutofit/>
        </a:bodyPr>
        <a:lstStyle/>
        <a:p>
          <a:pPr marL="0" lvl="0" indent="0" algn="ctr" defTabSz="8001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800" kern="1200">
              <a:latin typeface="Nikosh" panose="02000000000000000000" pitchFamily="2" charset="0"/>
              <a:cs typeface="Nikosh" panose="02000000000000000000" pitchFamily="2" charset="0"/>
            </a:rPr>
            <a:t>প্রত্যাশিত সেবা গ্রহীতা</a:t>
          </a:r>
        </a:p>
      </dsp:txBody>
      <dsp:txXfrm>
        <a:off x="1878130" y="29402"/>
        <a:ext cx="1730139" cy="935322"/>
      </dsp:txXfrm>
    </dsp:sp>
    <dsp:sp modelId="{A192E1A9-00EB-4843-AD70-70BADBE74A82}">
      <dsp:nvSpPr>
        <dsp:cNvPr id="0" name=""/>
        <dsp:cNvSpPr/>
      </dsp:nvSpPr>
      <dsp:spPr>
        <a:xfrm rot="5400000">
          <a:off x="2490113" y="1036004"/>
          <a:ext cx="506173" cy="412399"/>
        </a:xfrm>
        <a:prstGeom prst="leftRightArrow">
          <a:avLst/>
        </a:prstGeom>
        <a:solidFill>
          <a:schemeClr val="accent1">
            <a:tint val="60000"/>
            <a:hueOff val="0"/>
            <a:satOff val="0"/>
            <a:lumOff val="0"/>
            <a:alphaOff val="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marL="0" lvl="0" indent="0" algn="ctr" defTabSz="12001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n-US" sz="2700" kern="1200"/>
        </a:p>
      </dsp:txBody>
      <dsp:txXfrm rot="-5400000">
        <a:off x="2619480" y="989117"/>
        <a:ext cx="247439" cy="382453"/>
      </dsp:txXfrm>
    </dsp:sp>
    <dsp:sp modelId="{BC6000D3-51AA-4C8A-A1AA-08FBFA6D6946}">
      <dsp:nvSpPr>
        <dsp:cNvPr id="0" name=""/>
        <dsp:cNvSpPr/>
      </dsp:nvSpPr>
      <dsp:spPr>
        <a:xfrm>
          <a:off x="1035168" y="1490584"/>
          <a:ext cx="3416063" cy="993520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8580" tIns="68580" rIns="68580" bIns="68580" numCol="1" spcCol="1270" anchor="ctr" anchorCtr="0">
          <a:noAutofit/>
        </a:bodyPr>
        <a:lstStyle/>
        <a:p>
          <a:pPr marL="0" lvl="0" indent="0" algn="ctr" defTabSz="8001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800" kern="1200">
              <a:latin typeface="Nikosh" panose="02000000000000000000" pitchFamily="2" charset="0"/>
              <a:cs typeface="Nikosh" panose="02000000000000000000" pitchFamily="2" charset="0"/>
            </a:rPr>
            <a:t>মৎস্য ও প্রাণিসম্পদ মন্ত্রণালয়</a:t>
          </a:r>
          <a:r>
            <a:rPr lang="bn-IN" sz="1800" kern="1200">
              <a:latin typeface="Nikosh" panose="02000000000000000000" pitchFamily="2" charset="0"/>
              <a:cs typeface="Nikosh" panose="02000000000000000000" pitchFamily="2" charset="0"/>
            </a:rPr>
            <a:t>-এর ডাটাবেইজ</a:t>
          </a:r>
          <a:endParaRPr lang="en-US" sz="1800" kern="1200">
            <a:latin typeface="Nikosh" panose="02000000000000000000" pitchFamily="2" charset="0"/>
            <a:cs typeface="Nikosh" panose="02000000000000000000" pitchFamily="2" charset="0"/>
          </a:endParaRPr>
        </a:p>
      </dsp:txBody>
      <dsp:txXfrm>
        <a:off x="1064267" y="1519683"/>
        <a:ext cx="3357865" cy="935322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process2">
  <dgm:title val=""/>
  <dgm:desc val=""/>
  <dgm:catLst>
    <dgm:cat type="process" pri="13000"/>
  </dgm:catLst>
  <dgm:sampData useDef="1">
    <dgm:dataModel>
      <dgm:ptLst/>
      <dgm:bg/>
      <dgm:whole/>
    </dgm:dataModel>
  </dgm:sampData>
  <dgm:styleData>
    <dgm:dataModel>
      <dgm:ptLst>
        <dgm:pt modelId="0" type="doc"/>
        <dgm:pt modelId="1"/>
        <dgm:pt modelId="2"/>
      </dgm:ptLst>
      <dgm:cxnLst>
        <dgm:cxn modelId="3" srcId="0" destId="1" srcOrd="0" destOrd="0"/>
        <dgm:cxn modelId="4" srcId="0" destId="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</dgm:cxnLst>
      <dgm:bg/>
      <dgm:whole/>
    </dgm:dataModel>
  </dgm:clrData>
  <dgm:layoutNode name="linearFlow">
    <dgm:varLst>
      <dgm:resizeHandles val="exact"/>
    </dgm:varLst>
    <dgm:alg type="lin">
      <dgm:param type="linDir" val="fromT"/>
    </dgm:alg>
    <dgm:shape xmlns:r="http://schemas.openxmlformats.org/officeDocument/2006/relationships" r:blip="">
      <dgm:adjLst/>
    </dgm:shape>
    <dgm:presOf/>
    <dgm:constrLst>
      <dgm:constr type="h" for="ch" ptType="node" refType="h"/>
      <dgm:constr type="h" for="ch" ptType="sibTrans" refType="h" refFor="ch" refPtType="node" fact="0.5"/>
      <dgm:constr type="w" for="ch" ptType="node" op="equ"/>
      <dgm:constr type="primFontSz" for="ch" ptType="node" op="equ" val="65"/>
      <dgm:constr type="primFontSz" for="des" forName="connectorText" op="equ" val="55"/>
      <dgm:constr type="primFontSz" for="des" forName="connectorText" refType="primFontSz" refFor="ch" refPtType="node" op="lte" fact="0.8"/>
    </dgm:constrLst>
    <dgm:ruleLst/>
    <dgm:forEach name="nodesForEach" axis="ch" ptType="node">
      <dgm:layoutNode name="node">
        <dgm:varLst>
          <dgm:bulletEnabled val="1"/>
        </dgm:varLst>
        <dgm:choose name="Name0">
          <dgm:if name="Name1" axis="root des" ptType="all node" func="maxDepth" op="gt" val="1">
            <dgm:alg type="tx">
              <dgm:param type="parTxLTRAlign" val="l"/>
              <dgm:param type="parTxRTLAlign" val="r"/>
              <dgm:param type="txAnchorVertCh" val="mid"/>
            </dgm:alg>
          </dgm:if>
          <dgm:else name="Name2">
            <dgm:alg type="tx"/>
          </dgm:else>
        </dgm:choose>
        <dgm:shape xmlns:r="http://schemas.openxmlformats.org/officeDocument/2006/relationships" type="roundRect" r:blip="">
          <dgm:adjLst>
            <dgm:adj idx="1" val="0.1"/>
          </dgm:adjLst>
        </dgm:shape>
        <dgm:presOf axis="desOrSelf" ptType="node"/>
        <dgm:constrLst>
          <dgm:constr type="w" refType="h" fact="1.8"/>
          <dgm:constr type="tMarg" refType="primFontSz" fact="0.3"/>
          <dgm:constr type="bMarg" refType="primFontSz" fact="0.3"/>
          <dgm:constr type="lMarg" refType="primFontSz" fact="0.3"/>
          <dgm:constr type="rMarg" refType="primFontSz" fact="0.3"/>
        </dgm:constrLst>
        <dgm:ruleLst>
          <dgm:rule type="primFontSz" val="18" fact="NaN" max="NaN"/>
          <dgm:rule type="w" val="NaN" fact="4" max="NaN"/>
          <dgm:rule type="primFontSz" val="5" fact="NaN" max="NaN"/>
        </dgm:ruleLst>
      </dgm:layoutNode>
      <dgm:forEach name="sibTransForEach" axis="followSib" ptType="sibTrans" cnt="1">
        <dgm:layoutNode name="sibTrans">
          <dgm:alg type="conn">
            <dgm:param type="begPts" val="auto"/>
            <dgm:param type="endPts" val="auto"/>
          </dgm:alg>
          <dgm:shape xmlns:r="http://schemas.openxmlformats.org/officeDocument/2006/relationships" type="conn" r:blip="">
            <dgm:adjLst/>
          </dgm:shape>
          <dgm:presOf axis="self"/>
          <dgm:constrLst>
            <dgm:constr type="w" refType="h" fact="0.9"/>
            <dgm:constr type="connDist"/>
            <dgm:constr type="wArH" refType="w" fact="0.5"/>
            <dgm:constr type="hArH" refType="w"/>
            <dgm:constr type="stemThick" refType="w" fact="0.6"/>
            <dgm:constr type="begPad" refType="connDist" fact="0.125"/>
            <dgm:constr type="endPad" refType="connDist" fact="0.125"/>
          </dgm:constrLst>
          <dgm:ruleLst/>
          <dgm:layoutNode name="connectorText">
            <dgm:alg type="tx">
              <dgm:param type="autoTxRot" val="upr"/>
            </dgm:alg>
            <dgm:shape xmlns:r="http://schemas.openxmlformats.org/officeDocument/2006/relationships" type="conn" r:blip="" hideGeom="1">
              <dgm:adjLst/>
            </dgm:shape>
            <dgm:presOf axis="self"/>
            <dgm:constrLst>
              <dgm:constr type="lMarg"/>
              <dgm:constr type="rMarg"/>
              <dgm:constr type="tMarg"/>
              <dgm:constr type="bMarg"/>
            </dgm:constrLst>
            <dgm:ruleLst>
              <dgm:rule type="primFontSz" val="5" fact="NaN" max="NaN"/>
            </dgm:ruleLst>
          </dgm:layoutNode>
        </dgm:layoutNode>
      </dgm:forEach>
    </dgm:forEach>
  </dgm:layoutNode>
</dgm:layoutDef>
</file>

<file path=word/diagrams/layout2.xml><?xml version="1.0" encoding="utf-8"?>
<dgm:layoutDef xmlns:dgm="http://schemas.openxmlformats.org/drawingml/2006/diagram" xmlns:a="http://schemas.openxmlformats.org/drawingml/2006/main" uniqueId="urn:microsoft.com/office/officeart/2005/8/layout/process2">
  <dgm:title val=""/>
  <dgm:desc val=""/>
  <dgm:catLst>
    <dgm:cat type="process" pri="13000"/>
  </dgm:catLst>
  <dgm:sampData useDef="1">
    <dgm:dataModel>
      <dgm:ptLst/>
      <dgm:bg/>
      <dgm:whole/>
    </dgm:dataModel>
  </dgm:sampData>
  <dgm:styleData>
    <dgm:dataModel>
      <dgm:ptLst>
        <dgm:pt modelId="0" type="doc"/>
        <dgm:pt modelId="1"/>
        <dgm:pt modelId="2"/>
      </dgm:ptLst>
      <dgm:cxnLst>
        <dgm:cxn modelId="3" srcId="0" destId="1" srcOrd="0" destOrd="0"/>
        <dgm:cxn modelId="4" srcId="0" destId="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</dgm:cxnLst>
      <dgm:bg/>
      <dgm:whole/>
    </dgm:dataModel>
  </dgm:clrData>
  <dgm:layoutNode name="linearFlow">
    <dgm:varLst>
      <dgm:resizeHandles val="exact"/>
    </dgm:varLst>
    <dgm:alg type="lin">
      <dgm:param type="linDir" val="fromT"/>
    </dgm:alg>
    <dgm:shape xmlns:r="http://schemas.openxmlformats.org/officeDocument/2006/relationships" r:blip="">
      <dgm:adjLst/>
    </dgm:shape>
    <dgm:presOf/>
    <dgm:constrLst>
      <dgm:constr type="h" for="ch" ptType="node" refType="h"/>
      <dgm:constr type="h" for="ch" ptType="sibTrans" refType="h" refFor="ch" refPtType="node" fact="0.5"/>
      <dgm:constr type="w" for="ch" ptType="node" op="equ"/>
      <dgm:constr type="primFontSz" for="ch" ptType="node" op="equ" val="65"/>
      <dgm:constr type="primFontSz" for="des" forName="connectorText" op="equ" val="55"/>
      <dgm:constr type="primFontSz" for="des" forName="connectorText" refType="primFontSz" refFor="ch" refPtType="node" op="lte" fact="0.8"/>
    </dgm:constrLst>
    <dgm:ruleLst/>
    <dgm:forEach name="nodesForEach" axis="ch" ptType="node">
      <dgm:layoutNode name="node">
        <dgm:varLst>
          <dgm:bulletEnabled val="1"/>
        </dgm:varLst>
        <dgm:choose name="Name0">
          <dgm:if name="Name1" axis="root des" ptType="all node" func="maxDepth" op="gt" val="1">
            <dgm:alg type="tx">
              <dgm:param type="parTxLTRAlign" val="l"/>
              <dgm:param type="parTxRTLAlign" val="r"/>
              <dgm:param type="txAnchorVertCh" val="mid"/>
            </dgm:alg>
          </dgm:if>
          <dgm:else name="Name2">
            <dgm:alg type="tx"/>
          </dgm:else>
        </dgm:choose>
        <dgm:shape xmlns:r="http://schemas.openxmlformats.org/officeDocument/2006/relationships" type="roundRect" r:blip="">
          <dgm:adjLst>
            <dgm:adj idx="1" val="0.1"/>
          </dgm:adjLst>
        </dgm:shape>
        <dgm:presOf axis="desOrSelf" ptType="node"/>
        <dgm:constrLst>
          <dgm:constr type="w" refType="h" fact="1.8"/>
          <dgm:constr type="tMarg" refType="primFontSz" fact="0.3"/>
          <dgm:constr type="bMarg" refType="primFontSz" fact="0.3"/>
          <dgm:constr type="lMarg" refType="primFontSz" fact="0.3"/>
          <dgm:constr type="rMarg" refType="primFontSz" fact="0.3"/>
        </dgm:constrLst>
        <dgm:ruleLst>
          <dgm:rule type="primFontSz" val="18" fact="NaN" max="NaN"/>
          <dgm:rule type="w" val="NaN" fact="4" max="NaN"/>
          <dgm:rule type="primFontSz" val="5" fact="NaN" max="NaN"/>
        </dgm:ruleLst>
      </dgm:layoutNode>
      <dgm:forEach name="sibTransForEach" axis="followSib" ptType="sibTrans" cnt="1">
        <dgm:layoutNode name="sibTrans">
          <dgm:alg type="conn">
            <dgm:param type="begPts" val="auto"/>
            <dgm:param type="endPts" val="auto"/>
          </dgm:alg>
          <dgm:shape xmlns:r="http://schemas.openxmlformats.org/officeDocument/2006/relationships" type="conn" r:blip="">
            <dgm:adjLst/>
          </dgm:shape>
          <dgm:presOf axis="self"/>
          <dgm:constrLst>
            <dgm:constr type="w" refType="h" fact="0.9"/>
            <dgm:constr type="connDist"/>
            <dgm:constr type="wArH" refType="w" fact="0.5"/>
            <dgm:constr type="hArH" refType="w"/>
            <dgm:constr type="stemThick" refType="w" fact="0.6"/>
            <dgm:constr type="begPad" refType="connDist" fact="0.125"/>
            <dgm:constr type="endPad" refType="connDist" fact="0.125"/>
          </dgm:constrLst>
          <dgm:ruleLst/>
          <dgm:layoutNode name="connectorText">
            <dgm:alg type="tx">
              <dgm:param type="autoTxRot" val="upr"/>
            </dgm:alg>
            <dgm:shape xmlns:r="http://schemas.openxmlformats.org/officeDocument/2006/relationships" type="conn" r:blip="" hideGeom="1">
              <dgm:adjLst/>
            </dgm:shape>
            <dgm:presOf axis="self"/>
            <dgm:constrLst>
              <dgm:constr type="lMarg"/>
              <dgm:constr type="rMarg"/>
              <dgm:constr type="tMarg"/>
              <dgm:constr type="bMarg"/>
            </dgm:constrLst>
            <dgm:ruleLst>
              <dgm:rule type="primFontSz" val="5" fact="NaN" max="NaN"/>
            </dgm:ruleLst>
          </dgm:layoutNode>
        </dgm:layoutNode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iagrams/quickStyle2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53B0E53-651B-417D-8F8C-3E60961783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4</Pages>
  <Words>368</Words>
  <Characters>2102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2466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Faiz</dc:creator>
  <cp:lastModifiedBy>Elias</cp:lastModifiedBy>
  <cp:revision>48</cp:revision>
  <cp:lastPrinted>2020-12-08T06:49:00Z</cp:lastPrinted>
  <dcterms:created xsi:type="dcterms:W3CDTF">2020-12-17T09:39:00Z</dcterms:created>
  <dcterms:modified xsi:type="dcterms:W3CDTF">2021-07-02T14:17:00Z</dcterms:modified>
</cp:coreProperties>
</file>